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3"/>
        </w:rPr>
      </w:pPr>
    </w:p>
    <w:p>
      <w:pPr>
        <w:pStyle w:val="BodyText"/>
        <w:spacing w:line="20" w:lineRule="exact"/>
        <w:ind w:left="15138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4.6pt;height:2.7pt;mso-position-horizontal-relative:char;mso-position-vertical-relative:line" id="docshapegroup1" coordorigin="0,0" coordsize="492,54">
            <v:line style="position:absolute" from="0,27" to="491,27" stroked="true" strokeweight="2.676301pt" strokecolor="#c9c9c9">
              <v:stroke dashstyle="longdash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4"/>
        <w:ind w:left="959" w:right="1825" w:firstLine="0"/>
        <w:jc w:val="center"/>
        <w:rPr>
          <w:sz w:val="53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477501</wp:posOffset>
            </wp:positionH>
            <wp:positionV relativeFrom="paragraph">
              <wp:posOffset>448118</wp:posOffset>
            </wp:positionV>
            <wp:extent cx="5102448" cy="449938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448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6.284729pt;margin-top:6.298358pt;width:408.75pt;height:29.8pt;mso-position-horizontal-relative:page;mso-position-vertical-relative:paragraph;z-index:15729664" id="docshapegroup2" coordorigin="12526,126" coordsize="8175,596">
            <v:shape style="position:absolute;left:12525;top:125;width:473;height:494" type="#_x0000_t75" id="docshape3" stroked="false">
              <v:imagedata r:id="rId6" o:title=""/>
            </v:shape>
            <v:line style="position:absolute" from="12998,706" to="20701,706" stroked="true" strokeweight="1.610374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527.550476pt;margin-top:14.115338pt;width:1.074244pt;height:45.124033pt;mso-position-horizontal-relative:page;mso-position-vertical-relative:paragraph;z-index:-21814272" id="docshape4" filled="true" fillcolor="#dadada" stroked="false">
            <v:fill type="solid"/>
            <w10:wrap type="none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06.667999pt;margin-top:-57.322796pt;width:7.75pt;height:9.35pt;mso-position-horizontal-relative:page;mso-position-vertical-relative:paragraph;z-index:15730688" type="#_x0000_t202" id="docshape5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4B4B4B"/>
                      <w:spacing w:val="-83"/>
                      <w:w w:val="104"/>
                      <w:sz w:val="11"/>
                    </w:rPr>
                    <w:t>｀</w:t>
                  </w:r>
                  <w:r>
                    <w:rPr>
                      <w:color w:val="4B4B4B"/>
                      <w:w w:val="104"/>
                      <w:sz w:val="1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3B3B3B"/>
          <w:sz w:val="94"/>
        </w:rPr>
        <w:t>第</w:t>
      </w:r>
      <w:r>
        <w:rPr>
          <w:rFonts w:ascii="Times New Roman" w:eastAsia="Times New Roman"/>
          <w:color w:val="3B3B3B"/>
          <w:sz w:val="68"/>
        </w:rPr>
        <w:t>1</w:t>
      </w:r>
      <w:r>
        <w:rPr>
          <w:rFonts w:ascii="Times New Roman" w:eastAsia="Times New Roman"/>
          <w:color w:val="DADADA"/>
          <w:sz w:val="68"/>
        </w:rPr>
        <w:t>:</w:t>
      </w:r>
      <w:r>
        <w:rPr>
          <w:rFonts w:ascii="Times New Roman" w:eastAsia="Times New Roman"/>
          <w:color w:val="1D1D1D"/>
          <w:sz w:val="68"/>
        </w:rPr>
        <w:t>6</w:t>
      </w:r>
      <w:r>
        <w:rPr>
          <w:color w:val="1D1D1D"/>
          <w:spacing w:val="-10"/>
          <w:sz w:val="53"/>
        </w:rPr>
        <w:t>章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line="880" w:lineRule="exact" w:before="0"/>
        <w:ind w:left="959" w:right="1414" w:firstLine="0"/>
        <w:jc w:val="center"/>
        <w:rPr>
          <w:sz w:val="78"/>
        </w:rPr>
      </w:pPr>
      <w:r>
        <w:rPr>
          <w:color w:val="1D1D1D"/>
          <w:spacing w:val="-2"/>
          <w:w w:val="105"/>
          <w:sz w:val="78"/>
        </w:rPr>
        <w:t>感染性疾病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09"/>
        <w:ind w:left="742" w:right="0" w:firstLine="0"/>
        <w:jc w:val="left"/>
        <w:rPr>
          <w:rFonts w:ascii="Times New Roman" w:eastAsia="Times New Roman"/>
          <w:sz w:val="38"/>
        </w:rPr>
      </w:pPr>
      <w:r>
        <w:rPr>
          <w:color w:val="1D1D1D"/>
          <w:w w:val="115"/>
          <w:sz w:val="39"/>
        </w:rPr>
        <w:t>第</w:t>
      </w:r>
      <w:r>
        <w:rPr>
          <w:rFonts w:ascii="Times New Roman" w:eastAsia="Times New Roman"/>
          <w:color w:val="1D1D1D"/>
          <w:w w:val="115"/>
          <w:sz w:val="38"/>
        </w:rPr>
        <w:t>172</w:t>
      </w:r>
      <w:r>
        <w:rPr>
          <w:color w:val="1D1D1D"/>
          <w:w w:val="115"/>
          <w:sz w:val="38"/>
        </w:rPr>
        <w:t>节</w:t>
      </w:r>
      <w:r>
        <w:rPr>
          <w:color w:val="1D1D1D"/>
          <w:w w:val="115"/>
          <w:sz w:val="38"/>
        </w:rPr>
        <w:t>感</w:t>
      </w:r>
      <w:r>
        <w:rPr>
          <w:color w:val="1D1D1D"/>
          <w:w w:val="115"/>
          <w:sz w:val="38"/>
        </w:rPr>
        <w:t>染</w:t>
      </w:r>
      <w:r>
        <w:rPr>
          <w:color w:val="1D1D1D"/>
          <w:w w:val="115"/>
          <w:sz w:val="38"/>
        </w:rPr>
        <w:t>性</w:t>
      </w:r>
      <w:r>
        <w:rPr>
          <w:color w:val="1D1D1D"/>
          <w:w w:val="115"/>
          <w:sz w:val="38"/>
        </w:rPr>
        <w:t>疾</w:t>
      </w:r>
      <w:r>
        <w:rPr>
          <w:color w:val="1D1D1D"/>
          <w:w w:val="115"/>
          <w:sz w:val="38"/>
        </w:rPr>
        <w:t>病</w:t>
      </w:r>
      <w:r>
        <w:rPr>
          <w:color w:val="1D1D1D"/>
          <w:w w:val="115"/>
          <w:sz w:val="38"/>
        </w:rPr>
        <w:t>的</w:t>
      </w:r>
      <w:r>
        <w:rPr>
          <w:color w:val="1D1D1D"/>
          <w:w w:val="115"/>
          <w:sz w:val="38"/>
        </w:rPr>
        <w:t>生</w:t>
      </w:r>
      <w:r>
        <w:rPr>
          <w:color w:val="1D1D1D"/>
          <w:w w:val="115"/>
          <w:sz w:val="38"/>
        </w:rPr>
        <w:t>物</w:t>
      </w:r>
      <w:r>
        <w:rPr>
          <w:color w:val="1D1D1D"/>
          <w:w w:val="115"/>
          <w:sz w:val="38"/>
        </w:rPr>
        <w:t>学</w:t>
      </w:r>
      <w:r>
        <w:rPr>
          <w:rFonts w:ascii="Times New Roman" w:eastAsia="Times New Roman"/>
          <w:color w:val="3B3B3B"/>
          <w:spacing w:val="-5"/>
          <w:w w:val="115"/>
          <w:sz w:val="38"/>
        </w:rPr>
        <w:t>818</w:t>
      </w:r>
    </w:p>
    <w:p>
      <w:pPr>
        <w:tabs>
          <w:tab w:pos="4521" w:val="left" w:leader="none"/>
        </w:tabs>
        <w:spacing w:before="145"/>
        <w:ind w:left="2547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常</w:t>
      </w:r>
      <w:r>
        <w:rPr>
          <w:color w:val="4B4B4B"/>
          <w:sz w:val="38"/>
        </w:rPr>
        <w:t>住</w:t>
      </w:r>
      <w:r>
        <w:rPr>
          <w:color w:val="4B4B4B"/>
          <w:sz w:val="38"/>
        </w:rPr>
        <w:t>菌</w:t>
      </w:r>
      <w:r>
        <w:rPr>
          <w:color w:val="4B4B4B"/>
          <w:spacing w:val="-10"/>
          <w:sz w:val="38"/>
        </w:rPr>
        <w:t>群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818</w:t>
      </w:r>
    </w:p>
    <w:p>
      <w:pPr>
        <w:tabs>
          <w:tab w:pos="6143" w:val="left" w:leader="none"/>
        </w:tabs>
        <w:spacing w:before="146"/>
        <w:ind w:left="2551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感</w:t>
      </w:r>
      <w:r>
        <w:rPr>
          <w:color w:val="4B4B4B"/>
          <w:sz w:val="38"/>
        </w:rPr>
        <w:t>染</w:t>
      </w:r>
      <w:r>
        <w:rPr>
          <w:color w:val="4B4B4B"/>
          <w:sz w:val="38"/>
        </w:rPr>
        <w:t>是</w:t>
      </w:r>
      <w:r>
        <w:rPr>
          <w:color w:val="4B4B4B"/>
          <w:sz w:val="38"/>
        </w:rPr>
        <w:t>如</w:t>
      </w:r>
      <w:r>
        <w:rPr>
          <w:color w:val="4B4B4B"/>
          <w:sz w:val="38"/>
        </w:rPr>
        <w:t>何</w:t>
      </w:r>
      <w:r>
        <w:rPr>
          <w:color w:val="4B4B4B"/>
          <w:sz w:val="38"/>
        </w:rPr>
        <w:t>发</w:t>
      </w:r>
      <w:r>
        <w:rPr>
          <w:color w:val="4B4B4B"/>
          <w:sz w:val="38"/>
        </w:rPr>
        <w:t>生</w:t>
      </w:r>
      <w:r>
        <w:rPr>
          <w:color w:val="4B4B4B"/>
          <w:spacing w:val="-10"/>
          <w:sz w:val="38"/>
        </w:rPr>
        <w:t>的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sz w:val="38"/>
        </w:rPr>
        <w:t>818</w:t>
      </w:r>
    </w:p>
    <w:p>
      <w:pPr>
        <w:tabs>
          <w:tab w:pos="7367" w:val="left" w:leader="none"/>
        </w:tabs>
        <w:spacing w:before="135"/>
        <w:ind w:left="2543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人</w:t>
      </w:r>
      <w:r>
        <w:rPr>
          <w:color w:val="4B4B4B"/>
          <w:sz w:val="38"/>
        </w:rPr>
        <w:t>体</w:t>
      </w:r>
      <w:r>
        <w:rPr>
          <w:color w:val="4B4B4B"/>
          <w:sz w:val="38"/>
        </w:rPr>
        <w:t>对</w:t>
      </w:r>
      <w:r>
        <w:rPr>
          <w:color w:val="4B4B4B"/>
          <w:sz w:val="38"/>
        </w:rPr>
        <w:t>抗</w:t>
      </w:r>
      <w:r>
        <w:rPr>
          <w:color w:val="4B4B4B"/>
          <w:sz w:val="38"/>
        </w:rPr>
        <w:t>感</w:t>
      </w:r>
      <w:r>
        <w:rPr>
          <w:color w:val="4B4B4B"/>
          <w:sz w:val="38"/>
        </w:rPr>
        <w:t>染</w:t>
      </w:r>
      <w:r>
        <w:rPr>
          <w:color w:val="4B4B4B"/>
          <w:sz w:val="38"/>
        </w:rPr>
        <w:t>的</w:t>
      </w:r>
      <w:r>
        <w:rPr>
          <w:color w:val="4B4B4B"/>
          <w:sz w:val="38"/>
        </w:rPr>
        <w:t>防</w:t>
      </w:r>
      <w:r>
        <w:rPr>
          <w:color w:val="4B4B4B"/>
          <w:sz w:val="38"/>
        </w:rPr>
        <w:t>御</w:t>
      </w:r>
      <w:r>
        <w:rPr>
          <w:color w:val="4B4B4B"/>
          <w:sz w:val="38"/>
        </w:rPr>
        <w:t>系</w:t>
      </w:r>
      <w:r>
        <w:rPr>
          <w:color w:val="4B4B4B"/>
          <w:spacing w:val="-10"/>
          <w:sz w:val="38"/>
        </w:rPr>
        <w:t>统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819</w:t>
      </w:r>
    </w:p>
    <w:p>
      <w:pPr>
        <w:tabs>
          <w:tab w:pos="4950" w:val="left" w:leader="none"/>
        </w:tabs>
        <w:spacing w:before="156"/>
        <w:ind w:left="2562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感</w:t>
      </w:r>
      <w:r>
        <w:rPr>
          <w:color w:val="4B4B4B"/>
          <w:sz w:val="38"/>
        </w:rPr>
        <w:t>染</w:t>
      </w:r>
      <w:r>
        <w:rPr>
          <w:color w:val="4B4B4B"/>
          <w:sz w:val="38"/>
        </w:rPr>
        <w:t>的</w:t>
      </w:r>
      <w:r>
        <w:rPr>
          <w:color w:val="4B4B4B"/>
          <w:sz w:val="38"/>
        </w:rPr>
        <w:t>预</w:t>
      </w:r>
      <w:r>
        <w:rPr>
          <w:color w:val="4B4B4B"/>
          <w:spacing w:val="-10"/>
          <w:sz w:val="38"/>
        </w:rPr>
        <w:t>防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822</w:t>
      </w:r>
    </w:p>
    <w:p>
      <w:pPr>
        <w:tabs>
          <w:tab w:pos="6970" w:val="left" w:leader="none"/>
        </w:tabs>
        <w:spacing w:before="146"/>
        <w:ind w:left="2563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sz w:val="38"/>
        </w:rPr>
        <w:t>防</w:t>
      </w:r>
      <w:r>
        <w:rPr>
          <w:color w:val="3B3B3B"/>
          <w:sz w:val="38"/>
        </w:rPr>
        <w:t>御</w:t>
      </w:r>
      <w:r>
        <w:rPr>
          <w:color w:val="3B3B3B"/>
          <w:sz w:val="38"/>
        </w:rPr>
        <w:t>功</w:t>
      </w:r>
      <w:r>
        <w:rPr>
          <w:color w:val="3B3B3B"/>
          <w:sz w:val="38"/>
        </w:rPr>
        <w:t>能</w:t>
      </w:r>
      <w:r>
        <w:rPr>
          <w:color w:val="3B3B3B"/>
          <w:sz w:val="38"/>
        </w:rPr>
        <w:t>受</w:t>
      </w:r>
      <w:r>
        <w:rPr>
          <w:color w:val="3B3B3B"/>
          <w:sz w:val="38"/>
        </w:rPr>
        <w:t>损</w:t>
      </w:r>
      <w:r>
        <w:rPr>
          <w:color w:val="3B3B3B"/>
          <w:sz w:val="38"/>
        </w:rPr>
        <w:t>者</w:t>
      </w:r>
      <w:r>
        <w:rPr>
          <w:color w:val="3B3B3B"/>
          <w:sz w:val="38"/>
        </w:rPr>
        <w:t>的</w:t>
      </w:r>
      <w:r>
        <w:rPr>
          <w:color w:val="3B3B3B"/>
          <w:sz w:val="38"/>
        </w:rPr>
        <w:t>感</w:t>
      </w:r>
      <w:r>
        <w:rPr>
          <w:color w:val="3B3B3B"/>
          <w:spacing w:val="-10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822</w:t>
      </w:r>
    </w:p>
    <w:p>
      <w:pPr>
        <w:spacing w:before="125"/>
        <w:ind w:left="751" w:right="0" w:firstLine="0"/>
        <w:jc w:val="left"/>
        <w:rPr>
          <w:rFonts w:ascii="Times New Roman" w:eastAsia="Times New Roman"/>
          <w:sz w:val="38"/>
        </w:rPr>
      </w:pPr>
      <w:r>
        <w:rPr>
          <w:color w:val="1D1D1D"/>
          <w:w w:val="125"/>
          <w:sz w:val="40"/>
        </w:rPr>
        <w:t>第</w:t>
      </w:r>
      <w:r>
        <w:rPr>
          <w:rFonts w:ascii="Times New Roman" w:eastAsia="Times New Roman"/>
          <w:color w:val="1D1D1D"/>
          <w:w w:val="125"/>
          <w:sz w:val="38"/>
        </w:rPr>
        <w:t>173</w:t>
      </w:r>
      <w:r>
        <w:rPr>
          <w:color w:val="1D1D1D"/>
          <w:w w:val="125"/>
          <w:sz w:val="38"/>
        </w:rPr>
        <w:t>节</w:t>
      </w:r>
      <w:r>
        <w:rPr>
          <w:color w:val="1D1D1D"/>
          <w:w w:val="125"/>
          <w:sz w:val="38"/>
        </w:rPr>
        <w:t>免</w:t>
      </w:r>
      <w:r>
        <w:rPr>
          <w:color w:val="1D1D1D"/>
          <w:w w:val="125"/>
          <w:sz w:val="38"/>
        </w:rPr>
        <w:t>疫</w:t>
      </w:r>
      <w:r>
        <w:rPr>
          <w:color w:val="1D1D1D"/>
          <w:w w:val="125"/>
          <w:sz w:val="38"/>
        </w:rPr>
        <w:t>接</w:t>
      </w:r>
      <w:r>
        <w:rPr>
          <w:color w:val="1D1D1D"/>
          <w:w w:val="125"/>
          <w:sz w:val="38"/>
        </w:rPr>
        <w:t>种</w:t>
      </w:r>
      <w:r>
        <w:rPr>
          <w:rFonts w:ascii="Times New Roman" w:eastAsia="Times New Roman"/>
          <w:color w:val="3B3B3B"/>
          <w:spacing w:val="-5"/>
          <w:w w:val="125"/>
          <w:sz w:val="38"/>
        </w:rPr>
        <w:t>822</w:t>
      </w:r>
    </w:p>
    <w:p>
      <w:pPr>
        <w:tabs>
          <w:tab w:pos="5359" w:val="left" w:leader="none"/>
        </w:tabs>
        <w:spacing w:before="146"/>
        <w:ind w:left="2558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常</w:t>
      </w:r>
      <w:r>
        <w:rPr>
          <w:color w:val="4B4B4B"/>
          <w:sz w:val="38"/>
        </w:rPr>
        <w:t>规</w:t>
      </w:r>
      <w:r>
        <w:rPr>
          <w:color w:val="4B4B4B"/>
          <w:sz w:val="38"/>
        </w:rPr>
        <w:t>疫</w:t>
      </w:r>
      <w:r>
        <w:rPr>
          <w:color w:val="4B4B4B"/>
          <w:sz w:val="38"/>
        </w:rPr>
        <w:t>苗</w:t>
      </w:r>
      <w:r>
        <w:rPr>
          <w:color w:val="4B4B4B"/>
          <w:sz w:val="38"/>
        </w:rPr>
        <w:t>接</w:t>
      </w:r>
      <w:r>
        <w:rPr>
          <w:color w:val="4B4B4B"/>
          <w:spacing w:val="-10"/>
          <w:sz w:val="38"/>
        </w:rPr>
        <w:t>种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823</w:t>
      </w:r>
    </w:p>
    <w:p>
      <w:pPr>
        <w:tabs>
          <w:tab w:pos="6175" w:val="left" w:leader="none"/>
        </w:tabs>
        <w:spacing w:before="146"/>
        <w:ind w:left="2572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旅</w:t>
      </w:r>
      <w:r>
        <w:rPr>
          <w:color w:val="4B4B4B"/>
          <w:sz w:val="38"/>
        </w:rPr>
        <w:t>行</w:t>
      </w:r>
      <w:r>
        <w:rPr>
          <w:color w:val="4B4B4B"/>
          <w:sz w:val="38"/>
        </w:rPr>
        <w:t>前</w:t>
      </w:r>
      <w:r>
        <w:rPr>
          <w:color w:val="4B4B4B"/>
          <w:sz w:val="38"/>
        </w:rPr>
        <w:t>的</w:t>
      </w:r>
      <w:r>
        <w:rPr>
          <w:color w:val="4B4B4B"/>
          <w:sz w:val="38"/>
        </w:rPr>
        <w:t>免</w:t>
      </w:r>
      <w:r>
        <w:rPr>
          <w:color w:val="4B4B4B"/>
          <w:sz w:val="38"/>
        </w:rPr>
        <w:t>疫</w:t>
      </w:r>
      <w:r>
        <w:rPr>
          <w:color w:val="4B4B4B"/>
          <w:sz w:val="38"/>
        </w:rPr>
        <w:t>接</w:t>
      </w:r>
      <w:r>
        <w:rPr>
          <w:color w:val="4B4B4B"/>
          <w:spacing w:val="-10"/>
          <w:sz w:val="38"/>
        </w:rPr>
        <w:t>种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827</w:t>
      </w:r>
    </w:p>
    <w:p>
      <w:pPr>
        <w:spacing w:before="135"/>
        <w:ind w:left="0" w:right="4696" w:firstLine="0"/>
        <w:jc w:val="right"/>
        <w:rPr>
          <w:rFonts w:ascii="Times New Roman" w:eastAsia="Times New Roman"/>
          <w:sz w:val="38"/>
        </w:rPr>
      </w:pPr>
      <w:r>
        <w:rPr>
          <w:color w:val="1D1D1D"/>
          <w:w w:val="125"/>
          <w:sz w:val="39"/>
        </w:rPr>
        <w:t>第</w:t>
      </w:r>
      <w:r>
        <w:rPr>
          <w:rFonts w:ascii="Times New Roman" w:eastAsia="Times New Roman"/>
          <w:color w:val="1D1D1D"/>
          <w:w w:val="125"/>
          <w:sz w:val="38"/>
        </w:rPr>
        <w:t>174</w:t>
      </w:r>
      <w:r>
        <w:rPr>
          <w:color w:val="1D1D1D"/>
          <w:w w:val="125"/>
          <w:sz w:val="38"/>
        </w:rPr>
        <w:t>节</w:t>
      </w:r>
      <w:r>
        <w:rPr>
          <w:color w:val="1D1D1D"/>
          <w:w w:val="125"/>
          <w:sz w:val="38"/>
        </w:rPr>
        <w:t>细</w:t>
      </w:r>
      <w:r>
        <w:rPr>
          <w:color w:val="1D1D1D"/>
          <w:w w:val="125"/>
          <w:sz w:val="38"/>
        </w:rPr>
        <w:t>菌</w:t>
      </w:r>
      <w:r>
        <w:rPr>
          <w:color w:val="1D1D1D"/>
          <w:w w:val="125"/>
          <w:sz w:val="38"/>
        </w:rPr>
        <w:t>感</w:t>
      </w:r>
      <w:r>
        <w:rPr>
          <w:color w:val="1D1D1D"/>
          <w:w w:val="125"/>
          <w:sz w:val="38"/>
        </w:rPr>
        <w:t>染</w:t>
      </w:r>
      <w:r>
        <w:rPr>
          <w:rFonts w:ascii="Times New Roman" w:eastAsia="Times New Roman"/>
          <w:color w:val="3B3B3B"/>
          <w:spacing w:val="-5"/>
          <w:w w:val="125"/>
          <w:sz w:val="38"/>
        </w:rPr>
        <w:t>827</w:t>
      </w:r>
    </w:p>
    <w:p>
      <w:pPr>
        <w:tabs>
          <w:tab w:pos="1984" w:val="left" w:leader="none"/>
        </w:tabs>
        <w:spacing w:before="135"/>
        <w:ind w:left="0" w:right="4670" w:firstLine="0"/>
        <w:jc w:val="righ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放</w:t>
      </w:r>
      <w:r>
        <w:rPr>
          <w:color w:val="4B4B4B"/>
          <w:w w:val="105"/>
          <w:sz w:val="38"/>
        </w:rPr>
        <w:t>线</w:t>
      </w:r>
      <w:r>
        <w:rPr>
          <w:color w:val="4B4B4B"/>
          <w:w w:val="105"/>
          <w:sz w:val="38"/>
        </w:rPr>
        <w:t>菌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829</w:t>
      </w:r>
    </w:p>
    <w:p>
      <w:pPr>
        <w:tabs>
          <w:tab w:pos="3758" w:val="left" w:leader="none"/>
        </w:tabs>
        <w:spacing w:before="157"/>
        <w:ind w:left="258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炭</w:t>
      </w:r>
      <w:r>
        <w:rPr>
          <w:color w:val="4B4B4B"/>
          <w:spacing w:val="-10"/>
          <w:w w:val="105"/>
          <w:sz w:val="38"/>
        </w:rPr>
        <w:t>疽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830</w:t>
      </w:r>
    </w:p>
    <w:p>
      <w:pPr>
        <w:tabs>
          <w:tab w:pos="8420" w:val="left" w:leader="none"/>
        </w:tabs>
        <w:spacing w:before="145"/>
        <w:ind w:left="256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非</w:t>
      </w:r>
      <w:r>
        <w:rPr>
          <w:color w:val="4B4B4B"/>
          <w:w w:val="105"/>
          <w:sz w:val="38"/>
        </w:rPr>
        <w:t>性</w:t>
      </w:r>
      <w:r>
        <w:rPr>
          <w:color w:val="4B4B4B"/>
          <w:w w:val="105"/>
          <w:sz w:val="38"/>
        </w:rPr>
        <w:t>病</w:t>
      </w:r>
      <w:r>
        <w:rPr>
          <w:color w:val="4B4B4B"/>
          <w:w w:val="105"/>
          <w:sz w:val="38"/>
        </w:rPr>
        <w:t>性</w:t>
      </w:r>
      <w:r>
        <w:rPr>
          <w:color w:val="4B4B4B"/>
          <w:w w:val="105"/>
          <w:sz w:val="38"/>
        </w:rPr>
        <w:t>梅</w:t>
      </w:r>
      <w:r>
        <w:rPr>
          <w:color w:val="4B4B4B"/>
          <w:w w:val="105"/>
          <w:sz w:val="38"/>
        </w:rPr>
        <w:t>毒</w:t>
      </w:r>
      <w:r>
        <w:rPr>
          <w:color w:val="4B4B4B"/>
          <w:w w:val="105"/>
          <w:sz w:val="38"/>
        </w:rPr>
        <w:t>雅</w:t>
      </w:r>
      <w:r>
        <w:rPr>
          <w:color w:val="4B4B4B"/>
          <w:w w:val="105"/>
          <w:sz w:val="38"/>
        </w:rPr>
        <w:t>司</w:t>
      </w:r>
      <w:r>
        <w:rPr>
          <w:color w:val="4B4B4B"/>
          <w:w w:val="105"/>
          <w:sz w:val="38"/>
        </w:rPr>
        <w:t>病</w:t>
      </w:r>
      <w:r>
        <w:rPr>
          <w:color w:val="4B4B4B"/>
          <w:w w:val="105"/>
          <w:sz w:val="38"/>
        </w:rPr>
        <w:t>和</w:t>
      </w:r>
      <w:r>
        <w:rPr>
          <w:color w:val="4B4B4B"/>
          <w:w w:val="105"/>
          <w:sz w:val="38"/>
        </w:rPr>
        <w:t>品</w:t>
      </w:r>
      <w:r>
        <w:rPr>
          <w:color w:val="4B4B4B"/>
          <w:w w:val="105"/>
          <w:sz w:val="38"/>
        </w:rPr>
        <w:t>他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832</w:t>
      </w:r>
    </w:p>
    <w:p>
      <w:pPr>
        <w:tabs>
          <w:tab w:pos="5391" w:val="left" w:leader="none"/>
        </w:tabs>
        <w:spacing w:before="146"/>
        <w:ind w:left="2575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弯曲杆菌感</w:t>
      </w:r>
      <w:r>
        <w:rPr>
          <w:color w:val="4B4B4B"/>
          <w:spacing w:val="-10"/>
          <w:w w:val="105"/>
          <w:sz w:val="38"/>
        </w:rPr>
        <w:t>染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833</w:t>
      </w:r>
    </w:p>
    <w:p>
      <w:pPr>
        <w:spacing w:before="125"/>
        <w:ind w:left="2565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30"/>
          <w:sz w:val="40"/>
        </w:rPr>
        <w:t>霍</w:t>
      </w:r>
      <w:r>
        <w:rPr>
          <w:color w:val="4B4B4B"/>
          <w:w w:val="130"/>
          <w:sz w:val="40"/>
        </w:rPr>
        <w:t>乱</w:t>
      </w:r>
      <w:r>
        <w:rPr>
          <w:rFonts w:ascii="Times New Roman" w:eastAsia="Times New Roman"/>
          <w:color w:val="4B4B4B"/>
          <w:spacing w:val="-5"/>
          <w:w w:val="130"/>
          <w:sz w:val="38"/>
        </w:rPr>
        <w:t>833</w:t>
      </w:r>
    </w:p>
    <w:p>
      <w:pPr>
        <w:tabs>
          <w:tab w:pos="4585" w:val="left" w:leader="none"/>
        </w:tabs>
        <w:spacing w:before="157"/>
        <w:ind w:left="257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气</w:t>
      </w:r>
      <w:r>
        <w:rPr>
          <w:color w:val="4B4B4B"/>
          <w:w w:val="105"/>
          <w:sz w:val="38"/>
        </w:rPr>
        <w:t>性</w:t>
      </w:r>
      <w:r>
        <w:rPr>
          <w:color w:val="4B4B4B"/>
          <w:w w:val="105"/>
          <w:sz w:val="38"/>
        </w:rPr>
        <w:t>坏</w:t>
      </w:r>
      <w:r>
        <w:rPr>
          <w:color w:val="4B4B4B"/>
          <w:spacing w:val="-10"/>
          <w:w w:val="105"/>
          <w:sz w:val="38"/>
        </w:rPr>
        <w:t>疽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834</w:t>
      </w:r>
    </w:p>
    <w:p>
      <w:pPr>
        <w:tabs>
          <w:tab w:pos="9237" w:val="left" w:leader="none"/>
        </w:tabs>
        <w:spacing w:before="135"/>
        <w:ind w:left="2595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sz w:val="38"/>
        </w:rPr>
        <w:t>克</w:t>
      </w:r>
      <w:r>
        <w:rPr>
          <w:color w:val="3B3B3B"/>
          <w:sz w:val="38"/>
        </w:rPr>
        <w:t>雷</w:t>
      </w:r>
      <w:r>
        <w:rPr>
          <w:color w:val="3B3B3B"/>
          <w:sz w:val="38"/>
        </w:rPr>
        <w:t>伯</w:t>
      </w:r>
      <w:r>
        <w:rPr>
          <w:color w:val="3B3B3B"/>
          <w:sz w:val="38"/>
        </w:rPr>
        <w:t>杆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，</w:t>
      </w:r>
      <w:r>
        <w:rPr>
          <w:color w:val="3B3B3B"/>
          <w:sz w:val="38"/>
        </w:rPr>
        <w:t>肠</w:t>
      </w:r>
      <w:r>
        <w:rPr>
          <w:color w:val="3B3B3B"/>
          <w:sz w:val="38"/>
        </w:rPr>
        <w:t>杆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和</w:t>
      </w:r>
      <w:r>
        <w:rPr>
          <w:color w:val="3B3B3B"/>
          <w:sz w:val="38"/>
        </w:rPr>
        <w:t>沙</w:t>
      </w:r>
      <w:r>
        <w:rPr>
          <w:color w:val="3B3B3B"/>
          <w:sz w:val="38"/>
        </w:rPr>
        <w:t>雷</w:t>
      </w:r>
      <w:r>
        <w:rPr>
          <w:color w:val="3B3B3B"/>
          <w:sz w:val="38"/>
        </w:rPr>
        <w:t>氏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感</w:t>
      </w:r>
      <w:r>
        <w:rPr>
          <w:color w:val="3B3B3B"/>
          <w:spacing w:val="-10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835</w:t>
      </w:r>
    </w:p>
    <w:p>
      <w:pPr>
        <w:tabs>
          <w:tab w:pos="5402" w:val="left" w:leader="none"/>
        </w:tabs>
        <w:spacing w:before="145"/>
        <w:ind w:left="255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大</w:t>
      </w:r>
      <w:r>
        <w:rPr>
          <w:color w:val="4B4B4B"/>
          <w:w w:val="105"/>
          <w:sz w:val="38"/>
        </w:rPr>
        <w:t>肠</w:t>
      </w:r>
      <w:r>
        <w:rPr>
          <w:color w:val="4B4B4B"/>
          <w:w w:val="105"/>
          <w:sz w:val="38"/>
        </w:rPr>
        <w:t>杆</w:t>
      </w:r>
      <w:r>
        <w:rPr>
          <w:color w:val="4B4B4B"/>
          <w:w w:val="105"/>
          <w:sz w:val="38"/>
        </w:rPr>
        <w:t>菌</w:t>
      </w:r>
      <w:r>
        <w:rPr>
          <w:color w:val="4B4B4B"/>
          <w:w w:val="105"/>
          <w:sz w:val="38"/>
        </w:rPr>
        <w:t>感</w:t>
      </w:r>
      <w:r>
        <w:rPr>
          <w:color w:val="4B4B4B"/>
          <w:spacing w:val="-10"/>
          <w:w w:val="105"/>
          <w:sz w:val="38"/>
        </w:rPr>
        <w:t>染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835</w:t>
      </w:r>
    </w:p>
    <w:p>
      <w:pPr>
        <w:pStyle w:val="BodyText"/>
        <w:spacing w:before="4"/>
        <w:rPr>
          <w:rFonts w:ascii="Times New Roman"/>
          <w:sz w:val="12"/>
        </w:rPr>
      </w:pPr>
    </w:p>
    <w:tbl>
      <w:tblPr>
        <w:tblW w:w="0" w:type="auto"/>
        <w:jc w:val="left"/>
        <w:tblInd w:w="25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82"/>
        <w:gridCol w:w="1110"/>
      </w:tblGrid>
      <w:tr>
        <w:trPr>
          <w:trHeight w:val="560" w:hRule="atLeast"/>
        </w:trPr>
        <w:tc>
          <w:tcPr>
            <w:tcW w:w="3682" w:type="dxa"/>
          </w:tcPr>
          <w:p>
            <w:pPr>
              <w:pStyle w:val="TableParagraph"/>
              <w:spacing w:before="4"/>
              <w:ind w:left="59"/>
              <w:rPr>
                <w:sz w:val="38"/>
              </w:rPr>
            </w:pPr>
            <w:r>
              <w:rPr>
                <w:color w:val="4B4B4B"/>
                <w:sz w:val="38"/>
              </w:rPr>
              <w:t>流</w:t>
            </w:r>
            <w:r>
              <w:rPr>
                <w:color w:val="4B4B4B"/>
                <w:sz w:val="38"/>
              </w:rPr>
              <w:t>感</w:t>
            </w:r>
            <w:r>
              <w:rPr>
                <w:color w:val="4B4B4B"/>
                <w:sz w:val="38"/>
              </w:rPr>
              <w:t>嗜</w:t>
            </w:r>
            <w:r>
              <w:rPr>
                <w:color w:val="4B4B4B"/>
                <w:sz w:val="38"/>
              </w:rPr>
              <w:t>血</w:t>
            </w:r>
            <w:r>
              <w:rPr>
                <w:color w:val="4B4B4B"/>
                <w:sz w:val="38"/>
              </w:rPr>
              <w:t>杆</w:t>
            </w:r>
            <w:r>
              <w:rPr>
                <w:color w:val="4B4B4B"/>
                <w:sz w:val="38"/>
              </w:rPr>
              <w:t>菌</w:t>
            </w:r>
            <w:r>
              <w:rPr>
                <w:color w:val="4B4B4B"/>
                <w:sz w:val="38"/>
              </w:rPr>
              <w:t>感</w:t>
            </w:r>
            <w:r>
              <w:rPr>
                <w:color w:val="4B4B4B"/>
                <w:spacing w:val="-10"/>
                <w:sz w:val="38"/>
              </w:rPr>
              <w:t>染</w:t>
            </w:r>
          </w:p>
        </w:tc>
        <w:tc>
          <w:tcPr>
            <w:tcW w:w="1110" w:type="dxa"/>
          </w:tcPr>
          <w:p>
            <w:pPr>
              <w:pStyle w:val="TableParagraph"/>
              <w:spacing w:before="33"/>
              <w:rPr>
                <w:rFonts w:ascii="Times New Roman"/>
                <w:sz w:val="38"/>
              </w:rPr>
            </w:pPr>
            <w:r>
              <w:rPr>
                <w:rFonts w:ascii="Times New Roman"/>
                <w:color w:val="3B3B3B"/>
                <w:spacing w:val="-5"/>
                <w:w w:val="110"/>
                <w:sz w:val="38"/>
              </w:rPr>
              <w:t>836</w:t>
            </w:r>
          </w:p>
        </w:tc>
      </w:tr>
      <w:tr>
        <w:trPr>
          <w:trHeight w:val="606" w:hRule="atLeast"/>
        </w:trPr>
        <w:tc>
          <w:tcPr>
            <w:tcW w:w="3682" w:type="dxa"/>
          </w:tcPr>
          <w:p>
            <w:pPr>
              <w:pStyle w:val="TableParagraph"/>
              <w:tabs>
                <w:tab w:pos="2876" w:val="left" w:leader="none"/>
              </w:tabs>
              <w:spacing w:before="44"/>
              <w:ind w:left="64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w w:val="105"/>
                <w:sz w:val="38"/>
              </w:rPr>
              <w:t>钩</w:t>
            </w:r>
            <w:r>
              <w:rPr>
                <w:color w:val="4B4B4B"/>
                <w:w w:val="105"/>
                <w:sz w:val="38"/>
              </w:rPr>
              <w:t>端</w:t>
            </w:r>
            <w:r>
              <w:rPr>
                <w:color w:val="4B4B4B"/>
                <w:w w:val="105"/>
                <w:sz w:val="38"/>
              </w:rPr>
              <w:t>螺</w:t>
            </w:r>
            <w:r>
              <w:rPr>
                <w:color w:val="4B4B4B"/>
                <w:w w:val="105"/>
                <w:sz w:val="38"/>
              </w:rPr>
              <w:t>旋</w:t>
            </w:r>
            <w:r>
              <w:rPr>
                <w:color w:val="4B4B4B"/>
                <w:w w:val="105"/>
                <w:sz w:val="38"/>
              </w:rPr>
              <w:t>体</w:t>
            </w:r>
            <w:r>
              <w:rPr>
                <w:color w:val="4B4B4B"/>
                <w:spacing w:val="-10"/>
                <w:w w:val="105"/>
                <w:sz w:val="38"/>
              </w:rPr>
              <w:t>病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2D2D2D"/>
                <w:spacing w:val="-5"/>
                <w:w w:val="105"/>
                <w:sz w:val="38"/>
              </w:rPr>
              <w:t>836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11" w:hRule="atLeast"/>
        </w:trPr>
        <w:tc>
          <w:tcPr>
            <w:tcW w:w="3682" w:type="dxa"/>
          </w:tcPr>
          <w:p>
            <w:pPr>
              <w:pStyle w:val="TableParagraph"/>
              <w:tabs>
                <w:tab w:pos="2489" w:val="left" w:leader="none"/>
              </w:tabs>
              <w:spacing w:before="50"/>
              <w:ind w:left="50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w w:val="105"/>
                <w:sz w:val="38"/>
              </w:rPr>
              <w:t>李</w:t>
            </w:r>
            <w:r>
              <w:rPr>
                <w:color w:val="4B4B4B"/>
                <w:w w:val="105"/>
                <w:sz w:val="38"/>
              </w:rPr>
              <w:t>斯</w:t>
            </w:r>
            <w:r>
              <w:rPr>
                <w:color w:val="4B4B4B"/>
                <w:w w:val="105"/>
                <w:sz w:val="38"/>
              </w:rPr>
              <w:t>特</w:t>
            </w:r>
            <w:r>
              <w:rPr>
                <w:color w:val="4B4B4B"/>
                <w:w w:val="105"/>
                <w:sz w:val="38"/>
              </w:rPr>
              <w:t>菌</w:t>
            </w:r>
            <w:r>
              <w:rPr>
                <w:color w:val="4B4B4B"/>
                <w:spacing w:val="-10"/>
                <w:w w:val="105"/>
                <w:sz w:val="38"/>
              </w:rPr>
              <w:t>病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3B3B3B"/>
                <w:spacing w:val="-5"/>
                <w:w w:val="105"/>
                <w:sz w:val="38"/>
              </w:rPr>
              <w:t>837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11" w:hRule="atLeast"/>
        </w:trPr>
        <w:tc>
          <w:tcPr>
            <w:tcW w:w="3682" w:type="dxa"/>
          </w:tcPr>
          <w:p>
            <w:pPr>
              <w:pStyle w:val="TableParagraph"/>
              <w:tabs>
                <w:tab w:pos="1673" w:val="left" w:leader="none"/>
              </w:tabs>
              <w:spacing w:before="50"/>
              <w:ind w:left="61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sz w:val="38"/>
              </w:rPr>
              <w:t>莱</w:t>
            </w:r>
            <w:r>
              <w:rPr>
                <w:color w:val="4B4B4B"/>
                <w:sz w:val="38"/>
              </w:rPr>
              <w:t>姆</w:t>
            </w:r>
            <w:r>
              <w:rPr>
                <w:color w:val="4B4B4B"/>
                <w:spacing w:val="-10"/>
                <w:sz w:val="38"/>
              </w:rPr>
              <w:t>病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3B3B3B"/>
                <w:spacing w:val="-5"/>
                <w:w w:val="105"/>
                <w:sz w:val="38"/>
              </w:rPr>
              <w:t>838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11" w:hRule="atLeast"/>
        </w:trPr>
        <w:tc>
          <w:tcPr>
            <w:tcW w:w="3682" w:type="dxa"/>
          </w:tcPr>
          <w:p>
            <w:pPr>
              <w:pStyle w:val="TableParagraph"/>
              <w:spacing w:before="50"/>
              <w:ind w:left="90"/>
              <w:rPr>
                <w:sz w:val="38"/>
              </w:rPr>
            </w:pPr>
            <w:r>
              <w:rPr>
                <w:color w:val="3B3B3B"/>
                <w:sz w:val="38"/>
              </w:rPr>
              <w:t>脑</w:t>
            </w:r>
            <w:r>
              <w:rPr>
                <w:color w:val="3B3B3B"/>
                <w:sz w:val="38"/>
              </w:rPr>
              <w:t>膜</w:t>
            </w:r>
            <w:r>
              <w:rPr>
                <w:color w:val="3B3B3B"/>
                <w:sz w:val="38"/>
              </w:rPr>
              <w:t>炎</w:t>
            </w:r>
            <w:r>
              <w:rPr>
                <w:color w:val="3B3B3B"/>
                <w:sz w:val="38"/>
              </w:rPr>
              <w:t>双</w:t>
            </w:r>
            <w:r>
              <w:rPr>
                <w:color w:val="3B3B3B"/>
                <w:sz w:val="38"/>
              </w:rPr>
              <w:t>球</w:t>
            </w:r>
            <w:r>
              <w:rPr>
                <w:color w:val="3B3B3B"/>
                <w:sz w:val="38"/>
              </w:rPr>
              <w:t>菌</w:t>
            </w:r>
            <w:r>
              <w:rPr>
                <w:color w:val="3B3B3B"/>
                <w:sz w:val="38"/>
              </w:rPr>
              <w:t>感</w:t>
            </w:r>
            <w:r>
              <w:rPr>
                <w:color w:val="3B3B3B"/>
                <w:spacing w:val="-10"/>
                <w:sz w:val="38"/>
              </w:rPr>
              <w:t>染</w:t>
            </w:r>
          </w:p>
        </w:tc>
        <w:tc>
          <w:tcPr>
            <w:tcW w:w="1110" w:type="dxa"/>
          </w:tcPr>
          <w:p>
            <w:pPr>
              <w:pStyle w:val="TableParagraph"/>
              <w:spacing w:before="79"/>
              <w:ind w:left="21"/>
              <w:rPr>
                <w:rFonts w:ascii="Times New Roman"/>
                <w:sz w:val="38"/>
              </w:rPr>
            </w:pPr>
            <w:r>
              <w:rPr>
                <w:rFonts w:ascii="Times New Roman"/>
                <w:color w:val="3B3B3B"/>
                <w:spacing w:val="-5"/>
                <w:w w:val="105"/>
                <w:sz w:val="38"/>
              </w:rPr>
              <w:t>839</w:t>
            </w:r>
          </w:p>
        </w:tc>
      </w:tr>
      <w:tr>
        <w:trPr>
          <w:trHeight w:val="622" w:hRule="atLeast"/>
        </w:trPr>
        <w:tc>
          <w:tcPr>
            <w:tcW w:w="3682" w:type="dxa"/>
          </w:tcPr>
          <w:p>
            <w:pPr>
              <w:pStyle w:val="TableParagraph"/>
              <w:tabs>
                <w:tab w:pos="1286" w:val="left" w:leader="none"/>
              </w:tabs>
              <w:spacing w:before="50"/>
              <w:ind w:left="109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w w:val="105"/>
                <w:sz w:val="38"/>
              </w:rPr>
              <w:t>鼠</w:t>
            </w:r>
            <w:r>
              <w:rPr>
                <w:color w:val="4B4B4B"/>
                <w:spacing w:val="-10"/>
                <w:w w:val="105"/>
                <w:sz w:val="38"/>
              </w:rPr>
              <w:t>疫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2D2D2D"/>
                <w:spacing w:val="-5"/>
                <w:w w:val="105"/>
                <w:sz w:val="38"/>
              </w:rPr>
              <w:t>840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1213" w:hRule="atLeast"/>
        </w:trPr>
        <w:tc>
          <w:tcPr>
            <w:tcW w:w="3682" w:type="dxa"/>
          </w:tcPr>
          <w:p>
            <w:pPr>
              <w:pStyle w:val="TableParagraph"/>
              <w:tabs>
                <w:tab w:pos="2908" w:val="left" w:leader="none"/>
              </w:tabs>
              <w:spacing w:before="60"/>
              <w:ind w:left="95"/>
              <w:rPr>
                <w:rFonts w:ascii="Times New Roman" w:eastAsia="Times New Roman"/>
                <w:sz w:val="38"/>
              </w:rPr>
            </w:pPr>
            <w:r>
              <w:rPr>
                <w:color w:val="3B3B3B"/>
                <w:sz w:val="38"/>
              </w:rPr>
              <w:t>肺</w:t>
            </w:r>
            <w:r>
              <w:rPr>
                <w:color w:val="3B3B3B"/>
                <w:sz w:val="38"/>
              </w:rPr>
              <w:t>炎</w:t>
            </w:r>
            <w:r>
              <w:rPr>
                <w:color w:val="3B3B3B"/>
                <w:sz w:val="38"/>
              </w:rPr>
              <w:t>球</w:t>
            </w:r>
            <w:r>
              <w:rPr>
                <w:color w:val="3B3B3B"/>
                <w:sz w:val="38"/>
              </w:rPr>
              <w:t>菌</w:t>
            </w:r>
            <w:r>
              <w:rPr>
                <w:color w:val="3B3B3B"/>
                <w:sz w:val="38"/>
              </w:rPr>
              <w:t>感</w:t>
            </w:r>
            <w:r>
              <w:rPr>
                <w:color w:val="3B3B3B"/>
                <w:spacing w:val="-10"/>
                <w:sz w:val="38"/>
              </w:rPr>
              <w:t>染</w:t>
            </w:r>
            <w:r>
              <w:rPr>
                <w:color w:val="3B3B3B"/>
                <w:sz w:val="38"/>
              </w:rPr>
              <w:tab/>
            </w:r>
            <w:r>
              <w:rPr>
                <w:rFonts w:ascii="Times New Roman" w:eastAsia="Times New Roman"/>
                <w:color w:val="3B3B3B"/>
                <w:spacing w:val="-5"/>
                <w:w w:val="105"/>
                <w:sz w:val="38"/>
              </w:rPr>
              <w:t>841</w:t>
            </w:r>
          </w:p>
          <w:p>
            <w:pPr>
              <w:pStyle w:val="TableParagraph"/>
              <w:tabs>
                <w:tab w:pos="2908" w:val="left" w:leader="none"/>
              </w:tabs>
              <w:spacing w:before="125"/>
              <w:ind w:left="100"/>
              <w:rPr>
                <w:rFonts w:ascii="Times New Roman" w:eastAsia="Times New Roman"/>
                <w:sz w:val="38"/>
              </w:rPr>
            </w:pPr>
            <w:r>
              <w:rPr>
                <w:color w:val="3B3B3B"/>
                <w:w w:val="105"/>
                <w:sz w:val="38"/>
              </w:rPr>
              <w:t>假单抱菌感</w:t>
            </w:r>
            <w:r>
              <w:rPr>
                <w:color w:val="3B3B3B"/>
                <w:spacing w:val="-10"/>
                <w:w w:val="105"/>
                <w:sz w:val="38"/>
              </w:rPr>
              <w:t>染</w:t>
            </w:r>
            <w:r>
              <w:rPr>
                <w:color w:val="3B3B3B"/>
                <w:sz w:val="38"/>
              </w:rPr>
              <w:tab/>
            </w:r>
            <w:r>
              <w:rPr>
                <w:rFonts w:ascii="Times New Roman" w:eastAsia="Times New Roman"/>
                <w:color w:val="3B3B3B"/>
                <w:spacing w:val="-5"/>
                <w:w w:val="105"/>
                <w:sz w:val="38"/>
              </w:rPr>
              <w:t>842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11" w:hRule="atLeast"/>
        </w:trPr>
        <w:tc>
          <w:tcPr>
            <w:tcW w:w="3682" w:type="dxa"/>
          </w:tcPr>
          <w:p>
            <w:pPr>
              <w:pStyle w:val="TableParagraph"/>
              <w:tabs>
                <w:tab w:pos="2908" w:val="left" w:leader="none"/>
              </w:tabs>
              <w:spacing w:before="50"/>
              <w:ind w:left="90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w w:val="105"/>
                <w:sz w:val="38"/>
              </w:rPr>
              <w:t>沙门氏菌感</w:t>
            </w:r>
            <w:r>
              <w:rPr>
                <w:color w:val="4B4B4B"/>
                <w:spacing w:val="-10"/>
                <w:w w:val="105"/>
                <w:sz w:val="38"/>
              </w:rPr>
              <w:t>染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3B3B3B"/>
                <w:spacing w:val="-5"/>
                <w:w w:val="105"/>
                <w:sz w:val="38"/>
              </w:rPr>
              <w:t>843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11" w:hRule="atLeast"/>
        </w:trPr>
        <w:tc>
          <w:tcPr>
            <w:tcW w:w="3682" w:type="dxa"/>
          </w:tcPr>
          <w:p>
            <w:pPr>
              <w:pStyle w:val="TableParagraph"/>
              <w:tabs>
                <w:tab w:pos="1694" w:val="left" w:leader="none"/>
              </w:tabs>
              <w:spacing w:before="50"/>
              <w:ind w:left="516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sz w:val="38"/>
              </w:rPr>
              <w:t>伤</w:t>
            </w:r>
            <w:r>
              <w:rPr>
                <w:color w:val="4B4B4B"/>
                <w:spacing w:val="-10"/>
                <w:sz w:val="38"/>
              </w:rPr>
              <w:t>寒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2D2D2D"/>
                <w:spacing w:val="-5"/>
                <w:sz w:val="38"/>
              </w:rPr>
              <w:t>844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606" w:hRule="atLeast"/>
        </w:trPr>
        <w:tc>
          <w:tcPr>
            <w:tcW w:w="3682" w:type="dxa"/>
          </w:tcPr>
          <w:p>
            <w:pPr>
              <w:pStyle w:val="TableParagraph"/>
              <w:tabs>
                <w:tab w:pos="2102" w:val="left" w:leader="none"/>
              </w:tabs>
              <w:spacing w:before="50"/>
              <w:ind w:left="100"/>
              <w:rPr>
                <w:rFonts w:ascii="Times New Roman" w:eastAsia="Times New Roman"/>
                <w:sz w:val="38"/>
              </w:rPr>
            </w:pPr>
            <w:r>
              <w:rPr>
                <w:color w:val="4B4B4B"/>
                <w:w w:val="105"/>
                <w:sz w:val="38"/>
              </w:rPr>
              <w:t>志</w:t>
            </w:r>
            <w:r>
              <w:rPr>
                <w:color w:val="4B4B4B"/>
                <w:w w:val="105"/>
                <w:sz w:val="38"/>
              </w:rPr>
              <w:t>贺</w:t>
            </w:r>
            <w:r>
              <w:rPr>
                <w:color w:val="4B4B4B"/>
                <w:w w:val="105"/>
                <w:sz w:val="38"/>
              </w:rPr>
              <w:t>菌</w:t>
            </w:r>
            <w:r>
              <w:rPr>
                <w:color w:val="4B4B4B"/>
                <w:spacing w:val="-10"/>
                <w:w w:val="105"/>
                <w:sz w:val="38"/>
              </w:rPr>
              <w:t>病</w:t>
            </w:r>
            <w:r>
              <w:rPr>
                <w:color w:val="4B4B4B"/>
                <w:sz w:val="38"/>
              </w:rPr>
              <w:tab/>
            </w:r>
            <w:r>
              <w:rPr>
                <w:rFonts w:ascii="Times New Roman" w:eastAsia="Times New Roman"/>
                <w:color w:val="2D2D2D"/>
                <w:spacing w:val="-5"/>
                <w:w w:val="110"/>
                <w:sz w:val="38"/>
              </w:rPr>
              <w:t>845</w:t>
            </w:r>
          </w:p>
        </w:tc>
        <w:tc>
          <w:tcPr>
            <w:tcW w:w="1110" w:type="dxa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560" w:hRule="atLeast"/>
        </w:trPr>
        <w:tc>
          <w:tcPr>
            <w:tcW w:w="3682" w:type="dxa"/>
          </w:tcPr>
          <w:p>
            <w:pPr>
              <w:pStyle w:val="TableParagraph"/>
              <w:spacing w:before="44"/>
              <w:ind w:left="117" w:right="-29"/>
              <w:rPr>
                <w:sz w:val="38"/>
              </w:rPr>
            </w:pPr>
            <w:r>
              <w:rPr>
                <w:color w:val="4B4B4B"/>
                <w:sz w:val="38"/>
              </w:rPr>
              <w:t>金</w:t>
            </w:r>
            <w:r>
              <w:rPr>
                <w:color w:val="4B4B4B"/>
                <w:sz w:val="38"/>
              </w:rPr>
              <w:t>黄</w:t>
            </w:r>
            <w:r>
              <w:rPr>
                <w:color w:val="4B4B4B"/>
                <w:sz w:val="38"/>
              </w:rPr>
              <w:t>色</w:t>
            </w:r>
            <w:r>
              <w:rPr>
                <w:color w:val="4B4B4B"/>
                <w:sz w:val="38"/>
              </w:rPr>
              <w:t>葡</w:t>
            </w:r>
            <w:r>
              <w:rPr>
                <w:color w:val="4B4B4B"/>
                <w:sz w:val="38"/>
              </w:rPr>
              <w:t>萄</w:t>
            </w:r>
            <w:r>
              <w:rPr>
                <w:color w:val="4B4B4B"/>
                <w:sz w:val="38"/>
              </w:rPr>
              <w:t>球</w:t>
            </w:r>
            <w:r>
              <w:rPr>
                <w:color w:val="4B4B4B"/>
                <w:sz w:val="38"/>
              </w:rPr>
              <w:t>菌</w:t>
            </w:r>
            <w:r>
              <w:rPr>
                <w:color w:val="4B4B4B"/>
                <w:sz w:val="38"/>
              </w:rPr>
              <w:t>感</w:t>
            </w:r>
            <w:r>
              <w:rPr>
                <w:color w:val="4B4B4B"/>
                <w:spacing w:val="-10"/>
                <w:sz w:val="38"/>
              </w:rPr>
              <w:t>染</w:t>
            </w:r>
          </w:p>
        </w:tc>
        <w:tc>
          <w:tcPr>
            <w:tcW w:w="1110" w:type="dxa"/>
          </w:tcPr>
          <w:p>
            <w:pPr>
              <w:pStyle w:val="TableParagraph"/>
              <w:spacing w:before="74"/>
              <w:ind w:left="451"/>
              <w:rPr>
                <w:rFonts w:ascii="Times New Roman"/>
                <w:sz w:val="38"/>
              </w:rPr>
            </w:pPr>
            <w:r>
              <w:rPr>
                <w:rFonts w:ascii="Times New Roman"/>
                <w:color w:val="3B3B3B"/>
                <w:spacing w:val="-5"/>
                <w:w w:val="105"/>
                <w:sz w:val="38"/>
              </w:rPr>
              <w:t>846</w:t>
            </w:r>
          </w:p>
        </w:tc>
      </w:tr>
    </w:tbl>
    <w:p>
      <w:pPr>
        <w:tabs>
          <w:tab w:pos="7475" w:val="left" w:leader="none"/>
        </w:tabs>
        <w:spacing w:before="93"/>
        <w:ind w:left="2629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其他金黄色葡萄球菌感</w:t>
      </w:r>
      <w:r>
        <w:rPr>
          <w:color w:val="4B4B4B"/>
          <w:spacing w:val="-10"/>
          <w:w w:val="105"/>
          <w:sz w:val="38"/>
        </w:rPr>
        <w:t>染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847</w:t>
      </w:r>
    </w:p>
    <w:p>
      <w:pPr>
        <w:tabs>
          <w:tab w:pos="5047" w:val="left" w:leader="none"/>
        </w:tabs>
        <w:spacing w:before="145"/>
        <w:ind w:left="2645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链</w:t>
      </w:r>
      <w:r>
        <w:rPr>
          <w:color w:val="4B4B4B"/>
          <w:sz w:val="38"/>
        </w:rPr>
        <w:t>球</w:t>
      </w:r>
      <w:r>
        <w:rPr>
          <w:color w:val="4B4B4B"/>
          <w:sz w:val="38"/>
        </w:rPr>
        <w:t>菌</w:t>
      </w:r>
      <w:r>
        <w:rPr>
          <w:color w:val="4B4B4B"/>
          <w:sz w:val="38"/>
        </w:rPr>
        <w:t>感</w:t>
      </w:r>
      <w:r>
        <w:rPr>
          <w:color w:val="4B4B4B"/>
          <w:spacing w:val="-10"/>
          <w:sz w:val="38"/>
        </w:rPr>
        <w:t>染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847</w:t>
      </w:r>
    </w:p>
    <w:p>
      <w:pPr>
        <w:tabs>
          <w:tab w:pos="4241" w:val="left" w:leader="none"/>
        </w:tabs>
        <w:spacing w:before="135"/>
        <w:ind w:left="2656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破</w:t>
      </w:r>
      <w:r>
        <w:rPr>
          <w:color w:val="3B3B3B"/>
          <w:w w:val="105"/>
          <w:sz w:val="38"/>
        </w:rPr>
        <w:t>伤</w:t>
      </w:r>
      <w:r>
        <w:rPr>
          <w:color w:val="3B3B3B"/>
          <w:spacing w:val="-10"/>
          <w:w w:val="105"/>
          <w:sz w:val="38"/>
        </w:rPr>
        <w:t>风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849</w:t>
      </w:r>
    </w:p>
    <w:p>
      <w:pPr>
        <w:tabs>
          <w:tab w:pos="6272" w:val="left" w:leader="none"/>
        </w:tabs>
        <w:spacing w:before="157"/>
        <w:ind w:left="2628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中毒性休克综合</w:t>
      </w:r>
      <w:r>
        <w:rPr>
          <w:color w:val="4B4B4B"/>
          <w:spacing w:val="-10"/>
          <w:w w:val="105"/>
          <w:sz w:val="38"/>
        </w:rPr>
        <w:t>征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850</w:t>
      </w:r>
    </w:p>
    <w:p>
      <w:pPr>
        <w:tabs>
          <w:tab w:pos="4252" w:val="left" w:leader="none"/>
        </w:tabs>
        <w:spacing w:before="145"/>
        <w:ind w:left="2653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兔</w:t>
      </w:r>
      <w:r>
        <w:rPr>
          <w:color w:val="4B4B4B"/>
          <w:w w:val="105"/>
          <w:sz w:val="38"/>
        </w:rPr>
        <w:t>热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851</w:t>
      </w:r>
    </w:p>
    <w:p>
      <w:pPr>
        <w:spacing w:line="307" w:lineRule="auto" w:before="136"/>
        <w:ind w:left="720" w:right="1151" w:firstLine="0"/>
        <w:jc w:val="left"/>
        <w:rPr>
          <w:rFonts w:ascii="Times New Roman" w:eastAsia="Times New Roman"/>
          <w:sz w:val="38"/>
        </w:rPr>
      </w:pPr>
      <w:r>
        <w:rPr>
          <w:color w:val="1D1D1D"/>
          <w:spacing w:val="-2"/>
          <w:w w:val="115"/>
          <w:sz w:val="39"/>
        </w:rPr>
        <w:t>第</w:t>
      </w:r>
      <w:r>
        <w:rPr>
          <w:rFonts w:ascii="Times New Roman" w:eastAsia="Times New Roman"/>
          <w:color w:val="1D1D1D"/>
          <w:spacing w:val="-2"/>
          <w:w w:val="115"/>
          <w:sz w:val="38"/>
        </w:rPr>
        <w:t>175</w:t>
      </w:r>
      <w:r>
        <w:rPr>
          <w:color w:val="1D1D1D"/>
          <w:spacing w:val="-2"/>
          <w:w w:val="115"/>
          <w:sz w:val="38"/>
        </w:rPr>
        <w:t>节菌血症、脓毒症和感染性休克</w:t>
      </w:r>
      <w:r>
        <w:rPr>
          <w:rFonts w:ascii="Times New Roman" w:eastAsia="Times New Roman"/>
          <w:color w:val="3B3B3B"/>
          <w:spacing w:val="-2"/>
          <w:w w:val="115"/>
          <w:sz w:val="38"/>
        </w:rPr>
        <w:t>852</w:t>
      </w:r>
      <w:r>
        <w:rPr>
          <w:color w:val="1D1D1D"/>
          <w:spacing w:val="-2"/>
          <w:w w:val="120"/>
          <w:sz w:val="39"/>
        </w:rPr>
        <w:t>第</w:t>
      </w:r>
      <w:r>
        <w:rPr>
          <w:rFonts w:ascii="Times New Roman" w:eastAsia="Times New Roman"/>
          <w:color w:val="1D1D1D"/>
          <w:spacing w:val="-2"/>
          <w:w w:val="120"/>
          <w:sz w:val="38"/>
        </w:rPr>
        <w:t>176</w:t>
      </w:r>
      <w:r>
        <w:rPr>
          <w:color w:val="1D1D1D"/>
          <w:spacing w:val="-2"/>
          <w:w w:val="120"/>
          <w:sz w:val="38"/>
        </w:rPr>
        <w:t>节</w:t>
      </w:r>
      <w:r>
        <w:rPr>
          <w:color w:val="1D1D1D"/>
          <w:spacing w:val="-2"/>
          <w:w w:val="120"/>
          <w:sz w:val="38"/>
        </w:rPr>
        <w:t>抗</w:t>
      </w:r>
      <w:r>
        <w:rPr>
          <w:color w:val="1D1D1D"/>
          <w:spacing w:val="-2"/>
          <w:w w:val="120"/>
          <w:sz w:val="38"/>
        </w:rPr>
        <w:t>生</w:t>
      </w:r>
      <w:r>
        <w:rPr>
          <w:color w:val="1D1D1D"/>
          <w:spacing w:val="-2"/>
          <w:w w:val="120"/>
          <w:sz w:val="38"/>
        </w:rPr>
        <w:t>素</w:t>
      </w:r>
      <w:r>
        <w:rPr>
          <w:rFonts w:ascii="Times New Roman" w:eastAsia="Times New Roman"/>
          <w:color w:val="1D1D1D"/>
          <w:spacing w:val="-2"/>
          <w:w w:val="120"/>
          <w:sz w:val="38"/>
        </w:rPr>
        <w:t>855</w:t>
      </w:r>
    </w:p>
    <w:p>
      <w:pPr>
        <w:spacing w:line="483" w:lineRule="exact" w:before="0"/>
        <w:ind w:left="697" w:right="0" w:firstLine="0"/>
        <w:jc w:val="left"/>
        <w:rPr>
          <w:rFonts w:ascii="Times New Roman" w:eastAsia="Times New Roman"/>
          <w:sz w:val="38"/>
        </w:rPr>
      </w:pPr>
      <w:r>
        <w:rPr>
          <w:color w:val="2D2D2D"/>
          <w:w w:val="130"/>
          <w:sz w:val="40"/>
        </w:rPr>
        <w:t>第</w:t>
      </w:r>
      <w:r>
        <w:rPr>
          <w:rFonts w:ascii="Times New Roman" w:eastAsia="Times New Roman"/>
          <w:color w:val="2D2D2D"/>
          <w:w w:val="130"/>
          <w:sz w:val="38"/>
        </w:rPr>
        <w:t>177</w:t>
      </w:r>
      <w:r>
        <w:rPr>
          <w:color w:val="2D2D2D"/>
          <w:w w:val="130"/>
          <w:sz w:val="38"/>
        </w:rPr>
        <w:t>节</w:t>
      </w:r>
      <w:r>
        <w:rPr>
          <w:color w:val="2D2D2D"/>
          <w:w w:val="130"/>
          <w:sz w:val="38"/>
        </w:rPr>
        <w:t>结</w:t>
      </w:r>
      <w:r>
        <w:rPr>
          <w:color w:val="2D2D2D"/>
          <w:w w:val="130"/>
          <w:sz w:val="38"/>
        </w:rPr>
        <w:t>核</w:t>
      </w:r>
      <w:r>
        <w:rPr>
          <w:color w:val="2D2D2D"/>
          <w:w w:val="130"/>
          <w:sz w:val="38"/>
        </w:rPr>
        <w:t>病</w:t>
      </w:r>
      <w:r>
        <w:rPr>
          <w:rFonts w:ascii="Times New Roman" w:eastAsia="Times New Roman"/>
          <w:color w:val="2D2D2D"/>
          <w:spacing w:val="-5"/>
          <w:w w:val="130"/>
          <w:sz w:val="38"/>
        </w:rPr>
        <w:t>859</w:t>
      </w:r>
    </w:p>
    <w:p>
      <w:pPr>
        <w:spacing w:before="146"/>
        <w:ind w:left="700" w:right="0" w:firstLine="0"/>
        <w:jc w:val="left"/>
        <w:rPr>
          <w:rFonts w:ascii="Times New Roman" w:eastAsia="Times New Roman"/>
          <w:sz w:val="38"/>
        </w:rPr>
      </w:pPr>
      <w:r>
        <w:rPr>
          <w:color w:val="1D1D1D"/>
          <w:w w:val="135"/>
          <w:sz w:val="38"/>
        </w:rPr>
        <w:t>第</w:t>
      </w:r>
      <w:r>
        <w:rPr>
          <w:rFonts w:ascii="Times New Roman" w:eastAsia="Times New Roman"/>
          <w:color w:val="1D1D1D"/>
          <w:w w:val="135"/>
          <w:sz w:val="38"/>
        </w:rPr>
        <w:t>178</w:t>
      </w:r>
      <w:r>
        <w:rPr>
          <w:color w:val="1D1D1D"/>
          <w:w w:val="135"/>
          <w:sz w:val="38"/>
        </w:rPr>
        <w:t>节麻风病</w:t>
      </w:r>
      <w:r>
        <w:rPr>
          <w:rFonts w:ascii="Times New Roman" w:eastAsia="Times New Roman"/>
          <w:color w:val="1D1D1D"/>
          <w:spacing w:val="-5"/>
          <w:w w:val="135"/>
          <w:sz w:val="38"/>
        </w:rPr>
        <w:t>864</w:t>
      </w:r>
    </w:p>
    <w:p>
      <w:pPr>
        <w:spacing w:before="54"/>
        <w:ind w:left="1148" w:right="0" w:firstLine="0"/>
        <w:jc w:val="left"/>
        <w:rPr>
          <w:rFonts w:ascii="Times New Roman" w:eastAsia="Times New Roman"/>
          <w:sz w:val="38"/>
        </w:rPr>
      </w:pPr>
      <w:r>
        <w:rPr/>
        <w:br w:type="column"/>
      </w:r>
      <w:r>
        <w:rPr>
          <w:color w:val="2D2D2D"/>
          <w:w w:val="120"/>
          <w:sz w:val="38"/>
        </w:rPr>
        <w:t>第</w:t>
      </w:r>
      <w:r>
        <w:rPr>
          <w:rFonts w:ascii="Times New Roman" w:eastAsia="Times New Roman"/>
          <w:color w:val="2D2D2D"/>
          <w:w w:val="120"/>
          <w:sz w:val="38"/>
        </w:rPr>
        <w:t>179</w:t>
      </w:r>
      <w:r>
        <w:rPr>
          <w:color w:val="2D2D2D"/>
          <w:w w:val="120"/>
          <w:sz w:val="38"/>
        </w:rPr>
        <w:t>节</w:t>
      </w:r>
      <w:r>
        <w:rPr>
          <w:color w:val="2D2D2D"/>
          <w:w w:val="120"/>
          <w:sz w:val="38"/>
        </w:rPr>
        <w:t>立</w:t>
      </w:r>
      <w:r>
        <w:rPr>
          <w:color w:val="2D2D2D"/>
          <w:w w:val="120"/>
          <w:sz w:val="38"/>
        </w:rPr>
        <w:t>克</w:t>
      </w:r>
      <w:r>
        <w:rPr>
          <w:color w:val="2D2D2D"/>
          <w:w w:val="120"/>
          <w:sz w:val="38"/>
        </w:rPr>
        <w:t>次</w:t>
      </w:r>
      <w:r>
        <w:rPr>
          <w:color w:val="2D2D2D"/>
          <w:w w:val="120"/>
          <w:sz w:val="38"/>
        </w:rPr>
        <w:t>体</w:t>
      </w:r>
      <w:r>
        <w:rPr>
          <w:color w:val="2D2D2D"/>
          <w:w w:val="120"/>
          <w:sz w:val="38"/>
        </w:rPr>
        <w:t>及</w:t>
      </w:r>
      <w:r>
        <w:rPr>
          <w:color w:val="2D2D2D"/>
          <w:w w:val="120"/>
          <w:sz w:val="38"/>
        </w:rPr>
        <w:t>相</w:t>
      </w:r>
      <w:r>
        <w:rPr>
          <w:color w:val="2D2D2D"/>
          <w:w w:val="120"/>
          <w:sz w:val="38"/>
        </w:rPr>
        <w:t>关</w:t>
      </w:r>
      <w:r>
        <w:rPr>
          <w:color w:val="2D2D2D"/>
          <w:w w:val="120"/>
          <w:sz w:val="38"/>
        </w:rPr>
        <w:t>感</w:t>
      </w:r>
      <w:r>
        <w:rPr>
          <w:color w:val="2D2D2D"/>
          <w:w w:val="120"/>
          <w:sz w:val="38"/>
        </w:rPr>
        <w:t>染</w:t>
      </w:r>
      <w:r>
        <w:rPr>
          <w:rFonts w:ascii="Times New Roman" w:eastAsia="Times New Roman"/>
          <w:color w:val="2D2D2D"/>
          <w:spacing w:val="-5"/>
          <w:w w:val="120"/>
          <w:sz w:val="38"/>
        </w:rPr>
        <w:t>865</w:t>
      </w:r>
    </w:p>
    <w:p>
      <w:pPr>
        <w:tabs>
          <w:tab w:pos="5989" w:val="left" w:leader="none"/>
        </w:tabs>
        <w:spacing w:before="146"/>
        <w:ind w:left="316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洛</w:t>
      </w:r>
      <w:r>
        <w:rPr>
          <w:color w:val="4B4B4B"/>
          <w:w w:val="105"/>
          <w:sz w:val="38"/>
        </w:rPr>
        <w:t>基</w:t>
      </w:r>
      <w:r>
        <w:rPr>
          <w:color w:val="4B4B4B"/>
          <w:w w:val="105"/>
          <w:sz w:val="38"/>
        </w:rPr>
        <w:t>山</w:t>
      </w:r>
      <w:r>
        <w:rPr>
          <w:color w:val="4B4B4B"/>
          <w:w w:val="105"/>
          <w:sz w:val="38"/>
        </w:rPr>
        <w:t>斑</w:t>
      </w:r>
      <w:r>
        <w:rPr>
          <w:color w:val="4B4B4B"/>
          <w:w w:val="105"/>
          <w:sz w:val="38"/>
        </w:rPr>
        <w:t>疹</w:t>
      </w:r>
      <w:r>
        <w:rPr>
          <w:color w:val="4B4B4B"/>
          <w:spacing w:val="-10"/>
          <w:w w:val="105"/>
          <w:sz w:val="38"/>
        </w:rPr>
        <w:t>热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867</w:t>
      </w:r>
    </w:p>
    <w:p>
      <w:pPr>
        <w:tabs>
          <w:tab w:pos="5592" w:val="left" w:leader="none"/>
        </w:tabs>
        <w:spacing w:before="146"/>
        <w:ind w:left="3158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埃</w:t>
      </w:r>
      <w:r>
        <w:rPr>
          <w:color w:val="4B4B4B"/>
          <w:w w:val="105"/>
          <w:sz w:val="38"/>
        </w:rPr>
        <w:t>里</w:t>
      </w:r>
      <w:r>
        <w:rPr>
          <w:color w:val="4B4B4B"/>
          <w:w w:val="105"/>
          <w:sz w:val="38"/>
        </w:rPr>
        <w:t>希</w:t>
      </w:r>
      <w:r>
        <w:rPr>
          <w:color w:val="4B4B4B"/>
          <w:w w:val="105"/>
          <w:sz w:val="38"/>
        </w:rPr>
        <w:t>体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867</w:t>
      </w:r>
    </w:p>
    <w:p>
      <w:pPr>
        <w:spacing w:before="145"/>
        <w:ind w:left="1159" w:right="0" w:firstLine="0"/>
        <w:jc w:val="left"/>
        <w:rPr>
          <w:rFonts w:ascii="Times New Roman" w:eastAsia="Times New Roman"/>
          <w:sz w:val="38"/>
        </w:rPr>
      </w:pPr>
      <w:r>
        <w:rPr>
          <w:color w:val="1D1D1D"/>
          <w:w w:val="130"/>
          <w:sz w:val="38"/>
        </w:rPr>
        <w:t>第</w:t>
      </w:r>
      <w:r>
        <w:rPr>
          <w:rFonts w:ascii="Times New Roman" w:eastAsia="Times New Roman"/>
          <w:color w:val="1D1D1D"/>
          <w:w w:val="130"/>
          <w:sz w:val="38"/>
        </w:rPr>
        <w:t>180</w:t>
      </w:r>
      <w:r>
        <w:rPr>
          <w:color w:val="1D1D1D"/>
          <w:w w:val="130"/>
          <w:sz w:val="38"/>
        </w:rPr>
        <w:t>节</w:t>
      </w:r>
      <w:r>
        <w:rPr>
          <w:color w:val="1D1D1D"/>
          <w:w w:val="130"/>
          <w:sz w:val="38"/>
        </w:rPr>
        <w:t>寄</w:t>
      </w:r>
      <w:r>
        <w:rPr>
          <w:color w:val="1D1D1D"/>
          <w:w w:val="130"/>
          <w:sz w:val="38"/>
        </w:rPr>
        <w:t>生</w:t>
      </w:r>
      <w:r>
        <w:rPr>
          <w:color w:val="1D1D1D"/>
          <w:w w:val="130"/>
          <w:sz w:val="38"/>
        </w:rPr>
        <w:t>虫</w:t>
      </w:r>
      <w:r>
        <w:rPr>
          <w:color w:val="1D1D1D"/>
          <w:w w:val="130"/>
          <w:sz w:val="38"/>
        </w:rPr>
        <w:t>感</w:t>
      </w:r>
      <w:r>
        <w:rPr>
          <w:color w:val="1D1D1D"/>
          <w:w w:val="130"/>
          <w:sz w:val="38"/>
        </w:rPr>
        <w:t>染</w:t>
      </w:r>
      <w:r>
        <w:rPr>
          <w:rFonts w:ascii="Times New Roman" w:eastAsia="Times New Roman"/>
          <w:color w:val="1D1D1D"/>
          <w:spacing w:val="-5"/>
          <w:w w:val="130"/>
          <w:sz w:val="38"/>
        </w:rPr>
        <w:t>868</w:t>
      </w:r>
    </w:p>
    <w:p>
      <w:pPr>
        <w:tabs>
          <w:tab w:pos="5194" w:val="left" w:leader="none"/>
        </w:tabs>
        <w:spacing w:before="146"/>
        <w:ind w:left="3173" w:right="0" w:firstLine="0"/>
        <w:jc w:val="left"/>
        <w:rPr>
          <w:rFonts w:ascii="Times New Roman" w:eastAsia="Times New Roman"/>
          <w:sz w:val="38"/>
        </w:rPr>
      </w:pPr>
      <w:r>
        <w:rPr>
          <w:color w:val="2D2D2D"/>
          <w:w w:val="105"/>
          <w:sz w:val="38"/>
        </w:rPr>
        <w:t>阿</w:t>
      </w:r>
      <w:r>
        <w:rPr>
          <w:color w:val="2D2D2D"/>
          <w:w w:val="105"/>
          <w:sz w:val="38"/>
        </w:rPr>
        <w:t>米</w:t>
      </w:r>
      <w:r>
        <w:rPr>
          <w:color w:val="2D2D2D"/>
          <w:w w:val="105"/>
          <w:sz w:val="38"/>
        </w:rPr>
        <w:t>巴</w:t>
      </w:r>
      <w:r>
        <w:rPr>
          <w:color w:val="2D2D2D"/>
          <w:spacing w:val="-10"/>
          <w:w w:val="105"/>
          <w:sz w:val="38"/>
        </w:rPr>
        <w:t>病</w:t>
      </w:r>
      <w:r>
        <w:rPr>
          <w:color w:val="2D2D2D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868</w:t>
      </w:r>
    </w:p>
    <w:p>
      <w:pPr>
        <w:tabs>
          <w:tab w:pos="6419" w:val="left" w:leader="none"/>
        </w:tabs>
        <w:spacing w:before="146"/>
        <w:ind w:left="3183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自生阿米巴感</w:t>
      </w:r>
      <w:r>
        <w:rPr>
          <w:color w:val="3B3B3B"/>
          <w:spacing w:val="-10"/>
          <w:w w:val="105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871</w:t>
      </w:r>
    </w:p>
    <w:p>
      <w:pPr>
        <w:tabs>
          <w:tab w:pos="4797" w:val="left" w:leader="none"/>
        </w:tabs>
        <w:spacing w:before="145"/>
        <w:ind w:left="3178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蛔</w:t>
      </w:r>
      <w:r>
        <w:rPr>
          <w:color w:val="3B3B3B"/>
          <w:w w:val="105"/>
          <w:sz w:val="38"/>
        </w:rPr>
        <w:t>虫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871</w:t>
      </w:r>
    </w:p>
    <w:p>
      <w:pPr>
        <w:tabs>
          <w:tab w:pos="5205" w:val="left" w:leader="none"/>
        </w:tabs>
        <w:spacing w:before="146"/>
        <w:ind w:left="3200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巴</w:t>
      </w:r>
      <w:r>
        <w:rPr>
          <w:color w:val="3B3B3B"/>
          <w:w w:val="105"/>
          <w:sz w:val="38"/>
        </w:rPr>
        <w:t>贝</w:t>
      </w:r>
      <w:r>
        <w:rPr>
          <w:color w:val="3B3B3B"/>
          <w:w w:val="105"/>
          <w:sz w:val="38"/>
        </w:rPr>
        <w:t>虫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872</w:t>
      </w:r>
    </w:p>
    <w:p>
      <w:pPr>
        <w:tabs>
          <w:tab w:pos="5613" w:val="left" w:leader="none"/>
        </w:tabs>
        <w:spacing w:before="146"/>
        <w:ind w:left="3186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隐</w:t>
      </w:r>
      <w:r>
        <w:rPr>
          <w:color w:val="3B3B3B"/>
          <w:w w:val="105"/>
          <w:sz w:val="38"/>
        </w:rPr>
        <w:t>抱</w:t>
      </w:r>
      <w:r>
        <w:rPr>
          <w:color w:val="3B3B3B"/>
          <w:w w:val="105"/>
          <w:sz w:val="38"/>
        </w:rPr>
        <w:t>子</w:t>
      </w:r>
      <w:r>
        <w:rPr>
          <w:color w:val="3B3B3B"/>
          <w:w w:val="105"/>
          <w:sz w:val="38"/>
        </w:rPr>
        <w:t>虫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872</w:t>
      </w:r>
    </w:p>
    <w:p>
      <w:pPr>
        <w:tabs>
          <w:tab w:pos="6021" w:val="left" w:leader="none"/>
        </w:tabs>
        <w:spacing w:before="145"/>
        <w:ind w:left="3193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麦</w:t>
      </w:r>
      <w:r>
        <w:rPr>
          <w:color w:val="4B4B4B"/>
          <w:w w:val="105"/>
          <w:sz w:val="38"/>
        </w:rPr>
        <w:t>地</w:t>
      </w:r>
      <w:r>
        <w:rPr>
          <w:color w:val="4B4B4B"/>
          <w:w w:val="105"/>
          <w:sz w:val="38"/>
        </w:rPr>
        <w:t>那</w:t>
      </w:r>
      <w:r>
        <w:rPr>
          <w:color w:val="4B4B4B"/>
          <w:w w:val="105"/>
          <w:sz w:val="38"/>
        </w:rPr>
        <w:t>丝</w:t>
      </w:r>
      <w:r>
        <w:rPr>
          <w:color w:val="4B4B4B"/>
          <w:w w:val="105"/>
          <w:sz w:val="38"/>
        </w:rPr>
        <w:t>虫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873</w:t>
      </w:r>
    </w:p>
    <w:p>
      <w:pPr>
        <w:tabs>
          <w:tab w:pos="5226" w:val="left" w:leader="none"/>
        </w:tabs>
        <w:spacing w:before="146"/>
        <w:ind w:left="3154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10"/>
          <w:sz w:val="38"/>
        </w:rPr>
        <w:t>贾</w:t>
      </w:r>
      <w:r>
        <w:rPr>
          <w:color w:val="4B4B4B"/>
          <w:w w:val="110"/>
          <w:sz w:val="38"/>
        </w:rPr>
        <w:t>第</w:t>
      </w:r>
      <w:r>
        <w:rPr>
          <w:color w:val="4B4B4B"/>
          <w:w w:val="110"/>
          <w:sz w:val="38"/>
        </w:rPr>
        <w:t>虫</w:t>
      </w:r>
      <w:r>
        <w:rPr>
          <w:color w:val="4B4B4B"/>
          <w:spacing w:val="-10"/>
          <w:w w:val="110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873</w:t>
      </w:r>
    </w:p>
    <w:p>
      <w:pPr>
        <w:tabs>
          <w:tab w:pos="5226" w:val="left" w:leader="none"/>
        </w:tabs>
        <w:spacing w:before="146"/>
        <w:ind w:left="3231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sz w:val="38"/>
        </w:rPr>
        <w:t>钩</w:t>
      </w:r>
      <w:r>
        <w:rPr>
          <w:color w:val="3B3B3B"/>
          <w:sz w:val="38"/>
        </w:rPr>
        <w:t>虫</w:t>
      </w:r>
      <w:r>
        <w:rPr>
          <w:color w:val="3B3B3B"/>
          <w:sz w:val="38"/>
        </w:rPr>
        <w:t>感</w:t>
      </w:r>
      <w:r>
        <w:rPr>
          <w:color w:val="3B3B3B"/>
          <w:spacing w:val="-10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874</w:t>
      </w:r>
    </w:p>
    <w:p>
      <w:pPr>
        <w:tabs>
          <w:tab w:pos="5226" w:val="left" w:leader="none"/>
        </w:tabs>
        <w:spacing w:before="156"/>
        <w:ind w:left="3220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利</w:t>
      </w:r>
      <w:r>
        <w:rPr>
          <w:color w:val="3B3B3B"/>
          <w:w w:val="105"/>
          <w:sz w:val="38"/>
        </w:rPr>
        <w:t>什</w:t>
      </w:r>
      <w:r>
        <w:rPr>
          <w:color w:val="3B3B3B"/>
          <w:w w:val="105"/>
          <w:sz w:val="38"/>
        </w:rPr>
        <w:t>曼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875</w:t>
      </w:r>
    </w:p>
    <w:p>
      <w:pPr>
        <w:tabs>
          <w:tab w:pos="4410" w:val="left" w:leader="none"/>
        </w:tabs>
        <w:spacing w:before="146"/>
        <w:ind w:left="3217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疤</w:t>
      </w:r>
      <w:r>
        <w:rPr>
          <w:color w:val="4B4B4B"/>
          <w:spacing w:val="-10"/>
          <w:w w:val="105"/>
          <w:sz w:val="38"/>
        </w:rPr>
        <w:t>疾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875</w:t>
      </w:r>
    </w:p>
    <w:p>
      <w:pPr>
        <w:tabs>
          <w:tab w:pos="5237" w:val="left" w:leader="none"/>
        </w:tabs>
        <w:spacing w:before="145"/>
        <w:ind w:left="3214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微</w:t>
      </w:r>
      <w:r>
        <w:rPr>
          <w:color w:val="4B4B4B"/>
          <w:w w:val="105"/>
          <w:sz w:val="38"/>
        </w:rPr>
        <w:t>抱</w:t>
      </w:r>
      <w:r>
        <w:rPr>
          <w:color w:val="4B4B4B"/>
          <w:w w:val="105"/>
          <w:sz w:val="38"/>
        </w:rPr>
        <w:t>子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877</w:t>
      </w:r>
    </w:p>
    <w:p>
      <w:pPr>
        <w:tabs>
          <w:tab w:pos="5645" w:val="left" w:leader="none"/>
        </w:tabs>
        <w:spacing w:before="146"/>
        <w:ind w:left="3235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盘</w:t>
      </w:r>
      <w:r>
        <w:rPr>
          <w:color w:val="4B4B4B"/>
          <w:w w:val="105"/>
          <w:sz w:val="38"/>
        </w:rPr>
        <w:t>尾</w:t>
      </w:r>
      <w:r>
        <w:rPr>
          <w:color w:val="4B4B4B"/>
          <w:w w:val="105"/>
          <w:sz w:val="38"/>
        </w:rPr>
        <w:t>丝</w:t>
      </w:r>
      <w:r>
        <w:rPr>
          <w:color w:val="4B4B4B"/>
          <w:w w:val="105"/>
          <w:sz w:val="38"/>
        </w:rPr>
        <w:t>虫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877</w:t>
      </w:r>
    </w:p>
    <w:p>
      <w:pPr>
        <w:tabs>
          <w:tab w:pos="5248" w:val="left" w:leader="none"/>
        </w:tabs>
        <w:spacing w:before="146"/>
        <w:ind w:left="3238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蜕虫感</w:t>
      </w:r>
      <w:r>
        <w:rPr>
          <w:color w:val="3B3B3B"/>
          <w:spacing w:val="-10"/>
          <w:w w:val="105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878</w:t>
      </w:r>
    </w:p>
    <w:p>
      <w:pPr>
        <w:tabs>
          <w:tab w:pos="5248" w:val="left" w:leader="none"/>
        </w:tabs>
        <w:spacing w:before="145"/>
        <w:ind w:left="3250" w:right="0" w:firstLine="0"/>
        <w:jc w:val="left"/>
        <w:rPr>
          <w:rFonts w:ascii="Times New Roman" w:eastAsia="Times New Roman"/>
          <w:sz w:val="38"/>
        </w:rPr>
      </w:pPr>
      <w:r>
        <w:rPr>
          <w:color w:val="2D2D2D"/>
          <w:w w:val="105"/>
          <w:sz w:val="38"/>
        </w:rPr>
        <w:t>血</w:t>
      </w:r>
      <w:r>
        <w:rPr>
          <w:color w:val="2D2D2D"/>
          <w:w w:val="105"/>
          <w:sz w:val="38"/>
        </w:rPr>
        <w:t>吸</w:t>
      </w:r>
      <w:r>
        <w:rPr>
          <w:color w:val="2D2D2D"/>
          <w:w w:val="105"/>
          <w:sz w:val="38"/>
        </w:rPr>
        <w:t>虫</w:t>
      </w:r>
      <w:r>
        <w:rPr>
          <w:color w:val="2D2D2D"/>
          <w:spacing w:val="-10"/>
          <w:w w:val="105"/>
          <w:sz w:val="38"/>
        </w:rPr>
        <w:t>病</w:t>
      </w:r>
      <w:r>
        <w:rPr>
          <w:color w:val="2D2D2D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878</w:t>
      </w:r>
    </w:p>
    <w:p>
      <w:pPr>
        <w:tabs>
          <w:tab w:pos="5248" w:val="left" w:leader="none"/>
        </w:tabs>
        <w:spacing w:before="146"/>
        <w:ind w:left="3253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绛</w:t>
      </w:r>
      <w:r>
        <w:rPr>
          <w:color w:val="4B4B4B"/>
          <w:sz w:val="38"/>
        </w:rPr>
        <w:t>虫</w:t>
      </w:r>
      <w:r>
        <w:rPr>
          <w:color w:val="4B4B4B"/>
          <w:sz w:val="38"/>
        </w:rPr>
        <w:t>感</w:t>
      </w:r>
      <w:r>
        <w:rPr>
          <w:color w:val="4B4B4B"/>
          <w:spacing w:val="-10"/>
          <w:sz w:val="38"/>
        </w:rPr>
        <w:t>染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879</w:t>
      </w:r>
    </w:p>
    <w:p>
      <w:pPr>
        <w:tabs>
          <w:tab w:pos="6075" w:val="left" w:leader="none"/>
        </w:tabs>
        <w:spacing w:before="135"/>
        <w:ind w:left="3210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弓</w:t>
      </w:r>
      <w:r>
        <w:rPr>
          <w:color w:val="4B4B4B"/>
          <w:w w:val="105"/>
          <w:sz w:val="38"/>
        </w:rPr>
        <w:t>蛔</w:t>
      </w:r>
      <w:r>
        <w:rPr>
          <w:color w:val="4B4B4B"/>
          <w:w w:val="105"/>
          <w:sz w:val="38"/>
        </w:rPr>
        <w:t>蚴</w:t>
      </w:r>
      <w:r>
        <w:rPr>
          <w:color w:val="4B4B4B"/>
          <w:w w:val="105"/>
          <w:sz w:val="38"/>
        </w:rPr>
        <w:t>移</w:t>
      </w:r>
      <w:r>
        <w:rPr>
          <w:color w:val="4B4B4B"/>
          <w:w w:val="105"/>
          <w:sz w:val="38"/>
        </w:rPr>
        <w:t>行</w:t>
      </w:r>
      <w:r>
        <w:rPr>
          <w:color w:val="4B4B4B"/>
          <w:spacing w:val="-10"/>
          <w:w w:val="105"/>
          <w:sz w:val="38"/>
        </w:rPr>
        <w:t>症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880</w:t>
      </w:r>
    </w:p>
    <w:p>
      <w:pPr>
        <w:spacing w:before="145"/>
        <w:ind w:left="3221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10"/>
          <w:sz w:val="38"/>
        </w:rPr>
        <w:t>弓</w:t>
      </w:r>
      <w:r>
        <w:rPr>
          <w:color w:val="4B4B4B"/>
          <w:w w:val="110"/>
          <w:sz w:val="38"/>
        </w:rPr>
        <w:t>形</w:t>
      </w:r>
      <w:r>
        <w:rPr>
          <w:color w:val="4B4B4B"/>
          <w:w w:val="110"/>
          <w:sz w:val="38"/>
        </w:rPr>
        <w:t>虫</w:t>
      </w:r>
      <w:r>
        <w:rPr>
          <w:color w:val="4B4B4B"/>
          <w:w w:val="110"/>
          <w:sz w:val="38"/>
        </w:rPr>
        <w:t>病</w:t>
      </w:r>
      <w:r>
        <w:rPr>
          <w:color w:val="4B4B4B"/>
          <w:spacing w:val="36"/>
          <w:w w:val="110"/>
          <w:sz w:val="38"/>
        </w:rPr>
        <w:t>  </w:t>
      </w:r>
      <w:r>
        <w:rPr>
          <w:rFonts w:ascii="Times New Roman" w:eastAsia="Times New Roman"/>
          <w:color w:val="3B3B3B"/>
          <w:spacing w:val="-5"/>
          <w:w w:val="110"/>
          <w:sz w:val="38"/>
        </w:rPr>
        <w:t>880</w:t>
      </w:r>
    </w:p>
    <w:p>
      <w:pPr>
        <w:tabs>
          <w:tab w:pos="5269" w:val="left" w:leader="none"/>
        </w:tabs>
        <w:spacing w:before="146"/>
        <w:ind w:left="3249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旋</w:t>
      </w:r>
      <w:r>
        <w:rPr>
          <w:color w:val="3B3B3B"/>
          <w:w w:val="105"/>
          <w:sz w:val="38"/>
        </w:rPr>
        <w:t>毛</w:t>
      </w:r>
      <w:r>
        <w:rPr>
          <w:color w:val="3B3B3B"/>
          <w:w w:val="105"/>
          <w:sz w:val="38"/>
        </w:rPr>
        <w:t>虫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881</w:t>
      </w:r>
    </w:p>
    <w:p>
      <w:pPr>
        <w:tabs>
          <w:tab w:pos="5269" w:val="left" w:leader="none"/>
        </w:tabs>
        <w:spacing w:before="146"/>
        <w:ind w:left="3255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鞭</w:t>
      </w:r>
      <w:r>
        <w:rPr>
          <w:color w:val="3B3B3B"/>
          <w:w w:val="105"/>
          <w:sz w:val="38"/>
        </w:rPr>
        <w:t>虫</w:t>
      </w:r>
      <w:r>
        <w:rPr>
          <w:color w:val="3B3B3B"/>
          <w:w w:val="105"/>
          <w:sz w:val="38"/>
        </w:rPr>
        <w:t>感</w:t>
      </w:r>
      <w:r>
        <w:rPr>
          <w:color w:val="3B3B3B"/>
          <w:spacing w:val="-10"/>
          <w:w w:val="105"/>
          <w:sz w:val="38"/>
        </w:rPr>
        <w:t>染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882</w:t>
      </w:r>
    </w:p>
    <w:p>
      <w:pPr>
        <w:spacing w:before="156"/>
        <w:ind w:left="0" w:right="5989" w:firstLine="0"/>
        <w:jc w:val="right"/>
        <w:rPr>
          <w:rFonts w:ascii="Times New Roman" w:eastAsia="Times New Roman"/>
          <w:sz w:val="38"/>
        </w:rPr>
      </w:pPr>
      <w:r>
        <w:rPr>
          <w:color w:val="1D1D1D"/>
          <w:w w:val="130"/>
          <w:sz w:val="38"/>
        </w:rPr>
        <w:t>第</w:t>
      </w:r>
      <w:r>
        <w:rPr>
          <w:rFonts w:ascii="Times New Roman" w:eastAsia="Times New Roman"/>
          <w:color w:val="1D1D1D"/>
          <w:w w:val="130"/>
          <w:sz w:val="38"/>
        </w:rPr>
        <w:t>181</w:t>
      </w:r>
      <w:r>
        <w:rPr>
          <w:color w:val="1D1D1D"/>
          <w:w w:val="130"/>
          <w:sz w:val="38"/>
        </w:rPr>
        <w:t>节</w:t>
      </w:r>
      <w:r>
        <w:rPr>
          <w:color w:val="1D1D1D"/>
          <w:w w:val="130"/>
          <w:sz w:val="38"/>
        </w:rPr>
        <w:t>真</w:t>
      </w:r>
      <w:r>
        <w:rPr>
          <w:color w:val="1D1D1D"/>
          <w:w w:val="130"/>
          <w:sz w:val="38"/>
        </w:rPr>
        <w:t>菌</w:t>
      </w:r>
      <w:r>
        <w:rPr>
          <w:color w:val="1D1D1D"/>
          <w:w w:val="130"/>
          <w:sz w:val="38"/>
        </w:rPr>
        <w:t>感</w:t>
      </w:r>
      <w:r>
        <w:rPr>
          <w:color w:val="1D1D1D"/>
          <w:w w:val="130"/>
          <w:sz w:val="38"/>
        </w:rPr>
        <w:t>染</w:t>
      </w:r>
      <w:r>
        <w:rPr>
          <w:rFonts w:ascii="Times New Roman" w:eastAsia="Times New Roman"/>
          <w:color w:val="1D1D1D"/>
          <w:spacing w:val="-5"/>
          <w:w w:val="130"/>
          <w:sz w:val="38"/>
        </w:rPr>
        <w:t>88</w:t>
      </w:r>
      <w:r>
        <w:rPr>
          <w:rFonts w:ascii="Times New Roman" w:eastAsia="Times New Roman"/>
          <w:color w:val="3B3B3B"/>
          <w:spacing w:val="-5"/>
          <w:w w:val="130"/>
          <w:sz w:val="38"/>
        </w:rPr>
        <w:t>2</w:t>
      </w:r>
    </w:p>
    <w:p>
      <w:pPr>
        <w:tabs>
          <w:tab w:pos="2000" w:val="left" w:leader="none"/>
        </w:tabs>
        <w:spacing w:before="146"/>
        <w:ind w:left="0" w:right="5958" w:firstLine="0"/>
        <w:jc w:val="right"/>
        <w:rPr>
          <w:rFonts w:ascii="Times New Roman" w:eastAsia="Times New Roman"/>
          <w:sz w:val="38"/>
        </w:rPr>
      </w:pPr>
      <w:r>
        <w:rPr>
          <w:color w:val="2D2D2D"/>
          <w:w w:val="105"/>
          <w:sz w:val="38"/>
        </w:rPr>
        <w:t>曲</w:t>
      </w:r>
      <w:r>
        <w:rPr>
          <w:color w:val="2D2D2D"/>
          <w:w w:val="105"/>
          <w:sz w:val="38"/>
        </w:rPr>
        <w:t>霉</w:t>
      </w:r>
      <w:r>
        <w:rPr>
          <w:color w:val="2D2D2D"/>
          <w:w w:val="105"/>
          <w:sz w:val="38"/>
        </w:rPr>
        <w:t>菌</w:t>
      </w:r>
      <w:r>
        <w:rPr>
          <w:color w:val="2D2D2D"/>
          <w:spacing w:val="-10"/>
          <w:w w:val="105"/>
          <w:sz w:val="38"/>
        </w:rPr>
        <w:t>病</w:t>
      </w:r>
      <w:r>
        <w:rPr>
          <w:color w:val="2D2D2D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883</w:t>
      </w:r>
    </w:p>
    <w:p>
      <w:pPr>
        <w:tabs>
          <w:tab w:pos="6096" w:val="left" w:leader="none"/>
        </w:tabs>
        <w:spacing w:before="146"/>
        <w:ind w:left="3269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皮</w:t>
      </w:r>
      <w:r>
        <w:rPr>
          <w:color w:val="4B4B4B"/>
          <w:w w:val="105"/>
          <w:sz w:val="38"/>
        </w:rPr>
        <w:t>炎</w:t>
      </w:r>
      <w:r>
        <w:rPr>
          <w:color w:val="4B4B4B"/>
          <w:w w:val="105"/>
          <w:sz w:val="38"/>
        </w:rPr>
        <w:t>芽</w:t>
      </w:r>
      <w:r>
        <w:rPr>
          <w:color w:val="4B4B4B"/>
          <w:w w:val="105"/>
          <w:sz w:val="38"/>
        </w:rPr>
        <w:t>生</w:t>
      </w:r>
      <w:r>
        <w:rPr>
          <w:color w:val="4B4B4B"/>
          <w:w w:val="105"/>
          <w:sz w:val="38"/>
        </w:rPr>
        <w:t>菌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884</w:t>
      </w:r>
    </w:p>
    <w:p>
      <w:pPr>
        <w:tabs>
          <w:tab w:pos="5280" w:val="left" w:leader="none"/>
        </w:tabs>
        <w:spacing w:before="145"/>
        <w:ind w:left="3267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念</w:t>
      </w:r>
      <w:r>
        <w:rPr>
          <w:color w:val="4B4B4B"/>
          <w:w w:val="105"/>
          <w:sz w:val="38"/>
        </w:rPr>
        <w:t>珠</w:t>
      </w:r>
      <w:r>
        <w:rPr>
          <w:color w:val="4B4B4B"/>
          <w:w w:val="105"/>
          <w:sz w:val="38"/>
        </w:rPr>
        <w:t>菌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0"/>
          <w:sz w:val="38"/>
        </w:rPr>
        <w:t>884</w:t>
      </w:r>
    </w:p>
    <w:p>
      <w:pPr>
        <w:tabs>
          <w:tab w:pos="5688" w:val="left" w:leader="none"/>
        </w:tabs>
        <w:spacing w:before="146"/>
        <w:ind w:left="3273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球</w:t>
      </w:r>
      <w:r>
        <w:rPr>
          <w:color w:val="3B3B3B"/>
          <w:w w:val="105"/>
          <w:sz w:val="38"/>
        </w:rPr>
        <w:t>抱</w:t>
      </w:r>
      <w:r>
        <w:rPr>
          <w:color w:val="3B3B3B"/>
          <w:w w:val="105"/>
          <w:sz w:val="38"/>
        </w:rPr>
        <w:t>子</w:t>
      </w:r>
      <w:r>
        <w:rPr>
          <w:color w:val="3B3B3B"/>
          <w:w w:val="105"/>
          <w:sz w:val="38"/>
        </w:rPr>
        <w:t>菌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3B3B3B"/>
          <w:spacing w:val="-5"/>
          <w:w w:val="105"/>
          <w:sz w:val="38"/>
        </w:rPr>
        <w:t>885</w:t>
      </w:r>
    </w:p>
    <w:p>
      <w:pPr>
        <w:tabs>
          <w:tab w:pos="5291" w:val="left" w:leader="none"/>
        </w:tabs>
        <w:spacing w:before="146"/>
        <w:ind w:left="3272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隐</w:t>
      </w:r>
      <w:r>
        <w:rPr>
          <w:color w:val="3B3B3B"/>
          <w:w w:val="105"/>
          <w:sz w:val="38"/>
        </w:rPr>
        <w:t>球</w:t>
      </w:r>
      <w:r>
        <w:rPr>
          <w:color w:val="3B3B3B"/>
          <w:w w:val="105"/>
          <w:sz w:val="38"/>
        </w:rPr>
        <w:t>菌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885</w:t>
      </w:r>
    </w:p>
    <w:p>
      <w:pPr>
        <w:tabs>
          <w:tab w:pos="6107" w:val="left" w:leader="none"/>
        </w:tabs>
        <w:spacing w:before="145"/>
        <w:ind w:left="3277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w w:val="105"/>
          <w:sz w:val="38"/>
        </w:rPr>
        <w:t>组</w:t>
      </w:r>
      <w:r>
        <w:rPr>
          <w:color w:val="3B3B3B"/>
          <w:w w:val="105"/>
          <w:sz w:val="38"/>
        </w:rPr>
        <w:t>织</w:t>
      </w:r>
      <w:r>
        <w:rPr>
          <w:color w:val="3B3B3B"/>
          <w:w w:val="105"/>
          <w:sz w:val="38"/>
        </w:rPr>
        <w:t>胞</w:t>
      </w:r>
      <w:r>
        <w:rPr>
          <w:color w:val="3B3B3B"/>
          <w:w w:val="105"/>
          <w:sz w:val="38"/>
        </w:rPr>
        <w:t>浆</w:t>
      </w:r>
      <w:r>
        <w:rPr>
          <w:color w:val="3B3B3B"/>
          <w:w w:val="105"/>
          <w:sz w:val="38"/>
        </w:rPr>
        <w:t>菌</w:t>
      </w:r>
      <w:r>
        <w:rPr>
          <w:color w:val="3B3B3B"/>
          <w:spacing w:val="-10"/>
          <w:w w:val="105"/>
          <w:sz w:val="38"/>
        </w:rPr>
        <w:t>病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886</w:t>
      </w:r>
    </w:p>
    <w:p>
      <w:pPr>
        <w:tabs>
          <w:tab w:pos="5302" w:val="left" w:leader="none"/>
        </w:tabs>
        <w:spacing w:before="135"/>
        <w:ind w:left="3301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毛</w:t>
      </w:r>
      <w:r>
        <w:rPr>
          <w:color w:val="4B4B4B"/>
          <w:w w:val="105"/>
          <w:sz w:val="38"/>
        </w:rPr>
        <w:t>霉</w:t>
      </w:r>
      <w:r>
        <w:rPr>
          <w:color w:val="4B4B4B"/>
          <w:w w:val="105"/>
          <w:sz w:val="38"/>
        </w:rPr>
        <w:t>菌</w:t>
      </w:r>
      <w:r>
        <w:rPr>
          <w:color w:val="4B4B4B"/>
          <w:spacing w:val="-10"/>
          <w:w w:val="105"/>
          <w:sz w:val="38"/>
        </w:rPr>
        <w:t>病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887</w:t>
      </w:r>
    </w:p>
    <w:p>
      <w:pPr>
        <w:spacing w:before="146"/>
        <w:ind w:left="3297" w:right="0" w:firstLine="0"/>
        <w:jc w:val="left"/>
        <w:rPr>
          <w:rFonts w:ascii="Times New Roman" w:eastAsia="Times New Roman"/>
          <w:sz w:val="38"/>
        </w:rPr>
      </w:pPr>
      <w:r>
        <w:rPr>
          <w:color w:val="3B3B3B"/>
          <w:sz w:val="38"/>
        </w:rPr>
        <w:t>巴</w:t>
      </w:r>
      <w:r>
        <w:rPr>
          <w:color w:val="3B3B3B"/>
          <w:sz w:val="38"/>
        </w:rPr>
        <w:t>西</w:t>
      </w:r>
      <w:r>
        <w:rPr>
          <w:color w:val="3B3B3B"/>
          <w:sz w:val="38"/>
        </w:rPr>
        <w:t>芽</w:t>
      </w:r>
      <w:r>
        <w:rPr>
          <w:color w:val="3B3B3B"/>
          <w:sz w:val="38"/>
        </w:rPr>
        <w:t>生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病</w:t>
      </w:r>
      <w:r>
        <w:rPr>
          <w:color w:val="3B3B3B"/>
          <w:sz w:val="38"/>
        </w:rPr>
        <w:t>（</w:t>
      </w:r>
      <w:r>
        <w:rPr>
          <w:color w:val="3B3B3B"/>
          <w:sz w:val="38"/>
        </w:rPr>
        <w:t>类</w:t>
      </w:r>
      <w:r>
        <w:rPr>
          <w:color w:val="3B3B3B"/>
          <w:sz w:val="38"/>
        </w:rPr>
        <w:t>球</w:t>
      </w:r>
      <w:r>
        <w:rPr>
          <w:color w:val="3B3B3B"/>
          <w:sz w:val="38"/>
        </w:rPr>
        <w:t>抱</w:t>
      </w:r>
      <w:r>
        <w:rPr>
          <w:color w:val="3B3B3B"/>
          <w:sz w:val="38"/>
        </w:rPr>
        <w:t>子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病</w:t>
      </w:r>
      <w:r>
        <w:rPr>
          <w:color w:val="3B3B3B"/>
          <w:sz w:val="38"/>
        </w:rPr>
        <w:t>）</w:t>
      </w:r>
      <w:r>
        <w:rPr>
          <w:color w:val="3B3B3B"/>
          <w:spacing w:val="55"/>
          <w:sz w:val="38"/>
        </w:rPr>
        <w:t>  </w:t>
      </w:r>
      <w:r>
        <w:rPr>
          <w:rFonts w:ascii="Times New Roman" w:eastAsia="Times New Roman"/>
          <w:color w:val="2D2D2D"/>
          <w:spacing w:val="-5"/>
          <w:sz w:val="38"/>
        </w:rPr>
        <w:t>887</w:t>
      </w:r>
    </w:p>
    <w:p>
      <w:pPr>
        <w:spacing w:line="314" w:lineRule="auto" w:before="135"/>
        <w:ind w:left="1299" w:right="5560" w:firstLine="2000"/>
        <w:jc w:val="left"/>
        <w:rPr>
          <w:rFonts w:ascii="Times New Roman" w:eastAsia="Times New Roman"/>
          <w:sz w:val="38"/>
        </w:rPr>
      </w:pPr>
      <w:r>
        <w:rPr>
          <w:color w:val="2D2D2D"/>
          <w:spacing w:val="-2"/>
          <w:w w:val="120"/>
          <w:sz w:val="38"/>
        </w:rPr>
        <w:t>抱</w:t>
      </w:r>
      <w:r>
        <w:rPr>
          <w:color w:val="4B4B4B"/>
          <w:spacing w:val="-2"/>
          <w:w w:val="120"/>
          <w:sz w:val="38"/>
        </w:rPr>
        <w:t>子丝菌病</w:t>
      </w:r>
      <w:r>
        <w:rPr>
          <w:rFonts w:ascii="Times New Roman" w:eastAsia="Times New Roman"/>
          <w:color w:val="2D2D2D"/>
          <w:spacing w:val="-2"/>
          <w:w w:val="120"/>
          <w:sz w:val="38"/>
        </w:rPr>
        <w:t>887</w:t>
      </w:r>
      <w:r>
        <w:rPr>
          <w:color w:val="1D1D1D"/>
          <w:spacing w:val="-2"/>
          <w:w w:val="130"/>
          <w:sz w:val="38"/>
        </w:rPr>
        <w:t>第</w:t>
      </w:r>
      <w:r>
        <w:rPr>
          <w:rFonts w:ascii="Times New Roman" w:eastAsia="Times New Roman"/>
          <w:color w:val="1D1D1D"/>
          <w:spacing w:val="-2"/>
          <w:w w:val="130"/>
          <w:sz w:val="38"/>
        </w:rPr>
        <w:t>182</w:t>
      </w:r>
      <w:r>
        <w:rPr>
          <w:color w:val="1D1D1D"/>
          <w:spacing w:val="-2"/>
          <w:w w:val="130"/>
          <w:sz w:val="38"/>
        </w:rPr>
        <w:t>节</w:t>
      </w:r>
      <w:r>
        <w:rPr>
          <w:color w:val="1D1D1D"/>
          <w:spacing w:val="-2"/>
          <w:w w:val="130"/>
          <w:sz w:val="38"/>
        </w:rPr>
        <w:t>病</w:t>
      </w:r>
      <w:r>
        <w:rPr>
          <w:color w:val="1D1D1D"/>
          <w:spacing w:val="-2"/>
          <w:w w:val="130"/>
          <w:sz w:val="38"/>
        </w:rPr>
        <w:t>毒</w:t>
      </w:r>
      <w:r>
        <w:rPr>
          <w:color w:val="1D1D1D"/>
          <w:spacing w:val="-2"/>
          <w:w w:val="130"/>
          <w:sz w:val="38"/>
        </w:rPr>
        <w:t>感</w:t>
      </w:r>
      <w:r>
        <w:rPr>
          <w:color w:val="1D1D1D"/>
          <w:spacing w:val="-2"/>
          <w:w w:val="130"/>
          <w:sz w:val="38"/>
        </w:rPr>
        <w:t>染</w:t>
      </w:r>
      <w:r>
        <w:rPr>
          <w:rFonts w:ascii="Times New Roman" w:eastAsia="Times New Roman"/>
          <w:color w:val="1D1D1D"/>
          <w:spacing w:val="-2"/>
          <w:w w:val="130"/>
          <w:sz w:val="38"/>
        </w:rPr>
        <w:t>88</w:t>
      </w:r>
      <w:r>
        <w:rPr>
          <w:rFonts w:ascii="Times New Roman" w:eastAsia="Times New Roman"/>
          <w:color w:val="3B3B3B"/>
          <w:spacing w:val="-2"/>
          <w:w w:val="130"/>
          <w:sz w:val="38"/>
        </w:rPr>
        <w:t>8</w:t>
      </w:r>
    </w:p>
    <w:p>
      <w:pPr>
        <w:tabs>
          <w:tab w:pos="5302" w:val="left" w:leader="none"/>
        </w:tabs>
        <w:spacing w:before="16"/>
        <w:ind w:left="3291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w w:val="105"/>
          <w:sz w:val="38"/>
        </w:rPr>
        <w:t>普</w:t>
      </w:r>
      <w:r>
        <w:rPr>
          <w:color w:val="4B4B4B"/>
          <w:w w:val="105"/>
          <w:sz w:val="38"/>
        </w:rPr>
        <w:t>通</w:t>
      </w:r>
      <w:r>
        <w:rPr>
          <w:color w:val="4B4B4B"/>
          <w:w w:val="105"/>
          <w:sz w:val="38"/>
        </w:rPr>
        <w:t>感</w:t>
      </w:r>
      <w:r>
        <w:rPr>
          <w:color w:val="4B4B4B"/>
          <w:spacing w:val="-10"/>
          <w:w w:val="105"/>
          <w:sz w:val="38"/>
        </w:rPr>
        <w:t>冒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890</w:t>
      </w:r>
    </w:p>
    <w:p>
      <w:pPr>
        <w:tabs>
          <w:tab w:pos="5323" w:val="left" w:leader="none"/>
        </w:tabs>
        <w:spacing w:line="314" w:lineRule="auto" w:before="146"/>
        <w:ind w:left="3711" w:right="5494" w:hanging="400"/>
        <w:jc w:val="left"/>
        <w:rPr>
          <w:rFonts w:ascii="Times New Roman" w:eastAsia="Times New Roman"/>
          <w:sz w:val="38"/>
        </w:rPr>
      </w:pPr>
      <w:r>
        <w:rPr>
          <w:color w:val="3B3B3B"/>
          <w:spacing w:val="-2"/>
          <w:w w:val="105"/>
          <w:sz w:val="38"/>
        </w:rPr>
        <w:t>流</w:t>
      </w:r>
      <w:r>
        <w:rPr>
          <w:color w:val="3B3B3B"/>
          <w:spacing w:val="-2"/>
          <w:w w:val="105"/>
          <w:sz w:val="38"/>
        </w:rPr>
        <w:t>行</w:t>
      </w:r>
      <w:r>
        <w:rPr>
          <w:color w:val="3B3B3B"/>
          <w:spacing w:val="-2"/>
          <w:w w:val="105"/>
          <w:sz w:val="38"/>
        </w:rPr>
        <w:t>性</w:t>
      </w:r>
      <w:r>
        <w:rPr>
          <w:color w:val="3B3B3B"/>
          <w:spacing w:val="-2"/>
          <w:w w:val="105"/>
          <w:sz w:val="38"/>
        </w:rPr>
        <w:t>感</w:t>
      </w:r>
      <w:r>
        <w:rPr>
          <w:color w:val="3B3B3B"/>
          <w:spacing w:val="-2"/>
          <w:w w:val="105"/>
          <w:sz w:val="38"/>
        </w:rPr>
        <w:t>冒</w:t>
      </w:r>
      <w:r>
        <w:rPr>
          <w:color w:val="B5B5B5"/>
          <w:spacing w:val="-2"/>
          <w:w w:val="105"/>
          <w:sz w:val="38"/>
        </w:rPr>
        <w:t>＿</w:t>
      </w:r>
      <w:r>
        <w:rPr>
          <w:rFonts w:ascii="Times New Roman" w:eastAsia="Times New Roman"/>
          <w:color w:val="3B3B3B"/>
          <w:spacing w:val="-2"/>
          <w:w w:val="105"/>
          <w:sz w:val="38"/>
        </w:rPr>
        <w:t>891</w:t>
      </w:r>
      <w:r>
        <w:rPr>
          <w:color w:val="3B3B3B"/>
          <w:spacing w:val="-4"/>
          <w:w w:val="105"/>
          <w:sz w:val="38"/>
        </w:rPr>
        <w:t>禽</w:t>
      </w:r>
      <w:r>
        <w:rPr>
          <w:color w:val="3B3B3B"/>
          <w:spacing w:val="-4"/>
          <w:w w:val="105"/>
          <w:sz w:val="38"/>
        </w:rPr>
        <w:t>流</w:t>
      </w:r>
      <w:r>
        <w:rPr>
          <w:color w:val="3B3B3B"/>
          <w:spacing w:val="-4"/>
          <w:w w:val="105"/>
          <w:sz w:val="38"/>
        </w:rPr>
        <w:t>感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4"/>
          <w:w w:val="105"/>
          <w:sz w:val="38"/>
        </w:rPr>
        <w:t>893</w:t>
      </w:r>
    </w:p>
    <w:p>
      <w:pPr>
        <w:tabs>
          <w:tab w:pos="6376" w:val="left" w:leader="none"/>
        </w:tabs>
        <w:spacing w:line="462" w:lineRule="exact" w:before="0"/>
        <w:ind w:left="3728" w:right="0" w:firstLine="0"/>
        <w:jc w:val="left"/>
        <w:rPr>
          <w:rFonts w:ascii="Times New Roman" w:eastAsia="Times New Roman"/>
          <w:sz w:val="38"/>
        </w:rPr>
      </w:pPr>
      <w:r>
        <w:rPr>
          <w:rFonts w:ascii="Times New Roman" w:eastAsia="Times New Roman"/>
          <w:color w:val="3B3B3B"/>
          <w:w w:val="115"/>
          <w:sz w:val="38"/>
        </w:rPr>
        <w:t>HlNl</w:t>
      </w:r>
      <w:r>
        <w:rPr>
          <w:color w:val="3B3B3B"/>
          <w:w w:val="115"/>
          <w:sz w:val="38"/>
        </w:rPr>
        <w:t>猪</w:t>
      </w:r>
      <w:r>
        <w:rPr>
          <w:color w:val="3B3B3B"/>
          <w:w w:val="115"/>
          <w:sz w:val="38"/>
        </w:rPr>
        <w:t>流</w:t>
      </w:r>
      <w:r>
        <w:rPr>
          <w:color w:val="3B3B3B"/>
          <w:spacing w:val="-10"/>
          <w:w w:val="115"/>
          <w:sz w:val="38"/>
        </w:rPr>
        <w:t>感</w:t>
      </w:r>
      <w:r>
        <w:rPr>
          <w:color w:val="3B3B3B"/>
          <w:sz w:val="38"/>
        </w:rPr>
        <w:tab/>
      </w:r>
      <w:r>
        <w:rPr>
          <w:rFonts w:ascii="Times New Roman" w:eastAsia="Times New Roman"/>
          <w:color w:val="2D2D2D"/>
          <w:spacing w:val="-5"/>
          <w:w w:val="115"/>
          <w:sz w:val="38"/>
        </w:rPr>
        <w:t>893</w:t>
      </w:r>
    </w:p>
    <w:p>
      <w:pPr>
        <w:tabs>
          <w:tab w:pos="7353" w:val="left" w:leader="none"/>
        </w:tabs>
        <w:spacing w:before="157"/>
        <w:ind w:left="3317" w:right="0" w:firstLine="0"/>
        <w:jc w:val="left"/>
        <w:rPr>
          <w:rFonts w:ascii="Times New Roman" w:eastAsia="Times New Roman"/>
          <w:sz w:val="38"/>
        </w:rPr>
      </w:pPr>
      <w:r>
        <w:rPr>
          <w:color w:val="4B4B4B"/>
          <w:sz w:val="38"/>
        </w:rPr>
        <w:t>严</w:t>
      </w:r>
      <w:r>
        <w:rPr>
          <w:color w:val="4B4B4B"/>
          <w:sz w:val="38"/>
        </w:rPr>
        <w:t>重</w:t>
      </w:r>
      <w:r>
        <w:rPr>
          <w:color w:val="4B4B4B"/>
          <w:sz w:val="38"/>
        </w:rPr>
        <w:t>急</w:t>
      </w:r>
      <w:r>
        <w:rPr>
          <w:color w:val="4B4B4B"/>
          <w:sz w:val="38"/>
        </w:rPr>
        <w:t>性</w:t>
      </w:r>
      <w:r>
        <w:rPr>
          <w:color w:val="4B4B4B"/>
          <w:sz w:val="38"/>
        </w:rPr>
        <w:t>呼</w:t>
      </w:r>
      <w:r>
        <w:rPr>
          <w:color w:val="4B4B4B"/>
          <w:sz w:val="38"/>
        </w:rPr>
        <w:t>吸</w:t>
      </w:r>
      <w:r>
        <w:rPr>
          <w:color w:val="4B4B4B"/>
          <w:sz w:val="38"/>
        </w:rPr>
        <w:t>综</w:t>
      </w:r>
      <w:r>
        <w:rPr>
          <w:color w:val="4B4B4B"/>
          <w:sz w:val="38"/>
        </w:rPr>
        <w:t>合</w:t>
      </w:r>
      <w:r>
        <w:rPr>
          <w:color w:val="4B4B4B"/>
          <w:spacing w:val="-10"/>
          <w:sz w:val="38"/>
        </w:rPr>
        <w:t>征</w:t>
      </w:r>
      <w:r>
        <w:rPr>
          <w:color w:val="4B4B4B"/>
          <w:sz w:val="38"/>
        </w:rPr>
        <w:tab/>
      </w:r>
      <w:r>
        <w:rPr>
          <w:rFonts w:ascii="Times New Roman" w:eastAsia="Times New Roman"/>
          <w:color w:val="2D2D2D"/>
          <w:spacing w:val="-5"/>
          <w:w w:val="105"/>
          <w:sz w:val="38"/>
        </w:rPr>
        <w:t>894</w:t>
      </w:r>
    </w:p>
    <w:p>
      <w:pPr>
        <w:spacing w:before="217"/>
        <w:ind w:left="549" w:right="0" w:firstLine="0"/>
        <w:jc w:val="left"/>
        <w:rPr>
          <w:rFonts w:ascii="Times New Roman"/>
          <w:sz w:val="45"/>
        </w:rPr>
      </w:pPr>
      <w:r>
        <w:rPr>
          <w:rFonts w:ascii="Times New Roman"/>
          <w:color w:val="1D1D1D"/>
          <w:spacing w:val="-5"/>
          <w:w w:val="110"/>
          <w:sz w:val="45"/>
        </w:rPr>
        <w:t>817</w:t>
      </w:r>
    </w:p>
    <w:p>
      <w:pPr>
        <w:spacing w:after="0"/>
        <w:jc w:val="left"/>
        <w:rPr>
          <w:rFonts w:ascii="Times New Roman"/>
          <w:sz w:val="45"/>
        </w:rPr>
        <w:sectPr>
          <w:type w:val="continuous"/>
          <w:pgSz w:w="21750" w:h="31660"/>
          <w:pgMar w:top="200" w:bottom="280" w:left="0" w:right="0"/>
          <w:cols w:num="2" w:equalWidth="0">
            <w:col w:w="9847" w:space="40"/>
            <w:col w:w="11863"/>
          </w:cols>
        </w:sectPr>
      </w:pPr>
    </w:p>
    <w:p>
      <w:pPr>
        <w:tabs>
          <w:tab w:pos="2635" w:val="left" w:leader="none"/>
        </w:tabs>
        <w:spacing w:before="74"/>
        <w:ind w:left="1121" w:right="0" w:firstLine="0"/>
        <w:jc w:val="left"/>
        <w:rPr>
          <w:sz w:val="37"/>
        </w:rPr>
      </w:pPr>
      <w:r>
        <w:rPr/>
        <w:pict>
          <v:shape style="position:absolute;margin-left:643.472412pt;margin-top:31.076931pt;width:112.8pt;height:.1pt;mso-position-horizontal-relative:page;mso-position-vertical-relative:paragraph;z-index:-15726080;mso-wrap-distance-left:0;mso-wrap-distance-right:0" id="docshape6" coordorigin="12869,622" coordsize="2256,0" path="m12869,622l15125,622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81818"/>
          <w:spacing w:val="-5"/>
          <w:w w:val="125"/>
          <w:sz w:val="46"/>
        </w:rPr>
        <w:t>818</w:t>
      </w:r>
      <w:r>
        <w:rPr>
          <w:rFonts w:ascii="Times New Roman" w:eastAsia="Times New Roman"/>
          <w:color w:val="181818"/>
          <w:sz w:val="46"/>
        </w:rPr>
        <w:tab/>
      </w:r>
      <w:r>
        <w:rPr>
          <w:color w:val="505050"/>
          <w:w w:val="125"/>
          <w:sz w:val="37"/>
        </w:rPr>
        <w:t>第</w:t>
      </w:r>
      <w:r>
        <w:rPr>
          <w:rFonts w:ascii="Times New Roman" w:eastAsia="Times New Roman"/>
          <w:color w:val="505050"/>
          <w:w w:val="125"/>
          <w:sz w:val="38"/>
        </w:rPr>
        <w:t>16</w:t>
      </w:r>
      <w:r>
        <w:rPr>
          <w:color w:val="505050"/>
          <w:spacing w:val="-2"/>
          <w:w w:val="125"/>
          <w:sz w:val="37"/>
        </w:rPr>
        <w:t>章感染性疾病</w:t>
      </w:r>
    </w:p>
    <w:p>
      <w:pPr>
        <w:pStyle w:val="BodyText"/>
        <w:spacing w:line="20" w:lineRule="exact"/>
        <w:ind w:left="8056"/>
        <w:rPr>
          <w:sz w:val="2"/>
        </w:rPr>
      </w:pPr>
      <w:r>
        <w:rPr>
          <w:sz w:val="2"/>
        </w:rPr>
        <w:pict>
          <v:group style="width:56.95pt;height:.550pt;mso-position-horizontal-relative:char;mso-position-vertical-relative:line" id="docshapegroup7" coordorigin="0,0" coordsize="1139,11">
            <v:line style="position:absolute" from="0,5" to="1139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720" w:bottom="0" w:left="0" w:right="0"/>
        </w:sectPr>
      </w:pPr>
    </w:p>
    <w:p>
      <w:pPr>
        <w:tabs>
          <w:tab w:pos="6766" w:val="left" w:leader="none"/>
        </w:tabs>
        <w:spacing w:before="244"/>
        <w:ind w:left="3121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15"/>
          <w:sz w:val="37"/>
        </w:rPr>
        <w:t>单</w:t>
      </w:r>
      <w:r>
        <w:rPr>
          <w:color w:val="3F3F3F"/>
          <w:w w:val="115"/>
          <w:sz w:val="37"/>
        </w:rPr>
        <w:t>纯</w:t>
      </w:r>
      <w:r>
        <w:rPr>
          <w:color w:val="3F3F3F"/>
          <w:spacing w:val="70"/>
          <w:w w:val="115"/>
          <w:sz w:val="37"/>
        </w:rPr>
        <w:t> </w:t>
      </w:r>
      <w:r>
        <w:rPr>
          <w:color w:val="3F3F3F"/>
          <w:w w:val="115"/>
          <w:sz w:val="37"/>
        </w:rPr>
        <w:t>疹</w:t>
      </w:r>
      <w:r>
        <w:rPr>
          <w:color w:val="3F3F3F"/>
          <w:w w:val="115"/>
          <w:sz w:val="37"/>
        </w:rPr>
        <w:t>病</w:t>
      </w:r>
      <w:r>
        <w:rPr>
          <w:color w:val="3F3F3F"/>
          <w:w w:val="115"/>
          <w:sz w:val="37"/>
        </w:rPr>
        <w:t>毒</w:t>
      </w:r>
      <w:r>
        <w:rPr>
          <w:color w:val="3F3F3F"/>
          <w:w w:val="115"/>
          <w:sz w:val="37"/>
        </w:rPr>
        <w:t>感</w:t>
      </w:r>
      <w:r>
        <w:rPr>
          <w:color w:val="3F3F3F"/>
          <w:spacing w:val="-10"/>
          <w:w w:val="115"/>
          <w:sz w:val="37"/>
        </w:rPr>
        <w:t>染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5"/>
          <w:sz w:val="38"/>
        </w:rPr>
        <w:t>894</w:t>
      </w:r>
    </w:p>
    <w:p>
      <w:pPr>
        <w:tabs>
          <w:tab w:pos="5144" w:val="left" w:leader="none"/>
        </w:tabs>
        <w:spacing w:before="145"/>
        <w:ind w:left="3110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20"/>
          <w:sz w:val="37"/>
        </w:rPr>
        <w:t>带</w:t>
      </w:r>
      <w:r>
        <w:rPr>
          <w:color w:val="3F3F3F"/>
          <w:w w:val="120"/>
          <w:sz w:val="37"/>
        </w:rPr>
        <w:t>状</w:t>
      </w:r>
      <w:r>
        <w:rPr>
          <w:color w:val="3F3F3F"/>
          <w:spacing w:val="-14"/>
          <w:w w:val="120"/>
          <w:sz w:val="37"/>
        </w:rPr>
        <w:t>  </w:t>
      </w:r>
      <w:r>
        <w:rPr>
          <w:color w:val="3F3F3F"/>
          <w:spacing w:val="-10"/>
          <w:w w:val="120"/>
          <w:sz w:val="37"/>
        </w:rPr>
        <w:t>疹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20"/>
          <w:sz w:val="38"/>
        </w:rPr>
        <w:t>895</w:t>
      </w:r>
    </w:p>
    <w:p>
      <w:pPr>
        <w:tabs>
          <w:tab w:pos="5874" w:val="left" w:leader="none"/>
        </w:tabs>
        <w:spacing w:before="145"/>
        <w:ind w:left="3129" w:right="0" w:firstLine="0"/>
        <w:jc w:val="left"/>
        <w:rPr>
          <w:rFonts w:ascii="Times New Roman" w:eastAsia="Times New Roman"/>
          <w:sz w:val="38"/>
        </w:rPr>
      </w:pPr>
      <w:r>
        <w:rPr>
          <w:rFonts w:ascii="Times New Roman" w:eastAsia="Times New Roman"/>
          <w:color w:val="3F3F3F"/>
          <w:w w:val="105"/>
          <w:sz w:val="38"/>
        </w:rPr>
        <w:t>E-B</w:t>
      </w:r>
      <w:r>
        <w:rPr>
          <w:color w:val="3F3F3F"/>
          <w:w w:val="105"/>
          <w:sz w:val="37"/>
        </w:rPr>
        <w:t>病毒感</w:t>
      </w:r>
      <w:r>
        <w:rPr>
          <w:color w:val="3F3F3F"/>
          <w:spacing w:val="-10"/>
          <w:w w:val="105"/>
          <w:sz w:val="37"/>
        </w:rPr>
        <w:t>染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897</w:t>
      </w:r>
    </w:p>
    <w:p>
      <w:pPr>
        <w:tabs>
          <w:tab w:pos="6358" w:val="left" w:leader="none"/>
        </w:tabs>
        <w:spacing w:before="156"/>
        <w:ind w:left="3114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10"/>
          <w:sz w:val="37"/>
        </w:rPr>
        <w:t>巨细胞病毒感</w:t>
      </w:r>
      <w:r>
        <w:rPr>
          <w:color w:val="505050"/>
          <w:spacing w:val="-10"/>
          <w:w w:val="110"/>
          <w:sz w:val="37"/>
        </w:rPr>
        <w:t>染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897</w:t>
      </w:r>
    </w:p>
    <w:p>
      <w:pPr>
        <w:tabs>
          <w:tab w:pos="4746" w:val="left" w:leader="none"/>
        </w:tabs>
        <w:spacing w:before="145"/>
        <w:ind w:left="3141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出</w:t>
      </w:r>
      <w:r>
        <w:rPr>
          <w:color w:val="3F3F3F"/>
          <w:w w:val="105"/>
          <w:sz w:val="37"/>
        </w:rPr>
        <w:t>血</w:t>
      </w:r>
      <w:r>
        <w:rPr>
          <w:color w:val="3F3F3F"/>
          <w:spacing w:val="-10"/>
          <w:w w:val="105"/>
          <w:sz w:val="37"/>
        </w:rPr>
        <w:t>热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898</w:t>
      </w:r>
    </w:p>
    <w:p>
      <w:pPr>
        <w:tabs>
          <w:tab w:pos="5971" w:val="left" w:leader="none"/>
        </w:tabs>
        <w:spacing w:before="145"/>
        <w:ind w:left="3147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汉</w:t>
      </w:r>
      <w:r>
        <w:rPr>
          <w:color w:val="3F3F3F"/>
          <w:w w:val="105"/>
          <w:sz w:val="37"/>
        </w:rPr>
        <w:t>坦</w:t>
      </w:r>
      <w:r>
        <w:rPr>
          <w:color w:val="3F3F3F"/>
          <w:w w:val="105"/>
          <w:sz w:val="37"/>
        </w:rPr>
        <w:t>病</w:t>
      </w:r>
      <w:r>
        <w:rPr>
          <w:color w:val="3F3F3F"/>
          <w:w w:val="105"/>
          <w:sz w:val="37"/>
        </w:rPr>
        <w:t>毒</w:t>
      </w:r>
      <w:r>
        <w:rPr>
          <w:color w:val="3F3F3F"/>
          <w:w w:val="105"/>
          <w:sz w:val="37"/>
        </w:rPr>
        <w:t>感</w:t>
      </w:r>
      <w:r>
        <w:rPr>
          <w:color w:val="3F3F3F"/>
          <w:spacing w:val="-10"/>
          <w:w w:val="105"/>
          <w:sz w:val="37"/>
        </w:rPr>
        <w:t>染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899</w:t>
      </w:r>
    </w:p>
    <w:p>
      <w:pPr>
        <w:tabs>
          <w:tab w:pos="4757" w:val="left" w:leader="none"/>
        </w:tabs>
        <w:spacing w:before="145"/>
        <w:ind w:left="3151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05"/>
          <w:sz w:val="37"/>
        </w:rPr>
        <w:t>黄热</w:t>
      </w:r>
      <w:r>
        <w:rPr>
          <w:color w:val="505050"/>
          <w:spacing w:val="-10"/>
          <w:w w:val="105"/>
          <w:sz w:val="37"/>
        </w:rPr>
        <w:t>病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899</w:t>
      </w:r>
    </w:p>
    <w:p>
      <w:pPr>
        <w:tabs>
          <w:tab w:pos="4754" w:val="left" w:leader="none"/>
        </w:tabs>
        <w:spacing w:before="134"/>
        <w:ind w:left="3158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05"/>
          <w:sz w:val="37"/>
        </w:rPr>
        <w:t>登</w:t>
      </w:r>
      <w:r>
        <w:rPr>
          <w:color w:val="505050"/>
          <w:w w:val="105"/>
          <w:sz w:val="37"/>
        </w:rPr>
        <w:t>革</w:t>
      </w:r>
      <w:r>
        <w:rPr>
          <w:color w:val="505050"/>
          <w:spacing w:val="-10"/>
          <w:w w:val="105"/>
          <w:sz w:val="37"/>
        </w:rPr>
        <w:t>热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900</w:t>
      </w:r>
    </w:p>
    <w:p>
      <w:pPr>
        <w:tabs>
          <w:tab w:pos="4346" w:val="left" w:leader="none"/>
        </w:tabs>
        <w:spacing w:before="145"/>
        <w:ind w:left="3158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10"/>
          <w:sz w:val="37"/>
        </w:rPr>
        <w:t>天</w:t>
      </w:r>
      <w:r>
        <w:rPr>
          <w:color w:val="505050"/>
          <w:spacing w:val="-10"/>
          <w:w w:val="110"/>
          <w:sz w:val="37"/>
        </w:rPr>
        <w:t>花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900</w:t>
      </w:r>
    </w:p>
    <w:p>
      <w:pPr>
        <w:tabs>
          <w:tab w:pos="3166" w:val="left" w:leader="none"/>
        </w:tabs>
        <w:spacing w:before="156"/>
        <w:ind w:left="1131" w:right="0" w:firstLine="0"/>
        <w:jc w:val="left"/>
        <w:rPr>
          <w:rFonts w:ascii="Times New Roman" w:eastAsia="Times New Roman"/>
          <w:sz w:val="38"/>
        </w:rPr>
      </w:pPr>
      <w:r>
        <w:rPr>
          <w:color w:val="282828"/>
          <w:w w:val="120"/>
          <w:sz w:val="37"/>
        </w:rPr>
        <w:t>第</w:t>
      </w:r>
      <w:r>
        <w:rPr>
          <w:rFonts w:ascii="Times New Roman" w:eastAsia="Times New Roman"/>
          <w:color w:val="282828"/>
          <w:w w:val="120"/>
          <w:sz w:val="38"/>
        </w:rPr>
        <w:t>183</w:t>
      </w:r>
      <w:r>
        <w:rPr>
          <w:color w:val="282828"/>
          <w:spacing w:val="-10"/>
          <w:w w:val="120"/>
          <w:sz w:val="37"/>
        </w:rPr>
        <w:t>节</w:t>
      </w:r>
      <w:r>
        <w:rPr>
          <w:color w:val="282828"/>
          <w:sz w:val="37"/>
        </w:rPr>
        <w:tab/>
      </w:r>
      <w:r>
        <w:rPr>
          <w:color w:val="181818"/>
          <w:w w:val="115"/>
          <w:sz w:val="37"/>
        </w:rPr>
        <w:t>人</w:t>
      </w:r>
      <w:r>
        <w:rPr>
          <w:color w:val="181818"/>
          <w:w w:val="115"/>
          <w:sz w:val="37"/>
        </w:rPr>
        <w:t>类</w:t>
      </w:r>
      <w:r>
        <w:rPr>
          <w:color w:val="181818"/>
          <w:w w:val="115"/>
          <w:sz w:val="37"/>
        </w:rPr>
        <w:t>免</w:t>
      </w:r>
      <w:r>
        <w:rPr>
          <w:color w:val="181818"/>
          <w:w w:val="115"/>
          <w:sz w:val="37"/>
        </w:rPr>
        <w:t>疫</w:t>
      </w:r>
      <w:r>
        <w:rPr>
          <w:color w:val="181818"/>
          <w:w w:val="115"/>
          <w:sz w:val="37"/>
        </w:rPr>
        <w:t>缺</w:t>
      </w:r>
      <w:r>
        <w:rPr>
          <w:color w:val="181818"/>
          <w:w w:val="115"/>
          <w:sz w:val="37"/>
        </w:rPr>
        <w:t>陷</w:t>
      </w:r>
      <w:r>
        <w:rPr>
          <w:color w:val="181818"/>
          <w:w w:val="115"/>
          <w:sz w:val="37"/>
        </w:rPr>
        <w:t>病</w:t>
      </w:r>
      <w:r>
        <w:rPr>
          <w:color w:val="181818"/>
          <w:w w:val="115"/>
          <w:sz w:val="37"/>
        </w:rPr>
        <w:t>毒</w:t>
      </w:r>
      <w:r>
        <w:rPr>
          <w:color w:val="181818"/>
          <w:w w:val="115"/>
          <w:sz w:val="37"/>
        </w:rPr>
        <w:t>感</w:t>
      </w:r>
      <w:r>
        <w:rPr>
          <w:color w:val="181818"/>
          <w:w w:val="115"/>
          <w:sz w:val="37"/>
        </w:rPr>
        <w:t>染</w:t>
      </w:r>
      <w:r>
        <w:rPr>
          <w:rFonts w:ascii="Times New Roman" w:eastAsia="Times New Roman"/>
          <w:color w:val="3F3F3F"/>
          <w:spacing w:val="-5"/>
          <w:w w:val="115"/>
          <w:sz w:val="38"/>
        </w:rPr>
        <w:t>901</w:t>
      </w:r>
    </w:p>
    <w:p>
      <w:pPr>
        <w:spacing w:before="222"/>
        <w:ind w:left="2552" w:right="0" w:firstLine="0"/>
        <w:jc w:val="left"/>
        <w:rPr>
          <w:rFonts w:ascii="Times New Roman" w:eastAsia="Times New Roman"/>
          <w:sz w:val="38"/>
        </w:rPr>
      </w:pPr>
      <w:r>
        <w:rPr/>
        <w:br w:type="column"/>
      </w:r>
      <w:r>
        <w:rPr>
          <w:color w:val="282828"/>
          <w:w w:val="130"/>
          <w:sz w:val="37"/>
        </w:rPr>
        <w:t>第</w:t>
      </w:r>
      <w:r>
        <w:rPr>
          <w:rFonts w:ascii="Times New Roman" w:eastAsia="Times New Roman"/>
          <w:color w:val="282828"/>
          <w:w w:val="130"/>
          <w:sz w:val="38"/>
        </w:rPr>
        <w:t>184</w:t>
      </w:r>
      <w:r>
        <w:rPr>
          <w:color w:val="282828"/>
          <w:w w:val="130"/>
          <w:sz w:val="37"/>
        </w:rPr>
        <w:t>节</w:t>
      </w:r>
      <w:r>
        <w:rPr>
          <w:color w:val="282828"/>
          <w:w w:val="130"/>
          <w:sz w:val="37"/>
        </w:rPr>
        <w:t>性</w:t>
      </w:r>
      <w:r>
        <w:rPr>
          <w:color w:val="282828"/>
          <w:w w:val="130"/>
          <w:sz w:val="37"/>
        </w:rPr>
        <w:t>传</w:t>
      </w:r>
      <w:r>
        <w:rPr>
          <w:color w:val="282828"/>
          <w:w w:val="130"/>
          <w:sz w:val="37"/>
        </w:rPr>
        <w:t>播</w:t>
      </w:r>
      <w:r>
        <w:rPr>
          <w:color w:val="282828"/>
          <w:w w:val="130"/>
          <w:sz w:val="37"/>
        </w:rPr>
        <w:t>疾</w:t>
      </w:r>
      <w:r>
        <w:rPr>
          <w:color w:val="282828"/>
          <w:w w:val="130"/>
          <w:sz w:val="37"/>
        </w:rPr>
        <w:t>病</w:t>
      </w:r>
      <w:r>
        <w:rPr>
          <w:rFonts w:ascii="Times New Roman" w:eastAsia="Times New Roman"/>
          <w:color w:val="282828"/>
          <w:spacing w:val="-5"/>
          <w:w w:val="130"/>
          <w:sz w:val="38"/>
        </w:rPr>
        <w:t>908</w:t>
      </w:r>
    </w:p>
    <w:p>
      <w:pPr>
        <w:tabs>
          <w:tab w:pos="6164" w:val="left" w:leader="none"/>
        </w:tabs>
        <w:spacing w:before="156"/>
        <w:ind w:left="4568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软</w:t>
      </w:r>
      <w:r>
        <w:rPr>
          <w:color w:val="3F3F3F"/>
          <w:w w:val="105"/>
          <w:sz w:val="37"/>
        </w:rPr>
        <w:t>下</w:t>
      </w:r>
      <w:r>
        <w:rPr>
          <w:color w:val="3F3F3F"/>
          <w:spacing w:val="-10"/>
          <w:w w:val="105"/>
          <w:sz w:val="37"/>
        </w:rPr>
        <w:t>疽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909</w:t>
      </w:r>
    </w:p>
    <w:p>
      <w:pPr>
        <w:tabs>
          <w:tab w:pos="8194" w:val="left" w:leader="none"/>
        </w:tabs>
        <w:spacing w:before="145"/>
        <w:ind w:left="4586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05"/>
          <w:sz w:val="37"/>
        </w:rPr>
        <w:t>衣</w:t>
      </w:r>
      <w:r>
        <w:rPr>
          <w:color w:val="505050"/>
          <w:w w:val="105"/>
          <w:sz w:val="37"/>
        </w:rPr>
        <w:t>原</w:t>
      </w:r>
      <w:r>
        <w:rPr>
          <w:color w:val="505050"/>
          <w:w w:val="105"/>
          <w:sz w:val="37"/>
        </w:rPr>
        <w:t>体</w:t>
      </w:r>
      <w:r>
        <w:rPr>
          <w:color w:val="505050"/>
          <w:w w:val="105"/>
          <w:sz w:val="37"/>
        </w:rPr>
        <w:t>和</w:t>
      </w:r>
      <w:r>
        <w:rPr>
          <w:color w:val="505050"/>
          <w:w w:val="105"/>
          <w:sz w:val="37"/>
        </w:rPr>
        <w:t>其</w:t>
      </w:r>
      <w:r>
        <w:rPr>
          <w:color w:val="505050"/>
          <w:w w:val="105"/>
          <w:sz w:val="37"/>
        </w:rPr>
        <w:t>他</w:t>
      </w:r>
      <w:r>
        <w:rPr>
          <w:color w:val="505050"/>
          <w:w w:val="105"/>
          <w:sz w:val="37"/>
        </w:rPr>
        <w:t>感</w:t>
      </w:r>
      <w:r>
        <w:rPr>
          <w:color w:val="505050"/>
          <w:spacing w:val="-10"/>
          <w:w w:val="105"/>
          <w:sz w:val="37"/>
        </w:rPr>
        <w:t>染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909</w:t>
      </w:r>
    </w:p>
    <w:p>
      <w:pPr>
        <w:tabs>
          <w:tab w:pos="6572" w:val="left" w:leader="none"/>
        </w:tabs>
        <w:spacing w:before="135"/>
        <w:ind w:left="4537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10"/>
          <w:sz w:val="37"/>
        </w:rPr>
        <w:t>生</w:t>
      </w:r>
      <w:r>
        <w:rPr>
          <w:color w:val="505050"/>
          <w:w w:val="110"/>
          <w:sz w:val="37"/>
        </w:rPr>
        <w:t>殖</w:t>
      </w:r>
      <w:r>
        <w:rPr>
          <w:color w:val="505050"/>
          <w:w w:val="110"/>
          <w:sz w:val="37"/>
        </w:rPr>
        <w:t>器</w:t>
      </w:r>
      <w:r>
        <w:rPr>
          <w:color w:val="505050"/>
          <w:spacing w:val="-10"/>
          <w:w w:val="110"/>
          <w:sz w:val="37"/>
        </w:rPr>
        <w:t>究</w:t>
      </w:r>
      <w:r>
        <w:rPr>
          <w:color w:val="505050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910</w:t>
      </w:r>
    </w:p>
    <w:p>
      <w:pPr>
        <w:tabs>
          <w:tab w:pos="5767" w:val="left" w:leader="none"/>
        </w:tabs>
        <w:spacing w:before="155"/>
        <w:ind w:left="4569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淋</w:t>
      </w:r>
      <w:r>
        <w:rPr>
          <w:color w:val="3F3F3F"/>
          <w:spacing w:val="-10"/>
          <w:w w:val="105"/>
          <w:sz w:val="37"/>
        </w:rPr>
        <w:t>病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911</w:t>
      </w:r>
    </w:p>
    <w:p>
      <w:pPr>
        <w:tabs>
          <w:tab w:pos="7389" w:val="left" w:leader="none"/>
        </w:tabs>
        <w:spacing w:before="135"/>
        <w:ind w:left="4579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腹</w:t>
      </w:r>
      <w:r>
        <w:rPr>
          <w:color w:val="3F3F3F"/>
          <w:w w:val="105"/>
          <w:sz w:val="37"/>
        </w:rPr>
        <w:t>股</w:t>
      </w:r>
      <w:r>
        <w:rPr>
          <w:color w:val="3F3F3F"/>
          <w:w w:val="105"/>
          <w:sz w:val="37"/>
        </w:rPr>
        <w:t>沟</w:t>
      </w:r>
      <w:r>
        <w:rPr>
          <w:color w:val="3F3F3F"/>
          <w:w w:val="105"/>
          <w:sz w:val="37"/>
        </w:rPr>
        <w:t>肉</w:t>
      </w:r>
      <w:r>
        <w:rPr>
          <w:color w:val="3F3F3F"/>
          <w:w w:val="105"/>
          <w:sz w:val="37"/>
        </w:rPr>
        <w:t>芽</w:t>
      </w:r>
      <w:r>
        <w:rPr>
          <w:color w:val="3F3F3F"/>
          <w:spacing w:val="-10"/>
          <w:w w:val="105"/>
          <w:sz w:val="37"/>
        </w:rPr>
        <w:t>肿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913</w:t>
      </w:r>
    </w:p>
    <w:p>
      <w:pPr>
        <w:tabs>
          <w:tab w:pos="8205" w:val="left" w:leader="none"/>
        </w:tabs>
        <w:spacing w:before="155"/>
        <w:ind w:left="4571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性</w:t>
      </w:r>
      <w:r>
        <w:rPr>
          <w:color w:val="3F3F3F"/>
          <w:w w:val="105"/>
          <w:sz w:val="37"/>
        </w:rPr>
        <w:t>病</w:t>
      </w:r>
      <w:r>
        <w:rPr>
          <w:color w:val="3F3F3F"/>
          <w:w w:val="105"/>
          <w:sz w:val="37"/>
        </w:rPr>
        <w:t>性</w:t>
      </w:r>
      <w:r>
        <w:rPr>
          <w:color w:val="3F3F3F"/>
          <w:w w:val="105"/>
          <w:sz w:val="37"/>
        </w:rPr>
        <w:t>淋</w:t>
      </w:r>
      <w:r>
        <w:rPr>
          <w:color w:val="3F3F3F"/>
          <w:w w:val="105"/>
          <w:sz w:val="37"/>
        </w:rPr>
        <w:t>巴</w:t>
      </w:r>
      <w:r>
        <w:rPr>
          <w:color w:val="3F3F3F"/>
          <w:w w:val="105"/>
          <w:sz w:val="37"/>
        </w:rPr>
        <w:t>肉</w:t>
      </w:r>
      <w:r>
        <w:rPr>
          <w:color w:val="3F3F3F"/>
          <w:w w:val="105"/>
          <w:sz w:val="37"/>
        </w:rPr>
        <w:t>芽</w:t>
      </w:r>
      <w:r>
        <w:rPr>
          <w:color w:val="3F3F3F"/>
          <w:spacing w:val="-10"/>
          <w:w w:val="105"/>
          <w:sz w:val="37"/>
        </w:rPr>
        <w:t>肿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05"/>
          <w:sz w:val="38"/>
        </w:rPr>
        <w:t>913</w:t>
      </w:r>
    </w:p>
    <w:p>
      <w:pPr>
        <w:tabs>
          <w:tab w:pos="5767" w:val="left" w:leader="none"/>
        </w:tabs>
        <w:spacing w:before="135"/>
        <w:ind w:left="4574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梅</w:t>
      </w:r>
      <w:r>
        <w:rPr>
          <w:color w:val="3F3F3F"/>
          <w:spacing w:val="-10"/>
          <w:w w:val="105"/>
          <w:sz w:val="37"/>
        </w:rPr>
        <w:t>毒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913</w:t>
      </w:r>
    </w:p>
    <w:p>
      <w:pPr>
        <w:tabs>
          <w:tab w:pos="6175" w:val="left" w:leader="none"/>
        </w:tabs>
        <w:spacing w:before="145"/>
        <w:ind w:left="4559" w:right="0" w:firstLine="0"/>
        <w:jc w:val="left"/>
        <w:rPr>
          <w:rFonts w:ascii="Times New Roman" w:eastAsia="Times New Roman"/>
          <w:sz w:val="38"/>
        </w:rPr>
      </w:pPr>
      <w:r>
        <w:rPr>
          <w:color w:val="3F3F3F"/>
          <w:w w:val="105"/>
          <w:sz w:val="37"/>
        </w:rPr>
        <w:t>滴</w:t>
      </w:r>
      <w:r>
        <w:rPr>
          <w:color w:val="3F3F3F"/>
          <w:w w:val="105"/>
          <w:sz w:val="37"/>
        </w:rPr>
        <w:t>虫</w:t>
      </w:r>
      <w:r>
        <w:rPr>
          <w:color w:val="3F3F3F"/>
          <w:spacing w:val="-10"/>
          <w:w w:val="105"/>
          <w:sz w:val="37"/>
        </w:rPr>
        <w:t>病</w:t>
      </w:r>
      <w:r>
        <w:rPr>
          <w:color w:val="3F3F3F"/>
          <w:sz w:val="37"/>
        </w:rPr>
        <w:tab/>
      </w:r>
      <w:r>
        <w:rPr>
          <w:rFonts w:ascii="Times New Roman" w:eastAsia="Times New Roman"/>
          <w:color w:val="3F3F3F"/>
          <w:spacing w:val="-5"/>
          <w:w w:val="110"/>
          <w:sz w:val="38"/>
        </w:rPr>
        <w:t>915</w:t>
      </w:r>
    </w:p>
    <w:p>
      <w:pPr>
        <w:spacing w:before="155"/>
        <w:ind w:left="4555" w:right="0" w:firstLine="0"/>
        <w:jc w:val="left"/>
        <w:rPr>
          <w:rFonts w:ascii="Times New Roman" w:eastAsia="Times New Roman"/>
          <w:sz w:val="38"/>
        </w:rPr>
      </w:pPr>
      <w:r>
        <w:rPr>
          <w:color w:val="505050"/>
          <w:w w:val="120"/>
          <w:sz w:val="37"/>
        </w:rPr>
        <w:t>其他性传播疾病</w:t>
      </w:r>
      <w:r>
        <w:rPr>
          <w:rFonts w:ascii="Times New Roman" w:eastAsia="Times New Roman"/>
          <w:color w:val="505050"/>
          <w:spacing w:val="-5"/>
          <w:w w:val="120"/>
          <w:sz w:val="38"/>
        </w:rPr>
        <w:t>916</w:t>
      </w: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spacing w:before="1"/>
        <w:rPr>
          <w:rFonts w:ascii="Times New Roman"/>
          <w:sz w:val="60"/>
        </w:rPr>
      </w:pPr>
    </w:p>
    <w:p>
      <w:pPr>
        <w:spacing w:before="0"/>
        <w:ind w:left="1131" w:right="0" w:firstLine="0"/>
        <w:jc w:val="left"/>
        <w:rPr>
          <w:sz w:val="45"/>
        </w:rPr>
      </w:pPr>
      <w:r>
        <w:rPr/>
        <w:pict>
          <v:line style="position:absolute;mso-position-horizontal-relative:page;mso-position-vertical-relative:paragraph;z-index:15732224" from="56.934956pt,16.679762pt" to="467.833465pt,16.679762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2736" from="658.511841pt,14.532597pt" to="1068.336106pt,14.532597pt" stroked="true" strokeweight="1.073583pt" strokecolor="#000000">
            <v:stroke dashstyle="solid"/>
            <w10:wrap type="none"/>
          </v:line>
        </w:pict>
      </w:r>
      <w:r>
        <w:rPr>
          <w:color w:val="282828"/>
          <w:w w:val="110"/>
          <w:sz w:val="50"/>
        </w:rPr>
        <w:t>第</w:t>
      </w:r>
      <w:r>
        <w:rPr>
          <w:rFonts w:ascii="Times New Roman" w:eastAsia="Times New Roman"/>
          <w:color w:val="282828"/>
          <w:w w:val="110"/>
          <w:sz w:val="53"/>
        </w:rPr>
        <w:t>172</w:t>
      </w:r>
      <w:r>
        <w:rPr>
          <w:color w:val="282828"/>
          <w:spacing w:val="-10"/>
          <w:w w:val="110"/>
          <w:sz w:val="45"/>
        </w:rPr>
        <w:t>节</w:t>
      </w:r>
    </w:p>
    <w:p>
      <w:pPr>
        <w:spacing w:after="0"/>
        <w:jc w:val="left"/>
        <w:rPr>
          <w:sz w:val="45"/>
        </w:rPr>
        <w:sectPr>
          <w:type w:val="continuous"/>
          <w:pgSz w:w="21750" w:h="31660"/>
          <w:pgMar w:top="200" w:bottom="280" w:left="0" w:right="0"/>
          <w:cols w:num="2" w:equalWidth="0">
            <w:col w:w="8260" w:space="857"/>
            <w:col w:w="126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3"/>
        <w:ind w:right="168"/>
      </w:pPr>
      <w:r>
        <w:rPr>
          <w:color w:val="181818"/>
          <w:w w:val="105"/>
        </w:rPr>
        <w:t>感</w:t>
      </w:r>
      <w:r>
        <w:rPr>
          <w:color w:val="181818"/>
          <w:w w:val="105"/>
        </w:rPr>
        <w:t>染</w:t>
      </w:r>
      <w:r>
        <w:rPr>
          <w:color w:val="181818"/>
          <w:w w:val="105"/>
        </w:rPr>
        <w:t>性</w:t>
      </w:r>
      <w:r>
        <w:rPr>
          <w:color w:val="181818"/>
          <w:w w:val="105"/>
        </w:rPr>
        <w:t>疾</w:t>
      </w:r>
      <w:r>
        <w:rPr>
          <w:color w:val="181818"/>
          <w:w w:val="105"/>
        </w:rPr>
        <w:t>病</w:t>
      </w:r>
      <w:r>
        <w:rPr>
          <w:color w:val="181818"/>
          <w:w w:val="105"/>
        </w:rPr>
        <w:t>的</w:t>
      </w:r>
      <w:r>
        <w:rPr>
          <w:color w:val="181818"/>
          <w:w w:val="105"/>
        </w:rPr>
        <w:t>生</w:t>
      </w:r>
      <w:r>
        <w:rPr>
          <w:color w:val="181818"/>
          <w:w w:val="105"/>
        </w:rPr>
        <w:t>物</w:t>
      </w:r>
      <w:r>
        <w:rPr>
          <w:color w:val="181818"/>
          <w:spacing w:val="-10"/>
          <w:w w:val="105"/>
        </w:rPr>
        <w:t>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6" w:lineRule="auto" w:before="24"/>
        <w:ind w:left="1168" w:firstLine="814"/>
        <w:jc w:val="both"/>
      </w:pPr>
      <w:r>
        <w:rPr>
          <w:color w:val="3F3F3F"/>
          <w:w w:val="109"/>
        </w:rPr>
        <w:t>微生物是一类很小的有生命的生物群体，例如细菌</w:t>
      </w:r>
      <w:r>
        <w:rPr>
          <w:color w:val="3F3F3F"/>
          <w:spacing w:val="1"/>
          <w:w w:val="108"/>
        </w:rPr>
        <w:t>和病毒</w:t>
      </w:r>
      <w:r>
        <w:rPr>
          <w:color w:val="909090"/>
          <w:spacing w:val="1"/>
          <w:w w:val="108"/>
        </w:rPr>
        <w:t>。</w:t>
      </w:r>
      <w:r>
        <w:rPr>
          <w:color w:val="505050"/>
          <w:spacing w:val="1"/>
          <w:w w:val="108"/>
        </w:rPr>
        <w:t>它们在环境中无处不在</w:t>
      </w:r>
      <w:r>
        <w:rPr>
          <w:color w:val="909090"/>
          <w:spacing w:val="1"/>
          <w:w w:val="108"/>
        </w:rPr>
        <w:t>。</w:t>
      </w:r>
      <w:r>
        <w:rPr>
          <w:color w:val="505050"/>
          <w:w w:val="108"/>
        </w:rPr>
        <w:t>尽管它们的数量大得</w:t>
      </w:r>
      <w:r>
        <w:rPr>
          <w:color w:val="3F3F3F"/>
          <w:spacing w:val="-1"/>
          <w:w w:val="105"/>
        </w:rPr>
        <w:t>惊人，但在成千上万种微生物中，仅相对很少的种类能侵</w:t>
      </w:r>
      <w:r>
        <w:rPr>
          <w:color w:val="3F3F3F"/>
          <w:spacing w:val="3"/>
          <w:w w:val="108"/>
        </w:rPr>
        <w:t>入人体并增殖引起疾病</w:t>
      </w:r>
      <w:r>
        <w:rPr>
          <w:color w:val="909090"/>
          <w:w w:val="108"/>
        </w:rPr>
        <w:t>。</w:t>
      </w:r>
    </w:p>
    <w:p>
      <w:pPr>
        <w:spacing w:before="24"/>
        <w:ind w:left="709" w:right="0" w:firstLine="0"/>
        <w:jc w:val="left"/>
        <w:rPr>
          <w:sz w:val="37"/>
        </w:rPr>
      </w:pPr>
      <w:r>
        <w:rPr/>
        <w:br w:type="column"/>
      </w:r>
      <w:r>
        <w:rPr>
          <w:color w:val="505050"/>
          <w:w w:val="110"/>
          <w:sz w:val="37"/>
        </w:rPr>
        <w:t>感</w:t>
      </w:r>
      <w:r>
        <w:rPr>
          <w:color w:val="505050"/>
          <w:w w:val="110"/>
          <w:sz w:val="37"/>
        </w:rPr>
        <w:t>染</w:t>
      </w:r>
      <w:r>
        <w:rPr>
          <w:color w:val="A8A8A8"/>
          <w:spacing w:val="-10"/>
          <w:w w:val="110"/>
          <w:sz w:val="37"/>
        </w:rPr>
        <w:t>。</w:t>
      </w:r>
    </w:p>
    <w:p>
      <w:pPr>
        <w:spacing w:line="240" w:lineRule="auto" w:before="0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spacing w:before="467"/>
        <w:ind w:left="1168" w:right="0" w:firstLine="0"/>
        <w:jc w:val="left"/>
        <w:rPr>
          <w:sz w:val="52"/>
        </w:rPr>
      </w:pPr>
      <w:r>
        <w:rPr>
          <w:color w:val="282828"/>
          <w:sz w:val="52"/>
        </w:rPr>
        <w:t>感</w:t>
      </w:r>
      <w:r>
        <w:rPr>
          <w:color w:val="282828"/>
          <w:sz w:val="52"/>
        </w:rPr>
        <w:t>染</w:t>
      </w:r>
      <w:r>
        <w:rPr>
          <w:color w:val="282828"/>
          <w:sz w:val="52"/>
        </w:rPr>
        <w:t>是</w:t>
      </w:r>
      <w:r>
        <w:rPr>
          <w:color w:val="282828"/>
          <w:sz w:val="52"/>
        </w:rPr>
        <w:t>如</w:t>
      </w:r>
      <w:r>
        <w:rPr>
          <w:color w:val="282828"/>
          <w:sz w:val="52"/>
        </w:rPr>
        <w:t>何</w:t>
      </w:r>
      <w:r>
        <w:rPr>
          <w:color w:val="282828"/>
          <w:sz w:val="52"/>
        </w:rPr>
        <w:t>发</w:t>
      </w:r>
      <w:r>
        <w:rPr>
          <w:color w:val="282828"/>
          <w:sz w:val="52"/>
        </w:rPr>
        <w:t>生</w:t>
      </w:r>
      <w:r>
        <w:rPr>
          <w:color w:val="282828"/>
          <w:spacing w:val="-10"/>
          <w:sz w:val="52"/>
        </w:rPr>
        <w:t>的</w:t>
      </w:r>
    </w:p>
    <w:p>
      <w:pPr>
        <w:spacing w:after="0"/>
        <w:jc w:val="left"/>
        <w:rPr>
          <w:sz w:val="52"/>
        </w:rPr>
        <w:sectPr>
          <w:type w:val="continuous"/>
          <w:pgSz w:w="21750" w:h="31660"/>
          <w:pgMar w:top="200" w:bottom="280" w:left="0" w:right="0"/>
          <w:cols w:num="3" w:equalWidth="0">
            <w:col w:w="10944" w:space="40"/>
            <w:col w:w="1998" w:space="277"/>
            <w:col w:w="8491"/>
          </w:cols>
        </w:sectPr>
      </w:pPr>
    </w:p>
    <w:p>
      <w:pPr>
        <w:pStyle w:val="BodyText"/>
        <w:spacing w:line="427" w:lineRule="exact"/>
        <w:ind w:left="1993"/>
      </w:pPr>
      <w:r>
        <w:rPr>
          <w:color w:val="3F3F3F"/>
        </w:rPr>
        <w:t>很</w:t>
      </w:r>
      <w:r>
        <w:rPr>
          <w:color w:val="3F3F3F"/>
        </w:rPr>
        <w:t>多</w:t>
      </w:r>
      <w:r>
        <w:rPr>
          <w:color w:val="3F3F3F"/>
        </w:rPr>
        <w:t>微</w:t>
      </w:r>
      <w:r>
        <w:rPr>
          <w:color w:val="3F3F3F"/>
        </w:rPr>
        <w:t>生</w:t>
      </w:r>
      <w:r>
        <w:rPr>
          <w:color w:val="3F3F3F"/>
        </w:rPr>
        <w:t>物</w:t>
      </w:r>
      <w:r>
        <w:rPr>
          <w:color w:val="3F3F3F"/>
        </w:rPr>
        <w:t>生</w:t>
      </w:r>
      <w:r>
        <w:rPr>
          <w:color w:val="3F3F3F"/>
        </w:rPr>
        <w:t>活</w:t>
      </w:r>
      <w:r>
        <w:rPr>
          <w:color w:val="3F3F3F"/>
        </w:rPr>
        <w:t>在</w:t>
      </w:r>
      <w:r>
        <w:rPr>
          <w:color w:val="3F3F3F"/>
        </w:rPr>
        <w:t>皮</w:t>
      </w:r>
      <w:r>
        <w:rPr>
          <w:color w:val="3F3F3F"/>
        </w:rPr>
        <w:t>肤</w:t>
      </w:r>
      <w:r>
        <w:rPr>
          <w:color w:val="3F3F3F"/>
        </w:rPr>
        <w:t>上</w:t>
      </w:r>
      <w:r>
        <w:rPr>
          <w:color w:val="3F3F3F"/>
        </w:rPr>
        <w:t>、</w:t>
      </w:r>
      <w:r>
        <w:rPr>
          <w:color w:val="3F3F3F"/>
        </w:rPr>
        <w:t>口</w:t>
      </w:r>
      <w:r>
        <w:rPr>
          <w:color w:val="3F3F3F"/>
        </w:rPr>
        <w:t>腔</w:t>
      </w:r>
      <w:r>
        <w:rPr>
          <w:color w:val="3F3F3F"/>
        </w:rPr>
        <w:t>内</w:t>
      </w:r>
      <w:r>
        <w:rPr>
          <w:color w:val="3F3F3F"/>
        </w:rPr>
        <w:t>、</w:t>
      </w:r>
      <w:r>
        <w:rPr>
          <w:color w:val="3F3F3F"/>
        </w:rPr>
        <w:t>上</w:t>
      </w:r>
      <w:r>
        <w:rPr>
          <w:color w:val="3F3F3F"/>
        </w:rPr>
        <w:t>呼</w:t>
      </w:r>
      <w:r>
        <w:rPr>
          <w:color w:val="3F3F3F"/>
        </w:rPr>
        <w:t>吸</w:t>
      </w:r>
      <w:r>
        <w:rPr>
          <w:color w:val="3F3F3F"/>
        </w:rPr>
        <w:t>道</w:t>
      </w:r>
      <w:r>
        <w:rPr>
          <w:color w:val="3F3F3F"/>
        </w:rPr>
        <w:t>、</w:t>
      </w:r>
      <w:r>
        <w:rPr>
          <w:color w:val="3F3F3F"/>
        </w:rPr>
        <w:t>肠</w:t>
      </w:r>
      <w:r>
        <w:rPr>
          <w:color w:val="3F3F3F"/>
          <w:spacing w:val="-10"/>
        </w:rPr>
        <w:t>道</w:t>
      </w:r>
    </w:p>
    <w:p>
      <w:pPr>
        <w:pStyle w:val="BodyText"/>
        <w:spacing w:line="321" w:lineRule="auto" w:before="164"/>
        <w:ind w:left="1186" w:right="196" w:hanging="10"/>
        <w:jc w:val="both"/>
      </w:pPr>
      <w:r>
        <w:rPr>
          <w:color w:val="3F3F3F"/>
          <w:spacing w:val="1"/>
          <w:w w:val="104"/>
        </w:rPr>
        <w:t>及生殖道（特别是阴道），但不引起疾病</w:t>
      </w:r>
      <w:r>
        <w:rPr>
          <w:color w:val="909090"/>
          <w:spacing w:val="1"/>
          <w:w w:val="104"/>
        </w:rPr>
        <w:t>。</w:t>
      </w:r>
      <w:r>
        <w:rPr>
          <w:color w:val="505050"/>
          <w:w w:val="104"/>
        </w:rPr>
        <w:t>某种微生物的</w:t>
      </w:r>
      <w:r>
        <w:rPr>
          <w:color w:val="3F3F3F"/>
          <w:spacing w:val="-1"/>
          <w:w w:val="109"/>
        </w:rPr>
        <w:t>存在对某个人是否有害或者其入侵是否引起疾病，取决</w:t>
      </w:r>
      <w:r>
        <w:rPr>
          <w:color w:val="3F3F3F"/>
          <w:spacing w:val="2"/>
          <w:w w:val="108"/>
        </w:rPr>
        <w:t>于微生物本身的特点和人体自然防御的状态</w:t>
      </w:r>
      <w:r>
        <w:rPr>
          <w:color w:val="909090"/>
          <w:w w:val="108"/>
        </w:rPr>
        <w:t>。</w:t>
      </w:r>
    </w:p>
    <w:p>
      <w:pPr>
        <w:pStyle w:val="BodyText"/>
        <w:spacing w:before="7"/>
        <w:rPr>
          <w:sz w:val="42"/>
        </w:rPr>
      </w:pPr>
    </w:p>
    <w:p>
      <w:pPr>
        <w:spacing w:before="0"/>
        <w:ind w:left="4533" w:right="3547" w:firstLine="0"/>
        <w:jc w:val="center"/>
        <w:rPr>
          <w:sz w:val="52"/>
        </w:rPr>
      </w:pPr>
      <w:r>
        <w:rPr>
          <w:color w:val="282828"/>
          <w:w w:val="145"/>
          <w:sz w:val="52"/>
        </w:rPr>
        <w:t>常</w:t>
      </w:r>
      <w:r>
        <w:rPr>
          <w:color w:val="282828"/>
          <w:w w:val="145"/>
          <w:sz w:val="52"/>
        </w:rPr>
        <w:t>住</w:t>
      </w:r>
      <w:r>
        <w:rPr>
          <w:color w:val="282828"/>
          <w:w w:val="145"/>
          <w:sz w:val="52"/>
        </w:rPr>
        <w:t>菌</w:t>
      </w:r>
      <w:r>
        <w:rPr>
          <w:color w:val="282828"/>
          <w:spacing w:val="-10"/>
          <w:w w:val="145"/>
          <w:sz w:val="52"/>
        </w:rPr>
        <w:t>群</w:t>
      </w:r>
    </w:p>
    <w:p>
      <w:pPr>
        <w:pStyle w:val="BodyText"/>
        <w:spacing w:before="5"/>
        <w:rPr>
          <w:sz w:val="55"/>
        </w:rPr>
      </w:pPr>
    </w:p>
    <w:p>
      <w:pPr>
        <w:pStyle w:val="BodyText"/>
        <w:spacing w:line="328" w:lineRule="auto"/>
        <w:ind w:left="1172" w:firstLine="818"/>
      </w:pPr>
      <w:r>
        <w:rPr>
          <w:color w:val="505050"/>
          <w:spacing w:val="-2"/>
          <w:w w:val="110"/>
        </w:rPr>
        <w:t>一</w:t>
      </w:r>
      <w:r>
        <w:rPr>
          <w:color w:val="505050"/>
          <w:spacing w:val="-2"/>
          <w:w w:val="110"/>
        </w:rPr>
        <w:t>个</w:t>
      </w:r>
      <w:r>
        <w:rPr>
          <w:color w:val="505050"/>
          <w:spacing w:val="-2"/>
          <w:w w:val="110"/>
        </w:rPr>
        <w:t>健</w:t>
      </w:r>
      <w:r>
        <w:rPr>
          <w:color w:val="505050"/>
          <w:spacing w:val="-2"/>
          <w:w w:val="110"/>
        </w:rPr>
        <w:t>康</w:t>
      </w:r>
      <w:r>
        <w:rPr>
          <w:color w:val="505050"/>
          <w:spacing w:val="-2"/>
          <w:w w:val="110"/>
        </w:rPr>
        <w:t>人</w:t>
      </w:r>
      <w:r>
        <w:rPr>
          <w:color w:val="505050"/>
          <w:spacing w:val="-2"/>
          <w:w w:val="110"/>
        </w:rPr>
        <w:t>与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身</w:t>
      </w:r>
      <w:r>
        <w:rPr>
          <w:color w:val="505050"/>
          <w:spacing w:val="-2"/>
          <w:w w:val="110"/>
        </w:rPr>
        <w:t>上</w:t>
      </w:r>
      <w:r>
        <w:rPr>
          <w:color w:val="505050"/>
          <w:spacing w:val="-2"/>
          <w:w w:val="110"/>
        </w:rPr>
        <w:t>定</w:t>
      </w:r>
      <w:r>
        <w:rPr>
          <w:color w:val="505050"/>
          <w:spacing w:val="-2"/>
          <w:w w:val="110"/>
        </w:rPr>
        <w:t>植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多</w:t>
      </w:r>
      <w:r>
        <w:rPr>
          <w:color w:val="505050"/>
          <w:spacing w:val="-2"/>
          <w:w w:val="110"/>
        </w:rPr>
        <w:t>种</w:t>
      </w:r>
      <w:r>
        <w:rPr>
          <w:color w:val="505050"/>
          <w:spacing w:val="-2"/>
          <w:w w:val="110"/>
        </w:rPr>
        <w:t>微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物</w:t>
      </w:r>
      <w:r>
        <w:rPr>
          <w:color w:val="505050"/>
          <w:spacing w:val="-2"/>
          <w:w w:val="110"/>
        </w:rPr>
        <w:t>和</w:t>
      </w:r>
      <w:r>
        <w:rPr>
          <w:color w:val="505050"/>
          <w:spacing w:val="-2"/>
          <w:w w:val="110"/>
        </w:rPr>
        <w:t>睦</w:t>
      </w:r>
      <w:r>
        <w:rPr>
          <w:color w:val="505050"/>
          <w:spacing w:val="-2"/>
          <w:w w:val="110"/>
        </w:rPr>
        <w:t>相</w:t>
      </w:r>
      <w:r>
        <w:rPr>
          <w:color w:val="505050"/>
          <w:spacing w:val="-2"/>
          <w:w w:val="110"/>
        </w:rPr>
        <w:t>处</w:t>
      </w:r>
      <w:r>
        <w:rPr>
          <w:color w:val="909090"/>
          <w:spacing w:val="-2"/>
          <w:w w:val="110"/>
        </w:rPr>
        <w:t>。</w:t>
      </w:r>
      <w:r>
        <w:rPr>
          <w:color w:val="3F3F3F"/>
          <w:spacing w:val="-2"/>
          <w:w w:val="110"/>
        </w:rPr>
        <w:t>通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占</w:t>
      </w:r>
      <w:r>
        <w:rPr>
          <w:color w:val="3F3F3F"/>
          <w:spacing w:val="-2"/>
          <w:w w:val="110"/>
        </w:rPr>
        <w:t>据</w:t>
      </w:r>
      <w:r>
        <w:rPr>
          <w:color w:val="3F3F3F"/>
          <w:spacing w:val="-2"/>
          <w:w w:val="110"/>
        </w:rPr>
        <w:t>身</w:t>
      </w:r>
      <w:r>
        <w:rPr>
          <w:color w:val="3F3F3F"/>
          <w:spacing w:val="-2"/>
          <w:w w:val="110"/>
        </w:rPr>
        <w:t>体</w:t>
      </w:r>
      <w:r>
        <w:rPr>
          <w:color w:val="3F3F3F"/>
          <w:spacing w:val="-2"/>
          <w:w w:val="110"/>
        </w:rPr>
        <w:t>特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位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微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物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被</w:t>
      </w:r>
      <w:r>
        <w:rPr>
          <w:color w:val="3F3F3F"/>
          <w:spacing w:val="-2"/>
          <w:w w:val="110"/>
        </w:rPr>
        <w:t>称</w:t>
      </w:r>
      <w:r>
        <w:rPr>
          <w:color w:val="3F3F3F"/>
          <w:spacing w:val="-2"/>
          <w:w w:val="110"/>
        </w:rPr>
        <w:t>为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住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群</w:t>
      </w:r>
      <w:r>
        <w:rPr>
          <w:color w:val="909090"/>
          <w:spacing w:val="-2"/>
          <w:w w:val="110"/>
        </w:rPr>
        <w:t>。</w:t>
      </w:r>
      <w:r>
        <w:rPr>
          <w:color w:val="3F3F3F"/>
          <w:spacing w:val="-2"/>
          <w:w w:val="110"/>
        </w:rPr>
        <w:t>微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物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10"/>
        </w:rPr>
        <w:t>植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宿</w:t>
      </w:r>
      <w:r>
        <w:rPr>
          <w:color w:val="3F3F3F"/>
          <w:spacing w:val="-2"/>
          <w:w w:val="110"/>
        </w:rPr>
        <w:t>主</w:t>
      </w:r>
      <w:r>
        <w:rPr>
          <w:color w:val="3F3F3F"/>
          <w:spacing w:val="-2"/>
          <w:w w:val="110"/>
        </w:rPr>
        <w:t>仅</w:t>
      </w:r>
      <w:r>
        <w:rPr>
          <w:color w:val="3F3F3F"/>
          <w:spacing w:val="-2"/>
          <w:w w:val="110"/>
        </w:rPr>
        <w:t>数</w:t>
      </w:r>
      <w:r>
        <w:rPr>
          <w:color w:val="3F3F3F"/>
          <w:spacing w:val="-2"/>
          <w:w w:val="110"/>
        </w:rPr>
        <w:t>小</w:t>
      </w:r>
      <w:r>
        <w:rPr>
          <w:color w:val="3F3F3F"/>
          <w:spacing w:val="-2"/>
          <w:w w:val="110"/>
        </w:rPr>
        <w:t>时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数</w:t>
      </w:r>
      <w:r>
        <w:rPr>
          <w:color w:val="3F3F3F"/>
          <w:spacing w:val="-2"/>
          <w:w w:val="110"/>
        </w:rPr>
        <w:t>周</w:t>
      </w:r>
      <w:r>
        <w:rPr>
          <w:color w:val="3F3F3F"/>
          <w:spacing w:val="-2"/>
          <w:w w:val="110"/>
        </w:rPr>
        <w:t>而</w:t>
      </w:r>
      <w:r>
        <w:rPr>
          <w:color w:val="3F3F3F"/>
          <w:spacing w:val="-2"/>
          <w:w w:val="110"/>
        </w:rPr>
        <w:t>未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建</w:t>
      </w:r>
      <w:r>
        <w:rPr>
          <w:color w:val="3F3F3F"/>
          <w:spacing w:val="-2"/>
          <w:w w:val="110"/>
        </w:rPr>
        <w:t>立</w:t>
      </w:r>
      <w:r>
        <w:rPr>
          <w:color w:val="3F3F3F"/>
          <w:spacing w:val="-2"/>
          <w:w w:val="110"/>
        </w:rPr>
        <w:t>永</w:t>
      </w:r>
      <w:r>
        <w:rPr>
          <w:color w:val="3F3F3F"/>
          <w:spacing w:val="-2"/>
          <w:w w:val="110"/>
        </w:rPr>
        <w:t>久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10"/>
        </w:rPr>
        <w:t>植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称</w:t>
      </w:r>
      <w:r>
        <w:rPr>
          <w:color w:val="3F3F3F"/>
          <w:spacing w:val="-2"/>
          <w:w w:val="110"/>
        </w:rPr>
        <w:t>为</w:t>
      </w:r>
      <w:r>
        <w:rPr>
          <w:color w:val="3F3F3F"/>
          <w:spacing w:val="-2"/>
          <w:w w:val="110"/>
        </w:rPr>
        <w:t>暂</w:t>
      </w:r>
      <w:r>
        <w:rPr>
          <w:color w:val="3F3F3F"/>
          <w:spacing w:val="-2"/>
          <w:w w:val="110"/>
        </w:rPr>
        <w:t>住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群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419" w:lineRule="exact"/>
        <w:ind w:left="2033"/>
      </w:pPr>
      <w:r>
        <w:rPr>
          <w:color w:val="505050"/>
          <w:w w:val="105"/>
        </w:rPr>
        <w:t>每</w:t>
      </w:r>
      <w:r>
        <w:rPr>
          <w:color w:val="505050"/>
          <w:w w:val="105"/>
        </w:rPr>
        <w:t>个</w:t>
      </w:r>
      <w:r>
        <w:rPr>
          <w:color w:val="505050"/>
          <w:w w:val="105"/>
        </w:rPr>
        <w:t>部</w:t>
      </w:r>
      <w:r>
        <w:rPr>
          <w:color w:val="505050"/>
          <w:w w:val="105"/>
        </w:rPr>
        <w:t>位</w:t>
      </w:r>
      <w:r>
        <w:rPr>
          <w:color w:val="282828"/>
          <w:w w:val="105"/>
        </w:rPr>
        <w:t>的</w:t>
      </w:r>
      <w:r>
        <w:rPr>
          <w:color w:val="282828"/>
          <w:w w:val="105"/>
        </w:rPr>
        <w:t>常</w:t>
      </w:r>
      <w:r>
        <w:rPr>
          <w:color w:val="282828"/>
          <w:w w:val="105"/>
        </w:rPr>
        <w:t>住</w:t>
      </w:r>
      <w:r>
        <w:rPr>
          <w:color w:val="282828"/>
          <w:w w:val="105"/>
        </w:rPr>
        <w:t>菌</w:t>
      </w:r>
      <w:r>
        <w:rPr>
          <w:color w:val="505050"/>
          <w:w w:val="105"/>
        </w:rPr>
        <w:t>群</w:t>
      </w:r>
      <w:r>
        <w:rPr>
          <w:color w:val="505050"/>
          <w:w w:val="105"/>
        </w:rPr>
        <w:t>包</w:t>
      </w:r>
      <w:r>
        <w:rPr>
          <w:color w:val="505050"/>
          <w:w w:val="105"/>
        </w:rPr>
        <w:t>括</w:t>
      </w:r>
      <w:r>
        <w:rPr>
          <w:color w:val="505050"/>
          <w:w w:val="105"/>
        </w:rPr>
        <w:t>各</w:t>
      </w:r>
      <w:r>
        <w:rPr>
          <w:color w:val="505050"/>
          <w:w w:val="105"/>
        </w:rPr>
        <w:t>种</w:t>
      </w:r>
      <w:r>
        <w:rPr>
          <w:color w:val="505050"/>
          <w:w w:val="105"/>
        </w:rPr>
        <w:t>形</w:t>
      </w:r>
      <w:r>
        <w:rPr>
          <w:color w:val="505050"/>
          <w:w w:val="105"/>
        </w:rPr>
        <w:t>式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微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物</w:t>
      </w:r>
      <w:r>
        <w:rPr>
          <w:color w:val="909090"/>
          <w:w w:val="105"/>
        </w:rPr>
        <w:t>。</w:t>
      </w:r>
      <w:r>
        <w:rPr>
          <w:color w:val="505050"/>
          <w:w w:val="105"/>
        </w:rPr>
        <w:t>某</w:t>
      </w:r>
      <w:r>
        <w:rPr>
          <w:color w:val="505050"/>
          <w:spacing w:val="-10"/>
          <w:w w:val="105"/>
        </w:rPr>
        <w:t>些</w:t>
      </w:r>
    </w:p>
    <w:p>
      <w:pPr>
        <w:pStyle w:val="BodyText"/>
        <w:spacing w:line="326" w:lineRule="auto" w:before="153"/>
        <w:ind w:left="1201" w:right="146" w:hanging="12"/>
        <w:jc w:val="both"/>
      </w:pPr>
      <w:r>
        <w:rPr>
          <w:color w:val="3F3F3F"/>
          <w:spacing w:val="2"/>
          <w:w w:val="108"/>
        </w:rPr>
        <w:t>部位常有数百种不同类型的微生物定植</w:t>
      </w:r>
      <w:r>
        <w:rPr>
          <w:color w:val="777777"/>
          <w:spacing w:val="2"/>
          <w:w w:val="108"/>
        </w:rPr>
        <w:t>。</w:t>
      </w:r>
      <w:r>
        <w:rPr>
          <w:color w:val="3F3F3F"/>
          <w:spacing w:val="1"/>
          <w:w w:val="108"/>
        </w:rPr>
        <w:t>环境因素如饮</w:t>
      </w:r>
      <w:r>
        <w:rPr>
          <w:color w:val="3F3F3F"/>
          <w:w w:val="105"/>
        </w:rPr>
        <w:t>食、卫生状况、空气污染和卫生习惯都会影响人体常住菌</w:t>
      </w:r>
      <w:r>
        <w:rPr>
          <w:color w:val="3F3F3F"/>
          <w:spacing w:val="1"/>
          <w:w w:val="104"/>
        </w:rPr>
        <w:t>群的组成</w:t>
      </w:r>
      <w:r>
        <w:rPr>
          <w:color w:val="909090"/>
          <w:spacing w:val="1"/>
          <w:w w:val="104"/>
        </w:rPr>
        <w:t>。</w:t>
      </w:r>
      <w:r>
        <w:rPr>
          <w:color w:val="3F3F3F"/>
          <w:w w:val="104"/>
        </w:rPr>
        <w:t>如果情况被打乱，如冲洗或使用抗生素，常住</w:t>
      </w:r>
      <w:r>
        <w:rPr>
          <w:color w:val="3F3F3F"/>
          <w:spacing w:val="1"/>
          <w:w w:val="109"/>
        </w:rPr>
        <w:t>菌群通常快速自我重建</w:t>
      </w:r>
      <w:r>
        <w:rPr>
          <w:color w:val="909090"/>
          <w:w w:val="109"/>
        </w:rPr>
        <w:t>。</w:t>
      </w:r>
    </w:p>
    <w:p>
      <w:pPr>
        <w:pStyle w:val="BodyText"/>
        <w:spacing w:line="426" w:lineRule="exact"/>
        <w:ind w:left="2030"/>
      </w:pPr>
      <w:r>
        <w:rPr>
          <w:color w:val="3F3F3F"/>
          <w:w w:val="105"/>
        </w:rPr>
        <w:t>除</w:t>
      </w:r>
      <w:r>
        <w:rPr>
          <w:color w:val="3F3F3F"/>
          <w:w w:val="105"/>
        </w:rPr>
        <w:t>了</w:t>
      </w:r>
      <w:r>
        <w:rPr>
          <w:color w:val="3F3F3F"/>
          <w:w w:val="105"/>
        </w:rPr>
        <w:t>引</w:t>
      </w:r>
      <w:r>
        <w:rPr>
          <w:color w:val="3F3F3F"/>
          <w:w w:val="105"/>
        </w:rPr>
        <w:t>起</w:t>
      </w:r>
      <w:r>
        <w:rPr>
          <w:color w:val="3F3F3F"/>
          <w:w w:val="105"/>
        </w:rPr>
        <w:t>疾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住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群</w:t>
      </w:r>
      <w:r>
        <w:rPr>
          <w:color w:val="3F3F3F"/>
          <w:w w:val="105"/>
        </w:rPr>
        <w:t>还</w:t>
      </w:r>
      <w:r>
        <w:rPr>
          <w:color w:val="3F3F3F"/>
          <w:w w:val="105"/>
        </w:rPr>
        <w:t>能</w:t>
      </w:r>
      <w:r>
        <w:rPr>
          <w:color w:val="3F3F3F"/>
          <w:w w:val="105"/>
        </w:rPr>
        <w:t>保</w:t>
      </w:r>
      <w:r>
        <w:rPr>
          <w:color w:val="3F3F3F"/>
          <w:w w:val="105"/>
        </w:rPr>
        <w:t>护</w:t>
      </w:r>
      <w:r>
        <w:rPr>
          <w:color w:val="3F3F3F"/>
          <w:w w:val="105"/>
        </w:rPr>
        <w:t>机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免</w:t>
      </w:r>
      <w:r>
        <w:rPr>
          <w:color w:val="3F3F3F"/>
          <w:w w:val="105"/>
        </w:rPr>
        <w:t>受</w:t>
      </w:r>
      <w:r>
        <w:rPr>
          <w:color w:val="3F3F3F"/>
          <w:w w:val="105"/>
        </w:rPr>
        <w:t>致</w:t>
      </w:r>
      <w:r>
        <w:rPr>
          <w:color w:val="3F3F3F"/>
          <w:w w:val="105"/>
        </w:rPr>
        <w:t>病</w:t>
      </w:r>
      <w:r>
        <w:rPr>
          <w:color w:val="3F3F3F"/>
          <w:spacing w:val="-10"/>
          <w:w w:val="105"/>
        </w:rPr>
        <w:t>微</w:t>
      </w:r>
    </w:p>
    <w:p>
      <w:pPr>
        <w:pStyle w:val="BodyText"/>
        <w:spacing w:line="324" w:lineRule="auto" w:before="164"/>
        <w:ind w:left="1181" w:right="101" w:firstLine="23"/>
        <w:jc w:val="both"/>
      </w:pP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物</w:t>
      </w:r>
      <w:r>
        <w:rPr>
          <w:color w:val="282828"/>
          <w:spacing w:val="-2"/>
          <w:w w:val="110"/>
        </w:rPr>
        <w:t>的</w:t>
      </w:r>
      <w:r>
        <w:rPr>
          <w:color w:val="505050"/>
          <w:spacing w:val="-2"/>
          <w:w w:val="110"/>
        </w:rPr>
        <w:t>侵</w:t>
      </w:r>
      <w:r>
        <w:rPr>
          <w:color w:val="505050"/>
          <w:spacing w:val="-2"/>
          <w:w w:val="110"/>
        </w:rPr>
        <w:t>犯</w:t>
      </w:r>
      <w:r>
        <w:rPr>
          <w:color w:val="909090"/>
          <w:spacing w:val="-2"/>
          <w:w w:val="110"/>
        </w:rPr>
        <w:t>。</w:t>
      </w:r>
      <w:r>
        <w:rPr>
          <w:color w:val="3F3F3F"/>
          <w:spacing w:val="-2"/>
          <w:w w:val="110"/>
        </w:rPr>
        <w:t>然</w:t>
      </w:r>
      <w:r>
        <w:rPr>
          <w:color w:val="3F3F3F"/>
          <w:spacing w:val="-2"/>
          <w:w w:val="110"/>
        </w:rPr>
        <w:t>而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某</w:t>
      </w:r>
      <w:r>
        <w:rPr>
          <w:color w:val="3F3F3F"/>
          <w:spacing w:val="-2"/>
          <w:w w:val="110"/>
        </w:rPr>
        <w:t>些</w:t>
      </w:r>
      <w:r>
        <w:rPr>
          <w:color w:val="3F3F3F"/>
          <w:spacing w:val="-2"/>
          <w:w w:val="110"/>
        </w:rPr>
        <w:t>情</w:t>
      </w:r>
      <w:r>
        <w:rPr>
          <w:color w:val="3F3F3F"/>
          <w:spacing w:val="-2"/>
          <w:w w:val="110"/>
        </w:rPr>
        <w:t>况</w:t>
      </w:r>
      <w:r>
        <w:rPr>
          <w:color w:val="3F3F3F"/>
          <w:spacing w:val="-2"/>
          <w:w w:val="110"/>
        </w:rPr>
        <w:t>下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分</w:t>
      </w:r>
      <w:r>
        <w:rPr>
          <w:color w:val="3F3F3F"/>
          <w:spacing w:val="-2"/>
          <w:w w:val="110"/>
        </w:rPr>
        <w:t>人</w:t>
      </w:r>
      <w:r>
        <w:rPr>
          <w:color w:val="3F3F3F"/>
          <w:spacing w:val="-2"/>
          <w:w w:val="110"/>
        </w:rPr>
        <w:t>体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住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群</w:t>
      </w:r>
      <w:r>
        <w:rPr>
          <w:color w:val="3F3F3F"/>
          <w:spacing w:val="-2"/>
          <w:w w:val="115"/>
        </w:rPr>
        <w:t>亦</w:t>
      </w:r>
      <w:r>
        <w:rPr>
          <w:color w:val="3F3F3F"/>
          <w:spacing w:val="-2"/>
          <w:w w:val="115"/>
        </w:rPr>
        <w:t>可</w:t>
      </w:r>
      <w:r>
        <w:rPr>
          <w:color w:val="3F3F3F"/>
          <w:spacing w:val="-2"/>
          <w:w w:val="115"/>
        </w:rPr>
        <w:t>引</w:t>
      </w:r>
      <w:r>
        <w:rPr>
          <w:color w:val="3F3F3F"/>
          <w:spacing w:val="-2"/>
          <w:w w:val="115"/>
        </w:rPr>
        <w:t>起</w:t>
      </w:r>
      <w:r>
        <w:rPr>
          <w:color w:val="3F3F3F"/>
          <w:spacing w:val="-2"/>
          <w:w w:val="115"/>
        </w:rPr>
        <w:t>疾</w:t>
      </w:r>
      <w:r>
        <w:rPr>
          <w:color w:val="3F3F3F"/>
          <w:spacing w:val="-2"/>
          <w:w w:val="115"/>
        </w:rPr>
        <w:t>病</w:t>
      </w:r>
      <w:r>
        <w:rPr>
          <w:color w:val="909090"/>
          <w:spacing w:val="-2"/>
          <w:w w:val="115"/>
        </w:rPr>
        <w:t>。</w:t>
      </w:r>
      <w:r>
        <w:rPr>
          <w:color w:val="3F3F3F"/>
          <w:spacing w:val="-2"/>
          <w:w w:val="115"/>
        </w:rPr>
        <w:t>这</w:t>
      </w:r>
      <w:r>
        <w:rPr>
          <w:color w:val="3F3F3F"/>
          <w:spacing w:val="-2"/>
          <w:w w:val="115"/>
        </w:rPr>
        <w:t>样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情</w:t>
      </w:r>
      <w:r>
        <w:rPr>
          <w:color w:val="3F3F3F"/>
          <w:spacing w:val="-2"/>
          <w:w w:val="115"/>
        </w:rPr>
        <w:t>况</w:t>
      </w:r>
      <w:r>
        <w:rPr>
          <w:color w:val="3F3F3F"/>
          <w:spacing w:val="-2"/>
          <w:w w:val="115"/>
        </w:rPr>
        <w:t>包</w:t>
      </w:r>
      <w:r>
        <w:rPr>
          <w:color w:val="3F3F3F"/>
          <w:spacing w:val="-2"/>
          <w:w w:val="115"/>
        </w:rPr>
        <w:t>括</w:t>
      </w:r>
      <w:r>
        <w:rPr>
          <w:color w:val="3F3F3F"/>
          <w:spacing w:val="-2"/>
          <w:w w:val="115"/>
        </w:rPr>
        <w:t>抗</w:t>
      </w:r>
      <w:r>
        <w:rPr>
          <w:color w:val="3F3F3F"/>
          <w:spacing w:val="-2"/>
          <w:w w:val="115"/>
        </w:rPr>
        <w:t>生</w:t>
      </w:r>
      <w:r>
        <w:rPr>
          <w:color w:val="3F3F3F"/>
          <w:spacing w:val="-2"/>
          <w:w w:val="115"/>
        </w:rPr>
        <w:t>素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使</w:t>
      </w:r>
      <w:r>
        <w:rPr>
          <w:color w:val="3F3F3F"/>
          <w:spacing w:val="-2"/>
          <w:w w:val="115"/>
        </w:rPr>
        <w:t>用</w:t>
      </w:r>
      <w:r>
        <w:rPr>
          <w:color w:val="3F3F3F"/>
          <w:spacing w:val="-2"/>
          <w:w w:val="115"/>
        </w:rPr>
        <w:t>和</w:t>
      </w:r>
      <w:r>
        <w:rPr>
          <w:color w:val="3F3F3F"/>
          <w:spacing w:val="-2"/>
          <w:w w:val="115"/>
        </w:rPr>
        <w:t>免</w:t>
      </w:r>
      <w:r>
        <w:rPr>
          <w:color w:val="3F3F3F"/>
          <w:spacing w:val="-2"/>
          <w:w w:val="115"/>
        </w:rPr>
        <w:t>疫</w:t>
      </w:r>
      <w:r>
        <w:rPr>
          <w:color w:val="3F3F3F"/>
          <w:spacing w:val="-2"/>
          <w:w w:val="110"/>
        </w:rPr>
        <w:t>系统受到削弱（如艾滋病患者、癌症患者、服用类固醇</w:t>
      </w:r>
      <w:r>
        <w:rPr>
          <w:color w:val="3F3F3F"/>
          <w:spacing w:val="-2"/>
          <w:w w:val="115"/>
        </w:rPr>
        <w:t>激</w:t>
      </w:r>
      <w:r>
        <w:rPr>
          <w:color w:val="3F3F3F"/>
          <w:spacing w:val="-2"/>
          <w:w w:val="115"/>
        </w:rPr>
        <w:t>素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患</w:t>
      </w:r>
      <w:r>
        <w:rPr>
          <w:color w:val="3F3F3F"/>
          <w:spacing w:val="-2"/>
          <w:w w:val="115"/>
        </w:rPr>
        <w:t>者</w:t>
      </w:r>
      <w:r>
        <w:rPr>
          <w:color w:val="3F3F3F"/>
          <w:spacing w:val="-2"/>
          <w:w w:val="115"/>
        </w:rPr>
        <w:t>和</w:t>
      </w:r>
      <w:r>
        <w:rPr>
          <w:color w:val="3F3F3F"/>
          <w:spacing w:val="-2"/>
          <w:w w:val="115"/>
        </w:rPr>
        <w:t>接</w:t>
      </w:r>
      <w:r>
        <w:rPr>
          <w:color w:val="3F3F3F"/>
          <w:spacing w:val="-2"/>
          <w:w w:val="115"/>
        </w:rPr>
        <w:t>受</w:t>
      </w:r>
      <w:r>
        <w:rPr>
          <w:color w:val="3F3F3F"/>
          <w:spacing w:val="-2"/>
          <w:w w:val="115"/>
        </w:rPr>
        <w:t>化</w:t>
      </w:r>
      <w:r>
        <w:rPr>
          <w:color w:val="3F3F3F"/>
          <w:spacing w:val="-2"/>
          <w:w w:val="115"/>
        </w:rPr>
        <w:t>疗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患</w:t>
      </w:r>
      <w:r>
        <w:rPr>
          <w:color w:val="3F3F3F"/>
          <w:spacing w:val="-2"/>
          <w:w w:val="115"/>
        </w:rPr>
        <w:t>者</w:t>
      </w:r>
      <w:r>
        <w:rPr>
          <w:color w:val="3F3F3F"/>
          <w:spacing w:val="-2"/>
          <w:w w:val="115"/>
        </w:rPr>
        <w:t>）</w:t>
      </w:r>
      <w:r>
        <w:rPr>
          <w:color w:val="777777"/>
          <w:spacing w:val="-2"/>
          <w:w w:val="115"/>
        </w:rPr>
        <w:t>。</w:t>
      </w:r>
      <w:r>
        <w:rPr>
          <w:color w:val="505050"/>
          <w:spacing w:val="-2"/>
          <w:w w:val="115"/>
        </w:rPr>
        <w:t>当</w:t>
      </w:r>
      <w:r>
        <w:rPr>
          <w:color w:val="505050"/>
          <w:spacing w:val="-2"/>
          <w:w w:val="115"/>
        </w:rPr>
        <w:t>使</w:t>
      </w:r>
      <w:r>
        <w:rPr>
          <w:color w:val="505050"/>
          <w:spacing w:val="-2"/>
          <w:w w:val="115"/>
        </w:rPr>
        <w:t>用</w:t>
      </w:r>
      <w:r>
        <w:rPr>
          <w:color w:val="505050"/>
          <w:spacing w:val="-2"/>
          <w:w w:val="115"/>
        </w:rPr>
        <w:t>抗</w:t>
      </w:r>
      <w:r>
        <w:rPr>
          <w:color w:val="505050"/>
          <w:spacing w:val="-2"/>
          <w:w w:val="115"/>
        </w:rPr>
        <w:t>生</w:t>
      </w:r>
      <w:r>
        <w:rPr>
          <w:color w:val="505050"/>
          <w:spacing w:val="-2"/>
          <w:w w:val="115"/>
        </w:rPr>
        <w:t>素</w:t>
      </w:r>
      <w:r>
        <w:rPr>
          <w:color w:val="505050"/>
          <w:spacing w:val="-2"/>
          <w:w w:val="115"/>
        </w:rPr>
        <w:t>治</w:t>
      </w:r>
      <w:r>
        <w:rPr>
          <w:color w:val="505050"/>
          <w:spacing w:val="-2"/>
          <w:w w:val="115"/>
        </w:rPr>
        <w:t>疗</w:t>
      </w:r>
      <w:r>
        <w:rPr>
          <w:color w:val="3F3F3F"/>
          <w:spacing w:val="-2"/>
          <w:w w:val="115"/>
        </w:rPr>
        <w:t>感</w:t>
      </w:r>
      <w:r>
        <w:rPr>
          <w:color w:val="3F3F3F"/>
          <w:spacing w:val="-2"/>
          <w:w w:val="115"/>
        </w:rPr>
        <w:t>染</w:t>
      </w:r>
      <w:r>
        <w:rPr>
          <w:color w:val="3F3F3F"/>
          <w:spacing w:val="-2"/>
          <w:w w:val="115"/>
        </w:rPr>
        <w:t>而</w:t>
      </w:r>
      <w:r>
        <w:rPr>
          <w:color w:val="3F3F3F"/>
          <w:spacing w:val="-2"/>
          <w:w w:val="115"/>
        </w:rPr>
        <w:t>杀</w:t>
      </w:r>
      <w:r>
        <w:rPr>
          <w:color w:val="3F3F3F"/>
          <w:spacing w:val="-2"/>
          <w:w w:val="115"/>
        </w:rPr>
        <w:t>死</w:t>
      </w:r>
      <w:r>
        <w:rPr>
          <w:color w:val="3F3F3F"/>
          <w:spacing w:val="-2"/>
          <w:w w:val="115"/>
        </w:rPr>
        <w:t>了</w:t>
      </w:r>
      <w:r>
        <w:rPr>
          <w:color w:val="3F3F3F"/>
          <w:spacing w:val="-2"/>
          <w:w w:val="115"/>
        </w:rPr>
        <w:t>常</w:t>
      </w:r>
      <w:r>
        <w:rPr>
          <w:color w:val="3F3F3F"/>
          <w:spacing w:val="-2"/>
          <w:w w:val="115"/>
        </w:rPr>
        <w:t>住</w:t>
      </w:r>
      <w:r>
        <w:rPr>
          <w:color w:val="3F3F3F"/>
          <w:spacing w:val="-2"/>
          <w:w w:val="115"/>
        </w:rPr>
        <w:t>菌</w:t>
      </w:r>
      <w:r>
        <w:rPr>
          <w:color w:val="3F3F3F"/>
          <w:spacing w:val="-2"/>
          <w:w w:val="115"/>
        </w:rPr>
        <w:t>群</w:t>
      </w:r>
      <w:r>
        <w:rPr>
          <w:color w:val="3F3F3F"/>
          <w:spacing w:val="-2"/>
          <w:w w:val="115"/>
        </w:rPr>
        <w:t>某</w:t>
      </w:r>
      <w:r>
        <w:rPr>
          <w:color w:val="3F3F3F"/>
          <w:spacing w:val="-2"/>
          <w:w w:val="115"/>
        </w:rPr>
        <w:t>些</w:t>
      </w:r>
      <w:r>
        <w:rPr>
          <w:color w:val="3F3F3F"/>
          <w:spacing w:val="-2"/>
          <w:w w:val="115"/>
        </w:rPr>
        <w:t>种</w:t>
      </w:r>
      <w:r>
        <w:rPr>
          <w:color w:val="3F3F3F"/>
          <w:spacing w:val="-2"/>
          <w:w w:val="115"/>
        </w:rPr>
        <w:t>类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大</w:t>
      </w:r>
      <w:r>
        <w:rPr>
          <w:color w:val="3F3F3F"/>
          <w:spacing w:val="-2"/>
          <w:w w:val="115"/>
        </w:rPr>
        <w:t>部</w:t>
      </w:r>
      <w:r>
        <w:rPr>
          <w:color w:val="3F3F3F"/>
          <w:spacing w:val="-2"/>
          <w:w w:val="115"/>
        </w:rPr>
        <w:t>分</w:t>
      </w:r>
      <w:r>
        <w:rPr>
          <w:color w:val="3F3F3F"/>
          <w:spacing w:val="-2"/>
          <w:w w:val="115"/>
        </w:rPr>
        <w:t>细</w:t>
      </w:r>
      <w:r>
        <w:rPr>
          <w:color w:val="3F3F3F"/>
          <w:spacing w:val="-2"/>
          <w:w w:val="115"/>
        </w:rPr>
        <w:t>菌</w:t>
      </w:r>
      <w:r>
        <w:rPr>
          <w:color w:val="3F3F3F"/>
          <w:spacing w:val="-2"/>
          <w:w w:val="115"/>
        </w:rPr>
        <w:t>，</w:t>
      </w:r>
      <w:r>
        <w:rPr>
          <w:color w:val="3F3F3F"/>
          <w:spacing w:val="-2"/>
          <w:w w:val="115"/>
        </w:rPr>
        <w:t>其</w:t>
      </w:r>
      <w:r>
        <w:rPr>
          <w:color w:val="3F3F3F"/>
          <w:spacing w:val="-2"/>
          <w:w w:val="115"/>
        </w:rPr>
        <w:t>他</w:t>
      </w:r>
      <w:r>
        <w:rPr>
          <w:color w:val="3F3F3F"/>
          <w:spacing w:val="-2"/>
          <w:w w:val="115"/>
        </w:rPr>
        <w:t>常</w:t>
      </w:r>
      <w:r>
        <w:rPr>
          <w:color w:val="3F3F3F"/>
          <w:spacing w:val="-2"/>
          <w:w w:val="115"/>
        </w:rPr>
        <w:t>住</w:t>
      </w:r>
      <w:r>
        <w:rPr>
          <w:color w:val="3F3F3F"/>
          <w:spacing w:val="-2"/>
          <w:w w:val="115"/>
        </w:rPr>
        <w:t>菌</w:t>
      </w:r>
      <w:r>
        <w:rPr>
          <w:color w:val="3F3F3F"/>
          <w:spacing w:val="-2"/>
          <w:w w:val="115"/>
        </w:rPr>
        <w:t>或</w:t>
      </w:r>
      <w:r>
        <w:rPr>
          <w:color w:val="3F3F3F"/>
          <w:spacing w:val="-2"/>
          <w:w w:val="115"/>
        </w:rPr>
        <w:t>真</w:t>
      </w:r>
      <w:r>
        <w:rPr>
          <w:color w:val="3F3F3F"/>
          <w:spacing w:val="-2"/>
          <w:w w:val="115"/>
        </w:rPr>
        <w:t>菌</w:t>
      </w:r>
      <w:r>
        <w:rPr>
          <w:color w:val="3F3F3F"/>
          <w:spacing w:val="-2"/>
          <w:w w:val="115"/>
        </w:rPr>
        <w:t>能</w:t>
      </w:r>
      <w:r>
        <w:rPr>
          <w:color w:val="3F3F3F"/>
          <w:spacing w:val="-2"/>
          <w:w w:val="115"/>
        </w:rPr>
        <w:t>在</w:t>
      </w:r>
      <w:r>
        <w:rPr>
          <w:color w:val="3F3F3F"/>
          <w:spacing w:val="-2"/>
          <w:w w:val="115"/>
        </w:rPr>
        <w:t>不</w:t>
      </w:r>
      <w:r>
        <w:rPr>
          <w:color w:val="3F3F3F"/>
          <w:spacing w:val="-2"/>
          <w:w w:val="115"/>
        </w:rPr>
        <w:t>受</w:t>
      </w:r>
      <w:r>
        <w:rPr>
          <w:color w:val="3F3F3F"/>
          <w:spacing w:val="-2"/>
          <w:w w:val="115"/>
        </w:rPr>
        <w:t>限</w:t>
      </w:r>
      <w:r>
        <w:rPr>
          <w:color w:val="3F3F3F"/>
          <w:spacing w:val="-2"/>
          <w:w w:val="115"/>
        </w:rPr>
        <w:t>制</w:t>
      </w:r>
      <w:r>
        <w:rPr>
          <w:color w:val="3F3F3F"/>
          <w:spacing w:val="-2"/>
          <w:w w:val="115"/>
        </w:rPr>
        <w:t>的</w:t>
      </w:r>
      <w:r>
        <w:rPr>
          <w:color w:val="3F3F3F"/>
          <w:spacing w:val="-2"/>
          <w:w w:val="115"/>
        </w:rPr>
        <w:t>条</w:t>
      </w:r>
      <w:r>
        <w:rPr>
          <w:color w:val="3F3F3F"/>
          <w:spacing w:val="-2"/>
          <w:w w:val="115"/>
        </w:rPr>
        <w:t>件</w:t>
      </w:r>
      <w:r>
        <w:rPr>
          <w:color w:val="3F3F3F"/>
          <w:spacing w:val="-2"/>
          <w:w w:val="115"/>
        </w:rPr>
        <w:t>下</w:t>
      </w:r>
      <w:r>
        <w:rPr>
          <w:color w:val="3F3F3F"/>
          <w:spacing w:val="-2"/>
          <w:w w:val="115"/>
        </w:rPr>
        <w:t>生</w:t>
      </w:r>
      <w:r>
        <w:rPr>
          <w:color w:val="3F3F3F"/>
          <w:spacing w:val="-2"/>
          <w:w w:val="115"/>
        </w:rPr>
        <w:t>长</w:t>
      </w:r>
      <w:r>
        <w:rPr>
          <w:color w:val="909090"/>
          <w:spacing w:val="-2"/>
          <w:w w:val="115"/>
        </w:rPr>
        <w:t>。</w:t>
      </w:r>
      <w:r>
        <w:rPr>
          <w:color w:val="3F3F3F"/>
          <w:spacing w:val="-2"/>
          <w:w w:val="115"/>
        </w:rPr>
        <w:t>例</w:t>
      </w:r>
      <w:r>
        <w:rPr>
          <w:color w:val="3F3F3F"/>
          <w:spacing w:val="-2"/>
          <w:w w:val="115"/>
        </w:rPr>
        <w:t>如</w:t>
      </w:r>
      <w:r>
        <w:rPr>
          <w:color w:val="3F3F3F"/>
          <w:spacing w:val="-2"/>
          <w:w w:val="115"/>
        </w:rPr>
        <w:t>妇</w:t>
      </w:r>
      <w:r>
        <w:rPr>
          <w:color w:val="3F3F3F"/>
          <w:spacing w:val="-2"/>
          <w:w w:val="115"/>
        </w:rPr>
        <w:t>女</w:t>
      </w:r>
      <w:r>
        <w:rPr>
          <w:color w:val="3F3F3F"/>
          <w:spacing w:val="-2"/>
          <w:w w:val="115"/>
        </w:rPr>
        <w:t>使</w:t>
      </w:r>
      <w:r>
        <w:rPr>
          <w:color w:val="3F3F3F"/>
          <w:spacing w:val="-2"/>
          <w:w w:val="115"/>
        </w:rPr>
        <w:t>用</w:t>
      </w:r>
      <w:r>
        <w:rPr>
          <w:color w:val="3F3F3F"/>
          <w:spacing w:val="-2"/>
          <w:w w:val="115"/>
        </w:rPr>
        <w:t>抗</w:t>
      </w:r>
      <w:r>
        <w:rPr>
          <w:color w:val="3F3F3F"/>
          <w:spacing w:val="-2"/>
          <w:w w:val="115"/>
        </w:rPr>
        <w:t>生</w:t>
      </w:r>
      <w:r>
        <w:rPr>
          <w:color w:val="3F3F3F"/>
          <w:spacing w:val="-2"/>
          <w:w w:val="115"/>
        </w:rPr>
        <w:t>素</w:t>
      </w:r>
      <w:r>
        <w:rPr>
          <w:color w:val="3F3F3F"/>
          <w:spacing w:val="-2"/>
          <w:w w:val="115"/>
        </w:rPr>
        <w:t>治</w:t>
      </w:r>
      <w:r>
        <w:rPr>
          <w:color w:val="3F3F3F"/>
          <w:spacing w:val="-2"/>
          <w:w w:val="115"/>
        </w:rPr>
        <w:t>疗</w:t>
      </w:r>
      <w:r>
        <w:rPr>
          <w:color w:val="3F3F3F"/>
          <w:spacing w:val="-2"/>
          <w:w w:val="115"/>
        </w:rPr>
        <w:t>膀</w:t>
      </w:r>
      <w:r>
        <w:rPr>
          <w:color w:val="3F3F3F"/>
          <w:spacing w:val="-2"/>
          <w:w w:val="115"/>
        </w:rPr>
        <w:t>胱</w:t>
      </w:r>
      <w:r>
        <w:rPr>
          <w:color w:val="3F3F3F"/>
          <w:spacing w:val="-2"/>
          <w:w w:val="115"/>
        </w:rPr>
        <w:t>感</w:t>
      </w:r>
      <w:r>
        <w:rPr>
          <w:color w:val="3F3F3F"/>
          <w:spacing w:val="-2"/>
          <w:w w:val="115"/>
        </w:rPr>
        <w:t>染</w:t>
      </w:r>
      <w:r>
        <w:rPr>
          <w:color w:val="3F3F3F"/>
          <w:spacing w:val="-2"/>
          <w:w w:val="115"/>
        </w:rPr>
        <w:t>时</w:t>
      </w:r>
      <w:r>
        <w:rPr>
          <w:color w:val="3F3F3F"/>
          <w:spacing w:val="-2"/>
          <w:w w:val="115"/>
        </w:rPr>
        <w:t>，</w:t>
      </w:r>
      <w:r>
        <w:rPr>
          <w:color w:val="3F3F3F"/>
          <w:spacing w:val="-2"/>
          <w:w w:val="115"/>
        </w:rPr>
        <w:t>可</w:t>
      </w:r>
      <w:r>
        <w:rPr>
          <w:color w:val="3F3F3F"/>
          <w:spacing w:val="-2"/>
          <w:w w:val="115"/>
        </w:rPr>
        <w:t>能</w:t>
      </w:r>
      <w:r>
        <w:rPr>
          <w:color w:val="3F3F3F"/>
          <w:spacing w:val="-2"/>
          <w:w w:val="115"/>
        </w:rPr>
        <w:t>发</w:t>
      </w:r>
      <w:r>
        <w:rPr>
          <w:color w:val="3F3F3F"/>
          <w:spacing w:val="-2"/>
          <w:w w:val="115"/>
        </w:rPr>
        <w:t>生</w:t>
      </w:r>
      <w:r>
        <w:rPr>
          <w:color w:val="3F3F3F"/>
          <w:spacing w:val="-2"/>
          <w:w w:val="115"/>
        </w:rPr>
        <w:t>阴</w:t>
      </w:r>
      <w:r>
        <w:rPr>
          <w:color w:val="3F3F3F"/>
          <w:spacing w:val="-2"/>
          <w:w w:val="115"/>
        </w:rPr>
        <w:t>道</w:t>
      </w:r>
      <w:r>
        <w:rPr>
          <w:color w:val="3F3F3F"/>
          <w:spacing w:val="-2"/>
          <w:w w:val="115"/>
        </w:rPr>
        <w:t>酵</w:t>
      </w:r>
      <w:r>
        <w:rPr>
          <w:color w:val="3F3F3F"/>
          <w:spacing w:val="-2"/>
          <w:w w:val="115"/>
        </w:rPr>
        <w:t>母</w:t>
      </w:r>
      <w:r>
        <w:rPr>
          <w:color w:val="3F3F3F"/>
          <w:spacing w:val="-2"/>
          <w:w w:val="115"/>
        </w:rPr>
        <w:t>菌</w:t>
      </w:r>
    </w:p>
    <w:p>
      <w:pPr>
        <w:pStyle w:val="BodyText"/>
        <w:spacing w:line="394" w:lineRule="exact"/>
        <w:ind w:left="1364"/>
      </w:pPr>
      <w:r>
        <w:rPr/>
        <w:br w:type="column"/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性</w:t>
      </w:r>
      <w:r>
        <w:rPr>
          <w:color w:val="505050"/>
          <w:w w:val="105"/>
        </w:rPr>
        <w:t>疾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通</w:t>
      </w:r>
      <w:r>
        <w:rPr>
          <w:color w:val="505050"/>
          <w:w w:val="105"/>
        </w:rPr>
        <w:t>常</w:t>
      </w:r>
      <w:r>
        <w:rPr>
          <w:color w:val="505050"/>
          <w:w w:val="105"/>
        </w:rPr>
        <w:t>是</w:t>
      </w:r>
      <w:r>
        <w:rPr>
          <w:color w:val="505050"/>
          <w:w w:val="105"/>
        </w:rPr>
        <w:t>由</w:t>
      </w:r>
      <w:r>
        <w:rPr>
          <w:color w:val="505050"/>
          <w:w w:val="105"/>
        </w:rPr>
        <w:t>微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物</w:t>
      </w:r>
      <w:r>
        <w:rPr>
          <w:color w:val="505050"/>
          <w:w w:val="105"/>
        </w:rPr>
        <w:t>侵</w:t>
      </w:r>
      <w:r>
        <w:rPr>
          <w:color w:val="505050"/>
          <w:w w:val="105"/>
        </w:rPr>
        <w:t>犯</w:t>
      </w:r>
      <w:r>
        <w:rPr>
          <w:color w:val="505050"/>
          <w:w w:val="105"/>
        </w:rPr>
        <w:t>人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并</w:t>
      </w:r>
      <w:r>
        <w:rPr>
          <w:color w:val="505050"/>
          <w:w w:val="105"/>
        </w:rPr>
        <w:t>增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繁</w:t>
      </w:r>
      <w:r>
        <w:rPr>
          <w:color w:val="505050"/>
          <w:w w:val="105"/>
        </w:rPr>
        <w:t>殖</w:t>
      </w:r>
      <w:r>
        <w:rPr>
          <w:color w:val="505050"/>
          <w:spacing w:val="-10"/>
          <w:w w:val="105"/>
        </w:rPr>
        <w:t>所</w:t>
      </w:r>
    </w:p>
    <w:p>
      <w:pPr>
        <w:pStyle w:val="BodyText"/>
        <w:spacing w:line="324" w:lineRule="auto" w:before="153"/>
        <w:ind w:left="550" w:right="327" w:firstLine="2"/>
        <w:jc w:val="both"/>
      </w:pPr>
      <w:r>
        <w:rPr>
          <w:color w:val="3F3F3F"/>
          <w:w w:val="108"/>
        </w:rPr>
        <w:t>引起的疾病</w:t>
      </w:r>
      <w:r>
        <w:rPr>
          <w:color w:val="909090"/>
          <w:w w:val="108"/>
        </w:rPr>
        <w:t>。</w:t>
      </w:r>
      <w:r>
        <w:rPr>
          <w:color w:val="505050"/>
          <w:w w:val="108"/>
        </w:rPr>
        <w:t>多数微生物在</w:t>
      </w:r>
      <w:r>
        <w:rPr>
          <w:color w:val="282828"/>
          <w:w w:val="108"/>
        </w:rPr>
        <w:t>附</w:t>
      </w:r>
      <w:r>
        <w:rPr>
          <w:color w:val="505050"/>
          <w:w w:val="108"/>
        </w:rPr>
        <w:t>着人体细胞</w:t>
      </w:r>
      <w:r>
        <w:rPr>
          <w:color w:val="282828"/>
          <w:w w:val="108"/>
        </w:rPr>
        <w:t>时</w:t>
      </w:r>
      <w:r>
        <w:rPr>
          <w:color w:val="505050"/>
          <w:w w:val="108"/>
        </w:rPr>
        <w:t>开始侵入过</w:t>
      </w:r>
      <w:r>
        <w:rPr>
          <w:color w:val="505050"/>
          <w:w w:val="104"/>
        </w:rPr>
        <w:t>程，黏附是一个非常特别的过程，包括人体细胞和微生物</w:t>
      </w:r>
      <w:r>
        <w:rPr>
          <w:color w:val="3F3F3F"/>
          <w:spacing w:val="1"/>
          <w:w w:val="108"/>
        </w:rPr>
        <w:t>之间有如锁和钥匙的关系</w:t>
      </w:r>
      <w:r>
        <w:rPr>
          <w:color w:val="909090"/>
          <w:spacing w:val="1"/>
          <w:w w:val="108"/>
        </w:rPr>
        <w:t>。</w:t>
      </w:r>
      <w:r>
        <w:rPr>
          <w:color w:val="505050"/>
          <w:w w:val="108"/>
        </w:rPr>
        <w:t>微生物是否停留在侵入处附</w:t>
      </w:r>
      <w:r>
        <w:rPr>
          <w:color w:val="3F3F3F"/>
          <w:spacing w:val="2"/>
          <w:w w:val="103"/>
        </w:rPr>
        <w:t>近或播散至全身其他部位，取决于它是否产生毒索</w:t>
      </w:r>
      <w:r>
        <w:rPr>
          <w:color w:val="777777"/>
          <w:spacing w:val="2"/>
          <w:w w:val="103"/>
        </w:rPr>
        <w:t>、</w:t>
      </w:r>
      <w:r>
        <w:rPr>
          <w:color w:val="505050"/>
          <w:spacing w:val="1"/>
          <w:w w:val="103"/>
        </w:rPr>
        <w:t>酶和</w:t>
      </w:r>
      <w:r>
        <w:rPr>
          <w:color w:val="505050"/>
          <w:spacing w:val="2"/>
          <w:w w:val="109"/>
        </w:rPr>
        <w:t>其他物质</w:t>
      </w:r>
      <w:r>
        <w:rPr>
          <w:color w:val="909090"/>
          <w:w w:val="109"/>
        </w:rPr>
        <w:t>。</w:t>
      </w:r>
    </w:p>
    <w:p>
      <w:pPr>
        <w:pStyle w:val="BodyText"/>
        <w:spacing w:line="324" w:lineRule="auto"/>
        <w:ind w:left="497" w:right="75" w:firstLine="849"/>
      </w:pPr>
      <w:r>
        <w:rPr>
          <w:color w:val="505050"/>
          <w:spacing w:val="2"/>
          <w:w w:val="108"/>
        </w:rPr>
        <w:t>某些侵犯人体的微生物能产生毒素</w:t>
      </w:r>
      <w:r>
        <w:rPr>
          <w:color w:val="909090"/>
          <w:spacing w:val="2"/>
          <w:w w:val="108"/>
        </w:rPr>
        <w:t>。</w:t>
      </w:r>
      <w:r>
        <w:rPr>
          <w:color w:val="3F3F3F"/>
          <w:spacing w:val="1"/>
          <w:w w:val="108"/>
        </w:rPr>
        <w:t>如破伤风杆菌在感染伤口中产生</w:t>
      </w:r>
      <w:r>
        <w:rPr>
          <w:color w:val="777777"/>
          <w:spacing w:val="1"/>
          <w:w w:val="108"/>
        </w:rPr>
        <w:t>一</w:t>
      </w:r>
      <w:r>
        <w:rPr>
          <w:color w:val="3F3F3F"/>
          <w:spacing w:val="1"/>
          <w:w w:val="108"/>
        </w:rPr>
        <w:t>种毒素，而引起破伤风</w:t>
      </w:r>
      <w:r>
        <w:rPr>
          <w:color w:val="909090"/>
          <w:spacing w:val="1"/>
          <w:w w:val="108"/>
        </w:rPr>
        <w:t>。</w:t>
      </w:r>
      <w:r>
        <w:rPr>
          <w:color w:val="505050"/>
          <w:spacing w:val="1"/>
          <w:w w:val="108"/>
        </w:rPr>
        <w:t>有些疾病</w:t>
      </w:r>
      <w:r>
        <w:rPr>
          <w:color w:val="505050"/>
          <w:spacing w:val="1"/>
          <w:w w:val="109"/>
        </w:rPr>
        <w:t>甚至由在体外的微生物产生的毒素引起，由葡萄球菌引</w:t>
      </w:r>
      <w:r>
        <w:rPr>
          <w:color w:val="3F3F3F"/>
          <w:spacing w:val="2"/>
          <w:w w:val="106"/>
        </w:rPr>
        <w:t>起的食物中毒就是</w:t>
      </w:r>
      <w:r>
        <w:rPr>
          <w:color w:val="777777"/>
          <w:spacing w:val="2"/>
          <w:w w:val="106"/>
        </w:rPr>
        <w:t>一</w:t>
      </w:r>
      <w:r>
        <w:rPr>
          <w:color w:val="505050"/>
          <w:spacing w:val="2"/>
          <w:w w:val="106"/>
        </w:rPr>
        <w:t>个例子</w:t>
      </w:r>
      <w:r>
        <w:rPr>
          <w:color w:val="909090"/>
          <w:spacing w:val="2"/>
          <w:w w:val="106"/>
        </w:rPr>
        <w:t>。</w:t>
      </w:r>
      <w:r>
        <w:rPr>
          <w:color w:val="D1D1D1"/>
          <w:spacing w:val="2"/>
          <w:w w:val="106"/>
        </w:rPr>
        <w:t>一</w:t>
      </w:r>
      <w:r>
        <w:rPr>
          <w:color w:val="505050"/>
          <w:spacing w:val="1"/>
          <w:w w:val="106"/>
        </w:rPr>
        <w:t>多数毒素含有某种成分，</w:t>
      </w:r>
      <w:r>
        <w:rPr>
          <w:color w:val="3F3F3F"/>
          <w:spacing w:val="3"/>
          <w:w w:val="112"/>
        </w:rPr>
        <w:t>能与特定靶细胞上的分子形成特异性的连接</w:t>
      </w:r>
      <w:r>
        <w:rPr>
          <w:color w:val="909090"/>
          <w:spacing w:val="3"/>
          <w:w w:val="112"/>
        </w:rPr>
        <w:t>。</w:t>
      </w:r>
      <w:r>
        <w:rPr>
          <w:color w:val="505050"/>
          <w:spacing w:val="1"/>
          <w:w w:val="112"/>
        </w:rPr>
        <w:t>在破伤</w:t>
      </w:r>
      <w:r>
        <w:rPr>
          <w:color w:val="3F3F3F"/>
          <w:spacing w:val="2"/>
          <w:w w:val="99"/>
        </w:rPr>
        <w:t>风</w:t>
      </w:r>
      <w:r>
        <w:rPr>
          <w:color w:val="777777"/>
          <w:spacing w:val="2"/>
          <w:w w:val="99"/>
        </w:rPr>
        <w:t>、</w:t>
      </w:r>
      <w:r>
        <w:rPr>
          <w:color w:val="3F3F3F"/>
          <w:spacing w:val="1"/>
          <w:w w:val="99"/>
        </w:rPr>
        <w:t>中毒性休克、肉毒中毒、炭疽和霍乱等疾病中，毒素起</w:t>
      </w:r>
      <w:r>
        <w:rPr>
          <w:color w:val="3F3F3F"/>
          <w:spacing w:val="1"/>
          <w:w w:val="112"/>
        </w:rPr>
        <w:t>了重要的作用</w:t>
      </w:r>
      <w:r>
        <w:rPr>
          <w:color w:val="909090"/>
          <w:spacing w:val="1"/>
          <w:w w:val="112"/>
        </w:rPr>
        <w:t>。</w:t>
      </w:r>
    </w:p>
    <w:p>
      <w:pPr>
        <w:pStyle w:val="BodyText"/>
        <w:spacing w:line="433" w:lineRule="exact"/>
        <w:ind w:left="1395"/>
      </w:pPr>
      <w:r>
        <w:rPr>
          <w:color w:val="505050"/>
          <w:w w:val="105"/>
        </w:rPr>
        <w:t>侵</w:t>
      </w:r>
      <w:r>
        <w:rPr>
          <w:color w:val="505050"/>
          <w:w w:val="105"/>
        </w:rPr>
        <w:t>犯</w:t>
      </w:r>
      <w:r>
        <w:rPr>
          <w:color w:val="505050"/>
          <w:w w:val="105"/>
        </w:rPr>
        <w:t>人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后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微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物</w:t>
      </w:r>
      <w:r>
        <w:rPr>
          <w:color w:val="505050"/>
          <w:w w:val="105"/>
        </w:rPr>
        <w:t>必</w:t>
      </w:r>
      <w:r>
        <w:rPr>
          <w:color w:val="505050"/>
          <w:w w:val="105"/>
        </w:rPr>
        <w:t>须</w:t>
      </w:r>
      <w:r>
        <w:rPr>
          <w:color w:val="505050"/>
          <w:w w:val="105"/>
        </w:rPr>
        <w:t>增</w:t>
      </w:r>
      <w:r>
        <w:rPr>
          <w:color w:val="505050"/>
          <w:w w:val="105"/>
        </w:rPr>
        <w:t>殖</w:t>
      </w:r>
      <w:r>
        <w:rPr>
          <w:color w:val="505050"/>
          <w:w w:val="105"/>
        </w:rPr>
        <w:t>才</w:t>
      </w:r>
      <w:r>
        <w:rPr>
          <w:color w:val="505050"/>
          <w:w w:val="105"/>
        </w:rPr>
        <w:t>引</w:t>
      </w:r>
      <w:r>
        <w:rPr>
          <w:color w:val="505050"/>
          <w:w w:val="105"/>
        </w:rPr>
        <w:t>起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909090"/>
          <w:w w:val="105"/>
        </w:rPr>
        <w:t>。</w:t>
      </w:r>
      <w:r>
        <w:rPr>
          <w:color w:val="505050"/>
          <w:w w:val="105"/>
        </w:rPr>
        <w:t>微</w:t>
      </w:r>
      <w:r>
        <w:rPr>
          <w:color w:val="505050"/>
          <w:w w:val="105"/>
        </w:rPr>
        <w:t>生</w:t>
      </w:r>
      <w:r>
        <w:rPr>
          <w:color w:val="505050"/>
          <w:spacing w:val="-10"/>
          <w:w w:val="105"/>
        </w:rPr>
        <w:t>物</w:t>
      </w:r>
    </w:p>
    <w:p>
      <w:pPr>
        <w:pStyle w:val="BodyText"/>
        <w:spacing w:before="145"/>
        <w:ind w:left="597"/>
      </w:pPr>
      <w:r>
        <w:rPr>
          <w:color w:val="3F3F3F"/>
          <w:w w:val="105"/>
        </w:rPr>
        <w:t>的</w:t>
      </w:r>
      <w:r>
        <w:rPr>
          <w:color w:val="3F3F3F"/>
          <w:w w:val="105"/>
        </w:rPr>
        <w:t>繁</w:t>
      </w:r>
      <w:r>
        <w:rPr>
          <w:color w:val="3F3F3F"/>
          <w:w w:val="105"/>
        </w:rPr>
        <w:t>殖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导</w:t>
      </w:r>
      <w:r>
        <w:rPr>
          <w:color w:val="3F3F3F"/>
          <w:w w:val="105"/>
        </w:rPr>
        <w:t>致</w:t>
      </w:r>
      <w:r>
        <w:rPr>
          <w:color w:val="3F3F3F"/>
          <w:w w:val="105"/>
        </w:rPr>
        <w:t>下</w:t>
      </w:r>
      <w:r>
        <w:rPr>
          <w:color w:val="3F3F3F"/>
          <w:w w:val="105"/>
        </w:rPr>
        <w:t>列</w:t>
      </w:r>
      <w:r>
        <w:rPr>
          <w:rFonts w:ascii="Times New Roman" w:eastAsia="Times New Roman"/>
          <w:color w:val="3F3F3F"/>
          <w:w w:val="105"/>
          <w:sz w:val="39"/>
        </w:rPr>
        <w:t>3</w:t>
      </w:r>
      <w:r>
        <w:rPr>
          <w:color w:val="3F3F3F"/>
          <w:w w:val="105"/>
        </w:rPr>
        <w:t>种</w:t>
      </w:r>
      <w:r>
        <w:rPr>
          <w:color w:val="3F3F3F"/>
          <w:w w:val="105"/>
        </w:rPr>
        <w:t>情</w:t>
      </w:r>
      <w:r>
        <w:rPr>
          <w:color w:val="3F3F3F"/>
          <w:w w:val="105"/>
        </w:rPr>
        <w:t>况</w:t>
      </w:r>
      <w:r>
        <w:rPr>
          <w:color w:val="3F3F3F"/>
          <w:w w:val="105"/>
        </w:rPr>
        <w:t>之</w:t>
      </w:r>
      <w:r>
        <w:rPr>
          <w:color w:val="3F3F3F"/>
          <w:w w:val="105"/>
        </w:rPr>
        <w:t>一</w:t>
      </w:r>
      <w:r>
        <w:rPr>
          <w:color w:val="181818"/>
          <w:spacing w:val="-10"/>
          <w:w w:val="105"/>
        </w:rPr>
        <w:t>：</w:t>
      </w:r>
    </w:p>
    <w:p>
      <w:pPr>
        <w:pStyle w:val="BodyText"/>
        <w:spacing w:before="154"/>
        <w:ind w:left="517"/>
      </w:pPr>
      <w:r>
        <w:rPr>
          <w:color w:val="181818"/>
          <w:w w:val="110"/>
        </w:rPr>
        <w:t>·</w:t>
      </w:r>
      <w:r>
        <w:rPr>
          <w:color w:val="181818"/>
          <w:w w:val="110"/>
        </w:rPr>
        <w:t>微</w:t>
      </w:r>
      <w:r>
        <w:rPr>
          <w:color w:val="181818"/>
          <w:w w:val="110"/>
        </w:rPr>
        <w:t>生</w:t>
      </w:r>
      <w:r>
        <w:rPr>
          <w:color w:val="181818"/>
          <w:w w:val="110"/>
        </w:rPr>
        <w:t>物</w:t>
      </w:r>
      <w:r>
        <w:rPr>
          <w:color w:val="181818"/>
          <w:w w:val="110"/>
        </w:rPr>
        <w:t>能</w:t>
      </w:r>
      <w:r>
        <w:rPr>
          <w:color w:val="181818"/>
          <w:w w:val="110"/>
        </w:rPr>
        <w:t>继</w:t>
      </w:r>
      <w:r>
        <w:rPr>
          <w:color w:val="181818"/>
          <w:w w:val="110"/>
        </w:rPr>
        <w:t>续</w:t>
      </w:r>
      <w:r>
        <w:rPr>
          <w:color w:val="181818"/>
          <w:w w:val="110"/>
        </w:rPr>
        <w:t>增</w:t>
      </w:r>
      <w:r>
        <w:rPr>
          <w:color w:val="181818"/>
          <w:w w:val="110"/>
        </w:rPr>
        <w:t>殖</w:t>
      </w:r>
      <w:r>
        <w:rPr>
          <w:color w:val="181818"/>
          <w:w w:val="110"/>
        </w:rPr>
        <w:t>并</w:t>
      </w:r>
      <w:r>
        <w:rPr>
          <w:color w:val="181818"/>
          <w:w w:val="110"/>
        </w:rPr>
        <w:t>突</w:t>
      </w:r>
      <w:r>
        <w:rPr>
          <w:color w:val="181818"/>
          <w:w w:val="110"/>
        </w:rPr>
        <w:t>破</w:t>
      </w:r>
      <w:r>
        <w:rPr>
          <w:color w:val="181818"/>
          <w:w w:val="110"/>
        </w:rPr>
        <w:t>人</w:t>
      </w:r>
      <w:r>
        <w:rPr>
          <w:color w:val="181818"/>
          <w:w w:val="110"/>
        </w:rPr>
        <w:t>体</w:t>
      </w:r>
      <w:r>
        <w:rPr>
          <w:color w:val="181818"/>
          <w:w w:val="110"/>
        </w:rPr>
        <w:t>防</w:t>
      </w:r>
      <w:r>
        <w:rPr>
          <w:color w:val="181818"/>
          <w:w w:val="110"/>
        </w:rPr>
        <w:t>御</w:t>
      </w:r>
      <w:r>
        <w:rPr>
          <w:color w:val="181818"/>
          <w:w w:val="110"/>
        </w:rPr>
        <w:t>系</w:t>
      </w:r>
      <w:r>
        <w:rPr>
          <w:color w:val="181818"/>
          <w:w w:val="110"/>
        </w:rPr>
        <w:t>统</w:t>
      </w:r>
      <w:r>
        <w:rPr>
          <w:color w:val="181818"/>
          <w:spacing w:val="-10"/>
          <w:w w:val="110"/>
        </w:rPr>
        <w:t>；</w:t>
      </w:r>
    </w:p>
    <w:p>
      <w:pPr>
        <w:pStyle w:val="BodyText"/>
        <w:spacing w:before="164"/>
        <w:ind w:left="517"/>
      </w:pPr>
      <w:r>
        <w:rPr>
          <w:color w:val="181818"/>
          <w:w w:val="110"/>
        </w:rPr>
        <w:t>·</w:t>
      </w:r>
      <w:r>
        <w:rPr>
          <w:color w:val="3F3F3F"/>
          <w:w w:val="110"/>
        </w:rPr>
        <w:t>达</w:t>
      </w:r>
      <w:r>
        <w:rPr>
          <w:color w:val="3F3F3F"/>
          <w:w w:val="110"/>
        </w:rPr>
        <w:t>到</w:t>
      </w:r>
      <w:r>
        <w:rPr>
          <w:color w:val="3F3F3F"/>
          <w:w w:val="110"/>
        </w:rPr>
        <w:t>一</w:t>
      </w:r>
      <w:r>
        <w:rPr>
          <w:color w:val="3F3F3F"/>
          <w:w w:val="110"/>
        </w:rPr>
        <w:t>种</w:t>
      </w:r>
      <w:r>
        <w:rPr>
          <w:color w:val="3F3F3F"/>
          <w:w w:val="110"/>
        </w:rPr>
        <w:t>平</w:t>
      </w:r>
      <w:r>
        <w:rPr>
          <w:color w:val="3F3F3F"/>
          <w:w w:val="110"/>
        </w:rPr>
        <w:t>衡</w:t>
      </w:r>
      <w:r>
        <w:rPr>
          <w:color w:val="3F3F3F"/>
          <w:w w:val="110"/>
        </w:rPr>
        <w:t>状</w:t>
      </w:r>
      <w:r>
        <w:rPr>
          <w:color w:val="3F3F3F"/>
          <w:w w:val="110"/>
        </w:rPr>
        <w:t>态</w:t>
      </w:r>
      <w:r>
        <w:rPr>
          <w:color w:val="3F3F3F"/>
          <w:w w:val="110"/>
        </w:rPr>
        <w:t>而</w:t>
      </w:r>
      <w:r>
        <w:rPr>
          <w:color w:val="3F3F3F"/>
          <w:w w:val="110"/>
        </w:rPr>
        <w:t>产</w:t>
      </w:r>
      <w:r>
        <w:rPr>
          <w:color w:val="3F3F3F"/>
          <w:w w:val="110"/>
        </w:rPr>
        <w:t>生</w:t>
      </w:r>
      <w:r>
        <w:rPr>
          <w:color w:val="777777"/>
          <w:w w:val="110"/>
        </w:rPr>
        <w:t>一</w:t>
      </w:r>
      <w:r>
        <w:rPr>
          <w:color w:val="3F3F3F"/>
          <w:w w:val="110"/>
        </w:rPr>
        <w:t>种</w:t>
      </w:r>
      <w:r>
        <w:rPr>
          <w:color w:val="3F3F3F"/>
          <w:w w:val="110"/>
        </w:rPr>
        <w:t>慢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感</w:t>
      </w:r>
      <w:r>
        <w:rPr>
          <w:color w:val="3F3F3F"/>
          <w:w w:val="110"/>
        </w:rPr>
        <w:t>染</w:t>
      </w:r>
      <w:r>
        <w:rPr>
          <w:color w:val="3F3F3F"/>
          <w:spacing w:val="-10"/>
          <w:w w:val="110"/>
        </w:rPr>
        <w:t>；</w:t>
      </w:r>
    </w:p>
    <w:p>
      <w:pPr>
        <w:pStyle w:val="BodyText"/>
        <w:spacing w:line="338" w:lineRule="auto" w:before="153"/>
        <w:ind w:left="1134" w:right="225" w:hanging="618"/>
      </w:pPr>
      <w:r>
        <w:rPr>
          <w:color w:val="181818"/>
          <w:spacing w:val="-2"/>
          <w:w w:val="120"/>
        </w:rPr>
        <w:t>·人体在有或没有医疗干预下消灭并清除入侵的微</w:t>
      </w:r>
      <w:r>
        <w:rPr>
          <w:color w:val="505050"/>
          <w:spacing w:val="-4"/>
          <w:w w:val="120"/>
        </w:rPr>
        <w:t>生</w:t>
      </w:r>
      <w:r>
        <w:rPr>
          <w:color w:val="505050"/>
          <w:spacing w:val="-4"/>
          <w:w w:val="120"/>
        </w:rPr>
        <w:t>物</w:t>
      </w:r>
      <w:r>
        <w:rPr>
          <w:color w:val="909090"/>
          <w:spacing w:val="-4"/>
          <w:w w:val="120"/>
        </w:rPr>
        <w:t>。</w:t>
      </w:r>
    </w:p>
    <w:p>
      <w:pPr>
        <w:pStyle w:val="BodyText"/>
        <w:spacing w:line="387" w:lineRule="exact"/>
        <w:ind w:left="1419"/>
      </w:pPr>
      <w:r>
        <w:rPr>
          <w:color w:val="505050"/>
          <w:w w:val="110"/>
        </w:rPr>
        <w:t>很</w:t>
      </w:r>
      <w:r>
        <w:rPr>
          <w:color w:val="505050"/>
          <w:w w:val="110"/>
        </w:rPr>
        <w:t>多</w:t>
      </w:r>
      <w:r>
        <w:rPr>
          <w:color w:val="505050"/>
          <w:w w:val="110"/>
        </w:rPr>
        <w:t>致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微</w:t>
      </w:r>
      <w:r>
        <w:rPr>
          <w:color w:val="505050"/>
          <w:w w:val="110"/>
        </w:rPr>
        <w:t>生</w:t>
      </w:r>
      <w:r>
        <w:rPr>
          <w:color w:val="505050"/>
          <w:w w:val="110"/>
        </w:rPr>
        <w:t>物</w:t>
      </w:r>
      <w:r>
        <w:rPr>
          <w:color w:val="505050"/>
          <w:w w:val="110"/>
        </w:rPr>
        <w:t>具</w:t>
      </w:r>
      <w:r>
        <w:rPr>
          <w:color w:val="505050"/>
          <w:w w:val="110"/>
        </w:rPr>
        <w:t>有</w:t>
      </w:r>
      <w:r>
        <w:rPr>
          <w:color w:val="505050"/>
          <w:w w:val="110"/>
        </w:rPr>
        <w:t>能</w:t>
      </w:r>
      <w:r>
        <w:rPr>
          <w:color w:val="505050"/>
          <w:w w:val="110"/>
        </w:rPr>
        <w:t>增</w:t>
      </w:r>
      <w:r>
        <w:rPr>
          <w:color w:val="505050"/>
          <w:w w:val="110"/>
        </w:rPr>
        <w:t>加</w:t>
      </w:r>
      <w:r>
        <w:rPr>
          <w:color w:val="505050"/>
          <w:w w:val="110"/>
        </w:rPr>
        <w:t>疾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严</w:t>
      </w:r>
      <w:r>
        <w:rPr>
          <w:color w:val="505050"/>
          <w:w w:val="110"/>
        </w:rPr>
        <w:t>重</w:t>
      </w:r>
      <w:r>
        <w:rPr>
          <w:color w:val="505050"/>
          <w:w w:val="110"/>
        </w:rPr>
        <w:t>程</w:t>
      </w:r>
      <w:r>
        <w:rPr>
          <w:color w:val="505050"/>
          <w:w w:val="110"/>
        </w:rPr>
        <w:t>度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特</w:t>
      </w:r>
      <w:r>
        <w:rPr>
          <w:color w:val="505050"/>
          <w:spacing w:val="-10"/>
          <w:w w:val="110"/>
        </w:rPr>
        <w:t>性</w:t>
      </w:r>
    </w:p>
    <w:p>
      <w:pPr>
        <w:pStyle w:val="BodyText"/>
        <w:spacing w:line="321" w:lineRule="auto" w:before="164"/>
        <w:ind w:left="600" w:right="334" w:hanging="126"/>
      </w:pPr>
      <w:r>
        <w:rPr>
          <w:color w:val="505050"/>
          <w:spacing w:val="3"/>
          <w:w w:val="104"/>
        </w:rPr>
        <w:t>（毒力），并能帮助微生物对抗人体的防御机制</w:t>
      </w:r>
      <w:r>
        <w:rPr>
          <w:color w:val="909090"/>
          <w:spacing w:val="3"/>
          <w:w w:val="104"/>
        </w:rPr>
        <w:t>。</w:t>
      </w:r>
      <w:r>
        <w:rPr>
          <w:color w:val="3F3F3F"/>
          <w:spacing w:val="1"/>
          <w:w w:val="104"/>
        </w:rPr>
        <w:t>如某些</w:t>
      </w:r>
      <w:r>
        <w:rPr>
          <w:color w:val="3F3F3F"/>
          <w:spacing w:val="1"/>
          <w:w w:val="106"/>
        </w:rPr>
        <w:t>细菌产生能破坏组织的酶，使感染扩散更快</w:t>
      </w:r>
      <w:r>
        <w:rPr>
          <w:color w:val="909090"/>
          <w:spacing w:val="1"/>
          <w:w w:val="106"/>
        </w:rPr>
        <w:t>。</w:t>
      </w:r>
    </w:p>
    <w:p>
      <w:pPr>
        <w:pStyle w:val="BodyText"/>
        <w:spacing w:line="439" w:lineRule="exact"/>
        <w:ind w:right="249"/>
        <w:jc w:val="right"/>
      </w:pPr>
      <w:r>
        <w:rPr>
          <w:color w:val="505050"/>
          <w:w w:val="105"/>
        </w:rPr>
        <w:t>某</w:t>
      </w:r>
      <w:r>
        <w:rPr>
          <w:color w:val="505050"/>
          <w:w w:val="105"/>
        </w:rPr>
        <w:t>些</w:t>
      </w:r>
      <w:r>
        <w:rPr>
          <w:color w:val="505050"/>
          <w:w w:val="105"/>
        </w:rPr>
        <w:t>微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物</w:t>
      </w:r>
      <w:r>
        <w:rPr>
          <w:color w:val="505050"/>
          <w:w w:val="105"/>
        </w:rPr>
        <w:t>具</w:t>
      </w:r>
      <w:r>
        <w:rPr>
          <w:color w:val="505050"/>
          <w:w w:val="105"/>
        </w:rPr>
        <w:t>有</w:t>
      </w:r>
      <w:r>
        <w:rPr>
          <w:color w:val="505050"/>
          <w:w w:val="105"/>
        </w:rPr>
        <w:t>阻</w:t>
      </w:r>
      <w:r>
        <w:rPr>
          <w:color w:val="505050"/>
          <w:w w:val="105"/>
        </w:rPr>
        <w:t>断</w:t>
      </w:r>
      <w:r>
        <w:rPr>
          <w:color w:val="505050"/>
          <w:w w:val="105"/>
        </w:rPr>
        <w:t>人</w:t>
      </w:r>
      <w:r>
        <w:rPr>
          <w:color w:val="505050"/>
          <w:w w:val="105"/>
        </w:rPr>
        <w:t>体</w:t>
      </w:r>
      <w:r>
        <w:rPr>
          <w:color w:val="505050"/>
          <w:w w:val="105"/>
        </w:rPr>
        <w:t>防</w:t>
      </w:r>
      <w:r>
        <w:rPr>
          <w:color w:val="505050"/>
          <w:w w:val="105"/>
        </w:rPr>
        <w:t>御</w:t>
      </w:r>
      <w:r>
        <w:rPr>
          <w:color w:val="505050"/>
          <w:w w:val="105"/>
        </w:rPr>
        <w:t>机</w:t>
      </w:r>
      <w:r>
        <w:rPr>
          <w:color w:val="505050"/>
          <w:w w:val="105"/>
        </w:rPr>
        <w:t>制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方</w:t>
      </w:r>
      <w:r>
        <w:rPr>
          <w:color w:val="505050"/>
          <w:w w:val="105"/>
        </w:rPr>
        <w:t>法</w:t>
      </w:r>
      <w:r>
        <w:rPr>
          <w:color w:val="909090"/>
          <w:w w:val="105"/>
        </w:rPr>
        <w:t>。</w:t>
      </w:r>
      <w:r>
        <w:rPr>
          <w:color w:val="3F3F3F"/>
          <w:w w:val="105"/>
        </w:rPr>
        <w:t>例</w:t>
      </w:r>
      <w:r>
        <w:rPr>
          <w:color w:val="3F3F3F"/>
          <w:w w:val="105"/>
        </w:rPr>
        <w:t>如</w:t>
      </w:r>
      <w:r>
        <w:rPr>
          <w:color w:val="3F3F3F"/>
          <w:spacing w:val="-10"/>
          <w:w w:val="105"/>
        </w:rPr>
        <w:t>：</w:t>
      </w:r>
    </w:p>
    <w:p>
      <w:pPr>
        <w:pStyle w:val="BodyText"/>
        <w:spacing w:before="164"/>
        <w:ind w:right="311"/>
        <w:jc w:val="right"/>
      </w:pPr>
      <w:r>
        <w:rPr>
          <w:color w:val="181818"/>
          <w:w w:val="110"/>
        </w:rPr>
        <w:t>·</w:t>
      </w:r>
      <w:r>
        <w:rPr>
          <w:color w:val="505050"/>
          <w:w w:val="110"/>
        </w:rPr>
        <w:t>干扰人体产生对抗它们的特异性抗体或</w:t>
      </w:r>
      <w:r>
        <w:rPr>
          <w:rFonts w:ascii="Times New Roman" w:hAnsi="Times New Roman" w:eastAsia="Times New Roman"/>
          <w:color w:val="505050"/>
          <w:w w:val="110"/>
          <w:sz w:val="40"/>
        </w:rPr>
        <w:t>T</w:t>
      </w:r>
      <w:r>
        <w:rPr>
          <w:color w:val="505050"/>
          <w:w w:val="110"/>
        </w:rPr>
        <w:t>细胞（</w:t>
      </w:r>
      <w:r>
        <w:rPr>
          <w:color w:val="777777"/>
          <w:w w:val="110"/>
        </w:rPr>
        <w:t>一</w:t>
      </w:r>
      <w:r>
        <w:rPr>
          <w:color w:val="3F3F3F"/>
          <w:spacing w:val="-10"/>
          <w:w w:val="110"/>
        </w:rPr>
        <w:t>种</w:t>
      </w:r>
    </w:p>
    <w:p>
      <w:pPr>
        <w:spacing w:after="0"/>
        <w:jc w:val="right"/>
        <w:sectPr>
          <w:type w:val="continuous"/>
          <w:pgSz w:w="21750" w:h="31660"/>
          <w:pgMar w:top="200" w:bottom="280" w:left="0" w:right="0"/>
          <w:cols w:num="2" w:equalWidth="0">
            <w:col w:w="11127" w:space="40"/>
            <w:col w:w="105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9"/>
        <w:rPr>
          <w:sz w:val="6"/>
        </w:rPr>
      </w:pPr>
    </w:p>
    <w:p>
      <w:pPr>
        <w:spacing w:before="0"/>
        <w:ind w:left="6160" w:right="0" w:firstLine="0"/>
        <w:jc w:val="left"/>
        <w:rPr>
          <w:sz w:val="8"/>
        </w:rPr>
      </w:pPr>
      <w:r>
        <w:rPr/>
        <w:pict>
          <v:shape style="position:absolute;margin-left:767.62146pt;margin-top:-37.051399pt;width:28.15pt;height:28.15pt;mso-position-horizontal-relative:page;mso-position-vertical-relative:paragraph;z-index:15733248" type="#_x0000_t202" id="docshape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05050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1D1D1"/>
          <w:w w:val="105"/>
          <w:sz w:val="8"/>
        </w:rPr>
        <w:t>一</w:t>
      </w:r>
      <w:r>
        <w:rPr>
          <w:color w:val="D1D1D1"/>
          <w:spacing w:val="-10"/>
          <w:w w:val="105"/>
          <w:sz w:val="8"/>
        </w:rPr>
        <w:t>．</w:t>
      </w:r>
    </w:p>
    <w:p>
      <w:pPr>
        <w:spacing w:after="0"/>
        <w:jc w:val="left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340" w:val="left" w:leader="none"/>
        </w:tabs>
        <w:spacing w:before="61"/>
        <w:ind w:left="13868" w:right="0" w:firstLine="0"/>
        <w:jc w:val="left"/>
        <w:rPr>
          <w:rFonts w:ascii="Times New Roman" w:eastAsia="Times New Roman"/>
          <w:sz w:val="46"/>
        </w:rPr>
      </w:pPr>
      <w:r>
        <w:rPr>
          <w:color w:val="4B4B4B"/>
          <w:w w:val="110"/>
          <w:sz w:val="40"/>
        </w:rPr>
        <w:t>第</w:t>
      </w:r>
      <w:r>
        <w:rPr>
          <w:rFonts w:ascii="Arial" w:eastAsia="Arial"/>
          <w:color w:val="4B4B4B"/>
          <w:w w:val="110"/>
          <w:sz w:val="38"/>
        </w:rPr>
        <w:t>172</w:t>
      </w:r>
      <w:r>
        <w:rPr>
          <w:color w:val="4B4B4B"/>
          <w:w w:val="110"/>
          <w:sz w:val="40"/>
        </w:rPr>
        <w:t>节</w:t>
      </w:r>
      <w:r>
        <w:rPr>
          <w:color w:val="4B4B4B"/>
          <w:w w:val="110"/>
          <w:sz w:val="40"/>
        </w:rPr>
        <w:t>感</w:t>
      </w:r>
      <w:r>
        <w:rPr>
          <w:color w:val="4B4B4B"/>
          <w:w w:val="110"/>
          <w:sz w:val="40"/>
        </w:rPr>
        <w:t>染</w:t>
      </w:r>
      <w:r>
        <w:rPr>
          <w:color w:val="4B4B4B"/>
          <w:w w:val="110"/>
          <w:sz w:val="40"/>
        </w:rPr>
        <w:t>性</w:t>
      </w:r>
      <w:r>
        <w:rPr>
          <w:color w:val="4B4B4B"/>
          <w:w w:val="110"/>
          <w:sz w:val="40"/>
        </w:rPr>
        <w:t>疾</w:t>
      </w:r>
      <w:r>
        <w:rPr>
          <w:color w:val="4B4B4B"/>
          <w:w w:val="110"/>
          <w:sz w:val="40"/>
        </w:rPr>
        <w:t>病</w:t>
      </w:r>
      <w:r>
        <w:rPr>
          <w:color w:val="4B4B4B"/>
          <w:w w:val="110"/>
          <w:sz w:val="40"/>
        </w:rPr>
        <w:t>的</w:t>
      </w:r>
      <w:r>
        <w:rPr>
          <w:color w:val="8A8A8A"/>
          <w:w w:val="110"/>
          <w:sz w:val="40"/>
        </w:rPr>
        <w:t>告</w:t>
      </w:r>
      <w:r>
        <w:rPr>
          <w:color w:val="4B4B4B"/>
          <w:w w:val="110"/>
          <w:sz w:val="40"/>
        </w:rPr>
        <w:t>物</w:t>
      </w:r>
      <w:r>
        <w:rPr>
          <w:color w:val="4B4B4B"/>
          <w:spacing w:val="-10"/>
          <w:w w:val="110"/>
          <w:sz w:val="40"/>
        </w:rPr>
        <w:t>学</w:t>
      </w:r>
      <w:r>
        <w:rPr>
          <w:color w:val="4B4B4B"/>
          <w:sz w:val="40"/>
        </w:rPr>
        <w:tab/>
      </w:r>
      <w:r>
        <w:rPr>
          <w:rFonts w:ascii="Times New Roman" w:eastAsia="Times New Roman"/>
          <w:color w:val="232323"/>
          <w:spacing w:val="-5"/>
          <w:w w:val="110"/>
          <w:sz w:val="46"/>
        </w:rPr>
        <w:t>819</w:t>
      </w:r>
    </w:p>
    <w:p>
      <w:pPr>
        <w:pStyle w:val="BodyText"/>
        <w:spacing w:before="2"/>
        <w:rPr>
          <w:rFonts w:ascii="Times New Roman"/>
          <w:sz w:val="4"/>
        </w:rPr>
      </w:pPr>
      <w:r>
        <w:rPr/>
        <w:pict>
          <v:shape style="position:absolute;margin-left:227.739822pt;margin-top:3.625498pt;width:468.95pt;height:.1pt;mso-position-horizontal-relative:page;mso-position-vertical-relative:paragraph;z-index:-15723520;mso-wrap-distance-left:0;mso-wrap-distance-right:0" id="docshape9" coordorigin="4555,73" coordsize="9379,0" path="m4555,73l13933,73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rFonts w:ascii="Times New Roman"/>
          <w:sz w:val="3"/>
        </w:rPr>
      </w:pPr>
    </w:p>
    <w:p>
      <w:pPr>
        <w:pStyle w:val="BodyText"/>
        <w:spacing w:line="20" w:lineRule="exact"/>
        <w:ind w:left="1138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59.550pt;height:1.65pt;mso-position-horizontal-relative:char;mso-position-vertical-relative:line" id="docshapegroup10" coordorigin="0,0" coordsize="3191,33">
            <v:line style="position:absolute" from="0,16" to="3191,16" stroked="true" strokeweight="1.610374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21750" w:h="31660"/>
          <w:pgMar w:top="540" w:bottom="280" w:left="0" w:right="0"/>
        </w:sectPr>
      </w:pPr>
    </w:p>
    <w:p>
      <w:pPr>
        <w:spacing w:before="269"/>
        <w:ind w:left="1583" w:right="0" w:firstLine="0"/>
        <w:jc w:val="left"/>
        <w:rPr>
          <w:sz w:val="40"/>
        </w:rPr>
      </w:pPr>
      <w:r>
        <w:rPr>
          <w:color w:val="4B4B4B"/>
          <w:w w:val="85"/>
          <w:sz w:val="40"/>
        </w:rPr>
        <w:t>白</w:t>
      </w:r>
      <w:r>
        <w:rPr>
          <w:color w:val="4B4B4B"/>
          <w:w w:val="85"/>
          <w:sz w:val="40"/>
        </w:rPr>
        <w:t>细</w:t>
      </w:r>
      <w:r>
        <w:rPr>
          <w:color w:val="4B4B4B"/>
          <w:w w:val="85"/>
          <w:sz w:val="40"/>
        </w:rPr>
        <w:t>胞</w:t>
      </w:r>
      <w:r>
        <w:rPr>
          <w:color w:val="4B4B4B"/>
          <w:w w:val="85"/>
          <w:sz w:val="40"/>
        </w:rPr>
        <w:t>）</w:t>
      </w:r>
      <w:r>
        <w:rPr>
          <w:color w:val="8A8A8A"/>
          <w:spacing w:val="-10"/>
          <w:w w:val="85"/>
          <w:sz w:val="40"/>
        </w:rPr>
        <w:t>。</w:t>
      </w:r>
    </w:p>
    <w:p>
      <w:pPr>
        <w:spacing w:line="302" w:lineRule="auto" w:before="74"/>
        <w:ind w:left="1567" w:right="22" w:hanging="532"/>
        <w:jc w:val="both"/>
        <w:rPr>
          <w:sz w:val="40"/>
        </w:rPr>
      </w:pPr>
      <w:r>
        <w:rPr>
          <w:color w:val="0F0F0F"/>
          <w:spacing w:val="2"/>
          <w:w w:val="94"/>
          <w:sz w:val="40"/>
        </w:rPr>
        <w:t>·</w:t>
      </w:r>
      <w:r>
        <w:rPr>
          <w:color w:val="4B4B4B"/>
          <w:spacing w:val="2"/>
          <w:w w:val="94"/>
          <w:sz w:val="40"/>
        </w:rPr>
        <w:t>另一些微生物具有外膜（荚膜），</w:t>
      </w:r>
      <w:r>
        <w:rPr>
          <w:color w:val="4B4B4B"/>
          <w:spacing w:val="1"/>
          <w:w w:val="94"/>
          <w:sz w:val="40"/>
        </w:rPr>
        <w:t>能保护它们不被白细</w:t>
      </w:r>
      <w:r>
        <w:rPr>
          <w:color w:val="4B4B4B"/>
          <w:spacing w:val="3"/>
          <w:w w:val="96"/>
          <w:sz w:val="40"/>
        </w:rPr>
        <w:t>胞吞噬消化</w:t>
      </w:r>
      <w:r>
        <w:rPr>
          <w:color w:val="8A8A8A"/>
          <w:spacing w:val="3"/>
          <w:w w:val="96"/>
          <w:sz w:val="40"/>
        </w:rPr>
        <w:t>。</w:t>
      </w:r>
      <w:r>
        <w:rPr>
          <w:color w:val="4B4B4B"/>
          <w:spacing w:val="2"/>
          <w:w w:val="96"/>
          <w:sz w:val="40"/>
        </w:rPr>
        <w:t>如真菌中的隐球菌侵入肺部之后，为了</w:t>
      </w:r>
      <w:r>
        <w:rPr>
          <w:color w:val="4B4B4B"/>
          <w:spacing w:val="2"/>
          <w:w w:val="98"/>
          <w:sz w:val="40"/>
        </w:rPr>
        <w:t>抵抗人体防御系统而形成了较厚的囊</w:t>
      </w:r>
      <w:r>
        <w:rPr>
          <w:color w:val="8A8A8A"/>
          <w:spacing w:val="2"/>
          <w:w w:val="98"/>
          <w:sz w:val="40"/>
        </w:rPr>
        <w:t>。</w:t>
      </w:r>
    </w:p>
    <w:p>
      <w:pPr>
        <w:spacing w:line="468" w:lineRule="exact" w:before="0"/>
        <w:ind w:left="1036" w:right="0" w:firstLine="0"/>
        <w:jc w:val="left"/>
        <w:rPr>
          <w:sz w:val="40"/>
        </w:rPr>
      </w:pPr>
      <w:r>
        <w:rPr>
          <w:color w:val="232323"/>
          <w:w w:val="95"/>
          <w:sz w:val="40"/>
        </w:rPr>
        <w:t>·</w:t>
      </w:r>
      <w:r>
        <w:rPr>
          <w:color w:val="4B4B4B"/>
          <w:w w:val="95"/>
          <w:sz w:val="40"/>
        </w:rPr>
        <w:t>某</w:t>
      </w:r>
      <w:r>
        <w:rPr>
          <w:color w:val="4B4B4B"/>
          <w:w w:val="95"/>
          <w:sz w:val="40"/>
        </w:rPr>
        <w:t>些</w:t>
      </w:r>
      <w:r>
        <w:rPr>
          <w:color w:val="4B4B4B"/>
          <w:w w:val="95"/>
          <w:sz w:val="40"/>
        </w:rPr>
        <w:t>细</w:t>
      </w:r>
      <w:r>
        <w:rPr>
          <w:color w:val="4B4B4B"/>
          <w:w w:val="95"/>
          <w:sz w:val="40"/>
        </w:rPr>
        <w:t>菌</w:t>
      </w:r>
      <w:r>
        <w:rPr>
          <w:color w:val="4B4B4B"/>
          <w:w w:val="95"/>
          <w:sz w:val="40"/>
        </w:rPr>
        <w:t>能</w:t>
      </w:r>
      <w:r>
        <w:rPr>
          <w:color w:val="4B4B4B"/>
          <w:w w:val="95"/>
          <w:sz w:val="40"/>
        </w:rPr>
        <w:t>在</w:t>
      </w:r>
      <w:r>
        <w:rPr>
          <w:color w:val="4B4B4B"/>
          <w:w w:val="95"/>
          <w:sz w:val="40"/>
        </w:rPr>
        <w:t>血</w:t>
      </w:r>
      <w:r>
        <w:rPr>
          <w:color w:val="4B4B4B"/>
          <w:w w:val="95"/>
          <w:sz w:val="40"/>
        </w:rPr>
        <w:t>液</w:t>
      </w:r>
      <w:r>
        <w:rPr>
          <w:color w:val="4B4B4B"/>
          <w:w w:val="95"/>
          <w:sz w:val="40"/>
        </w:rPr>
        <w:t>循</w:t>
      </w:r>
      <w:r>
        <w:rPr>
          <w:color w:val="4B4B4B"/>
          <w:w w:val="95"/>
          <w:sz w:val="40"/>
        </w:rPr>
        <w:t>环</w:t>
      </w:r>
      <w:r>
        <w:rPr>
          <w:color w:val="4B4B4B"/>
          <w:w w:val="95"/>
          <w:sz w:val="40"/>
        </w:rPr>
        <w:t>中</w:t>
      </w:r>
      <w:r>
        <w:rPr>
          <w:color w:val="4B4B4B"/>
          <w:w w:val="95"/>
          <w:sz w:val="40"/>
        </w:rPr>
        <w:t>维</w:t>
      </w:r>
      <w:r>
        <w:rPr>
          <w:color w:val="4B4B4B"/>
          <w:w w:val="95"/>
          <w:sz w:val="40"/>
        </w:rPr>
        <w:t>持</w:t>
      </w:r>
      <w:r>
        <w:rPr>
          <w:color w:val="4B4B4B"/>
          <w:w w:val="95"/>
          <w:sz w:val="40"/>
        </w:rPr>
        <w:t>菌</w:t>
      </w:r>
      <w:r>
        <w:rPr>
          <w:color w:val="4B4B4B"/>
          <w:w w:val="95"/>
          <w:sz w:val="40"/>
        </w:rPr>
        <w:t>体</w:t>
      </w:r>
      <w:r>
        <w:rPr>
          <w:color w:val="4B4B4B"/>
          <w:w w:val="95"/>
          <w:sz w:val="40"/>
        </w:rPr>
        <w:t>的</w:t>
      </w:r>
      <w:r>
        <w:rPr>
          <w:color w:val="4B4B4B"/>
          <w:w w:val="95"/>
          <w:sz w:val="40"/>
        </w:rPr>
        <w:t>稳</w:t>
      </w:r>
      <w:r>
        <w:rPr>
          <w:color w:val="4B4B4B"/>
          <w:w w:val="95"/>
          <w:sz w:val="40"/>
        </w:rPr>
        <w:t>定</w:t>
      </w:r>
      <w:r>
        <w:rPr>
          <w:color w:val="4B4B4B"/>
          <w:w w:val="95"/>
          <w:sz w:val="40"/>
        </w:rPr>
        <w:t>，</w:t>
      </w:r>
      <w:r>
        <w:rPr>
          <w:color w:val="4B4B4B"/>
          <w:w w:val="95"/>
          <w:sz w:val="40"/>
        </w:rPr>
        <w:t>不</w:t>
      </w:r>
      <w:r>
        <w:rPr>
          <w:color w:val="4B4B4B"/>
          <w:w w:val="95"/>
          <w:sz w:val="40"/>
        </w:rPr>
        <w:t>被</w:t>
      </w:r>
      <w:r>
        <w:rPr>
          <w:color w:val="4B4B4B"/>
          <w:w w:val="95"/>
          <w:sz w:val="40"/>
        </w:rPr>
        <w:t>破</w:t>
      </w:r>
      <w:r>
        <w:rPr>
          <w:color w:val="4B4B4B"/>
          <w:spacing w:val="-10"/>
          <w:w w:val="95"/>
          <w:sz w:val="40"/>
        </w:rPr>
        <w:t>坏</w:t>
      </w:r>
    </w:p>
    <w:p>
      <w:pPr>
        <w:spacing w:before="160"/>
        <w:ind w:left="1578" w:right="0" w:firstLine="0"/>
        <w:jc w:val="left"/>
        <w:rPr>
          <w:sz w:val="40"/>
        </w:rPr>
      </w:pPr>
      <w:r>
        <w:rPr>
          <w:color w:val="4B4B4B"/>
          <w:w w:val="90"/>
          <w:sz w:val="40"/>
        </w:rPr>
        <w:t>或</w:t>
      </w:r>
      <w:r>
        <w:rPr>
          <w:color w:val="4B4B4B"/>
          <w:w w:val="90"/>
          <w:sz w:val="40"/>
        </w:rPr>
        <w:t>溶</w:t>
      </w:r>
      <w:r>
        <w:rPr>
          <w:color w:val="4B4B4B"/>
          <w:w w:val="90"/>
          <w:sz w:val="40"/>
        </w:rPr>
        <w:t>解</w:t>
      </w:r>
      <w:r>
        <w:rPr>
          <w:color w:val="A5A5A5"/>
          <w:spacing w:val="-10"/>
          <w:w w:val="90"/>
          <w:sz w:val="40"/>
        </w:rPr>
        <w:t>。</w:t>
      </w:r>
    </w:p>
    <w:p>
      <w:pPr>
        <w:spacing w:before="84"/>
        <w:ind w:left="1036" w:right="0" w:firstLine="0"/>
        <w:jc w:val="left"/>
        <w:rPr>
          <w:sz w:val="40"/>
        </w:rPr>
      </w:pPr>
      <w:r>
        <w:rPr>
          <w:color w:val="0F0F0F"/>
          <w:sz w:val="40"/>
        </w:rPr>
        <w:t>·</w:t>
      </w:r>
      <w:r>
        <w:rPr>
          <w:color w:val="4B4B4B"/>
          <w:sz w:val="40"/>
        </w:rPr>
        <w:t>另</w:t>
      </w:r>
      <w:r>
        <w:rPr>
          <w:color w:val="727272"/>
          <w:sz w:val="40"/>
        </w:rPr>
        <w:t>一</w:t>
      </w:r>
      <w:r>
        <w:rPr>
          <w:color w:val="4B4B4B"/>
          <w:sz w:val="40"/>
        </w:rPr>
        <w:t>些细菌甚至产生能对抗抗生素作用的物质</w:t>
      </w:r>
      <w:r>
        <w:rPr>
          <w:color w:val="8A8A8A"/>
          <w:spacing w:val="-10"/>
          <w:sz w:val="40"/>
        </w:rPr>
        <w:t>。</w:t>
      </w:r>
    </w:p>
    <w:p>
      <w:pPr>
        <w:spacing w:line="297" w:lineRule="auto" w:before="107"/>
        <w:ind w:left="1113" w:right="0" w:firstLine="696"/>
        <w:jc w:val="left"/>
        <w:rPr>
          <w:sz w:val="40"/>
        </w:rPr>
      </w:pPr>
      <w:r>
        <w:rPr/>
        <w:pict>
          <v:group style="position:absolute;margin-left:52.100876pt;margin-top:86.759132pt;width:1004.45pt;height:106.9pt;mso-position-horizontal-relative:page;mso-position-vertical-relative:paragraph;z-index:-21805568" id="docshapegroup11" coordorigin="1042,1735" coordsize="20089,2138">
            <v:shape style="position:absolute;left:1042;top:1735;width:162;height:1804" type="#_x0000_t75" id="docshape12" stroked="false">
              <v:imagedata r:id="rId7" o:title=""/>
            </v:shape>
            <v:shape style="position:absolute;left:1203;top:2594;width:19928;height:2" id="docshape13" coordorigin="1203,2594" coordsize="19928,0" path="m1203,2594l6969,2594m7269,2594l21130,2594e" filled="false" stroked="true" strokeweight="1.610374pt" strokecolor="#000000">
              <v:path arrowok="t"/>
              <v:stroke dashstyle="solid"/>
            </v:shape>
            <v:rect style="position:absolute;left:6968;top:2353;width:300;height:333" id="docshape14" filled="true" fillcolor="#e6e6e6" stroked="false">
              <v:fill type="solid"/>
            </v:rect>
            <v:shape style="position:absolute;left:8819;top:1929;width:4328;height:523" type="#_x0000_t202" id="docshape15" filled="false" stroked="false">
              <v:textbox inset="0,0,0,0">
                <w:txbxContent>
                  <w:p>
                    <w:pPr>
                      <w:spacing w:line="522" w:lineRule="exact" w:before="0"/>
                      <w:ind w:left="0" w:right="0" w:firstLine="0"/>
                      <w:jc w:val="left"/>
                      <w:rPr>
                        <w:sz w:val="52"/>
                      </w:rPr>
                    </w:pPr>
                    <w:r>
                      <w:rPr>
                        <w:color w:val="232323"/>
                        <w:sz w:val="52"/>
                      </w:rPr>
                      <w:t>感</w:t>
                    </w:r>
                    <w:r>
                      <w:rPr>
                        <w:color w:val="232323"/>
                        <w:sz w:val="52"/>
                      </w:rPr>
                      <w:t>染</w:t>
                    </w:r>
                    <w:r>
                      <w:rPr>
                        <w:color w:val="232323"/>
                        <w:sz w:val="52"/>
                      </w:rPr>
                      <w:t>微</w:t>
                    </w:r>
                    <w:r>
                      <w:rPr>
                        <w:color w:val="232323"/>
                        <w:sz w:val="52"/>
                      </w:rPr>
                      <w:t>生</w:t>
                    </w:r>
                    <w:r>
                      <w:rPr>
                        <w:color w:val="232323"/>
                        <w:sz w:val="52"/>
                      </w:rPr>
                      <w:t>物</w:t>
                    </w:r>
                    <w:r>
                      <w:rPr>
                        <w:color w:val="232323"/>
                        <w:sz w:val="52"/>
                      </w:rPr>
                      <w:t>的</w:t>
                    </w:r>
                    <w:r>
                      <w:rPr>
                        <w:color w:val="232323"/>
                        <w:sz w:val="52"/>
                      </w:rPr>
                      <w:t>种</w:t>
                    </w:r>
                    <w:r>
                      <w:rPr>
                        <w:color w:val="232323"/>
                        <w:spacing w:val="-10"/>
                        <w:sz w:val="52"/>
                      </w:rPr>
                      <w:t>类</w:t>
                    </w:r>
                  </w:p>
                </w:txbxContent>
              </v:textbox>
              <w10:wrap type="none"/>
            </v:shape>
            <v:shape style="position:absolute;left:1538;top:3035;width:758;height:401" type="#_x0000_t202" id="docshape16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3B3B3B"/>
                        <w:w w:val="90"/>
                        <w:sz w:val="40"/>
                      </w:rPr>
                      <w:t>种</w:t>
                    </w:r>
                    <w:r>
                      <w:rPr>
                        <w:color w:val="3B3B3B"/>
                        <w:spacing w:val="-10"/>
                        <w:w w:val="95"/>
                        <w:sz w:val="40"/>
                      </w:rPr>
                      <w:t>类</w:t>
                    </w:r>
                  </w:p>
                </w:txbxContent>
              </v:textbox>
              <w10:wrap type="none"/>
            </v:shape>
            <v:shape style="position:absolute;left:3512;top:3637;width:371;height:172" type="#_x0000_t202" id="docshape17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5A5A5"/>
                        <w:sz w:val="17"/>
                        <w:shd w:fill="E6E6E6" w:color="auto" w:val="clear"/>
                      </w:rPr>
                      <w:t>，</w:t>
                    </w:r>
                    <w:r>
                      <w:rPr>
                        <w:color w:val="A5A5A5"/>
                        <w:spacing w:val="-10"/>
                        <w:w w:val="105"/>
                        <w:sz w:val="17"/>
                        <w:shd w:fill="E6E6E6" w:color="auto" w:val="clear"/>
                      </w:rPr>
                      <w:t>一</w:t>
                    </w:r>
                  </w:p>
                </w:txbxContent>
              </v:textbox>
              <w10:wrap type="none"/>
            </v:shape>
            <v:shape style="position:absolute;left:6379;top:3048;width:796;height:718" type="#_x0000_t202" id="docshape18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32323"/>
                        <w:spacing w:val="-5"/>
                        <w:sz w:val="35"/>
                      </w:rPr>
                      <w:t>定义</w:t>
                    </w:r>
                  </w:p>
                  <w:p>
                    <w:pPr>
                      <w:spacing w:before="301"/>
                      <w:ind w:left="0" w:right="18" w:firstLine="0"/>
                      <w:jc w:val="right"/>
                      <w:rPr>
                        <w:rFonts w:ascii="Arial"/>
                        <w:sz w:val="5"/>
                      </w:rPr>
                    </w:pPr>
                    <w:r>
                      <w:rPr>
                        <w:rFonts w:ascii="Arial"/>
                        <w:color w:val="A5A5A5"/>
                        <w:w w:val="115"/>
                        <w:sz w:val="5"/>
                      </w:rPr>
                      <w:t>I'I</w:t>
                    </w:r>
                    <w:r>
                      <w:rPr>
                        <w:rFonts w:ascii="Arial"/>
                        <w:color w:val="A5A5A5"/>
                        <w:spacing w:val="24"/>
                        <w:w w:val="115"/>
                        <w:sz w:val="5"/>
                      </w:rPr>
                      <w:t> </w:t>
                    </w:r>
                    <w:r>
                      <w:rPr>
                        <w:rFonts w:ascii="Arial"/>
                        <w:color w:val="A5A5A5"/>
                        <w:spacing w:val="-5"/>
                        <w:w w:val="115"/>
                        <w:sz w:val="5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12944;top:3003;width:807;height:698" type="#_x0000_t202" id="docshape19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232323"/>
                        <w:w w:val="95"/>
                        <w:sz w:val="40"/>
                      </w:rPr>
                      <w:t>举</w:t>
                    </w:r>
                    <w:r>
                      <w:rPr>
                        <w:color w:val="232323"/>
                        <w:spacing w:val="-10"/>
                        <w:sz w:val="40"/>
                      </w:rPr>
                      <w:t>例</w:t>
                    </w:r>
                  </w:p>
                  <w:p>
                    <w:pPr>
                      <w:spacing w:before="238"/>
                      <w:ind w:left="95" w:right="0" w:firstLine="0"/>
                      <w:jc w:val="left"/>
                      <w:rPr>
                        <w:rFonts w:ascii="Times New Roman"/>
                        <w:sz w:val="5"/>
                      </w:rPr>
                    </w:pPr>
                    <w:r>
                      <w:rPr>
                        <w:rFonts w:ascii="Times New Roman"/>
                        <w:color w:val="A5A5A5"/>
                        <w:w w:val="116"/>
                        <w:sz w:val="5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5638;top:3151;width:591;height:722" type="#_x0000_t202" id="docshape20" filled="false" stroked="false">
              <v:textbox inset="0,0,0,0">
                <w:txbxContent>
                  <w:p>
                    <w:pPr>
                      <w:spacing w:line="7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65"/>
                      </w:rPr>
                    </w:pPr>
                    <w:r>
                      <w:rPr>
                        <w:rFonts w:ascii="Times New Roman"/>
                        <w:color w:val="A5A5A5"/>
                        <w:w w:val="70"/>
                        <w:sz w:val="33"/>
                      </w:rPr>
                      <w:t>....</w:t>
                    </w:r>
                    <w:r>
                      <w:rPr>
                        <w:rFonts w:ascii="Times New Roman"/>
                        <w:color w:val="A5A5A5"/>
                        <w:spacing w:val="47"/>
                        <w:sz w:val="33"/>
                      </w:rPr>
                      <w:t> </w:t>
                    </w:r>
                    <w:r>
                      <w:rPr>
                        <w:rFonts w:ascii="Times New Roman"/>
                        <w:color w:val="A5A5A5"/>
                        <w:spacing w:val="-10"/>
                        <w:w w:val="85"/>
                        <w:sz w:val="6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7768;top:2984;width:1481;height:358" type="#_x0000_t202" id="docshape21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3B3B3B"/>
                        <w:sz w:val="35"/>
                      </w:rPr>
                      <w:t>所</w:t>
                    </w:r>
                    <w:r>
                      <w:rPr>
                        <w:color w:val="3B3B3B"/>
                        <w:sz w:val="35"/>
                      </w:rPr>
                      <w:t>致</w:t>
                    </w:r>
                    <w:r>
                      <w:rPr>
                        <w:color w:val="3B3B3B"/>
                        <w:sz w:val="35"/>
                      </w:rPr>
                      <w:t>疾</w:t>
                    </w:r>
                    <w:r>
                      <w:rPr>
                        <w:color w:val="3B3B3B"/>
                        <w:spacing w:val="-10"/>
                        <w:sz w:val="35"/>
                      </w:rPr>
                      <w:t>病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43.111267pt;margin-top:118.01046pt;width:16pt;height:16pt;mso-position-horizontal-relative:page;mso-position-vertical-relative:paragraph;z-index:15740928" type="#_x0000_t202" id="docshape2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C1C1C1"/>
                      <w:w w:val="99"/>
                      <w:sz w:val="2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99"/>
          <w:sz w:val="40"/>
        </w:rPr>
        <w:t>随着时间的推移，微生物可以产生原本没有的对抗</w:t>
      </w:r>
      <w:r>
        <w:rPr>
          <w:color w:val="4B4B4B"/>
          <w:w w:val="98"/>
          <w:sz w:val="40"/>
        </w:rPr>
        <w:t>人体防御系统的能力</w:t>
      </w:r>
      <w:r>
        <w:rPr>
          <w:color w:val="8A8A8A"/>
          <w:w w:val="98"/>
          <w:sz w:val="40"/>
        </w:rPr>
        <w:t>。</w:t>
      </w:r>
      <w:r>
        <w:rPr>
          <w:color w:val="4B4B4B"/>
          <w:w w:val="98"/>
          <w:sz w:val="40"/>
        </w:rPr>
        <w:t>例如</w:t>
      </w:r>
      <w:r>
        <w:rPr>
          <w:color w:val="232323"/>
          <w:w w:val="98"/>
          <w:sz w:val="40"/>
        </w:rPr>
        <w:t>：</w:t>
      </w:r>
      <w:r>
        <w:rPr>
          <w:color w:val="4B4B4B"/>
          <w:spacing w:val="-1"/>
          <w:w w:val="98"/>
          <w:sz w:val="40"/>
        </w:rPr>
        <w:t>某些暴露于青霉素的微生</w:t>
      </w:r>
    </w:p>
    <w:p>
      <w:pPr>
        <w:spacing w:before="173"/>
        <w:ind w:left="734" w:right="0" w:firstLine="0"/>
        <w:jc w:val="left"/>
        <w:rPr>
          <w:sz w:val="40"/>
        </w:rPr>
      </w:pPr>
      <w:r>
        <w:rPr/>
        <w:br w:type="column"/>
      </w:r>
      <w:r>
        <w:rPr>
          <w:color w:val="3B3B3B"/>
          <w:sz w:val="40"/>
        </w:rPr>
        <w:t>物</w:t>
      </w:r>
      <w:r>
        <w:rPr>
          <w:color w:val="3B3B3B"/>
          <w:sz w:val="40"/>
        </w:rPr>
        <w:t>变</w:t>
      </w:r>
      <w:r>
        <w:rPr>
          <w:color w:val="3B3B3B"/>
          <w:sz w:val="40"/>
        </w:rPr>
        <w:t>得</w:t>
      </w:r>
      <w:r>
        <w:rPr>
          <w:color w:val="3B3B3B"/>
          <w:sz w:val="40"/>
        </w:rPr>
        <w:t>耐</w:t>
      </w:r>
      <w:r>
        <w:rPr>
          <w:color w:val="3B3B3B"/>
          <w:sz w:val="40"/>
        </w:rPr>
        <w:t>药</w:t>
      </w:r>
      <w:r>
        <w:rPr>
          <w:color w:val="8A8A8A"/>
          <w:spacing w:val="-10"/>
          <w:sz w:val="40"/>
        </w:rPr>
        <w:t>。</w:t>
      </w:r>
    </w:p>
    <w:p>
      <w:pPr>
        <w:pStyle w:val="BodyText"/>
        <w:spacing w:before="11"/>
        <w:rPr>
          <w:sz w:val="51"/>
        </w:rPr>
      </w:pPr>
    </w:p>
    <w:p>
      <w:pPr>
        <w:spacing w:before="0"/>
        <w:ind w:left="2679" w:right="2725" w:firstLine="0"/>
        <w:jc w:val="center"/>
        <w:rPr>
          <w:sz w:val="52"/>
        </w:rPr>
      </w:pPr>
      <w:r>
        <w:rPr>
          <w:color w:val="232323"/>
          <w:sz w:val="52"/>
        </w:rPr>
        <w:t>人</w:t>
      </w:r>
      <w:r>
        <w:rPr>
          <w:color w:val="232323"/>
          <w:sz w:val="52"/>
        </w:rPr>
        <w:t>休</w:t>
      </w:r>
      <w:r>
        <w:rPr>
          <w:color w:val="232323"/>
          <w:sz w:val="52"/>
        </w:rPr>
        <w:t>对</w:t>
      </w:r>
      <w:r>
        <w:rPr>
          <w:color w:val="232323"/>
          <w:sz w:val="52"/>
        </w:rPr>
        <w:t>抗</w:t>
      </w:r>
      <w:r>
        <w:rPr>
          <w:color w:val="232323"/>
          <w:sz w:val="52"/>
        </w:rPr>
        <w:t>感</w:t>
      </w:r>
      <w:r>
        <w:rPr>
          <w:color w:val="232323"/>
          <w:sz w:val="52"/>
        </w:rPr>
        <w:t>染</w:t>
      </w:r>
      <w:r>
        <w:rPr>
          <w:color w:val="232323"/>
          <w:sz w:val="52"/>
        </w:rPr>
        <w:t>的</w:t>
      </w:r>
      <w:r>
        <w:rPr>
          <w:color w:val="232323"/>
          <w:sz w:val="52"/>
        </w:rPr>
        <w:t>防</w:t>
      </w:r>
      <w:r>
        <w:rPr>
          <w:color w:val="232323"/>
          <w:sz w:val="52"/>
        </w:rPr>
        <w:t>御</w:t>
      </w:r>
      <w:r>
        <w:rPr>
          <w:color w:val="232323"/>
          <w:sz w:val="52"/>
        </w:rPr>
        <w:t>系</w:t>
      </w:r>
      <w:r>
        <w:rPr>
          <w:color w:val="232323"/>
          <w:spacing w:val="-10"/>
          <w:sz w:val="52"/>
        </w:rPr>
        <w:t>统</w:t>
      </w:r>
    </w:p>
    <w:p>
      <w:pPr>
        <w:pStyle w:val="BodyText"/>
        <w:spacing w:before="10"/>
        <w:rPr>
          <w:sz w:val="52"/>
        </w:rPr>
      </w:pPr>
    </w:p>
    <w:p>
      <w:pPr>
        <w:spacing w:line="300" w:lineRule="auto" w:before="1"/>
        <w:ind w:left="744" w:right="414" w:firstLine="806"/>
        <w:jc w:val="left"/>
        <w:rPr>
          <w:sz w:val="40"/>
        </w:rPr>
      </w:pPr>
      <w:r>
        <w:rPr>
          <w:color w:val="4B4B4B"/>
          <w:w w:val="102"/>
          <w:sz w:val="40"/>
        </w:rPr>
        <w:t>人体对抗能引起感染的生物体靠物理屏障和免疫系</w:t>
      </w:r>
      <w:r>
        <w:rPr>
          <w:color w:val="4B4B4B"/>
          <w:spacing w:val="3"/>
          <w:w w:val="95"/>
          <w:sz w:val="40"/>
        </w:rPr>
        <w:t>统</w:t>
      </w:r>
      <w:r>
        <w:rPr>
          <w:color w:val="A5A5A5"/>
          <w:spacing w:val="3"/>
          <w:w w:val="95"/>
          <w:sz w:val="40"/>
        </w:rPr>
        <w:t>。</w:t>
      </w:r>
      <w:r>
        <w:rPr>
          <w:color w:val="4B4B4B"/>
          <w:spacing w:val="3"/>
          <w:w w:val="95"/>
          <w:sz w:val="40"/>
        </w:rPr>
        <w:t>物理屏障包括皮肤、黏膜</w:t>
      </w:r>
      <w:r>
        <w:rPr>
          <w:color w:val="8A8A8A"/>
          <w:spacing w:val="3"/>
          <w:w w:val="95"/>
          <w:sz w:val="40"/>
        </w:rPr>
        <w:t>、</w:t>
      </w:r>
      <w:r>
        <w:rPr>
          <w:color w:val="3B3B3B"/>
          <w:spacing w:val="3"/>
          <w:w w:val="95"/>
          <w:sz w:val="40"/>
        </w:rPr>
        <w:t>眼泪</w:t>
      </w:r>
      <w:r>
        <w:rPr>
          <w:color w:val="727272"/>
          <w:spacing w:val="3"/>
          <w:w w:val="95"/>
          <w:sz w:val="40"/>
        </w:rPr>
        <w:t>、</w:t>
      </w:r>
      <w:r>
        <w:rPr>
          <w:color w:val="4B4B4B"/>
          <w:spacing w:val="3"/>
          <w:w w:val="95"/>
          <w:sz w:val="40"/>
        </w:rPr>
        <w:t>盯时、黏液和胃酸</w:t>
      </w:r>
      <w:r>
        <w:rPr>
          <w:color w:val="A5A5A5"/>
          <w:spacing w:val="-12"/>
          <w:w w:val="95"/>
          <w:sz w:val="40"/>
        </w:rPr>
        <w:t>。</w:t>
      </w:r>
      <w:r>
        <w:rPr>
          <w:color w:val="4B4B4B"/>
          <w:w w:val="101"/>
          <w:sz w:val="40"/>
        </w:rPr>
        <w:t>正常的尿流也能冲洗出进入尿道的微生物</w:t>
      </w:r>
      <w:r>
        <w:rPr>
          <w:color w:val="8A8A8A"/>
          <w:w w:val="101"/>
          <w:sz w:val="40"/>
        </w:rPr>
        <w:t>。</w:t>
      </w:r>
      <w:r>
        <w:rPr>
          <w:color w:val="4B4B4B"/>
          <w:w w:val="101"/>
          <w:sz w:val="40"/>
        </w:rPr>
        <w:t>免疫系统通</w:t>
      </w:r>
      <w:r>
        <w:rPr>
          <w:color w:val="3B3B3B"/>
          <w:w w:val="101"/>
          <w:sz w:val="40"/>
        </w:rPr>
        <w:t>过白细胞和抗体识别和清除得以通过人体物理屏障的生</w:t>
      </w:r>
      <w:r>
        <w:rPr>
          <w:color w:val="3B3B3B"/>
          <w:spacing w:val="1"/>
          <w:w w:val="97"/>
          <w:sz w:val="40"/>
        </w:rPr>
        <w:t>物体（见</w:t>
      </w:r>
      <w:r>
        <w:rPr>
          <w:rFonts w:ascii="Times New Roman" w:eastAsia="Times New Roman"/>
          <w:color w:val="3B3B3B"/>
          <w:w w:val="97"/>
          <w:sz w:val="40"/>
        </w:rPr>
        <w:t>1096</w:t>
      </w:r>
      <w:r>
        <w:rPr>
          <w:color w:val="3B3B3B"/>
          <w:spacing w:val="1"/>
          <w:w w:val="97"/>
          <w:sz w:val="40"/>
        </w:rPr>
        <w:t>页）</w:t>
      </w:r>
      <w:r>
        <w:rPr>
          <w:color w:val="8A8A8A"/>
          <w:w w:val="97"/>
          <w:sz w:val="40"/>
        </w:rPr>
        <w:t>。</w:t>
      </w:r>
    </w:p>
    <w:p>
      <w:pPr>
        <w:spacing w:after="0" w:line="300" w:lineRule="auto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556" w:space="40"/>
            <w:col w:w="111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spacing w:line="20" w:lineRule="exact"/>
        <w:ind w:left="16715" w:right="0" w:firstLine="0"/>
        <w:rPr>
          <w:sz w:val="2"/>
        </w:rPr>
      </w:pPr>
      <w:r>
        <w:rPr>
          <w:sz w:val="2"/>
        </w:rPr>
        <w:pict>
          <v:group style="width:63.95pt;height:1.1pt;mso-position-horizontal-relative:char;mso-position-vertical-relative:line" id="docshapegroup23" coordorigin="0,0" coordsize="1279,22">
            <v:line style="position:absolute" from="0,11" to="1278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107"/>
          <w:sz w:val="2"/>
        </w:rPr>
        <w:t> </w:t>
      </w:r>
      <w:r>
        <w:rPr>
          <w:spacing w:val="107"/>
          <w:position w:val="1"/>
          <w:sz w:val="2"/>
        </w:rPr>
        <w:pict>
          <v:group style="width:150.950pt;height:1.1pt;mso-position-horizontal-relative:char;mso-position-vertical-relative:line" id="docshapegroup24" coordorigin="0,0" coordsize="3019,22">
            <v:line style="position:absolute" from="0,11" to="3019,11" stroked="true" strokeweight="1.073583pt" strokecolor="#000000">
              <v:stroke dashstyle="solid"/>
            </v:line>
          </v:group>
        </w:pict>
      </w:r>
      <w:r>
        <w:rPr>
          <w:spacing w:val="107"/>
          <w:position w:val="1"/>
          <w:sz w:val="2"/>
        </w:rPr>
      </w:r>
    </w:p>
    <w:p>
      <w:pPr>
        <w:tabs>
          <w:tab w:pos="3910" w:val="left" w:leader="none"/>
          <w:tab w:pos="7530" w:val="left" w:leader="none"/>
          <w:tab w:pos="13277" w:val="left" w:leader="none"/>
        </w:tabs>
        <w:spacing w:line="75" w:lineRule="exact"/>
        <w:ind w:left="1847" w:right="0" w:firstLine="0"/>
        <w:jc w:val="left"/>
        <w:rPr>
          <w:sz w:val="2"/>
        </w:rPr>
      </w:pPr>
      <w:r>
        <w:rPr>
          <w:position w:val="-1"/>
          <w:sz w:val="2"/>
        </w:rPr>
        <w:pict>
          <v:group style="width:55.35pt;height:1.1pt;mso-position-horizontal-relative:char;mso-position-vertical-relative:line" id="docshapegroup25" coordorigin="0,0" coordsize="1107,22">
            <v:line style="position:absolute" from="0,11" to="1106,11" stroked="true" strokeweight="1.073583pt" strokecolor="#000000">
              <v:stroke dashstyle="solid"/>
            </v:line>
          </v:group>
        </w:pict>
      </w:r>
      <w:r>
        <w:rPr>
          <w:position w:val="-1"/>
          <w:sz w:val="2"/>
        </w:rPr>
      </w:r>
      <w:r>
        <w:rPr>
          <w:position w:val="-1"/>
          <w:sz w:val="2"/>
        </w:rPr>
        <w:tab/>
      </w:r>
      <w:r>
        <w:rPr>
          <w:position w:val="1"/>
          <w:sz w:val="2"/>
        </w:rPr>
        <w:pict>
          <v:group style="width:140.2pt;height:1.1pt;mso-position-horizontal-relative:char;mso-position-vertical-relative:line" id="docshapegroup26" coordorigin="0,0" coordsize="2804,22">
            <v:line style="position:absolute" from="0,11" to="2804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  <w:r>
        <w:rPr>
          <w:position w:val="1"/>
          <w:sz w:val="2"/>
        </w:rPr>
        <w:tab/>
      </w:r>
      <w:r>
        <w:rPr>
          <w:position w:val="2"/>
          <w:sz w:val="4"/>
        </w:rPr>
        <w:pict>
          <v:group style="width:256.25pt;height:2.15pt;mso-position-horizontal-relative:char;mso-position-vertical-relative:line" id="docshapegroup27" coordorigin="0,0" coordsize="5125,43">
            <v:shape style="position:absolute;left:0;top:10;width:5125;height:22" id="docshape28" coordorigin="0,11" coordsize="5125,22" path="m3932,11l5124,11m0,32l3900,32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2"/>
          <w:sz w:val="4"/>
        </w:rPr>
      </w:r>
      <w:r>
        <w:rPr>
          <w:position w:val="2"/>
          <w:sz w:val="4"/>
        </w:rPr>
        <w:tab/>
      </w:r>
      <w:r>
        <w:rPr>
          <w:position w:val="6"/>
          <w:sz w:val="2"/>
        </w:rPr>
        <w:pict>
          <v:group style="width:48.9pt;height:1.1pt;mso-position-horizontal-relative:char;mso-position-vertical-relative:line" id="docshapegroup29" coordorigin="0,0" coordsize="978,22">
            <v:line style="position:absolute" from="0,11" to="978,11" stroked="true" strokeweight="1.073583pt" strokecolor="#000000">
              <v:stroke dashstyle="solid"/>
            </v:line>
          </v:group>
        </w:pict>
      </w:r>
      <w:r>
        <w:rPr>
          <w:position w:val="6"/>
          <w:sz w:val="2"/>
        </w:rPr>
      </w:r>
      <w:r>
        <w:rPr>
          <w:rFonts w:ascii="Times New Roman"/>
          <w:spacing w:val="64"/>
          <w:position w:val="6"/>
          <w:sz w:val="2"/>
        </w:rPr>
        <w:t> </w:t>
      </w:r>
      <w:r>
        <w:rPr>
          <w:spacing w:val="64"/>
          <w:position w:val="6"/>
          <w:sz w:val="2"/>
        </w:rPr>
        <w:pict>
          <v:group style="width:53.2pt;height:1.1pt;mso-position-horizontal-relative:char;mso-position-vertical-relative:line" id="docshapegroup30" coordorigin="0,0" coordsize="1064,22">
            <v:line style="position:absolute" from="0,11" to="1064,11" stroked="true" strokeweight="1.073583pt" strokecolor="#000000">
              <v:stroke dashstyle="solid"/>
            </v:line>
          </v:group>
        </w:pict>
      </w:r>
      <w:r>
        <w:rPr>
          <w:spacing w:val="64"/>
          <w:position w:val="6"/>
          <w:sz w:val="2"/>
        </w:rPr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902" w:val="left" w:leader="none"/>
        </w:tabs>
        <w:spacing w:before="54"/>
        <w:ind w:left="1326" w:right="0" w:firstLine="0"/>
        <w:jc w:val="left"/>
        <w:rPr>
          <w:sz w:val="40"/>
        </w:rPr>
      </w:pPr>
      <w:r>
        <w:rPr/>
        <w:pict>
          <v:shape style="position:absolute;margin-left:351.548004pt;margin-top:-4.656756pt;width:5.95pt;height:3.85pt;mso-position-horizontal-relative:page;mso-position-vertical-relative:paragraph;z-index:15740416" id="docshape31" coordorigin="7031,-93" coordsize="119,77" path="m7106,-93l7031,-93,7031,-17,7106,-17,7106,-93xm7149,-93l7117,-93,7117,-17,7149,-17,7149,-93xe" filled="true" fillcolor="#e6e6e6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3.156555pt;margin-top:-31.486156pt;width:8.85pt;height:8.8pt;mso-position-horizontal-relative:page;mso-position-vertical-relative:paragraph;z-index:15741952" type="#_x0000_t202" id="docshape3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1C1C1"/>
                      <w:w w:val="104"/>
                      <w:sz w:val="13"/>
                    </w:rPr>
                    <w:t>土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90"/>
          <w:position w:val="-1"/>
          <w:sz w:val="35"/>
        </w:rPr>
        <w:t>细</w:t>
      </w:r>
      <w:r>
        <w:rPr>
          <w:color w:val="4B4B4B"/>
          <w:spacing w:val="-10"/>
          <w:position w:val="-1"/>
          <w:sz w:val="35"/>
        </w:rPr>
        <w:t>菌</w:t>
      </w:r>
      <w:r>
        <w:rPr>
          <w:color w:val="4B4B4B"/>
          <w:position w:val="-1"/>
          <w:sz w:val="35"/>
        </w:rPr>
        <w:tab/>
      </w:r>
      <w:r>
        <w:rPr>
          <w:color w:val="3B3B3B"/>
          <w:w w:val="85"/>
          <w:sz w:val="40"/>
        </w:rPr>
        <w:t>细</w:t>
      </w:r>
      <w:r>
        <w:rPr>
          <w:color w:val="3B3B3B"/>
          <w:w w:val="85"/>
          <w:sz w:val="40"/>
        </w:rPr>
        <w:t>菌</w:t>
      </w:r>
      <w:r>
        <w:rPr>
          <w:color w:val="3B3B3B"/>
          <w:w w:val="85"/>
          <w:sz w:val="40"/>
        </w:rPr>
        <w:t>是</w:t>
      </w:r>
      <w:r>
        <w:rPr>
          <w:color w:val="3B3B3B"/>
          <w:w w:val="85"/>
          <w:sz w:val="40"/>
        </w:rPr>
        <w:t>在</w:t>
      </w:r>
      <w:r>
        <w:rPr>
          <w:color w:val="3B3B3B"/>
          <w:w w:val="85"/>
          <w:sz w:val="40"/>
        </w:rPr>
        <w:t>显</w:t>
      </w:r>
      <w:r>
        <w:rPr>
          <w:color w:val="3B3B3B"/>
          <w:w w:val="85"/>
          <w:sz w:val="40"/>
        </w:rPr>
        <w:t>微</w:t>
      </w:r>
      <w:r>
        <w:rPr>
          <w:color w:val="3B3B3B"/>
          <w:w w:val="85"/>
          <w:sz w:val="40"/>
        </w:rPr>
        <w:t>镜</w:t>
      </w:r>
      <w:r>
        <w:rPr>
          <w:color w:val="3B3B3B"/>
          <w:w w:val="85"/>
          <w:sz w:val="40"/>
        </w:rPr>
        <w:t>下</w:t>
      </w:r>
      <w:r>
        <w:rPr>
          <w:color w:val="3B3B3B"/>
          <w:w w:val="85"/>
          <w:sz w:val="40"/>
        </w:rPr>
        <w:t>可</w:t>
      </w:r>
      <w:r>
        <w:rPr>
          <w:color w:val="3B3B3B"/>
          <w:w w:val="85"/>
          <w:sz w:val="40"/>
        </w:rPr>
        <w:t>见</w:t>
      </w:r>
      <w:r>
        <w:rPr>
          <w:color w:val="3B3B3B"/>
          <w:w w:val="85"/>
          <w:sz w:val="40"/>
        </w:rPr>
        <w:t>的</w:t>
      </w:r>
      <w:r>
        <w:rPr>
          <w:color w:val="3B3B3B"/>
          <w:w w:val="85"/>
          <w:sz w:val="40"/>
        </w:rPr>
        <w:t>单</w:t>
      </w:r>
      <w:r>
        <w:rPr>
          <w:color w:val="3B3B3B"/>
          <w:w w:val="85"/>
          <w:sz w:val="40"/>
        </w:rPr>
        <w:t>核</w:t>
      </w:r>
      <w:r>
        <w:rPr>
          <w:color w:val="3B3B3B"/>
          <w:w w:val="85"/>
          <w:sz w:val="40"/>
        </w:rPr>
        <w:t>细</w:t>
      </w:r>
      <w:r>
        <w:rPr>
          <w:color w:val="3B3B3B"/>
          <w:w w:val="85"/>
          <w:sz w:val="40"/>
        </w:rPr>
        <w:t>胞</w:t>
      </w:r>
      <w:r>
        <w:rPr>
          <w:color w:val="3B3B3B"/>
          <w:w w:val="85"/>
          <w:sz w:val="40"/>
        </w:rPr>
        <w:t>生</w:t>
      </w:r>
      <w:r>
        <w:rPr>
          <w:color w:val="3B3B3B"/>
          <w:w w:val="85"/>
          <w:sz w:val="40"/>
        </w:rPr>
        <w:t>物</w:t>
      </w:r>
      <w:r>
        <w:rPr>
          <w:color w:val="3B3B3B"/>
          <w:spacing w:val="-10"/>
          <w:w w:val="85"/>
          <w:sz w:val="40"/>
        </w:rPr>
        <w:t>体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pStyle w:val="BodyText"/>
        <w:spacing w:before="1"/>
        <w:rPr>
          <w:sz w:val="12"/>
        </w:rPr>
      </w:pPr>
    </w:p>
    <w:p>
      <w:pPr>
        <w:spacing w:before="0"/>
        <w:ind w:left="411" w:right="0" w:firstLine="0"/>
        <w:jc w:val="left"/>
        <w:rPr>
          <w:sz w:val="10"/>
        </w:rPr>
      </w:pPr>
      <w:r>
        <w:rPr>
          <w:color w:val="C1C1C1"/>
          <w:w w:val="160"/>
          <w:sz w:val="10"/>
          <w:shd w:fill="E6E6E6" w:color="auto" w:val="clear"/>
        </w:rPr>
        <w:t>..,..</w:t>
      </w:r>
      <w:r>
        <w:rPr>
          <w:color w:val="C1C1C1"/>
          <w:w w:val="160"/>
          <w:sz w:val="10"/>
          <w:shd w:fill="E6E6E6" w:color="auto" w:val="clear"/>
        </w:rPr>
        <w:t>屯</w:t>
      </w:r>
      <w:r>
        <w:rPr>
          <w:color w:val="C1C1C1"/>
          <w:w w:val="160"/>
          <w:sz w:val="10"/>
          <w:shd w:fill="E6E6E6" w:color="auto" w:val="clear"/>
        </w:rPr>
        <w:t>宁</w:t>
      </w:r>
      <w:r>
        <w:rPr>
          <w:color w:val="C1C1C1"/>
          <w:w w:val="160"/>
          <w:sz w:val="10"/>
          <w:shd w:fill="E6E6E6" w:color="auto" w:val="clear"/>
        </w:rPr>
        <w:t>了</w:t>
      </w:r>
      <w:r>
        <w:rPr>
          <w:color w:val="C1C1C1"/>
          <w:spacing w:val="-10"/>
          <w:w w:val="160"/>
          <w:sz w:val="10"/>
          <w:shd w:fill="E6E6E6" w:color="auto" w:val="clear"/>
        </w:rPr>
        <w:t>一</w:t>
      </w:r>
    </w:p>
    <w:p>
      <w:pPr>
        <w:spacing w:before="0"/>
        <w:ind w:left="397" w:right="0" w:firstLine="0"/>
        <w:jc w:val="left"/>
        <w:rPr>
          <w:sz w:val="40"/>
        </w:rPr>
      </w:pPr>
      <w:r>
        <w:rPr/>
        <w:br w:type="column"/>
      </w:r>
      <w:r>
        <w:rPr>
          <w:color w:val="3B3B3B"/>
          <w:spacing w:val="-1"/>
          <w:w w:val="85"/>
          <w:sz w:val="40"/>
        </w:rPr>
        <w:t>化脓性链球菌、大肠埃希菌</w:t>
      </w:r>
    </w:p>
    <w:p>
      <w:pPr>
        <w:spacing w:line="463" w:lineRule="exact" w:before="0"/>
        <w:ind w:left="875" w:right="0" w:firstLine="0"/>
        <w:jc w:val="left"/>
        <w:rPr>
          <w:sz w:val="40"/>
        </w:rPr>
      </w:pPr>
      <w:r>
        <w:rPr/>
        <w:br w:type="column"/>
      </w:r>
      <w:r>
        <w:rPr>
          <w:color w:val="4B4B4B"/>
          <w:w w:val="80"/>
          <w:sz w:val="40"/>
        </w:rPr>
        <w:t>链</w:t>
      </w:r>
      <w:r>
        <w:rPr>
          <w:color w:val="4B4B4B"/>
          <w:w w:val="80"/>
          <w:sz w:val="40"/>
        </w:rPr>
        <w:t>球</w:t>
      </w:r>
      <w:r>
        <w:rPr>
          <w:color w:val="4B4B4B"/>
          <w:w w:val="80"/>
          <w:sz w:val="40"/>
        </w:rPr>
        <w:t>菌</w:t>
      </w:r>
      <w:r>
        <w:rPr>
          <w:color w:val="4B4B4B"/>
          <w:w w:val="80"/>
          <w:sz w:val="40"/>
        </w:rPr>
        <w:t>性</w:t>
      </w:r>
      <w:r>
        <w:rPr>
          <w:color w:val="4B4B4B"/>
          <w:w w:val="80"/>
          <w:sz w:val="40"/>
        </w:rPr>
        <w:t>喉</w:t>
      </w:r>
      <w:r>
        <w:rPr>
          <w:color w:val="4B4B4B"/>
          <w:w w:val="80"/>
          <w:sz w:val="40"/>
        </w:rPr>
        <w:t>炎</w:t>
      </w:r>
      <w:r>
        <w:rPr>
          <w:color w:val="4B4B4B"/>
          <w:w w:val="80"/>
          <w:sz w:val="40"/>
        </w:rPr>
        <w:t>；</w:t>
      </w:r>
      <w:r>
        <w:rPr>
          <w:color w:val="4B4B4B"/>
          <w:w w:val="80"/>
          <w:sz w:val="40"/>
        </w:rPr>
        <w:t>尿</w:t>
      </w:r>
      <w:r>
        <w:rPr>
          <w:color w:val="4B4B4B"/>
          <w:w w:val="80"/>
          <w:sz w:val="40"/>
        </w:rPr>
        <w:t>道</w:t>
      </w:r>
      <w:r>
        <w:rPr>
          <w:color w:val="4B4B4B"/>
          <w:w w:val="80"/>
          <w:sz w:val="40"/>
        </w:rPr>
        <w:t>感</w:t>
      </w:r>
      <w:r>
        <w:rPr>
          <w:color w:val="4B4B4B"/>
          <w:spacing w:val="-10"/>
          <w:w w:val="80"/>
          <w:sz w:val="40"/>
        </w:rPr>
        <w:t>染</w:t>
      </w:r>
    </w:p>
    <w:p>
      <w:pPr>
        <w:spacing w:after="0" w:line="463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4" w:equalWidth="0">
            <w:col w:w="9328" w:space="40"/>
            <w:col w:w="1284" w:space="39"/>
            <w:col w:w="4489" w:space="39"/>
            <w:col w:w="6531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75"/>
        <w:ind w:left="1315" w:right="0" w:firstLine="0"/>
        <w:jc w:val="left"/>
        <w:rPr>
          <w:sz w:val="35"/>
        </w:rPr>
      </w:pPr>
      <w:r>
        <w:rPr>
          <w:color w:val="4B4B4B"/>
          <w:w w:val="95"/>
          <w:sz w:val="35"/>
        </w:rPr>
        <w:t>病</w:t>
      </w:r>
      <w:r>
        <w:rPr>
          <w:color w:val="4B4B4B"/>
          <w:spacing w:val="-10"/>
          <w:sz w:val="35"/>
        </w:rPr>
        <w:t>毒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668502</wp:posOffset>
            </wp:positionH>
            <wp:positionV relativeFrom="paragraph">
              <wp:posOffset>173694</wp:posOffset>
            </wp:positionV>
            <wp:extent cx="68622" cy="672083"/>
            <wp:effectExtent l="0" t="0" r="0" b="0"/>
            <wp:wrapTopAndBottom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"/>
        <w:ind w:left="1313" w:right="0" w:firstLine="0"/>
        <w:jc w:val="left"/>
        <w:rPr>
          <w:sz w:val="35"/>
        </w:rPr>
      </w:pPr>
      <w:r>
        <w:rPr>
          <w:color w:val="4B4B4B"/>
          <w:w w:val="90"/>
          <w:sz w:val="35"/>
        </w:rPr>
        <w:t>真</w:t>
      </w:r>
      <w:r>
        <w:rPr>
          <w:color w:val="4B4B4B"/>
          <w:spacing w:val="-10"/>
          <w:sz w:val="35"/>
        </w:rPr>
        <w:t>菌</w:t>
      </w:r>
    </w:p>
    <w:p>
      <w:pPr>
        <w:pStyle w:val="BodyText"/>
        <w:rPr>
          <w:sz w:val="36"/>
        </w:rPr>
      </w:pPr>
    </w:p>
    <w:p>
      <w:pPr>
        <w:pStyle w:val="BodyText"/>
        <w:spacing w:before="10"/>
        <w:rPr>
          <w:sz w:val="31"/>
        </w:rPr>
      </w:pPr>
    </w:p>
    <w:p>
      <w:pPr>
        <w:spacing w:before="0"/>
        <w:ind w:left="1319" w:right="0" w:firstLine="0"/>
        <w:jc w:val="lef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668502</wp:posOffset>
            </wp:positionH>
            <wp:positionV relativeFrom="paragraph">
              <wp:posOffset>497323</wp:posOffset>
            </wp:positionV>
            <wp:extent cx="95500" cy="559014"/>
            <wp:effectExtent l="0" t="0" r="0" b="0"/>
            <wp:wrapNone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55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B4B4B"/>
          <w:w w:val="90"/>
          <w:sz w:val="35"/>
        </w:rPr>
        <w:t>寄</w:t>
      </w:r>
      <w:r>
        <w:rPr>
          <w:color w:val="4B4B4B"/>
          <w:w w:val="90"/>
          <w:sz w:val="35"/>
        </w:rPr>
        <w:t>生</w:t>
      </w:r>
      <w:r>
        <w:rPr>
          <w:color w:val="4B4B4B"/>
          <w:spacing w:val="-10"/>
          <w:w w:val="90"/>
          <w:sz w:val="35"/>
        </w:rPr>
        <w:t>虫</w:t>
      </w:r>
    </w:p>
    <w:p>
      <w:pPr>
        <w:spacing w:line="268" w:lineRule="auto" w:before="92"/>
        <w:ind w:left="564" w:right="258" w:hanging="1"/>
        <w:jc w:val="left"/>
        <w:rPr>
          <w:sz w:val="40"/>
        </w:rPr>
      </w:pPr>
      <w:r>
        <w:rPr/>
        <w:br w:type="column"/>
      </w:r>
      <w:r>
        <w:rPr>
          <w:color w:val="4B4B4B"/>
          <w:spacing w:val="3"/>
          <w:w w:val="87"/>
          <w:sz w:val="40"/>
        </w:rPr>
        <w:t>病毒是一种很小的感染生物体，它比真菌或细菌</w:t>
      </w:r>
      <w:r>
        <w:rPr>
          <w:rFonts w:ascii="Times New Roman" w:eastAsia="Times New Roman"/>
          <w:color w:val="4B4B4B"/>
          <w:w w:val="87"/>
          <w:sz w:val="32"/>
        </w:rPr>
        <w:t>I</w:t>
      </w:r>
      <w:r>
        <w:rPr>
          <w:color w:val="4B4B4B"/>
          <w:w w:val="88"/>
          <w:sz w:val="40"/>
        </w:rPr>
        <w:t>J</w:t>
      </w:r>
      <w:r>
        <w:rPr>
          <w:color w:val="4B4B4B"/>
          <w:spacing w:val="3"/>
          <w:w w:val="87"/>
          <w:sz w:val="40"/>
        </w:rPr>
        <w:t>得多，而且不能自身进行繁殖</w:t>
      </w:r>
      <w:r>
        <w:rPr>
          <w:color w:val="8A8A8A"/>
          <w:spacing w:val="3"/>
          <w:w w:val="87"/>
          <w:sz w:val="40"/>
        </w:rPr>
        <w:t>。</w:t>
      </w:r>
      <w:r>
        <w:rPr>
          <w:color w:val="4B4B4B"/>
          <w:spacing w:val="3"/>
          <w:w w:val="87"/>
          <w:sz w:val="40"/>
        </w:rPr>
        <w:t>它必须侵入到</w:t>
      </w:r>
      <w:r>
        <w:rPr>
          <w:color w:val="8A8A8A"/>
          <w:spacing w:val="3"/>
          <w:w w:val="87"/>
          <w:sz w:val="40"/>
        </w:rPr>
        <w:t>一</w:t>
      </w:r>
      <w:r>
        <w:rPr>
          <w:color w:val="4B4B4B"/>
          <w:w w:val="87"/>
          <w:sz w:val="40"/>
        </w:rPr>
        <w:t>个</w:t>
      </w:r>
      <w:r>
        <w:rPr>
          <w:color w:val="4B4B4B"/>
          <w:w w:val="89"/>
          <w:sz w:val="40"/>
        </w:rPr>
        <w:t>活的细胞并利用细胞机制进行繁殖</w:t>
      </w:r>
    </w:p>
    <w:p>
      <w:pPr>
        <w:spacing w:line="271" w:lineRule="auto" w:before="155"/>
        <w:ind w:left="572" w:right="0" w:hanging="22"/>
        <w:jc w:val="left"/>
        <w:rPr>
          <w:sz w:val="40"/>
        </w:rPr>
      </w:pPr>
      <w:r>
        <w:rPr>
          <w:color w:val="4B4B4B"/>
          <w:spacing w:val="-2"/>
          <w:w w:val="90"/>
          <w:sz w:val="40"/>
        </w:rPr>
        <w:t>真</w:t>
      </w:r>
      <w:r>
        <w:rPr>
          <w:color w:val="4B4B4B"/>
          <w:spacing w:val="-2"/>
          <w:w w:val="90"/>
          <w:sz w:val="40"/>
        </w:rPr>
        <w:t>菌</w:t>
      </w:r>
      <w:r>
        <w:rPr>
          <w:color w:val="4B4B4B"/>
          <w:spacing w:val="-2"/>
          <w:w w:val="90"/>
          <w:sz w:val="40"/>
        </w:rPr>
        <w:t>实</w:t>
      </w:r>
      <w:r>
        <w:rPr>
          <w:color w:val="4B4B4B"/>
          <w:spacing w:val="-2"/>
          <w:w w:val="90"/>
          <w:sz w:val="40"/>
        </w:rPr>
        <w:t>际</w:t>
      </w:r>
      <w:r>
        <w:rPr>
          <w:color w:val="4B4B4B"/>
          <w:spacing w:val="-2"/>
          <w:w w:val="90"/>
          <w:sz w:val="40"/>
        </w:rPr>
        <w:t>上</w:t>
      </w:r>
      <w:r>
        <w:rPr>
          <w:color w:val="4B4B4B"/>
          <w:spacing w:val="-2"/>
          <w:w w:val="90"/>
          <w:sz w:val="40"/>
        </w:rPr>
        <w:t>是</w:t>
      </w:r>
      <w:r>
        <w:rPr>
          <w:color w:val="4B4B4B"/>
          <w:spacing w:val="-2"/>
          <w:w w:val="90"/>
          <w:sz w:val="40"/>
        </w:rPr>
        <w:t>一</w:t>
      </w:r>
      <w:r>
        <w:rPr>
          <w:color w:val="4B4B4B"/>
          <w:spacing w:val="-2"/>
          <w:w w:val="90"/>
          <w:sz w:val="40"/>
        </w:rPr>
        <w:t>种</w:t>
      </w:r>
      <w:r>
        <w:rPr>
          <w:color w:val="4B4B4B"/>
          <w:spacing w:val="-2"/>
          <w:w w:val="90"/>
          <w:sz w:val="40"/>
        </w:rPr>
        <w:t>植</w:t>
      </w:r>
      <w:r>
        <w:rPr>
          <w:color w:val="4B4B4B"/>
          <w:spacing w:val="-2"/>
          <w:w w:val="90"/>
          <w:sz w:val="40"/>
        </w:rPr>
        <w:t>物</w:t>
      </w:r>
      <w:r>
        <w:rPr>
          <w:color w:val="4B4B4B"/>
          <w:spacing w:val="-2"/>
          <w:w w:val="90"/>
          <w:sz w:val="40"/>
        </w:rPr>
        <w:t>，</w:t>
      </w:r>
      <w:r>
        <w:rPr>
          <w:color w:val="4B4B4B"/>
          <w:spacing w:val="-2"/>
          <w:w w:val="90"/>
          <w:sz w:val="40"/>
        </w:rPr>
        <w:t>真</w:t>
      </w:r>
      <w:r>
        <w:rPr>
          <w:color w:val="4B4B4B"/>
          <w:spacing w:val="-2"/>
          <w:w w:val="90"/>
          <w:sz w:val="40"/>
        </w:rPr>
        <w:t>菌</w:t>
      </w:r>
      <w:r>
        <w:rPr>
          <w:color w:val="4B4B4B"/>
          <w:spacing w:val="-2"/>
          <w:w w:val="90"/>
          <w:sz w:val="40"/>
        </w:rPr>
        <w:t>的</w:t>
      </w:r>
      <w:r>
        <w:rPr>
          <w:color w:val="4B4B4B"/>
          <w:spacing w:val="-2"/>
          <w:w w:val="90"/>
          <w:sz w:val="40"/>
        </w:rPr>
        <w:t>种</w:t>
      </w:r>
      <w:r>
        <w:rPr>
          <w:color w:val="4B4B4B"/>
          <w:spacing w:val="-2"/>
          <w:w w:val="90"/>
          <w:sz w:val="40"/>
        </w:rPr>
        <w:t>类</w:t>
      </w:r>
      <w:r>
        <w:rPr>
          <w:color w:val="4B4B4B"/>
          <w:spacing w:val="-2"/>
          <w:w w:val="90"/>
          <w:sz w:val="40"/>
        </w:rPr>
        <w:t>包</w:t>
      </w:r>
      <w:r>
        <w:rPr>
          <w:color w:val="4B4B4B"/>
          <w:spacing w:val="-2"/>
          <w:w w:val="90"/>
          <w:sz w:val="40"/>
        </w:rPr>
        <w:t>括</w:t>
      </w:r>
      <w:r>
        <w:rPr>
          <w:color w:val="4B4B4B"/>
          <w:spacing w:val="-2"/>
          <w:w w:val="90"/>
          <w:sz w:val="40"/>
        </w:rPr>
        <w:t>酵</w:t>
      </w:r>
      <w:r>
        <w:rPr>
          <w:color w:val="4B4B4B"/>
          <w:spacing w:val="-2"/>
          <w:w w:val="90"/>
          <w:sz w:val="40"/>
        </w:rPr>
        <w:t>母</w:t>
      </w:r>
      <w:r>
        <w:rPr>
          <w:color w:val="4B4B4B"/>
          <w:spacing w:val="-2"/>
          <w:w w:val="90"/>
          <w:sz w:val="40"/>
        </w:rPr>
        <w:t>菌</w:t>
      </w:r>
      <w:r>
        <w:rPr>
          <w:color w:val="4B4B4B"/>
          <w:spacing w:val="-2"/>
          <w:w w:val="90"/>
          <w:sz w:val="40"/>
        </w:rPr>
        <w:t>、</w:t>
      </w:r>
      <w:r>
        <w:rPr>
          <w:color w:val="4B4B4B"/>
          <w:spacing w:val="-2"/>
          <w:w w:val="95"/>
          <w:sz w:val="40"/>
        </w:rPr>
        <w:t>真</w:t>
      </w:r>
      <w:r>
        <w:rPr>
          <w:color w:val="4B4B4B"/>
          <w:spacing w:val="-2"/>
          <w:w w:val="95"/>
          <w:sz w:val="40"/>
        </w:rPr>
        <w:t>菌</w:t>
      </w:r>
      <w:r>
        <w:rPr>
          <w:color w:val="4B4B4B"/>
          <w:spacing w:val="-2"/>
          <w:w w:val="95"/>
          <w:sz w:val="40"/>
        </w:rPr>
        <w:t>类</w:t>
      </w:r>
      <w:r>
        <w:rPr>
          <w:color w:val="4B4B4B"/>
          <w:spacing w:val="-2"/>
          <w:w w:val="95"/>
          <w:sz w:val="40"/>
        </w:rPr>
        <w:t>和</w:t>
      </w:r>
      <w:r>
        <w:rPr>
          <w:color w:val="4B4B4B"/>
          <w:spacing w:val="-2"/>
          <w:w w:val="95"/>
          <w:sz w:val="40"/>
        </w:rPr>
        <w:t>菌</w:t>
      </w:r>
      <w:r>
        <w:rPr>
          <w:color w:val="4B4B4B"/>
          <w:spacing w:val="-2"/>
          <w:w w:val="95"/>
          <w:sz w:val="40"/>
        </w:rPr>
        <w:t>类</w:t>
      </w:r>
    </w:p>
    <w:p>
      <w:pPr>
        <w:spacing w:before="150"/>
        <w:ind w:left="567" w:right="0" w:firstLine="0"/>
        <w:jc w:val="left"/>
        <w:rPr>
          <w:sz w:val="40"/>
        </w:rPr>
      </w:pPr>
      <w:r>
        <w:rPr>
          <w:color w:val="4B4B4B"/>
          <w:w w:val="90"/>
          <w:sz w:val="40"/>
        </w:rPr>
        <w:t>寄</w:t>
      </w:r>
      <w:r>
        <w:rPr>
          <w:color w:val="4B4B4B"/>
          <w:w w:val="90"/>
          <w:sz w:val="40"/>
        </w:rPr>
        <w:t>生</w:t>
      </w:r>
      <w:r>
        <w:rPr>
          <w:color w:val="4B4B4B"/>
          <w:w w:val="90"/>
          <w:sz w:val="40"/>
        </w:rPr>
        <w:t>虫</w:t>
      </w:r>
      <w:r>
        <w:rPr>
          <w:color w:val="4B4B4B"/>
          <w:w w:val="90"/>
          <w:sz w:val="40"/>
        </w:rPr>
        <w:t>这</w:t>
      </w:r>
      <w:r>
        <w:rPr>
          <w:color w:val="4B4B4B"/>
          <w:w w:val="90"/>
          <w:sz w:val="40"/>
        </w:rPr>
        <w:t>一</w:t>
      </w:r>
      <w:r>
        <w:rPr>
          <w:color w:val="4B4B4B"/>
          <w:w w:val="90"/>
          <w:sz w:val="40"/>
        </w:rPr>
        <w:t>类</w:t>
      </w:r>
      <w:r>
        <w:rPr>
          <w:color w:val="4B4B4B"/>
          <w:w w:val="90"/>
          <w:sz w:val="40"/>
        </w:rPr>
        <w:t>生</w:t>
      </w:r>
      <w:r>
        <w:rPr>
          <w:color w:val="4B4B4B"/>
          <w:w w:val="90"/>
          <w:sz w:val="40"/>
        </w:rPr>
        <w:t>物</w:t>
      </w:r>
      <w:r>
        <w:rPr>
          <w:color w:val="4B4B4B"/>
          <w:w w:val="90"/>
          <w:sz w:val="40"/>
        </w:rPr>
        <w:t>体</w:t>
      </w:r>
      <w:r>
        <w:rPr>
          <w:color w:val="4B4B4B"/>
          <w:w w:val="90"/>
          <w:sz w:val="40"/>
        </w:rPr>
        <w:t>，</w:t>
      </w:r>
      <w:r>
        <w:rPr>
          <w:color w:val="4B4B4B"/>
          <w:w w:val="90"/>
          <w:sz w:val="40"/>
        </w:rPr>
        <w:t>如</w:t>
      </w:r>
      <w:r>
        <w:rPr>
          <w:color w:val="4B4B4B"/>
          <w:w w:val="90"/>
          <w:sz w:val="40"/>
        </w:rPr>
        <w:t>一</w:t>
      </w:r>
      <w:r>
        <w:rPr>
          <w:color w:val="4B4B4B"/>
          <w:w w:val="90"/>
          <w:sz w:val="40"/>
        </w:rPr>
        <w:t>种</w:t>
      </w:r>
      <w:r>
        <w:rPr>
          <w:color w:val="4B4B4B"/>
          <w:w w:val="90"/>
          <w:sz w:val="40"/>
        </w:rPr>
        <w:t>蠕</w:t>
      </w:r>
      <w:r>
        <w:rPr>
          <w:color w:val="4B4B4B"/>
          <w:w w:val="90"/>
          <w:sz w:val="40"/>
        </w:rPr>
        <w:t>虫</w:t>
      </w:r>
      <w:r>
        <w:rPr>
          <w:color w:val="4B4B4B"/>
          <w:w w:val="90"/>
          <w:sz w:val="40"/>
        </w:rPr>
        <w:t>或</w:t>
      </w:r>
      <w:r>
        <w:rPr>
          <w:color w:val="4B4B4B"/>
          <w:w w:val="90"/>
          <w:sz w:val="40"/>
        </w:rPr>
        <w:t>单</w:t>
      </w:r>
      <w:r>
        <w:rPr>
          <w:color w:val="4B4B4B"/>
          <w:w w:val="90"/>
          <w:sz w:val="40"/>
        </w:rPr>
        <w:t>细</w:t>
      </w:r>
      <w:r>
        <w:rPr>
          <w:color w:val="4B4B4B"/>
          <w:w w:val="90"/>
          <w:sz w:val="40"/>
        </w:rPr>
        <w:t>胞</w:t>
      </w:r>
      <w:r>
        <w:rPr>
          <w:color w:val="4B4B4B"/>
          <w:w w:val="90"/>
          <w:sz w:val="40"/>
        </w:rPr>
        <w:t>动</w:t>
      </w:r>
      <w:r>
        <w:rPr>
          <w:color w:val="4B4B4B"/>
          <w:spacing w:val="-10"/>
          <w:w w:val="90"/>
          <w:sz w:val="40"/>
        </w:rPr>
        <w:t>物</w:t>
      </w:r>
    </w:p>
    <w:p>
      <w:pPr>
        <w:spacing w:before="63"/>
        <w:ind w:left="436" w:right="0" w:firstLine="0"/>
        <w:jc w:val="left"/>
        <w:rPr>
          <w:sz w:val="40"/>
        </w:rPr>
      </w:pPr>
      <w:r>
        <w:rPr>
          <w:color w:val="606060"/>
          <w:w w:val="85"/>
          <w:sz w:val="40"/>
        </w:rPr>
        <w:t>（</w:t>
      </w:r>
      <w:r>
        <w:rPr>
          <w:color w:val="606060"/>
          <w:w w:val="85"/>
          <w:sz w:val="40"/>
        </w:rPr>
        <w:t>原</w:t>
      </w:r>
      <w:r>
        <w:rPr>
          <w:color w:val="606060"/>
          <w:w w:val="85"/>
          <w:sz w:val="40"/>
        </w:rPr>
        <w:t>虫</w:t>
      </w:r>
      <w:r>
        <w:rPr>
          <w:color w:val="606060"/>
          <w:w w:val="85"/>
          <w:sz w:val="40"/>
        </w:rPr>
        <w:t>），</w:t>
      </w:r>
      <w:r>
        <w:rPr>
          <w:color w:val="606060"/>
          <w:w w:val="85"/>
          <w:sz w:val="40"/>
        </w:rPr>
        <w:t>需</w:t>
      </w:r>
      <w:r>
        <w:rPr>
          <w:color w:val="606060"/>
          <w:w w:val="85"/>
          <w:sz w:val="40"/>
        </w:rPr>
        <w:t>寄</w:t>
      </w:r>
      <w:r>
        <w:rPr>
          <w:color w:val="606060"/>
          <w:w w:val="85"/>
          <w:sz w:val="40"/>
        </w:rPr>
        <w:t>生</w:t>
      </w:r>
      <w:r>
        <w:rPr>
          <w:color w:val="606060"/>
          <w:w w:val="85"/>
          <w:sz w:val="40"/>
        </w:rPr>
        <w:t>于</w:t>
      </w:r>
      <w:r>
        <w:rPr>
          <w:color w:val="606060"/>
          <w:w w:val="85"/>
          <w:sz w:val="40"/>
        </w:rPr>
        <w:t>通</w:t>
      </w:r>
      <w:r>
        <w:rPr>
          <w:color w:val="606060"/>
          <w:w w:val="85"/>
          <w:sz w:val="40"/>
        </w:rPr>
        <w:t>常</w:t>
      </w:r>
      <w:r>
        <w:rPr>
          <w:color w:val="606060"/>
          <w:w w:val="85"/>
          <w:sz w:val="40"/>
        </w:rPr>
        <w:t>较</w:t>
      </w:r>
      <w:r>
        <w:rPr>
          <w:color w:val="606060"/>
          <w:w w:val="85"/>
          <w:sz w:val="40"/>
        </w:rPr>
        <w:t>之</w:t>
      </w:r>
      <w:r>
        <w:rPr>
          <w:color w:val="606060"/>
          <w:w w:val="85"/>
          <w:sz w:val="40"/>
        </w:rPr>
        <w:t>大</w:t>
      </w:r>
      <w:r>
        <w:rPr>
          <w:color w:val="606060"/>
          <w:w w:val="85"/>
          <w:sz w:val="40"/>
        </w:rPr>
        <w:t>得</w:t>
      </w:r>
      <w:r>
        <w:rPr>
          <w:color w:val="606060"/>
          <w:w w:val="85"/>
          <w:sz w:val="40"/>
        </w:rPr>
        <w:t>多</w:t>
      </w:r>
      <w:r>
        <w:rPr>
          <w:color w:val="606060"/>
          <w:w w:val="85"/>
          <w:sz w:val="40"/>
        </w:rPr>
        <w:t>的</w:t>
      </w:r>
      <w:r>
        <w:rPr>
          <w:color w:val="606060"/>
          <w:w w:val="85"/>
          <w:sz w:val="40"/>
        </w:rPr>
        <w:t>另</w:t>
      </w:r>
      <w:r>
        <w:rPr>
          <w:color w:val="606060"/>
          <w:w w:val="85"/>
          <w:sz w:val="40"/>
        </w:rPr>
        <w:t>一</w:t>
      </w:r>
      <w:r>
        <w:rPr>
          <w:color w:val="606060"/>
          <w:w w:val="85"/>
          <w:sz w:val="40"/>
        </w:rPr>
        <w:t>种</w:t>
      </w:r>
      <w:r>
        <w:rPr>
          <w:color w:val="606060"/>
          <w:w w:val="85"/>
          <w:sz w:val="40"/>
        </w:rPr>
        <w:t>生</w:t>
      </w:r>
      <w:r>
        <w:rPr>
          <w:color w:val="606060"/>
          <w:spacing w:val="-10"/>
          <w:w w:val="85"/>
          <w:sz w:val="40"/>
        </w:rPr>
        <w:t>物</w:t>
      </w:r>
    </w:p>
    <w:p>
      <w:pPr>
        <w:spacing w:before="71"/>
        <w:ind w:left="121" w:right="0" w:firstLine="0"/>
        <w:jc w:val="left"/>
        <w:rPr>
          <w:sz w:val="40"/>
        </w:rPr>
      </w:pPr>
      <w:r>
        <w:rPr/>
        <w:br w:type="column"/>
      </w:r>
      <w:r>
        <w:rPr>
          <w:color w:val="4B4B4B"/>
          <w:w w:val="80"/>
          <w:sz w:val="40"/>
        </w:rPr>
        <w:t>水</w:t>
      </w:r>
      <w:r>
        <w:rPr>
          <w:color w:val="4B4B4B"/>
          <w:w w:val="80"/>
          <w:sz w:val="40"/>
        </w:rPr>
        <w:t>疽</w:t>
      </w:r>
      <w:r>
        <w:rPr>
          <w:color w:val="4B4B4B"/>
          <w:w w:val="80"/>
          <w:sz w:val="40"/>
        </w:rPr>
        <w:t>带</w:t>
      </w:r>
      <w:r>
        <w:rPr>
          <w:color w:val="4B4B4B"/>
          <w:w w:val="80"/>
          <w:sz w:val="40"/>
        </w:rPr>
        <w:t>状</w:t>
      </w:r>
      <w:r>
        <w:rPr>
          <w:color w:val="4B4B4B"/>
          <w:w w:val="80"/>
          <w:sz w:val="40"/>
        </w:rPr>
        <w:t>瘛</w:t>
      </w:r>
      <w:r>
        <w:rPr>
          <w:color w:val="4B4B4B"/>
          <w:w w:val="80"/>
          <w:sz w:val="40"/>
        </w:rPr>
        <w:t>疹</w:t>
      </w:r>
      <w:r>
        <w:rPr>
          <w:color w:val="4B4B4B"/>
          <w:w w:val="80"/>
          <w:sz w:val="40"/>
        </w:rPr>
        <w:t>病</w:t>
      </w:r>
      <w:r>
        <w:rPr>
          <w:color w:val="4B4B4B"/>
          <w:w w:val="80"/>
          <w:sz w:val="40"/>
        </w:rPr>
        <w:t>毒</w:t>
      </w:r>
      <w:r>
        <w:rPr>
          <w:color w:val="4B4B4B"/>
          <w:w w:val="80"/>
          <w:sz w:val="40"/>
        </w:rPr>
        <w:t>；</w:t>
      </w:r>
      <w:r>
        <w:rPr>
          <w:color w:val="4B4B4B"/>
          <w:w w:val="80"/>
          <w:sz w:val="40"/>
        </w:rPr>
        <w:t>鼻</w:t>
      </w:r>
      <w:r>
        <w:rPr>
          <w:color w:val="4B4B4B"/>
          <w:w w:val="80"/>
          <w:sz w:val="40"/>
        </w:rPr>
        <w:t>病</w:t>
      </w:r>
      <w:r>
        <w:rPr>
          <w:color w:val="4B4B4B"/>
          <w:spacing w:val="-10"/>
          <w:w w:val="80"/>
          <w:sz w:val="40"/>
        </w:rPr>
        <w:t>毒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07"/>
        <w:ind w:left="152" w:right="0" w:firstLine="0"/>
        <w:jc w:val="left"/>
        <w:rPr>
          <w:sz w:val="40"/>
        </w:rPr>
      </w:pPr>
      <w:r>
        <w:rPr>
          <w:color w:val="4B4B4B"/>
          <w:w w:val="85"/>
          <w:sz w:val="40"/>
        </w:rPr>
        <w:t>白</w:t>
      </w:r>
      <w:r>
        <w:rPr>
          <w:color w:val="4B4B4B"/>
          <w:w w:val="85"/>
          <w:sz w:val="40"/>
        </w:rPr>
        <w:t>色</w:t>
      </w:r>
      <w:r>
        <w:rPr>
          <w:color w:val="4B4B4B"/>
          <w:w w:val="85"/>
          <w:sz w:val="40"/>
        </w:rPr>
        <w:t>念</w:t>
      </w:r>
      <w:r>
        <w:rPr>
          <w:color w:val="4B4B4B"/>
          <w:w w:val="85"/>
          <w:sz w:val="40"/>
        </w:rPr>
        <w:t>珠</w:t>
      </w:r>
      <w:r>
        <w:rPr>
          <w:color w:val="4B4B4B"/>
          <w:spacing w:val="-10"/>
          <w:w w:val="85"/>
          <w:sz w:val="40"/>
        </w:rPr>
        <w:t>菌</w:t>
      </w:r>
    </w:p>
    <w:p>
      <w:pPr>
        <w:spacing w:before="114"/>
        <w:ind w:left="165" w:right="0" w:firstLine="0"/>
        <w:jc w:val="left"/>
        <w:rPr>
          <w:sz w:val="35"/>
        </w:rPr>
      </w:pPr>
      <w:r>
        <w:rPr>
          <w:color w:val="4B4B4B"/>
          <w:sz w:val="35"/>
        </w:rPr>
        <w:t>足</w:t>
      </w:r>
      <w:r>
        <w:rPr>
          <w:color w:val="4B4B4B"/>
          <w:spacing w:val="-10"/>
          <w:w w:val="105"/>
          <w:sz w:val="35"/>
        </w:rPr>
        <w:t>瘤</w:t>
      </w:r>
    </w:p>
    <w:p>
      <w:pPr>
        <w:spacing w:before="245"/>
        <w:ind w:left="134" w:right="0" w:firstLine="0"/>
        <w:jc w:val="left"/>
        <w:rPr>
          <w:sz w:val="40"/>
        </w:rPr>
      </w:pPr>
      <w:r>
        <w:rPr>
          <w:color w:val="4B4B4B"/>
          <w:w w:val="80"/>
          <w:sz w:val="40"/>
        </w:rPr>
        <w:t>蜕</w:t>
      </w:r>
      <w:r>
        <w:rPr>
          <w:color w:val="4B4B4B"/>
          <w:w w:val="80"/>
          <w:sz w:val="40"/>
        </w:rPr>
        <w:t>虫</w:t>
      </w:r>
      <w:r>
        <w:rPr>
          <w:color w:val="4B4B4B"/>
          <w:w w:val="80"/>
          <w:sz w:val="40"/>
        </w:rPr>
        <w:t>、</w:t>
      </w:r>
      <w:r>
        <w:rPr>
          <w:color w:val="4B4B4B"/>
          <w:w w:val="80"/>
          <w:sz w:val="40"/>
        </w:rPr>
        <w:t>恶</w:t>
      </w:r>
      <w:r>
        <w:rPr>
          <w:color w:val="4B4B4B"/>
          <w:w w:val="80"/>
          <w:sz w:val="40"/>
        </w:rPr>
        <w:t>性</w:t>
      </w:r>
      <w:r>
        <w:rPr>
          <w:color w:val="4B4B4B"/>
          <w:w w:val="80"/>
          <w:sz w:val="40"/>
        </w:rPr>
        <w:t>疤</w:t>
      </w:r>
      <w:r>
        <w:rPr>
          <w:color w:val="4B4B4B"/>
          <w:w w:val="80"/>
          <w:sz w:val="40"/>
        </w:rPr>
        <w:t>原</w:t>
      </w:r>
      <w:r>
        <w:rPr>
          <w:color w:val="4B4B4B"/>
          <w:spacing w:val="-10"/>
          <w:w w:val="80"/>
          <w:sz w:val="40"/>
        </w:rPr>
        <w:t>虫</w:t>
      </w:r>
    </w:p>
    <w:p>
      <w:pPr>
        <w:spacing w:before="17"/>
        <w:ind w:left="934" w:right="0" w:firstLine="0"/>
        <w:jc w:val="left"/>
        <w:rPr>
          <w:sz w:val="40"/>
        </w:rPr>
      </w:pPr>
      <w:r>
        <w:rPr/>
        <w:br w:type="column"/>
      </w:r>
      <w:r>
        <w:rPr>
          <w:color w:val="3B3B3B"/>
          <w:spacing w:val="-1"/>
          <w:w w:val="80"/>
          <w:sz w:val="40"/>
        </w:rPr>
        <w:t>水痉、带状疤疹；普通感冒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line="266" w:lineRule="auto" w:before="329"/>
        <w:ind w:left="935" w:right="886" w:firstLine="0"/>
        <w:jc w:val="left"/>
        <w:rPr>
          <w:sz w:val="40"/>
        </w:rPr>
      </w:pPr>
      <w:r>
        <w:rPr>
          <w:color w:val="4B4B4B"/>
          <w:spacing w:val="-2"/>
          <w:w w:val="90"/>
          <w:sz w:val="40"/>
        </w:rPr>
        <w:t>阴</w:t>
      </w:r>
      <w:r>
        <w:rPr>
          <w:color w:val="4B4B4B"/>
          <w:spacing w:val="-2"/>
          <w:w w:val="90"/>
          <w:sz w:val="40"/>
        </w:rPr>
        <w:t>道</w:t>
      </w:r>
      <w:r>
        <w:rPr>
          <w:color w:val="4B4B4B"/>
          <w:spacing w:val="-2"/>
          <w:w w:val="90"/>
          <w:sz w:val="40"/>
        </w:rPr>
        <w:t>酵</w:t>
      </w:r>
      <w:r>
        <w:rPr>
          <w:color w:val="4B4B4B"/>
          <w:spacing w:val="-2"/>
          <w:w w:val="90"/>
          <w:sz w:val="40"/>
        </w:rPr>
        <w:t>母</w:t>
      </w:r>
      <w:r>
        <w:rPr>
          <w:color w:val="4B4B4B"/>
          <w:spacing w:val="-2"/>
          <w:w w:val="90"/>
          <w:sz w:val="40"/>
        </w:rPr>
        <w:t>菌</w:t>
      </w:r>
      <w:r>
        <w:rPr>
          <w:color w:val="4B4B4B"/>
          <w:spacing w:val="-2"/>
          <w:w w:val="90"/>
          <w:sz w:val="40"/>
        </w:rPr>
        <w:t>感</w:t>
      </w:r>
      <w:r>
        <w:rPr>
          <w:color w:val="4B4B4B"/>
          <w:spacing w:val="-2"/>
          <w:w w:val="90"/>
          <w:sz w:val="40"/>
        </w:rPr>
        <w:t>染</w:t>
      </w:r>
      <w:r>
        <w:rPr>
          <w:color w:val="4B4B4B"/>
          <w:spacing w:val="-2"/>
          <w:w w:val="90"/>
          <w:sz w:val="40"/>
        </w:rPr>
        <w:t>；</w:t>
      </w:r>
      <w:r>
        <w:rPr>
          <w:color w:val="4B4B4B"/>
          <w:spacing w:val="-2"/>
          <w:w w:val="90"/>
          <w:sz w:val="40"/>
        </w:rPr>
        <w:t>足</w:t>
      </w:r>
      <w:r>
        <w:rPr>
          <w:color w:val="4B4B4B"/>
          <w:spacing w:val="-2"/>
          <w:w w:val="90"/>
          <w:sz w:val="40"/>
        </w:rPr>
        <w:t>趾</w:t>
      </w:r>
      <w:r>
        <w:rPr>
          <w:color w:val="4B4B4B"/>
          <w:spacing w:val="-2"/>
          <w:w w:val="90"/>
          <w:sz w:val="40"/>
        </w:rPr>
        <w:t>间</w:t>
      </w:r>
      <w:r>
        <w:rPr>
          <w:color w:val="4B4B4B"/>
          <w:spacing w:val="-2"/>
          <w:w w:val="90"/>
          <w:sz w:val="40"/>
        </w:rPr>
        <w:t>的</w:t>
      </w:r>
      <w:r>
        <w:rPr>
          <w:color w:val="4B4B4B"/>
          <w:spacing w:val="-2"/>
          <w:w w:val="90"/>
          <w:sz w:val="40"/>
        </w:rPr>
        <w:t>真</w:t>
      </w:r>
      <w:r>
        <w:rPr>
          <w:color w:val="4B4B4B"/>
          <w:spacing w:val="-4"/>
          <w:sz w:val="40"/>
        </w:rPr>
        <w:t>菌</w:t>
      </w:r>
      <w:r>
        <w:rPr>
          <w:color w:val="4B4B4B"/>
          <w:spacing w:val="-4"/>
          <w:sz w:val="40"/>
        </w:rPr>
        <w:t>感</w:t>
      </w:r>
      <w:r>
        <w:rPr>
          <w:color w:val="4B4B4B"/>
          <w:spacing w:val="-4"/>
          <w:sz w:val="40"/>
        </w:rPr>
        <w:t>染</w:t>
      </w:r>
    </w:p>
    <w:p>
      <w:pPr>
        <w:spacing w:before="231"/>
        <w:ind w:left="957" w:right="0" w:firstLine="0"/>
        <w:jc w:val="left"/>
        <w:rPr>
          <w:sz w:val="35"/>
        </w:rPr>
      </w:pPr>
      <w:r>
        <w:rPr>
          <w:color w:val="4B4B4B"/>
          <w:sz w:val="35"/>
        </w:rPr>
        <w:t>症</w:t>
      </w:r>
      <w:r>
        <w:rPr>
          <w:color w:val="4B4B4B"/>
          <w:spacing w:val="-10"/>
          <w:w w:val="105"/>
          <w:sz w:val="35"/>
        </w:rPr>
        <w:t>疾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4" w:equalWidth="0">
            <w:col w:w="2310" w:space="40"/>
            <w:col w:w="8581" w:space="39"/>
            <w:col w:w="4164" w:space="40"/>
            <w:col w:w="65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172" w:lineRule="exact"/>
        <w:ind w:left="2191" w:right="-44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301938" cy="109727"/>
            <wp:effectExtent l="0" t="0" r="0" b="0"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rPr>
          <w:sz w:val="42"/>
        </w:rPr>
      </w:pPr>
    </w:p>
    <w:p>
      <w:pPr>
        <w:spacing w:before="312"/>
        <w:ind w:left="1091" w:right="0" w:firstLine="0"/>
        <w:jc w:val="left"/>
        <w:rPr>
          <w:sz w:val="42"/>
        </w:rPr>
      </w:pPr>
      <w:r>
        <w:rPr>
          <w:color w:val="3B3B3B"/>
          <w:w w:val="85"/>
          <w:sz w:val="42"/>
        </w:rPr>
        <w:t>物</w:t>
      </w:r>
      <w:r>
        <w:rPr>
          <w:color w:val="3B3B3B"/>
          <w:w w:val="85"/>
          <w:sz w:val="42"/>
        </w:rPr>
        <w:t>理</w:t>
      </w:r>
      <w:r>
        <w:rPr>
          <w:color w:val="3B3B3B"/>
          <w:w w:val="85"/>
          <w:sz w:val="42"/>
        </w:rPr>
        <w:t>屏</w:t>
      </w:r>
      <w:r>
        <w:rPr>
          <w:color w:val="3B3B3B"/>
          <w:spacing w:val="-10"/>
          <w:w w:val="85"/>
          <w:sz w:val="42"/>
        </w:rPr>
        <w:t>障</w:t>
      </w:r>
    </w:p>
    <w:p>
      <w:pPr>
        <w:tabs>
          <w:tab w:pos="2752" w:val="left" w:leader="none"/>
          <w:tab w:pos="18611" w:val="left" w:leader="none"/>
        </w:tabs>
        <w:spacing w:before="85"/>
        <w:ind w:left="228" w:right="0" w:firstLine="0"/>
        <w:jc w:val="left"/>
        <w:rPr>
          <w:sz w:val="40"/>
        </w:rPr>
      </w:pPr>
      <w:r>
        <w:rPr/>
        <w:br w:type="column"/>
      </w:r>
      <w:r>
        <w:rPr>
          <w:color w:val="4B4B4B"/>
          <w:w w:val="75"/>
          <w:sz w:val="40"/>
        </w:rPr>
        <w:t>体</w:t>
      </w:r>
      <w:r>
        <w:rPr>
          <w:color w:val="4B4B4B"/>
          <w:w w:val="75"/>
          <w:sz w:val="40"/>
        </w:rPr>
        <w:t>（</w:t>
      </w:r>
      <w:r>
        <w:rPr>
          <w:color w:val="4B4B4B"/>
          <w:w w:val="75"/>
          <w:sz w:val="40"/>
        </w:rPr>
        <w:t>宿</w:t>
      </w:r>
      <w:r>
        <w:rPr>
          <w:color w:val="4B4B4B"/>
          <w:w w:val="75"/>
          <w:sz w:val="40"/>
        </w:rPr>
        <w:t>主</w:t>
      </w:r>
      <w:r>
        <w:rPr>
          <w:color w:val="4B4B4B"/>
          <w:spacing w:val="-10"/>
          <w:w w:val="75"/>
          <w:sz w:val="40"/>
        </w:rPr>
        <w:t>）</w:t>
      </w:r>
      <w:r>
        <w:rPr>
          <w:color w:val="4B4B4B"/>
          <w:sz w:val="40"/>
        </w:rPr>
        <w:tab/>
      </w:r>
      <w:r>
        <w:rPr>
          <w:color w:val="4B4B4B"/>
          <w:sz w:val="40"/>
          <w:u w:val="thick" w:color="000000"/>
        </w:rPr>
        <w:tab/>
      </w:r>
    </w:p>
    <w:p>
      <w:pPr>
        <w:pStyle w:val="BodyText"/>
        <w:spacing w:line="204" w:lineRule="exact"/>
        <w:ind w:left="2194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350207" cy="129540"/>
            <wp:effectExtent l="0" t="0" r="0" b="0"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7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spacing w:line="401" w:lineRule="exact" w:before="0"/>
        <w:ind w:left="7241" w:right="11453" w:firstLine="0"/>
        <w:jc w:val="center"/>
        <w:rPr>
          <w:rFonts w:ascii="Times New Roman" w:eastAsia="Times New Roman"/>
          <w:sz w:val="8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6562238</wp:posOffset>
            </wp:positionH>
            <wp:positionV relativeFrom="paragraph">
              <wp:posOffset>174921</wp:posOffset>
            </wp:positionV>
            <wp:extent cx="450215" cy="54537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1C1C1"/>
          <w:w w:val="30"/>
          <w:sz w:val="40"/>
        </w:rPr>
        <w:t>一</w:t>
      </w:r>
      <w:r>
        <w:rPr>
          <w:color w:val="C1C1C1"/>
          <w:spacing w:val="-5"/>
          <w:w w:val="45"/>
          <w:sz w:val="40"/>
        </w:rPr>
        <w:t>．</w:t>
      </w:r>
      <w:r>
        <w:rPr>
          <w:rFonts w:ascii="Times New Roman" w:eastAsia="Times New Roman"/>
          <w:color w:val="C1C1C1"/>
          <w:spacing w:val="-6"/>
          <w:w w:val="44"/>
          <w:sz w:val="8"/>
        </w:rPr>
        <w:t>L</w:t>
      </w:r>
    </w:p>
    <w:p>
      <w:pPr>
        <w:spacing w:line="478" w:lineRule="exact" w:before="0"/>
        <w:ind w:left="8714" w:right="0" w:firstLine="0"/>
        <w:jc w:val="left"/>
        <w:rPr>
          <w:sz w:val="40"/>
        </w:rPr>
      </w:pPr>
      <w:r>
        <w:rPr>
          <w:color w:val="4B4B4B"/>
          <w:w w:val="110"/>
          <w:sz w:val="40"/>
        </w:rPr>
        <w:t>生物</w:t>
      </w:r>
      <w:r>
        <w:rPr>
          <w:color w:val="8A8A8A"/>
          <w:w w:val="110"/>
          <w:sz w:val="40"/>
        </w:rPr>
        <w:t>。</w:t>
      </w:r>
      <w:r>
        <w:rPr>
          <w:color w:val="3B3B3B"/>
          <w:spacing w:val="-1"/>
          <w:w w:val="110"/>
          <w:sz w:val="40"/>
        </w:rPr>
        <w:t>白细胞数量的增加能发生在数小时内，主要</w:t>
      </w:r>
    </w:p>
    <w:p>
      <w:pPr>
        <w:spacing w:after="0" w:line="478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2665" w:space="40"/>
            <w:col w:w="19045"/>
          </w:cols>
        </w:sectPr>
      </w:pPr>
    </w:p>
    <w:p>
      <w:pPr>
        <w:spacing w:line="300" w:lineRule="auto" w:before="80"/>
        <w:ind w:left="1101" w:right="232" w:firstLine="677"/>
        <w:jc w:val="both"/>
        <w:rPr>
          <w:sz w:val="40"/>
        </w:rPr>
      </w:pPr>
      <w:r>
        <w:rPr/>
        <w:pict>
          <v:shape style="position:absolute;margin-left:303.584351pt;margin-top:12.976946pt;width:38.550pt;height:38.550pt;mso-position-horizontal-relative:page;mso-position-vertical-relative:page;z-index:15741440" type="#_x0000_t202" id="docshape3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4B4B4B"/>
                      <w:w w:val="100"/>
                      <w:sz w:val="7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4B4B4B"/>
          <w:spacing w:val="-1"/>
          <w:w w:val="101"/>
          <w:sz w:val="40"/>
        </w:rPr>
        <w:t>皮肤通常能保护机体不受微生物入侵，除非它受到</w:t>
      </w:r>
      <w:r>
        <w:rPr>
          <w:color w:val="4B4B4B"/>
          <w:spacing w:val="3"/>
          <w:w w:val="98"/>
          <w:sz w:val="40"/>
        </w:rPr>
        <w:t>损伤，如创伤、昆虫叮咬或烧伤</w:t>
      </w:r>
      <w:r>
        <w:rPr>
          <w:color w:val="8A8A8A"/>
          <w:spacing w:val="3"/>
          <w:w w:val="98"/>
          <w:sz w:val="40"/>
        </w:rPr>
        <w:t>。</w:t>
      </w:r>
      <w:r>
        <w:rPr>
          <w:color w:val="4B4B4B"/>
          <w:spacing w:val="2"/>
          <w:w w:val="98"/>
          <w:sz w:val="40"/>
        </w:rPr>
        <w:t>另外的有效物理屏障</w:t>
      </w:r>
      <w:r>
        <w:rPr>
          <w:color w:val="4B4B4B"/>
          <w:spacing w:val="3"/>
          <w:w w:val="98"/>
          <w:sz w:val="40"/>
        </w:rPr>
        <w:t>是黏膜，如口腔</w:t>
      </w:r>
      <w:r>
        <w:rPr>
          <w:color w:val="727272"/>
          <w:spacing w:val="3"/>
          <w:w w:val="98"/>
          <w:sz w:val="40"/>
        </w:rPr>
        <w:t>、</w:t>
      </w:r>
      <w:r>
        <w:rPr>
          <w:color w:val="4B4B4B"/>
          <w:spacing w:val="3"/>
          <w:w w:val="98"/>
          <w:sz w:val="40"/>
        </w:rPr>
        <w:t>鼻腔和眼脸覆盖的黏膜</w:t>
      </w:r>
      <w:r>
        <w:rPr>
          <w:color w:val="8A8A8A"/>
          <w:spacing w:val="3"/>
          <w:w w:val="98"/>
          <w:sz w:val="40"/>
        </w:rPr>
        <w:t>。</w:t>
      </w:r>
      <w:r>
        <w:rPr>
          <w:color w:val="3B3B3B"/>
          <w:spacing w:val="2"/>
          <w:w w:val="98"/>
          <w:sz w:val="40"/>
        </w:rPr>
        <w:t>典型的黏膜</w:t>
      </w:r>
      <w:r>
        <w:rPr>
          <w:color w:val="4B4B4B"/>
          <w:spacing w:val="3"/>
          <w:w w:val="98"/>
          <w:sz w:val="40"/>
        </w:rPr>
        <w:t>由能对抗微生物的分泌物所覆盖</w:t>
      </w:r>
      <w:r>
        <w:rPr>
          <w:color w:val="8A8A8A"/>
          <w:spacing w:val="3"/>
          <w:w w:val="98"/>
          <w:sz w:val="40"/>
        </w:rPr>
        <w:t>。</w:t>
      </w:r>
      <w:r>
        <w:rPr>
          <w:color w:val="4B4B4B"/>
          <w:spacing w:val="2"/>
          <w:w w:val="98"/>
          <w:sz w:val="40"/>
        </w:rPr>
        <w:t>例如，眼黏膜由含有</w:t>
      </w:r>
      <w:r>
        <w:rPr>
          <w:color w:val="4B4B4B"/>
          <w:spacing w:val="1"/>
          <w:w w:val="104"/>
          <w:sz w:val="40"/>
        </w:rPr>
        <w:t>称为溶酶的泪水浸润，泪水能杀灭细菌而保护眼睛免</w:t>
      </w:r>
      <w:r>
        <w:rPr>
          <w:color w:val="4B4B4B"/>
          <w:spacing w:val="1"/>
          <w:w w:val="96"/>
          <w:sz w:val="40"/>
        </w:rPr>
        <w:t>于感染</w:t>
      </w:r>
      <w:r>
        <w:rPr>
          <w:color w:val="8A8A8A"/>
          <w:w w:val="96"/>
          <w:sz w:val="40"/>
        </w:rPr>
        <w:t>。</w:t>
      </w:r>
    </w:p>
    <w:p>
      <w:pPr>
        <w:spacing w:line="437" w:lineRule="exact" w:before="0"/>
        <w:ind w:left="1784" w:right="0" w:firstLine="0"/>
        <w:jc w:val="left"/>
        <w:rPr>
          <w:sz w:val="40"/>
        </w:rPr>
      </w:pPr>
      <w:r>
        <w:rPr>
          <w:color w:val="606060"/>
          <w:sz w:val="40"/>
        </w:rPr>
        <w:t>气道</w:t>
      </w:r>
      <w:r>
        <w:rPr>
          <w:color w:val="3B3B3B"/>
          <w:sz w:val="40"/>
        </w:rPr>
        <w:t>能清除吸入</w:t>
      </w:r>
      <w:r>
        <w:rPr>
          <w:color w:val="606060"/>
          <w:sz w:val="40"/>
        </w:rPr>
        <w:t>空气</w:t>
      </w:r>
      <w:r>
        <w:rPr>
          <w:color w:val="3B3B3B"/>
          <w:sz w:val="40"/>
        </w:rPr>
        <w:t>中存在的颗粒</w:t>
      </w:r>
      <w:r>
        <w:rPr>
          <w:color w:val="8A8A8A"/>
          <w:sz w:val="40"/>
        </w:rPr>
        <w:t>。</w:t>
      </w:r>
      <w:r>
        <w:rPr>
          <w:color w:val="4B4B4B"/>
          <w:spacing w:val="-2"/>
          <w:sz w:val="40"/>
        </w:rPr>
        <w:t>鼻腔及气道的</w:t>
      </w:r>
    </w:p>
    <w:p>
      <w:pPr>
        <w:spacing w:line="300" w:lineRule="auto" w:before="128"/>
        <w:ind w:left="1091" w:right="8" w:firstLine="9"/>
        <w:jc w:val="left"/>
        <w:rPr>
          <w:sz w:val="40"/>
        </w:rPr>
      </w:pPr>
      <w:r>
        <w:rPr>
          <w:color w:val="4B4B4B"/>
          <w:spacing w:val="1"/>
          <w:w w:val="99"/>
          <w:sz w:val="40"/>
        </w:rPr>
        <w:t>壁都由黏液覆盛</w:t>
      </w:r>
      <w:r>
        <w:rPr>
          <w:color w:val="8A8A8A"/>
          <w:spacing w:val="1"/>
          <w:w w:val="99"/>
          <w:sz w:val="40"/>
        </w:rPr>
        <w:t>。</w:t>
      </w:r>
      <w:r>
        <w:rPr>
          <w:color w:val="606060"/>
          <w:spacing w:val="1"/>
          <w:w w:val="99"/>
          <w:sz w:val="40"/>
        </w:rPr>
        <w:t>空气</w:t>
      </w:r>
      <w:r>
        <w:rPr>
          <w:color w:val="3B3B3B"/>
          <w:w w:val="99"/>
          <w:sz w:val="40"/>
        </w:rPr>
        <w:t>中的微生物黏附到黏液被咳出或</w:t>
      </w:r>
      <w:r>
        <w:rPr>
          <w:color w:val="4B4B4B"/>
          <w:spacing w:val="2"/>
          <w:w w:val="103"/>
          <w:sz w:val="40"/>
        </w:rPr>
        <w:t>从鼻腔排出</w:t>
      </w:r>
      <w:r>
        <w:rPr>
          <w:color w:val="8A8A8A"/>
          <w:spacing w:val="2"/>
          <w:w w:val="103"/>
          <w:sz w:val="40"/>
        </w:rPr>
        <w:t>。</w:t>
      </w:r>
      <w:r>
        <w:rPr>
          <w:color w:val="4B4B4B"/>
          <w:spacing w:val="1"/>
          <w:w w:val="103"/>
          <w:sz w:val="40"/>
        </w:rPr>
        <w:t>气道上皮布满了纤细的毛状突起称为纤</w:t>
      </w:r>
      <w:r>
        <w:rPr>
          <w:color w:val="606060"/>
          <w:spacing w:val="1"/>
          <w:w w:val="102"/>
          <w:sz w:val="40"/>
        </w:rPr>
        <w:t>毛在纤毛的协同摆动的帮助下，黏液得以从气道排出，</w:t>
      </w:r>
      <w:r>
        <w:rPr>
          <w:color w:val="4B4B4B"/>
          <w:spacing w:val="1"/>
          <w:w w:val="96"/>
          <w:sz w:val="40"/>
        </w:rPr>
        <w:t>远离肺脏</w:t>
      </w:r>
      <w:r>
        <w:rPr>
          <w:color w:val="8A8A8A"/>
          <w:w w:val="96"/>
          <w:sz w:val="40"/>
        </w:rPr>
        <w:t>。</w:t>
      </w:r>
    </w:p>
    <w:p>
      <w:pPr>
        <w:spacing w:line="457" w:lineRule="exact" w:before="0"/>
        <w:ind w:left="1818" w:right="0" w:firstLine="0"/>
        <w:jc w:val="left"/>
        <w:rPr>
          <w:sz w:val="40"/>
        </w:rPr>
      </w:pPr>
      <w:r>
        <w:rPr>
          <w:color w:val="4B4B4B"/>
          <w:w w:val="95"/>
          <w:sz w:val="40"/>
        </w:rPr>
        <w:t>消</w:t>
      </w:r>
      <w:r>
        <w:rPr>
          <w:color w:val="4B4B4B"/>
          <w:w w:val="95"/>
          <w:sz w:val="40"/>
        </w:rPr>
        <w:t>化</w:t>
      </w:r>
      <w:r>
        <w:rPr>
          <w:color w:val="4B4B4B"/>
          <w:w w:val="95"/>
          <w:sz w:val="40"/>
        </w:rPr>
        <w:t>道</w:t>
      </w:r>
      <w:r>
        <w:rPr>
          <w:color w:val="4B4B4B"/>
          <w:w w:val="95"/>
          <w:sz w:val="40"/>
        </w:rPr>
        <w:t>亦</w:t>
      </w:r>
      <w:r>
        <w:rPr>
          <w:color w:val="4B4B4B"/>
          <w:w w:val="95"/>
          <w:sz w:val="40"/>
        </w:rPr>
        <w:t>有</w:t>
      </w:r>
      <w:r>
        <w:rPr>
          <w:color w:val="4B4B4B"/>
          <w:w w:val="95"/>
          <w:sz w:val="40"/>
        </w:rPr>
        <w:t>一</w:t>
      </w:r>
      <w:r>
        <w:rPr>
          <w:color w:val="4B4B4B"/>
          <w:w w:val="95"/>
          <w:sz w:val="40"/>
        </w:rPr>
        <w:t>系</w:t>
      </w:r>
      <w:r>
        <w:rPr>
          <w:color w:val="4B4B4B"/>
          <w:w w:val="95"/>
          <w:sz w:val="40"/>
        </w:rPr>
        <w:t>列</w:t>
      </w:r>
      <w:r>
        <w:rPr>
          <w:color w:val="4B4B4B"/>
          <w:w w:val="95"/>
          <w:sz w:val="40"/>
        </w:rPr>
        <w:t>有</w:t>
      </w:r>
      <w:r>
        <w:rPr>
          <w:color w:val="4B4B4B"/>
          <w:w w:val="95"/>
          <w:sz w:val="40"/>
        </w:rPr>
        <w:t>效</w:t>
      </w:r>
      <w:r>
        <w:rPr>
          <w:color w:val="4B4B4B"/>
          <w:w w:val="95"/>
          <w:sz w:val="40"/>
        </w:rPr>
        <w:t>的</w:t>
      </w:r>
      <w:r>
        <w:rPr>
          <w:color w:val="4B4B4B"/>
          <w:w w:val="95"/>
          <w:sz w:val="40"/>
        </w:rPr>
        <w:t>屏</w:t>
      </w:r>
      <w:r>
        <w:rPr>
          <w:color w:val="4B4B4B"/>
          <w:w w:val="95"/>
          <w:sz w:val="40"/>
        </w:rPr>
        <w:t>障</w:t>
      </w:r>
      <w:r>
        <w:rPr>
          <w:color w:val="4B4B4B"/>
          <w:w w:val="95"/>
          <w:sz w:val="40"/>
        </w:rPr>
        <w:t>，</w:t>
      </w:r>
      <w:r>
        <w:rPr>
          <w:color w:val="4B4B4B"/>
          <w:w w:val="95"/>
          <w:sz w:val="40"/>
        </w:rPr>
        <w:t>包</w:t>
      </w:r>
      <w:r>
        <w:rPr>
          <w:color w:val="4B4B4B"/>
          <w:w w:val="95"/>
          <w:sz w:val="40"/>
        </w:rPr>
        <w:t>括</w:t>
      </w:r>
      <w:r>
        <w:rPr>
          <w:color w:val="4B4B4B"/>
          <w:w w:val="95"/>
          <w:sz w:val="40"/>
        </w:rPr>
        <w:t>胃</w:t>
      </w:r>
      <w:r>
        <w:rPr>
          <w:color w:val="4B4B4B"/>
          <w:w w:val="95"/>
          <w:sz w:val="40"/>
        </w:rPr>
        <w:t>酸</w:t>
      </w:r>
      <w:r>
        <w:rPr>
          <w:color w:val="4B4B4B"/>
          <w:w w:val="95"/>
          <w:sz w:val="40"/>
        </w:rPr>
        <w:t>、</w:t>
      </w:r>
      <w:r>
        <w:rPr>
          <w:color w:val="4B4B4B"/>
          <w:w w:val="95"/>
          <w:sz w:val="40"/>
        </w:rPr>
        <w:t>胰</w:t>
      </w:r>
      <w:r>
        <w:rPr>
          <w:color w:val="4B4B4B"/>
          <w:w w:val="95"/>
          <w:sz w:val="40"/>
        </w:rPr>
        <w:t>酶</w:t>
      </w:r>
      <w:r>
        <w:rPr>
          <w:color w:val="4B4B4B"/>
          <w:w w:val="95"/>
          <w:sz w:val="40"/>
        </w:rPr>
        <w:t>、</w:t>
      </w:r>
      <w:r>
        <w:rPr>
          <w:color w:val="4B4B4B"/>
          <w:spacing w:val="-10"/>
          <w:w w:val="95"/>
          <w:sz w:val="40"/>
        </w:rPr>
        <w:t>胆</w:t>
      </w:r>
    </w:p>
    <w:p>
      <w:pPr>
        <w:spacing w:line="297" w:lineRule="auto" w:before="106"/>
        <w:ind w:left="1105" w:right="256" w:hanging="16"/>
        <w:jc w:val="left"/>
        <w:rPr>
          <w:sz w:val="40"/>
        </w:rPr>
      </w:pPr>
      <w:r>
        <w:rPr>
          <w:color w:val="4B4B4B"/>
          <w:spacing w:val="2"/>
          <w:w w:val="99"/>
          <w:sz w:val="40"/>
        </w:rPr>
        <w:t>汁和肠道分泌物</w:t>
      </w:r>
      <w:r>
        <w:rPr>
          <w:color w:val="8A8A8A"/>
          <w:spacing w:val="2"/>
          <w:w w:val="99"/>
          <w:sz w:val="40"/>
        </w:rPr>
        <w:t>。</w:t>
      </w:r>
      <w:r>
        <w:rPr>
          <w:color w:val="3B3B3B"/>
          <w:spacing w:val="2"/>
          <w:w w:val="99"/>
          <w:sz w:val="40"/>
        </w:rPr>
        <w:t>肠道的收缩（蠕动）</w:t>
      </w:r>
      <w:r>
        <w:rPr>
          <w:color w:val="3B3B3B"/>
          <w:w w:val="99"/>
          <w:sz w:val="40"/>
        </w:rPr>
        <w:t>和肠道表层细胞</w:t>
      </w:r>
      <w:r>
        <w:rPr>
          <w:color w:val="4B4B4B"/>
          <w:w w:val="99"/>
          <w:sz w:val="40"/>
        </w:rPr>
        <w:t>的正常脱落帮助清除有害的微生物</w:t>
      </w:r>
      <w:r>
        <w:rPr>
          <w:color w:val="8A8A8A"/>
          <w:w w:val="99"/>
          <w:sz w:val="40"/>
        </w:rPr>
        <w:t>。</w:t>
      </w:r>
    </w:p>
    <w:p>
      <w:pPr>
        <w:spacing w:line="297" w:lineRule="auto" w:before="0"/>
        <w:ind w:left="1076" w:right="0" w:firstLine="752"/>
        <w:jc w:val="left"/>
        <w:rPr>
          <w:sz w:val="40"/>
        </w:rPr>
      </w:pPr>
      <w:r>
        <w:rPr>
          <w:color w:val="4B4B4B"/>
          <w:w w:val="101"/>
          <w:sz w:val="40"/>
        </w:rPr>
        <w:t>尿道是机体排出尿液的管道，可以起到保护膀胱的</w:t>
      </w:r>
      <w:r>
        <w:rPr>
          <w:color w:val="4B4B4B"/>
          <w:spacing w:val="2"/>
          <w:w w:val="101"/>
          <w:sz w:val="40"/>
        </w:rPr>
        <w:t>作用</w:t>
      </w:r>
      <w:r>
        <w:rPr>
          <w:color w:val="8A8A8A"/>
          <w:spacing w:val="2"/>
          <w:w w:val="101"/>
          <w:sz w:val="40"/>
        </w:rPr>
        <w:t>。</w:t>
      </w:r>
      <w:r>
        <w:rPr>
          <w:color w:val="4B4B4B"/>
          <w:spacing w:val="2"/>
          <w:w w:val="101"/>
          <w:sz w:val="40"/>
        </w:rPr>
        <w:t>大于</w:t>
      </w:r>
      <w:r>
        <w:rPr>
          <w:rFonts w:ascii="Arial" w:eastAsia="Arial"/>
          <w:color w:val="4B4B4B"/>
          <w:spacing w:val="1"/>
          <w:w w:val="100"/>
          <w:sz w:val="38"/>
        </w:rPr>
        <w:t>6</w:t>
      </w:r>
      <w:r>
        <w:rPr>
          <w:color w:val="4B4B4B"/>
          <w:spacing w:val="1"/>
          <w:w w:val="101"/>
          <w:sz w:val="40"/>
        </w:rPr>
        <w:t>个月的男性尿道已足够长，细菌很难通过</w:t>
      </w:r>
      <w:r>
        <w:rPr>
          <w:color w:val="4B4B4B"/>
          <w:spacing w:val="1"/>
          <w:w w:val="102"/>
          <w:sz w:val="40"/>
        </w:rPr>
        <w:t>它达到膀胱，除非是由尿管或外科器械不慎带到膀胱</w:t>
      </w:r>
      <w:r>
        <w:rPr>
          <w:color w:val="8A8A8A"/>
          <w:w w:val="102"/>
          <w:sz w:val="40"/>
        </w:rPr>
        <w:t>。</w:t>
      </w:r>
      <w:r>
        <w:rPr>
          <w:color w:val="4B4B4B"/>
          <w:spacing w:val="2"/>
          <w:w w:val="99"/>
          <w:sz w:val="40"/>
        </w:rPr>
        <w:t>女性的尿道较短，外部细菌偶尔可进入膀胱</w:t>
      </w:r>
      <w:r>
        <w:rPr>
          <w:color w:val="8A8A8A"/>
          <w:spacing w:val="2"/>
          <w:w w:val="99"/>
          <w:sz w:val="40"/>
        </w:rPr>
        <w:t>。</w:t>
      </w:r>
      <w:r>
        <w:rPr>
          <w:color w:val="3B3B3B"/>
          <w:spacing w:val="2"/>
          <w:w w:val="99"/>
          <w:sz w:val="40"/>
        </w:rPr>
        <w:t>膀胱排</w:t>
      </w:r>
      <w:r>
        <w:rPr>
          <w:color w:val="606060"/>
          <w:w w:val="99"/>
          <w:sz w:val="40"/>
        </w:rPr>
        <w:t>空</w:t>
      </w:r>
      <w:r>
        <w:rPr>
          <w:color w:val="4B4B4B"/>
          <w:spacing w:val="3"/>
          <w:w w:val="99"/>
          <w:sz w:val="40"/>
        </w:rPr>
        <w:t>时的冲洗作用是两性均有的另一种保护机制</w:t>
      </w:r>
      <w:r>
        <w:rPr>
          <w:color w:val="8A8A8A"/>
          <w:spacing w:val="3"/>
          <w:w w:val="99"/>
          <w:sz w:val="40"/>
        </w:rPr>
        <w:t>。</w:t>
      </w:r>
      <w:r>
        <w:rPr>
          <w:color w:val="3B3B3B"/>
          <w:spacing w:val="2"/>
          <w:w w:val="99"/>
          <w:sz w:val="40"/>
        </w:rPr>
        <w:t>阴道的保</w:t>
      </w:r>
      <w:r>
        <w:rPr>
          <w:color w:val="3B3B3B"/>
          <w:spacing w:val="1"/>
          <w:w w:val="99"/>
          <w:sz w:val="40"/>
        </w:rPr>
        <w:t>护作用</w:t>
      </w:r>
      <w:r>
        <w:rPr>
          <w:color w:val="606060"/>
          <w:spacing w:val="1"/>
          <w:w w:val="99"/>
          <w:sz w:val="40"/>
        </w:rPr>
        <w:t>是靠它</w:t>
      </w:r>
      <w:r>
        <w:rPr>
          <w:color w:val="3B3B3B"/>
          <w:spacing w:val="1"/>
          <w:w w:val="99"/>
          <w:sz w:val="40"/>
        </w:rPr>
        <w:t>的正常酸性环境</w:t>
      </w:r>
      <w:r>
        <w:rPr>
          <w:color w:val="8A8A8A"/>
          <w:w w:val="99"/>
          <w:sz w:val="40"/>
        </w:rPr>
        <w:t>。</w:t>
      </w:r>
    </w:p>
    <w:p>
      <w:pPr>
        <w:spacing w:before="4"/>
        <w:ind w:left="1104" w:right="0" w:firstLine="0"/>
        <w:jc w:val="left"/>
        <w:rPr>
          <w:sz w:val="40"/>
        </w:rPr>
      </w:pPr>
      <w:r>
        <w:rPr>
          <w:color w:val="3B3B3B"/>
          <w:w w:val="90"/>
          <w:sz w:val="40"/>
        </w:rPr>
        <w:t>血</w:t>
      </w:r>
      <w:r>
        <w:rPr>
          <w:color w:val="3B3B3B"/>
          <w:spacing w:val="-10"/>
          <w:sz w:val="40"/>
        </w:rPr>
        <w:t>液</w:t>
      </w:r>
    </w:p>
    <w:p>
      <w:pPr>
        <w:spacing w:line="297" w:lineRule="auto" w:before="96"/>
        <w:ind w:left="1097" w:right="202" w:firstLine="725"/>
        <w:jc w:val="left"/>
        <w:rPr>
          <w:sz w:val="40"/>
        </w:rPr>
      </w:pPr>
      <w:r>
        <w:rPr>
          <w:color w:val="4B4B4B"/>
          <w:spacing w:val="-1"/>
          <w:w w:val="111"/>
          <w:sz w:val="40"/>
        </w:rPr>
        <w:t>人体对抗感染的一种方法是增加某种白细胞的</w:t>
      </w:r>
      <w:r>
        <w:rPr>
          <w:color w:val="4B4B4B"/>
          <w:w w:val="104"/>
          <w:sz w:val="40"/>
        </w:rPr>
        <w:t>数量（中性和单核细胞），它能吞噬和破坏入侵的微</w:t>
      </w:r>
    </w:p>
    <w:p>
      <w:pPr>
        <w:spacing w:line="297" w:lineRule="auto" w:before="27"/>
        <w:ind w:left="452" w:right="540" w:firstLine="22"/>
        <w:jc w:val="both"/>
        <w:rPr>
          <w:sz w:val="40"/>
        </w:rPr>
      </w:pPr>
      <w:r>
        <w:rPr/>
        <w:br w:type="column"/>
      </w:r>
      <w:r>
        <w:rPr>
          <w:color w:val="3B3B3B"/>
          <w:spacing w:val="-2"/>
          <w:w w:val="110"/>
          <w:sz w:val="40"/>
        </w:rPr>
        <w:t>由</w:t>
      </w:r>
      <w:r>
        <w:rPr>
          <w:color w:val="3B3B3B"/>
          <w:spacing w:val="-2"/>
          <w:w w:val="110"/>
          <w:sz w:val="40"/>
        </w:rPr>
        <w:t>其</w:t>
      </w:r>
      <w:r>
        <w:rPr>
          <w:color w:val="3B3B3B"/>
          <w:spacing w:val="-2"/>
          <w:w w:val="110"/>
          <w:sz w:val="40"/>
        </w:rPr>
        <w:t>产</w:t>
      </w:r>
      <w:r>
        <w:rPr>
          <w:color w:val="3B3B3B"/>
          <w:spacing w:val="-2"/>
          <w:w w:val="110"/>
          <w:sz w:val="40"/>
        </w:rPr>
        <w:t>生</w:t>
      </w:r>
      <w:r>
        <w:rPr>
          <w:color w:val="3B3B3B"/>
          <w:spacing w:val="-2"/>
          <w:w w:val="110"/>
          <w:sz w:val="40"/>
        </w:rPr>
        <w:t>地</w:t>
      </w:r>
      <w:r>
        <w:rPr>
          <w:color w:val="3B3B3B"/>
          <w:spacing w:val="-2"/>
          <w:w w:val="110"/>
          <w:sz w:val="40"/>
        </w:rPr>
        <w:t>一</w:t>
      </w:r>
      <w:r>
        <w:rPr>
          <w:color w:val="3B3B3B"/>
          <w:spacing w:val="-2"/>
          <w:w w:val="110"/>
          <w:sz w:val="40"/>
        </w:rPr>
        <w:t>一</w:t>
      </w:r>
      <w:r>
        <w:rPr>
          <w:color w:val="3B3B3B"/>
          <w:spacing w:val="-2"/>
          <w:w w:val="110"/>
          <w:sz w:val="40"/>
        </w:rPr>
        <w:t>骨</w:t>
      </w:r>
      <w:r>
        <w:rPr>
          <w:color w:val="3B3B3B"/>
          <w:spacing w:val="-2"/>
          <w:w w:val="110"/>
          <w:sz w:val="40"/>
        </w:rPr>
        <w:t>髓</w:t>
      </w:r>
      <w:r>
        <w:rPr>
          <w:color w:val="3B3B3B"/>
          <w:spacing w:val="-2"/>
          <w:w w:val="110"/>
          <w:sz w:val="40"/>
        </w:rPr>
        <w:t>释</w:t>
      </w:r>
      <w:r>
        <w:rPr>
          <w:color w:val="3B3B3B"/>
          <w:spacing w:val="-2"/>
          <w:w w:val="110"/>
          <w:sz w:val="40"/>
        </w:rPr>
        <w:t>放</w:t>
      </w:r>
      <w:r>
        <w:rPr>
          <w:color w:val="3B3B3B"/>
          <w:spacing w:val="-2"/>
          <w:w w:val="110"/>
          <w:sz w:val="40"/>
        </w:rPr>
        <w:t>而</w:t>
      </w:r>
      <w:r>
        <w:rPr>
          <w:color w:val="3B3B3B"/>
          <w:spacing w:val="-2"/>
          <w:w w:val="110"/>
          <w:sz w:val="40"/>
        </w:rPr>
        <w:t>出</w:t>
      </w:r>
      <w:r>
        <w:rPr>
          <w:color w:val="8A8A8A"/>
          <w:spacing w:val="-2"/>
          <w:w w:val="110"/>
          <w:sz w:val="40"/>
        </w:rPr>
        <w:t>。</w:t>
      </w:r>
      <w:r>
        <w:rPr>
          <w:color w:val="3B3B3B"/>
          <w:spacing w:val="-2"/>
          <w:w w:val="110"/>
          <w:sz w:val="40"/>
        </w:rPr>
        <w:t>中</w:t>
      </w:r>
      <w:r>
        <w:rPr>
          <w:color w:val="3B3B3B"/>
          <w:spacing w:val="-2"/>
          <w:w w:val="110"/>
          <w:sz w:val="40"/>
        </w:rPr>
        <w:t>性</w:t>
      </w:r>
      <w:r>
        <w:rPr>
          <w:color w:val="3B3B3B"/>
          <w:spacing w:val="-2"/>
          <w:w w:val="110"/>
          <w:sz w:val="40"/>
        </w:rPr>
        <w:t>白</w:t>
      </w:r>
      <w:r>
        <w:rPr>
          <w:color w:val="3B3B3B"/>
          <w:spacing w:val="-2"/>
          <w:w w:val="110"/>
          <w:sz w:val="40"/>
        </w:rPr>
        <w:t>细</w:t>
      </w:r>
      <w:r>
        <w:rPr>
          <w:color w:val="3B3B3B"/>
          <w:spacing w:val="-2"/>
          <w:w w:val="110"/>
          <w:sz w:val="40"/>
        </w:rPr>
        <w:t>胞</w:t>
      </w:r>
      <w:r>
        <w:rPr>
          <w:color w:val="3B3B3B"/>
          <w:spacing w:val="-2"/>
          <w:w w:val="110"/>
          <w:sz w:val="40"/>
        </w:rPr>
        <w:t>的</w:t>
      </w:r>
      <w:r>
        <w:rPr>
          <w:color w:val="3B3B3B"/>
          <w:spacing w:val="-2"/>
          <w:w w:val="110"/>
          <w:sz w:val="40"/>
        </w:rPr>
        <w:t>数</w:t>
      </w:r>
      <w:r>
        <w:rPr>
          <w:color w:val="606060"/>
          <w:spacing w:val="-2"/>
          <w:w w:val="110"/>
          <w:sz w:val="40"/>
        </w:rPr>
        <w:t>量</w:t>
      </w:r>
      <w:r>
        <w:rPr>
          <w:color w:val="4B4B4B"/>
          <w:spacing w:val="-2"/>
          <w:w w:val="105"/>
          <w:sz w:val="40"/>
        </w:rPr>
        <w:t>最</w:t>
      </w:r>
      <w:r>
        <w:rPr>
          <w:color w:val="4B4B4B"/>
          <w:spacing w:val="-2"/>
          <w:w w:val="105"/>
          <w:sz w:val="40"/>
        </w:rPr>
        <w:t>先</w:t>
      </w:r>
      <w:r>
        <w:rPr>
          <w:color w:val="4B4B4B"/>
          <w:spacing w:val="-2"/>
          <w:w w:val="105"/>
          <w:sz w:val="40"/>
        </w:rPr>
        <w:t>增</w:t>
      </w:r>
      <w:r>
        <w:rPr>
          <w:color w:val="4B4B4B"/>
          <w:spacing w:val="-2"/>
          <w:w w:val="105"/>
          <w:sz w:val="40"/>
        </w:rPr>
        <w:t>加</w:t>
      </w:r>
      <w:r>
        <w:rPr>
          <w:color w:val="4B4B4B"/>
          <w:spacing w:val="-2"/>
          <w:w w:val="105"/>
          <w:sz w:val="40"/>
        </w:rPr>
        <w:t>，</w:t>
      </w:r>
      <w:r>
        <w:rPr>
          <w:color w:val="4B4B4B"/>
          <w:spacing w:val="-2"/>
          <w:w w:val="105"/>
          <w:sz w:val="40"/>
        </w:rPr>
        <w:t>如</w:t>
      </w:r>
      <w:r>
        <w:rPr>
          <w:color w:val="4B4B4B"/>
          <w:spacing w:val="-2"/>
          <w:w w:val="105"/>
          <w:sz w:val="40"/>
        </w:rPr>
        <w:t>果</w:t>
      </w:r>
      <w:r>
        <w:rPr>
          <w:color w:val="4B4B4B"/>
          <w:spacing w:val="-2"/>
          <w:w w:val="105"/>
          <w:sz w:val="40"/>
        </w:rPr>
        <w:t>感</w:t>
      </w:r>
      <w:r>
        <w:rPr>
          <w:color w:val="4B4B4B"/>
          <w:spacing w:val="-2"/>
          <w:w w:val="105"/>
          <w:sz w:val="40"/>
        </w:rPr>
        <w:t>染</w:t>
      </w:r>
      <w:r>
        <w:rPr>
          <w:color w:val="4B4B4B"/>
          <w:spacing w:val="-2"/>
          <w:w w:val="105"/>
          <w:sz w:val="40"/>
        </w:rPr>
        <w:t>持</w:t>
      </w:r>
      <w:r>
        <w:rPr>
          <w:color w:val="4B4B4B"/>
          <w:spacing w:val="-2"/>
          <w:w w:val="105"/>
          <w:sz w:val="40"/>
        </w:rPr>
        <w:t>续</w:t>
      </w:r>
      <w:r>
        <w:rPr>
          <w:color w:val="4B4B4B"/>
          <w:spacing w:val="-2"/>
          <w:w w:val="105"/>
          <w:sz w:val="40"/>
        </w:rPr>
        <w:t>存</w:t>
      </w:r>
      <w:r>
        <w:rPr>
          <w:color w:val="4B4B4B"/>
          <w:spacing w:val="-2"/>
          <w:w w:val="105"/>
          <w:sz w:val="40"/>
        </w:rPr>
        <w:t>在</w:t>
      </w:r>
      <w:r>
        <w:rPr>
          <w:color w:val="4B4B4B"/>
          <w:spacing w:val="-2"/>
          <w:w w:val="105"/>
          <w:sz w:val="40"/>
        </w:rPr>
        <w:t>，</w:t>
      </w:r>
      <w:r>
        <w:rPr>
          <w:color w:val="4B4B4B"/>
          <w:spacing w:val="-2"/>
          <w:w w:val="105"/>
          <w:sz w:val="40"/>
        </w:rPr>
        <w:t>单</w:t>
      </w:r>
      <w:r>
        <w:rPr>
          <w:color w:val="4B4B4B"/>
          <w:spacing w:val="-2"/>
          <w:w w:val="105"/>
          <w:sz w:val="40"/>
        </w:rPr>
        <w:t>核</w:t>
      </w:r>
      <w:r>
        <w:rPr>
          <w:color w:val="4B4B4B"/>
          <w:spacing w:val="-2"/>
          <w:w w:val="105"/>
          <w:sz w:val="40"/>
        </w:rPr>
        <w:t>细</w:t>
      </w:r>
      <w:r>
        <w:rPr>
          <w:color w:val="4B4B4B"/>
          <w:spacing w:val="-2"/>
          <w:w w:val="105"/>
          <w:sz w:val="40"/>
        </w:rPr>
        <w:t>胞</w:t>
      </w:r>
      <w:r>
        <w:rPr>
          <w:color w:val="4B4B4B"/>
          <w:spacing w:val="-2"/>
          <w:w w:val="105"/>
          <w:sz w:val="40"/>
        </w:rPr>
        <w:t>的</w:t>
      </w:r>
      <w:r>
        <w:rPr>
          <w:color w:val="4B4B4B"/>
          <w:spacing w:val="-2"/>
          <w:w w:val="105"/>
          <w:sz w:val="40"/>
        </w:rPr>
        <w:t>数</w:t>
      </w:r>
      <w:r>
        <w:rPr>
          <w:color w:val="4B4B4B"/>
          <w:spacing w:val="-2"/>
          <w:w w:val="105"/>
          <w:sz w:val="40"/>
        </w:rPr>
        <w:t>量</w:t>
      </w:r>
      <w:r>
        <w:rPr>
          <w:color w:val="4B4B4B"/>
          <w:spacing w:val="-2"/>
          <w:w w:val="105"/>
          <w:sz w:val="40"/>
        </w:rPr>
        <w:t>亦</w:t>
      </w:r>
      <w:r>
        <w:rPr>
          <w:color w:val="4B4B4B"/>
          <w:spacing w:val="-2"/>
          <w:w w:val="105"/>
          <w:sz w:val="40"/>
        </w:rPr>
        <w:t>会</w:t>
      </w:r>
      <w:r>
        <w:rPr>
          <w:color w:val="4B4B4B"/>
          <w:spacing w:val="-2"/>
          <w:w w:val="110"/>
          <w:sz w:val="40"/>
        </w:rPr>
        <w:t>增</w:t>
      </w:r>
      <w:r>
        <w:rPr>
          <w:color w:val="4B4B4B"/>
          <w:spacing w:val="-2"/>
          <w:w w:val="110"/>
          <w:sz w:val="40"/>
        </w:rPr>
        <w:t>加</w:t>
      </w:r>
      <w:r>
        <w:rPr>
          <w:color w:val="8A8A8A"/>
          <w:spacing w:val="-2"/>
          <w:w w:val="110"/>
          <w:sz w:val="40"/>
        </w:rPr>
        <w:t>。</w:t>
      </w:r>
      <w:r>
        <w:rPr>
          <w:color w:val="3B3B3B"/>
          <w:spacing w:val="-2"/>
          <w:w w:val="110"/>
          <w:sz w:val="40"/>
        </w:rPr>
        <w:t>还</w:t>
      </w:r>
      <w:r>
        <w:rPr>
          <w:color w:val="3B3B3B"/>
          <w:spacing w:val="-2"/>
          <w:w w:val="110"/>
          <w:sz w:val="40"/>
        </w:rPr>
        <w:t>有</w:t>
      </w:r>
      <w:r>
        <w:rPr>
          <w:color w:val="606060"/>
          <w:spacing w:val="-2"/>
          <w:w w:val="110"/>
          <w:sz w:val="40"/>
        </w:rPr>
        <w:t>一</w:t>
      </w:r>
      <w:r>
        <w:rPr>
          <w:color w:val="3B3B3B"/>
          <w:spacing w:val="-2"/>
          <w:w w:val="110"/>
          <w:sz w:val="40"/>
        </w:rPr>
        <w:t>种</w:t>
      </w:r>
      <w:r>
        <w:rPr>
          <w:color w:val="3B3B3B"/>
          <w:spacing w:val="-2"/>
          <w:w w:val="110"/>
          <w:sz w:val="40"/>
        </w:rPr>
        <w:t>白</w:t>
      </w:r>
      <w:r>
        <w:rPr>
          <w:color w:val="3B3B3B"/>
          <w:spacing w:val="-2"/>
          <w:w w:val="110"/>
          <w:sz w:val="40"/>
        </w:rPr>
        <w:t>细</w:t>
      </w:r>
      <w:r>
        <w:rPr>
          <w:color w:val="3B3B3B"/>
          <w:spacing w:val="-2"/>
          <w:w w:val="110"/>
          <w:sz w:val="40"/>
        </w:rPr>
        <w:t>胞</w:t>
      </w:r>
      <w:r>
        <w:rPr>
          <w:color w:val="3B3B3B"/>
          <w:spacing w:val="-2"/>
          <w:w w:val="110"/>
          <w:sz w:val="40"/>
        </w:rPr>
        <w:t>称</w:t>
      </w:r>
      <w:r>
        <w:rPr>
          <w:color w:val="3B3B3B"/>
          <w:spacing w:val="-2"/>
          <w:w w:val="110"/>
          <w:sz w:val="40"/>
        </w:rPr>
        <w:t>为</w:t>
      </w:r>
      <w:r>
        <w:rPr>
          <w:color w:val="3B3B3B"/>
          <w:spacing w:val="-2"/>
          <w:w w:val="110"/>
          <w:sz w:val="40"/>
        </w:rPr>
        <w:t>嗜</w:t>
      </w:r>
      <w:r>
        <w:rPr>
          <w:color w:val="3B3B3B"/>
          <w:spacing w:val="-2"/>
          <w:w w:val="110"/>
          <w:sz w:val="40"/>
        </w:rPr>
        <w:t>酸</w:t>
      </w:r>
      <w:r>
        <w:rPr>
          <w:color w:val="3B3B3B"/>
          <w:spacing w:val="-2"/>
          <w:w w:val="110"/>
          <w:sz w:val="40"/>
        </w:rPr>
        <w:t>性</w:t>
      </w:r>
      <w:r>
        <w:rPr>
          <w:color w:val="3B3B3B"/>
          <w:spacing w:val="-2"/>
          <w:w w:val="110"/>
          <w:sz w:val="40"/>
        </w:rPr>
        <w:t>粒</w:t>
      </w:r>
      <w:r>
        <w:rPr>
          <w:color w:val="3B3B3B"/>
          <w:spacing w:val="-2"/>
          <w:w w:val="110"/>
          <w:sz w:val="40"/>
        </w:rPr>
        <w:t>细</w:t>
      </w:r>
      <w:r>
        <w:rPr>
          <w:color w:val="3B3B3B"/>
          <w:spacing w:val="-2"/>
          <w:w w:val="110"/>
          <w:sz w:val="40"/>
        </w:rPr>
        <w:t>胞</w:t>
      </w:r>
      <w:r>
        <w:rPr>
          <w:color w:val="3B3B3B"/>
          <w:spacing w:val="-2"/>
          <w:w w:val="110"/>
          <w:sz w:val="40"/>
        </w:rPr>
        <w:t>，</w:t>
      </w:r>
      <w:r>
        <w:rPr>
          <w:color w:val="3B3B3B"/>
          <w:spacing w:val="-2"/>
          <w:w w:val="110"/>
          <w:sz w:val="40"/>
        </w:rPr>
        <w:t>在</w:t>
      </w:r>
      <w:r>
        <w:rPr>
          <w:color w:val="3B3B3B"/>
          <w:spacing w:val="-2"/>
          <w:w w:val="110"/>
          <w:sz w:val="40"/>
        </w:rPr>
        <w:t>过</w:t>
      </w:r>
      <w:r>
        <w:rPr>
          <w:color w:val="3B3B3B"/>
          <w:spacing w:val="-2"/>
          <w:w w:val="110"/>
          <w:sz w:val="40"/>
        </w:rPr>
        <w:t>敏</w:t>
      </w:r>
      <w:r>
        <w:rPr>
          <w:color w:val="4B4B4B"/>
          <w:spacing w:val="-2"/>
          <w:w w:val="110"/>
          <w:sz w:val="40"/>
        </w:rPr>
        <w:t>反应和很多寄生虫感染时增加，但在一般细菌感染</w:t>
      </w:r>
      <w:r>
        <w:rPr>
          <w:color w:val="3B3B3B"/>
          <w:spacing w:val="-2"/>
          <w:w w:val="110"/>
          <w:sz w:val="40"/>
        </w:rPr>
        <w:t>时不增加</w:t>
      </w:r>
      <w:r>
        <w:rPr>
          <w:color w:val="A5A5A5"/>
          <w:spacing w:val="-2"/>
          <w:w w:val="110"/>
          <w:sz w:val="40"/>
        </w:rPr>
        <w:t>。</w:t>
      </w:r>
    </w:p>
    <w:p>
      <w:pPr>
        <w:spacing w:line="297" w:lineRule="auto" w:before="0"/>
        <w:ind w:left="491" w:right="551" w:firstLine="781"/>
        <w:jc w:val="left"/>
        <w:rPr>
          <w:sz w:val="40"/>
        </w:rPr>
      </w:pPr>
      <w:r>
        <w:rPr>
          <w:color w:val="3B3B3B"/>
          <w:spacing w:val="-2"/>
          <w:w w:val="95"/>
          <w:sz w:val="40"/>
        </w:rPr>
        <w:t>而</w:t>
      </w:r>
      <w:r>
        <w:rPr>
          <w:color w:val="3B3B3B"/>
          <w:spacing w:val="-2"/>
          <w:w w:val="95"/>
          <w:sz w:val="40"/>
        </w:rPr>
        <w:t>某</w:t>
      </w:r>
      <w:r>
        <w:rPr>
          <w:color w:val="3B3B3B"/>
          <w:spacing w:val="-2"/>
          <w:w w:val="95"/>
          <w:sz w:val="40"/>
        </w:rPr>
        <w:t>些</w:t>
      </w:r>
      <w:r>
        <w:rPr>
          <w:color w:val="3B3B3B"/>
          <w:spacing w:val="-2"/>
          <w:w w:val="95"/>
          <w:sz w:val="40"/>
        </w:rPr>
        <w:t>感</w:t>
      </w:r>
      <w:r>
        <w:rPr>
          <w:color w:val="3B3B3B"/>
          <w:spacing w:val="-2"/>
          <w:w w:val="95"/>
          <w:sz w:val="40"/>
        </w:rPr>
        <w:t>染</w:t>
      </w:r>
      <w:r>
        <w:rPr>
          <w:color w:val="3B3B3B"/>
          <w:spacing w:val="-2"/>
          <w:w w:val="95"/>
          <w:sz w:val="40"/>
        </w:rPr>
        <w:t>，</w:t>
      </w:r>
      <w:r>
        <w:rPr>
          <w:color w:val="3B3B3B"/>
          <w:spacing w:val="-2"/>
          <w:w w:val="95"/>
          <w:sz w:val="40"/>
        </w:rPr>
        <w:t>如</w:t>
      </w:r>
      <w:r>
        <w:rPr>
          <w:color w:val="3B3B3B"/>
          <w:spacing w:val="-2"/>
          <w:w w:val="95"/>
          <w:sz w:val="40"/>
        </w:rPr>
        <w:t>伤</w:t>
      </w:r>
      <w:r>
        <w:rPr>
          <w:color w:val="3B3B3B"/>
          <w:spacing w:val="-2"/>
          <w:w w:val="95"/>
          <w:sz w:val="40"/>
        </w:rPr>
        <w:t>寒</w:t>
      </w:r>
      <w:r>
        <w:rPr>
          <w:color w:val="3B3B3B"/>
          <w:spacing w:val="-2"/>
          <w:w w:val="95"/>
          <w:sz w:val="40"/>
        </w:rPr>
        <w:t>，</w:t>
      </w:r>
      <w:r>
        <w:rPr>
          <w:color w:val="3B3B3B"/>
          <w:spacing w:val="-2"/>
          <w:w w:val="95"/>
          <w:sz w:val="40"/>
        </w:rPr>
        <w:t>可</w:t>
      </w:r>
      <w:r>
        <w:rPr>
          <w:color w:val="3B3B3B"/>
          <w:spacing w:val="-2"/>
          <w:w w:val="95"/>
          <w:sz w:val="40"/>
        </w:rPr>
        <w:t>导</w:t>
      </w:r>
      <w:r>
        <w:rPr>
          <w:color w:val="3B3B3B"/>
          <w:spacing w:val="-2"/>
          <w:w w:val="95"/>
          <w:sz w:val="40"/>
        </w:rPr>
        <w:t>致</w:t>
      </w:r>
      <w:r>
        <w:rPr>
          <w:color w:val="3B3B3B"/>
          <w:spacing w:val="-2"/>
          <w:w w:val="95"/>
          <w:sz w:val="40"/>
        </w:rPr>
        <w:t>白</w:t>
      </w:r>
      <w:r>
        <w:rPr>
          <w:color w:val="3B3B3B"/>
          <w:spacing w:val="-2"/>
          <w:w w:val="95"/>
          <w:sz w:val="40"/>
        </w:rPr>
        <w:t>细</w:t>
      </w:r>
      <w:r>
        <w:rPr>
          <w:color w:val="3B3B3B"/>
          <w:spacing w:val="-2"/>
          <w:w w:val="95"/>
          <w:sz w:val="40"/>
        </w:rPr>
        <w:t>胞</w:t>
      </w:r>
      <w:r>
        <w:rPr>
          <w:color w:val="3B3B3B"/>
          <w:spacing w:val="-2"/>
          <w:w w:val="95"/>
          <w:sz w:val="40"/>
        </w:rPr>
        <w:t>总</w:t>
      </w:r>
      <w:r>
        <w:rPr>
          <w:color w:val="3B3B3B"/>
          <w:spacing w:val="-2"/>
          <w:w w:val="95"/>
          <w:sz w:val="40"/>
        </w:rPr>
        <w:t>数</w:t>
      </w:r>
      <w:r>
        <w:rPr>
          <w:color w:val="3B3B3B"/>
          <w:spacing w:val="-2"/>
          <w:w w:val="95"/>
          <w:sz w:val="40"/>
        </w:rPr>
        <w:t>减</w:t>
      </w:r>
      <w:r>
        <w:rPr>
          <w:color w:val="3B3B3B"/>
          <w:spacing w:val="-2"/>
          <w:w w:val="95"/>
          <w:sz w:val="40"/>
        </w:rPr>
        <w:t>少</w:t>
      </w:r>
      <w:r>
        <w:rPr>
          <w:color w:val="3B3B3B"/>
          <w:spacing w:val="-2"/>
          <w:w w:val="95"/>
          <w:sz w:val="40"/>
        </w:rPr>
        <w:t>，</w:t>
      </w:r>
      <w:r>
        <w:rPr>
          <w:color w:val="3B3B3B"/>
          <w:spacing w:val="-2"/>
          <w:w w:val="95"/>
          <w:sz w:val="40"/>
        </w:rPr>
        <w:t>造</w:t>
      </w:r>
      <w:r>
        <w:rPr>
          <w:color w:val="3B3B3B"/>
          <w:spacing w:val="-2"/>
          <w:w w:val="95"/>
          <w:sz w:val="40"/>
        </w:rPr>
        <w:t>成</w:t>
      </w:r>
      <w:r>
        <w:rPr>
          <w:color w:val="4B4B4B"/>
          <w:spacing w:val="-2"/>
          <w:sz w:val="40"/>
        </w:rPr>
        <w:t>这</w:t>
      </w:r>
      <w:r>
        <w:rPr>
          <w:color w:val="4B4B4B"/>
          <w:spacing w:val="-2"/>
          <w:sz w:val="40"/>
        </w:rPr>
        <w:t>种</w:t>
      </w:r>
      <w:r>
        <w:rPr>
          <w:color w:val="4B4B4B"/>
          <w:spacing w:val="-2"/>
          <w:sz w:val="40"/>
        </w:rPr>
        <w:t>现</w:t>
      </w:r>
      <w:r>
        <w:rPr>
          <w:color w:val="4B4B4B"/>
          <w:spacing w:val="-2"/>
          <w:sz w:val="40"/>
        </w:rPr>
        <w:t>状</w:t>
      </w:r>
      <w:r>
        <w:rPr>
          <w:color w:val="4B4B4B"/>
          <w:spacing w:val="-2"/>
          <w:sz w:val="40"/>
        </w:rPr>
        <w:t>的</w:t>
      </w:r>
      <w:r>
        <w:rPr>
          <w:color w:val="4B4B4B"/>
          <w:spacing w:val="-2"/>
          <w:sz w:val="40"/>
        </w:rPr>
        <w:t>原</w:t>
      </w:r>
      <w:r>
        <w:rPr>
          <w:color w:val="4B4B4B"/>
          <w:spacing w:val="-2"/>
          <w:sz w:val="40"/>
        </w:rPr>
        <w:t>因</w:t>
      </w:r>
      <w:r>
        <w:rPr>
          <w:color w:val="4B4B4B"/>
          <w:spacing w:val="-2"/>
          <w:sz w:val="40"/>
        </w:rPr>
        <w:t>目</w:t>
      </w:r>
      <w:r>
        <w:rPr>
          <w:color w:val="4B4B4B"/>
          <w:spacing w:val="-2"/>
          <w:sz w:val="40"/>
        </w:rPr>
        <w:t>前</w:t>
      </w:r>
      <w:r>
        <w:rPr>
          <w:color w:val="4B4B4B"/>
          <w:spacing w:val="-2"/>
          <w:sz w:val="40"/>
        </w:rPr>
        <w:t>还</w:t>
      </w:r>
      <w:r>
        <w:rPr>
          <w:color w:val="4B4B4B"/>
          <w:spacing w:val="-2"/>
          <w:sz w:val="40"/>
        </w:rPr>
        <w:t>不</w:t>
      </w:r>
      <w:r>
        <w:rPr>
          <w:color w:val="4B4B4B"/>
          <w:spacing w:val="-2"/>
          <w:sz w:val="40"/>
        </w:rPr>
        <w:t>清</w:t>
      </w:r>
      <w:r>
        <w:rPr>
          <w:color w:val="4B4B4B"/>
          <w:spacing w:val="-2"/>
          <w:sz w:val="40"/>
        </w:rPr>
        <w:t>楚</w:t>
      </w:r>
      <w:r>
        <w:rPr>
          <w:color w:val="8A8A8A"/>
          <w:spacing w:val="-2"/>
          <w:sz w:val="40"/>
        </w:rPr>
        <w:t>。</w:t>
      </w:r>
    </w:p>
    <w:p>
      <w:pPr>
        <w:spacing w:before="4"/>
        <w:ind w:left="487" w:right="0" w:firstLine="0"/>
        <w:jc w:val="left"/>
        <w:rPr>
          <w:sz w:val="40"/>
        </w:rPr>
      </w:pPr>
      <w:r>
        <w:rPr>
          <w:color w:val="3B3B3B"/>
          <w:w w:val="105"/>
          <w:sz w:val="40"/>
        </w:rPr>
        <w:t>炎</w:t>
      </w:r>
      <w:r>
        <w:rPr>
          <w:color w:val="3B3B3B"/>
          <w:spacing w:val="-10"/>
          <w:w w:val="110"/>
          <w:sz w:val="40"/>
        </w:rPr>
        <w:t>症</w:t>
      </w:r>
    </w:p>
    <w:p>
      <w:pPr>
        <w:spacing w:line="297" w:lineRule="auto" w:before="95"/>
        <w:ind w:left="497" w:right="447" w:firstLine="817"/>
        <w:jc w:val="both"/>
        <w:rPr>
          <w:sz w:val="40"/>
        </w:rPr>
      </w:pPr>
      <w:r>
        <w:rPr>
          <w:color w:val="3B3B3B"/>
          <w:w w:val="97"/>
          <w:sz w:val="40"/>
        </w:rPr>
        <w:t>任何损伤，包括微生物入侵，都能引起相应区域的炎</w:t>
      </w:r>
      <w:r>
        <w:rPr>
          <w:color w:val="4B4B4B"/>
          <w:spacing w:val="2"/>
          <w:w w:val="105"/>
          <w:sz w:val="40"/>
        </w:rPr>
        <w:t>症反应</w:t>
      </w:r>
      <w:r>
        <w:rPr>
          <w:color w:val="8A8A8A"/>
          <w:spacing w:val="2"/>
          <w:w w:val="105"/>
          <w:sz w:val="40"/>
        </w:rPr>
        <w:t>。</w:t>
      </w:r>
      <w:r>
        <w:rPr>
          <w:color w:val="4B4B4B"/>
          <w:spacing w:val="1"/>
          <w:w w:val="105"/>
          <w:sz w:val="40"/>
        </w:rPr>
        <w:t>炎症是机体基于多种不同诱因的复杂应答反</w:t>
      </w:r>
      <w:r>
        <w:rPr>
          <w:color w:val="4B4B4B"/>
          <w:spacing w:val="1"/>
          <w:w w:val="101"/>
          <w:sz w:val="40"/>
        </w:rPr>
        <w:t>应</w:t>
      </w:r>
      <w:r>
        <w:rPr>
          <w:color w:val="8A8A8A"/>
          <w:spacing w:val="1"/>
          <w:w w:val="101"/>
          <w:sz w:val="40"/>
        </w:rPr>
        <w:t>。</w:t>
      </w:r>
      <w:r>
        <w:rPr>
          <w:color w:val="3B3B3B"/>
          <w:spacing w:val="1"/>
          <w:w w:val="101"/>
          <w:sz w:val="40"/>
        </w:rPr>
        <w:t>通过在损伤组织释放各种物质，炎症使人体防御系</w:t>
      </w:r>
      <w:r>
        <w:rPr>
          <w:color w:val="3B3B3B"/>
          <w:w w:val="98"/>
          <w:sz w:val="40"/>
        </w:rPr>
        <w:t>统在炎症区形成隔离带，攻击和杀死所有入侵者，处理死</w:t>
      </w:r>
      <w:r>
        <w:rPr>
          <w:color w:val="4B4B4B"/>
          <w:spacing w:val="2"/>
          <w:w w:val="98"/>
          <w:sz w:val="40"/>
        </w:rPr>
        <w:t>亡及损伤组织，并开始修复的过程</w:t>
      </w:r>
      <w:r>
        <w:rPr>
          <w:color w:val="8A8A8A"/>
          <w:w w:val="98"/>
          <w:sz w:val="40"/>
        </w:rPr>
        <w:t>。</w:t>
      </w:r>
    </w:p>
    <w:p>
      <w:pPr>
        <w:spacing w:line="466" w:lineRule="exact" w:before="0"/>
        <w:ind w:left="1322" w:right="0" w:firstLine="0"/>
        <w:jc w:val="left"/>
        <w:rPr>
          <w:sz w:val="40"/>
        </w:rPr>
      </w:pPr>
      <w:r>
        <w:rPr>
          <w:color w:val="4B4B4B"/>
          <w:w w:val="95"/>
          <w:sz w:val="40"/>
        </w:rPr>
        <w:t>然</w:t>
      </w:r>
      <w:r>
        <w:rPr>
          <w:color w:val="4B4B4B"/>
          <w:w w:val="95"/>
          <w:sz w:val="40"/>
        </w:rPr>
        <w:t>而</w:t>
      </w:r>
      <w:r>
        <w:rPr>
          <w:color w:val="4B4B4B"/>
          <w:w w:val="95"/>
          <w:sz w:val="40"/>
        </w:rPr>
        <w:t>，</w:t>
      </w:r>
      <w:r>
        <w:rPr>
          <w:color w:val="4B4B4B"/>
          <w:w w:val="95"/>
          <w:sz w:val="40"/>
        </w:rPr>
        <w:t>炎</w:t>
      </w:r>
      <w:r>
        <w:rPr>
          <w:color w:val="4B4B4B"/>
          <w:w w:val="95"/>
          <w:sz w:val="40"/>
        </w:rPr>
        <w:t>症</w:t>
      </w:r>
      <w:r>
        <w:rPr>
          <w:color w:val="4B4B4B"/>
          <w:w w:val="95"/>
          <w:sz w:val="40"/>
        </w:rPr>
        <w:t>反</w:t>
      </w:r>
      <w:r>
        <w:rPr>
          <w:color w:val="4B4B4B"/>
          <w:w w:val="95"/>
          <w:sz w:val="40"/>
        </w:rPr>
        <w:t>应</w:t>
      </w:r>
      <w:r>
        <w:rPr>
          <w:color w:val="4B4B4B"/>
          <w:w w:val="95"/>
          <w:sz w:val="40"/>
        </w:rPr>
        <w:t>有</w:t>
      </w:r>
      <w:r>
        <w:rPr>
          <w:color w:val="4B4B4B"/>
          <w:w w:val="95"/>
          <w:sz w:val="40"/>
        </w:rPr>
        <w:t>时</w:t>
      </w:r>
      <w:r>
        <w:rPr>
          <w:color w:val="4B4B4B"/>
          <w:w w:val="95"/>
          <w:sz w:val="40"/>
        </w:rPr>
        <w:t>不</w:t>
      </w:r>
      <w:r>
        <w:rPr>
          <w:color w:val="4B4B4B"/>
          <w:w w:val="95"/>
          <w:sz w:val="40"/>
        </w:rPr>
        <w:t>能</w:t>
      </w:r>
      <w:r>
        <w:rPr>
          <w:color w:val="4B4B4B"/>
          <w:w w:val="95"/>
          <w:sz w:val="40"/>
        </w:rPr>
        <w:t>克</w:t>
      </w:r>
      <w:r>
        <w:rPr>
          <w:color w:val="4B4B4B"/>
          <w:w w:val="95"/>
          <w:sz w:val="40"/>
        </w:rPr>
        <w:t>服</w:t>
      </w:r>
      <w:r>
        <w:rPr>
          <w:color w:val="4B4B4B"/>
          <w:w w:val="95"/>
          <w:sz w:val="40"/>
        </w:rPr>
        <w:t>大</w:t>
      </w:r>
      <w:r>
        <w:rPr>
          <w:color w:val="4B4B4B"/>
          <w:w w:val="95"/>
          <w:sz w:val="40"/>
        </w:rPr>
        <w:t>量</w:t>
      </w:r>
      <w:r>
        <w:rPr>
          <w:color w:val="4B4B4B"/>
          <w:w w:val="95"/>
          <w:sz w:val="40"/>
        </w:rPr>
        <w:t>的</w:t>
      </w:r>
      <w:r>
        <w:rPr>
          <w:color w:val="4B4B4B"/>
          <w:w w:val="95"/>
          <w:sz w:val="40"/>
        </w:rPr>
        <w:t>微</w:t>
      </w:r>
      <w:r>
        <w:rPr>
          <w:color w:val="4B4B4B"/>
          <w:w w:val="95"/>
          <w:sz w:val="40"/>
        </w:rPr>
        <w:t>生</w:t>
      </w:r>
      <w:r>
        <w:rPr>
          <w:color w:val="4B4B4B"/>
          <w:w w:val="95"/>
          <w:sz w:val="40"/>
        </w:rPr>
        <w:t>物</w:t>
      </w:r>
      <w:r>
        <w:rPr>
          <w:color w:val="4B4B4B"/>
          <w:w w:val="95"/>
          <w:sz w:val="40"/>
        </w:rPr>
        <w:t>的</w:t>
      </w:r>
      <w:r>
        <w:rPr>
          <w:color w:val="4B4B4B"/>
          <w:w w:val="95"/>
          <w:sz w:val="40"/>
        </w:rPr>
        <w:t>入</w:t>
      </w:r>
      <w:r>
        <w:rPr>
          <w:color w:val="4B4B4B"/>
          <w:w w:val="95"/>
          <w:sz w:val="40"/>
        </w:rPr>
        <w:t>侵</w:t>
      </w:r>
      <w:r>
        <w:rPr>
          <w:color w:val="8A8A8A"/>
          <w:spacing w:val="-10"/>
          <w:w w:val="95"/>
          <w:sz w:val="40"/>
        </w:rPr>
        <w:t>。</w:t>
      </w:r>
    </w:p>
    <w:p>
      <w:pPr>
        <w:spacing w:line="300" w:lineRule="auto" w:before="117"/>
        <w:ind w:left="522" w:right="273" w:firstLine="792"/>
        <w:jc w:val="left"/>
        <w:rPr>
          <w:sz w:val="40"/>
        </w:rPr>
      </w:pPr>
      <w:r>
        <w:rPr>
          <w:color w:val="4B4B4B"/>
          <w:w w:val="101"/>
          <w:sz w:val="40"/>
        </w:rPr>
        <w:t>在炎症时血供是增多的，这使得接近体表部位的炎</w:t>
      </w:r>
      <w:r>
        <w:rPr>
          <w:color w:val="4B4B4B"/>
          <w:spacing w:val="2"/>
          <w:w w:val="101"/>
          <w:sz w:val="40"/>
        </w:rPr>
        <w:t>症区域发红和发热</w:t>
      </w:r>
      <w:r>
        <w:rPr>
          <w:color w:val="8A8A8A"/>
          <w:spacing w:val="2"/>
          <w:w w:val="101"/>
          <w:sz w:val="40"/>
        </w:rPr>
        <w:t>。</w:t>
      </w:r>
      <w:r>
        <w:rPr>
          <w:color w:val="232323"/>
          <w:spacing w:val="2"/>
          <w:w w:val="101"/>
          <w:sz w:val="40"/>
        </w:rPr>
        <w:t>血</w:t>
      </w:r>
      <w:r>
        <w:rPr>
          <w:color w:val="4B4B4B"/>
          <w:spacing w:val="1"/>
          <w:w w:val="101"/>
          <w:sz w:val="40"/>
        </w:rPr>
        <w:t>管壁变得更易渗透，使液体和白</w:t>
      </w:r>
      <w:r>
        <w:rPr>
          <w:color w:val="3B3B3B"/>
          <w:spacing w:val="2"/>
          <w:w w:val="103"/>
          <w:sz w:val="40"/>
        </w:rPr>
        <w:t>细胞进入感染组织</w:t>
      </w:r>
      <w:r>
        <w:rPr>
          <w:color w:val="8A8A8A"/>
          <w:spacing w:val="2"/>
          <w:w w:val="103"/>
          <w:sz w:val="40"/>
        </w:rPr>
        <w:t>。</w:t>
      </w:r>
      <w:r>
        <w:rPr>
          <w:color w:val="3B3B3B"/>
          <w:spacing w:val="2"/>
          <w:w w:val="103"/>
          <w:sz w:val="40"/>
        </w:rPr>
        <w:t>液体的增加引起发炎组织的肿胀</w:t>
      </w:r>
      <w:r>
        <w:rPr>
          <w:color w:val="8A8A8A"/>
          <w:w w:val="103"/>
          <w:sz w:val="40"/>
        </w:rPr>
        <w:t>。</w:t>
      </w:r>
      <w:r>
        <w:rPr>
          <w:color w:val="4B4B4B"/>
          <w:w w:val="101"/>
          <w:sz w:val="40"/>
        </w:rPr>
        <w:t>白细胞攻击入侵的微生物并释放相关物质使炎症过程持</w:t>
      </w:r>
      <w:r>
        <w:rPr>
          <w:color w:val="4B4B4B"/>
          <w:w w:val="98"/>
          <w:sz w:val="40"/>
        </w:rPr>
        <w:t>续存在，一些物质触发炎症区域内小血管（毛细血管）中</w:t>
      </w:r>
      <w:r>
        <w:rPr>
          <w:color w:val="3B3B3B"/>
          <w:w w:val="101"/>
          <w:sz w:val="40"/>
        </w:rPr>
        <w:t>的凝血，从而延缓感染微生物及其毒素的扩散</w:t>
      </w:r>
      <w:r>
        <w:rPr>
          <w:color w:val="8A8A8A"/>
          <w:w w:val="101"/>
          <w:sz w:val="40"/>
        </w:rPr>
        <w:t>。</w:t>
      </w:r>
      <w:r>
        <w:rPr>
          <w:color w:val="4B4B4B"/>
          <w:w w:val="101"/>
          <w:sz w:val="40"/>
        </w:rPr>
        <w:t>炎症时</w:t>
      </w:r>
      <w:r>
        <w:rPr>
          <w:color w:val="4B4B4B"/>
          <w:spacing w:val="1"/>
          <w:w w:val="101"/>
          <w:sz w:val="40"/>
        </w:rPr>
        <w:t>产生的很多物质刺激神经，引起疼痛</w:t>
      </w:r>
      <w:r>
        <w:rPr>
          <w:color w:val="8A8A8A"/>
          <w:spacing w:val="1"/>
          <w:w w:val="101"/>
          <w:sz w:val="40"/>
        </w:rPr>
        <w:t>。</w:t>
      </w:r>
      <w:r>
        <w:rPr>
          <w:color w:val="3B3B3B"/>
          <w:w w:val="101"/>
          <w:sz w:val="40"/>
        </w:rPr>
        <w:t>人体对炎症时释</w:t>
      </w:r>
      <w:r>
        <w:rPr>
          <w:color w:val="4B4B4B"/>
          <w:w w:val="97"/>
          <w:sz w:val="40"/>
        </w:rPr>
        <w:t>放物质的反应有寒战、发热和</w:t>
      </w:r>
      <w:r>
        <w:rPr>
          <w:color w:val="232323"/>
          <w:w w:val="97"/>
          <w:sz w:val="40"/>
        </w:rPr>
        <w:t>肌</w:t>
      </w:r>
      <w:r>
        <w:rPr>
          <w:color w:val="4B4B4B"/>
          <w:w w:val="97"/>
          <w:sz w:val="40"/>
        </w:rPr>
        <w:t>痛，这些症状常伴随炎症</w:t>
      </w:r>
      <w:r>
        <w:rPr>
          <w:color w:val="4B4B4B"/>
          <w:spacing w:val="2"/>
          <w:w w:val="104"/>
          <w:sz w:val="40"/>
        </w:rPr>
        <w:t>存在</w:t>
      </w:r>
      <w:r>
        <w:rPr>
          <w:color w:val="8A8A8A"/>
          <w:w w:val="104"/>
          <w:sz w:val="40"/>
        </w:rPr>
        <w:t>。</w:t>
      </w:r>
    </w:p>
    <w:p>
      <w:pPr>
        <w:spacing w:after="0" w:line="300" w:lineRule="auto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930" w:space="40"/>
            <w:col w:w="10780"/>
          </w:cols>
        </w:sectPr>
      </w:pPr>
    </w:p>
    <w:p>
      <w:pPr>
        <w:tabs>
          <w:tab w:pos="2290" w:val="left" w:leader="none"/>
        </w:tabs>
        <w:spacing w:before="77"/>
        <w:ind w:left="788" w:right="0" w:firstLine="0"/>
        <w:jc w:val="left"/>
        <w:rPr>
          <w:sz w:val="38"/>
        </w:rPr>
      </w:pPr>
      <w:r>
        <w:rPr/>
        <w:pict>
          <v:shape style="position:absolute;margin-left:38.672802pt;margin-top:30.525711pt;width:211.65pt;height:.1pt;mso-position-horizontal-relative:page;mso-position-vertical-relative:paragraph;z-index:-15714816;mso-wrap-distance-left:0;mso-wrap-distance-right:0" id="docshape34" coordorigin="773,611" coordsize="4233,0" path="m773,611l5006,611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1516544">
            <wp:simplePos x="0" y="0"/>
            <wp:positionH relativeFrom="page">
              <wp:posOffset>450215</wp:posOffset>
            </wp:positionH>
            <wp:positionV relativeFrom="paragraph">
              <wp:posOffset>714910</wp:posOffset>
            </wp:positionV>
            <wp:extent cx="1200576" cy="572648"/>
            <wp:effectExtent l="0" t="0" r="0" b="0"/>
            <wp:wrapNone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576" cy="57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517056">
            <wp:simplePos x="0" y="0"/>
            <wp:positionH relativeFrom="page">
              <wp:posOffset>1991864</wp:posOffset>
            </wp:positionH>
            <wp:positionV relativeFrom="paragraph">
              <wp:posOffset>714910</wp:posOffset>
            </wp:positionV>
            <wp:extent cx="2728581" cy="27268"/>
            <wp:effectExtent l="0" t="0" r="0" b="0"/>
            <wp:wrapNone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81" cy="2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3.584259pt;margin-top:56.292141pt;width:639.75pt;height:47.25pt;mso-position-horizontal-relative:page;mso-position-vertical-relative:paragraph;z-index:-21798912" id="docshapegroup35" coordorigin="8272,1126" coordsize="12795,945">
            <v:shape style="position:absolute;left:8271;top:1125;width:11860;height:945" type="#_x0000_t75" id="docshape36" stroked="false">
              <v:imagedata r:id="rId15" o:title=""/>
            </v:shape>
            <v:shape style="position:absolute;left:20131;top:1136;width:935;height:419" type="#_x0000_t75" id="docshape37" stroked="false">
              <v:imagedata r:id="rId16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46048" from="322.273346pt,31.599293pt" to="1052.759585pt,31.599293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C1C1C"/>
          <w:spacing w:val="-5"/>
          <w:w w:val="120"/>
          <w:sz w:val="42"/>
        </w:rPr>
        <w:t>820</w:t>
      </w:r>
      <w:r>
        <w:rPr>
          <w:rFonts w:ascii="Arial" w:eastAsia="Arial"/>
          <w:color w:val="1C1C1C"/>
          <w:sz w:val="42"/>
        </w:rPr>
        <w:tab/>
      </w:r>
      <w:r>
        <w:rPr>
          <w:color w:val="525252"/>
          <w:w w:val="120"/>
          <w:sz w:val="38"/>
        </w:rPr>
        <w:t>第</w:t>
      </w:r>
      <w:r>
        <w:rPr>
          <w:rFonts w:ascii="Times New Roman" w:eastAsia="Times New Roman"/>
          <w:color w:val="1C1C1C"/>
          <w:w w:val="120"/>
          <w:sz w:val="40"/>
        </w:rPr>
        <w:t>1</w:t>
      </w:r>
      <w:r>
        <w:rPr>
          <w:rFonts w:ascii="Times New Roman" w:eastAsia="Times New Roman"/>
          <w:color w:val="343434"/>
          <w:w w:val="120"/>
          <w:sz w:val="40"/>
        </w:rPr>
        <w:t>6</w:t>
      </w:r>
      <w:r>
        <w:rPr>
          <w:color w:val="525252"/>
          <w:spacing w:val="-2"/>
          <w:w w:val="120"/>
          <w:sz w:val="38"/>
        </w:rPr>
        <w:t>章感染性疾病</w:t>
      </w:r>
    </w:p>
    <w:p>
      <w:pPr>
        <w:spacing w:before="157"/>
        <w:ind w:left="1677" w:right="0" w:firstLine="0"/>
        <w:jc w:val="left"/>
        <w:rPr>
          <w:sz w:val="91"/>
        </w:rPr>
      </w:pPr>
      <w:r>
        <w:rPr>
          <w:color w:val="979797"/>
          <w:w w:val="110"/>
          <w:sz w:val="97"/>
        </w:rPr>
        <w:t>目</w:t>
      </w:r>
      <w:r>
        <w:rPr>
          <w:color w:val="979797"/>
          <w:w w:val="110"/>
          <w:sz w:val="97"/>
        </w:rPr>
        <w:t>：</w:t>
      </w:r>
      <w:r>
        <w:rPr>
          <w:color w:val="979797"/>
          <w:w w:val="110"/>
          <w:sz w:val="97"/>
        </w:rPr>
        <w:t>巨</w:t>
      </w:r>
      <w:r>
        <w:rPr>
          <w:color w:val="979797"/>
          <w:w w:val="110"/>
          <w:sz w:val="97"/>
        </w:rPr>
        <w:t>荨</w:t>
      </w:r>
      <w:r>
        <w:rPr>
          <w:color w:val="979797"/>
          <w:w w:val="110"/>
          <w:sz w:val="97"/>
        </w:rPr>
        <w:t>』</w:t>
      </w:r>
      <w:r>
        <w:rPr>
          <w:rFonts w:ascii="Arial" w:eastAsia="Arial"/>
          <w:color w:val="979797"/>
          <w:w w:val="110"/>
          <w:sz w:val="24"/>
        </w:rPr>
        <w:t>[II,</w:t>
      </w:r>
      <w:r>
        <w:rPr>
          <w:color w:val="979797"/>
          <w:spacing w:val="-10"/>
          <w:w w:val="110"/>
          <w:sz w:val="91"/>
        </w:rPr>
        <w:t>『</w:t>
      </w:r>
    </w:p>
    <w:p>
      <w:pPr>
        <w:spacing w:line="312" w:lineRule="auto" w:before="259"/>
        <w:ind w:left="1024" w:right="224" w:firstLine="810"/>
        <w:jc w:val="both"/>
        <w:rPr>
          <w:sz w:val="38"/>
        </w:rPr>
      </w:pPr>
      <w:r>
        <w:rPr>
          <w:color w:val="525252"/>
          <w:w w:val="108"/>
          <w:sz w:val="38"/>
        </w:rPr>
        <w:t>医生通常需要知道引起的疾病的特定微生物。很</w:t>
      </w:r>
      <w:r>
        <w:rPr>
          <w:color w:val="525252"/>
          <w:w w:val="104"/>
          <w:sz w:val="38"/>
        </w:rPr>
        <w:t>多不同的微生物能引起同一种疾病（例如：肺炎能由病</w:t>
      </w:r>
      <w:r>
        <w:rPr>
          <w:color w:val="525252"/>
          <w:w w:val="108"/>
          <w:sz w:val="38"/>
        </w:rPr>
        <w:t>毒细菌或真菌引起），而对每一种生物体的治疗却是</w:t>
      </w:r>
      <w:r>
        <w:rPr>
          <w:color w:val="525252"/>
          <w:w w:val="113"/>
          <w:sz w:val="38"/>
        </w:rPr>
        <w:t>不同的。</w:t>
      </w:r>
    </w:p>
    <w:p>
      <w:pPr>
        <w:spacing w:before="2"/>
        <w:ind w:left="1867" w:right="0" w:firstLine="0"/>
        <w:jc w:val="left"/>
        <w:rPr>
          <w:sz w:val="38"/>
        </w:rPr>
      </w:pPr>
      <w:r>
        <w:rPr>
          <w:color w:val="525252"/>
          <w:w w:val="105"/>
          <w:sz w:val="38"/>
        </w:rPr>
        <w:t>有</w:t>
      </w:r>
      <w:r>
        <w:rPr>
          <w:color w:val="525252"/>
          <w:w w:val="105"/>
          <w:sz w:val="38"/>
        </w:rPr>
        <w:t>很</w:t>
      </w:r>
      <w:r>
        <w:rPr>
          <w:color w:val="525252"/>
          <w:w w:val="105"/>
          <w:sz w:val="38"/>
        </w:rPr>
        <w:t>多</w:t>
      </w:r>
      <w:r>
        <w:rPr>
          <w:color w:val="525252"/>
          <w:w w:val="105"/>
          <w:sz w:val="38"/>
        </w:rPr>
        <w:t>方</w:t>
      </w:r>
      <w:r>
        <w:rPr>
          <w:color w:val="525252"/>
          <w:w w:val="105"/>
          <w:sz w:val="38"/>
        </w:rPr>
        <w:t>法</w:t>
      </w:r>
      <w:r>
        <w:rPr>
          <w:color w:val="525252"/>
          <w:w w:val="105"/>
          <w:sz w:val="38"/>
        </w:rPr>
        <w:t>可</w:t>
      </w:r>
      <w:r>
        <w:rPr>
          <w:color w:val="525252"/>
          <w:w w:val="105"/>
          <w:sz w:val="38"/>
        </w:rPr>
        <w:t>用</w:t>
      </w:r>
      <w:r>
        <w:rPr>
          <w:color w:val="525252"/>
          <w:w w:val="105"/>
          <w:sz w:val="38"/>
        </w:rPr>
        <w:t>于</w:t>
      </w:r>
      <w:r>
        <w:rPr>
          <w:color w:val="525252"/>
          <w:w w:val="105"/>
          <w:sz w:val="38"/>
        </w:rPr>
        <w:t>确</w:t>
      </w:r>
      <w:r>
        <w:rPr>
          <w:color w:val="525252"/>
          <w:w w:val="105"/>
          <w:sz w:val="38"/>
        </w:rPr>
        <w:t>定</w:t>
      </w:r>
      <w:r>
        <w:rPr>
          <w:color w:val="525252"/>
          <w:w w:val="105"/>
          <w:sz w:val="38"/>
        </w:rPr>
        <w:t>致</w:t>
      </w:r>
      <w:r>
        <w:rPr>
          <w:color w:val="525252"/>
          <w:w w:val="105"/>
          <w:sz w:val="38"/>
        </w:rPr>
        <w:t>病</w:t>
      </w:r>
      <w:r>
        <w:rPr>
          <w:color w:val="525252"/>
          <w:w w:val="105"/>
          <w:sz w:val="38"/>
        </w:rPr>
        <w:t>微</w:t>
      </w:r>
      <w:r>
        <w:rPr>
          <w:color w:val="525252"/>
          <w:w w:val="105"/>
          <w:sz w:val="38"/>
        </w:rPr>
        <w:t>生</w:t>
      </w:r>
      <w:r>
        <w:rPr>
          <w:color w:val="525252"/>
          <w:w w:val="105"/>
          <w:sz w:val="38"/>
        </w:rPr>
        <w:t>物</w:t>
      </w:r>
      <w:r>
        <w:rPr>
          <w:color w:val="525252"/>
          <w:spacing w:val="-10"/>
          <w:w w:val="105"/>
          <w:sz w:val="38"/>
        </w:rPr>
        <w:t>。</w:t>
      </w:r>
    </w:p>
    <w:p>
      <w:pPr>
        <w:spacing w:line="314" w:lineRule="auto" w:before="141"/>
        <w:ind w:left="1032" w:right="0" w:firstLine="831"/>
        <w:jc w:val="left"/>
        <w:rPr>
          <w:sz w:val="38"/>
        </w:rPr>
      </w:pPr>
      <w:r>
        <w:rPr>
          <w:color w:val="1C1C1C"/>
          <w:spacing w:val="2"/>
          <w:w w:val="102"/>
          <w:sz w:val="38"/>
        </w:rPr>
        <w:t>显微镜下识别：</w:t>
      </w:r>
      <w:r>
        <w:rPr>
          <w:color w:val="525252"/>
          <w:spacing w:val="1"/>
          <w:w w:val="102"/>
          <w:sz w:val="38"/>
        </w:rPr>
        <w:t>虽然开发了很多快速鉴定系统，感</w:t>
      </w:r>
      <w:r>
        <w:rPr>
          <w:color w:val="525252"/>
          <w:spacing w:val="1"/>
          <w:w w:val="113"/>
          <w:sz w:val="38"/>
        </w:rPr>
        <w:t>染部位取样直接镜检往往仍是识别病原体最快速方</w:t>
      </w:r>
      <w:r>
        <w:rPr>
          <w:color w:val="525252"/>
          <w:spacing w:val="1"/>
          <w:w w:val="111"/>
          <w:sz w:val="38"/>
        </w:rPr>
        <w:t>法。应用化学染色使得微生物在显微镜下更易看见。</w:t>
      </w:r>
      <w:r>
        <w:rPr>
          <w:color w:val="525252"/>
          <w:spacing w:val="1"/>
          <w:w w:val="113"/>
          <w:sz w:val="38"/>
        </w:rPr>
        <w:t>微生物的大小和形状以及染色能帮助区分它们的种</w:t>
      </w:r>
      <w:r>
        <w:rPr>
          <w:color w:val="525252"/>
          <w:spacing w:val="1"/>
          <w:w w:val="108"/>
          <w:sz w:val="38"/>
        </w:rPr>
        <w:t>类。但微生物必须有足够的大小和数量，才能为普通</w:t>
      </w:r>
      <w:r>
        <w:rPr>
          <w:color w:val="525252"/>
          <w:spacing w:val="1"/>
          <w:w w:val="113"/>
          <w:sz w:val="38"/>
        </w:rPr>
        <w:t>显微镜所查见。例如，病毒太小常规显微镜下不能查见。</w:t>
      </w:r>
    </w:p>
    <w:p>
      <w:pPr>
        <w:spacing w:line="449" w:lineRule="exact" w:before="0"/>
        <w:ind w:left="1863" w:right="0" w:firstLine="0"/>
        <w:jc w:val="left"/>
        <w:rPr>
          <w:sz w:val="38"/>
        </w:rPr>
      </w:pPr>
      <w:r>
        <w:rPr>
          <w:color w:val="1C1C1C"/>
          <w:w w:val="105"/>
          <w:sz w:val="38"/>
        </w:rPr>
        <w:t>培养：</w:t>
      </w:r>
      <w:r>
        <w:rPr>
          <w:color w:val="525252"/>
          <w:w w:val="105"/>
          <w:sz w:val="38"/>
        </w:rPr>
        <w:t>微生物常常太少或太小</w:t>
      </w:r>
      <w:r>
        <w:rPr>
          <w:color w:val="343434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以至千无法查见。</w:t>
      </w:r>
    </w:p>
    <w:p>
      <w:pPr>
        <w:spacing w:line="314" w:lineRule="auto" w:before="151"/>
        <w:ind w:left="1052" w:right="0" w:firstLine="4"/>
        <w:jc w:val="left"/>
        <w:rPr>
          <w:sz w:val="38"/>
        </w:rPr>
      </w:pPr>
      <w:r>
        <w:rPr>
          <w:color w:val="525252"/>
          <w:spacing w:val="-2"/>
          <w:w w:val="110"/>
          <w:sz w:val="38"/>
        </w:rPr>
        <w:t>它</w:t>
      </w:r>
      <w:r>
        <w:rPr>
          <w:color w:val="525252"/>
          <w:spacing w:val="-2"/>
          <w:w w:val="110"/>
          <w:sz w:val="38"/>
        </w:rPr>
        <w:t>们</w:t>
      </w:r>
      <w:r>
        <w:rPr>
          <w:color w:val="525252"/>
          <w:spacing w:val="-2"/>
          <w:w w:val="110"/>
          <w:sz w:val="38"/>
        </w:rPr>
        <w:t>必</w:t>
      </w:r>
      <w:r>
        <w:rPr>
          <w:color w:val="525252"/>
          <w:spacing w:val="-2"/>
          <w:w w:val="110"/>
          <w:sz w:val="38"/>
        </w:rPr>
        <w:t>须</w:t>
      </w:r>
      <w:r>
        <w:rPr>
          <w:color w:val="525252"/>
          <w:spacing w:val="-2"/>
          <w:w w:val="110"/>
          <w:sz w:val="38"/>
        </w:rPr>
        <w:t>在</w:t>
      </w:r>
      <w:r>
        <w:rPr>
          <w:color w:val="525252"/>
          <w:spacing w:val="-2"/>
          <w:w w:val="110"/>
          <w:sz w:val="38"/>
        </w:rPr>
        <w:t>实</w:t>
      </w:r>
      <w:r>
        <w:rPr>
          <w:color w:val="525252"/>
          <w:spacing w:val="-2"/>
          <w:w w:val="110"/>
          <w:sz w:val="38"/>
        </w:rPr>
        <w:t>验</w:t>
      </w:r>
      <w:r>
        <w:rPr>
          <w:color w:val="525252"/>
          <w:spacing w:val="-2"/>
          <w:w w:val="110"/>
          <w:sz w:val="38"/>
        </w:rPr>
        <w:t>室</w:t>
      </w:r>
      <w:r>
        <w:rPr>
          <w:color w:val="525252"/>
          <w:spacing w:val="-2"/>
          <w:w w:val="110"/>
          <w:sz w:val="38"/>
        </w:rPr>
        <w:t>增</w:t>
      </w:r>
      <w:r>
        <w:rPr>
          <w:color w:val="525252"/>
          <w:spacing w:val="-2"/>
          <w:w w:val="110"/>
          <w:sz w:val="38"/>
        </w:rPr>
        <w:t>殖</w:t>
      </w:r>
      <w:r>
        <w:rPr>
          <w:color w:val="525252"/>
          <w:spacing w:val="-2"/>
          <w:w w:val="110"/>
          <w:sz w:val="38"/>
        </w:rPr>
        <w:t>，</w:t>
      </w:r>
      <w:r>
        <w:rPr>
          <w:color w:val="525252"/>
          <w:spacing w:val="-2"/>
          <w:w w:val="110"/>
          <w:sz w:val="38"/>
        </w:rPr>
        <w:t>达</w:t>
      </w:r>
      <w:r>
        <w:rPr>
          <w:color w:val="525252"/>
          <w:spacing w:val="-2"/>
          <w:w w:val="110"/>
          <w:sz w:val="38"/>
        </w:rPr>
        <w:t>到</w:t>
      </w:r>
      <w:r>
        <w:rPr>
          <w:color w:val="525252"/>
          <w:spacing w:val="-2"/>
          <w:w w:val="110"/>
          <w:sz w:val="38"/>
        </w:rPr>
        <w:t>能</w:t>
      </w:r>
      <w:r>
        <w:rPr>
          <w:color w:val="525252"/>
          <w:spacing w:val="-2"/>
          <w:w w:val="110"/>
          <w:sz w:val="38"/>
        </w:rPr>
        <w:t>够</w:t>
      </w:r>
      <w:r>
        <w:rPr>
          <w:color w:val="525252"/>
          <w:spacing w:val="-2"/>
          <w:w w:val="110"/>
          <w:sz w:val="38"/>
        </w:rPr>
        <w:t>被</w:t>
      </w:r>
      <w:r>
        <w:rPr>
          <w:color w:val="525252"/>
          <w:spacing w:val="-2"/>
          <w:w w:val="110"/>
          <w:sz w:val="38"/>
        </w:rPr>
        <w:t>化</w:t>
      </w:r>
      <w:r>
        <w:rPr>
          <w:color w:val="525252"/>
          <w:spacing w:val="-2"/>
          <w:w w:val="110"/>
          <w:sz w:val="38"/>
        </w:rPr>
        <w:t>学</w:t>
      </w:r>
      <w:r>
        <w:rPr>
          <w:color w:val="525252"/>
          <w:spacing w:val="-2"/>
          <w:w w:val="110"/>
          <w:sz w:val="38"/>
        </w:rPr>
        <w:t>实</w:t>
      </w:r>
      <w:r>
        <w:rPr>
          <w:color w:val="525252"/>
          <w:spacing w:val="-2"/>
          <w:w w:val="110"/>
          <w:sz w:val="38"/>
        </w:rPr>
        <w:t>验</w:t>
      </w:r>
      <w:r>
        <w:rPr>
          <w:color w:val="525252"/>
          <w:spacing w:val="-2"/>
          <w:w w:val="110"/>
          <w:sz w:val="38"/>
        </w:rPr>
        <w:t>鉴</w:t>
      </w:r>
      <w:r>
        <w:rPr>
          <w:color w:val="525252"/>
          <w:spacing w:val="-2"/>
          <w:w w:val="110"/>
          <w:sz w:val="38"/>
        </w:rPr>
        <w:t>定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这</w:t>
      </w:r>
      <w:r>
        <w:rPr>
          <w:color w:val="525252"/>
          <w:spacing w:val="-2"/>
          <w:w w:val="110"/>
          <w:sz w:val="38"/>
        </w:rPr>
        <w:t>个</w:t>
      </w:r>
      <w:r>
        <w:rPr>
          <w:color w:val="525252"/>
          <w:spacing w:val="-2"/>
          <w:w w:val="110"/>
          <w:sz w:val="38"/>
        </w:rPr>
        <w:t>使</w:t>
      </w:r>
      <w:r>
        <w:rPr>
          <w:color w:val="525252"/>
          <w:spacing w:val="-2"/>
          <w:w w:val="110"/>
          <w:sz w:val="38"/>
        </w:rPr>
        <w:t>微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物</w:t>
      </w:r>
      <w:r>
        <w:rPr>
          <w:color w:val="525252"/>
          <w:spacing w:val="-2"/>
          <w:w w:val="110"/>
          <w:sz w:val="38"/>
        </w:rPr>
        <w:t>增</w:t>
      </w:r>
      <w:r>
        <w:rPr>
          <w:color w:val="525252"/>
          <w:spacing w:val="-2"/>
          <w:w w:val="110"/>
          <w:sz w:val="38"/>
        </w:rPr>
        <w:t>殖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过</w:t>
      </w:r>
      <w:r>
        <w:rPr>
          <w:color w:val="525252"/>
          <w:spacing w:val="-2"/>
          <w:w w:val="110"/>
          <w:sz w:val="38"/>
        </w:rPr>
        <w:t>程</w:t>
      </w:r>
      <w:r>
        <w:rPr>
          <w:color w:val="525252"/>
          <w:spacing w:val="-2"/>
          <w:w w:val="110"/>
          <w:sz w:val="38"/>
        </w:rPr>
        <w:t>成</w:t>
      </w:r>
      <w:r>
        <w:rPr>
          <w:color w:val="525252"/>
          <w:spacing w:val="-2"/>
          <w:w w:val="110"/>
          <w:sz w:val="38"/>
        </w:rPr>
        <w:t>为</w:t>
      </w:r>
      <w:r>
        <w:rPr>
          <w:color w:val="525252"/>
          <w:spacing w:val="-2"/>
          <w:w w:val="110"/>
          <w:sz w:val="38"/>
        </w:rPr>
        <w:t>培</w:t>
      </w:r>
      <w:r>
        <w:rPr>
          <w:color w:val="525252"/>
          <w:spacing w:val="-2"/>
          <w:w w:val="110"/>
          <w:sz w:val="38"/>
        </w:rPr>
        <w:t>养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很</w:t>
      </w:r>
      <w:r>
        <w:rPr>
          <w:color w:val="525252"/>
          <w:spacing w:val="-2"/>
          <w:w w:val="110"/>
          <w:sz w:val="38"/>
        </w:rPr>
        <w:t>多</w:t>
      </w:r>
      <w:r>
        <w:rPr>
          <w:color w:val="525252"/>
          <w:spacing w:val="-2"/>
          <w:w w:val="110"/>
          <w:sz w:val="38"/>
        </w:rPr>
        <w:t>微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物</w:t>
      </w:r>
      <w:r>
        <w:rPr>
          <w:color w:val="525252"/>
          <w:spacing w:val="-2"/>
          <w:w w:val="110"/>
          <w:sz w:val="38"/>
        </w:rPr>
        <w:t>能</w:t>
      </w:r>
      <w:r>
        <w:rPr>
          <w:color w:val="525252"/>
          <w:spacing w:val="-2"/>
          <w:w w:val="110"/>
          <w:sz w:val="38"/>
        </w:rPr>
        <w:t>够</w:t>
      </w:r>
      <w:r>
        <w:rPr>
          <w:color w:val="525252"/>
          <w:spacing w:val="-2"/>
          <w:w w:val="105"/>
          <w:sz w:val="38"/>
        </w:rPr>
        <w:t>用</w:t>
      </w:r>
      <w:r>
        <w:rPr>
          <w:color w:val="525252"/>
          <w:spacing w:val="-2"/>
          <w:w w:val="105"/>
          <w:sz w:val="38"/>
        </w:rPr>
        <w:t>这</w:t>
      </w:r>
      <w:r>
        <w:rPr>
          <w:color w:val="525252"/>
          <w:spacing w:val="-2"/>
          <w:w w:val="105"/>
          <w:sz w:val="38"/>
        </w:rPr>
        <w:t>种</w:t>
      </w:r>
      <w:r>
        <w:rPr>
          <w:color w:val="525252"/>
          <w:spacing w:val="-2"/>
          <w:w w:val="105"/>
          <w:sz w:val="38"/>
        </w:rPr>
        <w:t>方</w:t>
      </w:r>
      <w:r>
        <w:rPr>
          <w:color w:val="525252"/>
          <w:spacing w:val="-2"/>
          <w:w w:val="105"/>
          <w:sz w:val="38"/>
        </w:rPr>
        <w:t>式</w:t>
      </w:r>
      <w:r>
        <w:rPr>
          <w:color w:val="525252"/>
          <w:spacing w:val="-2"/>
          <w:w w:val="105"/>
          <w:sz w:val="38"/>
        </w:rPr>
        <w:t>增</w:t>
      </w:r>
      <w:r>
        <w:rPr>
          <w:color w:val="525252"/>
          <w:spacing w:val="-2"/>
          <w:w w:val="105"/>
          <w:sz w:val="38"/>
        </w:rPr>
        <w:t>殖</w:t>
      </w:r>
      <w:r>
        <w:rPr>
          <w:color w:val="525252"/>
          <w:spacing w:val="-2"/>
          <w:w w:val="105"/>
          <w:sz w:val="38"/>
        </w:rPr>
        <w:t>；</w:t>
      </w:r>
      <w:r>
        <w:rPr>
          <w:color w:val="525252"/>
          <w:spacing w:val="-2"/>
          <w:w w:val="105"/>
          <w:sz w:val="38"/>
        </w:rPr>
        <w:t>如</w:t>
      </w:r>
      <w:r>
        <w:rPr>
          <w:color w:val="525252"/>
          <w:spacing w:val="-2"/>
          <w:w w:val="105"/>
          <w:sz w:val="38"/>
        </w:rPr>
        <w:t>能</w:t>
      </w:r>
      <w:r>
        <w:rPr>
          <w:color w:val="525252"/>
          <w:spacing w:val="-2"/>
          <w:w w:val="105"/>
          <w:sz w:val="38"/>
        </w:rPr>
        <w:t>引</w:t>
      </w:r>
      <w:r>
        <w:rPr>
          <w:color w:val="525252"/>
          <w:spacing w:val="-2"/>
          <w:w w:val="105"/>
          <w:sz w:val="38"/>
        </w:rPr>
        <w:t>起</w:t>
      </w:r>
      <w:r>
        <w:rPr>
          <w:color w:val="525252"/>
          <w:spacing w:val="-2"/>
          <w:w w:val="105"/>
          <w:sz w:val="38"/>
        </w:rPr>
        <w:t>淋</w:t>
      </w:r>
      <w:r>
        <w:rPr>
          <w:color w:val="525252"/>
          <w:spacing w:val="-2"/>
          <w:w w:val="105"/>
          <w:sz w:val="38"/>
        </w:rPr>
        <w:t>病</w:t>
      </w:r>
      <w:r>
        <w:rPr>
          <w:color w:val="525252"/>
          <w:spacing w:val="-2"/>
          <w:w w:val="105"/>
          <w:sz w:val="38"/>
        </w:rPr>
        <w:t>和</w:t>
      </w:r>
      <w:r>
        <w:rPr>
          <w:color w:val="525252"/>
          <w:spacing w:val="-2"/>
          <w:w w:val="105"/>
          <w:sz w:val="38"/>
        </w:rPr>
        <w:t>咽</w:t>
      </w:r>
      <w:r>
        <w:rPr>
          <w:color w:val="525252"/>
          <w:spacing w:val="-2"/>
          <w:w w:val="105"/>
          <w:sz w:val="38"/>
        </w:rPr>
        <w:t>峡</w:t>
      </w:r>
      <w:r>
        <w:rPr>
          <w:color w:val="525252"/>
          <w:spacing w:val="-2"/>
          <w:w w:val="105"/>
          <w:sz w:val="38"/>
        </w:rPr>
        <w:t>炎</w:t>
      </w:r>
      <w:r>
        <w:rPr>
          <w:color w:val="525252"/>
          <w:spacing w:val="-2"/>
          <w:w w:val="105"/>
          <w:sz w:val="38"/>
        </w:rPr>
        <w:t>的</w:t>
      </w:r>
      <w:r>
        <w:rPr>
          <w:color w:val="525252"/>
          <w:spacing w:val="-2"/>
          <w:w w:val="105"/>
          <w:sz w:val="38"/>
        </w:rPr>
        <w:t>细</w:t>
      </w:r>
      <w:r>
        <w:rPr>
          <w:color w:val="525252"/>
          <w:spacing w:val="-2"/>
          <w:w w:val="105"/>
          <w:sz w:val="38"/>
        </w:rPr>
        <w:t>菌</w:t>
      </w:r>
      <w:r>
        <w:rPr>
          <w:color w:val="525252"/>
          <w:spacing w:val="-2"/>
          <w:w w:val="105"/>
          <w:sz w:val="38"/>
        </w:rPr>
        <w:t>。</w:t>
      </w:r>
    </w:p>
    <w:p>
      <w:pPr>
        <w:spacing w:line="445" w:lineRule="exact" w:before="0"/>
        <w:ind w:left="0" w:right="239" w:firstLine="0"/>
        <w:jc w:val="right"/>
        <w:rPr>
          <w:sz w:val="38"/>
        </w:rPr>
      </w:pPr>
      <w:r>
        <w:rPr>
          <w:color w:val="525252"/>
          <w:w w:val="110"/>
          <w:sz w:val="38"/>
        </w:rPr>
        <w:t>培</w:t>
      </w:r>
      <w:r>
        <w:rPr>
          <w:color w:val="525252"/>
          <w:w w:val="110"/>
          <w:sz w:val="38"/>
        </w:rPr>
        <w:t>养</w:t>
      </w:r>
      <w:r>
        <w:rPr>
          <w:color w:val="525252"/>
          <w:w w:val="110"/>
          <w:sz w:val="38"/>
        </w:rPr>
        <w:t>也</w:t>
      </w:r>
      <w:r>
        <w:rPr>
          <w:color w:val="525252"/>
          <w:w w:val="110"/>
          <w:sz w:val="38"/>
        </w:rPr>
        <w:t>能</w:t>
      </w:r>
      <w:r>
        <w:rPr>
          <w:color w:val="525252"/>
          <w:w w:val="110"/>
          <w:sz w:val="38"/>
        </w:rPr>
        <w:t>用</w:t>
      </w:r>
      <w:r>
        <w:rPr>
          <w:color w:val="525252"/>
          <w:w w:val="110"/>
          <w:sz w:val="38"/>
        </w:rPr>
        <w:t>千</w:t>
      </w:r>
      <w:r>
        <w:rPr>
          <w:color w:val="525252"/>
          <w:w w:val="110"/>
          <w:sz w:val="38"/>
        </w:rPr>
        <w:t>检</w:t>
      </w:r>
      <w:r>
        <w:rPr>
          <w:color w:val="525252"/>
          <w:w w:val="110"/>
          <w:sz w:val="38"/>
        </w:rPr>
        <w:t>测</w:t>
      </w:r>
      <w:r>
        <w:rPr>
          <w:color w:val="525252"/>
          <w:w w:val="110"/>
          <w:sz w:val="38"/>
        </w:rPr>
        <w:t>微</w:t>
      </w:r>
      <w:r>
        <w:rPr>
          <w:color w:val="525252"/>
          <w:w w:val="110"/>
          <w:sz w:val="38"/>
        </w:rPr>
        <w:t>生</w:t>
      </w:r>
      <w:r>
        <w:rPr>
          <w:color w:val="525252"/>
          <w:w w:val="110"/>
          <w:sz w:val="38"/>
        </w:rPr>
        <w:t>物</w:t>
      </w:r>
      <w:r>
        <w:rPr>
          <w:color w:val="525252"/>
          <w:w w:val="110"/>
          <w:sz w:val="38"/>
        </w:rPr>
        <w:t>对</w:t>
      </w:r>
      <w:r>
        <w:rPr>
          <w:color w:val="525252"/>
          <w:w w:val="110"/>
          <w:sz w:val="38"/>
        </w:rPr>
        <w:t>各</w:t>
      </w:r>
      <w:r>
        <w:rPr>
          <w:color w:val="525252"/>
          <w:w w:val="110"/>
          <w:sz w:val="38"/>
        </w:rPr>
        <w:t>种</w:t>
      </w:r>
      <w:r>
        <w:rPr>
          <w:color w:val="525252"/>
          <w:w w:val="110"/>
          <w:sz w:val="38"/>
        </w:rPr>
        <w:t>抗</w:t>
      </w:r>
      <w:r>
        <w:rPr>
          <w:color w:val="525252"/>
          <w:w w:val="110"/>
          <w:sz w:val="38"/>
        </w:rPr>
        <w:t>生</w:t>
      </w:r>
      <w:r>
        <w:rPr>
          <w:color w:val="525252"/>
          <w:w w:val="110"/>
          <w:sz w:val="38"/>
        </w:rPr>
        <w:t>素</w:t>
      </w:r>
      <w:r>
        <w:rPr>
          <w:color w:val="525252"/>
          <w:w w:val="110"/>
          <w:sz w:val="38"/>
        </w:rPr>
        <w:t>的</w:t>
      </w:r>
      <w:r>
        <w:rPr>
          <w:color w:val="525252"/>
          <w:w w:val="110"/>
          <w:sz w:val="38"/>
        </w:rPr>
        <w:t>敏</w:t>
      </w:r>
      <w:r>
        <w:rPr>
          <w:color w:val="525252"/>
          <w:spacing w:val="-10"/>
          <w:w w:val="110"/>
          <w:sz w:val="38"/>
        </w:rPr>
        <w:t>感</w:t>
      </w:r>
    </w:p>
    <w:p>
      <w:pPr>
        <w:spacing w:before="152"/>
        <w:ind w:left="0" w:right="262" w:firstLine="0"/>
        <w:jc w:val="right"/>
        <w:rPr>
          <w:sz w:val="38"/>
        </w:rPr>
      </w:pPr>
      <w:r>
        <w:rPr>
          <w:color w:val="525252"/>
          <w:w w:val="105"/>
          <w:sz w:val="38"/>
        </w:rPr>
        <w:t>性</w:t>
      </w:r>
      <w:r>
        <w:rPr>
          <w:color w:val="525252"/>
          <w:w w:val="105"/>
          <w:sz w:val="38"/>
        </w:rPr>
        <w:t>，</w:t>
      </w:r>
      <w:r>
        <w:rPr>
          <w:color w:val="525252"/>
          <w:w w:val="105"/>
          <w:sz w:val="38"/>
        </w:rPr>
        <w:t>并</w:t>
      </w:r>
      <w:r>
        <w:rPr>
          <w:color w:val="525252"/>
          <w:w w:val="105"/>
          <w:sz w:val="38"/>
        </w:rPr>
        <w:t>用</w:t>
      </w:r>
      <w:r>
        <w:rPr>
          <w:color w:val="525252"/>
          <w:w w:val="105"/>
          <w:sz w:val="38"/>
        </w:rPr>
        <w:t>千</w:t>
      </w:r>
      <w:r>
        <w:rPr>
          <w:color w:val="525252"/>
          <w:w w:val="105"/>
          <w:sz w:val="38"/>
        </w:rPr>
        <w:t>指</w:t>
      </w:r>
      <w:r>
        <w:rPr>
          <w:color w:val="525252"/>
          <w:w w:val="105"/>
          <w:sz w:val="38"/>
        </w:rPr>
        <w:t>导</w:t>
      </w:r>
      <w:r>
        <w:rPr>
          <w:color w:val="525252"/>
          <w:w w:val="105"/>
          <w:sz w:val="38"/>
        </w:rPr>
        <w:t>临</w:t>
      </w:r>
      <w:r>
        <w:rPr>
          <w:color w:val="525252"/>
          <w:w w:val="105"/>
          <w:sz w:val="38"/>
        </w:rPr>
        <w:t>床</w:t>
      </w:r>
      <w:r>
        <w:rPr>
          <w:color w:val="525252"/>
          <w:w w:val="105"/>
          <w:sz w:val="38"/>
        </w:rPr>
        <w:t>医</w:t>
      </w:r>
      <w:r>
        <w:rPr>
          <w:color w:val="525252"/>
          <w:w w:val="105"/>
          <w:sz w:val="38"/>
        </w:rPr>
        <w:t>师</w:t>
      </w:r>
      <w:r>
        <w:rPr>
          <w:color w:val="525252"/>
          <w:w w:val="105"/>
          <w:sz w:val="38"/>
        </w:rPr>
        <w:t>选</w:t>
      </w:r>
      <w:r>
        <w:rPr>
          <w:color w:val="525252"/>
          <w:w w:val="105"/>
          <w:sz w:val="38"/>
        </w:rPr>
        <w:t>择</w:t>
      </w:r>
      <w:r>
        <w:rPr>
          <w:color w:val="525252"/>
          <w:w w:val="105"/>
          <w:sz w:val="38"/>
        </w:rPr>
        <w:t>敏</w:t>
      </w:r>
      <w:r>
        <w:rPr>
          <w:color w:val="525252"/>
          <w:w w:val="105"/>
          <w:sz w:val="38"/>
        </w:rPr>
        <w:t>感</w:t>
      </w:r>
      <w:r>
        <w:rPr>
          <w:color w:val="525252"/>
          <w:w w:val="105"/>
          <w:sz w:val="38"/>
        </w:rPr>
        <w:t>抗</w:t>
      </w:r>
      <w:r>
        <w:rPr>
          <w:color w:val="525252"/>
          <w:w w:val="105"/>
          <w:sz w:val="38"/>
        </w:rPr>
        <w:t>生</w:t>
      </w:r>
      <w:r>
        <w:rPr>
          <w:color w:val="525252"/>
          <w:w w:val="105"/>
          <w:sz w:val="38"/>
        </w:rPr>
        <w:t>素</w:t>
      </w:r>
      <w:r>
        <w:rPr>
          <w:color w:val="525252"/>
          <w:w w:val="105"/>
          <w:sz w:val="38"/>
        </w:rPr>
        <w:t>。</w:t>
      </w:r>
      <w:r>
        <w:rPr>
          <w:color w:val="525252"/>
          <w:w w:val="105"/>
          <w:sz w:val="38"/>
        </w:rPr>
        <w:t>这</w:t>
      </w:r>
      <w:r>
        <w:rPr>
          <w:color w:val="525252"/>
          <w:w w:val="105"/>
          <w:sz w:val="38"/>
        </w:rPr>
        <w:t>种</w:t>
      </w:r>
      <w:r>
        <w:rPr>
          <w:color w:val="525252"/>
          <w:w w:val="105"/>
          <w:sz w:val="38"/>
        </w:rPr>
        <w:t>策</w:t>
      </w:r>
      <w:r>
        <w:rPr>
          <w:color w:val="525252"/>
          <w:spacing w:val="-10"/>
          <w:w w:val="105"/>
          <w:sz w:val="38"/>
        </w:rPr>
        <w:t>略</w:t>
      </w:r>
    </w:p>
    <w:p>
      <w:pPr>
        <w:spacing w:line="240" w:lineRule="auto" w:before="11"/>
        <w:rPr>
          <w:sz w:val="85"/>
        </w:rPr>
      </w:pPr>
      <w:r>
        <w:rPr/>
        <w:br w:type="column"/>
      </w:r>
      <w:r>
        <w:rPr>
          <w:sz w:val="85"/>
        </w:rPr>
      </w:r>
    </w:p>
    <w:p>
      <w:pPr>
        <w:pStyle w:val="Heading1"/>
        <w:spacing w:line="1223" w:lineRule="exact"/>
        <w:ind w:left="2739" w:right="766"/>
        <w:jc w:val="center"/>
      </w:pPr>
      <w:r>
        <w:rPr>
          <w:color w:val="979797"/>
          <w:w w:val="95"/>
        </w:rPr>
        <w:t>［麟</w:t>
      </w:r>
      <w:r>
        <w:rPr>
          <w:rFonts w:ascii="Times New Roman" w:eastAsia="Times New Roman"/>
          <w:color w:val="979797"/>
          <w:w w:val="95"/>
        </w:rPr>
        <w:t>5</w:t>
      </w:r>
      <w:r>
        <w:rPr>
          <w:color w:val="979797"/>
          <w:spacing w:val="-2"/>
          <w:w w:val="95"/>
        </w:rPr>
        <w:t>琵戛玺詈凶</w:t>
      </w:r>
    </w:p>
    <w:p>
      <w:pPr>
        <w:spacing w:line="420" w:lineRule="exact" w:before="0"/>
        <w:ind w:left="467" w:right="0" w:firstLine="0"/>
        <w:jc w:val="left"/>
        <w:rPr>
          <w:sz w:val="38"/>
        </w:rPr>
      </w:pPr>
      <w:r>
        <w:rPr>
          <w:color w:val="525252"/>
          <w:w w:val="105"/>
          <w:sz w:val="38"/>
        </w:rPr>
        <w:t>特</w:t>
      </w:r>
      <w:r>
        <w:rPr>
          <w:color w:val="525252"/>
          <w:w w:val="105"/>
          <w:sz w:val="38"/>
        </w:rPr>
        <w:t>别</w:t>
      </w:r>
      <w:r>
        <w:rPr>
          <w:color w:val="525252"/>
          <w:w w:val="105"/>
          <w:sz w:val="38"/>
        </w:rPr>
        <w:t>重</w:t>
      </w:r>
      <w:r>
        <w:rPr>
          <w:color w:val="525252"/>
          <w:w w:val="105"/>
          <w:sz w:val="38"/>
        </w:rPr>
        <w:t>要</w:t>
      </w:r>
      <w:r>
        <w:rPr>
          <w:color w:val="525252"/>
          <w:w w:val="105"/>
          <w:sz w:val="38"/>
        </w:rPr>
        <w:t>，</w:t>
      </w:r>
      <w:r>
        <w:rPr>
          <w:color w:val="525252"/>
          <w:w w:val="105"/>
          <w:sz w:val="38"/>
        </w:rPr>
        <w:t>因</w:t>
      </w:r>
      <w:r>
        <w:rPr>
          <w:color w:val="525252"/>
          <w:w w:val="105"/>
          <w:sz w:val="38"/>
        </w:rPr>
        <w:t>为</w:t>
      </w:r>
      <w:r>
        <w:rPr>
          <w:color w:val="525252"/>
          <w:w w:val="105"/>
          <w:sz w:val="38"/>
        </w:rPr>
        <w:t>很</w:t>
      </w:r>
      <w:r>
        <w:rPr>
          <w:color w:val="525252"/>
          <w:w w:val="105"/>
          <w:sz w:val="38"/>
        </w:rPr>
        <w:t>多</w:t>
      </w:r>
      <w:r>
        <w:rPr>
          <w:color w:val="525252"/>
          <w:w w:val="105"/>
          <w:sz w:val="38"/>
        </w:rPr>
        <w:t>微</w:t>
      </w:r>
      <w:r>
        <w:rPr>
          <w:color w:val="525252"/>
          <w:w w:val="105"/>
          <w:sz w:val="38"/>
        </w:rPr>
        <w:t>生</w:t>
      </w:r>
      <w:r>
        <w:rPr>
          <w:color w:val="525252"/>
          <w:w w:val="105"/>
          <w:sz w:val="38"/>
        </w:rPr>
        <w:t>物</w:t>
      </w:r>
      <w:r>
        <w:rPr>
          <w:color w:val="525252"/>
          <w:w w:val="105"/>
          <w:sz w:val="38"/>
        </w:rPr>
        <w:t>对</w:t>
      </w:r>
      <w:r>
        <w:rPr>
          <w:color w:val="525252"/>
          <w:w w:val="105"/>
          <w:sz w:val="38"/>
        </w:rPr>
        <w:t>以</w:t>
      </w:r>
      <w:r>
        <w:rPr>
          <w:color w:val="525252"/>
          <w:w w:val="105"/>
          <w:sz w:val="38"/>
        </w:rPr>
        <w:t>往</w:t>
      </w:r>
      <w:r>
        <w:rPr>
          <w:color w:val="525252"/>
          <w:w w:val="105"/>
          <w:sz w:val="38"/>
        </w:rPr>
        <w:t>有</w:t>
      </w:r>
      <w:r>
        <w:rPr>
          <w:color w:val="525252"/>
          <w:w w:val="105"/>
          <w:sz w:val="38"/>
        </w:rPr>
        <w:t>效</w:t>
      </w:r>
      <w:r>
        <w:rPr>
          <w:color w:val="525252"/>
          <w:w w:val="105"/>
          <w:sz w:val="38"/>
        </w:rPr>
        <w:t>的</w:t>
      </w:r>
      <w:r>
        <w:rPr>
          <w:color w:val="525252"/>
          <w:w w:val="105"/>
          <w:sz w:val="38"/>
        </w:rPr>
        <w:t>抗</w:t>
      </w:r>
      <w:r>
        <w:rPr>
          <w:color w:val="525252"/>
          <w:w w:val="105"/>
          <w:sz w:val="38"/>
        </w:rPr>
        <w:t>生</w:t>
      </w:r>
      <w:r>
        <w:rPr>
          <w:color w:val="525252"/>
          <w:w w:val="105"/>
          <w:sz w:val="38"/>
        </w:rPr>
        <w:t>素</w:t>
      </w:r>
      <w:r>
        <w:rPr>
          <w:color w:val="525252"/>
          <w:w w:val="105"/>
          <w:sz w:val="38"/>
        </w:rPr>
        <w:t>正</w:t>
      </w:r>
      <w:r>
        <w:rPr>
          <w:color w:val="525252"/>
          <w:spacing w:val="-10"/>
          <w:w w:val="105"/>
          <w:sz w:val="38"/>
        </w:rPr>
        <w:t>逐</w:t>
      </w:r>
    </w:p>
    <w:p>
      <w:pPr>
        <w:spacing w:before="131"/>
        <w:ind w:left="446" w:right="0" w:firstLine="0"/>
        <w:jc w:val="left"/>
        <w:rPr>
          <w:sz w:val="38"/>
        </w:rPr>
      </w:pPr>
      <w:r>
        <w:rPr>
          <w:color w:val="525252"/>
          <w:w w:val="105"/>
          <w:sz w:val="38"/>
        </w:rPr>
        <w:t>步</w:t>
      </w:r>
      <w:r>
        <w:rPr>
          <w:color w:val="525252"/>
          <w:w w:val="105"/>
          <w:sz w:val="38"/>
        </w:rPr>
        <w:t>表</w:t>
      </w:r>
      <w:r>
        <w:rPr>
          <w:color w:val="525252"/>
          <w:w w:val="105"/>
          <w:sz w:val="38"/>
        </w:rPr>
        <w:t>现</w:t>
      </w:r>
      <w:r>
        <w:rPr>
          <w:color w:val="525252"/>
          <w:w w:val="105"/>
          <w:sz w:val="38"/>
        </w:rPr>
        <w:t>出</w:t>
      </w:r>
      <w:r>
        <w:rPr>
          <w:color w:val="525252"/>
          <w:w w:val="105"/>
          <w:sz w:val="38"/>
        </w:rPr>
        <w:t>耐</w:t>
      </w:r>
      <w:r>
        <w:rPr>
          <w:color w:val="525252"/>
          <w:w w:val="105"/>
          <w:sz w:val="38"/>
        </w:rPr>
        <w:t>药</w:t>
      </w:r>
      <w:r>
        <w:rPr>
          <w:color w:val="525252"/>
          <w:w w:val="105"/>
          <w:sz w:val="38"/>
        </w:rPr>
        <w:t>性</w:t>
      </w:r>
      <w:r>
        <w:rPr>
          <w:color w:val="525252"/>
          <w:spacing w:val="-10"/>
          <w:w w:val="105"/>
          <w:sz w:val="38"/>
        </w:rPr>
        <w:t>。</w:t>
      </w:r>
    </w:p>
    <w:p>
      <w:pPr>
        <w:spacing w:line="312" w:lineRule="auto" w:before="141"/>
        <w:ind w:left="461" w:right="951" w:firstLine="825"/>
        <w:jc w:val="both"/>
        <w:rPr>
          <w:sz w:val="38"/>
        </w:rPr>
      </w:pPr>
      <w:r>
        <w:rPr>
          <w:color w:val="1C1C1C"/>
          <w:spacing w:val="-2"/>
          <w:w w:val="105"/>
          <w:sz w:val="38"/>
        </w:rPr>
        <w:t>识</w:t>
      </w:r>
      <w:r>
        <w:rPr>
          <w:color w:val="1C1C1C"/>
          <w:spacing w:val="-2"/>
          <w:w w:val="105"/>
          <w:sz w:val="38"/>
        </w:rPr>
        <w:t>别</w:t>
      </w:r>
      <w:r>
        <w:rPr>
          <w:color w:val="1C1C1C"/>
          <w:spacing w:val="-2"/>
          <w:w w:val="105"/>
          <w:sz w:val="38"/>
        </w:rPr>
        <w:t>抗</w:t>
      </w:r>
      <w:r>
        <w:rPr>
          <w:color w:val="1C1C1C"/>
          <w:spacing w:val="-2"/>
          <w:w w:val="105"/>
          <w:sz w:val="38"/>
        </w:rPr>
        <w:t>体</w:t>
      </w:r>
      <w:r>
        <w:rPr>
          <w:color w:val="1C1C1C"/>
          <w:spacing w:val="-2"/>
          <w:w w:val="105"/>
          <w:sz w:val="38"/>
        </w:rPr>
        <w:t>的</w:t>
      </w:r>
      <w:r>
        <w:rPr>
          <w:color w:val="1C1C1C"/>
          <w:spacing w:val="-2"/>
          <w:w w:val="105"/>
          <w:sz w:val="38"/>
        </w:rPr>
        <w:t>检</w:t>
      </w:r>
      <w:r>
        <w:rPr>
          <w:color w:val="1C1C1C"/>
          <w:spacing w:val="-2"/>
          <w:w w:val="105"/>
          <w:sz w:val="38"/>
        </w:rPr>
        <w:t>测</w:t>
      </w:r>
      <w:r>
        <w:rPr>
          <w:color w:val="1C1C1C"/>
          <w:spacing w:val="-2"/>
          <w:w w:val="105"/>
          <w:sz w:val="38"/>
        </w:rPr>
        <w:t>方</w:t>
      </w:r>
      <w:r>
        <w:rPr>
          <w:color w:val="1C1C1C"/>
          <w:spacing w:val="-2"/>
          <w:w w:val="105"/>
          <w:sz w:val="38"/>
        </w:rPr>
        <w:t>法</w:t>
      </w:r>
      <w:r>
        <w:rPr>
          <w:color w:val="1C1C1C"/>
          <w:spacing w:val="-2"/>
          <w:w w:val="105"/>
          <w:sz w:val="38"/>
        </w:rPr>
        <w:t>：</w:t>
      </w:r>
      <w:r>
        <w:rPr>
          <w:color w:val="525252"/>
          <w:spacing w:val="-2"/>
          <w:w w:val="105"/>
          <w:sz w:val="38"/>
        </w:rPr>
        <w:t>某</w:t>
      </w:r>
      <w:r>
        <w:rPr>
          <w:color w:val="525252"/>
          <w:spacing w:val="-2"/>
          <w:w w:val="105"/>
          <w:sz w:val="38"/>
        </w:rPr>
        <w:t>些</w:t>
      </w:r>
      <w:r>
        <w:rPr>
          <w:color w:val="525252"/>
          <w:spacing w:val="-2"/>
          <w:w w:val="105"/>
          <w:sz w:val="38"/>
        </w:rPr>
        <w:t>微</w:t>
      </w:r>
      <w:r>
        <w:rPr>
          <w:color w:val="525252"/>
          <w:spacing w:val="-2"/>
          <w:w w:val="105"/>
          <w:sz w:val="38"/>
        </w:rPr>
        <w:t>生</w:t>
      </w:r>
      <w:r>
        <w:rPr>
          <w:color w:val="525252"/>
          <w:spacing w:val="-2"/>
          <w:w w:val="105"/>
          <w:sz w:val="38"/>
        </w:rPr>
        <w:t>物</w:t>
      </w:r>
      <w:r>
        <w:rPr>
          <w:color w:val="525252"/>
          <w:spacing w:val="-2"/>
          <w:w w:val="105"/>
          <w:sz w:val="38"/>
        </w:rPr>
        <w:t>如</w:t>
      </w:r>
      <w:r>
        <w:rPr>
          <w:color w:val="525252"/>
          <w:spacing w:val="-2"/>
          <w:w w:val="105"/>
          <w:sz w:val="38"/>
        </w:rPr>
        <w:t>引</w:t>
      </w:r>
      <w:r>
        <w:rPr>
          <w:color w:val="525252"/>
          <w:spacing w:val="-2"/>
          <w:w w:val="105"/>
          <w:sz w:val="38"/>
        </w:rPr>
        <w:t>起</w:t>
      </w:r>
      <w:r>
        <w:rPr>
          <w:color w:val="525252"/>
          <w:spacing w:val="-2"/>
          <w:w w:val="105"/>
          <w:sz w:val="38"/>
        </w:rPr>
        <w:t>梅</w:t>
      </w:r>
      <w:r>
        <w:rPr>
          <w:color w:val="525252"/>
          <w:spacing w:val="-2"/>
          <w:w w:val="105"/>
          <w:sz w:val="38"/>
        </w:rPr>
        <w:t>毒</w:t>
      </w:r>
      <w:r>
        <w:rPr>
          <w:color w:val="525252"/>
          <w:spacing w:val="-2"/>
          <w:w w:val="105"/>
          <w:sz w:val="38"/>
        </w:rPr>
        <w:t>的</w:t>
      </w:r>
      <w:r>
        <w:rPr>
          <w:color w:val="525252"/>
          <w:spacing w:val="-2"/>
          <w:w w:val="115"/>
          <w:sz w:val="38"/>
        </w:rPr>
        <w:t>细</w:t>
      </w:r>
      <w:r>
        <w:rPr>
          <w:color w:val="525252"/>
          <w:spacing w:val="-2"/>
          <w:w w:val="115"/>
          <w:sz w:val="38"/>
        </w:rPr>
        <w:t>菌</w:t>
      </w:r>
      <w:r>
        <w:rPr>
          <w:color w:val="525252"/>
          <w:spacing w:val="-2"/>
          <w:w w:val="115"/>
          <w:sz w:val="38"/>
        </w:rPr>
        <w:t>及</w:t>
      </w:r>
      <w:r>
        <w:rPr>
          <w:color w:val="525252"/>
          <w:spacing w:val="-2"/>
          <w:w w:val="115"/>
          <w:sz w:val="38"/>
        </w:rPr>
        <w:t>人</w:t>
      </w:r>
      <w:r>
        <w:rPr>
          <w:color w:val="525252"/>
          <w:spacing w:val="-2"/>
          <w:w w:val="115"/>
          <w:sz w:val="38"/>
        </w:rPr>
        <w:t>类</w:t>
      </w:r>
      <w:r>
        <w:rPr>
          <w:color w:val="525252"/>
          <w:spacing w:val="-2"/>
          <w:w w:val="115"/>
          <w:sz w:val="38"/>
        </w:rPr>
        <w:t>免</w:t>
      </w:r>
      <w:r>
        <w:rPr>
          <w:color w:val="525252"/>
          <w:spacing w:val="-2"/>
          <w:w w:val="115"/>
          <w:sz w:val="38"/>
        </w:rPr>
        <w:t>疫</w:t>
      </w:r>
      <w:r>
        <w:rPr>
          <w:color w:val="525252"/>
          <w:spacing w:val="-2"/>
          <w:w w:val="115"/>
          <w:sz w:val="38"/>
        </w:rPr>
        <w:t>缺</w:t>
      </w:r>
      <w:r>
        <w:rPr>
          <w:color w:val="525252"/>
          <w:spacing w:val="-2"/>
          <w:w w:val="115"/>
          <w:sz w:val="38"/>
        </w:rPr>
        <w:t>陷</w:t>
      </w:r>
      <w:r>
        <w:rPr>
          <w:color w:val="525252"/>
          <w:spacing w:val="-2"/>
          <w:w w:val="115"/>
          <w:sz w:val="38"/>
        </w:rPr>
        <w:t>病</w:t>
      </w:r>
      <w:r>
        <w:rPr>
          <w:color w:val="525252"/>
          <w:spacing w:val="-2"/>
          <w:w w:val="115"/>
          <w:sz w:val="38"/>
        </w:rPr>
        <w:t>毒</w:t>
      </w:r>
      <w:r>
        <w:rPr>
          <w:rFonts w:ascii="Arial" w:eastAsia="Arial"/>
          <w:color w:val="525252"/>
          <w:spacing w:val="-2"/>
          <w:w w:val="115"/>
          <w:sz w:val="39"/>
        </w:rPr>
        <w:t>(</w:t>
      </w:r>
      <w:r>
        <w:rPr>
          <w:rFonts w:ascii="Arial" w:eastAsia="Arial"/>
          <w:color w:val="1C1C1C"/>
          <w:spacing w:val="-2"/>
          <w:w w:val="115"/>
          <w:sz w:val="39"/>
        </w:rPr>
        <w:t>HI</w:t>
      </w:r>
      <w:r>
        <w:rPr>
          <w:rFonts w:ascii="Arial" w:eastAsia="Arial"/>
          <w:color w:val="343434"/>
          <w:spacing w:val="-2"/>
          <w:w w:val="115"/>
          <w:sz w:val="39"/>
        </w:rPr>
        <w:t>V</w:t>
      </w:r>
      <w:r>
        <w:rPr>
          <w:rFonts w:ascii="Arial" w:eastAsia="Arial"/>
          <w:color w:val="525252"/>
          <w:spacing w:val="-2"/>
          <w:w w:val="115"/>
          <w:sz w:val="39"/>
        </w:rPr>
        <w:t>)</w:t>
      </w:r>
      <w:r>
        <w:rPr>
          <w:color w:val="343434"/>
          <w:spacing w:val="-2"/>
          <w:w w:val="115"/>
          <w:sz w:val="38"/>
        </w:rPr>
        <w:t>，</w:t>
      </w:r>
      <w:r>
        <w:rPr>
          <w:color w:val="525252"/>
          <w:spacing w:val="-2"/>
          <w:w w:val="115"/>
          <w:sz w:val="38"/>
        </w:rPr>
        <w:t>很</w:t>
      </w:r>
      <w:r>
        <w:rPr>
          <w:color w:val="525252"/>
          <w:spacing w:val="-2"/>
          <w:w w:val="115"/>
          <w:sz w:val="38"/>
        </w:rPr>
        <w:t>难</w:t>
      </w:r>
      <w:r>
        <w:rPr>
          <w:color w:val="525252"/>
          <w:spacing w:val="-2"/>
          <w:w w:val="115"/>
          <w:sz w:val="38"/>
        </w:rPr>
        <w:t>培</w:t>
      </w:r>
      <w:r>
        <w:rPr>
          <w:color w:val="525252"/>
          <w:spacing w:val="-2"/>
          <w:w w:val="115"/>
          <w:sz w:val="38"/>
        </w:rPr>
        <w:t>养</w:t>
      </w:r>
      <w:r>
        <w:rPr>
          <w:color w:val="525252"/>
          <w:spacing w:val="-2"/>
          <w:w w:val="115"/>
          <w:sz w:val="38"/>
        </w:rPr>
        <w:t>。</w:t>
      </w:r>
      <w:r>
        <w:rPr>
          <w:color w:val="525252"/>
          <w:spacing w:val="-2"/>
          <w:w w:val="115"/>
          <w:sz w:val="38"/>
        </w:rPr>
        <w:t>这</w:t>
      </w:r>
      <w:r>
        <w:rPr>
          <w:color w:val="525252"/>
          <w:spacing w:val="-2"/>
          <w:w w:val="115"/>
          <w:sz w:val="38"/>
        </w:rPr>
        <w:t>些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以</w:t>
      </w:r>
      <w:r>
        <w:rPr>
          <w:color w:val="525252"/>
          <w:spacing w:val="-2"/>
          <w:w w:val="110"/>
          <w:sz w:val="38"/>
        </w:rPr>
        <w:t>及</w:t>
      </w:r>
      <w:r>
        <w:rPr>
          <w:color w:val="525252"/>
          <w:spacing w:val="-2"/>
          <w:w w:val="110"/>
          <w:sz w:val="38"/>
        </w:rPr>
        <w:t>其</w:t>
      </w:r>
      <w:r>
        <w:rPr>
          <w:color w:val="525252"/>
          <w:spacing w:val="-2"/>
          <w:w w:val="110"/>
          <w:sz w:val="38"/>
        </w:rPr>
        <w:t>他</w:t>
      </w:r>
      <w:r>
        <w:rPr>
          <w:color w:val="525252"/>
          <w:spacing w:val="-2"/>
          <w:w w:val="110"/>
          <w:sz w:val="38"/>
        </w:rPr>
        <w:t>许</w:t>
      </w:r>
      <w:r>
        <w:rPr>
          <w:color w:val="525252"/>
          <w:spacing w:val="-2"/>
          <w:w w:val="110"/>
          <w:sz w:val="38"/>
        </w:rPr>
        <w:t>多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，</w:t>
      </w:r>
      <w:r>
        <w:rPr>
          <w:color w:val="525252"/>
          <w:spacing w:val="-2"/>
          <w:w w:val="110"/>
          <w:sz w:val="38"/>
        </w:rPr>
        <w:t>可</w:t>
      </w:r>
      <w:r>
        <w:rPr>
          <w:color w:val="525252"/>
          <w:spacing w:val="-2"/>
          <w:w w:val="110"/>
          <w:sz w:val="38"/>
        </w:rPr>
        <w:t>在</w:t>
      </w:r>
      <w:r>
        <w:rPr>
          <w:color w:val="525252"/>
          <w:spacing w:val="-2"/>
          <w:w w:val="110"/>
          <w:sz w:val="38"/>
        </w:rPr>
        <w:t>受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者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血</w:t>
      </w:r>
      <w:r>
        <w:rPr>
          <w:color w:val="525252"/>
          <w:spacing w:val="-2"/>
          <w:w w:val="110"/>
          <w:sz w:val="38"/>
        </w:rPr>
        <w:t>液</w:t>
      </w:r>
      <w:r>
        <w:rPr>
          <w:color w:val="525252"/>
          <w:spacing w:val="-2"/>
          <w:w w:val="110"/>
          <w:sz w:val="38"/>
        </w:rPr>
        <w:t>及</w:t>
      </w:r>
      <w:r>
        <w:rPr>
          <w:color w:val="525252"/>
          <w:spacing w:val="-2"/>
          <w:w w:val="110"/>
          <w:sz w:val="38"/>
        </w:rPr>
        <w:t>体</w:t>
      </w:r>
      <w:r>
        <w:rPr>
          <w:color w:val="525252"/>
          <w:spacing w:val="-2"/>
          <w:w w:val="110"/>
          <w:sz w:val="38"/>
        </w:rPr>
        <w:t>液</w:t>
      </w:r>
      <w:r>
        <w:rPr>
          <w:color w:val="525252"/>
          <w:spacing w:val="-2"/>
          <w:w w:val="110"/>
          <w:sz w:val="38"/>
        </w:rPr>
        <w:t>（</w:t>
      </w:r>
      <w:r>
        <w:rPr>
          <w:color w:val="525252"/>
          <w:spacing w:val="-2"/>
          <w:w w:val="110"/>
          <w:sz w:val="38"/>
        </w:rPr>
        <w:t>如</w:t>
      </w:r>
      <w:r>
        <w:rPr>
          <w:color w:val="525252"/>
          <w:spacing w:val="-2"/>
          <w:w w:val="110"/>
          <w:sz w:val="38"/>
        </w:rPr>
        <w:t>脑</w:t>
      </w:r>
      <w:r>
        <w:rPr>
          <w:color w:val="525252"/>
          <w:spacing w:val="-2"/>
          <w:w w:val="110"/>
          <w:sz w:val="38"/>
        </w:rPr>
        <w:t>脊</w:t>
      </w:r>
      <w:r>
        <w:rPr>
          <w:color w:val="525252"/>
          <w:spacing w:val="-2"/>
          <w:w w:val="110"/>
          <w:sz w:val="38"/>
        </w:rPr>
        <w:t>液</w:t>
      </w:r>
      <w:r>
        <w:rPr>
          <w:color w:val="525252"/>
          <w:spacing w:val="-2"/>
          <w:w w:val="110"/>
          <w:sz w:val="38"/>
        </w:rPr>
        <w:t>）</w:t>
      </w:r>
      <w:r>
        <w:rPr>
          <w:color w:val="525252"/>
          <w:spacing w:val="-2"/>
          <w:w w:val="110"/>
          <w:sz w:val="38"/>
        </w:rPr>
        <w:t>中</w:t>
      </w:r>
      <w:r>
        <w:rPr>
          <w:color w:val="525252"/>
          <w:spacing w:val="-2"/>
          <w:w w:val="110"/>
          <w:sz w:val="38"/>
        </w:rPr>
        <w:t>查</w:t>
      </w:r>
      <w:r>
        <w:rPr>
          <w:color w:val="525252"/>
          <w:spacing w:val="-2"/>
          <w:w w:val="110"/>
          <w:sz w:val="38"/>
        </w:rPr>
        <w:t>出</w:t>
      </w:r>
      <w:r>
        <w:rPr>
          <w:color w:val="525252"/>
          <w:spacing w:val="-2"/>
          <w:w w:val="110"/>
          <w:sz w:val="38"/>
        </w:rPr>
        <w:t>对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微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物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抗</w:t>
      </w:r>
      <w:r>
        <w:rPr>
          <w:color w:val="525252"/>
          <w:spacing w:val="-2"/>
          <w:w w:val="110"/>
          <w:sz w:val="38"/>
        </w:rPr>
        <w:t>体</w:t>
      </w:r>
      <w:r>
        <w:rPr>
          <w:color w:val="525252"/>
          <w:spacing w:val="-2"/>
          <w:w w:val="110"/>
          <w:sz w:val="38"/>
        </w:rPr>
        <w:t>而</w:t>
      </w:r>
      <w:r>
        <w:rPr>
          <w:color w:val="525252"/>
          <w:spacing w:val="-2"/>
          <w:w w:val="110"/>
          <w:sz w:val="38"/>
        </w:rPr>
        <w:t>加</w:t>
      </w:r>
      <w:r>
        <w:rPr>
          <w:color w:val="525252"/>
          <w:spacing w:val="-2"/>
          <w:w w:val="110"/>
          <w:sz w:val="38"/>
        </w:rPr>
        <w:t>以</w:t>
      </w:r>
      <w:r>
        <w:rPr>
          <w:color w:val="525252"/>
          <w:spacing w:val="-2"/>
          <w:w w:val="110"/>
          <w:sz w:val="38"/>
        </w:rPr>
        <w:t>鉴</w:t>
      </w:r>
      <w:r>
        <w:rPr>
          <w:color w:val="525252"/>
          <w:spacing w:val="-2"/>
          <w:w w:val="110"/>
          <w:sz w:val="38"/>
        </w:rPr>
        <w:t>定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测</w:t>
      </w:r>
      <w:r>
        <w:rPr>
          <w:color w:val="525252"/>
          <w:spacing w:val="-2"/>
          <w:w w:val="110"/>
          <w:sz w:val="38"/>
        </w:rPr>
        <w:t>定</w:t>
      </w:r>
      <w:r>
        <w:rPr>
          <w:color w:val="525252"/>
          <w:spacing w:val="-2"/>
          <w:w w:val="110"/>
          <w:sz w:val="38"/>
        </w:rPr>
        <w:t>抗</w:t>
      </w:r>
      <w:r>
        <w:rPr>
          <w:color w:val="525252"/>
          <w:spacing w:val="-2"/>
          <w:w w:val="110"/>
          <w:sz w:val="38"/>
        </w:rPr>
        <w:t>体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方</w:t>
      </w:r>
      <w:r>
        <w:rPr>
          <w:color w:val="525252"/>
          <w:spacing w:val="-2"/>
          <w:w w:val="110"/>
          <w:sz w:val="38"/>
        </w:rPr>
        <w:t>法</w:t>
      </w:r>
      <w:r>
        <w:rPr>
          <w:color w:val="525252"/>
          <w:spacing w:val="-2"/>
          <w:w w:val="110"/>
          <w:sz w:val="38"/>
        </w:rPr>
        <w:t>能</w:t>
      </w:r>
      <w:r>
        <w:rPr>
          <w:color w:val="525252"/>
          <w:spacing w:val="-2"/>
          <w:w w:val="110"/>
          <w:sz w:val="38"/>
        </w:rPr>
        <w:t>用</w:t>
      </w:r>
      <w:r>
        <w:rPr>
          <w:color w:val="525252"/>
          <w:spacing w:val="-2"/>
          <w:w w:val="110"/>
          <w:sz w:val="38"/>
        </w:rPr>
        <w:t>于</w:t>
      </w:r>
      <w:r>
        <w:rPr>
          <w:color w:val="525252"/>
          <w:spacing w:val="-2"/>
          <w:w w:val="110"/>
          <w:sz w:val="38"/>
        </w:rPr>
        <w:t>多</w:t>
      </w:r>
      <w:r>
        <w:rPr>
          <w:color w:val="525252"/>
          <w:spacing w:val="-2"/>
          <w:w w:val="110"/>
          <w:sz w:val="38"/>
        </w:rPr>
        <w:t>种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，</w:t>
      </w:r>
      <w:r>
        <w:rPr>
          <w:color w:val="525252"/>
          <w:spacing w:val="-2"/>
          <w:w w:val="110"/>
          <w:sz w:val="38"/>
        </w:rPr>
        <w:t>但</w:t>
      </w:r>
      <w:r>
        <w:rPr>
          <w:color w:val="525252"/>
          <w:spacing w:val="-2"/>
          <w:w w:val="110"/>
          <w:sz w:val="38"/>
        </w:rPr>
        <w:t>并</w:t>
      </w:r>
      <w:r>
        <w:rPr>
          <w:color w:val="525252"/>
          <w:spacing w:val="-2"/>
          <w:w w:val="110"/>
          <w:sz w:val="38"/>
        </w:rPr>
        <w:t>不</w:t>
      </w:r>
      <w:r>
        <w:rPr>
          <w:color w:val="525252"/>
          <w:spacing w:val="-2"/>
          <w:w w:val="110"/>
          <w:sz w:val="38"/>
        </w:rPr>
        <w:t>总</w:t>
      </w:r>
      <w:r>
        <w:rPr>
          <w:color w:val="525252"/>
          <w:spacing w:val="-2"/>
          <w:w w:val="110"/>
          <w:sz w:val="38"/>
        </w:rPr>
        <w:t>是</w:t>
      </w:r>
      <w:r>
        <w:rPr>
          <w:color w:val="525252"/>
          <w:spacing w:val="-2"/>
          <w:w w:val="110"/>
          <w:sz w:val="38"/>
        </w:rPr>
        <w:t>可</w:t>
      </w:r>
      <w:r>
        <w:rPr>
          <w:color w:val="525252"/>
          <w:spacing w:val="-2"/>
          <w:w w:val="110"/>
          <w:sz w:val="38"/>
        </w:rPr>
        <w:t>靠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人</w:t>
      </w:r>
      <w:r>
        <w:rPr>
          <w:color w:val="525252"/>
          <w:spacing w:val="-2"/>
          <w:w w:val="110"/>
          <w:sz w:val="38"/>
        </w:rPr>
        <w:t>体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后</w:t>
      </w:r>
      <w:r>
        <w:rPr>
          <w:color w:val="525252"/>
          <w:spacing w:val="-2"/>
          <w:w w:val="110"/>
          <w:sz w:val="38"/>
        </w:rPr>
        <w:t>几</w:t>
      </w:r>
      <w:r>
        <w:rPr>
          <w:color w:val="525252"/>
          <w:spacing w:val="-2"/>
          <w:w w:val="110"/>
          <w:sz w:val="38"/>
        </w:rPr>
        <w:t>天</w:t>
      </w:r>
      <w:r>
        <w:rPr>
          <w:color w:val="525252"/>
          <w:spacing w:val="-2"/>
          <w:w w:val="110"/>
          <w:sz w:val="38"/>
        </w:rPr>
        <w:t>或</w:t>
      </w:r>
      <w:r>
        <w:rPr>
          <w:color w:val="525252"/>
          <w:spacing w:val="-2"/>
          <w:w w:val="110"/>
          <w:sz w:val="38"/>
        </w:rPr>
        <w:t>几</w:t>
      </w:r>
      <w:r>
        <w:rPr>
          <w:color w:val="525252"/>
          <w:spacing w:val="-2"/>
          <w:w w:val="110"/>
          <w:sz w:val="38"/>
        </w:rPr>
        <w:t>周</w:t>
      </w:r>
      <w:r>
        <w:rPr>
          <w:color w:val="525252"/>
          <w:spacing w:val="-2"/>
          <w:w w:val="110"/>
          <w:sz w:val="38"/>
        </w:rPr>
        <w:t>内</w:t>
      </w:r>
      <w:r>
        <w:rPr>
          <w:color w:val="525252"/>
          <w:spacing w:val="-2"/>
          <w:w w:val="110"/>
          <w:sz w:val="38"/>
        </w:rPr>
        <w:t>检</w:t>
      </w:r>
      <w:r>
        <w:rPr>
          <w:color w:val="525252"/>
          <w:spacing w:val="-2"/>
          <w:w w:val="110"/>
          <w:sz w:val="38"/>
        </w:rPr>
        <w:t>测</w:t>
      </w:r>
      <w:r>
        <w:rPr>
          <w:color w:val="525252"/>
          <w:spacing w:val="-2"/>
          <w:w w:val="110"/>
          <w:sz w:val="38"/>
        </w:rPr>
        <w:t>可</w:t>
      </w:r>
      <w:r>
        <w:rPr>
          <w:color w:val="525252"/>
          <w:spacing w:val="-2"/>
          <w:w w:val="110"/>
          <w:sz w:val="38"/>
        </w:rPr>
        <w:t>能</w:t>
      </w:r>
      <w:r>
        <w:rPr>
          <w:color w:val="525252"/>
          <w:spacing w:val="-2"/>
          <w:w w:val="110"/>
          <w:sz w:val="38"/>
        </w:rPr>
        <w:t>不</w:t>
      </w:r>
      <w:r>
        <w:rPr>
          <w:color w:val="525252"/>
          <w:spacing w:val="-2"/>
          <w:w w:val="110"/>
          <w:sz w:val="38"/>
        </w:rPr>
        <w:t>会</w:t>
      </w:r>
      <w:r>
        <w:rPr>
          <w:color w:val="525252"/>
          <w:spacing w:val="-2"/>
          <w:w w:val="110"/>
          <w:sz w:val="38"/>
        </w:rPr>
        <w:t>呈</w:t>
      </w:r>
      <w:r>
        <w:rPr>
          <w:color w:val="525252"/>
          <w:spacing w:val="-2"/>
          <w:w w:val="110"/>
          <w:sz w:val="38"/>
        </w:rPr>
        <w:t>阳</w:t>
      </w:r>
      <w:r>
        <w:rPr>
          <w:color w:val="525252"/>
          <w:spacing w:val="-2"/>
          <w:w w:val="110"/>
          <w:sz w:val="38"/>
        </w:rPr>
        <w:t>性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即</w:t>
      </w:r>
      <w:r>
        <w:rPr>
          <w:color w:val="525252"/>
          <w:spacing w:val="-2"/>
          <w:w w:val="110"/>
          <w:sz w:val="38"/>
        </w:rPr>
        <w:t>使</w:t>
      </w:r>
      <w:r>
        <w:rPr>
          <w:color w:val="525252"/>
          <w:spacing w:val="-2"/>
          <w:w w:val="110"/>
          <w:sz w:val="38"/>
        </w:rPr>
        <w:t>患</w:t>
      </w:r>
      <w:r>
        <w:rPr>
          <w:color w:val="525252"/>
          <w:spacing w:val="-2"/>
          <w:w w:val="110"/>
          <w:sz w:val="38"/>
        </w:rPr>
        <w:t>者</w:t>
      </w:r>
      <w:r>
        <w:rPr>
          <w:color w:val="525252"/>
          <w:spacing w:val="-2"/>
          <w:w w:val="110"/>
          <w:sz w:val="38"/>
        </w:rPr>
        <w:t>没</w:t>
      </w:r>
      <w:r>
        <w:rPr>
          <w:color w:val="525252"/>
          <w:spacing w:val="-2"/>
          <w:w w:val="110"/>
          <w:sz w:val="38"/>
        </w:rPr>
        <w:t>有</w:t>
      </w:r>
      <w:r>
        <w:rPr>
          <w:color w:val="525252"/>
          <w:spacing w:val="-2"/>
          <w:w w:val="110"/>
          <w:sz w:val="38"/>
        </w:rPr>
        <w:t>临</w:t>
      </w:r>
      <w:r>
        <w:rPr>
          <w:color w:val="525252"/>
          <w:spacing w:val="-2"/>
          <w:w w:val="110"/>
          <w:sz w:val="38"/>
        </w:rPr>
        <w:t>床</w:t>
      </w:r>
      <w:r>
        <w:rPr>
          <w:color w:val="525252"/>
          <w:spacing w:val="-2"/>
          <w:w w:val="110"/>
          <w:sz w:val="38"/>
        </w:rPr>
        <w:t>表</w:t>
      </w:r>
      <w:r>
        <w:rPr>
          <w:color w:val="525252"/>
          <w:spacing w:val="-2"/>
          <w:w w:val="110"/>
          <w:sz w:val="38"/>
        </w:rPr>
        <w:t>现</w:t>
      </w:r>
      <w:r>
        <w:rPr>
          <w:color w:val="525252"/>
          <w:spacing w:val="-2"/>
          <w:w w:val="110"/>
          <w:sz w:val="38"/>
        </w:rPr>
        <w:t>这</w:t>
      </w:r>
      <w:r>
        <w:rPr>
          <w:color w:val="525252"/>
          <w:spacing w:val="-2"/>
          <w:w w:val="110"/>
          <w:sz w:val="38"/>
        </w:rPr>
        <w:t>些</w:t>
      </w:r>
      <w:r>
        <w:rPr>
          <w:color w:val="525252"/>
          <w:spacing w:val="-2"/>
          <w:w w:val="110"/>
          <w:sz w:val="38"/>
        </w:rPr>
        <w:t>检</w:t>
      </w:r>
      <w:r>
        <w:rPr>
          <w:color w:val="525252"/>
          <w:spacing w:val="-2"/>
          <w:w w:val="110"/>
          <w:sz w:val="38"/>
        </w:rPr>
        <w:t>测</w:t>
      </w:r>
      <w:r>
        <w:rPr>
          <w:color w:val="525252"/>
          <w:spacing w:val="-2"/>
          <w:w w:val="110"/>
          <w:sz w:val="38"/>
        </w:rPr>
        <w:t>也</w:t>
      </w:r>
      <w:r>
        <w:rPr>
          <w:color w:val="525252"/>
          <w:spacing w:val="-2"/>
          <w:w w:val="110"/>
          <w:sz w:val="38"/>
        </w:rPr>
        <w:t>可</w:t>
      </w:r>
      <w:r>
        <w:rPr>
          <w:color w:val="525252"/>
          <w:spacing w:val="-2"/>
          <w:w w:val="110"/>
          <w:sz w:val="38"/>
        </w:rPr>
        <w:t>提</w:t>
      </w:r>
      <w:r>
        <w:rPr>
          <w:color w:val="525252"/>
          <w:spacing w:val="-2"/>
          <w:w w:val="110"/>
          <w:sz w:val="38"/>
        </w:rPr>
        <w:t>示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，</w:t>
      </w:r>
      <w:r>
        <w:rPr>
          <w:color w:val="525252"/>
          <w:spacing w:val="-2"/>
          <w:w w:val="110"/>
          <w:sz w:val="38"/>
        </w:rPr>
        <w:t>因</w:t>
      </w:r>
      <w:r>
        <w:rPr>
          <w:color w:val="525252"/>
          <w:spacing w:val="-2"/>
          <w:w w:val="110"/>
          <w:sz w:val="38"/>
        </w:rPr>
        <w:t>为</w:t>
      </w:r>
      <w:r>
        <w:rPr>
          <w:color w:val="525252"/>
          <w:spacing w:val="-2"/>
          <w:w w:val="110"/>
          <w:sz w:val="38"/>
        </w:rPr>
        <w:t>它</w:t>
      </w:r>
      <w:r>
        <w:rPr>
          <w:color w:val="525252"/>
          <w:spacing w:val="-2"/>
          <w:w w:val="110"/>
          <w:sz w:val="38"/>
        </w:rPr>
        <w:t>们</w:t>
      </w:r>
      <w:r>
        <w:rPr>
          <w:color w:val="525252"/>
          <w:spacing w:val="-2"/>
          <w:w w:val="110"/>
          <w:sz w:val="38"/>
        </w:rPr>
        <w:t>可</w:t>
      </w:r>
      <w:r>
        <w:rPr>
          <w:color w:val="525252"/>
          <w:spacing w:val="-2"/>
          <w:w w:val="110"/>
          <w:sz w:val="38"/>
        </w:rPr>
        <w:t>以</w:t>
      </w:r>
      <w:r>
        <w:rPr>
          <w:color w:val="525252"/>
          <w:spacing w:val="-2"/>
          <w:w w:val="110"/>
          <w:sz w:val="38"/>
        </w:rPr>
        <w:t>识</w:t>
      </w:r>
      <w:r>
        <w:rPr>
          <w:color w:val="525252"/>
          <w:spacing w:val="-2"/>
          <w:w w:val="110"/>
          <w:sz w:val="38"/>
        </w:rPr>
        <w:t>别</w:t>
      </w:r>
      <w:r>
        <w:rPr>
          <w:color w:val="525252"/>
          <w:spacing w:val="-2"/>
          <w:w w:val="110"/>
          <w:sz w:val="38"/>
        </w:rPr>
        <w:t>先</w:t>
      </w:r>
      <w:r>
        <w:rPr>
          <w:color w:val="525252"/>
          <w:spacing w:val="-2"/>
          <w:w w:val="110"/>
          <w:sz w:val="38"/>
        </w:rPr>
        <w:t>前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抗</w:t>
      </w:r>
      <w:r>
        <w:rPr>
          <w:color w:val="525252"/>
          <w:spacing w:val="-2"/>
          <w:w w:val="110"/>
          <w:sz w:val="38"/>
        </w:rPr>
        <w:t>体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10"/>
          <w:sz w:val="38"/>
        </w:rPr>
        <w:t>感</w:t>
      </w:r>
      <w:r>
        <w:rPr>
          <w:color w:val="525252"/>
          <w:spacing w:val="-2"/>
          <w:w w:val="110"/>
          <w:sz w:val="38"/>
        </w:rPr>
        <w:t>染</w:t>
      </w:r>
      <w:r>
        <w:rPr>
          <w:color w:val="525252"/>
          <w:spacing w:val="-2"/>
          <w:w w:val="110"/>
          <w:sz w:val="38"/>
        </w:rPr>
        <w:t>消</w:t>
      </w:r>
      <w:r>
        <w:rPr>
          <w:color w:val="525252"/>
          <w:spacing w:val="-2"/>
          <w:w w:val="115"/>
          <w:sz w:val="38"/>
        </w:rPr>
        <w:t>失</w:t>
      </w:r>
      <w:r>
        <w:rPr>
          <w:color w:val="525252"/>
          <w:spacing w:val="-2"/>
          <w:w w:val="115"/>
          <w:sz w:val="38"/>
        </w:rPr>
        <w:t>后</w:t>
      </w:r>
      <w:r>
        <w:rPr>
          <w:color w:val="525252"/>
          <w:spacing w:val="-2"/>
          <w:w w:val="115"/>
          <w:sz w:val="38"/>
        </w:rPr>
        <w:t>抗</w:t>
      </w:r>
      <w:r>
        <w:rPr>
          <w:color w:val="525252"/>
          <w:spacing w:val="-2"/>
          <w:w w:val="115"/>
          <w:sz w:val="38"/>
        </w:rPr>
        <w:t>体</w:t>
      </w:r>
      <w:r>
        <w:rPr>
          <w:color w:val="525252"/>
          <w:spacing w:val="-2"/>
          <w:w w:val="115"/>
          <w:sz w:val="38"/>
        </w:rPr>
        <w:t>可</w:t>
      </w:r>
      <w:r>
        <w:rPr>
          <w:color w:val="525252"/>
          <w:spacing w:val="-2"/>
          <w:w w:val="115"/>
          <w:sz w:val="38"/>
        </w:rPr>
        <w:t>在</w:t>
      </w:r>
      <w:r>
        <w:rPr>
          <w:color w:val="525252"/>
          <w:spacing w:val="-2"/>
          <w:w w:val="115"/>
          <w:sz w:val="38"/>
        </w:rPr>
        <w:t>体</w:t>
      </w:r>
      <w:r>
        <w:rPr>
          <w:color w:val="525252"/>
          <w:spacing w:val="-2"/>
          <w:w w:val="115"/>
          <w:sz w:val="38"/>
        </w:rPr>
        <w:t>内</w:t>
      </w:r>
      <w:r>
        <w:rPr>
          <w:color w:val="525252"/>
          <w:spacing w:val="-2"/>
          <w:w w:val="115"/>
          <w:sz w:val="38"/>
        </w:rPr>
        <w:t>保</w:t>
      </w:r>
      <w:r>
        <w:rPr>
          <w:color w:val="525252"/>
          <w:spacing w:val="-2"/>
          <w:w w:val="115"/>
          <w:sz w:val="38"/>
        </w:rPr>
        <w:t>留</w:t>
      </w:r>
      <w:r>
        <w:rPr>
          <w:color w:val="525252"/>
          <w:spacing w:val="-2"/>
          <w:w w:val="115"/>
          <w:sz w:val="38"/>
        </w:rPr>
        <w:t>数</w:t>
      </w:r>
      <w:r>
        <w:rPr>
          <w:color w:val="525252"/>
          <w:spacing w:val="-2"/>
          <w:w w:val="115"/>
          <w:sz w:val="38"/>
        </w:rPr>
        <w:t>年</w:t>
      </w:r>
      <w:r>
        <w:rPr>
          <w:color w:val="525252"/>
          <w:spacing w:val="-2"/>
          <w:w w:val="115"/>
          <w:sz w:val="38"/>
        </w:rPr>
        <w:t>之</w:t>
      </w:r>
      <w:r>
        <w:rPr>
          <w:color w:val="525252"/>
          <w:spacing w:val="-2"/>
          <w:w w:val="115"/>
          <w:sz w:val="38"/>
        </w:rPr>
        <w:t>久</w:t>
      </w:r>
      <w:r>
        <w:rPr>
          <w:color w:val="525252"/>
          <w:spacing w:val="-2"/>
          <w:w w:val="115"/>
          <w:sz w:val="38"/>
        </w:rPr>
        <w:t>。</w:t>
      </w:r>
    </w:p>
    <w:p>
      <w:pPr>
        <w:spacing w:line="312" w:lineRule="auto" w:before="10"/>
        <w:ind w:left="484" w:right="951" w:firstLine="804"/>
        <w:jc w:val="both"/>
        <w:rPr>
          <w:sz w:val="38"/>
        </w:rPr>
      </w:pPr>
      <w:r>
        <w:rPr>
          <w:color w:val="1C1C1C"/>
          <w:spacing w:val="2"/>
          <w:w w:val="112"/>
          <w:sz w:val="38"/>
        </w:rPr>
        <w:t>核酸扩增检测：</w:t>
      </w:r>
      <w:r>
        <w:rPr>
          <w:color w:val="525252"/>
          <w:spacing w:val="1"/>
          <w:w w:val="112"/>
          <w:sz w:val="38"/>
        </w:rPr>
        <w:t>该检测方法，如聚合酶链反应 </w:t>
      </w:r>
      <w:r>
        <w:rPr>
          <w:rFonts w:ascii="Arial" w:eastAsia="Arial"/>
          <w:color w:val="525252"/>
          <w:spacing w:val="1"/>
          <w:w w:val="99"/>
          <w:sz w:val="38"/>
        </w:rPr>
        <w:t>(</w:t>
      </w:r>
      <w:r>
        <w:rPr>
          <w:rFonts w:ascii="Arial" w:eastAsia="Arial"/>
          <w:color w:val="1C1C1C"/>
          <w:spacing w:val="1"/>
          <w:w w:val="99"/>
          <w:sz w:val="38"/>
        </w:rPr>
        <w:t>P</w:t>
      </w:r>
      <w:r>
        <w:rPr>
          <w:rFonts w:ascii="Arial" w:eastAsia="Arial"/>
          <w:color w:val="343434"/>
          <w:spacing w:val="2"/>
          <w:w w:val="99"/>
          <w:sz w:val="38"/>
        </w:rPr>
        <w:t>C</w:t>
      </w:r>
      <w:r>
        <w:rPr>
          <w:rFonts w:ascii="Arial" w:eastAsia="Arial"/>
          <w:color w:val="1C1C1C"/>
          <w:spacing w:val="2"/>
          <w:w w:val="99"/>
          <w:sz w:val="38"/>
        </w:rPr>
        <w:t>R</w:t>
      </w:r>
      <w:r>
        <w:rPr>
          <w:color w:val="525252"/>
          <w:spacing w:val="3"/>
          <w:w w:val="97"/>
          <w:sz w:val="38"/>
        </w:rPr>
        <w:t>）</w:t>
      </w:r>
      <w:r>
        <w:rPr>
          <w:color w:val="343434"/>
          <w:spacing w:val="3"/>
          <w:w w:val="97"/>
          <w:sz w:val="38"/>
        </w:rPr>
        <w:t>，</w:t>
      </w:r>
      <w:r>
        <w:rPr>
          <w:color w:val="525252"/>
          <w:spacing w:val="2"/>
          <w:w w:val="97"/>
          <w:sz w:val="38"/>
        </w:rPr>
        <w:t>识别微生物的基因材料</w:t>
      </w:r>
      <w:r>
        <w:rPr>
          <w:rFonts w:ascii="Arial" w:eastAsia="Arial"/>
          <w:color w:val="525252"/>
          <w:spacing w:val="1"/>
          <w:w w:val="99"/>
          <w:sz w:val="38"/>
        </w:rPr>
        <w:t>(</w:t>
      </w:r>
      <w:r>
        <w:rPr>
          <w:rFonts w:ascii="Arial" w:eastAsia="Arial"/>
          <w:color w:val="343434"/>
          <w:spacing w:val="2"/>
          <w:w w:val="99"/>
          <w:sz w:val="38"/>
        </w:rPr>
        <w:t>ON</w:t>
      </w:r>
      <w:r>
        <w:rPr>
          <w:rFonts w:ascii="Arial" w:eastAsia="Arial"/>
          <w:color w:val="1C1C1C"/>
          <w:spacing w:val="1"/>
          <w:w w:val="99"/>
          <w:sz w:val="38"/>
        </w:rPr>
        <w:t>A</w:t>
      </w:r>
      <w:r>
        <w:rPr>
          <w:color w:val="525252"/>
          <w:spacing w:val="3"/>
          <w:w w:val="97"/>
          <w:sz w:val="38"/>
        </w:rPr>
        <w:t>）</w:t>
      </w:r>
      <w:r>
        <w:rPr>
          <w:color w:val="343434"/>
          <w:spacing w:val="3"/>
          <w:w w:val="97"/>
          <w:sz w:val="38"/>
        </w:rPr>
        <w:t>，</w:t>
      </w:r>
      <w:r>
        <w:rPr>
          <w:color w:val="525252"/>
          <w:spacing w:val="1"/>
          <w:w w:val="97"/>
          <w:sz w:val="38"/>
        </w:rPr>
        <w:t>其只有生物体</w:t>
      </w:r>
      <w:r>
        <w:rPr>
          <w:color w:val="525252"/>
          <w:spacing w:val="1"/>
          <w:w w:val="106"/>
          <w:sz w:val="38"/>
        </w:rPr>
        <w:t>存在时才能被检测出。</w:t>
      </w:r>
    </w:p>
    <w:p>
      <w:pPr>
        <w:spacing w:line="309" w:lineRule="auto" w:before="15"/>
        <w:ind w:left="460" w:right="643" w:firstLine="834"/>
        <w:jc w:val="left"/>
        <w:rPr>
          <w:sz w:val="38"/>
        </w:rPr>
      </w:pPr>
      <w:r>
        <w:rPr>
          <w:color w:val="525252"/>
          <w:spacing w:val="-2"/>
          <w:w w:val="110"/>
          <w:sz w:val="38"/>
        </w:rPr>
        <w:t>只</w:t>
      </w:r>
      <w:r>
        <w:rPr>
          <w:color w:val="525252"/>
          <w:spacing w:val="-2"/>
          <w:w w:val="110"/>
          <w:sz w:val="38"/>
        </w:rPr>
        <w:t>有</w:t>
      </w:r>
      <w:r>
        <w:rPr>
          <w:color w:val="525252"/>
          <w:spacing w:val="-2"/>
          <w:w w:val="110"/>
          <w:sz w:val="38"/>
        </w:rPr>
        <w:t>当</w:t>
      </w:r>
      <w:r>
        <w:rPr>
          <w:color w:val="525252"/>
          <w:spacing w:val="-2"/>
          <w:w w:val="110"/>
          <w:sz w:val="38"/>
        </w:rPr>
        <w:t>医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怀</w:t>
      </w:r>
      <w:r>
        <w:rPr>
          <w:color w:val="525252"/>
          <w:spacing w:val="-2"/>
          <w:w w:val="110"/>
          <w:sz w:val="38"/>
        </w:rPr>
        <w:t>疑</w:t>
      </w:r>
      <w:r>
        <w:rPr>
          <w:color w:val="525252"/>
          <w:spacing w:val="-2"/>
          <w:w w:val="110"/>
          <w:sz w:val="38"/>
        </w:rPr>
        <w:t>某</w:t>
      </w:r>
      <w:r>
        <w:rPr>
          <w:color w:val="525252"/>
          <w:spacing w:val="-2"/>
          <w:w w:val="110"/>
          <w:sz w:val="38"/>
        </w:rPr>
        <w:t>种</w:t>
      </w:r>
      <w:r>
        <w:rPr>
          <w:color w:val="525252"/>
          <w:spacing w:val="-2"/>
          <w:w w:val="110"/>
          <w:sz w:val="38"/>
        </w:rPr>
        <w:t>特</w:t>
      </w:r>
      <w:r>
        <w:rPr>
          <w:color w:val="525252"/>
          <w:spacing w:val="-2"/>
          <w:w w:val="110"/>
          <w:sz w:val="38"/>
        </w:rPr>
        <w:t>定</w:t>
      </w:r>
      <w:r>
        <w:rPr>
          <w:color w:val="525252"/>
          <w:spacing w:val="-2"/>
          <w:w w:val="110"/>
          <w:sz w:val="38"/>
        </w:rPr>
        <w:t>疾</w:t>
      </w:r>
      <w:r>
        <w:rPr>
          <w:color w:val="525252"/>
          <w:spacing w:val="-2"/>
          <w:w w:val="110"/>
          <w:sz w:val="38"/>
        </w:rPr>
        <w:t>病</w:t>
      </w:r>
      <w:r>
        <w:rPr>
          <w:color w:val="525252"/>
          <w:spacing w:val="-2"/>
          <w:w w:val="110"/>
          <w:sz w:val="38"/>
        </w:rPr>
        <w:t>时</w:t>
      </w:r>
      <w:r>
        <w:rPr>
          <w:color w:val="525252"/>
          <w:spacing w:val="-2"/>
          <w:w w:val="110"/>
          <w:sz w:val="38"/>
        </w:rPr>
        <w:t>才</w:t>
      </w:r>
      <w:r>
        <w:rPr>
          <w:color w:val="525252"/>
          <w:spacing w:val="-2"/>
          <w:w w:val="110"/>
          <w:sz w:val="38"/>
        </w:rPr>
        <w:t>进</w:t>
      </w:r>
      <w:r>
        <w:rPr>
          <w:color w:val="525252"/>
          <w:spacing w:val="-2"/>
          <w:w w:val="110"/>
          <w:sz w:val="38"/>
        </w:rPr>
        <w:t>行</w:t>
      </w:r>
      <w:r>
        <w:rPr>
          <w:color w:val="525252"/>
          <w:spacing w:val="-2"/>
          <w:w w:val="110"/>
          <w:sz w:val="38"/>
        </w:rPr>
        <w:t>该</w:t>
      </w:r>
      <w:r>
        <w:rPr>
          <w:color w:val="525252"/>
          <w:spacing w:val="-2"/>
          <w:w w:val="110"/>
          <w:sz w:val="38"/>
        </w:rPr>
        <w:t>检</w:t>
      </w:r>
      <w:r>
        <w:rPr>
          <w:color w:val="525252"/>
          <w:spacing w:val="-2"/>
          <w:w w:val="110"/>
          <w:sz w:val="38"/>
        </w:rPr>
        <w:t>测</w:t>
      </w:r>
      <w:r>
        <w:rPr>
          <w:color w:val="525252"/>
          <w:spacing w:val="-2"/>
          <w:w w:val="110"/>
          <w:sz w:val="38"/>
        </w:rPr>
        <w:t>。</w:t>
      </w:r>
      <w:r>
        <w:rPr>
          <w:color w:val="525252"/>
          <w:spacing w:val="-2"/>
          <w:w w:val="105"/>
          <w:sz w:val="38"/>
        </w:rPr>
        <w:t>因</w:t>
      </w:r>
      <w:r>
        <w:rPr>
          <w:color w:val="525252"/>
          <w:spacing w:val="-2"/>
          <w:w w:val="105"/>
          <w:sz w:val="38"/>
        </w:rPr>
        <w:t>此</w:t>
      </w:r>
      <w:r>
        <w:rPr>
          <w:color w:val="1C1C1C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医</w:t>
      </w:r>
      <w:r>
        <w:rPr>
          <w:color w:val="525252"/>
          <w:spacing w:val="-2"/>
          <w:w w:val="105"/>
          <w:sz w:val="38"/>
        </w:rPr>
        <w:t>生</w:t>
      </w:r>
      <w:r>
        <w:rPr>
          <w:color w:val="525252"/>
          <w:spacing w:val="-2"/>
          <w:w w:val="105"/>
          <w:sz w:val="38"/>
        </w:rPr>
        <w:t>了</w:t>
      </w:r>
      <w:r>
        <w:rPr>
          <w:color w:val="525252"/>
          <w:spacing w:val="-2"/>
          <w:w w:val="105"/>
          <w:sz w:val="38"/>
        </w:rPr>
        <w:t>解</w:t>
      </w:r>
      <w:r>
        <w:rPr>
          <w:color w:val="525252"/>
          <w:spacing w:val="-2"/>
          <w:w w:val="105"/>
          <w:sz w:val="38"/>
        </w:rPr>
        <w:t>某</w:t>
      </w:r>
      <w:r>
        <w:rPr>
          <w:color w:val="525252"/>
          <w:spacing w:val="-2"/>
          <w:w w:val="105"/>
          <w:sz w:val="38"/>
        </w:rPr>
        <w:t>种</w:t>
      </w:r>
      <w:r>
        <w:rPr>
          <w:color w:val="525252"/>
          <w:spacing w:val="-2"/>
          <w:w w:val="105"/>
          <w:sz w:val="38"/>
        </w:rPr>
        <w:t>疾</w:t>
      </w:r>
      <w:r>
        <w:rPr>
          <w:color w:val="525252"/>
          <w:spacing w:val="-2"/>
          <w:w w:val="105"/>
          <w:sz w:val="38"/>
        </w:rPr>
        <w:t>病</w:t>
      </w:r>
      <w:r>
        <w:rPr>
          <w:color w:val="525252"/>
          <w:spacing w:val="-2"/>
          <w:w w:val="105"/>
          <w:sz w:val="38"/>
        </w:rPr>
        <w:t>的</w:t>
      </w:r>
      <w:r>
        <w:rPr>
          <w:color w:val="525252"/>
          <w:spacing w:val="-2"/>
          <w:w w:val="105"/>
          <w:sz w:val="38"/>
        </w:rPr>
        <w:t>所</w:t>
      </w:r>
      <w:r>
        <w:rPr>
          <w:color w:val="525252"/>
          <w:spacing w:val="-2"/>
          <w:w w:val="105"/>
          <w:sz w:val="38"/>
        </w:rPr>
        <w:t>有</w:t>
      </w:r>
      <w:r>
        <w:rPr>
          <w:color w:val="525252"/>
          <w:spacing w:val="-2"/>
          <w:w w:val="105"/>
          <w:sz w:val="38"/>
        </w:rPr>
        <w:t>特</w:t>
      </w:r>
      <w:r>
        <w:rPr>
          <w:color w:val="525252"/>
          <w:spacing w:val="-2"/>
          <w:w w:val="105"/>
          <w:sz w:val="38"/>
        </w:rPr>
        <w:t>点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包</w:t>
      </w:r>
      <w:r>
        <w:rPr>
          <w:color w:val="525252"/>
          <w:spacing w:val="-2"/>
          <w:w w:val="105"/>
          <w:sz w:val="38"/>
        </w:rPr>
        <w:t>括</w:t>
      </w:r>
      <w:r>
        <w:rPr>
          <w:color w:val="525252"/>
          <w:spacing w:val="-2"/>
          <w:w w:val="105"/>
          <w:sz w:val="38"/>
        </w:rPr>
        <w:t>症</w:t>
      </w:r>
      <w:r>
        <w:rPr>
          <w:color w:val="525252"/>
          <w:spacing w:val="-2"/>
          <w:w w:val="105"/>
          <w:sz w:val="38"/>
        </w:rPr>
        <w:t>状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体</w:t>
      </w:r>
      <w:r>
        <w:rPr>
          <w:color w:val="525252"/>
          <w:spacing w:val="-2"/>
          <w:w w:val="105"/>
          <w:sz w:val="38"/>
        </w:rPr>
        <w:t>格</w:t>
      </w:r>
      <w:r>
        <w:rPr>
          <w:color w:val="525252"/>
          <w:spacing w:val="-2"/>
          <w:w w:val="110"/>
          <w:sz w:val="38"/>
        </w:rPr>
        <w:t>检</w:t>
      </w:r>
      <w:r>
        <w:rPr>
          <w:color w:val="525252"/>
          <w:spacing w:val="-2"/>
          <w:w w:val="110"/>
          <w:sz w:val="38"/>
        </w:rPr>
        <w:t>查</w:t>
      </w:r>
      <w:r>
        <w:rPr>
          <w:color w:val="525252"/>
          <w:spacing w:val="-2"/>
          <w:w w:val="110"/>
          <w:sz w:val="38"/>
        </w:rPr>
        <w:t>结</w:t>
      </w:r>
      <w:r>
        <w:rPr>
          <w:color w:val="525252"/>
          <w:spacing w:val="-2"/>
          <w:w w:val="110"/>
          <w:sz w:val="38"/>
        </w:rPr>
        <w:t>果</w:t>
      </w:r>
      <w:r>
        <w:rPr>
          <w:color w:val="525252"/>
          <w:spacing w:val="-2"/>
          <w:w w:val="110"/>
          <w:sz w:val="38"/>
        </w:rPr>
        <w:t>和</w:t>
      </w:r>
      <w:r>
        <w:rPr>
          <w:color w:val="525252"/>
          <w:spacing w:val="-2"/>
          <w:w w:val="110"/>
          <w:sz w:val="38"/>
        </w:rPr>
        <w:t>危</w:t>
      </w:r>
      <w:r>
        <w:rPr>
          <w:color w:val="525252"/>
          <w:spacing w:val="-2"/>
          <w:w w:val="110"/>
          <w:sz w:val="38"/>
        </w:rPr>
        <w:t>险</w:t>
      </w:r>
      <w:r>
        <w:rPr>
          <w:color w:val="525252"/>
          <w:spacing w:val="-2"/>
          <w:w w:val="110"/>
          <w:sz w:val="38"/>
        </w:rPr>
        <w:t>因</w:t>
      </w:r>
      <w:r>
        <w:rPr>
          <w:color w:val="525252"/>
          <w:spacing w:val="-2"/>
          <w:w w:val="110"/>
          <w:sz w:val="38"/>
        </w:rPr>
        <w:t>素</w:t>
      </w:r>
      <w:r>
        <w:rPr>
          <w:color w:val="525252"/>
          <w:spacing w:val="-2"/>
          <w:w w:val="110"/>
          <w:sz w:val="38"/>
        </w:rPr>
        <w:t>对</w:t>
      </w:r>
      <w:r>
        <w:rPr>
          <w:color w:val="525252"/>
          <w:spacing w:val="-2"/>
          <w:w w:val="110"/>
          <w:sz w:val="38"/>
        </w:rPr>
        <w:t>诊</w:t>
      </w:r>
      <w:r>
        <w:rPr>
          <w:color w:val="525252"/>
          <w:spacing w:val="-2"/>
          <w:w w:val="110"/>
          <w:sz w:val="38"/>
        </w:rPr>
        <w:t>断</w:t>
      </w:r>
      <w:r>
        <w:rPr>
          <w:color w:val="525252"/>
          <w:spacing w:val="-2"/>
          <w:w w:val="110"/>
          <w:sz w:val="38"/>
        </w:rPr>
        <w:t>非</w:t>
      </w:r>
      <w:r>
        <w:rPr>
          <w:color w:val="525252"/>
          <w:spacing w:val="-2"/>
          <w:w w:val="110"/>
          <w:sz w:val="38"/>
        </w:rPr>
        <w:t>常</w:t>
      </w:r>
      <w:r>
        <w:rPr>
          <w:color w:val="525252"/>
          <w:spacing w:val="-2"/>
          <w:w w:val="110"/>
          <w:sz w:val="38"/>
        </w:rPr>
        <w:t>重</w:t>
      </w:r>
      <w:r>
        <w:rPr>
          <w:color w:val="525252"/>
          <w:spacing w:val="-2"/>
          <w:w w:val="110"/>
          <w:sz w:val="38"/>
        </w:rPr>
        <w:t>要</w:t>
      </w:r>
      <w:r>
        <w:rPr>
          <w:color w:val="525252"/>
          <w:spacing w:val="-2"/>
          <w:w w:val="110"/>
          <w:sz w:val="38"/>
        </w:rPr>
        <w:t>。</w:t>
      </w:r>
    </w:p>
    <w:p>
      <w:pPr>
        <w:spacing w:after="0" w:line="309" w:lineRule="auto"/>
        <w:jc w:val="left"/>
        <w:rPr>
          <w:sz w:val="38"/>
        </w:rPr>
        <w:sectPr>
          <w:pgSz w:w="21750" w:h="31660"/>
          <w:pgMar w:top="720" w:bottom="0" w:left="0" w:right="0"/>
          <w:cols w:num="2" w:equalWidth="0">
            <w:col w:w="10836" w:space="40"/>
            <w:col w:w="10874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line="20" w:lineRule="exact"/>
        <w:ind w:left="751"/>
        <w:rPr>
          <w:sz w:val="2"/>
        </w:rPr>
      </w:pPr>
      <w:r>
        <w:rPr>
          <w:sz w:val="2"/>
        </w:rPr>
        <w:pict>
          <v:group style="width:1015.2pt;height:1.65pt;mso-position-horizontal-relative:char;mso-position-vertical-relative:line" id="docshapegroup38" coordorigin="0,0" coordsize="20304,33">
            <v:line style="position:absolute" from="0,16" to="20303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477501</wp:posOffset>
            </wp:positionH>
            <wp:positionV relativeFrom="paragraph">
              <wp:posOffset>231913</wp:posOffset>
            </wp:positionV>
            <wp:extent cx="12983342" cy="672083"/>
            <wp:effectExtent l="0" t="0" r="0" b="0"/>
            <wp:wrapTopAndBottom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3342" cy="67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302" w:lineRule="auto" w:before="30"/>
        <w:ind w:left="1021" w:right="14" w:firstLine="837"/>
        <w:jc w:val="left"/>
        <w:rPr>
          <w:sz w:val="38"/>
        </w:rPr>
      </w:pPr>
      <w:r>
        <w:rPr>
          <w:color w:val="525252"/>
          <w:w w:val="108"/>
          <w:sz w:val="38"/>
        </w:rPr>
        <w:t>生物战是在战争中使用微生物制剂。这是有违国</w:t>
      </w:r>
      <w:r>
        <w:rPr>
          <w:color w:val="525252"/>
          <w:spacing w:val="1"/>
          <w:w w:val="112"/>
          <w:sz w:val="38"/>
        </w:rPr>
        <w:t>际法的。尽管在</w:t>
      </w:r>
      <w:r>
        <w:rPr>
          <w:rFonts w:ascii="Arial" w:eastAsia="Arial"/>
          <w:color w:val="343434"/>
          <w:w w:val="115"/>
          <w:sz w:val="38"/>
        </w:rPr>
        <w:t>2</w:t>
      </w:r>
      <w:r>
        <w:rPr>
          <w:rFonts w:ascii="Arial" w:eastAsia="Arial"/>
          <w:color w:val="1C1C1C"/>
          <w:w w:val="115"/>
          <w:sz w:val="38"/>
        </w:rPr>
        <w:t>0</w:t>
      </w:r>
      <w:r>
        <w:rPr>
          <w:color w:val="525252"/>
          <w:w w:val="112"/>
          <w:sz w:val="38"/>
        </w:rPr>
        <w:t>世纪由最重要的强权国家广泛的</w:t>
      </w:r>
      <w:r>
        <w:rPr>
          <w:color w:val="525252"/>
          <w:w w:val="108"/>
          <w:sz w:val="38"/>
        </w:rPr>
        <w:t>准备和贮存了生物武器，事实上在近代历史上的正式</w:t>
      </w:r>
      <w:r>
        <w:rPr>
          <w:color w:val="525252"/>
          <w:w w:val="103"/>
          <w:sz w:val="38"/>
        </w:rPr>
        <w:t>战争中，生物战几乎从未出现。目前，仍不确定其他国</w:t>
      </w:r>
      <w:r>
        <w:rPr>
          <w:color w:val="525252"/>
          <w:w w:val="108"/>
          <w:sz w:val="38"/>
        </w:rPr>
        <w:t>家或反对组织是否具有发动生物战的能力。出于一系列的理由，包括不自信的军事能力，大规模报复的担</w:t>
      </w:r>
      <w:r>
        <w:rPr>
          <w:color w:val="525252"/>
          <w:w w:val="106"/>
          <w:sz w:val="38"/>
        </w:rPr>
        <w:t>心，专家们认为在正式战争中不太可能使用生物武器。</w:t>
      </w:r>
      <w:r>
        <w:rPr>
          <w:color w:val="525252"/>
          <w:w w:val="108"/>
          <w:sz w:val="38"/>
        </w:rPr>
        <w:t>然而生物制剂对某些人被认为是进行恐怖主义的一种</w:t>
      </w:r>
      <w:r>
        <w:rPr>
          <w:color w:val="525252"/>
          <w:w w:val="103"/>
          <w:sz w:val="38"/>
        </w:rPr>
        <w:t>理想武器。这些制剂能隐秘传递，有后续的影响，使用</w:t>
      </w:r>
      <w:r>
        <w:rPr>
          <w:color w:val="525252"/>
          <w:w w:val="107"/>
          <w:sz w:val="38"/>
        </w:rPr>
        <w:t>者不容易被查获。</w:t>
      </w:r>
    </w:p>
    <w:p>
      <w:pPr>
        <w:spacing w:line="302" w:lineRule="auto" w:before="17"/>
        <w:ind w:left="1050" w:right="0" w:firstLine="812"/>
        <w:jc w:val="left"/>
        <w:rPr>
          <w:sz w:val="38"/>
        </w:rPr>
      </w:pPr>
      <w:r>
        <w:rPr>
          <w:color w:val="525252"/>
          <w:spacing w:val="-2"/>
          <w:w w:val="105"/>
          <w:sz w:val="38"/>
        </w:rPr>
        <w:t>可</w:t>
      </w:r>
      <w:r>
        <w:rPr>
          <w:color w:val="525252"/>
          <w:spacing w:val="-2"/>
          <w:w w:val="105"/>
          <w:sz w:val="38"/>
        </w:rPr>
        <w:t>能</w:t>
      </w:r>
      <w:r>
        <w:rPr>
          <w:color w:val="525252"/>
          <w:spacing w:val="-2"/>
          <w:w w:val="105"/>
          <w:sz w:val="38"/>
        </w:rPr>
        <w:t>成</w:t>
      </w:r>
      <w:r>
        <w:rPr>
          <w:color w:val="525252"/>
          <w:spacing w:val="-2"/>
          <w:w w:val="105"/>
          <w:sz w:val="38"/>
        </w:rPr>
        <w:t>为</w:t>
      </w:r>
      <w:r>
        <w:rPr>
          <w:color w:val="525252"/>
          <w:spacing w:val="-2"/>
          <w:w w:val="105"/>
          <w:sz w:val="38"/>
        </w:rPr>
        <w:t>生</w:t>
      </w:r>
      <w:r>
        <w:rPr>
          <w:color w:val="525252"/>
          <w:spacing w:val="-2"/>
          <w:w w:val="105"/>
          <w:sz w:val="38"/>
        </w:rPr>
        <w:t>物</w:t>
      </w:r>
      <w:r>
        <w:rPr>
          <w:color w:val="525252"/>
          <w:spacing w:val="-2"/>
          <w:w w:val="105"/>
          <w:sz w:val="38"/>
        </w:rPr>
        <w:t>原</w:t>
      </w:r>
      <w:r>
        <w:rPr>
          <w:color w:val="525252"/>
          <w:spacing w:val="-2"/>
          <w:w w:val="105"/>
          <w:sz w:val="38"/>
        </w:rPr>
        <w:t>武</w:t>
      </w:r>
      <w:r>
        <w:rPr>
          <w:color w:val="525252"/>
          <w:spacing w:val="-2"/>
          <w:w w:val="105"/>
          <w:sz w:val="38"/>
        </w:rPr>
        <w:t>器</w:t>
      </w:r>
      <w:r>
        <w:rPr>
          <w:color w:val="525252"/>
          <w:spacing w:val="-2"/>
          <w:w w:val="105"/>
          <w:sz w:val="38"/>
        </w:rPr>
        <w:t>包</w:t>
      </w:r>
      <w:r>
        <w:rPr>
          <w:color w:val="525252"/>
          <w:spacing w:val="-2"/>
          <w:w w:val="105"/>
          <w:sz w:val="38"/>
        </w:rPr>
        <w:t>括</w:t>
      </w:r>
      <w:r>
        <w:rPr>
          <w:color w:val="525252"/>
          <w:spacing w:val="-2"/>
          <w:w w:val="105"/>
          <w:sz w:val="38"/>
        </w:rPr>
        <w:t>炭</w:t>
      </w:r>
      <w:r>
        <w:rPr>
          <w:color w:val="525252"/>
          <w:spacing w:val="-2"/>
          <w:w w:val="105"/>
          <w:sz w:val="38"/>
        </w:rPr>
        <w:t>疽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肉</w:t>
      </w:r>
      <w:r>
        <w:rPr>
          <w:color w:val="525252"/>
          <w:spacing w:val="-2"/>
          <w:w w:val="105"/>
          <w:sz w:val="38"/>
        </w:rPr>
        <w:t>毒</w:t>
      </w:r>
      <w:r>
        <w:rPr>
          <w:color w:val="525252"/>
          <w:spacing w:val="-2"/>
          <w:w w:val="105"/>
          <w:sz w:val="38"/>
        </w:rPr>
        <w:t>杆</w:t>
      </w:r>
      <w:r>
        <w:rPr>
          <w:color w:val="525252"/>
          <w:spacing w:val="-2"/>
          <w:w w:val="105"/>
          <w:sz w:val="38"/>
        </w:rPr>
        <w:t>菌</w:t>
      </w:r>
      <w:r>
        <w:rPr>
          <w:color w:val="525252"/>
          <w:spacing w:val="-2"/>
          <w:w w:val="105"/>
          <w:sz w:val="38"/>
        </w:rPr>
        <w:t>素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布</w:t>
      </w:r>
      <w:r>
        <w:rPr>
          <w:color w:val="525252"/>
          <w:spacing w:val="-2"/>
          <w:w w:val="105"/>
          <w:sz w:val="38"/>
        </w:rPr>
        <w:t>氏</w:t>
      </w:r>
      <w:r>
        <w:rPr>
          <w:color w:val="525252"/>
          <w:spacing w:val="-2"/>
          <w:sz w:val="38"/>
        </w:rPr>
        <w:t>菌</w:t>
      </w:r>
      <w:r>
        <w:rPr>
          <w:color w:val="525252"/>
          <w:spacing w:val="-2"/>
          <w:sz w:val="38"/>
        </w:rPr>
        <w:t>病</w:t>
      </w:r>
      <w:r>
        <w:rPr>
          <w:color w:val="525252"/>
          <w:spacing w:val="-2"/>
          <w:sz w:val="38"/>
        </w:rPr>
        <w:t>、</w:t>
      </w:r>
      <w:r>
        <w:rPr>
          <w:color w:val="525252"/>
          <w:spacing w:val="-2"/>
          <w:sz w:val="38"/>
        </w:rPr>
        <w:t>脑</w:t>
      </w:r>
      <w:r>
        <w:rPr>
          <w:color w:val="525252"/>
          <w:spacing w:val="-2"/>
          <w:sz w:val="38"/>
        </w:rPr>
        <w:t>炎</w:t>
      </w:r>
      <w:r>
        <w:rPr>
          <w:color w:val="525252"/>
          <w:spacing w:val="-2"/>
          <w:sz w:val="38"/>
        </w:rPr>
        <w:t>菌</w:t>
      </w:r>
      <w:r>
        <w:rPr>
          <w:color w:val="525252"/>
          <w:spacing w:val="-2"/>
          <w:sz w:val="38"/>
        </w:rPr>
        <w:t>病</w:t>
      </w:r>
      <w:r>
        <w:rPr>
          <w:color w:val="525252"/>
          <w:spacing w:val="-2"/>
          <w:sz w:val="38"/>
        </w:rPr>
        <w:t>、</w:t>
      </w:r>
      <w:r>
        <w:rPr>
          <w:color w:val="525252"/>
          <w:spacing w:val="-2"/>
          <w:sz w:val="38"/>
        </w:rPr>
        <w:t>出</w:t>
      </w:r>
      <w:r>
        <w:rPr>
          <w:color w:val="525252"/>
          <w:spacing w:val="-2"/>
          <w:sz w:val="38"/>
        </w:rPr>
        <w:t>血</w:t>
      </w:r>
      <w:r>
        <w:rPr>
          <w:color w:val="525252"/>
          <w:spacing w:val="-2"/>
          <w:sz w:val="38"/>
        </w:rPr>
        <w:t>热</w:t>
      </w:r>
      <w:r>
        <w:rPr>
          <w:color w:val="525252"/>
          <w:spacing w:val="-2"/>
          <w:sz w:val="38"/>
        </w:rPr>
        <w:t>病</w:t>
      </w:r>
      <w:r>
        <w:rPr>
          <w:color w:val="525252"/>
          <w:spacing w:val="-2"/>
          <w:sz w:val="38"/>
        </w:rPr>
        <w:t>毒</w:t>
      </w:r>
      <w:r>
        <w:rPr>
          <w:color w:val="525252"/>
          <w:spacing w:val="-2"/>
          <w:sz w:val="38"/>
        </w:rPr>
        <w:t>（</w:t>
      </w:r>
      <w:r>
        <w:rPr>
          <w:color w:val="525252"/>
          <w:spacing w:val="-2"/>
          <w:sz w:val="38"/>
        </w:rPr>
        <w:t>艾</w:t>
      </w:r>
      <w:r>
        <w:rPr>
          <w:color w:val="525252"/>
          <w:spacing w:val="-2"/>
          <w:sz w:val="38"/>
        </w:rPr>
        <w:t>波</w:t>
      </w:r>
      <w:r>
        <w:rPr>
          <w:color w:val="525252"/>
          <w:spacing w:val="-2"/>
          <w:sz w:val="38"/>
        </w:rPr>
        <w:t>拉</w:t>
      </w:r>
      <w:r>
        <w:rPr>
          <w:color w:val="525252"/>
          <w:spacing w:val="-2"/>
          <w:sz w:val="38"/>
        </w:rPr>
        <w:t>和</w:t>
      </w:r>
      <w:r>
        <w:rPr>
          <w:color w:val="525252"/>
          <w:spacing w:val="-2"/>
          <w:sz w:val="38"/>
        </w:rPr>
        <w:t>马</w:t>
      </w:r>
      <w:r>
        <w:rPr>
          <w:color w:val="525252"/>
          <w:spacing w:val="-2"/>
          <w:sz w:val="38"/>
        </w:rPr>
        <w:t>尔</w:t>
      </w:r>
      <w:r>
        <w:rPr>
          <w:color w:val="525252"/>
          <w:spacing w:val="-2"/>
          <w:sz w:val="38"/>
        </w:rPr>
        <w:t>堡</w:t>
      </w:r>
      <w:r>
        <w:rPr>
          <w:color w:val="525252"/>
          <w:spacing w:val="-2"/>
          <w:sz w:val="38"/>
        </w:rPr>
        <w:t>病</w:t>
      </w:r>
      <w:r>
        <w:rPr>
          <w:color w:val="525252"/>
          <w:spacing w:val="-2"/>
          <w:sz w:val="38"/>
        </w:rPr>
        <w:t>毒</w:t>
      </w:r>
      <w:r>
        <w:rPr>
          <w:color w:val="525252"/>
          <w:spacing w:val="-2"/>
          <w:sz w:val="38"/>
        </w:rPr>
        <w:t>）</w:t>
      </w:r>
      <w:r>
        <w:rPr>
          <w:color w:val="525252"/>
          <w:spacing w:val="-2"/>
          <w:sz w:val="38"/>
        </w:rPr>
        <w:t>、</w:t>
      </w:r>
      <w:r>
        <w:rPr>
          <w:color w:val="525252"/>
          <w:spacing w:val="-2"/>
          <w:w w:val="105"/>
          <w:sz w:val="38"/>
        </w:rPr>
        <w:t>鼠</w:t>
      </w:r>
      <w:r>
        <w:rPr>
          <w:color w:val="525252"/>
          <w:spacing w:val="-2"/>
          <w:w w:val="105"/>
          <w:sz w:val="38"/>
        </w:rPr>
        <w:t>疫</w:t>
      </w:r>
      <w:r>
        <w:rPr>
          <w:color w:val="525252"/>
          <w:spacing w:val="-2"/>
          <w:w w:val="105"/>
          <w:sz w:val="38"/>
        </w:rPr>
        <w:t>、</w:t>
      </w:r>
      <w:r>
        <w:rPr>
          <w:color w:val="525252"/>
          <w:spacing w:val="-2"/>
          <w:w w:val="105"/>
          <w:sz w:val="38"/>
        </w:rPr>
        <w:t>士</w:t>
      </w:r>
      <w:r>
        <w:rPr>
          <w:color w:val="525252"/>
          <w:spacing w:val="-2"/>
          <w:w w:val="105"/>
          <w:sz w:val="38"/>
        </w:rPr>
        <w:t>拉</w:t>
      </w:r>
      <w:r>
        <w:rPr>
          <w:color w:val="525252"/>
          <w:spacing w:val="-2"/>
          <w:w w:val="105"/>
          <w:sz w:val="38"/>
        </w:rPr>
        <w:t>菌</w:t>
      </w:r>
      <w:r>
        <w:rPr>
          <w:color w:val="525252"/>
          <w:spacing w:val="-2"/>
          <w:w w:val="105"/>
          <w:sz w:val="38"/>
        </w:rPr>
        <w:t>病</w:t>
      </w:r>
      <w:r>
        <w:rPr>
          <w:color w:val="525252"/>
          <w:spacing w:val="-2"/>
          <w:w w:val="105"/>
          <w:sz w:val="38"/>
        </w:rPr>
        <w:t>和</w:t>
      </w:r>
      <w:r>
        <w:rPr>
          <w:color w:val="525252"/>
          <w:spacing w:val="-2"/>
          <w:w w:val="105"/>
          <w:sz w:val="38"/>
        </w:rPr>
        <w:t>天</w:t>
      </w:r>
      <w:r>
        <w:rPr>
          <w:color w:val="525252"/>
          <w:spacing w:val="-2"/>
          <w:w w:val="105"/>
          <w:sz w:val="38"/>
        </w:rPr>
        <w:t>花</w:t>
      </w:r>
      <w:r>
        <w:rPr>
          <w:color w:val="525252"/>
          <w:spacing w:val="-2"/>
          <w:w w:val="105"/>
          <w:sz w:val="38"/>
        </w:rPr>
        <w:t>。</w:t>
      </w:r>
      <w:r>
        <w:rPr>
          <w:color w:val="525252"/>
          <w:spacing w:val="-2"/>
          <w:w w:val="105"/>
          <w:sz w:val="38"/>
        </w:rPr>
        <w:t>这</w:t>
      </w:r>
      <w:r>
        <w:rPr>
          <w:color w:val="525252"/>
          <w:spacing w:val="-2"/>
          <w:w w:val="105"/>
          <w:sz w:val="38"/>
        </w:rPr>
        <w:t>些</w:t>
      </w:r>
      <w:r>
        <w:rPr>
          <w:color w:val="525252"/>
          <w:spacing w:val="-2"/>
          <w:w w:val="105"/>
          <w:sz w:val="38"/>
        </w:rPr>
        <w:t>病</w:t>
      </w:r>
      <w:r>
        <w:rPr>
          <w:color w:val="525252"/>
          <w:spacing w:val="-2"/>
          <w:w w:val="105"/>
          <w:sz w:val="38"/>
        </w:rPr>
        <w:t>原</w:t>
      </w:r>
      <w:r>
        <w:rPr>
          <w:color w:val="525252"/>
          <w:spacing w:val="-2"/>
          <w:w w:val="105"/>
          <w:sz w:val="38"/>
        </w:rPr>
        <w:t>体</w:t>
      </w:r>
      <w:r>
        <w:rPr>
          <w:color w:val="525252"/>
          <w:spacing w:val="-2"/>
          <w:w w:val="105"/>
          <w:sz w:val="38"/>
        </w:rPr>
        <w:t>都</w:t>
      </w:r>
      <w:r>
        <w:rPr>
          <w:color w:val="525252"/>
          <w:spacing w:val="-2"/>
          <w:w w:val="105"/>
          <w:sz w:val="38"/>
        </w:rPr>
        <w:t>具</w:t>
      </w:r>
      <w:r>
        <w:rPr>
          <w:color w:val="525252"/>
          <w:spacing w:val="-2"/>
          <w:w w:val="105"/>
          <w:sz w:val="38"/>
        </w:rPr>
        <w:t>有</w:t>
      </w:r>
      <w:r>
        <w:rPr>
          <w:color w:val="525252"/>
          <w:spacing w:val="-2"/>
          <w:w w:val="105"/>
          <w:sz w:val="38"/>
        </w:rPr>
        <w:t>致</w:t>
      </w:r>
      <w:r>
        <w:rPr>
          <w:color w:val="525252"/>
          <w:spacing w:val="-2"/>
          <w:w w:val="105"/>
          <w:sz w:val="38"/>
        </w:rPr>
        <w:t>死</w:t>
      </w:r>
      <w:r>
        <w:rPr>
          <w:color w:val="525252"/>
          <w:spacing w:val="-2"/>
          <w:w w:val="105"/>
          <w:sz w:val="38"/>
        </w:rPr>
        <w:t>性</w:t>
      </w:r>
      <w:r>
        <w:rPr>
          <w:color w:val="525252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而</w:t>
      </w:r>
      <w:r>
        <w:rPr>
          <w:color w:val="525252"/>
          <w:spacing w:val="-2"/>
          <w:w w:val="105"/>
          <w:sz w:val="38"/>
        </w:rPr>
        <w:t>且除了炭疽和肉毒杆菌毒素，都能在人与人之间传播。</w:t>
      </w:r>
    </w:p>
    <w:p>
      <w:pPr>
        <w:spacing w:line="290" w:lineRule="auto" w:before="0"/>
        <w:ind w:left="1047" w:right="241" w:firstLine="845"/>
        <w:jc w:val="both"/>
        <w:rPr>
          <w:sz w:val="38"/>
        </w:rPr>
      </w:pPr>
      <w:r>
        <w:rPr>
          <w:color w:val="525252"/>
          <w:spacing w:val="-1"/>
          <w:w w:val="108"/>
          <w:sz w:val="38"/>
        </w:rPr>
        <w:t>炭疽芽抱相对较易制备，并不像多数其他生物制</w:t>
      </w:r>
      <w:r>
        <w:rPr>
          <w:color w:val="525252"/>
          <w:w w:val="100"/>
          <w:sz w:val="38"/>
        </w:rPr>
        <w:t>剂</w:t>
      </w:r>
      <w:r>
        <w:rPr>
          <w:color w:val="343434"/>
          <w:w w:val="100"/>
          <w:sz w:val="38"/>
        </w:rPr>
        <w:t>，</w:t>
      </w:r>
      <w:r>
        <w:rPr>
          <w:color w:val="525252"/>
          <w:w w:val="100"/>
          <w:sz w:val="38"/>
        </w:rPr>
        <w:t>它能经空气传播，使之可由飞机播散。理论上，</w:t>
      </w:r>
      <w:r>
        <w:rPr>
          <w:rFonts w:ascii="Arial" w:eastAsia="Arial"/>
          <w:color w:val="343434"/>
          <w:w w:val="102"/>
          <w:sz w:val="38"/>
        </w:rPr>
        <w:t>1k</w:t>
      </w:r>
      <w:r>
        <w:rPr>
          <w:color w:val="343434"/>
          <w:w w:val="102"/>
          <w:sz w:val="46"/>
        </w:rPr>
        <w:t>g</w:t>
      </w:r>
      <w:r>
        <w:rPr>
          <w:color w:val="525252"/>
          <w:spacing w:val="2"/>
          <w:w w:val="106"/>
          <w:sz w:val="38"/>
        </w:rPr>
        <w:t>炭疽杆菌能杀死</w:t>
      </w:r>
      <w:r>
        <w:rPr>
          <w:rFonts w:ascii="Arial" w:eastAsia="Arial"/>
          <w:color w:val="1C1C1C"/>
          <w:spacing w:val="1"/>
          <w:w w:val="108"/>
          <w:sz w:val="38"/>
        </w:rPr>
        <w:t>1</w:t>
      </w:r>
      <w:r>
        <w:rPr>
          <w:rFonts w:ascii="Arial" w:eastAsia="Arial"/>
          <w:color w:val="1C1C1C"/>
          <w:w w:val="108"/>
          <w:sz w:val="38"/>
        </w:rPr>
        <w:t>0</w:t>
      </w:r>
      <w:r>
        <w:rPr>
          <w:rFonts w:ascii="Arial" w:eastAsia="Arial"/>
          <w:color w:val="1C1C1C"/>
          <w:spacing w:val="23"/>
          <w:sz w:val="38"/>
        </w:rPr>
        <w:t> </w:t>
      </w:r>
      <w:r>
        <w:rPr>
          <w:rFonts w:ascii="Arial" w:eastAsia="Arial"/>
          <w:color w:val="1C1C1C"/>
          <w:w w:val="108"/>
          <w:sz w:val="38"/>
        </w:rPr>
        <w:t>00</w:t>
      </w:r>
      <w:r>
        <w:rPr>
          <w:rFonts w:ascii="Arial" w:eastAsia="Arial"/>
          <w:color w:val="343434"/>
          <w:w w:val="108"/>
          <w:sz w:val="38"/>
        </w:rPr>
        <w:t>0</w:t>
      </w:r>
      <w:r>
        <w:rPr>
          <w:color w:val="525252"/>
          <w:w w:val="106"/>
          <w:sz w:val="38"/>
        </w:rPr>
        <w:t>人，然而从技术上很难将炭疽</w:t>
      </w:r>
      <w:r>
        <w:rPr>
          <w:color w:val="525252"/>
          <w:w w:val="113"/>
          <w:sz w:val="38"/>
        </w:rPr>
        <w:t>芽抱制成细小的粉末，这可能会减少其实际致死的人数。</w:t>
      </w:r>
    </w:p>
    <w:p>
      <w:pPr>
        <w:spacing w:line="302" w:lineRule="auto" w:before="20"/>
        <w:ind w:left="468" w:right="881" w:firstLine="813"/>
        <w:jc w:val="both"/>
        <w:rPr>
          <w:sz w:val="38"/>
        </w:rPr>
      </w:pPr>
      <w:r>
        <w:rPr/>
        <w:br w:type="column"/>
      </w:r>
      <w:r>
        <w:rPr>
          <w:color w:val="525252"/>
          <w:w w:val="113"/>
          <w:sz w:val="38"/>
        </w:rPr>
        <w:t>虽然有这些理论上的担忧，唯一成功的案例是 </w:t>
      </w:r>
      <w:r>
        <w:rPr>
          <w:rFonts w:ascii="Arial" w:eastAsia="Arial"/>
          <w:color w:val="343434"/>
          <w:w w:val="113"/>
          <w:sz w:val="38"/>
        </w:rPr>
        <w:t>200</w:t>
      </w:r>
      <w:r>
        <w:rPr>
          <w:rFonts w:ascii="Arial" w:eastAsia="Arial"/>
          <w:color w:val="1C1C1C"/>
          <w:w w:val="113"/>
          <w:sz w:val="38"/>
        </w:rPr>
        <w:t>1</w:t>
      </w:r>
      <w:r>
        <w:rPr>
          <w:color w:val="525252"/>
          <w:w w:val="111"/>
          <w:sz w:val="38"/>
        </w:rPr>
        <w:t>年美国的恐怖主义者用炭疽杆菌污染了大量邮</w:t>
      </w:r>
      <w:r>
        <w:rPr>
          <w:color w:val="525252"/>
          <w:w w:val="102"/>
          <w:sz w:val="38"/>
        </w:rPr>
        <w:t>件，造成少数死亡和重症感染（共</w:t>
      </w:r>
      <w:r>
        <w:rPr>
          <w:rFonts w:ascii="Arial" w:eastAsia="Arial"/>
          <w:color w:val="343434"/>
          <w:spacing w:val="-1"/>
          <w:w w:val="104"/>
          <w:sz w:val="38"/>
        </w:rPr>
        <w:t>2</w:t>
      </w:r>
      <w:r>
        <w:rPr>
          <w:rFonts w:ascii="Arial" w:eastAsia="Arial"/>
          <w:color w:val="343434"/>
          <w:w w:val="104"/>
          <w:sz w:val="38"/>
        </w:rPr>
        <w:t>2</w:t>
      </w:r>
      <w:r>
        <w:rPr>
          <w:color w:val="525252"/>
          <w:w w:val="102"/>
          <w:sz w:val="38"/>
        </w:rPr>
        <w:t>例</w:t>
      </w:r>
      <w:r>
        <w:rPr>
          <w:color w:val="343434"/>
          <w:w w:val="102"/>
          <w:sz w:val="38"/>
        </w:rPr>
        <w:t>）</w:t>
      </w:r>
      <w:r>
        <w:rPr>
          <w:color w:val="525252"/>
          <w:w w:val="102"/>
          <w:sz w:val="38"/>
        </w:rPr>
        <w:t>的结果。可能</w:t>
      </w:r>
      <w:r>
        <w:rPr>
          <w:color w:val="525252"/>
          <w:w w:val="107"/>
          <w:sz w:val="38"/>
        </w:rPr>
        <w:t>是因为抗生素环丙沙星的广泛应用，由炭疽芽抱污染</w:t>
      </w:r>
      <w:r>
        <w:rPr>
          <w:color w:val="525252"/>
          <w:w w:val="108"/>
          <w:sz w:val="38"/>
        </w:rPr>
        <w:t>所接触的大量人群并未感染疾病。然而，此次事件造</w:t>
      </w:r>
      <w:r>
        <w:rPr>
          <w:color w:val="525252"/>
          <w:w w:val="107"/>
          <w:sz w:val="38"/>
        </w:rPr>
        <w:t>成了公众的极度惊慌。</w:t>
      </w:r>
    </w:p>
    <w:p>
      <w:pPr>
        <w:spacing w:line="302" w:lineRule="auto" w:before="1"/>
        <w:ind w:left="453" w:right="926" w:firstLine="861"/>
        <w:jc w:val="both"/>
        <w:rPr>
          <w:sz w:val="38"/>
        </w:rPr>
      </w:pPr>
      <w:r>
        <w:rPr>
          <w:color w:val="525252"/>
          <w:spacing w:val="3"/>
          <w:w w:val="107"/>
          <w:sz w:val="38"/>
        </w:rPr>
        <w:t>虚假的炭疽威胁报道数量极大。</w:t>
      </w:r>
      <w:r>
        <w:rPr>
          <w:rFonts w:ascii="Arial" w:eastAsia="Arial"/>
          <w:color w:val="1C1C1C"/>
          <w:spacing w:val="1"/>
          <w:w w:val="109"/>
          <w:sz w:val="38"/>
        </w:rPr>
        <w:t>1</w:t>
      </w:r>
      <w:r>
        <w:rPr>
          <w:rFonts w:ascii="Arial" w:eastAsia="Arial"/>
          <w:color w:val="343434"/>
          <w:spacing w:val="1"/>
          <w:w w:val="109"/>
          <w:sz w:val="38"/>
        </w:rPr>
        <w:t>999</w:t>
      </w:r>
      <w:r>
        <w:rPr>
          <w:color w:val="525252"/>
          <w:spacing w:val="3"/>
          <w:w w:val="107"/>
          <w:sz w:val="38"/>
        </w:rPr>
        <w:t>年，</w:t>
      </w:r>
      <w:r>
        <w:rPr>
          <w:rFonts w:ascii="Arial" w:eastAsia="Arial"/>
          <w:color w:val="343434"/>
          <w:spacing w:val="1"/>
          <w:w w:val="109"/>
          <w:sz w:val="38"/>
        </w:rPr>
        <w:t>FB</w:t>
      </w:r>
      <w:r>
        <w:rPr>
          <w:rFonts w:ascii="Arial" w:eastAsia="Arial"/>
          <w:color w:val="343434"/>
          <w:w w:val="109"/>
          <w:sz w:val="38"/>
        </w:rPr>
        <w:t>I</w:t>
      </w:r>
      <w:r>
        <w:rPr>
          <w:color w:val="525252"/>
          <w:w w:val="107"/>
          <w:sz w:val="38"/>
        </w:rPr>
        <w:t>平</w:t>
      </w:r>
      <w:r>
        <w:rPr>
          <w:color w:val="525252"/>
          <w:spacing w:val="2"/>
          <w:w w:val="114"/>
          <w:sz w:val="38"/>
        </w:rPr>
        <w:t>均每天都能接到</w:t>
      </w:r>
      <w:r>
        <w:rPr>
          <w:rFonts w:ascii="Arial" w:eastAsia="Arial"/>
          <w:color w:val="1C1C1C"/>
          <w:spacing w:val="1"/>
          <w:w w:val="117"/>
          <w:sz w:val="38"/>
        </w:rPr>
        <w:t>1</w:t>
      </w:r>
      <w:r>
        <w:rPr>
          <w:color w:val="525252"/>
          <w:spacing w:val="1"/>
          <w:w w:val="114"/>
          <w:sz w:val="38"/>
        </w:rPr>
        <w:t>个有关警告利用炭疽杆菌的假报</w:t>
      </w:r>
      <w:r>
        <w:rPr>
          <w:color w:val="525252"/>
          <w:spacing w:val="1"/>
          <w:w w:val="106"/>
          <w:sz w:val="38"/>
        </w:rPr>
        <w:t>告。</w:t>
      </w:r>
      <w:r>
        <w:rPr>
          <w:rFonts w:ascii="Arial" w:eastAsia="Arial"/>
          <w:color w:val="343434"/>
          <w:spacing w:val="1"/>
          <w:w w:val="108"/>
          <w:sz w:val="38"/>
        </w:rPr>
        <w:t>2</w:t>
      </w:r>
      <w:r>
        <w:rPr>
          <w:rFonts w:ascii="Arial" w:eastAsia="Arial"/>
          <w:color w:val="1C1C1C"/>
          <w:spacing w:val="1"/>
          <w:w w:val="108"/>
          <w:sz w:val="38"/>
        </w:rPr>
        <w:t>0</w:t>
      </w:r>
      <w:r>
        <w:rPr>
          <w:rFonts w:ascii="Arial" w:eastAsia="Arial"/>
          <w:color w:val="343434"/>
          <w:spacing w:val="1"/>
          <w:w w:val="108"/>
          <w:sz w:val="38"/>
        </w:rPr>
        <w:t>0</w:t>
      </w:r>
      <w:r>
        <w:rPr>
          <w:rFonts w:ascii="Arial" w:eastAsia="Arial"/>
          <w:color w:val="1C1C1C"/>
          <w:spacing w:val="1"/>
          <w:w w:val="108"/>
          <w:sz w:val="38"/>
        </w:rPr>
        <w:t>1</w:t>
      </w:r>
      <w:r>
        <w:rPr>
          <w:color w:val="525252"/>
          <w:spacing w:val="1"/>
          <w:w w:val="106"/>
          <w:sz w:val="38"/>
        </w:rPr>
        <w:t>年炭疽攻击以后，恶作剧或误报炭疽事件的</w:t>
      </w:r>
      <w:r>
        <w:rPr>
          <w:color w:val="525252"/>
          <w:spacing w:val="1"/>
          <w:w w:val="104"/>
          <w:sz w:val="38"/>
        </w:rPr>
        <w:t>发生率较前更是大幅增加</w:t>
      </w:r>
    </w:p>
    <w:p>
      <w:pPr>
        <w:spacing w:line="302" w:lineRule="auto" w:before="0"/>
        <w:ind w:left="470" w:right="860" w:firstLine="834"/>
        <w:jc w:val="both"/>
        <w:rPr>
          <w:sz w:val="38"/>
        </w:rPr>
      </w:pPr>
      <w:r>
        <w:rPr>
          <w:color w:val="525252"/>
          <w:spacing w:val="3"/>
          <w:w w:val="110"/>
          <w:sz w:val="38"/>
        </w:rPr>
        <w:t>另—次恐怖主义成功利用生物剂事件是</w:t>
      </w:r>
      <w:r>
        <w:rPr>
          <w:rFonts w:ascii="Arial" w:hAnsi="Arial" w:eastAsia="Arial"/>
          <w:color w:val="343434"/>
          <w:spacing w:val="2"/>
          <w:w w:val="112"/>
          <w:sz w:val="38"/>
        </w:rPr>
        <w:t>1984</w:t>
      </w:r>
      <w:r>
        <w:rPr>
          <w:color w:val="525252"/>
          <w:w w:val="110"/>
          <w:sz w:val="38"/>
        </w:rPr>
        <w:t>年</w:t>
      </w:r>
      <w:r>
        <w:rPr>
          <w:color w:val="525252"/>
          <w:w w:val="108"/>
          <w:sz w:val="38"/>
        </w:rPr>
        <w:t>发生在美国。在这次事件中，一个连锁沙拉巴的污染</w:t>
      </w:r>
      <w:r>
        <w:rPr>
          <w:color w:val="525252"/>
          <w:spacing w:val="1"/>
          <w:w w:val="108"/>
          <w:sz w:val="38"/>
        </w:rPr>
        <w:t>造成俄勒冈州</w:t>
      </w:r>
      <w:r>
        <w:rPr>
          <w:rFonts w:ascii="Arial" w:hAnsi="Arial" w:eastAsia="Arial"/>
          <w:color w:val="1C1C1C"/>
          <w:w w:val="110"/>
          <w:sz w:val="38"/>
        </w:rPr>
        <w:t>7</w:t>
      </w:r>
      <w:r>
        <w:rPr>
          <w:rFonts w:ascii="Arial" w:hAnsi="Arial" w:eastAsia="Arial"/>
          <w:color w:val="343434"/>
          <w:w w:val="110"/>
          <w:sz w:val="38"/>
        </w:rPr>
        <w:t>51</w:t>
      </w:r>
      <w:r>
        <w:rPr>
          <w:color w:val="525252"/>
          <w:w w:val="108"/>
          <w:sz w:val="38"/>
        </w:rPr>
        <w:t>人出现痢疾。细菌是由一个宗教狂热分子投放的，意图影响地方选举。幸运的是在这次</w:t>
      </w:r>
      <w:r>
        <w:rPr>
          <w:color w:val="525252"/>
          <w:w w:val="104"/>
          <w:sz w:val="38"/>
        </w:rPr>
        <w:t>事件中无人死亡，选举亦正常进行。</w:t>
      </w:r>
    </w:p>
    <w:p>
      <w:pPr>
        <w:spacing w:line="304" w:lineRule="auto" w:before="0"/>
        <w:ind w:left="498" w:right="861" w:firstLine="797"/>
        <w:jc w:val="both"/>
        <w:rPr>
          <w:sz w:val="38"/>
        </w:rPr>
      </w:pPr>
      <w:r>
        <w:rPr>
          <w:color w:val="525252"/>
          <w:w w:val="108"/>
          <w:sz w:val="38"/>
        </w:rPr>
        <w:t>生物恐怖主义的防御包括—系列的措施·在恐怖</w:t>
      </w:r>
      <w:r>
        <w:rPr>
          <w:color w:val="525252"/>
          <w:spacing w:val="-1"/>
          <w:w w:val="108"/>
          <w:sz w:val="38"/>
        </w:rPr>
        <w:t>主义者能够利用生物武器之前，早期制止他们。早期</w:t>
      </w:r>
      <w:r>
        <w:rPr>
          <w:color w:val="525252"/>
          <w:w w:val="103"/>
          <w:sz w:val="38"/>
        </w:rPr>
        <w:t>监测发现。保护性抗生素的利用，以及特殊人群（如军</w:t>
      </w:r>
      <w:r>
        <w:rPr>
          <w:color w:val="525252"/>
          <w:w w:val="100"/>
          <w:sz w:val="38"/>
        </w:rPr>
        <w:t>队）的免疫。</w:t>
      </w:r>
    </w:p>
    <w:p>
      <w:pPr>
        <w:spacing w:after="0" w:line="304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825" w:space="40"/>
            <w:col w:w="10885"/>
          </w:cols>
        </w:sectPr>
      </w:pPr>
    </w:p>
    <w:p>
      <w:pPr>
        <w:pStyle w:val="BodyText"/>
        <w:spacing w:line="20" w:lineRule="exact"/>
        <w:ind w:left="773"/>
        <w:rPr>
          <w:sz w:val="2"/>
        </w:rPr>
      </w:pPr>
      <w:r>
        <w:rPr>
          <w:sz w:val="2"/>
        </w:rPr>
        <w:pict>
          <v:group style="width:1015.2pt;height:1.65pt;mso-position-horizontal-relative:char;mso-position-vertical-relative:line" id="docshapegroup39" coordorigin="0,0" coordsize="20304,33">
            <v:line style="position:absolute" from="0,16" to="20303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30"/>
        <w:ind w:left="835" w:right="0" w:firstLine="0"/>
        <w:jc w:val="left"/>
        <w:rPr>
          <w:sz w:val="38"/>
        </w:rPr>
      </w:pPr>
      <w:r>
        <w:rPr>
          <w:color w:val="1C1C1C"/>
          <w:w w:val="105"/>
          <w:sz w:val="38"/>
        </w:rPr>
        <w:t>免</w:t>
      </w:r>
      <w:r>
        <w:rPr>
          <w:color w:val="1C1C1C"/>
          <w:w w:val="105"/>
          <w:sz w:val="38"/>
        </w:rPr>
        <w:t>疫</w:t>
      </w:r>
      <w:r>
        <w:rPr>
          <w:color w:val="1C1C1C"/>
          <w:w w:val="105"/>
          <w:sz w:val="38"/>
        </w:rPr>
        <w:t>反</w:t>
      </w:r>
      <w:r>
        <w:rPr>
          <w:color w:val="1C1C1C"/>
          <w:spacing w:val="-10"/>
          <w:w w:val="105"/>
          <w:sz w:val="38"/>
        </w:rPr>
        <w:t>应</w:t>
      </w:r>
    </w:p>
    <w:p>
      <w:pPr>
        <w:spacing w:line="314" w:lineRule="auto" w:before="141"/>
        <w:ind w:left="814" w:right="0" w:firstLine="784"/>
        <w:jc w:val="both"/>
        <w:rPr>
          <w:sz w:val="38"/>
        </w:rPr>
      </w:pPr>
      <w:r>
        <w:rPr/>
        <w:pict>
          <v:shape style="position:absolute;margin-left:767.474243pt;margin-top:131.458237pt;width:28.9pt;height:28.85pt;mso-position-horizontal-relative:page;mso-position-vertical-relative:paragraph;z-index:15746560" type="#_x0000_t202" id="docshape4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25252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7.924011pt;margin-top:151.277161pt;width:11.5pt;height:33.2pt;mso-position-horizontal-relative:page;mso-position-vertical-relative:paragraph;z-index:15747072" type="#_x0000_t202" id="docshape41" filled="false" stroked="false">
            <v:textbox inset="0,0,0,0">
              <w:txbxContent>
                <w:p>
                  <w:pPr>
                    <w:spacing w:line="663" w:lineRule="exact" w:before="0"/>
                    <w:ind w:left="0" w:right="0" w:firstLine="0"/>
                    <w:jc w:val="left"/>
                    <w:rPr>
                      <w:rFonts w:ascii="Arial"/>
                      <w:sz w:val="59"/>
                    </w:rPr>
                  </w:pPr>
                  <w:r>
                    <w:rPr>
                      <w:rFonts w:ascii="Arial"/>
                      <w:color w:val="C8C8C8"/>
                      <w:w w:val="55"/>
                      <w:sz w:val="59"/>
                    </w:rPr>
                    <w:t>-</w:t>
                  </w:r>
                  <w:r>
                    <w:rPr>
                      <w:rFonts w:ascii="Arial"/>
                      <w:color w:val="C8C8C8"/>
                      <w:spacing w:val="-10"/>
                      <w:w w:val="55"/>
                      <w:sz w:val="59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525252"/>
          <w:spacing w:val="-2"/>
          <w:w w:val="110"/>
          <w:sz w:val="38"/>
        </w:rPr>
        <w:t>当</w:t>
      </w:r>
      <w:r>
        <w:rPr>
          <w:color w:val="525252"/>
          <w:spacing w:val="-2"/>
          <w:w w:val="110"/>
          <w:sz w:val="38"/>
        </w:rPr>
        <w:t>炎</w:t>
      </w:r>
      <w:r>
        <w:rPr>
          <w:color w:val="525252"/>
          <w:spacing w:val="-2"/>
          <w:w w:val="110"/>
          <w:sz w:val="38"/>
        </w:rPr>
        <w:t>症</w:t>
      </w:r>
      <w:r>
        <w:rPr>
          <w:color w:val="525252"/>
          <w:spacing w:val="-2"/>
          <w:w w:val="110"/>
          <w:sz w:val="38"/>
        </w:rPr>
        <w:t>发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时</w:t>
      </w:r>
      <w:r>
        <w:rPr>
          <w:color w:val="525252"/>
          <w:spacing w:val="-2"/>
          <w:w w:val="110"/>
          <w:sz w:val="38"/>
        </w:rPr>
        <w:t>，</w:t>
      </w:r>
      <w:r>
        <w:rPr>
          <w:color w:val="525252"/>
          <w:spacing w:val="-2"/>
          <w:w w:val="110"/>
          <w:sz w:val="38"/>
        </w:rPr>
        <w:t>免</w:t>
      </w:r>
      <w:r>
        <w:rPr>
          <w:color w:val="525252"/>
          <w:spacing w:val="-2"/>
          <w:w w:val="110"/>
          <w:sz w:val="38"/>
        </w:rPr>
        <w:t>疫</w:t>
      </w:r>
      <w:r>
        <w:rPr>
          <w:color w:val="525252"/>
          <w:spacing w:val="-2"/>
          <w:w w:val="110"/>
          <w:sz w:val="38"/>
        </w:rPr>
        <w:t>系</w:t>
      </w:r>
      <w:r>
        <w:rPr>
          <w:color w:val="525252"/>
          <w:spacing w:val="-2"/>
          <w:w w:val="110"/>
          <w:sz w:val="38"/>
        </w:rPr>
        <w:t>统</w:t>
      </w:r>
      <w:r>
        <w:rPr>
          <w:color w:val="525252"/>
          <w:spacing w:val="-2"/>
          <w:w w:val="110"/>
          <w:sz w:val="38"/>
        </w:rPr>
        <w:t>的</w:t>
      </w:r>
      <w:r>
        <w:rPr>
          <w:color w:val="525252"/>
          <w:spacing w:val="-2"/>
          <w:w w:val="110"/>
          <w:sz w:val="38"/>
        </w:rPr>
        <w:t>反</w:t>
      </w:r>
      <w:r>
        <w:rPr>
          <w:color w:val="525252"/>
          <w:spacing w:val="-2"/>
          <w:w w:val="110"/>
          <w:sz w:val="38"/>
        </w:rPr>
        <w:t>应</w:t>
      </w:r>
      <w:r>
        <w:rPr>
          <w:color w:val="525252"/>
          <w:spacing w:val="-2"/>
          <w:w w:val="110"/>
          <w:sz w:val="38"/>
        </w:rPr>
        <w:t>是</w:t>
      </w:r>
      <w:r>
        <w:rPr>
          <w:color w:val="525252"/>
          <w:spacing w:val="-2"/>
          <w:w w:val="110"/>
          <w:sz w:val="38"/>
        </w:rPr>
        <w:t>产</w:t>
      </w:r>
      <w:r>
        <w:rPr>
          <w:color w:val="525252"/>
          <w:spacing w:val="-2"/>
          <w:w w:val="110"/>
          <w:sz w:val="38"/>
        </w:rPr>
        <w:t>生</w:t>
      </w:r>
      <w:r>
        <w:rPr>
          <w:color w:val="525252"/>
          <w:spacing w:val="-2"/>
          <w:w w:val="110"/>
          <w:sz w:val="38"/>
        </w:rPr>
        <w:t>用</w:t>
      </w:r>
      <w:r>
        <w:rPr>
          <w:color w:val="525252"/>
          <w:spacing w:val="-2"/>
          <w:w w:val="110"/>
          <w:sz w:val="38"/>
        </w:rPr>
        <w:t>于</w:t>
      </w:r>
      <w:r>
        <w:rPr>
          <w:color w:val="525252"/>
          <w:spacing w:val="-2"/>
          <w:w w:val="110"/>
          <w:sz w:val="38"/>
        </w:rPr>
        <w:t>攻</w:t>
      </w:r>
      <w:r>
        <w:rPr>
          <w:color w:val="525252"/>
          <w:spacing w:val="-2"/>
          <w:w w:val="110"/>
          <w:sz w:val="38"/>
        </w:rPr>
        <w:t>击</w:t>
      </w:r>
      <w:r>
        <w:rPr>
          <w:color w:val="343434"/>
          <w:spacing w:val="-2"/>
          <w:w w:val="110"/>
          <w:sz w:val="38"/>
        </w:rPr>
        <w:t>特异入</w:t>
      </w:r>
      <w:r>
        <w:rPr>
          <w:color w:val="525252"/>
          <w:spacing w:val="-2"/>
          <w:w w:val="110"/>
          <w:sz w:val="38"/>
        </w:rPr>
        <w:t>侵微生</w:t>
      </w:r>
      <w:r>
        <w:rPr>
          <w:color w:val="343434"/>
          <w:spacing w:val="-2"/>
          <w:w w:val="110"/>
          <w:sz w:val="38"/>
        </w:rPr>
        <w:t>物的各种物质和因</w:t>
      </w:r>
      <w:r>
        <w:rPr>
          <w:color w:val="525252"/>
          <w:spacing w:val="-2"/>
          <w:w w:val="110"/>
          <w:sz w:val="38"/>
        </w:rPr>
        <w:t>子</w:t>
      </w:r>
      <w:r>
        <w:rPr>
          <w:color w:val="898989"/>
          <w:spacing w:val="-2"/>
          <w:w w:val="110"/>
          <w:sz w:val="38"/>
        </w:rPr>
        <w:t>。</w:t>
      </w:r>
      <w:r>
        <w:rPr>
          <w:color w:val="343434"/>
          <w:spacing w:val="-2"/>
          <w:w w:val="110"/>
          <w:sz w:val="38"/>
        </w:rPr>
        <w:t>例如，</w:t>
      </w:r>
      <w:r>
        <w:rPr>
          <w:color w:val="525252"/>
          <w:spacing w:val="-2"/>
          <w:w w:val="110"/>
          <w:sz w:val="38"/>
        </w:rPr>
        <w:t>免疫系统</w:t>
      </w:r>
      <w:r>
        <w:rPr>
          <w:color w:val="343434"/>
          <w:spacing w:val="-2"/>
          <w:w w:val="105"/>
          <w:sz w:val="38"/>
        </w:rPr>
        <w:t>可</w:t>
      </w:r>
      <w:r>
        <w:rPr>
          <w:color w:val="343434"/>
          <w:spacing w:val="-2"/>
          <w:w w:val="105"/>
          <w:sz w:val="38"/>
        </w:rPr>
        <w:t>以</w:t>
      </w:r>
      <w:r>
        <w:rPr>
          <w:color w:val="525252"/>
          <w:spacing w:val="-2"/>
          <w:w w:val="105"/>
          <w:sz w:val="38"/>
        </w:rPr>
        <w:t>产</w:t>
      </w:r>
      <w:r>
        <w:rPr>
          <w:color w:val="525252"/>
          <w:spacing w:val="-2"/>
          <w:w w:val="105"/>
          <w:sz w:val="38"/>
        </w:rPr>
        <w:t>生</w:t>
      </w:r>
      <w:r>
        <w:rPr>
          <w:color w:val="525252"/>
          <w:spacing w:val="-2"/>
          <w:w w:val="105"/>
          <w:sz w:val="38"/>
        </w:rPr>
        <w:t>杀</w:t>
      </w:r>
      <w:r>
        <w:rPr>
          <w:color w:val="343434"/>
          <w:spacing w:val="-2"/>
          <w:w w:val="105"/>
          <w:sz w:val="38"/>
        </w:rPr>
        <w:t>伤</w:t>
      </w:r>
      <w:r>
        <w:rPr>
          <w:color w:val="343434"/>
          <w:spacing w:val="-2"/>
          <w:w w:val="105"/>
          <w:sz w:val="38"/>
        </w:rPr>
        <w:t>性</w:t>
      </w:r>
      <w:r>
        <w:rPr>
          <w:rFonts w:ascii="Arial" w:eastAsia="Arial"/>
          <w:color w:val="343434"/>
          <w:spacing w:val="-2"/>
          <w:w w:val="105"/>
          <w:sz w:val="38"/>
        </w:rPr>
        <w:t>T</w:t>
      </w:r>
      <w:r>
        <w:rPr>
          <w:color w:val="343434"/>
          <w:spacing w:val="-2"/>
          <w:w w:val="105"/>
          <w:sz w:val="38"/>
        </w:rPr>
        <w:t>细</w:t>
      </w:r>
      <w:r>
        <w:rPr>
          <w:color w:val="343434"/>
          <w:spacing w:val="-2"/>
          <w:w w:val="105"/>
          <w:sz w:val="38"/>
        </w:rPr>
        <w:t>胞</w:t>
      </w:r>
      <w:r>
        <w:rPr>
          <w:color w:val="525252"/>
          <w:spacing w:val="-2"/>
          <w:w w:val="105"/>
          <w:sz w:val="38"/>
        </w:rPr>
        <w:t>（</w:t>
      </w:r>
      <w:r>
        <w:rPr>
          <w:color w:val="797979"/>
          <w:spacing w:val="-2"/>
          <w:w w:val="105"/>
          <w:sz w:val="38"/>
        </w:rPr>
        <w:t>一</w:t>
      </w:r>
      <w:r>
        <w:rPr>
          <w:color w:val="343434"/>
          <w:spacing w:val="-2"/>
          <w:w w:val="105"/>
          <w:sz w:val="38"/>
        </w:rPr>
        <w:t>种</w:t>
      </w:r>
      <w:r>
        <w:rPr>
          <w:color w:val="525252"/>
          <w:spacing w:val="-2"/>
          <w:w w:val="105"/>
          <w:sz w:val="38"/>
        </w:rPr>
        <w:t>类</w:t>
      </w:r>
      <w:r>
        <w:rPr>
          <w:color w:val="525252"/>
          <w:spacing w:val="-2"/>
          <w:w w:val="105"/>
          <w:sz w:val="38"/>
        </w:rPr>
        <w:t>型</w:t>
      </w:r>
      <w:r>
        <w:rPr>
          <w:color w:val="343434"/>
          <w:spacing w:val="-2"/>
          <w:w w:val="105"/>
          <w:sz w:val="38"/>
        </w:rPr>
        <w:t>的</w:t>
      </w:r>
      <w:r>
        <w:rPr>
          <w:color w:val="525252"/>
          <w:spacing w:val="-2"/>
          <w:w w:val="105"/>
          <w:sz w:val="38"/>
        </w:rPr>
        <w:t>白</w:t>
      </w:r>
      <w:r>
        <w:rPr>
          <w:color w:val="343434"/>
          <w:spacing w:val="-2"/>
          <w:w w:val="105"/>
          <w:sz w:val="38"/>
        </w:rPr>
        <w:t>细</w:t>
      </w:r>
      <w:r>
        <w:rPr>
          <w:color w:val="343434"/>
          <w:spacing w:val="-2"/>
          <w:w w:val="105"/>
          <w:sz w:val="38"/>
        </w:rPr>
        <w:t>胞</w:t>
      </w:r>
      <w:r>
        <w:rPr>
          <w:color w:val="525252"/>
          <w:spacing w:val="-2"/>
          <w:w w:val="105"/>
          <w:sz w:val="38"/>
        </w:rPr>
        <w:t>）</w:t>
      </w:r>
      <w:r>
        <w:rPr>
          <w:color w:val="343434"/>
          <w:spacing w:val="-2"/>
          <w:w w:val="105"/>
          <w:sz w:val="38"/>
        </w:rPr>
        <w:t>，</w:t>
      </w:r>
      <w:r>
        <w:rPr>
          <w:color w:val="525252"/>
          <w:spacing w:val="-2"/>
          <w:w w:val="105"/>
          <w:sz w:val="38"/>
        </w:rPr>
        <w:t>它</w:t>
      </w:r>
      <w:r>
        <w:rPr>
          <w:color w:val="343434"/>
          <w:spacing w:val="-2"/>
          <w:w w:val="105"/>
          <w:sz w:val="38"/>
        </w:rPr>
        <w:t>能识</w:t>
      </w:r>
    </w:p>
    <w:p>
      <w:pPr>
        <w:spacing w:line="314" w:lineRule="auto" w:before="19"/>
        <w:ind w:left="696" w:right="682" w:firstLine="3"/>
        <w:jc w:val="both"/>
        <w:rPr>
          <w:sz w:val="38"/>
        </w:rPr>
      </w:pPr>
      <w:r>
        <w:rPr/>
        <w:br w:type="column"/>
      </w:r>
      <w:r>
        <w:rPr>
          <w:color w:val="343434"/>
          <w:spacing w:val="-2"/>
          <w:w w:val="115"/>
          <w:sz w:val="38"/>
        </w:rPr>
        <w:t>别</w:t>
      </w:r>
      <w:r>
        <w:rPr>
          <w:color w:val="343434"/>
          <w:spacing w:val="-2"/>
          <w:w w:val="115"/>
          <w:sz w:val="38"/>
        </w:rPr>
        <w:t>和</w:t>
      </w:r>
      <w:r>
        <w:rPr>
          <w:color w:val="525252"/>
          <w:spacing w:val="-2"/>
          <w:w w:val="115"/>
          <w:sz w:val="38"/>
        </w:rPr>
        <w:t>杀</w:t>
      </w:r>
      <w:r>
        <w:rPr>
          <w:color w:val="525252"/>
          <w:spacing w:val="-2"/>
          <w:w w:val="115"/>
          <w:sz w:val="38"/>
        </w:rPr>
        <w:t>死</w:t>
      </w:r>
      <w:r>
        <w:rPr>
          <w:color w:val="525252"/>
          <w:spacing w:val="-2"/>
          <w:w w:val="115"/>
          <w:sz w:val="38"/>
        </w:rPr>
        <w:t>入</w:t>
      </w:r>
      <w:r>
        <w:rPr>
          <w:color w:val="525252"/>
          <w:spacing w:val="-2"/>
          <w:w w:val="115"/>
          <w:sz w:val="38"/>
        </w:rPr>
        <w:t>侵</w:t>
      </w:r>
      <w:r>
        <w:rPr>
          <w:color w:val="343434"/>
          <w:spacing w:val="-2"/>
          <w:w w:val="115"/>
          <w:sz w:val="38"/>
        </w:rPr>
        <w:t>的</w:t>
      </w:r>
      <w:r>
        <w:rPr>
          <w:color w:val="525252"/>
          <w:spacing w:val="-2"/>
          <w:w w:val="115"/>
          <w:sz w:val="38"/>
        </w:rPr>
        <w:t>微</w:t>
      </w:r>
      <w:r>
        <w:rPr>
          <w:color w:val="525252"/>
          <w:spacing w:val="-2"/>
          <w:w w:val="115"/>
          <w:sz w:val="38"/>
        </w:rPr>
        <w:t>生</w:t>
      </w:r>
      <w:r>
        <w:rPr>
          <w:color w:val="525252"/>
          <w:spacing w:val="-2"/>
          <w:w w:val="115"/>
          <w:sz w:val="38"/>
        </w:rPr>
        <w:t>物</w:t>
      </w:r>
      <w:r>
        <w:rPr>
          <w:color w:val="898989"/>
          <w:spacing w:val="-2"/>
          <w:w w:val="115"/>
          <w:sz w:val="38"/>
        </w:rPr>
        <w:t>。</w:t>
      </w:r>
      <w:r>
        <w:rPr>
          <w:color w:val="343434"/>
          <w:spacing w:val="-2"/>
          <w:w w:val="115"/>
          <w:sz w:val="38"/>
        </w:rPr>
        <w:t>免</w:t>
      </w:r>
      <w:r>
        <w:rPr>
          <w:color w:val="525252"/>
          <w:spacing w:val="-2"/>
          <w:w w:val="115"/>
          <w:sz w:val="38"/>
        </w:rPr>
        <w:t>疫</w:t>
      </w:r>
      <w:r>
        <w:rPr>
          <w:color w:val="525252"/>
          <w:spacing w:val="-2"/>
          <w:w w:val="115"/>
          <w:sz w:val="38"/>
        </w:rPr>
        <w:t>系</w:t>
      </w:r>
      <w:r>
        <w:rPr>
          <w:color w:val="525252"/>
          <w:spacing w:val="-2"/>
          <w:w w:val="115"/>
          <w:sz w:val="38"/>
        </w:rPr>
        <w:t>统</w:t>
      </w:r>
      <w:r>
        <w:rPr>
          <w:color w:val="343434"/>
          <w:spacing w:val="-2"/>
          <w:w w:val="115"/>
          <w:sz w:val="38"/>
        </w:rPr>
        <w:t>同</w:t>
      </w:r>
      <w:r>
        <w:rPr>
          <w:color w:val="343434"/>
          <w:spacing w:val="-2"/>
          <w:w w:val="115"/>
          <w:sz w:val="38"/>
        </w:rPr>
        <w:t>时</w:t>
      </w:r>
      <w:r>
        <w:rPr>
          <w:color w:val="525252"/>
          <w:spacing w:val="-2"/>
          <w:w w:val="115"/>
          <w:sz w:val="38"/>
        </w:rPr>
        <w:t>产</w:t>
      </w:r>
      <w:r>
        <w:rPr>
          <w:color w:val="525252"/>
          <w:spacing w:val="-2"/>
          <w:w w:val="115"/>
          <w:sz w:val="38"/>
        </w:rPr>
        <w:t>生</w:t>
      </w:r>
      <w:r>
        <w:rPr>
          <w:color w:val="525252"/>
          <w:spacing w:val="-2"/>
          <w:w w:val="115"/>
          <w:sz w:val="38"/>
        </w:rPr>
        <w:t>特</w:t>
      </w:r>
      <w:r>
        <w:rPr>
          <w:color w:val="525252"/>
          <w:spacing w:val="-2"/>
          <w:w w:val="115"/>
          <w:sz w:val="38"/>
        </w:rPr>
        <w:t>异</w:t>
      </w:r>
      <w:r>
        <w:rPr>
          <w:color w:val="343434"/>
          <w:spacing w:val="-2"/>
          <w:w w:val="115"/>
          <w:sz w:val="38"/>
        </w:rPr>
        <w:t>性</w:t>
      </w:r>
      <w:r>
        <w:rPr>
          <w:color w:val="525252"/>
          <w:spacing w:val="-2"/>
          <w:w w:val="115"/>
          <w:sz w:val="38"/>
        </w:rPr>
        <w:t>针对入侵微生物的抗体。抗体附着微生物并制止其</w:t>
      </w:r>
      <w:r>
        <w:rPr>
          <w:color w:val="525252"/>
          <w:spacing w:val="-2"/>
          <w:w w:val="115"/>
          <w:sz w:val="38"/>
        </w:rPr>
        <w:t>运动直到彻底杀死它们或帮助中性粒细胞攻击和杀</w:t>
      </w:r>
      <w:r>
        <w:rPr>
          <w:color w:val="525252"/>
          <w:spacing w:val="-2"/>
          <w:w w:val="115"/>
          <w:sz w:val="38"/>
        </w:rPr>
        <w:t>死</w:t>
      </w:r>
      <w:r>
        <w:rPr>
          <w:color w:val="343434"/>
          <w:spacing w:val="-2"/>
          <w:w w:val="115"/>
          <w:sz w:val="38"/>
        </w:rPr>
        <w:t>微</w:t>
      </w:r>
      <w:r>
        <w:rPr>
          <w:color w:val="525252"/>
          <w:spacing w:val="-2"/>
          <w:w w:val="115"/>
          <w:sz w:val="38"/>
        </w:rPr>
        <w:t>生</w:t>
      </w:r>
      <w:r>
        <w:rPr>
          <w:color w:val="525252"/>
          <w:spacing w:val="-2"/>
          <w:w w:val="115"/>
          <w:sz w:val="38"/>
        </w:rPr>
        <w:t>物</w:t>
      </w:r>
      <w:r>
        <w:rPr>
          <w:color w:val="898989"/>
          <w:spacing w:val="-2"/>
          <w:w w:val="115"/>
          <w:sz w:val="38"/>
        </w:rPr>
        <w:t>。</w:t>
      </w:r>
    </w:p>
    <w:p>
      <w:pPr>
        <w:spacing w:after="0" w:line="314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607" w:space="40"/>
            <w:col w:w="11103"/>
          </w:cols>
        </w:sectPr>
      </w:pPr>
    </w:p>
    <w:p>
      <w:pPr>
        <w:spacing w:after="0" w:line="314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28"/>
        <w:ind w:left="0" w:right="6287" w:firstLine="0"/>
        <w:jc w:val="right"/>
        <w:rPr>
          <w:sz w:val="23"/>
        </w:rPr>
      </w:pPr>
      <w:r>
        <w:rPr/>
        <w:pict>
          <v:shape style="position:absolute;margin-left:312.141846pt;margin-top:12.725468pt;width:28.15pt;height:28.15pt;mso-position-horizontal-relative:page;mso-position-vertical-relative:paragraph;z-index:15751680" type="#_x0000_t202" id="docshape4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B5B5B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3C3C3"/>
          <w:spacing w:val="-5"/>
          <w:w w:val="65"/>
          <w:sz w:val="23"/>
        </w:rPr>
        <w:t>｀．</w:t>
      </w:r>
    </w:p>
    <w:p>
      <w:pPr>
        <w:pStyle w:val="BodyText"/>
        <w:spacing w:before="4"/>
        <w:rPr>
          <w:sz w:val="28"/>
        </w:rPr>
      </w:pPr>
    </w:p>
    <w:p>
      <w:pPr>
        <w:tabs>
          <w:tab w:pos="15743" w:val="left" w:leader="none"/>
          <w:tab w:pos="20189" w:val="left" w:leader="none"/>
        </w:tabs>
        <w:spacing w:before="1" w:after="7"/>
        <w:ind w:left="13721" w:right="0" w:firstLine="0"/>
        <w:jc w:val="left"/>
        <w:rPr>
          <w:rFonts w:ascii="Arial" w:eastAsia="Arial"/>
          <w:sz w:val="42"/>
        </w:rPr>
      </w:pPr>
      <w:r>
        <w:rPr>
          <w:color w:val="6B6B6B"/>
          <w:w w:val="105"/>
          <w:sz w:val="37"/>
        </w:rPr>
        <w:t>第</w:t>
      </w:r>
      <w:r>
        <w:rPr>
          <w:rFonts w:ascii="Times New Roman" w:eastAsia="Times New Roman"/>
          <w:color w:val="232323"/>
          <w:w w:val="105"/>
          <w:sz w:val="38"/>
        </w:rPr>
        <w:t>1</w:t>
      </w:r>
      <w:r>
        <w:rPr>
          <w:rFonts w:ascii="Times New Roman" w:eastAsia="Times New Roman"/>
          <w:color w:val="484848"/>
          <w:w w:val="105"/>
          <w:sz w:val="38"/>
        </w:rPr>
        <w:t>72</w:t>
      </w:r>
      <w:r>
        <w:rPr>
          <w:color w:val="6B6B6B"/>
          <w:spacing w:val="-10"/>
          <w:w w:val="105"/>
          <w:sz w:val="37"/>
        </w:rPr>
        <w:t>节</w:t>
      </w:r>
      <w:r>
        <w:rPr>
          <w:color w:val="6B6B6B"/>
          <w:sz w:val="37"/>
        </w:rPr>
        <w:tab/>
      </w:r>
      <w:r>
        <w:rPr>
          <w:color w:val="5B5B5B"/>
          <w:w w:val="105"/>
          <w:sz w:val="37"/>
        </w:rPr>
        <w:t>感</w:t>
      </w:r>
      <w:r>
        <w:rPr>
          <w:color w:val="5B5B5B"/>
          <w:w w:val="105"/>
          <w:sz w:val="37"/>
        </w:rPr>
        <w:t>染</w:t>
      </w:r>
      <w:r>
        <w:rPr>
          <w:color w:val="5B5B5B"/>
          <w:w w:val="105"/>
          <w:sz w:val="37"/>
        </w:rPr>
        <w:t>性</w:t>
      </w:r>
      <w:r>
        <w:rPr>
          <w:color w:val="5B5B5B"/>
          <w:w w:val="105"/>
          <w:sz w:val="37"/>
        </w:rPr>
        <w:t>疾</w:t>
      </w:r>
      <w:r>
        <w:rPr>
          <w:color w:val="5B5B5B"/>
          <w:w w:val="105"/>
          <w:sz w:val="37"/>
          <w:u w:val="thick" w:color="000000"/>
        </w:rPr>
        <w:t>病</w:t>
      </w:r>
      <w:r>
        <w:rPr>
          <w:color w:val="5B5B5B"/>
          <w:w w:val="105"/>
          <w:sz w:val="37"/>
          <w:u w:val="thick" w:color="000000"/>
        </w:rPr>
        <w:t>的</w:t>
      </w:r>
      <w:r>
        <w:rPr>
          <w:color w:val="5B5B5B"/>
          <w:w w:val="105"/>
          <w:sz w:val="37"/>
          <w:u w:val="thick" w:color="000000"/>
        </w:rPr>
        <w:t>生</w:t>
      </w:r>
      <w:r>
        <w:rPr>
          <w:color w:val="5B5B5B"/>
          <w:w w:val="105"/>
          <w:sz w:val="37"/>
          <w:u w:val="thick" w:color="000000"/>
        </w:rPr>
        <w:t>物</w:t>
      </w:r>
      <w:r>
        <w:rPr>
          <w:color w:val="5B5B5B"/>
          <w:spacing w:val="-10"/>
          <w:w w:val="105"/>
          <w:sz w:val="37"/>
          <w:u w:val="thick" w:color="000000"/>
        </w:rPr>
        <w:t>学</w:t>
      </w:r>
      <w:r>
        <w:rPr>
          <w:color w:val="5B5B5B"/>
          <w:sz w:val="37"/>
          <w:u w:val="thick" w:color="000000"/>
        </w:rPr>
        <w:tab/>
      </w:r>
      <w:r>
        <w:rPr>
          <w:rFonts w:ascii="Arial" w:eastAsia="Arial"/>
          <w:color w:val="111111"/>
          <w:spacing w:val="-5"/>
          <w:w w:val="105"/>
          <w:sz w:val="42"/>
          <w:u w:val="thick" w:color="000000"/>
        </w:rPr>
        <w:t>821</w:t>
      </w:r>
    </w:p>
    <w:p>
      <w:pPr>
        <w:pStyle w:val="BodyText"/>
        <w:spacing w:line="27" w:lineRule="exact"/>
        <w:ind w:left="3770"/>
        <w:rPr>
          <w:rFonts w:ascii="Arial"/>
          <w:sz w:val="2"/>
        </w:rPr>
      </w:pPr>
      <w:r>
        <w:rPr>
          <w:rFonts w:ascii="Arial"/>
          <w:position w:val="0"/>
          <w:sz w:val="2"/>
        </w:rPr>
        <w:pict>
          <v:group style="width:654.25pt;height:1.35pt;mso-position-horizontal-relative:char;mso-position-vertical-relative:line" id="docshapegroup43" coordorigin="0,0" coordsize="13085,27">
            <v:line style="position:absolute" from="12075,21" to="13084,21" stroked="true" strokeweight=".536791pt" strokecolor="#000000">
              <v:stroke dashstyle="solid"/>
            </v:line>
            <v:line style="position:absolute" from="0,11" to="12053,11" stroked="true" strokeweight="1.073583pt" strokecolor="#000000">
              <v:stroke dashstyle="solid"/>
            </v:line>
          </v:group>
        </w:pict>
      </w:r>
      <w:r>
        <w:rPr>
          <w:rFonts w:ascii="Arial"/>
          <w:position w:val="0"/>
          <w:sz w:val="2"/>
        </w:rPr>
      </w:r>
    </w:p>
    <w:p>
      <w:pPr>
        <w:pStyle w:val="BodyText"/>
        <w:spacing w:before="2"/>
        <w:rPr>
          <w:rFonts w:ascii="Arial"/>
          <w:sz w:val="4"/>
        </w:rPr>
      </w:pPr>
    </w:p>
    <w:p>
      <w:pPr>
        <w:pStyle w:val="BodyText"/>
        <w:spacing w:line="20" w:lineRule="exact"/>
        <w:ind w:left="655"/>
        <w:rPr>
          <w:rFonts w:ascii="Arial"/>
          <w:sz w:val="2"/>
        </w:rPr>
      </w:pPr>
      <w:r>
        <w:rPr>
          <w:rFonts w:ascii="Arial"/>
          <w:sz w:val="2"/>
        </w:rPr>
        <w:pict>
          <v:group style="width:45.15pt;height:1.1pt;mso-position-horizontal-relative:char;mso-position-vertical-relative:line" id="docshapegroup44" coordorigin="0,0" coordsize="903,22">
            <v:line style="position:absolute" from="0,11" to="902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1"/>
        </w:rPr>
      </w:pPr>
      <w:r>
        <w:rPr/>
        <w:pict>
          <v:group style="position:absolute;margin-left:48.341015pt;margin-top:7.920137pt;width:465.7pt;height:46.75pt;mso-position-horizontal-relative:page;mso-position-vertical-relative:paragraph;z-index:-15708672;mso-wrap-distance-left:0;mso-wrap-distance-right:0" id="docshapegroup45" coordorigin="967,158" coordsize="9314,935">
            <v:shape style="position:absolute;left:966;top:158;width:7864;height:935" type="#_x0000_t75" id="docshape46" stroked="false">
              <v:imagedata r:id="rId18" o:title=""/>
            </v:shape>
            <v:line style="position:absolute" from="8830,201" to="10281,201" stroked="true" strokeweight="1.073583pt" strokecolor="#000000">
              <v:stroke dashstyle="solid"/>
            </v:line>
            <v:shape style="position:absolute;left:3751;top:482;width:1718;height:280" type="#_x0000_t202" id="docshape47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99999"/>
                        <w:w w:val="130"/>
                        <w:sz w:val="28"/>
                      </w:rPr>
                      <w:t>;;!ti£</w:t>
                    </w:r>
                    <w:r>
                      <w:rPr>
                        <w:color w:val="999999"/>
                        <w:spacing w:val="-14"/>
                        <w:w w:val="130"/>
                        <w:sz w:val="28"/>
                      </w:rPr>
                      <w:t>心 尹</w:t>
                    </w:r>
                  </w:p>
                </w:txbxContent>
              </v:textbox>
              <w10:wrap type="none"/>
            </v:shape>
            <v:shape style="position:absolute;left:2069;top:919;width:1734;height:136" type="#_x0000_t202" id="docshape48" filled="false" stroked="false">
              <v:textbox inset="0,0,0,0">
                <w:txbxContent>
                  <w:p>
                    <w:pPr>
                      <w:tabs>
                        <w:tab w:pos="502" w:val="left" w:leader="none"/>
                        <w:tab w:pos="911" w:val="left" w:leader="none"/>
                      </w:tabs>
                      <w:spacing w:line="13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6B6B6B"/>
                        <w:w w:val="145"/>
                        <w:sz w:val="8"/>
                      </w:rPr>
                      <w:t>'"1</w:t>
                    </w:r>
                    <w:r>
                      <w:rPr>
                        <w:rFonts w:ascii="Times New Roman" w:hAnsi="Times New Roman"/>
                        <w:color w:val="6B6B6B"/>
                        <w:spacing w:val="39"/>
                        <w:w w:val="145"/>
                        <w:sz w:val="8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6B6B6B"/>
                        <w:spacing w:val="-5"/>
                        <w:w w:val="140"/>
                        <w:sz w:val="8"/>
                      </w:rPr>
                      <w:t>·•</w:t>
                    </w:r>
                    <w:r>
                      <w:rPr>
                        <w:rFonts w:ascii="Times New Roman" w:hAnsi="Times New Roman"/>
                        <w:color w:val="6B6B6B"/>
                        <w:sz w:val="8"/>
                      </w:rPr>
                      <w:tab/>
                    </w:r>
                    <w:r>
                      <w:rPr>
                        <w:rFonts w:ascii="Times New Roman" w:hAnsi="Times New Roman"/>
                        <w:color w:val="6B6B6B"/>
                        <w:spacing w:val="-4"/>
                        <w:w w:val="160"/>
                        <w:sz w:val="8"/>
                      </w:rPr>
                      <w:t>"''"</w:t>
                    </w:r>
                    <w:r>
                      <w:rPr>
                        <w:rFonts w:ascii="Times New Roman" w:hAnsi="Times New Roman"/>
                        <w:color w:val="6B6B6B"/>
                        <w:sz w:val="8"/>
                      </w:rPr>
                      <w:tab/>
                    </w:r>
                    <w:r>
                      <w:rPr>
                        <w:color w:val="6B6B6B"/>
                        <w:spacing w:val="-2"/>
                        <w:w w:val="115"/>
                        <w:sz w:val="13"/>
                      </w:rPr>
                      <w:t>;::._.....;11,”</w:t>
                    </w:r>
                  </w:p>
                </w:txbxContent>
              </v:textbox>
              <w10:wrap type="none"/>
            </v:shape>
            <v:shape style="position:absolute;left:4373;top:770;width:1201;height:323" type="#_x0000_t202" id="docshape49" filled="false" stroked="false">
              <v:textbox inset="0,0,0,0">
                <w:txbxContent>
                  <w:p>
                    <w:pPr>
                      <w:tabs>
                        <w:tab w:pos="757" w:val="left" w:leader="none"/>
                      </w:tabs>
                      <w:spacing w:line="32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898989"/>
                        <w:w w:val="75"/>
                        <w:sz w:val="11"/>
                      </w:rPr>
                      <w:t>一</w:t>
                    </w:r>
                    <w:r>
                      <w:rPr>
                        <w:color w:val="898989"/>
                        <w:w w:val="75"/>
                        <w:sz w:val="11"/>
                      </w:rPr>
                      <w:t>飞</w:t>
                    </w:r>
                    <w:r>
                      <w:rPr>
                        <w:color w:val="898989"/>
                        <w:w w:val="75"/>
                        <w:sz w:val="11"/>
                      </w:rPr>
                      <w:t>，</w:t>
                    </w:r>
                    <w:r>
                      <w:rPr>
                        <w:color w:val="898989"/>
                        <w:w w:val="75"/>
                        <w:sz w:val="11"/>
                      </w:rPr>
                      <w:t>习</w:t>
                    </w:r>
                    <w:r>
                      <w:rPr>
                        <w:rFonts w:ascii="Times New Roman" w:eastAsia="Times New Roman"/>
                        <w:color w:val="898989"/>
                        <w:spacing w:val="-10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898989"/>
                        <w:sz w:val="15"/>
                      </w:rPr>
                      <w:tab/>
                    </w:r>
                    <w:r>
                      <w:rPr>
                        <w:color w:val="898989"/>
                        <w:w w:val="40"/>
                        <w:sz w:val="13"/>
                      </w:rPr>
                      <w:t>',＇，</w:t>
                    </w:r>
                    <w:r>
                      <w:rPr>
                        <w:color w:val="898989"/>
                        <w:spacing w:val="-22"/>
                        <w:sz w:val="13"/>
                      </w:rPr>
                      <w:t> </w:t>
                    </w:r>
                    <w:r>
                      <w:rPr>
                        <w:color w:val="999999"/>
                        <w:w w:val="40"/>
                        <w:sz w:val="32"/>
                      </w:rPr>
                      <w:t>平</w:t>
                    </w:r>
                    <w:r>
                      <w:rPr>
                        <w:color w:val="999999"/>
                        <w:spacing w:val="-10"/>
                        <w:w w:val="40"/>
                        <w:sz w:val="32"/>
                      </w:rPr>
                      <w:t>｝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60.218506pt;margin-top:8.457056pt;width:475.4pt;height:49.4pt;mso-position-horizontal-relative:page;mso-position-vertical-relative:paragraph;z-index:-15708160;mso-wrap-distance-left:0;mso-wrap-distance-right:0" id="docshapegroup50" coordorigin="11204,169" coordsize="9508,988">
            <v:shape style="position:absolute;left:14029;top:169;width:6682;height:988" type="#_x0000_t75" id="docshape51" stroked="false">
              <v:imagedata r:id="rId19" o:title=""/>
            </v:shape>
            <v:line style="position:absolute" from="11204,212" to="14019,212" stroked="true" strokeweight="1.073583pt" strokecolor="#000000">
              <v:stroke dashstyle="solid"/>
            </v:line>
            <v:line style="position:absolute" from="12784,1060" to="14030,1060" stroked="true" strokeweight="1.610374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4"/>
        <w:rPr>
          <w:rFonts w:ascii="Arial"/>
          <w:sz w:val="8"/>
        </w:rPr>
      </w:pPr>
    </w:p>
    <w:p>
      <w:pPr>
        <w:spacing w:after="0"/>
        <w:rPr>
          <w:rFonts w:ascii="Arial"/>
          <w:sz w:val="8"/>
        </w:rPr>
        <w:sectPr>
          <w:pgSz w:w="21750" w:h="31660"/>
          <w:pgMar w:top="40" w:bottom="280" w:left="0" w:right="0"/>
        </w:sectPr>
      </w:pPr>
    </w:p>
    <w:p>
      <w:pPr>
        <w:pStyle w:val="BodyText"/>
        <w:spacing w:line="324" w:lineRule="auto" w:before="24"/>
        <w:ind w:left="1114" w:right="447" w:firstLine="65"/>
        <w:jc w:val="both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5770950</wp:posOffset>
            </wp:positionH>
            <wp:positionV relativeFrom="paragraph">
              <wp:posOffset>-551725</wp:posOffset>
            </wp:positionV>
            <wp:extent cx="837192" cy="452628"/>
            <wp:effectExtent l="0" t="0" r="0" b="0"/>
            <wp:wrapNone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192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7067026</wp:posOffset>
            </wp:positionH>
            <wp:positionV relativeFrom="paragraph">
              <wp:posOffset>-551725</wp:posOffset>
            </wp:positionV>
            <wp:extent cx="343111" cy="452628"/>
            <wp:effectExtent l="0" t="0" r="0" b="0"/>
            <wp:wrapNone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11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spacing w:val="-1"/>
          <w:w w:val="109"/>
        </w:rPr>
        <w:t>通常人们认为感染是在微生物入侵人体并附着于特</w:t>
      </w:r>
      <w:r>
        <w:rPr>
          <w:color w:val="484848"/>
          <w:w w:val="109"/>
        </w:rPr>
        <w:t>定的细胞时发生。但微生物也能附着在放入体内的</w:t>
      </w:r>
      <w:r>
        <w:rPr>
          <w:color w:val="484848"/>
          <w:w w:val="100"/>
        </w:rPr>
        <w:t>医疗器械上，如导管、人工关节和人工心脏瓣膜，并在</w:t>
      </w:r>
      <w:r>
        <w:rPr>
          <w:color w:val="6B6B6B"/>
          <w:w w:val="103"/>
        </w:rPr>
        <w:t>上面生长。</w:t>
      </w:r>
    </w:p>
    <w:p>
      <w:pPr>
        <w:pStyle w:val="BodyText"/>
        <w:spacing w:line="433" w:lineRule="exact"/>
        <w:ind w:left="1847"/>
      </w:pPr>
      <w:r>
        <w:rPr>
          <w:color w:val="5B5B5B"/>
          <w:w w:val="105"/>
        </w:rPr>
        <w:t>如</w:t>
      </w:r>
      <w:r>
        <w:rPr>
          <w:color w:val="5B5B5B"/>
          <w:w w:val="105"/>
        </w:rPr>
        <w:t>果</w:t>
      </w:r>
      <w:r>
        <w:rPr>
          <w:color w:val="5B5B5B"/>
          <w:w w:val="105"/>
        </w:rPr>
        <w:t>这</w:t>
      </w:r>
      <w:r>
        <w:rPr>
          <w:color w:val="5B5B5B"/>
          <w:w w:val="105"/>
        </w:rPr>
        <w:t>些</w:t>
      </w:r>
      <w:r>
        <w:rPr>
          <w:color w:val="5B5B5B"/>
          <w:w w:val="105"/>
        </w:rPr>
        <w:t>医</w:t>
      </w:r>
      <w:r>
        <w:rPr>
          <w:color w:val="5B5B5B"/>
          <w:w w:val="105"/>
        </w:rPr>
        <w:t>疗</w:t>
      </w:r>
      <w:r>
        <w:rPr>
          <w:color w:val="5B5B5B"/>
          <w:w w:val="105"/>
        </w:rPr>
        <w:t>器</w:t>
      </w:r>
      <w:r>
        <w:rPr>
          <w:color w:val="5B5B5B"/>
          <w:w w:val="105"/>
        </w:rPr>
        <w:t>械</w:t>
      </w:r>
      <w:r>
        <w:rPr>
          <w:color w:val="5B5B5B"/>
          <w:w w:val="105"/>
        </w:rPr>
        <w:t>被</w:t>
      </w:r>
      <w:r>
        <w:rPr>
          <w:color w:val="5B5B5B"/>
          <w:w w:val="105"/>
        </w:rPr>
        <w:t>意</w:t>
      </w:r>
      <w:r>
        <w:rPr>
          <w:color w:val="5B5B5B"/>
          <w:w w:val="105"/>
        </w:rPr>
        <w:t>外</w:t>
      </w:r>
      <w:r>
        <w:rPr>
          <w:color w:val="5B5B5B"/>
          <w:w w:val="105"/>
        </w:rPr>
        <w:t>地</w:t>
      </w:r>
      <w:r>
        <w:rPr>
          <w:color w:val="5B5B5B"/>
          <w:w w:val="105"/>
        </w:rPr>
        <w:t>污</w:t>
      </w:r>
      <w:r>
        <w:rPr>
          <w:color w:val="5B5B5B"/>
          <w:w w:val="105"/>
        </w:rPr>
        <w:t>染</w:t>
      </w:r>
      <w:r>
        <w:rPr>
          <w:color w:val="5B5B5B"/>
          <w:w w:val="105"/>
        </w:rPr>
        <w:t>，</w:t>
      </w:r>
      <w:r>
        <w:rPr>
          <w:color w:val="5B5B5B"/>
          <w:w w:val="105"/>
        </w:rPr>
        <w:t>当</w:t>
      </w:r>
      <w:r>
        <w:rPr>
          <w:color w:val="5B5B5B"/>
          <w:w w:val="105"/>
        </w:rPr>
        <w:t>其</w:t>
      </w:r>
      <w:r>
        <w:rPr>
          <w:color w:val="5B5B5B"/>
          <w:w w:val="105"/>
        </w:rPr>
        <w:t>放</w:t>
      </w:r>
      <w:r>
        <w:rPr>
          <w:color w:val="5B5B5B"/>
          <w:w w:val="105"/>
        </w:rPr>
        <w:t>入</w:t>
      </w:r>
      <w:r>
        <w:rPr>
          <w:color w:val="5B5B5B"/>
          <w:w w:val="105"/>
        </w:rPr>
        <w:t>人</w:t>
      </w:r>
      <w:r>
        <w:rPr>
          <w:color w:val="5B5B5B"/>
          <w:spacing w:val="-10"/>
          <w:w w:val="105"/>
        </w:rPr>
        <w:t>体</w:t>
      </w:r>
    </w:p>
    <w:p>
      <w:pPr>
        <w:pStyle w:val="BodyText"/>
        <w:spacing w:line="321" w:lineRule="auto" w:before="163"/>
        <w:ind w:left="1129" w:right="177" w:firstLine="3"/>
      </w:pPr>
      <w:r>
        <w:rPr/>
        <w:pict>
          <v:line style="position:absolute;mso-position-horizontal-relative:page;mso-position-vertical-relative:paragraph;z-index:15750656" from="44.044022pt,127.765121pt" to="518.322955pt,127.765121pt" stroked="true" strokeweight="1.610374pt" strokecolor="#000000">
            <v:stroke dashstyle="solid"/>
            <w10:wrap type="none"/>
          </v:line>
        </w:pict>
      </w:r>
      <w:r>
        <w:rPr>
          <w:color w:val="484848"/>
          <w:w w:val="105"/>
        </w:rPr>
        <w:t>时，微生物可能存在于其表面上。或者来自其他部位</w:t>
      </w:r>
      <w:r>
        <w:rPr>
          <w:color w:val="484848"/>
          <w:w w:val="109"/>
        </w:rPr>
        <w:t>的感染生物可通过血流播散和留在一个已经放入人</w:t>
      </w:r>
      <w:r>
        <w:rPr>
          <w:color w:val="484848"/>
          <w:spacing w:val="-1"/>
          <w:w w:val="108"/>
        </w:rPr>
        <w:t>体的器概上。因为放入的材料并无自然的防御能力，</w:t>
      </w:r>
      <w:r>
        <w:rPr>
          <w:color w:val="484848"/>
          <w:w w:val="104"/>
        </w:rPr>
        <w:t>微生物易千在其上生长繁殖，并播散而引起疾病。</w:t>
      </w:r>
    </w:p>
    <w:p>
      <w:pPr>
        <w:pStyle w:val="BodyText"/>
        <w:spacing w:before="6"/>
        <w:rPr>
          <w:sz w:val="47"/>
        </w:rPr>
      </w:pPr>
    </w:p>
    <w:p>
      <w:pPr>
        <w:spacing w:before="0"/>
        <w:ind w:left="900" w:right="0" w:firstLine="0"/>
        <w:jc w:val="left"/>
        <w:rPr>
          <w:sz w:val="41"/>
        </w:rPr>
      </w:pPr>
      <w:r>
        <w:rPr>
          <w:color w:val="343434"/>
          <w:w w:val="85"/>
          <w:sz w:val="41"/>
        </w:rPr>
        <w:t>发</w:t>
      </w:r>
      <w:r>
        <w:rPr>
          <w:color w:val="343434"/>
          <w:spacing w:val="-10"/>
          <w:w w:val="95"/>
          <w:sz w:val="41"/>
        </w:rPr>
        <w:t>热</w:t>
      </w:r>
    </w:p>
    <w:p>
      <w:pPr>
        <w:pStyle w:val="BodyText"/>
        <w:spacing w:line="314" w:lineRule="auto" w:before="145"/>
        <w:ind w:left="818" w:right="21" w:firstLine="750"/>
      </w:pPr>
      <w:r>
        <w:rPr>
          <w:color w:val="484848"/>
          <w:spacing w:val="2"/>
          <w:w w:val="104"/>
        </w:rPr>
        <w:t>体温升高</w:t>
      </w:r>
      <w:r>
        <w:rPr>
          <w:color w:val="6B6B6B"/>
          <w:spacing w:val="2"/>
          <w:w w:val="104"/>
        </w:rPr>
        <w:t>（</w:t>
      </w:r>
      <w:r>
        <w:rPr>
          <w:color w:val="484848"/>
          <w:spacing w:val="2"/>
          <w:w w:val="104"/>
        </w:rPr>
        <w:t>发热）是</w:t>
      </w:r>
      <w:r>
        <w:rPr>
          <w:color w:val="6B6B6B"/>
          <w:spacing w:val="2"/>
          <w:w w:val="104"/>
        </w:rPr>
        <w:t>一</w:t>
      </w:r>
      <w:r>
        <w:rPr>
          <w:color w:val="343434"/>
          <w:spacing w:val="2"/>
          <w:w w:val="104"/>
        </w:rPr>
        <w:t>种对感染和损伤的保护反</w:t>
      </w:r>
      <w:r>
        <w:rPr>
          <w:color w:val="5B5B5B"/>
          <w:spacing w:val="2"/>
          <w:w w:val="104"/>
        </w:rPr>
        <w:t>应</w:t>
      </w:r>
      <w:r>
        <w:rPr>
          <w:color w:val="999999"/>
          <w:w w:val="104"/>
        </w:rPr>
        <w:t>。</w:t>
      </w:r>
      <w:r>
        <w:rPr>
          <w:color w:val="343434"/>
          <w:w w:val="106"/>
        </w:rPr>
        <w:t>体温上升虽然引起了患者的不适，但能增强人体的防御</w:t>
      </w:r>
      <w:r>
        <w:rPr>
          <w:color w:val="343434"/>
          <w:spacing w:val="1"/>
          <w:w w:val="97"/>
        </w:rPr>
        <w:t>机制</w:t>
      </w:r>
      <w:r>
        <w:rPr>
          <w:color w:val="898989"/>
          <w:spacing w:val="1"/>
          <w:w w:val="97"/>
        </w:rPr>
        <w:t>。</w:t>
      </w:r>
      <w:r>
        <w:rPr>
          <w:color w:val="5B5B5B"/>
          <w:spacing w:val="1"/>
          <w:w w:val="97"/>
        </w:rPr>
        <w:t>然而</w:t>
      </w:r>
      <w:r>
        <w:rPr>
          <w:color w:val="232323"/>
          <w:spacing w:val="1"/>
          <w:w w:val="97"/>
        </w:rPr>
        <w:t>、</w:t>
      </w:r>
      <w:r>
        <w:rPr>
          <w:color w:val="5B5B5B"/>
          <w:spacing w:val="1"/>
          <w:w w:val="97"/>
        </w:rPr>
        <w:t>某些人群（如酗酒者、老人、小孩）</w:t>
      </w:r>
      <w:r>
        <w:rPr>
          <w:color w:val="5B5B5B"/>
          <w:w w:val="97"/>
        </w:rPr>
        <w:t>在严重感</w:t>
      </w:r>
      <w:r>
        <w:rPr>
          <w:color w:val="484848"/>
          <w:spacing w:val="1"/>
          <w:w w:val="103"/>
        </w:rPr>
        <w:t>染时可以出现体温下降</w:t>
      </w:r>
      <w:r>
        <w:rPr>
          <w:color w:val="898989"/>
          <w:w w:val="103"/>
        </w:rPr>
        <w:t>。</w:t>
      </w:r>
    </w:p>
    <w:p>
      <w:pPr>
        <w:pStyle w:val="BodyText"/>
        <w:spacing w:line="288" w:lineRule="auto" w:before="4"/>
        <w:ind w:left="809" w:right="214" w:firstLine="694"/>
        <w:jc w:val="both"/>
      </w:pPr>
      <w:r>
        <w:rPr>
          <w:color w:val="5B5B5B"/>
          <w:w w:val="101"/>
        </w:rPr>
        <w:t>当口腔温度高于</w:t>
      </w:r>
      <w:r>
        <w:rPr>
          <w:rFonts w:ascii="Times New Roman" w:hAnsi="Times New Roman" w:eastAsia="Times New Roman"/>
          <w:color w:val="5B5B5B"/>
          <w:w w:val="103"/>
          <w:sz w:val="40"/>
        </w:rPr>
        <w:t>37.</w:t>
      </w:r>
      <w:r>
        <w:rPr>
          <w:rFonts w:ascii="Times New Roman" w:hAnsi="Times New Roman" w:eastAsia="Times New Roman"/>
          <w:color w:val="5B5B5B"/>
          <w:spacing w:val="-53"/>
          <w:sz w:val="40"/>
        </w:rPr>
        <w:t> </w:t>
      </w:r>
      <w:r>
        <w:rPr>
          <w:rFonts w:ascii="Times New Roman" w:hAnsi="Times New Roman" w:eastAsia="Times New Roman"/>
          <w:color w:val="484848"/>
          <w:spacing w:val="1"/>
          <w:w w:val="101"/>
          <w:sz w:val="40"/>
        </w:rPr>
        <w:t>8</w:t>
      </w:r>
      <w:r>
        <w:rPr>
          <w:color w:val="484848"/>
          <w:w w:val="99"/>
        </w:rPr>
        <w:t>°</w:t>
      </w:r>
      <w:r>
        <w:rPr>
          <w:color w:val="484848"/>
          <w:spacing w:val="3"/>
          <w:w w:val="99"/>
        </w:rPr>
        <w:t>C</w:t>
      </w:r>
      <w:r>
        <w:rPr>
          <w:color w:val="484848"/>
          <w:spacing w:val="2"/>
          <w:w w:val="99"/>
        </w:rPr>
        <w:t>时被认为体温升高</w:t>
      </w:r>
      <w:r>
        <w:rPr>
          <w:color w:val="898989"/>
          <w:spacing w:val="2"/>
          <w:w w:val="99"/>
        </w:rPr>
        <w:t>。</w:t>
      </w:r>
      <w:r>
        <w:rPr>
          <w:color w:val="484848"/>
          <w:spacing w:val="1"/>
          <w:w w:val="99"/>
        </w:rPr>
        <w:t>虽然体温</w:t>
      </w:r>
      <w:r>
        <w:rPr>
          <w:color w:val="343434"/>
          <w:spacing w:val="1"/>
          <w:w w:val="107"/>
          <w:sz w:val="41"/>
        </w:rPr>
        <w:t>在</w:t>
      </w:r>
      <w:r>
        <w:rPr>
          <w:rFonts w:ascii="Times New Roman" w:hAnsi="Times New Roman" w:eastAsia="Times New Roman"/>
          <w:color w:val="343434"/>
          <w:spacing w:val="1"/>
          <w:w w:val="108"/>
          <w:sz w:val="40"/>
        </w:rPr>
        <w:t>3</w:t>
      </w:r>
      <w:r>
        <w:rPr>
          <w:color w:val="343434"/>
          <w:spacing w:val="1"/>
          <w:w w:val="106"/>
        </w:rPr>
        <w:t>亢被认为</w:t>
      </w:r>
      <w:r>
        <w:rPr>
          <w:color w:val="5B5B5B"/>
          <w:spacing w:val="1"/>
          <w:w w:val="106"/>
        </w:rPr>
        <w:t>是正常体温</w:t>
      </w:r>
      <w:r>
        <w:rPr>
          <w:color w:val="898989"/>
          <w:spacing w:val="1"/>
          <w:w w:val="106"/>
        </w:rPr>
        <w:t>。</w:t>
      </w:r>
      <w:r>
        <w:rPr>
          <w:color w:val="484848"/>
          <w:spacing w:val="1"/>
          <w:w w:val="106"/>
        </w:rPr>
        <w:t>但</w:t>
      </w:r>
      <w:r>
        <w:rPr>
          <w:rFonts w:ascii="Times New Roman" w:hAnsi="Times New Roman" w:eastAsia="Times New Roman"/>
          <w:color w:val="232323"/>
          <w:spacing w:val="-1"/>
          <w:w w:val="108"/>
          <w:sz w:val="40"/>
        </w:rPr>
        <w:t>l</w:t>
      </w:r>
      <w:r>
        <w:rPr>
          <w:color w:val="5B5B5B"/>
          <w:w w:val="106"/>
        </w:rPr>
        <w:t>天中体温是有变动</w:t>
      </w:r>
      <w:r>
        <w:rPr>
          <w:color w:val="343434"/>
          <w:w w:val="106"/>
        </w:rPr>
        <w:t>的，</w:t>
      </w:r>
      <w:r>
        <w:rPr>
          <w:color w:val="6B6B6B"/>
          <w:w w:val="106"/>
        </w:rPr>
        <w:t>一</w:t>
      </w:r>
      <w:r>
        <w:rPr>
          <w:color w:val="484848"/>
          <w:spacing w:val="2"/>
          <w:w w:val="97"/>
        </w:rPr>
        <w:t>般在清晨最低而在午后最高，甚至可达到</w:t>
      </w:r>
      <w:r>
        <w:rPr>
          <w:rFonts w:ascii="Times New Roman" w:hAnsi="Times New Roman" w:eastAsia="Times New Roman"/>
          <w:color w:val="484848"/>
          <w:spacing w:val="1"/>
          <w:w w:val="97"/>
          <w:sz w:val="40"/>
        </w:rPr>
        <w:t>37</w:t>
      </w:r>
      <w:r>
        <w:rPr>
          <w:rFonts w:ascii="Times New Roman" w:hAnsi="Times New Roman" w:eastAsia="Times New Roman"/>
          <w:color w:val="484848"/>
          <w:w w:val="97"/>
          <w:sz w:val="40"/>
        </w:rPr>
        <w:t>.</w:t>
      </w:r>
      <w:r>
        <w:rPr>
          <w:rFonts w:ascii="Times New Roman" w:hAnsi="Times New Roman" w:eastAsia="Times New Roman"/>
          <w:color w:val="484848"/>
          <w:spacing w:val="-63"/>
          <w:sz w:val="40"/>
        </w:rPr>
        <w:t> </w:t>
      </w:r>
      <w:r>
        <w:rPr>
          <w:rFonts w:ascii="Times New Roman" w:hAnsi="Times New Roman" w:eastAsia="Times New Roman"/>
          <w:color w:val="484848"/>
          <w:spacing w:val="1"/>
          <w:w w:val="107"/>
          <w:sz w:val="42"/>
        </w:rPr>
        <w:t>7</w:t>
      </w:r>
      <w:r>
        <w:rPr>
          <w:color w:val="484848"/>
          <w:spacing w:val="-1"/>
          <w:w w:val="107"/>
        </w:rPr>
        <w:t>"</w:t>
      </w:r>
      <w:r>
        <w:rPr>
          <w:color w:val="484848"/>
          <w:spacing w:val="2"/>
          <w:w w:val="107"/>
        </w:rPr>
        <w:t>C</w:t>
      </w:r>
      <w:r>
        <w:rPr>
          <w:color w:val="898989"/>
          <w:w w:val="107"/>
        </w:rPr>
        <w:t>。</w:t>
      </w:r>
    </w:p>
    <w:p>
      <w:pPr>
        <w:pStyle w:val="BodyText"/>
        <w:spacing w:line="316" w:lineRule="auto" w:before="28"/>
        <w:ind w:left="725" w:firstLine="783"/>
      </w:pPr>
      <w:r>
        <w:rPr>
          <w:color w:val="5B5B5B"/>
          <w:spacing w:val="1"/>
          <w:w w:val="107"/>
        </w:rPr>
        <w:t>大脑称为下丘脑的部分控制着</w:t>
      </w:r>
      <w:r>
        <w:rPr>
          <w:color w:val="343434"/>
          <w:spacing w:val="1"/>
          <w:w w:val="107"/>
        </w:rPr>
        <w:t>体温</w:t>
      </w:r>
      <w:r>
        <w:rPr>
          <w:color w:val="999999"/>
          <w:spacing w:val="1"/>
          <w:w w:val="107"/>
        </w:rPr>
        <w:t>。</w:t>
      </w:r>
      <w:r>
        <w:rPr>
          <w:color w:val="484848"/>
          <w:w w:val="107"/>
        </w:rPr>
        <w:t>发热是由于下</w:t>
      </w:r>
      <w:r>
        <w:rPr>
          <w:color w:val="343434"/>
          <w:w w:val="106"/>
        </w:rPr>
        <w:t>丘脑对体温的</w:t>
      </w:r>
      <w:r>
        <w:rPr>
          <w:color w:val="5B5B5B"/>
          <w:w w:val="106"/>
        </w:rPr>
        <w:t>重新调定</w:t>
      </w:r>
      <w:r>
        <w:rPr>
          <w:color w:val="898989"/>
          <w:w w:val="106"/>
        </w:rPr>
        <w:t>。</w:t>
      </w:r>
      <w:r>
        <w:rPr>
          <w:color w:val="484848"/>
          <w:w w:val="106"/>
        </w:rPr>
        <w:t>人体通过调整血液从皮肤表面</w:t>
      </w:r>
      <w:r>
        <w:rPr>
          <w:color w:val="484848"/>
          <w:spacing w:val="3"/>
          <w:w w:val="101"/>
        </w:rPr>
        <w:t>到体内（短路）以减少散热来升高体温</w:t>
      </w:r>
      <w:r>
        <w:rPr>
          <w:color w:val="999999"/>
          <w:spacing w:val="3"/>
          <w:w w:val="101"/>
        </w:rPr>
        <w:t>。</w:t>
      </w:r>
      <w:r>
        <w:rPr>
          <w:color w:val="484848"/>
          <w:spacing w:val="3"/>
          <w:w w:val="101"/>
        </w:rPr>
        <w:t>发抖（寒战）</w:t>
      </w:r>
      <w:r>
        <w:rPr>
          <w:color w:val="484848"/>
          <w:w w:val="101"/>
        </w:rPr>
        <w:t>可</w:t>
      </w:r>
      <w:r>
        <w:rPr>
          <w:color w:val="484848"/>
          <w:w w:val="109"/>
        </w:rPr>
        <w:t>以通过肌肉收缩产热</w:t>
      </w:r>
      <w:r>
        <w:rPr>
          <w:color w:val="999999"/>
          <w:w w:val="109"/>
        </w:rPr>
        <w:t>。</w:t>
      </w:r>
      <w:r>
        <w:rPr>
          <w:color w:val="484848"/>
          <w:w w:val="109"/>
        </w:rPr>
        <w:t>人体持续增加产热并减少散热，</w:t>
      </w:r>
      <w:r>
        <w:rPr>
          <w:color w:val="484848"/>
          <w:w w:val="107"/>
        </w:rPr>
        <w:t>直到达到新的较高的体温下的血液达到下丘脑，使这种</w:t>
      </w:r>
      <w:r>
        <w:rPr>
          <w:color w:val="484848"/>
          <w:spacing w:val="2"/>
          <w:w w:val="106"/>
        </w:rPr>
        <w:t>新的较高的体温得以维持</w:t>
      </w:r>
      <w:r>
        <w:rPr>
          <w:color w:val="999999"/>
          <w:spacing w:val="2"/>
          <w:w w:val="106"/>
        </w:rPr>
        <w:t>。</w:t>
      </w:r>
      <w:r>
        <w:rPr>
          <w:color w:val="484848"/>
          <w:spacing w:val="1"/>
          <w:w w:val="106"/>
        </w:rPr>
        <w:t>稍后，当恒温器恢复了它的</w:t>
      </w:r>
      <w:r>
        <w:rPr>
          <w:color w:val="484848"/>
          <w:spacing w:val="1"/>
          <w:w w:val="107"/>
        </w:rPr>
        <w:t>正常水平，人体通过出汗和再将血液短路分配到皮肤而</w:t>
      </w:r>
      <w:r>
        <w:rPr>
          <w:color w:val="484848"/>
          <w:spacing w:val="1"/>
          <w:w w:val="104"/>
        </w:rPr>
        <w:t>消除过度的热</w:t>
      </w:r>
      <w:r>
        <w:rPr>
          <w:color w:val="AAAAAA"/>
          <w:spacing w:val="1"/>
          <w:w w:val="104"/>
        </w:rPr>
        <w:t>”</w:t>
      </w:r>
    </w:p>
    <w:p>
      <w:pPr>
        <w:pStyle w:val="BodyText"/>
        <w:spacing w:line="419" w:lineRule="exact"/>
        <w:ind w:left="1481"/>
      </w:pPr>
      <w:r>
        <w:rPr>
          <w:color w:val="5B5B5B"/>
          <w:w w:val="105"/>
        </w:rPr>
        <w:t>发</w:t>
      </w:r>
      <w:r>
        <w:rPr>
          <w:color w:val="5B5B5B"/>
          <w:w w:val="105"/>
        </w:rPr>
        <w:t>热</w:t>
      </w:r>
      <w:r>
        <w:rPr>
          <w:color w:val="5B5B5B"/>
          <w:w w:val="105"/>
        </w:rPr>
        <w:t>并</w:t>
      </w:r>
      <w:r>
        <w:rPr>
          <w:color w:val="5B5B5B"/>
          <w:w w:val="105"/>
        </w:rPr>
        <w:t>非</w:t>
      </w:r>
      <w:r>
        <w:rPr>
          <w:color w:val="5B5B5B"/>
          <w:w w:val="105"/>
        </w:rPr>
        <w:t>维</w:t>
      </w:r>
      <w:r>
        <w:rPr>
          <w:color w:val="5B5B5B"/>
          <w:w w:val="105"/>
        </w:rPr>
        <w:t>持</w:t>
      </w:r>
      <w:r>
        <w:rPr>
          <w:color w:val="5B5B5B"/>
          <w:w w:val="105"/>
        </w:rPr>
        <w:t>在</w:t>
      </w:r>
      <w:r>
        <w:rPr>
          <w:color w:val="5B5B5B"/>
          <w:w w:val="105"/>
        </w:rPr>
        <w:t>一</w:t>
      </w:r>
      <w:r>
        <w:rPr>
          <w:color w:val="5B5B5B"/>
          <w:w w:val="105"/>
        </w:rPr>
        <w:t>个</w:t>
      </w:r>
      <w:r>
        <w:rPr>
          <w:color w:val="5B5B5B"/>
          <w:w w:val="105"/>
        </w:rPr>
        <w:t>恒</w:t>
      </w:r>
      <w:r>
        <w:rPr>
          <w:color w:val="5B5B5B"/>
          <w:w w:val="105"/>
        </w:rPr>
        <w:t>定</w:t>
      </w:r>
      <w:r>
        <w:rPr>
          <w:color w:val="5B5B5B"/>
          <w:w w:val="105"/>
        </w:rPr>
        <w:t>的</w:t>
      </w:r>
      <w:r>
        <w:rPr>
          <w:color w:val="5B5B5B"/>
          <w:w w:val="105"/>
        </w:rPr>
        <w:t>温</w:t>
      </w:r>
      <w:r>
        <w:rPr>
          <w:color w:val="5B5B5B"/>
          <w:w w:val="105"/>
        </w:rPr>
        <w:t>度</w:t>
      </w:r>
      <w:r>
        <w:rPr>
          <w:color w:val="999999"/>
          <w:w w:val="105"/>
        </w:rPr>
        <w:t>。</w:t>
      </w:r>
      <w:r>
        <w:rPr>
          <w:color w:val="5B5B5B"/>
          <w:w w:val="105"/>
        </w:rPr>
        <w:t>发</w:t>
      </w:r>
      <w:r>
        <w:rPr>
          <w:color w:val="5B5B5B"/>
          <w:w w:val="105"/>
        </w:rPr>
        <w:t>热</w:t>
      </w:r>
      <w:r>
        <w:rPr>
          <w:color w:val="5B5B5B"/>
          <w:w w:val="105"/>
        </w:rPr>
        <w:t>可</w:t>
      </w:r>
      <w:r>
        <w:rPr>
          <w:color w:val="5B5B5B"/>
          <w:w w:val="105"/>
        </w:rPr>
        <w:t>有</w:t>
      </w:r>
      <w:r>
        <w:rPr>
          <w:color w:val="5B5B5B"/>
          <w:w w:val="105"/>
        </w:rPr>
        <w:t>下</w:t>
      </w:r>
      <w:r>
        <w:rPr>
          <w:color w:val="5B5B5B"/>
          <w:w w:val="105"/>
        </w:rPr>
        <w:t>列</w:t>
      </w:r>
      <w:r>
        <w:rPr>
          <w:color w:val="5B5B5B"/>
          <w:spacing w:val="-10"/>
          <w:w w:val="105"/>
        </w:rPr>
        <w:t>形</w:t>
      </w:r>
    </w:p>
    <w:p>
      <w:pPr>
        <w:pStyle w:val="BodyText"/>
        <w:spacing w:line="316" w:lineRule="auto" w:before="132"/>
        <w:ind w:left="722" w:right="33" w:firstLine="19"/>
      </w:pPr>
      <w:r>
        <w:rPr>
          <w:color w:val="484848"/>
          <w:w w:val="107"/>
        </w:rPr>
        <w:t>式：每天某时达到高峰再回到正常；相反亦可呈持续发</w:t>
      </w:r>
      <w:r>
        <w:rPr>
          <w:color w:val="484848"/>
          <w:spacing w:val="2"/>
          <w:w w:val="107"/>
        </w:rPr>
        <w:t>热，此时体</w:t>
      </w:r>
      <w:r>
        <w:rPr>
          <w:color w:val="484848"/>
          <w:spacing w:val="14"/>
        </w:rPr>
        <w:t> </w:t>
      </w:r>
      <w:r>
        <w:rPr>
          <w:color w:val="484848"/>
          <w:spacing w:val="3"/>
          <w:w w:val="107"/>
        </w:rPr>
        <w:t>虽有波动，但不能回到正常</w:t>
      </w:r>
      <w:r>
        <w:rPr>
          <w:color w:val="6B6B6B"/>
          <w:spacing w:val="3"/>
          <w:w w:val="107"/>
        </w:rPr>
        <w:t>—</w:t>
      </w:r>
      <w:r>
        <w:rPr>
          <w:color w:val="484848"/>
          <w:spacing w:val="3"/>
          <w:w w:val="107"/>
        </w:rPr>
        <w:t>称为弛张热</w:t>
      </w:r>
      <w:r>
        <w:rPr>
          <w:color w:val="999999"/>
          <w:w w:val="107"/>
        </w:rPr>
        <w:t>。</w:t>
      </w:r>
      <w:r>
        <w:rPr>
          <w:color w:val="484848"/>
          <w:spacing w:val="1"/>
          <w:w w:val="104"/>
        </w:rPr>
        <w:t>目前，医生已不再认为热型对诊断至关重要</w:t>
      </w:r>
      <w:r>
        <w:rPr>
          <w:color w:val="999999"/>
          <w:w w:val="104"/>
        </w:rPr>
        <w:t>。</w:t>
      </w:r>
    </w:p>
    <w:p>
      <w:pPr>
        <w:pStyle w:val="BodyText"/>
        <w:spacing w:line="312" w:lineRule="auto"/>
        <w:ind w:left="686" w:right="187" w:firstLine="752"/>
        <w:jc w:val="both"/>
      </w:pPr>
      <w:r>
        <w:rPr>
          <w:color w:val="484848"/>
          <w:spacing w:val="-1"/>
          <w:w w:val="109"/>
        </w:rPr>
        <w:t>引起发热的物质称为致热原，致热原可来自人体的</w:t>
      </w:r>
      <w:r>
        <w:rPr>
          <w:color w:val="343434"/>
          <w:spacing w:val="3"/>
          <w:w w:val="106"/>
        </w:rPr>
        <w:t>内部或外部</w:t>
      </w:r>
      <w:r>
        <w:rPr>
          <w:color w:val="AAAAAA"/>
          <w:spacing w:val="3"/>
          <w:w w:val="106"/>
        </w:rPr>
        <w:t>。</w:t>
      </w:r>
      <w:r>
        <w:rPr>
          <w:color w:val="5B5B5B"/>
          <w:spacing w:val="3"/>
          <w:w w:val="106"/>
        </w:rPr>
        <w:t>微生物及其产物（如毒素）</w:t>
      </w:r>
      <w:r>
        <w:rPr>
          <w:color w:val="5B5B5B"/>
          <w:spacing w:val="2"/>
          <w:w w:val="106"/>
        </w:rPr>
        <w:t>就是外源性致</w:t>
      </w:r>
      <w:r>
        <w:rPr>
          <w:color w:val="484848"/>
          <w:spacing w:val="2"/>
          <w:w w:val="112"/>
        </w:rPr>
        <w:t>热原的例子</w:t>
      </w:r>
      <w:r>
        <w:rPr>
          <w:color w:val="999999"/>
          <w:spacing w:val="2"/>
          <w:w w:val="112"/>
        </w:rPr>
        <w:t>。</w:t>
      </w:r>
      <w:r>
        <w:rPr>
          <w:color w:val="484848"/>
          <w:spacing w:val="2"/>
          <w:w w:val="112"/>
        </w:rPr>
        <w:t>内生致热原通常来自单核细胞和巨噬细</w:t>
      </w:r>
      <w:r>
        <w:rPr>
          <w:color w:val="343434"/>
          <w:spacing w:val="3"/>
          <w:w w:val="106"/>
        </w:rPr>
        <w:t>胞</w:t>
      </w:r>
      <w:r>
        <w:rPr>
          <w:color w:val="898989"/>
          <w:spacing w:val="3"/>
          <w:w w:val="106"/>
        </w:rPr>
        <w:t>。</w:t>
      </w:r>
      <w:r>
        <w:rPr>
          <w:color w:val="5B5B5B"/>
          <w:spacing w:val="2"/>
          <w:w w:val="106"/>
        </w:rPr>
        <w:t>来自外源性致热原亦通过刺激人体释放内生致热源</w:t>
      </w:r>
      <w:r>
        <w:rPr>
          <w:color w:val="484848"/>
          <w:spacing w:val="2"/>
          <w:w w:val="103"/>
        </w:rPr>
        <w:t>而引起发热</w:t>
      </w:r>
      <w:r>
        <w:rPr>
          <w:color w:val="999999"/>
          <w:spacing w:val="2"/>
          <w:w w:val="103"/>
        </w:rPr>
        <w:t>。</w:t>
      </w:r>
      <w:r>
        <w:rPr>
          <w:color w:val="5B5B5B"/>
          <w:spacing w:val="2"/>
          <w:w w:val="103"/>
        </w:rPr>
        <w:t>然而，感染不是唯</w:t>
      </w:r>
      <w:r>
        <w:rPr>
          <w:color w:val="898989"/>
          <w:spacing w:val="2"/>
          <w:w w:val="103"/>
        </w:rPr>
        <w:t>一</w:t>
      </w:r>
      <w:r>
        <w:rPr>
          <w:color w:val="484848"/>
          <w:spacing w:val="2"/>
          <w:w w:val="103"/>
        </w:rPr>
        <w:t>的原因，炎症，癌症或</w:t>
      </w:r>
      <w:r>
        <w:rPr>
          <w:color w:val="484848"/>
          <w:spacing w:val="3"/>
          <w:w w:val="105"/>
        </w:rPr>
        <w:t>过敏反应也可导致发热</w:t>
      </w:r>
      <w:r>
        <w:rPr>
          <w:color w:val="999999"/>
          <w:w w:val="105"/>
        </w:rPr>
        <w:t>。</w:t>
      </w:r>
    </w:p>
    <w:p>
      <w:pPr>
        <w:pStyle w:val="BodyText"/>
        <w:spacing w:line="309" w:lineRule="auto" w:before="23"/>
        <w:ind w:left="649" w:right="53" w:firstLine="787"/>
      </w:pPr>
      <w:r>
        <w:rPr>
          <w:color w:val="484848"/>
          <w:w w:val="104"/>
        </w:rPr>
        <w:t>通常，发热有明显的病因，它往往是一种感染（如流</w:t>
      </w:r>
      <w:r>
        <w:rPr>
          <w:color w:val="484848"/>
          <w:w w:val="113"/>
        </w:rPr>
        <w:t>感肺炎尿道感染或某种特别的感染），但并不总是这</w:t>
      </w:r>
      <w:r>
        <w:rPr>
          <w:color w:val="484848"/>
          <w:w w:val="103"/>
        </w:rPr>
        <w:t>样</w:t>
      </w:r>
      <w:r>
        <w:rPr>
          <w:color w:val="999999"/>
          <w:w w:val="103"/>
        </w:rPr>
        <w:t>。</w:t>
      </w:r>
      <w:r>
        <w:rPr>
          <w:color w:val="484848"/>
          <w:w w:val="103"/>
        </w:rPr>
        <w:t>大多数情况下，医师根据简要的病史</w:t>
      </w:r>
      <w:r>
        <w:rPr>
          <w:color w:val="6B6B6B"/>
          <w:w w:val="103"/>
        </w:rPr>
        <w:t>、</w:t>
      </w:r>
      <w:r>
        <w:rPr>
          <w:color w:val="484848"/>
          <w:w w:val="103"/>
        </w:rPr>
        <w:t>体格检查和少</w:t>
      </w:r>
      <w:r>
        <w:rPr>
          <w:color w:val="5B5B5B"/>
          <w:spacing w:val="2"/>
          <w:w w:val="111"/>
        </w:rPr>
        <w:t>僵的检查，如</w:t>
      </w:r>
      <w:r>
        <w:rPr>
          <w:rFonts w:ascii="Arial" w:eastAsia="Arial"/>
          <w:color w:val="5B5B5B"/>
          <w:spacing w:val="1"/>
          <w:w w:val="111"/>
        </w:rPr>
        <w:t>X</w:t>
      </w:r>
      <w:r>
        <w:rPr>
          <w:color w:val="5B5B5B"/>
          <w:spacing w:val="2"/>
          <w:w w:val="111"/>
        </w:rPr>
        <w:t>线胸片和尿常规检查很容易</w:t>
      </w:r>
      <w:r>
        <w:rPr>
          <w:color w:val="343434"/>
          <w:spacing w:val="2"/>
          <w:w w:val="111"/>
        </w:rPr>
        <w:t>作出诊断</w:t>
      </w:r>
      <w:r>
        <w:rPr>
          <w:color w:val="898989"/>
          <w:w w:val="111"/>
        </w:rPr>
        <w:t>。</w:t>
      </w:r>
      <w:r>
        <w:rPr>
          <w:color w:val="5B5B5B"/>
          <w:w w:val="104"/>
        </w:rPr>
        <w:t>然而，有时发热的原因并不易查出</w:t>
      </w:r>
      <w:r>
        <w:rPr>
          <w:color w:val="999999"/>
          <w:w w:val="104"/>
        </w:rPr>
        <w:t>。</w:t>
      </w:r>
    </w:p>
    <w:p>
      <w:pPr>
        <w:pStyle w:val="BodyText"/>
        <w:spacing w:line="314" w:lineRule="auto" w:before="26"/>
        <w:ind w:left="613" w:right="220" w:firstLine="792"/>
        <w:jc w:val="both"/>
      </w:pPr>
      <w:r>
        <w:rPr>
          <w:color w:val="484848"/>
          <w:spacing w:val="-1"/>
          <w:w w:val="109"/>
        </w:rPr>
        <w:t>如果发热持续数日而没有明显的原因，则要求更详</w:t>
      </w:r>
      <w:r>
        <w:rPr>
          <w:color w:val="484848"/>
          <w:w w:val="108"/>
        </w:rPr>
        <w:t>细的检查</w:t>
      </w:r>
      <w:r>
        <w:rPr>
          <w:color w:val="999999"/>
          <w:w w:val="108"/>
        </w:rPr>
        <w:t>。</w:t>
      </w:r>
      <w:r>
        <w:rPr>
          <w:color w:val="484848"/>
          <w:w w:val="108"/>
        </w:rPr>
        <w:t>这种发热有很多可能的原因</w:t>
      </w:r>
      <w:r>
        <w:rPr>
          <w:color w:val="898989"/>
          <w:w w:val="108"/>
        </w:rPr>
        <w:t>。</w:t>
      </w:r>
      <w:r>
        <w:rPr>
          <w:color w:val="484848"/>
          <w:w w:val="108"/>
        </w:rPr>
        <w:t>在成人常见的原因包括感染，由对抗自身组织的抗体引起的疾病（自身免疫性疾病）和尚未查出的癌症（特别是白血病和淋</w:t>
      </w:r>
      <w:r>
        <w:rPr>
          <w:color w:val="484848"/>
          <w:spacing w:val="3"/>
          <w:w w:val="94"/>
        </w:rPr>
        <w:t>巴瘤</w:t>
      </w:r>
      <w:r>
        <w:rPr>
          <w:color w:val="6B6B6B"/>
          <w:spacing w:val="3"/>
          <w:w w:val="94"/>
        </w:rPr>
        <w:t>）</w:t>
      </w:r>
      <w:r>
        <w:rPr>
          <w:color w:val="AAAAAA"/>
          <w:w w:val="94"/>
        </w:rPr>
        <w:t>。</w:t>
      </w:r>
    </w:p>
    <w:p>
      <w:pPr>
        <w:pStyle w:val="BodyText"/>
        <w:spacing w:line="321" w:lineRule="auto" w:before="45"/>
        <w:ind w:left="1334" w:right="9089" w:firstLine="17"/>
      </w:pPr>
      <w:r>
        <w:rPr/>
        <w:br w:type="column"/>
      </w:r>
      <w:r>
        <w:rPr>
          <w:color w:val="6B6B6B"/>
          <w:spacing w:val="-6"/>
          <w:w w:val="95"/>
        </w:rPr>
        <w:t>感染</w:t>
      </w:r>
      <w:r>
        <w:rPr>
          <w:color w:val="6B6B6B"/>
          <w:w w:val="90"/>
        </w:rPr>
        <w:t>癌</w:t>
      </w:r>
      <w:r>
        <w:rPr>
          <w:color w:val="6B6B6B"/>
          <w:spacing w:val="-10"/>
        </w:rPr>
        <w:t>症</w:t>
      </w:r>
    </w:p>
    <w:p>
      <w:pPr>
        <w:pStyle w:val="BodyText"/>
        <w:spacing w:before="12"/>
        <w:ind w:left="1335"/>
      </w:pPr>
      <w:r>
        <w:rPr>
          <w:color w:val="6B6B6B"/>
          <w:w w:val="110"/>
        </w:rPr>
        <w:t>过</w:t>
      </w:r>
      <w:r>
        <w:rPr>
          <w:color w:val="6B6B6B"/>
          <w:w w:val="110"/>
        </w:rPr>
        <w:t>敏</w:t>
      </w:r>
      <w:r>
        <w:rPr>
          <w:color w:val="6B6B6B"/>
          <w:w w:val="110"/>
        </w:rPr>
        <w:t>反</w:t>
      </w:r>
      <w:r>
        <w:rPr>
          <w:color w:val="6B6B6B"/>
          <w:spacing w:val="-10"/>
          <w:w w:val="110"/>
        </w:rPr>
        <w:t>应</w:t>
      </w:r>
    </w:p>
    <w:p>
      <w:pPr>
        <w:pStyle w:val="BodyText"/>
        <w:spacing w:line="321" w:lineRule="auto" w:before="175"/>
        <w:ind w:left="1344" w:right="1437" w:hanging="10"/>
      </w:pPr>
      <w:r>
        <w:rPr>
          <w:color w:val="5B5B5B"/>
          <w:spacing w:val="-2"/>
          <w:w w:val="105"/>
        </w:rPr>
        <w:t>内</w:t>
      </w:r>
      <w:r>
        <w:rPr>
          <w:color w:val="5B5B5B"/>
          <w:spacing w:val="-2"/>
          <w:w w:val="105"/>
        </w:rPr>
        <w:t>分</w:t>
      </w:r>
      <w:r>
        <w:rPr>
          <w:color w:val="5B5B5B"/>
          <w:spacing w:val="-2"/>
          <w:w w:val="105"/>
        </w:rPr>
        <w:t>泌</w:t>
      </w:r>
      <w:r>
        <w:rPr>
          <w:color w:val="5B5B5B"/>
          <w:spacing w:val="-2"/>
          <w:w w:val="105"/>
        </w:rPr>
        <w:t>紊</w:t>
      </w:r>
      <w:r>
        <w:rPr>
          <w:color w:val="5B5B5B"/>
          <w:spacing w:val="-2"/>
          <w:w w:val="105"/>
        </w:rPr>
        <w:t>乱</w:t>
      </w:r>
      <w:r>
        <w:rPr>
          <w:color w:val="5B5B5B"/>
          <w:spacing w:val="-2"/>
          <w:w w:val="105"/>
        </w:rPr>
        <w:t>，</w:t>
      </w:r>
      <w:r>
        <w:rPr>
          <w:color w:val="5B5B5B"/>
          <w:spacing w:val="-2"/>
          <w:w w:val="105"/>
        </w:rPr>
        <w:t>如</w:t>
      </w:r>
      <w:r>
        <w:rPr>
          <w:color w:val="5B5B5B"/>
          <w:spacing w:val="-2"/>
          <w:w w:val="105"/>
        </w:rPr>
        <w:t>嗜</w:t>
      </w:r>
      <w:r>
        <w:rPr>
          <w:color w:val="5B5B5B"/>
          <w:spacing w:val="-2"/>
          <w:w w:val="105"/>
        </w:rPr>
        <w:t>络</w:t>
      </w:r>
      <w:r>
        <w:rPr>
          <w:color w:val="5B5B5B"/>
          <w:spacing w:val="-2"/>
          <w:w w:val="105"/>
        </w:rPr>
        <w:t>细</w:t>
      </w:r>
      <w:r>
        <w:rPr>
          <w:color w:val="5B5B5B"/>
          <w:spacing w:val="-2"/>
          <w:w w:val="105"/>
        </w:rPr>
        <w:t>胞</w:t>
      </w:r>
      <w:r>
        <w:rPr>
          <w:color w:val="5B5B5B"/>
          <w:spacing w:val="-2"/>
          <w:w w:val="105"/>
        </w:rPr>
        <w:t>瘤</w:t>
      </w:r>
      <w:r>
        <w:rPr>
          <w:color w:val="5B5B5B"/>
          <w:spacing w:val="-2"/>
          <w:w w:val="105"/>
        </w:rPr>
        <w:t>或</w:t>
      </w:r>
      <w:r>
        <w:rPr>
          <w:color w:val="5B5B5B"/>
          <w:spacing w:val="-2"/>
          <w:w w:val="105"/>
        </w:rPr>
        <w:t>甲</w:t>
      </w:r>
      <w:r>
        <w:rPr>
          <w:color w:val="5B5B5B"/>
          <w:spacing w:val="-2"/>
          <w:w w:val="105"/>
        </w:rPr>
        <w:t>状</w:t>
      </w:r>
      <w:r>
        <w:rPr>
          <w:color w:val="5B5B5B"/>
          <w:spacing w:val="-2"/>
          <w:w w:val="105"/>
        </w:rPr>
        <w:t>腺</w:t>
      </w:r>
      <w:r>
        <w:rPr>
          <w:color w:val="5B5B5B"/>
          <w:spacing w:val="-2"/>
          <w:w w:val="105"/>
        </w:rPr>
        <w:t>功</w:t>
      </w:r>
      <w:r>
        <w:rPr>
          <w:color w:val="5B5B5B"/>
          <w:spacing w:val="-2"/>
          <w:w w:val="105"/>
        </w:rPr>
        <w:t>能</w:t>
      </w:r>
      <w:r>
        <w:rPr>
          <w:color w:val="5B5B5B"/>
          <w:spacing w:val="-2"/>
          <w:w w:val="105"/>
        </w:rPr>
        <w:t>亢</w:t>
      </w:r>
      <w:r>
        <w:rPr>
          <w:color w:val="5B5B5B"/>
          <w:spacing w:val="-2"/>
          <w:w w:val="105"/>
        </w:rPr>
        <w:t>进</w:t>
      </w:r>
      <w:r>
        <w:rPr>
          <w:color w:val="5B5B5B"/>
          <w:spacing w:val="-2"/>
          <w:w w:val="105"/>
        </w:rPr>
        <w:t>症</w:t>
      </w:r>
      <w:r>
        <w:rPr>
          <w:color w:val="484848"/>
          <w:spacing w:val="-2"/>
          <w:w w:val="105"/>
        </w:rPr>
        <w:t>自</w:t>
      </w:r>
      <w:r>
        <w:rPr>
          <w:color w:val="484848"/>
          <w:spacing w:val="-2"/>
          <w:w w:val="105"/>
        </w:rPr>
        <w:t>身</w:t>
      </w:r>
      <w:r>
        <w:rPr>
          <w:color w:val="484848"/>
          <w:spacing w:val="-2"/>
          <w:w w:val="105"/>
        </w:rPr>
        <w:t>免</w:t>
      </w:r>
      <w:r>
        <w:rPr>
          <w:color w:val="484848"/>
          <w:spacing w:val="-2"/>
          <w:w w:val="105"/>
        </w:rPr>
        <w:t>疫</w:t>
      </w:r>
      <w:r>
        <w:rPr>
          <w:color w:val="484848"/>
          <w:spacing w:val="-2"/>
          <w:w w:val="105"/>
        </w:rPr>
        <w:t>性</w:t>
      </w:r>
      <w:r>
        <w:rPr>
          <w:color w:val="484848"/>
          <w:spacing w:val="-2"/>
          <w:w w:val="105"/>
        </w:rPr>
        <w:t>疾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如</w:t>
      </w:r>
      <w:r>
        <w:rPr>
          <w:color w:val="484848"/>
          <w:spacing w:val="-2"/>
          <w:w w:val="105"/>
        </w:rPr>
        <w:t>类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湿</w:t>
      </w:r>
      <w:r>
        <w:rPr>
          <w:color w:val="484848"/>
          <w:spacing w:val="-2"/>
          <w:w w:val="105"/>
        </w:rPr>
        <w:t>关</w:t>
      </w:r>
      <w:r>
        <w:rPr>
          <w:color w:val="484848"/>
          <w:spacing w:val="-2"/>
          <w:w w:val="105"/>
        </w:rPr>
        <w:t>节</w:t>
      </w:r>
      <w:r>
        <w:rPr>
          <w:color w:val="484848"/>
          <w:spacing w:val="-2"/>
          <w:w w:val="105"/>
        </w:rPr>
        <w:t>炎</w:t>
      </w:r>
    </w:p>
    <w:p>
      <w:pPr>
        <w:pStyle w:val="BodyText"/>
        <w:spacing w:line="321" w:lineRule="auto" w:before="2"/>
        <w:ind w:left="838" w:right="5146" w:firstLine="507"/>
      </w:pPr>
      <w:r>
        <w:rPr>
          <w:color w:val="6B6B6B"/>
          <w:spacing w:val="-2"/>
        </w:rPr>
        <w:t>过</w:t>
      </w:r>
      <w:r>
        <w:rPr>
          <w:color w:val="6B6B6B"/>
          <w:spacing w:val="-2"/>
        </w:rPr>
        <w:t>度</w:t>
      </w:r>
      <w:r>
        <w:rPr>
          <w:color w:val="6B6B6B"/>
          <w:spacing w:val="-2"/>
        </w:rPr>
        <w:t>锻</w:t>
      </w:r>
      <w:r>
        <w:rPr>
          <w:color w:val="6B6B6B"/>
          <w:spacing w:val="-2"/>
        </w:rPr>
        <w:t>炼</w:t>
      </w:r>
      <w:r>
        <w:rPr>
          <w:color w:val="343434"/>
          <w:spacing w:val="-2"/>
        </w:rPr>
        <w:t>，</w:t>
      </w:r>
      <w:r>
        <w:rPr>
          <w:color w:val="6B6B6B"/>
          <w:spacing w:val="-2"/>
        </w:rPr>
        <w:t>特</w:t>
      </w:r>
      <w:r>
        <w:rPr>
          <w:color w:val="6B6B6B"/>
          <w:spacing w:val="-2"/>
        </w:rPr>
        <w:t>别</w:t>
      </w:r>
      <w:r>
        <w:rPr>
          <w:color w:val="6B6B6B"/>
          <w:spacing w:val="-2"/>
        </w:rPr>
        <w:t>在</w:t>
      </w:r>
      <w:r>
        <w:rPr>
          <w:color w:val="6B6B6B"/>
          <w:spacing w:val="-2"/>
        </w:rPr>
        <w:t>炎</w:t>
      </w:r>
      <w:r>
        <w:rPr>
          <w:color w:val="6B6B6B"/>
          <w:spacing w:val="-2"/>
        </w:rPr>
        <w:t>热</w:t>
      </w:r>
      <w:r>
        <w:rPr>
          <w:color w:val="6B6B6B"/>
          <w:spacing w:val="-2"/>
        </w:rPr>
        <w:t>夏</w:t>
      </w:r>
      <w:r>
        <w:rPr>
          <w:color w:val="6B6B6B"/>
          <w:spacing w:val="-2"/>
        </w:rPr>
        <w:t>季</w:t>
      </w:r>
      <w:r>
        <w:rPr>
          <w:color w:val="AAAAAA"/>
          <w:w w:val="105"/>
        </w:rPr>
        <w:t>圃</w:t>
      </w:r>
      <w:r>
        <w:rPr>
          <w:color w:val="5B5B5B"/>
          <w:w w:val="105"/>
        </w:rPr>
        <w:t>过</w:t>
      </w:r>
      <w:r>
        <w:rPr>
          <w:color w:val="5B5B5B"/>
          <w:w w:val="105"/>
        </w:rPr>
        <w:t>度</w:t>
      </w:r>
      <w:r>
        <w:rPr>
          <w:color w:val="5B5B5B"/>
          <w:w w:val="105"/>
        </w:rPr>
        <w:t>日</w:t>
      </w:r>
      <w:r>
        <w:rPr>
          <w:color w:val="5B5B5B"/>
          <w:w w:val="105"/>
        </w:rPr>
        <w:t>晒</w:t>
      </w:r>
      <w:r>
        <w:rPr>
          <w:color w:val="5B5B5B"/>
          <w:w w:val="105"/>
        </w:rPr>
        <w:t>，</w:t>
      </w:r>
      <w:r>
        <w:rPr>
          <w:color w:val="5B5B5B"/>
          <w:w w:val="105"/>
        </w:rPr>
        <w:t>特</w:t>
      </w:r>
      <w:r>
        <w:rPr>
          <w:color w:val="5B5B5B"/>
          <w:w w:val="105"/>
        </w:rPr>
        <w:t>别</w:t>
      </w:r>
      <w:r>
        <w:rPr>
          <w:color w:val="5B5B5B"/>
          <w:w w:val="105"/>
        </w:rPr>
        <w:t>在</w:t>
      </w:r>
      <w:r>
        <w:rPr>
          <w:color w:val="5B5B5B"/>
          <w:w w:val="105"/>
        </w:rPr>
        <w:t>炎</w:t>
      </w:r>
      <w:r>
        <w:rPr>
          <w:color w:val="5B5B5B"/>
          <w:w w:val="105"/>
        </w:rPr>
        <w:t>热</w:t>
      </w:r>
      <w:r>
        <w:rPr>
          <w:color w:val="5B5B5B"/>
          <w:w w:val="105"/>
        </w:rPr>
        <w:t>夏</w:t>
      </w:r>
      <w:r>
        <w:rPr>
          <w:color w:val="5B5B5B"/>
          <w:spacing w:val="-10"/>
          <w:w w:val="105"/>
        </w:rPr>
        <w:t>季</w:t>
      </w:r>
    </w:p>
    <w:p>
      <w:pPr>
        <w:pStyle w:val="BodyText"/>
        <w:spacing w:line="316" w:lineRule="auto" w:before="23"/>
        <w:ind w:left="1335" w:right="899" w:hanging="1"/>
      </w:pPr>
      <w:r>
        <w:rPr>
          <w:color w:val="5B5B5B"/>
          <w:spacing w:val="-1"/>
          <w:w w:val="104"/>
        </w:rPr>
        <w:t>某些药物，包括麻醉药、抗精神病药、抗胆碗能药，</w:t>
      </w:r>
      <w:r>
        <w:rPr>
          <w:color w:val="5B5B5B"/>
          <w:w w:val="108"/>
        </w:rPr>
        <w:t>还有过量的阿司匹林</w:t>
      </w:r>
    </w:p>
    <w:p>
      <w:pPr>
        <w:pStyle w:val="BodyText"/>
        <w:spacing w:line="321" w:lineRule="auto" w:before="30"/>
        <w:ind w:left="1363" w:right="1027" w:hanging="16"/>
      </w:pPr>
      <w:r>
        <w:rPr/>
        <w:pict>
          <v:line style="position:absolute;mso-position-horizontal-relative:page;mso-position-vertical-relative:paragraph;z-index:15751168" from="555.921509pt,60.994888pt" to="1045.239865pt,60.994888pt" stroked="true" strokeweight="1.610374pt" strokecolor="#000000">
            <v:stroke dashstyle="solid"/>
            <w10:wrap type="none"/>
          </v:line>
        </w:pict>
      </w:r>
      <w:r>
        <w:rPr>
          <w:color w:val="5B5B5B"/>
          <w:spacing w:val="-2"/>
          <w:w w:val="105"/>
        </w:rPr>
        <w:t>下</w:t>
      </w:r>
      <w:r>
        <w:rPr>
          <w:color w:val="5B5B5B"/>
          <w:spacing w:val="-2"/>
          <w:w w:val="105"/>
        </w:rPr>
        <w:t>丘</w:t>
      </w:r>
      <w:r>
        <w:rPr>
          <w:color w:val="5B5B5B"/>
          <w:spacing w:val="-2"/>
          <w:w w:val="105"/>
        </w:rPr>
        <w:t>脑</w:t>
      </w:r>
      <w:r>
        <w:rPr>
          <w:color w:val="5B5B5B"/>
          <w:spacing w:val="-2"/>
          <w:w w:val="105"/>
        </w:rPr>
        <w:t>损</w:t>
      </w:r>
      <w:r>
        <w:rPr>
          <w:color w:val="5B5B5B"/>
          <w:spacing w:val="-2"/>
          <w:w w:val="105"/>
        </w:rPr>
        <w:t>伤</w:t>
      </w:r>
      <w:r>
        <w:rPr>
          <w:color w:val="5B5B5B"/>
          <w:spacing w:val="-2"/>
          <w:w w:val="105"/>
        </w:rPr>
        <w:t>（</w:t>
      </w:r>
      <w:r>
        <w:rPr>
          <w:color w:val="5B5B5B"/>
          <w:spacing w:val="-2"/>
          <w:w w:val="105"/>
        </w:rPr>
        <w:t>大</w:t>
      </w:r>
      <w:r>
        <w:rPr>
          <w:color w:val="5B5B5B"/>
          <w:spacing w:val="-2"/>
          <w:w w:val="105"/>
        </w:rPr>
        <w:t>量</w:t>
      </w:r>
      <w:r>
        <w:rPr>
          <w:color w:val="5B5B5B"/>
          <w:spacing w:val="-2"/>
          <w:w w:val="105"/>
        </w:rPr>
        <w:t>控</w:t>
      </w:r>
      <w:r>
        <w:rPr>
          <w:color w:val="5B5B5B"/>
          <w:spacing w:val="-2"/>
          <w:w w:val="105"/>
        </w:rPr>
        <w:t>制</w:t>
      </w:r>
      <w:r>
        <w:rPr>
          <w:color w:val="5B5B5B"/>
          <w:spacing w:val="-2"/>
          <w:w w:val="105"/>
        </w:rPr>
        <w:t>体</w:t>
      </w:r>
      <w:r>
        <w:rPr>
          <w:color w:val="5B5B5B"/>
          <w:spacing w:val="-2"/>
          <w:w w:val="105"/>
        </w:rPr>
        <w:t>温</w:t>
      </w:r>
      <w:r>
        <w:rPr>
          <w:color w:val="5B5B5B"/>
          <w:spacing w:val="-2"/>
          <w:w w:val="105"/>
        </w:rPr>
        <w:t>部</w:t>
      </w:r>
      <w:r>
        <w:rPr>
          <w:color w:val="5B5B5B"/>
          <w:spacing w:val="-2"/>
          <w:w w:val="105"/>
        </w:rPr>
        <w:t>分</w:t>
      </w:r>
      <w:r>
        <w:rPr>
          <w:color w:val="5B5B5B"/>
          <w:spacing w:val="-2"/>
          <w:w w:val="105"/>
        </w:rPr>
        <w:t>所</w:t>
      </w:r>
      <w:r>
        <w:rPr>
          <w:color w:val="5B5B5B"/>
          <w:spacing w:val="-2"/>
          <w:w w:val="105"/>
        </w:rPr>
        <w:t>在</w:t>
      </w:r>
      <w:r>
        <w:rPr>
          <w:color w:val="5B5B5B"/>
          <w:spacing w:val="-2"/>
          <w:w w:val="105"/>
        </w:rPr>
        <w:t>），</w:t>
      </w:r>
      <w:r>
        <w:rPr>
          <w:color w:val="5B5B5B"/>
          <w:spacing w:val="-2"/>
          <w:w w:val="105"/>
        </w:rPr>
        <w:t>如</w:t>
      </w:r>
      <w:r>
        <w:rPr>
          <w:color w:val="5B5B5B"/>
          <w:spacing w:val="-2"/>
          <w:w w:val="105"/>
        </w:rPr>
        <w:t>来</w:t>
      </w:r>
      <w:r>
        <w:rPr>
          <w:color w:val="5B5B5B"/>
          <w:spacing w:val="-2"/>
          <w:w w:val="105"/>
        </w:rPr>
        <w:t>自</w:t>
      </w:r>
      <w:r>
        <w:rPr>
          <w:color w:val="5B5B5B"/>
          <w:spacing w:val="-2"/>
          <w:w w:val="105"/>
        </w:rPr>
        <w:t>脑</w:t>
      </w:r>
      <w:r>
        <w:rPr>
          <w:color w:val="6B6B6B"/>
          <w:spacing w:val="-4"/>
          <w:w w:val="105"/>
        </w:rPr>
        <w:t>损</w:t>
      </w:r>
      <w:r>
        <w:rPr>
          <w:color w:val="6B6B6B"/>
          <w:spacing w:val="-4"/>
          <w:w w:val="105"/>
        </w:rPr>
        <w:t>伤</w:t>
      </w:r>
      <w:r>
        <w:rPr>
          <w:color w:val="6B6B6B"/>
          <w:spacing w:val="-4"/>
          <w:w w:val="105"/>
        </w:rPr>
        <w:t>或</w:t>
      </w:r>
      <w:r>
        <w:rPr>
          <w:color w:val="6B6B6B"/>
          <w:spacing w:val="-4"/>
          <w:w w:val="105"/>
        </w:rPr>
        <w:t>肿</w:t>
      </w:r>
      <w:r>
        <w:rPr>
          <w:color w:val="6B6B6B"/>
          <w:spacing w:val="-4"/>
          <w:w w:val="105"/>
        </w:rPr>
        <w:t>瘤</w:t>
      </w:r>
    </w:p>
    <w:p>
      <w:pPr>
        <w:pStyle w:val="BodyText"/>
        <w:spacing w:before="8"/>
        <w:rPr>
          <w:sz w:val="50"/>
        </w:rPr>
      </w:pPr>
    </w:p>
    <w:p>
      <w:pPr>
        <w:pStyle w:val="BodyText"/>
        <w:spacing w:line="321" w:lineRule="auto"/>
        <w:ind w:left="528" w:right="861" w:firstLine="821"/>
        <w:jc w:val="both"/>
      </w:pPr>
      <w:r>
        <w:rPr>
          <w:color w:val="484848"/>
          <w:spacing w:val="-1"/>
          <w:w w:val="109"/>
        </w:rPr>
        <w:t>为了确定发热的原因，医师开始应咨询患者现在和</w:t>
      </w:r>
      <w:r>
        <w:rPr>
          <w:color w:val="484848"/>
          <w:spacing w:val="2"/>
          <w:w w:val="108"/>
        </w:rPr>
        <w:t>过去的症状和疾病何时开始</w:t>
      </w:r>
      <w:r>
        <w:rPr>
          <w:color w:val="898989"/>
          <w:spacing w:val="2"/>
          <w:w w:val="108"/>
        </w:rPr>
        <w:t>。</w:t>
      </w:r>
      <w:r>
        <w:rPr>
          <w:color w:val="5B5B5B"/>
          <w:spacing w:val="1"/>
          <w:w w:val="108"/>
        </w:rPr>
        <w:t>最近的服药情况，暴露千</w:t>
      </w:r>
      <w:r>
        <w:rPr>
          <w:color w:val="484848"/>
          <w:spacing w:val="3"/>
          <w:w w:val="108"/>
        </w:rPr>
        <w:t>感染性疾病的情况，以及新近的旅游情况</w:t>
      </w:r>
      <w:r>
        <w:rPr>
          <w:color w:val="999999"/>
          <w:spacing w:val="3"/>
          <w:w w:val="108"/>
        </w:rPr>
        <w:t>。</w:t>
      </w:r>
      <w:r>
        <w:rPr>
          <w:color w:val="484848"/>
          <w:spacing w:val="2"/>
          <w:w w:val="108"/>
        </w:rPr>
        <w:t>发热的类型</w:t>
      </w:r>
      <w:r>
        <w:rPr>
          <w:color w:val="484848"/>
          <w:spacing w:val="2"/>
          <w:w w:val="106"/>
        </w:rPr>
        <w:t>通常对诊断没有帮助，但也有些例外，如隔日发热或每</w:t>
      </w:r>
      <w:r>
        <w:rPr>
          <w:rFonts w:ascii="Arial" w:eastAsia="Arial"/>
          <w:color w:val="484848"/>
          <w:w w:val="106"/>
        </w:rPr>
        <w:t>3</w:t>
      </w:r>
      <w:r>
        <w:rPr>
          <w:color w:val="484848"/>
          <w:spacing w:val="1"/>
          <w:w w:val="104"/>
        </w:rPr>
        <w:t>天</w:t>
      </w:r>
      <w:r>
        <w:rPr>
          <w:color w:val="898989"/>
          <w:spacing w:val="1"/>
          <w:w w:val="104"/>
        </w:rPr>
        <w:t>一</w:t>
      </w:r>
      <w:r>
        <w:rPr>
          <w:color w:val="484848"/>
          <w:spacing w:val="1"/>
          <w:w w:val="104"/>
        </w:rPr>
        <w:t>次，是症疾的典型表现</w:t>
      </w:r>
      <w:r>
        <w:rPr>
          <w:color w:val="999999"/>
          <w:w w:val="104"/>
        </w:rPr>
        <w:t>。</w:t>
      </w:r>
    </w:p>
    <w:p>
      <w:pPr>
        <w:pStyle w:val="BodyText"/>
        <w:spacing w:line="324" w:lineRule="auto" w:before="22"/>
        <w:ind w:left="528" w:right="830" w:firstLine="818"/>
        <w:jc w:val="both"/>
      </w:pPr>
      <w:r>
        <w:rPr>
          <w:color w:val="484848"/>
          <w:w w:val="109"/>
        </w:rPr>
        <w:t>新近的旅游史（特别是去国外）可能对发热原因的</w:t>
      </w:r>
      <w:r>
        <w:rPr>
          <w:color w:val="484848"/>
          <w:w w:val="104"/>
        </w:rPr>
        <w:t>诊断提供思路，因某些感染出现在特定地区</w:t>
      </w:r>
      <w:r>
        <w:rPr>
          <w:color w:val="999999"/>
          <w:w w:val="104"/>
        </w:rPr>
        <w:t>。</w:t>
      </w:r>
      <w:r>
        <w:rPr>
          <w:color w:val="484848"/>
          <w:w w:val="104"/>
        </w:rPr>
        <w:t>例如</w:t>
      </w:r>
      <w:r>
        <w:rPr>
          <w:color w:val="232323"/>
          <w:w w:val="104"/>
        </w:rPr>
        <w:t>：</w:t>
      </w:r>
      <w:r>
        <w:rPr>
          <w:color w:val="484848"/>
          <w:w w:val="104"/>
        </w:rPr>
        <w:t>抱子</w:t>
      </w:r>
      <w:r>
        <w:rPr>
          <w:color w:val="484848"/>
          <w:spacing w:val="3"/>
          <w:w w:val="106"/>
        </w:rPr>
        <w:t>球菌病（</w:t>
      </w:r>
      <w:r>
        <w:rPr>
          <w:color w:val="6B6B6B"/>
          <w:spacing w:val="3"/>
          <w:w w:val="106"/>
        </w:rPr>
        <w:t>一</w:t>
      </w:r>
      <w:r>
        <w:rPr>
          <w:color w:val="343434"/>
          <w:spacing w:val="3"/>
          <w:w w:val="106"/>
        </w:rPr>
        <w:t>种</w:t>
      </w:r>
      <w:r>
        <w:rPr>
          <w:color w:val="5B5B5B"/>
          <w:spacing w:val="3"/>
          <w:w w:val="106"/>
        </w:rPr>
        <w:t>真菌感染）几乎总是发生在美国</w:t>
      </w:r>
      <w:r>
        <w:rPr>
          <w:color w:val="343434"/>
          <w:spacing w:val="3"/>
          <w:w w:val="106"/>
        </w:rPr>
        <w:t>的西南部</w:t>
      </w:r>
      <w:r>
        <w:rPr>
          <w:color w:val="999999"/>
          <w:spacing w:val="-1"/>
          <w:w w:val="106"/>
        </w:rPr>
        <w:t>()</w:t>
      </w:r>
      <w:r>
        <w:rPr>
          <w:color w:val="484848"/>
          <w:spacing w:val="1"/>
          <w:w w:val="104"/>
        </w:rPr>
        <w:t>某种物质或动物接触史亦很重要，例如</w:t>
      </w:r>
      <w:r>
        <w:rPr>
          <w:color w:val="111111"/>
          <w:spacing w:val="1"/>
          <w:w w:val="104"/>
        </w:rPr>
        <w:t>：</w:t>
      </w:r>
      <w:r>
        <w:rPr>
          <w:color w:val="6B6B6B"/>
          <w:spacing w:val="1"/>
          <w:w w:val="104"/>
        </w:rPr>
        <w:t>一</w:t>
      </w:r>
      <w:r>
        <w:rPr>
          <w:color w:val="484848"/>
          <w:w w:val="104"/>
        </w:rPr>
        <w:t>个在肉食包装</w:t>
      </w:r>
      <w:r>
        <w:rPr>
          <w:color w:val="484848"/>
          <w:w w:val="105"/>
        </w:rPr>
        <w:t>厂工作的人，更易于感染布鲁菌病</w:t>
      </w:r>
      <w:r>
        <w:rPr>
          <w:color w:val="999999"/>
          <w:w w:val="105"/>
        </w:rPr>
        <w:t>。</w:t>
      </w:r>
    </w:p>
    <w:p>
      <w:pPr>
        <w:pStyle w:val="BodyText"/>
        <w:spacing w:line="324" w:lineRule="auto" w:before="3"/>
        <w:ind w:left="523" w:right="793" w:firstLine="812"/>
        <w:jc w:val="both"/>
      </w:pPr>
      <w:r>
        <w:rPr>
          <w:color w:val="484848"/>
          <w:spacing w:val="-2"/>
          <w:w w:val="110"/>
        </w:rPr>
        <w:t>问完病史后，医师进行仔细的体检以找到感染来源</w:t>
      </w:r>
      <w:r>
        <w:rPr>
          <w:color w:val="484848"/>
          <w:spacing w:val="-2"/>
          <w:w w:val="110"/>
        </w:rPr>
        <w:t>和</w:t>
      </w:r>
      <w:r>
        <w:rPr>
          <w:color w:val="484848"/>
          <w:spacing w:val="-2"/>
          <w:w w:val="110"/>
        </w:rPr>
        <w:t>疾</w:t>
      </w:r>
      <w:r>
        <w:rPr>
          <w:color w:val="484848"/>
          <w:spacing w:val="-2"/>
          <w:w w:val="110"/>
        </w:rPr>
        <w:t>病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证</w:t>
      </w:r>
      <w:r>
        <w:rPr>
          <w:color w:val="484848"/>
          <w:spacing w:val="-2"/>
          <w:w w:val="110"/>
        </w:rPr>
        <w:t>据</w:t>
      </w:r>
      <w:r>
        <w:rPr>
          <w:color w:val="898989"/>
          <w:spacing w:val="-2"/>
          <w:w w:val="110"/>
        </w:rPr>
        <w:t>。</w:t>
      </w:r>
      <w:r>
        <w:rPr>
          <w:color w:val="343434"/>
          <w:spacing w:val="-2"/>
          <w:w w:val="110"/>
        </w:rPr>
        <w:t>血</w:t>
      </w:r>
      <w:r>
        <w:rPr>
          <w:color w:val="343434"/>
          <w:spacing w:val="-2"/>
          <w:w w:val="110"/>
        </w:rPr>
        <w:t>液</w:t>
      </w:r>
      <w:r>
        <w:rPr>
          <w:color w:val="343434"/>
          <w:spacing w:val="-2"/>
          <w:w w:val="110"/>
        </w:rPr>
        <w:t>和</w:t>
      </w:r>
      <w:r>
        <w:rPr>
          <w:color w:val="343434"/>
          <w:spacing w:val="-2"/>
          <w:w w:val="110"/>
        </w:rPr>
        <w:t>其</w:t>
      </w:r>
      <w:r>
        <w:rPr>
          <w:color w:val="343434"/>
          <w:spacing w:val="-2"/>
          <w:w w:val="110"/>
        </w:rPr>
        <w:t>他</w:t>
      </w:r>
      <w:r>
        <w:rPr>
          <w:color w:val="343434"/>
          <w:spacing w:val="-2"/>
          <w:w w:val="110"/>
        </w:rPr>
        <w:t>的</w:t>
      </w:r>
      <w:r>
        <w:rPr>
          <w:color w:val="343434"/>
          <w:spacing w:val="-2"/>
          <w:w w:val="110"/>
        </w:rPr>
        <w:t>体</w:t>
      </w:r>
      <w:r>
        <w:rPr>
          <w:color w:val="343434"/>
          <w:spacing w:val="-2"/>
          <w:w w:val="110"/>
        </w:rPr>
        <w:t>液</w:t>
      </w:r>
      <w:r>
        <w:rPr>
          <w:color w:val="343434"/>
          <w:spacing w:val="-2"/>
          <w:w w:val="110"/>
        </w:rPr>
        <w:t>应</w:t>
      </w:r>
      <w:r>
        <w:rPr>
          <w:color w:val="343434"/>
          <w:spacing w:val="-2"/>
          <w:w w:val="110"/>
        </w:rPr>
        <w:t>被</w:t>
      </w:r>
      <w:r>
        <w:rPr>
          <w:color w:val="343434"/>
          <w:spacing w:val="-2"/>
          <w:w w:val="110"/>
        </w:rPr>
        <w:t>送</w:t>
      </w:r>
      <w:r>
        <w:rPr>
          <w:color w:val="343434"/>
          <w:spacing w:val="-2"/>
          <w:w w:val="110"/>
        </w:rPr>
        <w:t>到</w:t>
      </w:r>
      <w:r>
        <w:rPr>
          <w:color w:val="5B5B5B"/>
          <w:spacing w:val="-2"/>
          <w:w w:val="110"/>
        </w:rPr>
        <w:t>实</w:t>
      </w:r>
      <w:r>
        <w:rPr>
          <w:color w:val="5B5B5B"/>
          <w:spacing w:val="-2"/>
          <w:w w:val="110"/>
        </w:rPr>
        <w:t>验</w:t>
      </w:r>
      <w:r>
        <w:rPr>
          <w:color w:val="5B5B5B"/>
          <w:spacing w:val="-2"/>
          <w:w w:val="110"/>
        </w:rPr>
        <w:t>室</w:t>
      </w:r>
      <w:r>
        <w:rPr>
          <w:color w:val="5B5B5B"/>
          <w:spacing w:val="-2"/>
          <w:w w:val="110"/>
        </w:rPr>
        <w:t>进</w:t>
      </w:r>
      <w:r>
        <w:rPr>
          <w:color w:val="5B5B5B"/>
          <w:spacing w:val="-2"/>
          <w:w w:val="110"/>
        </w:rPr>
        <w:t>行</w:t>
      </w:r>
      <w:r>
        <w:rPr>
          <w:color w:val="484848"/>
          <w:spacing w:val="-2"/>
          <w:w w:val="110"/>
        </w:rPr>
        <w:t>微</w:t>
      </w:r>
      <w:r>
        <w:rPr>
          <w:color w:val="484848"/>
          <w:spacing w:val="-2"/>
          <w:w w:val="110"/>
        </w:rPr>
        <w:t>生</w:t>
      </w:r>
      <w:r>
        <w:rPr>
          <w:color w:val="484848"/>
          <w:spacing w:val="-2"/>
          <w:w w:val="110"/>
        </w:rPr>
        <w:t>物</w:t>
      </w:r>
      <w:r>
        <w:rPr>
          <w:color w:val="484848"/>
          <w:spacing w:val="-2"/>
          <w:w w:val="110"/>
        </w:rPr>
        <w:t>培</w:t>
      </w:r>
      <w:r>
        <w:rPr>
          <w:color w:val="484848"/>
          <w:spacing w:val="-2"/>
          <w:w w:val="110"/>
        </w:rPr>
        <w:t>养</w:t>
      </w:r>
      <w:r>
        <w:rPr>
          <w:color w:val="999999"/>
          <w:spacing w:val="-2"/>
          <w:w w:val="110"/>
        </w:rPr>
        <w:t>。</w:t>
      </w:r>
      <w:r>
        <w:rPr>
          <w:color w:val="484848"/>
          <w:spacing w:val="-2"/>
          <w:w w:val="110"/>
        </w:rPr>
        <w:t>另</w:t>
      </w:r>
      <w:r>
        <w:rPr>
          <w:color w:val="484848"/>
          <w:spacing w:val="-2"/>
          <w:w w:val="110"/>
        </w:rPr>
        <w:t>外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血</w:t>
      </w:r>
      <w:r>
        <w:rPr>
          <w:color w:val="484848"/>
          <w:spacing w:val="-2"/>
          <w:w w:val="110"/>
        </w:rPr>
        <w:t>液</w:t>
      </w:r>
      <w:r>
        <w:rPr>
          <w:color w:val="484848"/>
          <w:spacing w:val="-2"/>
          <w:w w:val="110"/>
        </w:rPr>
        <w:t>检</w:t>
      </w:r>
      <w:r>
        <w:rPr>
          <w:color w:val="484848"/>
          <w:spacing w:val="-2"/>
          <w:w w:val="110"/>
        </w:rPr>
        <w:t>查</w:t>
      </w:r>
      <w:r>
        <w:rPr>
          <w:color w:val="484848"/>
          <w:spacing w:val="-2"/>
          <w:w w:val="110"/>
        </w:rPr>
        <w:t>可</w:t>
      </w:r>
      <w:r>
        <w:rPr>
          <w:color w:val="484848"/>
          <w:spacing w:val="-2"/>
          <w:w w:val="110"/>
        </w:rPr>
        <w:t>检</w:t>
      </w:r>
      <w:r>
        <w:rPr>
          <w:color w:val="484848"/>
          <w:spacing w:val="-2"/>
          <w:w w:val="110"/>
        </w:rPr>
        <w:t>测</w:t>
      </w:r>
      <w:r>
        <w:rPr>
          <w:color w:val="484848"/>
          <w:spacing w:val="-2"/>
          <w:w w:val="110"/>
        </w:rPr>
        <w:t>针</w:t>
      </w:r>
      <w:r>
        <w:rPr>
          <w:color w:val="484848"/>
          <w:spacing w:val="-2"/>
          <w:w w:val="110"/>
        </w:rPr>
        <w:t>对</w:t>
      </w:r>
      <w:r>
        <w:rPr>
          <w:color w:val="484848"/>
          <w:spacing w:val="-2"/>
          <w:w w:val="110"/>
        </w:rPr>
        <w:t>特</w:t>
      </w:r>
      <w:r>
        <w:rPr>
          <w:color w:val="484848"/>
          <w:spacing w:val="-2"/>
          <w:w w:val="110"/>
        </w:rPr>
        <w:t>异</w:t>
      </w:r>
      <w:r>
        <w:rPr>
          <w:color w:val="484848"/>
          <w:spacing w:val="-2"/>
          <w:w w:val="110"/>
        </w:rPr>
        <w:t>性</w:t>
      </w:r>
      <w:r>
        <w:rPr>
          <w:color w:val="484848"/>
          <w:spacing w:val="-2"/>
          <w:w w:val="110"/>
        </w:rPr>
        <w:t>微</w:t>
      </w:r>
      <w:r>
        <w:rPr>
          <w:color w:val="484848"/>
          <w:spacing w:val="-2"/>
          <w:w w:val="110"/>
        </w:rPr>
        <w:t>生</w:t>
      </w:r>
      <w:r>
        <w:rPr>
          <w:color w:val="484848"/>
          <w:spacing w:val="-2"/>
          <w:w w:val="110"/>
        </w:rPr>
        <w:t>物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抗</w:t>
      </w:r>
      <w:r>
        <w:rPr>
          <w:color w:val="484848"/>
          <w:spacing w:val="-2"/>
          <w:w w:val="110"/>
        </w:rPr>
        <w:t>体</w:t>
      </w:r>
      <w:r>
        <w:rPr>
          <w:color w:val="898989"/>
          <w:spacing w:val="-2"/>
          <w:w w:val="110"/>
        </w:rPr>
        <w:t>。</w:t>
      </w:r>
      <w:r>
        <w:rPr>
          <w:color w:val="5B5B5B"/>
          <w:spacing w:val="-2"/>
          <w:w w:val="110"/>
        </w:rPr>
        <w:t>白</w:t>
      </w:r>
      <w:r>
        <w:rPr>
          <w:color w:val="5B5B5B"/>
          <w:spacing w:val="-2"/>
          <w:w w:val="110"/>
        </w:rPr>
        <w:t>细</w:t>
      </w:r>
      <w:r>
        <w:rPr>
          <w:color w:val="5B5B5B"/>
          <w:spacing w:val="-2"/>
          <w:w w:val="110"/>
        </w:rPr>
        <w:t>胞</w:t>
      </w:r>
      <w:r>
        <w:rPr>
          <w:color w:val="5B5B5B"/>
          <w:spacing w:val="-2"/>
          <w:w w:val="110"/>
        </w:rPr>
        <w:t>计</w:t>
      </w:r>
      <w:r>
        <w:rPr>
          <w:color w:val="5B5B5B"/>
          <w:spacing w:val="-2"/>
          <w:w w:val="110"/>
        </w:rPr>
        <w:t>数</w:t>
      </w:r>
      <w:r>
        <w:rPr>
          <w:color w:val="5B5B5B"/>
          <w:spacing w:val="-2"/>
          <w:w w:val="110"/>
        </w:rPr>
        <w:t>增</w:t>
      </w:r>
      <w:r>
        <w:rPr>
          <w:color w:val="5B5B5B"/>
          <w:spacing w:val="-2"/>
          <w:w w:val="110"/>
        </w:rPr>
        <w:t>高</w:t>
      </w:r>
      <w:r>
        <w:rPr>
          <w:color w:val="5B5B5B"/>
          <w:spacing w:val="-2"/>
          <w:w w:val="110"/>
        </w:rPr>
        <w:t>常</w:t>
      </w:r>
      <w:r>
        <w:rPr>
          <w:color w:val="5B5B5B"/>
          <w:spacing w:val="-2"/>
          <w:w w:val="110"/>
        </w:rPr>
        <w:t>提</w:t>
      </w:r>
      <w:r>
        <w:rPr>
          <w:color w:val="5B5B5B"/>
          <w:spacing w:val="-2"/>
          <w:w w:val="110"/>
        </w:rPr>
        <w:t>示</w:t>
      </w:r>
      <w:r>
        <w:rPr>
          <w:color w:val="5B5B5B"/>
          <w:spacing w:val="-2"/>
          <w:w w:val="110"/>
        </w:rPr>
        <w:t>感</w:t>
      </w:r>
      <w:r>
        <w:rPr>
          <w:color w:val="5B5B5B"/>
          <w:spacing w:val="-2"/>
          <w:w w:val="110"/>
        </w:rPr>
        <w:t>染</w:t>
      </w:r>
      <w:r>
        <w:rPr>
          <w:color w:val="999999"/>
          <w:spacing w:val="-2"/>
          <w:w w:val="110"/>
        </w:rPr>
        <w:t>。</w:t>
      </w:r>
      <w:r>
        <w:rPr>
          <w:color w:val="484848"/>
          <w:spacing w:val="-2"/>
          <w:w w:val="110"/>
        </w:rPr>
        <w:t>分</w:t>
      </w:r>
      <w:r>
        <w:rPr>
          <w:color w:val="484848"/>
          <w:spacing w:val="-2"/>
          <w:w w:val="110"/>
        </w:rPr>
        <w:t>类</w:t>
      </w:r>
      <w:r>
        <w:rPr>
          <w:color w:val="484848"/>
          <w:spacing w:val="-2"/>
          <w:w w:val="110"/>
        </w:rPr>
        <w:t>计</w:t>
      </w:r>
      <w:r>
        <w:rPr>
          <w:color w:val="484848"/>
          <w:spacing w:val="-2"/>
          <w:w w:val="110"/>
        </w:rPr>
        <w:t>数</w:t>
      </w:r>
      <w:r>
        <w:rPr>
          <w:color w:val="484848"/>
          <w:spacing w:val="-2"/>
          <w:w w:val="110"/>
        </w:rPr>
        <w:t>（</w:t>
      </w:r>
      <w:r>
        <w:rPr>
          <w:color w:val="484848"/>
          <w:spacing w:val="-2"/>
          <w:w w:val="110"/>
        </w:rPr>
        <w:t>包</w:t>
      </w:r>
      <w:r>
        <w:rPr>
          <w:color w:val="484848"/>
          <w:spacing w:val="-2"/>
          <w:w w:val="110"/>
        </w:rPr>
        <w:t>括</w:t>
      </w:r>
      <w:r>
        <w:rPr>
          <w:color w:val="484848"/>
          <w:spacing w:val="-2"/>
          <w:w w:val="110"/>
        </w:rPr>
        <w:t>细</w:t>
      </w:r>
      <w:r>
        <w:rPr>
          <w:color w:val="484848"/>
          <w:spacing w:val="-2"/>
          <w:w w:val="110"/>
        </w:rPr>
        <w:t>胞</w:t>
      </w:r>
      <w:r>
        <w:rPr>
          <w:color w:val="484848"/>
          <w:spacing w:val="-2"/>
          <w:w w:val="110"/>
        </w:rPr>
        <w:t>不</w:t>
      </w:r>
      <w:r>
        <w:rPr>
          <w:color w:val="484848"/>
          <w:spacing w:val="-2"/>
          <w:w w:val="110"/>
        </w:rPr>
        <w:t>同</w:t>
      </w:r>
      <w:r>
        <w:rPr>
          <w:color w:val="484848"/>
          <w:spacing w:val="-2"/>
          <w:w w:val="110"/>
        </w:rPr>
        <w:t>类</w:t>
      </w:r>
      <w:r>
        <w:rPr>
          <w:color w:val="484848"/>
          <w:spacing w:val="-2"/>
          <w:w w:val="110"/>
        </w:rPr>
        <w:t>型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部</w:t>
      </w:r>
      <w:r>
        <w:rPr>
          <w:color w:val="484848"/>
          <w:spacing w:val="-2"/>
          <w:w w:val="110"/>
        </w:rPr>
        <w:t>分</w:t>
      </w:r>
      <w:r>
        <w:rPr>
          <w:color w:val="484848"/>
          <w:spacing w:val="-2"/>
          <w:w w:val="110"/>
        </w:rPr>
        <w:t>）</w:t>
      </w:r>
      <w:r>
        <w:rPr>
          <w:color w:val="484848"/>
          <w:spacing w:val="-2"/>
          <w:w w:val="110"/>
        </w:rPr>
        <w:t>可</w:t>
      </w:r>
      <w:r>
        <w:rPr>
          <w:color w:val="484848"/>
          <w:spacing w:val="-2"/>
          <w:w w:val="110"/>
        </w:rPr>
        <w:t>给</w:t>
      </w:r>
      <w:r>
        <w:rPr>
          <w:color w:val="484848"/>
          <w:spacing w:val="-2"/>
          <w:w w:val="110"/>
        </w:rPr>
        <w:t>予</w:t>
      </w:r>
      <w:r>
        <w:rPr>
          <w:color w:val="484848"/>
          <w:spacing w:val="-2"/>
          <w:w w:val="110"/>
        </w:rPr>
        <w:t>进</w:t>
      </w:r>
      <w:r>
        <w:rPr>
          <w:color w:val="6B6B6B"/>
          <w:spacing w:val="-2"/>
          <w:w w:val="110"/>
        </w:rPr>
        <w:t>一</w:t>
      </w:r>
      <w:r>
        <w:rPr>
          <w:color w:val="484848"/>
          <w:spacing w:val="-2"/>
          <w:w w:val="110"/>
        </w:rPr>
        <w:t>步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思</w:t>
      </w:r>
      <w:r>
        <w:rPr>
          <w:color w:val="484848"/>
          <w:spacing w:val="-2"/>
          <w:w w:val="110"/>
        </w:rPr>
        <w:t>路</w:t>
      </w:r>
      <w:r>
        <w:rPr>
          <w:color w:val="999999"/>
          <w:spacing w:val="-2"/>
          <w:w w:val="110"/>
        </w:rPr>
        <w:t>。</w:t>
      </w:r>
      <w:r>
        <w:rPr>
          <w:color w:val="484848"/>
          <w:spacing w:val="-2"/>
          <w:w w:val="110"/>
        </w:rPr>
        <w:t>例</w:t>
      </w:r>
      <w:r>
        <w:rPr>
          <w:color w:val="484848"/>
          <w:spacing w:val="-2"/>
          <w:w w:val="110"/>
        </w:rPr>
        <w:t>如</w:t>
      </w:r>
      <w:r>
        <w:rPr>
          <w:color w:val="484848"/>
          <w:spacing w:val="-2"/>
          <w:w w:val="110"/>
        </w:rPr>
        <w:t>中</w:t>
      </w:r>
      <w:r>
        <w:rPr>
          <w:color w:val="484848"/>
          <w:spacing w:val="-2"/>
          <w:w w:val="110"/>
        </w:rPr>
        <w:t>性</w:t>
      </w:r>
      <w:r>
        <w:rPr>
          <w:color w:val="484848"/>
          <w:spacing w:val="-2"/>
          <w:w w:val="110"/>
        </w:rPr>
        <w:t>粒</w:t>
      </w:r>
      <w:r>
        <w:rPr>
          <w:color w:val="484848"/>
          <w:spacing w:val="-2"/>
          <w:w w:val="110"/>
        </w:rPr>
        <w:t>细</w:t>
      </w:r>
      <w:r>
        <w:rPr>
          <w:color w:val="484848"/>
          <w:spacing w:val="-2"/>
          <w:w w:val="110"/>
        </w:rPr>
        <w:t>胞</w:t>
      </w:r>
      <w:r>
        <w:rPr>
          <w:color w:val="484848"/>
          <w:spacing w:val="-2"/>
          <w:w w:val="110"/>
        </w:rPr>
        <w:t>增</w:t>
      </w:r>
      <w:r>
        <w:rPr>
          <w:color w:val="484848"/>
          <w:spacing w:val="-2"/>
          <w:w w:val="110"/>
        </w:rPr>
        <w:t>高</w:t>
      </w:r>
      <w:r>
        <w:rPr>
          <w:color w:val="484848"/>
          <w:spacing w:val="-2"/>
          <w:w w:val="110"/>
        </w:rPr>
        <w:t>，</w:t>
      </w:r>
      <w:r>
        <w:rPr>
          <w:color w:val="484848"/>
          <w:spacing w:val="-2"/>
          <w:w w:val="110"/>
        </w:rPr>
        <w:t>提</w:t>
      </w:r>
      <w:r>
        <w:rPr>
          <w:color w:val="484848"/>
          <w:spacing w:val="-2"/>
          <w:w w:val="110"/>
        </w:rPr>
        <w:t>示</w:t>
      </w:r>
      <w:r>
        <w:rPr>
          <w:color w:val="484848"/>
          <w:spacing w:val="-2"/>
          <w:w w:val="110"/>
        </w:rPr>
        <w:t>新</w:t>
      </w:r>
      <w:r>
        <w:rPr>
          <w:color w:val="484848"/>
          <w:spacing w:val="-2"/>
          <w:w w:val="110"/>
        </w:rPr>
        <w:t>发</w:t>
      </w:r>
      <w:r>
        <w:rPr>
          <w:color w:val="484848"/>
          <w:spacing w:val="-2"/>
          <w:w w:val="110"/>
        </w:rPr>
        <w:t>细</w:t>
      </w:r>
      <w:r>
        <w:rPr>
          <w:color w:val="484848"/>
          <w:spacing w:val="-2"/>
          <w:w w:val="110"/>
        </w:rPr>
        <w:t>菌</w:t>
      </w:r>
      <w:r>
        <w:rPr>
          <w:color w:val="484848"/>
          <w:spacing w:val="-2"/>
          <w:w w:val="110"/>
        </w:rPr>
        <w:t>感</w:t>
      </w:r>
      <w:r>
        <w:rPr>
          <w:color w:val="484848"/>
          <w:spacing w:val="-2"/>
          <w:w w:val="110"/>
        </w:rPr>
        <w:t>染</w:t>
      </w:r>
      <w:r>
        <w:rPr>
          <w:color w:val="999999"/>
          <w:spacing w:val="-2"/>
          <w:w w:val="110"/>
        </w:rPr>
        <w:t>。</w:t>
      </w:r>
      <w:r>
        <w:rPr>
          <w:color w:val="484848"/>
          <w:spacing w:val="-2"/>
          <w:w w:val="110"/>
        </w:rPr>
        <w:t>嗜</w:t>
      </w:r>
      <w:r>
        <w:rPr>
          <w:color w:val="484848"/>
          <w:spacing w:val="-2"/>
          <w:w w:val="110"/>
        </w:rPr>
        <w:t>酸</w:t>
      </w:r>
      <w:r>
        <w:rPr>
          <w:color w:val="484848"/>
          <w:spacing w:val="-2"/>
          <w:w w:val="110"/>
        </w:rPr>
        <w:t>性</w:t>
      </w:r>
      <w:r>
        <w:rPr>
          <w:color w:val="484848"/>
          <w:spacing w:val="-2"/>
          <w:w w:val="110"/>
        </w:rPr>
        <w:t>粒</w:t>
      </w:r>
      <w:r>
        <w:rPr>
          <w:color w:val="484848"/>
          <w:spacing w:val="-2"/>
          <w:w w:val="110"/>
        </w:rPr>
        <w:t>细</w:t>
      </w:r>
      <w:r>
        <w:rPr>
          <w:color w:val="484848"/>
          <w:spacing w:val="-2"/>
          <w:w w:val="110"/>
        </w:rPr>
        <w:t>胞</w:t>
      </w:r>
      <w:r>
        <w:rPr>
          <w:color w:val="484848"/>
          <w:spacing w:val="-2"/>
          <w:w w:val="110"/>
        </w:rPr>
        <w:t>增</w:t>
      </w:r>
      <w:r>
        <w:rPr>
          <w:color w:val="484848"/>
          <w:spacing w:val="-2"/>
          <w:w w:val="110"/>
        </w:rPr>
        <w:t>高</w:t>
      </w:r>
      <w:r>
        <w:rPr>
          <w:color w:val="484848"/>
          <w:spacing w:val="-2"/>
          <w:w w:val="110"/>
        </w:rPr>
        <w:t>提</w:t>
      </w:r>
      <w:r>
        <w:rPr>
          <w:color w:val="5B5B5B"/>
          <w:spacing w:val="-2"/>
        </w:rPr>
        <w:t>示寄生虫的存在——－例如</w:t>
      </w:r>
      <w:r>
        <w:rPr>
          <w:color w:val="343434"/>
          <w:spacing w:val="-2"/>
        </w:rPr>
        <w:t>：</w:t>
      </w:r>
      <w:r>
        <w:rPr>
          <w:color w:val="5B5B5B"/>
          <w:spacing w:val="-2"/>
        </w:rPr>
        <w:t>绛虫或蛔虫</w:t>
      </w:r>
      <w:r>
        <w:rPr>
          <w:color w:val="AAAAAA"/>
          <w:spacing w:val="-2"/>
        </w:rPr>
        <w:t>。</w:t>
      </w:r>
    </w:p>
    <w:p>
      <w:pPr>
        <w:pStyle w:val="BodyText"/>
        <w:spacing w:line="321" w:lineRule="auto"/>
        <w:ind w:left="513" w:right="836" w:firstLine="834"/>
        <w:jc w:val="both"/>
      </w:pPr>
      <w:r>
        <w:rPr>
          <w:color w:val="484848"/>
          <w:spacing w:val="1"/>
          <w:w w:val="109"/>
        </w:rPr>
        <w:t>体温持续数周超过</w:t>
      </w:r>
      <w:r>
        <w:rPr>
          <w:rFonts w:ascii="Arial" w:eastAsia="Arial"/>
          <w:color w:val="484848"/>
          <w:spacing w:val="1"/>
          <w:w w:val="108"/>
          <w:sz w:val="38"/>
        </w:rPr>
        <w:t>38</w:t>
      </w:r>
      <w:r>
        <w:rPr>
          <w:rFonts w:ascii="Arial" w:eastAsia="Arial"/>
          <w:color w:val="6B6B6B"/>
          <w:w w:val="108"/>
          <w:sz w:val="38"/>
        </w:rPr>
        <w:t>.</w:t>
      </w:r>
      <w:r>
        <w:rPr>
          <w:rFonts w:ascii="Arial" w:eastAsia="Arial"/>
          <w:color w:val="6B6B6B"/>
          <w:spacing w:val="-31"/>
          <w:sz w:val="38"/>
        </w:rPr>
        <w:t> </w:t>
      </w:r>
      <w:r>
        <w:rPr>
          <w:rFonts w:ascii="Arial" w:eastAsia="Arial"/>
          <w:color w:val="484848"/>
          <w:w w:val="101"/>
          <w:sz w:val="38"/>
        </w:rPr>
        <w:t>3</w:t>
      </w:r>
      <w:r>
        <w:rPr>
          <w:rFonts w:ascii="Arial" w:eastAsia="Arial"/>
          <w:color w:val="484848"/>
          <w:spacing w:val="-1"/>
          <w:w w:val="101"/>
          <w:sz w:val="38"/>
        </w:rPr>
        <w:t>C</w:t>
      </w:r>
      <w:r>
        <w:rPr>
          <w:rFonts w:ascii="Arial" w:eastAsia="Arial"/>
          <w:color w:val="484848"/>
          <w:spacing w:val="1"/>
          <w:w w:val="101"/>
          <w:sz w:val="38"/>
        </w:rPr>
        <w:t>C</w:t>
      </w:r>
      <w:r>
        <w:rPr>
          <w:color w:val="484848"/>
          <w:w w:val="102"/>
        </w:rPr>
        <w:t>，经全面的检查仍未揭示</w:t>
      </w:r>
      <w:r>
        <w:rPr>
          <w:color w:val="484848"/>
          <w:spacing w:val="1"/>
          <w:w w:val="104"/>
        </w:rPr>
        <w:t>出病因，称之为不明原因发热</w:t>
      </w:r>
      <w:r>
        <w:rPr>
          <w:color w:val="999999"/>
          <w:spacing w:val="1"/>
          <w:w w:val="104"/>
        </w:rPr>
        <w:t>。</w:t>
      </w:r>
      <w:r>
        <w:rPr>
          <w:color w:val="484848"/>
          <w:w w:val="104"/>
        </w:rPr>
        <w:t>在这种情况下，病因可能</w:t>
      </w:r>
      <w:r>
        <w:rPr>
          <w:color w:val="5B5B5B"/>
          <w:w w:val="109"/>
        </w:rPr>
        <w:t>是一种不常见的慢性感染或某些非感染性疾病，如结缔</w:t>
      </w:r>
      <w:r>
        <w:rPr>
          <w:color w:val="5B5B5B"/>
          <w:spacing w:val="2"/>
          <w:w w:val="108"/>
        </w:rPr>
        <w:t>组织病癌症或某些另外的病</w:t>
      </w:r>
      <w:r>
        <w:rPr>
          <w:color w:val="999999"/>
          <w:spacing w:val="2"/>
          <w:w w:val="108"/>
        </w:rPr>
        <w:t>。</w:t>
      </w:r>
      <w:r>
        <w:rPr>
          <w:color w:val="484848"/>
          <w:spacing w:val="2"/>
          <w:w w:val="108"/>
        </w:rPr>
        <w:t>超</w:t>
      </w:r>
      <w:r>
        <w:rPr>
          <w:color w:val="6B6B6B"/>
          <w:spacing w:val="2"/>
          <w:w w:val="108"/>
        </w:rPr>
        <w:t>声</w:t>
      </w:r>
      <w:r>
        <w:rPr>
          <w:color w:val="484848"/>
          <w:spacing w:val="1"/>
          <w:w w:val="108"/>
        </w:rPr>
        <w:t>检查、计算机断层扫</w:t>
      </w:r>
      <w:r>
        <w:rPr>
          <w:color w:val="484848"/>
          <w:spacing w:val="1"/>
          <w:w w:val="115"/>
        </w:rPr>
        <w:t>描</w:t>
      </w:r>
      <w:r>
        <w:rPr>
          <w:rFonts w:ascii="Times New Roman" w:eastAsia="Times New Roman"/>
          <w:color w:val="484848"/>
          <w:w w:val="114"/>
          <w:sz w:val="38"/>
        </w:rPr>
        <w:t>(CT)</w:t>
      </w:r>
      <w:r>
        <w:rPr>
          <w:color w:val="484848"/>
          <w:spacing w:val="1"/>
          <w:w w:val="115"/>
        </w:rPr>
        <w:t>或磁共振成像</w:t>
      </w:r>
      <w:r>
        <w:rPr>
          <w:rFonts w:ascii="Times New Roman" w:eastAsia="Times New Roman"/>
          <w:color w:val="6B6B6B"/>
          <w:w w:val="114"/>
          <w:sz w:val="38"/>
        </w:rPr>
        <w:t>(</w:t>
      </w:r>
      <w:r>
        <w:rPr>
          <w:rFonts w:ascii="Times New Roman" w:eastAsia="Times New Roman"/>
          <w:color w:val="343434"/>
          <w:spacing w:val="1"/>
          <w:w w:val="114"/>
          <w:sz w:val="38"/>
        </w:rPr>
        <w:t>M</w:t>
      </w:r>
      <w:r>
        <w:rPr>
          <w:rFonts w:ascii="Times New Roman" w:eastAsia="Times New Roman"/>
          <w:color w:val="343434"/>
          <w:w w:val="114"/>
          <w:sz w:val="38"/>
        </w:rPr>
        <w:t>RI</w:t>
      </w:r>
      <w:r>
        <w:rPr>
          <w:rFonts w:ascii="Times New Roman" w:eastAsia="Times New Roman"/>
          <w:color w:val="5B5B5B"/>
          <w:w w:val="114"/>
          <w:sz w:val="38"/>
        </w:rPr>
        <w:t>)</w:t>
      </w:r>
      <w:r>
        <w:rPr>
          <w:color w:val="5B5B5B"/>
          <w:spacing w:val="1"/>
          <w:w w:val="115"/>
        </w:rPr>
        <w:t>可帮</w:t>
      </w:r>
      <w:r>
        <w:rPr>
          <w:color w:val="343434"/>
          <w:spacing w:val="1"/>
          <w:w w:val="115"/>
        </w:rPr>
        <w:t>助诊断</w:t>
      </w:r>
      <w:r>
        <w:rPr>
          <w:color w:val="898989"/>
          <w:spacing w:val="1"/>
          <w:w w:val="115"/>
        </w:rPr>
        <w:t>。</w:t>
      </w:r>
      <w:r>
        <w:rPr>
          <w:color w:val="5B5B5B"/>
          <w:w w:val="115"/>
        </w:rPr>
        <w:t>注射放射性</w:t>
      </w:r>
      <w:r>
        <w:rPr>
          <w:color w:val="5B5B5B"/>
          <w:spacing w:val="1"/>
          <w:w w:val="108"/>
        </w:rPr>
        <w:t>元素标记的白细胞可帮助确定感染或炎症的部位</w:t>
      </w:r>
      <w:r>
        <w:rPr>
          <w:color w:val="898989"/>
          <w:spacing w:val="1"/>
          <w:w w:val="108"/>
        </w:rPr>
        <w:t>。</w:t>
      </w:r>
      <w:r>
        <w:rPr>
          <w:color w:val="343434"/>
          <w:w w:val="108"/>
        </w:rPr>
        <w:t>如果</w:t>
      </w:r>
      <w:r>
        <w:rPr>
          <w:color w:val="484848"/>
          <w:w w:val="105"/>
        </w:rPr>
        <w:t>这些检查均未获得阳性结果，则需要进行肝、骨髓或另外</w:t>
      </w:r>
      <w:r>
        <w:rPr>
          <w:color w:val="484848"/>
          <w:spacing w:val="2"/>
          <w:w w:val="108"/>
        </w:rPr>
        <w:t>疑有病变部位的活检</w:t>
      </w:r>
      <w:r>
        <w:rPr>
          <w:color w:val="999999"/>
          <w:spacing w:val="2"/>
          <w:w w:val="108"/>
        </w:rPr>
        <w:t>。</w:t>
      </w:r>
      <w:r>
        <w:rPr>
          <w:color w:val="484848"/>
          <w:spacing w:val="2"/>
          <w:w w:val="108"/>
        </w:rPr>
        <w:t>标本进行镜检和培养</w:t>
      </w:r>
      <w:r>
        <w:rPr>
          <w:color w:val="999999"/>
          <w:w w:val="108"/>
        </w:rPr>
        <w:t>。</w:t>
      </w:r>
    </w:p>
    <w:p>
      <w:pPr>
        <w:pStyle w:val="BodyText"/>
        <w:spacing w:line="321" w:lineRule="auto" w:before="9"/>
        <w:ind w:left="512" w:right="893" w:firstLine="805"/>
        <w:jc w:val="both"/>
      </w:pPr>
      <w:r>
        <w:rPr>
          <w:color w:val="484848"/>
          <w:spacing w:val="-1"/>
          <w:w w:val="109"/>
        </w:rPr>
        <w:t>因为发热能帮助人体抵抗感染，而发热本身对身体</w:t>
      </w:r>
      <w:r>
        <w:rPr>
          <w:color w:val="484848"/>
          <w:w w:val="106"/>
        </w:rPr>
        <w:t>无害（除非体温高于</w:t>
      </w:r>
      <w:r>
        <w:rPr>
          <w:rFonts w:ascii="Arial" w:eastAsia="Arial"/>
          <w:color w:val="232323"/>
          <w:w w:val="106"/>
        </w:rPr>
        <w:t>4</w:t>
      </w:r>
      <w:r>
        <w:rPr>
          <w:color w:val="232323"/>
          <w:w w:val="106"/>
        </w:rPr>
        <w:t>1.</w:t>
      </w:r>
      <w:r>
        <w:rPr>
          <w:color w:val="232323"/>
          <w:spacing w:val="-49"/>
        </w:rPr>
        <w:t> </w:t>
      </w:r>
      <w:r>
        <w:rPr>
          <w:rFonts w:ascii="Arial" w:eastAsia="Arial"/>
          <w:color w:val="232323"/>
          <w:w w:val="107"/>
        </w:rPr>
        <w:t>1</w:t>
      </w:r>
      <w:r>
        <w:rPr>
          <w:rFonts w:ascii="Arial" w:eastAsia="Arial"/>
          <w:color w:val="232323"/>
          <w:spacing w:val="8"/>
        </w:rPr>
        <w:t> </w:t>
      </w:r>
      <w:r>
        <w:rPr>
          <w:color w:val="484848"/>
          <w:spacing w:val="1"/>
          <w:w w:val="107"/>
        </w:rPr>
        <w:t>），</w:t>
      </w:r>
      <w:r>
        <w:rPr>
          <w:color w:val="484848"/>
          <w:w w:val="107"/>
        </w:rPr>
        <w:t>对发热是否应常规处理存</w:t>
      </w:r>
      <w:r>
        <w:rPr>
          <w:color w:val="484848"/>
          <w:spacing w:val="2"/>
          <w:w w:val="108"/>
        </w:rPr>
        <w:t>在争议</w:t>
      </w:r>
      <w:r>
        <w:rPr>
          <w:color w:val="999999"/>
          <w:spacing w:val="2"/>
          <w:w w:val="108"/>
        </w:rPr>
        <w:t>。</w:t>
      </w:r>
      <w:r>
        <w:rPr>
          <w:color w:val="484848"/>
          <w:spacing w:val="1"/>
          <w:w w:val="108"/>
        </w:rPr>
        <w:t>然而，如高热的患者，经处理退热后感觉会好</w:t>
      </w:r>
      <w:r>
        <w:rPr>
          <w:color w:val="5B5B5B"/>
          <w:spacing w:val="1"/>
          <w:w w:val="109"/>
        </w:rPr>
        <w:t>得多</w:t>
      </w:r>
      <w:r>
        <w:rPr>
          <w:color w:val="898989"/>
          <w:spacing w:val="1"/>
          <w:w w:val="109"/>
        </w:rPr>
        <w:t>。</w:t>
      </w:r>
    </w:p>
    <w:p>
      <w:pPr>
        <w:pStyle w:val="BodyText"/>
        <w:spacing w:line="324" w:lineRule="auto" w:before="10"/>
        <w:ind w:left="478" w:right="855" w:firstLine="847"/>
        <w:jc w:val="both"/>
      </w:pPr>
      <w:r>
        <w:rPr>
          <w:color w:val="484848"/>
          <w:spacing w:val="2"/>
          <w:w w:val="108"/>
        </w:rPr>
        <w:t>能降低体温的药物称为退热药</w:t>
      </w:r>
      <w:r>
        <w:rPr>
          <w:color w:val="999999"/>
          <w:spacing w:val="2"/>
          <w:w w:val="108"/>
        </w:rPr>
        <w:t>。</w:t>
      </w:r>
      <w:r>
        <w:rPr>
          <w:color w:val="484848"/>
          <w:spacing w:val="1"/>
          <w:w w:val="108"/>
        </w:rPr>
        <w:t>最有效和应用最广</w:t>
      </w:r>
      <w:r>
        <w:rPr>
          <w:color w:val="484848"/>
          <w:spacing w:val="1"/>
          <w:w w:val="109"/>
        </w:rPr>
        <w:t>的退热药是对乙酰氨基酚和非肖体类的抗炎药，如阿司匹林和布洛芬</w:t>
      </w:r>
      <w:r>
        <w:rPr>
          <w:color w:val="999999"/>
          <w:spacing w:val="1"/>
          <w:w w:val="109"/>
        </w:rPr>
        <w:t>。</w:t>
      </w:r>
      <w:r>
        <w:rPr>
          <w:color w:val="5B5B5B"/>
          <w:spacing w:val="1"/>
          <w:w w:val="109"/>
        </w:rPr>
        <w:t>然</w:t>
      </w:r>
      <w:r>
        <w:rPr>
          <w:color w:val="343434"/>
          <w:spacing w:val="1"/>
          <w:w w:val="109"/>
        </w:rPr>
        <w:t>而</w:t>
      </w:r>
      <w:r>
        <w:rPr>
          <w:color w:val="5B5B5B"/>
          <w:spacing w:val="1"/>
          <w:w w:val="109"/>
        </w:rPr>
        <w:t>，阿司匹林不应用千</w:t>
      </w:r>
      <w:r>
        <w:rPr>
          <w:color w:val="343434"/>
          <w:spacing w:val="1"/>
          <w:w w:val="109"/>
        </w:rPr>
        <w:t>儿</w:t>
      </w:r>
      <w:r>
        <w:rPr>
          <w:color w:val="5B5B5B"/>
          <w:spacing w:val="1"/>
          <w:w w:val="109"/>
        </w:rPr>
        <w:t>童及少年发</w:t>
      </w:r>
      <w:r>
        <w:rPr>
          <w:color w:val="484848"/>
          <w:spacing w:val="1"/>
          <w:w w:val="105"/>
        </w:rPr>
        <w:t>热，因为它能增加发生雷耶综合征的风险，这种综合征可</w:t>
      </w:r>
    </w:p>
    <w:p>
      <w:pPr>
        <w:spacing w:after="0" w:line="324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60" w:space="40"/>
            <w:col w:w="11150"/>
          </w:cols>
        </w:sectPr>
      </w:pPr>
    </w:p>
    <w:p>
      <w:pPr>
        <w:tabs>
          <w:tab w:pos="2570" w:val="left" w:leader="none"/>
        </w:tabs>
        <w:spacing w:before="80"/>
        <w:ind w:left="1067" w:right="0" w:firstLine="0"/>
        <w:jc w:val="left"/>
        <w:rPr>
          <w:sz w:val="37"/>
        </w:rPr>
      </w:pPr>
      <w:r>
        <w:rPr/>
        <w:pict>
          <v:shape style="position:absolute;margin-left:84.865311pt;margin-top:30.206722pt;width:96.15pt;height:.1pt;mso-position-horizontal-relative:page;mso-position-vertical-relative:paragraph;z-index:-15705088;mso-wrap-distance-left:0;mso-wrap-distance-right:0" id="docshape52" coordorigin="1697,604" coordsize="1923,0" path="m1697,604l3620,604e" filled="false" stroked="true" strokeweight=".536791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91.215515pt;margin-top:30.743513pt;width:66.1pt;height:.1pt;mso-position-horizontal-relative:page;mso-position-vertical-relative:paragraph;z-index:-15704576;mso-wrap-distance-left:0;mso-wrap-distance-right:0" id="docshape53" coordorigin="3824,615" coordsize="1322,0" path="m3824,615l5146,615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F1F1F"/>
          <w:spacing w:val="-5"/>
          <w:w w:val="125"/>
          <w:sz w:val="41"/>
        </w:rPr>
        <w:t>822</w:t>
      </w:r>
      <w:r>
        <w:rPr>
          <w:rFonts w:ascii="Arial" w:eastAsia="Arial"/>
          <w:color w:val="1F1F1F"/>
          <w:sz w:val="41"/>
        </w:rPr>
        <w:tab/>
      </w:r>
      <w:r>
        <w:rPr>
          <w:color w:val="444444"/>
          <w:w w:val="125"/>
          <w:sz w:val="37"/>
        </w:rPr>
        <w:t>第</w:t>
      </w:r>
      <w:r>
        <w:rPr>
          <w:rFonts w:ascii="Times New Roman" w:eastAsia="Times New Roman"/>
          <w:color w:val="1F1F1F"/>
          <w:w w:val="125"/>
          <w:sz w:val="38"/>
        </w:rPr>
        <w:t>1</w:t>
      </w:r>
      <w:r>
        <w:rPr>
          <w:rFonts w:ascii="Times New Roman" w:eastAsia="Times New Roman"/>
          <w:color w:val="444444"/>
          <w:w w:val="125"/>
          <w:sz w:val="38"/>
        </w:rPr>
        <w:t>6</w:t>
      </w:r>
      <w:r>
        <w:rPr>
          <w:color w:val="444444"/>
          <w:spacing w:val="-2"/>
          <w:w w:val="125"/>
          <w:sz w:val="37"/>
        </w:rPr>
        <w:t>章感染性疾病</w:t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spacing w:line="20" w:lineRule="exact"/>
        <w:ind w:left="6724"/>
        <w:rPr>
          <w:sz w:val="2"/>
        </w:rPr>
      </w:pPr>
      <w:r>
        <w:rPr>
          <w:sz w:val="2"/>
        </w:rPr>
        <w:pict>
          <v:group style="width:389.45pt;height:1.1pt;mso-position-horizontal-relative:char;mso-position-vertical-relative:line" id="docshapegroup54" coordorigin="0,0" coordsize="7789,22">
            <v:line style="position:absolute" from="0,11" to="7788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4846"/>
        <w:rPr>
          <w:sz w:val="2"/>
        </w:rPr>
      </w:pPr>
      <w:r>
        <w:rPr>
          <w:sz w:val="2"/>
        </w:rPr>
        <w:pict>
          <v:group style="width:83.3pt;height:1.1pt;mso-position-horizontal-relative:char;mso-position-vertical-relative:line" id="docshapegroup55" coordorigin="0,0" coordsize="1666,22">
            <v:line style="position:absolute" from="0,11" to="166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"/>
        </w:rPr>
      </w:pPr>
    </w:p>
    <w:p>
      <w:pPr>
        <w:pStyle w:val="BodyText"/>
        <w:spacing w:line="20" w:lineRule="exact"/>
        <w:ind w:left="16650"/>
        <w:rPr>
          <w:sz w:val="2"/>
        </w:rPr>
      </w:pPr>
      <w:r>
        <w:rPr>
          <w:sz w:val="2"/>
        </w:rPr>
        <w:pict>
          <v:group style="width:220.8pt;height:1.1pt;mso-position-horizontal-relative:char;mso-position-vertical-relative:line" id="docshapegroup56" coordorigin="0,0" coordsize="4416,22">
            <v:line style="position:absolute" from="0,11" to="441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26"/>
        </w:rPr>
      </w:pPr>
    </w:p>
    <w:p>
      <w:pPr>
        <w:spacing w:after="0"/>
        <w:rPr>
          <w:sz w:val="26"/>
        </w:rPr>
        <w:sectPr>
          <w:pgSz w:w="21750" w:h="31660"/>
          <w:pgMar w:top="620" w:bottom="0" w:left="0" w:right="0"/>
        </w:sectPr>
      </w:pPr>
    </w:p>
    <w:p>
      <w:pPr>
        <w:pStyle w:val="BodyText"/>
        <w:spacing w:before="24"/>
        <w:ind w:left="1056"/>
      </w:pPr>
      <w:r>
        <w:rPr>
          <w:color w:val="444444"/>
          <w:w w:val="105"/>
        </w:rPr>
        <w:t>以</w:t>
      </w:r>
      <w:r>
        <w:rPr>
          <w:color w:val="444444"/>
          <w:w w:val="105"/>
        </w:rPr>
        <w:t>是</w:t>
      </w:r>
      <w:r>
        <w:rPr>
          <w:color w:val="444444"/>
          <w:w w:val="105"/>
        </w:rPr>
        <w:t>致</w:t>
      </w:r>
      <w:r>
        <w:rPr>
          <w:color w:val="444444"/>
          <w:w w:val="105"/>
        </w:rPr>
        <w:t>命</w:t>
      </w:r>
      <w:r>
        <w:rPr>
          <w:color w:val="444444"/>
          <w:w w:val="105"/>
        </w:rPr>
        <w:t>的</w:t>
      </w:r>
      <w:r>
        <w:rPr>
          <w:color w:val="8E8E8E"/>
          <w:spacing w:val="-10"/>
          <w:w w:val="105"/>
        </w:rPr>
        <w:t>。</w:t>
      </w:r>
    </w:p>
    <w:p>
      <w:pPr>
        <w:spacing w:line="240" w:lineRule="auto" w:before="0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BodyText"/>
        <w:spacing w:before="10"/>
        <w:rPr>
          <w:sz w:val="43"/>
        </w:rPr>
      </w:pPr>
    </w:p>
    <w:p>
      <w:pPr>
        <w:spacing w:before="0"/>
        <w:ind w:left="1037" w:right="0" w:firstLine="0"/>
        <w:jc w:val="left"/>
        <w:rPr>
          <w:sz w:val="52"/>
        </w:rPr>
      </w:pPr>
      <w:r>
        <w:rPr>
          <w:color w:val="1F1F1F"/>
          <w:sz w:val="52"/>
        </w:rPr>
        <w:t>感</w:t>
      </w:r>
      <w:r>
        <w:rPr>
          <w:color w:val="1F1F1F"/>
          <w:sz w:val="52"/>
        </w:rPr>
        <w:t>染</w:t>
      </w:r>
      <w:r>
        <w:rPr>
          <w:color w:val="1F1F1F"/>
          <w:sz w:val="52"/>
        </w:rPr>
        <w:t>的</w:t>
      </w:r>
      <w:r>
        <w:rPr>
          <w:color w:val="1F1F1F"/>
          <w:sz w:val="52"/>
        </w:rPr>
        <w:t>预</w:t>
      </w:r>
      <w:r>
        <w:rPr>
          <w:color w:val="1F1F1F"/>
          <w:spacing w:val="-10"/>
          <w:sz w:val="52"/>
        </w:rPr>
        <w:t>防</w:t>
      </w:r>
    </w:p>
    <w:p>
      <w:pPr>
        <w:pStyle w:val="BodyText"/>
        <w:spacing w:line="316" w:lineRule="auto" w:before="142"/>
        <w:ind w:left="1056" w:right="393" w:firstLine="835"/>
        <w:jc w:val="both"/>
      </w:pPr>
      <w:r>
        <w:rPr/>
        <w:br w:type="column"/>
      </w:r>
      <w:r>
        <w:rPr>
          <w:color w:val="444444"/>
          <w:w w:val="108"/>
        </w:rPr>
        <w:t>疫苗接种也能预防感染</w:t>
      </w:r>
      <w:r>
        <w:rPr>
          <w:color w:val="8E8E8E"/>
          <w:w w:val="108"/>
        </w:rPr>
        <w:t>。</w:t>
      </w:r>
      <w:r>
        <w:rPr>
          <w:color w:val="444444"/>
          <w:w w:val="108"/>
        </w:rPr>
        <w:t>感染高危人群（特别是婴</w:t>
      </w:r>
      <w:r>
        <w:rPr>
          <w:color w:val="444444"/>
          <w:w w:val="105"/>
        </w:rPr>
        <w:t>儿、儿童、老年人和艾滋病患者）</w:t>
      </w:r>
      <w:r>
        <w:rPr>
          <w:color w:val="444444"/>
          <w:spacing w:val="-2"/>
          <w:w w:val="105"/>
        </w:rPr>
        <w:t>应接受预防接种以减少</w:t>
      </w:r>
      <w:r>
        <w:rPr>
          <w:color w:val="444444"/>
          <w:w w:val="109"/>
        </w:rPr>
        <w:t>发病风险</w:t>
      </w:r>
      <w:r>
        <w:rPr>
          <w:color w:val="8E8E8E"/>
          <w:w w:val="109"/>
        </w:rPr>
        <w:t>。</w:t>
      </w:r>
    </w:p>
    <w:p>
      <w:pPr>
        <w:spacing w:after="0" w:line="316" w:lineRule="auto"/>
        <w:jc w:val="both"/>
        <w:sectPr>
          <w:type w:val="continuous"/>
          <w:pgSz w:w="21750" w:h="31660"/>
          <w:pgMar w:top="200" w:bottom="280" w:left="0" w:right="0"/>
          <w:cols w:num="3" w:equalWidth="0">
            <w:col w:w="3488" w:space="40"/>
            <w:col w:w="3771" w:space="3216"/>
            <w:col w:w="1123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19" w:lineRule="auto" w:before="24"/>
        <w:ind w:left="1019" w:right="36" w:firstLine="850"/>
        <w:jc w:val="both"/>
      </w:pPr>
      <w:r>
        <w:rPr>
          <w:color w:val="444444"/>
          <w:spacing w:val="1"/>
          <w:w w:val="108"/>
        </w:rPr>
        <w:t>预防感染有</w:t>
      </w:r>
      <w:r>
        <w:rPr>
          <w:color w:val="6B6B6B"/>
          <w:spacing w:val="1"/>
          <w:w w:val="108"/>
        </w:rPr>
        <w:t>一</w:t>
      </w:r>
      <w:r>
        <w:rPr>
          <w:color w:val="444444"/>
          <w:spacing w:val="1"/>
          <w:w w:val="108"/>
        </w:rPr>
        <w:t>系列措施</w:t>
      </w:r>
      <w:r>
        <w:rPr>
          <w:color w:val="8E8E8E"/>
          <w:spacing w:val="1"/>
          <w:w w:val="108"/>
        </w:rPr>
        <w:t>。</w:t>
      </w:r>
      <w:r>
        <w:rPr>
          <w:color w:val="444444"/>
          <w:w w:val="108"/>
        </w:rPr>
        <w:t>洗手是预防感染的最有效</w:t>
      </w:r>
      <w:r>
        <w:rPr>
          <w:color w:val="444444"/>
          <w:spacing w:val="2"/>
          <w:w w:val="108"/>
        </w:rPr>
        <w:t>方法</w:t>
      </w:r>
      <w:r>
        <w:rPr>
          <w:color w:val="8E8E8E"/>
          <w:spacing w:val="2"/>
          <w:w w:val="108"/>
        </w:rPr>
        <w:t>。</w:t>
      </w:r>
      <w:r>
        <w:rPr>
          <w:color w:val="444444"/>
          <w:spacing w:val="1"/>
          <w:w w:val="108"/>
        </w:rPr>
        <w:t>洗手对操作食品或频繁地与他人身体接触的人特</w:t>
      </w:r>
      <w:r>
        <w:rPr>
          <w:color w:val="444444"/>
          <w:spacing w:val="1"/>
          <w:w w:val="113"/>
        </w:rPr>
        <w:t>别重要</w:t>
      </w:r>
      <w:r>
        <w:rPr>
          <w:color w:val="8E8E8E"/>
          <w:spacing w:val="1"/>
          <w:w w:val="113"/>
        </w:rPr>
        <w:t>。</w:t>
      </w:r>
      <w:r>
        <w:rPr>
          <w:color w:val="444444"/>
          <w:w w:val="113"/>
        </w:rPr>
        <w:t>探视住院病人的人应要求其在进入病房前洗</w:t>
      </w:r>
      <w:r>
        <w:rPr>
          <w:color w:val="444444"/>
          <w:w w:val="118"/>
        </w:rPr>
        <w:t>手穿隔离服戴口罩和手套</w:t>
      </w:r>
      <w:r>
        <w:rPr>
          <w:color w:val="8E8E8E"/>
          <w:w w:val="118"/>
        </w:rPr>
        <w:t>。</w:t>
      </w:r>
    </w:p>
    <w:p>
      <w:pPr>
        <w:pStyle w:val="BodyText"/>
        <w:spacing w:line="321" w:lineRule="auto" w:before="21"/>
        <w:ind w:left="1015" w:right="37" w:firstLine="819"/>
        <w:jc w:val="both"/>
      </w:pPr>
      <w:r>
        <w:rPr>
          <w:color w:val="444444"/>
          <w:w w:val="104"/>
        </w:rPr>
        <w:t>有时为预防感染，抗生素给予没有感染的人，这种保</w:t>
      </w:r>
      <w:r>
        <w:rPr>
          <w:color w:val="444444"/>
          <w:spacing w:val="1"/>
          <w:w w:val="108"/>
        </w:rPr>
        <w:t>护性的应用称为预防用药</w:t>
      </w:r>
      <w:r>
        <w:rPr>
          <w:color w:val="8E8E8E"/>
          <w:spacing w:val="1"/>
          <w:w w:val="108"/>
        </w:rPr>
        <w:t>。</w:t>
      </w:r>
      <w:r>
        <w:rPr>
          <w:color w:val="444444"/>
          <w:w w:val="108"/>
        </w:rPr>
        <w:t>对有异常心脏瓣膜病的人施</w:t>
      </w:r>
      <w:r>
        <w:rPr>
          <w:color w:val="444444"/>
          <w:spacing w:val="1"/>
          <w:w w:val="108"/>
        </w:rPr>
        <w:t>行齿科手术前均预防性给予抗生素</w:t>
      </w:r>
      <w:r>
        <w:rPr>
          <w:color w:val="8E8E8E"/>
          <w:spacing w:val="1"/>
          <w:w w:val="108"/>
        </w:rPr>
        <w:t>。</w:t>
      </w:r>
      <w:r>
        <w:rPr>
          <w:color w:val="444444"/>
          <w:w w:val="108"/>
        </w:rPr>
        <w:t>健康人在腹部手术</w:t>
      </w:r>
      <w:r>
        <w:rPr>
          <w:color w:val="444444"/>
          <w:spacing w:val="3"/>
          <w:w w:val="108"/>
        </w:rPr>
        <w:t>或器官移植手术等外科手术时也应预防性使用抗生素</w:t>
      </w:r>
      <w:r>
        <w:rPr>
          <w:color w:val="8E8E8E"/>
          <w:w w:val="108"/>
        </w:rPr>
        <w:t>。</w:t>
      </w:r>
    </w:p>
    <w:p>
      <w:pPr>
        <w:pStyle w:val="Heading7"/>
        <w:tabs>
          <w:tab w:pos="4252" w:val="left" w:leader="none"/>
        </w:tabs>
        <w:spacing w:line="882" w:lineRule="exact" w:before="307"/>
        <w:ind w:right="451"/>
        <w:jc w:val="center"/>
      </w:pPr>
      <w:r>
        <w:rPr/>
        <w:pict>
          <v:group style="position:absolute;margin-left:51.563751pt;margin-top:8.696571pt;width:470pt;height:81.6pt;mso-position-horizontal-relative:page;mso-position-vertical-relative:paragraph;z-index:-21789696" id="docshapegroup57" coordorigin="1031,174" coordsize="9400,1632">
            <v:shape style="position:absolute;left:1031;top:173;width:1913;height:1632" type="#_x0000_t75" id="docshape58" stroked="false">
              <v:imagedata r:id="rId22" o:title=""/>
            </v:shape>
            <v:shape style="position:absolute;left:7648;top:238;width:709;height:988" type="#_x0000_t75" id="docshape59" stroked="false">
              <v:imagedata r:id="rId23" o:title=""/>
            </v:shape>
            <v:shape style="position:absolute;left:2943;top:238;width:7488;height:505" id="docshape60" coordorigin="2943,238" coordsize="7488,505" path="m2943,238l8035,238m8358,743l10431,743e" filled="false" stroked="true" strokeweight="1.61087pt" strokecolor="#000000">
              <v:path arrowok="t"/>
              <v:stroke dashstyle="solid"/>
            </v:shape>
            <v:shape style="position:absolute;left:5263;top:925;width:473;height:280" type="#_x0000_t75" id="docshape61" stroked="false">
              <v:imagedata r:id="rId24" o:title=""/>
            </v:shape>
            <v:line style="position:absolute" from="2514,1119" to="5264,1119" stroked="true" strokeweight="3.75754pt" strokecolor="#000000">
              <v:stroke dashstyle="solid"/>
            </v:line>
            <w10:wrap type="none"/>
          </v:group>
        </w:pict>
      </w:r>
      <w:r>
        <w:rPr>
          <w:color w:val="1F1F1F"/>
        </w:rPr>
        <w:t>老</w:t>
      </w:r>
      <w:r>
        <w:rPr>
          <w:color w:val="1F1F1F"/>
        </w:rPr>
        <w:t>龄</w:t>
      </w:r>
      <w:r>
        <w:rPr>
          <w:color w:val="1F1F1F"/>
          <w:spacing w:val="-10"/>
        </w:rPr>
        <w:t>化</w:t>
      </w:r>
      <w:r>
        <w:rPr>
          <w:color w:val="1F1F1F"/>
        </w:rPr>
        <w:tab/>
      </w:r>
      <w:r>
        <w:rPr>
          <w:color w:val="1F1F1F"/>
          <w:position w:val="-30"/>
        </w:rPr>
        <w:drawing>
          <wp:inline distT="0" distB="0" distL="0" distR="0">
            <wp:extent cx="150071" cy="504476"/>
            <wp:effectExtent l="0" t="0" r="0" b="0"/>
            <wp:docPr id="2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" cy="5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1F"/>
          <w:position w:val="-30"/>
        </w:rPr>
      </w:r>
    </w:p>
    <w:p>
      <w:pPr>
        <w:pStyle w:val="BodyText"/>
        <w:tabs>
          <w:tab w:pos="4116" w:val="left" w:leader="none"/>
        </w:tabs>
        <w:spacing w:line="820" w:lineRule="exact"/>
        <w:ind w:left="1638"/>
      </w:pPr>
      <w:r>
        <w:rPr>
          <w:color w:val="444444"/>
          <w:w w:val="95"/>
          <w:sz w:val="69"/>
        </w:rPr>
        <w:t>穹</w:t>
      </w:r>
      <w:r>
        <w:rPr>
          <w:color w:val="444444"/>
          <w:spacing w:val="-10"/>
          <w:w w:val="110"/>
          <w:sz w:val="69"/>
        </w:rPr>
        <w:t>之</w:t>
      </w:r>
      <w:r>
        <w:rPr>
          <w:color w:val="444444"/>
          <w:sz w:val="69"/>
        </w:rPr>
        <w:tab/>
      </w:r>
      <w:r>
        <w:rPr>
          <w:color w:val="444444"/>
          <w:w w:val="110"/>
        </w:rPr>
        <w:t>老</w:t>
      </w:r>
      <w:r>
        <w:rPr>
          <w:color w:val="444444"/>
          <w:w w:val="110"/>
        </w:rPr>
        <w:t>年</w:t>
      </w:r>
      <w:r>
        <w:rPr>
          <w:color w:val="444444"/>
          <w:w w:val="110"/>
        </w:rPr>
        <w:t>人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感</w:t>
      </w:r>
      <w:r>
        <w:rPr>
          <w:color w:val="444444"/>
          <w:w w:val="110"/>
        </w:rPr>
        <w:t>染</w:t>
      </w:r>
      <w:r>
        <w:rPr>
          <w:color w:val="444444"/>
          <w:w w:val="110"/>
        </w:rPr>
        <w:t>通</w:t>
      </w:r>
      <w:r>
        <w:rPr>
          <w:color w:val="444444"/>
          <w:w w:val="110"/>
        </w:rPr>
        <w:t>常</w:t>
      </w:r>
      <w:r>
        <w:rPr>
          <w:color w:val="444444"/>
          <w:w w:val="110"/>
        </w:rPr>
        <w:t>比</w:t>
      </w:r>
      <w:r>
        <w:rPr>
          <w:color w:val="444444"/>
          <w:w w:val="110"/>
        </w:rPr>
        <w:t>年</w:t>
      </w:r>
      <w:r>
        <w:rPr>
          <w:color w:val="444444"/>
          <w:w w:val="110"/>
        </w:rPr>
        <w:t>轻</w:t>
      </w:r>
      <w:r>
        <w:rPr>
          <w:color w:val="444444"/>
          <w:w w:val="110"/>
        </w:rPr>
        <w:t>人</w:t>
      </w:r>
      <w:r>
        <w:rPr>
          <w:color w:val="444444"/>
          <w:w w:val="110"/>
        </w:rPr>
        <w:t>更</w:t>
      </w:r>
      <w:r>
        <w:rPr>
          <w:color w:val="444444"/>
          <w:w w:val="110"/>
        </w:rPr>
        <w:t>严</w:t>
      </w:r>
      <w:r>
        <w:rPr>
          <w:color w:val="444444"/>
          <w:w w:val="110"/>
        </w:rPr>
        <w:t>重</w:t>
      </w:r>
      <w:r>
        <w:rPr>
          <w:color w:val="444444"/>
          <w:spacing w:val="-10"/>
          <w:w w:val="110"/>
        </w:rPr>
        <w:t>，</w:t>
      </w:r>
    </w:p>
    <w:p>
      <w:pPr>
        <w:tabs>
          <w:tab w:pos="3328" w:val="left" w:leader="none"/>
        </w:tabs>
        <w:spacing w:before="57"/>
        <w:ind w:left="2154" w:right="0" w:firstLine="0"/>
        <w:jc w:val="left"/>
        <w:rPr>
          <w:sz w:val="37"/>
        </w:rPr>
      </w:pPr>
      <w:r>
        <w:rPr>
          <w:color w:val="444444"/>
          <w:w w:val="110"/>
          <w:sz w:val="29"/>
        </w:rPr>
        <w:t>＼</w:t>
      </w:r>
      <w:r>
        <w:rPr>
          <w:color w:val="444444"/>
          <w:spacing w:val="-10"/>
          <w:w w:val="110"/>
          <w:sz w:val="29"/>
        </w:rPr>
        <w:t>、</w:t>
      </w:r>
      <w:r>
        <w:rPr>
          <w:color w:val="444444"/>
          <w:sz w:val="29"/>
        </w:rPr>
        <w:tab/>
      </w:r>
      <w:r>
        <w:rPr>
          <w:color w:val="444444"/>
          <w:w w:val="105"/>
          <w:sz w:val="37"/>
        </w:rPr>
        <w:t>有</w:t>
      </w:r>
      <w:r>
        <w:rPr>
          <w:color w:val="444444"/>
          <w:w w:val="105"/>
          <w:sz w:val="37"/>
        </w:rPr>
        <w:t>以</w:t>
      </w:r>
      <w:r>
        <w:rPr>
          <w:color w:val="444444"/>
          <w:w w:val="105"/>
          <w:sz w:val="37"/>
        </w:rPr>
        <w:t>下</w:t>
      </w:r>
      <w:r>
        <w:rPr>
          <w:color w:val="444444"/>
          <w:w w:val="105"/>
          <w:sz w:val="37"/>
        </w:rPr>
        <w:t>几</w:t>
      </w:r>
      <w:r>
        <w:rPr>
          <w:color w:val="444444"/>
          <w:w w:val="105"/>
          <w:sz w:val="37"/>
        </w:rPr>
        <w:t>个</w:t>
      </w:r>
      <w:r>
        <w:rPr>
          <w:color w:val="444444"/>
          <w:w w:val="105"/>
          <w:sz w:val="37"/>
        </w:rPr>
        <w:t>原</w:t>
      </w:r>
      <w:r>
        <w:rPr>
          <w:color w:val="444444"/>
          <w:w w:val="105"/>
          <w:sz w:val="37"/>
        </w:rPr>
        <w:t>因</w:t>
      </w:r>
      <w:r>
        <w:rPr>
          <w:color w:val="444444"/>
          <w:spacing w:val="-10"/>
          <w:w w:val="105"/>
          <w:sz w:val="37"/>
        </w:rPr>
        <w:t>：</w:t>
      </w:r>
    </w:p>
    <w:p>
      <w:pPr>
        <w:pStyle w:val="BodyText"/>
        <w:spacing w:before="131"/>
        <w:ind w:left="3847"/>
      </w:pPr>
      <w:r>
        <w:rPr>
          <w:color w:val="444444"/>
          <w:w w:val="105"/>
        </w:rPr>
        <w:t>老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人</w:t>
      </w:r>
      <w:r>
        <w:rPr>
          <w:color w:val="444444"/>
          <w:w w:val="105"/>
        </w:rPr>
        <w:t>免</w:t>
      </w:r>
      <w:r>
        <w:rPr>
          <w:color w:val="444444"/>
          <w:w w:val="105"/>
        </w:rPr>
        <w:t>疫</w:t>
      </w:r>
      <w:r>
        <w:rPr>
          <w:color w:val="444444"/>
          <w:w w:val="105"/>
        </w:rPr>
        <w:t>系</w:t>
      </w:r>
      <w:r>
        <w:rPr>
          <w:color w:val="444444"/>
          <w:w w:val="105"/>
        </w:rPr>
        <w:t>统</w:t>
      </w:r>
      <w:r>
        <w:rPr>
          <w:color w:val="444444"/>
          <w:w w:val="105"/>
        </w:rPr>
        <w:t>功</w:t>
      </w:r>
      <w:r>
        <w:rPr>
          <w:color w:val="444444"/>
          <w:w w:val="105"/>
        </w:rPr>
        <w:t>能</w:t>
      </w:r>
      <w:r>
        <w:rPr>
          <w:color w:val="444444"/>
          <w:w w:val="105"/>
        </w:rPr>
        <w:t>降</w:t>
      </w:r>
      <w:r>
        <w:rPr>
          <w:color w:val="444444"/>
          <w:w w:val="105"/>
        </w:rPr>
        <w:t>低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1815" w:right="285" w:firstLine="1"/>
      </w:pPr>
      <w:r>
        <w:rPr>
          <w:color w:val="444444"/>
          <w:spacing w:val="-2"/>
          <w:w w:val="105"/>
        </w:rPr>
        <w:t>老</w:t>
      </w:r>
      <w:r>
        <w:rPr>
          <w:color w:val="444444"/>
          <w:spacing w:val="-2"/>
          <w:w w:val="105"/>
        </w:rPr>
        <w:t>年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多</w:t>
      </w:r>
      <w:r>
        <w:rPr>
          <w:color w:val="444444"/>
          <w:spacing w:val="-2"/>
          <w:w w:val="105"/>
        </w:rPr>
        <w:t>患</w:t>
      </w:r>
      <w:r>
        <w:rPr>
          <w:color w:val="444444"/>
          <w:spacing w:val="-2"/>
          <w:w w:val="105"/>
        </w:rPr>
        <w:t>有</w:t>
      </w:r>
      <w:r>
        <w:rPr>
          <w:color w:val="444444"/>
          <w:spacing w:val="-2"/>
          <w:w w:val="105"/>
        </w:rPr>
        <w:t>许</w:t>
      </w:r>
      <w:r>
        <w:rPr>
          <w:color w:val="444444"/>
          <w:spacing w:val="-2"/>
          <w:w w:val="105"/>
        </w:rPr>
        <w:t>多</w:t>
      </w:r>
      <w:r>
        <w:rPr>
          <w:color w:val="444444"/>
          <w:spacing w:val="-2"/>
          <w:w w:val="105"/>
        </w:rPr>
        <w:t>长</w:t>
      </w:r>
      <w:r>
        <w:rPr>
          <w:color w:val="444444"/>
          <w:spacing w:val="-2"/>
          <w:w w:val="105"/>
        </w:rPr>
        <w:t>期</w:t>
      </w:r>
      <w:r>
        <w:rPr>
          <w:color w:val="444444"/>
          <w:spacing w:val="-2"/>
          <w:w w:val="105"/>
        </w:rPr>
        <w:t>（</w:t>
      </w:r>
      <w:r>
        <w:rPr>
          <w:color w:val="444444"/>
          <w:spacing w:val="-2"/>
          <w:w w:val="105"/>
        </w:rPr>
        <w:t>慢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）</w:t>
      </w:r>
      <w:r>
        <w:rPr>
          <w:color w:val="444444"/>
          <w:spacing w:val="-2"/>
          <w:w w:val="105"/>
        </w:rPr>
        <w:t>疾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如</w:t>
      </w:r>
      <w:r>
        <w:rPr>
          <w:color w:val="444444"/>
          <w:spacing w:val="-2"/>
          <w:w w:val="105"/>
        </w:rPr>
        <w:t>慢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阻</w:t>
      </w:r>
      <w:r>
        <w:rPr>
          <w:color w:val="444444"/>
          <w:spacing w:val="-2"/>
          <w:w w:val="105"/>
        </w:rPr>
        <w:t>塞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肺</w:t>
      </w:r>
      <w:r>
        <w:rPr>
          <w:color w:val="444444"/>
          <w:spacing w:val="-2"/>
          <w:w w:val="105"/>
        </w:rPr>
        <w:t>疾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癌</w:t>
      </w:r>
      <w:r>
        <w:rPr>
          <w:color w:val="444444"/>
          <w:spacing w:val="-2"/>
          <w:w w:val="105"/>
        </w:rPr>
        <w:t>症</w:t>
      </w:r>
      <w:r>
        <w:rPr>
          <w:color w:val="444444"/>
          <w:spacing w:val="-2"/>
          <w:w w:val="105"/>
        </w:rPr>
        <w:t>和</w:t>
      </w:r>
      <w:r>
        <w:rPr>
          <w:color w:val="444444"/>
          <w:spacing w:val="-2"/>
          <w:w w:val="105"/>
        </w:rPr>
        <w:t>糖</w:t>
      </w:r>
      <w:r>
        <w:rPr>
          <w:color w:val="444444"/>
          <w:spacing w:val="-2"/>
          <w:w w:val="105"/>
        </w:rPr>
        <w:t>尿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这</w:t>
      </w:r>
      <w:r>
        <w:rPr>
          <w:color w:val="444444"/>
          <w:spacing w:val="-2"/>
          <w:w w:val="105"/>
        </w:rPr>
        <w:t>也</w:t>
      </w:r>
      <w:r>
        <w:rPr>
          <w:color w:val="444444"/>
          <w:spacing w:val="-2"/>
          <w:w w:val="105"/>
        </w:rPr>
        <w:t>会</w:t>
      </w:r>
      <w:r>
        <w:rPr>
          <w:color w:val="444444"/>
          <w:spacing w:val="-2"/>
          <w:w w:val="105"/>
        </w:rPr>
        <w:t>增</w:t>
      </w:r>
      <w:r>
        <w:rPr>
          <w:color w:val="444444"/>
          <w:spacing w:val="-2"/>
          <w:w w:val="105"/>
        </w:rPr>
        <w:t>加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染</w:t>
      </w:r>
      <w:r>
        <w:rPr>
          <w:color w:val="444444"/>
          <w:spacing w:val="-2"/>
          <w:w w:val="105"/>
        </w:rPr>
        <w:t>风</w:t>
      </w:r>
      <w:r>
        <w:rPr>
          <w:color w:val="444444"/>
          <w:spacing w:val="-2"/>
          <w:w w:val="105"/>
        </w:rPr>
        <w:t>险</w:t>
      </w:r>
      <w:r>
        <w:rPr>
          <w:color w:val="8E8E8E"/>
          <w:spacing w:val="-2"/>
          <w:w w:val="105"/>
        </w:rPr>
        <w:t>。</w:t>
      </w:r>
    </w:p>
    <w:p>
      <w:pPr>
        <w:pStyle w:val="BodyText"/>
        <w:spacing w:line="319" w:lineRule="auto" w:before="7"/>
        <w:ind w:left="1785" w:right="266" w:firstLine="21"/>
        <w:jc w:val="both"/>
      </w:pPr>
      <w:r>
        <w:rPr>
          <w:color w:val="444444"/>
          <w:spacing w:val="-2"/>
          <w:w w:val="110"/>
        </w:rPr>
        <w:t>老</w:t>
      </w:r>
      <w:r>
        <w:rPr>
          <w:color w:val="444444"/>
          <w:spacing w:val="-2"/>
          <w:w w:val="110"/>
        </w:rPr>
        <w:t>年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更</w:t>
      </w:r>
      <w:r>
        <w:rPr>
          <w:color w:val="444444"/>
          <w:spacing w:val="-2"/>
          <w:w w:val="110"/>
        </w:rPr>
        <w:t>多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间</w:t>
      </w:r>
      <w:r>
        <w:rPr>
          <w:color w:val="444444"/>
          <w:spacing w:val="-2"/>
          <w:w w:val="110"/>
        </w:rPr>
        <w:t>住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医</w:t>
      </w:r>
      <w:r>
        <w:rPr>
          <w:color w:val="444444"/>
          <w:spacing w:val="-2"/>
          <w:w w:val="110"/>
        </w:rPr>
        <w:t>院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疗</w:t>
      </w:r>
      <w:r>
        <w:rPr>
          <w:color w:val="444444"/>
          <w:spacing w:val="-2"/>
          <w:w w:val="110"/>
        </w:rPr>
        <w:t>养</w:t>
      </w:r>
      <w:r>
        <w:rPr>
          <w:color w:val="444444"/>
          <w:spacing w:val="-2"/>
          <w:w w:val="110"/>
        </w:rPr>
        <w:t>院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那</w:t>
      </w:r>
      <w:r>
        <w:rPr>
          <w:color w:val="444444"/>
          <w:spacing w:val="-2"/>
          <w:w w:val="110"/>
        </w:rPr>
        <w:t>里</w:t>
      </w:r>
      <w:r>
        <w:rPr>
          <w:color w:val="444444"/>
          <w:spacing w:val="-2"/>
          <w:w w:val="110"/>
        </w:rPr>
        <w:t>获</w:t>
      </w:r>
      <w:r>
        <w:rPr>
          <w:color w:val="444444"/>
          <w:spacing w:val="-2"/>
          <w:w w:val="110"/>
        </w:rPr>
        <w:t>得</w:t>
      </w:r>
      <w:r>
        <w:rPr>
          <w:color w:val="595959"/>
          <w:spacing w:val="-2"/>
          <w:w w:val="110"/>
        </w:rPr>
        <w:t>严重感染的凤险更大</w:t>
      </w:r>
      <w:r>
        <w:rPr>
          <w:color w:val="8E8E8E"/>
          <w:spacing w:val="-2"/>
          <w:w w:val="110"/>
        </w:rPr>
        <w:t>。</w:t>
      </w:r>
      <w:r>
        <w:rPr>
          <w:color w:val="444444"/>
          <w:spacing w:val="-2"/>
          <w:w w:val="110"/>
        </w:rPr>
        <w:t>抗生素的广泛使用使得抗</w:t>
      </w:r>
      <w:r>
        <w:rPr>
          <w:color w:val="313131"/>
          <w:spacing w:val="-2"/>
          <w:w w:val="110"/>
        </w:rPr>
        <w:t>生</w:t>
      </w:r>
      <w:r>
        <w:rPr>
          <w:color w:val="313131"/>
          <w:spacing w:val="-2"/>
          <w:w w:val="110"/>
        </w:rPr>
        <w:t>素</w:t>
      </w:r>
      <w:r>
        <w:rPr>
          <w:color w:val="313131"/>
          <w:spacing w:val="-2"/>
          <w:w w:val="110"/>
        </w:rPr>
        <w:t>耐</w:t>
      </w:r>
      <w:r>
        <w:rPr>
          <w:color w:val="313131"/>
          <w:spacing w:val="-2"/>
          <w:w w:val="110"/>
        </w:rPr>
        <w:t>药</w:t>
      </w:r>
      <w:r>
        <w:rPr>
          <w:color w:val="313131"/>
          <w:spacing w:val="-2"/>
          <w:w w:val="110"/>
        </w:rPr>
        <w:t>现</w:t>
      </w:r>
      <w:r>
        <w:rPr>
          <w:color w:val="313131"/>
          <w:spacing w:val="-2"/>
          <w:w w:val="110"/>
        </w:rPr>
        <w:t>象</w:t>
      </w:r>
      <w:r>
        <w:rPr>
          <w:color w:val="313131"/>
          <w:spacing w:val="-2"/>
          <w:w w:val="110"/>
        </w:rPr>
        <w:t>越</w:t>
      </w:r>
      <w:r>
        <w:rPr>
          <w:color w:val="313131"/>
          <w:spacing w:val="-2"/>
          <w:w w:val="110"/>
        </w:rPr>
        <w:t>来</w:t>
      </w:r>
      <w:r>
        <w:rPr>
          <w:color w:val="313131"/>
          <w:spacing w:val="-2"/>
          <w:w w:val="110"/>
        </w:rPr>
        <w:t>越</w:t>
      </w:r>
      <w:r>
        <w:rPr>
          <w:color w:val="313131"/>
          <w:spacing w:val="-2"/>
          <w:w w:val="110"/>
        </w:rPr>
        <w:t>严</w:t>
      </w:r>
      <w:r>
        <w:rPr>
          <w:color w:val="313131"/>
          <w:spacing w:val="-2"/>
          <w:w w:val="110"/>
        </w:rPr>
        <w:t>重</w:t>
      </w:r>
      <w:r>
        <w:rPr>
          <w:color w:val="313131"/>
          <w:spacing w:val="-2"/>
          <w:w w:val="110"/>
        </w:rPr>
        <w:t>，</w:t>
      </w:r>
      <w:r>
        <w:rPr>
          <w:color w:val="313131"/>
          <w:spacing w:val="-2"/>
          <w:w w:val="110"/>
        </w:rPr>
        <w:t>这</w:t>
      </w:r>
      <w:r>
        <w:rPr>
          <w:color w:val="313131"/>
          <w:spacing w:val="-2"/>
          <w:w w:val="110"/>
        </w:rPr>
        <w:t>些</w:t>
      </w:r>
      <w:r>
        <w:rPr>
          <w:color w:val="313131"/>
          <w:spacing w:val="-2"/>
          <w:w w:val="110"/>
        </w:rPr>
        <w:t>医</w:t>
      </w:r>
      <w:r>
        <w:rPr>
          <w:color w:val="313131"/>
          <w:spacing w:val="-2"/>
          <w:w w:val="110"/>
        </w:rPr>
        <w:t>院</w:t>
      </w:r>
      <w:r>
        <w:rPr>
          <w:color w:val="313131"/>
          <w:spacing w:val="-2"/>
          <w:w w:val="110"/>
        </w:rPr>
        <w:t>获</w:t>
      </w:r>
      <w:r>
        <w:rPr>
          <w:color w:val="313131"/>
          <w:spacing w:val="-2"/>
          <w:w w:val="110"/>
        </w:rPr>
        <w:t>得</w:t>
      </w:r>
      <w:r>
        <w:rPr>
          <w:color w:val="313131"/>
          <w:spacing w:val="-2"/>
          <w:w w:val="110"/>
        </w:rPr>
        <w:t>性</w:t>
      </w:r>
      <w:r>
        <w:rPr>
          <w:color w:val="313131"/>
          <w:spacing w:val="-2"/>
          <w:w w:val="110"/>
        </w:rPr>
        <w:t>感</w:t>
      </w:r>
      <w:r>
        <w:rPr>
          <w:color w:val="313131"/>
          <w:spacing w:val="-2"/>
          <w:w w:val="110"/>
        </w:rPr>
        <w:t>染</w:t>
      </w:r>
      <w:r>
        <w:rPr>
          <w:color w:val="313131"/>
          <w:w w:val="110"/>
        </w:rPr>
        <w:t>的</w:t>
      </w:r>
      <w:r>
        <w:rPr>
          <w:color w:val="313131"/>
          <w:w w:val="110"/>
        </w:rPr>
        <w:t>微</w:t>
      </w:r>
      <w:r>
        <w:rPr>
          <w:color w:val="313131"/>
          <w:w w:val="110"/>
        </w:rPr>
        <w:t>生</w:t>
      </w:r>
      <w:r>
        <w:rPr>
          <w:color w:val="313131"/>
          <w:w w:val="110"/>
        </w:rPr>
        <w:t>物</w:t>
      </w:r>
      <w:r>
        <w:rPr>
          <w:color w:val="313131"/>
          <w:w w:val="110"/>
        </w:rPr>
        <w:t>往</w:t>
      </w:r>
      <w:r>
        <w:rPr>
          <w:color w:val="313131"/>
          <w:w w:val="110"/>
        </w:rPr>
        <w:t>往</w:t>
      </w:r>
      <w:r>
        <w:rPr>
          <w:color w:val="313131"/>
          <w:w w:val="110"/>
        </w:rPr>
        <w:t>比</w:t>
      </w:r>
      <w:r>
        <w:rPr>
          <w:color w:val="313131"/>
          <w:w w:val="110"/>
        </w:rPr>
        <w:t>社</w:t>
      </w:r>
      <w:r>
        <w:rPr>
          <w:color w:val="313131"/>
          <w:w w:val="110"/>
        </w:rPr>
        <w:t>区</w:t>
      </w:r>
      <w:r>
        <w:rPr>
          <w:color w:val="313131"/>
          <w:w w:val="110"/>
        </w:rPr>
        <w:t>荻</w:t>
      </w:r>
      <w:r>
        <w:rPr>
          <w:color w:val="313131"/>
          <w:w w:val="110"/>
        </w:rPr>
        <w:t>得</w:t>
      </w:r>
      <w:r>
        <w:rPr>
          <w:color w:val="313131"/>
          <w:w w:val="110"/>
        </w:rPr>
        <w:t>性</w:t>
      </w:r>
      <w:r>
        <w:rPr>
          <w:color w:val="313131"/>
          <w:w w:val="110"/>
        </w:rPr>
        <w:t>感</w:t>
      </w:r>
      <w:r>
        <w:rPr>
          <w:color w:val="313131"/>
          <w:w w:val="110"/>
        </w:rPr>
        <w:t>染</w:t>
      </w:r>
      <w:r>
        <w:rPr>
          <w:color w:val="313131"/>
          <w:w w:val="110"/>
        </w:rPr>
        <w:t>的</w:t>
      </w:r>
      <w:r>
        <w:rPr>
          <w:color w:val="313131"/>
          <w:w w:val="110"/>
        </w:rPr>
        <w:t>微</w:t>
      </w:r>
      <w:r>
        <w:rPr>
          <w:color w:val="313131"/>
          <w:w w:val="110"/>
        </w:rPr>
        <w:t>生</w:t>
      </w:r>
      <w:r>
        <w:rPr>
          <w:color w:val="313131"/>
          <w:w w:val="110"/>
        </w:rPr>
        <w:t>物</w:t>
      </w:r>
      <w:r>
        <w:rPr>
          <w:color w:val="313131"/>
          <w:w w:val="110"/>
        </w:rPr>
        <w:t>更</w:t>
      </w:r>
      <w:r>
        <w:rPr>
          <w:color w:val="313131"/>
          <w:spacing w:val="-10"/>
          <w:w w:val="110"/>
        </w:rPr>
        <w:t>难</w:t>
      </w:r>
    </w:p>
    <w:p>
      <w:pPr>
        <w:spacing w:before="12"/>
        <w:ind w:left="2947" w:right="2742" w:firstLine="0"/>
        <w:jc w:val="center"/>
        <w:rPr>
          <w:sz w:val="52"/>
        </w:rPr>
      </w:pPr>
      <w:r>
        <w:rPr/>
        <w:br w:type="column"/>
      </w:r>
      <w:r>
        <w:rPr>
          <w:color w:val="1F1F1F"/>
          <w:sz w:val="52"/>
        </w:rPr>
        <w:t>防</w:t>
      </w:r>
      <w:r>
        <w:rPr>
          <w:color w:val="1F1F1F"/>
          <w:sz w:val="52"/>
        </w:rPr>
        <w:t>御</w:t>
      </w:r>
      <w:r>
        <w:rPr>
          <w:color w:val="1F1F1F"/>
          <w:sz w:val="52"/>
        </w:rPr>
        <w:t>功</w:t>
      </w:r>
      <w:r>
        <w:rPr>
          <w:color w:val="1F1F1F"/>
          <w:sz w:val="52"/>
        </w:rPr>
        <w:t>能</w:t>
      </w:r>
      <w:r>
        <w:rPr>
          <w:color w:val="1F1F1F"/>
          <w:sz w:val="52"/>
        </w:rPr>
        <w:t>受</w:t>
      </w:r>
      <w:r>
        <w:rPr>
          <w:color w:val="1F1F1F"/>
          <w:sz w:val="52"/>
        </w:rPr>
        <w:t>损</w:t>
      </w:r>
      <w:r>
        <w:rPr>
          <w:color w:val="1F1F1F"/>
          <w:sz w:val="52"/>
        </w:rPr>
        <w:t>者</w:t>
      </w:r>
      <w:r>
        <w:rPr>
          <w:color w:val="1F1F1F"/>
          <w:sz w:val="52"/>
        </w:rPr>
        <w:t>的</w:t>
      </w:r>
      <w:r>
        <w:rPr>
          <w:color w:val="1F1F1F"/>
          <w:sz w:val="52"/>
        </w:rPr>
        <w:t>感</w:t>
      </w:r>
      <w:r>
        <w:rPr>
          <w:color w:val="1F1F1F"/>
          <w:spacing w:val="-10"/>
          <w:sz w:val="52"/>
        </w:rPr>
        <w:t>染</w:t>
      </w:r>
    </w:p>
    <w:p>
      <w:pPr>
        <w:pStyle w:val="BodyText"/>
        <w:spacing w:before="5"/>
        <w:rPr>
          <w:sz w:val="55"/>
        </w:rPr>
      </w:pPr>
    </w:p>
    <w:p>
      <w:pPr>
        <w:pStyle w:val="BodyText"/>
        <w:spacing w:line="319" w:lineRule="auto"/>
        <w:ind w:left="749" w:right="428" w:firstLine="803"/>
        <w:jc w:val="both"/>
      </w:pPr>
      <w:r>
        <w:rPr>
          <w:color w:val="444444"/>
          <w:spacing w:val="-1"/>
          <w:w w:val="109"/>
        </w:rPr>
        <w:t>很多疾病、药物以及处理措施可以引起人体自然防</w:t>
      </w:r>
      <w:r>
        <w:rPr>
          <w:color w:val="444444"/>
          <w:spacing w:val="3"/>
          <w:w w:val="107"/>
        </w:rPr>
        <w:t>御功能的破坏</w:t>
      </w:r>
      <w:r>
        <w:rPr>
          <w:color w:val="8E8E8E"/>
          <w:spacing w:val="3"/>
          <w:w w:val="107"/>
        </w:rPr>
        <w:t>。</w:t>
      </w:r>
      <w:r>
        <w:rPr>
          <w:color w:val="444444"/>
          <w:spacing w:val="2"/>
          <w:w w:val="107"/>
        </w:rPr>
        <w:t>这些损害能直接导致感染，甚至由在体</w:t>
      </w:r>
      <w:r>
        <w:rPr>
          <w:color w:val="444444"/>
          <w:spacing w:val="1"/>
          <w:w w:val="108"/>
        </w:rPr>
        <w:t>表或体内正常情况下存在无害的外生物引起</w:t>
      </w:r>
      <w:r>
        <w:rPr>
          <w:color w:val="8E8E8E"/>
          <w:spacing w:val="1"/>
          <w:w w:val="108"/>
        </w:rPr>
        <w:t>。</w:t>
      </w:r>
      <w:r>
        <w:rPr>
          <w:color w:val="444444"/>
          <w:w w:val="108"/>
        </w:rPr>
        <w:t>自然屏障的破坏可以由以下原因引起：</w:t>
      </w:r>
    </w:p>
    <w:p>
      <w:pPr>
        <w:pStyle w:val="BodyText"/>
        <w:spacing w:line="321" w:lineRule="auto" w:before="10"/>
        <w:ind w:left="1271" w:right="429" w:hanging="622"/>
      </w:pPr>
      <w:r>
        <w:rPr>
          <w:color w:val="1F1F1F"/>
          <w:spacing w:val="-2"/>
          <w:w w:val="110"/>
        </w:rPr>
        <w:t>·大面积烧伤：因为损伤的皮肤无法防止病原微生物的</w:t>
      </w:r>
      <w:r>
        <w:rPr>
          <w:color w:val="444444"/>
          <w:spacing w:val="-2"/>
          <w:w w:val="105"/>
        </w:rPr>
        <w:t>入侵，因而明显增加感染的危险</w:t>
      </w:r>
      <w:r>
        <w:rPr>
          <w:color w:val="8E8E8E"/>
          <w:spacing w:val="-2"/>
          <w:w w:val="105"/>
        </w:rPr>
        <w:t>。</w:t>
      </w:r>
    </w:p>
    <w:p>
      <w:pPr>
        <w:pStyle w:val="BodyText"/>
        <w:spacing w:line="319" w:lineRule="auto" w:before="13"/>
        <w:ind w:left="1261" w:right="429" w:hanging="611"/>
        <w:jc w:val="both"/>
      </w:pPr>
      <w:r>
        <w:rPr>
          <w:color w:val="1F1F1F"/>
          <w:w w:val="110"/>
        </w:rPr>
        <w:t>·</w:t>
      </w:r>
      <w:r>
        <w:rPr>
          <w:color w:val="1F1F1F"/>
          <w:spacing w:val="-1"/>
          <w:w w:val="110"/>
        </w:rPr>
        <w:t>医疗操作：接受医疗器械操作的患者，因引入外来物</w:t>
      </w:r>
      <w:r>
        <w:rPr>
          <w:color w:val="444444"/>
          <w:spacing w:val="2"/>
          <w:w w:val="106"/>
        </w:rPr>
        <w:t>质进入体内，亦增加感染的危险</w:t>
      </w:r>
      <w:r>
        <w:rPr>
          <w:color w:val="8E8E8E"/>
          <w:spacing w:val="2"/>
          <w:w w:val="106"/>
        </w:rPr>
        <w:t>。</w:t>
      </w:r>
      <w:r>
        <w:rPr>
          <w:color w:val="444444"/>
          <w:spacing w:val="1"/>
          <w:w w:val="106"/>
        </w:rPr>
        <w:t>这类操作包括在尿</w:t>
      </w:r>
      <w:r>
        <w:rPr>
          <w:color w:val="444444"/>
          <w:spacing w:val="1"/>
          <w:w w:val="104"/>
        </w:rPr>
        <w:t>道</w:t>
      </w:r>
      <w:r>
        <w:rPr>
          <w:color w:val="6B6B6B"/>
          <w:spacing w:val="1"/>
          <w:w w:val="104"/>
        </w:rPr>
        <w:t>、</w:t>
      </w:r>
      <w:r>
        <w:rPr>
          <w:color w:val="313131"/>
          <w:spacing w:val="1"/>
          <w:w w:val="104"/>
        </w:rPr>
        <w:t>血管插管或气管插管</w:t>
      </w:r>
      <w:r>
        <w:rPr>
          <w:color w:val="8E8E8E"/>
          <w:w w:val="104"/>
        </w:rPr>
        <w:t>。</w:t>
      </w:r>
    </w:p>
    <w:p>
      <w:pPr>
        <w:pStyle w:val="BodyText"/>
        <w:spacing w:line="321" w:lineRule="auto" w:before="16"/>
        <w:ind w:left="1260" w:right="485" w:hanging="611"/>
        <w:jc w:val="both"/>
      </w:pPr>
      <w:r>
        <w:rPr>
          <w:color w:val="1F1F1F"/>
          <w:spacing w:val="-2"/>
          <w:w w:val="105"/>
        </w:rPr>
        <w:t>·</w:t>
      </w:r>
      <w:r>
        <w:rPr>
          <w:color w:val="444444"/>
          <w:spacing w:val="-2"/>
          <w:w w:val="105"/>
        </w:rPr>
        <w:t>存</w:t>
      </w:r>
      <w:r>
        <w:rPr>
          <w:color w:val="444444"/>
          <w:spacing w:val="-2"/>
          <w:w w:val="105"/>
        </w:rPr>
        <w:t>在</w:t>
      </w:r>
      <w:r>
        <w:rPr>
          <w:color w:val="444444"/>
          <w:spacing w:val="-2"/>
          <w:w w:val="105"/>
        </w:rPr>
        <w:t>免</w:t>
      </w:r>
      <w:r>
        <w:rPr>
          <w:color w:val="444444"/>
          <w:spacing w:val="-2"/>
          <w:w w:val="105"/>
        </w:rPr>
        <w:t>疫</w:t>
      </w:r>
      <w:r>
        <w:rPr>
          <w:color w:val="444444"/>
          <w:spacing w:val="-2"/>
          <w:w w:val="105"/>
        </w:rPr>
        <w:t>抑</w:t>
      </w:r>
      <w:r>
        <w:rPr>
          <w:color w:val="444444"/>
          <w:spacing w:val="-2"/>
          <w:w w:val="105"/>
        </w:rPr>
        <w:t>制</w:t>
      </w:r>
      <w:r>
        <w:rPr>
          <w:color w:val="444444"/>
          <w:spacing w:val="-2"/>
          <w:w w:val="105"/>
        </w:rPr>
        <w:t>作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药</w:t>
      </w:r>
      <w:r>
        <w:rPr>
          <w:color w:val="444444"/>
          <w:spacing w:val="-2"/>
          <w:w w:val="105"/>
        </w:rPr>
        <w:t>物</w:t>
      </w:r>
      <w:r>
        <w:rPr>
          <w:color w:val="1F1F1F"/>
          <w:spacing w:val="-2"/>
          <w:w w:val="105"/>
        </w:rPr>
        <w:t>：</w:t>
      </w:r>
      <w:r>
        <w:rPr>
          <w:color w:val="444444"/>
          <w:spacing w:val="-2"/>
          <w:w w:val="105"/>
        </w:rPr>
        <w:t>包</w:t>
      </w:r>
      <w:r>
        <w:rPr>
          <w:color w:val="444444"/>
          <w:spacing w:val="-2"/>
          <w:w w:val="105"/>
        </w:rPr>
        <w:t>括</w:t>
      </w:r>
      <w:r>
        <w:rPr>
          <w:color w:val="444444"/>
          <w:spacing w:val="-2"/>
          <w:w w:val="105"/>
        </w:rPr>
        <w:t>抗</w:t>
      </w:r>
      <w:r>
        <w:rPr>
          <w:color w:val="444444"/>
          <w:spacing w:val="-2"/>
          <w:w w:val="105"/>
        </w:rPr>
        <w:t>癌</w:t>
      </w:r>
      <w:r>
        <w:rPr>
          <w:color w:val="444444"/>
          <w:spacing w:val="-2"/>
          <w:w w:val="105"/>
        </w:rPr>
        <w:t>药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（</w:t>
      </w:r>
      <w:r>
        <w:rPr>
          <w:color w:val="444444"/>
          <w:spacing w:val="-2"/>
          <w:w w:val="105"/>
        </w:rPr>
        <w:t>化</w:t>
      </w:r>
      <w:r>
        <w:rPr>
          <w:color w:val="444444"/>
          <w:spacing w:val="-2"/>
          <w:w w:val="105"/>
        </w:rPr>
        <w:t>疗</w:t>
      </w:r>
      <w:r>
        <w:rPr>
          <w:color w:val="6B6B6B"/>
          <w:spacing w:val="-2"/>
          <w:w w:val="105"/>
        </w:rPr>
        <w:t>）</w:t>
      </w:r>
      <w:r>
        <w:rPr>
          <w:color w:val="6B6B6B"/>
          <w:spacing w:val="-2"/>
          <w:w w:val="105"/>
        </w:rPr>
        <w:t>、</w:t>
      </w:r>
      <w:r>
        <w:rPr>
          <w:color w:val="444444"/>
          <w:spacing w:val="-2"/>
          <w:w w:val="105"/>
        </w:rPr>
        <w:t>器</w:t>
      </w:r>
      <w:r>
        <w:rPr>
          <w:color w:val="444444"/>
          <w:spacing w:val="-2"/>
          <w:w w:val="105"/>
        </w:rPr>
        <w:t>官</w:t>
      </w:r>
      <w:r>
        <w:rPr>
          <w:color w:val="444444"/>
          <w:spacing w:val="-2"/>
          <w:w w:val="105"/>
        </w:rPr>
        <w:t>移</w:t>
      </w:r>
      <w:r>
        <w:rPr>
          <w:color w:val="444444"/>
          <w:spacing w:val="-2"/>
          <w:w w:val="105"/>
        </w:rPr>
        <w:t>植</w:t>
      </w:r>
      <w:r>
        <w:rPr>
          <w:color w:val="444444"/>
          <w:spacing w:val="-2"/>
          <w:w w:val="105"/>
        </w:rPr>
        <w:t>后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以</w:t>
      </w:r>
      <w:r>
        <w:rPr>
          <w:color w:val="444444"/>
          <w:spacing w:val="-2"/>
          <w:w w:val="105"/>
        </w:rPr>
        <w:t>预</w:t>
      </w:r>
      <w:r>
        <w:rPr>
          <w:color w:val="444444"/>
          <w:spacing w:val="-2"/>
          <w:w w:val="105"/>
        </w:rPr>
        <w:t>防</w:t>
      </w:r>
      <w:r>
        <w:rPr>
          <w:color w:val="444444"/>
          <w:spacing w:val="-2"/>
          <w:w w:val="105"/>
        </w:rPr>
        <w:t>排</w:t>
      </w:r>
      <w:r>
        <w:rPr>
          <w:color w:val="444444"/>
          <w:spacing w:val="-2"/>
          <w:w w:val="105"/>
        </w:rPr>
        <w:t>异</w:t>
      </w:r>
      <w:r>
        <w:rPr>
          <w:color w:val="444444"/>
          <w:spacing w:val="-2"/>
          <w:w w:val="105"/>
        </w:rPr>
        <w:t>反</w:t>
      </w:r>
      <w:r>
        <w:rPr>
          <w:color w:val="444444"/>
          <w:spacing w:val="-2"/>
          <w:w w:val="105"/>
        </w:rPr>
        <w:t>应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药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（</w:t>
      </w:r>
      <w:r>
        <w:rPr>
          <w:color w:val="444444"/>
          <w:spacing w:val="-2"/>
          <w:w w:val="105"/>
        </w:rPr>
        <w:t>如</w:t>
      </w:r>
      <w:r>
        <w:rPr>
          <w:color w:val="444444"/>
          <w:spacing w:val="-2"/>
          <w:w w:val="105"/>
        </w:rPr>
        <w:t>硫</w:t>
      </w:r>
      <w:r>
        <w:rPr>
          <w:color w:val="444444"/>
          <w:spacing w:val="-2"/>
          <w:w w:val="105"/>
        </w:rPr>
        <w:t>嗤</w:t>
      </w:r>
      <w:r>
        <w:rPr>
          <w:color w:val="444444"/>
          <w:spacing w:val="-2"/>
          <w:w w:val="105"/>
        </w:rPr>
        <w:t>噤</w:t>
      </w:r>
      <w:r>
        <w:rPr>
          <w:color w:val="444444"/>
          <w:spacing w:val="-2"/>
          <w:w w:val="105"/>
        </w:rPr>
        <w:t>呤</w:t>
      </w:r>
      <w:r>
        <w:rPr>
          <w:color w:val="444444"/>
          <w:spacing w:val="-2"/>
          <w:w w:val="105"/>
        </w:rPr>
        <w:t>、</w:t>
      </w:r>
      <w:r>
        <w:rPr>
          <w:color w:val="444444"/>
          <w:spacing w:val="-2"/>
          <w:w w:val="105"/>
        </w:rPr>
        <w:t>甲</w:t>
      </w:r>
      <w:r>
        <w:rPr>
          <w:color w:val="444444"/>
          <w:spacing w:val="-2"/>
        </w:rPr>
        <w:t>氨</w:t>
      </w:r>
      <w:r>
        <w:rPr>
          <w:color w:val="444444"/>
          <w:spacing w:val="-2"/>
        </w:rPr>
        <w:t>蝶</w:t>
      </w:r>
      <w:r>
        <w:rPr>
          <w:color w:val="444444"/>
          <w:spacing w:val="-2"/>
        </w:rPr>
        <w:t>呤</w:t>
      </w:r>
      <w:r>
        <w:rPr>
          <w:color w:val="444444"/>
          <w:spacing w:val="-2"/>
        </w:rPr>
        <w:t>、</w:t>
      </w:r>
      <w:r>
        <w:rPr>
          <w:color w:val="444444"/>
          <w:spacing w:val="-2"/>
        </w:rPr>
        <w:t>环</w:t>
      </w:r>
      <w:r>
        <w:rPr>
          <w:color w:val="444444"/>
          <w:spacing w:val="-2"/>
        </w:rPr>
        <w:t>抱</w:t>
      </w:r>
      <w:r>
        <w:rPr>
          <w:color w:val="444444"/>
          <w:spacing w:val="-2"/>
        </w:rPr>
        <w:t>素</w:t>
      </w:r>
      <w:r>
        <w:rPr>
          <w:color w:val="444444"/>
          <w:spacing w:val="-2"/>
        </w:rPr>
        <w:t>）</w:t>
      </w:r>
      <w:r>
        <w:rPr>
          <w:color w:val="6B6B6B"/>
          <w:spacing w:val="-2"/>
        </w:rPr>
        <w:t>、</w:t>
      </w:r>
      <w:r>
        <w:rPr>
          <w:color w:val="444444"/>
          <w:spacing w:val="-2"/>
        </w:rPr>
        <w:t>皮</w:t>
      </w:r>
      <w:r>
        <w:rPr>
          <w:color w:val="444444"/>
          <w:spacing w:val="-2"/>
        </w:rPr>
        <w:t>质</w:t>
      </w:r>
      <w:r>
        <w:rPr>
          <w:color w:val="444444"/>
          <w:spacing w:val="-2"/>
        </w:rPr>
        <w:t>类</w:t>
      </w:r>
      <w:r>
        <w:rPr>
          <w:color w:val="444444"/>
          <w:spacing w:val="-2"/>
        </w:rPr>
        <w:t>固</w:t>
      </w:r>
      <w:r>
        <w:rPr>
          <w:color w:val="444444"/>
          <w:spacing w:val="-2"/>
        </w:rPr>
        <w:t>醇</w:t>
      </w:r>
      <w:r>
        <w:rPr>
          <w:color w:val="444444"/>
          <w:spacing w:val="-2"/>
        </w:rPr>
        <w:t>药</w:t>
      </w:r>
      <w:r>
        <w:rPr>
          <w:color w:val="444444"/>
          <w:spacing w:val="-2"/>
        </w:rPr>
        <w:t>物</w:t>
      </w:r>
      <w:r>
        <w:rPr>
          <w:color w:val="444444"/>
          <w:spacing w:val="-2"/>
        </w:rPr>
        <w:t>（</w:t>
      </w:r>
      <w:r>
        <w:rPr>
          <w:color w:val="444444"/>
          <w:spacing w:val="-2"/>
        </w:rPr>
        <w:t>如</w:t>
      </w:r>
      <w:r>
        <w:rPr>
          <w:color w:val="444444"/>
          <w:spacing w:val="-2"/>
        </w:rPr>
        <w:t>泼</w:t>
      </w:r>
      <w:r>
        <w:rPr>
          <w:color w:val="444444"/>
          <w:spacing w:val="-2"/>
        </w:rPr>
        <w:t>尼</w:t>
      </w:r>
      <w:r>
        <w:rPr>
          <w:color w:val="444444"/>
          <w:spacing w:val="-2"/>
        </w:rPr>
        <w:t>松</w:t>
      </w:r>
      <w:r>
        <w:rPr>
          <w:color w:val="6B6B6B"/>
          <w:spacing w:val="-2"/>
        </w:rPr>
        <w:t>）</w:t>
      </w:r>
      <w:r>
        <w:rPr>
          <w:color w:val="B8B8B8"/>
          <w:spacing w:val="-2"/>
        </w:rPr>
        <w:t>。</w:t>
      </w:r>
    </w:p>
    <w:p>
      <w:pPr>
        <w:pStyle w:val="BodyText"/>
        <w:spacing w:line="316" w:lineRule="auto" w:before="2"/>
        <w:ind w:left="1258" w:right="440" w:hanging="620"/>
      </w:pPr>
      <w:r>
        <w:rPr>
          <w:color w:val="1F1F1F"/>
          <w:spacing w:val="-2"/>
          <w:w w:val="110"/>
        </w:rPr>
        <w:t>·放射治疗：放射治疗亦可抑制免疫系统，特别是当骨</w:t>
      </w:r>
      <w:r>
        <w:rPr>
          <w:color w:val="444444"/>
          <w:spacing w:val="-2"/>
          <w:w w:val="110"/>
        </w:rPr>
        <w:t>髓</w:t>
      </w:r>
      <w:r>
        <w:rPr>
          <w:color w:val="444444"/>
          <w:spacing w:val="-2"/>
          <w:w w:val="110"/>
        </w:rPr>
        <w:t>受</w:t>
      </w:r>
      <w:r>
        <w:rPr>
          <w:color w:val="444444"/>
          <w:spacing w:val="-2"/>
          <w:w w:val="110"/>
        </w:rPr>
        <w:t>到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线</w:t>
      </w:r>
      <w:r>
        <w:rPr>
          <w:color w:val="444444"/>
          <w:spacing w:val="-2"/>
          <w:w w:val="110"/>
        </w:rPr>
        <w:t>照</w:t>
      </w:r>
      <w:r>
        <w:rPr>
          <w:color w:val="444444"/>
          <w:spacing w:val="-2"/>
          <w:w w:val="110"/>
        </w:rPr>
        <w:t>射</w:t>
      </w:r>
      <w:r>
        <w:rPr>
          <w:color w:val="444444"/>
          <w:spacing w:val="-2"/>
          <w:w w:val="110"/>
        </w:rPr>
        <w:t>时</w:t>
      </w:r>
      <w:r>
        <w:rPr>
          <w:color w:val="8E8E8E"/>
          <w:spacing w:val="-2"/>
          <w:w w:val="110"/>
        </w:rPr>
        <w:t>。</w:t>
      </w:r>
    </w:p>
    <w:p>
      <w:pPr>
        <w:pStyle w:val="BodyText"/>
        <w:spacing w:line="319" w:lineRule="auto" w:before="30"/>
        <w:ind w:left="1246" w:right="421" w:hanging="607"/>
        <w:jc w:val="both"/>
      </w:pPr>
      <w:r>
        <w:rPr>
          <w:color w:val="1F1F1F"/>
          <w:w w:val="115"/>
        </w:rPr>
        <w:t>·</w:t>
      </w:r>
      <w:r>
        <w:rPr>
          <w:color w:val="1F1F1F"/>
          <w:spacing w:val="-1"/>
          <w:w w:val="115"/>
        </w:rPr>
        <w:t>艾滋病；艾滋病患者对某些感染的抵抗能力明显下</w:t>
      </w:r>
      <w:r>
        <w:rPr>
          <w:color w:val="444444"/>
          <w:spacing w:val="2"/>
          <w:w w:val="106"/>
        </w:rPr>
        <w:t>降，特别是在疾病的晚期</w:t>
      </w:r>
      <w:r>
        <w:rPr>
          <w:color w:val="8E8E8E"/>
          <w:spacing w:val="2"/>
          <w:w w:val="106"/>
        </w:rPr>
        <w:t>。</w:t>
      </w:r>
      <w:r>
        <w:rPr>
          <w:color w:val="444444"/>
          <w:spacing w:val="1"/>
          <w:w w:val="106"/>
        </w:rPr>
        <w:t>该类患者对机会性感染特</w:t>
      </w:r>
      <w:r>
        <w:rPr>
          <w:color w:val="444444"/>
          <w:spacing w:val="2"/>
          <w:w w:val="106"/>
        </w:rPr>
        <w:t>别危险（机会性感染是指在正常免疫状态下</w:t>
      </w:r>
      <w:r>
        <w:rPr>
          <w:color w:val="8E8E8E"/>
          <w:spacing w:val="2"/>
          <w:w w:val="106"/>
        </w:rPr>
        <w:t>二</w:t>
      </w:r>
      <w:r>
        <w:rPr>
          <w:color w:val="444444"/>
          <w:spacing w:val="1"/>
          <w:w w:val="106"/>
        </w:rPr>
        <w:t>般不引</w:t>
      </w:r>
    </w:p>
    <w:p>
      <w:pPr>
        <w:spacing w:after="0" w:line="31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790" w:space="40"/>
            <w:col w:w="10920"/>
          </w:cols>
        </w:sectPr>
      </w:pPr>
    </w:p>
    <w:p>
      <w:pPr>
        <w:pStyle w:val="BodyText"/>
        <w:spacing w:before="5"/>
        <w:ind w:left="1794"/>
      </w:pP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line="336" w:lineRule="exact"/>
        <w:ind w:left="3590"/>
      </w:pPr>
      <w:r>
        <w:rPr/>
        <w:br w:type="column"/>
      </w:r>
      <w:r>
        <w:rPr>
          <w:color w:val="CACACA"/>
          <w:w w:val="95"/>
          <w:sz w:val="27"/>
        </w:rPr>
        <w:t>一</w:t>
      </w:r>
      <w:r>
        <w:rPr>
          <w:color w:val="CACACA"/>
          <w:w w:val="95"/>
          <w:sz w:val="27"/>
        </w:rPr>
        <w:t>一</w:t>
      </w:r>
      <w:r>
        <w:rPr>
          <w:color w:val="CACACA"/>
          <w:w w:val="95"/>
          <w:sz w:val="27"/>
        </w:rPr>
        <w:t>、</w:t>
      </w:r>
      <w:r>
        <w:rPr>
          <w:color w:val="CACACA"/>
          <w:spacing w:val="66"/>
          <w:w w:val="105"/>
          <w:sz w:val="27"/>
        </w:rPr>
        <w:t>  </w:t>
      </w:r>
      <w:r>
        <w:rPr>
          <w:color w:val="CACACA"/>
          <w:w w:val="105"/>
        </w:rPr>
        <w:t>＿</w:t>
      </w:r>
      <w:r>
        <w:rPr>
          <w:color w:val="444444"/>
          <w:w w:val="105"/>
        </w:rPr>
        <w:t>起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微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所</w:t>
      </w:r>
      <w:r>
        <w:rPr>
          <w:color w:val="444444"/>
          <w:w w:val="105"/>
        </w:rPr>
        <w:t>造</w:t>
      </w:r>
      <w:r>
        <w:rPr>
          <w:color w:val="444444"/>
          <w:w w:val="105"/>
        </w:rPr>
        <w:t>成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）</w:t>
      </w:r>
      <w:r>
        <w:rPr>
          <w:color w:val="8E8E8E"/>
          <w:w w:val="105"/>
        </w:rPr>
        <w:t>。</w:t>
      </w:r>
      <w:r>
        <w:rPr>
          <w:color w:val="444444"/>
          <w:w w:val="105"/>
        </w:rPr>
        <w:t>很</w:t>
      </w:r>
      <w:r>
        <w:rPr>
          <w:color w:val="444444"/>
          <w:w w:val="105"/>
        </w:rPr>
        <w:t>多</w:t>
      </w:r>
      <w:r>
        <w:rPr>
          <w:color w:val="6B6B6B"/>
          <w:w w:val="105"/>
        </w:rPr>
        <w:t>一</w:t>
      </w:r>
      <w:r>
        <w:rPr>
          <w:color w:val="444444"/>
          <w:w w:val="105"/>
        </w:rPr>
        <w:t>般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spacing w:val="-10"/>
          <w:w w:val="105"/>
        </w:rPr>
        <w:t>能</w:t>
      </w:r>
    </w:p>
    <w:p>
      <w:pPr>
        <w:pStyle w:val="BodyText"/>
        <w:tabs>
          <w:tab w:pos="10528" w:val="left" w:leader="dot"/>
        </w:tabs>
        <w:spacing w:before="99"/>
        <w:ind w:left="4954"/>
      </w:pPr>
      <w:r>
        <w:rPr/>
        <w:pict>
          <v:group style="position:absolute;margin-left:58.009201pt;margin-top:2.713519pt;width:477pt;height:23.65pt;mso-position-horizontal-relative:page;mso-position-vertical-relative:paragraph;z-index:-21789184" id="docshapegroup62" coordorigin="1160,54" coordsize="9540,473">
            <v:shape style="position:absolute;left:10291;top:54;width:409;height:473" type="#_x0000_t75" id="docshape63" stroked="false">
              <v:imagedata r:id="rId26" o:title=""/>
            </v:shape>
            <v:line style="position:absolute" from="1160,419" to="10281,419" stroked="true" strokeweight="5.90470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12060334</wp:posOffset>
            </wp:positionH>
            <wp:positionV relativeFrom="paragraph">
              <wp:posOffset>313973</wp:posOffset>
            </wp:positionV>
            <wp:extent cx="382001" cy="74989"/>
            <wp:effectExtent l="0" t="0" r="0" b="0"/>
            <wp:wrapNone/>
            <wp:docPr id="2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7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</w:rPr>
        <w:t>造</w:t>
      </w:r>
      <w:r>
        <w:rPr>
          <w:color w:val="444444"/>
        </w:rPr>
        <w:t>成</w:t>
      </w:r>
      <w:r>
        <w:rPr>
          <w:color w:val="444444"/>
        </w:rPr>
        <w:t>他</w:t>
      </w:r>
      <w:r>
        <w:rPr>
          <w:color w:val="444444"/>
        </w:rPr>
        <w:t>们</w:t>
      </w:r>
      <w:r>
        <w:rPr>
          <w:color w:val="444444"/>
        </w:rPr>
        <w:t>更</w:t>
      </w:r>
      <w:r>
        <w:rPr>
          <w:color w:val="444444"/>
        </w:rPr>
        <w:t>严</w:t>
      </w:r>
      <w:r>
        <w:rPr>
          <w:color w:val="444444"/>
        </w:rPr>
        <w:t>重</w:t>
      </w:r>
      <w:r>
        <w:rPr>
          <w:color w:val="444444"/>
        </w:rPr>
        <w:t>的</w:t>
      </w:r>
      <w:r>
        <w:rPr>
          <w:color w:val="444444"/>
        </w:rPr>
        <w:t>病</w:t>
      </w:r>
      <w:r>
        <w:rPr>
          <w:color w:val="444444"/>
        </w:rPr>
        <w:t>情</w:t>
      </w:r>
      <w:r>
        <w:rPr>
          <w:color w:val="8E8E8E"/>
          <w:spacing w:val="-10"/>
        </w:rPr>
        <w:t>。</w:t>
      </w:r>
      <w:r>
        <w:rPr>
          <w:color w:val="8E8E8E"/>
        </w:rPr>
        <w:tab/>
      </w:r>
      <w:r>
        <w:rPr>
          <w:color w:val="CACACA"/>
          <w:spacing w:val="-5"/>
          <w:w w:val="80"/>
        </w:rPr>
        <w:t>.._</w:t>
      </w:r>
    </w:p>
    <w:p>
      <w:pPr>
        <w:pStyle w:val="BodyText"/>
        <w:rPr>
          <w:sz w:val="36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1"/>
        <w:ind w:left="1474" w:right="0" w:firstLine="0"/>
        <w:jc w:val="center"/>
        <w:rPr>
          <w:rFonts w:ascii="Arial"/>
          <w:sz w:val="47"/>
        </w:rPr>
      </w:pPr>
      <w:r>
        <w:rPr>
          <w:rFonts w:ascii="Arial"/>
          <w:color w:val="CACACA"/>
          <w:w w:val="73"/>
          <w:sz w:val="47"/>
        </w:rPr>
        <w:t>-</w:t>
      </w:r>
    </w:p>
    <w:p>
      <w:pPr>
        <w:pStyle w:val="BodyText"/>
        <w:rPr>
          <w:rFonts w:ascii="Arial"/>
          <w:sz w:val="52"/>
        </w:rPr>
      </w:pPr>
    </w:p>
    <w:p>
      <w:pPr>
        <w:pStyle w:val="BodyText"/>
        <w:spacing w:before="6"/>
        <w:rPr>
          <w:rFonts w:ascii="Arial"/>
          <w:sz w:val="62"/>
        </w:rPr>
      </w:pPr>
    </w:p>
    <w:p>
      <w:pPr>
        <w:spacing w:before="0"/>
        <w:ind w:left="1835" w:right="8481" w:firstLine="0"/>
        <w:jc w:val="center"/>
        <w:rPr>
          <w:sz w:val="51"/>
        </w:rPr>
      </w:pPr>
      <w:r>
        <w:rPr/>
        <w:pict>
          <v:line style="position:absolute;mso-position-horizontal-relative:page;mso-position-vertical-relative:paragraph;z-index:15756288" from="48.341pt,15.038337pt" to="459.239509pt,15.038337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800" from="646.69519pt,19.332668pt" to="1057.593700pt,19.332668pt" stroked="true" strokeweight="1.610374pt" strokecolor="#000000">
            <v:stroke dashstyle="solid"/>
            <w10:wrap type="none"/>
          </v:line>
        </w:pict>
      </w:r>
      <w:r>
        <w:rPr>
          <w:color w:val="1F1F1F"/>
          <w:w w:val="105"/>
          <w:sz w:val="48"/>
        </w:rPr>
        <w:t>第</w:t>
      </w:r>
      <w:r>
        <w:rPr>
          <w:rFonts w:ascii="Arial" w:eastAsia="Arial"/>
          <w:color w:val="1F1F1F"/>
          <w:w w:val="105"/>
          <w:sz w:val="51"/>
        </w:rPr>
        <w:t>173</w:t>
      </w:r>
      <w:r>
        <w:rPr>
          <w:color w:val="1F1F1F"/>
          <w:spacing w:val="-10"/>
          <w:w w:val="105"/>
          <w:sz w:val="51"/>
        </w:rPr>
        <w:t>节</w:t>
      </w:r>
    </w:p>
    <w:p>
      <w:pPr>
        <w:pStyle w:val="BodyText"/>
        <w:spacing w:before="2"/>
        <w:rPr>
          <w:sz w:val="61"/>
        </w:rPr>
      </w:pPr>
    </w:p>
    <w:p>
      <w:pPr>
        <w:spacing w:line="826" w:lineRule="exact" w:before="0"/>
        <w:ind w:left="1840" w:right="8481" w:firstLine="0"/>
        <w:jc w:val="center"/>
        <w:rPr>
          <w:sz w:val="69"/>
        </w:rPr>
      </w:pPr>
      <w:r>
        <w:rPr>
          <w:color w:val="1F1F1F"/>
          <w:w w:val="155"/>
          <w:sz w:val="69"/>
        </w:rPr>
        <w:t>免</w:t>
      </w:r>
      <w:r>
        <w:rPr>
          <w:color w:val="1F1F1F"/>
          <w:w w:val="155"/>
          <w:sz w:val="69"/>
        </w:rPr>
        <w:t>疫</w:t>
      </w:r>
      <w:r>
        <w:rPr>
          <w:color w:val="1F1F1F"/>
          <w:w w:val="155"/>
          <w:sz w:val="69"/>
        </w:rPr>
        <w:t>接</w:t>
      </w:r>
      <w:r>
        <w:rPr>
          <w:color w:val="1F1F1F"/>
          <w:spacing w:val="-10"/>
          <w:w w:val="155"/>
          <w:sz w:val="69"/>
        </w:rPr>
        <w:t>种</w:t>
      </w:r>
    </w:p>
    <w:p>
      <w:pPr>
        <w:spacing w:line="27" w:lineRule="exact" w:before="0"/>
        <w:ind w:left="4286" w:right="0" w:firstLine="0"/>
        <w:jc w:val="left"/>
        <w:rPr>
          <w:sz w:val="3"/>
        </w:rPr>
      </w:pPr>
      <w:r>
        <w:rPr>
          <w:color w:val="DADADA"/>
          <w:w w:val="188"/>
          <w:sz w:val="3"/>
        </w:rPr>
        <w:t>．</w:t>
      </w:r>
    </w:p>
    <w:p>
      <w:pPr>
        <w:spacing w:after="0" w:line="27" w:lineRule="exact"/>
        <w:jc w:val="left"/>
        <w:rPr>
          <w:sz w:val="3"/>
        </w:rPr>
        <w:sectPr>
          <w:type w:val="continuous"/>
          <w:pgSz w:w="21750" w:h="31660"/>
          <w:pgMar w:top="200" w:bottom="280" w:left="0" w:right="0"/>
          <w:cols w:num="2" w:equalWidth="0">
            <w:col w:w="3046" w:space="4074"/>
            <w:col w:w="1463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1" w:lineRule="auto" w:before="197"/>
        <w:ind w:left="923" w:firstLine="858"/>
        <w:jc w:val="both"/>
      </w:pPr>
      <w:r>
        <w:rPr>
          <w:color w:val="444444"/>
          <w:spacing w:val="-1"/>
          <w:w w:val="109"/>
        </w:rPr>
        <w:t>免疫接种激发或增强人体对抗某种引起疾病的细菌</w:t>
      </w:r>
      <w:r>
        <w:rPr>
          <w:color w:val="444444"/>
          <w:spacing w:val="2"/>
          <w:w w:val="108"/>
        </w:rPr>
        <w:t>或病毒的能力</w:t>
      </w:r>
      <w:r>
        <w:rPr>
          <w:color w:val="8E8E8E"/>
          <w:spacing w:val="2"/>
          <w:w w:val="108"/>
        </w:rPr>
        <w:t>。</w:t>
      </w:r>
      <w:r>
        <w:rPr>
          <w:color w:val="444444"/>
          <w:spacing w:val="1"/>
          <w:w w:val="108"/>
        </w:rPr>
        <w:t>它分为两种类型，即主动免疫和被动免</w:t>
      </w:r>
      <w:r>
        <w:rPr>
          <w:color w:val="444444"/>
          <w:spacing w:val="3"/>
          <w:w w:val="108"/>
        </w:rPr>
        <w:t>疫</w:t>
      </w:r>
      <w:r>
        <w:rPr>
          <w:color w:val="8E8E8E"/>
          <w:spacing w:val="3"/>
          <w:w w:val="108"/>
        </w:rPr>
        <w:t>。</w:t>
      </w:r>
      <w:r>
        <w:rPr>
          <w:color w:val="444444"/>
          <w:spacing w:val="2"/>
          <w:w w:val="108"/>
        </w:rPr>
        <w:t>免疫接种是医师用以保护人群对抗某种由细菌或病</w:t>
      </w:r>
      <w:r>
        <w:rPr>
          <w:color w:val="444444"/>
          <w:spacing w:val="2"/>
          <w:w w:val="109"/>
        </w:rPr>
        <w:t>毒引起的疾病的</w:t>
      </w:r>
      <w:r>
        <w:rPr>
          <w:color w:val="6B6B6B"/>
          <w:spacing w:val="2"/>
          <w:w w:val="109"/>
        </w:rPr>
        <w:t>一</w:t>
      </w:r>
      <w:r>
        <w:rPr>
          <w:color w:val="313131"/>
          <w:spacing w:val="2"/>
          <w:w w:val="109"/>
        </w:rPr>
        <w:t>种方法</w:t>
      </w:r>
      <w:r>
        <w:rPr>
          <w:color w:val="8E8E8E"/>
          <w:spacing w:val="2"/>
          <w:w w:val="109"/>
        </w:rPr>
        <w:t>。</w:t>
      </w:r>
    </w:p>
    <w:p>
      <w:pPr>
        <w:pStyle w:val="BodyText"/>
        <w:spacing w:before="25"/>
        <w:ind w:left="954"/>
      </w:pPr>
      <w:r>
        <w:rPr>
          <w:color w:val="444444"/>
          <w:w w:val="105"/>
        </w:rPr>
        <w:t>主</w:t>
      </w:r>
      <w:r>
        <w:rPr>
          <w:color w:val="444444"/>
          <w:w w:val="105"/>
        </w:rPr>
        <w:t>动</w:t>
      </w:r>
      <w:r>
        <w:rPr>
          <w:color w:val="444444"/>
          <w:w w:val="105"/>
        </w:rPr>
        <w:t>免</w:t>
      </w:r>
      <w:r>
        <w:rPr>
          <w:color w:val="444444"/>
          <w:spacing w:val="-10"/>
          <w:w w:val="105"/>
        </w:rPr>
        <w:t>疫</w:t>
      </w:r>
    </w:p>
    <w:p>
      <w:pPr>
        <w:pStyle w:val="BodyText"/>
        <w:spacing w:line="328" w:lineRule="auto" w:before="185"/>
        <w:ind w:left="924" w:right="42" w:firstLine="816"/>
        <w:jc w:val="both"/>
      </w:pPr>
      <w:r>
        <w:rPr>
          <w:color w:val="444444"/>
          <w:spacing w:val="2"/>
          <w:w w:val="108"/>
        </w:rPr>
        <w:t>用疫苗刺激人体自然防御机制以帮助防止感染</w:t>
      </w:r>
      <w:r>
        <w:rPr>
          <w:color w:val="8E8E8E"/>
          <w:spacing w:val="2"/>
          <w:w w:val="108"/>
        </w:rPr>
        <w:t>。</w:t>
      </w:r>
      <w:r>
        <w:rPr>
          <w:color w:val="444444"/>
          <w:w w:val="108"/>
        </w:rPr>
        <w:t>疫</w:t>
      </w:r>
      <w:r>
        <w:rPr>
          <w:color w:val="444444"/>
          <w:spacing w:val="-1"/>
          <w:w w:val="109"/>
        </w:rPr>
        <w:t>苗是由含有细菌的非感染性片段、经灭毒处理的细菌毒</w:t>
      </w:r>
      <w:r>
        <w:rPr>
          <w:color w:val="444444"/>
          <w:spacing w:val="3"/>
          <w:w w:val="108"/>
        </w:rPr>
        <w:t>素或已被减弱毒力不再引起感染的全菌制备</w:t>
      </w:r>
      <w:r>
        <w:rPr>
          <w:color w:val="8E8E8E"/>
          <w:w w:val="108"/>
        </w:rPr>
        <w:t>。</w:t>
      </w:r>
    </w:p>
    <w:p>
      <w:pPr>
        <w:pStyle w:val="BodyText"/>
        <w:spacing w:line="328" w:lineRule="auto"/>
        <w:ind w:left="917" w:right="19" w:firstLine="842"/>
        <w:jc w:val="both"/>
      </w:pPr>
      <w:r>
        <w:rPr>
          <w:color w:val="444444"/>
          <w:spacing w:val="-1"/>
          <w:w w:val="109"/>
        </w:rPr>
        <w:t>人体免疫系统对疫苗的反应是产生抗体或免疫活性</w:t>
      </w:r>
      <w:r>
        <w:rPr>
          <w:color w:val="444444"/>
          <w:spacing w:val="2"/>
          <w:w w:val="108"/>
        </w:rPr>
        <w:t>细胞</w:t>
      </w:r>
      <w:r>
        <w:rPr>
          <w:color w:val="8E8E8E"/>
          <w:spacing w:val="2"/>
          <w:w w:val="108"/>
        </w:rPr>
        <w:t>。</w:t>
      </w:r>
      <w:r>
        <w:rPr>
          <w:color w:val="444444"/>
          <w:spacing w:val="1"/>
          <w:w w:val="108"/>
        </w:rPr>
        <w:t>它们能识别和攻击与含在疫苗中相同的特定细菌</w:t>
      </w:r>
      <w:r>
        <w:rPr>
          <w:color w:val="444444"/>
          <w:spacing w:val="1"/>
          <w:w w:val="113"/>
        </w:rPr>
        <w:t>或病毒</w:t>
      </w:r>
      <w:r>
        <w:rPr>
          <w:color w:val="8E8E8E"/>
          <w:spacing w:val="1"/>
          <w:w w:val="113"/>
        </w:rPr>
        <w:t>。</w:t>
      </w:r>
      <w:r>
        <w:rPr>
          <w:color w:val="444444"/>
          <w:w w:val="113"/>
        </w:rPr>
        <w:t>无论何时人体暴露于这种特定的细菌或病毒</w:t>
      </w:r>
      <w:r>
        <w:rPr>
          <w:color w:val="444444"/>
          <w:spacing w:val="2"/>
          <w:w w:val="108"/>
        </w:rPr>
        <w:t>时，可自动产生这些抗体和相关的物质</w:t>
      </w:r>
      <w:r>
        <w:rPr>
          <w:color w:val="8E8E8E"/>
          <w:spacing w:val="2"/>
          <w:w w:val="108"/>
        </w:rPr>
        <w:t>。</w:t>
      </w:r>
      <w:r>
        <w:rPr>
          <w:color w:val="444444"/>
          <w:spacing w:val="2"/>
          <w:w w:val="108"/>
        </w:rPr>
        <w:t>给予</w:t>
      </w:r>
      <w:r>
        <w:rPr>
          <w:color w:val="6B6B6B"/>
          <w:spacing w:val="2"/>
          <w:w w:val="108"/>
        </w:rPr>
        <w:t>一</w:t>
      </w:r>
      <w:r>
        <w:rPr>
          <w:color w:val="313131"/>
          <w:spacing w:val="1"/>
          <w:w w:val="108"/>
        </w:rPr>
        <w:t>种疫苗</w:t>
      </w:r>
    </w:p>
    <w:p>
      <w:pPr>
        <w:pStyle w:val="BodyText"/>
        <w:spacing w:line="316" w:lineRule="auto" w:before="262"/>
        <w:ind w:left="746" w:right="491" w:firstLine="8"/>
      </w:pPr>
      <w:r>
        <w:rPr/>
        <w:br w:type="column"/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过</w:t>
      </w:r>
      <w:r>
        <w:rPr>
          <w:color w:val="444444"/>
          <w:spacing w:val="-2"/>
          <w:w w:val="110"/>
        </w:rPr>
        <w:t>程</w:t>
      </w:r>
      <w:r>
        <w:rPr>
          <w:color w:val="444444"/>
          <w:spacing w:val="-2"/>
          <w:w w:val="110"/>
        </w:rPr>
        <w:t>被</w:t>
      </w:r>
      <w:r>
        <w:rPr>
          <w:color w:val="444444"/>
          <w:spacing w:val="-2"/>
          <w:w w:val="110"/>
        </w:rPr>
        <w:t>称</w:t>
      </w:r>
      <w:r>
        <w:rPr>
          <w:color w:val="444444"/>
          <w:spacing w:val="-2"/>
          <w:w w:val="110"/>
        </w:rPr>
        <w:t>为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10"/>
        </w:rPr>
        <w:t>苗</w:t>
      </w:r>
      <w:r>
        <w:rPr>
          <w:color w:val="444444"/>
          <w:spacing w:val="-2"/>
          <w:w w:val="110"/>
        </w:rPr>
        <w:t>接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然</w:t>
      </w:r>
      <w:r>
        <w:rPr>
          <w:color w:val="444444"/>
          <w:spacing w:val="-2"/>
          <w:w w:val="110"/>
        </w:rPr>
        <w:t>而</w:t>
      </w:r>
      <w:r>
        <w:rPr>
          <w:color w:val="444444"/>
          <w:spacing w:val="-2"/>
          <w:w w:val="110"/>
        </w:rPr>
        <w:t>很</w:t>
      </w:r>
      <w:r>
        <w:rPr>
          <w:color w:val="444444"/>
          <w:spacing w:val="-2"/>
          <w:w w:val="110"/>
        </w:rPr>
        <w:t>多</w:t>
      </w:r>
      <w:r>
        <w:rPr>
          <w:color w:val="444444"/>
          <w:spacing w:val="-2"/>
          <w:w w:val="110"/>
        </w:rPr>
        <w:t>医</w:t>
      </w:r>
      <w:r>
        <w:rPr>
          <w:color w:val="444444"/>
          <w:spacing w:val="-2"/>
          <w:w w:val="110"/>
        </w:rPr>
        <w:t>师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更</w:t>
      </w:r>
      <w:r>
        <w:rPr>
          <w:color w:val="444444"/>
          <w:spacing w:val="-2"/>
          <w:w w:val="110"/>
        </w:rPr>
        <w:t>通</w:t>
      </w:r>
      <w:r>
        <w:rPr>
          <w:color w:val="444444"/>
          <w:spacing w:val="-2"/>
          <w:w w:val="110"/>
        </w:rPr>
        <w:t>俗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术</w:t>
      </w:r>
      <w:r>
        <w:rPr>
          <w:color w:val="444444"/>
          <w:spacing w:val="-2"/>
          <w:w w:val="110"/>
        </w:rPr>
        <w:t>语</w:t>
      </w:r>
      <w:r>
        <w:rPr>
          <w:color w:val="444444"/>
          <w:spacing w:val="-2"/>
          <w:w w:val="110"/>
        </w:rPr>
        <w:t>叫</w:t>
      </w:r>
      <w:r>
        <w:rPr>
          <w:color w:val="444444"/>
          <w:spacing w:val="-2"/>
          <w:w w:val="110"/>
        </w:rPr>
        <w:t>免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10"/>
        </w:rPr>
        <w:t>接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或</w:t>
      </w:r>
      <w:r>
        <w:rPr>
          <w:color w:val="444444"/>
          <w:spacing w:val="-2"/>
          <w:w w:val="110"/>
        </w:rPr>
        <w:t>免</w:t>
      </w:r>
      <w:r>
        <w:rPr>
          <w:color w:val="444444"/>
          <w:spacing w:val="-2"/>
          <w:w w:val="110"/>
        </w:rPr>
        <w:t>疫</w:t>
      </w:r>
      <w:r>
        <w:rPr>
          <w:color w:val="8E8E8E"/>
          <w:spacing w:val="-2"/>
          <w:w w:val="110"/>
        </w:rPr>
        <w:t>。</w:t>
      </w:r>
    </w:p>
    <w:p>
      <w:pPr>
        <w:pStyle w:val="BodyText"/>
        <w:spacing w:line="446" w:lineRule="exact"/>
        <w:ind w:left="745"/>
      </w:pPr>
      <w:r>
        <w:rPr>
          <w:color w:val="313131"/>
          <w:w w:val="105"/>
        </w:rPr>
        <w:t>被</w:t>
      </w:r>
      <w:r>
        <w:rPr>
          <w:color w:val="313131"/>
          <w:w w:val="105"/>
        </w:rPr>
        <w:t>动</w:t>
      </w:r>
      <w:r>
        <w:rPr>
          <w:color w:val="313131"/>
          <w:w w:val="105"/>
        </w:rPr>
        <w:t>免</w:t>
      </w:r>
      <w:r>
        <w:rPr>
          <w:color w:val="313131"/>
          <w:spacing w:val="-10"/>
          <w:w w:val="105"/>
        </w:rPr>
        <w:t>疫</w:t>
      </w:r>
    </w:p>
    <w:p>
      <w:pPr>
        <w:pStyle w:val="BodyText"/>
        <w:spacing w:line="316" w:lineRule="auto" w:before="196"/>
        <w:ind w:left="716" w:right="579" w:firstLine="830"/>
      </w:pPr>
      <w:r>
        <w:rPr>
          <w:color w:val="444444"/>
          <w:spacing w:val="-2"/>
          <w:w w:val="105"/>
        </w:rPr>
        <w:t>将</w:t>
      </w:r>
      <w:r>
        <w:rPr>
          <w:color w:val="444444"/>
          <w:spacing w:val="-2"/>
          <w:w w:val="105"/>
        </w:rPr>
        <w:t>对</w:t>
      </w:r>
      <w:r>
        <w:rPr>
          <w:color w:val="6B6B6B"/>
          <w:spacing w:val="-2"/>
          <w:w w:val="105"/>
        </w:rPr>
        <w:t>一</w:t>
      </w:r>
      <w:r>
        <w:rPr>
          <w:color w:val="444444"/>
          <w:spacing w:val="-2"/>
          <w:w w:val="105"/>
        </w:rPr>
        <w:t>种</w:t>
      </w:r>
      <w:r>
        <w:rPr>
          <w:color w:val="444444"/>
          <w:spacing w:val="-2"/>
          <w:w w:val="105"/>
        </w:rPr>
        <w:t>特</w:t>
      </w:r>
      <w:r>
        <w:rPr>
          <w:color w:val="444444"/>
          <w:spacing w:val="-2"/>
          <w:w w:val="105"/>
        </w:rPr>
        <w:t>定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染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原</w:t>
      </w:r>
      <w:r>
        <w:rPr>
          <w:color w:val="444444"/>
          <w:spacing w:val="-2"/>
          <w:w w:val="105"/>
        </w:rPr>
        <w:t>体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抗</w:t>
      </w:r>
      <w:r>
        <w:rPr>
          <w:color w:val="444444"/>
          <w:spacing w:val="-2"/>
          <w:w w:val="105"/>
        </w:rPr>
        <w:t>体</w:t>
      </w:r>
      <w:r>
        <w:rPr>
          <w:color w:val="444444"/>
          <w:spacing w:val="-2"/>
          <w:w w:val="105"/>
        </w:rPr>
        <w:t>直</w:t>
      </w:r>
      <w:r>
        <w:rPr>
          <w:color w:val="444444"/>
          <w:spacing w:val="-2"/>
          <w:w w:val="105"/>
        </w:rPr>
        <w:t>接</w:t>
      </w:r>
      <w:r>
        <w:rPr>
          <w:color w:val="444444"/>
          <w:spacing w:val="-2"/>
          <w:w w:val="105"/>
        </w:rPr>
        <w:t>给</w:t>
      </w:r>
      <w:r>
        <w:rPr>
          <w:color w:val="444444"/>
          <w:spacing w:val="-2"/>
          <w:w w:val="105"/>
        </w:rPr>
        <w:t>予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体</w:t>
      </w:r>
      <w:r>
        <w:rPr>
          <w:color w:val="8E8E8E"/>
          <w:spacing w:val="-2"/>
          <w:w w:val="105"/>
        </w:rPr>
        <w:t>。</w:t>
      </w:r>
      <w:r>
        <w:rPr>
          <w:color w:val="444444"/>
          <w:spacing w:val="-2"/>
          <w:w w:val="105"/>
        </w:rPr>
        <w:t>这</w:t>
      </w:r>
      <w:r>
        <w:rPr>
          <w:color w:val="595959"/>
          <w:spacing w:val="-2"/>
          <w:w w:val="110"/>
        </w:rPr>
        <w:t>些抗体由以下途径获得：</w:t>
      </w:r>
    </w:p>
    <w:p>
      <w:pPr>
        <w:pStyle w:val="BodyText"/>
        <w:spacing w:line="321" w:lineRule="auto" w:before="41"/>
        <w:ind w:left="1263" w:right="571" w:hanging="611"/>
      </w:pPr>
      <w:r>
        <w:rPr>
          <w:color w:val="1F1F1F"/>
          <w:spacing w:val="-2"/>
          <w:w w:val="115"/>
        </w:rPr>
        <w:t>·</w:t>
      </w:r>
      <w:r>
        <w:rPr>
          <w:color w:val="1F1F1F"/>
          <w:spacing w:val="-2"/>
          <w:w w:val="115"/>
        </w:rPr>
        <w:t>接</w:t>
      </w:r>
      <w:r>
        <w:rPr>
          <w:color w:val="1F1F1F"/>
          <w:spacing w:val="-2"/>
          <w:w w:val="115"/>
        </w:rPr>
        <w:t>触</w:t>
      </w:r>
      <w:r>
        <w:rPr>
          <w:color w:val="1F1F1F"/>
          <w:spacing w:val="-2"/>
          <w:w w:val="115"/>
        </w:rPr>
        <w:t>病</w:t>
      </w:r>
      <w:r>
        <w:rPr>
          <w:color w:val="1F1F1F"/>
          <w:spacing w:val="-2"/>
          <w:w w:val="115"/>
        </w:rPr>
        <w:t>原</w:t>
      </w:r>
      <w:r>
        <w:rPr>
          <w:color w:val="1F1F1F"/>
          <w:spacing w:val="-2"/>
          <w:w w:val="115"/>
        </w:rPr>
        <w:t>体</w:t>
      </w:r>
      <w:r>
        <w:rPr>
          <w:color w:val="1F1F1F"/>
          <w:spacing w:val="-2"/>
          <w:w w:val="115"/>
        </w:rPr>
        <w:t>或</w:t>
      </w:r>
      <w:r>
        <w:rPr>
          <w:color w:val="1F1F1F"/>
          <w:spacing w:val="-2"/>
          <w:w w:val="115"/>
        </w:rPr>
        <w:t>毒</w:t>
      </w:r>
      <w:r>
        <w:rPr>
          <w:color w:val="1F1F1F"/>
          <w:spacing w:val="-2"/>
          <w:w w:val="115"/>
        </w:rPr>
        <w:t>素</w:t>
      </w:r>
      <w:r>
        <w:rPr>
          <w:color w:val="1F1F1F"/>
          <w:spacing w:val="-2"/>
          <w:w w:val="115"/>
        </w:rPr>
        <w:t>并</w:t>
      </w:r>
      <w:r>
        <w:rPr>
          <w:color w:val="1F1F1F"/>
          <w:spacing w:val="-2"/>
          <w:w w:val="115"/>
        </w:rPr>
        <w:t>以</w:t>
      </w:r>
      <w:r>
        <w:rPr>
          <w:color w:val="1F1F1F"/>
          <w:spacing w:val="-2"/>
          <w:w w:val="115"/>
        </w:rPr>
        <w:t>才</w:t>
      </w:r>
      <w:r>
        <w:rPr>
          <w:color w:val="1F1F1F"/>
          <w:spacing w:val="-2"/>
          <w:w w:val="115"/>
        </w:rPr>
        <w:t>产</w:t>
      </w:r>
      <w:r>
        <w:rPr>
          <w:color w:val="1F1F1F"/>
          <w:spacing w:val="-2"/>
          <w:w w:val="115"/>
        </w:rPr>
        <w:t>生</w:t>
      </w:r>
      <w:r>
        <w:rPr>
          <w:color w:val="1F1F1F"/>
          <w:spacing w:val="-2"/>
          <w:w w:val="115"/>
        </w:rPr>
        <w:t>免</w:t>
      </w:r>
      <w:r>
        <w:rPr>
          <w:color w:val="1F1F1F"/>
          <w:spacing w:val="-2"/>
          <w:w w:val="115"/>
        </w:rPr>
        <w:t>疫</w:t>
      </w:r>
      <w:r>
        <w:rPr>
          <w:color w:val="1F1F1F"/>
          <w:spacing w:val="-2"/>
          <w:w w:val="115"/>
        </w:rPr>
        <w:t>的</w:t>
      </w:r>
      <w:r>
        <w:rPr>
          <w:color w:val="1F1F1F"/>
          <w:spacing w:val="-2"/>
          <w:w w:val="115"/>
        </w:rPr>
        <w:t>动</w:t>
      </w:r>
      <w:r>
        <w:rPr>
          <w:color w:val="1F1F1F"/>
          <w:spacing w:val="-2"/>
          <w:w w:val="115"/>
        </w:rPr>
        <w:t>物</w:t>
      </w:r>
      <w:r>
        <w:rPr>
          <w:color w:val="1F1F1F"/>
          <w:spacing w:val="-2"/>
          <w:w w:val="115"/>
        </w:rPr>
        <w:t>（</w:t>
      </w:r>
      <w:r>
        <w:rPr>
          <w:color w:val="1F1F1F"/>
          <w:spacing w:val="-2"/>
          <w:w w:val="115"/>
        </w:rPr>
        <w:t>通</w:t>
      </w:r>
      <w:r>
        <w:rPr>
          <w:color w:val="1F1F1F"/>
          <w:spacing w:val="-2"/>
          <w:w w:val="115"/>
        </w:rPr>
        <w:t>常</w:t>
      </w:r>
      <w:r>
        <w:rPr>
          <w:color w:val="1F1F1F"/>
          <w:spacing w:val="-2"/>
          <w:w w:val="115"/>
        </w:rPr>
        <w:t>是</w:t>
      </w:r>
      <w:r>
        <w:rPr>
          <w:color w:val="444444"/>
          <w:spacing w:val="-4"/>
          <w:w w:val="110"/>
        </w:rPr>
        <w:t>马</w:t>
      </w:r>
      <w:r>
        <w:rPr>
          <w:color w:val="444444"/>
          <w:spacing w:val="-4"/>
          <w:w w:val="110"/>
        </w:rPr>
        <w:t>）</w:t>
      </w:r>
      <w:r>
        <w:rPr>
          <w:color w:val="444444"/>
          <w:spacing w:val="-4"/>
          <w:w w:val="110"/>
        </w:rPr>
        <w:t>血</w:t>
      </w:r>
      <w:r>
        <w:rPr>
          <w:color w:val="444444"/>
          <w:spacing w:val="-4"/>
          <w:w w:val="110"/>
        </w:rPr>
        <w:t>清</w:t>
      </w:r>
      <w:r>
        <w:rPr>
          <w:color w:val="8E8E8E"/>
          <w:spacing w:val="-4"/>
          <w:w w:val="110"/>
        </w:rPr>
        <w:t>。</w:t>
      </w:r>
    </w:p>
    <w:p>
      <w:pPr>
        <w:pStyle w:val="BodyText"/>
        <w:spacing w:before="34"/>
        <w:ind w:left="653"/>
      </w:pPr>
      <w:r>
        <w:rPr>
          <w:color w:val="1F1F1F"/>
          <w:w w:val="105"/>
        </w:rPr>
        <w:t>·</w:t>
      </w:r>
      <w:r>
        <w:rPr>
          <w:color w:val="444444"/>
          <w:w w:val="105"/>
        </w:rPr>
        <w:t>大</w:t>
      </w:r>
      <w:r>
        <w:rPr>
          <w:color w:val="6B6B6B"/>
          <w:w w:val="105"/>
        </w:rPr>
        <w:t>量</w:t>
      </w:r>
      <w:r>
        <w:rPr>
          <w:color w:val="444444"/>
          <w:w w:val="105"/>
        </w:rPr>
        <w:t>人</w:t>
      </w:r>
      <w:r>
        <w:rPr>
          <w:color w:val="444444"/>
          <w:w w:val="105"/>
        </w:rPr>
        <w:t>群</w:t>
      </w:r>
      <w:r>
        <w:rPr>
          <w:color w:val="444444"/>
          <w:w w:val="105"/>
        </w:rPr>
        <w:t>血</w:t>
      </w:r>
      <w:r>
        <w:rPr>
          <w:color w:val="444444"/>
          <w:w w:val="105"/>
        </w:rPr>
        <w:t>液</w:t>
      </w:r>
      <w:r>
        <w:rPr>
          <w:color w:val="444444"/>
          <w:w w:val="105"/>
        </w:rPr>
        <w:t>提</w:t>
      </w:r>
      <w:r>
        <w:rPr>
          <w:color w:val="444444"/>
          <w:w w:val="105"/>
        </w:rPr>
        <w:t>取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称</w:t>
      </w:r>
      <w:r>
        <w:rPr>
          <w:color w:val="444444"/>
          <w:w w:val="105"/>
        </w:rPr>
        <w:t>为</w:t>
      </w:r>
      <w:r>
        <w:rPr>
          <w:color w:val="444444"/>
          <w:w w:val="105"/>
        </w:rPr>
        <w:t>人</w:t>
      </w:r>
      <w:r>
        <w:rPr>
          <w:color w:val="444444"/>
          <w:w w:val="105"/>
        </w:rPr>
        <w:t>免</w:t>
      </w:r>
      <w:r>
        <w:rPr>
          <w:color w:val="444444"/>
          <w:w w:val="105"/>
        </w:rPr>
        <w:t>疫</w:t>
      </w:r>
      <w:r>
        <w:rPr>
          <w:color w:val="444444"/>
          <w:w w:val="105"/>
        </w:rPr>
        <w:t>球</w:t>
      </w:r>
      <w:r>
        <w:rPr>
          <w:color w:val="444444"/>
          <w:w w:val="105"/>
        </w:rPr>
        <w:t>蛋</w:t>
      </w:r>
      <w:r>
        <w:rPr>
          <w:color w:val="444444"/>
          <w:w w:val="105"/>
        </w:rPr>
        <w:t>白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line="328" w:lineRule="auto" w:before="163"/>
        <w:ind w:left="1245" w:right="504" w:hanging="593"/>
        <w:jc w:val="both"/>
      </w:pPr>
      <w:r>
        <w:rPr>
          <w:color w:val="1F1F1F"/>
          <w:w w:val="110"/>
        </w:rPr>
        <w:t>·已知的对特定疾病产生抗体（即超免疫球蛋白）</w:t>
      </w:r>
      <w:r>
        <w:rPr>
          <w:color w:val="1F1F1F"/>
          <w:spacing w:val="-9"/>
          <w:w w:val="110"/>
        </w:rPr>
        <w:t>的人</w:t>
      </w:r>
      <w:r>
        <w:rPr>
          <w:color w:val="444444"/>
          <w:w w:val="118"/>
        </w:rPr>
        <w:t>群（指曾接受预防接种或曾患该疾病并巳痊愈的</w:t>
      </w:r>
      <w:r>
        <w:rPr>
          <w:color w:val="444444"/>
          <w:w w:val="104"/>
        </w:rPr>
        <w:t>人），因为这类人群血液中有更高的抗体浓度</w:t>
      </w:r>
      <w:r>
        <w:rPr>
          <w:color w:val="8E8E8E"/>
          <w:w w:val="104"/>
        </w:rPr>
        <w:t>。</w:t>
      </w:r>
    </w:p>
    <w:p>
      <w:pPr>
        <w:pStyle w:val="BodyText"/>
        <w:spacing w:line="442" w:lineRule="exact"/>
        <w:ind w:left="642"/>
      </w:pPr>
      <w:r>
        <w:rPr>
          <w:color w:val="1F1F1F"/>
          <w:w w:val="105"/>
        </w:rPr>
        <w:t>·</w:t>
      </w:r>
      <w:r>
        <w:rPr>
          <w:color w:val="444444"/>
          <w:w w:val="105"/>
        </w:rPr>
        <w:t>实</w:t>
      </w:r>
      <w:r>
        <w:rPr>
          <w:color w:val="444444"/>
          <w:w w:val="105"/>
        </w:rPr>
        <w:t>验</w:t>
      </w:r>
      <w:r>
        <w:rPr>
          <w:color w:val="444444"/>
          <w:w w:val="105"/>
        </w:rPr>
        <w:t>室</w:t>
      </w:r>
      <w:r>
        <w:rPr>
          <w:color w:val="444444"/>
          <w:w w:val="105"/>
        </w:rPr>
        <w:t>繁</w:t>
      </w:r>
      <w:r>
        <w:rPr>
          <w:color w:val="444444"/>
          <w:w w:val="105"/>
        </w:rPr>
        <w:t>殖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抗</w:t>
      </w:r>
      <w:r>
        <w:rPr>
          <w:color w:val="444444"/>
          <w:w w:val="105"/>
        </w:rPr>
        <w:t>体</w:t>
      </w:r>
      <w:r>
        <w:rPr>
          <w:color w:val="444444"/>
          <w:w w:val="105"/>
        </w:rPr>
        <w:t>细</w:t>
      </w:r>
      <w:r>
        <w:rPr>
          <w:color w:val="444444"/>
          <w:w w:val="105"/>
        </w:rPr>
        <w:t>胞</w:t>
      </w:r>
      <w:r>
        <w:rPr>
          <w:color w:val="444444"/>
          <w:w w:val="105"/>
        </w:rPr>
        <w:t>（</w:t>
      </w:r>
      <w:r>
        <w:rPr>
          <w:color w:val="444444"/>
          <w:w w:val="105"/>
        </w:rPr>
        <w:t>通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从</w:t>
      </w:r>
      <w:r>
        <w:rPr>
          <w:color w:val="444444"/>
          <w:w w:val="105"/>
        </w:rPr>
        <w:t>鼠</w:t>
      </w:r>
      <w:r>
        <w:rPr>
          <w:color w:val="444444"/>
          <w:w w:val="105"/>
        </w:rPr>
        <w:t>体</w:t>
      </w:r>
      <w:r>
        <w:rPr>
          <w:color w:val="444444"/>
          <w:w w:val="105"/>
        </w:rPr>
        <w:t>内</w:t>
      </w:r>
      <w:r>
        <w:rPr>
          <w:color w:val="444444"/>
          <w:w w:val="105"/>
        </w:rPr>
        <w:t>获</w:t>
      </w:r>
      <w:r>
        <w:rPr>
          <w:color w:val="444444"/>
          <w:w w:val="105"/>
        </w:rPr>
        <w:t>得</w:t>
      </w:r>
      <w:r>
        <w:rPr>
          <w:color w:val="6B6B6B"/>
          <w:w w:val="105"/>
        </w:rPr>
        <w:t>）</w:t>
      </w:r>
      <w:r>
        <w:rPr>
          <w:color w:val="8E8E8E"/>
          <w:spacing w:val="-10"/>
          <w:w w:val="105"/>
        </w:rPr>
        <w:t>。</w:t>
      </w:r>
    </w:p>
    <w:p>
      <w:pPr>
        <w:spacing w:after="0" w:line="442" w:lineRule="exact"/>
        <w:sectPr>
          <w:type w:val="continuous"/>
          <w:pgSz w:w="21750" w:h="31660"/>
          <w:pgMar w:top="200" w:bottom="280" w:left="0" w:right="0"/>
          <w:cols w:num="2" w:equalWidth="0">
            <w:col w:w="10712" w:space="40"/>
            <w:col w:w="1099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44"/>
        <w:ind w:left="6155" w:right="0" w:firstLine="0"/>
        <w:jc w:val="left"/>
        <w:rPr>
          <w:sz w:val="27"/>
        </w:rPr>
      </w:pPr>
      <w:r>
        <w:rPr/>
        <w:pict>
          <v:shape style="position:absolute;margin-left:767.62146pt;margin-top:-30.61726pt;width:28.15pt;height:28.15pt;mso-position-horizontal-relative:page;mso-position-vertical-relative:paragraph;z-index:15757312" type="#_x0000_t202" id="docshape6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44444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80"/>
          <w:sz w:val="27"/>
        </w:rPr>
        <w:t>一</w:t>
      </w:r>
      <w:r>
        <w:rPr>
          <w:color w:val="CACACA"/>
          <w:spacing w:val="-10"/>
          <w:w w:val="90"/>
          <w:sz w:val="27"/>
        </w:rPr>
        <w:t>－</w:t>
      </w:r>
    </w:p>
    <w:p>
      <w:pPr>
        <w:spacing w:after="0"/>
        <w:jc w:val="left"/>
        <w:rPr>
          <w:sz w:val="27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1"/>
        <w:rPr>
          <w:sz w:val="6"/>
        </w:rPr>
      </w:pPr>
    </w:p>
    <w:p>
      <w:pPr>
        <w:spacing w:before="0"/>
        <w:ind w:left="0" w:right="6439" w:firstLine="0"/>
        <w:jc w:val="right"/>
        <w:rPr>
          <w:sz w:val="5"/>
        </w:rPr>
      </w:pPr>
      <w:r>
        <w:rPr>
          <w:color w:val="D6D6D6"/>
          <w:w w:val="90"/>
          <w:sz w:val="5"/>
        </w:rPr>
        <w:t>一</w:t>
      </w:r>
      <w:r>
        <w:rPr>
          <w:color w:val="D6D6D6"/>
          <w:w w:val="90"/>
          <w:sz w:val="5"/>
        </w:rPr>
        <w:t>”</w:t>
      </w:r>
      <w:r>
        <w:rPr>
          <w:color w:val="D6D6D6"/>
          <w:spacing w:val="-10"/>
          <w:w w:val="90"/>
          <w:sz w:val="5"/>
        </w:rPr>
        <w:t>已</w:t>
      </w:r>
    </w:p>
    <w:p>
      <w:pPr>
        <w:pStyle w:val="BodyText"/>
        <w:rPr>
          <w:sz w:val="20"/>
        </w:rPr>
      </w:pPr>
    </w:p>
    <w:p>
      <w:pPr>
        <w:tabs>
          <w:tab w:pos="20449" w:val="right" w:leader="none"/>
        </w:tabs>
        <w:spacing w:before="235"/>
        <w:ind w:left="15275" w:right="0" w:firstLine="0"/>
        <w:jc w:val="left"/>
        <w:rPr>
          <w:rFonts w:ascii="Arial" w:eastAsia="Arial"/>
          <w:sz w:val="42"/>
        </w:rPr>
      </w:pPr>
      <w:r>
        <w:rPr/>
        <w:pict>
          <v:shape style="position:absolute;margin-left:307.183136pt;margin-top:2.073338pt;width:5.7pt;height:7.25pt;mso-position-horizontal-relative:page;mso-position-vertical-relative:paragraph;z-index:15762432" type="#_x0000_t202" id="docshape65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8C8C8C"/>
                      <w:spacing w:val="-24"/>
                      <w:w w:val="107"/>
                      <w:position w:val="1"/>
                      <w:sz w:val="6"/>
                    </w:rPr>
                    <w:t>山</w:t>
                  </w:r>
                  <w:r>
                    <w:rPr>
                      <w:color w:val="4D4D4D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25"/>
          <w:sz w:val="40"/>
        </w:rPr>
        <w:t>第</w:t>
      </w:r>
      <w:r>
        <w:rPr>
          <w:rFonts w:ascii="Times New Roman" w:eastAsia="Times New Roman"/>
          <w:color w:val="4D4D4D"/>
          <w:w w:val="125"/>
          <w:sz w:val="41"/>
        </w:rPr>
        <w:t>173</w:t>
      </w:r>
      <w:r>
        <w:rPr>
          <w:color w:val="4D4D4D"/>
          <w:w w:val="125"/>
          <w:sz w:val="37"/>
        </w:rPr>
        <w:t>节免疫接</w:t>
      </w:r>
      <w:r>
        <w:rPr>
          <w:color w:val="4D4D4D"/>
          <w:spacing w:val="-10"/>
          <w:w w:val="125"/>
          <w:sz w:val="37"/>
        </w:rPr>
        <w:t>种</w:t>
      </w:r>
      <w:r>
        <w:rPr>
          <w:color w:val="4D4D4D"/>
          <w:sz w:val="37"/>
        </w:rPr>
        <w:tab/>
      </w:r>
      <w:r>
        <w:rPr>
          <w:rFonts w:ascii="Arial" w:eastAsia="Arial"/>
          <w:color w:val="161616"/>
          <w:spacing w:val="-5"/>
          <w:w w:val="120"/>
          <w:sz w:val="42"/>
        </w:rPr>
        <w:t>823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line="336" w:lineRule="auto" w:before="621"/>
        <w:ind w:left="294" w:right="38" w:firstLine="718"/>
      </w:pPr>
      <w:r>
        <w:rPr>
          <w:color w:val="3F3F3F"/>
          <w:w w:val="113"/>
        </w:rPr>
        <w:t>被动免疫适用于对</w:t>
      </w:r>
      <w:r>
        <w:rPr>
          <w:color w:val="6B6B6B"/>
          <w:w w:val="113"/>
        </w:rPr>
        <w:t>一</w:t>
      </w:r>
      <w:r>
        <w:rPr>
          <w:color w:val="3F3F3F"/>
          <w:w w:val="113"/>
        </w:rPr>
        <w:t>种感染没有适当反应或在未</w:t>
      </w:r>
      <w:r>
        <w:rPr>
          <w:color w:val="3F3F3F"/>
          <w:w w:val="109"/>
        </w:rPr>
        <w:t>能接受免疫接种之前获得感染（如暴露于狂犬病病毒）</w:t>
      </w:r>
      <w:r>
        <w:rPr>
          <w:color w:val="3F3F3F"/>
          <w:spacing w:val="1"/>
          <w:w w:val="111"/>
        </w:rPr>
        <w:t>的人群</w:t>
      </w:r>
      <w:r>
        <w:rPr>
          <w:color w:val="9E9E9E"/>
          <w:spacing w:val="1"/>
          <w:w w:val="111"/>
        </w:rPr>
        <w:t>。</w:t>
      </w:r>
      <w:r>
        <w:rPr>
          <w:color w:val="3F3F3F"/>
          <w:w w:val="111"/>
        </w:rPr>
        <w:t>被动免疫亦用千很有可能感染的暴露情况或</w:t>
      </w:r>
      <w:r>
        <w:rPr>
          <w:color w:val="3F3F3F"/>
          <w:w w:val="112"/>
        </w:rPr>
        <w:t>没有足够时间获得或完成免疫接种过程时预防某种疾</w:t>
      </w:r>
      <w:r>
        <w:rPr>
          <w:color w:val="4D4D4D"/>
          <w:w w:val="107"/>
        </w:rPr>
        <w:t>病</w:t>
      </w:r>
      <w:r>
        <w:rPr>
          <w:color w:val="8C8C8C"/>
          <w:w w:val="107"/>
        </w:rPr>
        <w:t>。</w:t>
      </w:r>
      <w:r>
        <w:rPr>
          <w:color w:val="3F3F3F"/>
          <w:w w:val="107"/>
        </w:rPr>
        <w:t>这种情况的例子是应用</w:t>
      </w:r>
      <w:r>
        <w:rPr>
          <w:color w:val="6B6B6B"/>
          <w:w w:val="107"/>
        </w:rPr>
        <w:t>一</w:t>
      </w:r>
      <w:r>
        <w:rPr>
          <w:color w:val="3F3F3F"/>
          <w:w w:val="107"/>
        </w:rPr>
        <w:t>种抗体制剂</w:t>
      </w:r>
      <w:r>
        <w:rPr>
          <w:color w:val="6B6B6B"/>
          <w:w w:val="107"/>
        </w:rPr>
        <w:t>－</w:t>
      </w:r>
      <w:r>
        <w:rPr>
          <w:color w:val="4D4D4D"/>
          <w:w w:val="107"/>
        </w:rPr>
        <w:t>—－丙种球</w:t>
      </w:r>
      <w:r>
        <w:rPr>
          <w:color w:val="3F3F3F"/>
          <w:spacing w:val="3"/>
          <w:w w:val="106"/>
        </w:rPr>
        <w:t>蛋白，它能帮助到世界某些地区旅行的人预防肝炎</w:t>
      </w:r>
      <w:r>
        <w:rPr>
          <w:color w:val="8C8C8C"/>
          <w:spacing w:val="3"/>
          <w:w w:val="106"/>
        </w:rPr>
        <w:t>。</w:t>
      </w:r>
      <w:r>
        <w:rPr>
          <w:color w:val="3F3F3F"/>
          <w:w w:val="106"/>
        </w:rPr>
        <w:t>被</w:t>
      </w:r>
      <w:r>
        <w:rPr>
          <w:color w:val="3F3F3F"/>
          <w:w w:val="112"/>
        </w:rPr>
        <w:t>动免疫在人体仅存在数日到数周，直到体内清除注入</w:t>
      </w:r>
    </w:p>
    <w:p>
      <w:pPr>
        <w:pStyle w:val="BodyText"/>
        <w:spacing w:line="433" w:lineRule="exact" w:before="22"/>
        <w:ind w:left="313"/>
      </w:pPr>
      <w:r>
        <w:rPr>
          <w:color w:val="3F3F3F"/>
        </w:rPr>
        <w:t>的</w:t>
      </w:r>
      <w:r>
        <w:rPr>
          <w:color w:val="3F3F3F"/>
        </w:rPr>
        <w:t>抗</w:t>
      </w:r>
      <w:r>
        <w:rPr>
          <w:color w:val="3F3F3F"/>
        </w:rPr>
        <w:t>体</w:t>
      </w:r>
      <w:r>
        <w:rPr>
          <w:color w:val="9E9E9E"/>
          <w:spacing w:val="-10"/>
        </w:rPr>
        <w:t>。</w:t>
      </w:r>
    </w:p>
    <w:p>
      <w:pPr>
        <w:spacing w:line="240" w:lineRule="auto" w:before="6"/>
        <w:rPr>
          <w:sz w:val="64"/>
        </w:rPr>
      </w:pPr>
      <w:r>
        <w:rPr/>
        <w:br w:type="column"/>
      </w:r>
      <w:r>
        <w:rPr>
          <w:sz w:val="64"/>
        </w:rPr>
      </w:r>
    </w:p>
    <w:p>
      <w:pPr>
        <w:spacing w:before="1"/>
        <w:ind w:left="3283" w:right="0" w:firstLine="0"/>
        <w:jc w:val="left"/>
        <w:rPr>
          <w:sz w:val="53"/>
        </w:rPr>
      </w:pPr>
      <w:r>
        <w:rPr>
          <w:color w:val="2B2B2B"/>
          <w:sz w:val="53"/>
        </w:rPr>
        <w:t>儿</w:t>
      </w:r>
      <w:r>
        <w:rPr>
          <w:color w:val="2B2B2B"/>
          <w:sz w:val="53"/>
        </w:rPr>
        <w:t>童</w:t>
      </w:r>
      <w:r>
        <w:rPr>
          <w:color w:val="2B2B2B"/>
          <w:sz w:val="53"/>
        </w:rPr>
        <w:t>免</w:t>
      </w:r>
      <w:r>
        <w:rPr>
          <w:color w:val="2B2B2B"/>
          <w:sz w:val="53"/>
        </w:rPr>
        <w:t>疫</w:t>
      </w:r>
      <w:r>
        <w:rPr>
          <w:color w:val="2B2B2B"/>
          <w:sz w:val="53"/>
        </w:rPr>
        <w:t>接</w:t>
      </w:r>
      <w:r>
        <w:rPr>
          <w:color w:val="2B2B2B"/>
          <w:spacing w:val="-10"/>
          <w:sz w:val="53"/>
        </w:rPr>
        <w:t>种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846.504639pt;margin-top:6.496803pt;width:175.15pt;height:.1pt;mso-position-horizontal-relative:page;mso-position-vertical-relative:paragraph;z-index:-15699456;mso-wrap-distance-left:0;mso-wrap-distance-right:0" id="docshape66" coordorigin="16930,130" coordsize="3503,0" path="m16930,130l20432,130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0" w:lineRule="exact"/>
        <w:ind w:left="71"/>
        <w:rPr>
          <w:sz w:val="2"/>
        </w:rPr>
      </w:pPr>
      <w:r>
        <w:rPr>
          <w:sz w:val="2"/>
        </w:rPr>
        <w:pict>
          <v:group style="width:239.6pt;height:1.65pt;mso-position-horizontal-relative:char;mso-position-vertical-relative:line" id="docshapegroup67" coordorigin="0,0" coordsize="4792,33">
            <v:line style="position:absolute" from="0,16" to="4791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050" w:val="left" w:leader="none"/>
          <w:tab w:pos="3440" w:val="left" w:leader="none"/>
        </w:tabs>
        <w:spacing w:before="339"/>
        <w:ind w:left="0" w:right="413" w:firstLine="0"/>
        <w:jc w:val="center"/>
        <w:rPr>
          <w:sz w:val="33"/>
        </w:rPr>
      </w:pPr>
      <w:r>
        <w:rPr>
          <w:color w:val="2B2B2B"/>
          <w:spacing w:val="-10"/>
          <w:w w:val="105"/>
          <w:sz w:val="33"/>
        </w:rPr>
        <w:t>疾</w:t>
      </w:r>
      <w:r>
        <w:rPr>
          <w:color w:val="2B2B2B"/>
          <w:sz w:val="33"/>
        </w:rPr>
        <w:tab/>
      </w:r>
      <w:r>
        <w:rPr>
          <w:color w:val="2B2B2B"/>
          <w:spacing w:val="-12"/>
          <w:w w:val="105"/>
          <w:sz w:val="33"/>
        </w:rPr>
        <w:t>病</w:t>
      </w:r>
      <w:r>
        <w:rPr>
          <w:color w:val="2B2B2B"/>
          <w:sz w:val="33"/>
        </w:rPr>
        <w:tab/>
      </w:r>
      <w:r>
        <w:rPr>
          <w:color w:val="161616"/>
          <w:w w:val="105"/>
          <w:sz w:val="33"/>
        </w:rPr>
        <w:t>通</w:t>
      </w:r>
      <w:r>
        <w:rPr>
          <w:color w:val="161616"/>
          <w:w w:val="105"/>
          <w:sz w:val="33"/>
        </w:rPr>
        <w:t>常</w:t>
      </w:r>
      <w:r>
        <w:rPr>
          <w:color w:val="161616"/>
          <w:w w:val="105"/>
          <w:sz w:val="33"/>
        </w:rPr>
        <w:t>何</w:t>
      </w:r>
      <w:r>
        <w:rPr>
          <w:color w:val="161616"/>
          <w:w w:val="105"/>
          <w:sz w:val="33"/>
        </w:rPr>
        <w:t>时</w:t>
      </w:r>
      <w:r>
        <w:rPr>
          <w:color w:val="161616"/>
          <w:w w:val="105"/>
          <w:sz w:val="33"/>
        </w:rPr>
        <w:t>开</w:t>
      </w:r>
      <w:r>
        <w:rPr>
          <w:color w:val="161616"/>
          <w:w w:val="105"/>
          <w:sz w:val="33"/>
        </w:rPr>
        <w:t>始</w:t>
      </w:r>
      <w:r>
        <w:rPr>
          <w:color w:val="161616"/>
          <w:w w:val="105"/>
          <w:sz w:val="33"/>
        </w:rPr>
        <w:t>接</w:t>
      </w:r>
      <w:r>
        <w:rPr>
          <w:color w:val="161616"/>
          <w:w w:val="105"/>
          <w:sz w:val="33"/>
        </w:rPr>
        <w:t>种</w:t>
      </w:r>
      <w:r>
        <w:rPr>
          <w:color w:val="161616"/>
          <w:w w:val="105"/>
          <w:sz w:val="33"/>
        </w:rPr>
        <w:t>疫</w:t>
      </w:r>
      <w:r>
        <w:rPr>
          <w:color w:val="161616"/>
          <w:spacing w:val="-10"/>
          <w:w w:val="105"/>
          <w:sz w:val="33"/>
        </w:rPr>
        <w:t>苗</w:t>
      </w: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943.186646pt;margin-top:14.943487pt;width:79.5pt;height:.1pt;mso-position-horizontal-relative:page;mso-position-vertical-relative:paragraph;z-index:-15698432;mso-wrap-distance-left:0;mso-wrap-distance-right:0" id="docshape68" coordorigin="18864,299" coordsize="1590,0" path="m18864,299l20454,299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spacing w:before="16"/>
        <w:ind w:left="6311" w:right="4351" w:firstLine="0"/>
        <w:jc w:val="center"/>
        <w:rPr>
          <w:sz w:val="9"/>
        </w:rPr>
      </w:pPr>
      <w:r>
        <w:rPr>
          <w:color w:val="BABABA"/>
          <w:w w:val="70"/>
          <w:sz w:val="9"/>
        </w:rPr>
        <w:t>－－－</w:t>
      </w:r>
      <w:r>
        <w:rPr>
          <w:color w:val="BABABA"/>
          <w:spacing w:val="46"/>
          <w:sz w:val="9"/>
        </w:rPr>
        <w:t> </w:t>
      </w:r>
      <w:r>
        <w:rPr>
          <w:color w:val="D6D6D6"/>
          <w:spacing w:val="-5"/>
          <w:w w:val="80"/>
          <w:sz w:val="9"/>
        </w:rPr>
        <w:t>－－</w:t>
      </w:r>
    </w:p>
    <w:p>
      <w:pPr>
        <w:tabs>
          <w:tab w:pos="3291" w:val="left" w:leader="none"/>
          <w:tab w:pos="5320" w:val="left" w:leader="none"/>
        </w:tabs>
        <w:spacing w:before="15"/>
        <w:ind w:left="294" w:right="0" w:firstLine="0"/>
        <w:jc w:val="left"/>
        <w:rPr>
          <w:sz w:val="33"/>
        </w:rPr>
      </w:pPr>
      <w:r>
        <w:rPr>
          <w:color w:val="3F3F3F"/>
          <w:sz w:val="36"/>
        </w:rPr>
        <w:t>水</w:t>
      </w:r>
      <w:r>
        <w:rPr>
          <w:color w:val="3F3F3F"/>
          <w:spacing w:val="-10"/>
          <w:w w:val="115"/>
          <w:sz w:val="36"/>
        </w:rPr>
        <w:t>疮</w:t>
      </w:r>
      <w:r>
        <w:rPr>
          <w:color w:val="3F3F3F"/>
          <w:sz w:val="36"/>
        </w:rPr>
        <w:tab/>
      </w:r>
      <w:r>
        <w:rPr>
          <w:color w:val="D6D6D6"/>
          <w:spacing w:val="-10"/>
          <w:w w:val="115"/>
          <w:sz w:val="12"/>
        </w:rPr>
        <w:t>，</w:t>
      </w:r>
      <w:r>
        <w:rPr>
          <w:color w:val="D6D6D6"/>
          <w:sz w:val="12"/>
        </w:rPr>
        <w:tab/>
      </w:r>
      <w:r>
        <w:rPr>
          <w:color w:val="4D4D4D"/>
          <w:w w:val="115"/>
          <w:sz w:val="33"/>
        </w:rPr>
        <w:t>年</w:t>
      </w:r>
      <w:r>
        <w:rPr>
          <w:color w:val="4D4D4D"/>
          <w:w w:val="115"/>
          <w:sz w:val="33"/>
        </w:rPr>
        <w:t>龄</w:t>
      </w:r>
      <w:r>
        <w:rPr>
          <w:rFonts w:ascii="Times New Roman" w:eastAsia="Times New Roman"/>
          <w:color w:val="2B2B2B"/>
          <w:w w:val="115"/>
          <w:sz w:val="36"/>
        </w:rPr>
        <w:t>12</w:t>
      </w:r>
      <w:r>
        <w:rPr>
          <w:rFonts w:ascii="Times New Roman" w:eastAsia="Times New Roman"/>
          <w:color w:val="4D4D4D"/>
          <w:w w:val="115"/>
          <w:sz w:val="36"/>
        </w:rPr>
        <w:t>~1</w:t>
      </w:r>
      <w:r>
        <w:rPr>
          <w:rFonts w:ascii="Times New Roman" w:eastAsia="Times New Roman"/>
          <w:color w:val="2B2B2B"/>
          <w:w w:val="115"/>
          <w:sz w:val="36"/>
        </w:rPr>
        <w:t>5</w:t>
      </w:r>
      <w:r>
        <w:rPr>
          <w:color w:val="4D4D4D"/>
          <w:w w:val="115"/>
          <w:sz w:val="33"/>
        </w:rPr>
        <w:t>个</w:t>
      </w:r>
      <w:r>
        <w:rPr>
          <w:color w:val="4D4D4D"/>
          <w:spacing w:val="-10"/>
          <w:w w:val="115"/>
          <w:sz w:val="33"/>
        </w:rPr>
        <w:t>月</w:t>
      </w:r>
    </w:p>
    <w:p>
      <w:pPr>
        <w:tabs>
          <w:tab w:pos="5309" w:val="left" w:leader="none"/>
        </w:tabs>
        <w:spacing w:before="308"/>
        <w:ind w:left="309" w:right="0" w:firstLine="0"/>
        <w:jc w:val="left"/>
        <w:rPr>
          <w:sz w:val="33"/>
        </w:rPr>
      </w:pPr>
      <w:r>
        <w:rPr>
          <w:color w:val="4D4D4D"/>
          <w:w w:val="105"/>
          <w:sz w:val="33"/>
        </w:rPr>
        <w:t>白</w:t>
      </w:r>
      <w:r>
        <w:rPr>
          <w:color w:val="4D4D4D"/>
          <w:spacing w:val="-10"/>
          <w:w w:val="115"/>
          <w:sz w:val="33"/>
        </w:rPr>
        <w:t>喉</w:t>
      </w:r>
      <w:r>
        <w:rPr>
          <w:color w:val="4D4D4D"/>
          <w:sz w:val="33"/>
        </w:rPr>
        <w:tab/>
      </w:r>
      <w:r>
        <w:rPr>
          <w:color w:val="4D4D4D"/>
          <w:w w:val="115"/>
          <w:sz w:val="33"/>
        </w:rPr>
        <w:t>年</w:t>
      </w:r>
      <w:r>
        <w:rPr>
          <w:color w:val="4D4D4D"/>
          <w:w w:val="115"/>
          <w:sz w:val="33"/>
        </w:rPr>
        <w:t>龄</w:t>
      </w:r>
      <w:r>
        <w:rPr>
          <w:rFonts w:ascii="Arial" w:eastAsia="Arial"/>
          <w:color w:val="4D4D4D"/>
          <w:w w:val="115"/>
          <w:sz w:val="33"/>
        </w:rPr>
        <w:t>2</w:t>
      </w:r>
      <w:r>
        <w:rPr>
          <w:color w:val="4D4D4D"/>
          <w:w w:val="115"/>
          <w:sz w:val="33"/>
        </w:rPr>
        <w:t>个</w:t>
      </w:r>
      <w:r>
        <w:rPr>
          <w:color w:val="4D4D4D"/>
          <w:spacing w:val="-10"/>
          <w:w w:val="115"/>
          <w:sz w:val="33"/>
        </w:rPr>
        <w:t>月</w:t>
      </w:r>
    </w:p>
    <w:p>
      <w:pPr>
        <w:tabs>
          <w:tab w:pos="5309" w:val="left" w:leader="none"/>
        </w:tabs>
        <w:spacing w:before="297"/>
        <w:ind w:left="314" w:right="0" w:firstLine="0"/>
        <w:jc w:val="left"/>
        <w:rPr>
          <w:sz w:val="33"/>
        </w:rPr>
      </w:pPr>
      <w:r>
        <w:rPr>
          <w:rFonts w:ascii="Arial" w:eastAsia="Arial"/>
          <w:color w:val="2B2B2B"/>
          <w:w w:val="95"/>
          <w:sz w:val="35"/>
        </w:rPr>
        <w:t>B</w:t>
      </w:r>
      <w:r>
        <w:rPr>
          <w:color w:val="4D4D4D"/>
          <w:w w:val="95"/>
          <w:sz w:val="36"/>
        </w:rPr>
        <w:t>型</w:t>
      </w:r>
      <w:r>
        <w:rPr>
          <w:color w:val="4D4D4D"/>
          <w:w w:val="95"/>
          <w:sz w:val="36"/>
        </w:rPr>
        <w:t>流</w:t>
      </w:r>
      <w:r>
        <w:rPr>
          <w:color w:val="4D4D4D"/>
          <w:w w:val="95"/>
          <w:sz w:val="36"/>
        </w:rPr>
        <w:t>感</w:t>
      </w:r>
      <w:r>
        <w:rPr>
          <w:color w:val="4D4D4D"/>
          <w:w w:val="95"/>
          <w:sz w:val="36"/>
        </w:rPr>
        <w:t>嗜</w:t>
      </w:r>
      <w:r>
        <w:rPr>
          <w:color w:val="2B2B2B"/>
          <w:w w:val="95"/>
          <w:sz w:val="36"/>
        </w:rPr>
        <w:t>血</w:t>
      </w:r>
      <w:r>
        <w:rPr>
          <w:color w:val="2B2B2B"/>
          <w:w w:val="95"/>
          <w:sz w:val="36"/>
        </w:rPr>
        <w:t>杆</w:t>
      </w:r>
      <w:r>
        <w:rPr>
          <w:color w:val="4D4D4D"/>
          <w:w w:val="95"/>
          <w:sz w:val="36"/>
        </w:rPr>
        <w:t>菌</w:t>
      </w:r>
      <w:r>
        <w:rPr>
          <w:color w:val="4D4D4D"/>
          <w:w w:val="95"/>
          <w:sz w:val="36"/>
        </w:rPr>
        <w:t>感</w:t>
      </w:r>
      <w:r>
        <w:rPr>
          <w:color w:val="4D4D4D"/>
          <w:w w:val="95"/>
          <w:sz w:val="36"/>
        </w:rPr>
        <w:t>染</w:t>
      </w:r>
      <w:r>
        <w:rPr>
          <w:color w:val="4D4D4D"/>
          <w:w w:val="95"/>
          <w:sz w:val="36"/>
        </w:rPr>
        <w:t>（</w:t>
      </w:r>
      <w:r>
        <w:rPr>
          <w:color w:val="4D4D4D"/>
          <w:w w:val="95"/>
          <w:sz w:val="36"/>
        </w:rPr>
        <w:t>如</w:t>
      </w:r>
      <w:r>
        <w:rPr>
          <w:color w:val="4D4D4D"/>
          <w:spacing w:val="-10"/>
          <w:w w:val="95"/>
          <w:sz w:val="36"/>
        </w:rPr>
        <w:t>脑</w:t>
      </w:r>
      <w:r>
        <w:rPr>
          <w:color w:val="4D4D4D"/>
          <w:sz w:val="36"/>
        </w:rPr>
        <w:tab/>
      </w:r>
      <w:r>
        <w:rPr>
          <w:color w:val="4D4D4D"/>
          <w:w w:val="105"/>
          <w:sz w:val="33"/>
        </w:rPr>
        <w:t>年</w:t>
      </w:r>
      <w:r>
        <w:rPr>
          <w:color w:val="4D4D4D"/>
          <w:w w:val="105"/>
          <w:sz w:val="33"/>
        </w:rPr>
        <w:t>龄</w:t>
      </w:r>
      <w:r>
        <w:rPr>
          <w:rFonts w:ascii="Arial" w:eastAsia="Arial"/>
          <w:color w:val="4D4D4D"/>
          <w:w w:val="105"/>
          <w:sz w:val="35"/>
        </w:rPr>
        <w:t>2</w:t>
      </w:r>
      <w:r>
        <w:rPr>
          <w:color w:val="4D4D4D"/>
          <w:w w:val="105"/>
          <w:sz w:val="33"/>
        </w:rPr>
        <w:t>个</w:t>
      </w:r>
      <w:r>
        <w:rPr>
          <w:color w:val="4D4D4D"/>
          <w:spacing w:val="-10"/>
          <w:w w:val="105"/>
          <w:sz w:val="33"/>
        </w:rPr>
        <w:t>月</w:t>
      </w:r>
    </w:p>
    <w:p>
      <w:pPr>
        <w:spacing w:before="109"/>
        <w:ind w:left="320" w:right="0" w:firstLine="0"/>
        <w:jc w:val="left"/>
        <w:rPr>
          <w:sz w:val="36"/>
        </w:rPr>
      </w:pPr>
      <w:r>
        <w:rPr>
          <w:color w:val="3F3F3F"/>
          <w:w w:val="90"/>
          <w:sz w:val="36"/>
        </w:rPr>
        <w:t>膜</w:t>
      </w:r>
      <w:r>
        <w:rPr>
          <w:color w:val="3F3F3F"/>
          <w:w w:val="90"/>
          <w:sz w:val="36"/>
        </w:rPr>
        <w:t>炎</w:t>
      </w:r>
      <w:r>
        <w:rPr>
          <w:color w:val="3F3F3F"/>
          <w:spacing w:val="-10"/>
          <w:w w:val="90"/>
          <w:sz w:val="36"/>
        </w:rPr>
        <w:t>）</w:t>
      </w:r>
    </w:p>
    <w:p>
      <w:pPr>
        <w:spacing w:after="0"/>
        <w:jc w:val="left"/>
        <w:rPr>
          <w:sz w:val="36"/>
        </w:rPr>
        <w:sectPr>
          <w:type w:val="continuous"/>
          <w:pgSz w:w="21750" w:h="31660"/>
          <w:pgMar w:top="200" w:bottom="280" w:left="0" w:right="0"/>
          <w:cols w:num="2" w:equalWidth="0">
            <w:col w:w="10095" w:space="554"/>
            <w:col w:w="1110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5"/>
        </w:rPr>
      </w:pPr>
    </w:p>
    <w:p>
      <w:pPr>
        <w:pStyle w:val="BodyText"/>
        <w:spacing w:line="20" w:lineRule="exact"/>
        <w:ind w:left="547"/>
        <w:rPr>
          <w:sz w:val="2"/>
        </w:rPr>
      </w:pPr>
      <w:r>
        <w:rPr>
          <w:sz w:val="2"/>
        </w:rPr>
        <w:pict>
          <v:group style="width:457.65pt;height:2.7pt;mso-position-horizontal-relative:char;mso-position-vertical-relative:line" id="docshapegroup69" coordorigin="0,0" coordsize="9153,54">
            <v:line style="position:absolute" from="0,27" to="9153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259"/>
        <w:ind w:left="429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1" simplePos="0" relativeHeight="481531904">
            <wp:simplePos x="0" y="0"/>
            <wp:positionH relativeFrom="page">
              <wp:posOffset>491144</wp:posOffset>
            </wp:positionH>
            <wp:positionV relativeFrom="paragraph">
              <wp:posOffset>239453</wp:posOffset>
            </wp:positionV>
            <wp:extent cx="654859" cy="606735"/>
            <wp:effectExtent l="0" t="0" r="0" b="0"/>
            <wp:wrapNone/>
            <wp:docPr id="2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60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2"/>
        </w:rPr>
        <w:drawing>
          <wp:inline distT="0" distB="0" distL="0" distR="0">
            <wp:extent cx="95500" cy="381765"/>
            <wp:effectExtent l="0" t="0" r="0" b="0"/>
            <wp:docPr id="2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2"/>
        </w:rPr>
      </w:r>
      <w:r>
        <w:rPr>
          <w:rFonts w:ascii="Times New Roman" w:hAnsi="Times New Roman" w:eastAsia="Times New Roman"/>
          <w:spacing w:val="80"/>
          <w:w w:val="150"/>
          <w:sz w:val="20"/>
        </w:rPr>
        <w:t>      </w:t>
      </w:r>
      <w:r>
        <w:rPr>
          <w:color w:val="BABABA"/>
          <w:w w:val="105"/>
          <w:sz w:val="37"/>
        </w:rPr>
        <w:t>ii </w:t>
      </w:r>
      <w:r>
        <w:rPr>
          <w:color w:val="BABABA"/>
          <w:w w:val="105"/>
          <w:sz w:val="37"/>
        </w:rPr>
        <w:t>你</w:t>
      </w:r>
      <w:r>
        <w:rPr>
          <w:color w:val="BABABA"/>
          <w:w w:val="105"/>
          <w:sz w:val="37"/>
        </w:rPr>
        <w:t>知</w:t>
      </w:r>
      <w:r>
        <w:rPr>
          <w:color w:val="BABABA"/>
          <w:w w:val="105"/>
          <w:sz w:val="37"/>
        </w:rPr>
        <w:t>道</w:t>
      </w:r>
      <w:r>
        <w:rPr>
          <w:color w:val="BABABA"/>
          <w:w w:val="105"/>
          <w:sz w:val="37"/>
        </w:rPr>
        <w:t>吗</w:t>
      </w:r>
      <w:r>
        <w:rPr>
          <w:color w:val="BABABA"/>
          <w:w w:val="105"/>
          <w:sz w:val="37"/>
        </w:rPr>
        <w:t>·</w:t>
      </w:r>
      <w:r>
        <w:rPr>
          <w:color w:val="BABABA"/>
          <w:w w:val="105"/>
          <w:sz w:val="37"/>
        </w:rPr>
        <w:t>曹</w:t>
      </w:r>
      <w:r>
        <w:rPr>
          <w:color w:val="BABABA"/>
          <w:w w:val="105"/>
          <w:sz w:val="37"/>
        </w:rPr>
        <w:t>．...</w:t>
      </w:r>
    </w:p>
    <w:p>
      <w:pPr>
        <w:spacing w:line="362" w:lineRule="auto" w:before="66"/>
        <w:ind w:left="742" w:right="590" w:firstLine="382"/>
        <w:jc w:val="left"/>
        <w:rPr>
          <w:sz w:val="37"/>
        </w:rPr>
      </w:pPr>
      <w:r>
        <w:rPr/>
        <w:drawing>
          <wp:anchor distT="0" distB="0" distL="0" distR="0" allowOverlap="1" layoutInCell="1" locked="0" behindDoc="1" simplePos="0" relativeHeight="481532416">
            <wp:simplePos x="0" y="0"/>
            <wp:positionH relativeFrom="page">
              <wp:posOffset>327429</wp:posOffset>
            </wp:positionH>
            <wp:positionV relativeFrom="paragraph">
              <wp:posOffset>831583</wp:posOffset>
            </wp:positionV>
            <wp:extent cx="313786" cy="68172"/>
            <wp:effectExtent l="0" t="0" r="0" b="0"/>
            <wp:wrapNone/>
            <wp:docPr id="3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1783552" from="64.454666pt,67.08918pt" to="485.021376pt,67.08918pt" stroked="true" strokeweight="2.683957pt" strokecolor="#000000">
            <v:stroke dashstyle="solid"/>
            <w10:wrap type="none"/>
          </v:line>
        </w:pict>
      </w:r>
      <w:r>
        <w:rPr>
          <w:color w:val="9E9E9E"/>
          <w:w w:val="115"/>
          <w:sz w:val="15"/>
        </w:rPr>
        <w:t>'I=..</w:t>
      </w:r>
      <w:r>
        <w:rPr>
          <w:color w:val="9E9E9E"/>
          <w:spacing w:val="38"/>
          <w:w w:val="115"/>
          <w:sz w:val="15"/>
        </w:rPr>
        <w:t>  </w:t>
      </w:r>
      <w:r>
        <w:rPr>
          <w:color w:val="3F3F3F"/>
          <w:w w:val="115"/>
          <w:sz w:val="37"/>
        </w:rPr>
        <w:t>一</w:t>
      </w:r>
      <w:r>
        <w:rPr>
          <w:color w:val="3F3F3F"/>
          <w:w w:val="115"/>
          <w:sz w:val="37"/>
        </w:rPr>
        <w:t>些</w:t>
      </w:r>
      <w:r>
        <w:rPr>
          <w:color w:val="3F3F3F"/>
          <w:w w:val="115"/>
          <w:sz w:val="37"/>
        </w:rPr>
        <w:t>疫</w:t>
      </w:r>
      <w:r>
        <w:rPr>
          <w:color w:val="3F3F3F"/>
          <w:w w:val="115"/>
          <w:sz w:val="37"/>
        </w:rPr>
        <w:t>苗</w:t>
      </w:r>
      <w:r>
        <w:rPr>
          <w:color w:val="3F3F3F"/>
          <w:w w:val="115"/>
          <w:sz w:val="37"/>
        </w:rPr>
        <w:t>包</w:t>
      </w:r>
      <w:r>
        <w:rPr>
          <w:color w:val="3F3F3F"/>
          <w:w w:val="115"/>
          <w:sz w:val="37"/>
        </w:rPr>
        <w:t>含</w:t>
      </w:r>
      <w:r>
        <w:rPr>
          <w:color w:val="3F3F3F"/>
          <w:w w:val="115"/>
          <w:sz w:val="37"/>
        </w:rPr>
        <w:t>它</w:t>
      </w:r>
      <w:r>
        <w:rPr>
          <w:color w:val="3F3F3F"/>
          <w:w w:val="115"/>
          <w:sz w:val="37"/>
        </w:rPr>
        <w:t>们</w:t>
      </w:r>
      <w:r>
        <w:rPr>
          <w:color w:val="3F3F3F"/>
          <w:w w:val="115"/>
          <w:sz w:val="37"/>
        </w:rPr>
        <w:t>所</w:t>
      </w:r>
      <w:r>
        <w:rPr>
          <w:color w:val="3F3F3F"/>
          <w:w w:val="115"/>
          <w:sz w:val="37"/>
        </w:rPr>
        <w:t>预</w:t>
      </w:r>
      <w:r>
        <w:rPr>
          <w:color w:val="3F3F3F"/>
          <w:w w:val="115"/>
          <w:sz w:val="37"/>
        </w:rPr>
        <w:t>防</w:t>
      </w:r>
      <w:r>
        <w:rPr>
          <w:color w:val="3F3F3F"/>
          <w:w w:val="115"/>
          <w:sz w:val="37"/>
        </w:rPr>
        <w:t>的</w:t>
      </w:r>
      <w:r>
        <w:rPr>
          <w:color w:val="3F3F3F"/>
          <w:w w:val="115"/>
          <w:sz w:val="37"/>
        </w:rPr>
        <w:t>病</w:t>
      </w:r>
      <w:r>
        <w:rPr>
          <w:color w:val="3F3F3F"/>
          <w:w w:val="115"/>
          <w:sz w:val="37"/>
        </w:rPr>
        <w:t>毒</w:t>
      </w:r>
      <w:r>
        <w:rPr>
          <w:color w:val="3F3F3F"/>
          <w:w w:val="115"/>
          <w:sz w:val="37"/>
        </w:rPr>
        <w:t>的</w:t>
      </w:r>
      <w:r>
        <w:rPr>
          <w:color w:val="3F3F3F"/>
          <w:w w:val="115"/>
          <w:sz w:val="37"/>
        </w:rPr>
        <w:t>减</w:t>
      </w:r>
      <w:r>
        <w:rPr>
          <w:color w:val="3F3F3F"/>
          <w:w w:val="115"/>
          <w:sz w:val="37"/>
        </w:rPr>
        <w:t>毒</w:t>
      </w:r>
      <w:r>
        <w:rPr>
          <w:color w:val="3F3F3F"/>
          <w:w w:val="115"/>
          <w:sz w:val="37"/>
        </w:rPr>
        <w:t>活</w:t>
      </w:r>
      <w:r>
        <w:rPr>
          <w:color w:val="4D4D4D"/>
          <w:spacing w:val="-6"/>
          <w:w w:val="115"/>
          <w:sz w:val="37"/>
        </w:rPr>
        <w:t>体</w:t>
      </w:r>
      <w:r>
        <w:rPr>
          <w:color w:val="9E9E9E"/>
          <w:spacing w:val="-6"/>
          <w:w w:val="115"/>
          <w:sz w:val="37"/>
        </w:rPr>
        <w:t>。</w:t>
      </w:r>
    </w:p>
    <w:p>
      <w:pPr>
        <w:pStyle w:val="BodyText"/>
        <w:spacing w:before="10"/>
        <w:rPr>
          <w:sz w:val="47"/>
        </w:rPr>
      </w:pPr>
    </w:p>
    <w:p>
      <w:pPr>
        <w:pStyle w:val="BodyText"/>
        <w:spacing w:line="345" w:lineRule="auto"/>
        <w:ind w:left="298" w:right="150" w:firstLine="774"/>
      </w:pP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体</w:t>
      </w:r>
      <w:r>
        <w:rPr>
          <w:color w:val="6B6B6B"/>
          <w:spacing w:val="-2"/>
          <w:w w:val="105"/>
        </w:rPr>
        <w:t>一</w:t>
      </w:r>
      <w:r>
        <w:rPr>
          <w:color w:val="3F3F3F"/>
          <w:spacing w:val="-2"/>
          <w:w w:val="105"/>
        </w:rPr>
        <w:t>般</w:t>
      </w: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肌</w:t>
      </w:r>
      <w:r>
        <w:rPr>
          <w:color w:val="3F3F3F"/>
          <w:spacing w:val="-2"/>
          <w:w w:val="105"/>
        </w:rPr>
        <w:t>肉</w:t>
      </w:r>
      <w:r>
        <w:rPr>
          <w:color w:val="3F3F3F"/>
          <w:spacing w:val="-2"/>
          <w:w w:val="105"/>
        </w:rPr>
        <w:t>注</w:t>
      </w:r>
      <w:r>
        <w:rPr>
          <w:color w:val="3F3F3F"/>
          <w:spacing w:val="-2"/>
          <w:w w:val="105"/>
        </w:rPr>
        <w:t>射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皮</w:t>
      </w:r>
      <w:r>
        <w:rPr>
          <w:color w:val="3F3F3F"/>
          <w:spacing w:val="-2"/>
          <w:w w:val="105"/>
        </w:rPr>
        <w:t>下</w:t>
      </w:r>
      <w:r>
        <w:rPr>
          <w:color w:val="3F3F3F"/>
          <w:spacing w:val="-2"/>
          <w:w w:val="105"/>
        </w:rPr>
        <w:t>注</w:t>
      </w:r>
      <w:r>
        <w:rPr>
          <w:color w:val="3F3F3F"/>
          <w:spacing w:val="-2"/>
          <w:w w:val="105"/>
        </w:rPr>
        <w:t>射</w:t>
      </w:r>
      <w:r>
        <w:rPr>
          <w:color w:val="9E9E9E"/>
          <w:spacing w:val="-2"/>
          <w:w w:val="105"/>
        </w:rPr>
        <w:t>。</w:t>
      </w:r>
      <w:r>
        <w:rPr>
          <w:color w:val="3F3F3F"/>
          <w:spacing w:val="-2"/>
          <w:w w:val="105"/>
        </w:rPr>
        <w:t>抗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还</w:t>
      </w:r>
      <w:r>
        <w:rPr>
          <w:color w:val="4D4D4D"/>
          <w:spacing w:val="-2"/>
          <w:w w:val="105"/>
        </w:rPr>
        <w:t>有</w:t>
      </w:r>
      <w:r>
        <w:rPr>
          <w:color w:val="4D4D4D"/>
          <w:spacing w:val="-2"/>
          <w:w w:val="105"/>
        </w:rPr>
        <w:t>时</w:t>
      </w:r>
      <w:r>
        <w:rPr>
          <w:color w:val="4D4D4D"/>
          <w:spacing w:val="-2"/>
          <w:w w:val="105"/>
        </w:rPr>
        <w:t>静</w:t>
      </w:r>
      <w:r>
        <w:rPr>
          <w:color w:val="4D4D4D"/>
          <w:spacing w:val="-2"/>
          <w:w w:val="105"/>
        </w:rPr>
        <w:t>脉</w:t>
      </w:r>
      <w:r>
        <w:rPr>
          <w:color w:val="4D4D4D"/>
          <w:spacing w:val="-2"/>
          <w:w w:val="105"/>
        </w:rPr>
        <w:t>注</w:t>
      </w:r>
      <w:r>
        <w:rPr>
          <w:color w:val="4D4D4D"/>
          <w:spacing w:val="-2"/>
          <w:w w:val="105"/>
        </w:rPr>
        <w:t>射</w:t>
      </w:r>
      <w:r>
        <w:rPr>
          <w:color w:val="8C8C8C"/>
          <w:spacing w:val="-2"/>
          <w:w w:val="105"/>
        </w:rPr>
        <w:t>。</w:t>
      </w:r>
    </w:p>
    <w:p>
      <w:pPr>
        <w:pStyle w:val="BodyText"/>
        <w:spacing w:line="403" w:lineRule="exact"/>
        <w:ind w:left="1064"/>
      </w:pPr>
      <w:r>
        <w:rPr>
          <w:color w:val="4D4D4D"/>
          <w:w w:val="105"/>
        </w:rPr>
        <w:t>迄</w:t>
      </w:r>
      <w:r>
        <w:rPr>
          <w:color w:val="4D4D4D"/>
          <w:w w:val="105"/>
        </w:rPr>
        <w:t>今</w:t>
      </w:r>
      <w:r>
        <w:rPr>
          <w:color w:val="4D4D4D"/>
          <w:w w:val="105"/>
        </w:rPr>
        <w:t>已</w:t>
      </w:r>
      <w:r>
        <w:rPr>
          <w:color w:val="4D4D4D"/>
          <w:w w:val="105"/>
        </w:rPr>
        <w:t>用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极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靠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大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数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能</w:t>
      </w:r>
      <w:r>
        <w:rPr>
          <w:color w:val="4D4D4D"/>
          <w:w w:val="105"/>
        </w:rPr>
        <w:t>很</w:t>
      </w:r>
      <w:r>
        <w:rPr>
          <w:color w:val="4D4D4D"/>
          <w:w w:val="105"/>
        </w:rPr>
        <w:t>好</w:t>
      </w:r>
      <w:r>
        <w:rPr>
          <w:color w:val="4D4D4D"/>
          <w:w w:val="105"/>
        </w:rPr>
        <w:t>耐</w:t>
      </w:r>
      <w:r>
        <w:rPr>
          <w:color w:val="4D4D4D"/>
          <w:spacing w:val="-10"/>
          <w:w w:val="105"/>
        </w:rPr>
        <w:t>受</w:t>
      </w:r>
    </w:p>
    <w:p>
      <w:pPr>
        <w:pStyle w:val="BodyText"/>
        <w:spacing w:before="186"/>
        <w:ind w:left="284"/>
      </w:pPr>
      <w:r>
        <w:rPr>
          <w:color w:val="4D4D4D"/>
          <w:w w:val="105"/>
        </w:rPr>
        <w:t>它们</w:t>
      </w:r>
      <w:r>
        <w:rPr>
          <w:color w:val="8C8C8C"/>
          <w:w w:val="105"/>
        </w:rPr>
        <w:t>。</w:t>
      </w:r>
      <w:r>
        <w:rPr>
          <w:color w:val="3F3F3F"/>
          <w:w w:val="105"/>
        </w:rPr>
        <w:t>而且它们即使没有效，亦很少有不良作用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33" w:lineRule="auto" w:before="163"/>
        <w:ind w:left="284" w:right="80" w:firstLine="766"/>
        <w:jc w:val="both"/>
      </w:pPr>
      <w:r>
        <w:rPr>
          <w:color w:val="4D4D4D"/>
          <w:spacing w:val="-1"/>
          <w:w w:val="109"/>
        </w:rPr>
        <w:t>某些疫苗按常规接种，例如破伤风类毒素大约每隔</w:t>
      </w:r>
      <w:r>
        <w:rPr>
          <w:color w:val="4D4D4D"/>
          <w:w w:val="109"/>
        </w:rPr>
        <w:t> </w:t>
      </w:r>
      <w:r>
        <w:rPr>
          <w:rFonts w:ascii="Times New Roman" w:eastAsia="Times New Roman"/>
          <w:color w:val="2B2B2B"/>
          <w:spacing w:val="1"/>
          <w:w w:val="115"/>
          <w:sz w:val="41"/>
        </w:rPr>
        <w:t>10</w:t>
      </w:r>
      <w:r>
        <w:rPr>
          <w:color w:val="4D4D4D"/>
          <w:spacing w:val="2"/>
          <w:w w:val="114"/>
        </w:rPr>
        <w:t>年给予成人接种</w:t>
      </w:r>
      <w:r>
        <w:rPr>
          <w:rFonts w:ascii="Times New Roman" w:eastAsia="Times New Roman"/>
          <w:color w:val="2B2B2B"/>
          <w:spacing w:val="1"/>
          <w:w w:val="115"/>
          <w:sz w:val="41"/>
        </w:rPr>
        <w:t>1</w:t>
      </w:r>
      <w:r>
        <w:rPr>
          <w:color w:val="4D4D4D"/>
          <w:spacing w:val="2"/>
          <w:w w:val="114"/>
        </w:rPr>
        <w:t>次</w:t>
      </w:r>
      <w:r>
        <w:rPr>
          <w:color w:val="8C8C8C"/>
          <w:spacing w:val="2"/>
          <w:w w:val="114"/>
        </w:rPr>
        <w:t>。</w:t>
      </w:r>
      <w:r>
        <w:rPr>
          <w:color w:val="3F3F3F"/>
          <w:spacing w:val="2"/>
          <w:w w:val="114"/>
        </w:rPr>
        <w:t>儿童按照常规接种</w:t>
      </w:r>
      <w:r>
        <w:rPr>
          <w:color w:val="6B6B6B"/>
          <w:spacing w:val="2"/>
          <w:w w:val="114"/>
        </w:rPr>
        <w:t>一</w:t>
      </w:r>
      <w:r>
        <w:rPr>
          <w:color w:val="3F3F3F"/>
          <w:spacing w:val="1"/>
          <w:w w:val="114"/>
        </w:rPr>
        <w:t>系列多</w:t>
      </w:r>
      <w:r>
        <w:rPr>
          <w:color w:val="3F3F3F"/>
          <w:spacing w:val="2"/>
          <w:w w:val="105"/>
        </w:rPr>
        <w:t>种疫苗</w:t>
      </w:r>
      <w:r>
        <w:rPr>
          <w:color w:val="8C8C8C"/>
          <w:w w:val="105"/>
        </w:rPr>
        <w:t>。</w:t>
      </w:r>
    </w:p>
    <w:p>
      <w:pPr>
        <w:pStyle w:val="BodyText"/>
        <w:spacing w:line="426" w:lineRule="exact"/>
        <w:ind w:left="1093"/>
      </w:pPr>
      <w:r>
        <w:rPr>
          <w:color w:val="4D4D4D"/>
          <w:w w:val="105"/>
        </w:rPr>
        <w:t>有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主</w:t>
      </w:r>
      <w:r>
        <w:rPr>
          <w:color w:val="4D4D4D"/>
          <w:w w:val="105"/>
        </w:rPr>
        <w:t>要</w:t>
      </w:r>
      <w:r>
        <w:rPr>
          <w:color w:val="4D4D4D"/>
          <w:w w:val="105"/>
        </w:rPr>
        <w:t>给</w:t>
      </w:r>
      <w:r>
        <w:rPr>
          <w:color w:val="4D4D4D"/>
          <w:w w:val="105"/>
        </w:rPr>
        <w:t>予</w:t>
      </w:r>
      <w:r>
        <w:rPr>
          <w:color w:val="4D4D4D"/>
          <w:w w:val="105"/>
        </w:rPr>
        <w:t>特</w:t>
      </w:r>
      <w:r>
        <w:rPr>
          <w:color w:val="4D4D4D"/>
          <w:w w:val="105"/>
        </w:rPr>
        <w:t>殊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群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例</w:t>
      </w:r>
      <w:r>
        <w:rPr>
          <w:color w:val="4D4D4D"/>
          <w:w w:val="105"/>
        </w:rPr>
        <w:t>如</w:t>
      </w:r>
      <w:r>
        <w:rPr>
          <w:color w:val="4D4D4D"/>
          <w:w w:val="105"/>
        </w:rPr>
        <w:t>黄</w:t>
      </w:r>
      <w:r>
        <w:rPr>
          <w:color w:val="4D4D4D"/>
          <w:w w:val="105"/>
        </w:rPr>
        <w:t>热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仅</w:t>
      </w:r>
      <w:r>
        <w:rPr>
          <w:color w:val="4D4D4D"/>
          <w:spacing w:val="-10"/>
          <w:w w:val="105"/>
        </w:rPr>
        <w:t>接</w:t>
      </w:r>
    </w:p>
    <w:p>
      <w:pPr>
        <w:pStyle w:val="BodyText"/>
        <w:spacing w:line="343" w:lineRule="auto" w:before="169"/>
        <w:ind w:left="318" w:right="104" w:hanging="15"/>
        <w:jc w:val="both"/>
      </w:pPr>
      <w:r>
        <w:rPr/>
        <w:pict>
          <v:shape style="position:absolute;margin-left:126.022377pt;margin-top:90.966667pt;width:16.7pt;height:16.7pt;mso-position-horizontal-relative:page;mso-position-vertical-relative:paragraph;z-index:-21781504" type="#_x0000_t202" id="docshape7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D6D6D6"/>
                      <w:w w:val="101"/>
                      <w:sz w:val="29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>
          <w:color w:val="3F3F3F"/>
          <w:spacing w:val="-2"/>
          <w:w w:val="105"/>
        </w:rPr>
        <w:t>种</w:t>
      </w:r>
      <w:r>
        <w:rPr>
          <w:color w:val="3F3F3F"/>
          <w:spacing w:val="-2"/>
          <w:w w:val="105"/>
        </w:rPr>
        <w:t>到</w:t>
      </w:r>
      <w:r>
        <w:rPr>
          <w:color w:val="3F3F3F"/>
          <w:spacing w:val="-2"/>
          <w:w w:val="105"/>
        </w:rPr>
        <w:t>非</w:t>
      </w:r>
      <w:r>
        <w:rPr>
          <w:color w:val="3F3F3F"/>
          <w:spacing w:val="-2"/>
          <w:w w:val="105"/>
        </w:rPr>
        <w:t>洲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南</w:t>
      </w:r>
      <w:r>
        <w:rPr>
          <w:color w:val="3F3F3F"/>
          <w:spacing w:val="-2"/>
          <w:w w:val="105"/>
        </w:rPr>
        <w:t>美</w:t>
      </w:r>
      <w:r>
        <w:rPr>
          <w:color w:val="3F3F3F"/>
          <w:spacing w:val="-2"/>
          <w:w w:val="105"/>
        </w:rPr>
        <w:t>洲</w:t>
      </w:r>
      <w:r>
        <w:rPr>
          <w:color w:val="3F3F3F"/>
          <w:spacing w:val="-2"/>
          <w:w w:val="105"/>
        </w:rPr>
        <w:t>某</w:t>
      </w:r>
      <w:r>
        <w:rPr>
          <w:color w:val="3F3F3F"/>
          <w:spacing w:val="-2"/>
          <w:w w:val="105"/>
        </w:rPr>
        <w:t>些</w:t>
      </w:r>
      <w:r>
        <w:rPr>
          <w:color w:val="3F3F3F"/>
          <w:spacing w:val="-2"/>
          <w:w w:val="105"/>
        </w:rPr>
        <w:t>地</w:t>
      </w:r>
      <w:r>
        <w:rPr>
          <w:color w:val="3F3F3F"/>
          <w:spacing w:val="-2"/>
          <w:w w:val="105"/>
        </w:rPr>
        <w:t>区</w:t>
      </w:r>
      <w:r>
        <w:rPr>
          <w:color w:val="3F3F3F"/>
          <w:spacing w:val="-2"/>
          <w:w w:val="105"/>
        </w:rPr>
        <w:t>旅</w:t>
      </w:r>
      <w:r>
        <w:rPr>
          <w:color w:val="3F3F3F"/>
          <w:spacing w:val="-2"/>
          <w:w w:val="105"/>
        </w:rPr>
        <w:t>行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人</w:t>
      </w:r>
      <w:r>
        <w:rPr>
          <w:color w:val="8C8C8C"/>
          <w:spacing w:val="-2"/>
          <w:w w:val="105"/>
        </w:rPr>
        <w:t>。</w:t>
      </w:r>
      <w:r>
        <w:rPr>
          <w:color w:val="3F3F3F"/>
          <w:spacing w:val="-2"/>
          <w:w w:val="105"/>
        </w:rPr>
        <w:t>仍</w:t>
      </w:r>
      <w:r>
        <w:rPr>
          <w:color w:val="3F3F3F"/>
          <w:spacing w:val="-2"/>
          <w:w w:val="105"/>
        </w:rPr>
        <w:t>然</w:t>
      </w:r>
      <w:r>
        <w:rPr>
          <w:color w:val="3F3F3F"/>
          <w:spacing w:val="-2"/>
          <w:w w:val="105"/>
        </w:rPr>
        <w:t>还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疫</w:t>
      </w:r>
      <w:r>
        <w:rPr>
          <w:color w:val="3F3F3F"/>
          <w:spacing w:val="-2"/>
          <w:w w:val="105"/>
        </w:rPr>
        <w:t>苗</w:t>
      </w:r>
      <w:r>
        <w:rPr>
          <w:color w:val="3F3F3F"/>
          <w:spacing w:val="-2"/>
          <w:w w:val="105"/>
        </w:rPr>
        <w:t>只</w:t>
      </w:r>
      <w:r>
        <w:rPr>
          <w:color w:val="4D4D4D"/>
          <w:spacing w:val="-2"/>
          <w:w w:val="105"/>
        </w:rPr>
        <w:t>在</w:t>
      </w:r>
      <w:r>
        <w:rPr>
          <w:color w:val="4D4D4D"/>
          <w:spacing w:val="-2"/>
          <w:w w:val="105"/>
        </w:rPr>
        <w:t>暴</w:t>
      </w:r>
      <w:r>
        <w:rPr>
          <w:color w:val="4D4D4D"/>
          <w:spacing w:val="-2"/>
          <w:w w:val="105"/>
        </w:rPr>
        <w:t>露</w:t>
      </w:r>
      <w:r>
        <w:rPr>
          <w:color w:val="4D4D4D"/>
          <w:spacing w:val="-2"/>
          <w:w w:val="105"/>
        </w:rPr>
        <w:t>后</w:t>
      </w:r>
      <w:r>
        <w:rPr>
          <w:color w:val="4D4D4D"/>
          <w:spacing w:val="-2"/>
          <w:w w:val="105"/>
        </w:rPr>
        <w:t>接</w:t>
      </w:r>
      <w:r>
        <w:rPr>
          <w:color w:val="4D4D4D"/>
          <w:spacing w:val="-2"/>
          <w:w w:val="105"/>
        </w:rPr>
        <w:t>种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例</w:t>
      </w:r>
      <w:r>
        <w:rPr>
          <w:color w:val="4D4D4D"/>
          <w:spacing w:val="-2"/>
          <w:w w:val="105"/>
        </w:rPr>
        <w:t>如</w:t>
      </w:r>
      <w:r>
        <w:rPr>
          <w:color w:val="4D4D4D"/>
          <w:spacing w:val="-2"/>
          <w:w w:val="105"/>
        </w:rPr>
        <w:t>狂</w:t>
      </w:r>
      <w:r>
        <w:rPr>
          <w:color w:val="4D4D4D"/>
          <w:spacing w:val="-2"/>
          <w:w w:val="105"/>
        </w:rPr>
        <w:t>犬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是</w:t>
      </w:r>
      <w:r>
        <w:rPr>
          <w:color w:val="4D4D4D"/>
          <w:spacing w:val="-2"/>
          <w:w w:val="105"/>
        </w:rPr>
        <w:t>在</w:t>
      </w:r>
      <w:r>
        <w:rPr>
          <w:color w:val="7E7E7E"/>
          <w:spacing w:val="-2"/>
          <w:w w:val="105"/>
        </w:rPr>
        <w:t>一</w:t>
      </w:r>
      <w:r>
        <w:rPr>
          <w:color w:val="4D4D4D"/>
          <w:spacing w:val="-2"/>
          <w:w w:val="105"/>
        </w:rPr>
        <w:t>个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被</w:t>
      </w:r>
      <w:r>
        <w:rPr>
          <w:color w:val="4D4D4D"/>
          <w:spacing w:val="-2"/>
          <w:w w:val="105"/>
        </w:rPr>
        <w:t>犬</w:t>
      </w:r>
      <w:r>
        <w:rPr>
          <w:color w:val="4D4D4D"/>
          <w:spacing w:val="-2"/>
          <w:w w:val="105"/>
        </w:rPr>
        <w:t>咬</w:t>
      </w:r>
      <w:r>
        <w:rPr>
          <w:color w:val="4D4D4D"/>
          <w:spacing w:val="-2"/>
          <w:w w:val="105"/>
        </w:rPr>
        <w:t>伤</w:t>
      </w:r>
      <w:r>
        <w:rPr>
          <w:color w:val="4D4D4D"/>
          <w:spacing w:val="-2"/>
          <w:w w:val="105"/>
        </w:rPr>
        <w:t>后</w:t>
      </w:r>
      <w:r>
        <w:rPr>
          <w:color w:val="4D4D4D"/>
          <w:spacing w:val="-2"/>
          <w:w w:val="105"/>
        </w:rPr>
        <w:t>开</w:t>
      </w:r>
      <w:r>
        <w:rPr>
          <w:color w:val="4D4D4D"/>
          <w:spacing w:val="-4"/>
          <w:w w:val="105"/>
        </w:rPr>
        <w:t>始接种</w:t>
      </w:r>
      <w:r>
        <w:rPr>
          <w:color w:val="8C8C8C"/>
          <w:spacing w:val="-4"/>
          <w:w w:val="105"/>
        </w:rPr>
        <w:t>。</w:t>
      </w:r>
    </w:p>
    <w:p>
      <w:pPr>
        <w:spacing w:line="400" w:lineRule="auto" w:before="6"/>
        <w:ind w:left="631" w:right="2300" w:firstLine="7"/>
        <w:jc w:val="left"/>
        <w:rPr>
          <w:sz w:val="36"/>
        </w:rPr>
      </w:pPr>
      <w:r>
        <w:rPr/>
        <w:br w:type="column"/>
      </w:r>
      <w:r>
        <w:rPr>
          <w:color w:val="3F3F3F"/>
          <w:spacing w:val="-4"/>
          <w:sz w:val="36"/>
        </w:rPr>
        <w:t>甲型肝炎</w:t>
      </w:r>
      <w:r>
        <w:rPr>
          <w:color w:val="4D4D4D"/>
          <w:w w:val="95"/>
          <w:sz w:val="36"/>
        </w:rPr>
        <w:t>乙</w:t>
      </w:r>
      <w:r>
        <w:rPr>
          <w:color w:val="4D4D4D"/>
          <w:w w:val="95"/>
          <w:sz w:val="36"/>
        </w:rPr>
        <w:t>型</w:t>
      </w:r>
      <w:r>
        <w:rPr>
          <w:color w:val="4D4D4D"/>
          <w:w w:val="95"/>
          <w:sz w:val="36"/>
        </w:rPr>
        <w:t>肝</w:t>
      </w:r>
      <w:r>
        <w:rPr>
          <w:color w:val="4D4D4D"/>
          <w:spacing w:val="-10"/>
          <w:w w:val="95"/>
          <w:sz w:val="36"/>
        </w:rPr>
        <w:t>炎</w:t>
      </w:r>
    </w:p>
    <w:p>
      <w:pPr>
        <w:spacing w:line="408" w:lineRule="exact" w:before="0"/>
        <w:ind w:left="652" w:right="0" w:firstLine="0"/>
        <w:jc w:val="left"/>
        <w:rPr>
          <w:sz w:val="36"/>
        </w:rPr>
      </w:pPr>
      <w:r>
        <w:rPr>
          <w:color w:val="3F3F3F"/>
          <w:w w:val="90"/>
          <w:sz w:val="36"/>
        </w:rPr>
        <w:t>人</w:t>
      </w:r>
      <w:r>
        <w:rPr>
          <w:color w:val="3F3F3F"/>
          <w:w w:val="90"/>
          <w:sz w:val="36"/>
        </w:rPr>
        <w:t>类</w:t>
      </w:r>
      <w:r>
        <w:rPr>
          <w:color w:val="3F3F3F"/>
          <w:w w:val="90"/>
          <w:sz w:val="36"/>
        </w:rPr>
        <w:t>乳</w:t>
      </w:r>
      <w:r>
        <w:rPr>
          <w:color w:val="3F3F3F"/>
          <w:w w:val="90"/>
          <w:sz w:val="36"/>
        </w:rPr>
        <w:t>头</w:t>
      </w:r>
      <w:r>
        <w:rPr>
          <w:color w:val="3F3F3F"/>
          <w:w w:val="90"/>
          <w:sz w:val="36"/>
        </w:rPr>
        <w:t>瘤</w:t>
      </w:r>
      <w:r>
        <w:rPr>
          <w:color w:val="3F3F3F"/>
          <w:w w:val="90"/>
          <w:sz w:val="36"/>
        </w:rPr>
        <w:t>病</w:t>
      </w:r>
      <w:r>
        <w:rPr>
          <w:color w:val="3F3F3F"/>
          <w:w w:val="90"/>
          <w:sz w:val="36"/>
        </w:rPr>
        <w:t>毒</w:t>
      </w:r>
      <w:r>
        <w:rPr>
          <w:color w:val="3F3F3F"/>
          <w:w w:val="90"/>
          <w:sz w:val="36"/>
        </w:rPr>
        <w:t>（</w:t>
      </w:r>
      <w:r>
        <w:rPr>
          <w:color w:val="3F3F3F"/>
          <w:w w:val="90"/>
          <w:sz w:val="36"/>
        </w:rPr>
        <w:t>女</w:t>
      </w:r>
      <w:r>
        <w:rPr>
          <w:color w:val="3F3F3F"/>
          <w:w w:val="90"/>
          <w:sz w:val="36"/>
        </w:rPr>
        <w:t>孩</w:t>
      </w:r>
      <w:r>
        <w:rPr>
          <w:color w:val="3F3F3F"/>
          <w:spacing w:val="-10"/>
          <w:w w:val="90"/>
          <w:sz w:val="36"/>
        </w:rPr>
        <w:t>）</w:t>
      </w:r>
    </w:p>
    <w:p>
      <w:pPr>
        <w:spacing w:before="273"/>
        <w:ind w:left="650" w:right="0" w:firstLine="0"/>
        <w:jc w:val="left"/>
        <w:rPr>
          <w:sz w:val="36"/>
        </w:rPr>
      </w:pPr>
      <w:r>
        <w:rPr>
          <w:color w:val="4D4D4D"/>
          <w:w w:val="95"/>
          <w:sz w:val="36"/>
        </w:rPr>
        <w:t>流</w:t>
      </w:r>
      <w:r>
        <w:rPr>
          <w:color w:val="4D4D4D"/>
          <w:w w:val="95"/>
          <w:sz w:val="36"/>
        </w:rPr>
        <w:t>行</w:t>
      </w:r>
      <w:r>
        <w:rPr>
          <w:color w:val="4D4D4D"/>
          <w:w w:val="95"/>
          <w:sz w:val="36"/>
        </w:rPr>
        <w:t>性</w:t>
      </w:r>
      <w:r>
        <w:rPr>
          <w:color w:val="4D4D4D"/>
          <w:w w:val="95"/>
          <w:sz w:val="36"/>
        </w:rPr>
        <w:t>感</w:t>
      </w:r>
      <w:r>
        <w:rPr>
          <w:color w:val="4D4D4D"/>
          <w:spacing w:val="-10"/>
          <w:w w:val="95"/>
          <w:sz w:val="36"/>
        </w:rPr>
        <w:t>冒</w:t>
      </w:r>
    </w:p>
    <w:p>
      <w:pPr>
        <w:spacing w:before="317"/>
        <w:ind w:left="666" w:right="0" w:firstLine="0"/>
        <w:jc w:val="left"/>
        <w:rPr>
          <w:sz w:val="38"/>
        </w:rPr>
      </w:pPr>
      <w:r>
        <w:rPr>
          <w:color w:val="3F3F3F"/>
          <w:w w:val="90"/>
          <w:sz w:val="38"/>
        </w:rPr>
        <w:t>麻</w:t>
      </w:r>
      <w:r>
        <w:rPr>
          <w:color w:val="3F3F3F"/>
          <w:spacing w:val="-10"/>
          <w:sz w:val="38"/>
        </w:rPr>
        <w:t>疹</w:t>
      </w:r>
    </w:p>
    <w:p>
      <w:pPr>
        <w:spacing w:before="225"/>
        <w:ind w:left="661" w:right="0" w:firstLine="0"/>
        <w:jc w:val="left"/>
        <w:rPr>
          <w:sz w:val="36"/>
        </w:rPr>
      </w:pPr>
      <w:r>
        <w:rPr>
          <w:color w:val="3F3F3F"/>
          <w:w w:val="95"/>
          <w:sz w:val="36"/>
        </w:rPr>
        <w:t>流</w:t>
      </w:r>
      <w:r>
        <w:rPr>
          <w:color w:val="3F3F3F"/>
          <w:w w:val="95"/>
          <w:sz w:val="36"/>
        </w:rPr>
        <w:t>行</w:t>
      </w:r>
      <w:r>
        <w:rPr>
          <w:color w:val="3F3F3F"/>
          <w:w w:val="95"/>
          <w:sz w:val="36"/>
        </w:rPr>
        <w:t>性</w:t>
      </w:r>
      <w:r>
        <w:rPr>
          <w:color w:val="3F3F3F"/>
          <w:w w:val="95"/>
          <w:sz w:val="36"/>
        </w:rPr>
        <w:t>脑</w:t>
      </w:r>
      <w:r>
        <w:rPr>
          <w:color w:val="3F3F3F"/>
          <w:w w:val="95"/>
          <w:sz w:val="36"/>
        </w:rPr>
        <w:t>脊</w:t>
      </w:r>
      <w:r>
        <w:rPr>
          <w:color w:val="3F3F3F"/>
          <w:w w:val="95"/>
          <w:sz w:val="36"/>
        </w:rPr>
        <w:t>髓</w:t>
      </w:r>
      <w:r>
        <w:rPr>
          <w:color w:val="3F3F3F"/>
          <w:w w:val="95"/>
          <w:sz w:val="36"/>
        </w:rPr>
        <w:t>膜</w:t>
      </w:r>
      <w:r>
        <w:rPr>
          <w:color w:val="3F3F3F"/>
          <w:spacing w:val="-10"/>
          <w:w w:val="95"/>
          <w:sz w:val="36"/>
        </w:rPr>
        <w:t>炎</w:t>
      </w:r>
    </w:p>
    <w:p>
      <w:pPr>
        <w:pStyle w:val="BodyText"/>
        <w:rPr>
          <w:sz w:val="36"/>
        </w:rPr>
      </w:pPr>
    </w:p>
    <w:p>
      <w:pPr>
        <w:pStyle w:val="BodyText"/>
        <w:spacing w:before="6"/>
        <w:rPr>
          <w:sz w:val="32"/>
        </w:rPr>
      </w:pPr>
    </w:p>
    <w:p>
      <w:pPr>
        <w:spacing w:line="424" w:lineRule="auto" w:before="0"/>
        <w:ind w:left="651" w:right="2602" w:firstLine="32"/>
        <w:jc w:val="left"/>
        <w:rPr>
          <w:sz w:val="33"/>
        </w:rPr>
      </w:pPr>
      <w:r>
        <w:rPr>
          <w:color w:val="3F3F3F"/>
          <w:spacing w:val="-4"/>
          <w:w w:val="110"/>
          <w:sz w:val="33"/>
        </w:rPr>
        <w:t>腮</w:t>
      </w:r>
      <w:r>
        <w:rPr>
          <w:color w:val="3F3F3F"/>
          <w:spacing w:val="-4"/>
          <w:w w:val="110"/>
          <w:sz w:val="33"/>
        </w:rPr>
        <w:t>腺</w:t>
      </w:r>
      <w:r>
        <w:rPr>
          <w:color w:val="3F3F3F"/>
          <w:spacing w:val="-4"/>
          <w:w w:val="110"/>
          <w:sz w:val="33"/>
        </w:rPr>
        <w:t>炎</w:t>
      </w:r>
      <w:r>
        <w:rPr>
          <w:color w:val="4D4D4D"/>
          <w:w w:val="110"/>
          <w:sz w:val="33"/>
        </w:rPr>
        <w:t>百</w:t>
      </w:r>
      <w:r>
        <w:rPr>
          <w:color w:val="4D4D4D"/>
          <w:w w:val="110"/>
          <w:sz w:val="33"/>
        </w:rPr>
        <w:t>日</w:t>
      </w:r>
      <w:r>
        <w:rPr>
          <w:color w:val="4D4D4D"/>
          <w:spacing w:val="-10"/>
          <w:w w:val="110"/>
          <w:sz w:val="33"/>
        </w:rPr>
        <w:t>咳</w:t>
      </w:r>
    </w:p>
    <w:p>
      <w:pPr>
        <w:spacing w:line="419" w:lineRule="exact" w:before="0"/>
        <w:ind w:left="697" w:right="0" w:firstLine="0"/>
        <w:jc w:val="left"/>
        <w:rPr>
          <w:sz w:val="36"/>
        </w:rPr>
      </w:pPr>
      <w:r>
        <w:rPr>
          <w:color w:val="3F3F3F"/>
          <w:w w:val="95"/>
          <w:sz w:val="36"/>
        </w:rPr>
        <w:t>肺</w:t>
      </w:r>
      <w:r>
        <w:rPr>
          <w:color w:val="3F3F3F"/>
          <w:w w:val="95"/>
          <w:sz w:val="36"/>
        </w:rPr>
        <w:t>炎</w:t>
      </w:r>
      <w:r>
        <w:rPr>
          <w:color w:val="3F3F3F"/>
          <w:w w:val="95"/>
          <w:sz w:val="36"/>
        </w:rPr>
        <w:t>球</w:t>
      </w:r>
      <w:r>
        <w:rPr>
          <w:color w:val="3F3F3F"/>
          <w:w w:val="95"/>
          <w:sz w:val="36"/>
        </w:rPr>
        <w:t>菌</w:t>
      </w:r>
      <w:r>
        <w:rPr>
          <w:color w:val="3F3F3F"/>
          <w:w w:val="95"/>
          <w:sz w:val="36"/>
        </w:rPr>
        <w:t>感</w:t>
      </w:r>
      <w:r>
        <w:rPr>
          <w:color w:val="3F3F3F"/>
          <w:spacing w:val="-10"/>
          <w:w w:val="95"/>
          <w:sz w:val="36"/>
        </w:rPr>
        <w:t>染</w:t>
      </w:r>
    </w:p>
    <w:p>
      <w:pPr>
        <w:spacing w:before="283"/>
        <w:ind w:left="689" w:right="0" w:firstLine="0"/>
        <w:jc w:val="left"/>
        <w:rPr>
          <w:sz w:val="35"/>
        </w:rPr>
      </w:pPr>
      <w:r>
        <w:rPr>
          <w:color w:val="3F3F3F"/>
          <w:sz w:val="35"/>
        </w:rPr>
        <w:t>脊</w:t>
      </w:r>
      <w:r>
        <w:rPr>
          <w:color w:val="3F3F3F"/>
          <w:sz w:val="35"/>
        </w:rPr>
        <w:t>恼</w:t>
      </w:r>
      <w:r>
        <w:rPr>
          <w:color w:val="3F3F3F"/>
          <w:sz w:val="35"/>
        </w:rPr>
        <w:t>灰</w:t>
      </w:r>
      <w:r>
        <w:rPr>
          <w:color w:val="3F3F3F"/>
          <w:sz w:val="35"/>
        </w:rPr>
        <w:t>质</w:t>
      </w:r>
      <w:r>
        <w:rPr>
          <w:color w:val="3F3F3F"/>
          <w:spacing w:val="-10"/>
          <w:sz w:val="35"/>
        </w:rPr>
        <w:t>炎</w:t>
      </w:r>
    </w:p>
    <w:p>
      <w:pPr>
        <w:spacing w:before="286"/>
        <w:ind w:left="709" w:right="0" w:firstLine="0"/>
        <w:jc w:val="left"/>
        <w:rPr>
          <w:sz w:val="38"/>
        </w:rPr>
      </w:pPr>
      <w:r>
        <w:rPr>
          <w:color w:val="3F3F3F"/>
          <w:w w:val="90"/>
          <w:sz w:val="38"/>
        </w:rPr>
        <w:t>轮</w:t>
      </w:r>
      <w:r>
        <w:rPr>
          <w:color w:val="3F3F3F"/>
          <w:w w:val="90"/>
          <w:sz w:val="38"/>
        </w:rPr>
        <w:t>状</w:t>
      </w:r>
      <w:r>
        <w:rPr>
          <w:color w:val="3F3F3F"/>
          <w:w w:val="90"/>
          <w:sz w:val="38"/>
        </w:rPr>
        <w:t>病</w:t>
      </w:r>
      <w:r>
        <w:rPr>
          <w:color w:val="3F3F3F"/>
          <w:spacing w:val="-10"/>
          <w:w w:val="90"/>
          <w:sz w:val="38"/>
        </w:rPr>
        <w:t>毒</w:t>
      </w:r>
    </w:p>
    <w:p>
      <w:pPr>
        <w:pStyle w:val="BodyText"/>
        <w:spacing w:before="269"/>
        <w:ind w:left="284"/>
      </w:pPr>
      <w:r>
        <w:rPr>
          <w:color w:val="BABABA"/>
          <w:w w:val="90"/>
        </w:rPr>
        <w:t>一</w:t>
      </w:r>
      <w:r>
        <w:rPr>
          <w:color w:val="3F3F3F"/>
          <w:w w:val="90"/>
        </w:rPr>
        <w:t>风</w:t>
      </w:r>
      <w:r>
        <w:rPr>
          <w:color w:val="3F3F3F"/>
          <w:w w:val="90"/>
        </w:rPr>
        <w:t>疹</w:t>
      </w:r>
      <w:r>
        <w:rPr>
          <w:color w:val="3F3F3F"/>
          <w:w w:val="90"/>
        </w:rPr>
        <w:t>（</w:t>
      </w:r>
      <w:r>
        <w:rPr>
          <w:color w:val="3F3F3F"/>
          <w:w w:val="90"/>
        </w:rPr>
        <w:t>德</w:t>
      </w:r>
      <w:r>
        <w:rPr>
          <w:color w:val="3F3F3F"/>
          <w:w w:val="90"/>
        </w:rPr>
        <w:t>国</w:t>
      </w:r>
      <w:r>
        <w:rPr>
          <w:color w:val="3F3F3F"/>
          <w:w w:val="90"/>
        </w:rPr>
        <w:t>麻</w:t>
      </w:r>
      <w:r>
        <w:rPr>
          <w:color w:val="3F3F3F"/>
          <w:w w:val="90"/>
        </w:rPr>
        <w:t>疹</w:t>
      </w:r>
      <w:r>
        <w:rPr>
          <w:color w:val="3F3F3F"/>
          <w:spacing w:val="-10"/>
          <w:w w:val="90"/>
        </w:rPr>
        <w:t>）</w:t>
      </w:r>
    </w:p>
    <w:p>
      <w:pPr>
        <w:spacing w:line="340" w:lineRule="exact" w:before="249"/>
        <w:ind w:left="711" w:right="0" w:firstLine="0"/>
        <w:jc w:val="left"/>
        <w:rPr>
          <w:sz w:val="35"/>
        </w:rPr>
      </w:pPr>
      <w:r>
        <w:rPr>
          <w:color w:val="3F3F3F"/>
          <w:sz w:val="35"/>
        </w:rPr>
        <w:t>破</w:t>
      </w:r>
      <w:r>
        <w:rPr>
          <w:color w:val="3F3F3F"/>
          <w:sz w:val="35"/>
        </w:rPr>
        <w:t>伤</w:t>
      </w:r>
      <w:r>
        <w:rPr>
          <w:color w:val="3F3F3F"/>
          <w:spacing w:val="-10"/>
          <w:sz w:val="35"/>
        </w:rPr>
        <w:t>风</w:t>
      </w:r>
    </w:p>
    <w:p>
      <w:pPr>
        <w:spacing w:line="316" w:lineRule="exact" w:before="0"/>
        <w:ind w:left="481" w:right="0" w:firstLine="0"/>
        <w:jc w:val="left"/>
        <w:rPr>
          <w:sz w:val="33"/>
        </w:rPr>
      </w:pPr>
      <w:r>
        <w:rPr/>
        <w:pict>
          <v:line style="position:absolute;mso-position-horizontal-relative:page;mso-position-vertical-relative:paragraph;z-index:-21782528" from="547.864685pt,10.344633pt" to="788.495446pt,10.344633pt" stroked="true" strokeweight="1.073583pt" strokecolor="#000000">
            <v:stroke dashstyle="solid"/>
            <w10:wrap type="none"/>
          </v:line>
        </w:pict>
      </w:r>
      <w:r>
        <w:rPr>
          <w:color w:val="9E9E9E"/>
          <w:w w:val="105"/>
          <w:sz w:val="33"/>
        </w:rPr>
        <w:t>．</w:t>
      </w:r>
    </w:p>
    <w:p>
      <w:pPr>
        <w:spacing w:line="420" w:lineRule="exact" w:before="0"/>
        <w:ind w:left="284" w:right="0" w:firstLine="0"/>
        <w:jc w:val="left"/>
        <w:rPr>
          <w:sz w:val="33"/>
        </w:rPr>
      </w:pPr>
      <w:r>
        <w:rPr/>
        <w:br w:type="column"/>
      </w:r>
      <w:r>
        <w:rPr>
          <w:color w:val="BABABA"/>
          <w:w w:val="135"/>
          <w:sz w:val="35"/>
        </w:rPr>
        <w:t>，</w:t>
      </w:r>
      <w:r>
        <w:rPr>
          <w:color w:val="4D4D4D"/>
          <w:w w:val="135"/>
          <w:sz w:val="35"/>
        </w:rPr>
        <w:t>年</w:t>
      </w:r>
      <w:r>
        <w:rPr>
          <w:color w:val="4D4D4D"/>
          <w:w w:val="135"/>
          <w:sz w:val="35"/>
        </w:rPr>
        <w:t>龄</w:t>
      </w:r>
      <w:r>
        <w:rPr>
          <w:rFonts w:ascii="Times New Roman" w:eastAsia="Times New Roman"/>
          <w:color w:val="4D4D4D"/>
          <w:w w:val="135"/>
          <w:sz w:val="38"/>
        </w:rPr>
        <w:t>l</w:t>
      </w:r>
      <w:r>
        <w:rPr>
          <w:rFonts w:ascii="Times New Roman" w:eastAsia="Times New Roman"/>
          <w:color w:val="2B2B2B"/>
          <w:w w:val="135"/>
          <w:sz w:val="38"/>
        </w:rPr>
        <w:t>2</w:t>
      </w:r>
      <w:r>
        <w:rPr>
          <w:rFonts w:ascii="Times New Roman" w:eastAsia="Times New Roman"/>
          <w:color w:val="4D4D4D"/>
          <w:w w:val="135"/>
          <w:sz w:val="38"/>
        </w:rPr>
        <w:t>~</w:t>
      </w:r>
      <w:r>
        <w:rPr>
          <w:rFonts w:ascii="Times New Roman" w:eastAsia="Times New Roman"/>
          <w:color w:val="2B2B2B"/>
          <w:w w:val="135"/>
          <w:sz w:val="38"/>
        </w:rPr>
        <w:t>l8</w:t>
      </w:r>
      <w:r>
        <w:rPr>
          <w:color w:val="4D4D4D"/>
          <w:w w:val="135"/>
          <w:sz w:val="33"/>
        </w:rPr>
        <w:t>个</w:t>
      </w:r>
      <w:r>
        <w:rPr>
          <w:color w:val="4D4D4D"/>
          <w:spacing w:val="-10"/>
          <w:w w:val="135"/>
          <w:sz w:val="33"/>
        </w:rPr>
        <w:t>月</w:t>
      </w:r>
    </w:p>
    <w:p>
      <w:pPr>
        <w:spacing w:before="283"/>
        <w:ind w:left="1157" w:right="0" w:firstLine="0"/>
        <w:jc w:val="left"/>
        <w:rPr>
          <w:sz w:val="35"/>
        </w:rPr>
      </w:pPr>
      <w:r>
        <w:rPr>
          <w:color w:val="4D4D4D"/>
          <w:spacing w:val="-4"/>
          <w:w w:val="110"/>
          <w:sz w:val="35"/>
        </w:rPr>
        <w:t>出生时</w:t>
      </w:r>
    </w:p>
    <w:p>
      <w:pPr>
        <w:spacing w:line="393" w:lineRule="auto" w:before="302"/>
        <w:ind w:left="1156" w:right="3951" w:firstLine="10"/>
        <w:jc w:val="left"/>
        <w:rPr>
          <w:sz w:val="36"/>
        </w:rPr>
      </w:pP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Times New Roman" w:eastAsia="Times New Roman"/>
          <w:color w:val="4D4D4D"/>
          <w:spacing w:val="-2"/>
          <w:w w:val="115"/>
          <w:sz w:val="36"/>
        </w:rPr>
        <w:t>1</w:t>
      </w:r>
      <w:r>
        <w:rPr>
          <w:rFonts w:ascii="Times New Roman" w:eastAsia="Times New Roman"/>
          <w:color w:val="2B2B2B"/>
          <w:spacing w:val="-2"/>
          <w:w w:val="115"/>
          <w:sz w:val="36"/>
        </w:rPr>
        <w:t>1</w:t>
      </w:r>
      <w:r>
        <w:rPr>
          <w:color w:val="4D4D4D"/>
          <w:spacing w:val="-2"/>
          <w:w w:val="115"/>
          <w:sz w:val="33"/>
        </w:rPr>
        <w:t>岁</w: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Times New Roman" w:eastAsia="Times New Roman"/>
          <w:color w:val="4D4D4D"/>
          <w:spacing w:val="-2"/>
          <w:w w:val="115"/>
          <w:sz w:val="36"/>
        </w:rPr>
        <w:t>6</w:t>
      </w:r>
      <w:r>
        <w:rPr>
          <w:color w:val="4D4D4D"/>
          <w:spacing w:val="-2"/>
          <w:w w:val="115"/>
          <w:sz w:val="36"/>
        </w:rPr>
        <w:t>个月</w:t>
      </w:r>
    </w:p>
    <w:p>
      <w:pPr>
        <w:spacing w:before="18"/>
        <w:ind w:left="1177" w:right="0" w:firstLine="0"/>
        <w:jc w:val="left"/>
        <w:rPr>
          <w:sz w:val="33"/>
        </w:rPr>
      </w:pPr>
      <w:r>
        <w:rPr>
          <w:color w:val="4D4D4D"/>
          <w:w w:val="120"/>
          <w:sz w:val="33"/>
        </w:rPr>
        <w:t>年</w:t>
      </w:r>
      <w:r>
        <w:rPr>
          <w:color w:val="4D4D4D"/>
          <w:w w:val="120"/>
          <w:sz w:val="33"/>
        </w:rPr>
        <w:t>龄</w:t>
      </w:r>
      <w:r>
        <w:rPr>
          <w:rFonts w:ascii="Times New Roman" w:eastAsia="Times New Roman"/>
          <w:color w:val="2B2B2B"/>
          <w:w w:val="120"/>
          <w:sz w:val="36"/>
        </w:rPr>
        <w:t>l2</w:t>
      </w:r>
      <w:r>
        <w:rPr>
          <w:rFonts w:ascii="Times New Roman" w:eastAsia="Times New Roman"/>
          <w:color w:val="4D4D4D"/>
          <w:w w:val="120"/>
          <w:sz w:val="36"/>
        </w:rPr>
        <w:t>~</w:t>
      </w:r>
      <w:r>
        <w:rPr>
          <w:rFonts w:ascii="Times New Roman" w:eastAsia="Times New Roman"/>
          <w:color w:val="2B2B2B"/>
          <w:w w:val="120"/>
          <w:sz w:val="36"/>
        </w:rPr>
        <w:t>15</w:t>
      </w:r>
      <w:r>
        <w:rPr>
          <w:color w:val="4D4D4D"/>
          <w:spacing w:val="-5"/>
          <w:w w:val="120"/>
          <w:sz w:val="33"/>
        </w:rPr>
        <w:t>个月</w:t>
      </w:r>
    </w:p>
    <w:p>
      <w:pPr>
        <w:spacing w:before="288"/>
        <w:ind w:left="1188" w:right="0" w:firstLine="0"/>
        <w:jc w:val="left"/>
        <w:rPr>
          <w:sz w:val="35"/>
        </w:rPr>
      </w:pPr>
      <w:r>
        <w:rPr>
          <w:color w:val="4D4D4D"/>
          <w:w w:val="115"/>
          <w:sz w:val="33"/>
        </w:rPr>
        <w:t>年</w:t>
      </w:r>
      <w:r>
        <w:rPr>
          <w:color w:val="4D4D4D"/>
          <w:w w:val="115"/>
          <w:sz w:val="33"/>
        </w:rPr>
        <w:t>龄</w:t>
      </w:r>
      <w:r>
        <w:rPr>
          <w:rFonts w:ascii="Times New Roman" w:eastAsia="Times New Roman"/>
          <w:color w:val="4D4D4D"/>
          <w:w w:val="115"/>
          <w:sz w:val="36"/>
        </w:rPr>
        <w:t>1</w:t>
      </w:r>
      <w:r>
        <w:rPr>
          <w:rFonts w:ascii="Times New Roman" w:eastAsia="Times New Roman"/>
          <w:color w:val="2B2B2B"/>
          <w:w w:val="115"/>
          <w:sz w:val="36"/>
        </w:rPr>
        <w:t>1</w:t>
      </w:r>
      <w:r>
        <w:rPr>
          <w:rFonts w:ascii="Times New Roman" w:eastAsia="Times New Roman"/>
          <w:color w:val="4D4D4D"/>
          <w:w w:val="115"/>
          <w:sz w:val="36"/>
        </w:rPr>
        <w:t>~12</w:t>
      </w:r>
      <w:r>
        <w:rPr>
          <w:color w:val="4D4D4D"/>
          <w:spacing w:val="-10"/>
          <w:w w:val="115"/>
          <w:sz w:val="35"/>
        </w:rPr>
        <w:t>岁</w:t>
      </w:r>
    </w:p>
    <w:p>
      <w:pPr>
        <w:spacing w:line="396" w:lineRule="auto" w:before="105"/>
        <w:ind w:left="1188" w:right="2891" w:hanging="21"/>
        <w:jc w:val="left"/>
        <w:rPr>
          <w:sz w:val="36"/>
        </w:rPr>
      </w:pPr>
      <w:r>
        <w:rPr>
          <w:color w:val="4D4D4D"/>
          <w:spacing w:val="-2"/>
          <w:w w:val="105"/>
          <w:sz w:val="36"/>
        </w:rPr>
        <w:t>高</w:t>
      </w:r>
      <w:r>
        <w:rPr>
          <w:color w:val="4D4D4D"/>
          <w:spacing w:val="-2"/>
          <w:w w:val="105"/>
          <w:sz w:val="36"/>
        </w:rPr>
        <w:t>风</w:t>
      </w:r>
      <w:r>
        <w:rPr>
          <w:color w:val="4D4D4D"/>
          <w:spacing w:val="-2"/>
          <w:w w:val="105"/>
          <w:sz w:val="36"/>
        </w:rPr>
        <w:t>险</w:t>
      </w:r>
      <w:r>
        <w:rPr>
          <w:color w:val="4D4D4D"/>
          <w:spacing w:val="-2"/>
          <w:w w:val="105"/>
          <w:sz w:val="36"/>
        </w:rPr>
        <w:t>的</w:t>
      </w:r>
      <w:r>
        <w:rPr>
          <w:color w:val="2B2B2B"/>
          <w:spacing w:val="-2"/>
          <w:w w:val="105"/>
          <w:sz w:val="36"/>
        </w:rPr>
        <w:t>儿</w:t>
      </w:r>
      <w:r>
        <w:rPr>
          <w:color w:val="4D4D4D"/>
          <w:spacing w:val="-2"/>
          <w:w w:val="105"/>
          <w:sz w:val="36"/>
        </w:rPr>
        <w:t>童</w:t>
      </w:r>
      <w:r>
        <w:rPr>
          <w:rFonts w:ascii="Times New Roman" w:eastAsia="Times New Roman"/>
          <w:color w:val="4D4D4D"/>
          <w:spacing w:val="-2"/>
          <w:w w:val="105"/>
          <w:sz w:val="34"/>
        </w:rPr>
        <w:t>2</w:t>
      </w:r>
      <w:r>
        <w:rPr>
          <w:color w:val="4D4D4D"/>
          <w:spacing w:val="-2"/>
          <w:w w:val="105"/>
          <w:sz w:val="33"/>
        </w:rPr>
        <w:t>岁</w: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Times New Roman" w:eastAsia="Times New Roman"/>
          <w:color w:val="2B2B2B"/>
          <w:spacing w:val="-2"/>
          <w:w w:val="115"/>
          <w:sz w:val="36"/>
        </w:rPr>
        <w:t>12</w:t>
      </w:r>
      <w:r>
        <w:rPr>
          <w:rFonts w:ascii="Times New Roman" w:eastAsia="Times New Roman"/>
          <w:color w:val="4D4D4D"/>
          <w:spacing w:val="-2"/>
          <w:w w:val="115"/>
          <w:sz w:val="36"/>
        </w:rPr>
        <w:t>~</w:t>
      </w:r>
      <w:r>
        <w:rPr>
          <w:rFonts w:ascii="Times New Roman" w:eastAsia="Times New Roman"/>
          <w:color w:val="2B2B2B"/>
          <w:spacing w:val="-2"/>
          <w:w w:val="115"/>
          <w:sz w:val="36"/>
        </w:rPr>
        <w:t>15</w:t>
      </w:r>
      <w:r>
        <w:rPr>
          <w:color w:val="4D4D4D"/>
          <w:spacing w:val="-2"/>
          <w:w w:val="115"/>
          <w:sz w:val="33"/>
        </w:rPr>
        <w:t>个</w:t>
      </w:r>
      <w:r>
        <w:rPr>
          <w:color w:val="4D4D4D"/>
          <w:spacing w:val="-2"/>
          <w:w w:val="115"/>
          <w:sz w:val="33"/>
        </w:rPr>
        <w:t>月</w: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Arial" w:eastAsia="Arial"/>
          <w:color w:val="2B2B2B"/>
          <w:spacing w:val="-2"/>
          <w:w w:val="115"/>
          <w:sz w:val="33"/>
        </w:rPr>
        <w:t>2</w:t>
      </w:r>
      <w:r>
        <w:rPr>
          <w:color w:val="4D4D4D"/>
          <w:spacing w:val="-2"/>
          <w:w w:val="115"/>
          <w:sz w:val="36"/>
        </w:rPr>
        <w:t>个</w:t>
      </w:r>
      <w:r>
        <w:rPr>
          <w:color w:val="4D4D4D"/>
          <w:spacing w:val="-2"/>
          <w:w w:val="115"/>
          <w:sz w:val="36"/>
        </w:rPr>
        <w:t>月</w:t>
      </w:r>
    </w:p>
    <w:p>
      <w:pPr>
        <w:spacing w:line="398" w:lineRule="auto" w:before="33"/>
        <w:ind w:left="1199" w:right="3929" w:firstLine="10"/>
        <w:jc w:val="both"/>
        <w:rPr>
          <w:sz w:val="35"/>
        </w:rPr>
      </w:pPr>
      <w:r>
        <w:rPr>
          <w:color w:val="3F3F3F"/>
          <w:spacing w:val="-2"/>
          <w:w w:val="115"/>
          <w:sz w:val="33"/>
        </w:rPr>
        <w:t>年</w:t>
      </w:r>
      <w:r>
        <w:rPr>
          <w:color w:val="3F3F3F"/>
          <w:spacing w:val="-2"/>
          <w:w w:val="115"/>
          <w:sz w:val="33"/>
        </w:rPr>
        <w:t>龄</w:t>
      </w:r>
      <w:r>
        <w:rPr>
          <w:rFonts w:ascii="Arial" w:eastAsia="Arial"/>
          <w:color w:val="3F3F3F"/>
          <w:spacing w:val="-2"/>
          <w:w w:val="115"/>
          <w:sz w:val="34"/>
        </w:rPr>
        <w:t>2</w:t>
      </w:r>
      <w:r>
        <w:rPr>
          <w:color w:val="3F3F3F"/>
          <w:spacing w:val="-2"/>
          <w:w w:val="115"/>
          <w:sz w:val="33"/>
        </w:rPr>
        <w:t>个月</w: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Arial" w:eastAsia="Arial"/>
          <w:color w:val="4D4D4D"/>
          <w:spacing w:val="-2"/>
          <w:w w:val="115"/>
          <w:sz w:val="34"/>
        </w:rPr>
        <w:t>2</w:t>
      </w:r>
      <w:r>
        <w:rPr>
          <w:color w:val="4D4D4D"/>
          <w:spacing w:val="-2"/>
          <w:w w:val="115"/>
          <w:sz w:val="36"/>
        </w:rPr>
        <w:t>个月</w:t>
      </w:r>
      <w:r>
        <w:rPr>
          <w:color w:val="4D4D4D"/>
          <w:w w:val="110"/>
          <w:sz w:val="33"/>
        </w:rPr>
        <w:t>年</w:t>
      </w:r>
      <w:r>
        <w:rPr>
          <w:color w:val="4D4D4D"/>
          <w:w w:val="110"/>
          <w:sz w:val="33"/>
        </w:rPr>
        <w:t>龄</w:t>
      </w:r>
      <w:r>
        <w:rPr>
          <w:rFonts w:ascii="Times New Roman" w:eastAsia="Times New Roman"/>
          <w:color w:val="4D4D4D"/>
          <w:w w:val="110"/>
          <w:sz w:val="35"/>
        </w:rPr>
        <w:t>2</w:t>
      </w:r>
      <w:r>
        <w:rPr>
          <w:color w:val="4D4D4D"/>
          <w:w w:val="110"/>
          <w:sz w:val="35"/>
        </w:rPr>
        <w:t>个</w:t>
      </w:r>
      <w:r>
        <w:rPr>
          <w:color w:val="4D4D4D"/>
          <w:spacing w:val="-10"/>
          <w:w w:val="110"/>
          <w:sz w:val="35"/>
        </w:rPr>
        <w:t>月</w:t>
      </w:r>
    </w:p>
    <w:p>
      <w:pPr>
        <w:spacing w:line="408" w:lineRule="auto" w:before="11"/>
        <w:ind w:left="1231" w:right="3065" w:hanging="22"/>
        <w:jc w:val="left"/>
        <w:rPr>
          <w:sz w:val="36"/>
        </w:rPr>
      </w:pPr>
      <w:r>
        <w:rPr/>
        <w:pict>
          <v:line style="position:absolute;mso-position-horizontal-relative:page;mso-position-vertical-relative:paragraph;z-index:-21783040" from="898.068359pt,63.519154pt" to="1025.903451pt,63.519154pt" stroked="true" strokeweight="1.610374pt" strokecolor="#000000">
            <v:stroke dashstyle="solid"/>
            <w10:wrap type="none"/>
          </v:line>
        </w:pic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Times New Roman" w:eastAsia="Times New Roman"/>
          <w:color w:val="2B2B2B"/>
          <w:spacing w:val="-2"/>
          <w:w w:val="115"/>
          <w:sz w:val="36"/>
        </w:rPr>
        <w:t>12~15</w:t>
      </w:r>
      <w:r>
        <w:rPr>
          <w:color w:val="4D4D4D"/>
          <w:spacing w:val="-2"/>
          <w:w w:val="115"/>
          <w:sz w:val="33"/>
        </w:rPr>
        <w:t>个月</w:t>
      </w:r>
      <w:r>
        <w:rPr>
          <w:color w:val="4D4D4D"/>
          <w:spacing w:val="-2"/>
          <w:w w:val="115"/>
          <w:sz w:val="33"/>
        </w:rPr>
        <w:t>年</w:t>
      </w:r>
      <w:r>
        <w:rPr>
          <w:color w:val="4D4D4D"/>
          <w:spacing w:val="-2"/>
          <w:w w:val="115"/>
          <w:sz w:val="33"/>
        </w:rPr>
        <w:t>龄</w:t>
      </w:r>
      <w:r>
        <w:rPr>
          <w:rFonts w:ascii="Times New Roman" w:eastAsia="Times New Roman"/>
          <w:color w:val="2B2B2B"/>
          <w:spacing w:val="-2"/>
          <w:w w:val="115"/>
          <w:sz w:val="34"/>
        </w:rPr>
        <w:t>2</w:t>
      </w:r>
      <w:r>
        <w:rPr>
          <w:color w:val="4D4D4D"/>
          <w:spacing w:val="-2"/>
          <w:w w:val="115"/>
          <w:sz w:val="36"/>
        </w:rPr>
        <w:t>个月</w:t>
      </w:r>
    </w:p>
    <w:p>
      <w:pPr>
        <w:spacing w:after="0" w:line="408" w:lineRule="auto"/>
        <w:jc w:val="left"/>
        <w:rPr>
          <w:sz w:val="36"/>
        </w:rPr>
        <w:sectPr>
          <w:type w:val="continuous"/>
          <w:pgSz w:w="21750" w:h="31660"/>
          <w:pgMar w:top="200" w:bottom="280" w:left="0" w:right="0"/>
          <w:cols w:num="3" w:equalWidth="0">
            <w:col w:w="10065" w:space="249"/>
            <w:col w:w="4389" w:space="111"/>
            <w:col w:w="6936"/>
          </w:cols>
        </w:sectPr>
      </w:pPr>
    </w:p>
    <w:p>
      <w:pPr>
        <w:spacing w:before="456"/>
        <w:ind w:left="3509" w:right="3392" w:firstLine="0"/>
        <w:jc w:val="center"/>
        <w:rPr>
          <w:sz w:val="53"/>
        </w:rPr>
      </w:pPr>
      <w:r>
        <w:rPr>
          <w:color w:val="2B2B2B"/>
          <w:sz w:val="53"/>
        </w:rPr>
        <w:t>常</w:t>
      </w:r>
      <w:r>
        <w:rPr>
          <w:color w:val="2B2B2B"/>
          <w:sz w:val="53"/>
        </w:rPr>
        <w:t>规</w:t>
      </w:r>
      <w:r>
        <w:rPr>
          <w:color w:val="2B2B2B"/>
          <w:sz w:val="53"/>
        </w:rPr>
        <w:t>疫</w:t>
      </w:r>
      <w:r>
        <w:rPr>
          <w:color w:val="2B2B2B"/>
          <w:sz w:val="53"/>
        </w:rPr>
        <w:t>苗</w:t>
      </w:r>
      <w:r>
        <w:rPr>
          <w:color w:val="2B2B2B"/>
          <w:sz w:val="53"/>
        </w:rPr>
        <w:t>接</w:t>
      </w:r>
      <w:r>
        <w:rPr>
          <w:color w:val="2B2B2B"/>
          <w:spacing w:val="-10"/>
          <w:sz w:val="53"/>
        </w:rPr>
        <w:t>种</w:t>
      </w:r>
    </w:p>
    <w:p>
      <w:pPr>
        <w:pStyle w:val="BodyText"/>
        <w:spacing w:before="9"/>
        <w:rPr>
          <w:sz w:val="58"/>
        </w:rPr>
      </w:pPr>
    </w:p>
    <w:p>
      <w:pPr>
        <w:pStyle w:val="BodyText"/>
        <w:spacing w:line="336" w:lineRule="auto"/>
        <w:ind w:left="312" w:right="41" w:firstLine="784"/>
        <w:jc w:val="both"/>
      </w:pPr>
      <w:r>
        <w:rPr>
          <w:color w:val="3F3F3F"/>
          <w:spacing w:val="1"/>
          <w:w w:val="108"/>
        </w:rPr>
        <w:t>儿童按标准程序常规接种</w:t>
      </w:r>
      <w:r>
        <w:rPr>
          <w:color w:val="8C8C8C"/>
          <w:spacing w:val="1"/>
          <w:w w:val="108"/>
        </w:rPr>
        <w:t>一</w:t>
      </w:r>
      <w:r>
        <w:rPr>
          <w:color w:val="4D4D4D"/>
          <w:spacing w:val="1"/>
          <w:w w:val="108"/>
        </w:rPr>
        <w:t>系列疫苗</w:t>
      </w:r>
      <w:r>
        <w:rPr>
          <w:color w:val="8C8C8C"/>
          <w:spacing w:val="1"/>
          <w:w w:val="108"/>
        </w:rPr>
        <w:t>。</w:t>
      </w:r>
      <w:r>
        <w:rPr>
          <w:color w:val="3F3F3F"/>
          <w:w w:val="108"/>
        </w:rPr>
        <w:t>如果没有在规定时间接种，大多数应根据补充接种计划补种</w:t>
      </w:r>
      <w:r>
        <w:rPr>
          <w:color w:val="8C8C8C"/>
          <w:w w:val="108"/>
        </w:rPr>
        <w:t>。</w:t>
      </w:r>
      <w:r>
        <w:rPr>
          <w:color w:val="3F3F3F"/>
          <w:w w:val="108"/>
        </w:rPr>
        <w:t>成人</w:t>
      </w:r>
      <w:r>
        <w:rPr>
          <w:color w:val="4D4D4D"/>
          <w:w w:val="108"/>
        </w:rPr>
        <w:t>按其所处环境也建议接种某些疫苗</w:t>
      </w:r>
      <w:r>
        <w:rPr>
          <w:color w:val="8C8C8C"/>
          <w:w w:val="108"/>
        </w:rPr>
        <w:t>。</w:t>
      </w:r>
      <w:r>
        <w:rPr>
          <w:color w:val="4D4D4D"/>
          <w:w w:val="108"/>
        </w:rPr>
        <w:t>医师建议成人接种</w:t>
      </w:r>
      <w:r>
        <w:rPr>
          <w:color w:val="4D4D4D"/>
          <w:w w:val="104"/>
        </w:rPr>
        <w:t>疫苗时应考虑的因素包括年龄、健康状况、儿童期接种疫</w:t>
      </w:r>
      <w:r>
        <w:rPr>
          <w:color w:val="4D4D4D"/>
          <w:spacing w:val="1"/>
          <w:w w:val="104"/>
        </w:rPr>
        <w:t>苗的历史</w:t>
      </w:r>
      <w:r>
        <w:rPr>
          <w:color w:val="6B6B6B"/>
          <w:spacing w:val="1"/>
          <w:w w:val="104"/>
        </w:rPr>
        <w:t>、</w:t>
      </w:r>
      <w:r>
        <w:rPr>
          <w:color w:val="3F3F3F"/>
          <w:spacing w:val="1"/>
          <w:w w:val="104"/>
        </w:rPr>
        <w:t>职业、所处地域位置</w:t>
      </w:r>
      <w:r>
        <w:rPr>
          <w:color w:val="6B6B6B"/>
          <w:spacing w:val="1"/>
          <w:w w:val="104"/>
        </w:rPr>
        <w:t>、</w:t>
      </w:r>
      <w:r>
        <w:rPr>
          <w:color w:val="3F3F3F"/>
          <w:spacing w:val="1"/>
          <w:w w:val="104"/>
        </w:rPr>
        <w:t>相关的旅行计划等</w:t>
      </w:r>
      <w:r>
        <w:rPr>
          <w:color w:val="8C8C8C"/>
          <w:spacing w:val="1"/>
          <w:w w:val="104"/>
        </w:rPr>
        <w:t>。</w:t>
      </w:r>
      <w:r>
        <w:rPr>
          <w:color w:val="4D4D4D"/>
          <w:w w:val="104"/>
        </w:rPr>
        <w:t>因</w:t>
      </w:r>
      <w:r>
        <w:rPr>
          <w:color w:val="4D4D4D"/>
          <w:w w:val="109"/>
        </w:rPr>
        <w:t>为疫苗在美国的普及，很多曾经常见疾病现在已经很少</w:t>
      </w:r>
      <w:r>
        <w:rPr>
          <w:color w:val="4D4D4D"/>
          <w:spacing w:val="2"/>
          <w:w w:val="107"/>
        </w:rPr>
        <w:t>发生或者控制良好了</w:t>
      </w:r>
      <w:r>
        <w:rPr>
          <w:color w:val="8C8C8C"/>
          <w:w w:val="107"/>
        </w:rPr>
        <w:t>。</w:t>
      </w:r>
    </w:p>
    <w:p>
      <w:pPr>
        <w:pStyle w:val="BodyText"/>
        <w:spacing w:line="416" w:lineRule="exact"/>
        <w:ind w:left="1141"/>
      </w:pPr>
      <w:r>
        <w:rPr>
          <w:color w:val="4D4D4D"/>
          <w:w w:val="105"/>
        </w:rPr>
        <w:t>每</w:t>
      </w:r>
      <w:r>
        <w:rPr>
          <w:color w:val="4D4D4D"/>
          <w:w w:val="105"/>
        </w:rPr>
        <w:t>次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种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同</w:t>
      </w:r>
      <w:r>
        <w:rPr>
          <w:color w:val="4D4D4D"/>
          <w:w w:val="105"/>
        </w:rPr>
        <w:t>时</w:t>
      </w:r>
      <w:r>
        <w:rPr>
          <w:color w:val="4D4D4D"/>
          <w:w w:val="105"/>
        </w:rPr>
        <w:t>给</w:t>
      </w:r>
      <w:r>
        <w:rPr>
          <w:color w:val="4D4D4D"/>
          <w:w w:val="105"/>
        </w:rPr>
        <w:t>予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8C8C8C"/>
          <w:w w:val="105"/>
        </w:rPr>
        <w:t>。</w:t>
      </w:r>
      <w:r>
        <w:rPr>
          <w:color w:val="4D4D4D"/>
          <w:w w:val="105"/>
        </w:rPr>
        <w:t>它</w:t>
      </w:r>
      <w:r>
        <w:rPr>
          <w:color w:val="4D4D4D"/>
          <w:w w:val="105"/>
        </w:rPr>
        <w:t>们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被</w:t>
      </w:r>
      <w:r>
        <w:rPr>
          <w:color w:val="4D4D4D"/>
          <w:w w:val="105"/>
        </w:rPr>
        <w:t>制</w:t>
      </w:r>
      <w:r>
        <w:rPr>
          <w:color w:val="4D4D4D"/>
          <w:spacing w:val="-10"/>
          <w:w w:val="105"/>
        </w:rPr>
        <w:t>备</w:t>
      </w:r>
    </w:p>
    <w:p>
      <w:pPr>
        <w:pStyle w:val="BodyText"/>
        <w:spacing w:before="186"/>
        <w:ind w:left="325"/>
      </w:pPr>
      <w:r>
        <w:rPr>
          <w:color w:val="4D4D4D"/>
          <w:w w:val="105"/>
        </w:rPr>
        <w:t>为</w:t>
      </w:r>
      <w:r>
        <w:rPr>
          <w:color w:val="4D4D4D"/>
          <w:w w:val="105"/>
        </w:rPr>
        <w:t>混</w:t>
      </w:r>
      <w:r>
        <w:rPr>
          <w:color w:val="4D4D4D"/>
          <w:w w:val="105"/>
        </w:rPr>
        <w:t>合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不</w:t>
      </w:r>
      <w:r>
        <w:rPr>
          <w:color w:val="4D4D4D"/>
          <w:w w:val="105"/>
        </w:rPr>
        <w:t>同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注</w:t>
      </w:r>
      <w:r>
        <w:rPr>
          <w:color w:val="4D4D4D"/>
          <w:w w:val="105"/>
        </w:rPr>
        <w:t>射</w:t>
      </w:r>
      <w:r>
        <w:rPr>
          <w:color w:val="4D4D4D"/>
          <w:w w:val="105"/>
        </w:rPr>
        <w:t>点</w:t>
      </w:r>
      <w:r>
        <w:rPr>
          <w:color w:val="4D4D4D"/>
          <w:w w:val="105"/>
        </w:rPr>
        <w:t>分</w:t>
      </w:r>
      <w:r>
        <w:rPr>
          <w:color w:val="4D4D4D"/>
          <w:w w:val="105"/>
        </w:rPr>
        <w:t>别</w:t>
      </w:r>
      <w:r>
        <w:rPr>
          <w:color w:val="4D4D4D"/>
          <w:w w:val="105"/>
        </w:rPr>
        <w:t>注</w:t>
      </w:r>
      <w:r>
        <w:rPr>
          <w:color w:val="4D4D4D"/>
          <w:w w:val="105"/>
        </w:rPr>
        <w:t>射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36" w:lineRule="auto" w:before="163"/>
        <w:ind w:left="321" w:right="38" w:firstLine="816"/>
        <w:jc w:val="both"/>
      </w:pPr>
      <w:r>
        <w:rPr>
          <w:color w:val="4D4D4D"/>
          <w:spacing w:val="-1"/>
          <w:w w:val="109"/>
        </w:rPr>
        <w:t>疫苗很少发生问题，虽然可能有轻度的副作用，如</w:t>
      </w:r>
      <w:r>
        <w:rPr>
          <w:color w:val="4D4D4D"/>
          <w:w w:val="108"/>
        </w:rPr>
        <w:t>注射点疼痛、发红</w:t>
      </w:r>
      <w:r>
        <w:rPr>
          <w:color w:val="8C8C8C"/>
          <w:w w:val="108"/>
        </w:rPr>
        <w:t>。</w:t>
      </w:r>
      <w:r>
        <w:rPr>
          <w:color w:val="3F3F3F"/>
          <w:w w:val="108"/>
        </w:rPr>
        <w:t>硫采撒用（一种采作为防腐剂的疫</w:t>
      </w:r>
      <w:r>
        <w:rPr>
          <w:color w:val="4D4D4D"/>
          <w:w w:val="109"/>
        </w:rPr>
        <w:t>苗）</w:t>
      </w:r>
      <w:r>
        <w:rPr>
          <w:color w:val="4D4D4D"/>
          <w:spacing w:val="-1"/>
          <w:w w:val="109"/>
        </w:rPr>
        <w:t>于婴儿预防接种的安全性曾被质疑，但目前仍没有</w:t>
      </w:r>
      <w:r>
        <w:rPr>
          <w:color w:val="4D4D4D"/>
          <w:w w:val="108"/>
        </w:rPr>
        <w:t>证据表明其确实有害</w:t>
      </w:r>
      <w:r>
        <w:rPr>
          <w:color w:val="8C8C8C"/>
          <w:w w:val="108"/>
        </w:rPr>
        <w:t>。</w:t>
      </w:r>
      <w:r>
        <w:rPr>
          <w:color w:val="4D4D4D"/>
          <w:w w:val="108"/>
        </w:rPr>
        <w:t>其中，也没有证据表明含硫采撒</w:t>
      </w:r>
      <w:r>
        <w:rPr>
          <w:color w:val="3F3F3F"/>
          <w:w w:val="108"/>
        </w:rPr>
        <w:t>的疫苗与孤独症的发生有关</w:t>
      </w:r>
      <w:r>
        <w:rPr>
          <w:color w:val="9E9E9E"/>
          <w:w w:val="108"/>
        </w:rPr>
        <w:t>。</w:t>
      </w:r>
      <w:r>
        <w:rPr>
          <w:color w:val="4D4D4D"/>
          <w:w w:val="108"/>
        </w:rPr>
        <w:t>尽管如此，大多数制造商</w:t>
      </w:r>
      <w:r>
        <w:rPr>
          <w:color w:val="3F3F3F"/>
          <w:w w:val="108"/>
        </w:rPr>
        <w:t>仍生产了无硫采撒疫苗，专门用于婴儿</w:t>
      </w:r>
      <w:r>
        <w:rPr>
          <w:color w:val="8C8C8C"/>
          <w:w w:val="108"/>
        </w:rPr>
        <w:t>。</w:t>
      </w:r>
      <w:r>
        <w:rPr>
          <w:color w:val="3F3F3F"/>
          <w:w w:val="108"/>
        </w:rPr>
        <w:t>低采或硫化采</w:t>
      </w:r>
      <w:r>
        <w:rPr>
          <w:color w:val="4D4D4D"/>
          <w:spacing w:val="-1"/>
          <w:w w:val="119"/>
        </w:rPr>
        <w:t>疫苗的相关信息可以在疫苗安全协会的网页上进行</w:t>
      </w:r>
      <w:r>
        <w:rPr>
          <w:color w:val="4D4D4D"/>
          <w:spacing w:val="3"/>
          <w:w w:val="109"/>
        </w:rPr>
        <w:t>查询</w:t>
      </w:r>
      <w:r>
        <w:rPr>
          <w:color w:val="9E9E9E"/>
          <w:w w:val="109"/>
        </w:rPr>
        <w:t>。</w:t>
      </w:r>
    </w:p>
    <w:p>
      <w:pPr>
        <w:pStyle w:val="BodyText"/>
        <w:spacing w:line="347" w:lineRule="exact"/>
        <w:ind w:left="1169"/>
      </w:pPr>
      <w:r>
        <w:rPr/>
        <w:br w:type="column"/>
      </w:r>
      <w:r>
        <w:rPr>
          <w:color w:val="4D4D4D"/>
          <w:w w:val="105"/>
        </w:rPr>
        <w:t>不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受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种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唯</w:t>
      </w:r>
      <w:r>
        <w:rPr>
          <w:color w:val="4D4D4D"/>
          <w:w w:val="105"/>
        </w:rPr>
        <w:t>一</w:t>
      </w:r>
      <w:r>
        <w:rPr>
          <w:color w:val="4D4D4D"/>
          <w:w w:val="105"/>
        </w:rPr>
        <w:t>原</w:t>
      </w:r>
      <w:r>
        <w:rPr>
          <w:color w:val="4D4D4D"/>
          <w:w w:val="105"/>
        </w:rPr>
        <w:t>因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对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其</w:t>
      </w:r>
      <w:r>
        <w:rPr>
          <w:color w:val="4D4D4D"/>
          <w:w w:val="105"/>
        </w:rPr>
        <w:t>中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某</w:t>
      </w:r>
      <w:r>
        <w:rPr>
          <w:color w:val="4D4D4D"/>
          <w:spacing w:val="-10"/>
          <w:w w:val="105"/>
        </w:rPr>
        <w:t>种</w:t>
      </w:r>
    </w:p>
    <w:p>
      <w:pPr>
        <w:pStyle w:val="BodyText"/>
        <w:spacing w:line="328" w:lineRule="auto" w:before="174"/>
        <w:ind w:left="389" w:right="1244" w:hanging="8"/>
      </w:pPr>
      <w:r>
        <w:rPr>
          <w:color w:val="3F3F3F"/>
          <w:w w:val="104"/>
        </w:rPr>
        <w:t>成分发生严重的过敏反应</w:t>
      </w:r>
      <w:r>
        <w:rPr>
          <w:color w:val="8C8C8C"/>
          <w:w w:val="104"/>
        </w:rPr>
        <w:t>。</w:t>
      </w:r>
      <w:r>
        <w:rPr>
          <w:color w:val="4D4D4D"/>
          <w:w w:val="104"/>
        </w:rPr>
        <w:t>然而</w:t>
      </w:r>
      <w:r>
        <w:rPr>
          <w:color w:val="2B2B2B"/>
          <w:w w:val="104"/>
        </w:rPr>
        <w:t>，</w:t>
      </w:r>
      <w:r>
        <w:rPr>
          <w:color w:val="6B6B6B"/>
          <w:w w:val="104"/>
        </w:rPr>
        <w:t>一</w:t>
      </w:r>
      <w:r>
        <w:rPr>
          <w:color w:val="4D4D4D"/>
          <w:spacing w:val="-2"/>
          <w:w w:val="104"/>
        </w:rPr>
        <w:t>些疫苗，尤其是含有</w:t>
      </w:r>
      <w:r>
        <w:rPr>
          <w:color w:val="4D4D4D"/>
          <w:spacing w:val="1"/>
          <w:w w:val="109"/>
        </w:rPr>
        <w:t>活病毒的制剂不应或应延迟用于以下情况</w:t>
      </w:r>
      <w:r>
        <w:rPr>
          <w:color w:val="161616"/>
          <w:w w:val="109"/>
        </w:rPr>
        <w:t>：</w:t>
      </w:r>
    </w:p>
    <w:p>
      <w:pPr>
        <w:pStyle w:val="BodyText"/>
        <w:spacing w:line="331" w:lineRule="auto"/>
        <w:ind w:left="925" w:right="1202" w:hanging="614"/>
      </w:pPr>
      <w:r>
        <w:rPr>
          <w:color w:val="161616"/>
          <w:spacing w:val="-2"/>
          <w:w w:val="105"/>
        </w:rPr>
        <w:t>·</w:t>
      </w:r>
      <w:r>
        <w:rPr>
          <w:color w:val="4D4D4D"/>
          <w:spacing w:val="-2"/>
          <w:w w:val="105"/>
        </w:rPr>
        <w:t>因疾病（如</w:t>
      </w:r>
      <w:r>
        <w:rPr>
          <w:rFonts w:ascii="Times New Roman" w:hAnsi="Times New Roman" w:eastAsia="Times New Roman"/>
          <w:color w:val="4D4D4D"/>
          <w:spacing w:val="-2"/>
          <w:w w:val="105"/>
          <w:sz w:val="41"/>
        </w:rPr>
        <w:t>A</w:t>
      </w:r>
      <w:r>
        <w:rPr>
          <w:rFonts w:ascii="Times New Roman" w:hAnsi="Times New Roman" w:eastAsia="Times New Roman"/>
          <w:color w:val="2B2B2B"/>
          <w:spacing w:val="-2"/>
          <w:w w:val="105"/>
          <w:sz w:val="41"/>
        </w:rPr>
        <w:t>IDS</w:t>
      </w:r>
      <w:r>
        <w:rPr>
          <w:rFonts w:ascii="Times New Roman" w:hAnsi="Times New Roman" w:eastAsia="Times New Roman"/>
          <w:color w:val="4D4D4D"/>
          <w:spacing w:val="-2"/>
          <w:w w:val="105"/>
          <w:sz w:val="41"/>
        </w:rPr>
        <w:t>)</w:t>
      </w:r>
      <w:r>
        <w:rPr>
          <w:color w:val="4D4D4D"/>
          <w:spacing w:val="-2"/>
          <w:w w:val="105"/>
        </w:rPr>
        <w:t>或药物（免疫</w:t>
      </w:r>
      <w:r>
        <w:rPr>
          <w:color w:val="2B2B2B"/>
          <w:spacing w:val="-2"/>
          <w:w w:val="105"/>
        </w:rPr>
        <w:t>抑制剂</w:t>
      </w:r>
      <w:r>
        <w:rPr>
          <w:color w:val="4D4D4D"/>
          <w:spacing w:val="-2"/>
          <w:w w:val="105"/>
        </w:rPr>
        <w:t>，</w:t>
      </w:r>
      <w:r>
        <w:rPr>
          <w:color w:val="2B2B2B"/>
          <w:spacing w:val="-2"/>
          <w:w w:val="105"/>
        </w:rPr>
        <w:t>包括激素</w:t>
      </w:r>
      <w:r>
        <w:rPr>
          <w:color w:val="4D4D4D"/>
          <w:spacing w:val="-2"/>
          <w:w w:val="105"/>
        </w:rPr>
        <w:t>）</w:t>
      </w:r>
      <w:r>
        <w:rPr>
          <w:color w:val="2B2B2B"/>
          <w:spacing w:val="-2"/>
          <w:w w:val="105"/>
        </w:rPr>
        <w:t>引</w:t>
      </w:r>
      <w:r>
        <w:rPr>
          <w:color w:val="3F3F3F"/>
          <w:spacing w:val="-2"/>
          <w:w w:val="105"/>
        </w:rPr>
        <w:t>起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免</w:t>
      </w:r>
      <w:r>
        <w:rPr>
          <w:color w:val="3F3F3F"/>
          <w:spacing w:val="-2"/>
          <w:w w:val="105"/>
        </w:rPr>
        <w:t>疫</w:t>
      </w:r>
      <w:r>
        <w:rPr>
          <w:color w:val="3F3F3F"/>
          <w:spacing w:val="-2"/>
          <w:w w:val="105"/>
        </w:rPr>
        <w:t>抑</w:t>
      </w:r>
      <w:r>
        <w:rPr>
          <w:color w:val="3F3F3F"/>
          <w:spacing w:val="-2"/>
          <w:w w:val="105"/>
        </w:rPr>
        <w:t>制</w:t>
      </w:r>
      <w:r>
        <w:rPr>
          <w:color w:val="8C8C8C"/>
          <w:spacing w:val="-2"/>
          <w:w w:val="105"/>
        </w:rPr>
        <w:t>。</w:t>
      </w:r>
    </w:p>
    <w:p>
      <w:pPr>
        <w:pStyle w:val="BodyText"/>
        <w:spacing w:before="37"/>
        <w:ind w:left="323"/>
      </w:pPr>
      <w:r>
        <w:rPr>
          <w:color w:val="161616"/>
          <w:w w:val="120"/>
        </w:rPr>
        <w:t>·</w:t>
      </w:r>
      <w:r>
        <w:rPr>
          <w:color w:val="3F3F3F"/>
          <w:w w:val="120"/>
        </w:rPr>
        <w:t>妊</w:t>
      </w:r>
      <w:r>
        <w:rPr>
          <w:color w:val="3F3F3F"/>
          <w:w w:val="120"/>
        </w:rPr>
        <w:t>娠</w:t>
      </w:r>
      <w:r>
        <w:rPr>
          <w:color w:val="9E9E9E"/>
          <w:spacing w:val="-10"/>
          <w:w w:val="120"/>
        </w:rPr>
        <w:t>。</w:t>
      </w:r>
    </w:p>
    <w:p>
      <w:pPr>
        <w:pStyle w:val="BodyText"/>
        <w:spacing w:line="338" w:lineRule="auto" w:before="154"/>
        <w:ind w:left="420" w:right="1666" w:hanging="98"/>
      </w:pPr>
      <w:r>
        <w:rPr>
          <w:color w:val="161616"/>
          <w:spacing w:val="3"/>
          <w:w w:val="108"/>
        </w:rPr>
        <w:t>·</w:t>
      </w:r>
      <w:r>
        <w:rPr>
          <w:color w:val="4D4D4D"/>
          <w:spacing w:val="3"/>
          <w:w w:val="108"/>
        </w:rPr>
        <w:t>某些神经系统退行性变疾病，如格林巴利综合征</w:t>
      </w:r>
      <w:r>
        <w:rPr>
          <w:color w:val="8C8C8C"/>
          <w:w w:val="108"/>
        </w:rPr>
        <w:t>。</w:t>
      </w:r>
      <w:r>
        <w:rPr>
          <w:color w:val="2B2B2B"/>
          <w:w w:val="99"/>
        </w:rPr>
        <w:t>白喉－百日咳－破伤风三联疫苗</w:t>
      </w:r>
    </w:p>
    <w:p>
      <w:pPr>
        <w:pStyle w:val="BodyText"/>
        <w:spacing w:line="430" w:lineRule="exact"/>
        <w:ind w:left="1237"/>
      </w:pPr>
      <w:r>
        <w:rPr>
          <w:color w:val="3F3F3F"/>
        </w:rPr>
        <w:t>白</w:t>
      </w:r>
      <w:r>
        <w:rPr>
          <w:color w:val="3F3F3F"/>
        </w:rPr>
        <w:t>喉</w:t>
      </w:r>
      <w:r>
        <w:rPr>
          <w:color w:val="3F3F3F"/>
        </w:rPr>
        <w:t>、</w:t>
      </w:r>
      <w:r>
        <w:rPr>
          <w:color w:val="3F3F3F"/>
        </w:rPr>
        <w:t>百</w:t>
      </w:r>
      <w:r>
        <w:rPr>
          <w:color w:val="3F3F3F"/>
        </w:rPr>
        <w:t>日</w:t>
      </w:r>
      <w:r>
        <w:rPr>
          <w:color w:val="3F3F3F"/>
        </w:rPr>
        <w:t>咳</w:t>
      </w:r>
      <w:r>
        <w:rPr>
          <w:color w:val="6B6B6B"/>
        </w:rPr>
        <w:t>、</w:t>
      </w:r>
      <w:r>
        <w:rPr>
          <w:color w:val="3F3F3F"/>
        </w:rPr>
        <w:t>破</w:t>
      </w:r>
      <w:r>
        <w:rPr>
          <w:color w:val="3F3F3F"/>
        </w:rPr>
        <w:t>伤</w:t>
      </w:r>
      <w:r>
        <w:rPr>
          <w:color w:val="3F3F3F"/>
        </w:rPr>
        <w:t>风</w:t>
      </w:r>
      <w:r>
        <w:rPr>
          <w:color w:val="3F3F3F"/>
        </w:rPr>
        <w:t>疫</w:t>
      </w:r>
      <w:r>
        <w:rPr>
          <w:color w:val="3F3F3F"/>
        </w:rPr>
        <w:t>苗</w:t>
      </w:r>
      <w:r>
        <w:rPr>
          <w:color w:val="3F3F3F"/>
        </w:rPr>
        <w:t>被</w:t>
      </w:r>
      <w:r>
        <w:rPr>
          <w:color w:val="3F3F3F"/>
        </w:rPr>
        <w:t>制</w:t>
      </w:r>
      <w:r>
        <w:rPr>
          <w:color w:val="3F3F3F"/>
        </w:rPr>
        <w:t>备</w:t>
      </w:r>
      <w:r>
        <w:rPr>
          <w:color w:val="3F3F3F"/>
        </w:rPr>
        <w:t>为</w:t>
      </w:r>
      <w:r>
        <w:rPr>
          <w:color w:val="3F3F3F"/>
        </w:rPr>
        <w:t>疫</w:t>
      </w:r>
      <w:r>
        <w:rPr>
          <w:color w:val="3F3F3F"/>
        </w:rPr>
        <w:t>苗</w:t>
      </w:r>
      <w:r>
        <w:rPr>
          <w:color w:val="3F3F3F"/>
        </w:rPr>
        <w:t>合</w:t>
      </w:r>
      <w:r>
        <w:rPr>
          <w:color w:val="3F3F3F"/>
        </w:rPr>
        <w:t>剂</w:t>
      </w:r>
      <w:r>
        <w:rPr>
          <w:color w:val="3F3F3F"/>
        </w:rPr>
        <w:t>以</w:t>
      </w:r>
      <w:r>
        <w:rPr>
          <w:color w:val="3F3F3F"/>
        </w:rPr>
        <w:t>同</w:t>
      </w:r>
      <w:r>
        <w:rPr>
          <w:color w:val="3F3F3F"/>
          <w:spacing w:val="-10"/>
        </w:rPr>
        <w:t>时</w:t>
      </w:r>
    </w:p>
    <w:p>
      <w:pPr>
        <w:pStyle w:val="BodyText"/>
        <w:spacing w:before="185"/>
        <w:ind w:left="424"/>
      </w:pPr>
      <w:r>
        <w:rPr>
          <w:color w:val="4D4D4D"/>
          <w:w w:val="105"/>
        </w:rPr>
        <w:t>预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这</w:t>
      </w:r>
      <w:r>
        <w:rPr>
          <w:color w:val="6B6B6B"/>
          <w:w w:val="105"/>
        </w:rPr>
        <w:t>三</w:t>
      </w:r>
      <w:r>
        <w:rPr>
          <w:color w:val="2B2B2B"/>
          <w:w w:val="105"/>
        </w:rPr>
        <w:t>种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病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33" w:lineRule="auto" w:before="164"/>
        <w:ind w:left="946" w:right="1117" w:hanging="613"/>
        <w:jc w:val="both"/>
      </w:pPr>
      <w:r>
        <w:rPr>
          <w:color w:val="161616"/>
          <w:spacing w:val="-2"/>
          <w:w w:val="110"/>
        </w:rPr>
        <w:t>·</w:t>
      </w:r>
      <w:r>
        <w:rPr>
          <w:color w:val="3F3F3F"/>
          <w:spacing w:val="-2"/>
          <w:w w:val="110"/>
        </w:rPr>
        <w:t>白喉常引起喉及口腔黏膜的炎症反应</w:t>
      </w:r>
      <w:r>
        <w:rPr>
          <w:color w:val="8C8C8C"/>
          <w:spacing w:val="-2"/>
          <w:w w:val="110"/>
        </w:rPr>
        <w:t>。</w:t>
      </w:r>
      <w:r>
        <w:rPr>
          <w:color w:val="4D4D4D"/>
          <w:spacing w:val="-2"/>
          <w:w w:val="110"/>
        </w:rPr>
        <w:t>不仅</w:t>
      </w:r>
      <w:r>
        <w:rPr>
          <w:color w:val="2B2B2B"/>
          <w:spacing w:val="-2"/>
          <w:w w:val="110"/>
        </w:rPr>
        <w:t>如此，白</w:t>
      </w:r>
      <w:r>
        <w:rPr>
          <w:color w:val="3F3F3F"/>
          <w:spacing w:val="-2"/>
          <w:w w:val="105"/>
        </w:rPr>
        <w:t>喉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菌</w:t>
      </w:r>
      <w:r>
        <w:rPr>
          <w:color w:val="3F3F3F"/>
          <w:spacing w:val="-2"/>
          <w:w w:val="105"/>
        </w:rPr>
        <w:t>所</w:t>
      </w:r>
      <w:r>
        <w:rPr>
          <w:color w:val="3F3F3F"/>
          <w:spacing w:val="-2"/>
          <w:w w:val="105"/>
        </w:rPr>
        <w:t>分</w:t>
      </w:r>
      <w:r>
        <w:rPr>
          <w:color w:val="3F3F3F"/>
          <w:spacing w:val="-2"/>
          <w:w w:val="105"/>
        </w:rPr>
        <w:t>泌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毒</w:t>
      </w:r>
      <w:r>
        <w:rPr>
          <w:color w:val="3F3F3F"/>
          <w:spacing w:val="-2"/>
          <w:w w:val="105"/>
        </w:rPr>
        <w:t>素</w:t>
      </w:r>
      <w:r>
        <w:rPr>
          <w:color w:val="3F3F3F"/>
          <w:spacing w:val="-2"/>
          <w:w w:val="105"/>
        </w:rPr>
        <w:t>还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引</w:t>
      </w:r>
      <w:r>
        <w:rPr>
          <w:color w:val="3F3F3F"/>
          <w:spacing w:val="-2"/>
          <w:w w:val="105"/>
        </w:rPr>
        <w:t>起</w:t>
      </w:r>
      <w:r>
        <w:rPr>
          <w:color w:val="3F3F3F"/>
          <w:spacing w:val="-2"/>
          <w:w w:val="105"/>
        </w:rPr>
        <w:t>心</w:t>
      </w:r>
      <w:r>
        <w:rPr>
          <w:color w:val="3F3F3F"/>
          <w:spacing w:val="-2"/>
          <w:w w:val="105"/>
        </w:rPr>
        <w:t>脏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肾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神</w:t>
      </w:r>
      <w:r>
        <w:rPr>
          <w:color w:val="3F3F3F"/>
          <w:spacing w:val="-2"/>
          <w:w w:val="105"/>
        </w:rPr>
        <w:t>经</w:t>
      </w:r>
      <w:r>
        <w:rPr>
          <w:color w:val="3F3F3F"/>
          <w:spacing w:val="-2"/>
          <w:w w:val="105"/>
        </w:rPr>
        <w:t>损</w:t>
      </w:r>
      <w:r>
        <w:rPr>
          <w:color w:val="3F3F3F"/>
          <w:spacing w:val="-2"/>
          <w:w w:val="110"/>
        </w:rPr>
        <w:t>伤</w:t>
      </w:r>
      <w:r>
        <w:rPr>
          <w:color w:val="8C8C8C"/>
          <w:spacing w:val="-2"/>
          <w:w w:val="110"/>
        </w:rPr>
        <w:t>。</w:t>
      </w:r>
      <w:r>
        <w:rPr>
          <w:color w:val="3F3F3F"/>
          <w:spacing w:val="-2"/>
          <w:w w:val="110"/>
        </w:rPr>
        <w:t>白</w:t>
      </w:r>
      <w:r>
        <w:rPr>
          <w:color w:val="3F3F3F"/>
          <w:spacing w:val="-2"/>
          <w:w w:val="110"/>
        </w:rPr>
        <w:t>喉</w:t>
      </w:r>
      <w:r>
        <w:rPr>
          <w:color w:val="3F3F3F"/>
          <w:spacing w:val="-2"/>
          <w:w w:val="110"/>
        </w:rPr>
        <w:t>是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儿</w:t>
      </w:r>
      <w:r>
        <w:rPr>
          <w:color w:val="3F3F3F"/>
          <w:spacing w:val="-2"/>
          <w:w w:val="110"/>
        </w:rPr>
        <w:t>童</w:t>
      </w:r>
      <w:r>
        <w:rPr>
          <w:color w:val="3F3F3F"/>
          <w:spacing w:val="-2"/>
          <w:w w:val="110"/>
        </w:rPr>
        <w:t>死</w:t>
      </w:r>
      <w:r>
        <w:rPr>
          <w:color w:val="3F3F3F"/>
          <w:spacing w:val="-2"/>
          <w:w w:val="110"/>
        </w:rPr>
        <w:t>亡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主</w:t>
      </w:r>
      <w:r>
        <w:rPr>
          <w:color w:val="3F3F3F"/>
          <w:spacing w:val="-2"/>
          <w:w w:val="110"/>
        </w:rPr>
        <w:t>要</w:t>
      </w:r>
      <w:r>
        <w:rPr>
          <w:color w:val="3F3F3F"/>
          <w:spacing w:val="-2"/>
          <w:w w:val="110"/>
        </w:rPr>
        <w:t>原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之</w:t>
      </w:r>
      <w:r>
        <w:rPr>
          <w:color w:val="3F3F3F"/>
          <w:spacing w:val="-2"/>
          <w:w w:val="110"/>
        </w:rPr>
        <w:t>一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338" w:lineRule="auto"/>
        <w:ind w:left="964" w:right="1180" w:hanging="610"/>
      </w:pPr>
      <w:r>
        <w:rPr>
          <w:color w:val="161616"/>
          <w:w w:val="114"/>
        </w:rPr>
        <w:t>·</w:t>
      </w:r>
      <w:r>
        <w:rPr>
          <w:color w:val="3F3F3F"/>
          <w:w w:val="114"/>
        </w:rPr>
        <w:t>破伤风杆菌分泌的毒素能引起严重的肌肉抽搞</w:t>
      </w:r>
      <w:r>
        <w:rPr>
          <w:color w:val="7E7E7E"/>
          <w:w w:val="114"/>
        </w:rPr>
        <w:t>。</w:t>
      </w:r>
      <w:r>
        <w:rPr>
          <w:color w:val="3F3F3F"/>
          <w:w w:val="114"/>
        </w:rPr>
        <w:t>这</w:t>
      </w:r>
      <w:r>
        <w:rPr>
          <w:color w:val="3F3F3F"/>
          <w:w w:val="109"/>
        </w:rPr>
        <w:t>种细菌常通过伤口进入体内</w:t>
      </w:r>
      <w:r>
        <w:rPr>
          <w:color w:val="8C8C8C"/>
          <w:w w:val="109"/>
        </w:rPr>
        <w:t>。</w:t>
      </w:r>
    </w:p>
    <w:p>
      <w:pPr>
        <w:pStyle w:val="BodyText"/>
        <w:spacing w:line="438" w:lineRule="exact"/>
        <w:ind w:left="355"/>
        <w:rPr>
          <w:rFonts w:ascii="Times New Roman" w:hAnsi="Times New Roman" w:eastAsia="Times New Roman"/>
          <w:sz w:val="38"/>
        </w:rPr>
      </w:pPr>
      <w:r>
        <w:rPr>
          <w:color w:val="161616"/>
          <w:w w:val="110"/>
        </w:rPr>
        <w:t>·</w:t>
      </w:r>
      <w:r>
        <w:rPr>
          <w:color w:val="4D4D4D"/>
          <w:w w:val="110"/>
        </w:rPr>
        <w:t>百</w:t>
      </w:r>
      <w:r>
        <w:rPr>
          <w:color w:val="4D4D4D"/>
          <w:w w:val="110"/>
        </w:rPr>
        <w:t>日</w:t>
      </w:r>
      <w:r>
        <w:rPr>
          <w:color w:val="4D4D4D"/>
          <w:w w:val="110"/>
        </w:rPr>
        <w:t>咳</w:t>
      </w:r>
      <w:r>
        <w:rPr>
          <w:color w:val="4D4D4D"/>
          <w:w w:val="110"/>
        </w:rPr>
        <w:t>是</w:t>
      </w:r>
      <w:r>
        <w:rPr>
          <w:color w:val="6B6B6B"/>
          <w:w w:val="110"/>
        </w:rPr>
        <w:t>一</w:t>
      </w:r>
      <w:r>
        <w:rPr>
          <w:color w:val="3F3F3F"/>
          <w:w w:val="110"/>
        </w:rPr>
        <w:t>种</w:t>
      </w:r>
      <w:r>
        <w:rPr>
          <w:color w:val="3F3F3F"/>
          <w:w w:val="110"/>
        </w:rPr>
        <w:t>传</w:t>
      </w:r>
      <w:r>
        <w:rPr>
          <w:color w:val="3F3F3F"/>
          <w:w w:val="110"/>
        </w:rPr>
        <w:t>染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极</w:t>
      </w:r>
      <w:r>
        <w:rPr>
          <w:color w:val="3F3F3F"/>
          <w:w w:val="110"/>
        </w:rPr>
        <w:t>强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呼</w:t>
      </w:r>
      <w:r>
        <w:rPr>
          <w:color w:val="3F3F3F"/>
          <w:w w:val="110"/>
        </w:rPr>
        <w:t>吸</w:t>
      </w:r>
      <w:r>
        <w:rPr>
          <w:color w:val="3F3F3F"/>
          <w:w w:val="110"/>
        </w:rPr>
        <w:t>道</w:t>
      </w:r>
      <w:r>
        <w:rPr>
          <w:color w:val="3F3F3F"/>
          <w:w w:val="110"/>
        </w:rPr>
        <w:t>传</w:t>
      </w:r>
      <w:r>
        <w:rPr>
          <w:color w:val="3F3F3F"/>
          <w:w w:val="110"/>
        </w:rPr>
        <w:t>染</w:t>
      </w:r>
      <w:r>
        <w:rPr>
          <w:color w:val="3F3F3F"/>
          <w:w w:val="110"/>
        </w:rPr>
        <w:t>病</w:t>
      </w:r>
      <w:r>
        <w:rPr>
          <w:color w:val="8C8C8C"/>
          <w:w w:val="110"/>
        </w:rPr>
        <w:t>。</w:t>
      </w:r>
      <w:r>
        <w:rPr>
          <w:color w:val="3F3F3F"/>
          <w:w w:val="110"/>
        </w:rPr>
        <w:t>对</w:t>
      </w:r>
      <w:r>
        <w:rPr>
          <w:color w:val="3F3F3F"/>
          <w:w w:val="110"/>
        </w:rPr>
        <w:t>小</w:t>
      </w:r>
      <w:r>
        <w:rPr>
          <w:color w:val="3F3F3F"/>
          <w:w w:val="110"/>
        </w:rPr>
        <w:t>于</w:t>
      </w:r>
      <w:r>
        <w:rPr>
          <w:rFonts w:ascii="Times New Roman" w:hAnsi="Times New Roman" w:eastAsia="Times New Roman"/>
          <w:color w:val="3F3F3F"/>
          <w:spacing w:val="-10"/>
          <w:w w:val="110"/>
          <w:sz w:val="38"/>
        </w:rPr>
        <w:t>2</w:t>
      </w:r>
    </w:p>
    <w:p>
      <w:pPr>
        <w:pStyle w:val="BodyText"/>
        <w:spacing w:before="177"/>
        <w:ind w:left="951"/>
      </w:pPr>
      <w:r>
        <w:rPr>
          <w:color w:val="4D4D4D"/>
          <w:w w:val="105"/>
        </w:rPr>
        <w:t>岁</w:t>
      </w:r>
      <w:r>
        <w:rPr>
          <w:color w:val="4D4D4D"/>
          <w:w w:val="105"/>
        </w:rPr>
        <w:t>的</w:t>
      </w:r>
      <w:r>
        <w:rPr>
          <w:color w:val="2B2B2B"/>
          <w:w w:val="105"/>
        </w:rPr>
        <w:t>儿</w:t>
      </w:r>
      <w:r>
        <w:rPr>
          <w:color w:val="4D4D4D"/>
          <w:w w:val="105"/>
        </w:rPr>
        <w:t>童</w:t>
      </w:r>
      <w:r>
        <w:rPr>
          <w:color w:val="4D4D4D"/>
          <w:w w:val="105"/>
        </w:rPr>
        <w:t>和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缺</w:t>
      </w:r>
      <w:r>
        <w:rPr>
          <w:color w:val="4D4D4D"/>
          <w:w w:val="105"/>
        </w:rPr>
        <w:t>陷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成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尤</w:t>
      </w:r>
      <w:r>
        <w:rPr>
          <w:color w:val="4D4D4D"/>
          <w:w w:val="105"/>
        </w:rPr>
        <w:t>为</w:t>
      </w:r>
      <w:r>
        <w:rPr>
          <w:color w:val="4D4D4D"/>
          <w:w w:val="105"/>
        </w:rPr>
        <w:t>危</w:t>
      </w:r>
      <w:r>
        <w:rPr>
          <w:color w:val="4D4D4D"/>
          <w:w w:val="105"/>
        </w:rPr>
        <w:t>险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24" w:lineRule="auto" w:before="166"/>
        <w:ind w:left="432" w:right="900" w:firstLine="817"/>
      </w:pPr>
      <w:r>
        <w:rPr>
          <w:color w:val="4D4D4D"/>
          <w:w w:val="111"/>
        </w:rPr>
        <w:t>这</w:t>
      </w:r>
      <w:r>
        <w:rPr>
          <w:color w:val="2B2B2B"/>
          <w:w w:val="111"/>
        </w:rPr>
        <w:t>种疫</w:t>
      </w:r>
      <w:r>
        <w:rPr>
          <w:color w:val="4D4D4D"/>
          <w:w w:val="111"/>
        </w:rPr>
        <w:t>苗有两</w:t>
      </w:r>
      <w:r>
        <w:rPr>
          <w:color w:val="2B2B2B"/>
          <w:w w:val="111"/>
        </w:rPr>
        <w:t>种制剂</w:t>
      </w:r>
      <w:r>
        <w:rPr>
          <w:color w:val="4D4D4D"/>
          <w:w w:val="111"/>
        </w:rPr>
        <w:t>，</w:t>
      </w:r>
      <w:r>
        <w:rPr>
          <w:rFonts w:ascii="Times New Roman" w:eastAsia="Times New Roman"/>
          <w:color w:val="2B2B2B"/>
          <w:w w:val="112"/>
          <w:sz w:val="41"/>
        </w:rPr>
        <w:t>D</w:t>
      </w:r>
      <w:r>
        <w:rPr>
          <w:rFonts w:ascii="Times New Roman" w:eastAsia="Times New Roman"/>
          <w:color w:val="2B2B2B"/>
          <w:spacing w:val="-1"/>
          <w:w w:val="112"/>
          <w:sz w:val="41"/>
        </w:rPr>
        <w:t>Ta</w:t>
      </w:r>
      <w:r>
        <w:rPr>
          <w:rFonts w:ascii="Times New Roman" w:eastAsia="Times New Roman"/>
          <w:color w:val="2B2B2B"/>
          <w:w w:val="112"/>
          <w:sz w:val="41"/>
        </w:rPr>
        <w:t>P</w:t>
      </w:r>
      <w:r>
        <w:rPr>
          <w:color w:val="2B2B2B"/>
          <w:w w:val="111"/>
        </w:rPr>
        <w:t>用于小</w:t>
      </w:r>
      <w:r>
        <w:rPr>
          <w:color w:val="4D4D4D"/>
          <w:w w:val="111"/>
        </w:rPr>
        <w:t>于</w:t>
      </w:r>
      <w:r>
        <w:rPr>
          <w:rFonts w:ascii="Times New Roman" w:eastAsia="Times New Roman"/>
          <w:color w:val="4D4D4D"/>
          <w:w w:val="112"/>
          <w:sz w:val="41"/>
        </w:rPr>
        <w:t>7</w:t>
      </w:r>
      <w:r>
        <w:rPr>
          <w:color w:val="4D4D4D"/>
          <w:w w:val="111"/>
        </w:rPr>
        <w:t>岁的</w:t>
      </w:r>
      <w:r>
        <w:rPr>
          <w:color w:val="2B2B2B"/>
          <w:w w:val="111"/>
        </w:rPr>
        <w:t>儿</w:t>
      </w:r>
      <w:r>
        <w:rPr>
          <w:color w:val="4D4D4D"/>
          <w:spacing w:val="-6"/>
          <w:w w:val="111"/>
        </w:rPr>
        <w:t>童，</w:t>
      </w:r>
      <w:r>
        <w:rPr>
          <w:color w:val="4D4D4D"/>
          <w:w w:val="111"/>
        </w:rPr>
        <w:t> </w:t>
      </w:r>
      <w:r>
        <w:rPr>
          <w:rFonts w:ascii="Times New Roman" w:eastAsia="Times New Roman"/>
          <w:color w:val="3F3F3F"/>
          <w:spacing w:val="-1"/>
          <w:w w:val="112"/>
          <w:sz w:val="41"/>
        </w:rPr>
        <w:t>T</w:t>
      </w:r>
      <w:r>
        <w:rPr>
          <w:rFonts w:ascii="Times New Roman" w:eastAsia="Times New Roman"/>
          <w:color w:val="3F3F3F"/>
          <w:w w:val="112"/>
          <w:sz w:val="41"/>
        </w:rPr>
        <w:t>d</w:t>
      </w:r>
      <w:r>
        <w:rPr>
          <w:rFonts w:ascii="Times New Roman" w:eastAsia="Times New Roman"/>
          <w:color w:val="3F3F3F"/>
          <w:spacing w:val="-1"/>
          <w:w w:val="112"/>
          <w:sz w:val="41"/>
        </w:rPr>
        <w:t>a</w:t>
      </w:r>
      <w:r>
        <w:rPr>
          <w:color w:val="3F3F3F"/>
          <w:spacing w:val="-1"/>
          <w:w w:val="111"/>
        </w:rPr>
        <w:t>p</w:t>
      </w:r>
      <w:r>
        <w:rPr>
          <w:color w:val="3F3F3F"/>
          <w:w w:val="111"/>
        </w:rPr>
        <w:t>用于青少年和成人</w:t>
      </w:r>
      <w:r>
        <w:rPr>
          <w:color w:val="7E7E7E"/>
          <w:w w:val="111"/>
        </w:rPr>
        <w:t>。</w:t>
      </w:r>
      <w:r>
        <w:rPr>
          <w:rFonts w:ascii="Times New Roman" w:eastAsia="Times New Roman"/>
          <w:color w:val="3F3F3F"/>
          <w:spacing w:val="-1"/>
          <w:w w:val="112"/>
          <w:sz w:val="41"/>
        </w:rPr>
        <w:t>T</w:t>
      </w:r>
      <w:r>
        <w:rPr>
          <w:rFonts w:ascii="Times New Roman" w:eastAsia="Times New Roman"/>
          <w:color w:val="3F3F3F"/>
          <w:w w:val="112"/>
          <w:sz w:val="41"/>
        </w:rPr>
        <w:t>d</w:t>
      </w:r>
      <w:r>
        <w:rPr>
          <w:rFonts w:ascii="Times New Roman" w:eastAsia="Times New Roman"/>
          <w:color w:val="3F3F3F"/>
          <w:spacing w:val="-1"/>
          <w:w w:val="112"/>
          <w:sz w:val="41"/>
        </w:rPr>
        <w:t>a</w:t>
      </w:r>
      <w:r>
        <w:rPr>
          <w:color w:val="3F3F3F"/>
          <w:spacing w:val="-1"/>
          <w:w w:val="111"/>
        </w:rPr>
        <w:t>p</w:t>
      </w:r>
      <w:r>
        <w:rPr>
          <w:color w:val="3F3F3F"/>
          <w:w w:val="111"/>
        </w:rPr>
        <w:t>中白喉和百日咳疫苗含</w:t>
      </w:r>
      <w:r>
        <w:rPr>
          <w:color w:val="4D4D4D"/>
          <w:spacing w:val="2"/>
          <w:w w:val="104"/>
        </w:rPr>
        <w:t>量更少，暗示其发病率较低</w:t>
      </w:r>
      <w:r>
        <w:rPr>
          <w:color w:val="9E9E9E"/>
          <w:w w:val="104"/>
        </w:rPr>
        <w:t>。</w:t>
      </w:r>
    </w:p>
    <w:p>
      <w:pPr>
        <w:spacing w:after="0" w:line="324" w:lineRule="auto"/>
        <w:sectPr>
          <w:type w:val="continuous"/>
          <w:pgSz w:w="21750" w:h="31660"/>
          <w:pgMar w:top="200" w:bottom="280" w:left="0" w:right="0"/>
          <w:cols w:num="2" w:equalWidth="0">
            <w:col w:w="10112" w:space="315"/>
            <w:col w:w="11323"/>
          </w:cols>
        </w:sectPr>
      </w:pPr>
    </w:p>
    <w:p>
      <w:pPr>
        <w:tabs>
          <w:tab w:pos="2333" w:val="left" w:leader="none"/>
        </w:tabs>
        <w:spacing w:before="59"/>
        <w:ind w:left="820" w:right="0" w:firstLine="0"/>
        <w:jc w:val="left"/>
        <w:rPr>
          <w:sz w:val="38"/>
        </w:rPr>
      </w:pPr>
      <w:r>
        <w:rPr/>
        <w:pict>
          <v:shape style="position:absolute;margin-left:323.347595pt;margin-top:30.162476pt;width:46.75pt;height:.1pt;mso-position-horizontal-relative:page;mso-position-vertical-relative:paragraph;z-index:-15693824;mso-wrap-distance-left:0;mso-wrap-distance-right:0" id="docshape71" coordorigin="6467,603" coordsize="935,0" path="m6467,603l7402,60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0F0F0F"/>
          <w:spacing w:val="-5"/>
          <w:w w:val="120"/>
          <w:sz w:val="42"/>
        </w:rPr>
        <w:t>824</w:t>
      </w:r>
      <w:r>
        <w:rPr>
          <w:rFonts w:ascii="Arial" w:eastAsia="Arial"/>
          <w:color w:val="0F0F0F"/>
          <w:sz w:val="42"/>
        </w:rPr>
        <w:tab/>
      </w:r>
      <w:r>
        <w:rPr>
          <w:color w:val="444444"/>
          <w:w w:val="120"/>
          <w:sz w:val="38"/>
        </w:rPr>
        <w:t>第</w:t>
      </w:r>
      <w:r>
        <w:rPr>
          <w:rFonts w:ascii="Times New Roman" w:eastAsia="Times New Roman"/>
          <w:color w:val="2A2A2A"/>
          <w:w w:val="120"/>
          <w:sz w:val="38"/>
        </w:rPr>
        <w:t>1</w:t>
      </w:r>
      <w:r>
        <w:rPr>
          <w:rFonts w:ascii="Times New Roman" w:eastAsia="Times New Roman"/>
          <w:color w:val="444444"/>
          <w:w w:val="120"/>
          <w:sz w:val="38"/>
        </w:rPr>
        <w:t>6</w:t>
      </w:r>
      <w:r>
        <w:rPr>
          <w:color w:val="444444"/>
          <w:spacing w:val="-2"/>
          <w:w w:val="120"/>
          <w:sz w:val="38"/>
        </w:rPr>
        <w:t>章感染性疾病</w:t>
      </w:r>
    </w:p>
    <w:p>
      <w:pPr>
        <w:pStyle w:val="BodyText"/>
        <w:spacing w:line="20" w:lineRule="exact"/>
        <w:ind w:left="12267"/>
        <w:rPr>
          <w:sz w:val="2"/>
        </w:rPr>
      </w:pPr>
      <w:r>
        <w:rPr>
          <w:sz w:val="2"/>
        </w:rPr>
        <w:pict>
          <v:group style="width:44.6pt;height:.550pt;mso-position-horizontal-relative:char;mso-position-vertical-relative:line" id="docshapegroup72" coordorigin="0,0" coordsize="892,11">
            <v:line style="position:absolute" from="0,5" to="892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16822"/>
        <w:rPr>
          <w:sz w:val="2"/>
        </w:rPr>
      </w:pPr>
      <w:r>
        <w:rPr>
          <w:sz w:val="2"/>
        </w:rPr>
        <w:pict>
          <v:group style="width:66.1pt;height:1.1pt;mso-position-horizontal-relative:char;mso-position-vertical-relative:line" id="docshapegroup73" coordorigin="0,0" coordsize="1322,22">
            <v:line style="position:absolute" from="0,11" to="1321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"/>
        </w:rPr>
      </w:pPr>
    </w:p>
    <w:p>
      <w:pPr>
        <w:pStyle w:val="BodyText"/>
        <w:spacing w:line="20" w:lineRule="exact"/>
        <w:ind w:left="19228"/>
        <w:rPr>
          <w:sz w:val="2"/>
        </w:rPr>
      </w:pPr>
      <w:r>
        <w:rPr>
          <w:sz w:val="2"/>
        </w:rPr>
        <w:pict>
          <v:group style="width:53.2pt;height:1.1pt;mso-position-horizontal-relative:char;mso-position-vertical-relative:line" id="docshapegroup74" coordorigin="0,0" coordsize="1064,22">
            <v:line style="position:absolute" from="0,11" to="1064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spacing w:after="0"/>
        <w:rPr>
          <w:sz w:val="14"/>
        </w:rPr>
        <w:sectPr>
          <w:pgSz w:w="21750" w:h="31660"/>
          <w:pgMar w:top="760" w:bottom="0" w:left="0" w:right="0"/>
        </w:sectPr>
      </w:pPr>
    </w:p>
    <w:p>
      <w:pPr>
        <w:spacing w:line="623" w:lineRule="exact" w:before="0"/>
        <w:ind w:left="9338" w:right="0" w:firstLine="0"/>
        <w:jc w:val="left"/>
        <w:rPr>
          <w:sz w:val="52"/>
        </w:rPr>
      </w:pPr>
      <w:r>
        <w:rPr/>
        <w:pict>
          <v:group style="position:absolute;margin-left:614.467834pt;margin-top:33.450653pt;width:163.3pt;height:12.9pt;mso-position-horizontal-relative:page;mso-position-vertical-relative:paragraph;z-index:15777280" id="docshapegroup75" coordorigin="12289,669" coordsize="3266,258">
            <v:shape style="position:absolute;left:14738;top:669;width:817;height:258" type="#_x0000_t75" id="docshape76" stroked="false">
              <v:imagedata r:id="rId31" o:title=""/>
            </v:shape>
            <v:line style="position:absolute" from="12289,787" to="14739,787" stroked="true" strokeweight="1.610374pt" strokecolor="#000000">
              <v:stroke dashstyle="solid"/>
            </v:line>
            <w10:wrap type="none"/>
          </v:group>
        </w:pict>
      </w:r>
      <w:r>
        <w:rPr>
          <w:color w:val="0F0F0F"/>
          <w:sz w:val="52"/>
        </w:rPr>
        <w:t>成</w:t>
      </w:r>
      <w:r>
        <w:rPr>
          <w:color w:val="0F0F0F"/>
          <w:sz w:val="52"/>
        </w:rPr>
        <w:t>人</w:t>
      </w:r>
      <w:r>
        <w:rPr>
          <w:color w:val="0F0F0F"/>
          <w:sz w:val="52"/>
        </w:rPr>
        <w:t>免</w:t>
      </w:r>
      <w:r>
        <w:rPr>
          <w:color w:val="0F0F0F"/>
          <w:sz w:val="52"/>
        </w:rPr>
        <w:t>疫</w:t>
      </w:r>
      <w:r>
        <w:rPr>
          <w:color w:val="0F0F0F"/>
          <w:sz w:val="52"/>
        </w:rPr>
        <w:t>接</w:t>
      </w:r>
      <w:r>
        <w:rPr>
          <w:color w:val="0F0F0F"/>
          <w:spacing w:val="-10"/>
          <w:sz w:val="52"/>
        </w:rPr>
        <w:t>种</w:t>
      </w:r>
    </w:p>
    <w:p>
      <w:pPr>
        <w:pStyle w:val="BodyText"/>
        <w:spacing w:before="1"/>
        <w:rPr>
          <w:sz w:val="7"/>
        </w:rPr>
      </w:pPr>
      <w:r>
        <w:rPr/>
        <w:pict>
          <v:shape style="position:absolute;margin-left:38.672802pt;margin-top:5.530465pt;width:430.25pt;height:.1pt;mso-position-horizontal-relative:page;mso-position-vertical-relative:paragraph;z-index:-15691776;mso-wrap-distance-left:0;mso-wrap-distance-right:0" id="docshape77" coordorigin="773,111" coordsize="8605,0" path="m773,111l9378,111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20" w:lineRule="exact"/>
        <w:ind w:left="10613"/>
        <w:rPr>
          <w:sz w:val="2"/>
        </w:rPr>
      </w:pPr>
      <w:r>
        <w:rPr>
          <w:sz w:val="2"/>
        </w:rPr>
        <w:pict>
          <v:group style="width:75.75pt;height:1.1pt;mso-position-horizontal-relative:char;mso-position-vertical-relative:line" id="docshapegroup78" coordorigin="0,0" coordsize="1515,22">
            <v:line style="position:absolute" from="0,11" to="151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2555" w:val="left" w:leader="none"/>
        </w:tabs>
        <w:spacing w:before="305"/>
        <w:ind w:left="5947" w:right="0" w:firstLine="0"/>
        <w:jc w:val="left"/>
        <w:rPr>
          <w:sz w:val="38"/>
        </w:rPr>
      </w:pPr>
      <w:r>
        <w:rPr/>
        <w:pict>
          <v:rect style="position:absolute;margin-left:149.823868pt;margin-top:13.340091pt;width:1.611367pt;height:22.569181pt;mso-position-horizontal-relative:page;mso-position-vertical-relative:paragraph;z-index:-21751296" id="docshape79" filled="true" fillcolor="#e2e2e2" stroked="false">
            <v:fill type="solid"/>
            <w10:wrap type="none"/>
          </v:rect>
        </w:pict>
      </w:r>
      <w:r>
        <w:rPr/>
        <w:pict>
          <v:shape style="position:absolute;margin-left:297.363007pt;margin-top:31.949289pt;width:9.15pt;height:3pt;mso-position-horizontal-relative:page;mso-position-vertical-relative:paragraph;z-index:-21750784" id="docshape80" coordorigin="5947,639" coordsize="183,60" path="m6059,639l5947,639,5947,699,6059,699,6059,639xm6130,639l6119,639,6119,699,6130,699,6130,639xe" filled="true" fillcolor="#e2e2e2" stroked="false">
            <v:path arrowok="t"/>
            <v:fill type="solid"/>
            <w10:wrap type="none"/>
          </v:shape>
        </w:pict>
      </w:r>
      <w:r>
        <w:rPr/>
        <w:pict>
          <v:rect style="position:absolute;margin-left:312.683289pt;margin-top:31.214243pt;width:2.459997pt;height:4.28542pt;mso-position-horizontal-relative:page;mso-position-vertical-relative:paragraph;z-index:-21750272" id="docshape81" filled="true" fillcolor="#e2e2e2" stroked="false">
            <v:fill type="solid"/>
            <w10:wrap type="none"/>
          </v:rect>
        </w:pict>
      </w:r>
      <w:r>
        <w:rPr/>
        <w:pict>
          <v:shape style="position:absolute;margin-left:130.797867pt;margin-top:11.277639pt;width:218.55pt;height:24.85pt;mso-position-horizontal-relative:page;mso-position-vertical-relative:paragraph;z-index:-21731840" type="#_x0000_t202" id="docshape82" filled="false" stroked="false">
            <v:textbox inset="0,0,0,0">
              <w:txbxContent>
                <w:p>
                  <w:pPr>
                    <w:tabs>
                      <w:tab w:pos="3985" w:val="left" w:leader="none"/>
                    </w:tabs>
                    <w:spacing w:line="497" w:lineRule="exact" w:before="0"/>
                    <w:ind w:left="0" w:right="0" w:firstLine="0"/>
                    <w:jc w:val="left"/>
                    <w:rPr>
                      <w:rFonts w:ascii="Arial" w:hAnsi="Arial" w:eastAsia="Arial"/>
                      <w:sz w:val="15"/>
                    </w:rPr>
                  </w:pPr>
                  <w:r>
                    <w:rPr>
                      <w:color w:val="0F0F0F"/>
                      <w:w w:val="90"/>
                      <w:sz w:val="38"/>
                    </w:rPr>
                    <w:t>疾</w:t>
                  </w:r>
                  <w:r>
                    <w:rPr>
                      <w:color w:val="ACACAC"/>
                      <w:w w:val="90"/>
                      <w:sz w:val="38"/>
                    </w:rPr>
                    <w:t>．</w:t>
                  </w:r>
                  <w:r>
                    <w:rPr>
                      <w:color w:val="ACACAC"/>
                      <w:w w:val="90"/>
                      <w:sz w:val="38"/>
                      <w:shd w:fill="E2E2E2" w:color="auto" w:val="clear"/>
                    </w:rPr>
                    <w:t>一</w:t>
                  </w:r>
                  <w:r>
                    <w:rPr>
                      <w:color w:val="2A2A2A"/>
                      <w:w w:val="90"/>
                      <w:sz w:val="38"/>
                    </w:rPr>
                    <w:t>病</w:t>
                  </w:r>
                  <w:r>
                    <w:rPr>
                      <w:color w:val="444444"/>
                      <w:spacing w:val="-10"/>
                      <w:w w:val="90"/>
                      <w:sz w:val="38"/>
                    </w:rPr>
                    <w:t>·</w:t>
                  </w:r>
                  <w:r>
                    <w:rPr>
                      <w:color w:val="444444"/>
                      <w:sz w:val="38"/>
                    </w:rPr>
                    <w:tab/>
                  </w:r>
                  <w:r>
                    <w:rPr>
                      <w:rFonts w:ascii="Arial" w:hAnsi="Arial" w:eastAsia="Arial"/>
                      <w:color w:val="C1C1C1"/>
                      <w:w w:val="85"/>
                      <w:position w:val="10"/>
                      <w:sz w:val="35"/>
                      <w:shd w:fill="E2E2E2" w:color="auto" w:val="clear"/>
                    </w:rPr>
                    <w:t>_</w:t>
                  </w:r>
                  <w:r>
                    <w:rPr>
                      <w:rFonts w:ascii="Arial" w:hAnsi="Arial" w:eastAsia="Arial"/>
                      <w:color w:val="C1C1C1"/>
                      <w:spacing w:val="12"/>
                      <w:position w:val="10"/>
                      <w:sz w:val="35"/>
                    </w:rPr>
                    <w:t> </w:t>
                  </w:r>
                  <w:r>
                    <w:rPr>
                      <w:rFonts w:ascii="Arial" w:hAnsi="Arial" w:eastAsia="Arial"/>
                      <w:color w:val="ACACAC"/>
                      <w:spacing w:val="-5"/>
                      <w:w w:val="85"/>
                      <w:position w:val="10"/>
                      <w:sz w:val="15"/>
                      <w:shd w:fill="E2E2E2" w:color="auto" w:val="clear"/>
                    </w:rPr>
                    <w:t>_.</w:t>
                  </w:r>
                  <w:r>
                    <w:rPr>
                      <w:rFonts w:ascii="Arial" w:hAnsi="Arial" w:eastAsia="Arial"/>
                      <w:color w:val="ACACAC"/>
                      <w:spacing w:val="40"/>
                      <w:position w:val="10"/>
                      <w:sz w:val="15"/>
                      <w:shd w:fill="E2E2E2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ACACAC"/>
          <w:w w:val="265"/>
          <w:sz w:val="5"/>
        </w:rPr>
        <w:t>.</w:t>
      </w:r>
      <w:r>
        <w:rPr>
          <w:color w:val="ACACAC"/>
          <w:w w:val="265"/>
          <w:sz w:val="5"/>
        </w:rPr>
        <w:t>』</w:t>
      </w:r>
      <w:r>
        <w:rPr>
          <w:color w:val="ACACAC"/>
          <w:w w:val="265"/>
          <w:sz w:val="5"/>
        </w:rPr>
        <w:t>「</w:t>
      </w:r>
      <w:r>
        <w:rPr>
          <w:rFonts w:ascii="Arial" w:eastAsia="Arial"/>
          <w:color w:val="ACACAC"/>
          <w:spacing w:val="-5"/>
          <w:w w:val="265"/>
          <w:sz w:val="6"/>
        </w:rPr>
        <w:t>ll</w:t>
      </w:r>
      <w:r>
        <w:rPr>
          <w:rFonts w:ascii="Arial" w:eastAsia="Arial"/>
          <w:color w:val="ACACAC"/>
          <w:sz w:val="6"/>
        </w:rPr>
        <w:tab/>
      </w:r>
      <w:r>
        <w:rPr>
          <w:color w:val="2A2A2A"/>
          <w:w w:val="90"/>
          <w:sz w:val="38"/>
        </w:rPr>
        <w:t>免</w:t>
      </w:r>
      <w:r>
        <w:rPr>
          <w:color w:val="2A2A2A"/>
          <w:w w:val="90"/>
          <w:sz w:val="38"/>
        </w:rPr>
        <w:t>疫</w:t>
      </w:r>
      <w:r>
        <w:rPr>
          <w:color w:val="2A2A2A"/>
          <w:w w:val="90"/>
          <w:sz w:val="38"/>
        </w:rPr>
        <w:t>接</w:t>
      </w:r>
      <w:r>
        <w:rPr>
          <w:color w:val="2A2A2A"/>
          <w:w w:val="90"/>
          <w:sz w:val="38"/>
        </w:rPr>
        <w:t>种</w:t>
      </w:r>
      <w:r>
        <w:rPr>
          <w:color w:val="2A2A2A"/>
          <w:w w:val="90"/>
          <w:sz w:val="38"/>
        </w:rPr>
        <w:t>人</w:t>
      </w:r>
      <w:r>
        <w:rPr>
          <w:color w:val="2A2A2A"/>
          <w:spacing w:val="-10"/>
          <w:w w:val="90"/>
          <w:sz w:val="38"/>
        </w:rPr>
        <w:t>群</w:t>
      </w: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42.96978pt;margin-top:11.231623pt;width:269.1pt;height:.550pt;mso-position-horizontal-relative:page;mso-position-vertical-relative:paragraph;z-index:-15690752;mso-wrap-distance-left:0;mso-wrap-distance-right:0" id="docshape83" coordorigin="859,225" coordsize="5382,11" path="m859,225l2095,225m2127,235l6241,235e" filled="false" stroked="true" strokeweight="1.07391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0" w:lineRule="exact"/>
        <w:ind w:left="6853"/>
        <w:rPr>
          <w:sz w:val="2"/>
        </w:rPr>
      </w:pPr>
      <w:r>
        <w:rPr>
          <w:sz w:val="2"/>
        </w:rPr>
        <w:pict>
          <v:group style="width:140.2pt;height:1.1pt;mso-position-horizontal-relative:char;mso-position-vertical-relative:line" id="docshapegroup84" coordorigin="0,0" coordsize="2804,22">
            <v:line style="position:absolute" from="0,11" to="2804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6396" w:val="left" w:leader="none"/>
        </w:tabs>
        <w:spacing w:line="252" w:lineRule="auto" w:before="40"/>
        <w:ind w:left="6387" w:right="2690" w:hanging="5355"/>
        <w:jc w:val="left"/>
        <w:rPr>
          <w:sz w:val="38"/>
        </w:rPr>
      </w:pPr>
      <w:r>
        <w:rPr/>
        <w:pict>
          <v:line style="position:absolute;mso-position-horizontal-relative:page;mso-position-vertical-relative:paragraph;z-index:15783936" from="570.423828pt,2.195493pt" to="1051.68535pt,2.195493pt" stroked="true" strokeweight="1.073583pt" strokecolor="#000000">
            <v:stroke dashstyle="solid"/>
            <w10:wrap type="none"/>
          </v:line>
        </w:pict>
      </w:r>
      <w:r>
        <w:rPr>
          <w:color w:val="444444"/>
          <w:spacing w:val="-6"/>
          <w:position w:val="6"/>
          <w:sz w:val="38"/>
        </w:rPr>
        <w:t>炭</w:t>
      </w:r>
      <w:r>
        <w:rPr>
          <w:color w:val="444444"/>
          <w:spacing w:val="-6"/>
          <w:position w:val="6"/>
          <w:sz w:val="38"/>
        </w:rPr>
        <w:t>疽</w:t>
      </w:r>
      <w:r>
        <w:rPr>
          <w:color w:val="444444"/>
          <w:position w:val="6"/>
          <w:sz w:val="38"/>
        </w:rPr>
        <w:tab/>
        <w:tab/>
      </w:r>
      <w:r>
        <w:rPr>
          <w:color w:val="444444"/>
          <w:spacing w:val="-2"/>
          <w:w w:val="90"/>
          <w:sz w:val="38"/>
        </w:rPr>
        <w:t>可</w:t>
      </w:r>
      <w:r>
        <w:rPr>
          <w:color w:val="444444"/>
          <w:spacing w:val="-2"/>
          <w:w w:val="90"/>
          <w:sz w:val="38"/>
        </w:rPr>
        <w:t>能</w:t>
      </w:r>
      <w:r>
        <w:rPr>
          <w:color w:val="444444"/>
          <w:spacing w:val="-2"/>
          <w:w w:val="90"/>
          <w:sz w:val="38"/>
        </w:rPr>
        <w:t>暴</w:t>
      </w:r>
      <w:r>
        <w:rPr>
          <w:color w:val="444444"/>
          <w:spacing w:val="-2"/>
          <w:w w:val="90"/>
          <w:sz w:val="38"/>
        </w:rPr>
        <w:t>露</w:t>
      </w:r>
      <w:r>
        <w:rPr>
          <w:color w:val="444444"/>
          <w:spacing w:val="-2"/>
          <w:w w:val="90"/>
          <w:sz w:val="38"/>
        </w:rPr>
        <w:t>于</w:t>
      </w:r>
      <w:r>
        <w:rPr>
          <w:color w:val="444444"/>
          <w:spacing w:val="-2"/>
          <w:w w:val="90"/>
          <w:sz w:val="38"/>
        </w:rPr>
        <w:t>炭</w:t>
      </w:r>
      <w:r>
        <w:rPr>
          <w:color w:val="444444"/>
          <w:spacing w:val="-2"/>
          <w:w w:val="90"/>
          <w:sz w:val="38"/>
        </w:rPr>
        <w:t>疽</w:t>
      </w:r>
      <w:r>
        <w:rPr>
          <w:color w:val="444444"/>
          <w:spacing w:val="-2"/>
          <w:w w:val="90"/>
          <w:sz w:val="38"/>
        </w:rPr>
        <w:t>的</w:t>
      </w:r>
      <w:r>
        <w:rPr>
          <w:color w:val="444444"/>
          <w:spacing w:val="-2"/>
          <w:w w:val="90"/>
          <w:sz w:val="38"/>
        </w:rPr>
        <w:t>人</w:t>
      </w:r>
      <w:r>
        <w:rPr>
          <w:color w:val="444444"/>
          <w:spacing w:val="-2"/>
          <w:w w:val="90"/>
          <w:sz w:val="38"/>
        </w:rPr>
        <w:t>群</w:t>
      </w:r>
      <w:r>
        <w:rPr>
          <w:color w:val="444444"/>
          <w:spacing w:val="-2"/>
          <w:w w:val="90"/>
          <w:sz w:val="38"/>
        </w:rPr>
        <w:t>，</w:t>
      </w:r>
      <w:r>
        <w:rPr>
          <w:color w:val="444444"/>
          <w:spacing w:val="-2"/>
          <w:w w:val="90"/>
          <w:sz w:val="38"/>
        </w:rPr>
        <w:t>如</w:t>
      </w:r>
      <w:r>
        <w:rPr>
          <w:color w:val="444444"/>
          <w:spacing w:val="-2"/>
          <w:w w:val="90"/>
          <w:sz w:val="38"/>
        </w:rPr>
        <w:t>下</w:t>
      </w:r>
      <w:r>
        <w:rPr>
          <w:color w:val="444444"/>
          <w:spacing w:val="-2"/>
          <w:w w:val="90"/>
          <w:sz w:val="38"/>
        </w:rPr>
        <w:t>面</w:t>
      </w:r>
      <w:r>
        <w:rPr>
          <w:color w:val="444444"/>
          <w:spacing w:val="-2"/>
          <w:w w:val="90"/>
          <w:sz w:val="38"/>
        </w:rPr>
        <w:t>的</w:t>
      </w:r>
      <w:r>
        <w:rPr>
          <w:color w:val="444444"/>
          <w:spacing w:val="-2"/>
          <w:w w:val="90"/>
          <w:sz w:val="38"/>
        </w:rPr>
        <w:t>：</w:t>
      </w:r>
      <w:r>
        <w:rPr>
          <w:color w:val="0F0F0F"/>
          <w:spacing w:val="-2"/>
          <w:sz w:val="38"/>
        </w:rPr>
        <w:t>圃</w:t>
      </w:r>
      <w:r>
        <w:rPr>
          <w:color w:val="444444"/>
          <w:spacing w:val="-2"/>
          <w:sz w:val="38"/>
        </w:rPr>
        <w:t>某</w:t>
      </w:r>
      <w:r>
        <w:rPr>
          <w:color w:val="444444"/>
          <w:spacing w:val="-2"/>
          <w:sz w:val="38"/>
        </w:rPr>
        <w:t>些</w:t>
      </w:r>
      <w:r>
        <w:rPr>
          <w:color w:val="444444"/>
          <w:spacing w:val="-2"/>
          <w:sz w:val="38"/>
        </w:rPr>
        <w:t>军</w:t>
      </w:r>
      <w:r>
        <w:rPr>
          <w:color w:val="444444"/>
          <w:spacing w:val="-2"/>
          <w:sz w:val="38"/>
        </w:rPr>
        <w:t>事</w:t>
      </w:r>
      <w:r>
        <w:rPr>
          <w:color w:val="444444"/>
          <w:spacing w:val="-2"/>
          <w:sz w:val="38"/>
        </w:rPr>
        <w:t>人</w:t>
      </w:r>
      <w:r>
        <w:rPr>
          <w:color w:val="444444"/>
          <w:spacing w:val="-2"/>
          <w:sz w:val="38"/>
        </w:rPr>
        <w:t>员</w:t>
      </w:r>
    </w:p>
    <w:p>
      <w:pPr>
        <w:spacing w:line="378" w:lineRule="exact" w:before="65"/>
        <w:ind w:left="6104" w:right="0" w:firstLine="0"/>
        <w:jc w:val="left"/>
        <w:rPr>
          <w:sz w:val="38"/>
        </w:rPr>
      </w:pPr>
      <w:r>
        <w:rPr/>
        <w:pict>
          <v:group style="position:absolute;margin-left:38.672802pt;margin-top:17.623112pt;width:138.6pt;height:16.1500pt;mso-position-horizontal-relative:page;mso-position-vertical-relative:paragraph;z-index:15778816" id="docshapegroup85" coordorigin="773,352" coordsize="2772,323">
            <v:shape style="position:absolute;left:2728;top:352;width:817;height:323" type="#_x0000_t75" id="docshape86" stroked="false">
              <v:imagedata r:id="rId32" o:title=""/>
            </v:shape>
            <v:line style="position:absolute" from="773,503" to="2729,503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462.859711pt;margin-top:16.998354pt;width:202.495082pt;height:19.998630pt;mso-position-horizontal-relative:page;mso-position-vertical-relative:paragraph;z-index:-21748736" id="docshape87" filled="true" fillcolor="#e2e2e2" stroked="false">
            <v:fill type="solid"/>
            <w10:wrap type="none"/>
          </v:rect>
        </w:pict>
      </w:r>
      <w:r>
        <w:rPr>
          <w:color w:val="0F0F0F"/>
          <w:w w:val="95"/>
          <w:sz w:val="38"/>
        </w:rPr>
        <w:t>．</w:t>
      </w:r>
      <w:r>
        <w:rPr>
          <w:color w:val="ACACAC"/>
          <w:w w:val="95"/>
          <w:sz w:val="38"/>
          <w:shd w:fill="E2E2E2" w:color="auto" w:val="clear"/>
        </w:rPr>
        <w:t>＝</w:t>
      </w:r>
      <w:r>
        <w:rPr>
          <w:color w:val="444444"/>
          <w:spacing w:val="-2"/>
          <w:w w:val="95"/>
          <w:sz w:val="38"/>
        </w:rPr>
        <w:t>某些实验室工作人员</w:t>
      </w:r>
    </w:p>
    <w:p>
      <w:pPr>
        <w:spacing w:line="212" w:lineRule="exact" w:before="0"/>
        <w:ind w:left="9257" w:right="0" w:firstLine="0"/>
        <w:jc w:val="left"/>
        <w:rPr>
          <w:rFonts w:ascii="Arial"/>
          <w:sz w:val="30"/>
        </w:rPr>
      </w:pPr>
      <w:r>
        <w:rPr/>
        <w:pict>
          <v:group style="position:absolute;margin-left:669.254333pt;margin-top:1.912272pt;width:148.1pt;height:7.7pt;mso-position-horizontal-relative:page;mso-position-vertical-relative:paragraph;z-index:-21760000" id="docshapegroup88" coordorigin="13385,38" coordsize="2962,154">
            <v:line style="position:absolute" from="13385,124" to="16264,124" stroked="true" strokeweight="1.073583pt" strokecolor="#000000">
              <v:stroke dashstyle="solid"/>
            </v:line>
            <v:rect style="position:absolute;left:16303;top:38;width:43;height:154" id="docshape89" filled="true" fillcolor="#e2e2e2" stroked="false">
              <v:fill type="solid"/>
            </v:rect>
            <w10:wrap type="none"/>
          </v:group>
        </w:pict>
      </w:r>
      <w:r>
        <w:rPr>
          <w:rFonts w:ascii="Arial"/>
          <w:color w:val="C1C1C1"/>
          <w:spacing w:val="-2"/>
          <w:w w:val="575"/>
          <w:sz w:val="30"/>
        </w:rPr>
        <w:t>'----</w:t>
      </w:r>
      <w:r>
        <w:rPr>
          <w:rFonts w:ascii="Arial"/>
          <w:color w:val="C1C1C1"/>
          <w:spacing w:val="-5"/>
          <w:w w:val="575"/>
          <w:sz w:val="30"/>
        </w:rPr>
        <w:t>..-</w:t>
      </w:r>
    </w:p>
    <w:p>
      <w:pPr>
        <w:tabs>
          <w:tab w:pos="6390" w:val="left" w:leader="none"/>
        </w:tabs>
        <w:spacing w:line="411" w:lineRule="exact" w:before="0"/>
        <w:ind w:left="962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1549824">
            <wp:simplePos x="0" y="0"/>
            <wp:positionH relativeFrom="page">
              <wp:posOffset>1882721</wp:posOffset>
            </wp:positionH>
            <wp:positionV relativeFrom="paragraph">
              <wp:posOffset>176043</wp:posOffset>
            </wp:positionV>
            <wp:extent cx="777645" cy="245420"/>
            <wp:effectExtent l="0" t="0" r="0" b="0"/>
            <wp:wrapNone/>
            <wp:docPr id="3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45" cy="24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.767841pt;margin-top:20.461388pt;width:35.98719pt;height:4.761578pt;mso-position-horizontal-relative:page;mso-position-vertical-relative:paragraph;z-index:-21749760" id="docshape90" filled="true" fillcolor="#e2e2e2" stroked="false">
            <v:fill type="solid"/>
            <w10:wrap type="none"/>
          </v:rect>
        </w:pict>
      </w:r>
      <w:r>
        <w:rPr>
          <w:color w:val="444444"/>
          <w:position w:val="3"/>
          <w:sz w:val="38"/>
        </w:rPr>
        <w:t>水</w:t>
      </w:r>
      <w:r>
        <w:rPr>
          <w:color w:val="444444"/>
          <w:spacing w:val="-10"/>
          <w:position w:val="3"/>
          <w:sz w:val="38"/>
        </w:rPr>
        <w:t>疽</w:t>
      </w:r>
      <w:r>
        <w:rPr>
          <w:color w:val="444444"/>
          <w:position w:val="3"/>
          <w:sz w:val="38"/>
        </w:rPr>
        <w:tab/>
      </w:r>
      <w:r>
        <w:rPr>
          <w:color w:val="444444"/>
          <w:w w:val="90"/>
          <w:sz w:val="38"/>
        </w:rPr>
        <w:t>所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没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接</w:t>
      </w:r>
      <w:r>
        <w:rPr>
          <w:color w:val="444444"/>
          <w:w w:val="90"/>
          <w:sz w:val="38"/>
        </w:rPr>
        <w:t>种</w:t>
      </w:r>
      <w:r>
        <w:rPr>
          <w:color w:val="444444"/>
          <w:w w:val="90"/>
          <w:sz w:val="38"/>
        </w:rPr>
        <w:t>过</w:t>
      </w:r>
      <w:r>
        <w:rPr>
          <w:color w:val="444444"/>
          <w:w w:val="90"/>
          <w:sz w:val="38"/>
        </w:rPr>
        <w:t>疫</w:t>
      </w:r>
      <w:r>
        <w:rPr>
          <w:color w:val="444444"/>
          <w:w w:val="90"/>
          <w:sz w:val="38"/>
        </w:rPr>
        <w:t>苗</w:t>
      </w:r>
      <w:r>
        <w:rPr>
          <w:color w:val="444444"/>
          <w:w w:val="90"/>
          <w:sz w:val="38"/>
        </w:rPr>
        <w:t>或</w:t>
      </w:r>
      <w:r>
        <w:rPr>
          <w:color w:val="444444"/>
          <w:w w:val="90"/>
          <w:sz w:val="38"/>
        </w:rPr>
        <w:t>感</w:t>
      </w:r>
      <w:r>
        <w:rPr>
          <w:color w:val="444444"/>
          <w:w w:val="90"/>
          <w:sz w:val="38"/>
        </w:rPr>
        <w:t>染</w:t>
      </w:r>
      <w:r>
        <w:rPr>
          <w:color w:val="444444"/>
          <w:w w:val="90"/>
          <w:sz w:val="38"/>
        </w:rPr>
        <w:t>过</w:t>
      </w:r>
      <w:r>
        <w:rPr>
          <w:color w:val="444444"/>
          <w:w w:val="90"/>
          <w:sz w:val="38"/>
        </w:rPr>
        <w:t>水</w:t>
      </w:r>
      <w:r>
        <w:rPr>
          <w:color w:val="444444"/>
          <w:w w:val="90"/>
          <w:sz w:val="38"/>
        </w:rPr>
        <w:t>症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成</w:t>
      </w:r>
      <w:r>
        <w:rPr>
          <w:color w:val="444444"/>
          <w:w w:val="90"/>
          <w:sz w:val="38"/>
        </w:rPr>
        <w:t>年</w:t>
      </w:r>
      <w:r>
        <w:rPr>
          <w:color w:val="444444"/>
          <w:spacing w:val="-10"/>
          <w:w w:val="90"/>
          <w:sz w:val="38"/>
        </w:rPr>
        <w:t>人</w:t>
      </w:r>
    </w:p>
    <w:p>
      <w:pPr>
        <w:tabs>
          <w:tab w:pos="8044" w:val="left" w:leader="none"/>
        </w:tabs>
        <w:spacing w:line="110" w:lineRule="exact" w:before="0"/>
        <w:ind w:left="1035" w:right="0" w:firstLine="0"/>
        <w:jc w:val="left"/>
        <w:rPr>
          <w:sz w:val="15"/>
        </w:rPr>
      </w:pPr>
      <w:r>
        <w:rPr/>
        <w:pict>
          <v:group style="position:absolute;margin-left:678.922485pt;margin-top:4.572295pt;width:365.25pt;height:1.9pt;mso-position-horizontal-relative:page;mso-position-vertical-relative:paragraph;z-index:15785472" id="docshapegroup91" coordorigin="13578,91" coordsize="7305,38">
            <v:line style="position:absolute" from="13578,102" to="19723,102" stroked="true" strokeweight="1.073583pt" strokecolor="#000000">
              <v:stroke dashstyle="solid"/>
            </v:line>
            <v:line style="position:absolute" from="19745,113" to="20883,113" stroked="true" strokeweight="1.610374pt" strokecolor="#000000">
              <v:stroke dashstyle="solid"/>
            </v:line>
            <w10:wrap type="none"/>
          </v:group>
        </w:pict>
      </w:r>
      <w:r>
        <w:rPr>
          <w:rFonts w:ascii="Arial" w:eastAsia="Arial"/>
          <w:color w:val="ACACAC"/>
          <w:spacing w:val="-5"/>
          <w:w w:val="135"/>
          <w:position w:val="5"/>
          <w:sz w:val="7"/>
        </w:rPr>
        <w:t>I'</w:t>
      </w:r>
      <w:r>
        <w:rPr>
          <w:rFonts w:ascii="Arial" w:eastAsia="Arial"/>
          <w:color w:val="ACACAC"/>
          <w:position w:val="5"/>
          <w:sz w:val="7"/>
        </w:rPr>
        <w:tab/>
      </w:r>
      <w:r>
        <w:rPr>
          <w:color w:val="9A9A9A"/>
          <w:w w:val="590"/>
          <w:sz w:val="15"/>
        </w:rPr>
        <w:t>一</w:t>
      </w:r>
      <w:r>
        <w:rPr>
          <w:color w:val="9A9A9A"/>
          <w:w w:val="590"/>
          <w:sz w:val="15"/>
        </w:rPr>
        <w:t>＇，</w:t>
      </w:r>
      <w:r>
        <w:rPr>
          <w:color w:val="9A9A9A"/>
          <w:spacing w:val="-10"/>
          <w:w w:val="590"/>
          <w:sz w:val="15"/>
        </w:rPr>
        <w:t>一</w:t>
      </w:r>
    </w:p>
    <w:p>
      <w:pPr>
        <w:tabs>
          <w:tab w:pos="6380" w:val="left" w:leader="none"/>
        </w:tabs>
        <w:spacing w:line="406" w:lineRule="exact" w:before="0"/>
        <w:ind w:left="1031" w:right="0" w:firstLine="0"/>
        <w:jc w:val="left"/>
        <w:rPr>
          <w:sz w:val="38"/>
        </w:rPr>
      </w:pPr>
      <w:r>
        <w:rPr/>
        <w:pict>
          <v:shape style="position:absolute;margin-left:69.473907pt;margin-top:1.994004pt;width:17.95pt;height:21.85pt;mso-position-horizontal-relative:page;mso-position-vertical-relative:paragraph;z-index:-21771776" type="#_x0000_t202" id="docshape92" filled="false" stroked="false">
            <v:textbox inset="0,0,0,0">
              <w:txbxContent>
                <w:p>
                  <w:pPr>
                    <w:spacing w:line="435" w:lineRule="exact" w:before="0"/>
                    <w:ind w:left="0" w:right="0" w:firstLine="0"/>
                    <w:jc w:val="left"/>
                    <w:rPr>
                      <w:sz w:val="43"/>
                    </w:rPr>
                  </w:pPr>
                  <w:r>
                    <w:rPr>
                      <w:color w:val="444444"/>
                      <w:w w:val="83"/>
                      <w:sz w:val="43"/>
                    </w:rPr>
                    <w:t>喉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67.677399pt;margin-top:8.001851pt;width:25.244745pt;height:22.569181pt;mso-position-horizontal-relative:page;mso-position-vertical-relative:paragraph;z-index:-21749248" id="docshape93" filled="true" fillcolor="#e2e2e2" stroked="false">
            <v:fill type="solid"/>
            <w10:wrap type="none"/>
          </v:rect>
        </w:pict>
      </w:r>
      <w:r>
        <w:rPr/>
        <w:pict>
          <v:rect style="position:absolute;margin-left:647.502991pt;margin-top:15.695862pt;width:21.484889pt;height:20.440016pt;mso-position-horizontal-relative:page;mso-position-vertical-relative:paragraph;z-index:-21748224" id="docshape94" filled="true" fillcolor="#e2e2e2" stroked="false">
            <v:fill type="solid"/>
            <w10:wrap type="none"/>
          </v:rect>
        </w:pict>
      </w:r>
      <w:r>
        <w:rPr/>
        <w:pict>
          <v:shape style="position:absolute;margin-left:72.85965pt;margin-top:11.799008pt;width:15.6pt;height:19pt;mso-position-horizontal-relative:page;mso-position-vertical-relative:paragraph;z-index:-21729280" type="#_x0000_t202" id="docshape95" filled="false" stroked="false"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C1C1C1"/>
                      <w:w w:val="81"/>
                      <w:sz w:val="38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444444"/>
          <w:spacing w:val="-10"/>
          <w:position w:val="3"/>
          <w:sz w:val="43"/>
        </w:rPr>
        <w:t>白</w:t>
      </w:r>
      <w:r>
        <w:rPr>
          <w:color w:val="444444"/>
          <w:position w:val="3"/>
          <w:sz w:val="43"/>
        </w:rPr>
        <w:tab/>
      </w:r>
      <w:r>
        <w:rPr>
          <w:color w:val="444444"/>
          <w:w w:val="90"/>
          <w:sz w:val="38"/>
        </w:rPr>
        <w:t>所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成</w:t>
      </w:r>
      <w:r>
        <w:rPr>
          <w:color w:val="444444"/>
          <w:w w:val="90"/>
          <w:sz w:val="38"/>
        </w:rPr>
        <w:t>年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（</w:t>
      </w:r>
      <w:r>
        <w:rPr>
          <w:color w:val="444444"/>
          <w:w w:val="90"/>
          <w:sz w:val="38"/>
        </w:rPr>
        <w:t>通</w:t>
      </w:r>
      <w:r>
        <w:rPr>
          <w:color w:val="444444"/>
          <w:w w:val="90"/>
          <w:sz w:val="38"/>
        </w:rPr>
        <w:t>常</w:t>
      </w:r>
      <w:r>
        <w:rPr>
          <w:color w:val="444444"/>
          <w:w w:val="90"/>
          <w:sz w:val="38"/>
        </w:rPr>
        <w:t>与</w:t>
      </w:r>
      <w:r>
        <w:rPr>
          <w:color w:val="444444"/>
          <w:w w:val="90"/>
          <w:sz w:val="38"/>
        </w:rPr>
        <w:t>破</w:t>
      </w:r>
      <w:r>
        <w:rPr>
          <w:color w:val="444444"/>
          <w:w w:val="90"/>
          <w:sz w:val="38"/>
        </w:rPr>
        <w:t>伤</w:t>
      </w:r>
      <w:r>
        <w:rPr>
          <w:color w:val="444444"/>
          <w:w w:val="90"/>
          <w:sz w:val="38"/>
        </w:rPr>
        <w:t>风</w:t>
      </w:r>
      <w:r>
        <w:rPr>
          <w:color w:val="444444"/>
          <w:w w:val="90"/>
          <w:sz w:val="38"/>
        </w:rPr>
        <w:t>和</w:t>
      </w:r>
      <w:r>
        <w:rPr>
          <w:color w:val="444444"/>
          <w:w w:val="90"/>
          <w:sz w:val="38"/>
        </w:rPr>
        <w:t>百</w:t>
      </w:r>
      <w:r>
        <w:rPr>
          <w:color w:val="444444"/>
          <w:w w:val="90"/>
          <w:sz w:val="38"/>
        </w:rPr>
        <w:t>日</w:t>
      </w:r>
      <w:r>
        <w:rPr>
          <w:color w:val="444444"/>
          <w:w w:val="90"/>
          <w:sz w:val="38"/>
        </w:rPr>
        <w:t>咳</w:t>
      </w:r>
      <w:r>
        <w:rPr>
          <w:color w:val="444444"/>
          <w:w w:val="90"/>
          <w:sz w:val="38"/>
        </w:rPr>
        <w:t>联</w:t>
      </w:r>
      <w:r>
        <w:rPr>
          <w:color w:val="444444"/>
          <w:w w:val="90"/>
          <w:sz w:val="38"/>
        </w:rPr>
        <w:t>合</w:t>
      </w:r>
      <w:r>
        <w:rPr>
          <w:color w:val="444444"/>
          <w:w w:val="90"/>
          <w:sz w:val="38"/>
        </w:rPr>
        <w:t>接</w:t>
      </w:r>
      <w:r>
        <w:rPr>
          <w:color w:val="444444"/>
          <w:w w:val="90"/>
          <w:sz w:val="38"/>
        </w:rPr>
        <w:t>种</w:t>
      </w:r>
      <w:r>
        <w:rPr>
          <w:color w:val="444444"/>
          <w:spacing w:val="-10"/>
          <w:w w:val="90"/>
          <w:sz w:val="38"/>
        </w:rPr>
        <w:t>）</w:t>
      </w:r>
    </w:p>
    <w:p>
      <w:pPr>
        <w:tabs>
          <w:tab w:pos="894" w:val="left" w:leader="none"/>
          <w:tab w:pos="1351" w:val="left" w:leader="none"/>
        </w:tabs>
        <w:spacing w:line="254" w:lineRule="exact" w:before="0"/>
        <w:ind w:left="0" w:right="374" w:firstLine="0"/>
        <w:jc w:val="right"/>
        <w:rPr>
          <w:sz w:val="8"/>
        </w:rPr>
      </w:pPr>
      <w:r>
        <w:rPr/>
        <w:pict>
          <v:rect style="position:absolute;margin-left:692.225952pt;margin-top:8.299681pt;width:1.074244pt;height:5.110003pt;mso-position-horizontal-relative:page;mso-position-vertical-relative:paragraph;z-index:-21747712" id="docshape96" filled="true" fillcolor="#e2e2e2" stroked="false">
            <v:fill type="solid"/>
            <w10:wrap type="none"/>
          </v:rect>
        </w:pict>
      </w:r>
      <w:r>
        <w:rPr/>
        <w:pict>
          <v:rect style="position:absolute;margin-left:715.060059pt;margin-top:8.299681pt;width:1.074244pt;height:5.110003pt;mso-position-horizontal-relative:page;mso-position-vertical-relative:paragraph;z-index:-21747200" id="docshape97" filled="true" fillcolor="#e2e2e2" stroked="false">
            <v:fill type="solid"/>
            <w10:wrap type="none"/>
          </v:rect>
        </w:pict>
      </w:r>
      <w:r>
        <w:rPr>
          <w:color w:val="ACACAC"/>
          <w:w w:val="65"/>
          <w:sz w:val="34"/>
        </w:rPr>
        <w:t>一</w:t>
      </w:r>
      <w:r>
        <w:rPr>
          <w:color w:val="ACACAC"/>
          <w:spacing w:val="-10"/>
          <w:w w:val="80"/>
          <w:sz w:val="34"/>
        </w:rPr>
        <w:t>一</w:t>
      </w:r>
      <w:r>
        <w:rPr>
          <w:color w:val="ACACAC"/>
          <w:sz w:val="34"/>
        </w:rPr>
        <w:tab/>
      </w:r>
      <w:r>
        <w:rPr>
          <w:color w:val="C1C1C1"/>
          <w:spacing w:val="-10"/>
          <w:w w:val="80"/>
          <w:sz w:val="8"/>
        </w:rPr>
        <w:t>，</w:t>
      </w:r>
      <w:r>
        <w:rPr>
          <w:color w:val="C1C1C1"/>
          <w:sz w:val="8"/>
        </w:rPr>
        <w:tab/>
      </w:r>
      <w:r>
        <w:rPr>
          <w:color w:val="C1C1C1"/>
          <w:spacing w:val="-10"/>
          <w:w w:val="80"/>
          <w:sz w:val="8"/>
        </w:rPr>
        <w:t>＇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14"/>
        </w:rPr>
      </w:pPr>
    </w:p>
    <w:p>
      <w:pPr>
        <w:spacing w:before="0"/>
        <w:ind w:left="962" w:right="0" w:firstLine="0"/>
        <w:jc w:val="left"/>
        <w:rPr>
          <w:sz w:val="13"/>
        </w:rPr>
      </w:pPr>
      <w:r>
        <w:rPr>
          <w:color w:val="C1C1C1"/>
          <w:sz w:val="13"/>
        </w:rPr>
        <w:t>t</w:t>
      </w:r>
      <w:r>
        <w:rPr>
          <w:color w:val="C1C1C1"/>
          <w:spacing w:val="-5"/>
          <w:sz w:val="13"/>
        </w:rPr>
        <w:t> </w:t>
      </w:r>
      <w:r>
        <w:rPr>
          <w:color w:val="D4D4D4"/>
          <w:sz w:val="13"/>
        </w:rPr>
        <w:t>_</w:t>
      </w:r>
      <w:r>
        <w:rPr>
          <w:color w:val="D4D4D4"/>
          <w:spacing w:val="-11"/>
          <w:sz w:val="13"/>
        </w:rPr>
        <w:t> </w:t>
      </w:r>
      <w:r>
        <w:rPr>
          <w:color w:val="D4D4D4"/>
          <w:spacing w:val="-5"/>
          <w:sz w:val="13"/>
          <w:shd w:fill="E2E2E2" w:color="auto" w:val="clear"/>
        </w:rPr>
        <w:t>_,</w:t>
      </w:r>
      <w:r>
        <w:rPr>
          <w:color w:val="D4D4D4"/>
          <w:spacing w:val="40"/>
          <w:sz w:val="13"/>
          <w:shd w:fill="E2E2E2" w:color="auto" w:val="clear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spacing w:line="20" w:lineRule="exact"/>
        <w:ind w:left="-152"/>
        <w:rPr>
          <w:sz w:val="2"/>
        </w:rPr>
      </w:pPr>
      <w:r>
        <w:rPr>
          <w:sz w:val="2"/>
        </w:rPr>
        <w:pict>
          <v:group style="width:292.75pt;height:1.1pt;mso-position-horizontal-relative:char;mso-position-vertical-relative:line" id="docshapegroup98" coordorigin="0,0" coordsize="5855,22">
            <v:line style="position:absolute" from="0,11" to="585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1750" w:h="31660"/>
          <w:pgMar w:top="200" w:bottom="280" w:left="0" w:right="0"/>
          <w:cols w:num="2" w:equalWidth="0">
            <w:col w:w="14737" w:space="604"/>
            <w:col w:w="6409"/>
          </w:cols>
        </w:sectPr>
      </w:pPr>
    </w:p>
    <w:p>
      <w:pPr>
        <w:spacing w:line="407" w:lineRule="exact" w:before="0"/>
        <w:ind w:left="1004" w:right="0" w:firstLine="0"/>
        <w:jc w:val="left"/>
        <w:rPr>
          <w:sz w:val="38"/>
        </w:rPr>
      </w:pPr>
      <w:r>
        <w:rPr/>
        <w:pict>
          <v:group style="position:absolute;margin-left:847.578857pt;margin-top:-63.469555pt;width:111.75pt;height:4.3pt;mso-position-horizontal-relative:page;mso-position-vertical-relative:paragraph;z-index:15779328" id="docshapegroup99" coordorigin="16952,-1269" coordsize="2235,86">
            <v:shape style="position:absolute;left:18477;top:-1270;width:709;height:86" type="#_x0000_t75" id="docshape100" stroked="false">
              <v:imagedata r:id="rId34" o:title=""/>
            </v:shape>
            <v:line style="position:absolute" from="16952,-1248" to="18413,-1248" stroked="true" strokeweight="1.073583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784960" from="965.745789pt,-61.858952pt" to="1052.759591pt,-61.858952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444444"/>
          <w:w w:val="90"/>
          <w:sz w:val="36"/>
        </w:rPr>
        <w:t>B</w:t>
      </w:r>
      <w:r>
        <w:rPr>
          <w:color w:val="444444"/>
          <w:w w:val="90"/>
          <w:sz w:val="38"/>
        </w:rPr>
        <w:t>型</w:t>
      </w:r>
      <w:r>
        <w:rPr>
          <w:color w:val="444444"/>
          <w:w w:val="90"/>
          <w:sz w:val="38"/>
        </w:rPr>
        <w:t>流</w:t>
      </w:r>
      <w:r>
        <w:rPr>
          <w:color w:val="444444"/>
          <w:w w:val="90"/>
          <w:sz w:val="38"/>
        </w:rPr>
        <w:t>感</w:t>
      </w:r>
      <w:r>
        <w:rPr>
          <w:color w:val="444444"/>
          <w:w w:val="90"/>
          <w:sz w:val="38"/>
        </w:rPr>
        <w:t>嗜</w:t>
      </w:r>
      <w:r>
        <w:rPr>
          <w:color w:val="444444"/>
          <w:w w:val="90"/>
          <w:sz w:val="38"/>
        </w:rPr>
        <w:t>血</w:t>
      </w:r>
      <w:r>
        <w:rPr>
          <w:color w:val="444444"/>
          <w:w w:val="90"/>
          <w:sz w:val="38"/>
        </w:rPr>
        <w:t>杆</w:t>
      </w:r>
      <w:r>
        <w:rPr>
          <w:color w:val="444444"/>
          <w:w w:val="90"/>
          <w:sz w:val="38"/>
        </w:rPr>
        <w:t>菌</w:t>
      </w:r>
      <w:r>
        <w:rPr>
          <w:color w:val="444444"/>
          <w:w w:val="90"/>
          <w:sz w:val="38"/>
        </w:rPr>
        <w:t>感</w:t>
      </w:r>
      <w:r>
        <w:rPr>
          <w:color w:val="444444"/>
          <w:w w:val="90"/>
          <w:sz w:val="38"/>
        </w:rPr>
        <w:t>染</w:t>
      </w:r>
      <w:r>
        <w:rPr>
          <w:color w:val="444444"/>
          <w:w w:val="90"/>
          <w:sz w:val="38"/>
        </w:rPr>
        <w:t>（</w:t>
      </w:r>
      <w:r>
        <w:rPr>
          <w:color w:val="444444"/>
          <w:w w:val="90"/>
          <w:sz w:val="38"/>
        </w:rPr>
        <w:t>如</w:t>
      </w:r>
      <w:r>
        <w:rPr>
          <w:color w:val="444444"/>
          <w:w w:val="90"/>
          <w:sz w:val="38"/>
        </w:rPr>
        <w:t>脑</w:t>
      </w:r>
      <w:r>
        <w:rPr>
          <w:color w:val="444444"/>
          <w:spacing w:val="-10"/>
          <w:w w:val="90"/>
          <w:sz w:val="38"/>
        </w:rPr>
        <w:t>膜</w:t>
      </w:r>
    </w:p>
    <w:p>
      <w:pPr>
        <w:spacing w:before="15"/>
        <w:ind w:left="947" w:right="0" w:firstLine="0"/>
        <w:jc w:val="left"/>
        <w:rPr>
          <w:sz w:val="43"/>
        </w:rPr>
      </w:pPr>
      <w:r>
        <w:rPr>
          <w:color w:val="575757"/>
          <w:w w:val="90"/>
          <w:sz w:val="43"/>
        </w:rPr>
        <w:t>炎</w:t>
      </w:r>
      <w:r>
        <w:rPr>
          <w:color w:val="575757"/>
          <w:spacing w:val="-10"/>
          <w:sz w:val="43"/>
        </w:rPr>
        <w:t>）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497966</wp:posOffset>
            </wp:positionH>
            <wp:positionV relativeFrom="paragraph">
              <wp:posOffset>149948</wp:posOffset>
            </wp:positionV>
            <wp:extent cx="171555" cy="521207"/>
            <wp:effectExtent l="0" t="0" r="0" b="0"/>
            <wp:wrapTopAndBottom/>
            <wp:docPr id="3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5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0"/>
        <w:ind w:left="1523" w:right="0" w:firstLine="0"/>
        <w:jc w:val="left"/>
        <w:rPr>
          <w:rFonts w:ascii="Arial"/>
          <w:sz w:val="11"/>
        </w:rPr>
      </w:pPr>
      <w:r>
        <w:rPr>
          <w:rFonts w:ascii="Arial"/>
          <w:color w:val="C1C1C1"/>
          <w:spacing w:val="-5"/>
          <w:w w:val="110"/>
          <w:sz w:val="11"/>
          <w:shd w:fill="E2E2E2" w:color="auto" w:val="clear"/>
        </w:rPr>
        <w:t>1</w:t>
      </w:r>
      <w:r>
        <w:rPr>
          <w:rFonts w:ascii="Arial"/>
          <w:color w:val="ACACAC"/>
          <w:spacing w:val="-5"/>
          <w:w w:val="110"/>
          <w:sz w:val="11"/>
        </w:rPr>
        <w:t>1</w:t>
      </w:r>
    </w:p>
    <w:p>
      <w:pPr>
        <w:spacing w:before="14"/>
        <w:ind w:left="0" w:right="1628" w:firstLine="0"/>
        <w:jc w:val="center"/>
        <w:rPr>
          <w:sz w:val="8"/>
        </w:rPr>
      </w:pPr>
      <w:r>
        <w:rPr>
          <w:color w:val="9A9A9A"/>
          <w:w w:val="112"/>
          <w:sz w:val="8"/>
        </w:rPr>
        <w:t>＿</w:t>
      </w:r>
    </w:p>
    <w:p>
      <w:pPr>
        <w:pStyle w:val="BodyText"/>
        <w:spacing w:before="10"/>
        <w:rPr>
          <w:sz w:val="9"/>
        </w:rPr>
      </w:pPr>
    </w:p>
    <w:p>
      <w:pPr>
        <w:spacing w:before="1"/>
        <w:ind w:left="1014" w:right="0" w:firstLine="0"/>
        <w:jc w:val="left"/>
        <w:rPr>
          <w:sz w:val="45"/>
        </w:rPr>
      </w:pPr>
      <w:r>
        <w:rPr/>
        <w:pict>
          <v:line style="position:absolute;mso-position-horizontal-relative:page;mso-position-vertical-relative:paragraph;z-index:15785984" from="132.132065pt,-.826981pt" to="421.640949pt,-.826981pt" stroked="true" strokeweight="1.073583pt" strokecolor="#000000">
            <v:stroke dashstyle="solid"/>
            <w10:wrap type="none"/>
          </v:line>
        </w:pict>
      </w:r>
      <w:r>
        <w:rPr>
          <w:color w:val="444444"/>
          <w:w w:val="75"/>
          <w:sz w:val="45"/>
        </w:rPr>
        <w:t>甲</w:t>
      </w:r>
      <w:r>
        <w:rPr>
          <w:color w:val="444444"/>
          <w:w w:val="75"/>
          <w:sz w:val="45"/>
        </w:rPr>
        <w:t>型</w:t>
      </w:r>
      <w:r>
        <w:rPr>
          <w:color w:val="444444"/>
          <w:w w:val="75"/>
          <w:sz w:val="45"/>
        </w:rPr>
        <w:t>肝</w:t>
      </w:r>
      <w:r>
        <w:rPr>
          <w:color w:val="444444"/>
          <w:spacing w:val="-10"/>
          <w:w w:val="75"/>
          <w:sz w:val="45"/>
        </w:rPr>
        <w:t>炎</w:t>
      </w:r>
    </w:p>
    <w:p>
      <w:pPr>
        <w:spacing w:line="417" w:lineRule="exact" w:before="0"/>
        <w:ind w:left="401" w:right="0" w:firstLine="0"/>
        <w:jc w:val="left"/>
        <w:rPr>
          <w:sz w:val="38"/>
        </w:rPr>
      </w:pPr>
      <w:r>
        <w:rPr/>
        <w:br w:type="column"/>
      </w:r>
      <w:r>
        <w:rPr>
          <w:color w:val="444444"/>
          <w:w w:val="90"/>
          <w:sz w:val="38"/>
        </w:rPr>
        <w:t>高</w:t>
      </w:r>
      <w:r>
        <w:rPr>
          <w:color w:val="444444"/>
          <w:w w:val="90"/>
          <w:sz w:val="38"/>
        </w:rPr>
        <w:t>风</w:t>
      </w:r>
      <w:r>
        <w:rPr>
          <w:color w:val="444444"/>
          <w:w w:val="90"/>
          <w:sz w:val="38"/>
        </w:rPr>
        <w:t>险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成</w:t>
      </w:r>
      <w:r>
        <w:rPr>
          <w:color w:val="444444"/>
          <w:w w:val="90"/>
          <w:sz w:val="38"/>
        </w:rPr>
        <w:t>年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，</w:t>
      </w:r>
      <w:r>
        <w:rPr>
          <w:color w:val="2A2A2A"/>
          <w:w w:val="90"/>
          <w:sz w:val="38"/>
        </w:rPr>
        <w:t>如</w:t>
      </w:r>
      <w:r>
        <w:rPr>
          <w:color w:val="444444"/>
          <w:w w:val="90"/>
          <w:sz w:val="38"/>
        </w:rPr>
        <w:t>下</w:t>
      </w:r>
      <w:r>
        <w:rPr>
          <w:color w:val="444444"/>
          <w:w w:val="90"/>
          <w:sz w:val="38"/>
        </w:rPr>
        <w:t>面</w:t>
      </w:r>
      <w:r>
        <w:rPr>
          <w:color w:val="444444"/>
          <w:w w:val="90"/>
          <w:sz w:val="38"/>
        </w:rPr>
        <w:t>的</w:t>
      </w:r>
      <w:r>
        <w:rPr>
          <w:color w:val="0F0F0F"/>
          <w:spacing w:val="-10"/>
          <w:w w:val="90"/>
          <w:sz w:val="38"/>
        </w:rPr>
        <w:t>：</w:t>
      </w:r>
    </w:p>
    <w:p>
      <w:pPr>
        <w:spacing w:before="76"/>
        <w:ind w:left="291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脾</w:t>
      </w:r>
      <w:r>
        <w:rPr>
          <w:color w:val="444444"/>
          <w:w w:val="95"/>
          <w:sz w:val="38"/>
        </w:rPr>
        <w:t>脏</w:t>
      </w:r>
      <w:r>
        <w:rPr>
          <w:color w:val="444444"/>
          <w:w w:val="95"/>
          <w:sz w:val="38"/>
        </w:rPr>
        <w:t>没</w:t>
      </w:r>
      <w:r>
        <w:rPr>
          <w:color w:val="444444"/>
          <w:w w:val="95"/>
          <w:sz w:val="38"/>
        </w:rPr>
        <w:t>有</w:t>
      </w:r>
      <w:r>
        <w:rPr>
          <w:color w:val="444444"/>
          <w:w w:val="95"/>
          <w:sz w:val="38"/>
        </w:rPr>
        <w:t>功</w:t>
      </w:r>
      <w:r>
        <w:rPr>
          <w:color w:val="444444"/>
          <w:w w:val="95"/>
          <w:sz w:val="38"/>
        </w:rPr>
        <w:t>能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before="34"/>
        <w:ind w:left="302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免</w:t>
      </w:r>
      <w:r>
        <w:rPr>
          <w:color w:val="444444"/>
          <w:w w:val="95"/>
          <w:sz w:val="38"/>
        </w:rPr>
        <w:t>疫</w:t>
      </w:r>
      <w:r>
        <w:rPr>
          <w:color w:val="444444"/>
          <w:w w:val="95"/>
          <w:sz w:val="38"/>
        </w:rPr>
        <w:t>功</w:t>
      </w:r>
      <w:r>
        <w:rPr>
          <w:color w:val="444444"/>
          <w:w w:val="95"/>
          <w:sz w:val="38"/>
        </w:rPr>
        <w:t>能</w:t>
      </w:r>
      <w:r>
        <w:rPr>
          <w:color w:val="444444"/>
          <w:w w:val="95"/>
          <w:sz w:val="38"/>
        </w:rPr>
        <w:t>低</w:t>
      </w:r>
      <w:r>
        <w:rPr>
          <w:color w:val="444444"/>
          <w:w w:val="95"/>
          <w:sz w:val="38"/>
        </w:rPr>
        <w:t>下</w:t>
      </w:r>
      <w:r>
        <w:rPr>
          <w:color w:val="2A2A2A"/>
          <w:w w:val="95"/>
          <w:sz w:val="38"/>
        </w:rPr>
        <w:t>的</w:t>
      </w:r>
      <w:r>
        <w:rPr>
          <w:color w:val="444444"/>
          <w:w w:val="95"/>
          <w:sz w:val="38"/>
        </w:rPr>
        <w:t>入</w:t>
      </w:r>
      <w:r>
        <w:rPr>
          <w:color w:val="444444"/>
          <w:w w:val="95"/>
          <w:sz w:val="38"/>
        </w:rPr>
        <w:t>群</w:t>
      </w:r>
      <w:r>
        <w:rPr>
          <w:color w:val="444444"/>
          <w:w w:val="95"/>
          <w:sz w:val="38"/>
        </w:rPr>
        <w:t>（</w:t>
      </w:r>
      <w:r>
        <w:rPr>
          <w:color w:val="444444"/>
          <w:w w:val="95"/>
          <w:sz w:val="38"/>
        </w:rPr>
        <w:t>如</w:t>
      </w:r>
      <w:r>
        <w:rPr>
          <w:rFonts w:ascii="Times New Roman" w:hAnsi="Times New Roman" w:eastAsia="Times New Roman"/>
          <w:color w:val="444444"/>
          <w:w w:val="95"/>
          <w:sz w:val="37"/>
        </w:rPr>
        <w:t>A</w:t>
      </w:r>
      <w:r>
        <w:rPr>
          <w:rFonts w:ascii="Times New Roman" w:hAnsi="Times New Roman" w:eastAsia="Times New Roman"/>
          <w:color w:val="2A2A2A"/>
          <w:w w:val="95"/>
          <w:sz w:val="37"/>
        </w:rPr>
        <w:t>ID</w:t>
      </w:r>
      <w:r>
        <w:rPr>
          <w:rFonts w:ascii="Times New Roman" w:hAnsi="Times New Roman" w:eastAsia="Times New Roman"/>
          <w:color w:val="444444"/>
          <w:w w:val="95"/>
          <w:sz w:val="37"/>
        </w:rPr>
        <w:t>S</w:t>
      </w:r>
      <w:r>
        <w:rPr>
          <w:color w:val="444444"/>
          <w:w w:val="95"/>
          <w:sz w:val="38"/>
        </w:rPr>
        <w:t>患</w:t>
      </w:r>
      <w:r>
        <w:rPr>
          <w:color w:val="444444"/>
          <w:w w:val="95"/>
          <w:sz w:val="38"/>
        </w:rPr>
        <w:t>者</w:t>
      </w:r>
      <w:r>
        <w:rPr>
          <w:color w:val="444444"/>
          <w:spacing w:val="-10"/>
          <w:w w:val="95"/>
          <w:sz w:val="38"/>
        </w:rPr>
        <w:t>）</w:t>
      </w:r>
    </w:p>
    <w:p>
      <w:pPr>
        <w:spacing w:before="51"/>
        <w:ind w:left="302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2A2A2A"/>
          <w:w w:val="95"/>
          <w:sz w:val="38"/>
        </w:rPr>
        <w:t>因</w:t>
      </w:r>
      <w:r>
        <w:rPr>
          <w:color w:val="444444"/>
          <w:w w:val="95"/>
          <w:sz w:val="38"/>
        </w:rPr>
        <w:t>为</w:t>
      </w:r>
      <w:r>
        <w:rPr>
          <w:color w:val="444444"/>
          <w:w w:val="95"/>
          <w:sz w:val="38"/>
        </w:rPr>
        <w:t>癌</w:t>
      </w:r>
      <w:r>
        <w:rPr>
          <w:color w:val="444444"/>
          <w:w w:val="95"/>
          <w:sz w:val="38"/>
        </w:rPr>
        <w:t>症</w:t>
      </w:r>
      <w:r>
        <w:rPr>
          <w:color w:val="444444"/>
          <w:w w:val="95"/>
          <w:sz w:val="38"/>
        </w:rPr>
        <w:t>接</w:t>
      </w:r>
      <w:r>
        <w:rPr>
          <w:color w:val="444444"/>
          <w:w w:val="95"/>
          <w:sz w:val="38"/>
        </w:rPr>
        <w:t>受</w:t>
      </w:r>
      <w:r>
        <w:rPr>
          <w:color w:val="444444"/>
          <w:w w:val="95"/>
          <w:sz w:val="38"/>
        </w:rPr>
        <w:t>放</w:t>
      </w:r>
      <w:r>
        <w:rPr>
          <w:color w:val="444444"/>
          <w:w w:val="95"/>
          <w:sz w:val="38"/>
        </w:rPr>
        <w:t>射</w:t>
      </w:r>
      <w:r>
        <w:rPr>
          <w:color w:val="444444"/>
          <w:w w:val="95"/>
          <w:sz w:val="38"/>
        </w:rPr>
        <w:t>治</w:t>
      </w:r>
      <w:r>
        <w:rPr>
          <w:color w:val="444444"/>
          <w:w w:val="95"/>
          <w:sz w:val="38"/>
        </w:rPr>
        <w:t>疗</w:t>
      </w:r>
      <w:r>
        <w:rPr>
          <w:color w:val="444444"/>
          <w:w w:val="95"/>
          <w:sz w:val="38"/>
        </w:rPr>
        <w:t>或</w:t>
      </w:r>
      <w:r>
        <w:rPr>
          <w:color w:val="444444"/>
          <w:w w:val="95"/>
          <w:sz w:val="38"/>
        </w:rPr>
        <w:t>化</w:t>
      </w:r>
      <w:r>
        <w:rPr>
          <w:color w:val="444444"/>
          <w:w w:val="95"/>
          <w:sz w:val="38"/>
        </w:rPr>
        <w:t>疗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line="426" w:lineRule="exact" w:before="45"/>
        <w:ind w:left="281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长</w:t>
      </w:r>
      <w:r>
        <w:rPr>
          <w:color w:val="444444"/>
          <w:w w:val="95"/>
          <w:sz w:val="38"/>
        </w:rPr>
        <w:t>期</w:t>
      </w:r>
      <w:r>
        <w:rPr>
          <w:color w:val="444444"/>
          <w:w w:val="95"/>
          <w:sz w:val="38"/>
        </w:rPr>
        <w:t>使</w:t>
      </w:r>
      <w:r>
        <w:rPr>
          <w:color w:val="444444"/>
          <w:w w:val="95"/>
          <w:sz w:val="38"/>
        </w:rPr>
        <w:t>用</w:t>
      </w:r>
      <w:r>
        <w:rPr>
          <w:color w:val="444444"/>
          <w:w w:val="95"/>
          <w:sz w:val="38"/>
        </w:rPr>
        <w:t>皮</w:t>
      </w:r>
      <w:r>
        <w:rPr>
          <w:color w:val="444444"/>
          <w:w w:val="95"/>
          <w:sz w:val="38"/>
        </w:rPr>
        <w:t>质</w:t>
      </w:r>
      <w:r>
        <w:rPr>
          <w:color w:val="444444"/>
          <w:w w:val="95"/>
          <w:sz w:val="38"/>
        </w:rPr>
        <w:t>醇</w:t>
      </w:r>
      <w:r>
        <w:rPr>
          <w:color w:val="444444"/>
          <w:w w:val="95"/>
          <w:sz w:val="38"/>
        </w:rPr>
        <w:t>激</w:t>
      </w:r>
      <w:r>
        <w:rPr>
          <w:color w:val="444444"/>
          <w:w w:val="95"/>
          <w:sz w:val="38"/>
        </w:rPr>
        <w:t>素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tabs>
          <w:tab w:pos="4744" w:val="left" w:leader="none"/>
          <w:tab w:pos="5444" w:val="left" w:leader="none"/>
          <w:tab w:pos="15069" w:val="left" w:leader="none"/>
        </w:tabs>
        <w:spacing w:line="115" w:lineRule="exact" w:before="0"/>
        <w:ind w:left="4318" w:right="0" w:firstLine="0"/>
        <w:jc w:val="left"/>
        <w:rPr>
          <w:rFonts w:ascii="Arial"/>
          <w:sz w:val="13"/>
        </w:rPr>
      </w:pPr>
      <w:r>
        <w:rPr>
          <w:rFonts w:ascii="Arial"/>
          <w:color w:val="ACACAC"/>
          <w:spacing w:val="-5"/>
          <w:sz w:val="13"/>
          <w:shd w:fill="E2E2E2" w:color="auto" w:val="clear"/>
        </w:rPr>
        <w:t>_,</w:t>
      </w:r>
      <w:r>
        <w:rPr>
          <w:rFonts w:ascii="Arial"/>
          <w:color w:val="ACACAC"/>
          <w:sz w:val="13"/>
          <w:shd w:fill="E2E2E2" w:color="auto" w:val="clear"/>
        </w:rPr>
        <w:tab/>
      </w:r>
      <w:r>
        <w:rPr>
          <w:rFonts w:ascii="Arial"/>
          <w:color w:val="ACACAC"/>
          <w:sz w:val="13"/>
        </w:rPr>
        <w:tab/>
      </w:r>
      <w:r>
        <w:rPr>
          <w:rFonts w:ascii="Arial"/>
          <w:color w:val="ACACAC"/>
          <w:sz w:val="13"/>
          <w:u w:val="thick" w:color="000000"/>
        </w:rPr>
        <w:tab/>
      </w:r>
    </w:p>
    <w:p>
      <w:pPr>
        <w:spacing w:before="50"/>
        <w:ind w:left="326" w:right="0" w:firstLine="0"/>
        <w:jc w:val="left"/>
        <w:rPr>
          <w:sz w:val="38"/>
        </w:rPr>
      </w:pPr>
      <w:r>
        <w:rPr>
          <w:color w:val="444444"/>
          <w:w w:val="90"/>
          <w:sz w:val="38"/>
        </w:rPr>
        <w:t>高</w:t>
      </w:r>
      <w:r>
        <w:rPr>
          <w:color w:val="444444"/>
          <w:w w:val="90"/>
          <w:sz w:val="38"/>
        </w:rPr>
        <w:t>风</w:t>
      </w:r>
      <w:r>
        <w:rPr>
          <w:color w:val="444444"/>
          <w:w w:val="90"/>
          <w:sz w:val="38"/>
        </w:rPr>
        <w:t>险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成</w:t>
      </w:r>
      <w:r>
        <w:rPr>
          <w:color w:val="444444"/>
          <w:w w:val="90"/>
          <w:sz w:val="38"/>
        </w:rPr>
        <w:t>年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，</w:t>
      </w:r>
      <w:r>
        <w:rPr>
          <w:color w:val="444444"/>
          <w:w w:val="90"/>
          <w:sz w:val="38"/>
        </w:rPr>
        <w:t>如</w:t>
      </w:r>
      <w:r>
        <w:rPr>
          <w:color w:val="444444"/>
          <w:w w:val="90"/>
          <w:sz w:val="38"/>
        </w:rPr>
        <w:t>下</w:t>
      </w:r>
      <w:r>
        <w:rPr>
          <w:color w:val="444444"/>
          <w:w w:val="90"/>
          <w:sz w:val="38"/>
        </w:rPr>
        <w:t>面</w:t>
      </w:r>
      <w:r>
        <w:rPr>
          <w:color w:val="444444"/>
          <w:w w:val="90"/>
          <w:sz w:val="38"/>
        </w:rPr>
        <w:t>的</w:t>
      </w:r>
      <w:r>
        <w:rPr>
          <w:color w:val="444444"/>
          <w:spacing w:val="-10"/>
          <w:w w:val="90"/>
          <w:sz w:val="38"/>
        </w:rPr>
        <w:t>：</w:t>
      </w:r>
    </w:p>
    <w:p>
      <w:pPr>
        <w:spacing w:before="55"/>
        <w:ind w:left="302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到</w:t>
      </w:r>
      <w:r>
        <w:rPr>
          <w:color w:val="444444"/>
          <w:w w:val="95"/>
          <w:sz w:val="38"/>
        </w:rPr>
        <w:t>该</w:t>
      </w:r>
      <w:r>
        <w:rPr>
          <w:color w:val="444444"/>
          <w:w w:val="95"/>
          <w:sz w:val="38"/>
        </w:rPr>
        <w:t>疾</w:t>
      </w:r>
      <w:r>
        <w:rPr>
          <w:color w:val="444444"/>
          <w:w w:val="95"/>
          <w:sz w:val="38"/>
        </w:rPr>
        <w:t>桐</w:t>
      </w:r>
      <w:r>
        <w:rPr>
          <w:color w:val="444444"/>
          <w:w w:val="95"/>
          <w:sz w:val="38"/>
        </w:rPr>
        <w:t>常</w:t>
      </w:r>
      <w:r>
        <w:rPr>
          <w:color w:val="444444"/>
          <w:w w:val="95"/>
          <w:sz w:val="38"/>
        </w:rPr>
        <w:t>见</w:t>
      </w:r>
      <w:r>
        <w:rPr>
          <w:color w:val="2A2A2A"/>
          <w:w w:val="95"/>
          <w:sz w:val="38"/>
        </w:rPr>
        <w:t>地</w:t>
      </w:r>
      <w:r>
        <w:rPr>
          <w:color w:val="575757"/>
          <w:w w:val="95"/>
          <w:sz w:val="38"/>
        </w:rPr>
        <w:t>区</w:t>
      </w:r>
      <w:r>
        <w:rPr>
          <w:color w:val="575757"/>
          <w:w w:val="95"/>
          <w:sz w:val="38"/>
        </w:rPr>
        <w:t>旅</w:t>
      </w:r>
      <w:r>
        <w:rPr>
          <w:color w:val="575757"/>
          <w:spacing w:val="-10"/>
          <w:w w:val="95"/>
          <w:sz w:val="38"/>
        </w:rPr>
        <w:t>行</w:t>
      </w:r>
    </w:p>
    <w:p>
      <w:pPr>
        <w:spacing w:after="0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5946" w:space="40"/>
            <w:col w:w="15764"/>
          </w:cols>
        </w:sectPr>
      </w:pPr>
    </w:p>
    <w:p>
      <w:pPr>
        <w:spacing w:before="34"/>
        <w:ind w:left="6104" w:right="0" w:firstLine="0"/>
        <w:jc w:val="left"/>
        <w:rPr>
          <w:sz w:val="38"/>
        </w:rPr>
      </w:pPr>
      <w:r>
        <w:rPr>
          <w:color w:val="0F0F0F"/>
          <w:w w:val="115"/>
          <w:sz w:val="38"/>
        </w:rPr>
        <w:t>．</w:t>
      </w:r>
      <w:r>
        <w:rPr>
          <w:color w:val="444444"/>
          <w:w w:val="115"/>
          <w:sz w:val="38"/>
        </w:rPr>
        <w:t>军</w:t>
      </w:r>
      <w:r>
        <w:rPr>
          <w:color w:val="444444"/>
          <w:w w:val="115"/>
          <w:sz w:val="38"/>
        </w:rPr>
        <w:t>事</w:t>
      </w:r>
      <w:r>
        <w:rPr>
          <w:color w:val="444444"/>
          <w:w w:val="115"/>
          <w:sz w:val="38"/>
        </w:rPr>
        <w:t>人</w:t>
      </w:r>
      <w:r>
        <w:rPr>
          <w:color w:val="444444"/>
          <w:spacing w:val="-10"/>
          <w:w w:val="115"/>
          <w:sz w:val="38"/>
        </w:rPr>
        <w:t>员</w:t>
      </w:r>
    </w:p>
    <w:p>
      <w:pPr>
        <w:spacing w:before="76"/>
        <w:ind w:left="6288" w:right="0" w:firstLine="0"/>
        <w:jc w:val="left"/>
        <w:rPr>
          <w:sz w:val="38"/>
        </w:rPr>
      </w:pPr>
      <w:r>
        <w:rPr>
          <w:color w:val="0F0F0F"/>
          <w:w w:val="90"/>
          <w:sz w:val="38"/>
        </w:rPr>
        <w:t>·</w:t>
      </w:r>
      <w:r>
        <w:rPr>
          <w:color w:val="444444"/>
          <w:w w:val="90"/>
          <w:sz w:val="38"/>
        </w:rPr>
        <w:t>非</w:t>
      </w:r>
      <w:r>
        <w:rPr>
          <w:color w:val="444444"/>
          <w:w w:val="90"/>
          <w:sz w:val="38"/>
        </w:rPr>
        <w:t>法</w:t>
      </w:r>
      <w:r>
        <w:rPr>
          <w:color w:val="444444"/>
          <w:w w:val="90"/>
          <w:sz w:val="38"/>
        </w:rPr>
        <w:t>药</w:t>
      </w:r>
      <w:r>
        <w:rPr>
          <w:color w:val="444444"/>
          <w:w w:val="90"/>
          <w:sz w:val="38"/>
        </w:rPr>
        <w:t>物</w:t>
      </w:r>
      <w:r>
        <w:rPr>
          <w:color w:val="444444"/>
          <w:w w:val="90"/>
          <w:sz w:val="38"/>
        </w:rPr>
        <w:t>注</w:t>
      </w:r>
      <w:r>
        <w:rPr>
          <w:color w:val="444444"/>
          <w:w w:val="90"/>
          <w:sz w:val="38"/>
        </w:rPr>
        <w:t>射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群</w:t>
      </w:r>
      <w:r>
        <w:rPr>
          <w:color w:val="444444"/>
          <w:w w:val="90"/>
          <w:sz w:val="38"/>
        </w:rPr>
        <w:t>，</w:t>
      </w:r>
      <w:r>
        <w:rPr>
          <w:color w:val="444444"/>
          <w:w w:val="90"/>
          <w:sz w:val="38"/>
        </w:rPr>
        <w:t>特</w:t>
      </w:r>
      <w:r>
        <w:rPr>
          <w:color w:val="444444"/>
          <w:w w:val="90"/>
          <w:sz w:val="38"/>
        </w:rPr>
        <w:t>别</w:t>
      </w:r>
      <w:r>
        <w:rPr>
          <w:color w:val="444444"/>
          <w:w w:val="90"/>
          <w:sz w:val="38"/>
        </w:rPr>
        <w:t>是</w:t>
      </w:r>
      <w:r>
        <w:rPr>
          <w:color w:val="444444"/>
          <w:w w:val="90"/>
          <w:sz w:val="38"/>
        </w:rPr>
        <w:t>共</w:t>
      </w:r>
      <w:r>
        <w:rPr>
          <w:color w:val="444444"/>
          <w:w w:val="90"/>
          <w:sz w:val="38"/>
        </w:rPr>
        <w:t>用</w:t>
      </w:r>
      <w:r>
        <w:rPr>
          <w:color w:val="444444"/>
          <w:w w:val="90"/>
          <w:sz w:val="38"/>
        </w:rPr>
        <w:t>针</w:t>
      </w:r>
      <w:r>
        <w:rPr>
          <w:color w:val="444444"/>
          <w:w w:val="90"/>
          <w:sz w:val="38"/>
        </w:rPr>
        <w:t>头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人</w:t>
      </w:r>
      <w:r>
        <w:rPr>
          <w:color w:val="444444"/>
          <w:spacing w:val="-10"/>
          <w:w w:val="90"/>
          <w:sz w:val="38"/>
        </w:rPr>
        <w:t>群</w:t>
      </w:r>
    </w:p>
    <w:p>
      <w:pPr>
        <w:spacing w:before="45"/>
        <w:ind w:left="6288" w:right="0" w:firstLine="0"/>
        <w:jc w:val="left"/>
        <w:rPr>
          <w:sz w:val="38"/>
        </w:rPr>
      </w:pPr>
      <w:r>
        <w:rPr>
          <w:color w:val="0F0F0F"/>
          <w:sz w:val="38"/>
        </w:rPr>
        <w:t>·</w:t>
      </w:r>
      <w:r>
        <w:rPr>
          <w:color w:val="444444"/>
          <w:sz w:val="38"/>
        </w:rPr>
        <w:t>女</w:t>
      </w:r>
      <w:r>
        <w:rPr>
          <w:color w:val="444444"/>
          <w:sz w:val="38"/>
        </w:rPr>
        <w:t>性</w:t>
      </w:r>
      <w:r>
        <w:rPr>
          <w:color w:val="444444"/>
          <w:sz w:val="38"/>
        </w:rPr>
        <w:t>同</w:t>
      </w:r>
      <w:r>
        <w:rPr>
          <w:color w:val="444444"/>
          <w:sz w:val="38"/>
        </w:rPr>
        <w:t>性</w:t>
      </w:r>
      <w:r>
        <w:rPr>
          <w:color w:val="444444"/>
          <w:sz w:val="38"/>
        </w:rPr>
        <w:t>恋</w:t>
      </w:r>
      <w:r>
        <w:rPr>
          <w:color w:val="444444"/>
          <w:spacing w:val="-10"/>
          <w:sz w:val="38"/>
        </w:rPr>
        <w:t>者</w:t>
      </w:r>
    </w:p>
    <w:p>
      <w:pPr>
        <w:spacing w:before="55"/>
        <w:ind w:left="6288" w:right="0" w:firstLine="0"/>
        <w:jc w:val="left"/>
        <w:rPr>
          <w:sz w:val="38"/>
        </w:rPr>
      </w:pPr>
      <w:r>
        <w:rPr>
          <w:color w:val="0F0F0F"/>
          <w:sz w:val="38"/>
        </w:rPr>
        <w:t>·</w:t>
      </w:r>
      <w:r>
        <w:rPr>
          <w:color w:val="444444"/>
          <w:sz w:val="38"/>
        </w:rPr>
        <w:t>慢性肝</w:t>
      </w:r>
      <w:r>
        <w:rPr>
          <w:color w:val="2A2A2A"/>
          <w:sz w:val="38"/>
        </w:rPr>
        <w:t>脏</w:t>
      </w:r>
      <w:r>
        <w:rPr>
          <w:color w:val="444444"/>
          <w:spacing w:val="-3"/>
          <w:sz w:val="38"/>
        </w:rPr>
        <w:t>疾病患者</w:t>
      </w:r>
    </w:p>
    <w:p>
      <w:pPr>
        <w:spacing w:line="295" w:lineRule="exact" w:before="33"/>
        <w:ind w:left="6288" w:right="0" w:firstLine="0"/>
        <w:jc w:val="left"/>
        <w:rPr>
          <w:sz w:val="38"/>
        </w:rPr>
      </w:pPr>
      <w:r>
        <w:rPr/>
        <w:pict>
          <v:group style="position:absolute;margin-left:137.503326pt;margin-top:10.655282pt;width:108pt;height:17.2pt;mso-position-horizontal-relative:page;mso-position-vertical-relative:paragraph;z-index:15778304" id="docshapegroup101" coordorigin="2750,213" coordsize="2160,344">
            <v:shape style="position:absolute;left:2750;top:213;width:452;height:344" type="#_x0000_t75" id="docshape102" stroked="false">
              <v:imagedata r:id="rId36" o:title=""/>
            </v:shape>
            <v:line style="position:absolute" from="3244,514" to="4909,514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266.716003pt;margin-top:23.519072pt;width:1.074244pt;height:4.28542pt;mso-position-horizontal-relative:page;mso-position-vertical-relative:paragraph;z-index:15797760" id="docshape103" filled="true" fillcolor="#e2e2e2" stroked="false">
            <v:fill type="solid"/>
            <w10:wrap type="none"/>
          </v:rect>
        </w:pict>
      </w:r>
      <w:r>
        <w:rPr/>
        <w:pict>
          <v:rect style="position:absolute;margin-left:278.906525pt;margin-top:23.519072pt;width:4.487740pt;height:4.28542pt;mso-position-horizontal-relative:page;mso-position-vertical-relative:paragraph;z-index:-21746176" id="docshape104" filled="true" fillcolor="#e2e2e2" stroked="false">
            <v:fill type="solid"/>
            <w10:wrap type="none"/>
          </v:rect>
        </w:pict>
      </w:r>
      <w:r>
        <w:rPr/>
        <w:pict>
          <v:rect style="position:absolute;margin-left:296.034271pt;margin-top:23.519072pt;width:6.445467pt;height:4.28542pt;mso-position-horizontal-relative:page;mso-position-vertical-relative:paragraph;z-index:15798784" id="docshape105" filled="true" fillcolor="#e2e2e2" stroked="false">
            <v:fill type="solid"/>
            <w10:wrap type="none"/>
          </v:rect>
        </w:pict>
      </w: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接</w:t>
      </w:r>
      <w:r>
        <w:rPr>
          <w:color w:val="444444"/>
          <w:w w:val="95"/>
          <w:sz w:val="38"/>
        </w:rPr>
        <w:t>受</w:t>
      </w:r>
      <w:r>
        <w:rPr>
          <w:color w:val="444444"/>
          <w:w w:val="95"/>
          <w:sz w:val="38"/>
        </w:rPr>
        <w:t>凝</w:t>
      </w:r>
      <w:r>
        <w:rPr>
          <w:color w:val="2A2A2A"/>
          <w:w w:val="95"/>
          <w:sz w:val="38"/>
        </w:rPr>
        <w:t>血</w:t>
      </w:r>
      <w:r>
        <w:rPr>
          <w:color w:val="444444"/>
          <w:w w:val="95"/>
          <w:sz w:val="38"/>
        </w:rPr>
        <w:t>因</w:t>
      </w:r>
      <w:r>
        <w:rPr>
          <w:color w:val="444444"/>
          <w:w w:val="95"/>
          <w:sz w:val="38"/>
        </w:rPr>
        <w:t>子</w:t>
      </w:r>
      <w:r>
        <w:rPr>
          <w:color w:val="444444"/>
          <w:w w:val="95"/>
          <w:sz w:val="38"/>
        </w:rPr>
        <w:t>治</w:t>
      </w:r>
      <w:r>
        <w:rPr>
          <w:color w:val="444444"/>
          <w:w w:val="95"/>
          <w:sz w:val="38"/>
        </w:rPr>
        <w:t>疗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rPr>
          <w:sz w:val="6"/>
        </w:rPr>
      </w:pPr>
    </w:p>
    <w:p>
      <w:pPr>
        <w:spacing w:before="40"/>
        <w:ind w:left="2876" w:right="4813" w:firstLine="0"/>
        <w:jc w:val="center"/>
        <w:rPr>
          <w:sz w:val="6"/>
        </w:rPr>
      </w:pPr>
      <w:r>
        <w:rPr>
          <w:color w:val="C1C1C1"/>
          <w:w w:val="160"/>
          <w:sz w:val="6"/>
          <w:shd w:fill="E2E2E2" w:color="auto" w:val="clear"/>
        </w:rPr>
        <w:t>｀</w:t>
      </w:r>
      <w:r>
        <w:rPr>
          <w:color w:val="C1C1C1"/>
          <w:w w:val="160"/>
          <w:sz w:val="6"/>
          <w:shd w:fill="E2E2E2" w:color="auto" w:val="clear"/>
        </w:rPr>
        <w:t>嘈</w:t>
      </w:r>
      <w:r>
        <w:rPr>
          <w:color w:val="C1C1C1"/>
          <w:w w:val="160"/>
          <w:sz w:val="6"/>
          <w:shd w:fill="E2E2E2" w:color="auto" w:val="clear"/>
        </w:rPr>
        <w:t>尸</w:t>
      </w:r>
      <w:r>
        <w:rPr>
          <w:color w:val="C1C1C1"/>
          <w:spacing w:val="-5"/>
          <w:w w:val="160"/>
          <w:sz w:val="6"/>
          <w:shd w:fill="E2E2E2" w:color="auto" w:val="clear"/>
        </w:rPr>
        <w:t>～</w:t>
      </w:r>
      <w:r>
        <w:rPr>
          <w:color w:val="C1C1C1"/>
          <w:spacing w:val="-5"/>
          <w:w w:val="160"/>
          <w:sz w:val="6"/>
        </w:rPr>
        <w:t>＿</w:t>
      </w:r>
    </w:p>
    <w:p>
      <w:pPr>
        <w:pStyle w:val="BodyText"/>
        <w:spacing w:before="10"/>
        <w:rPr>
          <w:sz w:val="5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11296330</wp:posOffset>
            </wp:positionH>
            <wp:positionV relativeFrom="paragraph">
              <wp:posOffset>60651</wp:posOffset>
            </wp:positionV>
            <wp:extent cx="439182" cy="82296"/>
            <wp:effectExtent l="0" t="0" r="0" b="0"/>
            <wp:wrapTopAndBottom/>
            <wp:docPr id="3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0" w:bottom="280" w:left="0" w:right="0"/>
          <w:cols w:num="2" w:equalWidth="0">
            <w:col w:w="13510" w:space="40"/>
            <w:col w:w="8200"/>
          </w:cols>
        </w:sectPr>
      </w:pPr>
    </w:p>
    <w:p>
      <w:pPr>
        <w:spacing w:before="274"/>
        <w:ind w:left="995" w:right="0" w:firstLine="0"/>
        <w:jc w:val="left"/>
        <w:rPr>
          <w:sz w:val="38"/>
        </w:rPr>
      </w:pPr>
      <w:r>
        <w:rPr>
          <w:color w:val="444444"/>
          <w:w w:val="95"/>
          <w:sz w:val="38"/>
        </w:rPr>
        <w:t>乙</w:t>
      </w:r>
      <w:r>
        <w:rPr>
          <w:color w:val="444444"/>
          <w:w w:val="95"/>
          <w:sz w:val="38"/>
        </w:rPr>
        <w:t>型</w:t>
      </w:r>
      <w:r>
        <w:rPr>
          <w:color w:val="444444"/>
          <w:w w:val="95"/>
          <w:sz w:val="38"/>
        </w:rPr>
        <w:t>肝</w:t>
      </w:r>
      <w:r>
        <w:rPr>
          <w:color w:val="444444"/>
          <w:spacing w:val="-10"/>
          <w:w w:val="95"/>
          <w:sz w:val="38"/>
        </w:rPr>
        <w:t>炎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spacing w:before="5"/>
        <w:rPr>
          <w:sz w:val="6"/>
        </w:rPr>
      </w:pPr>
    </w:p>
    <w:p>
      <w:pPr>
        <w:tabs>
          <w:tab w:pos="1239" w:val="left" w:leader="none"/>
          <w:tab w:pos="1517" w:val="left" w:leader="none"/>
        </w:tabs>
        <w:spacing w:before="1"/>
        <w:ind w:left="995" w:right="0" w:firstLine="0"/>
        <w:jc w:val="left"/>
        <w:rPr>
          <w:rFonts w:ascii="Arial"/>
          <w:sz w:val="6"/>
        </w:rPr>
      </w:pPr>
      <w:r>
        <w:rPr/>
        <w:pict>
          <v:line style="position:absolute;mso-position-horizontal-relative:page;mso-position-vertical-relative:paragraph;z-index:15786496" from="553.235901pt,3.400707pt" to="623.248352pt,3.400707pt" stroked="true" strokeweight="1.610374pt" strokecolor="#000000">
            <v:stroke dashstyle="solid"/>
            <w10:wrap type="none"/>
          </v:line>
        </w:pict>
      </w:r>
      <w:r>
        <w:rPr>
          <w:rFonts w:ascii="Arial"/>
          <w:color w:val="D4D4D4"/>
          <w:spacing w:val="-10"/>
          <w:w w:val="95"/>
          <w:sz w:val="6"/>
        </w:rPr>
        <w:t>.</w:t>
      </w:r>
      <w:r>
        <w:rPr>
          <w:rFonts w:ascii="Arial"/>
          <w:color w:val="D4D4D4"/>
          <w:sz w:val="6"/>
        </w:rPr>
        <w:tab/>
      </w:r>
      <w:r>
        <w:rPr>
          <w:rFonts w:ascii="Arial"/>
          <w:color w:val="D4D4D4"/>
          <w:w w:val="70"/>
          <w:sz w:val="6"/>
        </w:rPr>
        <w:t>l</w:t>
      </w:r>
      <w:r>
        <w:rPr>
          <w:rFonts w:ascii="Arial"/>
          <w:color w:val="D4D4D4"/>
          <w:spacing w:val="8"/>
          <w:sz w:val="6"/>
        </w:rPr>
        <w:t> </w:t>
      </w:r>
      <w:r>
        <w:rPr>
          <w:rFonts w:ascii="Arial"/>
          <w:color w:val="C1C1C1"/>
          <w:spacing w:val="-7"/>
          <w:w w:val="70"/>
          <w:sz w:val="6"/>
        </w:rPr>
        <w:t>l,</w:t>
      </w:r>
      <w:r>
        <w:rPr>
          <w:rFonts w:ascii="Arial"/>
          <w:color w:val="C1C1C1"/>
          <w:sz w:val="6"/>
        </w:rPr>
        <w:tab/>
      </w:r>
      <w:r>
        <w:rPr>
          <w:rFonts w:ascii="Arial"/>
          <w:w w:val="70"/>
          <w:sz w:val="6"/>
        </w:rPr>
        <w:t>_</w:t>
      </w:r>
      <w:r>
        <w:rPr>
          <w:rFonts w:ascii="Arial"/>
          <w:spacing w:val="23"/>
          <w:sz w:val="6"/>
        </w:rPr>
        <w:t> </w:t>
      </w:r>
      <w:r>
        <w:rPr>
          <w:rFonts w:ascii="Arial"/>
          <w:color w:val="C1C1C1"/>
          <w:spacing w:val="-15"/>
          <w:w w:val="70"/>
          <w:sz w:val="6"/>
        </w:rPr>
        <w:t>_</w:t>
      </w:r>
    </w:p>
    <w:p>
      <w:pPr>
        <w:spacing w:before="285"/>
        <w:ind w:left="355" w:right="0" w:firstLine="0"/>
        <w:jc w:val="left"/>
        <w:rPr>
          <w:sz w:val="38"/>
        </w:rPr>
      </w:pPr>
      <w:r>
        <w:rPr/>
        <w:br w:type="column"/>
      </w:r>
      <w:r>
        <w:rPr>
          <w:color w:val="444444"/>
          <w:spacing w:val="-1"/>
          <w:w w:val="90"/>
          <w:sz w:val="38"/>
        </w:rPr>
        <w:t>高风险的成年人，如下面的：</w:t>
      </w:r>
    </w:p>
    <w:p>
      <w:pPr>
        <w:spacing w:before="76"/>
        <w:ind w:left="299" w:right="0" w:firstLine="0"/>
        <w:jc w:val="left"/>
        <w:rPr>
          <w:sz w:val="38"/>
        </w:rPr>
      </w:pPr>
      <w:r>
        <w:rPr>
          <w:color w:val="0F0F0F"/>
          <w:sz w:val="38"/>
        </w:rPr>
        <w:t>·</w:t>
      </w:r>
      <w:r>
        <w:rPr>
          <w:color w:val="444444"/>
          <w:spacing w:val="-2"/>
          <w:sz w:val="38"/>
        </w:rPr>
        <w:t>卫生保健工作者</w:t>
      </w:r>
    </w:p>
    <w:p>
      <w:pPr>
        <w:spacing w:before="34"/>
        <w:ind w:left="299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到</w:t>
      </w:r>
      <w:r>
        <w:rPr>
          <w:color w:val="444444"/>
          <w:w w:val="95"/>
          <w:sz w:val="38"/>
        </w:rPr>
        <w:t>该</w:t>
      </w:r>
      <w:r>
        <w:rPr>
          <w:color w:val="444444"/>
          <w:w w:val="95"/>
          <w:sz w:val="38"/>
        </w:rPr>
        <w:t>疾</w:t>
      </w:r>
      <w:r>
        <w:rPr>
          <w:color w:val="444444"/>
          <w:w w:val="95"/>
          <w:sz w:val="38"/>
        </w:rPr>
        <w:t>病</w:t>
      </w:r>
      <w:r>
        <w:rPr>
          <w:color w:val="444444"/>
          <w:w w:val="95"/>
          <w:sz w:val="38"/>
        </w:rPr>
        <w:t>常</w:t>
      </w:r>
      <w:r>
        <w:rPr>
          <w:color w:val="444444"/>
          <w:w w:val="95"/>
          <w:sz w:val="38"/>
        </w:rPr>
        <w:t>见</w:t>
      </w:r>
      <w:r>
        <w:rPr>
          <w:color w:val="444444"/>
          <w:w w:val="95"/>
          <w:sz w:val="38"/>
        </w:rPr>
        <w:t>地</w:t>
      </w:r>
      <w:r>
        <w:rPr>
          <w:color w:val="444444"/>
          <w:w w:val="95"/>
          <w:sz w:val="38"/>
        </w:rPr>
        <w:t>区</w:t>
      </w:r>
      <w:r>
        <w:rPr>
          <w:color w:val="444444"/>
          <w:w w:val="95"/>
          <w:sz w:val="38"/>
        </w:rPr>
        <w:t>旅</w:t>
      </w:r>
      <w:r>
        <w:rPr>
          <w:color w:val="444444"/>
          <w:spacing w:val="-10"/>
          <w:w w:val="95"/>
          <w:sz w:val="38"/>
        </w:rPr>
        <w:t>行</w:t>
      </w:r>
    </w:p>
    <w:p>
      <w:pPr>
        <w:spacing w:line="264" w:lineRule="auto" w:before="55"/>
        <w:ind w:left="416" w:right="1145" w:hanging="107"/>
        <w:jc w:val="left"/>
        <w:rPr>
          <w:sz w:val="38"/>
        </w:rPr>
      </w:pPr>
      <w:r>
        <w:rPr>
          <w:color w:val="0F0F0F"/>
          <w:spacing w:val="-2"/>
          <w:sz w:val="38"/>
        </w:rPr>
        <w:t>·</w:t>
      </w:r>
      <w:r>
        <w:rPr>
          <w:color w:val="444444"/>
          <w:spacing w:val="-2"/>
          <w:sz w:val="38"/>
        </w:rPr>
        <w:t>慢</w:t>
      </w:r>
      <w:r>
        <w:rPr>
          <w:color w:val="444444"/>
          <w:spacing w:val="-2"/>
          <w:sz w:val="38"/>
        </w:rPr>
        <w:t>性</w:t>
      </w:r>
      <w:r>
        <w:rPr>
          <w:color w:val="444444"/>
          <w:spacing w:val="-2"/>
          <w:sz w:val="38"/>
        </w:rPr>
        <w:t>肝</w:t>
      </w:r>
      <w:r>
        <w:rPr>
          <w:color w:val="444444"/>
          <w:spacing w:val="-2"/>
          <w:sz w:val="38"/>
        </w:rPr>
        <w:t>脏</w:t>
      </w:r>
      <w:r>
        <w:rPr>
          <w:color w:val="444444"/>
          <w:spacing w:val="-2"/>
          <w:sz w:val="38"/>
        </w:rPr>
        <w:t>疾</w:t>
      </w:r>
      <w:r>
        <w:rPr>
          <w:color w:val="444444"/>
          <w:spacing w:val="-2"/>
          <w:sz w:val="38"/>
        </w:rPr>
        <w:t>病</w:t>
      </w:r>
      <w:r>
        <w:rPr>
          <w:color w:val="444444"/>
          <w:spacing w:val="-2"/>
          <w:sz w:val="38"/>
        </w:rPr>
        <w:t>患</w:t>
      </w:r>
      <w:r>
        <w:rPr>
          <w:color w:val="444444"/>
          <w:spacing w:val="-2"/>
          <w:sz w:val="38"/>
        </w:rPr>
        <w:t>者</w:t>
      </w:r>
      <w:r>
        <w:rPr>
          <w:color w:val="0F0F0F"/>
          <w:spacing w:val="-2"/>
          <w:sz w:val="38"/>
        </w:rPr>
        <w:t>匾</w:t>
      </w:r>
      <w:r>
        <w:rPr>
          <w:color w:val="2A2A2A"/>
          <w:spacing w:val="-2"/>
          <w:sz w:val="38"/>
        </w:rPr>
        <w:t>血</w:t>
      </w:r>
      <w:r>
        <w:rPr>
          <w:color w:val="444444"/>
          <w:spacing w:val="-2"/>
          <w:sz w:val="38"/>
        </w:rPr>
        <w:t>液</w:t>
      </w:r>
      <w:r>
        <w:rPr>
          <w:color w:val="444444"/>
          <w:spacing w:val="-2"/>
          <w:sz w:val="38"/>
        </w:rPr>
        <w:t>透</w:t>
      </w:r>
      <w:r>
        <w:rPr>
          <w:color w:val="444444"/>
          <w:spacing w:val="-2"/>
          <w:sz w:val="38"/>
        </w:rPr>
        <w:t>析</w:t>
      </w:r>
      <w:r>
        <w:rPr>
          <w:color w:val="444444"/>
          <w:spacing w:val="-2"/>
          <w:sz w:val="38"/>
        </w:rPr>
        <w:t>患</w:t>
      </w:r>
      <w:r>
        <w:rPr>
          <w:color w:val="444444"/>
          <w:spacing w:val="-2"/>
          <w:sz w:val="38"/>
        </w:rPr>
        <w:t>者</w:t>
      </w:r>
    </w:p>
    <w:p>
      <w:pPr>
        <w:spacing w:line="380" w:lineRule="exact" w:before="0"/>
        <w:ind w:left="995" w:right="0" w:firstLine="0"/>
        <w:jc w:val="left"/>
        <w:rPr>
          <w:sz w:val="38"/>
        </w:rPr>
      </w:pPr>
      <w:r>
        <w:rPr/>
        <w:br w:type="column"/>
      </w:r>
      <w:r>
        <w:rPr>
          <w:color w:val="D4D4D4"/>
          <w:spacing w:val="-106"/>
          <w:w w:val="65"/>
          <w:sz w:val="38"/>
          <w:shd w:fill="E2E2E2" w:color="auto" w:val="clear"/>
        </w:rPr>
        <w:t>·</w:t>
      </w:r>
      <w:r>
        <w:rPr>
          <w:color w:val="ACACAC"/>
          <w:w w:val="34"/>
          <w:sz w:val="38"/>
          <w:shd w:fill="E2E2E2" w:color="auto" w:val="clear"/>
        </w:rPr>
        <w:t>－</w:t>
      </w:r>
      <w:r>
        <w:rPr>
          <w:color w:val="ACACAC"/>
          <w:w w:val="50"/>
          <w:sz w:val="38"/>
          <w:shd w:fill="E2E2E2" w:color="auto" w:val="clear"/>
        </w:rPr>
        <w:t>一</w:t>
      </w:r>
      <w:r>
        <w:rPr>
          <w:color w:val="ACACAC"/>
          <w:spacing w:val="-5"/>
          <w:w w:val="45"/>
          <w:sz w:val="38"/>
          <w:shd w:fill="E2E2E2" w:color="auto" w:val="clear"/>
        </w:rPr>
        <w:t>｀·</w:t>
      </w:r>
      <w:r>
        <w:rPr>
          <w:color w:val="ACACAC"/>
          <w:spacing w:val="-5"/>
          <w:w w:val="45"/>
          <w:sz w:val="38"/>
        </w:rPr>
        <w:t>．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71"/>
        <w:ind w:left="995" w:right="0" w:firstLine="0"/>
        <w:jc w:val="lef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11037117</wp:posOffset>
            </wp:positionH>
            <wp:positionV relativeFrom="paragraph">
              <wp:posOffset>68368</wp:posOffset>
            </wp:positionV>
            <wp:extent cx="422930" cy="40903"/>
            <wp:effectExtent l="0" t="0" r="0" b="0"/>
            <wp:wrapNone/>
            <wp:docPr id="3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30" cy="4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3.518433pt;margin-top:5.383312pt;width:113.9pt;height:3.25pt;mso-position-horizontal-relative:page;mso-position-vertical-relative:paragraph;z-index:15782400" id="docshapegroup106" coordorigin="18670,108" coordsize="2278,65">
            <v:shape style="position:absolute;left:20152;top:107;width:795;height:65" type="#_x0000_t75" id="docshape107" stroked="false">
              <v:imagedata r:id="rId39" o:title=""/>
            </v:shape>
            <v:line style="position:absolute" from="18670,129" to="20099,129" stroked="true" strokeweight="1.073583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787008" from="673.55127pt,5.919908pt" to="825.556862pt,5.919908pt" stroked="true" strokeweight="1.073583pt" strokecolor="#000000">
            <v:stroke dashstyle="solid"/>
            <w10:wrap type="none"/>
          </v:line>
        </w:pict>
      </w:r>
      <w:r>
        <w:rPr>
          <w:color w:val="C1C1C1"/>
          <w:spacing w:val="-2"/>
          <w:sz w:val="10"/>
          <w:shd w:fill="E2E2E2" w:color="auto" w:val="clear"/>
        </w:rPr>
        <w:t>------</w:t>
      </w:r>
      <w:r>
        <w:rPr>
          <w:color w:val="000000"/>
          <w:spacing w:val="-2"/>
          <w:w w:val="130"/>
          <w:sz w:val="10"/>
          <w:shd w:fill="E2E2E2" w:color="auto" w:val="clear"/>
        </w:rPr>
        <w:t>-</w:t>
      </w:r>
      <w:r>
        <w:rPr>
          <w:color w:val="D4D4D4"/>
          <w:spacing w:val="-2"/>
          <w:w w:val="130"/>
          <w:sz w:val="10"/>
          <w:shd w:fill="E2E2E2" w:color="auto" w:val="clear"/>
        </w:rPr>
        <w:t>j</w:t>
      </w:r>
      <w:r>
        <w:rPr>
          <w:color w:val="ACACAC"/>
          <w:spacing w:val="-2"/>
          <w:w w:val="130"/>
          <w:sz w:val="10"/>
          <w:shd w:fill="E2E2E2" w:color="auto" w:val="clear"/>
        </w:rPr>
        <w:t>，</w:t>
      </w:r>
      <w:r>
        <w:rPr>
          <w:color w:val="ACACAC"/>
          <w:spacing w:val="-10"/>
          <w:w w:val="130"/>
          <w:sz w:val="10"/>
          <w:shd w:fill="E2E2E2" w:color="auto" w:val="clear"/>
        </w:rPr>
        <w:t>了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11964827</wp:posOffset>
            </wp:positionH>
            <wp:positionV relativeFrom="paragraph">
              <wp:posOffset>139617</wp:posOffset>
            </wp:positionV>
            <wp:extent cx="260764" cy="562355"/>
            <wp:effectExtent l="0" t="0" r="0" b="0"/>
            <wp:wrapTopAndBottom/>
            <wp:docPr id="4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64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000.0672pt;margin-top:71.948845pt;width:9.219202pt;height:10.220008pt;mso-position-horizontal-relative:page;mso-position-vertical-relative:paragraph;z-index:-15687680;mso-wrap-distance-left:0;mso-wrap-distance-right:0" id="docshape108" filled="true" fillcolor="#e2e2e2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3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0" w:bottom="280" w:left="0" w:right="0"/>
          <w:cols w:num="5" w:equalWidth="0">
            <w:col w:w="2509" w:space="1829"/>
            <w:col w:w="1600" w:space="40"/>
            <w:col w:w="4886" w:space="605"/>
            <w:col w:w="1983" w:space="2211"/>
            <w:col w:w="6087"/>
          </w:cols>
        </w:sectPr>
      </w:pPr>
    </w:p>
    <w:p>
      <w:pPr>
        <w:spacing w:line="449" w:lineRule="exact" w:before="29"/>
        <w:ind w:left="6277" w:right="0" w:firstLine="0"/>
        <w:jc w:val="left"/>
        <w:rPr>
          <w:sz w:val="38"/>
        </w:rPr>
      </w:pPr>
      <w:r>
        <w:rPr>
          <w:color w:val="0F0F0F"/>
          <w:w w:val="90"/>
          <w:sz w:val="38"/>
        </w:rPr>
        <w:t>·</w:t>
      </w:r>
      <w:r>
        <w:rPr>
          <w:color w:val="444444"/>
          <w:w w:val="90"/>
          <w:sz w:val="38"/>
        </w:rPr>
        <w:t>非</w:t>
      </w:r>
      <w:r>
        <w:rPr>
          <w:color w:val="444444"/>
          <w:w w:val="90"/>
          <w:sz w:val="38"/>
        </w:rPr>
        <w:t>法</w:t>
      </w:r>
      <w:r>
        <w:rPr>
          <w:color w:val="444444"/>
          <w:w w:val="90"/>
          <w:sz w:val="38"/>
        </w:rPr>
        <w:t>药</w:t>
      </w:r>
      <w:r>
        <w:rPr>
          <w:color w:val="444444"/>
          <w:w w:val="90"/>
          <w:sz w:val="38"/>
        </w:rPr>
        <w:t>物</w:t>
      </w:r>
      <w:r>
        <w:rPr>
          <w:color w:val="444444"/>
          <w:w w:val="90"/>
          <w:sz w:val="38"/>
        </w:rPr>
        <w:t>注</w:t>
      </w:r>
      <w:r>
        <w:rPr>
          <w:color w:val="444444"/>
          <w:w w:val="90"/>
          <w:sz w:val="38"/>
        </w:rPr>
        <w:t>射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群</w:t>
      </w:r>
      <w:r>
        <w:rPr>
          <w:color w:val="444444"/>
          <w:w w:val="90"/>
          <w:sz w:val="38"/>
        </w:rPr>
        <w:t>寸</w:t>
      </w:r>
      <w:r>
        <w:rPr>
          <w:color w:val="444444"/>
          <w:w w:val="90"/>
          <w:sz w:val="38"/>
        </w:rPr>
        <w:t>特</w:t>
      </w:r>
      <w:r>
        <w:rPr>
          <w:color w:val="444444"/>
          <w:w w:val="90"/>
          <w:sz w:val="38"/>
        </w:rPr>
        <w:t>别</w:t>
      </w:r>
      <w:r>
        <w:rPr>
          <w:color w:val="444444"/>
          <w:w w:val="90"/>
          <w:sz w:val="38"/>
        </w:rPr>
        <w:t>是</w:t>
      </w:r>
      <w:r>
        <w:rPr>
          <w:color w:val="444444"/>
          <w:w w:val="90"/>
          <w:sz w:val="38"/>
        </w:rPr>
        <w:t>共</w:t>
      </w:r>
      <w:r>
        <w:rPr>
          <w:color w:val="444444"/>
          <w:w w:val="90"/>
          <w:sz w:val="38"/>
        </w:rPr>
        <w:t>甩</w:t>
      </w:r>
      <w:r>
        <w:rPr>
          <w:color w:val="444444"/>
          <w:w w:val="90"/>
          <w:sz w:val="38"/>
        </w:rPr>
        <w:t>针</w:t>
      </w:r>
      <w:r>
        <w:rPr>
          <w:color w:val="444444"/>
          <w:w w:val="90"/>
          <w:sz w:val="38"/>
        </w:rPr>
        <w:t>头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人</w:t>
      </w:r>
      <w:r>
        <w:rPr>
          <w:color w:val="444444"/>
          <w:spacing w:val="-10"/>
          <w:w w:val="90"/>
          <w:sz w:val="38"/>
        </w:rPr>
        <w:t>群</w:t>
      </w:r>
    </w:p>
    <w:p>
      <w:pPr>
        <w:spacing w:line="120" w:lineRule="exact" w:before="0"/>
        <w:ind w:left="0" w:right="0" w:firstLine="0"/>
        <w:jc w:val="right"/>
        <w:rPr>
          <w:sz w:val="17"/>
        </w:rPr>
      </w:pPr>
      <w:r>
        <w:rPr>
          <w:color w:val="C1C1C1"/>
          <w:w w:val="85"/>
          <w:sz w:val="17"/>
          <w:shd w:fill="E2E2E2" w:color="auto" w:val="clear"/>
        </w:rPr>
        <w:t>-'"”“·，</w:t>
      </w:r>
      <w:r>
        <w:rPr>
          <w:color w:val="C1C1C1"/>
          <w:spacing w:val="-10"/>
          <w:w w:val="85"/>
          <w:sz w:val="17"/>
          <w:shd w:fill="E2E2E2" w:color="auto" w:val="clear"/>
        </w:rPr>
        <w:t>一</w:t>
      </w:r>
    </w:p>
    <w:p>
      <w:pPr>
        <w:spacing w:line="385" w:lineRule="exact" w:before="0"/>
        <w:ind w:left="6277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7803743</wp:posOffset>
            </wp:positionH>
            <wp:positionV relativeFrom="paragraph">
              <wp:posOffset>128181</wp:posOffset>
            </wp:positionV>
            <wp:extent cx="450215" cy="259055"/>
            <wp:effectExtent l="0" t="0" r="0" b="0"/>
            <wp:wrapNone/>
            <wp:docPr id="4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" cy="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有</w:t>
      </w:r>
      <w:r>
        <w:rPr>
          <w:color w:val="444444"/>
          <w:w w:val="95"/>
          <w:sz w:val="38"/>
        </w:rPr>
        <w:t>多</w:t>
      </w:r>
      <w:r>
        <w:rPr>
          <w:color w:val="444444"/>
          <w:w w:val="95"/>
          <w:sz w:val="38"/>
        </w:rPr>
        <w:t>个</w:t>
      </w:r>
      <w:r>
        <w:rPr>
          <w:color w:val="444444"/>
          <w:w w:val="95"/>
          <w:sz w:val="38"/>
        </w:rPr>
        <w:t>性</w:t>
      </w:r>
      <w:r>
        <w:rPr>
          <w:color w:val="444444"/>
          <w:w w:val="95"/>
          <w:sz w:val="38"/>
        </w:rPr>
        <w:t>伙</w:t>
      </w:r>
      <w:r>
        <w:rPr>
          <w:color w:val="444444"/>
          <w:w w:val="95"/>
          <w:sz w:val="38"/>
        </w:rPr>
        <w:t>伴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line="240" w:lineRule="auto" w:before="0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spacing w:before="1"/>
        <w:ind w:left="1419" w:right="0" w:firstLine="0"/>
        <w:jc w:val="lef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9577317</wp:posOffset>
            </wp:positionH>
            <wp:positionV relativeFrom="paragraph">
              <wp:posOffset>-63917</wp:posOffset>
            </wp:positionV>
            <wp:extent cx="654859" cy="109075"/>
            <wp:effectExtent l="0" t="0" r="0" b="0"/>
            <wp:wrapNone/>
            <wp:docPr id="4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10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28.498413pt;margin-top:-5.072828pt;width:4.150pt;height:4.150pt;mso-position-horizontal-relative:page;mso-position-vertical-relative:paragraph;z-index:15810560" type="#_x0000_t202" id="docshape109" filled="false" stroked="false">
            <v:textbox inset="0,0,0,0" style="layout-flow:vertical-ideographic">
              <w:txbxContent>
                <w:p>
                  <w:pPr>
                    <w:spacing w:before="1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575757"/>
                      <w:w w:val="107"/>
                      <w:sz w:val="4"/>
                    </w:rPr>
                    <w:t>看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8.350647pt;margin-top:-15.91215pt;width:25.65pt;height:25.65pt;mso-position-horizontal-relative:page;mso-position-vertical-relative:paragraph;z-index:15811072" type="#_x0000_t202" id="docshape11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2A2A2A"/>
                      <w:w w:val="100"/>
                      <w:sz w:val="4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8.475952pt;margin-top:-49.576023pt;width:10.6pt;height:35.25pt;mso-position-horizontal-relative:page;mso-position-vertical-relative:paragraph;z-index:-21732352" type="#_x0000_t202" id="docshape111" filled="false" stroked="false">
            <v:textbox inset="0,0,0,0" style="layout-flow:vertical">
              <w:txbxContent>
                <w:p>
                  <w:pPr>
                    <w:spacing w:line="192" w:lineRule="exact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C1C1C1"/>
                      <w:sz w:val="17"/>
                    </w:rPr>
                    <w:t>,</w:t>
                  </w:r>
                  <w:r>
                    <w:rPr>
                      <w:color w:val="C1C1C1"/>
                      <w:spacing w:val="52"/>
                      <w:w w:val="150"/>
                      <w:sz w:val="17"/>
                    </w:rPr>
                    <w:t> </w:t>
                  </w:r>
                  <w:r>
                    <w:rPr>
                      <w:color w:val="C1C1C1"/>
                      <w:spacing w:val="-6"/>
                      <w:w w:val="150"/>
                      <w:sz w:val="17"/>
                      <w:shd w:fill="E2E2E2" w:color="auto" w:val="clear"/>
                    </w:rPr>
                    <w:t> </w:t>
                  </w:r>
                  <w:r>
                    <w:rPr>
                      <w:color w:val="C1C1C1"/>
                      <w:sz w:val="17"/>
                      <w:shd w:fill="E2E2E2" w:color="auto" w:val="clear"/>
                    </w:rPr>
                    <w:t>"</w:t>
                  </w:r>
                  <w:r>
                    <w:rPr>
                      <w:color w:val="C1C1C1"/>
                      <w:spacing w:val="70"/>
                      <w:sz w:val="17"/>
                      <w:shd w:fill="E2E2E2" w:color="auto" w:val="clear"/>
                    </w:rPr>
                    <w:t> </w:t>
                  </w:r>
                  <w:r>
                    <w:rPr>
                      <w:color w:val="C1C1C1"/>
                      <w:sz w:val="17"/>
                      <w:shd w:fill="E2E2E2" w:color="auto" w:val="clear"/>
                    </w:rPr>
                    <w:t>.</w:t>
                  </w:r>
                  <w:r>
                    <w:rPr>
                      <w:color w:val="C1C1C1"/>
                      <w:spacing w:val="-9"/>
                      <w:sz w:val="17"/>
                      <w:shd w:fill="E2E2E2" w:color="auto" w:val="clear"/>
                    </w:rPr>
                    <w:t> </w:t>
                  </w:r>
                  <w:r>
                    <w:rPr>
                      <w:color w:val="C1C1C1"/>
                      <w:spacing w:val="-10"/>
                      <w:sz w:val="17"/>
                      <w:shd w:fill="E2E2E2" w:color="auto" w:val="clear"/>
                    </w:rPr>
                    <w:t>r</w:t>
                  </w:r>
                  <w:r>
                    <w:rPr>
                      <w:color w:val="C1C1C1"/>
                      <w:spacing w:val="40"/>
                      <w:sz w:val="17"/>
                      <w:shd w:fill="E2E2E2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130"/>
          <w:sz w:val="8"/>
          <w:shd w:fill="E2E2E2" w:color="auto" w:val="clear"/>
        </w:rPr>
        <w:t>，</w:t>
      </w:r>
      <w:r>
        <w:rPr>
          <w:color w:val="D4D4D4"/>
          <w:w w:val="130"/>
          <w:sz w:val="8"/>
          <w:shd w:fill="E2E2E2" w:color="auto" w:val="clear"/>
        </w:rPr>
        <w:t>户</w:t>
      </w:r>
      <w:r>
        <w:rPr>
          <w:color w:val="D4D4D4"/>
          <w:w w:val="130"/>
          <w:sz w:val="8"/>
          <w:shd w:fill="E2E2E2" w:color="auto" w:val="clear"/>
        </w:rPr>
        <w:t>？</w:t>
      </w:r>
      <w:r>
        <w:rPr>
          <w:color w:val="D4D4D4"/>
          <w:w w:val="130"/>
          <w:sz w:val="8"/>
          <w:shd w:fill="E2E2E2" w:color="auto" w:val="clear"/>
        </w:rPr>
        <w:t>中</w:t>
      </w:r>
      <w:r>
        <w:rPr>
          <w:color w:val="D4D4D4"/>
          <w:spacing w:val="-4"/>
          <w:w w:val="130"/>
          <w:sz w:val="8"/>
          <w:shd w:fill="E2E2E2" w:color="auto" w:val="clear"/>
        </w:rPr>
        <w:t>＇，＿＿</w:t>
      </w:r>
    </w:p>
    <w:p>
      <w:pPr>
        <w:tabs>
          <w:tab w:pos="3238" w:val="left" w:leader="none"/>
        </w:tabs>
        <w:spacing w:before="11"/>
        <w:ind w:left="2631" w:right="0" w:firstLine="0"/>
        <w:jc w:val="left"/>
        <w:rPr>
          <w:sz w:val="9"/>
        </w:rPr>
      </w:pPr>
      <w:r>
        <w:rPr>
          <w:color w:val="ACACAC"/>
          <w:w w:val="125"/>
          <w:sz w:val="9"/>
          <w:shd w:fill="E2E2E2" w:color="auto" w:val="clear"/>
        </w:rPr>
        <w:t>一</w:t>
      </w:r>
      <w:r>
        <w:rPr>
          <w:color w:val="ACACAC"/>
          <w:w w:val="125"/>
          <w:sz w:val="9"/>
          <w:shd w:fill="E2E2E2" w:color="auto" w:val="clear"/>
        </w:rPr>
        <w:t>蚋</w:t>
      </w:r>
      <w:r>
        <w:rPr>
          <w:color w:val="ACACAC"/>
          <w:spacing w:val="-10"/>
          <w:w w:val="125"/>
          <w:sz w:val="9"/>
          <w:shd w:fill="E2E2E2" w:color="auto" w:val="clear"/>
        </w:rPr>
        <w:t>～</w:t>
      </w:r>
      <w:r>
        <w:rPr>
          <w:color w:val="ACACAC"/>
          <w:sz w:val="9"/>
          <w:shd w:fill="E2E2E2" w:color="auto" w:val="clear"/>
        </w:rPr>
        <w:tab/>
      </w:r>
    </w:p>
    <w:p>
      <w:pPr>
        <w:pStyle w:val="BodyText"/>
        <w:spacing w:before="7"/>
        <w:rPr>
          <w:sz w:val="8"/>
        </w:rPr>
      </w:pPr>
    </w:p>
    <w:p>
      <w:pPr>
        <w:tabs>
          <w:tab w:pos="5439" w:val="left" w:leader="none"/>
        </w:tabs>
        <w:spacing w:line="46" w:lineRule="exact" w:before="1"/>
        <w:ind w:left="3848" w:right="0" w:firstLine="0"/>
        <w:jc w:val="left"/>
        <w:rPr>
          <w:rFonts w:ascii="Times New Roman"/>
          <w:sz w:val="11"/>
        </w:rPr>
      </w:pPr>
      <w:r>
        <w:rPr>
          <w:rFonts w:ascii="Times New Roman"/>
          <w:color w:val="D4D4D4"/>
          <w:w w:val="125"/>
          <w:sz w:val="11"/>
          <w:shd w:fill="E2E2E2" w:color="auto" w:val="clear"/>
        </w:rPr>
        <w:t>-</w:t>
      </w:r>
      <w:r>
        <w:rPr>
          <w:rFonts w:ascii="Times New Roman"/>
          <w:color w:val="D4D4D4"/>
          <w:spacing w:val="-10"/>
          <w:w w:val="125"/>
          <w:sz w:val="11"/>
          <w:shd w:fill="E2E2E2" w:color="auto" w:val="clear"/>
        </w:rPr>
        <w:t>-</w:t>
      </w:r>
      <w:r>
        <w:rPr>
          <w:rFonts w:ascii="Times New Roman"/>
          <w:color w:val="D4D4D4"/>
          <w:sz w:val="11"/>
          <w:shd w:fill="E2E2E2" w:color="auto" w:val="clear"/>
        </w:rPr>
        <w:tab/>
      </w:r>
    </w:p>
    <w:p>
      <w:pPr>
        <w:spacing w:after="0" w:line="46" w:lineRule="exact"/>
        <w:jc w:val="left"/>
        <w:rPr>
          <w:rFonts w:ascii="Times New Roman"/>
          <w:sz w:val="11"/>
        </w:rPr>
        <w:sectPr>
          <w:type w:val="continuous"/>
          <w:pgSz w:w="21750" w:h="31660"/>
          <w:pgMar w:top="200" w:bottom="280" w:left="0" w:right="0"/>
          <w:cols w:num="2" w:equalWidth="0">
            <w:col w:w="14660" w:space="40"/>
            <w:col w:w="7050"/>
          </w:cols>
        </w:sect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spacing w:before="10"/>
        <w:rPr>
          <w:rFonts w:ascii="Times New Roman"/>
          <w:sz w:val="54"/>
        </w:rPr>
      </w:pPr>
    </w:p>
    <w:p>
      <w:pPr>
        <w:spacing w:line="380" w:lineRule="exact" w:before="0"/>
        <w:ind w:left="996" w:right="0" w:firstLine="0"/>
        <w:jc w:val="left"/>
        <w:rPr>
          <w:sz w:val="38"/>
        </w:rPr>
      </w:pP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类</w:t>
      </w:r>
      <w:r>
        <w:rPr>
          <w:color w:val="444444"/>
          <w:w w:val="90"/>
          <w:sz w:val="38"/>
        </w:rPr>
        <w:t>乳</w:t>
      </w:r>
      <w:r>
        <w:rPr>
          <w:color w:val="444444"/>
          <w:w w:val="90"/>
          <w:sz w:val="38"/>
        </w:rPr>
        <w:t>头</w:t>
      </w:r>
      <w:r>
        <w:rPr>
          <w:color w:val="444444"/>
          <w:w w:val="90"/>
          <w:sz w:val="38"/>
        </w:rPr>
        <w:t>瘤</w:t>
      </w:r>
      <w:r>
        <w:rPr>
          <w:color w:val="444444"/>
          <w:w w:val="90"/>
          <w:sz w:val="38"/>
        </w:rPr>
        <w:t>病</w:t>
      </w:r>
      <w:r>
        <w:rPr>
          <w:color w:val="444444"/>
          <w:spacing w:val="-10"/>
          <w:w w:val="90"/>
          <w:sz w:val="38"/>
        </w:rPr>
        <w:t>毒</w:t>
      </w:r>
    </w:p>
    <w:p>
      <w:pPr>
        <w:spacing w:line="146" w:lineRule="auto" w:before="70"/>
        <w:ind w:left="1005" w:right="38" w:hanging="256"/>
        <w:jc w:val="left"/>
        <w:rPr>
          <w:sz w:val="38"/>
        </w:rPr>
      </w:pPr>
      <w:r>
        <w:rPr>
          <w:color w:val="ACACAC"/>
          <w:spacing w:val="-2"/>
          <w:w w:val="110"/>
          <w:sz w:val="38"/>
          <w:shd w:fill="E2E2E2" w:color="auto" w:val="clear"/>
        </w:rPr>
        <w:t>-——</w:t>
      </w:r>
      <w:r>
        <w:rPr>
          <w:color w:val="ACACAC"/>
          <w:spacing w:val="-2"/>
          <w:w w:val="110"/>
          <w:sz w:val="38"/>
          <w:shd w:fill="E2E2E2" w:color="auto" w:val="clear"/>
        </w:rPr>
        <w:t>一</w:t>
      </w:r>
      <w:r>
        <w:rPr>
          <w:color w:val="ACACAC"/>
          <w:spacing w:val="-2"/>
          <w:w w:val="110"/>
          <w:sz w:val="38"/>
          <w:shd w:fill="E2E2E2" w:color="auto" w:val="clear"/>
        </w:rPr>
        <w:t>，——气</w:t>
      </w:r>
      <w:r>
        <w:rPr>
          <w:color w:val="444444"/>
          <w:spacing w:val="-4"/>
          <w:sz w:val="38"/>
        </w:rPr>
        <w:t>流</w:t>
      </w:r>
      <w:r>
        <w:rPr>
          <w:color w:val="444444"/>
          <w:spacing w:val="-4"/>
          <w:sz w:val="38"/>
        </w:rPr>
        <w:t>行</w:t>
      </w:r>
      <w:r>
        <w:rPr>
          <w:color w:val="444444"/>
          <w:spacing w:val="-4"/>
          <w:sz w:val="38"/>
        </w:rPr>
        <w:t>性</w:t>
      </w:r>
      <w:r>
        <w:rPr>
          <w:color w:val="444444"/>
          <w:spacing w:val="-4"/>
          <w:sz w:val="38"/>
        </w:rPr>
        <w:t>感</w:t>
      </w:r>
      <w:r>
        <w:rPr>
          <w:color w:val="444444"/>
          <w:spacing w:val="-4"/>
          <w:sz w:val="38"/>
        </w:rPr>
        <w:t>冒</w:t>
      </w:r>
    </w:p>
    <w:p>
      <w:pPr>
        <w:spacing w:line="444" w:lineRule="exact" w:before="0"/>
        <w:ind w:left="775" w:right="0" w:firstLine="0"/>
        <w:jc w:val="left"/>
        <w:rPr>
          <w:sz w:val="38"/>
        </w:rPr>
      </w:pPr>
      <w:r>
        <w:rPr/>
        <w:br w:type="column"/>
      </w:r>
      <w:r>
        <w:rPr>
          <w:color w:val="0F0F0F"/>
          <w:sz w:val="38"/>
        </w:rPr>
        <w:t>星</w:t>
      </w:r>
      <w:r>
        <w:rPr>
          <w:color w:val="444444"/>
          <w:spacing w:val="-2"/>
          <w:sz w:val="38"/>
        </w:rPr>
        <w:t>女性同性恋者</w:t>
      </w:r>
    </w:p>
    <w:p>
      <w:pPr>
        <w:spacing w:before="55"/>
        <w:ind w:left="750" w:right="0" w:firstLine="0"/>
        <w:jc w:val="left"/>
        <w:rPr>
          <w:sz w:val="38"/>
        </w:rPr>
      </w:pPr>
      <w:r>
        <w:rPr/>
        <w:pict>
          <v:group style="position:absolute;margin-left:162.210922pt;margin-top:.482169pt;width:141.8pt;height:29pt;mso-position-horizontal-relative:page;mso-position-vertical-relative:paragraph;z-index:15781376" id="docshapegroup112" coordorigin="3244,10" coordsize="2836,580">
            <v:shape style="position:absolute;left:5306;top:9;width:774;height:580" type="#_x0000_t75" id="docshape113" stroked="false">
              <v:imagedata r:id="rId43" o:title=""/>
            </v:shape>
            <v:line style="position:absolute" from="3244,536" to="5264,536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323.132751pt;margin-top:26.212118pt;width:.537122pt;height:7.05063pt;mso-position-horizontal-relative:page;mso-position-vertical-relative:paragraph;z-index:15799296" id="docshape114" filled="true" fillcolor="#e2e2e2" stroked="false">
            <v:fill type="solid"/>
            <w10:wrap type="none"/>
          </v:rect>
        </w:pict>
      </w: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性</w:t>
      </w:r>
      <w:r>
        <w:rPr>
          <w:color w:val="444444"/>
          <w:w w:val="95"/>
          <w:sz w:val="38"/>
        </w:rPr>
        <w:t>伙</w:t>
      </w:r>
      <w:r>
        <w:rPr>
          <w:color w:val="444444"/>
          <w:w w:val="95"/>
          <w:sz w:val="38"/>
        </w:rPr>
        <w:t>伴</w:t>
      </w:r>
      <w:r>
        <w:rPr>
          <w:color w:val="444444"/>
          <w:w w:val="95"/>
          <w:sz w:val="38"/>
        </w:rPr>
        <w:t>或</w:t>
      </w:r>
      <w:r>
        <w:rPr>
          <w:color w:val="444444"/>
          <w:w w:val="95"/>
          <w:sz w:val="38"/>
        </w:rPr>
        <w:t>家</w:t>
      </w:r>
      <w:r>
        <w:rPr>
          <w:color w:val="444444"/>
          <w:w w:val="95"/>
          <w:sz w:val="38"/>
        </w:rPr>
        <w:t>庭</w:t>
      </w:r>
      <w:r>
        <w:rPr>
          <w:color w:val="444444"/>
          <w:w w:val="95"/>
          <w:sz w:val="38"/>
        </w:rPr>
        <w:t>成</w:t>
      </w:r>
      <w:r>
        <w:rPr>
          <w:color w:val="444444"/>
          <w:w w:val="95"/>
          <w:sz w:val="38"/>
        </w:rPr>
        <w:t>员</w:t>
      </w:r>
      <w:r>
        <w:rPr>
          <w:color w:val="444444"/>
          <w:w w:val="95"/>
          <w:sz w:val="38"/>
        </w:rPr>
        <w:t>携</w:t>
      </w:r>
      <w:r>
        <w:rPr>
          <w:color w:val="444444"/>
          <w:w w:val="95"/>
          <w:sz w:val="38"/>
        </w:rPr>
        <w:t>带</w:t>
      </w:r>
      <w:r>
        <w:rPr>
          <w:color w:val="444444"/>
          <w:w w:val="95"/>
          <w:sz w:val="38"/>
        </w:rPr>
        <w:t>乙</w:t>
      </w:r>
      <w:r>
        <w:rPr>
          <w:color w:val="444444"/>
          <w:w w:val="95"/>
          <w:sz w:val="38"/>
        </w:rPr>
        <w:t>型</w:t>
      </w:r>
      <w:r>
        <w:rPr>
          <w:color w:val="444444"/>
          <w:w w:val="95"/>
          <w:sz w:val="38"/>
        </w:rPr>
        <w:t>肝</w:t>
      </w:r>
      <w:r>
        <w:rPr>
          <w:color w:val="444444"/>
          <w:w w:val="95"/>
          <w:sz w:val="38"/>
        </w:rPr>
        <w:t>炎</w:t>
      </w:r>
      <w:r>
        <w:rPr>
          <w:color w:val="444444"/>
          <w:w w:val="95"/>
          <w:sz w:val="38"/>
        </w:rPr>
        <w:t>病</w:t>
      </w:r>
      <w:r>
        <w:rPr>
          <w:color w:val="444444"/>
          <w:spacing w:val="-10"/>
          <w:w w:val="95"/>
          <w:sz w:val="38"/>
        </w:rPr>
        <w:t>毒</w:t>
      </w:r>
    </w:p>
    <w:p>
      <w:pPr>
        <w:spacing w:line="95" w:lineRule="exact" w:before="24"/>
        <w:ind w:left="935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C1C1C1"/>
          <w:w w:val="104"/>
          <w:sz w:val="10"/>
        </w:rPr>
        <w:t>'</w:t>
      </w:r>
    </w:p>
    <w:p>
      <w:pPr>
        <w:spacing w:line="440" w:lineRule="exact" w:before="0"/>
        <w:ind w:left="842" w:right="0" w:firstLine="0"/>
        <w:jc w:val="left"/>
        <w:rPr>
          <w:sz w:val="38"/>
        </w:rPr>
      </w:pPr>
      <w:r>
        <w:rPr>
          <w:color w:val="444444"/>
          <w:w w:val="90"/>
          <w:sz w:val="38"/>
        </w:rPr>
        <w:t>所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年</w:t>
      </w:r>
      <w:r>
        <w:rPr>
          <w:color w:val="444444"/>
          <w:w w:val="90"/>
          <w:sz w:val="38"/>
        </w:rPr>
        <w:t>龄</w:t>
      </w:r>
      <w:r>
        <w:rPr>
          <w:rFonts w:ascii="Arial" w:eastAsia="Arial"/>
          <w:color w:val="444444"/>
          <w:w w:val="90"/>
          <w:sz w:val="35"/>
        </w:rPr>
        <w:t>1</w:t>
      </w:r>
      <w:r>
        <w:rPr>
          <w:rFonts w:ascii="Arial" w:eastAsia="Arial"/>
          <w:color w:val="2A2A2A"/>
          <w:w w:val="90"/>
          <w:sz w:val="35"/>
        </w:rPr>
        <w:t>1</w:t>
      </w:r>
      <w:r>
        <w:rPr>
          <w:rFonts w:ascii="Arial" w:eastAsia="Arial"/>
          <w:color w:val="C1C1C1"/>
          <w:w w:val="90"/>
          <w:sz w:val="35"/>
          <w:shd w:fill="E2E2E2" w:color="auto" w:val="clear"/>
        </w:rPr>
        <w:t>',</w:t>
      </w:r>
      <w:r>
        <w:rPr>
          <w:rFonts w:ascii="Arial" w:eastAsia="Arial"/>
          <w:color w:val="C1C1C1"/>
          <w:w w:val="90"/>
          <w:sz w:val="35"/>
        </w:rPr>
        <w:t>K</w:t>
      </w:r>
      <w:r>
        <w:rPr>
          <w:rFonts w:ascii="Arial" w:eastAsia="Arial"/>
          <w:color w:val="575757"/>
          <w:w w:val="90"/>
          <w:sz w:val="35"/>
        </w:rPr>
        <w:t>~2</w:t>
      </w:r>
      <w:r>
        <w:rPr>
          <w:rFonts w:ascii="Arial" w:eastAsia="Arial"/>
          <w:color w:val="2A2A2A"/>
          <w:w w:val="90"/>
          <w:sz w:val="35"/>
        </w:rPr>
        <w:t>6</w:t>
      </w:r>
      <w:r>
        <w:rPr>
          <w:color w:val="444444"/>
          <w:w w:val="90"/>
          <w:sz w:val="38"/>
        </w:rPr>
        <w:t>岁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女</w:t>
      </w:r>
      <w:r>
        <w:rPr>
          <w:color w:val="444444"/>
          <w:spacing w:val="-10"/>
          <w:w w:val="90"/>
          <w:sz w:val="38"/>
        </w:rPr>
        <w:t>性</w:t>
      </w:r>
    </w:p>
    <w:p>
      <w:pPr>
        <w:spacing w:before="143"/>
        <w:ind w:left="822" w:right="0" w:firstLine="0"/>
        <w:jc w:val="left"/>
        <w:rPr>
          <w:sz w:val="38"/>
        </w:rPr>
      </w:pPr>
      <w:r>
        <w:rPr>
          <w:rFonts w:ascii="Times New Roman" w:eastAsia="Times New Roman"/>
          <w:color w:val="2A2A2A"/>
          <w:w w:val="95"/>
          <w:sz w:val="42"/>
        </w:rPr>
        <w:t>50</w:t>
      </w:r>
      <w:r>
        <w:rPr>
          <w:color w:val="575757"/>
          <w:spacing w:val="-2"/>
          <w:w w:val="95"/>
          <w:sz w:val="38"/>
        </w:rPr>
        <w:t>岁以上的成年人</w:t>
      </w:r>
    </w:p>
    <w:p>
      <w:pPr>
        <w:spacing w:line="379" w:lineRule="exact" w:before="0"/>
        <w:ind w:left="521" w:right="0" w:firstLine="0"/>
        <w:jc w:val="left"/>
        <w:rPr>
          <w:sz w:val="38"/>
        </w:rPr>
      </w:pPr>
      <w:r>
        <w:rPr/>
        <w:br w:type="column"/>
      </w:r>
      <w:r>
        <w:rPr>
          <w:color w:val="C1C1C1"/>
          <w:w w:val="45"/>
          <w:sz w:val="38"/>
        </w:rPr>
        <w:t>．</w:t>
      </w:r>
      <w:r>
        <w:rPr>
          <w:color w:val="C1C1C1"/>
          <w:spacing w:val="-10"/>
          <w:w w:val="60"/>
          <w:sz w:val="38"/>
        </w:rPr>
        <w:t>、</w:t>
      </w:r>
    </w:p>
    <w:p>
      <w:pPr>
        <w:pStyle w:val="BodyText"/>
        <w:ind w:left="1233"/>
        <w:rPr>
          <w:sz w:val="20"/>
        </w:rPr>
      </w:pPr>
      <w:r>
        <w:rPr>
          <w:sz w:val="20"/>
        </w:rPr>
        <w:pict>
          <v:shape style="width:15.85pt;height:16.850pt;mso-position-horizontal-relative:char;mso-position-vertical-relative:line" type="#_x0000_t202" id="docshape115" filled="false" stroked="false">
            <w10:anchorlock/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C1C1C1"/>
                      <w:w w:val="95"/>
                      <w:sz w:val="33"/>
                      <w:shd w:fill="E2E2E2" w:color="auto" w:val="clear"/>
                    </w:rPr>
                    <w:t>、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before="106"/>
        <w:ind w:left="1765" w:right="0" w:firstLine="0"/>
        <w:jc w:val="left"/>
        <w:rPr>
          <w:sz w:val="6"/>
        </w:rPr>
      </w:pPr>
      <w:r>
        <w:rPr/>
        <w:pict>
          <v:group style="position:absolute;margin-left:755.19397pt;margin-top:8.332201pt;width:291.7pt;height:25.8pt;mso-position-horizontal-relative:page;mso-position-vertical-relative:paragraph;z-index:15781888" id="docshapegroup116" coordorigin="15104,167" coordsize="5834,516">
            <v:shape style="position:absolute;left:15103;top:166;width:4491;height:516" type="#_x0000_t75" id="docshape117" stroked="false">
              <v:imagedata r:id="rId44" o:title=""/>
            </v:shape>
            <v:line style="position:absolute" from="19637,328" to="20937,328" stroked="true" strokeweight="1.610374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719.440125pt;margin-top:5.111665pt;width:4.8341pt;height:3.832503pt;mso-position-horizontal-relative:page;mso-position-vertical-relative:paragraph;z-index:-21738496" id="docshape118" filled="true" fillcolor="#e2e2e2" stroked="false">
            <v:fill type="solid"/>
            <w10:wrap type="none"/>
          </v:rect>
        </w:pict>
      </w:r>
      <w:r>
        <w:rPr/>
        <w:pict>
          <v:shape style="position:absolute;margin-left:649.91449pt;margin-top:-10.105639pt;width:29.05pt;height:43.6pt;mso-position-horizontal-relative:page;mso-position-vertical-relative:paragraph;z-index:15815680" type="#_x0000_t202" id="docshape119" filled="false" stroked="false">
            <v:textbox inset="0,0,0,0">
              <w:txbxContent>
                <w:p>
                  <w:pPr>
                    <w:spacing w:line="870" w:lineRule="exact" w:before="0"/>
                    <w:ind w:left="0" w:right="0" w:firstLine="0"/>
                    <w:jc w:val="left"/>
                    <w:rPr>
                      <w:rFonts w:ascii="Times New Roman"/>
                      <w:sz w:val="78"/>
                    </w:rPr>
                  </w:pPr>
                  <w:r>
                    <w:rPr>
                      <w:rFonts w:ascii="Times New Roman"/>
                      <w:color w:val="C1C1C1"/>
                      <w:spacing w:val="-10"/>
                      <w:sz w:val="78"/>
                      <w:shd w:fill="E2E2E2" w:color="auto" w:val="clear"/>
                    </w:rPr>
                    <w:t>-</w:t>
                  </w:r>
                  <w:r>
                    <w:rPr>
                      <w:rFonts w:ascii="Times New Roman"/>
                      <w:color w:val="C1C1C1"/>
                      <w:spacing w:val="80"/>
                      <w:sz w:val="78"/>
                      <w:shd w:fill="E2E2E2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50"/>
          <w:sz w:val="6"/>
        </w:rPr>
        <w:t>｀</w:t>
      </w:r>
      <w:r>
        <w:rPr>
          <w:color w:val="D4D4D4"/>
          <w:spacing w:val="-10"/>
          <w:w w:val="65"/>
          <w:sz w:val="6"/>
        </w:rPr>
        <w:t>气</w:t>
      </w:r>
    </w:p>
    <w:p>
      <w:pPr>
        <w:pStyle w:val="BodyText"/>
        <w:spacing w:before="8"/>
        <w:rPr>
          <w:sz w:val="7"/>
        </w:rPr>
      </w:pPr>
      <w:r>
        <w:rPr/>
        <w:pict>
          <v:shape style="position:absolute;margin-left:681.070984pt;margin-top:5.841611pt;width:54.8pt;height:.1pt;mso-position-horizontal-relative:page;mso-position-vertical-relative:paragraph;z-index:-15686656;mso-wrap-distance-left:0;mso-wrap-distance-right:0" id="docshape120" coordorigin="13621,117" coordsize="1096,0" path="m13621,117l14717,117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spacing w:before="0"/>
        <w:ind w:left="2113" w:right="0" w:firstLine="0"/>
        <w:jc w:val="left"/>
        <w:rPr>
          <w:sz w:val="9"/>
        </w:rPr>
      </w:pPr>
      <w:r>
        <w:rPr>
          <w:color w:val="C1C1C1"/>
          <w:spacing w:val="-2"/>
          <w:w w:val="95"/>
          <w:sz w:val="9"/>
          <w:shd w:fill="E2E2E2" w:color="auto" w:val="clear"/>
        </w:rPr>
        <w:t>'</w:t>
      </w:r>
      <w:r>
        <w:rPr>
          <w:color w:val="C1C1C1"/>
          <w:spacing w:val="-10"/>
          <w:sz w:val="9"/>
          <w:shd w:fill="E2E2E2" w:color="auto" w:val="clear"/>
        </w:rPr>
        <w:t>二</w:t>
      </w:r>
      <w:r>
        <w:rPr>
          <w:color w:val="C1C1C1"/>
          <w:spacing w:val="40"/>
          <w:sz w:val="9"/>
          <w:shd w:fill="E2E2E2" w:color="auto" w:val="clear"/>
        </w:rPr>
        <w:t> </w:t>
      </w: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tabs>
          <w:tab w:pos="2831" w:val="left" w:leader="none"/>
          <w:tab w:pos="3268" w:val="left" w:leader="none"/>
          <w:tab w:pos="3808" w:val="left" w:leader="none"/>
          <w:tab w:pos="4173" w:val="left" w:leader="none"/>
        </w:tabs>
        <w:spacing w:before="0"/>
        <w:ind w:left="618" w:right="0" w:firstLine="0"/>
        <w:jc w:val="left"/>
        <w:rPr>
          <w:rFonts w:ascii="Arial" w:hAnsi="Arial" w:eastAsia="Arial"/>
          <w:sz w:val="6"/>
        </w:rPr>
      </w:pPr>
      <w:r>
        <w:rPr/>
        <w:pict>
          <v:shape style="position:absolute;margin-left:865.841064pt;margin-top:4.834036pt;width:182.1pt;height:.550pt;mso-position-horizontal-relative:page;mso-position-vertical-relative:paragraph;z-index:15787520" id="docshape121" coordorigin="17317,97" coordsize="3642,11" path="m17317,97l19261,97m19315,107l20959,107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rect style="position:absolute;margin-left:772.738403pt;margin-top:3.581522pt;width:5.371222pt;height:3.406669pt;mso-position-horizontal-relative:page;mso-position-vertical-relative:paragraph;z-index:-21737984" id="docshape122" filled="true" fillcolor="#e2e2e2" stroked="false">
            <v:fill type="solid"/>
            <w10:wrap type="none"/>
          </v:rect>
        </w:pict>
      </w:r>
      <w:r>
        <w:rPr/>
        <w:pict>
          <v:rect style="position:absolute;margin-left:821.590759pt;margin-top:3.205053pt;width:2.148489pt;height:4.28542pt;mso-position-horizontal-relative:page;mso-position-vertical-relative:paragraph;z-index:-21737472" id="docshape123" filled="true" fillcolor="#e2e2e2" stroked="false">
            <v:fill type="solid"/>
            <w10:wrap type="none"/>
          </v:rect>
        </w:pict>
      </w:r>
      <w:r>
        <w:rPr/>
        <w:pict>
          <v:rect style="position:absolute;margin-left:839.852905pt;margin-top:3.205053pt;width:1.074244pt;height:4.28542pt;mso-position-horizontal-relative:page;mso-position-vertical-relative:paragraph;z-index:15807488" id="docshape124" filled="true" fillcolor="#e2e2e2" stroked="false">
            <v:fill type="solid"/>
            <w10:wrap type="none"/>
          </v:rect>
        </w:pict>
      </w:r>
      <w:r>
        <w:rPr>
          <w:color w:val="C1C1C1"/>
          <w:w w:val="50"/>
          <w:sz w:val="17"/>
          <w:shd w:fill="E2E2E2" w:color="auto" w:val="clear"/>
        </w:rPr>
        <w:t>＂，</w:t>
      </w:r>
      <w:r>
        <w:rPr>
          <w:color w:val="C1C1C1"/>
          <w:w w:val="50"/>
          <w:sz w:val="17"/>
          <w:shd w:fill="E2E2E2" w:color="auto" w:val="clear"/>
        </w:rPr>
        <w:t>一</w:t>
      </w:r>
      <w:r>
        <w:rPr>
          <w:color w:val="C1C1C1"/>
          <w:w w:val="50"/>
          <w:sz w:val="17"/>
          <w:shd w:fill="E2E2E2" w:color="auto" w:val="clear"/>
        </w:rPr>
        <w:t>”“”“'”“'”，</w:t>
      </w:r>
      <w:r>
        <w:rPr>
          <w:color w:val="C1C1C1"/>
          <w:w w:val="50"/>
          <w:sz w:val="17"/>
          <w:shd w:fill="E2E2E2" w:color="auto" w:val="clear"/>
        </w:rPr>
        <w:t>一</w:t>
      </w:r>
      <w:r>
        <w:rPr>
          <w:color w:val="C1C1C1"/>
          <w:w w:val="50"/>
          <w:sz w:val="17"/>
          <w:shd w:fill="E2E2E2" w:color="auto" w:val="clear"/>
        </w:rPr>
        <w:t>，，</w:t>
      </w:r>
      <w:r>
        <w:rPr>
          <w:color w:val="C1C1C1"/>
          <w:w w:val="50"/>
          <w:sz w:val="17"/>
          <w:shd w:fill="E2E2E2" w:color="auto" w:val="clear"/>
        </w:rPr>
        <w:t>叩</w:t>
      </w:r>
      <w:r>
        <w:rPr>
          <w:color w:val="C1C1C1"/>
          <w:w w:val="50"/>
          <w:sz w:val="17"/>
          <w:shd w:fill="E2E2E2" w:color="auto" w:val="clear"/>
        </w:rPr>
        <w:t>叩</w:t>
      </w:r>
      <w:r>
        <w:rPr>
          <w:color w:val="C1C1C1"/>
          <w:spacing w:val="-10"/>
          <w:w w:val="50"/>
          <w:sz w:val="17"/>
        </w:rPr>
        <w:t>啊</w:t>
      </w:r>
      <w:r>
        <w:rPr>
          <w:color w:val="C1C1C1"/>
          <w:sz w:val="17"/>
        </w:rPr>
        <w:tab/>
      </w:r>
      <w:r>
        <w:rPr>
          <w:color w:val="D4D4D4"/>
          <w:spacing w:val="-10"/>
          <w:w w:val="60"/>
          <w:position w:val="4"/>
          <w:sz w:val="5"/>
        </w:rPr>
        <w:t>心</w:t>
      </w:r>
      <w:r>
        <w:rPr>
          <w:color w:val="D4D4D4"/>
          <w:position w:val="4"/>
          <w:sz w:val="5"/>
        </w:rPr>
        <w:tab/>
      </w:r>
      <w:r>
        <w:rPr>
          <w:color w:val="C1C1C1"/>
          <w:w w:val="50"/>
          <w:position w:val="4"/>
          <w:sz w:val="9"/>
        </w:rPr>
        <w:t>一</w:t>
      </w:r>
      <w:r>
        <w:rPr>
          <w:color w:val="C1C1C1"/>
          <w:w w:val="50"/>
          <w:position w:val="4"/>
          <w:sz w:val="9"/>
        </w:rPr>
        <w:t>山</w:t>
      </w:r>
      <w:r>
        <w:rPr>
          <w:color w:val="C1C1C1"/>
          <w:spacing w:val="-10"/>
          <w:w w:val="50"/>
          <w:position w:val="4"/>
          <w:sz w:val="9"/>
        </w:rPr>
        <w:t>．</w:t>
      </w:r>
      <w:r>
        <w:rPr>
          <w:color w:val="C1C1C1"/>
          <w:position w:val="4"/>
          <w:sz w:val="9"/>
        </w:rPr>
        <w:tab/>
      </w:r>
      <w:r>
        <w:rPr>
          <w:rFonts w:ascii="Arial" w:hAnsi="Arial" w:eastAsia="Arial"/>
          <w:color w:val="C1C1C1"/>
          <w:spacing w:val="-5"/>
          <w:w w:val="60"/>
          <w:position w:val="4"/>
          <w:sz w:val="6"/>
        </w:rPr>
        <w:t>ll</w:t>
      </w:r>
      <w:r>
        <w:rPr>
          <w:rFonts w:ascii="Arial" w:hAnsi="Arial" w:eastAsia="Arial"/>
          <w:color w:val="C1C1C1"/>
          <w:position w:val="4"/>
          <w:sz w:val="6"/>
        </w:rPr>
        <w:tab/>
      </w:r>
      <w:r>
        <w:rPr>
          <w:rFonts w:ascii="Arial" w:hAnsi="Arial" w:eastAsia="Arial"/>
          <w:color w:val="C1C1C1"/>
          <w:spacing w:val="-8"/>
          <w:w w:val="60"/>
          <w:position w:val="4"/>
          <w:sz w:val="6"/>
        </w:rPr>
        <w:t>l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8"/>
        <w:rPr>
          <w:rFonts w:ascii="Arial"/>
          <w:sz w:val="12"/>
        </w:rPr>
      </w:pPr>
    </w:p>
    <w:p>
      <w:pPr>
        <w:spacing w:line="40" w:lineRule="exact" w:before="0"/>
        <w:ind w:left="4047" w:right="4770" w:firstLine="0"/>
        <w:jc w:val="center"/>
        <w:rPr>
          <w:rFonts w:ascii="Arial" w:hAnsi="Arial"/>
          <w:sz w:val="8"/>
        </w:rPr>
      </w:pPr>
      <w:r>
        <w:rPr>
          <w:rFonts w:ascii="Arial" w:hAnsi="Arial"/>
          <w:spacing w:val="-2"/>
          <w:w w:val="175"/>
          <w:sz w:val="8"/>
        </w:rPr>
        <w:t>'</w:t>
      </w:r>
      <w:r>
        <w:rPr>
          <w:rFonts w:ascii="Arial" w:hAnsi="Arial"/>
          <w:color w:val="ACACAC"/>
          <w:spacing w:val="-2"/>
          <w:w w:val="175"/>
          <w:sz w:val="8"/>
          <w:shd w:fill="E2E2E2" w:color="auto" w:val="clear"/>
        </w:rPr>
        <w:t>•</w:t>
      </w:r>
      <w:r>
        <w:rPr>
          <w:rFonts w:ascii="Arial" w:hAnsi="Arial"/>
          <w:color w:val="D4D4D4"/>
          <w:spacing w:val="-2"/>
          <w:w w:val="175"/>
          <w:sz w:val="8"/>
          <w:shd w:fill="E2E2E2" w:color="auto" w:val="clear"/>
        </w:rPr>
        <w:t>,1</w:t>
      </w:r>
      <w:r>
        <w:rPr>
          <w:rFonts w:ascii="Arial" w:hAnsi="Arial"/>
          <w:color w:val="ACACAC"/>
          <w:spacing w:val="-2"/>
          <w:w w:val="175"/>
          <w:sz w:val="8"/>
          <w:shd w:fill="E2E2E2" w:color="auto" w:val="clear"/>
        </w:rPr>
        <w:t>.</w:t>
      </w:r>
      <w:r>
        <w:rPr>
          <w:rFonts w:ascii="Arial" w:hAnsi="Arial"/>
          <w:color w:val="ACACAC"/>
          <w:spacing w:val="-2"/>
          <w:w w:val="175"/>
          <w:sz w:val="8"/>
        </w:rPr>
        <w:t>•</w:t>
      </w:r>
    </w:p>
    <w:p>
      <w:pPr>
        <w:spacing w:after="0" w:line="40" w:lineRule="exact"/>
        <w:jc w:val="center"/>
        <w:rPr>
          <w:rFonts w:ascii="Arial" w:hAnsi="Arial"/>
          <w:sz w:val="8"/>
        </w:rPr>
        <w:sectPr>
          <w:type w:val="continuous"/>
          <w:pgSz w:w="21750" w:h="31660"/>
          <w:pgMar w:top="200" w:bottom="280" w:left="0" w:right="0"/>
          <w:cols w:num="3" w:equalWidth="0">
            <w:col w:w="4150" w:space="1377"/>
            <w:col w:w="7057" w:space="40"/>
            <w:col w:w="9126"/>
          </w:cols>
        </w:sectPr>
      </w:pPr>
    </w:p>
    <w:p>
      <w:pPr>
        <w:spacing w:line="380" w:lineRule="exact" w:before="0"/>
        <w:ind w:left="6387" w:right="0" w:firstLine="0"/>
        <w:jc w:val="left"/>
        <w:rPr>
          <w:sz w:val="38"/>
        </w:rPr>
      </w:pPr>
      <w:r>
        <w:rPr>
          <w:color w:val="444444"/>
          <w:spacing w:val="-1"/>
          <w:w w:val="90"/>
          <w:sz w:val="38"/>
        </w:rPr>
        <w:t>任何要求免疫接种的人群，特别是高风险人群，如下面的：</w:t>
      </w:r>
    </w:p>
    <w:p>
      <w:pPr>
        <w:spacing w:before="55"/>
        <w:ind w:left="6223" w:right="0" w:firstLine="0"/>
        <w:jc w:val="left"/>
        <w:rPr>
          <w:sz w:val="38"/>
        </w:rPr>
      </w:pPr>
      <w:r>
        <w:rPr>
          <w:color w:val="0F0F0F"/>
          <w:sz w:val="38"/>
        </w:rPr>
        <w:t>·</w:t>
      </w:r>
      <w:r>
        <w:rPr>
          <w:color w:val="444444"/>
          <w:sz w:val="38"/>
        </w:rPr>
        <w:t>卫</w:t>
      </w:r>
      <w:r>
        <w:rPr>
          <w:color w:val="444444"/>
          <w:sz w:val="38"/>
        </w:rPr>
        <w:t>生</w:t>
      </w:r>
      <w:r>
        <w:rPr>
          <w:color w:val="444444"/>
          <w:sz w:val="38"/>
        </w:rPr>
        <w:t>保</w:t>
      </w:r>
      <w:r>
        <w:rPr>
          <w:color w:val="444444"/>
          <w:sz w:val="38"/>
        </w:rPr>
        <w:t>健</w:t>
      </w:r>
      <w:r>
        <w:rPr>
          <w:color w:val="444444"/>
          <w:sz w:val="38"/>
        </w:rPr>
        <w:t>工</w:t>
      </w:r>
      <w:r>
        <w:rPr>
          <w:color w:val="444444"/>
          <w:sz w:val="38"/>
        </w:rPr>
        <w:t>作</w:t>
      </w:r>
      <w:r>
        <w:rPr>
          <w:color w:val="444444"/>
          <w:spacing w:val="-10"/>
          <w:sz w:val="38"/>
        </w:rPr>
        <w:t>者</w:t>
      </w:r>
    </w:p>
    <w:p>
      <w:pPr>
        <w:spacing w:before="55"/>
        <w:ind w:left="6277" w:right="0" w:firstLine="0"/>
        <w:jc w:val="left"/>
        <w:rPr>
          <w:sz w:val="38"/>
        </w:rPr>
      </w:pPr>
      <w:r>
        <w:rPr>
          <w:color w:val="0F0F0F"/>
          <w:w w:val="90"/>
          <w:sz w:val="38"/>
        </w:rPr>
        <w:t>·</w:t>
      </w:r>
      <w:r>
        <w:rPr>
          <w:color w:val="444444"/>
          <w:w w:val="90"/>
          <w:sz w:val="38"/>
        </w:rPr>
        <w:t>患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慢</w:t>
      </w:r>
      <w:r>
        <w:rPr>
          <w:color w:val="444444"/>
          <w:w w:val="90"/>
          <w:sz w:val="38"/>
        </w:rPr>
        <w:t>性</w:t>
      </w:r>
      <w:r>
        <w:rPr>
          <w:color w:val="444444"/>
          <w:w w:val="90"/>
          <w:sz w:val="38"/>
        </w:rPr>
        <w:t>疾</w:t>
      </w:r>
      <w:r>
        <w:rPr>
          <w:color w:val="444444"/>
          <w:w w:val="90"/>
          <w:sz w:val="38"/>
        </w:rPr>
        <w:t>病</w:t>
      </w:r>
      <w:r>
        <w:rPr>
          <w:color w:val="444444"/>
          <w:w w:val="90"/>
          <w:sz w:val="38"/>
        </w:rPr>
        <w:t>，</w:t>
      </w:r>
      <w:r>
        <w:rPr>
          <w:color w:val="444444"/>
          <w:w w:val="90"/>
          <w:sz w:val="38"/>
        </w:rPr>
        <w:t>如</w:t>
      </w:r>
      <w:r>
        <w:rPr>
          <w:color w:val="444444"/>
          <w:w w:val="90"/>
          <w:sz w:val="38"/>
        </w:rPr>
        <w:t>糖</w:t>
      </w:r>
      <w:r>
        <w:rPr>
          <w:color w:val="444444"/>
          <w:w w:val="90"/>
          <w:sz w:val="38"/>
        </w:rPr>
        <w:t>尿</w:t>
      </w:r>
      <w:r>
        <w:rPr>
          <w:color w:val="444444"/>
          <w:w w:val="90"/>
          <w:sz w:val="38"/>
        </w:rPr>
        <w:t>病</w:t>
      </w:r>
      <w:r>
        <w:rPr>
          <w:color w:val="444444"/>
          <w:w w:val="90"/>
          <w:sz w:val="38"/>
        </w:rPr>
        <w:t>、</w:t>
      </w:r>
      <w:r>
        <w:rPr>
          <w:color w:val="444444"/>
          <w:w w:val="90"/>
          <w:sz w:val="38"/>
        </w:rPr>
        <w:t>哮</w:t>
      </w:r>
      <w:r>
        <w:rPr>
          <w:color w:val="444444"/>
          <w:w w:val="90"/>
          <w:sz w:val="38"/>
        </w:rPr>
        <w:t>喘</w:t>
      </w:r>
      <w:r>
        <w:rPr>
          <w:color w:val="444444"/>
          <w:w w:val="90"/>
          <w:sz w:val="38"/>
        </w:rPr>
        <w:t>或</w:t>
      </w:r>
      <w:r>
        <w:rPr>
          <w:color w:val="444444"/>
          <w:w w:val="90"/>
          <w:sz w:val="38"/>
        </w:rPr>
        <w:t>心</w:t>
      </w:r>
      <w:r>
        <w:rPr>
          <w:color w:val="444444"/>
          <w:w w:val="90"/>
          <w:sz w:val="38"/>
        </w:rPr>
        <w:t>脏</w:t>
      </w:r>
      <w:r>
        <w:rPr>
          <w:color w:val="444444"/>
          <w:spacing w:val="-10"/>
          <w:w w:val="90"/>
          <w:sz w:val="38"/>
        </w:rPr>
        <w:t>病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45"/>
        <w:ind w:left="43" w:right="0" w:firstLine="0"/>
        <w:jc w:val="left"/>
        <w:rPr>
          <w:rFonts w:ascii="Times New Roman"/>
          <w:sz w:val="18"/>
        </w:rPr>
      </w:pPr>
      <w:r>
        <w:rPr>
          <w:rFonts w:ascii="Times New Roman"/>
          <w:color w:val="ACACAC"/>
          <w:w w:val="175"/>
          <w:sz w:val="18"/>
          <w:shd w:fill="E2E2E2" w:color="auto" w:val="clear"/>
        </w:rPr>
        <w:t>--</w:t>
      </w:r>
      <w:r>
        <w:rPr>
          <w:rFonts w:ascii="Times New Roman"/>
          <w:color w:val="ACACAC"/>
          <w:spacing w:val="-5"/>
          <w:w w:val="175"/>
          <w:sz w:val="18"/>
          <w:shd w:fill="E2E2E2" w:color="auto" w:val="clear"/>
        </w:rPr>
        <w:t>.:</w:t>
      </w:r>
    </w:p>
    <w:p>
      <w:pPr>
        <w:spacing w:after="0"/>
        <w:jc w:val="left"/>
        <w:rPr>
          <w:rFonts w:ascii="Times New Roman"/>
          <w:sz w:val="18"/>
        </w:rPr>
        <w:sectPr>
          <w:type w:val="continuous"/>
          <w:pgSz w:w="21750" w:h="31660"/>
          <w:pgMar w:top="200" w:bottom="280" w:left="0" w:right="0"/>
          <w:cols w:num="2" w:equalWidth="0">
            <w:col w:w="15368" w:space="40"/>
            <w:col w:w="6342"/>
          </w:cols>
        </w:sectPr>
      </w:pPr>
    </w:p>
    <w:p>
      <w:pPr>
        <w:tabs>
          <w:tab w:pos="13363" w:val="left" w:leader="none"/>
        </w:tabs>
        <w:spacing w:before="55"/>
        <w:ind w:left="6266" w:right="0" w:firstLine="0"/>
        <w:jc w:val="left"/>
        <w:rPr>
          <w:rFonts w:ascii="Arial" w:hAnsi="Arial" w:eastAsia="Arial"/>
          <w:sz w:val="8"/>
        </w:rPr>
      </w:pPr>
      <w:r>
        <w:rPr>
          <w:color w:val="0F0F0F"/>
          <w:sz w:val="38"/>
        </w:rPr>
        <w:t>·</w:t>
      </w:r>
      <w:r>
        <w:rPr>
          <w:color w:val="444444"/>
          <w:sz w:val="38"/>
        </w:rPr>
        <w:t>免</w:t>
      </w:r>
      <w:r>
        <w:rPr>
          <w:color w:val="444444"/>
          <w:sz w:val="38"/>
        </w:rPr>
        <w:t>疫</w:t>
      </w:r>
      <w:r>
        <w:rPr>
          <w:color w:val="444444"/>
          <w:sz w:val="38"/>
        </w:rPr>
        <w:t>功</w:t>
      </w:r>
      <w:r>
        <w:rPr>
          <w:color w:val="444444"/>
          <w:sz w:val="38"/>
        </w:rPr>
        <w:t>能</w:t>
      </w:r>
      <w:r>
        <w:rPr>
          <w:color w:val="2A2A2A"/>
          <w:sz w:val="38"/>
        </w:rPr>
        <w:t>低</w:t>
      </w:r>
      <w:r>
        <w:rPr>
          <w:color w:val="444444"/>
          <w:sz w:val="38"/>
        </w:rPr>
        <w:t>下</w:t>
      </w:r>
      <w:r>
        <w:rPr>
          <w:color w:val="444444"/>
          <w:sz w:val="38"/>
        </w:rPr>
        <w:t>人</w:t>
      </w:r>
      <w:r>
        <w:rPr>
          <w:color w:val="444444"/>
          <w:spacing w:val="-10"/>
          <w:sz w:val="38"/>
        </w:rPr>
        <w:t>群</w:t>
      </w:r>
      <w:r>
        <w:rPr>
          <w:color w:val="444444"/>
          <w:sz w:val="38"/>
        </w:rPr>
        <w:tab/>
      </w:r>
      <w:r>
        <w:rPr>
          <w:rFonts w:ascii="Arial" w:hAnsi="Arial" w:eastAsia="Arial"/>
          <w:color w:val="C1C1C1"/>
          <w:spacing w:val="40"/>
          <w:w w:val="170"/>
          <w:position w:val="17"/>
          <w:sz w:val="8"/>
          <w:shd w:fill="E2E2E2" w:color="auto" w:val="clear"/>
        </w:rPr>
        <w:t> </w:t>
      </w:r>
      <w:r>
        <w:rPr>
          <w:rFonts w:ascii="Arial" w:hAnsi="Arial" w:eastAsia="Arial"/>
          <w:color w:val="C1C1C1"/>
          <w:w w:val="170"/>
          <w:position w:val="17"/>
          <w:sz w:val="8"/>
          <w:shd w:fill="E2E2E2" w:color="auto" w:val="clear"/>
        </w:rPr>
        <w:t>'</w:t>
      </w:r>
      <w:r>
        <w:rPr>
          <w:rFonts w:ascii="Arial" w:hAnsi="Arial" w:eastAsia="Arial"/>
          <w:color w:val="C1C1C1"/>
          <w:spacing w:val="40"/>
          <w:w w:val="170"/>
          <w:position w:val="17"/>
          <w:sz w:val="8"/>
          <w:shd w:fill="E2E2E2" w:color="auto" w:val="clear"/>
        </w:rPr>
        <w:t> </w:t>
      </w:r>
    </w:p>
    <w:p>
      <w:pPr>
        <w:spacing w:line="359" w:lineRule="exact" w:before="55"/>
        <w:ind w:left="6266" w:right="0" w:firstLine="0"/>
        <w:jc w:val="left"/>
        <w:rPr>
          <w:sz w:val="38"/>
        </w:rPr>
      </w:pPr>
      <w:r>
        <w:rPr/>
        <w:pict>
          <v:shape style="position:absolute;margin-left:566.846069pt;margin-top:20.712761pt;width:5.45pt;height:12.8pt;mso-position-horizontal-relative:page;mso-position-vertical-relative:paragraph;z-index:-21771264" type="#_x0000_t202" id="docshape125" filled="false" stroked="false">
            <v:textbox inset="0,0,0,0">
              <w:txbxContent>
                <w:p>
                  <w:pPr>
                    <w:spacing w:line="256" w:lineRule="exact" w:before="0"/>
                    <w:ind w:left="0" w:right="0" w:firstLine="0"/>
                    <w:jc w:val="left"/>
                    <w:rPr>
                      <w:rFonts w:ascii="Arial"/>
                      <w:sz w:val="23"/>
                    </w:rPr>
                  </w:pPr>
                  <w:r>
                    <w:rPr>
                      <w:rFonts w:ascii="Arial"/>
                      <w:color w:val="C1C1C1"/>
                      <w:w w:val="70"/>
                      <w:sz w:val="23"/>
                    </w:rPr>
                    <w:t>-</w:t>
                  </w:r>
                  <w:r>
                    <w:rPr>
                      <w:rFonts w:ascii="Arial"/>
                      <w:color w:val="C1C1C1"/>
                      <w:spacing w:val="-10"/>
                      <w:w w:val="70"/>
                      <w:sz w:val="23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534.61853pt;margin-top:19.561024pt;width:6.445467pt;height:15.237047pt;mso-position-horizontal-relative:page;mso-position-vertical-relative:paragraph;z-index:-21744640" id="docshape126" filled="true" fillcolor="#e2e2e2" stroked="false">
            <v:fill type="solid"/>
            <w10:wrap type="none"/>
          </v:rect>
        </w:pict>
      </w:r>
      <w:r>
        <w:rPr/>
        <w:pict>
          <v:shape style="position:absolute;margin-left:563.174072pt;margin-top:19.561024pt;width:29.5pt;height:15.25pt;mso-position-horizontal-relative:page;mso-position-vertical-relative:paragraph;z-index:-21734912" type="#_x0000_t202" id="docshape127" filled="true" fillcolor="#e2e2e2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C1C1C1"/>
                      <w:sz w:val="15"/>
                    </w:rPr>
                    <w:t>·</w:t>
                  </w:r>
                  <w:r>
                    <w:rPr>
                      <w:color w:val="C1C1C1"/>
                      <w:sz w:val="15"/>
                    </w:rPr>
                    <w:t>一</w:t>
                  </w:r>
                  <w:r>
                    <w:rPr>
                      <w:color w:val="C1C1C1"/>
                      <w:spacing w:val="-10"/>
                      <w:sz w:val="15"/>
                    </w:rPr>
                    <w:t>，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95.94574pt;margin-top:19.561024pt;width:28.5pt;height:15.25pt;mso-position-horizontal-relative:page;mso-position-vertical-relative:paragraph;z-index:-21734400" type="#_x0000_t202" id="docshape128" filled="true" fillcolor="#e2e2e2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rFonts w:ascii="Arial"/>
                      <w:color w:val="000000"/>
                      <w:sz w:val="23"/>
                    </w:rPr>
                  </w:pPr>
                  <w:r>
                    <w:rPr>
                      <w:rFonts w:ascii="Arial"/>
                      <w:color w:val="ACACAC"/>
                      <w:w w:val="95"/>
                      <w:sz w:val="23"/>
                    </w:rPr>
                    <w:t>-</w:t>
                  </w:r>
                  <w:r>
                    <w:rPr>
                      <w:rFonts w:ascii="Arial"/>
                      <w:color w:val="ACACAC"/>
                      <w:spacing w:val="-10"/>
                      <w:sz w:val="23"/>
                    </w:rPr>
                    <w:t>-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长</w:t>
      </w:r>
      <w:r>
        <w:rPr>
          <w:color w:val="444444"/>
          <w:w w:val="95"/>
          <w:sz w:val="38"/>
        </w:rPr>
        <w:t>期</w:t>
      </w:r>
      <w:r>
        <w:rPr>
          <w:color w:val="444444"/>
          <w:w w:val="95"/>
          <w:sz w:val="38"/>
        </w:rPr>
        <w:t>使</w:t>
      </w:r>
      <w:r>
        <w:rPr>
          <w:color w:val="444444"/>
          <w:w w:val="95"/>
          <w:sz w:val="38"/>
        </w:rPr>
        <w:t>甩</w:t>
      </w:r>
      <w:r>
        <w:rPr>
          <w:color w:val="444444"/>
          <w:w w:val="95"/>
          <w:sz w:val="38"/>
        </w:rPr>
        <w:t>护</w:t>
      </w:r>
      <w:r>
        <w:rPr>
          <w:color w:val="444444"/>
          <w:w w:val="95"/>
          <w:sz w:val="38"/>
        </w:rPr>
        <w:t>理</w:t>
      </w:r>
      <w:r>
        <w:rPr>
          <w:color w:val="444444"/>
          <w:w w:val="95"/>
          <w:sz w:val="38"/>
        </w:rPr>
        <w:t>措</w:t>
      </w:r>
      <w:r>
        <w:rPr>
          <w:color w:val="444444"/>
          <w:w w:val="95"/>
          <w:sz w:val="38"/>
        </w:rPr>
        <w:t>施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after="0" w:line="359" w:lineRule="exact"/>
        <w:jc w:val="left"/>
        <w:rPr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10692" w:val="left" w:leader="none"/>
        </w:tabs>
        <w:spacing w:line="234" w:lineRule="exact" w:before="0"/>
        <w:ind w:left="1101" w:right="0" w:firstLine="0"/>
        <w:jc w:val="left"/>
        <w:rPr>
          <w:rFonts w:ascii="Arial"/>
          <w:sz w:val="23"/>
        </w:rPr>
      </w:pPr>
      <w:r>
        <w:rPr/>
        <w:pict>
          <v:group style="position:absolute;margin-left:98.83049pt;margin-top:4.494689pt;width:197.7pt;height:14pt;mso-position-horizontal-relative:page;mso-position-vertical-relative:paragraph;z-index:-21761536" id="docshapegroup129" coordorigin="1977,90" coordsize="3954,280">
            <v:shape style="position:absolute;left:5457;top:89;width:473;height:280" type="#_x0000_t75" id="docshape130" stroked="false">
              <v:imagedata r:id="rId45" o:title=""/>
            </v:shape>
            <v:line style="position:absolute" from="1977,111" to="5457,111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59.891277pt;margin-top:3.762793pt;width:.537122pt;height:3.809262pt;mso-position-horizontal-relative:page;mso-position-vertical-relative:paragraph;z-index:-21736448" id="docshape131" filled="true" fillcolor="#e2e2e2" stroked="false">
            <v:fill type="solid"/>
            <w10:wrap type="none"/>
          </v:rect>
        </w:pict>
      </w:r>
      <w:r>
        <w:rPr/>
        <w:pict>
          <v:group style="position:absolute;margin-left:1012.715332pt;margin-top:6.263526pt;width:12.95pt;height:4.8pt;mso-position-horizontal-relative:page;mso-position-vertical-relative:paragraph;z-index:-21735936" id="docshapegroup132" coordorigin="20254,125" coordsize="259,96">
            <v:shape style="position:absolute;left:20254;top:125;width:259;height:96" id="docshape133" coordorigin="20254,125" coordsize="259,96" path="m20276,125l20254,125,20254,221,20276,221,20276,125xm20513,125l20331,125,20331,221,20513,221,20513,125xe" filled="true" fillcolor="#e2e2e2" stroked="false">
              <v:path arrowok="t"/>
              <v:fill type="solid"/>
            </v:shape>
            <v:line style="position:absolute" from="20280,209" to="20382,209" stroked="true" strokeweight=".225591pt" strokecolor="#000000">
              <v:stroke dashstyle="solid"/>
            </v:line>
            <w10:wrap type="none"/>
          </v:group>
        </w:pict>
      </w:r>
      <w:r>
        <w:rPr>
          <w:rFonts w:ascii="Arial"/>
          <w:color w:val="ACACAC"/>
          <w:w w:val="75"/>
          <w:sz w:val="5"/>
        </w:rPr>
        <w:t>I</w:t>
      </w:r>
      <w:r>
        <w:rPr>
          <w:rFonts w:ascii="Arial"/>
          <w:color w:val="ACACAC"/>
          <w:spacing w:val="71"/>
          <w:sz w:val="5"/>
        </w:rPr>
        <w:t> </w:t>
      </w:r>
      <w:r>
        <w:rPr>
          <w:rFonts w:ascii="Arial"/>
          <w:color w:val="C1C1C1"/>
          <w:spacing w:val="-10"/>
          <w:w w:val="75"/>
          <w:sz w:val="5"/>
        </w:rPr>
        <w:t>I</w:t>
      </w:r>
      <w:r>
        <w:rPr>
          <w:rFonts w:ascii="Arial"/>
          <w:color w:val="C1C1C1"/>
          <w:sz w:val="5"/>
        </w:rPr>
        <w:tab/>
      </w:r>
      <w:r>
        <w:rPr>
          <w:rFonts w:ascii="Arial"/>
          <w:color w:val="C1C1C1"/>
          <w:w w:val="70"/>
          <w:position w:val="-7"/>
          <w:sz w:val="23"/>
        </w:rPr>
        <w:t>-</w:t>
      </w:r>
      <w:r>
        <w:rPr>
          <w:rFonts w:ascii="Arial"/>
          <w:color w:val="C1C1C1"/>
          <w:spacing w:val="-10"/>
          <w:w w:val="75"/>
          <w:position w:val="-7"/>
          <w:sz w:val="23"/>
        </w:rPr>
        <w:t>=</w:t>
      </w:r>
    </w:p>
    <w:p>
      <w:pPr>
        <w:spacing w:line="234" w:lineRule="exact" w:before="0"/>
        <w:ind w:left="1101" w:right="0" w:firstLine="0"/>
        <w:jc w:val="left"/>
        <w:rPr>
          <w:rFonts w:ascii="Arial"/>
          <w:sz w:val="23"/>
        </w:rPr>
      </w:pPr>
      <w:r>
        <w:rPr/>
        <w:br w:type="column"/>
      </w:r>
      <w:r>
        <w:rPr>
          <w:rFonts w:ascii="Arial"/>
          <w:color w:val="ACACAC"/>
          <w:w w:val="240"/>
          <w:sz w:val="23"/>
          <w:shd w:fill="E2E2E2" w:color="auto" w:val="clear"/>
        </w:rPr>
        <w:t>-..---</w:t>
      </w:r>
      <w:r>
        <w:rPr>
          <w:rFonts w:ascii="Arial"/>
          <w:color w:val="ACACAC"/>
          <w:spacing w:val="-10"/>
          <w:w w:val="240"/>
          <w:sz w:val="23"/>
          <w:shd w:fill="E2E2E2" w:color="auto" w:val="clear"/>
        </w:rPr>
        <w:t>,</w:t>
      </w:r>
    </w:p>
    <w:p>
      <w:pPr>
        <w:spacing w:before="45"/>
        <w:ind w:left="1101" w:right="0" w:firstLine="0"/>
        <w:jc w:val="left"/>
        <w:rPr>
          <w:sz w:val="15"/>
        </w:rPr>
      </w:pPr>
      <w:r>
        <w:rPr/>
        <w:br w:type="column"/>
      </w:r>
      <w:r>
        <w:rPr>
          <w:rFonts w:ascii="Arial" w:eastAsia="Arial"/>
          <w:color w:val="D4D4D4"/>
          <w:w w:val="130"/>
          <w:sz w:val="7"/>
        </w:rPr>
        <w:t>,</w:t>
      </w:r>
      <w:r>
        <w:rPr>
          <w:rFonts w:ascii="Arial" w:eastAsia="Arial"/>
          <w:color w:val="D4D4D4"/>
          <w:spacing w:val="29"/>
          <w:w w:val="130"/>
          <w:sz w:val="7"/>
        </w:rPr>
        <w:t>  </w:t>
      </w:r>
      <w:r>
        <w:rPr>
          <w:rFonts w:ascii="Arial" w:eastAsia="Arial"/>
          <w:color w:val="C1C1C1"/>
          <w:w w:val="130"/>
          <w:sz w:val="7"/>
        </w:rPr>
        <w:t>II</w:t>
      </w:r>
      <w:r>
        <w:rPr>
          <w:color w:val="C1C1C1"/>
          <w:w w:val="130"/>
          <w:sz w:val="15"/>
        </w:rPr>
        <w:t>，</w:t>
      </w:r>
      <w:r>
        <w:rPr>
          <w:color w:val="C1C1C1"/>
          <w:w w:val="130"/>
          <w:sz w:val="15"/>
          <w:shd w:fill="E2E2E2" w:color="auto" w:val="clear"/>
        </w:rPr>
        <w:t>一</w:t>
      </w:r>
      <w:r>
        <w:rPr>
          <w:color w:val="C1C1C1"/>
          <w:spacing w:val="-10"/>
          <w:w w:val="130"/>
          <w:sz w:val="15"/>
        </w:rPr>
        <w:t>．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  <w:cols w:num="3" w:equalWidth="0">
            <w:col w:w="10882" w:space="192"/>
            <w:col w:w="2348" w:space="5732"/>
            <w:col w:w="2596"/>
          </w:cols>
        </w:sectPr>
      </w:pPr>
    </w:p>
    <w:p>
      <w:pPr>
        <w:tabs>
          <w:tab w:pos="2684" w:val="left" w:leader="none"/>
        </w:tabs>
        <w:spacing w:line="344" w:lineRule="exact" w:before="0"/>
        <w:ind w:left="1010" w:right="0" w:firstLine="0"/>
        <w:jc w:val="left"/>
        <w:rPr>
          <w:rFonts w:ascii="Arial" w:hAnsi="Arial" w:eastAsia="Arial"/>
          <w:sz w:val="32"/>
        </w:rPr>
      </w:pPr>
      <w:r>
        <w:rPr/>
        <w:pict>
          <v:group style="position:absolute;margin-left:942.639465pt;margin-top:13.916697pt;width:96.2pt;height:19.6pt;mso-position-horizontal-relative:page;mso-position-vertical-relative:paragraph;z-index:-21756416" id="docshapegroup134" coordorigin="18853,278" coordsize="1924,392">
            <v:line style="position:absolute" from="19207,522" to="20776,522" stroked="true" strokeweight="1.073583pt" strokecolor="#000000">
              <v:stroke dashstyle="solid"/>
            </v:line>
            <v:rect style="position:absolute;left:18852;top:278;width:323;height:392" id="docshape135" filled="true" fillcolor="#e2e2e2" stroked="false">
              <v:fill type="solid"/>
            </v:rect>
            <w10:wrap type="none"/>
          </v:group>
        </w:pict>
      </w:r>
      <w:r>
        <w:rPr/>
        <w:pict>
          <v:rect style="position:absolute;margin-left:311.391602pt;margin-top:13.916697pt;width:491.466845pt;height:19.588342pt;mso-position-horizontal-relative:page;mso-position-vertical-relative:paragraph;z-index:-21744128" id="docshape136" filled="true" fillcolor="#e2e2e2" stroked="false">
            <v:fill type="solid"/>
            <w10:wrap type="none"/>
          </v:rect>
        </w:pict>
      </w:r>
      <w:r>
        <w:rPr/>
        <w:pict>
          <v:rect style="position:absolute;margin-left:859.922668pt;margin-top:13.916697pt;width:20.410645pt;height:19.588342pt;mso-position-horizontal-relative:page;mso-position-vertical-relative:paragraph;z-index:-21743616" id="docshape137" filled="true" fillcolor="#e2e2e2" stroked="false">
            <v:fill type="solid"/>
            <w10:wrap type="none"/>
          </v:rect>
        </w:pict>
      </w:r>
      <w:r>
        <w:rPr>
          <w:color w:val="444444"/>
          <w:w w:val="85"/>
          <w:sz w:val="45"/>
        </w:rPr>
        <w:t>麻</w:t>
      </w:r>
      <w:r>
        <w:rPr>
          <w:color w:val="444444"/>
          <w:w w:val="85"/>
          <w:sz w:val="45"/>
        </w:rPr>
        <w:t>疹</w:t>
      </w:r>
      <w:r>
        <w:rPr>
          <w:color w:val="444444"/>
          <w:spacing w:val="41"/>
          <w:w w:val="150"/>
          <w:sz w:val="45"/>
        </w:rPr>
        <w:t> </w:t>
      </w:r>
      <w:r>
        <w:rPr>
          <w:rFonts w:ascii="Arial" w:hAnsi="Arial" w:eastAsia="Arial"/>
          <w:color w:val="ACACAC"/>
          <w:w w:val="85"/>
          <w:position w:val="-22"/>
          <w:sz w:val="32"/>
          <w:shd w:fill="E2E2E2" w:color="auto" w:val="clear"/>
        </w:rPr>
        <w:t>-</w:t>
      </w:r>
      <w:r>
        <w:rPr>
          <w:rFonts w:ascii="Arial" w:hAnsi="Arial" w:eastAsia="Arial"/>
          <w:color w:val="ACACAC"/>
          <w:spacing w:val="-10"/>
          <w:w w:val="85"/>
          <w:position w:val="-22"/>
          <w:sz w:val="32"/>
          <w:shd w:fill="E2E2E2" w:color="auto" w:val="clear"/>
        </w:rPr>
        <w:t>·</w:t>
      </w:r>
      <w:r>
        <w:rPr>
          <w:rFonts w:ascii="Arial" w:hAnsi="Arial" w:eastAsia="Arial"/>
          <w:color w:val="ACACAC"/>
          <w:position w:val="-22"/>
          <w:sz w:val="32"/>
          <w:shd w:fill="E2E2E2" w:color="auto" w:val="clear"/>
        </w:rPr>
        <w:tab/>
      </w:r>
    </w:p>
    <w:p>
      <w:pPr>
        <w:spacing w:line="344" w:lineRule="exact" w:before="0"/>
        <w:ind w:left="1010" w:right="0" w:firstLine="0"/>
        <w:jc w:val="left"/>
        <w:rPr>
          <w:sz w:val="38"/>
        </w:rPr>
      </w:pPr>
      <w:r>
        <w:rPr/>
        <w:br w:type="column"/>
      </w:r>
      <w:r>
        <w:rPr>
          <w:color w:val="444444"/>
          <w:w w:val="90"/>
          <w:sz w:val="38"/>
        </w:rPr>
        <w:t>所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没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发</w:t>
      </w:r>
      <w:r>
        <w:rPr>
          <w:color w:val="444444"/>
          <w:w w:val="90"/>
          <w:sz w:val="38"/>
        </w:rPr>
        <w:t>生</w:t>
      </w:r>
      <w:r>
        <w:rPr>
          <w:color w:val="444444"/>
          <w:w w:val="90"/>
          <w:sz w:val="38"/>
        </w:rPr>
        <w:t>过</w:t>
      </w:r>
      <w:r>
        <w:rPr>
          <w:color w:val="444444"/>
          <w:w w:val="90"/>
          <w:sz w:val="38"/>
        </w:rPr>
        <w:t>感</w:t>
      </w:r>
      <w:r>
        <w:rPr>
          <w:color w:val="444444"/>
          <w:w w:val="90"/>
          <w:sz w:val="38"/>
        </w:rPr>
        <w:t>染</w:t>
      </w:r>
      <w:r>
        <w:rPr>
          <w:color w:val="444444"/>
          <w:w w:val="90"/>
          <w:sz w:val="38"/>
        </w:rPr>
        <w:t>或</w:t>
      </w:r>
      <w:r>
        <w:rPr>
          <w:color w:val="444444"/>
          <w:w w:val="90"/>
          <w:sz w:val="38"/>
        </w:rPr>
        <w:t>接</w:t>
      </w:r>
      <w:r>
        <w:rPr>
          <w:color w:val="444444"/>
          <w:w w:val="90"/>
          <w:sz w:val="38"/>
        </w:rPr>
        <w:t>种</w:t>
      </w:r>
      <w:r>
        <w:rPr>
          <w:color w:val="444444"/>
          <w:w w:val="90"/>
          <w:sz w:val="38"/>
        </w:rPr>
        <w:t>过</w:t>
      </w:r>
      <w:r>
        <w:rPr>
          <w:color w:val="444444"/>
          <w:w w:val="90"/>
          <w:sz w:val="38"/>
        </w:rPr>
        <w:t>两</w:t>
      </w:r>
      <w:r>
        <w:rPr>
          <w:color w:val="444444"/>
          <w:w w:val="90"/>
          <w:sz w:val="38"/>
        </w:rPr>
        <w:t>次</w:t>
      </w:r>
      <w:r>
        <w:rPr>
          <w:color w:val="444444"/>
          <w:w w:val="90"/>
          <w:sz w:val="38"/>
        </w:rPr>
        <w:t>疫</w:t>
      </w:r>
      <w:r>
        <w:rPr>
          <w:color w:val="444444"/>
          <w:w w:val="90"/>
          <w:sz w:val="38"/>
        </w:rPr>
        <w:t>苗</w:t>
      </w:r>
      <w:r>
        <w:rPr>
          <w:color w:val="444444"/>
          <w:w w:val="90"/>
          <w:sz w:val="38"/>
        </w:rPr>
        <w:t>的</w:t>
      </w:r>
      <w:r>
        <w:rPr>
          <w:color w:val="444444"/>
          <w:w w:val="90"/>
          <w:sz w:val="38"/>
        </w:rPr>
        <w:t>成</w:t>
      </w:r>
      <w:r>
        <w:rPr>
          <w:color w:val="444444"/>
          <w:w w:val="90"/>
          <w:sz w:val="38"/>
        </w:rPr>
        <w:t>年</w:t>
      </w:r>
      <w:r>
        <w:rPr>
          <w:color w:val="444444"/>
          <w:w w:val="90"/>
          <w:sz w:val="38"/>
        </w:rPr>
        <w:t>人</w:t>
      </w:r>
      <w:r>
        <w:rPr>
          <w:color w:val="444444"/>
          <w:w w:val="90"/>
          <w:sz w:val="38"/>
        </w:rPr>
        <w:t>，</w:t>
      </w:r>
      <w:r>
        <w:rPr>
          <w:color w:val="444444"/>
          <w:w w:val="90"/>
          <w:sz w:val="38"/>
        </w:rPr>
        <w:t>通</w:t>
      </w:r>
      <w:r>
        <w:rPr>
          <w:color w:val="444444"/>
          <w:w w:val="90"/>
          <w:sz w:val="38"/>
        </w:rPr>
        <w:t>常</w:t>
      </w:r>
      <w:r>
        <w:rPr>
          <w:color w:val="444444"/>
          <w:w w:val="90"/>
          <w:sz w:val="38"/>
        </w:rPr>
        <w:t>与</w:t>
      </w:r>
      <w:r>
        <w:rPr>
          <w:color w:val="444444"/>
          <w:w w:val="90"/>
          <w:sz w:val="38"/>
        </w:rPr>
        <w:t>流</w:t>
      </w:r>
      <w:r>
        <w:rPr>
          <w:color w:val="444444"/>
          <w:w w:val="90"/>
          <w:sz w:val="38"/>
        </w:rPr>
        <w:t>行</w:t>
      </w:r>
      <w:r>
        <w:rPr>
          <w:color w:val="444444"/>
          <w:w w:val="90"/>
          <w:sz w:val="38"/>
        </w:rPr>
        <w:t>性</w:t>
      </w:r>
      <w:r>
        <w:rPr>
          <w:color w:val="444444"/>
          <w:w w:val="90"/>
          <w:sz w:val="38"/>
        </w:rPr>
        <w:t>腮</w:t>
      </w:r>
      <w:r>
        <w:rPr>
          <w:color w:val="444444"/>
          <w:w w:val="90"/>
          <w:sz w:val="38"/>
        </w:rPr>
        <w:t>腺</w:t>
      </w:r>
      <w:r>
        <w:rPr>
          <w:color w:val="444444"/>
          <w:w w:val="90"/>
          <w:sz w:val="38"/>
        </w:rPr>
        <w:t>炎</w:t>
      </w:r>
      <w:r>
        <w:rPr>
          <w:color w:val="444444"/>
          <w:w w:val="90"/>
          <w:sz w:val="38"/>
        </w:rPr>
        <w:t>和</w:t>
      </w:r>
      <w:r>
        <w:rPr>
          <w:color w:val="444444"/>
          <w:w w:val="90"/>
          <w:sz w:val="38"/>
        </w:rPr>
        <w:t>风</w:t>
      </w:r>
      <w:r>
        <w:rPr>
          <w:color w:val="444444"/>
          <w:w w:val="90"/>
          <w:sz w:val="38"/>
        </w:rPr>
        <w:t>疹</w:t>
      </w:r>
      <w:r>
        <w:rPr>
          <w:color w:val="444444"/>
          <w:w w:val="90"/>
          <w:sz w:val="38"/>
        </w:rPr>
        <w:t>联</w:t>
      </w:r>
      <w:r>
        <w:rPr>
          <w:color w:val="444444"/>
          <w:w w:val="90"/>
          <w:sz w:val="38"/>
        </w:rPr>
        <w:t>合</w:t>
      </w:r>
      <w:r>
        <w:rPr>
          <w:color w:val="444444"/>
          <w:w w:val="90"/>
          <w:sz w:val="38"/>
        </w:rPr>
        <w:t>接</w:t>
      </w:r>
      <w:r>
        <w:rPr>
          <w:color w:val="444444"/>
          <w:spacing w:val="-10"/>
          <w:w w:val="90"/>
          <w:sz w:val="38"/>
        </w:rPr>
        <w:t>种</w:t>
      </w:r>
    </w:p>
    <w:p>
      <w:pPr>
        <w:spacing w:after="0" w:line="344" w:lineRule="exact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2725" w:space="2623"/>
            <w:col w:w="16402"/>
          </w:cols>
        </w:sectPr>
      </w:pPr>
    </w:p>
    <w:p>
      <w:pPr>
        <w:spacing w:before="201"/>
        <w:ind w:left="994" w:right="0" w:firstLine="0"/>
        <w:jc w:val="left"/>
        <w:rPr>
          <w:sz w:val="38"/>
        </w:rPr>
      </w:pPr>
      <w:r>
        <w:rPr>
          <w:color w:val="444444"/>
          <w:w w:val="90"/>
          <w:sz w:val="38"/>
        </w:rPr>
        <w:t>流</w:t>
      </w:r>
      <w:r>
        <w:rPr>
          <w:color w:val="444444"/>
          <w:w w:val="90"/>
          <w:sz w:val="38"/>
        </w:rPr>
        <w:t>行</w:t>
      </w:r>
      <w:r>
        <w:rPr>
          <w:color w:val="444444"/>
          <w:w w:val="90"/>
          <w:sz w:val="38"/>
        </w:rPr>
        <w:t>性</w:t>
      </w:r>
      <w:r>
        <w:rPr>
          <w:color w:val="444444"/>
          <w:w w:val="90"/>
          <w:sz w:val="38"/>
        </w:rPr>
        <w:t>脑</w:t>
      </w:r>
      <w:r>
        <w:rPr>
          <w:color w:val="444444"/>
          <w:w w:val="90"/>
          <w:sz w:val="38"/>
        </w:rPr>
        <w:t>脊</w:t>
      </w:r>
      <w:r>
        <w:rPr>
          <w:color w:val="444444"/>
          <w:w w:val="90"/>
          <w:sz w:val="38"/>
        </w:rPr>
        <w:t>髓</w:t>
      </w:r>
      <w:r>
        <w:rPr>
          <w:color w:val="444444"/>
          <w:w w:val="90"/>
          <w:sz w:val="38"/>
        </w:rPr>
        <w:t>膜</w:t>
      </w:r>
      <w:r>
        <w:rPr>
          <w:color w:val="444444"/>
          <w:spacing w:val="-10"/>
          <w:w w:val="90"/>
          <w:sz w:val="38"/>
        </w:rPr>
        <w:t>炎</w:t>
      </w:r>
    </w:p>
    <w:p>
      <w:pPr>
        <w:spacing w:line="276" w:lineRule="exact" w:before="0"/>
        <w:ind w:left="1344" w:right="0" w:firstLine="0"/>
        <w:jc w:val="left"/>
        <w:rPr>
          <w:sz w:val="33"/>
        </w:rPr>
      </w:pPr>
      <w:r>
        <w:rPr/>
        <w:br w:type="column"/>
      </w:r>
      <w:r>
        <w:rPr>
          <w:color w:val="ACACAC"/>
          <w:w w:val="280"/>
          <w:sz w:val="33"/>
        </w:rPr>
        <w:t>广</w:t>
      </w:r>
      <w:r>
        <w:rPr>
          <w:color w:val="ACACAC"/>
          <w:w w:val="280"/>
          <w:sz w:val="33"/>
        </w:rPr>
        <w:t>．</w:t>
      </w:r>
      <w:r>
        <w:rPr>
          <w:color w:val="ACACAC"/>
          <w:w w:val="280"/>
          <w:sz w:val="33"/>
        </w:rPr>
        <w:t>一</w:t>
      </w:r>
      <w:r>
        <w:rPr>
          <w:color w:val="ACACAC"/>
          <w:w w:val="280"/>
          <w:sz w:val="33"/>
        </w:rPr>
        <w:t>～－－－－</w:t>
      </w:r>
      <w:r>
        <w:rPr>
          <w:color w:val="ACACAC"/>
          <w:spacing w:val="-4"/>
          <w:w w:val="280"/>
          <w:sz w:val="33"/>
        </w:rPr>
        <w:t>——-</w:t>
      </w:r>
    </w:p>
    <w:p>
      <w:pPr>
        <w:spacing w:line="407" w:lineRule="exact" w:before="0"/>
        <w:ind w:left="1342" w:right="0" w:firstLine="0"/>
        <w:jc w:val="left"/>
        <w:rPr>
          <w:sz w:val="38"/>
        </w:rPr>
      </w:pPr>
      <w:r>
        <w:rPr/>
        <w:pict>
          <v:line style="position:absolute;mso-position-horizontal-relative:page;mso-position-vertical-relative:paragraph;z-index:15788544" from="141.800262pt,-7.616217pt" to="302.936933pt,-7.616217pt" stroked="true" strokeweight="1.073583pt" strokecolor="#000000">
            <v:stroke dashstyle="solid"/>
            <w10:wrap type="none"/>
          </v:line>
        </w:pict>
      </w:r>
      <w:r>
        <w:rPr>
          <w:color w:val="575757"/>
          <w:w w:val="90"/>
          <w:sz w:val="38"/>
        </w:rPr>
        <w:t>高</w:t>
      </w:r>
      <w:r>
        <w:rPr>
          <w:color w:val="575757"/>
          <w:w w:val="90"/>
          <w:sz w:val="38"/>
        </w:rPr>
        <w:t>风</w:t>
      </w:r>
      <w:r>
        <w:rPr>
          <w:color w:val="575757"/>
          <w:w w:val="90"/>
          <w:sz w:val="38"/>
        </w:rPr>
        <w:t>险</w:t>
      </w:r>
      <w:r>
        <w:rPr>
          <w:color w:val="575757"/>
          <w:w w:val="90"/>
          <w:sz w:val="38"/>
        </w:rPr>
        <w:t>的</w:t>
      </w:r>
      <w:r>
        <w:rPr>
          <w:color w:val="575757"/>
          <w:w w:val="90"/>
          <w:sz w:val="38"/>
        </w:rPr>
        <w:t>人</w:t>
      </w:r>
      <w:r>
        <w:rPr>
          <w:color w:val="575757"/>
          <w:w w:val="90"/>
          <w:sz w:val="38"/>
        </w:rPr>
        <w:t>群</w:t>
      </w:r>
      <w:r>
        <w:rPr>
          <w:color w:val="575757"/>
          <w:w w:val="90"/>
          <w:sz w:val="38"/>
        </w:rPr>
        <w:t>，</w:t>
      </w:r>
      <w:r>
        <w:rPr>
          <w:color w:val="575757"/>
          <w:w w:val="90"/>
          <w:sz w:val="38"/>
        </w:rPr>
        <w:t>如</w:t>
      </w:r>
      <w:r>
        <w:rPr>
          <w:color w:val="575757"/>
          <w:w w:val="90"/>
          <w:sz w:val="38"/>
        </w:rPr>
        <w:t>下</w:t>
      </w:r>
      <w:r>
        <w:rPr>
          <w:color w:val="575757"/>
          <w:w w:val="90"/>
          <w:sz w:val="38"/>
        </w:rPr>
        <w:t>面</w:t>
      </w:r>
      <w:r>
        <w:rPr>
          <w:color w:val="575757"/>
          <w:w w:val="90"/>
          <w:sz w:val="38"/>
        </w:rPr>
        <w:t>的</w:t>
      </w:r>
      <w:r>
        <w:rPr>
          <w:color w:val="2A2A2A"/>
          <w:spacing w:val="-10"/>
          <w:w w:val="90"/>
          <w:sz w:val="38"/>
        </w:rPr>
        <w:t>：</w:t>
      </w:r>
    </w:p>
    <w:p>
      <w:pPr>
        <w:spacing w:line="385" w:lineRule="exact" w:before="44"/>
        <w:ind w:left="1383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脾</w:t>
      </w:r>
      <w:r>
        <w:rPr>
          <w:color w:val="444444"/>
          <w:w w:val="95"/>
          <w:sz w:val="38"/>
        </w:rPr>
        <w:t>脏</w:t>
      </w:r>
      <w:r>
        <w:rPr>
          <w:color w:val="444444"/>
          <w:w w:val="95"/>
          <w:sz w:val="38"/>
        </w:rPr>
        <w:t>没</w:t>
      </w:r>
      <w:r>
        <w:rPr>
          <w:color w:val="444444"/>
          <w:w w:val="95"/>
          <w:sz w:val="38"/>
        </w:rPr>
        <w:t>有</w:t>
      </w:r>
      <w:r>
        <w:rPr>
          <w:color w:val="444444"/>
          <w:w w:val="95"/>
          <w:sz w:val="38"/>
        </w:rPr>
        <w:t>功</w:t>
      </w:r>
      <w:r>
        <w:rPr>
          <w:color w:val="444444"/>
          <w:w w:val="95"/>
          <w:sz w:val="38"/>
        </w:rPr>
        <w:t>能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tabs>
          <w:tab w:pos="7540" w:val="left" w:leader="none"/>
        </w:tabs>
        <w:spacing w:line="699" w:lineRule="exact" w:before="0"/>
        <w:ind w:left="1319" w:right="0" w:firstLine="0"/>
        <w:jc w:val="left"/>
        <w:rPr>
          <w:rFonts w:ascii="Arial" w:hAnsi="Arial" w:eastAsia="Arial"/>
          <w:sz w:val="72"/>
        </w:rPr>
      </w:pPr>
      <w:r>
        <w:rPr>
          <w:color w:val="0F0F0F"/>
          <w:w w:val="110"/>
          <w:sz w:val="38"/>
        </w:rPr>
        <w:t>·</w:t>
      </w:r>
      <w:r>
        <w:rPr>
          <w:color w:val="444444"/>
          <w:w w:val="110"/>
          <w:sz w:val="38"/>
        </w:rPr>
        <w:t>没</w:t>
      </w:r>
      <w:r>
        <w:rPr>
          <w:color w:val="444444"/>
          <w:w w:val="110"/>
          <w:sz w:val="38"/>
        </w:rPr>
        <w:t>有</w:t>
      </w:r>
      <w:r>
        <w:rPr>
          <w:color w:val="444444"/>
          <w:w w:val="110"/>
          <w:sz w:val="38"/>
        </w:rPr>
        <w:t>接</w:t>
      </w:r>
      <w:r>
        <w:rPr>
          <w:color w:val="444444"/>
          <w:w w:val="110"/>
          <w:sz w:val="38"/>
        </w:rPr>
        <w:t>种</w:t>
      </w:r>
      <w:r>
        <w:rPr>
          <w:color w:val="444444"/>
          <w:w w:val="110"/>
          <w:sz w:val="38"/>
        </w:rPr>
        <w:t>过</w:t>
      </w:r>
      <w:r>
        <w:rPr>
          <w:color w:val="444444"/>
          <w:w w:val="110"/>
          <w:sz w:val="38"/>
        </w:rPr>
        <w:t>气</w:t>
      </w:r>
      <w:r>
        <w:rPr>
          <w:color w:val="444444"/>
          <w:w w:val="110"/>
          <w:sz w:val="38"/>
        </w:rPr>
        <w:t>青</w:t>
      </w:r>
      <w:r>
        <w:rPr>
          <w:color w:val="444444"/>
          <w:w w:val="110"/>
          <w:sz w:val="38"/>
        </w:rPr>
        <w:t>少</w:t>
      </w:r>
      <w:r>
        <w:rPr>
          <w:color w:val="444444"/>
          <w:w w:val="110"/>
          <w:sz w:val="38"/>
        </w:rPr>
        <w:t>年</w:t>
      </w:r>
      <w:r>
        <w:rPr>
          <w:color w:val="444444"/>
          <w:w w:val="110"/>
          <w:sz w:val="38"/>
        </w:rPr>
        <w:t>中</w:t>
      </w:r>
      <w:r>
        <w:rPr>
          <w:color w:val="444444"/>
          <w:w w:val="110"/>
          <w:sz w:val="38"/>
        </w:rPr>
        <w:t>学</w:t>
      </w:r>
      <w:r>
        <w:rPr>
          <w:color w:val="444444"/>
          <w:spacing w:val="-10"/>
          <w:w w:val="110"/>
          <w:sz w:val="38"/>
        </w:rPr>
        <w:t>生</w:t>
      </w:r>
      <w:r>
        <w:rPr>
          <w:color w:val="444444"/>
          <w:sz w:val="38"/>
        </w:rPr>
        <w:tab/>
      </w:r>
      <w:r>
        <w:rPr>
          <w:rFonts w:ascii="Arial" w:hAnsi="Arial" w:eastAsia="Arial"/>
          <w:color w:val="9A9A9A"/>
          <w:spacing w:val="-10"/>
          <w:w w:val="50"/>
          <w:sz w:val="72"/>
        </w:rPr>
        <w:t>I</w:t>
      </w:r>
    </w:p>
    <w:p>
      <w:pPr>
        <w:tabs>
          <w:tab w:pos="9878" w:val="right" w:leader="none"/>
        </w:tabs>
        <w:spacing w:line="407" w:lineRule="exact" w:before="0"/>
        <w:ind w:left="1383" w:right="0" w:firstLine="0"/>
        <w:jc w:val="left"/>
        <w:rPr>
          <w:rFonts w:ascii="Times New Roman" w:hAnsi="Times New Roman" w:eastAsia="Times New Roman"/>
          <w:sz w:val="11"/>
        </w:rPr>
      </w:pPr>
      <w:r>
        <w:rPr/>
        <w:pict>
          <v:rect style="position:absolute;margin-left:469.034393pt;margin-top:10.758637pt;width:1.074244pt;height:7.52067pt;mso-position-horizontal-relative:page;mso-position-vertical-relative:paragraph;z-index:-21743104" id="docshape138" filled="true" fillcolor="#e2e2e2" stroked="false">
            <v:fill type="solid"/>
            <w10:wrap type="none"/>
          </v:rect>
        </w:pict>
      </w:r>
      <w:r>
        <w:rPr/>
        <w:pict>
          <v:rect style="position:absolute;margin-left:735.192871pt;margin-top:10.758637pt;width:1.611367pt;height:7.52067pt;mso-position-horizontal-relative:page;mso-position-vertical-relative:paragraph;z-index:-21742592" id="docshape139" filled="true" fillcolor="#e2e2e2" stroked="false">
            <v:fill type="solid"/>
            <w10:wrap type="none"/>
          </v:rect>
        </w:pict>
      </w:r>
      <w:r>
        <w:rPr>
          <w:color w:val="0F0F0F"/>
          <w:sz w:val="38"/>
        </w:rPr>
        <w:t>·</w:t>
      </w:r>
      <w:r>
        <w:rPr>
          <w:color w:val="444444"/>
          <w:sz w:val="38"/>
        </w:rPr>
        <w:t>没</w:t>
      </w:r>
      <w:r>
        <w:rPr>
          <w:color w:val="444444"/>
          <w:sz w:val="38"/>
        </w:rPr>
        <w:t>有</w:t>
      </w:r>
      <w:r>
        <w:rPr>
          <w:color w:val="444444"/>
          <w:sz w:val="38"/>
        </w:rPr>
        <w:t>接</w:t>
      </w:r>
      <w:r>
        <w:rPr>
          <w:color w:val="444444"/>
          <w:sz w:val="38"/>
        </w:rPr>
        <w:t>种</w:t>
      </w:r>
      <w:r>
        <w:rPr>
          <w:color w:val="444444"/>
          <w:sz w:val="38"/>
        </w:rPr>
        <w:t>过</w:t>
      </w:r>
      <w:r>
        <w:rPr>
          <w:color w:val="444444"/>
          <w:sz w:val="38"/>
        </w:rPr>
        <w:t>疫</w:t>
      </w:r>
      <w:r>
        <w:rPr>
          <w:color w:val="444444"/>
          <w:sz w:val="38"/>
        </w:rPr>
        <w:t>苗</w:t>
      </w:r>
      <w:r>
        <w:rPr>
          <w:rFonts w:ascii="Times New Roman" w:hAnsi="Times New Roman" w:eastAsia="Times New Roman"/>
          <w:color w:val="C1C1C1"/>
          <w:sz w:val="11"/>
        </w:rPr>
        <w:t>l</w:t>
      </w:r>
      <w:r>
        <w:rPr>
          <w:color w:val="444444"/>
          <w:sz w:val="38"/>
        </w:rPr>
        <w:t>大</w:t>
      </w:r>
      <w:r>
        <w:rPr>
          <w:color w:val="444444"/>
          <w:sz w:val="38"/>
        </w:rPr>
        <w:t>学</w:t>
      </w:r>
      <w:r>
        <w:rPr>
          <w:color w:val="444444"/>
          <w:sz w:val="38"/>
        </w:rPr>
        <w:t>生</w:t>
      </w:r>
      <w:r>
        <w:rPr>
          <w:color w:val="444444"/>
          <w:sz w:val="38"/>
        </w:rPr>
        <w:t>或</w:t>
      </w:r>
      <w:r>
        <w:rPr>
          <w:color w:val="444444"/>
          <w:sz w:val="38"/>
        </w:rPr>
        <w:t>新</w:t>
      </w:r>
      <w:r>
        <w:rPr>
          <w:color w:val="444444"/>
          <w:sz w:val="38"/>
        </w:rPr>
        <w:t>入</w:t>
      </w:r>
      <w:r>
        <w:rPr>
          <w:color w:val="444444"/>
          <w:sz w:val="38"/>
        </w:rPr>
        <w:t>伍</w:t>
      </w:r>
      <w:r>
        <w:rPr>
          <w:color w:val="444444"/>
          <w:sz w:val="38"/>
        </w:rPr>
        <w:t>的</w:t>
      </w:r>
      <w:r>
        <w:rPr>
          <w:color w:val="757575"/>
          <w:sz w:val="38"/>
        </w:rPr>
        <w:t>军</w:t>
      </w:r>
      <w:r>
        <w:rPr>
          <w:color w:val="444444"/>
          <w:spacing w:val="-10"/>
          <w:sz w:val="38"/>
        </w:rPr>
        <w:t>人</w:t>
      </w:r>
      <w:r>
        <w:rPr>
          <w:color w:val="444444"/>
          <w:sz w:val="38"/>
        </w:rPr>
        <w:tab/>
      </w:r>
      <w:r>
        <w:rPr>
          <w:rFonts w:ascii="Times New Roman" w:hAnsi="Times New Roman" w:eastAsia="Times New Roman"/>
          <w:color w:val="C1C1C1"/>
          <w:spacing w:val="-10"/>
          <w:sz w:val="11"/>
        </w:rPr>
        <w:t>1</w:t>
      </w:r>
    </w:p>
    <w:p>
      <w:pPr>
        <w:spacing w:line="252" w:lineRule="exact" w:before="55"/>
        <w:ind w:left="994" w:right="0" w:firstLine="0"/>
        <w:jc w:val="left"/>
        <w:rPr>
          <w:sz w:val="38"/>
        </w:rPr>
      </w:pPr>
      <w:r>
        <w:rPr>
          <w:color w:val="9A9A9A"/>
          <w:w w:val="95"/>
          <w:sz w:val="38"/>
        </w:rPr>
        <w:t>J</w:t>
      </w:r>
      <w:r>
        <w:rPr>
          <w:color w:val="C1C1C1"/>
          <w:w w:val="95"/>
          <w:sz w:val="38"/>
          <w:shd w:fill="E2E2E2" w:color="auto" w:val="clear"/>
        </w:rPr>
        <w:t>才</w:t>
      </w: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到该疾病常见</w:t>
      </w:r>
      <w:r>
        <w:rPr>
          <w:color w:val="2A2A2A"/>
          <w:w w:val="95"/>
          <w:sz w:val="38"/>
        </w:rPr>
        <w:t>地</w:t>
      </w:r>
      <w:r>
        <w:rPr>
          <w:color w:val="444444"/>
          <w:spacing w:val="-4"/>
          <w:w w:val="95"/>
          <w:sz w:val="38"/>
        </w:rPr>
        <w:t>区旅行</w:t>
      </w:r>
    </w:p>
    <w:p>
      <w:pPr>
        <w:tabs>
          <w:tab w:pos="1940" w:val="left" w:leader="none"/>
          <w:tab w:pos="2649" w:val="left" w:leader="none"/>
        </w:tabs>
        <w:spacing w:line="329" w:lineRule="exact" w:before="0"/>
        <w:ind w:left="994" w:right="0" w:firstLine="0"/>
        <w:jc w:val="left"/>
        <w:rPr>
          <w:sz w:val="33"/>
        </w:rPr>
      </w:pPr>
      <w:r>
        <w:rPr/>
        <w:br w:type="column"/>
      </w:r>
      <w:r>
        <w:rPr>
          <w:color w:val="ACACAC"/>
          <w:w w:val="185"/>
          <w:sz w:val="33"/>
        </w:rPr>
        <w:t>-</w:t>
      </w:r>
      <w:r>
        <w:rPr>
          <w:spacing w:val="-10"/>
          <w:w w:val="185"/>
          <w:sz w:val="33"/>
        </w:rPr>
        <w:t>-</w:t>
      </w:r>
      <w:r>
        <w:rPr>
          <w:sz w:val="33"/>
        </w:rPr>
        <w:tab/>
      </w:r>
      <w:r>
        <w:rPr>
          <w:spacing w:val="-10"/>
          <w:w w:val="70"/>
          <w:sz w:val="33"/>
        </w:rPr>
        <w:t>-</w:t>
      </w:r>
      <w:r>
        <w:rPr>
          <w:sz w:val="33"/>
        </w:rPr>
        <w:tab/>
      </w:r>
      <w:r>
        <w:rPr>
          <w:color w:val="ACACAC"/>
          <w:spacing w:val="-12"/>
          <w:w w:val="70"/>
          <w:sz w:val="33"/>
        </w:rPr>
        <w:t>-</w:t>
      </w:r>
    </w:p>
    <w:p>
      <w:pPr>
        <w:spacing w:after="0" w:line="329" w:lineRule="exact"/>
        <w:jc w:val="left"/>
        <w:rPr>
          <w:sz w:val="33"/>
        </w:rPr>
        <w:sectPr>
          <w:type w:val="continuous"/>
          <w:pgSz w:w="21750" w:h="31660"/>
          <w:pgMar w:top="200" w:bottom="280" w:left="0" w:right="0"/>
          <w:cols w:num="3" w:equalWidth="0">
            <w:col w:w="3890" w:space="994"/>
            <w:col w:w="11243" w:space="76"/>
            <w:col w:w="5547"/>
          </w:cols>
        </w:sectPr>
      </w:pPr>
    </w:p>
    <w:p>
      <w:pPr>
        <w:tabs>
          <w:tab w:pos="6603" w:val="left" w:leader="none"/>
          <w:tab w:pos="13964" w:val="left" w:leader="none"/>
        </w:tabs>
        <w:spacing w:before="123"/>
        <w:ind w:left="3243" w:right="0" w:firstLine="0"/>
        <w:jc w:val="left"/>
        <w:rPr>
          <w:sz w:val="8"/>
        </w:rPr>
      </w:pPr>
      <w:r>
        <w:rPr/>
        <w:pict>
          <v:shape style="position:absolute;margin-left:919.002869pt;margin-top:12.822803pt;width:40.450pt;height:4.3pt;mso-position-horizontal-relative:page;mso-position-vertical-relative:paragraph;z-index:-21770752" type="#_x0000_t202" id="docshape140" filled="false" stroked="false">
            <v:textbox inset="0,0,0,0">
              <w:txbxContent>
                <w:p>
                  <w:pPr>
                    <w:spacing w:line="85" w:lineRule="exact" w:before="0"/>
                    <w:ind w:left="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ACACAC"/>
                      <w:w w:val="600"/>
                      <w:sz w:val="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474304pt;margin-top:21.485884pt;width:17.650pt;height:19pt;mso-position-horizontal-relative:page;mso-position-vertical-relative:paragraph;z-index:-21770240" type="#_x0000_t202" id="docshape141" filled="false" stroked="false"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w w:val="92"/>
                      <w:sz w:val="38"/>
                    </w:rPr>
                    <w:t>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9.073669pt;margin-top:21.485884pt;width:17.650pt;height:19pt;mso-position-horizontal-relative:page;mso-position-vertical-relative:paragraph;z-index:-21769728" type="#_x0000_t202" id="docshape142" filled="false" stroked="false"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w w:val="92"/>
                      <w:sz w:val="38"/>
                    </w:rPr>
                    <w:t>发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2.023193pt;margin-top:21.485884pt;width:17.650pt;height:19pt;mso-position-horizontal-relative:page;mso-position-vertical-relative:paragraph;z-index:-21769216" type="#_x0000_t202" id="docshape143" filled="false" stroked="false"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w w:val="92"/>
                      <w:sz w:val="38"/>
                    </w:rPr>
                    <w:t>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7.92218pt;margin-top:21.485884pt;width:52.95pt;height:23.55pt;mso-position-horizontal-relative:page;mso-position-vertical-relative:paragraph;z-index:-21768704" type="#_x0000_t202" id="docshape144" filled="false" stroked="false">
            <v:textbox inset="0,0,0,0">
              <w:txbxContent>
                <w:p>
                  <w:pPr>
                    <w:spacing w:line="350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w w:val="90"/>
                      <w:sz w:val="38"/>
                    </w:rPr>
                    <w:t>两</w:t>
                  </w:r>
                  <w:r>
                    <w:rPr>
                      <w:color w:val="444444"/>
                      <w:w w:val="90"/>
                      <w:sz w:val="38"/>
                    </w:rPr>
                    <w:t>次</w:t>
                  </w:r>
                  <w:r>
                    <w:rPr>
                      <w:color w:val="444444"/>
                      <w:spacing w:val="-10"/>
                      <w:w w:val="90"/>
                      <w:sz w:val="38"/>
                    </w:rPr>
                    <w:t>疫</w:t>
                  </w:r>
                </w:p>
                <w:p>
                  <w:pPr>
                    <w:spacing w:line="120" w:lineRule="exact" w:before="0"/>
                    <w:ind w:left="251" w:right="0" w:firstLine="0"/>
                    <w:jc w:val="left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ACACAC"/>
                      <w:w w:val="152"/>
                      <w:sz w:val="13"/>
                    </w:rPr>
                    <w:t>~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67.560654pt;margin-top:8.205536pt;width:88.15pt;height:18.3pt;mso-position-horizontal-relative:page;mso-position-vertical-relative:paragraph;z-index:-21761024" id="docshapegroup145" coordorigin="3351,164" coordsize="1763,366">
            <v:shape style="position:absolute;left:3630;top:164;width:1483;height:366" type="#_x0000_t75" id="docshape146" stroked="false">
              <v:imagedata r:id="rId46" o:title=""/>
            </v:shape>
            <v:line style="position:absolute" from="3351,229" to="3631,229" stroked="true" strokeweight="1.073583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789056" from="985.082153pt,14.110623pt" to="1046.85121pt,14.110623pt" stroked="true" strokeweight="1.073583pt" strokecolor="#000000">
            <v:stroke dashstyle="solid"/>
            <w10:wrap type="none"/>
          </v:line>
        </w:pict>
      </w:r>
      <w:r>
        <w:rPr/>
        <w:pict>
          <v:group style="position:absolute;margin-left:37.598557pt;margin-top:10.889874pt;width:124.6pt;height:1.1pt;mso-position-horizontal-relative:page;mso-position-vertical-relative:paragraph;z-index:15789568" id="docshapegroup147" coordorigin="752,218" coordsize="2492,22">
            <v:line style="position:absolute" from="752,229" to="2181,229" stroked="true" strokeweight="1.073583pt" strokecolor="#000000">
              <v:stroke dashstyle="solid"/>
            </v:line>
            <v:line style="position:absolute" from="2213,229" to="3244,229" stroked="true" strokeweight="1.073583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612.897644pt;margin-top:11.963457pt;width:230.4pt;height:64.1500pt;mso-position-horizontal-relative:page;mso-position-vertical-relative:paragraph;z-index:-21753856" id="docshapegroup148" coordorigin="12258,239" coordsize="4608,1283">
            <v:line style="position:absolute" from="14008,1452" to="15276,1452" stroked="true" strokeweight="1.073583pt" strokecolor="#000000">
              <v:stroke dashstyle="solid"/>
            </v:line>
            <v:shape style="position:absolute;left:12257;top:239;width:4608;height:1283" id="docshape149" coordorigin="12258,239" coordsize="4608,1283" path="m12430,987l12258,987,12258,1439,12430,1439,12430,987xm14003,987l13325,987,13325,1439,14003,1439,14003,987xm15631,1369l15362,1369,15362,1522,15631,1522,15631,1369xm15722,1369l15637,1369,15637,1522,15722,1522,15722,1369xm16866,239l12268,239,12268,341,12991,341,12991,976,13281,976,13281,341,16866,341,16866,239xe" filled="true" fillcolor="#e2e2e2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431.290405pt;margin-top:7.619026pt;width:1.074244pt;height:11.427789pt;mso-position-horizontal-relative:page;mso-position-vertical-relative:paragraph;z-index:-21742080" id="docshape150" filled="true" fillcolor="#e2e2e2" stroked="false">
            <v:fill type="solid"/>
            <w10:wrap type="none"/>
          </v:rect>
        </w:pict>
      </w:r>
      <w:r>
        <w:rPr/>
        <w:pict>
          <v:rect style="position:absolute;margin-left:469.814026pt;margin-top:11.963457pt;width:2.148489pt;height:5.110003pt;mso-position-horizontal-relative:page;mso-position-vertical-relative:paragraph;z-index:-21741568" id="docshape151" filled="true" fillcolor="#cacaca" stroked="false">
            <v:fill type="solid"/>
            <w10:wrap type="none"/>
          </v:rect>
        </w:pict>
      </w:r>
      <w:r>
        <w:rPr/>
        <w:pict>
          <v:rect style="position:absolute;margin-left:394.85968pt;margin-top:28.961853pt;width:24.849058pt;height:17.459177pt;mso-position-horizontal-relative:page;mso-position-vertical-relative:paragraph;z-index:-21741056" id="docshape152" filled="true" fillcolor="#e2e2e2" stroked="false">
            <v:fill type="solid"/>
            <w10:wrap type="none"/>
          </v:rect>
        </w:pict>
      </w:r>
      <w:r>
        <w:rPr/>
        <w:pict>
          <v:rect style="position:absolute;margin-left:450.377502pt;margin-top:28.961853pt;width:10.205322pt;height:17.459177pt;mso-position-horizontal-relative:page;mso-position-vertical-relative:paragraph;z-index:-21740032" id="docshape153" filled="true" fillcolor="#e2e2e2" stroked="false">
            <v:fill type="solid"/>
            <w10:wrap type="none"/>
          </v:rect>
        </w:pict>
      </w:r>
      <w:r>
        <w:rPr/>
        <w:pict>
          <v:rect style="position:absolute;margin-left:539.767029pt;margin-top:34.329765pt;width:3.759856pt;height:11.071674pt;mso-position-horizontal-relative:page;mso-position-vertical-relative:paragraph;z-index:-21739520" id="docshape154" filled="true" fillcolor="#e2e2e2" stroked="false">
            <v:fill type="solid"/>
            <w10:wrap type="none"/>
          </v:rect>
        </w:pict>
      </w:r>
      <w:r>
        <w:rPr/>
        <w:pict>
          <v:shape style="position:absolute;margin-left:560.484009pt;margin-top:28.961918pt;width:43.9pt;height:17.5pt;mso-position-horizontal-relative:page;mso-position-vertical-relative:paragraph;z-index:-21739008" id="docshape155" coordorigin="11210,579" coordsize="878,350" path="m12087,579l11260,579,11260,743,11210,743,11210,915,11260,915,11260,928,12087,928,12087,579xe" filled="true" fillcolor="#e2e2e2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1.687164pt;margin-top:29.450762pt;width:11.15pt;height:48pt;mso-position-horizontal-relative:page;mso-position-vertical-relative:paragraph;z-index:-21731328" type="#_x0000_t202" id="docshape156" filled="false" stroked="false">
            <v:textbox inset="0,0,0,0">
              <w:txbxContent>
                <w:p>
                  <w:pPr>
                    <w:spacing w:line="960" w:lineRule="exact" w:before="0"/>
                    <w:ind w:left="0" w:right="0" w:firstLine="0"/>
                    <w:jc w:val="left"/>
                    <w:rPr>
                      <w:rFonts w:ascii="Arial"/>
                      <w:sz w:val="86"/>
                    </w:rPr>
                  </w:pPr>
                  <w:r>
                    <w:rPr>
                      <w:rFonts w:ascii="Arial"/>
                      <w:color w:val="ACACAC"/>
                      <w:w w:val="92"/>
                      <w:sz w:val="86"/>
                      <w:shd w:fill="E2E2E2" w:color="auto" w:val="clear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C1C1C1"/>
          <w:spacing w:val="-10"/>
          <w:w w:val="105"/>
          <w:position w:val="-2"/>
          <w:sz w:val="18"/>
          <w:shd w:fill="E2E2E2" w:color="auto" w:val="clear"/>
        </w:rPr>
        <w:t>芷</w:t>
      </w:r>
      <w:r>
        <w:rPr>
          <w:color w:val="C1C1C1"/>
          <w:position w:val="-2"/>
          <w:sz w:val="18"/>
        </w:rPr>
        <w:tab/>
      </w:r>
      <w:r>
        <w:rPr>
          <w:color w:val="ACACAC"/>
          <w:w w:val="505"/>
          <w:sz w:val="20"/>
          <w:shd w:fill="E2E2E2" w:color="auto" w:val="clear"/>
        </w:rPr>
        <w:t>－于</w:t>
      </w:r>
      <w:r>
        <w:rPr>
          <w:rFonts w:ascii="Arial" w:hAnsi="Arial" w:eastAsia="Arial"/>
          <w:color w:val="ACACAC"/>
          <w:w w:val="505"/>
          <w:sz w:val="17"/>
        </w:rPr>
        <w:t>1</w:t>
      </w:r>
      <w:r>
        <w:rPr>
          <w:rFonts w:ascii="Arial" w:hAnsi="Arial" w:eastAsia="Arial"/>
          <w:color w:val="ACACAC"/>
          <w:w w:val="505"/>
          <w:sz w:val="17"/>
          <w:shd w:fill="E2E2E2" w:color="auto" w:val="clear"/>
        </w:rPr>
        <w:t>-</w:t>
      </w:r>
      <w:r>
        <w:rPr>
          <w:color w:val="ACACAC"/>
          <w:w w:val="530"/>
          <w:sz w:val="8"/>
        </w:rPr>
        <w:t>、</w:t>
      </w:r>
      <w:r>
        <w:rPr>
          <w:color w:val="ACACAC"/>
          <w:w w:val="530"/>
          <w:sz w:val="8"/>
          <w:shd w:fill="E2E2E2" w:color="auto" w:val="clear"/>
        </w:rPr>
        <w:t>—－</w:t>
      </w:r>
      <w:r>
        <w:rPr>
          <w:color w:val="ACACAC"/>
          <w:w w:val="530"/>
          <w:sz w:val="8"/>
          <w:shd w:fill="E2E2E2" w:color="auto" w:val="clear"/>
        </w:rPr>
        <w:t>古</w:t>
      </w:r>
      <w:r>
        <w:rPr>
          <w:color w:val="ACACAC"/>
          <w:w w:val="530"/>
          <w:sz w:val="8"/>
          <w:shd w:fill="E2E2E2" w:color="auto" w:val="clear"/>
        </w:rPr>
        <w:t>—.</w:t>
      </w:r>
      <w:r>
        <w:rPr>
          <w:color w:val="ACACAC"/>
          <w:w w:val="530"/>
          <w:sz w:val="8"/>
        </w:rPr>
        <w:t>...</w:t>
      </w:r>
      <w:r>
        <w:rPr>
          <w:color w:val="ACACAC"/>
          <w:w w:val="530"/>
          <w:sz w:val="8"/>
          <w:shd w:fill="E2E2E2" w:color="auto" w:val="clear"/>
        </w:rPr>
        <w:t>_</w:t>
      </w:r>
      <w:r>
        <w:rPr>
          <w:color w:val="ACACAC"/>
          <w:spacing w:val="-69"/>
          <w:w w:val="530"/>
          <w:sz w:val="8"/>
        </w:rPr>
        <w:t> </w:t>
      </w:r>
      <w:r>
        <w:rPr>
          <w:color w:val="ACACAC"/>
          <w:spacing w:val="-814"/>
          <w:w w:val="580"/>
          <w:sz w:val="8"/>
        </w:rPr>
        <w:t>_</w:t>
      </w:r>
      <w:r>
        <w:rPr>
          <w:color w:val="ACACAC"/>
          <w:spacing w:val="-5"/>
          <w:w w:val="580"/>
          <w:sz w:val="8"/>
        </w:rPr>
        <w:t>..</w:t>
      </w:r>
      <w:r>
        <w:rPr>
          <w:color w:val="ACACAC"/>
          <w:sz w:val="8"/>
        </w:rPr>
        <w:tab/>
      </w:r>
      <w:r>
        <w:rPr>
          <w:color w:val="ACACAC"/>
          <w:spacing w:val="-12"/>
          <w:w w:val="580"/>
          <w:sz w:val="8"/>
        </w:rPr>
        <w:t>.</w:t>
      </w:r>
    </w:p>
    <w:p>
      <w:pPr>
        <w:tabs>
          <w:tab w:pos="3122" w:val="left" w:leader="none"/>
          <w:tab w:pos="4485" w:val="left" w:leader="none"/>
        </w:tabs>
        <w:spacing w:line="398" w:lineRule="exact" w:before="0"/>
        <w:ind w:left="498" w:right="0" w:firstLine="0"/>
        <w:jc w:val="left"/>
        <w:rPr>
          <w:rFonts w:ascii="Times New Roman"/>
          <w:sz w:val="36"/>
        </w:rPr>
      </w:pPr>
      <w:r>
        <w:rPr/>
        <w:br w:type="column"/>
      </w:r>
      <w:r>
        <w:rPr>
          <w:color w:val="ACACAC"/>
          <w:w w:val="580"/>
          <w:sz w:val="8"/>
        </w:rPr>
        <w:t>--</w:t>
      </w:r>
      <w:r>
        <w:rPr>
          <w:color w:val="ACACAC"/>
          <w:spacing w:val="-10"/>
          <w:w w:val="580"/>
          <w:sz w:val="8"/>
        </w:rPr>
        <w:t>.</w:t>
      </w:r>
      <w:r>
        <w:rPr>
          <w:color w:val="ACACAC"/>
          <w:sz w:val="8"/>
        </w:rPr>
        <w:tab/>
      </w:r>
      <w:r>
        <w:rPr>
          <w:color w:val="ACACAC"/>
          <w:spacing w:val="-10"/>
          <w:w w:val="580"/>
          <w:sz w:val="8"/>
          <w:shd w:fill="E2E2E2" w:color="auto" w:val="clear"/>
        </w:rPr>
        <w:t>-</w:t>
      </w:r>
      <w:r>
        <w:rPr>
          <w:color w:val="ACACAC"/>
          <w:sz w:val="8"/>
        </w:rPr>
        <w:tab/>
      </w:r>
      <w:r>
        <w:rPr>
          <w:rFonts w:ascii="Times New Roman"/>
          <w:color w:val="ACACAC"/>
          <w:w w:val="110"/>
          <w:sz w:val="36"/>
          <w:shd w:fill="E2E2E2" w:color="auto" w:val="clear"/>
        </w:rPr>
        <w:t>--=-</w:t>
      </w:r>
      <w:r>
        <w:rPr>
          <w:rFonts w:ascii="Times New Roman"/>
          <w:color w:val="ACACAC"/>
          <w:spacing w:val="-10"/>
          <w:w w:val="110"/>
          <w:sz w:val="36"/>
          <w:shd w:fill="E2E2E2" w:color="auto" w:val="clear"/>
        </w:rPr>
        <w:t>-</w:t>
      </w:r>
    </w:p>
    <w:p>
      <w:pPr>
        <w:spacing w:after="0" w:line="398" w:lineRule="exact"/>
        <w:jc w:val="left"/>
        <w:rPr>
          <w:rFonts w:ascii="Times New Roman"/>
          <w:sz w:val="36"/>
        </w:rPr>
        <w:sectPr>
          <w:type w:val="continuous"/>
          <w:pgSz w:w="21750" w:h="31660"/>
          <w:pgMar w:top="200" w:bottom="280" w:left="0" w:right="0"/>
          <w:cols w:num="2" w:equalWidth="0">
            <w:col w:w="14410" w:space="40"/>
            <w:col w:w="7300"/>
          </w:cols>
        </w:sectPr>
      </w:pPr>
    </w:p>
    <w:p>
      <w:pPr>
        <w:tabs>
          <w:tab w:pos="5707" w:val="left" w:leader="none"/>
        </w:tabs>
        <w:spacing w:line="379" w:lineRule="exact" w:before="0"/>
        <w:ind w:left="994" w:right="0" w:firstLine="0"/>
        <w:jc w:val="left"/>
        <w:rPr>
          <w:sz w:val="38"/>
        </w:rPr>
      </w:pPr>
      <w:r>
        <w:rPr/>
        <w:pict>
          <v:rect style="position:absolute;margin-left:440.260834pt;margin-top:20.159252pt;width:2.840519pt;height:4.761578pt;mso-position-horizontal-relative:page;mso-position-vertical-relative:paragraph;z-index:-21740544" id="docshape157" filled="true" fillcolor="#e2e2e2" stroked="false">
            <v:fill type="solid"/>
            <w10:wrap type="none"/>
          </v:rect>
        </w:pict>
      </w:r>
      <w:r>
        <w:rPr/>
        <w:pict>
          <v:shape style="position:absolute;margin-left:317.198364pt;margin-top:20.518658pt;width:125.85pt;height:31.75pt;mso-position-horizontal-relative:page;mso-position-vertical-relative:paragraph;z-index:-21730816" type="#_x0000_t202" id="docshape158" filled="false" stroked="false">
            <v:textbox inset="0,0,0,0">
              <w:txbxContent>
                <w:p>
                  <w:pPr>
                    <w:spacing w:line="80" w:lineRule="exact" w:before="0"/>
                    <w:ind w:left="0" w:right="0" w:firstLine="0"/>
                    <w:jc w:val="right"/>
                    <w:rPr>
                      <w:rFonts w:ascii="Arial"/>
                      <w:sz w:val="7"/>
                    </w:rPr>
                  </w:pPr>
                  <w:r>
                    <w:rPr>
                      <w:rFonts w:ascii="Arial"/>
                      <w:color w:val="ACACAC"/>
                      <w:spacing w:val="-5"/>
                      <w:w w:val="155"/>
                      <w:sz w:val="7"/>
                    </w:rPr>
                    <w:t>l,</w:t>
                  </w:r>
                </w:p>
                <w:p>
                  <w:pPr>
                    <w:pStyle w:val="BodyText"/>
                    <w:spacing w:before="2"/>
                    <w:rPr>
                      <w:rFonts w:ascii="Arial"/>
                      <w:sz w:val="8"/>
                    </w:rPr>
                  </w:pPr>
                </w:p>
                <w:p>
                  <w:pPr>
                    <w:spacing w:before="1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575757"/>
                      <w:w w:val="90"/>
                      <w:sz w:val="38"/>
                    </w:rPr>
                    <w:t>妇</w:t>
                  </w:r>
                  <w:r>
                    <w:rPr>
                      <w:color w:val="575757"/>
                      <w:w w:val="90"/>
                      <w:sz w:val="38"/>
                    </w:rPr>
                    <w:t>成</w:t>
                  </w:r>
                  <w:r>
                    <w:rPr>
                      <w:color w:val="575757"/>
                      <w:w w:val="90"/>
                      <w:sz w:val="38"/>
                    </w:rPr>
                    <w:t>年</w:t>
                  </w:r>
                  <w:r>
                    <w:rPr>
                      <w:color w:val="575757"/>
                      <w:w w:val="90"/>
                      <w:sz w:val="38"/>
                    </w:rPr>
                    <w:t>人</w:t>
                  </w:r>
                  <w:r>
                    <w:rPr>
                      <w:color w:val="575757"/>
                      <w:w w:val="90"/>
                      <w:sz w:val="38"/>
                    </w:rPr>
                    <w:t>（</w:t>
                  </w:r>
                  <w:r>
                    <w:rPr>
                      <w:color w:val="575757"/>
                      <w:w w:val="90"/>
                      <w:sz w:val="38"/>
                    </w:rPr>
                    <w:t>通</w:t>
                  </w:r>
                  <w:r>
                    <w:rPr>
                      <w:color w:val="575757"/>
                      <w:spacing w:val="-10"/>
                      <w:w w:val="90"/>
                      <w:sz w:val="38"/>
                    </w:rPr>
                    <w:t>常</w:t>
                  </w:r>
                </w:p>
              </w:txbxContent>
            </v:textbox>
            <w10:wrap type="none"/>
          </v:shape>
        </w:pict>
      </w:r>
      <w:r>
        <w:rPr>
          <w:color w:val="444444"/>
          <w:w w:val="90"/>
          <w:sz w:val="38"/>
        </w:rPr>
        <w:t>流</w:t>
      </w:r>
      <w:r>
        <w:rPr>
          <w:color w:val="444444"/>
          <w:w w:val="90"/>
          <w:sz w:val="38"/>
        </w:rPr>
        <w:t>行</w:t>
      </w:r>
      <w:r>
        <w:rPr>
          <w:color w:val="444444"/>
          <w:w w:val="90"/>
          <w:sz w:val="38"/>
          <w:u w:val="thick" w:color="000000"/>
        </w:rPr>
        <w:t>性</w:t>
      </w:r>
      <w:r>
        <w:rPr>
          <w:color w:val="444444"/>
          <w:w w:val="90"/>
          <w:sz w:val="38"/>
          <w:u w:val="thick" w:color="000000"/>
        </w:rPr>
        <w:t>腮</w:t>
      </w:r>
      <w:r>
        <w:rPr>
          <w:color w:val="444444"/>
          <w:w w:val="90"/>
          <w:sz w:val="38"/>
          <w:u w:val="thick" w:color="000000"/>
        </w:rPr>
        <w:t>腺</w:t>
      </w:r>
      <w:r>
        <w:rPr>
          <w:color w:val="444444"/>
          <w:w w:val="90"/>
          <w:sz w:val="38"/>
          <w:u w:val="thick" w:color="000000"/>
        </w:rPr>
        <w:t>炎</w:t>
      </w:r>
      <w:r>
        <w:rPr>
          <w:color w:val="444444"/>
          <w:spacing w:val="175"/>
          <w:w w:val="90"/>
          <w:sz w:val="38"/>
        </w:rPr>
        <w:t> </w:t>
      </w:r>
      <w:r>
        <w:rPr>
          <w:color w:val="444444"/>
          <w:sz w:val="38"/>
          <w:u w:val="thick" w:color="000000"/>
        </w:rPr>
        <w:tab/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993"/>
        <w:rPr>
          <w:sz w:val="20"/>
        </w:rPr>
      </w:pPr>
      <w:r>
        <w:rPr>
          <w:sz w:val="20"/>
        </w:rPr>
        <w:pict>
          <v:shape style="width:95.35pt;height:23.95pt;mso-position-horizontal-relative:char;mso-position-vertical-relative:line" type="#_x0000_t202" id="docshape159" filled="false" stroked="false">
            <w10:anchorlock/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spacing w:val="-4"/>
                      <w:w w:val="95"/>
                      <w:sz w:val="38"/>
                    </w:rPr>
                    <w:t>百日咳</w:t>
                  </w:r>
                </w:p>
                <w:p>
                  <w:pPr>
                    <w:tabs>
                      <w:tab w:pos="1870" w:val="left" w:leader="none"/>
                    </w:tabs>
                    <w:spacing w:before="28"/>
                    <w:ind w:left="828" w:right="0" w:firstLine="0"/>
                    <w:jc w:val="left"/>
                    <w:rPr>
                      <w:rFonts w:ascii="Arial"/>
                      <w:sz w:val="6"/>
                    </w:rPr>
                  </w:pPr>
                  <w:r>
                    <w:rPr>
                      <w:rFonts w:ascii="Arial"/>
                      <w:color w:val="9A9A9A"/>
                      <w:sz w:val="6"/>
                    </w:rPr>
                    <w:t>l</w:t>
                  </w:r>
                  <w:r>
                    <w:rPr>
                      <w:rFonts w:ascii="Arial"/>
                      <w:color w:val="9A9A9A"/>
                      <w:spacing w:val="-10"/>
                      <w:sz w:val="6"/>
                    </w:rPr>
                    <w:t> </w:t>
                  </w:r>
                  <w:r>
                    <w:rPr>
                      <w:rFonts w:ascii="Arial"/>
                      <w:color w:val="ACACAC"/>
                      <w:spacing w:val="-10"/>
                      <w:w w:val="105"/>
                      <w:sz w:val="6"/>
                    </w:rPr>
                    <w:t>l</w:t>
                  </w:r>
                  <w:r>
                    <w:rPr>
                      <w:rFonts w:ascii="Arial"/>
                      <w:color w:val="ACACAC"/>
                      <w:sz w:val="6"/>
                    </w:rPr>
                    <w:tab/>
                    <w:t>l</w:t>
                  </w:r>
                  <w:r>
                    <w:rPr>
                      <w:rFonts w:ascii="Arial"/>
                      <w:color w:val="ACACAC"/>
                      <w:spacing w:val="-10"/>
                      <w:sz w:val="6"/>
                    </w:rPr>
                    <w:t> </w:t>
                  </w:r>
                  <w:r>
                    <w:rPr>
                      <w:rFonts w:ascii="Arial"/>
                      <w:color w:val="ACACAC"/>
                      <w:spacing w:val="-10"/>
                      <w:w w:val="105"/>
                      <w:sz w:val="6"/>
                    </w:rPr>
                    <w:t>l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line="584" w:lineRule="exact" w:before="0"/>
        <w:ind w:left="452" w:right="0" w:firstLine="0"/>
        <w:jc w:val="left"/>
        <w:rPr>
          <w:sz w:val="38"/>
        </w:rPr>
      </w:pPr>
      <w:r>
        <w:rPr/>
        <w:br w:type="column"/>
      </w:r>
      <w:r>
        <w:rPr>
          <w:color w:val="ACACAC"/>
          <w:w w:val="95"/>
          <w:position w:val="-13"/>
          <w:sz w:val="29"/>
          <w:shd w:fill="E2E2E2" w:color="auto" w:val="clear"/>
        </w:rPr>
        <w:t>＿＿</w:t>
      </w:r>
      <w:r>
        <w:rPr>
          <w:color w:val="444444"/>
          <w:spacing w:val="-273"/>
          <w:w w:val="95"/>
          <w:sz w:val="38"/>
        </w:rPr>
        <w:t>有</w:t>
      </w:r>
      <w:r>
        <w:rPr>
          <w:color w:val="9A9A9A"/>
          <w:spacing w:val="-300"/>
          <w:w w:val="95"/>
          <w:position w:val="-13"/>
          <w:sz w:val="54"/>
        </w:rPr>
        <w:t>＿</w:t>
      </w:r>
      <w:r>
        <w:rPr>
          <w:color w:val="444444"/>
          <w:spacing w:val="-5"/>
          <w:w w:val="95"/>
          <w:sz w:val="38"/>
        </w:rPr>
        <w:t>没有</w:t>
      </w:r>
    </w:p>
    <w:p>
      <w:pPr>
        <w:spacing w:line="189" w:lineRule="auto" w:before="11"/>
        <w:ind w:left="75" w:right="0" w:firstLine="0"/>
        <w:jc w:val="left"/>
        <w:rPr>
          <w:sz w:val="38"/>
        </w:rPr>
      </w:pPr>
      <w:r>
        <w:rPr/>
        <w:br w:type="column"/>
      </w:r>
      <w:r>
        <w:rPr>
          <w:color w:val="ACACAC"/>
          <w:spacing w:val="-215"/>
          <w:w w:val="130"/>
          <w:position w:val="-13"/>
          <w:sz w:val="29"/>
        </w:rPr>
        <w:t>＿</w:t>
      </w:r>
      <w:r>
        <w:rPr>
          <w:color w:val="444444"/>
          <w:spacing w:val="-137"/>
          <w:w w:val="110"/>
          <w:sz w:val="38"/>
        </w:rPr>
        <w:t>生</w:t>
      </w:r>
      <w:r>
        <w:rPr>
          <w:color w:val="ACACAC"/>
          <w:spacing w:val="-316"/>
          <w:w w:val="130"/>
          <w:position w:val="-13"/>
          <w:sz w:val="29"/>
        </w:rPr>
        <w:t>．</w:t>
      </w:r>
      <w:r>
        <w:rPr>
          <w:color w:val="444444"/>
          <w:spacing w:val="-102"/>
          <w:w w:val="110"/>
          <w:sz w:val="38"/>
        </w:rPr>
        <w:t>过</w:t>
      </w:r>
      <w:r>
        <w:rPr>
          <w:color w:val="9A9A9A"/>
          <w:spacing w:val="-226"/>
          <w:w w:val="130"/>
          <w:position w:val="-13"/>
          <w:sz w:val="29"/>
        </w:rPr>
        <w:t>～</w:t>
      </w:r>
      <w:r>
        <w:rPr>
          <w:color w:val="ACACAC"/>
          <w:spacing w:val="-226"/>
          <w:w w:val="130"/>
          <w:position w:val="-13"/>
          <w:sz w:val="29"/>
        </w:rPr>
        <w:t>～</w:t>
      </w:r>
      <w:r>
        <w:rPr>
          <w:color w:val="444444"/>
          <w:w w:val="110"/>
          <w:sz w:val="38"/>
        </w:rPr>
        <w:t>染</w:t>
      </w:r>
      <w:r>
        <w:rPr>
          <w:color w:val="444444"/>
          <w:w w:val="110"/>
          <w:sz w:val="38"/>
        </w:rPr>
        <w:t>或</w:t>
      </w:r>
      <w:r>
        <w:rPr>
          <w:color w:val="444444"/>
          <w:spacing w:val="-222"/>
          <w:w w:val="110"/>
          <w:sz w:val="38"/>
        </w:rPr>
        <w:t>接</w:t>
      </w:r>
      <w:r>
        <w:rPr>
          <w:color w:val="9A9A9A"/>
          <w:spacing w:val="-355"/>
          <w:w w:val="130"/>
          <w:position w:val="-13"/>
          <w:sz w:val="27"/>
        </w:rPr>
        <w:t>－</w:t>
      </w:r>
      <w:r>
        <w:rPr>
          <w:color w:val="9A9A9A"/>
          <w:spacing w:val="-495"/>
          <w:w w:val="129"/>
          <w:position w:val="-13"/>
          <w:sz w:val="42"/>
        </w:rPr>
        <w:t>－</w:t>
      </w:r>
      <w:r>
        <w:rPr>
          <w:color w:val="444444"/>
          <w:w w:val="110"/>
          <w:sz w:val="38"/>
        </w:rPr>
        <w:t>种</w:t>
      </w:r>
      <w:r>
        <w:rPr>
          <w:color w:val="444444"/>
          <w:spacing w:val="-16"/>
          <w:w w:val="105"/>
          <w:sz w:val="38"/>
        </w:rPr>
        <w:t>过</w:t>
      </w:r>
    </w:p>
    <w:p>
      <w:pPr>
        <w:spacing w:line="533" w:lineRule="exact" w:before="0"/>
        <w:ind w:left="261" w:right="0" w:firstLine="0"/>
        <w:jc w:val="left"/>
        <w:rPr>
          <w:sz w:val="38"/>
        </w:rPr>
      </w:pPr>
      <w:r>
        <w:rPr/>
        <w:br w:type="column"/>
      </w:r>
      <w:r>
        <w:rPr>
          <w:color w:val="ACACAC"/>
          <w:w w:val="135"/>
          <w:sz w:val="29"/>
        </w:rPr>
        <w:t>＿</w:t>
      </w:r>
      <w:r>
        <w:rPr>
          <w:color w:val="ACACAC"/>
          <w:spacing w:val="-314"/>
          <w:w w:val="135"/>
          <w:sz w:val="29"/>
        </w:rPr>
        <w:t>＿</w:t>
      </w:r>
      <w:r>
        <w:rPr>
          <w:color w:val="ACACAC"/>
          <w:spacing w:val="-286"/>
          <w:w w:val="135"/>
          <w:sz w:val="29"/>
        </w:rPr>
        <w:t>＿</w:t>
      </w:r>
      <w:r>
        <w:rPr>
          <w:color w:val="444444"/>
          <w:w w:val="115"/>
          <w:position w:val="14"/>
          <w:sz w:val="38"/>
        </w:rPr>
        <w:t>苗</w:t>
      </w:r>
      <w:r>
        <w:rPr>
          <w:color w:val="444444"/>
          <w:spacing w:val="-26"/>
          <w:position w:val="14"/>
          <w:sz w:val="38"/>
        </w:rPr>
        <w:t>的</w:t>
      </w:r>
    </w:p>
    <w:p>
      <w:pPr>
        <w:spacing w:line="208" w:lineRule="auto" w:before="0"/>
        <w:ind w:left="312" w:right="0" w:firstLine="0"/>
        <w:jc w:val="left"/>
        <w:rPr>
          <w:sz w:val="38"/>
        </w:rPr>
      </w:pPr>
      <w:r>
        <w:rPr/>
        <w:br w:type="column"/>
      </w:r>
      <w:r>
        <w:rPr>
          <w:color w:val="444444"/>
          <w:spacing w:val="-97"/>
          <w:w w:val="110"/>
          <w:sz w:val="38"/>
        </w:rPr>
        <w:t>年</w:t>
      </w:r>
      <w:r>
        <w:rPr>
          <w:color w:val="ACACAC"/>
          <w:w w:val="230"/>
          <w:position w:val="-13"/>
          <w:sz w:val="38"/>
          <w:shd w:fill="E2E2E2" w:color="auto" w:val="clear"/>
        </w:rPr>
        <w:t>＿</w:t>
      </w:r>
      <w:r>
        <w:rPr>
          <w:color w:val="ACACAC"/>
          <w:w w:val="230"/>
          <w:position w:val="-13"/>
          <w:sz w:val="38"/>
          <w:shd w:fill="E2E2E2" w:color="auto" w:val="clear"/>
        </w:rPr>
        <w:t>一</w:t>
      </w:r>
      <w:r>
        <w:rPr>
          <w:color w:val="ACACAC"/>
          <w:spacing w:val="-93"/>
          <w:w w:val="230"/>
          <w:position w:val="-13"/>
          <w:sz w:val="38"/>
          <w:shd w:fill="E2E2E2" w:color="auto" w:val="clear"/>
        </w:rPr>
        <w:t>．一</w:t>
      </w:r>
      <w:r>
        <w:rPr>
          <w:color w:val="444444"/>
          <w:spacing w:val="-169"/>
          <w:w w:val="110"/>
          <w:sz w:val="38"/>
          <w:shd w:fill="E2E2E2" w:color="auto" w:val="clear"/>
        </w:rPr>
        <w:t>疹</w:t>
      </w:r>
      <w:r>
        <w:rPr>
          <w:color w:val="ACACAC"/>
          <w:spacing w:val="-784"/>
          <w:w w:val="230"/>
          <w:position w:val="-13"/>
          <w:sz w:val="38"/>
        </w:rPr>
        <w:t>，</w:t>
      </w:r>
      <w:r>
        <w:rPr>
          <w:color w:val="444444"/>
          <w:w w:val="110"/>
          <w:sz w:val="38"/>
        </w:rPr>
        <w:t>联</w:t>
      </w:r>
      <w:r>
        <w:rPr>
          <w:color w:val="444444"/>
          <w:w w:val="110"/>
          <w:sz w:val="38"/>
        </w:rPr>
        <w:t>合</w:t>
      </w:r>
      <w:r>
        <w:rPr>
          <w:color w:val="444444"/>
          <w:w w:val="110"/>
          <w:sz w:val="38"/>
        </w:rPr>
        <w:t>接</w:t>
      </w:r>
      <w:r>
        <w:rPr>
          <w:color w:val="444444"/>
          <w:spacing w:val="-10"/>
          <w:w w:val="110"/>
          <w:sz w:val="38"/>
        </w:rPr>
        <w:t>种</w:t>
      </w:r>
    </w:p>
    <w:p>
      <w:pPr>
        <w:spacing w:before="44"/>
        <w:ind w:left="561" w:right="0" w:firstLine="0"/>
        <w:jc w:val="left"/>
        <w:rPr>
          <w:sz w:val="38"/>
        </w:rPr>
      </w:pPr>
      <w:r>
        <w:rPr/>
        <w:pict>
          <v:shape style="position:absolute;margin-left:636.171387pt;margin-top:-25.436222pt;width:17.650pt;height:19pt;mso-position-horizontal-relative:page;mso-position-vertical-relative:paragraph;z-index:-21768192" type="#_x0000_t202" id="docshape160" filled="false" stroked="false">
            <v:textbox inset="0,0,0,0">
              <w:txbxContent>
                <w:p>
                  <w:pPr>
                    <w:spacing w:line="379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44444"/>
                      <w:w w:val="92"/>
                      <w:sz w:val="38"/>
                    </w:rPr>
                    <w:t>成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49.532776pt;margin-top:-25.436222pt;width:198.45pt;height:27.6pt;mso-position-horizontal-relative:page;mso-position-vertical-relative:paragraph;z-index:-21767680" type="#_x0000_t202" id="docshape161" filled="false" stroked="false">
            <v:textbox inset="0,0,0,0">
              <w:txbxContent>
                <w:p>
                  <w:pPr>
                    <w:spacing w:line="551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ACACAC"/>
                      <w:spacing w:val="-155"/>
                      <w:w w:val="90"/>
                      <w:position w:val="-13"/>
                      <w:sz w:val="54"/>
                    </w:rPr>
                    <w:t>＿</w:t>
                  </w:r>
                  <w:r>
                    <w:rPr>
                      <w:color w:val="444444"/>
                      <w:w w:val="90"/>
                      <w:sz w:val="38"/>
                    </w:rPr>
                    <w:t>人</w:t>
                  </w:r>
                  <w:r>
                    <w:rPr>
                      <w:color w:val="444444"/>
                      <w:w w:val="90"/>
                      <w:sz w:val="38"/>
                    </w:rPr>
                    <w:t>，</w:t>
                  </w:r>
                  <w:r>
                    <w:rPr>
                      <w:color w:val="444444"/>
                      <w:w w:val="90"/>
                      <w:sz w:val="38"/>
                    </w:rPr>
                    <w:t>通</w:t>
                  </w:r>
                  <w:r>
                    <w:rPr>
                      <w:color w:val="444444"/>
                      <w:w w:val="90"/>
                      <w:sz w:val="38"/>
                    </w:rPr>
                    <w:t>常</w:t>
                  </w:r>
                  <w:r>
                    <w:rPr>
                      <w:color w:val="444444"/>
                      <w:w w:val="90"/>
                      <w:sz w:val="38"/>
                    </w:rPr>
                    <w:t>与</w:t>
                  </w:r>
                  <w:r>
                    <w:rPr>
                      <w:color w:val="444444"/>
                      <w:w w:val="90"/>
                      <w:sz w:val="38"/>
                    </w:rPr>
                    <w:t>麻</w:t>
                  </w:r>
                  <w:r>
                    <w:rPr>
                      <w:color w:val="444444"/>
                      <w:w w:val="90"/>
                      <w:sz w:val="38"/>
                    </w:rPr>
                    <w:t>疹</w:t>
                  </w:r>
                  <w:r>
                    <w:rPr>
                      <w:color w:val="444444"/>
                      <w:w w:val="90"/>
                      <w:sz w:val="38"/>
                    </w:rPr>
                    <w:t>风</w:t>
                  </w:r>
                  <w:r>
                    <w:rPr>
                      <w:color w:val="444444"/>
                      <w:w w:val="90"/>
                      <w:sz w:val="38"/>
                    </w:rPr>
                    <w:t>和</w:t>
                  </w:r>
                  <w:r>
                    <w:rPr>
                      <w:color w:val="444444"/>
                      <w:spacing w:val="-10"/>
                      <w:w w:val="90"/>
                      <w:sz w:val="38"/>
                    </w:rPr>
                    <w:t>风</w:t>
                  </w:r>
                </w:p>
              </w:txbxContent>
            </v:textbox>
            <w10:wrap type="none"/>
          </v:shape>
        </w:pict>
      </w:r>
      <w:r>
        <w:rPr/>
        <w:pict>
          <v:line style="position:absolute;mso-position-horizontal-relative:page;mso-position-vertical-relative:paragraph;z-index:15790080" from="946.409363pt,-3.287955pt" to="1046.851221pt,-3.28795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768.100647pt;margin-top:22.125393pt;width:21.4pt;height:6.4pt;mso-position-horizontal-relative:page;mso-position-vertical-relative:paragraph;z-index:15814656" type="#_x0000_t202" id="docshape16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 w:hAnsi="Arial"/>
                      <w:sz w:val="11"/>
                    </w:rPr>
                  </w:pPr>
                  <w:r>
                    <w:rPr>
                      <w:rFonts w:ascii="Arial" w:hAnsi="Arial"/>
                      <w:color w:val="C1C1C1"/>
                      <w:spacing w:val="-16"/>
                      <w:w w:val="240"/>
                      <w:sz w:val="11"/>
                    </w:rPr>
                    <w:t>.”-.</w:t>
                  </w:r>
                  <w:r>
                    <w:rPr>
                      <w:rFonts w:ascii="Arial" w:hAnsi="Arial"/>
                      <w:color w:val="D4D4D4"/>
                      <w:spacing w:val="-16"/>
                      <w:w w:val="240"/>
                      <w:sz w:val="11"/>
                    </w:rPr>
                    <w:t>-`</w:t>
                  </w:r>
                </w:p>
              </w:txbxContent>
            </v:textbox>
            <w10:wrap type="none"/>
          </v:shape>
        </w:pict>
      </w:r>
      <w:r>
        <w:rPr>
          <w:color w:val="ACACAC"/>
          <w:spacing w:val="-5"/>
          <w:sz w:val="38"/>
        </w:rPr>
        <w:t>＿＿</w:t>
      </w:r>
    </w:p>
    <w:p>
      <w:pPr>
        <w:spacing w:after="0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5" w:equalWidth="0">
            <w:col w:w="5708" w:space="40"/>
            <w:col w:w="2034" w:space="39"/>
            <w:col w:w="3137" w:space="40"/>
            <w:col w:w="1725" w:space="40"/>
            <w:col w:w="8987"/>
          </w:cols>
        </w:sectPr>
      </w:pPr>
    </w:p>
    <w:p>
      <w:pPr>
        <w:spacing w:line="268" w:lineRule="auto" w:before="30"/>
        <w:ind w:left="985" w:right="0" w:firstLine="24"/>
        <w:jc w:val="left"/>
        <w:rPr>
          <w:sz w:val="38"/>
        </w:rPr>
      </w:pPr>
      <w:r>
        <w:rPr/>
        <w:pict>
          <v:group style="position:absolute;margin-left:143.205383pt;margin-top:-4.006554pt;width:175.85pt;height:4.3pt;mso-position-horizontal-relative:page;mso-position-vertical-relative:paragraph;z-index:15791104" id="docshapegroup163" coordorigin="2864,-80" coordsize="3517,86">
            <v:line style="position:absolute" from="2965,-37" to="6381,-37" stroked="true" strokeweight="1.073583pt" strokecolor="#000000">
              <v:stroke dashstyle="solid"/>
            </v:line>
            <v:rect style="position:absolute;left:2864;top:-81;width:33;height:86" id="docshape164" filled="true" fillcolor="#e2e2e2" stroked="false">
              <v:fill type="solid"/>
            </v:rect>
            <w10:wrap type="none"/>
          </v:group>
        </w:pict>
      </w:r>
      <w:r>
        <w:rPr/>
        <w:pict>
          <v:rect style="position:absolute;margin-left:92.178772pt;margin-top:-4.006554pt;width:.537122pt;height:4.28542pt;mso-position-horizontal-relative:page;mso-position-vertical-relative:paragraph;z-index:-21735424" id="docshape165" filled="true" fillcolor="#e2e2e2" stroked="false">
            <v:fill type="solid"/>
            <w10:wrap type="none"/>
          </v:rect>
        </w:pict>
      </w:r>
      <w:r>
        <w:rPr/>
        <w:pict>
          <v:shape style="position:absolute;margin-left:452.840881pt;margin-top:-36.659172pt;width:213.3pt;height:35.950pt;mso-position-horizontal-relative:page;mso-position-vertical-relative:paragraph;z-index:-21730304" type="#_x0000_t202" id="docshape166" filled="false" stroked="false">
            <v:textbox inset="0,0,0,0">
              <w:txbxContent>
                <w:p>
                  <w:pPr>
                    <w:spacing w:line="185" w:lineRule="exact" w:before="0"/>
                    <w:ind w:left="1717" w:right="2193" w:firstLine="0"/>
                    <w:jc w:val="center"/>
                    <w:rPr>
                      <w:rFonts w:ascii="Times New Roman" w:eastAsia="Times New Roman"/>
                      <w:sz w:val="7"/>
                    </w:rPr>
                  </w:pPr>
                  <w:r>
                    <w:rPr>
                      <w:color w:val="ACACAC"/>
                      <w:spacing w:val="-5"/>
                      <w:w w:val="160"/>
                      <w:sz w:val="18"/>
                    </w:rPr>
                    <w:t>－</w:t>
                  </w:r>
                  <w:r>
                    <w:rPr>
                      <w:rFonts w:ascii="Times New Roman" w:eastAsia="Times New Roman"/>
                      <w:color w:val="9A9A9A"/>
                      <w:spacing w:val="-5"/>
                      <w:w w:val="160"/>
                      <w:sz w:val="7"/>
                    </w:rPr>
                    <w:t>r</w:t>
                  </w:r>
                </w:p>
                <w:p>
                  <w:pPr>
                    <w:spacing w:before="73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575757"/>
                      <w:w w:val="90"/>
                      <w:sz w:val="38"/>
                    </w:rPr>
                    <w:t>与</w:t>
                  </w:r>
                  <w:r>
                    <w:rPr>
                      <w:color w:val="575757"/>
                      <w:w w:val="90"/>
                      <w:sz w:val="38"/>
                    </w:rPr>
                    <w:t>破</w:t>
                  </w:r>
                  <w:r>
                    <w:rPr>
                      <w:color w:val="575757"/>
                      <w:w w:val="90"/>
                      <w:sz w:val="38"/>
                    </w:rPr>
                    <w:t>伤</w:t>
                  </w:r>
                  <w:r>
                    <w:rPr>
                      <w:color w:val="575757"/>
                      <w:w w:val="90"/>
                      <w:sz w:val="38"/>
                    </w:rPr>
                    <w:t>风</w:t>
                  </w:r>
                  <w:r>
                    <w:rPr>
                      <w:color w:val="575757"/>
                      <w:w w:val="90"/>
                      <w:sz w:val="38"/>
                    </w:rPr>
                    <w:t>和</w:t>
                  </w:r>
                  <w:r>
                    <w:rPr>
                      <w:color w:val="575757"/>
                      <w:w w:val="90"/>
                      <w:sz w:val="38"/>
                    </w:rPr>
                    <w:t>白</w:t>
                  </w:r>
                  <w:r>
                    <w:rPr>
                      <w:color w:val="575757"/>
                      <w:w w:val="90"/>
                      <w:sz w:val="38"/>
                    </w:rPr>
                    <w:t>喉</w:t>
                  </w:r>
                  <w:r>
                    <w:rPr>
                      <w:color w:val="575757"/>
                      <w:w w:val="90"/>
                      <w:sz w:val="38"/>
                    </w:rPr>
                    <w:t>默</w:t>
                  </w:r>
                  <w:r>
                    <w:rPr>
                      <w:color w:val="575757"/>
                      <w:w w:val="90"/>
                      <w:sz w:val="38"/>
                    </w:rPr>
                    <w:t>仓</w:t>
                  </w:r>
                  <w:r>
                    <w:rPr>
                      <w:color w:val="ACACAC"/>
                      <w:w w:val="90"/>
                      <w:sz w:val="38"/>
                    </w:rPr>
                    <w:t>＿</w:t>
                  </w:r>
                  <w:r>
                    <w:rPr>
                      <w:color w:val="2A2A2A"/>
                      <w:w w:val="90"/>
                      <w:sz w:val="38"/>
                    </w:rPr>
                    <w:t>种</w:t>
                  </w:r>
                  <w:r>
                    <w:rPr>
                      <w:color w:val="575757"/>
                      <w:spacing w:val="-10"/>
                      <w:w w:val="90"/>
                      <w:sz w:val="38"/>
                    </w:rPr>
                    <w:t>）</w:t>
                  </w:r>
                </w:p>
              </w:txbxContent>
            </v:textbox>
            <w10:wrap type="none"/>
          </v:shape>
        </w:pict>
      </w:r>
      <w:r>
        <w:rPr>
          <w:color w:val="444444"/>
          <w:spacing w:val="-2"/>
          <w:w w:val="95"/>
          <w:sz w:val="38"/>
        </w:rPr>
        <w:t>肺</w:t>
      </w:r>
      <w:r>
        <w:rPr>
          <w:color w:val="444444"/>
          <w:spacing w:val="-2"/>
          <w:w w:val="95"/>
          <w:sz w:val="38"/>
        </w:rPr>
        <w:t>炎</w:t>
      </w:r>
      <w:r>
        <w:rPr>
          <w:color w:val="444444"/>
          <w:spacing w:val="-2"/>
          <w:w w:val="95"/>
          <w:sz w:val="38"/>
        </w:rPr>
        <w:t>球</w:t>
      </w:r>
      <w:r>
        <w:rPr>
          <w:color w:val="444444"/>
          <w:spacing w:val="-2"/>
          <w:w w:val="95"/>
          <w:sz w:val="38"/>
        </w:rPr>
        <w:t>菌</w:t>
      </w:r>
      <w:r>
        <w:rPr>
          <w:color w:val="444444"/>
          <w:spacing w:val="-2"/>
          <w:w w:val="95"/>
          <w:sz w:val="38"/>
        </w:rPr>
        <w:t>感</w:t>
      </w:r>
      <w:r>
        <w:rPr>
          <w:color w:val="444444"/>
          <w:spacing w:val="-2"/>
          <w:w w:val="95"/>
          <w:sz w:val="38"/>
        </w:rPr>
        <w:t>染</w:t>
      </w:r>
      <w:r>
        <w:rPr>
          <w:color w:val="444444"/>
          <w:spacing w:val="-2"/>
          <w:w w:val="95"/>
          <w:sz w:val="38"/>
        </w:rPr>
        <w:t>（</w:t>
      </w:r>
      <w:r>
        <w:rPr>
          <w:color w:val="444444"/>
          <w:spacing w:val="-2"/>
          <w:w w:val="95"/>
          <w:sz w:val="38"/>
        </w:rPr>
        <w:t>如</w:t>
      </w:r>
      <w:r>
        <w:rPr>
          <w:color w:val="444444"/>
          <w:spacing w:val="-2"/>
          <w:w w:val="95"/>
          <w:sz w:val="38"/>
        </w:rPr>
        <w:t>脑</w:t>
      </w:r>
      <w:r>
        <w:rPr>
          <w:color w:val="444444"/>
          <w:spacing w:val="-2"/>
          <w:w w:val="95"/>
          <w:sz w:val="38"/>
        </w:rPr>
        <w:t>膜</w:t>
      </w:r>
      <w:r>
        <w:rPr>
          <w:color w:val="444444"/>
          <w:spacing w:val="-2"/>
          <w:w w:val="95"/>
          <w:sz w:val="38"/>
        </w:rPr>
        <w:t>炎</w:t>
      </w:r>
      <w:r>
        <w:rPr>
          <w:color w:val="444444"/>
          <w:spacing w:val="-2"/>
          <w:w w:val="95"/>
          <w:sz w:val="38"/>
        </w:rPr>
        <w:t>和</w:t>
      </w:r>
      <w:r>
        <w:rPr>
          <w:color w:val="444444"/>
          <w:spacing w:val="-2"/>
          <w:w w:val="95"/>
          <w:sz w:val="38"/>
        </w:rPr>
        <w:t>肺</w:t>
      </w:r>
      <w:r>
        <w:rPr>
          <w:color w:val="444444"/>
          <w:spacing w:val="-6"/>
          <w:sz w:val="38"/>
        </w:rPr>
        <w:t>炎</w:t>
      </w:r>
      <w:r>
        <w:rPr>
          <w:color w:val="757575"/>
          <w:spacing w:val="-6"/>
          <w:sz w:val="38"/>
        </w:rPr>
        <w:t>汀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832217</wp:posOffset>
            </wp:positionH>
            <wp:positionV relativeFrom="paragraph">
              <wp:posOffset>222261</wp:posOffset>
            </wp:positionV>
            <wp:extent cx="315662" cy="219456"/>
            <wp:effectExtent l="0" t="0" r="0" b="0"/>
            <wp:wrapTopAndBottom/>
            <wp:docPr id="4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" w:lineRule="exact"/>
        <w:ind w:left="9948" w:right="0" w:firstLine="0"/>
        <w:rPr>
          <w:sz w:val="2"/>
        </w:rPr>
      </w:pPr>
      <w:r>
        <w:rPr/>
        <w:br w:type="column"/>
      </w:r>
      <w:r>
        <w:rPr>
          <w:sz w:val="2"/>
        </w:rPr>
        <w:pict>
          <v:group style="width:256.25pt;height:1.1pt;mso-position-horizontal-relative:char;mso-position-vertical-relative:line" id="docshapegroup167" coordorigin="0,0" coordsize="5125,22">
            <v:line style="position:absolute" from="0,11" to="5124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448" w:lineRule="exact" w:before="43"/>
        <w:ind w:left="458" w:right="0" w:firstLine="0"/>
        <w:jc w:val="left"/>
        <w:rPr>
          <w:sz w:val="38"/>
        </w:rPr>
      </w:pPr>
      <w:r>
        <w:rPr>
          <w:color w:val="444444"/>
          <w:spacing w:val="-1"/>
          <w:w w:val="90"/>
          <w:sz w:val="38"/>
        </w:rPr>
        <w:t>高风险的成年人，如下面的：</w:t>
      </w:r>
    </w:p>
    <w:p>
      <w:pPr>
        <w:pStyle w:val="ListParagraph"/>
        <w:numPr>
          <w:ilvl w:val="0"/>
          <w:numId w:val="1"/>
        </w:numPr>
        <w:tabs>
          <w:tab w:pos="945" w:val="left" w:leader="none"/>
        </w:tabs>
        <w:spacing w:line="517" w:lineRule="exact" w:before="0" w:after="0"/>
        <w:ind w:left="944" w:right="0" w:hanging="430"/>
        <w:jc w:val="left"/>
        <w:rPr>
          <w:sz w:val="38"/>
        </w:rPr>
      </w:pPr>
      <w:r>
        <w:rPr>
          <w:rFonts w:ascii="Arial" w:hAnsi="Arial" w:eastAsia="Arial"/>
          <w:color w:val="444444"/>
          <w:w w:val="95"/>
          <w:sz w:val="34"/>
        </w:rPr>
        <w:t>6$</w:t>
      </w:r>
      <w:r>
        <w:rPr>
          <w:color w:val="444444"/>
          <w:w w:val="95"/>
          <w:sz w:val="38"/>
        </w:rPr>
        <w:t>岁</w:t>
      </w:r>
      <w:r>
        <w:rPr>
          <w:color w:val="444444"/>
          <w:w w:val="95"/>
          <w:sz w:val="38"/>
        </w:rPr>
        <w:t>以</w:t>
      </w:r>
      <w:r>
        <w:rPr>
          <w:color w:val="444444"/>
          <w:w w:val="95"/>
          <w:sz w:val="38"/>
        </w:rPr>
        <w:t>上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before="66"/>
        <w:ind w:left="380" w:right="0" w:firstLine="0"/>
        <w:jc w:val="left"/>
        <w:rPr>
          <w:sz w:val="38"/>
        </w:rPr>
      </w:pPr>
      <w:r>
        <w:rPr>
          <w:color w:val="0F0F0F"/>
          <w:w w:val="90"/>
          <w:sz w:val="38"/>
        </w:rPr>
        <w:t>·</w:t>
      </w:r>
      <w:r>
        <w:rPr>
          <w:color w:val="444444"/>
          <w:w w:val="90"/>
          <w:sz w:val="38"/>
        </w:rPr>
        <w:t>慢</w:t>
      </w:r>
      <w:r>
        <w:rPr>
          <w:color w:val="444444"/>
          <w:w w:val="90"/>
          <w:sz w:val="38"/>
        </w:rPr>
        <w:t>性</w:t>
      </w:r>
      <w:r>
        <w:rPr>
          <w:color w:val="444444"/>
          <w:w w:val="90"/>
          <w:sz w:val="38"/>
        </w:rPr>
        <w:t>疾</w:t>
      </w:r>
      <w:r>
        <w:rPr>
          <w:color w:val="444444"/>
          <w:w w:val="90"/>
          <w:sz w:val="38"/>
        </w:rPr>
        <w:t>病</w:t>
      </w:r>
      <w:r>
        <w:rPr>
          <w:color w:val="444444"/>
          <w:w w:val="90"/>
          <w:sz w:val="38"/>
        </w:rPr>
        <w:t>患</w:t>
      </w:r>
      <w:r>
        <w:rPr>
          <w:color w:val="444444"/>
          <w:w w:val="90"/>
          <w:sz w:val="38"/>
        </w:rPr>
        <w:t>者</w:t>
      </w:r>
      <w:r>
        <w:rPr>
          <w:color w:val="444444"/>
          <w:w w:val="90"/>
          <w:sz w:val="38"/>
        </w:rPr>
        <w:t>，</w:t>
      </w:r>
      <w:r>
        <w:rPr>
          <w:color w:val="444444"/>
          <w:w w:val="90"/>
          <w:sz w:val="38"/>
        </w:rPr>
        <w:t>特</w:t>
      </w:r>
      <w:r>
        <w:rPr>
          <w:color w:val="444444"/>
          <w:w w:val="90"/>
          <w:sz w:val="38"/>
        </w:rPr>
        <w:t>别</w:t>
      </w:r>
      <w:r>
        <w:rPr>
          <w:color w:val="444444"/>
          <w:w w:val="90"/>
          <w:sz w:val="38"/>
        </w:rPr>
        <w:t>是</w:t>
      </w:r>
      <w:r>
        <w:rPr>
          <w:color w:val="444444"/>
          <w:w w:val="90"/>
          <w:sz w:val="38"/>
        </w:rPr>
        <w:t>患</w:t>
      </w:r>
      <w:r>
        <w:rPr>
          <w:color w:val="444444"/>
          <w:w w:val="90"/>
          <w:sz w:val="38"/>
        </w:rPr>
        <w:t>有</w:t>
      </w:r>
      <w:r>
        <w:rPr>
          <w:color w:val="444444"/>
          <w:w w:val="90"/>
          <w:sz w:val="38"/>
        </w:rPr>
        <w:t>心</w:t>
      </w:r>
      <w:r>
        <w:rPr>
          <w:color w:val="2A2A2A"/>
          <w:w w:val="90"/>
          <w:sz w:val="38"/>
        </w:rPr>
        <w:t>和</w:t>
      </w:r>
      <w:r>
        <w:rPr>
          <w:color w:val="444444"/>
          <w:w w:val="90"/>
          <w:sz w:val="38"/>
        </w:rPr>
        <w:t>肺</w:t>
      </w:r>
      <w:r>
        <w:rPr>
          <w:color w:val="444444"/>
          <w:w w:val="90"/>
          <w:sz w:val="38"/>
        </w:rPr>
        <w:t>疾</w:t>
      </w:r>
      <w:r>
        <w:rPr>
          <w:color w:val="444444"/>
          <w:spacing w:val="-10"/>
          <w:w w:val="90"/>
          <w:sz w:val="38"/>
        </w:rPr>
        <w:t>病</w:t>
      </w:r>
    </w:p>
    <w:p>
      <w:pPr>
        <w:spacing w:before="87"/>
        <w:ind w:left="305" w:right="0" w:firstLine="0"/>
        <w:jc w:val="left"/>
        <w:rPr>
          <w:sz w:val="38"/>
        </w:rPr>
      </w:pPr>
      <w:r>
        <w:rPr>
          <w:color w:val="0F0F0F"/>
          <w:sz w:val="38"/>
        </w:rPr>
        <w:t>·</w:t>
      </w:r>
      <w:r>
        <w:rPr>
          <w:color w:val="444444"/>
          <w:sz w:val="38"/>
        </w:rPr>
        <w:t>脑</w:t>
      </w:r>
      <w:r>
        <w:rPr>
          <w:color w:val="444444"/>
          <w:sz w:val="38"/>
        </w:rPr>
        <w:t>脊</w:t>
      </w:r>
      <w:r>
        <w:rPr>
          <w:color w:val="444444"/>
          <w:sz w:val="38"/>
        </w:rPr>
        <w:t>掖</w:t>
      </w:r>
      <w:r>
        <w:rPr>
          <w:color w:val="444444"/>
          <w:sz w:val="38"/>
        </w:rPr>
        <w:t>惨</w:t>
      </w:r>
      <w:r>
        <w:rPr>
          <w:color w:val="444444"/>
          <w:sz w:val="38"/>
        </w:rPr>
        <w:t>溜</w:t>
      </w:r>
      <w:r>
        <w:rPr>
          <w:color w:val="444444"/>
          <w:sz w:val="38"/>
        </w:rPr>
        <w:t>的</w:t>
      </w:r>
      <w:r>
        <w:rPr>
          <w:color w:val="444444"/>
          <w:sz w:val="38"/>
        </w:rPr>
        <w:t>人</w:t>
      </w:r>
      <w:r>
        <w:rPr>
          <w:color w:val="444444"/>
          <w:spacing w:val="-10"/>
          <w:sz w:val="38"/>
        </w:rPr>
        <w:t>群</w:t>
      </w:r>
    </w:p>
    <w:p>
      <w:pPr>
        <w:spacing w:before="12"/>
        <w:ind w:left="380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免</w:t>
      </w:r>
      <w:r>
        <w:rPr>
          <w:color w:val="444444"/>
          <w:w w:val="95"/>
          <w:sz w:val="38"/>
        </w:rPr>
        <w:t>疫</w:t>
      </w:r>
      <w:r>
        <w:rPr>
          <w:color w:val="444444"/>
          <w:w w:val="95"/>
          <w:sz w:val="38"/>
        </w:rPr>
        <w:t>功</w:t>
      </w:r>
      <w:r>
        <w:rPr>
          <w:color w:val="444444"/>
          <w:w w:val="95"/>
          <w:sz w:val="38"/>
        </w:rPr>
        <w:t>能</w:t>
      </w:r>
      <w:r>
        <w:rPr>
          <w:color w:val="444444"/>
          <w:w w:val="95"/>
          <w:sz w:val="38"/>
        </w:rPr>
        <w:t>低</w:t>
      </w:r>
      <w:r>
        <w:rPr>
          <w:color w:val="444444"/>
          <w:w w:val="95"/>
          <w:sz w:val="38"/>
        </w:rPr>
        <w:t>下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before="45"/>
        <w:ind w:left="380" w:right="0" w:firstLine="0"/>
        <w:jc w:val="left"/>
        <w:rPr>
          <w:sz w:val="38"/>
        </w:rPr>
      </w:pPr>
      <w:r>
        <w:rPr>
          <w:color w:val="0F0F0F"/>
          <w:w w:val="95"/>
          <w:sz w:val="38"/>
        </w:rPr>
        <w:t>·</w:t>
      </w:r>
      <w:r>
        <w:rPr>
          <w:color w:val="444444"/>
          <w:w w:val="95"/>
          <w:sz w:val="38"/>
        </w:rPr>
        <w:t>脾</w:t>
      </w:r>
      <w:r>
        <w:rPr>
          <w:color w:val="444444"/>
          <w:w w:val="95"/>
          <w:sz w:val="38"/>
        </w:rPr>
        <w:t>脏</w:t>
      </w:r>
      <w:r>
        <w:rPr>
          <w:color w:val="444444"/>
          <w:w w:val="95"/>
          <w:sz w:val="38"/>
        </w:rPr>
        <w:t>没</w:t>
      </w:r>
      <w:r>
        <w:rPr>
          <w:color w:val="444444"/>
          <w:w w:val="95"/>
          <w:sz w:val="38"/>
        </w:rPr>
        <w:t>有</w:t>
      </w:r>
      <w:r>
        <w:rPr>
          <w:color w:val="444444"/>
          <w:w w:val="95"/>
          <w:sz w:val="38"/>
        </w:rPr>
        <w:t>功</w:t>
      </w:r>
      <w:r>
        <w:rPr>
          <w:color w:val="444444"/>
          <w:w w:val="95"/>
          <w:sz w:val="38"/>
        </w:rPr>
        <w:t>能</w:t>
      </w:r>
      <w:r>
        <w:rPr>
          <w:color w:val="444444"/>
          <w:w w:val="95"/>
          <w:sz w:val="38"/>
        </w:rPr>
        <w:t>的</w:t>
      </w:r>
      <w:r>
        <w:rPr>
          <w:color w:val="444444"/>
          <w:w w:val="95"/>
          <w:sz w:val="38"/>
        </w:rPr>
        <w:t>人</w:t>
      </w:r>
      <w:r>
        <w:rPr>
          <w:color w:val="444444"/>
          <w:spacing w:val="-10"/>
          <w:w w:val="95"/>
          <w:sz w:val="38"/>
        </w:rPr>
        <w:t>群</w:t>
      </w:r>
    </w:p>
    <w:p>
      <w:pPr>
        <w:spacing w:after="0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5846" w:space="40"/>
            <w:col w:w="15864"/>
          </w:cols>
        </w:sectPr>
      </w:pPr>
    </w:p>
    <w:p>
      <w:pPr>
        <w:tabs>
          <w:tab w:pos="5288" w:val="left" w:leader="none"/>
          <w:tab w:pos="6366" w:val="left" w:leader="none"/>
          <w:tab w:pos="10445" w:val="left" w:leader="none"/>
        </w:tabs>
        <w:spacing w:before="33"/>
        <w:ind w:left="730" w:right="0" w:firstLine="0"/>
        <w:jc w:val="left"/>
        <w:rPr>
          <w:rFonts w:ascii="Times New Roman" w:eastAsia="Times New Roman"/>
          <w:sz w:val="58"/>
        </w:rPr>
      </w:pPr>
      <w:r>
        <w:rPr/>
        <w:pict>
          <v:group style="position:absolute;margin-left:939.963928pt;margin-top:28.369644pt;width:106.9pt;height:1.1pt;mso-position-horizontal-relative:page;mso-position-vertical-relative:paragraph;z-index:15791616" id="docshapegroup168" coordorigin="18799,567" coordsize="2138,22">
            <v:line style="position:absolute" from="19745,578" to="20937,578" stroked="true" strokeweight="1.073583pt" strokecolor="#000000">
              <v:stroke dashstyle="solid"/>
            </v:line>
            <v:line style="position:absolute" from="18799,578" to="19691,578" stroked="true" strokeweight=".536791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725.11499pt;margin-top:28.10125pt;width:178.9pt;height:1.35pt;mso-position-horizontal-relative:page;mso-position-vertical-relative:paragraph;z-index:15792128" id="docshapegroup169" coordorigin="14502,562" coordsize="3578,27">
            <v:line style="position:absolute" from="15877,578" to="18080,578" stroked="true" strokeweight="1.073583pt" strokecolor="#000000">
              <v:stroke dashstyle="solid"/>
            </v:line>
            <v:line style="position:absolute" from="14502,567" to="15845,567" stroked="true" strokeweight=".536791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792640" from="613.393616pt,28.369644pt" to="709.538496pt,28.369644pt" stroked="true" strokeweight="1.073583pt" strokecolor="#000000">
            <v:stroke dashstyle="solid"/>
            <w10:wrap type="none"/>
          </v:line>
        </w:pict>
      </w:r>
      <w:r>
        <w:rPr>
          <w:color w:val="2A2A2A"/>
          <w:sz w:val="38"/>
          <w:u w:val="thick" w:color="000000"/>
        </w:rPr>
        <w:tab/>
      </w:r>
      <w:r>
        <w:rPr>
          <w:color w:val="2A2A2A"/>
          <w:sz w:val="38"/>
          <w:u w:val="thick" w:color="000000"/>
        </w:rPr>
        <w:tab/>
        <w:t>．</w:t>
      </w:r>
      <w:r>
        <w:rPr>
          <w:color w:val="2A2A2A"/>
          <w:sz w:val="38"/>
        </w:rPr>
        <w:t>嗜</w:t>
      </w:r>
      <w:r>
        <w:rPr>
          <w:color w:val="2A2A2A"/>
          <w:sz w:val="38"/>
        </w:rPr>
        <w:t>酒</w:t>
      </w:r>
      <w:r>
        <w:rPr>
          <w:color w:val="2A2A2A"/>
          <w:sz w:val="38"/>
        </w:rPr>
        <w:t>者</w:t>
      </w:r>
      <w:r>
        <w:rPr>
          <w:color w:val="2A2A2A"/>
          <w:spacing w:val="164"/>
          <w:sz w:val="38"/>
        </w:rPr>
        <w:t> </w:t>
      </w:r>
      <w:r>
        <w:rPr>
          <w:color w:val="2A2A2A"/>
          <w:sz w:val="38"/>
          <w:u w:val="thick" w:color="000000"/>
        </w:rPr>
        <w:tab/>
      </w:r>
      <w:r>
        <w:rPr>
          <w:color w:val="2A2A2A"/>
          <w:w w:val="215"/>
          <w:sz w:val="38"/>
        </w:rPr>
        <w:t> </w:t>
      </w:r>
      <w:r>
        <w:rPr>
          <w:rFonts w:ascii="Times New Roman" w:eastAsia="Times New Roman"/>
          <w:color w:val="D4D4D4"/>
          <w:w w:val="215"/>
          <w:position w:val="-26"/>
          <w:sz w:val="58"/>
        </w:rPr>
        <w:t>-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8"/>
        </w:rPr>
      </w:pP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spacing w:before="0"/>
        <w:ind w:left="6159" w:right="0" w:firstLine="0"/>
        <w:jc w:val="left"/>
        <w:rPr>
          <w:sz w:val="8"/>
        </w:rPr>
      </w:pPr>
      <w:r>
        <w:rPr/>
        <w:pict>
          <v:shape style="position:absolute;margin-left:767.474243pt;margin-top:-37.296886pt;width:28.9pt;height:28.85pt;mso-position-horizontal-relative:page;mso-position-vertical-relative:paragraph;z-index:15811584" type="#_x0000_t202" id="docshape17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75757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135"/>
          <w:sz w:val="8"/>
        </w:rPr>
        <w:t>一</w:t>
      </w:r>
      <w:r>
        <w:rPr>
          <w:color w:val="D4D4D4"/>
          <w:w w:val="135"/>
          <w:sz w:val="8"/>
        </w:rPr>
        <w:t>－－</w:t>
      </w:r>
      <w:r>
        <w:rPr>
          <w:color w:val="D4D4D4"/>
          <w:spacing w:val="-10"/>
          <w:w w:val="135"/>
          <w:sz w:val="8"/>
        </w:rPr>
        <w:t>昙</w:t>
      </w:r>
    </w:p>
    <w:p>
      <w:pPr>
        <w:spacing w:after="0"/>
        <w:jc w:val="left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53"/>
        <w:ind w:left="0" w:right="6163" w:firstLine="0"/>
        <w:jc w:val="right"/>
        <w:rPr>
          <w:sz w:val="11"/>
        </w:rPr>
      </w:pPr>
      <w:r>
        <w:rPr>
          <w:color w:val="AFAFAF"/>
          <w:w w:val="130"/>
          <w:sz w:val="11"/>
          <w:shd w:fill="E4E4E4" w:color="auto" w:val="clear"/>
        </w:rPr>
        <w:t>．</w:t>
      </w:r>
      <w:r>
        <w:rPr>
          <w:color w:val="AFAFAF"/>
          <w:spacing w:val="-10"/>
          <w:w w:val="135"/>
          <w:sz w:val="11"/>
          <w:shd w:fill="E4E4E4" w:color="auto" w:val="clear"/>
        </w:rPr>
        <w:t>一</w:t>
      </w:r>
      <w:r>
        <w:rPr>
          <w:color w:val="AFAFAF"/>
          <w:spacing w:val="40"/>
          <w:w w:val="135"/>
          <w:sz w:val="11"/>
          <w:shd w:fill="E4E4E4" w:color="auto" w:val="clear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tabs>
          <w:tab w:pos="20630" w:val="right" w:leader="none"/>
        </w:tabs>
        <w:spacing w:before="91"/>
        <w:ind w:left="15460" w:right="0" w:firstLine="0"/>
        <w:jc w:val="left"/>
        <w:rPr>
          <w:rFonts w:ascii="Arial" w:eastAsia="Arial"/>
          <w:sz w:val="41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5770950</wp:posOffset>
            </wp:positionH>
            <wp:positionV relativeFrom="paragraph">
              <wp:posOffset>431521</wp:posOffset>
            </wp:positionV>
            <wp:extent cx="395644" cy="13634"/>
            <wp:effectExtent l="0" t="0" r="0" b="0"/>
            <wp:wrapNone/>
            <wp:docPr id="4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4" cy="13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22336" from="29.004601pt,35.051491pt" to="103.664591pt,35.051491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2848" from="175.101852pt,33.977909pt" to="292.731622pt,33.977909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3360" from="493.078217pt,32.367535pt" to="758.953723pt,32.36753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-6.984155pt;width:38.2pt;height:11.8pt;mso-position-horizontal-relative:page;mso-position-vertical-relative:paragraph;z-index:15837184" type="#_x0000_t202" id="docshape171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84848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484848"/>
          <w:w w:val="125"/>
          <w:sz w:val="38"/>
        </w:rPr>
        <w:t>第</w:t>
      </w:r>
      <w:r>
        <w:rPr>
          <w:rFonts w:ascii="Arial" w:eastAsia="Arial"/>
          <w:color w:val="484848"/>
          <w:w w:val="125"/>
          <w:sz w:val="35"/>
        </w:rPr>
        <w:t>173</w:t>
      </w:r>
      <w:r>
        <w:rPr>
          <w:color w:val="484848"/>
          <w:w w:val="125"/>
          <w:sz w:val="38"/>
        </w:rPr>
        <w:t>节免疫接</w:t>
      </w:r>
      <w:r>
        <w:rPr>
          <w:color w:val="484848"/>
          <w:spacing w:val="-10"/>
          <w:w w:val="125"/>
          <w:sz w:val="38"/>
        </w:rPr>
        <w:t>种</w:t>
      </w:r>
      <w:r>
        <w:rPr>
          <w:color w:val="484848"/>
          <w:sz w:val="38"/>
        </w:rPr>
        <w:tab/>
      </w:r>
      <w:r>
        <w:rPr>
          <w:rFonts w:ascii="Arial" w:eastAsia="Arial"/>
          <w:color w:val="1C1C1C"/>
          <w:spacing w:val="-5"/>
          <w:w w:val="120"/>
          <w:sz w:val="41"/>
        </w:rPr>
        <w:t>825</w:t>
      </w:r>
    </w:p>
    <w:p>
      <w:pPr>
        <w:spacing w:before="763"/>
        <w:ind w:left="0" w:right="1930" w:firstLine="0"/>
        <w:jc w:val="right"/>
        <w:rPr>
          <w:sz w:val="53"/>
        </w:rPr>
      </w:pPr>
      <w:r>
        <w:rPr/>
        <w:pict>
          <v:group style="position:absolute;margin-left:29.004601pt;margin-top:69.228752pt;width:888.45pt;height:12.9pt;mso-position-horizontal-relative:page;mso-position-vertical-relative:paragraph;z-index:15818752" id="docshapegroup172" coordorigin="580,1385" coordsize="17769,258">
            <v:shape style="position:absolute;left:17703;top:1384;width:645;height:258" type="#_x0000_t75" id="docshape173" stroked="false">
              <v:imagedata r:id="rId49" o:title=""/>
            </v:shape>
            <v:line style="position:absolute" from="580,1610" to="17704,1610" stroked="true" strokeweight="1.610374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823872" from="960.374573pt,78.890991pt" to="1032.348952pt,78.890991pt" stroked="true" strokeweight="1.610374pt" strokecolor="#000000">
            <v:stroke dashstyle="solid"/>
            <w10:wrap type="none"/>
          </v:line>
        </w:pict>
      </w:r>
      <w:r>
        <w:rPr>
          <w:color w:val="363636"/>
          <w:sz w:val="53"/>
        </w:rPr>
        <w:t>续</w:t>
      </w:r>
      <w:r>
        <w:rPr>
          <w:color w:val="363636"/>
          <w:spacing w:val="-10"/>
          <w:w w:val="105"/>
          <w:sz w:val="53"/>
        </w:rPr>
        <w:t>表</w:t>
      </w:r>
    </w:p>
    <w:p>
      <w:pPr>
        <w:tabs>
          <w:tab w:pos="12115" w:val="left" w:leader="none"/>
        </w:tabs>
        <w:spacing w:before="487"/>
        <w:ind w:left="2196" w:right="0" w:firstLine="0"/>
        <w:jc w:val="left"/>
        <w:rPr>
          <w:sz w:val="35"/>
        </w:rPr>
      </w:pPr>
      <w:r>
        <w:rPr>
          <w:color w:val="363636"/>
          <w:position w:val="1"/>
          <w:sz w:val="38"/>
        </w:rPr>
        <w:t>疾</w:t>
      </w:r>
      <w:r>
        <w:rPr>
          <w:color w:val="363636"/>
          <w:spacing w:val="-10"/>
          <w:position w:val="1"/>
          <w:sz w:val="38"/>
        </w:rPr>
        <w:t>病</w:t>
      </w:r>
      <w:r>
        <w:rPr>
          <w:color w:val="363636"/>
          <w:position w:val="1"/>
          <w:sz w:val="38"/>
        </w:rPr>
        <w:tab/>
      </w:r>
      <w:r>
        <w:rPr>
          <w:color w:val="363636"/>
          <w:sz w:val="35"/>
        </w:rPr>
        <w:t>免疫接种人</w:t>
      </w:r>
      <w:r>
        <w:rPr>
          <w:color w:val="363636"/>
          <w:spacing w:val="-10"/>
          <w:sz w:val="35"/>
        </w:rPr>
        <w:t>群</w:t>
      </w:r>
    </w:p>
    <w:p>
      <w:pPr>
        <w:spacing w:line="103" w:lineRule="exact" w:before="170"/>
        <w:ind w:left="0" w:right="1179" w:firstLine="0"/>
        <w:jc w:val="right"/>
        <w:rPr>
          <w:rFonts w:ascii="Times New Roman"/>
          <w:sz w:val="10"/>
        </w:rPr>
      </w:pPr>
      <w:r>
        <w:rPr/>
        <w:pict>
          <v:group style="position:absolute;margin-left:470.519073pt;margin-top:7.263257pt;width:467.3pt;height:15.05pt;mso-position-horizontal-relative:page;mso-position-vertical-relative:paragraph;z-index:-21724672" id="docshapegroup174" coordorigin="9410,145" coordsize="9346,301">
            <v:shape style="position:absolute;left:17445;top:145;width:1311;height:301" type="#_x0000_t75" id="docshape175" stroked="false">
              <v:imagedata r:id="rId50" o:title=""/>
            </v:shape>
            <v:line style="position:absolute" from="9410,317" to="17446,317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63.998829pt;margin-top:12.80993pt;width:1.074244pt;height:8.090835pt;mso-position-horizontal-relative:page;mso-position-vertical-relative:paragraph;z-index:15830528" id="docshape176" filled="true" fillcolor="#d4d4d4" stroked="false">
            <v:fill type="solid"/>
            <w10:wrap type="none"/>
          </v:rect>
        </w:pict>
      </w:r>
      <w:r>
        <w:rPr/>
        <w:pict>
          <v:rect style="position:absolute;margin-left:1023.847351pt;margin-top:7.76316pt;width:1.611367pt;height:7.05063pt;mso-position-horizontal-relative:page;mso-position-vertical-relative:paragraph;z-index:-21713408" id="docshape177" filled="true" fillcolor="#e4e4e4" stroked="false">
            <v:fill type="solid"/>
            <w10:wrap type="none"/>
          </v:rect>
        </w:pict>
      </w:r>
      <w:r>
        <w:rPr/>
        <w:pict>
          <v:shape style="position:absolute;margin-left:763.625916pt;margin-top:10.087722pt;width:21.35pt;height:21.35pt;mso-position-horizontal-relative:page;mso-position-vertical-relative:paragraph;z-index:-21706752" type="#_x0000_t202" id="docshape178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AFAFAF"/>
                      <w:w w:val="101"/>
                      <w:sz w:val="38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AFAFAF"/>
          <w:spacing w:val="-4"/>
          <w:w w:val="170"/>
          <w:sz w:val="10"/>
          <w:shd w:fill="E4E4E4" w:color="auto" w:val="clear"/>
        </w:rPr>
        <w:t>;</w:t>
      </w:r>
      <w:r>
        <w:rPr>
          <w:rFonts w:ascii="Times New Roman"/>
          <w:color w:val="CCCCCC"/>
          <w:spacing w:val="-4"/>
          <w:w w:val="170"/>
          <w:sz w:val="10"/>
        </w:rPr>
        <w:t>'</w:t>
      </w:r>
      <w:r>
        <w:rPr>
          <w:rFonts w:ascii="Times New Roman"/>
          <w:color w:val="000000"/>
          <w:spacing w:val="-4"/>
          <w:w w:val="170"/>
          <w:sz w:val="10"/>
        </w:rPr>
        <w:t>,</w:t>
      </w:r>
      <w:r>
        <w:rPr>
          <w:rFonts w:ascii="Times New Roman"/>
          <w:color w:val="000000"/>
          <w:spacing w:val="3"/>
          <w:w w:val="170"/>
          <w:sz w:val="10"/>
        </w:rPr>
        <w:t> </w:t>
      </w:r>
      <w:r>
        <w:rPr>
          <w:rFonts w:ascii="Times New Roman"/>
          <w:color w:val="AFAFAF"/>
          <w:spacing w:val="-4"/>
          <w:w w:val="170"/>
          <w:sz w:val="10"/>
          <w:shd w:fill="E4E4E4" w:color="auto" w:val="clear"/>
        </w:rPr>
        <w:t>1</w:t>
      </w:r>
      <w:r>
        <w:rPr>
          <w:rFonts w:ascii="Times New Roman"/>
          <w:color w:val="CCCCCC"/>
          <w:spacing w:val="-4"/>
          <w:w w:val="170"/>
          <w:sz w:val="10"/>
        </w:rPr>
        <w:t>_</w:t>
      </w:r>
      <w:r>
        <w:rPr>
          <w:rFonts w:ascii="Times New Roman"/>
          <w:color w:val="AFAFAF"/>
          <w:spacing w:val="-4"/>
          <w:w w:val="170"/>
          <w:sz w:val="10"/>
        </w:rPr>
        <w:t>,</w:t>
      </w:r>
      <w:r>
        <w:rPr>
          <w:rFonts w:ascii="Times New Roman"/>
          <w:color w:val="AFAFAF"/>
          <w:spacing w:val="49"/>
          <w:w w:val="170"/>
          <w:sz w:val="10"/>
        </w:rPr>
        <w:t> </w:t>
      </w:r>
      <w:r>
        <w:rPr>
          <w:rFonts w:ascii="Times New Roman"/>
          <w:color w:val="E2E2E2"/>
          <w:spacing w:val="-10"/>
          <w:w w:val="170"/>
          <w:sz w:val="10"/>
        </w:rPr>
        <w:t>_</w:t>
      </w:r>
    </w:p>
    <w:p>
      <w:pPr>
        <w:spacing w:line="145" w:lineRule="exact" w:before="0"/>
        <w:ind w:left="1279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824384" from="134.280563pt,3.81753pt" to="287.897522pt,3.81753pt" stroked="true" strokeweight="1.073583pt" strokecolor="#000000">
            <v:stroke dashstyle="solid"/>
            <w10:wrap type="none"/>
          </v:line>
        </w:pict>
      </w:r>
      <w:r>
        <w:rPr>
          <w:color w:val="AFAFAF"/>
          <w:w w:val="106"/>
          <w:sz w:val="13"/>
        </w:rPr>
        <w:t>，</w:t>
      </w:r>
    </w:p>
    <w:p>
      <w:pPr>
        <w:spacing w:after="0" w:line="145" w:lineRule="exact"/>
        <w:jc w:val="left"/>
        <w:rPr>
          <w:sz w:val="13"/>
        </w:rPr>
        <w:sectPr>
          <w:pgSz w:w="21750" w:h="31660"/>
          <w:pgMar w:top="40" w:bottom="280" w:left="0" w:right="0"/>
        </w:sectPr>
      </w:pPr>
    </w:p>
    <w:p>
      <w:pPr>
        <w:spacing w:before="30"/>
        <w:ind w:left="757" w:right="0" w:firstLine="0"/>
        <w:jc w:val="left"/>
        <w:rPr>
          <w:sz w:val="38"/>
        </w:rPr>
      </w:pPr>
      <w:r>
        <w:rPr>
          <w:color w:val="363636"/>
          <w:spacing w:val="-2"/>
          <w:w w:val="85"/>
          <w:sz w:val="38"/>
        </w:rPr>
        <w:t>仅髓灰质炎</w:t>
      </w:r>
    </w:p>
    <w:p>
      <w:pPr>
        <w:spacing w:before="128"/>
        <w:ind w:left="754" w:right="0" w:firstLine="0"/>
        <w:jc w:val="left"/>
        <w:rPr>
          <w:sz w:val="35"/>
        </w:rPr>
      </w:pPr>
      <w:r>
        <w:rPr>
          <w:color w:val="484848"/>
          <w:w w:val="95"/>
          <w:sz w:val="35"/>
        </w:rPr>
        <w:t>狂</w:t>
      </w:r>
      <w:r>
        <w:rPr>
          <w:color w:val="484848"/>
          <w:w w:val="95"/>
          <w:sz w:val="35"/>
        </w:rPr>
        <w:t>犬</w:t>
      </w:r>
      <w:r>
        <w:rPr>
          <w:color w:val="484848"/>
          <w:spacing w:val="-10"/>
          <w:w w:val="95"/>
          <w:sz w:val="35"/>
        </w:rPr>
        <w:t>病</w:t>
      </w:r>
    </w:p>
    <w:p>
      <w:pPr>
        <w:tabs>
          <w:tab w:pos="2390" w:val="left" w:leader="none"/>
        </w:tabs>
        <w:spacing w:before="414"/>
        <w:ind w:left="265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CCCCCC"/>
          <w:spacing w:val="-4"/>
          <w:w w:val="490"/>
          <w:sz w:val="10"/>
        </w:rPr>
        <w:t>_I,:</w:t>
      </w:r>
      <w:r>
        <w:rPr>
          <w:rFonts w:ascii="Arial"/>
          <w:color w:val="CCCCCC"/>
          <w:sz w:val="10"/>
        </w:rPr>
        <w:tab/>
      </w:r>
      <w:r>
        <w:rPr>
          <w:rFonts w:ascii="Arial"/>
          <w:color w:val="CCCCCC"/>
          <w:position w:val="1"/>
          <w:sz w:val="10"/>
        </w:rPr>
        <w:drawing>
          <wp:inline distT="0" distB="0" distL="0" distR="0">
            <wp:extent cx="341072" cy="81806"/>
            <wp:effectExtent l="0" t="0" r="0" b="0"/>
            <wp:docPr id="5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72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CCCCCC"/>
          <w:position w:val="1"/>
          <w:sz w:val="10"/>
        </w:rPr>
      </w:r>
    </w:p>
    <w:p>
      <w:pPr>
        <w:tabs>
          <w:tab w:pos="839" w:val="left" w:leader="none"/>
        </w:tabs>
        <w:spacing w:before="513"/>
        <w:ind w:left="302" w:right="0" w:firstLine="0"/>
        <w:jc w:val="left"/>
        <w:rPr>
          <w:sz w:val="5"/>
        </w:rPr>
      </w:pPr>
      <w:r>
        <w:rPr/>
        <w:pict>
          <v:group style="position:absolute;margin-left:134.355759pt;margin-top:-6.098915pt;width:102pt;height:6.7pt;mso-position-horizontal-relative:page;mso-position-vertical-relative:paragraph;z-index:-21719552" id="docshapegroup179" coordorigin="2687,-122" coordsize="2040,134">
            <v:line style="position:absolute" from="3309,-64" to="4727,-64" stroked="true" strokeweight="1.073583pt" strokecolor="#000000">
              <v:stroke dashstyle="solid"/>
            </v:line>
            <v:rect style="position:absolute;left:2687;top:-122;width:634;height:134" id="docshape180" filled="true" fillcolor="#e4e4e4" stroked="false">
              <v:fill type="solid"/>
            </v:rect>
            <w10:wrap type="none"/>
          </v:group>
        </w:pict>
      </w:r>
      <w:r>
        <w:rPr/>
        <w:pict>
          <v:rect style="position:absolute;margin-left:136.222794pt;margin-top:25.224369pt;width:.537122pt;height:4.28542pt;mso-position-horizontal-relative:page;mso-position-vertical-relative:paragraph;z-index:15831552" id="docshape181" filled="true" fillcolor="#e4e4e4" stroked="false">
            <v:fill type="solid"/>
            <w10:wrap type="none"/>
          </v:rect>
        </w:pict>
      </w:r>
      <w:r>
        <w:rPr/>
        <w:pict>
          <v:rect style="position:absolute;margin-left:163.078903pt;margin-top:25.224369pt;width:.537122pt;height:4.28542pt;mso-position-horizontal-relative:page;mso-position-vertical-relative:paragraph;z-index:-21712384" id="docshape182" filled="true" fillcolor="#e4e4e4" stroked="false">
            <v:fill type="solid"/>
            <w10:wrap type="none"/>
          </v:rect>
        </w:pict>
      </w:r>
      <w:r>
        <w:rPr/>
        <w:pict>
          <v:rect style="position:absolute;margin-left:187.232941pt;margin-top:25.601124pt;width:.537122pt;height:3.406669pt;mso-position-horizontal-relative:page;mso-position-vertical-relative:paragraph;z-index:-21711872" id="docshape183" filled="true" fillcolor="#e4e4e4" stroked="false">
            <v:fill type="solid"/>
            <w10:wrap type="none"/>
          </v:rect>
        </w:pict>
      </w:r>
      <w:r>
        <w:rPr/>
        <w:pict>
          <v:rect style="position:absolute;margin-left:199.758987pt;margin-top:25.601124pt;width:1.074244pt;height:3.406669pt;mso-position-horizontal-relative:page;mso-position-vertical-relative:paragraph;z-index:-21711360" id="docshape184" filled="true" fillcolor="#e4e4e4" stroked="false">
            <v:fill type="solid"/>
            <w10:wrap type="none"/>
          </v:rect>
        </w:pict>
      </w:r>
      <w:r>
        <w:rPr>
          <w:rFonts w:ascii="Arial" w:eastAsia="Arial"/>
          <w:color w:val="AFAFAF"/>
          <w:spacing w:val="-10"/>
          <w:w w:val="130"/>
          <w:sz w:val="6"/>
        </w:rPr>
        <w:t>l</w:t>
      </w:r>
      <w:r>
        <w:rPr>
          <w:rFonts w:ascii="Arial" w:eastAsia="Arial"/>
          <w:color w:val="AFAFAF"/>
          <w:sz w:val="6"/>
        </w:rPr>
        <w:tab/>
      </w:r>
      <w:r>
        <w:rPr>
          <w:rFonts w:ascii="Arial" w:eastAsia="Arial"/>
          <w:color w:val="AFAFAF"/>
          <w:w w:val="130"/>
          <w:sz w:val="6"/>
        </w:rPr>
        <w:t>l</w:t>
      </w:r>
      <w:r>
        <w:rPr>
          <w:rFonts w:ascii="Arial" w:eastAsia="Arial"/>
          <w:color w:val="AFAFAF"/>
          <w:spacing w:val="76"/>
          <w:w w:val="130"/>
          <w:sz w:val="6"/>
        </w:rPr>
        <w:t> </w:t>
      </w:r>
      <w:r>
        <w:rPr>
          <w:rFonts w:ascii="Arial" w:eastAsia="Arial"/>
          <w:color w:val="AFAFAF"/>
          <w:w w:val="450"/>
          <w:sz w:val="6"/>
          <w:shd w:fill="E4E4E4" w:color="auto" w:val="clear"/>
        </w:rPr>
        <w:t>ll</w:t>
      </w:r>
      <w:r>
        <w:rPr>
          <w:color w:val="CCCCCC"/>
          <w:w w:val="490"/>
          <w:sz w:val="5"/>
          <w:shd w:fill="E4E4E4" w:color="auto" w:val="clear"/>
        </w:rPr>
        <w:t>一</w:t>
      </w:r>
      <w:r>
        <w:rPr>
          <w:color w:val="CCCCCC"/>
          <w:spacing w:val="-5"/>
          <w:w w:val="490"/>
          <w:sz w:val="5"/>
        </w:rPr>
        <w:t>＇．</w:t>
      </w:r>
    </w:p>
    <w:p>
      <w:pPr>
        <w:tabs>
          <w:tab w:pos="15378" w:val="left" w:leader="none"/>
        </w:tabs>
        <w:spacing w:line="436" w:lineRule="exact" w:before="0"/>
        <w:ind w:left="535" w:right="0" w:firstLine="0"/>
        <w:jc w:val="left"/>
        <w:rPr>
          <w:sz w:val="38"/>
        </w:rPr>
      </w:pPr>
      <w:r>
        <w:rPr/>
        <w:br w:type="column"/>
      </w:r>
      <w:r>
        <w:rPr>
          <w:color w:val="484848"/>
          <w:w w:val="90"/>
          <w:sz w:val="38"/>
        </w:rPr>
        <w:t>高</w:t>
      </w:r>
      <w:r>
        <w:rPr>
          <w:color w:val="484848"/>
          <w:w w:val="90"/>
          <w:sz w:val="38"/>
        </w:rPr>
        <w:t>风</w:t>
      </w:r>
      <w:r>
        <w:rPr>
          <w:color w:val="484848"/>
          <w:w w:val="90"/>
          <w:sz w:val="38"/>
        </w:rPr>
        <w:t>险</w:t>
      </w:r>
      <w:r>
        <w:rPr>
          <w:color w:val="484848"/>
          <w:w w:val="90"/>
          <w:sz w:val="38"/>
        </w:rPr>
        <w:t>的</w:t>
      </w:r>
      <w:r>
        <w:rPr>
          <w:color w:val="484848"/>
          <w:w w:val="90"/>
          <w:sz w:val="38"/>
        </w:rPr>
        <w:t>成</w:t>
      </w:r>
      <w:r>
        <w:rPr>
          <w:color w:val="484848"/>
          <w:w w:val="90"/>
          <w:sz w:val="38"/>
        </w:rPr>
        <w:t>年</w:t>
      </w:r>
      <w:r>
        <w:rPr>
          <w:color w:val="484848"/>
          <w:w w:val="90"/>
          <w:sz w:val="38"/>
        </w:rPr>
        <w:t>人</w:t>
      </w:r>
      <w:r>
        <w:rPr>
          <w:color w:val="484848"/>
          <w:w w:val="90"/>
          <w:sz w:val="38"/>
        </w:rPr>
        <w:t>，</w:t>
      </w:r>
      <w:r>
        <w:rPr>
          <w:color w:val="484848"/>
          <w:w w:val="90"/>
          <w:sz w:val="38"/>
        </w:rPr>
        <w:t>比</w:t>
      </w:r>
      <w:r>
        <w:rPr>
          <w:color w:val="484848"/>
          <w:w w:val="90"/>
          <w:sz w:val="38"/>
        </w:rPr>
        <w:t>如</w:t>
      </w:r>
      <w:r>
        <w:rPr>
          <w:color w:val="484848"/>
          <w:w w:val="90"/>
          <w:sz w:val="38"/>
        </w:rPr>
        <w:t>到</w:t>
      </w:r>
      <w:r>
        <w:rPr>
          <w:color w:val="484848"/>
          <w:w w:val="90"/>
          <w:sz w:val="38"/>
        </w:rPr>
        <w:t>脊</w:t>
      </w:r>
      <w:r>
        <w:rPr>
          <w:color w:val="484848"/>
          <w:w w:val="90"/>
          <w:sz w:val="38"/>
        </w:rPr>
        <w:t>髓</w:t>
      </w:r>
      <w:r>
        <w:rPr>
          <w:color w:val="484848"/>
          <w:w w:val="90"/>
          <w:sz w:val="38"/>
        </w:rPr>
        <w:t>灰</w:t>
      </w:r>
      <w:r>
        <w:rPr>
          <w:color w:val="484848"/>
          <w:w w:val="90"/>
          <w:sz w:val="38"/>
        </w:rPr>
        <w:t>质</w:t>
      </w:r>
      <w:r>
        <w:rPr>
          <w:color w:val="484848"/>
          <w:w w:val="90"/>
          <w:sz w:val="38"/>
        </w:rPr>
        <w:t>炎</w:t>
      </w:r>
      <w:r>
        <w:rPr>
          <w:color w:val="484848"/>
          <w:w w:val="90"/>
          <w:sz w:val="38"/>
        </w:rPr>
        <w:t>常</w:t>
      </w:r>
      <w:r>
        <w:rPr>
          <w:color w:val="484848"/>
          <w:w w:val="90"/>
          <w:sz w:val="38"/>
        </w:rPr>
        <w:t>见</w:t>
      </w:r>
      <w:r>
        <w:rPr>
          <w:color w:val="484848"/>
          <w:w w:val="90"/>
          <w:sz w:val="38"/>
        </w:rPr>
        <w:t>地</w:t>
      </w:r>
      <w:r>
        <w:rPr>
          <w:color w:val="484848"/>
          <w:w w:val="90"/>
          <w:sz w:val="38"/>
        </w:rPr>
        <w:t>区</w:t>
      </w:r>
      <w:r>
        <w:rPr>
          <w:color w:val="484848"/>
          <w:w w:val="90"/>
          <w:sz w:val="38"/>
        </w:rPr>
        <w:t>旅</w:t>
      </w:r>
      <w:r>
        <w:rPr>
          <w:color w:val="484848"/>
          <w:w w:val="90"/>
          <w:sz w:val="38"/>
        </w:rPr>
        <w:t>行</w:t>
      </w:r>
      <w:r>
        <w:rPr>
          <w:color w:val="484848"/>
          <w:w w:val="90"/>
          <w:sz w:val="38"/>
        </w:rPr>
        <w:t>者</w:t>
      </w:r>
      <w:r>
        <w:rPr>
          <w:color w:val="484848"/>
          <w:spacing w:val="137"/>
          <w:w w:val="90"/>
          <w:sz w:val="38"/>
        </w:rPr>
        <w:t>  </w:t>
      </w:r>
      <w:r>
        <w:rPr>
          <w:color w:val="484848"/>
          <w:sz w:val="38"/>
          <w:u w:val="thick" w:color="000000"/>
        </w:rPr>
        <w:tab/>
      </w:r>
    </w:p>
    <w:p>
      <w:pPr>
        <w:spacing w:line="438" w:lineRule="exact" w:before="141"/>
        <w:ind w:left="552" w:right="0" w:firstLine="0"/>
        <w:jc w:val="left"/>
        <w:rPr>
          <w:sz w:val="38"/>
        </w:rPr>
      </w:pPr>
      <w:r>
        <w:rPr>
          <w:color w:val="363636"/>
          <w:w w:val="90"/>
          <w:sz w:val="38"/>
        </w:rPr>
        <w:t>被</w:t>
      </w:r>
      <w:r>
        <w:rPr>
          <w:color w:val="363636"/>
          <w:w w:val="90"/>
          <w:sz w:val="38"/>
        </w:rPr>
        <w:t>某</w:t>
      </w:r>
      <w:r>
        <w:rPr>
          <w:color w:val="363636"/>
          <w:w w:val="90"/>
          <w:sz w:val="38"/>
        </w:rPr>
        <w:t>些</w:t>
      </w:r>
      <w:r>
        <w:rPr>
          <w:color w:val="363636"/>
          <w:w w:val="90"/>
          <w:sz w:val="38"/>
        </w:rPr>
        <w:t>动</w:t>
      </w:r>
      <w:r>
        <w:rPr>
          <w:color w:val="363636"/>
          <w:w w:val="90"/>
          <w:sz w:val="38"/>
        </w:rPr>
        <w:t>物</w:t>
      </w:r>
      <w:r>
        <w:rPr>
          <w:color w:val="363636"/>
          <w:w w:val="90"/>
          <w:sz w:val="38"/>
        </w:rPr>
        <w:t>咬</w:t>
      </w:r>
      <w:r>
        <w:rPr>
          <w:color w:val="363636"/>
          <w:w w:val="90"/>
          <w:sz w:val="38"/>
        </w:rPr>
        <w:t>伤</w:t>
      </w:r>
      <w:r>
        <w:rPr>
          <w:color w:val="363636"/>
          <w:w w:val="90"/>
          <w:sz w:val="38"/>
        </w:rPr>
        <w:t>的</w:t>
      </w:r>
      <w:r>
        <w:rPr>
          <w:color w:val="363636"/>
          <w:w w:val="90"/>
          <w:sz w:val="38"/>
        </w:rPr>
        <w:t>人</w:t>
      </w:r>
      <w:r>
        <w:rPr>
          <w:color w:val="363636"/>
          <w:spacing w:val="-10"/>
          <w:w w:val="90"/>
          <w:sz w:val="38"/>
        </w:rPr>
        <w:t>群</w:t>
      </w:r>
    </w:p>
    <w:p>
      <w:pPr>
        <w:tabs>
          <w:tab w:pos="1709" w:val="left" w:leader="none"/>
          <w:tab w:pos="3081" w:val="left" w:leader="hyphen"/>
        </w:tabs>
        <w:spacing w:line="184" w:lineRule="exact" w:before="0"/>
        <w:ind w:left="1383" w:right="0" w:firstLine="0"/>
        <w:jc w:val="left"/>
        <w:rPr>
          <w:sz w:val="17"/>
        </w:rPr>
      </w:pPr>
      <w:r>
        <w:rPr/>
        <w:pict>
          <v:line style="position:absolute;mso-position-horizontal-relative:page;mso-position-vertical-relative:paragraph;z-index:15825408" from="218.071625pt,4.272376pt" to="308.845282pt,4.272376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5920" from="979.710938pt,1.588419pt" to="1032.886039pt,1.588419pt" stroked="true" strokeweight="1.073583pt" strokecolor="#000000">
            <v:stroke dashstyle="solid"/>
            <w10:wrap type="none"/>
          </v:line>
        </w:pict>
      </w:r>
      <w:r>
        <w:rPr>
          <w:color w:val="AFAFAF"/>
          <w:spacing w:val="-17"/>
          <w:w w:val="120"/>
          <w:sz w:val="17"/>
          <w:shd w:fill="E4E4E4" w:color="auto" w:val="clear"/>
        </w:rPr>
        <w:t>- </w:t>
      </w:r>
      <w:r>
        <w:rPr>
          <w:color w:val="AFAFAF"/>
          <w:sz w:val="17"/>
        </w:rPr>
        <w:tab/>
      </w:r>
      <w:r>
        <w:rPr>
          <w:color w:val="AFAFAF"/>
          <w:spacing w:val="-10"/>
          <w:w w:val="220"/>
          <w:sz w:val="17"/>
          <w:shd w:fill="D4D4D4" w:color="auto" w:val="clear"/>
        </w:rPr>
        <w:t>·</w:t>
      </w:r>
      <w:r>
        <w:rPr>
          <w:color w:val="AFAFAF"/>
          <w:sz w:val="17"/>
        </w:rPr>
        <w:tab/>
      </w:r>
      <w:r>
        <w:rPr>
          <w:color w:val="AFAFAF"/>
          <w:w w:val="220"/>
          <w:sz w:val="17"/>
          <w:shd w:fill="D4D4D4" w:color="auto" w:val="clear"/>
        </w:rPr>
        <w:t>一</w:t>
      </w:r>
      <w:r>
        <w:rPr>
          <w:color w:val="AFAFAF"/>
          <w:w w:val="220"/>
          <w:sz w:val="17"/>
          <w:shd w:fill="D4D4D4" w:color="auto" w:val="clear"/>
        </w:rPr>
        <w:t>，＇，</w:t>
      </w:r>
      <w:r>
        <w:rPr>
          <w:color w:val="AFAFAF"/>
          <w:w w:val="220"/>
          <w:sz w:val="17"/>
        </w:rPr>
        <w:t>-</w:t>
      </w:r>
      <w:r>
        <w:rPr>
          <w:color w:val="AFAFAF"/>
          <w:spacing w:val="65"/>
          <w:w w:val="220"/>
          <w:sz w:val="17"/>
        </w:rPr>
        <w:t> </w:t>
      </w:r>
      <w:r>
        <w:rPr>
          <w:color w:val="AFAFAF"/>
          <w:spacing w:val="-10"/>
          <w:w w:val="220"/>
          <w:sz w:val="17"/>
          <w:shd w:fill="E4E4E4" w:color="auto" w:val="clear"/>
        </w:rPr>
        <w:t>-</w:t>
      </w:r>
    </w:p>
    <w:p>
      <w:pPr>
        <w:spacing w:after="0" w:line="184" w:lineRule="exact"/>
        <w:jc w:val="left"/>
        <w:rPr>
          <w:sz w:val="17"/>
        </w:rPr>
        <w:sectPr>
          <w:type w:val="continuous"/>
          <w:pgSz w:w="21750" w:h="31660"/>
          <w:pgMar w:top="200" w:bottom="280" w:left="0" w:right="0"/>
          <w:cols w:num="3" w:equalWidth="0">
            <w:col w:w="2382" w:space="40"/>
            <w:col w:w="2929" w:space="39"/>
            <w:col w:w="16360"/>
          </w:cols>
        </w:sectPr>
      </w:pPr>
    </w:p>
    <w:p>
      <w:pPr>
        <w:spacing w:before="0"/>
        <w:ind w:left="738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1091432</wp:posOffset>
            </wp:positionH>
            <wp:positionV relativeFrom="paragraph">
              <wp:posOffset>277973</wp:posOffset>
            </wp:positionV>
            <wp:extent cx="654859" cy="54537"/>
            <wp:effectExtent l="0" t="0" r="0" b="0"/>
            <wp:wrapNone/>
            <wp:docPr id="5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2.874512pt;margin-top:23.112888pt;width:116.55pt;height:6.2pt;mso-position-horizontal-relative:page;mso-position-vertical-relative:paragraph;z-index:-21718016" id="docshapegroup185" coordorigin="2857,462" coordsize="2331,124">
            <v:line style="position:absolute" from="2857,491" to="5092,491" stroked="true" strokeweight="1.073583pt" strokecolor="#000000">
              <v:stroke dashstyle="solid"/>
            </v:line>
            <v:rect style="position:absolute;left:5083;top:462;width:106;height:124" id="docshape186" filled="true" fillcolor="#e4e4e4" stroked="false">
              <v:fill type="solid"/>
            </v:rect>
            <w10:wrap type="none"/>
          </v:group>
        </w:pict>
      </w:r>
      <w:r>
        <w:rPr/>
        <w:pict>
          <v:rect style="position:absolute;margin-left:54.783604pt;margin-top:25.792336pt;width:1.611367pt;height:6.110546pt;mso-position-horizontal-relative:page;mso-position-vertical-relative:paragraph;z-index:-21710848" id="docshape187" filled="true" fillcolor="#e4e4e4" stroked="false">
            <v:fill type="solid"/>
            <w10:wrap type="none"/>
          </v:rect>
        </w:pict>
      </w:r>
      <w:r>
        <w:rPr>
          <w:color w:val="363636"/>
          <w:w w:val="80"/>
          <w:sz w:val="38"/>
        </w:rPr>
        <w:t>风</w:t>
      </w:r>
      <w:r>
        <w:rPr>
          <w:color w:val="363636"/>
          <w:w w:val="80"/>
          <w:sz w:val="38"/>
        </w:rPr>
        <w:t>疹</w:t>
      </w:r>
      <w:r>
        <w:rPr>
          <w:color w:val="363636"/>
          <w:w w:val="80"/>
          <w:sz w:val="38"/>
        </w:rPr>
        <w:t>（</w:t>
      </w:r>
      <w:r>
        <w:rPr>
          <w:color w:val="363636"/>
          <w:w w:val="80"/>
          <w:sz w:val="38"/>
        </w:rPr>
        <w:t>德</w:t>
      </w:r>
      <w:r>
        <w:rPr>
          <w:color w:val="363636"/>
          <w:w w:val="80"/>
          <w:sz w:val="38"/>
        </w:rPr>
        <w:t>国</w:t>
      </w:r>
      <w:r>
        <w:rPr>
          <w:color w:val="363636"/>
          <w:w w:val="80"/>
          <w:sz w:val="38"/>
        </w:rPr>
        <w:t>麻</w:t>
      </w:r>
      <w:r>
        <w:rPr>
          <w:color w:val="363636"/>
          <w:w w:val="80"/>
          <w:sz w:val="38"/>
        </w:rPr>
        <w:t>疹</w:t>
      </w:r>
      <w:r>
        <w:rPr>
          <w:color w:val="363636"/>
          <w:spacing w:val="-10"/>
          <w:w w:val="80"/>
          <w:sz w:val="38"/>
        </w:rPr>
        <w:t>）</w:t>
      </w:r>
    </w:p>
    <w:p>
      <w:pPr>
        <w:pStyle w:val="BodyText"/>
        <w:spacing w:before="6"/>
        <w:rPr>
          <w:sz w:val="3"/>
        </w:rPr>
      </w:pPr>
      <w:r>
        <w:rPr/>
        <w:pict>
          <v:shape style="position:absolute;margin-left:35.147137pt;margin-top:3.355099pt;width:67.3pt;height:26.85pt;mso-position-horizontal-relative:page;mso-position-vertical-relative:paragraph;z-index:-15641088;mso-wrap-distance-left:0;mso-wrap-distance-right:0" type="#_x0000_t202" id="docshape188" filled="false" stroked="false">
            <v:textbox inset="0,0,0,0">
              <w:txbxContent>
                <w:p>
                  <w:pPr>
                    <w:numPr>
                      <w:ilvl w:val="0"/>
                      <w:numId w:val="2"/>
                    </w:numPr>
                    <w:tabs>
                      <w:tab w:pos="392" w:val="left" w:leader="none"/>
                      <w:tab w:pos="393" w:val="left" w:leader="none"/>
                    </w:tabs>
                    <w:spacing w:line="88" w:lineRule="exact" w:before="0"/>
                    <w:ind w:left="392" w:right="0" w:hanging="332"/>
                    <w:jc w:val="left"/>
                    <w:rPr>
                      <w:rFonts w:ascii="Times New Roman"/>
                      <w:sz w:val="9"/>
                    </w:rPr>
                  </w:pPr>
                  <w:r>
                    <w:rPr>
                      <w:rFonts w:ascii="Times New Roman"/>
                      <w:color w:val="AFAFAF"/>
                      <w:spacing w:val="-5"/>
                      <w:sz w:val="9"/>
                    </w:rPr>
                    <w:t>1'</w:t>
                  </w:r>
                </w:p>
                <w:p>
                  <w:pPr>
                    <w:spacing w:line="446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84848"/>
                      <w:w w:val="85"/>
                      <w:sz w:val="38"/>
                    </w:rPr>
                    <w:t>带</w:t>
                  </w:r>
                  <w:r>
                    <w:rPr>
                      <w:color w:val="484848"/>
                      <w:w w:val="85"/>
                      <w:sz w:val="38"/>
                    </w:rPr>
                    <w:t>状</w:t>
                  </w:r>
                  <w:r>
                    <w:rPr>
                      <w:color w:val="484848"/>
                      <w:w w:val="85"/>
                      <w:sz w:val="38"/>
                    </w:rPr>
                    <w:t>炮</w:t>
                  </w:r>
                  <w:r>
                    <w:rPr>
                      <w:color w:val="484848"/>
                      <w:spacing w:val="-10"/>
                      <w:w w:val="85"/>
                      <w:sz w:val="38"/>
                    </w:rPr>
                    <w:t>疹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tabs>
          <w:tab w:pos="5006" w:val="left" w:leader="none"/>
        </w:tabs>
        <w:spacing w:line="324" w:lineRule="exact" w:before="0"/>
        <w:ind w:left="738" w:right="0" w:firstLine="0"/>
        <w:jc w:val="left"/>
        <w:rPr>
          <w:sz w:val="38"/>
        </w:rPr>
      </w:pPr>
      <w:r>
        <w:rPr/>
        <w:br w:type="column"/>
      </w:r>
      <w:r>
        <w:rPr>
          <w:color w:val="484848"/>
          <w:w w:val="90"/>
          <w:sz w:val="38"/>
        </w:rPr>
        <w:t>所</w:t>
      </w:r>
      <w:r>
        <w:rPr>
          <w:color w:val="484848"/>
          <w:w w:val="90"/>
          <w:sz w:val="38"/>
        </w:rPr>
        <w:t>有</w:t>
      </w:r>
      <w:r>
        <w:rPr>
          <w:color w:val="484848"/>
          <w:w w:val="90"/>
          <w:sz w:val="38"/>
        </w:rPr>
        <w:t>没</w:t>
      </w:r>
      <w:r>
        <w:rPr>
          <w:color w:val="484848"/>
          <w:w w:val="90"/>
          <w:sz w:val="38"/>
        </w:rPr>
        <w:t>有</w:t>
      </w:r>
      <w:r>
        <w:rPr>
          <w:color w:val="484848"/>
          <w:w w:val="90"/>
          <w:sz w:val="38"/>
        </w:rPr>
        <w:t>发</w:t>
      </w:r>
      <w:r>
        <w:rPr>
          <w:color w:val="484848"/>
          <w:w w:val="90"/>
          <w:sz w:val="38"/>
        </w:rPr>
        <w:t>生</w:t>
      </w:r>
      <w:r>
        <w:rPr>
          <w:color w:val="484848"/>
          <w:w w:val="90"/>
          <w:sz w:val="38"/>
        </w:rPr>
        <w:t>过</w:t>
      </w:r>
      <w:r>
        <w:rPr>
          <w:color w:val="484848"/>
          <w:w w:val="90"/>
          <w:sz w:val="38"/>
        </w:rPr>
        <w:t>感</w:t>
      </w:r>
      <w:r>
        <w:rPr>
          <w:color w:val="484848"/>
          <w:w w:val="90"/>
          <w:sz w:val="38"/>
        </w:rPr>
        <w:t>染</w:t>
      </w:r>
      <w:r>
        <w:rPr>
          <w:color w:val="484848"/>
          <w:spacing w:val="-10"/>
          <w:w w:val="90"/>
          <w:sz w:val="38"/>
        </w:rPr>
        <w:t>或</w:t>
      </w:r>
      <w:r>
        <w:rPr>
          <w:color w:val="484848"/>
          <w:sz w:val="38"/>
        </w:rPr>
        <w:tab/>
      </w:r>
      <w:r>
        <w:rPr>
          <w:color w:val="484848"/>
          <w:w w:val="90"/>
          <w:sz w:val="38"/>
        </w:rPr>
        <w:t>过</w:t>
      </w:r>
      <w:r>
        <w:rPr>
          <w:color w:val="484848"/>
          <w:w w:val="90"/>
          <w:sz w:val="38"/>
        </w:rPr>
        <w:t>两</w:t>
      </w:r>
      <w:r>
        <w:rPr>
          <w:color w:val="484848"/>
          <w:w w:val="90"/>
          <w:sz w:val="38"/>
        </w:rPr>
        <w:t>次</w:t>
      </w:r>
      <w:r>
        <w:rPr>
          <w:color w:val="484848"/>
          <w:w w:val="90"/>
          <w:sz w:val="38"/>
        </w:rPr>
        <w:t>疫</w:t>
      </w:r>
      <w:r>
        <w:rPr>
          <w:color w:val="484848"/>
          <w:w w:val="90"/>
          <w:sz w:val="38"/>
        </w:rPr>
        <w:t>苗</w:t>
      </w:r>
      <w:r>
        <w:rPr>
          <w:color w:val="484848"/>
          <w:w w:val="90"/>
          <w:sz w:val="38"/>
        </w:rPr>
        <w:t>的</w:t>
      </w:r>
      <w:r>
        <w:rPr>
          <w:color w:val="484848"/>
          <w:w w:val="90"/>
          <w:sz w:val="38"/>
        </w:rPr>
        <w:t>成</w:t>
      </w:r>
      <w:r>
        <w:rPr>
          <w:color w:val="484848"/>
          <w:w w:val="90"/>
          <w:sz w:val="38"/>
        </w:rPr>
        <w:t>年</w:t>
      </w:r>
      <w:r>
        <w:rPr>
          <w:color w:val="484848"/>
          <w:w w:val="90"/>
          <w:sz w:val="38"/>
        </w:rPr>
        <w:t>人</w:t>
      </w:r>
      <w:r>
        <w:rPr>
          <w:color w:val="484848"/>
          <w:w w:val="90"/>
          <w:sz w:val="38"/>
        </w:rPr>
        <w:t>，</w:t>
      </w:r>
      <w:r>
        <w:rPr>
          <w:color w:val="484848"/>
          <w:w w:val="90"/>
          <w:sz w:val="38"/>
        </w:rPr>
        <w:t>通</w:t>
      </w:r>
      <w:r>
        <w:rPr>
          <w:color w:val="484848"/>
          <w:w w:val="90"/>
          <w:sz w:val="38"/>
        </w:rPr>
        <w:t>常</w:t>
      </w:r>
      <w:r>
        <w:rPr>
          <w:color w:val="484848"/>
          <w:w w:val="90"/>
          <w:sz w:val="38"/>
        </w:rPr>
        <w:t>与</w:t>
      </w:r>
      <w:r>
        <w:rPr>
          <w:color w:val="484848"/>
          <w:w w:val="90"/>
          <w:sz w:val="38"/>
        </w:rPr>
        <w:t>麻</w:t>
      </w:r>
      <w:r>
        <w:rPr>
          <w:color w:val="484848"/>
          <w:w w:val="90"/>
          <w:sz w:val="38"/>
        </w:rPr>
        <w:t>疹</w:t>
      </w:r>
      <w:r>
        <w:rPr>
          <w:color w:val="484848"/>
          <w:w w:val="90"/>
          <w:sz w:val="38"/>
        </w:rPr>
        <w:t>和</w:t>
      </w:r>
      <w:r>
        <w:rPr>
          <w:color w:val="484848"/>
          <w:w w:val="90"/>
          <w:sz w:val="38"/>
        </w:rPr>
        <w:t>流</w:t>
      </w:r>
      <w:r>
        <w:rPr>
          <w:color w:val="484848"/>
          <w:w w:val="90"/>
          <w:sz w:val="38"/>
        </w:rPr>
        <w:t>行</w:t>
      </w:r>
      <w:r>
        <w:rPr>
          <w:color w:val="484848"/>
          <w:w w:val="90"/>
          <w:sz w:val="38"/>
        </w:rPr>
        <w:t>性</w:t>
      </w:r>
      <w:r>
        <w:rPr>
          <w:color w:val="484848"/>
          <w:w w:val="90"/>
          <w:sz w:val="38"/>
        </w:rPr>
        <w:t>腮</w:t>
      </w:r>
      <w:r>
        <w:rPr>
          <w:color w:val="484848"/>
          <w:w w:val="90"/>
          <w:sz w:val="38"/>
        </w:rPr>
        <w:t>腺</w:t>
      </w:r>
      <w:r>
        <w:rPr>
          <w:color w:val="484848"/>
          <w:w w:val="90"/>
          <w:sz w:val="38"/>
        </w:rPr>
        <w:t>炎</w:t>
      </w:r>
      <w:r>
        <w:rPr>
          <w:color w:val="484848"/>
          <w:w w:val="90"/>
          <w:sz w:val="38"/>
        </w:rPr>
        <w:t>联</w:t>
      </w:r>
      <w:r>
        <w:rPr>
          <w:color w:val="484848"/>
          <w:w w:val="90"/>
          <w:sz w:val="38"/>
        </w:rPr>
        <w:t>合</w:t>
      </w:r>
      <w:r>
        <w:rPr>
          <w:color w:val="484848"/>
          <w:w w:val="90"/>
          <w:sz w:val="38"/>
        </w:rPr>
        <w:t>接</w:t>
      </w:r>
      <w:r>
        <w:rPr>
          <w:color w:val="484848"/>
          <w:w w:val="90"/>
          <w:sz w:val="38"/>
        </w:rPr>
        <w:t>秤</w:t>
      </w:r>
      <w:r>
        <w:rPr>
          <w:color w:val="AFAFAF"/>
          <w:spacing w:val="-4"/>
          <w:w w:val="90"/>
          <w:sz w:val="38"/>
          <w:shd w:fill="E4E4E4" w:color="auto" w:val="clear"/>
        </w:rPr>
        <w:t>＿＿＿－</w:t>
      </w:r>
    </w:p>
    <w:p>
      <w:pPr>
        <w:spacing w:line="860" w:lineRule="exact" w:before="0"/>
        <w:ind w:left="4563" w:right="0" w:firstLine="0"/>
        <w:jc w:val="left"/>
        <w:rPr>
          <w:sz w:val="96"/>
        </w:rPr>
      </w:pPr>
      <w:r>
        <w:rPr/>
        <w:pict>
          <v:shape style="position:absolute;margin-left:475.377991pt;margin-top:-13.748479pt;width:35.450pt;height:26.75pt;mso-position-horizontal-relative:page;mso-position-vertical-relative:paragraph;z-index:-21727232" type="#_x0000_t202" id="docshape189" filled="false" stroked="false">
            <v:textbox inset="0,0,0,0">
              <w:txbxContent>
                <w:p>
                  <w:pPr>
                    <w:spacing w:line="378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84848"/>
                      <w:w w:val="90"/>
                      <w:sz w:val="38"/>
                    </w:rPr>
                    <w:t>接</w:t>
                  </w:r>
                  <w:r>
                    <w:rPr>
                      <w:color w:val="484848"/>
                      <w:spacing w:val="-15"/>
                      <w:w w:val="95"/>
                      <w:sz w:val="38"/>
                    </w:rPr>
                    <w:t>种</w:t>
                  </w:r>
                </w:p>
                <w:p>
                  <w:pPr>
                    <w:spacing w:line="156" w:lineRule="exact" w:before="0"/>
                    <w:ind w:left="64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AFAFAF"/>
                      <w:w w:val="600"/>
                      <w:sz w:val="13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line style="position:absolute;mso-position-horizontal-relative:page;mso-position-vertical-relative:paragraph;z-index:-21717504" from="116.018402pt,37.385914pt" to="281.989173pt,37.385914pt" stroked="true" strokeweight="1.073583pt" strokecolor="#000000">
            <v:stroke dashstyle="solid"/>
            <w10:wrap type="none"/>
          </v:line>
        </w:pict>
      </w:r>
      <w:r>
        <w:rPr/>
        <w:pict>
          <v:group style="position:absolute;margin-left:560.755615pt;margin-top:35.238747pt;width:239.05pt;height:1.9pt;mso-position-horizontal-relative:page;mso-position-vertical-relative:paragraph;z-index:15827456" id="docshapegroup190" coordorigin="11215,705" coordsize="4781,38">
            <v:line style="position:absolute" from="11215,726" to="13310,726" stroked="true" strokeweight="1.610374pt" strokecolor="#000000">
              <v:stroke dashstyle="solid"/>
            </v:line>
            <v:line style="position:absolute" from="13342,716" to="15996,716" stroked="true" strokeweight="1.073583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862.618286pt;margin-top:29.512972pt;width:78pt;height:8.1pt;mso-position-horizontal-relative:page;mso-position-vertical-relative:paragraph;z-index:15827968" id="docshapegroup191" coordorigin="17252,590" coordsize="1560,162">
            <v:line style="position:absolute" from="17252,716" to="18746,716" stroked="true" strokeweight="1.610374pt" strokecolor="#000000">
              <v:stroke dashstyle="solid"/>
            </v:line>
            <v:rect style="position:absolute;left:18790;top:590;width:22;height:162" id="docshape192" filled="true" fillcolor="#d4d4d4" stroked="false">
              <v:fill type="solid"/>
            </v:rect>
            <w10:wrap type="none"/>
          </v:group>
        </w:pict>
      </w:r>
      <w:r>
        <w:rPr/>
        <w:pict>
          <v:rect style="position:absolute;margin-left:488.781219pt;margin-top:-5.020609pt;width:23.633378pt;height:57.487535pt;mso-position-horizontal-relative:page;mso-position-vertical-relative:paragraph;z-index:-21710336" id="docshape193" filled="true" fillcolor="#e4e4e4" stroked="false">
            <v:fill type="solid"/>
            <w10:wrap type="none"/>
          </v:rect>
        </w:pict>
      </w:r>
      <w:r>
        <w:rPr/>
        <w:pict>
          <v:rect style="position:absolute;margin-left:1030.793457pt;margin-top:33.062237pt;width:1.074244pt;height:5.640504pt;mso-position-horizontal-relative:page;mso-position-vertical-relative:paragraph;z-index:15835648" id="docshape194" filled="true" fillcolor="#e4e4e4" stroked="false">
            <v:fill type="solid"/>
            <w10:wrap type="none"/>
          </v:rect>
        </w:pict>
      </w:r>
      <w:r>
        <w:rPr/>
        <w:pict>
          <v:shape style="position:absolute;margin-left:254.163101pt;margin-top:6.181776pt;width:284.150pt;height:40.4pt;mso-position-horizontal-relative:page;mso-position-vertical-relative:paragraph;z-index:-21706240" type="#_x0000_t202" id="docshape195" filled="false" stroked="false">
            <v:textbox inset="0,0,0,0">
              <w:txbxContent>
                <w:p>
                  <w:pPr>
                    <w:tabs>
                      <w:tab w:pos="2120" w:val="left" w:leader="none"/>
                      <w:tab w:pos="2797" w:val="left" w:leader="none"/>
                      <w:tab w:pos="3294" w:val="left" w:leader="none"/>
                      <w:tab w:pos="4886" w:val="left" w:leader="none"/>
                    </w:tabs>
                    <w:spacing w:line="131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rFonts w:ascii="Arial" w:eastAsia="Arial"/>
                      <w:color w:val="AFAFAF"/>
                      <w:w w:val="200"/>
                      <w:sz w:val="9"/>
                    </w:rPr>
                    <w:t>I,</w:t>
                  </w:r>
                  <w:r>
                    <w:rPr>
                      <w:rFonts w:ascii="Arial" w:eastAsia="Arial"/>
                      <w:color w:val="CCCCCC"/>
                      <w:w w:val="200"/>
                      <w:sz w:val="9"/>
                    </w:rPr>
                    <w:t>l</w:t>
                  </w:r>
                  <w:r>
                    <w:rPr>
                      <w:rFonts w:ascii="Arial" w:eastAsia="Arial"/>
                      <w:color w:val="AFAFAF"/>
                      <w:w w:val="200"/>
                      <w:sz w:val="9"/>
                    </w:rPr>
                    <w:t>-</w:t>
                  </w:r>
                  <w:r>
                    <w:rPr>
                      <w:color w:val="AFAFAF"/>
                      <w:w w:val="200"/>
                      <w:sz w:val="13"/>
                      <w:shd w:fill="E4E4E4" w:color="auto" w:val="clear"/>
                    </w:rPr>
                    <w:t>心..</w:t>
                  </w:r>
                  <w:r>
                    <w:rPr>
                      <w:color w:val="AFAFAF"/>
                      <w:w w:val="200"/>
                      <w:sz w:val="13"/>
                    </w:rPr>
                    <w:t>---</w:t>
                  </w:r>
                  <w:r>
                    <w:rPr>
                      <w:color w:val="CCCCCC"/>
                      <w:w w:val="200"/>
                      <w:sz w:val="13"/>
                      <w:shd w:fill="E4E4E4" w:color="auto" w:val="clear"/>
                    </w:rPr>
                    <w:t>'</w:t>
                  </w:r>
                  <w:r>
                    <w:rPr>
                      <w:color w:val="AFAFAF"/>
                      <w:w w:val="200"/>
                      <w:sz w:val="13"/>
                      <w:shd w:fill="E4E4E4" w:color="auto" w:val="clear"/>
                    </w:rPr>
                    <w:t>-..</w:t>
                  </w:r>
                  <w:r>
                    <w:rPr>
                      <w:color w:val="AFAFAF"/>
                      <w:w w:val="200"/>
                      <w:sz w:val="13"/>
                    </w:rPr>
                    <w:t>.</w:t>
                  </w:r>
                  <w:r>
                    <w:rPr>
                      <w:color w:val="AFAFAF"/>
                      <w:spacing w:val="-14"/>
                      <w:w w:val="200"/>
                      <w:sz w:val="13"/>
                    </w:rPr>
                    <w:t> </w:t>
                  </w:r>
                  <w:r>
                    <w:rPr>
                      <w:color w:val="959595"/>
                      <w:w w:val="200"/>
                      <w:sz w:val="13"/>
                    </w:rPr>
                    <w:t>-</w:t>
                  </w:r>
                  <w:r>
                    <w:rPr>
                      <w:color w:val="959595"/>
                      <w:spacing w:val="57"/>
                      <w:w w:val="200"/>
                      <w:sz w:val="13"/>
                    </w:rPr>
                    <w:t> </w:t>
                  </w:r>
                  <w:r>
                    <w:rPr>
                      <w:color w:val="959595"/>
                      <w:spacing w:val="-10"/>
                      <w:w w:val="200"/>
                      <w:sz w:val="13"/>
                    </w:rPr>
                    <w:t>-</w:t>
                  </w:r>
                  <w:r>
                    <w:rPr>
                      <w:color w:val="959595"/>
                      <w:sz w:val="13"/>
                    </w:rPr>
                    <w:tab/>
                  </w:r>
                  <w:r>
                    <w:rPr>
                      <w:color w:val="7C7C7C"/>
                      <w:w w:val="190"/>
                      <w:sz w:val="13"/>
                    </w:rPr>
                    <w:t>-</w:t>
                  </w:r>
                  <w:r>
                    <w:rPr>
                      <w:color w:val="7C7C7C"/>
                      <w:spacing w:val="-25"/>
                      <w:w w:val="190"/>
                      <w:sz w:val="13"/>
                    </w:rPr>
                    <w:t> </w:t>
                  </w:r>
                  <w:r>
                    <w:rPr>
                      <w:color w:val="AFAFAF"/>
                      <w:w w:val="190"/>
                      <w:sz w:val="13"/>
                      <w:shd w:fill="E4E4E4" w:color="auto" w:val="clear"/>
                    </w:rPr>
                    <w:t>-</w:t>
                  </w:r>
                  <w:r>
                    <w:rPr>
                      <w:color w:val="AFAFAF"/>
                      <w:spacing w:val="-56"/>
                      <w:w w:val="190"/>
                      <w:sz w:val="13"/>
                    </w:rPr>
                    <w:t> </w:t>
                  </w:r>
                  <w:r>
                    <w:rPr>
                      <w:color w:val="959595"/>
                      <w:spacing w:val="-10"/>
                      <w:w w:val="190"/>
                      <w:sz w:val="13"/>
                    </w:rPr>
                    <w:t>-</w:t>
                  </w:r>
                  <w:r>
                    <w:rPr>
                      <w:color w:val="959595"/>
                      <w:sz w:val="13"/>
                    </w:rPr>
                    <w:tab/>
                  </w:r>
                  <w:r>
                    <w:rPr>
                      <w:color w:val="AFAFAF"/>
                      <w:w w:val="205"/>
                      <w:sz w:val="13"/>
                      <w:shd w:fill="E4E4E4" w:color="auto" w:val="clear"/>
                    </w:rPr>
                    <w:t>-</w:t>
                  </w:r>
                  <w:r>
                    <w:rPr>
                      <w:color w:val="AFAFAF"/>
                      <w:spacing w:val="40"/>
                      <w:w w:val="205"/>
                      <w:sz w:val="13"/>
                      <w:shd w:fill="E4E4E4" w:color="auto" w:val="clear"/>
                    </w:rPr>
                    <w:t> </w:t>
                  </w:r>
                  <w:r>
                    <w:rPr>
                      <w:color w:val="AFAFAF"/>
                      <w:sz w:val="13"/>
                    </w:rPr>
                    <w:tab/>
                  </w:r>
                  <w:r>
                    <w:rPr>
                      <w:color w:val="000000"/>
                      <w:w w:val="580"/>
                      <w:sz w:val="13"/>
                    </w:rPr>
                    <w:t>-</w:t>
                  </w:r>
                  <w:r>
                    <w:rPr>
                      <w:color w:val="AFAFAF"/>
                      <w:w w:val="580"/>
                      <w:sz w:val="13"/>
                      <w:shd w:fill="E4E4E4" w:color="auto" w:val="clear"/>
                    </w:rPr>
                    <w:t>-</w:t>
                  </w:r>
                  <w:r>
                    <w:rPr>
                      <w:color w:val="AFAFAF"/>
                      <w:spacing w:val="-10"/>
                      <w:w w:val="580"/>
                      <w:sz w:val="13"/>
                      <w:shd w:fill="E4E4E4" w:color="auto" w:val="clear"/>
                    </w:rPr>
                    <w:t>-</w:t>
                  </w:r>
                  <w:r>
                    <w:rPr>
                      <w:color w:val="AFAFAF"/>
                      <w:sz w:val="13"/>
                      <w:shd w:fill="E4E4E4" w:color="auto" w:val="clear"/>
                    </w:rPr>
                    <w:tab/>
                  </w:r>
                  <w:r>
                    <w:rPr>
                      <w:color w:val="AFAFAF"/>
                      <w:w w:val="580"/>
                      <w:sz w:val="13"/>
                      <w:shd w:fill="E4E4E4" w:color="auto" w:val="clear"/>
                    </w:rPr>
                    <w:t>-</w:t>
                  </w:r>
                  <w:r>
                    <w:rPr>
                      <w:color w:val="AFAFAF"/>
                      <w:spacing w:val="-10"/>
                      <w:w w:val="580"/>
                      <w:sz w:val="13"/>
                    </w:rPr>
                    <w:t>-</w:t>
                  </w:r>
                </w:p>
                <w:p>
                  <w:pPr>
                    <w:spacing w:line="391" w:lineRule="exact" w:before="0"/>
                    <w:ind w:left="853" w:right="0" w:firstLine="0"/>
                    <w:jc w:val="left"/>
                    <w:rPr>
                      <w:sz w:val="35"/>
                    </w:rPr>
                  </w:pPr>
                  <w:r>
                    <w:rPr>
                      <w:rFonts w:ascii="Arial" w:eastAsia="Arial"/>
                      <w:color w:val="363636"/>
                      <w:sz w:val="38"/>
                    </w:rPr>
                    <w:t>60</w:t>
                  </w:r>
                  <w:r>
                    <w:rPr>
                      <w:color w:val="363636"/>
                      <w:sz w:val="35"/>
                    </w:rPr>
                    <w:t>岁</w:t>
                  </w:r>
                  <w:r>
                    <w:rPr>
                      <w:color w:val="363636"/>
                      <w:sz w:val="35"/>
                    </w:rPr>
                    <w:t>以</w:t>
                  </w:r>
                  <w:r>
                    <w:rPr>
                      <w:color w:val="363636"/>
                      <w:sz w:val="35"/>
                    </w:rPr>
                    <w:t>上</w:t>
                  </w:r>
                  <w:r>
                    <w:rPr>
                      <w:color w:val="363636"/>
                      <w:sz w:val="35"/>
                    </w:rPr>
                    <w:t>人</w:t>
                  </w:r>
                  <w:r>
                    <w:rPr>
                      <w:color w:val="363636"/>
                      <w:spacing w:val="-10"/>
                      <w:sz w:val="35"/>
                    </w:rPr>
                    <w:t>群</w:t>
                  </w:r>
                </w:p>
                <w:p>
                  <w:pPr>
                    <w:tabs>
                      <w:tab w:pos="1617" w:val="left" w:leader="none"/>
                      <w:tab w:pos="3021" w:val="left" w:leader="none"/>
                    </w:tabs>
                    <w:spacing w:line="284" w:lineRule="exact" w:before="0"/>
                    <w:ind w:left="1091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AFAFAF"/>
                      <w:spacing w:val="-10"/>
                      <w:sz w:val="27"/>
                      <w:shd w:fill="E4E4E4" w:color="auto" w:val="clear"/>
                    </w:rPr>
                    <w:t>－</w:t>
                  </w:r>
                  <w:r>
                    <w:rPr>
                      <w:color w:val="AFAFAF"/>
                      <w:sz w:val="27"/>
                    </w:rPr>
                    <w:tab/>
                  </w:r>
                  <w:r>
                    <w:rPr>
                      <w:color w:val="CCCCCC"/>
                      <w:spacing w:val="-5"/>
                      <w:sz w:val="8"/>
                      <w:shd w:fill="E4E4E4" w:color="auto" w:val="clear"/>
                    </w:rPr>
                    <w:t>＂，</w:t>
                  </w:r>
                  <w:r>
                    <w:rPr>
                      <w:color w:val="CCCCCC"/>
                      <w:sz w:val="8"/>
                      <w:shd w:fill="E4E4E4" w:color="auto" w:val="clear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7.763245pt;margin-top:33.571938pt;width:14.55pt;height:12pt;mso-position-horizontal-relative:page;mso-position-vertical-relative:paragraph;z-index:-21705728" type="#_x0000_t202" id="docshape196" filled="false" stroked="false">
            <v:textbox inset="0,0,0,0">
              <w:txbxContent>
                <w:p>
                  <w:pPr>
                    <w:spacing w:line="239" w:lineRule="exact" w:before="0"/>
                    <w:ind w:left="0" w:right="0" w:firstLine="0"/>
                    <w:jc w:val="left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AFAFAF"/>
                      <w:spacing w:val="-5"/>
                      <w:w w:val="125"/>
                      <w:sz w:val="21"/>
                    </w:rPr>
                    <w:t>\.</w:t>
                  </w:r>
                  <w:r>
                    <w:rPr>
                      <w:rFonts w:ascii="Arial"/>
                      <w:color w:val="CCCCCC"/>
                      <w:spacing w:val="-5"/>
                      <w:w w:val="125"/>
                      <w:sz w:val="21"/>
                      <w:shd w:fill="E4E4E4" w:color="auto" w:val="clear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39.508179pt;margin-top:30.874241pt;width:93.05pt;height:7.45pt;mso-position-horizontal-relative:page;mso-position-vertical-relative:paragraph;z-index:15839232" type="#_x0000_t202" id="docshape197" filled="false" stroked="false">
            <v:textbox inset="0,0,0,0">
              <w:txbxContent>
                <w:p>
                  <w:pPr>
                    <w:tabs>
                      <w:tab w:pos="481" w:val="left" w:leader="none"/>
                      <w:tab w:pos="1478" w:val="left" w:leader="none"/>
                      <w:tab w:pos="1825" w:val="left" w:leader="none"/>
                    </w:tabs>
                    <w:spacing w:line="137" w:lineRule="exact" w:before="0"/>
                    <w:ind w:left="0" w:right="0" w:firstLine="0"/>
                    <w:jc w:val="left"/>
                    <w:rPr>
                      <w:rFonts w:ascii="Times New Roman" w:eastAsia="Times New Roman"/>
                      <w:sz w:val="13"/>
                    </w:rPr>
                  </w:pPr>
                  <w:r>
                    <w:rPr>
                      <w:color w:val="AFAFAF"/>
                      <w:spacing w:val="-10"/>
                      <w:w w:val="135"/>
                      <w:sz w:val="13"/>
                    </w:rPr>
                    <w:t>，</w:t>
                  </w:r>
                  <w:r>
                    <w:rPr>
                      <w:color w:val="AFAFAF"/>
                      <w:sz w:val="13"/>
                    </w:rPr>
                    <w:tab/>
                  </w:r>
                  <w:r>
                    <w:rPr>
                      <w:color w:val="AFAFAF"/>
                      <w:sz w:val="13"/>
                      <w:u w:val="thick" w:color="000000"/>
                    </w:rPr>
                    <w:tab/>
                  </w:r>
                  <w:r>
                    <w:rPr>
                      <w:color w:val="AFAFAF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color w:val="CCCCCC"/>
                      <w:spacing w:val="-10"/>
                      <w:w w:val="135"/>
                      <w:sz w:val="13"/>
                      <w:vertAlign w:val="subscript"/>
                    </w:rPr>
                    <w:t>!</w:t>
                  </w:r>
                </w:p>
              </w:txbxContent>
            </v:textbox>
            <w10:wrap type="none"/>
          </v:shape>
        </w:pict>
      </w:r>
      <w:r>
        <w:rPr>
          <w:color w:val="AFAFAF"/>
          <w:w w:val="122"/>
          <w:sz w:val="96"/>
        </w:rPr>
        <w:t>—</w:t>
      </w:r>
    </w:p>
    <w:p>
      <w:pPr>
        <w:spacing w:after="0" w:line="860" w:lineRule="exact"/>
        <w:jc w:val="left"/>
        <w:rPr>
          <w:sz w:val="96"/>
        </w:rPr>
        <w:sectPr>
          <w:type w:val="continuous"/>
          <w:pgSz w:w="21750" w:h="31660"/>
          <w:pgMar w:top="200" w:bottom="280" w:left="0" w:right="0"/>
          <w:cols w:num="2" w:equalWidth="0">
            <w:col w:w="3269" w:space="1944"/>
            <w:col w:w="16537"/>
          </w:cols>
        </w:sectPr>
      </w:pPr>
    </w:p>
    <w:p>
      <w:pPr>
        <w:tabs>
          <w:tab w:pos="5774" w:val="left" w:leader="none"/>
        </w:tabs>
        <w:spacing w:line="436" w:lineRule="exact" w:before="0"/>
        <w:ind w:left="740" w:right="0" w:firstLine="0"/>
        <w:jc w:val="left"/>
        <w:rPr>
          <w:sz w:val="38"/>
        </w:rPr>
      </w:pPr>
      <w:r>
        <w:rPr>
          <w:color w:val="484848"/>
          <w:w w:val="85"/>
          <w:sz w:val="38"/>
        </w:rPr>
        <w:t>天</w:t>
      </w:r>
      <w:r>
        <w:rPr>
          <w:color w:val="484848"/>
          <w:w w:val="95"/>
          <w:sz w:val="38"/>
        </w:rPr>
        <w:t>花</w:t>
      </w:r>
      <w:r>
        <w:rPr>
          <w:color w:val="484848"/>
          <w:spacing w:val="179"/>
          <w:w w:val="95"/>
          <w:sz w:val="38"/>
        </w:rPr>
        <w:t> </w:t>
      </w:r>
      <w:r>
        <w:rPr>
          <w:color w:val="484848"/>
          <w:sz w:val="38"/>
          <w:u w:val="thick" w:color="000000"/>
        </w:rPr>
        <w:tab/>
      </w:r>
    </w:p>
    <w:p>
      <w:pPr>
        <w:spacing w:before="100"/>
        <w:ind w:left="732" w:right="0" w:firstLine="0"/>
        <w:jc w:val="left"/>
        <w:rPr>
          <w:sz w:val="42"/>
        </w:rPr>
      </w:pPr>
      <w:r>
        <w:rPr/>
        <w:drawing>
          <wp:anchor distT="0" distB="0" distL="0" distR="0" allowOverlap="1" layoutInCell="1" locked="0" behindDoc="1" simplePos="0" relativeHeight="481592320">
            <wp:simplePos x="0" y="0"/>
            <wp:positionH relativeFrom="page">
              <wp:posOffset>2510295</wp:posOffset>
            </wp:positionH>
            <wp:positionV relativeFrom="paragraph">
              <wp:posOffset>380782</wp:posOffset>
            </wp:positionV>
            <wp:extent cx="1077789" cy="163613"/>
            <wp:effectExtent l="0" t="0" r="0" b="0"/>
            <wp:wrapNone/>
            <wp:docPr id="5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789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75"/>
          <w:sz w:val="42"/>
        </w:rPr>
        <w:t>破</w:t>
      </w:r>
      <w:r>
        <w:rPr>
          <w:color w:val="363636"/>
          <w:w w:val="75"/>
          <w:sz w:val="42"/>
        </w:rPr>
        <w:t>伤</w:t>
      </w:r>
      <w:r>
        <w:rPr>
          <w:color w:val="363636"/>
          <w:spacing w:val="-10"/>
          <w:w w:val="75"/>
          <w:sz w:val="42"/>
        </w:rPr>
        <w:t>风</w:t>
      </w:r>
    </w:p>
    <w:p>
      <w:pPr>
        <w:tabs>
          <w:tab w:pos="5796" w:val="left" w:leader="none"/>
        </w:tabs>
        <w:spacing w:line="170" w:lineRule="auto" w:before="180"/>
        <w:ind w:left="730" w:right="0" w:firstLine="0"/>
        <w:jc w:val="left"/>
        <w:rPr>
          <w:sz w:val="38"/>
        </w:rPr>
      </w:pPr>
      <w:r>
        <w:rPr>
          <w:color w:val="363636"/>
          <w:w w:val="80"/>
          <w:sz w:val="38"/>
        </w:rPr>
        <w:t>肺</w:t>
      </w:r>
      <w:r>
        <w:rPr>
          <w:color w:val="363636"/>
          <w:w w:val="80"/>
          <w:sz w:val="38"/>
        </w:rPr>
        <w:t>结</w:t>
      </w:r>
      <w:r>
        <w:rPr>
          <w:color w:val="363636"/>
          <w:w w:val="80"/>
          <w:sz w:val="38"/>
        </w:rPr>
        <w:t>核</w:t>
      </w:r>
      <w:r>
        <w:rPr>
          <w:color w:val="363636"/>
          <w:spacing w:val="-131"/>
          <w:w w:val="77"/>
          <w:sz w:val="38"/>
        </w:rPr>
        <w:t>（</w:t>
      </w:r>
      <w:r>
        <w:rPr>
          <w:rFonts w:ascii="Arial" w:eastAsia="Arial"/>
          <w:color w:val="959595"/>
          <w:spacing w:val="-23"/>
          <w:w w:val="82"/>
          <w:position w:val="-24"/>
          <w:sz w:val="53"/>
        </w:rPr>
        <w:t>-</w:t>
      </w:r>
      <w:r>
        <w:rPr>
          <w:color w:val="363636"/>
          <w:w w:val="80"/>
          <w:sz w:val="38"/>
        </w:rPr>
        <w:t>卡</w:t>
      </w:r>
      <w:r>
        <w:rPr>
          <w:color w:val="363636"/>
          <w:spacing w:val="-244"/>
          <w:w w:val="80"/>
          <w:sz w:val="38"/>
        </w:rPr>
        <w:t>介</w:t>
      </w:r>
      <w:r>
        <w:rPr>
          <w:rFonts w:ascii="Times New Roman" w:eastAsia="Times New Roman"/>
          <w:color w:val="AFAFAF"/>
          <w:w w:val="80"/>
          <w:position w:val="-24"/>
          <w:sz w:val="43"/>
          <w:shd w:fill="E4E4E4" w:color="auto" w:val="clear"/>
        </w:rPr>
        <w:t>-</w:t>
      </w:r>
      <w:r>
        <w:rPr>
          <w:rFonts w:ascii="Times New Roman" w:eastAsia="Times New Roman"/>
          <w:color w:val="AFAFAF"/>
          <w:spacing w:val="40"/>
          <w:position w:val="-24"/>
          <w:sz w:val="43"/>
        </w:rPr>
        <w:t> </w:t>
      </w:r>
      <w:r>
        <w:rPr>
          <w:color w:val="363636"/>
          <w:w w:val="80"/>
          <w:sz w:val="38"/>
        </w:rPr>
        <w:t>苗</w:t>
      </w:r>
      <w:r>
        <w:rPr>
          <w:color w:val="363636"/>
          <w:w w:val="80"/>
          <w:sz w:val="38"/>
        </w:rPr>
        <w:t>）</w:t>
      </w:r>
      <w:r>
        <w:rPr>
          <w:color w:val="363636"/>
          <w:spacing w:val="80"/>
          <w:sz w:val="38"/>
        </w:rPr>
        <w:t> </w:t>
      </w:r>
      <w:r>
        <w:rPr>
          <w:color w:val="363636"/>
          <w:sz w:val="38"/>
          <w:u w:val="thick" w:color="000000"/>
        </w:rPr>
        <w:tab/>
      </w:r>
    </w:p>
    <w:p>
      <w:pPr>
        <w:tabs>
          <w:tab w:pos="9414" w:val="left" w:leader="none"/>
          <w:tab w:pos="10281" w:val="left" w:leader="none"/>
        </w:tabs>
        <w:spacing w:line="441" w:lineRule="exact" w:before="0"/>
        <w:ind w:left="103" w:right="0" w:firstLine="0"/>
        <w:jc w:val="left"/>
        <w:rPr>
          <w:rFonts w:ascii="Times New Roman" w:eastAsia="Times New Roman"/>
          <w:sz w:val="57"/>
        </w:rPr>
      </w:pPr>
      <w:r>
        <w:rPr/>
        <w:br w:type="column"/>
      </w:r>
      <w:r>
        <w:rPr>
          <w:color w:val="484848"/>
          <w:w w:val="85"/>
          <w:sz w:val="38"/>
        </w:rPr>
        <w:t>目</w:t>
      </w:r>
      <w:r>
        <w:rPr>
          <w:color w:val="484848"/>
          <w:w w:val="85"/>
          <w:sz w:val="38"/>
        </w:rPr>
        <w:t>前</w:t>
      </w:r>
      <w:r>
        <w:rPr>
          <w:color w:val="484848"/>
          <w:w w:val="85"/>
          <w:sz w:val="38"/>
        </w:rPr>
        <w:t>不</w:t>
      </w:r>
      <w:r>
        <w:rPr>
          <w:color w:val="484848"/>
          <w:w w:val="85"/>
          <w:sz w:val="38"/>
        </w:rPr>
        <w:t>推</w:t>
      </w:r>
      <w:r>
        <w:rPr>
          <w:color w:val="484848"/>
          <w:w w:val="85"/>
          <w:sz w:val="38"/>
        </w:rPr>
        <w:t>荐</w:t>
      </w:r>
      <w:r>
        <w:rPr>
          <w:color w:val="484848"/>
          <w:w w:val="85"/>
          <w:sz w:val="38"/>
        </w:rPr>
        <w:t>鸟</w:t>
      </w:r>
      <w:r>
        <w:rPr>
          <w:color w:val="484848"/>
          <w:w w:val="85"/>
          <w:sz w:val="38"/>
        </w:rPr>
        <w:t>巨</w:t>
      </w:r>
      <w:r>
        <w:rPr>
          <w:color w:val="484848"/>
          <w:w w:val="85"/>
          <w:sz w:val="38"/>
        </w:rPr>
        <w:t>事</w:t>
      </w:r>
      <w:r>
        <w:rPr>
          <w:color w:val="484848"/>
          <w:w w:val="85"/>
          <w:sz w:val="38"/>
        </w:rPr>
        <w:t>人</w:t>
      </w:r>
      <w:r>
        <w:rPr>
          <w:color w:val="484848"/>
          <w:w w:val="85"/>
          <w:sz w:val="38"/>
        </w:rPr>
        <w:t>员</w:t>
      </w:r>
      <w:r>
        <w:rPr>
          <w:color w:val="484848"/>
          <w:w w:val="85"/>
          <w:sz w:val="38"/>
        </w:rPr>
        <w:t>除</w:t>
      </w:r>
      <w:r>
        <w:rPr>
          <w:color w:val="484848"/>
          <w:spacing w:val="-10"/>
          <w:w w:val="85"/>
          <w:sz w:val="38"/>
        </w:rPr>
        <w:t>外</w:t>
      </w:r>
      <w:r>
        <w:rPr>
          <w:color w:val="484848"/>
          <w:sz w:val="38"/>
        </w:rPr>
        <w:tab/>
      </w:r>
      <w:r>
        <w:rPr>
          <w:rFonts w:ascii="Times New Roman" w:eastAsia="Times New Roman"/>
          <w:color w:val="AFAFAF"/>
          <w:w w:val="65"/>
          <w:position w:val="-17"/>
          <w:sz w:val="35"/>
          <w:shd w:fill="E4E4E4" w:color="auto" w:val="clear"/>
        </w:rPr>
        <w:t>..</w:t>
      </w:r>
      <w:r>
        <w:rPr>
          <w:rFonts w:ascii="Times New Roman" w:eastAsia="Times New Roman"/>
          <w:color w:val="AFAFAF"/>
          <w:w w:val="65"/>
          <w:position w:val="-17"/>
          <w:sz w:val="35"/>
        </w:rPr>
        <w:t>.</w:t>
      </w:r>
      <w:r>
        <w:rPr>
          <w:rFonts w:ascii="Times New Roman" w:eastAsia="Times New Roman"/>
          <w:color w:val="AFAFAF"/>
          <w:spacing w:val="-15"/>
          <w:position w:val="-17"/>
          <w:sz w:val="35"/>
        </w:rPr>
        <w:t> </w:t>
      </w:r>
      <w:r>
        <w:rPr>
          <w:rFonts w:ascii="Times New Roman" w:eastAsia="Times New Roman"/>
          <w:color w:val="AFAFAF"/>
          <w:w w:val="65"/>
          <w:position w:val="-17"/>
          <w:sz w:val="57"/>
          <w:shd w:fill="E4E4E4" w:color="auto" w:val="clear"/>
        </w:rPr>
        <w:t>-</w:t>
      </w:r>
      <w:r>
        <w:rPr>
          <w:rFonts w:ascii="Times New Roman" w:eastAsia="Times New Roman"/>
          <w:color w:val="AFAFAF"/>
          <w:spacing w:val="-10"/>
          <w:w w:val="65"/>
          <w:position w:val="-17"/>
          <w:sz w:val="57"/>
          <w:shd w:fill="E4E4E4" w:color="auto" w:val="clear"/>
        </w:rPr>
        <w:t>-</w:t>
      </w:r>
      <w:r>
        <w:rPr>
          <w:rFonts w:ascii="Times New Roman" w:eastAsia="Times New Roman"/>
          <w:color w:val="AFAFAF"/>
          <w:position w:val="-17"/>
          <w:sz w:val="57"/>
          <w:shd w:fill="E4E4E4" w:color="auto" w:val="clear"/>
        </w:rPr>
        <w:tab/>
      </w:r>
    </w:p>
    <w:p>
      <w:pPr>
        <w:tabs>
          <w:tab w:pos="10484" w:val="left" w:leader="none"/>
          <w:tab w:pos="14130" w:val="left" w:leader="none"/>
        </w:tabs>
        <w:spacing w:line="451" w:lineRule="exact" w:before="0"/>
        <w:ind w:left="132" w:right="0" w:firstLine="0"/>
        <w:jc w:val="left"/>
        <w:rPr>
          <w:sz w:val="61"/>
        </w:rPr>
      </w:pPr>
      <w:r>
        <w:rPr/>
        <w:pict>
          <v:shape style="position:absolute;margin-left:797.890015pt;margin-top:7.868855pt;width:18pt;height:19.350pt;mso-position-horizontal-relative:page;mso-position-vertical-relative:paragraph;z-index:-21726720" type="#_x0000_t202" id="docshape198" filled="false" stroked="false">
            <v:textbox inset="0,0,0,0">
              <w:txbxContent>
                <w:p>
                  <w:pPr>
                    <w:spacing w:line="385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84848"/>
                      <w:w w:val="94"/>
                      <w:sz w:val="38"/>
                    </w:rPr>
                    <w:t>风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834.687927pt;margin-top:-2.440785pt;width:154.7pt;height:6.45pt;mso-position-horizontal-relative:page;mso-position-vertical-relative:paragraph;z-index:-21723648" id="docshapegroup199" coordorigin="16694,-49" coordsize="3094,129">
            <v:shape style="position:absolute;left:18906;top:-49;width:881;height:129" type="#_x0000_t75" id="docshape200" stroked="false">
              <v:imagedata r:id="rId54" o:title=""/>
            </v:shape>
            <v:line style="position:absolute" from="16694,-17" to="18907,-17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720.80011pt;margin-top:16.062813pt;width:5.371222pt;height:23.807888pt;mso-position-horizontal-relative:page;mso-position-vertical-relative:paragraph;z-index:-21709824" id="docshape201" filled="true" fillcolor="#d4d4d4" stroked="false">
            <v:fill type="solid"/>
            <w10:wrap type="none"/>
          </v:rect>
        </w:pict>
      </w:r>
      <w:r>
        <w:rPr/>
        <w:pict>
          <v:rect style="position:absolute;margin-left:798.682861pt;margin-top:16.062813pt;width:22.022012pt;height:23.807888pt;mso-position-horizontal-relative:page;mso-position-vertical-relative:paragraph;z-index:-21709312" id="docshape202" filled="true" fillcolor="#e4e4e4" stroked="false">
            <v:fill type="solid"/>
            <w10:wrap type="none"/>
          </v:rect>
        </w:pict>
      </w:r>
      <w:r>
        <w:rPr/>
        <w:pict>
          <v:shape style="position:absolute;margin-left:759.024597pt;margin-top:18.942520pt;width:31.7pt;height:20pt;mso-position-horizontal-relative:page;mso-position-vertical-relative:paragraph;z-index:-21707776" type="#_x0000_t202" id="docshape203" filled="true" fillcolor="#d4d4d4" stroked="false">
            <v:textbox inset="0,0,0,0">
              <w:txbxContent>
                <w:p>
                  <w:pPr>
                    <w:spacing w:before="21"/>
                    <w:ind w:left="0" w:right="0" w:firstLine="0"/>
                    <w:jc w:val="left"/>
                    <w:rPr>
                      <w:rFonts w:ascii="Arial"/>
                      <w:color w:val="000000"/>
                      <w:sz w:val="30"/>
                    </w:rPr>
                  </w:pPr>
                  <w:r>
                    <w:rPr>
                      <w:rFonts w:ascii="Arial"/>
                      <w:color w:val="AFAFAF"/>
                      <w:w w:val="120"/>
                      <w:sz w:val="30"/>
                    </w:rPr>
                    <w:t>-</w:t>
                  </w:r>
                  <w:r>
                    <w:rPr>
                      <w:rFonts w:ascii="Arial"/>
                      <w:color w:val="AFAFAF"/>
                      <w:spacing w:val="-10"/>
                      <w:w w:val="120"/>
                      <w:sz w:val="30"/>
                    </w:rPr>
                    <w:t>-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484848"/>
          <w:w w:val="90"/>
          <w:sz w:val="38"/>
        </w:rPr>
        <w:t>在</w:t>
      </w:r>
      <w:r>
        <w:rPr>
          <w:color w:val="484848"/>
          <w:w w:val="90"/>
          <w:sz w:val="38"/>
        </w:rPr>
        <w:t>最</w:t>
      </w:r>
      <w:r>
        <w:rPr>
          <w:color w:val="484848"/>
          <w:w w:val="90"/>
          <w:sz w:val="38"/>
        </w:rPr>
        <w:t>初</w:t>
      </w:r>
      <w:r>
        <w:rPr>
          <w:color w:val="484848"/>
          <w:w w:val="90"/>
          <w:sz w:val="38"/>
        </w:rPr>
        <w:t>接</w:t>
      </w:r>
      <w:r>
        <w:rPr>
          <w:color w:val="484848"/>
          <w:w w:val="90"/>
          <w:sz w:val="38"/>
        </w:rPr>
        <w:t>种</w:t>
      </w:r>
      <w:r>
        <w:rPr>
          <w:color w:val="484848"/>
          <w:w w:val="90"/>
          <w:sz w:val="38"/>
        </w:rPr>
        <w:t>后</w:t>
      </w:r>
      <w:r>
        <w:rPr>
          <w:color w:val="484848"/>
          <w:w w:val="90"/>
          <w:sz w:val="38"/>
        </w:rPr>
        <w:t>每</w:t>
      </w:r>
      <w:r>
        <w:rPr>
          <w:rFonts w:ascii="Arial" w:hAnsi="Arial" w:eastAsia="Arial"/>
          <w:color w:val="484848"/>
          <w:w w:val="90"/>
          <w:sz w:val="35"/>
        </w:rPr>
        <w:t>10</w:t>
      </w:r>
      <w:r>
        <w:rPr>
          <w:color w:val="484848"/>
          <w:w w:val="90"/>
          <w:sz w:val="38"/>
        </w:rPr>
        <w:t>年</w:t>
      </w:r>
      <w:r>
        <w:rPr>
          <w:color w:val="484848"/>
          <w:w w:val="90"/>
          <w:sz w:val="38"/>
        </w:rPr>
        <w:t>追</w:t>
      </w:r>
      <w:r>
        <w:rPr>
          <w:color w:val="484848"/>
          <w:w w:val="90"/>
          <w:sz w:val="38"/>
        </w:rPr>
        <w:t>加</w:t>
      </w:r>
      <w:r>
        <w:rPr>
          <w:rFonts w:ascii="Arial" w:hAnsi="Arial" w:eastAsia="Arial"/>
          <w:color w:val="484848"/>
          <w:w w:val="90"/>
          <w:sz w:val="35"/>
        </w:rPr>
        <w:t>1</w:t>
      </w:r>
      <w:r>
        <w:rPr>
          <w:color w:val="484848"/>
          <w:w w:val="90"/>
          <w:sz w:val="38"/>
        </w:rPr>
        <w:t>次</w:t>
      </w:r>
      <w:r>
        <w:rPr>
          <w:color w:val="484848"/>
          <w:w w:val="90"/>
          <w:sz w:val="38"/>
        </w:rPr>
        <w:t>剂</w:t>
      </w:r>
      <w:r>
        <w:rPr>
          <w:color w:val="484848"/>
          <w:w w:val="90"/>
          <w:sz w:val="38"/>
        </w:rPr>
        <w:t>量</w:t>
      </w:r>
      <w:r>
        <w:rPr>
          <w:color w:val="484848"/>
          <w:w w:val="90"/>
          <w:sz w:val="38"/>
        </w:rPr>
        <w:t>，</w:t>
      </w:r>
      <w:r>
        <w:rPr>
          <w:color w:val="484848"/>
          <w:w w:val="90"/>
          <w:sz w:val="38"/>
        </w:rPr>
        <w:t>通</w:t>
      </w:r>
      <w:r>
        <w:rPr>
          <w:color w:val="484848"/>
          <w:w w:val="90"/>
          <w:sz w:val="38"/>
        </w:rPr>
        <w:t>常</w:t>
      </w:r>
      <w:r>
        <w:rPr>
          <w:color w:val="484848"/>
          <w:w w:val="90"/>
          <w:sz w:val="38"/>
        </w:rPr>
        <w:t>是</w:t>
      </w:r>
      <w:r>
        <w:rPr>
          <w:color w:val="484848"/>
          <w:w w:val="90"/>
          <w:sz w:val="38"/>
        </w:rPr>
        <w:t>儿</w:t>
      </w:r>
      <w:r>
        <w:rPr>
          <w:color w:val="484848"/>
          <w:w w:val="90"/>
          <w:sz w:val="38"/>
        </w:rPr>
        <w:t>童</w:t>
      </w:r>
      <w:r>
        <w:rPr>
          <w:color w:val="484848"/>
          <w:w w:val="90"/>
          <w:sz w:val="38"/>
        </w:rPr>
        <w:t>时</w:t>
      </w:r>
      <w:r>
        <w:rPr>
          <w:color w:val="484848"/>
          <w:w w:val="90"/>
          <w:sz w:val="38"/>
        </w:rPr>
        <w:t>期</w:t>
      </w:r>
      <w:r>
        <w:rPr>
          <w:color w:val="484848"/>
          <w:w w:val="90"/>
          <w:sz w:val="38"/>
        </w:rPr>
        <w:t>白</w:t>
      </w:r>
      <w:r>
        <w:rPr>
          <w:color w:val="484848"/>
          <w:w w:val="90"/>
          <w:sz w:val="38"/>
        </w:rPr>
        <w:t>喉</w:t>
      </w:r>
      <w:r>
        <w:rPr>
          <w:color w:val="484848"/>
          <w:w w:val="90"/>
          <w:sz w:val="38"/>
        </w:rPr>
        <w:t>与</w:t>
      </w:r>
      <w:r>
        <w:rPr>
          <w:color w:val="484848"/>
          <w:w w:val="90"/>
          <w:sz w:val="38"/>
        </w:rPr>
        <w:t>破</w:t>
      </w:r>
      <w:r>
        <w:rPr>
          <w:color w:val="484848"/>
          <w:spacing w:val="-10"/>
          <w:w w:val="90"/>
          <w:sz w:val="38"/>
        </w:rPr>
        <w:t>伤</w:t>
      </w:r>
      <w:r>
        <w:rPr>
          <w:color w:val="484848"/>
          <w:sz w:val="38"/>
        </w:rPr>
        <w:tab/>
      </w:r>
      <w:r>
        <w:rPr>
          <w:color w:val="484848"/>
          <w:w w:val="90"/>
          <w:sz w:val="38"/>
        </w:rPr>
        <w:t>联</w:t>
      </w:r>
      <w:r>
        <w:rPr>
          <w:color w:val="484848"/>
          <w:w w:val="90"/>
          <w:sz w:val="38"/>
        </w:rPr>
        <w:t>合</w:t>
      </w:r>
      <w:r>
        <w:rPr>
          <w:color w:val="484848"/>
          <w:w w:val="90"/>
          <w:sz w:val="38"/>
        </w:rPr>
        <w:t>接</w:t>
      </w:r>
      <w:r>
        <w:rPr>
          <w:color w:val="484848"/>
          <w:spacing w:val="-10"/>
          <w:w w:val="90"/>
          <w:sz w:val="38"/>
        </w:rPr>
        <w:t>种</w:t>
      </w:r>
      <w:r>
        <w:rPr>
          <w:color w:val="484848"/>
          <w:sz w:val="38"/>
        </w:rPr>
        <w:tab/>
      </w:r>
      <w:r>
        <w:rPr>
          <w:color w:val="AFAFAF"/>
          <w:spacing w:val="-10"/>
          <w:w w:val="105"/>
          <w:position w:val="4"/>
          <w:sz w:val="61"/>
          <w:shd w:fill="E4E4E4" w:color="auto" w:val="clear"/>
        </w:rPr>
        <w:t>—</w:t>
      </w:r>
    </w:p>
    <w:p>
      <w:pPr>
        <w:tabs>
          <w:tab w:pos="4513" w:val="left" w:leader="none"/>
        </w:tabs>
        <w:spacing w:line="269" w:lineRule="exact" w:before="0"/>
        <w:ind w:left="2956" w:right="0" w:firstLine="0"/>
        <w:jc w:val="center"/>
        <w:rPr>
          <w:rFonts w:ascii="Arial"/>
          <w:sz w:val="35"/>
        </w:rPr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11405474</wp:posOffset>
            </wp:positionH>
            <wp:positionV relativeFrom="paragraph">
              <wp:posOffset>23621</wp:posOffset>
            </wp:positionV>
            <wp:extent cx="1732649" cy="231786"/>
            <wp:effectExtent l="0" t="0" r="0" b="0"/>
            <wp:wrapNone/>
            <wp:docPr id="5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649" cy="231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FAFAF"/>
          <w:spacing w:val="-10"/>
          <w:w w:val="125"/>
          <w:sz w:val="35"/>
        </w:rPr>
        <w:t>-</w:t>
      </w:r>
      <w:r>
        <w:rPr>
          <w:rFonts w:ascii="Arial"/>
          <w:color w:val="AFAFAF"/>
          <w:sz w:val="35"/>
        </w:rPr>
        <w:tab/>
      </w:r>
      <w:r>
        <w:rPr>
          <w:rFonts w:ascii="Arial"/>
          <w:color w:val="AFAFAF"/>
          <w:spacing w:val="-10"/>
          <w:w w:val="125"/>
          <w:sz w:val="35"/>
        </w:rPr>
        <w:t>-</w:t>
      </w:r>
    </w:p>
    <w:p>
      <w:pPr>
        <w:spacing w:line="424" w:lineRule="exact" w:before="0"/>
        <w:ind w:left="118" w:right="0" w:firstLine="0"/>
        <w:jc w:val="left"/>
        <w:rPr>
          <w:sz w:val="38"/>
        </w:rPr>
      </w:pPr>
      <w:r>
        <w:rPr>
          <w:color w:val="484848"/>
          <w:w w:val="90"/>
          <w:sz w:val="38"/>
        </w:rPr>
        <w:t>美</w:t>
      </w:r>
      <w:r>
        <w:rPr>
          <w:color w:val="484848"/>
          <w:w w:val="90"/>
          <w:sz w:val="38"/>
        </w:rPr>
        <w:t>国</w:t>
      </w:r>
      <w:r>
        <w:rPr>
          <w:color w:val="484848"/>
          <w:w w:val="90"/>
          <w:sz w:val="38"/>
        </w:rPr>
        <w:t>不</w:t>
      </w:r>
      <w:r>
        <w:rPr>
          <w:color w:val="484848"/>
          <w:w w:val="90"/>
          <w:sz w:val="38"/>
        </w:rPr>
        <w:t>常</w:t>
      </w:r>
      <w:r>
        <w:rPr>
          <w:color w:val="484848"/>
          <w:w w:val="90"/>
          <w:sz w:val="38"/>
        </w:rPr>
        <w:t>规</w:t>
      </w:r>
      <w:r>
        <w:rPr>
          <w:color w:val="484848"/>
          <w:w w:val="90"/>
          <w:sz w:val="38"/>
        </w:rPr>
        <w:t>接</w:t>
      </w:r>
      <w:r>
        <w:rPr>
          <w:color w:val="484848"/>
          <w:spacing w:val="-10"/>
          <w:w w:val="90"/>
          <w:sz w:val="38"/>
        </w:rPr>
        <w:t>种</w:t>
      </w:r>
    </w:p>
    <w:p>
      <w:pPr>
        <w:pStyle w:val="BodyText"/>
        <w:spacing w:line="43" w:lineRule="exact"/>
        <w:ind w:left="3928"/>
        <w:rPr>
          <w:sz w:val="4"/>
        </w:rPr>
      </w:pPr>
      <w:r>
        <w:rPr>
          <w:position w:val="0"/>
          <w:sz w:val="4"/>
        </w:rPr>
        <w:pict>
          <v:group style="width:544.65pt;height:2.15pt;mso-position-horizontal-relative:char;mso-position-vertical-relative:line" id="docshapegroup204" coordorigin="0,0" coordsize="10893,43">
            <v:shape style="position:absolute;left:0;top:10;width:10893;height:22" id="docshape205" coordorigin="0,11" coordsize="10893,22" path="m0,32l3373,32m3416,21l5414,21m5457,11l10893,11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0"/>
          <w:sz w:val="4"/>
        </w:rPr>
      </w:r>
    </w:p>
    <w:p>
      <w:pPr>
        <w:spacing w:before="13"/>
        <w:ind w:left="2968" w:right="0" w:firstLine="0"/>
        <w:jc w:val="left"/>
        <w:rPr>
          <w:sz w:val="5"/>
        </w:rPr>
      </w:pPr>
      <w:r>
        <w:rPr/>
        <w:pict>
          <v:group style="position:absolute;margin-left:388.876495pt;margin-top:.492816pt;width:66.95pt;height:3.2pt;mso-position-horizontal-relative:page;mso-position-vertical-relative:paragraph;z-index:-21715968" id="docshapegroup206" coordorigin="7778,10" coordsize="1339,64">
            <v:line style="position:absolute" from="7778,21" to="8766,21" stroked="true" strokeweight="1.073583pt" strokecolor="#000000">
              <v:stroke dashstyle="solid"/>
            </v:line>
            <v:rect style="position:absolute;left:8804;top:13;width:312;height:60" id="docshape207" filled="true" fillcolor="#e4e4e4" stroked="false">
              <v:fill type="solid"/>
            </v:rect>
            <w10:wrap type="none"/>
          </v:group>
        </w:pict>
      </w:r>
      <w:r>
        <w:rPr>
          <w:color w:val="AFAFAF"/>
          <w:w w:val="122"/>
          <w:sz w:val="5"/>
        </w:rPr>
        <w:t>一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  <w:cols w:num="2" w:equalWidth="0">
            <w:col w:w="5797" w:space="40"/>
            <w:col w:w="15913"/>
          </w:cols>
        </w:sectPr>
      </w:pPr>
    </w:p>
    <w:p>
      <w:pPr>
        <w:spacing w:line="386" w:lineRule="exact" w:before="0"/>
        <w:ind w:left="732" w:right="0" w:firstLine="0"/>
        <w:jc w:val="left"/>
        <w:rPr>
          <w:sz w:val="38"/>
        </w:rPr>
      </w:pPr>
      <w:r>
        <w:rPr>
          <w:color w:val="363636"/>
          <w:w w:val="85"/>
          <w:sz w:val="38"/>
        </w:rPr>
        <w:t>伤</w:t>
      </w:r>
      <w:r>
        <w:rPr>
          <w:color w:val="363636"/>
          <w:spacing w:val="-10"/>
          <w:w w:val="95"/>
          <w:sz w:val="38"/>
        </w:rPr>
        <w:t>寒</w:t>
      </w:r>
    </w:p>
    <w:p>
      <w:pPr>
        <w:spacing w:line="440" w:lineRule="exact" w:before="141"/>
        <w:ind w:left="701" w:right="0" w:firstLine="0"/>
        <w:jc w:val="left"/>
        <w:rPr>
          <w:sz w:val="38"/>
        </w:rPr>
      </w:pPr>
      <w:r>
        <w:rPr>
          <w:color w:val="484848"/>
          <w:w w:val="90"/>
          <w:sz w:val="38"/>
        </w:rPr>
        <w:t>黄</w:t>
      </w:r>
      <w:r>
        <w:rPr>
          <w:color w:val="484848"/>
          <w:w w:val="90"/>
          <w:sz w:val="38"/>
        </w:rPr>
        <w:t>热</w:t>
      </w:r>
      <w:r>
        <w:rPr>
          <w:color w:val="484848"/>
          <w:spacing w:val="-10"/>
          <w:w w:val="90"/>
          <w:sz w:val="38"/>
        </w:rPr>
        <w:t>病</w:t>
      </w:r>
    </w:p>
    <w:p>
      <w:pPr>
        <w:spacing w:line="368" w:lineRule="exact" w:before="0"/>
        <w:ind w:left="701" w:right="0" w:firstLine="0"/>
        <w:jc w:val="left"/>
        <w:rPr>
          <w:sz w:val="38"/>
        </w:rPr>
      </w:pPr>
      <w:r>
        <w:rPr/>
        <w:br w:type="column"/>
      </w:r>
      <w:r>
        <w:rPr>
          <w:color w:val="363636"/>
          <w:w w:val="90"/>
          <w:sz w:val="38"/>
        </w:rPr>
        <w:t>到</w:t>
      </w:r>
      <w:r>
        <w:rPr>
          <w:color w:val="363636"/>
          <w:w w:val="90"/>
          <w:sz w:val="38"/>
        </w:rPr>
        <w:t>该</w:t>
      </w:r>
      <w:r>
        <w:rPr>
          <w:color w:val="363636"/>
          <w:w w:val="90"/>
          <w:sz w:val="38"/>
        </w:rPr>
        <w:t>疾</w:t>
      </w:r>
      <w:r>
        <w:rPr>
          <w:color w:val="363636"/>
          <w:w w:val="90"/>
          <w:sz w:val="38"/>
        </w:rPr>
        <w:t>病</w:t>
      </w:r>
      <w:r>
        <w:rPr>
          <w:color w:val="363636"/>
          <w:w w:val="90"/>
          <w:sz w:val="38"/>
        </w:rPr>
        <w:t>常</w:t>
      </w:r>
      <w:r>
        <w:rPr>
          <w:color w:val="363636"/>
          <w:w w:val="90"/>
          <w:sz w:val="38"/>
        </w:rPr>
        <w:t>见</w:t>
      </w:r>
      <w:r>
        <w:rPr>
          <w:color w:val="363636"/>
          <w:w w:val="90"/>
          <w:sz w:val="38"/>
        </w:rPr>
        <w:t>地</w:t>
      </w:r>
      <w:r>
        <w:rPr>
          <w:color w:val="363636"/>
          <w:w w:val="90"/>
          <w:sz w:val="38"/>
        </w:rPr>
        <w:t>区</w:t>
      </w:r>
      <w:r>
        <w:rPr>
          <w:color w:val="363636"/>
          <w:w w:val="90"/>
          <w:sz w:val="38"/>
        </w:rPr>
        <w:t>旅</w:t>
      </w:r>
      <w:r>
        <w:rPr>
          <w:color w:val="363636"/>
          <w:spacing w:val="-10"/>
          <w:w w:val="90"/>
          <w:sz w:val="38"/>
        </w:rPr>
        <w:t>行</w:t>
      </w:r>
    </w:p>
    <w:p>
      <w:pPr>
        <w:tabs>
          <w:tab w:pos="15010" w:val="left" w:leader="none"/>
        </w:tabs>
        <w:spacing w:line="152" w:lineRule="exact" w:before="0"/>
        <w:ind w:left="1582" w:right="0" w:firstLine="0"/>
        <w:jc w:val="left"/>
        <w:rPr>
          <w:rFonts w:ascii="Arial" w:hAnsi="Arial" w:eastAsia="Arial"/>
          <w:sz w:val="16"/>
        </w:rPr>
      </w:pPr>
      <w:r>
        <w:rPr/>
        <w:pict>
          <v:shape style="position:absolute;margin-left:102.053223pt;margin-top:4.052537pt;width:173.5pt;height:.1pt;mso-position-horizontal-relative:page;mso-position-vertical-relative:paragraph;z-index:15828992" id="docshape208" coordorigin="2041,81" coordsize="3470,0" path="m2041,81l3362,81m3416,81l5511,81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653.140625pt;margin-top:1.36858pt;width:362.6pt;height:1.1pt;mso-position-horizontal-relative:page;mso-position-vertical-relative:paragraph;z-index:-21714944" id="docshape209" coordorigin="13063,27" coordsize="7252,22" path="m13063,49l17199,49m17252,27l20314,27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rect style="position:absolute;margin-left:353.247375pt;margin-top:.116067pt;width:1.074244pt;height:5.96167pt;mso-position-horizontal-relative:page;mso-position-vertical-relative:paragraph;z-index:-21708288" id="docshape210" filled="true" fillcolor="#e4e4e4" stroked="false">
            <v:fill type="solid"/>
            <w10:wrap type="none"/>
          </v:rect>
        </w:pict>
      </w:r>
      <w:r>
        <w:rPr>
          <w:color w:val="959595"/>
          <w:w w:val="60"/>
          <w:sz w:val="10"/>
        </w:rPr>
        <w:t>一</w:t>
      </w:r>
      <w:r>
        <w:rPr>
          <w:color w:val="959595"/>
          <w:spacing w:val="-10"/>
          <w:w w:val="80"/>
          <w:sz w:val="10"/>
        </w:rPr>
        <w:t>·</w:t>
      </w:r>
      <w:r>
        <w:rPr>
          <w:color w:val="959595"/>
          <w:sz w:val="10"/>
        </w:rPr>
        <w:tab/>
      </w:r>
      <w:r>
        <w:rPr>
          <w:rFonts w:ascii="Arial" w:hAnsi="Arial" w:eastAsia="Arial"/>
          <w:color w:val="AFAFAF"/>
          <w:spacing w:val="-5"/>
          <w:w w:val="80"/>
          <w:position w:val="-2"/>
          <w:sz w:val="16"/>
          <w:shd w:fill="E4E4E4" w:color="auto" w:val="clear"/>
        </w:rPr>
        <w:t>'</w:t>
      </w:r>
      <w:r>
        <w:rPr>
          <w:rFonts w:ascii="Arial" w:hAnsi="Arial" w:eastAsia="Arial"/>
          <w:color w:val="AFAFAF"/>
          <w:spacing w:val="-5"/>
          <w:w w:val="80"/>
          <w:position w:val="-2"/>
          <w:sz w:val="16"/>
        </w:rPr>
        <w:t>"</w:t>
      </w:r>
    </w:p>
    <w:p>
      <w:pPr>
        <w:spacing w:line="446" w:lineRule="exact" w:before="0"/>
        <w:ind w:left="701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5034233</wp:posOffset>
            </wp:positionH>
            <wp:positionV relativeFrom="paragraph">
              <wp:posOffset>275492</wp:posOffset>
            </wp:positionV>
            <wp:extent cx="422930" cy="68172"/>
            <wp:effectExtent l="0" t="0" r="0" b="0"/>
            <wp:wrapNone/>
            <wp:docPr id="5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30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3636"/>
          <w:w w:val="90"/>
          <w:sz w:val="38"/>
        </w:rPr>
        <w:t>到</w:t>
      </w:r>
      <w:r>
        <w:rPr>
          <w:color w:val="363636"/>
          <w:w w:val="90"/>
          <w:sz w:val="38"/>
        </w:rPr>
        <w:t>黄</w:t>
      </w:r>
      <w:r>
        <w:rPr>
          <w:color w:val="363636"/>
          <w:w w:val="90"/>
          <w:sz w:val="38"/>
        </w:rPr>
        <w:t>热</w:t>
      </w:r>
      <w:r>
        <w:rPr>
          <w:color w:val="363636"/>
          <w:w w:val="90"/>
          <w:sz w:val="38"/>
        </w:rPr>
        <w:t>病</w:t>
      </w:r>
      <w:r>
        <w:rPr>
          <w:color w:val="363636"/>
          <w:w w:val="90"/>
          <w:sz w:val="38"/>
        </w:rPr>
        <w:t>常</w:t>
      </w:r>
      <w:r>
        <w:rPr>
          <w:color w:val="363636"/>
          <w:w w:val="90"/>
          <w:sz w:val="38"/>
        </w:rPr>
        <w:t>见</w:t>
      </w:r>
      <w:r>
        <w:rPr>
          <w:color w:val="363636"/>
          <w:w w:val="90"/>
          <w:sz w:val="38"/>
        </w:rPr>
        <w:t>的</w:t>
      </w:r>
      <w:r>
        <w:rPr>
          <w:color w:val="363636"/>
          <w:w w:val="90"/>
          <w:sz w:val="38"/>
        </w:rPr>
        <w:t>非</w:t>
      </w:r>
      <w:r>
        <w:rPr>
          <w:color w:val="363636"/>
          <w:w w:val="90"/>
          <w:sz w:val="38"/>
        </w:rPr>
        <w:t>洲</w:t>
      </w:r>
      <w:r>
        <w:rPr>
          <w:color w:val="363636"/>
          <w:w w:val="90"/>
          <w:sz w:val="38"/>
        </w:rPr>
        <w:t>和</w:t>
      </w:r>
      <w:r>
        <w:rPr>
          <w:color w:val="363636"/>
          <w:w w:val="90"/>
          <w:sz w:val="38"/>
        </w:rPr>
        <w:t>南</w:t>
      </w:r>
      <w:r>
        <w:rPr>
          <w:color w:val="363636"/>
          <w:w w:val="90"/>
          <w:sz w:val="38"/>
        </w:rPr>
        <w:t>美</w:t>
      </w:r>
      <w:r>
        <w:rPr>
          <w:color w:val="363636"/>
          <w:w w:val="90"/>
          <w:sz w:val="38"/>
        </w:rPr>
        <w:t>洲</w:t>
      </w:r>
      <w:r>
        <w:rPr>
          <w:color w:val="363636"/>
          <w:w w:val="90"/>
          <w:sz w:val="38"/>
        </w:rPr>
        <w:t>某</w:t>
      </w:r>
      <w:r>
        <w:rPr>
          <w:color w:val="363636"/>
          <w:w w:val="90"/>
          <w:sz w:val="38"/>
        </w:rPr>
        <w:t>些</w:t>
      </w:r>
      <w:r>
        <w:rPr>
          <w:color w:val="363636"/>
          <w:w w:val="90"/>
          <w:sz w:val="38"/>
        </w:rPr>
        <w:t>地</w:t>
      </w:r>
      <w:r>
        <w:rPr>
          <w:color w:val="363636"/>
          <w:w w:val="90"/>
          <w:sz w:val="38"/>
        </w:rPr>
        <w:t>区</w:t>
      </w:r>
      <w:r>
        <w:rPr>
          <w:color w:val="363636"/>
          <w:w w:val="90"/>
          <w:sz w:val="38"/>
        </w:rPr>
        <w:t>旅</w:t>
      </w:r>
      <w:r>
        <w:rPr>
          <w:color w:val="363636"/>
          <w:spacing w:val="-10"/>
          <w:w w:val="90"/>
          <w:sz w:val="38"/>
        </w:rPr>
        <w:t>行</w:t>
      </w:r>
    </w:p>
    <w:p>
      <w:pPr>
        <w:spacing w:after="0" w:line="446" w:lineRule="exact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798" w:space="3487"/>
            <w:col w:w="16465"/>
          </w:cols>
        </w:sectPr>
      </w:pPr>
    </w:p>
    <w:p>
      <w:pPr>
        <w:tabs>
          <w:tab w:pos="1783" w:val="left" w:leader="none"/>
          <w:tab w:pos="2422" w:val="left" w:leader="none"/>
          <w:tab w:pos="3834" w:val="left" w:leader="none"/>
        </w:tabs>
        <w:spacing w:line="171" w:lineRule="exact" w:before="0"/>
        <w:ind w:left="536" w:right="0" w:firstLine="0"/>
        <w:jc w:val="both"/>
        <w:rPr>
          <w:sz w:val="17"/>
        </w:rPr>
      </w:pPr>
      <w:r>
        <w:rPr/>
        <w:pict>
          <v:line style="position:absolute;mso-position-horizontal-relative:page;mso-position-vertical-relative:paragraph;z-index:15830016" from="625.210266pt,1.503678pt" to="1033.960287pt,1.503678pt" stroked="true" strokeweight="1.610374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7C7C7C"/>
          <w:w w:val="105"/>
          <w:sz w:val="11"/>
        </w:rPr>
        <w:t>m</w:t>
      </w:r>
      <w:r>
        <w:rPr>
          <w:color w:val="7C7C7C"/>
          <w:spacing w:val="-12"/>
          <w:w w:val="125"/>
          <w:sz w:val="6"/>
        </w:rPr>
        <w:t>且</w:t>
      </w:r>
      <w:r>
        <w:rPr>
          <w:color w:val="7C7C7C"/>
          <w:sz w:val="6"/>
        </w:rPr>
        <w:tab/>
      </w:r>
      <w:r>
        <w:rPr>
          <w:spacing w:val="-10"/>
          <w:w w:val="125"/>
          <w:sz w:val="10"/>
        </w:rPr>
        <w:t>－</w:t>
      </w:r>
      <w:r>
        <w:rPr>
          <w:sz w:val="10"/>
        </w:rPr>
        <w:tab/>
      </w:r>
      <w:r>
        <w:rPr>
          <w:color w:val="959595"/>
          <w:w w:val="105"/>
          <w:sz w:val="17"/>
        </w:rPr>
        <w:t>－一</w:t>
      </w:r>
      <w:r>
        <w:rPr>
          <w:color w:val="959595"/>
          <w:spacing w:val="-10"/>
          <w:w w:val="105"/>
          <w:sz w:val="17"/>
        </w:rPr>
        <w:t>一</w:t>
      </w:r>
      <w:r>
        <w:rPr>
          <w:color w:val="959595"/>
          <w:sz w:val="17"/>
        </w:rPr>
        <w:tab/>
      </w:r>
      <w:r>
        <w:rPr>
          <w:color w:val="AFAFAF"/>
          <w:w w:val="75"/>
          <w:sz w:val="17"/>
        </w:rPr>
        <w:t>，，．，＂＇</w:t>
      </w:r>
      <w:r>
        <w:rPr>
          <w:color w:val="AFAFAF"/>
          <w:spacing w:val="60"/>
          <w:w w:val="180"/>
          <w:sz w:val="17"/>
        </w:rPr>
        <w:t>  </w:t>
      </w:r>
      <w:r>
        <w:rPr>
          <w:color w:val="AFAFAF"/>
          <w:w w:val="180"/>
          <w:sz w:val="17"/>
          <w:shd w:fill="E4E4E4" w:color="auto" w:val="clear"/>
        </w:rPr>
        <w:t>，</w:t>
      </w:r>
      <w:r>
        <w:rPr>
          <w:color w:val="AFAFAF"/>
          <w:w w:val="180"/>
          <w:sz w:val="17"/>
          <w:shd w:fill="E4E4E4" w:color="auto" w:val="clear"/>
        </w:rPr>
        <w:t>一</w:t>
      </w:r>
      <w:r>
        <w:rPr>
          <w:color w:val="AFAFAF"/>
          <w:w w:val="180"/>
          <w:sz w:val="17"/>
          <w:shd w:fill="E4E4E4" w:color="auto" w:val="clear"/>
        </w:rPr>
        <w:t>．--</w:t>
      </w:r>
      <w:r>
        <w:rPr>
          <w:color w:val="AFAFAF"/>
          <w:spacing w:val="68"/>
          <w:w w:val="180"/>
          <w:sz w:val="17"/>
        </w:rPr>
        <w:t> </w:t>
      </w:r>
      <w:r>
        <w:rPr>
          <w:color w:val="959595"/>
          <w:w w:val="180"/>
          <w:sz w:val="17"/>
        </w:rPr>
        <w:t>-</w:t>
      </w:r>
      <w:r>
        <w:rPr>
          <w:color w:val="959595"/>
          <w:spacing w:val="-10"/>
          <w:w w:val="180"/>
          <w:sz w:val="17"/>
        </w:rPr>
        <w:t>-</w:t>
      </w:r>
    </w:p>
    <w:p>
      <w:pPr>
        <w:spacing w:before="138"/>
        <w:ind w:left="1107" w:right="0" w:firstLine="0"/>
        <w:jc w:val="left"/>
        <w:rPr>
          <w:sz w:val="35"/>
        </w:rPr>
      </w:pPr>
      <w:r>
        <w:rPr>
          <w:color w:val="595959"/>
          <w:spacing w:val="-1"/>
          <w:sz w:val="35"/>
        </w:rPr>
        <w:t>＊在美国对这些疾病提供预防接种</w:t>
      </w:r>
    </w:p>
    <w:p>
      <w:pPr>
        <w:pStyle w:val="BodyText"/>
        <w:spacing w:before="11"/>
        <w:rPr>
          <w:sz w:val="44"/>
        </w:rPr>
      </w:pPr>
    </w:p>
    <w:p>
      <w:pPr>
        <w:spacing w:before="0"/>
        <w:ind w:left="1268" w:right="0" w:firstLine="0"/>
        <w:jc w:val="both"/>
        <w:rPr>
          <w:sz w:val="38"/>
        </w:rPr>
      </w:pPr>
      <w:r>
        <w:rPr>
          <w:color w:val="363636"/>
          <w:w w:val="105"/>
          <w:sz w:val="38"/>
        </w:rPr>
        <w:t>用</w:t>
      </w:r>
      <w:r>
        <w:rPr>
          <w:color w:val="363636"/>
          <w:w w:val="105"/>
          <w:sz w:val="38"/>
        </w:rPr>
        <w:t>法</w:t>
      </w:r>
      <w:r>
        <w:rPr>
          <w:color w:val="363636"/>
          <w:w w:val="105"/>
          <w:sz w:val="38"/>
        </w:rPr>
        <w:t>：</w:t>
      </w:r>
      <w:r>
        <w:rPr>
          <w:color w:val="363636"/>
          <w:w w:val="105"/>
          <w:sz w:val="38"/>
        </w:rPr>
        <w:t>肌</w:t>
      </w:r>
      <w:r>
        <w:rPr>
          <w:color w:val="595959"/>
          <w:w w:val="105"/>
          <w:sz w:val="38"/>
        </w:rPr>
        <w:t>注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需</w:t>
      </w:r>
      <w:r>
        <w:rPr>
          <w:color w:val="484848"/>
          <w:w w:val="105"/>
          <w:sz w:val="38"/>
        </w:rPr>
        <w:t>要</w:t>
      </w:r>
      <w:r>
        <w:rPr>
          <w:color w:val="484848"/>
          <w:w w:val="105"/>
          <w:sz w:val="38"/>
        </w:rPr>
        <w:t>进</w:t>
      </w:r>
      <w:r>
        <w:rPr>
          <w:color w:val="484848"/>
          <w:w w:val="105"/>
          <w:sz w:val="38"/>
        </w:rPr>
        <w:t>行</w:t>
      </w:r>
      <w:r>
        <w:rPr>
          <w:rFonts w:ascii="Times New Roman" w:eastAsia="Times New Roman"/>
          <w:color w:val="484848"/>
          <w:w w:val="105"/>
          <w:sz w:val="39"/>
        </w:rPr>
        <w:t>5</w:t>
      </w:r>
      <w:r>
        <w:rPr>
          <w:color w:val="484848"/>
          <w:w w:val="105"/>
          <w:sz w:val="38"/>
        </w:rPr>
        <w:t>次</w:t>
      </w:r>
      <w:r>
        <w:rPr>
          <w:color w:val="484848"/>
          <w:w w:val="105"/>
          <w:sz w:val="38"/>
        </w:rPr>
        <w:t>接</w:t>
      </w:r>
      <w:r>
        <w:rPr>
          <w:color w:val="484848"/>
          <w:w w:val="105"/>
          <w:sz w:val="38"/>
        </w:rPr>
        <w:t>种</w:t>
      </w:r>
      <w:r>
        <w:rPr>
          <w:color w:val="484848"/>
          <w:w w:val="105"/>
          <w:sz w:val="38"/>
        </w:rPr>
        <w:t>：</w:t>
      </w:r>
      <w:r>
        <w:rPr>
          <w:color w:val="7C7C7C"/>
          <w:w w:val="105"/>
          <w:sz w:val="38"/>
        </w:rPr>
        <w:t>一</w:t>
      </w:r>
      <w:r>
        <w:rPr>
          <w:color w:val="363636"/>
          <w:w w:val="105"/>
          <w:sz w:val="38"/>
        </w:rPr>
        <w:t>般</w:t>
      </w:r>
      <w:r>
        <w:rPr>
          <w:color w:val="363636"/>
          <w:w w:val="105"/>
          <w:sz w:val="38"/>
        </w:rPr>
        <w:t>在</w:t>
      </w:r>
      <w:r>
        <w:rPr>
          <w:rFonts w:ascii="Times New Roman" w:eastAsia="Times New Roman"/>
          <w:color w:val="363636"/>
          <w:w w:val="105"/>
          <w:sz w:val="39"/>
        </w:rPr>
        <w:t>2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、</w:t>
      </w:r>
      <w:r>
        <w:rPr>
          <w:rFonts w:ascii="Times New Roman" w:eastAsia="Times New Roman"/>
          <w:color w:val="363636"/>
          <w:w w:val="105"/>
          <w:sz w:val="39"/>
        </w:rPr>
        <w:t>4</w:t>
      </w:r>
      <w:r>
        <w:rPr>
          <w:rFonts w:ascii="Times New Roman" w:eastAsia="Times New Roman"/>
          <w:color w:val="363636"/>
          <w:spacing w:val="394"/>
          <w:w w:val="105"/>
          <w:sz w:val="39"/>
        </w:rPr>
        <w:t>  </w:t>
      </w:r>
      <w:r>
        <w:rPr>
          <w:color w:val="363636"/>
          <w:w w:val="105"/>
          <w:sz w:val="38"/>
        </w:rPr>
        <w:t>乙</w:t>
      </w:r>
      <w:r>
        <w:rPr>
          <w:color w:val="363636"/>
          <w:w w:val="105"/>
          <w:sz w:val="38"/>
        </w:rPr>
        <w:t>型</w:t>
      </w:r>
      <w:r>
        <w:rPr>
          <w:color w:val="363636"/>
          <w:w w:val="105"/>
          <w:sz w:val="38"/>
        </w:rPr>
        <w:t>肝</w:t>
      </w:r>
      <w:r>
        <w:rPr>
          <w:color w:val="363636"/>
          <w:spacing w:val="-10"/>
          <w:w w:val="105"/>
          <w:sz w:val="38"/>
        </w:rPr>
        <w:t>炎</w:t>
      </w:r>
    </w:p>
    <w:p>
      <w:pPr>
        <w:tabs>
          <w:tab w:pos="10848" w:val="left" w:leader="none"/>
          <w:tab w:pos="11727" w:val="left" w:leader="none"/>
        </w:tabs>
        <w:spacing w:line="324" w:lineRule="auto" w:before="133"/>
        <w:ind w:left="484" w:right="1055" w:firstLine="17"/>
        <w:jc w:val="both"/>
        <w:rPr>
          <w:sz w:val="38"/>
        </w:rPr>
      </w:pPr>
      <w:r>
        <w:rPr>
          <w:color w:val="484848"/>
          <w:spacing w:val="-2"/>
          <w:w w:val="110"/>
          <w:sz w:val="38"/>
        </w:rPr>
        <w:t>个</w:t>
      </w:r>
      <w:r>
        <w:rPr>
          <w:color w:val="484848"/>
          <w:spacing w:val="-2"/>
          <w:w w:val="110"/>
          <w:sz w:val="38"/>
        </w:rPr>
        <w:t>月</w:t>
      </w:r>
      <w:r>
        <w:rPr>
          <w:color w:val="7C7C7C"/>
          <w:spacing w:val="-2"/>
          <w:w w:val="110"/>
          <w:sz w:val="38"/>
        </w:rPr>
        <w:t>、</w:t>
      </w:r>
      <w:r>
        <w:rPr>
          <w:rFonts w:ascii="Arial" w:eastAsia="Arial"/>
          <w:color w:val="363636"/>
          <w:spacing w:val="-2"/>
          <w:w w:val="110"/>
          <w:sz w:val="35"/>
        </w:rPr>
        <w:t>6</w:t>
      </w:r>
      <w:r>
        <w:rPr>
          <w:color w:val="363636"/>
          <w:spacing w:val="-2"/>
          <w:w w:val="110"/>
          <w:sz w:val="38"/>
        </w:rPr>
        <w:t>个</w:t>
      </w:r>
      <w:r>
        <w:rPr>
          <w:color w:val="363636"/>
          <w:spacing w:val="-2"/>
          <w:w w:val="110"/>
          <w:sz w:val="38"/>
        </w:rPr>
        <w:t>月</w:t>
      </w:r>
      <w:r>
        <w:rPr>
          <w:color w:val="363636"/>
          <w:spacing w:val="-2"/>
          <w:w w:val="110"/>
          <w:sz w:val="38"/>
        </w:rPr>
        <w:t>，</w:t>
      </w:r>
      <w:r>
        <w:rPr>
          <w:rFonts w:ascii="Arial" w:eastAsia="Arial"/>
          <w:color w:val="363636"/>
          <w:spacing w:val="-2"/>
          <w:w w:val="110"/>
          <w:sz w:val="35"/>
        </w:rPr>
        <w:t>15~18</w:t>
      </w:r>
      <w:r>
        <w:rPr>
          <w:color w:val="363636"/>
          <w:spacing w:val="-2"/>
          <w:w w:val="110"/>
          <w:sz w:val="38"/>
        </w:rPr>
        <w:t>个</w:t>
      </w:r>
      <w:r>
        <w:rPr>
          <w:color w:val="363636"/>
          <w:spacing w:val="-2"/>
          <w:w w:val="110"/>
          <w:sz w:val="38"/>
        </w:rPr>
        <w:t>月</w:t>
      </w:r>
      <w:r>
        <w:rPr>
          <w:color w:val="363636"/>
          <w:spacing w:val="-2"/>
          <w:w w:val="110"/>
          <w:sz w:val="38"/>
        </w:rPr>
        <w:t>和</w:t>
      </w:r>
      <w:r>
        <w:rPr>
          <w:rFonts w:ascii="Arial" w:eastAsia="Arial"/>
          <w:color w:val="363636"/>
          <w:spacing w:val="-2"/>
          <w:w w:val="110"/>
          <w:sz w:val="35"/>
        </w:rPr>
        <w:t>4~6</w:t>
      </w:r>
      <w:r>
        <w:rPr>
          <w:color w:val="363636"/>
          <w:spacing w:val="-2"/>
          <w:w w:val="110"/>
          <w:sz w:val="38"/>
        </w:rPr>
        <w:t>年</w:t>
      </w:r>
      <w:r>
        <w:rPr>
          <w:color w:val="959595"/>
          <w:spacing w:val="-2"/>
          <w:w w:val="110"/>
          <w:sz w:val="38"/>
        </w:rPr>
        <w:t>。</w:t>
      </w:r>
      <w:r>
        <w:rPr>
          <w:color w:val="484848"/>
          <w:spacing w:val="-2"/>
          <w:w w:val="110"/>
          <w:sz w:val="38"/>
        </w:rPr>
        <w:t>因</w:t>
      </w:r>
      <w:r>
        <w:rPr>
          <w:color w:val="484848"/>
          <w:spacing w:val="-2"/>
          <w:w w:val="110"/>
          <w:sz w:val="38"/>
        </w:rPr>
        <w:t>为</w:t>
      </w:r>
      <w:r>
        <w:rPr>
          <w:color w:val="484848"/>
          <w:spacing w:val="-2"/>
          <w:w w:val="110"/>
          <w:sz w:val="38"/>
        </w:rPr>
        <w:t>百</w:t>
      </w:r>
      <w:r>
        <w:rPr>
          <w:color w:val="484848"/>
          <w:spacing w:val="-2"/>
          <w:w w:val="110"/>
          <w:sz w:val="38"/>
        </w:rPr>
        <w:t>日</w:t>
      </w:r>
      <w:r>
        <w:rPr>
          <w:color w:val="484848"/>
          <w:spacing w:val="-2"/>
          <w:w w:val="110"/>
          <w:sz w:val="38"/>
        </w:rPr>
        <w:t>咳</w:t>
      </w:r>
      <w:r>
        <w:rPr>
          <w:color w:val="484848"/>
          <w:spacing w:val="-2"/>
          <w:w w:val="110"/>
          <w:sz w:val="38"/>
        </w:rPr>
        <w:t>在</w:t>
      </w:r>
      <w:r>
        <w:rPr>
          <w:color w:val="484848"/>
          <w:spacing w:val="-2"/>
          <w:w w:val="110"/>
          <w:sz w:val="38"/>
        </w:rPr>
        <w:t>成</w:t>
      </w:r>
      <w:r>
        <w:rPr>
          <w:color w:val="484848"/>
          <w:sz w:val="38"/>
        </w:rPr>
        <w:tab/>
        <w:tab/>
      </w:r>
      <w:r>
        <w:rPr>
          <w:color w:val="363636"/>
          <w:spacing w:val="-2"/>
          <w:w w:val="105"/>
          <w:sz w:val="38"/>
        </w:rPr>
        <w:t>乙</w:t>
      </w:r>
      <w:r>
        <w:rPr>
          <w:color w:val="363636"/>
          <w:spacing w:val="-2"/>
          <w:w w:val="105"/>
          <w:sz w:val="38"/>
        </w:rPr>
        <w:t>肝</w:t>
      </w:r>
      <w:r>
        <w:rPr>
          <w:color w:val="363636"/>
          <w:spacing w:val="-2"/>
          <w:w w:val="105"/>
          <w:sz w:val="38"/>
        </w:rPr>
        <w:t>疫</w:t>
      </w:r>
      <w:r>
        <w:rPr>
          <w:color w:val="363636"/>
          <w:spacing w:val="-2"/>
          <w:w w:val="105"/>
          <w:sz w:val="38"/>
        </w:rPr>
        <w:t>苗</w:t>
      </w:r>
      <w:r>
        <w:rPr>
          <w:color w:val="363636"/>
          <w:spacing w:val="-2"/>
          <w:w w:val="105"/>
          <w:sz w:val="38"/>
        </w:rPr>
        <w:t>用</w:t>
      </w:r>
      <w:r>
        <w:rPr>
          <w:color w:val="363636"/>
          <w:spacing w:val="-2"/>
          <w:w w:val="105"/>
          <w:sz w:val="38"/>
        </w:rPr>
        <w:t>于</w:t>
      </w:r>
      <w:r>
        <w:rPr>
          <w:color w:val="363636"/>
          <w:spacing w:val="-2"/>
          <w:w w:val="105"/>
          <w:sz w:val="38"/>
        </w:rPr>
        <w:t>预</w:t>
      </w:r>
      <w:r>
        <w:rPr>
          <w:color w:val="363636"/>
          <w:spacing w:val="-2"/>
          <w:w w:val="105"/>
          <w:sz w:val="38"/>
        </w:rPr>
        <w:t>防</w:t>
      </w:r>
      <w:r>
        <w:rPr>
          <w:color w:val="363636"/>
          <w:spacing w:val="-2"/>
          <w:w w:val="105"/>
          <w:sz w:val="38"/>
        </w:rPr>
        <w:t>乙</w:t>
      </w:r>
      <w:r>
        <w:rPr>
          <w:color w:val="363636"/>
          <w:spacing w:val="-2"/>
          <w:w w:val="105"/>
          <w:sz w:val="38"/>
        </w:rPr>
        <w:t>型</w:t>
      </w:r>
      <w:r>
        <w:rPr>
          <w:color w:val="363636"/>
          <w:spacing w:val="-2"/>
          <w:w w:val="105"/>
          <w:sz w:val="38"/>
        </w:rPr>
        <w:t>肝</w:t>
      </w:r>
      <w:r>
        <w:rPr>
          <w:color w:val="363636"/>
          <w:spacing w:val="-2"/>
          <w:w w:val="105"/>
          <w:sz w:val="38"/>
        </w:rPr>
        <w:t>炎</w:t>
      </w:r>
      <w:r>
        <w:rPr>
          <w:color w:val="7C7C7C"/>
          <w:spacing w:val="-2"/>
          <w:w w:val="105"/>
          <w:sz w:val="38"/>
        </w:rPr>
        <w:t>。</w:t>
      </w:r>
      <w:r>
        <w:rPr>
          <w:color w:val="7C7C7C"/>
          <w:spacing w:val="-2"/>
          <w:w w:val="105"/>
          <w:sz w:val="38"/>
        </w:rPr>
        <w:t>一</w:t>
      </w:r>
      <w:r>
        <w:rPr>
          <w:color w:val="363636"/>
          <w:spacing w:val="-2"/>
          <w:w w:val="105"/>
          <w:sz w:val="38"/>
        </w:rPr>
        <w:t>般</w:t>
      </w:r>
      <w:r>
        <w:rPr>
          <w:color w:val="363636"/>
          <w:spacing w:val="-2"/>
          <w:w w:val="105"/>
          <w:sz w:val="38"/>
        </w:rPr>
        <w:t>来</w:t>
      </w:r>
      <w:r>
        <w:rPr>
          <w:color w:val="363636"/>
          <w:spacing w:val="-2"/>
          <w:w w:val="105"/>
          <w:sz w:val="38"/>
        </w:rPr>
        <w:t>讲</w:t>
      </w:r>
      <w:r>
        <w:rPr>
          <w:color w:val="363636"/>
          <w:spacing w:val="-2"/>
          <w:w w:val="105"/>
          <w:sz w:val="38"/>
        </w:rPr>
        <w:t>，</w:t>
      </w:r>
      <w:r>
        <w:rPr>
          <w:color w:val="363636"/>
          <w:spacing w:val="-2"/>
          <w:w w:val="105"/>
          <w:sz w:val="38"/>
        </w:rPr>
        <w:t>乙</w:t>
      </w:r>
      <w:r>
        <w:rPr>
          <w:color w:val="363636"/>
          <w:spacing w:val="-2"/>
          <w:w w:val="105"/>
          <w:sz w:val="38"/>
        </w:rPr>
        <w:t>肝</w:t>
      </w:r>
      <w:r>
        <w:rPr>
          <w:color w:val="363636"/>
          <w:spacing w:val="-2"/>
          <w:w w:val="105"/>
          <w:sz w:val="38"/>
        </w:rPr>
        <w:t>较</w:t>
      </w:r>
      <w:r>
        <w:rPr>
          <w:color w:val="363636"/>
          <w:spacing w:val="-2"/>
          <w:w w:val="105"/>
          <w:sz w:val="38"/>
        </w:rPr>
        <w:t>甲</w:t>
      </w:r>
      <w:r>
        <w:rPr>
          <w:color w:val="484848"/>
          <w:w w:val="110"/>
          <w:sz w:val="38"/>
        </w:rPr>
        <w:t>人</w:t>
      </w:r>
      <w:r>
        <w:rPr>
          <w:color w:val="484848"/>
          <w:w w:val="110"/>
          <w:sz w:val="38"/>
        </w:rPr>
        <w:t>中</w:t>
      </w:r>
      <w:r>
        <w:rPr>
          <w:color w:val="484848"/>
          <w:w w:val="110"/>
          <w:sz w:val="38"/>
        </w:rPr>
        <w:t>越</w:t>
      </w:r>
      <w:r>
        <w:rPr>
          <w:color w:val="484848"/>
          <w:w w:val="110"/>
          <w:sz w:val="38"/>
        </w:rPr>
        <w:t>来</w:t>
      </w:r>
      <w:r>
        <w:rPr>
          <w:color w:val="484848"/>
          <w:w w:val="110"/>
          <w:sz w:val="38"/>
        </w:rPr>
        <w:t>越</w:t>
      </w:r>
      <w:r>
        <w:rPr>
          <w:color w:val="484848"/>
          <w:w w:val="110"/>
          <w:sz w:val="38"/>
        </w:rPr>
        <w:t>常</w:t>
      </w:r>
      <w:r>
        <w:rPr>
          <w:color w:val="484848"/>
          <w:w w:val="110"/>
          <w:sz w:val="38"/>
        </w:rPr>
        <w:t>见</w:t>
      </w:r>
      <w:r>
        <w:rPr>
          <w:color w:val="484848"/>
          <w:w w:val="110"/>
          <w:sz w:val="38"/>
        </w:rPr>
        <w:t>，</w:t>
      </w:r>
      <w:r>
        <w:rPr>
          <w:rFonts w:ascii="Arial" w:eastAsia="Arial"/>
          <w:color w:val="484848"/>
          <w:w w:val="110"/>
          <w:sz w:val="35"/>
        </w:rPr>
        <w:t>11~12</w:t>
      </w:r>
      <w:r>
        <w:rPr>
          <w:color w:val="484848"/>
          <w:w w:val="110"/>
          <w:sz w:val="38"/>
        </w:rPr>
        <w:t>岁</w:t>
      </w:r>
      <w:r>
        <w:rPr>
          <w:color w:val="484848"/>
          <w:w w:val="110"/>
          <w:sz w:val="38"/>
        </w:rPr>
        <w:t>后</w:t>
      </w:r>
      <w:r>
        <w:rPr>
          <w:color w:val="484848"/>
          <w:w w:val="110"/>
          <w:sz w:val="38"/>
        </w:rPr>
        <w:t>应</w:t>
      </w:r>
      <w:r>
        <w:rPr>
          <w:color w:val="484848"/>
          <w:w w:val="110"/>
          <w:sz w:val="38"/>
        </w:rPr>
        <w:t>接</w:t>
      </w:r>
      <w:r>
        <w:rPr>
          <w:color w:val="484848"/>
          <w:w w:val="110"/>
          <w:sz w:val="38"/>
        </w:rPr>
        <w:t>受</w:t>
      </w:r>
      <w:r>
        <w:rPr>
          <w:rFonts w:ascii="Arial" w:eastAsia="Arial"/>
          <w:color w:val="484848"/>
          <w:w w:val="110"/>
          <w:sz w:val="35"/>
        </w:rPr>
        <w:t>1</w:t>
      </w:r>
      <w:r>
        <w:rPr>
          <w:color w:val="484848"/>
          <w:w w:val="110"/>
          <w:sz w:val="38"/>
        </w:rPr>
        <w:t>次</w:t>
      </w:r>
      <w:r>
        <w:rPr>
          <w:color w:val="484848"/>
          <w:w w:val="110"/>
          <w:sz w:val="38"/>
        </w:rPr>
        <w:t>强</w:t>
      </w:r>
      <w:r>
        <w:rPr>
          <w:color w:val="484848"/>
          <w:w w:val="110"/>
          <w:sz w:val="38"/>
        </w:rPr>
        <w:t>化</w:t>
      </w:r>
      <w:r>
        <w:rPr>
          <w:color w:val="484848"/>
          <w:w w:val="110"/>
          <w:sz w:val="38"/>
        </w:rPr>
        <w:t>免</w:t>
      </w:r>
      <w:r>
        <w:rPr>
          <w:color w:val="484848"/>
          <w:w w:val="110"/>
          <w:sz w:val="38"/>
        </w:rPr>
        <w:t>疫</w:t>
      </w:r>
      <w:r>
        <w:rPr>
          <w:color w:val="484848"/>
          <w:w w:val="110"/>
          <w:sz w:val="38"/>
        </w:rPr>
        <w:t>｀之</w:t>
      </w:r>
      <w:r>
        <w:rPr>
          <w:color w:val="484848"/>
          <w:w w:val="110"/>
          <w:sz w:val="38"/>
        </w:rPr>
        <w:t> </w:t>
      </w:r>
      <w:r>
        <w:rPr>
          <w:color w:val="363636"/>
          <w:w w:val="110"/>
          <w:sz w:val="38"/>
        </w:rPr>
        <w:t>肝</w:t>
      </w:r>
      <w:r>
        <w:rPr>
          <w:color w:val="363636"/>
          <w:w w:val="110"/>
          <w:sz w:val="38"/>
        </w:rPr>
        <w:t>严</w:t>
      </w:r>
      <w:r>
        <w:rPr>
          <w:color w:val="363636"/>
          <w:w w:val="110"/>
          <w:sz w:val="38"/>
        </w:rPr>
        <w:t>重</w:t>
      </w:r>
      <w:r>
        <w:rPr>
          <w:color w:val="363636"/>
          <w:w w:val="110"/>
          <w:sz w:val="38"/>
        </w:rPr>
        <w:t>，</w:t>
      </w:r>
      <w:r>
        <w:rPr>
          <w:color w:val="363636"/>
          <w:w w:val="110"/>
          <w:sz w:val="38"/>
        </w:rPr>
        <w:t>且</w:t>
      </w:r>
      <w:r>
        <w:rPr>
          <w:color w:val="363636"/>
          <w:w w:val="110"/>
          <w:sz w:val="38"/>
        </w:rPr>
        <w:t>可</w:t>
      </w:r>
      <w:r>
        <w:rPr>
          <w:color w:val="363636"/>
          <w:w w:val="110"/>
          <w:sz w:val="38"/>
        </w:rPr>
        <w:t>以</w:t>
      </w:r>
      <w:r>
        <w:rPr>
          <w:color w:val="363636"/>
          <w:w w:val="110"/>
          <w:sz w:val="38"/>
        </w:rPr>
        <w:t>是</w:t>
      </w:r>
      <w:r>
        <w:rPr>
          <w:color w:val="363636"/>
          <w:w w:val="110"/>
          <w:sz w:val="38"/>
        </w:rPr>
        <w:t>致</w:t>
      </w:r>
      <w:r>
        <w:rPr>
          <w:color w:val="363636"/>
          <w:w w:val="110"/>
          <w:sz w:val="38"/>
        </w:rPr>
        <w:t>死</w:t>
      </w:r>
      <w:r>
        <w:rPr>
          <w:color w:val="363636"/>
          <w:w w:val="110"/>
          <w:sz w:val="38"/>
        </w:rPr>
        <w:t>性</w:t>
      </w:r>
      <w:r>
        <w:rPr>
          <w:color w:val="363636"/>
          <w:w w:val="110"/>
          <w:sz w:val="38"/>
        </w:rPr>
        <w:t>的</w:t>
      </w:r>
      <w:r>
        <w:rPr>
          <w:color w:val="959595"/>
          <w:w w:val="110"/>
          <w:sz w:val="38"/>
        </w:rPr>
        <w:t>。</w:t>
      </w:r>
      <w:r>
        <w:rPr>
          <w:color w:val="484848"/>
          <w:w w:val="110"/>
          <w:sz w:val="38"/>
        </w:rPr>
        <w:t>临</w:t>
      </w:r>
      <w:r>
        <w:rPr>
          <w:color w:val="484848"/>
          <w:w w:val="110"/>
          <w:sz w:val="38"/>
        </w:rPr>
        <w:t>床</w:t>
      </w:r>
      <w:r>
        <w:rPr>
          <w:color w:val="484848"/>
          <w:w w:val="110"/>
          <w:sz w:val="38"/>
        </w:rPr>
        <w:t>症</w:t>
      </w:r>
      <w:r>
        <w:rPr>
          <w:color w:val="484848"/>
          <w:w w:val="110"/>
          <w:sz w:val="38"/>
        </w:rPr>
        <w:t>状</w:t>
      </w:r>
      <w:r>
        <w:rPr>
          <w:color w:val="484848"/>
          <w:w w:val="110"/>
          <w:sz w:val="38"/>
        </w:rPr>
        <w:t>可</w:t>
      </w:r>
      <w:r>
        <w:rPr>
          <w:color w:val="484848"/>
          <w:w w:val="110"/>
          <w:sz w:val="38"/>
        </w:rPr>
        <w:t>轻</w:t>
      </w:r>
      <w:r>
        <w:rPr>
          <w:color w:val="484848"/>
          <w:w w:val="110"/>
          <w:sz w:val="38"/>
        </w:rPr>
        <w:t>可</w:t>
      </w:r>
      <w:r>
        <w:rPr>
          <w:color w:val="484848"/>
          <w:w w:val="110"/>
          <w:sz w:val="38"/>
        </w:rPr>
        <w:t>重</w:t>
      </w:r>
      <w:r>
        <w:rPr>
          <w:color w:val="959595"/>
          <w:w w:val="110"/>
          <w:sz w:val="38"/>
        </w:rPr>
        <w:t>。</w:t>
      </w:r>
      <w:r>
        <w:rPr>
          <w:color w:val="484848"/>
          <w:w w:val="110"/>
          <w:sz w:val="38"/>
        </w:rPr>
        <w:t>包括</w:t>
      </w:r>
      <w:r>
        <w:rPr>
          <w:color w:val="484848"/>
          <w:w w:val="110"/>
          <w:sz w:val="38"/>
        </w:rPr>
        <w:t>后</w:t>
      </w:r>
      <w:r>
        <w:rPr>
          <w:color w:val="484848"/>
          <w:w w:val="110"/>
          <w:sz w:val="38"/>
        </w:rPr>
        <w:t>每</w:t>
      </w:r>
      <w:r>
        <w:rPr>
          <w:rFonts w:ascii="Arial" w:eastAsia="Arial"/>
          <w:color w:val="484848"/>
          <w:w w:val="110"/>
          <w:sz w:val="35"/>
        </w:rPr>
        <w:t>10</w:t>
      </w:r>
      <w:r>
        <w:rPr>
          <w:color w:val="484848"/>
          <w:w w:val="110"/>
          <w:sz w:val="38"/>
        </w:rPr>
        <w:t>年</w:t>
      </w:r>
      <w:r>
        <w:rPr>
          <w:color w:val="484848"/>
          <w:w w:val="110"/>
          <w:sz w:val="38"/>
        </w:rPr>
        <w:t>应</w:t>
      </w:r>
      <w:r>
        <w:rPr>
          <w:color w:val="484848"/>
          <w:w w:val="110"/>
          <w:sz w:val="38"/>
        </w:rPr>
        <w:t>接</w:t>
      </w:r>
      <w:r>
        <w:rPr>
          <w:color w:val="484848"/>
          <w:w w:val="110"/>
          <w:sz w:val="38"/>
        </w:rPr>
        <w:t>受</w:t>
      </w:r>
      <w:r>
        <w:rPr>
          <w:color w:val="484848"/>
          <w:w w:val="110"/>
          <w:sz w:val="38"/>
        </w:rPr>
        <w:t>一</w:t>
      </w:r>
      <w:r>
        <w:rPr>
          <w:color w:val="484848"/>
          <w:w w:val="110"/>
          <w:sz w:val="38"/>
        </w:rPr>
        <w:t>次</w:t>
      </w:r>
      <w:r>
        <w:rPr>
          <w:color w:val="484848"/>
          <w:w w:val="110"/>
          <w:sz w:val="38"/>
        </w:rPr>
        <w:t>破</w:t>
      </w:r>
      <w:r>
        <w:rPr>
          <w:color w:val="484848"/>
          <w:w w:val="110"/>
          <w:sz w:val="38"/>
        </w:rPr>
        <w:t>伤</w:t>
      </w:r>
      <w:r>
        <w:rPr>
          <w:color w:val="484848"/>
          <w:w w:val="110"/>
          <w:sz w:val="38"/>
        </w:rPr>
        <w:t>风</w:t>
      </w:r>
      <w:r>
        <w:rPr>
          <w:color w:val="484848"/>
          <w:w w:val="110"/>
          <w:sz w:val="38"/>
        </w:rPr>
        <w:t>强</w:t>
      </w:r>
      <w:r>
        <w:rPr>
          <w:color w:val="484848"/>
          <w:w w:val="110"/>
          <w:sz w:val="38"/>
        </w:rPr>
        <w:t>化</w:t>
      </w:r>
      <w:r>
        <w:rPr>
          <w:color w:val="484848"/>
          <w:w w:val="110"/>
          <w:sz w:val="38"/>
        </w:rPr>
        <w:t>免</w:t>
      </w:r>
      <w:r>
        <w:rPr>
          <w:color w:val="484848"/>
          <w:w w:val="110"/>
          <w:sz w:val="38"/>
        </w:rPr>
        <w:t>疫</w:t>
      </w:r>
      <w:r>
        <w:rPr>
          <w:color w:val="959595"/>
          <w:w w:val="110"/>
          <w:sz w:val="38"/>
        </w:rPr>
        <w:t>。</w:t>
      </w:r>
      <w:r>
        <w:rPr>
          <w:color w:val="363636"/>
          <w:w w:val="110"/>
          <w:sz w:val="38"/>
        </w:rPr>
        <w:t>儿</w:t>
      </w:r>
      <w:r>
        <w:rPr>
          <w:color w:val="363636"/>
          <w:w w:val="110"/>
          <w:sz w:val="38"/>
        </w:rPr>
        <w:t>童</w:t>
      </w:r>
      <w:r>
        <w:rPr>
          <w:color w:val="363636"/>
          <w:w w:val="110"/>
          <w:sz w:val="38"/>
        </w:rPr>
        <w:t>期</w:t>
      </w:r>
      <w:r>
        <w:rPr>
          <w:color w:val="363636"/>
          <w:w w:val="110"/>
          <w:sz w:val="38"/>
        </w:rPr>
        <w:t>未</w:t>
      </w:r>
      <w:r>
        <w:rPr>
          <w:color w:val="363636"/>
          <w:w w:val="110"/>
          <w:sz w:val="38"/>
        </w:rPr>
        <w:t>按</w:t>
      </w:r>
      <w:r>
        <w:rPr>
          <w:color w:val="363636"/>
          <w:w w:val="110"/>
          <w:sz w:val="38"/>
        </w:rPr>
        <w:t>计</w:t>
      </w:r>
      <w:r>
        <w:rPr>
          <w:color w:val="363636"/>
          <w:spacing w:val="748"/>
          <w:w w:val="110"/>
          <w:sz w:val="38"/>
        </w:rPr>
        <w:t> </w:t>
      </w:r>
      <w:r>
        <w:rPr>
          <w:color w:val="484848"/>
          <w:w w:val="110"/>
          <w:sz w:val="38"/>
        </w:rPr>
        <w:t>食</w:t>
      </w:r>
      <w:r>
        <w:rPr>
          <w:color w:val="484848"/>
          <w:w w:val="110"/>
          <w:sz w:val="38"/>
        </w:rPr>
        <w:t>欲</w:t>
      </w:r>
      <w:r>
        <w:rPr>
          <w:color w:val="484848"/>
          <w:w w:val="110"/>
          <w:sz w:val="38"/>
        </w:rPr>
        <w:t>减</w:t>
      </w:r>
      <w:r>
        <w:rPr>
          <w:color w:val="484848"/>
          <w:w w:val="110"/>
          <w:sz w:val="38"/>
        </w:rPr>
        <w:t>退</w:t>
      </w:r>
      <w:r>
        <w:rPr>
          <w:color w:val="484848"/>
          <w:w w:val="110"/>
          <w:sz w:val="38"/>
        </w:rPr>
        <w:t>、</w:t>
      </w:r>
      <w:r>
        <w:rPr>
          <w:color w:val="484848"/>
          <w:w w:val="110"/>
          <w:sz w:val="38"/>
        </w:rPr>
        <w:t>恶</w:t>
      </w:r>
      <w:r>
        <w:rPr>
          <w:color w:val="484848"/>
          <w:w w:val="110"/>
          <w:sz w:val="38"/>
        </w:rPr>
        <w:t>心</w:t>
      </w:r>
      <w:r>
        <w:rPr>
          <w:color w:val="484848"/>
          <w:w w:val="110"/>
          <w:sz w:val="38"/>
        </w:rPr>
        <w:t>、</w:t>
      </w:r>
      <w:r>
        <w:rPr>
          <w:color w:val="484848"/>
          <w:w w:val="110"/>
          <w:sz w:val="38"/>
        </w:rPr>
        <w:t>疲</w:t>
      </w:r>
      <w:r>
        <w:rPr>
          <w:color w:val="484848"/>
          <w:w w:val="110"/>
          <w:sz w:val="38"/>
        </w:rPr>
        <w:t>劳</w:t>
      </w:r>
      <w:r>
        <w:rPr>
          <w:color w:val="959595"/>
          <w:w w:val="110"/>
          <w:sz w:val="38"/>
        </w:rPr>
        <w:t>。</w:t>
      </w:r>
      <w:r>
        <w:rPr>
          <w:rFonts w:ascii="Arial" w:eastAsia="Arial"/>
          <w:color w:val="363636"/>
          <w:w w:val="110"/>
          <w:sz w:val="35"/>
        </w:rPr>
        <w:t>5%~10</w:t>
      </w:r>
      <w:r>
        <w:rPr>
          <w:color w:val="363636"/>
          <w:w w:val="110"/>
          <w:sz w:val="38"/>
        </w:rPr>
        <w:t>％</w:t>
      </w:r>
      <w:r>
        <w:rPr>
          <w:color w:val="363636"/>
          <w:w w:val="110"/>
          <w:sz w:val="38"/>
        </w:rPr>
        <w:t>的</w:t>
      </w:r>
      <w:r>
        <w:rPr>
          <w:color w:val="363636"/>
          <w:w w:val="110"/>
          <w:sz w:val="38"/>
        </w:rPr>
        <w:t>乙</w:t>
      </w:r>
      <w:r>
        <w:rPr>
          <w:color w:val="363636"/>
          <w:w w:val="110"/>
          <w:sz w:val="38"/>
        </w:rPr>
        <w:t>型</w:t>
      </w:r>
      <w:r>
        <w:rPr>
          <w:color w:val="363636"/>
          <w:w w:val="110"/>
          <w:sz w:val="38"/>
        </w:rPr>
        <w:t>肝</w:t>
      </w:r>
      <w:r>
        <w:rPr>
          <w:color w:val="363636"/>
          <w:w w:val="110"/>
          <w:sz w:val="38"/>
        </w:rPr>
        <w:t>炎</w:t>
      </w:r>
      <w:r>
        <w:rPr>
          <w:color w:val="363636"/>
          <w:w w:val="110"/>
          <w:sz w:val="38"/>
        </w:rPr>
        <w:t>可</w:t>
      </w:r>
      <w:r>
        <w:rPr>
          <w:color w:val="363636"/>
          <w:w w:val="110"/>
          <w:sz w:val="38"/>
        </w:rPr>
        <w:t>以</w:t>
      </w:r>
      <w:r>
        <w:rPr>
          <w:color w:val="363636"/>
          <w:w w:val="110"/>
          <w:sz w:val="38"/>
        </w:rPr>
        <w:t>慢</w:t>
      </w:r>
      <w:r>
        <w:rPr>
          <w:color w:val="363636"/>
          <w:spacing w:val="-2"/>
          <w:w w:val="110"/>
          <w:sz w:val="38"/>
        </w:rPr>
        <w:t>划</w:t>
      </w:r>
      <w:r>
        <w:rPr>
          <w:color w:val="363636"/>
          <w:spacing w:val="-2"/>
          <w:w w:val="110"/>
          <w:sz w:val="38"/>
        </w:rPr>
        <w:t>接</w:t>
      </w:r>
      <w:r>
        <w:rPr>
          <w:color w:val="363636"/>
          <w:spacing w:val="-2"/>
          <w:w w:val="110"/>
          <w:sz w:val="38"/>
        </w:rPr>
        <w:t>种</w:t>
      </w:r>
      <w:r>
        <w:rPr>
          <w:color w:val="363636"/>
          <w:spacing w:val="-2"/>
          <w:w w:val="110"/>
          <w:sz w:val="38"/>
        </w:rPr>
        <w:t>的</w:t>
      </w:r>
      <w:r>
        <w:rPr>
          <w:color w:val="363636"/>
          <w:spacing w:val="-2"/>
          <w:w w:val="110"/>
          <w:sz w:val="38"/>
        </w:rPr>
        <w:t>成</w:t>
      </w:r>
      <w:r>
        <w:rPr>
          <w:color w:val="363636"/>
          <w:spacing w:val="-2"/>
          <w:w w:val="110"/>
          <w:sz w:val="38"/>
        </w:rPr>
        <w:t>人</w:t>
      </w:r>
      <w:r>
        <w:rPr>
          <w:color w:val="363636"/>
          <w:spacing w:val="-2"/>
          <w:w w:val="110"/>
          <w:sz w:val="38"/>
        </w:rPr>
        <w:t>应</w:t>
      </w:r>
      <w:r>
        <w:rPr>
          <w:color w:val="363636"/>
          <w:spacing w:val="-2"/>
          <w:w w:val="110"/>
          <w:sz w:val="38"/>
        </w:rPr>
        <w:t>在</w:t>
      </w:r>
      <w:r>
        <w:rPr>
          <w:color w:val="363636"/>
          <w:spacing w:val="-2"/>
          <w:w w:val="110"/>
          <w:sz w:val="38"/>
        </w:rPr>
        <w:t>成</w:t>
      </w:r>
      <w:r>
        <w:rPr>
          <w:color w:val="363636"/>
          <w:spacing w:val="-2"/>
          <w:w w:val="110"/>
          <w:sz w:val="38"/>
        </w:rPr>
        <w:t>年</w:t>
      </w:r>
      <w:r>
        <w:rPr>
          <w:color w:val="363636"/>
          <w:spacing w:val="-2"/>
          <w:w w:val="110"/>
          <w:sz w:val="38"/>
        </w:rPr>
        <w:t>后</w:t>
      </w:r>
      <w:r>
        <w:rPr>
          <w:color w:val="363636"/>
          <w:spacing w:val="-2"/>
          <w:w w:val="110"/>
          <w:sz w:val="38"/>
        </w:rPr>
        <w:t>补</w:t>
      </w:r>
      <w:r>
        <w:rPr>
          <w:color w:val="363636"/>
          <w:spacing w:val="-2"/>
          <w:w w:val="110"/>
          <w:sz w:val="38"/>
        </w:rPr>
        <w:t>种</w:t>
      </w:r>
      <w:r>
        <w:rPr>
          <w:color w:val="AFAFAF"/>
          <w:spacing w:val="-2"/>
          <w:w w:val="110"/>
          <w:sz w:val="38"/>
        </w:rPr>
        <w:t>。</w:t>
      </w:r>
      <w:r>
        <w:rPr>
          <w:color w:val="AFAFAF"/>
          <w:sz w:val="38"/>
        </w:rPr>
        <w:tab/>
      </w:r>
      <w:r>
        <w:rPr>
          <w:color w:val="484848"/>
          <w:spacing w:val="-4"/>
          <w:w w:val="110"/>
          <w:sz w:val="38"/>
        </w:rPr>
        <w:t>性</w:t>
      </w:r>
      <w:r>
        <w:rPr>
          <w:color w:val="484848"/>
          <w:spacing w:val="-4"/>
          <w:w w:val="110"/>
          <w:sz w:val="38"/>
        </w:rPr>
        <w:t>化</w:t>
      </w:r>
      <w:r>
        <w:rPr>
          <w:color w:val="959595"/>
          <w:spacing w:val="-4"/>
          <w:w w:val="110"/>
          <w:sz w:val="38"/>
        </w:rPr>
        <w:t>。</w:t>
      </w:r>
    </w:p>
    <w:p>
      <w:pPr>
        <w:tabs>
          <w:tab w:pos="11763" w:val="left" w:leader="none"/>
        </w:tabs>
        <w:spacing w:line="410" w:lineRule="exact" w:before="0"/>
        <w:ind w:left="1244" w:right="0" w:firstLine="0"/>
        <w:jc w:val="both"/>
        <w:rPr>
          <w:sz w:val="38"/>
        </w:rPr>
      </w:pPr>
      <w:r>
        <w:rPr>
          <w:color w:val="363636"/>
          <w:w w:val="95"/>
          <w:sz w:val="38"/>
        </w:rPr>
        <w:t>副作</w:t>
      </w:r>
      <w:r>
        <w:rPr>
          <w:color w:val="363636"/>
          <w:w w:val="95"/>
          <w:sz w:val="38"/>
        </w:rPr>
        <w:t>用</w:t>
      </w:r>
      <w:r>
        <w:rPr>
          <w:color w:val="363636"/>
          <w:w w:val="95"/>
          <w:sz w:val="38"/>
        </w:rPr>
        <w:t>：</w:t>
      </w:r>
      <w:r>
        <w:rPr>
          <w:color w:val="595959"/>
          <w:w w:val="95"/>
          <w:sz w:val="38"/>
        </w:rPr>
        <w:t>注</w:t>
      </w:r>
      <w:r>
        <w:rPr>
          <w:color w:val="595959"/>
          <w:w w:val="95"/>
          <w:sz w:val="38"/>
        </w:rPr>
        <w:t>射</w:t>
      </w:r>
      <w:r>
        <w:rPr>
          <w:color w:val="595959"/>
          <w:w w:val="95"/>
          <w:sz w:val="38"/>
        </w:rPr>
        <w:t>部</w:t>
      </w:r>
      <w:r>
        <w:rPr>
          <w:color w:val="595959"/>
          <w:w w:val="95"/>
          <w:sz w:val="38"/>
        </w:rPr>
        <w:t>位</w:t>
      </w:r>
      <w:r>
        <w:rPr>
          <w:color w:val="363636"/>
          <w:w w:val="95"/>
          <w:sz w:val="38"/>
        </w:rPr>
        <w:t>出</w:t>
      </w:r>
      <w:r>
        <w:rPr>
          <w:color w:val="363636"/>
          <w:w w:val="95"/>
          <w:sz w:val="38"/>
        </w:rPr>
        <w:t>现</w:t>
      </w:r>
      <w:r>
        <w:rPr>
          <w:color w:val="363636"/>
          <w:w w:val="95"/>
          <w:sz w:val="38"/>
        </w:rPr>
        <w:t>发红</w:t>
      </w:r>
      <w:r>
        <w:rPr>
          <w:color w:val="7C7C7C"/>
          <w:w w:val="95"/>
          <w:sz w:val="38"/>
        </w:rPr>
        <w:t>、</w:t>
      </w:r>
      <w:r>
        <w:rPr>
          <w:color w:val="AFAFAF"/>
          <w:w w:val="95"/>
          <w:sz w:val="38"/>
        </w:rPr>
        <w:t>一</w:t>
      </w:r>
      <w:r>
        <w:rPr>
          <w:color w:val="363636"/>
          <w:w w:val="95"/>
          <w:sz w:val="38"/>
        </w:rPr>
        <w:t>肿胀</w:t>
      </w:r>
      <w:r>
        <w:rPr>
          <w:color w:val="595959"/>
          <w:w w:val="95"/>
          <w:sz w:val="38"/>
        </w:rPr>
        <w:t>、</w:t>
      </w:r>
      <w:r>
        <w:rPr>
          <w:color w:val="595959"/>
          <w:w w:val="95"/>
          <w:sz w:val="38"/>
        </w:rPr>
        <w:t>疼</w:t>
      </w:r>
      <w:r>
        <w:rPr>
          <w:color w:val="595959"/>
          <w:w w:val="95"/>
          <w:sz w:val="38"/>
        </w:rPr>
        <w:t>痛</w:t>
      </w:r>
      <w:r>
        <w:rPr>
          <w:color w:val="959595"/>
          <w:w w:val="95"/>
          <w:sz w:val="38"/>
        </w:rPr>
        <w:t>。</w:t>
      </w:r>
      <w:r>
        <w:rPr>
          <w:color w:val="484848"/>
          <w:w w:val="95"/>
          <w:sz w:val="38"/>
        </w:rPr>
        <w:t>严重</w:t>
      </w:r>
      <w:r>
        <w:rPr>
          <w:color w:val="484848"/>
          <w:w w:val="95"/>
          <w:sz w:val="38"/>
        </w:rPr>
        <w:t>的</w:t>
      </w:r>
      <w:r>
        <w:rPr>
          <w:color w:val="484848"/>
          <w:spacing w:val="-10"/>
          <w:w w:val="95"/>
          <w:sz w:val="38"/>
        </w:rPr>
        <w:t>不</w:t>
      </w:r>
      <w:r>
        <w:rPr>
          <w:color w:val="484848"/>
          <w:sz w:val="38"/>
        </w:rPr>
        <w:tab/>
      </w:r>
      <w:r>
        <w:rPr>
          <w:color w:val="363636"/>
          <w:sz w:val="38"/>
        </w:rPr>
        <w:t>用</w:t>
      </w:r>
      <w:r>
        <w:rPr>
          <w:color w:val="363636"/>
          <w:sz w:val="38"/>
        </w:rPr>
        <w:t>法</w:t>
      </w:r>
      <w:r>
        <w:rPr>
          <w:color w:val="363636"/>
          <w:sz w:val="38"/>
        </w:rPr>
        <w:t>：</w:t>
      </w:r>
      <w:r>
        <w:rPr>
          <w:color w:val="363636"/>
          <w:sz w:val="38"/>
        </w:rPr>
        <w:t>该</w:t>
      </w:r>
      <w:r>
        <w:rPr>
          <w:color w:val="363636"/>
          <w:sz w:val="38"/>
        </w:rPr>
        <w:t>疫</w:t>
      </w:r>
      <w:r>
        <w:rPr>
          <w:color w:val="363636"/>
          <w:sz w:val="38"/>
        </w:rPr>
        <w:t>苗</w:t>
      </w:r>
      <w:r>
        <w:rPr>
          <w:color w:val="595959"/>
          <w:sz w:val="38"/>
        </w:rPr>
        <w:t>需</w:t>
      </w:r>
      <w:r>
        <w:rPr>
          <w:color w:val="595959"/>
          <w:sz w:val="38"/>
        </w:rPr>
        <w:t>在</w:t>
      </w:r>
      <w:r>
        <w:rPr>
          <w:color w:val="363636"/>
          <w:sz w:val="38"/>
        </w:rPr>
        <w:t>同</w:t>
      </w:r>
      <w:r>
        <w:rPr>
          <w:color w:val="7C7C7C"/>
          <w:sz w:val="38"/>
        </w:rPr>
        <w:t>一</w:t>
      </w:r>
      <w:r>
        <w:rPr>
          <w:color w:val="484848"/>
          <w:sz w:val="38"/>
        </w:rPr>
        <w:t>块</w:t>
      </w:r>
      <w:r>
        <w:rPr>
          <w:color w:val="484848"/>
          <w:sz w:val="38"/>
        </w:rPr>
        <w:t>肌</w:t>
      </w:r>
      <w:r>
        <w:rPr>
          <w:color w:val="484848"/>
          <w:sz w:val="38"/>
        </w:rPr>
        <w:t>肉</w:t>
      </w:r>
      <w:r>
        <w:rPr>
          <w:color w:val="484848"/>
          <w:sz w:val="38"/>
        </w:rPr>
        <w:t>进</w:t>
      </w:r>
      <w:r>
        <w:rPr>
          <w:color w:val="484848"/>
          <w:sz w:val="38"/>
        </w:rPr>
        <w:t>行</w:t>
      </w:r>
      <w:r>
        <w:rPr>
          <w:rFonts w:ascii="Times New Roman" w:eastAsia="Times New Roman"/>
          <w:color w:val="484848"/>
          <w:sz w:val="39"/>
        </w:rPr>
        <w:t>3</w:t>
      </w:r>
      <w:r>
        <w:rPr>
          <w:color w:val="484848"/>
          <w:sz w:val="38"/>
        </w:rPr>
        <w:t>次</w:t>
      </w:r>
      <w:r>
        <w:rPr>
          <w:color w:val="484848"/>
          <w:sz w:val="38"/>
        </w:rPr>
        <w:t>接</w:t>
      </w:r>
      <w:r>
        <w:rPr>
          <w:color w:val="484848"/>
          <w:sz w:val="38"/>
        </w:rPr>
        <w:t>种</w:t>
      </w:r>
      <w:r>
        <w:rPr>
          <w:color w:val="959595"/>
          <w:sz w:val="38"/>
        </w:rPr>
        <w:t>。</w:t>
      </w:r>
      <w:r>
        <w:rPr>
          <w:color w:val="484848"/>
          <w:sz w:val="38"/>
        </w:rPr>
        <w:t>曾</w:t>
      </w:r>
      <w:r>
        <w:rPr>
          <w:color w:val="484848"/>
          <w:spacing w:val="-10"/>
          <w:sz w:val="38"/>
        </w:rPr>
        <w:t>经</w:t>
      </w:r>
    </w:p>
    <w:p>
      <w:pPr>
        <w:spacing w:line="319" w:lineRule="auto" w:before="144"/>
        <w:ind w:left="485" w:right="1030" w:firstLine="14"/>
        <w:jc w:val="both"/>
        <w:rPr>
          <w:sz w:val="38"/>
        </w:rPr>
      </w:pPr>
      <w:r>
        <w:rPr>
          <w:color w:val="484848"/>
          <w:w w:val="105"/>
          <w:sz w:val="38"/>
        </w:rPr>
        <w:t>良</w:t>
      </w:r>
      <w:r>
        <w:rPr>
          <w:color w:val="484848"/>
          <w:w w:val="105"/>
          <w:sz w:val="38"/>
        </w:rPr>
        <w:t>反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很</w:t>
      </w:r>
      <w:r>
        <w:rPr>
          <w:color w:val="484848"/>
          <w:w w:val="105"/>
          <w:sz w:val="38"/>
        </w:rPr>
        <w:t>少</w:t>
      </w:r>
      <w:r>
        <w:rPr>
          <w:color w:val="484848"/>
          <w:w w:val="105"/>
          <w:sz w:val="38"/>
        </w:rPr>
        <w:t>见</w:t>
      </w:r>
      <w:r>
        <w:rPr>
          <w:color w:val="7C7C7C"/>
          <w:w w:val="105"/>
          <w:sz w:val="38"/>
        </w:rPr>
        <w:t>。</w:t>
      </w:r>
      <w:r>
        <w:rPr>
          <w:color w:val="363636"/>
          <w:w w:val="105"/>
          <w:sz w:val="38"/>
        </w:rPr>
        <w:t>包</w:t>
      </w:r>
      <w:r>
        <w:rPr>
          <w:color w:val="363636"/>
          <w:w w:val="105"/>
          <w:sz w:val="38"/>
        </w:rPr>
        <w:t>括</w:t>
      </w:r>
      <w:r>
        <w:rPr>
          <w:color w:val="363636"/>
          <w:w w:val="105"/>
          <w:sz w:val="38"/>
        </w:rPr>
        <w:t>高</w:t>
      </w:r>
      <w:r>
        <w:rPr>
          <w:color w:val="363636"/>
          <w:w w:val="105"/>
          <w:sz w:val="38"/>
        </w:rPr>
        <w:t>热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强</w:t>
      </w:r>
      <w:r>
        <w:rPr>
          <w:color w:val="363636"/>
          <w:w w:val="105"/>
          <w:sz w:val="38"/>
        </w:rPr>
        <w:t>哭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癫</w:t>
      </w:r>
      <w:r>
        <w:rPr>
          <w:color w:val="363636"/>
          <w:w w:val="105"/>
          <w:sz w:val="38"/>
        </w:rPr>
        <w:t>痛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重</w:t>
      </w:r>
      <w:r>
        <w:rPr>
          <w:color w:val="363636"/>
          <w:w w:val="105"/>
          <w:sz w:val="38"/>
        </w:rPr>
        <w:t>度</w:t>
      </w:r>
      <w:r>
        <w:rPr>
          <w:color w:val="363636"/>
          <w:w w:val="105"/>
          <w:sz w:val="38"/>
        </w:rPr>
        <w:t>过</w:t>
      </w:r>
      <w:r>
        <w:rPr>
          <w:color w:val="363636"/>
          <w:w w:val="105"/>
          <w:sz w:val="38"/>
        </w:rPr>
        <w:t>敏</w:t>
      </w:r>
      <w:r>
        <w:rPr>
          <w:color w:val="363636"/>
          <w:w w:val="105"/>
          <w:sz w:val="38"/>
        </w:rPr>
        <w:t>反</w:t>
      </w:r>
      <w:r>
        <w:rPr>
          <w:color w:val="363636"/>
          <w:w w:val="105"/>
          <w:sz w:val="38"/>
        </w:rPr>
        <w:t>应</w:t>
      </w:r>
      <w:r>
        <w:rPr>
          <w:color w:val="959595"/>
          <w:w w:val="105"/>
          <w:sz w:val="38"/>
        </w:rPr>
        <w:t>。</w:t>
      </w:r>
      <w:r>
        <w:rPr>
          <w:color w:val="959595"/>
          <w:spacing w:val="486"/>
          <w:w w:val="105"/>
          <w:sz w:val="38"/>
        </w:rPr>
        <w:t> </w:t>
      </w:r>
      <w:r>
        <w:rPr>
          <w:color w:val="484848"/>
          <w:w w:val="105"/>
          <w:sz w:val="38"/>
        </w:rPr>
        <w:t>接</w:t>
      </w:r>
      <w:r>
        <w:rPr>
          <w:color w:val="484848"/>
          <w:w w:val="105"/>
          <w:sz w:val="38"/>
        </w:rPr>
        <w:t>种</w:t>
      </w:r>
      <w:r>
        <w:rPr>
          <w:color w:val="484848"/>
          <w:w w:val="105"/>
          <w:sz w:val="38"/>
        </w:rPr>
        <w:t>过</w:t>
      </w:r>
      <w:r>
        <w:rPr>
          <w:color w:val="484848"/>
          <w:w w:val="105"/>
          <w:sz w:val="38"/>
        </w:rPr>
        <w:t>乙</w:t>
      </w:r>
      <w:r>
        <w:rPr>
          <w:color w:val="484848"/>
          <w:w w:val="105"/>
          <w:sz w:val="38"/>
        </w:rPr>
        <w:t>肝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人</w:t>
      </w:r>
      <w:r>
        <w:rPr>
          <w:color w:val="484848"/>
          <w:w w:val="105"/>
          <w:sz w:val="38"/>
        </w:rPr>
        <w:t>群</w:t>
      </w:r>
      <w:r>
        <w:rPr>
          <w:color w:val="484848"/>
          <w:w w:val="105"/>
          <w:sz w:val="38"/>
        </w:rPr>
        <w:t>出</w:t>
      </w:r>
      <w:r>
        <w:rPr>
          <w:color w:val="484848"/>
          <w:w w:val="105"/>
          <w:sz w:val="38"/>
        </w:rPr>
        <w:t>现</w:t>
      </w:r>
      <w:r>
        <w:rPr>
          <w:color w:val="484848"/>
          <w:w w:val="105"/>
          <w:sz w:val="38"/>
        </w:rPr>
        <w:t>了</w:t>
      </w:r>
      <w:r>
        <w:rPr>
          <w:color w:val="484848"/>
          <w:w w:val="105"/>
          <w:sz w:val="38"/>
        </w:rPr>
        <w:t>病</w:t>
      </w:r>
      <w:r>
        <w:rPr>
          <w:color w:val="484848"/>
          <w:w w:val="105"/>
          <w:sz w:val="38"/>
        </w:rPr>
        <w:t>毒</w:t>
      </w:r>
      <w:r>
        <w:rPr>
          <w:color w:val="484848"/>
          <w:w w:val="105"/>
          <w:sz w:val="38"/>
        </w:rPr>
        <w:t>暴</w:t>
      </w:r>
      <w:r>
        <w:rPr>
          <w:color w:val="484848"/>
          <w:w w:val="105"/>
          <w:sz w:val="38"/>
        </w:rPr>
        <w:t>露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医</w:t>
      </w:r>
      <w:r>
        <w:rPr>
          <w:color w:val="484848"/>
          <w:w w:val="105"/>
          <w:sz w:val="38"/>
        </w:rPr>
        <w:t>生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先</w:t>
      </w:r>
      <w:r>
        <w:rPr>
          <w:color w:val="484848"/>
          <w:w w:val="105"/>
          <w:sz w:val="38"/>
        </w:rPr>
        <w:t>测</w:t>
      </w:r>
      <w:r>
        <w:rPr>
          <w:color w:val="484848"/>
          <w:w w:val="105"/>
          <w:sz w:val="38"/>
        </w:rPr>
        <w:t>定</w:t>
      </w:r>
      <w:r>
        <w:rPr>
          <w:color w:val="484848"/>
          <w:w w:val="105"/>
          <w:sz w:val="38"/>
        </w:rPr>
        <w:t>严</w:t>
      </w:r>
      <w:r>
        <w:rPr>
          <w:color w:val="484848"/>
          <w:w w:val="105"/>
          <w:sz w:val="38"/>
        </w:rPr>
        <w:t>重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不</w:t>
      </w:r>
      <w:r>
        <w:rPr>
          <w:color w:val="484848"/>
          <w:w w:val="105"/>
          <w:sz w:val="38"/>
        </w:rPr>
        <w:t>良</w:t>
      </w:r>
      <w:r>
        <w:rPr>
          <w:color w:val="484848"/>
          <w:w w:val="105"/>
          <w:sz w:val="38"/>
        </w:rPr>
        <w:t>反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常</w:t>
      </w:r>
      <w:r>
        <w:rPr>
          <w:color w:val="484848"/>
          <w:w w:val="105"/>
          <w:sz w:val="38"/>
        </w:rPr>
        <w:t>因</w:t>
      </w:r>
      <w:r>
        <w:rPr>
          <w:color w:val="484848"/>
          <w:w w:val="105"/>
          <w:sz w:val="38"/>
        </w:rPr>
        <w:t>为</w:t>
      </w:r>
      <w:r>
        <w:rPr>
          <w:color w:val="484848"/>
          <w:w w:val="105"/>
          <w:sz w:val="38"/>
        </w:rPr>
        <w:t>百</w:t>
      </w:r>
      <w:r>
        <w:rPr>
          <w:color w:val="484848"/>
          <w:w w:val="105"/>
          <w:sz w:val="38"/>
        </w:rPr>
        <w:t>日</w:t>
      </w:r>
      <w:r>
        <w:rPr>
          <w:color w:val="484848"/>
          <w:w w:val="105"/>
          <w:sz w:val="38"/>
        </w:rPr>
        <w:t>咳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如</w:t>
      </w:r>
      <w:r>
        <w:rPr>
          <w:color w:val="484848"/>
          <w:w w:val="105"/>
          <w:sz w:val="38"/>
        </w:rPr>
        <w:t>果</w:t>
      </w:r>
      <w:r>
        <w:rPr>
          <w:color w:val="484848"/>
          <w:w w:val="105"/>
          <w:sz w:val="38"/>
        </w:rPr>
        <w:t>严</w:t>
      </w:r>
      <w:r>
        <w:rPr>
          <w:color w:val="484848"/>
          <w:w w:val="105"/>
          <w:sz w:val="38"/>
        </w:rPr>
        <w:t>重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不</w:t>
      </w:r>
      <w:r>
        <w:rPr>
          <w:color w:val="484848"/>
          <w:w w:val="105"/>
          <w:sz w:val="38"/>
        </w:rPr>
        <w:t>良</w:t>
      </w:r>
      <w:r>
        <w:rPr>
          <w:color w:val="484848"/>
          <w:w w:val="105"/>
          <w:sz w:val="38"/>
        </w:rPr>
        <w:t>反</w:t>
      </w:r>
      <w:r>
        <w:rPr>
          <w:color w:val="484848"/>
          <w:spacing w:val="621"/>
          <w:w w:val="105"/>
          <w:sz w:val="38"/>
        </w:rPr>
        <w:t> </w:t>
      </w:r>
      <w:r>
        <w:rPr>
          <w:color w:val="484848"/>
          <w:w w:val="105"/>
          <w:sz w:val="38"/>
        </w:rPr>
        <w:t>其</w:t>
      </w:r>
      <w:r>
        <w:rPr>
          <w:color w:val="484848"/>
          <w:w w:val="105"/>
          <w:sz w:val="38"/>
        </w:rPr>
        <w:t>抗</w:t>
      </w:r>
      <w:r>
        <w:rPr>
          <w:color w:val="484848"/>
          <w:w w:val="105"/>
          <w:sz w:val="38"/>
        </w:rPr>
        <w:t>体</w:t>
      </w:r>
      <w:r>
        <w:rPr>
          <w:color w:val="484848"/>
          <w:w w:val="105"/>
          <w:sz w:val="38"/>
        </w:rPr>
        <w:t>水</w:t>
      </w:r>
      <w:r>
        <w:rPr>
          <w:color w:val="484848"/>
          <w:w w:val="105"/>
          <w:sz w:val="38"/>
        </w:rPr>
        <w:t>平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如</w:t>
      </w:r>
      <w:r>
        <w:rPr>
          <w:color w:val="484848"/>
          <w:w w:val="105"/>
          <w:sz w:val="38"/>
        </w:rPr>
        <w:t>果</w:t>
      </w:r>
      <w:r>
        <w:rPr>
          <w:color w:val="484848"/>
          <w:w w:val="105"/>
          <w:sz w:val="38"/>
        </w:rPr>
        <w:t>抗</w:t>
      </w:r>
      <w:r>
        <w:rPr>
          <w:color w:val="484848"/>
          <w:w w:val="105"/>
          <w:sz w:val="38"/>
        </w:rPr>
        <w:t>体</w:t>
      </w:r>
      <w:r>
        <w:rPr>
          <w:color w:val="484848"/>
          <w:w w:val="105"/>
          <w:sz w:val="38"/>
        </w:rPr>
        <w:t>水</w:t>
      </w:r>
      <w:r>
        <w:rPr>
          <w:color w:val="484848"/>
          <w:w w:val="105"/>
          <w:sz w:val="38"/>
        </w:rPr>
        <w:t>平</w:t>
      </w:r>
      <w:r>
        <w:rPr>
          <w:color w:val="484848"/>
          <w:w w:val="105"/>
          <w:sz w:val="38"/>
        </w:rPr>
        <w:t>较</w:t>
      </w:r>
      <w:r>
        <w:rPr>
          <w:color w:val="484848"/>
          <w:w w:val="105"/>
          <w:sz w:val="38"/>
        </w:rPr>
        <w:t>低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再</w:t>
      </w:r>
      <w:r>
        <w:rPr>
          <w:color w:val="484848"/>
          <w:w w:val="105"/>
          <w:sz w:val="38"/>
        </w:rPr>
        <w:t>次</w:t>
      </w:r>
      <w:r>
        <w:rPr>
          <w:color w:val="484848"/>
          <w:w w:val="105"/>
          <w:sz w:val="38"/>
        </w:rPr>
        <w:t>接</w:t>
      </w:r>
      <w:r>
        <w:rPr>
          <w:color w:val="484848"/>
          <w:w w:val="105"/>
          <w:sz w:val="38"/>
        </w:rPr>
        <w:t>种</w:t>
      </w:r>
      <w:r>
        <w:rPr>
          <w:color w:val="7C7C7C"/>
          <w:w w:val="105"/>
          <w:sz w:val="38"/>
        </w:rPr>
        <w:t>。</w:t>
      </w:r>
    </w:p>
    <w:p>
      <w:pPr>
        <w:spacing w:line="449" w:lineRule="exact" w:before="0"/>
        <w:ind w:left="498" w:right="0" w:firstLine="0"/>
        <w:jc w:val="left"/>
        <w:rPr>
          <w:sz w:val="38"/>
        </w:rPr>
      </w:pPr>
      <w:r>
        <w:rPr>
          <w:color w:val="595959"/>
          <w:sz w:val="38"/>
        </w:rPr>
        <w:t>应</w:t>
      </w:r>
      <w:r>
        <w:rPr>
          <w:color w:val="595959"/>
          <w:sz w:val="38"/>
        </w:rPr>
        <w:t>发</w:t>
      </w:r>
      <w:r>
        <w:rPr>
          <w:color w:val="595959"/>
          <w:sz w:val="38"/>
        </w:rPr>
        <w:t>生</w:t>
      </w:r>
      <w:r>
        <w:rPr>
          <w:color w:val="595959"/>
          <w:sz w:val="38"/>
        </w:rPr>
        <w:t>，</w:t>
      </w:r>
      <w:r>
        <w:rPr>
          <w:color w:val="595959"/>
          <w:sz w:val="38"/>
        </w:rPr>
        <w:t>百</w:t>
      </w:r>
      <w:r>
        <w:rPr>
          <w:color w:val="595959"/>
          <w:sz w:val="38"/>
        </w:rPr>
        <w:t>日</w:t>
      </w:r>
      <w:r>
        <w:rPr>
          <w:color w:val="595959"/>
          <w:sz w:val="38"/>
        </w:rPr>
        <w:t>咳</w:t>
      </w:r>
      <w:r>
        <w:rPr>
          <w:color w:val="595959"/>
          <w:sz w:val="38"/>
        </w:rPr>
        <w:t>疫</w:t>
      </w:r>
      <w:r>
        <w:rPr>
          <w:color w:val="363636"/>
          <w:sz w:val="38"/>
        </w:rPr>
        <w:t>苗</w:t>
      </w:r>
      <w:r>
        <w:rPr>
          <w:color w:val="363636"/>
          <w:sz w:val="38"/>
        </w:rPr>
        <w:t>将</w:t>
      </w:r>
      <w:r>
        <w:rPr>
          <w:color w:val="363636"/>
          <w:sz w:val="38"/>
        </w:rPr>
        <w:t>不</w:t>
      </w:r>
      <w:r>
        <w:rPr>
          <w:color w:val="363636"/>
          <w:sz w:val="38"/>
        </w:rPr>
        <w:t>被</w:t>
      </w:r>
      <w:r>
        <w:rPr>
          <w:color w:val="363636"/>
          <w:sz w:val="38"/>
        </w:rPr>
        <w:t>再</w:t>
      </w:r>
      <w:r>
        <w:rPr>
          <w:color w:val="363636"/>
          <w:sz w:val="38"/>
        </w:rPr>
        <w:t>次</w:t>
      </w:r>
      <w:r>
        <w:rPr>
          <w:color w:val="363636"/>
          <w:sz w:val="38"/>
        </w:rPr>
        <w:t>使</w:t>
      </w:r>
      <w:r>
        <w:rPr>
          <w:color w:val="363636"/>
          <w:sz w:val="38"/>
        </w:rPr>
        <w:t>用</w:t>
      </w:r>
      <w:r>
        <w:rPr>
          <w:color w:val="7C7C7C"/>
          <w:sz w:val="38"/>
        </w:rPr>
        <w:t>。</w:t>
      </w:r>
      <w:r>
        <w:rPr>
          <w:color w:val="484848"/>
          <w:sz w:val="38"/>
        </w:rPr>
        <w:t>仅</w:t>
      </w:r>
      <w:r>
        <w:rPr>
          <w:color w:val="484848"/>
          <w:sz w:val="38"/>
        </w:rPr>
        <w:t>应</w:t>
      </w:r>
      <w:r>
        <w:rPr>
          <w:color w:val="484848"/>
          <w:sz w:val="38"/>
        </w:rPr>
        <w:t>用</w:t>
      </w:r>
      <w:r>
        <w:rPr>
          <w:color w:val="484848"/>
          <w:sz w:val="38"/>
        </w:rPr>
        <w:t>白</w:t>
      </w:r>
      <w:r>
        <w:rPr>
          <w:color w:val="484848"/>
          <w:sz w:val="38"/>
        </w:rPr>
        <w:t>喉</w:t>
      </w:r>
      <w:r>
        <w:rPr>
          <w:color w:val="484848"/>
          <w:sz w:val="38"/>
        </w:rPr>
        <w:t>和</w:t>
      </w:r>
      <w:r>
        <w:rPr>
          <w:color w:val="484848"/>
          <w:sz w:val="38"/>
        </w:rPr>
        <w:t>破</w:t>
      </w:r>
      <w:r>
        <w:rPr>
          <w:color w:val="E2E2E2"/>
          <w:sz w:val="38"/>
        </w:rPr>
        <w:t>＇．</w:t>
      </w:r>
      <w:r>
        <w:rPr>
          <w:color w:val="E2E2E2"/>
          <w:sz w:val="38"/>
        </w:rPr>
        <w:t>一</w:t>
      </w:r>
      <w:r>
        <w:rPr>
          <w:color w:val="E2E2E2"/>
          <w:sz w:val="38"/>
        </w:rPr>
        <w:t>气</w:t>
      </w:r>
      <w:r>
        <w:rPr>
          <w:color w:val="E2E2E2"/>
          <w:spacing w:val="61"/>
          <w:w w:val="150"/>
          <w:sz w:val="38"/>
        </w:rPr>
        <w:t>    </w:t>
      </w:r>
      <w:r>
        <w:rPr>
          <w:color w:val="484848"/>
          <w:sz w:val="38"/>
        </w:rPr>
        <w:t>所</w:t>
      </w:r>
      <w:r>
        <w:rPr>
          <w:color w:val="484848"/>
          <w:sz w:val="38"/>
        </w:rPr>
        <w:t>有</w:t>
      </w:r>
      <w:r>
        <w:rPr>
          <w:color w:val="484848"/>
          <w:sz w:val="38"/>
        </w:rPr>
        <w:t>的</w:t>
      </w:r>
      <w:r>
        <w:rPr>
          <w:color w:val="484848"/>
          <w:sz w:val="38"/>
        </w:rPr>
        <w:t>儿</w:t>
      </w:r>
      <w:r>
        <w:rPr>
          <w:color w:val="484848"/>
          <w:sz w:val="38"/>
        </w:rPr>
        <w:t>童</w:t>
      </w:r>
      <w:r>
        <w:rPr>
          <w:color w:val="484848"/>
          <w:sz w:val="38"/>
        </w:rPr>
        <w:t>和</w:t>
      </w:r>
      <w:r>
        <w:rPr>
          <w:color w:val="484848"/>
          <w:sz w:val="38"/>
        </w:rPr>
        <w:t>成</w:t>
      </w:r>
      <w:r>
        <w:rPr>
          <w:color w:val="484848"/>
          <w:sz w:val="38"/>
        </w:rPr>
        <w:t>人</w:t>
      </w:r>
      <w:r>
        <w:rPr>
          <w:color w:val="484848"/>
          <w:sz w:val="38"/>
        </w:rPr>
        <w:t>均</w:t>
      </w:r>
      <w:r>
        <w:rPr>
          <w:color w:val="484848"/>
          <w:sz w:val="38"/>
        </w:rPr>
        <w:t>应</w:t>
      </w:r>
      <w:r>
        <w:rPr>
          <w:color w:val="484848"/>
          <w:sz w:val="38"/>
        </w:rPr>
        <w:t>接</w:t>
      </w:r>
      <w:r>
        <w:rPr>
          <w:color w:val="484848"/>
          <w:sz w:val="38"/>
        </w:rPr>
        <w:t>种</w:t>
      </w:r>
      <w:r>
        <w:rPr>
          <w:color w:val="484848"/>
          <w:sz w:val="38"/>
        </w:rPr>
        <w:t>乙</w:t>
      </w:r>
      <w:r>
        <w:rPr>
          <w:color w:val="484848"/>
          <w:sz w:val="38"/>
        </w:rPr>
        <w:t>肝</w:t>
      </w:r>
      <w:r>
        <w:rPr>
          <w:color w:val="484848"/>
          <w:sz w:val="38"/>
        </w:rPr>
        <w:t>疫</w:t>
      </w:r>
      <w:r>
        <w:rPr>
          <w:color w:val="484848"/>
          <w:sz w:val="38"/>
        </w:rPr>
        <w:t>苗</w:t>
      </w:r>
      <w:r>
        <w:rPr>
          <w:color w:val="484848"/>
          <w:sz w:val="38"/>
        </w:rPr>
        <w:t>，</w:t>
      </w:r>
      <w:r>
        <w:rPr>
          <w:color w:val="484848"/>
          <w:sz w:val="38"/>
        </w:rPr>
        <w:t>尤</w:t>
      </w:r>
      <w:r>
        <w:rPr>
          <w:color w:val="484848"/>
          <w:sz w:val="38"/>
        </w:rPr>
        <w:t>其</w:t>
      </w:r>
      <w:r>
        <w:rPr>
          <w:color w:val="484848"/>
          <w:sz w:val="38"/>
        </w:rPr>
        <w:t>是</w:t>
      </w:r>
      <w:r>
        <w:rPr>
          <w:color w:val="484848"/>
          <w:sz w:val="38"/>
        </w:rPr>
        <w:t>暴</w:t>
      </w:r>
      <w:r>
        <w:rPr>
          <w:color w:val="484848"/>
          <w:spacing w:val="-10"/>
          <w:sz w:val="38"/>
        </w:rPr>
        <w:t>露</w:t>
      </w:r>
    </w:p>
    <w:p>
      <w:pPr>
        <w:tabs>
          <w:tab w:pos="10882" w:val="left" w:leader="none"/>
        </w:tabs>
        <w:spacing w:before="184"/>
        <w:ind w:left="496" w:right="0" w:firstLine="0"/>
        <w:jc w:val="left"/>
        <w:rPr>
          <w:sz w:val="38"/>
        </w:rPr>
      </w:pPr>
      <w:r>
        <w:rPr>
          <w:color w:val="484848"/>
          <w:w w:val="105"/>
          <w:sz w:val="38"/>
        </w:rPr>
        <w:t>伤</w:t>
      </w:r>
      <w:r>
        <w:rPr>
          <w:color w:val="484848"/>
          <w:w w:val="105"/>
          <w:sz w:val="38"/>
        </w:rPr>
        <w:t>风</w:t>
      </w:r>
      <w:r>
        <w:rPr>
          <w:color w:val="484848"/>
          <w:w w:val="105"/>
          <w:sz w:val="38"/>
        </w:rPr>
        <w:t>的</w:t>
      </w:r>
      <w:r>
        <w:rPr>
          <w:color w:val="7C7C7C"/>
          <w:w w:val="105"/>
          <w:sz w:val="38"/>
        </w:rPr>
        <w:t>二</w:t>
      </w:r>
      <w:r>
        <w:rPr>
          <w:color w:val="484848"/>
          <w:w w:val="105"/>
          <w:sz w:val="38"/>
        </w:rPr>
        <w:t>联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959595"/>
          <w:w w:val="105"/>
          <w:sz w:val="38"/>
        </w:rPr>
        <w:t>。</w:t>
      </w:r>
      <w:r>
        <w:rPr>
          <w:color w:val="363636"/>
          <w:w w:val="105"/>
          <w:sz w:val="38"/>
        </w:rPr>
        <w:t>如</w:t>
      </w:r>
      <w:r>
        <w:rPr>
          <w:color w:val="363636"/>
          <w:w w:val="105"/>
          <w:sz w:val="38"/>
        </w:rPr>
        <w:t>果</w:t>
      </w:r>
      <w:r>
        <w:rPr>
          <w:color w:val="363636"/>
          <w:w w:val="105"/>
          <w:sz w:val="38"/>
        </w:rPr>
        <w:t>癫</w:t>
      </w:r>
      <w:r>
        <w:rPr>
          <w:color w:val="363636"/>
          <w:w w:val="105"/>
          <w:sz w:val="38"/>
        </w:rPr>
        <w:t>病</w:t>
      </w:r>
      <w:r>
        <w:rPr>
          <w:color w:val="363636"/>
          <w:w w:val="105"/>
          <w:sz w:val="38"/>
        </w:rPr>
        <w:t>持</w:t>
      </w:r>
      <w:r>
        <w:rPr>
          <w:color w:val="363636"/>
          <w:w w:val="105"/>
          <w:sz w:val="38"/>
        </w:rPr>
        <w:t>续</w:t>
      </w:r>
      <w:r>
        <w:rPr>
          <w:rFonts w:ascii="Arial" w:eastAsia="Arial"/>
          <w:color w:val="363636"/>
          <w:w w:val="105"/>
          <w:sz w:val="35"/>
        </w:rPr>
        <w:t>3~7</w:t>
      </w:r>
      <w:r>
        <w:rPr>
          <w:color w:val="363636"/>
          <w:w w:val="105"/>
          <w:sz w:val="38"/>
        </w:rPr>
        <w:t>天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疫</w:t>
      </w:r>
      <w:r>
        <w:rPr>
          <w:color w:val="363636"/>
          <w:w w:val="105"/>
          <w:sz w:val="38"/>
        </w:rPr>
        <w:t>苗</w:t>
      </w:r>
      <w:r>
        <w:rPr>
          <w:color w:val="363636"/>
          <w:w w:val="105"/>
          <w:sz w:val="38"/>
        </w:rPr>
        <w:t>将</w:t>
      </w:r>
      <w:r>
        <w:rPr>
          <w:color w:val="363636"/>
          <w:w w:val="105"/>
          <w:sz w:val="38"/>
        </w:rPr>
        <w:t>不</w:t>
      </w:r>
      <w:r>
        <w:rPr>
          <w:color w:val="363636"/>
          <w:w w:val="105"/>
          <w:sz w:val="38"/>
        </w:rPr>
        <w:t>被</w:t>
      </w:r>
      <w:r>
        <w:rPr>
          <w:color w:val="363636"/>
          <w:spacing w:val="-10"/>
          <w:w w:val="105"/>
          <w:sz w:val="38"/>
        </w:rPr>
        <w:t>再</w:t>
      </w:r>
      <w:r>
        <w:rPr>
          <w:color w:val="363636"/>
          <w:sz w:val="38"/>
        </w:rPr>
        <w:tab/>
      </w:r>
      <w:r>
        <w:rPr>
          <w:color w:val="484848"/>
          <w:w w:val="105"/>
          <w:sz w:val="38"/>
        </w:rPr>
        <w:t>于</w:t>
      </w:r>
      <w:r>
        <w:rPr>
          <w:color w:val="484848"/>
          <w:w w:val="105"/>
          <w:sz w:val="38"/>
        </w:rPr>
        <w:t>乙</w:t>
      </w:r>
      <w:r>
        <w:rPr>
          <w:color w:val="484848"/>
          <w:w w:val="105"/>
          <w:sz w:val="38"/>
        </w:rPr>
        <w:t>肝</w:t>
      </w:r>
      <w:r>
        <w:rPr>
          <w:color w:val="484848"/>
          <w:w w:val="105"/>
          <w:sz w:val="38"/>
        </w:rPr>
        <w:t>病</w:t>
      </w:r>
      <w:r>
        <w:rPr>
          <w:color w:val="484848"/>
          <w:w w:val="105"/>
          <w:sz w:val="38"/>
        </w:rPr>
        <w:t>毒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高</w:t>
      </w:r>
      <w:r>
        <w:rPr>
          <w:color w:val="484848"/>
          <w:w w:val="105"/>
          <w:sz w:val="38"/>
        </w:rPr>
        <w:t>危</w:t>
      </w:r>
      <w:r>
        <w:rPr>
          <w:color w:val="484848"/>
          <w:w w:val="105"/>
          <w:sz w:val="38"/>
        </w:rPr>
        <w:t>成</w:t>
      </w:r>
      <w:r>
        <w:rPr>
          <w:color w:val="484848"/>
          <w:w w:val="105"/>
          <w:sz w:val="38"/>
        </w:rPr>
        <w:t>人</w:t>
      </w:r>
      <w:r>
        <w:rPr>
          <w:color w:val="959595"/>
          <w:spacing w:val="-10"/>
          <w:w w:val="105"/>
          <w:sz w:val="38"/>
        </w:rPr>
        <w:t>。</w:t>
      </w:r>
    </w:p>
    <w:p>
      <w:pPr>
        <w:tabs>
          <w:tab w:pos="2541" w:val="left" w:leader="none"/>
          <w:tab w:pos="11761" w:val="left" w:leader="none"/>
        </w:tabs>
        <w:spacing w:before="44"/>
        <w:ind w:left="413" w:right="0" w:firstLine="0"/>
        <w:jc w:val="left"/>
        <w:rPr>
          <w:sz w:val="38"/>
        </w:rPr>
      </w:pPr>
      <w:r>
        <w:rPr>
          <w:color w:val="484848"/>
          <w:sz w:val="38"/>
        </w:rPr>
        <w:t>次</w:t>
      </w:r>
      <w:r>
        <w:rPr>
          <w:color w:val="484848"/>
          <w:sz w:val="38"/>
        </w:rPr>
        <w:t>使</w:t>
      </w:r>
      <w:r>
        <w:rPr>
          <w:color w:val="484848"/>
          <w:sz w:val="38"/>
        </w:rPr>
        <w:t>用</w:t>
      </w:r>
      <w:r>
        <w:rPr>
          <w:color w:val="959595"/>
          <w:spacing w:val="-10"/>
          <w:sz w:val="38"/>
        </w:rPr>
        <w:t>。</w:t>
      </w:r>
      <w:r>
        <w:rPr>
          <w:color w:val="959595"/>
          <w:sz w:val="38"/>
        </w:rPr>
        <w:tab/>
      </w:r>
      <w:r>
        <w:rPr>
          <w:color w:val="CCCCCC"/>
          <w:spacing w:val="-10"/>
          <w:sz w:val="38"/>
        </w:rPr>
        <w:t>，</w:t>
      </w:r>
      <w:r>
        <w:rPr>
          <w:color w:val="CCCCCC"/>
          <w:sz w:val="38"/>
        </w:rPr>
        <w:tab/>
      </w:r>
      <w:r>
        <w:rPr>
          <w:color w:val="363636"/>
          <w:sz w:val="38"/>
        </w:rPr>
        <w:t>副</w:t>
      </w:r>
      <w:r>
        <w:rPr>
          <w:color w:val="363636"/>
          <w:sz w:val="38"/>
        </w:rPr>
        <w:t>作</w:t>
      </w:r>
      <w:r>
        <w:rPr>
          <w:color w:val="363636"/>
          <w:sz w:val="38"/>
        </w:rPr>
        <w:t>用</w:t>
      </w:r>
      <w:r>
        <w:rPr>
          <w:color w:val="363636"/>
          <w:sz w:val="38"/>
        </w:rPr>
        <w:t>：</w:t>
      </w:r>
      <w:r>
        <w:rPr>
          <w:color w:val="595959"/>
          <w:sz w:val="38"/>
        </w:rPr>
        <w:t>注</w:t>
      </w:r>
      <w:r>
        <w:rPr>
          <w:color w:val="595959"/>
          <w:sz w:val="38"/>
        </w:rPr>
        <w:t>射</w:t>
      </w:r>
      <w:r>
        <w:rPr>
          <w:color w:val="595959"/>
          <w:sz w:val="38"/>
        </w:rPr>
        <w:t>部</w:t>
      </w:r>
      <w:r>
        <w:rPr>
          <w:color w:val="595959"/>
          <w:sz w:val="38"/>
        </w:rPr>
        <w:t>位</w:t>
      </w:r>
      <w:r>
        <w:rPr>
          <w:color w:val="363636"/>
          <w:sz w:val="38"/>
        </w:rPr>
        <w:t>偶</w:t>
      </w:r>
      <w:r>
        <w:rPr>
          <w:color w:val="363636"/>
          <w:sz w:val="38"/>
        </w:rPr>
        <w:t>有</w:t>
      </w:r>
      <w:r>
        <w:rPr>
          <w:color w:val="363636"/>
          <w:sz w:val="38"/>
        </w:rPr>
        <w:t>疼</w:t>
      </w:r>
      <w:r>
        <w:rPr>
          <w:color w:val="363636"/>
          <w:sz w:val="38"/>
        </w:rPr>
        <w:t>痛</w:t>
      </w:r>
      <w:r>
        <w:rPr>
          <w:color w:val="363636"/>
          <w:sz w:val="38"/>
        </w:rPr>
        <w:t>，</w:t>
      </w:r>
      <w:r>
        <w:rPr>
          <w:color w:val="363636"/>
          <w:sz w:val="38"/>
        </w:rPr>
        <w:t>可</w:t>
      </w:r>
      <w:r>
        <w:rPr>
          <w:color w:val="363636"/>
          <w:sz w:val="38"/>
        </w:rPr>
        <w:t>有</w:t>
      </w:r>
      <w:r>
        <w:rPr>
          <w:color w:val="363636"/>
          <w:sz w:val="38"/>
        </w:rPr>
        <w:t>轻</w:t>
      </w:r>
      <w:r>
        <w:rPr>
          <w:color w:val="363636"/>
          <w:sz w:val="38"/>
        </w:rPr>
        <w:t>度</w:t>
      </w:r>
      <w:r>
        <w:rPr>
          <w:color w:val="363636"/>
          <w:sz w:val="38"/>
        </w:rPr>
        <w:t>发</w:t>
      </w:r>
      <w:r>
        <w:rPr>
          <w:color w:val="363636"/>
          <w:sz w:val="38"/>
        </w:rPr>
        <w:t>热</w:t>
      </w:r>
      <w:r>
        <w:rPr>
          <w:color w:val="959595"/>
          <w:sz w:val="38"/>
        </w:rPr>
        <w:t>。</w:t>
      </w:r>
      <w:r>
        <w:rPr>
          <w:color w:val="484848"/>
          <w:sz w:val="38"/>
        </w:rPr>
        <w:t>酵</w:t>
      </w:r>
      <w:r>
        <w:rPr>
          <w:color w:val="484848"/>
          <w:sz w:val="38"/>
        </w:rPr>
        <w:t>母</w:t>
      </w:r>
      <w:r>
        <w:rPr>
          <w:color w:val="484848"/>
          <w:spacing w:val="-10"/>
          <w:sz w:val="38"/>
        </w:rPr>
        <w:t>菌</w:t>
      </w:r>
    </w:p>
    <w:p>
      <w:pPr>
        <w:tabs>
          <w:tab w:pos="10959" w:val="left" w:leader="none"/>
        </w:tabs>
        <w:spacing w:before="163"/>
        <w:ind w:left="397" w:right="0" w:firstLine="0"/>
        <w:jc w:val="left"/>
        <w:rPr>
          <w:sz w:val="38"/>
        </w:rPr>
      </w:pPr>
      <w:r>
        <w:rPr>
          <w:rFonts w:ascii="Arial" w:eastAsia="Arial"/>
          <w:color w:val="1C1C1C"/>
          <w:w w:val="105"/>
          <w:sz w:val="40"/>
        </w:rPr>
        <w:t>B</w:t>
      </w:r>
      <w:r>
        <w:rPr>
          <w:color w:val="363636"/>
          <w:w w:val="105"/>
          <w:sz w:val="38"/>
        </w:rPr>
        <w:t>型</w:t>
      </w:r>
      <w:r>
        <w:rPr>
          <w:color w:val="363636"/>
          <w:w w:val="105"/>
          <w:sz w:val="38"/>
        </w:rPr>
        <w:t>流</w:t>
      </w:r>
      <w:r>
        <w:rPr>
          <w:color w:val="363636"/>
          <w:w w:val="105"/>
          <w:sz w:val="38"/>
        </w:rPr>
        <w:t>感</w:t>
      </w:r>
      <w:r>
        <w:rPr>
          <w:color w:val="363636"/>
          <w:w w:val="105"/>
          <w:sz w:val="38"/>
        </w:rPr>
        <w:t>嗜</w:t>
      </w:r>
      <w:r>
        <w:rPr>
          <w:color w:val="363636"/>
          <w:w w:val="105"/>
          <w:sz w:val="38"/>
        </w:rPr>
        <w:t>血</w:t>
      </w:r>
      <w:r>
        <w:rPr>
          <w:color w:val="363636"/>
          <w:w w:val="105"/>
          <w:sz w:val="38"/>
        </w:rPr>
        <w:t>杆</w:t>
      </w:r>
      <w:r>
        <w:rPr>
          <w:color w:val="363636"/>
          <w:spacing w:val="-10"/>
          <w:w w:val="105"/>
          <w:sz w:val="38"/>
        </w:rPr>
        <w:t>菌</w:t>
      </w:r>
      <w:r>
        <w:rPr>
          <w:color w:val="363636"/>
          <w:sz w:val="38"/>
        </w:rPr>
        <w:tab/>
      </w:r>
      <w:r>
        <w:rPr>
          <w:color w:val="484848"/>
          <w:w w:val="105"/>
          <w:sz w:val="38"/>
        </w:rPr>
        <w:t>被</w:t>
      </w:r>
      <w:r>
        <w:rPr>
          <w:color w:val="484848"/>
          <w:w w:val="105"/>
          <w:sz w:val="38"/>
        </w:rPr>
        <w:t>用</w:t>
      </w:r>
      <w:r>
        <w:rPr>
          <w:color w:val="484848"/>
          <w:w w:val="105"/>
          <w:sz w:val="38"/>
        </w:rPr>
        <w:t>于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制</w:t>
      </w:r>
      <w:r>
        <w:rPr>
          <w:color w:val="484848"/>
          <w:w w:val="105"/>
          <w:sz w:val="38"/>
        </w:rPr>
        <w:t>备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对</w:t>
      </w:r>
      <w:r>
        <w:rPr>
          <w:color w:val="484848"/>
          <w:w w:val="105"/>
          <w:sz w:val="38"/>
        </w:rPr>
        <w:t>其</w:t>
      </w:r>
      <w:r>
        <w:rPr>
          <w:color w:val="484848"/>
          <w:w w:val="105"/>
          <w:sz w:val="38"/>
        </w:rPr>
        <w:t>有</w:t>
      </w:r>
      <w:r>
        <w:rPr>
          <w:color w:val="484848"/>
          <w:w w:val="105"/>
          <w:sz w:val="38"/>
        </w:rPr>
        <w:t>严</w:t>
      </w:r>
      <w:r>
        <w:rPr>
          <w:color w:val="484848"/>
          <w:w w:val="105"/>
          <w:sz w:val="38"/>
        </w:rPr>
        <w:t>重</w:t>
      </w:r>
      <w:r>
        <w:rPr>
          <w:color w:val="484848"/>
          <w:w w:val="105"/>
          <w:sz w:val="38"/>
        </w:rPr>
        <w:t>过</w:t>
      </w:r>
      <w:r>
        <w:rPr>
          <w:color w:val="484848"/>
          <w:w w:val="105"/>
          <w:sz w:val="38"/>
        </w:rPr>
        <w:t>敏</w:t>
      </w:r>
      <w:r>
        <w:rPr>
          <w:color w:val="484848"/>
          <w:w w:val="105"/>
          <w:sz w:val="38"/>
        </w:rPr>
        <w:t>反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史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人</w:t>
      </w:r>
      <w:r>
        <w:rPr>
          <w:color w:val="484848"/>
          <w:w w:val="105"/>
          <w:sz w:val="38"/>
        </w:rPr>
        <w:t>群</w:t>
      </w:r>
      <w:r>
        <w:rPr>
          <w:color w:val="484848"/>
          <w:w w:val="105"/>
          <w:sz w:val="38"/>
        </w:rPr>
        <w:t>不</w:t>
      </w:r>
      <w:r>
        <w:rPr>
          <w:color w:val="484848"/>
          <w:spacing w:val="-10"/>
          <w:w w:val="105"/>
          <w:sz w:val="38"/>
        </w:rPr>
        <w:t>应</w:t>
      </w:r>
    </w:p>
    <w:p>
      <w:pPr>
        <w:tabs>
          <w:tab w:pos="10880" w:val="left" w:leader="none"/>
          <w:tab w:pos="10962" w:val="left" w:leader="none"/>
        </w:tabs>
        <w:spacing w:line="640" w:lineRule="atLeast" w:before="70"/>
        <w:ind w:left="482" w:right="8328" w:firstLine="769"/>
        <w:jc w:val="left"/>
        <w:rPr>
          <w:sz w:val="38"/>
        </w:rPr>
      </w:pPr>
      <w:r>
        <w:rPr>
          <w:rFonts w:ascii="Arial" w:eastAsia="Arial"/>
          <w:color w:val="363636"/>
          <w:spacing w:val="-2"/>
          <w:w w:val="105"/>
          <w:sz w:val="35"/>
        </w:rPr>
        <w:t>B</w:t>
      </w:r>
      <w:r>
        <w:rPr>
          <w:color w:val="363636"/>
          <w:spacing w:val="-2"/>
          <w:w w:val="105"/>
          <w:sz w:val="38"/>
        </w:rPr>
        <w:t>型</w:t>
      </w:r>
      <w:r>
        <w:rPr>
          <w:color w:val="363636"/>
          <w:spacing w:val="-2"/>
          <w:w w:val="105"/>
          <w:sz w:val="38"/>
        </w:rPr>
        <w:t>流</w:t>
      </w:r>
      <w:r>
        <w:rPr>
          <w:color w:val="363636"/>
          <w:spacing w:val="-2"/>
          <w:w w:val="105"/>
          <w:sz w:val="38"/>
        </w:rPr>
        <w:t>感</w:t>
      </w:r>
      <w:r>
        <w:rPr>
          <w:color w:val="363636"/>
          <w:spacing w:val="-2"/>
          <w:w w:val="105"/>
          <w:sz w:val="38"/>
        </w:rPr>
        <w:t>嗜</w:t>
      </w:r>
      <w:r>
        <w:rPr>
          <w:color w:val="363636"/>
          <w:spacing w:val="-2"/>
          <w:w w:val="105"/>
          <w:sz w:val="38"/>
        </w:rPr>
        <w:t>血</w:t>
      </w:r>
      <w:r>
        <w:rPr>
          <w:color w:val="363636"/>
          <w:spacing w:val="-2"/>
          <w:w w:val="105"/>
          <w:sz w:val="38"/>
        </w:rPr>
        <w:t>杆</w:t>
      </w:r>
      <w:r>
        <w:rPr>
          <w:color w:val="363636"/>
          <w:spacing w:val="-2"/>
          <w:w w:val="105"/>
          <w:sz w:val="38"/>
        </w:rPr>
        <w:t>菌</w:t>
      </w:r>
      <w:r>
        <w:rPr>
          <w:color w:val="363636"/>
          <w:spacing w:val="-2"/>
          <w:w w:val="105"/>
          <w:sz w:val="38"/>
        </w:rPr>
        <w:t>疫</w:t>
      </w:r>
      <w:r>
        <w:rPr>
          <w:color w:val="363636"/>
          <w:spacing w:val="-2"/>
          <w:w w:val="105"/>
          <w:sz w:val="38"/>
        </w:rPr>
        <w:t>苗</w:t>
      </w:r>
      <w:r>
        <w:rPr>
          <w:color w:val="363636"/>
          <w:spacing w:val="-2"/>
          <w:w w:val="105"/>
          <w:sz w:val="38"/>
        </w:rPr>
        <w:t>帮</w:t>
      </w:r>
      <w:r>
        <w:rPr>
          <w:color w:val="363636"/>
          <w:spacing w:val="-2"/>
          <w:w w:val="105"/>
          <w:sz w:val="38"/>
        </w:rPr>
        <w:t>助</w:t>
      </w:r>
      <w:r>
        <w:rPr>
          <w:color w:val="363636"/>
          <w:spacing w:val="-2"/>
          <w:w w:val="105"/>
          <w:sz w:val="38"/>
        </w:rPr>
        <w:t>预</w:t>
      </w:r>
      <w:r>
        <w:rPr>
          <w:color w:val="363636"/>
          <w:spacing w:val="-2"/>
          <w:w w:val="105"/>
          <w:sz w:val="38"/>
        </w:rPr>
        <w:t>防</w:t>
      </w:r>
      <w:r>
        <w:rPr>
          <w:rFonts w:ascii="Arial" w:eastAsia="Arial"/>
          <w:color w:val="363636"/>
          <w:spacing w:val="-2"/>
          <w:w w:val="105"/>
          <w:sz w:val="35"/>
        </w:rPr>
        <w:t>B</w:t>
      </w:r>
      <w:r>
        <w:rPr>
          <w:color w:val="363636"/>
          <w:spacing w:val="-2"/>
          <w:w w:val="105"/>
          <w:sz w:val="38"/>
        </w:rPr>
        <w:t>型</w:t>
      </w:r>
      <w:r>
        <w:rPr>
          <w:color w:val="363636"/>
          <w:spacing w:val="-2"/>
          <w:w w:val="105"/>
          <w:sz w:val="38"/>
        </w:rPr>
        <w:t>流</w:t>
      </w:r>
      <w:r>
        <w:rPr>
          <w:color w:val="363636"/>
          <w:spacing w:val="-2"/>
          <w:w w:val="105"/>
          <w:sz w:val="38"/>
        </w:rPr>
        <w:t>感</w:t>
      </w:r>
      <w:r>
        <w:rPr>
          <w:color w:val="363636"/>
          <w:spacing w:val="-2"/>
          <w:w w:val="105"/>
          <w:sz w:val="38"/>
        </w:rPr>
        <w:t>嗜</w:t>
      </w:r>
      <w:r>
        <w:rPr>
          <w:color w:val="363636"/>
          <w:spacing w:val="-2"/>
          <w:w w:val="105"/>
          <w:sz w:val="38"/>
        </w:rPr>
        <w:t>血</w:t>
      </w:r>
      <w:r>
        <w:rPr>
          <w:color w:val="363636"/>
          <w:spacing w:val="-2"/>
          <w:w w:val="105"/>
          <w:sz w:val="38"/>
        </w:rPr>
        <w:t>杆</w:t>
      </w:r>
      <w:r>
        <w:rPr>
          <w:color w:val="363636"/>
          <w:spacing w:val="-2"/>
          <w:w w:val="105"/>
          <w:sz w:val="38"/>
        </w:rPr>
        <w:t>菌</w:t>
      </w:r>
      <w:r>
        <w:rPr>
          <w:color w:val="363636"/>
          <w:sz w:val="38"/>
        </w:rPr>
        <w:tab/>
      </w:r>
      <w:r>
        <w:rPr>
          <w:color w:val="484848"/>
          <w:spacing w:val="-2"/>
          <w:w w:val="105"/>
          <w:sz w:val="38"/>
        </w:rPr>
        <w:t>接</w:t>
      </w:r>
      <w:r>
        <w:rPr>
          <w:color w:val="484848"/>
          <w:spacing w:val="-2"/>
          <w:w w:val="105"/>
          <w:sz w:val="38"/>
        </w:rPr>
        <w:t>种</w:t>
      </w:r>
      <w:r>
        <w:rPr>
          <w:color w:val="484848"/>
          <w:spacing w:val="-2"/>
          <w:w w:val="105"/>
          <w:sz w:val="38"/>
        </w:rPr>
        <w:t>该</w:t>
      </w:r>
      <w:r>
        <w:rPr>
          <w:color w:val="484848"/>
          <w:spacing w:val="-2"/>
          <w:w w:val="105"/>
          <w:sz w:val="38"/>
        </w:rPr>
        <w:t>疫</w:t>
      </w:r>
      <w:r>
        <w:rPr>
          <w:color w:val="484848"/>
          <w:spacing w:val="-2"/>
          <w:w w:val="105"/>
          <w:sz w:val="38"/>
        </w:rPr>
        <w:t>苗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484848"/>
          <w:spacing w:val="-2"/>
          <w:w w:val="105"/>
          <w:sz w:val="38"/>
        </w:rPr>
        <w:t>所</w:t>
      </w:r>
      <w:r>
        <w:rPr>
          <w:color w:val="484848"/>
          <w:spacing w:val="-2"/>
          <w:w w:val="105"/>
          <w:sz w:val="38"/>
        </w:rPr>
        <w:t>引</w:t>
      </w:r>
      <w:r>
        <w:rPr>
          <w:color w:val="484848"/>
          <w:spacing w:val="-2"/>
          <w:w w:val="105"/>
          <w:sz w:val="38"/>
        </w:rPr>
        <w:t>起</w:t>
      </w:r>
      <w:r>
        <w:rPr>
          <w:color w:val="484848"/>
          <w:spacing w:val="-2"/>
          <w:w w:val="105"/>
          <w:sz w:val="38"/>
        </w:rPr>
        <w:t>的</w:t>
      </w:r>
      <w:r>
        <w:rPr>
          <w:color w:val="484848"/>
          <w:spacing w:val="-2"/>
          <w:w w:val="105"/>
          <w:sz w:val="38"/>
        </w:rPr>
        <w:t>疾</w:t>
      </w:r>
      <w:r>
        <w:rPr>
          <w:color w:val="484848"/>
          <w:spacing w:val="-2"/>
          <w:w w:val="105"/>
          <w:sz w:val="38"/>
        </w:rPr>
        <w:t>病</w:t>
      </w:r>
      <w:r>
        <w:rPr>
          <w:color w:val="484848"/>
          <w:spacing w:val="-2"/>
          <w:w w:val="105"/>
          <w:sz w:val="38"/>
        </w:rPr>
        <w:t>，</w:t>
      </w:r>
      <w:r>
        <w:rPr>
          <w:color w:val="484848"/>
          <w:spacing w:val="-2"/>
          <w:w w:val="105"/>
          <w:sz w:val="38"/>
        </w:rPr>
        <w:t>如</w:t>
      </w:r>
      <w:r>
        <w:rPr>
          <w:color w:val="484848"/>
          <w:spacing w:val="-2"/>
          <w:w w:val="105"/>
          <w:sz w:val="38"/>
        </w:rPr>
        <w:t>肺</w:t>
      </w:r>
      <w:r>
        <w:rPr>
          <w:color w:val="484848"/>
          <w:spacing w:val="-2"/>
          <w:w w:val="105"/>
          <w:sz w:val="38"/>
        </w:rPr>
        <w:t>炎</w:t>
      </w:r>
      <w:r>
        <w:rPr>
          <w:color w:val="484848"/>
          <w:spacing w:val="-2"/>
          <w:w w:val="105"/>
          <w:sz w:val="38"/>
        </w:rPr>
        <w:t>和</w:t>
      </w:r>
      <w:r>
        <w:rPr>
          <w:color w:val="484848"/>
          <w:spacing w:val="-2"/>
          <w:w w:val="105"/>
          <w:sz w:val="38"/>
        </w:rPr>
        <w:t>脑</w:t>
      </w:r>
      <w:r>
        <w:rPr>
          <w:color w:val="484848"/>
          <w:spacing w:val="-2"/>
          <w:w w:val="105"/>
          <w:sz w:val="38"/>
        </w:rPr>
        <w:t>膜</w:t>
      </w:r>
      <w:r>
        <w:rPr>
          <w:color w:val="484848"/>
          <w:spacing w:val="-2"/>
          <w:w w:val="105"/>
          <w:sz w:val="38"/>
        </w:rPr>
        <w:t>炎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363636"/>
          <w:spacing w:val="-2"/>
          <w:w w:val="105"/>
          <w:sz w:val="38"/>
        </w:rPr>
        <w:t>此</w:t>
      </w:r>
      <w:r>
        <w:rPr>
          <w:color w:val="595959"/>
          <w:spacing w:val="-2"/>
          <w:w w:val="105"/>
          <w:sz w:val="38"/>
        </w:rPr>
        <w:t>类</w:t>
      </w:r>
      <w:r>
        <w:rPr>
          <w:color w:val="595959"/>
          <w:spacing w:val="-2"/>
          <w:w w:val="105"/>
          <w:sz w:val="38"/>
        </w:rPr>
        <w:t>感</w:t>
      </w:r>
      <w:r>
        <w:rPr>
          <w:color w:val="595959"/>
          <w:spacing w:val="-2"/>
          <w:w w:val="105"/>
          <w:sz w:val="38"/>
        </w:rPr>
        <w:t>染</w:t>
      </w:r>
      <w:r>
        <w:rPr>
          <w:color w:val="595959"/>
          <w:spacing w:val="-2"/>
          <w:w w:val="105"/>
          <w:sz w:val="38"/>
        </w:rPr>
        <w:t>在</w:t>
      </w:r>
      <w:r>
        <w:rPr>
          <w:color w:val="363636"/>
          <w:spacing w:val="-2"/>
          <w:w w:val="105"/>
          <w:sz w:val="38"/>
        </w:rPr>
        <w:t>儿</w:t>
      </w:r>
      <w:r>
        <w:rPr>
          <w:color w:val="595959"/>
          <w:spacing w:val="-2"/>
          <w:w w:val="105"/>
          <w:sz w:val="38"/>
        </w:rPr>
        <w:t>童</w:t>
      </w:r>
      <w:r>
        <w:rPr>
          <w:color w:val="363636"/>
          <w:spacing w:val="-2"/>
          <w:w w:val="105"/>
          <w:sz w:val="38"/>
        </w:rPr>
        <w:t>中较</w:t>
      </w:r>
      <w:r>
        <w:rPr>
          <w:color w:val="363636"/>
          <w:sz w:val="38"/>
        </w:rPr>
        <w:tab/>
        <w:tab/>
      </w:r>
      <w:r>
        <w:rPr>
          <w:color w:val="363636"/>
          <w:spacing w:val="-4"/>
          <w:w w:val="105"/>
          <w:sz w:val="38"/>
        </w:rPr>
        <w:t>带</w:t>
      </w:r>
      <w:r>
        <w:rPr>
          <w:color w:val="363636"/>
          <w:spacing w:val="-4"/>
          <w:w w:val="105"/>
          <w:sz w:val="38"/>
        </w:rPr>
        <w:t>状</w:t>
      </w:r>
      <w:r>
        <w:rPr>
          <w:color w:val="363636"/>
          <w:spacing w:val="-4"/>
          <w:w w:val="105"/>
          <w:sz w:val="38"/>
        </w:rPr>
        <w:t>疮</w:t>
      </w:r>
      <w:r>
        <w:rPr>
          <w:color w:val="363636"/>
          <w:spacing w:val="-4"/>
          <w:w w:val="105"/>
          <w:sz w:val="38"/>
        </w:rPr>
        <w:t>疹</w:t>
      </w:r>
    </w:p>
    <w:p>
      <w:pPr>
        <w:spacing w:line="232" w:lineRule="exact" w:before="0"/>
        <w:ind w:left="11757" w:right="0" w:firstLine="0"/>
        <w:jc w:val="left"/>
        <w:rPr>
          <w:sz w:val="38"/>
        </w:rPr>
      </w:pPr>
      <w:r>
        <w:rPr>
          <w:color w:val="484848"/>
          <w:w w:val="110"/>
          <w:sz w:val="38"/>
        </w:rPr>
        <w:t>带</w:t>
      </w:r>
      <w:r>
        <w:rPr>
          <w:color w:val="484848"/>
          <w:w w:val="110"/>
          <w:sz w:val="38"/>
        </w:rPr>
        <w:t>状</w:t>
      </w:r>
      <w:r>
        <w:rPr>
          <w:color w:val="484848"/>
          <w:spacing w:val="61"/>
          <w:w w:val="150"/>
          <w:sz w:val="38"/>
        </w:rPr>
        <w:t> </w:t>
      </w:r>
      <w:r>
        <w:rPr>
          <w:color w:val="484848"/>
          <w:w w:val="110"/>
          <w:sz w:val="38"/>
        </w:rPr>
        <w:t>疹</w:t>
      </w:r>
      <w:r>
        <w:rPr>
          <w:color w:val="484848"/>
          <w:w w:val="110"/>
          <w:sz w:val="38"/>
        </w:rPr>
        <w:t>疫</w:t>
      </w:r>
      <w:r>
        <w:rPr>
          <w:color w:val="484848"/>
          <w:w w:val="110"/>
          <w:sz w:val="38"/>
        </w:rPr>
        <w:t>苗</w:t>
      </w:r>
      <w:r>
        <w:rPr>
          <w:color w:val="484848"/>
          <w:w w:val="110"/>
          <w:sz w:val="38"/>
        </w:rPr>
        <w:t>用</w:t>
      </w:r>
      <w:r>
        <w:rPr>
          <w:color w:val="484848"/>
          <w:w w:val="110"/>
          <w:sz w:val="38"/>
        </w:rPr>
        <w:t>于</w:t>
      </w:r>
      <w:r>
        <w:rPr>
          <w:color w:val="484848"/>
          <w:w w:val="110"/>
          <w:sz w:val="38"/>
        </w:rPr>
        <w:t>减</w:t>
      </w:r>
      <w:r>
        <w:rPr>
          <w:color w:val="484848"/>
          <w:w w:val="110"/>
          <w:sz w:val="38"/>
        </w:rPr>
        <w:t>少</w:t>
      </w:r>
      <w:r>
        <w:rPr>
          <w:color w:val="484848"/>
          <w:w w:val="110"/>
          <w:sz w:val="38"/>
        </w:rPr>
        <w:t>带</w:t>
      </w:r>
      <w:r>
        <w:rPr>
          <w:color w:val="484848"/>
          <w:w w:val="110"/>
          <w:sz w:val="38"/>
        </w:rPr>
        <w:t>状</w:t>
      </w:r>
      <w:r>
        <w:rPr>
          <w:color w:val="484848"/>
          <w:spacing w:val="62"/>
          <w:w w:val="150"/>
          <w:sz w:val="38"/>
        </w:rPr>
        <w:t> </w:t>
      </w:r>
      <w:r>
        <w:rPr>
          <w:color w:val="484848"/>
          <w:w w:val="110"/>
          <w:sz w:val="38"/>
        </w:rPr>
        <w:t>疹</w:t>
      </w:r>
      <w:r>
        <w:rPr>
          <w:color w:val="484848"/>
          <w:w w:val="110"/>
          <w:sz w:val="38"/>
        </w:rPr>
        <w:t>和</w:t>
      </w:r>
      <w:r>
        <w:rPr>
          <w:color w:val="484848"/>
          <w:w w:val="110"/>
          <w:sz w:val="38"/>
        </w:rPr>
        <w:t>其</w:t>
      </w:r>
      <w:r>
        <w:rPr>
          <w:color w:val="484848"/>
          <w:w w:val="110"/>
          <w:sz w:val="38"/>
        </w:rPr>
        <w:t>引</w:t>
      </w:r>
      <w:r>
        <w:rPr>
          <w:color w:val="484848"/>
          <w:w w:val="110"/>
          <w:sz w:val="38"/>
        </w:rPr>
        <w:t>发</w:t>
      </w:r>
      <w:r>
        <w:rPr>
          <w:color w:val="484848"/>
          <w:w w:val="110"/>
          <w:sz w:val="38"/>
        </w:rPr>
        <w:t>的</w:t>
      </w:r>
      <w:r>
        <w:rPr>
          <w:color w:val="484848"/>
          <w:w w:val="110"/>
          <w:sz w:val="38"/>
        </w:rPr>
        <w:t>残</w:t>
      </w:r>
      <w:r>
        <w:rPr>
          <w:color w:val="484848"/>
          <w:w w:val="110"/>
          <w:sz w:val="38"/>
        </w:rPr>
        <w:t>余</w:t>
      </w:r>
      <w:r>
        <w:rPr>
          <w:color w:val="484848"/>
          <w:spacing w:val="-10"/>
          <w:w w:val="110"/>
          <w:sz w:val="38"/>
        </w:rPr>
        <w:t>疼</w:t>
      </w:r>
    </w:p>
    <w:p>
      <w:pPr>
        <w:spacing w:after="0" w:line="232" w:lineRule="exact"/>
        <w:jc w:val="left"/>
        <w:rPr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436" w:lineRule="exact" w:before="0"/>
        <w:ind w:left="475" w:right="0" w:firstLine="0"/>
        <w:jc w:val="left"/>
        <w:rPr>
          <w:sz w:val="38"/>
        </w:rPr>
      </w:pPr>
      <w:r>
        <w:rPr>
          <w:color w:val="484848"/>
          <w:w w:val="105"/>
          <w:sz w:val="38"/>
        </w:rPr>
        <w:t>为</w:t>
      </w:r>
      <w:r>
        <w:rPr>
          <w:color w:val="484848"/>
          <w:w w:val="105"/>
          <w:sz w:val="38"/>
        </w:rPr>
        <w:t>严</w:t>
      </w:r>
      <w:r>
        <w:rPr>
          <w:color w:val="484848"/>
          <w:w w:val="105"/>
          <w:sz w:val="38"/>
        </w:rPr>
        <w:t>重</w:t>
      </w:r>
      <w:r>
        <w:rPr>
          <w:color w:val="7C7C7C"/>
          <w:w w:val="105"/>
          <w:sz w:val="38"/>
        </w:rPr>
        <w:t>。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用</w:t>
      </w:r>
      <w:r>
        <w:rPr>
          <w:color w:val="484848"/>
          <w:w w:val="105"/>
          <w:sz w:val="38"/>
        </w:rPr>
        <w:t>可</w:t>
      </w:r>
      <w:r>
        <w:rPr>
          <w:color w:val="484848"/>
          <w:w w:val="105"/>
          <w:sz w:val="38"/>
        </w:rPr>
        <w:t>以</w:t>
      </w:r>
      <w:r>
        <w:rPr>
          <w:color w:val="484848"/>
          <w:w w:val="105"/>
          <w:sz w:val="38"/>
        </w:rPr>
        <w:t>减</w:t>
      </w:r>
      <w:r>
        <w:rPr>
          <w:color w:val="484848"/>
          <w:w w:val="105"/>
          <w:sz w:val="38"/>
        </w:rPr>
        <w:t>少</w:t>
      </w:r>
      <w:r>
        <w:rPr>
          <w:rFonts w:ascii="Times New Roman" w:eastAsia="Times New Roman"/>
          <w:color w:val="484848"/>
          <w:w w:val="105"/>
          <w:sz w:val="39"/>
        </w:rPr>
        <w:t>99</w:t>
      </w:r>
      <w:r>
        <w:rPr>
          <w:color w:val="484848"/>
          <w:w w:val="105"/>
          <w:sz w:val="38"/>
        </w:rPr>
        <w:t>％</w:t>
      </w:r>
      <w:r>
        <w:rPr>
          <w:color w:val="484848"/>
          <w:w w:val="105"/>
          <w:sz w:val="38"/>
        </w:rPr>
        <w:t>儿</w:t>
      </w:r>
      <w:r>
        <w:rPr>
          <w:color w:val="484848"/>
          <w:w w:val="105"/>
          <w:sz w:val="38"/>
        </w:rPr>
        <w:t>童</w:t>
      </w:r>
      <w:r>
        <w:rPr>
          <w:color w:val="484848"/>
          <w:w w:val="105"/>
          <w:sz w:val="38"/>
        </w:rPr>
        <w:t>重</w:t>
      </w:r>
      <w:r>
        <w:rPr>
          <w:color w:val="484848"/>
          <w:w w:val="105"/>
          <w:sz w:val="38"/>
        </w:rPr>
        <w:t>型</w:t>
      </w:r>
      <w:r>
        <w:rPr>
          <w:color w:val="484848"/>
          <w:w w:val="105"/>
          <w:sz w:val="38"/>
        </w:rPr>
        <w:t>感</w:t>
      </w:r>
      <w:r>
        <w:rPr>
          <w:color w:val="484848"/>
          <w:w w:val="105"/>
          <w:sz w:val="38"/>
        </w:rPr>
        <w:t>染</w:t>
      </w:r>
      <w:r>
        <w:rPr>
          <w:color w:val="484848"/>
          <w:w w:val="105"/>
          <w:sz w:val="38"/>
        </w:rPr>
        <w:t>的</w:t>
      </w:r>
      <w:r>
        <w:rPr>
          <w:color w:val="484848"/>
          <w:spacing w:val="-10"/>
          <w:w w:val="105"/>
          <w:sz w:val="38"/>
        </w:rPr>
        <w:t>发</w:t>
      </w:r>
    </w:p>
    <w:p>
      <w:pPr>
        <w:spacing w:before="154"/>
        <w:ind w:left="473" w:right="0" w:firstLine="0"/>
        <w:jc w:val="left"/>
        <w:rPr>
          <w:sz w:val="38"/>
        </w:rPr>
      </w:pPr>
      <w:r>
        <w:rPr>
          <w:color w:val="595959"/>
          <w:w w:val="105"/>
          <w:sz w:val="38"/>
        </w:rPr>
        <w:t>生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这些感染在成年不太常见</w:t>
      </w:r>
      <w:r>
        <w:rPr>
          <w:color w:val="959595"/>
          <w:spacing w:val="-10"/>
          <w:w w:val="105"/>
          <w:sz w:val="38"/>
        </w:rPr>
        <w:t>。</w:t>
      </w:r>
    </w:p>
    <w:p>
      <w:pPr>
        <w:spacing w:before="141"/>
        <w:ind w:left="1277" w:right="0" w:firstLine="0"/>
        <w:jc w:val="left"/>
        <w:rPr>
          <w:sz w:val="38"/>
        </w:rPr>
      </w:pPr>
      <w:r>
        <w:rPr>
          <w:color w:val="484848"/>
          <w:w w:val="105"/>
          <w:sz w:val="38"/>
        </w:rPr>
        <w:t>这种疫苗有不同的剂型可供使用</w:t>
      </w:r>
      <w:r>
        <w:rPr>
          <w:color w:val="959595"/>
          <w:spacing w:val="-10"/>
          <w:w w:val="105"/>
          <w:sz w:val="38"/>
        </w:rPr>
        <w:t>。</w:t>
      </w:r>
    </w:p>
    <w:p>
      <w:pPr>
        <w:spacing w:line="600" w:lineRule="atLeast" w:before="128"/>
        <w:ind w:left="473" w:right="1047" w:firstLine="17"/>
        <w:jc w:val="both"/>
        <w:rPr>
          <w:sz w:val="38"/>
        </w:rPr>
      </w:pPr>
      <w:r>
        <w:rPr/>
        <w:br w:type="column"/>
      </w:r>
      <w:r>
        <w:rPr>
          <w:color w:val="484848"/>
          <w:w w:val="105"/>
          <w:sz w:val="38"/>
        </w:rPr>
        <w:t>痛（</w:t>
      </w:r>
      <w:r>
        <w:rPr>
          <w:color w:val="484848"/>
          <w:spacing w:val="40"/>
          <w:w w:val="105"/>
          <w:sz w:val="38"/>
        </w:rPr>
        <w:t> </w:t>
      </w:r>
      <w:r>
        <w:rPr>
          <w:color w:val="484848"/>
          <w:w w:val="105"/>
          <w:sz w:val="38"/>
        </w:rPr>
        <w:t>疹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神</w:t>
      </w:r>
      <w:r>
        <w:rPr>
          <w:color w:val="484848"/>
          <w:w w:val="105"/>
          <w:sz w:val="38"/>
        </w:rPr>
        <w:t>经</w:t>
      </w:r>
      <w:r>
        <w:rPr>
          <w:color w:val="484848"/>
          <w:w w:val="105"/>
          <w:sz w:val="38"/>
        </w:rPr>
        <w:t>痛</w:t>
      </w:r>
      <w:r>
        <w:rPr>
          <w:color w:val="484848"/>
          <w:w w:val="105"/>
          <w:sz w:val="38"/>
        </w:rPr>
        <w:t>）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带</w:t>
      </w:r>
      <w:r>
        <w:rPr>
          <w:color w:val="484848"/>
          <w:w w:val="105"/>
          <w:sz w:val="38"/>
        </w:rPr>
        <w:t>状</w:t>
      </w:r>
      <w:r>
        <w:rPr>
          <w:color w:val="484848"/>
          <w:w w:val="105"/>
          <w:sz w:val="38"/>
        </w:rPr>
        <w:t>疤</w:t>
      </w:r>
      <w:r>
        <w:rPr>
          <w:color w:val="484848"/>
          <w:w w:val="105"/>
          <w:sz w:val="38"/>
        </w:rPr>
        <w:t>疹</w:t>
      </w:r>
      <w:r>
        <w:rPr>
          <w:color w:val="484848"/>
          <w:w w:val="105"/>
          <w:sz w:val="38"/>
        </w:rPr>
        <w:t>和</w:t>
      </w:r>
      <w:r>
        <w:rPr>
          <w:color w:val="484848"/>
          <w:w w:val="105"/>
          <w:sz w:val="38"/>
        </w:rPr>
        <w:t>水</w:t>
      </w:r>
      <w:r>
        <w:rPr>
          <w:color w:val="484848"/>
          <w:w w:val="105"/>
          <w:sz w:val="38"/>
        </w:rPr>
        <w:t>瘛</w:t>
      </w:r>
      <w:r>
        <w:rPr>
          <w:color w:val="484848"/>
          <w:w w:val="105"/>
          <w:sz w:val="38"/>
        </w:rPr>
        <w:t>由</w:t>
      </w:r>
      <w:r>
        <w:rPr>
          <w:color w:val="484848"/>
          <w:w w:val="105"/>
          <w:sz w:val="38"/>
        </w:rPr>
        <w:t>同</w:t>
      </w:r>
      <w:r>
        <w:rPr>
          <w:color w:val="7C7C7C"/>
          <w:w w:val="105"/>
          <w:sz w:val="38"/>
        </w:rPr>
        <w:t>一</w:t>
      </w:r>
      <w:r>
        <w:rPr>
          <w:color w:val="363636"/>
          <w:w w:val="105"/>
          <w:sz w:val="38"/>
        </w:rPr>
        <w:t>种</w:t>
      </w:r>
      <w:r>
        <w:rPr>
          <w:color w:val="363636"/>
          <w:w w:val="105"/>
          <w:sz w:val="38"/>
        </w:rPr>
        <w:t>病</w:t>
      </w:r>
      <w:r>
        <w:rPr>
          <w:color w:val="595959"/>
          <w:w w:val="105"/>
          <w:sz w:val="38"/>
        </w:rPr>
        <w:t>毒引</w:t>
      </w:r>
      <w:r>
        <w:rPr>
          <w:color w:val="484848"/>
          <w:w w:val="105"/>
          <w:sz w:val="38"/>
        </w:rPr>
        <w:t>起</w:t>
      </w:r>
      <w:r>
        <w:rPr>
          <w:color w:val="959595"/>
          <w:w w:val="105"/>
          <w:sz w:val="38"/>
        </w:rPr>
        <w:t>。</w:t>
      </w:r>
      <w:r>
        <w:rPr>
          <w:color w:val="484848"/>
          <w:spacing w:val="20"/>
          <w:w w:val="105"/>
          <w:sz w:val="38"/>
        </w:rPr>
        <w:t>水 </w:t>
      </w:r>
      <w:r>
        <w:rPr>
          <w:color w:val="484848"/>
          <w:w w:val="105"/>
          <w:sz w:val="38"/>
        </w:rPr>
        <w:t>消</w:t>
      </w:r>
      <w:r>
        <w:rPr>
          <w:color w:val="484848"/>
          <w:w w:val="105"/>
          <w:sz w:val="38"/>
        </w:rPr>
        <w:t>除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病</w:t>
      </w:r>
      <w:r>
        <w:rPr>
          <w:color w:val="484848"/>
          <w:w w:val="105"/>
          <w:sz w:val="38"/>
        </w:rPr>
        <w:t>毒</w:t>
      </w:r>
      <w:r>
        <w:rPr>
          <w:color w:val="484848"/>
          <w:w w:val="105"/>
          <w:sz w:val="38"/>
        </w:rPr>
        <w:t>潜</w:t>
      </w:r>
      <w:r>
        <w:rPr>
          <w:color w:val="484848"/>
          <w:w w:val="105"/>
          <w:sz w:val="38"/>
        </w:rPr>
        <w:t>伏</w:t>
      </w:r>
      <w:r>
        <w:rPr>
          <w:color w:val="484848"/>
          <w:w w:val="105"/>
          <w:sz w:val="38"/>
        </w:rPr>
        <w:t>千</w:t>
      </w:r>
      <w:r>
        <w:rPr>
          <w:color w:val="484848"/>
          <w:w w:val="105"/>
          <w:sz w:val="38"/>
        </w:rPr>
        <w:t>体</w:t>
      </w:r>
      <w:r>
        <w:rPr>
          <w:color w:val="484848"/>
          <w:w w:val="105"/>
          <w:sz w:val="38"/>
        </w:rPr>
        <w:t>内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多</w:t>
      </w:r>
      <w:r>
        <w:rPr>
          <w:color w:val="484848"/>
          <w:w w:val="105"/>
          <w:sz w:val="38"/>
        </w:rPr>
        <w:t>年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可</w:t>
      </w:r>
      <w:r>
        <w:rPr>
          <w:color w:val="484848"/>
          <w:w w:val="105"/>
          <w:sz w:val="38"/>
        </w:rPr>
        <w:t>以</w:t>
      </w:r>
      <w:r>
        <w:rPr>
          <w:color w:val="484848"/>
          <w:w w:val="105"/>
          <w:sz w:val="38"/>
        </w:rPr>
        <w:t>复</w:t>
      </w:r>
      <w:r>
        <w:rPr>
          <w:color w:val="484848"/>
          <w:w w:val="105"/>
          <w:sz w:val="38"/>
        </w:rPr>
        <w:t>燃</w:t>
      </w:r>
      <w:r>
        <w:rPr>
          <w:color w:val="484848"/>
          <w:w w:val="105"/>
          <w:sz w:val="38"/>
        </w:rPr>
        <w:t>并</w:t>
      </w:r>
      <w:r>
        <w:rPr>
          <w:color w:val="484848"/>
          <w:w w:val="105"/>
          <w:sz w:val="38"/>
        </w:rPr>
        <w:t>引起带状疤疹</w:t>
      </w:r>
      <w:r>
        <w:rPr>
          <w:color w:val="959595"/>
          <w:w w:val="105"/>
          <w:sz w:val="38"/>
        </w:rPr>
        <w:t>。</w:t>
      </w:r>
      <w:r>
        <w:rPr>
          <w:color w:val="484848"/>
          <w:spacing w:val="-1"/>
          <w:w w:val="105"/>
          <w:sz w:val="38"/>
        </w:rPr>
        <w:t>带状疤疹为一种疼痛的皮疹，常仅出现</w:t>
      </w:r>
    </w:p>
    <w:p>
      <w:pPr>
        <w:spacing w:after="0" w:line="600" w:lineRule="atLeast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176" w:space="307"/>
            <w:col w:w="11267"/>
          </w:cols>
        </w:sectPr>
      </w:pPr>
    </w:p>
    <w:p>
      <w:pPr>
        <w:tabs>
          <w:tab w:pos="10912" w:val="left" w:leader="none"/>
        </w:tabs>
        <w:spacing w:before="14"/>
        <w:ind w:left="1208" w:right="0" w:firstLine="0"/>
        <w:jc w:val="left"/>
        <w:rPr>
          <w:sz w:val="38"/>
        </w:rPr>
      </w:pPr>
      <w:r>
        <w:rPr>
          <w:color w:val="363636"/>
          <w:w w:val="105"/>
          <w:sz w:val="38"/>
        </w:rPr>
        <w:t>用</w:t>
      </w:r>
      <w:r>
        <w:rPr>
          <w:color w:val="363636"/>
          <w:w w:val="105"/>
          <w:sz w:val="38"/>
        </w:rPr>
        <w:t>法</w:t>
      </w:r>
      <w:r>
        <w:rPr>
          <w:color w:val="363636"/>
          <w:w w:val="105"/>
          <w:sz w:val="38"/>
        </w:rPr>
        <w:t>：</w:t>
      </w:r>
      <w:r>
        <w:rPr>
          <w:color w:val="363636"/>
          <w:w w:val="105"/>
          <w:sz w:val="38"/>
        </w:rPr>
        <w:t>肌</w:t>
      </w:r>
      <w:r>
        <w:rPr>
          <w:color w:val="363636"/>
          <w:w w:val="105"/>
          <w:sz w:val="38"/>
        </w:rPr>
        <w:t>内</w:t>
      </w:r>
      <w:r>
        <w:rPr>
          <w:color w:val="363636"/>
          <w:w w:val="105"/>
          <w:sz w:val="38"/>
        </w:rPr>
        <w:t>注</w:t>
      </w:r>
      <w:r>
        <w:rPr>
          <w:color w:val="363636"/>
          <w:w w:val="105"/>
          <w:sz w:val="38"/>
        </w:rPr>
        <w:t>射</w:t>
      </w:r>
      <w:r>
        <w:rPr>
          <w:color w:val="959595"/>
          <w:w w:val="105"/>
          <w:sz w:val="38"/>
        </w:rPr>
        <w:t>。</w:t>
      </w:r>
      <w:r>
        <w:rPr>
          <w:rFonts w:ascii="Times New Roman" w:eastAsia="Times New Roman"/>
          <w:color w:val="363636"/>
          <w:w w:val="105"/>
          <w:sz w:val="39"/>
        </w:rPr>
        <w:t>2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、</w:t>
      </w:r>
      <w:r>
        <w:rPr>
          <w:rFonts w:ascii="Times New Roman" w:eastAsia="Times New Roman"/>
          <w:color w:val="363636"/>
          <w:w w:val="105"/>
          <w:sz w:val="39"/>
        </w:rPr>
        <w:t>4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或</w:t>
      </w:r>
      <w:r>
        <w:rPr>
          <w:rFonts w:ascii="Times New Roman" w:eastAsia="Times New Roman"/>
          <w:color w:val="363636"/>
          <w:w w:val="105"/>
          <w:sz w:val="39"/>
        </w:rPr>
        <w:t>2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、</w:t>
      </w:r>
      <w:r>
        <w:rPr>
          <w:rFonts w:ascii="Times New Roman" w:eastAsia="Times New Roman"/>
          <w:color w:val="363636"/>
          <w:w w:val="105"/>
          <w:sz w:val="39"/>
        </w:rPr>
        <w:t>4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spacing w:val="-10"/>
          <w:w w:val="105"/>
          <w:sz w:val="38"/>
        </w:rPr>
        <w:t>和</w:t>
      </w:r>
      <w:r>
        <w:rPr>
          <w:color w:val="363636"/>
          <w:sz w:val="38"/>
        </w:rPr>
        <w:tab/>
      </w:r>
      <w:r>
        <w:rPr>
          <w:color w:val="484848"/>
          <w:w w:val="105"/>
          <w:sz w:val="38"/>
        </w:rPr>
        <w:t>在</w:t>
      </w:r>
      <w:r>
        <w:rPr>
          <w:color w:val="484848"/>
          <w:w w:val="105"/>
          <w:sz w:val="38"/>
        </w:rPr>
        <w:t>身</w:t>
      </w:r>
      <w:r>
        <w:rPr>
          <w:color w:val="484848"/>
          <w:w w:val="105"/>
          <w:sz w:val="38"/>
        </w:rPr>
        <w:t>体</w:t>
      </w:r>
      <w:r>
        <w:rPr>
          <w:color w:val="484848"/>
          <w:w w:val="105"/>
          <w:sz w:val="38"/>
        </w:rPr>
        <w:t>的</w:t>
      </w:r>
      <w:r>
        <w:rPr>
          <w:color w:val="7C7C7C"/>
          <w:w w:val="105"/>
          <w:sz w:val="38"/>
        </w:rPr>
        <w:t>一</w:t>
      </w:r>
      <w:r>
        <w:rPr>
          <w:color w:val="484848"/>
          <w:w w:val="105"/>
          <w:sz w:val="38"/>
        </w:rPr>
        <w:t>个</w:t>
      </w:r>
      <w:r>
        <w:rPr>
          <w:color w:val="484848"/>
          <w:w w:val="105"/>
          <w:sz w:val="38"/>
        </w:rPr>
        <w:t>部</w:t>
      </w:r>
      <w:r>
        <w:rPr>
          <w:color w:val="484848"/>
          <w:w w:val="105"/>
          <w:sz w:val="38"/>
        </w:rPr>
        <w:t>位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皮</w:t>
      </w:r>
      <w:r>
        <w:rPr>
          <w:color w:val="484848"/>
          <w:w w:val="105"/>
          <w:sz w:val="38"/>
        </w:rPr>
        <w:t>疹</w:t>
      </w:r>
      <w:r>
        <w:rPr>
          <w:color w:val="484848"/>
          <w:w w:val="105"/>
          <w:sz w:val="38"/>
        </w:rPr>
        <w:t>数</w:t>
      </w:r>
      <w:r>
        <w:rPr>
          <w:color w:val="484848"/>
          <w:w w:val="105"/>
          <w:sz w:val="38"/>
        </w:rPr>
        <w:t>周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消</w:t>
      </w:r>
      <w:r>
        <w:rPr>
          <w:color w:val="484848"/>
          <w:w w:val="105"/>
          <w:sz w:val="38"/>
        </w:rPr>
        <w:t>失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但</w:t>
      </w:r>
      <w:r>
        <w:rPr>
          <w:color w:val="484848"/>
          <w:w w:val="105"/>
          <w:sz w:val="38"/>
        </w:rPr>
        <w:t>疤</w:t>
      </w:r>
      <w:r>
        <w:rPr>
          <w:color w:val="484848"/>
          <w:w w:val="105"/>
          <w:sz w:val="38"/>
        </w:rPr>
        <w:t>疹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神</w:t>
      </w:r>
      <w:r>
        <w:rPr>
          <w:color w:val="484848"/>
          <w:w w:val="105"/>
          <w:sz w:val="38"/>
        </w:rPr>
        <w:t>经</w:t>
      </w:r>
      <w:r>
        <w:rPr>
          <w:color w:val="484848"/>
          <w:spacing w:val="-10"/>
          <w:w w:val="105"/>
          <w:sz w:val="38"/>
        </w:rPr>
        <w:t>痛</w:t>
      </w:r>
    </w:p>
    <w:p>
      <w:pPr>
        <w:tabs>
          <w:tab w:pos="10873" w:val="left" w:leader="none"/>
        </w:tabs>
        <w:spacing w:before="79"/>
        <w:ind w:left="468" w:right="0" w:firstLine="0"/>
        <w:jc w:val="left"/>
        <w:rPr>
          <w:sz w:val="38"/>
        </w:rPr>
      </w:pPr>
      <w:r>
        <w:rPr>
          <w:rFonts w:ascii="Arial" w:eastAsia="Arial"/>
          <w:color w:val="363636"/>
          <w:w w:val="105"/>
          <w:sz w:val="38"/>
        </w:rPr>
        <w:t>6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各</w:t>
      </w:r>
      <w:r>
        <w:rPr>
          <w:color w:val="363636"/>
          <w:w w:val="105"/>
          <w:sz w:val="38"/>
        </w:rPr>
        <w:t>接</w:t>
      </w:r>
      <w:r>
        <w:rPr>
          <w:color w:val="363636"/>
          <w:w w:val="105"/>
          <w:sz w:val="38"/>
        </w:rPr>
        <w:t>种</w:t>
      </w:r>
      <w:r>
        <w:rPr>
          <w:rFonts w:ascii="Arial" w:eastAsia="Arial"/>
          <w:color w:val="363636"/>
          <w:w w:val="105"/>
          <w:sz w:val="38"/>
        </w:rPr>
        <w:t>1</w:t>
      </w:r>
      <w:r>
        <w:rPr>
          <w:color w:val="363636"/>
          <w:w w:val="105"/>
          <w:sz w:val="38"/>
        </w:rPr>
        <w:t>次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具</w:t>
      </w:r>
      <w:r>
        <w:rPr>
          <w:color w:val="363636"/>
          <w:w w:val="105"/>
          <w:sz w:val="38"/>
        </w:rPr>
        <w:t>体</w:t>
      </w:r>
      <w:r>
        <w:rPr>
          <w:color w:val="363636"/>
          <w:w w:val="105"/>
          <w:sz w:val="38"/>
        </w:rPr>
        <w:t>取</w:t>
      </w:r>
      <w:r>
        <w:rPr>
          <w:color w:val="363636"/>
          <w:w w:val="105"/>
          <w:sz w:val="38"/>
        </w:rPr>
        <w:t>决</w:t>
      </w:r>
      <w:r>
        <w:rPr>
          <w:color w:val="363636"/>
          <w:w w:val="105"/>
          <w:sz w:val="38"/>
        </w:rPr>
        <w:t>于</w:t>
      </w:r>
      <w:r>
        <w:rPr>
          <w:color w:val="363636"/>
          <w:w w:val="105"/>
          <w:sz w:val="38"/>
        </w:rPr>
        <w:t>剂</w:t>
      </w:r>
      <w:r>
        <w:rPr>
          <w:color w:val="363636"/>
          <w:w w:val="105"/>
          <w:sz w:val="38"/>
        </w:rPr>
        <w:t>型</w:t>
      </w:r>
      <w:r>
        <w:rPr>
          <w:color w:val="363636"/>
          <w:w w:val="105"/>
          <w:sz w:val="38"/>
        </w:rPr>
        <w:t>的</w:t>
      </w:r>
      <w:r>
        <w:rPr>
          <w:color w:val="363636"/>
          <w:w w:val="105"/>
          <w:sz w:val="38"/>
        </w:rPr>
        <w:t>不</w:t>
      </w:r>
      <w:r>
        <w:rPr>
          <w:color w:val="363636"/>
          <w:w w:val="105"/>
          <w:sz w:val="38"/>
        </w:rPr>
        <w:t>同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但</w:t>
      </w:r>
      <w:r>
        <w:rPr>
          <w:color w:val="484848"/>
          <w:w w:val="105"/>
          <w:sz w:val="38"/>
        </w:rPr>
        <w:t>不</w:t>
      </w:r>
      <w:r>
        <w:rPr>
          <w:color w:val="484848"/>
          <w:w w:val="105"/>
          <w:sz w:val="38"/>
        </w:rPr>
        <w:t>管</w:t>
      </w:r>
      <w:r>
        <w:rPr>
          <w:color w:val="484848"/>
          <w:spacing w:val="-10"/>
          <w:w w:val="105"/>
          <w:sz w:val="38"/>
        </w:rPr>
        <w:t>何</w:t>
      </w:r>
      <w:r>
        <w:rPr>
          <w:color w:val="484848"/>
          <w:sz w:val="38"/>
        </w:rPr>
        <w:tab/>
      </w:r>
      <w:r>
        <w:rPr>
          <w:color w:val="363636"/>
          <w:w w:val="105"/>
          <w:sz w:val="38"/>
        </w:rPr>
        <w:t>可</w:t>
      </w:r>
      <w:r>
        <w:rPr>
          <w:color w:val="363636"/>
          <w:w w:val="105"/>
          <w:sz w:val="38"/>
        </w:rPr>
        <w:t>延</w:t>
      </w:r>
      <w:r>
        <w:rPr>
          <w:color w:val="363636"/>
          <w:w w:val="105"/>
          <w:sz w:val="38"/>
        </w:rPr>
        <w:t>续</w:t>
      </w:r>
      <w:r>
        <w:rPr>
          <w:color w:val="363636"/>
          <w:w w:val="105"/>
          <w:sz w:val="38"/>
        </w:rPr>
        <w:t>数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到</w:t>
      </w:r>
      <w:r>
        <w:rPr>
          <w:color w:val="363636"/>
          <w:w w:val="105"/>
          <w:sz w:val="38"/>
        </w:rPr>
        <w:t>数</w:t>
      </w:r>
      <w:r>
        <w:rPr>
          <w:color w:val="363636"/>
          <w:w w:val="105"/>
          <w:sz w:val="38"/>
        </w:rPr>
        <w:t>年</w:t>
      </w:r>
      <w:r>
        <w:rPr>
          <w:color w:val="959595"/>
          <w:spacing w:val="-10"/>
          <w:w w:val="105"/>
          <w:sz w:val="38"/>
        </w:rPr>
        <w:t>。</w:t>
      </w:r>
    </w:p>
    <w:p>
      <w:pPr>
        <w:tabs>
          <w:tab w:pos="11719" w:val="left" w:leader="none"/>
        </w:tabs>
        <w:spacing w:before="169"/>
        <w:ind w:left="413" w:right="0" w:firstLine="0"/>
        <w:jc w:val="left"/>
        <w:rPr>
          <w:sz w:val="38"/>
        </w:rPr>
      </w:pPr>
      <w:r>
        <w:rPr>
          <w:color w:val="484848"/>
          <w:w w:val="105"/>
          <w:sz w:val="38"/>
        </w:rPr>
        <w:t>种</w:t>
      </w:r>
      <w:r>
        <w:rPr>
          <w:color w:val="484848"/>
          <w:w w:val="105"/>
          <w:sz w:val="38"/>
        </w:rPr>
        <w:t>剂</w:t>
      </w:r>
      <w:r>
        <w:rPr>
          <w:color w:val="484848"/>
          <w:w w:val="105"/>
          <w:sz w:val="38"/>
        </w:rPr>
        <w:t>型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最</w:t>
      </w:r>
      <w:r>
        <w:rPr>
          <w:color w:val="484848"/>
          <w:w w:val="105"/>
          <w:sz w:val="38"/>
        </w:rPr>
        <w:t>后</w:t>
      </w:r>
      <w:r>
        <w:rPr>
          <w:color w:val="484848"/>
          <w:w w:val="105"/>
          <w:sz w:val="38"/>
        </w:rPr>
        <w:t>一</w:t>
      </w:r>
      <w:r>
        <w:rPr>
          <w:color w:val="484848"/>
          <w:w w:val="105"/>
          <w:sz w:val="38"/>
        </w:rPr>
        <w:t>次</w:t>
      </w:r>
      <w:r>
        <w:rPr>
          <w:color w:val="484848"/>
          <w:w w:val="105"/>
          <w:sz w:val="38"/>
        </w:rPr>
        <w:t>接</w:t>
      </w:r>
      <w:r>
        <w:rPr>
          <w:color w:val="484848"/>
          <w:w w:val="105"/>
          <w:sz w:val="38"/>
        </w:rPr>
        <w:t>种</w:t>
      </w:r>
      <w:r>
        <w:rPr>
          <w:color w:val="484848"/>
          <w:w w:val="105"/>
          <w:sz w:val="38"/>
        </w:rPr>
        <w:t>都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在</w:t>
      </w:r>
      <w:r>
        <w:rPr>
          <w:rFonts w:ascii="Arial" w:eastAsia="Arial"/>
          <w:color w:val="484848"/>
          <w:w w:val="105"/>
          <w:sz w:val="35"/>
        </w:rPr>
        <w:t>12~15</w:t>
      </w:r>
      <w:r>
        <w:rPr>
          <w:color w:val="484848"/>
          <w:w w:val="105"/>
          <w:sz w:val="38"/>
        </w:rPr>
        <w:t>个</w:t>
      </w:r>
      <w:r>
        <w:rPr>
          <w:color w:val="484848"/>
          <w:w w:val="105"/>
          <w:sz w:val="38"/>
        </w:rPr>
        <w:t>月</w:t>
      </w:r>
      <w:r>
        <w:rPr>
          <w:color w:val="484848"/>
          <w:w w:val="105"/>
          <w:sz w:val="38"/>
        </w:rPr>
        <w:t>间</w:t>
      </w:r>
      <w:r>
        <w:rPr>
          <w:color w:val="484848"/>
          <w:w w:val="105"/>
          <w:sz w:val="38"/>
        </w:rPr>
        <w:t>（</w:t>
      </w:r>
      <w:r>
        <w:rPr>
          <w:color w:val="484848"/>
          <w:w w:val="105"/>
          <w:sz w:val="38"/>
        </w:rPr>
        <w:t>总</w:t>
      </w:r>
      <w:r>
        <w:rPr>
          <w:color w:val="484848"/>
          <w:w w:val="105"/>
          <w:sz w:val="38"/>
        </w:rPr>
        <w:t>计</w:t>
      </w:r>
      <w:r>
        <w:rPr>
          <w:rFonts w:ascii="Arial" w:eastAsia="Arial"/>
          <w:color w:val="484848"/>
          <w:w w:val="105"/>
          <w:sz w:val="35"/>
        </w:rPr>
        <w:t>3</w:t>
      </w:r>
      <w:r>
        <w:rPr>
          <w:color w:val="484848"/>
          <w:spacing w:val="-10"/>
          <w:w w:val="105"/>
          <w:sz w:val="38"/>
        </w:rPr>
        <w:t>或</w:t>
      </w:r>
      <w:r>
        <w:rPr>
          <w:color w:val="484848"/>
          <w:sz w:val="38"/>
        </w:rPr>
        <w:tab/>
        <w:t>该</w:t>
      </w:r>
      <w:r>
        <w:rPr>
          <w:color w:val="484848"/>
          <w:sz w:val="38"/>
        </w:rPr>
        <w:t>疫</w:t>
      </w:r>
      <w:r>
        <w:rPr>
          <w:color w:val="484848"/>
          <w:sz w:val="38"/>
        </w:rPr>
        <w:t>苗</w:t>
      </w:r>
      <w:r>
        <w:rPr>
          <w:color w:val="484848"/>
          <w:sz w:val="38"/>
        </w:rPr>
        <w:t>与</w:t>
      </w:r>
      <w:r>
        <w:rPr>
          <w:color w:val="484848"/>
          <w:sz w:val="38"/>
        </w:rPr>
        <w:t>水</w:t>
      </w:r>
      <w:r>
        <w:rPr>
          <w:color w:val="484848"/>
          <w:sz w:val="38"/>
        </w:rPr>
        <w:t>症</w:t>
      </w:r>
      <w:r>
        <w:rPr>
          <w:color w:val="484848"/>
          <w:sz w:val="38"/>
        </w:rPr>
        <w:t>疫</w:t>
      </w:r>
      <w:r>
        <w:rPr>
          <w:color w:val="484848"/>
          <w:sz w:val="38"/>
        </w:rPr>
        <w:t>苗</w:t>
      </w:r>
      <w:r>
        <w:rPr>
          <w:color w:val="484848"/>
          <w:sz w:val="38"/>
        </w:rPr>
        <w:t>类</w:t>
      </w:r>
      <w:r>
        <w:rPr>
          <w:color w:val="484848"/>
          <w:sz w:val="38"/>
        </w:rPr>
        <w:t>似</w:t>
      </w:r>
      <w:r>
        <w:rPr>
          <w:color w:val="484848"/>
          <w:sz w:val="38"/>
        </w:rPr>
        <w:t>，</w:t>
      </w:r>
      <w:r>
        <w:rPr>
          <w:color w:val="484848"/>
          <w:sz w:val="38"/>
        </w:rPr>
        <w:t>包</w:t>
      </w:r>
      <w:r>
        <w:rPr>
          <w:color w:val="484848"/>
          <w:sz w:val="38"/>
        </w:rPr>
        <w:t>含</w:t>
      </w:r>
      <w:r>
        <w:rPr>
          <w:color w:val="484848"/>
          <w:sz w:val="38"/>
        </w:rPr>
        <w:t>活</w:t>
      </w:r>
      <w:r>
        <w:rPr>
          <w:color w:val="484848"/>
          <w:sz w:val="38"/>
        </w:rPr>
        <w:t>病</w:t>
      </w:r>
      <w:r>
        <w:rPr>
          <w:color w:val="484848"/>
          <w:sz w:val="38"/>
        </w:rPr>
        <w:t>毒</w:t>
      </w:r>
      <w:r>
        <w:rPr>
          <w:color w:val="959595"/>
          <w:spacing w:val="-10"/>
          <w:sz w:val="38"/>
        </w:rPr>
        <w:t>。</w:t>
      </w:r>
    </w:p>
    <w:p>
      <w:pPr>
        <w:tabs>
          <w:tab w:pos="11793" w:val="left" w:leader="none"/>
        </w:tabs>
        <w:spacing w:line="307" w:lineRule="auto" w:before="173"/>
        <w:ind w:left="480" w:right="1444" w:hanging="113"/>
        <w:jc w:val="left"/>
        <w:rPr>
          <w:sz w:val="38"/>
        </w:rPr>
      </w:pPr>
      <w:r>
        <w:rPr>
          <w:rFonts w:ascii="Arial" w:eastAsia="Arial"/>
          <w:color w:val="363636"/>
          <w:spacing w:val="-2"/>
          <w:w w:val="105"/>
          <w:sz w:val="35"/>
        </w:rPr>
        <w:t>4</w:t>
      </w:r>
      <w:r>
        <w:rPr>
          <w:color w:val="363636"/>
          <w:spacing w:val="-2"/>
          <w:w w:val="105"/>
          <w:sz w:val="38"/>
        </w:rPr>
        <w:t>次</w:t>
      </w:r>
      <w:r>
        <w:rPr>
          <w:color w:val="363636"/>
          <w:spacing w:val="-2"/>
          <w:w w:val="105"/>
          <w:sz w:val="38"/>
        </w:rPr>
        <w:t>）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484848"/>
          <w:spacing w:val="-2"/>
          <w:w w:val="105"/>
          <w:sz w:val="38"/>
        </w:rPr>
        <w:t>所</w:t>
      </w:r>
      <w:r>
        <w:rPr>
          <w:color w:val="484848"/>
          <w:spacing w:val="-2"/>
          <w:w w:val="105"/>
          <w:sz w:val="38"/>
        </w:rPr>
        <w:t>有</w:t>
      </w:r>
      <w:r>
        <w:rPr>
          <w:color w:val="484848"/>
          <w:spacing w:val="-2"/>
          <w:w w:val="105"/>
          <w:sz w:val="38"/>
        </w:rPr>
        <w:t>的</w:t>
      </w:r>
      <w:r>
        <w:rPr>
          <w:color w:val="484848"/>
          <w:spacing w:val="-2"/>
          <w:w w:val="105"/>
          <w:sz w:val="38"/>
        </w:rPr>
        <w:t>儿</w:t>
      </w:r>
      <w:r>
        <w:rPr>
          <w:color w:val="484848"/>
          <w:spacing w:val="-2"/>
          <w:w w:val="105"/>
          <w:sz w:val="38"/>
        </w:rPr>
        <w:t>童</w:t>
      </w:r>
      <w:r>
        <w:rPr>
          <w:color w:val="484848"/>
          <w:spacing w:val="-2"/>
          <w:w w:val="105"/>
          <w:sz w:val="38"/>
        </w:rPr>
        <w:t>都</w:t>
      </w:r>
      <w:r>
        <w:rPr>
          <w:color w:val="484848"/>
          <w:spacing w:val="-2"/>
          <w:w w:val="105"/>
          <w:sz w:val="38"/>
        </w:rPr>
        <w:t>应</w:t>
      </w:r>
      <w:r>
        <w:rPr>
          <w:color w:val="484848"/>
          <w:spacing w:val="-2"/>
          <w:w w:val="105"/>
          <w:sz w:val="38"/>
        </w:rPr>
        <w:t>完</w:t>
      </w:r>
      <w:r>
        <w:rPr>
          <w:color w:val="484848"/>
          <w:spacing w:val="-2"/>
          <w:w w:val="105"/>
          <w:sz w:val="38"/>
        </w:rPr>
        <w:t>成</w:t>
      </w:r>
      <w:r>
        <w:rPr>
          <w:color w:val="484848"/>
          <w:spacing w:val="-2"/>
          <w:w w:val="105"/>
          <w:sz w:val="38"/>
        </w:rPr>
        <w:t>接</w:t>
      </w:r>
      <w:r>
        <w:rPr>
          <w:color w:val="484848"/>
          <w:spacing w:val="-2"/>
          <w:w w:val="105"/>
          <w:sz w:val="38"/>
        </w:rPr>
        <w:t>种</w:t>
      </w:r>
      <w:r>
        <w:rPr>
          <w:color w:val="959595"/>
          <w:spacing w:val="-2"/>
          <w:w w:val="105"/>
          <w:sz w:val="38"/>
        </w:rPr>
        <w:t>。</w:t>
      </w:r>
      <w:r>
        <w:rPr>
          <w:color w:val="363636"/>
          <w:spacing w:val="-2"/>
          <w:w w:val="105"/>
          <w:sz w:val="38"/>
        </w:rPr>
        <w:t>此</w:t>
      </w:r>
      <w:r>
        <w:rPr>
          <w:color w:val="595959"/>
          <w:spacing w:val="-2"/>
          <w:w w:val="105"/>
          <w:sz w:val="38"/>
        </w:rPr>
        <w:t>类</w:t>
      </w:r>
      <w:r>
        <w:rPr>
          <w:color w:val="595959"/>
          <w:spacing w:val="-2"/>
          <w:w w:val="105"/>
          <w:sz w:val="38"/>
        </w:rPr>
        <w:t>感</w:t>
      </w:r>
      <w:r>
        <w:rPr>
          <w:color w:val="595959"/>
          <w:spacing w:val="-2"/>
          <w:w w:val="105"/>
          <w:sz w:val="38"/>
        </w:rPr>
        <w:t>染</w:t>
      </w:r>
      <w:r>
        <w:rPr>
          <w:color w:val="363636"/>
          <w:spacing w:val="-2"/>
          <w:w w:val="105"/>
          <w:sz w:val="38"/>
        </w:rPr>
        <w:t>的</w:t>
      </w:r>
      <w:r>
        <w:rPr>
          <w:color w:val="363636"/>
          <w:spacing w:val="-2"/>
          <w:w w:val="105"/>
          <w:sz w:val="38"/>
        </w:rPr>
        <w:t>高</w:t>
      </w:r>
      <w:r>
        <w:rPr>
          <w:color w:val="363636"/>
          <w:spacing w:val="-2"/>
          <w:w w:val="105"/>
          <w:sz w:val="38"/>
        </w:rPr>
        <w:t>危</w:t>
      </w:r>
      <w:r>
        <w:rPr>
          <w:color w:val="363636"/>
          <w:spacing w:val="-2"/>
          <w:w w:val="105"/>
          <w:sz w:val="38"/>
        </w:rPr>
        <w:t>成</w:t>
      </w:r>
      <w:r>
        <w:rPr>
          <w:color w:val="363636"/>
          <w:sz w:val="38"/>
        </w:rPr>
        <w:tab/>
      </w:r>
      <w:r>
        <w:rPr>
          <w:color w:val="363636"/>
          <w:spacing w:val="-36"/>
          <w:sz w:val="38"/>
        </w:rPr>
        <w:t> </w:t>
      </w:r>
      <w:r>
        <w:rPr>
          <w:color w:val="363636"/>
          <w:w w:val="105"/>
          <w:sz w:val="38"/>
        </w:rPr>
        <w:t>用</w:t>
      </w:r>
      <w:r>
        <w:rPr>
          <w:color w:val="363636"/>
          <w:w w:val="105"/>
          <w:sz w:val="38"/>
        </w:rPr>
        <w:t>法</w:t>
      </w:r>
      <w:r>
        <w:rPr>
          <w:color w:val="363636"/>
          <w:w w:val="105"/>
          <w:sz w:val="38"/>
        </w:rPr>
        <w:t>：</w:t>
      </w:r>
      <w:r>
        <w:rPr>
          <w:color w:val="363636"/>
          <w:w w:val="105"/>
          <w:sz w:val="38"/>
        </w:rPr>
        <w:t>皮</w:t>
      </w:r>
      <w:r>
        <w:rPr>
          <w:color w:val="363636"/>
          <w:w w:val="105"/>
          <w:sz w:val="38"/>
        </w:rPr>
        <w:t>下</w:t>
      </w:r>
      <w:r>
        <w:rPr>
          <w:color w:val="595959"/>
          <w:w w:val="105"/>
          <w:sz w:val="38"/>
        </w:rPr>
        <w:t>注</w:t>
      </w:r>
      <w:r>
        <w:rPr>
          <w:color w:val="595959"/>
          <w:w w:val="105"/>
          <w:sz w:val="38"/>
        </w:rPr>
        <w:t>射</w:t>
      </w:r>
      <w:r>
        <w:rPr>
          <w:rFonts w:ascii="Arial" w:eastAsia="Arial"/>
          <w:color w:val="363636"/>
          <w:w w:val="105"/>
          <w:sz w:val="35"/>
        </w:rPr>
        <w:t>1</w:t>
      </w:r>
      <w:r>
        <w:rPr>
          <w:color w:val="363636"/>
          <w:w w:val="105"/>
          <w:sz w:val="38"/>
        </w:rPr>
        <w:t>次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大</w:t>
      </w:r>
      <w:r>
        <w:rPr>
          <w:color w:val="484848"/>
          <w:w w:val="105"/>
          <w:sz w:val="38"/>
        </w:rPr>
        <w:t>于</w:t>
      </w:r>
      <w:r>
        <w:rPr>
          <w:rFonts w:ascii="Arial" w:eastAsia="Arial"/>
          <w:color w:val="484848"/>
          <w:w w:val="105"/>
          <w:sz w:val="35"/>
        </w:rPr>
        <w:t>6</w:t>
      </w:r>
      <w:r>
        <w:rPr>
          <w:rFonts w:ascii="Arial" w:eastAsia="Arial"/>
          <w:color w:val="1C1C1C"/>
          <w:w w:val="105"/>
          <w:sz w:val="35"/>
        </w:rPr>
        <w:t>0</w:t>
      </w:r>
      <w:r>
        <w:rPr>
          <w:color w:val="484848"/>
          <w:w w:val="105"/>
          <w:sz w:val="38"/>
        </w:rPr>
        <w:t>岁</w:t>
      </w:r>
      <w:r>
        <w:rPr>
          <w:color w:val="484848"/>
          <w:w w:val="105"/>
          <w:sz w:val="38"/>
        </w:rPr>
        <w:t>老</w:t>
      </w:r>
      <w:r>
        <w:rPr>
          <w:color w:val="484848"/>
          <w:w w:val="105"/>
          <w:sz w:val="38"/>
        </w:rPr>
        <w:t>人</w:t>
      </w:r>
      <w:r>
        <w:rPr>
          <w:color w:val="484848"/>
          <w:w w:val="105"/>
          <w:sz w:val="38"/>
        </w:rPr>
        <w:t>仍</w:t>
      </w:r>
      <w:r>
        <w:rPr>
          <w:color w:val="484848"/>
          <w:w w:val="105"/>
          <w:sz w:val="38"/>
        </w:rPr>
        <w:t>可</w:t>
      </w:r>
      <w:r>
        <w:rPr>
          <w:color w:val="484848"/>
          <w:w w:val="105"/>
          <w:sz w:val="38"/>
        </w:rPr>
        <w:t>应</w:t>
      </w:r>
      <w:r>
        <w:rPr>
          <w:color w:val="484848"/>
          <w:w w:val="105"/>
          <w:sz w:val="38"/>
        </w:rPr>
        <w:t>用</w:t>
      </w:r>
      <w:r>
        <w:rPr>
          <w:color w:val="959595"/>
          <w:w w:val="105"/>
          <w:sz w:val="38"/>
        </w:rPr>
        <w:t>。</w:t>
      </w:r>
      <w:r>
        <w:rPr>
          <w:color w:val="484848"/>
          <w:spacing w:val="-2"/>
          <w:w w:val="105"/>
          <w:sz w:val="38"/>
        </w:rPr>
        <w:t>人</w:t>
      </w:r>
      <w:r>
        <w:rPr>
          <w:color w:val="484848"/>
          <w:spacing w:val="-2"/>
          <w:w w:val="105"/>
          <w:sz w:val="38"/>
        </w:rPr>
        <w:t>（</w:t>
      </w:r>
      <w:r>
        <w:rPr>
          <w:color w:val="484848"/>
          <w:spacing w:val="-2"/>
          <w:w w:val="105"/>
          <w:sz w:val="38"/>
        </w:rPr>
        <w:t>如</w:t>
      </w:r>
      <w:r>
        <w:rPr>
          <w:color w:val="484848"/>
          <w:spacing w:val="-2"/>
          <w:w w:val="105"/>
          <w:sz w:val="38"/>
        </w:rPr>
        <w:t>免</w:t>
      </w:r>
      <w:r>
        <w:rPr>
          <w:color w:val="484848"/>
          <w:spacing w:val="-2"/>
          <w:w w:val="105"/>
          <w:sz w:val="38"/>
        </w:rPr>
        <w:t>疫</w:t>
      </w:r>
      <w:r>
        <w:rPr>
          <w:color w:val="484848"/>
          <w:spacing w:val="-2"/>
          <w:w w:val="105"/>
          <w:sz w:val="38"/>
        </w:rPr>
        <w:t>缺</w:t>
      </w:r>
      <w:r>
        <w:rPr>
          <w:color w:val="484848"/>
          <w:spacing w:val="-2"/>
          <w:w w:val="105"/>
          <w:sz w:val="38"/>
        </w:rPr>
        <w:t>陷</w:t>
      </w:r>
      <w:r>
        <w:rPr>
          <w:color w:val="484848"/>
          <w:spacing w:val="-2"/>
          <w:w w:val="105"/>
          <w:sz w:val="38"/>
        </w:rPr>
        <w:t>者</w:t>
      </w:r>
      <w:r>
        <w:rPr>
          <w:color w:val="484848"/>
          <w:spacing w:val="-2"/>
          <w:w w:val="105"/>
          <w:sz w:val="38"/>
        </w:rPr>
        <w:t>）</w:t>
      </w:r>
      <w:r>
        <w:rPr>
          <w:color w:val="484848"/>
          <w:spacing w:val="-2"/>
          <w:w w:val="105"/>
          <w:sz w:val="38"/>
        </w:rPr>
        <w:t>也</w:t>
      </w:r>
      <w:r>
        <w:rPr>
          <w:color w:val="484848"/>
          <w:spacing w:val="-2"/>
          <w:w w:val="105"/>
          <w:sz w:val="38"/>
        </w:rPr>
        <w:t>可</w:t>
      </w:r>
      <w:r>
        <w:rPr>
          <w:color w:val="484848"/>
          <w:spacing w:val="-2"/>
          <w:w w:val="105"/>
          <w:sz w:val="38"/>
        </w:rPr>
        <w:t>以</w:t>
      </w:r>
      <w:r>
        <w:rPr>
          <w:color w:val="484848"/>
          <w:spacing w:val="-2"/>
          <w:w w:val="105"/>
          <w:sz w:val="38"/>
        </w:rPr>
        <w:t>从</w:t>
      </w:r>
      <w:r>
        <w:rPr>
          <w:color w:val="484848"/>
          <w:spacing w:val="-2"/>
          <w:w w:val="105"/>
          <w:sz w:val="38"/>
        </w:rPr>
        <w:t>疫</w:t>
      </w:r>
      <w:r>
        <w:rPr>
          <w:color w:val="484848"/>
          <w:spacing w:val="-2"/>
          <w:w w:val="105"/>
          <w:sz w:val="38"/>
        </w:rPr>
        <w:t>苗</w:t>
      </w:r>
      <w:r>
        <w:rPr>
          <w:color w:val="484848"/>
          <w:spacing w:val="-2"/>
          <w:w w:val="105"/>
          <w:sz w:val="38"/>
        </w:rPr>
        <w:t>接</w:t>
      </w:r>
      <w:r>
        <w:rPr>
          <w:color w:val="484848"/>
          <w:spacing w:val="-2"/>
          <w:w w:val="105"/>
          <w:sz w:val="38"/>
        </w:rPr>
        <w:t>种</w:t>
      </w:r>
      <w:r>
        <w:rPr>
          <w:color w:val="484848"/>
          <w:spacing w:val="-2"/>
          <w:w w:val="105"/>
          <w:sz w:val="38"/>
        </w:rPr>
        <w:t>中</w:t>
      </w:r>
      <w:r>
        <w:rPr>
          <w:color w:val="484848"/>
          <w:spacing w:val="-2"/>
          <w:w w:val="105"/>
          <w:sz w:val="38"/>
        </w:rPr>
        <w:t>受</w:t>
      </w:r>
      <w:r>
        <w:rPr>
          <w:color w:val="484848"/>
          <w:spacing w:val="-2"/>
          <w:w w:val="105"/>
          <w:sz w:val="38"/>
        </w:rPr>
        <w:t>益</w:t>
      </w:r>
      <w:r>
        <w:rPr>
          <w:color w:val="7C7C7C"/>
          <w:spacing w:val="-2"/>
          <w:w w:val="105"/>
          <w:sz w:val="38"/>
        </w:rPr>
        <w:t>。</w:t>
      </w:r>
      <w:r>
        <w:rPr>
          <w:color w:val="7C7C7C"/>
          <w:sz w:val="38"/>
        </w:rPr>
        <w:tab/>
      </w:r>
      <w:r>
        <w:rPr>
          <w:color w:val="484848"/>
          <w:spacing w:val="-2"/>
          <w:sz w:val="38"/>
        </w:rPr>
        <w:t>副</w:t>
      </w:r>
      <w:r>
        <w:rPr>
          <w:color w:val="484848"/>
          <w:spacing w:val="-2"/>
          <w:sz w:val="38"/>
        </w:rPr>
        <w:t>作</w:t>
      </w:r>
      <w:r>
        <w:rPr>
          <w:color w:val="484848"/>
          <w:spacing w:val="-2"/>
          <w:sz w:val="38"/>
        </w:rPr>
        <w:t>用</w:t>
      </w:r>
      <w:r>
        <w:rPr>
          <w:color w:val="484848"/>
          <w:spacing w:val="-2"/>
          <w:sz w:val="38"/>
        </w:rPr>
        <w:t>：</w:t>
      </w:r>
      <w:r>
        <w:rPr>
          <w:color w:val="484848"/>
          <w:spacing w:val="-2"/>
          <w:sz w:val="38"/>
        </w:rPr>
        <w:t>少</w:t>
      </w:r>
      <w:r>
        <w:rPr>
          <w:color w:val="484848"/>
          <w:spacing w:val="-2"/>
          <w:sz w:val="38"/>
        </w:rPr>
        <w:t>见</w:t>
      </w:r>
      <w:r>
        <w:rPr>
          <w:color w:val="484848"/>
          <w:spacing w:val="-2"/>
          <w:sz w:val="38"/>
        </w:rPr>
        <w:t>，</w:t>
      </w:r>
      <w:r>
        <w:rPr>
          <w:color w:val="484848"/>
          <w:spacing w:val="-2"/>
          <w:sz w:val="38"/>
        </w:rPr>
        <w:t>可</w:t>
      </w:r>
      <w:r>
        <w:rPr>
          <w:color w:val="484848"/>
          <w:spacing w:val="-2"/>
          <w:sz w:val="38"/>
        </w:rPr>
        <w:t>有</w:t>
      </w:r>
      <w:r>
        <w:rPr>
          <w:color w:val="484848"/>
          <w:spacing w:val="-2"/>
          <w:sz w:val="38"/>
        </w:rPr>
        <w:t>注</w:t>
      </w:r>
      <w:r>
        <w:rPr>
          <w:color w:val="484848"/>
          <w:spacing w:val="-2"/>
          <w:sz w:val="38"/>
        </w:rPr>
        <w:t>射</w:t>
      </w:r>
      <w:r>
        <w:rPr>
          <w:color w:val="484848"/>
          <w:spacing w:val="-2"/>
          <w:sz w:val="38"/>
        </w:rPr>
        <w:t>点</w:t>
      </w:r>
      <w:r>
        <w:rPr>
          <w:color w:val="484848"/>
          <w:spacing w:val="-2"/>
          <w:sz w:val="38"/>
        </w:rPr>
        <w:t>疼</w:t>
      </w:r>
      <w:r>
        <w:rPr>
          <w:color w:val="484848"/>
          <w:spacing w:val="-2"/>
          <w:sz w:val="38"/>
        </w:rPr>
        <w:t>痛</w:t>
      </w:r>
      <w:r>
        <w:rPr>
          <w:color w:val="959595"/>
          <w:spacing w:val="-2"/>
          <w:sz w:val="38"/>
        </w:rPr>
        <w:t>。</w:t>
      </w:r>
    </w:p>
    <w:p>
      <w:pPr>
        <w:tabs>
          <w:tab w:pos="10987" w:val="left" w:leader="none"/>
        </w:tabs>
        <w:spacing w:line="452" w:lineRule="exact" w:before="0"/>
        <w:ind w:left="1276" w:right="0" w:firstLine="0"/>
        <w:jc w:val="left"/>
        <w:rPr>
          <w:sz w:val="38"/>
        </w:rPr>
      </w:pPr>
      <w:r>
        <w:rPr>
          <w:color w:val="363636"/>
          <w:w w:val="95"/>
          <w:sz w:val="38"/>
        </w:rPr>
        <w:t>副</w:t>
      </w:r>
      <w:r>
        <w:rPr>
          <w:color w:val="363636"/>
          <w:w w:val="95"/>
          <w:sz w:val="38"/>
        </w:rPr>
        <w:t>作</w:t>
      </w:r>
      <w:r>
        <w:rPr>
          <w:color w:val="363636"/>
          <w:w w:val="95"/>
          <w:sz w:val="38"/>
        </w:rPr>
        <w:t>用</w:t>
      </w:r>
      <w:r>
        <w:rPr>
          <w:color w:val="1C1C1C"/>
          <w:w w:val="95"/>
          <w:sz w:val="38"/>
        </w:rPr>
        <w:t>：</w:t>
      </w:r>
      <w:r>
        <w:rPr>
          <w:color w:val="484848"/>
          <w:w w:val="95"/>
          <w:sz w:val="38"/>
        </w:rPr>
        <w:t>注</w:t>
      </w:r>
      <w:r>
        <w:rPr>
          <w:color w:val="484848"/>
          <w:w w:val="95"/>
          <w:sz w:val="38"/>
        </w:rPr>
        <w:t>射</w:t>
      </w:r>
      <w:r>
        <w:rPr>
          <w:color w:val="484848"/>
          <w:w w:val="95"/>
          <w:sz w:val="38"/>
        </w:rPr>
        <w:t>部</w:t>
      </w:r>
      <w:r>
        <w:rPr>
          <w:color w:val="484848"/>
          <w:w w:val="95"/>
          <w:sz w:val="38"/>
        </w:rPr>
        <w:t>位</w:t>
      </w:r>
      <w:r>
        <w:rPr>
          <w:color w:val="484848"/>
          <w:w w:val="95"/>
          <w:sz w:val="38"/>
        </w:rPr>
        <w:t>偶</w:t>
      </w:r>
      <w:r>
        <w:rPr>
          <w:color w:val="484848"/>
          <w:w w:val="95"/>
          <w:sz w:val="38"/>
        </w:rPr>
        <w:t>有</w:t>
      </w:r>
      <w:r>
        <w:rPr>
          <w:color w:val="484848"/>
          <w:w w:val="95"/>
          <w:sz w:val="38"/>
        </w:rPr>
        <w:t>红</w:t>
      </w:r>
      <w:r>
        <w:rPr>
          <w:color w:val="484848"/>
          <w:w w:val="95"/>
          <w:sz w:val="38"/>
        </w:rPr>
        <w:t>肿</w:t>
      </w:r>
      <w:r>
        <w:rPr>
          <w:color w:val="484848"/>
          <w:w w:val="95"/>
          <w:sz w:val="38"/>
        </w:rPr>
        <w:t>、</w:t>
      </w:r>
      <w:r>
        <w:rPr>
          <w:color w:val="484848"/>
          <w:w w:val="95"/>
          <w:sz w:val="38"/>
        </w:rPr>
        <w:t>疼</w:t>
      </w:r>
      <w:r>
        <w:rPr>
          <w:color w:val="484848"/>
          <w:w w:val="95"/>
          <w:sz w:val="38"/>
        </w:rPr>
        <w:t>痛</w:t>
      </w:r>
      <w:r>
        <w:rPr>
          <w:color w:val="959595"/>
          <w:spacing w:val="-10"/>
          <w:w w:val="95"/>
          <w:sz w:val="38"/>
        </w:rPr>
        <w:t>。</w:t>
      </w:r>
      <w:r>
        <w:rPr>
          <w:color w:val="959595"/>
          <w:sz w:val="38"/>
        </w:rPr>
        <w:tab/>
      </w:r>
      <w:r>
        <w:rPr>
          <w:color w:val="363636"/>
          <w:sz w:val="38"/>
        </w:rPr>
        <w:t>人</w:t>
      </w:r>
      <w:r>
        <w:rPr>
          <w:color w:val="363636"/>
          <w:sz w:val="38"/>
        </w:rPr>
        <w:t>乳</w:t>
      </w:r>
      <w:r>
        <w:rPr>
          <w:color w:val="363636"/>
          <w:sz w:val="38"/>
        </w:rPr>
        <w:t>头</w:t>
      </w:r>
      <w:r>
        <w:rPr>
          <w:color w:val="363636"/>
          <w:sz w:val="38"/>
        </w:rPr>
        <w:t>瘤</w:t>
      </w:r>
      <w:r>
        <w:rPr>
          <w:color w:val="363636"/>
          <w:sz w:val="38"/>
        </w:rPr>
        <w:t>病</w:t>
      </w:r>
      <w:r>
        <w:rPr>
          <w:color w:val="363636"/>
          <w:spacing w:val="-10"/>
          <w:sz w:val="38"/>
        </w:rPr>
        <w:t>毒</w:t>
      </w:r>
    </w:p>
    <w:p>
      <w:pPr>
        <w:tabs>
          <w:tab w:pos="10976" w:val="left" w:leader="none"/>
          <w:tab w:pos="11803" w:val="left" w:leader="none"/>
        </w:tabs>
        <w:spacing w:line="264" w:lineRule="auto" w:before="210"/>
        <w:ind w:left="1283" w:right="1035" w:hanging="806"/>
        <w:jc w:val="left"/>
        <w:rPr>
          <w:sz w:val="38"/>
        </w:rPr>
      </w:pPr>
      <w:r>
        <w:rPr>
          <w:color w:val="363636"/>
          <w:spacing w:val="-4"/>
          <w:w w:val="110"/>
          <w:sz w:val="38"/>
        </w:rPr>
        <w:t>甲</w:t>
      </w:r>
      <w:r>
        <w:rPr>
          <w:color w:val="363636"/>
          <w:spacing w:val="-4"/>
          <w:w w:val="110"/>
          <w:sz w:val="38"/>
        </w:rPr>
        <w:t>型</w:t>
      </w:r>
      <w:r>
        <w:rPr>
          <w:color w:val="363636"/>
          <w:spacing w:val="-4"/>
          <w:w w:val="110"/>
          <w:sz w:val="38"/>
        </w:rPr>
        <w:t>肝</w:t>
      </w:r>
      <w:r>
        <w:rPr>
          <w:color w:val="363636"/>
          <w:spacing w:val="-4"/>
          <w:w w:val="110"/>
          <w:sz w:val="38"/>
        </w:rPr>
        <w:t>炎</w:t>
      </w:r>
      <w:r>
        <w:rPr>
          <w:color w:val="363636"/>
          <w:sz w:val="38"/>
        </w:rPr>
        <w:tab/>
        <w:tab/>
      </w:r>
      <w:r>
        <w:rPr>
          <w:color w:val="484848"/>
          <w:spacing w:val="-2"/>
          <w:w w:val="110"/>
          <w:sz w:val="38"/>
        </w:rPr>
        <w:t>人</w:t>
      </w:r>
      <w:r>
        <w:rPr>
          <w:color w:val="484848"/>
          <w:spacing w:val="-2"/>
          <w:w w:val="110"/>
          <w:sz w:val="38"/>
        </w:rPr>
        <w:t>乳</w:t>
      </w:r>
      <w:r>
        <w:rPr>
          <w:color w:val="484848"/>
          <w:spacing w:val="-2"/>
          <w:w w:val="110"/>
          <w:sz w:val="38"/>
        </w:rPr>
        <w:t>头</w:t>
      </w:r>
      <w:r>
        <w:rPr>
          <w:color w:val="484848"/>
          <w:spacing w:val="-2"/>
          <w:w w:val="110"/>
          <w:sz w:val="38"/>
        </w:rPr>
        <w:t>瘤</w:t>
      </w:r>
      <w:r>
        <w:rPr>
          <w:color w:val="484848"/>
          <w:spacing w:val="-2"/>
          <w:w w:val="110"/>
          <w:sz w:val="38"/>
        </w:rPr>
        <w:t>病</w:t>
      </w:r>
      <w:r>
        <w:rPr>
          <w:color w:val="484848"/>
          <w:spacing w:val="-2"/>
          <w:w w:val="110"/>
          <w:sz w:val="38"/>
        </w:rPr>
        <w:t>毒</w:t>
      </w:r>
      <w:r>
        <w:rPr>
          <w:rFonts w:ascii="Times New Roman" w:eastAsia="Times New Roman"/>
          <w:color w:val="484848"/>
          <w:spacing w:val="-2"/>
          <w:w w:val="110"/>
          <w:sz w:val="39"/>
        </w:rPr>
        <w:t>(HPV)</w:t>
      </w:r>
      <w:r>
        <w:rPr>
          <w:color w:val="484848"/>
          <w:spacing w:val="-2"/>
          <w:w w:val="110"/>
          <w:sz w:val="38"/>
        </w:rPr>
        <w:t>疫</w:t>
      </w:r>
      <w:r>
        <w:rPr>
          <w:color w:val="484848"/>
          <w:spacing w:val="-2"/>
          <w:w w:val="110"/>
          <w:sz w:val="38"/>
        </w:rPr>
        <w:t>苗</w:t>
      </w:r>
      <w:r>
        <w:rPr>
          <w:color w:val="484848"/>
          <w:spacing w:val="-2"/>
          <w:w w:val="110"/>
          <w:sz w:val="38"/>
        </w:rPr>
        <w:t>用</w:t>
      </w:r>
      <w:r>
        <w:rPr>
          <w:color w:val="484848"/>
          <w:spacing w:val="-2"/>
          <w:w w:val="110"/>
          <w:sz w:val="38"/>
        </w:rPr>
        <w:t>于</w:t>
      </w:r>
      <w:r>
        <w:rPr>
          <w:color w:val="484848"/>
          <w:spacing w:val="-2"/>
          <w:w w:val="110"/>
          <w:sz w:val="38"/>
        </w:rPr>
        <w:t>预</w:t>
      </w:r>
      <w:r>
        <w:rPr>
          <w:color w:val="484848"/>
          <w:spacing w:val="-2"/>
          <w:w w:val="110"/>
          <w:sz w:val="38"/>
        </w:rPr>
        <w:t>防</w:t>
      </w:r>
      <w:r>
        <w:rPr>
          <w:rFonts w:ascii="Times New Roman" w:eastAsia="Times New Roman"/>
          <w:color w:val="484848"/>
          <w:spacing w:val="-2"/>
          <w:w w:val="110"/>
          <w:sz w:val="43"/>
        </w:rPr>
        <w:t>HPV</w:t>
      </w:r>
      <w:r>
        <w:rPr>
          <w:color w:val="484848"/>
          <w:spacing w:val="-2"/>
          <w:w w:val="110"/>
          <w:sz w:val="38"/>
        </w:rPr>
        <w:t>引</w:t>
      </w:r>
      <w:r>
        <w:rPr>
          <w:color w:val="484848"/>
          <w:spacing w:val="-2"/>
          <w:w w:val="110"/>
          <w:sz w:val="38"/>
        </w:rPr>
        <w:t>起</w:t>
      </w:r>
      <w:r>
        <w:rPr>
          <w:color w:val="484848"/>
          <w:spacing w:val="-2"/>
          <w:w w:val="110"/>
          <w:sz w:val="38"/>
        </w:rPr>
        <w:t>的</w:t>
      </w:r>
      <w:r>
        <w:rPr>
          <w:color w:val="484848"/>
          <w:spacing w:val="-2"/>
          <w:w w:val="110"/>
          <w:sz w:val="38"/>
        </w:rPr>
        <w:t>宫</w:t>
      </w:r>
      <w:r>
        <w:rPr>
          <w:color w:val="363636"/>
          <w:spacing w:val="-2"/>
          <w:w w:val="110"/>
          <w:sz w:val="38"/>
        </w:rPr>
        <w:t>甲</w:t>
      </w:r>
      <w:r>
        <w:rPr>
          <w:color w:val="363636"/>
          <w:spacing w:val="-2"/>
          <w:w w:val="110"/>
          <w:sz w:val="38"/>
        </w:rPr>
        <w:t>肝</w:t>
      </w:r>
      <w:r>
        <w:rPr>
          <w:color w:val="363636"/>
          <w:spacing w:val="-2"/>
          <w:w w:val="110"/>
          <w:sz w:val="38"/>
        </w:rPr>
        <w:t>疫</w:t>
      </w:r>
      <w:r>
        <w:rPr>
          <w:color w:val="363636"/>
          <w:spacing w:val="-2"/>
          <w:w w:val="110"/>
          <w:sz w:val="38"/>
        </w:rPr>
        <w:t>苗</w:t>
      </w:r>
      <w:r>
        <w:rPr>
          <w:color w:val="363636"/>
          <w:spacing w:val="-2"/>
          <w:w w:val="110"/>
          <w:sz w:val="38"/>
        </w:rPr>
        <w:t>用</w:t>
      </w:r>
      <w:r>
        <w:rPr>
          <w:color w:val="363636"/>
          <w:spacing w:val="-2"/>
          <w:w w:val="110"/>
          <w:sz w:val="38"/>
        </w:rPr>
        <w:t>千</w:t>
      </w:r>
      <w:r>
        <w:rPr>
          <w:color w:val="363636"/>
          <w:spacing w:val="-2"/>
          <w:w w:val="110"/>
          <w:sz w:val="38"/>
        </w:rPr>
        <w:t>预</w:t>
      </w:r>
      <w:r>
        <w:rPr>
          <w:color w:val="363636"/>
          <w:spacing w:val="-2"/>
          <w:w w:val="110"/>
          <w:sz w:val="38"/>
        </w:rPr>
        <w:t>防</w:t>
      </w:r>
      <w:r>
        <w:rPr>
          <w:color w:val="363636"/>
          <w:spacing w:val="-2"/>
          <w:w w:val="110"/>
          <w:sz w:val="38"/>
        </w:rPr>
        <w:t>甲</w:t>
      </w:r>
      <w:r>
        <w:rPr>
          <w:color w:val="363636"/>
          <w:spacing w:val="-2"/>
          <w:w w:val="110"/>
          <w:sz w:val="38"/>
        </w:rPr>
        <w:t>型</w:t>
      </w:r>
      <w:r>
        <w:rPr>
          <w:color w:val="363636"/>
          <w:spacing w:val="-2"/>
          <w:w w:val="110"/>
          <w:sz w:val="38"/>
        </w:rPr>
        <w:t>肝</w:t>
      </w:r>
      <w:r>
        <w:rPr>
          <w:color w:val="363636"/>
          <w:spacing w:val="-2"/>
          <w:w w:val="110"/>
          <w:sz w:val="38"/>
        </w:rPr>
        <w:t>炎</w:t>
      </w:r>
      <w:r>
        <w:rPr>
          <w:color w:val="959595"/>
          <w:spacing w:val="-2"/>
          <w:w w:val="110"/>
          <w:sz w:val="38"/>
        </w:rPr>
        <w:t>。</w:t>
      </w:r>
      <w:r>
        <w:rPr>
          <w:color w:val="484848"/>
          <w:spacing w:val="-2"/>
          <w:w w:val="110"/>
          <w:sz w:val="38"/>
        </w:rPr>
        <w:t>通</w:t>
      </w:r>
      <w:r>
        <w:rPr>
          <w:color w:val="484848"/>
          <w:spacing w:val="-2"/>
          <w:w w:val="110"/>
          <w:sz w:val="38"/>
        </w:rPr>
        <w:t>常</w:t>
      </w:r>
      <w:r>
        <w:rPr>
          <w:color w:val="484848"/>
          <w:spacing w:val="-2"/>
          <w:w w:val="110"/>
          <w:sz w:val="38"/>
        </w:rPr>
        <w:t>，</w:t>
      </w:r>
      <w:r>
        <w:rPr>
          <w:color w:val="484848"/>
          <w:spacing w:val="-2"/>
          <w:w w:val="110"/>
          <w:sz w:val="38"/>
        </w:rPr>
        <w:t>甲</w:t>
      </w:r>
      <w:r>
        <w:rPr>
          <w:color w:val="484848"/>
          <w:spacing w:val="-2"/>
          <w:w w:val="110"/>
          <w:sz w:val="38"/>
        </w:rPr>
        <w:t>肝</w:t>
      </w:r>
      <w:r>
        <w:rPr>
          <w:color w:val="484848"/>
          <w:spacing w:val="-2"/>
          <w:w w:val="110"/>
          <w:sz w:val="38"/>
        </w:rPr>
        <w:t>没</w:t>
      </w:r>
      <w:r>
        <w:rPr>
          <w:color w:val="484848"/>
          <w:spacing w:val="-2"/>
          <w:w w:val="110"/>
          <w:sz w:val="38"/>
        </w:rPr>
        <w:t>有</w:t>
      </w:r>
      <w:r>
        <w:rPr>
          <w:color w:val="484848"/>
          <w:spacing w:val="-2"/>
          <w:w w:val="110"/>
          <w:sz w:val="38"/>
        </w:rPr>
        <w:t>乙</w:t>
      </w:r>
      <w:r>
        <w:rPr>
          <w:color w:val="484848"/>
          <w:spacing w:val="-2"/>
          <w:w w:val="110"/>
          <w:sz w:val="38"/>
        </w:rPr>
        <w:t>肝</w:t>
      </w:r>
      <w:r>
        <w:rPr>
          <w:color w:val="484848"/>
          <w:sz w:val="38"/>
        </w:rPr>
        <w:tab/>
      </w:r>
      <w:r>
        <w:rPr>
          <w:color w:val="484848"/>
          <w:spacing w:val="-2"/>
          <w:w w:val="110"/>
          <w:sz w:val="38"/>
        </w:rPr>
        <w:t>颈</w:t>
      </w:r>
      <w:r>
        <w:rPr>
          <w:color w:val="484848"/>
          <w:spacing w:val="-2"/>
          <w:w w:val="110"/>
          <w:sz w:val="38"/>
        </w:rPr>
        <w:t>癌</w:t>
      </w:r>
      <w:r>
        <w:rPr>
          <w:color w:val="484848"/>
          <w:spacing w:val="-2"/>
          <w:w w:val="110"/>
          <w:sz w:val="38"/>
        </w:rPr>
        <w:t>和</w:t>
      </w:r>
      <w:r>
        <w:rPr>
          <w:color w:val="484848"/>
          <w:spacing w:val="-2"/>
          <w:w w:val="110"/>
          <w:sz w:val="38"/>
        </w:rPr>
        <w:t>生</w:t>
      </w:r>
      <w:r>
        <w:rPr>
          <w:color w:val="484848"/>
          <w:spacing w:val="-2"/>
          <w:w w:val="110"/>
          <w:sz w:val="38"/>
        </w:rPr>
        <w:t>殖</w:t>
      </w:r>
      <w:r>
        <w:rPr>
          <w:color w:val="484848"/>
          <w:spacing w:val="-2"/>
          <w:w w:val="110"/>
          <w:sz w:val="38"/>
        </w:rPr>
        <w:t>器</w:t>
      </w:r>
      <w:r>
        <w:rPr>
          <w:color w:val="484848"/>
          <w:spacing w:val="-2"/>
          <w:w w:val="110"/>
          <w:sz w:val="38"/>
        </w:rPr>
        <w:t>抚</w:t>
      </w:r>
      <w:r>
        <w:rPr>
          <w:color w:val="959595"/>
          <w:spacing w:val="-2"/>
          <w:w w:val="110"/>
          <w:sz w:val="38"/>
        </w:rPr>
        <w:t>。</w:t>
      </w:r>
    </w:p>
    <w:p>
      <w:pPr>
        <w:tabs>
          <w:tab w:pos="10988" w:val="left" w:leader="none"/>
          <w:tab w:pos="11828" w:val="left" w:leader="none"/>
        </w:tabs>
        <w:spacing w:line="316" w:lineRule="auto" w:before="138"/>
        <w:ind w:left="484" w:right="980" w:firstLine="1"/>
        <w:jc w:val="both"/>
        <w:rPr>
          <w:sz w:val="38"/>
        </w:rPr>
      </w:pPr>
      <w:r>
        <w:rPr>
          <w:color w:val="484848"/>
          <w:spacing w:val="1"/>
          <w:w w:val="105"/>
          <w:sz w:val="38"/>
        </w:rPr>
        <w:t>严重</w:t>
      </w:r>
      <w:r>
        <w:rPr>
          <w:color w:val="959595"/>
          <w:spacing w:val="1"/>
          <w:w w:val="105"/>
          <w:sz w:val="38"/>
        </w:rPr>
        <w:t>。</w:t>
      </w:r>
      <w:r>
        <w:rPr>
          <w:color w:val="484848"/>
          <w:spacing w:val="1"/>
          <w:w w:val="105"/>
          <w:sz w:val="38"/>
        </w:rPr>
        <w:t>甲肝感染常无明显症状，虽然它可引起发热</w:t>
      </w:r>
      <w:r>
        <w:rPr>
          <w:color w:val="7C7C7C"/>
          <w:spacing w:val="1"/>
          <w:w w:val="105"/>
          <w:sz w:val="38"/>
        </w:rPr>
        <w:t>、</w:t>
      </w:r>
      <w:r>
        <w:rPr>
          <w:color w:val="484848"/>
          <w:w w:val="105"/>
          <w:sz w:val="38"/>
        </w:rPr>
        <w:t>恶</w:t>
      </w:r>
      <w:r>
        <w:rPr>
          <w:color w:val="484848"/>
          <w:sz w:val="38"/>
        </w:rPr>
        <w:tab/>
        <w:tab/>
      </w:r>
      <w:r>
        <w:rPr>
          <w:color w:val="363636"/>
          <w:w w:val="103"/>
          <w:sz w:val="38"/>
        </w:rPr>
        <w:t>用法</w:t>
      </w:r>
      <w:r>
        <w:rPr>
          <w:color w:val="1C1C1C"/>
          <w:w w:val="103"/>
          <w:sz w:val="38"/>
        </w:rPr>
        <w:t>：</w:t>
      </w:r>
      <w:r>
        <w:rPr>
          <w:color w:val="363636"/>
          <w:w w:val="103"/>
          <w:sz w:val="38"/>
        </w:rPr>
        <w:t>肌内</w:t>
      </w:r>
      <w:r>
        <w:rPr>
          <w:color w:val="595959"/>
          <w:w w:val="103"/>
          <w:sz w:val="38"/>
        </w:rPr>
        <w:t>注射</w:t>
      </w:r>
      <w:r>
        <w:rPr>
          <w:rFonts w:ascii="Arial" w:eastAsia="Arial"/>
          <w:color w:val="595959"/>
          <w:w w:val="105"/>
          <w:sz w:val="38"/>
        </w:rPr>
        <w:t>3</w:t>
      </w:r>
      <w:r>
        <w:rPr>
          <w:color w:val="595959"/>
          <w:w w:val="103"/>
          <w:sz w:val="38"/>
        </w:rPr>
        <w:t>次</w:t>
      </w:r>
      <w:r>
        <w:rPr>
          <w:color w:val="1C1C1C"/>
          <w:w w:val="103"/>
          <w:sz w:val="38"/>
        </w:rPr>
        <w:t>：</w:t>
      </w:r>
      <w:r>
        <w:rPr>
          <w:color w:val="484848"/>
          <w:w w:val="103"/>
          <w:sz w:val="38"/>
        </w:rPr>
        <w:t>分别为首次以及首次注射后的</w:t>
      </w:r>
      <w:r>
        <w:rPr>
          <w:color w:val="484848"/>
          <w:spacing w:val="3"/>
          <w:w w:val="109"/>
          <w:sz w:val="38"/>
        </w:rPr>
        <w:t>心呕吐和黄疽</w:t>
      </w:r>
      <w:r>
        <w:rPr>
          <w:color w:val="959595"/>
          <w:spacing w:val="3"/>
          <w:w w:val="109"/>
          <w:sz w:val="38"/>
        </w:rPr>
        <w:t>。</w:t>
      </w:r>
      <w:r>
        <w:rPr>
          <w:color w:val="363636"/>
          <w:spacing w:val="3"/>
          <w:w w:val="109"/>
          <w:sz w:val="38"/>
        </w:rPr>
        <w:t>甲肝不引起慢性肝炎</w:t>
      </w:r>
      <w:r>
        <w:rPr>
          <w:color w:val="959595"/>
          <w:spacing w:val="3"/>
          <w:w w:val="109"/>
          <w:sz w:val="38"/>
        </w:rPr>
        <w:t>。</w:t>
      </w:r>
      <w:r>
        <w:rPr>
          <w:color w:val="484848"/>
          <w:spacing w:val="3"/>
          <w:w w:val="109"/>
          <w:sz w:val="38"/>
        </w:rPr>
        <w:t>疫苗的应用</w:t>
      </w:r>
      <w:r>
        <w:rPr>
          <w:color w:val="484848"/>
          <w:w w:val="109"/>
          <w:sz w:val="38"/>
        </w:rPr>
        <w:t>可</w:t>
      </w:r>
      <w:r>
        <w:rPr>
          <w:color w:val="484848"/>
          <w:sz w:val="38"/>
        </w:rPr>
        <w:t>      </w:t>
      </w:r>
      <w:r>
        <w:rPr>
          <w:color w:val="484848"/>
          <w:spacing w:val="-63"/>
          <w:sz w:val="38"/>
        </w:rPr>
        <w:t> </w:t>
      </w:r>
      <w:r>
        <w:rPr>
          <w:rFonts w:ascii="Arial" w:eastAsia="Arial"/>
          <w:color w:val="363636"/>
          <w:w w:val="115"/>
          <w:sz w:val="35"/>
        </w:rPr>
        <w:t>2</w:t>
      </w:r>
      <w:r>
        <w:rPr>
          <w:color w:val="363636"/>
          <w:w w:val="112"/>
          <w:sz w:val="38"/>
        </w:rPr>
        <w:t>个月和</w:t>
      </w:r>
      <w:r>
        <w:rPr>
          <w:rFonts w:ascii="Arial" w:eastAsia="Arial"/>
          <w:color w:val="363636"/>
          <w:w w:val="115"/>
          <w:sz w:val="35"/>
        </w:rPr>
        <w:t>6</w:t>
      </w:r>
      <w:r>
        <w:rPr>
          <w:color w:val="363636"/>
          <w:w w:val="112"/>
          <w:sz w:val="38"/>
        </w:rPr>
        <w:t>个月</w:t>
      </w:r>
      <w:r>
        <w:rPr>
          <w:color w:val="959595"/>
          <w:w w:val="112"/>
          <w:sz w:val="38"/>
        </w:rPr>
        <w:t>。</w:t>
      </w:r>
      <w:r>
        <w:rPr>
          <w:color w:val="484848"/>
          <w:w w:val="112"/>
          <w:sz w:val="38"/>
        </w:rPr>
        <w:t>建议女孩在</w:t>
      </w:r>
      <w:r>
        <w:rPr>
          <w:rFonts w:ascii="Arial" w:eastAsia="Arial"/>
          <w:color w:val="484848"/>
          <w:w w:val="115"/>
          <w:sz w:val="35"/>
        </w:rPr>
        <w:t>11</w:t>
      </w:r>
      <w:r>
        <w:rPr>
          <w:rFonts w:ascii="Arial" w:eastAsia="Arial"/>
          <w:color w:val="484848"/>
          <w:spacing w:val="-1"/>
          <w:w w:val="115"/>
          <w:sz w:val="35"/>
        </w:rPr>
        <w:t>~</w:t>
      </w:r>
      <w:r>
        <w:rPr>
          <w:rFonts w:ascii="Arial" w:eastAsia="Arial"/>
          <w:color w:val="1C1C1C"/>
          <w:w w:val="115"/>
          <w:sz w:val="35"/>
        </w:rPr>
        <w:t>1</w:t>
      </w:r>
      <w:r>
        <w:rPr>
          <w:rFonts w:ascii="Arial" w:eastAsia="Arial"/>
          <w:color w:val="363636"/>
          <w:w w:val="115"/>
          <w:sz w:val="35"/>
        </w:rPr>
        <w:t>3</w:t>
      </w:r>
      <w:r>
        <w:rPr>
          <w:color w:val="363636"/>
          <w:w w:val="112"/>
          <w:sz w:val="38"/>
        </w:rPr>
        <w:t>岁时接种，</w:t>
      </w:r>
      <w:r>
        <w:rPr>
          <w:rFonts w:ascii="Arial" w:eastAsia="Arial"/>
          <w:color w:val="363636"/>
          <w:w w:val="115"/>
          <w:sz w:val="35"/>
        </w:rPr>
        <w:t>26</w:t>
      </w:r>
      <w:r>
        <w:rPr>
          <w:color w:val="363636"/>
          <w:w w:val="112"/>
          <w:sz w:val="38"/>
        </w:rPr>
        <w:t>岁以</w:t>
      </w:r>
      <w:r>
        <w:rPr>
          <w:color w:val="484848"/>
          <w:spacing w:val="1"/>
          <w:w w:val="105"/>
          <w:sz w:val="38"/>
        </w:rPr>
        <w:t>减少甲肝的患病率</w:t>
      </w:r>
      <w:r>
        <w:rPr>
          <w:color w:val="959595"/>
          <w:w w:val="105"/>
          <w:sz w:val="38"/>
        </w:rPr>
        <w:t>。</w:t>
      </w:r>
      <w:r>
        <w:rPr>
          <w:color w:val="959595"/>
          <w:sz w:val="38"/>
        </w:rPr>
        <w:tab/>
      </w:r>
      <w:r>
        <w:rPr>
          <w:color w:val="484848"/>
          <w:spacing w:val="2"/>
          <w:w w:val="106"/>
          <w:sz w:val="38"/>
        </w:rPr>
        <w:t>内的女孩都可使用</w:t>
      </w:r>
      <w:r>
        <w:rPr>
          <w:color w:val="959595"/>
          <w:w w:val="106"/>
          <w:sz w:val="38"/>
        </w:rPr>
        <w:t>。</w:t>
      </w:r>
    </w:p>
    <w:p>
      <w:pPr>
        <w:tabs>
          <w:tab w:pos="11815" w:val="left" w:leader="none"/>
        </w:tabs>
        <w:spacing w:line="448" w:lineRule="exact" w:before="0"/>
        <w:ind w:left="1300" w:right="0" w:firstLine="0"/>
        <w:jc w:val="both"/>
        <w:rPr>
          <w:sz w:val="38"/>
        </w:rPr>
      </w:pPr>
      <w:r>
        <w:rPr>
          <w:color w:val="363636"/>
          <w:w w:val="105"/>
          <w:sz w:val="38"/>
        </w:rPr>
        <w:t>用</w:t>
      </w:r>
      <w:r>
        <w:rPr>
          <w:color w:val="363636"/>
          <w:w w:val="105"/>
          <w:sz w:val="38"/>
        </w:rPr>
        <w:t>法</w:t>
      </w:r>
      <w:r>
        <w:rPr>
          <w:color w:val="1C1C1C"/>
          <w:w w:val="105"/>
          <w:sz w:val="38"/>
        </w:rPr>
        <w:t>：</w:t>
      </w:r>
      <w:r>
        <w:rPr>
          <w:color w:val="363636"/>
          <w:w w:val="105"/>
          <w:sz w:val="38"/>
        </w:rPr>
        <w:t>肌</w:t>
      </w:r>
      <w:r>
        <w:rPr>
          <w:color w:val="363636"/>
          <w:w w:val="105"/>
          <w:sz w:val="38"/>
        </w:rPr>
        <w:t>内</w:t>
      </w:r>
      <w:r>
        <w:rPr>
          <w:color w:val="363636"/>
          <w:w w:val="105"/>
          <w:sz w:val="38"/>
        </w:rPr>
        <w:t>注</w:t>
      </w:r>
      <w:r>
        <w:rPr>
          <w:color w:val="363636"/>
          <w:w w:val="105"/>
          <w:sz w:val="38"/>
        </w:rPr>
        <w:t>射</w:t>
      </w:r>
      <w:r>
        <w:rPr>
          <w:color w:val="959595"/>
          <w:w w:val="105"/>
          <w:sz w:val="38"/>
        </w:rPr>
        <w:t>。</w:t>
      </w:r>
      <w:r>
        <w:rPr>
          <w:color w:val="484848"/>
          <w:w w:val="105"/>
          <w:sz w:val="38"/>
        </w:rPr>
        <w:t>接</w:t>
      </w:r>
      <w:r>
        <w:rPr>
          <w:color w:val="484848"/>
          <w:w w:val="105"/>
          <w:sz w:val="38"/>
        </w:rPr>
        <w:t>种</w:t>
      </w:r>
      <w:r>
        <w:rPr>
          <w:color w:val="484848"/>
          <w:w w:val="105"/>
          <w:sz w:val="38"/>
        </w:rPr>
        <w:t>两</w:t>
      </w:r>
      <w:r>
        <w:rPr>
          <w:color w:val="484848"/>
          <w:w w:val="105"/>
          <w:sz w:val="38"/>
        </w:rPr>
        <w:t>次</w:t>
      </w:r>
      <w:r>
        <w:rPr>
          <w:color w:val="1C1C1C"/>
          <w:w w:val="105"/>
          <w:sz w:val="38"/>
        </w:rPr>
        <w:t>：</w:t>
      </w:r>
      <w:r>
        <w:rPr>
          <w:rFonts w:ascii="Arial" w:eastAsia="Arial"/>
          <w:color w:val="1C1C1C"/>
          <w:w w:val="105"/>
          <w:sz w:val="35"/>
        </w:rPr>
        <w:t>1</w:t>
      </w:r>
      <w:r>
        <w:rPr>
          <w:rFonts w:ascii="Arial" w:eastAsia="Arial"/>
          <w:color w:val="363636"/>
          <w:w w:val="105"/>
          <w:sz w:val="35"/>
        </w:rPr>
        <w:t>2~18</w:t>
      </w:r>
      <w:r>
        <w:rPr>
          <w:color w:val="363636"/>
          <w:w w:val="105"/>
          <w:sz w:val="38"/>
        </w:rPr>
        <w:t>个</w:t>
      </w:r>
      <w:r>
        <w:rPr>
          <w:color w:val="363636"/>
          <w:w w:val="105"/>
          <w:sz w:val="38"/>
        </w:rPr>
        <w:t>月</w:t>
      </w:r>
      <w:r>
        <w:rPr>
          <w:color w:val="363636"/>
          <w:w w:val="105"/>
          <w:sz w:val="38"/>
        </w:rPr>
        <w:t>及</w:t>
      </w:r>
      <w:r>
        <w:rPr>
          <w:rFonts w:ascii="Arial" w:eastAsia="Arial"/>
          <w:color w:val="363636"/>
          <w:spacing w:val="-4"/>
          <w:w w:val="105"/>
          <w:sz w:val="35"/>
        </w:rPr>
        <w:t>6~12</w:t>
      </w:r>
      <w:r>
        <w:rPr>
          <w:rFonts w:ascii="Arial" w:eastAsia="Arial"/>
          <w:color w:val="363636"/>
          <w:sz w:val="35"/>
        </w:rPr>
        <w:tab/>
      </w:r>
      <w:r>
        <w:rPr>
          <w:color w:val="363636"/>
          <w:sz w:val="38"/>
        </w:rPr>
        <w:t>副</w:t>
      </w:r>
      <w:r>
        <w:rPr>
          <w:color w:val="363636"/>
          <w:sz w:val="38"/>
        </w:rPr>
        <w:t>作</w:t>
      </w:r>
      <w:r>
        <w:rPr>
          <w:color w:val="363636"/>
          <w:sz w:val="38"/>
        </w:rPr>
        <w:t>用</w:t>
      </w:r>
      <w:r>
        <w:rPr>
          <w:color w:val="1C1C1C"/>
          <w:sz w:val="38"/>
        </w:rPr>
        <w:t>：</w:t>
      </w:r>
      <w:r>
        <w:rPr>
          <w:color w:val="484848"/>
          <w:sz w:val="38"/>
        </w:rPr>
        <w:t>注</w:t>
      </w:r>
      <w:r>
        <w:rPr>
          <w:color w:val="484848"/>
          <w:sz w:val="38"/>
        </w:rPr>
        <w:t>射</w:t>
      </w:r>
      <w:r>
        <w:rPr>
          <w:color w:val="484848"/>
          <w:sz w:val="38"/>
        </w:rPr>
        <w:t>部</w:t>
      </w:r>
      <w:r>
        <w:rPr>
          <w:color w:val="484848"/>
          <w:sz w:val="38"/>
        </w:rPr>
        <w:t>位</w:t>
      </w:r>
      <w:r>
        <w:rPr>
          <w:color w:val="484848"/>
          <w:sz w:val="38"/>
        </w:rPr>
        <w:t>可</w:t>
      </w:r>
      <w:r>
        <w:rPr>
          <w:color w:val="484848"/>
          <w:sz w:val="38"/>
        </w:rPr>
        <w:t>有</w:t>
      </w:r>
      <w:r>
        <w:rPr>
          <w:color w:val="484848"/>
          <w:sz w:val="38"/>
        </w:rPr>
        <w:t>红</w:t>
      </w:r>
      <w:r>
        <w:rPr>
          <w:color w:val="484848"/>
          <w:sz w:val="38"/>
        </w:rPr>
        <w:t>肿</w:t>
      </w:r>
      <w:r>
        <w:rPr>
          <w:color w:val="484848"/>
          <w:sz w:val="38"/>
        </w:rPr>
        <w:t>、</w:t>
      </w:r>
      <w:r>
        <w:rPr>
          <w:color w:val="484848"/>
          <w:sz w:val="38"/>
        </w:rPr>
        <w:t>疼</w:t>
      </w:r>
      <w:r>
        <w:rPr>
          <w:color w:val="484848"/>
          <w:sz w:val="38"/>
        </w:rPr>
        <w:t>痛</w:t>
      </w:r>
      <w:r>
        <w:rPr>
          <w:color w:val="7C7C7C"/>
          <w:sz w:val="38"/>
        </w:rPr>
        <w:t>。</w:t>
      </w:r>
      <w:r>
        <w:rPr>
          <w:color w:val="484848"/>
          <w:sz w:val="38"/>
        </w:rPr>
        <w:t>严</w:t>
      </w:r>
      <w:r>
        <w:rPr>
          <w:color w:val="484848"/>
          <w:sz w:val="38"/>
        </w:rPr>
        <w:t>重</w:t>
      </w:r>
      <w:r>
        <w:rPr>
          <w:color w:val="484848"/>
          <w:sz w:val="38"/>
        </w:rPr>
        <w:t>不</w:t>
      </w:r>
      <w:r>
        <w:rPr>
          <w:color w:val="484848"/>
          <w:sz w:val="38"/>
        </w:rPr>
        <w:t>良</w:t>
      </w:r>
      <w:r>
        <w:rPr>
          <w:color w:val="484848"/>
          <w:sz w:val="38"/>
        </w:rPr>
        <w:t>反</w:t>
      </w:r>
      <w:r>
        <w:rPr>
          <w:color w:val="484848"/>
          <w:sz w:val="38"/>
        </w:rPr>
        <w:t>应</w:t>
      </w:r>
      <w:r>
        <w:rPr>
          <w:color w:val="484848"/>
          <w:spacing w:val="-10"/>
          <w:sz w:val="38"/>
        </w:rPr>
        <w:t>尚</w:t>
      </w:r>
    </w:p>
    <w:p>
      <w:pPr>
        <w:tabs>
          <w:tab w:pos="11002" w:val="left" w:leader="none"/>
        </w:tabs>
        <w:spacing w:line="324" w:lineRule="auto" w:before="141"/>
        <w:ind w:left="1287" w:right="8703" w:hanging="796"/>
        <w:jc w:val="left"/>
        <w:rPr>
          <w:sz w:val="38"/>
        </w:rPr>
      </w:pPr>
      <w:r>
        <w:rPr>
          <w:color w:val="595959"/>
          <w:w w:val="103"/>
          <w:sz w:val="38"/>
        </w:rPr>
        <w:t>个月后</w:t>
      </w:r>
      <w:r>
        <w:rPr>
          <w:color w:val="959595"/>
          <w:w w:val="103"/>
          <w:sz w:val="38"/>
        </w:rPr>
        <w:t>。</w:t>
      </w:r>
      <w:r>
        <w:rPr>
          <w:color w:val="484848"/>
          <w:w w:val="103"/>
          <w:sz w:val="38"/>
        </w:rPr>
        <w:t>易感成人也应接种</w:t>
      </w:r>
      <w:r>
        <w:rPr>
          <w:color w:val="7C7C7C"/>
          <w:w w:val="103"/>
          <w:sz w:val="38"/>
        </w:rPr>
        <w:t>。</w:t>
      </w:r>
      <w:r>
        <w:rPr>
          <w:color w:val="CCCCCC"/>
          <w:w w:val="103"/>
          <w:sz w:val="38"/>
        </w:rPr>
        <w:t>一</w:t>
      </w:r>
      <w:r>
        <w:rPr>
          <w:color w:val="CCCCCC"/>
          <w:sz w:val="38"/>
        </w:rPr>
        <w:tab/>
      </w:r>
      <w:r>
        <w:rPr>
          <w:color w:val="484848"/>
          <w:spacing w:val="2"/>
          <w:w w:val="107"/>
          <w:sz w:val="38"/>
        </w:rPr>
        <w:t>无报道</w:t>
      </w:r>
      <w:r>
        <w:rPr>
          <w:color w:val="959595"/>
          <w:w w:val="107"/>
          <w:sz w:val="38"/>
        </w:rPr>
        <w:t>。</w:t>
      </w:r>
      <w:r>
        <w:rPr>
          <w:color w:val="363636"/>
          <w:spacing w:val="1"/>
          <w:w w:val="110"/>
          <w:sz w:val="38"/>
        </w:rPr>
        <w:t>副作用：</w:t>
      </w:r>
      <w:r>
        <w:rPr>
          <w:color w:val="595959"/>
          <w:spacing w:val="1"/>
          <w:w w:val="110"/>
          <w:sz w:val="38"/>
        </w:rPr>
        <w:t>注射</w:t>
      </w:r>
      <w:r>
        <w:rPr>
          <w:color w:val="363636"/>
          <w:spacing w:val="1"/>
          <w:w w:val="110"/>
          <w:sz w:val="38"/>
        </w:rPr>
        <w:t>部位可有疼痛</w:t>
      </w:r>
      <w:r>
        <w:rPr>
          <w:color w:val="7C7C7C"/>
          <w:spacing w:val="1"/>
          <w:w w:val="110"/>
          <w:sz w:val="38"/>
        </w:rPr>
        <w:t>。</w:t>
      </w:r>
      <w:r>
        <w:rPr>
          <w:color w:val="484848"/>
          <w:spacing w:val="1"/>
          <w:w w:val="110"/>
          <w:sz w:val="38"/>
        </w:rPr>
        <w:t>严重不良反应尚</w:t>
      </w:r>
      <w:r>
        <w:rPr>
          <w:color w:val="484848"/>
          <w:w w:val="110"/>
          <w:sz w:val="38"/>
        </w:rPr>
        <w:t>无</w:t>
      </w:r>
      <w:r>
        <w:rPr>
          <w:color w:val="484848"/>
          <w:sz w:val="38"/>
        </w:rPr>
        <w:tab/>
      </w:r>
      <w:r>
        <w:rPr>
          <w:color w:val="484848"/>
          <w:w w:val="3"/>
          <w:sz w:val="38"/>
        </w:rPr>
        <w:t> </w:t>
      </w:r>
      <w:r>
        <w:rPr>
          <w:color w:val="484848"/>
          <w:w w:val="106"/>
          <w:sz w:val="38"/>
        </w:rPr>
        <w:t>流行性感</w:t>
      </w:r>
      <w:r>
        <w:rPr>
          <w:color w:val="484848"/>
          <w:spacing w:val="-17"/>
          <w:w w:val="106"/>
          <w:sz w:val="38"/>
        </w:rPr>
        <w:t>冒</w:t>
      </w:r>
    </w:p>
    <w:p>
      <w:pPr>
        <w:tabs>
          <w:tab w:pos="11823" w:val="left" w:leader="none"/>
        </w:tabs>
        <w:spacing w:line="442" w:lineRule="exact" w:before="0"/>
        <w:ind w:left="508" w:right="0" w:firstLine="0"/>
        <w:jc w:val="left"/>
        <w:rPr>
          <w:sz w:val="38"/>
        </w:rPr>
      </w:pPr>
      <w:r>
        <w:rPr>
          <w:color w:val="484848"/>
          <w:sz w:val="38"/>
        </w:rPr>
        <w:t>报</w:t>
      </w:r>
      <w:r>
        <w:rPr>
          <w:color w:val="484848"/>
          <w:sz w:val="38"/>
        </w:rPr>
        <w:t>道</w:t>
      </w:r>
      <w:r>
        <w:rPr>
          <w:color w:val="959595"/>
          <w:spacing w:val="-10"/>
          <w:sz w:val="38"/>
        </w:rPr>
        <w:t>。</w:t>
      </w:r>
      <w:r>
        <w:rPr>
          <w:color w:val="959595"/>
          <w:sz w:val="38"/>
        </w:rPr>
        <w:tab/>
      </w:r>
      <w:r>
        <w:rPr>
          <w:color w:val="484848"/>
          <w:w w:val="105"/>
          <w:sz w:val="38"/>
        </w:rPr>
        <w:t>流</w:t>
      </w:r>
      <w:r>
        <w:rPr>
          <w:color w:val="484848"/>
          <w:w w:val="105"/>
          <w:sz w:val="38"/>
        </w:rPr>
        <w:t>感</w:t>
      </w:r>
      <w:r>
        <w:rPr>
          <w:color w:val="484848"/>
          <w:w w:val="105"/>
          <w:sz w:val="38"/>
        </w:rPr>
        <w:t>疫</w:t>
      </w:r>
      <w:r>
        <w:rPr>
          <w:color w:val="484848"/>
          <w:w w:val="105"/>
          <w:sz w:val="38"/>
        </w:rPr>
        <w:t>苗</w:t>
      </w:r>
      <w:r>
        <w:rPr>
          <w:color w:val="484848"/>
          <w:w w:val="105"/>
          <w:sz w:val="38"/>
        </w:rPr>
        <w:t>用</w:t>
      </w:r>
      <w:r>
        <w:rPr>
          <w:color w:val="484848"/>
          <w:w w:val="105"/>
          <w:sz w:val="38"/>
        </w:rPr>
        <w:t>于</w:t>
      </w:r>
      <w:r>
        <w:rPr>
          <w:color w:val="484848"/>
          <w:w w:val="105"/>
          <w:sz w:val="38"/>
        </w:rPr>
        <w:t>预</w:t>
      </w:r>
      <w:r>
        <w:rPr>
          <w:color w:val="484848"/>
          <w:w w:val="105"/>
          <w:sz w:val="38"/>
        </w:rPr>
        <w:t>防</w:t>
      </w:r>
      <w:r>
        <w:rPr>
          <w:color w:val="484848"/>
          <w:w w:val="105"/>
          <w:sz w:val="38"/>
        </w:rPr>
        <w:t>流</w:t>
      </w:r>
      <w:r>
        <w:rPr>
          <w:color w:val="484848"/>
          <w:w w:val="105"/>
          <w:sz w:val="38"/>
        </w:rPr>
        <w:t>行</w:t>
      </w:r>
      <w:r>
        <w:rPr>
          <w:color w:val="484848"/>
          <w:w w:val="105"/>
          <w:sz w:val="38"/>
        </w:rPr>
        <w:t>性</w:t>
      </w:r>
      <w:r>
        <w:rPr>
          <w:color w:val="484848"/>
          <w:w w:val="105"/>
          <w:sz w:val="38"/>
        </w:rPr>
        <w:t>感</w:t>
      </w:r>
      <w:r>
        <w:rPr>
          <w:color w:val="484848"/>
          <w:w w:val="105"/>
          <w:sz w:val="38"/>
        </w:rPr>
        <w:t>冒</w:t>
      </w:r>
      <w:r>
        <w:rPr>
          <w:color w:val="7C7C7C"/>
          <w:w w:val="105"/>
          <w:sz w:val="38"/>
        </w:rPr>
        <w:t>。</w:t>
      </w:r>
      <w:r>
        <w:rPr>
          <w:color w:val="484848"/>
          <w:w w:val="105"/>
          <w:sz w:val="38"/>
        </w:rPr>
        <w:t>流</w:t>
      </w:r>
      <w:r>
        <w:rPr>
          <w:color w:val="484848"/>
          <w:w w:val="105"/>
          <w:sz w:val="38"/>
        </w:rPr>
        <w:t>感</w:t>
      </w:r>
      <w:r>
        <w:rPr>
          <w:color w:val="484848"/>
          <w:w w:val="105"/>
          <w:sz w:val="38"/>
        </w:rPr>
        <w:t>病</w:t>
      </w:r>
      <w:r>
        <w:rPr>
          <w:color w:val="484848"/>
          <w:w w:val="105"/>
          <w:sz w:val="38"/>
        </w:rPr>
        <w:t>毒</w:t>
      </w:r>
      <w:r>
        <w:rPr>
          <w:color w:val="484848"/>
          <w:w w:val="105"/>
          <w:sz w:val="38"/>
        </w:rPr>
        <w:t>分</w:t>
      </w:r>
      <w:r>
        <w:rPr>
          <w:color w:val="484848"/>
          <w:w w:val="105"/>
          <w:sz w:val="38"/>
        </w:rPr>
        <w:t>两</w:t>
      </w:r>
      <w:r>
        <w:rPr>
          <w:color w:val="484848"/>
          <w:w w:val="105"/>
          <w:sz w:val="38"/>
        </w:rPr>
        <w:t>类</w:t>
      </w:r>
      <w:r>
        <w:rPr>
          <w:color w:val="1C1C1C"/>
          <w:spacing w:val="-10"/>
          <w:w w:val="105"/>
          <w:sz w:val="38"/>
        </w:rPr>
        <w:t>：</w:t>
      </w:r>
    </w:p>
    <w:p>
      <w:pPr>
        <w:spacing w:after="0" w:line="442" w:lineRule="exact"/>
        <w:jc w:val="left"/>
        <w:rPr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914" w:val="left" w:leader="none"/>
        </w:tabs>
        <w:spacing w:before="68"/>
        <w:ind w:left="1401" w:right="0" w:firstLine="0"/>
        <w:jc w:val="left"/>
        <w:rPr>
          <w:sz w:val="37"/>
        </w:rPr>
      </w:pPr>
      <w:r>
        <w:rPr>
          <w:rFonts w:ascii="Times New Roman" w:eastAsia="Times New Roman"/>
          <w:color w:val="1D1D1D"/>
          <w:spacing w:val="-5"/>
          <w:w w:val="125"/>
          <w:sz w:val="45"/>
        </w:rPr>
        <w:t>826</w:t>
      </w:r>
      <w:r>
        <w:rPr>
          <w:rFonts w:ascii="Times New Roman" w:eastAsia="Times New Roman"/>
          <w:color w:val="1D1D1D"/>
          <w:sz w:val="45"/>
        </w:rPr>
        <w:tab/>
      </w:r>
      <w:r>
        <w:rPr>
          <w:color w:val="4D4D4D"/>
          <w:w w:val="125"/>
          <w:sz w:val="37"/>
        </w:rPr>
        <w:t>第</w:t>
      </w:r>
      <w:r>
        <w:rPr>
          <w:rFonts w:ascii="Times New Roman" w:eastAsia="Times New Roman"/>
          <w:color w:val="4D4D4D"/>
          <w:w w:val="125"/>
          <w:sz w:val="39"/>
        </w:rPr>
        <w:t>16</w:t>
      </w:r>
      <w:r>
        <w:rPr>
          <w:color w:val="4D4D4D"/>
          <w:spacing w:val="-2"/>
          <w:w w:val="125"/>
          <w:sz w:val="37"/>
        </w:rPr>
        <w:t>章感染性疾病</w:t>
      </w:r>
    </w:p>
    <w:p>
      <w:pPr>
        <w:pStyle w:val="BodyText"/>
        <w:spacing w:before="3"/>
        <w:rPr>
          <w:sz w:val="47"/>
        </w:rPr>
      </w:pPr>
    </w:p>
    <w:p>
      <w:pPr>
        <w:pStyle w:val="BodyText"/>
        <w:spacing w:line="300" w:lineRule="auto"/>
        <w:ind w:left="1374" w:right="1" w:firstLine="39"/>
      </w:pPr>
      <w:r>
        <w:rPr>
          <w:rFonts w:ascii="Times New Roman" w:eastAsia="Times New Roman"/>
          <w:color w:val="3B3B3B"/>
          <w:spacing w:val="-2"/>
          <w:w w:val="110"/>
          <w:sz w:val="41"/>
        </w:rPr>
        <w:t>A</w:t>
      </w:r>
      <w:r>
        <w:rPr>
          <w:color w:val="3B3B3B"/>
          <w:spacing w:val="-2"/>
          <w:w w:val="110"/>
        </w:rPr>
        <w:t>型和</w:t>
      </w:r>
      <w:r>
        <w:rPr>
          <w:rFonts w:ascii="Times New Roman" w:eastAsia="Times New Roman"/>
          <w:color w:val="3B3B3B"/>
          <w:spacing w:val="-2"/>
          <w:w w:val="110"/>
          <w:sz w:val="41"/>
        </w:rPr>
        <w:t>B</w:t>
      </w:r>
      <w:r>
        <w:rPr>
          <w:color w:val="3B3B3B"/>
          <w:spacing w:val="-2"/>
          <w:w w:val="110"/>
        </w:rPr>
        <w:t>型</w:t>
      </w:r>
      <w:r>
        <w:rPr>
          <w:color w:val="939393"/>
          <w:spacing w:val="-2"/>
          <w:w w:val="110"/>
        </w:rPr>
        <w:t>。</w:t>
      </w:r>
      <w:r>
        <w:rPr>
          <w:color w:val="3B3B3B"/>
          <w:spacing w:val="-2"/>
          <w:w w:val="110"/>
        </w:rPr>
        <w:t>流感病毒毒株每年均在变异，故流感疫苗</w:t>
      </w:r>
      <w:r>
        <w:rPr>
          <w:color w:val="3B3B3B"/>
          <w:spacing w:val="-2"/>
          <w:w w:val="110"/>
        </w:rPr>
        <w:t>必</w:t>
      </w:r>
      <w:r>
        <w:rPr>
          <w:color w:val="3B3B3B"/>
          <w:spacing w:val="-2"/>
          <w:w w:val="110"/>
        </w:rPr>
        <w:t>须</w:t>
      </w:r>
      <w:r>
        <w:rPr>
          <w:color w:val="3B3B3B"/>
          <w:spacing w:val="-2"/>
          <w:w w:val="110"/>
        </w:rPr>
        <w:t>每</w:t>
      </w:r>
      <w:r>
        <w:rPr>
          <w:color w:val="3B3B3B"/>
          <w:spacing w:val="-2"/>
          <w:w w:val="110"/>
        </w:rPr>
        <w:t>年</w:t>
      </w:r>
      <w:r>
        <w:rPr>
          <w:color w:val="3B3B3B"/>
          <w:spacing w:val="-2"/>
          <w:w w:val="110"/>
        </w:rPr>
        <w:t>重</w:t>
      </w:r>
      <w:r>
        <w:rPr>
          <w:color w:val="3B3B3B"/>
          <w:spacing w:val="-2"/>
          <w:w w:val="110"/>
        </w:rPr>
        <w:t>新</w:t>
      </w:r>
      <w:r>
        <w:rPr>
          <w:color w:val="3B3B3B"/>
          <w:spacing w:val="-2"/>
          <w:w w:val="110"/>
        </w:rPr>
        <w:t>接</w:t>
      </w:r>
      <w:r>
        <w:rPr>
          <w:color w:val="3B3B3B"/>
          <w:spacing w:val="-2"/>
          <w:w w:val="110"/>
        </w:rPr>
        <w:t>种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12" w:lineRule="auto" w:before="73"/>
        <w:ind w:left="1391" w:firstLine="812"/>
        <w:jc w:val="both"/>
      </w:pPr>
      <w:r>
        <w:rPr>
          <w:color w:val="3B3B3B"/>
          <w:spacing w:val="-2"/>
          <w:w w:val="115"/>
        </w:rPr>
        <w:t>用法：肌内注射</w:t>
      </w:r>
      <w:r>
        <w:rPr>
          <w:rFonts w:ascii="Times New Roman" w:eastAsia="Times New Roman"/>
          <w:color w:val="3B3B3B"/>
          <w:spacing w:val="-2"/>
          <w:w w:val="115"/>
          <w:sz w:val="39"/>
        </w:rPr>
        <w:t>1</w:t>
      </w:r>
      <w:r>
        <w:rPr>
          <w:color w:val="3B3B3B"/>
          <w:spacing w:val="-2"/>
          <w:w w:val="115"/>
        </w:rPr>
        <w:t>次</w:t>
      </w:r>
      <w:r>
        <w:rPr>
          <w:color w:val="939393"/>
          <w:spacing w:val="-2"/>
          <w:w w:val="115"/>
        </w:rPr>
        <w:t>。</w:t>
      </w:r>
      <w:r>
        <w:rPr>
          <w:color w:val="4D4D4D"/>
          <w:spacing w:val="-2"/>
          <w:w w:val="115"/>
        </w:rPr>
        <w:t>建议</w:t>
      </w:r>
      <w:r>
        <w:rPr>
          <w:rFonts w:ascii="Times New Roman" w:eastAsia="Times New Roman"/>
          <w:color w:val="4D4D4D"/>
          <w:spacing w:val="-2"/>
          <w:w w:val="115"/>
          <w:sz w:val="39"/>
        </w:rPr>
        <w:t>6~59</w:t>
      </w:r>
      <w:r>
        <w:rPr>
          <w:color w:val="4D4D4D"/>
          <w:spacing w:val="-2"/>
          <w:w w:val="115"/>
        </w:rPr>
        <w:t>个月儿童、</w:t>
      </w:r>
      <w:r>
        <w:rPr>
          <w:rFonts w:ascii="Times New Roman" w:eastAsia="Times New Roman"/>
          <w:color w:val="4D4D4D"/>
          <w:spacing w:val="-2"/>
          <w:w w:val="115"/>
          <w:sz w:val="39"/>
        </w:rPr>
        <w:t>50</w:t>
      </w:r>
      <w:r>
        <w:rPr>
          <w:color w:val="4D4D4D"/>
          <w:spacing w:val="-2"/>
          <w:w w:val="115"/>
        </w:rPr>
        <w:t>岁</w:t>
      </w:r>
      <w:r>
        <w:rPr>
          <w:color w:val="3B3B3B"/>
          <w:spacing w:val="-2"/>
          <w:w w:val="110"/>
        </w:rPr>
        <w:t>以</w:t>
      </w:r>
      <w:r>
        <w:rPr>
          <w:color w:val="3B3B3B"/>
          <w:spacing w:val="-2"/>
          <w:w w:val="110"/>
        </w:rPr>
        <w:t>上</w:t>
      </w:r>
      <w:r>
        <w:rPr>
          <w:color w:val="3B3B3B"/>
          <w:spacing w:val="-2"/>
          <w:w w:val="110"/>
        </w:rPr>
        <w:t>老</w:t>
      </w:r>
      <w:r>
        <w:rPr>
          <w:color w:val="3B3B3B"/>
          <w:spacing w:val="-2"/>
          <w:w w:val="110"/>
        </w:rPr>
        <w:t>人</w:t>
      </w:r>
      <w:r>
        <w:rPr>
          <w:color w:val="3B3B3B"/>
          <w:spacing w:val="-2"/>
          <w:w w:val="110"/>
        </w:rPr>
        <w:t>和</w:t>
      </w:r>
      <w:r>
        <w:rPr>
          <w:color w:val="3B3B3B"/>
          <w:spacing w:val="-2"/>
          <w:w w:val="110"/>
        </w:rPr>
        <w:t>其</w:t>
      </w:r>
      <w:r>
        <w:rPr>
          <w:color w:val="3B3B3B"/>
          <w:spacing w:val="-2"/>
          <w:w w:val="110"/>
        </w:rPr>
        <w:t>他</w:t>
      </w:r>
      <w:r>
        <w:rPr>
          <w:color w:val="3B3B3B"/>
          <w:spacing w:val="-2"/>
          <w:w w:val="110"/>
        </w:rPr>
        <w:t>高</w:t>
      </w:r>
      <w:r>
        <w:rPr>
          <w:color w:val="3B3B3B"/>
          <w:spacing w:val="-2"/>
          <w:w w:val="110"/>
        </w:rPr>
        <w:t>危</w:t>
      </w:r>
      <w:r>
        <w:rPr>
          <w:color w:val="3B3B3B"/>
          <w:spacing w:val="-2"/>
          <w:w w:val="110"/>
        </w:rPr>
        <w:t>人</w:t>
      </w:r>
      <w:r>
        <w:rPr>
          <w:color w:val="3B3B3B"/>
          <w:spacing w:val="-2"/>
          <w:w w:val="110"/>
        </w:rPr>
        <w:t>群</w:t>
      </w:r>
      <w:r>
        <w:rPr>
          <w:color w:val="3B3B3B"/>
          <w:spacing w:val="-2"/>
          <w:w w:val="110"/>
        </w:rPr>
        <w:t>接</w:t>
      </w:r>
      <w:r>
        <w:rPr>
          <w:color w:val="3B3B3B"/>
          <w:spacing w:val="-2"/>
          <w:w w:val="110"/>
        </w:rPr>
        <w:t>种</w:t>
      </w:r>
      <w:r>
        <w:rPr>
          <w:color w:val="939393"/>
          <w:spacing w:val="-2"/>
          <w:w w:val="110"/>
        </w:rPr>
        <w:t>。</w:t>
      </w:r>
      <w:r>
        <w:rPr>
          <w:color w:val="3B3B3B"/>
          <w:spacing w:val="-2"/>
          <w:w w:val="110"/>
        </w:rPr>
        <w:t>此</w:t>
      </w:r>
      <w:r>
        <w:rPr>
          <w:color w:val="3B3B3B"/>
          <w:spacing w:val="-2"/>
          <w:w w:val="110"/>
        </w:rPr>
        <w:t>外</w:t>
      </w:r>
      <w:r>
        <w:rPr>
          <w:color w:val="3B3B3B"/>
          <w:spacing w:val="-2"/>
          <w:w w:val="110"/>
        </w:rPr>
        <w:t>普</w:t>
      </w:r>
      <w:r>
        <w:rPr>
          <w:color w:val="3B3B3B"/>
          <w:spacing w:val="-2"/>
          <w:w w:val="110"/>
        </w:rPr>
        <w:t>通</w:t>
      </w:r>
      <w:r>
        <w:rPr>
          <w:color w:val="3B3B3B"/>
          <w:spacing w:val="-2"/>
          <w:w w:val="110"/>
        </w:rPr>
        <w:t>人</w:t>
      </w:r>
      <w:r>
        <w:rPr>
          <w:color w:val="3B3B3B"/>
          <w:spacing w:val="-2"/>
          <w:w w:val="110"/>
        </w:rPr>
        <w:t>也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自</w:t>
      </w:r>
      <w:r>
        <w:rPr>
          <w:color w:val="3B3B3B"/>
          <w:spacing w:val="-2"/>
          <w:w w:val="110"/>
        </w:rPr>
        <w:t>愿</w:t>
      </w:r>
      <w:r>
        <w:rPr>
          <w:color w:val="4D4D4D"/>
          <w:spacing w:val="-4"/>
          <w:w w:val="115"/>
        </w:rPr>
        <w:t>接</w:t>
      </w:r>
      <w:r>
        <w:rPr>
          <w:color w:val="4D4D4D"/>
          <w:spacing w:val="-4"/>
          <w:w w:val="115"/>
        </w:rPr>
        <w:t>种</w:t>
      </w:r>
      <w:r>
        <w:rPr>
          <w:color w:val="939393"/>
          <w:spacing w:val="-4"/>
          <w:w w:val="115"/>
        </w:rPr>
        <w:t>。</w:t>
      </w:r>
    </w:p>
    <w:p>
      <w:pPr>
        <w:pStyle w:val="BodyText"/>
        <w:spacing w:line="316" w:lineRule="auto" w:before="67"/>
        <w:ind w:left="1348" w:right="32" w:firstLine="818"/>
      </w:pPr>
      <w:r>
        <w:rPr>
          <w:color w:val="4D4D4D"/>
          <w:spacing w:val="2"/>
          <w:w w:val="108"/>
        </w:rPr>
        <w:t>流感疫苗注射及吸入均可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吸入剂包含活病毒，仅</w:t>
      </w:r>
      <w:r>
        <w:rPr>
          <w:color w:val="4D4D4D"/>
          <w:spacing w:val="3"/>
          <w:w w:val="110"/>
        </w:rPr>
        <w:t>建议年龄</w:t>
      </w:r>
      <w:r>
        <w:rPr>
          <w:rFonts w:ascii="Times New Roman" w:eastAsia="Times New Roman"/>
          <w:color w:val="4D4D4D"/>
          <w:spacing w:val="1"/>
          <w:w w:val="111"/>
          <w:sz w:val="39"/>
        </w:rPr>
        <w:t>2</w:t>
      </w:r>
      <w:r>
        <w:rPr>
          <w:rFonts w:ascii="Times New Roman" w:eastAsia="Times New Roman"/>
          <w:color w:val="4D4D4D"/>
          <w:spacing w:val="2"/>
          <w:w w:val="111"/>
          <w:sz w:val="39"/>
        </w:rPr>
        <w:t>~</w:t>
      </w:r>
      <w:r>
        <w:rPr>
          <w:rFonts w:ascii="Times New Roman" w:eastAsia="Times New Roman"/>
          <w:color w:val="4D4D4D"/>
          <w:spacing w:val="1"/>
          <w:w w:val="111"/>
          <w:sz w:val="39"/>
        </w:rPr>
        <w:t>49</w:t>
      </w:r>
      <w:r>
        <w:rPr>
          <w:color w:val="4D4D4D"/>
          <w:spacing w:val="3"/>
          <w:w w:val="110"/>
        </w:rPr>
        <w:t>岁健康人使用，孕妇禁用</w:t>
      </w:r>
      <w:r>
        <w:rPr>
          <w:color w:val="939393"/>
          <w:w w:val="110"/>
        </w:rPr>
        <w:t>。</w:t>
      </w:r>
    </w:p>
    <w:p>
      <w:pPr>
        <w:pStyle w:val="BodyText"/>
        <w:spacing w:line="319" w:lineRule="auto" w:before="20"/>
        <w:ind w:left="1345" w:right="30" w:firstLine="820"/>
        <w:jc w:val="both"/>
      </w:pPr>
      <w:r>
        <w:rPr>
          <w:color w:val="4D4D4D"/>
          <w:spacing w:val="1"/>
          <w:w w:val="108"/>
        </w:rPr>
        <w:t>流感的流行常开始于</w:t>
      </w:r>
      <w:r>
        <w:rPr>
          <w:rFonts w:ascii="Times New Roman" w:eastAsia="Times New Roman"/>
          <w:color w:val="4D4D4D"/>
          <w:w w:val="109"/>
          <w:sz w:val="39"/>
        </w:rPr>
        <w:t>12</w:t>
      </w:r>
      <w:r>
        <w:rPr>
          <w:color w:val="4D4D4D"/>
          <w:spacing w:val="1"/>
          <w:w w:val="108"/>
        </w:rPr>
        <w:t>月末或冬季中段</w:t>
      </w:r>
      <w:r>
        <w:rPr>
          <w:color w:val="939393"/>
          <w:spacing w:val="1"/>
          <w:w w:val="108"/>
        </w:rPr>
        <w:t>。</w:t>
      </w:r>
      <w:r>
        <w:rPr>
          <w:color w:val="4D4D4D"/>
          <w:w w:val="108"/>
        </w:rPr>
        <w:t>因此，接</w:t>
      </w:r>
      <w:r>
        <w:rPr>
          <w:color w:val="3B3B3B"/>
          <w:spacing w:val="2"/>
          <w:w w:val="114"/>
        </w:rPr>
        <w:t>种流感疫苗的最佳时间是在</w:t>
      </w:r>
      <w:r>
        <w:rPr>
          <w:rFonts w:ascii="Arial" w:eastAsia="Arial"/>
          <w:color w:val="3B3B3B"/>
          <w:spacing w:val="1"/>
          <w:w w:val="113"/>
          <w:sz w:val="38"/>
        </w:rPr>
        <w:t>9</w:t>
      </w:r>
      <w:r>
        <w:rPr>
          <w:color w:val="3B3B3B"/>
          <w:spacing w:val="2"/>
          <w:w w:val="114"/>
        </w:rPr>
        <w:t>月或</w:t>
      </w:r>
      <w:r>
        <w:rPr>
          <w:color w:val="3B3B3B"/>
          <w:w w:val="114"/>
        </w:rPr>
        <w:t>J</w:t>
      </w:r>
      <w:r>
        <w:rPr>
          <w:rFonts w:ascii="Arial" w:eastAsia="Arial"/>
          <w:color w:val="3B3B3B"/>
          <w:spacing w:val="1"/>
          <w:w w:val="113"/>
          <w:sz w:val="38"/>
        </w:rPr>
        <w:t>O</w:t>
      </w:r>
      <w:r>
        <w:rPr>
          <w:color w:val="3B3B3B"/>
          <w:spacing w:val="2"/>
          <w:w w:val="114"/>
        </w:rPr>
        <w:t>月</w:t>
      </w:r>
      <w:r>
        <w:rPr>
          <w:color w:val="939393"/>
          <w:spacing w:val="2"/>
          <w:w w:val="114"/>
        </w:rPr>
        <w:t>。</w:t>
      </w:r>
      <w:r>
        <w:rPr>
          <w:color w:val="4D4D4D"/>
          <w:spacing w:val="1"/>
          <w:w w:val="114"/>
        </w:rPr>
        <w:t>禽流感疫苗</w:t>
      </w:r>
      <w:r>
        <w:rPr>
          <w:color w:val="3B3B3B"/>
          <w:spacing w:val="2"/>
          <w:w w:val="106"/>
        </w:rPr>
        <w:t>目前已经存在，用于预防这种病毒在人类中传播</w:t>
      </w:r>
      <w:r>
        <w:rPr>
          <w:color w:val="939393"/>
          <w:w w:val="106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78.419846pt;margin-top:11.385596pt;width:463pt;height:.1pt;mso-position-horizontal-relative:page;mso-position-vertical-relative:paragraph;z-index:-15617536;mso-wrap-distance-left:0;mso-wrap-distance-right:0" id="docshape211" coordorigin="1568,228" coordsize="9260,0" path="m1568,228l10828,228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spacing w:before="65"/>
        <w:ind w:left="2786" w:right="0" w:firstLine="0"/>
        <w:jc w:val="left"/>
        <w:rPr>
          <w:sz w:val="53"/>
        </w:rPr>
      </w:pPr>
      <w:r>
        <w:rPr>
          <w:color w:val="B1B1B1"/>
          <w:spacing w:val="-2"/>
          <w:w w:val="110"/>
          <w:sz w:val="53"/>
        </w:rPr>
        <w:t>你知道吗......</w:t>
      </w:r>
    </w:p>
    <w:p>
      <w:pPr>
        <w:pStyle w:val="BodyText"/>
        <w:spacing w:line="590" w:lineRule="atLeast" w:before="97"/>
        <w:ind w:left="1811" w:right="513" w:firstLine="1125"/>
      </w:pPr>
      <w:r>
        <w:rPr/>
        <w:drawing>
          <wp:anchor distT="0" distB="0" distL="0" distR="0" allowOverlap="1" layoutInCell="1" locked="0" behindDoc="1" simplePos="0" relativeHeight="481613824">
            <wp:simplePos x="0" y="0"/>
            <wp:positionH relativeFrom="page">
              <wp:posOffset>1152826</wp:posOffset>
            </wp:positionH>
            <wp:positionV relativeFrom="paragraph">
              <wp:posOffset>-190253</wp:posOffset>
            </wp:positionV>
            <wp:extent cx="538894" cy="531745"/>
            <wp:effectExtent l="0" t="0" r="0" b="0"/>
            <wp:wrapNone/>
            <wp:docPr id="6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4" cy="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2"/>
          <w:w w:val="105"/>
        </w:rPr>
        <w:t>对</w:t>
      </w:r>
      <w:r>
        <w:rPr>
          <w:color w:val="4D4D4D"/>
          <w:spacing w:val="-2"/>
          <w:w w:val="105"/>
        </w:rPr>
        <w:t>蛋</w:t>
      </w:r>
      <w:r>
        <w:rPr>
          <w:color w:val="4D4D4D"/>
          <w:spacing w:val="-2"/>
          <w:w w:val="105"/>
        </w:rPr>
        <w:t>类</w:t>
      </w:r>
      <w:r>
        <w:rPr>
          <w:color w:val="4D4D4D"/>
          <w:spacing w:val="-2"/>
          <w:w w:val="105"/>
        </w:rPr>
        <w:t>过</w:t>
      </w:r>
      <w:r>
        <w:rPr>
          <w:color w:val="4D4D4D"/>
          <w:spacing w:val="-2"/>
          <w:w w:val="105"/>
        </w:rPr>
        <w:t>敏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也</w:t>
      </w:r>
      <w:r>
        <w:rPr>
          <w:color w:val="4D4D4D"/>
          <w:spacing w:val="-2"/>
          <w:w w:val="105"/>
        </w:rPr>
        <w:t>对</w:t>
      </w:r>
      <w:r>
        <w:rPr>
          <w:color w:val="4D4D4D"/>
          <w:spacing w:val="-2"/>
          <w:w w:val="105"/>
        </w:rPr>
        <w:t>流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过</w:t>
      </w:r>
      <w:r>
        <w:rPr>
          <w:color w:val="4D4D4D"/>
          <w:spacing w:val="-2"/>
          <w:w w:val="105"/>
        </w:rPr>
        <w:t>敏</w:t>
      </w:r>
      <w:r>
        <w:rPr>
          <w:color w:val="B1B1B1"/>
          <w:spacing w:val="-2"/>
          <w:w w:val="105"/>
        </w:rPr>
        <w:t>（</w:t>
      </w:r>
      <w:r>
        <w:rPr>
          <w:color w:val="939393"/>
          <w:spacing w:val="-2"/>
          <w:w w:val="105"/>
        </w:rPr>
        <w:t>）</w:t>
      </w:r>
      <w:r>
        <w:rPr>
          <w:color w:val="3B3B3B"/>
          <w:spacing w:val="-2"/>
          <w:w w:val="105"/>
        </w:rPr>
        <w:t>因</w:t>
      </w:r>
      <w:r>
        <w:rPr>
          <w:color w:val="3B3B3B"/>
          <w:spacing w:val="-2"/>
          <w:w w:val="105"/>
        </w:rPr>
        <w:t>为</w:t>
      </w:r>
      <w:r>
        <w:rPr>
          <w:color w:val="4D4D4D"/>
          <w:spacing w:val="-2"/>
          <w:w w:val="110"/>
        </w:rPr>
        <w:t>流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疫</w:t>
      </w:r>
      <w:r>
        <w:rPr>
          <w:color w:val="4D4D4D"/>
          <w:spacing w:val="-2"/>
          <w:w w:val="110"/>
        </w:rPr>
        <w:t>苗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将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蛋</w:t>
      </w:r>
      <w:r>
        <w:rPr>
          <w:color w:val="4D4D4D"/>
          <w:spacing w:val="-2"/>
          <w:w w:val="110"/>
        </w:rPr>
        <w:t>类</w:t>
      </w:r>
      <w:r>
        <w:rPr>
          <w:color w:val="4D4D4D"/>
          <w:spacing w:val="-2"/>
          <w:w w:val="110"/>
        </w:rPr>
        <w:t>中</w:t>
      </w:r>
      <w:r>
        <w:rPr>
          <w:color w:val="4D4D4D"/>
          <w:spacing w:val="-2"/>
          <w:w w:val="110"/>
        </w:rPr>
        <w:t>培</w:t>
      </w:r>
      <w:r>
        <w:rPr>
          <w:color w:val="4D4D4D"/>
          <w:spacing w:val="-2"/>
          <w:w w:val="110"/>
        </w:rPr>
        <w:t>育</w:t>
      </w:r>
      <w:r>
        <w:rPr>
          <w:color w:val="4D4D4D"/>
          <w:spacing w:val="-2"/>
          <w:w w:val="110"/>
        </w:rPr>
        <w:t>而</w:t>
      </w:r>
      <w:r>
        <w:rPr>
          <w:color w:val="4D4D4D"/>
          <w:spacing w:val="-2"/>
          <w:w w:val="110"/>
        </w:rPr>
        <w:t>成</w:t>
      </w:r>
      <w:r>
        <w:rPr>
          <w:color w:val="4D4D4D"/>
          <w:spacing w:val="-2"/>
          <w:w w:val="110"/>
        </w:rPr>
        <w:t>的</w:t>
      </w:r>
      <w:r>
        <w:rPr>
          <w:color w:val="939393"/>
          <w:spacing w:val="-2"/>
          <w:w w:val="110"/>
        </w:rPr>
        <w:t>。</w:t>
      </w:r>
    </w:p>
    <w:p>
      <w:pPr>
        <w:spacing w:line="127" w:lineRule="exact" w:before="0"/>
        <w:ind w:left="0" w:right="1336" w:firstLine="0"/>
        <w:jc w:val="center"/>
        <w:rPr>
          <w:sz w:val="20"/>
        </w:rPr>
      </w:pPr>
      <w:r>
        <w:rPr>
          <w:color w:val="939393"/>
          <w:w w:val="112"/>
          <w:sz w:val="20"/>
        </w:rPr>
        <w:t>＿</w:t>
      </w:r>
    </w:p>
    <w:p>
      <w:pPr>
        <w:pStyle w:val="BodyText"/>
        <w:spacing w:before="7"/>
        <w:rPr>
          <w:sz w:val="3"/>
        </w:rPr>
      </w:pPr>
      <w:r>
        <w:rPr/>
        <w:pict>
          <v:shape style="position:absolute;margin-left:153.616959pt;margin-top:3.405037pt;width:88.1pt;height:.1pt;mso-position-horizontal-relative:page;mso-position-vertical-relative:paragraph;z-index:-15617024;mso-wrap-distance-left:0;mso-wrap-distance-right:0" id="docshape212" coordorigin="3072,68" coordsize="1762,0" path="m3072,68l4834,68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20" w:lineRule="exact"/>
        <w:ind w:left="9174"/>
        <w:rPr>
          <w:sz w:val="2"/>
        </w:rPr>
      </w:pPr>
      <w:r>
        <w:rPr>
          <w:sz w:val="2"/>
        </w:rPr>
        <w:pict>
          <v:group style="width:80.6pt;height:2.15pt;mso-position-horizontal-relative:char;mso-position-vertical-relative:line" id="docshapegroup213" coordorigin="0,0" coordsize="1612,43">
            <v:line style="position:absolute" from="0,21" to="1611,21" stroked="true" strokeweight="2.14716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21" w:lineRule="auto" w:before="131"/>
        <w:ind w:left="1290" w:right="74" w:firstLine="836"/>
        <w:jc w:val="both"/>
      </w:pPr>
      <w:r>
        <w:rPr>
          <w:color w:val="3B3B3B"/>
          <w:spacing w:val="2"/>
          <w:w w:val="108"/>
        </w:rPr>
        <w:t>副作用：较少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2"/>
          <w:w w:val="108"/>
        </w:rPr>
        <w:t>注射点可有疼痛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2"/>
          <w:w w:val="108"/>
        </w:rPr>
        <w:t>疫苗可导致</w:t>
      </w:r>
      <w:r>
        <w:rPr>
          <w:color w:val="808080"/>
          <w:spacing w:val="2"/>
          <w:w w:val="108"/>
        </w:rPr>
        <w:t>一</w:t>
      </w:r>
      <w:r>
        <w:rPr>
          <w:color w:val="3B3B3B"/>
          <w:w w:val="108"/>
        </w:rPr>
        <w:t>种</w:t>
      </w:r>
      <w:r>
        <w:rPr>
          <w:color w:val="3B3B3B"/>
          <w:spacing w:val="1"/>
          <w:w w:val="108"/>
        </w:rPr>
        <w:t>神经退行性变性疾病</w:t>
      </w:r>
      <w:r>
        <w:rPr>
          <w:color w:val="696969"/>
          <w:spacing w:val="1"/>
          <w:w w:val="108"/>
        </w:rPr>
        <w:t>—</w:t>
      </w:r>
      <w:r>
        <w:rPr>
          <w:color w:val="4D4D4D"/>
          <w:spacing w:val="1"/>
          <w:w w:val="108"/>
        </w:rPr>
        <w:t>一格林巴利综合征</w:t>
      </w:r>
      <w:r>
        <w:rPr>
          <w:color w:val="939393"/>
          <w:spacing w:val="1"/>
          <w:w w:val="108"/>
        </w:rPr>
        <w:t>。</w:t>
      </w:r>
      <w:r>
        <w:rPr>
          <w:color w:val="4D4D4D"/>
          <w:w w:val="108"/>
        </w:rPr>
        <w:t>吸入剂型有</w:t>
      </w:r>
      <w:r>
        <w:rPr>
          <w:color w:val="3B3B3B"/>
          <w:spacing w:val="2"/>
          <w:w w:val="108"/>
        </w:rPr>
        <w:t>时可导致流涕和咽痛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对蛋类严重过敏的人应用流感疫</w:t>
      </w:r>
      <w:r>
        <w:rPr>
          <w:color w:val="3B3B3B"/>
          <w:spacing w:val="2"/>
          <w:w w:val="108"/>
        </w:rPr>
        <w:t>苗也将产生严重的过敏反应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因为流感疫苗是将病毒在</w:t>
      </w:r>
      <w:r>
        <w:rPr>
          <w:color w:val="3B3B3B"/>
          <w:spacing w:val="2"/>
          <w:w w:val="108"/>
        </w:rPr>
        <w:t>蛋类中培育而成的</w:t>
      </w:r>
      <w:r>
        <w:rPr>
          <w:color w:val="939393"/>
          <w:w w:val="108"/>
        </w:rPr>
        <w:t>。</w:t>
      </w:r>
    </w:p>
    <w:p>
      <w:pPr>
        <w:spacing w:line="240" w:lineRule="auto" w:before="10"/>
        <w:rPr>
          <w:sz w:val="42"/>
        </w:rPr>
      </w:pPr>
      <w:r>
        <w:rPr/>
        <w:br w:type="column"/>
      </w:r>
      <w:r>
        <w:rPr>
          <w:sz w:val="42"/>
        </w:rPr>
      </w:r>
    </w:p>
    <w:p>
      <w:pPr>
        <w:tabs>
          <w:tab w:pos="8153" w:val="left" w:leader="none"/>
        </w:tabs>
        <w:spacing w:before="0"/>
        <w:ind w:left="30" w:right="0" w:firstLine="0"/>
        <w:jc w:val="left"/>
        <w:rPr>
          <w:rFonts w:ascii="Times New Roman" w:hAnsi="Times New Roman"/>
          <w:sz w:val="30"/>
        </w:rPr>
      </w:pPr>
      <w:r>
        <w:rPr>
          <w:rFonts w:ascii="Arial" w:hAnsi="Arial"/>
          <w:color w:val="CCCCCC"/>
          <w:w w:val="425"/>
          <w:sz w:val="30"/>
        </w:rPr>
        <w:t>----</w:t>
      </w:r>
      <w:r>
        <w:rPr>
          <w:rFonts w:ascii="Arial" w:hAnsi="Arial"/>
          <w:color w:val="CCCCCC"/>
          <w:spacing w:val="-152"/>
          <w:w w:val="425"/>
          <w:sz w:val="30"/>
        </w:rPr>
        <w:t> </w:t>
      </w:r>
      <w:r>
        <w:rPr>
          <w:rFonts w:ascii="Arial" w:hAnsi="Arial"/>
          <w:color w:val="CCCCCC"/>
          <w:w w:val="325"/>
          <w:sz w:val="30"/>
        </w:rPr>
        <w:t>---</w:t>
      </w:r>
      <w:r>
        <w:rPr>
          <w:rFonts w:ascii="Arial" w:hAnsi="Arial"/>
          <w:color w:val="050505"/>
          <w:spacing w:val="-5"/>
          <w:w w:val="325"/>
          <w:sz w:val="30"/>
        </w:rPr>
        <w:t>·</w:t>
      </w:r>
      <w:r>
        <w:rPr>
          <w:rFonts w:ascii="Arial" w:hAnsi="Arial"/>
          <w:color w:val="CCCCCC"/>
          <w:spacing w:val="-5"/>
          <w:w w:val="325"/>
          <w:sz w:val="30"/>
        </w:rPr>
        <w:t>-</w:t>
      </w:r>
      <w:r>
        <w:rPr>
          <w:rFonts w:ascii="Arial" w:hAnsi="Arial"/>
          <w:color w:val="CCCCCC"/>
          <w:sz w:val="30"/>
        </w:rPr>
        <w:tab/>
      </w:r>
      <w:r>
        <w:rPr>
          <w:rFonts w:ascii="Times New Roman" w:hAnsi="Times New Roman"/>
          <w:color w:val="CCCCCC"/>
          <w:w w:val="315"/>
          <w:position w:val="-8"/>
          <w:sz w:val="35"/>
        </w:rPr>
        <w:t>-</w:t>
      </w:r>
      <w:r>
        <w:rPr>
          <w:rFonts w:ascii="Times New Roman" w:hAnsi="Times New Roman"/>
          <w:color w:val="CCCCCC"/>
          <w:spacing w:val="-129"/>
          <w:w w:val="315"/>
          <w:position w:val="-8"/>
          <w:sz w:val="35"/>
        </w:rPr>
        <w:t> </w:t>
      </w:r>
      <w:r>
        <w:rPr>
          <w:rFonts w:ascii="Times New Roman" w:hAnsi="Times New Roman"/>
          <w:color w:val="CCCCCC"/>
          <w:w w:val="315"/>
          <w:position w:val="-8"/>
          <w:sz w:val="30"/>
        </w:rPr>
        <w:t>-</w:t>
      </w:r>
      <w:r>
        <w:rPr>
          <w:rFonts w:ascii="Times New Roman" w:hAnsi="Times New Roman"/>
          <w:color w:val="CCCCCC"/>
          <w:spacing w:val="-10"/>
          <w:w w:val="315"/>
          <w:position w:val="-8"/>
          <w:sz w:val="30"/>
        </w:rPr>
        <w:t>-</w:t>
      </w:r>
    </w:p>
    <w:p>
      <w:pPr>
        <w:pStyle w:val="BodyText"/>
        <w:spacing w:line="319" w:lineRule="auto" w:before="308"/>
        <w:ind w:left="789" w:right="138" w:hanging="5"/>
        <w:jc w:val="both"/>
      </w:pPr>
      <w:r>
        <w:rPr/>
        <w:drawing>
          <wp:anchor distT="0" distB="0" distL="0" distR="0" allowOverlap="1" layoutInCell="1" locked="0" behindDoc="1" simplePos="0" relativeHeight="481613312">
            <wp:simplePos x="0" y="0"/>
            <wp:positionH relativeFrom="page">
              <wp:posOffset>9822894</wp:posOffset>
            </wp:positionH>
            <wp:positionV relativeFrom="paragraph">
              <wp:posOffset>-132782</wp:posOffset>
            </wp:positionV>
            <wp:extent cx="764002" cy="27268"/>
            <wp:effectExtent l="0" t="0" r="0" b="0"/>
            <wp:wrapNone/>
            <wp:docPr id="6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02" cy="2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108"/>
        </w:rPr>
        <w:t>起的流行性脑膜炎，甚至死亡</w:t>
      </w:r>
      <w:r>
        <w:rPr>
          <w:color w:val="939393"/>
          <w:w w:val="108"/>
        </w:rPr>
        <w:t>。</w:t>
      </w:r>
      <w:r>
        <w:rPr>
          <w:color w:val="4D4D4D"/>
          <w:w w:val="108"/>
        </w:rPr>
        <w:t>这种细菌是儿童细菌性</w:t>
      </w:r>
      <w:r>
        <w:rPr>
          <w:color w:val="4D4D4D"/>
          <w:spacing w:val="3"/>
          <w:w w:val="107"/>
        </w:rPr>
        <w:t>脑膜炎的首要病因和成人细菌性脑膜炎的第</w:t>
      </w:r>
      <w:r>
        <w:rPr>
          <w:color w:val="696969"/>
          <w:spacing w:val="3"/>
          <w:w w:val="107"/>
        </w:rPr>
        <w:t>二</w:t>
      </w:r>
      <w:r>
        <w:rPr>
          <w:color w:val="4D4D4D"/>
          <w:spacing w:val="3"/>
          <w:w w:val="107"/>
        </w:rPr>
        <w:t>病因</w:t>
      </w:r>
      <w:r>
        <w:rPr>
          <w:color w:val="939393"/>
          <w:spacing w:val="3"/>
          <w:w w:val="107"/>
        </w:rPr>
        <w:t>。</w:t>
      </w:r>
      <w:r>
        <w:rPr>
          <w:color w:val="4D4D4D"/>
          <w:w w:val="107"/>
        </w:rPr>
        <w:t>脑</w:t>
      </w:r>
      <w:r>
        <w:rPr>
          <w:color w:val="4D4D4D"/>
          <w:w w:val="111"/>
        </w:rPr>
        <w:t>膜炎球菌感染可出现以下症状：</w:t>
      </w:r>
    </w:p>
    <w:p>
      <w:pPr>
        <w:pStyle w:val="BodyText"/>
        <w:spacing w:before="38"/>
        <w:ind w:left="709"/>
      </w:pPr>
      <w:r>
        <w:rPr>
          <w:color w:val="1D1D1D"/>
          <w:w w:val="115"/>
        </w:rPr>
        <w:t>·</w:t>
      </w:r>
      <w:r>
        <w:rPr>
          <w:color w:val="4D4D4D"/>
          <w:w w:val="115"/>
        </w:rPr>
        <w:t>首</w:t>
      </w:r>
      <w:r>
        <w:rPr>
          <w:color w:val="4D4D4D"/>
          <w:w w:val="115"/>
        </w:rPr>
        <w:t>先</w:t>
      </w:r>
      <w:r>
        <w:rPr>
          <w:color w:val="4D4D4D"/>
          <w:w w:val="115"/>
        </w:rPr>
        <w:t>，</w:t>
      </w:r>
      <w:r>
        <w:rPr>
          <w:color w:val="4D4D4D"/>
          <w:w w:val="115"/>
        </w:rPr>
        <w:t>发</w:t>
      </w:r>
      <w:r>
        <w:rPr>
          <w:color w:val="4D4D4D"/>
          <w:w w:val="115"/>
        </w:rPr>
        <w:t>热</w:t>
      </w:r>
      <w:r>
        <w:rPr>
          <w:color w:val="4D4D4D"/>
          <w:w w:val="115"/>
        </w:rPr>
        <w:t>恶</w:t>
      </w:r>
      <w:r>
        <w:rPr>
          <w:color w:val="4D4D4D"/>
          <w:w w:val="115"/>
        </w:rPr>
        <w:t>性</w:t>
      </w:r>
      <w:r>
        <w:rPr>
          <w:color w:val="4D4D4D"/>
          <w:w w:val="115"/>
        </w:rPr>
        <w:t>头</w:t>
      </w:r>
      <w:r>
        <w:rPr>
          <w:color w:val="4D4D4D"/>
          <w:w w:val="115"/>
        </w:rPr>
        <w:t>痛</w:t>
      </w:r>
      <w:r>
        <w:rPr>
          <w:color w:val="4D4D4D"/>
          <w:w w:val="115"/>
        </w:rPr>
        <w:t>肢</w:t>
      </w:r>
      <w:r>
        <w:rPr>
          <w:color w:val="4D4D4D"/>
          <w:w w:val="115"/>
        </w:rPr>
        <w:t>体</w:t>
      </w:r>
      <w:r>
        <w:rPr>
          <w:color w:val="4D4D4D"/>
          <w:w w:val="115"/>
        </w:rPr>
        <w:t>疼</w:t>
      </w:r>
      <w:r>
        <w:rPr>
          <w:color w:val="4D4D4D"/>
          <w:w w:val="115"/>
        </w:rPr>
        <w:t>痛</w:t>
      </w:r>
      <w:r>
        <w:rPr>
          <w:color w:val="939393"/>
          <w:spacing w:val="-10"/>
          <w:w w:val="115"/>
        </w:rPr>
        <w:t>。</w:t>
      </w:r>
    </w:p>
    <w:p>
      <w:pPr>
        <w:pStyle w:val="BodyText"/>
        <w:spacing w:before="196"/>
        <w:ind w:left="698"/>
      </w:pPr>
      <w:r>
        <w:rPr>
          <w:color w:val="1D1D1D"/>
          <w:w w:val="105"/>
        </w:rPr>
        <w:t>·</w:t>
      </w:r>
      <w:r>
        <w:rPr>
          <w:color w:val="4D4D4D"/>
          <w:w w:val="105"/>
        </w:rPr>
        <w:t>继而出现皮疹</w:t>
      </w:r>
      <w:r>
        <w:rPr>
          <w:color w:val="696969"/>
          <w:w w:val="105"/>
        </w:rPr>
        <w:t>、</w:t>
      </w:r>
      <w:r>
        <w:rPr>
          <w:color w:val="3B3B3B"/>
          <w:w w:val="105"/>
        </w:rPr>
        <w:t>血压下降、手足冰冷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185"/>
        <w:ind w:left="698"/>
      </w:pPr>
      <w:r>
        <w:rPr>
          <w:color w:val="1D1D1D"/>
          <w:w w:val="110"/>
        </w:rPr>
        <w:t>·</w:t>
      </w:r>
      <w:r>
        <w:rPr>
          <w:color w:val="4D4D4D"/>
          <w:w w:val="110"/>
        </w:rPr>
        <w:t>数</w:t>
      </w:r>
      <w:r>
        <w:rPr>
          <w:color w:val="4D4D4D"/>
          <w:w w:val="110"/>
        </w:rPr>
        <w:t>小</w:t>
      </w:r>
      <w:r>
        <w:rPr>
          <w:color w:val="4D4D4D"/>
          <w:w w:val="110"/>
        </w:rPr>
        <w:t>时</w:t>
      </w:r>
      <w:r>
        <w:rPr>
          <w:color w:val="4D4D4D"/>
          <w:w w:val="110"/>
        </w:rPr>
        <w:t>内</w:t>
      </w:r>
      <w:r>
        <w:rPr>
          <w:color w:val="4D4D4D"/>
          <w:w w:val="110"/>
        </w:rPr>
        <w:t>症</w:t>
      </w:r>
      <w:r>
        <w:rPr>
          <w:color w:val="4D4D4D"/>
          <w:w w:val="110"/>
        </w:rPr>
        <w:t>状</w:t>
      </w:r>
      <w:r>
        <w:rPr>
          <w:color w:val="4D4D4D"/>
          <w:w w:val="110"/>
        </w:rPr>
        <w:t>急</w:t>
      </w:r>
      <w:r>
        <w:rPr>
          <w:color w:val="4D4D4D"/>
          <w:w w:val="110"/>
        </w:rPr>
        <w:t>剧</w:t>
      </w:r>
      <w:r>
        <w:rPr>
          <w:color w:val="4D4D4D"/>
          <w:w w:val="110"/>
        </w:rPr>
        <w:t>加</w:t>
      </w:r>
      <w:r>
        <w:rPr>
          <w:color w:val="4D4D4D"/>
          <w:w w:val="110"/>
        </w:rPr>
        <w:t>重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12" w:lineRule="auto" w:before="196"/>
        <w:ind w:left="742" w:right="139" w:firstLine="831"/>
        <w:jc w:val="both"/>
      </w:pPr>
      <w:r>
        <w:rPr>
          <w:color w:val="3B3B3B"/>
          <w:spacing w:val="2"/>
          <w:w w:val="103"/>
        </w:rPr>
        <w:t>用法</w:t>
      </w:r>
      <w:r>
        <w:rPr>
          <w:color w:val="1D1D1D"/>
          <w:spacing w:val="2"/>
          <w:w w:val="103"/>
        </w:rPr>
        <w:t>：</w:t>
      </w:r>
      <w:r>
        <w:rPr>
          <w:color w:val="4D4D4D"/>
          <w:spacing w:val="2"/>
          <w:w w:val="103"/>
        </w:rPr>
        <w:t>皮下或肌内注射</w:t>
      </w:r>
      <w:r>
        <w:rPr>
          <w:color w:val="939393"/>
          <w:spacing w:val="2"/>
          <w:w w:val="103"/>
        </w:rPr>
        <w:t>。</w:t>
      </w:r>
      <w:r>
        <w:rPr>
          <w:color w:val="4D4D4D"/>
          <w:spacing w:val="2"/>
          <w:w w:val="103"/>
        </w:rPr>
        <w:t>在美国有两种剂型可选</w:t>
      </w:r>
      <w:r>
        <w:rPr>
          <w:color w:val="1D1D1D"/>
          <w:spacing w:val="2"/>
          <w:w w:val="103"/>
        </w:rPr>
        <w:t>：</w:t>
      </w:r>
      <w:r>
        <w:rPr>
          <w:color w:val="696969"/>
          <w:w w:val="103"/>
        </w:rPr>
        <w:t>多</w:t>
      </w:r>
      <w:r>
        <w:rPr>
          <w:color w:val="3B3B3B"/>
          <w:spacing w:val="1"/>
          <w:w w:val="122"/>
        </w:rPr>
        <w:t>糖疫苗用于</w:t>
      </w:r>
      <w:r>
        <w:rPr>
          <w:rFonts w:ascii="Times New Roman" w:eastAsia="Times New Roman"/>
          <w:color w:val="3B3B3B"/>
          <w:w w:val="123"/>
          <w:sz w:val="39"/>
        </w:rPr>
        <w:t>2~10</w:t>
      </w:r>
      <w:r>
        <w:rPr>
          <w:color w:val="3B3B3B"/>
          <w:spacing w:val="1"/>
          <w:w w:val="122"/>
        </w:rPr>
        <w:t>岁儿</w:t>
      </w:r>
      <w:r>
        <w:rPr>
          <w:color w:val="696969"/>
          <w:spacing w:val="1"/>
          <w:w w:val="122"/>
        </w:rPr>
        <w:t>童</w:t>
      </w:r>
      <w:r>
        <w:rPr>
          <w:color w:val="4D4D4D"/>
          <w:spacing w:val="1"/>
          <w:w w:val="122"/>
        </w:rPr>
        <w:t>，结合疫苗用于</w:t>
      </w:r>
      <w:r>
        <w:rPr>
          <w:rFonts w:ascii="Times New Roman" w:eastAsia="Times New Roman"/>
          <w:color w:val="4D4D4D"/>
          <w:w w:val="123"/>
          <w:sz w:val="39"/>
        </w:rPr>
        <w:t>11</w:t>
      </w:r>
      <w:r>
        <w:rPr>
          <w:color w:val="4D4D4D"/>
          <w:w w:val="122"/>
        </w:rPr>
        <w:t>岁及以</w:t>
      </w:r>
      <w:r>
        <w:rPr>
          <w:color w:val="4D4D4D"/>
          <w:spacing w:val="3"/>
          <w:w w:val="109"/>
        </w:rPr>
        <w:t>上者</w:t>
      </w:r>
      <w:r>
        <w:rPr>
          <w:color w:val="939393"/>
          <w:w w:val="109"/>
        </w:rPr>
        <w:t>。</w:t>
      </w:r>
    </w:p>
    <w:p>
      <w:pPr>
        <w:pStyle w:val="BodyText"/>
        <w:spacing w:line="302" w:lineRule="auto" w:before="57"/>
        <w:ind w:left="724" w:right="150" w:firstLine="832"/>
      </w:pPr>
      <w:r>
        <w:rPr>
          <w:color w:val="4D4D4D"/>
          <w:spacing w:val="-2"/>
          <w:w w:val="115"/>
        </w:rPr>
        <w:t>脑膜炎球菌疫苗建议所有</w:t>
      </w:r>
      <w:r>
        <w:rPr>
          <w:rFonts w:ascii="Times New Roman" w:eastAsia="Times New Roman"/>
          <w:color w:val="4D4D4D"/>
          <w:spacing w:val="-2"/>
          <w:w w:val="115"/>
          <w:sz w:val="39"/>
        </w:rPr>
        <w:t>11~12</w:t>
      </w:r>
      <w:r>
        <w:rPr>
          <w:color w:val="4D4D4D"/>
          <w:spacing w:val="-2"/>
          <w:w w:val="115"/>
        </w:rPr>
        <w:t>岁儿</w:t>
      </w:r>
      <w:r>
        <w:rPr>
          <w:color w:val="696969"/>
          <w:spacing w:val="-2"/>
          <w:w w:val="115"/>
        </w:rPr>
        <w:t>童</w:t>
      </w:r>
      <w:r>
        <w:rPr>
          <w:color w:val="4D4D4D"/>
          <w:spacing w:val="-2"/>
          <w:w w:val="115"/>
        </w:rPr>
        <w:t>使用</w:t>
      </w:r>
      <w:r>
        <w:rPr>
          <w:color w:val="939393"/>
          <w:spacing w:val="-2"/>
          <w:w w:val="115"/>
        </w:rPr>
        <w:t>。</w:t>
      </w:r>
      <w:r>
        <w:rPr>
          <w:color w:val="4D4D4D"/>
          <w:spacing w:val="-2"/>
          <w:w w:val="115"/>
        </w:rPr>
        <w:t>以</w:t>
      </w:r>
      <w:r>
        <w:rPr>
          <w:color w:val="4D4D4D"/>
          <w:spacing w:val="-2"/>
          <w:w w:val="115"/>
        </w:rPr>
        <w:t>下</w:t>
      </w:r>
      <w:r>
        <w:rPr>
          <w:color w:val="4D4D4D"/>
          <w:spacing w:val="-2"/>
          <w:w w:val="115"/>
        </w:rPr>
        <w:t>情</w:t>
      </w:r>
      <w:r>
        <w:rPr>
          <w:color w:val="4D4D4D"/>
          <w:spacing w:val="-2"/>
          <w:w w:val="115"/>
        </w:rPr>
        <w:t>况</w:t>
      </w:r>
      <w:r>
        <w:rPr>
          <w:color w:val="4D4D4D"/>
          <w:spacing w:val="-2"/>
          <w:w w:val="115"/>
        </w:rPr>
        <w:t>者</w:t>
      </w:r>
      <w:r>
        <w:rPr>
          <w:color w:val="4D4D4D"/>
          <w:spacing w:val="-2"/>
          <w:w w:val="115"/>
        </w:rPr>
        <w:t>亦</w:t>
      </w:r>
      <w:r>
        <w:rPr>
          <w:color w:val="4D4D4D"/>
          <w:spacing w:val="-2"/>
          <w:w w:val="115"/>
        </w:rPr>
        <w:t>建</w:t>
      </w:r>
      <w:r>
        <w:rPr>
          <w:color w:val="4D4D4D"/>
          <w:spacing w:val="-2"/>
          <w:w w:val="115"/>
        </w:rPr>
        <w:t>议</w:t>
      </w:r>
      <w:r>
        <w:rPr>
          <w:color w:val="4D4D4D"/>
          <w:spacing w:val="-2"/>
          <w:w w:val="115"/>
        </w:rPr>
        <w:t>使</w:t>
      </w:r>
      <w:r>
        <w:rPr>
          <w:color w:val="4D4D4D"/>
          <w:spacing w:val="-2"/>
          <w:w w:val="115"/>
        </w:rPr>
        <w:t>用</w:t>
      </w:r>
      <w:r>
        <w:rPr>
          <w:color w:val="1D1D1D"/>
          <w:spacing w:val="-2"/>
          <w:w w:val="115"/>
        </w:rPr>
        <w:t>：</w:t>
      </w:r>
    </w:p>
    <w:p>
      <w:pPr>
        <w:pStyle w:val="ListParagraph"/>
        <w:numPr>
          <w:ilvl w:val="0"/>
          <w:numId w:val="3"/>
        </w:numPr>
        <w:tabs>
          <w:tab w:pos="1264" w:val="left" w:leader="none"/>
        </w:tabs>
        <w:spacing w:line="240" w:lineRule="auto" w:before="27" w:after="0"/>
        <w:ind w:left="1263" w:right="0" w:hanging="466"/>
        <w:jc w:val="left"/>
        <w:rPr>
          <w:sz w:val="37"/>
        </w:rPr>
      </w:pPr>
      <w:r>
        <w:rPr>
          <w:rFonts w:ascii="Times New Roman" w:hAnsi="Times New Roman" w:eastAsia="Times New Roman"/>
          <w:color w:val="4D4D4D"/>
          <w:w w:val="105"/>
          <w:sz w:val="39"/>
        </w:rPr>
        <w:t>2~10</w:t>
      </w:r>
      <w:r>
        <w:rPr>
          <w:color w:val="4D4D4D"/>
          <w:w w:val="105"/>
          <w:sz w:val="37"/>
        </w:rPr>
        <w:t>岁免疫缺陷儿童</w:t>
      </w:r>
      <w:r>
        <w:rPr>
          <w:color w:val="696969"/>
          <w:w w:val="105"/>
          <w:sz w:val="37"/>
        </w:rPr>
        <w:t>、</w:t>
      </w:r>
      <w:r>
        <w:rPr>
          <w:color w:val="4D4D4D"/>
          <w:spacing w:val="-1"/>
          <w:w w:val="105"/>
          <w:sz w:val="37"/>
        </w:rPr>
        <w:t>锁状细胞贫血或慢性感染者</w:t>
      </w:r>
    </w:p>
    <w:p>
      <w:pPr>
        <w:pStyle w:val="BodyText"/>
        <w:spacing w:before="162"/>
        <w:ind w:left="655"/>
      </w:pPr>
      <w:r>
        <w:rPr>
          <w:color w:val="1D1D1D"/>
          <w:w w:val="110"/>
        </w:rPr>
        <w:t>·</w:t>
      </w:r>
      <w:r>
        <w:rPr>
          <w:color w:val="4D4D4D"/>
          <w:w w:val="110"/>
        </w:rPr>
        <w:t>进</w:t>
      </w:r>
      <w:r>
        <w:rPr>
          <w:color w:val="4D4D4D"/>
          <w:w w:val="110"/>
        </w:rPr>
        <w:t>入</w:t>
      </w:r>
      <w:r>
        <w:rPr>
          <w:color w:val="4D4D4D"/>
          <w:w w:val="110"/>
        </w:rPr>
        <w:t>中</w:t>
      </w:r>
      <w:r>
        <w:rPr>
          <w:color w:val="696969"/>
          <w:w w:val="110"/>
        </w:rPr>
        <w:t>学</w:t>
      </w:r>
      <w:r>
        <w:rPr>
          <w:color w:val="4D4D4D"/>
          <w:w w:val="110"/>
        </w:rPr>
        <w:t>而</w:t>
      </w:r>
      <w:r>
        <w:rPr>
          <w:color w:val="4D4D4D"/>
          <w:w w:val="110"/>
        </w:rPr>
        <w:t>尚</w:t>
      </w:r>
      <w:r>
        <w:rPr>
          <w:color w:val="4D4D4D"/>
          <w:w w:val="110"/>
        </w:rPr>
        <w:t>未</w:t>
      </w:r>
      <w:r>
        <w:rPr>
          <w:color w:val="4D4D4D"/>
          <w:w w:val="110"/>
        </w:rPr>
        <w:t>接</w:t>
      </w:r>
      <w:r>
        <w:rPr>
          <w:color w:val="4D4D4D"/>
          <w:w w:val="110"/>
        </w:rPr>
        <w:t>种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青</w:t>
      </w:r>
      <w:r>
        <w:rPr>
          <w:color w:val="4D4D4D"/>
          <w:w w:val="110"/>
        </w:rPr>
        <w:t>少</w:t>
      </w:r>
      <w:r>
        <w:rPr>
          <w:color w:val="4D4D4D"/>
          <w:spacing w:val="-10"/>
          <w:w w:val="110"/>
        </w:rPr>
        <w:t>年</w:t>
      </w:r>
    </w:p>
    <w:p>
      <w:pPr>
        <w:pStyle w:val="BodyText"/>
        <w:spacing w:before="207"/>
        <w:ind w:left="655"/>
      </w:pPr>
      <w:r>
        <w:rPr>
          <w:color w:val="1D1D1D"/>
          <w:w w:val="110"/>
        </w:rPr>
        <w:t>·</w:t>
      </w:r>
      <w:r>
        <w:rPr>
          <w:color w:val="4D4D4D"/>
          <w:w w:val="110"/>
        </w:rPr>
        <w:t>尚未接种的住集体宿舍的大学</w:t>
      </w:r>
      <w:r>
        <w:rPr>
          <w:color w:val="696969"/>
          <w:w w:val="110"/>
        </w:rPr>
        <w:t>生</w:t>
      </w:r>
      <w:r>
        <w:rPr>
          <w:color w:val="3B3B3B"/>
          <w:spacing w:val="-2"/>
          <w:w w:val="110"/>
        </w:rPr>
        <w:t>和新入伍的士兵</w:t>
      </w:r>
    </w:p>
    <w:p>
      <w:pPr>
        <w:pStyle w:val="BodyText"/>
        <w:spacing w:before="163"/>
        <w:ind w:left="644"/>
      </w:pPr>
      <w:r>
        <w:rPr>
          <w:color w:val="1D1D1D"/>
          <w:w w:val="115"/>
        </w:rPr>
        <w:t>·</w:t>
      </w:r>
      <w:r>
        <w:rPr>
          <w:color w:val="4D4D4D"/>
          <w:spacing w:val="-2"/>
          <w:w w:val="115"/>
        </w:rPr>
        <w:t>到高发区旅游者</w:t>
      </w:r>
    </w:p>
    <w:p>
      <w:pPr>
        <w:pStyle w:val="BodyText"/>
        <w:spacing w:before="207"/>
        <w:ind w:left="644"/>
      </w:pPr>
      <w:r>
        <w:rPr>
          <w:color w:val="1D1D1D"/>
          <w:w w:val="110"/>
        </w:rPr>
        <w:t>·</w:t>
      </w:r>
      <w:r>
        <w:rPr>
          <w:color w:val="4D4D4D"/>
          <w:w w:val="110"/>
        </w:rPr>
        <w:t>脾</w:t>
      </w:r>
      <w:r>
        <w:rPr>
          <w:color w:val="4D4D4D"/>
          <w:w w:val="110"/>
        </w:rPr>
        <w:t>功</w:t>
      </w:r>
      <w:r>
        <w:rPr>
          <w:color w:val="4D4D4D"/>
          <w:w w:val="110"/>
        </w:rPr>
        <w:t>能</w:t>
      </w:r>
      <w:r>
        <w:rPr>
          <w:color w:val="4D4D4D"/>
          <w:w w:val="110"/>
        </w:rPr>
        <w:t>减</w:t>
      </w:r>
      <w:r>
        <w:rPr>
          <w:color w:val="4D4D4D"/>
          <w:w w:val="110"/>
        </w:rPr>
        <w:t>退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成</w:t>
      </w:r>
      <w:r>
        <w:rPr>
          <w:color w:val="4D4D4D"/>
          <w:spacing w:val="-10"/>
          <w:w w:val="110"/>
        </w:rPr>
        <w:t>人</w:t>
      </w:r>
    </w:p>
    <w:p>
      <w:pPr>
        <w:pStyle w:val="BodyText"/>
        <w:spacing w:line="319" w:lineRule="auto" w:before="196"/>
        <w:ind w:left="702" w:right="183" w:firstLine="825"/>
      </w:pPr>
      <w:r>
        <w:rPr>
          <w:color w:val="3B3B3B"/>
          <w:spacing w:val="2"/>
          <w:w w:val="103"/>
        </w:rPr>
        <w:t>副作用：注射点可出现疼痛</w:t>
      </w:r>
      <w:r>
        <w:rPr>
          <w:color w:val="696969"/>
          <w:spacing w:val="2"/>
          <w:w w:val="103"/>
        </w:rPr>
        <w:t>、</w:t>
      </w:r>
      <w:r>
        <w:rPr>
          <w:color w:val="4D4D4D"/>
          <w:spacing w:val="2"/>
          <w:w w:val="103"/>
        </w:rPr>
        <w:t>红肿</w:t>
      </w:r>
      <w:r>
        <w:rPr>
          <w:color w:val="939393"/>
          <w:spacing w:val="2"/>
          <w:w w:val="103"/>
        </w:rPr>
        <w:t>。</w:t>
      </w:r>
      <w:r>
        <w:rPr>
          <w:color w:val="696969"/>
          <w:spacing w:val="2"/>
          <w:w w:val="103"/>
        </w:rPr>
        <w:t>一</w:t>
      </w:r>
      <w:r>
        <w:rPr>
          <w:color w:val="4D4D4D"/>
          <w:spacing w:val="1"/>
          <w:w w:val="103"/>
        </w:rPr>
        <w:t>少部分人可出</w:t>
      </w:r>
      <w:r>
        <w:rPr>
          <w:color w:val="3B3B3B"/>
          <w:spacing w:val="2"/>
          <w:w w:val="108"/>
        </w:rPr>
        <w:t>现低热</w:t>
      </w:r>
      <w:r>
        <w:rPr>
          <w:color w:val="696969"/>
          <w:spacing w:val="2"/>
          <w:w w:val="108"/>
        </w:rPr>
        <w:t>、</w:t>
      </w:r>
      <w:r>
        <w:rPr>
          <w:color w:val="4D4D4D"/>
          <w:spacing w:val="2"/>
          <w:w w:val="108"/>
        </w:rPr>
        <w:t>疲劳</w:t>
      </w:r>
      <w:r>
        <w:rPr>
          <w:color w:val="939393"/>
          <w:spacing w:val="2"/>
          <w:w w:val="108"/>
        </w:rPr>
        <w:t>。一</w:t>
      </w:r>
      <w:r>
        <w:rPr>
          <w:color w:val="4D4D4D"/>
          <w:spacing w:val="1"/>
          <w:w w:val="108"/>
        </w:rPr>
        <w:t>少部分人用结合疫苗后可出现格林巴</w:t>
      </w:r>
      <w:r>
        <w:rPr>
          <w:color w:val="3B3B3B"/>
          <w:spacing w:val="1"/>
          <w:w w:val="106"/>
        </w:rPr>
        <w:t>利综合征</w:t>
      </w:r>
      <w:r>
        <w:rPr>
          <w:color w:val="939393"/>
          <w:spacing w:val="1"/>
          <w:w w:val="106"/>
        </w:rPr>
        <w:t>。</w:t>
      </w:r>
      <w:r>
        <w:rPr>
          <w:color w:val="4D4D4D"/>
          <w:spacing w:val="1"/>
          <w:w w:val="106"/>
        </w:rPr>
        <w:t>因此，该疫苗不应用于有该综合征的人群</w:t>
      </w:r>
      <w:r>
        <w:rPr>
          <w:color w:val="939393"/>
          <w:spacing w:val="1"/>
          <w:w w:val="106"/>
        </w:rPr>
        <w:t>。</w:t>
      </w:r>
      <w:r>
        <w:rPr>
          <w:color w:val="3B3B3B"/>
          <w:spacing w:val="1"/>
          <w:w w:val="107"/>
        </w:rPr>
        <w:t>肺炎链球菌感染</w:t>
      </w:r>
    </w:p>
    <w:p>
      <w:pPr>
        <w:spacing w:after="0" w:line="319" w:lineRule="auto"/>
        <w:sectPr>
          <w:pgSz w:w="21750" w:h="31660"/>
          <w:pgMar w:top="660" w:bottom="0" w:left="0" w:right="0"/>
          <w:cols w:num="2" w:equalWidth="0">
            <w:col w:w="11107" w:space="40"/>
            <w:col w:w="10603"/>
          </w:cols>
        </w:sectPr>
      </w:pPr>
    </w:p>
    <w:p>
      <w:pPr>
        <w:pStyle w:val="BodyText"/>
        <w:spacing w:line="384" w:lineRule="exact"/>
        <w:ind w:left="1313"/>
      </w:pPr>
      <w:r>
        <w:rPr>
          <w:color w:val="1D1D1D"/>
          <w:spacing w:val="-2"/>
        </w:rPr>
        <w:t>麻疹、腮腺炎和风疹</w:t>
      </w:r>
    </w:p>
    <w:p>
      <w:pPr>
        <w:pStyle w:val="BodyText"/>
        <w:spacing w:before="54"/>
        <w:ind w:left="1313" w:right="-87"/>
      </w:pPr>
      <w:r>
        <w:rPr/>
        <w:br w:type="column"/>
      </w:r>
      <w:r>
        <w:rPr>
          <w:color w:val="3B3B3B"/>
          <w:w w:val="110"/>
        </w:rPr>
        <w:t>肺</w:t>
      </w:r>
      <w:r>
        <w:rPr>
          <w:color w:val="3B3B3B"/>
          <w:w w:val="110"/>
        </w:rPr>
        <w:t>炎</w:t>
      </w:r>
      <w:r>
        <w:rPr>
          <w:color w:val="3B3B3B"/>
          <w:w w:val="110"/>
        </w:rPr>
        <w:t>链</w:t>
      </w:r>
      <w:r>
        <w:rPr>
          <w:color w:val="3B3B3B"/>
          <w:w w:val="110"/>
        </w:rPr>
        <w:t>球</w:t>
      </w:r>
      <w:r>
        <w:rPr>
          <w:color w:val="3B3B3B"/>
          <w:w w:val="110"/>
        </w:rPr>
        <w:t>菌</w:t>
      </w:r>
      <w:r>
        <w:rPr>
          <w:color w:val="3B3B3B"/>
          <w:w w:val="110"/>
        </w:rPr>
        <w:t>疫</w:t>
      </w:r>
      <w:r>
        <w:rPr>
          <w:color w:val="3B3B3B"/>
          <w:w w:val="110"/>
        </w:rPr>
        <w:t>苗</w:t>
      </w:r>
      <w:r>
        <w:rPr>
          <w:color w:val="3B3B3B"/>
          <w:w w:val="110"/>
        </w:rPr>
        <w:t>用</w:t>
      </w:r>
      <w:r>
        <w:rPr>
          <w:color w:val="3B3B3B"/>
          <w:w w:val="110"/>
        </w:rPr>
        <w:t>于</w:t>
      </w:r>
      <w:r>
        <w:rPr>
          <w:color w:val="3B3B3B"/>
          <w:w w:val="110"/>
        </w:rPr>
        <w:t>预</w:t>
      </w:r>
      <w:r>
        <w:rPr>
          <w:color w:val="3B3B3B"/>
          <w:w w:val="110"/>
        </w:rPr>
        <w:t>防</w:t>
      </w:r>
      <w:r>
        <w:rPr>
          <w:color w:val="3B3B3B"/>
          <w:w w:val="110"/>
        </w:rPr>
        <w:t>肺</w:t>
      </w:r>
      <w:r>
        <w:rPr>
          <w:color w:val="3B3B3B"/>
          <w:w w:val="110"/>
        </w:rPr>
        <w:t>炎</w:t>
      </w:r>
      <w:r>
        <w:rPr>
          <w:color w:val="3B3B3B"/>
          <w:w w:val="110"/>
        </w:rPr>
        <w:t>链</w:t>
      </w:r>
      <w:r>
        <w:rPr>
          <w:color w:val="3B3B3B"/>
          <w:w w:val="110"/>
        </w:rPr>
        <w:t>球</w:t>
      </w:r>
      <w:r>
        <w:rPr>
          <w:color w:val="3B3B3B"/>
          <w:w w:val="110"/>
        </w:rPr>
        <w:t>菌</w:t>
      </w:r>
      <w:r>
        <w:rPr>
          <w:color w:val="3B3B3B"/>
          <w:w w:val="110"/>
        </w:rPr>
        <w:t>引</w:t>
      </w:r>
      <w:r>
        <w:rPr>
          <w:color w:val="3B3B3B"/>
          <w:w w:val="110"/>
        </w:rPr>
        <w:t>起</w:t>
      </w:r>
      <w:r>
        <w:rPr>
          <w:color w:val="3B3B3B"/>
          <w:w w:val="110"/>
        </w:rPr>
        <w:t>的</w:t>
      </w:r>
      <w:r>
        <w:rPr>
          <w:color w:val="3B3B3B"/>
          <w:w w:val="110"/>
        </w:rPr>
        <w:t>感</w:t>
      </w:r>
      <w:r>
        <w:rPr>
          <w:color w:val="3B3B3B"/>
          <w:w w:val="110"/>
        </w:rPr>
        <w:t>染</w:t>
      </w:r>
      <w:r>
        <w:rPr>
          <w:color w:val="3B3B3B"/>
          <w:spacing w:val="-10"/>
          <w:w w:val="110"/>
        </w:rPr>
        <w:t>，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4705" w:space="6626"/>
            <w:col w:w="10419"/>
          </w:cols>
        </w:sectPr>
      </w:pPr>
    </w:p>
    <w:p>
      <w:pPr>
        <w:pStyle w:val="BodyText"/>
        <w:spacing w:line="312" w:lineRule="auto" w:before="78"/>
        <w:ind w:left="1268" w:right="8" w:firstLine="849"/>
      </w:pPr>
      <w:r>
        <w:rPr>
          <w:color w:val="3B3B3B"/>
          <w:spacing w:val="-2"/>
          <w:w w:val="110"/>
        </w:rPr>
        <w:t>麻疹</w:t>
      </w:r>
      <w:r>
        <w:rPr>
          <w:color w:val="696969"/>
          <w:spacing w:val="-2"/>
          <w:w w:val="110"/>
        </w:rPr>
        <w:t>、</w:t>
      </w:r>
      <w:r>
        <w:rPr>
          <w:color w:val="3B3B3B"/>
          <w:spacing w:val="-2"/>
          <w:w w:val="110"/>
        </w:rPr>
        <w:t>腮腺炎和风疹</w:t>
      </w:r>
      <w:r>
        <w:rPr>
          <w:rFonts w:ascii="Arial" w:eastAsia="Arial"/>
          <w:color w:val="3B3B3B"/>
          <w:spacing w:val="-2"/>
          <w:w w:val="110"/>
          <w:sz w:val="38"/>
        </w:rPr>
        <w:t>(MMR)</w:t>
      </w:r>
      <w:r>
        <w:rPr>
          <w:color w:val="3B3B3B"/>
          <w:spacing w:val="-2"/>
          <w:w w:val="110"/>
        </w:rPr>
        <w:t>疫苗是</w:t>
      </w:r>
      <w:r>
        <w:rPr>
          <w:color w:val="808080"/>
          <w:spacing w:val="-2"/>
          <w:w w:val="110"/>
        </w:rPr>
        <w:t>一</w:t>
      </w:r>
      <w:r>
        <w:rPr>
          <w:color w:val="3B3B3B"/>
          <w:spacing w:val="-2"/>
          <w:w w:val="110"/>
        </w:rPr>
        <w:t>种疫苗合剂，</w:t>
      </w:r>
      <w:r>
        <w:rPr>
          <w:color w:val="3B3B3B"/>
          <w:spacing w:val="-2"/>
          <w:w w:val="110"/>
        </w:rPr>
        <w:t>用</w:t>
      </w:r>
      <w:r>
        <w:rPr>
          <w:color w:val="3B3B3B"/>
          <w:spacing w:val="-2"/>
          <w:w w:val="110"/>
        </w:rPr>
        <w:t>于</w:t>
      </w:r>
      <w:r>
        <w:rPr>
          <w:color w:val="3B3B3B"/>
          <w:spacing w:val="-2"/>
          <w:w w:val="110"/>
        </w:rPr>
        <w:t>预</w:t>
      </w:r>
      <w:r>
        <w:rPr>
          <w:color w:val="3B3B3B"/>
          <w:spacing w:val="-2"/>
          <w:w w:val="110"/>
        </w:rPr>
        <w:t>防</w:t>
      </w:r>
      <w:r>
        <w:rPr>
          <w:color w:val="3B3B3B"/>
          <w:spacing w:val="-2"/>
          <w:w w:val="110"/>
        </w:rPr>
        <w:t>以</w:t>
      </w:r>
      <w:r>
        <w:rPr>
          <w:color w:val="3B3B3B"/>
          <w:spacing w:val="-2"/>
          <w:w w:val="110"/>
        </w:rPr>
        <w:t>上</w:t>
      </w:r>
      <w:r>
        <w:rPr>
          <w:color w:val="696969"/>
          <w:spacing w:val="-2"/>
          <w:w w:val="110"/>
        </w:rPr>
        <w:t>三</w:t>
      </w:r>
      <w:r>
        <w:rPr>
          <w:color w:val="3B3B3B"/>
          <w:spacing w:val="-2"/>
          <w:w w:val="110"/>
        </w:rPr>
        <w:t>种</w:t>
      </w:r>
      <w:r>
        <w:rPr>
          <w:color w:val="3B3B3B"/>
          <w:spacing w:val="-2"/>
          <w:w w:val="110"/>
        </w:rPr>
        <w:t>病</w:t>
      </w:r>
      <w:r>
        <w:rPr>
          <w:color w:val="3B3B3B"/>
          <w:spacing w:val="-2"/>
          <w:w w:val="110"/>
        </w:rPr>
        <w:t>毒</w:t>
      </w:r>
      <w:r>
        <w:rPr>
          <w:color w:val="3B3B3B"/>
          <w:spacing w:val="-2"/>
          <w:w w:val="110"/>
        </w:rPr>
        <w:t>感</w:t>
      </w:r>
      <w:r>
        <w:rPr>
          <w:color w:val="3B3B3B"/>
          <w:spacing w:val="-2"/>
          <w:w w:val="110"/>
        </w:rPr>
        <w:t>染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24" w:lineRule="auto" w:before="52"/>
        <w:ind w:left="1805" w:right="59" w:hanging="606"/>
      </w:pPr>
      <w:r>
        <w:rPr>
          <w:color w:val="1D1D1D"/>
          <w:spacing w:val="-2"/>
          <w:w w:val="110"/>
        </w:rPr>
        <w:t>·</w:t>
      </w:r>
      <w:r>
        <w:rPr>
          <w:color w:val="3B3B3B"/>
          <w:spacing w:val="-2"/>
          <w:w w:val="110"/>
        </w:rPr>
        <w:t>麻</w:t>
      </w:r>
      <w:r>
        <w:rPr>
          <w:color w:val="3B3B3B"/>
          <w:spacing w:val="-2"/>
          <w:w w:val="110"/>
        </w:rPr>
        <w:t>疹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导</w:t>
      </w:r>
      <w:r>
        <w:rPr>
          <w:color w:val="3B3B3B"/>
          <w:spacing w:val="-2"/>
          <w:w w:val="110"/>
        </w:rPr>
        <w:t>致</w:t>
      </w:r>
      <w:r>
        <w:rPr>
          <w:color w:val="3B3B3B"/>
          <w:spacing w:val="-2"/>
          <w:w w:val="110"/>
        </w:rPr>
        <w:t>皮</w:t>
      </w:r>
      <w:r>
        <w:rPr>
          <w:color w:val="3B3B3B"/>
          <w:spacing w:val="-2"/>
          <w:w w:val="110"/>
        </w:rPr>
        <w:t>疹</w:t>
      </w:r>
      <w:r>
        <w:rPr>
          <w:color w:val="3B3B3B"/>
          <w:spacing w:val="-2"/>
          <w:w w:val="110"/>
        </w:rPr>
        <w:t>、</w:t>
      </w:r>
      <w:r>
        <w:rPr>
          <w:color w:val="3B3B3B"/>
          <w:spacing w:val="-2"/>
          <w:w w:val="110"/>
        </w:rPr>
        <w:t>发</w:t>
      </w:r>
      <w:r>
        <w:rPr>
          <w:color w:val="3B3B3B"/>
          <w:spacing w:val="-2"/>
          <w:w w:val="110"/>
        </w:rPr>
        <w:t>热</w:t>
      </w:r>
      <w:r>
        <w:rPr>
          <w:color w:val="3B3B3B"/>
          <w:spacing w:val="-2"/>
          <w:w w:val="110"/>
        </w:rPr>
        <w:t>和</w:t>
      </w:r>
      <w:r>
        <w:rPr>
          <w:color w:val="3B3B3B"/>
          <w:spacing w:val="-2"/>
          <w:w w:val="110"/>
        </w:rPr>
        <w:t>咳</w:t>
      </w:r>
      <w:r>
        <w:rPr>
          <w:color w:val="3B3B3B"/>
          <w:spacing w:val="-2"/>
          <w:w w:val="110"/>
        </w:rPr>
        <w:t>嗽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它</w:t>
      </w:r>
      <w:r>
        <w:rPr>
          <w:color w:val="4D4D4D"/>
          <w:spacing w:val="-2"/>
          <w:w w:val="110"/>
        </w:rPr>
        <w:t>主</w:t>
      </w:r>
      <w:r>
        <w:rPr>
          <w:color w:val="4D4D4D"/>
          <w:spacing w:val="-2"/>
          <w:w w:val="110"/>
        </w:rPr>
        <w:t>要</w:t>
      </w:r>
      <w:r>
        <w:rPr>
          <w:color w:val="4D4D4D"/>
          <w:spacing w:val="-2"/>
          <w:w w:val="110"/>
        </w:rPr>
        <w:t>发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千</w:t>
      </w:r>
      <w:r>
        <w:rPr>
          <w:color w:val="4D4D4D"/>
          <w:spacing w:val="-2"/>
          <w:w w:val="110"/>
        </w:rPr>
        <w:t>儿</w:t>
      </w:r>
      <w:r>
        <w:rPr>
          <w:color w:val="4D4D4D"/>
          <w:spacing w:val="-2"/>
          <w:w w:val="110"/>
        </w:rPr>
        <w:t>童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健</w:t>
      </w:r>
      <w:r>
        <w:rPr>
          <w:color w:val="4D4D4D"/>
          <w:spacing w:val="-2"/>
          <w:w w:val="110"/>
        </w:rPr>
        <w:t>康</w:t>
      </w:r>
      <w:r>
        <w:rPr>
          <w:color w:val="4D4D4D"/>
          <w:spacing w:val="-2"/>
          <w:w w:val="110"/>
        </w:rPr>
        <w:t>儿</w:t>
      </w:r>
      <w:r>
        <w:rPr>
          <w:color w:val="4D4D4D"/>
          <w:spacing w:val="-2"/>
          <w:w w:val="110"/>
        </w:rPr>
        <w:t>童</w:t>
      </w:r>
      <w:r>
        <w:rPr>
          <w:color w:val="4D4D4D"/>
          <w:spacing w:val="-2"/>
          <w:w w:val="110"/>
        </w:rPr>
        <w:t>中</w:t>
      </w:r>
      <w:r>
        <w:rPr>
          <w:color w:val="4D4D4D"/>
          <w:spacing w:val="-2"/>
          <w:w w:val="110"/>
        </w:rPr>
        <w:t>，</w:t>
      </w:r>
      <w:r>
        <w:rPr>
          <w:color w:val="696969"/>
          <w:spacing w:val="-2"/>
          <w:w w:val="110"/>
        </w:rPr>
        <w:t>一</w:t>
      </w:r>
      <w:r>
        <w:rPr>
          <w:color w:val="3B3B3B"/>
          <w:spacing w:val="-2"/>
          <w:w w:val="110"/>
        </w:rPr>
        <w:t>般</w:t>
      </w:r>
      <w:r>
        <w:rPr>
          <w:color w:val="3B3B3B"/>
          <w:spacing w:val="-2"/>
          <w:w w:val="110"/>
        </w:rPr>
        <w:t>不</w:t>
      </w:r>
      <w:r>
        <w:rPr>
          <w:color w:val="3B3B3B"/>
          <w:spacing w:val="-2"/>
          <w:w w:val="110"/>
        </w:rPr>
        <w:t>太</w:t>
      </w:r>
      <w:r>
        <w:rPr>
          <w:color w:val="3B3B3B"/>
          <w:spacing w:val="-2"/>
          <w:w w:val="110"/>
        </w:rPr>
        <w:t>严</w:t>
      </w:r>
      <w:r>
        <w:rPr>
          <w:color w:val="3B3B3B"/>
          <w:spacing w:val="-2"/>
          <w:w w:val="110"/>
        </w:rPr>
        <w:t>重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但</w:t>
      </w:r>
      <w:r>
        <w:rPr>
          <w:color w:val="4D4D4D"/>
          <w:spacing w:val="-2"/>
          <w:w w:val="110"/>
        </w:rPr>
        <w:t>它</w:t>
      </w:r>
      <w:r>
        <w:rPr>
          <w:color w:val="4D4D4D"/>
          <w:spacing w:val="-2"/>
          <w:w w:val="110"/>
        </w:rPr>
        <w:t>能</w:t>
      </w:r>
      <w:r>
        <w:rPr>
          <w:color w:val="4D4D4D"/>
          <w:spacing w:val="-2"/>
          <w:w w:val="110"/>
        </w:rPr>
        <w:t>导</w:t>
      </w:r>
      <w:r>
        <w:rPr>
          <w:color w:val="4D4D4D"/>
          <w:spacing w:val="-2"/>
          <w:w w:val="110"/>
        </w:rPr>
        <w:t>致</w:t>
      </w:r>
      <w:r>
        <w:rPr>
          <w:color w:val="4D4D4D"/>
          <w:spacing w:val="-2"/>
          <w:w w:val="110"/>
        </w:rPr>
        <w:t>脑</w:t>
      </w:r>
      <w:r>
        <w:rPr>
          <w:color w:val="4D4D4D"/>
          <w:spacing w:val="-2"/>
          <w:w w:val="110"/>
        </w:rPr>
        <w:t>损</w:t>
      </w:r>
      <w:r>
        <w:rPr>
          <w:color w:val="4D4D4D"/>
          <w:spacing w:val="-2"/>
          <w:w w:val="110"/>
        </w:rPr>
        <w:t>伤</w:t>
      </w:r>
      <w:r>
        <w:rPr>
          <w:color w:val="4D4D4D"/>
          <w:spacing w:val="-2"/>
          <w:w w:val="110"/>
        </w:rPr>
        <w:t>或</w:t>
      </w:r>
      <w:r>
        <w:rPr>
          <w:color w:val="3B3B3B"/>
          <w:spacing w:val="-2"/>
          <w:w w:val="105"/>
        </w:rPr>
        <w:t>肺</w:t>
      </w:r>
      <w:r>
        <w:rPr>
          <w:color w:val="3B3B3B"/>
          <w:spacing w:val="-2"/>
          <w:w w:val="105"/>
        </w:rPr>
        <w:t>炎</w:t>
      </w:r>
      <w:r>
        <w:rPr>
          <w:color w:val="3B3B3B"/>
          <w:spacing w:val="-2"/>
          <w:w w:val="105"/>
        </w:rPr>
        <w:t>，</w:t>
      </w:r>
      <w:r>
        <w:rPr>
          <w:color w:val="3B3B3B"/>
          <w:spacing w:val="-2"/>
          <w:w w:val="105"/>
        </w:rPr>
        <w:t>有</w:t>
      </w:r>
      <w:r>
        <w:rPr>
          <w:color w:val="3B3B3B"/>
          <w:spacing w:val="-2"/>
          <w:w w:val="105"/>
        </w:rPr>
        <w:t>时</w:t>
      </w:r>
      <w:r>
        <w:rPr>
          <w:color w:val="3B3B3B"/>
          <w:spacing w:val="-2"/>
          <w:w w:val="105"/>
        </w:rPr>
        <w:t>甚</w:t>
      </w:r>
      <w:r>
        <w:rPr>
          <w:color w:val="3B3B3B"/>
          <w:spacing w:val="-2"/>
          <w:w w:val="105"/>
        </w:rPr>
        <w:t>至</w:t>
      </w:r>
      <w:r>
        <w:rPr>
          <w:color w:val="3B3B3B"/>
          <w:spacing w:val="-2"/>
          <w:w w:val="105"/>
        </w:rPr>
        <w:t>是</w:t>
      </w:r>
      <w:r>
        <w:rPr>
          <w:color w:val="3B3B3B"/>
          <w:spacing w:val="-2"/>
          <w:w w:val="105"/>
        </w:rPr>
        <w:t>致</w:t>
      </w:r>
      <w:r>
        <w:rPr>
          <w:color w:val="3B3B3B"/>
          <w:spacing w:val="-2"/>
          <w:w w:val="105"/>
        </w:rPr>
        <w:t>死</w:t>
      </w:r>
      <w:r>
        <w:rPr>
          <w:color w:val="3B3B3B"/>
          <w:spacing w:val="-2"/>
          <w:w w:val="105"/>
        </w:rPr>
        <w:t>性</w:t>
      </w:r>
      <w:r>
        <w:rPr>
          <w:color w:val="3B3B3B"/>
          <w:spacing w:val="-2"/>
          <w:w w:val="105"/>
        </w:rPr>
        <w:t>的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33" w:lineRule="auto" w:before="22"/>
        <w:ind w:left="1792" w:right="307" w:hanging="604"/>
      </w:pPr>
      <w:r>
        <w:rPr>
          <w:color w:val="1D1D1D"/>
          <w:spacing w:val="1"/>
          <w:w w:val="109"/>
        </w:rPr>
        <w:t>·</w:t>
      </w:r>
      <w:r>
        <w:rPr>
          <w:color w:val="3B3B3B"/>
          <w:spacing w:val="1"/>
          <w:w w:val="109"/>
        </w:rPr>
        <w:t>腮腺炎引起唾液腺肿胀</w:t>
      </w:r>
      <w:r>
        <w:rPr>
          <w:color w:val="696969"/>
          <w:spacing w:val="1"/>
          <w:w w:val="109"/>
        </w:rPr>
        <w:t>、</w:t>
      </w:r>
      <w:r>
        <w:rPr>
          <w:color w:val="4D4D4D"/>
          <w:spacing w:val="1"/>
          <w:w w:val="109"/>
        </w:rPr>
        <w:t>疼痛</w:t>
      </w:r>
      <w:r>
        <w:rPr>
          <w:color w:val="939393"/>
          <w:spacing w:val="1"/>
          <w:w w:val="109"/>
        </w:rPr>
        <w:t>。</w:t>
      </w:r>
      <w:r>
        <w:rPr>
          <w:color w:val="4D4D4D"/>
          <w:spacing w:val="1"/>
          <w:w w:val="109"/>
        </w:rPr>
        <w:t>对睾丸</w:t>
      </w:r>
      <w:r>
        <w:rPr>
          <w:color w:val="696969"/>
          <w:spacing w:val="1"/>
          <w:w w:val="109"/>
        </w:rPr>
        <w:t>、</w:t>
      </w:r>
      <w:r>
        <w:rPr>
          <w:color w:val="4D4D4D"/>
          <w:w w:val="109"/>
        </w:rPr>
        <w:t>脑和胰腺亦</w:t>
      </w:r>
      <w:r>
        <w:rPr>
          <w:color w:val="4D4D4D"/>
          <w:spacing w:val="3"/>
          <w:w w:val="105"/>
        </w:rPr>
        <w:t>有影响，成人有甚</w:t>
      </w:r>
      <w:r>
        <w:rPr>
          <w:color w:val="808080"/>
          <w:spacing w:val="3"/>
          <w:w w:val="105"/>
        </w:rPr>
        <w:t>。</w:t>
      </w:r>
      <w:r>
        <w:rPr>
          <w:color w:val="4D4D4D"/>
          <w:spacing w:val="3"/>
          <w:w w:val="105"/>
        </w:rPr>
        <w:t>成人腮腺炎更加严重</w:t>
      </w:r>
      <w:r>
        <w:rPr>
          <w:color w:val="939393"/>
          <w:w w:val="105"/>
        </w:rPr>
        <w:t>。</w:t>
      </w:r>
    </w:p>
    <w:p>
      <w:pPr>
        <w:pStyle w:val="BodyText"/>
        <w:spacing w:line="328" w:lineRule="auto"/>
        <w:ind w:left="1778" w:right="317" w:hanging="601"/>
        <w:jc w:val="both"/>
      </w:pPr>
      <w:r>
        <w:rPr>
          <w:color w:val="050505"/>
          <w:spacing w:val="-2"/>
          <w:w w:val="105"/>
        </w:rPr>
        <w:t>·</w:t>
      </w:r>
      <w:r>
        <w:rPr>
          <w:color w:val="3B3B3B"/>
          <w:spacing w:val="-2"/>
          <w:w w:val="105"/>
        </w:rPr>
        <w:t>风疹引起流涕、淋巴结肿大、皮疹和皮肤发红，脸部皮</w:t>
      </w:r>
      <w:r>
        <w:rPr>
          <w:color w:val="3B3B3B"/>
          <w:spacing w:val="-2"/>
          <w:w w:val="105"/>
        </w:rPr>
        <w:t>肤</w:t>
      </w:r>
      <w:r>
        <w:rPr>
          <w:color w:val="3B3B3B"/>
          <w:spacing w:val="-2"/>
          <w:w w:val="105"/>
        </w:rPr>
        <w:t>尤</w:t>
      </w:r>
      <w:r>
        <w:rPr>
          <w:color w:val="3B3B3B"/>
          <w:spacing w:val="-2"/>
          <w:w w:val="105"/>
        </w:rPr>
        <w:t>为</w:t>
      </w:r>
      <w:r>
        <w:rPr>
          <w:color w:val="3B3B3B"/>
          <w:spacing w:val="-2"/>
          <w:w w:val="105"/>
        </w:rPr>
        <w:t>明</w:t>
      </w:r>
      <w:r>
        <w:rPr>
          <w:color w:val="3B3B3B"/>
          <w:spacing w:val="-2"/>
          <w:w w:val="105"/>
        </w:rPr>
        <w:t>显</w:t>
      </w:r>
      <w:r>
        <w:rPr>
          <w:color w:val="939393"/>
          <w:spacing w:val="-2"/>
          <w:w w:val="105"/>
        </w:rPr>
        <w:t>。</w:t>
      </w:r>
      <w:r>
        <w:rPr>
          <w:color w:val="4D4D4D"/>
          <w:spacing w:val="-2"/>
          <w:w w:val="105"/>
        </w:rPr>
        <w:t>在</w:t>
      </w:r>
      <w:r>
        <w:rPr>
          <w:color w:val="4D4D4D"/>
          <w:spacing w:val="-2"/>
          <w:w w:val="105"/>
        </w:rPr>
        <w:t>成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它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引</w:t>
      </w:r>
      <w:r>
        <w:rPr>
          <w:color w:val="4D4D4D"/>
          <w:spacing w:val="-2"/>
          <w:w w:val="105"/>
        </w:rPr>
        <w:t>起</w:t>
      </w:r>
      <w:r>
        <w:rPr>
          <w:color w:val="4D4D4D"/>
          <w:spacing w:val="-2"/>
          <w:w w:val="105"/>
        </w:rPr>
        <w:t>关</w:t>
      </w:r>
      <w:r>
        <w:rPr>
          <w:color w:val="4D4D4D"/>
          <w:spacing w:val="-2"/>
          <w:w w:val="105"/>
        </w:rPr>
        <w:t>节</w:t>
      </w:r>
      <w:r>
        <w:rPr>
          <w:color w:val="4D4D4D"/>
          <w:spacing w:val="-2"/>
          <w:w w:val="105"/>
        </w:rPr>
        <w:t>疼</w:t>
      </w:r>
      <w:r>
        <w:rPr>
          <w:color w:val="4D4D4D"/>
          <w:spacing w:val="-2"/>
          <w:w w:val="105"/>
        </w:rPr>
        <w:t>痛</w:t>
      </w:r>
      <w:r>
        <w:rPr>
          <w:color w:val="939393"/>
          <w:spacing w:val="-2"/>
          <w:w w:val="105"/>
        </w:rPr>
        <w:t>。</w:t>
      </w:r>
      <w:r>
        <w:rPr>
          <w:color w:val="3B3B3B"/>
          <w:spacing w:val="-2"/>
          <w:w w:val="105"/>
        </w:rPr>
        <w:t>如</w:t>
      </w:r>
      <w:r>
        <w:rPr>
          <w:color w:val="3B3B3B"/>
          <w:spacing w:val="-2"/>
          <w:w w:val="105"/>
        </w:rPr>
        <w:t>果</w:t>
      </w:r>
      <w:r>
        <w:rPr>
          <w:color w:val="3B3B3B"/>
          <w:spacing w:val="-2"/>
          <w:w w:val="105"/>
        </w:rPr>
        <w:t>孕</w:t>
      </w:r>
      <w:r>
        <w:rPr>
          <w:color w:val="3B3B3B"/>
          <w:spacing w:val="-2"/>
          <w:w w:val="105"/>
        </w:rPr>
        <w:t>妇</w:t>
      </w:r>
      <w:r>
        <w:rPr>
          <w:color w:val="3B3B3B"/>
          <w:spacing w:val="-2"/>
          <w:w w:val="105"/>
        </w:rPr>
        <w:t>感</w:t>
      </w:r>
      <w:r>
        <w:rPr>
          <w:color w:val="3B3B3B"/>
          <w:spacing w:val="-2"/>
          <w:w w:val="105"/>
        </w:rPr>
        <w:t>染</w:t>
      </w:r>
      <w:r>
        <w:rPr>
          <w:color w:val="3B3B3B"/>
          <w:spacing w:val="-2"/>
          <w:w w:val="105"/>
        </w:rPr>
        <w:t>，</w:t>
      </w:r>
      <w:r>
        <w:rPr>
          <w:color w:val="3B3B3B"/>
          <w:spacing w:val="-2"/>
          <w:w w:val="105"/>
        </w:rPr>
        <w:t>可</w:t>
      </w:r>
      <w:r>
        <w:rPr>
          <w:color w:val="3B3B3B"/>
          <w:spacing w:val="-2"/>
          <w:w w:val="105"/>
        </w:rPr>
        <w:t>以</w:t>
      </w:r>
      <w:r>
        <w:rPr>
          <w:color w:val="3B3B3B"/>
          <w:spacing w:val="-2"/>
          <w:w w:val="105"/>
        </w:rPr>
        <w:t>导</w:t>
      </w:r>
      <w:r>
        <w:rPr>
          <w:color w:val="3B3B3B"/>
          <w:spacing w:val="-2"/>
          <w:w w:val="105"/>
        </w:rPr>
        <w:t>致</w:t>
      </w:r>
      <w:r>
        <w:rPr>
          <w:color w:val="3B3B3B"/>
          <w:spacing w:val="-2"/>
          <w:w w:val="105"/>
        </w:rPr>
        <w:t>流</w:t>
      </w:r>
      <w:r>
        <w:rPr>
          <w:color w:val="3B3B3B"/>
          <w:spacing w:val="-2"/>
          <w:w w:val="105"/>
        </w:rPr>
        <w:t>产</w:t>
      </w:r>
      <w:r>
        <w:rPr>
          <w:color w:val="3B3B3B"/>
          <w:spacing w:val="-2"/>
          <w:w w:val="105"/>
        </w:rPr>
        <w:t>、</w:t>
      </w:r>
      <w:r>
        <w:rPr>
          <w:color w:val="3B3B3B"/>
          <w:spacing w:val="-2"/>
          <w:w w:val="105"/>
        </w:rPr>
        <w:t>死</w:t>
      </w:r>
      <w:r>
        <w:rPr>
          <w:color w:val="3B3B3B"/>
          <w:spacing w:val="-2"/>
          <w:w w:val="105"/>
        </w:rPr>
        <w:t>胎</w:t>
      </w:r>
      <w:r>
        <w:rPr>
          <w:color w:val="3B3B3B"/>
          <w:spacing w:val="-2"/>
          <w:w w:val="105"/>
        </w:rPr>
        <w:t>或</w:t>
      </w:r>
      <w:r>
        <w:rPr>
          <w:color w:val="3B3B3B"/>
          <w:spacing w:val="-2"/>
          <w:w w:val="105"/>
        </w:rPr>
        <w:t>胎</w:t>
      </w:r>
      <w:r>
        <w:rPr>
          <w:color w:val="3B3B3B"/>
          <w:spacing w:val="-2"/>
          <w:w w:val="105"/>
        </w:rPr>
        <w:t>儿</w:t>
      </w:r>
      <w:r>
        <w:rPr>
          <w:color w:val="3B3B3B"/>
          <w:spacing w:val="-2"/>
          <w:w w:val="105"/>
        </w:rPr>
        <w:t>缺</w:t>
      </w:r>
      <w:r>
        <w:rPr>
          <w:color w:val="3B3B3B"/>
          <w:spacing w:val="-2"/>
          <w:w w:val="105"/>
        </w:rPr>
        <w:t>陷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19" w:lineRule="auto"/>
        <w:ind w:left="1205" w:firstLine="847"/>
      </w:pPr>
      <w:r>
        <w:rPr>
          <w:color w:val="1D1D1D"/>
          <w:spacing w:val="1"/>
          <w:w w:val="113"/>
        </w:rPr>
        <w:t>用</w:t>
      </w:r>
      <w:r>
        <w:rPr>
          <w:color w:val="3B3B3B"/>
          <w:spacing w:val="1"/>
          <w:w w:val="113"/>
        </w:rPr>
        <w:t>法</w:t>
      </w:r>
      <w:r>
        <w:rPr>
          <w:color w:val="1D1D1D"/>
          <w:spacing w:val="1"/>
          <w:w w:val="113"/>
        </w:rPr>
        <w:t>：</w:t>
      </w:r>
      <w:r>
        <w:rPr>
          <w:color w:val="4D4D4D"/>
          <w:spacing w:val="1"/>
          <w:w w:val="113"/>
        </w:rPr>
        <w:t>皮下注射</w:t>
      </w:r>
      <w:r>
        <w:rPr>
          <w:color w:val="939393"/>
          <w:spacing w:val="1"/>
          <w:w w:val="113"/>
        </w:rPr>
        <w:t>。</w:t>
      </w:r>
      <w:r>
        <w:rPr>
          <w:color w:val="4D4D4D"/>
          <w:spacing w:val="1"/>
          <w:w w:val="113"/>
        </w:rPr>
        <w:t>需接种两次：</w:t>
      </w:r>
      <w:r>
        <w:rPr>
          <w:rFonts w:ascii="Times New Roman" w:hAnsi="Times New Roman" w:eastAsia="Times New Roman"/>
          <w:color w:val="4D4D4D"/>
          <w:w w:val="114"/>
          <w:sz w:val="39"/>
        </w:rPr>
        <w:t>12~15</w:t>
      </w:r>
      <w:r>
        <w:rPr>
          <w:color w:val="4D4D4D"/>
          <w:spacing w:val="1"/>
          <w:w w:val="113"/>
        </w:rPr>
        <w:t>个月</w:t>
      </w:r>
      <w:r>
        <w:rPr>
          <w:color w:val="696969"/>
          <w:spacing w:val="1"/>
          <w:w w:val="113"/>
        </w:rPr>
        <w:t>一</w:t>
      </w:r>
      <w:r>
        <w:rPr>
          <w:color w:val="4D4D4D"/>
          <w:w w:val="113"/>
        </w:rPr>
        <w:t>次， </w:t>
      </w:r>
      <w:r>
        <w:rPr>
          <w:rFonts w:ascii="Times New Roman" w:hAnsi="Times New Roman" w:eastAsia="Times New Roman"/>
          <w:color w:val="1D1D1D"/>
          <w:spacing w:val="1"/>
          <w:w w:val="110"/>
          <w:sz w:val="39"/>
        </w:rPr>
        <w:t>4</w:t>
      </w:r>
      <w:r>
        <w:rPr>
          <w:rFonts w:ascii="Times New Roman" w:hAnsi="Times New Roman" w:eastAsia="Times New Roman"/>
          <w:color w:val="4D4D4D"/>
          <w:spacing w:val="1"/>
          <w:w w:val="110"/>
          <w:sz w:val="39"/>
        </w:rPr>
        <w:t>~6</w:t>
      </w:r>
      <w:r>
        <w:rPr>
          <w:color w:val="4D4D4D"/>
          <w:spacing w:val="2"/>
          <w:w w:val="109"/>
        </w:rPr>
        <w:t>岁第</w:t>
      </w:r>
      <w:r>
        <w:rPr>
          <w:color w:val="696969"/>
          <w:spacing w:val="2"/>
          <w:w w:val="109"/>
        </w:rPr>
        <w:t>二</w:t>
      </w:r>
      <w:r>
        <w:rPr>
          <w:color w:val="3B3B3B"/>
          <w:spacing w:val="2"/>
          <w:w w:val="109"/>
        </w:rPr>
        <w:t>次</w:t>
      </w:r>
      <w:r>
        <w:rPr>
          <w:color w:val="939393"/>
          <w:spacing w:val="2"/>
          <w:w w:val="109"/>
        </w:rPr>
        <w:t>。</w:t>
      </w:r>
      <w:r>
        <w:rPr>
          <w:rFonts w:ascii="Times New Roman" w:hAnsi="Times New Roman" w:eastAsia="Times New Roman"/>
          <w:color w:val="3B3B3B"/>
          <w:spacing w:val="1"/>
          <w:w w:val="110"/>
          <w:sz w:val="39"/>
        </w:rPr>
        <w:t>19</w:t>
      </w:r>
      <w:r>
        <w:rPr>
          <w:rFonts w:ascii="Times New Roman" w:hAnsi="Times New Roman" w:eastAsia="Times New Roman"/>
          <w:color w:val="1D1D1D"/>
          <w:spacing w:val="1"/>
          <w:w w:val="110"/>
          <w:sz w:val="39"/>
        </w:rPr>
        <w:t>5</w:t>
      </w:r>
      <w:r>
        <w:rPr>
          <w:rFonts w:ascii="Times New Roman" w:hAnsi="Times New Roman" w:eastAsia="Times New Roman"/>
          <w:color w:val="3B3B3B"/>
          <w:spacing w:val="1"/>
          <w:w w:val="110"/>
          <w:sz w:val="39"/>
        </w:rPr>
        <w:t>6</w:t>
      </w:r>
      <w:r>
        <w:rPr>
          <w:color w:val="3B3B3B"/>
          <w:spacing w:val="1"/>
          <w:w w:val="109"/>
        </w:rPr>
        <w:t>年以后出生的人，从未有过这些感</w:t>
      </w:r>
      <w:r>
        <w:rPr>
          <w:color w:val="4D4D4D"/>
          <w:spacing w:val="1"/>
          <w:w w:val="111"/>
        </w:rPr>
        <w:t>染和没有完成两次接种的人，应至少接受</w:t>
      </w:r>
      <w:r>
        <w:rPr>
          <w:rFonts w:ascii="Times New Roman" w:hAnsi="Times New Roman" w:eastAsia="Times New Roman"/>
          <w:color w:val="4D4D4D"/>
          <w:spacing w:val="1"/>
          <w:w w:val="110"/>
          <w:sz w:val="38"/>
        </w:rPr>
        <w:t>1</w:t>
      </w:r>
      <w:r>
        <w:rPr>
          <w:color w:val="4D4D4D"/>
          <w:spacing w:val="1"/>
          <w:w w:val="111"/>
        </w:rPr>
        <w:t>次接种</w:t>
      </w:r>
      <w:r>
        <w:rPr>
          <w:color w:val="808080"/>
          <w:spacing w:val="1"/>
          <w:w w:val="111"/>
        </w:rPr>
        <w:t>。</w:t>
      </w:r>
      <w:r>
        <w:rPr>
          <w:color w:val="4D4D4D"/>
          <w:spacing w:val="1"/>
          <w:w w:val="111"/>
        </w:rPr>
        <w:t>有</w:t>
      </w:r>
      <w:r>
        <w:rPr>
          <w:color w:val="3B3B3B"/>
          <w:spacing w:val="3"/>
          <w:w w:val="103"/>
        </w:rPr>
        <w:t>暴露风险的成人应接种此疫苗</w:t>
      </w:r>
      <w:r>
        <w:rPr>
          <w:color w:val="939393"/>
          <w:spacing w:val="3"/>
          <w:w w:val="103"/>
        </w:rPr>
        <w:t>。</w:t>
      </w:r>
      <w:r>
        <w:rPr>
          <w:color w:val="3B3B3B"/>
          <w:spacing w:val="3"/>
          <w:w w:val="103"/>
        </w:rPr>
        <w:t>这些人包括</w:t>
      </w:r>
      <w:r>
        <w:rPr>
          <w:color w:val="1D1D1D"/>
          <w:spacing w:val="3"/>
          <w:w w:val="103"/>
        </w:rPr>
        <w:t>：</w:t>
      </w:r>
      <w:r>
        <w:rPr>
          <w:color w:val="4D4D4D"/>
          <w:spacing w:val="3"/>
          <w:w w:val="103"/>
        </w:rPr>
        <w:t>大学新生、</w:t>
      </w:r>
      <w:r>
        <w:rPr>
          <w:color w:val="CCCCCC"/>
          <w:w w:val="103"/>
        </w:rPr>
        <w:t>·</w:t>
      </w:r>
      <w:r>
        <w:rPr>
          <w:color w:val="3B3B3B"/>
          <w:w w:val="109"/>
        </w:rPr>
        <w:t>新兵和在学校及幼儿园工作和出国旅行的人</w:t>
      </w:r>
      <w:r>
        <w:rPr>
          <w:color w:val="808080"/>
          <w:w w:val="109"/>
        </w:rPr>
        <w:t>。</w:t>
      </w:r>
    </w:p>
    <w:p>
      <w:pPr>
        <w:pStyle w:val="BodyText"/>
        <w:spacing w:line="328" w:lineRule="auto" w:before="34"/>
        <w:ind w:left="2019" w:right="330" w:firstLine="15"/>
        <w:jc w:val="right"/>
      </w:pPr>
      <w:r>
        <w:rPr>
          <w:color w:val="4D4D4D"/>
          <w:spacing w:val="2"/>
          <w:w w:val="108"/>
        </w:rPr>
        <w:t>孕妇及对凝胶和新霉素过敏者不应接种这类疫苗</w:t>
      </w:r>
      <w:r>
        <w:rPr>
          <w:color w:val="939393"/>
          <w:w w:val="108"/>
        </w:rPr>
        <w:t>。</w:t>
      </w:r>
      <w:r>
        <w:rPr>
          <w:color w:val="3B3B3B"/>
          <w:spacing w:val="2"/>
          <w:w w:val="113"/>
        </w:rPr>
        <w:t>这</w:t>
      </w:r>
      <w:r>
        <w:rPr>
          <w:color w:val="696969"/>
          <w:spacing w:val="2"/>
          <w:w w:val="113"/>
        </w:rPr>
        <w:t>三</w:t>
      </w:r>
      <w:r>
        <w:rPr>
          <w:color w:val="3B3B3B"/>
          <w:spacing w:val="2"/>
          <w:w w:val="113"/>
        </w:rPr>
        <w:t>种疫苗均有独立剂型</w:t>
      </w:r>
      <w:r>
        <w:rPr>
          <w:color w:val="808080"/>
          <w:spacing w:val="2"/>
          <w:w w:val="113"/>
        </w:rPr>
        <w:t>。</w:t>
      </w:r>
      <w:r>
        <w:rPr>
          <w:color w:val="4D4D4D"/>
          <w:spacing w:val="1"/>
          <w:w w:val="113"/>
        </w:rPr>
        <w:t>但麻疹、腮腺炎、风</w:t>
      </w:r>
    </w:p>
    <w:p>
      <w:pPr>
        <w:pStyle w:val="BodyText"/>
        <w:spacing w:line="434" w:lineRule="exact"/>
        <w:ind w:right="396"/>
        <w:jc w:val="right"/>
      </w:pPr>
      <w:r>
        <w:rPr>
          <w:color w:val="3B3B3B"/>
          <w:w w:val="110"/>
        </w:rPr>
        <w:t>疹</w:t>
      </w:r>
      <w:r>
        <w:rPr>
          <w:color w:val="696969"/>
          <w:w w:val="110"/>
        </w:rPr>
        <w:t>三</w:t>
      </w:r>
      <w:r>
        <w:rPr>
          <w:color w:val="3B3B3B"/>
          <w:w w:val="110"/>
        </w:rPr>
        <w:t>联</w:t>
      </w:r>
      <w:r>
        <w:rPr>
          <w:color w:val="3B3B3B"/>
          <w:w w:val="110"/>
        </w:rPr>
        <w:t>疫</w:t>
      </w:r>
      <w:r>
        <w:rPr>
          <w:color w:val="3B3B3B"/>
          <w:w w:val="110"/>
        </w:rPr>
        <w:t>苗</w:t>
      </w:r>
      <w:r>
        <w:rPr>
          <w:color w:val="3B3B3B"/>
          <w:w w:val="110"/>
        </w:rPr>
        <w:t>的</w:t>
      </w:r>
      <w:r>
        <w:rPr>
          <w:color w:val="3B3B3B"/>
          <w:w w:val="110"/>
        </w:rPr>
        <w:t>接</w:t>
      </w:r>
      <w:r>
        <w:rPr>
          <w:color w:val="3B3B3B"/>
          <w:w w:val="110"/>
        </w:rPr>
        <w:t>种</w:t>
      </w:r>
      <w:r>
        <w:rPr>
          <w:color w:val="3B3B3B"/>
          <w:w w:val="110"/>
        </w:rPr>
        <w:t>可</w:t>
      </w:r>
      <w:r>
        <w:rPr>
          <w:color w:val="3B3B3B"/>
          <w:w w:val="110"/>
        </w:rPr>
        <w:t>同</w:t>
      </w:r>
      <w:r>
        <w:rPr>
          <w:color w:val="3B3B3B"/>
          <w:w w:val="110"/>
        </w:rPr>
        <w:t>时</w:t>
      </w:r>
      <w:r>
        <w:rPr>
          <w:color w:val="3B3B3B"/>
          <w:w w:val="110"/>
        </w:rPr>
        <w:t>预</w:t>
      </w:r>
      <w:r>
        <w:rPr>
          <w:color w:val="3B3B3B"/>
          <w:w w:val="110"/>
        </w:rPr>
        <w:t>防</w:t>
      </w:r>
      <w:r>
        <w:rPr>
          <w:color w:val="696969"/>
          <w:w w:val="110"/>
        </w:rPr>
        <w:t>三</w:t>
      </w:r>
      <w:r>
        <w:rPr>
          <w:color w:val="3B3B3B"/>
          <w:w w:val="110"/>
        </w:rPr>
        <w:t>种</w:t>
      </w:r>
      <w:r>
        <w:rPr>
          <w:color w:val="3B3B3B"/>
          <w:w w:val="110"/>
        </w:rPr>
        <w:t>疾</w:t>
      </w:r>
      <w:r>
        <w:rPr>
          <w:color w:val="3B3B3B"/>
          <w:w w:val="110"/>
        </w:rPr>
        <w:t>病</w:t>
      </w:r>
      <w:r>
        <w:rPr>
          <w:color w:val="3B3B3B"/>
          <w:w w:val="110"/>
        </w:rPr>
        <w:t>，</w:t>
      </w:r>
      <w:r>
        <w:rPr>
          <w:color w:val="3B3B3B"/>
          <w:w w:val="110"/>
        </w:rPr>
        <w:t>因</w:t>
      </w:r>
      <w:r>
        <w:rPr>
          <w:color w:val="3B3B3B"/>
          <w:w w:val="110"/>
        </w:rPr>
        <w:t>而</w:t>
      </w:r>
      <w:r>
        <w:rPr>
          <w:color w:val="3B3B3B"/>
          <w:w w:val="110"/>
        </w:rPr>
        <w:t>更</w:t>
      </w:r>
      <w:r>
        <w:rPr>
          <w:color w:val="3B3B3B"/>
          <w:w w:val="110"/>
        </w:rPr>
        <w:t>受</w:t>
      </w:r>
      <w:r>
        <w:rPr>
          <w:color w:val="3B3B3B"/>
          <w:spacing w:val="-10"/>
          <w:w w:val="110"/>
        </w:rPr>
        <w:t>欢</w:t>
      </w:r>
    </w:p>
    <w:p>
      <w:pPr>
        <w:pStyle w:val="BodyText"/>
        <w:spacing w:line="304" w:lineRule="auto" w:before="164"/>
        <w:ind w:left="1173" w:right="392" w:firstLine="19"/>
        <w:jc w:val="both"/>
        <w:rPr>
          <w:sz w:val="42"/>
        </w:rPr>
      </w:pPr>
      <w:r>
        <w:rPr>
          <w:color w:val="3B3B3B"/>
          <w:spacing w:val="-2"/>
          <w:w w:val="115"/>
        </w:rPr>
        <w:t>迎</w:t>
      </w:r>
      <w:r>
        <w:rPr>
          <w:color w:val="808080"/>
          <w:spacing w:val="-2"/>
          <w:w w:val="115"/>
        </w:rPr>
        <w:t>。</w:t>
      </w:r>
      <w:r>
        <w:rPr>
          <w:color w:val="3B3B3B"/>
          <w:spacing w:val="-2"/>
          <w:w w:val="115"/>
        </w:rPr>
        <w:t>由</w:t>
      </w:r>
      <w:r>
        <w:rPr>
          <w:color w:val="3B3B3B"/>
          <w:spacing w:val="-2"/>
          <w:w w:val="115"/>
        </w:rPr>
        <w:t>于</w:t>
      </w:r>
      <w:r>
        <w:rPr>
          <w:color w:val="3B3B3B"/>
          <w:spacing w:val="-2"/>
          <w:w w:val="115"/>
        </w:rPr>
        <w:t>某</w:t>
      </w:r>
      <w:r>
        <w:rPr>
          <w:color w:val="3B3B3B"/>
          <w:spacing w:val="-2"/>
          <w:w w:val="115"/>
        </w:rPr>
        <w:t>人</w:t>
      </w:r>
      <w:r>
        <w:rPr>
          <w:color w:val="3B3B3B"/>
          <w:spacing w:val="-2"/>
          <w:w w:val="115"/>
        </w:rPr>
        <w:t>如</w:t>
      </w:r>
      <w:r>
        <w:rPr>
          <w:color w:val="3B3B3B"/>
          <w:spacing w:val="-2"/>
          <w:w w:val="115"/>
        </w:rPr>
        <w:t>需</w:t>
      </w:r>
      <w:r>
        <w:rPr>
          <w:color w:val="3B3B3B"/>
          <w:spacing w:val="-2"/>
          <w:w w:val="115"/>
        </w:rPr>
        <w:t>要</w:t>
      </w:r>
      <w:r>
        <w:rPr>
          <w:color w:val="3B3B3B"/>
          <w:spacing w:val="-2"/>
          <w:w w:val="115"/>
        </w:rPr>
        <w:t>免</w:t>
      </w:r>
      <w:r>
        <w:rPr>
          <w:color w:val="3B3B3B"/>
          <w:spacing w:val="-2"/>
          <w:w w:val="115"/>
        </w:rPr>
        <w:t>疫</w:t>
      </w:r>
      <w:r>
        <w:rPr>
          <w:color w:val="3B3B3B"/>
          <w:spacing w:val="-2"/>
          <w:w w:val="115"/>
        </w:rPr>
        <w:t>预</w:t>
      </w:r>
      <w:r>
        <w:rPr>
          <w:color w:val="3B3B3B"/>
          <w:spacing w:val="-2"/>
          <w:w w:val="115"/>
        </w:rPr>
        <w:t>防</w:t>
      </w:r>
      <w:r>
        <w:rPr>
          <w:color w:val="3B3B3B"/>
          <w:spacing w:val="-2"/>
          <w:w w:val="115"/>
        </w:rPr>
        <w:t>其</w:t>
      </w:r>
      <w:r>
        <w:rPr>
          <w:color w:val="3B3B3B"/>
          <w:spacing w:val="-2"/>
          <w:w w:val="115"/>
        </w:rPr>
        <w:t>中</w:t>
      </w:r>
      <w:r>
        <w:rPr>
          <w:color w:val="3B3B3B"/>
          <w:spacing w:val="-2"/>
          <w:w w:val="115"/>
        </w:rPr>
        <w:t>之</w:t>
      </w:r>
      <w:r>
        <w:rPr>
          <w:color w:val="696969"/>
          <w:spacing w:val="-2"/>
          <w:w w:val="115"/>
        </w:rPr>
        <w:t>一</w:t>
      </w:r>
      <w:r>
        <w:rPr>
          <w:color w:val="3B3B3B"/>
          <w:spacing w:val="-2"/>
          <w:w w:val="115"/>
        </w:rPr>
        <w:t>的</w:t>
      </w:r>
      <w:r>
        <w:rPr>
          <w:color w:val="3B3B3B"/>
          <w:spacing w:val="-2"/>
          <w:w w:val="115"/>
        </w:rPr>
        <w:t>感</w:t>
      </w:r>
      <w:r>
        <w:rPr>
          <w:color w:val="3B3B3B"/>
          <w:spacing w:val="-2"/>
          <w:w w:val="115"/>
        </w:rPr>
        <w:t>染</w:t>
      </w:r>
      <w:r>
        <w:rPr>
          <w:color w:val="3B3B3B"/>
          <w:spacing w:val="-2"/>
          <w:w w:val="115"/>
        </w:rPr>
        <w:t>也</w:t>
      </w:r>
      <w:r>
        <w:rPr>
          <w:color w:val="3B3B3B"/>
          <w:spacing w:val="-2"/>
          <w:w w:val="115"/>
        </w:rPr>
        <w:t>通</w:t>
      </w:r>
      <w:r>
        <w:rPr>
          <w:color w:val="3B3B3B"/>
          <w:spacing w:val="-2"/>
          <w:w w:val="120"/>
        </w:rPr>
        <w:t>常</w:t>
      </w:r>
      <w:r>
        <w:rPr>
          <w:color w:val="3B3B3B"/>
          <w:spacing w:val="-2"/>
          <w:w w:val="120"/>
        </w:rPr>
        <w:t>需</w:t>
      </w:r>
      <w:r>
        <w:rPr>
          <w:color w:val="3B3B3B"/>
          <w:spacing w:val="-2"/>
          <w:w w:val="120"/>
        </w:rPr>
        <w:t>要</w:t>
      </w:r>
      <w:r>
        <w:rPr>
          <w:color w:val="3B3B3B"/>
          <w:spacing w:val="-2"/>
          <w:w w:val="120"/>
        </w:rPr>
        <w:t>免</w:t>
      </w:r>
      <w:r>
        <w:rPr>
          <w:color w:val="3B3B3B"/>
          <w:spacing w:val="-2"/>
          <w:w w:val="120"/>
        </w:rPr>
        <w:t>疫</w:t>
      </w:r>
      <w:r>
        <w:rPr>
          <w:color w:val="3B3B3B"/>
          <w:spacing w:val="-2"/>
          <w:w w:val="120"/>
        </w:rPr>
        <w:t>对</w:t>
      </w:r>
      <w:r>
        <w:rPr>
          <w:color w:val="3B3B3B"/>
          <w:spacing w:val="-2"/>
          <w:w w:val="120"/>
        </w:rPr>
        <w:t>抗</w:t>
      </w:r>
      <w:r>
        <w:rPr>
          <w:color w:val="3B3B3B"/>
          <w:spacing w:val="-2"/>
          <w:w w:val="120"/>
        </w:rPr>
        <w:t>另</w:t>
      </w:r>
      <w:r>
        <w:rPr>
          <w:color w:val="3B3B3B"/>
          <w:spacing w:val="-2"/>
          <w:w w:val="120"/>
        </w:rPr>
        <w:t>外</w:t>
      </w:r>
      <w:r>
        <w:rPr>
          <w:rFonts w:ascii="Times New Roman" w:eastAsia="Times New Roman"/>
          <w:color w:val="3B3B3B"/>
          <w:spacing w:val="-2"/>
          <w:w w:val="120"/>
          <w:sz w:val="39"/>
        </w:rPr>
        <w:t>2</w:t>
      </w:r>
      <w:r>
        <w:rPr>
          <w:color w:val="3B3B3B"/>
          <w:spacing w:val="-2"/>
          <w:w w:val="120"/>
        </w:rPr>
        <w:t>种</w:t>
      </w:r>
      <w:r>
        <w:rPr>
          <w:color w:val="3B3B3B"/>
          <w:spacing w:val="-2"/>
          <w:w w:val="120"/>
        </w:rPr>
        <w:t>，</w:t>
      </w:r>
      <w:r>
        <w:rPr>
          <w:color w:val="3B3B3B"/>
          <w:spacing w:val="-2"/>
          <w:w w:val="120"/>
        </w:rPr>
        <w:t>因</w:t>
      </w:r>
      <w:r>
        <w:rPr>
          <w:color w:val="3B3B3B"/>
          <w:spacing w:val="-2"/>
          <w:w w:val="120"/>
        </w:rPr>
        <w:t>而</w:t>
      </w:r>
      <w:r>
        <w:rPr>
          <w:color w:val="3B3B3B"/>
          <w:spacing w:val="-2"/>
          <w:w w:val="120"/>
        </w:rPr>
        <w:t>这</w:t>
      </w:r>
      <w:r>
        <w:rPr>
          <w:color w:val="3B3B3B"/>
          <w:spacing w:val="-2"/>
          <w:w w:val="120"/>
        </w:rPr>
        <w:t>种</w:t>
      </w:r>
      <w:r>
        <w:rPr>
          <w:color w:val="3B3B3B"/>
          <w:spacing w:val="-2"/>
          <w:w w:val="120"/>
        </w:rPr>
        <w:t>联</w:t>
      </w:r>
      <w:r>
        <w:rPr>
          <w:color w:val="3B3B3B"/>
          <w:spacing w:val="-2"/>
          <w:w w:val="120"/>
        </w:rPr>
        <w:t>合</w:t>
      </w:r>
      <w:r>
        <w:rPr>
          <w:color w:val="3B3B3B"/>
          <w:spacing w:val="-2"/>
          <w:w w:val="120"/>
        </w:rPr>
        <w:t>疫</w:t>
      </w:r>
      <w:r>
        <w:rPr>
          <w:color w:val="3B3B3B"/>
          <w:spacing w:val="-2"/>
          <w:w w:val="120"/>
        </w:rPr>
        <w:t>苗</w:t>
      </w:r>
      <w:r>
        <w:rPr>
          <w:color w:val="3B3B3B"/>
          <w:spacing w:val="-2"/>
          <w:w w:val="120"/>
        </w:rPr>
        <w:t>备</w:t>
      </w:r>
      <w:r>
        <w:rPr>
          <w:color w:val="3B3B3B"/>
          <w:spacing w:val="-2"/>
          <w:w w:val="120"/>
        </w:rPr>
        <w:t>受</w:t>
      </w:r>
      <w:r>
        <w:rPr>
          <w:color w:val="3B3B3B"/>
          <w:spacing w:val="-4"/>
          <w:w w:val="115"/>
          <w:sz w:val="42"/>
        </w:rPr>
        <w:t>推</w:t>
      </w:r>
      <w:r>
        <w:rPr>
          <w:color w:val="3B3B3B"/>
          <w:spacing w:val="-4"/>
          <w:w w:val="115"/>
          <w:sz w:val="42"/>
        </w:rPr>
        <w:t>荐</w:t>
      </w:r>
      <w:r>
        <w:rPr>
          <w:color w:val="939393"/>
          <w:spacing w:val="-4"/>
          <w:w w:val="115"/>
          <w:sz w:val="42"/>
        </w:rPr>
        <w:t>。</w:t>
      </w:r>
    </w:p>
    <w:p>
      <w:pPr>
        <w:pStyle w:val="BodyText"/>
        <w:spacing w:line="316" w:lineRule="auto" w:before="31"/>
        <w:ind w:left="1185" w:right="369" w:firstLine="811"/>
      </w:pPr>
      <w:r>
        <w:rPr>
          <w:color w:val="1D1D1D"/>
          <w:spacing w:val="-1"/>
          <w:w w:val="104"/>
        </w:rPr>
        <w:t>副作用：有些人可产生轻微的副作用，如发热、不舒</w:t>
      </w:r>
      <w:r>
        <w:rPr>
          <w:color w:val="3B3B3B"/>
          <w:spacing w:val="1"/>
          <w:w w:val="103"/>
        </w:rPr>
        <w:t>服、皮疹，经常发生于青少年女性和妇女中</w:t>
      </w:r>
      <w:r>
        <w:rPr>
          <w:color w:val="939393"/>
          <w:w w:val="103"/>
        </w:rPr>
        <w:t>。</w:t>
      </w:r>
    </w:p>
    <w:p>
      <w:pPr>
        <w:pStyle w:val="BodyText"/>
        <w:spacing w:line="446" w:lineRule="exact"/>
        <w:ind w:left="1187"/>
      </w:pPr>
      <w:r>
        <w:rPr>
          <w:color w:val="1D1D1D"/>
          <w:w w:val="105"/>
        </w:rPr>
        <w:t>脑</w:t>
      </w:r>
      <w:r>
        <w:rPr>
          <w:color w:val="1D1D1D"/>
          <w:w w:val="105"/>
        </w:rPr>
        <w:t>膜</w:t>
      </w:r>
      <w:r>
        <w:rPr>
          <w:color w:val="1D1D1D"/>
          <w:w w:val="105"/>
        </w:rPr>
        <w:t>炎</w:t>
      </w:r>
      <w:r>
        <w:rPr>
          <w:color w:val="1D1D1D"/>
          <w:w w:val="105"/>
        </w:rPr>
        <w:t>球</w:t>
      </w:r>
      <w:r>
        <w:rPr>
          <w:color w:val="1D1D1D"/>
          <w:w w:val="105"/>
        </w:rPr>
        <w:t>菌</w:t>
      </w:r>
      <w:r>
        <w:rPr>
          <w:color w:val="1D1D1D"/>
          <w:w w:val="105"/>
        </w:rPr>
        <w:t>感</w:t>
      </w:r>
      <w:r>
        <w:rPr>
          <w:color w:val="1D1D1D"/>
          <w:spacing w:val="-10"/>
          <w:w w:val="105"/>
        </w:rPr>
        <w:t>染</w:t>
      </w:r>
    </w:p>
    <w:p>
      <w:pPr>
        <w:pStyle w:val="BodyText"/>
        <w:spacing w:before="196"/>
        <w:ind w:left="1982"/>
      </w:pPr>
      <w:r>
        <w:rPr>
          <w:color w:val="3B3B3B"/>
          <w:spacing w:val="-1"/>
          <w:w w:val="110"/>
        </w:rPr>
        <w:t>脑膜炎球菌疫苗用于预防脑膜炎奈瑟菌感染，它引</w:t>
      </w:r>
    </w:p>
    <w:p>
      <w:pPr>
        <w:pStyle w:val="BodyText"/>
        <w:spacing w:before="153"/>
        <w:ind w:left="532"/>
      </w:pPr>
      <w:r>
        <w:rPr/>
        <w:br w:type="column"/>
      </w:r>
      <w:r>
        <w:rPr>
          <w:color w:val="3B3B3B"/>
        </w:rPr>
        <w:t>如</w:t>
      </w:r>
      <w:r>
        <w:rPr>
          <w:color w:val="3B3B3B"/>
        </w:rPr>
        <w:t>耳</w:t>
      </w:r>
      <w:r>
        <w:rPr>
          <w:color w:val="3B3B3B"/>
        </w:rPr>
        <w:t>炎</w:t>
      </w:r>
      <w:r>
        <w:rPr>
          <w:color w:val="3B3B3B"/>
        </w:rPr>
        <w:t>、</w:t>
      </w:r>
      <w:r>
        <w:rPr>
          <w:color w:val="3B3B3B"/>
        </w:rPr>
        <w:t>鼻</w:t>
      </w:r>
      <w:r>
        <w:rPr>
          <w:color w:val="3B3B3B"/>
        </w:rPr>
        <w:t>窦</w:t>
      </w:r>
      <w:r>
        <w:rPr>
          <w:color w:val="3B3B3B"/>
        </w:rPr>
        <w:t>炎</w:t>
      </w:r>
      <w:r>
        <w:rPr>
          <w:color w:val="696969"/>
        </w:rPr>
        <w:t>、</w:t>
      </w:r>
      <w:r>
        <w:rPr>
          <w:color w:val="3B3B3B"/>
        </w:rPr>
        <w:t>肺</w:t>
      </w:r>
      <w:r>
        <w:rPr>
          <w:color w:val="3B3B3B"/>
        </w:rPr>
        <w:t>炎</w:t>
      </w:r>
      <w:r>
        <w:rPr>
          <w:color w:val="3B3B3B"/>
        </w:rPr>
        <w:t>和</w:t>
      </w:r>
      <w:r>
        <w:rPr>
          <w:color w:val="3B3B3B"/>
        </w:rPr>
        <w:t>脑</w:t>
      </w:r>
      <w:r>
        <w:rPr>
          <w:color w:val="3B3B3B"/>
        </w:rPr>
        <w:t>膜</w:t>
      </w:r>
      <w:r>
        <w:rPr>
          <w:color w:val="3B3B3B"/>
        </w:rPr>
        <w:t>炎</w:t>
      </w:r>
      <w:r>
        <w:rPr>
          <w:color w:val="939393"/>
          <w:spacing w:val="-10"/>
        </w:rPr>
        <w:t>。</w:t>
      </w:r>
    </w:p>
    <w:p>
      <w:pPr>
        <w:pStyle w:val="BodyText"/>
        <w:spacing w:line="319" w:lineRule="auto" w:before="185"/>
        <w:ind w:left="479" w:right="237" w:firstLine="849"/>
        <w:jc w:val="both"/>
      </w:pPr>
      <w:r>
        <w:rPr>
          <w:color w:val="3B3B3B"/>
          <w:spacing w:val="3"/>
          <w:w w:val="107"/>
        </w:rPr>
        <w:t>用法：有两种剂型可选</w:t>
      </w:r>
      <w:r>
        <w:rPr>
          <w:color w:val="939393"/>
          <w:spacing w:val="3"/>
          <w:w w:val="107"/>
        </w:rPr>
        <w:t>。</w:t>
      </w:r>
      <w:r>
        <w:rPr>
          <w:color w:val="4D4D4D"/>
          <w:spacing w:val="3"/>
          <w:w w:val="107"/>
        </w:rPr>
        <w:t>结合型</w:t>
      </w:r>
      <w:r>
        <w:rPr>
          <w:color w:val="808080"/>
          <w:spacing w:val="3"/>
          <w:w w:val="107"/>
        </w:rPr>
        <w:t>一</w:t>
      </w:r>
      <w:r>
        <w:rPr>
          <w:color w:val="4D4D4D"/>
          <w:spacing w:val="3"/>
          <w:w w:val="107"/>
        </w:rPr>
        <w:t>般在</w:t>
      </w:r>
      <w:r>
        <w:rPr>
          <w:rFonts w:ascii="Times New Roman" w:eastAsia="Times New Roman"/>
          <w:color w:val="4D4D4D"/>
          <w:spacing w:val="1"/>
          <w:w w:val="108"/>
          <w:sz w:val="39"/>
        </w:rPr>
        <w:t>2</w:t>
      </w:r>
      <w:r>
        <w:rPr>
          <w:color w:val="4D4D4D"/>
          <w:spacing w:val="3"/>
          <w:w w:val="107"/>
        </w:rPr>
        <w:t>个月</w:t>
      </w:r>
      <w:r>
        <w:rPr>
          <w:color w:val="696969"/>
          <w:spacing w:val="3"/>
          <w:w w:val="107"/>
        </w:rPr>
        <w:t>、</w:t>
      </w:r>
      <w:r>
        <w:rPr>
          <w:rFonts w:ascii="Times New Roman" w:eastAsia="Times New Roman"/>
          <w:color w:val="3B3B3B"/>
          <w:spacing w:val="1"/>
          <w:w w:val="108"/>
          <w:sz w:val="39"/>
        </w:rPr>
        <w:t>4</w:t>
      </w:r>
      <w:r>
        <w:rPr>
          <w:color w:val="3B3B3B"/>
          <w:w w:val="107"/>
        </w:rPr>
        <w:t>个</w:t>
      </w:r>
      <w:r>
        <w:rPr>
          <w:color w:val="4D4D4D"/>
          <w:w w:val="112"/>
        </w:rPr>
        <w:t>月</w:t>
      </w:r>
      <w:r>
        <w:rPr>
          <w:color w:val="696969"/>
          <w:w w:val="112"/>
        </w:rPr>
        <w:t>、</w:t>
      </w:r>
      <w:r>
        <w:rPr>
          <w:rFonts w:ascii="Times New Roman" w:eastAsia="Times New Roman"/>
          <w:color w:val="3B3B3B"/>
          <w:w w:val="113"/>
          <w:sz w:val="39"/>
        </w:rPr>
        <w:t>6</w:t>
      </w:r>
      <w:r>
        <w:rPr>
          <w:color w:val="3B3B3B"/>
          <w:w w:val="112"/>
        </w:rPr>
        <w:t>个月和</w:t>
      </w:r>
      <w:r>
        <w:rPr>
          <w:rFonts w:ascii="Times New Roman" w:eastAsia="Times New Roman"/>
          <w:color w:val="3B3B3B"/>
          <w:w w:val="113"/>
          <w:sz w:val="39"/>
        </w:rPr>
        <w:t>12~15</w:t>
      </w:r>
      <w:r>
        <w:rPr>
          <w:color w:val="3B3B3B"/>
          <w:w w:val="112"/>
        </w:rPr>
        <w:t>个月接种</w:t>
      </w:r>
      <w:r>
        <w:rPr>
          <w:color w:val="939393"/>
          <w:w w:val="112"/>
        </w:rPr>
        <w:t>。</w:t>
      </w:r>
      <w:r>
        <w:rPr>
          <w:color w:val="4D4D4D"/>
          <w:w w:val="112"/>
        </w:rPr>
        <w:t>多糖型疫苗用千大龄儿</w:t>
      </w:r>
      <w:r>
        <w:rPr>
          <w:color w:val="4D4D4D"/>
          <w:w w:val="108"/>
        </w:rPr>
        <w:t>童和肺炎或其他肺炎链球菌感染的高危人群，分两次接</w:t>
      </w:r>
      <w:r>
        <w:rPr>
          <w:color w:val="3B3B3B"/>
          <w:spacing w:val="1"/>
          <w:w w:val="114"/>
        </w:rPr>
        <w:t>种</w:t>
      </w:r>
      <w:r>
        <w:rPr>
          <w:color w:val="1D1D1D"/>
          <w:spacing w:val="1"/>
          <w:w w:val="114"/>
        </w:rPr>
        <w:t>：</w:t>
      </w:r>
      <w:r>
        <w:rPr>
          <w:color w:val="4D4D4D"/>
          <w:spacing w:val="1"/>
          <w:w w:val="114"/>
        </w:rPr>
        <w:t>分别在</w:t>
      </w:r>
      <w:r>
        <w:rPr>
          <w:rFonts w:ascii="Times New Roman" w:eastAsia="Times New Roman"/>
          <w:color w:val="4D4D4D"/>
          <w:w w:val="115"/>
          <w:sz w:val="39"/>
        </w:rPr>
        <w:t>24</w:t>
      </w:r>
      <w:r>
        <w:rPr>
          <w:color w:val="4D4D4D"/>
          <w:spacing w:val="1"/>
          <w:w w:val="114"/>
        </w:rPr>
        <w:t>个月和第</w:t>
      </w:r>
      <w:r>
        <w:rPr>
          <w:color w:val="696969"/>
          <w:spacing w:val="1"/>
          <w:w w:val="114"/>
        </w:rPr>
        <w:t>一</w:t>
      </w:r>
      <w:r>
        <w:rPr>
          <w:color w:val="4D4D4D"/>
          <w:spacing w:val="1"/>
          <w:w w:val="114"/>
        </w:rPr>
        <w:t>次接种后</w:t>
      </w:r>
      <w:r>
        <w:rPr>
          <w:rFonts w:ascii="Times New Roman" w:eastAsia="Times New Roman"/>
          <w:color w:val="4D4D4D"/>
          <w:w w:val="115"/>
          <w:sz w:val="39"/>
        </w:rPr>
        <w:t>3~5</w:t>
      </w:r>
      <w:r>
        <w:rPr>
          <w:color w:val="4D4D4D"/>
          <w:spacing w:val="1"/>
          <w:w w:val="114"/>
        </w:rPr>
        <w:t>年</w:t>
      </w:r>
      <w:r>
        <w:rPr>
          <w:color w:val="939393"/>
          <w:spacing w:val="1"/>
          <w:w w:val="114"/>
        </w:rPr>
        <w:t>。</w:t>
      </w:r>
      <w:r>
        <w:rPr>
          <w:color w:val="4D4D4D"/>
          <w:spacing w:val="1"/>
          <w:w w:val="114"/>
        </w:rPr>
        <w:t>儿</w:t>
      </w:r>
      <w:r>
        <w:rPr>
          <w:color w:val="696969"/>
          <w:spacing w:val="1"/>
          <w:w w:val="114"/>
        </w:rPr>
        <w:t>童</w:t>
      </w:r>
      <w:r>
        <w:rPr>
          <w:color w:val="4D4D4D"/>
          <w:w w:val="114"/>
        </w:rPr>
        <w:t>和此</w:t>
      </w:r>
      <w:r>
        <w:rPr>
          <w:color w:val="4D4D4D"/>
          <w:spacing w:val="3"/>
          <w:w w:val="108"/>
        </w:rPr>
        <w:t>类感染的高危成人建议接种多糖型疫苗</w:t>
      </w:r>
      <w:r>
        <w:rPr>
          <w:color w:val="939393"/>
          <w:w w:val="108"/>
        </w:rPr>
        <w:t>。</w:t>
      </w:r>
    </w:p>
    <w:p>
      <w:pPr>
        <w:pStyle w:val="BodyText"/>
        <w:spacing w:line="319" w:lineRule="auto" w:before="28"/>
        <w:ind w:left="456" w:right="257" w:firstLine="819"/>
        <w:jc w:val="both"/>
      </w:pPr>
      <w:r>
        <w:rPr>
          <w:color w:val="4D4D4D"/>
          <w:spacing w:val="3"/>
          <w:w w:val="111"/>
        </w:rPr>
        <w:t>多糖型疫苗大约对</w:t>
      </w:r>
      <w:r>
        <w:rPr>
          <w:rFonts w:ascii="Times New Roman" w:eastAsia="Times New Roman"/>
          <w:color w:val="4D4D4D"/>
          <w:spacing w:val="1"/>
          <w:w w:val="112"/>
          <w:sz w:val="39"/>
        </w:rPr>
        <w:t>2</w:t>
      </w:r>
      <w:r>
        <w:rPr>
          <w:rFonts w:ascii="Times New Roman" w:eastAsia="Times New Roman"/>
          <w:color w:val="696969"/>
          <w:w w:val="112"/>
          <w:sz w:val="39"/>
        </w:rPr>
        <w:t>/</w:t>
      </w:r>
      <w:r>
        <w:rPr>
          <w:rFonts w:ascii="Times New Roman" w:eastAsia="Times New Roman"/>
          <w:color w:val="3B3B3B"/>
          <w:spacing w:val="1"/>
          <w:w w:val="112"/>
          <w:sz w:val="39"/>
        </w:rPr>
        <w:t>3</w:t>
      </w:r>
      <w:r>
        <w:rPr>
          <w:color w:val="3B3B3B"/>
          <w:spacing w:val="1"/>
          <w:w w:val="111"/>
        </w:rPr>
        <w:t>的接种者有效，虽然它在虚</w:t>
      </w:r>
      <w:r>
        <w:rPr>
          <w:color w:val="4D4D4D"/>
          <w:spacing w:val="1"/>
          <w:w w:val="108"/>
        </w:rPr>
        <w:t>弱的老年人中效果稍差</w:t>
      </w:r>
      <w:r>
        <w:rPr>
          <w:color w:val="939393"/>
          <w:spacing w:val="1"/>
          <w:w w:val="108"/>
        </w:rPr>
        <w:t>。</w:t>
      </w:r>
      <w:r>
        <w:rPr>
          <w:color w:val="4D4D4D"/>
          <w:w w:val="108"/>
        </w:rPr>
        <w:t>但该疫苗在预防链球菌肺炎的</w:t>
      </w:r>
      <w:r>
        <w:rPr>
          <w:color w:val="4D4D4D"/>
          <w:spacing w:val="1"/>
          <w:w w:val="108"/>
        </w:rPr>
        <w:t>某些严重并发症较之肺炎本身更加有效</w:t>
      </w:r>
      <w:r>
        <w:rPr>
          <w:color w:val="939393"/>
          <w:spacing w:val="1"/>
          <w:w w:val="108"/>
        </w:rPr>
        <w:t>。</w:t>
      </w:r>
      <w:r>
        <w:rPr>
          <w:color w:val="4D4D4D"/>
          <w:spacing w:val="1"/>
          <w:w w:val="108"/>
        </w:rPr>
        <w:t>虽然</w:t>
      </w:r>
      <w:r>
        <w:rPr>
          <w:color w:val="808080"/>
          <w:spacing w:val="1"/>
          <w:w w:val="108"/>
        </w:rPr>
        <w:t>一</w:t>
      </w:r>
      <w:r>
        <w:rPr>
          <w:color w:val="4D4D4D"/>
          <w:w w:val="108"/>
        </w:rPr>
        <w:t>次接种</w:t>
      </w:r>
      <w:r>
        <w:rPr>
          <w:color w:val="3B3B3B"/>
          <w:w w:val="110"/>
        </w:rPr>
        <w:t>肺炎疫苗可以供终身保护，但对高危人群仍建议</w:t>
      </w:r>
      <w:r>
        <w:rPr>
          <w:rFonts w:ascii="Times New Roman" w:eastAsia="Times New Roman"/>
          <w:color w:val="3B3B3B"/>
          <w:w w:val="111"/>
          <w:sz w:val="39"/>
        </w:rPr>
        <w:t>5</w:t>
      </w:r>
      <w:r>
        <w:rPr>
          <w:color w:val="3B3B3B"/>
          <w:w w:val="110"/>
        </w:rPr>
        <w:t>年后</w:t>
      </w:r>
      <w:r>
        <w:rPr>
          <w:color w:val="4D4D4D"/>
          <w:spacing w:val="1"/>
          <w:w w:val="116"/>
        </w:rPr>
        <w:t>再次接种</w:t>
      </w:r>
      <w:r>
        <w:rPr>
          <w:rFonts w:ascii="Times New Roman" w:eastAsia="Times New Roman"/>
          <w:color w:val="4D4D4D"/>
          <w:spacing w:val="1"/>
          <w:w w:val="117"/>
          <w:sz w:val="39"/>
        </w:rPr>
        <w:t>1</w:t>
      </w:r>
      <w:r>
        <w:rPr>
          <w:color w:val="4D4D4D"/>
          <w:spacing w:val="1"/>
          <w:w w:val="116"/>
        </w:rPr>
        <w:t>次</w:t>
      </w:r>
      <w:r>
        <w:rPr>
          <w:color w:val="939393"/>
          <w:w w:val="116"/>
        </w:rPr>
        <w:t>。</w:t>
      </w:r>
    </w:p>
    <w:p>
      <w:pPr>
        <w:pStyle w:val="BodyText"/>
        <w:spacing w:line="316" w:lineRule="auto" w:before="49"/>
        <w:ind w:left="459" w:right="300" w:firstLine="813"/>
      </w:pPr>
      <w:r>
        <w:rPr>
          <w:color w:val="3B3B3B"/>
          <w:spacing w:val="1"/>
          <w:w w:val="103"/>
        </w:rPr>
        <w:t>副作</w:t>
      </w:r>
      <w:r>
        <w:rPr>
          <w:color w:val="1D1D1D"/>
          <w:spacing w:val="1"/>
          <w:w w:val="103"/>
        </w:rPr>
        <w:t>用：</w:t>
      </w:r>
      <w:r>
        <w:rPr>
          <w:color w:val="3B3B3B"/>
          <w:spacing w:val="1"/>
          <w:w w:val="103"/>
        </w:rPr>
        <w:t>偶有注射点发红、疼痛</w:t>
      </w:r>
      <w:r>
        <w:rPr>
          <w:color w:val="939393"/>
          <w:spacing w:val="1"/>
          <w:w w:val="103"/>
        </w:rPr>
        <w:t>。</w:t>
      </w:r>
      <w:r>
        <w:rPr>
          <w:color w:val="4D4D4D"/>
          <w:w w:val="103"/>
        </w:rPr>
        <w:t>其他副作用包括发</w:t>
      </w:r>
      <w:r>
        <w:rPr>
          <w:color w:val="3B3B3B"/>
          <w:spacing w:val="2"/>
          <w:w w:val="98"/>
        </w:rPr>
        <w:t>热</w:t>
      </w:r>
      <w:r>
        <w:rPr>
          <w:color w:val="696969"/>
          <w:spacing w:val="2"/>
          <w:w w:val="98"/>
        </w:rPr>
        <w:t>、</w:t>
      </w:r>
      <w:r>
        <w:rPr>
          <w:color w:val="4D4D4D"/>
          <w:spacing w:val="2"/>
          <w:w w:val="98"/>
        </w:rPr>
        <w:t>兴奋</w:t>
      </w:r>
      <w:r>
        <w:rPr>
          <w:color w:val="696969"/>
          <w:spacing w:val="2"/>
          <w:w w:val="98"/>
        </w:rPr>
        <w:t>、</w:t>
      </w:r>
      <w:r>
        <w:rPr>
          <w:color w:val="3B3B3B"/>
          <w:spacing w:val="2"/>
          <w:w w:val="98"/>
        </w:rPr>
        <w:t>瞳睡、食欲减退和呕吐</w:t>
      </w:r>
      <w:r>
        <w:rPr>
          <w:color w:val="939393"/>
          <w:w w:val="98"/>
        </w:rPr>
        <w:t>。</w:t>
      </w:r>
    </w:p>
    <w:p>
      <w:pPr>
        <w:pStyle w:val="BodyText"/>
        <w:spacing w:before="8"/>
        <w:ind w:left="448"/>
      </w:pPr>
      <w:r>
        <w:rPr>
          <w:color w:val="3B3B3B"/>
          <w:w w:val="105"/>
        </w:rPr>
        <w:t>脊</w:t>
      </w:r>
      <w:r>
        <w:rPr>
          <w:color w:val="3B3B3B"/>
          <w:w w:val="105"/>
        </w:rPr>
        <w:t>髓</w:t>
      </w:r>
      <w:r>
        <w:rPr>
          <w:color w:val="3B3B3B"/>
          <w:w w:val="105"/>
        </w:rPr>
        <w:t>灰</w:t>
      </w:r>
      <w:r>
        <w:rPr>
          <w:color w:val="3B3B3B"/>
          <w:w w:val="105"/>
        </w:rPr>
        <w:t>质</w:t>
      </w:r>
      <w:r>
        <w:rPr>
          <w:color w:val="3B3B3B"/>
          <w:w w:val="105"/>
        </w:rPr>
        <w:t>炎</w:t>
      </w:r>
      <w:r>
        <w:rPr>
          <w:color w:val="3B3B3B"/>
          <w:w w:val="105"/>
        </w:rPr>
        <w:t>疫</w:t>
      </w:r>
      <w:r>
        <w:rPr>
          <w:color w:val="3B3B3B"/>
          <w:spacing w:val="-10"/>
          <w:w w:val="105"/>
        </w:rPr>
        <w:t>苗</w:t>
      </w:r>
    </w:p>
    <w:p>
      <w:pPr>
        <w:pStyle w:val="BodyText"/>
        <w:spacing w:line="321" w:lineRule="auto" w:before="197"/>
        <w:ind w:left="422" w:right="310" w:firstLine="842"/>
        <w:jc w:val="both"/>
      </w:pPr>
      <w:r>
        <w:rPr>
          <w:color w:val="4D4D4D"/>
          <w:spacing w:val="-1"/>
          <w:w w:val="108"/>
        </w:rPr>
        <w:t>脊髓灰质炎疫苗用于预防一种侵及神经的强传染性</w:t>
      </w:r>
      <w:r>
        <w:rPr>
          <w:color w:val="4D4D4D"/>
          <w:w w:val="108"/>
        </w:rPr>
        <w:t>病毒</w:t>
      </w:r>
      <w:r>
        <w:rPr>
          <w:color w:val="808080"/>
          <w:w w:val="108"/>
        </w:rPr>
        <w:t>。</w:t>
      </w:r>
      <w:r>
        <w:rPr>
          <w:color w:val="4D4D4D"/>
          <w:w w:val="108"/>
        </w:rPr>
        <w:t>脊髓灰质炎病毒科引起持续性的肌肉无力</w:t>
      </w:r>
      <w:r>
        <w:rPr>
          <w:color w:val="696969"/>
          <w:w w:val="108"/>
        </w:rPr>
        <w:t>、</w:t>
      </w:r>
      <w:r>
        <w:rPr>
          <w:color w:val="4D4D4D"/>
          <w:w w:val="108"/>
        </w:rPr>
        <w:t>瘫痪</w:t>
      </w:r>
      <w:r>
        <w:rPr>
          <w:color w:val="4D4D4D"/>
          <w:spacing w:val="2"/>
          <w:w w:val="109"/>
        </w:rPr>
        <w:t>甚至死亡</w:t>
      </w:r>
      <w:r>
        <w:rPr>
          <w:color w:val="939393"/>
          <w:w w:val="109"/>
        </w:rPr>
        <w:t>。</w:t>
      </w:r>
    </w:p>
    <w:p>
      <w:pPr>
        <w:pStyle w:val="BodyText"/>
        <w:spacing w:line="319" w:lineRule="auto" w:before="45"/>
        <w:ind w:left="414" w:right="310" w:firstLine="723"/>
        <w:jc w:val="both"/>
      </w:pPr>
      <w:r>
        <w:rPr>
          <w:color w:val="4D4D4D"/>
          <w:spacing w:val="1"/>
          <w:w w:val="109"/>
        </w:rPr>
        <w:t>可用的有两种剂型</w:t>
      </w:r>
      <w:r>
        <w:rPr>
          <w:color w:val="808080"/>
          <w:spacing w:val="1"/>
          <w:w w:val="109"/>
        </w:rPr>
        <w:t>。一</w:t>
      </w:r>
      <w:r>
        <w:rPr>
          <w:color w:val="3B3B3B"/>
          <w:spacing w:val="1"/>
          <w:w w:val="109"/>
        </w:rPr>
        <w:t>种包含死亡的病毒，可以</w:t>
      </w:r>
      <w:r>
        <w:rPr>
          <w:color w:val="696969"/>
          <w:w w:val="109"/>
        </w:rPr>
        <w:t>注</w:t>
      </w:r>
      <w:r>
        <w:rPr>
          <w:color w:val="3B3B3B"/>
          <w:w w:val="108"/>
        </w:rPr>
        <w:t>射给药</w:t>
      </w:r>
      <w:r>
        <w:rPr>
          <w:color w:val="808080"/>
          <w:w w:val="108"/>
        </w:rPr>
        <w:t>。</w:t>
      </w:r>
      <w:r>
        <w:rPr>
          <w:color w:val="4D4D4D"/>
          <w:w w:val="108"/>
        </w:rPr>
        <w:t>另</w:t>
      </w:r>
      <w:r>
        <w:rPr>
          <w:color w:val="696969"/>
          <w:w w:val="108"/>
        </w:rPr>
        <w:t>一</w:t>
      </w:r>
      <w:r>
        <w:rPr>
          <w:color w:val="3B3B3B"/>
          <w:w w:val="108"/>
        </w:rPr>
        <w:t>种包含活的减毒病毒，经口服给药</w:t>
      </w:r>
      <w:r>
        <w:rPr>
          <w:color w:val="939393"/>
          <w:w w:val="108"/>
        </w:rPr>
        <w:t>。</w:t>
      </w:r>
      <w:r>
        <w:rPr>
          <w:color w:val="4D4D4D"/>
          <w:w w:val="108"/>
        </w:rPr>
        <w:t>目前</w:t>
      </w:r>
      <w:r>
        <w:rPr>
          <w:color w:val="4D4D4D"/>
          <w:spacing w:val="1"/>
          <w:w w:val="107"/>
        </w:rPr>
        <w:t>活病毒疫苗在美国已不再使用，因为其有</w:t>
      </w:r>
      <w:r>
        <w:rPr>
          <w:rFonts w:ascii="Times New Roman" w:eastAsia="Times New Roman"/>
          <w:color w:val="4D4D4D"/>
          <w:w w:val="108"/>
          <w:sz w:val="39"/>
        </w:rPr>
        <w:t>1</w:t>
      </w:r>
      <w:r>
        <w:rPr>
          <w:rFonts w:ascii="Times New Roman" w:eastAsia="Times New Roman"/>
          <w:color w:val="696969"/>
          <w:w w:val="108"/>
          <w:sz w:val="39"/>
        </w:rPr>
        <w:t>/</w:t>
      </w:r>
      <w:r>
        <w:rPr>
          <w:rFonts w:ascii="Times New Roman" w:eastAsia="Times New Roman"/>
          <w:color w:val="3B3B3B"/>
          <w:w w:val="108"/>
          <w:sz w:val="39"/>
        </w:rPr>
        <w:t>2</w:t>
      </w:r>
      <w:r>
        <w:rPr>
          <w:rFonts w:ascii="Times New Roman" w:eastAsia="Times New Roman"/>
          <w:color w:val="3B3B3B"/>
          <w:spacing w:val="36"/>
          <w:sz w:val="39"/>
        </w:rPr>
        <w:t> </w:t>
      </w:r>
      <w:r>
        <w:rPr>
          <w:rFonts w:ascii="Times New Roman" w:eastAsia="Times New Roman"/>
          <w:color w:val="3B3B3B"/>
          <w:w w:val="103"/>
          <w:sz w:val="39"/>
        </w:rPr>
        <w:t>400</w:t>
      </w:r>
      <w:r>
        <w:rPr>
          <w:rFonts w:ascii="Times New Roman" w:eastAsia="Times New Roman"/>
          <w:color w:val="3B3B3B"/>
          <w:sz w:val="39"/>
        </w:rPr>
        <w:t> </w:t>
      </w:r>
      <w:r>
        <w:rPr>
          <w:rFonts w:ascii="Times New Roman" w:eastAsia="Times New Roman"/>
          <w:color w:val="3B3B3B"/>
          <w:w w:val="116"/>
          <w:sz w:val="39"/>
        </w:rPr>
        <w:t>00</w:t>
      </w:r>
      <w:r>
        <w:rPr>
          <w:rFonts w:ascii="Times New Roman" w:eastAsia="Times New Roman"/>
          <w:color w:val="3B3B3B"/>
          <w:spacing w:val="1"/>
          <w:w w:val="116"/>
          <w:sz w:val="39"/>
        </w:rPr>
        <w:t>0</w:t>
      </w:r>
      <w:r>
        <w:rPr>
          <w:color w:val="3B3B3B"/>
          <w:w w:val="115"/>
        </w:rPr>
        <w:t>的</w:t>
      </w:r>
      <w:r>
        <w:rPr>
          <w:color w:val="4D4D4D"/>
          <w:w w:val="109"/>
        </w:rPr>
        <w:t>致病风险</w:t>
      </w:r>
      <w:r>
        <w:rPr>
          <w:color w:val="939393"/>
          <w:w w:val="109"/>
        </w:rPr>
        <w:t>。</w:t>
      </w:r>
    </w:p>
    <w:p>
      <w:pPr>
        <w:pStyle w:val="BodyText"/>
        <w:spacing w:line="314" w:lineRule="auto" w:before="43"/>
        <w:ind w:left="386" w:right="64" w:firstLine="845"/>
      </w:pPr>
      <w:r>
        <w:rPr>
          <w:color w:val="3B3B3B"/>
          <w:spacing w:val="2"/>
          <w:w w:val="113"/>
        </w:rPr>
        <w:t>用法</w:t>
      </w:r>
      <w:r>
        <w:rPr>
          <w:color w:val="1D1D1D"/>
          <w:spacing w:val="2"/>
          <w:w w:val="113"/>
        </w:rPr>
        <w:t>：</w:t>
      </w:r>
      <w:r>
        <w:rPr>
          <w:color w:val="4D4D4D"/>
          <w:spacing w:val="2"/>
          <w:w w:val="113"/>
        </w:rPr>
        <w:t>本疫苗需接种</w:t>
      </w:r>
      <w:r>
        <w:rPr>
          <w:rFonts w:ascii="Times New Roman" w:eastAsia="Times New Roman"/>
          <w:color w:val="4D4D4D"/>
          <w:spacing w:val="1"/>
          <w:w w:val="114"/>
          <w:sz w:val="39"/>
        </w:rPr>
        <w:t>4</w:t>
      </w:r>
      <w:r>
        <w:rPr>
          <w:color w:val="4D4D4D"/>
          <w:spacing w:val="2"/>
          <w:w w:val="113"/>
        </w:rPr>
        <w:t>次</w:t>
      </w:r>
      <w:r>
        <w:rPr>
          <w:color w:val="1D1D1D"/>
          <w:spacing w:val="2"/>
          <w:w w:val="113"/>
        </w:rPr>
        <w:t>：</w:t>
      </w:r>
      <w:r>
        <w:rPr>
          <w:color w:val="4D4D4D"/>
          <w:spacing w:val="2"/>
          <w:w w:val="113"/>
        </w:rPr>
        <w:t>分别在</w:t>
      </w:r>
      <w:r>
        <w:rPr>
          <w:rFonts w:ascii="Times New Roman" w:eastAsia="Times New Roman"/>
          <w:color w:val="4D4D4D"/>
          <w:spacing w:val="1"/>
          <w:w w:val="114"/>
          <w:sz w:val="39"/>
        </w:rPr>
        <w:t>2</w:t>
      </w:r>
      <w:r>
        <w:rPr>
          <w:color w:val="4D4D4D"/>
          <w:spacing w:val="2"/>
          <w:w w:val="113"/>
        </w:rPr>
        <w:t>个月</w:t>
      </w:r>
      <w:r>
        <w:rPr>
          <w:color w:val="696969"/>
          <w:spacing w:val="2"/>
          <w:w w:val="113"/>
        </w:rPr>
        <w:t>、</w:t>
      </w:r>
      <w:r>
        <w:rPr>
          <w:rFonts w:ascii="Times New Roman" w:eastAsia="Times New Roman"/>
          <w:color w:val="3B3B3B"/>
          <w:spacing w:val="1"/>
          <w:w w:val="114"/>
          <w:sz w:val="39"/>
        </w:rPr>
        <w:t>4</w:t>
      </w:r>
      <w:r>
        <w:rPr>
          <w:color w:val="3B3B3B"/>
          <w:spacing w:val="2"/>
          <w:w w:val="113"/>
        </w:rPr>
        <w:t>个月</w:t>
      </w:r>
      <w:r>
        <w:rPr>
          <w:color w:val="696969"/>
          <w:spacing w:val="-14"/>
          <w:w w:val="113"/>
        </w:rPr>
        <w:t>、</w:t>
      </w:r>
      <w:r>
        <w:rPr>
          <w:color w:val="696969"/>
          <w:w w:val="113"/>
        </w:rPr>
        <w:t> </w:t>
      </w:r>
      <w:r>
        <w:rPr>
          <w:rFonts w:ascii="Times New Roman" w:eastAsia="Times New Roman"/>
          <w:color w:val="3B3B3B"/>
          <w:w w:val="115"/>
          <w:sz w:val="39"/>
        </w:rPr>
        <w:t>6</w:t>
      </w:r>
      <w:r>
        <w:rPr>
          <w:rFonts w:ascii="Times New Roman" w:eastAsia="Times New Roman"/>
          <w:color w:val="696969"/>
          <w:w w:val="115"/>
          <w:sz w:val="39"/>
        </w:rPr>
        <w:t>~</w:t>
      </w:r>
      <w:r>
        <w:rPr>
          <w:rFonts w:ascii="Times New Roman" w:eastAsia="Times New Roman"/>
          <w:color w:val="3B3B3B"/>
          <w:w w:val="115"/>
          <w:sz w:val="39"/>
        </w:rPr>
        <w:t>18</w:t>
      </w:r>
      <w:r>
        <w:rPr>
          <w:color w:val="3B3B3B"/>
          <w:spacing w:val="1"/>
          <w:w w:val="114"/>
        </w:rPr>
        <w:t>个月</w:t>
      </w:r>
      <w:r>
        <w:rPr>
          <w:color w:val="696969"/>
          <w:spacing w:val="1"/>
          <w:w w:val="114"/>
        </w:rPr>
        <w:t>、</w:t>
      </w:r>
      <w:r>
        <w:rPr>
          <w:rFonts w:ascii="Times New Roman" w:eastAsia="Times New Roman"/>
          <w:color w:val="3B3B3B"/>
          <w:w w:val="115"/>
          <w:sz w:val="39"/>
        </w:rPr>
        <w:t>4~6</w:t>
      </w:r>
      <w:r>
        <w:rPr>
          <w:color w:val="3B3B3B"/>
          <w:spacing w:val="1"/>
          <w:w w:val="114"/>
        </w:rPr>
        <w:t>岁</w:t>
      </w:r>
      <w:r>
        <w:rPr>
          <w:color w:val="939393"/>
          <w:spacing w:val="1"/>
          <w:w w:val="114"/>
        </w:rPr>
        <w:t>。</w:t>
      </w:r>
      <w:r>
        <w:rPr>
          <w:color w:val="3B3B3B"/>
          <w:w w:val="114"/>
        </w:rPr>
        <w:t>由于脊髓灰质炎目前在美国已十</w:t>
      </w:r>
      <w:r>
        <w:rPr>
          <w:color w:val="4D4D4D"/>
          <w:spacing w:val="3"/>
          <w:w w:val="107"/>
        </w:rPr>
        <w:t>分罕见，</w:t>
      </w:r>
      <w:r>
        <w:rPr>
          <w:rFonts w:ascii="Times New Roman" w:eastAsia="Times New Roman"/>
          <w:color w:val="1D1D1D"/>
          <w:spacing w:val="1"/>
          <w:w w:val="108"/>
          <w:sz w:val="39"/>
        </w:rPr>
        <w:t>1</w:t>
      </w:r>
      <w:r>
        <w:rPr>
          <w:rFonts w:ascii="Times New Roman" w:eastAsia="Times New Roman"/>
          <w:color w:val="3B3B3B"/>
          <w:spacing w:val="1"/>
          <w:w w:val="108"/>
          <w:sz w:val="39"/>
        </w:rPr>
        <w:t>8</w:t>
      </w:r>
      <w:r>
        <w:rPr>
          <w:color w:val="3B3B3B"/>
          <w:spacing w:val="2"/>
          <w:w w:val="107"/>
        </w:rPr>
        <w:t>岁以上未接种人群可不进行接种，除非需要</w:t>
      </w:r>
      <w:r>
        <w:rPr>
          <w:color w:val="4D4D4D"/>
          <w:spacing w:val="2"/>
          <w:w w:val="109"/>
        </w:rPr>
        <w:t>去该病高发国旅行</w:t>
      </w:r>
      <w:r>
        <w:rPr>
          <w:color w:val="939393"/>
          <w:spacing w:val="2"/>
          <w:w w:val="109"/>
        </w:rPr>
        <w:t>。</w:t>
      </w:r>
    </w:p>
    <w:p>
      <w:pPr>
        <w:spacing w:after="0" w:line="314" w:lineRule="auto"/>
        <w:sectPr>
          <w:type w:val="continuous"/>
          <w:pgSz w:w="21750" w:h="31660"/>
          <w:pgMar w:top="200" w:bottom="280" w:left="0" w:right="0"/>
          <w:cols w:num="2" w:equalWidth="0">
            <w:col w:w="11277" w:space="40"/>
            <w:col w:w="104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0"/>
        <w:ind w:left="6177" w:right="0" w:firstLine="0"/>
        <w:jc w:val="left"/>
        <w:rPr>
          <w:rFonts w:ascii="Times New Roman"/>
          <w:sz w:val="8"/>
        </w:rPr>
      </w:pPr>
      <w:r>
        <w:rPr/>
        <w:pict>
          <v:shape style="position:absolute;margin-left:767.474243pt;margin-top:-35.995110pt;width:28.9pt;height:28.85pt;mso-position-horizontal-relative:page;mso-position-vertical-relative:paragraph;z-index:15842304" type="#_x0000_t202" id="docshape21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D4D4D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CCCCCC"/>
          <w:w w:val="115"/>
          <w:sz w:val="8"/>
        </w:rPr>
        <w:t>_,</w:t>
      </w:r>
      <w:r>
        <w:rPr>
          <w:rFonts w:ascii="Times New Roman"/>
          <w:color w:val="CCCCCC"/>
          <w:spacing w:val="75"/>
          <w:w w:val="115"/>
          <w:sz w:val="8"/>
        </w:rPr>
        <w:t>  </w:t>
      </w:r>
      <w:r>
        <w:rPr>
          <w:rFonts w:ascii="Times New Roman"/>
          <w:color w:val="B1B1B1"/>
          <w:w w:val="115"/>
          <w:sz w:val="8"/>
        </w:rPr>
        <w:t>I</w:t>
      </w:r>
      <w:r>
        <w:rPr>
          <w:rFonts w:ascii="Times New Roman"/>
          <w:color w:val="B1B1B1"/>
          <w:spacing w:val="33"/>
          <w:w w:val="115"/>
          <w:sz w:val="8"/>
        </w:rPr>
        <w:t> </w:t>
      </w:r>
      <w:r>
        <w:rPr>
          <w:rFonts w:ascii="Times New Roman"/>
          <w:color w:val="CCCCCC"/>
          <w:spacing w:val="-10"/>
          <w:w w:val="115"/>
          <w:sz w:val="8"/>
        </w:rPr>
        <w:t>r</w:t>
      </w:r>
    </w:p>
    <w:p>
      <w:pPr>
        <w:spacing w:after="0"/>
        <w:jc w:val="left"/>
        <w:rPr>
          <w:rFonts w:ascii="Times New Roman"/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7"/>
        <w:rPr>
          <w:rFonts w:ascii="Times New Roman"/>
          <w:sz w:val="7"/>
        </w:rPr>
      </w:pPr>
    </w:p>
    <w:p>
      <w:pPr>
        <w:spacing w:before="0"/>
        <w:ind w:left="0" w:right="6279" w:firstLine="0"/>
        <w:jc w:val="right"/>
        <w:rPr>
          <w:rFonts w:ascii="Arial" w:eastAsia="Arial"/>
          <w:sz w:val="6"/>
        </w:rPr>
      </w:pPr>
      <w:r>
        <w:rPr>
          <w:color w:val="E2E2E2"/>
          <w:w w:val="150"/>
          <w:sz w:val="4"/>
        </w:rPr>
        <w:t>｀</w:t>
      </w:r>
      <w:r>
        <w:rPr>
          <w:color w:val="B8B8B8"/>
          <w:w w:val="150"/>
          <w:sz w:val="4"/>
        </w:rPr>
        <w:t>二</w:t>
      </w:r>
      <w:r>
        <w:rPr>
          <w:color w:val="B8B8B8"/>
          <w:w w:val="150"/>
          <w:sz w:val="4"/>
        </w:rPr>
        <w:t>个</w:t>
      </w:r>
      <w:r>
        <w:rPr>
          <w:rFonts w:ascii="Arial" w:eastAsia="Arial"/>
          <w:color w:val="B8B8B8"/>
          <w:spacing w:val="-10"/>
          <w:w w:val="150"/>
          <w:sz w:val="6"/>
        </w:rPr>
        <w:t>3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8"/>
        </w:rPr>
      </w:pPr>
    </w:p>
    <w:p>
      <w:pPr>
        <w:tabs>
          <w:tab w:pos="20513" w:val="right" w:leader="none"/>
        </w:tabs>
        <w:spacing w:before="88"/>
        <w:ind w:left="15332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5844352" from="254.595932pt,32.686455pt" to="818.037156pt,32.68645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-7.202026pt;width:38.2pt;height:11.8pt;mso-position-horizontal-relative:page;mso-position-vertical-relative:paragraph;z-index:15846400" type="#_x0000_t202" id="docshape215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D5D5D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5D5D5D"/>
          <w:w w:val="120"/>
          <w:sz w:val="37"/>
        </w:rPr>
        <w:t>第</w:t>
      </w:r>
      <w:r>
        <w:rPr>
          <w:rFonts w:ascii="Arial" w:eastAsia="Arial"/>
          <w:color w:val="414141"/>
          <w:w w:val="120"/>
          <w:sz w:val="35"/>
        </w:rPr>
        <w:t>174</w:t>
      </w:r>
      <w:r>
        <w:rPr>
          <w:color w:val="5D5D5D"/>
          <w:w w:val="120"/>
          <w:sz w:val="37"/>
        </w:rPr>
        <w:t>节</w:t>
      </w:r>
      <w:r>
        <w:rPr>
          <w:color w:val="5D5D5D"/>
          <w:w w:val="120"/>
          <w:sz w:val="37"/>
        </w:rPr>
        <w:t>细</w:t>
      </w:r>
      <w:r>
        <w:rPr>
          <w:color w:val="5D5D5D"/>
          <w:w w:val="120"/>
          <w:sz w:val="37"/>
        </w:rPr>
        <w:t>菌</w:t>
      </w:r>
      <w:r>
        <w:rPr>
          <w:color w:val="5D5D5D"/>
          <w:w w:val="120"/>
          <w:sz w:val="37"/>
        </w:rPr>
        <w:t>感</w:t>
      </w:r>
      <w:r>
        <w:rPr>
          <w:color w:val="5D5D5D"/>
          <w:spacing w:val="-10"/>
          <w:w w:val="120"/>
          <w:sz w:val="37"/>
        </w:rPr>
        <w:t>染</w:t>
      </w:r>
      <w:r>
        <w:rPr>
          <w:color w:val="5D5D5D"/>
          <w:sz w:val="37"/>
        </w:rPr>
        <w:tab/>
      </w:r>
      <w:r>
        <w:rPr>
          <w:rFonts w:ascii="Arial" w:eastAsia="Arial"/>
          <w:color w:val="1C1C1C"/>
          <w:spacing w:val="-5"/>
          <w:w w:val="120"/>
          <w:sz w:val="42"/>
        </w:rPr>
        <w:t>827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60" w:bottom="280" w:left="0" w:right="0"/>
        </w:sectPr>
      </w:pPr>
    </w:p>
    <w:p>
      <w:pPr>
        <w:pStyle w:val="BodyText"/>
        <w:rPr>
          <w:rFonts w:ascii="Arial"/>
          <w:sz w:val="10"/>
        </w:rPr>
      </w:pPr>
    </w:p>
    <w:p>
      <w:pPr>
        <w:tabs>
          <w:tab w:pos="3673" w:val="left" w:leader="none"/>
        </w:tabs>
        <w:spacing w:line="20" w:lineRule="exact"/>
        <w:ind w:left="322" w:right="0" w:firstLine="0"/>
        <w:rPr>
          <w:rFonts w:ascii="Arial"/>
          <w:sz w:val="2"/>
        </w:rPr>
      </w:pPr>
      <w:r>
        <w:rPr>
          <w:rFonts w:ascii="Arial"/>
          <w:sz w:val="2"/>
        </w:rPr>
        <w:pict>
          <v:group style="width:130.5500pt;height:1.1pt;mso-position-horizontal-relative:char;mso-position-vertical-relative:line" id="docshapegroup216" coordorigin="0,0" coordsize="2611,22">
            <v:line style="position:absolute" from="0,11" to="2610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position w:val="1"/>
          <w:sz w:val="2"/>
        </w:rPr>
        <w:pict>
          <v:group style="width:62.85pt;height:1.1pt;mso-position-horizontal-relative:char;mso-position-vertical-relative:line" id="docshapegroup217" coordorigin="0,0" coordsize="1257,22">
            <v:line style="position:absolute" from="0,11" to="1257,11" stroked="true" strokeweight="1.073583pt" strokecolor="#000000">
              <v:stroke dashstyle="solid"/>
            </v:line>
          </v:group>
        </w:pict>
      </w:r>
      <w:r>
        <w:rPr>
          <w:rFonts w:ascii="Arial"/>
          <w:position w:val="1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6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204643</wp:posOffset>
            </wp:positionH>
            <wp:positionV relativeFrom="paragraph">
              <wp:posOffset>134408</wp:posOffset>
            </wp:positionV>
            <wp:extent cx="6189733" cy="617219"/>
            <wp:effectExtent l="0" t="0" r="0" b="0"/>
            <wp:wrapTopAndBottom/>
            <wp:docPr id="6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733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66"/>
        <w:ind w:left="568" w:right="300" w:firstLine="773"/>
      </w:pPr>
      <w:r>
        <w:rPr>
          <w:color w:val="5D5D5D"/>
          <w:spacing w:val="3"/>
          <w:w w:val="110"/>
        </w:rPr>
        <w:t>天花疫苗在美国不是</w:t>
      </w:r>
      <w:r>
        <w:rPr>
          <w:color w:val="414141"/>
          <w:spacing w:val="3"/>
          <w:w w:val="110"/>
        </w:rPr>
        <w:t>常</w:t>
      </w:r>
      <w:r>
        <w:rPr>
          <w:color w:val="5D5D5D"/>
          <w:spacing w:val="3"/>
          <w:w w:val="110"/>
        </w:rPr>
        <w:t>规接种疫苗</w:t>
      </w:r>
      <w:r>
        <w:rPr>
          <w:color w:val="414141"/>
          <w:spacing w:val="3"/>
          <w:w w:val="110"/>
        </w:rPr>
        <w:t>，</w:t>
      </w:r>
      <w:r>
        <w:rPr>
          <w:color w:val="5D5D5D"/>
          <w:spacing w:val="3"/>
          <w:w w:val="110"/>
        </w:rPr>
        <w:t>因为</w:t>
      </w:r>
      <w:r>
        <w:rPr>
          <w:rFonts w:ascii="Arial" w:eastAsia="Arial"/>
          <w:color w:val="414141"/>
          <w:spacing w:val="1"/>
          <w:w w:val="110"/>
          <w:sz w:val="40"/>
        </w:rPr>
        <w:t>30</w:t>
      </w:r>
      <w:r>
        <w:rPr>
          <w:color w:val="414141"/>
          <w:w w:val="110"/>
        </w:rPr>
        <w:t>年</w:t>
      </w:r>
      <w:r>
        <w:rPr>
          <w:color w:val="5D5D5D"/>
          <w:spacing w:val="1"/>
          <w:w w:val="113"/>
        </w:rPr>
        <w:t>前已经消灭了。因为该疫苗的保护作用大约</w:t>
      </w:r>
      <w:r>
        <w:rPr>
          <w:rFonts w:ascii="Arial" w:eastAsia="Arial"/>
          <w:color w:val="414141"/>
          <w:w w:val="113"/>
          <w:sz w:val="40"/>
        </w:rPr>
        <w:t>10</w:t>
      </w:r>
      <w:r>
        <w:rPr>
          <w:color w:val="5D5D5D"/>
          <w:spacing w:val="1"/>
          <w:w w:val="113"/>
        </w:rPr>
        <w:t>年</w:t>
      </w:r>
      <w:r>
        <w:rPr>
          <w:color w:val="414141"/>
          <w:w w:val="113"/>
        </w:rPr>
        <w:t>，</w:t>
      </w:r>
      <w:r>
        <w:rPr>
          <w:color w:val="5D5D5D"/>
          <w:w w:val="109"/>
        </w:rPr>
        <w:t>所以大多数人现在都容易患天花。</w:t>
      </w:r>
    </w:p>
    <w:p>
      <w:pPr>
        <w:pStyle w:val="BodyText"/>
        <w:spacing w:line="321" w:lineRule="auto"/>
        <w:ind w:left="571" w:right="490" w:firstLine="766"/>
        <w:jc w:val="both"/>
      </w:pPr>
      <w:r>
        <w:rPr>
          <w:color w:val="5D5D5D"/>
          <w:spacing w:val="-2"/>
          <w:w w:val="110"/>
        </w:rPr>
        <w:t>最</w:t>
      </w:r>
      <w:r>
        <w:rPr>
          <w:color w:val="5D5D5D"/>
          <w:spacing w:val="-2"/>
          <w:w w:val="110"/>
        </w:rPr>
        <w:t>近</w:t>
      </w:r>
      <w:r>
        <w:rPr>
          <w:color w:val="5D5D5D"/>
          <w:spacing w:val="-2"/>
          <w:w w:val="110"/>
        </w:rPr>
        <w:t>关</w:t>
      </w:r>
      <w:r>
        <w:rPr>
          <w:color w:val="5D5D5D"/>
          <w:spacing w:val="-2"/>
          <w:w w:val="110"/>
        </w:rPr>
        <w:t>于</w:t>
      </w:r>
      <w:r>
        <w:rPr>
          <w:color w:val="5D5D5D"/>
          <w:spacing w:val="-2"/>
          <w:w w:val="110"/>
        </w:rPr>
        <w:t>恐</w:t>
      </w:r>
      <w:r>
        <w:rPr>
          <w:color w:val="5D5D5D"/>
          <w:spacing w:val="-2"/>
          <w:w w:val="110"/>
        </w:rPr>
        <w:t>怖</w:t>
      </w:r>
      <w:r>
        <w:rPr>
          <w:color w:val="5D5D5D"/>
          <w:spacing w:val="-2"/>
          <w:w w:val="110"/>
        </w:rPr>
        <w:t>分</w:t>
      </w:r>
      <w:r>
        <w:rPr>
          <w:color w:val="5D5D5D"/>
          <w:spacing w:val="-2"/>
          <w:w w:val="110"/>
        </w:rPr>
        <w:t>子</w:t>
      </w:r>
      <w:r>
        <w:rPr>
          <w:color w:val="5D5D5D"/>
          <w:spacing w:val="-2"/>
          <w:w w:val="110"/>
        </w:rPr>
        <w:t>可</w:t>
      </w:r>
      <w:r>
        <w:rPr>
          <w:color w:val="5D5D5D"/>
          <w:spacing w:val="-2"/>
          <w:w w:val="110"/>
        </w:rPr>
        <w:t>能</w:t>
      </w:r>
      <w:r>
        <w:rPr>
          <w:color w:val="5D5D5D"/>
          <w:spacing w:val="-2"/>
          <w:w w:val="110"/>
        </w:rPr>
        <w:t>利</w:t>
      </w:r>
      <w:r>
        <w:rPr>
          <w:color w:val="5D5D5D"/>
          <w:spacing w:val="-2"/>
          <w:w w:val="110"/>
        </w:rPr>
        <w:t>用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制</w:t>
      </w:r>
      <w:r>
        <w:rPr>
          <w:color w:val="5D5D5D"/>
          <w:spacing w:val="-2"/>
          <w:w w:val="110"/>
        </w:rPr>
        <w:t>造</w:t>
      </w:r>
      <w:r>
        <w:rPr>
          <w:color w:val="5D5D5D"/>
          <w:spacing w:val="-2"/>
          <w:w w:val="110"/>
        </w:rPr>
        <w:t>恐</w:t>
      </w:r>
      <w:r>
        <w:rPr>
          <w:color w:val="5D5D5D"/>
          <w:spacing w:val="-2"/>
          <w:w w:val="110"/>
        </w:rPr>
        <w:t>怖</w:t>
      </w:r>
      <w:r>
        <w:rPr>
          <w:color w:val="5D5D5D"/>
          <w:spacing w:val="-2"/>
          <w:w w:val="110"/>
        </w:rPr>
        <w:t>袭</w:t>
      </w:r>
      <w:r>
        <w:rPr>
          <w:color w:val="5D5D5D"/>
          <w:spacing w:val="-2"/>
          <w:w w:val="110"/>
        </w:rPr>
        <w:t>击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传</w:t>
      </w:r>
      <w:r>
        <w:rPr>
          <w:color w:val="5D5D5D"/>
          <w:spacing w:val="-2"/>
          <w:w w:val="110"/>
        </w:rPr>
        <w:t>言</w:t>
      </w:r>
      <w:r>
        <w:rPr>
          <w:color w:val="5D5D5D"/>
          <w:spacing w:val="-2"/>
          <w:w w:val="110"/>
        </w:rPr>
        <w:t>使</w:t>
      </w:r>
      <w:r>
        <w:rPr>
          <w:color w:val="5D5D5D"/>
          <w:spacing w:val="-2"/>
          <w:w w:val="110"/>
        </w:rPr>
        <w:t>人</w:t>
      </w:r>
      <w:r>
        <w:rPr>
          <w:color w:val="5D5D5D"/>
          <w:spacing w:val="-2"/>
          <w:w w:val="110"/>
        </w:rPr>
        <w:t>们</w:t>
      </w:r>
      <w:r>
        <w:rPr>
          <w:color w:val="5D5D5D"/>
          <w:spacing w:val="-2"/>
          <w:w w:val="110"/>
        </w:rPr>
        <w:t>再</w:t>
      </w:r>
      <w:r>
        <w:rPr>
          <w:color w:val="5D5D5D"/>
          <w:spacing w:val="-2"/>
          <w:w w:val="110"/>
        </w:rPr>
        <w:t>次</w:t>
      </w:r>
      <w:r>
        <w:rPr>
          <w:color w:val="5D5D5D"/>
          <w:spacing w:val="-2"/>
          <w:w w:val="110"/>
        </w:rPr>
        <w:t>重</w:t>
      </w:r>
      <w:r>
        <w:rPr>
          <w:color w:val="5D5D5D"/>
          <w:spacing w:val="-2"/>
          <w:w w:val="110"/>
        </w:rPr>
        <w:t>视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疫</w:t>
      </w:r>
      <w:r>
        <w:rPr>
          <w:color w:val="5D5D5D"/>
          <w:spacing w:val="-2"/>
          <w:w w:val="110"/>
        </w:rPr>
        <w:t>苗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接</w:t>
      </w:r>
      <w:r>
        <w:rPr>
          <w:color w:val="5D5D5D"/>
          <w:spacing w:val="-2"/>
          <w:w w:val="110"/>
        </w:rPr>
        <w:t>种</w:t>
      </w:r>
      <w:r>
        <w:rPr>
          <w:color w:val="5D5D5D"/>
          <w:spacing w:val="-2"/>
          <w:w w:val="110"/>
        </w:rPr>
        <w:t>。</w:t>
      </w:r>
      <w:r>
        <w:rPr>
          <w:color w:val="5D5D5D"/>
          <w:spacing w:val="-2"/>
          <w:w w:val="110"/>
        </w:rPr>
        <w:t>如</w:t>
      </w:r>
      <w:r>
        <w:rPr>
          <w:color w:val="5D5D5D"/>
          <w:spacing w:val="-2"/>
          <w:w w:val="110"/>
        </w:rPr>
        <w:t>果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疫</w:t>
      </w:r>
      <w:r>
        <w:rPr>
          <w:color w:val="5D5D5D"/>
          <w:spacing w:val="-2"/>
          <w:w w:val="110"/>
        </w:rPr>
        <w:t>苗</w:t>
      </w:r>
      <w:r>
        <w:rPr>
          <w:color w:val="5D5D5D"/>
          <w:spacing w:val="-2"/>
          <w:w w:val="110"/>
        </w:rPr>
        <w:t>恢</w:t>
      </w:r>
      <w:r>
        <w:rPr>
          <w:color w:val="5D5D5D"/>
          <w:spacing w:val="-2"/>
          <w:w w:val="110"/>
        </w:rPr>
        <w:t>复</w:t>
      </w:r>
      <w:r>
        <w:rPr>
          <w:color w:val="5D5D5D"/>
          <w:spacing w:val="-2"/>
          <w:w w:val="110"/>
        </w:rPr>
        <w:t>接</w:t>
      </w:r>
      <w:r>
        <w:rPr>
          <w:color w:val="5D5D5D"/>
          <w:spacing w:val="-2"/>
          <w:w w:val="110"/>
        </w:rPr>
        <w:t>种</w:t>
      </w:r>
      <w:r>
        <w:rPr>
          <w:color w:val="5D5D5D"/>
          <w:spacing w:val="-2"/>
          <w:w w:val="110"/>
        </w:rPr>
        <w:t>，</w:t>
      </w:r>
      <w:r>
        <w:rPr>
          <w:color w:val="5D5D5D"/>
          <w:spacing w:val="-2"/>
          <w:w w:val="110"/>
        </w:rPr>
        <w:t>它</w:t>
      </w:r>
      <w:r>
        <w:rPr>
          <w:color w:val="5D5D5D"/>
          <w:spacing w:val="-2"/>
          <w:w w:val="110"/>
        </w:rPr>
        <w:t>可</w:t>
      </w:r>
      <w:r>
        <w:rPr>
          <w:color w:val="5D5D5D"/>
          <w:spacing w:val="-2"/>
          <w:w w:val="110"/>
        </w:rPr>
        <w:t>能</w:t>
      </w:r>
      <w:r>
        <w:rPr>
          <w:color w:val="5D5D5D"/>
          <w:spacing w:val="-2"/>
          <w:w w:val="110"/>
        </w:rPr>
        <w:t>只</w:t>
      </w:r>
      <w:r>
        <w:rPr>
          <w:color w:val="5D5D5D"/>
          <w:spacing w:val="-2"/>
          <w:w w:val="110"/>
        </w:rPr>
        <w:t>适</w:t>
      </w:r>
      <w:r>
        <w:rPr>
          <w:color w:val="5D5D5D"/>
          <w:spacing w:val="-2"/>
          <w:w w:val="110"/>
        </w:rPr>
        <w:t>合</w:t>
      </w:r>
      <w:r>
        <w:rPr>
          <w:color w:val="5D5D5D"/>
          <w:spacing w:val="-2"/>
          <w:w w:val="110"/>
        </w:rPr>
        <w:t>在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暴</w:t>
      </w:r>
      <w:r>
        <w:rPr>
          <w:color w:val="5D5D5D"/>
          <w:spacing w:val="-2"/>
          <w:w w:val="110"/>
        </w:rPr>
        <w:t>发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地</w:t>
      </w:r>
      <w:r>
        <w:rPr>
          <w:color w:val="5D5D5D"/>
          <w:spacing w:val="-2"/>
          <w:w w:val="110"/>
        </w:rPr>
        <w:t>区</w:t>
      </w:r>
      <w:r>
        <w:rPr>
          <w:color w:val="5D5D5D"/>
          <w:spacing w:val="-2"/>
          <w:w w:val="110"/>
        </w:rPr>
        <w:t>应</w:t>
      </w:r>
      <w:r>
        <w:rPr>
          <w:color w:val="5D5D5D"/>
          <w:spacing w:val="-2"/>
          <w:w w:val="105"/>
        </w:rPr>
        <w:t>用</w:t>
      </w:r>
      <w:r>
        <w:rPr>
          <w:color w:val="5D5D5D"/>
          <w:spacing w:val="-2"/>
          <w:w w:val="105"/>
        </w:rPr>
        <w:t>。</w:t>
      </w:r>
      <w:r>
        <w:rPr>
          <w:color w:val="5D5D5D"/>
          <w:spacing w:val="-2"/>
          <w:w w:val="105"/>
        </w:rPr>
        <w:t>军</w:t>
      </w:r>
      <w:r>
        <w:rPr>
          <w:color w:val="5D5D5D"/>
          <w:spacing w:val="-2"/>
          <w:w w:val="105"/>
        </w:rPr>
        <w:t>事</w:t>
      </w:r>
      <w:r>
        <w:rPr>
          <w:color w:val="5D5D5D"/>
          <w:spacing w:val="-2"/>
          <w:w w:val="105"/>
        </w:rPr>
        <w:t>人</w:t>
      </w:r>
      <w:r>
        <w:rPr>
          <w:color w:val="5D5D5D"/>
          <w:spacing w:val="-2"/>
          <w:w w:val="105"/>
        </w:rPr>
        <w:t>员</w:t>
      </w:r>
      <w:r>
        <w:rPr>
          <w:color w:val="5D5D5D"/>
          <w:spacing w:val="-2"/>
          <w:w w:val="105"/>
        </w:rPr>
        <w:t>已</w:t>
      </w:r>
      <w:r>
        <w:rPr>
          <w:color w:val="5D5D5D"/>
          <w:spacing w:val="-2"/>
          <w:w w:val="105"/>
        </w:rPr>
        <w:t>经</w:t>
      </w:r>
      <w:r>
        <w:rPr>
          <w:color w:val="5D5D5D"/>
          <w:spacing w:val="-2"/>
          <w:w w:val="105"/>
        </w:rPr>
        <w:t>接</w:t>
      </w:r>
      <w:r>
        <w:rPr>
          <w:color w:val="5D5D5D"/>
          <w:spacing w:val="-2"/>
          <w:w w:val="105"/>
        </w:rPr>
        <w:t>种</w:t>
      </w:r>
      <w:r>
        <w:rPr>
          <w:color w:val="5D5D5D"/>
          <w:spacing w:val="-2"/>
          <w:w w:val="105"/>
        </w:rPr>
        <w:t>天</w:t>
      </w:r>
      <w:r>
        <w:rPr>
          <w:color w:val="5D5D5D"/>
          <w:spacing w:val="-2"/>
          <w:w w:val="105"/>
        </w:rPr>
        <w:t>花</w:t>
      </w:r>
      <w:r>
        <w:rPr>
          <w:color w:val="5D5D5D"/>
          <w:spacing w:val="-2"/>
          <w:w w:val="105"/>
        </w:rPr>
        <w:t>疫</w:t>
      </w:r>
      <w:r>
        <w:rPr>
          <w:color w:val="5D5D5D"/>
          <w:spacing w:val="-2"/>
          <w:w w:val="105"/>
        </w:rPr>
        <w:t>苗</w:t>
      </w:r>
      <w:r>
        <w:rPr>
          <w:color w:val="5D5D5D"/>
          <w:spacing w:val="-2"/>
          <w:w w:val="105"/>
        </w:rPr>
        <w:t>了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如</w:t>
      </w:r>
      <w:r>
        <w:rPr>
          <w:color w:val="5D5D5D"/>
          <w:spacing w:val="-2"/>
          <w:w w:val="105"/>
        </w:rPr>
        <w:t>果</w:t>
      </w:r>
      <w:r>
        <w:rPr>
          <w:color w:val="5D5D5D"/>
          <w:spacing w:val="-2"/>
          <w:w w:val="105"/>
        </w:rPr>
        <w:t>需</w:t>
      </w:r>
      <w:r>
        <w:rPr>
          <w:color w:val="5D5D5D"/>
          <w:spacing w:val="-2"/>
          <w:w w:val="105"/>
        </w:rPr>
        <w:t>要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话</w:t>
      </w:r>
      <w:r>
        <w:rPr>
          <w:color w:val="5D5D5D"/>
          <w:spacing w:val="-2"/>
          <w:w w:val="105"/>
        </w:rPr>
        <w:t>有</w:t>
      </w:r>
      <w:r>
        <w:rPr>
          <w:color w:val="5D5D5D"/>
          <w:spacing w:val="-2"/>
          <w:w w:val="110"/>
        </w:rPr>
        <w:t>足</w:t>
      </w:r>
      <w:r>
        <w:rPr>
          <w:color w:val="5D5D5D"/>
          <w:spacing w:val="-2"/>
          <w:w w:val="110"/>
        </w:rPr>
        <w:t>够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疫</w:t>
      </w:r>
      <w:r>
        <w:rPr>
          <w:color w:val="5D5D5D"/>
          <w:spacing w:val="-2"/>
          <w:w w:val="110"/>
        </w:rPr>
        <w:t>苗</w:t>
      </w:r>
      <w:r>
        <w:rPr>
          <w:color w:val="5D5D5D"/>
          <w:spacing w:val="-2"/>
          <w:w w:val="110"/>
        </w:rPr>
        <w:t>已</w:t>
      </w:r>
      <w:r>
        <w:rPr>
          <w:color w:val="5D5D5D"/>
          <w:spacing w:val="-2"/>
          <w:w w:val="110"/>
        </w:rPr>
        <w:t>准</w:t>
      </w:r>
      <w:r>
        <w:rPr>
          <w:color w:val="5D5D5D"/>
          <w:spacing w:val="-2"/>
          <w:w w:val="110"/>
        </w:rPr>
        <w:t>备</w:t>
      </w:r>
      <w:r>
        <w:rPr>
          <w:color w:val="5D5D5D"/>
          <w:spacing w:val="-2"/>
          <w:w w:val="110"/>
        </w:rPr>
        <w:t>为</w:t>
      </w:r>
      <w:r>
        <w:rPr>
          <w:color w:val="5D5D5D"/>
          <w:spacing w:val="-2"/>
          <w:w w:val="110"/>
        </w:rPr>
        <w:t>每</w:t>
      </w:r>
      <w:r>
        <w:rPr>
          <w:color w:val="5D5D5D"/>
          <w:spacing w:val="-2"/>
          <w:w w:val="110"/>
        </w:rPr>
        <w:t>个</w:t>
      </w:r>
      <w:r>
        <w:rPr>
          <w:color w:val="5D5D5D"/>
          <w:spacing w:val="-2"/>
          <w:w w:val="110"/>
        </w:rPr>
        <w:t>美</w:t>
      </w:r>
      <w:r>
        <w:rPr>
          <w:color w:val="5D5D5D"/>
          <w:spacing w:val="-2"/>
          <w:w w:val="110"/>
        </w:rPr>
        <w:t>国</w:t>
      </w:r>
      <w:r>
        <w:rPr>
          <w:color w:val="5D5D5D"/>
          <w:spacing w:val="-2"/>
          <w:w w:val="110"/>
        </w:rPr>
        <w:t>人</w:t>
      </w:r>
      <w:r>
        <w:rPr>
          <w:color w:val="5D5D5D"/>
          <w:spacing w:val="-2"/>
          <w:w w:val="110"/>
        </w:rPr>
        <w:t>接</w:t>
      </w:r>
      <w:r>
        <w:rPr>
          <w:color w:val="5D5D5D"/>
          <w:spacing w:val="-2"/>
          <w:w w:val="110"/>
        </w:rPr>
        <w:t>种</w:t>
      </w:r>
      <w:r>
        <w:rPr>
          <w:color w:val="5D5D5D"/>
          <w:spacing w:val="-2"/>
          <w:w w:val="110"/>
        </w:rPr>
        <w:t>。</w:t>
      </w:r>
    </w:p>
    <w:p>
      <w:pPr>
        <w:pStyle w:val="BodyText"/>
        <w:spacing w:line="328" w:lineRule="auto" w:before="3"/>
        <w:ind w:left="570" w:right="497" w:firstLine="793"/>
        <w:jc w:val="both"/>
      </w:pPr>
      <w:r>
        <w:rPr>
          <w:color w:val="5D5D5D"/>
          <w:spacing w:val="-2"/>
          <w:w w:val="105"/>
        </w:rPr>
        <w:t>这</w:t>
      </w:r>
      <w:r>
        <w:rPr>
          <w:color w:val="5D5D5D"/>
          <w:spacing w:val="-2"/>
          <w:w w:val="105"/>
        </w:rPr>
        <w:t>种</w:t>
      </w:r>
      <w:r>
        <w:rPr>
          <w:color w:val="5D5D5D"/>
          <w:spacing w:val="-2"/>
          <w:w w:val="105"/>
        </w:rPr>
        <w:t>疫</w:t>
      </w:r>
      <w:r>
        <w:rPr>
          <w:color w:val="5D5D5D"/>
          <w:spacing w:val="-2"/>
          <w:w w:val="105"/>
        </w:rPr>
        <w:t>苗</w:t>
      </w:r>
      <w:r>
        <w:rPr>
          <w:color w:val="5D5D5D"/>
          <w:spacing w:val="-2"/>
          <w:w w:val="105"/>
        </w:rPr>
        <w:t>通</w:t>
      </w:r>
      <w:r>
        <w:rPr>
          <w:color w:val="5D5D5D"/>
          <w:spacing w:val="-2"/>
          <w:w w:val="105"/>
        </w:rPr>
        <w:t>常</w:t>
      </w:r>
      <w:r>
        <w:rPr>
          <w:color w:val="5D5D5D"/>
          <w:spacing w:val="-2"/>
          <w:w w:val="105"/>
        </w:rPr>
        <w:t>是</w:t>
      </w:r>
      <w:r>
        <w:rPr>
          <w:color w:val="5D5D5D"/>
          <w:spacing w:val="-2"/>
          <w:w w:val="105"/>
        </w:rPr>
        <w:t>安</w:t>
      </w:r>
      <w:r>
        <w:rPr>
          <w:color w:val="5D5D5D"/>
          <w:spacing w:val="-2"/>
          <w:w w:val="105"/>
        </w:rPr>
        <w:t>全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只</w:t>
      </w:r>
      <w:r>
        <w:rPr>
          <w:color w:val="5D5D5D"/>
          <w:spacing w:val="-2"/>
          <w:w w:val="105"/>
        </w:rPr>
        <w:t>有</w:t>
      </w:r>
      <w:r>
        <w:rPr>
          <w:color w:val="5D5D5D"/>
          <w:spacing w:val="-2"/>
          <w:w w:val="105"/>
        </w:rPr>
        <w:t>约</w:t>
      </w:r>
      <w:r>
        <w:rPr>
          <w:color w:val="5D5D5D"/>
          <w:spacing w:val="-2"/>
          <w:w w:val="105"/>
        </w:rPr>
        <w:t>万</w:t>
      </w:r>
      <w:r>
        <w:rPr>
          <w:color w:val="5D5D5D"/>
          <w:spacing w:val="-2"/>
          <w:w w:val="105"/>
        </w:rPr>
        <w:t>分</w:t>
      </w:r>
      <w:r>
        <w:rPr>
          <w:color w:val="5D5D5D"/>
          <w:spacing w:val="-2"/>
          <w:w w:val="105"/>
        </w:rPr>
        <w:t>之</w:t>
      </w:r>
      <w:r>
        <w:rPr>
          <w:color w:val="5D5D5D"/>
          <w:spacing w:val="-2"/>
          <w:w w:val="105"/>
        </w:rPr>
        <w:t>一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未</w:t>
      </w:r>
      <w:r>
        <w:rPr>
          <w:color w:val="5D5D5D"/>
          <w:spacing w:val="-2"/>
          <w:w w:val="105"/>
        </w:rPr>
        <w:t>接</w:t>
      </w:r>
      <w:r>
        <w:rPr>
          <w:color w:val="5D5D5D"/>
          <w:spacing w:val="-2"/>
          <w:w w:val="105"/>
        </w:rPr>
        <w:t>种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人</w:t>
      </w:r>
      <w:r>
        <w:rPr>
          <w:color w:val="5D5D5D"/>
          <w:spacing w:val="-2"/>
          <w:w w:val="105"/>
        </w:rPr>
        <w:t>会</w:t>
      </w:r>
      <w:r>
        <w:rPr>
          <w:color w:val="5D5D5D"/>
          <w:spacing w:val="-2"/>
          <w:w w:val="105"/>
        </w:rPr>
        <w:t>有</w:t>
      </w:r>
      <w:r>
        <w:rPr>
          <w:color w:val="5D5D5D"/>
          <w:spacing w:val="-2"/>
          <w:w w:val="105"/>
        </w:rPr>
        <w:t>严</w:t>
      </w:r>
      <w:r>
        <w:rPr>
          <w:color w:val="5D5D5D"/>
          <w:spacing w:val="-2"/>
          <w:w w:val="105"/>
        </w:rPr>
        <w:t>重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副</w:t>
      </w:r>
      <w:r>
        <w:rPr>
          <w:color w:val="5D5D5D"/>
          <w:spacing w:val="-2"/>
          <w:w w:val="105"/>
        </w:rPr>
        <w:t>作</w:t>
      </w:r>
      <w:r>
        <w:rPr>
          <w:color w:val="5D5D5D"/>
          <w:spacing w:val="-2"/>
          <w:w w:val="105"/>
        </w:rPr>
        <w:t>用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只</w:t>
      </w:r>
      <w:r>
        <w:rPr>
          <w:color w:val="5D5D5D"/>
          <w:spacing w:val="-2"/>
          <w:w w:val="105"/>
        </w:rPr>
        <w:t>有</w:t>
      </w:r>
      <w:r>
        <w:rPr>
          <w:color w:val="5D5D5D"/>
          <w:spacing w:val="-2"/>
          <w:w w:val="105"/>
        </w:rPr>
        <w:t>约</w:t>
      </w:r>
      <w:r>
        <w:rPr>
          <w:color w:val="5D5D5D"/>
          <w:spacing w:val="-2"/>
          <w:w w:val="105"/>
        </w:rPr>
        <w:t>百</w:t>
      </w:r>
      <w:r>
        <w:rPr>
          <w:color w:val="5D5D5D"/>
          <w:spacing w:val="-2"/>
          <w:w w:val="105"/>
        </w:rPr>
        <w:t>万</w:t>
      </w:r>
      <w:r>
        <w:rPr>
          <w:color w:val="5D5D5D"/>
          <w:spacing w:val="-2"/>
          <w:w w:val="105"/>
        </w:rPr>
        <w:t>分</w:t>
      </w:r>
      <w:r>
        <w:rPr>
          <w:color w:val="5D5D5D"/>
          <w:spacing w:val="-2"/>
          <w:w w:val="105"/>
        </w:rPr>
        <w:t>之</w:t>
      </w:r>
      <w:r>
        <w:rPr>
          <w:color w:val="5D5D5D"/>
          <w:spacing w:val="-2"/>
          <w:w w:val="105"/>
        </w:rPr>
        <w:t>一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人</w:t>
      </w:r>
      <w:r>
        <w:rPr>
          <w:color w:val="5D5D5D"/>
          <w:spacing w:val="-2"/>
          <w:w w:val="105"/>
        </w:rPr>
        <w:t>会</w:t>
      </w:r>
      <w:r>
        <w:rPr>
          <w:color w:val="5D5D5D"/>
          <w:spacing w:val="-2"/>
          <w:w w:val="110"/>
        </w:rPr>
        <w:t>导</w:t>
      </w:r>
      <w:r>
        <w:rPr>
          <w:color w:val="5D5D5D"/>
          <w:spacing w:val="-2"/>
          <w:w w:val="110"/>
        </w:rPr>
        <w:t>致</w:t>
      </w:r>
      <w:r>
        <w:rPr>
          <w:color w:val="5D5D5D"/>
          <w:spacing w:val="-2"/>
          <w:w w:val="110"/>
        </w:rPr>
        <w:t>死</w:t>
      </w:r>
      <w:r>
        <w:rPr>
          <w:color w:val="5D5D5D"/>
          <w:spacing w:val="-2"/>
          <w:w w:val="110"/>
        </w:rPr>
        <w:t>亡</w:t>
      </w:r>
      <w:r>
        <w:rPr>
          <w:color w:val="5D5D5D"/>
          <w:spacing w:val="-2"/>
          <w:w w:val="110"/>
        </w:rPr>
        <w:t>。</w:t>
      </w:r>
      <w:r>
        <w:rPr>
          <w:color w:val="5D5D5D"/>
          <w:spacing w:val="-2"/>
          <w:w w:val="110"/>
        </w:rPr>
        <w:t>严</w:t>
      </w:r>
      <w:r>
        <w:rPr>
          <w:color w:val="5D5D5D"/>
          <w:spacing w:val="-2"/>
          <w:w w:val="110"/>
        </w:rPr>
        <w:t>重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不</w:t>
      </w:r>
      <w:r>
        <w:rPr>
          <w:color w:val="5D5D5D"/>
          <w:spacing w:val="-2"/>
          <w:w w:val="110"/>
        </w:rPr>
        <w:t>良</w:t>
      </w:r>
      <w:r>
        <w:rPr>
          <w:color w:val="5D5D5D"/>
          <w:spacing w:val="-2"/>
          <w:w w:val="110"/>
        </w:rPr>
        <w:t>反</w:t>
      </w:r>
      <w:r>
        <w:rPr>
          <w:color w:val="5D5D5D"/>
          <w:spacing w:val="-2"/>
          <w:w w:val="110"/>
        </w:rPr>
        <w:t>应</w:t>
      </w:r>
      <w:r>
        <w:rPr>
          <w:color w:val="5D5D5D"/>
          <w:spacing w:val="-2"/>
          <w:w w:val="110"/>
        </w:rPr>
        <w:t>和</w:t>
      </w:r>
      <w:r>
        <w:rPr>
          <w:color w:val="5D5D5D"/>
          <w:spacing w:val="-2"/>
          <w:w w:val="110"/>
        </w:rPr>
        <w:t>死</w:t>
      </w:r>
      <w:r>
        <w:rPr>
          <w:color w:val="5D5D5D"/>
          <w:spacing w:val="-2"/>
          <w:w w:val="110"/>
        </w:rPr>
        <w:t>亡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风</w:t>
      </w:r>
      <w:r>
        <w:rPr>
          <w:color w:val="5D5D5D"/>
          <w:spacing w:val="-2"/>
          <w:w w:val="110"/>
        </w:rPr>
        <w:t>险</w:t>
      </w:r>
      <w:r>
        <w:rPr>
          <w:color w:val="5D5D5D"/>
          <w:spacing w:val="-2"/>
          <w:w w:val="110"/>
        </w:rPr>
        <w:t>在</w:t>
      </w:r>
      <w:r>
        <w:rPr>
          <w:color w:val="5D5D5D"/>
          <w:spacing w:val="-2"/>
          <w:w w:val="110"/>
        </w:rPr>
        <w:t>以</w:t>
      </w:r>
      <w:r>
        <w:rPr>
          <w:color w:val="5D5D5D"/>
          <w:spacing w:val="-2"/>
          <w:w w:val="110"/>
        </w:rPr>
        <w:t>前</w:t>
      </w:r>
      <w:r>
        <w:rPr>
          <w:color w:val="5D5D5D"/>
          <w:spacing w:val="-2"/>
          <w:w w:val="110"/>
        </w:rPr>
        <w:t>接</w:t>
      </w:r>
      <w:r>
        <w:rPr>
          <w:color w:val="5D5D5D"/>
          <w:spacing w:val="-2"/>
          <w:w w:val="110"/>
        </w:rPr>
        <w:t>种</w:t>
      </w:r>
      <w:r>
        <w:rPr>
          <w:color w:val="5D5D5D"/>
          <w:spacing w:val="-2"/>
          <w:w w:val="110"/>
        </w:rPr>
        <w:t>过</w:t>
      </w:r>
      <w:r>
        <w:rPr>
          <w:color w:val="5D5D5D"/>
          <w:spacing w:val="-2"/>
          <w:w w:val="110"/>
        </w:rPr>
        <w:t>疫</w:t>
      </w:r>
      <w:r>
        <w:rPr>
          <w:color w:val="5D5D5D"/>
          <w:spacing w:val="-2"/>
          <w:w w:val="110"/>
        </w:rPr>
        <w:t>苗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人</w:t>
      </w:r>
      <w:r>
        <w:rPr>
          <w:color w:val="5D5D5D"/>
          <w:spacing w:val="-2"/>
          <w:w w:val="110"/>
        </w:rPr>
        <w:t>中</w:t>
      </w:r>
      <w:r>
        <w:rPr>
          <w:color w:val="5D5D5D"/>
          <w:spacing w:val="-2"/>
          <w:w w:val="110"/>
        </w:rPr>
        <w:t>更</w:t>
      </w:r>
      <w:r>
        <w:rPr>
          <w:color w:val="5D5D5D"/>
          <w:spacing w:val="-2"/>
          <w:w w:val="110"/>
        </w:rPr>
        <w:t>低</w:t>
      </w:r>
      <w:r>
        <w:rPr>
          <w:color w:val="5D5D5D"/>
          <w:spacing w:val="-2"/>
          <w:w w:val="110"/>
        </w:rPr>
        <w:t>。</w:t>
      </w:r>
    </w:p>
    <w:p>
      <w:pPr>
        <w:pStyle w:val="BodyText"/>
        <w:spacing w:line="408" w:lineRule="exact"/>
        <w:ind w:left="1353"/>
      </w:pPr>
      <w:r>
        <w:rPr>
          <w:color w:val="5D5D5D"/>
          <w:w w:val="115"/>
        </w:rPr>
        <w:t>天</w:t>
      </w:r>
      <w:r>
        <w:rPr>
          <w:color w:val="5D5D5D"/>
          <w:w w:val="115"/>
        </w:rPr>
        <w:t>花</w:t>
      </w:r>
      <w:r>
        <w:rPr>
          <w:color w:val="5D5D5D"/>
          <w:w w:val="115"/>
        </w:rPr>
        <w:t>疫</w:t>
      </w:r>
      <w:r>
        <w:rPr>
          <w:color w:val="5D5D5D"/>
          <w:w w:val="115"/>
        </w:rPr>
        <w:t>苗</w:t>
      </w:r>
      <w:r>
        <w:rPr>
          <w:color w:val="5D5D5D"/>
          <w:w w:val="115"/>
        </w:rPr>
        <w:t>在</w:t>
      </w:r>
      <w:r>
        <w:rPr>
          <w:color w:val="5D5D5D"/>
          <w:w w:val="115"/>
        </w:rPr>
        <w:t>患</w:t>
      </w:r>
      <w:r>
        <w:rPr>
          <w:color w:val="5D5D5D"/>
          <w:w w:val="115"/>
        </w:rPr>
        <w:t>者</w:t>
      </w:r>
      <w:r>
        <w:rPr>
          <w:color w:val="5D5D5D"/>
          <w:w w:val="115"/>
        </w:rPr>
        <w:t>早</w:t>
      </w:r>
      <w:r>
        <w:rPr>
          <w:color w:val="5D5D5D"/>
          <w:w w:val="115"/>
        </w:rPr>
        <w:t>期</w:t>
      </w:r>
      <w:r>
        <w:rPr>
          <w:color w:val="5D5D5D"/>
          <w:w w:val="115"/>
        </w:rPr>
        <w:t>接</w:t>
      </w:r>
      <w:r>
        <w:rPr>
          <w:color w:val="5D5D5D"/>
          <w:w w:val="115"/>
        </w:rPr>
        <w:t>触</w:t>
      </w:r>
      <w:r>
        <w:rPr>
          <w:color w:val="5D5D5D"/>
          <w:w w:val="115"/>
        </w:rPr>
        <w:t>天</w:t>
      </w:r>
      <w:r>
        <w:rPr>
          <w:color w:val="5D5D5D"/>
          <w:w w:val="115"/>
        </w:rPr>
        <w:t>花</w:t>
      </w:r>
      <w:r>
        <w:rPr>
          <w:color w:val="5D5D5D"/>
          <w:w w:val="115"/>
        </w:rPr>
        <w:t>时</w:t>
      </w:r>
      <w:r>
        <w:rPr>
          <w:color w:val="5D5D5D"/>
          <w:w w:val="115"/>
        </w:rPr>
        <w:t>应</w:t>
      </w:r>
      <w:r>
        <w:rPr>
          <w:color w:val="5D5D5D"/>
          <w:w w:val="115"/>
        </w:rPr>
        <w:t>用</w:t>
      </w:r>
      <w:r>
        <w:rPr>
          <w:color w:val="5D5D5D"/>
          <w:w w:val="115"/>
        </w:rPr>
        <w:t>最</w:t>
      </w:r>
      <w:r>
        <w:rPr>
          <w:color w:val="5D5D5D"/>
          <w:w w:val="115"/>
        </w:rPr>
        <w:t>有</w:t>
      </w:r>
      <w:r>
        <w:rPr>
          <w:color w:val="5D5D5D"/>
          <w:w w:val="115"/>
        </w:rPr>
        <w:t>效</w:t>
      </w:r>
      <w:r>
        <w:rPr>
          <w:color w:val="5D5D5D"/>
          <w:spacing w:val="-10"/>
          <w:w w:val="115"/>
        </w:rPr>
        <w:t>。</w:t>
      </w:r>
    </w:p>
    <w:p>
      <w:pPr>
        <w:pStyle w:val="BodyText"/>
        <w:spacing w:line="328" w:lineRule="auto" w:before="164"/>
        <w:ind w:left="599" w:right="458" w:hanging="63"/>
      </w:pPr>
      <w:r>
        <w:rPr/>
        <w:pict>
          <v:line style="position:absolute;mso-position-horizontal-relative:page;mso-position-vertical-relative:paragraph;z-index:15844864" from="16.113667pt,67.695023pt" to="502.746411pt,67.695023pt" stroked="true" strokeweight="1.073583pt" strokecolor="#000000">
            <v:stroke dashstyle="solid"/>
            <w10:wrap type="none"/>
          </v:line>
        </w:pict>
      </w:r>
      <w:r>
        <w:rPr>
          <w:color w:val="5D5D5D"/>
          <w:spacing w:val="-2"/>
          <w:w w:val="105"/>
        </w:rPr>
        <w:t>当</w:t>
      </w:r>
      <w:r>
        <w:rPr>
          <w:color w:val="5D5D5D"/>
          <w:spacing w:val="-2"/>
          <w:w w:val="105"/>
        </w:rPr>
        <w:t>然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疫</w:t>
      </w:r>
      <w:r>
        <w:rPr>
          <w:color w:val="5D5D5D"/>
          <w:spacing w:val="-2"/>
          <w:w w:val="105"/>
        </w:rPr>
        <w:t>苗</w:t>
      </w:r>
      <w:r>
        <w:rPr>
          <w:color w:val="5D5D5D"/>
          <w:spacing w:val="-2"/>
          <w:w w:val="105"/>
        </w:rPr>
        <w:t>如</w:t>
      </w:r>
      <w:r>
        <w:rPr>
          <w:color w:val="5D5D5D"/>
          <w:spacing w:val="-2"/>
          <w:w w:val="105"/>
        </w:rPr>
        <w:t>果</w:t>
      </w:r>
      <w:r>
        <w:rPr>
          <w:color w:val="5D5D5D"/>
          <w:spacing w:val="-2"/>
          <w:w w:val="105"/>
        </w:rPr>
        <w:t>在</w:t>
      </w:r>
      <w:r>
        <w:rPr>
          <w:color w:val="5D5D5D"/>
          <w:spacing w:val="-2"/>
          <w:w w:val="105"/>
        </w:rPr>
        <w:t>症</w:t>
      </w:r>
      <w:r>
        <w:rPr>
          <w:color w:val="5D5D5D"/>
          <w:spacing w:val="-2"/>
          <w:w w:val="105"/>
        </w:rPr>
        <w:t>状</w:t>
      </w:r>
      <w:r>
        <w:rPr>
          <w:color w:val="5D5D5D"/>
          <w:spacing w:val="-2"/>
          <w:w w:val="105"/>
        </w:rPr>
        <w:t>出</w:t>
      </w:r>
      <w:r>
        <w:rPr>
          <w:color w:val="5D5D5D"/>
          <w:spacing w:val="-2"/>
          <w:w w:val="105"/>
        </w:rPr>
        <w:t>现</w:t>
      </w:r>
      <w:r>
        <w:rPr>
          <w:color w:val="5D5D5D"/>
          <w:spacing w:val="-2"/>
          <w:w w:val="105"/>
        </w:rPr>
        <w:t>后</w:t>
      </w:r>
      <w:r>
        <w:rPr>
          <w:color w:val="5D5D5D"/>
          <w:spacing w:val="-2"/>
          <w:w w:val="105"/>
        </w:rPr>
        <w:t>的</w:t>
      </w:r>
      <w:r>
        <w:rPr>
          <w:color w:val="5D5D5D"/>
          <w:spacing w:val="-2"/>
          <w:w w:val="105"/>
        </w:rPr>
        <w:t>第</w:t>
      </w:r>
      <w:r>
        <w:rPr>
          <w:color w:val="5D5D5D"/>
          <w:spacing w:val="-2"/>
          <w:w w:val="105"/>
        </w:rPr>
        <w:t>一</w:t>
      </w:r>
      <w:r>
        <w:rPr>
          <w:color w:val="5D5D5D"/>
          <w:spacing w:val="-2"/>
          <w:w w:val="105"/>
        </w:rPr>
        <w:t>天</w:t>
      </w:r>
      <w:r>
        <w:rPr>
          <w:color w:val="5D5D5D"/>
          <w:spacing w:val="-2"/>
          <w:w w:val="105"/>
        </w:rPr>
        <w:t>应</w:t>
      </w:r>
      <w:r>
        <w:rPr>
          <w:color w:val="5D5D5D"/>
          <w:spacing w:val="-2"/>
          <w:w w:val="105"/>
        </w:rPr>
        <w:t>用</w:t>
      </w:r>
      <w:r>
        <w:rPr>
          <w:color w:val="5D5D5D"/>
          <w:spacing w:val="-2"/>
          <w:w w:val="105"/>
        </w:rPr>
        <w:t>也</w:t>
      </w:r>
      <w:r>
        <w:rPr>
          <w:color w:val="5D5D5D"/>
          <w:spacing w:val="-2"/>
          <w:w w:val="105"/>
        </w:rPr>
        <w:t>可</w:t>
      </w:r>
      <w:r>
        <w:rPr>
          <w:color w:val="5D5D5D"/>
          <w:spacing w:val="-2"/>
          <w:w w:val="105"/>
        </w:rPr>
        <w:t>能</w:t>
      </w:r>
      <w:r>
        <w:rPr>
          <w:color w:val="5D5D5D"/>
          <w:spacing w:val="-2"/>
          <w:w w:val="105"/>
        </w:rPr>
        <w:t>是</w:t>
      </w:r>
      <w:r>
        <w:rPr>
          <w:color w:val="5D5D5D"/>
          <w:spacing w:val="-2"/>
          <w:w w:val="110"/>
        </w:rPr>
        <w:t>有</w:t>
      </w:r>
      <w:r>
        <w:rPr>
          <w:color w:val="5D5D5D"/>
          <w:spacing w:val="-2"/>
          <w:w w:val="110"/>
        </w:rPr>
        <w:t>益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。</w:t>
      </w:r>
      <w:r>
        <w:rPr>
          <w:color w:val="5D5D5D"/>
          <w:spacing w:val="-2"/>
          <w:w w:val="110"/>
        </w:rPr>
        <w:t>对</w:t>
      </w:r>
      <w:r>
        <w:rPr>
          <w:color w:val="5D5D5D"/>
          <w:spacing w:val="-2"/>
          <w:w w:val="110"/>
        </w:rPr>
        <w:t>天</w:t>
      </w:r>
      <w:r>
        <w:rPr>
          <w:color w:val="5D5D5D"/>
          <w:spacing w:val="-2"/>
          <w:w w:val="110"/>
        </w:rPr>
        <w:t>花</w:t>
      </w:r>
      <w:r>
        <w:rPr>
          <w:color w:val="5D5D5D"/>
          <w:spacing w:val="-2"/>
          <w:w w:val="110"/>
        </w:rPr>
        <w:t>没</w:t>
      </w:r>
      <w:r>
        <w:rPr>
          <w:color w:val="5D5D5D"/>
          <w:spacing w:val="-2"/>
          <w:w w:val="110"/>
        </w:rPr>
        <w:t>有</w:t>
      </w:r>
      <w:r>
        <w:rPr>
          <w:color w:val="5D5D5D"/>
          <w:spacing w:val="-2"/>
          <w:w w:val="110"/>
        </w:rPr>
        <w:t>治</w:t>
      </w:r>
      <w:r>
        <w:rPr>
          <w:color w:val="5D5D5D"/>
          <w:spacing w:val="-2"/>
          <w:w w:val="110"/>
        </w:rPr>
        <w:t>疗</w:t>
      </w:r>
      <w:r>
        <w:rPr>
          <w:color w:val="5D5D5D"/>
          <w:spacing w:val="-2"/>
          <w:w w:val="110"/>
        </w:rPr>
        <w:t>作</w:t>
      </w:r>
      <w:r>
        <w:rPr>
          <w:color w:val="5D5D5D"/>
          <w:spacing w:val="-2"/>
          <w:w w:val="110"/>
        </w:rPr>
        <w:t>用</w:t>
      </w:r>
      <w:r>
        <w:rPr>
          <w:color w:val="5D5D5D"/>
          <w:spacing w:val="-2"/>
          <w:w w:val="110"/>
        </w:rPr>
        <w:t>。</w:t>
      </w:r>
    </w:p>
    <w:p>
      <w:pPr>
        <w:pStyle w:val="BodyText"/>
        <w:spacing w:before="7"/>
        <w:rPr>
          <w:sz w:val="47"/>
        </w:rPr>
      </w:pPr>
    </w:p>
    <w:p>
      <w:pPr>
        <w:pStyle w:val="BodyText"/>
        <w:ind w:left="1127"/>
      </w:pPr>
      <w:r>
        <w:rPr>
          <w:color w:val="414141"/>
        </w:rPr>
        <w:t>副</w:t>
      </w:r>
      <w:r>
        <w:rPr>
          <w:color w:val="414141"/>
        </w:rPr>
        <w:t>作</w:t>
      </w:r>
      <w:r>
        <w:rPr>
          <w:color w:val="414141"/>
        </w:rPr>
        <w:t>用</w:t>
      </w:r>
      <w:r>
        <w:rPr>
          <w:color w:val="1C1C1C"/>
        </w:rPr>
        <w:t>：</w:t>
      </w:r>
      <w:r>
        <w:rPr>
          <w:color w:val="414141"/>
        </w:rPr>
        <w:t>疫</w:t>
      </w:r>
      <w:r>
        <w:rPr>
          <w:color w:val="414141"/>
        </w:rPr>
        <w:t>苗</w:t>
      </w:r>
      <w:r>
        <w:rPr>
          <w:color w:val="414141"/>
        </w:rPr>
        <w:t>可</w:t>
      </w:r>
      <w:r>
        <w:rPr>
          <w:color w:val="414141"/>
        </w:rPr>
        <w:t>含</w:t>
      </w:r>
      <w:r>
        <w:rPr>
          <w:color w:val="414141"/>
        </w:rPr>
        <w:t>有</w:t>
      </w:r>
      <w:r>
        <w:rPr>
          <w:color w:val="414141"/>
        </w:rPr>
        <w:t>少</w:t>
      </w:r>
      <w:r>
        <w:rPr>
          <w:color w:val="5D5D5D"/>
        </w:rPr>
        <w:t>量</w:t>
      </w:r>
      <w:r>
        <w:rPr>
          <w:color w:val="414141"/>
        </w:rPr>
        <w:t>链</w:t>
      </w:r>
      <w:r>
        <w:rPr>
          <w:color w:val="5D5D5D"/>
        </w:rPr>
        <w:t>霉</w:t>
      </w:r>
      <w:r>
        <w:rPr>
          <w:color w:val="414141"/>
        </w:rPr>
        <w:t>素</w:t>
      </w:r>
      <w:r>
        <w:rPr>
          <w:color w:val="797979"/>
        </w:rPr>
        <w:t>、</w:t>
      </w:r>
      <w:r>
        <w:rPr>
          <w:color w:val="414141"/>
        </w:rPr>
        <w:t>新</w:t>
      </w:r>
      <w:r>
        <w:rPr>
          <w:color w:val="414141"/>
        </w:rPr>
        <w:t>霉</w:t>
      </w:r>
      <w:r>
        <w:rPr>
          <w:color w:val="414141"/>
        </w:rPr>
        <w:t>素</w:t>
      </w:r>
      <w:r>
        <w:rPr>
          <w:color w:val="5D5D5D"/>
        </w:rPr>
        <w:t>、</w:t>
      </w:r>
      <w:r>
        <w:rPr>
          <w:color w:val="414141"/>
        </w:rPr>
        <w:t>多</w:t>
      </w:r>
      <w:r>
        <w:rPr>
          <w:color w:val="414141"/>
        </w:rPr>
        <w:t>粘</w:t>
      </w:r>
      <w:r>
        <w:rPr>
          <w:color w:val="414141"/>
        </w:rPr>
        <w:t>菌</w:t>
      </w:r>
      <w:r>
        <w:rPr>
          <w:color w:val="414141"/>
          <w:spacing w:val="-10"/>
        </w:rPr>
        <w:t>素</w:t>
      </w:r>
    </w:p>
    <w:p>
      <w:pPr>
        <w:pStyle w:val="BodyText"/>
        <w:spacing w:line="321" w:lineRule="auto" w:before="143"/>
        <w:ind w:left="356" w:right="4231" w:hanging="28"/>
      </w:pPr>
      <w:r>
        <w:rPr>
          <w:rFonts w:ascii="Arial" w:eastAsia="Arial"/>
          <w:color w:val="414141"/>
          <w:spacing w:val="-2"/>
          <w:sz w:val="35"/>
        </w:rPr>
        <w:t>B</w:t>
      </w:r>
      <w:r>
        <w:rPr>
          <w:color w:val="414141"/>
          <w:spacing w:val="-2"/>
        </w:rPr>
        <w:t>，</w:t>
      </w:r>
      <w:r>
        <w:rPr>
          <w:color w:val="414141"/>
          <w:spacing w:val="-2"/>
        </w:rPr>
        <w:t>对</w:t>
      </w:r>
      <w:r>
        <w:rPr>
          <w:color w:val="414141"/>
          <w:spacing w:val="-2"/>
        </w:rPr>
        <w:t>其</w:t>
      </w:r>
      <w:r>
        <w:rPr>
          <w:color w:val="414141"/>
          <w:spacing w:val="-2"/>
        </w:rPr>
        <w:t>过</w:t>
      </w:r>
      <w:r>
        <w:rPr>
          <w:color w:val="414141"/>
          <w:spacing w:val="-2"/>
        </w:rPr>
        <w:t>敏</w:t>
      </w:r>
      <w:r>
        <w:rPr>
          <w:color w:val="414141"/>
          <w:spacing w:val="-2"/>
        </w:rPr>
        <w:t>者</w:t>
      </w:r>
      <w:r>
        <w:rPr>
          <w:color w:val="414141"/>
          <w:spacing w:val="-2"/>
        </w:rPr>
        <w:t>可</w:t>
      </w:r>
      <w:r>
        <w:rPr>
          <w:color w:val="414141"/>
          <w:spacing w:val="-2"/>
        </w:rPr>
        <w:t>出</w:t>
      </w:r>
      <w:r>
        <w:rPr>
          <w:color w:val="414141"/>
          <w:spacing w:val="-2"/>
        </w:rPr>
        <w:t>现</w:t>
      </w:r>
      <w:r>
        <w:rPr>
          <w:color w:val="414141"/>
          <w:spacing w:val="-2"/>
        </w:rPr>
        <w:t>过</w:t>
      </w:r>
      <w:r>
        <w:rPr>
          <w:color w:val="414141"/>
          <w:spacing w:val="-2"/>
        </w:rPr>
        <w:t>敏</w:t>
      </w:r>
      <w:r>
        <w:rPr>
          <w:color w:val="414141"/>
          <w:spacing w:val="-2"/>
        </w:rPr>
        <w:t>反</w:t>
      </w:r>
      <w:r>
        <w:rPr>
          <w:color w:val="414141"/>
          <w:spacing w:val="-2"/>
        </w:rPr>
        <w:t>应</w:t>
      </w:r>
      <w:r>
        <w:rPr>
          <w:color w:val="909090"/>
          <w:spacing w:val="-2"/>
        </w:rPr>
        <w:t>。</w:t>
      </w:r>
      <w:r>
        <w:rPr>
          <w:color w:val="414141"/>
          <w:spacing w:val="-4"/>
          <w:w w:val="105"/>
        </w:rPr>
        <w:t>轮状病毒</w:t>
      </w:r>
    </w:p>
    <w:p>
      <w:pPr>
        <w:pStyle w:val="BodyText"/>
        <w:spacing w:line="407" w:lineRule="exact"/>
        <w:ind w:left="1140"/>
      </w:pPr>
      <w:r>
        <w:rPr>
          <w:color w:val="414141"/>
        </w:rPr>
        <w:t>轮</w:t>
      </w:r>
      <w:r>
        <w:rPr>
          <w:color w:val="414141"/>
        </w:rPr>
        <w:t>状</w:t>
      </w:r>
      <w:r>
        <w:rPr>
          <w:color w:val="414141"/>
        </w:rPr>
        <w:t>病</w:t>
      </w:r>
      <w:r>
        <w:rPr>
          <w:color w:val="414141"/>
        </w:rPr>
        <w:t>毒</w:t>
      </w:r>
      <w:r>
        <w:rPr>
          <w:color w:val="414141"/>
        </w:rPr>
        <w:t>疫</w:t>
      </w:r>
      <w:r>
        <w:rPr>
          <w:color w:val="414141"/>
        </w:rPr>
        <w:t>苗</w:t>
      </w:r>
      <w:r>
        <w:rPr>
          <w:color w:val="414141"/>
        </w:rPr>
        <w:t>用</w:t>
      </w:r>
      <w:r>
        <w:rPr>
          <w:color w:val="414141"/>
        </w:rPr>
        <w:t>于</w:t>
      </w:r>
      <w:r>
        <w:rPr>
          <w:color w:val="414141"/>
        </w:rPr>
        <w:t>预</w:t>
      </w:r>
      <w:r>
        <w:rPr>
          <w:color w:val="414141"/>
        </w:rPr>
        <w:t>防</w:t>
      </w:r>
      <w:r>
        <w:rPr>
          <w:color w:val="414141"/>
        </w:rPr>
        <w:t>其</w:t>
      </w:r>
      <w:r>
        <w:rPr>
          <w:color w:val="414141"/>
        </w:rPr>
        <w:t>相</w:t>
      </w:r>
      <w:r>
        <w:rPr>
          <w:color w:val="414141"/>
        </w:rPr>
        <w:t>关</w:t>
      </w:r>
      <w:r>
        <w:rPr>
          <w:color w:val="414141"/>
        </w:rPr>
        <w:t>肠</w:t>
      </w:r>
      <w:r>
        <w:rPr>
          <w:color w:val="414141"/>
        </w:rPr>
        <w:t>胃</w:t>
      </w:r>
      <w:r>
        <w:rPr>
          <w:color w:val="414141"/>
        </w:rPr>
        <w:t>炎</w:t>
      </w:r>
      <w:r>
        <w:rPr>
          <w:color w:val="414141"/>
        </w:rPr>
        <w:t>，</w:t>
      </w:r>
      <w:r>
        <w:rPr>
          <w:color w:val="414141"/>
        </w:rPr>
        <w:t>包</w:t>
      </w:r>
      <w:r>
        <w:rPr>
          <w:color w:val="414141"/>
        </w:rPr>
        <w:t>括</w:t>
      </w:r>
      <w:r>
        <w:rPr>
          <w:color w:val="414141"/>
        </w:rPr>
        <w:t>呕</w:t>
      </w:r>
      <w:r>
        <w:rPr>
          <w:color w:val="414141"/>
        </w:rPr>
        <w:t>吐</w:t>
      </w:r>
      <w:r>
        <w:rPr>
          <w:color w:val="414141"/>
        </w:rPr>
        <w:t>、</w:t>
      </w:r>
      <w:r>
        <w:rPr>
          <w:color w:val="414141"/>
          <w:spacing w:val="-10"/>
        </w:rPr>
        <w:t>腹</w:t>
      </w:r>
    </w:p>
    <w:p>
      <w:pPr>
        <w:pStyle w:val="BodyText"/>
        <w:spacing w:before="131"/>
        <w:ind w:left="339"/>
      </w:pPr>
      <w:r>
        <w:rPr>
          <w:color w:val="5D5D5D"/>
          <w:w w:val="90"/>
        </w:rPr>
        <w:t>泻</w:t>
      </w:r>
      <w:r>
        <w:rPr>
          <w:color w:val="414141"/>
          <w:w w:val="90"/>
        </w:rPr>
        <w:t>，</w:t>
      </w:r>
      <w:r>
        <w:rPr>
          <w:color w:val="414141"/>
          <w:w w:val="90"/>
        </w:rPr>
        <w:t>如</w:t>
      </w:r>
      <w:r>
        <w:rPr>
          <w:color w:val="414141"/>
          <w:w w:val="90"/>
        </w:rPr>
        <w:t>果</w:t>
      </w:r>
      <w:r>
        <w:rPr>
          <w:color w:val="5D5D5D"/>
          <w:w w:val="90"/>
        </w:rPr>
        <w:t>症</w:t>
      </w:r>
      <w:r>
        <w:rPr>
          <w:color w:val="414141"/>
          <w:w w:val="90"/>
        </w:rPr>
        <w:t>状</w:t>
      </w:r>
      <w:r>
        <w:rPr>
          <w:color w:val="414141"/>
          <w:w w:val="90"/>
        </w:rPr>
        <w:t>持</w:t>
      </w:r>
      <w:r>
        <w:rPr>
          <w:color w:val="414141"/>
          <w:w w:val="90"/>
        </w:rPr>
        <w:t>续</w:t>
      </w:r>
      <w:r>
        <w:rPr>
          <w:color w:val="CFCFCF"/>
          <w:w w:val="90"/>
        </w:rPr>
        <w:t>～</w:t>
      </w:r>
      <w:r>
        <w:rPr>
          <w:color w:val="414141"/>
          <w:w w:val="90"/>
        </w:rPr>
        <w:t>，</w:t>
      </w:r>
      <w:r>
        <w:rPr>
          <w:color w:val="414141"/>
          <w:w w:val="90"/>
        </w:rPr>
        <w:t>可</w:t>
      </w:r>
      <w:r>
        <w:rPr>
          <w:color w:val="414141"/>
          <w:w w:val="90"/>
        </w:rPr>
        <w:t>引</w:t>
      </w:r>
      <w:r>
        <w:rPr>
          <w:color w:val="414141"/>
          <w:w w:val="90"/>
        </w:rPr>
        <w:t>起</w:t>
      </w:r>
      <w:r>
        <w:rPr>
          <w:color w:val="414141"/>
          <w:w w:val="90"/>
        </w:rPr>
        <w:t>脱</w:t>
      </w:r>
      <w:r>
        <w:rPr>
          <w:color w:val="414141"/>
          <w:w w:val="90"/>
        </w:rPr>
        <w:t>水</w:t>
      </w:r>
      <w:r>
        <w:rPr>
          <w:color w:val="909090"/>
          <w:spacing w:val="-10"/>
          <w:w w:val="90"/>
        </w:rPr>
        <w:t>。</w:t>
      </w:r>
    </w:p>
    <w:p>
      <w:pPr>
        <w:pStyle w:val="BodyText"/>
        <w:spacing w:line="307" w:lineRule="auto" w:before="102"/>
        <w:ind w:left="321" w:right="211" w:firstLine="818"/>
      </w:pPr>
      <w:r>
        <w:rPr>
          <w:color w:val="414141"/>
          <w:spacing w:val="-2"/>
          <w:w w:val="110"/>
        </w:rPr>
        <w:t>用法：本疫苗是儿</w:t>
      </w:r>
      <w:r>
        <w:rPr>
          <w:color w:val="5D5D5D"/>
          <w:spacing w:val="-2"/>
          <w:w w:val="110"/>
        </w:rPr>
        <w:t>童</w:t>
      </w:r>
      <w:r>
        <w:rPr>
          <w:color w:val="414141"/>
          <w:spacing w:val="-2"/>
          <w:w w:val="110"/>
        </w:rPr>
        <w:t>计划接种的</w:t>
      </w:r>
      <w:r>
        <w:rPr>
          <w:color w:val="797979"/>
          <w:spacing w:val="-2"/>
          <w:w w:val="110"/>
        </w:rPr>
        <w:t>一</w:t>
      </w:r>
      <w:r>
        <w:rPr>
          <w:color w:val="414141"/>
          <w:spacing w:val="-2"/>
          <w:w w:val="110"/>
        </w:rPr>
        <w:t>部分</w:t>
      </w:r>
      <w:r>
        <w:rPr>
          <w:color w:val="909090"/>
          <w:spacing w:val="-2"/>
          <w:w w:val="110"/>
        </w:rPr>
        <w:t>。</w:t>
      </w:r>
      <w:r>
        <w:rPr>
          <w:color w:val="5D5D5D"/>
          <w:spacing w:val="-2"/>
          <w:w w:val="110"/>
        </w:rPr>
        <w:t>应于</w:t>
      </w:r>
      <w:r>
        <w:rPr>
          <w:rFonts w:ascii="Arial" w:eastAsia="Arial"/>
          <w:color w:val="414141"/>
          <w:spacing w:val="-2"/>
          <w:w w:val="110"/>
          <w:sz w:val="36"/>
        </w:rPr>
        <w:t>2</w:t>
      </w:r>
      <w:r>
        <w:rPr>
          <w:color w:val="414141"/>
          <w:spacing w:val="-2"/>
          <w:w w:val="110"/>
          <w:sz w:val="40"/>
        </w:rPr>
        <w:t>个</w:t>
      </w:r>
      <w:r>
        <w:rPr>
          <w:color w:val="414141"/>
          <w:spacing w:val="-2"/>
          <w:w w:val="110"/>
        </w:rPr>
        <w:t>月</w:t>
      </w:r>
      <w:r>
        <w:rPr>
          <w:color w:val="5D5D5D"/>
          <w:spacing w:val="-2"/>
          <w:w w:val="110"/>
        </w:rPr>
        <w:t>、</w:t>
      </w:r>
      <w:r>
        <w:rPr>
          <w:rFonts w:ascii="Arial" w:eastAsia="Arial"/>
          <w:color w:val="414141"/>
          <w:spacing w:val="-2"/>
          <w:w w:val="110"/>
          <w:sz w:val="35"/>
        </w:rPr>
        <w:t>4</w:t>
      </w:r>
      <w:r>
        <w:rPr>
          <w:color w:val="5D5D5D"/>
          <w:spacing w:val="-2"/>
          <w:w w:val="110"/>
        </w:rPr>
        <w:t>个</w:t>
      </w:r>
      <w:r>
        <w:rPr>
          <w:color w:val="5D5D5D"/>
          <w:spacing w:val="-2"/>
          <w:w w:val="110"/>
        </w:rPr>
        <w:t>月</w:t>
      </w:r>
      <w:r>
        <w:rPr>
          <w:color w:val="414141"/>
          <w:spacing w:val="-2"/>
          <w:w w:val="110"/>
        </w:rPr>
        <w:t>、</w:t>
      </w:r>
      <w:r>
        <w:rPr>
          <w:rFonts w:ascii="Arial" w:eastAsia="Arial"/>
          <w:color w:val="414141"/>
          <w:spacing w:val="-2"/>
          <w:w w:val="110"/>
          <w:sz w:val="35"/>
        </w:rPr>
        <w:t>6</w:t>
      </w:r>
      <w:r>
        <w:rPr>
          <w:color w:val="414141"/>
          <w:spacing w:val="-2"/>
          <w:w w:val="110"/>
        </w:rPr>
        <w:t>个</w:t>
      </w:r>
      <w:r>
        <w:rPr>
          <w:color w:val="414141"/>
          <w:spacing w:val="-2"/>
          <w:w w:val="110"/>
        </w:rPr>
        <w:t>月</w:t>
      </w:r>
      <w:r>
        <w:rPr>
          <w:color w:val="414141"/>
          <w:spacing w:val="-2"/>
          <w:w w:val="110"/>
        </w:rPr>
        <w:t>分</w:t>
      </w:r>
      <w:r>
        <w:rPr>
          <w:color w:val="414141"/>
          <w:spacing w:val="-2"/>
          <w:w w:val="110"/>
        </w:rPr>
        <w:t>别</w:t>
      </w:r>
      <w:r>
        <w:rPr>
          <w:color w:val="414141"/>
          <w:spacing w:val="-2"/>
          <w:w w:val="110"/>
        </w:rPr>
        <w:t>给</w:t>
      </w:r>
      <w:r>
        <w:rPr>
          <w:color w:val="414141"/>
          <w:spacing w:val="-2"/>
          <w:w w:val="110"/>
        </w:rPr>
        <w:t>予</w:t>
      </w:r>
      <w:r>
        <w:rPr>
          <w:rFonts w:ascii="Arial" w:eastAsia="Arial"/>
          <w:color w:val="414141"/>
          <w:spacing w:val="-2"/>
          <w:w w:val="110"/>
          <w:sz w:val="35"/>
        </w:rPr>
        <w:t>1</w:t>
      </w:r>
      <w:r>
        <w:rPr>
          <w:color w:val="414141"/>
          <w:spacing w:val="-2"/>
          <w:w w:val="110"/>
        </w:rPr>
        <w:t>次</w:t>
      </w:r>
      <w:r>
        <w:rPr>
          <w:color w:val="414141"/>
          <w:spacing w:val="-2"/>
          <w:w w:val="110"/>
        </w:rPr>
        <w:t>接</w:t>
      </w:r>
      <w:r>
        <w:rPr>
          <w:color w:val="414141"/>
          <w:spacing w:val="-2"/>
          <w:w w:val="110"/>
        </w:rPr>
        <w:t>种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444" w:lineRule="exact"/>
        <w:ind w:left="1137"/>
      </w:pPr>
      <w:r>
        <w:rPr>
          <w:color w:val="414141"/>
          <w:w w:val="110"/>
        </w:rPr>
        <w:t>副</w:t>
      </w:r>
      <w:r>
        <w:rPr>
          <w:color w:val="414141"/>
          <w:w w:val="110"/>
        </w:rPr>
        <w:t>作</w:t>
      </w:r>
      <w:r>
        <w:rPr>
          <w:color w:val="414141"/>
          <w:w w:val="110"/>
        </w:rPr>
        <w:t>用</w:t>
      </w:r>
      <w:r>
        <w:rPr>
          <w:color w:val="414141"/>
          <w:w w:val="110"/>
        </w:rPr>
        <w:t>：</w:t>
      </w:r>
      <w:r>
        <w:rPr>
          <w:color w:val="414141"/>
          <w:w w:val="110"/>
        </w:rPr>
        <w:t>尚</w:t>
      </w:r>
      <w:r>
        <w:rPr>
          <w:color w:val="414141"/>
          <w:w w:val="110"/>
        </w:rPr>
        <w:t>无</w:t>
      </w:r>
      <w:r>
        <w:rPr>
          <w:color w:val="414141"/>
          <w:w w:val="110"/>
        </w:rPr>
        <w:t>严</w:t>
      </w:r>
      <w:r>
        <w:rPr>
          <w:color w:val="5D5D5D"/>
          <w:w w:val="110"/>
        </w:rPr>
        <w:t>重</w:t>
      </w:r>
      <w:r>
        <w:rPr>
          <w:color w:val="414141"/>
          <w:w w:val="110"/>
        </w:rPr>
        <w:t>副</w:t>
      </w:r>
      <w:r>
        <w:rPr>
          <w:color w:val="414141"/>
          <w:w w:val="110"/>
        </w:rPr>
        <w:t>作</w:t>
      </w:r>
      <w:r>
        <w:rPr>
          <w:color w:val="414141"/>
          <w:w w:val="110"/>
        </w:rPr>
        <w:t>用</w:t>
      </w:r>
      <w:r>
        <w:rPr>
          <w:color w:val="414141"/>
          <w:w w:val="110"/>
        </w:rPr>
        <w:t>报</w:t>
      </w:r>
      <w:r>
        <w:rPr>
          <w:color w:val="414141"/>
          <w:w w:val="110"/>
        </w:rPr>
        <w:t>道</w:t>
      </w:r>
      <w:r>
        <w:rPr>
          <w:color w:val="909090"/>
          <w:w w:val="110"/>
        </w:rPr>
        <w:t>。</w:t>
      </w:r>
      <w:r>
        <w:rPr>
          <w:rFonts w:ascii="Arial" w:eastAsia="Arial"/>
          <w:color w:val="2A2A2A"/>
          <w:w w:val="110"/>
          <w:sz w:val="35"/>
        </w:rPr>
        <w:t>1</w:t>
      </w:r>
      <w:r>
        <w:rPr>
          <w:rFonts w:ascii="Arial" w:eastAsia="Arial"/>
          <w:color w:val="5D5D5D"/>
          <w:w w:val="110"/>
          <w:sz w:val="35"/>
        </w:rPr>
        <w:t>%~</w:t>
      </w:r>
      <w:r>
        <w:rPr>
          <w:rFonts w:ascii="Arial" w:eastAsia="Arial"/>
          <w:color w:val="414141"/>
          <w:w w:val="110"/>
          <w:sz w:val="35"/>
        </w:rPr>
        <w:t>3</w:t>
      </w:r>
      <w:r>
        <w:rPr>
          <w:color w:val="5D5D5D"/>
          <w:w w:val="110"/>
        </w:rPr>
        <w:t>％</w:t>
      </w:r>
      <w:r>
        <w:rPr>
          <w:color w:val="414141"/>
          <w:w w:val="110"/>
        </w:rPr>
        <w:t>儿</w:t>
      </w:r>
      <w:r>
        <w:rPr>
          <w:color w:val="5D5D5D"/>
          <w:w w:val="110"/>
        </w:rPr>
        <w:t>童</w:t>
      </w:r>
      <w:r>
        <w:rPr>
          <w:color w:val="414141"/>
          <w:w w:val="110"/>
        </w:rPr>
        <w:t>接</w:t>
      </w:r>
      <w:r>
        <w:rPr>
          <w:color w:val="414141"/>
          <w:spacing w:val="-10"/>
          <w:w w:val="110"/>
        </w:rPr>
        <w:t>种</w:t>
      </w:r>
    </w:p>
    <w:p>
      <w:pPr>
        <w:pStyle w:val="BodyText"/>
        <w:spacing w:line="302" w:lineRule="auto" w:before="141"/>
        <w:ind w:left="368" w:right="4168" w:hanging="33"/>
      </w:pPr>
      <w:r>
        <w:rPr>
          <w:rFonts w:ascii="Arial" w:eastAsia="Arial"/>
          <w:color w:val="414141"/>
          <w:spacing w:val="-2"/>
          <w:w w:val="105"/>
          <w:sz w:val="40"/>
        </w:rPr>
        <w:t>7</w:t>
      </w:r>
      <w:r>
        <w:rPr>
          <w:color w:val="5D5D5D"/>
          <w:spacing w:val="-2"/>
          <w:w w:val="105"/>
        </w:rPr>
        <w:t>天后</w:t>
      </w:r>
      <w:r>
        <w:rPr>
          <w:color w:val="414141"/>
          <w:spacing w:val="-2"/>
          <w:w w:val="105"/>
        </w:rPr>
        <w:t>可出现轻度</w:t>
      </w:r>
      <w:r>
        <w:rPr>
          <w:color w:val="5D5D5D"/>
          <w:spacing w:val="-2"/>
          <w:w w:val="105"/>
        </w:rPr>
        <w:t>、</w:t>
      </w:r>
      <w:r>
        <w:rPr>
          <w:color w:val="414141"/>
          <w:spacing w:val="-2"/>
          <w:w w:val="105"/>
        </w:rPr>
        <w:t>短暂的腹</w:t>
      </w:r>
      <w:r>
        <w:rPr>
          <w:color w:val="5D5D5D"/>
          <w:spacing w:val="-2"/>
          <w:w w:val="105"/>
        </w:rPr>
        <w:t>泻</w:t>
      </w:r>
      <w:r>
        <w:rPr>
          <w:color w:val="909090"/>
          <w:spacing w:val="-2"/>
          <w:w w:val="105"/>
        </w:rPr>
        <w:t>。</w:t>
      </w:r>
      <w:r>
        <w:rPr>
          <w:color w:val="414141"/>
          <w:spacing w:val="-4"/>
          <w:w w:val="105"/>
        </w:rPr>
        <w:t>破</w:t>
      </w:r>
      <w:r>
        <w:rPr>
          <w:color w:val="414141"/>
          <w:spacing w:val="-4"/>
          <w:w w:val="105"/>
        </w:rPr>
        <w:t>伤</w:t>
      </w:r>
      <w:r>
        <w:rPr>
          <w:color w:val="414141"/>
          <w:spacing w:val="-4"/>
          <w:w w:val="105"/>
        </w:rPr>
        <w:t>风</w:t>
      </w:r>
    </w:p>
    <w:p>
      <w:pPr>
        <w:pStyle w:val="BodyText"/>
        <w:spacing w:line="312" w:lineRule="auto" w:before="6"/>
        <w:ind w:left="356" w:firstLine="806"/>
        <w:jc w:val="both"/>
      </w:pPr>
      <w:r>
        <w:rPr>
          <w:color w:val="414141"/>
          <w:w w:val="109"/>
        </w:rPr>
        <w:t>破伤风免疫接种保护人体对抗由破伤风杆菌产生的</w:t>
      </w:r>
      <w:r>
        <w:rPr>
          <w:color w:val="5D5D5D"/>
          <w:spacing w:val="1"/>
          <w:w w:val="104"/>
        </w:rPr>
        <w:t>毒素</w:t>
      </w:r>
      <w:r>
        <w:rPr>
          <w:color w:val="414141"/>
          <w:spacing w:val="1"/>
          <w:w w:val="104"/>
        </w:rPr>
        <w:t>，而不</w:t>
      </w:r>
      <w:r>
        <w:rPr>
          <w:color w:val="5D5D5D"/>
          <w:spacing w:val="1"/>
          <w:w w:val="104"/>
        </w:rPr>
        <w:t>是</w:t>
      </w:r>
      <w:r>
        <w:rPr>
          <w:color w:val="414141"/>
          <w:spacing w:val="1"/>
          <w:w w:val="104"/>
        </w:rPr>
        <w:t>针对细</w:t>
      </w:r>
      <w:r>
        <w:rPr>
          <w:color w:val="5D5D5D"/>
          <w:spacing w:val="1"/>
          <w:w w:val="104"/>
        </w:rPr>
        <w:t>菌</w:t>
      </w:r>
      <w:r>
        <w:rPr>
          <w:color w:val="909090"/>
          <w:spacing w:val="1"/>
          <w:w w:val="104"/>
        </w:rPr>
        <w:t>。</w:t>
      </w:r>
      <w:r>
        <w:rPr>
          <w:color w:val="414141"/>
          <w:w w:val="104"/>
        </w:rPr>
        <w:t>通常情况下，破伤风杆菌经伤口</w:t>
      </w:r>
      <w:r>
        <w:rPr>
          <w:color w:val="414141"/>
          <w:spacing w:val="1"/>
          <w:w w:val="108"/>
        </w:rPr>
        <w:t>进入人体，开始扩增</w:t>
      </w:r>
      <w:r>
        <w:rPr>
          <w:color w:val="5D5D5D"/>
          <w:spacing w:val="1"/>
          <w:w w:val="108"/>
        </w:rPr>
        <w:t>并产</w:t>
      </w:r>
      <w:r>
        <w:rPr>
          <w:color w:val="414141"/>
          <w:spacing w:val="1"/>
          <w:w w:val="108"/>
        </w:rPr>
        <w:t>生毒素</w:t>
      </w:r>
      <w:r>
        <w:rPr>
          <w:color w:val="909090"/>
          <w:spacing w:val="1"/>
          <w:w w:val="108"/>
        </w:rPr>
        <w:t>。</w:t>
      </w:r>
      <w:r>
        <w:rPr>
          <w:color w:val="414141"/>
          <w:w w:val="108"/>
        </w:rPr>
        <w:t>这种毒素产生严重的</w:t>
      </w:r>
      <w:r>
        <w:rPr>
          <w:color w:val="414141"/>
          <w:w w:val="106"/>
        </w:rPr>
        <w:t>肌肉抽描并可以致命</w:t>
      </w:r>
      <w:r>
        <w:rPr>
          <w:color w:val="909090"/>
          <w:w w:val="106"/>
        </w:rPr>
        <w:t>。</w:t>
      </w:r>
      <w:r>
        <w:rPr>
          <w:color w:val="414141"/>
          <w:w w:val="106"/>
        </w:rPr>
        <w:t>因此，疫苗的接种是十分重要的</w:t>
      </w:r>
      <w:r>
        <w:rPr>
          <w:color w:val="909090"/>
          <w:w w:val="106"/>
        </w:rPr>
        <w:t>。</w:t>
      </w:r>
    </w:p>
    <w:p>
      <w:pPr>
        <w:pStyle w:val="BodyText"/>
        <w:spacing w:line="321" w:lineRule="auto"/>
        <w:ind w:left="357" w:right="192" w:firstLine="814"/>
        <w:jc w:val="both"/>
      </w:pPr>
      <w:r>
        <w:rPr>
          <w:color w:val="414141"/>
          <w:spacing w:val="1"/>
          <w:w w:val="108"/>
        </w:rPr>
        <w:t>用法：疫苗</w:t>
      </w:r>
      <w:r>
        <w:rPr>
          <w:color w:val="5D5D5D"/>
          <w:spacing w:val="1"/>
          <w:w w:val="108"/>
        </w:rPr>
        <w:t>一</w:t>
      </w:r>
      <w:r>
        <w:rPr>
          <w:color w:val="414141"/>
          <w:spacing w:val="1"/>
          <w:w w:val="108"/>
        </w:rPr>
        <w:t>般应在儿童期作为百白破</w:t>
      </w:r>
      <w:r>
        <w:rPr>
          <w:color w:val="797979"/>
          <w:spacing w:val="1"/>
          <w:w w:val="108"/>
        </w:rPr>
        <w:t>三</w:t>
      </w:r>
      <w:r>
        <w:rPr>
          <w:color w:val="414141"/>
          <w:w w:val="108"/>
        </w:rPr>
        <w:t>联疫苗的</w:t>
      </w:r>
      <w:r>
        <w:rPr>
          <w:color w:val="909090"/>
          <w:w w:val="108"/>
        </w:rPr>
        <w:t>一</w:t>
      </w:r>
      <w:r>
        <w:rPr>
          <w:color w:val="414141"/>
          <w:w w:val="108"/>
        </w:rPr>
        <w:t>部分接种</w:t>
      </w:r>
      <w:r>
        <w:rPr>
          <w:color w:val="909090"/>
          <w:w w:val="108"/>
        </w:rPr>
        <w:t>。</w:t>
      </w:r>
      <w:r>
        <w:rPr>
          <w:color w:val="414141"/>
          <w:w w:val="108"/>
        </w:rPr>
        <w:t>这种联合疫苗共</w:t>
      </w:r>
      <w:r>
        <w:rPr>
          <w:color w:val="5D5D5D"/>
          <w:w w:val="108"/>
        </w:rPr>
        <w:t>需</w:t>
      </w:r>
      <w:r>
        <w:rPr>
          <w:color w:val="414141"/>
          <w:w w:val="108"/>
        </w:rPr>
        <w:t>接种五次，并用等</w:t>
      </w:r>
      <w:r>
        <w:rPr>
          <w:color w:val="5D5D5D"/>
          <w:w w:val="108"/>
        </w:rPr>
        <w:t>量</w:t>
      </w:r>
      <w:r>
        <w:rPr>
          <w:color w:val="414141"/>
          <w:w w:val="108"/>
        </w:rPr>
        <w:t>破伤风</w:t>
      </w:r>
      <w:r>
        <w:rPr>
          <w:color w:val="5D5D5D"/>
          <w:w w:val="108"/>
        </w:rPr>
        <w:t>疫</w:t>
      </w:r>
      <w:r>
        <w:rPr>
          <w:color w:val="414141"/>
          <w:w w:val="108"/>
        </w:rPr>
        <w:t>苗和少</w:t>
      </w:r>
      <w:r>
        <w:rPr>
          <w:color w:val="5D5D5D"/>
          <w:w w:val="108"/>
        </w:rPr>
        <w:t>量</w:t>
      </w:r>
      <w:r>
        <w:rPr>
          <w:color w:val="414141"/>
          <w:w w:val="108"/>
        </w:rPr>
        <w:t>白喉</w:t>
      </w:r>
      <w:r>
        <w:rPr>
          <w:color w:val="5D5D5D"/>
          <w:w w:val="108"/>
        </w:rPr>
        <w:t>、</w:t>
      </w:r>
      <w:r>
        <w:rPr>
          <w:color w:val="414141"/>
          <w:w w:val="108"/>
        </w:rPr>
        <w:t>百日咳疫苗强化</w:t>
      </w:r>
      <w:r>
        <w:rPr>
          <w:color w:val="5D5D5D"/>
          <w:w w:val="108"/>
        </w:rPr>
        <w:t>一</w:t>
      </w:r>
      <w:r>
        <w:rPr>
          <w:color w:val="414141"/>
          <w:w w:val="108"/>
        </w:rPr>
        <w:t>次</w:t>
      </w:r>
      <w:r>
        <w:rPr>
          <w:color w:val="797979"/>
          <w:w w:val="108"/>
        </w:rPr>
        <w:t>。</w:t>
      </w:r>
      <w:r>
        <w:rPr>
          <w:color w:val="414141"/>
          <w:w w:val="108"/>
        </w:rPr>
        <w:t>强化免疫</w:t>
      </w:r>
    </w:p>
    <w:p>
      <w:pPr>
        <w:spacing w:line="240" w:lineRule="auto" w:before="11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28" w:lineRule="auto"/>
        <w:ind w:left="462" w:right="1032" w:firstLine="9"/>
      </w:pPr>
      <w:r>
        <w:rPr>
          <w:color w:val="414141"/>
          <w:spacing w:val="3"/>
          <w:w w:val="112"/>
        </w:rPr>
        <w:t>在</w:t>
      </w:r>
      <w:r>
        <w:rPr>
          <w:rFonts w:ascii="Arial" w:eastAsia="Arial"/>
          <w:color w:val="414141"/>
          <w:spacing w:val="1"/>
          <w:w w:val="112"/>
          <w:sz w:val="35"/>
        </w:rPr>
        <w:t>11</w:t>
      </w:r>
      <w:r>
        <w:rPr>
          <w:color w:val="414141"/>
          <w:spacing w:val="3"/>
          <w:w w:val="112"/>
        </w:rPr>
        <w:t>岁到</w:t>
      </w:r>
      <w:r>
        <w:rPr>
          <w:rFonts w:ascii="Arial" w:eastAsia="Arial"/>
          <w:color w:val="414141"/>
          <w:spacing w:val="1"/>
          <w:w w:val="112"/>
          <w:sz w:val="35"/>
        </w:rPr>
        <w:t>12</w:t>
      </w:r>
      <w:r>
        <w:rPr>
          <w:color w:val="414141"/>
          <w:spacing w:val="3"/>
          <w:w w:val="112"/>
        </w:rPr>
        <w:t>岁间进行</w:t>
      </w:r>
      <w:r>
        <w:rPr>
          <w:color w:val="909090"/>
          <w:spacing w:val="3"/>
          <w:w w:val="112"/>
        </w:rPr>
        <w:t>。</w:t>
      </w:r>
      <w:r>
        <w:rPr>
          <w:color w:val="414141"/>
          <w:spacing w:val="2"/>
          <w:w w:val="112"/>
        </w:rPr>
        <w:t>由于对于破伤风的免疫力逐渐</w:t>
      </w:r>
      <w:r>
        <w:rPr>
          <w:color w:val="414141"/>
          <w:spacing w:val="3"/>
          <w:w w:val="112"/>
        </w:rPr>
        <w:t>减退，故</w:t>
      </w:r>
      <w:r>
        <w:rPr>
          <w:rFonts w:ascii="Arial" w:eastAsia="Arial"/>
          <w:color w:val="414141"/>
          <w:spacing w:val="1"/>
          <w:w w:val="112"/>
          <w:sz w:val="35"/>
        </w:rPr>
        <w:t>16~</w:t>
      </w:r>
      <w:r>
        <w:rPr>
          <w:rFonts w:ascii="Arial" w:eastAsia="Arial"/>
          <w:color w:val="414141"/>
          <w:spacing w:val="-1"/>
          <w:w w:val="112"/>
          <w:sz w:val="35"/>
        </w:rPr>
        <w:t>6</w:t>
      </w:r>
      <w:r>
        <w:rPr>
          <w:rFonts w:ascii="Arial" w:eastAsia="Arial"/>
          <w:color w:val="414141"/>
          <w:spacing w:val="3"/>
          <w:w w:val="112"/>
          <w:sz w:val="35"/>
        </w:rPr>
        <w:t>4</w:t>
      </w:r>
      <w:r>
        <w:rPr>
          <w:color w:val="414141"/>
          <w:spacing w:val="3"/>
          <w:w w:val="112"/>
        </w:rPr>
        <w:t>岁未</w:t>
      </w:r>
      <w:r>
        <w:rPr>
          <w:color w:val="5D5D5D"/>
          <w:spacing w:val="3"/>
          <w:w w:val="112"/>
        </w:rPr>
        <w:t>经</w:t>
      </w:r>
      <w:r>
        <w:rPr>
          <w:color w:val="414141"/>
          <w:spacing w:val="3"/>
          <w:w w:val="112"/>
        </w:rPr>
        <w:t>强化免疫的人群也应进行强化</w:t>
      </w:r>
      <w:r>
        <w:rPr>
          <w:color w:val="909090"/>
          <w:w w:val="112"/>
        </w:rPr>
        <w:t>。</w:t>
      </w:r>
      <w:r>
        <w:rPr>
          <w:color w:val="414141"/>
          <w:spacing w:val="1"/>
          <w:w w:val="110"/>
        </w:rPr>
        <w:t>其后每</w:t>
      </w:r>
      <w:r>
        <w:rPr>
          <w:rFonts w:ascii="Arial" w:eastAsia="Arial"/>
          <w:color w:val="414141"/>
          <w:w w:val="110"/>
          <w:sz w:val="35"/>
        </w:rPr>
        <w:t>10</w:t>
      </w:r>
      <w:r>
        <w:rPr>
          <w:color w:val="414141"/>
          <w:spacing w:val="1"/>
          <w:w w:val="110"/>
        </w:rPr>
        <w:t>年进行</w:t>
      </w:r>
      <w:r>
        <w:rPr>
          <w:rFonts w:ascii="Arial" w:eastAsia="Arial"/>
          <w:color w:val="414141"/>
          <w:w w:val="109"/>
          <w:sz w:val="38"/>
        </w:rPr>
        <w:t>1</w:t>
      </w:r>
      <w:r>
        <w:rPr>
          <w:color w:val="414141"/>
          <w:spacing w:val="1"/>
          <w:w w:val="110"/>
        </w:rPr>
        <w:t>次强化</w:t>
      </w:r>
      <w:r>
        <w:rPr>
          <w:color w:val="909090"/>
          <w:spacing w:val="1"/>
          <w:w w:val="110"/>
        </w:rPr>
        <w:t>。</w:t>
      </w:r>
      <w:r>
        <w:rPr>
          <w:color w:val="414141"/>
          <w:spacing w:val="1"/>
          <w:w w:val="110"/>
        </w:rPr>
        <w:t>而且</w:t>
      </w:r>
      <w:r>
        <w:rPr>
          <w:color w:val="5D5D5D"/>
          <w:spacing w:val="1"/>
          <w:w w:val="110"/>
        </w:rPr>
        <w:t>，</w:t>
      </w:r>
      <w:r>
        <w:rPr>
          <w:color w:val="414141"/>
          <w:spacing w:val="1"/>
          <w:w w:val="110"/>
        </w:rPr>
        <w:t>有些情况下，</w:t>
      </w:r>
      <w:r>
        <w:rPr>
          <w:color w:val="5D5D5D"/>
          <w:spacing w:val="1"/>
          <w:w w:val="110"/>
        </w:rPr>
        <w:t>受</w:t>
      </w:r>
      <w:r>
        <w:rPr>
          <w:color w:val="414141"/>
          <w:w w:val="110"/>
        </w:rPr>
        <w:t>伤后</w:t>
      </w:r>
      <w:r>
        <w:rPr>
          <w:color w:val="414141"/>
          <w:w w:val="108"/>
        </w:rPr>
        <w:t>仍</w:t>
      </w:r>
      <w:r>
        <w:rPr>
          <w:color w:val="5D5D5D"/>
          <w:w w:val="108"/>
        </w:rPr>
        <w:t>需</w:t>
      </w:r>
      <w:r>
        <w:rPr>
          <w:color w:val="414141"/>
          <w:w w:val="108"/>
        </w:rPr>
        <w:t>再次接种</w:t>
      </w:r>
      <w:r>
        <w:rPr>
          <w:color w:val="909090"/>
          <w:w w:val="108"/>
        </w:rPr>
        <w:t>。</w:t>
      </w:r>
    </w:p>
    <w:p>
      <w:pPr>
        <w:pStyle w:val="BodyText"/>
        <w:spacing w:line="412" w:lineRule="exact"/>
        <w:ind w:left="1302"/>
      </w:pPr>
      <w:r>
        <w:rPr>
          <w:color w:val="2A2A2A"/>
        </w:rPr>
        <w:t>副</w:t>
      </w:r>
      <w:r>
        <w:rPr>
          <w:color w:val="2A2A2A"/>
        </w:rPr>
        <w:t>作</w:t>
      </w:r>
      <w:r>
        <w:rPr>
          <w:color w:val="2A2A2A"/>
        </w:rPr>
        <w:t>用</w:t>
      </w:r>
      <w:r>
        <w:rPr>
          <w:color w:val="2A2A2A"/>
        </w:rPr>
        <w:t>：</w:t>
      </w:r>
      <w:r>
        <w:rPr>
          <w:color w:val="2A2A2A"/>
        </w:rPr>
        <w:t>接</w:t>
      </w:r>
      <w:r>
        <w:rPr>
          <w:color w:val="2A2A2A"/>
        </w:rPr>
        <w:t>种</w:t>
      </w:r>
      <w:r>
        <w:rPr>
          <w:color w:val="2A2A2A"/>
        </w:rPr>
        <w:t>部</w:t>
      </w:r>
      <w:r>
        <w:rPr>
          <w:color w:val="5D5D5D"/>
        </w:rPr>
        <w:t>位</w:t>
      </w:r>
      <w:r>
        <w:rPr>
          <w:color w:val="414141"/>
        </w:rPr>
        <w:t>有</w:t>
      </w:r>
      <w:r>
        <w:rPr>
          <w:color w:val="414141"/>
        </w:rPr>
        <w:t>时</w:t>
      </w:r>
      <w:r>
        <w:rPr>
          <w:color w:val="5D5D5D"/>
        </w:rPr>
        <w:t>会</w:t>
      </w:r>
      <w:r>
        <w:rPr>
          <w:color w:val="414141"/>
        </w:rPr>
        <w:t>出</w:t>
      </w:r>
      <w:r>
        <w:rPr>
          <w:color w:val="414141"/>
        </w:rPr>
        <w:t>现</w:t>
      </w:r>
      <w:r>
        <w:rPr>
          <w:color w:val="414141"/>
        </w:rPr>
        <w:t>红</w:t>
      </w:r>
      <w:r>
        <w:rPr>
          <w:color w:val="414141"/>
        </w:rPr>
        <w:t>肿</w:t>
      </w:r>
      <w:r>
        <w:rPr>
          <w:color w:val="5D5D5D"/>
        </w:rPr>
        <w:t>、</w:t>
      </w:r>
      <w:r>
        <w:rPr>
          <w:color w:val="414141"/>
        </w:rPr>
        <w:t>疼</w:t>
      </w:r>
      <w:r>
        <w:rPr>
          <w:color w:val="5D5D5D"/>
        </w:rPr>
        <w:t>痛</w:t>
      </w:r>
      <w:r>
        <w:rPr>
          <w:color w:val="909090"/>
        </w:rPr>
        <w:t>。</w:t>
      </w:r>
      <w:r>
        <w:rPr>
          <w:color w:val="414141"/>
        </w:rPr>
        <w:t>严</w:t>
      </w:r>
      <w:r>
        <w:rPr>
          <w:color w:val="5D5D5D"/>
        </w:rPr>
        <w:t>重</w:t>
      </w:r>
      <w:r>
        <w:rPr>
          <w:color w:val="414141"/>
          <w:spacing w:val="-5"/>
        </w:rPr>
        <w:t>的不</w:t>
      </w:r>
    </w:p>
    <w:p>
      <w:pPr>
        <w:pStyle w:val="BodyText"/>
        <w:spacing w:line="321" w:lineRule="auto" w:before="164"/>
        <w:ind w:left="482" w:right="5694" w:firstLine="21"/>
      </w:pPr>
      <w:r>
        <w:rPr>
          <w:color w:val="414141"/>
          <w:spacing w:val="-2"/>
          <w:w w:val="105"/>
        </w:rPr>
        <w:t>良</w:t>
      </w:r>
      <w:r>
        <w:rPr>
          <w:color w:val="414141"/>
          <w:spacing w:val="-2"/>
          <w:w w:val="105"/>
        </w:rPr>
        <w:t>反</w:t>
      </w:r>
      <w:r>
        <w:rPr>
          <w:color w:val="414141"/>
          <w:spacing w:val="-2"/>
          <w:w w:val="105"/>
        </w:rPr>
        <w:t>应</w:t>
      </w:r>
      <w:r>
        <w:rPr>
          <w:color w:val="414141"/>
          <w:spacing w:val="-2"/>
          <w:w w:val="105"/>
        </w:rPr>
        <w:t>包</w:t>
      </w:r>
      <w:r>
        <w:rPr>
          <w:color w:val="414141"/>
          <w:spacing w:val="-2"/>
          <w:w w:val="105"/>
        </w:rPr>
        <w:t>括</w:t>
      </w:r>
      <w:r>
        <w:rPr>
          <w:color w:val="414141"/>
          <w:spacing w:val="-2"/>
          <w:w w:val="105"/>
        </w:rPr>
        <w:t>过</w:t>
      </w:r>
      <w:r>
        <w:rPr>
          <w:color w:val="414141"/>
          <w:spacing w:val="-2"/>
          <w:w w:val="105"/>
        </w:rPr>
        <w:t>敏</w:t>
      </w:r>
      <w:r>
        <w:rPr>
          <w:color w:val="5D5D5D"/>
          <w:spacing w:val="-2"/>
          <w:w w:val="105"/>
        </w:rPr>
        <w:t>反</w:t>
      </w:r>
      <w:r>
        <w:rPr>
          <w:color w:val="5D5D5D"/>
          <w:spacing w:val="-2"/>
          <w:w w:val="105"/>
        </w:rPr>
        <w:t>应</w:t>
      </w:r>
      <w:r>
        <w:rPr>
          <w:color w:val="414141"/>
          <w:spacing w:val="-2"/>
          <w:w w:val="105"/>
        </w:rPr>
        <w:t>分</w:t>
      </w:r>
      <w:r>
        <w:rPr>
          <w:color w:val="5D5D5D"/>
          <w:spacing w:val="-2"/>
          <w:w w:val="105"/>
        </w:rPr>
        <w:t>罕</w:t>
      </w:r>
      <w:r>
        <w:rPr>
          <w:color w:val="414141"/>
          <w:spacing w:val="-2"/>
          <w:w w:val="105"/>
        </w:rPr>
        <w:t>见</w:t>
      </w:r>
      <w:r>
        <w:rPr>
          <w:color w:val="909090"/>
          <w:spacing w:val="-2"/>
          <w:w w:val="105"/>
        </w:rPr>
        <w:t>。</w:t>
      </w:r>
      <w:r>
        <w:rPr>
          <w:color w:val="414141"/>
          <w:spacing w:val="-6"/>
          <w:w w:val="110"/>
        </w:rPr>
        <w:t>水</w:t>
      </w:r>
      <w:r>
        <w:rPr>
          <w:color w:val="414141"/>
          <w:spacing w:val="-6"/>
          <w:w w:val="110"/>
        </w:rPr>
        <w:t>疮</w:t>
      </w:r>
    </w:p>
    <w:p>
      <w:pPr>
        <w:pStyle w:val="BodyText"/>
        <w:spacing w:line="328" w:lineRule="auto"/>
        <w:ind w:left="500" w:right="1223" w:firstLine="798"/>
      </w:pPr>
      <w:r>
        <w:rPr>
          <w:color w:val="414141"/>
          <w:spacing w:val="-2"/>
          <w:w w:val="110"/>
        </w:rPr>
        <w:t>水</w:t>
      </w:r>
      <w:r>
        <w:rPr>
          <w:color w:val="414141"/>
          <w:spacing w:val="-2"/>
          <w:w w:val="110"/>
        </w:rPr>
        <w:t>疲</w:t>
      </w:r>
      <w:r>
        <w:rPr>
          <w:color w:val="414141"/>
          <w:spacing w:val="-2"/>
          <w:w w:val="110"/>
        </w:rPr>
        <w:t>疫</w:t>
      </w:r>
      <w:r>
        <w:rPr>
          <w:color w:val="414141"/>
          <w:spacing w:val="-2"/>
          <w:w w:val="110"/>
        </w:rPr>
        <w:t>苗</w:t>
      </w:r>
      <w:r>
        <w:rPr>
          <w:color w:val="414141"/>
          <w:spacing w:val="-2"/>
          <w:w w:val="110"/>
        </w:rPr>
        <w:t>是</w:t>
      </w:r>
      <w:r>
        <w:rPr>
          <w:color w:val="414141"/>
          <w:spacing w:val="-2"/>
          <w:w w:val="110"/>
        </w:rPr>
        <w:t>用</w:t>
      </w:r>
      <w:r>
        <w:rPr>
          <w:color w:val="414141"/>
          <w:spacing w:val="-2"/>
          <w:w w:val="110"/>
        </w:rPr>
        <w:t>于</w:t>
      </w:r>
      <w:r>
        <w:rPr>
          <w:color w:val="414141"/>
          <w:spacing w:val="-2"/>
          <w:w w:val="110"/>
        </w:rPr>
        <w:t>预</w:t>
      </w:r>
      <w:r>
        <w:rPr>
          <w:color w:val="414141"/>
          <w:spacing w:val="-2"/>
          <w:w w:val="110"/>
        </w:rPr>
        <w:t>防</w:t>
      </w:r>
      <w:r>
        <w:rPr>
          <w:color w:val="414141"/>
          <w:spacing w:val="-2"/>
          <w:w w:val="110"/>
        </w:rPr>
        <w:t>由</w:t>
      </w:r>
      <w:r>
        <w:rPr>
          <w:color w:val="414141"/>
          <w:spacing w:val="-2"/>
          <w:w w:val="110"/>
        </w:rPr>
        <w:t>水</w:t>
      </w:r>
      <w:r>
        <w:rPr>
          <w:color w:val="414141"/>
          <w:spacing w:val="-2"/>
          <w:w w:val="110"/>
        </w:rPr>
        <w:t>疮</w:t>
      </w:r>
      <w:r>
        <w:rPr>
          <w:color w:val="414141"/>
          <w:spacing w:val="-2"/>
          <w:w w:val="110"/>
        </w:rPr>
        <w:t>－</w:t>
      </w:r>
      <w:r>
        <w:rPr>
          <w:color w:val="414141"/>
          <w:spacing w:val="-2"/>
          <w:w w:val="110"/>
        </w:rPr>
        <w:t>带</w:t>
      </w:r>
      <w:r>
        <w:rPr>
          <w:color w:val="414141"/>
          <w:spacing w:val="-2"/>
          <w:w w:val="110"/>
        </w:rPr>
        <w:t>状</w:t>
      </w:r>
      <w:r>
        <w:rPr>
          <w:color w:val="414141"/>
          <w:spacing w:val="-2"/>
          <w:w w:val="110"/>
        </w:rPr>
        <w:t>庖</w:t>
      </w:r>
      <w:r>
        <w:rPr>
          <w:color w:val="414141"/>
          <w:spacing w:val="-2"/>
          <w:w w:val="110"/>
        </w:rPr>
        <w:t>疹</w:t>
      </w:r>
      <w:r>
        <w:rPr>
          <w:color w:val="414141"/>
          <w:spacing w:val="-2"/>
          <w:w w:val="110"/>
        </w:rPr>
        <w:t>病</w:t>
      </w:r>
      <w:r>
        <w:rPr>
          <w:color w:val="414141"/>
          <w:spacing w:val="-2"/>
          <w:w w:val="110"/>
        </w:rPr>
        <w:t>毒</w:t>
      </w:r>
      <w:r>
        <w:rPr>
          <w:color w:val="414141"/>
          <w:spacing w:val="-2"/>
          <w:w w:val="110"/>
        </w:rPr>
        <w:t>引</w:t>
      </w:r>
      <w:r>
        <w:rPr>
          <w:color w:val="414141"/>
          <w:spacing w:val="-2"/>
          <w:w w:val="110"/>
        </w:rPr>
        <w:t>起</w:t>
      </w:r>
      <w:r>
        <w:rPr>
          <w:color w:val="414141"/>
          <w:spacing w:val="-2"/>
          <w:w w:val="110"/>
        </w:rPr>
        <w:t>的</w:t>
      </w:r>
      <w:r>
        <w:rPr>
          <w:color w:val="5D5D5D"/>
          <w:spacing w:val="-2"/>
          <w:w w:val="110"/>
        </w:rPr>
        <w:t>一</w:t>
      </w:r>
      <w:r>
        <w:rPr>
          <w:color w:val="414141"/>
          <w:spacing w:val="-2"/>
          <w:w w:val="110"/>
        </w:rPr>
        <w:t>种</w:t>
      </w:r>
      <w:r>
        <w:rPr>
          <w:color w:val="414141"/>
          <w:spacing w:val="-2"/>
          <w:w w:val="110"/>
        </w:rPr>
        <w:t>强</w:t>
      </w:r>
      <w:r>
        <w:rPr>
          <w:color w:val="414141"/>
          <w:spacing w:val="-2"/>
          <w:w w:val="110"/>
        </w:rPr>
        <w:t>传</w:t>
      </w:r>
      <w:r>
        <w:rPr>
          <w:color w:val="414141"/>
          <w:spacing w:val="-2"/>
          <w:w w:val="110"/>
        </w:rPr>
        <w:t>染</w:t>
      </w:r>
      <w:r>
        <w:rPr>
          <w:color w:val="414141"/>
          <w:spacing w:val="-2"/>
          <w:w w:val="110"/>
        </w:rPr>
        <w:t>性</w:t>
      </w:r>
      <w:r>
        <w:rPr>
          <w:color w:val="414141"/>
          <w:spacing w:val="-2"/>
          <w:w w:val="110"/>
        </w:rPr>
        <w:t>感</w:t>
      </w:r>
      <w:r>
        <w:rPr>
          <w:color w:val="414141"/>
          <w:spacing w:val="-2"/>
          <w:w w:val="110"/>
        </w:rPr>
        <w:t>染</w:t>
      </w:r>
      <w:r>
        <w:rPr>
          <w:color w:val="414141"/>
          <w:spacing w:val="-2"/>
          <w:w w:val="110"/>
        </w:rPr>
        <w:t>的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423" w:lineRule="exact"/>
        <w:ind w:left="1308"/>
      </w:pPr>
      <w:r>
        <w:rPr>
          <w:color w:val="414141"/>
          <w:w w:val="105"/>
        </w:rPr>
        <w:t>它</w:t>
      </w:r>
      <w:r>
        <w:rPr>
          <w:color w:val="414141"/>
          <w:w w:val="105"/>
        </w:rPr>
        <w:t>能</w:t>
      </w:r>
      <w:r>
        <w:rPr>
          <w:color w:val="414141"/>
          <w:w w:val="105"/>
        </w:rPr>
        <w:t>引</w:t>
      </w:r>
      <w:r>
        <w:rPr>
          <w:color w:val="414141"/>
          <w:w w:val="105"/>
        </w:rPr>
        <w:t>起</w:t>
      </w:r>
      <w:r>
        <w:rPr>
          <w:color w:val="797979"/>
          <w:w w:val="105"/>
        </w:rPr>
        <w:t>一</w:t>
      </w:r>
      <w:r>
        <w:rPr>
          <w:color w:val="414141"/>
          <w:w w:val="105"/>
        </w:rPr>
        <w:t>种</w:t>
      </w:r>
      <w:r>
        <w:rPr>
          <w:color w:val="5D5D5D"/>
          <w:w w:val="105"/>
        </w:rPr>
        <w:t>发</w:t>
      </w:r>
      <w:r>
        <w:rPr>
          <w:color w:val="414141"/>
          <w:w w:val="105"/>
        </w:rPr>
        <w:t>痒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有</w:t>
      </w:r>
      <w:r>
        <w:rPr>
          <w:color w:val="414141"/>
          <w:w w:val="105"/>
        </w:rPr>
        <w:t>红</w:t>
      </w:r>
      <w:r>
        <w:rPr>
          <w:color w:val="414141"/>
          <w:w w:val="105"/>
        </w:rPr>
        <w:t>色</w:t>
      </w:r>
      <w:r>
        <w:rPr>
          <w:color w:val="414141"/>
          <w:w w:val="105"/>
        </w:rPr>
        <w:t>基</w:t>
      </w:r>
      <w:r>
        <w:rPr>
          <w:color w:val="414141"/>
          <w:w w:val="105"/>
        </w:rPr>
        <w:t>底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水</w:t>
      </w:r>
      <w:r>
        <w:rPr>
          <w:color w:val="414141"/>
          <w:w w:val="105"/>
        </w:rPr>
        <w:t>泡</w:t>
      </w:r>
      <w:r>
        <w:rPr>
          <w:color w:val="414141"/>
          <w:w w:val="105"/>
        </w:rPr>
        <w:t>状</w:t>
      </w:r>
      <w:r>
        <w:rPr>
          <w:color w:val="414141"/>
          <w:w w:val="105"/>
        </w:rPr>
        <w:t>皮</w:t>
      </w:r>
      <w:r>
        <w:rPr>
          <w:color w:val="5D5D5D"/>
          <w:w w:val="105"/>
        </w:rPr>
        <w:t>疹</w:t>
      </w:r>
      <w:r>
        <w:rPr>
          <w:color w:val="909090"/>
          <w:spacing w:val="-5"/>
          <w:w w:val="105"/>
        </w:rPr>
        <w:t>。一</w:t>
      </w:r>
    </w:p>
    <w:p>
      <w:pPr>
        <w:pStyle w:val="BodyText"/>
        <w:spacing w:line="321" w:lineRule="auto" w:before="155"/>
        <w:ind w:left="519" w:right="1235" w:hanging="17"/>
      </w:pPr>
      <w:r>
        <w:rPr>
          <w:color w:val="414141"/>
          <w:spacing w:val="1"/>
          <w:w w:val="104"/>
        </w:rPr>
        <w:t>些感染者脑</w:t>
      </w:r>
      <w:r>
        <w:rPr>
          <w:color w:val="5D5D5D"/>
          <w:spacing w:val="1"/>
          <w:w w:val="104"/>
        </w:rPr>
        <w:t>、</w:t>
      </w:r>
      <w:r>
        <w:rPr>
          <w:color w:val="414141"/>
          <w:spacing w:val="1"/>
          <w:w w:val="104"/>
        </w:rPr>
        <w:t>肺</w:t>
      </w:r>
      <w:r>
        <w:rPr>
          <w:color w:val="5D5D5D"/>
          <w:spacing w:val="1"/>
          <w:w w:val="104"/>
        </w:rPr>
        <w:t>、</w:t>
      </w:r>
      <w:r>
        <w:rPr>
          <w:color w:val="414141"/>
          <w:spacing w:val="1"/>
          <w:w w:val="104"/>
        </w:rPr>
        <w:t>心</w:t>
      </w:r>
      <w:r>
        <w:rPr>
          <w:color w:val="5D5D5D"/>
          <w:spacing w:val="1"/>
          <w:w w:val="104"/>
        </w:rPr>
        <w:t>、关</w:t>
      </w:r>
      <w:r>
        <w:rPr>
          <w:color w:val="414141"/>
          <w:spacing w:val="1"/>
          <w:w w:val="104"/>
        </w:rPr>
        <w:t>节亦可受累</w:t>
      </w:r>
      <w:r>
        <w:rPr>
          <w:color w:val="909090"/>
          <w:spacing w:val="1"/>
          <w:w w:val="104"/>
        </w:rPr>
        <w:t>。</w:t>
      </w:r>
      <w:r>
        <w:rPr>
          <w:color w:val="414141"/>
          <w:spacing w:val="1"/>
          <w:w w:val="104"/>
        </w:rPr>
        <w:t>这种病</w:t>
      </w:r>
      <w:r>
        <w:rPr>
          <w:color w:val="5D5D5D"/>
          <w:spacing w:val="1"/>
          <w:w w:val="104"/>
        </w:rPr>
        <w:t>毒</w:t>
      </w:r>
      <w:r>
        <w:rPr>
          <w:color w:val="414141"/>
          <w:spacing w:val="1"/>
          <w:w w:val="104"/>
        </w:rPr>
        <w:t>可潜伏</w:t>
      </w:r>
      <w:r>
        <w:rPr>
          <w:color w:val="5D5D5D"/>
          <w:w w:val="104"/>
        </w:rPr>
        <w:t>于</w:t>
      </w:r>
      <w:r>
        <w:rPr>
          <w:color w:val="414141"/>
          <w:spacing w:val="1"/>
          <w:w w:val="106"/>
        </w:rPr>
        <w:t>体内</w:t>
      </w:r>
      <w:r>
        <w:rPr>
          <w:color w:val="909090"/>
          <w:spacing w:val="1"/>
          <w:w w:val="106"/>
        </w:rPr>
        <w:t>。一</w:t>
      </w:r>
      <w:r>
        <w:rPr>
          <w:color w:val="5D5D5D"/>
          <w:spacing w:val="1"/>
          <w:w w:val="106"/>
        </w:rPr>
        <w:t>旦</w:t>
      </w:r>
      <w:r>
        <w:rPr>
          <w:color w:val="414141"/>
          <w:spacing w:val="1"/>
          <w:w w:val="106"/>
        </w:rPr>
        <w:t>再次复</w:t>
      </w:r>
      <w:r>
        <w:rPr>
          <w:color w:val="5D5D5D"/>
          <w:spacing w:val="1"/>
          <w:w w:val="106"/>
        </w:rPr>
        <w:t>活</w:t>
      </w:r>
      <w:r>
        <w:rPr>
          <w:color w:val="414141"/>
          <w:spacing w:val="1"/>
          <w:w w:val="106"/>
        </w:rPr>
        <w:t>，可于数</w:t>
      </w:r>
      <w:r>
        <w:rPr>
          <w:color w:val="5D5D5D"/>
          <w:spacing w:val="1"/>
          <w:w w:val="106"/>
        </w:rPr>
        <w:t>年后</w:t>
      </w:r>
      <w:r>
        <w:rPr>
          <w:color w:val="414141"/>
          <w:spacing w:val="1"/>
          <w:w w:val="106"/>
        </w:rPr>
        <w:t>引起带状庖</w:t>
      </w:r>
      <w:r>
        <w:rPr>
          <w:color w:val="5D5D5D"/>
          <w:spacing w:val="1"/>
          <w:w w:val="106"/>
        </w:rPr>
        <w:t>疹</w:t>
      </w:r>
      <w:r>
        <w:rPr>
          <w:color w:val="909090"/>
          <w:w w:val="106"/>
        </w:rPr>
        <w:t>。</w:t>
      </w:r>
    </w:p>
    <w:p>
      <w:pPr>
        <w:pStyle w:val="BodyText"/>
        <w:spacing w:line="319" w:lineRule="auto" w:before="1"/>
        <w:ind w:left="508" w:right="1184" w:firstLine="828"/>
        <w:jc w:val="both"/>
        <w:rPr>
          <w:sz w:val="40"/>
        </w:rPr>
      </w:pPr>
      <w:r>
        <w:rPr>
          <w:color w:val="2A2A2A"/>
          <w:spacing w:val="1"/>
          <w:w w:val="108"/>
        </w:rPr>
        <w:t>用法；预防水疲的疫苗</w:t>
      </w:r>
      <w:r>
        <w:rPr>
          <w:color w:val="5D5D5D"/>
          <w:spacing w:val="1"/>
          <w:w w:val="108"/>
        </w:rPr>
        <w:t>是</w:t>
      </w:r>
      <w:r>
        <w:rPr>
          <w:color w:val="414141"/>
          <w:spacing w:val="1"/>
          <w:w w:val="108"/>
        </w:rPr>
        <w:t>儿</w:t>
      </w:r>
      <w:r>
        <w:rPr>
          <w:color w:val="5D5D5D"/>
          <w:spacing w:val="1"/>
          <w:w w:val="108"/>
        </w:rPr>
        <w:t>童</w:t>
      </w:r>
      <w:r>
        <w:rPr>
          <w:color w:val="414141"/>
          <w:w w:val="108"/>
        </w:rPr>
        <w:t>常规疫苗接种的内容</w:t>
      </w:r>
      <w:r>
        <w:rPr>
          <w:color w:val="414141"/>
          <w:w w:val="114"/>
        </w:rPr>
        <w:t>之</w:t>
      </w:r>
      <w:r>
        <w:rPr>
          <w:color w:val="5D5D5D"/>
          <w:w w:val="114"/>
        </w:rPr>
        <w:t>一</w:t>
      </w:r>
      <w:r>
        <w:rPr>
          <w:color w:val="909090"/>
          <w:w w:val="114"/>
        </w:rPr>
        <w:t>。</w:t>
      </w:r>
      <w:r>
        <w:rPr>
          <w:color w:val="414141"/>
          <w:w w:val="114"/>
        </w:rPr>
        <w:t>这种疫苗的用法为皮下</w:t>
      </w:r>
      <w:r>
        <w:rPr>
          <w:color w:val="5D5D5D"/>
          <w:w w:val="114"/>
        </w:rPr>
        <w:t>注</w:t>
      </w:r>
      <w:r>
        <w:rPr>
          <w:color w:val="414141"/>
          <w:w w:val="114"/>
        </w:rPr>
        <w:t>射</w:t>
      </w:r>
      <w:r>
        <w:rPr>
          <w:color w:val="909090"/>
          <w:w w:val="114"/>
        </w:rPr>
        <w:t>。</w:t>
      </w:r>
      <w:r>
        <w:rPr>
          <w:color w:val="414141"/>
          <w:w w:val="114"/>
        </w:rPr>
        <w:t>水</w:t>
      </w:r>
      <w:r>
        <w:rPr>
          <w:color w:val="414141"/>
          <w:spacing w:val="18"/>
        </w:rPr>
        <w:t> </w:t>
      </w:r>
      <w:r>
        <w:rPr>
          <w:color w:val="5D5D5D"/>
          <w:w w:val="114"/>
        </w:rPr>
        <w:t>疫</w:t>
      </w:r>
      <w:r>
        <w:rPr>
          <w:color w:val="414141"/>
          <w:w w:val="114"/>
        </w:rPr>
        <w:t>苗</w:t>
      </w:r>
      <w:r>
        <w:rPr>
          <w:color w:val="5D5D5D"/>
          <w:w w:val="114"/>
        </w:rPr>
        <w:t>需接</w:t>
      </w:r>
      <w:r>
        <w:rPr>
          <w:color w:val="414141"/>
          <w:w w:val="114"/>
        </w:rPr>
        <w:t>种</w:t>
      </w:r>
      <w:r>
        <w:rPr>
          <w:rFonts w:ascii="Arial" w:eastAsia="Arial"/>
          <w:color w:val="414141"/>
          <w:w w:val="116"/>
          <w:sz w:val="38"/>
        </w:rPr>
        <w:t>2</w:t>
      </w:r>
      <w:r>
        <w:rPr>
          <w:color w:val="414141"/>
          <w:spacing w:val="1"/>
          <w:w w:val="117"/>
        </w:rPr>
        <w:t>次：分别在</w:t>
      </w:r>
      <w:r>
        <w:rPr>
          <w:rFonts w:ascii="Arial" w:eastAsia="Arial"/>
          <w:color w:val="414141"/>
          <w:w w:val="117"/>
          <w:sz w:val="35"/>
        </w:rPr>
        <w:t>12~15</w:t>
      </w:r>
      <w:r>
        <w:rPr>
          <w:color w:val="414141"/>
          <w:spacing w:val="1"/>
          <w:w w:val="117"/>
        </w:rPr>
        <w:t>个月和</w:t>
      </w:r>
      <w:r>
        <w:rPr>
          <w:rFonts w:ascii="Arial" w:eastAsia="Arial"/>
          <w:color w:val="414141"/>
          <w:w w:val="117"/>
          <w:sz w:val="35"/>
        </w:rPr>
        <w:t>4~6</w:t>
      </w:r>
      <w:r>
        <w:rPr>
          <w:color w:val="414141"/>
          <w:spacing w:val="1"/>
          <w:w w:val="117"/>
        </w:rPr>
        <w:t>岁</w:t>
      </w:r>
      <w:r>
        <w:rPr>
          <w:color w:val="909090"/>
          <w:spacing w:val="1"/>
          <w:w w:val="117"/>
        </w:rPr>
        <w:t>。</w:t>
      </w:r>
      <w:r>
        <w:rPr>
          <w:color w:val="414141"/>
          <w:w w:val="117"/>
        </w:rPr>
        <w:t>没有进行过接种的</w:t>
      </w:r>
      <w:r>
        <w:rPr>
          <w:color w:val="5D5D5D"/>
          <w:spacing w:val="2"/>
          <w:w w:val="108"/>
        </w:rPr>
        <w:t>青</w:t>
      </w:r>
      <w:r>
        <w:rPr>
          <w:color w:val="414141"/>
          <w:spacing w:val="2"/>
          <w:w w:val="108"/>
        </w:rPr>
        <w:t>少年和成年人也建议进行预防接种</w:t>
      </w:r>
      <w:r>
        <w:rPr>
          <w:color w:val="909090"/>
          <w:spacing w:val="2"/>
          <w:w w:val="108"/>
        </w:rPr>
        <w:t>。</w:t>
      </w:r>
      <w:r>
        <w:rPr>
          <w:color w:val="414141"/>
          <w:spacing w:val="2"/>
          <w:w w:val="108"/>
        </w:rPr>
        <w:t>两次接种时间</w:t>
      </w:r>
      <w:r>
        <w:rPr>
          <w:color w:val="5D5D5D"/>
          <w:w w:val="108"/>
        </w:rPr>
        <w:t>应</w:t>
      </w:r>
      <w:r>
        <w:rPr>
          <w:color w:val="414141"/>
          <w:spacing w:val="2"/>
          <w:w w:val="124"/>
        </w:rPr>
        <w:t>间隔</w:t>
      </w:r>
      <w:r>
        <w:rPr>
          <w:rFonts w:ascii="Arial" w:eastAsia="Arial"/>
          <w:color w:val="414141"/>
          <w:spacing w:val="1"/>
          <w:w w:val="124"/>
          <w:sz w:val="35"/>
        </w:rPr>
        <w:t>4</w:t>
      </w:r>
      <w:r>
        <w:rPr>
          <w:rFonts w:ascii="Arial" w:eastAsia="Arial"/>
          <w:color w:val="414141"/>
          <w:w w:val="124"/>
          <w:sz w:val="35"/>
        </w:rPr>
        <w:t>~</w:t>
      </w:r>
      <w:r>
        <w:rPr>
          <w:rFonts w:ascii="Arial" w:eastAsia="Arial"/>
          <w:color w:val="414141"/>
          <w:spacing w:val="1"/>
          <w:w w:val="124"/>
          <w:sz w:val="35"/>
        </w:rPr>
        <w:t>8</w:t>
      </w:r>
      <w:r>
        <w:rPr>
          <w:color w:val="414141"/>
          <w:spacing w:val="2"/>
          <w:w w:val="126"/>
          <w:sz w:val="40"/>
        </w:rPr>
        <w:t>周</w:t>
      </w:r>
      <w:r>
        <w:rPr>
          <w:color w:val="909090"/>
          <w:w w:val="126"/>
          <w:sz w:val="40"/>
        </w:rPr>
        <w:t>。</w:t>
      </w:r>
    </w:p>
    <w:p>
      <w:pPr>
        <w:pStyle w:val="BodyText"/>
        <w:spacing w:line="430" w:lineRule="exact"/>
        <w:ind w:left="1328"/>
      </w:pPr>
      <w:r>
        <w:rPr>
          <w:color w:val="414141"/>
          <w:spacing w:val="-1"/>
          <w:w w:val="105"/>
        </w:rPr>
        <w:t>因为这种疫苗中含有活病毒，故不能给予孕妇、免疫</w:t>
      </w:r>
    </w:p>
    <w:p>
      <w:pPr>
        <w:pStyle w:val="BodyText"/>
        <w:spacing w:line="338" w:lineRule="auto" w:before="153"/>
        <w:ind w:left="522" w:right="1180" w:hanging="15"/>
      </w:pPr>
      <w:r>
        <w:rPr>
          <w:color w:val="414141"/>
          <w:spacing w:val="-2"/>
          <w:w w:val="115"/>
        </w:rPr>
        <w:t>系</w:t>
      </w:r>
      <w:r>
        <w:rPr>
          <w:color w:val="414141"/>
          <w:spacing w:val="-2"/>
          <w:w w:val="115"/>
        </w:rPr>
        <w:t>统</w:t>
      </w:r>
      <w:r>
        <w:rPr>
          <w:color w:val="414141"/>
          <w:spacing w:val="-2"/>
          <w:w w:val="115"/>
        </w:rPr>
        <w:t>功</w:t>
      </w:r>
      <w:r>
        <w:rPr>
          <w:color w:val="414141"/>
          <w:spacing w:val="-2"/>
          <w:w w:val="115"/>
        </w:rPr>
        <w:t>能</w:t>
      </w:r>
      <w:r>
        <w:rPr>
          <w:color w:val="414141"/>
          <w:spacing w:val="-2"/>
          <w:w w:val="115"/>
        </w:rPr>
        <w:t>减</w:t>
      </w:r>
      <w:r>
        <w:rPr>
          <w:color w:val="414141"/>
          <w:spacing w:val="-2"/>
          <w:w w:val="115"/>
        </w:rPr>
        <w:t>退</w:t>
      </w:r>
      <w:r>
        <w:rPr>
          <w:color w:val="414141"/>
          <w:spacing w:val="-2"/>
          <w:w w:val="115"/>
        </w:rPr>
        <w:t>的</w:t>
      </w:r>
      <w:r>
        <w:rPr>
          <w:color w:val="414141"/>
          <w:spacing w:val="-2"/>
          <w:w w:val="115"/>
        </w:rPr>
        <w:t>人</w:t>
      </w:r>
      <w:r>
        <w:rPr>
          <w:color w:val="414141"/>
          <w:spacing w:val="-2"/>
          <w:w w:val="115"/>
        </w:rPr>
        <w:t>，</w:t>
      </w:r>
      <w:r>
        <w:rPr>
          <w:color w:val="414141"/>
          <w:spacing w:val="-2"/>
          <w:w w:val="115"/>
        </w:rPr>
        <w:t>或</w:t>
      </w:r>
      <w:r>
        <w:rPr>
          <w:color w:val="414141"/>
          <w:spacing w:val="-2"/>
          <w:w w:val="115"/>
        </w:rPr>
        <w:t>者</w:t>
      </w:r>
      <w:r>
        <w:rPr>
          <w:color w:val="414141"/>
          <w:spacing w:val="-2"/>
          <w:w w:val="115"/>
        </w:rPr>
        <w:t>骨</w:t>
      </w:r>
      <w:r>
        <w:rPr>
          <w:color w:val="414141"/>
          <w:spacing w:val="-2"/>
          <w:w w:val="115"/>
        </w:rPr>
        <w:t>髓</w:t>
      </w:r>
      <w:r>
        <w:rPr>
          <w:color w:val="414141"/>
          <w:spacing w:val="-2"/>
          <w:w w:val="115"/>
        </w:rPr>
        <w:t>和</w:t>
      </w:r>
      <w:r>
        <w:rPr>
          <w:color w:val="414141"/>
          <w:spacing w:val="-2"/>
          <w:w w:val="115"/>
        </w:rPr>
        <w:t>淋</w:t>
      </w:r>
      <w:r>
        <w:rPr>
          <w:color w:val="414141"/>
          <w:spacing w:val="-2"/>
          <w:w w:val="115"/>
        </w:rPr>
        <w:t>巴</w:t>
      </w:r>
      <w:r>
        <w:rPr>
          <w:color w:val="414141"/>
          <w:spacing w:val="-2"/>
          <w:w w:val="115"/>
        </w:rPr>
        <w:t>系</w:t>
      </w:r>
      <w:r>
        <w:rPr>
          <w:color w:val="414141"/>
          <w:spacing w:val="-2"/>
          <w:w w:val="115"/>
        </w:rPr>
        <w:t>统</w:t>
      </w:r>
      <w:r>
        <w:rPr>
          <w:color w:val="414141"/>
          <w:spacing w:val="-2"/>
          <w:w w:val="115"/>
        </w:rPr>
        <w:t>受</w:t>
      </w:r>
      <w:r>
        <w:rPr>
          <w:color w:val="414141"/>
          <w:spacing w:val="-2"/>
          <w:w w:val="115"/>
        </w:rPr>
        <w:t>损</w:t>
      </w:r>
      <w:r>
        <w:rPr>
          <w:color w:val="414141"/>
          <w:spacing w:val="-2"/>
          <w:w w:val="115"/>
        </w:rPr>
        <w:t>的</w:t>
      </w:r>
      <w:r>
        <w:rPr>
          <w:color w:val="414141"/>
          <w:spacing w:val="-2"/>
          <w:w w:val="115"/>
        </w:rPr>
        <w:t>癌</w:t>
      </w:r>
      <w:r>
        <w:rPr>
          <w:color w:val="414141"/>
          <w:spacing w:val="-2"/>
          <w:w w:val="115"/>
        </w:rPr>
        <w:t>症</w:t>
      </w:r>
      <w:r>
        <w:rPr>
          <w:color w:val="5D5D5D"/>
          <w:spacing w:val="-4"/>
          <w:w w:val="115"/>
        </w:rPr>
        <w:t>患</w:t>
      </w:r>
      <w:r>
        <w:rPr>
          <w:color w:val="414141"/>
          <w:spacing w:val="-4"/>
          <w:w w:val="115"/>
        </w:rPr>
        <w:t>者</w:t>
      </w:r>
      <w:r>
        <w:rPr>
          <w:color w:val="909090"/>
          <w:spacing w:val="-4"/>
          <w:w w:val="115"/>
        </w:rPr>
        <w:t>。</w:t>
      </w:r>
    </w:p>
    <w:p>
      <w:pPr>
        <w:pStyle w:val="BodyText"/>
        <w:tabs>
          <w:tab w:pos="1355" w:val="left" w:leader="none"/>
        </w:tabs>
        <w:spacing w:line="402" w:lineRule="exact"/>
        <w:ind w:left="311"/>
        <w:rPr>
          <w:rFonts w:ascii="Arial" w:hAnsi="Arial" w:eastAsia="Arial"/>
        </w:rPr>
      </w:pPr>
      <w:r>
        <w:rPr>
          <w:rFonts w:ascii="Times New Roman" w:hAnsi="Times New Roman" w:eastAsia="Times New Roman"/>
          <w:color w:val="797979"/>
          <w:spacing w:val="-10"/>
          <w:w w:val="110"/>
          <w:sz w:val="27"/>
        </w:rPr>
        <w:t>“</w:t>
      </w:r>
      <w:r>
        <w:rPr>
          <w:rFonts w:ascii="Times New Roman" w:hAnsi="Times New Roman" w:eastAsia="Times New Roman"/>
          <w:color w:val="797979"/>
          <w:sz w:val="27"/>
        </w:rPr>
        <w:tab/>
      </w:r>
      <w:r>
        <w:rPr>
          <w:color w:val="414141"/>
          <w:w w:val="105"/>
        </w:rPr>
        <w:t>副</w:t>
      </w:r>
      <w:r>
        <w:rPr>
          <w:color w:val="414141"/>
          <w:w w:val="105"/>
        </w:rPr>
        <w:t>作</w:t>
      </w:r>
      <w:r>
        <w:rPr>
          <w:color w:val="414141"/>
          <w:w w:val="105"/>
        </w:rPr>
        <w:t>用</w:t>
      </w:r>
      <w:r>
        <w:rPr>
          <w:color w:val="1C1C1C"/>
          <w:w w:val="105"/>
        </w:rPr>
        <w:t>：</w:t>
      </w:r>
      <w:r>
        <w:rPr>
          <w:color w:val="414141"/>
          <w:w w:val="105"/>
        </w:rPr>
        <w:t>这</w:t>
      </w:r>
      <w:r>
        <w:rPr>
          <w:color w:val="414141"/>
          <w:w w:val="105"/>
        </w:rPr>
        <w:t>种</w:t>
      </w:r>
      <w:r>
        <w:rPr>
          <w:color w:val="414141"/>
          <w:w w:val="105"/>
        </w:rPr>
        <w:t>疫</w:t>
      </w:r>
      <w:r>
        <w:rPr>
          <w:color w:val="414141"/>
          <w:w w:val="105"/>
        </w:rPr>
        <w:t>苗</w:t>
      </w:r>
      <w:r>
        <w:rPr>
          <w:color w:val="414141"/>
          <w:w w:val="105"/>
        </w:rPr>
        <w:t>比</w:t>
      </w:r>
      <w:r>
        <w:rPr>
          <w:color w:val="414141"/>
          <w:w w:val="105"/>
        </w:rPr>
        <w:t>较</w:t>
      </w:r>
      <w:r>
        <w:rPr>
          <w:color w:val="414141"/>
          <w:w w:val="105"/>
        </w:rPr>
        <w:t>安</w:t>
      </w:r>
      <w:r>
        <w:rPr>
          <w:color w:val="5D5D5D"/>
          <w:w w:val="105"/>
        </w:rPr>
        <w:t>全</w:t>
      </w:r>
      <w:r>
        <w:rPr>
          <w:color w:val="414141"/>
          <w:w w:val="105"/>
        </w:rPr>
        <w:t>，</w:t>
      </w:r>
      <w:r>
        <w:rPr>
          <w:color w:val="414141"/>
          <w:w w:val="105"/>
        </w:rPr>
        <w:t>副</w:t>
      </w:r>
      <w:r>
        <w:rPr>
          <w:color w:val="414141"/>
          <w:w w:val="105"/>
        </w:rPr>
        <w:t>作</w:t>
      </w:r>
      <w:r>
        <w:rPr>
          <w:color w:val="414141"/>
          <w:w w:val="105"/>
        </w:rPr>
        <w:t>用</w:t>
      </w:r>
      <w:r>
        <w:rPr>
          <w:color w:val="414141"/>
          <w:w w:val="105"/>
        </w:rPr>
        <w:t>较</w:t>
      </w:r>
      <w:r>
        <w:rPr>
          <w:color w:val="414141"/>
          <w:w w:val="105"/>
        </w:rPr>
        <w:t>轻</w:t>
      </w:r>
      <w:r>
        <w:rPr>
          <w:color w:val="909090"/>
          <w:w w:val="105"/>
        </w:rPr>
        <w:t>。</w:t>
      </w:r>
      <w:r>
        <w:rPr>
          <w:color w:val="414141"/>
          <w:w w:val="105"/>
        </w:rPr>
        <w:t>少</w:t>
      </w:r>
      <w:r>
        <w:rPr>
          <w:color w:val="5D5D5D"/>
          <w:w w:val="105"/>
        </w:rPr>
        <w:t>于</w:t>
      </w:r>
      <w:r>
        <w:rPr>
          <w:rFonts w:ascii="Arial" w:hAnsi="Arial" w:eastAsia="Arial"/>
          <w:color w:val="414141"/>
          <w:spacing w:val="-5"/>
          <w:w w:val="105"/>
        </w:rPr>
        <w:t>1</w:t>
      </w:r>
      <w:r>
        <w:rPr>
          <w:rFonts w:ascii="Arial" w:hAnsi="Arial" w:eastAsia="Arial"/>
          <w:color w:val="5D5D5D"/>
          <w:spacing w:val="-5"/>
          <w:w w:val="105"/>
        </w:rPr>
        <w:t>/</w:t>
      </w:r>
    </w:p>
    <w:p>
      <w:pPr>
        <w:pStyle w:val="BodyText"/>
        <w:spacing w:line="331" w:lineRule="auto" w:before="149"/>
        <w:ind w:left="245" w:right="1182" w:firstLine="288"/>
      </w:pPr>
      <w:r>
        <w:rPr>
          <w:rFonts w:ascii="Times New Roman" w:eastAsia="Times New Roman"/>
          <w:color w:val="414141"/>
          <w:spacing w:val="1"/>
          <w:w w:val="109"/>
          <w:sz w:val="39"/>
        </w:rPr>
        <w:t>40</w:t>
      </w:r>
      <w:r>
        <w:rPr>
          <w:color w:val="414141"/>
          <w:spacing w:val="2"/>
          <w:w w:val="108"/>
        </w:rPr>
        <w:t>的接种者可出现接种部位的红肿</w:t>
      </w:r>
      <w:r>
        <w:rPr>
          <w:color w:val="5D5D5D"/>
          <w:spacing w:val="2"/>
          <w:w w:val="108"/>
        </w:rPr>
        <w:t>、</w:t>
      </w:r>
      <w:r>
        <w:rPr>
          <w:color w:val="414141"/>
          <w:spacing w:val="2"/>
          <w:w w:val="108"/>
        </w:rPr>
        <w:t>疼痛</w:t>
      </w:r>
      <w:r>
        <w:rPr>
          <w:color w:val="909090"/>
          <w:spacing w:val="2"/>
          <w:w w:val="108"/>
        </w:rPr>
        <w:t>。</w:t>
      </w:r>
      <w:r>
        <w:rPr>
          <w:color w:val="414141"/>
          <w:spacing w:val="2"/>
          <w:w w:val="108"/>
        </w:rPr>
        <w:t>仅在</w:t>
      </w:r>
      <w:r>
        <w:rPr>
          <w:color w:val="5D5D5D"/>
          <w:spacing w:val="2"/>
          <w:w w:val="108"/>
        </w:rPr>
        <w:t>罕</w:t>
      </w:r>
      <w:r>
        <w:rPr>
          <w:color w:val="414141"/>
          <w:spacing w:val="1"/>
          <w:w w:val="108"/>
        </w:rPr>
        <w:t>见的</w:t>
      </w:r>
      <w:r>
        <w:rPr>
          <w:color w:val="B8B8B8"/>
          <w:spacing w:val="1"/>
          <w:w w:val="108"/>
        </w:rPr>
        <w:t>一</w:t>
      </w:r>
      <w:r>
        <w:rPr>
          <w:color w:val="414141"/>
          <w:spacing w:val="1"/>
          <w:w w:val="108"/>
        </w:rPr>
        <w:t>病例中，出现水</w:t>
      </w:r>
      <w:r>
        <w:rPr>
          <w:color w:val="414141"/>
          <w:spacing w:val="11"/>
        </w:rPr>
        <w:t> </w:t>
      </w:r>
      <w:r>
        <w:rPr>
          <w:color w:val="414141"/>
          <w:w w:val="108"/>
        </w:rPr>
        <w:t>样皮</w:t>
      </w:r>
      <w:r>
        <w:rPr>
          <w:color w:val="5D5D5D"/>
          <w:w w:val="108"/>
        </w:rPr>
        <w:t>疹</w:t>
      </w:r>
      <w:r>
        <w:rPr>
          <w:color w:val="909090"/>
          <w:w w:val="108"/>
        </w:rPr>
        <w:t>。</w:t>
      </w:r>
    </w:p>
    <w:p>
      <w:pPr>
        <w:pStyle w:val="BodyText"/>
        <w:spacing w:line="414" w:lineRule="exact"/>
        <w:ind w:left="1371"/>
      </w:pPr>
      <w:r>
        <w:rPr>
          <w:color w:val="414141"/>
          <w:w w:val="110"/>
        </w:rPr>
        <w:t>注</w:t>
      </w:r>
      <w:r>
        <w:rPr>
          <w:color w:val="414141"/>
          <w:w w:val="110"/>
        </w:rPr>
        <w:t>射</w:t>
      </w:r>
      <w:r>
        <w:rPr>
          <w:color w:val="414141"/>
          <w:w w:val="110"/>
        </w:rPr>
        <w:t>疫</w:t>
      </w:r>
      <w:r>
        <w:rPr>
          <w:color w:val="414141"/>
          <w:w w:val="110"/>
        </w:rPr>
        <w:t>苗</w:t>
      </w:r>
      <w:r>
        <w:rPr>
          <w:color w:val="414141"/>
          <w:w w:val="110"/>
        </w:rPr>
        <w:t>后</w:t>
      </w:r>
      <w:r>
        <w:rPr>
          <w:color w:val="414141"/>
          <w:w w:val="110"/>
        </w:rPr>
        <w:t>服</w:t>
      </w:r>
      <w:r>
        <w:rPr>
          <w:color w:val="414141"/>
          <w:w w:val="110"/>
        </w:rPr>
        <w:t>用</w:t>
      </w:r>
      <w:r>
        <w:rPr>
          <w:color w:val="414141"/>
          <w:w w:val="110"/>
        </w:rPr>
        <w:t>阿</w:t>
      </w:r>
      <w:r>
        <w:rPr>
          <w:color w:val="414141"/>
          <w:w w:val="110"/>
        </w:rPr>
        <w:t>司</w:t>
      </w:r>
      <w:r>
        <w:rPr>
          <w:color w:val="414141"/>
          <w:w w:val="110"/>
        </w:rPr>
        <w:t>匹</w:t>
      </w:r>
      <w:r>
        <w:rPr>
          <w:color w:val="414141"/>
          <w:w w:val="110"/>
        </w:rPr>
        <w:t>林</w:t>
      </w:r>
      <w:r>
        <w:rPr>
          <w:color w:val="414141"/>
          <w:w w:val="110"/>
        </w:rPr>
        <w:t>或</w:t>
      </w:r>
      <w:r>
        <w:rPr>
          <w:color w:val="414141"/>
          <w:w w:val="110"/>
        </w:rPr>
        <w:t>相</w:t>
      </w:r>
      <w:r>
        <w:rPr>
          <w:color w:val="414141"/>
          <w:w w:val="110"/>
        </w:rPr>
        <w:t>关</w:t>
      </w:r>
      <w:r>
        <w:rPr>
          <w:color w:val="414141"/>
          <w:w w:val="110"/>
        </w:rPr>
        <w:t>药</w:t>
      </w:r>
      <w:r>
        <w:rPr>
          <w:color w:val="414141"/>
          <w:w w:val="110"/>
        </w:rPr>
        <w:t>物</w:t>
      </w:r>
      <w:r>
        <w:rPr>
          <w:color w:val="414141"/>
          <w:w w:val="110"/>
        </w:rPr>
        <w:t>（</w:t>
      </w:r>
      <w:r>
        <w:rPr>
          <w:color w:val="414141"/>
          <w:w w:val="110"/>
        </w:rPr>
        <w:t>水</w:t>
      </w:r>
      <w:r>
        <w:rPr>
          <w:color w:val="414141"/>
          <w:w w:val="110"/>
        </w:rPr>
        <w:t>杨</w:t>
      </w:r>
      <w:r>
        <w:rPr>
          <w:color w:val="414141"/>
          <w:w w:val="110"/>
        </w:rPr>
        <w:t>酸</w:t>
      </w:r>
      <w:r>
        <w:rPr>
          <w:color w:val="414141"/>
          <w:w w:val="110"/>
        </w:rPr>
        <w:t>类</w:t>
      </w:r>
      <w:r>
        <w:rPr>
          <w:color w:val="414141"/>
          <w:spacing w:val="-10"/>
          <w:w w:val="110"/>
        </w:rPr>
        <w:t>）</w:t>
      </w:r>
    </w:p>
    <w:p>
      <w:pPr>
        <w:pStyle w:val="BodyText"/>
        <w:spacing w:line="302" w:lineRule="auto" w:before="83"/>
        <w:ind w:left="564" w:right="1193" w:hanging="9"/>
      </w:pPr>
      <w:r>
        <w:rPr>
          <w:color w:val="414141"/>
          <w:spacing w:val="-2"/>
          <w:w w:val="110"/>
        </w:rPr>
        <w:t>可</w:t>
      </w:r>
      <w:r>
        <w:rPr>
          <w:color w:val="414141"/>
          <w:spacing w:val="-2"/>
          <w:w w:val="110"/>
        </w:rPr>
        <w:t>引</w:t>
      </w:r>
      <w:r>
        <w:rPr>
          <w:color w:val="414141"/>
          <w:spacing w:val="-2"/>
          <w:w w:val="110"/>
        </w:rPr>
        <w:t>起</w:t>
      </w:r>
      <w:r>
        <w:rPr>
          <w:rFonts w:ascii="Arial" w:eastAsia="Arial"/>
          <w:color w:val="414141"/>
          <w:spacing w:val="-2"/>
          <w:w w:val="110"/>
          <w:sz w:val="35"/>
        </w:rPr>
        <w:t>16</w:t>
      </w:r>
      <w:r>
        <w:rPr>
          <w:color w:val="414141"/>
          <w:spacing w:val="-2"/>
          <w:w w:val="110"/>
        </w:rPr>
        <w:t>岁</w:t>
      </w:r>
      <w:r>
        <w:rPr>
          <w:color w:val="414141"/>
          <w:spacing w:val="-2"/>
          <w:w w:val="110"/>
        </w:rPr>
        <w:t>以</w:t>
      </w:r>
      <w:r>
        <w:rPr>
          <w:color w:val="414141"/>
          <w:spacing w:val="-2"/>
          <w:w w:val="110"/>
        </w:rPr>
        <w:t>下</w:t>
      </w:r>
      <w:r>
        <w:rPr>
          <w:color w:val="414141"/>
          <w:spacing w:val="-2"/>
          <w:w w:val="110"/>
        </w:rPr>
        <w:t>儿</w:t>
      </w:r>
      <w:r>
        <w:rPr>
          <w:color w:val="5D5D5D"/>
          <w:spacing w:val="-2"/>
          <w:w w:val="110"/>
        </w:rPr>
        <w:t>童</w:t>
      </w:r>
      <w:r>
        <w:rPr>
          <w:color w:val="414141"/>
          <w:spacing w:val="-2"/>
          <w:w w:val="110"/>
        </w:rPr>
        <w:t>发</w:t>
      </w:r>
      <w:r>
        <w:rPr>
          <w:color w:val="414141"/>
          <w:spacing w:val="-2"/>
          <w:w w:val="110"/>
        </w:rPr>
        <w:t>生</w:t>
      </w:r>
      <w:r>
        <w:rPr>
          <w:rFonts w:ascii="Arial" w:eastAsia="Arial"/>
          <w:color w:val="414141"/>
          <w:spacing w:val="-2"/>
          <w:w w:val="110"/>
          <w:sz w:val="35"/>
        </w:rPr>
        <w:t>R</w:t>
      </w:r>
      <w:r>
        <w:rPr>
          <w:rFonts w:ascii="Arial" w:eastAsia="Arial"/>
          <w:color w:val="5D5D5D"/>
          <w:spacing w:val="-2"/>
          <w:w w:val="110"/>
          <w:sz w:val="35"/>
        </w:rPr>
        <w:t>e</w:t>
      </w:r>
      <w:r>
        <w:rPr>
          <w:color w:val="414141"/>
          <w:spacing w:val="-2"/>
          <w:w w:val="110"/>
          <w:sz w:val="44"/>
        </w:rPr>
        <w:t>y</w:t>
      </w:r>
      <w:r>
        <w:rPr>
          <w:rFonts w:ascii="Arial" w:eastAsia="Arial"/>
          <w:color w:val="5D5D5D"/>
          <w:spacing w:val="-2"/>
          <w:w w:val="110"/>
          <w:sz w:val="35"/>
        </w:rPr>
        <w:t>e</w:t>
      </w:r>
      <w:r>
        <w:rPr>
          <w:color w:val="414141"/>
          <w:spacing w:val="-2"/>
          <w:w w:val="110"/>
        </w:rPr>
        <w:t>综</w:t>
      </w:r>
      <w:r>
        <w:rPr>
          <w:color w:val="414141"/>
          <w:spacing w:val="-2"/>
          <w:w w:val="110"/>
        </w:rPr>
        <w:t>合</w:t>
      </w:r>
      <w:r>
        <w:rPr>
          <w:color w:val="414141"/>
          <w:spacing w:val="-2"/>
          <w:w w:val="110"/>
        </w:rPr>
        <w:t>征</w:t>
      </w:r>
      <w:r>
        <w:rPr>
          <w:color w:val="909090"/>
          <w:spacing w:val="-2"/>
          <w:w w:val="110"/>
        </w:rPr>
        <w:t>。</w:t>
      </w:r>
      <w:r>
        <w:rPr>
          <w:color w:val="414141"/>
          <w:spacing w:val="-2"/>
          <w:w w:val="110"/>
        </w:rPr>
        <w:t>因</w:t>
      </w:r>
      <w:r>
        <w:rPr>
          <w:color w:val="414141"/>
          <w:spacing w:val="-2"/>
          <w:w w:val="110"/>
        </w:rPr>
        <w:t>此</w:t>
      </w:r>
      <w:r>
        <w:rPr>
          <w:color w:val="414141"/>
          <w:spacing w:val="-2"/>
          <w:w w:val="110"/>
        </w:rPr>
        <w:t>，</w:t>
      </w:r>
      <w:r>
        <w:rPr>
          <w:color w:val="414141"/>
          <w:spacing w:val="-2"/>
          <w:w w:val="110"/>
        </w:rPr>
        <w:t>这</w:t>
      </w:r>
      <w:r>
        <w:rPr>
          <w:color w:val="414141"/>
          <w:spacing w:val="-2"/>
          <w:w w:val="110"/>
        </w:rPr>
        <w:t>个</w:t>
      </w:r>
      <w:r>
        <w:rPr>
          <w:color w:val="414141"/>
          <w:spacing w:val="-2"/>
          <w:w w:val="110"/>
        </w:rPr>
        <w:t>年</w:t>
      </w:r>
      <w:r>
        <w:rPr>
          <w:color w:val="414141"/>
          <w:spacing w:val="-2"/>
          <w:w w:val="110"/>
        </w:rPr>
        <w:t>龄</w:t>
      </w:r>
      <w:r>
        <w:rPr>
          <w:color w:val="414141"/>
          <w:spacing w:val="-2"/>
          <w:w w:val="110"/>
        </w:rPr>
        <w:t>段</w:t>
      </w:r>
      <w:r>
        <w:rPr>
          <w:color w:val="414141"/>
          <w:spacing w:val="-2"/>
          <w:w w:val="110"/>
        </w:rPr>
        <w:t>的</w:t>
      </w:r>
      <w:r>
        <w:rPr>
          <w:color w:val="414141"/>
          <w:spacing w:val="-2"/>
          <w:w w:val="110"/>
        </w:rPr>
        <w:t>儿</w:t>
      </w:r>
      <w:r>
        <w:rPr>
          <w:color w:val="5D5D5D"/>
          <w:spacing w:val="-2"/>
          <w:w w:val="110"/>
        </w:rPr>
        <w:t>童</w:t>
      </w:r>
      <w:r>
        <w:rPr>
          <w:color w:val="414141"/>
          <w:spacing w:val="-2"/>
          <w:w w:val="110"/>
        </w:rPr>
        <w:t>接</w:t>
      </w:r>
      <w:r>
        <w:rPr>
          <w:color w:val="414141"/>
          <w:spacing w:val="-2"/>
          <w:w w:val="110"/>
        </w:rPr>
        <w:t>种</w:t>
      </w:r>
      <w:r>
        <w:rPr>
          <w:color w:val="5D5D5D"/>
          <w:spacing w:val="-2"/>
          <w:w w:val="110"/>
        </w:rPr>
        <w:t>后</w:t>
      </w:r>
      <w:r>
        <w:rPr>
          <w:rFonts w:ascii="Arial" w:eastAsia="Arial"/>
          <w:color w:val="414141"/>
          <w:spacing w:val="-2"/>
          <w:w w:val="110"/>
          <w:sz w:val="35"/>
        </w:rPr>
        <w:t>6</w:t>
      </w:r>
      <w:r>
        <w:rPr>
          <w:color w:val="414141"/>
          <w:spacing w:val="-2"/>
          <w:w w:val="110"/>
        </w:rPr>
        <w:t>周</w:t>
      </w:r>
      <w:r>
        <w:rPr>
          <w:color w:val="414141"/>
          <w:spacing w:val="-2"/>
          <w:w w:val="110"/>
        </w:rPr>
        <w:t>不</w:t>
      </w:r>
      <w:r>
        <w:rPr>
          <w:color w:val="414141"/>
          <w:spacing w:val="-2"/>
          <w:w w:val="110"/>
        </w:rPr>
        <w:t>应</w:t>
      </w:r>
      <w:r>
        <w:rPr>
          <w:color w:val="414141"/>
          <w:spacing w:val="-2"/>
          <w:w w:val="110"/>
        </w:rPr>
        <w:t>使</w:t>
      </w:r>
      <w:r>
        <w:rPr>
          <w:color w:val="414141"/>
          <w:spacing w:val="-2"/>
          <w:w w:val="110"/>
        </w:rPr>
        <w:t>用</w:t>
      </w:r>
      <w:r>
        <w:rPr>
          <w:color w:val="414141"/>
          <w:spacing w:val="-2"/>
          <w:w w:val="110"/>
        </w:rPr>
        <w:t>此</w:t>
      </w:r>
      <w:r>
        <w:rPr>
          <w:color w:val="5D5D5D"/>
          <w:spacing w:val="-2"/>
          <w:w w:val="110"/>
        </w:rPr>
        <w:t>类</w:t>
      </w:r>
      <w:r>
        <w:rPr>
          <w:color w:val="414141"/>
          <w:spacing w:val="-2"/>
          <w:w w:val="110"/>
        </w:rPr>
        <w:t>药</w:t>
      </w:r>
      <w:r>
        <w:rPr>
          <w:color w:val="414141"/>
          <w:spacing w:val="-2"/>
          <w:w w:val="110"/>
        </w:rPr>
        <w:t>物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before="9"/>
        <w:rPr>
          <w:sz w:val="43"/>
        </w:rPr>
      </w:pPr>
    </w:p>
    <w:p>
      <w:pPr>
        <w:spacing w:before="0"/>
        <w:ind w:left="3296" w:right="3902" w:firstLine="0"/>
        <w:jc w:val="center"/>
        <w:rPr>
          <w:sz w:val="53"/>
        </w:rPr>
      </w:pPr>
      <w:r>
        <w:rPr>
          <w:color w:val="2A2A2A"/>
          <w:spacing w:val="-2"/>
          <w:sz w:val="53"/>
        </w:rPr>
        <w:t>旅行前的免疫接种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31" w:lineRule="auto"/>
        <w:ind w:left="558" w:right="1069" w:firstLine="812"/>
      </w:pPr>
      <w:r>
        <w:rPr>
          <w:color w:val="5D5D5D"/>
          <w:spacing w:val="-1"/>
          <w:w w:val="110"/>
        </w:rPr>
        <w:t>美国居民到有传染病流行而美国一般没有这种疾病</w:t>
      </w:r>
      <w:r>
        <w:rPr>
          <w:color w:val="414141"/>
          <w:spacing w:val="1"/>
          <w:w w:val="108"/>
        </w:rPr>
        <w:t>的地区旅行，要求进行特定的预防接种</w:t>
      </w:r>
      <w:r>
        <w:rPr>
          <w:color w:val="909090"/>
          <w:spacing w:val="1"/>
          <w:w w:val="108"/>
        </w:rPr>
        <w:t>。</w:t>
      </w:r>
      <w:r>
        <w:rPr>
          <w:color w:val="414141"/>
          <w:w w:val="108"/>
        </w:rPr>
        <w:t>根据疾病的暴</w:t>
      </w:r>
      <w:r>
        <w:rPr>
          <w:color w:val="414141"/>
          <w:spacing w:val="1"/>
          <w:w w:val="108"/>
        </w:rPr>
        <w:t>发流行情况，推</w:t>
      </w:r>
      <w:r>
        <w:rPr>
          <w:color w:val="5D5D5D"/>
          <w:spacing w:val="1"/>
          <w:w w:val="108"/>
        </w:rPr>
        <w:t>荐</w:t>
      </w:r>
      <w:r>
        <w:rPr>
          <w:color w:val="414141"/>
          <w:spacing w:val="1"/>
          <w:w w:val="108"/>
        </w:rPr>
        <w:t>的接种内容亦</w:t>
      </w:r>
      <w:r>
        <w:rPr>
          <w:color w:val="5D5D5D"/>
          <w:spacing w:val="1"/>
          <w:w w:val="108"/>
        </w:rPr>
        <w:t>经</w:t>
      </w:r>
      <w:r>
        <w:rPr>
          <w:color w:val="414141"/>
          <w:spacing w:val="1"/>
          <w:w w:val="108"/>
        </w:rPr>
        <w:t>常改</w:t>
      </w:r>
      <w:r>
        <w:rPr>
          <w:color w:val="5D5D5D"/>
          <w:spacing w:val="1"/>
          <w:w w:val="108"/>
        </w:rPr>
        <w:t>变</w:t>
      </w:r>
      <w:r>
        <w:rPr>
          <w:color w:val="909090"/>
          <w:spacing w:val="1"/>
          <w:w w:val="108"/>
        </w:rPr>
        <w:t>。</w:t>
      </w:r>
      <w:r>
        <w:rPr>
          <w:color w:val="5D5D5D"/>
          <w:spacing w:val="1"/>
          <w:w w:val="108"/>
        </w:rPr>
        <w:t>疾</w:t>
      </w:r>
      <w:r>
        <w:rPr>
          <w:color w:val="414141"/>
          <w:spacing w:val="1"/>
          <w:w w:val="108"/>
        </w:rPr>
        <w:t>病控制</w:t>
      </w:r>
      <w:r>
        <w:rPr>
          <w:color w:val="5D5D5D"/>
          <w:w w:val="108"/>
        </w:rPr>
        <w:t>与</w:t>
      </w:r>
      <w:r>
        <w:rPr>
          <w:color w:val="414141"/>
          <w:spacing w:val="2"/>
          <w:w w:val="112"/>
        </w:rPr>
        <w:t>预防中心</w:t>
      </w:r>
      <w:r>
        <w:rPr>
          <w:rFonts w:ascii="Times New Roman" w:eastAsia="Times New Roman"/>
          <w:color w:val="414141"/>
          <w:w w:val="113"/>
          <w:sz w:val="41"/>
        </w:rPr>
        <w:t>(</w:t>
      </w:r>
      <w:r>
        <w:rPr>
          <w:rFonts w:ascii="Times New Roman" w:eastAsia="Times New Roman"/>
          <w:color w:val="414141"/>
          <w:spacing w:val="1"/>
          <w:w w:val="113"/>
          <w:sz w:val="41"/>
        </w:rPr>
        <w:t>C</w:t>
      </w:r>
      <w:r>
        <w:rPr>
          <w:rFonts w:ascii="Times New Roman" w:eastAsia="Times New Roman"/>
          <w:color w:val="414141"/>
          <w:spacing w:val="2"/>
          <w:w w:val="113"/>
          <w:sz w:val="41"/>
        </w:rPr>
        <w:t>D</w:t>
      </w:r>
      <w:r>
        <w:rPr>
          <w:rFonts w:ascii="Times New Roman" w:eastAsia="Times New Roman"/>
          <w:color w:val="414141"/>
          <w:spacing w:val="1"/>
          <w:w w:val="113"/>
          <w:sz w:val="41"/>
        </w:rPr>
        <w:t>C</w:t>
      </w:r>
      <w:r>
        <w:rPr>
          <w:rFonts w:ascii="Times New Roman" w:eastAsia="Times New Roman"/>
          <w:color w:val="414141"/>
          <w:w w:val="113"/>
          <w:sz w:val="41"/>
        </w:rPr>
        <w:t>)</w:t>
      </w:r>
      <w:r>
        <w:rPr>
          <w:color w:val="414141"/>
          <w:spacing w:val="1"/>
          <w:w w:val="112"/>
        </w:rPr>
        <w:t>可提供由其他旅行者医疗保健部门要</w:t>
      </w:r>
      <w:r>
        <w:rPr>
          <w:color w:val="414141"/>
          <w:spacing w:val="1"/>
          <w:w w:val="110"/>
        </w:rPr>
        <w:t>求的免疫接种的最新信息。</w:t>
      </w:r>
    </w:p>
    <w:p>
      <w:pPr>
        <w:spacing w:after="0" w:line="331" w:lineRule="auto"/>
        <w:sectPr>
          <w:type w:val="continuous"/>
          <w:pgSz w:w="21750" w:h="31660"/>
          <w:pgMar w:top="200" w:bottom="280" w:left="0" w:right="0"/>
          <w:cols w:num="2" w:equalWidth="0">
            <w:col w:w="10248" w:space="40"/>
            <w:col w:w="1146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6"/>
        <w:ind w:left="959" w:right="2134" w:firstLine="0"/>
        <w:jc w:val="center"/>
        <w:rPr>
          <w:sz w:val="53"/>
        </w:rPr>
      </w:pPr>
      <w:r>
        <w:rPr/>
        <w:pict>
          <v:line style="position:absolute;mso-position-horizontal-relative:page;mso-position-vertical-relative:paragraph;z-index:15845376" from="618.764832pt,27.422808pt" to="1029.663341pt,27.422808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45888" from="20.410645pt,29.033182pt" to="432.383399pt,29.033182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CFCFCF"/>
          <w:w w:val="95"/>
          <w:sz w:val="16"/>
        </w:rPr>
        <w:t>1</w:t>
      </w:r>
      <w:r>
        <w:rPr>
          <w:color w:val="2A2A2A"/>
          <w:w w:val="95"/>
          <w:sz w:val="49"/>
        </w:rPr>
        <w:t>第</w:t>
      </w:r>
      <w:r>
        <w:rPr>
          <w:rFonts w:ascii="Arial" w:eastAsia="Arial"/>
          <w:color w:val="2A2A2A"/>
          <w:w w:val="95"/>
          <w:sz w:val="51"/>
        </w:rPr>
        <w:t>174</w:t>
      </w:r>
      <w:r>
        <w:rPr>
          <w:rFonts w:ascii="Arial" w:eastAsia="Arial"/>
          <w:color w:val="CFCFCF"/>
          <w:w w:val="95"/>
          <w:sz w:val="51"/>
        </w:rPr>
        <w:t>1</w:t>
      </w:r>
      <w:r>
        <w:rPr>
          <w:color w:val="414141"/>
          <w:spacing w:val="-10"/>
          <w:w w:val="95"/>
          <w:sz w:val="53"/>
        </w:rPr>
        <w:t>节</w:t>
      </w:r>
    </w:p>
    <w:p>
      <w:pPr>
        <w:pStyle w:val="BodyText"/>
        <w:spacing w:before="9"/>
        <w:rPr>
          <w:sz w:val="58"/>
        </w:rPr>
      </w:pPr>
    </w:p>
    <w:p>
      <w:pPr>
        <w:pStyle w:val="Heading2"/>
        <w:ind w:right="1714"/>
      </w:pPr>
      <w:r>
        <w:rPr>
          <w:color w:val="1C1C1C"/>
          <w:spacing w:val="-3"/>
          <w:w w:val="150"/>
        </w:rPr>
        <w:t>细菌感染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36" w:lineRule="auto" w:before="46"/>
        <w:ind w:left="384" w:right="38" w:firstLine="800"/>
        <w:jc w:val="both"/>
      </w:pPr>
      <w:r>
        <w:rPr>
          <w:color w:val="414141"/>
          <w:spacing w:val="-1"/>
          <w:w w:val="109"/>
        </w:rPr>
        <w:t>细菌是微小的单细胞生物，不同种类的细菌有数千</w:t>
      </w:r>
      <w:r>
        <w:rPr>
          <w:color w:val="414141"/>
          <w:spacing w:val="1"/>
          <w:w w:val="108"/>
        </w:rPr>
        <w:t>种，遍布于我们所能想到的世界上的任何环境之中</w:t>
      </w:r>
      <w:r>
        <w:rPr>
          <w:color w:val="909090"/>
          <w:spacing w:val="1"/>
          <w:w w:val="108"/>
        </w:rPr>
        <w:t>。</w:t>
      </w:r>
      <w:r>
        <w:rPr>
          <w:color w:val="414141"/>
          <w:w w:val="108"/>
        </w:rPr>
        <w:t>它</w:t>
      </w:r>
      <w:r>
        <w:rPr>
          <w:color w:val="414141"/>
          <w:spacing w:val="3"/>
          <w:w w:val="103"/>
        </w:rPr>
        <w:t>们生存</w:t>
      </w:r>
      <w:r>
        <w:rPr>
          <w:color w:val="5D5D5D"/>
          <w:spacing w:val="3"/>
          <w:w w:val="103"/>
        </w:rPr>
        <w:t>于</w:t>
      </w:r>
      <w:r>
        <w:rPr>
          <w:color w:val="414141"/>
          <w:spacing w:val="3"/>
          <w:w w:val="103"/>
        </w:rPr>
        <w:t>土壤</w:t>
      </w:r>
      <w:r>
        <w:rPr>
          <w:color w:val="5D5D5D"/>
          <w:spacing w:val="3"/>
          <w:w w:val="103"/>
        </w:rPr>
        <w:t>、</w:t>
      </w:r>
      <w:r>
        <w:rPr>
          <w:color w:val="414141"/>
          <w:spacing w:val="3"/>
          <w:w w:val="103"/>
        </w:rPr>
        <w:t>海水以及地壳深处</w:t>
      </w:r>
      <w:r>
        <w:rPr>
          <w:color w:val="909090"/>
          <w:spacing w:val="3"/>
          <w:w w:val="103"/>
        </w:rPr>
        <w:t>。</w:t>
      </w:r>
      <w:r>
        <w:rPr>
          <w:color w:val="414141"/>
          <w:spacing w:val="3"/>
          <w:w w:val="103"/>
        </w:rPr>
        <w:t>据报道，</w:t>
      </w:r>
      <w:r>
        <w:rPr>
          <w:color w:val="5D5D5D"/>
          <w:spacing w:val="3"/>
          <w:w w:val="103"/>
        </w:rPr>
        <w:t>一</w:t>
      </w:r>
      <w:r>
        <w:rPr>
          <w:color w:val="414141"/>
          <w:spacing w:val="2"/>
          <w:w w:val="103"/>
        </w:rPr>
        <w:t>些细菌甚</w:t>
      </w:r>
    </w:p>
    <w:p>
      <w:pPr>
        <w:pStyle w:val="BodyText"/>
        <w:spacing w:line="338" w:lineRule="auto" w:before="24"/>
        <w:ind w:left="384" w:right="856" w:firstLine="7"/>
      </w:pPr>
      <w:r>
        <w:rPr/>
        <w:br w:type="column"/>
      </w:r>
      <w:r>
        <w:rPr>
          <w:color w:val="414141"/>
          <w:spacing w:val="2"/>
          <w:w w:val="108"/>
        </w:rPr>
        <w:t>至可以生存于放射性废物中</w:t>
      </w:r>
      <w:r>
        <w:rPr>
          <w:color w:val="797979"/>
          <w:spacing w:val="2"/>
          <w:w w:val="108"/>
        </w:rPr>
        <w:t>。</w:t>
      </w:r>
      <w:r>
        <w:rPr>
          <w:color w:val="414141"/>
          <w:spacing w:val="1"/>
          <w:w w:val="108"/>
        </w:rPr>
        <w:t>而有些细菌存在于人和动</w:t>
      </w:r>
      <w:r>
        <w:rPr>
          <w:color w:val="414141"/>
          <w:spacing w:val="1"/>
          <w:w w:val="103"/>
        </w:rPr>
        <w:t>物体内（皮肤、呼吸道、口腔、消化道以及泌尿生殖道），</w:t>
      </w:r>
      <w:r>
        <w:rPr>
          <w:color w:val="414141"/>
          <w:spacing w:val="2"/>
          <w:w w:val="109"/>
        </w:rPr>
        <w:t>常常并不造成感染</w:t>
      </w:r>
      <w:r>
        <w:rPr>
          <w:color w:val="909090"/>
          <w:w w:val="109"/>
        </w:rPr>
        <w:t>。</w:t>
      </w:r>
    </w:p>
    <w:p>
      <w:pPr>
        <w:spacing w:after="0" w:line="338" w:lineRule="auto"/>
        <w:sectPr>
          <w:type w:val="continuous"/>
          <w:pgSz w:w="21750" w:h="31660"/>
          <w:pgMar w:top="200" w:bottom="280" w:left="0" w:right="0"/>
          <w:cols w:num="2" w:equalWidth="0">
            <w:col w:w="10156" w:space="343"/>
            <w:col w:w="11251"/>
          </w:cols>
        </w:sectPr>
      </w:pPr>
    </w:p>
    <w:p>
      <w:pPr>
        <w:tabs>
          <w:tab w:pos="2226" w:val="left" w:leader="none"/>
        </w:tabs>
        <w:spacing w:before="71"/>
        <w:ind w:left="723" w:right="0" w:firstLine="0"/>
        <w:jc w:val="left"/>
        <w:rPr>
          <w:sz w:val="38"/>
        </w:rPr>
      </w:pPr>
      <w:r>
        <w:rPr>
          <w:rFonts w:ascii="Arial" w:eastAsia="Arial"/>
          <w:color w:val="181818"/>
          <w:spacing w:val="-5"/>
          <w:w w:val="120"/>
          <w:sz w:val="42"/>
        </w:rPr>
        <w:t>828</w:t>
      </w:r>
      <w:r>
        <w:rPr>
          <w:rFonts w:ascii="Arial" w:eastAsia="Arial"/>
          <w:color w:val="181818"/>
          <w:sz w:val="42"/>
        </w:rPr>
        <w:tab/>
      </w:r>
      <w:r>
        <w:rPr>
          <w:color w:val="4D4D4D"/>
          <w:w w:val="120"/>
          <w:sz w:val="38"/>
        </w:rPr>
        <w:t>第</w:t>
      </w:r>
      <w:r>
        <w:rPr>
          <w:rFonts w:ascii="Times New Roman" w:eastAsia="Times New Roman"/>
          <w:color w:val="4D4D4D"/>
          <w:w w:val="120"/>
          <w:sz w:val="39"/>
        </w:rPr>
        <w:t>16</w:t>
      </w:r>
      <w:r>
        <w:rPr>
          <w:color w:val="4D4D4D"/>
          <w:spacing w:val="-2"/>
          <w:w w:val="120"/>
          <w:sz w:val="38"/>
        </w:rPr>
        <w:t>章感染性疾病</w:t>
      </w: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36.524311pt;margin-top:4.697922pt;width:1011.95pt;height:.1pt;mso-position-horizontal-relative:page;mso-position-vertical-relative:paragraph;z-index:-15610368;mso-wrap-distance-left:0;mso-wrap-distance-right:0" id="docshape218" coordorigin="730,94" coordsize="20239,0" path="m730,94l20969,94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780" w:bottom="0" w:left="0" w:right="0"/>
        </w:sectPr>
      </w:pPr>
    </w:p>
    <w:p>
      <w:pPr>
        <w:spacing w:line="314" w:lineRule="auto" w:before="20"/>
        <w:ind w:left="706" w:right="188" w:firstLine="835"/>
        <w:jc w:val="both"/>
        <w:rPr>
          <w:sz w:val="38"/>
        </w:rPr>
      </w:pPr>
      <w:r>
        <w:rPr>
          <w:color w:val="3B3B3B"/>
          <w:spacing w:val="-2"/>
          <w:w w:val="105"/>
          <w:sz w:val="38"/>
        </w:rPr>
        <w:t>仅少数细菌具有致病性，称之为致病菌</w:t>
      </w:r>
      <w:r>
        <w:rPr>
          <w:color w:val="979797"/>
          <w:spacing w:val="-2"/>
          <w:w w:val="105"/>
          <w:sz w:val="38"/>
        </w:rPr>
        <w:t>。</w:t>
      </w:r>
      <w:r>
        <w:rPr>
          <w:color w:val="696969"/>
          <w:spacing w:val="-2"/>
          <w:w w:val="105"/>
          <w:sz w:val="38"/>
        </w:rPr>
        <w:t>一</w:t>
      </w:r>
      <w:r>
        <w:rPr>
          <w:color w:val="4D4D4D"/>
          <w:spacing w:val="-2"/>
          <w:w w:val="105"/>
          <w:sz w:val="38"/>
        </w:rPr>
        <w:t>些寄生</w:t>
      </w:r>
      <w:r>
        <w:rPr>
          <w:color w:val="4D4D4D"/>
          <w:spacing w:val="-2"/>
          <w:w w:val="105"/>
          <w:sz w:val="38"/>
        </w:rPr>
        <w:t>于体内的无害细菌有时候也可以致病</w:t>
      </w:r>
      <w:r>
        <w:rPr>
          <w:color w:val="979797"/>
          <w:spacing w:val="-2"/>
          <w:w w:val="105"/>
          <w:sz w:val="38"/>
        </w:rPr>
        <w:t>。</w:t>
      </w:r>
      <w:r>
        <w:rPr>
          <w:color w:val="3B3B3B"/>
          <w:spacing w:val="-2"/>
          <w:w w:val="105"/>
          <w:sz w:val="38"/>
        </w:rPr>
        <w:t>细菌可通过释放</w:t>
      </w:r>
      <w:r>
        <w:rPr>
          <w:color w:val="4D4D4D"/>
          <w:spacing w:val="-2"/>
          <w:sz w:val="38"/>
        </w:rPr>
        <w:t>有</w:t>
      </w:r>
      <w:r>
        <w:rPr>
          <w:color w:val="4D4D4D"/>
          <w:spacing w:val="-2"/>
          <w:sz w:val="38"/>
        </w:rPr>
        <w:t>害</w:t>
      </w:r>
      <w:r>
        <w:rPr>
          <w:color w:val="4D4D4D"/>
          <w:spacing w:val="-2"/>
          <w:sz w:val="38"/>
        </w:rPr>
        <w:t>的</w:t>
      </w:r>
      <w:r>
        <w:rPr>
          <w:color w:val="4D4D4D"/>
          <w:spacing w:val="-2"/>
          <w:sz w:val="38"/>
        </w:rPr>
        <w:t>物</w:t>
      </w:r>
      <w:r>
        <w:rPr>
          <w:color w:val="4D4D4D"/>
          <w:spacing w:val="-2"/>
          <w:sz w:val="38"/>
        </w:rPr>
        <w:t>质</w:t>
      </w:r>
      <w:r>
        <w:rPr>
          <w:color w:val="4D4D4D"/>
          <w:spacing w:val="-2"/>
          <w:sz w:val="38"/>
        </w:rPr>
        <w:t>（</w:t>
      </w:r>
      <w:r>
        <w:rPr>
          <w:color w:val="4D4D4D"/>
          <w:spacing w:val="-2"/>
          <w:sz w:val="38"/>
        </w:rPr>
        <w:t>毒</w:t>
      </w:r>
      <w:r>
        <w:rPr>
          <w:color w:val="4D4D4D"/>
          <w:spacing w:val="-2"/>
          <w:sz w:val="38"/>
        </w:rPr>
        <w:t>素</w:t>
      </w:r>
      <w:r>
        <w:rPr>
          <w:color w:val="4D4D4D"/>
          <w:spacing w:val="-2"/>
          <w:sz w:val="38"/>
        </w:rPr>
        <w:t>）</w:t>
      </w:r>
      <w:r>
        <w:rPr>
          <w:color w:val="4D4D4D"/>
          <w:spacing w:val="-2"/>
          <w:sz w:val="38"/>
        </w:rPr>
        <w:t>、</w:t>
      </w:r>
      <w:r>
        <w:rPr>
          <w:color w:val="4D4D4D"/>
          <w:spacing w:val="-2"/>
          <w:sz w:val="38"/>
        </w:rPr>
        <w:t>直</w:t>
      </w:r>
      <w:r>
        <w:rPr>
          <w:color w:val="4D4D4D"/>
          <w:spacing w:val="-2"/>
          <w:sz w:val="38"/>
        </w:rPr>
        <w:t>接</w:t>
      </w:r>
      <w:r>
        <w:rPr>
          <w:color w:val="4D4D4D"/>
          <w:spacing w:val="-2"/>
          <w:sz w:val="38"/>
        </w:rPr>
        <w:t>入</w:t>
      </w:r>
      <w:r>
        <w:rPr>
          <w:color w:val="4D4D4D"/>
          <w:spacing w:val="-2"/>
          <w:sz w:val="38"/>
        </w:rPr>
        <w:t>侵</w:t>
      </w:r>
      <w:r>
        <w:rPr>
          <w:color w:val="4D4D4D"/>
          <w:spacing w:val="-2"/>
          <w:sz w:val="38"/>
        </w:rPr>
        <w:t>机</w:t>
      </w:r>
      <w:r>
        <w:rPr>
          <w:color w:val="4D4D4D"/>
          <w:spacing w:val="-2"/>
          <w:sz w:val="38"/>
        </w:rPr>
        <w:t>体</w:t>
      </w:r>
      <w:r>
        <w:rPr>
          <w:color w:val="4D4D4D"/>
          <w:spacing w:val="-2"/>
          <w:sz w:val="38"/>
        </w:rPr>
        <w:t>组</w:t>
      </w:r>
      <w:r>
        <w:rPr>
          <w:color w:val="4D4D4D"/>
          <w:spacing w:val="-2"/>
          <w:sz w:val="38"/>
        </w:rPr>
        <w:t>织</w:t>
      </w:r>
      <w:r>
        <w:rPr>
          <w:color w:val="4D4D4D"/>
          <w:spacing w:val="-2"/>
          <w:sz w:val="38"/>
        </w:rPr>
        <w:t>或</w:t>
      </w:r>
      <w:r>
        <w:rPr>
          <w:color w:val="4D4D4D"/>
          <w:spacing w:val="-2"/>
          <w:sz w:val="38"/>
        </w:rPr>
        <w:t>以</w:t>
      </w:r>
      <w:r>
        <w:rPr>
          <w:color w:val="4D4D4D"/>
          <w:spacing w:val="-2"/>
          <w:sz w:val="38"/>
        </w:rPr>
        <w:t>上</w:t>
      </w:r>
      <w:r>
        <w:rPr>
          <w:color w:val="4D4D4D"/>
          <w:spacing w:val="-2"/>
          <w:sz w:val="38"/>
        </w:rPr>
        <w:t>两</w:t>
      </w:r>
      <w:r>
        <w:rPr>
          <w:color w:val="4D4D4D"/>
          <w:spacing w:val="-2"/>
          <w:sz w:val="38"/>
        </w:rPr>
        <w:t>种</w:t>
      </w:r>
      <w:r>
        <w:rPr>
          <w:color w:val="4D4D4D"/>
          <w:spacing w:val="-2"/>
          <w:sz w:val="38"/>
        </w:rPr>
        <w:t>方</w:t>
      </w:r>
      <w:r>
        <w:rPr>
          <w:color w:val="4D4D4D"/>
          <w:spacing w:val="-2"/>
          <w:sz w:val="38"/>
        </w:rPr>
        <w:t>式</w:t>
      </w:r>
      <w:r>
        <w:rPr>
          <w:color w:val="3B3B3B"/>
          <w:spacing w:val="-2"/>
          <w:w w:val="105"/>
          <w:sz w:val="38"/>
        </w:rPr>
        <w:t>同</w:t>
      </w:r>
      <w:r>
        <w:rPr>
          <w:color w:val="3B3B3B"/>
          <w:spacing w:val="-2"/>
          <w:w w:val="105"/>
          <w:sz w:val="38"/>
        </w:rPr>
        <w:t>时</w:t>
      </w:r>
      <w:r>
        <w:rPr>
          <w:color w:val="3B3B3B"/>
          <w:spacing w:val="-2"/>
          <w:w w:val="105"/>
          <w:sz w:val="38"/>
        </w:rPr>
        <w:t>发</w:t>
      </w:r>
      <w:r>
        <w:rPr>
          <w:color w:val="3B3B3B"/>
          <w:spacing w:val="-2"/>
          <w:w w:val="105"/>
          <w:sz w:val="38"/>
        </w:rPr>
        <w:t>生</w:t>
      </w:r>
      <w:r>
        <w:rPr>
          <w:color w:val="3B3B3B"/>
          <w:spacing w:val="-2"/>
          <w:w w:val="105"/>
          <w:sz w:val="38"/>
        </w:rPr>
        <w:t>而</w:t>
      </w:r>
      <w:r>
        <w:rPr>
          <w:color w:val="3B3B3B"/>
          <w:spacing w:val="-2"/>
          <w:w w:val="105"/>
          <w:sz w:val="38"/>
        </w:rPr>
        <w:t>致</w:t>
      </w:r>
      <w:r>
        <w:rPr>
          <w:color w:val="3B3B3B"/>
          <w:spacing w:val="-2"/>
          <w:w w:val="105"/>
          <w:sz w:val="38"/>
        </w:rPr>
        <w:t>病</w:t>
      </w:r>
      <w:r>
        <w:rPr>
          <w:color w:val="979797"/>
          <w:spacing w:val="-2"/>
          <w:w w:val="105"/>
          <w:sz w:val="38"/>
        </w:rPr>
        <w:t>。</w:t>
      </w:r>
    </w:p>
    <w:p>
      <w:pPr>
        <w:spacing w:line="443" w:lineRule="exact" w:before="0"/>
        <w:ind w:left="721" w:right="0" w:firstLine="0"/>
        <w:jc w:val="left"/>
        <w:rPr>
          <w:sz w:val="38"/>
        </w:rPr>
      </w:pPr>
      <w:r>
        <w:rPr>
          <w:color w:val="3B3B3B"/>
          <w:w w:val="105"/>
          <w:sz w:val="38"/>
        </w:rPr>
        <w:t>分</w:t>
      </w:r>
      <w:r>
        <w:rPr>
          <w:color w:val="3B3B3B"/>
          <w:spacing w:val="-10"/>
          <w:w w:val="105"/>
          <w:sz w:val="38"/>
        </w:rPr>
        <w:t>类</w:t>
      </w:r>
    </w:p>
    <w:p>
      <w:pPr>
        <w:spacing w:before="152"/>
        <w:ind w:left="1528" w:right="0" w:firstLine="0"/>
        <w:jc w:val="left"/>
        <w:rPr>
          <w:sz w:val="38"/>
        </w:rPr>
      </w:pPr>
      <w:r>
        <w:rPr>
          <w:color w:val="3B3B3B"/>
          <w:w w:val="105"/>
          <w:sz w:val="38"/>
        </w:rPr>
        <w:t>细</w:t>
      </w:r>
      <w:r>
        <w:rPr>
          <w:color w:val="3B3B3B"/>
          <w:w w:val="105"/>
          <w:sz w:val="38"/>
        </w:rPr>
        <w:t>菌</w:t>
      </w:r>
      <w:r>
        <w:rPr>
          <w:color w:val="3B3B3B"/>
          <w:w w:val="105"/>
          <w:sz w:val="38"/>
        </w:rPr>
        <w:t>可</w:t>
      </w:r>
      <w:r>
        <w:rPr>
          <w:color w:val="3B3B3B"/>
          <w:w w:val="105"/>
          <w:sz w:val="38"/>
        </w:rPr>
        <w:t>通</w:t>
      </w:r>
      <w:r>
        <w:rPr>
          <w:color w:val="3B3B3B"/>
          <w:w w:val="105"/>
          <w:sz w:val="38"/>
        </w:rPr>
        <w:t>过</w:t>
      </w:r>
      <w:r>
        <w:rPr>
          <w:color w:val="3B3B3B"/>
          <w:w w:val="105"/>
          <w:sz w:val="38"/>
        </w:rPr>
        <w:t>儿</w:t>
      </w:r>
      <w:r>
        <w:rPr>
          <w:color w:val="3B3B3B"/>
          <w:w w:val="105"/>
          <w:sz w:val="38"/>
        </w:rPr>
        <w:t>种</w:t>
      </w:r>
      <w:r>
        <w:rPr>
          <w:color w:val="3B3B3B"/>
          <w:w w:val="105"/>
          <w:sz w:val="38"/>
        </w:rPr>
        <w:t>不</w:t>
      </w:r>
      <w:r>
        <w:rPr>
          <w:color w:val="3B3B3B"/>
          <w:w w:val="105"/>
          <w:sz w:val="38"/>
        </w:rPr>
        <w:t>同</w:t>
      </w:r>
      <w:r>
        <w:rPr>
          <w:color w:val="3B3B3B"/>
          <w:w w:val="105"/>
          <w:sz w:val="38"/>
        </w:rPr>
        <w:t>的</w:t>
      </w:r>
      <w:r>
        <w:rPr>
          <w:color w:val="3B3B3B"/>
          <w:w w:val="105"/>
          <w:sz w:val="38"/>
        </w:rPr>
        <w:t>方</w:t>
      </w:r>
      <w:r>
        <w:rPr>
          <w:color w:val="3B3B3B"/>
          <w:w w:val="105"/>
          <w:sz w:val="38"/>
        </w:rPr>
        <w:t>式</w:t>
      </w:r>
      <w:r>
        <w:rPr>
          <w:color w:val="3B3B3B"/>
          <w:w w:val="105"/>
          <w:sz w:val="38"/>
        </w:rPr>
        <w:t>进</w:t>
      </w:r>
      <w:r>
        <w:rPr>
          <w:color w:val="3B3B3B"/>
          <w:w w:val="105"/>
          <w:sz w:val="38"/>
        </w:rPr>
        <w:t>行</w:t>
      </w:r>
      <w:r>
        <w:rPr>
          <w:color w:val="3B3B3B"/>
          <w:w w:val="105"/>
          <w:sz w:val="38"/>
        </w:rPr>
        <w:t>分</w:t>
      </w:r>
      <w:r>
        <w:rPr>
          <w:color w:val="3B3B3B"/>
          <w:spacing w:val="-10"/>
          <w:w w:val="105"/>
          <w:sz w:val="38"/>
        </w:rPr>
        <w:t>类</w:t>
      </w:r>
    </w:p>
    <w:p>
      <w:pPr>
        <w:spacing w:line="314" w:lineRule="auto" w:before="151"/>
        <w:ind w:left="1250" w:right="9" w:hanging="603"/>
        <w:jc w:val="left"/>
        <w:rPr>
          <w:sz w:val="38"/>
        </w:rPr>
      </w:pPr>
      <w:r>
        <w:rPr>
          <w:color w:val="181818"/>
          <w:w w:val="106"/>
          <w:sz w:val="38"/>
        </w:rPr>
        <w:t>·</w:t>
      </w:r>
      <w:r>
        <w:rPr>
          <w:color w:val="3B3B3B"/>
          <w:w w:val="106"/>
          <w:sz w:val="38"/>
        </w:rPr>
        <w:t>学名</w:t>
      </w:r>
      <w:r>
        <w:rPr>
          <w:color w:val="181818"/>
          <w:w w:val="106"/>
          <w:sz w:val="38"/>
        </w:rPr>
        <w:t>：</w:t>
      </w:r>
      <w:r>
        <w:rPr>
          <w:color w:val="3B3B3B"/>
          <w:w w:val="106"/>
          <w:sz w:val="38"/>
        </w:rPr>
        <w:t>细菌可以像其他生物</w:t>
      </w:r>
      <w:r>
        <w:rPr>
          <w:color w:val="828282"/>
          <w:w w:val="106"/>
          <w:sz w:val="38"/>
        </w:rPr>
        <w:t>一</w:t>
      </w:r>
      <w:r>
        <w:rPr>
          <w:color w:val="4D4D4D"/>
          <w:w w:val="106"/>
          <w:sz w:val="38"/>
        </w:rPr>
        <w:t>样根据属进行分类（基</w:t>
      </w:r>
      <w:r>
        <w:rPr>
          <w:color w:val="4D4D4D"/>
          <w:spacing w:val="2"/>
          <w:w w:val="106"/>
          <w:sz w:val="38"/>
        </w:rPr>
        <w:t>于</w:t>
      </w:r>
      <w:r>
        <w:rPr>
          <w:color w:val="696969"/>
          <w:spacing w:val="2"/>
          <w:w w:val="106"/>
          <w:sz w:val="38"/>
        </w:rPr>
        <w:t>一</w:t>
      </w:r>
      <w:r>
        <w:rPr>
          <w:color w:val="3B3B3B"/>
          <w:spacing w:val="2"/>
          <w:w w:val="106"/>
          <w:sz w:val="38"/>
        </w:rPr>
        <w:t>种或几种共同的特性），属内再细分不同的种</w:t>
      </w:r>
      <w:r>
        <w:rPr>
          <w:color w:val="979797"/>
          <w:w w:val="106"/>
          <w:sz w:val="38"/>
        </w:rPr>
        <w:t>。</w:t>
      </w:r>
      <w:r>
        <w:rPr>
          <w:color w:val="4D4D4D"/>
          <w:w w:val="100"/>
          <w:sz w:val="38"/>
        </w:rPr>
        <w:t>它们的学名前面是属，后面是种（例如：梭菌属，肉毒</w:t>
      </w:r>
      <w:r>
        <w:rPr>
          <w:color w:val="4D4D4D"/>
          <w:spacing w:val="2"/>
          <w:w w:val="104"/>
          <w:sz w:val="38"/>
        </w:rPr>
        <w:t>菌）</w:t>
      </w:r>
      <w:r>
        <w:rPr>
          <w:color w:val="828282"/>
          <w:spacing w:val="2"/>
          <w:w w:val="104"/>
          <w:sz w:val="38"/>
        </w:rPr>
        <w:t>。</w:t>
      </w:r>
      <w:r>
        <w:rPr>
          <w:color w:val="3B3B3B"/>
          <w:spacing w:val="2"/>
          <w:w w:val="104"/>
          <w:sz w:val="38"/>
        </w:rPr>
        <w:t>种内再分为不同类型，称为系</w:t>
      </w:r>
      <w:r>
        <w:rPr>
          <w:color w:val="828282"/>
          <w:spacing w:val="2"/>
          <w:w w:val="104"/>
          <w:sz w:val="38"/>
        </w:rPr>
        <w:t>。</w:t>
      </w:r>
      <w:r>
        <w:rPr>
          <w:color w:val="4D4D4D"/>
          <w:spacing w:val="1"/>
          <w:w w:val="104"/>
          <w:sz w:val="38"/>
        </w:rPr>
        <w:t>系之间因基因</w:t>
      </w:r>
      <w:r>
        <w:rPr>
          <w:color w:val="3B3B3B"/>
          <w:spacing w:val="1"/>
          <w:w w:val="104"/>
          <w:sz w:val="38"/>
        </w:rPr>
        <w:t>构成及化学成分而不同</w:t>
      </w:r>
      <w:r>
        <w:rPr>
          <w:color w:val="979797"/>
          <w:spacing w:val="1"/>
          <w:w w:val="104"/>
          <w:sz w:val="38"/>
        </w:rPr>
        <w:t>。</w:t>
      </w:r>
      <w:r>
        <w:rPr>
          <w:color w:val="4D4D4D"/>
          <w:spacing w:val="1"/>
          <w:w w:val="104"/>
          <w:sz w:val="38"/>
        </w:rPr>
        <w:t>有时候，特定的药物和疫苗</w:t>
      </w:r>
      <w:r>
        <w:rPr>
          <w:color w:val="3B3B3B"/>
          <w:spacing w:val="1"/>
          <w:w w:val="105"/>
          <w:sz w:val="38"/>
        </w:rPr>
        <w:t>仅对特定的菌系有效</w:t>
      </w:r>
      <w:r>
        <w:rPr>
          <w:color w:val="828282"/>
          <w:w w:val="105"/>
          <w:sz w:val="38"/>
        </w:rPr>
        <w:t>。</w:t>
      </w:r>
    </w:p>
    <w:p>
      <w:pPr>
        <w:spacing w:line="314" w:lineRule="auto" w:before="0"/>
        <w:ind w:left="1254" w:right="182" w:hanging="596"/>
        <w:jc w:val="both"/>
        <w:rPr>
          <w:sz w:val="38"/>
        </w:rPr>
      </w:pPr>
      <w:r>
        <w:rPr>
          <w:color w:val="181818"/>
          <w:w w:val="107"/>
          <w:sz w:val="38"/>
        </w:rPr>
        <w:t>·</w:t>
      </w:r>
      <w:r>
        <w:rPr>
          <w:color w:val="181818"/>
          <w:spacing w:val="-1"/>
          <w:w w:val="107"/>
          <w:sz w:val="38"/>
        </w:rPr>
        <w:t>染色：细菌可以根据应用化学物质染色后转变的颜色</w:t>
      </w:r>
      <w:r>
        <w:rPr>
          <w:color w:val="3B3B3B"/>
          <w:spacing w:val="3"/>
          <w:w w:val="108"/>
          <w:sz w:val="38"/>
        </w:rPr>
        <w:t>进行分类</w:t>
      </w:r>
      <w:r>
        <w:rPr>
          <w:color w:val="828282"/>
          <w:spacing w:val="3"/>
          <w:w w:val="108"/>
          <w:sz w:val="38"/>
        </w:rPr>
        <w:t>。</w:t>
      </w:r>
      <w:r>
        <w:rPr>
          <w:color w:val="4D4D4D"/>
          <w:spacing w:val="3"/>
          <w:w w:val="108"/>
          <w:sz w:val="38"/>
        </w:rPr>
        <w:t>最常用的方法是革</w:t>
      </w:r>
      <w:r>
        <w:rPr>
          <w:color w:val="696969"/>
          <w:spacing w:val="3"/>
          <w:w w:val="108"/>
          <w:sz w:val="38"/>
        </w:rPr>
        <w:t>兰</w:t>
      </w:r>
      <w:r>
        <w:rPr>
          <w:color w:val="4D4D4D"/>
          <w:spacing w:val="3"/>
          <w:w w:val="108"/>
          <w:sz w:val="38"/>
        </w:rPr>
        <w:t>氏染色法</w:t>
      </w:r>
      <w:r>
        <w:rPr>
          <w:color w:val="979797"/>
          <w:spacing w:val="3"/>
          <w:w w:val="108"/>
          <w:sz w:val="38"/>
        </w:rPr>
        <w:t>。</w:t>
      </w:r>
      <w:r>
        <w:rPr>
          <w:color w:val="696969"/>
          <w:spacing w:val="3"/>
          <w:w w:val="108"/>
          <w:sz w:val="38"/>
        </w:rPr>
        <w:t>一</w:t>
      </w:r>
      <w:r>
        <w:rPr>
          <w:color w:val="4D4D4D"/>
          <w:spacing w:val="1"/>
          <w:w w:val="108"/>
          <w:sz w:val="38"/>
        </w:rPr>
        <w:t>些细</w:t>
      </w:r>
      <w:r>
        <w:rPr>
          <w:color w:val="4D4D4D"/>
          <w:spacing w:val="1"/>
          <w:w w:val="104"/>
          <w:sz w:val="38"/>
        </w:rPr>
        <w:t>菌染色后变成蓝色，称为革</w:t>
      </w:r>
      <w:r>
        <w:rPr>
          <w:color w:val="696969"/>
          <w:spacing w:val="1"/>
          <w:w w:val="104"/>
          <w:sz w:val="38"/>
        </w:rPr>
        <w:t>兰</w:t>
      </w:r>
      <w:r>
        <w:rPr>
          <w:color w:val="3B3B3B"/>
          <w:spacing w:val="1"/>
          <w:w w:val="104"/>
          <w:sz w:val="38"/>
        </w:rPr>
        <w:t>氏阳性菌</w:t>
      </w:r>
      <w:r>
        <w:rPr>
          <w:color w:val="979797"/>
          <w:spacing w:val="1"/>
          <w:w w:val="104"/>
          <w:sz w:val="38"/>
        </w:rPr>
        <w:t>。</w:t>
      </w:r>
      <w:r>
        <w:rPr>
          <w:color w:val="4D4D4D"/>
          <w:spacing w:val="1"/>
          <w:w w:val="104"/>
          <w:sz w:val="38"/>
        </w:rPr>
        <w:t>另一些细菌染色后变成粉色，称为革</w:t>
      </w:r>
      <w:r>
        <w:rPr>
          <w:color w:val="696969"/>
          <w:spacing w:val="1"/>
          <w:w w:val="104"/>
          <w:sz w:val="38"/>
        </w:rPr>
        <w:t>兰</w:t>
      </w:r>
      <w:r>
        <w:rPr>
          <w:color w:val="4D4D4D"/>
          <w:spacing w:val="1"/>
          <w:w w:val="104"/>
          <w:sz w:val="38"/>
        </w:rPr>
        <w:t>氏阴性菌</w:t>
      </w:r>
      <w:r>
        <w:rPr>
          <w:color w:val="979797"/>
          <w:spacing w:val="1"/>
          <w:w w:val="104"/>
          <w:sz w:val="38"/>
        </w:rPr>
        <w:t>。</w:t>
      </w:r>
      <w:r>
        <w:rPr>
          <w:color w:val="4D4D4D"/>
          <w:spacing w:val="1"/>
          <w:w w:val="104"/>
          <w:sz w:val="38"/>
        </w:rPr>
        <w:t>革</w:t>
      </w:r>
      <w:r>
        <w:rPr>
          <w:color w:val="696969"/>
          <w:spacing w:val="1"/>
          <w:w w:val="104"/>
          <w:sz w:val="38"/>
        </w:rPr>
        <w:t>兰</w:t>
      </w:r>
      <w:r>
        <w:rPr>
          <w:color w:val="3B3B3B"/>
          <w:w w:val="104"/>
          <w:sz w:val="38"/>
        </w:rPr>
        <w:t>氏阳性菌</w:t>
      </w:r>
      <w:r>
        <w:rPr>
          <w:color w:val="3B3B3B"/>
          <w:spacing w:val="2"/>
          <w:w w:val="108"/>
          <w:sz w:val="38"/>
        </w:rPr>
        <w:t>和革</w:t>
      </w:r>
      <w:r>
        <w:rPr>
          <w:color w:val="696969"/>
          <w:spacing w:val="2"/>
          <w:w w:val="108"/>
          <w:sz w:val="38"/>
        </w:rPr>
        <w:t>兰</w:t>
      </w:r>
      <w:r>
        <w:rPr>
          <w:color w:val="3B3B3B"/>
          <w:spacing w:val="1"/>
          <w:w w:val="108"/>
          <w:sz w:val="38"/>
        </w:rPr>
        <w:t>氏阴性菌不同的染色主要是因为细菌细胞壁</w:t>
      </w:r>
      <w:r>
        <w:rPr>
          <w:color w:val="3B3B3B"/>
          <w:spacing w:val="2"/>
          <w:w w:val="103"/>
          <w:sz w:val="38"/>
        </w:rPr>
        <w:t>的构成不同，也会造成不同类型的感染</w:t>
      </w:r>
      <w:r>
        <w:rPr>
          <w:color w:val="979797"/>
          <w:spacing w:val="2"/>
          <w:w w:val="103"/>
          <w:sz w:val="38"/>
        </w:rPr>
        <w:t>。</w:t>
      </w:r>
      <w:r>
        <w:rPr>
          <w:color w:val="3B3B3B"/>
          <w:spacing w:val="1"/>
          <w:w w:val="103"/>
          <w:sz w:val="38"/>
        </w:rPr>
        <w:t>同样，治疗</w:t>
      </w:r>
      <w:r>
        <w:rPr>
          <w:color w:val="3B3B3B"/>
          <w:spacing w:val="1"/>
          <w:w w:val="106"/>
          <w:sz w:val="38"/>
        </w:rPr>
        <w:t>也需要应用不同类型的抗生素</w:t>
      </w:r>
      <w:r>
        <w:rPr>
          <w:color w:val="979797"/>
          <w:spacing w:val="1"/>
          <w:w w:val="106"/>
          <w:sz w:val="38"/>
        </w:rPr>
        <w:t>。</w:t>
      </w:r>
    </w:p>
    <w:p>
      <w:pPr>
        <w:tabs>
          <w:tab w:pos="10295" w:val="left" w:leader="none"/>
        </w:tabs>
        <w:spacing w:line="314" w:lineRule="auto" w:before="0"/>
        <w:ind w:left="1278" w:right="0" w:hanging="620"/>
        <w:jc w:val="both"/>
        <w:rPr>
          <w:sz w:val="33"/>
        </w:rPr>
      </w:pPr>
      <w:r>
        <w:rPr>
          <w:color w:val="181818"/>
          <w:spacing w:val="2"/>
          <w:w w:val="104"/>
          <w:sz w:val="38"/>
        </w:rPr>
        <w:t>·</w:t>
      </w:r>
      <w:r>
        <w:rPr>
          <w:color w:val="3B3B3B"/>
          <w:spacing w:val="2"/>
          <w:w w:val="104"/>
          <w:sz w:val="38"/>
        </w:rPr>
        <w:t>形状：所有的细菌可以根据其外形分为球型</w:t>
      </w:r>
      <w:r>
        <w:rPr>
          <w:color w:val="696969"/>
          <w:spacing w:val="2"/>
          <w:w w:val="104"/>
          <w:sz w:val="38"/>
        </w:rPr>
        <w:t>（</w:t>
      </w:r>
      <w:r>
        <w:rPr>
          <w:color w:val="4D4D4D"/>
          <w:spacing w:val="2"/>
          <w:w w:val="104"/>
          <w:sz w:val="38"/>
        </w:rPr>
        <w:t>球菌）</w:t>
      </w:r>
      <w:r>
        <w:rPr>
          <w:color w:val="696969"/>
          <w:w w:val="104"/>
          <w:sz w:val="38"/>
        </w:rPr>
        <w:t>、</w:t>
      </w:r>
      <w:r>
        <w:rPr>
          <w:color w:val="3B3B3B"/>
          <w:spacing w:val="1"/>
          <w:w w:val="97"/>
          <w:sz w:val="38"/>
        </w:rPr>
        <w:t>杆型（杆菌）和螺旋型（螺旋体）</w:t>
      </w:r>
      <w:r>
        <w:rPr>
          <w:color w:val="696969"/>
          <w:spacing w:val="1"/>
          <w:w w:val="97"/>
          <w:sz w:val="38"/>
        </w:rPr>
        <w:t>三</w:t>
      </w:r>
      <w:r>
        <w:rPr>
          <w:color w:val="3B3B3B"/>
          <w:spacing w:val="1"/>
          <w:w w:val="97"/>
          <w:sz w:val="38"/>
        </w:rPr>
        <w:t>种类型</w:t>
      </w:r>
      <w:r>
        <w:rPr>
          <w:color w:val="979797"/>
          <w:w w:val="97"/>
          <w:sz w:val="38"/>
        </w:rPr>
        <w:t>。</w:t>
      </w:r>
      <w:r>
        <w:rPr>
          <w:color w:val="979797"/>
          <w:sz w:val="38"/>
        </w:rPr>
        <w:tab/>
      </w:r>
      <w:r>
        <w:rPr>
          <w:color w:val="828282"/>
          <w:w w:val="97"/>
          <w:sz w:val="33"/>
        </w:rPr>
        <w:t>．</w:t>
      </w:r>
    </w:p>
    <w:p>
      <w:pPr>
        <w:spacing w:line="319" w:lineRule="auto" w:before="0"/>
        <w:ind w:left="1276" w:right="223" w:hanging="618"/>
        <w:jc w:val="left"/>
        <w:rPr>
          <w:sz w:val="38"/>
        </w:rPr>
      </w:pPr>
      <w:r>
        <w:rPr>
          <w:color w:val="030303"/>
          <w:spacing w:val="-2"/>
          <w:w w:val="105"/>
          <w:sz w:val="38"/>
        </w:rPr>
        <w:t>·</w:t>
      </w:r>
      <w:r>
        <w:rPr>
          <w:color w:val="2A2A2A"/>
          <w:spacing w:val="-2"/>
          <w:w w:val="105"/>
          <w:sz w:val="38"/>
        </w:rPr>
        <w:t>需</w:t>
      </w:r>
      <w:r>
        <w:rPr>
          <w:color w:val="2A2A2A"/>
          <w:spacing w:val="-2"/>
          <w:w w:val="105"/>
          <w:sz w:val="38"/>
        </w:rPr>
        <w:t>氧</w:t>
      </w:r>
      <w:r>
        <w:rPr>
          <w:color w:val="2A2A2A"/>
          <w:spacing w:val="-2"/>
          <w:w w:val="105"/>
          <w:sz w:val="38"/>
        </w:rPr>
        <w:t>方</w:t>
      </w:r>
      <w:r>
        <w:rPr>
          <w:color w:val="2A2A2A"/>
          <w:spacing w:val="-2"/>
          <w:w w:val="105"/>
          <w:sz w:val="38"/>
        </w:rPr>
        <w:t>式</w:t>
      </w:r>
      <w:r>
        <w:rPr>
          <w:color w:val="2A2A2A"/>
          <w:spacing w:val="-2"/>
          <w:w w:val="105"/>
          <w:sz w:val="38"/>
        </w:rPr>
        <w:t>：</w:t>
      </w:r>
      <w:r>
        <w:rPr>
          <w:color w:val="4D4D4D"/>
          <w:spacing w:val="-2"/>
          <w:w w:val="105"/>
          <w:sz w:val="38"/>
        </w:rPr>
        <w:t>第</w:t>
      </w:r>
      <w:r>
        <w:rPr>
          <w:color w:val="696969"/>
          <w:spacing w:val="-2"/>
          <w:w w:val="105"/>
          <w:sz w:val="38"/>
        </w:rPr>
        <w:t>三</w:t>
      </w:r>
      <w:r>
        <w:rPr>
          <w:color w:val="3B3B3B"/>
          <w:spacing w:val="-2"/>
          <w:w w:val="105"/>
          <w:sz w:val="38"/>
        </w:rPr>
        <w:t>种</w:t>
      </w:r>
      <w:r>
        <w:rPr>
          <w:color w:val="3B3B3B"/>
          <w:spacing w:val="-2"/>
          <w:w w:val="105"/>
          <w:sz w:val="38"/>
        </w:rPr>
        <w:t>细</w:t>
      </w:r>
      <w:r>
        <w:rPr>
          <w:color w:val="3B3B3B"/>
          <w:spacing w:val="-2"/>
          <w:w w:val="105"/>
          <w:sz w:val="38"/>
        </w:rPr>
        <w:t>菌</w:t>
      </w:r>
      <w:r>
        <w:rPr>
          <w:color w:val="3B3B3B"/>
          <w:spacing w:val="-2"/>
          <w:w w:val="105"/>
          <w:sz w:val="38"/>
        </w:rPr>
        <w:t>分</w:t>
      </w:r>
      <w:r>
        <w:rPr>
          <w:color w:val="3B3B3B"/>
          <w:spacing w:val="-2"/>
          <w:w w:val="105"/>
          <w:sz w:val="38"/>
        </w:rPr>
        <w:t>类</w:t>
      </w:r>
      <w:r>
        <w:rPr>
          <w:color w:val="3B3B3B"/>
          <w:spacing w:val="-2"/>
          <w:w w:val="105"/>
          <w:sz w:val="38"/>
        </w:rPr>
        <w:t>方</w:t>
      </w:r>
      <w:r>
        <w:rPr>
          <w:color w:val="3B3B3B"/>
          <w:spacing w:val="-2"/>
          <w:w w:val="105"/>
          <w:sz w:val="38"/>
        </w:rPr>
        <w:t>法</w:t>
      </w:r>
      <w:r>
        <w:rPr>
          <w:color w:val="3B3B3B"/>
          <w:spacing w:val="-2"/>
          <w:w w:val="105"/>
          <w:sz w:val="38"/>
        </w:rPr>
        <w:t>是</w:t>
      </w:r>
      <w:r>
        <w:rPr>
          <w:color w:val="3B3B3B"/>
          <w:spacing w:val="-2"/>
          <w:w w:val="105"/>
          <w:sz w:val="38"/>
        </w:rPr>
        <w:t>根</w:t>
      </w:r>
      <w:r>
        <w:rPr>
          <w:color w:val="3B3B3B"/>
          <w:spacing w:val="-2"/>
          <w:w w:val="105"/>
          <w:sz w:val="38"/>
        </w:rPr>
        <w:t>据</w:t>
      </w:r>
      <w:r>
        <w:rPr>
          <w:color w:val="3B3B3B"/>
          <w:spacing w:val="-2"/>
          <w:w w:val="105"/>
          <w:sz w:val="38"/>
        </w:rPr>
        <w:t>其</w:t>
      </w:r>
      <w:r>
        <w:rPr>
          <w:color w:val="3B3B3B"/>
          <w:spacing w:val="-2"/>
          <w:w w:val="105"/>
          <w:sz w:val="38"/>
        </w:rPr>
        <w:t>生</w:t>
      </w:r>
      <w:r>
        <w:rPr>
          <w:color w:val="3B3B3B"/>
          <w:spacing w:val="-2"/>
          <w:w w:val="105"/>
          <w:sz w:val="38"/>
        </w:rPr>
        <w:t>存</w:t>
      </w:r>
      <w:r>
        <w:rPr>
          <w:color w:val="3B3B3B"/>
          <w:spacing w:val="-2"/>
          <w:w w:val="105"/>
          <w:sz w:val="38"/>
        </w:rPr>
        <w:t>和</w:t>
      </w:r>
      <w:r>
        <w:rPr>
          <w:color w:val="3B3B3B"/>
          <w:spacing w:val="-2"/>
          <w:w w:val="105"/>
          <w:sz w:val="38"/>
        </w:rPr>
        <w:t>生</w:t>
      </w:r>
      <w:r>
        <w:rPr>
          <w:color w:val="3B3B3B"/>
          <w:spacing w:val="-2"/>
          <w:w w:val="105"/>
          <w:sz w:val="38"/>
        </w:rPr>
        <w:t>长</w:t>
      </w:r>
      <w:r>
        <w:rPr>
          <w:color w:val="4D4D4D"/>
          <w:spacing w:val="-2"/>
          <w:w w:val="105"/>
          <w:sz w:val="38"/>
        </w:rPr>
        <w:t>是</w:t>
      </w:r>
      <w:r>
        <w:rPr>
          <w:color w:val="4D4D4D"/>
          <w:spacing w:val="-2"/>
          <w:w w:val="105"/>
          <w:sz w:val="38"/>
        </w:rPr>
        <w:t>否</w:t>
      </w:r>
      <w:r>
        <w:rPr>
          <w:color w:val="4D4D4D"/>
          <w:spacing w:val="-2"/>
          <w:w w:val="105"/>
          <w:sz w:val="38"/>
        </w:rPr>
        <w:t>需</w:t>
      </w:r>
      <w:r>
        <w:rPr>
          <w:color w:val="4D4D4D"/>
          <w:spacing w:val="-2"/>
          <w:w w:val="105"/>
          <w:sz w:val="38"/>
        </w:rPr>
        <w:t>要</w:t>
      </w:r>
      <w:r>
        <w:rPr>
          <w:color w:val="4D4D4D"/>
          <w:spacing w:val="-2"/>
          <w:w w:val="105"/>
          <w:sz w:val="38"/>
        </w:rPr>
        <w:t>利</w:t>
      </w:r>
      <w:r>
        <w:rPr>
          <w:color w:val="4D4D4D"/>
          <w:spacing w:val="-2"/>
          <w:w w:val="105"/>
          <w:sz w:val="38"/>
        </w:rPr>
        <w:t>用</w:t>
      </w:r>
      <w:r>
        <w:rPr>
          <w:color w:val="4D4D4D"/>
          <w:spacing w:val="-2"/>
          <w:w w:val="105"/>
          <w:sz w:val="38"/>
        </w:rPr>
        <w:t>氧</w:t>
      </w:r>
      <w:r>
        <w:rPr>
          <w:color w:val="4D4D4D"/>
          <w:spacing w:val="-2"/>
          <w:w w:val="105"/>
          <w:sz w:val="38"/>
        </w:rPr>
        <w:t>来</w:t>
      </w:r>
      <w:r>
        <w:rPr>
          <w:color w:val="4D4D4D"/>
          <w:spacing w:val="-2"/>
          <w:w w:val="105"/>
          <w:sz w:val="38"/>
        </w:rPr>
        <w:t>分</w:t>
      </w:r>
      <w:r>
        <w:rPr>
          <w:color w:val="4D4D4D"/>
          <w:spacing w:val="-2"/>
          <w:w w:val="105"/>
          <w:sz w:val="38"/>
        </w:rPr>
        <w:t>类</w:t>
      </w:r>
      <w:r>
        <w:rPr>
          <w:color w:val="979797"/>
          <w:spacing w:val="-2"/>
          <w:w w:val="105"/>
          <w:sz w:val="38"/>
        </w:rPr>
        <w:t>。</w:t>
      </w:r>
    </w:p>
    <w:p>
      <w:pPr>
        <w:spacing w:line="314" w:lineRule="auto" w:before="31"/>
        <w:ind w:left="533" w:right="788" w:firstLine="808"/>
        <w:jc w:val="both"/>
        <w:rPr>
          <w:sz w:val="38"/>
        </w:rPr>
      </w:pPr>
      <w:r>
        <w:rPr/>
        <w:br w:type="column"/>
      </w:r>
      <w:r>
        <w:rPr>
          <w:color w:val="3B3B3B"/>
          <w:spacing w:val="-2"/>
          <w:w w:val="105"/>
          <w:sz w:val="38"/>
        </w:rPr>
        <w:t>那些需要在有氧环境下生存的细菌称为需氧菌</w:t>
      </w:r>
      <w:r>
        <w:rPr>
          <w:color w:val="828282"/>
          <w:spacing w:val="-2"/>
          <w:w w:val="105"/>
          <w:sz w:val="38"/>
        </w:rPr>
        <w:t>。</w:t>
      </w:r>
      <w:r>
        <w:rPr>
          <w:color w:val="4D4D4D"/>
          <w:spacing w:val="-2"/>
          <w:w w:val="105"/>
          <w:sz w:val="38"/>
        </w:rPr>
        <w:t>在</w:t>
      </w:r>
      <w:r>
        <w:rPr>
          <w:color w:val="4D4D4D"/>
          <w:spacing w:val="-2"/>
          <w:w w:val="105"/>
          <w:sz w:val="38"/>
        </w:rPr>
        <w:t>有氧环境下很难生存的细菌称为厌氧菌</w:t>
      </w:r>
      <w:r>
        <w:rPr>
          <w:color w:val="979797"/>
          <w:spacing w:val="-2"/>
          <w:w w:val="105"/>
          <w:sz w:val="38"/>
        </w:rPr>
        <w:t>。</w:t>
      </w:r>
      <w:r>
        <w:rPr>
          <w:color w:val="4D4D4D"/>
          <w:spacing w:val="-2"/>
          <w:w w:val="105"/>
          <w:sz w:val="38"/>
        </w:rPr>
        <w:t>那些在有氧和</w:t>
      </w:r>
      <w:r>
        <w:rPr>
          <w:color w:val="4D4D4D"/>
          <w:spacing w:val="-2"/>
          <w:w w:val="105"/>
          <w:sz w:val="38"/>
        </w:rPr>
        <w:t>无氧环境下均可生存的细菌称为兼氧菌</w:t>
      </w:r>
      <w:r>
        <w:rPr>
          <w:color w:val="979797"/>
          <w:spacing w:val="-2"/>
          <w:w w:val="105"/>
          <w:sz w:val="38"/>
        </w:rPr>
        <w:t>。</w:t>
      </w:r>
    </w:p>
    <w:p>
      <w:pPr>
        <w:spacing w:line="455" w:lineRule="exact" w:before="0"/>
        <w:ind w:left="549" w:right="0" w:firstLine="0"/>
        <w:jc w:val="left"/>
        <w:rPr>
          <w:sz w:val="38"/>
        </w:rPr>
      </w:pPr>
      <w:r>
        <w:rPr>
          <w:color w:val="3B3B3B"/>
          <w:sz w:val="38"/>
        </w:rPr>
        <w:t>细</w:t>
      </w:r>
      <w:r>
        <w:rPr>
          <w:color w:val="3B3B3B"/>
          <w:sz w:val="38"/>
        </w:rPr>
        <w:t>菌</w:t>
      </w:r>
      <w:r>
        <w:rPr>
          <w:color w:val="3B3B3B"/>
          <w:sz w:val="38"/>
        </w:rPr>
        <w:t>的</w:t>
      </w:r>
      <w:r>
        <w:rPr>
          <w:color w:val="3B3B3B"/>
          <w:sz w:val="38"/>
        </w:rPr>
        <w:t>防</w:t>
      </w:r>
      <w:r>
        <w:rPr>
          <w:color w:val="3B3B3B"/>
          <w:spacing w:val="-10"/>
          <w:sz w:val="38"/>
        </w:rPr>
        <w:t>御</w:t>
      </w:r>
    </w:p>
    <w:p>
      <w:pPr>
        <w:spacing w:before="141"/>
        <w:ind w:left="1355" w:right="0" w:firstLine="0"/>
        <w:jc w:val="left"/>
        <w:rPr>
          <w:sz w:val="38"/>
        </w:rPr>
      </w:pPr>
      <w:r>
        <w:rPr>
          <w:color w:val="3B3B3B"/>
          <w:w w:val="105"/>
          <w:sz w:val="38"/>
        </w:rPr>
        <w:t>细</w:t>
      </w:r>
      <w:r>
        <w:rPr>
          <w:color w:val="3B3B3B"/>
          <w:w w:val="105"/>
          <w:sz w:val="38"/>
        </w:rPr>
        <w:t>菌</w:t>
      </w:r>
      <w:r>
        <w:rPr>
          <w:color w:val="3B3B3B"/>
          <w:w w:val="105"/>
          <w:sz w:val="38"/>
        </w:rPr>
        <w:t>有</w:t>
      </w:r>
      <w:r>
        <w:rPr>
          <w:color w:val="3B3B3B"/>
          <w:w w:val="105"/>
          <w:sz w:val="38"/>
        </w:rPr>
        <w:t>许</w:t>
      </w:r>
      <w:r>
        <w:rPr>
          <w:color w:val="3B3B3B"/>
          <w:w w:val="105"/>
          <w:sz w:val="38"/>
        </w:rPr>
        <w:t>多</w:t>
      </w:r>
      <w:r>
        <w:rPr>
          <w:color w:val="3B3B3B"/>
          <w:w w:val="105"/>
          <w:sz w:val="38"/>
        </w:rPr>
        <w:t>防</w:t>
      </w:r>
      <w:r>
        <w:rPr>
          <w:color w:val="3B3B3B"/>
          <w:w w:val="105"/>
          <w:sz w:val="38"/>
        </w:rPr>
        <w:t>御</w:t>
      </w:r>
      <w:r>
        <w:rPr>
          <w:color w:val="3B3B3B"/>
          <w:w w:val="105"/>
          <w:sz w:val="38"/>
        </w:rPr>
        <w:t>方</w:t>
      </w:r>
      <w:r>
        <w:rPr>
          <w:color w:val="3B3B3B"/>
          <w:w w:val="105"/>
          <w:sz w:val="38"/>
        </w:rPr>
        <w:t>法</w:t>
      </w:r>
      <w:r>
        <w:rPr>
          <w:color w:val="828282"/>
          <w:spacing w:val="-10"/>
          <w:w w:val="105"/>
          <w:sz w:val="38"/>
        </w:rPr>
        <w:t>。</w:t>
      </w:r>
    </w:p>
    <w:p>
      <w:pPr>
        <w:spacing w:line="314" w:lineRule="auto" w:before="141"/>
        <w:ind w:left="532" w:right="755" w:firstLine="817"/>
        <w:jc w:val="both"/>
        <w:rPr>
          <w:sz w:val="38"/>
        </w:rPr>
      </w:pPr>
      <w:r>
        <w:rPr>
          <w:color w:val="3B3B3B"/>
          <w:spacing w:val="2"/>
          <w:w w:val="105"/>
          <w:sz w:val="38"/>
        </w:rPr>
        <w:t>菌膜</w:t>
      </w:r>
      <w:r>
        <w:rPr>
          <w:color w:val="181818"/>
          <w:spacing w:val="2"/>
          <w:w w:val="105"/>
          <w:sz w:val="38"/>
        </w:rPr>
        <w:t>：</w:t>
      </w:r>
      <w:r>
        <w:rPr>
          <w:color w:val="828282"/>
          <w:spacing w:val="2"/>
          <w:w w:val="105"/>
          <w:sz w:val="38"/>
        </w:rPr>
        <w:t>一</w:t>
      </w:r>
      <w:r>
        <w:rPr>
          <w:color w:val="4D4D4D"/>
          <w:spacing w:val="1"/>
          <w:w w:val="105"/>
          <w:sz w:val="38"/>
        </w:rPr>
        <w:t>些细菌可以分泌一种物质帮助它们黏附千其他细菌、细胞和物体上</w:t>
      </w:r>
      <w:r>
        <w:rPr>
          <w:color w:val="828282"/>
          <w:spacing w:val="1"/>
          <w:w w:val="105"/>
          <w:sz w:val="38"/>
        </w:rPr>
        <w:t>。</w:t>
      </w:r>
      <w:r>
        <w:rPr>
          <w:color w:val="4D4D4D"/>
          <w:w w:val="105"/>
          <w:sz w:val="38"/>
        </w:rPr>
        <w:t>这种物质使细菌结合在一起</w:t>
      </w:r>
      <w:r>
        <w:rPr>
          <w:color w:val="4D4D4D"/>
          <w:spacing w:val="2"/>
          <w:w w:val="105"/>
          <w:sz w:val="38"/>
        </w:rPr>
        <w:t>形成黏性层，称为菌膜</w:t>
      </w:r>
      <w:r>
        <w:rPr>
          <w:color w:val="828282"/>
          <w:spacing w:val="2"/>
          <w:w w:val="105"/>
          <w:sz w:val="38"/>
        </w:rPr>
        <w:t>。</w:t>
      </w:r>
      <w:r>
        <w:rPr>
          <w:color w:val="4D4D4D"/>
          <w:spacing w:val="2"/>
          <w:w w:val="105"/>
          <w:sz w:val="38"/>
        </w:rPr>
        <w:t>例如</w:t>
      </w:r>
      <w:r>
        <w:rPr>
          <w:color w:val="828282"/>
          <w:spacing w:val="2"/>
          <w:w w:val="105"/>
          <w:sz w:val="38"/>
        </w:rPr>
        <w:t>一</w:t>
      </w:r>
      <w:r>
        <w:rPr>
          <w:color w:val="4D4D4D"/>
          <w:spacing w:val="1"/>
          <w:w w:val="105"/>
          <w:sz w:val="38"/>
        </w:rPr>
        <w:t>些细菌在牙齿上形成菌</w:t>
      </w:r>
      <w:r>
        <w:rPr>
          <w:color w:val="4D4D4D"/>
          <w:spacing w:val="1"/>
          <w:w w:val="101"/>
          <w:sz w:val="38"/>
        </w:rPr>
        <w:t>膜（称为牙斑）</w:t>
      </w:r>
      <w:r>
        <w:rPr>
          <w:color w:val="979797"/>
          <w:spacing w:val="1"/>
          <w:w w:val="101"/>
          <w:sz w:val="38"/>
        </w:rPr>
        <w:t>。</w:t>
      </w:r>
      <w:r>
        <w:rPr>
          <w:color w:val="4D4D4D"/>
          <w:w w:val="101"/>
          <w:sz w:val="38"/>
        </w:rPr>
        <w:t>菌膜可以吸附细菌所需的食物残渣，同</w:t>
      </w:r>
      <w:r>
        <w:rPr>
          <w:color w:val="3B3B3B"/>
          <w:spacing w:val="3"/>
          <w:w w:val="109"/>
          <w:sz w:val="38"/>
        </w:rPr>
        <w:t>时将会导致牙齿的损坏</w:t>
      </w:r>
      <w:r>
        <w:rPr>
          <w:color w:val="979797"/>
          <w:spacing w:val="3"/>
          <w:w w:val="109"/>
          <w:sz w:val="38"/>
        </w:rPr>
        <w:t>。</w:t>
      </w:r>
      <w:r>
        <w:rPr>
          <w:color w:val="4D4D4D"/>
          <w:spacing w:val="2"/>
          <w:w w:val="109"/>
          <w:sz w:val="38"/>
        </w:rPr>
        <w:t>菌膜还可以帮助细菌抵御抗</w:t>
      </w:r>
      <w:r>
        <w:rPr>
          <w:color w:val="4D4D4D"/>
          <w:spacing w:val="2"/>
          <w:w w:val="108"/>
          <w:sz w:val="38"/>
        </w:rPr>
        <w:t>生素</w:t>
      </w:r>
      <w:r>
        <w:rPr>
          <w:color w:val="979797"/>
          <w:spacing w:val="2"/>
          <w:w w:val="108"/>
          <w:sz w:val="38"/>
        </w:rPr>
        <w:t>。</w:t>
      </w:r>
    </w:p>
    <w:p>
      <w:pPr>
        <w:spacing w:line="314" w:lineRule="auto" w:before="0"/>
        <w:ind w:left="544" w:right="724" w:firstLine="809"/>
        <w:jc w:val="both"/>
        <w:rPr>
          <w:sz w:val="38"/>
        </w:rPr>
      </w:pPr>
      <w:r>
        <w:rPr>
          <w:color w:val="3B3B3B"/>
          <w:spacing w:val="-2"/>
          <w:w w:val="105"/>
          <w:sz w:val="38"/>
        </w:rPr>
        <w:t>荚膜：</w:t>
      </w:r>
      <w:r>
        <w:rPr>
          <w:color w:val="696969"/>
          <w:spacing w:val="-2"/>
          <w:w w:val="105"/>
          <w:sz w:val="38"/>
        </w:rPr>
        <w:t>一</w:t>
      </w:r>
      <w:r>
        <w:rPr>
          <w:color w:val="4D4D4D"/>
          <w:spacing w:val="-2"/>
          <w:w w:val="105"/>
          <w:sz w:val="38"/>
        </w:rPr>
        <w:t>些细菌包裹在保护性的荚膜中</w:t>
      </w:r>
      <w:r>
        <w:rPr>
          <w:color w:val="979797"/>
          <w:spacing w:val="-2"/>
          <w:w w:val="105"/>
          <w:sz w:val="38"/>
        </w:rPr>
        <w:t>。</w:t>
      </w:r>
      <w:r>
        <w:rPr>
          <w:color w:val="4D4D4D"/>
          <w:spacing w:val="-2"/>
          <w:w w:val="105"/>
          <w:sz w:val="38"/>
        </w:rPr>
        <w:t>荚膜可以</w:t>
      </w:r>
      <w:r>
        <w:rPr>
          <w:color w:val="4D4D4D"/>
          <w:spacing w:val="-2"/>
          <w:w w:val="105"/>
          <w:sz w:val="38"/>
        </w:rPr>
        <w:t>保</w:t>
      </w:r>
      <w:r>
        <w:rPr>
          <w:color w:val="4D4D4D"/>
          <w:spacing w:val="-2"/>
          <w:w w:val="105"/>
          <w:sz w:val="38"/>
        </w:rPr>
        <w:t>护</w:t>
      </w:r>
      <w:r>
        <w:rPr>
          <w:color w:val="4D4D4D"/>
          <w:spacing w:val="-2"/>
          <w:w w:val="105"/>
          <w:sz w:val="38"/>
        </w:rPr>
        <w:t>细</w:t>
      </w:r>
      <w:r>
        <w:rPr>
          <w:color w:val="4D4D4D"/>
          <w:spacing w:val="-2"/>
          <w:w w:val="105"/>
          <w:sz w:val="38"/>
        </w:rPr>
        <w:t>菌</w:t>
      </w:r>
      <w:r>
        <w:rPr>
          <w:color w:val="4D4D4D"/>
          <w:spacing w:val="-2"/>
          <w:w w:val="105"/>
          <w:sz w:val="38"/>
        </w:rPr>
        <w:t>不</w:t>
      </w:r>
      <w:r>
        <w:rPr>
          <w:color w:val="4D4D4D"/>
          <w:spacing w:val="-2"/>
          <w:w w:val="105"/>
          <w:sz w:val="38"/>
        </w:rPr>
        <w:t>受</w:t>
      </w:r>
      <w:r>
        <w:rPr>
          <w:color w:val="4D4D4D"/>
          <w:spacing w:val="-2"/>
          <w:w w:val="105"/>
          <w:sz w:val="38"/>
        </w:rPr>
        <w:t>具</w:t>
      </w:r>
      <w:r>
        <w:rPr>
          <w:color w:val="4D4D4D"/>
          <w:spacing w:val="-2"/>
          <w:w w:val="105"/>
          <w:sz w:val="38"/>
        </w:rPr>
        <w:t>有</w:t>
      </w:r>
      <w:r>
        <w:rPr>
          <w:color w:val="4D4D4D"/>
          <w:spacing w:val="-2"/>
          <w:w w:val="105"/>
          <w:sz w:val="38"/>
        </w:rPr>
        <w:t>抗</w:t>
      </w:r>
      <w:r>
        <w:rPr>
          <w:color w:val="4D4D4D"/>
          <w:spacing w:val="-2"/>
          <w:w w:val="105"/>
          <w:sz w:val="38"/>
        </w:rPr>
        <w:t>感</w:t>
      </w:r>
      <w:r>
        <w:rPr>
          <w:color w:val="4D4D4D"/>
          <w:spacing w:val="-2"/>
          <w:w w:val="105"/>
          <w:sz w:val="38"/>
        </w:rPr>
        <w:t>染</w:t>
      </w:r>
      <w:r>
        <w:rPr>
          <w:color w:val="4D4D4D"/>
          <w:spacing w:val="-2"/>
          <w:w w:val="105"/>
          <w:sz w:val="38"/>
        </w:rPr>
        <w:t>作</w:t>
      </w:r>
      <w:r>
        <w:rPr>
          <w:color w:val="4D4D4D"/>
          <w:spacing w:val="-2"/>
          <w:w w:val="105"/>
          <w:sz w:val="38"/>
        </w:rPr>
        <w:t>用</w:t>
      </w:r>
      <w:r>
        <w:rPr>
          <w:color w:val="4D4D4D"/>
          <w:spacing w:val="-2"/>
          <w:w w:val="105"/>
          <w:sz w:val="38"/>
        </w:rPr>
        <w:t>的</w:t>
      </w:r>
      <w:r>
        <w:rPr>
          <w:color w:val="4D4D4D"/>
          <w:spacing w:val="-2"/>
          <w:w w:val="105"/>
          <w:sz w:val="38"/>
        </w:rPr>
        <w:t>白</w:t>
      </w:r>
      <w:r>
        <w:rPr>
          <w:color w:val="4D4D4D"/>
          <w:spacing w:val="-2"/>
          <w:w w:val="105"/>
          <w:sz w:val="38"/>
        </w:rPr>
        <w:t>细</w:t>
      </w:r>
      <w:r>
        <w:rPr>
          <w:color w:val="4D4D4D"/>
          <w:spacing w:val="-2"/>
          <w:w w:val="105"/>
          <w:sz w:val="38"/>
        </w:rPr>
        <w:t>胞</w:t>
      </w:r>
      <w:r>
        <w:rPr>
          <w:color w:val="4D4D4D"/>
          <w:spacing w:val="-2"/>
          <w:w w:val="105"/>
          <w:sz w:val="38"/>
        </w:rPr>
        <w:t>的</w:t>
      </w:r>
      <w:r>
        <w:rPr>
          <w:color w:val="4D4D4D"/>
          <w:spacing w:val="-2"/>
          <w:w w:val="105"/>
          <w:sz w:val="38"/>
        </w:rPr>
        <w:t>吞</w:t>
      </w:r>
      <w:r>
        <w:rPr>
          <w:color w:val="4D4D4D"/>
          <w:spacing w:val="-2"/>
          <w:w w:val="105"/>
          <w:sz w:val="38"/>
        </w:rPr>
        <w:t>噬</w:t>
      </w:r>
      <w:r>
        <w:rPr>
          <w:color w:val="4D4D4D"/>
          <w:spacing w:val="-2"/>
          <w:w w:val="105"/>
          <w:sz w:val="38"/>
        </w:rPr>
        <w:t>；</w:t>
      </w:r>
      <w:r>
        <w:rPr>
          <w:color w:val="4D4D4D"/>
          <w:spacing w:val="-2"/>
          <w:w w:val="105"/>
          <w:sz w:val="38"/>
        </w:rPr>
        <w:t>这</w:t>
      </w:r>
      <w:r>
        <w:rPr>
          <w:color w:val="4D4D4D"/>
          <w:spacing w:val="-2"/>
          <w:w w:val="105"/>
          <w:sz w:val="38"/>
        </w:rPr>
        <w:t>些</w:t>
      </w:r>
      <w:r>
        <w:rPr>
          <w:color w:val="4D4D4D"/>
          <w:spacing w:val="-2"/>
          <w:w w:val="105"/>
          <w:sz w:val="38"/>
        </w:rPr>
        <w:t>细</w:t>
      </w:r>
      <w:r>
        <w:rPr>
          <w:color w:val="4D4D4D"/>
          <w:spacing w:val="-2"/>
          <w:w w:val="105"/>
          <w:sz w:val="38"/>
        </w:rPr>
        <w:t>菌</w:t>
      </w:r>
      <w:r>
        <w:rPr>
          <w:color w:val="4D4D4D"/>
          <w:spacing w:val="-2"/>
          <w:w w:val="105"/>
          <w:sz w:val="38"/>
        </w:rPr>
        <w:t>通</w:t>
      </w:r>
      <w:r>
        <w:rPr>
          <w:color w:val="4D4D4D"/>
          <w:spacing w:val="-2"/>
          <w:w w:val="105"/>
          <w:sz w:val="38"/>
        </w:rPr>
        <w:t>常</w:t>
      </w:r>
      <w:r>
        <w:rPr>
          <w:color w:val="4D4D4D"/>
          <w:spacing w:val="-2"/>
          <w:w w:val="105"/>
          <w:sz w:val="38"/>
        </w:rPr>
        <w:t>称</w:t>
      </w:r>
      <w:r>
        <w:rPr>
          <w:color w:val="4D4D4D"/>
          <w:spacing w:val="-2"/>
          <w:w w:val="105"/>
          <w:sz w:val="38"/>
        </w:rPr>
        <w:t>为</w:t>
      </w:r>
      <w:r>
        <w:rPr>
          <w:color w:val="4D4D4D"/>
          <w:spacing w:val="-2"/>
          <w:w w:val="105"/>
          <w:sz w:val="38"/>
        </w:rPr>
        <w:t>荚</w:t>
      </w:r>
      <w:r>
        <w:rPr>
          <w:color w:val="4D4D4D"/>
          <w:spacing w:val="-2"/>
          <w:w w:val="105"/>
          <w:sz w:val="38"/>
        </w:rPr>
        <w:t>膜</w:t>
      </w:r>
      <w:r>
        <w:rPr>
          <w:color w:val="4D4D4D"/>
          <w:spacing w:val="-2"/>
          <w:w w:val="105"/>
          <w:sz w:val="38"/>
        </w:rPr>
        <w:t>菌</w:t>
      </w:r>
      <w:r>
        <w:rPr>
          <w:color w:val="979797"/>
          <w:spacing w:val="-2"/>
          <w:w w:val="105"/>
          <w:sz w:val="38"/>
        </w:rPr>
        <w:t>。</w:t>
      </w:r>
    </w:p>
    <w:p>
      <w:pPr>
        <w:spacing w:line="314" w:lineRule="auto" w:before="0"/>
        <w:ind w:left="549" w:right="777" w:firstLine="820"/>
        <w:jc w:val="both"/>
        <w:rPr>
          <w:sz w:val="38"/>
        </w:rPr>
      </w:pPr>
      <w:r>
        <w:rPr>
          <w:color w:val="3B3B3B"/>
          <w:spacing w:val="-2"/>
          <w:sz w:val="38"/>
        </w:rPr>
        <w:t>外膜：革</w:t>
      </w:r>
      <w:r>
        <w:rPr>
          <w:color w:val="696969"/>
          <w:spacing w:val="-2"/>
          <w:sz w:val="38"/>
        </w:rPr>
        <w:t>兰</w:t>
      </w:r>
      <w:r>
        <w:rPr>
          <w:color w:val="4D4D4D"/>
          <w:spacing w:val="-2"/>
          <w:sz w:val="38"/>
        </w:rPr>
        <w:t>氏阴性菌的</w:t>
      </w:r>
      <w:r>
        <w:rPr>
          <w:color w:val="696969"/>
          <w:spacing w:val="-2"/>
          <w:sz w:val="38"/>
        </w:rPr>
        <w:t>荚</w:t>
      </w:r>
      <w:r>
        <w:rPr>
          <w:color w:val="4D4D4D"/>
          <w:spacing w:val="-2"/>
          <w:sz w:val="38"/>
        </w:rPr>
        <w:t>膜下面有</w:t>
      </w:r>
      <w:r>
        <w:rPr>
          <w:color w:val="979797"/>
          <w:spacing w:val="-2"/>
          <w:sz w:val="38"/>
        </w:rPr>
        <w:t>一</w:t>
      </w:r>
      <w:r>
        <w:rPr>
          <w:color w:val="4D4D4D"/>
          <w:spacing w:val="-2"/>
          <w:sz w:val="38"/>
        </w:rPr>
        <w:t>层外膜，可以帮</w:t>
      </w:r>
      <w:r>
        <w:rPr>
          <w:color w:val="3B3B3B"/>
          <w:spacing w:val="-2"/>
          <w:w w:val="105"/>
          <w:sz w:val="38"/>
        </w:rPr>
        <w:t>助</w:t>
      </w:r>
      <w:r>
        <w:rPr>
          <w:color w:val="3B3B3B"/>
          <w:spacing w:val="-2"/>
          <w:w w:val="105"/>
          <w:sz w:val="38"/>
        </w:rPr>
        <w:t>它</w:t>
      </w:r>
      <w:r>
        <w:rPr>
          <w:color w:val="3B3B3B"/>
          <w:spacing w:val="-2"/>
          <w:w w:val="105"/>
          <w:sz w:val="38"/>
        </w:rPr>
        <w:t>们</w:t>
      </w:r>
      <w:r>
        <w:rPr>
          <w:color w:val="3B3B3B"/>
          <w:spacing w:val="-2"/>
          <w:w w:val="105"/>
          <w:sz w:val="38"/>
        </w:rPr>
        <w:t>抵</w:t>
      </w:r>
      <w:r>
        <w:rPr>
          <w:color w:val="3B3B3B"/>
          <w:spacing w:val="-2"/>
          <w:w w:val="105"/>
          <w:sz w:val="38"/>
        </w:rPr>
        <w:t>御</w:t>
      </w:r>
      <w:r>
        <w:rPr>
          <w:color w:val="3B3B3B"/>
          <w:spacing w:val="-2"/>
          <w:w w:val="105"/>
          <w:sz w:val="38"/>
        </w:rPr>
        <w:t>抗</w:t>
      </w:r>
      <w:r>
        <w:rPr>
          <w:color w:val="3B3B3B"/>
          <w:spacing w:val="-2"/>
          <w:w w:val="105"/>
          <w:sz w:val="38"/>
        </w:rPr>
        <w:t>生</w:t>
      </w:r>
      <w:r>
        <w:rPr>
          <w:color w:val="3B3B3B"/>
          <w:spacing w:val="-2"/>
          <w:w w:val="105"/>
          <w:sz w:val="38"/>
        </w:rPr>
        <w:t>素</w:t>
      </w:r>
      <w:r>
        <w:rPr>
          <w:color w:val="979797"/>
          <w:spacing w:val="-2"/>
          <w:w w:val="105"/>
          <w:sz w:val="38"/>
        </w:rPr>
        <w:t>。</w:t>
      </w:r>
      <w:r>
        <w:rPr>
          <w:color w:val="4D4D4D"/>
          <w:spacing w:val="-2"/>
          <w:w w:val="105"/>
          <w:sz w:val="38"/>
        </w:rPr>
        <w:t>外</w:t>
      </w:r>
      <w:r>
        <w:rPr>
          <w:color w:val="4D4D4D"/>
          <w:spacing w:val="-2"/>
          <w:w w:val="105"/>
          <w:sz w:val="38"/>
        </w:rPr>
        <w:t>膜</w:t>
      </w:r>
      <w:r>
        <w:rPr>
          <w:color w:val="4D4D4D"/>
          <w:spacing w:val="-2"/>
          <w:w w:val="105"/>
          <w:sz w:val="38"/>
        </w:rPr>
        <w:t>破</w:t>
      </w:r>
      <w:r>
        <w:rPr>
          <w:color w:val="4D4D4D"/>
          <w:spacing w:val="-2"/>
          <w:w w:val="105"/>
          <w:sz w:val="38"/>
        </w:rPr>
        <w:t>裂</w:t>
      </w:r>
      <w:r>
        <w:rPr>
          <w:color w:val="4D4D4D"/>
          <w:spacing w:val="-2"/>
          <w:w w:val="105"/>
          <w:sz w:val="38"/>
        </w:rPr>
        <w:t>时</w:t>
      </w:r>
      <w:r>
        <w:rPr>
          <w:color w:val="4D4D4D"/>
          <w:spacing w:val="-2"/>
          <w:w w:val="105"/>
          <w:sz w:val="38"/>
        </w:rPr>
        <w:t>可</w:t>
      </w:r>
      <w:r>
        <w:rPr>
          <w:color w:val="4D4D4D"/>
          <w:spacing w:val="-2"/>
          <w:w w:val="105"/>
          <w:sz w:val="38"/>
        </w:rPr>
        <w:t>以</w:t>
      </w:r>
      <w:r>
        <w:rPr>
          <w:color w:val="4D4D4D"/>
          <w:spacing w:val="-2"/>
          <w:w w:val="105"/>
          <w:sz w:val="38"/>
        </w:rPr>
        <w:t>释</w:t>
      </w:r>
      <w:r>
        <w:rPr>
          <w:color w:val="4D4D4D"/>
          <w:spacing w:val="-2"/>
          <w:w w:val="105"/>
          <w:sz w:val="38"/>
        </w:rPr>
        <w:t>放</w:t>
      </w:r>
      <w:r>
        <w:rPr>
          <w:color w:val="828282"/>
          <w:spacing w:val="-2"/>
          <w:w w:val="105"/>
          <w:sz w:val="38"/>
        </w:rPr>
        <w:t>一</w:t>
      </w:r>
      <w:r>
        <w:rPr>
          <w:color w:val="3B3B3B"/>
          <w:spacing w:val="-2"/>
          <w:w w:val="105"/>
          <w:sz w:val="38"/>
        </w:rPr>
        <w:t>种</w:t>
      </w:r>
      <w:r>
        <w:rPr>
          <w:color w:val="3B3B3B"/>
          <w:spacing w:val="-2"/>
          <w:w w:val="105"/>
          <w:sz w:val="38"/>
        </w:rPr>
        <w:t>毒</w:t>
      </w:r>
      <w:r>
        <w:rPr>
          <w:color w:val="3B3B3B"/>
          <w:spacing w:val="-2"/>
          <w:w w:val="105"/>
          <w:sz w:val="38"/>
        </w:rPr>
        <w:t>素</w:t>
      </w:r>
      <w:r>
        <w:rPr>
          <w:color w:val="3B3B3B"/>
          <w:spacing w:val="-2"/>
          <w:w w:val="105"/>
          <w:sz w:val="38"/>
        </w:rPr>
        <w:t>，称</w:t>
      </w:r>
      <w:r>
        <w:rPr>
          <w:color w:val="4D4D4D"/>
          <w:spacing w:val="-2"/>
          <w:w w:val="105"/>
          <w:sz w:val="38"/>
        </w:rPr>
        <w:t>为内毒素</w:t>
      </w:r>
      <w:r>
        <w:rPr>
          <w:color w:val="828282"/>
          <w:spacing w:val="-2"/>
          <w:w w:val="105"/>
          <w:sz w:val="38"/>
        </w:rPr>
        <w:t>。</w:t>
      </w:r>
      <w:r>
        <w:rPr>
          <w:color w:val="3B3B3B"/>
          <w:spacing w:val="-2"/>
          <w:w w:val="105"/>
          <w:sz w:val="38"/>
        </w:rPr>
        <w:t>内毒素是革</w:t>
      </w:r>
      <w:r>
        <w:rPr>
          <w:color w:val="696969"/>
          <w:spacing w:val="-2"/>
          <w:w w:val="105"/>
          <w:sz w:val="38"/>
        </w:rPr>
        <w:t>兰</w:t>
      </w:r>
      <w:r>
        <w:rPr>
          <w:color w:val="4D4D4D"/>
          <w:spacing w:val="-2"/>
          <w:w w:val="105"/>
          <w:sz w:val="38"/>
        </w:rPr>
        <w:t>氏阴性菌感染后出现严</w:t>
      </w:r>
      <w:r>
        <w:rPr>
          <w:color w:val="696969"/>
          <w:spacing w:val="-2"/>
          <w:w w:val="105"/>
          <w:sz w:val="38"/>
        </w:rPr>
        <w:t>重</w:t>
      </w:r>
      <w:r>
        <w:rPr>
          <w:color w:val="4D4D4D"/>
          <w:spacing w:val="-2"/>
          <w:w w:val="105"/>
          <w:sz w:val="38"/>
        </w:rPr>
        <w:t>症状</w:t>
      </w:r>
      <w:r>
        <w:rPr>
          <w:color w:val="4D4D4D"/>
          <w:spacing w:val="-2"/>
          <w:w w:val="105"/>
          <w:sz w:val="38"/>
        </w:rPr>
        <w:t>的主要原因</w:t>
      </w:r>
      <w:r>
        <w:rPr>
          <w:color w:val="AFAFAF"/>
          <w:spacing w:val="-2"/>
          <w:w w:val="105"/>
          <w:sz w:val="38"/>
        </w:rPr>
        <w:t>。</w:t>
      </w:r>
    </w:p>
    <w:p>
      <w:pPr>
        <w:spacing w:line="314" w:lineRule="auto" w:before="0"/>
        <w:ind w:left="565" w:right="551" w:firstLine="824"/>
        <w:jc w:val="left"/>
        <w:rPr>
          <w:sz w:val="38"/>
        </w:rPr>
      </w:pPr>
      <w:r>
        <w:rPr>
          <w:color w:val="3B3B3B"/>
          <w:w w:val="105"/>
          <w:sz w:val="38"/>
        </w:rPr>
        <w:t>抱子：</w:t>
      </w:r>
      <w:r>
        <w:rPr>
          <w:color w:val="696969"/>
          <w:w w:val="105"/>
          <w:sz w:val="38"/>
        </w:rPr>
        <w:t>一</w:t>
      </w:r>
      <w:r>
        <w:rPr>
          <w:color w:val="4D4D4D"/>
          <w:w w:val="105"/>
          <w:sz w:val="38"/>
        </w:rPr>
        <w:t>些细菌形成抱子，细菌的</w:t>
      </w:r>
      <w:r>
        <w:rPr>
          <w:color w:val="696969"/>
          <w:w w:val="105"/>
          <w:sz w:val="38"/>
        </w:rPr>
        <w:t>一</w:t>
      </w:r>
      <w:r>
        <w:rPr>
          <w:color w:val="3B3B3B"/>
          <w:w w:val="105"/>
          <w:sz w:val="38"/>
        </w:rPr>
        <w:t>种不活跃</w:t>
      </w:r>
      <w:r>
        <w:rPr>
          <w:color w:val="696969"/>
          <w:w w:val="105"/>
          <w:sz w:val="38"/>
        </w:rPr>
        <w:t>（</w:t>
      </w:r>
      <w:r>
        <w:rPr>
          <w:color w:val="4D4D4D"/>
          <w:w w:val="105"/>
          <w:sz w:val="38"/>
        </w:rPr>
        <w:t>休</w:t>
      </w:r>
      <w:r>
        <w:rPr>
          <w:color w:val="4D4D4D"/>
          <w:spacing w:val="1"/>
          <w:w w:val="103"/>
          <w:sz w:val="38"/>
        </w:rPr>
        <w:t>眠）的形式</w:t>
      </w:r>
      <w:r>
        <w:rPr>
          <w:color w:val="979797"/>
          <w:spacing w:val="1"/>
          <w:w w:val="103"/>
          <w:sz w:val="38"/>
        </w:rPr>
        <w:t>。</w:t>
      </w:r>
      <w:r>
        <w:rPr>
          <w:color w:val="4D4D4D"/>
          <w:spacing w:val="1"/>
          <w:w w:val="103"/>
          <w:sz w:val="38"/>
        </w:rPr>
        <w:t>当环境状况不佳时，抱子可以使细菌存活</w:t>
      </w:r>
      <w:r>
        <w:rPr>
          <w:color w:val="979797"/>
          <w:w w:val="103"/>
          <w:sz w:val="38"/>
        </w:rPr>
        <w:t>。</w:t>
      </w:r>
      <w:r>
        <w:rPr>
          <w:color w:val="4D4D4D"/>
          <w:spacing w:val="3"/>
          <w:w w:val="102"/>
          <w:sz w:val="38"/>
        </w:rPr>
        <w:t>环境状况好转时，抱子又</w:t>
      </w:r>
      <w:r>
        <w:rPr>
          <w:color w:val="696969"/>
          <w:spacing w:val="3"/>
          <w:w w:val="102"/>
          <w:sz w:val="38"/>
        </w:rPr>
        <w:t>生</w:t>
      </w:r>
      <w:r>
        <w:rPr>
          <w:color w:val="4D4D4D"/>
          <w:spacing w:val="3"/>
          <w:w w:val="102"/>
          <w:sz w:val="38"/>
        </w:rPr>
        <w:t>长成活跃的细菌</w:t>
      </w:r>
      <w:r>
        <w:rPr>
          <w:color w:val="979797"/>
          <w:w w:val="102"/>
          <w:sz w:val="38"/>
        </w:rPr>
        <w:t>。</w:t>
      </w:r>
    </w:p>
    <w:p>
      <w:pPr>
        <w:spacing w:line="314" w:lineRule="auto" w:before="0"/>
        <w:ind w:left="560" w:right="766" w:firstLine="827"/>
        <w:jc w:val="left"/>
        <w:rPr>
          <w:sz w:val="38"/>
        </w:rPr>
      </w:pPr>
      <w:r>
        <w:rPr>
          <w:color w:val="3B3B3B"/>
          <w:spacing w:val="-2"/>
          <w:sz w:val="38"/>
        </w:rPr>
        <w:t>鞭毛：鞭毛是从细菌表面延伸出来的细</w:t>
      </w:r>
      <w:r>
        <w:rPr>
          <w:color w:val="696969"/>
          <w:spacing w:val="-2"/>
          <w:sz w:val="38"/>
        </w:rPr>
        <w:t>丝</w:t>
      </w:r>
      <w:r>
        <w:rPr>
          <w:color w:val="4D4D4D"/>
          <w:spacing w:val="-2"/>
          <w:sz w:val="38"/>
        </w:rPr>
        <w:t>，可以帮助</w:t>
      </w:r>
      <w:r>
        <w:rPr>
          <w:color w:val="4D4D4D"/>
          <w:spacing w:val="-2"/>
          <w:sz w:val="38"/>
        </w:rPr>
        <w:t>细</w:t>
      </w:r>
      <w:r>
        <w:rPr>
          <w:color w:val="4D4D4D"/>
          <w:spacing w:val="-2"/>
          <w:sz w:val="38"/>
        </w:rPr>
        <w:t>菌</w:t>
      </w:r>
      <w:r>
        <w:rPr>
          <w:color w:val="4D4D4D"/>
          <w:spacing w:val="-2"/>
          <w:sz w:val="38"/>
        </w:rPr>
        <w:t>移</w:t>
      </w:r>
      <w:r>
        <w:rPr>
          <w:color w:val="4D4D4D"/>
          <w:spacing w:val="-2"/>
          <w:sz w:val="38"/>
        </w:rPr>
        <w:t>动</w:t>
      </w:r>
      <w:r>
        <w:rPr>
          <w:color w:val="979797"/>
          <w:spacing w:val="-2"/>
          <w:sz w:val="38"/>
        </w:rPr>
        <w:t>。</w:t>
      </w:r>
      <w:r>
        <w:rPr>
          <w:color w:val="4D4D4D"/>
          <w:spacing w:val="-2"/>
          <w:sz w:val="38"/>
        </w:rPr>
        <w:t>没</w:t>
      </w:r>
      <w:r>
        <w:rPr>
          <w:color w:val="4D4D4D"/>
          <w:spacing w:val="-2"/>
          <w:sz w:val="38"/>
        </w:rPr>
        <w:t>有</w:t>
      </w:r>
      <w:r>
        <w:rPr>
          <w:color w:val="4D4D4D"/>
          <w:spacing w:val="-2"/>
          <w:sz w:val="38"/>
        </w:rPr>
        <w:t>鞭</w:t>
      </w:r>
      <w:r>
        <w:rPr>
          <w:color w:val="4D4D4D"/>
          <w:spacing w:val="-2"/>
          <w:sz w:val="38"/>
        </w:rPr>
        <w:t>毛</w:t>
      </w:r>
      <w:r>
        <w:rPr>
          <w:color w:val="4D4D4D"/>
          <w:spacing w:val="-2"/>
          <w:sz w:val="38"/>
        </w:rPr>
        <w:t>的</w:t>
      </w:r>
      <w:r>
        <w:rPr>
          <w:color w:val="4D4D4D"/>
          <w:spacing w:val="-2"/>
          <w:sz w:val="38"/>
        </w:rPr>
        <w:t>细</w:t>
      </w:r>
      <w:r>
        <w:rPr>
          <w:color w:val="4D4D4D"/>
          <w:spacing w:val="-2"/>
          <w:sz w:val="38"/>
        </w:rPr>
        <w:t>菌</w:t>
      </w:r>
      <w:r>
        <w:rPr>
          <w:color w:val="4D4D4D"/>
          <w:spacing w:val="-2"/>
          <w:sz w:val="38"/>
        </w:rPr>
        <w:t>自</w:t>
      </w:r>
      <w:r>
        <w:rPr>
          <w:color w:val="4D4D4D"/>
          <w:spacing w:val="-2"/>
          <w:sz w:val="38"/>
        </w:rPr>
        <w:t>身</w:t>
      </w:r>
      <w:r>
        <w:rPr>
          <w:color w:val="4D4D4D"/>
          <w:spacing w:val="-2"/>
          <w:sz w:val="38"/>
        </w:rPr>
        <w:t>无</w:t>
      </w:r>
      <w:r>
        <w:rPr>
          <w:color w:val="4D4D4D"/>
          <w:spacing w:val="-2"/>
          <w:sz w:val="38"/>
        </w:rPr>
        <w:t>法</w:t>
      </w:r>
      <w:r>
        <w:rPr>
          <w:color w:val="4D4D4D"/>
          <w:spacing w:val="-2"/>
          <w:sz w:val="38"/>
        </w:rPr>
        <w:t>移</w:t>
      </w:r>
      <w:r>
        <w:rPr>
          <w:color w:val="4D4D4D"/>
          <w:spacing w:val="-2"/>
          <w:sz w:val="38"/>
        </w:rPr>
        <w:t>动</w:t>
      </w:r>
      <w:r>
        <w:rPr>
          <w:color w:val="979797"/>
          <w:spacing w:val="-2"/>
          <w:sz w:val="38"/>
        </w:rPr>
        <w:t>。</w:t>
      </w:r>
    </w:p>
    <w:p>
      <w:pPr>
        <w:spacing w:after="0" w:line="314" w:lineRule="auto"/>
        <w:jc w:val="left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683" w:space="40"/>
            <w:col w:w="11027"/>
          </w:cols>
        </w:sectPr>
      </w:pPr>
    </w:p>
    <w:p>
      <w:pPr>
        <w:pStyle w:val="BodyText"/>
        <w:spacing w:before="11"/>
        <w:rPr>
          <w:sz w:val="28"/>
        </w:rPr>
      </w:pPr>
    </w:p>
    <w:p>
      <w:pPr>
        <w:spacing w:before="72"/>
        <w:ind w:left="0" w:right="4072" w:firstLine="0"/>
        <w:jc w:val="right"/>
        <w:rPr>
          <w:rFonts w:ascii="Arial" w:hAnsi="Arial" w:eastAsia="Arial"/>
          <w:sz w:val="10"/>
        </w:rPr>
      </w:pPr>
      <w:r>
        <w:rPr/>
        <w:pict>
          <v:group style="position:absolute;margin-left:46.192532pt;margin-top:-1.639696pt;width:670.35pt;height:166.45pt;mso-position-horizontal-relative:page;mso-position-vertical-relative:paragraph;z-index:-21695488" id="docshapegroup219" coordorigin="924,-33" coordsize="13407,3329">
            <v:shape style="position:absolute;left:923;top:63;width:2965;height:3232" type="#_x0000_t75" id="docshape220" stroked="false">
              <v:imagedata r:id="rId60" o:title=""/>
            </v:shape>
            <v:shape style="position:absolute;left:6574;top:-33;width:7757;height:280" type="#_x0000_t75" id="docshape221" stroked="false">
              <v:imagedata r:id="rId61" o:title=""/>
            </v:shape>
            <v:line style="position:absolute" from="3932,150" to="6574,150" stroked="true" strokeweight="2.147166pt" strokecolor="#000000">
              <v:stroke dashstyle="solid"/>
            </v:line>
            <v:shape style="position:absolute;left:9531;top:665;width:2713;height:523" type="#_x0000_t202" id="docshape222" filled="false" stroked="false">
              <v:textbox inset="0,0,0,0">
                <w:txbxContent>
                  <w:p>
                    <w:pPr>
                      <w:spacing w:line="522" w:lineRule="exact" w:before="0"/>
                      <w:ind w:left="0" w:right="0" w:firstLine="0"/>
                      <w:jc w:val="left"/>
                      <w:rPr>
                        <w:sz w:val="52"/>
                      </w:rPr>
                    </w:pPr>
                    <w:r>
                      <w:rPr>
                        <w:color w:val="2A2A2A"/>
                        <w:sz w:val="52"/>
                      </w:rPr>
                      <w:t>细</w:t>
                    </w:r>
                    <w:r>
                      <w:rPr>
                        <w:color w:val="2A2A2A"/>
                        <w:sz w:val="52"/>
                      </w:rPr>
                      <w:t>菌</w:t>
                    </w:r>
                    <w:r>
                      <w:rPr>
                        <w:color w:val="2A2A2A"/>
                        <w:sz w:val="52"/>
                      </w:rPr>
                      <w:t>的</w:t>
                    </w:r>
                    <w:r>
                      <w:rPr>
                        <w:color w:val="2A2A2A"/>
                        <w:sz w:val="52"/>
                      </w:rPr>
                      <w:t>形</w:t>
                    </w:r>
                    <w:r>
                      <w:rPr>
                        <w:color w:val="2A2A2A"/>
                        <w:spacing w:val="-10"/>
                        <w:sz w:val="52"/>
                      </w:rPr>
                      <w:t>状</w:t>
                    </w:r>
                  </w:p>
                </w:txbxContent>
              </v:textbox>
              <w10:wrap type="none"/>
            </v:shape>
            <v:shape style="position:absolute;left:3013;top:1932;width:461;height:416" type="#_x0000_t202" id="docshape223" filled="false" stroked="false">
              <v:textbox inset="0,0,0,0">
                <w:txbxContent>
                  <w:p>
                    <w:pPr>
                      <w:spacing w:line="414" w:lineRule="exact" w:before="0"/>
                      <w:ind w:left="0" w:right="0" w:firstLine="0"/>
                      <w:jc w:val="left"/>
                      <w:rPr>
                        <w:sz w:val="41"/>
                      </w:rPr>
                    </w:pPr>
                    <w:r>
                      <w:rPr>
                        <w:color w:val="3B3B3B"/>
                        <w:w w:val="107"/>
                        <w:sz w:val="41"/>
                      </w:rPr>
                      <w:t>句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21.892517pt;margin-top:2.65527pt;width:103.15pt;height:8.6pt;mso-position-horizontal-relative:page;mso-position-vertical-relative:paragraph;z-index:15852544" id="docshapegroup224" coordorigin="14438,53" coordsize="2063,172">
            <v:shape style="position:absolute;left:14437;top:53;width:1139;height:172" type="#_x0000_t75" id="docshape225" stroked="false">
              <v:imagedata r:id="rId62" o:title=""/>
            </v:shape>
            <v:line style="position:absolute" from="15577,128" to="16500,128" stroked="true" strokeweight="2.14716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11855684</wp:posOffset>
            </wp:positionH>
            <wp:positionV relativeFrom="paragraph">
              <wp:posOffset>33721</wp:posOffset>
            </wp:positionV>
            <wp:extent cx="1364291" cy="1308911"/>
            <wp:effectExtent l="0" t="0" r="0" b="0"/>
            <wp:wrapNone/>
            <wp:docPr id="6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291" cy="130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FBFBF"/>
          <w:w w:val="60"/>
          <w:sz w:val="13"/>
        </w:rPr>
        <w:t>～干＇，，．．令'….”“'旺</w:t>
      </w:r>
      <w:r>
        <w:rPr>
          <w:rFonts w:ascii="Arial" w:hAnsi="Arial" w:eastAsia="Arial"/>
          <w:color w:val="BFBFBF"/>
          <w:spacing w:val="-5"/>
          <w:w w:val="60"/>
          <w:sz w:val="10"/>
        </w:rPr>
        <w:t>I.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10"/>
        <w:rPr>
          <w:rFonts w:ascii="Arial"/>
          <w:sz w:val="10"/>
        </w:rPr>
      </w:pPr>
    </w:p>
    <w:p>
      <w:pPr>
        <w:tabs>
          <w:tab w:pos="467" w:val="left" w:leader="none"/>
        </w:tabs>
        <w:spacing w:line="971" w:lineRule="exact" w:before="0"/>
        <w:ind w:left="0" w:right="5974" w:firstLine="0"/>
        <w:jc w:val="right"/>
        <w:rPr>
          <w:rFonts w:ascii="Times New Roman" w:eastAsia="Times New Roman"/>
          <w:sz w:val="86"/>
        </w:rPr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3356155</wp:posOffset>
            </wp:positionH>
            <wp:positionV relativeFrom="paragraph">
              <wp:posOffset>475856</wp:posOffset>
            </wp:positionV>
            <wp:extent cx="1637148" cy="1111211"/>
            <wp:effectExtent l="0" t="0" r="0" b="0"/>
            <wp:wrapNone/>
            <wp:docPr id="6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48" cy="111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5702736</wp:posOffset>
            </wp:positionH>
            <wp:positionV relativeFrom="paragraph">
              <wp:posOffset>100908</wp:posOffset>
            </wp:positionV>
            <wp:extent cx="409287" cy="1404353"/>
            <wp:effectExtent l="0" t="0" r="0" b="0"/>
            <wp:wrapNone/>
            <wp:docPr id="7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7" cy="1404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6248452</wp:posOffset>
            </wp:positionH>
            <wp:positionV relativeFrom="paragraph">
              <wp:posOffset>189532</wp:posOffset>
            </wp:positionV>
            <wp:extent cx="723074" cy="1397535"/>
            <wp:effectExtent l="0" t="0" r="0" b="0"/>
            <wp:wrapNone/>
            <wp:docPr id="7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4" cy="13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7871959</wp:posOffset>
            </wp:positionH>
            <wp:positionV relativeFrom="paragraph">
              <wp:posOffset>100908</wp:posOffset>
            </wp:positionV>
            <wp:extent cx="1377933" cy="1295277"/>
            <wp:effectExtent l="0" t="0" r="0" b="0"/>
            <wp:wrapNone/>
            <wp:docPr id="7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933" cy="1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FCFCF"/>
          <w:spacing w:val="-10"/>
          <w:w w:val="110"/>
          <w:sz w:val="15"/>
        </w:rPr>
        <w:t>＿</w:t>
      </w:r>
      <w:r>
        <w:rPr>
          <w:color w:val="CFCFCF"/>
          <w:sz w:val="15"/>
        </w:rPr>
        <w:tab/>
      </w:r>
      <w:r>
        <w:rPr>
          <w:rFonts w:ascii="Times New Roman" w:eastAsia="Times New Roman"/>
          <w:color w:val="BFBFBF"/>
          <w:spacing w:val="-10"/>
          <w:w w:val="110"/>
          <w:position w:val="-43"/>
          <w:sz w:val="86"/>
        </w:rPr>
        <w:t>-</w:t>
      </w:r>
    </w:p>
    <w:p>
      <w:pPr>
        <w:spacing w:line="394" w:lineRule="exact" w:before="0"/>
        <w:ind w:left="0" w:right="6408" w:firstLine="0"/>
        <w:jc w:val="right"/>
        <w:rPr>
          <w:sz w:val="34"/>
        </w:rPr>
      </w:pPr>
      <w:r>
        <w:rPr>
          <w:color w:val="3B3B3B"/>
          <w:w w:val="105"/>
          <w:sz w:val="34"/>
        </w:rPr>
        <w:t>糊</w:t>
      </w:r>
      <w:r>
        <w:rPr>
          <w:color w:val="3B3B3B"/>
          <w:spacing w:val="-10"/>
          <w:w w:val="110"/>
          <w:sz w:val="34"/>
        </w:rPr>
        <w:t>毛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33"/>
        <w:ind w:left="0" w:right="641" w:firstLine="0"/>
        <w:jc w:val="right"/>
        <w:rPr>
          <w:sz w:val="48"/>
        </w:rPr>
      </w:pPr>
      <w:r>
        <w:rPr/>
        <w:pict>
          <v:shape style="position:absolute;margin-left:45.334846pt;margin-top:12.614556pt;width:6.7pt;height:25.8pt;mso-position-horizontal-relative:page;mso-position-vertical-relative:paragraph;z-index:15860224" type="#_x0000_t202" id="docshape226" filled="false" stroked="false">
            <v:textbox inset="0,0,0,0" style="layout-flow:vertical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sz w:val="9"/>
                    </w:rPr>
                    <w:t>it</w:t>
                  </w:r>
                  <w:r>
                    <w:rPr>
                      <w:color w:val="BFBFBF"/>
                      <w:spacing w:val="1"/>
                      <w:sz w:val="9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-u</w:t>
                  </w:r>
                  <w:r>
                    <w:rPr>
                      <w:color w:val="BFBFBF"/>
                      <w:spacing w:val="2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-E=</w:t>
                  </w:r>
                  <w:r>
                    <w:rPr>
                      <w:color w:val="BFBFBF"/>
                      <w:spacing w:val="2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'\</w:t>
                  </w:r>
                  <w:r>
                    <w:rPr>
                      <w:color w:val="BFBFBF"/>
                      <w:spacing w:val="-1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-</w:t>
                  </w:r>
                  <w:r>
                    <w:rPr>
                      <w:color w:val="BFBFBF"/>
                      <w:spacing w:val="-12"/>
                      <w:sz w:val="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863308pt;margin-top:35.781666pt;width:6.7pt;height:6.7pt;mso-position-horizontal-relative:page;mso-position-vertical-relative:paragraph;z-index:15863808" type="#_x0000_t202" id="docshape227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w w:val="103"/>
                      <w:sz w:val="9"/>
                    </w:rPr>
                    <w:t>丁</w:t>
                  </w:r>
                </w:p>
              </w:txbxContent>
            </v:textbox>
            <w10:wrap type="none"/>
          </v:shape>
        </w:pict>
      </w:r>
      <w:r>
        <w:rPr>
          <w:color w:val="3B3B3B"/>
          <w:w w:val="107"/>
          <w:sz w:val="48"/>
        </w:rPr>
        <w:t>心</w:t>
      </w:r>
    </w:p>
    <w:p>
      <w:pPr>
        <w:spacing w:before="140"/>
        <w:ind w:left="2772" w:right="0" w:firstLine="0"/>
        <w:jc w:val="left"/>
        <w:rPr>
          <w:sz w:val="34"/>
        </w:rPr>
      </w:pPr>
      <w:r>
        <w:rPr/>
        <w:pict>
          <v:shape style="position:absolute;margin-left:44.044495pt;margin-top:7.355696pt;width:13.15pt;height:42.05pt;mso-position-horizontal-relative:page;mso-position-vertical-relative:paragraph;z-index:15859200" type="#_x0000_t202" id="docshape228" filled="false" stroked="false">
            <v:textbox inset="0,0,0,0" style="layout-flow:vertical">
              <w:txbxContent>
                <w:p>
                  <w:pPr>
                    <w:spacing w:line="242" w:lineRule="exact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BFBFBF"/>
                      <w:spacing w:val="4"/>
                      <w:w w:val="105"/>
                      <w:sz w:val="22"/>
                    </w:rPr>
                    <w:t>r</w:t>
                  </w:r>
                  <w:r>
                    <w:rPr>
                      <w:color w:val="BFBFBF"/>
                      <w:spacing w:val="31"/>
                      <w:w w:val="105"/>
                      <w:sz w:val="22"/>
                    </w:rPr>
                    <w:t>,</w:t>
                  </w:r>
                  <w:r>
                    <w:rPr>
                      <w:color w:val="BFBFBF"/>
                      <w:spacing w:val="13"/>
                      <w:w w:val="105"/>
                      <w:sz w:val="22"/>
                    </w:rPr>
                    <w:t>1</w:t>
                  </w:r>
                  <w:r>
                    <w:rPr>
                      <w:color w:val="BFBFBF"/>
                      <w:spacing w:val="-20"/>
                      <w:w w:val="105"/>
                      <w:sz w:val="22"/>
                    </w:rPr>
                    <w:t>1</w:t>
                  </w:r>
                  <w:r>
                    <w:rPr>
                      <w:color w:val="BFBFBF"/>
                      <w:spacing w:val="-127"/>
                      <w:w w:val="105"/>
                      <w:sz w:val="22"/>
                    </w:rPr>
                    <w:t>”</w:t>
                  </w:r>
                  <w:r>
                    <w:rPr>
                      <w:color w:val="BFBFBF"/>
                      <w:spacing w:val="-73"/>
                      <w:w w:val="105"/>
                      <w:sz w:val="22"/>
                    </w:rPr>
                    <w:t>-</w:t>
                  </w:r>
                  <w:r>
                    <w:rPr>
                      <w:color w:val="BFBFBF"/>
                      <w:spacing w:val="-28"/>
                      <w:w w:val="105"/>
                      <w:sz w:val="14"/>
                    </w:rPr>
                    <w:t>f</w:t>
                  </w:r>
                  <w:r>
                    <w:rPr>
                      <w:color w:val="BFBFBF"/>
                      <w:spacing w:val="1"/>
                      <w:w w:val="105"/>
                      <w:sz w:val="14"/>
                    </w:rPr>
                    <w:t> </w:t>
                  </w:r>
                  <w:r>
                    <w:rPr>
                      <w:color w:val="BFBFBF"/>
                      <w:spacing w:val="-28"/>
                      <w:w w:val="105"/>
                      <w:sz w:val="15"/>
                    </w:rPr>
                    <w:t>l</w:t>
                  </w:r>
                  <w:r>
                    <w:rPr>
                      <w:color w:val="BFBFBF"/>
                      <w:spacing w:val="15"/>
                      <w:w w:val="105"/>
                      <w:sz w:val="15"/>
                    </w:rPr>
                    <w:t> </w:t>
                  </w:r>
                  <w:r>
                    <w:rPr>
                      <w:color w:val="BFBFBF"/>
                      <w:spacing w:val="-28"/>
                      <w:w w:val="105"/>
                      <w:sz w:val="8"/>
                    </w:rPr>
                    <w:t>f</w:t>
                  </w:r>
                  <w:r>
                    <w:rPr>
                      <w:color w:val="BFBFBF"/>
                      <w:spacing w:val="6"/>
                      <w:w w:val="105"/>
                      <w:sz w:val="8"/>
                    </w:rPr>
                    <w:t> </w:t>
                  </w:r>
                  <w:r>
                    <w:rPr>
                      <w:color w:val="BFBFBF"/>
                      <w:spacing w:val="-28"/>
                      <w:w w:val="105"/>
                      <w:sz w:val="5"/>
                    </w:rPr>
                    <w:t>1</w:t>
                  </w:r>
                  <w:r>
                    <w:rPr>
                      <w:color w:val="BFBFBF"/>
                      <w:spacing w:val="26"/>
                      <w:w w:val="105"/>
                      <w:sz w:val="5"/>
                    </w:rPr>
                    <w:t> </w:t>
                  </w:r>
                  <w:r>
                    <w:rPr>
                      <w:color w:val="BFBFBF"/>
                      <w:spacing w:val="-28"/>
                      <w:w w:val="105"/>
                      <w:sz w:val="5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2A2A2A"/>
          <w:w w:val="105"/>
          <w:sz w:val="34"/>
        </w:rPr>
        <w:t>肺</w:t>
      </w:r>
      <w:r>
        <w:rPr>
          <w:color w:val="2A2A2A"/>
          <w:w w:val="105"/>
          <w:sz w:val="34"/>
        </w:rPr>
        <w:t>炎</w:t>
      </w:r>
      <w:r>
        <w:rPr>
          <w:color w:val="2A2A2A"/>
          <w:w w:val="105"/>
          <w:sz w:val="34"/>
        </w:rPr>
        <w:t>球</w:t>
      </w:r>
      <w:r>
        <w:rPr>
          <w:color w:val="2A2A2A"/>
          <w:spacing w:val="-10"/>
          <w:w w:val="105"/>
          <w:sz w:val="34"/>
        </w:rPr>
        <w:t>菌</w:t>
      </w:r>
    </w:p>
    <w:p>
      <w:pPr>
        <w:spacing w:line="240" w:lineRule="auto" w:before="0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7"/>
        <w:rPr>
          <w:sz w:val="45"/>
        </w:rPr>
      </w:pPr>
    </w:p>
    <w:p>
      <w:pPr>
        <w:spacing w:line="300" w:lineRule="auto" w:before="0"/>
        <w:ind w:left="293" w:right="0" w:hanging="320"/>
        <w:jc w:val="lef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3410727</wp:posOffset>
            </wp:positionH>
            <wp:positionV relativeFrom="paragraph">
              <wp:posOffset>-1595168</wp:posOffset>
            </wp:positionV>
            <wp:extent cx="791288" cy="1377083"/>
            <wp:effectExtent l="0" t="0" r="0" b="0"/>
            <wp:wrapNone/>
            <wp:docPr id="7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88" cy="137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334846pt;margin-top:-76.604355pt;width:6.7pt;height:4.350pt;mso-position-horizontal-relative:page;mso-position-vertical-relative:paragraph;z-index:15861248" type="#_x0000_t202" id="docshape229" filled="false" stroked="false">
            <v:textbox inset="0,0,0,0" style="layout-flow:vertical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w w:val="103"/>
                      <w:sz w:val="9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3B3B3B"/>
          <w:spacing w:val="-6"/>
          <w:w w:val="110"/>
          <w:sz w:val="34"/>
        </w:rPr>
        <w:t>葡</w:t>
      </w:r>
      <w:r>
        <w:rPr>
          <w:color w:val="3B3B3B"/>
          <w:spacing w:val="-6"/>
          <w:w w:val="110"/>
          <w:sz w:val="34"/>
        </w:rPr>
        <w:t>萄</w:t>
      </w:r>
      <w:r>
        <w:rPr>
          <w:color w:val="3B3B3B"/>
          <w:spacing w:val="-6"/>
          <w:w w:val="110"/>
          <w:sz w:val="34"/>
        </w:rPr>
        <w:t>球</w:t>
      </w:r>
      <w:r>
        <w:rPr>
          <w:color w:val="3B3B3B"/>
          <w:spacing w:val="-6"/>
          <w:w w:val="110"/>
          <w:sz w:val="34"/>
        </w:rPr>
        <w:t>菌</w:t>
      </w:r>
      <w:r>
        <w:rPr>
          <w:color w:val="181818"/>
          <w:spacing w:val="-6"/>
          <w:w w:val="110"/>
          <w:sz w:val="34"/>
        </w:rPr>
        <w:t>球</w:t>
      </w:r>
      <w:r>
        <w:rPr>
          <w:color w:val="181818"/>
          <w:spacing w:val="-6"/>
          <w:w w:val="110"/>
          <w:sz w:val="34"/>
        </w:rPr>
        <w:t>菌</w:t>
      </w:r>
    </w:p>
    <w:p>
      <w:pPr>
        <w:spacing w:line="240" w:lineRule="auto" w:before="0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spacing w:before="5"/>
      </w:pPr>
    </w:p>
    <w:p>
      <w:pPr>
        <w:spacing w:before="0"/>
        <w:ind w:left="236" w:right="0" w:firstLine="0"/>
        <w:jc w:val="lef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2196508</wp:posOffset>
            </wp:positionH>
            <wp:positionV relativeFrom="paragraph">
              <wp:posOffset>422736</wp:posOffset>
            </wp:positionV>
            <wp:extent cx="886789" cy="1513428"/>
            <wp:effectExtent l="0" t="0" r="0" b="0"/>
            <wp:wrapNone/>
            <wp:docPr id="7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9" cy="151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3.210327pt;margin-top:-33.911598pt;width:8.85pt;height:22.9pt;mso-position-horizontal-relative:page;mso-position-vertical-relative:paragraph;z-index:15857664" type="#_x0000_t202" id="docshape230" filled="false" stroked="false">
            <v:textbox inset="0,0,0,0" style="layout-flow:vertical">
              <w:txbxContent>
                <w:p>
                  <w:pPr>
                    <w:spacing w:line="155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BFBFBF"/>
                      <w:spacing w:val="-2"/>
                      <w:w w:val="105"/>
                      <w:sz w:val="13"/>
                    </w:rPr>
                    <w:t>l."\</w:t>
                  </w:r>
                  <w:r>
                    <w:rPr>
                      <w:color w:val="BFBFBF"/>
                      <w:spacing w:val="24"/>
                      <w:w w:val="105"/>
                      <w:sz w:val="13"/>
                    </w:rPr>
                    <w:t> </w:t>
                  </w:r>
                  <w:r>
                    <w:rPr>
                      <w:color w:val="BFBFBF"/>
                      <w:spacing w:val="-2"/>
                      <w:w w:val="105"/>
                      <w:sz w:val="13"/>
                    </w:rPr>
                    <w:t>"_</w:t>
                  </w:r>
                  <w:r>
                    <w:rPr>
                      <w:color w:val="BFBFBF"/>
                      <w:spacing w:val="-17"/>
                      <w:w w:val="105"/>
                      <w:sz w:val="13"/>
                    </w:rPr>
                    <w:t> </w:t>
                  </w:r>
                  <w:r>
                    <w:rPr>
                      <w:color w:val="030303"/>
                      <w:spacing w:val="-10"/>
                      <w:w w:val="105"/>
                      <w:sz w:val="13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.11618pt;margin-top:52.223228pt;width:12.75pt;height:15.4pt;mso-position-horizontal-relative:page;mso-position-vertical-relative:paragraph;z-index:15859712" type="#_x0000_t202" id="docshape231" filled="false" stroked="false">
            <v:textbox inset="0,0,0,0" style="layout-flow:vertical">
              <w:txbxContent>
                <w:p>
                  <w:pPr>
                    <w:spacing w:line="234" w:lineRule="exact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w w:val="105"/>
                      <w:sz w:val="9"/>
                    </w:rPr>
                    <w:t>1</w:t>
                  </w:r>
                  <w:r>
                    <w:rPr>
                      <w:color w:val="BFBFBF"/>
                      <w:spacing w:val="-8"/>
                      <w:w w:val="105"/>
                      <w:sz w:val="9"/>
                    </w:rPr>
                    <w:t> </w:t>
                  </w:r>
                  <w:r>
                    <w:rPr>
                      <w:color w:val="BFBFBF"/>
                      <w:w w:val="105"/>
                      <w:sz w:val="9"/>
                    </w:rPr>
                    <w:t>i</w:t>
                  </w:r>
                  <w:r>
                    <w:rPr>
                      <w:color w:val="BFBFBF"/>
                      <w:w w:val="105"/>
                      <w:sz w:val="21"/>
                    </w:rPr>
                    <w:t>r</w:t>
                  </w:r>
                  <w:r>
                    <w:rPr>
                      <w:color w:val="BFBFBF"/>
                      <w:spacing w:val="-1"/>
                      <w:w w:val="105"/>
                      <w:sz w:val="21"/>
                    </w:rPr>
                    <w:t> </w:t>
                  </w:r>
                  <w:r>
                    <w:rPr>
                      <w:color w:val="BFBFBF"/>
                      <w:spacing w:val="-10"/>
                      <w:w w:val="105"/>
                      <w:sz w:val="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334846pt;margin-top:78.832718pt;width:6.7pt;height:4.350pt;mso-position-horizontal-relative:page;mso-position-vertical-relative:paragraph;z-index:15860736" type="#_x0000_t202" id="docshape232" filled="false" stroked="false">
            <v:textbox inset="0,0,0,0" style="layout-flow:vertical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w w:val="103"/>
                      <w:sz w:val="9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536282pt;margin-top:41.762493pt;width:8.550pt;height:12.8pt;mso-position-horizontal-relative:page;mso-position-vertical-relative:paragraph;z-index:15863296" type="#_x0000_t202" id="docshape233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BFBFBF"/>
                      <w:spacing w:val="-14"/>
                      <w:w w:val="104"/>
                      <w:sz w:val="11"/>
                    </w:rPr>
                    <w:t>书</w:t>
                  </w:r>
                  <w:r>
                    <w:rPr>
                      <w:color w:val="BFBFBF"/>
                      <w:w w:val="104"/>
                      <w:position w:val="2"/>
                      <w:sz w:val="11"/>
                    </w:rPr>
                    <w:t>；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978157pt;margin-top:65.178947pt;width:6.7pt;height:15.25pt;mso-position-horizontal-relative:page;mso-position-vertical-relative:paragraph;z-index:15864320" type="#_x0000_t202" id="docshape234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BFBFBF"/>
                      <w:spacing w:val="-18"/>
                      <w:w w:val="103"/>
                      <w:sz w:val="9"/>
                    </w:rPr>
                    <w:t>仁</w:t>
                  </w:r>
                  <w:r>
                    <w:rPr>
                      <w:color w:val="BFBFBF"/>
                      <w:spacing w:val="3"/>
                      <w:w w:val="103"/>
                      <w:sz w:val="9"/>
                    </w:rPr>
                    <w:t>仁</w:t>
                  </w:r>
                  <w:r>
                    <w:rPr>
                      <w:color w:val="BFBFBF"/>
                      <w:w w:val="103"/>
                      <w:sz w:val="9"/>
                    </w:rPr>
                    <w:t>仁</w:t>
                  </w:r>
                </w:p>
              </w:txbxContent>
            </v:textbox>
            <w10:wrap type="none"/>
          </v:shape>
        </w:pict>
      </w:r>
      <w:r>
        <w:rPr>
          <w:color w:val="3B3B3B"/>
          <w:w w:val="105"/>
          <w:sz w:val="34"/>
        </w:rPr>
        <w:t>链</w:t>
      </w:r>
      <w:r>
        <w:rPr>
          <w:color w:val="3B3B3B"/>
          <w:w w:val="105"/>
          <w:sz w:val="34"/>
        </w:rPr>
        <w:t>球</w:t>
      </w:r>
      <w:r>
        <w:rPr>
          <w:color w:val="3B3B3B"/>
          <w:spacing w:val="-10"/>
          <w:w w:val="105"/>
          <w:sz w:val="34"/>
        </w:rPr>
        <w:t>菌</w:t>
      </w:r>
    </w:p>
    <w:p>
      <w:pPr>
        <w:spacing w:line="240" w:lineRule="auto" w:before="0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BodyText"/>
        <w:spacing w:before="10"/>
        <w:rPr>
          <w:sz w:val="31"/>
        </w:rPr>
      </w:pPr>
    </w:p>
    <w:p>
      <w:pPr>
        <w:spacing w:before="0"/>
        <w:ind w:left="2349" w:right="0" w:firstLine="0"/>
        <w:jc w:val="left"/>
        <w:rPr>
          <w:sz w:val="38"/>
        </w:rPr>
      </w:pPr>
      <w:r>
        <w:rPr>
          <w:color w:val="3B3B3B"/>
          <w:w w:val="90"/>
          <w:sz w:val="38"/>
        </w:rPr>
        <w:t>假</w:t>
      </w:r>
      <w:r>
        <w:rPr>
          <w:color w:val="3B3B3B"/>
          <w:w w:val="90"/>
          <w:sz w:val="38"/>
        </w:rPr>
        <w:t>单</w:t>
      </w:r>
      <w:r>
        <w:rPr>
          <w:color w:val="3B3B3B"/>
          <w:w w:val="90"/>
          <w:sz w:val="38"/>
        </w:rPr>
        <w:t>抱</w:t>
      </w:r>
      <w:r>
        <w:rPr>
          <w:color w:val="3B3B3B"/>
          <w:spacing w:val="-10"/>
          <w:w w:val="90"/>
          <w:sz w:val="38"/>
        </w:rPr>
        <w:t>菌</w:t>
      </w:r>
    </w:p>
    <w:p>
      <w:pPr>
        <w:spacing w:line="1082" w:lineRule="exact" w:before="64"/>
        <w:ind w:left="1766" w:right="0" w:firstLine="0"/>
        <w:jc w:val="left"/>
        <w:rPr>
          <w:sz w:val="103"/>
        </w:rPr>
      </w:pPr>
      <w:r>
        <w:rPr/>
        <w:drawing>
          <wp:anchor distT="0" distB="0" distL="0" distR="0" allowOverlap="1" layoutInCell="1" locked="0" behindDoc="1" simplePos="0" relativeHeight="481626112">
            <wp:simplePos x="0" y="0"/>
            <wp:positionH relativeFrom="page">
              <wp:posOffset>5866451</wp:posOffset>
            </wp:positionH>
            <wp:positionV relativeFrom="paragraph">
              <wp:posOffset>442661</wp:posOffset>
            </wp:positionV>
            <wp:extent cx="395644" cy="1199835"/>
            <wp:effectExtent l="0" t="0" r="0" b="0"/>
            <wp:wrapNone/>
            <wp:docPr id="8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4" cy="119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  <w:w w:val="95"/>
          <w:sz w:val="103"/>
        </w:rPr>
        <w:t>，</w:t>
      </w:r>
    </w:p>
    <w:p>
      <w:pPr>
        <w:spacing w:line="1019" w:lineRule="exact" w:before="0"/>
        <w:ind w:left="2062" w:right="0" w:firstLine="0"/>
        <w:jc w:val="left"/>
        <w:rPr>
          <w:rFonts w:ascii="Times New Roman"/>
          <w:sz w:val="103"/>
        </w:rPr>
      </w:pPr>
      <w:r>
        <w:rPr>
          <w:rFonts w:ascii="Times New Roman"/>
          <w:color w:val="4D4D4D"/>
          <w:w w:val="95"/>
          <w:sz w:val="103"/>
        </w:rPr>
        <w:t>,</w:t>
      </w:r>
    </w:p>
    <w:p>
      <w:pPr>
        <w:spacing w:before="786"/>
        <w:ind w:left="1903" w:right="0" w:firstLine="0"/>
        <w:jc w:val="left"/>
        <w:rPr>
          <w:sz w:val="34"/>
        </w:rPr>
      </w:pPr>
      <w:r>
        <w:rPr>
          <w:color w:val="4D4D4D"/>
          <w:w w:val="105"/>
          <w:sz w:val="34"/>
        </w:rPr>
        <w:t>结</w:t>
      </w:r>
      <w:r>
        <w:rPr>
          <w:color w:val="4D4D4D"/>
          <w:w w:val="105"/>
          <w:sz w:val="34"/>
        </w:rPr>
        <w:t>核</w:t>
      </w:r>
      <w:r>
        <w:rPr>
          <w:color w:val="4D4D4D"/>
          <w:w w:val="105"/>
          <w:sz w:val="34"/>
        </w:rPr>
        <w:t>杆</w:t>
      </w:r>
      <w:r>
        <w:rPr>
          <w:color w:val="4D4D4D"/>
          <w:spacing w:val="-10"/>
          <w:w w:val="105"/>
          <w:sz w:val="34"/>
        </w:rPr>
        <w:t>菌</w:t>
      </w:r>
    </w:p>
    <w:p>
      <w:pPr>
        <w:spacing w:before="104"/>
        <w:ind w:left="3903" w:right="0" w:firstLine="0"/>
        <w:jc w:val="left"/>
        <w:rPr>
          <w:sz w:val="34"/>
        </w:rPr>
      </w:pPr>
      <w:r>
        <w:rPr>
          <w:color w:val="181818"/>
          <w:spacing w:val="-5"/>
          <w:w w:val="105"/>
          <w:sz w:val="34"/>
        </w:rPr>
        <w:t>杆菌</w:t>
      </w:r>
    </w:p>
    <w:p>
      <w:pPr>
        <w:spacing w:line="240" w:lineRule="auto" w:before="10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spacing w:before="0"/>
        <w:ind w:left="532" w:right="0" w:firstLine="0"/>
        <w:jc w:val="left"/>
        <w:rPr>
          <w:sz w:val="34"/>
        </w:rPr>
      </w:pPr>
      <w:r>
        <w:rPr>
          <w:color w:val="4D4D4D"/>
          <w:w w:val="105"/>
          <w:sz w:val="34"/>
        </w:rPr>
        <w:t>伤</w:t>
      </w:r>
      <w:r>
        <w:rPr>
          <w:color w:val="4D4D4D"/>
          <w:w w:val="105"/>
          <w:sz w:val="34"/>
        </w:rPr>
        <w:t>寒</w:t>
      </w:r>
      <w:r>
        <w:rPr>
          <w:color w:val="4D4D4D"/>
          <w:w w:val="105"/>
          <w:sz w:val="34"/>
        </w:rPr>
        <w:t>杆</w:t>
      </w:r>
      <w:r>
        <w:rPr>
          <w:color w:val="4D4D4D"/>
          <w:spacing w:val="-10"/>
          <w:w w:val="105"/>
          <w:sz w:val="34"/>
        </w:rPr>
        <w:t>菌</w:t>
      </w:r>
    </w:p>
    <w:p>
      <w:pPr>
        <w:pStyle w:val="BodyText"/>
        <w:spacing w:before="4"/>
        <w:rPr>
          <w:sz w:val="49"/>
        </w:rPr>
      </w:pPr>
    </w:p>
    <w:p>
      <w:pPr>
        <w:spacing w:line="408" w:lineRule="auto" w:before="0"/>
        <w:ind w:left="468" w:right="0" w:firstLine="1092"/>
        <w:jc w:val="left"/>
        <w:rPr>
          <w:sz w:val="34"/>
        </w:rPr>
      </w:pPr>
      <w:r>
        <w:rPr>
          <w:position w:val="-18"/>
        </w:rPr>
        <w:drawing>
          <wp:inline distT="0" distB="0" distL="0" distR="0">
            <wp:extent cx="491144" cy="1022587"/>
            <wp:effectExtent l="0" t="0" r="0" b="0"/>
            <wp:docPr id="8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10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8"/>
        </w:rPr>
      </w:r>
      <w:r>
        <w:rPr>
          <w:rFonts w:ascii="Times New Roman" w:eastAsia="Times New Roman"/>
          <w:spacing w:val="-13"/>
          <w:sz w:val="20"/>
        </w:rPr>
        <w:t> </w:t>
      </w:r>
      <w:r>
        <w:rPr>
          <w:color w:val="4D4D4D"/>
          <w:w w:val="105"/>
          <w:sz w:val="34"/>
        </w:rPr>
        <w:t>芽袍</w:t>
      </w:r>
      <w:r>
        <w:rPr>
          <w:color w:val="3B3B3B"/>
          <w:spacing w:val="-2"/>
          <w:w w:val="105"/>
          <w:sz w:val="34"/>
        </w:rPr>
        <w:t>破</w:t>
      </w:r>
      <w:r>
        <w:rPr>
          <w:color w:val="3B3B3B"/>
          <w:spacing w:val="-2"/>
          <w:w w:val="105"/>
          <w:sz w:val="34"/>
        </w:rPr>
        <w:t>伤</w:t>
      </w:r>
      <w:r>
        <w:rPr>
          <w:color w:val="3B3B3B"/>
          <w:spacing w:val="-2"/>
          <w:w w:val="105"/>
          <w:sz w:val="34"/>
        </w:rPr>
        <w:t>风</w:t>
      </w:r>
      <w:r>
        <w:rPr>
          <w:color w:val="3B3B3B"/>
          <w:spacing w:val="-2"/>
          <w:w w:val="105"/>
          <w:sz w:val="34"/>
        </w:rPr>
        <w:t>杆</w:t>
      </w:r>
      <w:r>
        <w:rPr>
          <w:color w:val="3B3B3B"/>
          <w:spacing w:val="-2"/>
          <w:w w:val="105"/>
          <w:sz w:val="34"/>
        </w:rPr>
        <w:t>菌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10027536</wp:posOffset>
            </wp:positionH>
            <wp:positionV relativeFrom="paragraph">
              <wp:posOffset>200421</wp:posOffset>
            </wp:positionV>
            <wp:extent cx="2005426" cy="825055"/>
            <wp:effectExtent l="0" t="0" r="0" b="0"/>
            <wp:wrapTopAndBottom/>
            <wp:docPr id="8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26" cy="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13158587</wp:posOffset>
            </wp:positionH>
            <wp:positionV relativeFrom="paragraph">
              <wp:posOffset>295862</wp:posOffset>
            </wp:positionV>
            <wp:extent cx="61760" cy="370331"/>
            <wp:effectExtent l="0" t="0" r="0" b="0"/>
            <wp:wrapTopAndBottom/>
            <wp:docPr id="8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0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646" w:right="0" w:firstLine="0"/>
        <w:jc w:val="left"/>
        <w:rPr>
          <w:sz w:val="34"/>
        </w:rPr>
      </w:pPr>
      <w:r>
        <w:rPr>
          <w:color w:val="4D4D4D"/>
          <w:w w:val="105"/>
          <w:sz w:val="34"/>
        </w:rPr>
        <w:t>密</w:t>
      </w:r>
      <w:r>
        <w:rPr>
          <w:color w:val="4D4D4D"/>
          <w:w w:val="105"/>
          <w:sz w:val="34"/>
        </w:rPr>
        <w:t>螺</w:t>
      </w:r>
      <w:r>
        <w:rPr>
          <w:color w:val="4D4D4D"/>
          <w:w w:val="105"/>
          <w:sz w:val="34"/>
        </w:rPr>
        <w:t>旋</w:t>
      </w:r>
      <w:r>
        <w:rPr>
          <w:color w:val="4D4D4D"/>
          <w:spacing w:val="-10"/>
          <w:w w:val="105"/>
          <w:sz w:val="34"/>
        </w:rPr>
        <w:t>体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9"/>
      </w:pPr>
    </w:p>
    <w:p>
      <w:pPr>
        <w:spacing w:line="326" w:lineRule="auto" w:before="0"/>
        <w:ind w:left="1875" w:right="3414" w:hanging="303"/>
        <w:jc w:val="left"/>
        <w:rPr>
          <w:sz w:val="34"/>
        </w:rPr>
      </w:pPr>
      <w:r>
        <w:rPr/>
        <w:pict>
          <v:group style="position:absolute;margin-left:796.015686pt;margin-top:-53.673843pt;width:147.2pt;height:56.55pt;mso-position-horizontal-relative:page;mso-position-vertical-relative:paragraph;z-index:-21689856" id="docshapegroup235" coordorigin="15920,-1073" coordsize="2944,1131">
            <v:shape style="position:absolute;left:15920;top:-1074;width:2944;height:1128" type="#_x0000_t75" id="docshape236" stroked="false">
              <v:imagedata r:id="rId74" o:title=""/>
            </v:shape>
            <v:shape style="position:absolute;left:18486;top:-122;width:208;height:179" type="#_x0000_t202" id="docshape237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D4D4D"/>
                        <w:w w:val="104"/>
                        <w:sz w:val="18"/>
                      </w:rPr>
                      <w:t>二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13158587</wp:posOffset>
            </wp:positionH>
            <wp:positionV relativeFrom="paragraph">
              <wp:posOffset>-524860</wp:posOffset>
            </wp:positionV>
            <wp:extent cx="75036" cy="572648"/>
            <wp:effectExtent l="0" t="0" r="0" b="0"/>
            <wp:wrapNone/>
            <wp:docPr id="8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6" cy="57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037.64563pt;margin-top:-71.843575pt;width:4.993734pt;height:5.535837pt;mso-position-horizontal-relative:page;mso-position-vertical-relative:paragraph;z-index:15856128" id="docshape238" filled="true" fillcolor="#d1d1d1" stroked="false">
            <v:fill type="solid"/>
            <w10:wrap type="none"/>
          </v:rect>
        </w:pict>
      </w:r>
      <w:r>
        <w:rPr/>
        <w:pict>
          <v:shape style="position:absolute;margin-left:1036.325439pt;margin-top:-79.992172pt;width:6.7pt;height:26.25pt;mso-position-horizontal-relative:page;mso-position-vertical-relative:paragraph;z-index:15857152" type="#_x0000_t202" id="docshape239" filled="false" stroked="false">
            <v:textbox inset="0,0,0,0" style="layout-flow:vertical">
              <w:txbxContent>
                <w:p>
                  <w:pPr>
                    <w:tabs>
                      <w:tab w:pos="311" w:val="left" w:leader="none"/>
                    </w:tabs>
                    <w:spacing w:before="3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FCFCF"/>
                      <w:w w:val="105"/>
                      <w:sz w:val="7"/>
                    </w:rPr>
                    <w:t>i </w:t>
                  </w:r>
                  <w:r>
                    <w:rPr>
                      <w:color w:val="CFCFCF"/>
                      <w:spacing w:val="-12"/>
                      <w:w w:val="105"/>
                      <w:sz w:val="7"/>
                    </w:rPr>
                    <w:t>_</w:t>
                  </w:r>
                  <w:r>
                    <w:rPr>
                      <w:color w:val="CFCFCF"/>
                      <w:sz w:val="7"/>
                    </w:rPr>
                    <w:tab/>
                  </w:r>
                  <w:r>
                    <w:rPr>
                      <w:color w:val="CFCFCF"/>
                      <w:w w:val="105"/>
                      <w:sz w:val="9"/>
                    </w:rPr>
                    <w:t>_</w:t>
                  </w:r>
                  <w:r>
                    <w:rPr>
                      <w:color w:val="CFCFCF"/>
                      <w:spacing w:val="32"/>
                      <w:w w:val="105"/>
                      <w:sz w:val="9"/>
                    </w:rPr>
                    <w:t> </w:t>
                  </w:r>
                  <w:r>
                    <w:rPr>
                      <w:color w:val="AFAFAF"/>
                      <w:w w:val="105"/>
                      <w:sz w:val="9"/>
                    </w:rPr>
                    <w:t>;</w:t>
                  </w:r>
                  <w:r>
                    <w:rPr>
                      <w:color w:val="AFAFAF"/>
                      <w:spacing w:val="2"/>
                      <w:w w:val="105"/>
                      <w:sz w:val="9"/>
                    </w:rPr>
                    <w:t> </w:t>
                  </w:r>
                  <w:r>
                    <w:rPr>
                      <w:color w:val="AFAFAF"/>
                      <w:spacing w:val="-10"/>
                      <w:w w:val="105"/>
                      <w:sz w:val="2"/>
                    </w:rPr>
                    <w:t>—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6.540405pt;margin-top:-91.180916pt;width:5.6pt;height:6.9pt;mso-position-horizontal-relative:page;mso-position-vertical-relative:paragraph;z-index:15858176" type="#_x0000_t202" id="docshape240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CFCFCF"/>
                      <w:sz w:val="7"/>
                    </w:rPr>
                    <w:t>_</w:t>
                  </w:r>
                  <w:r>
                    <w:rPr>
                      <w:color w:val="CFCFCF"/>
                      <w:spacing w:val="3"/>
                      <w:sz w:val="7"/>
                    </w:rPr>
                    <w:t> </w:t>
                  </w:r>
                  <w:r>
                    <w:rPr>
                      <w:color w:val="CFCFCF"/>
                      <w:spacing w:val="-10"/>
                      <w:sz w:val="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7.042236pt;margin-top:-48.233883pt;width:3.1pt;height:2.550pt;mso-position-horizontal-relative:page;mso-position-vertical-relative:paragraph;z-index:15858688" type="#_x0000_t202" id="docshape241" filled="false" stroked="false">
            <v:textbox inset="0,0,0,0" style="layout-flow:vertical">
              <w:txbxContent>
                <w:p>
                  <w:pPr>
                    <w:spacing w:before="17"/>
                    <w:ind w:left="0" w:right="0" w:firstLine="0"/>
                    <w:jc w:val="center"/>
                    <w:rPr>
                      <w:sz w:val="2"/>
                    </w:rPr>
                  </w:pPr>
                  <w:r>
                    <w:rPr>
                      <w:color w:val="AFAFAF"/>
                      <w:w w:val="107"/>
                      <w:sz w:val="2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6.828735pt;margin-top:-104.810097pt;width:6.05pt;height:25.55pt;mso-position-horizontal-relative:page;mso-position-vertical-relative:paragraph;z-index:15861760" type="#_x0000_t202" id="docshape242" filled="false" stroked="false">
            <v:textbox inset="0,0,0,0" style="layout-flow:vertical-ideographic">
              <w:txbxContent>
                <w:p>
                  <w:pPr>
                    <w:tabs>
                      <w:tab w:pos="397" w:val="left" w:leader="none"/>
                    </w:tabs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CFCFCF"/>
                      <w:w w:val="102"/>
                      <w:sz w:val="7"/>
                    </w:rPr>
                    <w:t>勹</w:t>
                  </w:r>
                  <w:r>
                    <w:rPr>
                      <w:color w:val="CFCFCF"/>
                      <w:sz w:val="7"/>
                    </w:rPr>
                    <w:tab/>
                  </w:r>
                  <w:r>
                    <w:rPr>
                      <w:color w:val="CFCFCF"/>
                      <w:spacing w:val="-51"/>
                      <w:w w:val="102"/>
                      <w:position w:val="1"/>
                      <w:sz w:val="7"/>
                    </w:rPr>
                    <w:t>＂</w:t>
                  </w:r>
                  <w:r>
                    <w:rPr>
                      <w:color w:val="CFCFCF"/>
                      <w:w w:val="102"/>
                      <w:position w:val="1"/>
                      <w:sz w:val="7"/>
                    </w:rPr>
                    <w:t>＂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7.07312pt;margin-top:-74.379433pt;width:5.6pt;height:5.6pt;mso-position-horizontal-relative:page;mso-position-vertical-relative:paragraph;z-index:15862272" type="#_x0000_t202" id="docshape243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CFCFCF"/>
                      <w:w w:val="102"/>
                      <w:sz w:val="7"/>
                    </w:rPr>
                    <w:t>士</w:t>
                  </w:r>
                </w:p>
              </w:txbxContent>
            </v:textbox>
            <w10:wrap type="none"/>
          </v:shape>
        </w:pict>
      </w:r>
      <w:r>
        <w:rPr>
          <w:color w:val="4D4D4D"/>
          <w:spacing w:val="-4"/>
          <w:w w:val="105"/>
          <w:sz w:val="34"/>
        </w:rPr>
        <w:t>钩</w:t>
      </w:r>
      <w:r>
        <w:rPr>
          <w:color w:val="4D4D4D"/>
          <w:spacing w:val="-4"/>
          <w:w w:val="105"/>
          <w:sz w:val="34"/>
        </w:rPr>
        <w:t>端</w:t>
      </w:r>
      <w:r>
        <w:rPr>
          <w:color w:val="4D4D4D"/>
          <w:spacing w:val="-4"/>
          <w:w w:val="105"/>
          <w:sz w:val="34"/>
        </w:rPr>
        <w:t>螺</w:t>
      </w:r>
      <w:r>
        <w:rPr>
          <w:color w:val="4D4D4D"/>
          <w:spacing w:val="-4"/>
          <w:w w:val="105"/>
          <w:sz w:val="34"/>
        </w:rPr>
        <w:t>旋</w:t>
      </w:r>
      <w:r>
        <w:rPr>
          <w:color w:val="4D4D4D"/>
          <w:spacing w:val="-4"/>
          <w:w w:val="105"/>
          <w:sz w:val="34"/>
        </w:rPr>
        <w:t>体</w:t>
      </w:r>
      <w:r>
        <w:rPr>
          <w:color w:val="2A2A2A"/>
          <w:spacing w:val="-4"/>
          <w:w w:val="105"/>
          <w:sz w:val="34"/>
        </w:rPr>
        <w:t>螺</w:t>
      </w:r>
      <w:r>
        <w:rPr>
          <w:color w:val="2A2A2A"/>
          <w:spacing w:val="-4"/>
          <w:w w:val="105"/>
          <w:sz w:val="34"/>
        </w:rPr>
        <w:t>旋</w:t>
      </w:r>
      <w:r>
        <w:rPr>
          <w:color w:val="2A2A2A"/>
          <w:spacing w:val="-4"/>
          <w:w w:val="105"/>
          <w:sz w:val="34"/>
        </w:rPr>
        <w:t>体</w:t>
      </w:r>
    </w:p>
    <w:p>
      <w:pPr>
        <w:spacing w:after="0" w:line="326" w:lineRule="auto"/>
        <w:jc w:val="left"/>
        <w:rPr>
          <w:sz w:val="34"/>
        </w:rPr>
        <w:sectPr>
          <w:type w:val="continuous"/>
          <w:pgSz w:w="21750" w:h="31660"/>
          <w:pgMar w:top="200" w:bottom="280" w:left="0" w:right="0"/>
          <w:cols w:num="6" w:equalWidth="0">
            <w:col w:w="4245" w:space="40"/>
            <w:col w:w="1459" w:space="39"/>
            <w:col w:w="1351" w:space="39"/>
            <w:col w:w="4633" w:space="40"/>
            <w:col w:w="3098" w:space="39"/>
            <w:col w:w="6767"/>
          </w:cols>
        </w:sectPr>
      </w:pPr>
    </w:p>
    <w:p>
      <w:pPr>
        <w:pStyle w:val="BodyText"/>
        <w:spacing w:before="11"/>
        <w:rPr>
          <w:sz w:val="15"/>
        </w:rPr>
      </w:pPr>
    </w:p>
    <w:p>
      <w:pPr>
        <w:spacing w:before="0"/>
        <w:ind w:left="2003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1621504">
            <wp:simplePos x="0" y="0"/>
            <wp:positionH relativeFrom="page">
              <wp:posOffset>607109</wp:posOffset>
            </wp:positionH>
            <wp:positionV relativeFrom="paragraph">
              <wp:posOffset>-1664885</wp:posOffset>
            </wp:positionV>
            <wp:extent cx="1261969" cy="1792936"/>
            <wp:effectExtent l="0" t="0" r="0" b="0"/>
            <wp:wrapNone/>
            <wp:docPr id="9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969" cy="17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627648">
            <wp:simplePos x="0" y="0"/>
            <wp:positionH relativeFrom="page">
              <wp:posOffset>12469617</wp:posOffset>
            </wp:positionH>
            <wp:positionV relativeFrom="paragraph">
              <wp:posOffset>-110552</wp:posOffset>
            </wp:positionV>
            <wp:extent cx="764002" cy="211334"/>
            <wp:effectExtent l="0" t="0" r="0" b="0"/>
            <wp:wrapNone/>
            <wp:docPr id="9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02" cy="211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1.082489pt;margin-top:1.494424pt;width:2.685611pt;height:7.665002pt;mso-position-horizontal-relative:page;mso-position-vertical-relative:paragraph;z-index:-21687808" id="docshape244" filled="true" fillcolor="#d1d1d1" stroked="false">
            <v:fill type="solid"/>
            <w10:wrap type="none"/>
          </v:rect>
        </w:pict>
      </w:r>
      <w:r>
        <w:rPr>
          <w:color w:val="BFBFBF"/>
          <w:w w:val="80"/>
          <w:sz w:val="13"/>
        </w:rPr>
        <w:t>违</w:t>
      </w:r>
      <w:r>
        <w:rPr>
          <w:color w:val="BFBFBF"/>
          <w:w w:val="80"/>
          <w:sz w:val="13"/>
        </w:rPr>
        <w:t>也</w:t>
      </w:r>
      <w:r>
        <w:rPr>
          <w:color w:val="BFBFBF"/>
          <w:w w:val="80"/>
          <w:sz w:val="13"/>
        </w:rPr>
        <w:t>虫</w:t>
      </w:r>
      <w:r>
        <w:rPr>
          <w:color w:val="BFBFBF"/>
          <w:w w:val="80"/>
          <w:sz w:val="13"/>
        </w:rPr>
        <w:t>土</w:t>
      </w:r>
      <w:r>
        <w:rPr>
          <w:rFonts w:ascii="Times New Roman" w:hAnsi="Times New Roman" w:eastAsia="Times New Roman"/>
          <w:color w:val="BFBFBF"/>
          <w:w w:val="80"/>
          <w:sz w:val="13"/>
        </w:rPr>
        <w:t>I</w:t>
      </w:r>
      <w:r>
        <w:rPr>
          <w:color w:val="BFBFBF"/>
          <w:w w:val="80"/>
          <w:sz w:val="10"/>
        </w:rPr>
        <w:t>一</w:t>
      </w:r>
      <w:r>
        <w:rPr>
          <w:color w:val="BFBFBF"/>
          <w:w w:val="80"/>
          <w:sz w:val="10"/>
        </w:rPr>
        <w:t>－</w:t>
      </w:r>
      <w:r>
        <w:rPr>
          <w:color w:val="BFBFBF"/>
          <w:w w:val="80"/>
          <w:sz w:val="10"/>
        </w:rPr>
        <w:t>如</w:t>
      </w:r>
      <w:r>
        <w:rPr>
          <w:rFonts w:ascii="Times New Roman" w:hAnsi="Times New Roman" w:eastAsia="Times New Roman"/>
          <w:color w:val="BFBFBF"/>
          <w:w w:val="80"/>
          <w:sz w:val="13"/>
        </w:rPr>
        <w:t>1</w:t>
      </w:r>
      <w:r>
        <w:rPr>
          <w:color w:val="BFBFBF"/>
          <w:w w:val="80"/>
          <w:sz w:val="13"/>
        </w:rPr>
        <w:t>舌</w:t>
      </w:r>
      <w:r>
        <w:rPr>
          <w:color w:val="BFBFBF"/>
          <w:w w:val="80"/>
          <w:sz w:val="13"/>
        </w:rPr>
        <w:t>职</w:t>
      </w:r>
      <w:r>
        <w:rPr>
          <w:color w:val="BFBFBF"/>
          <w:w w:val="80"/>
          <w:sz w:val="13"/>
        </w:rPr>
        <w:t>孕</w:t>
      </w:r>
      <w:r>
        <w:rPr>
          <w:color w:val="BFBFBF"/>
          <w:w w:val="80"/>
          <w:sz w:val="13"/>
        </w:rPr>
        <w:t>压</w:t>
      </w:r>
      <w:r>
        <w:rPr>
          <w:color w:val="BFBFBF"/>
          <w:w w:val="80"/>
          <w:sz w:val="13"/>
        </w:rPr>
        <w:t>司</w:t>
      </w:r>
      <w:r>
        <w:rPr>
          <w:color w:val="BFBFBF"/>
          <w:w w:val="80"/>
          <w:sz w:val="13"/>
        </w:rPr>
        <w:t>．</w:t>
      </w:r>
      <w:r>
        <w:rPr>
          <w:color w:val="BFBFBF"/>
          <w:w w:val="80"/>
          <w:sz w:val="13"/>
        </w:rPr>
        <w:t>飞</w:t>
      </w:r>
      <w:r>
        <w:rPr>
          <w:color w:val="BFBFBF"/>
          <w:w w:val="80"/>
          <w:sz w:val="13"/>
        </w:rPr>
        <w:t>：</w:t>
      </w:r>
      <w:r>
        <w:rPr>
          <w:color w:val="BFBFBF"/>
          <w:w w:val="80"/>
          <w:sz w:val="13"/>
        </w:rPr>
        <w:t>川</w:t>
      </w:r>
      <w:r>
        <w:rPr>
          <w:color w:val="BFBFBF"/>
          <w:w w:val="80"/>
          <w:sz w:val="13"/>
        </w:rPr>
        <w:t>：：：：</w:t>
      </w:r>
      <w:r>
        <w:rPr>
          <w:color w:val="E2E2E2"/>
          <w:w w:val="80"/>
          <w:sz w:val="13"/>
        </w:rPr>
        <w:t>·"'."＇</w:t>
      </w:r>
      <w:r>
        <w:rPr>
          <w:rFonts w:ascii="Times New Roman" w:hAnsi="Times New Roman" w:eastAsia="Times New Roman"/>
          <w:color w:val="BFBFBF"/>
          <w:w w:val="80"/>
          <w:sz w:val="17"/>
        </w:rPr>
        <w:t>I</w:t>
      </w:r>
      <w:r>
        <w:rPr>
          <w:color w:val="BFBFBF"/>
          <w:w w:val="80"/>
          <w:sz w:val="13"/>
        </w:rPr>
        <w:t>＇</w:t>
      </w:r>
      <w:r>
        <w:rPr>
          <w:color w:val="BFBFBF"/>
          <w:w w:val="80"/>
          <w:sz w:val="13"/>
        </w:rPr>
        <w:t>据</w:t>
      </w:r>
      <w:r>
        <w:rPr>
          <w:color w:val="BFBFBF"/>
          <w:w w:val="80"/>
          <w:sz w:val="13"/>
        </w:rPr>
        <w:t>毛</w:t>
      </w:r>
      <w:r>
        <w:rPr>
          <w:color w:val="BFBFBF"/>
          <w:w w:val="80"/>
          <w:sz w:val="13"/>
        </w:rPr>
        <w:t>·</w:t>
      </w:r>
      <w:r>
        <w:rPr>
          <w:color w:val="E2E2E2"/>
          <w:w w:val="80"/>
          <w:sz w:val="13"/>
        </w:rPr>
        <w:t>－－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＿</w:t>
      </w:r>
      <w:r>
        <w:rPr>
          <w:color w:val="E2E2E2"/>
          <w:w w:val="80"/>
          <w:sz w:val="13"/>
        </w:rPr>
        <w:t>亡</w:t>
      </w:r>
      <w:r>
        <w:rPr>
          <w:color w:val="E2E2E2"/>
          <w:w w:val="80"/>
          <w:sz w:val="13"/>
        </w:rPr>
        <w:t>了</w:t>
      </w:r>
      <w:r>
        <w:rPr>
          <w:rFonts w:ascii="Times New Roman" w:hAnsi="Times New Roman" w:eastAsia="Times New Roman"/>
          <w:color w:val="BFBFBF"/>
          <w:w w:val="80"/>
          <w:sz w:val="13"/>
        </w:rPr>
        <w:t>l1</w:t>
      </w:r>
      <w:r>
        <w:rPr>
          <w:color w:val="BFBFBF"/>
          <w:w w:val="80"/>
          <w:sz w:val="13"/>
        </w:rPr>
        <w:t>：：兰</w:t>
      </w:r>
      <w:r>
        <w:rPr>
          <w:rFonts w:ascii="Times New Roman" w:hAnsi="Times New Roman" w:eastAsia="Times New Roman"/>
          <w:color w:val="BFBFBF"/>
          <w:w w:val="80"/>
          <w:sz w:val="13"/>
        </w:rPr>
        <w:t>1</w:t>
      </w:r>
      <w:r>
        <w:rPr>
          <w:color w:val="BFBFBF"/>
          <w:w w:val="80"/>
          <w:sz w:val="13"/>
        </w:rPr>
        <w:t>亡</w:t>
      </w:r>
      <w:r>
        <w:rPr>
          <w:color w:val="BFBFBF"/>
          <w:w w:val="80"/>
          <w:sz w:val="13"/>
        </w:rPr>
        <w:t>卫</w:t>
      </w:r>
      <w:r>
        <w:rPr>
          <w:color w:val="BFBFBF"/>
          <w:w w:val="80"/>
          <w:sz w:val="13"/>
        </w:rPr>
        <w:t>艺</w:t>
      </w:r>
      <w:r>
        <w:rPr>
          <w:color w:val="BFBFBF"/>
          <w:w w:val="80"/>
          <w:sz w:val="13"/>
        </w:rPr>
        <w:t>玉</w:t>
      </w:r>
      <w:r>
        <w:rPr>
          <w:rFonts w:ascii="Times New Roman" w:hAnsi="Times New Roman" w:eastAsia="Times New Roman"/>
          <w:color w:val="BFBFBF"/>
          <w:w w:val="80"/>
          <w:sz w:val="17"/>
        </w:rPr>
        <w:t>I</w:t>
      </w:r>
      <w:r>
        <w:rPr>
          <w:color w:val="BFBFBF"/>
          <w:w w:val="80"/>
          <w:sz w:val="13"/>
        </w:rPr>
        <w:t>亡</w:t>
      </w:r>
      <w:r>
        <w:rPr>
          <w:color w:val="BFBFBF"/>
          <w:w w:val="80"/>
          <w:sz w:val="13"/>
        </w:rPr>
        <w:t>一</w:t>
      </w:r>
      <w:r>
        <w:rPr>
          <w:color w:val="BFBFBF"/>
          <w:w w:val="80"/>
          <w:sz w:val="13"/>
        </w:rPr>
        <w:t>了</w:t>
      </w:r>
      <w:r>
        <w:rPr>
          <w:color w:val="E2E2E2"/>
          <w:w w:val="80"/>
          <w:sz w:val="13"/>
        </w:rPr>
        <w:t>已</w:t>
      </w:r>
      <w:r>
        <w:rPr>
          <w:color w:val="E2E2E2"/>
          <w:w w:val="80"/>
          <w:sz w:val="13"/>
        </w:rPr>
        <w:t>＿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一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．</w:t>
      </w:r>
      <w:r>
        <w:rPr>
          <w:color w:val="E2E2E2"/>
          <w:w w:val="80"/>
          <w:sz w:val="13"/>
        </w:rPr>
        <w:t>仁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斗</w:t>
      </w:r>
      <w:r>
        <w:rPr>
          <w:color w:val="E2E2E2"/>
          <w:w w:val="80"/>
          <w:sz w:val="13"/>
        </w:rPr>
        <w:t>且</w:t>
      </w:r>
      <w:r>
        <w:rPr>
          <w:color w:val="E2E2E2"/>
          <w:w w:val="80"/>
          <w:sz w:val="13"/>
        </w:rPr>
        <w:t>＝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已</w:t>
      </w:r>
      <w:r>
        <w:rPr>
          <w:color w:val="E2E2E2"/>
          <w:w w:val="80"/>
          <w:sz w:val="13"/>
        </w:rPr>
        <w:t>乙</w:t>
      </w:r>
      <w:r>
        <w:rPr>
          <w:color w:val="E2E2E2"/>
          <w:w w:val="80"/>
          <w:sz w:val="13"/>
        </w:rPr>
        <w:t>＿</w:t>
      </w:r>
      <w:r>
        <w:rPr>
          <w:color w:val="E2E2E2"/>
          <w:w w:val="80"/>
          <w:sz w:val="13"/>
        </w:rPr>
        <w:t>可</w:t>
      </w:r>
      <w:r>
        <w:rPr>
          <w:rFonts w:ascii="Times New Roman" w:hAnsi="Times New Roman" w:eastAsia="Times New Roman"/>
          <w:color w:val="E2E2E2"/>
          <w:w w:val="80"/>
          <w:sz w:val="13"/>
        </w:rPr>
        <w:t>1:;:</w:t>
      </w:r>
      <w:r>
        <w:rPr>
          <w:color w:val="E2E2E2"/>
          <w:w w:val="80"/>
          <w:sz w:val="13"/>
        </w:rPr>
        <w:t>二</w:t>
      </w:r>
      <w:r>
        <w:rPr>
          <w:color w:val="E2E2E2"/>
          <w:w w:val="80"/>
          <w:sz w:val="13"/>
        </w:rPr>
        <w:t>上</w:t>
      </w:r>
      <w:r>
        <w:rPr>
          <w:color w:val="E2E2E2"/>
          <w:w w:val="80"/>
          <w:sz w:val="13"/>
        </w:rPr>
        <w:t>工</w:t>
      </w:r>
      <w:r>
        <w:rPr>
          <w:color w:val="E2E2E2"/>
          <w:w w:val="80"/>
          <w:sz w:val="13"/>
        </w:rPr>
        <w:t>丘</w:t>
      </w:r>
      <w:r>
        <w:rPr>
          <w:color w:val="BFBFBF"/>
          <w:w w:val="80"/>
          <w:sz w:val="13"/>
        </w:rPr>
        <w:t>冲</w:t>
      </w:r>
      <w:r>
        <w:rPr>
          <w:color w:val="BFBFBF"/>
          <w:w w:val="80"/>
          <w:sz w:val="13"/>
        </w:rPr>
        <w:t>严</w:t>
      </w:r>
      <w:r>
        <w:rPr>
          <w:color w:val="BFBFBF"/>
          <w:w w:val="80"/>
          <w:sz w:val="13"/>
        </w:rPr>
        <w:t>勹</w:t>
      </w:r>
      <w:r>
        <w:rPr>
          <w:color w:val="BFBFBF"/>
          <w:w w:val="80"/>
          <w:sz w:val="13"/>
        </w:rPr>
        <w:t>唔</w:t>
      </w:r>
      <w:r>
        <w:rPr>
          <w:color w:val="BFBFBF"/>
          <w:w w:val="80"/>
          <w:sz w:val="13"/>
        </w:rPr>
        <w:t>百</w:t>
      </w:r>
      <w:r>
        <w:rPr>
          <w:color w:val="BFBFBF"/>
          <w:w w:val="80"/>
          <w:sz w:val="13"/>
        </w:rPr>
        <w:t>～</w:t>
      </w:r>
      <w:r>
        <w:rPr>
          <w:color w:val="BFBFBF"/>
          <w:w w:val="80"/>
          <w:sz w:val="13"/>
        </w:rPr>
        <w:t>可</w:t>
      </w:r>
      <w:r>
        <w:rPr>
          <w:color w:val="BFBFBF"/>
          <w:w w:val="80"/>
          <w:sz w:val="13"/>
        </w:rPr>
        <w:t>·</w:t>
      </w:r>
      <w:r>
        <w:rPr>
          <w:color w:val="BFBFBF"/>
          <w:w w:val="80"/>
          <w:sz w:val="13"/>
        </w:rPr>
        <w:t>臣</w:t>
      </w:r>
      <w:r>
        <w:rPr>
          <w:rFonts w:ascii="Times New Roman" w:hAnsi="Times New Roman" w:eastAsia="Times New Roman"/>
          <w:color w:val="BFBFBF"/>
          <w:w w:val="80"/>
          <w:sz w:val="17"/>
        </w:rPr>
        <w:t>I</w:t>
      </w:r>
      <w:r>
        <w:rPr>
          <w:color w:val="BFBFBF"/>
          <w:w w:val="80"/>
          <w:sz w:val="13"/>
        </w:rPr>
        <w:t>ii!</w:t>
      </w:r>
      <w:r>
        <w:rPr>
          <w:color w:val="BFBFBF"/>
          <w:w w:val="80"/>
          <w:sz w:val="13"/>
        </w:rPr>
        <w:t>虽</w:t>
      </w:r>
      <w:r>
        <w:rPr>
          <w:color w:val="BFBFBF"/>
          <w:w w:val="80"/>
          <w:sz w:val="13"/>
        </w:rPr>
        <w:t>记</w:t>
      </w:r>
      <w:r>
        <w:rPr>
          <w:rFonts w:ascii="Times New Roman" w:hAnsi="Times New Roman" w:eastAsia="Times New Roman"/>
          <w:color w:val="BFBFBF"/>
          <w:w w:val="80"/>
          <w:sz w:val="17"/>
        </w:rPr>
        <w:t>III</w:t>
      </w:r>
      <w:r>
        <w:rPr>
          <w:color w:val="BFBFBF"/>
          <w:w w:val="80"/>
          <w:sz w:val="13"/>
        </w:rPr>
        <w:t>倡</w:t>
      </w:r>
      <w:r>
        <w:rPr>
          <w:color w:val="BFBFBF"/>
          <w:w w:val="80"/>
          <w:sz w:val="13"/>
        </w:rPr>
        <w:t>忙</w:t>
      </w:r>
      <w:r>
        <w:rPr>
          <w:rFonts w:ascii="Times New Roman" w:hAnsi="Times New Roman" w:eastAsia="Times New Roman"/>
          <w:color w:val="BFBFBF"/>
          <w:w w:val="80"/>
          <w:sz w:val="17"/>
        </w:rPr>
        <w:t>I</w:t>
      </w:r>
      <w:r>
        <w:rPr>
          <w:color w:val="BFBFBF"/>
          <w:w w:val="80"/>
          <w:sz w:val="13"/>
        </w:rPr>
        <w:t>仙</w:t>
      </w:r>
      <w:r>
        <w:rPr>
          <w:color w:val="BFBFBF"/>
          <w:w w:val="80"/>
          <w:sz w:val="13"/>
        </w:rPr>
        <w:t>屯</w:t>
      </w:r>
      <w:r>
        <w:rPr>
          <w:color w:val="BFBFBF"/>
          <w:w w:val="80"/>
          <w:sz w:val="13"/>
        </w:rPr>
        <w:t>云</w:t>
      </w:r>
      <w:r>
        <w:rPr>
          <w:color w:val="BFBFBF"/>
          <w:w w:val="80"/>
          <w:sz w:val="13"/>
        </w:rPr>
        <w:t>仁</w:t>
      </w:r>
      <w:r>
        <w:rPr>
          <w:color w:val="BFBFBF"/>
          <w:w w:val="80"/>
          <w:sz w:val="13"/>
        </w:rPr>
        <w:t>丑</w:t>
      </w:r>
      <w:r>
        <w:rPr>
          <w:color w:val="BFBFBF"/>
          <w:w w:val="80"/>
          <w:sz w:val="13"/>
        </w:rPr>
        <w:t>亡</w:t>
      </w:r>
      <w:r>
        <w:rPr>
          <w:color w:val="BFBFBF"/>
          <w:w w:val="80"/>
          <w:sz w:val="13"/>
        </w:rPr>
        <w:t>二</w:t>
      </w:r>
      <w:r>
        <w:rPr>
          <w:color w:val="BFBFBF"/>
          <w:w w:val="80"/>
          <w:sz w:val="13"/>
        </w:rPr>
        <w:t>一</w:t>
      </w:r>
      <w:r>
        <w:rPr>
          <w:color w:val="BFBFBF"/>
          <w:w w:val="80"/>
          <w:sz w:val="13"/>
        </w:rPr>
        <w:t>二</w:t>
      </w:r>
      <w:r>
        <w:rPr>
          <w:color w:val="BFBFBF"/>
          <w:w w:val="80"/>
          <w:sz w:val="13"/>
        </w:rPr>
        <w:t>二</w:t>
      </w:r>
      <w:r>
        <w:rPr>
          <w:color w:val="030303"/>
          <w:w w:val="80"/>
          <w:sz w:val="13"/>
        </w:rPr>
        <w:t>一</w:t>
      </w:r>
      <w:r>
        <w:rPr>
          <w:color w:val="CFCFCF"/>
          <w:w w:val="80"/>
          <w:sz w:val="13"/>
        </w:rPr>
        <w:t>：：</w:t>
      </w:r>
      <w:r>
        <w:rPr>
          <w:color w:val="CFCFCF"/>
          <w:w w:val="80"/>
          <w:sz w:val="13"/>
        </w:rPr>
        <w:t>且</w:t>
      </w:r>
      <w:r>
        <w:rPr>
          <w:color w:val="CFCFCF"/>
          <w:w w:val="80"/>
          <w:sz w:val="13"/>
        </w:rPr>
        <w:t>＿</w:t>
      </w:r>
      <w:r>
        <w:rPr>
          <w:color w:val="CFCFCF"/>
          <w:w w:val="80"/>
          <w:sz w:val="13"/>
        </w:rPr>
        <w:t>郢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＿＿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:.:.ill.</w:t>
      </w:r>
      <w:r>
        <w:rPr>
          <w:color w:val="CFCFCF"/>
          <w:w w:val="80"/>
          <w:sz w:val="13"/>
        </w:rPr>
        <w:t>世</w:t>
      </w:r>
      <w:r>
        <w:rPr>
          <w:color w:val="CFCFCF"/>
          <w:w w:val="80"/>
          <w:sz w:val="13"/>
        </w:rPr>
        <w:t>臣</w:t>
      </w:r>
      <w:r>
        <w:rPr>
          <w:color w:val="CFCFCF"/>
          <w:w w:val="80"/>
          <w:sz w:val="13"/>
        </w:rPr>
        <w:t>,If</w:t>
      </w:r>
      <w:r>
        <w:rPr>
          <w:color w:val="CFCFCF"/>
          <w:w w:val="80"/>
          <w:sz w:val="13"/>
        </w:rPr>
        <w:t>汕</w:t>
      </w:r>
      <w:r>
        <w:rPr>
          <w:color w:val="CFCFCF"/>
          <w:w w:val="80"/>
          <w:sz w:val="13"/>
        </w:rPr>
        <w:t>堑</w:t>
      </w:r>
      <w:r>
        <w:rPr>
          <w:color w:val="CFCFCF"/>
          <w:w w:val="80"/>
          <w:sz w:val="13"/>
        </w:rPr>
        <w:t>＿</w:t>
      </w:r>
      <w:r>
        <w:rPr>
          <w:color w:val="CFCFCF"/>
          <w:w w:val="80"/>
          <w:sz w:val="13"/>
        </w:rPr>
        <w:t>一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_</w:t>
      </w:r>
      <w:r>
        <w:rPr>
          <w:color w:val="CFCFCF"/>
          <w:w w:val="80"/>
          <w:sz w:val="13"/>
        </w:rPr>
        <w:t>卫</w:t>
      </w:r>
      <w:r>
        <w:rPr>
          <w:color w:val="CFCFCF"/>
          <w:w w:val="80"/>
          <w:sz w:val="13"/>
        </w:rPr>
        <w:t>|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_Jj</w:t>
      </w:r>
      <w:r>
        <w:rPr>
          <w:color w:val="CFCFCF"/>
          <w:w w:val="80"/>
          <w:sz w:val="13"/>
        </w:rPr>
        <w:t>丘</w:t>
      </w:r>
      <w:r>
        <w:rPr>
          <w:color w:val="CFCFCF"/>
          <w:w w:val="80"/>
          <w:sz w:val="13"/>
        </w:rPr>
        <w:t>＿</w:t>
      </w:r>
      <w:r>
        <w:rPr>
          <w:color w:val="CFCFCF"/>
          <w:w w:val="80"/>
          <w:sz w:val="13"/>
        </w:rPr>
        <w:t>尸</w:t>
      </w:r>
      <w:r>
        <w:rPr>
          <w:color w:val="CFCFCF"/>
          <w:w w:val="80"/>
          <w:sz w:val="13"/>
        </w:rPr>
        <w:t>':;_···</w:t>
      </w:r>
      <w:r>
        <w:rPr>
          <w:color w:val="CFCFCF"/>
          <w:w w:val="80"/>
          <w:sz w:val="13"/>
        </w:rPr>
        <w:t>叩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之</w:t>
      </w:r>
      <w:r>
        <w:rPr>
          <w:color w:val="CFCFCF"/>
          <w:w w:val="80"/>
          <w:sz w:val="13"/>
        </w:rPr>
        <w:t>限</w:t>
      </w:r>
      <w:r>
        <w:rPr>
          <w:rFonts w:ascii="Times New Roman" w:hAnsi="Times New Roman" w:eastAsia="Times New Roman"/>
          <w:color w:val="CFCFCF"/>
          <w:w w:val="80"/>
          <w:sz w:val="17"/>
        </w:rPr>
        <w:t>l-==::::::::-=-_:</w:t>
      </w:r>
      <w:r>
        <w:rPr>
          <w:color w:val="CFCFCF"/>
          <w:w w:val="80"/>
          <w:sz w:val="13"/>
        </w:rPr>
        <w:t>j</w:t>
      </w:r>
      <w:r>
        <w:rPr>
          <w:color w:val="CFCFCF"/>
          <w:w w:val="80"/>
          <w:sz w:val="13"/>
        </w:rPr>
        <w:t>店</w:t>
      </w:r>
      <w:r>
        <w:rPr>
          <w:color w:val="CFCFCF"/>
          <w:w w:val="80"/>
          <w:sz w:val="13"/>
        </w:rPr>
        <w:t>垂</w:t>
      </w:r>
      <w:r>
        <w:rPr>
          <w:color w:val="CFCFCF"/>
          <w:w w:val="80"/>
          <w:sz w:val="13"/>
        </w:rPr>
        <w:t>垂</w:t>
      </w:r>
      <w:r>
        <w:rPr>
          <w:color w:val="CFCFCF"/>
          <w:spacing w:val="61"/>
          <w:sz w:val="13"/>
        </w:rPr>
        <w:t>   </w:t>
      </w:r>
      <w:r>
        <w:rPr>
          <w:rFonts w:ascii="Times New Roman" w:hAnsi="Times New Roman" w:eastAsia="Times New Roman"/>
          <w:color w:val="CFCFCF"/>
          <w:w w:val="80"/>
          <w:sz w:val="13"/>
        </w:rPr>
        <w:t>II</w:t>
      </w:r>
      <w:r>
        <w:rPr>
          <w:color w:val="CFCFCF"/>
          <w:w w:val="80"/>
          <w:sz w:val="13"/>
        </w:rPr>
        <w:t>蛊</w:t>
      </w:r>
      <w:r>
        <w:rPr>
          <w:color w:val="CFCFCF"/>
          <w:w w:val="80"/>
          <w:sz w:val="13"/>
        </w:rPr>
        <w:t>已</w:t>
      </w:r>
      <w:r>
        <w:rPr>
          <w:color w:val="CFCFCF"/>
          <w:w w:val="80"/>
          <w:sz w:val="13"/>
        </w:rPr>
        <w:t>＂</w:t>
      </w:r>
      <w:r>
        <w:rPr>
          <w:rFonts w:ascii="Times New Roman" w:hAnsi="Times New Roman" w:eastAsia="Times New Roman"/>
          <w:color w:val="CFCFCF"/>
          <w:w w:val="80"/>
          <w:sz w:val="13"/>
        </w:rPr>
        <w:t>L</w:t>
      </w:r>
      <w:r>
        <w:rPr>
          <w:rFonts w:ascii="Times New Roman" w:hAnsi="Times New Roman" w:eastAsia="Times New Roman"/>
          <w:color w:val="CFCFCF"/>
          <w:spacing w:val="73"/>
          <w:sz w:val="13"/>
        </w:rPr>
        <w:t>   </w:t>
      </w:r>
      <w:r>
        <w:rPr>
          <w:color w:val="CFCFCF"/>
          <w:w w:val="80"/>
          <w:sz w:val="13"/>
        </w:rPr>
        <w:t>兰</w:t>
      </w:r>
      <w:r>
        <w:rPr>
          <w:rFonts w:ascii="Times New Roman" w:hAnsi="Times New Roman" w:eastAsia="Times New Roman"/>
          <w:color w:val="AFAFAF"/>
          <w:w w:val="80"/>
          <w:sz w:val="13"/>
        </w:rPr>
        <w:t>1c1T</w:t>
      </w:r>
      <w:r>
        <w:rPr>
          <w:rFonts w:ascii="Times New Roman" w:hAnsi="Times New Roman" w:eastAsia="Times New Roman"/>
          <w:color w:val="CFCFCF"/>
          <w:w w:val="80"/>
          <w:sz w:val="13"/>
        </w:rPr>
        <w:t>_1</w:t>
      </w:r>
      <w:r>
        <w:rPr>
          <w:color w:val="CFCFCF"/>
          <w:w w:val="80"/>
          <w:sz w:val="10"/>
        </w:rPr>
        <w:t>括</w:t>
      </w:r>
      <w:r>
        <w:rPr>
          <w:rFonts w:ascii="Times New Roman" w:hAnsi="Times New Roman" w:eastAsia="Times New Roman"/>
          <w:color w:val="CFCFCF"/>
          <w:w w:val="80"/>
          <w:sz w:val="13"/>
        </w:rPr>
        <w:t>1</w:t>
      </w:r>
      <w:r>
        <w:rPr>
          <w:color w:val="CFCFCF"/>
          <w:w w:val="80"/>
          <w:sz w:val="13"/>
        </w:rPr>
        <w:t>～</w:t>
      </w:r>
      <w:r>
        <w:rPr>
          <w:color w:val="CFCFCF"/>
          <w:w w:val="80"/>
          <w:sz w:val="13"/>
        </w:rPr>
        <w:t>言</w:t>
      </w:r>
      <w:r>
        <w:rPr>
          <w:color w:val="CFCFCF"/>
          <w:w w:val="80"/>
          <w:sz w:val="13"/>
        </w:rPr>
        <w:t>且</w:t>
      </w:r>
      <w:r>
        <w:rPr>
          <w:color w:val="CFCFCF"/>
          <w:w w:val="80"/>
          <w:sz w:val="13"/>
        </w:rPr>
        <w:t>群</w:t>
      </w:r>
      <w:r>
        <w:rPr>
          <w:color w:val="CFCFCF"/>
          <w:w w:val="80"/>
          <w:sz w:val="13"/>
        </w:rPr>
        <w:t>且</w:t>
      </w:r>
      <w:r>
        <w:rPr>
          <w:color w:val="CFCFCF"/>
          <w:w w:val="80"/>
          <w:sz w:val="13"/>
        </w:rPr>
        <w:t>王</w:t>
      </w:r>
      <w:r>
        <w:rPr>
          <w:color w:val="CFCFCF"/>
          <w:w w:val="80"/>
          <w:sz w:val="13"/>
        </w:rPr>
        <w:t>，</w:t>
      </w:r>
      <w:r>
        <w:rPr>
          <w:color w:val="CFCFCF"/>
          <w:w w:val="80"/>
          <w:sz w:val="13"/>
        </w:rPr>
        <w:t>一</w:t>
      </w:r>
      <w:r>
        <w:rPr>
          <w:rFonts w:ascii="Times New Roman" w:hAnsi="Times New Roman" w:eastAsia="Times New Roman"/>
          <w:color w:val="CFCFCF"/>
          <w:w w:val="80"/>
          <w:sz w:val="13"/>
        </w:rPr>
        <w:t>4</w:t>
      </w:r>
      <w:r>
        <w:rPr>
          <w:color w:val="CFCFCF"/>
          <w:w w:val="80"/>
          <w:sz w:val="13"/>
        </w:rPr>
        <w:t>丘</w:t>
      </w:r>
      <w:r>
        <w:rPr>
          <w:color w:val="CFCFCF"/>
          <w:w w:val="80"/>
          <w:sz w:val="13"/>
        </w:rPr>
        <w:t>勹</w:t>
      </w:r>
      <w:r>
        <w:rPr>
          <w:color w:val="CFCFCF"/>
          <w:w w:val="80"/>
          <w:sz w:val="13"/>
        </w:rPr>
        <w:t>占</w:t>
      </w:r>
      <w:r>
        <w:rPr>
          <w:color w:val="CFCFCF"/>
          <w:w w:val="80"/>
          <w:sz w:val="13"/>
        </w:rPr>
        <w:t>国</w:t>
      </w:r>
      <w:r>
        <w:rPr>
          <w:rFonts w:ascii="Times New Roman" w:hAnsi="Times New Roman" w:eastAsia="Times New Roman"/>
          <w:color w:val="CFCFCF"/>
          <w:w w:val="80"/>
          <w:sz w:val="13"/>
        </w:rPr>
        <w:t>1</w:t>
      </w:r>
      <w:r>
        <w:rPr>
          <w:color w:val="CFCFCF"/>
          <w:w w:val="80"/>
          <w:sz w:val="13"/>
        </w:rPr>
        <w:t>血</w:t>
      </w:r>
      <w:r>
        <w:rPr>
          <w:color w:val="CFCFCF"/>
          <w:w w:val="80"/>
          <w:sz w:val="13"/>
        </w:rPr>
        <w:t>玉</w:t>
      </w:r>
      <w:r>
        <w:rPr>
          <w:color w:val="CFCFCF"/>
          <w:w w:val="80"/>
          <w:sz w:val="13"/>
        </w:rPr>
        <w:t>．</w:t>
      </w:r>
      <w:r>
        <w:rPr>
          <w:color w:val="CFCFCF"/>
          <w:w w:val="80"/>
          <w:sz w:val="13"/>
        </w:rPr>
        <w:t>二</w:t>
      </w:r>
      <w:r>
        <w:rPr>
          <w:color w:val="CFCFCF"/>
          <w:w w:val="80"/>
          <w:sz w:val="13"/>
        </w:rPr>
        <w:t>二</w:t>
      </w:r>
      <w:r>
        <w:rPr>
          <w:color w:val="CFCFCF"/>
          <w:spacing w:val="-10"/>
          <w:w w:val="80"/>
          <w:sz w:val="13"/>
        </w:rPr>
        <w:t>动</w:t>
      </w:r>
    </w:p>
    <w:p>
      <w:pPr>
        <w:pStyle w:val="BodyText"/>
        <w:rPr>
          <w:sz w:val="18"/>
        </w:rPr>
      </w:pPr>
    </w:p>
    <w:p>
      <w:pPr>
        <w:spacing w:line="304" w:lineRule="auto" w:before="113"/>
        <w:ind w:left="734" w:right="711" w:firstLine="822"/>
        <w:jc w:val="both"/>
        <w:rPr>
          <w:sz w:val="38"/>
        </w:rPr>
      </w:pPr>
      <w:r>
        <w:rPr>
          <w:color w:val="2A2A2A"/>
          <w:w w:val="105"/>
          <w:sz w:val="38"/>
        </w:rPr>
        <w:t>耐</w:t>
      </w:r>
      <w:r>
        <w:rPr>
          <w:color w:val="2A2A2A"/>
          <w:w w:val="105"/>
          <w:sz w:val="38"/>
        </w:rPr>
        <w:t>药</w:t>
      </w:r>
      <w:r>
        <w:rPr>
          <w:color w:val="2A2A2A"/>
          <w:w w:val="105"/>
          <w:sz w:val="38"/>
        </w:rPr>
        <w:t>性</w:t>
      </w:r>
      <w:r>
        <w:rPr>
          <w:color w:val="2A2A2A"/>
          <w:w w:val="105"/>
          <w:sz w:val="38"/>
        </w:rPr>
        <w:t>：</w:t>
      </w:r>
      <w:r>
        <w:rPr>
          <w:color w:val="2A2A2A"/>
          <w:w w:val="105"/>
          <w:sz w:val="38"/>
        </w:rPr>
        <w:t>细</w:t>
      </w:r>
      <w:r>
        <w:rPr>
          <w:color w:val="2A2A2A"/>
          <w:w w:val="105"/>
          <w:sz w:val="38"/>
        </w:rPr>
        <w:t>菌</w:t>
      </w:r>
      <w:r>
        <w:rPr>
          <w:color w:val="2A2A2A"/>
          <w:w w:val="105"/>
          <w:sz w:val="38"/>
        </w:rPr>
        <w:t>产</w:t>
      </w:r>
      <w:r>
        <w:rPr>
          <w:color w:val="2A2A2A"/>
          <w:w w:val="105"/>
          <w:sz w:val="38"/>
        </w:rPr>
        <w:t>生</w:t>
      </w:r>
      <w:r>
        <w:rPr>
          <w:color w:val="2A2A2A"/>
          <w:w w:val="105"/>
          <w:sz w:val="38"/>
        </w:rPr>
        <w:t>耐</w:t>
      </w:r>
      <w:r>
        <w:rPr>
          <w:color w:val="2A2A2A"/>
          <w:w w:val="105"/>
          <w:sz w:val="38"/>
        </w:rPr>
        <w:t>药</w:t>
      </w:r>
      <w:r>
        <w:rPr>
          <w:color w:val="2A2A2A"/>
          <w:w w:val="105"/>
          <w:sz w:val="38"/>
        </w:rPr>
        <w:t>是</w:t>
      </w:r>
      <w:r>
        <w:rPr>
          <w:color w:val="2A2A2A"/>
          <w:w w:val="105"/>
          <w:sz w:val="38"/>
        </w:rPr>
        <w:t>因</w:t>
      </w:r>
      <w:r>
        <w:rPr>
          <w:color w:val="2A2A2A"/>
          <w:w w:val="105"/>
          <w:sz w:val="38"/>
        </w:rPr>
        <w:t>为</w:t>
      </w:r>
      <w:r>
        <w:rPr>
          <w:color w:val="2A2A2A"/>
          <w:w w:val="105"/>
          <w:sz w:val="38"/>
        </w:rPr>
        <w:t>它</w:t>
      </w:r>
      <w:r>
        <w:rPr>
          <w:color w:val="2A2A2A"/>
          <w:w w:val="105"/>
          <w:sz w:val="38"/>
        </w:rPr>
        <w:t>们</w:t>
      </w:r>
      <w:r>
        <w:rPr>
          <w:color w:val="2A2A2A"/>
          <w:w w:val="105"/>
          <w:sz w:val="38"/>
        </w:rPr>
        <w:t>可</w:t>
      </w:r>
      <w:r>
        <w:rPr>
          <w:color w:val="2A2A2A"/>
          <w:w w:val="105"/>
          <w:sz w:val="38"/>
        </w:rPr>
        <w:t>以</w:t>
      </w:r>
      <w:r>
        <w:rPr>
          <w:color w:val="2A2A2A"/>
          <w:w w:val="105"/>
          <w:sz w:val="38"/>
        </w:rPr>
        <w:t>获</w:t>
      </w:r>
      <w:r>
        <w:rPr>
          <w:color w:val="2A2A2A"/>
          <w:w w:val="105"/>
          <w:sz w:val="38"/>
        </w:rPr>
        <w:t>得</w:t>
      </w:r>
      <w:r>
        <w:rPr>
          <w:color w:val="2A2A2A"/>
          <w:w w:val="105"/>
          <w:sz w:val="38"/>
        </w:rPr>
        <w:t>其</w:t>
      </w:r>
      <w:r>
        <w:rPr>
          <w:color w:val="2A2A2A"/>
          <w:w w:val="105"/>
          <w:sz w:val="38"/>
        </w:rPr>
        <w:t>他</w:t>
      </w:r>
      <w:r>
        <w:rPr>
          <w:color w:val="2A2A2A"/>
          <w:w w:val="105"/>
          <w:sz w:val="38"/>
        </w:rPr>
        <w:t>耐</w:t>
      </w:r>
      <w:r>
        <w:rPr>
          <w:color w:val="2A2A2A"/>
          <w:spacing w:val="647"/>
          <w:w w:val="105"/>
          <w:sz w:val="38"/>
        </w:rPr>
        <w:t> </w:t>
      </w:r>
      <w:r>
        <w:rPr>
          <w:color w:val="4D4D4D"/>
          <w:w w:val="105"/>
          <w:sz w:val="38"/>
        </w:rPr>
        <w:t>西</w:t>
      </w:r>
      <w:r>
        <w:rPr>
          <w:color w:val="4D4D4D"/>
          <w:w w:val="105"/>
          <w:sz w:val="38"/>
        </w:rPr>
        <w:t>林</w:t>
      </w:r>
      <w:r>
        <w:rPr>
          <w:color w:val="4D4D4D"/>
          <w:w w:val="105"/>
          <w:sz w:val="38"/>
        </w:rPr>
        <w:t>发</w:t>
      </w:r>
      <w:r>
        <w:rPr>
          <w:color w:val="4D4D4D"/>
          <w:w w:val="105"/>
          <w:sz w:val="38"/>
        </w:rPr>
        <w:t>明</w:t>
      </w:r>
      <w:r>
        <w:rPr>
          <w:color w:val="4D4D4D"/>
          <w:w w:val="105"/>
          <w:sz w:val="38"/>
        </w:rPr>
        <w:t>后</w:t>
      </w:r>
      <w:r>
        <w:rPr>
          <w:color w:val="4D4D4D"/>
          <w:w w:val="105"/>
          <w:sz w:val="38"/>
        </w:rPr>
        <w:t>不</w:t>
      </w:r>
      <w:r>
        <w:rPr>
          <w:color w:val="4D4D4D"/>
          <w:w w:val="105"/>
          <w:sz w:val="38"/>
        </w:rPr>
        <w:t>久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对</w:t>
      </w:r>
      <w:r>
        <w:rPr>
          <w:color w:val="4D4D4D"/>
          <w:w w:val="105"/>
          <w:sz w:val="38"/>
        </w:rPr>
        <w:t>青</w:t>
      </w:r>
      <w:r>
        <w:rPr>
          <w:color w:val="4D4D4D"/>
          <w:w w:val="105"/>
          <w:sz w:val="38"/>
        </w:rPr>
        <w:t>霉</w:t>
      </w:r>
      <w:r>
        <w:rPr>
          <w:color w:val="4D4D4D"/>
          <w:w w:val="105"/>
          <w:sz w:val="38"/>
        </w:rPr>
        <w:t>素</w:t>
      </w:r>
      <w:r>
        <w:rPr>
          <w:color w:val="4D4D4D"/>
          <w:w w:val="105"/>
          <w:sz w:val="38"/>
        </w:rPr>
        <w:t>耐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金</w:t>
      </w:r>
      <w:r>
        <w:rPr>
          <w:color w:val="4D4D4D"/>
          <w:w w:val="105"/>
          <w:sz w:val="38"/>
        </w:rPr>
        <w:t>黄</w:t>
      </w:r>
      <w:r>
        <w:rPr>
          <w:color w:val="4D4D4D"/>
          <w:w w:val="105"/>
          <w:sz w:val="38"/>
        </w:rPr>
        <w:t>色</w:t>
      </w:r>
      <w:r>
        <w:rPr>
          <w:color w:val="4D4D4D"/>
          <w:w w:val="105"/>
          <w:sz w:val="38"/>
        </w:rPr>
        <w:t>葡</w:t>
      </w:r>
      <w:r>
        <w:rPr>
          <w:color w:val="4D4D4D"/>
          <w:w w:val="105"/>
          <w:sz w:val="38"/>
        </w:rPr>
        <w:t>萄</w:t>
      </w:r>
      <w:r>
        <w:rPr>
          <w:color w:val="4D4D4D"/>
          <w:w w:val="105"/>
          <w:sz w:val="38"/>
        </w:rPr>
        <w:t>球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基</w:t>
      </w:r>
      <w:r>
        <w:rPr>
          <w:color w:val="4D4D4D"/>
          <w:w w:val="105"/>
          <w:sz w:val="38"/>
        </w:rPr>
        <w:t>因</w:t>
      </w:r>
      <w:r>
        <w:rPr>
          <w:color w:val="4D4D4D"/>
          <w:w w:val="105"/>
          <w:sz w:val="38"/>
        </w:rPr>
        <w:t>或</w:t>
      </w:r>
      <w:r>
        <w:rPr>
          <w:color w:val="4D4D4D"/>
          <w:w w:val="105"/>
          <w:sz w:val="38"/>
        </w:rPr>
        <w:t>自</w:t>
      </w:r>
      <w:r>
        <w:rPr>
          <w:color w:val="4D4D4D"/>
          <w:w w:val="105"/>
          <w:sz w:val="38"/>
        </w:rPr>
        <w:t>身</w:t>
      </w:r>
      <w:r>
        <w:rPr>
          <w:color w:val="4D4D4D"/>
          <w:w w:val="105"/>
          <w:sz w:val="38"/>
        </w:rPr>
        <w:t>基</w:t>
      </w:r>
      <w:r>
        <w:rPr>
          <w:color w:val="4D4D4D"/>
          <w:w w:val="105"/>
          <w:sz w:val="38"/>
        </w:rPr>
        <w:t>因</w:t>
      </w:r>
      <w:r>
        <w:rPr>
          <w:color w:val="4D4D4D"/>
          <w:w w:val="105"/>
          <w:sz w:val="38"/>
        </w:rPr>
        <w:t>突</w:t>
      </w:r>
      <w:r>
        <w:rPr>
          <w:color w:val="4D4D4D"/>
          <w:w w:val="105"/>
          <w:sz w:val="38"/>
        </w:rPr>
        <w:t>变</w:t>
      </w:r>
      <w:r>
        <w:rPr>
          <w:color w:val="828282"/>
          <w:w w:val="105"/>
          <w:sz w:val="38"/>
        </w:rPr>
        <w:t>。</w:t>
      </w:r>
      <w:r>
        <w:rPr>
          <w:color w:val="3B3B3B"/>
          <w:w w:val="105"/>
          <w:sz w:val="38"/>
        </w:rPr>
        <w:t>例</w:t>
      </w:r>
      <w:r>
        <w:rPr>
          <w:color w:val="3B3B3B"/>
          <w:w w:val="105"/>
          <w:sz w:val="38"/>
        </w:rPr>
        <w:t>如</w:t>
      </w:r>
      <w:r>
        <w:rPr>
          <w:color w:val="3B3B3B"/>
          <w:w w:val="105"/>
          <w:sz w:val="38"/>
        </w:rPr>
        <w:t>，</w:t>
      </w:r>
      <w:r>
        <w:rPr>
          <w:color w:val="3B3B3B"/>
          <w:w w:val="105"/>
          <w:sz w:val="38"/>
        </w:rPr>
        <w:t>在</w:t>
      </w:r>
      <w:r>
        <w:rPr>
          <w:rFonts w:ascii="Times New Roman" w:eastAsia="Times New Roman"/>
          <w:color w:val="3B3B3B"/>
          <w:w w:val="105"/>
          <w:sz w:val="40"/>
        </w:rPr>
        <w:t>20</w:t>
      </w:r>
      <w:r>
        <w:rPr>
          <w:color w:val="3B3B3B"/>
          <w:w w:val="105"/>
          <w:sz w:val="38"/>
        </w:rPr>
        <w:t>世</w:t>
      </w:r>
      <w:r>
        <w:rPr>
          <w:color w:val="3B3B3B"/>
          <w:w w:val="105"/>
          <w:sz w:val="38"/>
        </w:rPr>
        <w:t>纪</w:t>
      </w:r>
      <w:r>
        <w:rPr>
          <w:rFonts w:ascii="Times New Roman" w:eastAsia="Times New Roman"/>
          <w:color w:val="3B3B3B"/>
          <w:w w:val="105"/>
          <w:sz w:val="44"/>
        </w:rPr>
        <w:t>40</w:t>
      </w:r>
      <w:r>
        <w:rPr>
          <w:color w:val="3B3B3B"/>
          <w:w w:val="105"/>
          <w:sz w:val="38"/>
        </w:rPr>
        <w:t>年</w:t>
      </w:r>
      <w:r>
        <w:rPr>
          <w:color w:val="3B3B3B"/>
          <w:w w:val="105"/>
          <w:sz w:val="38"/>
        </w:rPr>
        <w:t>代</w:t>
      </w:r>
      <w:r>
        <w:rPr>
          <w:color w:val="3B3B3B"/>
          <w:spacing w:val="580"/>
          <w:w w:val="105"/>
          <w:sz w:val="38"/>
        </w:rPr>
        <w:t>  </w:t>
      </w:r>
      <w:r>
        <w:rPr>
          <w:color w:val="4D4D4D"/>
          <w:w w:val="105"/>
          <w:sz w:val="38"/>
        </w:rPr>
        <w:t>系</w:t>
      </w:r>
      <w:r>
        <w:rPr>
          <w:color w:val="4D4D4D"/>
          <w:w w:val="105"/>
          <w:sz w:val="38"/>
        </w:rPr>
        <w:t>又</w:t>
      </w:r>
      <w:r>
        <w:rPr>
          <w:color w:val="4D4D4D"/>
          <w:w w:val="105"/>
          <w:sz w:val="38"/>
        </w:rPr>
        <w:t>获</w:t>
      </w:r>
      <w:r>
        <w:rPr>
          <w:color w:val="4D4D4D"/>
          <w:w w:val="105"/>
          <w:sz w:val="38"/>
        </w:rPr>
        <w:t>得</w:t>
      </w:r>
      <w:r>
        <w:rPr>
          <w:color w:val="4D4D4D"/>
          <w:w w:val="105"/>
          <w:sz w:val="38"/>
        </w:rPr>
        <w:t>对</w:t>
      </w:r>
      <w:r>
        <w:rPr>
          <w:color w:val="4D4D4D"/>
          <w:w w:val="105"/>
          <w:sz w:val="38"/>
        </w:rPr>
        <w:t>甲</w:t>
      </w:r>
      <w:r>
        <w:rPr>
          <w:color w:val="4D4D4D"/>
          <w:w w:val="105"/>
          <w:sz w:val="38"/>
        </w:rPr>
        <w:t>氧</w:t>
      </w:r>
      <w:r>
        <w:rPr>
          <w:color w:val="4D4D4D"/>
          <w:w w:val="105"/>
          <w:sz w:val="38"/>
        </w:rPr>
        <w:t>西</w:t>
      </w:r>
      <w:r>
        <w:rPr>
          <w:color w:val="4D4D4D"/>
          <w:w w:val="105"/>
          <w:sz w:val="38"/>
        </w:rPr>
        <w:t>林</w:t>
      </w:r>
      <w:r>
        <w:rPr>
          <w:color w:val="4D4D4D"/>
          <w:w w:val="105"/>
          <w:sz w:val="38"/>
        </w:rPr>
        <w:t>等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物</w:t>
      </w:r>
      <w:r>
        <w:rPr>
          <w:color w:val="4D4D4D"/>
          <w:w w:val="105"/>
          <w:sz w:val="38"/>
        </w:rPr>
        <w:t>耐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基</w:t>
      </w:r>
      <w:r>
        <w:rPr>
          <w:color w:val="4D4D4D"/>
          <w:w w:val="105"/>
          <w:sz w:val="38"/>
        </w:rPr>
        <w:t>因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被</w:t>
      </w:r>
      <w:r>
        <w:rPr>
          <w:color w:val="4D4D4D"/>
          <w:w w:val="105"/>
          <w:sz w:val="38"/>
        </w:rPr>
        <w:t>称</w:t>
      </w:r>
      <w:r>
        <w:rPr>
          <w:color w:val="4D4D4D"/>
          <w:w w:val="105"/>
          <w:sz w:val="38"/>
        </w:rPr>
        <w:t>为</w:t>
      </w:r>
      <w:r>
        <w:rPr>
          <w:color w:val="4D4D4D"/>
          <w:w w:val="105"/>
          <w:sz w:val="38"/>
        </w:rPr>
        <w:t>耐</w:t>
      </w:r>
      <w:r>
        <w:rPr>
          <w:color w:val="4D4D4D"/>
          <w:w w:val="105"/>
          <w:sz w:val="38"/>
        </w:rPr>
        <w:t>甲</w:t>
      </w:r>
      <w:r>
        <w:rPr>
          <w:color w:val="4D4D4D"/>
          <w:w w:val="105"/>
          <w:sz w:val="38"/>
        </w:rPr>
        <w:t>氧</w:t>
      </w:r>
      <w:r>
        <w:rPr>
          <w:color w:val="3B3B3B"/>
          <w:w w:val="105"/>
          <w:sz w:val="38"/>
        </w:rPr>
        <w:t>中</w:t>
      </w:r>
      <w:r>
        <w:rPr>
          <w:color w:val="3B3B3B"/>
          <w:w w:val="105"/>
          <w:sz w:val="38"/>
        </w:rPr>
        <w:t>期</w:t>
      </w:r>
      <w:r>
        <w:rPr>
          <w:color w:val="3B3B3B"/>
          <w:w w:val="105"/>
          <w:sz w:val="38"/>
        </w:rPr>
        <w:t>，</w:t>
      </w:r>
      <w:r>
        <w:rPr>
          <w:color w:val="3B3B3B"/>
          <w:w w:val="105"/>
          <w:sz w:val="38"/>
        </w:rPr>
        <w:t>青</w:t>
      </w:r>
      <w:r>
        <w:rPr>
          <w:color w:val="3B3B3B"/>
          <w:w w:val="105"/>
          <w:sz w:val="38"/>
        </w:rPr>
        <w:t>霉</w:t>
      </w:r>
      <w:r>
        <w:rPr>
          <w:color w:val="3B3B3B"/>
          <w:w w:val="105"/>
          <w:sz w:val="38"/>
        </w:rPr>
        <w:t>素</w:t>
      </w:r>
      <w:r>
        <w:rPr>
          <w:color w:val="3B3B3B"/>
          <w:w w:val="105"/>
          <w:sz w:val="38"/>
        </w:rPr>
        <w:t>刚</w:t>
      </w:r>
      <w:r>
        <w:rPr>
          <w:color w:val="3B3B3B"/>
          <w:w w:val="105"/>
          <w:sz w:val="38"/>
        </w:rPr>
        <w:t>发</w:t>
      </w:r>
      <w:r>
        <w:rPr>
          <w:color w:val="3B3B3B"/>
          <w:w w:val="105"/>
          <w:sz w:val="38"/>
        </w:rPr>
        <w:t>明</w:t>
      </w:r>
      <w:r>
        <w:rPr>
          <w:color w:val="3B3B3B"/>
          <w:w w:val="105"/>
          <w:sz w:val="38"/>
        </w:rPr>
        <w:t>后</w:t>
      </w:r>
      <w:r>
        <w:rPr>
          <w:color w:val="3B3B3B"/>
          <w:w w:val="105"/>
          <w:sz w:val="38"/>
        </w:rPr>
        <w:t>不</w:t>
      </w:r>
      <w:r>
        <w:rPr>
          <w:color w:val="3B3B3B"/>
          <w:w w:val="105"/>
          <w:sz w:val="38"/>
        </w:rPr>
        <w:t>久</w:t>
      </w:r>
      <w:r>
        <w:rPr>
          <w:color w:val="3B3B3B"/>
          <w:w w:val="105"/>
          <w:sz w:val="38"/>
        </w:rPr>
        <w:t>，</w:t>
      </w:r>
      <w:r>
        <w:rPr>
          <w:color w:val="696969"/>
          <w:w w:val="105"/>
          <w:sz w:val="38"/>
        </w:rPr>
        <w:t>一</w:t>
      </w:r>
      <w:r>
        <w:rPr>
          <w:color w:val="4D4D4D"/>
          <w:w w:val="105"/>
          <w:sz w:val="38"/>
        </w:rPr>
        <w:t>些</w:t>
      </w:r>
      <w:r>
        <w:rPr>
          <w:color w:val="4D4D4D"/>
          <w:w w:val="105"/>
          <w:sz w:val="38"/>
        </w:rPr>
        <w:t>个</w:t>
      </w:r>
      <w:r>
        <w:rPr>
          <w:color w:val="4D4D4D"/>
          <w:w w:val="105"/>
          <w:sz w:val="38"/>
        </w:rPr>
        <w:t>体</w:t>
      </w:r>
      <w:r>
        <w:rPr>
          <w:color w:val="4D4D4D"/>
          <w:w w:val="105"/>
          <w:sz w:val="38"/>
        </w:rPr>
        <w:t>内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金</w:t>
      </w:r>
      <w:r>
        <w:rPr>
          <w:color w:val="4D4D4D"/>
          <w:w w:val="105"/>
          <w:sz w:val="38"/>
        </w:rPr>
        <w:t>黄</w:t>
      </w:r>
      <w:r>
        <w:rPr>
          <w:color w:val="4D4D4D"/>
          <w:w w:val="105"/>
          <w:sz w:val="38"/>
        </w:rPr>
        <w:t>色</w:t>
      </w:r>
      <w:r>
        <w:rPr>
          <w:color w:val="4D4D4D"/>
          <w:w w:val="105"/>
          <w:sz w:val="38"/>
        </w:rPr>
        <w:t>葡</w:t>
      </w:r>
      <w:r>
        <w:rPr>
          <w:color w:val="4D4D4D"/>
          <w:w w:val="105"/>
          <w:sz w:val="38"/>
        </w:rPr>
        <w:t>萄</w:t>
      </w:r>
      <w:r>
        <w:rPr>
          <w:color w:val="4D4D4D"/>
          <w:w w:val="105"/>
          <w:sz w:val="38"/>
        </w:rPr>
        <w:t>球</w:t>
      </w:r>
      <w:r>
        <w:rPr>
          <w:color w:val="4D4D4D"/>
          <w:spacing w:val="681"/>
          <w:w w:val="105"/>
          <w:sz w:val="38"/>
        </w:rPr>
        <w:t> </w:t>
      </w:r>
      <w:r>
        <w:rPr>
          <w:color w:val="3B3B3B"/>
          <w:w w:val="105"/>
          <w:sz w:val="38"/>
        </w:rPr>
        <w:t>西</w:t>
      </w:r>
      <w:r>
        <w:rPr>
          <w:color w:val="3B3B3B"/>
          <w:w w:val="105"/>
          <w:sz w:val="38"/>
        </w:rPr>
        <w:t>林</w:t>
      </w:r>
      <w:r>
        <w:rPr>
          <w:color w:val="3B3B3B"/>
          <w:w w:val="105"/>
          <w:sz w:val="38"/>
        </w:rPr>
        <w:t>金</w:t>
      </w:r>
      <w:r>
        <w:rPr>
          <w:color w:val="3B3B3B"/>
          <w:w w:val="105"/>
          <w:sz w:val="38"/>
        </w:rPr>
        <w:t>黄</w:t>
      </w:r>
      <w:r>
        <w:rPr>
          <w:color w:val="3B3B3B"/>
          <w:w w:val="105"/>
          <w:sz w:val="38"/>
        </w:rPr>
        <w:t>色</w:t>
      </w:r>
      <w:r>
        <w:rPr>
          <w:color w:val="3B3B3B"/>
          <w:w w:val="105"/>
          <w:sz w:val="38"/>
        </w:rPr>
        <w:t>葡</w:t>
      </w:r>
      <w:r>
        <w:rPr>
          <w:color w:val="3B3B3B"/>
          <w:w w:val="105"/>
          <w:sz w:val="38"/>
        </w:rPr>
        <w:t>萄</w:t>
      </w:r>
      <w:r>
        <w:rPr>
          <w:color w:val="3B3B3B"/>
          <w:w w:val="105"/>
          <w:sz w:val="38"/>
        </w:rPr>
        <w:t>球</w:t>
      </w:r>
      <w:r>
        <w:rPr>
          <w:color w:val="3B3B3B"/>
          <w:w w:val="105"/>
          <w:sz w:val="38"/>
        </w:rPr>
        <w:t>菌</w:t>
      </w:r>
      <w:r>
        <w:rPr>
          <w:rFonts w:ascii="Times New Roman" w:eastAsia="Times New Roman"/>
          <w:color w:val="3B3B3B"/>
          <w:w w:val="105"/>
          <w:sz w:val="40"/>
        </w:rPr>
        <w:t>(MRSA</w:t>
      </w:r>
      <w:r>
        <w:rPr>
          <w:rFonts w:ascii="Times New Roman" w:eastAsia="Times New Roman"/>
          <w:color w:val="696969"/>
          <w:w w:val="105"/>
          <w:sz w:val="40"/>
        </w:rPr>
        <w:t>)</w:t>
      </w:r>
      <w:r>
        <w:rPr>
          <w:color w:val="979797"/>
          <w:w w:val="105"/>
          <w:sz w:val="38"/>
        </w:rPr>
        <w:t>。</w:t>
      </w:r>
      <w:r>
        <w:rPr>
          <w:color w:val="4D4D4D"/>
          <w:w w:val="105"/>
          <w:sz w:val="38"/>
        </w:rPr>
        <w:t>这</w:t>
      </w:r>
      <w:r>
        <w:rPr>
          <w:color w:val="4D4D4D"/>
          <w:w w:val="105"/>
          <w:sz w:val="38"/>
        </w:rPr>
        <w:t>些</w:t>
      </w:r>
      <w:r>
        <w:rPr>
          <w:color w:val="4D4D4D"/>
          <w:w w:val="105"/>
          <w:sz w:val="38"/>
        </w:rPr>
        <w:t>具</w:t>
      </w:r>
      <w:r>
        <w:rPr>
          <w:color w:val="4D4D4D"/>
          <w:w w:val="105"/>
          <w:sz w:val="38"/>
        </w:rPr>
        <w:t>有</w:t>
      </w:r>
      <w:r>
        <w:rPr>
          <w:color w:val="4D4D4D"/>
          <w:w w:val="105"/>
          <w:sz w:val="38"/>
        </w:rPr>
        <w:t>耐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编</w:t>
      </w:r>
      <w:r>
        <w:rPr>
          <w:color w:val="4D4D4D"/>
          <w:w w:val="105"/>
          <w:sz w:val="38"/>
        </w:rPr>
        <w:t>码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基</w:t>
      </w:r>
      <w:r>
        <w:rPr>
          <w:color w:val="4D4D4D"/>
          <w:w w:val="105"/>
          <w:sz w:val="38"/>
        </w:rPr>
        <w:t>菌巳经获得耐药基因，对青霉素产生耐药性</w:t>
      </w:r>
      <w:r>
        <w:rPr>
          <w:color w:val="979797"/>
          <w:w w:val="105"/>
          <w:sz w:val="38"/>
        </w:rPr>
        <w:t>。</w:t>
      </w:r>
      <w:r>
        <w:rPr>
          <w:color w:val="4D4D4D"/>
          <w:w w:val="105"/>
          <w:sz w:val="38"/>
        </w:rPr>
        <w:t>不具有耐</w:t>
      </w:r>
      <w:r>
        <w:rPr>
          <w:color w:val="4D4D4D"/>
          <w:spacing w:val="687"/>
          <w:w w:val="105"/>
          <w:sz w:val="38"/>
        </w:rPr>
        <w:t> </w:t>
      </w:r>
      <w:r>
        <w:rPr>
          <w:color w:val="4D4D4D"/>
          <w:w w:val="105"/>
          <w:sz w:val="38"/>
        </w:rPr>
        <w:t>因</w:t>
      </w:r>
      <w:r>
        <w:rPr>
          <w:color w:val="4D4D4D"/>
          <w:w w:val="105"/>
          <w:sz w:val="38"/>
        </w:rPr>
        <w:t>可</w:t>
      </w:r>
      <w:r>
        <w:rPr>
          <w:color w:val="4D4D4D"/>
          <w:w w:val="105"/>
          <w:sz w:val="38"/>
        </w:rPr>
        <w:t>以</w:t>
      </w:r>
      <w:r>
        <w:rPr>
          <w:color w:val="4D4D4D"/>
          <w:w w:val="105"/>
          <w:sz w:val="38"/>
        </w:rPr>
        <w:t>传</w:t>
      </w:r>
      <w:r>
        <w:rPr>
          <w:color w:val="4D4D4D"/>
          <w:w w:val="105"/>
          <w:sz w:val="38"/>
        </w:rPr>
        <w:t>递</w:t>
      </w:r>
      <w:r>
        <w:rPr>
          <w:color w:val="4D4D4D"/>
          <w:w w:val="105"/>
          <w:sz w:val="38"/>
        </w:rPr>
        <w:t>给</w:t>
      </w:r>
      <w:r>
        <w:rPr>
          <w:color w:val="4D4D4D"/>
          <w:w w:val="105"/>
          <w:sz w:val="38"/>
        </w:rPr>
        <w:t>新</w:t>
      </w:r>
      <w:r>
        <w:rPr>
          <w:color w:val="4D4D4D"/>
          <w:w w:val="105"/>
          <w:sz w:val="38"/>
        </w:rPr>
        <w:t>生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细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有</w:t>
      </w:r>
      <w:r>
        <w:rPr>
          <w:color w:val="4D4D4D"/>
          <w:w w:val="105"/>
          <w:sz w:val="38"/>
        </w:rPr>
        <w:t>时</w:t>
      </w:r>
      <w:r>
        <w:rPr>
          <w:color w:val="4D4D4D"/>
          <w:w w:val="105"/>
          <w:sz w:val="38"/>
        </w:rPr>
        <w:t>候</w:t>
      </w:r>
      <w:r>
        <w:rPr>
          <w:color w:val="4D4D4D"/>
          <w:w w:val="105"/>
          <w:sz w:val="38"/>
        </w:rPr>
        <w:t>甚</w:t>
      </w:r>
      <w:r>
        <w:rPr>
          <w:color w:val="4D4D4D"/>
          <w:w w:val="105"/>
          <w:sz w:val="38"/>
        </w:rPr>
        <w:t>至</w:t>
      </w:r>
      <w:r>
        <w:rPr>
          <w:color w:val="4D4D4D"/>
          <w:w w:val="105"/>
          <w:sz w:val="38"/>
        </w:rPr>
        <w:t>可</w:t>
      </w:r>
      <w:r>
        <w:rPr>
          <w:color w:val="4D4D4D"/>
          <w:w w:val="105"/>
          <w:sz w:val="38"/>
        </w:rPr>
        <w:t>以</w:t>
      </w:r>
      <w:r>
        <w:rPr>
          <w:color w:val="4D4D4D"/>
          <w:w w:val="105"/>
          <w:sz w:val="38"/>
        </w:rPr>
        <w:t>传</w:t>
      </w:r>
      <w:r>
        <w:rPr>
          <w:color w:val="4D4D4D"/>
          <w:w w:val="105"/>
          <w:sz w:val="38"/>
        </w:rPr>
        <w:t>给</w:t>
      </w:r>
      <w:r>
        <w:rPr>
          <w:color w:val="4D4D4D"/>
          <w:w w:val="105"/>
          <w:sz w:val="38"/>
        </w:rPr>
        <w:t>其</w:t>
      </w:r>
      <w:r>
        <w:rPr>
          <w:color w:val="4D4D4D"/>
          <w:w w:val="105"/>
          <w:sz w:val="38"/>
        </w:rPr>
        <w:t>他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基</w:t>
      </w:r>
      <w:r>
        <w:rPr>
          <w:color w:val="4D4D4D"/>
          <w:w w:val="105"/>
          <w:sz w:val="38"/>
        </w:rPr>
        <w:t>因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金</w:t>
      </w:r>
      <w:r>
        <w:rPr>
          <w:color w:val="4D4D4D"/>
          <w:w w:val="105"/>
          <w:sz w:val="38"/>
        </w:rPr>
        <w:t>黄</w:t>
      </w:r>
      <w:r>
        <w:rPr>
          <w:color w:val="4D4D4D"/>
          <w:w w:val="105"/>
          <w:sz w:val="38"/>
        </w:rPr>
        <w:t>色</w:t>
      </w:r>
      <w:r>
        <w:rPr>
          <w:color w:val="4D4D4D"/>
          <w:w w:val="105"/>
          <w:sz w:val="38"/>
        </w:rPr>
        <w:t>葡</w:t>
      </w:r>
      <w:r>
        <w:rPr>
          <w:color w:val="4D4D4D"/>
          <w:w w:val="105"/>
          <w:sz w:val="38"/>
        </w:rPr>
        <w:t>萄</w:t>
      </w:r>
      <w:r>
        <w:rPr>
          <w:color w:val="4D4D4D"/>
          <w:w w:val="105"/>
          <w:sz w:val="38"/>
        </w:rPr>
        <w:t>球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系</w:t>
      </w:r>
      <w:r>
        <w:rPr>
          <w:color w:val="4D4D4D"/>
          <w:w w:val="105"/>
          <w:sz w:val="38"/>
        </w:rPr>
        <w:t>被</w:t>
      </w:r>
      <w:r>
        <w:rPr>
          <w:color w:val="4D4D4D"/>
          <w:w w:val="105"/>
          <w:sz w:val="38"/>
        </w:rPr>
        <w:t>青</w:t>
      </w:r>
      <w:r>
        <w:rPr>
          <w:color w:val="4D4D4D"/>
          <w:w w:val="105"/>
          <w:sz w:val="38"/>
        </w:rPr>
        <w:t>霉</w:t>
      </w:r>
      <w:r>
        <w:rPr>
          <w:color w:val="4D4D4D"/>
          <w:w w:val="105"/>
          <w:sz w:val="38"/>
        </w:rPr>
        <w:t>素</w:t>
      </w:r>
      <w:r>
        <w:rPr>
          <w:color w:val="4D4D4D"/>
          <w:w w:val="105"/>
          <w:sz w:val="38"/>
        </w:rPr>
        <w:t>杀</w:t>
      </w:r>
      <w:r>
        <w:rPr>
          <w:color w:val="4D4D4D"/>
          <w:w w:val="105"/>
          <w:sz w:val="38"/>
        </w:rPr>
        <w:t>死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对</w:t>
      </w:r>
      <w:r>
        <w:rPr>
          <w:color w:val="4D4D4D"/>
          <w:w w:val="105"/>
          <w:sz w:val="38"/>
        </w:rPr>
        <w:t>青</w:t>
      </w:r>
      <w:r>
        <w:rPr>
          <w:color w:val="4D4D4D"/>
          <w:w w:val="105"/>
          <w:sz w:val="38"/>
        </w:rPr>
        <w:t>霉</w:t>
      </w:r>
      <w:r>
        <w:rPr>
          <w:color w:val="4D4D4D"/>
          <w:spacing w:val="467"/>
          <w:w w:val="105"/>
          <w:sz w:val="38"/>
        </w:rPr>
        <w:t>  </w:t>
      </w:r>
      <w:r>
        <w:rPr>
          <w:color w:val="4D4D4D"/>
          <w:w w:val="105"/>
          <w:sz w:val="38"/>
        </w:rPr>
        <w:t>系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细</w:t>
      </w:r>
      <w:r>
        <w:rPr>
          <w:color w:val="4D4D4D"/>
          <w:w w:val="105"/>
          <w:sz w:val="38"/>
        </w:rPr>
        <w:t>菌</w:t>
      </w:r>
      <w:r>
        <w:rPr>
          <w:color w:val="979797"/>
          <w:w w:val="105"/>
          <w:sz w:val="38"/>
        </w:rPr>
        <w:t>。</w:t>
      </w:r>
    </w:p>
    <w:p>
      <w:pPr>
        <w:tabs>
          <w:tab w:pos="11280" w:val="left" w:leader="none"/>
          <w:tab w:pos="11327" w:val="left" w:leader="none"/>
          <w:tab w:pos="12109" w:val="left" w:leader="none"/>
        </w:tabs>
        <w:spacing w:line="314" w:lineRule="auto" w:before="26"/>
        <w:ind w:left="752" w:right="498" w:firstLine="1"/>
        <w:jc w:val="left"/>
        <w:rPr>
          <w:sz w:val="38"/>
        </w:rPr>
      </w:pPr>
      <w:r>
        <w:rPr/>
        <w:pict>
          <v:shape style="position:absolute;margin-left:767.62146pt;margin-top:121.122612pt;width:28.15pt;height:28.15pt;mso-position-horizontal-relative:page;mso-position-vertical-relative:paragraph;z-index:15862784" type="#_x0000_t202" id="docshape24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D4D4D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spacing w:val="1"/>
          <w:w w:val="110"/>
          <w:sz w:val="38"/>
        </w:rPr>
        <w:t>素耐药</w:t>
      </w:r>
      <w:r>
        <w:rPr>
          <w:color w:val="2A2A2A"/>
          <w:spacing w:val="1"/>
          <w:w w:val="110"/>
          <w:sz w:val="38"/>
        </w:rPr>
        <w:t>的</w:t>
      </w:r>
      <w:r>
        <w:rPr>
          <w:color w:val="4D4D4D"/>
          <w:spacing w:val="1"/>
          <w:w w:val="110"/>
          <w:sz w:val="38"/>
        </w:rPr>
        <w:t>菌系得以继续繁殖并逐渐成为主要菌系</w:t>
      </w:r>
      <w:r>
        <w:rPr>
          <w:color w:val="828282"/>
          <w:spacing w:val="1"/>
          <w:w w:val="110"/>
          <w:sz w:val="38"/>
        </w:rPr>
        <w:t>。</w:t>
      </w:r>
      <w:r>
        <w:rPr>
          <w:color w:val="4D4D4D"/>
          <w:w w:val="110"/>
          <w:sz w:val="38"/>
        </w:rPr>
        <w:t>于</w:t>
      </w:r>
      <w:r>
        <w:rPr>
          <w:color w:val="4D4D4D"/>
          <w:sz w:val="38"/>
        </w:rPr>
        <w:tab/>
        <w:tab/>
        <w:tab/>
      </w:r>
      <w:r>
        <w:rPr>
          <w:color w:val="4D4D4D"/>
          <w:spacing w:val="2"/>
          <w:w w:val="103"/>
          <w:sz w:val="38"/>
        </w:rPr>
        <w:t>抗生素应用得越多</w:t>
      </w:r>
      <w:r>
        <w:rPr>
          <w:color w:val="2A2A2A"/>
          <w:spacing w:val="2"/>
          <w:w w:val="103"/>
          <w:sz w:val="38"/>
        </w:rPr>
        <w:t>，</w:t>
      </w:r>
      <w:r>
        <w:rPr>
          <w:color w:val="4D4D4D"/>
          <w:spacing w:val="2"/>
          <w:w w:val="103"/>
          <w:sz w:val="38"/>
        </w:rPr>
        <w:t>细菌就越容易产</w:t>
      </w:r>
      <w:r>
        <w:rPr>
          <w:color w:val="696969"/>
          <w:spacing w:val="2"/>
          <w:w w:val="103"/>
          <w:sz w:val="38"/>
        </w:rPr>
        <w:t>生</w:t>
      </w:r>
      <w:r>
        <w:rPr>
          <w:color w:val="4D4D4D"/>
          <w:spacing w:val="2"/>
          <w:w w:val="103"/>
          <w:sz w:val="38"/>
        </w:rPr>
        <w:t>耐药</w:t>
      </w:r>
      <w:r>
        <w:rPr>
          <w:color w:val="979797"/>
          <w:spacing w:val="2"/>
          <w:w w:val="103"/>
          <w:sz w:val="38"/>
        </w:rPr>
        <w:t>。</w:t>
      </w:r>
      <w:r>
        <w:rPr>
          <w:color w:val="4D4D4D"/>
          <w:spacing w:val="2"/>
          <w:w w:val="103"/>
          <w:sz w:val="38"/>
        </w:rPr>
        <w:t>因此</w:t>
      </w:r>
      <w:r>
        <w:rPr>
          <w:color w:val="4D4D4D"/>
          <w:w w:val="103"/>
          <w:sz w:val="38"/>
        </w:rPr>
        <w:t>，</w:t>
      </w:r>
      <w:r>
        <w:rPr>
          <w:color w:val="4D4D4D"/>
          <w:w w:val="102"/>
          <w:sz w:val="38"/>
        </w:rPr>
        <w:t>是，化学家们调整青霉素的分子结构，使其转变为类似的</w:t>
      </w:r>
      <w:r>
        <w:rPr>
          <w:color w:val="4D4D4D"/>
          <w:sz w:val="38"/>
        </w:rPr>
        <w:tab/>
      </w:r>
      <w:r>
        <w:rPr>
          <w:color w:val="4D4D4D"/>
          <w:spacing w:val="1"/>
          <w:w w:val="105"/>
          <w:sz w:val="38"/>
        </w:rPr>
        <w:t>医生们尽量在非用不可的情况下应用抗生素</w:t>
      </w:r>
      <w:r>
        <w:rPr>
          <w:color w:val="979797"/>
          <w:spacing w:val="1"/>
          <w:w w:val="105"/>
          <w:sz w:val="38"/>
        </w:rPr>
        <w:t>。</w:t>
      </w:r>
      <w:r>
        <w:rPr>
          <w:color w:val="4D4D4D"/>
          <w:spacing w:val="1"/>
          <w:w w:val="105"/>
          <w:sz w:val="38"/>
        </w:rPr>
        <w:t>将抗生</w:t>
      </w:r>
      <w:r>
        <w:rPr>
          <w:color w:val="4D4D4D"/>
          <w:w w:val="105"/>
          <w:sz w:val="38"/>
        </w:rPr>
        <w:t>素</w:t>
      </w:r>
      <w:r>
        <w:rPr>
          <w:color w:val="4D4D4D"/>
          <w:spacing w:val="3"/>
          <w:w w:val="105"/>
          <w:sz w:val="38"/>
        </w:rPr>
        <w:t>新药</w:t>
      </w:r>
      <w:r>
        <w:rPr>
          <w:color w:val="696969"/>
          <w:spacing w:val="3"/>
          <w:w w:val="105"/>
          <w:sz w:val="38"/>
        </w:rPr>
        <w:t>—</w:t>
      </w:r>
      <w:r>
        <w:rPr>
          <w:color w:val="3B3B3B"/>
          <w:spacing w:val="3"/>
          <w:w w:val="105"/>
          <w:sz w:val="38"/>
        </w:rPr>
        <w:t>甲氧西林，可以杀死对青霉素耐药的菌系</w:t>
      </w:r>
      <w:r>
        <w:rPr>
          <w:color w:val="979797"/>
          <w:spacing w:val="3"/>
          <w:w w:val="105"/>
          <w:sz w:val="38"/>
        </w:rPr>
        <w:t>。</w:t>
      </w:r>
      <w:r>
        <w:rPr>
          <w:color w:val="4D4D4D"/>
          <w:spacing w:val="3"/>
          <w:w w:val="105"/>
          <w:sz w:val="38"/>
        </w:rPr>
        <w:t>甲</w:t>
      </w:r>
      <w:r>
        <w:rPr>
          <w:color w:val="4D4D4D"/>
          <w:w w:val="105"/>
          <w:sz w:val="38"/>
        </w:rPr>
        <w:t>氧</w:t>
      </w:r>
      <w:r>
        <w:rPr>
          <w:color w:val="4D4D4D"/>
          <w:sz w:val="38"/>
        </w:rPr>
        <w:tab/>
        <w:tab/>
      </w:r>
      <w:r>
        <w:rPr>
          <w:color w:val="4D4D4D"/>
          <w:w w:val="105"/>
          <w:sz w:val="38"/>
        </w:rPr>
        <w:t>应用于那些没有明确细菌感染（例如仅有咳嗽或发冷症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3888228</wp:posOffset>
            </wp:positionH>
            <wp:positionV relativeFrom="paragraph">
              <wp:posOffset>232449</wp:posOffset>
            </wp:positionV>
            <wp:extent cx="284210" cy="40576"/>
            <wp:effectExtent l="0" t="0" r="0" b="0"/>
            <wp:wrapTopAndBottom/>
            <wp:docPr id="9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10" cy="4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69"/>
        <w:ind w:left="0" w:right="6226" w:firstLine="0"/>
        <w:jc w:val="right"/>
        <w:rPr>
          <w:rFonts w:ascii="Arial" w:eastAsia="Arial"/>
          <w:sz w:val="8"/>
        </w:rPr>
      </w:pPr>
      <w:r>
        <w:rPr>
          <w:color w:val="CACACA"/>
          <w:w w:val="145"/>
          <w:sz w:val="4"/>
        </w:rPr>
        <w:t>一</w:t>
      </w:r>
      <w:r>
        <w:rPr>
          <w:color w:val="CACACA"/>
          <w:w w:val="145"/>
          <w:sz w:val="4"/>
        </w:rPr>
        <w:t>．</w:t>
      </w:r>
      <w:r>
        <w:rPr>
          <w:color w:val="A5A5A5"/>
          <w:w w:val="145"/>
          <w:sz w:val="4"/>
        </w:rPr>
        <w:t>仁</w:t>
      </w:r>
      <w:r>
        <w:rPr>
          <w:rFonts w:ascii="Arial" w:eastAsia="Arial"/>
          <w:color w:val="CACACA"/>
          <w:spacing w:val="-5"/>
          <w:w w:val="145"/>
          <w:sz w:val="8"/>
        </w:rPr>
        <w:t>L3~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tabs>
          <w:tab w:pos="20891" w:val="right" w:leader="none"/>
        </w:tabs>
        <w:spacing w:before="86"/>
        <w:ind w:left="15687" w:right="0" w:firstLine="0"/>
        <w:jc w:val="left"/>
        <w:rPr>
          <w:rFonts w:ascii="Arial" w:eastAsia="Arial"/>
          <w:sz w:val="43"/>
        </w:rPr>
      </w:pPr>
      <w:r>
        <w:rPr/>
        <w:pict>
          <v:shape style="position:absolute;margin-left:300.605072pt;margin-top:-8.980483pt;width:38.2pt;height:11.8pt;mso-position-horizontal-relative:page;mso-position-vertical-relative:paragraph;z-index:15869952" type="#_x0000_t202" id="docshape246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25252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525252"/>
          <w:w w:val="125"/>
          <w:sz w:val="37"/>
        </w:rPr>
        <w:t>第</w:t>
      </w:r>
      <w:r>
        <w:rPr>
          <w:rFonts w:ascii="Times New Roman" w:eastAsia="Times New Roman"/>
          <w:color w:val="525252"/>
          <w:w w:val="125"/>
          <w:sz w:val="39"/>
        </w:rPr>
        <w:t>174</w:t>
      </w:r>
      <w:r>
        <w:rPr>
          <w:color w:val="525252"/>
          <w:w w:val="125"/>
          <w:sz w:val="37"/>
        </w:rPr>
        <w:t>节</w:t>
      </w:r>
      <w:r>
        <w:rPr>
          <w:color w:val="525252"/>
          <w:w w:val="125"/>
          <w:sz w:val="37"/>
        </w:rPr>
        <w:t>细</w:t>
      </w:r>
      <w:r>
        <w:rPr>
          <w:color w:val="525252"/>
          <w:w w:val="125"/>
          <w:sz w:val="37"/>
        </w:rPr>
        <w:t>菌</w:t>
      </w:r>
      <w:r>
        <w:rPr>
          <w:color w:val="525252"/>
          <w:w w:val="125"/>
          <w:sz w:val="37"/>
        </w:rPr>
        <w:t>感</w:t>
      </w:r>
      <w:r>
        <w:rPr>
          <w:color w:val="525252"/>
          <w:spacing w:val="-10"/>
          <w:w w:val="125"/>
          <w:sz w:val="37"/>
        </w:rPr>
        <w:t>染</w:t>
      </w:r>
      <w:r>
        <w:rPr>
          <w:color w:val="525252"/>
          <w:sz w:val="37"/>
        </w:rPr>
        <w:tab/>
      </w:r>
      <w:r>
        <w:rPr>
          <w:rFonts w:ascii="Arial" w:eastAsia="Arial"/>
          <w:color w:val="161616"/>
          <w:spacing w:val="-5"/>
          <w:w w:val="115"/>
          <w:sz w:val="43"/>
        </w:rPr>
        <w:t>829</w:t>
      </w:r>
    </w:p>
    <w:p>
      <w:pPr>
        <w:spacing w:after="0"/>
        <w:jc w:val="left"/>
        <w:rPr>
          <w:rFonts w:ascii="Arial" w:eastAsia="Arial"/>
          <w:sz w:val="43"/>
        </w:rPr>
        <w:sectPr>
          <w:pgSz w:w="21750" w:h="31660"/>
          <w:pgMar w:top="60" w:bottom="280" w:left="0" w:right="0"/>
        </w:sectPr>
      </w:pPr>
    </w:p>
    <w:p>
      <w:pPr>
        <w:pStyle w:val="BodyText"/>
        <w:rPr>
          <w:rFonts w:ascii="Arial"/>
          <w:sz w:val="7"/>
        </w:rPr>
      </w:pPr>
    </w:p>
    <w:p>
      <w:pPr>
        <w:pStyle w:val="BodyText"/>
        <w:spacing w:line="20" w:lineRule="exact"/>
        <w:ind w:left="751"/>
        <w:rPr>
          <w:rFonts w:ascii="Arial"/>
          <w:sz w:val="2"/>
        </w:rPr>
      </w:pPr>
      <w:r>
        <w:rPr>
          <w:rFonts w:ascii="Arial"/>
          <w:sz w:val="2"/>
        </w:rPr>
        <w:pict>
          <v:group style="width:441pt;height:1.1pt;mso-position-horizontal-relative:char;mso-position-vertical-relative:line" id="docshapegroup247" coordorigin="0,0" coordsize="8820,22">
            <v:line style="position:absolute" from="0,11" to="8820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spacing w:before="4"/>
        <w:rPr>
          <w:rFonts w:ascii="Arial"/>
          <w:sz w:val="41"/>
        </w:rPr>
      </w:pPr>
    </w:p>
    <w:p>
      <w:pPr>
        <w:pStyle w:val="BodyText"/>
        <w:spacing w:line="338" w:lineRule="auto"/>
        <w:ind w:left="734" w:right="9" w:firstLine="30"/>
      </w:pPr>
      <w:r>
        <w:rPr>
          <w:color w:val="3F3F3F"/>
          <w:spacing w:val="2"/>
          <w:w w:val="104"/>
        </w:rPr>
        <w:t>状）的患者并不能助其改善症状，只会增加细菌的耐药</w:t>
      </w:r>
      <w:r>
        <w:rPr>
          <w:color w:val="8E8E8E"/>
          <w:w w:val="104"/>
        </w:rPr>
        <w:t>。</w:t>
      </w:r>
      <w:r>
        <w:rPr>
          <w:color w:val="3F3F3F"/>
          <w:w w:val="103"/>
        </w:rPr>
        <w:t>由于抗生素的应用过于广泛（甚至应用不当），目前很多</w:t>
      </w:r>
      <w:r>
        <w:rPr>
          <w:color w:val="3F3F3F"/>
          <w:spacing w:val="1"/>
          <w:w w:val="105"/>
        </w:rPr>
        <w:t>细菌已经对相应抗生素耐药</w:t>
      </w:r>
      <w:r>
        <w:rPr>
          <w:color w:val="8E8E8E"/>
          <w:w w:val="105"/>
        </w:rPr>
        <w:t>。</w:t>
      </w:r>
    </w:p>
    <w:p>
      <w:pPr>
        <w:pStyle w:val="BodyText"/>
        <w:spacing w:line="333" w:lineRule="auto"/>
        <w:ind w:left="699" w:firstLine="739"/>
      </w:pPr>
      <w:r>
        <w:rPr>
          <w:color w:val="525252"/>
          <w:spacing w:val="-2"/>
          <w:w w:val="110"/>
        </w:rPr>
        <w:t>耐</w:t>
      </w:r>
      <w:r>
        <w:rPr>
          <w:color w:val="525252"/>
          <w:spacing w:val="-2"/>
          <w:w w:val="110"/>
        </w:rPr>
        <w:t>药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与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之</w:t>
      </w:r>
      <w:r>
        <w:rPr>
          <w:color w:val="525252"/>
          <w:spacing w:val="-2"/>
          <w:w w:val="110"/>
        </w:rPr>
        <w:t>间</w:t>
      </w:r>
      <w:r>
        <w:rPr>
          <w:color w:val="525252"/>
          <w:spacing w:val="-2"/>
          <w:w w:val="110"/>
        </w:rPr>
        <w:t>传</w:t>
      </w:r>
      <w:r>
        <w:rPr>
          <w:color w:val="525252"/>
          <w:spacing w:val="-2"/>
          <w:w w:val="110"/>
        </w:rPr>
        <w:t>播</w:t>
      </w:r>
      <w:r>
        <w:rPr>
          <w:color w:val="8E8E8E"/>
          <w:spacing w:val="-2"/>
          <w:w w:val="110"/>
        </w:rPr>
        <w:t>。</w:t>
      </w:r>
      <w:r>
        <w:rPr>
          <w:color w:val="3F3F3F"/>
          <w:spacing w:val="-2"/>
          <w:w w:val="110"/>
        </w:rPr>
        <w:t>由</w:t>
      </w:r>
      <w:r>
        <w:rPr>
          <w:color w:val="3F3F3F"/>
          <w:spacing w:val="-2"/>
          <w:w w:val="110"/>
        </w:rPr>
        <w:t>千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国</w:t>
      </w:r>
      <w:r>
        <w:rPr>
          <w:color w:val="3F3F3F"/>
          <w:spacing w:val="-2"/>
          <w:w w:val="110"/>
        </w:rPr>
        <w:t>旅</w:t>
      </w:r>
      <w:r>
        <w:rPr>
          <w:color w:val="3F3F3F"/>
          <w:spacing w:val="-2"/>
          <w:w w:val="110"/>
        </w:rPr>
        <w:t>游</w:t>
      </w:r>
      <w:r>
        <w:rPr>
          <w:color w:val="3F3F3F"/>
          <w:spacing w:val="-2"/>
          <w:w w:val="110"/>
        </w:rPr>
        <w:t>已</w:t>
      </w:r>
      <w:r>
        <w:rPr>
          <w:color w:val="525252"/>
          <w:spacing w:val="-2"/>
          <w:w w:val="110"/>
        </w:rPr>
        <w:t>经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很</w:t>
      </w:r>
      <w:r>
        <w:rPr>
          <w:color w:val="525252"/>
          <w:spacing w:val="-2"/>
          <w:w w:val="110"/>
        </w:rPr>
        <w:t>平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事</w:t>
      </w:r>
      <w:r>
        <w:rPr>
          <w:color w:val="525252"/>
          <w:spacing w:val="-2"/>
          <w:w w:val="110"/>
        </w:rPr>
        <w:t>情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因</w:t>
      </w:r>
      <w:r>
        <w:rPr>
          <w:color w:val="525252"/>
          <w:spacing w:val="-2"/>
          <w:w w:val="110"/>
        </w:rPr>
        <w:t>此</w:t>
      </w:r>
      <w:r>
        <w:rPr>
          <w:color w:val="525252"/>
          <w:spacing w:val="-2"/>
          <w:w w:val="110"/>
        </w:rPr>
        <w:t>耐</w:t>
      </w:r>
      <w:r>
        <w:rPr>
          <w:color w:val="525252"/>
          <w:spacing w:val="-2"/>
          <w:w w:val="110"/>
        </w:rPr>
        <w:t>药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很</w:t>
      </w:r>
      <w:r>
        <w:rPr>
          <w:color w:val="525252"/>
          <w:spacing w:val="-2"/>
          <w:w w:val="110"/>
        </w:rPr>
        <w:t>短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间</w:t>
      </w:r>
      <w:r>
        <w:rPr>
          <w:color w:val="525252"/>
          <w:spacing w:val="-2"/>
          <w:w w:val="110"/>
        </w:rPr>
        <w:t>内</w:t>
      </w:r>
      <w:r>
        <w:rPr>
          <w:color w:val="525252"/>
          <w:spacing w:val="-2"/>
          <w:w w:val="110"/>
        </w:rPr>
        <w:t>传</w:t>
      </w:r>
      <w:r>
        <w:rPr>
          <w:color w:val="3F3F3F"/>
          <w:spacing w:val="-2"/>
          <w:w w:val="110"/>
        </w:rPr>
        <w:t>播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世</w:t>
      </w:r>
      <w:r>
        <w:rPr>
          <w:color w:val="3F3F3F"/>
          <w:spacing w:val="-2"/>
          <w:w w:val="110"/>
        </w:rPr>
        <w:t>界</w:t>
      </w:r>
      <w:r>
        <w:rPr>
          <w:color w:val="3F3F3F"/>
          <w:spacing w:val="-2"/>
          <w:w w:val="110"/>
        </w:rPr>
        <w:t>各</w:t>
      </w:r>
      <w:r>
        <w:rPr>
          <w:color w:val="3F3F3F"/>
          <w:spacing w:val="-2"/>
          <w:w w:val="110"/>
        </w:rPr>
        <w:t>地</w:t>
      </w:r>
      <w:r>
        <w:rPr>
          <w:color w:val="8E8E8E"/>
          <w:spacing w:val="-2"/>
          <w:w w:val="110"/>
        </w:rPr>
        <w:t>。</w:t>
      </w:r>
      <w:r>
        <w:rPr>
          <w:color w:val="3F3F3F"/>
          <w:spacing w:val="-2"/>
          <w:w w:val="110"/>
        </w:rPr>
        <w:t>耐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医</w:t>
      </w:r>
      <w:r>
        <w:rPr>
          <w:color w:val="3F3F3F"/>
          <w:spacing w:val="-2"/>
          <w:w w:val="110"/>
        </w:rPr>
        <w:t>院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传</w:t>
      </w:r>
      <w:r>
        <w:rPr>
          <w:color w:val="3F3F3F"/>
          <w:spacing w:val="-2"/>
          <w:w w:val="110"/>
        </w:rPr>
        <w:t>播</w:t>
      </w:r>
      <w:r>
        <w:rPr>
          <w:color w:val="3F3F3F"/>
          <w:spacing w:val="-2"/>
          <w:w w:val="110"/>
        </w:rPr>
        <w:t>则</w:t>
      </w:r>
      <w:r>
        <w:rPr>
          <w:color w:val="3F3F3F"/>
          <w:spacing w:val="-2"/>
          <w:w w:val="110"/>
        </w:rPr>
        <w:t>更</w:t>
      </w:r>
      <w:r>
        <w:rPr>
          <w:color w:val="3F3F3F"/>
          <w:spacing w:val="-2"/>
          <w:w w:val="110"/>
        </w:rPr>
        <w:t>加</w:t>
      </w:r>
      <w:r>
        <w:rPr>
          <w:color w:val="3F3F3F"/>
          <w:spacing w:val="-2"/>
          <w:w w:val="110"/>
        </w:rPr>
        <w:t>受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关</w:t>
      </w:r>
      <w:r>
        <w:rPr>
          <w:color w:val="3F3F3F"/>
          <w:spacing w:val="-2"/>
          <w:w w:val="110"/>
        </w:rPr>
        <w:t>注</w:t>
      </w:r>
      <w:r>
        <w:rPr>
          <w:color w:val="A5A5A5"/>
          <w:spacing w:val="-2"/>
          <w:w w:val="110"/>
        </w:rPr>
        <w:t>。</w:t>
      </w:r>
      <w:r>
        <w:rPr>
          <w:color w:val="3F3F3F"/>
          <w:spacing w:val="-2"/>
          <w:w w:val="110"/>
        </w:rPr>
        <w:t>很</w:t>
      </w:r>
      <w:r>
        <w:rPr>
          <w:color w:val="3F3F3F"/>
          <w:spacing w:val="-2"/>
          <w:w w:val="110"/>
        </w:rPr>
        <w:t>多</w:t>
      </w:r>
      <w:r>
        <w:rPr>
          <w:color w:val="3F3F3F"/>
          <w:spacing w:val="-2"/>
          <w:w w:val="110"/>
        </w:rPr>
        <w:t>住</w:t>
      </w:r>
      <w:r>
        <w:rPr>
          <w:color w:val="3F3F3F"/>
          <w:spacing w:val="-2"/>
          <w:w w:val="110"/>
        </w:rPr>
        <w:t>院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需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抗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素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此</w:t>
      </w:r>
      <w:r>
        <w:rPr>
          <w:color w:val="3F3F3F"/>
          <w:spacing w:val="-2"/>
          <w:w w:val="110"/>
        </w:rPr>
        <w:t>医</w:t>
      </w:r>
      <w:r>
        <w:rPr>
          <w:color w:val="3F3F3F"/>
          <w:spacing w:val="-2"/>
          <w:w w:val="110"/>
        </w:rPr>
        <w:t>院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耐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很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见</w:t>
      </w:r>
      <w:r>
        <w:rPr>
          <w:color w:val="8E8E8E"/>
          <w:spacing w:val="-2"/>
          <w:w w:val="110"/>
        </w:rPr>
        <w:t>。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果</w:t>
      </w:r>
      <w:r>
        <w:rPr>
          <w:color w:val="3F3F3F"/>
          <w:spacing w:val="-2"/>
          <w:w w:val="110"/>
        </w:rPr>
        <w:t>没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严</w:t>
      </w:r>
      <w:r>
        <w:rPr>
          <w:color w:val="3F3F3F"/>
          <w:spacing w:val="-2"/>
          <w:w w:val="110"/>
        </w:rPr>
        <w:t>格</w:t>
      </w:r>
      <w:r>
        <w:rPr>
          <w:color w:val="3F3F3F"/>
          <w:spacing w:val="-2"/>
          <w:w w:val="110"/>
        </w:rPr>
        <w:t>采</w:t>
      </w:r>
      <w:r>
        <w:rPr>
          <w:color w:val="3F3F3F"/>
          <w:spacing w:val="-2"/>
          <w:w w:val="110"/>
        </w:rPr>
        <w:t>取</w:t>
      </w:r>
      <w:r>
        <w:rPr>
          <w:color w:val="3F3F3F"/>
          <w:spacing w:val="-2"/>
          <w:w w:val="110"/>
        </w:rPr>
        <w:t>预</w:t>
      </w:r>
      <w:r>
        <w:rPr>
          <w:color w:val="3F3F3F"/>
          <w:spacing w:val="-2"/>
          <w:w w:val="110"/>
        </w:rPr>
        <w:t>防</w:t>
      </w:r>
      <w:r>
        <w:rPr>
          <w:color w:val="3F3F3F"/>
          <w:spacing w:val="-2"/>
          <w:w w:val="110"/>
        </w:rPr>
        <w:t>措</w:t>
      </w:r>
      <w:r>
        <w:rPr>
          <w:color w:val="3F3F3F"/>
          <w:spacing w:val="-2"/>
          <w:w w:val="110"/>
        </w:rPr>
        <w:t>施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探</w:t>
      </w:r>
      <w:r>
        <w:rPr>
          <w:color w:val="3F3F3F"/>
          <w:spacing w:val="-2"/>
          <w:w w:val="110"/>
        </w:rPr>
        <w:t>视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之</w:t>
      </w:r>
      <w:r>
        <w:rPr>
          <w:color w:val="3F3F3F"/>
          <w:spacing w:val="-2"/>
          <w:w w:val="110"/>
        </w:rPr>
        <w:t>间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发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耐</w:t>
      </w:r>
      <w:r>
        <w:rPr>
          <w:color w:val="525252"/>
          <w:spacing w:val="-2"/>
          <w:w w:val="105"/>
        </w:rPr>
        <w:t>药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传</w:t>
      </w:r>
      <w:r>
        <w:rPr>
          <w:color w:val="525252"/>
          <w:spacing w:val="-2"/>
          <w:w w:val="105"/>
        </w:rPr>
        <w:t>播</w:t>
      </w:r>
      <w:r>
        <w:rPr>
          <w:color w:val="8E8E8E"/>
          <w:spacing w:val="-2"/>
          <w:w w:val="105"/>
        </w:rPr>
        <w:t>。</w:t>
      </w:r>
      <w:r>
        <w:rPr>
          <w:color w:val="3F3F3F"/>
          <w:spacing w:val="-2"/>
          <w:w w:val="105"/>
        </w:rPr>
        <w:t>同</w:t>
      </w:r>
      <w:r>
        <w:rPr>
          <w:color w:val="3F3F3F"/>
          <w:spacing w:val="-2"/>
          <w:w w:val="105"/>
        </w:rPr>
        <w:t>时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由</w:t>
      </w:r>
      <w:r>
        <w:rPr>
          <w:color w:val="3F3F3F"/>
          <w:spacing w:val="-2"/>
          <w:w w:val="105"/>
        </w:rPr>
        <w:t>于</w:t>
      </w:r>
      <w:r>
        <w:rPr>
          <w:color w:val="3F3F3F"/>
          <w:spacing w:val="-2"/>
          <w:w w:val="105"/>
        </w:rPr>
        <w:t>住</w:t>
      </w:r>
      <w:r>
        <w:rPr>
          <w:color w:val="3F3F3F"/>
          <w:spacing w:val="-2"/>
          <w:w w:val="105"/>
        </w:rPr>
        <w:t>院</w:t>
      </w:r>
      <w:r>
        <w:rPr>
          <w:color w:val="3F3F3F"/>
          <w:spacing w:val="-2"/>
          <w:w w:val="105"/>
        </w:rPr>
        <w:t>患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免</w:t>
      </w:r>
      <w:r>
        <w:rPr>
          <w:color w:val="3F3F3F"/>
          <w:spacing w:val="-2"/>
          <w:w w:val="105"/>
        </w:rPr>
        <w:t>疫</w:t>
      </w:r>
      <w:r>
        <w:rPr>
          <w:color w:val="3F3F3F"/>
          <w:spacing w:val="-2"/>
          <w:w w:val="105"/>
        </w:rPr>
        <w:t>功</w:t>
      </w:r>
      <w:r>
        <w:rPr>
          <w:color w:val="3F3F3F"/>
          <w:spacing w:val="-2"/>
          <w:w w:val="105"/>
        </w:rPr>
        <w:t>能</w:t>
      </w:r>
      <w:r>
        <w:rPr>
          <w:color w:val="3F3F3F"/>
          <w:spacing w:val="-2"/>
          <w:w w:val="105"/>
        </w:rPr>
        <w:t>下</w:t>
      </w:r>
      <w:r>
        <w:rPr>
          <w:color w:val="3F3F3F"/>
          <w:spacing w:val="-2"/>
          <w:w w:val="105"/>
        </w:rPr>
        <w:t>降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他</w:t>
      </w:r>
      <w:r>
        <w:rPr>
          <w:color w:val="3F3F3F"/>
          <w:spacing w:val="-2"/>
          <w:w w:val="105"/>
        </w:rPr>
        <w:t>们</w:t>
      </w:r>
      <w:r>
        <w:rPr>
          <w:color w:val="3F3F3F"/>
          <w:spacing w:val="-2"/>
          <w:w w:val="110"/>
        </w:rPr>
        <w:t>也</w:t>
      </w:r>
      <w:r>
        <w:rPr>
          <w:color w:val="3F3F3F"/>
          <w:spacing w:val="-2"/>
          <w:w w:val="110"/>
        </w:rPr>
        <w:t>更</w:t>
      </w:r>
      <w:r>
        <w:rPr>
          <w:color w:val="3F3F3F"/>
          <w:spacing w:val="-2"/>
          <w:w w:val="110"/>
        </w:rPr>
        <w:t>易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耐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菌</w:t>
      </w:r>
      <w:r>
        <w:rPr>
          <w:color w:val="A5A5A5"/>
          <w:spacing w:val="-2"/>
          <w:w w:val="1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45.118267pt;margin-top:8.963908pt;width:457.65pt;height:.1pt;mso-position-horizontal-relative:page;mso-position-vertical-relative:paragraph;z-index:-15591936;mso-wrap-distance-left:0;mso-wrap-distance-right:0" id="docshape248" coordorigin="902,179" coordsize="9153,0" path="m902,179l10055,179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spacing w:before="98"/>
        <w:ind w:left="1133" w:right="0" w:firstLine="0"/>
        <w:jc w:val="left"/>
        <w:rPr>
          <w:sz w:val="54"/>
        </w:rPr>
      </w:pPr>
      <w:r>
        <w:rPr>
          <w:color w:val="A5A5A5"/>
          <w:sz w:val="54"/>
          <w:shd w:fill="DFDFDF" w:color="auto" w:val="clear"/>
        </w:rPr>
        <w:t>了</w:t>
      </w:r>
      <w:r>
        <w:rPr>
          <w:color w:val="A5A5A5"/>
          <w:sz w:val="54"/>
        </w:rPr>
        <w:t>汹</w:t>
      </w:r>
      <w:r>
        <w:rPr>
          <w:color w:val="696969"/>
          <w:sz w:val="54"/>
        </w:rPr>
        <w:t>你</w:t>
      </w:r>
      <w:r>
        <w:rPr>
          <w:color w:val="696969"/>
          <w:sz w:val="54"/>
        </w:rPr>
        <w:t>知</w:t>
      </w:r>
      <w:r>
        <w:rPr>
          <w:color w:val="696969"/>
          <w:sz w:val="54"/>
        </w:rPr>
        <w:t>道</w:t>
      </w:r>
      <w:r>
        <w:rPr>
          <w:color w:val="696969"/>
          <w:sz w:val="54"/>
        </w:rPr>
        <w:t>吗</w:t>
      </w:r>
      <w:r>
        <w:rPr>
          <w:color w:val="696969"/>
          <w:spacing w:val="-2"/>
          <w:sz w:val="54"/>
        </w:rPr>
        <w:t>......</w:t>
      </w:r>
    </w:p>
    <w:p>
      <w:pPr>
        <w:pStyle w:val="BodyText"/>
        <w:spacing w:line="331" w:lineRule="auto" w:before="194"/>
        <w:ind w:left="1107" w:right="604" w:firstLine="1092"/>
        <w:jc w:val="both"/>
      </w:pPr>
      <w:r>
        <w:rPr/>
        <w:drawing>
          <wp:anchor distT="0" distB="0" distL="0" distR="0" allowOverlap="1" layoutInCell="1" locked="0" behindDoc="1" simplePos="0" relativeHeight="481639936">
            <wp:simplePos x="0" y="0"/>
            <wp:positionH relativeFrom="page">
              <wp:posOffset>723074</wp:posOffset>
            </wp:positionH>
            <wp:positionV relativeFrom="paragraph">
              <wp:posOffset>-205171</wp:posOffset>
            </wp:positionV>
            <wp:extent cx="641216" cy="552197"/>
            <wp:effectExtent l="0" t="0" r="0" b="0"/>
            <wp:wrapNone/>
            <wp:docPr id="9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16" cy="55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68928" from="45.118267pt,102.47599pt" to="503.820655pt,102.47599pt" stroked="true" strokeweight="2.683957pt" strokecolor="#000000">
            <v:stroke dashstyle="solid"/>
            <w10:wrap type="none"/>
          </v:line>
        </w:pict>
      </w:r>
      <w:r>
        <w:rPr>
          <w:color w:val="3F3F3F"/>
          <w:spacing w:val="-1"/>
          <w:w w:val="115"/>
        </w:rPr>
        <w:t>肉毒杆茵分泌的肉毒毒素可以导致食物中</w:t>
      </w:r>
      <w:r>
        <w:rPr>
          <w:color w:val="525252"/>
          <w:w w:val="106"/>
        </w:rPr>
        <w:t>毒和肌肉麻痹，但也</w:t>
      </w:r>
      <w:r>
        <w:rPr>
          <w:color w:val="CACACA"/>
          <w:w w:val="106"/>
        </w:rPr>
        <w:t>一</w:t>
      </w:r>
      <w:r>
        <w:rPr>
          <w:color w:val="525252"/>
          <w:w w:val="106"/>
        </w:rPr>
        <w:t>可以减少皱纹和治疗肌肉痉</w:t>
      </w:r>
      <w:r>
        <w:rPr>
          <w:color w:val="3F3F3F"/>
          <w:w w:val="108"/>
        </w:rPr>
        <w:t>挛</w:t>
      </w:r>
      <w:r>
        <w:rPr>
          <w:color w:val="8E8E8E"/>
          <w:w w:val="108"/>
        </w:rPr>
        <w:t>。</w:t>
      </w:r>
    </w:p>
    <w:p>
      <w:pPr>
        <w:pStyle w:val="BodyText"/>
        <w:spacing w:before="6"/>
        <w:rPr>
          <w:sz w:val="52"/>
        </w:rPr>
      </w:pPr>
    </w:p>
    <w:p>
      <w:pPr>
        <w:pStyle w:val="BodyText"/>
        <w:spacing w:line="343" w:lineRule="auto"/>
        <w:ind w:left="675" w:right="162" w:firstLine="763"/>
        <w:jc w:val="both"/>
      </w:pPr>
      <w:r>
        <w:rPr>
          <w:color w:val="3F3F3F"/>
          <w:spacing w:val="1"/>
          <w:w w:val="103"/>
        </w:rPr>
        <w:t>耐药细菌也可以由人传染给动物</w:t>
      </w:r>
      <w:r>
        <w:rPr>
          <w:color w:val="8E8E8E"/>
          <w:spacing w:val="1"/>
          <w:w w:val="103"/>
        </w:rPr>
        <w:t>。</w:t>
      </w:r>
      <w:r>
        <w:rPr>
          <w:color w:val="525252"/>
          <w:w w:val="103"/>
        </w:rPr>
        <w:t>家畜感劣电耐药菌</w:t>
      </w:r>
      <w:r>
        <w:rPr>
          <w:color w:val="3F3F3F"/>
          <w:w w:val="108"/>
        </w:rPr>
        <w:t>也很常见，因为抗菌素常规被给予健康家畜以预防可能</w:t>
      </w:r>
      <w:r>
        <w:rPr>
          <w:color w:val="3F3F3F"/>
          <w:spacing w:val="1"/>
          <w:w w:val="107"/>
        </w:rPr>
        <w:t>造成减产或疾病的细菌感染</w:t>
      </w:r>
      <w:r>
        <w:rPr>
          <w:color w:val="8E8E8E"/>
          <w:w w:val="107"/>
        </w:rPr>
        <w:t>。</w:t>
      </w:r>
    </w:p>
    <w:p>
      <w:pPr>
        <w:pStyle w:val="BodyText"/>
        <w:spacing w:before="7"/>
        <w:rPr>
          <w:sz w:val="41"/>
        </w:rPr>
      </w:pPr>
    </w:p>
    <w:p>
      <w:pPr>
        <w:spacing w:before="0"/>
        <w:ind w:left="3450" w:right="3590" w:firstLine="0"/>
        <w:jc w:val="center"/>
        <w:rPr>
          <w:sz w:val="53"/>
        </w:rPr>
      </w:pP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1200576</wp:posOffset>
            </wp:positionH>
            <wp:positionV relativeFrom="paragraph">
              <wp:posOffset>224267</wp:posOffset>
            </wp:positionV>
            <wp:extent cx="491144" cy="109075"/>
            <wp:effectExtent l="0" t="0" r="0" b="0"/>
            <wp:wrapNone/>
            <wp:docPr id="9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10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ACACA"/>
          <w:w w:val="130"/>
          <w:sz w:val="53"/>
        </w:rPr>
        <w:t>．</w:t>
      </w:r>
      <w:r>
        <w:rPr>
          <w:color w:val="282828"/>
          <w:w w:val="130"/>
          <w:sz w:val="53"/>
        </w:rPr>
        <w:t>放</w:t>
      </w:r>
      <w:r>
        <w:rPr>
          <w:color w:val="282828"/>
          <w:w w:val="130"/>
          <w:sz w:val="53"/>
        </w:rPr>
        <w:t>线</w:t>
      </w:r>
      <w:r>
        <w:rPr>
          <w:color w:val="282828"/>
          <w:w w:val="130"/>
          <w:sz w:val="53"/>
        </w:rPr>
        <w:t>菌</w:t>
      </w:r>
      <w:r>
        <w:rPr>
          <w:color w:val="282828"/>
          <w:spacing w:val="-10"/>
          <w:w w:val="130"/>
          <w:sz w:val="53"/>
        </w:rPr>
        <w:t>病</w:t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3096940</wp:posOffset>
            </wp:positionH>
            <wp:positionV relativeFrom="paragraph">
              <wp:posOffset>76256</wp:posOffset>
            </wp:positionV>
            <wp:extent cx="356836" cy="41148"/>
            <wp:effectExtent l="0" t="0" r="0" b="0"/>
            <wp:wrapTopAndBottom/>
            <wp:docPr id="10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6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1"/>
        <w:ind w:left="0" w:right="2698" w:firstLine="0"/>
        <w:jc w:val="right"/>
        <w:rPr>
          <w:sz w:val="12"/>
        </w:rPr>
      </w:pPr>
      <w:r>
        <w:rPr>
          <w:color w:val="CACACA"/>
          <w:w w:val="70"/>
          <w:sz w:val="12"/>
        </w:rPr>
        <w:t>＇，</w:t>
      </w:r>
      <w:r>
        <w:rPr>
          <w:color w:val="CACACA"/>
          <w:w w:val="70"/>
          <w:sz w:val="12"/>
        </w:rPr>
        <w:t>一</w:t>
      </w:r>
      <w:r>
        <w:rPr>
          <w:color w:val="CACACA"/>
          <w:spacing w:val="-10"/>
          <w:w w:val="70"/>
          <w:sz w:val="12"/>
        </w:rPr>
        <w:t>，</w:t>
      </w:r>
    </w:p>
    <w:p>
      <w:pPr>
        <w:pStyle w:val="BodyText"/>
        <w:rPr>
          <w:sz w:val="12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line="336" w:lineRule="auto"/>
        <w:ind w:left="657" w:right="145" w:firstLine="794"/>
        <w:jc w:val="both"/>
      </w:pPr>
      <w:r>
        <w:rPr>
          <w:color w:val="696969"/>
          <w:spacing w:val="-1"/>
          <w:w w:val="114"/>
        </w:rPr>
        <w:t>放线菌病是一种主要由伊氏放线菌引起的慢性感</w:t>
      </w:r>
      <w:r>
        <w:rPr>
          <w:color w:val="696969"/>
          <w:spacing w:val="3"/>
          <w:w w:val="99"/>
        </w:rPr>
        <w:t>染</w:t>
      </w:r>
      <w:r>
        <w:rPr>
          <w:color w:val="3F3F3F"/>
          <w:spacing w:val="3"/>
          <w:w w:val="99"/>
        </w:rPr>
        <w:t>，</w:t>
      </w:r>
      <w:r>
        <w:rPr>
          <w:color w:val="696969"/>
          <w:spacing w:val="3"/>
          <w:w w:val="99"/>
        </w:rPr>
        <w:t>伊氏放线菌是一种存在于牙釉质、牙跋</w:t>
      </w:r>
      <w:r>
        <w:rPr>
          <w:color w:val="3F3F3F"/>
          <w:spacing w:val="2"/>
          <w:w w:val="99"/>
        </w:rPr>
        <w:t>、扁桃体、肠道</w:t>
      </w:r>
      <w:r>
        <w:rPr>
          <w:color w:val="696969"/>
          <w:spacing w:val="2"/>
          <w:w w:val="107"/>
        </w:rPr>
        <w:t>及阴道黏膜的厌氧菌</w:t>
      </w:r>
      <w:r>
        <w:rPr>
          <w:color w:val="A5A5A5"/>
          <w:spacing w:val="2"/>
          <w:w w:val="107"/>
        </w:rPr>
        <w:t>。</w:t>
      </w:r>
    </w:p>
    <w:p>
      <w:pPr>
        <w:pStyle w:val="BodyText"/>
        <w:spacing w:line="445" w:lineRule="exact"/>
        <w:ind w:left="695"/>
      </w:pPr>
      <w:r>
        <w:rPr>
          <w:color w:val="A5A5A5"/>
          <w:w w:val="105"/>
          <w:shd w:fill="DFDFDF" w:color="auto" w:val="clear"/>
        </w:rPr>
        <w:t>邑</w:t>
      </w:r>
      <w:r>
        <w:rPr>
          <w:color w:val="525252"/>
          <w:w w:val="105"/>
        </w:rPr>
        <w:t>只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组</w:t>
      </w:r>
      <w:r>
        <w:rPr>
          <w:color w:val="525252"/>
          <w:w w:val="105"/>
        </w:rPr>
        <w:t>织</w:t>
      </w:r>
      <w:r>
        <w:rPr>
          <w:color w:val="525252"/>
          <w:w w:val="105"/>
        </w:rPr>
        <w:t>破</w:t>
      </w:r>
      <w:r>
        <w:rPr>
          <w:color w:val="525252"/>
          <w:w w:val="105"/>
        </w:rPr>
        <w:t>损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进</w:t>
      </w:r>
      <w:r>
        <w:rPr>
          <w:color w:val="525252"/>
          <w:w w:val="105"/>
        </w:rPr>
        <w:t>入</w:t>
      </w:r>
      <w:r>
        <w:rPr>
          <w:color w:val="525252"/>
          <w:w w:val="105"/>
        </w:rPr>
        <w:t>组</w:t>
      </w:r>
      <w:r>
        <w:rPr>
          <w:color w:val="525252"/>
          <w:w w:val="105"/>
        </w:rPr>
        <w:t>织</w:t>
      </w:r>
      <w:r>
        <w:rPr>
          <w:color w:val="525252"/>
          <w:w w:val="105"/>
        </w:rPr>
        <w:t>深</w:t>
      </w:r>
      <w:r>
        <w:rPr>
          <w:color w:val="525252"/>
          <w:w w:val="105"/>
        </w:rPr>
        <w:t>部</w:t>
      </w:r>
      <w:r>
        <w:rPr>
          <w:color w:val="525252"/>
          <w:w w:val="105"/>
        </w:rPr>
        <w:t>才</w:t>
      </w:r>
      <w:r>
        <w:rPr>
          <w:color w:val="525252"/>
          <w:w w:val="105"/>
        </w:rPr>
        <w:t>会</w:t>
      </w:r>
      <w:r>
        <w:rPr>
          <w:color w:val="525252"/>
          <w:w w:val="105"/>
        </w:rPr>
        <w:t>发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感</w:t>
      </w:r>
      <w:r>
        <w:rPr>
          <w:color w:val="525252"/>
          <w:spacing w:val="-10"/>
          <w:w w:val="105"/>
        </w:rPr>
        <w:t>染</w:t>
      </w:r>
    </w:p>
    <w:p>
      <w:pPr>
        <w:pStyle w:val="BodyText"/>
        <w:spacing w:line="345" w:lineRule="auto" w:before="175"/>
        <w:ind w:left="1176" w:right="190" w:firstLine="6"/>
      </w:pPr>
      <w:r>
        <w:rPr>
          <w:color w:val="3F3F3F"/>
          <w:spacing w:val="-2"/>
        </w:rPr>
        <w:t>脓</w:t>
      </w:r>
      <w:r>
        <w:rPr>
          <w:color w:val="3F3F3F"/>
          <w:spacing w:val="-2"/>
        </w:rPr>
        <w:t>肿</w:t>
      </w:r>
      <w:r>
        <w:rPr>
          <w:color w:val="3F3F3F"/>
          <w:spacing w:val="-2"/>
        </w:rPr>
        <w:t>形</w:t>
      </w:r>
      <w:r>
        <w:rPr>
          <w:color w:val="3F3F3F"/>
          <w:spacing w:val="-2"/>
        </w:rPr>
        <w:t>成</w:t>
      </w:r>
      <w:r>
        <w:rPr>
          <w:color w:val="3F3F3F"/>
          <w:spacing w:val="-2"/>
        </w:rPr>
        <w:t>于</w:t>
      </w:r>
      <w:r>
        <w:rPr>
          <w:color w:val="3F3F3F"/>
          <w:spacing w:val="-2"/>
        </w:rPr>
        <w:t>多</w:t>
      </w:r>
      <w:r>
        <w:rPr>
          <w:color w:val="3F3F3F"/>
          <w:spacing w:val="-2"/>
        </w:rPr>
        <w:t>个</w:t>
      </w:r>
      <w:r>
        <w:rPr>
          <w:color w:val="3F3F3F"/>
          <w:spacing w:val="-2"/>
        </w:rPr>
        <w:t>部</w:t>
      </w:r>
      <w:r>
        <w:rPr>
          <w:color w:val="3F3F3F"/>
          <w:spacing w:val="-2"/>
        </w:rPr>
        <w:t>位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如</w:t>
      </w:r>
      <w:r>
        <w:rPr>
          <w:color w:val="3F3F3F"/>
          <w:spacing w:val="-2"/>
        </w:rPr>
        <w:t>肠</w:t>
      </w:r>
      <w:r>
        <w:rPr>
          <w:color w:val="3F3F3F"/>
          <w:spacing w:val="-2"/>
        </w:rPr>
        <w:t>道</w:t>
      </w:r>
      <w:r>
        <w:rPr>
          <w:color w:val="3F3F3F"/>
          <w:spacing w:val="-2"/>
        </w:rPr>
        <w:t>或</w:t>
      </w:r>
      <w:r>
        <w:rPr>
          <w:color w:val="3F3F3F"/>
          <w:spacing w:val="-2"/>
        </w:rPr>
        <w:t>面</w:t>
      </w:r>
      <w:r>
        <w:rPr>
          <w:color w:val="3F3F3F"/>
          <w:spacing w:val="-2"/>
        </w:rPr>
        <w:t>部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导</w:t>
      </w:r>
      <w:r>
        <w:rPr>
          <w:color w:val="3F3F3F"/>
          <w:spacing w:val="-2"/>
        </w:rPr>
        <w:t>致</w:t>
      </w:r>
      <w:r>
        <w:rPr>
          <w:color w:val="3F3F3F"/>
          <w:spacing w:val="-2"/>
        </w:rPr>
        <w:t>疼</w:t>
      </w:r>
      <w:r>
        <w:rPr>
          <w:color w:val="3F3F3F"/>
          <w:spacing w:val="-2"/>
        </w:rPr>
        <w:t>痛</w:t>
      </w:r>
      <w:r>
        <w:rPr>
          <w:color w:val="696969"/>
          <w:spacing w:val="-2"/>
        </w:rPr>
        <w:t>、</w:t>
      </w:r>
      <w:r>
        <w:rPr>
          <w:color w:val="3F3F3F"/>
          <w:spacing w:val="-2"/>
        </w:rPr>
        <w:t>发</w:t>
      </w:r>
      <w:r>
        <w:rPr>
          <w:color w:val="3F3F3F"/>
          <w:spacing w:val="-2"/>
        </w:rPr>
        <w:t>热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其</w:t>
      </w:r>
      <w:r>
        <w:rPr>
          <w:color w:val="525252"/>
          <w:spacing w:val="-2"/>
          <w:w w:val="105"/>
        </w:rPr>
        <w:t>他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状</w:t>
      </w:r>
    </w:p>
    <w:p>
      <w:pPr>
        <w:pStyle w:val="BodyText"/>
        <w:spacing w:line="431" w:lineRule="exact"/>
        <w:ind w:left="1176"/>
      </w:pPr>
      <w:r>
        <w:rPr>
          <w:color w:val="525252"/>
          <w:w w:val="105"/>
        </w:rPr>
        <w:t>症</w:t>
      </w:r>
      <w:r>
        <w:rPr>
          <w:color w:val="525252"/>
          <w:w w:val="105"/>
        </w:rPr>
        <w:t>状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提</w:t>
      </w:r>
      <w:r>
        <w:rPr>
          <w:color w:val="525252"/>
          <w:w w:val="105"/>
        </w:rPr>
        <w:t>示</w:t>
      </w:r>
      <w:r>
        <w:rPr>
          <w:color w:val="525252"/>
          <w:w w:val="105"/>
        </w:rPr>
        <w:t>诊</w:t>
      </w:r>
      <w:r>
        <w:rPr>
          <w:color w:val="525252"/>
          <w:w w:val="105"/>
        </w:rPr>
        <w:t>断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医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过</w:t>
      </w:r>
      <w:r>
        <w:rPr>
          <w:rFonts w:ascii="Arial" w:eastAsia="Arial"/>
          <w:color w:val="525252"/>
          <w:w w:val="105"/>
          <w:sz w:val="38"/>
        </w:rPr>
        <w:t>X</w:t>
      </w:r>
      <w:r>
        <w:rPr>
          <w:color w:val="525252"/>
          <w:w w:val="105"/>
        </w:rPr>
        <w:t>线</w:t>
      </w:r>
      <w:r>
        <w:rPr>
          <w:color w:val="525252"/>
          <w:w w:val="105"/>
        </w:rPr>
        <w:t>检</w:t>
      </w:r>
      <w:r>
        <w:rPr>
          <w:color w:val="525252"/>
          <w:w w:val="105"/>
        </w:rPr>
        <w:t>查</w:t>
      </w:r>
      <w:r>
        <w:rPr>
          <w:color w:val="525252"/>
          <w:w w:val="105"/>
        </w:rPr>
        <w:t>和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组</w:t>
      </w:r>
      <w:r>
        <w:rPr>
          <w:color w:val="525252"/>
          <w:w w:val="105"/>
        </w:rPr>
        <w:t>织</w:t>
      </w:r>
      <w:r>
        <w:rPr>
          <w:color w:val="525252"/>
          <w:w w:val="105"/>
        </w:rPr>
        <w:t>标</w:t>
      </w:r>
      <w:r>
        <w:rPr>
          <w:color w:val="525252"/>
          <w:spacing w:val="-10"/>
          <w:w w:val="105"/>
        </w:rPr>
        <w:t>本</w:t>
      </w:r>
    </w:p>
    <w:p>
      <w:pPr>
        <w:pStyle w:val="BodyText"/>
        <w:spacing w:before="179"/>
        <w:ind w:left="1194"/>
      </w:pPr>
      <w:r>
        <w:rPr>
          <w:color w:val="3F3F3F"/>
          <w:w w:val="105"/>
        </w:rPr>
        <w:t>的</w:t>
      </w:r>
      <w:r>
        <w:rPr>
          <w:color w:val="3F3F3F"/>
          <w:w w:val="105"/>
        </w:rPr>
        <w:t>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检</w:t>
      </w:r>
      <w:r>
        <w:rPr>
          <w:color w:val="3F3F3F"/>
          <w:w w:val="105"/>
        </w:rPr>
        <w:t>测</w:t>
      </w:r>
      <w:r>
        <w:rPr>
          <w:color w:val="3F3F3F"/>
          <w:w w:val="105"/>
        </w:rPr>
        <w:t>确</w:t>
      </w:r>
      <w:r>
        <w:rPr>
          <w:color w:val="3F3F3F"/>
          <w:spacing w:val="-10"/>
          <w:w w:val="105"/>
        </w:rPr>
        <w:t>诊</w:t>
      </w:r>
    </w:p>
    <w:p>
      <w:pPr>
        <w:pStyle w:val="BodyText"/>
        <w:spacing w:line="345" w:lineRule="auto" w:before="185"/>
        <w:ind w:left="1165" w:right="4167" w:firstLine="18"/>
      </w:pPr>
      <w:r>
        <w:rPr>
          <w:color w:val="3F3F3F"/>
          <w:spacing w:val="-2"/>
          <w:w w:val="105"/>
        </w:rPr>
        <w:t>脓</w:t>
      </w:r>
      <w:r>
        <w:rPr>
          <w:color w:val="3F3F3F"/>
          <w:spacing w:val="-2"/>
          <w:w w:val="105"/>
        </w:rPr>
        <w:t>肿</w:t>
      </w:r>
      <w:r>
        <w:rPr>
          <w:color w:val="3F3F3F"/>
          <w:spacing w:val="-2"/>
          <w:w w:val="105"/>
        </w:rPr>
        <w:t>需</w:t>
      </w:r>
      <w:r>
        <w:rPr>
          <w:color w:val="3F3F3F"/>
          <w:spacing w:val="-2"/>
          <w:w w:val="105"/>
        </w:rPr>
        <w:t>引</w:t>
      </w:r>
      <w:r>
        <w:rPr>
          <w:color w:val="3F3F3F"/>
          <w:spacing w:val="-2"/>
          <w:w w:val="105"/>
        </w:rPr>
        <w:t>流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同</w:t>
      </w:r>
      <w:r>
        <w:rPr>
          <w:color w:val="3F3F3F"/>
          <w:spacing w:val="-2"/>
          <w:w w:val="105"/>
        </w:rPr>
        <w:t>时</w:t>
      </w:r>
      <w:r>
        <w:rPr>
          <w:color w:val="3F3F3F"/>
          <w:spacing w:val="-2"/>
          <w:w w:val="105"/>
        </w:rPr>
        <w:t>给</w:t>
      </w:r>
      <w:r>
        <w:rPr>
          <w:color w:val="3F3F3F"/>
          <w:spacing w:val="-2"/>
          <w:w w:val="105"/>
        </w:rPr>
        <w:t>予</w:t>
      </w:r>
      <w:r>
        <w:rPr>
          <w:color w:val="3F3F3F"/>
          <w:spacing w:val="-2"/>
          <w:w w:val="105"/>
        </w:rPr>
        <w:t>抗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素</w:t>
      </w:r>
      <w:r>
        <w:rPr>
          <w:color w:val="525252"/>
          <w:spacing w:val="-2"/>
          <w:w w:val="105"/>
        </w:rPr>
        <w:t>大</w:t>
      </w:r>
      <w:r>
        <w:rPr>
          <w:color w:val="525252"/>
          <w:spacing w:val="-2"/>
          <w:w w:val="105"/>
        </w:rPr>
        <w:t>部</w:t>
      </w:r>
      <w:r>
        <w:rPr>
          <w:color w:val="525252"/>
          <w:spacing w:val="-2"/>
          <w:w w:val="105"/>
        </w:rPr>
        <w:t>分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人</w:t>
      </w:r>
      <w:r>
        <w:rPr>
          <w:color w:val="525252"/>
          <w:spacing w:val="-2"/>
          <w:w w:val="105"/>
        </w:rPr>
        <w:t>治</w:t>
      </w:r>
      <w:r>
        <w:rPr>
          <w:color w:val="525252"/>
          <w:spacing w:val="-2"/>
          <w:w w:val="105"/>
        </w:rPr>
        <w:t>疗</w:t>
      </w:r>
      <w:r>
        <w:rPr>
          <w:color w:val="525252"/>
          <w:spacing w:val="-2"/>
          <w:w w:val="105"/>
        </w:rPr>
        <w:t>后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完</w:t>
      </w:r>
      <w:r>
        <w:rPr>
          <w:color w:val="525252"/>
          <w:spacing w:val="-2"/>
          <w:w w:val="105"/>
        </w:rPr>
        <w:t>全</w:t>
      </w:r>
      <w:r>
        <w:rPr>
          <w:color w:val="525252"/>
          <w:spacing w:val="-2"/>
          <w:w w:val="105"/>
        </w:rPr>
        <w:t>恢</w:t>
      </w:r>
      <w:r>
        <w:rPr>
          <w:color w:val="525252"/>
          <w:spacing w:val="-2"/>
          <w:w w:val="105"/>
        </w:rPr>
        <w:t>复</w:t>
      </w:r>
    </w:p>
    <w:p>
      <w:pPr>
        <w:pStyle w:val="BodyText"/>
        <w:spacing w:line="424" w:lineRule="exact"/>
        <w:ind w:left="1458"/>
      </w:pPr>
      <w:r>
        <w:rPr>
          <w:color w:val="525252"/>
          <w:w w:val="105"/>
        </w:rPr>
        <w:t>由</w:t>
      </w:r>
      <w:r>
        <w:rPr>
          <w:color w:val="525252"/>
          <w:w w:val="105"/>
        </w:rPr>
        <w:t>于</w:t>
      </w:r>
      <w:r>
        <w:rPr>
          <w:color w:val="525252"/>
          <w:w w:val="105"/>
        </w:rPr>
        <w:t>深</w:t>
      </w:r>
      <w:r>
        <w:rPr>
          <w:color w:val="525252"/>
          <w:w w:val="105"/>
        </w:rPr>
        <w:t>部</w:t>
      </w:r>
      <w:r>
        <w:rPr>
          <w:color w:val="525252"/>
          <w:w w:val="105"/>
        </w:rPr>
        <w:t>组</w:t>
      </w:r>
      <w:r>
        <w:rPr>
          <w:color w:val="525252"/>
          <w:w w:val="105"/>
        </w:rPr>
        <w:t>织</w:t>
      </w:r>
      <w:r>
        <w:rPr>
          <w:color w:val="525252"/>
          <w:w w:val="105"/>
        </w:rPr>
        <w:t>对</w:t>
      </w:r>
      <w:r>
        <w:rPr>
          <w:color w:val="525252"/>
          <w:w w:val="105"/>
        </w:rPr>
        <w:t>于</w:t>
      </w:r>
      <w:r>
        <w:rPr>
          <w:color w:val="525252"/>
          <w:w w:val="105"/>
        </w:rPr>
        <w:t>放</w:t>
      </w:r>
      <w:r>
        <w:rPr>
          <w:color w:val="525252"/>
          <w:w w:val="105"/>
        </w:rPr>
        <w:t>线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没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抵</w:t>
      </w:r>
      <w:r>
        <w:rPr>
          <w:color w:val="525252"/>
          <w:w w:val="105"/>
        </w:rPr>
        <w:t>御</w:t>
      </w:r>
      <w:r>
        <w:rPr>
          <w:color w:val="525252"/>
          <w:w w:val="105"/>
        </w:rPr>
        <w:t>能</w:t>
      </w:r>
      <w:r>
        <w:rPr>
          <w:color w:val="525252"/>
          <w:w w:val="105"/>
        </w:rPr>
        <w:t>力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当</w:t>
      </w:r>
      <w:r>
        <w:rPr>
          <w:color w:val="525252"/>
          <w:w w:val="105"/>
        </w:rPr>
        <w:t>放</w:t>
      </w:r>
      <w:r>
        <w:rPr>
          <w:color w:val="525252"/>
          <w:w w:val="105"/>
        </w:rPr>
        <w:t>线</w:t>
      </w:r>
      <w:r>
        <w:rPr>
          <w:color w:val="525252"/>
          <w:spacing w:val="-10"/>
          <w:w w:val="105"/>
        </w:rPr>
        <w:t>菌</w:t>
      </w:r>
    </w:p>
    <w:p>
      <w:pPr>
        <w:pStyle w:val="BodyText"/>
        <w:spacing w:line="634" w:lineRule="exact" w:before="42"/>
        <w:ind w:left="661" w:right="99" w:hanging="13"/>
      </w:pPr>
      <w:r>
        <w:rPr>
          <w:color w:val="525252"/>
          <w:spacing w:val="-1"/>
          <w:w w:val="114"/>
        </w:rPr>
        <w:t>存在的组织表面破损导致其进入组织深部后即可发生</w:t>
      </w:r>
      <w:r>
        <w:rPr>
          <w:color w:val="525252"/>
          <w:w w:val="108"/>
        </w:rPr>
        <w:t>感染</w:t>
      </w:r>
      <w:r>
        <w:rPr>
          <w:color w:val="8E8E8E"/>
          <w:w w:val="108"/>
        </w:rPr>
        <w:t>。</w:t>
      </w:r>
      <w:r>
        <w:rPr>
          <w:color w:val="3F3F3F"/>
          <w:w w:val="108"/>
        </w:rPr>
        <w:t>随着感染的扩散，形成瘢痕组织和异常通道（窦</w:t>
      </w:r>
    </w:p>
    <w:p>
      <w:pPr>
        <w:spacing w:line="240" w:lineRule="auto" w:before="12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tabs>
          <w:tab w:pos="7105" w:val="left" w:leader="none"/>
        </w:tabs>
        <w:spacing w:line="20" w:lineRule="exact"/>
        <w:ind w:left="-6" w:right="0" w:firstLine="0"/>
        <w:rPr>
          <w:sz w:val="2"/>
        </w:rPr>
      </w:pPr>
      <w:r>
        <w:rPr>
          <w:sz w:val="2"/>
        </w:rPr>
        <w:pict>
          <v:group style="width:259.45pt;height:1.1pt;mso-position-horizontal-relative:char;mso-position-vertical-relative:line" id="docshapegroup249" coordorigin="0,0" coordsize="5189,22">
            <v:line style="position:absolute" from="0,11" to="5189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position w:val="1"/>
          <w:sz w:val="2"/>
        </w:rPr>
        <w:pict>
          <v:group style="width:159.550pt;height:1.1pt;mso-position-horizontal-relative:char;mso-position-vertical-relative:line" id="docshapegroup250" coordorigin="0,0" coordsize="3191,22">
            <v:line style="position:absolute" from="0,11" to="3191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</w:p>
    <w:p>
      <w:pPr>
        <w:pStyle w:val="BodyText"/>
        <w:rPr>
          <w:sz w:val="41"/>
        </w:rPr>
      </w:pPr>
    </w:p>
    <w:p>
      <w:pPr>
        <w:pStyle w:val="BodyText"/>
        <w:ind w:left="550"/>
      </w:pPr>
      <w:r>
        <w:rPr>
          <w:color w:val="525252"/>
          <w:w w:val="105"/>
        </w:rPr>
        <w:t>其</w:t>
      </w:r>
      <w:r>
        <w:rPr>
          <w:color w:val="525252"/>
          <w:w w:val="105"/>
        </w:rPr>
        <w:t>他</w:t>
      </w:r>
      <w:r>
        <w:rPr>
          <w:color w:val="525252"/>
          <w:w w:val="105"/>
        </w:rPr>
        <w:t>脏</w:t>
      </w:r>
      <w:r>
        <w:rPr>
          <w:color w:val="525252"/>
          <w:w w:val="105"/>
        </w:rPr>
        <w:t>器</w:t>
      </w:r>
      <w:r>
        <w:rPr>
          <w:color w:val="525252"/>
          <w:w w:val="105"/>
        </w:rPr>
        <w:t>之</w:t>
      </w:r>
      <w:r>
        <w:rPr>
          <w:color w:val="525252"/>
          <w:w w:val="105"/>
        </w:rPr>
        <w:t>间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形</w:t>
      </w:r>
      <w:r>
        <w:rPr>
          <w:color w:val="525252"/>
          <w:w w:val="105"/>
        </w:rPr>
        <w:t>成</w:t>
      </w:r>
      <w:r>
        <w:rPr>
          <w:color w:val="525252"/>
          <w:w w:val="105"/>
        </w:rPr>
        <w:t>痰</w:t>
      </w:r>
      <w:r>
        <w:rPr>
          <w:color w:val="525252"/>
          <w:w w:val="105"/>
        </w:rPr>
        <w:t>管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line="338" w:lineRule="auto" w:before="164"/>
        <w:ind w:left="535" w:right="881" w:firstLine="847"/>
        <w:jc w:val="both"/>
      </w:pPr>
      <w:r>
        <w:rPr>
          <w:color w:val="3F3F3F"/>
          <w:spacing w:val="1"/>
          <w:w w:val="108"/>
        </w:rPr>
        <w:t>骨盆</w:t>
      </w:r>
      <w:r>
        <w:rPr>
          <w:color w:val="161616"/>
          <w:spacing w:val="1"/>
          <w:w w:val="108"/>
        </w:rPr>
        <w:t>：</w:t>
      </w:r>
      <w:r>
        <w:rPr>
          <w:color w:val="525252"/>
          <w:w w:val="108"/>
        </w:rPr>
        <w:t>放线菌常通过放置多年的宫内节育器传播至</w:t>
      </w:r>
      <w:r>
        <w:rPr>
          <w:color w:val="525252"/>
          <w:w w:val="109"/>
        </w:rPr>
        <w:t>子宫，可能在输卵管、卵巢、膀胱及输尿管等临近器官</w:t>
      </w:r>
      <w:r>
        <w:rPr>
          <w:color w:val="525252"/>
          <w:spacing w:val="1"/>
          <w:w w:val="108"/>
        </w:rPr>
        <w:t>形成脓肿和瘢痕，也可在这些器官之间形成搂管</w:t>
      </w:r>
      <w:r>
        <w:rPr>
          <w:color w:val="8E8E8E"/>
          <w:spacing w:val="1"/>
          <w:w w:val="108"/>
        </w:rPr>
        <w:t>。</w:t>
      </w:r>
      <w:r>
        <w:rPr>
          <w:color w:val="3F3F3F"/>
          <w:w w:val="108"/>
        </w:rPr>
        <w:t>症状</w:t>
      </w:r>
      <w:r>
        <w:rPr>
          <w:color w:val="3F3F3F"/>
          <w:spacing w:val="3"/>
          <w:w w:val="108"/>
        </w:rPr>
        <w:t>包括慢性腹痛或盆腔痛、发热</w:t>
      </w:r>
      <w:r>
        <w:rPr>
          <w:color w:val="696969"/>
          <w:spacing w:val="3"/>
          <w:w w:val="108"/>
        </w:rPr>
        <w:t>、</w:t>
      </w:r>
      <w:r>
        <w:rPr>
          <w:color w:val="3F3F3F"/>
          <w:spacing w:val="3"/>
          <w:w w:val="108"/>
        </w:rPr>
        <w:t>体重减轻</w:t>
      </w:r>
      <w:r>
        <w:rPr>
          <w:color w:val="696969"/>
          <w:spacing w:val="3"/>
          <w:w w:val="108"/>
        </w:rPr>
        <w:t>、</w:t>
      </w:r>
      <w:r>
        <w:rPr>
          <w:color w:val="3F3F3F"/>
          <w:spacing w:val="2"/>
          <w:w w:val="108"/>
        </w:rPr>
        <w:t>阴道流血和</w:t>
      </w:r>
      <w:r>
        <w:rPr>
          <w:color w:val="525252"/>
          <w:spacing w:val="3"/>
          <w:w w:val="108"/>
        </w:rPr>
        <w:t>流脓</w:t>
      </w:r>
      <w:r>
        <w:rPr>
          <w:color w:val="8E8E8E"/>
          <w:w w:val="108"/>
        </w:rPr>
        <w:t>。</w:t>
      </w:r>
    </w:p>
    <w:p>
      <w:pPr>
        <w:pStyle w:val="BodyText"/>
        <w:spacing w:line="424" w:lineRule="exact"/>
        <w:ind w:left="1562" w:right="1091"/>
        <w:jc w:val="center"/>
      </w:pPr>
      <w:r>
        <w:rPr>
          <w:color w:val="3F3F3F"/>
        </w:rPr>
        <w:t>颈</w:t>
      </w:r>
      <w:r>
        <w:rPr>
          <w:color w:val="3F3F3F"/>
        </w:rPr>
        <w:t>面</w:t>
      </w:r>
      <w:r>
        <w:rPr>
          <w:color w:val="3F3F3F"/>
        </w:rPr>
        <w:t>部</w:t>
      </w:r>
      <w:r>
        <w:rPr>
          <w:color w:val="161616"/>
        </w:rPr>
        <w:t>：</w:t>
      </w:r>
      <w:r>
        <w:rPr>
          <w:color w:val="3F3F3F"/>
        </w:rPr>
        <w:t>可</w:t>
      </w:r>
      <w:r>
        <w:rPr>
          <w:color w:val="3F3F3F"/>
        </w:rPr>
        <w:t>在</w:t>
      </w:r>
      <w:r>
        <w:rPr>
          <w:color w:val="3F3F3F"/>
        </w:rPr>
        <w:t>口</w:t>
      </w:r>
      <w:r>
        <w:rPr>
          <w:color w:val="3F3F3F"/>
        </w:rPr>
        <w:t>腔</w:t>
      </w:r>
      <w:r>
        <w:rPr>
          <w:color w:val="696969"/>
        </w:rPr>
        <w:t>、</w:t>
      </w:r>
      <w:r>
        <w:rPr>
          <w:color w:val="696969"/>
        </w:rPr>
        <w:t>颜</w:t>
      </w:r>
      <w:r>
        <w:rPr>
          <w:color w:val="3F3F3F"/>
        </w:rPr>
        <w:t>面</w:t>
      </w:r>
      <w:r>
        <w:rPr>
          <w:color w:val="696969"/>
        </w:rPr>
        <w:t>、</w:t>
      </w:r>
      <w:r>
        <w:rPr>
          <w:color w:val="696969"/>
        </w:rPr>
        <w:t>颈</w:t>
      </w:r>
      <w:r>
        <w:rPr>
          <w:color w:val="3F3F3F"/>
        </w:rPr>
        <w:t>部</w:t>
      </w:r>
      <w:r>
        <w:rPr>
          <w:color w:val="3F3F3F"/>
        </w:rPr>
        <w:t>或</w:t>
      </w:r>
      <w:r>
        <w:rPr>
          <w:color w:val="3F3F3F"/>
        </w:rPr>
        <w:t>颌</w:t>
      </w:r>
      <w:r>
        <w:rPr>
          <w:color w:val="3F3F3F"/>
        </w:rPr>
        <w:t>下</w:t>
      </w:r>
      <w:r>
        <w:rPr>
          <w:color w:val="3F3F3F"/>
        </w:rPr>
        <w:t>皮</w:t>
      </w:r>
      <w:r>
        <w:rPr>
          <w:color w:val="3F3F3F"/>
        </w:rPr>
        <w:t>肤</w:t>
      </w:r>
      <w:r>
        <w:rPr>
          <w:color w:val="3F3F3F"/>
        </w:rPr>
        <w:t>形</w:t>
      </w:r>
      <w:r>
        <w:rPr>
          <w:color w:val="3F3F3F"/>
        </w:rPr>
        <w:t>成</w:t>
      </w:r>
      <w:r>
        <w:rPr>
          <w:color w:val="3F3F3F"/>
        </w:rPr>
        <w:t>平</w:t>
      </w:r>
      <w:r>
        <w:rPr>
          <w:color w:val="3F3F3F"/>
          <w:spacing w:val="-10"/>
        </w:rPr>
        <w:t>滑</w:t>
      </w:r>
    </w:p>
    <w:p>
      <w:pPr>
        <w:pStyle w:val="BodyText"/>
        <w:spacing w:line="336" w:lineRule="auto" w:before="164"/>
        <w:ind w:left="581" w:right="881" w:hanging="35"/>
        <w:jc w:val="both"/>
      </w:pPr>
      <w:r>
        <w:rPr>
          <w:color w:val="525252"/>
          <w:spacing w:val="3"/>
          <w:w w:val="108"/>
        </w:rPr>
        <w:t>坚硬的小肿块，有时伴疼痛</w:t>
      </w:r>
      <w:r>
        <w:rPr>
          <w:color w:val="A5A5A5"/>
          <w:spacing w:val="3"/>
          <w:w w:val="108"/>
        </w:rPr>
        <w:t>。</w:t>
      </w:r>
      <w:r>
        <w:rPr>
          <w:color w:val="3F3F3F"/>
          <w:spacing w:val="2"/>
          <w:w w:val="108"/>
        </w:rPr>
        <w:t>肿块可能软化并流出含有</w:t>
      </w:r>
      <w:r>
        <w:rPr>
          <w:color w:val="525252"/>
          <w:spacing w:val="2"/>
          <w:w w:val="108"/>
        </w:rPr>
        <w:t>黄色圆形小节的脓液</w:t>
      </w:r>
      <w:r>
        <w:rPr>
          <w:color w:val="8E8E8E"/>
          <w:spacing w:val="2"/>
          <w:w w:val="108"/>
        </w:rPr>
        <w:t>。</w:t>
      </w:r>
      <w:r>
        <w:rPr>
          <w:color w:val="525252"/>
          <w:spacing w:val="2"/>
          <w:w w:val="108"/>
        </w:rPr>
        <w:t>局部感染可扩散至颊部、舌</w:t>
      </w:r>
      <w:r>
        <w:rPr>
          <w:color w:val="282828"/>
          <w:spacing w:val="1"/>
          <w:w w:val="108"/>
        </w:rPr>
        <w:t>、咽</w:t>
      </w:r>
      <w:r>
        <w:rPr>
          <w:color w:val="3F3F3F"/>
          <w:spacing w:val="1"/>
          <w:w w:val="101"/>
        </w:rPr>
        <w:t>喉</w:t>
      </w:r>
      <w:r>
        <w:rPr>
          <w:color w:val="696969"/>
          <w:spacing w:val="1"/>
          <w:w w:val="101"/>
        </w:rPr>
        <w:t>、唾</w:t>
      </w:r>
      <w:r>
        <w:rPr>
          <w:color w:val="3F3F3F"/>
          <w:spacing w:val="1"/>
          <w:w w:val="101"/>
        </w:rPr>
        <w:t>液腺</w:t>
      </w:r>
      <w:r>
        <w:rPr>
          <w:color w:val="696969"/>
          <w:spacing w:val="1"/>
          <w:w w:val="101"/>
        </w:rPr>
        <w:t>、颅骨面部骨骼、</w:t>
      </w:r>
      <w:r>
        <w:rPr>
          <w:color w:val="3F3F3F"/>
          <w:spacing w:val="1"/>
          <w:w w:val="101"/>
        </w:rPr>
        <w:t>脑实质以及脑膜</w:t>
      </w:r>
      <w:r>
        <w:rPr>
          <w:color w:val="8E8E8E"/>
          <w:spacing w:val="1"/>
          <w:w w:val="101"/>
        </w:rPr>
        <w:t>。</w:t>
      </w:r>
    </w:p>
    <w:p>
      <w:pPr>
        <w:pStyle w:val="BodyText"/>
        <w:spacing w:line="336" w:lineRule="auto" w:before="8"/>
        <w:ind w:left="585" w:right="824" w:firstLine="825"/>
        <w:jc w:val="both"/>
      </w:pPr>
      <w:r>
        <w:rPr>
          <w:color w:val="282828"/>
          <w:spacing w:val="3"/>
          <w:w w:val="103"/>
        </w:rPr>
        <w:t>胸廓：</w:t>
      </w:r>
      <w:r>
        <w:rPr>
          <w:color w:val="525252"/>
          <w:spacing w:val="3"/>
          <w:w w:val="103"/>
        </w:rPr>
        <w:t>这一类型常感染胸部（胸腔），</w:t>
      </w:r>
      <w:r>
        <w:rPr>
          <w:color w:val="525252"/>
          <w:spacing w:val="2"/>
          <w:w w:val="103"/>
        </w:rPr>
        <w:t>患者可表现为</w:t>
      </w:r>
      <w:r>
        <w:rPr>
          <w:color w:val="3F3F3F"/>
          <w:spacing w:val="1"/>
          <w:w w:val="105"/>
        </w:rPr>
        <w:t>慢性胸痛、发热，体重减轻咳嗽，有时伴咳痰，当人们吸</w:t>
      </w:r>
      <w:r>
        <w:rPr>
          <w:color w:val="525252"/>
          <w:spacing w:val="2"/>
          <w:w w:val="108"/>
        </w:rPr>
        <w:t>入病人口腔排出的含细菌的飞沫后即可能被感染</w:t>
      </w:r>
      <w:r>
        <w:rPr>
          <w:color w:val="8E8E8E"/>
          <w:spacing w:val="2"/>
          <w:w w:val="108"/>
        </w:rPr>
        <w:t>。</w:t>
      </w:r>
      <w:r>
        <w:rPr>
          <w:color w:val="3F3F3F"/>
          <w:spacing w:val="1"/>
          <w:w w:val="108"/>
        </w:rPr>
        <w:t>脓液</w:t>
      </w:r>
      <w:r>
        <w:rPr>
          <w:color w:val="3F3F3F"/>
          <w:spacing w:val="2"/>
          <w:w w:val="104"/>
        </w:rPr>
        <w:t>可导致刺激（胸膜炎）和脓液积聚（脓胸）</w:t>
      </w:r>
      <w:r>
        <w:rPr>
          <w:color w:val="8E8E8E"/>
          <w:spacing w:val="2"/>
          <w:w w:val="104"/>
        </w:rPr>
        <w:t>。</w:t>
      </w:r>
      <w:r>
        <w:rPr>
          <w:color w:val="525252"/>
          <w:spacing w:val="1"/>
          <w:w w:val="104"/>
        </w:rPr>
        <w:t>窦道形成可</w:t>
      </w:r>
      <w:r>
        <w:rPr>
          <w:color w:val="525252"/>
          <w:spacing w:val="3"/>
          <w:w w:val="105"/>
        </w:rPr>
        <w:t>以使感染播散至肋骨、胸部皮肤及脊柱</w:t>
      </w:r>
      <w:r>
        <w:rPr>
          <w:color w:val="A5A5A5"/>
          <w:w w:val="105"/>
        </w:rPr>
        <w:t>。</w:t>
      </w:r>
    </w:p>
    <w:p>
      <w:pPr>
        <w:pStyle w:val="BodyText"/>
        <w:spacing w:line="333" w:lineRule="auto"/>
        <w:ind w:left="593" w:right="879" w:firstLine="800"/>
      </w:pPr>
      <w:r>
        <w:rPr>
          <w:color w:val="525252"/>
          <w:w w:val="104"/>
        </w:rPr>
        <w:t>全身</w:t>
      </w:r>
      <w:r>
        <w:rPr>
          <w:color w:val="282828"/>
          <w:w w:val="104"/>
        </w:rPr>
        <w:t>：</w:t>
      </w:r>
      <w:r>
        <w:rPr>
          <w:color w:val="525252"/>
          <w:spacing w:val="-1"/>
          <w:w w:val="104"/>
        </w:rPr>
        <w:t>极少数情况下，放线菌可通过血液途径传播至</w:t>
      </w:r>
      <w:r>
        <w:rPr>
          <w:color w:val="525252"/>
          <w:w w:val="99"/>
        </w:rPr>
        <w:t>其他器官，如大脑、肺、肝脏、肾脏和心脏瓣膜</w:t>
      </w:r>
      <w:r>
        <w:rPr>
          <w:color w:val="8E8E8E"/>
          <w:w w:val="99"/>
        </w:rPr>
        <w:t>。</w:t>
      </w:r>
    </w:p>
    <w:p>
      <w:pPr>
        <w:pStyle w:val="BodyText"/>
        <w:spacing w:line="448" w:lineRule="exact"/>
        <w:ind w:left="612"/>
      </w:pPr>
      <w:r>
        <w:rPr>
          <w:color w:val="3F3F3F"/>
          <w:w w:val="105"/>
        </w:rPr>
        <w:t>诊</w:t>
      </w:r>
      <w:r>
        <w:rPr>
          <w:color w:val="3F3F3F"/>
          <w:spacing w:val="-10"/>
          <w:w w:val="110"/>
        </w:rPr>
        <w:t>断</w:t>
      </w:r>
    </w:p>
    <w:p>
      <w:pPr>
        <w:pStyle w:val="BodyText"/>
        <w:spacing w:line="333" w:lineRule="auto" w:before="173"/>
        <w:ind w:left="581" w:right="870" w:firstLine="813"/>
        <w:jc w:val="both"/>
      </w:pPr>
      <w:r>
        <w:rPr>
          <w:color w:val="525252"/>
          <w:spacing w:val="1"/>
          <w:w w:val="110"/>
        </w:rPr>
        <w:t>对于有典型症状的可疑感染患者，进一步行</w:t>
      </w:r>
      <w:r>
        <w:rPr>
          <w:rFonts w:ascii="Arial" w:eastAsia="Arial"/>
          <w:color w:val="525252"/>
          <w:w w:val="111"/>
          <w:sz w:val="38"/>
        </w:rPr>
        <w:t>X</w:t>
      </w:r>
      <w:r>
        <w:rPr>
          <w:color w:val="525252"/>
          <w:w w:val="110"/>
        </w:rPr>
        <w:t>线检</w:t>
      </w:r>
      <w:r>
        <w:rPr>
          <w:color w:val="525252"/>
          <w:spacing w:val="3"/>
          <w:w w:val="108"/>
        </w:rPr>
        <w:t>查和脓液或组织标本检测放线菌</w:t>
      </w:r>
      <w:r>
        <w:rPr>
          <w:color w:val="8E8E8E"/>
          <w:spacing w:val="3"/>
          <w:w w:val="108"/>
        </w:rPr>
        <w:t>。</w:t>
      </w:r>
      <w:r>
        <w:rPr>
          <w:color w:val="525252"/>
          <w:spacing w:val="2"/>
          <w:w w:val="108"/>
        </w:rPr>
        <w:t>常用细针穿刺皮肤至</w:t>
      </w:r>
      <w:r>
        <w:rPr>
          <w:color w:val="525252"/>
          <w:spacing w:val="2"/>
          <w:w w:val="111"/>
        </w:rPr>
        <w:t>感染部位来抽取脓液或组织标本，有时</w:t>
      </w:r>
      <w:r>
        <w:rPr>
          <w:rFonts w:ascii="Arial" w:eastAsia="Arial"/>
          <w:color w:val="525252"/>
          <w:spacing w:val="1"/>
          <w:w w:val="112"/>
          <w:sz w:val="38"/>
        </w:rPr>
        <w:t>CT</w:t>
      </w:r>
      <w:r>
        <w:rPr>
          <w:color w:val="525252"/>
          <w:spacing w:val="1"/>
          <w:w w:val="111"/>
        </w:rPr>
        <w:t>或超声定位</w:t>
      </w:r>
    </w:p>
    <w:p>
      <w:pPr>
        <w:pStyle w:val="BodyText"/>
        <w:spacing w:line="331" w:lineRule="auto" w:before="19"/>
        <w:ind w:left="589" w:right="869" w:hanging="622"/>
        <w:jc w:val="both"/>
      </w:pPr>
      <w:r>
        <w:rPr>
          <w:color w:val="A5A5A5"/>
          <w:spacing w:val="-2"/>
          <w:w w:val="110"/>
        </w:rPr>
        <w:t>一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部</w:t>
      </w:r>
      <w:r>
        <w:rPr>
          <w:color w:val="525252"/>
          <w:spacing w:val="-2"/>
          <w:w w:val="110"/>
        </w:rPr>
        <w:t>位</w:t>
      </w:r>
      <w:r>
        <w:rPr>
          <w:color w:val="525252"/>
          <w:spacing w:val="-2"/>
          <w:w w:val="110"/>
        </w:rPr>
        <w:t>协</w:t>
      </w:r>
      <w:r>
        <w:rPr>
          <w:color w:val="525252"/>
          <w:spacing w:val="-2"/>
          <w:w w:val="110"/>
        </w:rPr>
        <w:t>助</w:t>
      </w:r>
      <w:r>
        <w:rPr>
          <w:color w:val="525252"/>
          <w:spacing w:val="-2"/>
          <w:w w:val="110"/>
        </w:rPr>
        <w:t>医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针</w:t>
      </w:r>
      <w:r>
        <w:rPr>
          <w:color w:val="525252"/>
          <w:spacing w:val="-2"/>
          <w:w w:val="110"/>
        </w:rPr>
        <w:t>穿</w:t>
      </w:r>
      <w:r>
        <w:rPr>
          <w:color w:val="525252"/>
          <w:spacing w:val="-2"/>
          <w:w w:val="110"/>
        </w:rPr>
        <w:t>刺</w:t>
      </w:r>
      <w:r>
        <w:rPr>
          <w:color w:val="8E8E8E"/>
          <w:spacing w:val="-2"/>
          <w:w w:val="110"/>
        </w:rPr>
        <w:t>。</w:t>
      </w:r>
      <w:r>
        <w:rPr>
          <w:color w:val="3F3F3F"/>
          <w:spacing w:val="-2"/>
          <w:w w:val="110"/>
        </w:rPr>
        <w:t>外</w:t>
      </w:r>
      <w:r>
        <w:rPr>
          <w:color w:val="3F3F3F"/>
          <w:spacing w:val="-2"/>
          <w:w w:val="110"/>
        </w:rPr>
        <w:t>科</w:t>
      </w:r>
      <w:r>
        <w:rPr>
          <w:color w:val="3F3F3F"/>
          <w:spacing w:val="-2"/>
          <w:w w:val="110"/>
        </w:rPr>
        <w:t>手</w:t>
      </w:r>
      <w:r>
        <w:rPr>
          <w:color w:val="3F3F3F"/>
          <w:spacing w:val="-2"/>
          <w:w w:val="110"/>
        </w:rPr>
        <w:t>术</w:t>
      </w:r>
      <w:r>
        <w:rPr>
          <w:color w:val="3F3F3F"/>
          <w:spacing w:val="-2"/>
          <w:w w:val="110"/>
        </w:rPr>
        <w:t>有</w:t>
      </w:r>
      <w:r>
        <w:rPr>
          <w:color w:val="3F3F3F"/>
          <w:spacing w:val="-2"/>
          <w:w w:val="110"/>
        </w:rPr>
        <w:t>时</w:t>
      </w:r>
      <w:r>
        <w:rPr>
          <w:color w:val="3F3F3F"/>
          <w:spacing w:val="-2"/>
          <w:w w:val="110"/>
        </w:rPr>
        <w:t>也</w:t>
      </w:r>
      <w:r>
        <w:rPr>
          <w:color w:val="3F3F3F"/>
          <w:spacing w:val="-2"/>
          <w:w w:val="110"/>
        </w:rPr>
        <w:t>是</w:t>
      </w:r>
      <w:r>
        <w:rPr>
          <w:color w:val="3F3F3F"/>
          <w:spacing w:val="-2"/>
          <w:w w:val="110"/>
        </w:rPr>
        <w:t>获</w:t>
      </w:r>
      <w:r>
        <w:rPr>
          <w:color w:val="3F3F3F"/>
          <w:spacing w:val="-2"/>
          <w:w w:val="110"/>
        </w:rPr>
        <w:t>取</w:t>
      </w:r>
      <w:r>
        <w:rPr>
          <w:color w:val="3F3F3F"/>
          <w:spacing w:val="-2"/>
          <w:w w:val="110"/>
        </w:rPr>
        <w:t>标</w:t>
      </w:r>
      <w:r>
        <w:rPr>
          <w:color w:val="525252"/>
          <w:spacing w:val="-2"/>
          <w:w w:val="110"/>
        </w:rPr>
        <w:t>本的必要方法</w:t>
      </w:r>
      <w:r>
        <w:rPr>
          <w:color w:val="8E8E8E"/>
          <w:spacing w:val="-2"/>
          <w:w w:val="110"/>
        </w:rPr>
        <w:t>。</w:t>
      </w:r>
      <w:r>
        <w:rPr>
          <w:rFonts w:ascii="Arial" w:eastAsia="Arial"/>
          <w:color w:val="3F3F3F"/>
          <w:spacing w:val="-2"/>
          <w:w w:val="110"/>
          <w:sz w:val="38"/>
        </w:rPr>
        <w:t>X</w:t>
      </w:r>
      <w:r>
        <w:rPr>
          <w:color w:val="3F3F3F"/>
          <w:spacing w:val="-2"/>
          <w:w w:val="110"/>
        </w:rPr>
        <w:t>线典型特征和标本中检测到致病菌可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确</w:t>
      </w:r>
      <w:r>
        <w:rPr>
          <w:color w:val="3F3F3F"/>
          <w:spacing w:val="-2"/>
          <w:w w:val="110"/>
        </w:rPr>
        <w:t>定</w:t>
      </w:r>
      <w:r>
        <w:rPr>
          <w:color w:val="3F3F3F"/>
          <w:spacing w:val="-2"/>
          <w:w w:val="110"/>
        </w:rPr>
        <w:t>诊</w:t>
      </w:r>
      <w:r>
        <w:rPr>
          <w:color w:val="3F3F3F"/>
          <w:spacing w:val="-2"/>
          <w:w w:val="110"/>
        </w:rPr>
        <w:t>断</w:t>
      </w:r>
      <w:r>
        <w:rPr>
          <w:color w:val="8E8E8E"/>
          <w:spacing w:val="-2"/>
          <w:w w:val="110"/>
        </w:rPr>
        <w:t>。</w:t>
      </w:r>
    </w:p>
    <w:p>
      <w:pPr>
        <w:pStyle w:val="BodyText"/>
        <w:spacing w:before="17"/>
        <w:ind w:left="596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05"/>
        </w:rPr>
        <w:t>疗</w:t>
      </w:r>
    </w:p>
    <w:p>
      <w:pPr>
        <w:pStyle w:val="BodyText"/>
        <w:spacing w:line="336" w:lineRule="auto" w:before="164"/>
        <w:ind w:left="594" w:right="771" w:firstLine="807"/>
        <w:jc w:val="both"/>
      </w:pPr>
      <w:r>
        <w:rPr>
          <w:color w:val="525252"/>
          <w:spacing w:val="-2"/>
          <w:w w:val="110"/>
        </w:rPr>
        <w:t>治疗包括用针引流脓液（通常穿刺皮肤）和应用高</w:t>
      </w:r>
      <w:r>
        <w:rPr>
          <w:color w:val="3F3F3F"/>
          <w:spacing w:val="-2"/>
          <w:w w:val="110"/>
        </w:rPr>
        <w:t>剂</w:t>
      </w:r>
      <w:r>
        <w:rPr>
          <w:color w:val="696969"/>
          <w:spacing w:val="-2"/>
          <w:w w:val="110"/>
        </w:rPr>
        <w:t>量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抗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素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青</w:t>
      </w:r>
      <w:r>
        <w:rPr>
          <w:color w:val="696969"/>
          <w:spacing w:val="-2"/>
          <w:w w:val="110"/>
        </w:rPr>
        <w:t>霉</w:t>
      </w:r>
      <w:r>
        <w:rPr>
          <w:color w:val="696969"/>
          <w:spacing w:val="-2"/>
          <w:w w:val="110"/>
        </w:rPr>
        <w:t>素</w:t>
      </w:r>
      <w:r>
        <w:rPr>
          <w:color w:val="696969"/>
          <w:spacing w:val="-2"/>
          <w:w w:val="110"/>
        </w:rPr>
        <w:t>或</w:t>
      </w:r>
      <w:r>
        <w:rPr>
          <w:color w:val="3F3F3F"/>
          <w:spacing w:val="-2"/>
          <w:w w:val="110"/>
        </w:rPr>
        <w:t>四</w:t>
      </w:r>
      <w:r>
        <w:rPr>
          <w:color w:val="3F3F3F"/>
          <w:spacing w:val="-2"/>
          <w:w w:val="110"/>
        </w:rPr>
        <w:t>环</w:t>
      </w:r>
      <w:r>
        <w:rPr>
          <w:color w:val="3F3F3F"/>
          <w:spacing w:val="-2"/>
          <w:w w:val="110"/>
        </w:rPr>
        <w:t>素</w:t>
      </w:r>
      <w:r>
        <w:rPr>
          <w:color w:val="8E8E8E"/>
          <w:spacing w:val="-2"/>
          <w:w w:val="110"/>
        </w:rPr>
        <w:t>。</w:t>
      </w:r>
      <w:r>
        <w:rPr>
          <w:color w:val="3F3F3F"/>
          <w:spacing w:val="-2"/>
          <w:w w:val="110"/>
        </w:rPr>
        <w:t>抗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素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能</w:t>
      </w:r>
      <w:r>
        <w:rPr>
          <w:color w:val="3F3F3F"/>
          <w:spacing w:val="-2"/>
          <w:w w:val="110"/>
        </w:rPr>
        <w:t>需</w:t>
      </w:r>
      <w:r>
        <w:rPr>
          <w:color w:val="3F3F3F"/>
          <w:spacing w:val="-2"/>
          <w:w w:val="110"/>
        </w:rPr>
        <w:t>要</w:t>
      </w:r>
      <w:r>
        <w:rPr>
          <w:color w:val="3F3F3F"/>
          <w:spacing w:val="-2"/>
          <w:w w:val="110"/>
        </w:rPr>
        <w:t>应</w:t>
      </w:r>
      <w:r>
        <w:rPr>
          <w:color w:val="3F3F3F"/>
          <w:spacing w:val="-2"/>
          <w:w w:val="115"/>
        </w:rPr>
        <w:t>用</w:t>
      </w:r>
      <w:r>
        <w:rPr>
          <w:rFonts w:ascii="Arial" w:eastAsia="Arial"/>
          <w:color w:val="3F3F3F"/>
          <w:spacing w:val="-2"/>
          <w:w w:val="115"/>
          <w:sz w:val="38"/>
        </w:rPr>
        <w:t>6~12</w:t>
      </w:r>
      <w:r>
        <w:rPr>
          <w:color w:val="3F3F3F"/>
          <w:spacing w:val="-2"/>
          <w:w w:val="115"/>
        </w:rPr>
        <w:t>个月</w:t>
      </w:r>
      <w:r>
        <w:rPr>
          <w:color w:val="A5A5A5"/>
          <w:spacing w:val="-2"/>
          <w:w w:val="115"/>
        </w:rPr>
        <w:t>。</w:t>
      </w:r>
      <w:r>
        <w:rPr>
          <w:rFonts w:ascii="Arial" w:eastAsia="Arial"/>
          <w:color w:val="525252"/>
          <w:spacing w:val="-2"/>
          <w:w w:val="115"/>
          <w:sz w:val="38"/>
        </w:rPr>
        <w:t>CT</w:t>
      </w:r>
      <w:r>
        <w:rPr>
          <w:color w:val="525252"/>
          <w:spacing w:val="-2"/>
          <w:w w:val="115"/>
        </w:rPr>
        <w:t>或</w:t>
      </w:r>
      <w:r>
        <w:rPr>
          <w:rFonts w:ascii="Arial" w:eastAsia="Arial"/>
          <w:color w:val="525252"/>
          <w:spacing w:val="-2"/>
          <w:w w:val="115"/>
          <w:sz w:val="38"/>
        </w:rPr>
        <w:t>MRI</w:t>
      </w:r>
      <w:r>
        <w:rPr>
          <w:color w:val="525252"/>
          <w:spacing w:val="-2"/>
          <w:w w:val="115"/>
        </w:rPr>
        <w:t>可帮助确定脓肿是否已经消</w:t>
      </w:r>
      <w:r>
        <w:rPr>
          <w:color w:val="525252"/>
          <w:spacing w:val="-2"/>
          <w:w w:val="110"/>
        </w:rPr>
        <w:t>退</w:t>
      </w:r>
      <w:r>
        <w:rPr>
          <w:color w:val="A5A5A5"/>
          <w:spacing w:val="-2"/>
          <w:w w:val="110"/>
        </w:rPr>
        <w:t>。</w:t>
      </w:r>
      <w:r>
        <w:rPr>
          <w:color w:val="525252"/>
          <w:spacing w:val="-2"/>
          <w:w w:val="110"/>
        </w:rPr>
        <w:t>无</w:t>
      </w:r>
      <w:r>
        <w:rPr>
          <w:color w:val="525252"/>
          <w:spacing w:val="-2"/>
          <w:w w:val="110"/>
        </w:rPr>
        <w:t>论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否</w:t>
      </w:r>
      <w:r>
        <w:rPr>
          <w:color w:val="525252"/>
          <w:spacing w:val="-2"/>
          <w:w w:val="110"/>
        </w:rPr>
        <w:t>应</w:t>
      </w:r>
      <w:r>
        <w:rPr>
          <w:color w:val="525252"/>
          <w:spacing w:val="-2"/>
          <w:w w:val="110"/>
        </w:rPr>
        <w:t>用</w:t>
      </w:r>
      <w:r>
        <w:rPr>
          <w:color w:val="525252"/>
          <w:spacing w:val="-2"/>
          <w:w w:val="110"/>
        </w:rPr>
        <w:t>抗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素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尤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对</w:t>
      </w:r>
      <w:r>
        <w:rPr>
          <w:color w:val="525252"/>
          <w:spacing w:val="-2"/>
          <w:w w:val="110"/>
        </w:rPr>
        <w:t>于</w:t>
      </w:r>
      <w:r>
        <w:rPr>
          <w:color w:val="525252"/>
          <w:spacing w:val="-2"/>
          <w:w w:val="110"/>
        </w:rPr>
        <w:t>脊</w:t>
      </w:r>
      <w:r>
        <w:rPr>
          <w:color w:val="525252"/>
          <w:spacing w:val="-2"/>
          <w:w w:val="110"/>
        </w:rPr>
        <w:t>柱</w:t>
      </w:r>
      <w:r>
        <w:rPr>
          <w:color w:val="525252"/>
          <w:spacing w:val="-2"/>
          <w:w w:val="110"/>
        </w:rPr>
        <w:t>等</w:t>
      </w:r>
      <w:r>
        <w:rPr>
          <w:color w:val="525252"/>
          <w:spacing w:val="-2"/>
          <w:w w:val="110"/>
        </w:rPr>
        <w:t>重</w:t>
      </w:r>
      <w:r>
        <w:rPr>
          <w:color w:val="525252"/>
          <w:spacing w:val="-2"/>
          <w:w w:val="110"/>
        </w:rPr>
        <w:t>要</w:t>
      </w:r>
      <w:r>
        <w:rPr>
          <w:color w:val="525252"/>
          <w:spacing w:val="-2"/>
          <w:w w:val="110"/>
        </w:rPr>
        <w:t>部</w:t>
      </w:r>
      <w:r>
        <w:rPr>
          <w:color w:val="525252"/>
          <w:spacing w:val="-2"/>
          <w:w w:val="110"/>
        </w:rPr>
        <w:t>位</w:t>
      </w:r>
      <w:r>
        <w:rPr>
          <w:color w:val="525252"/>
          <w:spacing w:val="-2"/>
          <w:w w:val="115"/>
        </w:rPr>
        <w:t>发</w:t>
      </w:r>
      <w:r>
        <w:rPr>
          <w:color w:val="525252"/>
          <w:spacing w:val="-2"/>
          <w:w w:val="115"/>
        </w:rPr>
        <w:t>生</w:t>
      </w:r>
      <w:r>
        <w:rPr>
          <w:color w:val="525252"/>
          <w:spacing w:val="-2"/>
          <w:w w:val="115"/>
        </w:rPr>
        <w:t>感</w:t>
      </w:r>
      <w:r>
        <w:rPr>
          <w:color w:val="525252"/>
          <w:spacing w:val="-2"/>
          <w:w w:val="115"/>
        </w:rPr>
        <w:t>染</w:t>
      </w:r>
      <w:r>
        <w:rPr>
          <w:color w:val="525252"/>
          <w:spacing w:val="-2"/>
          <w:w w:val="115"/>
        </w:rPr>
        <w:t>的</w:t>
      </w:r>
      <w:r>
        <w:rPr>
          <w:color w:val="525252"/>
          <w:spacing w:val="-2"/>
          <w:w w:val="115"/>
        </w:rPr>
        <w:t>患</w:t>
      </w:r>
      <w:r>
        <w:rPr>
          <w:color w:val="525252"/>
          <w:spacing w:val="-2"/>
          <w:w w:val="115"/>
        </w:rPr>
        <w:t>者</w:t>
      </w:r>
      <w:r>
        <w:rPr>
          <w:color w:val="525252"/>
          <w:spacing w:val="-2"/>
          <w:w w:val="115"/>
        </w:rPr>
        <w:t>，</w:t>
      </w:r>
      <w:r>
        <w:rPr>
          <w:color w:val="525252"/>
          <w:spacing w:val="-2"/>
          <w:w w:val="115"/>
        </w:rPr>
        <w:t>外</w:t>
      </w:r>
      <w:r>
        <w:rPr>
          <w:color w:val="525252"/>
          <w:spacing w:val="-2"/>
          <w:w w:val="115"/>
        </w:rPr>
        <w:t>科</w:t>
      </w:r>
      <w:r>
        <w:rPr>
          <w:color w:val="525252"/>
          <w:spacing w:val="-2"/>
          <w:w w:val="115"/>
        </w:rPr>
        <w:t>手</w:t>
      </w:r>
      <w:r>
        <w:rPr>
          <w:color w:val="525252"/>
          <w:spacing w:val="-2"/>
          <w:w w:val="115"/>
        </w:rPr>
        <w:t>术</w:t>
      </w:r>
      <w:r>
        <w:rPr>
          <w:color w:val="525252"/>
          <w:spacing w:val="-2"/>
          <w:w w:val="115"/>
        </w:rPr>
        <w:t>治</w:t>
      </w:r>
      <w:r>
        <w:rPr>
          <w:color w:val="525252"/>
          <w:spacing w:val="-2"/>
          <w:w w:val="115"/>
        </w:rPr>
        <w:t>疗</w:t>
      </w:r>
      <w:r>
        <w:rPr>
          <w:color w:val="525252"/>
          <w:spacing w:val="-2"/>
          <w:w w:val="115"/>
        </w:rPr>
        <w:t>可</w:t>
      </w:r>
      <w:r>
        <w:rPr>
          <w:color w:val="525252"/>
          <w:spacing w:val="-2"/>
          <w:w w:val="115"/>
        </w:rPr>
        <w:t>能</w:t>
      </w:r>
      <w:r>
        <w:rPr>
          <w:color w:val="525252"/>
          <w:spacing w:val="-2"/>
          <w:w w:val="115"/>
        </w:rPr>
        <w:t>都</w:t>
      </w:r>
      <w:r>
        <w:rPr>
          <w:color w:val="525252"/>
          <w:spacing w:val="-2"/>
          <w:w w:val="115"/>
        </w:rPr>
        <w:t>是</w:t>
      </w:r>
      <w:r>
        <w:rPr>
          <w:color w:val="525252"/>
          <w:spacing w:val="-2"/>
          <w:w w:val="115"/>
        </w:rPr>
        <w:t>必</w:t>
      </w:r>
      <w:r>
        <w:rPr>
          <w:color w:val="525252"/>
          <w:spacing w:val="-2"/>
          <w:w w:val="115"/>
        </w:rPr>
        <w:t>要</w:t>
      </w:r>
      <w:r>
        <w:rPr>
          <w:color w:val="525252"/>
          <w:spacing w:val="-2"/>
          <w:w w:val="115"/>
        </w:rPr>
        <w:t>的</w:t>
      </w:r>
      <w:r>
        <w:rPr>
          <w:color w:val="525252"/>
          <w:spacing w:val="-2"/>
          <w:w w:val="115"/>
        </w:rPr>
        <w:t>治</w:t>
      </w:r>
      <w:r>
        <w:rPr>
          <w:color w:val="525252"/>
          <w:spacing w:val="-2"/>
          <w:w w:val="115"/>
        </w:rPr>
        <w:t>疗</w:t>
      </w:r>
      <w:r>
        <w:rPr>
          <w:color w:val="525252"/>
          <w:spacing w:val="-4"/>
          <w:w w:val="115"/>
        </w:rPr>
        <w:t>方</w:t>
      </w:r>
      <w:r>
        <w:rPr>
          <w:color w:val="525252"/>
          <w:spacing w:val="-4"/>
          <w:w w:val="115"/>
        </w:rPr>
        <w:t>案</w:t>
      </w:r>
      <w:r>
        <w:rPr>
          <w:color w:val="8E8E8E"/>
          <w:spacing w:val="-4"/>
          <w:w w:val="115"/>
        </w:rPr>
        <w:t>。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7067026</wp:posOffset>
            </wp:positionH>
            <wp:positionV relativeFrom="paragraph">
              <wp:posOffset>93592</wp:posOffset>
            </wp:positionV>
            <wp:extent cx="6285804" cy="603503"/>
            <wp:effectExtent l="0" t="0" r="0" b="0"/>
            <wp:wrapTopAndBottom/>
            <wp:docPr id="10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804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33" w:lineRule="auto" w:before="146"/>
        <w:ind w:left="866" w:right="1069" w:firstLine="833"/>
      </w:pP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体</w:t>
      </w:r>
      <w:r>
        <w:rPr>
          <w:color w:val="525252"/>
          <w:spacing w:val="-2"/>
          <w:w w:val="110"/>
        </w:rPr>
        <w:t>内</w:t>
      </w: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存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数</w:t>
      </w:r>
      <w:r>
        <w:rPr>
          <w:color w:val="525252"/>
          <w:spacing w:val="-2"/>
          <w:w w:val="110"/>
        </w:rPr>
        <w:t>百</w:t>
      </w:r>
      <w:r>
        <w:rPr>
          <w:color w:val="525252"/>
          <w:spacing w:val="-2"/>
          <w:w w:val="110"/>
        </w:rPr>
        <w:t>个</w:t>
      </w:r>
      <w:r>
        <w:rPr>
          <w:color w:val="525252"/>
          <w:spacing w:val="-2"/>
          <w:w w:val="110"/>
        </w:rPr>
        <w:t>种</w:t>
      </w:r>
      <w:r>
        <w:rPr>
          <w:color w:val="525252"/>
          <w:spacing w:val="-2"/>
          <w:w w:val="110"/>
        </w:rPr>
        <w:t>属</w:t>
      </w:r>
      <w:r>
        <w:rPr>
          <w:color w:val="525252"/>
          <w:spacing w:val="-2"/>
          <w:w w:val="110"/>
        </w:rPr>
        <w:t>数</w:t>
      </w:r>
      <w:r>
        <w:rPr>
          <w:color w:val="525252"/>
          <w:spacing w:val="-2"/>
          <w:w w:val="110"/>
        </w:rPr>
        <w:t>万</w:t>
      </w:r>
      <w:r>
        <w:rPr>
          <w:color w:val="525252"/>
          <w:spacing w:val="-2"/>
          <w:w w:val="110"/>
        </w:rPr>
        <w:t>亿</w:t>
      </w:r>
      <w:r>
        <w:rPr>
          <w:color w:val="525252"/>
          <w:spacing w:val="-2"/>
          <w:w w:val="110"/>
        </w:rPr>
        <w:t>个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，数</w:t>
      </w:r>
      <w:r>
        <w:rPr>
          <w:color w:val="696969"/>
          <w:w w:val="115"/>
        </w:rPr>
        <w:t>量</w:t>
      </w:r>
      <w:r>
        <w:rPr>
          <w:color w:val="696969"/>
          <w:w w:val="115"/>
        </w:rPr>
        <w:t>大</w:t>
      </w:r>
      <w:r>
        <w:rPr>
          <w:color w:val="696969"/>
          <w:w w:val="115"/>
        </w:rPr>
        <w:t>概</w:t>
      </w:r>
      <w:r>
        <w:rPr>
          <w:color w:val="696969"/>
          <w:w w:val="115"/>
        </w:rPr>
        <w:t>是</w:t>
      </w:r>
      <w:r>
        <w:rPr>
          <w:color w:val="696969"/>
          <w:w w:val="115"/>
        </w:rPr>
        <w:t>体</w:t>
      </w:r>
      <w:r>
        <w:rPr>
          <w:color w:val="696969"/>
          <w:w w:val="115"/>
        </w:rPr>
        <w:t>内</w:t>
      </w:r>
      <w:r>
        <w:rPr>
          <w:color w:val="696969"/>
          <w:w w:val="115"/>
        </w:rPr>
        <w:t>细</w:t>
      </w:r>
      <w:r>
        <w:rPr>
          <w:color w:val="696969"/>
          <w:w w:val="115"/>
        </w:rPr>
        <w:t>胞</w:t>
      </w:r>
      <w:r>
        <w:rPr>
          <w:color w:val="696969"/>
          <w:w w:val="115"/>
        </w:rPr>
        <w:t>的</w:t>
      </w:r>
      <w:r>
        <w:rPr>
          <w:rFonts w:ascii="Arial" w:eastAsia="Arial"/>
          <w:color w:val="282828"/>
          <w:w w:val="115"/>
          <w:sz w:val="40"/>
        </w:rPr>
        <w:t>10</w:t>
      </w:r>
      <w:r>
        <w:rPr>
          <w:color w:val="525252"/>
          <w:w w:val="115"/>
        </w:rPr>
        <w:t>倍</w:t>
      </w:r>
      <w:r>
        <w:rPr>
          <w:color w:val="525252"/>
          <w:w w:val="115"/>
        </w:rPr>
        <w:t>。</w:t>
      </w:r>
      <w:r>
        <w:rPr>
          <w:color w:val="525252"/>
          <w:w w:val="115"/>
        </w:rPr>
        <w:t>大</w:t>
      </w:r>
      <w:r>
        <w:rPr>
          <w:color w:val="525252"/>
          <w:w w:val="115"/>
        </w:rPr>
        <w:t>多</w:t>
      </w:r>
      <w:r>
        <w:rPr>
          <w:color w:val="525252"/>
          <w:w w:val="115"/>
        </w:rPr>
        <w:t>数</w:t>
      </w:r>
      <w:r>
        <w:rPr>
          <w:color w:val="525252"/>
          <w:w w:val="115"/>
        </w:rPr>
        <w:t>细</w:t>
      </w:r>
      <w:r>
        <w:rPr>
          <w:color w:val="525252"/>
          <w:w w:val="115"/>
        </w:rPr>
        <w:t>菌</w:t>
      </w:r>
      <w:r>
        <w:rPr>
          <w:color w:val="525252"/>
          <w:w w:val="115"/>
        </w:rPr>
        <w:t>存</w:t>
      </w:r>
      <w:r>
        <w:rPr>
          <w:color w:val="525252"/>
          <w:w w:val="115"/>
        </w:rPr>
        <w:t>在</w:t>
      </w:r>
      <w:r>
        <w:rPr>
          <w:color w:val="525252"/>
          <w:w w:val="115"/>
        </w:rPr>
        <w:t>千</w:t>
      </w:r>
      <w:r>
        <w:rPr>
          <w:color w:val="525252"/>
          <w:spacing w:val="-10"/>
          <w:w w:val="115"/>
        </w:rPr>
        <w:t>皮</w:t>
      </w:r>
    </w:p>
    <w:p>
      <w:pPr>
        <w:spacing w:after="0" w:line="333" w:lineRule="auto"/>
        <w:sectPr>
          <w:type w:val="continuous"/>
          <w:pgSz w:w="21750" w:h="31660"/>
          <w:pgMar w:top="200" w:bottom="280" w:left="0" w:right="0"/>
          <w:cols w:num="2" w:equalWidth="0">
            <w:col w:w="10516" w:space="40"/>
            <w:col w:w="11194"/>
          </w:cols>
        </w:sectPr>
      </w:pPr>
    </w:p>
    <w:p>
      <w:pPr>
        <w:pStyle w:val="BodyText"/>
        <w:spacing w:line="336" w:lineRule="auto" w:before="110"/>
        <w:ind w:left="644" w:right="38" w:firstLine="17"/>
      </w:pPr>
      <w:r>
        <w:rPr>
          <w:color w:val="525252"/>
          <w:spacing w:val="-2"/>
          <w:w w:val="110"/>
        </w:rPr>
        <w:t>道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痰</w:t>
      </w:r>
      <w:r>
        <w:rPr>
          <w:color w:val="525252"/>
          <w:spacing w:val="-2"/>
          <w:w w:val="110"/>
        </w:rPr>
        <w:t>管</w:t>
      </w:r>
      <w:r>
        <w:rPr>
          <w:color w:val="525252"/>
          <w:spacing w:val="-2"/>
          <w:w w:val="110"/>
        </w:rPr>
        <w:t>）</w:t>
      </w:r>
      <w:r>
        <w:rPr>
          <w:color w:val="8E8E8E"/>
          <w:spacing w:val="-2"/>
          <w:w w:val="110"/>
        </w:rPr>
        <w:t>。</w:t>
      </w:r>
      <w:r>
        <w:rPr>
          <w:color w:val="525252"/>
          <w:spacing w:val="-2"/>
          <w:w w:val="110"/>
        </w:rPr>
        <w:t>数</w:t>
      </w:r>
      <w:r>
        <w:rPr>
          <w:color w:val="525252"/>
          <w:spacing w:val="-2"/>
          <w:w w:val="110"/>
        </w:rPr>
        <w:t>月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数</w:t>
      </w:r>
      <w:r>
        <w:rPr>
          <w:color w:val="525252"/>
          <w:spacing w:val="-2"/>
          <w:w w:val="110"/>
        </w:rPr>
        <w:t>年</w:t>
      </w:r>
      <w:r>
        <w:rPr>
          <w:color w:val="525252"/>
          <w:spacing w:val="-2"/>
          <w:w w:val="110"/>
        </w:rPr>
        <w:t>后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痰</w:t>
      </w:r>
      <w:r>
        <w:rPr>
          <w:color w:val="525252"/>
          <w:spacing w:val="-2"/>
          <w:w w:val="110"/>
        </w:rPr>
        <w:t>管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逐</w:t>
      </w:r>
      <w:r>
        <w:rPr>
          <w:color w:val="525252"/>
          <w:spacing w:val="-2"/>
          <w:w w:val="110"/>
        </w:rPr>
        <w:t>渐</w:t>
      </w:r>
      <w:r>
        <w:rPr>
          <w:color w:val="525252"/>
          <w:spacing w:val="-2"/>
          <w:w w:val="110"/>
        </w:rPr>
        <w:t>穿</w:t>
      </w:r>
      <w:r>
        <w:rPr>
          <w:color w:val="525252"/>
          <w:spacing w:val="-2"/>
          <w:w w:val="110"/>
        </w:rPr>
        <w:t>透</w:t>
      </w:r>
      <w:r>
        <w:rPr>
          <w:color w:val="525252"/>
          <w:spacing w:val="-2"/>
          <w:w w:val="110"/>
        </w:rPr>
        <w:t>皮</w:t>
      </w:r>
      <w:r>
        <w:rPr>
          <w:color w:val="525252"/>
          <w:spacing w:val="-2"/>
          <w:w w:val="110"/>
        </w:rPr>
        <w:t>肤</w:t>
      </w:r>
      <w:r>
        <w:rPr>
          <w:color w:val="525252"/>
          <w:spacing w:val="-2"/>
          <w:w w:val="110"/>
        </w:rPr>
        <w:t>，</w:t>
      </w:r>
      <w:r>
        <w:rPr>
          <w:color w:val="3F3F3F"/>
          <w:spacing w:val="-2"/>
          <w:w w:val="105"/>
        </w:rPr>
        <w:t>引</w:t>
      </w:r>
      <w:r>
        <w:rPr>
          <w:color w:val="3F3F3F"/>
          <w:spacing w:val="-2"/>
          <w:w w:val="105"/>
        </w:rPr>
        <w:t>流</w:t>
      </w:r>
      <w:r>
        <w:rPr>
          <w:color w:val="3F3F3F"/>
          <w:spacing w:val="-2"/>
          <w:w w:val="105"/>
        </w:rPr>
        <w:t>出</w:t>
      </w:r>
      <w:r>
        <w:rPr>
          <w:color w:val="3F3F3F"/>
          <w:spacing w:val="-2"/>
          <w:w w:val="105"/>
        </w:rPr>
        <w:t>脓</w:t>
      </w:r>
      <w:r>
        <w:rPr>
          <w:color w:val="3F3F3F"/>
          <w:spacing w:val="-2"/>
          <w:w w:val="105"/>
        </w:rPr>
        <w:t>液</w:t>
      </w:r>
      <w:r>
        <w:rPr>
          <w:color w:val="8E8E8E"/>
          <w:spacing w:val="-2"/>
          <w:w w:val="105"/>
        </w:rPr>
        <w:t>。</w:t>
      </w:r>
      <w:r>
        <w:rPr>
          <w:color w:val="3F3F3F"/>
          <w:spacing w:val="-2"/>
          <w:w w:val="105"/>
        </w:rPr>
        <w:t>脓</w:t>
      </w:r>
      <w:r>
        <w:rPr>
          <w:color w:val="3F3F3F"/>
          <w:spacing w:val="-2"/>
          <w:w w:val="105"/>
        </w:rPr>
        <w:t>包</w:t>
      </w:r>
      <w:r>
        <w:rPr>
          <w:color w:val="3F3F3F"/>
          <w:spacing w:val="-2"/>
          <w:w w:val="105"/>
        </w:rPr>
        <w:t>（</w:t>
      </w:r>
      <w:r>
        <w:rPr>
          <w:color w:val="3F3F3F"/>
          <w:spacing w:val="-2"/>
          <w:w w:val="105"/>
        </w:rPr>
        <w:t>脓</w:t>
      </w:r>
      <w:r>
        <w:rPr>
          <w:color w:val="3F3F3F"/>
          <w:spacing w:val="-2"/>
          <w:w w:val="105"/>
        </w:rPr>
        <w:t>液</w:t>
      </w:r>
      <w:r>
        <w:rPr>
          <w:color w:val="3F3F3F"/>
          <w:spacing w:val="-2"/>
          <w:w w:val="105"/>
        </w:rPr>
        <w:t>）</w:t>
      </w:r>
      <w:r>
        <w:rPr>
          <w:color w:val="3F3F3F"/>
          <w:spacing w:val="-2"/>
          <w:w w:val="105"/>
        </w:rPr>
        <w:t>也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侵</w:t>
      </w:r>
      <w:r>
        <w:rPr>
          <w:color w:val="3F3F3F"/>
          <w:spacing w:val="-2"/>
          <w:w w:val="105"/>
        </w:rPr>
        <w:t>入</w:t>
      </w:r>
      <w:r>
        <w:rPr>
          <w:color w:val="3F3F3F"/>
          <w:spacing w:val="-2"/>
          <w:w w:val="105"/>
        </w:rPr>
        <w:t>胸</w:t>
      </w:r>
      <w:r>
        <w:rPr>
          <w:color w:val="3F3F3F"/>
          <w:spacing w:val="-2"/>
          <w:w w:val="105"/>
        </w:rPr>
        <w:t>腔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腹</w:t>
      </w:r>
      <w:r>
        <w:rPr>
          <w:color w:val="3F3F3F"/>
          <w:spacing w:val="-2"/>
          <w:w w:val="105"/>
        </w:rPr>
        <w:t>腔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面</w:t>
      </w:r>
      <w:r>
        <w:rPr>
          <w:color w:val="3F3F3F"/>
          <w:spacing w:val="-2"/>
          <w:w w:val="105"/>
        </w:rPr>
        <w:t>部</w:t>
      </w:r>
      <w:r>
        <w:rPr>
          <w:color w:val="3F3F3F"/>
          <w:spacing w:val="-2"/>
          <w:w w:val="105"/>
        </w:rPr>
        <w:t>或</w:t>
      </w:r>
      <w:r>
        <w:rPr>
          <w:color w:val="525252"/>
          <w:spacing w:val="-4"/>
          <w:w w:val="110"/>
        </w:rPr>
        <w:t>颈部</w:t>
      </w:r>
      <w:r>
        <w:rPr>
          <w:color w:val="8E8E8E"/>
          <w:spacing w:val="-4"/>
          <w:w w:val="110"/>
        </w:rPr>
        <w:t>。</w:t>
      </w:r>
    </w:p>
    <w:p>
      <w:pPr>
        <w:spacing w:line="434" w:lineRule="exact" w:before="0"/>
        <w:ind w:left="1452" w:right="0" w:firstLine="0"/>
        <w:jc w:val="left"/>
        <w:rPr>
          <w:sz w:val="37"/>
        </w:rPr>
      </w:pPr>
      <w:r>
        <w:rPr>
          <w:color w:val="525252"/>
          <w:w w:val="110"/>
          <w:sz w:val="37"/>
        </w:rPr>
        <w:t>放线菌病多见于男性，使用宫内节育器</w:t>
      </w:r>
      <w:r>
        <w:rPr>
          <w:rFonts w:ascii="Times New Roman" w:eastAsia="Times New Roman"/>
          <w:color w:val="525252"/>
          <w:w w:val="110"/>
          <w:sz w:val="39"/>
        </w:rPr>
        <w:t>(IUD)</w:t>
      </w:r>
      <w:r>
        <w:rPr>
          <w:color w:val="525252"/>
          <w:spacing w:val="-5"/>
          <w:w w:val="110"/>
          <w:sz w:val="37"/>
        </w:rPr>
        <w:t>的女</w:t>
      </w:r>
    </w:p>
    <w:p>
      <w:pPr>
        <w:pStyle w:val="BodyText"/>
        <w:spacing w:line="338" w:lineRule="auto" w:before="175"/>
        <w:ind w:left="671" w:right="7151" w:hanging="25"/>
      </w:pPr>
      <w:r>
        <w:rPr>
          <w:color w:val="525252"/>
          <w:spacing w:val="-2"/>
          <w:w w:val="105"/>
        </w:rPr>
        <w:t>性</w:t>
      </w:r>
      <w:r>
        <w:rPr>
          <w:color w:val="525252"/>
          <w:spacing w:val="-2"/>
          <w:w w:val="105"/>
        </w:rPr>
        <w:t>也</w:t>
      </w:r>
      <w:r>
        <w:rPr>
          <w:color w:val="525252"/>
          <w:spacing w:val="-2"/>
          <w:w w:val="105"/>
        </w:rPr>
        <w:t>偶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病</w:t>
      </w:r>
      <w:r>
        <w:rPr>
          <w:color w:val="8E8E8E"/>
          <w:spacing w:val="-2"/>
          <w:w w:val="105"/>
        </w:rPr>
        <w:t>。</w:t>
      </w:r>
      <w:r>
        <w:rPr>
          <w:color w:val="3F3F3F"/>
          <w:spacing w:val="-6"/>
          <w:w w:val="110"/>
        </w:rPr>
        <w:t>症</w:t>
      </w:r>
      <w:r>
        <w:rPr>
          <w:color w:val="3F3F3F"/>
          <w:spacing w:val="-6"/>
          <w:w w:val="110"/>
        </w:rPr>
        <w:t>状</w:t>
      </w:r>
    </w:p>
    <w:p>
      <w:pPr>
        <w:pStyle w:val="BodyText"/>
        <w:spacing w:line="441" w:lineRule="exact"/>
        <w:ind w:left="1462"/>
      </w:pPr>
      <w:r>
        <w:rPr>
          <w:color w:val="525252"/>
          <w:w w:val="105"/>
        </w:rPr>
        <w:t>放线菌病有多种症状，均可形成脓肿</w:t>
      </w:r>
      <w:r>
        <w:rPr>
          <w:color w:val="8E8E8E"/>
          <w:spacing w:val="-10"/>
          <w:w w:val="105"/>
        </w:rPr>
        <w:t>。</w:t>
      </w:r>
    </w:p>
    <w:p>
      <w:pPr>
        <w:pStyle w:val="BodyText"/>
        <w:spacing w:before="186"/>
        <w:ind w:left="1471"/>
      </w:pPr>
      <w:r>
        <w:rPr>
          <w:color w:val="3F3F3F"/>
          <w:w w:val="110"/>
        </w:rPr>
        <w:t>腹</w:t>
      </w:r>
      <w:r>
        <w:rPr>
          <w:color w:val="3F3F3F"/>
          <w:w w:val="110"/>
        </w:rPr>
        <w:t>部</w:t>
      </w:r>
      <w:r>
        <w:rPr>
          <w:color w:val="3F3F3F"/>
          <w:w w:val="110"/>
        </w:rPr>
        <w:t>：</w:t>
      </w:r>
      <w:r>
        <w:rPr>
          <w:color w:val="3F3F3F"/>
          <w:w w:val="110"/>
        </w:rPr>
        <w:t>放</w:t>
      </w:r>
      <w:r>
        <w:rPr>
          <w:color w:val="3F3F3F"/>
          <w:w w:val="110"/>
        </w:rPr>
        <w:t>线</w:t>
      </w:r>
      <w:r>
        <w:rPr>
          <w:color w:val="3F3F3F"/>
          <w:w w:val="110"/>
        </w:rPr>
        <w:t>菌</w:t>
      </w:r>
      <w:r>
        <w:rPr>
          <w:color w:val="3F3F3F"/>
          <w:w w:val="110"/>
        </w:rPr>
        <w:t>常</w:t>
      </w:r>
      <w:r>
        <w:rPr>
          <w:color w:val="3F3F3F"/>
          <w:w w:val="110"/>
        </w:rPr>
        <w:t>感</w:t>
      </w:r>
      <w:r>
        <w:rPr>
          <w:color w:val="3F3F3F"/>
          <w:w w:val="110"/>
        </w:rPr>
        <w:t>染</w:t>
      </w:r>
      <w:r>
        <w:rPr>
          <w:color w:val="3F3F3F"/>
          <w:w w:val="110"/>
        </w:rPr>
        <w:t>阑</w:t>
      </w:r>
      <w:r>
        <w:rPr>
          <w:color w:val="3F3F3F"/>
          <w:w w:val="110"/>
        </w:rPr>
        <w:t>尾</w:t>
      </w:r>
      <w:r>
        <w:rPr>
          <w:color w:val="3F3F3F"/>
          <w:w w:val="110"/>
        </w:rPr>
        <w:t>区</w:t>
      </w:r>
      <w:r>
        <w:rPr>
          <w:color w:val="3F3F3F"/>
          <w:w w:val="110"/>
        </w:rPr>
        <w:t>域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肠</w:t>
      </w:r>
      <w:r>
        <w:rPr>
          <w:color w:val="3F3F3F"/>
          <w:w w:val="110"/>
        </w:rPr>
        <w:t>道</w:t>
      </w:r>
      <w:r>
        <w:rPr>
          <w:color w:val="3F3F3F"/>
          <w:w w:val="110"/>
        </w:rPr>
        <w:t>和</w:t>
      </w:r>
      <w:r>
        <w:rPr>
          <w:color w:val="3F3F3F"/>
          <w:w w:val="110"/>
        </w:rPr>
        <w:t>腹</w:t>
      </w:r>
      <w:r>
        <w:rPr>
          <w:color w:val="3F3F3F"/>
          <w:w w:val="110"/>
        </w:rPr>
        <w:t>腔</w:t>
      </w:r>
      <w:r>
        <w:rPr>
          <w:color w:val="3F3F3F"/>
          <w:w w:val="110"/>
        </w:rPr>
        <w:t>内</w:t>
      </w:r>
      <w:r>
        <w:rPr>
          <w:color w:val="3F3F3F"/>
          <w:spacing w:val="-10"/>
          <w:w w:val="110"/>
        </w:rPr>
        <w:t>膜</w:t>
      </w:r>
    </w:p>
    <w:p>
      <w:pPr>
        <w:pStyle w:val="BodyText"/>
        <w:spacing w:line="333" w:lineRule="auto" w:before="185"/>
        <w:ind w:left="661" w:right="225" w:hanging="139"/>
      </w:pPr>
      <w:r>
        <w:rPr>
          <w:color w:val="696969"/>
          <w:spacing w:val="-2"/>
        </w:rPr>
        <w:t>（</w:t>
      </w:r>
      <w:r>
        <w:rPr>
          <w:color w:val="3F3F3F"/>
          <w:spacing w:val="-2"/>
        </w:rPr>
        <w:t>腹</w:t>
      </w:r>
      <w:r>
        <w:rPr>
          <w:color w:val="3F3F3F"/>
          <w:spacing w:val="-2"/>
        </w:rPr>
        <w:t>膜</w:t>
      </w:r>
      <w:r>
        <w:rPr>
          <w:color w:val="3F3F3F"/>
          <w:spacing w:val="-2"/>
        </w:rPr>
        <w:t>）</w:t>
      </w:r>
      <w:r>
        <w:rPr>
          <w:color w:val="8E8E8E"/>
          <w:spacing w:val="-2"/>
        </w:rPr>
        <w:t>。</w:t>
      </w:r>
      <w:r>
        <w:rPr>
          <w:color w:val="3F3F3F"/>
          <w:spacing w:val="-2"/>
        </w:rPr>
        <w:t>常</w:t>
      </w:r>
      <w:r>
        <w:rPr>
          <w:color w:val="3F3F3F"/>
          <w:spacing w:val="-2"/>
        </w:rPr>
        <w:t>见</w:t>
      </w:r>
      <w:r>
        <w:rPr>
          <w:color w:val="3F3F3F"/>
          <w:spacing w:val="-2"/>
        </w:rPr>
        <w:t>症</w:t>
      </w:r>
      <w:r>
        <w:rPr>
          <w:color w:val="3F3F3F"/>
          <w:spacing w:val="-2"/>
        </w:rPr>
        <w:t>状</w:t>
      </w:r>
      <w:r>
        <w:rPr>
          <w:color w:val="3F3F3F"/>
          <w:spacing w:val="-2"/>
        </w:rPr>
        <w:t>包</w:t>
      </w:r>
      <w:r>
        <w:rPr>
          <w:color w:val="3F3F3F"/>
          <w:spacing w:val="-2"/>
        </w:rPr>
        <w:t>括</w:t>
      </w:r>
      <w:r>
        <w:rPr>
          <w:color w:val="3F3F3F"/>
          <w:spacing w:val="-2"/>
        </w:rPr>
        <w:t>疼</w:t>
      </w:r>
      <w:r>
        <w:rPr>
          <w:color w:val="3F3F3F"/>
          <w:spacing w:val="-2"/>
        </w:rPr>
        <w:t>痛</w:t>
      </w:r>
      <w:r>
        <w:rPr>
          <w:color w:val="3F3F3F"/>
          <w:spacing w:val="-2"/>
        </w:rPr>
        <w:t>、</w:t>
      </w:r>
      <w:r>
        <w:rPr>
          <w:color w:val="3F3F3F"/>
          <w:spacing w:val="-2"/>
        </w:rPr>
        <w:t>发</w:t>
      </w:r>
      <w:r>
        <w:rPr>
          <w:color w:val="3F3F3F"/>
          <w:spacing w:val="-2"/>
        </w:rPr>
        <w:t>热</w:t>
      </w:r>
      <w:r>
        <w:rPr>
          <w:color w:val="696969"/>
          <w:spacing w:val="-2"/>
        </w:rPr>
        <w:t>、</w:t>
      </w:r>
      <w:r>
        <w:rPr>
          <w:color w:val="3F3F3F"/>
          <w:spacing w:val="-2"/>
        </w:rPr>
        <w:t>呕</w:t>
      </w:r>
      <w:r>
        <w:rPr>
          <w:color w:val="3F3F3F"/>
          <w:spacing w:val="-2"/>
        </w:rPr>
        <w:t>吐</w:t>
      </w:r>
      <w:r>
        <w:rPr>
          <w:color w:val="696969"/>
          <w:spacing w:val="-2"/>
        </w:rPr>
        <w:t>、</w:t>
      </w:r>
      <w:r>
        <w:rPr>
          <w:color w:val="3F3F3F"/>
          <w:spacing w:val="-2"/>
        </w:rPr>
        <w:t>腹</w:t>
      </w:r>
      <w:r>
        <w:rPr>
          <w:color w:val="3F3F3F"/>
          <w:spacing w:val="-2"/>
        </w:rPr>
        <w:t>泻</w:t>
      </w:r>
      <w:r>
        <w:rPr>
          <w:color w:val="3F3F3F"/>
          <w:spacing w:val="-2"/>
        </w:rPr>
        <w:t>或</w:t>
      </w:r>
      <w:r>
        <w:rPr>
          <w:color w:val="3F3F3F"/>
          <w:spacing w:val="-2"/>
        </w:rPr>
        <w:t>便</w:t>
      </w:r>
      <w:r>
        <w:rPr>
          <w:color w:val="3F3F3F"/>
          <w:spacing w:val="-2"/>
        </w:rPr>
        <w:t>秘</w:t>
      </w:r>
      <w:r>
        <w:rPr>
          <w:color w:val="3F3F3F"/>
          <w:spacing w:val="-2"/>
        </w:rPr>
        <w:t>以</w:t>
      </w:r>
      <w:r>
        <w:rPr>
          <w:color w:val="525252"/>
          <w:w w:val="105"/>
        </w:rPr>
        <w:t>及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重</w:t>
      </w:r>
      <w:r>
        <w:rPr>
          <w:color w:val="525252"/>
          <w:w w:val="105"/>
        </w:rPr>
        <w:t>明</w:t>
      </w:r>
      <w:r>
        <w:rPr>
          <w:color w:val="525252"/>
          <w:w w:val="105"/>
        </w:rPr>
        <w:t>显</w:t>
      </w:r>
      <w:r>
        <w:rPr>
          <w:color w:val="525252"/>
          <w:w w:val="105"/>
        </w:rPr>
        <w:t>下</w:t>
      </w:r>
      <w:r>
        <w:rPr>
          <w:color w:val="525252"/>
          <w:w w:val="105"/>
        </w:rPr>
        <w:t>降</w:t>
      </w:r>
      <w:r>
        <w:rPr>
          <w:color w:val="525252"/>
          <w:w w:val="105"/>
        </w:rPr>
        <w:t>。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腹</w:t>
      </w:r>
      <w:r>
        <w:rPr>
          <w:color w:val="525252"/>
          <w:w w:val="105"/>
        </w:rPr>
        <w:t>腔</w:t>
      </w:r>
      <w:r>
        <w:rPr>
          <w:color w:val="525252"/>
          <w:w w:val="105"/>
        </w:rPr>
        <w:t>内</w:t>
      </w:r>
      <w:r>
        <w:rPr>
          <w:color w:val="525252"/>
          <w:w w:val="105"/>
        </w:rPr>
        <w:t>部</w:t>
      </w:r>
      <w:r>
        <w:rPr>
          <w:color w:val="525252"/>
          <w:w w:val="105"/>
        </w:rPr>
        <w:t>与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上</w:t>
      </w:r>
      <w:r>
        <w:rPr>
          <w:color w:val="525252"/>
          <w:w w:val="105"/>
        </w:rPr>
        <w:t>方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皮</w:t>
      </w:r>
      <w:r>
        <w:rPr>
          <w:color w:val="525252"/>
          <w:w w:val="105"/>
        </w:rPr>
        <w:t>肤</w:t>
      </w:r>
      <w:r>
        <w:rPr>
          <w:color w:val="525252"/>
          <w:w w:val="105"/>
        </w:rPr>
        <w:t>及</w:t>
      </w:r>
      <w:r>
        <w:rPr>
          <w:color w:val="525252"/>
          <w:w w:val="105"/>
        </w:rPr>
        <w:t>肠</w:t>
      </w:r>
      <w:r>
        <w:rPr>
          <w:color w:val="525252"/>
          <w:w w:val="105"/>
        </w:rPr>
        <w:t>道</w:t>
      </w:r>
      <w:r>
        <w:rPr>
          <w:color w:val="525252"/>
          <w:spacing w:val="-10"/>
          <w:w w:val="105"/>
        </w:rPr>
        <w:t>与</w:t>
      </w:r>
    </w:p>
    <w:p>
      <w:pPr>
        <w:pStyle w:val="BodyText"/>
        <w:spacing w:line="376" w:lineRule="exact"/>
        <w:ind w:left="537"/>
      </w:pPr>
      <w:r>
        <w:rPr/>
        <w:br w:type="column"/>
      </w:r>
      <w:r>
        <w:rPr>
          <w:color w:val="525252"/>
        </w:rPr>
        <w:t>肤</w:t>
      </w:r>
      <w:r>
        <w:rPr>
          <w:color w:val="525252"/>
        </w:rPr>
        <w:t>、</w:t>
      </w:r>
      <w:r>
        <w:rPr>
          <w:color w:val="525252"/>
        </w:rPr>
        <w:t>牙</w:t>
      </w:r>
      <w:r>
        <w:rPr>
          <w:color w:val="525252"/>
        </w:rPr>
        <w:t>齿</w:t>
      </w:r>
      <w:r>
        <w:rPr>
          <w:color w:val="525252"/>
        </w:rPr>
        <w:t>、</w:t>
      </w:r>
      <w:r>
        <w:rPr>
          <w:color w:val="525252"/>
        </w:rPr>
        <w:t>齿</w:t>
      </w:r>
      <w:r>
        <w:rPr>
          <w:color w:val="525252"/>
        </w:rPr>
        <w:t>踉</w:t>
      </w:r>
      <w:r>
        <w:rPr>
          <w:color w:val="525252"/>
        </w:rPr>
        <w:t>间</w:t>
      </w:r>
      <w:r>
        <w:rPr>
          <w:color w:val="525252"/>
        </w:rPr>
        <w:t>以</w:t>
      </w:r>
      <w:r>
        <w:rPr>
          <w:color w:val="525252"/>
        </w:rPr>
        <w:t>及</w:t>
      </w:r>
      <w:r>
        <w:rPr>
          <w:color w:val="525252"/>
        </w:rPr>
        <w:t>咽</w:t>
      </w:r>
      <w:r>
        <w:rPr>
          <w:color w:val="525252"/>
        </w:rPr>
        <w:t>喉</w:t>
      </w:r>
      <w:r>
        <w:rPr>
          <w:color w:val="525252"/>
        </w:rPr>
        <w:t>、</w:t>
      </w:r>
      <w:r>
        <w:rPr>
          <w:color w:val="525252"/>
        </w:rPr>
        <w:t>肠</w:t>
      </w:r>
      <w:r>
        <w:rPr>
          <w:color w:val="525252"/>
        </w:rPr>
        <w:t>道</w:t>
      </w:r>
      <w:r>
        <w:rPr>
          <w:color w:val="525252"/>
        </w:rPr>
        <w:t>、</w:t>
      </w:r>
      <w:r>
        <w:rPr>
          <w:color w:val="525252"/>
        </w:rPr>
        <w:t>阴</w:t>
      </w:r>
      <w:r>
        <w:rPr>
          <w:color w:val="525252"/>
        </w:rPr>
        <w:t>道</w:t>
      </w:r>
      <w:r>
        <w:rPr>
          <w:color w:val="525252"/>
        </w:rPr>
        <w:t>的</w:t>
      </w:r>
      <w:r>
        <w:rPr>
          <w:color w:val="525252"/>
        </w:rPr>
        <w:t>黏</w:t>
      </w:r>
      <w:r>
        <w:rPr>
          <w:color w:val="525252"/>
        </w:rPr>
        <w:t>膜</w:t>
      </w:r>
      <w:r>
        <w:rPr>
          <w:color w:val="525252"/>
        </w:rPr>
        <w:t>处</w:t>
      </w:r>
      <w:r>
        <w:rPr>
          <w:color w:val="525252"/>
        </w:rPr>
        <w:t>。</w:t>
      </w:r>
      <w:r>
        <w:rPr>
          <w:color w:val="525252"/>
          <w:spacing w:val="-10"/>
        </w:rPr>
        <w:t>不</w:t>
      </w:r>
    </w:p>
    <w:p>
      <w:pPr>
        <w:pStyle w:val="BodyText"/>
        <w:spacing w:line="336" w:lineRule="auto" w:before="164"/>
        <w:ind w:left="522" w:right="1070" w:firstLine="1"/>
        <w:jc w:val="both"/>
      </w:pPr>
      <w:r>
        <w:rPr>
          <w:color w:val="696969"/>
          <w:spacing w:val="-2"/>
          <w:w w:val="110"/>
        </w:rPr>
        <w:t>同</w:t>
      </w:r>
      <w:r>
        <w:rPr>
          <w:color w:val="696969"/>
          <w:spacing w:val="-2"/>
          <w:w w:val="110"/>
        </w:rPr>
        <w:t>种</w:t>
      </w:r>
      <w:r>
        <w:rPr>
          <w:color w:val="696969"/>
          <w:spacing w:val="-2"/>
          <w:w w:val="110"/>
        </w:rPr>
        <w:t>属</w:t>
      </w:r>
      <w:r>
        <w:rPr>
          <w:color w:val="696969"/>
          <w:spacing w:val="-2"/>
          <w:w w:val="110"/>
        </w:rPr>
        <w:t>存</w:t>
      </w:r>
      <w:r>
        <w:rPr>
          <w:color w:val="696969"/>
          <w:spacing w:val="-2"/>
          <w:w w:val="110"/>
        </w:rPr>
        <w:t>在</w:t>
      </w:r>
      <w:r>
        <w:rPr>
          <w:color w:val="696969"/>
          <w:spacing w:val="-2"/>
          <w:w w:val="110"/>
        </w:rPr>
        <w:t>于</w:t>
      </w:r>
      <w:r>
        <w:rPr>
          <w:color w:val="696969"/>
          <w:spacing w:val="-2"/>
          <w:w w:val="110"/>
        </w:rPr>
        <w:t>不</w:t>
      </w:r>
      <w:r>
        <w:rPr>
          <w:color w:val="696969"/>
          <w:spacing w:val="-2"/>
          <w:w w:val="110"/>
        </w:rPr>
        <w:t>同</w:t>
      </w:r>
      <w:r>
        <w:rPr>
          <w:color w:val="696969"/>
          <w:spacing w:val="-2"/>
          <w:w w:val="110"/>
        </w:rPr>
        <w:t>部</w:t>
      </w:r>
      <w:r>
        <w:rPr>
          <w:color w:val="696969"/>
          <w:spacing w:val="-2"/>
          <w:w w:val="110"/>
        </w:rPr>
        <w:t>位</w:t>
      </w:r>
      <w:r>
        <w:rPr>
          <w:color w:val="3F3F3F"/>
          <w:spacing w:val="-2"/>
          <w:w w:val="110"/>
        </w:rPr>
        <w:t>，</w:t>
      </w:r>
      <w:r>
        <w:rPr>
          <w:color w:val="696969"/>
          <w:spacing w:val="-2"/>
          <w:w w:val="110"/>
        </w:rPr>
        <w:t>也</w:t>
      </w:r>
      <w:r>
        <w:rPr>
          <w:color w:val="696969"/>
          <w:spacing w:val="-2"/>
          <w:w w:val="110"/>
        </w:rPr>
        <w:t>提</w:t>
      </w:r>
      <w:r>
        <w:rPr>
          <w:color w:val="696969"/>
          <w:spacing w:val="-2"/>
          <w:w w:val="110"/>
        </w:rPr>
        <w:t>示</w:t>
      </w:r>
      <w:r>
        <w:rPr>
          <w:color w:val="696969"/>
          <w:spacing w:val="-2"/>
          <w:w w:val="110"/>
        </w:rPr>
        <w:t>每</w:t>
      </w:r>
      <w:r>
        <w:rPr>
          <w:color w:val="696969"/>
          <w:spacing w:val="-2"/>
          <w:w w:val="110"/>
        </w:rPr>
        <w:t>一</w:t>
      </w:r>
      <w:r>
        <w:rPr>
          <w:color w:val="696969"/>
          <w:spacing w:val="-2"/>
          <w:w w:val="110"/>
        </w:rPr>
        <w:t>部</w:t>
      </w:r>
      <w:r>
        <w:rPr>
          <w:color w:val="696969"/>
          <w:spacing w:val="-2"/>
          <w:w w:val="110"/>
        </w:rPr>
        <w:t>位</w:t>
      </w:r>
      <w:r>
        <w:rPr>
          <w:color w:val="696969"/>
          <w:spacing w:val="-2"/>
          <w:w w:val="110"/>
        </w:rPr>
        <w:t>不</w:t>
      </w:r>
      <w:r>
        <w:rPr>
          <w:color w:val="696969"/>
          <w:spacing w:val="-2"/>
          <w:w w:val="110"/>
        </w:rPr>
        <w:t>同</w:t>
      </w:r>
      <w:r>
        <w:rPr>
          <w:color w:val="696969"/>
          <w:spacing w:val="-2"/>
          <w:w w:val="110"/>
        </w:rPr>
        <w:t>的</w:t>
      </w:r>
      <w:r>
        <w:rPr>
          <w:color w:val="696969"/>
          <w:spacing w:val="-2"/>
          <w:w w:val="110"/>
        </w:rPr>
        <w:t>生</w:t>
      </w:r>
      <w:r>
        <w:rPr>
          <w:color w:val="525252"/>
          <w:spacing w:val="-2"/>
          <w:w w:val="110"/>
        </w:rPr>
        <w:t>理</w:t>
      </w:r>
      <w:r>
        <w:rPr>
          <w:color w:val="525252"/>
          <w:spacing w:val="-2"/>
          <w:w w:val="110"/>
        </w:rPr>
        <w:t>状</w:t>
      </w:r>
      <w:r>
        <w:rPr>
          <w:color w:val="525252"/>
          <w:spacing w:val="-2"/>
          <w:w w:val="110"/>
        </w:rPr>
        <w:t>况</w:t>
      </w:r>
      <w:r>
        <w:rPr>
          <w:color w:val="525252"/>
          <w:spacing w:val="-2"/>
          <w:w w:val="110"/>
        </w:rPr>
        <w:t>。</w:t>
      </w:r>
      <w:r>
        <w:rPr>
          <w:color w:val="525252"/>
          <w:spacing w:val="-2"/>
          <w:w w:val="110"/>
        </w:rPr>
        <w:t>大</w:t>
      </w:r>
      <w:r>
        <w:rPr>
          <w:color w:val="525252"/>
          <w:spacing w:val="-2"/>
          <w:w w:val="110"/>
        </w:rPr>
        <w:t>多</w:t>
      </w:r>
      <w:r>
        <w:rPr>
          <w:color w:val="525252"/>
          <w:spacing w:val="-2"/>
          <w:w w:val="110"/>
        </w:rPr>
        <w:t>数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属</w:t>
      </w:r>
      <w:r>
        <w:rPr>
          <w:color w:val="525252"/>
          <w:spacing w:val="-2"/>
          <w:w w:val="110"/>
        </w:rPr>
        <w:t>千</w:t>
      </w:r>
      <w:r>
        <w:rPr>
          <w:color w:val="525252"/>
          <w:spacing w:val="-2"/>
          <w:w w:val="110"/>
        </w:rPr>
        <w:t>厌</w:t>
      </w:r>
      <w:r>
        <w:rPr>
          <w:color w:val="525252"/>
          <w:spacing w:val="-2"/>
          <w:w w:val="110"/>
        </w:rPr>
        <w:t>氧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—</w:t>
      </w:r>
      <w:r>
        <w:rPr>
          <w:color w:val="525252"/>
          <w:spacing w:val="-2"/>
          <w:w w:val="110"/>
        </w:rPr>
        <w:t>即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存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程</w:t>
      </w:r>
      <w:r>
        <w:rPr>
          <w:color w:val="525252"/>
          <w:spacing w:val="-2"/>
          <w:w w:val="110"/>
        </w:rPr>
        <w:t>不</w:t>
      </w:r>
      <w:r>
        <w:rPr>
          <w:color w:val="525252"/>
          <w:spacing w:val="-2"/>
          <w:w w:val="110"/>
        </w:rPr>
        <w:t>需</w:t>
      </w:r>
      <w:r>
        <w:rPr>
          <w:color w:val="525252"/>
          <w:spacing w:val="-4"/>
          <w:w w:val="115"/>
        </w:rPr>
        <w:t>要</w:t>
      </w:r>
      <w:r>
        <w:rPr>
          <w:color w:val="525252"/>
          <w:spacing w:val="-4"/>
          <w:w w:val="115"/>
        </w:rPr>
        <w:t>氧</w:t>
      </w:r>
      <w:r>
        <w:rPr>
          <w:color w:val="525252"/>
          <w:spacing w:val="-4"/>
          <w:w w:val="115"/>
        </w:rPr>
        <w:t>。</w:t>
      </w:r>
    </w:p>
    <w:p>
      <w:pPr>
        <w:pStyle w:val="BodyText"/>
        <w:spacing w:line="333" w:lineRule="auto"/>
        <w:ind w:left="537" w:right="1014" w:firstLine="807"/>
        <w:jc w:val="both"/>
      </w:pPr>
      <w:r>
        <w:rPr/>
        <w:pict>
          <v:line style="position:absolute;mso-position-horizontal-relative:page;mso-position-vertical-relative:paragraph;z-index:15869440" from="558.607117pt,186.17804pt" to="1048.462595pt,186.17804pt" stroked="true" strokeweight="1.610374pt" strokecolor="#000000">
            <v:stroke dashstyle="solid"/>
            <w10:wrap type="none"/>
          </v:line>
        </w:pict>
      </w:r>
      <w:r>
        <w:rPr>
          <w:color w:val="696969"/>
          <w:spacing w:val="-1"/>
          <w:w w:val="114"/>
        </w:rPr>
        <w:t>这些厌氧菌一般情况下不会致病。许多厌氧菌</w:t>
      </w:r>
      <w:r>
        <w:rPr>
          <w:color w:val="696969"/>
          <w:w w:val="107"/>
        </w:rPr>
        <w:t>对人体有益</w:t>
      </w:r>
      <w:r>
        <w:rPr>
          <w:color w:val="282828"/>
          <w:w w:val="107"/>
        </w:rPr>
        <w:t>，</w:t>
      </w:r>
      <w:r>
        <w:rPr>
          <w:color w:val="525252"/>
          <w:w w:val="107"/>
        </w:rPr>
        <w:t>如帮助分解肠道内的食物。然而，黏膜</w:t>
      </w:r>
      <w:r>
        <w:rPr>
          <w:color w:val="525252"/>
          <w:w w:val="113"/>
        </w:rPr>
        <w:t>损伤后这些细菌则可能引发疾病。细菌可以进入其生存范围之外且对其无抵御能力的组织。细菌可以</w:t>
      </w:r>
      <w:r>
        <w:rPr>
          <w:color w:val="525252"/>
          <w:w w:val="99"/>
        </w:rPr>
        <w:t>感染临近器官（如鼻窦、中耳、肺、脑、腹腔、骨盆及皮</w:t>
      </w:r>
      <w:r>
        <w:rPr>
          <w:color w:val="525252"/>
          <w:w w:val="108"/>
        </w:rPr>
        <w:t>肤）或侵入血液系统四处播散。</w:t>
      </w:r>
    </w:p>
    <w:p>
      <w:pPr>
        <w:spacing w:after="0" w:line="333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632" w:space="258"/>
            <w:col w:w="10860"/>
          </w:cols>
        </w:sectPr>
      </w:pPr>
    </w:p>
    <w:p>
      <w:pPr>
        <w:tabs>
          <w:tab w:pos="2172" w:val="left" w:leader="none"/>
        </w:tabs>
        <w:spacing w:before="62"/>
        <w:ind w:left="659" w:right="0" w:firstLine="0"/>
        <w:jc w:val="left"/>
        <w:rPr>
          <w:sz w:val="38"/>
        </w:rPr>
      </w:pPr>
      <w:r>
        <w:rPr/>
        <w:pict>
          <v:line style="position:absolute;mso-position-horizontal-relative:page;mso-position-vertical-relative:paragraph;z-index:15873536" from="63.380424pt,29.776123pt" to="422.178077pt,29.776123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F1F1F"/>
          <w:spacing w:val="-5"/>
          <w:w w:val="120"/>
          <w:sz w:val="42"/>
        </w:rPr>
        <w:t>830</w:t>
      </w:r>
      <w:r>
        <w:rPr>
          <w:rFonts w:ascii="Arial" w:eastAsia="Arial"/>
          <w:color w:val="1F1F1F"/>
          <w:sz w:val="42"/>
        </w:rPr>
        <w:tab/>
      </w:r>
      <w:r>
        <w:rPr>
          <w:color w:val="575757"/>
          <w:w w:val="120"/>
          <w:sz w:val="38"/>
        </w:rPr>
        <w:t>第</w:t>
      </w:r>
      <w:r>
        <w:rPr>
          <w:rFonts w:ascii="Arial" w:eastAsia="Arial"/>
          <w:color w:val="3D3D3D"/>
          <w:w w:val="120"/>
          <w:sz w:val="38"/>
        </w:rPr>
        <w:t>16</w:t>
      </w:r>
      <w:r>
        <w:rPr>
          <w:color w:val="575757"/>
          <w:w w:val="120"/>
          <w:sz w:val="38"/>
        </w:rPr>
        <w:t>章</w:t>
      </w:r>
      <w:r>
        <w:rPr>
          <w:color w:val="575757"/>
          <w:w w:val="120"/>
          <w:sz w:val="38"/>
        </w:rPr>
        <w:t>感</w:t>
      </w:r>
      <w:r>
        <w:rPr>
          <w:color w:val="575757"/>
          <w:w w:val="120"/>
          <w:sz w:val="38"/>
        </w:rPr>
        <w:t>染</w:t>
      </w:r>
      <w:r>
        <w:rPr>
          <w:color w:val="575757"/>
          <w:w w:val="120"/>
          <w:sz w:val="38"/>
        </w:rPr>
        <w:t>性</w:t>
      </w:r>
      <w:r>
        <w:rPr>
          <w:color w:val="575757"/>
          <w:w w:val="120"/>
          <w:sz w:val="38"/>
        </w:rPr>
        <w:t>疾</w:t>
      </w:r>
      <w:r>
        <w:rPr>
          <w:color w:val="575757"/>
          <w:spacing w:val="-10"/>
          <w:w w:val="120"/>
          <w:sz w:val="38"/>
        </w:rPr>
        <w:t>病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1"/>
        <w:rPr>
          <w:sz w:val="28"/>
        </w:rPr>
      </w:pPr>
      <w:r>
        <w:rPr/>
        <w:pict>
          <v:shape style="position:absolute;margin-left:428.623535pt;margin-top:18.749704pt;width:134.3pt;height:.1pt;mso-position-horizontal-relative:page;mso-position-vertical-relative:paragraph;z-index:-15586816;mso-wrap-distance-left:0;mso-wrap-distance-right:0" id="docshape251" coordorigin="8572,375" coordsize="2686,0" path="m8572,375l11258,375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75.795044pt;margin-top:19.286497pt;width:335.2pt;height:.1pt;mso-position-horizontal-relative:page;mso-position-vertical-relative:paragraph;z-index:-15586304;mso-wrap-distance-left:0;mso-wrap-distance-right:0" id="docshape252" coordorigin="11516,386" coordsize="6704,0" path="m11516,386l18219,386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0" w:lineRule="exact"/>
        <w:ind w:left="12938"/>
        <w:rPr>
          <w:sz w:val="2"/>
        </w:rPr>
      </w:pPr>
      <w:r>
        <w:rPr>
          <w:sz w:val="2"/>
        </w:rPr>
        <w:pict>
          <v:group style="width:83.8pt;height:.550pt;mso-position-horizontal-relative:char;mso-position-vertical-relative:line" id="docshapegroup253" coordorigin="0,0" coordsize="1676,11">
            <v:line style="position:absolute" from="0,5" to="1676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277"/>
        <w:ind w:left="659" w:right="0" w:firstLine="0"/>
        <w:jc w:val="left"/>
        <w:rPr>
          <w:sz w:val="97"/>
        </w:rPr>
      </w:pPr>
      <w:r>
        <w:rPr/>
        <w:drawing>
          <wp:anchor distT="0" distB="0" distL="0" distR="0" allowOverlap="1" layoutInCell="1" locked="0" behindDoc="1" simplePos="0" relativeHeight="481644544">
            <wp:simplePos x="0" y="0"/>
            <wp:positionH relativeFrom="page">
              <wp:posOffset>395644</wp:posOffset>
            </wp:positionH>
            <wp:positionV relativeFrom="paragraph">
              <wp:posOffset>403059</wp:posOffset>
            </wp:positionV>
            <wp:extent cx="6139308" cy="579466"/>
            <wp:effectExtent l="0" t="0" r="0" b="0"/>
            <wp:wrapNone/>
            <wp:docPr id="10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08" cy="57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645056">
            <wp:simplePos x="0" y="0"/>
            <wp:positionH relativeFrom="page">
              <wp:posOffset>8308531</wp:posOffset>
            </wp:positionH>
            <wp:positionV relativeFrom="paragraph">
              <wp:posOffset>416695</wp:posOffset>
            </wp:positionV>
            <wp:extent cx="4993305" cy="593100"/>
            <wp:effectExtent l="0" t="0" r="0" b="0"/>
            <wp:wrapNone/>
            <wp:docPr id="10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05" cy="59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999999"/>
          <w:w w:val="85"/>
          <w:sz w:val="30"/>
        </w:rPr>
        <w:t>1</w:t>
      </w:r>
      <w:r>
        <w:rPr>
          <w:color w:val="999999"/>
          <w:w w:val="85"/>
          <w:sz w:val="23"/>
        </w:rPr>
        <w:t>辜</w:t>
      </w:r>
      <w:r>
        <w:rPr>
          <w:color w:val="999999"/>
          <w:spacing w:val="-2"/>
          <w:w w:val="86"/>
          <w:sz w:val="23"/>
        </w:rPr>
        <w:t>｝</w:t>
      </w:r>
      <w:r>
        <w:rPr>
          <w:rFonts w:ascii="Arial" w:eastAsia="Arial"/>
          <w:color w:val="999999"/>
          <w:spacing w:val="-4"/>
          <w:w w:val="84"/>
          <w:sz w:val="30"/>
        </w:rPr>
        <w:t>I</w:t>
      </w:r>
      <w:r>
        <w:rPr>
          <w:color w:val="999999"/>
          <w:spacing w:val="5"/>
          <w:w w:val="84"/>
          <w:sz w:val="97"/>
        </w:rPr>
        <w:t>！</w:t>
      </w:r>
      <w:r>
        <w:rPr>
          <w:color w:val="B3B3B3"/>
          <w:w w:val="85"/>
          <w:sz w:val="97"/>
          <w:shd w:fill="C8C8C8" w:color="auto" w:val="clear"/>
        </w:rPr>
        <w:t>嚼</w:t>
      </w:r>
      <w:r>
        <w:rPr>
          <w:color w:val="B3B3B3"/>
          <w:spacing w:val="27"/>
          <w:w w:val="150"/>
          <w:sz w:val="97"/>
          <w:shd w:fill="C8C8C8" w:color="auto" w:val="clear"/>
        </w:rPr>
        <w:t> </w:t>
      </w:r>
      <w:r>
        <w:rPr>
          <w:color w:val="B3B3B3"/>
          <w:w w:val="85"/>
          <w:sz w:val="97"/>
          <w:shd w:fill="C8C8C8" w:color="auto" w:val="clear"/>
        </w:rPr>
        <w:t>酶</w:t>
      </w:r>
      <w:r>
        <w:rPr>
          <w:color w:val="B3B3B3"/>
          <w:w w:val="85"/>
          <w:sz w:val="97"/>
          <w:shd w:fill="C8C8C8" w:color="auto" w:val="clear"/>
        </w:rPr>
        <w:t>句</w:t>
      </w:r>
      <w:r>
        <w:rPr>
          <w:color w:val="B3B3B3"/>
          <w:w w:val="85"/>
          <w:sz w:val="97"/>
          <w:shd w:fill="C8C8C8" w:color="auto" w:val="clear"/>
        </w:rPr>
        <w:t>髯</w:t>
      </w:r>
      <w:r>
        <w:rPr>
          <w:color w:val="B3B3B3"/>
          <w:w w:val="85"/>
          <w:sz w:val="97"/>
          <w:shd w:fill="C8C8C8" w:color="auto" w:val="clear"/>
        </w:rPr>
        <w:t>霾</w:t>
      </w:r>
      <w:r>
        <w:rPr>
          <w:color w:val="B3B3B3"/>
          <w:w w:val="85"/>
          <w:sz w:val="97"/>
          <w:shd w:fill="C8C8C8" w:color="auto" w:val="clear"/>
        </w:rPr>
        <w:t>瞿</w:t>
      </w:r>
      <w:r>
        <w:rPr>
          <w:color w:val="B3B3B3"/>
          <w:w w:val="85"/>
          <w:sz w:val="97"/>
          <w:shd w:fill="C8C8C8" w:color="auto" w:val="clear"/>
        </w:rPr>
        <w:t>置</w:t>
      </w:r>
      <w:r>
        <w:rPr>
          <w:color w:val="B3B3B3"/>
          <w:spacing w:val="-10"/>
          <w:w w:val="85"/>
          <w:sz w:val="97"/>
          <w:shd w:fill="C8C8C8" w:color="auto" w:val="clear"/>
        </w:rPr>
        <w:t>巨</w:t>
      </w:r>
    </w:p>
    <w:p>
      <w:pPr>
        <w:spacing w:after="0"/>
        <w:jc w:val="left"/>
        <w:rPr>
          <w:sz w:val="97"/>
        </w:rPr>
        <w:sectPr>
          <w:pgSz w:w="21750" w:h="31660"/>
          <w:pgMar w:top="800" w:bottom="280" w:left="0" w:right="0"/>
          <w:cols w:num="2" w:equalWidth="0">
            <w:col w:w="6041" w:space="249"/>
            <w:col w:w="15460"/>
          </w:cols>
        </w:sectPr>
      </w:pPr>
    </w:p>
    <w:p>
      <w:pPr>
        <w:pStyle w:val="BodyText"/>
        <w:spacing w:before="7"/>
        <w:rPr>
          <w:sz w:val="18"/>
        </w:rPr>
      </w:pPr>
    </w:p>
    <w:p>
      <w:pPr>
        <w:tabs>
          <w:tab w:pos="11193" w:val="left" w:leader="none"/>
        </w:tabs>
        <w:spacing w:line="312" w:lineRule="auto" w:before="66"/>
        <w:ind w:left="922" w:right="1024" w:firstLine="758"/>
        <w:jc w:val="both"/>
        <w:rPr>
          <w:sz w:val="38"/>
        </w:rPr>
      </w:pPr>
      <w:r>
        <w:rPr>
          <w:color w:val="575757"/>
          <w:sz w:val="38"/>
        </w:rPr>
        <w:t>梭</w:t>
      </w:r>
      <w:r>
        <w:rPr>
          <w:color w:val="575757"/>
          <w:sz w:val="38"/>
        </w:rPr>
        <w:t>状</w:t>
      </w:r>
      <w:r>
        <w:rPr>
          <w:color w:val="575757"/>
          <w:sz w:val="38"/>
        </w:rPr>
        <w:t>芽</w:t>
      </w:r>
      <w:r>
        <w:rPr>
          <w:color w:val="575757"/>
          <w:sz w:val="38"/>
        </w:rPr>
        <w:t>抱</w:t>
      </w:r>
      <w:r>
        <w:rPr>
          <w:color w:val="575757"/>
          <w:sz w:val="38"/>
        </w:rPr>
        <w:t>杆</w:t>
      </w:r>
      <w:r>
        <w:rPr>
          <w:color w:val="575757"/>
          <w:sz w:val="38"/>
        </w:rPr>
        <w:t>菌</w:t>
      </w:r>
      <w:r>
        <w:rPr>
          <w:color w:val="575757"/>
          <w:sz w:val="38"/>
        </w:rPr>
        <w:t>通</w:t>
      </w:r>
      <w:r>
        <w:rPr>
          <w:color w:val="575757"/>
          <w:sz w:val="38"/>
        </w:rPr>
        <w:t>常</w:t>
      </w:r>
      <w:r>
        <w:rPr>
          <w:color w:val="575757"/>
          <w:sz w:val="38"/>
        </w:rPr>
        <w:t>寄</w:t>
      </w:r>
      <w:r>
        <w:rPr>
          <w:color w:val="575757"/>
          <w:sz w:val="38"/>
        </w:rPr>
        <w:t>生</w:t>
      </w:r>
      <w:r>
        <w:rPr>
          <w:color w:val="575757"/>
          <w:sz w:val="38"/>
        </w:rPr>
        <w:t>于</w:t>
      </w:r>
      <w:r>
        <w:rPr>
          <w:rFonts w:ascii="Arial" w:eastAsia="Arial"/>
          <w:color w:val="3D3D3D"/>
          <w:sz w:val="38"/>
        </w:rPr>
        <w:t>3%</w:t>
      </w:r>
      <w:r>
        <w:rPr>
          <w:rFonts w:ascii="Arial" w:eastAsia="Arial"/>
          <w:color w:val="696969"/>
          <w:sz w:val="38"/>
        </w:rPr>
        <w:t>,--::</w:t>
      </w:r>
      <w:r>
        <w:rPr>
          <w:rFonts w:ascii="Arial" w:eastAsia="Arial"/>
          <w:color w:val="3D3D3D"/>
          <w:sz w:val="38"/>
        </w:rPr>
        <w:t>8</w:t>
      </w:r>
      <w:r>
        <w:rPr>
          <w:color w:val="575757"/>
          <w:sz w:val="38"/>
        </w:rPr>
        <w:t>％</w:t>
      </w:r>
      <w:r>
        <w:rPr>
          <w:color w:val="575757"/>
          <w:sz w:val="38"/>
        </w:rPr>
        <w:t>的</w:t>
      </w:r>
      <w:r>
        <w:rPr>
          <w:color w:val="575757"/>
          <w:sz w:val="38"/>
        </w:rPr>
        <w:t>健</w:t>
      </w:r>
      <w:r>
        <w:rPr>
          <w:color w:val="575757"/>
          <w:sz w:val="38"/>
        </w:rPr>
        <w:t>康</w:t>
      </w:r>
      <w:r>
        <w:rPr>
          <w:color w:val="575757"/>
          <w:sz w:val="38"/>
        </w:rPr>
        <w:t>成</w:t>
      </w:r>
      <w:r>
        <w:rPr>
          <w:color w:val="575757"/>
          <w:sz w:val="38"/>
        </w:rPr>
        <w:t>人</w:t>
      </w:r>
      <w:r>
        <w:rPr>
          <w:color w:val="575757"/>
          <w:sz w:val="38"/>
        </w:rPr>
        <w:t>甚</w:t>
      </w:r>
      <w:r>
        <w:rPr>
          <w:color w:val="575757"/>
          <w:sz w:val="38"/>
        </w:rPr>
        <w:t>至</w:t>
      </w:r>
      <w:r>
        <w:rPr>
          <w:color w:val="575757"/>
          <w:spacing w:val="80"/>
          <w:sz w:val="38"/>
        </w:rPr>
        <w:t>   </w:t>
      </w:r>
      <w:r>
        <w:rPr>
          <w:color w:val="696969"/>
          <w:sz w:val="38"/>
        </w:rPr>
        <w:t>痹</w:t>
      </w:r>
      <w:r>
        <w:rPr>
          <w:color w:val="3D3D3D"/>
          <w:sz w:val="38"/>
        </w:rPr>
        <w:t>，</w:t>
      </w:r>
      <w:r>
        <w:rPr>
          <w:color w:val="575757"/>
          <w:sz w:val="38"/>
        </w:rPr>
        <w:t>眼</w:t>
      </w:r>
      <w:r>
        <w:rPr>
          <w:color w:val="575757"/>
          <w:sz w:val="38"/>
        </w:rPr>
        <w:t>脸</w:t>
      </w:r>
      <w:r>
        <w:rPr>
          <w:color w:val="575757"/>
          <w:sz w:val="38"/>
        </w:rPr>
        <w:t>下</w:t>
      </w:r>
      <w:r>
        <w:rPr>
          <w:color w:val="575757"/>
          <w:sz w:val="38"/>
        </w:rPr>
        <w:t>垂</w:t>
      </w:r>
      <w:r>
        <w:rPr>
          <w:color w:val="3D3D3D"/>
          <w:sz w:val="38"/>
        </w:rPr>
        <w:t>，</w:t>
      </w:r>
      <w:r>
        <w:rPr>
          <w:color w:val="696969"/>
          <w:sz w:val="38"/>
        </w:rPr>
        <w:t>视</w:t>
      </w:r>
      <w:r>
        <w:rPr>
          <w:color w:val="696969"/>
          <w:sz w:val="38"/>
        </w:rPr>
        <w:t>觉</w:t>
      </w:r>
      <w:r>
        <w:rPr>
          <w:color w:val="696969"/>
          <w:sz w:val="38"/>
        </w:rPr>
        <w:t>模</w:t>
      </w:r>
      <w:r>
        <w:rPr>
          <w:color w:val="696969"/>
          <w:sz w:val="38"/>
        </w:rPr>
        <w:t>糊</w:t>
      </w:r>
      <w:r>
        <w:rPr>
          <w:color w:val="3D3D3D"/>
          <w:sz w:val="38"/>
        </w:rPr>
        <w:t>，</w:t>
      </w:r>
      <w:r>
        <w:rPr>
          <w:color w:val="696969"/>
          <w:sz w:val="38"/>
        </w:rPr>
        <w:t>吞</w:t>
      </w:r>
      <w:r>
        <w:rPr>
          <w:color w:val="696969"/>
          <w:sz w:val="38"/>
        </w:rPr>
        <w:t>咽</w:t>
      </w:r>
      <w:r>
        <w:rPr>
          <w:color w:val="696969"/>
          <w:sz w:val="38"/>
        </w:rPr>
        <w:t>和</w:t>
      </w:r>
      <w:r>
        <w:rPr>
          <w:color w:val="696969"/>
          <w:sz w:val="38"/>
        </w:rPr>
        <w:t>言</w:t>
      </w:r>
      <w:r>
        <w:rPr>
          <w:color w:val="696969"/>
          <w:sz w:val="38"/>
        </w:rPr>
        <w:t>语</w:t>
      </w:r>
      <w:r>
        <w:rPr>
          <w:color w:val="696969"/>
          <w:sz w:val="38"/>
        </w:rPr>
        <w:t>困</w:t>
      </w:r>
      <w:r>
        <w:rPr>
          <w:color w:val="696969"/>
          <w:sz w:val="38"/>
        </w:rPr>
        <w:t>难</w:t>
      </w:r>
      <w:r>
        <w:rPr>
          <w:color w:val="696969"/>
          <w:sz w:val="38"/>
        </w:rPr>
        <w:t>，</w:t>
      </w:r>
      <w:r>
        <w:rPr>
          <w:color w:val="696969"/>
          <w:sz w:val="38"/>
        </w:rPr>
        <w:t>肌</w:t>
      </w:r>
      <w:r>
        <w:rPr>
          <w:color w:val="696969"/>
          <w:sz w:val="38"/>
        </w:rPr>
        <w:t>肉</w:t>
      </w:r>
      <w:r>
        <w:rPr>
          <w:color w:val="696969"/>
          <w:sz w:val="38"/>
        </w:rPr>
        <w:t>无</w:t>
      </w:r>
      <w:r>
        <w:rPr>
          <w:color w:val="696969"/>
          <w:sz w:val="38"/>
        </w:rPr>
        <w:t>力</w:t>
      </w:r>
      <w:r>
        <w:rPr>
          <w:color w:val="696969"/>
          <w:sz w:val="38"/>
        </w:rPr>
        <w:t>可</w:t>
      </w:r>
      <w:r>
        <w:rPr>
          <w:color w:val="575757"/>
          <w:sz w:val="38"/>
        </w:rPr>
        <w:t>新</w:t>
      </w:r>
      <w:r>
        <w:rPr>
          <w:color w:val="575757"/>
          <w:sz w:val="38"/>
        </w:rPr>
        <w:t>生</w:t>
      </w:r>
      <w:r>
        <w:rPr>
          <w:color w:val="575757"/>
          <w:sz w:val="38"/>
        </w:rPr>
        <w:t>儿</w:t>
      </w:r>
      <w:r>
        <w:rPr>
          <w:color w:val="575757"/>
          <w:sz w:val="38"/>
        </w:rPr>
        <w:t>的</w:t>
      </w:r>
      <w:r>
        <w:rPr>
          <w:color w:val="575757"/>
          <w:sz w:val="38"/>
        </w:rPr>
        <w:t>肠</w:t>
      </w:r>
      <w:r>
        <w:rPr>
          <w:color w:val="575757"/>
          <w:sz w:val="38"/>
        </w:rPr>
        <w:t>道</w:t>
      </w:r>
      <w:r>
        <w:rPr>
          <w:color w:val="575757"/>
          <w:sz w:val="38"/>
        </w:rPr>
        <w:t>中</w:t>
      </w:r>
      <w:r>
        <w:rPr>
          <w:color w:val="575757"/>
          <w:sz w:val="38"/>
        </w:rPr>
        <w:t>。</w:t>
      </w:r>
      <w:r>
        <w:rPr>
          <w:color w:val="575757"/>
          <w:sz w:val="38"/>
        </w:rPr>
        <w:t>梭</w:t>
      </w:r>
      <w:r>
        <w:rPr>
          <w:color w:val="575757"/>
          <w:sz w:val="38"/>
        </w:rPr>
        <w:t>状</w:t>
      </w:r>
      <w:r>
        <w:rPr>
          <w:color w:val="575757"/>
          <w:sz w:val="38"/>
        </w:rPr>
        <w:t>芽</w:t>
      </w:r>
      <w:r>
        <w:rPr>
          <w:color w:val="575757"/>
          <w:sz w:val="38"/>
        </w:rPr>
        <w:t>抱</w:t>
      </w:r>
      <w:r>
        <w:rPr>
          <w:color w:val="575757"/>
          <w:sz w:val="38"/>
        </w:rPr>
        <w:t>杆</w:t>
      </w:r>
      <w:r>
        <w:rPr>
          <w:color w:val="575757"/>
          <w:sz w:val="38"/>
        </w:rPr>
        <w:t>菌</w:t>
      </w:r>
      <w:r>
        <w:rPr>
          <w:color w:val="575757"/>
          <w:sz w:val="38"/>
        </w:rPr>
        <w:t>也</w:t>
      </w:r>
      <w:r>
        <w:rPr>
          <w:color w:val="575757"/>
          <w:sz w:val="38"/>
        </w:rPr>
        <w:t>可</w:t>
      </w:r>
      <w:r>
        <w:rPr>
          <w:color w:val="575757"/>
          <w:sz w:val="38"/>
        </w:rPr>
        <w:t>寄</w:t>
      </w:r>
      <w:r>
        <w:rPr>
          <w:color w:val="575757"/>
          <w:sz w:val="38"/>
        </w:rPr>
        <w:t>生</w:t>
      </w:r>
      <w:r>
        <w:rPr>
          <w:color w:val="575757"/>
          <w:sz w:val="38"/>
        </w:rPr>
        <w:t>千</w:t>
      </w:r>
      <w:r>
        <w:rPr>
          <w:color w:val="575757"/>
          <w:sz w:val="38"/>
        </w:rPr>
        <w:t>动</w:t>
      </w:r>
      <w:r>
        <w:rPr>
          <w:color w:val="575757"/>
          <w:sz w:val="38"/>
        </w:rPr>
        <w:t>物</w:t>
      </w:r>
      <w:r>
        <w:rPr>
          <w:color w:val="575757"/>
          <w:sz w:val="38"/>
        </w:rPr>
        <w:t>、</w:t>
      </w:r>
      <w:r>
        <w:rPr>
          <w:color w:val="575757"/>
          <w:sz w:val="38"/>
        </w:rPr>
        <w:t>土</w:t>
      </w:r>
      <w:r>
        <w:rPr>
          <w:color w:val="575757"/>
          <w:sz w:val="38"/>
        </w:rPr>
        <w:t>壤</w:t>
      </w:r>
      <w:r>
        <w:rPr>
          <w:color w:val="575757"/>
          <w:sz w:val="38"/>
        </w:rPr>
        <w:t>和</w:t>
      </w:r>
      <w:r>
        <w:rPr>
          <w:color w:val="575757"/>
          <w:spacing w:val="635"/>
          <w:sz w:val="38"/>
        </w:rPr>
        <w:t>  </w:t>
      </w:r>
      <w:r>
        <w:rPr>
          <w:color w:val="696969"/>
          <w:sz w:val="38"/>
        </w:rPr>
        <w:t>扩</w:t>
      </w:r>
      <w:r>
        <w:rPr>
          <w:color w:val="696969"/>
          <w:sz w:val="38"/>
        </w:rPr>
        <w:t>展</w:t>
      </w:r>
      <w:r>
        <w:rPr>
          <w:color w:val="696969"/>
          <w:sz w:val="38"/>
        </w:rPr>
        <w:t>至</w:t>
      </w:r>
      <w:r>
        <w:rPr>
          <w:color w:val="696969"/>
          <w:sz w:val="38"/>
        </w:rPr>
        <w:t>上</w:t>
      </w:r>
      <w:r>
        <w:rPr>
          <w:color w:val="696969"/>
          <w:sz w:val="38"/>
        </w:rPr>
        <w:t>半</w:t>
      </w:r>
      <w:r>
        <w:rPr>
          <w:color w:val="696969"/>
          <w:sz w:val="38"/>
        </w:rPr>
        <w:t>身</w:t>
      </w:r>
      <w:r>
        <w:rPr>
          <w:color w:val="696969"/>
          <w:sz w:val="38"/>
        </w:rPr>
        <w:t>并</w:t>
      </w:r>
      <w:r>
        <w:rPr>
          <w:color w:val="696969"/>
          <w:sz w:val="38"/>
        </w:rPr>
        <w:t>逐</w:t>
      </w:r>
      <w:r>
        <w:rPr>
          <w:color w:val="696969"/>
          <w:sz w:val="38"/>
        </w:rPr>
        <w:t>渐</w:t>
      </w:r>
      <w:r>
        <w:rPr>
          <w:color w:val="696969"/>
          <w:sz w:val="38"/>
        </w:rPr>
        <w:t>向</w:t>
      </w:r>
      <w:r>
        <w:rPr>
          <w:color w:val="696969"/>
          <w:sz w:val="38"/>
        </w:rPr>
        <w:t>下</w:t>
      </w:r>
      <w:r>
        <w:rPr>
          <w:color w:val="696969"/>
          <w:sz w:val="38"/>
        </w:rPr>
        <w:t>进</w:t>
      </w:r>
      <w:r>
        <w:rPr>
          <w:color w:val="696969"/>
          <w:sz w:val="38"/>
        </w:rPr>
        <w:t>展</w:t>
      </w:r>
      <w:r>
        <w:rPr>
          <w:color w:val="696969"/>
          <w:sz w:val="38"/>
        </w:rPr>
        <w:t>。</w:t>
      </w:r>
      <w:r>
        <w:rPr>
          <w:color w:val="696969"/>
          <w:sz w:val="38"/>
        </w:rPr>
        <w:t>呼</w:t>
      </w:r>
      <w:r>
        <w:rPr>
          <w:color w:val="696969"/>
          <w:sz w:val="38"/>
        </w:rPr>
        <w:t>吸</w:t>
      </w:r>
      <w:r>
        <w:rPr>
          <w:color w:val="696969"/>
          <w:sz w:val="38"/>
        </w:rPr>
        <w:t>肌</w:t>
      </w:r>
      <w:r>
        <w:rPr>
          <w:color w:val="696969"/>
          <w:sz w:val="38"/>
        </w:rPr>
        <w:t>功</w:t>
      </w:r>
      <w:r>
        <w:rPr>
          <w:color w:val="696969"/>
          <w:sz w:val="38"/>
        </w:rPr>
        <w:t>能</w:t>
      </w:r>
      <w:r>
        <w:rPr>
          <w:color w:val="696969"/>
          <w:sz w:val="38"/>
        </w:rPr>
        <w:t>减</w:t>
      </w:r>
      <w:r>
        <w:rPr>
          <w:color w:val="696969"/>
          <w:sz w:val="38"/>
        </w:rPr>
        <w:t>弱</w:t>
      </w:r>
      <w:r>
        <w:rPr>
          <w:color w:val="696969"/>
          <w:sz w:val="38"/>
        </w:rPr>
        <w:t>，</w:t>
      </w:r>
      <w:r>
        <w:rPr>
          <w:color w:val="696969"/>
          <w:sz w:val="38"/>
        </w:rPr>
        <w:t>可</w:t>
      </w:r>
      <w:r>
        <w:rPr>
          <w:color w:val="575757"/>
          <w:spacing w:val="-2"/>
          <w:sz w:val="38"/>
        </w:rPr>
        <w:t>腐</w:t>
      </w:r>
      <w:r>
        <w:rPr>
          <w:color w:val="575757"/>
          <w:spacing w:val="-2"/>
          <w:sz w:val="38"/>
        </w:rPr>
        <w:t>败</w:t>
      </w:r>
      <w:r>
        <w:rPr>
          <w:color w:val="575757"/>
          <w:spacing w:val="-2"/>
          <w:sz w:val="38"/>
        </w:rPr>
        <w:t>植</w:t>
      </w:r>
      <w:r>
        <w:rPr>
          <w:color w:val="575757"/>
          <w:spacing w:val="-2"/>
          <w:sz w:val="38"/>
        </w:rPr>
        <w:t>物</w:t>
      </w:r>
      <w:r>
        <w:rPr>
          <w:color w:val="575757"/>
          <w:spacing w:val="-2"/>
          <w:sz w:val="38"/>
        </w:rPr>
        <w:t>中</w:t>
      </w:r>
      <w:r>
        <w:rPr>
          <w:color w:val="575757"/>
          <w:spacing w:val="-2"/>
          <w:sz w:val="38"/>
        </w:rPr>
        <w:t>，</w:t>
      </w:r>
      <w:r>
        <w:rPr>
          <w:color w:val="575757"/>
          <w:spacing w:val="-2"/>
          <w:sz w:val="38"/>
        </w:rPr>
        <w:t>它</w:t>
      </w:r>
      <w:r>
        <w:rPr>
          <w:color w:val="575757"/>
          <w:spacing w:val="-2"/>
          <w:sz w:val="38"/>
        </w:rPr>
        <w:t>们</w:t>
      </w:r>
      <w:r>
        <w:rPr>
          <w:color w:val="575757"/>
          <w:spacing w:val="-2"/>
          <w:sz w:val="38"/>
        </w:rPr>
        <w:t>生</w:t>
      </w:r>
      <w:r>
        <w:rPr>
          <w:color w:val="575757"/>
          <w:spacing w:val="-2"/>
          <w:sz w:val="38"/>
        </w:rPr>
        <w:t>存</w:t>
      </w:r>
      <w:r>
        <w:rPr>
          <w:color w:val="575757"/>
          <w:spacing w:val="-2"/>
          <w:sz w:val="38"/>
        </w:rPr>
        <w:t>不</w:t>
      </w:r>
      <w:r>
        <w:rPr>
          <w:color w:val="575757"/>
          <w:spacing w:val="-2"/>
          <w:sz w:val="38"/>
        </w:rPr>
        <w:t>需</w:t>
      </w:r>
      <w:r>
        <w:rPr>
          <w:color w:val="575757"/>
          <w:spacing w:val="-2"/>
          <w:sz w:val="38"/>
        </w:rPr>
        <w:t>要</w:t>
      </w:r>
      <w:r>
        <w:rPr>
          <w:color w:val="575757"/>
          <w:spacing w:val="-2"/>
          <w:sz w:val="38"/>
        </w:rPr>
        <w:t>氧</w:t>
      </w:r>
      <w:r>
        <w:rPr>
          <w:color w:val="575757"/>
          <w:spacing w:val="-2"/>
          <w:sz w:val="38"/>
        </w:rPr>
        <w:t>气</w:t>
      </w:r>
      <w:r>
        <w:rPr>
          <w:color w:val="575757"/>
          <w:spacing w:val="-2"/>
          <w:sz w:val="38"/>
        </w:rPr>
        <w:t>，</w:t>
      </w:r>
      <w:r>
        <w:rPr>
          <w:color w:val="575757"/>
          <w:spacing w:val="-2"/>
          <w:sz w:val="38"/>
        </w:rPr>
        <w:t>所</w:t>
      </w:r>
      <w:r>
        <w:rPr>
          <w:color w:val="575757"/>
          <w:spacing w:val="-2"/>
          <w:sz w:val="38"/>
        </w:rPr>
        <w:t>以</w:t>
      </w:r>
      <w:r>
        <w:rPr>
          <w:color w:val="575757"/>
          <w:spacing w:val="-2"/>
          <w:sz w:val="38"/>
        </w:rPr>
        <w:t>属</w:t>
      </w:r>
      <w:r>
        <w:rPr>
          <w:color w:val="575757"/>
          <w:spacing w:val="-2"/>
          <w:sz w:val="38"/>
        </w:rPr>
        <w:t>于</w:t>
      </w:r>
      <w:r>
        <w:rPr>
          <w:color w:val="575757"/>
          <w:spacing w:val="-2"/>
          <w:sz w:val="38"/>
        </w:rPr>
        <w:t>厌</w:t>
      </w:r>
      <w:r>
        <w:rPr>
          <w:color w:val="575757"/>
          <w:spacing w:val="-2"/>
          <w:sz w:val="38"/>
        </w:rPr>
        <w:t>氧</w:t>
      </w:r>
      <w:r>
        <w:rPr>
          <w:color w:val="575757"/>
          <w:spacing w:val="-2"/>
          <w:sz w:val="38"/>
        </w:rPr>
        <w:t>菌</w:t>
      </w:r>
      <w:r>
        <w:rPr>
          <w:color w:val="575757"/>
          <w:spacing w:val="-2"/>
          <w:sz w:val="38"/>
        </w:rPr>
        <w:t>。</w:t>
      </w:r>
      <w:r>
        <w:rPr>
          <w:color w:val="575757"/>
          <w:sz w:val="38"/>
        </w:rPr>
        <w:tab/>
      </w:r>
      <w:r>
        <w:rPr>
          <w:color w:val="696969"/>
          <w:spacing w:val="-2"/>
          <w:sz w:val="38"/>
        </w:rPr>
        <w:t>能</w:t>
      </w:r>
      <w:r>
        <w:rPr>
          <w:color w:val="696969"/>
          <w:spacing w:val="-2"/>
          <w:sz w:val="38"/>
        </w:rPr>
        <w:t>出</w:t>
      </w:r>
      <w:r>
        <w:rPr>
          <w:color w:val="696969"/>
          <w:spacing w:val="-2"/>
          <w:sz w:val="38"/>
        </w:rPr>
        <w:t>现</w:t>
      </w:r>
      <w:r>
        <w:rPr>
          <w:color w:val="696969"/>
          <w:spacing w:val="-2"/>
          <w:sz w:val="38"/>
        </w:rPr>
        <w:t>生</w:t>
      </w:r>
      <w:r>
        <w:rPr>
          <w:color w:val="696969"/>
          <w:spacing w:val="-2"/>
          <w:sz w:val="38"/>
        </w:rPr>
        <w:t>命</w:t>
      </w:r>
      <w:r>
        <w:rPr>
          <w:color w:val="696969"/>
          <w:spacing w:val="-2"/>
          <w:sz w:val="38"/>
        </w:rPr>
        <w:t>危</w:t>
      </w:r>
      <w:r>
        <w:rPr>
          <w:color w:val="696969"/>
          <w:spacing w:val="-2"/>
          <w:sz w:val="38"/>
        </w:rPr>
        <w:t>险</w:t>
      </w:r>
      <w:r>
        <w:rPr>
          <w:color w:val="696969"/>
          <w:spacing w:val="-2"/>
          <w:sz w:val="38"/>
        </w:rPr>
        <w:t>。</w:t>
      </w:r>
    </w:p>
    <w:p>
      <w:pPr>
        <w:tabs>
          <w:tab w:pos="12006" w:val="left" w:leader="none"/>
        </w:tabs>
        <w:spacing w:line="314" w:lineRule="auto" w:before="5"/>
        <w:ind w:left="934" w:right="967" w:firstLine="767"/>
        <w:jc w:val="both"/>
        <w:rPr>
          <w:sz w:val="38"/>
        </w:rPr>
      </w:pPr>
      <w:r>
        <w:rPr>
          <w:color w:val="696969"/>
          <w:spacing w:val="-2"/>
          <w:w w:val="105"/>
          <w:sz w:val="38"/>
        </w:rPr>
        <w:t>不</w:t>
      </w:r>
      <w:r>
        <w:rPr>
          <w:color w:val="696969"/>
          <w:spacing w:val="-2"/>
          <w:w w:val="105"/>
          <w:sz w:val="38"/>
        </w:rPr>
        <w:t>同</w:t>
      </w:r>
      <w:r>
        <w:rPr>
          <w:color w:val="696969"/>
          <w:spacing w:val="-2"/>
          <w:w w:val="105"/>
          <w:sz w:val="38"/>
        </w:rPr>
        <w:t>菌</w:t>
      </w:r>
      <w:r>
        <w:rPr>
          <w:color w:val="696969"/>
          <w:spacing w:val="-2"/>
          <w:w w:val="105"/>
          <w:sz w:val="38"/>
        </w:rPr>
        <w:t>系</w:t>
      </w:r>
      <w:r>
        <w:rPr>
          <w:color w:val="696969"/>
          <w:spacing w:val="-2"/>
          <w:w w:val="105"/>
          <w:sz w:val="38"/>
        </w:rPr>
        <w:t>的</w:t>
      </w:r>
      <w:r>
        <w:rPr>
          <w:color w:val="696969"/>
          <w:spacing w:val="-2"/>
          <w:w w:val="105"/>
          <w:sz w:val="38"/>
        </w:rPr>
        <w:t>梭</w:t>
      </w:r>
      <w:r>
        <w:rPr>
          <w:color w:val="696969"/>
          <w:spacing w:val="-2"/>
          <w:w w:val="105"/>
          <w:sz w:val="38"/>
        </w:rPr>
        <w:t>状</w:t>
      </w:r>
      <w:r>
        <w:rPr>
          <w:color w:val="696969"/>
          <w:spacing w:val="-2"/>
          <w:w w:val="105"/>
          <w:sz w:val="38"/>
        </w:rPr>
        <w:t>芽</w:t>
      </w:r>
      <w:r>
        <w:rPr>
          <w:color w:val="696969"/>
          <w:spacing w:val="-2"/>
          <w:w w:val="105"/>
          <w:sz w:val="38"/>
        </w:rPr>
        <w:t>抱</w:t>
      </w:r>
      <w:r>
        <w:rPr>
          <w:color w:val="696969"/>
          <w:spacing w:val="-2"/>
          <w:w w:val="105"/>
          <w:sz w:val="38"/>
        </w:rPr>
        <w:t>杆</w:t>
      </w:r>
      <w:r>
        <w:rPr>
          <w:color w:val="696969"/>
          <w:spacing w:val="-2"/>
          <w:w w:val="105"/>
          <w:sz w:val="38"/>
        </w:rPr>
        <w:t>菌</w:t>
      </w:r>
      <w:r>
        <w:rPr>
          <w:color w:val="696969"/>
          <w:spacing w:val="-2"/>
          <w:w w:val="105"/>
          <w:sz w:val="38"/>
        </w:rPr>
        <w:t>致</w:t>
      </w:r>
      <w:r>
        <w:rPr>
          <w:color w:val="696969"/>
          <w:spacing w:val="-2"/>
          <w:w w:val="105"/>
          <w:sz w:val="38"/>
        </w:rPr>
        <w:t>病</w:t>
      </w:r>
      <w:r>
        <w:rPr>
          <w:color w:val="696969"/>
          <w:spacing w:val="-2"/>
          <w:w w:val="105"/>
          <w:sz w:val="38"/>
        </w:rPr>
        <w:t>方</w:t>
      </w:r>
      <w:r>
        <w:rPr>
          <w:color w:val="696969"/>
          <w:spacing w:val="-2"/>
          <w:w w:val="105"/>
          <w:sz w:val="38"/>
        </w:rPr>
        <w:t>式</w:t>
      </w:r>
      <w:r>
        <w:rPr>
          <w:color w:val="696969"/>
          <w:spacing w:val="-2"/>
          <w:w w:val="105"/>
          <w:sz w:val="38"/>
        </w:rPr>
        <w:t>也</w:t>
      </w:r>
      <w:r>
        <w:rPr>
          <w:color w:val="696969"/>
          <w:spacing w:val="-2"/>
          <w:w w:val="105"/>
          <w:sz w:val="38"/>
        </w:rPr>
        <w:t>不</w:t>
      </w:r>
      <w:r>
        <w:rPr>
          <w:color w:val="696969"/>
          <w:spacing w:val="-2"/>
          <w:w w:val="105"/>
          <w:sz w:val="38"/>
        </w:rPr>
        <w:t>同</w:t>
      </w:r>
      <w:r>
        <w:rPr>
          <w:color w:val="696969"/>
          <w:spacing w:val="-2"/>
          <w:w w:val="105"/>
          <w:sz w:val="38"/>
        </w:rPr>
        <w:t>：</w:t>
      </w:r>
      <w:r>
        <w:rPr>
          <w:color w:val="696969"/>
          <w:sz w:val="38"/>
        </w:rPr>
        <w:tab/>
      </w:r>
      <w:r>
        <w:rPr>
          <w:color w:val="1F1F1F"/>
          <w:w w:val="105"/>
          <w:sz w:val="38"/>
        </w:rPr>
        <w:t>产</w:t>
      </w:r>
      <w:r>
        <w:rPr>
          <w:color w:val="1F1F1F"/>
          <w:w w:val="105"/>
          <w:sz w:val="38"/>
        </w:rPr>
        <w:t>气</w:t>
      </w:r>
      <w:r>
        <w:rPr>
          <w:color w:val="1F1F1F"/>
          <w:w w:val="105"/>
          <w:sz w:val="38"/>
        </w:rPr>
        <w:t>荚</w:t>
      </w:r>
      <w:r>
        <w:rPr>
          <w:color w:val="1F1F1F"/>
          <w:w w:val="105"/>
          <w:sz w:val="38"/>
        </w:rPr>
        <w:t>膜</w:t>
      </w:r>
      <w:r>
        <w:rPr>
          <w:color w:val="1F1F1F"/>
          <w:w w:val="105"/>
          <w:sz w:val="38"/>
        </w:rPr>
        <w:t>梭</w:t>
      </w:r>
      <w:r>
        <w:rPr>
          <w:color w:val="1F1F1F"/>
          <w:w w:val="105"/>
          <w:sz w:val="38"/>
        </w:rPr>
        <w:t>菌</w:t>
      </w:r>
      <w:r>
        <w:rPr>
          <w:color w:val="1F1F1F"/>
          <w:w w:val="105"/>
          <w:sz w:val="38"/>
        </w:rPr>
        <w:t>食</w:t>
      </w:r>
      <w:r>
        <w:rPr>
          <w:color w:val="1F1F1F"/>
          <w:w w:val="105"/>
          <w:sz w:val="38"/>
        </w:rPr>
        <w:t>物</w:t>
      </w:r>
      <w:r>
        <w:rPr>
          <w:color w:val="1F1F1F"/>
          <w:w w:val="105"/>
          <w:sz w:val="38"/>
        </w:rPr>
        <w:t>中</w:t>
      </w:r>
      <w:r>
        <w:rPr>
          <w:color w:val="1F1F1F"/>
          <w:w w:val="105"/>
          <w:sz w:val="38"/>
        </w:rPr>
        <w:t>毒</w:t>
      </w:r>
      <w:r>
        <w:rPr>
          <w:color w:val="1F1F1F"/>
          <w:spacing w:val="383"/>
          <w:w w:val="105"/>
          <w:sz w:val="38"/>
        </w:rPr>
        <w:t> </w:t>
      </w:r>
      <w:r>
        <w:rPr>
          <w:color w:val="696969"/>
          <w:w w:val="105"/>
          <w:sz w:val="38"/>
        </w:rPr>
        <w:t>患者食入细菌感染（比</w:t>
      </w:r>
      <w:r>
        <w:rPr>
          <w:color w:val="B3B3B3"/>
          <w:w w:val="105"/>
          <w:sz w:val="38"/>
        </w:rPr>
        <w:t>口</w:t>
      </w:r>
      <w:r>
        <w:rPr>
          <w:color w:val="575757"/>
          <w:w w:val="105"/>
          <w:sz w:val="38"/>
        </w:rPr>
        <w:t>肉</w:t>
      </w:r>
      <w:r>
        <w:rPr>
          <w:color w:val="575757"/>
          <w:w w:val="105"/>
          <w:sz w:val="38"/>
        </w:rPr>
        <w:t>毒</w:t>
      </w:r>
      <w:r>
        <w:rPr>
          <w:color w:val="575757"/>
          <w:w w:val="105"/>
          <w:sz w:val="38"/>
        </w:rPr>
        <w:t>梭</w:t>
      </w:r>
      <w:r>
        <w:rPr>
          <w:color w:val="575757"/>
          <w:w w:val="105"/>
          <w:sz w:val="38"/>
        </w:rPr>
        <w:t>状</w:t>
      </w:r>
      <w:r>
        <w:rPr>
          <w:color w:val="575757"/>
          <w:w w:val="105"/>
          <w:sz w:val="38"/>
        </w:rPr>
        <w:t>芽</w:t>
      </w:r>
      <w:r>
        <w:rPr>
          <w:color w:val="575757"/>
          <w:w w:val="105"/>
          <w:sz w:val="38"/>
        </w:rPr>
        <w:t>胞</w:t>
      </w:r>
      <w:r>
        <w:rPr>
          <w:color w:val="575757"/>
          <w:w w:val="105"/>
          <w:sz w:val="38"/>
        </w:rPr>
        <w:t>杆</w:t>
      </w:r>
      <w:r>
        <w:rPr>
          <w:color w:val="575757"/>
          <w:w w:val="105"/>
          <w:sz w:val="38"/>
        </w:rPr>
        <w:t>菌</w:t>
      </w:r>
      <w:r>
        <w:rPr>
          <w:color w:val="575757"/>
          <w:w w:val="105"/>
          <w:sz w:val="38"/>
        </w:rPr>
        <w:t>分</w:t>
      </w:r>
      <w:r>
        <w:rPr>
          <w:color w:val="575757"/>
          <w:w w:val="105"/>
          <w:sz w:val="38"/>
        </w:rPr>
        <w:t>泌</w:t>
      </w:r>
      <w:r>
        <w:rPr>
          <w:color w:val="575757"/>
          <w:w w:val="105"/>
          <w:sz w:val="38"/>
        </w:rPr>
        <w:t>的</w:t>
      </w:r>
      <w:r>
        <w:rPr>
          <w:color w:val="575757"/>
          <w:w w:val="105"/>
          <w:sz w:val="38"/>
        </w:rPr>
        <w:t>毒</w:t>
      </w:r>
      <w:r>
        <w:rPr>
          <w:color w:val="575757"/>
          <w:w w:val="105"/>
          <w:sz w:val="38"/>
        </w:rPr>
        <w:t>素</w:t>
      </w:r>
      <w:r>
        <w:rPr>
          <w:color w:val="575757"/>
          <w:w w:val="105"/>
          <w:sz w:val="38"/>
        </w:rPr>
        <w:t>可</w:t>
      </w:r>
      <w:r>
        <w:rPr>
          <w:color w:val="7C7C7C"/>
          <w:w w:val="105"/>
          <w:sz w:val="38"/>
        </w:rPr>
        <w:t>污</w:t>
      </w:r>
      <w:r>
        <w:rPr>
          <w:color w:val="7C7C7C"/>
          <w:w w:val="105"/>
          <w:sz w:val="38"/>
        </w:rPr>
        <w:t>染</w:t>
      </w:r>
      <w:r>
        <w:rPr>
          <w:color w:val="575757"/>
          <w:w w:val="105"/>
          <w:sz w:val="38"/>
        </w:rPr>
        <w:t>食</w:t>
      </w:r>
      <w:r>
        <w:rPr>
          <w:color w:val="575757"/>
          <w:w w:val="105"/>
          <w:sz w:val="38"/>
        </w:rPr>
        <w:t>物</w:t>
      </w:r>
      <w:r>
        <w:rPr>
          <w:color w:val="3D3D3D"/>
          <w:w w:val="105"/>
          <w:sz w:val="38"/>
        </w:rPr>
        <w:t>，</w:t>
      </w:r>
      <w:r>
        <w:rPr>
          <w:color w:val="575757"/>
          <w:w w:val="105"/>
          <w:sz w:val="38"/>
        </w:rPr>
        <w:t>食</w:t>
      </w:r>
      <w:r>
        <w:rPr>
          <w:color w:val="575757"/>
          <w:w w:val="105"/>
          <w:sz w:val="38"/>
        </w:rPr>
        <w:t>入</w:t>
      </w:r>
      <w:r>
        <w:rPr>
          <w:color w:val="575757"/>
          <w:w w:val="105"/>
          <w:sz w:val="38"/>
        </w:rPr>
        <w:t>后</w:t>
      </w:r>
      <w:r>
        <w:rPr>
          <w:color w:val="575757"/>
          <w:spacing w:val="328"/>
          <w:w w:val="105"/>
          <w:sz w:val="38"/>
        </w:rPr>
        <w:t>  </w:t>
      </w:r>
      <w:r>
        <w:rPr>
          <w:color w:val="575757"/>
          <w:w w:val="105"/>
          <w:sz w:val="38"/>
        </w:rPr>
        <w:t>细</w:t>
      </w:r>
      <w:r>
        <w:rPr>
          <w:color w:val="575757"/>
          <w:w w:val="105"/>
          <w:sz w:val="38"/>
        </w:rPr>
        <w:t>菌</w:t>
      </w:r>
      <w:r>
        <w:rPr>
          <w:color w:val="575757"/>
          <w:w w:val="105"/>
          <w:sz w:val="38"/>
        </w:rPr>
        <w:t>毒</w:t>
      </w:r>
      <w:r>
        <w:rPr>
          <w:color w:val="575757"/>
          <w:w w:val="105"/>
          <w:sz w:val="38"/>
        </w:rPr>
        <w:t>素</w:t>
      </w:r>
      <w:r>
        <w:rPr>
          <w:color w:val="575757"/>
          <w:w w:val="105"/>
          <w:sz w:val="38"/>
        </w:rPr>
        <w:t>感</w:t>
      </w:r>
      <w:r>
        <w:rPr>
          <w:color w:val="575757"/>
          <w:w w:val="105"/>
          <w:sz w:val="38"/>
        </w:rPr>
        <w:t>染</w:t>
      </w:r>
      <w:r>
        <w:rPr>
          <w:color w:val="575757"/>
          <w:w w:val="105"/>
          <w:sz w:val="38"/>
        </w:rPr>
        <w:t>的</w:t>
      </w:r>
      <w:r>
        <w:rPr>
          <w:color w:val="575757"/>
          <w:w w:val="105"/>
          <w:sz w:val="38"/>
        </w:rPr>
        <w:t>更</w:t>
      </w:r>
      <w:r>
        <w:rPr>
          <w:color w:val="575757"/>
          <w:w w:val="105"/>
          <w:sz w:val="38"/>
        </w:rPr>
        <w:t>多</w:t>
      </w:r>
      <w:r>
        <w:rPr>
          <w:color w:val="575757"/>
          <w:w w:val="105"/>
          <w:sz w:val="38"/>
        </w:rPr>
        <w:t>见</w:t>
      </w:r>
      <w:r>
        <w:rPr>
          <w:color w:val="575757"/>
          <w:w w:val="105"/>
          <w:sz w:val="38"/>
        </w:rPr>
        <w:t>）</w:t>
      </w:r>
      <w:r>
        <w:rPr>
          <w:color w:val="575757"/>
          <w:w w:val="105"/>
          <w:sz w:val="38"/>
        </w:rPr>
        <w:t>的</w:t>
      </w:r>
      <w:r>
        <w:rPr>
          <w:color w:val="575757"/>
          <w:w w:val="105"/>
          <w:sz w:val="38"/>
        </w:rPr>
        <w:t>食</w:t>
      </w:r>
      <w:r>
        <w:rPr>
          <w:color w:val="575757"/>
          <w:w w:val="105"/>
          <w:sz w:val="38"/>
        </w:rPr>
        <w:t>物</w:t>
      </w:r>
      <w:r>
        <w:rPr>
          <w:color w:val="575757"/>
          <w:w w:val="105"/>
          <w:sz w:val="38"/>
        </w:rPr>
        <w:t>（</w:t>
      </w:r>
      <w:r>
        <w:rPr>
          <w:color w:val="575757"/>
          <w:w w:val="105"/>
          <w:sz w:val="38"/>
        </w:rPr>
        <w:t>多</w:t>
      </w:r>
      <w:r>
        <w:rPr>
          <w:color w:val="575757"/>
          <w:w w:val="105"/>
          <w:sz w:val="38"/>
        </w:rPr>
        <w:t>为</w:t>
      </w:r>
      <w:r>
        <w:rPr>
          <w:color w:val="575757"/>
          <w:w w:val="105"/>
          <w:sz w:val="38"/>
        </w:rPr>
        <w:t>牛</w:t>
      </w:r>
      <w:r>
        <w:rPr>
          <w:color w:val="575757"/>
          <w:w w:val="105"/>
          <w:sz w:val="38"/>
        </w:rPr>
        <w:t>肉</w:t>
      </w:r>
      <w:r>
        <w:rPr>
          <w:color w:val="575757"/>
          <w:w w:val="105"/>
          <w:sz w:val="38"/>
        </w:rPr>
        <w:t>）</w:t>
      </w:r>
      <w:r>
        <w:rPr>
          <w:color w:val="575757"/>
          <w:w w:val="105"/>
          <w:sz w:val="38"/>
        </w:rPr>
        <w:t>可</w:t>
      </w:r>
      <w:r>
        <w:rPr>
          <w:color w:val="575757"/>
          <w:w w:val="105"/>
          <w:sz w:val="38"/>
        </w:rPr>
        <w:t>发</w:t>
      </w:r>
      <w:r>
        <w:rPr>
          <w:color w:val="575757"/>
          <w:w w:val="105"/>
          <w:sz w:val="38"/>
        </w:rPr>
        <w:t>生</w:t>
      </w:r>
      <w:r>
        <w:rPr>
          <w:color w:val="575757"/>
          <w:spacing w:val="-10"/>
          <w:w w:val="105"/>
          <w:sz w:val="38"/>
        </w:rPr>
        <w:t>产</w:t>
      </w:r>
    </w:p>
    <w:p>
      <w:pPr>
        <w:tabs>
          <w:tab w:pos="11175" w:val="left" w:leader="none"/>
          <w:tab w:pos="11210" w:val="left" w:leader="none"/>
        </w:tabs>
        <w:spacing w:line="314" w:lineRule="auto" w:before="0"/>
        <w:ind w:left="1447" w:right="776" w:firstLine="2"/>
        <w:jc w:val="left"/>
        <w:rPr>
          <w:sz w:val="38"/>
        </w:rPr>
      </w:pPr>
      <w:r>
        <w:rPr>
          <w:color w:val="575757"/>
          <w:w w:val="107"/>
          <w:sz w:val="38"/>
        </w:rPr>
        <w:t>引发肉毒食物中毒。</w:t>
      </w:r>
      <w:r>
        <w:rPr>
          <w:color w:val="575757"/>
          <w:sz w:val="38"/>
        </w:rPr>
        <w:tab/>
      </w:r>
      <w:r>
        <w:rPr>
          <w:color w:val="696969"/>
          <w:w w:val="103"/>
          <w:sz w:val="38"/>
        </w:rPr>
        <w:t>气荚膜梭菌食物中毒。细菌多为无活性（休眠）状态下</w:t>
      </w:r>
      <w:r>
        <w:rPr>
          <w:color w:val="575757"/>
          <w:w w:val="102"/>
          <w:sz w:val="38"/>
        </w:rPr>
        <w:t>如果环境适宜细菌大量（过度）繁殖，进入体内可分</w:t>
      </w:r>
      <w:r>
        <w:rPr>
          <w:color w:val="575757"/>
          <w:sz w:val="38"/>
        </w:rPr>
        <w:tab/>
        <w:tab/>
      </w:r>
      <w:r>
        <w:rPr>
          <w:color w:val="575757"/>
          <w:w w:val="2"/>
          <w:sz w:val="38"/>
        </w:rPr>
        <w:t> </w:t>
      </w:r>
      <w:r>
        <w:rPr>
          <w:color w:val="575757"/>
          <w:w w:val="107"/>
          <w:sz w:val="38"/>
        </w:rPr>
        <w:t>的抱子，因为其往往在高温烹调情况下袍子也不易被</w:t>
      </w:r>
      <w:r>
        <w:rPr>
          <w:color w:val="575757"/>
          <w:w w:val="106"/>
          <w:sz w:val="38"/>
        </w:rPr>
        <w:t>泌—种毒素，如破伤风感染，产气荚膜杆菌食物中</w:t>
      </w:r>
      <w:r>
        <w:rPr>
          <w:color w:val="575757"/>
          <w:sz w:val="38"/>
        </w:rPr>
        <w:tab/>
        <w:tab/>
      </w:r>
      <w:r>
        <w:rPr>
          <w:color w:val="575757"/>
          <w:w w:val="7"/>
          <w:sz w:val="38"/>
        </w:rPr>
        <w:t> </w:t>
      </w:r>
      <w:r>
        <w:rPr>
          <w:color w:val="696969"/>
          <w:w w:val="107"/>
          <w:sz w:val="38"/>
        </w:rPr>
        <w:t>杀灭。如果感染抱子的食物在烹调后短期内没有被食</w:t>
      </w:r>
      <w:r>
        <w:rPr>
          <w:color w:val="575757"/>
          <w:w w:val="107"/>
          <w:sz w:val="38"/>
        </w:rPr>
        <w:t>毒，一种抗菌素相关的腹泻和结肠炎称为艰难梭菌</w:t>
      </w:r>
      <w:r>
        <w:rPr>
          <w:color w:val="575757"/>
          <w:sz w:val="38"/>
        </w:rPr>
        <w:tab/>
        <w:tab/>
      </w:r>
      <w:r>
        <w:rPr>
          <w:color w:val="696969"/>
          <w:spacing w:val="3"/>
          <w:w w:val="106"/>
          <w:sz w:val="38"/>
        </w:rPr>
        <w:t>用</w:t>
      </w:r>
      <w:r>
        <w:rPr>
          <w:color w:val="3D3D3D"/>
          <w:spacing w:val="3"/>
          <w:w w:val="106"/>
          <w:sz w:val="38"/>
        </w:rPr>
        <w:t>，</w:t>
      </w:r>
      <w:r>
        <w:rPr>
          <w:color w:val="696969"/>
          <w:spacing w:val="3"/>
          <w:w w:val="106"/>
          <w:sz w:val="38"/>
        </w:rPr>
        <w:t>抱子可迅速激活成细菌并大量繁殖。如果该食</w:t>
      </w:r>
      <w:r>
        <w:rPr>
          <w:color w:val="696969"/>
          <w:w w:val="106"/>
          <w:sz w:val="38"/>
        </w:rPr>
        <w:t>物</w:t>
      </w:r>
      <w:r>
        <w:rPr>
          <w:color w:val="575757"/>
          <w:w w:val="107"/>
          <w:sz w:val="38"/>
        </w:rPr>
        <w:t>诱发的腹泻和结肠炎。</w:t>
      </w:r>
      <w:r>
        <w:rPr>
          <w:color w:val="575757"/>
          <w:sz w:val="38"/>
        </w:rPr>
        <w:tab/>
        <w:tab/>
      </w:r>
      <w:r>
        <w:rPr>
          <w:color w:val="696969"/>
          <w:w w:val="106"/>
          <w:sz w:val="38"/>
        </w:rPr>
        <w:t>被食用前没有被充分地再次加热，患者即被细菌感染</w:t>
      </w:r>
      <w:r>
        <w:rPr>
          <w:color w:val="696969"/>
          <w:spacing w:val="-11"/>
          <w:w w:val="106"/>
          <w:sz w:val="38"/>
        </w:rPr>
        <w:t>。</w:t>
      </w:r>
    </w:p>
    <w:p>
      <w:pPr>
        <w:tabs>
          <w:tab w:pos="11204" w:val="left" w:leader="none"/>
        </w:tabs>
        <w:spacing w:line="319" w:lineRule="auto" w:before="0"/>
        <w:ind w:left="1734" w:right="1093" w:hanging="747"/>
        <w:jc w:val="left"/>
        <w:rPr>
          <w:sz w:val="38"/>
        </w:rPr>
      </w:pPr>
      <w:r>
        <w:rPr>
          <w:color w:val="C6C6C6"/>
          <w:spacing w:val="-2"/>
          <w:w w:val="105"/>
          <w:sz w:val="38"/>
        </w:rPr>
        <w:t>－</w:t>
      </w:r>
      <w:r>
        <w:rPr>
          <w:color w:val="696969"/>
          <w:spacing w:val="-2"/>
          <w:w w:val="105"/>
          <w:sz w:val="38"/>
        </w:rPr>
        <w:t>可</w:t>
      </w:r>
      <w:r>
        <w:rPr>
          <w:color w:val="696969"/>
          <w:spacing w:val="-2"/>
          <w:w w:val="105"/>
          <w:sz w:val="38"/>
        </w:rPr>
        <w:t>分</w:t>
      </w:r>
      <w:r>
        <w:rPr>
          <w:color w:val="696969"/>
          <w:spacing w:val="-2"/>
          <w:w w:val="105"/>
          <w:sz w:val="38"/>
        </w:rPr>
        <w:t>泌</w:t>
      </w:r>
      <w:r>
        <w:rPr>
          <w:color w:val="696969"/>
          <w:spacing w:val="-2"/>
          <w:w w:val="105"/>
          <w:sz w:val="38"/>
        </w:rPr>
        <w:t>毒</w:t>
      </w:r>
      <w:r>
        <w:rPr>
          <w:color w:val="696969"/>
          <w:spacing w:val="-2"/>
          <w:w w:val="105"/>
          <w:sz w:val="38"/>
        </w:rPr>
        <w:t>素</w:t>
      </w:r>
      <w:r>
        <w:rPr>
          <w:color w:val="3D3D3D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侵</w:t>
      </w:r>
      <w:r>
        <w:rPr>
          <w:color w:val="575757"/>
          <w:spacing w:val="-2"/>
          <w:w w:val="105"/>
          <w:sz w:val="38"/>
        </w:rPr>
        <w:t>入</w:t>
      </w:r>
      <w:r>
        <w:rPr>
          <w:color w:val="575757"/>
          <w:spacing w:val="-2"/>
          <w:w w:val="105"/>
          <w:sz w:val="38"/>
        </w:rPr>
        <w:t>组</w:t>
      </w:r>
      <w:r>
        <w:rPr>
          <w:color w:val="575757"/>
          <w:spacing w:val="-2"/>
          <w:w w:val="105"/>
          <w:sz w:val="38"/>
        </w:rPr>
        <w:t>织</w:t>
      </w:r>
      <w:r>
        <w:rPr>
          <w:color w:val="575757"/>
          <w:spacing w:val="-2"/>
          <w:w w:val="105"/>
          <w:sz w:val="38"/>
        </w:rPr>
        <w:t>造</w:t>
      </w:r>
      <w:r>
        <w:rPr>
          <w:color w:val="575757"/>
          <w:spacing w:val="-2"/>
          <w:w w:val="105"/>
          <w:sz w:val="38"/>
        </w:rPr>
        <w:t>成</w:t>
      </w:r>
      <w:r>
        <w:rPr>
          <w:color w:val="575757"/>
          <w:spacing w:val="-2"/>
          <w:w w:val="105"/>
          <w:sz w:val="38"/>
        </w:rPr>
        <w:t>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3D3D3D"/>
          <w:spacing w:val="-2"/>
          <w:w w:val="105"/>
          <w:sz w:val="38"/>
        </w:rPr>
        <w:t>，</w:t>
      </w:r>
      <w:r>
        <w:rPr>
          <w:color w:val="696969"/>
          <w:spacing w:val="-2"/>
          <w:w w:val="105"/>
          <w:sz w:val="38"/>
        </w:rPr>
        <w:t>如</w:t>
      </w:r>
      <w:r>
        <w:rPr>
          <w:color w:val="696969"/>
          <w:spacing w:val="-2"/>
          <w:w w:val="105"/>
          <w:sz w:val="38"/>
        </w:rPr>
        <w:t>气</w:t>
      </w:r>
      <w:r>
        <w:rPr>
          <w:color w:val="696969"/>
          <w:spacing w:val="-2"/>
          <w:w w:val="105"/>
          <w:sz w:val="38"/>
        </w:rPr>
        <w:t>性</w:t>
      </w:r>
      <w:r>
        <w:rPr>
          <w:color w:val="696969"/>
          <w:spacing w:val="-2"/>
          <w:w w:val="105"/>
          <w:sz w:val="38"/>
        </w:rPr>
        <w:t>坏</w:t>
      </w:r>
      <w:r>
        <w:rPr>
          <w:color w:val="696969"/>
          <w:spacing w:val="-2"/>
          <w:w w:val="105"/>
          <w:sz w:val="38"/>
        </w:rPr>
        <w:t>疽</w:t>
      </w:r>
      <w:r>
        <w:rPr>
          <w:color w:val="696969"/>
          <w:spacing w:val="-2"/>
          <w:w w:val="105"/>
          <w:sz w:val="38"/>
        </w:rPr>
        <w:t>。</w:t>
      </w:r>
      <w:r>
        <w:rPr>
          <w:color w:val="696969"/>
          <w:sz w:val="38"/>
        </w:rPr>
        <w:tab/>
      </w:r>
      <w:r>
        <w:rPr>
          <w:color w:val="696969"/>
          <w:spacing w:val="-78"/>
          <w:sz w:val="38"/>
        </w:rPr>
        <w:t> </w:t>
      </w:r>
      <w:r>
        <w:rPr>
          <w:color w:val="575757"/>
          <w:w w:val="105"/>
          <w:sz w:val="38"/>
        </w:rPr>
        <w:t>细</w:t>
      </w:r>
      <w:r>
        <w:rPr>
          <w:color w:val="575757"/>
          <w:w w:val="105"/>
          <w:sz w:val="38"/>
        </w:rPr>
        <w:t>菌</w:t>
      </w:r>
      <w:r>
        <w:rPr>
          <w:color w:val="575757"/>
          <w:w w:val="105"/>
          <w:sz w:val="38"/>
        </w:rPr>
        <w:t>在</w:t>
      </w:r>
      <w:r>
        <w:rPr>
          <w:color w:val="575757"/>
          <w:w w:val="105"/>
          <w:sz w:val="38"/>
        </w:rPr>
        <w:t>小</w:t>
      </w:r>
      <w:r>
        <w:rPr>
          <w:color w:val="575757"/>
          <w:w w:val="105"/>
          <w:sz w:val="38"/>
        </w:rPr>
        <w:t>肠</w:t>
      </w:r>
      <w:r>
        <w:rPr>
          <w:color w:val="575757"/>
          <w:w w:val="105"/>
          <w:sz w:val="38"/>
        </w:rPr>
        <w:t>内</w:t>
      </w:r>
      <w:r>
        <w:rPr>
          <w:color w:val="575757"/>
          <w:w w:val="105"/>
          <w:sz w:val="38"/>
        </w:rPr>
        <w:t>大</w:t>
      </w:r>
      <w:r>
        <w:rPr>
          <w:color w:val="575757"/>
          <w:w w:val="105"/>
          <w:sz w:val="38"/>
        </w:rPr>
        <w:t>量</w:t>
      </w:r>
      <w:r>
        <w:rPr>
          <w:color w:val="575757"/>
          <w:w w:val="105"/>
          <w:sz w:val="38"/>
        </w:rPr>
        <w:t>繁</w:t>
      </w:r>
      <w:r>
        <w:rPr>
          <w:color w:val="575757"/>
          <w:w w:val="105"/>
          <w:sz w:val="38"/>
        </w:rPr>
        <w:t>殖</w:t>
      </w:r>
      <w:r>
        <w:rPr>
          <w:color w:val="575757"/>
          <w:w w:val="105"/>
          <w:sz w:val="38"/>
        </w:rPr>
        <w:t>并</w:t>
      </w:r>
      <w:r>
        <w:rPr>
          <w:color w:val="575757"/>
          <w:w w:val="105"/>
          <w:sz w:val="38"/>
        </w:rPr>
        <w:t>分</w:t>
      </w:r>
      <w:r>
        <w:rPr>
          <w:color w:val="575757"/>
          <w:w w:val="105"/>
          <w:sz w:val="38"/>
        </w:rPr>
        <w:t>泌</w:t>
      </w:r>
      <w:r>
        <w:rPr>
          <w:color w:val="575757"/>
          <w:w w:val="105"/>
          <w:sz w:val="38"/>
        </w:rPr>
        <w:t>毒</w:t>
      </w:r>
      <w:r>
        <w:rPr>
          <w:color w:val="575757"/>
          <w:w w:val="105"/>
          <w:sz w:val="38"/>
        </w:rPr>
        <w:t>素</w:t>
      </w:r>
      <w:r>
        <w:rPr>
          <w:color w:val="575757"/>
          <w:w w:val="105"/>
          <w:sz w:val="38"/>
        </w:rPr>
        <w:t>，</w:t>
      </w:r>
      <w:r>
        <w:rPr>
          <w:color w:val="575757"/>
          <w:w w:val="105"/>
          <w:sz w:val="38"/>
        </w:rPr>
        <w:t>导</w:t>
      </w:r>
      <w:r>
        <w:rPr>
          <w:color w:val="575757"/>
          <w:w w:val="105"/>
          <w:sz w:val="38"/>
        </w:rPr>
        <w:t>致</w:t>
      </w:r>
      <w:r>
        <w:rPr>
          <w:color w:val="575757"/>
          <w:w w:val="105"/>
          <w:sz w:val="38"/>
        </w:rPr>
        <w:t>稀</w:t>
      </w:r>
      <w:r>
        <w:rPr>
          <w:color w:val="575757"/>
          <w:w w:val="105"/>
          <w:sz w:val="38"/>
        </w:rPr>
        <w:t>水</w:t>
      </w:r>
      <w:r>
        <w:rPr>
          <w:color w:val="575757"/>
          <w:w w:val="105"/>
          <w:sz w:val="38"/>
        </w:rPr>
        <w:t>样</w:t>
      </w:r>
      <w:r>
        <w:rPr>
          <w:color w:val="575757"/>
          <w:w w:val="105"/>
          <w:sz w:val="38"/>
        </w:rPr>
        <w:t>便</w:t>
      </w:r>
      <w:r>
        <w:rPr>
          <w:color w:val="575757"/>
          <w:w w:val="105"/>
          <w:sz w:val="38"/>
        </w:rPr>
        <w:t>和</w:t>
      </w:r>
      <w:r>
        <w:rPr>
          <w:color w:val="575757"/>
          <w:w w:val="105"/>
          <w:sz w:val="38"/>
        </w:rPr>
        <w:t>梭</w:t>
      </w:r>
      <w:r>
        <w:rPr>
          <w:color w:val="575757"/>
          <w:w w:val="105"/>
          <w:sz w:val="38"/>
        </w:rPr>
        <w:t>状</w:t>
      </w:r>
      <w:r>
        <w:rPr>
          <w:color w:val="575757"/>
          <w:w w:val="105"/>
          <w:sz w:val="38"/>
        </w:rPr>
        <w:t>杆</w:t>
      </w:r>
      <w:r>
        <w:rPr>
          <w:color w:val="575757"/>
          <w:w w:val="105"/>
          <w:sz w:val="38"/>
        </w:rPr>
        <w:t>菌</w:t>
      </w:r>
      <w:r>
        <w:rPr>
          <w:color w:val="575757"/>
          <w:w w:val="105"/>
          <w:sz w:val="38"/>
        </w:rPr>
        <w:t>可</w:t>
      </w:r>
      <w:r>
        <w:rPr>
          <w:color w:val="575757"/>
          <w:w w:val="105"/>
          <w:sz w:val="38"/>
        </w:rPr>
        <w:t>感</w:t>
      </w:r>
      <w:r>
        <w:rPr>
          <w:color w:val="575757"/>
          <w:w w:val="105"/>
          <w:sz w:val="38"/>
        </w:rPr>
        <w:t>染</w:t>
      </w:r>
      <w:r>
        <w:rPr>
          <w:color w:val="575757"/>
          <w:w w:val="105"/>
          <w:sz w:val="38"/>
        </w:rPr>
        <w:t>胆</w:t>
      </w:r>
      <w:r>
        <w:rPr>
          <w:color w:val="575757"/>
          <w:w w:val="105"/>
          <w:sz w:val="38"/>
        </w:rPr>
        <w:t>囊</w:t>
      </w:r>
      <w:r>
        <w:rPr>
          <w:color w:val="575757"/>
          <w:w w:val="105"/>
          <w:sz w:val="38"/>
        </w:rPr>
        <w:t>、</w:t>
      </w:r>
      <w:r>
        <w:rPr>
          <w:color w:val="575757"/>
          <w:w w:val="105"/>
          <w:sz w:val="38"/>
        </w:rPr>
        <w:t>结</w:t>
      </w:r>
      <w:r>
        <w:rPr>
          <w:color w:val="575757"/>
          <w:w w:val="105"/>
          <w:sz w:val="38"/>
        </w:rPr>
        <w:t>肠</w:t>
      </w:r>
      <w:r>
        <w:rPr>
          <w:color w:val="575757"/>
          <w:w w:val="105"/>
          <w:sz w:val="38"/>
        </w:rPr>
        <w:t>和</w:t>
      </w:r>
      <w:r>
        <w:rPr>
          <w:color w:val="575757"/>
          <w:w w:val="105"/>
          <w:sz w:val="38"/>
        </w:rPr>
        <w:t>女</w:t>
      </w:r>
      <w:r>
        <w:rPr>
          <w:color w:val="575757"/>
          <w:w w:val="105"/>
          <w:sz w:val="38"/>
        </w:rPr>
        <w:t>性</w:t>
      </w:r>
      <w:r>
        <w:rPr>
          <w:color w:val="575757"/>
          <w:w w:val="105"/>
          <w:sz w:val="38"/>
        </w:rPr>
        <w:t>生</w:t>
      </w:r>
      <w:r>
        <w:rPr>
          <w:color w:val="575757"/>
          <w:w w:val="105"/>
          <w:sz w:val="38"/>
        </w:rPr>
        <w:t>殖</w:t>
      </w:r>
      <w:r>
        <w:rPr>
          <w:color w:val="575757"/>
          <w:w w:val="105"/>
          <w:sz w:val="38"/>
        </w:rPr>
        <w:t>器</w:t>
      </w:r>
      <w:r>
        <w:rPr>
          <w:color w:val="575757"/>
          <w:w w:val="105"/>
          <w:sz w:val="38"/>
        </w:rPr>
        <w:t>官</w:t>
      </w:r>
      <w:r>
        <w:rPr>
          <w:color w:val="575757"/>
          <w:w w:val="105"/>
          <w:sz w:val="38"/>
        </w:rPr>
        <w:t>。</w:t>
      </w:r>
      <w:r>
        <w:rPr>
          <w:color w:val="575757"/>
          <w:spacing w:val="-10"/>
          <w:w w:val="105"/>
          <w:sz w:val="38"/>
        </w:rPr>
        <w:t>罕</w:t>
      </w:r>
      <w:r>
        <w:rPr>
          <w:color w:val="575757"/>
          <w:sz w:val="38"/>
        </w:rPr>
        <w:tab/>
      </w:r>
      <w:r>
        <w:rPr>
          <w:color w:val="575757"/>
          <w:w w:val="105"/>
          <w:sz w:val="38"/>
        </w:rPr>
        <w:t>腹</w:t>
      </w:r>
      <w:r>
        <w:rPr>
          <w:color w:val="575757"/>
          <w:w w:val="105"/>
          <w:sz w:val="38"/>
        </w:rPr>
        <w:t>部</w:t>
      </w:r>
      <w:r>
        <w:rPr>
          <w:color w:val="575757"/>
          <w:w w:val="105"/>
          <w:sz w:val="38"/>
        </w:rPr>
        <w:t>绞</w:t>
      </w:r>
      <w:r>
        <w:rPr>
          <w:color w:val="575757"/>
          <w:w w:val="105"/>
          <w:sz w:val="38"/>
        </w:rPr>
        <w:t>痛</w:t>
      </w:r>
      <w:r>
        <w:rPr>
          <w:color w:val="575757"/>
          <w:w w:val="105"/>
          <w:sz w:val="38"/>
        </w:rPr>
        <w:t>。</w:t>
      </w:r>
      <w:r>
        <w:rPr>
          <w:color w:val="575757"/>
          <w:w w:val="105"/>
          <w:sz w:val="38"/>
        </w:rPr>
        <w:t>这</w:t>
      </w:r>
      <w:r>
        <w:rPr>
          <w:color w:val="575757"/>
          <w:w w:val="105"/>
          <w:sz w:val="38"/>
        </w:rPr>
        <w:t>种</w:t>
      </w:r>
      <w:r>
        <w:rPr>
          <w:color w:val="575757"/>
          <w:w w:val="105"/>
          <w:sz w:val="38"/>
        </w:rPr>
        <w:t>类</w:t>
      </w:r>
      <w:r>
        <w:rPr>
          <w:color w:val="575757"/>
          <w:w w:val="105"/>
          <w:sz w:val="38"/>
        </w:rPr>
        <w:t>型</w:t>
      </w:r>
      <w:r>
        <w:rPr>
          <w:color w:val="575757"/>
          <w:w w:val="105"/>
          <w:sz w:val="38"/>
        </w:rPr>
        <w:t>的</w:t>
      </w:r>
      <w:r>
        <w:rPr>
          <w:color w:val="575757"/>
          <w:w w:val="105"/>
          <w:sz w:val="38"/>
        </w:rPr>
        <w:t>食</w:t>
      </w:r>
      <w:r>
        <w:rPr>
          <w:color w:val="575757"/>
          <w:w w:val="105"/>
          <w:sz w:val="38"/>
        </w:rPr>
        <w:t>物</w:t>
      </w:r>
      <w:r>
        <w:rPr>
          <w:color w:val="575757"/>
          <w:w w:val="105"/>
          <w:sz w:val="38"/>
        </w:rPr>
        <w:t>中</w:t>
      </w:r>
      <w:r>
        <w:rPr>
          <w:color w:val="575757"/>
          <w:w w:val="105"/>
          <w:sz w:val="38"/>
        </w:rPr>
        <w:t>毒</w:t>
      </w:r>
      <w:r>
        <w:rPr>
          <w:color w:val="575757"/>
          <w:w w:val="105"/>
          <w:sz w:val="38"/>
        </w:rPr>
        <w:t>通</w:t>
      </w:r>
      <w:r>
        <w:rPr>
          <w:color w:val="575757"/>
          <w:w w:val="105"/>
          <w:sz w:val="38"/>
        </w:rPr>
        <w:t>常</w:t>
      </w:r>
      <w:r>
        <w:rPr>
          <w:color w:val="575757"/>
          <w:w w:val="105"/>
          <w:sz w:val="38"/>
        </w:rPr>
        <w:t>并</w:t>
      </w:r>
      <w:r>
        <w:rPr>
          <w:color w:val="575757"/>
          <w:w w:val="105"/>
          <w:sz w:val="38"/>
        </w:rPr>
        <w:t>不</w:t>
      </w:r>
      <w:r>
        <w:rPr>
          <w:color w:val="575757"/>
          <w:w w:val="105"/>
          <w:sz w:val="38"/>
        </w:rPr>
        <w:t>严</w:t>
      </w:r>
      <w:r>
        <w:rPr>
          <w:color w:val="575757"/>
          <w:w w:val="105"/>
          <w:sz w:val="38"/>
        </w:rPr>
        <w:t>重</w:t>
      </w:r>
      <w:r>
        <w:rPr>
          <w:color w:val="575757"/>
          <w:w w:val="105"/>
          <w:sz w:val="38"/>
        </w:rPr>
        <w:t>，</w:t>
      </w:r>
      <w:r>
        <w:rPr>
          <w:color w:val="575757"/>
          <w:w w:val="105"/>
          <w:sz w:val="38"/>
        </w:rPr>
        <w:t>但</w:t>
      </w:r>
      <w:r>
        <w:rPr>
          <w:color w:val="575757"/>
          <w:spacing w:val="-10"/>
          <w:w w:val="105"/>
          <w:sz w:val="38"/>
        </w:rPr>
        <w:t>老</w:t>
      </w:r>
    </w:p>
    <w:p>
      <w:pPr>
        <w:tabs>
          <w:tab w:pos="11209" w:val="left" w:leader="none"/>
        </w:tabs>
        <w:spacing w:line="439" w:lineRule="exact" w:before="0"/>
        <w:ind w:left="908" w:right="0" w:firstLine="0"/>
        <w:jc w:val="left"/>
        <w:rPr>
          <w:sz w:val="38"/>
        </w:rPr>
      </w:pPr>
      <w:r>
        <w:rPr>
          <w:color w:val="696969"/>
          <w:w w:val="105"/>
          <w:sz w:val="38"/>
        </w:rPr>
        <w:t>见</w:t>
      </w:r>
      <w:r>
        <w:rPr>
          <w:color w:val="696969"/>
          <w:w w:val="105"/>
          <w:sz w:val="38"/>
        </w:rPr>
        <w:t>情</w:t>
      </w:r>
      <w:r>
        <w:rPr>
          <w:color w:val="696969"/>
          <w:w w:val="105"/>
          <w:sz w:val="38"/>
        </w:rPr>
        <w:t>况</w:t>
      </w:r>
      <w:r>
        <w:rPr>
          <w:color w:val="696969"/>
          <w:w w:val="105"/>
          <w:sz w:val="38"/>
        </w:rPr>
        <w:t>下</w:t>
      </w:r>
      <w:r>
        <w:rPr>
          <w:color w:val="3D3D3D"/>
          <w:w w:val="105"/>
          <w:sz w:val="38"/>
        </w:rPr>
        <w:t>，</w:t>
      </w:r>
      <w:r>
        <w:rPr>
          <w:color w:val="575757"/>
          <w:w w:val="105"/>
          <w:sz w:val="38"/>
        </w:rPr>
        <w:t>女</w:t>
      </w:r>
      <w:r>
        <w:rPr>
          <w:color w:val="575757"/>
          <w:w w:val="105"/>
          <w:sz w:val="38"/>
        </w:rPr>
        <w:t>性</w:t>
      </w:r>
      <w:r>
        <w:rPr>
          <w:color w:val="575757"/>
          <w:w w:val="105"/>
          <w:sz w:val="38"/>
        </w:rPr>
        <w:t>生</w:t>
      </w:r>
      <w:r>
        <w:rPr>
          <w:color w:val="575757"/>
          <w:w w:val="105"/>
          <w:sz w:val="38"/>
        </w:rPr>
        <w:t>殖</w:t>
      </w:r>
      <w:r>
        <w:rPr>
          <w:color w:val="575757"/>
          <w:w w:val="105"/>
          <w:sz w:val="38"/>
        </w:rPr>
        <w:t>器</w:t>
      </w:r>
      <w:r>
        <w:rPr>
          <w:color w:val="575757"/>
          <w:w w:val="105"/>
          <w:sz w:val="38"/>
        </w:rPr>
        <w:t>感</w:t>
      </w:r>
      <w:r>
        <w:rPr>
          <w:color w:val="575757"/>
          <w:w w:val="105"/>
          <w:sz w:val="38"/>
        </w:rPr>
        <w:t>染</w:t>
      </w:r>
      <w:r>
        <w:rPr>
          <w:color w:val="575757"/>
          <w:w w:val="105"/>
          <w:sz w:val="38"/>
        </w:rPr>
        <w:t>产</w:t>
      </w:r>
      <w:r>
        <w:rPr>
          <w:color w:val="575757"/>
          <w:w w:val="105"/>
          <w:sz w:val="38"/>
        </w:rPr>
        <w:t>气</w:t>
      </w:r>
      <w:r>
        <w:rPr>
          <w:color w:val="575757"/>
          <w:w w:val="105"/>
          <w:sz w:val="38"/>
        </w:rPr>
        <w:t>梭</w:t>
      </w:r>
      <w:r>
        <w:rPr>
          <w:color w:val="575757"/>
          <w:w w:val="105"/>
          <w:sz w:val="38"/>
        </w:rPr>
        <w:t>状</w:t>
      </w:r>
      <w:r>
        <w:rPr>
          <w:color w:val="575757"/>
          <w:w w:val="105"/>
          <w:sz w:val="38"/>
        </w:rPr>
        <w:t>杆</w:t>
      </w:r>
      <w:r>
        <w:rPr>
          <w:color w:val="575757"/>
          <w:w w:val="105"/>
          <w:sz w:val="38"/>
        </w:rPr>
        <w:t>菌</w:t>
      </w:r>
      <w:r>
        <w:rPr>
          <w:color w:val="575757"/>
          <w:w w:val="105"/>
          <w:sz w:val="38"/>
        </w:rPr>
        <w:t>可</w:t>
      </w:r>
      <w:r>
        <w:rPr>
          <w:color w:val="575757"/>
          <w:w w:val="105"/>
          <w:sz w:val="38"/>
        </w:rPr>
        <w:t>发</w:t>
      </w:r>
      <w:r>
        <w:rPr>
          <w:color w:val="575757"/>
          <w:w w:val="105"/>
          <w:sz w:val="38"/>
        </w:rPr>
        <w:t>生</w:t>
      </w:r>
      <w:r>
        <w:rPr>
          <w:color w:val="575757"/>
          <w:w w:val="105"/>
          <w:sz w:val="38"/>
        </w:rPr>
        <w:t>中</w:t>
      </w:r>
      <w:r>
        <w:rPr>
          <w:color w:val="575757"/>
          <w:spacing w:val="-10"/>
          <w:w w:val="105"/>
          <w:sz w:val="38"/>
        </w:rPr>
        <w:t>毒</w:t>
      </w:r>
      <w:r>
        <w:rPr>
          <w:color w:val="575757"/>
          <w:sz w:val="38"/>
        </w:rPr>
        <w:tab/>
      </w:r>
      <w:r>
        <w:rPr>
          <w:color w:val="696969"/>
          <w:w w:val="105"/>
          <w:sz w:val="38"/>
        </w:rPr>
        <w:t>年</w:t>
      </w:r>
      <w:r>
        <w:rPr>
          <w:color w:val="696969"/>
          <w:w w:val="105"/>
          <w:sz w:val="38"/>
        </w:rPr>
        <w:t>人</w:t>
      </w:r>
      <w:r>
        <w:rPr>
          <w:color w:val="696969"/>
          <w:w w:val="105"/>
          <w:sz w:val="38"/>
        </w:rPr>
        <w:t>则</w:t>
      </w:r>
      <w:r>
        <w:rPr>
          <w:color w:val="696969"/>
          <w:w w:val="105"/>
          <w:sz w:val="38"/>
        </w:rPr>
        <w:t>可</w:t>
      </w:r>
      <w:r>
        <w:rPr>
          <w:color w:val="696969"/>
          <w:w w:val="105"/>
          <w:sz w:val="38"/>
        </w:rPr>
        <w:t>能</w:t>
      </w:r>
      <w:r>
        <w:rPr>
          <w:color w:val="696969"/>
          <w:w w:val="105"/>
          <w:sz w:val="38"/>
        </w:rPr>
        <w:t>出</w:t>
      </w:r>
      <w:r>
        <w:rPr>
          <w:color w:val="696969"/>
          <w:w w:val="105"/>
          <w:sz w:val="38"/>
        </w:rPr>
        <w:t>现</w:t>
      </w:r>
      <w:r>
        <w:rPr>
          <w:color w:val="696969"/>
          <w:w w:val="105"/>
          <w:sz w:val="38"/>
        </w:rPr>
        <w:t>严</w:t>
      </w:r>
      <w:r>
        <w:rPr>
          <w:color w:val="696969"/>
          <w:w w:val="105"/>
          <w:sz w:val="38"/>
        </w:rPr>
        <w:t>重</w:t>
      </w:r>
      <w:r>
        <w:rPr>
          <w:color w:val="696969"/>
          <w:w w:val="105"/>
          <w:sz w:val="38"/>
        </w:rPr>
        <w:t>后</w:t>
      </w:r>
      <w:r>
        <w:rPr>
          <w:color w:val="696969"/>
          <w:w w:val="105"/>
          <w:sz w:val="38"/>
        </w:rPr>
        <w:t>果</w:t>
      </w:r>
      <w:r>
        <w:rPr>
          <w:color w:val="696969"/>
          <w:w w:val="105"/>
          <w:sz w:val="38"/>
        </w:rPr>
        <w:t>。</w:t>
      </w:r>
      <w:r>
        <w:rPr>
          <w:color w:val="696969"/>
          <w:w w:val="105"/>
          <w:sz w:val="38"/>
        </w:rPr>
        <w:t>极</w:t>
      </w:r>
      <w:r>
        <w:rPr>
          <w:color w:val="696969"/>
          <w:w w:val="105"/>
          <w:sz w:val="38"/>
        </w:rPr>
        <w:t>少</w:t>
      </w:r>
      <w:r>
        <w:rPr>
          <w:color w:val="696969"/>
          <w:w w:val="105"/>
          <w:sz w:val="38"/>
        </w:rPr>
        <w:t>数</w:t>
      </w:r>
      <w:r>
        <w:rPr>
          <w:color w:val="696969"/>
          <w:w w:val="105"/>
          <w:sz w:val="38"/>
        </w:rPr>
        <w:t>情</w:t>
      </w:r>
      <w:r>
        <w:rPr>
          <w:color w:val="696969"/>
          <w:w w:val="105"/>
          <w:sz w:val="38"/>
        </w:rPr>
        <w:t>况</w:t>
      </w:r>
      <w:r>
        <w:rPr>
          <w:color w:val="696969"/>
          <w:w w:val="105"/>
          <w:sz w:val="38"/>
        </w:rPr>
        <w:t>下</w:t>
      </w:r>
      <w:r>
        <w:rPr>
          <w:color w:val="3D3D3D"/>
          <w:w w:val="105"/>
          <w:sz w:val="38"/>
        </w:rPr>
        <w:t>，</w:t>
      </w:r>
      <w:r>
        <w:rPr>
          <w:color w:val="696969"/>
          <w:w w:val="105"/>
          <w:sz w:val="38"/>
        </w:rPr>
        <w:t>这</w:t>
      </w:r>
      <w:r>
        <w:rPr>
          <w:color w:val="696969"/>
          <w:w w:val="105"/>
          <w:sz w:val="38"/>
        </w:rPr>
        <w:t>些</w:t>
      </w:r>
      <w:r>
        <w:rPr>
          <w:color w:val="696969"/>
          <w:w w:val="105"/>
          <w:sz w:val="38"/>
        </w:rPr>
        <w:t>细</w:t>
      </w:r>
      <w:r>
        <w:rPr>
          <w:color w:val="696969"/>
          <w:spacing w:val="-10"/>
          <w:w w:val="105"/>
          <w:sz w:val="38"/>
        </w:rPr>
        <w:t>菌</w:t>
      </w:r>
    </w:p>
    <w:p>
      <w:pPr>
        <w:tabs>
          <w:tab w:pos="11179" w:val="left" w:leader="none"/>
          <w:tab w:pos="11216" w:val="left" w:leader="none"/>
        </w:tabs>
        <w:spacing w:line="314" w:lineRule="auto" w:before="130"/>
        <w:ind w:left="1723" w:right="1096" w:hanging="809"/>
        <w:jc w:val="left"/>
        <w:rPr>
          <w:sz w:val="38"/>
        </w:rPr>
      </w:pPr>
      <w:r>
        <w:rPr>
          <w:color w:val="575757"/>
          <w:spacing w:val="-2"/>
          <w:w w:val="105"/>
          <w:sz w:val="38"/>
        </w:rPr>
        <w:t>性</w:t>
      </w:r>
      <w:r>
        <w:rPr>
          <w:color w:val="575757"/>
          <w:spacing w:val="-2"/>
          <w:w w:val="105"/>
          <w:sz w:val="38"/>
        </w:rPr>
        <w:t>休</w:t>
      </w:r>
      <w:r>
        <w:rPr>
          <w:color w:val="575757"/>
          <w:spacing w:val="-2"/>
          <w:w w:val="105"/>
          <w:sz w:val="38"/>
        </w:rPr>
        <w:t>克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状</w:t>
      </w:r>
      <w:r>
        <w:rPr>
          <w:color w:val="575757"/>
          <w:spacing w:val="-2"/>
          <w:w w:val="105"/>
          <w:sz w:val="38"/>
        </w:rPr>
        <w:t>。</w:t>
      </w:r>
      <w:r>
        <w:rPr>
          <w:color w:val="575757"/>
          <w:sz w:val="38"/>
        </w:rPr>
        <w:tab/>
        <w:tab/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某</w:t>
      </w:r>
      <w:r>
        <w:rPr>
          <w:color w:val="575757"/>
          <w:spacing w:val="-2"/>
          <w:w w:val="105"/>
          <w:sz w:val="38"/>
        </w:rPr>
        <w:t>些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系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分</w:t>
      </w:r>
      <w:r>
        <w:rPr>
          <w:color w:val="575757"/>
          <w:spacing w:val="-2"/>
          <w:w w:val="105"/>
          <w:sz w:val="38"/>
        </w:rPr>
        <w:t>泌</w:t>
      </w:r>
      <w:r>
        <w:rPr>
          <w:color w:val="575757"/>
          <w:spacing w:val="-2"/>
          <w:w w:val="105"/>
          <w:sz w:val="38"/>
        </w:rPr>
        <w:t>毒</w:t>
      </w:r>
      <w:r>
        <w:rPr>
          <w:color w:val="575757"/>
          <w:spacing w:val="-2"/>
          <w:w w:val="105"/>
          <w:sz w:val="38"/>
        </w:rPr>
        <w:t>素</w:t>
      </w:r>
      <w:r>
        <w:rPr>
          <w:color w:val="575757"/>
          <w:spacing w:val="-2"/>
          <w:w w:val="105"/>
          <w:sz w:val="38"/>
        </w:rPr>
        <w:t>造</w:t>
      </w:r>
      <w:r>
        <w:rPr>
          <w:color w:val="575757"/>
          <w:spacing w:val="-2"/>
          <w:w w:val="105"/>
          <w:sz w:val="38"/>
        </w:rPr>
        <w:t>成</w:t>
      </w:r>
      <w:r>
        <w:rPr>
          <w:color w:val="575757"/>
          <w:spacing w:val="-2"/>
          <w:w w:val="105"/>
          <w:sz w:val="38"/>
        </w:rPr>
        <w:t>大</w:t>
      </w:r>
      <w:r>
        <w:rPr>
          <w:color w:val="575757"/>
          <w:spacing w:val="-2"/>
          <w:w w:val="105"/>
          <w:sz w:val="38"/>
        </w:rPr>
        <w:t>肠</w:t>
      </w:r>
      <w:r>
        <w:rPr>
          <w:color w:val="575757"/>
          <w:spacing w:val="-2"/>
          <w:w w:val="105"/>
          <w:sz w:val="38"/>
        </w:rPr>
        <w:t>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575757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称</w:t>
      </w:r>
      <w:r>
        <w:rPr>
          <w:color w:val="575757"/>
          <w:spacing w:val="-2"/>
          <w:w w:val="105"/>
          <w:sz w:val="38"/>
        </w:rPr>
        <w:t>为</w:t>
      </w:r>
      <w:r>
        <w:rPr>
          <w:color w:val="575757"/>
          <w:spacing w:val="-2"/>
          <w:w w:val="105"/>
          <w:sz w:val="38"/>
        </w:rPr>
        <w:t>坏</w:t>
      </w:r>
      <w:r>
        <w:rPr>
          <w:color w:val="575757"/>
          <w:spacing w:val="-2"/>
          <w:w w:val="105"/>
          <w:sz w:val="38"/>
        </w:rPr>
        <w:t>死</w:t>
      </w:r>
      <w:r>
        <w:rPr>
          <w:color w:val="575757"/>
          <w:spacing w:val="-2"/>
          <w:w w:val="105"/>
          <w:sz w:val="38"/>
        </w:rPr>
        <w:t>性</w:t>
      </w:r>
      <w:r>
        <w:rPr>
          <w:color w:val="575757"/>
          <w:spacing w:val="-2"/>
          <w:w w:val="105"/>
          <w:sz w:val="38"/>
        </w:rPr>
        <w:t>肠</w:t>
      </w:r>
      <w:r>
        <w:rPr>
          <w:color w:val="575757"/>
          <w:spacing w:val="-2"/>
          <w:w w:val="105"/>
          <w:sz w:val="38"/>
        </w:rPr>
        <w:t>梭</w:t>
      </w:r>
      <w:r>
        <w:rPr>
          <w:color w:val="575757"/>
          <w:spacing w:val="-2"/>
          <w:w w:val="105"/>
          <w:sz w:val="38"/>
        </w:rPr>
        <w:t>状</w:t>
      </w:r>
      <w:r>
        <w:rPr>
          <w:color w:val="575757"/>
          <w:spacing w:val="-2"/>
          <w:w w:val="105"/>
          <w:sz w:val="38"/>
        </w:rPr>
        <w:t>杆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也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传</w:t>
      </w:r>
      <w:r>
        <w:rPr>
          <w:color w:val="575757"/>
          <w:spacing w:val="-2"/>
          <w:w w:val="105"/>
          <w:sz w:val="38"/>
        </w:rPr>
        <w:t>播</w:t>
      </w:r>
      <w:r>
        <w:rPr>
          <w:color w:val="575757"/>
          <w:spacing w:val="-2"/>
          <w:w w:val="105"/>
          <w:sz w:val="38"/>
        </w:rPr>
        <w:t>入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（</w:t>
      </w:r>
      <w:r>
        <w:rPr>
          <w:color w:val="575757"/>
          <w:spacing w:val="-2"/>
          <w:w w:val="105"/>
          <w:sz w:val="38"/>
        </w:rPr>
        <w:t>导</w:t>
      </w:r>
      <w:r>
        <w:rPr>
          <w:color w:val="575757"/>
          <w:spacing w:val="-2"/>
          <w:w w:val="105"/>
          <w:sz w:val="38"/>
        </w:rPr>
        <w:t>致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）</w:t>
      </w:r>
      <w:r>
        <w:rPr>
          <w:color w:val="575757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播</w:t>
      </w:r>
      <w:r>
        <w:rPr>
          <w:color w:val="575757"/>
          <w:spacing w:val="-2"/>
          <w:w w:val="105"/>
          <w:sz w:val="38"/>
        </w:rPr>
        <w:t>散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z w:val="38"/>
        </w:rPr>
        <w:tab/>
      </w:r>
      <w:r>
        <w:rPr>
          <w:color w:val="696969"/>
          <w:w w:val="105"/>
          <w:sz w:val="38"/>
        </w:rPr>
        <w:t>炎</w:t>
      </w:r>
      <w:r>
        <w:rPr>
          <w:color w:val="3D3D3D"/>
          <w:w w:val="105"/>
          <w:sz w:val="38"/>
        </w:rPr>
        <w:t>，</w:t>
      </w:r>
      <w:r>
        <w:rPr>
          <w:color w:val="696969"/>
          <w:w w:val="105"/>
          <w:sz w:val="38"/>
        </w:rPr>
        <w:t>坏</w:t>
      </w:r>
      <w:r>
        <w:rPr>
          <w:color w:val="696969"/>
          <w:w w:val="105"/>
          <w:sz w:val="38"/>
        </w:rPr>
        <w:t>死</w:t>
      </w:r>
      <w:r>
        <w:rPr>
          <w:color w:val="696969"/>
          <w:w w:val="105"/>
          <w:sz w:val="38"/>
        </w:rPr>
        <w:t>性</w:t>
      </w:r>
      <w:r>
        <w:rPr>
          <w:color w:val="696969"/>
          <w:w w:val="105"/>
          <w:sz w:val="38"/>
        </w:rPr>
        <w:t>肠</w:t>
      </w:r>
      <w:r>
        <w:rPr>
          <w:color w:val="696969"/>
          <w:w w:val="105"/>
          <w:sz w:val="38"/>
        </w:rPr>
        <w:t>炎</w:t>
      </w:r>
      <w:r>
        <w:rPr>
          <w:color w:val="696969"/>
          <w:w w:val="105"/>
          <w:sz w:val="38"/>
        </w:rPr>
        <w:t>常</w:t>
      </w:r>
      <w:r>
        <w:rPr>
          <w:color w:val="696969"/>
          <w:w w:val="105"/>
          <w:sz w:val="38"/>
        </w:rPr>
        <w:t>常</w:t>
      </w:r>
      <w:r>
        <w:rPr>
          <w:color w:val="696969"/>
          <w:w w:val="105"/>
          <w:sz w:val="38"/>
        </w:rPr>
        <w:t>是</w:t>
      </w:r>
      <w:r>
        <w:rPr>
          <w:color w:val="696969"/>
          <w:w w:val="105"/>
          <w:sz w:val="38"/>
        </w:rPr>
        <w:t>致</w:t>
      </w:r>
      <w:r>
        <w:rPr>
          <w:color w:val="696969"/>
          <w:w w:val="105"/>
          <w:sz w:val="38"/>
        </w:rPr>
        <w:t>命 。</w:t>
      </w:r>
    </w:p>
    <w:p>
      <w:pPr>
        <w:tabs>
          <w:tab w:pos="11194" w:val="left" w:leader="none"/>
          <w:tab w:pos="12014" w:val="left" w:leader="none"/>
        </w:tabs>
        <w:spacing w:line="319" w:lineRule="auto" w:before="0"/>
        <w:ind w:left="929" w:right="768" w:hanging="8"/>
        <w:jc w:val="left"/>
        <w:rPr>
          <w:sz w:val="38"/>
        </w:rPr>
      </w:pP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（</w:t>
      </w:r>
      <w:r>
        <w:rPr>
          <w:color w:val="575757"/>
          <w:spacing w:val="-2"/>
          <w:w w:val="105"/>
          <w:sz w:val="38"/>
        </w:rPr>
        <w:t>败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）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导</w:t>
      </w:r>
      <w:r>
        <w:rPr>
          <w:color w:val="575757"/>
          <w:spacing w:val="-2"/>
          <w:w w:val="105"/>
          <w:sz w:val="38"/>
        </w:rPr>
        <w:t>致</w:t>
      </w:r>
      <w:r>
        <w:rPr>
          <w:color w:val="575757"/>
          <w:spacing w:val="-2"/>
          <w:w w:val="105"/>
          <w:sz w:val="38"/>
        </w:rPr>
        <w:t>发</w:t>
      </w:r>
      <w:r>
        <w:rPr>
          <w:color w:val="575757"/>
          <w:spacing w:val="-2"/>
          <w:w w:val="105"/>
          <w:sz w:val="38"/>
        </w:rPr>
        <w:t>热</w:t>
      </w:r>
      <w:r>
        <w:rPr>
          <w:color w:val="575757"/>
          <w:spacing w:val="-2"/>
          <w:w w:val="105"/>
          <w:sz w:val="38"/>
        </w:rPr>
        <w:t>及</w:t>
      </w:r>
      <w:r>
        <w:rPr>
          <w:color w:val="575757"/>
          <w:spacing w:val="-2"/>
          <w:w w:val="105"/>
          <w:sz w:val="38"/>
        </w:rPr>
        <w:t>严</w:t>
      </w:r>
      <w:r>
        <w:rPr>
          <w:color w:val="575757"/>
          <w:spacing w:val="-2"/>
          <w:w w:val="105"/>
          <w:sz w:val="38"/>
        </w:rPr>
        <w:t>重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状</w:t>
      </w:r>
      <w:r>
        <w:rPr>
          <w:color w:val="575757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如</w:t>
      </w:r>
      <w:r>
        <w:rPr>
          <w:color w:val="575757"/>
          <w:spacing w:val="-2"/>
          <w:w w:val="105"/>
          <w:sz w:val="38"/>
        </w:rPr>
        <w:t>低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压</w:t>
      </w:r>
      <w:r>
        <w:rPr>
          <w:color w:val="575757"/>
          <w:spacing w:val="-2"/>
          <w:w w:val="105"/>
          <w:sz w:val="38"/>
        </w:rPr>
        <w:t>、</w:t>
      </w:r>
      <w:r>
        <w:rPr>
          <w:color w:val="575757"/>
          <w:spacing w:val="-2"/>
          <w:w w:val="105"/>
          <w:sz w:val="38"/>
        </w:rPr>
        <w:t>黄</w:t>
      </w:r>
      <w:r>
        <w:rPr>
          <w:color w:val="575757"/>
          <w:sz w:val="38"/>
        </w:rPr>
        <w:tab/>
        <w:tab/>
      </w:r>
      <w:r>
        <w:rPr>
          <w:color w:val="1F1F1F"/>
          <w:spacing w:val="-2"/>
          <w:w w:val="105"/>
          <w:sz w:val="38"/>
        </w:rPr>
        <w:t>艰</w:t>
      </w:r>
      <w:r>
        <w:rPr>
          <w:color w:val="1F1F1F"/>
          <w:spacing w:val="-2"/>
          <w:w w:val="105"/>
          <w:sz w:val="38"/>
        </w:rPr>
        <w:t>难</w:t>
      </w:r>
      <w:r>
        <w:rPr>
          <w:color w:val="1F1F1F"/>
          <w:spacing w:val="-2"/>
          <w:w w:val="105"/>
          <w:sz w:val="38"/>
        </w:rPr>
        <w:t>梭</w:t>
      </w:r>
      <w:r>
        <w:rPr>
          <w:color w:val="3D3D3D"/>
          <w:spacing w:val="-2"/>
          <w:w w:val="105"/>
          <w:sz w:val="38"/>
        </w:rPr>
        <w:t>菌</w:t>
      </w:r>
      <w:r>
        <w:rPr>
          <w:color w:val="1F1F1F"/>
          <w:spacing w:val="-2"/>
          <w:w w:val="105"/>
          <w:sz w:val="38"/>
        </w:rPr>
        <w:t>诱</w:t>
      </w:r>
      <w:r>
        <w:rPr>
          <w:color w:val="1F1F1F"/>
          <w:spacing w:val="-2"/>
          <w:w w:val="105"/>
          <w:sz w:val="38"/>
        </w:rPr>
        <w:t>发</w:t>
      </w:r>
      <w:r>
        <w:rPr>
          <w:color w:val="3D3D3D"/>
          <w:spacing w:val="-2"/>
          <w:w w:val="105"/>
          <w:sz w:val="38"/>
        </w:rPr>
        <w:t>的</w:t>
      </w:r>
      <w:r>
        <w:rPr>
          <w:color w:val="3D3D3D"/>
          <w:spacing w:val="-2"/>
          <w:w w:val="105"/>
          <w:sz w:val="38"/>
        </w:rPr>
        <w:t>腹</w:t>
      </w:r>
      <w:r>
        <w:rPr>
          <w:color w:val="3D3D3D"/>
          <w:spacing w:val="-2"/>
          <w:w w:val="105"/>
          <w:sz w:val="38"/>
        </w:rPr>
        <w:t>泻</w:t>
      </w:r>
      <w:r>
        <w:rPr>
          <w:color w:val="3D3D3D"/>
          <w:spacing w:val="-2"/>
          <w:w w:val="105"/>
          <w:sz w:val="38"/>
        </w:rPr>
        <w:t>和</w:t>
      </w:r>
      <w:r>
        <w:rPr>
          <w:color w:val="3D3D3D"/>
          <w:spacing w:val="-2"/>
          <w:w w:val="105"/>
          <w:sz w:val="38"/>
        </w:rPr>
        <w:t>结</w:t>
      </w:r>
      <w:r>
        <w:rPr>
          <w:color w:val="1F1F1F"/>
          <w:spacing w:val="-2"/>
          <w:w w:val="105"/>
          <w:sz w:val="38"/>
        </w:rPr>
        <w:t>肠</w:t>
      </w:r>
      <w:r>
        <w:rPr>
          <w:color w:val="3D3D3D"/>
          <w:spacing w:val="-2"/>
          <w:w w:val="105"/>
          <w:sz w:val="38"/>
        </w:rPr>
        <w:t>炎</w:t>
      </w:r>
      <w:r>
        <w:rPr>
          <w:color w:val="3D3D3D"/>
          <w:spacing w:val="-2"/>
          <w:w w:val="105"/>
          <w:sz w:val="38"/>
        </w:rPr>
        <w:t>（</w:t>
      </w:r>
      <w:r>
        <w:rPr>
          <w:color w:val="696969"/>
          <w:spacing w:val="-2"/>
          <w:w w:val="105"/>
          <w:sz w:val="38"/>
        </w:rPr>
        <w:t>结</w:t>
      </w:r>
      <w:r>
        <w:rPr>
          <w:color w:val="696969"/>
          <w:spacing w:val="-2"/>
          <w:w w:val="105"/>
          <w:sz w:val="38"/>
        </w:rPr>
        <w:t>肠</w:t>
      </w:r>
      <w:r>
        <w:rPr>
          <w:color w:val="696969"/>
          <w:spacing w:val="-2"/>
          <w:w w:val="105"/>
          <w:sz w:val="38"/>
        </w:rPr>
        <w:t>炎</w:t>
      </w:r>
      <w:r>
        <w:rPr>
          <w:color w:val="696969"/>
          <w:spacing w:val="-2"/>
          <w:w w:val="105"/>
          <w:sz w:val="38"/>
        </w:rPr>
        <w:t>）</w:t>
      </w:r>
      <w:r>
        <w:rPr>
          <w:color w:val="696969"/>
          <w:spacing w:val="-2"/>
          <w:w w:val="105"/>
          <w:sz w:val="38"/>
        </w:rPr>
        <w:t>应</w:t>
      </w:r>
      <w:r>
        <w:rPr>
          <w:color w:val="696969"/>
          <w:spacing w:val="-2"/>
          <w:w w:val="105"/>
          <w:sz w:val="38"/>
        </w:rPr>
        <w:t>用</w:t>
      </w:r>
      <w:r>
        <w:rPr>
          <w:color w:val="696969"/>
          <w:spacing w:val="-2"/>
          <w:w w:val="105"/>
          <w:sz w:val="38"/>
        </w:rPr>
        <w:t>抗</w:t>
      </w:r>
      <w:r>
        <w:rPr>
          <w:color w:val="696969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疽</w:t>
      </w:r>
      <w:r>
        <w:rPr>
          <w:color w:val="575757"/>
          <w:spacing w:val="-2"/>
          <w:w w:val="105"/>
          <w:sz w:val="38"/>
        </w:rPr>
        <w:t>、</w:t>
      </w:r>
      <w:r>
        <w:rPr>
          <w:color w:val="575757"/>
          <w:spacing w:val="-2"/>
          <w:w w:val="105"/>
          <w:sz w:val="38"/>
        </w:rPr>
        <w:t>贫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梭</w:t>
      </w:r>
      <w:r>
        <w:rPr>
          <w:color w:val="575757"/>
          <w:spacing w:val="-2"/>
          <w:w w:val="105"/>
          <w:sz w:val="38"/>
        </w:rPr>
        <w:t>状</w:t>
      </w:r>
      <w:r>
        <w:rPr>
          <w:color w:val="575757"/>
          <w:spacing w:val="-2"/>
          <w:w w:val="105"/>
          <w:sz w:val="38"/>
        </w:rPr>
        <w:t>杆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575757"/>
          <w:spacing w:val="-2"/>
          <w:w w:val="105"/>
          <w:sz w:val="38"/>
        </w:rPr>
        <w:t>导</w:t>
      </w:r>
      <w:r>
        <w:rPr>
          <w:color w:val="575757"/>
          <w:spacing w:val="-2"/>
          <w:w w:val="105"/>
          <w:sz w:val="38"/>
        </w:rPr>
        <w:t>致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败</w:t>
      </w:r>
      <w:r>
        <w:rPr>
          <w:color w:val="575757"/>
          <w:spacing w:val="-2"/>
          <w:w w:val="105"/>
          <w:sz w:val="38"/>
        </w:rPr>
        <w:t>血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能</w:t>
      </w:r>
      <w:r>
        <w:rPr>
          <w:color w:val="575757"/>
          <w:spacing w:val="-2"/>
          <w:w w:val="105"/>
          <w:sz w:val="38"/>
        </w:rPr>
        <w:t>很</w:t>
      </w:r>
      <w:r>
        <w:rPr>
          <w:color w:val="575757"/>
          <w:spacing w:val="-2"/>
          <w:w w:val="105"/>
          <w:sz w:val="38"/>
        </w:rPr>
        <w:t>快</w:t>
      </w:r>
      <w:r>
        <w:rPr>
          <w:color w:val="575757"/>
          <w:spacing w:val="-2"/>
          <w:w w:val="105"/>
          <w:sz w:val="38"/>
        </w:rPr>
        <w:t>死</w:t>
      </w:r>
      <w:r>
        <w:rPr>
          <w:color w:val="575757"/>
          <w:spacing w:val="-2"/>
          <w:w w:val="105"/>
          <w:sz w:val="38"/>
        </w:rPr>
        <w:t>亡</w:t>
      </w:r>
      <w:r>
        <w:rPr>
          <w:color w:val="575757"/>
          <w:spacing w:val="-2"/>
          <w:w w:val="105"/>
          <w:sz w:val="38"/>
        </w:rPr>
        <w:t>。</w:t>
      </w:r>
      <w:r>
        <w:rPr>
          <w:color w:val="575757"/>
          <w:sz w:val="38"/>
        </w:rPr>
        <w:tab/>
      </w:r>
      <w:r>
        <w:rPr>
          <w:color w:val="575757"/>
          <w:spacing w:val="-2"/>
          <w:w w:val="105"/>
          <w:sz w:val="38"/>
        </w:rPr>
        <w:t>素</w:t>
      </w:r>
      <w:r>
        <w:rPr>
          <w:color w:val="575757"/>
          <w:spacing w:val="-2"/>
          <w:w w:val="105"/>
          <w:sz w:val="38"/>
        </w:rPr>
        <w:t>治</w:t>
      </w:r>
      <w:r>
        <w:rPr>
          <w:color w:val="575757"/>
          <w:spacing w:val="-2"/>
          <w:w w:val="105"/>
          <w:sz w:val="38"/>
        </w:rPr>
        <w:t>疗</w:t>
      </w:r>
      <w:r>
        <w:rPr>
          <w:color w:val="575757"/>
          <w:spacing w:val="-2"/>
          <w:w w:val="105"/>
          <w:sz w:val="38"/>
        </w:rPr>
        <w:t>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575757"/>
          <w:spacing w:val="-2"/>
          <w:w w:val="105"/>
          <w:sz w:val="38"/>
        </w:rPr>
        <w:t>后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发</w:t>
      </w:r>
      <w:r>
        <w:rPr>
          <w:color w:val="575757"/>
          <w:spacing w:val="-2"/>
          <w:w w:val="105"/>
          <w:sz w:val="38"/>
        </w:rPr>
        <w:t>生</w:t>
      </w:r>
      <w:r>
        <w:rPr>
          <w:color w:val="575757"/>
          <w:spacing w:val="-2"/>
          <w:w w:val="105"/>
          <w:sz w:val="38"/>
        </w:rPr>
        <w:t>艰</w:t>
      </w:r>
      <w:r>
        <w:rPr>
          <w:color w:val="575757"/>
          <w:spacing w:val="-2"/>
          <w:w w:val="105"/>
          <w:sz w:val="38"/>
        </w:rPr>
        <w:t>难</w:t>
      </w:r>
      <w:r>
        <w:rPr>
          <w:color w:val="575757"/>
          <w:spacing w:val="-2"/>
          <w:w w:val="105"/>
          <w:sz w:val="38"/>
        </w:rPr>
        <w:t>梭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诱</w:t>
      </w:r>
      <w:r>
        <w:rPr>
          <w:color w:val="575757"/>
          <w:spacing w:val="-2"/>
          <w:w w:val="105"/>
          <w:sz w:val="38"/>
        </w:rPr>
        <w:t>发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腹</w:t>
      </w:r>
      <w:r>
        <w:rPr>
          <w:color w:val="575757"/>
          <w:spacing w:val="-2"/>
          <w:w w:val="105"/>
          <w:sz w:val="38"/>
        </w:rPr>
        <w:t>泻</w:t>
      </w:r>
      <w:r>
        <w:rPr>
          <w:color w:val="575757"/>
          <w:spacing w:val="-2"/>
          <w:w w:val="105"/>
          <w:sz w:val="38"/>
        </w:rPr>
        <w:t>和</w:t>
      </w:r>
      <w:r>
        <w:rPr>
          <w:color w:val="575757"/>
          <w:spacing w:val="-2"/>
          <w:w w:val="105"/>
          <w:sz w:val="38"/>
        </w:rPr>
        <w:t>结</w:t>
      </w:r>
      <w:r>
        <w:rPr>
          <w:color w:val="575757"/>
          <w:spacing w:val="-2"/>
          <w:w w:val="105"/>
          <w:sz w:val="38"/>
        </w:rPr>
        <w:t>肠</w:t>
      </w:r>
      <w:r>
        <w:rPr>
          <w:color w:val="575757"/>
          <w:spacing w:val="-2"/>
          <w:w w:val="105"/>
          <w:sz w:val="38"/>
        </w:rPr>
        <w:t>炎</w:t>
      </w:r>
      <w:r>
        <w:rPr>
          <w:color w:val="575757"/>
          <w:spacing w:val="-2"/>
          <w:w w:val="105"/>
          <w:sz w:val="38"/>
        </w:rPr>
        <w:t>。</w:t>
      </w:r>
    </w:p>
    <w:p>
      <w:pPr>
        <w:spacing w:line="449" w:lineRule="exact" w:before="0"/>
        <w:ind w:left="1704" w:right="0" w:firstLine="0"/>
        <w:jc w:val="both"/>
        <w:rPr>
          <w:sz w:val="38"/>
        </w:rPr>
      </w:pPr>
      <w:r>
        <w:rPr>
          <w:color w:val="1F1F1F"/>
          <w:w w:val="110"/>
          <w:sz w:val="38"/>
        </w:rPr>
        <w:t>肉</w:t>
      </w:r>
      <w:r>
        <w:rPr>
          <w:color w:val="1F1F1F"/>
          <w:w w:val="110"/>
          <w:sz w:val="38"/>
        </w:rPr>
        <w:t>毒</w:t>
      </w:r>
      <w:r>
        <w:rPr>
          <w:color w:val="1F1F1F"/>
          <w:w w:val="110"/>
          <w:sz w:val="38"/>
        </w:rPr>
        <w:t>食</w:t>
      </w:r>
      <w:r>
        <w:rPr>
          <w:color w:val="1F1F1F"/>
          <w:w w:val="110"/>
          <w:sz w:val="38"/>
        </w:rPr>
        <w:t>物</w:t>
      </w:r>
      <w:r>
        <w:rPr>
          <w:color w:val="1F1F1F"/>
          <w:w w:val="110"/>
          <w:sz w:val="38"/>
        </w:rPr>
        <w:t>中</w:t>
      </w:r>
      <w:r>
        <w:rPr>
          <w:color w:val="1F1F1F"/>
          <w:w w:val="110"/>
          <w:sz w:val="38"/>
        </w:rPr>
        <w:t>毒</w:t>
      </w:r>
      <w:r>
        <w:rPr>
          <w:color w:val="575757"/>
          <w:w w:val="110"/>
          <w:sz w:val="38"/>
        </w:rPr>
        <w:t>食</w:t>
      </w:r>
      <w:r>
        <w:rPr>
          <w:color w:val="575757"/>
          <w:w w:val="110"/>
          <w:sz w:val="38"/>
        </w:rPr>
        <w:t>入</w:t>
      </w:r>
      <w:r>
        <w:rPr>
          <w:color w:val="575757"/>
          <w:w w:val="110"/>
          <w:sz w:val="38"/>
        </w:rPr>
        <w:t>被</w:t>
      </w:r>
      <w:r>
        <w:rPr>
          <w:color w:val="575757"/>
          <w:w w:val="110"/>
          <w:sz w:val="38"/>
        </w:rPr>
        <w:t>肉</w:t>
      </w:r>
      <w:r>
        <w:rPr>
          <w:color w:val="575757"/>
          <w:w w:val="110"/>
          <w:sz w:val="38"/>
        </w:rPr>
        <w:t>毒</w:t>
      </w:r>
      <w:r>
        <w:rPr>
          <w:color w:val="575757"/>
          <w:w w:val="110"/>
          <w:sz w:val="38"/>
        </w:rPr>
        <w:t>杆</w:t>
      </w:r>
      <w:r>
        <w:rPr>
          <w:color w:val="575757"/>
          <w:w w:val="110"/>
          <w:sz w:val="38"/>
        </w:rPr>
        <w:t>菌</w:t>
      </w:r>
      <w:r>
        <w:rPr>
          <w:color w:val="575757"/>
          <w:w w:val="110"/>
          <w:sz w:val="38"/>
        </w:rPr>
        <w:t>所</w:t>
      </w:r>
      <w:r>
        <w:rPr>
          <w:color w:val="575757"/>
          <w:w w:val="110"/>
          <w:sz w:val="38"/>
        </w:rPr>
        <w:t>分</w:t>
      </w:r>
      <w:r>
        <w:rPr>
          <w:color w:val="575757"/>
          <w:w w:val="110"/>
          <w:sz w:val="38"/>
        </w:rPr>
        <w:t>泌</w:t>
      </w:r>
      <w:r>
        <w:rPr>
          <w:color w:val="575757"/>
          <w:w w:val="110"/>
          <w:sz w:val="38"/>
        </w:rPr>
        <w:t>毒</w:t>
      </w:r>
      <w:r>
        <w:rPr>
          <w:color w:val="575757"/>
          <w:w w:val="110"/>
          <w:sz w:val="38"/>
        </w:rPr>
        <w:t>素</w:t>
      </w:r>
      <w:r>
        <w:rPr>
          <w:color w:val="575757"/>
          <w:w w:val="110"/>
          <w:sz w:val="38"/>
        </w:rPr>
        <w:t>污</w:t>
      </w:r>
      <w:r>
        <w:rPr>
          <w:color w:val="575757"/>
          <w:w w:val="110"/>
          <w:sz w:val="38"/>
        </w:rPr>
        <w:t>染</w:t>
      </w:r>
      <w:r>
        <w:rPr>
          <w:color w:val="575757"/>
          <w:spacing w:val="671"/>
          <w:w w:val="110"/>
          <w:sz w:val="38"/>
        </w:rPr>
        <w:t> </w:t>
      </w:r>
      <w:r>
        <w:rPr>
          <w:color w:val="696969"/>
          <w:w w:val="110"/>
          <w:sz w:val="38"/>
        </w:rPr>
        <w:t>抗</w:t>
      </w:r>
      <w:r>
        <w:rPr>
          <w:color w:val="696969"/>
          <w:w w:val="110"/>
          <w:sz w:val="38"/>
        </w:rPr>
        <w:t>菌</w:t>
      </w:r>
      <w:r>
        <w:rPr>
          <w:color w:val="696969"/>
          <w:w w:val="110"/>
          <w:sz w:val="38"/>
        </w:rPr>
        <w:t>素</w:t>
      </w:r>
      <w:r>
        <w:rPr>
          <w:color w:val="696969"/>
          <w:w w:val="110"/>
          <w:sz w:val="38"/>
        </w:rPr>
        <w:t>可</w:t>
      </w:r>
      <w:r>
        <w:rPr>
          <w:color w:val="696969"/>
          <w:w w:val="110"/>
          <w:sz w:val="38"/>
        </w:rPr>
        <w:t>能</w:t>
      </w:r>
      <w:r>
        <w:rPr>
          <w:color w:val="696969"/>
          <w:w w:val="110"/>
          <w:sz w:val="38"/>
        </w:rPr>
        <w:t>破</w:t>
      </w:r>
      <w:r>
        <w:rPr>
          <w:color w:val="696969"/>
          <w:w w:val="110"/>
          <w:sz w:val="38"/>
        </w:rPr>
        <w:t>坏</w:t>
      </w:r>
      <w:r>
        <w:rPr>
          <w:color w:val="696969"/>
          <w:w w:val="110"/>
          <w:sz w:val="38"/>
        </w:rPr>
        <w:t>一</w:t>
      </w:r>
      <w:r>
        <w:rPr>
          <w:color w:val="696969"/>
          <w:w w:val="110"/>
          <w:sz w:val="38"/>
        </w:rPr>
        <w:t>些</w:t>
      </w:r>
      <w:r>
        <w:rPr>
          <w:color w:val="696969"/>
          <w:w w:val="110"/>
          <w:sz w:val="38"/>
        </w:rPr>
        <w:t>生</w:t>
      </w:r>
      <w:r>
        <w:rPr>
          <w:color w:val="696969"/>
          <w:w w:val="110"/>
          <w:sz w:val="38"/>
        </w:rPr>
        <w:t>存</w:t>
      </w:r>
      <w:r>
        <w:rPr>
          <w:color w:val="696969"/>
          <w:w w:val="110"/>
          <w:sz w:val="38"/>
        </w:rPr>
        <w:t>在</w:t>
      </w:r>
      <w:r>
        <w:rPr>
          <w:color w:val="696969"/>
          <w:w w:val="110"/>
          <w:sz w:val="38"/>
        </w:rPr>
        <w:t>肠</w:t>
      </w:r>
      <w:r>
        <w:rPr>
          <w:color w:val="696969"/>
          <w:w w:val="110"/>
          <w:sz w:val="38"/>
        </w:rPr>
        <w:t>道</w:t>
      </w:r>
      <w:r>
        <w:rPr>
          <w:color w:val="696969"/>
          <w:w w:val="110"/>
          <w:sz w:val="38"/>
        </w:rPr>
        <w:t>内</w:t>
      </w:r>
      <w:r>
        <w:rPr>
          <w:color w:val="696969"/>
          <w:w w:val="110"/>
          <w:sz w:val="38"/>
        </w:rPr>
        <w:t>的</w:t>
      </w:r>
      <w:r>
        <w:rPr>
          <w:color w:val="696969"/>
          <w:w w:val="110"/>
          <w:sz w:val="38"/>
        </w:rPr>
        <w:t>正</w:t>
      </w:r>
      <w:r>
        <w:rPr>
          <w:color w:val="696969"/>
          <w:w w:val="110"/>
          <w:sz w:val="38"/>
        </w:rPr>
        <w:t>常</w:t>
      </w:r>
      <w:r>
        <w:rPr>
          <w:color w:val="696969"/>
          <w:w w:val="110"/>
          <w:sz w:val="38"/>
        </w:rPr>
        <w:t>菌</w:t>
      </w:r>
      <w:r>
        <w:rPr>
          <w:color w:val="696969"/>
          <w:w w:val="110"/>
          <w:sz w:val="38"/>
        </w:rPr>
        <w:t>群</w:t>
      </w:r>
      <w:r>
        <w:rPr>
          <w:color w:val="696969"/>
          <w:w w:val="110"/>
          <w:sz w:val="38"/>
        </w:rPr>
        <w:t>，</w:t>
      </w:r>
      <w:r>
        <w:rPr>
          <w:color w:val="696969"/>
          <w:w w:val="110"/>
          <w:sz w:val="38"/>
        </w:rPr>
        <w:t>导</w:t>
      </w:r>
      <w:r>
        <w:rPr>
          <w:color w:val="696969"/>
          <w:spacing w:val="-10"/>
          <w:w w:val="110"/>
          <w:sz w:val="38"/>
        </w:rPr>
        <w:t>致</w:t>
      </w:r>
    </w:p>
    <w:p>
      <w:pPr>
        <w:spacing w:line="314" w:lineRule="auto" w:before="137" w:after="4"/>
        <w:ind w:left="895" w:right="1027" w:firstLine="29"/>
        <w:jc w:val="both"/>
        <w:rPr>
          <w:sz w:val="38"/>
        </w:rPr>
      </w:pPr>
      <w:r>
        <w:rPr>
          <w:color w:val="575757"/>
          <w:w w:val="103"/>
          <w:sz w:val="38"/>
        </w:rPr>
        <w:t>的食物可引发肉毒食物中毒。因为高温（烹妊）可以杀</w:t>
      </w:r>
      <w:r>
        <w:rPr>
          <w:color w:val="575757"/>
          <w:spacing w:val="6"/>
          <w:sz w:val="38"/>
        </w:rPr>
        <w:t>      </w:t>
      </w:r>
      <w:r>
        <w:rPr>
          <w:color w:val="575757"/>
          <w:w w:val="107"/>
          <w:sz w:val="38"/>
        </w:rPr>
        <w:t>艰难梭菌过度增殖。这些细菌可能原来就生存干患者</w:t>
      </w:r>
      <w:r>
        <w:rPr>
          <w:color w:val="575757"/>
          <w:w w:val="108"/>
          <w:sz w:val="38"/>
        </w:rPr>
        <w:t>灭毒素，所以食物中毒多数是因为食用生的或未煮熟</w:t>
      </w:r>
      <w:r>
        <w:rPr>
          <w:color w:val="575757"/>
          <w:spacing w:val="2"/>
          <w:sz w:val="38"/>
        </w:rPr>
        <w:t>      </w:t>
      </w:r>
      <w:r>
        <w:rPr>
          <w:color w:val="575757"/>
          <w:w w:val="108"/>
          <w:sz w:val="38"/>
        </w:rPr>
        <w:t>肠道内或从其他患者、宠物及环境中感染。婴幼儿或的食物所致。肉毒毒素从小肠进入血液系统并感染神</w:t>
      </w:r>
      <w:r>
        <w:rPr>
          <w:color w:val="575757"/>
          <w:spacing w:val="-6"/>
          <w:sz w:val="38"/>
        </w:rPr>
        <w:t>      </w:t>
      </w:r>
      <w:r>
        <w:rPr>
          <w:color w:val="696969"/>
          <w:w w:val="103"/>
          <w:sz w:val="38"/>
        </w:rPr>
        <w:t>高龄老人、住在医院或护理院、患有一种或多种严重疾</w:t>
      </w:r>
      <w:r>
        <w:rPr>
          <w:color w:val="575757"/>
          <w:spacing w:val="2"/>
          <w:w w:val="109"/>
          <w:sz w:val="38"/>
        </w:rPr>
        <w:t>经纤维</w:t>
      </w:r>
      <w:r>
        <w:rPr>
          <w:color w:val="3D3D3D"/>
          <w:spacing w:val="2"/>
          <w:w w:val="109"/>
          <w:sz w:val="38"/>
        </w:rPr>
        <w:t>，</w:t>
      </w:r>
      <w:r>
        <w:rPr>
          <w:color w:val="575757"/>
          <w:spacing w:val="2"/>
          <w:w w:val="109"/>
          <w:sz w:val="38"/>
        </w:rPr>
        <w:t>毒素导致传送到肌肉组织的神经冲动受阻。</w:t>
      </w:r>
      <w:r>
        <w:rPr>
          <w:color w:val="C6C6C6"/>
          <w:spacing w:val="2"/>
          <w:w w:val="109"/>
          <w:sz w:val="38"/>
        </w:rPr>
        <w:t>－</w:t>
      </w:r>
      <w:r>
        <w:rPr>
          <w:color w:val="575757"/>
          <w:spacing w:val="1"/>
          <w:w w:val="109"/>
          <w:sz w:val="38"/>
        </w:rPr>
        <w:t>病的人均可增加患病风险。细菌大量繁殖时分泌两种</w:t>
      </w:r>
      <w:r>
        <w:rPr>
          <w:color w:val="575757"/>
          <w:spacing w:val="3"/>
          <w:w w:val="107"/>
          <w:sz w:val="38"/>
        </w:rPr>
        <w:t>毒素感染</w:t>
      </w:r>
      <w:r>
        <w:rPr>
          <w:rFonts w:ascii="Arial" w:eastAsia="Arial"/>
          <w:color w:val="1F1F1F"/>
          <w:spacing w:val="1"/>
          <w:w w:val="109"/>
          <w:sz w:val="38"/>
        </w:rPr>
        <w:t>1</w:t>
      </w:r>
      <w:r>
        <w:rPr>
          <w:rFonts w:ascii="Arial" w:eastAsia="Arial"/>
          <w:color w:val="3D3D3D"/>
          <w:spacing w:val="1"/>
          <w:w w:val="109"/>
          <w:sz w:val="38"/>
        </w:rPr>
        <w:t>8</w:t>
      </w:r>
      <w:r>
        <w:rPr>
          <w:rFonts w:ascii="Arial" w:eastAsia="Arial"/>
          <w:color w:val="575757"/>
          <w:spacing w:val="1"/>
          <w:w w:val="109"/>
          <w:sz w:val="38"/>
        </w:rPr>
        <w:t>~</w:t>
      </w:r>
      <w:r>
        <w:rPr>
          <w:rFonts w:ascii="Arial" w:eastAsia="Arial"/>
          <w:color w:val="3D3D3D"/>
          <w:spacing w:val="1"/>
          <w:w w:val="109"/>
          <w:sz w:val="38"/>
        </w:rPr>
        <w:t>36</w:t>
      </w:r>
      <w:r>
        <w:rPr>
          <w:color w:val="575757"/>
          <w:spacing w:val="2"/>
          <w:w w:val="107"/>
          <w:sz w:val="38"/>
        </w:rPr>
        <w:t>小时后，患者即可感到疲乏无力和眩</w:t>
      </w:r>
      <w:r>
        <w:rPr>
          <w:color w:val="575757"/>
          <w:spacing w:val="-9"/>
          <w:sz w:val="38"/>
        </w:rPr>
        <w:t>       </w:t>
      </w:r>
      <w:r>
        <w:rPr>
          <w:color w:val="575757"/>
          <w:w w:val="103"/>
          <w:sz w:val="38"/>
        </w:rPr>
        <w:t>毒素，一种导致肠道产生液体和异常黏膜，另一种则损</w:t>
      </w:r>
      <w:r>
        <w:rPr>
          <w:color w:val="575757"/>
          <w:w w:val="99"/>
          <w:sz w:val="38"/>
        </w:rPr>
        <w:t>晕，口干，恶心、呕吐，腹胀及便秘，面部肌肉松弛或麻</w:t>
      </w:r>
      <w:r>
        <w:rPr>
          <w:color w:val="575757"/>
          <w:spacing w:val="-8"/>
          <w:sz w:val="38"/>
        </w:rPr>
        <w:t>       </w:t>
      </w:r>
      <w:r>
        <w:rPr>
          <w:color w:val="696969"/>
          <w:w w:val="107"/>
          <w:sz w:val="38"/>
        </w:rPr>
        <w:t>伤大肠的内膜。</w:t>
      </w:r>
    </w:p>
    <w:p>
      <w:pPr>
        <w:pStyle w:val="BodyText"/>
        <w:spacing w:line="20" w:lineRule="exact"/>
        <w:ind w:left="644"/>
        <w:rPr>
          <w:sz w:val="2"/>
        </w:rPr>
      </w:pPr>
      <w:r>
        <w:rPr>
          <w:sz w:val="2"/>
        </w:rPr>
        <w:pict>
          <v:group style="width:1014.1pt;height:1.1pt;mso-position-horizontal-relative:char;mso-position-vertical-relative:line" id="docshapegroup254" coordorigin="0,0" coordsize="20282,22">
            <v:line style="position:absolute" from="0,11" to="2028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Heading9"/>
        <w:spacing w:before="503"/>
        <w:ind w:left="4447" w:right="4805"/>
      </w:pPr>
      <w:r>
        <w:rPr>
          <w:color w:val="1F1F1F"/>
          <w:w w:val="105"/>
        </w:rPr>
        <w:t>炭</w:t>
      </w:r>
      <w:r>
        <w:rPr>
          <w:color w:val="1F1F1F"/>
          <w:spacing w:val="-10"/>
          <w:w w:val="105"/>
        </w:rPr>
        <w:t>疽</w:t>
      </w:r>
    </w:p>
    <w:p>
      <w:pPr>
        <w:pStyle w:val="BodyText"/>
        <w:spacing w:before="11"/>
        <w:rPr>
          <w:sz w:val="53"/>
        </w:rPr>
      </w:pPr>
    </w:p>
    <w:p>
      <w:pPr>
        <w:spacing w:line="314" w:lineRule="auto" w:before="0"/>
        <w:ind w:left="678" w:right="63" w:firstLine="827"/>
        <w:jc w:val="left"/>
        <w:rPr>
          <w:sz w:val="38"/>
        </w:rPr>
      </w:pPr>
      <w:r>
        <w:rPr>
          <w:color w:val="696969"/>
          <w:spacing w:val="1"/>
          <w:w w:val="105"/>
          <w:sz w:val="38"/>
        </w:rPr>
        <w:t>炭疽是炭疽杆菌引起的可能致命的一种感染</w:t>
      </w:r>
      <w:r>
        <w:rPr>
          <w:color w:val="3D3D3D"/>
          <w:spacing w:val="1"/>
          <w:w w:val="105"/>
          <w:sz w:val="38"/>
        </w:rPr>
        <w:t>，</w:t>
      </w:r>
      <w:r>
        <w:rPr>
          <w:color w:val="575757"/>
          <w:w w:val="105"/>
          <w:sz w:val="38"/>
        </w:rPr>
        <w:t>可感</w:t>
      </w:r>
      <w:r>
        <w:rPr>
          <w:color w:val="696969"/>
          <w:w w:val="97"/>
          <w:sz w:val="38"/>
        </w:rPr>
        <w:t>染皮肤、肺</w:t>
      </w:r>
      <w:r>
        <w:rPr>
          <w:color w:val="3D3D3D"/>
          <w:w w:val="97"/>
          <w:sz w:val="38"/>
        </w:rPr>
        <w:t>，</w:t>
      </w:r>
      <w:r>
        <w:rPr>
          <w:color w:val="575757"/>
          <w:w w:val="97"/>
          <w:sz w:val="38"/>
        </w:rPr>
        <w:t>极少数情况下感染消化道</w:t>
      </w:r>
      <w:r>
        <w:rPr>
          <w:color w:val="3D3D3D"/>
          <w:w w:val="97"/>
          <w:sz w:val="38"/>
        </w:rPr>
        <w:t>（</w:t>
      </w:r>
      <w:r>
        <w:rPr>
          <w:color w:val="696969"/>
          <w:w w:val="97"/>
          <w:sz w:val="38"/>
        </w:rPr>
        <w:t>胃肠递）</w:t>
      </w:r>
      <w:r>
        <w:rPr>
          <w:color w:val="999999"/>
          <w:w w:val="97"/>
          <w:sz w:val="38"/>
        </w:rPr>
        <w:t>。</w:t>
      </w:r>
    </w:p>
    <w:p>
      <w:pPr>
        <w:spacing w:line="435" w:lineRule="exact" w:before="0"/>
        <w:ind w:left="916" w:right="0" w:firstLine="0"/>
        <w:jc w:val="left"/>
        <w:rPr>
          <w:sz w:val="38"/>
        </w:rPr>
      </w:pPr>
      <w:r>
        <w:rPr>
          <w:rFonts w:ascii="Arial" w:eastAsia="Arial"/>
          <w:color w:val="B3B3B3"/>
          <w:w w:val="105"/>
          <w:sz w:val="13"/>
        </w:rPr>
        <w:t>II</w:t>
      </w:r>
      <w:r>
        <w:rPr>
          <w:color w:val="3D3D3D"/>
          <w:w w:val="105"/>
          <w:sz w:val="38"/>
        </w:rPr>
        <w:t>患</w:t>
      </w:r>
      <w:r>
        <w:rPr>
          <w:color w:val="3D3D3D"/>
          <w:w w:val="105"/>
          <w:sz w:val="38"/>
        </w:rPr>
        <w:t>者</w:t>
      </w:r>
      <w:r>
        <w:rPr>
          <w:color w:val="3D3D3D"/>
          <w:w w:val="105"/>
          <w:sz w:val="38"/>
        </w:rPr>
        <w:t>通</w:t>
      </w:r>
      <w:r>
        <w:rPr>
          <w:color w:val="3D3D3D"/>
          <w:w w:val="105"/>
          <w:sz w:val="38"/>
        </w:rPr>
        <w:t>常</w:t>
      </w:r>
      <w:r>
        <w:rPr>
          <w:color w:val="575757"/>
          <w:w w:val="105"/>
          <w:sz w:val="38"/>
        </w:rPr>
        <w:t>是</w:t>
      </w:r>
      <w:r>
        <w:rPr>
          <w:color w:val="3D3D3D"/>
          <w:w w:val="105"/>
          <w:sz w:val="38"/>
        </w:rPr>
        <w:t>通</w:t>
      </w:r>
      <w:r>
        <w:rPr>
          <w:color w:val="3D3D3D"/>
          <w:w w:val="105"/>
          <w:sz w:val="38"/>
        </w:rPr>
        <w:t>过</w:t>
      </w:r>
      <w:r>
        <w:rPr>
          <w:color w:val="3D3D3D"/>
          <w:w w:val="105"/>
          <w:sz w:val="38"/>
        </w:rPr>
        <w:t>皮</w:t>
      </w:r>
      <w:r>
        <w:rPr>
          <w:color w:val="3D3D3D"/>
          <w:w w:val="105"/>
          <w:sz w:val="38"/>
        </w:rPr>
        <w:t>肤</w:t>
      </w:r>
      <w:r>
        <w:rPr>
          <w:color w:val="3D3D3D"/>
          <w:w w:val="105"/>
          <w:sz w:val="38"/>
        </w:rPr>
        <w:t>接</w:t>
      </w:r>
      <w:r>
        <w:rPr>
          <w:color w:val="3D3D3D"/>
          <w:w w:val="105"/>
          <w:sz w:val="38"/>
        </w:rPr>
        <w:t>触</w:t>
      </w:r>
      <w:r>
        <w:rPr>
          <w:color w:val="3D3D3D"/>
          <w:w w:val="105"/>
          <w:sz w:val="38"/>
        </w:rPr>
        <w:t>感</w:t>
      </w:r>
      <w:r>
        <w:rPr>
          <w:color w:val="3D3D3D"/>
          <w:w w:val="105"/>
          <w:sz w:val="38"/>
        </w:rPr>
        <w:t>染</w:t>
      </w:r>
      <w:r>
        <w:rPr>
          <w:color w:val="3D3D3D"/>
          <w:w w:val="105"/>
          <w:sz w:val="38"/>
        </w:rPr>
        <w:t>，</w:t>
      </w:r>
      <w:r>
        <w:rPr>
          <w:color w:val="3D3D3D"/>
          <w:w w:val="105"/>
          <w:sz w:val="38"/>
        </w:rPr>
        <w:t>也</w:t>
      </w:r>
      <w:r>
        <w:rPr>
          <w:color w:val="3D3D3D"/>
          <w:w w:val="105"/>
          <w:sz w:val="38"/>
        </w:rPr>
        <w:t>可</w:t>
      </w:r>
      <w:r>
        <w:rPr>
          <w:color w:val="3D3D3D"/>
          <w:w w:val="105"/>
          <w:sz w:val="38"/>
        </w:rPr>
        <w:t>因</w:t>
      </w:r>
      <w:r>
        <w:rPr>
          <w:color w:val="3D3D3D"/>
          <w:w w:val="105"/>
          <w:sz w:val="38"/>
        </w:rPr>
        <w:t>吸</w:t>
      </w:r>
      <w:r>
        <w:rPr>
          <w:color w:val="3D3D3D"/>
          <w:w w:val="105"/>
          <w:sz w:val="38"/>
        </w:rPr>
        <w:t>入</w:t>
      </w:r>
      <w:r>
        <w:rPr>
          <w:color w:val="3D3D3D"/>
          <w:w w:val="105"/>
          <w:sz w:val="38"/>
        </w:rPr>
        <w:t>抱</w:t>
      </w:r>
      <w:r>
        <w:rPr>
          <w:color w:val="3D3D3D"/>
          <w:w w:val="105"/>
          <w:sz w:val="38"/>
        </w:rPr>
        <w:t>子</w:t>
      </w:r>
      <w:r>
        <w:rPr>
          <w:color w:val="3D3D3D"/>
          <w:w w:val="105"/>
          <w:sz w:val="38"/>
        </w:rPr>
        <w:t>或</w:t>
      </w:r>
      <w:r>
        <w:rPr>
          <w:color w:val="575757"/>
          <w:spacing w:val="-10"/>
          <w:w w:val="105"/>
          <w:sz w:val="38"/>
        </w:rPr>
        <w:t>食</w:t>
      </w:r>
    </w:p>
    <w:p>
      <w:pPr>
        <w:spacing w:before="141"/>
        <w:ind w:left="1197" w:right="0" w:firstLine="0"/>
        <w:jc w:val="left"/>
        <w:rPr>
          <w:sz w:val="38"/>
        </w:rPr>
      </w:pPr>
      <w:r>
        <w:rPr>
          <w:color w:val="3D3D3D"/>
          <w:spacing w:val="-1"/>
          <w:w w:val="105"/>
          <w:sz w:val="38"/>
        </w:rPr>
        <w:t>入被污染的肉类而感染</w:t>
      </w:r>
    </w:p>
    <w:p>
      <w:pPr>
        <w:spacing w:before="141"/>
        <w:ind w:left="756" w:right="0" w:firstLine="0"/>
        <w:jc w:val="left"/>
        <w:rPr>
          <w:sz w:val="38"/>
        </w:rPr>
      </w:pPr>
      <w:r>
        <w:rPr>
          <w:rFonts w:ascii="Times New Roman" w:eastAsia="Times New Roman"/>
          <w:color w:val="B3B3B3"/>
          <w:w w:val="105"/>
          <w:sz w:val="30"/>
        </w:rPr>
        <w:t>E</w:t>
      </w:r>
      <w:r>
        <w:rPr>
          <w:color w:val="3D3D3D"/>
          <w:w w:val="105"/>
          <w:sz w:val="38"/>
        </w:rPr>
        <w:t>症状包括肿块和水 （</w:t>
      </w:r>
      <w:r>
        <w:rPr>
          <w:color w:val="575757"/>
          <w:w w:val="105"/>
          <w:sz w:val="38"/>
        </w:rPr>
        <w:t>皮</w:t>
      </w:r>
      <w:r>
        <w:rPr>
          <w:color w:val="3D3D3D"/>
          <w:w w:val="105"/>
          <w:sz w:val="38"/>
        </w:rPr>
        <w:t>肤接触后</w:t>
      </w:r>
      <w:r>
        <w:rPr>
          <w:color w:val="575757"/>
          <w:w w:val="105"/>
          <w:sz w:val="38"/>
        </w:rPr>
        <w:t>）</w:t>
      </w:r>
      <w:r>
        <w:rPr>
          <w:color w:val="3D3D3D"/>
          <w:w w:val="105"/>
          <w:sz w:val="38"/>
        </w:rPr>
        <w:t>，呼吸困难及胸</w:t>
      </w:r>
      <w:r>
        <w:rPr>
          <w:color w:val="575757"/>
          <w:spacing w:val="-10"/>
          <w:w w:val="105"/>
          <w:sz w:val="38"/>
        </w:rPr>
        <w:t>痛</w:t>
      </w:r>
    </w:p>
    <w:p>
      <w:pPr>
        <w:spacing w:line="309" w:lineRule="auto" w:before="141"/>
        <w:ind w:left="1175" w:right="4" w:hanging="120"/>
        <w:jc w:val="left"/>
        <w:rPr>
          <w:sz w:val="38"/>
        </w:rPr>
      </w:pPr>
      <w:r>
        <w:rPr>
          <w:color w:val="3D3D3D"/>
          <w:w w:val="99"/>
          <w:sz w:val="38"/>
        </w:rPr>
        <w:t>（吸入抱子后），腹痛和血样便（食入污染的肉类后）</w:t>
      </w:r>
      <w:r>
        <w:rPr>
          <w:color w:val="3D3D3D"/>
          <w:w w:val="105"/>
          <w:sz w:val="38"/>
        </w:rPr>
        <w:t>症状可提示细菌感染，从感染组织标本中检测到细菌</w:t>
      </w:r>
      <w:r>
        <w:rPr>
          <w:color w:val="3D3D3D"/>
          <w:w w:val="108"/>
          <w:sz w:val="38"/>
        </w:rPr>
        <w:t>可确</w:t>
      </w:r>
      <w:r>
        <w:rPr>
          <w:color w:val="575757"/>
          <w:w w:val="108"/>
          <w:sz w:val="38"/>
        </w:rPr>
        <w:t>诊</w:t>
      </w:r>
      <w:r>
        <w:rPr>
          <w:color w:val="7C7C7C"/>
          <w:w w:val="108"/>
          <w:sz w:val="38"/>
        </w:rPr>
        <w:t>。</w:t>
      </w:r>
    </w:p>
    <w:p>
      <w:pPr>
        <w:spacing w:line="451" w:lineRule="exact" w:before="0"/>
        <w:ind w:left="748" w:right="0" w:firstLine="0"/>
        <w:jc w:val="left"/>
        <w:rPr>
          <w:sz w:val="38"/>
        </w:rPr>
      </w:pPr>
      <w:r>
        <w:rPr>
          <w:color w:val="C6C6C6"/>
          <w:w w:val="105"/>
          <w:sz w:val="38"/>
          <w:shd w:fill="DDDDDD" w:color="auto" w:val="clear"/>
        </w:rPr>
        <w:t>悦</w:t>
      </w:r>
      <w:r>
        <w:rPr>
          <w:color w:val="3D3D3D"/>
          <w:w w:val="105"/>
          <w:sz w:val="38"/>
        </w:rPr>
        <w:t>暴</w:t>
      </w:r>
      <w:r>
        <w:rPr>
          <w:color w:val="3D3D3D"/>
          <w:w w:val="105"/>
          <w:sz w:val="38"/>
        </w:rPr>
        <w:t>露</w:t>
      </w:r>
      <w:r>
        <w:rPr>
          <w:color w:val="575757"/>
          <w:w w:val="105"/>
          <w:sz w:val="38"/>
        </w:rPr>
        <w:t>于</w:t>
      </w:r>
      <w:r>
        <w:rPr>
          <w:color w:val="3D3D3D"/>
          <w:w w:val="105"/>
          <w:sz w:val="38"/>
        </w:rPr>
        <w:t>炭</w:t>
      </w:r>
      <w:r>
        <w:rPr>
          <w:color w:val="3D3D3D"/>
          <w:w w:val="105"/>
          <w:sz w:val="38"/>
        </w:rPr>
        <w:t>疽</w:t>
      </w:r>
      <w:r>
        <w:rPr>
          <w:color w:val="3D3D3D"/>
          <w:w w:val="105"/>
          <w:sz w:val="38"/>
        </w:rPr>
        <w:t>的</w:t>
      </w:r>
      <w:r>
        <w:rPr>
          <w:color w:val="3D3D3D"/>
          <w:w w:val="105"/>
          <w:sz w:val="38"/>
        </w:rPr>
        <w:t>高</w:t>
      </w:r>
      <w:r>
        <w:rPr>
          <w:color w:val="3D3D3D"/>
          <w:w w:val="105"/>
          <w:sz w:val="38"/>
        </w:rPr>
        <w:t>危</w:t>
      </w:r>
      <w:r>
        <w:rPr>
          <w:color w:val="3D3D3D"/>
          <w:w w:val="105"/>
          <w:sz w:val="38"/>
        </w:rPr>
        <w:t>人</w:t>
      </w:r>
      <w:r>
        <w:rPr>
          <w:color w:val="3D3D3D"/>
          <w:w w:val="105"/>
          <w:sz w:val="38"/>
        </w:rPr>
        <w:t>群</w:t>
      </w:r>
      <w:r>
        <w:rPr>
          <w:color w:val="3D3D3D"/>
          <w:w w:val="105"/>
          <w:sz w:val="38"/>
        </w:rPr>
        <w:t>应</w:t>
      </w:r>
      <w:r>
        <w:rPr>
          <w:color w:val="575757"/>
          <w:w w:val="105"/>
          <w:sz w:val="38"/>
        </w:rPr>
        <w:t>接</w:t>
      </w:r>
      <w:r>
        <w:rPr>
          <w:color w:val="3D3D3D"/>
          <w:w w:val="105"/>
          <w:sz w:val="38"/>
        </w:rPr>
        <w:t>种</w:t>
      </w:r>
      <w:r>
        <w:rPr>
          <w:color w:val="3D3D3D"/>
          <w:w w:val="105"/>
          <w:sz w:val="38"/>
        </w:rPr>
        <w:t>疫</w:t>
      </w:r>
      <w:r>
        <w:rPr>
          <w:color w:val="3D3D3D"/>
          <w:spacing w:val="-10"/>
          <w:w w:val="105"/>
          <w:sz w:val="38"/>
        </w:rPr>
        <w:t>苗</w:t>
      </w:r>
    </w:p>
    <w:p>
      <w:pPr>
        <w:spacing w:before="141"/>
        <w:ind w:left="825" w:right="0" w:firstLine="0"/>
        <w:jc w:val="left"/>
        <w:rPr>
          <w:sz w:val="38"/>
        </w:rPr>
      </w:pPr>
      <w:r>
        <w:rPr>
          <w:rFonts w:ascii="Arial" w:eastAsia="Arial"/>
          <w:color w:val="B3B3B3"/>
          <w:w w:val="105"/>
          <w:sz w:val="23"/>
          <w:shd w:fill="DDDDDD" w:color="auto" w:val="clear"/>
        </w:rPr>
        <w:t>I</w:t>
      </w:r>
      <w:r>
        <w:rPr>
          <w:rFonts w:ascii="Arial" w:eastAsia="Arial"/>
          <w:color w:val="B3B3B3"/>
          <w:w w:val="105"/>
          <w:sz w:val="23"/>
        </w:rPr>
        <w:t>'</w:t>
      </w:r>
      <w:r>
        <w:rPr>
          <w:color w:val="575757"/>
          <w:w w:val="105"/>
          <w:sz w:val="38"/>
        </w:rPr>
        <w:t>暴</w:t>
      </w:r>
      <w:r>
        <w:rPr>
          <w:color w:val="3D3D3D"/>
          <w:w w:val="105"/>
          <w:sz w:val="38"/>
        </w:rPr>
        <w:t>露</w:t>
      </w:r>
      <w:r>
        <w:rPr>
          <w:color w:val="3D3D3D"/>
          <w:w w:val="105"/>
          <w:sz w:val="38"/>
        </w:rPr>
        <w:t>人</w:t>
      </w:r>
      <w:r>
        <w:rPr>
          <w:color w:val="3D3D3D"/>
          <w:w w:val="105"/>
          <w:sz w:val="38"/>
        </w:rPr>
        <w:t>群</w:t>
      </w:r>
      <w:r>
        <w:rPr>
          <w:color w:val="3D3D3D"/>
          <w:w w:val="105"/>
          <w:sz w:val="38"/>
        </w:rPr>
        <w:t>应</w:t>
      </w:r>
      <w:r>
        <w:rPr>
          <w:color w:val="575757"/>
          <w:w w:val="105"/>
          <w:sz w:val="38"/>
        </w:rPr>
        <w:t>立</w:t>
      </w:r>
      <w:r>
        <w:rPr>
          <w:color w:val="3D3D3D"/>
          <w:w w:val="105"/>
          <w:sz w:val="38"/>
        </w:rPr>
        <w:t>即</w:t>
      </w:r>
      <w:r>
        <w:rPr>
          <w:color w:val="3D3D3D"/>
          <w:w w:val="105"/>
          <w:sz w:val="38"/>
        </w:rPr>
        <w:t>给</w:t>
      </w:r>
      <w:r>
        <w:rPr>
          <w:color w:val="575757"/>
          <w:w w:val="105"/>
          <w:sz w:val="38"/>
        </w:rPr>
        <w:t>予</w:t>
      </w:r>
      <w:r>
        <w:rPr>
          <w:color w:val="3D3D3D"/>
          <w:w w:val="105"/>
          <w:sz w:val="38"/>
        </w:rPr>
        <w:t>抗</w:t>
      </w:r>
      <w:r>
        <w:rPr>
          <w:color w:val="575757"/>
          <w:w w:val="105"/>
          <w:sz w:val="38"/>
        </w:rPr>
        <w:t>生</w:t>
      </w:r>
      <w:r>
        <w:rPr>
          <w:color w:val="575757"/>
          <w:w w:val="105"/>
          <w:sz w:val="38"/>
        </w:rPr>
        <w:t>素</w:t>
      </w:r>
      <w:r>
        <w:rPr>
          <w:color w:val="3D3D3D"/>
          <w:w w:val="105"/>
          <w:sz w:val="38"/>
        </w:rPr>
        <w:t>以</w:t>
      </w:r>
      <w:r>
        <w:rPr>
          <w:color w:val="3D3D3D"/>
          <w:w w:val="105"/>
          <w:sz w:val="38"/>
        </w:rPr>
        <w:t>减</w:t>
      </w:r>
      <w:r>
        <w:rPr>
          <w:color w:val="575757"/>
          <w:w w:val="105"/>
          <w:sz w:val="38"/>
        </w:rPr>
        <w:t>少</w:t>
      </w:r>
      <w:r>
        <w:rPr>
          <w:color w:val="575757"/>
          <w:w w:val="105"/>
          <w:sz w:val="38"/>
        </w:rPr>
        <w:t>死</w:t>
      </w:r>
      <w:r>
        <w:rPr>
          <w:color w:val="575757"/>
          <w:w w:val="105"/>
          <w:sz w:val="38"/>
        </w:rPr>
        <w:t>亡</w:t>
      </w:r>
      <w:r>
        <w:rPr>
          <w:color w:val="575757"/>
          <w:spacing w:val="-10"/>
          <w:w w:val="105"/>
          <w:sz w:val="38"/>
        </w:rPr>
        <w:t>率</w:t>
      </w:r>
    </w:p>
    <w:p>
      <w:pPr>
        <w:spacing w:line="312" w:lineRule="auto" w:before="152"/>
        <w:ind w:left="636" w:right="0" w:firstLine="829"/>
        <w:jc w:val="both"/>
        <w:rPr>
          <w:sz w:val="38"/>
        </w:rPr>
      </w:pPr>
      <w:r>
        <w:rPr/>
        <w:pict>
          <v:shape style="position:absolute;margin-left:767.474243pt;margin-top:236.145721pt;width:28.9pt;height:28.85pt;mso-position-horizontal-relative:page;mso-position-vertical-relative:paragraph;z-index:15874048" type="#_x0000_t202" id="docshape25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75757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3D3D3D"/>
          <w:spacing w:val="-2"/>
          <w:sz w:val="38"/>
        </w:rPr>
        <w:t>野</w:t>
      </w:r>
      <w:r>
        <w:rPr>
          <w:color w:val="3D3D3D"/>
          <w:spacing w:val="-2"/>
          <w:sz w:val="38"/>
        </w:rPr>
        <w:t>生</w:t>
      </w:r>
      <w:r>
        <w:rPr>
          <w:color w:val="3D3D3D"/>
          <w:spacing w:val="-2"/>
          <w:sz w:val="38"/>
        </w:rPr>
        <w:t>的</w:t>
      </w:r>
      <w:r>
        <w:rPr>
          <w:color w:val="3D3D3D"/>
          <w:spacing w:val="-2"/>
          <w:sz w:val="38"/>
        </w:rPr>
        <w:t>或</w:t>
      </w:r>
      <w:r>
        <w:rPr>
          <w:color w:val="3D3D3D"/>
          <w:spacing w:val="-2"/>
          <w:sz w:val="38"/>
        </w:rPr>
        <w:t>放</w:t>
      </w:r>
      <w:r>
        <w:rPr>
          <w:color w:val="3D3D3D"/>
          <w:spacing w:val="-2"/>
          <w:sz w:val="38"/>
        </w:rPr>
        <w:t>牧</w:t>
      </w:r>
      <w:r>
        <w:rPr>
          <w:color w:val="3D3D3D"/>
          <w:spacing w:val="-2"/>
          <w:sz w:val="38"/>
        </w:rPr>
        <w:t>的</w:t>
      </w:r>
      <w:r>
        <w:rPr>
          <w:color w:val="3D3D3D"/>
          <w:spacing w:val="-2"/>
          <w:sz w:val="38"/>
        </w:rPr>
        <w:t>家</w:t>
      </w:r>
      <w:r>
        <w:rPr>
          <w:color w:val="3D3D3D"/>
          <w:spacing w:val="-2"/>
          <w:sz w:val="38"/>
        </w:rPr>
        <w:t>畜</w:t>
      </w:r>
      <w:r>
        <w:rPr>
          <w:color w:val="3D3D3D"/>
          <w:spacing w:val="-2"/>
          <w:sz w:val="38"/>
        </w:rPr>
        <w:t>也</w:t>
      </w:r>
      <w:r>
        <w:rPr>
          <w:color w:val="3D3D3D"/>
          <w:spacing w:val="-2"/>
          <w:sz w:val="38"/>
        </w:rPr>
        <w:t>可</w:t>
      </w:r>
      <w:r>
        <w:rPr>
          <w:color w:val="3D3D3D"/>
          <w:spacing w:val="-2"/>
          <w:sz w:val="38"/>
        </w:rPr>
        <w:t>感</w:t>
      </w:r>
      <w:r>
        <w:rPr>
          <w:color w:val="3D3D3D"/>
          <w:spacing w:val="-2"/>
          <w:sz w:val="38"/>
        </w:rPr>
        <w:t>染</w:t>
      </w:r>
      <w:r>
        <w:rPr>
          <w:color w:val="3D3D3D"/>
          <w:spacing w:val="-2"/>
          <w:sz w:val="38"/>
        </w:rPr>
        <w:t>炭</w:t>
      </w:r>
      <w:r>
        <w:rPr>
          <w:color w:val="3D3D3D"/>
          <w:spacing w:val="-2"/>
          <w:sz w:val="38"/>
        </w:rPr>
        <w:t>疽</w:t>
      </w:r>
      <w:r>
        <w:rPr>
          <w:color w:val="3D3D3D"/>
          <w:spacing w:val="-2"/>
          <w:sz w:val="38"/>
        </w:rPr>
        <w:t>，</w:t>
      </w:r>
      <w:r>
        <w:rPr>
          <w:color w:val="3D3D3D"/>
          <w:spacing w:val="-2"/>
          <w:sz w:val="38"/>
        </w:rPr>
        <w:t>如</w:t>
      </w:r>
      <w:r>
        <w:rPr>
          <w:color w:val="3D3D3D"/>
          <w:spacing w:val="-2"/>
          <w:sz w:val="38"/>
        </w:rPr>
        <w:t>牛</w:t>
      </w:r>
      <w:r>
        <w:rPr>
          <w:color w:val="3D3D3D"/>
          <w:spacing w:val="-2"/>
          <w:sz w:val="38"/>
        </w:rPr>
        <w:t>、</w:t>
      </w:r>
      <w:r>
        <w:rPr>
          <w:color w:val="3D3D3D"/>
          <w:spacing w:val="-2"/>
          <w:sz w:val="38"/>
        </w:rPr>
        <w:t>绵</w:t>
      </w:r>
      <w:r>
        <w:rPr>
          <w:color w:val="3D3D3D"/>
          <w:spacing w:val="-2"/>
          <w:sz w:val="38"/>
        </w:rPr>
        <w:t>羊</w:t>
      </w:r>
      <w:r>
        <w:rPr>
          <w:color w:val="3D3D3D"/>
          <w:spacing w:val="-2"/>
          <w:sz w:val="38"/>
        </w:rPr>
        <w:t>、</w:t>
      </w:r>
      <w:r>
        <w:rPr>
          <w:color w:val="3D3D3D"/>
          <w:spacing w:val="-2"/>
          <w:sz w:val="38"/>
        </w:rPr>
        <w:t>山</w:t>
      </w:r>
      <w:r>
        <w:rPr>
          <w:color w:val="575757"/>
          <w:spacing w:val="-2"/>
          <w:w w:val="105"/>
          <w:sz w:val="38"/>
        </w:rPr>
        <w:t>羊</w:t>
      </w:r>
      <w:r>
        <w:rPr>
          <w:color w:val="7C7C7C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炭</w:t>
      </w:r>
      <w:r>
        <w:rPr>
          <w:color w:val="3D3D3D"/>
          <w:spacing w:val="-2"/>
          <w:w w:val="105"/>
          <w:sz w:val="38"/>
        </w:rPr>
        <w:t>疽杆</w:t>
      </w:r>
      <w:r>
        <w:rPr>
          <w:color w:val="575757"/>
          <w:spacing w:val="-2"/>
          <w:w w:val="105"/>
          <w:sz w:val="38"/>
        </w:rPr>
        <w:t>菌产生</w:t>
      </w:r>
      <w:r>
        <w:rPr>
          <w:color w:val="3D3D3D"/>
          <w:spacing w:val="-2"/>
          <w:w w:val="105"/>
          <w:sz w:val="38"/>
        </w:rPr>
        <w:t>的抱</w:t>
      </w:r>
      <w:r>
        <w:rPr>
          <w:color w:val="575757"/>
          <w:spacing w:val="-2"/>
          <w:w w:val="105"/>
          <w:sz w:val="38"/>
        </w:rPr>
        <w:t>子</w:t>
      </w:r>
      <w:r>
        <w:rPr>
          <w:color w:val="3D3D3D"/>
          <w:spacing w:val="-2"/>
          <w:w w:val="105"/>
          <w:sz w:val="38"/>
        </w:rPr>
        <w:t>能在土壤中</w:t>
      </w:r>
      <w:r>
        <w:rPr>
          <w:color w:val="575757"/>
          <w:spacing w:val="-2"/>
          <w:w w:val="105"/>
          <w:sz w:val="38"/>
        </w:rPr>
        <w:t>存活</w:t>
      </w:r>
      <w:r>
        <w:rPr>
          <w:color w:val="3D3D3D"/>
          <w:spacing w:val="-2"/>
          <w:w w:val="105"/>
          <w:sz w:val="38"/>
        </w:rPr>
        <w:t>数十</w:t>
      </w:r>
      <w:r>
        <w:rPr>
          <w:color w:val="575757"/>
          <w:spacing w:val="-2"/>
          <w:w w:val="105"/>
          <w:sz w:val="38"/>
        </w:rPr>
        <w:t>年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放</w:t>
      </w:r>
      <w:r>
        <w:rPr>
          <w:color w:val="3D3D3D"/>
          <w:spacing w:val="-2"/>
          <w:w w:val="105"/>
          <w:sz w:val="38"/>
        </w:rPr>
        <w:t>牧</w:t>
      </w:r>
      <w:r>
        <w:rPr>
          <w:color w:val="3D3D3D"/>
          <w:spacing w:val="-2"/>
          <w:w w:val="105"/>
          <w:sz w:val="38"/>
        </w:rPr>
        <w:t>的动物接触或食人抱子</w:t>
      </w:r>
      <w:r>
        <w:rPr>
          <w:color w:val="575757"/>
          <w:spacing w:val="-2"/>
          <w:w w:val="105"/>
          <w:sz w:val="38"/>
        </w:rPr>
        <w:t>后</w:t>
      </w:r>
      <w:r>
        <w:rPr>
          <w:color w:val="3D3D3D"/>
          <w:spacing w:val="-2"/>
          <w:w w:val="105"/>
          <w:sz w:val="38"/>
        </w:rPr>
        <w:t>即可感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当</w:t>
      </w:r>
      <w:r>
        <w:rPr>
          <w:color w:val="3D3D3D"/>
          <w:spacing w:val="-2"/>
          <w:w w:val="105"/>
          <w:sz w:val="38"/>
        </w:rPr>
        <w:t>人接触到感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3D3D3D"/>
          <w:spacing w:val="-2"/>
          <w:w w:val="105"/>
          <w:sz w:val="38"/>
        </w:rPr>
        <w:t>的</w:t>
      </w:r>
      <w:r>
        <w:rPr>
          <w:color w:val="3D3D3D"/>
          <w:spacing w:val="-2"/>
          <w:sz w:val="38"/>
        </w:rPr>
        <w:t>动</w:t>
      </w:r>
      <w:r>
        <w:rPr>
          <w:color w:val="3D3D3D"/>
          <w:spacing w:val="-2"/>
          <w:sz w:val="38"/>
        </w:rPr>
        <w:t>物</w:t>
      </w:r>
      <w:r>
        <w:rPr>
          <w:color w:val="3D3D3D"/>
          <w:spacing w:val="-2"/>
          <w:sz w:val="38"/>
        </w:rPr>
        <w:t>或</w:t>
      </w:r>
      <w:r>
        <w:rPr>
          <w:color w:val="3D3D3D"/>
          <w:spacing w:val="-2"/>
          <w:sz w:val="38"/>
        </w:rPr>
        <w:t>动</w:t>
      </w:r>
      <w:r>
        <w:rPr>
          <w:color w:val="3D3D3D"/>
          <w:spacing w:val="-2"/>
          <w:sz w:val="38"/>
        </w:rPr>
        <w:t>物</w:t>
      </w:r>
      <w:r>
        <w:rPr>
          <w:color w:val="3D3D3D"/>
          <w:spacing w:val="-2"/>
          <w:sz w:val="38"/>
        </w:rPr>
        <w:t>产</w:t>
      </w:r>
      <w:r>
        <w:rPr>
          <w:color w:val="3D3D3D"/>
          <w:spacing w:val="-2"/>
          <w:sz w:val="38"/>
        </w:rPr>
        <w:t>品</w:t>
      </w:r>
      <w:r>
        <w:rPr>
          <w:color w:val="575757"/>
          <w:spacing w:val="-2"/>
          <w:sz w:val="38"/>
        </w:rPr>
        <w:t>（</w:t>
      </w:r>
      <w:r>
        <w:rPr>
          <w:color w:val="3D3D3D"/>
          <w:spacing w:val="-2"/>
          <w:sz w:val="38"/>
        </w:rPr>
        <w:t>如</w:t>
      </w:r>
      <w:r>
        <w:rPr>
          <w:color w:val="575757"/>
          <w:spacing w:val="-2"/>
          <w:sz w:val="38"/>
        </w:rPr>
        <w:t>羊</w:t>
      </w:r>
      <w:r>
        <w:rPr>
          <w:color w:val="575757"/>
          <w:spacing w:val="-2"/>
          <w:sz w:val="38"/>
        </w:rPr>
        <w:t>毛</w:t>
      </w:r>
      <w:r>
        <w:rPr>
          <w:color w:val="575757"/>
          <w:spacing w:val="-2"/>
          <w:sz w:val="38"/>
        </w:rPr>
        <w:t>、</w:t>
      </w:r>
      <w:r>
        <w:rPr>
          <w:color w:val="575757"/>
          <w:spacing w:val="-2"/>
          <w:sz w:val="38"/>
        </w:rPr>
        <w:t>兽</w:t>
      </w:r>
      <w:r>
        <w:rPr>
          <w:color w:val="3D3D3D"/>
          <w:spacing w:val="-2"/>
          <w:sz w:val="38"/>
        </w:rPr>
        <w:t>皮</w:t>
      </w:r>
      <w:r>
        <w:rPr>
          <w:color w:val="3D3D3D"/>
          <w:spacing w:val="-2"/>
          <w:sz w:val="38"/>
        </w:rPr>
        <w:t>和</w:t>
      </w:r>
      <w:r>
        <w:rPr>
          <w:color w:val="3D3D3D"/>
          <w:spacing w:val="-2"/>
          <w:sz w:val="38"/>
        </w:rPr>
        <w:t>毛</w:t>
      </w:r>
      <w:r>
        <w:rPr>
          <w:color w:val="3D3D3D"/>
          <w:spacing w:val="-2"/>
          <w:sz w:val="38"/>
        </w:rPr>
        <w:t>发</w:t>
      </w:r>
      <w:r>
        <w:rPr>
          <w:color w:val="575757"/>
          <w:spacing w:val="-2"/>
          <w:sz w:val="38"/>
        </w:rPr>
        <w:t>）</w:t>
      </w:r>
      <w:r>
        <w:rPr>
          <w:color w:val="999999"/>
          <w:spacing w:val="-2"/>
          <w:sz w:val="38"/>
        </w:rPr>
        <w:t>。</w:t>
      </w:r>
      <w:r>
        <w:rPr>
          <w:color w:val="3D3D3D"/>
          <w:spacing w:val="-2"/>
          <w:sz w:val="38"/>
        </w:rPr>
        <w:t>抱</w:t>
      </w:r>
      <w:r>
        <w:rPr>
          <w:color w:val="575757"/>
          <w:spacing w:val="-2"/>
          <w:sz w:val="38"/>
        </w:rPr>
        <w:t>子</w:t>
      </w:r>
      <w:r>
        <w:rPr>
          <w:color w:val="3D3D3D"/>
          <w:spacing w:val="-2"/>
          <w:sz w:val="38"/>
        </w:rPr>
        <w:t>可</w:t>
      </w:r>
      <w:r>
        <w:rPr>
          <w:color w:val="3D3D3D"/>
          <w:spacing w:val="-2"/>
          <w:sz w:val="38"/>
        </w:rPr>
        <w:t>在</w:t>
      </w:r>
      <w:r>
        <w:rPr>
          <w:color w:val="575757"/>
          <w:spacing w:val="-2"/>
          <w:sz w:val="38"/>
        </w:rPr>
        <w:t>动</w:t>
      </w:r>
      <w:r>
        <w:rPr>
          <w:color w:val="3D3D3D"/>
          <w:spacing w:val="-2"/>
          <w:sz w:val="38"/>
        </w:rPr>
        <w:t>物</w:t>
      </w:r>
      <w:r>
        <w:rPr>
          <w:color w:val="3D3D3D"/>
          <w:spacing w:val="-2"/>
          <w:w w:val="105"/>
          <w:sz w:val="38"/>
        </w:rPr>
        <w:t>产品中</w:t>
      </w:r>
      <w:r>
        <w:rPr>
          <w:color w:val="575757"/>
          <w:spacing w:val="-2"/>
          <w:w w:val="105"/>
          <w:sz w:val="38"/>
        </w:rPr>
        <w:t>存</w:t>
      </w:r>
      <w:r>
        <w:rPr>
          <w:color w:val="3D3D3D"/>
          <w:spacing w:val="-2"/>
          <w:w w:val="105"/>
          <w:sz w:val="38"/>
        </w:rPr>
        <w:t>活数十</w:t>
      </w:r>
      <w:r>
        <w:rPr>
          <w:color w:val="575757"/>
          <w:spacing w:val="-2"/>
          <w:w w:val="105"/>
          <w:sz w:val="38"/>
        </w:rPr>
        <w:t>年</w:t>
      </w:r>
      <w:r>
        <w:rPr>
          <w:color w:val="3D3D3D"/>
          <w:spacing w:val="-2"/>
          <w:w w:val="105"/>
          <w:sz w:val="38"/>
        </w:rPr>
        <w:t>，也不</w:t>
      </w:r>
      <w:r>
        <w:rPr>
          <w:color w:val="575757"/>
          <w:spacing w:val="-2"/>
          <w:w w:val="105"/>
          <w:sz w:val="38"/>
        </w:rPr>
        <w:t>易</w:t>
      </w:r>
      <w:r>
        <w:rPr>
          <w:color w:val="3D3D3D"/>
          <w:spacing w:val="-2"/>
          <w:w w:val="105"/>
          <w:sz w:val="38"/>
        </w:rPr>
        <w:t>被低温或</w:t>
      </w:r>
      <w:r>
        <w:rPr>
          <w:color w:val="575757"/>
          <w:spacing w:val="-2"/>
          <w:w w:val="105"/>
          <w:sz w:val="38"/>
        </w:rPr>
        <w:t>高</w:t>
      </w:r>
      <w:r>
        <w:rPr>
          <w:color w:val="3D3D3D"/>
          <w:spacing w:val="-2"/>
          <w:w w:val="105"/>
          <w:sz w:val="38"/>
        </w:rPr>
        <w:t>温</w:t>
      </w:r>
      <w:r>
        <w:rPr>
          <w:color w:val="575757"/>
          <w:spacing w:val="-2"/>
          <w:w w:val="105"/>
          <w:sz w:val="38"/>
        </w:rPr>
        <w:t>杀灭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甚至</w:t>
      </w:r>
      <w:r>
        <w:rPr>
          <w:color w:val="3D3D3D"/>
          <w:spacing w:val="-2"/>
          <w:w w:val="105"/>
          <w:sz w:val="38"/>
        </w:rPr>
        <w:t>极</w:t>
      </w:r>
      <w:r>
        <w:rPr>
          <w:color w:val="3D3D3D"/>
          <w:spacing w:val="-2"/>
          <w:w w:val="105"/>
          <w:sz w:val="38"/>
        </w:rPr>
        <w:t>小的接触也可能导致感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575757"/>
          <w:spacing w:val="-2"/>
          <w:w w:val="105"/>
          <w:sz w:val="38"/>
        </w:rPr>
        <w:t>尽管</w:t>
      </w:r>
      <w:r>
        <w:rPr>
          <w:color w:val="3D3D3D"/>
          <w:spacing w:val="-2"/>
          <w:w w:val="105"/>
          <w:sz w:val="38"/>
        </w:rPr>
        <w:t>患者通</w:t>
      </w:r>
      <w:r>
        <w:rPr>
          <w:color w:val="575757"/>
          <w:spacing w:val="-2"/>
          <w:w w:val="105"/>
          <w:sz w:val="38"/>
        </w:rPr>
        <w:t>常是</w:t>
      </w:r>
      <w:r>
        <w:rPr>
          <w:color w:val="3D3D3D"/>
          <w:spacing w:val="-2"/>
          <w:w w:val="105"/>
          <w:sz w:val="38"/>
        </w:rPr>
        <w:t>通过皮肤接</w:t>
      </w:r>
      <w:r>
        <w:rPr>
          <w:color w:val="3D3D3D"/>
          <w:spacing w:val="-2"/>
          <w:w w:val="105"/>
          <w:sz w:val="38"/>
        </w:rPr>
        <w:t>触</w:t>
      </w:r>
      <w:r>
        <w:rPr>
          <w:color w:val="3D3D3D"/>
          <w:spacing w:val="-2"/>
          <w:w w:val="105"/>
          <w:sz w:val="38"/>
        </w:rPr>
        <w:t>感</w:t>
      </w:r>
      <w:r>
        <w:rPr>
          <w:color w:val="3D3D3D"/>
          <w:spacing w:val="-2"/>
          <w:w w:val="105"/>
          <w:sz w:val="38"/>
        </w:rPr>
        <w:t>染</w:t>
      </w:r>
      <w:r>
        <w:rPr>
          <w:color w:val="3D3D3D"/>
          <w:spacing w:val="-2"/>
          <w:w w:val="105"/>
          <w:sz w:val="38"/>
        </w:rPr>
        <w:t>，</w:t>
      </w:r>
      <w:r>
        <w:rPr>
          <w:color w:val="3D3D3D"/>
          <w:spacing w:val="-2"/>
          <w:w w:val="105"/>
          <w:sz w:val="38"/>
        </w:rPr>
        <w:t>也</w:t>
      </w:r>
      <w:r>
        <w:rPr>
          <w:color w:val="3D3D3D"/>
          <w:spacing w:val="-2"/>
          <w:w w:val="105"/>
          <w:sz w:val="38"/>
        </w:rPr>
        <w:t>可</w:t>
      </w:r>
      <w:r>
        <w:rPr>
          <w:color w:val="3D3D3D"/>
          <w:spacing w:val="-2"/>
          <w:w w:val="105"/>
          <w:sz w:val="38"/>
        </w:rPr>
        <w:t>因</w:t>
      </w:r>
      <w:r>
        <w:rPr>
          <w:color w:val="3D3D3D"/>
          <w:spacing w:val="-2"/>
          <w:w w:val="105"/>
          <w:sz w:val="38"/>
        </w:rPr>
        <w:t>吸</w:t>
      </w:r>
      <w:r>
        <w:rPr>
          <w:color w:val="3D3D3D"/>
          <w:spacing w:val="-2"/>
          <w:w w:val="105"/>
          <w:sz w:val="38"/>
        </w:rPr>
        <w:t>入</w:t>
      </w:r>
      <w:r>
        <w:rPr>
          <w:color w:val="3D3D3D"/>
          <w:spacing w:val="-2"/>
          <w:w w:val="105"/>
          <w:sz w:val="38"/>
        </w:rPr>
        <w:t>抱</w:t>
      </w:r>
      <w:r>
        <w:rPr>
          <w:color w:val="3D3D3D"/>
          <w:spacing w:val="-2"/>
          <w:w w:val="105"/>
          <w:sz w:val="38"/>
        </w:rPr>
        <w:t>子</w:t>
      </w:r>
      <w:r>
        <w:rPr>
          <w:color w:val="3D3D3D"/>
          <w:spacing w:val="-2"/>
          <w:w w:val="105"/>
          <w:sz w:val="38"/>
        </w:rPr>
        <w:t>或</w:t>
      </w:r>
      <w:r>
        <w:rPr>
          <w:color w:val="3D3D3D"/>
          <w:spacing w:val="-2"/>
          <w:w w:val="105"/>
          <w:sz w:val="38"/>
        </w:rPr>
        <w:t>食</w:t>
      </w:r>
      <w:r>
        <w:rPr>
          <w:color w:val="3D3D3D"/>
          <w:spacing w:val="-2"/>
          <w:w w:val="105"/>
          <w:sz w:val="38"/>
        </w:rPr>
        <w:t>入</w:t>
      </w:r>
      <w:r>
        <w:rPr>
          <w:color w:val="3D3D3D"/>
          <w:spacing w:val="-2"/>
          <w:w w:val="105"/>
          <w:sz w:val="38"/>
        </w:rPr>
        <w:t>被</w:t>
      </w:r>
      <w:r>
        <w:rPr>
          <w:color w:val="3D3D3D"/>
          <w:spacing w:val="-2"/>
          <w:w w:val="105"/>
          <w:sz w:val="38"/>
        </w:rPr>
        <w:t>污</w:t>
      </w:r>
      <w:r>
        <w:rPr>
          <w:color w:val="3D3D3D"/>
          <w:spacing w:val="-2"/>
          <w:w w:val="105"/>
          <w:sz w:val="38"/>
        </w:rPr>
        <w:t>染</w:t>
      </w:r>
      <w:r>
        <w:rPr>
          <w:color w:val="3D3D3D"/>
          <w:spacing w:val="-2"/>
          <w:w w:val="105"/>
          <w:sz w:val="38"/>
        </w:rPr>
        <w:t>的</w:t>
      </w:r>
      <w:r>
        <w:rPr>
          <w:color w:val="3D3D3D"/>
          <w:spacing w:val="-2"/>
          <w:w w:val="105"/>
          <w:sz w:val="38"/>
        </w:rPr>
        <w:t>未</w:t>
      </w:r>
      <w:r>
        <w:rPr>
          <w:color w:val="3D3D3D"/>
          <w:spacing w:val="-2"/>
          <w:w w:val="105"/>
          <w:sz w:val="38"/>
        </w:rPr>
        <w:t>煮</w:t>
      </w:r>
      <w:r>
        <w:rPr>
          <w:color w:val="3D3D3D"/>
          <w:spacing w:val="-2"/>
          <w:w w:val="105"/>
          <w:sz w:val="38"/>
        </w:rPr>
        <w:t>熟</w:t>
      </w:r>
      <w:r>
        <w:rPr>
          <w:color w:val="3D3D3D"/>
          <w:spacing w:val="-2"/>
          <w:w w:val="105"/>
          <w:sz w:val="38"/>
        </w:rPr>
        <w:t>的</w:t>
      </w:r>
      <w:r>
        <w:rPr>
          <w:color w:val="3D3D3D"/>
          <w:spacing w:val="-2"/>
          <w:w w:val="105"/>
          <w:sz w:val="38"/>
        </w:rPr>
        <w:t>肉</w:t>
      </w:r>
      <w:r>
        <w:rPr>
          <w:color w:val="3D3D3D"/>
          <w:spacing w:val="-2"/>
          <w:w w:val="105"/>
          <w:sz w:val="38"/>
        </w:rPr>
        <w:t>类</w:t>
      </w:r>
    </w:p>
    <w:p>
      <w:pPr>
        <w:spacing w:before="19"/>
        <w:ind w:left="655" w:right="0" w:firstLine="0"/>
        <w:jc w:val="left"/>
        <w:rPr>
          <w:sz w:val="38"/>
        </w:rPr>
      </w:pPr>
      <w:r>
        <w:rPr/>
        <w:br w:type="column"/>
      </w:r>
      <w:r>
        <w:rPr>
          <w:color w:val="3D3D3D"/>
          <w:w w:val="105"/>
          <w:sz w:val="38"/>
        </w:rPr>
        <w:t>而</w:t>
      </w:r>
      <w:r>
        <w:rPr>
          <w:color w:val="575757"/>
          <w:w w:val="105"/>
          <w:sz w:val="38"/>
        </w:rPr>
        <w:t>感</w:t>
      </w:r>
      <w:r>
        <w:rPr>
          <w:color w:val="575757"/>
          <w:w w:val="105"/>
          <w:sz w:val="38"/>
        </w:rPr>
        <w:t>染</w:t>
      </w:r>
      <w:r>
        <w:rPr>
          <w:color w:val="999999"/>
          <w:w w:val="105"/>
          <w:sz w:val="38"/>
        </w:rPr>
        <w:t>。</w:t>
      </w:r>
      <w:r>
        <w:rPr>
          <w:color w:val="575757"/>
          <w:w w:val="105"/>
          <w:sz w:val="38"/>
        </w:rPr>
        <w:t>炭</w:t>
      </w:r>
      <w:r>
        <w:rPr>
          <w:color w:val="575757"/>
          <w:w w:val="105"/>
          <w:sz w:val="38"/>
        </w:rPr>
        <w:t>疽</w:t>
      </w:r>
      <w:r>
        <w:rPr>
          <w:color w:val="575757"/>
          <w:w w:val="105"/>
          <w:sz w:val="38"/>
        </w:rPr>
        <w:t>不</w:t>
      </w:r>
      <w:r>
        <w:rPr>
          <w:color w:val="575757"/>
          <w:w w:val="105"/>
          <w:sz w:val="38"/>
        </w:rPr>
        <w:t>会</w:t>
      </w:r>
      <w:r>
        <w:rPr>
          <w:color w:val="575757"/>
          <w:w w:val="105"/>
          <w:sz w:val="38"/>
        </w:rPr>
        <w:t>在</w:t>
      </w:r>
      <w:r>
        <w:rPr>
          <w:color w:val="575757"/>
          <w:w w:val="105"/>
          <w:sz w:val="38"/>
        </w:rPr>
        <w:t>人</w:t>
      </w:r>
      <w:r>
        <w:rPr>
          <w:color w:val="575757"/>
          <w:w w:val="105"/>
          <w:sz w:val="38"/>
        </w:rPr>
        <w:t>与</w:t>
      </w:r>
      <w:r>
        <w:rPr>
          <w:color w:val="3D3D3D"/>
          <w:w w:val="105"/>
          <w:sz w:val="38"/>
        </w:rPr>
        <w:t>人</w:t>
      </w:r>
      <w:r>
        <w:rPr>
          <w:color w:val="575757"/>
          <w:w w:val="105"/>
          <w:sz w:val="38"/>
        </w:rPr>
        <w:t>之</w:t>
      </w:r>
      <w:r>
        <w:rPr>
          <w:color w:val="3D3D3D"/>
          <w:w w:val="105"/>
          <w:sz w:val="38"/>
        </w:rPr>
        <w:t>间</w:t>
      </w:r>
      <w:r>
        <w:rPr>
          <w:color w:val="575757"/>
          <w:w w:val="105"/>
          <w:sz w:val="38"/>
        </w:rPr>
        <w:t>传</w:t>
      </w:r>
      <w:r>
        <w:rPr>
          <w:color w:val="3D3D3D"/>
          <w:w w:val="105"/>
          <w:sz w:val="38"/>
        </w:rPr>
        <w:t>播</w:t>
      </w:r>
      <w:r>
        <w:rPr>
          <w:color w:val="999999"/>
          <w:spacing w:val="-10"/>
          <w:w w:val="105"/>
          <w:sz w:val="38"/>
        </w:rPr>
        <w:t>。</w:t>
      </w:r>
    </w:p>
    <w:p>
      <w:pPr>
        <w:spacing w:line="314" w:lineRule="auto" w:before="141"/>
        <w:ind w:left="656" w:right="793" w:firstLine="819"/>
        <w:jc w:val="left"/>
        <w:rPr>
          <w:sz w:val="38"/>
        </w:rPr>
      </w:pPr>
      <w:r>
        <w:rPr>
          <w:color w:val="575757"/>
          <w:spacing w:val="-2"/>
          <w:w w:val="105"/>
          <w:sz w:val="38"/>
        </w:rPr>
        <w:t>炭</w:t>
      </w:r>
      <w:r>
        <w:rPr>
          <w:color w:val="575757"/>
          <w:spacing w:val="-2"/>
          <w:w w:val="105"/>
          <w:sz w:val="38"/>
        </w:rPr>
        <w:t>疽</w:t>
      </w:r>
      <w:r>
        <w:rPr>
          <w:color w:val="575757"/>
          <w:spacing w:val="-2"/>
          <w:w w:val="105"/>
          <w:sz w:val="38"/>
        </w:rPr>
        <w:t>是</w:t>
      </w:r>
      <w:r>
        <w:rPr>
          <w:color w:val="575757"/>
          <w:spacing w:val="-2"/>
          <w:w w:val="105"/>
          <w:sz w:val="38"/>
        </w:rPr>
        <w:t>一</w:t>
      </w:r>
      <w:r>
        <w:rPr>
          <w:color w:val="575757"/>
          <w:spacing w:val="-2"/>
          <w:w w:val="105"/>
          <w:sz w:val="38"/>
        </w:rPr>
        <w:t>种</w:t>
      </w:r>
      <w:r>
        <w:rPr>
          <w:color w:val="575757"/>
          <w:spacing w:val="-2"/>
          <w:w w:val="105"/>
          <w:sz w:val="38"/>
        </w:rPr>
        <w:t>潜</w:t>
      </w:r>
      <w:r>
        <w:rPr>
          <w:color w:val="575757"/>
          <w:spacing w:val="-2"/>
          <w:w w:val="105"/>
          <w:sz w:val="38"/>
        </w:rPr>
        <w:t>在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生</w:t>
      </w:r>
      <w:r>
        <w:rPr>
          <w:color w:val="575757"/>
          <w:spacing w:val="-2"/>
          <w:w w:val="105"/>
          <w:sz w:val="38"/>
        </w:rPr>
        <w:t>物</w:t>
      </w:r>
      <w:r>
        <w:rPr>
          <w:color w:val="575757"/>
          <w:spacing w:val="-2"/>
          <w:w w:val="105"/>
          <w:sz w:val="38"/>
        </w:rPr>
        <w:t>武</w:t>
      </w:r>
      <w:r>
        <w:rPr>
          <w:color w:val="575757"/>
          <w:spacing w:val="-2"/>
          <w:w w:val="105"/>
          <w:sz w:val="38"/>
        </w:rPr>
        <w:t>器</w:t>
      </w:r>
      <w:r>
        <w:rPr>
          <w:color w:val="575757"/>
          <w:spacing w:val="-2"/>
          <w:w w:val="105"/>
          <w:sz w:val="38"/>
        </w:rPr>
        <w:t>，</w:t>
      </w:r>
      <w:r>
        <w:rPr>
          <w:color w:val="575757"/>
          <w:spacing w:val="-2"/>
          <w:w w:val="105"/>
          <w:sz w:val="38"/>
        </w:rPr>
        <w:t>因</w:t>
      </w:r>
      <w:r>
        <w:rPr>
          <w:color w:val="575757"/>
          <w:spacing w:val="-2"/>
          <w:w w:val="105"/>
          <w:sz w:val="38"/>
        </w:rPr>
        <w:t>为</w:t>
      </w:r>
      <w:r>
        <w:rPr>
          <w:color w:val="575757"/>
          <w:spacing w:val="-2"/>
          <w:w w:val="105"/>
          <w:sz w:val="38"/>
        </w:rPr>
        <w:t>炭</w:t>
      </w:r>
      <w:r>
        <w:rPr>
          <w:color w:val="575757"/>
          <w:spacing w:val="-2"/>
          <w:w w:val="105"/>
          <w:sz w:val="38"/>
        </w:rPr>
        <w:t>疽</w:t>
      </w:r>
      <w:r>
        <w:rPr>
          <w:color w:val="575757"/>
          <w:spacing w:val="-2"/>
          <w:w w:val="105"/>
          <w:sz w:val="38"/>
        </w:rPr>
        <w:t>抱</w:t>
      </w:r>
      <w:r>
        <w:rPr>
          <w:color w:val="575757"/>
          <w:spacing w:val="-2"/>
          <w:w w:val="105"/>
          <w:sz w:val="38"/>
        </w:rPr>
        <w:t>子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以</w:t>
      </w:r>
      <w:r>
        <w:rPr>
          <w:color w:val="575757"/>
          <w:spacing w:val="-2"/>
          <w:w w:val="105"/>
          <w:sz w:val="38"/>
        </w:rPr>
        <w:t>通</w:t>
      </w:r>
      <w:r>
        <w:rPr>
          <w:color w:val="575757"/>
          <w:spacing w:val="-2"/>
          <w:w w:val="105"/>
          <w:sz w:val="38"/>
        </w:rPr>
        <w:t>过</w:t>
      </w:r>
      <w:r>
        <w:rPr>
          <w:color w:val="575757"/>
          <w:spacing w:val="-2"/>
          <w:w w:val="105"/>
          <w:sz w:val="38"/>
        </w:rPr>
        <w:t>空</w:t>
      </w:r>
      <w:r>
        <w:rPr>
          <w:color w:val="575757"/>
          <w:spacing w:val="-2"/>
          <w:w w:val="105"/>
          <w:sz w:val="38"/>
        </w:rPr>
        <w:t>气</w:t>
      </w:r>
      <w:r>
        <w:rPr>
          <w:color w:val="575757"/>
          <w:spacing w:val="-2"/>
          <w:w w:val="105"/>
          <w:sz w:val="38"/>
        </w:rPr>
        <w:t>和</w:t>
      </w:r>
      <w:r>
        <w:rPr>
          <w:color w:val="575757"/>
          <w:spacing w:val="-2"/>
          <w:w w:val="105"/>
          <w:sz w:val="38"/>
        </w:rPr>
        <w:t>吸</w:t>
      </w:r>
      <w:r>
        <w:rPr>
          <w:color w:val="575757"/>
          <w:spacing w:val="-2"/>
          <w:w w:val="105"/>
          <w:sz w:val="38"/>
        </w:rPr>
        <w:t>入</w:t>
      </w:r>
      <w:r>
        <w:rPr>
          <w:color w:val="575757"/>
          <w:spacing w:val="-2"/>
          <w:w w:val="105"/>
          <w:sz w:val="38"/>
        </w:rPr>
        <w:t>传</w:t>
      </w:r>
      <w:r>
        <w:rPr>
          <w:color w:val="575757"/>
          <w:spacing w:val="-2"/>
          <w:w w:val="105"/>
          <w:sz w:val="38"/>
        </w:rPr>
        <w:t>播</w:t>
      </w:r>
      <w:r>
        <w:rPr>
          <w:color w:val="575757"/>
          <w:spacing w:val="-2"/>
          <w:w w:val="105"/>
          <w:sz w:val="38"/>
        </w:rPr>
        <w:t>。</w:t>
      </w:r>
    </w:p>
    <w:p>
      <w:pPr>
        <w:spacing w:line="314" w:lineRule="auto" w:before="0"/>
        <w:ind w:left="673" w:right="710" w:firstLine="802"/>
        <w:jc w:val="left"/>
        <w:rPr>
          <w:sz w:val="38"/>
        </w:rPr>
      </w:pPr>
      <w:r>
        <w:rPr>
          <w:color w:val="575757"/>
          <w:spacing w:val="-2"/>
          <w:w w:val="105"/>
          <w:sz w:val="38"/>
        </w:rPr>
        <w:t>炭</w:t>
      </w:r>
      <w:r>
        <w:rPr>
          <w:color w:val="575757"/>
          <w:spacing w:val="-2"/>
          <w:w w:val="105"/>
          <w:sz w:val="38"/>
        </w:rPr>
        <w:t>疽</w:t>
      </w:r>
      <w:r>
        <w:rPr>
          <w:color w:val="575757"/>
          <w:spacing w:val="-2"/>
          <w:w w:val="105"/>
          <w:sz w:val="38"/>
        </w:rPr>
        <w:t>杆</w:t>
      </w:r>
      <w:r>
        <w:rPr>
          <w:color w:val="575757"/>
          <w:spacing w:val="-2"/>
          <w:w w:val="105"/>
          <w:sz w:val="38"/>
        </w:rPr>
        <w:t>菌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575757"/>
          <w:spacing w:val="-2"/>
          <w:w w:val="105"/>
          <w:sz w:val="38"/>
        </w:rPr>
        <w:t>以</w:t>
      </w:r>
      <w:r>
        <w:rPr>
          <w:color w:val="575757"/>
          <w:spacing w:val="-2"/>
          <w:w w:val="105"/>
          <w:sz w:val="38"/>
        </w:rPr>
        <w:t>分</w:t>
      </w:r>
      <w:r>
        <w:rPr>
          <w:color w:val="575757"/>
          <w:spacing w:val="-2"/>
          <w:w w:val="105"/>
          <w:sz w:val="38"/>
        </w:rPr>
        <w:t>泌</w:t>
      </w:r>
      <w:r>
        <w:rPr>
          <w:color w:val="575757"/>
          <w:spacing w:val="-2"/>
          <w:w w:val="105"/>
          <w:sz w:val="38"/>
        </w:rPr>
        <w:t>数</w:t>
      </w:r>
      <w:r>
        <w:rPr>
          <w:color w:val="575757"/>
          <w:spacing w:val="-2"/>
          <w:w w:val="105"/>
          <w:sz w:val="38"/>
        </w:rPr>
        <w:t>种</w:t>
      </w:r>
      <w:r>
        <w:rPr>
          <w:color w:val="575757"/>
          <w:spacing w:val="-2"/>
          <w:w w:val="105"/>
          <w:sz w:val="38"/>
        </w:rPr>
        <w:t>引</w:t>
      </w:r>
      <w:r>
        <w:rPr>
          <w:color w:val="575757"/>
          <w:spacing w:val="-2"/>
          <w:w w:val="105"/>
          <w:sz w:val="38"/>
        </w:rPr>
        <w:t>起</w:t>
      </w:r>
      <w:r>
        <w:rPr>
          <w:color w:val="575757"/>
          <w:spacing w:val="-2"/>
          <w:w w:val="105"/>
          <w:sz w:val="38"/>
        </w:rPr>
        <w:t>不</w:t>
      </w:r>
      <w:r>
        <w:rPr>
          <w:color w:val="575757"/>
          <w:spacing w:val="-2"/>
          <w:w w:val="105"/>
          <w:sz w:val="38"/>
        </w:rPr>
        <w:t>同</w:t>
      </w:r>
      <w:r>
        <w:rPr>
          <w:color w:val="575757"/>
          <w:spacing w:val="-2"/>
          <w:w w:val="105"/>
          <w:sz w:val="38"/>
        </w:rPr>
        <w:t>临</w:t>
      </w:r>
      <w:r>
        <w:rPr>
          <w:color w:val="575757"/>
          <w:spacing w:val="-2"/>
          <w:w w:val="105"/>
          <w:sz w:val="38"/>
        </w:rPr>
        <w:t>床</w:t>
      </w:r>
      <w:r>
        <w:rPr>
          <w:color w:val="575757"/>
          <w:spacing w:val="-2"/>
          <w:w w:val="105"/>
          <w:sz w:val="38"/>
        </w:rPr>
        <w:t>症</w:t>
      </w:r>
      <w:r>
        <w:rPr>
          <w:color w:val="575757"/>
          <w:spacing w:val="-2"/>
          <w:w w:val="105"/>
          <w:sz w:val="38"/>
        </w:rPr>
        <w:t>状</w:t>
      </w:r>
      <w:r>
        <w:rPr>
          <w:color w:val="575757"/>
          <w:spacing w:val="-2"/>
          <w:w w:val="105"/>
          <w:sz w:val="38"/>
        </w:rPr>
        <w:t>的</w:t>
      </w:r>
      <w:r>
        <w:rPr>
          <w:color w:val="575757"/>
          <w:spacing w:val="-2"/>
          <w:w w:val="105"/>
          <w:sz w:val="38"/>
        </w:rPr>
        <w:t>毒</w:t>
      </w:r>
      <w:r>
        <w:rPr>
          <w:color w:val="575757"/>
          <w:spacing w:val="-2"/>
          <w:w w:val="105"/>
          <w:sz w:val="38"/>
        </w:rPr>
        <w:t>素</w:t>
      </w:r>
      <w:r>
        <w:rPr>
          <w:color w:val="575757"/>
          <w:spacing w:val="-2"/>
          <w:w w:val="105"/>
          <w:sz w:val="38"/>
        </w:rPr>
        <w:t>。</w:t>
      </w:r>
      <w:r>
        <w:rPr>
          <w:color w:val="3D3D3D"/>
          <w:spacing w:val="-6"/>
          <w:w w:val="105"/>
          <w:sz w:val="38"/>
        </w:rPr>
        <w:t>症</w:t>
      </w:r>
      <w:r>
        <w:rPr>
          <w:color w:val="3D3D3D"/>
          <w:spacing w:val="-6"/>
          <w:w w:val="105"/>
          <w:sz w:val="38"/>
        </w:rPr>
        <w:t>状</w:t>
      </w:r>
    </w:p>
    <w:p>
      <w:pPr>
        <w:spacing w:line="307" w:lineRule="auto" w:before="0"/>
        <w:ind w:left="661" w:right="843" w:firstLine="806"/>
        <w:jc w:val="left"/>
        <w:rPr>
          <w:sz w:val="38"/>
        </w:rPr>
      </w:pPr>
      <w:r>
        <w:rPr>
          <w:color w:val="575757"/>
          <w:spacing w:val="-2"/>
          <w:sz w:val="38"/>
        </w:rPr>
        <w:t>症</w:t>
      </w:r>
      <w:r>
        <w:rPr>
          <w:color w:val="3D3D3D"/>
          <w:spacing w:val="-2"/>
          <w:sz w:val="38"/>
        </w:rPr>
        <w:t>状的</w:t>
      </w:r>
      <w:r>
        <w:rPr>
          <w:color w:val="575757"/>
          <w:spacing w:val="-2"/>
          <w:sz w:val="38"/>
        </w:rPr>
        <w:t>多</w:t>
      </w:r>
      <w:r>
        <w:rPr>
          <w:color w:val="3D3D3D"/>
          <w:spacing w:val="-2"/>
          <w:sz w:val="38"/>
        </w:rPr>
        <w:t>样</w:t>
      </w:r>
      <w:r>
        <w:rPr>
          <w:color w:val="575757"/>
          <w:spacing w:val="-2"/>
          <w:sz w:val="38"/>
        </w:rPr>
        <w:t>性主要是因为</w:t>
      </w:r>
      <w:r>
        <w:rPr>
          <w:color w:val="3D3D3D"/>
          <w:spacing w:val="-2"/>
          <w:sz w:val="38"/>
        </w:rPr>
        <w:t>感</w:t>
      </w:r>
      <w:r>
        <w:rPr>
          <w:color w:val="575757"/>
          <w:spacing w:val="-2"/>
          <w:sz w:val="38"/>
        </w:rPr>
        <w:t>染</w:t>
      </w:r>
      <w:r>
        <w:rPr>
          <w:color w:val="3D3D3D"/>
          <w:spacing w:val="-2"/>
          <w:sz w:val="38"/>
        </w:rPr>
        <w:t>方</w:t>
      </w:r>
      <w:r>
        <w:rPr>
          <w:color w:val="575757"/>
          <w:spacing w:val="-2"/>
          <w:sz w:val="38"/>
        </w:rPr>
        <w:t>式不</w:t>
      </w:r>
      <w:r>
        <w:rPr>
          <w:color w:val="3D3D3D"/>
          <w:spacing w:val="-2"/>
          <w:sz w:val="38"/>
        </w:rPr>
        <w:t>同</w:t>
      </w:r>
      <w:r>
        <w:rPr>
          <w:color w:val="1F1F1F"/>
          <w:spacing w:val="-2"/>
          <w:sz w:val="38"/>
        </w:rPr>
        <w:t>：</w:t>
      </w:r>
      <w:r>
        <w:rPr>
          <w:color w:val="575757"/>
          <w:spacing w:val="-2"/>
          <w:sz w:val="38"/>
        </w:rPr>
        <w:t>经</w:t>
      </w:r>
      <w:r>
        <w:rPr>
          <w:color w:val="3D3D3D"/>
          <w:spacing w:val="-2"/>
          <w:sz w:val="38"/>
        </w:rPr>
        <w:t>皮肤</w:t>
      </w:r>
      <w:r>
        <w:rPr>
          <w:color w:val="575757"/>
          <w:spacing w:val="-2"/>
          <w:sz w:val="38"/>
        </w:rPr>
        <w:t>、</w:t>
      </w:r>
      <w:r>
        <w:rPr>
          <w:color w:val="3D3D3D"/>
          <w:spacing w:val="-2"/>
          <w:sz w:val="38"/>
        </w:rPr>
        <w:t>吸入</w:t>
      </w:r>
      <w:r>
        <w:rPr>
          <w:color w:val="575757"/>
          <w:spacing w:val="-2"/>
          <w:sz w:val="38"/>
        </w:rPr>
        <w:t>或</w:t>
      </w:r>
      <w:r>
        <w:rPr>
          <w:color w:val="575757"/>
          <w:spacing w:val="-2"/>
          <w:sz w:val="38"/>
        </w:rPr>
        <w:t>胃</w:t>
      </w:r>
      <w:r>
        <w:rPr>
          <w:color w:val="3D3D3D"/>
          <w:spacing w:val="-2"/>
          <w:sz w:val="38"/>
        </w:rPr>
        <w:t>肠</w:t>
      </w:r>
      <w:r>
        <w:rPr>
          <w:color w:val="3D3D3D"/>
          <w:spacing w:val="-2"/>
          <w:sz w:val="38"/>
        </w:rPr>
        <w:t>道</w:t>
      </w:r>
      <w:r>
        <w:rPr>
          <w:color w:val="999999"/>
          <w:spacing w:val="-2"/>
          <w:sz w:val="38"/>
        </w:rPr>
        <w:t>。</w:t>
      </w:r>
    </w:p>
    <w:p>
      <w:pPr>
        <w:spacing w:line="312" w:lineRule="auto" w:before="0"/>
        <w:ind w:left="636" w:right="582" w:firstLine="844"/>
        <w:jc w:val="left"/>
        <w:rPr>
          <w:sz w:val="38"/>
        </w:rPr>
      </w:pPr>
      <w:r>
        <w:rPr>
          <w:color w:val="3D3D3D"/>
          <w:spacing w:val="1"/>
          <w:w w:val="109"/>
          <w:sz w:val="38"/>
        </w:rPr>
        <w:t>皮肤炭疽</w:t>
      </w:r>
      <w:r>
        <w:rPr>
          <w:color w:val="1F1F1F"/>
          <w:spacing w:val="1"/>
          <w:w w:val="109"/>
          <w:sz w:val="38"/>
        </w:rPr>
        <w:t>：</w:t>
      </w:r>
      <w:r>
        <w:rPr>
          <w:color w:val="3D3D3D"/>
          <w:spacing w:val="1"/>
          <w:w w:val="109"/>
          <w:sz w:val="38"/>
        </w:rPr>
        <w:t>超过</w:t>
      </w:r>
      <w:r>
        <w:rPr>
          <w:rFonts w:ascii="Arial" w:hAnsi="Arial" w:eastAsia="Arial"/>
          <w:color w:val="3D3D3D"/>
          <w:w w:val="111"/>
          <w:sz w:val="38"/>
        </w:rPr>
        <w:t>95</w:t>
      </w:r>
      <w:r>
        <w:rPr>
          <w:color w:val="575757"/>
          <w:spacing w:val="1"/>
          <w:w w:val="109"/>
          <w:sz w:val="38"/>
        </w:rPr>
        <w:t>％</w:t>
      </w:r>
      <w:r>
        <w:rPr>
          <w:color w:val="3D3D3D"/>
          <w:spacing w:val="1"/>
          <w:w w:val="109"/>
          <w:sz w:val="38"/>
        </w:rPr>
        <w:t>的</w:t>
      </w:r>
      <w:r>
        <w:rPr>
          <w:color w:val="575757"/>
          <w:spacing w:val="1"/>
          <w:w w:val="109"/>
          <w:sz w:val="38"/>
        </w:rPr>
        <w:t>病变牵</w:t>
      </w:r>
      <w:r>
        <w:rPr>
          <w:color w:val="3D3D3D"/>
          <w:spacing w:val="1"/>
          <w:w w:val="109"/>
          <w:sz w:val="38"/>
        </w:rPr>
        <w:t>涉到皮肤</w:t>
      </w:r>
      <w:r>
        <w:rPr>
          <w:color w:val="999999"/>
          <w:spacing w:val="1"/>
          <w:w w:val="109"/>
          <w:sz w:val="38"/>
        </w:rPr>
        <w:t>。</w:t>
      </w:r>
      <w:r>
        <w:rPr>
          <w:color w:val="3D3D3D"/>
          <w:spacing w:val="1"/>
          <w:w w:val="109"/>
          <w:sz w:val="38"/>
        </w:rPr>
        <w:t>感</w:t>
      </w:r>
      <w:r>
        <w:rPr>
          <w:color w:val="575757"/>
          <w:w w:val="109"/>
          <w:sz w:val="38"/>
        </w:rPr>
        <w:t>染后 </w:t>
      </w:r>
      <w:r>
        <w:rPr>
          <w:rFonts w:ascii="Arial" w:hAnsi="Arial" w:eastAsia="Arial"/>
          <w:color w:val="1F1F1F"/>
          <w:spacing w:val="1"/>
          <w:w w:val="110"/>
          <w:sz w:val="38"/>
        </w:rPr>
        <w:t>1</w:t>
      </w:r>
      <w:r>
        <w:rPr>
          <w:rFonts w:ascii="Arial" w:hAnsi="Arial" w:eastAsia="Arial"/>
          <w:color w:val="696969"/>
          <w:w w:val="110"/>
          <w:sz w:val="38"/>
        </w:rPr>
        <w:t>~</w:t>
      </w:r>
      <w:r>
        <w:rPr>
          <w:rFonts w:ascii="Arial" w:hAnsi="Arial" w:eastAsia="Arial"/>
          <w:color w:val="1F1F1F"/>
          <w:w w:val="110"/>
          <w:sz w:val="38"/>
        </w:rPr>
        <w:t>l</w:t>
      </w:r>
      <w:r>
        <w:rPr>
          <w:rFonts w:ascii="Arial" w:hAnsi="Arial" w:eastAsia="Arial"/>
          <w:color w:val="3D3D3D"/>
          <w:spacing w:val="1"/>
          <w:w w:val="110"/>
          <w:sz w:val="38"/>
        </w:rPr>
        <w:t>2</w:t>
      </w:r>
      <w:r>
        <w:rPr>
          <w:color w:val="575757"/>
          <w:spacing w:val="2"/>
          <w:w w:val="108"/>
          <w:sz w:val="38"/>
        </w:rPr>
        <w:t>天</w:t>
      </w:r>
      <w:r>
        <w:rPr>
          <w:color w:val="3D3D3D"/>
          <w:spacing w:val="2"/>
          <w:w w:val="108"/>
          <w:sz w:val="38"/>
        </w:rPr>
        <w:t>皮肤感</w:t>
      </w:r>
      <w:r>
        <w:rPr>
          <w:color w:val="575757"/>
          <w:spacing w:val="2"/>
          <w:w w:val="108"/>
          <w:sz w:val="38"/>
        </w:rPr>
        <w:t>染</w:t>
      </w:r>
      <w:r>
        <w:rPr>
          <w:color w:val="3D3D3D"/>
          <w:spacing w:val="2"/>
          <w:w w:val="108"/>
          <w:sz w:val="38"/>
        </w:rPr>
        <w:t>处出现无</w:t>
      </w:r>
      <w:r>
        <w:rPr>
          <w:color w:val="575757"/>
          <w:spacing w:val="2"/>
          <w:w w:val="108"/>
          <w:sz w:val="38"/>
        </w:rPr>
        <w:t>痛</w:t>
      </w:r>
      <w:r>
        <w:rPr>
          <w:color w:val="3D3D3D"/>
          <w:spacing w:val="2"/>
          <w:w w:val="108"/>
          <w:sz w:val="38"/>
        </w:rPr>
        <w:t>的</w:t>
      </w:r>
      <w:r>
        <w:rPr>
          <w:color w:val="575757"/>
          <w:spacing w:val="2"/>
          <w:w w:val="108"/>
          <w:sz w:val="38"/>
        </w:rPr>
        <w:t>、发痒</w:t>
      </w:r>
      <w:r>
        <w:rPr>
          <w:color w:val="3D3D3D"/>
          <w:spacing w:val="2"/>
          <w:w w:val="108"/>
          <w:sz w:val="38"/>
        </w:rPr>
        <w:t>的</w:t>
      </w:r>
      <w:r>
        <w:rPr>
          <w:color w:val="575757"/>
          <w:spacing w:val="2"/>
          <w:w w:val="108"/>
          <w:sz w:val="38"/>
        </w:rPr>
        <w:t>、棕红</w:t>
      </w:r>
      <w:r>
        <w:rPr>
          <w:color w:val="3D3D3D"/>
          <w:spacing w:val="1"/>
          <w:w w:val="108"/>
          <w:sz w:val="38"/>
        </w:rPr>
        <w:t>色肿块，</w:t>
      </w:r>
      <w:r>
        <w:rPr>
          <w:color w:val="3D3D3D"/>
          <w:spacing w:val="1"/>
          <w:w w:val="104"/>
          <w:sz w:val="38"/>
        </w:rPr>
        <w:t>肿块形成水疤，最终破溃形成黑痴（焦</w:t>
      </w:r>
      <w:r>
        <w:rPr>
          <w:color w:val="3D3D3D"/>
          <w:spacing w:val="5"/>
          <w:sz w:val="38"/>
        </w:rPr>
        <w:t> </w:t>
      </w:r>
      <w:r>
        <w:rPr>
          <w:color w:val="3D3D3D"/>
          <w:w w:val="104"/>
          <w:sz w:val="38"/>
        </w:rPr>
        <w:t>），周围肿胀隆起</w:t>
      </w:r>
      <w:r>
        <w:rPr>
          <w:color w:val="999999"/>
          <w:w w:val="104"/>
          <w:sz w:val="38"/>
        </w:rPr>
        <w:t>。</w:t>
      </w:r>
      <w:r>
        <w:rPr>
          <w:color w:val="3D3D3D"/>
          <w:w w:val="104"/>
          <w:sz w:val="38"/>
        </w:rPr>
        <w:t>感</w:t>
      </w:r>
      <w:r>
        <w:rPr>
          <w:color w:val="575757"/>
          <w:w w:val="104"/>
          <w:sz w:val="38"/>
        </w:rPr>
        <w:t>染</w:t>
      </w:r>
      <w:r>
        <w:rPr>
          <w:color w:val="3D3D3D"/>
          <w:w w:val="104"/>
          <w:sz w:val="38"/>
        </w:rPr>
        <w:t>临近</w:t>
      </w:r>
      <w:r>
        <w:rPr>
          <w:color w:val="575757"/>
          <w:w w:val="104"/>
          <w:sz w:val="38"/>
        </w:rPr>
        <w:t>部位</w:t>
      </w:r>
      <w:r>
        <w:rPr>
          <w:color w:val="3D3D3D"/>
          <w:w w:val="104"/>
          <w:sz w:val="38"/>
        </w:rPr>
        <w:t>淋巴</w:t>
      </w:r>
      <w:r>
        <w:rPr>
          <w:color w:val="575757"/>
          <w:w w:val="104"/>
          <w:sz w:val="38"/>
        </w:rPr>
        <w:t>结</w:t>
      </w:r>
      <w:r>
        <w:rPr>
          <w:color w:val="3D3D3D"/>
          <w:w w:val="104"/>
          <w:sz w:val="38"/>
        </w:rPr>
        <w:t>肿</w:t>
      </w:r>
      <w:r>
        <w:rPr>
          <w:color w:val="575757"/>
          <w:w w:val="104"/>
          <w:sz w:val="38"/>
        </w:rPr>
        <w:t>大</w:t>
      </w:r>
      <w:r>
        <w:rPr>
          <w:color w:val="3D3D3D"/>
          <w:w w:val="104"/>
          <w:sz w:val="38"/>
        </w:rPr>
        <w:t>，</w:t>
      </w:r>
      <w:r>
        <w:rPr>
          <w:color w:val="575757"/>
          <w:w w:val="104"/>
          <w:sz w:val="38"/>
        </w:rPr>
        <w:t>患</w:t>
      </w:r>
      <w:r>
        <w:rPr>
          <w:color w:val="3D3D3D"/>
          <w:w w:val="104"/>
          <w:sz w:val="38"/>
        </w:rPr>
        <w:t>者出现</w:t>
      </w:r>
      <w:r>
        <w:rPr>
          <w:color w:val="575757"/>
          <w:w w:val="104"/>
          <w:sz w:val="38"/>
        </w:rPr>
        <w:t>不适</w:t>
      </w:r>
      <w:r>
        <w:rPr>
          <w:color w:val="3D3D3D"/>
          <w:w w:val="104"/>
          <w:sz w:val="38"/>
        </w:rPr>
        <w:t>一—肌</w:t>
      </w:r>
      <w:r>
        <w:rPr>
          <w:color w:val="575757"/>
          <w:w w:val="104"/>
          <w:sz w:val="38"/>
        </w:rPr>
        <w:t>痛</w:t>
      </w:r>
      <w:r>
        <w:rPr>
          <w:color w:val="3D3D3D"/>
          <w:w w:val="104"/>
          <w:sz w:val="38"/>
        </w:rPr>
        <w:t>、</w:t>
      </w:r>
      <w:r>
        <w:rPr>
          <w:color w:val="575757"/>
          <w:spacing w:val="3"/>
          <w:w w:val="109"/>
          <w:sz w:val="38"/>
        </w:rPr>
        <w:t>头痛发</w:t>
      </w:r>
      <w:r>
        <w:rPr>
          <w:color w:val="3D3D3D"/>
          <w:spacing w:val="3"/>
          <w:w w:val="109"/>
          <w:sz w:val="38"/>
        </w:rPr>
        <w:t>热、恶心和呕</w:t>
      </w:r>
      <w:r>
        <w:rPr>
          <w:color w:val="575757"/>
          <w:spacing w:val="3"/>
          <w:w w:val="109"/>
          <w:sz w:val="38"/>
        </w:rPr>
        <w:t>吐等症</w:t>
      </w:r>
      <w:r>
        <w:rPr>
          <w:color w:val="3D3D3D"/>
          <w:spacing w:val="3"/>
          <w:w w:val="109"/>
          <w:sz w:val="38"/>
        </w:rPr>
        <w:t>状</w:t>
      </w:r>
      <w:r>
        <w:rPr>
          <w:color w:val="999999"/>
          <w:spacing w:val="3"/>
          <w:w w:val="109"/>
          <w:sz w:val="38"/>
        </w:rPr>
        <w:t>。</w:t>
      </w:r>
      <w:r>
        <w:rPr>
          <w:color w:val="575757"/>
          <w:spacing w:val="3"/>
          <w:w w:val="109"/>
          <w:sz w:val="38"/>
        </w:rPr>
        <w:t>未经治疗</w:t>
      </w:r>
      <w:r>
        <w:rPr>
          <w:color w:val="3D3D3D"/>
          <w:spacing w:val="3"/>
          <w:w w:val="109"/>
          <w:sz w:val="38"/>
        </w:rPr>
        <w:t>的患者</w:t>
      </w:r>
      <w:r>
        <w:rPr>
          <w:rFonts w:ascii="Arial" w:hAnsi="Arial" w:eastAsia="Arial"/>
          <w:color w:val="3D3D3D"/>
          <w:spacing w:val="1"/>
          <w:w w:val="111"/>
          <w:sz w:val="36"/>
        </w:rPr>
        <w:t>20</w:t>
      </w:r>
      <w:r>
        <w:rPr>
          <w:rFonts w:ascii="Arial" w:hAnsi="Arial" w:eastAsia="Arial"/>
          <w:color w:val="575757"/>
          <w:w w:val="111"/>
          <w:sz w:val="36"/>
        </w:rPr>
        <w:t>%</w:t>
      </w:r>
      <w:r>
        <w:rPr>
          <w:color w:val="3D3D3D"/>
          <w:spacing w:val="3"/>
          <w:w w:val="102"/>
          <w:sz w:val="38"/>
        </w:rPr>
        <w:t>将</w:t>
      </w:r>
      <w:r>
        <w:rPr>
          <w:color w:val="575757"/>
          <w:spacing w:val="3"/>
          <w:w w:val="102"/>
          <w:sz w:val="38"/>
        </w:rPr>
        <w:t>会</w:t>
      </w:r>
      <w:r>
        <w:rPr>
          <w:color w:val="3D3D3D"/>
          <w:spacing w:val="3"/>
          <w:w w:val="102"/>
          <w:sz w:val="38"/>
        </w:rPr>
        <w:t>死</w:t>
      </w:r>
      <w:r>
        <w:rPr>
          <w:color w:val="575757"/>
          <w:spacing w:val="3"/>
          <w:w w:val="102"/>
          <w:sz w:val="38"/>
        </w:rPr>
        <w:t>亡</w:t>
      </w:r>
      <w:r>
        <w:rPr>
          <w:color w:val="1F1F1F"/>
          <w:spacing w:val="3"/>
          <w:w w:val="102"/>
          <w:sz w:val="38"/>
        </w:rPr>
        <w:t>，</w:t>
      </w:r>
      <w:r>
        <w:rPr>
          <w:color w:val="575757"/>
          <w:spacing w:val="3"/>
          <w:w w:val="102"/>
          <w:sz w:val="38"/>
        </w:rPr>
        <w:t>经</w:t>
      </w:r>
      <w:r>
        <w:rPr>
          <w:color w:val="3D3D3D"/>
          <w:spacing w:val="3"/>
          <w:w w:val="102"/>
          <w:sz w:val="38"/>
        </w:rPr>
        <w:t>过</w:t>
      </w:r>
      <w:r>
        <w:rPr>
          <w:color w:val="575757"/>
          <w:spacing w:val="3"/>
          <w:w w:val="102"/>
          <w:sz w:val="38"/>
        </w:rPr>
        <w:t>治疗后</w:t>
      </w:r>
      <w:r>
        <w:rPr>
          <w:color w:val="3D3D3D"/>
          <w:spacing w:val="3"/>
          <w:w w:val="102"/>
          <w:sz w:val="38"/>
        </w:rPr>
        <w:t>则很</w:t>
      </w:r>
      <w:r>
        <w:rPr>
          <w:color w:val="575757"/>
          <w:spacing w:val="3"/>
          <w:w w:val="102"/>
          <w:sz w:val="38"/>
        </w:rPr>
        <w:t>少发生死亡</w:t>
      </w:r>
      <w:r>
        <w:rPr>
          <w:color w:val="999999"/>
          <w:w w:val="102"/>
          <w:sz w:val="38"/>
        </w:rPr>
        <w:t>。</w:t>
      </w:r>
    </w:p>
    <w:p>
      <w:pPr>
        <w:spacing w:line="312" w:lineRule="auto" w:before="6"/>
        <w:ind w:left="646" w:right="831" w:firstLine="856"/>
        <w:jc w:val="both"/>
        <w:rPr>
          <w:sz w:val="38"/>
        </w:rPr>
      </w:pPr>
      <w:r>
        <w:rPr>
          <w:color w:val="3D3D3D"/>
          <w:spacing w:val="-2"/>
          <w:sz w:val="38"/>
        </w:rPr>
        <w:t>吸入炭疽（毛工病）：这是最严重的类型，由吸入炭</w:t>
      </w:r>
      <w:r>
        <w:rPr>
          <w:color w:val="575757"/>
          <w:spacing w:val="-2"/>
          <w:w w:val="105"/>
          <w:sz w:val="38"/>
        </w:rPr>
        <w:t>疽</w:t>
      </w:r>
      <w:r>
        <w:rPr>
          <w:color w:val="3D3D3D"/>
          <w:spacing w:val="-2"/>
          <w:w w:val="105"/>
          <w:sz w:val="38"/>
        </w:rPr>
        <w:t>杆菌抱</w:t>
      </w:r>
      <w:r>
        <w:rPr>
          <w:color w:val="575757"/>
          <w:spacing w:val="-2"/>
          <w:w w:val="105"/>
          <w:sz w:val="38"/>
        </w:rPr>
        <w:t>子</w:t>
      </w:r>
      <w:r>
        <w:rPr>
          <w:color w:val="3D3D3D"/>
          <w:spacing w:val="-2"/>
          <w:w w:val="105"/>
          <w:sz w:val="38"/>
        </w:rPr>
        <w:t>引起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3D3D3D"/>
          <w:spacing w:val="-2"/>
          <w:w w:val="105"/>
          <w:sz w:val="38"/>
        </w:rPr>
        <w:t>抱</w:t>
      </w:r>
      <w:r>
        <w:rPr>
          <w:color w:val="575757"/>
          <w:spacing w:val="-2"/>
          <w:w w:val="105"/>
          <w:sz w:val="38"/>
        </w:rPr>
        <w:t>子可</w:t>
      </w:r>
      <w:r>
        <w:rPr>
          <w:color w:val="3D3D3D"/>
          <w:spacing w:val="-2"/>
          <w:w w:val="105"/>
          <w:sz w:val="38"/>
        </w:rPr>
        <w:t>在肺中</w:t>
      </w:r>
      <w:r>
        <w:rPr>
          <w:color w:val="575757"/>
          <w:spacing w:val="-2"/>
          <w:w w:val="105"/>
          <w:sz w:val="38"/>
        </w:rPr>
        <w:t>存留数周，但最终</w:t>
      </w:r>
      <w:r>
        <w:rPr>
          <w:color w:val="3D3D3D"/>
          <w:spacing w:val="-2"/>
          <w:w w:val="105"/>
          <w:sz w:val="38"/>
        </w:rPr>
        <w:t>将</w:t>
      </w:r>
      <w:r>
        <w:rPr>
          <w:color w:val="575757"/>
          <w:spacing w:val="-2"/>
          <w:w w:val="105"/>
          <w:sz w:val="38"/>
        </w:rPr>
        <w:t>侵</w:t>
      </w:r>
      <w:r>
        <w:rPr>
          <w:color w:val="3D3D3D"/>
          <w:spacing w:val="-2"/>
          <w:sz w:val="38"/>
        </w:rPr>
        <w:t>入</w:t>
      </w:r>
      <w:r>
        <w:rPr>
          <w:color w:val="3D3D3D"/>
          <w:spacing w:val="-2"/>
          <w:sz w:val="38"/>
        </w:rPr>
        <w:t>白</w:t>
      </w:r>
      <w:r>
        <w:rPr>
          <w:color w:val="3D3D3D"/>
          <w:spacing w:val="-2"/>
          <w:sz w:val="38"/>
        </w:rPr>
        <w:t>细</w:t>
      </w:r>
      <w:r>
        <w:rPr>
          <w:color w:val="3D3D3D"/>
          <w:spacing w:val="-2"/>
          <w:sz w:val="38"/>
        </w:rPr>
        <w:t>胞</w:t>
      </w:r>
      <w:r>
        <w:rPr>
          <w:color w:val="3D3D3D"/>
          <w:spacing w:val="-2"/>
          <w:sz w:val="38"/>
        </w:rPr>
        <w:t>，</w:t>
      </w:r>
      <w:r>
        <w:rPr>
          <w:color w:val="3D3D3D"/>
          <w:spacing w:val="-2"/>
          <w:sz w:val="38"/>
        </w:rPr>
        <w:t>炭</w:t>
      </w:r>
      <w:r>
        <w:rPr>
          <w:color w:val="3D3D3D"/>
          <w:spacing w:val="-2"/>
          <w:sz w:val="38"/>
        </w:rPr>
        <w:t>疽</w:t>
      </w:r>
      <w:r>
        <w:rPr>
          <w:color w:val="3D3D3D"/>
          <w:spacing w:val="-2"/>
          <w:sz w:val="38"/>
        </w:rPr>
        <w:t>杆</w:t>
      </w:r>
      <w:r>
        <w:rPr>
          <w:color w:val="3D3D3D"/>
          <w:spacing w:val="-2"/>
          <w:sz w:val="38"/>
        </w:rPr>
        <w:t>菌</w:t>
      </w:r>
      <w:r>
        <w:rPr>
          <w:color w:val="3D3D3D"/>
          <w:spacing w:val="-2"/>
          <w:sz w:val="38"/>
        </w:rPr>
        <w:t>在</w:t>
      </w:r>
      <w:r>
        <w:rPr>
          <w:color w:val="3D3D3D"/>
          <w:spacing w:val="-2"/>
          <w:sz w:val="38"/>
        </w:rPr>
        <w:t>白</w:t>
      </w:r>
      <w:r>
        <w:rPr>
          <w:color w:val="3D3D3D"/>
          <w:spacing w:val="-2"/>
          <w:sz w:val="38"/>
        </w:rPr>
        <w:t>细</w:t>
      </w:r>
      <w:r>
        <w:rPr>
          <w:color w:val="3D3D3D"/>
          <w:spacing w:val="-2"/>
          <w:sz w:val="38"/>
        </w:rPr>
        <w:t>胞</w:t>
      </w:r>
      <w:r>
        <w:rPr>
          <w:color w:val="3D3D3D"/>
          <w:spacing w:val="-2"/>
          <w:sz w:val="38"/>
        </w:rPr>
        <w:t>中</w:t>
      </w:r>
      <w:r>
        <w:rPr>
          <w:color w:val="3D3D3D"/>
          <w:spacing w:val="-2"/>
          <w:sz w:val="38"/>
        </w:rPr>
        <w:t>生</w:t>
      </w:r>
      <w:r>
        <w:rPr>
          <w:color w:val="3D3D3D"/>
          <w:spacing w:val="-2"/>
          <w:sz w:val="38"/>
        </w:rPr>
        <w:t>长</w:t>
      </w:r>
      <w:r>
        <w:rPr>
          <w:color w:val="3D3D3D"/>
          <w:spacing w:val="-2"/>
          <w:sz w:val="38"/>
        </w:rPr>
        <w:t>、</w:t>
      </w:r>
      <w:r>
        <w:rPr>
          <w:color w:val="3D3D3D"/>
          <w:spacing w:val="-2"/>
          <w:sz w:val="38"/>
        </w:rPr>
        <w:t>繁</w:t>
      </w:r>
      <w:r>
        <w:rPr>
          <w:color w:val="3D3D3D"/>
          <w:spacing w:val="-2"/>
          <w:sz w:val="38"/>
        </w:rPr>
        <w:t>殖</w:t>
      </w:r>
      <w:r>
        <w:rPr>
          <w:color w:val="3D3D3D"/>
          <w:spacing w:val="-2"/>
          <w:sz w:val="38"/>
        </w:rPr>
        <w:t>并</w:t>
      </w:r>
      <w:r>
        <w:rPr>
          <w:color w:val="3D3D3D"/>
          <w:spacing w:val="-2"/>
          <w:sz w:val="38"/>
        </w:rPr>
        <w:t>传</w:t>
      </w:r>
      <w:r>
        <w:rPr>
          <w:color w:val="3D3D3D"/>
          <w:spacing w:val="-2"/>
          <w:sz w:val="38"/>
        </w:rPr>
        <w:t>播</w:t>
      </w:r>
      <w:r>
        <w:rPr>
          <w:color w:val="3D3D3D"/>
          <w:spacing w:val="-2"/>
          <w:sz w:val="38"/>
        </w:rPr>
        <w:t>至</w:t>
      </w:r>
      <w:r>
        <w:rPr>
          <w:color w:val="3D3D3D"/>
          <w:spacing w:val="-2"/>
          <w:sz w:val="38"/>
        </w:rPr>
        <w:t>胸</w:t>
      </w:r>
      <w:r>
        <w:rPr>
          <w:color w:val="3D3D3D"/>
          <w:spacing w:val="-2"/>
          <w:sz w:val="38"/>
        </w:rPr>
        <w:t>部</w:t>
      </w:r>
      <w:r>
        <w:rPr>
          <w:color w:val="3D3D3D"/>
          <w:spacing w:val="-2"/>
          <w:sz w:val="38"/>
        </w:rPr>
        <w:t>淋</w:t>
      </w:r>
      <w:r>
        <w:rPr>
          <w:color w:val="3D3D3D"/>
          <w:spacing w:val="-2"/>
          <w:sz w:val="38"/>
        </w:rPr>
        <w:t>巴</w:t>
      </w:r>
      <w:r>
        <w:rPr>
          <w:color w:val="575757"/>
          <w:spacing w:val="-2"/>
          <w:sz w:val="38"/>
        </w:rPr>
        <w:t>结</w:t>
      </w:r>
      <w:r>
        <w:rPr>
          <w:color w:val="999999"/>
          <w:spacing w:val="-2"/>
          <w:sz w:val="38"/>
        </w:rPr>
        <w:t>。</w:t>
      </w:r>
      <w:r>
        <w:rPr>
          <w:color w:val="575757"/>
          <w:spacing w:val="-2"/>
          <w:sz w:val="38"/>
        </w:rPr>
        <w:t>炭</w:t>
      </w:r>
      <w:r>
        <w:rPr>
          <w:color w:val="575757"/>
          <w:spacing w:val="-2"/>
          <w:sz w:val="38"/>
        </w:rPr>
        <w:t>疽</w:t>
      </w:r>
      <w:r>
        <w:rPr>
          <w:color w:val="3D3D3D"/>
          <w:spacing w:val="-2"/>
          <w:sz w:val="38"/>
        </w:rPr>
        <w:t>杆</w:t>
      </w:r>
      <w:r>
        <w:rPr>
          <w:color w:val="3D3D3D"/>
          <w:spacing w:val="-2"/>
          <w:sz w:val="38"/>
        </w:rPr>
        <w:t>菌</w:t>
      </w:r>
      <w:r>
        <w:rPr>
          <w:color w:val="575757"/>
          <w:spacing w:val="-2"/>
          <w:sz w:val="38"/>
        </w:rPr>
        <w:t>产</w:t>
      </w:r>
      <w:r>
        <w:rPr>
          <w:color w:val="575757"/>
          <w:spacing w:val="-2"/>
          <w:sz w:val="38"/>
        </w:rPr>
        <w:t>生</w:t>
      </w:r>
      <w:r>
        <w:rPr>
          <w:color w:val="3D3D3D"/>
          <w:spacing w:val="-2"/>
          <w:sz w:val="38"/>
        </w:rPr>
        <w:t>的</w:t>
      </w:r>
      <w:r>
        <w:rPr>
          <w:color w:val="575757"/>
          <w:spacing w:val="-2"/>
          <w:sz w:val="38"/>
        </w:rPr>
        <w:t>毒</w:t>
      </w:r>
      <w:r>
        <w:rPr>
          <w:color w:val="575757"/>
          <w:spacing w:val="-2"/>
          <w:sz w:val="38"/>
        </w:rPr>
        <w:t>素</w:t>
      </w:r>
      <w:r>
        <w:rPr>
          <w:color w:val="3D3D3D"/>
          <w:spacing w:val="-2"/>
          <w:sz w:val="38"/>
        </w:rPr>
        <w:t>引</w:t>
      </w:r>
      <w:r>
        <w:rPr>
          <w:color w:val="3D3D3D"/>
          <w:spacing w:val="-2"/>
          <w:sz w:val="38"/>
        </w:rPr>
        <w:t>起</w:t>
      </w:r>
      <w:r>
        <w:rPr>
          <w:color w:val="3D3D3D"/>
          <w:spacing w:val="-2"/>
          <w:sz w:val="38"/>
        </w:rPr>
        <w:t>淋</w:t>
      </w:r>
      <w:r>
        <w:rPr>
          <w:color w:val="3D3D3D"/>
          <w:spacing w:val="-2"/>
          <w:sz w:val="38"/>
        </w:rPr>
        <w:t>巴</w:t>
      </w:r>
      <w:r>
        <w:rPr>
          <w:color w:val="575757"/>
          <w:spacing w:val="-2"/>
          <w:sz w:val="38"/>
        </w:rPr>
        <w:t>结</w:t>
      </w:r>
      <w:r>
        <w:rPr>
          <w:color w:val="3D3D3D"/>
          <w:spacing w:val="-2"/>
          <w:sz w:val="38"/>
        </w:rPr>
        <w:t>肿</w:t>
      </w:r>
      <w:r>
        <w:rPr>
          <w:color w:val="575757"/>
          <w:spacing w:val="-2"/>
          <w:sz w:val="38"/>
        </w:rPr>
        <w:t>大</w:t>
      </w:r>
      <w:r>
        <w:rPr>
          <w:color w:val="575757"/>
          <w:spacing w:val="-2"/>
          <w:sz w:val="38"/>
        </w:rPr>
        <w:t>、</w:t>
      </w:r>
      <w:r>
        <w:rPr>
          <w:color w:val="3D3D3D"/>
          <w:spacing w:val="-2"/>
          <w:sz w:val="38"/>
        </w:rPr>
        <w:t>破</w:t>
      </w:r>
      <w:r>
        <w:rPr>
          <w:color w:val="575757"/>
          <w:spacing w:val="-2"/>
          <w:sz w:val="38"/>
        </w:rPr>
        <w:t>溃</w:t>
      </w:r>
      <w:r>
        <w:rPr>
          <w:color w:val="575757"/>
          <w:spacing w:val="-2"/>
          <w:sz w:val="38"/>
        </w:rPr>
        <w:t>、</w:t>
      </w:r>
      <w:r>
        <w:rPr>
          <w:color w:val="3D3D3D"/>
          <w:spacing w:val="-2"/>
          <w:sz w:val="38"/>
        </w:rPr>
        <w:t>出</w:t>
      </w:r>
      <w:r>
        <w:rPr>
          <w:color w:val="3D3D3D"/>
          <w:spacing w:val="-2"/>
          <w:w w:val="105"/>
          <w:sz w:val="38"/>
        </w:rPr>
        <w:t>血，感染播散</w:t>
      </w:r>
      <w:r>
        <w:rPr>
          <w:color w:val="575757"/>
          <w:spacing w:val="-2"/>
          <w:w w:val="105"/>
          <w:sz w:val="38"/>
        </w:rPr>
        <w:t>至</w:t>
      </w:r>
      <w:r>
        <w:rPr>
          <w:color w:val="3D3D3D"/>
          <w:spacing w:val="-2"/>
          <w:w w:val="105"/>
          <w:sz w:val="38"/>
        </w:rPr>
        <w:t>毗邻胸部组织</w:t>
      </w:r>
      <w:r>
        <w:rPr>
          <w:color w:val="999999"/>
          <w:spacing w:val="-2"/>
          <w:w w:val="105"/>
          <w:sz w:val="38"/>
        </w:rPr>
        <w:t>。</w:t>
      </w:r>
      <w:r>
        <w:rPr>
          <w:color w:val="3D3D3D"/>
          <w:spacing w:val="-2"/>
          <w:w w:val="105"/>
          <w:sz w:val="38"/>
        </w:rPr>
        <w:t>感</w:t>
      </w:r>
      <w:r>
        <w:rPr>
          <w:color w:val="575757"/>
          <w:spacing w:val="-2"/>
          <w:w w:val="105"/>
          <w:sz w:val="38"/>
        </w:rPr>
        <w:t>染</w:t>
      </w:r>
      <w:r>
        <w:rPr>
          <w:color w:val="3D3D3D"/>
          <w:spacing w:val="-2"/>
          <w:w w:val="105"/>
          <w:sz w:val="38"/>
        </w:rPr>
        <w:t>的液体</w:t>
      </w:r>
      <w:r>
        <w:rPr>
          <w:color w:val="575757"/>
          <w:spacing w:val="-2"/>
          <w:w w:val="105"/>
          <w:sz w:val="38"/>
        </w:rPr>
        <w:t>可</w:t>
      </w:r>
      <w:r>
        <w:rPr>
          <w:color w:val="3D3D3D"/>
          <w:spacing w:val="-2"/>
          <w:w w:val="105"/>
          <w:sz w:val="38"/>
        </w:rPr>
        <w:t>在肺内</w:t>
      </w:r>
      <w:r>
        <w:rPr>
          <w:color w:val="575757"/>
          <w:spacing w:val="-2"/>
          <w:w w:val="105"/>
          <w:sz w:val="38"/>
        </w:rPr>
        <w:t>或</w:t>
      </w:r>
      <w:r>
        <w:rPr>
          <w:color w:val="3D3D3D"/>
          <w:spacing w:val="-2"/>
          <w:w w:val="105"/>
          <w:sz w:val="38"/>
        </w:rPr>
        <w:t>肺</w:t>
      </w:r>
      <w:r>
        <w:rPr>
          <w:color w:val="575757"/>
          <w:spacing w:val="-2"/>
          <w:w w:val="105"/>
          <w:sz w:val="38"/>
        </w:rPr>
        <w:t>与</w:t>
      </w:r>
      <w:r>
        <w:rPr>
          <w:color w:val="3D3D3D"/>
          <w:spacing w:val="-2"/>
          <w:w w:val="105"/>
          <w:sz w:val="38"/>
        </w:rPr>
        <w:t>胸</w:t>
      </w:r>
      <w:r>
        <w:rPr>
          <w:color w:val="575757"/>
          <w:spacing w:val="-2"/>
          <w:w w:val="105"/>
          <w:sz w:val="38"/>
        </w:rPr>
        <w:t>壁</w:t>
      </w:r>
      <w:r>
        <w:rPr>
          <w:color w:val="3D3D3D"/>
          <w:spacing w:val="-2"/>
          <w:w w:val="105"/>
          <w:sz w:val="38"/>
        </w:rPr>
        <w:t>之</w:t>
      </w:r>
      <w:r>
        <w:rPr>
          <w:color w:val="3D3D3D"/>
          <w:spacing w:val="-2"/>
          <w:w w:val="105"/>
          <w:sz w:val="38"/>
        </w:rPr>
        <w:t>间</w:t>
      </w:r>
      <w:r>
        <w:rPr>
          <w:color w:val="3D3D3D"/>
          <w:spacing w:val="-2"/>
          <w:w w:val="105"/>
          <w:sz w:val="38"/>
        </w:rPr>
        <w:t>积</w:t>
      </w:r>
      <w:r>
        <w:rPr>
          <w:color w:val="3D3D3D"/>
          <w:spacing w:val="-2"/>
          <w:w w:val="105"/>
          <w:sz w:val="38"/>
        </w:rPr>
        <w:t>聚</w:t>
      </w:r>
      <w:r>
        <w:rPr>
          <w:color w:val="999999"/>
          <w:spacing w:val="-2"/>
          <w:w w:val="105"/>
          <w:sz w:val="38"/>
        </w:rPr>
        <w:t>。</w:t>
      </w:r>
    </w:p>
    <w:p>
      <w:pPr>
        <w:spacing w:line="450" w:lineRule="exact" w:before="0"/>
        <w:ind w:left="1478" w:right="0" w:firstLine="0"/>
        <w:jc w:val="both"/>
        <w:rPr>
          <w:sz w:val="38"/>
        </w:rPr>
      </w:pPr>
      <w:r>
        <w:rPr>
          <w:color w:val="3D3D3D"/>
          <w:w w:val="105"/>
          <w:sz w:val="38"/>
        </w:rPr>
        <w:t>感</w:t>
      </w:r>
      <w:r>
        <w:rPr>
          <w:color w:val="575757"/>
          <w:w w:val="105"/>
          <w:sz w:val="38"/>
        </w:rPr>
        <w:t>染</w:t>
      </w:r>
      <w:r>
        <w:rPr>
          <w:color w:val="575757"/>
          <w:w w:val="105"/>
          <w:sz w:val="38"/>
        </w:rPr>
        <w:t>后</w:t>
      </w:r>
      <w:r>
        <w:rPr>
          <w:rFonts w:ascii="Arial" w:eastAsia="Arial"/>
          <w:color w:val="1F1F1F"/>
          <w:w w:val="105"/>
          <w:sz w:val="38"/>
        </w:rPr>
        <w:t>1</w:t>
      </w:r>
      <w:r>
        <w:rPr>
          <w:rFonts w:ascii="Arial" w:eastAsia="Arial"/>
          <w:color w:val="1F1F1F"/>
          <w:spacing w:val="53"/>
          <w:w w:val="105"/>
          <w:sz w:val="38"/>
        </w:rPr>
        <w:t>  </w:t>
      </w:r>
      <w:r>
        <w:rPr>
          <w:rFonts w:ascii="Arial" w:eastAsia="Arial"/>
          <w:color w:val="575757"/>
          <w:w w:val="105"/>
          <w:sz w:val="36"/>
        </w:rPr>
        <w:t>~</w:t>
      </w:r>
      <w:r>
        <w:rPr>
          <w:rFonts w:ascii="Arial" w:eastAsia="Arial"/>
          <w:color w:val="3D3D3D"/>
          <w:w w:val="105"/>
          <w:sz w:val="36"/>
        </w:rPr>
        <w:t>43</w:t>
      </w:r>
      <w:r>
        <w:rPr>
          <w:color w:val="575757"/>
          <w:w w:val="105"/>
          <w:sz w:val="38"/>
        </w:rPr>
        <w:t>天</w:t>
      </w:r>
      <w:r>
        <w:rPr>
          <w:color w:val="3D3D3D"/>
          <w:w w:val="105"/>
          <w:sz w:val="38"/>
        </w:rPr>
        <w:t>出</w:t>
      </w:r>
      <w:r>
        <w:rPr>
          <w:color w:val="3D3D3D"/>
          <w:w w:val="105"/>
          <w:sz w:val="38"/>
        </w:rPr>
        <w:t>现</w:t>
      </w:r>
      <w:r>
        <w:rPr>
          <w:color w:val="3D3D3D"/>
          <w:w w:val="105"/>
          <w:sz w:val="38"/>
        </w:rPr>
        <w:t>症</w:t>
      </w:r>
      <w:r>
        <w:rPr>
          <w:color w:val="3D3D3D"/>
          <w:w w:val="105"/>
          <w:sz w:val="38"/>
        </w:rPr>
        <w:t>状</w:t>
      </w:r>
      <w:r>
        <w:rPr>
          <w:color w:val="999999"/>
          <w:w w:val="105"/>
          <w:sz w:val="38"/>
        </w:rPr>
        <w:t>。</w:t>
      </w:r>
      <w:r>
        <w:rPr>
          <w:color w:val="3D3D3D"/>
          <w:w w:val="105"/>
          <w:sz w:val="38"/>
        </w:rPr>
        <w:t>起</w:t>
      </w:r>
      <w:r>
        <w:rPr>
          <w:color w:val="3D3D3D"/>
          <w:w w:val="105"/>
          <w:sz w:val="38"/>
        </w:rPr>
        <w:t>初</w:t>
      </w:r>
      <w:r>
        <w:rPr>
          <w:color w:val="575757"/>
          <w:w w:val="105"/>
          <w:sz w:val="38"/>
        </w:rPr>
        <w:t>，</w:t>
      </w:r>
      <w:r>
        <w:rPr>
          <w:color w:val="575757"/>
          <w:w w:val="105"/>
          <w:sz w:val="38"/>
        </w:rPr>
        <w:t>症</w:t>
      </w:r>
      <w:r>
        <w:rPr>
          <w:color w:val="3D3D3D"/>
          <w:w w:val="105"/>
          <w:sz w:val="38"/>
        </w:rPr>
        <w:t>状</w:t>
      </w:r>
      <w:r>
        <w:rPr>
          <w:color w:val="575757"/>
          <w:w w:val="105"/>
          <w:sz w:val="38"/>
        </w:rPr>
        <w:t>往</w:t>
      </w:r>
      <w:r>
        <w:rPr>
          <w:color w:val="575757"/>
          <w:w w:val="105"/>
          <w:sz w:val="38"/>
        </w:rPr>
        <w:t>往</w:t>
      </w:r>
      <w:r>
        <w:rPr>
          <w:color w:val="3D3D3D"/>
          <w:w w:val="105"/>
          <w:sz w:val="38"/>
        </w:rPr>
        <w:t>隐</w:t>
      </w:r>
      <w:r>
        <w:rPr>
          <w:color w:val="575757"/>
          <w:w w:val="105"/>
          <w:sz w:val="38"/>
        </w:rPr>
        <w:t>匿</w:t>
      </w:r>
      <w:r>
        <w:rPr>
          <w:color w:val="575757"/>
          <w:spacing w:val="-10"/>
          <w:w w:val="105"/>
          <w:sz w:val="38"/>
        </w:rPr>
        <w:t>并</w:t>
      </w:r>
    </w:p>
    <w:p>
      <w:pPr>
        <w:spacing w:after="0" w:line="450" w:lineRule="exact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459" w:space="78"/>
            <w:col w:w="11213"/>
          </w:cols>
        </w:sectPr>
      </w:pPr>
    </w:p>
    <w:p>
      <w:pPr>
        <w:tabs>
          <w:tab w:pos="20983" w:val="right" w:leader="none"/>
        </w:tabs>
        <w:spacing w:before="61"/>
        <w:ind w:left="15824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307.256744pt;margin-top:-8.539984pt;width:5.25pt;height:7pt;mso-position-horizontal-relative:page;mso-position-vertical-relative:paragraph;z-index:15889920" type="#_x0000_t202" id="docshape256" filled="false" stroked="false">
            <v:textbox inset="0,0,0,0" style="layout-flow:vertical-ideographic">
              <w:txbxContent>
                <w:p>
                  <w:pPr>
                    <w:spacing w:line="228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828282"/>
                      <w:spacing w:val="-16"/>
                      <w:w w:val="114"/>
                      <w:position w:val="1"/>
                      <w:sz w:val="5"/>
                    </w:rPr>
                    <w:t>山</w:t>
                  </w:r>
                  <w:r>
                    <w:rPr>
                      <w:color w:val="4D4D4D"/>
                      <w:w w:val="114"/>
                      <w:sz w:val="5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20"/>
          <w:sz w:val="39"/>
        </w:rPr>
        <w:t>第</w:t>
      </w:r>
      <w:r>
        <w:rPr>
          <w:rFonts w:ascii="Times New Roman" w:eastAsia="Times New Roman"/>
          <w:color w:val="4D4D4D"/>
          <w:w w:val="120"/>
          <w:sz w:val="38"/>
        </w:rPr>
        <w:t>174</w:t>
      </w:r>
      <w:r>
        <w:rPr>
          <w:color w:val="6E6E6E"/>
          <w:w w:val="120"/>
          <w:sz w:val="39"/>
        </w:rPr>
        <w:t>节</w:t>
      </w:r>
      <w:r>
        <w:rPr>
          <w:color w:val="4D4D4D"/>
          <w:w w:val="120"/>
          <w:sz w:val="39"/>
        </w:rPr>
        <w:t>细</w:t>
      </w:r>
      <w:r>
        <w:rPr>
          <w:color w:val="4D4D4D"/>
          <w:w w:val="120"/>
          <w:sz w:val="39"/>
        </w:rPr>
        <w:t>菌</w:t>
      </w:r>
      <w:r>
        <w:rPr>
          <w:color w:val="6E6E6E"/>
          <w:w w:val="120"/>
          <w:sz w:val="39"/>
        </w:rPr>
        <w:t>感</w:t>
      </w:r>
      <w:r>
        <w:rPr>
          <w:color w:val="4D4D4D"/>
          <w:spacing w:val="-10"/>
          <w:w w:val="120"/>
          <w:sz w:val="39"/>
        </w:rPr>
        <w:t>染</w:t>
      </w:r>
      <w:r>
        <w:rPr>
          <w:color w:val="4D4D4D"/>
          <w:sz w:val="39"/>
        </w:rPr>
        <w:tab/>
      </w:r>
      <w:r>
        <w:rPr>
          <w:rFonts w:ascii="Times New Roman" w:eastAsia="Times New Roman"/>
          <w:color w:val="212121"/>
          <w:spacing w:val="-5"/>
          <w:w w:val="120"/>
          <w:sz w:val="46"/>
        </w:rPr>
        <w:t>831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80" w:bottom="280" w:left="0" w:right="0"/>
        </w:sectPr>
      </w:pPr>
    </w:p>
    <w:p>
      <w:pPr>
        <w:pStyle w:val="BodyText"/>
        <w:spacing w:before="3"/>
        <w:rPr>
          <w:rFonts w:ascii="Times New Roman"/>
          <w:sz w:val="5"/>
        </w:rPr>
      </w:pPr>
    </w:p>
    <w:p>
      <w:pPr>
        <w:pStyle w:val="BodyText"/>
        <w:spacing w:line="20" w:lineRule="exact"/>
        <w:ind w:left="840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91.35pt;height:1.1pt;mso-position-horizontal-relative:char;mso-position-vertical-relative:line" id="docshapegroup257" coordorigin="0,0" coordsize="1827,22">
            <v:line style="position:absolute" from="0,11" to="1826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tabs>
          <w:tab w:pos="3845" w:val="left" w:leader="none"/>
        </w:tabs>
        <w:spacing w:line="20" w:lineRule="exact"/>
        <w:ind w:left="945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24.65pt;height:1.1pt;mso-position-horizontal-relative:char;mso-position-vertical-relative:line" id="docshapegroup258" coordorigin="0,0" coordsize="2493,22">
            <v:line style="position:absolute" from="0,11" to="2492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position w:val="1"/>
          <w:sz w:val="2"/>
        </w:rPr>
        <w:pict>
          <v:group style="width:104.25pt;height:1.1pt;mso-position-horizontal-relative:char;mso-position-vertical-relative:line" id="docshapegroup259" coordorigin="0,0" coordsize="2085,22">
            <v:line style="position:absolute" from="0,11" to="2084,11" stroked="true" strokeweight="1.073583pt" strokecolor="#000000">
              <v:stroke dashstyle="solid"/>
            </v:line>
          </v:group>
        </w:pict>
      </w:r>
      <w:r>
        <w:rPr>
          <w:rFonts w:ascii="Times New Roman"/>
          <w:position w:val="1"/>
          <w:sz w:val="2"/>
        </w:rPr>
      </w:r>
    </w:p>
    <w:p>
      <w:pPr>
        <w:pStyle w:val="BodyText"/>
        <w:spacing w:before="8"/>
        <w:rPr>
          <w:rFonts w:ascii="Times New Roman"/>
          <w:sz w:val="40"/>
        </w:rPr>
      </w:pPr>
    </w:p>
    <w:p>
      <w:pPr>
        <w:spacing w:line="307" w:lineRule="auto" w:before="0"/>
        <w:ind w:left="898" w:right="0" w:firstLine="24"/>
        <w:jc w:val="left"/>
        <w:rPr>
          <w:sz w:val="39"/>
        </w:rPr>
      </w:pPr>
      <w:r>
        <w:rPr>
          <w:color w:val="3B3B3B"/>
          <w:w w:val="95"/>
          <w:sz w:val="39"/>
        </w:rPr>
        <w:t>与流感类似，患者可有轻微肌痛、低热、胸部不适和干咳</w:t>
      </w:r>
      <w:r>
        <w:rPr>
          <w:color w:val="979797"/>
          <w:w w:val="95"/>
          <w:sz w:val="39"/>
        </w:rPr>
        <w:t>。</w:t>
      </w:r>
      <w:r>
        <w:rPr>
          <w:color w:val="4D4D4D"/>
          <w:w w:val="97"/>
          <w:sz w:val="39"/>
        </w:rPr>
        <w:t>擞天后，患者可突然出现严重呼吸困难、高热伴大汗，血</w:t>
      </w:r>
      <w:r>
        <w:rPr>
          <w:color w:val="4D4D4D"/>
          <w:w w:val="96"/>
          <w:sz w:val="39"/>
        </w:rPr>
        <w:t>压迅速下降（导致休克），随后出现昏迷</w:t>
      </w:r>
      <w:r>
        <w:rPr>
          <w:color w:val="979797"/>
          <w:w w:val="96"/>
          <w:sz w:val="39"/>
        </w:rPr>
        <w:t>。</w:t>
      </w:r>
      <w:r>
        <w:rPr>
          <w:color w:val="4D4D4D"/>
          <w:w w:val="96"/>
          <w:sz w:val="39"/>
        </w:rPr>
        <w:t>这些症状可能</w:t>
      </w:r>
      <w:r>
        <w:rPr>
          <w:color w:val="4D4D4D"/>
          <w:w w:val="102"/>
          <w:sz w:val="39"/>
        </w:rPr>
        <w:t>由于炭疽杆菌毒素的大量释放所致，感染常可累及大脑</w:t>
      </w:r>
      <w:r>
        <w:rPr>
          <w:color w:val="3B3B3B"/>
          <w:spacing w:val="1"/>
          <w:w w:val="96"/>
          <w:sz w:val="39"/>
        </w:rPr>
        <w:t>和脑脊液（脑膜脑炎）</w:t>
      </w:r>
      <w:r>
        <w:rPr>
          <w:color w:val="979797"/>
          <w:spacing w:val="1"/>
          <w:w w:val="96"/>
          <w:sz w:val="39"/>
        </w:rPr>
        <w:t>。</w:t>
      </w:r>
      <w:r>
        <w:rPr>
          <w:color w:val="3B3B3B"/>
          <w:w w:val="96"/>
          <w:sz w:val="39"/>
        </w:rPr>
        <w:t>即使早期给予治疗，很多患者也</w:t>
      </w:r>
    </w:p>
    <w:p>
      <w:pPr>
        <w:spacing w:line="304" w:lineRule="auto" w:before="0"/>
        <w:ind w:left="911" w:right="226" w:firstLine="340"/>
        <w:jc w:val="both"/>
        <w:rPr>
          <w:sz w:val="39"/>
        </w:rPr>
      </w:pPr>
      <w:r>
        <w:rPr/>
        <w:drawing>
          <wp:anchor distT="0" distB="0" distL="0" distR="0" allowOverlap="1" layoutInCell="1" locked="0" behindDoc="1" simplePos="0" relativeHeight="481654272">
            <wp:simplePos x="0" y="0"/>
            <wp:positionH relativeFrom="page">
              <wp:posOffset>497966</wp:posOffset>
            </wp:positionH>
            <wp:positionV relativeFrom="paragraph">
              <wp:posOffset>52614</wp:posOffset>
            </wp:positionV>
            <wp:extent cx="306965" cy="245420"/>
            <wp:effectExtent l="0" t="0" r="0" b="0"/>
            <wp:wrapNone/>
            <wp:docPr id="10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5" cy="24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3"/>
          <w:w w:val="108"/>
          <w:sz w:val="39"/>
        </w:rPr>
        <w:t>在严重症状发生后的</w:t>
      </w:r>
      <w:r>
        <w:rPr>
          <w:rFonts w:ascii="Arial" w:eastAsia="Arial"/>
          <w:color w:val="4D4D4D"/>
          <w:spacing w:val="-1"/>
          <w:w w:val="108"/>
          <w:sz w:val="36"/>
        </w:rPr>
        <w:t>2</w:t>
      </w:r>
      <w:r>
        <w:rPr>
          <w:rFonts w:ascii="Arial" w:eastAsia="Arial"/>
          <w:color w:val="4D4D4D"/>
          <w:spacing w:val="3"/>
          <w:w w:val="108"/>
          <w:sz w:val="36"/>
        </w:rPr>
        <w:t>4</w:t>
      </w:r>
      <w:r>
        <w:rPr>
          <w:rFonts w:ascii="Arial" w:eastAsia="Arial"/>
          <w:color w:val="4D4D4D"/>
          <w:spacing w:val="1"/>
          <w:w w:val="108"/>
          <w:sz w:val="36"/>
        </w:rPr>
        <w:t>~36</w:t>
      </w:r>
      <w:r>
        <w:rPr>
          <w:color w:val="4D4D4D"/>
          <w:spacing w:val="3"/>
          <w:w w:val="108"/>
          <w:sz w:val="39"/>
        </w:rPr>
        <w:t>小时内死亡</w:t>
      </w:r>
      <w:r>
        <w:rPr>
          <w:color w:val="979797"/>
          <w:spacing w:val="3"/>
          <w:w w:val="108"/>
          <w:sz w:val="39"/>
        </w:rPr>
        <w:t>。</w:t>
      </w:r>
      <w:r>
        <w:rPr>
          <w:color w:val="3B3B3B"/>
          <w:spacing w:val="2"/>
          <w:w w:val="108"/>
          <w:sz w:val="39"/>
        </w:rPr>
        <w:t>如果未予</w:t>
      </w:r>
      <w:r>
        <w:rPr>
          <w:color w:val="4D4D4D"/>
          <w:spacing w:val="3"/>
          <w:w w:val="100"/>
          <w:sz w:val="39"/>
        </w:rPr>
        <w:t>治疗，所有吸入炭疽患者都将死亡</w:t>
      </w:r>
      <w:r>
        <w:rPr>
          <w:color w:val="B3B3B3"/>
          <w:spacing w:val="3"/>
          <w:w w:val="100"/>
          <w:sz w:val="39"/>
        </w:rPr>
        <w:t>。</w:t>
      </w:r>
      <w:r>
        <w:rPr>
          <w:color w:val="4D4D4D"/>
          <w:spacing w:val="3"/>
          <w:w w:val="100"/>
          <w:sz w:val="39"/>
        </w:rPr>
        <w:t>在</w:t>
      </w:r>
      <w:r>
        <w:rPr>
          <w:rFonts w:ascii="Times New Roman" w:eastAsia="Times New Roman"/>
          <w:color w:val="4D4D4D"/>
          <w:spacing w:val="1"/>
          <w:w w:val="101"/>
          <w:sz w:val="38"/>
        </w:rPr>
        <w:t>200</w:t>
      </w:r>
      <w:r>
        <w:rPr>
          <w:rFonts w:ascii="Times New Roman" w:eastAsia="Times New Roman"/>
          <w:color w:val="212121"/>
          <w:spacing w:val="1"/>
          <w:w w:val="101"/>
          <w:sz w:val="38"/>
        </w:rPr>
        <w:t>1</w:t>
      </w:r>
      <w:r>
        <w:rPr>
          <w:color w:val="4D4D4D"/>
          <w:spacing w:val="2"/>
          <w:w w:val="100"/>
          <w:sz w:val="39"/>
        </w:rPr>
        <w:t>年美国的暴</w:t>
      </w:r>
      <w:r>
        <w:rPr>
          <w:color w:val="4D4D4D"/>
          <w:spacing w:val="3"/>
          <w:w w:val="102"/>
          <w:sz w:val="39"/>
        </w:rPr>
        <w:t>发流行中，即使经过治疗仍有</w:t>
      </w:r>
      <w:r>
        <w:rPr>
          <w:rFonts w:ascii="Times New Roman" w:eastAsia="Times New Roman"/>
          <w:color w:val="4D4D4D"/>
          <w:spacing w:val="1"/>
          <w:w w:val="102"/>
          <w:sz w:val="38"/>
        </w:rPr>
        <w:t>5</w:t>
      </w:r>
      <w:r>
        <w:rPr>
          <w:rFonts w:ascii="Times New Roman" w:eastAsia="Times New Roman"/>
          <w:color w:val="4D4D4D"/>
          <w:w w:val="102"/>
          <w:sz w:val="38"/>
        </w:rPr>
        <w:t>/</w:t>
      </w:r>
      <w:r>
        <w:rPr>
          <w:rFonts w:ascii="Times New Roman" w:eastAsia="Times New Roman"/>
          <w:color w:val="4D4D4D"/>
          <w:spacing w:val="1"/>
          <w:w w:val="102"/>
          <w:sz w:val="38"/>
        </w:rPr>
        <w:t>11</w:t>
      </w:r>
      <w:r>
        <w:rPr>
          <w:color w:val="4D4D4D"/>
          <w:spacing w:val="3"/>
          <w:w w:val="102"/>
          <w:sz w:val="39"/>
        </w:rPr>
        <w:t>的患者死亡</w:t>
      </w:r>
      <w:r>
        <w:rPr>
          <w:color w:val="979797"/>
          <w:w w:val="102"/>
          <w:sz w:val="39"/>
        </w:rPr>
        <w:t>。</w:t>
      </w:r>
    </w:p>
    <w:p>
      <w:pPr>
        <w:spacing w:line="309" w:lineRule="auto" w:before="0"/>
        <w:ind w:left="879" w:right="195" w:firstLine="711"/>
        <w:jc w:val="left"/>
        <w:rPr>
          <w:sz w:val="39"/>
        </w:rPr>
      </w:pPr>
      <w:r>
        <w:rPr>
          <w:color w:val="3B3B3B"/>
          <w:spacing w:val="-1"/>
          <w:w w:val="98"/>
          <w:sz w:val="39"/>
        </w:rPr>
        <w:t>胃肠道炭疽：胃肠道炭疽极少见，人们食入炭疽杆菌</w:t>
      </w:r>
      <w:r>
        <w:rPr>
          <w:color w:val="4D4D4D"/>
          <w:w w:val="97"/>
          <w:sz w:val="39"/>
        </w:rPr>
        <w:t>污染的肉类后，炭疽杆菌可在口腔、咽喉、肠道内生长并</w:t>
      </w:r>
      <w:r>
        <w:rPr>
          <w:color w:val="3B3B3B"/>
          <w:w w:val="104"/>
          <w:sz w:val="39"/>
        </w:rPr>
        <w:t>释放谣素引发广泛出血和组织坏死</w:t>
      </w:r>
      <w:r>
        <w:rPr>
          <w:color w:val="979797"/>
          <w:w w:val="104"/>
          <w:sz w:val="39"/>
        </w:rPr>
        <w:t>。</w:t>
      </w:r>
      <w:r>
        <w:rPr>
          <w:color w:val="4D4D4D"/>
          <w:w w:val="104"/>
          <w:sz w:val="39"/>
        </w:rPr>
        <w:t>患者可出现发热</w:t>
      </w:r>
      <w:r>
        <w:rPr>
          <w:color w:val="3B3B3B"/>
          <w:spacing w:val="3"/>
          <w:w w:val="96"/>
          <w:sz w:val="39"/>
        </w:rPr>
        <w:t>咽喉疼痛，颈部肿胀，腹痛和</w:t>
      </w:r>
      <w:r>
        <w:rPr>
          <w:color w:val="212121"/>
          <w:spacing w:val="3"/>
          <w:w w:val="96"/>
          <w:sz w:val="39"/>
        </w:rPr>
        <w:t>血</w:t>
      </w:r>
      <w:r>
        <w:rPr>
          <w:color w:val="3B3B3B"/>
          <w:spacing w:val="3"/>
          <w:w w:val="96"/>
          <w:sz w:val="39"/>
        </w:rPr>
        <w:t>便，也可出现呕血</w:t>
      </w:r>
      <w:r>
        <w:rPr>
          <w:color w:val="979797"/>
          <w:spacing w:val="3"/>
          <w:w w:val="96"/>
          <w:sz w:val="39"/>
        </w:rPr>
        <w:t>。</w:t>
      </w:r>
      <w:r>
        <w:rPr>
          <w:color w:val="4D4D4D"/>
          <w:spacing w:val="1"/>
          <w:w w:val="96"/>
          <w:sz w:val="39"/>
        </w:rPr>
        <w:t>不经</w:t>
      </w:r>
      <w:r>
        <w:rPr>
          <w:color w:val="4D4D4D"/>
          <w:spacing w:val="1"/>
          <w:w w:val="102"/>
          <w:sz w:val="39"/>
        </w:rPr>
        <w:t>治疗，超过半数以上胃肠道炭疽患者会死亡</w:t>
      </w:r>
      <w:r>
        <w:rPr>
          <w:color w:val="979797"/>
          <w:spacing w:val="1"/>
          <w:w w:val="102"/>
          <w:sz w:val="39"/>
        </w:rPr>
        <w:t>。</w:t>
      </w:r>
      <w:r>
        <w:rPr>
          <w:color w:val="3B3B3B"/>
          <w:w w:val="102"/>
          <w:sz w:val="39"/>
        </w:rPr>
        <w:t>即使经过</w:t>
      </w:r>
      <w:r>
        <w:rPr>
          <w:color w:val="4D4D4D"/>
          <w:spacing w:val="3"/>
          <w:w w:val="96"/>
          <w:sz w:val="39"/>
        </w:rPr>
        <w:t>治疗，死亡患者人数也接近</w:t>
      </w:r>
      <w:r>
        <w:rPr>
          <w:color w:val="6E6E6E"/>
          <w:spacing w:val="3"/>
          <w:w w:val="96"/>
          <w:sz w:val="39"/>
        </w:rPr>
        <w:t>一</w:t>
      </w:r>
      <w:r>
        <w:rPr>
          <w:color w:val="4D4D4D"/>
          <w:spacing w:val="3"/>
          <w:w w:val="96"/>
          <w:sz w:val="39"/>
        </w:rPr>
        <w:t>半</w:t>
      </w:r>
      <w:r>
        <w:rPr>
          <w:color w:val="979797"/>
          <w:w w:val="96"/>
          <w:sz w:val="3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55.323589pt;margin-top:7.95681pt;width:455.5pt;height:.1pt;mso-position-horizontal-relative:page;mso-position-vertical-relative:paragraph;z-index:-15581184;mso-wrap-distance-left:0;mso-wrap-distance-right:0" id="docshape260" coordorigin="1106,159" coordsize="9110,0" path="m1106,159l10216,15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2345" w:right="0" w:firstLine="0"/>
        <w:jc w:val="left"/>
        <w:rPr>
          <w:rFonts w:ascii="Times New Roman" w:hAnsi="Times New Roman" w:eastAsia="Times New Roman"/>
          <w:sz w:val="11"/>
        </w:rPr>
      </w:pPr>
      <w:r>
        <w:rPr>
          <w:color w:val="979797"/>
          <w:w w:val="115"/>
          <w:sz w:val="53"/>
        </w:rPr>
        <w:t>你</w:t>
      </w:r>
      <w:r>
        <w:rPr>
          <w:color w:val="979797"/>
          <w:w w:val="115"/>
          <w:sz w:val="53"/>
        </w:rPr>
        <w:t>知</w:t>
      </w:r>
      <w:r>
        <w:rPr>
          <w:color w:val="979797"/>
          <w:w w:val="115"/>
          <w:sz w:val="53"/>
        </w:rPr>
        <w:t>道</w:t>
      </w:r>
      <w:r>
        <w:rPr>
          <w:color w:val="979797"/>
          <w:w w:val="115"/>
          <w:sz w:val="53"/>
        </w:rPr>
        <w:t>吗</w:t>
      </w:r>
      <w:r>
        <w:rPr>
          <w:rFonts w:ascii="Times New Roman" w:hAnsi="Times New Roman" w:eastAsia="Times New Roman"/>
          <w:color w:val="979797"/>
          <w:w w:val="115"/>
          <w:sz w:val="11"/>
        </w:rPr>
        <w:t>I</w:t>
      </w:r>
      <w:r>
        <w:rPr>
          <w:rFonts w:ascii="Times New Roman" w:hAnsi="Times New Roman" w:eastAsia="Times New Roman"/>
          <w:color w:val="979797"/>
          <w:spacing w:val="13"/>
          <w:w w:val="115"/>
          <w:sz w:val="11"/>
        </w:rPr>
        <w:t> •</w:t>
      </w:r>
      <w:r>
        <w:rPr>
          <w:rFonts w:ascii="Times New Roman" w:hAnsi="Times New Roman" w:eastAsia="Times New Roman"/>
          <w:color w:val="979797"/>
          <w:spacing w:val="30"/>
          <w:w w:val="115"/>
          <w:sz w:val="11"/>
        </w:rPr>
        <w:t> •</w:t>
      </w:r>
      <w:r>
        <w:rPr>
          <w:rFonts w:ascii="Times New Roman" w:hAnsi="Times New Roman" w:eastAsia="Times New Roman"/>
          <w:color w:val="979797"/>
          <w:spacing w:val="76"/>
          <w:w w:val="115"/>
          <w:sz w:val="11"/>
        </w:rPr>
        <w:t> </w:t>
      </w:r>
      <w:r>
        <w:rPr>
          <w:rFonts w:ascii="Times New Roman" w:hAnsi="Times New Roman" w:eastAsia="Times New Roman"/>
          <w:color w:val="6E6E6E"/>
          <w:w w:val="115"/>
          <w:sz w:val="11"/>
        </w:rPr>
        <w:t>•</w:t>
      </w:r>
      <w:r>
        <w:rPr>
          <w:rFonts w:ascii="Times New Roman" w:hAnsi="Times New Roman" w:eastAsia="Times New Roman"/>
          <w:color w:val="B3B3B3"/>
          <w:w w:val="115"/>
          <w:sz w:val="11"/>
        </w:rPr>
        <w:t>,_</w:t>
      </w:r>
      <w:r>
        <w:rPr>
          <w:rFonts w:ascii="Times New Roman" w:hAnsi="Times New Roman" w:eastAsia="Times New Roman"/>
          <w:color w:val="B3B3B3"/>
          <w:spacing w:val="-7"/>
          <w:w w:val="115"/>
          <w:sz w:val="11"/>
        </w:rPr>
        <w:t> </w:t>
      </w:r>
      <w:r>
        <w:rPr>
          <w:rFonts w:ascii="Times New Roman" w:hAnsi="Times New Roman" w:eastAsia="Times New Roman"/>
          <w:color w:val="979797"/>
          <w:spacing w:val="-10"/>
          <w:w w:val="115"/>
          <w:sz w:val="11"/>
        </w:rPr>
        <w:t>•</w:t>
      </w:r>
    </w:p>
    <w:p>
      <w:pPr>
        <w:spacing w:line="321" w:lineRule="auto" w:before="165"/>
        <w:ind w:left="1317" w:right="666" w:firstLine="387"/>
        <w:jc w:val="left"/>
        <w:rPr>
          <w:sz w:val="39"/>
        </w:rPr>
      </w:pPr>
      <w:r>
        <w:rPr/>
        <w:pict>
          <v:group style="position:absolute;margin-left:65.528931pt;margin-top:-20.888594pt;width:50.5pt;height:52.6pt;mso-position-horizontal-relative:page;mso-position-vertical-relative:paragraph;z-index:-21661696" id="docshapegroup261" coordorigin="1311,-418" coordsize="1010,1052">
            <v:shape style="position:absolute;left:1310;top:-418;width:1010;height:988" type="#_x0000_t75" id="docshape262" stroked="false">
              <v:imagedata r:id="rId86" o:title=""/>
            </v:shape>
            <v:rect style="position:absolute;left:2094;top:165;width:22;height:469" id="docshape263" filled="true" fillcolor="#dbdbdb" stroked="false">
              <v:fill type="solid"/>
            </v:rect>
            <w10:wrap type="none"/>
          </v:group>
        </w:pict>
      </w:r>
      <w:r>
        <w:rPr>
          <w:color w:val="979797"/>
          <w:w w:val="95"/>
          <w:sz w:val="39"/>
        </w:rPr>
        <w:t>畔</w:t>
      </w:r>
      <w:r>
        <w:rPr>
          <w:color w:val="B3B3B3"/>
          <w:w w:val="95"/>
          <w:sz w:val="39"/>
        </w:rPr>
        <w:t>，</w:t>
      </w:r>
      <w:r>
        <w:rPr>
          <w:color w:val="B3B3B3"/>
          <w:w w:val="95"/>
          <w:sz w:val="39"/>
          <w:shd w:fill="DBDBDB" w:color="auto" w:val="clear"/>
        </w:rPr>
        <w:t>巧</w:t>
      </w:r>
      <w:r>
        <w:rPr>
          <w:color w:val="4D4D4D"/>
          <w:w w:val="95"/>
          <w:sz w:val="39"/>
        </w:rPr>
        <w:t>炭</w:t>
      </w:r>
      <w:r>
        <w:rPr>
          <w:color w:val="4D4D4D"/>
          <w:w w:val="95"/>
          <w:sz w:val="39"/>
        </w:rPr>
        <w:t>疽</w:t>
      </w:r>
      <w:r>
        <w:rPr>
          <w:color w:val="4D4D4D"/>
          <w:w w:val="95"/>
          <w:sz w:val="39"/>
        </w:rPr>
        <w:t>杆</w:t>
      </w:r>
      <w:r>
        <w:rPr>
          <w:color w:val="4D4D4D"/>
          <w:w w:val="95"/>
          <w:sz w:val="39"/>
        </w:rPr>
        <w:t>茵</w:t>
      </w:r>
      <w:r>
        <w:rPr>
          <w:color w:val="4D4D4D"/>
          <w:w w:val="95"/>
          <w:sz w:val="39"/>
        </w:rPr>
        <w:t>抱</w:t>
      </w:r>
      <w:r>
        <w:rPr>
          <w:color w:val="4D4D4D"/>
          <w:w w:val="95"/>
          <w:sz w:val="39"/>
        </w:rPr>
        <w:t>子</w:t>
      </w:r>
      <w:r>
        <w:rPr>
          <w:color w:val="4D4D4D"/>
          <w:w w:val="95"/>
          <w:sz w:val="39"/>
        </w:rPr>
        <w:t>不</w:t>
      </w:r>
      <w:r>
        <w:rPr>
          <w:color w:val="4D4D4D"/>
          <w:w w:val="95"/>
          <w:sz w:val="39"/>
        </w:rPr>
        <w:t>易</w:t>
      </w:r>
      <w:r>
        <w:rPr>
          <w:color w:val="4D4D4D"/>
          <w:w w:val="95"/>
          <w:sz w:val="39"/>
        </w:rPr>
        <w:t>被</w:t>
      </w:r>
      <w:r>
        <w:rPr>
          <w:color w:val="4D4D4D"/>
          <w:w w:val="95"/>
          <w:sz w:val="39"/>
        </w:rPr>
        <w:t>低</w:t>
      </w:r>
      <w:r>
        <w:rPr>
          <w:color w:val="4D4D4D"/>
          <w:spacing w:val="17"/>
          <w:sz w:val="39"/>
        </w:rPr>
        <w:t>  </w:t>
      </w:r>
      <w:r>
        <w:rPr>
          <w:color w:val="4D4D4D"/>
          <w:w w:val="95"/>
          <w:sz w:val="39"/>
        </w:rPr>
        <w:t>或</w:t>
      </w:r>
      <w:r>
        <w:rPr>
          <w:color w:val="4D4D4D"/>
          <w:w w:val="95"/>
          <w:sz w:val="39"/>
        </w:rPr>
        <w:t>高</w:t>
      </w:r>
      <w:r>
        <w:rPr>
          <w:color w:val="4D4D4D"/>
          <w:w w:val="95"/>
          <w:sz w:val="39"/>
        </w:rPr>
        <w:t>温</w:t>
      </w:r>
      <w:r>
        <w:rPr>
          <w:color w:val="4D4D4D"/>
          <w:w w:val="95"/>
          <w:sz w:val="39"/>
        </w:rPr>
        <w:t>杀</w:t>
      </w:r>
      <w:r>
        <w:rPr>
          <w:color w:val="4D4D4D"/>
          <w:w w:val="95"/>
          <w:sz w:val="39"/>
        </w:rPr>
        <w:t>灭</w:t>
      </w:r>
      <w:r>
        <w:rPr>
          <w:color w:val="4D4D4D"/>
          <w:w w:val="95"/>
          <w:sz w:val="39"/>
        </w:rPr>
        <w:t>，</w:t>
      </w:r>
      <w:r>
        <w:rPr>
          <w:color w:val="4D4D4D"/>
          <w:w w:val="95"/>
          <w:sz w:val="39"/>
        </w:rPr>
        <w:t>可</w:t>
      </w:r>
      <w:r>
        <w:rPr>
          <w:color w:val="4D4D4D"/>
          <w:w w:val="95"/>
          <w:sz w:val="39"/>
        </w:rPr>
        <w:t>存</w:t>
      </w:r>
      <w:r>
        <w:rPr>
          <w:color w:val="3B3B3B"/>
          <w:spacing w:val="-2"/>
          <w:sz w:val="39"/>
        </w:rPr>
        <w:t>活</w:t>
      </w:r>
      <w:r>
        <w:rPr>
          <w:color w:val="3B3B3B"/>
          <w:spacing w:val="-2"/>
          <w:sz w:val="39"/>
        </w:rPr>
        <w:t>数</w:t>
      </w:r>
      <w:r>
        <w:rPr>
          <w:color w:val="3B3B3B"/>
          <w:spacing w:val="-2"/>
          <w:sz w:val="39"/>
        </w:rPr>
        <w:t>十</w:t>
      </w:r>
      <w:r>
        <w:rPr>
          <w:color w:val="3B3B3B"/>
          <w:spacing w:val="-2"/>
          <w:sz w:val="39"/>
        </w:rPr>
        <w:t>年</w:t>
      </w:r>
      <w:r>
        <w:rPr>
          <w:color w:val="979797"/>
          <w:spacing w:val="-2"/>
          <w:sz w:val="39"/>
        </w:rPr>
        <w:t>。</w:t>
      </w:r>
    </w:p>
    <w:p>
      <w:pPr>
        <w:spacing w:line="424" w:lineRule="exact" w:before="0"/>
        <w:ind w:left="2046" w:right="0" w:firstLine="0"/>
        <w:jc w:val="left"/>
        <w:rPr>
          <w:sz w:val="39"/>
        </w:rPr>
      </w:pPr>
      <w:r>
        <w:rPr>
          <w:color w:val="4D4D4D"/>
          <w:w w:val="110"/>
          <w:sz w:val="39"/>
        </w:rPr>
        <w:t>超</w:t>
      </w:r>
      <w:r>
        <w:rPr>
          <w:color w:val="4D4D4D"/>
          <w:w w:val="110"/>
          <w:sz w:val="39"/>
        </w:rPr>
        <w:t>过</w:t>
      </w:r>
      <w:r>
        <w:rPr>
          <w:rFonts w:ascii="Times New Roman" w:eastAsia="Times New Roman"/>
          <w:color w:val="212121"/>
          <w:w w:val="110"/>
          <w:sz w:val="38"/>
        </w:rPr>
        <w:t>l</w:t>
      </w:r>
      <w:r>
        <w:rPr>
          <w:rFonts w:ascii="Times New Roman" w:eastAsia="Times New Roman"/>
          <w:color w:val="3B3B3B"/>
          <w:w w:val="110"/>
          <w:sz w:val="38"/>
        </w:rPr>
        <w:t>2</w:t>
      </w:r>
      <w:r>
        <w:rPr>
          <w:rFonts w:ascii="Times New Roman" w:eastAsia="Times New Roman"/>
          <w:color w:val="212121"/>
          <w:w w:val="110"/>
          <w:sz w:val="38"/>
        </w:rPr>
        <w:t>5</w:t>
      </w:r>
      <w:r>
        <w:rPr>
          <w:color w:val="3B3B3B"/>
          <w:w w:val="110"/>
          <w:sz w:val="39"/>
        </w:rPr>
        <w:t>万</w:t>
      </w:r>
      <w:r>
        <w:rPr>
          <w:color w:val="3B3B3B"/>
          <w:w w:val="110"/>
          <w:sz w:val="39"/>
        </w:rPr>
        <w:t>人</w:t>
      </w:r>
      <w:r>
        <w:rPr>
          <w:color w:val="3B3B3B"/>
          <w:w w:val="110"/>
          <w:sz w:val="39"/>
        </w:rPr>
        <w:t>已</w:t>
      </w:r>
      <w:r>
        <w:rPr>
          <w:color w:val="3B3B3B"/>
          <w:w w:val="110"/>
          <w:sz w:val="39"/>
        </w:rPr>
        <w:t>经</w:t>
      </w:r>
      <w:r>
        <w:rPr>
          <w:color w:val="3B3B3B"/>
          <w:w w:val="110"/>
          <w:sz w:val="39"/>
        </w:rPr>
        <w:t>注</w:t>
      </w:r>
      <w:r>
        <w:rPr>
          <w:color w:val="3B3B3B"/>
          <w:w w:val="110"/>
          <w:sz w:val="39"/>
        </w:rPr>
        <w:t>射</w:t>
      </w:r>
      <w:r>
        <w:rPr>
          <w:color w:val="3B3B3B"/>
          <w:w w:val="110"/>
          <w:sz w:val="39"/>
        </w:rPr>
        <w:t>炭</w:t>
      </w:r>
      <w:r>
        <w:rPr>
          <w:color w:val="3B3B3B"/>
          <w:w w:val="110"/>
          <w:sz w:val="39"/>
        </w:rPr>
        <w:t>疽</w:t>
      </w:r>
      <w:r>
        <w:rPr>
          <w:color w:val="3B3B3B"/>
          <w:w w:val="110"/>
          <w:sz w:val="39"/>
        </w:rPr>
        <w:t>疫</w:t>
      </w:r>
      <w:r>
        <w:rPr>
          <w:color w:val="3B3B3B"/>
          <w:w w:val="110"/>
          <w:sz w:val="39"/>
        </w:rPr>
        <w:t>苗</w:t>
      </w:r>
      <w:r>
        <w:rPr>
          <w:color w:val="3B3B3B"/>
          <w:w w:val="110"/>
          <w:sz w:val="39"/>
        </w:rPr>
        <w:t>且</w:t>
      </w:r>
      <w:r>
        <w:rPr>
          <w:color w:val="3B3B3B"/>
          <w:w w:val="110"/>
          <w:sz w:val="39"/>
        </w:rPr>
        <w:t>并</w:t>
      </w:r>
      <w:r>
        <w:rPr>
          <w:color w:val="3B3B3B"/>
          <w:w w:val="110"/>
          <w:sz w:val="39"/>
        </w:rPr>
        <w:t>无</w:t>
      </w:r>
      <w:r>
        <w:rPr>
          <w:color w:val="3B3B3B"/>
          <w:w w:val="110"/>
          <w:sz w:val="39"/>
        </w:rPr>
        <w:t>严</w:t>
      </w:r>
      <w:r>
        <w:rPr>
          <w:color w:val="3B3B3B"/>
          <w:spacing w:val="-10"/>
          <w:w w:val="110"/>
          <w:sz w:val="39"/>
        </w:rPr>
        <w:t>重</w:t>
      </w:r>
    </w:p>
    <w:p>
      <w:pPr>
        <w:tabs>
          <w:tab w:pos="5796" w:val="left" w:leader="none"/>
        </w:tabs>
        <w:spacing w:before="114"/>
        <w:ind w:left="1281" w:right="0" w:firstLine="0"/>
        <w:jc w:val="left"/>
        <w:rPr>
          <w:sz w:val="39"/>
        </w:rPr>
      </w:pPr>
      <w:r>
        <w:rPr>
          <w:color w:val="3B3B3B"/>
          <w:sz w:val="39"/>
        </w:rPr>
        <w:t>不</w:t>
      </w:r>
      <w:r>
        <w:rPr>
          <w:color w:val="3B3B3B"/>
          <w:sz w:val="39"/>
        </w:rPr>
        <w:t>良</w:t>
      </w:r>
      <w:r>
        <w:rPr>
          <w:color w:val="3B3B3B"/>
          <w:sz w:val="39"/>
        </w:rPr>
        <w:t>反</w:t>
      </w:r>
      <w:r>
        <w:rPr>
          <w:color w:val="3B3B3B"/>
          <w:sz w:val="39"/>
        </w:rPr>
        <w:t>应</w:t>
      </w:r>
      <w:r>
        <w:rPr>
          <w:color w:val="979797"/>
          <w:spacing w:val="-10"/>
          <w:sz w:val="39"/>
        </w:rPr>
        <w:t>。</w:t>
      </w:r>
      <w:r>
        <w:rPr>
          <w:color w:val="979797"/>
          <w:sz w:val="39"/>
        </w:rPr>
        <w:tab/>
      </w:r>
      <w:r>
        <w:rPr>
          <w:color w:val="B3B3B3"/>
          <w:sz w:val="39"/>
        </w:rPr>
        <w:t>-</w:t>
      </w:r>
      <w:r>
        <w:rPr>
          <w:color w:val="B3B3B3"/>
          <w:spacing w:val="44"/>
          <w:sz w:val="39"/>
        </w:rPr>
        <w:t> </w:t>
      </w:r>
      <w:r>
        <w:rPr>
          <w:color w:val="C8C8C8"/>
          <w:spacing w:val="-4"/>
          <w:w w:val="80"/>
          <w:sz w:val="39"/>
        </w:rPr>
        <w:t>....</w:t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54.786469pt;margin-top:10.614555pt;width:455.5pt;height:.1pt;mso-position-horizontal-relative:page;mso-position-vertical-relative:paragraph;z-index:-15580672;mso-wrap-distance-left:0;mso-wrap-distance-right:0" id="docshape264" coordorigin="1096,212" coordsize="9110,0" path="m1096,212l10205,212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spacing w:line="240" w:lineRule="auto" w:before="2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spacing w:before="0"/>
        <w:ind w:left="546" w:right="0" w:firstLine="0"/>
        <w:jc w:val="left"/>
        <w:rPr>
          <w:sz w:val="39"/>
        </w:rPr>
      </w:pPr>
      <w:r>
        <w:rPr>
          <w:color w:val="3B3B3B"/>
          <w:w w:val="105"/>
          <w:sz w:val="39"/>
        </w:rPr>
        <w:t>诊</w:t>
      </w:r>
      <w:r>
        <w:rPr>
          <w:color w:val="3B3B3B"/>
          <w:spacing w:val="-10"/>
          <w:w w:val="105"/>
          <w:sz w:val="39"/>
        </w:rPr>
        <w:t>断</w:t>
      </w:r>
    </w:p>
    <w:p>
      <w:pPr>
        <w:spacing w:line="309" w:lineRule="auto" w:before="118"/>
        <w:ind w:left="532" w:right="718" w:firstLine="811"/>
        <w:jc w:val="both"/>
        <w:rPr>
          <w:sz w:val="39"/>
        </w:rPr>
      </w:pPr>
      <w:r>
        <w:rPr>
          <w:color w:val="4D4D4D"/>
          <w:spacing w:val="3"/>
          <w:w w:val="108"/>
          <w:sz w:val="39"/>
        </w:rPr>
        <w:t>医生依据典型皮肤损害可怀疑炭疽感染</w:t>
      </w:r>
      <w:r>
        <w:rPr>
          <w:color w:val="979797"/>
          <w:spacing w:val="3"/>
          <w:w w:val="108"/>
          <w:sz w:val="39"/>
        </w:rPr>
        <w:t>。</w:t>
      </w:r>
      <w:r>
        <w:rPr>
          <w:color w:val="4D4D4D"/>
          <w:spacing w:val="1"/>
          <w:w w:val="108"/>
          <w:sz w:val="39"/>
        </w:rPr>
        <w:t>了解到</w:t>
      </w:r>
      <w:r>
        <w:rPr>
          <w:color w:val="4D4D4D"/>
          <w:w w:val="109"/>
          <w:sz w:val="39"/>
        </w:rPr>
        <w:t>患者接触过动物或动物制品或有炭疽疫区居留史可支</w:t>
      </w:r>
      <w:r>
        <w:rPr>
          <w:color w:val="4D4D4D"/>
          <w:w w:val="113"/>
          <w:sz w:val="39"/>
        </w:rPr>
        <w:t>持诊断</w:t>
      </w:r>
      <w:r>
        <w:rPr>
          <w:color w:val="979797"/>
          <w:w w:val="113"/>
          <w:sz w:val="39"/>
        </w:rPr>
        <w:t>。</w:t>
      </w:r>
      <w:r>
        <w:rPr>
          <w:color w:val="3B3B3B"/>
          <w:w w:val="113"/>
          <w:sz w:val="39"/>
        </w:rPr>
        <w:t>如果怀疑吸入炭疽，应行胸部</w:t>
      </w:r>
      <w:r>
        <w:rPr>
          <w:rFonts w:ascii="Times New Roman" w:eastAsia="Times New Roman"/>
          <w:color w:val="3B3B3B"/>
          <w:w w:val="113"/>
          <w:sz w:val="41"/>
        </w:rPr>
        <w:t>X</w:t>
      </w:r>
      <w:r>
        <w:rPr>
          <w:color w:val="3B3B3B"/>
          <w:w w:val="113"/>
          <w:sz w:val="39"/>
        </w:rPr>
        <w:t>－线和</w:t>
      </w:r>
      <w:r>
        <w:rPr>
          <w:rFonts w:ascii="Times New Roman" w:eastAsia="Times New Roman"/>
          <w:color w:val="3B3B3B"/>
          <w:spacing w:val="-1"/>
          <w:w w:val="113"/>
          <w:sz w:val="41"/>
        </w:rPr>
        <w:t>C</w:t>
      </w:r>
      <w:r>
        <w:rPr>
          <w:rFonts w:ascii="Times New Roman" w:eastAsia="Times New Roman"/>
          <w:color w:val="3B3B3B"/>
          <w:w w:val="113"/>
          <w:sz w:val="41"/>
        </w:rPr>
        <w:t>T</w:t>
      </w:r>
      <w:r>
        <w:rPr>
          <w:color w:val="4D4D4D"/>
          <w:w w:val="108"/>
          <w:sz w:val="39"/>
        </w:rPr>
        <w:t>检查</w:t>
      </w:r>
      <w:r>
        <w:rPr>
          <w:color w:val="979797"/>
          <w:w w:val="108"/>
          <w:sz w:val="39"/>
        </w:rPr>
        <w:t>。</w:t>
      </w:r>
    </w:p>
    <w:p>
      <w:pPr>
        <w:spacing w:line="440" w:lineRule="exact" w:before="0"/>
        <w:ind w:left="1533" w:right="901" w:firstLine="0"/>
        <w:jc w:val="center"/>
        <w:rPr>
          <w:sz w:val="39"/>
        </w:rPr>
      </w:pPr>
      <w:r>
        <w:rPr>
          <w:color w:val="4D4D4D"/>
          <w:sz w:val="39"/>
        </w:rPr>
        <w:t>提</w:t>
      </w:r>
      <w:r>
        <w:rPr>
          <w:color w:val="4D4D4D"/>
          <w:sz w:val="39"/>
        </w:rPr>
        <w:t>取</w:t>
      </w:r>
      <w:r>
        <w:rPr>
          <w:color w:val="4D4D4D"/>
          <w:sz w:val="39"/>
        </w:rPr>
        <w:t>感</w:t>
      </w:r>
      <w:r>
        <w:rPr>
          <w:color w:val="4D4D4D"/>
          <w:sz w:val="39"/>
        </w:rPr>
        <w:t>染</w:t>
      </w:r>
      <w:r>
        <w:rPr>
          <w:color w:val="4D4D4D"/>
          <w:sz w:val="39"/>
        </w:rPr>
        <w:t>皮</w:t>
      </w:r>
      <w:r>
        <w:rPr>
          <w:color w:val="4D4D4D"/>
          <w:sz w:val="39"/>
        </w:rPr>
        <w:t>肤</w:t>
      </w:r>
      <w:r>
        <w:rPr>
          <w:color w:val="4D4D4D"/>
          <w:sz w:val="39"/>
        </w:rPr>
        <w:t>、</w:t>
      </w:r>
      <w:r>
        <w:rPr>
          <w:color w:val="4D4D4D"/>
          <w:sz w:val="39"/>
        </w:rPr>
        <w:t>胸</w:t>
      </w:r>
      <w:r>
        <w:rPr>
          <w:color w:val="4D4D4D"/>
          <w:sz w:val="39"/>
        </w:rPr>
        <w:t>膜</w:t>
      </w:r>
      <w:r>
        <w:rPr>
          <w:color w:val="4D4D4D"/>
          <w:sz w:val="39"/>
        </w:rPr>
        <w:t>腔</w:t>
      </w:r>
      <w:r>
        <w:rPr>
          <w:color w:val="4D4D4D"/>
          <w:sz w:val="39"/>
        </w:rPr>
        <w:t>液</w:t>
      </w:r>
      <w:r>
        <w:rPr>
          <w:color w:val="4D4D4D"/>
          <w:sz w:val="39"/>
        </w:rPr>
        <w:t>或</w:t>
      </w:r>
      <w:r>
        <w:rPr>
          <w:color w:val="4D4D4D"/>
          <w:sz w:val="39"/>
        </w:rPr>
        <w:t>粪</w:t>
      </w:r>
      <w:r>
        <w:rPr>
          <w:color w:val="4D4D4D"/>
          <w:sz w:val="39"/>
        </w:rPr>
        <w:t>便</w:t>
      </w:r>
      <w:r>
        <w:rPr>
          <w:color w:val="4D4D4D"/>
          <w:sz w:val="39"/>
        </w:rPr>
        <w:t>的</w:t>
      </w:r>
      <w:r>
        <w:rPr>
          <w:color w:val="4D4D4D"/>
          <w:sz w:val="39"/>
        </w:rPr>
        <w:t>标</w:t>
      </w:r>
      <w:r>
        <w:rPr>
          <w:color w:val="4D4D4D"/>
          <w:sz w:val="39"/>
        </w:rPr>
        <w:t>本</w:t>
      </w:r>
      <w:r>
        <w:rPr>
          <w:color w:val="4D4D4D"/>
          <w:sz w:val="39"/>
        </w:rPr>
        <w:t>并</w:t>
      </w:r>
      <w:r>
        <w:rPr>
          <w:color w:val="4D4D4D"/>
          <w:sz w:val="39"/>
        </w:rPr>
        <w:t>在</w:t>
      </w:r>
      <w:r>
        <w:rPr>
          <w:color w:val="4D4D4D"/>
          <w:sz w:val="39"/>
        </w:rPr>
        <w:t>光</w:t>
      </w:r>
      <w:r>
        <w:rPr>
          <w:color w:val="4D4D4D"/>
          <w:sz w:val="39"/>
        </w:rPr>
        <w:t>镜</w:t>
      </w:r>
      <w:r>
        <w:rPr>
          <w:color w:val="4D4D4D"/>
          <w:spacing w:val="-10"/>
          <w:sz w:val="39"/>
        </w:rPr>
        <w:t>下</w:t>
      </w:r>
    </w:p>
    <w:p>
      <w:pPr>
        <w:spacing w:line="307" w:lineRule="auto" w:before="129"/>
        <w:ind w:left="540" w:right="698" w:firstLine="0"/>
        <w:jc w:val="both"/>
        <w:rPr>
          <w:sz w:val="39"/>
        </w:rPr>
      </w:pPr>
      <w:r>
        <w:rPr>
          <w:color w:val="4D4D4D"/>
          <w:w w:val="99"/>
          <w:sz w:val="39"/>
        </w:rPr>
        <w:t>检查或行细菌培养（如果细菌存在可分裂增殖），如果存</w:t>
      </w:r>
      <w:r>
        <w:rPr>
          <w:color w:val="4D4D4D"/>
          <w:spacing w:val="1"/>
          <w:w w:val="104"/>
          <w:sz w:val="39"/>
        </w:rPr>
        <w:t>在炭疽杆菌则很易于检测识别</w:t>
      </w:r>
      <w:r>
        <w:rPr>
          <w:color w:val="979797"/>
          <w:spacing w:val="1"/>
          <w:w w:val="104"/>
          <w:sz w:val="39"/>
        </w:rPr>
        <w:t>。</w:t>
      </w:r>
      <w:r>
        <w:rPr>
          <w:color w:val="4D4D4D"/>
          <w:w w:val="104"/>
          <w:sz w:val="39"/>
        </w:rPr>
        <w:t>如果患有吸入炭疽，医生也可提取痰、血或行脊椎穿刺抽取脑和脊椎周围的液</w:t>
      </w:r>
      <w:r>
        <w:rPr>
          <w:color w:val="3B3B3B"/>
          <w:spacing w:val="1"/>
          <w:w w:val="104"/>
          <w:sz w:val="39"/>
        </w:rPr>
        <w:t>体（脑脊液）标本进行检验分析</w:t>
      </w:r>
      <w:r>
        <w:rPr>
          <w:color w:val="979797"/>
          <w:spacing w:val="1"/>
          <w:w w:val="104"/>
          <w:sz w:val="39"/>
        </w:rPr>
        <w:t>。</w:t>
      </w:r>
      <w:r>
        <w:rPr>
          <w:color w:val="4D4D4D"/>
          <w:w w:val="104"/>
          <w:sz w:val="39"/>
        </w:rPr>
        <w:t>行血液检测可检测出</w:t>
      </w:r>
      <w:r>
        <w:rPr>
          <w:color w:val="4D4D4D"/>
          <w:spacing w:val="3"/>
          <w:w w:val="107"/>
          <w:sz w:val="39"/>
        </w:rPr>
        <w:t>炭疽杆菌</w:t>
      </w:r>
      <w:r>
        <w:rPr>
          <w:rFonts w:ascii="Arial" w:eastAsia="Arial"/>
          <w:color w:val="4D4D4D"/>
          <w:spacing w:val="2"/>
          <w:w w:val="107"/>
          <w:sz w:val="36"/>
        </w:rPr>
        <w:t>DNA</w:t>
      </w:r>
      <w:r>
        <w:rPr>
          <w:color w:val="4D4D4D"/>
          <w:spacing w:val="3"/>
          <w:w w:val="107"/>
          <w:sz w:val="39"/>
        </w:rPr>
        <w:t>片段以及毒素抗体</w:t>
      </w:r>
      <w:r>
        <w:rPr>
          <w:color w:val="979797"/>
          <w:w w:val="107"/>
          <w:sz w:val="39"/>
        </w:rPr>
        <w:t>。</w:t>
      </w:r>
    </w:p>
    <w:p>
      <w:pPr>
        <w:spacing w:before="5"/>
        <w:ind w:left="573" w:right="0" w:firstLine="0"/>
        <w:jc w:val="left"/>
        <w:rPr>
          <w:sz w:val="39"/>
        </w:rPr>
      </w:pPr>
      <w:r>
        <w:rPr>
          <w:color w:val="3B3B3B"/>
          <w:w w:val="105"/>
          <w:sz w:val="39"/>
        </w:rPr>
        <w:t>预</w:t>
      </w:r>
      <w:r>
        <w:rPr>
          <w:color w:val="3B3B3B"/>
          <w:w w:val="105"/>
          <w:sz w:val="39"/>
        </w:rPr>
        <w:t>防</w:t>
      </w:r>
      <w:r>
        <w:rPr>
          <w:color w:val="3B3B3B"/>
          <w:w w:val="105"/>
          <w:sz w:val="39"/>
        </w:rPr>
        <w:t>和</w:t>
      </w:r>
      <w:r>
        <w:rPr>
          <w:color w:val="3B3B3B"/>
          <w:w w:val="105"/>
          <w:sz w:val="39"/>
        </w:rPr>
        <w:t>治</w:t>
      </w:r>
      <w:r>
        <w:rPr>
          <w:color w:val="3B3B3B"/>
          <w:spacing w:val="-10"/>
          <w:w w:val="105"/>
          <w:sz w:val="39"/>
        </w:rPr>
        <w:t>疗</w:t>
      </w:r>
    </w:p>
    <w:p>
      <w:pPr>
        <w:spacing w:line="302" w:lineRule="auto" w:before="129"/>
        <w:ind w:left="565" w:right="464" w:firstLine="785"/>
        <w:jc w:val="left"/>
        <w:rPr>
          <w:sz w:val="39"/>
        </w:rPr>
      </w:pPr>
      <w:r>
        <w:rPr>
          <w:color w:val="4D4D4D"/>
          <w:spacing w:val="1"/>
          <w:w w:val="104"/>
          <w:sz w:val="39"/>
        </w:rPr>
        <w:t>高危感染人群应予接种疫苗</w:t>
      </w:r>
      <w:r>
        <w:rPr>
          <w:color w:val="979797"/>
          <w:spacing w:val="1"/>
          <w:w w:val="104"/>
          <w:sz w:val="39"/>
        </w:rPr>
        <w:t>。</w:t>
      </w:r>
      <w:r>
        <w:rPr>
          <w:color w:val="4D4D4D"/>
          <w:w w:val="104"/>
          <w:sz w:val="39"/>
        </w:rPr>
        <w:t>因为炭疽杆菌可能成</w:t>
      </w:r>
      <w:r>
        <w:rPr>
          <w:color w:val="4D4D4D"/>
          <w:spacing w:val="3"/>
          <w:w w:val="103"/>
          <w:sz w:val="39"/>
        </w:rPr>
        <w:t>为潜在的生物武器，大部分的部队军人应接种疫苗</w:t>
      </w:r>
      <w:r>
        <w:rPr>
          <w:color w:val="979797"/>
          <w:spacing w:val="3"/>
          <w:w w:val="103"/>
          <w:sz w:val="39"/>
        </w:rPr>
        <w:t>。</w:t>
      </w:r>
      <w:r>
        <w:rPr>
          <w:color w:val="4D4D4D"/>
          <w:w w:val="103"/>
          <w:sz w:val="39"/>
        </w:rPr>
        <w:t>为</w:t>
      </w:r>
      <w:r>
        <w:rPr>
          <w:color w:val="3B3B3B"/>
          <w:w w:val="106"/>
          <w:sz w:val="39"/>
        </w:rPr>
        <w:t>确保有效，疫苗应接种</w:t>
      </w:r>
      <w:r>
        <w:rPr>
          <w:rFonts w:ascii="Arial" w:eastAsia="Arial"/>
          <w:color w:val="3B3B3B"/>
          <w:w w:val="106"/>
          <w:sz w:val="36"/>
        </w:rPr>
        <w:t>6</w:t>
      </w:r>
      <w:r>
        <w:rPr>
          <w:color w:val="3B3B3B"/>
          <w:w w:val="106"/>
          <w:sz w:val="39"/>
        </w:rPr>
        <w:t>针</w:t>
      </w:r>
      <w:r>
        <w:rPr>
          <w:color w:val="979797"/>
          <w:w w:val="106"/>
          <w:sz w:val="39"/>
        </w:rPr>
        <w:t>。</w:t>
      </w:r>
      <w:r>
        <w:rPr>
          <w:color w:val="4D4D4D"/>
          <w:w w:val="106"/>
          <w:sz w:val="39"/>
        </w:rPr>
        <w:t>尽管对疫苗的安全性普遍</w:t>
      </w:r>
      <w:r>
        <w:rPr>
          <w:color w:val="4D4D4D"/>
          <w:spacing w:val="1"/>
          <w:w w:val="104"/>
          <w:sz w:val="39"/>
        </w:rPr>
        <w:t>存有疑虑，超过</w:t>
      </w:r>
      <w:r>
        <w:rPr>
          <w:rFonts w:ascii="Times New Roman" w:eastAsia="Times New Roman"/>
          <w:color w:val="212121"/>
          <w:w w:val="104"/>
          <w:sz w:val="38"/>
        </w:rPr>
        <w:t>1</w:t>
      </w:r>
      <w:r>
        <w:rPr>
          <w:rFonts w:ascii="Times New Roman" w:eastAsia="Times New Roman"/>
          <w:color w:val="3B3B3B"/>
          <w:w w:val="104"/>
          <w:sz w:val="38"/>
        </w:rPr>
        <w:t>25</w:t>
      </w:r>
      <w:r>
        <w:rPr>
          <w:color w:val="3B3B3B"/>
          <w:spacing w:val="1"/>
          <w:w w:val="104"/>
          <w:sz w:val="39"/>
        </w:rPr>
        <w:t>万人接种后并未发现严重不良反应</w:t>
      </w:r>
      <w:r>
        <w:rPr>
          <w:color w:val="979797"/>
          <w:w w:val="104"/>
          <w:sz w:val="39"/>
        </w:rPr>
        <w:t>。</w:t>
      </w:r>
      <w:r>
        <w:rPr>
          <w:color w:val="4D4D4D"/>
          <w:w w:val="104"/>
          <w:sz w:val="39"/>
        </w:rPr>
        <w:t>暴露于炭疽后需口服抗生素预防性治疗，通常选用环丙</w:t>
      </w:r>
      <w:r>
        <w:rPr>
          <w:color w:val="4D4D4D"/>
          <w:spacing w:val="3"/>
          <w:w w:val="106"/>
          <w:sz w:val="39"/>
        </w:rPr>
        <w:t>沙</w:t>
      </w:r>
      <w:r>
        <w:rPr>
          <w:color w:val="6E6E6E"/>
          <w:spacing w:val="3"/>
          <w:w w:val="106"/>
          <w:sz w:val="39"/>
        </w:rPr>
        <w:t>星</w:t>
      </w:r>
      <w:r>
        <w:rPr>
          <w:color w:val="3B3B3B"/>
          <w:spacing w:val="3"/>
          <w:w w:val="106"/>
          <w:sz w:val="39"/>
        </w:rPr>
        <w:t>或多西环素口服</w:t>
      </w:r>
      <w:r>
        <w:rPr>
          <w:color w:val="828282"/>
          <w:spacing w:val="3"/>
          <w:w w:val="106"/>
          <w:sz w:val="39"/>
        </w:rPr>
        <w:t>。</w:t>
      </w:r>
      <w:r>
        <w:rPr>
          <w:color w:val="4D4D4D"/>
          <w:spacing w:val="3"/>
          <w:w w:val="106"/>
          <w:sz w:val="39"/>
        </w:rPr>
        <w:t>如果患者不能服用上述抗生</w:t>
      </w:r>
      <w:r>
        <w:rPr>
          <w:color w:val="6E6E6E"/>
          <w:spacing w:val="3"/>
          <w:w w:val="106"/>
          <w:sz w:val="39"/>
        </w:rPr>
        <w:t>素</w:t>
      </w:r>
      <w:r>
        <w:rPr>
          <w:color w:val="3B3B3B"/>
          <w:w w:val="106"/>
          <w:sz w:val="39"/>
        </w:rPr>
        <w:t>，</w:t>
      </w:r>
      <w:r>
        <w:rPr>
          <w:color w:val="4D4D4D"/>
          <w:spacing w:val="1"/>
          <w:w w:val="108"/>
          <w:sz w:val="39"/>
        </w:rPr>
        <w:t>可口服阿莫西林</w:t>
      </w:r>
      <w:r>
        <w:rPr>
          <w:color w:val="979797"/>
          <w:spacing w:val="1"/>
          <w:w w:val="108"/>
          <w:sz w:val="39"/>
        </w:rPr>
        <w:t>。</w:t>
      </w:r>
      <w:r>
        <w:rPr>
          <w:color w:val="4D4D4D"/>
          <w:spacing w:val="1"/>
          <w:w w:val="108"/>
          <w:sz w:val="39"/>
        </w:rPr>
        <w:t>这些抗生素需服用</w:t>
      </w:r>
      <w:r>
        <w:rPr>
          <w:rFonts w:ascii="Times New Roman" w:eastAsia="Times New Roman"/>
          <w:color w:val="4D4D4D"/>
          <w:w w:val="108"/>
          <w:sz w:val="38"/>
        </w:rPr>
        <w:t>60</w:t>
      </w:r>
      <w:r>
        <w:rPr>
          <w:color w:val="4D4D4D"/>
          <w:w w:val="108"/>
          <w:sz w:val="39"/>
        </w:rPr>
        <w:t>天以预防感染</w:t>
      </w:r>
      <w:r>
        <w:rPr>
          <w:color w:val="4D4D4D"/>
          <w:spacing w:val="2"/>
          <w:w w:val="103"/>
          <w:sz w:val="39"/>
        </w:rPr>
        <w:t>发作</w:t>
      </w:r>
      <w:r>
        <w:rPr>
          <w:color w:val="979797"/>
          <w:spacing w:val="2"/>
          <w:w w:val="103"/>
          <w:sz w:val="39"/>
        </w:rPr>
        <w:t>。</w:t>
      </w:r>
      <w:r>
        <w:rPr>
          <w:color w:val="4D4D4D"/>
          <w:spacing w:val="1"/>
          <w:w w:val="103"/>
          <w:sz w:val="39"/>
        </w:rPr>
        <w:t>如果患者已经注射过多支炭疽疫苗，则不必如此</w:t>
      </w:r>
      <w:r>
        <w:rPr>
          <w:color w:val="4D4D4D"/>
          <w:spacing w:val="2"/>
          <w:w w:val="104"/>
          <w:sz w:val="39"/>
        </w:rPr>
        <w:t>长时间服用抗生素</w:t>
      </w:r>
      <w:r>
        <w:rPr>
          <w:color w:val="828282"/>
          <w:w w:val="104"/>
          <w:sz w:val="39"/>
        </w:rPr>
        <w:t>。</w:t>
      </w:r>
    </w:p>
    <w:p>
      <w:pPr>
        <w:spacing w:after="0" w:line="302" w:lineRule="auto"/>
        <w:jc w:val="left"/>
        <w:rPr>
          <w:sz w:val="39"/>
        </w:rPr>
        <w:sectPr>
          <w:type w:val="continuous"/>
          <w:pgSz w:w="21750" w:h="31660"/>
          <w:pgMar w:top="200" w:bottom="280" w:left="0" w:right="0"/>
          <w:cols w:num="2" w:equalWidth="0">
            <w:col w:w="10666" w:space="40"/>
            <w:col w:w="11044"/>
          </w:cols>
        </w:sectPr>
      </w:pPr>
    </w:p>
    <w:p>
      <w:pPr>
        <w:pStyle w:val="BodyText"/>
        <w:spacing w:before="7"/>
        <w:rPr>
          <w:sz w:val="22"/>
        </w:rPr>
      </w:pPr>
    </w:p>
    <w:p>
      <w:pPr>
        <w:spacing w:line="373" w:lineRule="exact" w:before="21"/>
        <w:ind w:left="2107" w:right="0" w:firstLine="0"/>
        <w:jc w:val="left"/>
        <w:rPr>
          <w:sz w:val="39"/>
        </w:rPr>
      </w:pPr>
      <w:r>
        <w:rPr/>
        <w:drawing>
          <wp:anchor distT="0" distB="0" distL="0" distR="0" allowOverlap="1" layoutInCell="1" locked="0" behindDoc="0" simplePos="0" relativeHeight="15883264">
            <wp:simplePos x="0" y="0"/>
            <wp:positionH relativeFrom="page">
              <wp:posOffset>2346580</wp:posOffset>
            </wp:positionH>
            <wp:positionV relativeFrom="paragraph">
              <wp:posOffset>188656</wp:posOffset>
            </wp:positionV>
            <wp:extent cx="327429" cy="68172"/>
            <wp:effectExtent l="0" t="0" r="0" b="0"/>
            <wp:wrapNone/>
            <wp:docPr id="11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3B3B3"/>
          <w:w w:val="90"/>
          <w:sz w:val="39"/>
        </w:rPr>
        <w:t>一</w:t>
      </w:r>
      <w:r>
        <w:rPr>
          <w:color w:val="B3B3B3"/>
          <w:spacing w:val="-10"/>
          <w:sz w:val="39"/>
        </w:rPr>
        <w:t>～</w:t>
      </w:r>
    </w:p>
    <w:p>
      <w:pPr>
        <w:tabs>
          <w:tab w:pos="5910" w:val="left" w:leader="none"/>
          <w:tab w:pos="6833" w:val="left" w:leader="none"/>
        </w:tabs>
        <w:spacing w:line="412" w:lineRule="exact" w:before="0"/>
        <w:ind w:left="4564" w:right="0" w:firstLine="0"/>
        <w:jc w:val="left"/>
        <w:rPr>
          <w:sz w:val="39"/>
        </w:rPr>
      </w:pPr>
      <w:r>
        <w:rPr/>
        <w:drawing>
          <wp:anchor distT="0" distB="0" distL="0" distR="0" allowOverlap="1" layoutInCell="1" locked="0" behindDoc="1" simplePos="0" relativeHeight="481655808">
            <wp:simplePos x="0" y="0"/>
            <wp:positionH relativeFrom="page">
              <wp:posOffset>3874586</wp:posOffset>
            </wp:positionH>
            <wp:positionV relativeFrom="paragraph">
              <wp:posOffset>102263</wp:posOffset>
            </wp:positionV>
            <wp:extent cx="436573" cy="54537"/>
            <wp:effectExtent l="0" t="0" r="0" b="0"/>
            <wp:wrapNone/>
            <wp:docPr id="11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3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3.678467pt;margin-top:5.123pt;width:229.3pt;height:26.5pt;mso-position-horizontal-relative:page;mso-position-vertical-relative:paragraph;z-index:-21654016" type="#_x0000_t202" id="docshape265" filled="false" stroked="false">
            <v:textbox inset="0,0,0,0">
              <w:txbxContent>
                <w:p>
                  <w:pPr>
                    <w:tabs>
                      <w:tab w:pos="1373" w:val="left" w:leader="none"/>
                    </w:tabs>
                    <w:spacing w:line="530" w:lineRule="exact" w:before="0"/>
                    <w:ind w:left="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C8C8C8"/>
                      <w:spacing w:val="-10"/>
                      <w:w w:val="55"/>
                      <w:position w:val="18"/>
                      <w:sz w:val="7"/>
                    </w:rPr>
                    <w:t>二</w:t>
                  </w:r>
                  <w:r>
                    <w:rPr>
                      <w:color w:val="C8C8C8"/>
                      <w:position w:val="18"/>
                      <w:sz w:val="7"/>
                    </w:rPr>
                    <w:tab/>
                  </w:r>
                  <w:r>
                    <w:rPr>
                      <w:color w:val="212121"/>
                      <w:sz w:val="53"/>
                    </w:rPr>
                    <w:t>其他细菌感</w:t>
                  </w:r>
                  <w:r>
                    <w:rPr>
                      <w:color w:val="212121"/>
                      <w:spacing w:val="-10"/>
                      <w:sz w:val="53"/>
                    </w:rPr>
                    <w:t>染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195"/>
          <w:position w:val="23"/>
          <w:sz w:val="8"/>
        </w:rPr>
        <w:t>－</w:t>
      </w:r>
      <w:r>
        <w:rPr>
          <w:w w:val="195"/>
          <w:position w:val="23"/>
          <w:sz w:val="8"/>
        </w:rPr>
        <w:t>－</w:t>
      </w:r>
      <w:r>
        <w:rPr>
          <w:color w:val="C8C8C8"/>
          <w:w w:val="195"/>
          <w:position w:val="23"/>
          <w:sz w:val="8"/>
        </w:rPr>
        <w:t>－</w:t>
      </w:r>
      <w:r>
        <w:rPr>
          <w:color w:val="C8C8C8"/>
          <w:spacing w:val="-10"/>
          <w:w w:val="195"/>
          <w:position w:val="23"/>
          <w:sz w:val="8"/>
        </w:rPr>
        <w:t>曰</w:t>
      </w:r>
      <w:r>
        <w:rPr>
          <w:color w:val="C8C8C8"/>
          <w:position w:val="23"/>
          <w:sz w:val="8"/>
        </w:rPr>
        <w:tab/>
      </w:r>
      <w:r>
        <w:rPr>
          <w:color w:val="C8C8C8"/>
          <w:spacing w:val="-10"/>
          <w:w w:val="195"/>
          <w:position w:val="15"/>
          <w:sz w:val="29"/>
        </w:rPr>
        <w:t>．</w:t>
      </w:r>
      <w:r>
        <w:rPr>
          <w:color w:val="C8C8C8"/>
          <w:position w:val="15"/>
          <w:sz w:val="29"/>
        </w:rPr>
        <w:tab/>
      </w:r>
      <w:r>
        <w:rPr>
          <w:color w:val="B3B3B3"/>
          <w:w w:val="25"/>
          <w:sz w:val="39"/>
        </w:rPr>
        <w:t>一广一．一</w:t>
      </w:r>
      <w:r>
        <w:rPr>
          <w:color w:val="B3B3B3"/>
          <w:spacing w:val="-9"/>
          <w:sz w:val="39"/>
        </w:rPr>
        <w:t> </w:t>
      </w:r>
      <w:r>
        <w:rPr>
          <w:color w:val="C8C8C8"/>
          <w:w w:val="25"/>
          <w:sz w:val="39"/>
        </w:rPr>
        <w:t>，＇</w:t>
      </w:r>
      <w:r>
        <w:rPr>
          <w:w w:val="25"/>
          <w:sz w:val="39"/>
        </w:rPr>
        <w:t>．</w:t>
      </w:r>
      <w:r>
        <w:rPr>
          <w:color w:val="C8C8C8"/>
          <w:w w:val="25"/>
          <w:sz w:val="39"/>
        </w:rPr>
        <w:t>．，</w:t>
      </w:r>
      <w:r>
        <w:rPr>
          <w:spacing w:val="-10"/>
          <w:w w:val="25"/>
          <w:sz w:val="39"/>
        </w:rPr>
        <w:t>一</w:t>
      </w:r>
    </w:p>
    <w:p>
      <w:pPr>
        <w:spacing w:line="658" w:lineRule="exact" w:before="0"/>
        <w:ind w:left="0" w:right="3288" w:firstLine="0"/>
        <w:jc w:val="center"/>
        <w:rPr>
          <w:rFonts w:ascii="Times New Roman"/>
          <w:sz w:val="58"/>
        </w:rPr>
      </w:pPr>
      <w:r>
        <w:rPr/>
        <w:pict>
          <v:line style="position:absolute;mso-position-horizontal-relative:page;mso-position-vertical-relative:paragraph;z-index:15884288" from="479.113037pt,18.563448pt" to="1051.685339pt,18.563448pt" stroked="true" strokeweight="1.61037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4800" from="42.96978pt,20.173822pt" to="451.182678pt,20.173822pt" stroked="true" strokeweight="1.610374pt" strokecolor="#000000">
            <v:stroke dashstyle="solid"/>
            <w10:wrap type="none"/>
          </v:line>
        </w:pict>
      </w:r>
      <w:r>
        <w:rPr>
          <w:rFonts w:ascii="Times New Roman"/>
          <w:color w:val="979797"/>
          <w:w w:val="101"/>
          <w:sz w:val="58"/>
        </w:rPr>
        <w:t>-</w:t>
      </w:r>
    </w:p>
    <w:p>
      <w:pPr>
        <w:tabs>
          <w:tab w:pos="7011" w:val="left" w:leader="none"/>
          <w:tab w:pos="11643" w:val="left" w:leader="none"/>
          <w:tab w:pos="17164" w:val="left" w:leader="none"/>
        </w:tabs>
        <w:spacing w:before="39"/>
        <w:ind w:left="2379" w:right="0" w:firstLine="0"/>
        <w:jc w:val="left"/>
        <w:rPr>
          <w:sz w:val="34"/>
        </w:rPr>
      </w:pPr>
      <w:r>
        <w:rPr>
          <w:color w:val="212121"/>
          <w:position w:val="-1"/>
          <w:sz w:val="34"/>
        </w:rPr>
        <w:t>病</w:t>
      </w:r>
      <w:r>
        <w:rPr>
          <w:color w:val="212121"/>
          <w:spacing w:val="-10"/>
          <w:position w:val="-1"/>
          <w:sz w:val="34"/>
        </w:rPr>
        <w:t>源</w:t>
      </w:r>
      <w:r>
        <w:rPr>
          <w:color w:val="212121"/>
          <w:position w:val="-1"/>
          <w:sz w:val="34"/>
        </w:rPr>
        <w:tab/>
      </w:r>
      <w:r>
        <w:rPr>
          <w:color w:val="212121"/>
          <w:sz w:val="34"/>
        </w:rPr>
        <w:t>症</w:t>
      </w:r>
      <w:r>
        <w:rPr>
          <w:color w:val="212121"/>
          <w:spacing w:val="-10"/>
          <w:sz w:val="34"/>
        </w:rPr>
        <w:t>状</w:t>
      </w:r>
      <w:r>
        <w:rPr>
          <w:color w:val="212121"/>
          <w:sz w:val="34"/>
        </w:rPr>
        <w:tab/>
      </w:r>
      <w:r>
        <w:rPr>
          <w:color w:val="212121"/>
          <w:sz w:val="39"/>
        </w:rPr>
        <w:t>治</w:t>
      </w:r>
      <w:r>
        <w:rPr>
          <w:color w:val="212121"/>
          <w:spacing w:val="-10"/>
          <w:sz w:val="39"/>
        </w:rPr>
        <w:t>疗</w:t>
      </w:r>
      <w:r>
        <w:rPr>
          <w:color w:val="212121"/>
          <w:sz w:val="39"/>
        </w:rPr>
        <w:tab/>
      </w:r>
      <w:r>
        <w:rPr>
          <w:color w:val="212121"/>
          <w:position w:val="2"/>
          <w:sz w:val="34"/>
        </w:rPr>
        <w:t>备</w:t>
      </w:r>
      <w:r>
        <w:rPr>
          <w:color w:val="212121"/>
          <w:spacing w:val="-10"/>
          <w:position w:val="2"/>
          <w:sz w:val="34"/>
        </w:rPr>
        <w:t>注</w:t>
      </w:r>
    </w:p>
    <w:p>
      <w:pPr>
        <w:tabs>
          <w:tab w:pos="1957" w:val="left" w:leader="none"/>
          <w:tab w:pos="2747" w:val="left" w:leader="none"/>
        </w:tabs>
        <w:spacing w:before="90"/>
        <w:ind w:left="859" w:right="0" w:firstLine="0"/>
        <w:jc w:val="left"/>
        <w:rPr>
          <w:rFonts w:ascii="Times New Roman"/>
          <w:sz w:val="7"/>
        </w:rPr>
      </w:pPr>
      <w:r>
        <w:rPr/>
        <w:pict>
          <v:line style="position:absolute;mso-position-horizontal-relative:page;mso-position-vertical-relative:paragraph;z-index:15885312" from="146.097244pt,13.27549pt" to="1052.222454pt,13.27549pt" stroked="true" strokeweight="1.073583pt" strokecolor="#000000">
            <v:stroke dashstyle="solid"/>
            <w10:wrap type="none"/>
          </v:line>
        </w:pict>
      </w:r>
      <w:r>
        <w:rPr>
          <w:rFonts w:ascii="Arial"/>
          <w:color w:val="B3B3B3"/>
          <w:sz w:val="21"/>
          <w:u w:val="thick" w:color="000000"/>
        </w:rPr>
        <w:tab/>
      </w:r>
      <w:r>
        <w:rPr>
          <w:rFonts w:ascii="Arial"/>
          <w:color w:val="B3B3B3"/>
          <w:spacing w:val="-5"/>
          <w:w w:val="105"/>
          <w:sz w:val="21"/>
        </w:rPr>
        <w:t>_,</w:t>
      </w:r>
      <w:r>
        <w:rPr>
          <w:rFonts w:ascii="Arial"/>
          <w:color w:val="B3B3B3"/>
          <w:sz w:val="21"/>
        </w:rPr>
        <w:tab/>
      </w:r>
      <w:r>
        <w:rPr>
          <w:rFonts w:ascii="Times New Roman"/>
          <w:color w:val="C8C8C8"/>
          <w:spacing w:val="-10"/>
          <w:w w:val="105"/>
          <w:sz w:val="7"/>
        </w:rPr>
        <w:t>-</w:t>
      </w:r>
    </w:p>
    <w:p>
      <w:pPr>
        <w:spacing w:line="369" w:lineRule="exact" w:before="98"/>
        <w:ind w:left="1084" w:right="0" w:firstLine="0"/>
        <w:jc w:val="left"/>
        <w:rPr>
          <w:sz w:val="39"/>
        </w:rPr>
      </w:pPr>
      <w:r>
        <w:rPr>
          <w:color w:val="3B3B3B"/>
          <w:w w:val="85"/>
          <w:sz w:val="39"/>
        </w:rPr>
        <w:t>布</w:t>
      </w:r>
      <w:r>
        <w:rPr>
          <w:color w:val="3B3B3B"/>
          <w:w w:val="85"/>
          <w:sz w:val="39"/>
        </w:rPr>
        <w:t>鲁</w:t>
      </w:r>
      <w:r>
        <w:rPr>
          <w:color w:val="3B3B3B"/>
          <w:w w:val="85"/>
          <w:sz w:val="39"/>
        </w:rPr>
        <w:t>斯</w:t>
      </w:r>
      <w:r>
        <w:rPr>
          <w:color w:val="3B3B3B"/>
          <w:w w:val="85"/>
          <w:sz w:val="39"/>
        </w:rPr>
        <w:t>菌</w:t>
      </w:r>
      <w:r>
        <w:rPr>
          <w:color w:val="3B3B3B"/>
          <w:spacing w:val="-10"/>
          <w:w w:val="85"/>
          <w:sz w:val="39"/>
        </w:rPr>
        <w:t>病</w:t>
      </w:r>
    </w:p>
    <w:p>
      <w:pPr>
        <w:spacing w:after="0" w:line="369" w:lineRule="exact"/>
        <w:jc w:val="left"/>
        <w:rPr>
          <w:sz w:val="39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1581" w:val="left" w:leader="none"/>
        </w:tabs>
        <w:spacing w:line="387" w:lineRule="exact" w:before="0"/>
        <w:ind w:left="0" w:right="38" w:firstLine="0"/>
        <w:jc w:val="right"/>
        <w:rPr>
          <w:rFonts w:ascii="Times New Roman" w:eastAsia="Times New Roman"/>
          <w:sz w:val="5"/>
        </w:rPr>
      </w:pPr>
      <w:r>
        <w:rPr>
          <w:color w:val="B3B3B3"/>
          <w:w w:val="50"/>
          <w:sz w:val="39"/>
        </w:rPr>
        <w:t>一</w:t>
      </w:r>
      <w:r>
        <w:rPr>
          <w:color w:val="B3B3B3"/>
          <w:spacing w:val="-10"/>
          <w:w w:val="65"/>
          <w:sz w:val="39"/>
        </w:rPr>
        <w:t>一</w:t>
      </w:r>
      <w:r>
        <w:rPr>
          <w:color w:val="B3B3B3"/>
          <w:sz w:val="39"/>
        </w:rPr>
        <w:tab/>
      </w:r>
      <w:r>
        <w:rPr>
          <w:rFonts w:ascii="Times New Roman" w:eastAsia="Times New Roman"/>
          <w:color w:val="C8C8C8"/>
          <w:spacing w:val="-11"/>
          <w:w w:val="65"/>
          <w:sz w:val="5"/>
        </w:rPr>
        <w:t>l</w:t>
      </w:r>
    </w:p>
    <w:p>
      <w:pPr>
        <w:spacing w:line="240" w:lineRule="auto" w:before="0"/>
        <w:rPr>
          <w:rFonts w:ascii="Times New Roman"/>
          <w:sz w:val="2"/>
        </w:rPr>
      </w:pPr>
      <w:r>
        <w:rPr/>
        <w:br w:type="column"/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"/>
        </w:rPr>
      </w:pPr>
    </w:p>
    <w:p>
      <w:pPr>
        <w:pStyle w:val="BodyText"/>
        <w:rPr>
          <w:rFonts w:ascii="Times New Roman"/>
          <w:sz w:val="2"/>
        </w:rPr>
      </w:pPr>
    </w:p>
    <w:p>
      <w:pPr>
        <w:pStyle w:val="BodyText"/>
        <w:rPr>
          <w:rFonts w:ascii="Times New Roman"/>
          <w:sz w:val="2"/>
        </w:rPr>
      </w:pPr>
    </w:p>
    <w:p>
      <w:pPr>
        <w:pStyle w:val="BodyText"/>
        <w:rPr>
          <w:rFonts w:ascii="Times New Roman"/>
          <w:sz w:val="2"/>
        </w:rPr>
      </w:pPr>
    </w:p>
    <w:p>
      <w:pPr>
        <w:pStyle w:val="BodyText"/>
        <w:rPr>
          <w:rFonts w:ascii="Times New Roman"/>
          <w:sz w:val="2"/>
        </w:rPr>
      </w:pPr>
    </w:p>
    <w:p>
      <w:pPr>
        <w:tabs>
          <w:tab w:pos="293" w:val="left" w:leader="none"/>
          <w:tab w:pos="681" w:val="left" w:leader="none"/>
        </w:tabs>
        <w:spacing w:before="0"/>
        <w:ind w:left="0" w:right="1135" w:firstLine="0"/>
        <w:jc w:val="right"/>
        <w:rPr>
          <w:sz w:val="3"/>
        </w:rPr>
      </w:pPr>
      <w:r>
        <w:rPr>
          <w:color w:val="C8C8C8"/>
          <w:spacing w:val="-6"/>
          <w:w w:val="60"/>
          <w:sz w:val="3"/>
        </w:rPr>
        <w:t>,</w:t>
      </w:r>
      <w:r>
        <w:rPr>
          <w:color w:val="C8C8C8"/>
          <w:sz w:val="3"/>
        </w:rPr>
        <w:tab/>
      </w:r>
      <w:r>
        <w:rPr>
          <w:w w:val="45"/>
          <w:sz w:val="3"/>
        </w:rPr>
        <w:t>-</w:t>
      </w:r>
      <w:r>
        <w:rPr>
          <w:spacing w:val="-10"/>
          <w:w w:val="60"/>
          <w:sz w:val="3"/>
        </w:rPr>
        <w:t>·</w:t>
      </w:r>
      <w:r>
        <w:rPr>
          <w:sz w:val="3"/>
        </w:rPr>
        <w:tab/>
      </w:r>
      <w:r>
        <w:rPr>
          <w:color w:val="B3B3B3"/>
          <w:w w:val="45"/>
          <w:sz w:val="3"/>
        </w:rPr>
        <w:t>_</w:t>
      </w:r>
      <w:r>
        <w:rPr>
          <w:color w:val="B3B3B3"/>
          <w:spacing w:val="-10"/>
          <w:w w:val="60"/>
          <w:sz w:val="3"/>
        </w:rPr>
        <w:t>亡</w:t>
      </w:r>
    </w:p>
    <w:p>
      <w:pPr>
        <w:spacing w:line="20" w:lineRule="exact"/>
        <w:ind w:left="2197" w:right="0" w:firstLine="0"/>
        <w:rPr>
          <w:sz w:val="2"/>
        </w:rPr>
      </w:pPr>
      <w:r>
        <w:rPr>
          <w:sz w:val="2"/>
        </w:rPr>
        <w:pict>
          <v:group style="width:203.6pt;height:.550pt;mso-position-horizontal-relative:char;mso-position-vertical-relative:line" id="docshapegroup266" coordorigin="0,0" coordsize="4072,11">
            <v:line style="position:absolute" from="0,5" to="4071,5" stroked="true" strokeweight=".536791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121"/>
          <w:sz w:val="2"/>
        </w:rPr>
        <w:t> </w:t>
      </w:r>
      <w:r>
        <w:rPr>
          <w:spacing w:val="121"/>
          <w:position w:val="1"/>
          <w:sz w:val="2"/>
        </w:rPr>
        <w:pict>
          <v:group style="width:56.4pt;height:1.1pt;mso-position-horizontal-relative:char;mso-position-vertical-relative:line" id="docshapegroup267" coordorigin="0,0" coordsize="1128,22">
            <v:line style="position:absolute" from="0,11" to="1128,11" stroked="true" strokeweight="1.073583pt" strokecolor="#000000">
              <v:stroke dashstyle="solid"/>
            </v:line>
          </v:group>
        </w:pict>
      </w:r>
      <w:r>
        <w:rPr>
          <w:spacing w:val="121"/>
          <w:position w:val="1"/>
          <w:sz w:val="2"/>
        </w:rPr>
      </w:r>
    </w:p>
    <w:p>
      <w:pPr>
        <w:pStyle w:val="BodyText"/>
        <w:spacing w:before="3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0" w:bottom="280" w:left="0" w:right="0"/>
          <w:cols w:num="2" w:equalWidth="0">
            <w:col w:w="9226" w:space="3078"/>
            <w:col w:w="9446"/>
          </w:cols>
        </w:sectPr>
      </w:pPr>
    </w:p>
    <w:p>
      <w:pPr>
        <w:spacing w:line="404" w:lineRule="exact" w:before="0"/>
        <w:ind w:left="1042" w:right="0" w:firstLine="0"/>
        <w:jc w:val="left"/>
        <w:rPr>
          <w:sz w:val="39"/>
        </w:rPr>
      </w:pPr>
      <w:r>
        <w:rPr>
          <w:color w:val="4D4D4D"/>
          <w:w w:val="85"/>
          <w:sz w:val="39"/>
        </w:rPr>
        <w:t>家</w:t>
      </w:r>
      <w:r>
        <w:rPr>
          <w:color w:val="4D4D4D"/>
          <w:w w:val="85"/>
          <w:sz w:val="39"/>
        </w:rPr>
        <w:t>、</w:t>
      </w:r>
      <w:r>
        <w:rPr>
          <w:color w:val="4D4D4D"/>
          <w:w w:val="85"/>
          <w:sz w:val="39"/>
        </w:rPr>
        <w:t>鹿</w:t>
      </w:r>
      <w:r>
        <w:rPr>
          <w:color w:val="4D4D4D"/>
          <w:w w:val="85"/>
          <w:sz w:val="39"/>
        </w:rPr>
        <w:t>、</w:t>
      </w:r>
      <w:r>
        <w:rPr>
          <w:color w:val="4D4D4D"/>
          <w:w w:val="85"/>
          <w:sz w:val="39"/>
        </w:rPr>
        <w:t>水</w:t>
      </w:r>
      <w:r>
        <w:rPr>
          <w:color w:val="4D4D4D"/>
          <w:w w:val="85"/>
          <w:sz w:val="39"/>
        </w:rPr>
        <w:t>牛</w:t>
      </w:r>
      <w:r>
        <w:rPr>
          <w:color w:val="4D4D4D"/>
          <w:w w:val="85"/>
          <w:sz w:val="39"/>
        </w:rPr>
        <w:t>、</w:t>
      </w:r>
      <w:r>
        <w:rPr>
          <w:color w:val="4D4D4D"/>
          <w:w w:val="85"/>
          <w:sz w:val="39"/>
        </w:rPr>
        <w:t>未</w:t>
      </w:r>
      <w:r>
        <w:rPr>
          <w:color w:val="4D4D4D"/>
          <w:w w:val="85"/>
          <w:sz w:val="39"/>
        </w:rPr>
        <w:t>消</w:t>
      </w:r>
      <w:r>
        <w:rPr>
          <w:color w:val="4D4D4D"/>
          <w:w w:val="85"/>
          <w:sz w:val="39"/>
        </w:rPr>
        <w:t>毒</w:t>
      </w:r>
      <w:r>
        <w:rPr>
          <w:color w:val="4D4D4D"/>
          <w:w w:val="85"/>
          <w:sz w:val="39"/>
        </w:rPr>
        <w:t>的</w:t>
      </w:r>
      <w:r>
        <w:rPr>
          <w:color w:val="4D4D4D"/>
          <w:spacing w:val="-10"/>
          <w:w w:val="85"/>
          <w:sz w:val="39"/>
        </w:rPr>
        <w:t>污</w:t>
      </w:r>
    </w:p>
    <w:p>
      <w:pPr>
        <w:spacing w:before="53"/>
        <w:ind w:left="1053" w:right="0" w:firstLine="0"/>
        <w:jc w:val="left"/>
        <w:rPr>
          <w:sz w:val="39"/>
        </w:rPr>
      </w:pPr>
      <w:r>
        <w:rPr>
          <w:color w:val="4D4D4D"/>
          <w:w w:val="85"/>
          <w:sz w:val="39"/>
        </w:rPr>
        <w:t>染</w:t>
      </w:r>
      <w:r>
        <w:rPr>
          <w:color w:val="4D4D4D"/>
          <w:w w:val="85"/>
          <w:sz w:val="39"/>
        </w:rPr>
        <w:t>的</w:t>
      </w:r>
      <w:r>
        <w:rPr>
          <w:color w:val="4D4D4D"/>
          <w:w w:val="85"/>
          <w:sz w:val="39"/>
        </w:rPr>
        <w:t>牛</w:t>
      </w:r>
      <w:r>
        <w:rPr>
          <w:color w:val="4D4D4D"/>
          <w:w w:val="85"/>
          <w:sz w:val="39"/>
        </w:rPr>
        <w:t>奶</w:t>
      </w:r>
      <w:r>
        <w:rPr>
          <w:color w:val="4D4D4D"/>
          <w:w w:val="85"/>
          <w:sz w:val="39"/>
        </w:rPr>
        <w:t>和</w:t>
      </w:r>
      <w:r>
        <w:rPr>
          <w:color w:val="4D4D4D"/>
          <w:w w:val="85"/>
          <w:sz w:val="39"/>
        </w:rPr>
        <w:t>其</w:t>
      </w:r>
      <w:r>
        <w:rPr>
          <w:color w:val="4D4D4D"/>
          <w:w w:val="85"/>
          <w:sz w:val="39"/>
        </w:rPr>
        <w:t>他</w:t>
      </w:r>
      <w:r>
        <w:rPr>
          <w:color w:val="4D4D4D"/>
          <w:w w:val="85"/>
          <w:sz w:val="39"/>
        </w:rPr>
        <w:t>奶</w:t>
      </w:r>
      <w:r>
        <w:rPr>
          <w:color w:val="4D4D4D"/>
          <w:w w:val="85"/>
          <w:sz w:val="39"/>
        </w:rPr>
        <w:t>制</w:t>
      </w:r>
      <w:r>
        <w:rPr>
          <w:color w:val="4D4D4D"/>
          <w:spacing w:val="-10"/>
          <w:w w:val="85"/>
          <w:sz w:val="39"/>
        </w:rPr>
        <w:t>品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spacing w:before="254"/>
        <w:ind w:left="0" w:right="160" w:firstLine="0"/>
        <w:jc w:val="right"/>
        <w:rPr>
          <w:sz w:val="5"/>
        </w:rPr>
      </w:pPr>
      <w:r>
        <w:rPr>
          <w:color w:val="C8C8C8"/>
          <w:w w:val="55"/>
          <w:sz w:val="5"/>
        </w:rPr>
        <w:t>己</w:t>
      </w:r>
      <w:r>
        <w:rPr>
          <w:color w:val="C8C8C8"/>
          <w:w w:val="55"/>
          <w:sz w:val="5"/>
        </w:rPr>
        <w:t>一</w:t>
      </w:r>
      <w:r>
        <w:rPr>
          <w:color w:val="C8C8C8"/>
          <w:spacing w:val="-10"/>
          <w:w w:val="55"/>
          <w:sz w:val="5"/>
        </w:rPr>
        <w:t>～</w:t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spacing w:before="49"/>
        <w:ind w:left="2313" w:right="2676" w:firstLine="0"/>
        <w:jc w:val="center"/>
        <w:rPr>
          <w:rFonts w:ascii="Arial"/>
          <w:sz w:val="11"/>
        </w:rPr>
      </w:pPr>
      <w:r>
        <w:rPr/>
        <w:pict>
          <v:shape style="position:absolute;margin-left:136.429047pt;margin-top:4.388521pt;width:214.85pt;height:.550pt;mso-position-horizontal-relative:page;mso-position-vertical-relative:paragraph;z-index:15886336" id="docshape268" coordorigin="2729,88" coordsize="4297,11" path="m5479,99l7026,99m2729,88l3695,88m3738,99l5414,99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B3B3B3"/>
          <w:spacing w:val="-5"/>
          <w:w w:val="105"/>
          <w:sz w:val="9"/>
        </w:rPr>
        <w:t>j</w:t>
      </w:r>
      <w:r>
        <w:rPr>
          <w:rFonts w:ascii="Arial"/>
          <w:color w:val="B3B3B3"/>
          <w:spacing w:val="-5"/>
          <w:w w:val="105"/>
          <w:sz w:val="11"/>
        </w:rPr>
        <w:t>1</w:t>
      </w:r>
    </w:p>
    <w:p>
      <w:pPr>
        <w:spacing w:line="369" w:lineRule="exact" w:before="65"/>
        <w:ind w:left="1035" w:right="0" w:firstLine="0"/>
        <w:jc w:val="left"/>
        <w:rPr>
          <w:sz w:val="39"/>
        </w:rPr>
      </w:pPr>
      <w:r>
        <w:rPr>
          <w:color w:val="3B3B3B"/>
          <w:w w:val="80"/>
          <w:sz w:val="39"/>
        </w:rPr>
        <w:t>猫</w:t>
      </w:r>
      <w:r>
        <w:rPr>
          <w:color w:val="3B3B3B"/>
          <w:w w:val="80"/>
          <w:sz w:val="39"/>
        </w:rPr>
        <w:t>抓</w:t>
      </w:r>
      <w:r>
        <w:rPr>
          <w:color w:val="3B3B3B"/>
          <w:w w:val="80"/>
          <w:sz w:val="39"/>
        </w:rPr>
        <w:t>病</w:t>
      </w:r>
      <w:r>
        <w:rPr>
          <w:color w:val="3B3B3B"/>
          <w:w w:val="80"/>
          <w:sz w:val="39"/>
        </w:rPr>
        <w:t>（</w:t>
      </w:r>
      <w:r>
        <w:rPr>
          <w:color w:val="3B3B3B"/>
          <w:w w:val="80"/>
          <w:sz w:val="39"/>
        </w:rPr>
        <w:t>汉</w:t>
      </w:r>
      <w:r>
        <w:rPr>
          <w:color w:val="3B3B3B"/>
          <w:w w:val="80"/>
          <w:sz w:val="39"/>
        </w:rPr>
        <w:t>氏</w:t>
      </w:r>
      <w:r>
        <w:rPr>
          <w:color w:val="3B3B3B"/>
          <w:w w:val="80"/>
          <w:sz w:val="39"/>
        </w:rPr>
        <w:t>巴</w:t>
      </w:r>
      <w:r>
        <w:rPr>
          <w:color w:val="3B3B3B"/>
          <w:w w:val="80"/>
          <w:sz w:val="39"/>
        </w:rPr>
        <w:t>尔</w:t>
      </w:r>
      <w:r>
        <w:rPr>
          <w:color w:val="3B3B3B"/>
          <w:w w:val="80"/>
          <w:sz w:val="39"/>
        </w:rPr>
        <w:t>通</w:t>
      </w:r>
      <w:r>
        <w:rPr>
          <w:color w:val="3B3B3B"/>
          <w:w w:val="80"/>
          <w:sz w:val="39"/>
        </w:rPr>
        <w:t>体</w:t>
      </w:r>
      <w:r>
        <w:rPr>
          <w:color w:val="3B3B3B"/>
          <w:spacing w:val="-10"/>
          <w:w w:val="80"/>
          <w:sz w:val="39"/>
        </w:rPr>
        <w:t>）</w:t>
      </w:r>
    </w:p>
    <w:p>
      <w:pPr>
        <w:spacing w:line="414" w:lineRule="exact" w:before="0"/>
        <w:ind w:left="418" w:right="0" w:firstLine="0"/>
        <w:jc w:val="left"/>
        <w:rPr>
          <w:sz w:val="39"/>
        </w:rPr>
      </w:pPr>
      <w:r>
        <w:rPr/>
        <w:br w:type="column"/>
      </w:r>
      <w:r>
        <w:rPr>
          <w:color w:val="4D4D4D"/>
          <w:w w:val="85"/>
          <w:sz w:val="39"/>
        </w:rPr>
        <w:t>持</w:t>
      </w:r>
      <w:r>
        <w:rPr>
          <w:color w:val="4D4D4D"/>
          <w:w w:val="85"/>
          <w:sz w:val="39"/>
        </w:rPr>
        <w:t>续</w:t>
      </w:r>
      <w:r>
        <w:rPr>
          <w:color w:val="4D4D4D"/>
          <w:w w:val="85"/>
          <w:sz w:val="39"/>
        </w:rPr>
        <w:t>数</w:t>
      </w:r>
      <w:r>
        <w:rPr>
          <w:color w:val="4D4D4D"/>
          <w:w w:val="85"/>
          <w:sz w:val="39"/>
        </w:rPr>
        <w:t>月</w:t>
      </w:r>
      <w:r>
        <w:rPr>
          <w:color w:val="4D4D4D"/>
          <w:w w:val="85"/>
          <w:sz w:val="39"/>
        </w:rPr>
        <w:t>至</w:t>
      </w:r>
      <w:r>
        <w:rPr>
          <w:color w:val="4D4D4D"/>
          <w:w w:val="85"/>
          <w:sz w:val="39"/>
        </w:rPr>
        <w:t>数</w:t>
      </w:r>
      <w:r>
        <w:rPr>
          <w:color w:val="4D4D4D"/>
          <w:w w:val="85"/>
          <w:sz w:val="39"/>
        </w:rPr>
        <w:t>年</w:t>
      </w:r>
      <w:r>
        <w:rPr>
          <w:color w:val="4D4D4D"/>
          <w:w w:val="85"/>
          <w:sz w:val="39"/>
        </w:rPr>
        <w:t>的</w:t>
      </w:r>
      <w:r>
        <w:rPr>
          <w:color w:val="4D4D4D"/>
          <w:w w:val="85"/>
          <w:sz w:val="39"/>
        </w:rPr>
        <w:t>发</w:t>
      </w:r>
      <w:r>
        <w:rPr>
          <w:color w:val="4D4D4D"/>
          <w:w w:val="85"/>
          <w:sz w:val="39"/>
        </w:rPr>
        <w:t>热</w:t>
      </w:r>
      <w:r>
        <w:rPr>
          <w:color w:val="212121"/>
          <w:w w:val="85"/>
          <w:sz w:val="39"/>
        </w:rPr>
        <w:t>；</w:t>
      </w:r>
      <w:r>
        <w:rPr>
          <w:color w:val="4D4D4D"/>
          <w:spacing w:val="-10"/>
          <w:w w:val="85"/>
          <w:sz w:val="39"/>
        </w:rPr>
        <w:t>夜</w:t>
      </w:r>
    </w:p>
    <w:p>
      <w:pPr>
        <w:spacing w:line="288" w:lineRule="auto" w:before="32"/>
        <w:ind w:left="491" w:right="0" w:hanging="24"/>
        <w:jc w:val="left"/>
        <w:rPr>
          <w:sz w:val="34"/>
        </w:rPr>
      </w:pPr>
      <w:r>
        <w:rPr>
          <w:color w:val="3B3B3B"/>
          <w:spacing w:val="-2"/>
          <w:w w:val="90"/>
          <w:sz w:val="39"/>
        </w:rPr>
        <w:t>间</w:t>
      </w:r>
      <w:r>
        <w:rPr>
          <w:color w:val="3B3B3B"/>
          <w:spacing w:val="-2"/>
          <w:w w:val="90"/>
          <w:sz w:val="39"/>
        </w:rPr>
        <w:t>出</w:t>
      </w:r>
      <w:r>
        <w:rPr>
          <w:color w:val="3B3B3B"/>
          <w:spacing w:val="-2"/>
          <w:w w:val="90"/>
          <w:sz w:val="39"/>
        </w:rPr>
        <w:t>汗</w:t>
      </w:r>
      <w:r>
        <w:rPr>
          <w:color w:val="3B3B3B"/>
          <w:spacing w:val="-2"/>
          <w:w w:val="90"/>
          <w:sz w:val="39"/>
        </w:rPr>
        <w:t>；</w:t>
      </w:r>
      <w:r>
        <w:rPr>
          <w:color w:val="3B3B3B"/>
          <w:spacing w:val="-2"/>
          <w:w w:val="90"/>
          <w:sz w:val="39"/>
        </w:rPr>
        <w:t>食</w:t>
      </w:r>
      <w:r>
        <w:rPr>
          <w:color w:val="3B3B3B"/>
          <w:spacing w:val="-2"/>
          <w:w w:val="90"/>
          <w:sz w:val="39"/>
        </w:rPr>
        <w:t>欲</w:t>
      </w:r>
      <w:r>
        <w:rPr>
          <w:color w:val="3B3B3B"/>
          <w:spacing w:val="-2"/>
          <w:w w:val="90"/>
          <w:sz w:val="39"/>
        </w:rPr>
        <w:t>减</w:t>
      </w:r>
      <w:r>
        <w:rPr>
          <w:color w:val="3B3B3B"/>
          <w:spacing w:val="-2"/>
          <w:w w:val="90"/>
          <w:sz w:val="39"/>
        </w:rPr>
        <w:t>退</w:t>
      </w:r>
      <w:r>
        <w:rPr>
          <w:color w:val="3B3B3B"/>
          <w:spacing w:val="-2"/>
          <w:w w:val="90"/>
          <w:sz w:val="39"/>
        </w:rPr>
        <w:t>；</w:t>
      </w:r>
      <w:r>
        <w:rPr>
          <w:color w:val="3B3B3B"/>
          <w:spacing w:val="-2"/>
          <w:w w:val="90"/>
          <w:sz w:val="39"/>
        </w:rPr>
        <w:t>体</w:t>
      </w:r>
      <w:r>
        <w:rPr>
          <w:color w:val="3B3B3B"/>
          <w:spacing w:val="-2"/>
          <w:w w:val="90"/>
          <w:sz w:val="39"/>
        </w:rPr>
        <w:t>重</w:t>
      </w:r>
      <w:r>
        <w:rPr>
          <w:color w:val="3B3B3B"/>
          <w:spacing w:val="-2"/>
          <w:w w:val="90"/>
          <w:sz w:val="39"/>
        </w:rPr>
        <w:t>下</w:t>
      </w:r>
      <w:r>
        <w:rPr>
          <w:color w:val="3B3B3B"/>
          <w:spacing w:val="-2"/>
          <w:w w:val="90"/>
          <w:sz w:val="39"/>
        </w:rPr>
        <w:t>降</w:t>
      </w:r>
      <w:r>
        <w:rPr>
          <w:color w:val="3B3B3B"/>
          <w:spacing w:val="-2"/>
          <w:w w:val="90"/>
          <w:sz w:val="39"/>
        </w:rPr>
        <w:t>：</w:t>
      </w:r>
      <w:r>
        <w:rPr>
          <w:color w:val="3B3B3B"/>
          <w:spacing w:val="-2"/>
          <w:w w:val="90"/>
          <w:sz w:val="39"/>
        </w:rPr>
        <w:t>腰</w:t>
      </w:r>
      <w:r>
        <w:rPr>
          <w:color w:val="3B3B3B"/>
          <w:spacing w:val="-2"/>
          <w:w w:val="90"/>
          <w:sz w:val="39"/>
        </w:rPr>
        <w:t>背</w:t>
      </w:r>
      <w:r>
        <w:rPr>
          <w:color w:val="3B3B3B"/>
          <w:spacing w:val="-2"/>
          <w:w w:val="90"/>
          <w:sz w:val="39"/>
        </w:rPr>
        <w:t>痛</w:t>
      </w:r>
      <w:r>
        <w:rPr>
          <w:color w:val="3B3B3B"/>
          <w:spacing w:val="-2"/>
          <w:w w:val="90"/>
          <w:sz w:val="39"/>
        </w:rPr>
        <w:t>；</w:t>
      </w:r>
      <w:r>
        <w:rPr>
          <w:color w:val="3B3B3B"/>
          <w:spacing w:val="-2"/>
          <w:w w:val="90"/>
          <w:sz w:val="39"/>
        </w:rPr>
        <w:t>骨</w:t>
      </w:r>
      <w:r>
        <w:rPr>
          <w:color w:val="3B3B3B"/>
          <w:spacing w:val="-2"/>
          <w:w w:val="90"/>
          <w:sz w:val="39"/>
        </w:rPr>
        <w:t>和</w:t>
      </w:r>
      <w:r>
        <w:rPr>
          <w:color w:val="3B3B3B"/>
          <w:spacing w:val="-2"/>
          <w:w w:val="90"/>
          <w:sz w:val="39"/>
        </w:rPr>
        <w:t>关</w:t>
      </w:r>
      <w:r>
        <w:rPr>
          <w:color w:val="3B3B3B"/>
          <w:spacing w:val="-2"/>
          <w:w w:val="90"/>
          <w:sz w:val="39"/>
        </w:rPr>
        <w:t>节</w:t>
      </w:r>
      <w:r>
        <w:rPr>
          <w:color w:val="3B3B3B"/>
          <w:spacing w:val="-2"/>
          <w:w w:val="90"/>
          <w:sz w:val="39"/>
        </w:rPr>
        <w:t>痛</w:t>
      </w:r>
      <w:r>
        <w:rPr>
          <w:color w:val="3B3B3B"/>
          <w:spacing w:val="-2"/>
          <w:w w:val="90"/>
          <w:sz w:val="39"/>
        </w:rPr>
        <w:t>；</w:t>
      </w:r>
      <w:r>
        <w:rPr>
          <w:color w:val="3B3B3B"/>
          <w:spacing w:val="-6"/>
          <w:sz w:val="34"/>
        </w:rPr>
        <w:t>抑</w:t>
      </w:r>
      <w:r>
        <w:rPr>
          <w:color w:val="3B3B3B"/>
          <w:spacing w:val="-6"/>
          <w:sz w:val="34"/>
        </w:rPr>
        <w:t>郁</w:t>
      </w:r>
    </w:p>
    <w:p>
      <w:pPr>
        <w:pStyle w:val="BodyText"/>
        <w:rPr>
          <w:sz w:val="34"/>
        </w:rPr>
      </w:pPr>
    </w:p>
    <w:p>
      <w:pPr>
        <w:pStyle w:val="BodyText"/>
        <w:spacing w:before="12"/>
        <w:rPr>
          <w:sz w:val="49"/>
        </w:rPr>
      </w:pPr>
    </w:p>
    <w:p>
      <w:pPr>
        <w:spacing w:before="0"/>
        <w:ind w:left="365" w:right="0" w:firstLine="0"/>
        <w:jc w:val="left"/>
        <w:rPr>
          <w:sz w:val="10"/>
        </w:rPr>
      </w:pPr>
      <w:r>
        <w:rPr>
          <w:color w:val="C8C8C8"/>
          <w:spacing w:val="-5"/>
          <w:w w:val="105"/>
          <w:sz w:val="10"/>
        </w:rPr>
        <w:t>“一</w:t>
      </w:r>
    </w:p>
    <w:p>
      <w:pPr>
        <w:spacing w:line="393" w:lineRule="exact" w:before="0"/>
        <w:ind w:left="230" w:right="0" w:firstLine="0"/>
        <w:jc w:val="left"/>
        <w:rPr>
          <w:sz w:val="39"/>
        </w:rPr>
      </w:pPr>
      <w:r>
        <w:rPr/>
        <w:br w:type="column"/>
      </w:r>
      <w:r>
        <w:rPr>
          <w:color w:val="4D4D4D"/>
          <w:w w:val="80"/>
          <w:sz w:val="39"/>
        </w:rPr>
        <w:t>多</w:t>
      </w:r>
      <w:r>
        <w:rPr>
          <w:color w:val="4D4D4D"/>
          <w:w w:val="80"/>
          <w:sz w:val="39"/>
        </w:rPr>
        <w:t>西</w:t>
      </w:r>
      <w:r>
        <w:rPr>
          <w:color w:val="4D4D4D"/>
          <w:w w:val="80"/>
          <w:sz w:val="39"/>
        </w:rPr>
        <w:t>环</w:t>
      </w:r>
      <w:r>
        <w:rPr>
          <w:color w:val="4D4D4D"/>
          <w:w w:val="80"/>
          <w:sz w:val="39"/>
        </w:rPr>
        <w:t>素</w:t>
      </w:r>
      <w:r>
        <w:rPr>
          <w:color w:val="4D4D4D"/>
          <w:w w:val="80"/>
          <w:sz w:val="39"/>
        </w:rPr>
        <w:t>，</w:t>
      </w:r>
      <w:r>
        <w:rPr>
          <w:color w:val="4D4D4D"/>
          <w:w w:val="80"/>
          <w:sz w:val="39"/>
        </w:rPr>
        <w:t>口</w:t>
      </w:r>
      <w:r>
        <w:rPr>
          <w:color w:val="4D4D4D"/>
          <w:w w:val="80"/>
          <w:sz w:val="39"/>
        </w:rPr>
        <w:t>服</w:t>
      </w:r>
      <w:r>
        <w:rPr>
          <w:color w:val="4D4D4D"/>
          <w:w w:val="80"/>
          <w:sz w:val="39"/>
        </w:rPr>
        <w:t>＋</w:t>
      </w:r>
      <w:r>
        <w:rPr>
          <w:color w:val="4D4D4D"/>
          <w:w w:val="80"/>
          <w:sz w:val="39"/>
        </w:rPr>
        <w:t>链</w:t>
      </w:r>
      <w:r>
        <w:rPr>
          <w:color w:val="4D4D4D"/>
          <w:w w:val="80"/>
          <w:sz w:val="39"/>
        </w:rPr>
        <w:t>霉</w:t>
      </w:r>
      <w:r>
        <w:rPr>
          <w:color w:val="4D4D4D"/>
          <w:w w:val="80"/>
          <w:sz w:val="39"/>
        </w:rPr>
        <w:t>素</w:t>
      </w:r>
      <w:r>
        <w:rPr>
          <w:color w:val="4D4D4D"/>
          <w:spacing w:val="-5"/>
          <w:w w:val="80"/>
          <w:sz w:val="39"/>
        </w:rPr>
        <w:t>，每</w:t>
      </w:r>
    </w:p>
    <w:p>
      <w:pPr>
        <w:spacing w:before="104"/>
        <w:ind w:left="256" w:right="0" w:firstLine="0"/>
        <w:jc w:val="left"/>
        <w:rPr>
          <w:sz w:val="34"/>
        </w:rPr>
      </w:pPr>
      <w:r>
        <w:rPr>
          <w:color w:val="3B3B3B"/>
          <w:spacing w:val="-4"/>
          <w:w w:val="105"/>
          <w:sz w:val="34"/>
        </w:rPr>
        <w:t>日注射</w:t>
      </w:r>
    </w:p>
    <w:p>
      <w:pPr>
        <w:spacing w:line="393" w:lineRule="exact" w:before="0"/>
        <w:ind w:left="446" w:right="0" w:firstLine="0"/>
        <w:jc w:val="left"/>
        <w:rPr>
          <w:sz w:val="39"/>
        </w:rPr>
      </w:pPr>
      <w:r>
        <w:rPr/>
        <w:br w:type="column"/>
      </w:r>
      <w:r>
        <w:rPr>
          <w:color w:val="4D4D4D"/>
          <w:w w:val="85"/>
          <w:sz w:val="39"/>
        </w:rPr>
        <w:t>高</w:t>
      </w:r>
      <w:r>
        <w:rPr>
          <w:color w:val="4D4D4D"/>
          <w:w w:val="85"/>
          <w:sz w:val="39"/>
        </w:rPr>
        <w:t>危</w:t>
      </w:r>
      <w:r>
        <w:rPr>
          <w:color w:val="4D4D4D"/>
          <w:w w:val="85"/>
          <w:sz w:val="39"/>
        </w:rPr>
        <w:t>人</w:t>
      </w:r>
      <w:r>
        <w:rPr>
          <w:color w:val="4D4D4D"/>
          <w:w w:val="85"/>
          <w:sz w:val="39"/>
        </w:rPr>
        <w:t>群</w:t>
      </w:r>
      <w:r>
        <w:rPr>
          <w:color w:val="C8C8C8"/>
          <w:w w:val="85"/>
          <w:sz w:val="39"/>
        </w:rPr>
        <w:t>，</w:t>
      </w:r>
      <w:r>
        <w:rPr>
          <w:color w:val="3B3B3B"/>
          <w:w w:val="85"/>
          <w:sz w:val="39"/>
        </w:rPr>
        <w:t>：</w:t>
      </w:r>
      <w:r>
        <w:rPr>
          <w:color w:val="3B3B3B"/>
          <w:w w:val="85"/>
          <w:sz w:val="39"/>
        </w:rPr>
        <w:t>食</w:t>
      </w:r>
      <w:r>
        <w:rPr>
          <w:color w:val="3B3B3B"/>
          <w:w w:val="85"/>
          <w:sz w:val="39"/>
        </w:rPr>
        <w:t>用</w:t>
      </w:r>
      <w:r>
        <w:rPr>
          <w:color w:val="3B3B3B"/>
          <w:w w:val="85"/>
          <w:sz w:val="39"/>
        </w:rPr>
        <w:t>布</w:t>
      </w:r>
      <w:r>
        <w:rPr>
          <w:color w:val="3B3B3B"/>
          <w:w w:val="85"/>
          <w:sz w:val="39"/>
        </w:rPr>
        <w:t>鲁</w:t>
      </w:r>
      <w:r>
        <w:rPr>
          <w:color w:val="3B3B3B"/>
          <w:w w:val="85"/>
          <w:sz w:val="39"/>
        </w:rPr>
        <w:t>斯</w:t>
      </w:r>
      <w:r>
        <w:rPr>
          <w:color w:val="3B3B3B"/>
          <w:w w:val="85"/>
          <w:sz w:val="39"/>
        </w:rPr>
        <w:t>菌</w:t>
      </w:r>
      <w:r>
        <w:rPr>
          <w:color w:val="3B3B3B"/>
          <w:w w:val="85"/>
          <w:sz w:val="39"/>
        </w:rPr>
        <w:t>病</w:t>
      </w:r>
      <w:r>
        <w:rPr>
          <w:color w:val="3B3B3B"/>
          <w:w w:val="85"/>
          <w:sz w:val="39"/>
        </w:rPr>
        <w:t>发</w:t>
      </w:r>
      <w:r>
        <w:rPr>
          <w:color w:val="3B3B3B"/>
          <w:w w:val="85"/>
          <w:sz w:val="39"/>
        </w:rPr>
        <w:t>病</w:t>
      </w:r>
      <w:r>
        <w:rPr>
          <w:color w:val="3B3B3B"/>
          <w:w w:val="85"/>
          <w:sz w:val="39"/>
        </w:rPr>
        <w:t>区</w:t>
      </w:r>
      <w:r>
        <w:rPr>
          <w:color w:val="3B3B3B"/>
          <w:spacing w:val="-10"/>
          <w:w w:val="85"/>
          <w:sz w:val="39"/>
        </w:rPr>
        <w:t>未</w:t>
      </w:r>
    </w:p>
    <w:p>
      <w:pPr>
        <w:spacing w:line="273" w:lineRule="auto" w:before="43"/>
        <w:ind w:left="492" w:right="686" w:hanging="7"/>
        <w:jc w:val="left"/>
        <w:rPr>
          <w:sz w:val="39"/>
        </w:rPr>
      </w:pPr>
      <w:r>
        <w:rPr>
          <w:color w:val="4D4D4D"/>
          <w:spacing w:val="-2"/>
          <w:w w:val="95"/>
          <w:sz w:val="39"/>
        </w:rPr>
        <w:t>经</w:t>
      </w:r>
      <w:r>
        <w:rPr>
          <w:color w:val="4D4D4D"/>
          <w:spacing w:val="-2"/>
          <w:w w:val="95"/>
          <w:sz w:val="39"/>
        </w:rPr>
        <w:t>消</w:t>
      </w:r>
      <w:r>
        <w:rPr>
          <w:color w:val="4D4D4D"/>
          <w:spacing w:val="-2"/>
          <w:w w:val="95"/>
          <w:sz w:val="39"/>
        </w:rPr>
        <w:t>毒</w:t>
      </w:r>
      <w:r>
        <w:rPr>
          <w:color w:val="4D4D4D"/>
          <w:spacing w:val="-2"/>
          <w:w w:val="95"/>
          <w:sz w:val="39"/>
        </w:rPr>
        <w:t>的</w:t>
      </w:r>
      <w:r>
        <w:rPr>
          <w:color w:val="4D4D4D"/>
          <w:spacing w:val="-2"/>
          <w:w w:val="95"/>
          <w:sz w:val="39"/>
        </w:rPr>
        <w:t>奶</w:t>
      </w:r>
      <w:r>
        <w:rPr>
          <w:color w:val="4D4D4D"/>
          <w:spacing w:val="-2"/>
          <w:w w:val="95"/>
          <w:sz w:val="39"/>
        </w:rPr>
        <w:t>制</w:t>
      </w:r>
      <w:r>
        <w:rPr>
          <w:color w:val="4D4D4D"/>
          <w:spacing w:val="-2"/>
          <w:w w:val="95"/>
          <w:sz w:val="39"/>
        </w:rPr>
        <w:t>品</w:t>
      </w:r>
      <w:r>
        <w:rPr>
          <w:color w:val="4D4D4D"/>
          <w:spacing w:val="-2"/>
          <w:w w:val="95"/>
          <w:sz w:val="39"/>
        </w:rPr>
        <w:t>的</w:t>
      </w:r>
      <w:r>
        <w:rPr>
          <w:color w:val="4D4D4D"/>
          <w:spacing w:val="-2"/>
          <w:w w:val="95"/>
          <w:sz w:val="39"/>
        </w:rPr>
        <w:t>旅</w:t>
      </w:r>
      <w:r>
        <w:rPr>
          <w:color w:val="4D4D4D"/>
          <w:spacing w:val="-2"/>
          <w:w w:val="95"/>
          <w:sz w:val="39"/>
        </w:rPr>
        <w:t>行</w:t>
      </w:r>
      <w:r>
        <w:rPr>
          <w:color w:val="4D4D4D"/>
          <w:spacing w:val="-2"/>
          <w:w w:val="95"/>
          <w:sz w:val="39"/>
        </w:rPr>
        <w:t>者</w:t>
      </w:r>
      <w:r>
        <w:rPr>
          <w:color w:val="4D4D4D"/>
          <w:spacing w:val="-2"/>
          <w:w w:val="95"/>
          <w:sz w:val="39"/>
        </w:rPr>
        <w:t>以</w:t>
      </w:r>
      <w:r>
        <w:rPr>
          <w:color w:val="4D4D4D"/>
          <w:spacing w:val="-2"/>
          <w:w w:val="95"/>
          <w:sz w:val="39"/>
        </w:rPr>
        <w:t>及</w:t>
      </w:r>
      <w:r>
        <w:rPr>
          <w:color w:val="4D4D4D"/>
          <w:spacing w:val="-2"/>
          <w:w w:val="95"/>
          <w:sz w:val="39"/>
        </w:rPr>
        <w:t>可</w:t>
      </w:r>
      <w:r>
        <w:rPr>
          <w:color w:val="4D4D4D"/>
          <w:spacing w:val="-2"/>
          <w:w w:val="95"/>
          <w:sz w:val="39"/>
        </w:rPr>
        <w:t>能</w:t>
      </w:r>
      <w:r>
        <w:rPr>
          <w:color w:val="4D4D4D"/>
          <w:spacing w:val="-2"/>
          <w:w w:val="95"/>
          <w:sz w:val="39"/>
        </w:rPr>
        <w:t>接</w:t>
      </w:r>
      <w:r>
        <w:rPr>
          <w:color w:val="3B3B3B"/>
          <w:spacing w:val="-2"/>
          <w:w w:val="95"/>
          <w:sz w:val="39"/>
        </w:rPr>
        <w:t>触</w:t>
      </w:r>
      <w:r>
        <w:rPr>
          <w:color w:val="3B3B3B"/>
          <w:spacing w:val="-2"/>
          <w:w w:val="95"/>
          <w:sz w:val="39"/>
        </w:rPr>
        <w:t>感</w:t>
      </w:r>
      <w:r>
        <w:rPr>
          <w:color w:val="3B3B3B"/>
          <w:spacing w:val="-2"/>
          <w:w w:val="95"/>
          <w:sz w:val="39"/>
        </w:rPr>
        <w:t>染</w:t>
      </w:r>
      <w:r>
        <w:rPr>
          <w:color w:val="3B3B3B"/>
          <w:spacing w:val="-2"/>
          <w:w w:val="95"/>
          <w:sz w:val="39"/>
        </w:rPr>
        <w:t>动</w:t>
      </w:r>
      <w:r>
        <w:rPr>
          <w:color w:val="3B3B3B"/>
          <w:spacing w:val="-2"/>
          <w:w w:val="95"/>
          <w:sz w:val="39"/>
        </w:rPr>
        <w:t>物</w:t>
      </w:r>
      <w:r>
        <w:rPr>
          <w:color w:val="3B3B3B"/>
          <w:spacing w:val="-2"/>
          <w:w w:val="95"/>
          <w:sz w:val="39"/>
        </w:rPr>
        <w:t>组</w:t>
      </w:r>
      <w:r>
        <w:rPr>
          <w:color w:val="3B3B3B"/>
          <w:spacing w:val="-2"/>
          <w:w w:val="95"/>
          <w:sz w:val="39"/>
        </w:rPr>
        <w:t>织</w:t>
      </w:r>
      <w:r>
        <w:rPr>
          <w:color w:val="3B3B3B"/>
          <w:spacing w:val="-2"/>
          <w:w w:val="95"/>
          <w:sz w:val="39"/>
        </w:rPr>
        <w:t>的</w:t>
      </w:r>
      <w:r>
        <w:rPr>
          <w:color w:val="3B3B3B"/>
          <w:spacing w:val="-2"/>
          <w:w w:val="95"/>
          <w:sz w:val="39"/>
        </w:rPr>
        <w:t>实</w:t>
      </w:r>
      <w:r>
        <w:rPr>
          <w:color w:val="3B3B3B"/>
          <w:spacing w:val="-2"/>
          <w:w w:val="95"/>
          <w:sz w:val="39"/>
        </w:rPr>
        <w:t>验</w:t>
      </w:r>
      <w:r>
        <w:rPr>
          <w:color w:val="3B3B3B"/>
          <w:spacing w:val="-2"/>
          <w:w w:val="95"/>
          <w:sz w:val="39"/>
        </w:rPr>
        <w:t>室</w:t>
      </w:r>
      <w:r>
        <w:rPr>
          <w:color w:val="3B3B3B"/>
          <w:spacing w:val="-2"/>
          <w:w w:val="95"/>
          <w:sz w:val="39"/>
        </w:rPr>
        <w:t>工</w:t>
      </w:r>
      <w:r>
        <w:rPr>
          <w:color w:val="3B3B3B"/>
          <w:spacing w:val="-2"/>
          <w:w w:val="95"/>
          <w:sz w:val="39"/>
        </w:rPr>
        <w:t>作</w:t>
      </w:r>
      <w:r>
        <w:rPr>
          <w:color w:val="3B3B3B"/>
          <w:spacing w:val="-2"/>
          <w:w w:val="95"/>
          <w:sz w:val="39"/>
        </w:rPr>
        <w:t>人</w:t>
      </w:r>
      <w:r>
        <w:rPr>
          <w:color w:val="3B3B3B"/>
          <w:spacing w:val="-2"/>
          <w:w w:val="95"/>
          <w:sz w:val="39"/>
        </w:rPr>
        <w:t>员</w:t>
      </w:r>
      <w:r>
        <w:rPr>
          <w:color w:val="3B3B3B"/>
          <w:spacing w:val="-2"/>
          <w:w w:val="95"/>
          <w:sz w:val="39"/>
        </w:rPr>
        <w:t>，</w:t>
      </w:r>
      <w:r>
        <w:rPr>
          <w:color w:val="4D4D4D"/>
          <w:spacing w:val="-2"/>
          <w:w w:val="95"/>
          <w:sz w:val="39"/>
        </w:rPr>
        <w:t>屠</w:t>
      </w:r>
      <w:r>
        <w:rPr>
          <w:color w:val="4D4D4D"/>
          <w:spacing w:val="-2"/>
          <w:w w:val="95"/>
          <w:sz w:val="39"/>
        </w:rPr>
        <w:t>宰</w:t>
      </w:r>
      <w:r>
        <w:rPr>
          <w:color w:val="4D4D4D"/>
          <w:spacing w:val="-2"/>
          <w:w w:val="95"/>
          <w:sz w:val="39"/>
        </w:rPr>
        <w:t>工</w:t>
      </w:r>
      <w:r>
        <w:rPr>
          <w:color w:val="4D4D4D"/>
          <w:spacing w:val="-2"/>
          <w:w w:val="95"/>
          <w:sz w:val="39"/>
        </w:rPr>
        <w:t>人</w:t>
      </w:r>
      <w:r>
        <w:rPr>
          <w:color w:val="4D4D4D"/>
          <w:spacing w:val="-2"/>
          <w:w w:val="95"/>
          <w:sz w:val="39"/>
        </w:rPr>
        <w:t>，</w:t>
      </w:r>
      <w:r>
        <w:rPr>
          <w:color w:val="4D4D4D"/>
          <w:spacing w:val="-2"/>
          <w:w w:val="95"/>
          <w:sz w:val="39"/>
        </w:rPr>
        <w:t>兽</w:t>
      </w:r>
      <w:r>
        <w:rPr>
          <w:color w:val="4D4D4D"/>
          <w:spacing w:val="-2"/>
          <w:w w:val="95"/>
          <w:sz w:val="39"/>
        </w:rPr>
        <w:t>医</w:t>
      </w:r>
      <w:r>
        <w:rPr>
          <w:color w:val="4D4D4D"/>
          <w:spacing w:val="-2"/>
          <w:w w:val="95"/>
          <w:sz w:val="39"/>
        </w:rPr>
        <w:t>，</w:t>
      </w:r>
      <w:r>
        <w:rPr>
          <w:color w:val="4D4D4D"/>
          <w:spacing w:val="-2"/>
          <w:w w:val="95"/>
          <w:sz w:val="39"/>
        </w:rPr>
        <w:t>农</w:t>
      </w:r>
      <w:r>
        <w:rPr>
          <w:color w:val="4D4D4D"/>
          <w:spacing w:val="-2"/>
          <w:w w:val="95"/>
          <w:sz w:val="39"/>
        </w:rPr>
        <w:t>民</w:t>
      </w:r>
      <w:r>
        <w:rPr>
          <w:color w:val="4D4D4D"/>
          <w:spacing w:val="-2"/>
          <w:w w:val="95"/>
          <w:sz w:val="39"/>
        </w:rPr>
        <w:t>和</w:t>
      </w:r>
      <w:r>
        <w:rPr>
          <w:color w:val="4D4D4D"/>
          <w:spacing w:val="-2"/>
          <w:w w:val="95"/>
          <w:sz w:val="39"/>
        </w:rPr>
        <w:t>畜</w:t>
      </w:r>
      <w:r>
        <w:rPr>
          <w:color w:val="4D4D4D"/>
          <w:spacing w:val="-2"/>
          <w:w w:val="95"/>
          <w:sz w:val="39"/>
        </w:rPr>
        <w:t>牧</w:t>
      </w:r>
      <w:r>
        <w:rPr>
          <w:color w:val="4D4D4D"/>
          <w:spacing w:val="-2"/>
          <w:w w:val="95"/>
          <w:sz w:val="39"/>
        </w:rPr>
        <w:t>产</w:t>
      </w:r>
      <w:r>
        <w:rPr>
          <w:color w:val="4D4D4D"/>
          <w:spacing w:val="-2"/>
          <w:w w:val="95"/>
          <w:sz w:val="39"/>
        </w:rPr>
        <w:t>品</w:t>
      </w:r>
      <w:r>
        <w:rPr>
          <w:color w:val="4D4D4D"/>
          <w:spacing w:val="-2"/>
          <w:w w:val="95"/>
          <w:sz w:val="39"/>
        </w:rPr>
        <w:t>生</w:t>
      </w:r>
      <w:r>
        <w:rPr>
          <w:color w:val="4D4D4D"/>
          <w:spacing w:val="-4"/>
          <w:sz w:val="39"/>
        </w:rPr>
        <w:t>产</w:t>
      </w:r>
      <w:r>
        <w:rPr>
          <w:color w:val="4D4D4D"/>
          <w:spacing w:val="-4"/>
          <w:sz w:val="39"/>
        </w:rPr>
        <w:t>者</w:t>
      </w:r>
      <w:r>
        <w:rPr>
          <w:color w:val="979797"/>
          <w:spacing w:val="-4"/>
          <w:sz w:val="39"/>
        </w:rPr>
        <w:t>。</w:t>
      </w:r>
    </w:p>
    <w:p>
      <w:pPr>
        <w:spacing w:line="266" w:lineRule="auto" w:before="4"/>
        <w:ind w:left="483" w:right="918" w:hanging="1"/>
        <w:jc w:val="left"/>
        <w:rPr>
          <w:sz w:val="39"/>
        </w:rPr>
      </w:pPr>
      <w:r>
        <w:rPr>
          <w:color w:val="4D4D4D"/>
          <w:spacing w:val="-2"/>
          <w:w w:val="85"/>
          <w:sz w:val="39"/>
        </w:rPr>
        <w:t>有</w:t>
      </w:r>
      <w:r>
        <w:rPr>
          <w:color w:val="4D4D4D"/>
          <w:spacing w:val="-2"/>
          <w:w w:val="85"/>
          <w:sz w:val="39"/>
        </w:rPr>
        <w:t>时</w:t>
      </w:r>
      <w:r>
        <w:rPr>
          <w:color w:val="4D4D4D"/>
          <w:spacing w:val="-2"/>
          <w:w w:val="85"/>
          <w:sz w:val="39"/>
        </w:rPr>
        <w:t>感</w:t>
      </w:r>
      <w:r>
        <w:rPr>
          <w:color w:val="4D4D4D"/>
          <w:spacing w:val="-2"/>
          <w:w w:val="85"/>
          <w:sz w:val="39"/>
        </w:rPr>
        <w:t>染</w:t>
      </w:r>
      <w:r>
        <w:rPr>
          <w:color w:val="4D4D4D"/>
          <w:spacing w:val="-2"/>
          <w:w w:val="85"/>
          <w:sz w:val="39"/>
        </w:rPr>
        <w:t>发</w:t>
      </w:r>
      <w:r>
        <w:rPr>
          <w:color w:val="4D4D4D"/>
          <w:spacing w:val="-2"/>
          <w:w w:val="85"/>
          <w:sz w:val="39"/>
        </w:rPr>
        <w:t>生</w:t>
      </w:r>
      <w:r>
        <w:rPr>
          <w:color w:val="4D4D4D"/>
          <w:spacing w:val="-2"/>
          <w:w w:val="85"/>
          <w:sz w:val="39"/>
        </w:rPr>
        <w:t>在</w:t>
      </w:r>
      <w:r>
        <w:rPr>
          <w:color w:val="4D4D4D"/>
          <w:spacing w:val="-2"/>
          <w:w w:val="85"/>
          <w:sz w:val="39"/>
        </w:rPr>
        <w:t>脊</w:t>
      </w:r>
      <w:r>
        <w:rPr>
          <w:color w:val="4D4D4D"/>
          <w:spacing w:val="-2"/>
          <w:w w:val="85"/>
          <w:sz w:val="39"/>
        </w:rPr>
        <w:t>椎</w:t>
      </w:r>
      <w:r>
        <w:rPr>
          <w:color w:val="4D4D4D"/>
          <w:spacing w:val="-2"/>
          <w:w w:val="85"/>
          <w:sz w:val="39"/>
        </w:rPr>
        <w:t>，</w:t>
      </w:r>
      <w:r>
        <w:rPr>
          <w:color w:val="4D4D4D"/>
          <w:spacing w:val="-2"/>
          <w:w w:val="85"/>
          <w:sz w:val="39"/>
        </w:rPr>
        <w:t>长</w:t>
      </w:r>
      <w:r>
        <w:rPr>
          <w:color w:val="4D4D4D"/>
          <w:spacing w:val="-2"/>
          <w:w w:val="85"/>
          <w:sz w:val="39"/>
        </w:rPr>
        <w:t>骨</w:t>
      </w:r>
      <w:r>
        <w:rPr>
          <w:color w:val="4D4D4D"/>
          <w:spacing w:val="-2"/>
          <w:w w:val="85"/>
          <w:sz w:val="39"/>
        </w:rPr>
        <w:t>，</w:t>
      </w:r>
      <w:r>
        <w:rPr>
          <w:color w:val="4D4D4D"/>
          <w:spacing w:val="-2"/>
          <w:w w:val="85"/>
          <w:sz w:val="39"/>
        </w:rPr>
        <w:t>关</w:t>
      </w:r>
      <w:r>
        <w:rPr>
          <w:color w:val="4D4D4D"/>
          <w:spacing w:val="-2"/>
          <w:w w:val="85"/>
          <w:sz w:val="39"/>
        </w:rPr>
        <w:t>节</w:t>
      </w:r>
      <w:r>
        <w:rPr>
          <w:color w:val="4D4D4D"/>
          <w:spacing w:val="-2"/>
          <w:w w:val="85"/>
          <w:sz w:val="39"/>
        </w:rPr>
        <w:t>或</w:t>
      </w:r>
      <w:r>
        <w:rPr>
          <w:color w:val="4D4D4D"/>
          <w:spacing w:val="-2"/>
          <w:w w:val="85"/>
          <w:sz w:val="39"/>
        </w:rPr>
        <w:t>心</w:t>
      </w:r>
      <w:r>
        <w:rPr>
          <w:color w:val="3B3B3B"/>
          <w:spacing w:val="-4"/>
          <w:sz w:val="39"/>
        </w:rPr>
        <w:t>脏</w:t>
      </w:r>
      <w:r>
        <w:rPr>
          <w:color w:val="3B3B3B"/>
          <w:spacing w:val="-4"/>
          <w:sz w:val="39"/>
        </w:rPr>
        <w:t>瓣</w:t>
      </w:r>
      <w:r>
        <w:rPr>
          <w:color w:val="3B3B3B"/>
          <w:spacing w:val="-4"/>
          <w:sz w:val="39"/>
        </w:rPr>
        <w:t>膜</w:t>
      </w:r>
      <w:r>
        <w:rPr>
          <w:color w:val="979797"/>
          <w:spacing w:val="-4"/>
          <w:sz w:val="39"/>
        </w:rPr>
        <w:t>。</w:t>
      </w:r>
    </w:p>
    <w:p>
      <w:pPr>
        <w:spacing w:line="273" w:lineRule="auto" w:before="4"/>
        <w:ind w:left="490" w:right="938" w:firstLine="4"/>
        <w:jc w:val="left"/>
        <w:rPr>
          <w:sz w:val="39"/>
        </w:rPr>
      </w:pPr>
      <w:r>
        <w:rPr/>
        <w:pict>
          <v:shape style="position:absolute;margin-left:356.64917pt;margin-top:55.874802pt;width:173pt;height:.550pt;mso-position-horizontal-relative:page;mso-position-vertical-relative:paragraph;z-index:15885824" id="docshape269" coordorigin="7133,1117" coordsize="3460,11" path="m8143,1117l10592,1117m7133,1128l8100,1128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5886848" from="574.720764pt,55.874802pt" to="731.560457pt,55.874802pt" stroked="true" strokeweight="1.073583pt" strokecolor="#000000">
            <v:stroke dashstyle="solid"/>
            <w10:wrap type="none"/>
          </v:line>
        </w:pict>
      </w:r>
      <w:r>
        <w:rPr>
          <w:color w:val="4D4D4D"/>
          <w:spacing w:val="-2"/>
          <w:w w:val="90"/>
          <w:sz w:val="39"/>
        </w:rPr>
        <w:t>该</w:t>
      </w:r>
      <w:r>
        <w:rPr>
          <w:color w:val="4D4D4D"/>
          <w:spacing w:val="-2"/>
          <w:w w:val="90"/>
          <w:sz w:val="39"/>
        </w:rPr>
        <w:t>细</w:t>
      </w:r>
      <w:r>
        <w:rPr>
          <w:color w:val="4D4D4D"/>
          <w:spacing w:val="-2"/>
          <w:w w:val="90"/>
          <w:sz w:val="39"/>
        </w:rPr>
        <w:t>菌</w:t>
      </w:r>
      <w:r>
        <w:rPr>
          <w:color w:val="4D4D4D"/>
          <w:spacing w:val="-2"/>
          <w:w w:val="90"/>
          <w:sz w:val="39"/>
        </w:rPr>
        <w:t>可</w:t>
      </w:r>
      <w:r>
        <w:rPr>
          <w:color w:val="4D4D4D"/>
          <w:spacing w:val="-2"/>
          <w:w w:val="90"/>
          <w:sz w:val="39"/>
        </w:rPr>
        <w:t>在</w:t>
      </w:r>
      <w:r>
        <w:rPr>
          <w:color w:val="4D4D4D"/>
          <w:spacing w:val="-2"/>
          <w:w w:val="90"/>
          <w:sz w:val="39"/>
        </w:rPr>
        <w:t>空</w:t>
      </w:r>
      <w:r>
        <w:rPr>
          <w:color w:val="4D4D4D"/>
          <w:spacing w:val="-2"/>
          <w:w w:val="90"/>
          <w:sz w:val="39"/>
        </w:rPr>
        <w:t>气</w:t>
      </w:r>
      <w:r>
        <w:rPr>
          <w:color w:val="4D4D4D"/>
          <w:spacing w:val="-2"/>
          <w:w w:val="90"/>
          <w:sz w:val="39"/>
        </w:rPr>
        <w:t>中</w:t>
      </w:r>
      <w:r>
        <w:rPr>
          <w:color w:val="4D4D4D"/>
          <w:spacing w:val="-2"/>
          <w:w w:val="90"/>
          <w:sz w:val="39"/>
        </w:rPr>
        <w:t>传</w:t>
      </w:r>
      <w:r>
        <w:rPr>
          <w:color w:val="4D4D4D"/>
          <w:spacing w:val="-2"/>
          <w:w w:val="90"/>
          <w:sz w:val="39"/>
        </w:rPr>
        <w:t>播</w:t>
      </w:r>
      <w:r>
        <w:rPr>
          <w:color w:val="4D4D4D"/>
          <w:spacing w:val="-2"/>
          <w:w w:val="90"/>
          <w:sz w:val="39"/>
        </w:rPr>
        <w:t>，</w:t>
      </w:r>
      <w:r>
        <w:rPr>
          <w:color w:val="4D4D4D"/>
          <w:spacing w:val="-2"/>
          <w:w w:val="90"/>
          <w:sz w:val="39"/>
        </w:rPr>
        <w:t>因</w:t>
      </w:r>
      <w:r>
        <w:rPr>
          <w:color w:val="4D4D4D"/>
          <w:spacing w:val="-2"/>
          <w:w w:val="90"/>
          <w:sz w:val="39"/>
        </w:rPr>
        <w:t>此</w:t>
      </w:r>
      <w:r>
        <w:rPr>
          <w:color w:val="4D4D4D"/>
          <w:spacing w:val="-2"/>
          <w:w w:val="90"/>
          <w:sz w:val="39"/>
        </w:rPr>
        <w:t>可</w:t>
      </w:r>
      <w:r>
        <w:rPr>
          <w:color w:val="4D4D4D"/>
          <w:spacing w:val="-2"/>
          <w:w w:val="90"/>
          <w:sz w:val="39"/>
        </w:rPr>
        <w:t>能</w:t>
      </w:r>
      <w:r>
        <w:rPr>
          <w:color w:val="4D4D4D"/>
          <w:spacing w:val="-2"/>
          <w:w w:val="90"/>
          <w:sz w:val="39"/>
        </w:rPr>
        <w:t>被</w:t>
      </w:r>
      <w:r>
        <w:rPr>
          <w:color w:val="4D4D4D"/>
          <w:spacing w:val="-2"/>
          <w:sz w:val="39"/>
        </w:rPr>
        <w:t>应</w:t>
      </w:r>
      <w:r>
        <w:rPr>
          <w:color w:val="4D4D4D"/>
          <w:spacing w:val="-2"/>
          <w:sz w:val="39"/>
        </w:rPr>
        <w:t>用</w:t>
      </w:r>
      <w:r>
        <w:rPr>
          <w:color w:val="4D4D4D"/>
          <w:spacing w:val="-2"/>
          <w:sz w:val="39"/>
        </w:rPr>
        <w:t>千</w:t>
      </w:r>
      <w:r>
        <w:rPr>
          <w:color w:val="4D4D4D"/>
          <w:spacing w:val="-2"/>
          <w:sz w:val="39"/>
        </w:rPr>
        <w:t>生</w:t>
      </w:r>
      <w:r>
        <w:rPr>
          <w:color w:val="4D4D4D"/>
          <w:spacing w:val="-2"/>
          <w:sz w:val="39"/>
        </w:rPr>
        <w:t>物</w:t>
      </w:r>
      <w:r>
        <w:rPr>
          <w:color w:val="4D4D4D"/>
          <w:spacing w:val="-2"/>
          <w:sz w:val="39"/>
        </w:rPr>
        <w:t>战</w:t>
      </w:r>
      <w:r>
        <w:rPr>
          <w:color w:val="4D4D4D"/>
          <w:spacing w:val="-2"/>
          <w:sz w:val="39"/>
        </w:rPr>
        <w:t>争</w:t>
      </w:r>
      <w:r>
        <w:rPr>
          <w:color w:val="828282"/>
          <w:spacing w:val="-2"/>
          <w:sz w:val="39"/>
        </w:rPr>
        <w:t>。</w:t>
      </w:r>
    </w:p>
    <w:p>
      <w:pPr>
        <w:pStyle w:val="BodyText"/>
        <w:rPr>
          <w:sz w:val="3"/>
        </w:rPr>
      </w:pPr>
    </w:p>
    <w:p>
      <w:pPr>
        <w:tabs>
          <w:tab w:pos="2806" w:val="left" w:leader="none"/>
          <w:tab w:pos="5405" w:val="left" w:leader="none"/>
        </w:tabs>
        <w:spacing w:line="20" w:lineRule="exact"/>
        <w:ind w:left="292" w:right="0" w:firstLine="0"/>
        <w:jc w:val="left"/>
        <w:rPr>
          <w:sz w:val="2"/>
        </w:rPr>
      </w:pPr>
      <w:r>
        <w:rPr>
          <w:sz w:val="2"/>
        </w:rPr>
        <w:pict>
          <v:group style="width:49.45pt;height:1.1pt;mso-position-horizontal-relative:char;mso-position-vertical-relative:line" id="docshapegroup270" coordorigin="0,0" coordsize="989,22">
            <v:line style="position:absolute" from="0,11" to="988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128"/>
          <w:sz w:val="2"/>
        </w:rPr>
        <w:t> </w:t>
      </w:r>
      <w:r>
        <w:rPr>
          <w:spacing w:val="128"/>
          <w:sz w:val="2"/>
        </w:rPr>
        <w:pict>
          <v:group style="width:49.45pt;height:1.1pt;mso-position-horizontal-relative:char;mso-position-vertical-relative:line" id="docshapegroup271" coordorigin="0,0" coordsize="989,22">
            <v:line style="position:absolute" from="0,11" to="988,11" stroked="true" strokeweight="1.073583pt" strokecolor="#000000">
              <v:stroke dashstyle="solid"/>
            </v:line>
          </v:group>
        </w:pict>
      </w:r>
      <w:r>
        <w:rPr>
          <w:spacing w:val="128"/>
          <w:sz w:val="2"/>
        </w:rPr>
      </w:r>
      <w:r>
        <w:rPr>
          <w:spacing w:val="128"/>
          <w:sz w:val="2"/>
        </w:rPr>
        <w:tab/>
      </w:r>
      <w:r>
        <w:rPr>
          <w:spacing w:val="128"/>
          <w:sz w:val="2"/>
        </w:rPr>
        <w:pict>
          <v:group style="width:99.95pt;height:1.1pt;mso-position-horizontal-relative:char;mso-position-vertical-relative:line" id="docshapegroup272" coordorigin="0,0" coordsize="1999,22">
            <v:line style="position:absolute" from="0,11" to="1998,11" stroked="true" strokeweight="1.073583pt" strokecolor="#000000">
              <v:stroke dashstyle="solid"/>
            </v:line>
          </v:group>
        </w:pict>
      </w:r>
      <w:r>
        <w:rPr>
          <w:spacing w:val="128"/>
          <w:sz w:val="2"/>
        </w:rPr>
      </w:r>
      <w:r>
        <w:rPr>
          <w:spacing w:val="128"/>
          <w:sz w:val="2"/>
        </w:rPr>
        <w:tab/>
      </w:r>
      <w:r>
        <w:rPr>
          <w:spacing w:val="128"/>
          <w:sz w:val="2"/>
        </w:rPr>
        <w:pict>
          <v:group style="width:49.45pt;height:1.1pt;mso-position-horizontal-relative:char;mso-position-vertical-relative:line" id="docshapegroup273" coordorigin="0,0" coordsize="989,22">
            <v:line style="position:absolute" from="0,11" to="988,11" stroked="true" strokeweight="1.073583pt" strokecolor="#000000">
              <v:stroke dashstyle="solid"/>
            </v:line>
          </v:group>
        </w:pict>
      </w:r>
      <w:r>
        <w:rPr>
          <w:spacing w:val="128"/>
          <w:sz w:val="2"/>
        </w:rPr>
      </w:r>
    </w:p>
    <w:p>
      <w:pPr>
        <w:spacing w:after="0" w:line="20" w:lineRule="exact"/>
        <w:jc w:val="left"/>
        <w:rPr>
          <w:sz w:val="2"/>
        </w:rPr>
        <w:sectPr>
          <w:type w:val="continuous"/>
          <w:pgSz w:w="21750" w:h="31660"/>
          <w:pgMar w:top="200" w:bottom="280" w:left="0" w:right="0"/>
          <w:cols w:num="4" w:equalWidth="0">
            <w:col w:w="5108" w:space="40"/>
            <w:col w:w="4841" w:space="39"/>
            <w:col w:w="4379" w:space="39"/>
            <w:col w:w="7304"/>
          </w:cols>
        </w:sectPr>
      </w:pPr>
    </w:p>
    <w:p>
      <w:pPr>
        <w:spacing w:line="387" w:lineRule="exact" w:before="0"/>
        <w:ind w:left="6941" w:right="0" w:firstLine="0"/>
        <w:jc w:val="left"/>
        <w:rPr>
          <w:sz w:val="39"/>
        </w:rPr>
      </w:pPr>
      <w:r>
        <w:rPr/>
        <w:pict>
          <v:line style="position:absolute;mso-position-horizontal-relative:page;mso-position-vertical-relative:paragraph;z-index:15887360" from="982.933716pt,8.253613pt" to="1035.571695pt,8.253613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7872" from="893.771423pt,8.253613pt" to="965.745803pt,8.253613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582.240479pt;margin-top:8.790405pt;width:272.9pt;height:.1pt;mso-position-horizontal-relative:page;mso-position-vertical-relative:paragraph;z-index:15888384" id="docshape274" coordorigin="11645,176" coordsize="5458,0" path="m14567,176l17102,176m11645,176l14502,176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B3B3B3"/>
          <w:w w:val="230"/>
          <w:sz w:val="39"/>
        </w:rPr>
        <w:t>'-.</w:t>
      </w:r>
      <w:r>
        <w:rPr>
          <w:color w:val="B3B3B3"/>
          <w:w w:val="230"/>
          <w:sz w:val="39"/>
        </w:rPr>
        <w:t>一</w:t>
      </w:r>
      <w:r>
        <w:rPr>
          <w:color w:val="B3B3B3"/>
          <w:w w:val="230"/>
          <w:sz w:val="39"/>
        </w:rPr>
        <w:t>，</w:t>
      </w:r>
      <w:r>
        <w:rPr>
          <w:color w:val="B3B3B3"/>
          <w:spacing w:val="-10"/>
          <w:w w:val="230"/>
          <w:sz w:val="39"/>
        </w:rPr>
        <w:t>一</w:t>
      </w:r>
    </w:p>
    <w:p>
      <w:pPr>
        <w:spacing w:after="0" w:line="387" w:lineRule="exact"/>
        <w:jc w:val="left"/>
        <w:rPr>
          <w:sz w:val="39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414" w:lineRule="exact" w:before="0"/>
        <w:ind w:left="1021" w:right="0" w:firstLine="0"/>
        <w:jc w:val="left"/>
        <w:rPr>
          <w:sz w:val="39"/>
        </w:rPr>
      </w:pPr>
      <w:r>
        <w:rPr>
          <w:color w:val="4D4D4D"/>
          <w:w w:val="95"/>
          <w:sz w:val="39"/>
        </w:rPr>
        <w:t>家</w:t>
      </w:r>
      <w:r>
        <w:rPr>
          <w:color w:val="4D4D4D"/>
          <w:spacing w:val="-10"/>
          <w:sz w:val="39"/>
        </w:rPr>
        <w:t>猫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3"/>
        <w:rPr>
          <w:sz w:val="50"/>
        </w:rPr>
      </w:pPr>
    </w:p>
    <w:p>
      <w:pPr>
        <w:spacing w:line="316" w:lineRule="exact" w:before="0"/>
        <w:ind w:left="1030" w:right="0" w:firstLine="0"/>
        <w:jc w:val="left"/>
        <w:rPr>
          <w:sz w:val="39"/>
        </w:rPr>
      </w:pPr>
      <w:r>
        <w:rPr/>
        <w:pict>
          <v:line style="position:absolute;mso-position-horizontal-relative:page;mso-position-vertical-relative:paragraph;z-index:15888896" from="42.96978pt,-8.740088pt" to="782.049975pt,-8.740088pt" stroked="true" strokeweight="1.073583pt" strokecolor="#000000">
            <v:stroke dashstyle="solid"/>
            <w10:wrap type="none"/>
          </v:line>
        </w:pict>
      </w:r>
      <w:r>
        <w:rPr>
          <w:color w:val="4D4D4D"/>
          <w:w w:val="85"/>
          <w:sz w:val="39"/>
        </w:rPr>
        <w:t>类丹毒（猪红斑丹毒丝菌</w:t>
      </w:r>
      <w:r>
        <w:rPr>
          <w:color w:val="4D4D4D"/>
          <w:spacing w:val="-10"/>
          <w:w w:val="85"/>
          <w:sz w:val="39"/>
        </w:rPr>
        <w:t>）</w:t>
      </w:r>
    </w:p>
    <w:p>
      <w:pPr>
        <w:spacing w:line="404" w:lineRule="exact" w:before="0"/>
        <w:ind w:left="566" w:right="0" w:firstLine="0"/>
        <w:jc w:val="left"/>
        <w:rPr>
          <w:sz w:val="39"/>
        </w:rPr>
      </w:pPr>
      <w:r>
        <w:rPr/>
        <w:br w:type="column"/>
      </w:r>
      <w:r>
        <w:rPr>
          <w:color w:val="3B3B3B"/>
          <w:w w:val="85"/>
          <w:sz w:val="39"/>
        </w:rPr>
        <w:t>猫</w:t>
      </w:r>
      <w:r>
        <w:rPr>
          <w:color w:val="3B3B3B"/>
          <w:w w:val="85"/>
          <w:sz w:val="39"/>
        </w:rPr>
        <w:t>抓</w:t>
      </w:r>
      <w:r>
        <w:rPr>
          <w:color w:val="3B3B3B"/>
          <w:w w:val="85"/>
          <w:sz w:val="39"/>
        </w:rPr>
        <w:t>部</w:t>
      </w:r>
      <w:r>
        <w:rPr>
          <w:color w:val="3B3B3B"/>
          <w:w w:val="85"/>
          <w:sz w:val="39"/>
        </w:rPr>
        <w:t>位</w:t>
      </w:r>
      <w:r>
        <w:rPr>
          <w:color w:val="3B3B3B"/>
          <w:w w:val="85"/>
          <w:sz w:val="39"/>
        </w:rPr>
        <w:t>出</w:t>
      </w:r>
      <w:r>
        <w:rPr>
          <w:color w:val="3B3B3B"/>
          <w:w w:val="85"/>
          <w:sz w:val="39"/>
        </w:rPr>
        <w:t>现</w:t>
      </w:r>
      <w:r>
        <w:rPr>
          <w:color w:val="3B3B3B"/>
          <w:w w:val="85"/>
          <w:sz w:val="39"/>
        </w:rPr>
        <w:t>红</w:t>
      </w:r>
      <w:r>
        <w:rPr>
          <w:color w:val="3B3B3B"/>
          <w:w w:val="85"/>
          <w:sz w:val="39"/>
        </w:rPr>
        <w:t>色</w:t>
      </w:r>
      <w:r>
        <w:rPr>
          <w:color w:val="3B3B3B"/>
          <w:w w:val="85"/>
          <w:sz w:val="39"/>
        </w:rPr>
        <w:t>、</w:t>
      </w:r>
      <w:r>
        <w:rPr>
          <w:color w:val="3B3B3B"/>
          <w:w w:val="85"/>
          <w:sz w:val="39"/>
        </w:rPr>
        <w:t>带</w:t>
      </w:r>
      <w:r>
        <w:rPr>
          <w:color w:val="3B3B3B"/>
          <w:w w:val="85"/>
          <w:sz w:val="39"/>
        </w:rPr>
        <w:t>痴</w:t>
      </w:r>
      <w:r>
        <w:rPr>
          <w:color w:val="3B3B3B"/>
          <w:spacing w:val="-10"/>
          <w:w w:val="85"/>
          <w:sz w:val="39"/>
        </w:rPr>
        <w:t>壳</w:t>
      </w:r>
    </w:p>
    <w:p>
      <w:pPr>
        <w:spacing w:line="276" w:lineRule="auto" w:before="53"/>
        <w:ind w:left="564" w:right="38" w:firstLine="9"/>
        <w:jc w:val="both"/>
        <w:rPr>
          <w:sz w:val="39"/>
        </w:rPr>
      </w:pPr>
      <w:r>
        <w:rPr>
          <w:color w:val="3B3B3B"/>
          <w:spacing w:val="-2"/>
          <w:w w:val="85"/>
          <w:sz w:val="39"/>
        </w:rPr>
        <w:t>的</w:t>
      </w:r>
      <w:r>
        <w:rPr>
          <w:color w:val="3B3B3B"/>
          <w:spacing w:val="-2"/>
          <w:w w:val="85"/>
          <w:sz w:val="39"/>
        </w:rPr>
        <w:t>水</w:t>
      </w:r>
      <w:r>
        <w:rPr>
          <w:color w:val="3B3B3B"/>
          <w:spacing w:val="-2"/>
          <w:w w:val="85"/>
          <w:sz w:val="39"/>
        </w:rPr>
        <w:t>疮</w:t>
      </w:r>
      <w:r>
        <w:rPr>
          <w:color w:val="3B3B3B"/>
          <w:spacing w:val="-2"/>
          <w:w w:val="85"/>
          <w:sz w:val="39"/>
        </w:rPr>
        <w:t>；</w:t>
      </w:r>
      <w:r>
        <w:rPr>
          <w:color w:val="3B3B3B"/>
          <w:spacing w:val="-2"/>
          <w:w w:val="85"/>
          <w:sz w:val="39"/>
        </w:rPr>
        <w:t>淋</w:t>
      </w:r>
      <w:r>
        <w:rPr>
          <w:color w:val="3B3B3B"/>
          <w:spacing w:val="-2"/>
          <w:w w:val="85"/>
          <w:sz w:val="39"/>
        </w:rPr>
        <w:t>巴</w:t>
      </w:r>
      <w:r>
        <w:rPr>
          <w:color w:val="3B3B3B"/>
          <w:spacing w:val="-2"/>
          <w:w w:val="85"/>
          <w:sz w:val="39"/>
        </w:rPr>
        <w:t>结</w:t>
      </w:r>
      <w:r>
        <w:rPr>
          <w:color w:val="3B3B3B"/>
          <w:spacing w:val="-2"/>
          <w:w w:val="85"/>
          <w:sz w:val="39"/>
        </w:rPr>
        <w:t>肿</w:t>
      </w:r>
      <w:r>
        <w:rPr>
          <w:color w:val="3B3B3B"/>
          <w:spacing w:val="-2"/>
          <w:w w:val="85"/>
          <w:sz w:val="39"/>
        </w:rPr>
        <w:t>大</w:t>
      </w:r>
      <w:r>
        <w:rPr>
          <w:color w:val="3B3B3B"/>
          <w:spacing w:val="-2"/>
          <w:w w:val="85"/>
          <w:sz w:val="39"/>
        </w:rPr>
        <w:t>、</w:t>
      </w:r>
      <w:r>
        <w:rPr>
          <w:color w:val="3B3B3B"/>
          <w:spacing w:val="-2"/>
          <w:w w:val="85"/>
          <w:sz w:val="39"/>
        </w:rPr>
        <w:t>充</w:t>
      </w:r>
      <w:r>
        <w:rPr>
          <w:color w:val="3B3B3B"/>
          <w:spacing w:val="-2"/>
          <w:w w:val="85"/>
          <w:sz w:val="39"/>
        </w:rPr>
        <w:t>满</w:t>
      </w:r>
      <w:r>
        <w:rPr>
          <w:color w:val="3B3B3B"/>
          <w:spacing w:val="-2"/>
          <w:w w:val="85"/>
          <w:sz w:val="39"/>
        </w:rPr>
        <w:t>脓</w:t>
      </w:r>
      <w:r>
        <w:rPr>
          <w:color w:val="3B3B3B"/>
          <w:spacing w:val="-2"/>
          <w:w w:val="85"/>
          <w:sz w:val="39"/>
        </w:rPr>
        <w:t>液</w:t>
      </w:r>
      <w:r>
        <w:rPr>
          <w:color w:val="3B3B3B"/>
          <w:spacing w:val="-2"/>
          <w:w w:val="85"/>
          <w:sz w:val="39"/>
        </w:rPr>
        <w:t>，</w:t>
      </w:r>
      <w:r>
        <w:rPr>
          <w:color w:val="3B3B3B"/>
          <w:spacing w:val="-2"/>
          <w:w w:val="85"/>
          <w:sz w:val="39"/>
        </w:rPr>
        <w:t>挠</w:t>
      </w:r>
      <w:r>
        <w:rPr>
          <w:color w:val="3B3B3B"/>
          <w:spacing w:val="-2"/>
          <w:w w:val="85"/>
          <w:sz w:val="39"/>
        </w:rPr>
        <w:t>抓</w:t>
      </w:r>
      <w:r>
        <w:rPr>
          <w:color w:val="3B3B3B"/>
          <w:spacing w:val="-2"/>
          <w:w w:val="85"/>
          <w:sz w:val="39"/>
        </w:rPr>
        <w:t>后</w:t>
      </w:r>
      <w:r>
        <w:rPr>
          <w:color w:val="3B3B3B"/>
          <w:spacing w:val="-2"/>
          <w:w w:val="85"/>
          <w:sz w:val="39"/>
        </w:rPr>
        <w:t>可</w:t>
      </w:r>
      <w:r>
        <w:rPr>
          <w:color w:val="3B3B3B"/>
          <w:spacing w:val="-2"/>
          <w:w w:val="85"/>
          <w:sz w:val="39"/>
        </w:rPr>
        <w:t>破</w:t>
      </w:r>
      <w:r>
        <w:rPr>
          <w:color w:val="3B3B3B"/>
          <w:spacing w:val="-2"/>
          <w:w w:val="85"/>
          <w:sz w:val="39"/>
        </w:rPr>
        <w:t>溃</w:t>
      </w:r>
      <w:r>
        <w:rPr>
          <w:color w:val="3B3B3B"/>
          <w:spacing w:val="-2"/>
          <w:w w:val="85"/>
          <w:sz w:val="39"/>
        </w:rPr>
        <w:t>流</w:t>
      </w:r>
      <w:r>
        <w:rPr>
          <w:color w:val="3B3B3B"/>
          <w:spacing w:val="-2"/>
          <w:w w:val="85"/>
          <w:sz w:val="39"/>
        </w:rPr>
        <w:t>至</w:t>
      </w:r>
      <w:r>
        <w:rPr>
          <w:color w:val="3B3B3B"/>
          <w:spacing w:val="-2"/>
          <w:w w:val="85"/>
          <w:sz w:val="39"/>
        </w:rPr>
        <w:t>皮</w:t>
      </w:r>
      <w:r>
        <w:rPr>
          <w:color w:val="4D4D4D"/>
          <w:spacing w:val="-4"/>
          <w:w w:val="95"/>
          <w:sz w:val="39"/>
        </w:rPr>
        <w:t>肤</w:t>
      </w:r>
      <w:r>
        <w:rPr>
          <w:color w:val="4D4D4D"/>
          <w:spacing w:val="-4"/>
          <w:w w:val="95"/>
          <w:sz w:val="39"/>
        </w:rPr>
        <w:t>表</w:t>
      </w:r>
      <w:r>
        <w:rPr>
          <w:color w:val="4D4D4D"/>
          <w:spacing w:val="-4"/>
          <w:w w:val="95"/>
          <w:sz w:val="39"/>
        </w:rPr>
        <w:t>面</w:t>
      </w:r>
      <w:r>
        <w:rPr>
          <w:color w:val="979797"/>
          <w:spacing w:val="-4"/>
          <w:w w:val="95"/>
          <w:sz w:val="39"/>
        </w:rPr>
        <w:t>。</w:t>
      </w:r>
    </w:p>
    <w:p>
      <w:pPr>
        <w:tabs>
          <w:tab w:pos="5101" w:val="left" w:leader="none"/>
        </w:tabs>
        <w:spacing w:line="393" w:lineRule="exact" w:before="0"/>
        <w:ind w:left="414" w:right="0" w:firstLine="0"/>
        <w:jc w:val="left"/>
        <w:rPr>
          <w:sz w:val="39"/>
        </w:rPr>
      </w:pPr>
      <w:r>
        <w:rPr/>
        <w:br w:type="column"/>
      </w:r>
      <w:r>
        <w:rPr>
          <w:color w:val="3B3B3B"/>
          <w:w w:val="75"/>
          <w:sz w:val="39"/>
        </w:rPr>
        <w:t>治</w:t>
      </w:r>
      <w:r>
        <w:rPr>
          <w:color w:val="3B3B3B"/>
          <w:w w:val="75"/>
          <w:sz w:val="39"/>
        </w:rPr>
        <w:t>疗</w:t>
      </w:r>
      <w:r>
        <w:rPr>
          <w:color w:val="212121"/>
          <w:w w:val="75"/>
          <w:sz w:val="39"/>
        </w:rPr>
        <w:t>：</w:t>
      </w:r>
      <w:r>
        <w:rPr>
          <w:color w:val="3B3B3B"/>
          <w:w w:val="75"/>
          <w:sz w:val="39"/>
        </w:rPr>
        <w:t>热</w:t>
      </w:r>
      <w:r>
        <w:rPr>
          <w:color w:val="3B3B3B"/>
          <w:w w:val="75"/>
          <w:sz w:val="39"/>
        </w:rPr>
        <w:t>敷</w:t>
      </w:r>
      <w:r>
        <w:rPr>
          <w:color w:val="3B3B3B"/>
          <w:w w:val="75"/>
          <w:sz w:val="39"/>
        </w:rPr>
        <w:t>；</w:t>
      </w:r>
      <w:r>
        <w:rPr>
          <w:color w:val="3B3B3B"/>
          <w:w w:val="75"/>
          <w:sz w:val="39"/>
        </w:rPr>
        <w:t>镇</w:t>
      </w:r>
      <w:r>
        <w:rPr>
          <w:color w:val="3B3B3B"/>
          <w:w w:val="75"/>
          <w:sz w:val="39"/>
        </w:rPr>
        <w:t>痛</w:t>
      </w:r>
      <w:r>
        <w:rPr>
          <w:color w:val="3B3B3B"/>
          <w:w w:val="75"/>
          <w:sz w:val="39"/>
        </w:rPr>
        <w:t>剂</w:t>
      </w:r>
      <w:r>
        <w:rPr>
          <w:color w:val="B3B3B3"/>
          <w:w w:val="75"/>
          <w:sz w:val="39"/>
        </w:rPr>
        <w:t>．</w:t>
      </w:r>
      <w:r>
        <w:rPr>
          <w:color w:val="3B3B3B"/>
          <w:w w:val="75"/>
          <w:sz w:val="39"/>
        </w:rPr>
        <w:t>；</w:t>
      </w:r>
      <w:r>
        <w:rPr>
          <w:color w:val="3B3B3B"/>
          <w:w w:val="75"/>
          <w:sz w:val="39"/>
        </w:rPr>
        <w:t>有</w:t>
      </w:r>
      <w:r>
        <w:rPr>
          <w:color w:val="3B3B3B"/>
          <w:w w:val="75"/>
          <w:sz w:val="39"/>
        </w:rPr>
        <w:t>时</w:t>
      </w:r>
      <w:r>
        <w:rPr>
          <w:color w:val="3B3B3B"/>
          <w:spacing w:val="-10"/>
          <w:w w:val="75"/>
          <w:sz w:val="39"/>
        </w:rPr>
        <w:t>可</w:t>
      </w:r>
      <w:r>
        <w:rPr>
          <w:color w:val="3B3B3B"/>
          <w:sz w:val="39"/>
        </w:rPr>
        <w:tab/>
      </w:r>
      <w:r>
        <w:rPr>
          <w:color w:val="3B3B3B"/>
          <w:w w:val="90"/>
          <w:sz w:val="39"/>
        </w:rPr>
        <w:t>世</w:t>
      </w:r>
      <w:r>
        <w:rPr>
          <w:color w:val="3B3B3B"/>
          <w:w w:val="90"/>
          <w:sz w:val="39"/>
        </w:rPr>
        <w:t>界</w:t>
      </w:r>
      <w:r>
        <w:rPr>
          <w:color w:val="3B3B3B"/>
          <w:w w:val="90"/>
          <w:sz w:val="39"/>
        </w:rPr>
        <w:t>各</w:t>
      </w:r>
      <w:r>
        <w:rPr>
          <w:color w:val="3B3B3B"/>
          <w:w w:val="90"/>
          <w:sz w:val="39"/>
        </w:rPr>
        <w:t>地</w:t>
      </w:r>
      <w:r>
        <w:rPr>
          <w:color w:val="3B3B3B"/>
          <w:w w:val="90"/>
          <w:sz w:val="39"/>
        </w:rPr>
        <w:t>大</w:t>
      </w:r>
      <w:r>
        <w:rPr>
          <w:color w:val="3B3B3B"/>
          <w:w w:val="90"/>
          <w:sz w:val="39"/>
        </w:rPr>
        <w:t>多</w:t>
      </w:r>
      <w:r>
        <w:rPr>
          <w:color w:val="3B3B3B"/>
          <w:w w:val="90"/>
          <w:sz w:val="39"/>
        </w:rPr>
        <w:t>数</w:t>
      </w:r>
      <w:r>
        <w:rPr>
          <w:color w:val="3B3B3B"/>
          <w:w w:val="90"/>
          <w:sz w:val="39"/>
        </w:rPr>
        <w:t>家</w:t>
      </w:r>
      <w:r>
        <w:rPr>
          <w:color w:val="3B3B3B"/>
          <w:w w:val="90"/>
          <w:sz w:val="39"/>
        </w:rPr>
        <w:t>猫</w:t>
      </w:r>
      <w:r>
        <w:rPr>
          <w:color w:val="3B3B3B"/>
          <w:w w:val="90"/>
          <w:sz w:val="39"/>
        </w:rPr>
        <w:t>均</w:t>
      </w:r>
      <w:r>
        <w:rPr>
          <w:color w:val="3B3B3B"/>
          <w:w w:val="90"/>
          <w:sz w:val="39"/>
        </w:rPr>
        <w:t>感</w:t>
      </w:r>
      <w:r>
        <w:rPr>
          <w:color w:val="3B3B3B"/>
          <w:w w:val="90"/>
          <w:sz w:val="39"/>
        </w:rPr>
        <w:t>染</w:t>
      </w:r>
      <w:r>
        <w:rPr>
          <w:color w:val="3B3B3B"/>
          <w:w w:val="90"/>
          <w:sz w:val="39"/>
        </w:rPr>
        <w:t>有</w:t>
      </w:r>
      <w:r>
        <w:rPr>
          <w:color w:val="3B3B3B"/>
          <w:w w:val="90"/>
          <w:sz w:val="39"/>
        </w:rPr>
        <w:t>汉</w:t>
      </w:r>
      <w:r>
        <w:rPr>
          <w:color w:val="3B3B3B"/>
          <w:w w:val="90"/>
          <w:sz w:val="39"/>
        </w:rPr>
        <w:t>氏</w:t>
      </w:r>
      <w:r>
        <w:rPr>
          <w:color w:val="3B3B3B"/>
          <w:spacing w:val="-10"/>
          <w:w w:val="90"/>
          <w:sz w:val="39"/>
        </w:rPr>
        <w:t>巴</w:t>
      </w:r>
    </w:p>
    <w:p>
      <w:pPr>
        <w:tabs>
          <w:tab w:pos="5065" w:val="left" w:leader="none"/>
        </w:tabs>
        <w:spacing w:before="53"/>
        <w:ind w:left="431" w:right="0" w:firstLine="0"/>
        <w:jc w:val="left"/>
        <w:rPr>
          <w:sz w:val="39"/>
        </w:rPr>
      </w:pPr>
      <w:r>
        <w:rPr>
          <w:color w:val="3B3B3B"/>
          <w:w w:val="90"/>
          <w:sz w:val="39"/>
        </w:rPr>
        <w:t>给</w:t>
      </w:r>
      <w:r>
        <w:rPr>
          <w:color w:val="3B3B3B"/>
          <w:w w:val="90"/>
          <w:sz w:val="39"/>
        </w:rPr>
        <w:t>予</w:t>
      </w:r>
      <w:r>
        <w:rPr>
          <w:color w:val="3B3B3B"/>
          <w:w w:val="90"/>
          <w:sz w:val="39"/>
        </w:rPr>
        <w:t>阿</w:t>
      </w:r>
      <w:r>
        <w:rPr>
          <w:color w:val="3B3B3B"/>
          <w:w w:val="90"/>
          <w:sz w:val="39"/>
        </w:rPr>
        <w:t>奇</w:t>
      </w:r>
      <w:r>
        <w:rPr>
          <w:color w:val="3B3B3B"/>
          <w:w w:val="90"/>
          <w:sz w:val="39"/>
        </w:rPr>
        <w:t>霉</w:t>
      </w:r>
      <w:r>
        <w:rPr>
          <w:color w:val="3B3B3B"/>
          <w:spacing w:val="-10"/>
          <w:w w:val="90"/>
          <w:sz w:val="39"/>
        </w:rPr>
        <w:t>素</w:t>
      </w:r>
      <w:r>
        <w:rPr>
          <w:color w:val="3B3B3B"/>
          <w:sz w:val="39"/>
        </w:rPr>
        <w:tab/>
      </w:r>
      <w:r>
        <w:rPr>
          <w:color w:val="4D4D4D"/>
          <w:w w:val="85"/>
          <w:sz w:val="39"/>
        </w:rPr>
        <w:t>尔</w:t>
      </w:r>
      <w:r>
        <w:rPr>
          <w:color w:val="4D4D4D"/>
          <w:w w:val="85"/>
          <w:sz w:val="39"/>
        </w:rPr>
        <w:t>通</w:t>
      </w:r>
      <w:r>
        <w:rPr>
          <w:color w:val="4D4D4D"/>
          <w:w w:val="85"/>
          <w:sz w:val="39"/>
        </w:rPr>
        <w:t>体</w:t>
      </w:r>
      <w:r>
        <w:rPr>
          <w:color w:val="4D4D4D"/>
          <w:w w:val="85"/>
          <w:sz w:val="39"/>
        </w:rPr>
        <w:t>，</w:t>
      </w:r>
      <w:r>
        <w:rPr>
          <w:color w:val="4D4D4D"/>
          <w:w w:val="85"/>
          <w:sz w:val="39"/>
        </w:rPr>
        <w:t>但</w:t>
      </w:r>
      <w:r>
        <w:rPr>
          <w:color w:val="4D4D4D"/>
          <w:w w:val="85"/>
          <w:sz w:val="39"/>
        </w:rPr>
        <w:t>多</w:t>
      </w:r>
      <w:r>
        <w:rPr>
          <w:color w:val="4D4D4D"/>
          <w:w w:val="85"/>
          <w:sz w:val="39"/>
        </w:rPr>
        <w:t>无</w:t>
      </w:r>
      <w:r>
        <w:rPr>
          <w:color w:val="4D4D4D"/>
          <w:w w:val="85"/>
          <w:sz w:val="39"/>
        </w:rPr>
        <w:t>疾</w:t>
      </w:r>
      <w:r>
        <w:rPr>
          <w:color w:val="4D4D4D"/>
          <w:w w:val="85"/>
          <w:sz w:val="39"/>
        </w:rPr>
        <w:t>病</w:t>
      </w:r>
      <w:r>
        <w:rPr>
          <w:color w:val="4D4D4D"/>
          <w:w w:val="85"/>
          <w:sz w:val="39"/>
        </w:rPr>
        <w:t>征</w:t>
      </w:r>
      <w:r>
        <w:rPr>
          <w:color w:val="4D4D4D"/>
          <w:w w:val="85"/>
          <w:sz w:val="39"/>
        </w:rPr>
        <w:t>象</w:t>
      </w:r>
      <w:r>
        <w:rPr>
          <w:color w:val="979797"/>
          <w:spacing w:val="-10"/>
          <w:w w:val="85"/>
          <w:sz w:val="39"/>
        </w:rPr>
        <w:t>。</w:t>
      </w:r>
    </w:p>
    <w:p>
      <w:pPr>
        <w:spacing w:line="271" w:lineRule="auto" w:before="65"/>
        <w:ind w:left="5070" w:right="667" w:firstLine="33"/>
        <w:jc w:val="left"/>
        <w:rPr>
          <w:sz w:val="39"/>
        </w:rPr>
      </w:pPr>
      <w:r>
        <w:rPr>
          <w:color w:val="3B3B3B"/>
          <w:spacing w:val="-2"/>
          <w:w w:val="95"/>
          <w:sz w:val="39"/>
        </w:rPr>
        <w:t>猫抓病通常为自限性</w:t>
      </w:r>
      <w:r>
        <w:rPr>
          <w:color w:val="828282"/>
          <w:spacing w:val="-2"/>
          <w:w w:val="95"/>
          <w:sz w:val="39"/>
        </w:rPr>
        <w:t>Q</w:t>
      </w:r>
      <w:r>
        <w:rPr>
          <w:color w:val="4D4D4D"/>
          <w:spacing w:val="-2"/>
          <w:w w:val="95"/>
          <w:sz w:val="39"/>
        </w:rPr>
        <w:t>但免疫功能低</w:t>
      </w:r>
      <w:r>
        <w:rPr>
          <w:color w:val="3B3B3B"/>
          <w:spacing w:val="-2"/>
          <w:sz w:val="39"/>
        </w:rPr>
        <w:t>下</w:t>
      </w:r>
      <w:r>
        <w:rPr>
          <w:color w:val="3B3B3B"/>
          <w:spacing w:val="-2"/>
          <w:sz w:val="39"/>
        </w:rPr>
        <w:t>，</w:t>
      </w:r>
      <w:r>
        <w:rPr>
          <w:color w:val="3B3B3B"/>
          <w:spacing w:val="-2"/>
          <w:sz w:val="39"/>
        </w:rPr>
        <w:t>如</w:t>
      </w:r>
      <w:r>
        <w:rPr>
          <w:color w:val="3B3B3B"/>
          <w:spacing w:val="-2"/>
          <w:sz w:val="39"/>
        </w:rPr>
        <w:t>感</w:t>
      </w:r>
      <w:r>
        <w:rPr>
          <w:color w:val="3B3B3B"/>
          <w:spacing w:val="-2"/>
          <w:sz w:val="39"/>
        </w:rPr>
        <w:t>染</w:t>
      </w:r>
      <w:r>
        <w:rPr>
          <w:rFonts w:ascii="Arial" w:eastAsia="Arial"/>
          <w:color w:val="212121"/>
          <w:spacing w:val="-2"/>
          <w:sz w:val="34"/>
        </w:rPr>
        <w:t>H</w:t>
      </w:r>
      <w:r>
        <w:rPr>
          <w:rFonts w:ascii="Arial" w:eastAsia="Arial"/>
          <w:color w:val="3B3B3B"/>
          <w:spacing w:val="-2"/>
          <w:sz w:val="34"/>
        </w:rPr>
        <w:t>IV</w:t>
      </w:r>
      <w:r>
        <w:rPr>
          <w:color w:val="3B3B3B"/>
          <w:spacing w:val="-2"/>
          <w:sz w:val="39"/>
        </w:rPr>
        <w:t>病</w:t>
      </w:r>
      <w:r>
        <w:rPr>
          <w:color w:val="3B3B3B"/>
          <w:spacing w:val="-2"/>
          <w:sz w:val="39"/>
        </w:rPr>
        <w:t>毒</w:t>
      </w:r>
      <w:r>
        <w:rPr>
          <w:color w:val="3B3B3B"/>
          <w:spacing w:val="-2"/>
          <w:sz w:val="39"/>
        </w:rPr>
        <w:t>或</w:t>
      </w:r>
      <w:r>
        <w:rPr>
          <w:color w:val="3B3B3B"/>
          <w:spacing w:val="-2"/>
          <w:sz w:val="39"/>
        </w:rPr>
        <w:t>艾</w:t>
      </w:r>
      <w:r>
        <w:rPr>
          <w:color w:val="3B3B3B"/>
          <w:spacing w:val="-2"/>
          <w:sz w:val="39"/>
        </w:rPr>
        <w:t>滋</w:t>
      </w:r>
      <w:r>
        <w:rPr>
          <w:color w:val="3B3B3B"/>
          <w:spacing w:val="-2"/>
          <w:sz w:val="39"/>
        </w:rPr>
        <w:t>病</w:t>
      </w:r>
      <w:r>
        <w:rPr>
          <w:color w:val="3B3B3B"/>
          <w:spacing w:val="-2"/>
          <w:sz w:val="39"/>
        </w:rPr>
        <w:t>患</w:t>
      </w:r>
      <w:r>
        <w:rPr>
          <w:color w:val="3B3B3B"/>
          <w:spacing w:val="-2"/>
          <w:sz w:val="39"/>
        </w:rPr>
        <w:t>者</w:t>
      </w:r>
      <w:r>
        <w:rPr>
          <w:color w:val="3B3B3B"/>
          <w:spacing w:val="-2"/>
          <w:sz w:val="39"/>
        </w:rPr>
        <w:t>患</w:t>
      </w:r>
      <w:r>
        <w:rPr>
          <w:color w:val="4D4D4D"/>
          <w:spacing w:val="-2"/>
          <w:w w:val="95"/>
          <w:sz w:val="39"/>
        </w:rPr>
        <w:t>病</w:t>
      </w:r>
      <w:r>
        <w:rPr>
          <w:color w:val="4D4D4D"/>
          <w:spacing w:val="-2"/>
          <w:w w:val="95"/>
          <w:sz w:val="39"/>
        </w:rPr>
        <w:t>时</w:t>
      </w:r>
      <w:r>
        <w:rPr>
          <w:color w:val="4D4D4D"/>
          <w:spacing w:val="-2"/>
          <w:w w:val="95"/>
          <w:sz w:val="39"/>
        </w:rPr>
        <w:t>可</w:t>
      </w:r>
      <w:r>
        <w:rPr>
          <w:color w:val="4D4D4D"/>
          <w:spacing w:val="-2"/>
          <w:w w:val="95"/>
          <w:sz w:val="39"/>
        </w:rPr>
        <w:t>相</w:t>
      </w:r>
      <w:r>
        <w:rPr>
          <w:color w:val="4D4D4D"/>
          <w:spacing w:val="-2"/>
          <w:w w:val="95"/>
          <w:sz w:val="39"/>
        </w:rPr>
        <w:t>互</w:t>
      </w:r>
      <w:r>
        <w:rPr>
          <w:color w:val="4D4D4D"/>
          <w:spacing w:val="-2"/>
          <w:w w:val="95"/>
          <w:sz w:val="39"/>
        </w:rPr>
        <w:t>传</w:t>
      </w:r>
      <w:r>
        <w:rPr>
          <w:color w:val="4D4D4D"/>
          <w:spacing w:val="-2"/>
          <w:w w:val="95"/>
          <w:sz w:val="39"/>
        </w:rPr>
        <w:t>染</w:t>
      </w:r>
      <w:r>
        <w:rPr>
          <w:color w:val="4D4D4D"/>
          <w:spacing w:val="-2"/>
          <w:w w:val="95"/>
          <w:sz w:val="39"/>
        </w:rPr>
        <w:t>，</w:t>
      </w:r>
      <w:r>
        <w:rPr>
          <w:color w:val="4D4D4D"/>
          <w:spacing w:val="-2"/>
          <w:w w:val="95"/>
          <w:sz w:val="39"/>
        </w:rPr>
        <w:t>不</w:t>
      </w:r>
      <w:r>
        <w:rPr>
          <w:color w:val="4D4D4D"/>
          <w:spacing w:val="-2"/>
          <w:w w:val="95"/>
          <w:sz w:val="39"/>
        </w:rPr>
        <w:t>治</w:t>
      </w:r>
      <w:r>
        <w:rPr>
          <w:color w:val="4D4D4D"/>
          <w:spacing w:val="-2"/>
          <w:w w:val="95"/>
          <w:sz w:val="39"/>
        </w:rPr>
        <w:t>疗</w:t>
      </w:r>
      <w:r>
        <w:rPr>
          <w:color w:val="4D4D4D"/>
          <w:spacing w:val="-2"/>
          <w:w w:val="95"/>
          <w:sz w:val="39"/>
        </w:rPr>
        <w:t>可</w:t>
      </w:r>
      <w:r>
        <w:rPr>
          <w:color w:val="4D4D4D"/>
          <w:spacing w:val="-2"/>
          <w:w w:val="95"/>
          <w:sz w:val="39"/>
        </w:rPr>
        <w:t>能</w:t>
      </w:r>
      <w:r>
        <w:rPr>
          <w:color w:val="4D4D4D"/>
          <w:spacing w:val="-2"/>
          <w:w w:val="95"/>
          <w:sz w:val="39"/>
        </w:rPr>
        <w:t>致</w:t>
      </w:r>
      <w:r>
        <w:rPr>
          <w:color w:val="4D4D4D"/>
          <w:spacing w:val="-2"/>
          <w:w w:val="95"/>
          <w:sz w:val="39"/>
        </w:rPr>
        <w:t>命</w:t>
      </w:r>
      <w:r>
        <w:rPr>
          <w:color w:val="979797"/>
          <w:spacing w:val="-2"/>
          <w:w w:val="95"/>
          <w:sz w:val="39"/>
        </w:rPr>
        <w:t>。</w:t>
      </w:r>
      <w:r>
        <w:rPr>
          <w:color w:val="3B3B3B"/>
          <w:spacing w:val="-2"/>
          <w:w w:val="95"/>
          <w:sz w:val="39"/>
        </w:rPr>
        <w:t>这</w:t>
      </w:r>
      <w:r>
        <w:rPr>
          <w:color w:val="3B3B3B"/>
          <w:spacing w:val="-2"/>
          <w:w w:val="95"/>
          <w:sz w:val="39"/>
        </w:rPr>
        <w:t>样</w:t>
      </w:r>
      <w:r>
        <w:rPr>
          <w:color w:val="3B3B3B"/>
          <w:spacing w:val="-2"/>
          <w:w w:val="95"/>
          <w:sz w:val="39"/>
        </w:rPr>
        <w:t>的</w:t>
      </w:r>
      <w:r>
        <w:rPr>
          <w:color w:val="3B3B3B"/>
          <w:spacing w:val="-2"/>
          <w:w w:val="95"/>
          <w:sz w:val="39"/>
        </w:rPr>
        <w:t>患</w:t>
      </w:r>
      <w:r>
        <w:rPr>
          <w:color w:val="3B3B3B"/>
          <w:spacing w:val="-2"/>
          <w:w w:val="95"/>
          <w:sz w:val="39"/>
        </w:rPr>
        <w:t>者</w:t>
      </w:r>
      <w:r>
        <w:rPr>
          <w:color w:val="3B3B3B"/>
          <w:spacing w:val="-2"/>
          <w:w w:val="95"/>
          <w:sz w:val="39"/>
        </w:rPr>
        <w:t>应</w:t>
      </w:r>
      <w:r>
        <w:rPr>
          <w:color w:val="3B3B3B"/>
          <w:spacing w:val="-2"/>
          <w:w w:val="95"/>
          <w:sz w:val="39"/>
        </w:rPr>
        <w:t>避</w:t>
      </w:r>
      <w:r>
        <w:rPr>
          <w:color w:val="3B3B3B"/>
          <w:spacing w:val="-2"/>
          <w:w w:val="95"/>
          <w:sz w:val="39"/>
        </w:rPr>
        <w:t>开</w:t>
      </w:r>
      <w:r>
        <w:rPr>
          <w:color w:val="3B3B3B"/>
          <w:spacing w:val="-2"/>
          <w:w w:val="95"/>
          <w:sz w:val="39"/>
        </w:rPr>
        <w:t>家</w:t>
      </w:r>
      <w:r>
        <w:rPr>
          <w:color w:val="3B3B3B"/>
          <w:spacing w:val="-2"/>
          <w:w w:val="95"/>
          <w:sz w:val="39"/>
        </w:rPr>
        <w:t>猫</w:t>
      </w:r>
      <w:r>
        <w:rPr>
          <w:color w:val="3B3B3B"/>
          <w:spacing w:val="-2"/>
          <w:w w:val="95"/>
          <w:sz w:val="39"/>
        </w:rPr>
        <w:t>以</w:t>
      </w:r>
      <w:r>
        <w:rPr>
          <w:color w:val="3B3B3B"/>
          <w:spacing w:val="-2"/>
          <w:w w:val="95"/>
          <w:sz w:val="39"/>
        </w:rPr>
        <w:t>免</w:t>
      </w:r>
      <w:r>
        <w:rPr>
          <w:color w:val="3B3B3B"/>
          <w:spacing w:val="-2"/>
          <w:w w:val="95"/>
          <w:sz w:val="39"/>
        </w:rPr>
        <w:t>被</w:t>
      </w:r>
      <w:r>
        <w:rPr>
          <w:color w:val="3B3B3B"/>
          <w:spacing w:val="-2"/>
          <w:w w:val="95"/>
          <w:sz w:val="39"/>
        </w:rPr>
        <w:t>感</w:t>
      </w:r>
      <w:r>
        <w:rPr>
          <w:color w:val="3B3B3B"/>
          <w:spacing w:val="-2"/>
          <w:w w:val="95"/>
          <w:sz w:val="39"/>
        </w:rPr>
        <w:t>染</w:t>
      </w:r>
      <w:r>
        <w:rPr>
          <w:color w:val="979797"/>
          <w:spacing w:val="-2"/>
          <w:w w:val="95"/>
          <w:sz w:val="39"/>
        </w:rPr>
        <w:t>。</w:t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spacing w:line="20" w:lineRule="exact"/>
        <w:ind w:left="9116"/>
        <w:rPr>
          <w:sz w:val="2"/>
        </w:rPr>
      </w:pPr>
      <w:r>
        <w:rPr>
          <w:sz w:val="2"/>
        </w:rPr>
        <w:pict>
          <v:group style="width:55.9pt;height:1.1pt;mso-position-horizontal-relative:char;mso-position-vertical-relative:line" id="docshapegroup275" coordorigin="0,0" coordsize="1118,22">
            <v:line style="position:absolute" from="0,11" to="111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1750" w:h="31660"/>
          <w:pgMar w:top="200" w:bottom="280" w:left="0" w:right="0"/>
          <w:cols w:num="3" w:equalWidth="0">
            <w:col w:w="5048" w:space="40"/>
            <w:col w:w="4727" w:space="39"/>
            <w:col w:w="11896"/>
          </w:cols>
        </w:sectPr>
      </w:pPr>
    </w:p>
    <w:p>
      <w:pPr>
        <w:tabs>
          <w:tab w:pos="7662" w:val="left" w:leader="none"/>
          <w:tab w:pos="12328" w:val="left" w:leader="none"/>
        </w:tabs>
        <w:spacing w:line="393" w:lineRule="exact" w:before="0"/>
        <w:ind w:left="6084" w:right="0" w:firstLine="0"/>
        <w:jc w:val="left"/>
        <w:rPr>
          <w:sz w:val="39"/>
        </w:rPr>
      </w:pPr>
      <w:r>
        <w:rPr/>
        <w:pict>
          <v:line style="position:absolute;mso-position-horizontal-relative:page;mso-position-vertical-relative:paragraph;z-index:15889408" from="52.637978pt,11.461621pt" to="240.63076pt,11.461621pt" stroked="true" strokeweight="1.073583pt" strokecolor="#000000">
            <v:stroke dashstyle="solid"/>
            <w10:wrap type="none"/>
          </v:line>
        </w:pict>
      </w:r>
      <w:r>
        <w:rPr>
          <w:rFonts w:ascii="Arial" w:hAnsi="Arial" w:eastAsia="Arial"/>
          <w:color w:val="B3B3B3"/>
          <w:w w:val="70"/>
          <w:position w:val="5"/>
          <w:sz w:val="6"/>
        </w:rPr>
        <w:t>1</w:t>
      </w:r>
      <w:r>
        <w:rPr>
          <w:rFonts w:ascii="Arial" w:hAnsi="Arial" w:eastAsia="Arial"/>
          <w:color w:val="B3B3B3"/>
          <w:spacing w:val="163"/>
          <w:w w:val="70"/>
          <w:position w:val="5"/>
          <w:sz w:val="6"/>
        </w:rPr>
        <w:t> </w:t>
      </w:r>
      <w:r>
        <w:rPr>
          <w:rFonts w:ascii="Arial" w:hAnsi="Arial" w:eastAsia="Arial"/>
          <w:color w:val="B3B3B3"/>
          <w:position w:val="5"/>
          <w:sz w:val="6"/>
          <w:u w:val="single" w:color="000000"/>
        </w:rPr>
        <w:tab/>
      </w:r>
      <w:r>
        <w:rPr>
          <w:rFonts w:ascii="Arial" w:hAnsi="Arial" w:eastAsia="Arial"/>
          <w:color w:val="B3B3B3"/>
          <w:position w:val="5"/>
          <w:sz w:val="6"/>
        </w:rPr>
        <w:tab/>
      </w:r>
      <w:r>
        <w:rPr>
          <w:color w:val="B3B3B3"/>
          <w:w w:val="40"/>
          <w:sz w:val="39"/>
        </w:rPr>
        <w:t>－</w:t>
      </w:r>
      <w:r>
        <w:rPr>
          <w:color w:val="B3B3B3"/>
          <w:spacing w:val="19"/>
          <w:w w:val="150"/>
          <w:sz w:val="39"/>
        </w:rPr>
        <w:t> </w:t>
      </w:r>
      <w:r>
        <w:rPr>
          <w:color w:val="B3B3B3"/>
          <w:spacing w:val="-66"/>
          <w:w w:val="91"/>
          <w:sz w:val="33"/>
        </w:rPr>
        <w:t>－</w:t>
      </w:r>
      <w:r>
        <w:rPr>
          <w:color w:val="B3B3B3"/>
          <w:spacing w:val="11"/>
          <w:w w:val="31"/>
          <w:sz w:val="39"/>
        </w:rPr>
        <w:t>－＿＿～</w:t>
      </w:r>
      <w:r>
        <w:rPr>
          <w:color w:val="B3B3B3"/>
          <w:spacing w:val="11"/>
          <w:w w:val="31"/>
          <w:sz w:val="39"/>
          <w:shd w:fill="DBDBDB" w:color="auto" w:val="clear"/>
        </w:rPr>
        <w:t>，</w:t>
      </w:r>
      <w:r>
        <w:rPr>
          <w:color w:val="B3B3B3"/>
          <w:spacing w:val="11"/>
          <w:w w:val="31"/>
          <w:sz w:val="39"/>
        </w:rPr>
        <w:t>，</w:t>
      </w:r>
      <w:r>
        <w:rPr>
          <w:color w:val="B3B3B3"/>
          <w:w w:val="40"/>
          <w:sz w:val="39"/>
        </w:rPr>
        <w:t>一</w:t>
      </w:r>
      <w:r>
        <w:rPr>
          <w:color w:val="B3B3B3"/>
          <w:w w:val="40"/>
          <w:sz w:val="39"/>
        </w:rPr>
        <w:t>一</w:t>
      </w:r>
      <w:r>
        <w:rPr>
          <w:rFonts w:ascii="Arial" w:hAnsi="Arial" w:eastAsia="Arial"/>
          <w:color w:val="B3B3B3"/>
          <w:w w:val="40"/>
          <w:sz w:val="10"/>
        </w:rPr>
        <w:t>·nmII</w:t>
      </w:r>
      <w:r>
        <w:rPr>
          <w:color w:val="B3B3B3"/>
          <w:w w:val="40"/>
          <w:sz w:val="7"/>
        </w:rPr>
        <w:t>旷</w:t>
      </w:r>
      <w:r>
        <w:rPr>
          <w:rFonts w:ascii="Times New Roman" w:hAnsi="Times New Roman" w:eastAsia="Times New Roman"/>
          <w:color w:val="B3B3B3"/>
          <w:spacing w:val="-1"/>
          <w:w w:val="40"/>
          <w:sz w:val="6"/>
        </w:rPr>
        <w:t>l1</w:t>
      </w:r>
      <w:r>
        <w:rPr>
          <w:color w:val="B3B3B3"/>
          <w:spacing w:val="1"/>
          <w:w w:val="38"/>
          <w:sz w:val="39"/>
        </w:rPr>
        <w:t>，</w:t>
      </w:r>
      <w:r>
        <w:rPr>
          <w:color w:val="000000"/>
          <w:w w:val="40"/>
          <w:sz w:val="39"/>
        </w:rPr>
        <w:t>一</w:t>
      </w:r>
      <w:r>
        <w:rPr>
          <w:color w:val="B3B3B3"/>
          <w:spacing w:val="-5"/>
          <w:w w:val="40"/>
          <w:sz w:val="39"/>
        </w:rPr>
        <w:t>叩-</w:t>
      </w:r>
    </w:p>
    <w:p>
      <w:pPr>
        <w:spacing w:after="0" w:line="393" w:lineRule="exact"/>
        <w:jc w:val="left"/>
        <w:rPr>
          <w:sz w:val="39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5625" w:val="left" w:leader="none"/>
        </w:tabs>
        <w:spacing w:line="462" w:lineRule="exact" w:before="0"/>
        <w:ind w:left="1003" w:right="0" w:firstLine="0"/>
        <w:jc w:val="left"/>
        <w:rPr>
          <w:sz w:val="39"/>
        </w:rPr>
      </w:pPr>
      <w:r>
        <w:rPr>
          <w:color w:val="4D4D4D"/>
          <w:w w:val="95"/>
          <w:sz w:val="39"/>
        </w:rPr>
        <w:t>处</w:t>
      </w:r>
      <w:r>
        <w:rPr>
          <w:color w:val="4D4D4D"/>
          <w:w w:val="95"/>
          <w:sz w:val="39"/>
        </w:rPr>
        <w:t>理</w:t>
      </w:r>
      <w:r>
        <w:rPr>
          <w:color w:val="4D4D4D"/>
          <w:w w:val="95"/>
          <w:sz w:val="39"/>
        </w:rPr>
        <w:t>动</w:t>
      </w:r>
      <w:r>
        <w:rPr>
          <w:color w:val="4D4D4D"/>
          <w:w w:val="95"/>
          <w:sz w:val="39"/>
        </w:rPr>
        <w:t>物</w:t>
      </w:r>
      <w:r>
        <w:rPr>
          <w:color w:val="4D4D4D"/>
          <w:w w:val="95"/>
          <w:sz w:val="39"/>
        </w:rPr>
        <w:t>产</w:t>
      </w:r>
      <w:r>
        <w:rPr>
          <w:color w:val="4D4D4D"/>
          <w:w w:val="95"/>
          <w:sz w:val="39"/>
        </w:rPr>
        <w:t>品</w:t>
      </w:r>
      <w:r>
        <w:rPr>
          <w:color w:val="4D4D4D"/>
          <w:w w:val="95"/>
          <w:sz w:val="39"/>
        </w:rPr>
        <w:t>时</w:t>
      </w:r>
      <w:r>
        <w:rPr>
          <w:color w:val="4D4D4D"/>
          <w:w w:val="95"/>
          <w:sz w:val="39"/>
        </w:rPr>
        <w:t>刺</w:t>
      </w:r>
      <w:r>
        <w:rPr>
          <w:color w:val="4D4D4D"/>
          <w:w w:val="95"/>
          <w:sz w:val="39"/>
        </w:rPr>
        <w:t>伤</w:t>
      </w:r>
      <w:r>
        <w:rPr>
          <w:color w:val="4D4D4D"/>
          <w:w w:val="95"/>
          <w:sz w:val="39"/>
        </w:rPr>
        <w:t>或</w:t>
      </w:r>
      <w:r>
        <w:rPr>
          <w:color w:val="4D4D4D"/>
          <w:spacing w:val="-10"/>
          <w:w w:val="95"/>
          <w:sz w:val="39"/>
        </w:rPr>
        <w:t>擦</w:t>
      </w:r>
      <w:r>
        <w:rPr>
          <w:color w:val="4D4D4D"/>
          <w:sz w:val="39"/>
        </w:rPr>
        <w:tab/>
      </w:r>
      <w:r>
        <w:rPr>
          <w:color w:val="4D4D4D"/>
          <w:w w:val="95"/>
          <w:sz w:val="39"/>
        </w:rPr>
        <w:t>受</w:t>
      </w:r>
      <w:r>
        <w:rPr>
          <w:color w:val="4D4D4D"/>
          <w:w w:val="95"/>
          <w:sz w:val="39"/>
        </w:rPr>
        <w:t>损</w:t>
      </w:r>
      <w:r>
        <w:rPr>
          <w:color w:val="4D4D4D"/>
          <w:w w:val="95"/>
          <w:sz w:val="39"/>
        </w:rPr>
        <w:t>皮</w:t>
      </w:r>
      <w:r>
        <w:rPr>
          <w:color w:val="4D4D4D"/>
          <w:w w:val="95"/>
          <w:sz w:val="39"/>
        </w:rPr>
        <w:t>肤</w:t>
      </w:r>
      <w:r>
        <w:rPr>
          <w:color w:val="4D4D4D"/>
          <w:w w:val="95"/>
          <w:sz w:val="39"/>
        </w:rPr>
        <w:t>出</w:t>
      </w:r>
      <w:r>
        <w:rPr>
          <w:color w:val="4D4D4D"/>
          <w:w w:val="95"/>
          <w:sz w:val="39"/>
        </w:rPr>
        <w:t>现</w:t>
      </w:r>
      <w:r>
        <w:rPr>
          <w:color w:val="4D4D4D"/>
          <w:w w:val="95"/>
          <w:sz w:val="39"/>
        </w:rPr>
        <w:t>暗</w:t>
      </w:r>
      <w:r>
        <w:rPr>
          <w:color w:val="4D4D4D"/>
          <w:w w:val="95"/>
          <w:sz w:val="39"/>
        </w:rPr>
        <w:t>红</w:t>
      </w:r>
      <w:r>
        <w:rPr>
          <w:color w:val="4D4D4D"/>
          <w:w w:val="95"/>
          <w:sz w:val="39"/>
        </w:rPr>
        <w:t>色</w:t>
      </w:r>
      <w:r>
        <w:rPr>
          <w:color w:val="4D4D4D"/>
          <w:w w:val="95"/>
          <w:sz w:val="39"/>
        </w:rPr>
        <w:t>硬</w:t>
      </w:r>
      <w:r>
        <w:rPr>
          <w:color w:val="4D4D4D"/>
          <w:w w:val="95"/>
          <w:sz w:val="39"/>
        </w:rPr>
        <w:t>块</w:t>
      </w:r>
      <w:r>
        <w:rPr>
          <w:color w:val="212121"/>
          <w:w w:val="95"/>
          <w:sz w:val="39"/>
        </w:rPr>
        <w:t>；</w:t>
      </w:r>
      <w:r>
        <w:rPr>
          <w:color w:val="212121"/>
          <w:spacing w:val="35"/>
          <w:w w:val="95"/>
          <w:sz w:val="39"/>
        </w:rPr>
        <w:t> </w:t>
      </w:r>
      <w:r>
        <w:rPr>
          <w:color w:val="4D4D4D"/>
          <w:w w:val="95"/>
          <w:sz w:val="39"/>
        </w:rPr>
        <w:t>青霉素或红霉素</w:t>
      </w:r>
      <w:r>
        <w:rPr>
          <w:color w:val="212121"/>
          <w:spacing w:val="-10"/>
          <w:w w:val="95"/>
          <w:sz w:val="39"/>
        </w:rPr>
        <w:t>；</w:t>
      </w:r>
    </w:p>
    <w:p>
      <w:pPr>
        <w:tabs>
          <w:tab w:pos="5667" w:val="left" w:leader="none"/>
        </w:tabs>
        <w:spacing w:before="53"/>
        <w:ind w:left="1043" w:right="0" w:firstLine="0"/>
        <w:jc w:val="left"/>
        <w:rPr>
          <w:sz w:val="39"/>
        </w:rPr>
      </w:pPr>
      <w:r>
        <w:rPr>
          <w:color w:val="3B3B3B"/>
          <w:w w:val="85"/>
          <w:sz w:val="39"/>
        </w:rPr>
        <w:t>伤（如感染的兽体或鱼</w:t>
      </w:r>
      <w:r>
        <w:rPr>
          <w:color w:val="3B3B3B"/>
          <w:spacing w:val="-10"/>
          <w:w w:val="85"/>
          <w:sz w:val="39"/>
        </w:rPr>
        <w:t>）</w:t>
      </w:r>
      <w:r>
        <w:rPr>
          <w:color w:val="3B3B3B"/>
          <w:sz w:val="39"/>
        </w:rPr>
        <w:tab/>
      </w:r>
      <w:r>
        <w:rPr>
          <w:color w:val="3B3B3B"/>
          <w:w w:val="85"/>
          <w:sz w:val="39"/>
        </w:rPr>
        <w:t>伴叛痒、烧灼感</w:t>
      </w:r>
      <w:r>
        <w:rPr>
          <w:color w:val="3B3B3B"/>
          <w:spacing w:val="-10"/>
          <w:w w:val="85"/>
          <w:sz w:val="39"/>
        </w:rPr>
        <w:t>；</w:t>
      </w:r>
    </w:p>
    <w:p>
      <w:pPr>
        <w:spacing w:line="266" w:lineRule="auto" w:before="0"/>
        <w:ind w:left="1463" w:right="882" w:hanging="461"/>
        <w:jc w:val="left"/>
        <w:rPr>
          <w:sz w:val="39"/>
        </w:rPr>
      </w:pPr>
      <w:r>
        <w:rPr/>
        <w:br w:type="column"/>
      </w:r>
      <w:r>
        <w:rPr>
          <w:color w:val="C8C8C8"/>
          <w:spacing w:val="-2"/>
          <w:w w:val="85"/>
          <w:sz w:val="39"/>
        </w:rPr>
        <w:t>如</w:t>
      </w:r>
      <w:r>
        <w:rPr>
          <w:color w:val="C8C8C8"/>
          <w:spacing w:val="-2"/>
          <w:w w:val="85"/>
          <w:sz w:val="39"/>
        </w:rPr>
        <w:t>一</w:t>
      </w:r>
      <w:r>
        <w:rPr>
          <w:color w:val="3B3B3B"/>
          <w:spacing w:val="-2"/>
          <w:w w:val="85"/>
          <w:sz w:val="39"/>
        </w:rPr>
        <w:t>屠</w:t>
      </w:r>
      <w:r>
        <w:rPr>
          <w:color w:val="6E6E6E"/>
          <w:spacing w:val="-2"/>
          <w:w w:val="85"/>
          <w:sz w:val="39"/>
        </w:rPr>
        <w:t>克</w:t>
      </w:r>
      <w:r>
        <w:rPr>
          <w:color w:val="B3B3B3"/>
          <w:spacing w:val="-2"/>
          <w:w w:val="85"/>
          <w:sz w:val="39"/>
        </w:rPr>
        <w:t>，</w:t>
      </w:r>
      <w:r>
        <w:rPr>
          <w:color w:val="6E6E6E"/>
          <w:spacing w:val="-2"/>
          <w:w w:val="85"/>
          <w:sz w:val="39"/>
        </w:rPr>
        <w:t>、</w:t>
      </w:r>
      <w:r>
        <w:rPr>
          <w:color w:val="4D4D4D"/>
          <w:spacing w:val="-2"/>
          <w:w w:val="85"/>
          <w:sz w:val="39"/>
        </w:rPr>
        <w:t>农</w:t>
      </w:r>
      <w:r>
        <w:rPr>
          <w:color w:val="4D4D4D"/>
          <w:spacing w:val="-2"/>
          <w:w w:val="85"/>
          <w:sz w:val="39"/>
        </w:rPr>
        <w:t>民</w:t>
      </w:r>
      <w:r>
        <w:rPr>
          <w:color w:val="828282"/>
          <w:spacing w:val="-2"/>
          <w:w w:val="85"/>
          <w:sz w:val="39"/>
        </w:rPr>
        <w:t>、</w:t>
      </w:r>
      <w:r>
        <w:rPr>
          <w:color w:val="4D4D4D"/>
          <w:spacing w:val="-2"/>
          <w:w w:val="85"/>
          <w:sz w:val="39"/>
        </w:rPr>
        <w:t>厨</w:t>
      </w:r>
      <w:r>
        <w:rPr>
          <w:color w:val="4D4D4D"/>
          <w:spacing w:val="-2"/>
          <w:w w:val="85"/>
          <w:sz w:val="39"/>
        </w:rPr>
        <w:t>师</w:t>
      </w:r>
      <w:r>
        <w:rPr>
          <w:color w:val="4D4D4D"/>
          <w:spacing w:val="-2"/>
          <w:w w:val="85"/>
          <w:sz w:val="39"/>
        </w:rPr>
        <w:t>及</w:t>
      </w:r>
      <w:r>
        <w:rPr>
          <w:color w:val="4D4D4D"/>
          <w:spacing w:val="-2"/>
          <w:w w:val="85"/>
          <w:sz w:val="39"/>
        </w:rPr>
        <w:t>渔</w:t>
      </w:r>
      <w:r>
        <w:rPr>
          <w:color w:val="4D4D4D"/>
          <w:spacing w:val="-2"/>
          <w:w w:val="85"/>
          <w:sz w:val="39"/>
        </w:rPr>
        <w:t>民</w:t>
      </w:r>
      <w:r>
        <w:rPr>
          <w:color w:val="4D4D4D"/>
          <w:spacing w:val="-2"/>
          <w:w w:val="85"/>
          <w:sz w:val="39"/>
        </w:rPr>
        <w:t>为</w:t>
      </w:r>
      <w:r>
        <w:rPr>
          <w:color w:val="4D4D4D"/>
          <w:spacing w:val="-2"/>
          <w:w w:val="85"/>
          <w:sz w:val="39"/>
        </w:rPr>
        <w:t>感</w:t>
      </w:r>
      <w:r>
        <w:rPr>
          <w:color w:val="4D4D4D"/>
          <w:spacing w:val="-2"/>
          <w:w w:val="85"/>
          <w:sz w:val="39"/>
        </w:rPr>
        <w:t>染</w:t>
      </w:r>
      <w:r>
        <w:rPr>
          <w:color w:val="4D4D4D"/>
          <w:spacing w:val="-2"/>
          <w:w w:val="85"/>
          <w:sz w:val="39"/>
        </w:rPr>
        <w:t>高</w:t>
      </w:r>
      <w:r>
        <w:rPr>
          <w:color w:val="4D4D4D"/>
          <w:spacing w:val="-2"/>
          <w:w w:val="85"/>
          <w:sz w:val="39"/>
        </w:rPr>
        <w:t>发</w:t>
      </w:r>
      <w:r>
        <w:rPr>
          <w:color w:val="4D4D4D"/>
          <w:spacing w:val="-4"/>
          <w:sz w:val="39"/>
        </w:rPr>
        <w:t>入</w:t>
      </w:r>
      <w:r>
        <w:rPr>
          <w:color w:val="4D4D4D"/>
          <w:spacing w:val="-4"/>
          <w:sz w:val="39"/>
        </w:rPr>
        <w:t>群</w:t>
      </w:r>
      <w:r>
        <w:rPr>
          <w:color w:val="979797"/>
          <w:spacing w:val="-4"/>
          <w:sz w:val="39"/>
        </w:rPr>
        <w:t>。</w:t>
      </w:r>
    </w:p>
    <w:p>
      <w:pPr>
        <w:spacing w:line="266" w:lineRule="auto" w:before="0"/>
        <w:ind w:left="1584" w:right="884" w:firstLine="5"/>
        <w:jc w:val="left"/>
        <w:rPr>
          <w:sz w:val="39"/>
        </w:rPr>
      </w:pPr>
      <w:r>
        <w:rPr>
          <w:color w:val="4D4D4D"/>
          <w:spacing w:val="-2"/>
          <w:w w:val="85"/>
          <w:sz w:val="39"/>
        </w:rPr>
        <w:t>罕</w:t>
      </w:r>
      <w:r>
        <w:rPr>
          <w:color w:val="4D4D4D"/>
          <w:spacing w:val="-2"/>
          <w:w w:val="85"/>
          <w:sz w:val="39"/>
        </w:rPr>
        <w:t>见</w:t>
      </w:r>
      <w:r>
        <w:rPr>
          <w:color w:val="4D4D4D"/>
          <w:spacing w:val="-2"/>
          <w:w w:val="85"/>
          <w:sz w:val="39"/>
        </w:rPr>
        <w:t>情</w:t>
      </w:r>
      <w:r>
        <w:rPr>
          <w:color w:val="4D4D4D"/>
          <w:spacing w:val="-2"/>
          <w:w w:val="85"/>
          <w:sz w:val="39"/>
        </w:rPr>
        <w:t>况</w:t>
      </w:r>
      <w:r>
        <w:rPr>
          <w:color w:val="4D4D4D"/>
          <w:spacing w:val="-2"/>
          <w:w w:val="85"/>
          <w:sz w:val="39"/>
        </w:rPr>
        <w:t>下</w:t>
      </w:r>
      <w:r>
        <w:rPr>
          <w:color w:val="4D4D4D"/>
          <w:spacing w:val="-2"/>
          <w:w w:val="85"/>
          <w:sz w:val="39"/>
        </w:rPr>
        <w:t>可</w:t>
      </w:r>
      <w:r>
        <w:rPr>
          <w:color w:val="4D4D4D"/>
          <w:spacing w:val="-2"/>
          <w:w w:val="85"/>
          <w:sz w:val="39"/>
        </w:rPr>
        <w:t>经</w:t>
      </w:r>
      <w:r>
        <w:rPr>
          <w:color w:val="4D4D4D"/>
          <w:spacing w:val="-2"/>
          <w:w w:val="85"/>
          <w:sz w:val="39"/>
        </w:rPr>
        <w:t>血</w:t>
      </w:r>
      <w:r>
        <w:rPr>
          <w:color w:val="4D4D4D"/>
          <w:spacing w:val="-2"/>
          <w:w w:val="85"/>
          <w:sz w:val="39"/>
        </w:rPr>
        <w:t>液</w:t>
      </w:r>
      <w:r>
        <w:rPr>
          <w:color w:val="4D4D4D"/>
          <w:spacing w:val="-2"/>
          <w:w w:val="85"/>
          <w:sz w:val="39"/>
        </w:rPr>
        <w:t>｛</w:t>
      </w:r>
      <w:r>
        <w:rPr>
          <w:color w:val="4D4D4D"/>
          <w:spacing w:val="-2"/>
          <w:w w:val="85"/>
          <w:sz w:val="39"/>
        </w:rPr>
        <w:t>专</w:t>
      </w:r>
      <w:r>
        <w:rPr>
          <w:color w:val="4D4D4D"/>
          <w:spacing w:val="-2"/>
          <w:w w:val="85"/>
          <w:sz w:val="39"/>
        </w:rPr>
        <w:t>播</w:t>
      </w:r>
      <w:r>
        <w:rPr>
          <w:color w:val="4D4D4D"/>
          <w:spacing w:val="-2"/>
          <w:w w:val="85"/>
          <w:sz w:val="39"/>
        </w:rPr>
        <w:t>，</w:t>
      </w:r>
      <w:r>
        <w:rPr>
          <w:color w:val="4D4D4D"/>
          <w:spacing w:val="-2"/>
          <w:w w:val="85"/>
          <w:sz w:val="39"/>
        </w:rPr>
        <w:t>感</w:t>
      </w:r>
      <w:r>
        <w:rPr>
          <w:color w:val="4D4D4D"/>
          <w:spacing w:val="-2"/>
          <w:w w:val="85"/>
          <w:sz w:val="39"/>
        </w:rPr>
        <w:t>染</w:t>
      </w:r>
      <w:r>
        <w:rPr>
          <w:color w:val="4D4D4D"/>
          <w:spacing w:val="-2"/>
          <w:w w:val="85"/>
          <w:sz w:val="39"/>
        </w:rPr>
        <w:t>关</w:t>
      </w:r>
      <w:r>
        <w:rPr>
          <w:color w:val="4D4D4D"/>
          <w:spacing w:val="-2"/>
          <w:w w:val="85"/>
          <w:sz w:val="39"/>
        </w:rPr>
        <w:t>节</w:t>
      </w:r>
      <w:r>
        <w:rPr>
          <w:color w:val="4D4D4D"/>
          <w:spacing w:val="-2"/>
          <w:sz w:val="39"/>
        </w:rPr>
        <w:t>及</w:t>
      </w:r>
      <w:r>
        <w:rPr>
          <w:color w:val="4D4D4D"/>
          <w:spacing w:val="-2"/>
          <w:sz w:val="39"/>
        </w:rPr>
        <w:t>心</w:t>
      </w:r>
      <w:r>
        <w:rPr>
          <w:color w:val="4D4D4D"/>
          <w:spacing w:val="-2"/>
          <w:sz w:val="39"/>
        </w:rPr>
        <w:t>脏</w:t>
      </w:r>
      <w:r>
        <w:rPr>
          <w:color w:val="4D4D4D"/>
          <w:spacing w:val="-2"/>
          <w:sz w:val="39"/>
        </w:rPr>
        <w:t>瓣</w:t>
      </w:r>
      <w:r>
        <w:rPr>
          <w:color w:val="4D4D4D"/>
          <w:spacing w:val="-2"/>
          <w:sz w:val="39"/>
        </w:rPr>
        <w:t>膜</w:t>
      </w:r>
    </w:p>
    <w:p>
      <w:pPr>
        <w:spacing w:after="0" w:line="266" w:lineRule="auto"/>
        <w:jc w:val="left"/>
        <w:rPr>
          <w:sz w:val="39"/>
        </w:rPr>
        <w:sectPr>
          <w:type w:val="continuous"/>
          <w:pgSz w:w="21750" w:h="31660"/>
          <w:pgMar w:top="200" w:bottom="280" w:left="0" w:right="0"/>
          <w:cols w:num="2" w:equalWidth="0">
            <w:col w:w="13317" w:space="58"/>
            <w:col w:w="8375"/>
          </w:cols>
        </w:sectPr>
      </w:pPr>
    </w:p>
    <w:p>
      <w:pPr>
        <w:pStyle w:val="BodyText"/>
        <w:spacing w:before="1"/>
        <w:rPr>
          <w:sz w:val="2"/>
        </w:rPr>
      </w:pPr>
    </w:p>
    <w:p>
      <w:pPr>
        <w:tabs>
          <w:tab w:pos="11423" w:val="left" w:leader="none"/>
        </w:tabs>
        <w:spacing w:line="64" w:lineRule="exact"/>
        <w:ind w:left="826" w:right="0" w:firstLine="0"/>
        <w:jc w:val="left"/>
        <w:rPr>
          <w:sz w:val="2"/>
        </w:rPr>
      </w:pPr>
      <w:r>
        <w:rPr>
          <w:sz w:val="3"/>
        </w:rPr>
        <w:pict>
          <v:group style="width:302.4pt;height:1.65pt;mso-position-horizontal-relative:char;mso-position-vertical-relative:line" id="docshapegroup276" coordorigin="0,0" coordsize="6048,33">
            <v:line style="position:absolute" from="3524,16" to="6048,16" stroked="true" strokeweight="1.610374pt" strokecolor="#000000">
              <v:stroke dashstyle="solid"/>
            </v:line>
            <v:line style="position:absolute" from="0,16" to="3470,16" stroked="true" strokeweight="1.073583pt" strokecolor="#000000">
              <v:stroke dashstyle="solid"/>
            </v:line>
          </v:group>
        </w:pict>
      </w:r>
      <w:r>
        <w:rPr>
          <w:sz w:val="3"/>
        </w:rPr>
      </w:r>
      <w:r>
        <w:rPr>
          <w:rFonts w:ascii="Times New Roman"/>
          <w:spacing w:val="41"/>
          <w:sz w:val="6"/>
        </w:rPr>
        <w:t> </w:t>
      </w:r>
      <w:r>
        <w:rPr>
          <w:spacing w:val="41"/>
          <w:position w:val="0"/>
          <w:sz w:val="6"/>
        </w:rPr>
        <w:pict>
          <v:group style="width:189.65pt;height:3.25pt;mso-position-horizontal-relative:char;mso-position-vertical-relative:line" id="docshapegroup277" coordorigin="0,0" coordsize="3793,65">
            <v:shape style="position:absolute;left:0;top:0;width:688;height:65" type="#_x0000_t75" id="docshape278" stroked="false">
              <v:imagedata r:id="rId89" o:title=""/>
            </v:shape>
            <v:line style="position:absolute" from="752,21" to="3792,21" stroked="true" strokeweight="1.073583pt" strokecolor="#000000">
              <v:stroke dashstyle="solid"/>
            </v:line>
          </v:group>
        </w:pict>
      </w:r>
      <w:r>
        <w:rPr>
          <w:spacing w:val="41"/>
          <w:position w:val="0"/>
          <w:sz w:val="6"/>
        </w:rPr>
      </w:r>
      <w:r>
        <w:rPr>
          <w:spacing w:val="41"/>
          <w:position w:val="0"/>
          <w:sz w:val="6"/>
        </w:rPr>
        <w:tab/>
      </w:r>
      <w:r>
        <w:rPr>
          <w:spacing w:val="41"/>
          <w:position w:val="2"/>
          <w:sz w:val="2"/>
        </w:rPr>
        <w:pict>
          <v:group style="width:479.65pt;height:1.1pt;mso-position-horizontal-relative:char;mso-position-vertical-relative:line" id="docshapegroup279" coordorigin="0,0" coordsize="9593,22">
            <v:line style="position:absolute" from="3824,11" to="9593,11" stroked="true" strokeweight="1.073583pt" strokecolor="#000000">
              <v:stroke dashstyle="solid"/>
            </v:line>
            <v:line style="position:absolute" from="0,11" to="3771,11" stroked="true" strokeweight=".536791pt" strokecolor="#000000">
              <v:stroke dashstyle="solid"/>
            </v:line>
          </v:group>
        </w:pict>
      </w:r>
      <w:r>
        <w:rPr>
          <w:spacing w:val="41"/>
          <w:position w:val="2"/>
          <w:sz w:val="2"/>
        </w:rPr>
      </w:r>
    </w:p>
    <w:p>
      <w:pPr>
        <w:spacing w:after="0" w:line="64" w:lineRule="exact"/>
        <w:jc w:val="left"/>
        <w:rPr>
          <w:sz w:val="2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417" w:val="left" w:leader="none"/>
        </w:tabs>
        <w:spacing w:before="50"/>
        <w:ind w:left="906" w:right="0" w:firstLine="0"/>
        <w:jc w:val="left"/>
        <w:rPr>
          <w:sz w:val="40"/>
        </w:rPr>
      </w:pPr>
      <w:r>
        <w:rPr/>
        <w:pict>
          <v:shape style="position:absolute;margin-left:46.192513pt;margin-top:29.692627pt;width:135.4pt;height:.1pt;mso-position-horizontal-relative:page;mso-position-vertical-relative:paragraph;z-index:-15566336;mso-wrap-distance-left:0;mso-wrap-distance-right:0" id="docshape280" coordorigin="924,594" coordsize="2708,0" path="m924,594l3631,594e" filled="false" stroked="true" strokeweight=".536791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11111"/>
          <w:spacing w:val="-5"/>
          <w:w w:val="120"/>
          <w:sz w:val="42"/>
        </w:rPr>
        <w:t>832</w:t>
      </w:r>
      <w:r>
        <w:rPr>
          <w:rFonts w:ascii="Arial" w:eastAsia="Arial"/>
          <w:color w:val="111111"/>
          <w:sz w:val="42"/>
        </w:rPr>
        <w:tab/>
      </w:r>
      <w:r>
        <w:rPr>
          <w:color w:val="505050"/>
          <w:w w:val="115"/>
          <w:sz w:val="40"/>
        </w:rPr>
        <w:t>第</w:t>
      </w:r>
      <w:r>
        <w:rPr>
          <w:rFonts w:ascii="Times New Roman" w:eastAsia="Times New Roman"/>
          <w:color w:val="262626"/>
          <w:w w:val="115"/>
          <w:sz w:val="40"/>
        </w:rPr>
        <w:t>1</w:t>
      </w:r>
      <w:r>
        <w:rPr>
          <w:rFonts w:ascii="Times New Roman" w:eastAsia="Times New Roman"/>
          <w:color w:val="414141"/>
          <w:w w:val="115"/>
          <w:sz w:val="40"/>
        </w:rPr>
        <w:t>6</w:t>
      </w:r>
      <w:r>
        <w:rPr>
          <w:color w:val="414141"/>
          <w:w w:val="115"/>
          <w:sz w:val="40"/>
        </w:rPr>
        <w:t>章</w:t>
      </w:r>
      <w:r>
        <w:rPr>
          <w:color w:val="626262"/>
          <w:spacing w:val="-2"/>
          <w:w w:val="115"/>
          <w:sz w:val="40"/>
        </w:rPr>
        <w:t>感染性疾病</w:t>
      </w:r>
    </w:p>
    <w:p>
      <w:pPr>
        <w:spacing w:line="53" w:lineRule="exact"/>
        <w:ind w:left="4619" w:right="0" w:firstLine="0"/>
        <w:jc w:val="left"/>
        <w:rPr>
          <w:sz w:val="2"/>
        </w:rPr>
      </w:pPr>
      <w:r>
        <w:rPr>
          <w:position w:val="4"/>
          <w:sz w:val="2"/>
        </w:rPr>
        <w:pict>
          <v:group style="width:264.3pt;height:1.1pt;mso-position-horizontal-relative:char;mso-position-vertical-relative:line" id="docshapegroup281" coordorigin="0,0" coordsize="5286,22">
            <v:line style="position:absolute" from="0,11" to="5285,11" stroked="true" strokeweight="1.073583pt" strokecolor="#000000">
              <v:stroke dashstyle="solid"/>
            </v:line>
          </v:group>
        </w:pict>
      </w:r>
      <w:r>
        <w:rPr>
          <w:position w:val="4"/>
          <w:sz w:val="2"/>
        </w:rPr>
      </w:r>
      <w:r>
        <w:rPr>
          <w:rFonts w:ascii="Times New Roman"/>
          <w:spacing w:val="185"/>
          <w:position w:val="4"/>
          <w:sz w:val="4"/>
        </w:rPr>
        <w:t> </w:t>
      </w:r>
      <w:r>
        <w:rPr>
          <w:spacing w:val="185"/>
          <w:position w:val="0"/>
          <w:sz w:val="4"/>
        </w:rPr>
        <w:pict>
          <v:group style="width:419pt;height:2.450pt;mso-position-horizontal-relative:char;mso-position-vertical-relative:line" id="docshapegroup282" coordorigin="0,0" coordsize="8380,49">
            <v:line style="position:absolute" from="0,11" to="1418,11" stroked="true" strokeweight="1.073583pt" strokecolor="#000000">
              <v:stroke dashstyle="solid"/>
            </v:line>
            <v:line style="position:absolute" from="1461,32" to="8379,32" stroked="true" strokeweight="1.610374pt" strokecolor="#000000">
              <v:stroke dashstyle="solid"/>
            </v:line>
          </v:group>
        </w:pict>
      </w:r>
      <w:r>
        <w:rPr>
          <w:spacing w:val="185"/>
          <w:position w:val="0"/>
          <w:sz w:val="4"/>
        </w:rPr>
      </w:r>
      <w:r>
        <w:rPr>
          <w:rFonts w:ascii="Times New Roman"/>
          <w:spacing w:val="116"/>
          <w:position w:val="0"/>
          <w:sz w:val="2"/>
        </w:rPr>
        <w:t> </w:t>
      </w:r>
      <w:r>
        <w:rPr>
          <w:spacing w:val="116"/>
          <w:position w:val="0"/>
          <w:sz w:val="2"/>
        </w:rPr>
        <w:pict>
          <v:group style="width:87.05pt;height:1.1pt;mso-position-horizontal-relative:char;mso-position-vertical-relative:line" id="docshapegroup283" coordorigin="0,0" coordsize="1741,22">
            <v:line style="position:absolute" from="0,11" to="1740,11" stroked="true" strokeweight="1.073583pt" strokecolor="#000000">
              <v:stroke dashstyle="solid"/>
            </v:line>
          </v:group>
        </w:pict>
      </w:r>
      <w:r>
        <w:rPr>
          <w:spacing w:val="116"/>
          <w:position w:val="0"/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line="636" w:lineRule="exact" w:before="0"/>
        <w:ind w:left="0" w:right="1361" w:firstLine="0"/>
        <w:jc w:val="right"/>
        <w:rPr>
          <w:sz w:val="53"/>
        </w:rPr>
      </w:pPr>
      <w:r>
        <w:rPr/>
        <w:pict>
          <v:group style="position:absolute;margin-left:45.118267pt;margin-top:36.141071pt;width:752pt;height:21.45pt;mso-position-horizontal-relative:page;mso-position-vertical-relative:paragraph;z-index:-21649920" id="docshapegroup284" coordorigin="902,723" coordsize="15040,429">
            <v:shape style="position:absolute;left:15447;top:733;width:495;height:237" type="#_x0000_t75" id="docshape285" stroked="false">
              <v:imagedata r:id="rId90" o:title=""/>
            </v:shape>
            <v:line style="position:absolute" from="902,744" to="15448,744" stroked="true" strokeweight="2.147166pt" strokecolor="#000000">
              <v:stroke dashstyle="solid"/>
            </v:line>
            <v:rect style="position:absolute;left:4380;top:1030;width:231;height:120" id="docshape286" filled="true" fillcolor="#e2e2e2" stroked="false">
              <v:fill type="solid"/>
            </v:rect>
            <v:shape style="position:absolute;left:4380;top:1050;width:231;height:101" type="#_x0000_t202" id="docshape287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C1C1C1"/>
                        <w:spacing w:val="-2"/>
                        <w:w w:val="85"/>
                        <w:sz w:val="10"/>
                      </w:rPr>
                      <w:t>'”,...</w:t>
                    </w:r>
                    <w:r>
                      <w:rPr>
                        <w:spacing w:val="-2"/>
                        <w:w w:val="85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1027.79126pt;margin-top:37.555767pt;width:4.296978pt;height:3.809262pt;mso-position-horizontal-relative:page;mso-position-vertical-relative:paragraph;z-index:-21646336" id="docshape288" filled="true" fillcolor="#e2e2e2" stroked="false">
            <v:fill type="solid"/>
            <w10:wrap type="none"/>
          </v:rect>
        </w:pict>
      </w:r>
      <w:r>
        <w:rPr/>
        <w:pict>
          <v:rect style="position:absolute;margin-left:1041.296631pt;margin-top:37.555767pt;width:.537122pt;height:3.809262pt;mso-position-horizontal-relative:page;mso-position-vertical-relative:paragraph;z-index:-21645824" id="docshape289" filled="true" fillcolor="#e2e2e2" stroked="false">
            <v:fill type="solid"/>
            <w10:wrap type="none"/>
          </v:rect>
        </w:pict>
      </w:r>
      <w:r>
        <w:rPr/>
        <w:pict>
          <v:rect style="position:absolute;margin-left:1045.587158pt;margin-top:37.555767pt;width:3.222733pt;height:3.809262pt;mso-position-horizontal-relative:page;mso-position-vertical-relative:paragraph;z-index:-21645312" id="docshape290" filled="true" fillcolor="#e2e2e2" stroked="false">
            <v:fill type="solid"/>
            <w10:wrap type="none"/>
          </v:rect>
        </w:pict>
      </w:r>
      <w:r>
        <w:rPr>
          <w:color w:val="414141"/>
          <w:spacing w:val="-5"/>
          <w:w w:val="105"/>
          <w:sz w:val="53"/>
        </w:rPr>
        <w:t>续表</w:t>
      </w:r>
    </w:p>
    <w:p>
      <w:pPr>
        <w:spacing w:after="0" w:line="636" w:lineRule="exact"/>
        <w:jc w:val="right"/>
        <w:rPr>
          <w:sz w:val="53"/>
        </w:rPr>
        <w:sectPr>
          <w:pgSz w:w="21750" w:h="31660"/>
          <w:pgMar w:top="780" w:bottom="0" w:left="0" w:right="0"/>
        </w:sectPr>
      </w:pPr>
    </w:p>
    <w:p>
      <w:pPr>
        <w:pStyle w:val="BodyText"/>
        <w:spacing w:before="9" w:after="1"/>
        <w:rPr>
          <w:sz w:val="25"/>
        </w:rPr>
      </w:pPr>
    </w:p>
    <w:p>
      <w:pPr>
        <w:pStyle w:val="BodyText"/>
        <w:ind w:left="1375" w:right="-58"/>
        <w:rPr>
          <w:sz w:val="20"/>
        </w:rPr>
      </w:pPr>
      <w:r>
        <w:rPr>
          <w:sz w:val="20"/>
        </w:rPr>
        <w:drawing>
          <wp:inline distT="0" distB="0" distL="0" distR="0">
            <wp:extent cx="370560" cy="260603"/>
            <wp:effectExtent l="0" t="0" r="0" b="0"/>
            <wp:docPr id="11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spacing w:before="0"/>
        <w:ind w:left="903" w:right="688" w:firstLine="0"/>
        <w:jc w:val="center"/>
        <w:rPr>
          <w:rFonts w:ascii="Arial"/>
          <w:sz w:val="8"/>
        </w:rPr>
      </w:pPr>
      <w:r>
        <w:rPr/>
        <w:pict>
          <v:rect style="position:absolute;margin-left:57.915485pt;margin-top:2.755567pt;width:4.756543pt;height:5.713894pt;mso-position-horizontal-relative:page;mso-position-vertical-relative:paragraph;z-index:-21644800" id="docshape291" filled="true" fillcolor="#e2e2e2" stroked="false">
            <v:fill type="solid"/>
            <w10:wrap type="none"/>
          </v:rect>
        </w:pict>
      </w:r>
      <w:r>
        <w:rPr/>
        <w:pict>
          <v:rect style="position:absolute;margin-left:407.451324pt;margin-top:-10.493663pt;width:1.611367pt;height:7.618523pt;mso-position-horizontal-relative:page;mso-position-vertical-relative:paragraph;z-index:-21644288" id="docshape292" filled="true" fillcolor="#e2e2e2" stroked="false">
            <v:fill type="solid"/>
            <w10:wrap type="none"/>
          </v:rect>
        </w:pict>
      </w:r>
      <w:r>
        <w:rPr/>
        <w:pict>
          <v:shape style="position:absolute;margin-left:916.762207pt;margin-top:-21.062796pt;width:21.7pt;height:21.7pt;mso-position-horizontal-relative:page;mso-position-vertical-relative:paragraph;z-index:15905792" type="#_x0000_t202" id="docshape29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9"/>
                    </w:rPr>
                  </w:pPr>
                  <w:r>
                    <w:rPr>
                      <w:color w:val="414141"/>
                      <w:w w:val="100"/>
                      <w:sz w:val="39"/>
                    </w:rPr>
                    <w:t>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64.409668pt;margin-top:-22.040714pt;width:22.8pt;height:22.8pt;mso-position-horizontal-relative:page;mso-position-vertical-relative:paragraph;z-index:15906304" type="#_x0000_t202" id="docshape29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262626"/>
                      <w:w w:val="101"/>
                      <w:sz w:val="41"/>
                    </w:rPr>
                    <w:t>备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E2E2E2"/>
          <w:spacing w:val="2"/>
          <w:w w:val="281"/>
          <w:sz w:val="10"/>
        </w:rPr>
        <w:t>c</w:t>
      </w:r>
      <w:r>
        <w:rPr>
          <w:color w:val="D1D1D1"/>
          <w:spacing w:val="-2"/>
          <w:w w:val="38"/>
          <w:sz w:val="14"/>
          <w:shd w:fill="E2E2E2" w:color="auto" w:val="clear"/>
        </w:rPr>
        <w:t>/</w:t>
      </w:r>
      <w:r>
        <w:rPr>
          <w:color w:val="D1D1D1"/>
          <w:w w:val="38"/>
          <w:sz w:val="14"/>
        </w:rPr>
        <w:t>1</w:t>
      </w:r>
      <w:r>
        <w:rPr>
          <w:rFonts w:ascii="Arial"/>
          <w:color w:val="D1D1D1"/>
          <w:spacing w:val="-1"/>
          <w:w w:val="41"/>
          <w:sz w:val="8"/>
        </w:rPr>
        <w:t>1</w:t>
      </w:r>
      <w:r>
        <w:rPr>
          <w:rFonts w:ascii="Arial"/>
          <w:color w:val="D1D1D1"/>
          <w:spacing w:val="72"/>
          <w:w w:val="150"/>
          <w:sz w:val="8"/>
        </w:rPr>
        <w:t> </w:t>
      </w:r>
      <w:r>
        <w:rPr>
          <w:rFonts w:ascii="Arial"/>
          <w:color w:val="E2E2E2"/>
          <w:spacing w:val="-10"/>
          <w:w w:val="75"/>
          <w:sz w:val="8"/>
        </w:rPr>
        <w:t>I</w:t>
      </w:r>
    </w:p>
    <w:p>
      <w:pPr>
        <w:spacing w:line="240" w:lineRule="auto" w:before="7"/>
        <w:rPr>
          <w:rFonts w:ascii="Arial"/>
          <w:sz w:val="36"/>
        </w:rPr>
      </w:pPr>
      <w:r>
        <w:rPr/>
        <w:br w:type="column"/>
      </w:r>
      <w:r>
        <w:rPr>
          <w:rFonts w:ascii="Arial"/>
          <w:sz w:val="36"/>
        </w:rPr>
      </w:r>
    </w:p>
    <w:p>
      <w:pPr>
        <w:tabs>
          <w:tab w:pos="4040" w:val="left" w:leader="none"/>
          <w:tab w:pos="9793" w:val="left" w:leader="none"/>
        </w:tabs>
        <w:spacing w:before="0"/>
        <w:ind w:left="479" w:right="0" w:firstLine="0"/>
        <w:jc w:val="left"/>
        <w:rPr>
          <w:sz w:val="33"/>
        </w:rPr>
      </w:pPr>
      <w:r>
        <w:rPr>
          <w:color w:val="262626"/>
          <w:w w:val="285"/>
          <w:sz w:val="37"/>
        </w:rPr>
        <w:t>病</w:t>
      </w:r>
      <w:r>
        <w:rPr>
          <w:color w:val="262626"/>
          <w:spacing w:val="-10"/>
          <w:w w:val="285"/>
          <w:sz w:val="37"/>
        </w:rPr>
        <w:t>源</w:t>
      </w:r>
      <w:r>
        <w:rPr>
          <w:color w:val="262626"/>
          <w:sz w:val="37"/>
        </w:rPr>
        <w:tab/>
      </w:r>
      <w:r>
        <w:rPr>
          <w:color w:val="D1D1D1"/>
          <w:w w:val="105"/>
          <w:position w:val="1"/>
          <w:sz w:val="35"/>
        </w:rPr>
        <w:t>，</w:t>
      </w:r>
      <w:r>
        <w:rPr>
          <w:color w:val="D1D1D1"/>
          <w:w w:val="105"/>
          <w:position w:val="1"/>
          <w:sz w:val="35"/>
          <w:shd w:fill="E2E2E2" w:color="auto" w:val="clear"/>
        </w:rPr>
        <w:t>二</w:t>
      </w:r>
      <w:r>
        <w:rPr>
          <w:rFonts w:ascii="Arial" w:eastAsia="Arial"/>
          <w:color w:val="D1D1D1"/>
          <w:w w:val="105"/>
          <w:position w:val="1"/>
          <w:sz w:val="28"/>
          <w:shd w:fill="E2E2E2" w:color="auto" w:val="clear"/>
        </w:rPr>
        <w:t>m</w:t>
      </w:r>
      <w:r>
        <w:rPr>
          <w:color w:val="D1D1D1"/>
          <w:w w:val="105"/>
          <w:position w:val="1"/>
          <w:sz w:val="33"/>
          <w:shd w:fill="E2E2E2" w:color="auto" w:val="clear"/>
        </w:rPr>
        <w:t>一</w:t>
      </w:r>
      <w:r>
        <w:rPr>
          <w:color w:val="D1D1D1"/>
          <w:w w:val="105"/>
          <w:position w:val="1"/>
          <w:sz w:val="33"/>
          <w:shd w:fill="E2E2E2" w:color="auto" w:val="clear"/>
        </w:rPr>
        <w:t>，</w:t>
      </w:r>
      <w:r>
        <w:rPr>
          <w:color w:val="414141"/>
          <w:w w:val="105"/>
          <w:position w:val="1"/>
          <w:sz w:val="33"/>
        </w:rPr>
        <w:t>症</w:t>
      </w:r>
      <w:r>
        <w:rPr>
          <w:rFonts w:ascii="Arial" w:eastAsia="Arial"/>
          <w:color w:val="D1D1D1"/>
          <w:w w:val="105"/>
          <w:position w:val="1"/>
          <w:sz w:val="11"/>
        </w:rPr>
        <w:t>1</w:t>
      </w:r>
      <w:r>
        <w:rPr>
          <w:color w:val="262626"/>
          <w:spacing w:val="-10"/>
          <w:w w:val="105"/>
          <w:position w:val="1"/>
          <w:sz w:val="35"/>
        </w:rPr>
        <w:t>状</w:t>
      </w:r>
      <w:r>
        <w:rPr>
          <w:color w:val="262626"/>
          <w:position w:val="1"/>
          <w:sz w:val="35"/>
        </w:rPr>
        <w:tab/>
      </w:r>
      <w:r>
        <w:rPr>
          <w:color w:val="262626"/>
          <w:w w:val="105"/>
          <w:sz w:val="33"/>
        </w:rPr>
        <w:t>治</w:t>
      </w:r>
      <w:r>
        <w:rPr>
          <w:color w:val="262626"/>
          <w:spacing w:val="-10"/>
          <w:w w:val="120"/>
          <w:sz w:val="33"/>
        </w:rPr>
        <w:t>疗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spacing w:before="53"/>
        <w:ind w:left="919" w:right="0" w:firstLine="0"/>
        <w:jc w:val="left"/>
        <w:rPr>
          <w:rFonts w:ascii="Arial"/>
          <w:sz w:val="5"/>
        </w:rPr>
      </w:pPr>
      <w:r>
        <w:rPr/>
        <w:drawing>
          <wp:anchor distT="0" distB="0" distL="0" distR="0" allowOverlap="1" layoutInCell="1" locked="0" behindDoc="1" simplePos="0" relativeHeight="481666048">
            <wp:simplePos x="0" y="0"/>
            <wp:positionH relativeFrom="page">
              <wp:posOffset>3301583</wp:posOffset>
            </wp:positionH>
            <wp:positionV relativeFrom="paragraph">
              <wp:posOffset>206596</wp:posOffset>
            </wp:positionV>
            <wp:extent cx="436573" cy="327227"/>
            <wp:effectExtent l="0" t="0" r="0" b="0"/>
            <wp:wrapNone/>
            <wp:docPr id="11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3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AAAAA"/>
          <w:w w:val="145"/>
          <w:sz w:val="5"/>
        </w:rPr>
        <w:t>..</w:t>
      </w:r>
      <w:r>
        <w:rPr>
          <w:rFonts w:ascii="Arial"/>
          <w:color w:val="AAAAAA"/>
          <w:spacing w:val="76"/>
          <w:w w:val="145"/>
          <w:sz w:val="5"/>
        </w:rPr>
        <w:t> </w:t>
      </w:r>
      <w:r>
        <w:rPr>
          <w:rFonts w:ascii="Arial"/>
          <w:color w:val="909090"/>
          <w:w w:val="145"/>
          <w:sz w:val="5"/>
        </w:rPr>
        <w:t>_</w:t>
      </w:r>
      <w:r>
        <w:rPr>
          <w:rFonts w:ascii="Arial"/>
          <w:color w:val="909090"/>
          <w:spacing w:val="52"/>
          <w:w w:val="325"/>
          <w:sz w:val="5"/>
        </w:rPr>
        <w:t> </w:t>
      </w:r>
      <w:r>
        <w:rPr>
          <w:rFonts w:ascii="Arial"/>
          <w:color w:val="AAAAAA"/>
          <w:w w:val="325"/>
          <w:sz w:val="5"/>
        </w:rPr>
        <w:t>l</w:t>
      </w:r>
      <w:r>
        <w:rPr>
          <w:rFonts w:ascii="Arial"/>
          <w:color w:val="909090"/>
          <w:w w:val="325"/>
          <w:sz w:val="5"/>
        </w:rPr>
        <w:t>.</w:t>
      </w:r>
      <w:r>
        <w:rPr>
          <w:rFonts w:ascii="Arial"/>
          <w:color w:val="AAAAAA"/>
          <w:w w:val="325"/>
          <w:sz w:val="5"/>
        </w:rPr>
        <w:t>.</w:t>
      </w:r>
      <w:r>
        <w:rPr>
          <w:rFonts w:ascii="Arial"/>
          <w:w w:val="325"/>
          <w:sz w:val="5"/>
        </w:rPr>
        <w:t>-</w:t>
      </w:r>
      <w:r>
        <w:rPr>
          <w:rFonts w:ascii="Arial"/>
          <w:color w:val="AAAAAA"/>
          <w:spacing w:val="-10"/>
          <w:w w:val="325"/>
          <w:sz w:val="5"/>
        </w:rPr>
        <w:t>-</w:t>
      </w:r>
    </w:p>
    <w:p>
      <w:pPr>
        <w:spacing w:after="0"/>
        <w:jc w:val="left"/>
        <w:rPr>
          <w:rFonts w:ascii="Arial"/>
          <w:sz w:val="5"/>
        </w:rPr>
        <w:sectPr>
          <w:type w:val="continuous"/>
          <w:pgSz w:w="21750" w:h="31660"/>
          <w:pgMar w:top="200" w:bottom="280" w:left="0" w:right="0"/>
          <w:cols w:num="3" w:equalWidth="0">
            <w:col w:w="1956" w:space="40"/>
            <w:col w:w="10552" w:space="7088"/>
            <w:col w:w="2114"/>
          </w:cols>
        </w:sectPr>
      </w:pPr>
    </w:p>
    <w:p>
      <w:pPr>
        <w:spacing w:line="105" w:lineRule="exact" w:before="120"/>
        <w:ind w:left="923" w:right="0" w:firstLine="0"/>
        <w:jc w:val="left"/>
        <w:rPr>
          <w:sz w:val="13"/>
        </w:rPr>
      </w:pPr>
      <w:r>
        <w:rPr>
          <w:color w:val="AAAAAA"/>
          <w:w w:val="315"/>
          <w:sz w:val="13"/>
          <w:shd w:fill="E2E2E2" w:color="auto" w:val="clear"/>
        </w:rPr>
        <w:t>一</w:t>
      </w:r>
      <w:r>
        <w:rPr>
          <w:color w:val="AAAAAA"/>
          <w:w w:val="315"/>
          <w:sz w:val="13"/>
          <w:shd w:fill="E2E2E2" w:color="auto" w:val="clear"/>
        </w:rPr>
        <w:t>一</w:t>
      </w:r>
      <w:r>
        <w:rPr>
          <w:color w:val="AAAAAA"/>
          <w:w w:val="315"/>
          <w:sz w:val="13"/>
          <w:shd w:fill="E2E2E2" w:color="auto" w:val="clear"/>
        </w:rPr>
        <w:t>－</w:t>
      </w:r>
      <w:r>
        <w:rPr>
          <w:color w:val="AAAAAA"/>
          <w:spacing w:val="-10"/>
          <w:w w:val="315"/>
          <w:sz w:val="13"/>
          <w:shd w:fill="E2E2E2" w:color="auto" w:val="clear"/>
        </w:rPr>
        <w:t>霄</w:t>
      </w:r>
    </w:p>
    <w:p>
      <w:pPr>
        <w:spacing w:line="383" w:lineRule="exact" w:before="0"/>
        <w:ind w:left="1105" w:right="0" w:firstLine="0"/>
        <w:jc w:val="left"/>
        <w:rPr>
          <w:sz w:val="44"/>
        </w:rPr>
      </w:pPr>
      <w:r>
        <w:rPr/>
        <w:pict>
          <v:group style="position:absolute;margin-left:702.561829pt;margin-top:-14.761464pt;width:108.5pt;height:15.05pt;mso-position-horizontal-relative:page;mso-position-vertical-relative:paragraph;z-index:-21649408" id="docshapegroup295" coordorigin="14051,-295" coordsize="2170,301">
            <v:shape style="position:absolute;left:15447;top:-296;width:774;height:301" type="#_x0000_t75" id="docshape296" stroked="false">
              <v:imagedata r:id="rId93" o:title=""/>
            </v:shape>
            <v:line style="position:absolute" from="14244,-70" to="15448,-70" stroked="true" strokeweight="1.073583pt" strokecolor="#000000">
              <v:stroke dashstyle="solid"/>
            </v:line>
            <v:rect style="position:absolute;left:14051;top:-117;width:166;height:105" id="docshape297" filled="true" fillcolor="#e2e2e2" stroked="false">
              <v:fill type="solid"/>
            </v:rect>
            <w10:wrap type="none"/>
          </v:group>
        </w:pict>
      </w:r>
      <w:r>
        <w:rPr/>
        <w:pict>
          <v:group style="position:absolute;margin-left:179.398819pt;margin-top:-6.173353pt;width:447.6pt;height:5.6pt;mso-position-horizontal-relative:page;mso-position-vertical-relative:paragraph;z-index:-21648896" id="docshapegroup298" coordorigin="3588,-123" coordsize="8952,112">
            <v:line style="position:absolute" from="3588,-91" to="11451,-91" stroked="true" strokeweight="1.073583pt" strokecolor="#000000">
              <v:stroke dashstyle="solid"/>
            </v:line>
            <v:rect style="position:absolute;left:11444;top:-124;width:1096;height:112" id="docshape299" filled="true" fillcolor="#e2e2e2" stroked="false">
              <v:fill type="solid"/>
            </v:rect>
            <w10:wrap type="none"/>
          </v:group>
        </w:pict>
      </w:r>
      <w:r>
        <w:rPr/>
        <w:pict>
          <v:rect style="position:absolute;margin-left:675.447693pt;margin-top:-6.889075pt;width:10.72217pt;height:6.288253pt;mso-position-horizontal-relative:page;mso-position-vertical-relative:paragraph;z-index:-21643776" id="docshape300" filled="true" fillcolor="#e2e2e2" stroked="false">
            <v:fill type="solid"/>
            <w10:wrap type="none"/>
          </v:rect>
        </w:pict>
      </w:r>
      <w:r>
        <w:rPr/>
        <w:pict>
          <v:rect style="position:absolute;margin-left:692.754456pt;margin-top:-6.889075pt;width:1.074244pt;height:5.96167pt;mso-position-horizontal-relative:page;mso-position-vertical-relative:paragraph;z-index:-21643264" id="docshape301" filled="true" fillcolor="#e2e2e2" stroked="false">
            <v:fill type="solid"/>
            <w10:wrap type="none"/>
          </v:rect>
        </w:pict>
      </w:r>
      <w:r>
        <w:rPr>
          <w:color w:val="505050"/>
          <w:w w:val="70"/>
          <w:sz w:val="44"/>
        </w:rPr>
        <w:t>淋</w:t>
      </w:r>
      <w:r>
        <w:rPr>
          <w:color w:val="505050"/>
          <w:w w:val="70"/>
          <w:sz w:val="44"/>
        </w:rPr>
        <w:t>病</w:t>
      </w:r>
      <w:r>
        <w:rPr>
          <w:color w:val="505050"/>
          <w:w w:val="70"/>
          <w:sz w:val="44"/>
        </w:rPr>
        <w:t>（</w:t>
      </w:r>
      <w:r>
        <w:rPr>
          <w:color w:val="505050"/>
          <w:w w:val="70"/>
          <w:sz w:val="44"/>
        </w:rPr>
        <w:t>淋</w:t>
      </w:r>
      <w:r>
        <w:rPr>
          <w:color w:val="505050"/>
          <w:w w:val="70"/>
          <w:sz w:val="44"/>
        </w:rPr>
        <w:t>球</w:t>
      </w:r>
      <w:r>
        <w:rPr>
          <w:color w:val="505050"/>
          <w:w w:val="70"/>
          <w:sz w:val="44"/>
        </w:rPr>
        <w:t>菌</w:t>
      </w:r>
      <w:r>
        <w:rPr>
          <w:color w:val="505050"/>
          <w:spacing w:val="-10"/>
          <w:w w:val="70"/>
          <w:sz w:val="44"/>
        </w:rPr>
        <w:t>）</w:t>
      </w:r>
    </w:p>
    <w:p>
      <w:pPr>
        <w:tabs>
          <w:tab w:pos="2492" w:val="left" w:leader="none"/>
        </w:tabs>
        <w:spacing w:before="86"/>
        <w:ind w:left="923" w:right="0" w:firstLine="0"/>
        <w:jc w:val="left"/>
        <w:rPr>
          <w:rFonts w:ascii="Arial" w:hAnsi="Arial" w:eastAsia="Arial"/>
          <w:sz w:val="8"/>
        </w:rPr>
      </w:pPr>
      <w:r>
        <w:rPr/>
        <w:br w:type="column"/>
      </w:r>
      <w:r>
        <w:rPr>
          <w:rFonts w:ascii="Arial" w:hAnsi="Arial" w:eastAsia="Arial"/>
          <w:color w:val="C1C1C1"/>
          <w:w w:val="135"/>
          <w:sz w:val="8"/>
        </w:rPr>
        <w:t>II</w:t>
      </w:r>
      <w:r>
        <w:rPr>
          <w:rFonts w:ascii="Arial" w:hAnsi="Arial" w:eastAsia="Arial"/>
          <w:color w:val="C1C1C1"/>
          <w:spacing w:val="-13"/>
          <w:w w:val="135"/>
          <w:sz w:val="8"/>
        </w:rPr>
        <w:t> </w:t>
      </w:r>
      <w:r>
        <w:rPr>
          <w:rFonts w:ascii="Arial" w:hAnsi="Arial" w:eastAsia="Arial"/>
          <w:color w:val="AAAAAA"/>
          <w:w w:val="135"/>
          <w:sz w:val="8"/>
        </w:rPr>
        <w:t>!II</w:t>
      </w:r>
      <w:r>
        <w:rPr>
          <w:rFonts w:ascii="Arial" w:hAnsi="Arial" w:eastAsia="Arial"/>
          <w:color w:val="E2E2E2"/>
          <w:w w:val="135"/>
          <w:sz w:val="8"/>
        </w:rPr>
        <w:t>'</w:t>
      </w:r>
      <w:r>
        <w:rPr>
          <w:rFonts w:ascii="Arial" w:hAnsi="Arial" w:eastAsia="Arial"/>
          <w:color w:val="AAAAAA"/>
          <w:w w:val="135"/>
          <w:sz w:val="8"/>
        </w:rPr>
        <w:t>l</w:t>
      </w:r>
      <w:r>
        <w:rPr>
          <w:rFonts w:ascii="Arial" w:hAnsi="Arial" w:eastAsia="Arial"/>
          <w:color w:val="AAAAAA"/>
          <w:spacing w:val="11"/>
          <w:w w:val="135"/>
          <w:sz w:val="8"/>
        </w:rPr>
        <w:t> </w:t>
      </w:r>
      <w:r>
        <w:rPr>
          <w:rFonts w:ascii="Arial" w:hAnsi="Arial" w:eastAsia="Arial"/>
          <w:color w:val="AAAAAA"/>
          <w:w w:val="135"/>
          <w:sz w:val="8"/>
        </w:rPr>
        <w:t>l</w:t>
      </w:r>
      <w:r>
        <w:rPr>
          <w:rFonts w:ascii="Arial" w:hAnsi="Arial" w:eastAsia="Arial"/>
          <w:color w:val="AAAAAA"/>
          <w:spacing w:val="1"/>
          <w:w w:val="200"/>
          <w:sz w:val="8"/>
        </w:rPr>
        <w:t> </w:t>
      </w:r>
      <w:r>
        <w:rPr>
          <w:color w:val="AAAAAA"/>
          <w:w w:val="200"/>
          <w:sz w:val="8"/>
        </w:rPr>
        <w:t>_,i..</w:t>
      </w:r>
      <w:r>
        <w:rPr>
          <w:color w:val="AAAAAA"/>
          <w:spacing w:val="-39"/>
          <w:w w:val="200"/>
          <w:sz w:val="8"/>
        </w:rPr>
        <w:t> </w:t>
      </w:r>
      <w:r>
        <w:rPr>
          <w:rFonts w:ascii="Arial" w:hAnsi="Arial" w:eastAsia="Arial"/>
          <w:color w:val="AAAAAA"/>
          <w:w w:val="175"/>
          <w:sz w:val="8"/>
        </w:rPr>
        <w:t>lld'_,IIIIIl</w:t>
      </w:r>
      <w:r>
        <w:rPr>
          <w:rFonts w:ascii="Arial" w:hAnsi="Arial" w:eastAsia="Arial"/>
          <w:color w:val="AAAAAA"/>
          <w:spacing w:val="24"/>
          <w:w w:val="175"/>
          <w:sz w:val="8"/>
        </w:rPr>
        <w:t> </w:t>
      </w:r>
      <w:r>
        <w:rPr>
          <w:rFonts w:ascii="Arial" w:hAnsi="Arial" w:eastAsia="Arial"/>
          <w:color w:val="AAAAAA"/>
          <w:spacing w:val="-4"/>
          <w:w w:val="175"/>
          <w:sz w:val="8"/>
        </w:rPr>
        <w:t>lII.</w:t>
      </w:r>
      <w:r>
        <w:rPr>
          <w:rFonts w:ascii="Arial" w:hAnsi="Arial" w:eastAsia="Arial"/>
          <w:color w:val="AAAAAA"/>
          <w:sz w:val="8"/>
        </w:rPr>
        <w:tab/>
      </w:r>
      <w:r>
        <w:rPr>
          <w:rFonts w:ascii="Arial" w:hAnsi="Arial" w:eastAsia="Arial"/>
          <w:color w:val="AAAAAA"/>
          <w:w w:val="175"/>
          <w:sz w:val="8"/>
          <w:shd w:fill="E2E2E2" w:color="auto" w:val="clear"/>
        </w:rPr>
        <w:t>II</w:t>
      </w:r>
      <w:r>
        <w:rPr>
          <w:rFonts w:ascii="Arial" w:hAnsi="Arial" w:eastAsia="Arial"/>
          <w:color w:val="AAAAAA"/>
          <w:spacing w:val="39"/>
          <w:w w:val="175"/>
          <w:sz w:val="8"/>
          <w:shd w:fill="E2E2E2" w:color="auto" w:val="clear"/>
        </w:rPr>
        <w:t> </w:t>
      </w:r>
      <w:r>
        <w:rPr>
          <w:rFonts w:ascii="Arial" w:hAnsi="Arial" w:eastAsia="Arial"/>
          <w:color w:val="AAAAAA"/>
          <w:w w:val="175"/>
          <w:sz w:val="8"/>
          <w:shd w:fill="E2E2E2" w:color="auto" w:val="clear"/>
        </w:rPr>
        <w:t>IlI</w:t>
      </w:r>
      <w:r>
        <w:rPr>
          <w:rFonts w:ascii="Arial" w:hAnsi="Arial" w:eastAsia="Arial"/>
          <w:color w:val="AAAAAA"/>
          <w:spacing w:val="27"/>
          <w:w w:val="175"/>
          <w:sz w:val="8"/>
          <w:shd w:fill="E2E2E2" w:color="auto" w:val="clear"/>
        </w:rPr>
        <w:t> </w:t>
      </w:r>
      <w:r>
        <w:rPr>
          <w:rFonts w:ascii="Arial" w:hAnsi="Arial" w:eastAsia="Arial"/>
          <w:color w:val="D1D1D1"/>
          <w:w w:val="175"/>
          <w:sz w:val="8"/>
          <w:shd w:fill="E2E2E2" w:color="auto" w:val="clear"/>
        </w:rPr>
        <w:t>-</w:t>
      </w:r>
      <w:r>
        <w:rPr>
          <w:rFonts w:ascii="Arial" w:hAnsi="Arial" w:eastAsia="Arial"/>
          <w:color w:val="D1D1D1"/>
          <w:spacing w:val="66"/>
          <w:w w:val="175"/>
          <w:sz w:val="8"/>
          <w:shd w:fill="E2E2E2" w:color="auto" w:val="clear"/>
        </w:rPr>
        <w:t> </w:t>
      </w:r>
      <w:r>
        <w:rPr>
          <w:rFonts w:ascii="Arial" w:hAnsi="Arial" w:eastAsia="Arial"/>
          <w:color w:val="D1D1D1"/>
          <w:spacing w:val="-8"/>
          <w:w w:val="175"/>
          <w:sz w:val="8"/>
        </w:rPr>
        <w:t> </w:t>
      </w:r>
      <w:r>
        <w:rPr>
          <w:rFonts w:ascii="Arial" w:hAnsi="Arial" w:eastAsia="Arial"/>
          <w:color w:val="AAAAAA"/>
          <w:w w:val="175"/>
          <w:sz w:val="8"/>
        </w:rPr>
        <w:t>l</w:t>
      </w:r>
      <w:r>
        <w:rPr>
          <w:rFonts w:ascii="Arial" w:hAnsi="Arial" w:eastAsia="Arial"/>
          <w:color w:val="AAAAAA"/>
          <w:spacing w:val="-3"/>
          <w:w w:val="175"/>
          <w:sz w:val="8"/>
        </w:rPr>
        <w:t> </w:t>
      </w:r>
      <w:r>
        <w:rPr>
          <w:rFonts w:ascii="Arial" w:hAnsi="Arial" w:eastAsia="Arial"/>
          <w:color w:val="AAAAAA"/>
          <w:w w:val="175"/>
          <w:sz w:val="8"/>
        </w:rPr>
        <w:t>l”</w:t>
      </w:r>
      <w:r>
        <w:rPr>
          <w:color w:val="AAAAAA"/>
          <w:w w:val="175"/>
          <w:sz w:val="10"/>
        </w:rPr>
        <w:t>片</w:t>
      </w:r>
      <w:r>
        <w:rPr>
          <w:color w:val="AAAAAA"/>
          <w:spacing w:val="-2"/>
          <w:w w:val="175"/>
          <w:sz w:val="10"/>
        </w:rPr>
        <w:t>＇</w:t>
      </w:r>
      <w:r>
        <w:rPr>
          <w:rFonts w:ascii="Arial" w:hAnsi="Arial" w:eastAsia="Arial"/>
          <w:color w:val="AAAAAA"/>
          <w:spacing w:val="-2"/>
          <w:w w:val="175"/>
          <w:sz w:val="8"/>
        </w:rPr>
        <w:t>''.Il</w:t>
      </w:r>
    </w:p>
    <w:p>
      <w:pPr>
        <w:spacing w:after="0"/>
        <w:jc w:val="left"/>
        <w:rPr>
          <w:rFonts w:ascii="Arial" w:hAnsi="Arial" w:eastAsia="Arial"/>
          <w:sz w:val="8"/>
        </w:rPr>
        <w:sectPr>
          <w:type w:val="continuous"/>
          <w:pgSz w:w="21750" w:h="31660"/>
          <w:pgMar w:top="200" w:bottom="280" w:left="0" w:right="0"/>
          <w:cols w:num="2" w:equalWidth="0">
            <w:col w:w="3446" w:space="7075"/>
            <w:col w:w="11229"/>
          </w:cols>
        </w:sectPr>
      </w:pPr>
    </w:p>
    <w:p>
      <w:pPr>
        <w:tabs>
          <w:tab w:pos="2090" w:val="left" w:leader="none"/>
          <w:tab w:pos="3123" w:val="left" w:leader="none"/>
        </w:tabs>
        <w:spacing w:line="401" w:lineRule="exact" w:before="0"/>
        <w:ind w:left="1060" w:right="0" w:firstLine="0"/>
        <w:jc w:val="left"/>
        <w:rPr>
          <w:sz w:val="40"/>
        </w:rPr>
      </w:pPr>
      <w:r>
        <w:rPr/>
        <w:pict>
          <v:line style="position:absolute;mso-position-horizontal-relative:page;mso-position-vertical-relative:paragraph;z-index:15896064" from="219.145874pt,10.683245pt" to="297.028598pt,10.683245pt" stroked="true" strokeweight=".53679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96576" from="430.772034pt,11.756827pt" to="475.353179pt,11.756827pt" stroked="true" strokeweight="1.610374pt" strokecolor="#000000">
            <v:stroke dashstyle="solid"/>
            <w10:wrap type="none"/>
          </v:line>
        </w:pict>
      </w:r>
      <w:r>
        <w:rPr>
          <w:color w:val="C1C1C1"/>
          <w:w w:val="35"/>
          <w:sz w:val="40"/>
          <w:shd w:fill="E2E2E2" w:color="auto" w:val="clear"/>
        </w:rPr>
        <w:t>"'ir</w:t>
      </w:r>
      <w:r>
        <w:rPr>
          <w:color w:val="C1C1C1"/>
          <w:spacing w:val="-55"/>
          <w:sz w:val="40"/>
          <w:shd w:fill="E2E2E2" w:color="auto" w:val="clear"/>
        </w:rPr>
        <w:t> </w:t>
      </w:r>
      <w:r>
        <w:rPr>
          <w:color w:val="C1C1C1"/>
          <w:spacing w:val="2"/>
          <w:sz w:val="40"/>
        </w:rPr>
        <w:t> </w:t>
      </w:r>
      <w:r>
        <w:rPr>
          <w:color w:val="AAAAAA"/>
          <w:w w:val="45"/>
          <w:sz w:val="40"/>
          <w:shd w:fill="E2E2E2" w:color="auto" w:val="clear"/>
        </w:rPr>
        <w:t>-</w:t>
      </w:r>
      <w:r>
        <w:rPr>
          <w:color w:val="AAAAAA"/>
          <w:spacing w:val="-16"/>
          <w:w w:val="45"/>
          <w:sz w:val="40"/>
          <w:shd w:fill="E2E2E2" w:color="auto" w:val="clear"/>
        </w:rPr>
        <w:t> </w:t>
      </w:r>
      <w:r>
        <w:rPr>
          <w:color w:val="AAAAAA"/>
          <w:sz w:val="40"/>
        </w:rPr>
        <w:tab/>
      </w:r>
      <w:r>
        <w:rPr>
          <w:color w:val="AAAAAA"/>
          <w:w w:val="45"/>
          <w:sz w:val="40"/>
          <w:shd w:fill="E2E2E2" w:color="auto" w:val="clear"/>
        </w:rPr>
        <w:t>-</w:t>
      </w:r>
      <w:r>
        <w:rPr>
          <w:color w:val="AAAAAA"/>
          <w:spacing w:val="40"/>
          <w:sz w:val="40"/>
          <w:shd w:fill="E2E2E2" w:color="auto" w:val="clear"/>
        </w:rPr>
        <w:t> </w:t>
      </w:r>
      <w:r>
        <w:rPr>
          <w:color w:val="AAAAAA"/>
          <w:sz w:val="40"/>
        </w:rPr>
        <w:tab/>
      </w:r>
      <w:r>
        <w:rPr>
          <w:color w:val="AAAAAA"/>
          <w:spacing w:val="-10"/>
          <w:w w:val="45"/>
          <w:sz w:val="40"/>
          <w:shd w:fill="E2E2E2" w:color="auto" w:val="clear"/>
        </w:rPr>
        <w:t>-</w:t>
      </w:r>
      <w:r>
        <w:rPr>
          <w:color w:val="AAAAAA"/>
          <w:spacing w:val="40"/>
          <w:sz w:val="40"/>
          <w:shd w:fill="E2E2E2" w:color="auto" w:val="clear"/>
        </w:rPr>
        <w:t> 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tabs>
          <w:tab w:pos="1493" w:val="left" w:leader="none"/>
          <w:tab w:pos="2951" w:val="left" w:leader="none"/>
          <w:tab w:pos="4240" w:val="left" w:leader="none"/>
          <w:tab w:pos="5167" w:val="left" w:leader="none"/>
        </w:tabs>
        <w:spacing w:before="67"/>
        <w:ind w:left="1060" w:right="0" w:firstLine="0"/>
        <w:jc w:val="left"/>
        <w:rPr>
          <w:sz w:val="11"/>
        </w:rPr>
      </w:pPr>
      <w:r>
        <w:rPr>
          <w:color w:val="AAAAAA"/>
          <w:spacing w:val="-10"/>
          <w:w w:val="115"/>
          <w:sz w:val="11"/>
        </w:rPr>
        <w:t>-</w:t>
      </w:r>
      <w:r>
        <w:rPr>
          <w:color w:val="AAAAAA"/>
          <w:sz w:val="11"/>
        </w:rPr>
        <w:tab/>
      </w:r>
      <w:r>
        <w:rPr>
          <w:color w:val="AAAAAA"/>
          <w:spacing w:val="-2"/>
          <w:w w:val="175"/>
          <w:sz w:val="11"/>
        </w:rPr>
        <w:t>_......</w:t>
      </w:r>
      <w:r>
        <w:rPr>
          <w:color w:val="AAAAAA"/>
          <w:spacing w:val="-2"/>
          <w:w w:val="175"/>
          <w:sz w:val="11"/>
          <w:shd w:fill="E2E2E2" w:color="auto" w:val="clear"/>
        </w:rPr>
        <w:t>i=.........</w:t>
      </w:r>
      <w:r>
        <w:rPr>
          <w:color w:val="AAAAAA"/>
          <w:spacing w:val="-2"/>
          <w:w w:val="175"/>
          <w:sz w:val="11"/>
        </w:rPr>
        <w:t>.</w:t>
      </w:r>
      <w:r>
        <w:rPr>
          <w:color w:val="AAAAAA"/>
          <w:sz w:val="11"/>
        </w:rPr>
        <w:tab/>
      </w:r>
      <w:r>
        <w:rPr>
          <w:color w:val="AAAAAA"/>
          <w:w w:val="175"/>
          <w:sz w:val="11"/>
          <w:shd w:fill="E2E2E2" w:color="auto" w:val="clear"/>
        </w:rPr>
        <w:t>-</w:t>
      </w:r>
      <w:r>
        <w:rPr>
          <w:color w:val="AAAAAA"/>
          <w:spacing w:val="-10"/>
          <w:w w:val="180"/>
          <w:sz w:val="11"/>
          <w:shd w:fill="E2E2E2" w:color="auto" w:val="clear"/>
        </w:rPr>
        <w:t>-</w:t>
      </w:r>
      <w:r>
        <w:rPr>
          <w:color w:val="AAAAAA"/>
          <w:sz w:val="11"/>
          <w:shd w:fill="E2E2E2" w:color="auto" w:val="clear"/>
        </w:rPr>
        <w:tab/>
      </w:r>
      <w:r>
        <w:rPr>
          <w:color w:val="AAAAAA"/>
          <w:spacing w:val="-10"/>
          <w:w w:val="180"/>
          <w:sz w:val="11"/>
          <w:shd w:fill="E2E2E2" w:color="auto" w:val="clear"/>
        </w:rPr>
        <w:t>-</w:t>
      </w:r>
      <w:r>
        <w:rPr>
          <w:color w:val="AAAAAA"/>
          <w:sz w:val="11"/>
          <w:shd w:fill="E2E2E2" w:color="auto" w:val="clear"/>
        </w:rPr>
        <w:tab/>
      </w:r>
    </w:p>
    <w:p>
      <w:pPr>
        <w:spacing w:line="240" w:lineRule="auto" w:before="5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spacing w:before="0"/>
        <w:ind w:left="802" w:right="-87" w:firstLine="0"/>
        <w:jc w:val="left"/>
        <w:rPr>
          <w:sz w:val="15"/>
        </w:rPr>
      </w:pPr>
      <w:r>
        <w:rPr>
          <w:color w:val="AAAAAA"/>
          <w:w w:val="600"/>
          <w:sz w:val="15"/>
          <w:shd w:fill="E2E2E2" w:color="auto" w:val="clear"/>
        </w:rPr>
        <w:t>＿，一-</w:t>
      </w:r>
      <w:r>
        <w:rPr>
          <w:color w:val="AAAAAA"/>
          <w:spacing w:val="-260"/>
          <w:w w:val="600"/>
          <w:sz w:val="15"/>
        </w:rPr>
        <w:t> </w:t>
      </w:r>
      <w:r>
        <w:rPr>
          <w:color w:val="C1C1C1"/>
          <w:w w:val="600"/>
          <w:sz w:val="15"/>
          <w:shd w:fill="E2E2E2" w:color="auto" w:val="clear"/>
        </w:rPr>
        <w:t>-</w:t>
      </w:r>
      <w:r>
        <w:rPr>
          <w:color w:val="C1C1C1"/>
          <w:spacing w:val="-330"/>
          <w:w w:val="600"/>
          <w:sz w:val="15"/>
        </w:rPr>
        <w:t>-</w:t>
      </w:r>
      <w:r>
        <w:rPr>
          <w:color w:val="AAAAAA"/>
          <w:spacing w:val="-54"/>
          <w:w w:val="600"/>
          <w:sz w:val="15"/>
          <w:shd w:fill="E2E2E2" w:color="auto" w:val="clear"/>
        </w:rPr>
        <w:t>-</w:t>
      </w:r>
      <w:r>
        <w:rPr>
          <w:color w:val="C1C1C1"/>
          <w:spacing w:val="-4"/>
          <w:w w:val="600"/>
          <w:sz w:val="15"/>
        </w:rPr>
        <w:t>---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  <w:cols w:num="3" w:equalWidth="0">
            <w:col w:w="3338" w:space="6405"/>
            <w:col w:w="5168" w:space="39"/>
            <w:col w:w="6800"/>
          </w:cols>
        </w:sectPr>
      </w:pPr>
    </w:p>
    <w:p>
      <w:pPr>
        <w:tabs>
          <w:tab w:pos="4708" w:val="left" w:leader="none"/>
        </w:tabs>
        <w:spacing w:line="447" w:lineRule="exact" w:before="0"/>
        <w:ind w:left="0" w:right="190" w:firstLine="0"/>
        <w:jc w:val="center"/>
        <w:rPr>
          <w:sz w:val="41"/>
        </w:rPr>
      </w:pPr>
      <w:r>
        <w:rPr/>
        <w:pict>
          <v:shape style="position:absolute;margin-left:405.475891pt;margin-top:33.513565pt;width:71.2pt;height:51.55pt;mso-position-horizontal-relative:page;mso-position-vertical-relative:paragraph;z-index:15908352" type="#_x0000_t202" id="docshape302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AAAAAA"/>
                      <w:w w:val="138"/>
                      <w:sz w:val="103"/>
                      <w:shd w:fill="E2E2E2" w:color="auto" w:val="clear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color w:val="505050"/>
          <w:w w:val="90"/>
          <w:sz w:val="40"/>
        </w:rPr>
        <w:t>与感染患者的性接</w:t>
      </w:r>
      <w:r>
        <w:rPr>
          <w:color w:val="505050"/>
          <w:spacing w:val="-10"/>
          <w:w w:val="90"/>
          <w:sz w:val="40"/>
        </w:rPr>
        <w:t>触</w:t>
      </w:r>
      <w:r>
        <w:rPr>
          <w:color w:val="505050"/>
          <w:sz w:val="40"/>
        </w:rPr>
        <w:tab/>
      </w:r>
      <w:r>
        <w:rPr>
          <w:color w:val="505050"/>
          <w:w w:val="85"/>
          <w:position w:val="-2"/>
          <w:sz w:val="41"/>
        </w:rPr>
        <w:t>尿道或阴道流</w:t>
      </w:r>
      <w:r>
        <w:rPr>
          <w:color w:val="505050"/>
          <w:spacing w:val="-10"/>
          <w:w w:val="85"/>
          <w:position w:val="-2"/>
          <w:sz w:val="41"/>
        </w:rPr>
        <w:t>脓</w:t>
      </w:r>
    </w:p>
    <w:p>
      <w:pPr>
        <w:pStyle w:val="BodyText"/>
        <w:rPr>
          <w:sz w:val="44"/>
        </w:rPr>
      </w:pPr>
    </w:p>
    <w:p>
      <w:pPr>
        <w:spacing w:line="89" w:lineRule="exact" w:before="364"/>
        <w:ind w:left="1708" w:right="190" w:firstLine="0"/>
        <w:jc w:val="center"/>
        <w:rPr>
          <w:rFonts w:ascii="Arial"/>
          <w:sz w:val="8"/>
        </w:rPr>
      </w:pPr>
      <w:r>
        <w:rPr/>
        <w:pict>
          <v:rect style="position:absolute;margin-left:275.177399pt;margin-top:17.992155pt;width:1.074244pt;height:5.237736pt;mso-position-horizontal-relative:page;mso-position-vertical-relative:paragraph;z-index:15901696" id="docshape303" filled="true" fillcolor="#e2e2e2" stroked="false">
            <v:fill type="solid"/>
            <w10:wrap type="none"/>
          </v:rect>
        </w:pict>
      </w:r>
      <w:r>
        <w:rPr/>
        <w:pict>
          <v:rect style="position:absolute;margin-left:301.443726pt;margin-top:19.766787pt;width:2.148489pt;height:8.570841pt;mso-position-horizontal-relative:page;mso-position-vertical-relative:paragraph;z-index:15902208" id="docshape304" filled="true" fillcolor="#e2e2e2" stroked="false">
            <v:fill type="solid"/>
            <w10:wrap type="none"/>
          </v:rect>
        </w:pict>
      </w:r>
      <w:r>
        <w:rPr/>
        <w:pict>
          <v:shape style="position:absolute;margin-left:334.912018pt;margin-top:22.287014pt;width:7pt;height:11.15pt;mso-position-horizontal-relative:page;mso-position-vertical-relative:paragraph;z-index:-21641728" id="docshape305" coordorigin="6698,446" coordsize="140,223" path="m6720,446l6698,446,6698,551,6720,551,6720,446xm6838,564l6698,564,6698,669,6838,669,6838,564xe" filled="true" fillcolor="#e2e2e2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7.357025pt;margin-top:22.287014pt;width:6.6pt;height:11.15pt;mso-position-horizontal-relative:page;mso-position-vertical-relative:paragraph;z-index:-21641216" id="docshape306" coordorigin="7147,446" coordsize="132,223" path="m7196,446l7147,446,7147,551,7196,551,7196,446xm7267,564l7202,564,7202,669,7267,669,7267,564xm7278,461l7257,461,7257,537,7278,537,7278,461xe" filled="true" fillcolor="#e2e2e2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1.443787pt;margin-top:20.414801pt;width:2.25pt;height:7.2pt;mso-position-horizontal-relative:page;mso-position-vertical-relative:paragraph;z-index:15907840" type="#_x0000_t202" id="docshape307" filled="false" stroked="false">
            <v:textbox inset="0,0,0,0">
              <w:txbxContent>
                <w:p>
                  <w:pPr>
                    <w:spacing w:line="144" w:lineRule="exact" w:before="0"/>
                    <w:ind w:left="0" w:right="0" w:firstLine="0"/>
                    <w:jc w:val="left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D1D1D1"/>
                      <w:w w:val="103"/>
                      <w:sz w:val="13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1C1C1"/>
          <w:spacing w:val="-5"/>
          <w:sz w:val="8"/>
        </w:rPr>
        <w:t>I</w:t>
      </w:r>
      <w:r>
        <w:rPr>
          <w:rFonts w:ascii="Arial"/>
          <w:spacing w:val="-5"/>
          <w:sz w:val="8"/>
        </w:rPr>
        <w:t>I</w:t>
      </w:r>
    </w:p>
    <w:p>
      <w:pPr>
        <w:tabs>
          <w:tab w:pos="448" w:val="left" w:leader="none"/>
        </w:tabs>
        <w:spacing w:line="43" w:lineRule="exact" w:before="0"/>
        <w:ind w:left="0" w:right="2251" w:firstLine="0"/>
        <w:jc w:val="right"/>
        <w:rPr>
          <w:sz w:val="6"/>
        </w:rPr>
      </w:pPr>
      <w:r>
        <w:rPr>
          <w:rFonts w:ascii="Arial" w:eastAsia="Arial"/>
          <w:color w:val="D1D1D1"/>
          <w:spacing w:val="-10"/>
          <w:w w:val="125"/>
          <w:sz w:val="8"/>
        </w:rPr>
        <w:t>l</w:t>
      </w:r>
      <w:r>
        <w:rPr>
          <w:rFonts w:ascii="Arial" w:eastAsia="Arial"/>
          <w:color w:val="D1D1D1"/>
          <w:sz w:val="8"/>
        </w:rPr>
        <w:tab/>
      </w:r>
      <w:r>
        <w:rPr>
          <w:rFonts w:ascii="Arial" w:eastAsia="Arial"/>
          <w:color w:val="D1D1D1"/>
          <w:w w:val="125"/>
          <w:sz w:val="8"/>
        </w:rPr>
        <w:t>I</w:t>
      </w:r>
      <w:r>
        <w:rPr>
          <w:color w:val="D1D1D1"/>
          <w:w w:val="125"/>
          <w:sz w:val="6"/>
        </w:rPr>
        <w:t>「</w:t>
      </w:r>
      <w:r>
        <w:rPr>
          <w:color w:val="D1D1D1"/>
          <w:spacing w:val="-10"/>
          <w:w w:val="125"/>
          <w:sz w:val="6"/>
        </w:rPr>
        <w:t>'</w:t>
      </w:r>
    </w:p>
    <w:p>
      <w:pPr>
        <w:spacing w:before="3"/>
        <w:ind w:left="800" w:right="0" w:firstLine="0"/>
        <w:jc w:val="left"/>
        <w:rPr>
          <w:sz w:val="35"/>
        </w:rPr>
      </w:pPr>
      <w:r>
        <w:rPr/>
        <w:br w:type="column"/>
      </w:r>
      <w:r>
        <w:rPr>
          <w:color w:val="505050"/>
          <w:sz w:val="35"/>
        </w:rPr>
        <w:t>单</w:t>
      </w:r>
      <w:r>
        <w:rPr>
          <w:color w:val="505050"/>
          <w:sz w:val="35"/>
        </w:rPr>
        <w:t>剂</w:t>
      </w:r>
      <w:r>
        <w:rPr>
          <w:color w:val="505050"/>
          <w:sz w:val="35"/>
        </w:rPr>
        <w:t>肌</w:t>
      </w:r>
      <w:r>
        <w:rPr>
          <w:color w:val="505050"/>
          <w:sz w:val="35"/>
        </w:rPr>
        <w:t>注</w:t>
      </w:r>
      <w:r>
        <w:rPr>
          <w:color w:val="505050"/>
          <w:sz w:val="35"/>
        </w:rPr>
        <w:t>头</w:t>
      </w:r>
      <w:r>
        <w:rPr>
          <w:color w:val="505050"/>
          <w:sz w:val="35"/>
        </w:rPr>
        <w:t>抱</w:t>
      </w:r>
      <w:r>
        <w:rPr>
          <w:color w:val="505050"/>
          <w:sz w:val="35"/>
        </w:rPr>
        <w:t>曲</w:t>
      </w:r>
      <w:r>
        <w:rPr>
          <w:color w:val="505050"/>
          <w:sz w:val="35"/>
        </w:rPr>
        <w:t>松</w:t>
      </w:r>
      <w:r>
        <w:rPr>
          <w:color w:val="505050"/>
          <w:spacing w:val="-10"/>
          <w:sz w:val="35"/>
        </w:rPr>
        <w:t>钠</w:t>
      </w:r>
    </w:p>
    <w:p>
      <w:pPr>
        <w:spacing w:line="469" w:lineRule="exact" w:before="0"/>
        <w:ind w:left="1094" w:right="0" w:firstLine="0"/>
        <w:jc w:val="left"/>
        <w:rPr>
          <w:sz w:val="40"/>
        </w:rPr>
      </w:pPr>
      <w:r>
        <w:rPr/>
        <w:br w:type="column"/>
      </w:r>
      <w:r>
        <w:rPr>
          <w:color w:val="505050"/>
          <w:w w:val="90"/>
          <w:sz w:val="40"/>
        </w:rPr>
        <w:t>偶见细菌经血流感染皮肤或关节</w:t>
      </w:r>
      <w:r>
        <w:rPr>
          <w:color w:val="909090"/>
          <w:spacing w:val="-10"/>
          <w:w w:val="90"/>
          <w:sz w:val="40"/>
        </w:rPr>
        <w:t>。</w:t>
      </w:r>
    </w:p>
    <w:p>
      <w:pPr>
        <w:spacing w:line="526" w:lineRule="exact" w:before="0"/>
        <w:ind w:left="1103" w:right="816" w:firstLine="22"/>
        <w:jc w:val="left"/>
        <w:rPr>
          <w:sz w:val="40"/>
        </w:rPr>
      </w:pPr>
      <w:r>
        <w:rPr>
          <w:color w:val="505050"/>
          <w:spacing w:val="-2"/>
          <w:w w:val="90"/>
          <w:sz w:val="40"/>
        </w:rPr>
        <w:t>约</w:t>
      </w:r>
      <w:r>
        <w:rPr>
          <w:color w:val="505050"/>
          <w:spacing w:val="-2"/>
          <w:w w:val="90"/>
          <w:sz w:val="40"/>
        </w:rPr>
        <w:t>半</w:t>
      </w:r>
      <w:r>
        <w:rPr>
          <w:color w:val="505050"/>
          <w:spacing w:val="-2"/>
          <w:w w:val="90"/>
          <w:sz w:val="40"/>
        </w:rPr>
        <w:t>数</w:t>
      </w:r>
      <w:r>
        <w:rPr>
          <w:color w:val="505050"/>
          <w:spacing w:val="-2"/>
          <w:w w:val="90"/>
          <w:sz w:val="40"/>
        </w:rPr>
        <w:t>患</w:t>
      </w:r>
      <w:r>
        <w:rPr>
          <w:color w:val="505050"/>
          <w:spacing w:val="-2"/>
          <w:w w:val="90"/>
          <w:sz w:val="40"/>
        </w:rPr>
        <w:t>者</w:t>
      </w:r>
      <w:r>
        <w:rPr>
          <w:color w:val="505050"/>
          <w:spacing w:val="-2"/>
          <w:w w:val="90"/>
          <w:sz w:val="40"/>
        </w:rPr>
        <w:t>伴</w:t>
      </w:r>
      <w:r>
        <w:rPr>
          <w:color w:val="505050"/>
          <w:spacing w:val="-2"/>
          <w:w w:val="90"/>
          <w:sz w:val="40"/>
        </w:rPr>
        <w:t>衣</w:t>
      </w:r>
      <w:r>
        <w:rPr>
          <w:color w:val="505050"/>
          <w:spacing w:val="-2"/>
          <w:w w:val="90"/>
          <w:sz w:val="40"/>
        </w:rPr>
        <w:t>原</w:t>
      </w:r>
      <w:r>
        <w:rPr>
          <w:color w:val="505050"/>
          <w:spacing w:val="-2"/>
          <w:w w:val="90"/>
          <w:sz w:val="40"/>
        </w:rPr>
        <w:t>体</w:t>
      </w:r>
      <w:r>
        <w:rPr>
          <w:color w:val="505050"/>
          <w:spacing w:val="-2"/>
          <w:w w:val="90"/>
          <w:sz w:val="40"/>
        </w:rPr>
        <w:t>感</w:t>
      </w:r>
      <w:r>
        <w:rPr>
          <w:color w:val="505050"/>
          <w:spacing w:val="-2"/>
          <w:w w:val="90"/>
          <w:sz w:val="40"/>
        </w:rPr>
        <w:t>染</w:t>
      </w:r>
      <w:r>
        <w:rPr>
          <w:color w:val="505050"/>
          <w:spacing w:val="-2"/>
          <w:w w:val="90"/>
          <w:sz w:val="40"/>
        </w:rPr>
        <w:t>｀</w:t>
      </w:r>
      <w:r>
        <w:rPr>
          <w:color w:val="505050"/>
          <w:spacing w:val="-2"/>
          <w:w w:val="90"/>
          <w:sz w:val="40"/>
        </w:rPr>
        <w:t>须</w:t>
      </w:r>
      <w:r>
        <w:rPr>
          <w:color w:val="505050"/>
          <w:spacing w:val="-2"/>
          <w:w w:val="90"/>
          <w:sz w:val="40"/>
        </w:rPr>
        <w:t>同</w:t>
      </w:r>
      <w:r>
        <w:rPr>
          <w:color w:val="505050"/>
          <w:spacing w:val="-2"/>
          <w:w w:val="90"/>
          <w:sz w:val="40"/>
        </w:rPr>
        <w:t>时</w:t>
      </w:r>
      <w:r>
        <w:rPr>
          <w:color w:val="505050"/>
          <w:spacing w:val="-2"/>
          <w:w w:val="90"/>
          <w:sz w:val="40"/>
        </w:rPr>
        <w:t>给</w:t>
      </w:r>
      <w:r>
        <w:rPr>
          <w:color w:val="505050"/>
          <w:spacing w:val="-2"/>
          <w:w w:val="95"/>
          <w:sz w:val="40"/>
        </w:rPr>
        <w:t>予</w:t>
      </w:r>
      <w:r>
        <w:rPr>
          <w:color w:val="505050"/>
          <w:spacing w:val="-2"/>
          <w:w w:val="95"/>
          <w:sz w:val="40"/>
        </w:rPr>
        <w:t>阿</w:t>
      </w:r>
      <w:r>
        <w:rPr>
          <w:color w:val="505050"/>
          <w:spacing w:val="-2"/>
          <w:w w:val="95"/>
          <w:sz w:val="40"/>
        </w:rPr>
        <w:t>奇</w:t>
      </w:r>
      <w:r>
        <w:rPr>
          <w:color w:val="505050"/>
          <w:spacing w:val="-2"/>
          <w:w w:val="95"/>
          <w:sz w:val="40"/>
        </w:rPr>
        <w:t>嘛</w:t>
      </w:r>
      <w:r>
        <w:rPr>
          <w:color w:val="505050"/>
          <w:spacing w:val="-2"/>
          <w:w w:val="95"/>
          <w:sz w:val="40"/>
        </w:rPr>
        <w:t>素</w:t>
      </w:r>
      <w:r>
        <w:rPr>
          <w:color w:val="505050"/>
          <w:spacing w:val="-2"/>
          <w:w w:val="95"/>
          <w:sz w:val="40"/>
        </w:rPr>
        <w:t>或</w:t>
      </w:r>
      <w:r>
        <w:rPr>
          <w:color w:val="505050"/>
          <w:spacing w:val="-2"/>
          <w:w w:val="95"/>
          <w:sz w:val="40"/>
        </w:rPr>
        <w:t>多</w:t>
      </w:r>
      <w:r>
        <w:rPr>
          <w:color w:val="505050"/>
          <w:spacing w:val="-2"/>
          <w:w w:val="95"/>
          <w:sz w:val="40"/>
        </w:rPr>
        <w:t>西</w:t>
      </w:r>
      <w:r>
        <w:rPr>
          <w:color w:val="505050"/>
          <w:spacing w:val="-2"/>
          <w:w w:val="95"/>
          <w:sz w:val="40"/>
        </w:rPr>
        <w:t>环</w:t>
      </w:r>
      <w:r>
        <w:rPr>
          <w:color w:val="505050"/>
          <w:spacing w:val="-2"/>
          <w:w w:val="95"/>
          <w:sz w:val="40"/>
        </w:rPr>
        <w:t>素</w:t>
      </w:r>
      <w:r>
        <w:rPr>
          <w:color w:val="909090"/>
          <w:spacing w:val="-2"/>
          <w:w w:val="95"/>
          <w:sz w:val="40"/>
        </w:rPr>
        <w:t>。</w:t>
      </w:r>
    </w:p>
    <w:p>
      <w:pPr>
        <w:spacing w:after="0" w:line="526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3" w:equalWidth="0">
            <w:col w:w="9533" w:space="40"/>
            <w:col w:w="4126" w:space="260"/>
            <w:col w:w="7791"/>
          </w:cols>
        </w:sectPr>
      </w:pPr>
    </w:p>
    <w:p>
      <w:pPr>
        <w:tabs>
          <w:tab w:pos="1730" w:val="left" w:leader="none"/>
          <w:tab w:pos="1961" w:val="left" w:leader="none"/>
        </w:tabs>
        <w:spacing w:line="127" w:lineRule="exact" w:before="0"/>
        <w:ind w:left="0" w:right="38" w:firstLine="0"/>
        <w:jc w:val="right"/>
        <w:rPr>
          <w:rFonts w:ascii="Times New Roman" w:hAnsi="Times New Roman" w:eastAsia="Times New Roman"/>
          <w:sz w:val="16"/>
        </w:rPr>
      </w:pPr>
      <w:r>
        <w:rPr/>
        <w:pict>
          <v:rect style="position:absolute;margin-left:328.377197pt;margin-top:1.167681pt;width:2.188038pt;height:5.237736pt;mso-position-horizontal-relative:page;mso-position-vertical-relative:paragraph;z-index:-21640704" id="docshape308" filled="true" fillcolor="#e2e2e2" stroked="false">
            <v:fill type="solid"/>
            <w10:wrap type="none"/>
          </v:rect>
        </w:pict>
      </w:r>
      <w:r>
        <w:rPr>
          <w:color w:val="AAAAAA"/>
          <w:w w:val="120"/>
          <w:sz w:val="13"/>
          <w:shd w:fill="E2E2E2" w:color="auto" w:val="clear"/>
        </w:rPr>
        <w:t>叶</w:t>
      </w:r>
      <w:r>
        <w:rPr>
          <w:color w:val="AAAAAA"/>
          <w:w w:val="120"/>
          <w:sz w:val="13"/>
          <w:shd w:fill="E2E2E2" w:color="auto" w:val="clear"/>
        </w:rPr>
        <w:t>户</w:t>
      </w:r>
      <w:r>
        <w:rPr>
          <w:color w:val="AAAAAA"/>
          <w:w w:val="120"/>
          <w:sz w:val="13"/>
          <w:shd w:fill="E2E2E2" w:color="auto" w:val="clear"/>
        </w:rPr>
        <w:t>丁</w:t>
      </w:r>
      <w:r>
        <w:rPr>
          <w:color w:val="AAAAAA"/>
          <w:spacing w:val="-128"/>
          <w:w w:val="138"/>
          <w:sz w:val="13"/>
          <w:shd w:fill="E2E2E2" w:color="auto" w:val="clear"/>
        </w:rPr>
        <w:t>·</w:t>
      </w:r>
      <w:r>
        <w:rPr>
          <w:color w:val="D1D1D1"/>
          <w:w w:val="102"/>
          <w:sz w:val="12"/>
        </w:rPr>
        <w:t>·</w:t>
      </w:r>
      <w:r>
        <w:rPr>
          <w:color w:val="AAAAAA"/>
          <w:w w:val="120"/>
          <w:sz w:val="12"/>
        </w:rPr>
        <w:t>云</w:t>
      </w:r>
      <w:r>
        <w:rPr>
          <w:color w:val="909090"/>
          <w:w w:val="120"/>
          <w:sz w:val="12"/>
        </w:rPr>
        <w:t>，</w:t>
      </w:r>
      <w:r>
        <w:rPr>
          <w:color w:val="AAAAAA"/>
          <w:w w:val="120"/>
          <w:sz w:val="12"/>
          <w:shd w:fill="E2E2E2" w:color="auto" w:val="clear"/>
        </w:rPr>
        <w:t>一</w:t>
      </w:r>
      <w:r>
        <w:rPr>
          <w:rFonts w:ascii="Arial" w:hAnsi="Arial" w:eastAsia="Arial"/>
          <w:color w:val="AAAAAA"/>
          <w:w w:val="120"/>
          <w:sz w:val="8"/>
        </w:rPr>
        <w:t>II'</w:t>
      </w:r>
      <w:r>
        <w:rPr>
          <w:rFonts w:ascii="Arial" w:hAnsi="Arial" w:eastAsia="Arial"/>
          <w:color w:val="909090"/>
          <w:w w:val="120"/>
          <w:sz w:val="8"/>
        </w:rPr>
        <w:t>l</w:t>
      </w:r>
      <w:r>
        <w:rPr>
          <w:rFonts w:ascii="Arial" w:hAnsi="Arial" w:eastAsia="Arial"/>
          <w:color w:val="909090"/>
          <w:spacing w:val="22"/>
          <w:w w:val="120"/>
          <w:sz w:val="8"/>
        </w:rPr>
        <w:t> </w:t>
      </w:r>
      <w:r>
        <w:rPr>
          <w:rFonts w:ascii="Arial" w:hAnsi="Arial" w:eastAsia="Arial"/>
          <w:color w:val="AAAAAA"/>
          <w:spacing w:val="-2"/>
          <w:w w:val="120"/>
          <w:sz w:val="8"/>
        </w:rPr>
        <w:t>lIIIll</w:t>
      </w:r>
      <w:r>
        <w:rPr>
          <w:rFonts w:ascii="Arial" w:hAnsi="Arial" w:eastAsia="Arial"/>
          <w:color w:val="AAAAAA"/>
          <w:sz w:val="8"/>
        </w:rPr>
        <w:tab/>
      </w:r>
      <w:r>
        <w:rPr>
          <w:rFonts w:ascii="Arial" w:hAnsi="Arial" w:eastAsia="Arial"/>
          <w:color w:val="AAAAAA"/>
          <w:spacing w:val="-10"/>
          <w:w w:val="125"/>
          <w:sz w:val="8"/>
        </w:rPr>
        <w:t>:</w:t>
      </w:r>
      <w:r>
        <w:rPr>
          <w:rFonts w:ascii="Arial" w:hAnsi="Arial" w:eastAsia="Arial"/>
          <w:color w:val="AAAAAA"/>
          <w:sz w:val="8"/>
        </w:rPr>
        <w:tab/>
      </w:r>
      <w:r>
        <w:rPr>
          <w:rFonts w:ascii="Times New Roman" w:hAnsi="Times New Roman" w:eastAsia="Times New Roman"/>
          <w:color w:val="D1D1D1"/>
          <w:spacing w:val="-5"/>
          <w:w w:val="125"/>
          <w:sz w:val="16"/>
          <w:shd w:fill="E2E2E2" w:color="auto" w:val="clear"/>
        </w:rPr>
        <w:t>r</w:t>
      </w:r>
      <w:r>
        <w:rPr>
          <w:rFonts w:ascii="Times New Roman" w:hAnsi="Times New Roman" w:eastAsia="Times New Roman"/>
          <w:color w:val="D1D1D1"/>
          <w:spacing w:val="-5"/>
          <w:w w:val="125"/>
          <w:sz w:val="16"/>
        </w:rPr>
        <w:t>\</w:t>
      </w:r>
    </w:p>
    <w:p>
      <w:pPr>
        <w:pStyle w:val="Heading7"/>
        <w:spacing w:line="693" w:lineRule="exact"/>
        <w:ind w:left="1146"/>
        <w:rPr>
          <w:sz w:val="45"/>
        </w:rPr>
      </w:pPr>
      <w:r>
        <w:rPr>
          <w:color w:val="505050"/>
          <w:w w:val="70"/>
        </w:rPr>
        <w:t>酶</w:t>
      </w:r>
      <w:r>
        <w:rPr>
          <w:color w:val="505050"/>
          <w:w w:val="70"/>
        </w:rPr>
        <w:t>庐</w:t>
      </w:r>
      <w:r>
        <w:rPr>
          <w:color w:val="7E7E7E"/>
          <w:w w:val="70"/>
        </w:rPr>
        <w:t>（</w:t>
      </w:r>
      <w:r>
        <w:rPr>
          <w:color w:val="505050"/>
          <w:w w:val="70"/>
        </w:rPr>
        <w:t>伯</w:t>
      </w:r>
      <w:r>
        <w:rPr>
          <w:color w:val="505050"/>
          <w:w w:val="70"/>
        </w:rPr>
        <w:t>氏</w:t>
      </w:r>
      <w:r>
        <w:rPr>
          <w:color w:val="505050"/>
          <w:w w:val="70"/>
        </w:rPr>
        <w:t>凹</w:t>
      </w:r>
      <w:r>
        <w:rPr>
          <w:color w:val="505050"/>
          <w:w w:val="70"/>
        </w:rPr>
        <w:t>愿</w:t>
      </w:r>
      <w:r>
        <w:rPr>
          <w:color w:val="7E7E7E"/>
          <w:spacing w:val="-5"/>
          <w:w w:val="70"/>
        </w:rPr>
        <w:t>［</w:t>
      </w:r>
      <w:r>
        <w:rPr>
          <w:color w:val="AAAAAA"/>
          <w:spacing w:val="-5"/>
          <w:w w:val="70"/>
          <w:sz w:val="45"/>
          <w:shd w:fill="E2E2E2" w:color="auto" w:val="clear"/>
        </w:rPr>
        <w:t>＿</w:t>
      </w:r>
    </w:p>
    <w:p>
      <w:pPr>
        <w:tabs>
          <w:tab w:pos="5391" w:val="left" w:leader="none"/>
        </w:tabs>
        <w:spacing w:line="170" w:lineRule="exact"/>
        <w:ind w:left="1032" w:right="0" w:firstLine="0"/>
        <w:jc w:val="left"/>
        <w:rPr>
          <w:sz w:val="2"/>
        </w:rPr>
      </w:pPr>
      <w:r>
        <w:rPr/>
        <w:br w:type="column"/>
      </w:r>
      <w:r>
        <w:rPr>
          <w:position w:val="-2"/>
          <w:sz w:val="17"/>
        </w:rPr>
        <w:pict>
          <v:group style="width:7.7pt;height:8.550pt;mso-position-horizontal-relative:char;mso-position-vertical-relative:line" id="docshapegroup309" coordorigin="0,0" coordsize="154,171">
            <v:rect style="position:absolute;left:0;top:0;width:154;height:171" id="docshape310" filled="true" fillcolor="#e2e2e2" stroked="false">
              <v:fill type="solid"/>
            </v:rect>
          </v:group>
        </w:pict>
      </w:r>
      <w:r>
        <w:rPr>
          <w:position w:val="-2"/>
          <w:sz w:val="17"/>
        </w:rPr>
      </w:r>
      <w:r>
        <w:rPr>
          <w:position w:val="-2"/>
          <w:sz w:val="17"/>
        </w:rPr>
        <w:tab/>
      </w:r>
      <w:r>
        <w:rPr>
          <w:position w:val="4"/>
          <w:sz w:val="2"/>
        </w:rPr>
        <w:pict>
          <v:group style="width:119.8pt;height:1.1pt;mso-position-horizontal-relative:char;mso-position-vertical-relative:line" id="docshapegroup311" coordorigin="0,0" coordsize="2396,22">
            <v:line style="position:absolute" from="0,11" to="2396,11" stroked="true" strokeweight="1.073583pt" strokecolor="#000000">
              <v:stroke dashstyle="solid"/>
            </v:line>
          </v:group>
        </w:pict>
      </w:r>
      <w:r>
        <w:rPr>
          <w:position w:val="4"/>
          <w:sz w:val="2"/>
        </w:rPr>
      </w:r>
    </w:p>
    <w:p>
      <w:pPr>
        <w:spacing w:before="203"/>
        <w:ind w:left="1146" w:right="0" w:firstLine="0"/>
        <w:jc w:val="left"/>
        <w:rPr>
          <w:rFonts w:ascii="Times New Roman"/>
          <w:sz w:val="48"/>
        </w:rPr>
      </w:pPr>
      <w:r>
        <w:rPr>
          <w:rFonts w:ascii="Times New Roman"/>
          <w:color w:val="AAAAAA"/>
          <w:spacing w:val="-5"/>
          <w:w w:val="60"/>
          <w:sz w:val="48"/>
          <w:shd w:fill="E2E2E2" w:color="auto" w:val="clear"/>
        </w:rPr>
        <w:t>..</w:t>
      </w:r>
      <w:r>
        <w:rPr>
          <w:rFonts w:ascii="Times New Roman"/>
          <w:color w:val="AAAAAA"/>
          <w:spacing w:val="-5"/>
          <w:w w:val="60"/>
          <w:sz w:val="48"/>
        </w:rPr>
        <w:t>.</w:t>
      </w:r>
    </w:p>
    <w:p>
      <w:pPr>
        <w:spacing w:after="0"/>
        <w:jc w:val="left"/>
        <w:rPr>
          <w:rFonts w:ascii="Times New Roman"/>
          <w:sz w:val="48"/>
        </w:rPr>
        <w:sectPr>
          <w:type w:val="continuous"/>
          <w:pgSz w:w="21750" w:h="31660"/>
          <w:pgMar w:top="200" w:bottom="280" w:left="0" w:right="0"/>
          <w:cols w:num="2" w:equalWidth="0">
            <w:col w:w="7612" w:space="5774"/>
            <w:col w:w="8364"/>
          </w:cols>
        </w:sectPr>
      </w:pPr>
    </w:p>
    <w:p>
      <w:pPr>
        <w:tabs>
          <w:tab w:pos="5757" w:val="left" w:leader="none"/>
        </w:tabs>
        <w:spacing w:line="471" w:lineRule="exact" w:before="0"/>
        <w:ind w:left="1084" w:right="0" w:firstLine="0"/>
        <w:jc w:val="left"/>
        <w:rPr>
          <w:sz w:val="40"/>
        </w:rPr>
      </w:pPr>
      <w:r>
        <w:rPr>
          <w:color w:val="505050"/>
          <w:w w:val="90"/>
          <w:position w:val="2"/>
          <w:sz w:val="40"/>
        </w:rPr>
        <w:t>常</w:t>
      </w:r>
      <w:r>
        <w:rPr>
          <w:color w:val="505050"/>
          <w:w w:val="90"/>
          <w:position w:val="2"/>
          <w:sz w:val="40"/>
        </w:rPr>
        <w:t>寄</w:t>
      </w:r>
      <w:r>
        <w:rPr>
          <w:color w:val="505050"/>
          <w:w w:val="90"/>
          <w:position w:val="2"/>
          <w:sz w:val="40"/>
        </w:rPr>
        <w:t>生</w:t>
      </w:r>
      <w:r>
        <w:rPr>
          <w:color w:val="505050"/>
          <w:w w:val="90"/>
          <w:position w:val="2"/>
          <w:sz w:val="40"/>
        </w:rPr>
        <w:t>于</w:t>
      </w:r>
      <w:r>
        <w:rPr>
          <w:color w:val="505050"/>
          <w:w w:val="90"/>
          <w:position w:val="2"/>
          <w:sz w:val="40"/>
        </w:rPr>
        <w:t>大</w:t>
      </w:r>
      <w:r>
        <w:rPr>
          <w:color w:val="505050"/>
          <w:w w:val="90"/>
          <w:position w:val="2"/>
          <w:sz w:val="40"/>
        </w:rPr>
        <w:t>鼠</w:t>
      </w:r>
      <w:r>
        <w:rPr>
          <w:color w:val="505050"/>
          <w:w w:val="90"/>
          <w:position w:val="2"/>
          <w:sz w:val="40"/>
        </w:rPr>
        <w:t>的</w:t>
      </w:r>
      <w:r>
        <w:rPr>
          <w:color w:val="505050"/>
          <w:w w:val="90"/>
          <w:position w:val="2"/>
          <w:sz w:val="40"/>
        </w:rPr>
        <w:t>体</w:t>
      </w:r>
      <w:r>
        <w:rPr>
          <w:color w:val="505050"/>
          <w:w w:val="90"/>
          <w:position w:val="2"/>
          <w:sz w:val="40"/>
        </w:rPr>
        <w:t>乱</w:t>
      </w:r>
      <w:r>
        <w:rPr>
          <w:color w:val="505050"/>
          <w:w w:val="90"/>
          <w:position w:val="2"/>
          <w:sz w:val="40"/>
        </w:rPr>
        <w:t>漱</w:t>
      </w:r>
      <w:r>
        <w:rPr>
          <w:color w:val="505050"/>
          <w:spacing w:val="-10"/>
          <w:w w:val="90"/>
          <w:position w:val="2"/>
          <w:sz w:val="40"/>
        </w:rPr>
        <w:t>婢</w:t>
      </w:r>
      <w:r>
        <w:rPr>
          <w:color w:val="505050"/>
          <w:position w:val="2"/>
          <w:sz w:val="40"/>
        </w:rPr>
        <w:tab/>
      </w:r>
      <w:r>
        <w:rPr>
          <w:color w:val="505050"/>
          <w:w w:val="85"/>
          <w:sz w:val="40"/>
        </w:rPr>
        <w:t>突</w:t>
      </w:r>
      <w:r>
        <w:rPr>
          <w:color w:val="505050"/>
          <w:w w:val="85"/>
          <w:sz w:val="40"/>
        </w:rPr>
        <w:t>发</w:t>
      </w:r>
      <w:r>
        <w:rPr>
          <w:color w:val="505050"/>
          <w:w w:val="85"/>
          <w:sz w:val="40"/>
        </w:rPr>
        <w:t>寒</w:t>
      </w:r>
      <w:r>
        <w:rPr>
          <w:color w:val="505050"/>
          <w:w w:val="85"/>
          <w:sz w:val="40"/>
        </w:rPr>
        <w:t>战</w:t>
      </w:r>
      <w:r>
        <w:rPr>
          <w:color w:val="7E7E7E"/>
          <w:w w:val="85"/>
          <w:sz w:val="40"/>
        </w:rPr>
        <w:t>、</w:t>
      </w:r>
      <w:r>
        <w:rPr>
          <w:color w:val="505050"/>
          <w:w w:val="85"/>
          <w:sz w:val="40"/>
        </w:rPr>
        <w:t>高</w:t>
      </w:r>
      <w:r>
        <w:rPr>
          <w:color w:val="505050"/>
          <w:w w:val="85"/>
          <w:sz w:val="40"/>
        </w:rPr>
        <w:t>热</w:t>
      </w:r>
      <w:r>
        <w:rPr>
          <w:color w:val="505050"/>
          <w:w w:val="85"/>
          <w:sz w:val="40"/>
        </w:rPr>
        <w:t>（</w:t>
      </w:r>
      <w:r>
        <w:rPr>
          <w:color w:val="505050"/>
          <w:w w:val="85"/>
          <w:sz w:val="40"/>
        </w:rPr>
        <w:t>发</w:t>
      </w:r>
      <w:r>
        <w:rPr>
          <w:color w:val="505050"/>
          <w:w w:val="85"/>
          <w:sz w:val="40"/>
        </w:rPr>
        <w:t>热</w:t>
      </w:r>
      <w:r>
        <w:rPr>
          <w:color w:val="505050"/>
          <w:w w:val="85"/>
          <w:sz w:val="40"/>
        </w:rPr>
        <w:t>间</w:t>
      </w:r>
      <w:r>
        <w:rPr>
          <w:color w:val="505050"/>
          <w:spacing w:val="-10"/>
          <w:w w:val="85"/>
          <w:sz w:val="40"/>
        </w:rPr>
        <w:t>期</w:t>
      </w:r>
    </w:p>
    <w:p>
      <w:pPr>
        <w:spacing w:line="268" w:lineRule="auto" w:before="20"/>
        <w:ind w:left="5778" w:right="0" w:hanging="20"/>
        <w:jc w:val="left"/>
        <w:rPr>
          <w:sz w:val="42"/>
        </w:rPr>
      </w:pPr>
      <w:r>
        <w:rPr/>
        <w:pict>
          <v:rect style="position:absolute;margin-left:321.997467pt;margin-top:4.656573pt;width:1.074244pt;height:21.903259pt;mso-position-horizontal-relative:page;mso-position-vertical-relative:paragraph;z-index:-21640192" id="docshape312" filled="true" fillcolor="#e2e2e2" stroked="false">
            <v:fill type="solid"/>
            <w10:wrap type="none"/>
          </v:rect>
        </w:pict>
      </w:r>
      <w:r>
        <w:rPr/>
        <w:pict>
          <v:rect style="position:absolute;margin-left:345.57959pt;margin-top:11.13586pt;width:1.074244pt;height:13.332418pt;mso-position-horizontal-relative:page;mso-position-vertical-relative:paragraph;z-index:-21639680" id="docshape313" filled="true" fillcolor="#e2e2e2" stroked="false">
            <v:fill type="solid"/>
            <w10:wrap type="none"/>
          </v:rect>
        </w:pict>
      </w:r>
      <w:r>
        <w:rPr>
          <w:color w:val="505050"/>
          <w:sz w:val="40"/>
        </w:rPr>
        <w:t>为</w:t>
      </w:r>
      <w:r>
        <w:rPr>
          <w:rFonts w:ascii="Arial" w:eastAsia="Arial"/>
          <w:color w:val="262626"/>
          <w:sz w:val="33"/>
        </w:rPr>
        <w:t>1</w:t>
      </w:r>
      <w:r>
        <w:rPr>
          <w:rFonts w:ascii="Arial" w:eastAsia="Arial"/>
          <w:color w:val="D1D1D1"/>
          <w:sz w:val="33"/>
        </w:rPr>
        <w:t>'</w:t>
      </w:r>
      <w:r>
        <w:rPr>
          <w:color w:val="626262"/>
          <w:sz w:val="11"/>
        </w:rPr>
        <w:t>ij,,.,, </w:t>
      </w:r>
      <w:r>
        <w:rPr>
          <w:rFonts w:ascii="Arial" w:eastAsia="Arial"/>
          <w:color w:val="414141"/>
          <w:sz w:val="20"/>
        </w:rPr>
        <w:t>2</w:t>
      </w:r>
      <w:r>
        <w:rPr>
          <w:rFonts w:ascii="Arial" w:eastAsia="Arial"/>
          <w:color w:val="C1C1C1"/>
          <w:sz w:val="20"/>
        </w:rPr>
        <w:t>1</w:t>
      </w:r>
      <w:r>
        <w:rPr>
          <w:color w:val="505050"/>
          <w:sz w:val="40"/>
        </w:rPr>
        <w:t>周</w:t>
      </w:r>
      <w:r>
        <w:rPr>
          <w:color w:val="505050"/>
          <w:sz w:val="40"/>
        </w:rPr>
        <w:t>）</w:t>
      </w:r>
      <w:r>
        <w:rPr>
          <w:color w:val="505050"/>
          <w:sz w:val="40"/>
        </w:rPr>
        <w:t>剧</w:t>
      </w:r>
      <w:r>
        <w:rPr>
          <w:color w:val="505050"/>
          <w:sz w:val="40"/>
        </w:rPr>
        <w:t>烈</w:t>
      </w:r>
      <w:r>
        <w:rPr>
          <w:color w:val="505050"/>
          <w:sz w:val="40"/>
        </w:rPr>
        <w:t>头</w:t>
      </w:r>
      <w:r>
        <w:rPr>
          <w:color w:val="505050"/>
          <w:sz w:val="40"/>
        </w:rPr>
        <w:t>痛</w:t>
      </w:r>
      <w:r>
        <w:rPr>
          <w:color w:val="505050"/>
          <w:sz w:val="40"/>
        </w:rPr>
        <w:t>；呕</w:t>
      </w:r>
      <w:r>
        <w:rPr>
          <w:color w:val="505050"/>
          <w:spacing w:val="-2"/>
          <w:w w:val="90"/>
          <w:sz w:val="37"/>
        </w:rPr>
        <w:t>吐</w:t>
      </w:r>
      <w:r>
        <w:rPr>
          <w:color w:val="505050"/>
          <w:spacing w:val="-2"/>
          <w:w w:val="90"/>
          <w:sz w:val="37"/>
        </w:rPr>
        <w:t>；</w:t>
      </w:r>
      <w:r>
        <w:rPr>
          <w:color w:val="505050"/>
          <w:spacing w:val="-2"/>
          <w:w w:val="90"/>
          <w:sz w:val="37"/>
        </w:rPr>
        <w:t>肌</w:t>
      </w:r>
      <w:r>
        <w:rPr>
          <w:color w:val="505050"/>
          <w:spacing w:val="-2"/>
          <w:w w:val="90"/>
          <w:sz w:val="37"/>
        </w:rPr>
        <w:t>肉</w:t>
      </w:r>
      <w:r>
        <w:rPr>
          <w:color w:val="909090"/>
          <w:spacing w:val="-2"/>
          <w:w w:val="90"/>
          <w:sz w:val="37"/>
        </w:rPr>
        <w:t>、</w:t>
      </w:r>
      <w:r>
        <w:rPr>
          <w:color w:val="505050"/>
          <w:spacing w:val="-2"/>
          <w:w w:val="90"/>
          <w:sz w:val="37"/>
        </w:rPr>
        <w:t>关</w:t>
      </w:r>
      <w:r>
        <w:rPr>
          <w:color w:val="505050"/>
          <w:spacing w:val="-2"/>
          <w:w w:val="90"/>
          <w:sz w:val="37"/>
        </w:rPr>
        <w:t>节</w:t>
      </w:r>
      <w:r>
        <w:rPr>
          <w:color w:val="505050"/>
          <w:spacing w:val="-2"/>
          <w:w w:val="90"/>
          <w:sz w:val="37"/>
        </w:rPr>
        <w:t>疼</w:t>
      </w:r>
      <w:r>
        <w:rPr>
          <w:color w:val="505050"/>
          <w:spacing w:val="-2"/>
          <w:w w:val="90"/>
          <w:sz w:val="37"/>
        </w:rPr>
        <w:t>痛</w:t>
      </w:r>
      <w:r>
        <w:rPr>
          <w:color w:val="505050"/>
          <w:spacing w:val="-2"/>
          <w:w w:val="90"/>
          <w:sz w:val="37"/>
        </w:rPr>
        <w:t>；</w:t>
      </w:r>
      <w:r>
        <w:rPr>
          <w:color w:val="505050"/>
          <w:spacing w:val="-2"/>
          <w:w w:val="90"/>
          <w:sz w:val="37"/>
        </w:rPr>
        <w:t>躯</w:t>
      </w:r>
      <w:r>
        <w:rPr>
          <w:color w:val="505050"/>
          <w:spacing w:val="-2"/>
          <w:w w:val="90"/>
          <w:sz w:val="37"/>
        </w:rPr>
        <w:t>于</w:t>
      </w:r>
      <w:r>
        <w:rPr>
          <w:color w:val="505050"/>
          <w:spacing w:val="-2"/>
          <w:w w:val="90"/>
          <w:sz w:val="37"/>
        </w:rPr>
        <w:t>、</w:t>
      </w:r>
      <w:r>
        <w:rPr>
          <w:color w:val="414141"/>
          <w:spacing w:val="-2"/>
          <w:w w:val="90"/>
          <w:sz w:val="40"/>
        </w:rPr>
        <w:t>四肢出现红色皮疹；黄疽；</w:t>
      </w:r>
      <w:r>
        <w:rPr>
          <w:color w:val="505050"/>
          <w:spacing w:val="-2"/>
          <w:w w:val="85"/>
          <w:sz w:val="40"/>
        </w:rPr>
        <w:t>肝脾肿大；心脏炎症；心律</w:t>
      </w:r>
      <w:r>
        <w:rPr>
          <w:color w:val="505050"/>
          <w:spacing w:val="-6"/>
          <w:sz w:val="42"/>
        </w:rPr>
        <w:t>失</w:t>
      </w:r>
      <w:r>
        <w:rPr>
          <w:color w:val="505050"/>
          <w:spacing w:val="-6"/>
          <w:sz w:val="42"/>
        </w:rPr>
        <w:t>常</w:t>
      </w:r>
    </w:p>
    <w:p>
      <w:pPr>
        <w:spacing w:line="471" w:lineRule="exact" w:before="0"/>
        <w:ind w:left="200" w:right="0" w:firstLine="0"/>
        <w:jc w:val="left"/>
        <w:rPr>
          <w:sz w:val="40"/>
        </w:rPr>
      </w:pPr>
      <w:r>
        <w:rPr/>
        <w:br w:type="column"/>
      </w:r>
      <w:r>
        <w:rPr>
          <w:color w:val="414141"/>
          <w:w w:val="85"/>
          <w:sz w:val="40"/>
        </w:rPr>
        <w:t>四</w:t>
      </w:r>
      <w:r>
        <w:rPr>
          <w:color w:val="414141"/>
          <w:w w:val="85"/>
          <w:sz w:val="40"/>
        </w:rPr>
        <w:t>环</w:t>
      </w:r>
      <w:r>
        <w:rPr>
          <w:color w:val="414141"/>
          <w:w w:val="85"/>
          <w:sz w:val="40"/>
        </w:rPr>
        <w:t>素</w:t>
      </w:r>
      <w:r>
        <w:rPr>
          <w:color w:val="7E7E7E"/>
          <w:w w:val="85"/>
          <w:sz w:val="40"/>
        </w:rPr>
        <w:t>、</w:t>
      </w:r>
      <w:r>
        <w:rPr>
          <w:color w:val="505050"/>
          <w:w w:val="85"/>
          <w:sz w:val="40"/>
        </w:rPr>
        <w:t>红</w:t>
      </w:r>
      <w:r>
        <w:rPr>
          <w:color w:val="505050"/>
          <w:w w:val="85"/>
          <w:sz w:val="40"/>
        </w:rPr>
        <w:t>霉</w:t>
      </w:r>
      <w:r>
        <w:rPr>
          <w:color w:val="505050"/>
          <w:w w:val="85"/>
          <w:sz w:val="40"/>
        </w:rPr>
        <w:t>素</w:t>
      </w:r>
      <w:r>
        <w:rPr>
          <w:color w:val="7E7E7E"/>
          <w:w w:val="85"/>
          <w:sz w:val="40"/>
        </w:rPr>
        <w:t>、</w:t>
      </w:r>
      <w:r>
        <w:rPr>
          <w:color w:val="505050"/>
          <w:w w:val="85"/>
          <w:sz w:val="40"/>
        </w:rPr>
        <w:t>多</w:t>
      </w:r>
      <w:r>
        <w:rPr>
          <w:color w:val="505050"/>
          <w:w w:val="85"/>
          <w:sz w:val="40"/>
        </w:rPr>
        <w:t>西</w:t>
      </w:r>
      <w:r>
        <w:rPr>
          <w:color w:val="505050"/>
          <w:w w:val="85"/>
          <w:sz w:val="40"/>
        </w:rPr>
        <w:t>环</w:t>
      </w:r>
      <w:r>
        <w:rPr>
          <w:color w:val="505050"/>
          <w:spacing w:val="-10"/>
          <w:w w:val="85"/>
          <w:sz w:val="40"/>
        </w:rPr>
        <w:t>素</w:t>
      </w:r>
    </w:p>
    <w:p>
      <w:pPr>
        <w:spacing w:before="81"/>
        <w:ind w:left="178" w:right="0" w:firstLine="0"/>
        <w:jc w:val="left"/>
        <w:rPr>
          <w:sz w:val="35"/>
        </w:rPr>
      </w:pPr>
      <w:r>
        <w:rPr/>
        <w:pict>
          <v:rect style="position:absolute;margin-left:663.397217pt;margin-top:38.041874pt;width:25.35280pt;height:28.105018pt;mso-position-horizontal-relative:page;mso-position-vertical-relative:paragraph;z-index:15905280" id="docshape314" filled="true" fillcolor="#e2e2e2" stroked="false">
            <v:fill type="solid"/>
            <w10:wrap type="none"/>
          </v:rect>
        </w:pict>
      </w:r>
      <w:r>
        <w:rPr/>
        <w:pict>
          <v:shape style="position:absolute;margin-left:672.143311pt;margin-top:39.308491pt;width:25.65pt;height:25.65pt;mso-position-horizontal-relative:page;mso-position-vertical-relative:paragraph;z-index:15907328" type="#_x0000_t202" id="docshape31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C1C1C1"/>
                      <w:w w:val="100"/>
                      <w:sz w:val="4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505050"/>
          <w:sz w:val="35"/>
        </w:rPr>
        <w:t>或</w:t>
      </w:r>
      <w:r>
        <w:rPr>
          <w:color w:val="505050"/>
          <w:sz w:val="35"/>
        </w:rPr>
        <w:t>青</w:t>
      </w:r>
      <w:r>
        <w:rPr>
          <w:color w:val="505050"/>
          <w:sz w:val="35"/>
        </w:rPr>
        <w:t>霸</w:t>
      </w:r>
      <w:r>
        <w:rPr>
          <w:color w:val="505050"/>
          <w:spacing w:val="-10"/>
          <w:sz w:val="35"/>
        </w:rPr>
        <w:t>素</w:t>
      </w:r>
    </w:p>
    <w:p>
      <w:pPr>
        <w:spacing w:line="256" w:lineRule="auto" w:before="8"/>
        <w:ind w:left="383" w:right="765" w:firstLine="7"/>
        <w:jc w:val="both"/>
        <w:rPr>
          <w:sz w:val="44"/>
        </w:rPr>
      </w:pPr>
      <w:r>
        <w:rPr/>
        <w:br w:type="column"/>
      </w:r>
      <w:r>
        <w:rPr>
          <w:color w:val="505050"/>
          <w:spacing w:val="-2"/>
          <w:w w:val="95"/>
          <w:sz w:val="40"/>
        </w:rPr>
        <w:t>在</w:t>
      </w:r>
      <w:r>
        <w:rPr>
          <w:color w:val="505050"/>
          <w:spacing w:val="-2"/>
          <w:w w:val="95"/>
          <w:sz w:val="40"/>
        </w:rPr>
        <w:t>美</w:t>
      </w:r>
      <w:r>
        <w:rPr>
          <w:color w:val="505050"/>
          <w:spacing w:val="-2"/>
          <w:w w:val="95"/>
          <w:sz w:val="40"/>
        </w:rPr>
        <w:t>国</w:t>
      </w:r>
      <w:r>
        <w:rPr>
          <w:color w:val="505050"/>
          <w:spacing w:val="-2"/>
          <w:w w:val="95"/>
          <w:sz w:val="40"/>
        </w:rPr>
        <w:t>i</w:t>
      </w:r>
      <w:r>
        <w:rPr>
          <w:color w:val="505050"/>
          <w:spacing w:val="-2"/>
          <w:w w:val="95"/>
          <w:sz w:val="40"/>
        </w:rPr>
        <w:t>蟀</w:t>
      </w:r>
      <w:r>
        <w:rPr>
          <w:color w:val="505050"/>
          <w:spacing w:val="-2"/>
          <w:w w:val="95"/>
          <w:sz w:val="40"/>
        </w:rPr>
        <w:t>传</w:t>
      </w:r>
      <w:r>
        <w:rPr>
          <w:color w:val="505050"/>
          <w:spacing w:val="-2"/>
          <w:w w:val="95"/>
          <w:sz w:val="40"/>
        </w:rPr>
        <w:t>播</w:t>
      </w:r>
      <w:r>
        <w:rPr>
          <w:color w:val="505050"/>
          <w:spacing w:val="-2"/>
          <w:w w:val="95"/>
          <w:sz w:val="40"/>
        </w:rPr>
        <w:t>的</w:t>
      </w:r>
      <w:r>
        <w:rPr>
          <w:color w:val="505050"/>
          <w:spacing w:val="-2"/>
          <w:w w:val="95"/>
          <w:sz w:val="40"/>
        </w:rPr>
        <w:t>传</w:t>
      </w:r>
      <w:r>
        <w:rPr>
          <w:color w:val="505050"/>
          <w:spacing w:val="-2"/>
          <w:w w:val="95"/>
          <w:sz w:val="40"/>
        </w:rPr>
        <w:t>染</w:t>
      </w:r>
      <w:r>
        <w:rPr>
          <w:color w:val="505050"/>
          <w:spacing w:val="-2"/>
          <w:w w:val="95"/>
          <w:sz w:val="40"/>
        </w:rPr>
        <w:t>病</w:t>
      </w:r>
      <w:r>
        <w:rPr>
          <w:color w:val="505050"/>
          <w:spacing w:val="-2"/>
          <w:w w:val="95"/>
          <w:sz w:val="40"/>
        </w:rPr>
        <w:t>仅</w:t>
      </w:r>
      <w:r>
        <w:rPr>
          <w:color w:val="505050"/>
          <w:spacing w:val="-2"/>
          <w:w w:val="95"/>
          <w:sz w:val="40"/>
        </w:rPr>
        <w:t>见</w:t>
      </w:r>
      <w:r>
        <w:rPr>
          <w:color w:val="505050"/>
          <w:spacing w:val="-2"/>
          <w:w w:val="95"/>
          <w:sz w:val="40"/>
        </w:rPr>
        <w:t>千</w:t>
      </w:r>
      <w:r>
        <w:rPr>
          <w:color w:val="505050"/>
          <w:spacing w:val="-2"/>
          <w:w w:val="95"/>
          <w:sz w:val="40"/>
        </w:rPr>
        <w:t>西</w:t>
      </w:r>
      <w:r>
        <w:rPr>
          <w:color w:val="505050"/>
          <w:spacing w:val="-2"/>
          <w:w w:val="95"/>
          <w:sz w:val="40"/>
        </w:rPr>
        <w:t>部</w:t>
      </w:r>
      <w:r>
        <w:rPr>
          <w:color w:val="414141"/>
          <w:spacing w:val="-2"/>
          <w:w w:val="90"/>
          <w:sz w:val="40"/>
        </w:rPr>
        <w:t>地</w:t>
      </w:r>
      <w:r>
        <w:rPr>
          <w:color w:val="414141"/>
          <w:spacing w:val="-2"/>
          <w:w w:val="90"/>
          <w:sz w:val="40"/>
        </w:rPr>
        <w:t>区</w:t>
      </w:r>
      <w:r>
        <w:rPr>
          <w:color w:val="414141"/>
          <w:spacing w:val="-2"/>
          <w:w w:val="90"/>
          <w:sz w:val="40"/>
        </w:rPr>
        <w:t>屈</w:t>
      </w:r>
      <w:r>
        <w:rPr>
          <w:color w:val="414141"/>
          <w:spacing w:val="-2"/>
          <w:w w:val="90"/>
          <w:sz w:val="40"/>
        </w:rPr>
        <w:t>乱</w:t>
      </w:r>
      <w:r>
        <w:rPr>
          <w:color w:val="414141"/>
          <w:spacing w:val="-2"/>
          <w:w w:val="90"/>
          <w:sz w:val="40"/>
        </w:rPr>
        <w:t>传</w:t>
      </w:r>
      <w:r>
        <w:rPr>
          <w:color w:val="414141"/>
          <w:spacing w:val="-2"/>
          <w:w w:val="90"/>
          <w:sz w:val="40"/>
        </w:rPr>
        <w:t>播</w:t>
      </w:r>
      <w:r>
        <w:rPr>
          <w:color w:val="414141"/>
          <w:spacing w:val="-2"/>
          <w:w w:val="90"/>
          <w:sz w:val="40"/>
        </w:rPr>
        <w:t>的</w:t>
      </w:r>
      <w:r>
        <w:rPr>
          <w:color w:val="414141"/>
          <w:spacing w:val="-2"/>
          <w:w w:val="90"/>
          <w:sz w:val="40"/>
        </w:rPr>
        <w:t>传</w:t>
      </w:r>
      <w:r>
        <w:rPr>
          <w:color w:val="414141"/>
          <w:spacing w:val="-2"/>
          <w:w w:val="90"/>
          <w:sz w:val="40"/>
        </w:rPr>
        <w:t>染</w:t>
      </w:r>
      <w:r>
        <w:rPr>
          <w:color w:val="414141"/>
          <w:spacing w:val="-2"/>
          <w:w w:val="90"/>
          <w:sz w:val="40"/>
        </w:rPr>
        <w:t>病</w:t>
      </w:r>
      <w:r>
        <w:rPr>
          <w:color w:val="414141"/>
          <w:spacing w:val="-2"/>
          <w:w w:val="90"/>
          <w:sz w:val="40"/>
        </w:rPr>
        <w:t>很</w:t>
      </w:r>
      <w:r>
        <w:rPr>
          <w:color w:val="626262"/>
          <w:spacing w:val="-2"/>
          <w:w w:val="90"/>
          <w:sz w:val="40"/>
        </w:rPr>
        <w:t>罕</w:t>
      </w:r>
      <w:r>
        <w:rPr>
          <w:color w:val="626262"/>
          <w:spacing w:val="-2"/>
          <w:w w:val="90"/>
          <w:sz w:val="40"/>
        </w:rPr>
        <w:t>见</w:t>
      </w:r>
      <w:r>
        <w:rPr>
          <w:color w:val="7E7E7E"/>
          <w:spacing w:val="-2"/>
          <w:w w:val="90"/>
          <w:sz w:val="40"/>
        </w:rPr>
        <w:t>。</w:t>
      </w:r>
      <w:r>
        <w:rPr>
          <w:color w:val="414141"/>
          <w:spacing w:val="-2"/>
          <w:w w:val="90"/>
          <w:sz w:val="40"/>
        </w:rPr>
        <w:t>露营</w:t>
      </w:r>
      <w:r>
        <w:rPr>
          <w:color w:val="505050"/>
          <w:spacing w:val="-2"/>
          <w:w w:val="90"/>
          <w:sz w:val="40"/>
        </w:rPr>
        <w:t>者</w:t>
      </w:r>
      <w:r>
        <w:rPr>
          <w:color w:val="505050"/>
          <w:spacing w:val="-2"/>
          <w:w w:val="90"/>
          <w:sz w:val="40"/>
        </w:rPr>
        <w:t>可</w:t>
      </w:r>
      <w:r>
        <w:rPr>
          <w:color w:val="505050"/>
          <w:spacing w:val="-2"/>
          <w:w w:val="90"/>
          <w:sz w:val="40"/>
        </w:rPr>
        <w:t>能</w:t>
      </w:r>
      <w:r>
        <w:rPr>
          <w:color w:val="505050"/>
          <w:spacing w:val="-2"/>
          <w:w w:val="90"/>
          <w:sz w:val="40"/>
        </w:rPr>
        <w:t>被</w:t>
      </w:r>
      <w:r>
        <w:rPr>
          <w:color w:val="505050"/>
          <w:spacing w:val="-2"/>
          <w:w w:val="90"/>
          <w:sz w:val="40"/>
        </w:rPr>
        <w:t>婢</w:t>
      </w:r>
      <w:r>
        <w:rPr>
          <w:color w:val="505050"/>
          <w:spacing w:val="-2"/>
          <w:w w:val="90"/>
          <w:sz w:val="40"/>
        </w:rPr>
        <w:t>叮</w:t>
      </w:r>
      <w:r>
        <w:rPr>
          <w:color w:val="505050"/>
          <w:spacing w:val="-2"/>
          <w:w w:val="90"/>
          <w:sz w:val="40"/>
        </w:rPr>
        <w:t>咬</w:t>
      </w:r>
      <w:r>
        <w:rPr>
          <w:color w:val="909090"/>
          <w:spacing w:val="-2"/>
          <w:w w:val="90"/>
          <w:sz w:val="40"/>
        </w:rPr>
        <w:t>。</w:t>
      </w:r>
      <w:r>
        <w:rPr>
          <w:color w:val="626262"/>
          <w:spacing w:val="-2"/>
          <w:w w:val="90"/>
          <w:sz w:val="40"/>
        </w:rPr>
        <w:t>并</w:t>
      </w:r>
      <w:r>
        <w:rPr>
          <w:color w:val="626262"/>
          <w:spacing w:val="-2"/>
          <w:w w:val="90"/>
          <w:sz w:val="40"/>
        </w:rPr>
        <w:t>发</w:t>
      </w:r>
      <w:r>
        <w:rPr>
          <w:color w:val="626262"/>
          <w:spacing w:val="-2"/>
          <w:w w:val="90"/>
          <w:sz w:val="40"/>
        </w:rPr>
        <w:t>症</w:t>
      </w:r>
      <w:r>
        <w:rPr>
          <w:color w:val="626262"/>
          <w:spacing w:val="-2"/>
          <w:w w:val="90"/>
          <w:sz w:val="40"/>
        </w:rPr>
        <w:t>包</w:t>
      </w:r>
      <w:r>
        <w:rPr>
          <w:color w:val="626262"/>
          <w:spacing w:val="-2"/>
          <w:w w:val="90"/>
          <w:sz w:val="40"/>
        </w:rPr>
        <w:t>括</w:t>
      </w:r>
      <w:r>
        <w:rPr>
          <w:color w:val="414141"/>
          <w:spacing w:val="-2"/>
          <w:w w:val="90"/>
          <w:sz w:val="40"/>
        </w:rPr>
        <w:t>出</w:t>
      </w:r>
      <w:r>
        <w:rPr>
          <w:color w:val="414141"/>
          <w:spacing w:val="-2"/>
          <w:w w:val="90"/>
          <w:sz w:val="40"/>
        </w:rPr>
        <w:t>血</w:t>
      </w:r>
      <w:r>
        <w:rPr>
          <w:color w:val="414141"/>
          <w:spacing w:val="-2"/>
          <w:w w:val="90"/>
          <w:sz w:val="40"/>
        </w:rPr>
        <w:t>风</w:t>
      </w:r>
      <w:r>
        <w:rPr>
          <w:color w:val="505050"/>
          <w:spacing w:val="-2"/>
          <w:w w:val="90"/>
          <w:sz w:val="40"/>
        </w:rPr>
        <w:t>险</w:t>
      </w:r>
      <w:r>
        <w:rPr>
          <w:color w:val="505050"/>
          <w:spacing w:val="-2"/>
          <w:w w:val="90"/>
          <w:sz w:val="40"/>
        </w:rPr>
        <w:t>眼</w:t>
      </w:r>
      <w:r>
        <w:rPr>
          <w:color w:val="505050"/>
          <w:spacing w:val="-2"/>
          <w:w w:val="90"/>
          <w:sz w:val="40"/>
        </w:rPr>
        <w:t>部</w:t>
      </w:r>
      <w:r>
        <w:rPr>
          <w:color w:val="505050"/>
          <w:spacing w:val="-2"/>
          <w:w w:val="90"/>
          <w:sz w:val="40"/>
        </w:rPr>
        <w:t>炎</w:t>
      </w:r>
      <w:r>
        <w:rPr>
          <w:color w:val="505050"/>
          <w:spacing w:val="-2"/>
          <w:w w:val="90"/>
          <w:sz w:val="40"/>
        </w:rPr>
        <w:t>症</w:t>
      </w:r>
      <w:r>
        <w:rPr>
          <w:color w:val="505050"/>
          <w:spacing w:val="-2"/>
          <w:w w:val="90"/>
          <w:sz w:val="40"/>
        </w:rPr>
        <w:t>（</w:t>
      </w:r>
      <w:r>
        <w:rPr>
          <w:color w:val="505050"/>
          <w:spacing w:val="-2"/>
          <w:w w:val="90"/>
          <w:sz w:val="40"/>
        </w:rPr>
        <w:t>虹</w:t>
      </w:r>
      <w:r>
        <w:rPr>
          <w:color w:val="505050"/>
          <w:spacing w:val="-2"/>
          <w:w w:val="90"/>
          <w:sz w:val="40"/>
        </w:rPr>
        <w:t>膜</w:t>
      </w:r>
      <w:r>
        <w:rPr>
          <w:color w:val="505050"/>
          <w:spacing w:val="-2"/>
          <w:w w:val="90"/>
          <w:sz w:val="40"/>
        </w:rPr>
        <w:t>睫</w:t>
      </w:r>
      <w:r>
        <w:rPr>
          <w:color w:val="505050"/>
          <w:spacing w:val="-2"/>
          <w:w w:val="90"/>
          <w:sz w:val="40"/>
        </w:rPr>
        <w:t>状</w:t>
      </w:r>
      <w:r>
        <w:rPr>
          <w:color w:val="505050"/>
          <w:spacing w:val="-2"/>
          <w:w w:val="90"/>
          <w:sz w:val="40"/>
        </w:rPr>
        <w:t>体</w:t>
      </w:r>
      <w:r>
        <w:rPr>
          <w:color w:val="505050"/>
          <w:spacing w:val="-2"/>
          <w:w w:val="90"/>
          <w:sz w:val="40"/>
        </w:rPr>
        <w:t>炎</w:t>
      </w:r>
      <w:r>
        <w:rPr>
          <w:color w:val="505050"/>
          <w:spacing w:val="-2"/>
          <w:w w:val="90"/>
          <w:sz w:val="40"/>
        </w:rPr>
        <w:t>）</w:t>
      </w:r>
      <w:r>
        <w:rPr>
          <w:color w:val="505050"/>
          <w:spacing w:val="-2"/>
          <w:w w:val="90"/>
          <w:sz w:val="40"/>
        </w:rPr>
        <w:t>及</w:t>
      </w:r>
      <w:r>
        <w:rPr>
          <w:color w:val="505050"/>
          <w:spacing w:val="-2"/>
          <w:w w:val="90"/>
          <w:sz w:val="40"/>
        </w:rPr>
        <w:t>造</w:t>
      </w:r>
      <w:r>
        <w:rPr>
          <w:color w:val="505050"/>
          <w:spacing w:val="-2"/>
          <w:w w:val="90"/>
          <w:sz w:val="40"/>
        </w:rPr>
        <w:t>成</w:t>
      </w:r>
      <w:r>
        <w:rPr>
          <w:color w:val="505050"/>
          <w:spacing w:val="-2"/>
          <w:w w:val="90"/>
          <w:sz w:val="44"/>
        </w:rPr>
        <w:t>孕</w:t>
      </w:r>
      <w:r>
        <w:rPr>
          <w:color w:val="505050"/>
          <w:spacing w:val="-2"/>
          <w:w w:val="90"/>
          <w:sz w:val="44"/>
        </w:rPr>
        <w:t>妇</w:t>
      </w:r>
      <w:r>
        <w:rPr>
          <w:color w:val="505050"/>
          <w:spacing w:val="-2"/>
          <w:w w:val="90"/>
          <w:sz w:val="44"/>
        </w:rPr>
        <w:t>流</w:t>
      </w:r>
      <w:r>
        <w:rPr>
          <w:color w:val="505050"/>
          <w:spacing w:val="-2"/>
          <w:w w:val="90"/>
          <w:sz w:val="44"/>
        </w:rPr>
        <w:t>产</w:t>
      </w:r>
      <w:r>
        <w:rPr>
          <w:color w:val="7E7E7E"/>
          <w:spacing w:val="-2"/>
          <w:w w:val="90"/>
          <w:sz w:val="44"/>
        </w:rPr>
        <w:t>。</w:t>
      </w:r>
    </w:p>
    <w:p>
      <w:pPr>
        <w:spacing w:line="271" w:lineRule="auto" w:before="26"/>
        <w:ind w:left="397" w:right="803" w:firstLine="6"/>
        <w:jc w:val="both"/>
        <w:rPr>
          <w:sz w:val="40"/>
        </w:rPr>
      </w:pPr>
      <w:r>
        <w:rPr/>
        <w:pict>
          <v:line style="position:absolute;mso-position-horizontal-relative:page;mso-position-vertical-relative:paragraph;z-index:-21647360" from="45.118267pt,82.327438pt" to="877.657731pt,82.327438pt" stroked="true" strokeweight="1.610374pt" strokecolor="#000000">
            <v:stroke dashstyle="solid"/>
            <w10:wrap type="none"/>
          </v:line>
        </w:pict>
      </w:r>
      <w:r>
        <w:rPr/>
        <w:pict>
          <v:shape style="position:absolute;margin-left:918.479004pt;margin-top:82.864235pt;width:139.7pt;height:.550pt;mso-position-horizontal-relative:page;mso-position-vertical-relative:paragraph;z-index:-21646848" id="docshape316" coordorigin="18370,1657" coordsize="2794,11" path="m18370,1657l19530,1657m19594,1668l21163,1668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505050"/>
          <w:spacing w:val="1"/>
          <w:w w:val="106"/>
          <w:sz w:val="35"/>
        </w:rPr>
        <w:t>在应用首剂抗生素的</w:t>
      </w:r>
      <w:r>
        <w:rPr>
          <w:rFonts w:ascii="Arial" w:eastAsia="Arial"/>
          <w:color w:val="505050"/>
          <w:w w:val="106"/>
          <w:sz w:val="40"/>
        </w:rPr>
        <w:t>2</w:t>
      </w:r>
      <w:r>
        <w:rPr>
          <w:color w:val="505050"/>
          <w:w w:val="106"/>
          <w:sz w:val="35"/>
        </w:rPr>
        <w:t>小时内可能发</w:t>
      </w:r>
      <w:r>
        <w:rPr>
          <w:color w:val="626262"/>
          <w:spacing w:val="2"/>
          <w:w w:val="110"/>
          <w:sz w:val="36"/>
        </w:rPr>
        <w:t>生严重反应</w:t>
      </w:r>
      <w:r>
        <w:rPr>
          <w:color w:val="626262"/>
          <w:w w:val="110"/>
          <w:sz w:val="36"/>
        </w:rPr>
        <w:t>(J</w:t>
      </w:r>
      <w:r>
        <w:rPr>
          <w:rFonts w:ascii="Arial" w:eastAsia="Arial"/>
          <w:color w:val="626262"/>
          <w:spacing w:val="1"/>
          <w:w w:val="110"/>
          <w:sz w:val="29"/>
        </w:rPr>
        <w:t>ao</w:t>
      </w:r>
      <w:r>
        <w:rPr>
          <w:color w:val="626262"/>
          <w:spacing w:val="2"/>
          <w:w w:val="109"/>
          <w:sz w:val="30"/>
        </w:rPr>
        <w:t>飞</w:t>
      </w:r>
      <w:r>
        <w:rPr>
          <w:rFonts w:ascii="Times New Roman" w:eastAsia="Times New Roman"/>
          <w:color w:val="626262"/>
          <w:spacing w:val="1"/>
          <w:w w:val="110"/>
          <w:sz w:val="39"/>
        </w:rPr>
        <w:t>o</w:t>
      </w:r>
      <w:r>
        <w:rPr>
          <w:rFonts w:ascii="Times New Roman" w:eastAsia="Times New Roman"/>
          <w:color w:val="414141"/>
          <w:spacing w:val="1"/>
          <w:w w:val="110"/>
          <w:sz w:val="39"/>
        </w:rPr>
        <w:t>h</w:t>
      </w:r>
      <w:r>
        <w:rPr>
          <w:rFonts w:ascii="Times New Roman" w:eastAsia="Times New Roman"/>
          <w:color w:val="414141"/>
          <w:w w:val="110"/>
          <w:sz w:val="39"/>
        </w:rPr>
        <w:t>-</w:t>
      </w:r>
      <w:r>
        <w:rPr>
          <w:rFonts w:ascii="Times New Roman" w:eastAsia="Times New Roman"/>
          <w:color w:val="414141"/>
          <w:spacing w:val="2"/>
          <w:w w:val="110"/>
          <w:sz w:val="39"/>
        </w:rPr>
        <w:t>H</w:t>
      </w:r>
      <w:r>
        <w:rPr>
          <w:rFonts w:ascii="Times New Roman" w:eastAsia="Times New Roman"/>
          <w:color w:val="626262"/>
          <w:w w:val="110"/>
          <w:sz w:val="39"/>
        </w:rPr>
        <w:t>e</w:t>
      </w:r>
      <w:r>
        <w:rPr>
          <w:color w:val="626262"/>
          <w:spacing w:val="1"/>
          <w:w w:val="109"/>
          <w:sz w:val="25"/>
        </w:rPr>
        <w:t>立</w:t>
      </w:r>
      <w:r>
        <w:rPr>
          <w:rFonts w:ascii="Times New Roman" w:eastAsia="Times New Roman"/>
          <w:color w:val="414141"/>
          <w:spacing w:val="1"/>
          <w:w w:val="110"/>
          <w:sz w:val="39"/>
        </w:rPr>
        <w:t>h</w:t>
      </w:r>
      <w:r>
        <w:rPr>
          <w:rFonts w:ascii="Times New Roman" w:eastAsia="Times New Roman"/>
          <w:color w:val="414141"/>
          <w:w w:val="110"/>
          <w:sz w:val="39"/>
        </w:rPr>
        <w:t>en</w:t>
      </w:r>
      <w:r>
        <w:rPr>
          <w:rFonts w:ascii="Times New Roman" w:eastAsia="Times New Roman"/>
          <w:color w:val="414141"/>
          <w:spacing w:val="2"/>
          <w:w w:val="110"/>
          <w:sz w:val="39"/>
        </w:rPr>
        <w:t>n</w:t>
      </w:r>
      <w:r>
        <w:rPr>
          <w:rFonts w:ascii="Times New Roman" w:eastAsia="Times New Roman"/>
          <w:color w:val="626262"/>
          <w:w w:val="110"/>
          <w:sz w:val="39"/>
        </w:rPr>
        <w:t>e</w:t>
      </w:r>
      <w:r>
        <w:rPr>
          <w:color w:val="414141"/>
          <w:w w:val="110"/>
          <w:sz w:val="36"/>
        </w:rPr>
        <w:t>i反</w:t>
      </w:r>
      <w:r>
        <w:rPr>
          <w:color w:val="626262"/>
          <w:spacing w:val="1"/>
          <w:w w:val="75"/>
          <w:sz w:val="40"/>
        </w:rPr>
        <w:t>应）</w:t>
      </w:r>
      <w:r>
        <w:rPr>
          <w:color w:val="C1C1C1"/>
          <w:spacing w:val="1"/>
          <w:w w:val="75"/>
          <w:sz w:val="40"/>
        </w:rPr>
        <w:t>＇</w:t>
      </w:r>
      <w:r>
        <w:rPr>
          <w:color w:val="505050"/>
          <w:spacing w:val="-36"/>
          <w:w w:val="75"/>
          <w:sz w:val="40"/>
        </w:rPr>
        <w:t>，出汗、寒战</w:t>
      </w:r>
      <w:r>
        <w:rPr>
          <w:rFonts w:ascii="Times New Roman" w:eastAsia="Times New Roman"/>
          <w:color w:val="AAAAAA"/>
          <w:spacing w:val="57"/>
          <w:w w:val="75"/>
          <w:position w:val="-36"/>
          <w:sz w:val="65"/>
        </w:rPr>
        <w:t>-</w:t>
      </w:r>
      <w:r>
        <w:rPr>
          <w:color w:val="505050"/>
          <w:spacing w:val="1"/>
          <w:w w:val="75"/>
          <w:sz w:val="40"/>
        </w:rPr>
        <w:t>、发热及血压下降</w:t>
      </w:r>
      <w:r>
        <w:rPr>
          <w:color w:val="909090"/>
          <w:w w:val="75"/>
          <w:sz w:val="40"/>
        </w:rPr>
        <w:t>。</w:t>
      </w:r>
    </w:p>
    <w:p>
      <w:pPr>
        <w:spacing w:after="0" w:line="271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3" w:equalWidth="0">
            <w:col w:w="10205" w:space="39"/>
            <w:col w:w="4403" w:space="40"/>
            <w:col w:w="7063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292" w:lineRule="auto" w:before="16"/>
        <w:ind w:left="897" w:right="147" w:firstLine="797"/>
        <w:jc w:val="left"/>
        <w:rPr>
          <w:sz w:val="40"/>
        </w:rPr>
      </w:pPr>
      <w:r>
        <w:rPr>
          <w:color w:val="505050"/>
          <w:spacing w:val="-2"/>
          <w:w w:val="95"/>
          <w:sz w:val="40"/>
        </w:rPr>
        <w:t>治</w:t>
      </w:r>
      <w:r>
        <w:rPr>
          <w:color w:val="505050"/>
          <w:spacing w:val="-2"/>
          <w:w w:val="95"/>
          <w:sz w:val="40"/>
        </w:rPr>
        <w:t>疗</w:t>
      </w:r>
      <w:r>
        <w:rPr>
          <w:color w:val="505050"/>
          <w:spacing w:val="-2"/>
          <w:w w:val="95"/>
          <w:sz w:val="40"/>
        </w:rPr>
        <w:t>延</w:t>
      </w:r>
      <w:r>
        <w:rPr>
          <w:color w:val="505050"/>
          <w:spacing w:val="-2"/>
          <w:w w:val="95"/>
          <w:sz w:val="40"/>
        </w:rPr>
        <w:t>误</w:t>
      </w:r>
      <w:r>
        <w:rPr>
          <w:color w:val="505050"/>
          <w:spacing w:val="-2"/>
          <w:w w:val="95"/>
          <w:sz w:val="40"/>
        </w:rPr>
        <w:t>时</w:t>
      </w:r>
      <w:r>
        <w:rPr>
          <w:color w:val="505050"/>
          <w:spacing w:val="-2"/>
          <w:w w:val="95"/>
          <w:sz w:val="40"/>
        </w:rPr>
        <w:t>间</w:t>
      </w:r>
      <w:r>
        <w:rPr>
          <w:color w:val="505050"/>
          <w:spacing w:val="-2"/>
          <w:w w:val="95"/>
          <w:sz w:val="40"/>
        </w:rPr>
        <w:t>越</w:t>
      </w:r>
      <w:r>
        <w:rPr>
          <w:color w:val="505050"/>
          <w:spacing w:val="-2"/>
          <w:w w:val="95"/>
          <w:sz w:val="40"/>
        </w:rPr>
        <w:t>长</w:t>
      </w:r>
      <w:r>
        <w:rPr>
          <w:color w:val="505050"/>
          <w:spacing w:val="-2"/>
          <w:w w:val="95"/>
          <w:sz w:val="40"/>
        </w:rPr>
        <w:t>，</w:t>
      </w:r>
      <w:r>
        <w:rPr>
          <w:color w:val="505050"/>
          <w:spacing w:val="-2"/>
          <w:w w:val="95"/>
          <w:sz w:val="40"/>
        </w:rPr>
        <w:t>患</w:t>
      </w:r>
      <w:r>
        <w:rPr>
          <w:color w:val="505050"/>
          <w:spacing w:val="-2"/>
          <w:w w:val="95"/>
          <w:sz w:val="40"/>
        </w:rPr>
        <w:t>者</w:t>
      </w:r>
      <w:r>
        <w:rPr>
          <w:color w:val="505050"/>
          <w:spacing w:val="-2"/>
          <w:w w:val="95"/>
          <w:sz w:val="40"/>
        </w:rPr>
        <w:t>死</w:t>
      </w:r>
      <w:r>
        <w:rPr>
          <w:color w:val="505050"/>
          <w:spacing w:val="-2"/>
          <w:w w:val="95"/>
          <w:sz w:val="40"/>
        </w:rPr>
        <w:t>亡</w:t>
      </w:r>
      <w:r>
        <w:rPr>
          <w:color w:val="505050"/>
          <w:spacing w:val="-2"/>
          <w:w w:val="95"/>
          <w:sz w:val="40"/>
        </w:rPr>
        <w:t>的</w:t>
      </w:r>
      <w:r>
        <w:rPr>
          <w:color w:val="505050"/>
          <w:spacing w:val="-2"/>
          <w:w w:val="95"/>
          <w:sz w:val="40"/>
        </w:rPr>
        <w:t>风</w:t>
      </w:r>
      <w:r>
        <w:rPr>
          <w:color w:val="505050"/>
          <w:spacing w:val="-2"/>
          <w:w w:val="95"/>
          <w:sz w:val="40"/>
        </w:rPr>
        <w:t>险</w:t>
      </w:r>
      <w:r>
        <w:rPr>
          <w:color w:val="505050"/>
          <w:spacing w:val="-2"/>
          <w:w w:val="95"/>
          <w:sz w:val="40"/>
        </w:rPr>
        <w:t>越</w:t>
      </w:r>
      <w:r>
        <w:rPr>
          <w:color w:val="505050"/>
          <w:spacing w:val="-2"/>
          <w:w w:val="95"/>
          <w:sz w:val="40"/>
        </w:rPr>
        <w:t>大</w:t>
      </w:r>
      <w:r>
        <w:rPr>
          <w:color w:val="AAAAAA"/>
          <w:spacing w:val="-2"/>
          <w:w w:val="95"/>
          <w:sz w:val="40"/>
        </w:rPr>
        <w:t>。</w:t>
      </w:r>
      <w:r>
        <w:rPr>
          <w:color w:val="505050"/>
          <w:spacing w:val="-2"/>
          <w:w w:val="95"/>
          <w:sz w:val="40"/>
        </w:rPr>
        <w:t>因</w:t>
      </w:r>
      <w:r>
        <w:rPr>
          <w:color w:val="505050"/>
          <w:spacing w:val="-2"/>
          <w:w w:val="95"/>
          <w:sz w:val="40"/>
        </w:rPr>
        <w:t>此</w:t>
      </w:r>
      <w:r>
        <w:rPr>
          <w:color w:val="505050"/>
          <w:spacing w:val="-2"/>
          <w:w w:val="95"/>
          <w:sz w:val="40"/>
        </w:rPr>
        <w:t>，</w:t>
      </w:r>
      <w:r>
        <w:rPr>
          <w:color w:val="505050"/>
          <w:spacing w:val="-2"/>
          <w:w w:val="95"/>
          <w:sz w:val="40"/>
        </w:rPr>
        <w:t>首</w:t>
      </w:r>
      <w:r>
        <w:rPr>
          <w:color w:val="414141"/>
          <w:spacing w:val="-2"/>
          <w:sz w:val="40"/>
        </w:rPr>
        <w:t>次</w:t>
      </w:r>
      <w:r>
        <w:rPr>
          <w:color w:val="414141"/>
          <w:spacing w:val="-2"/>
          <w:sz w:val="40"/>
        </w:rPr>
        <w:t>怀</w:t>
      </w:r>
      <w:r>
        <w:rPr>
          <w:color w:val="414141"/>
          <w:spacing w:val="-2"/>
          <w:sz w:val="40"/>
        </w:rPr>
        <w:t>疑</w:t>
      </w:r>
      <w:r>
        <w:rPr>
          <w:color w:val="414141"/>
          <w:spacing w:val="-2"/>
          <w:sz w:val="40"/>
        </w:rPr>
        <w:t>炭</w:t>
      </w:r>
      <w:r>
        <w:rPr>
          <w:color w:val="414141"/>
          <w:spacing w:val="-2"/>
          <w:sz w:val="40"/>
        </w:rPr>
        <w:t>疽</w:t>
      </w:r>
      <w:r>
        <w:rPr>
          <w:color w:val="414141"/>
          <w:spacing w:val="-2"/>
          <w:sz w:val="40"/>
        </w:rPr>
        <w:t>时</w:t>
      </w:r>
      <w:r>
        <w:rPr>
          <w:color w:val="414141"/>
          <w:spacing w:val="-2"/>
          <w:sz w:val="40"/>
        </w:rPr>
        <w:t>应</w:t>
      </w:r>
      <w:r>
        <w:rPr>
          <w:color w:val="414141"/>
          <w:spacing w:val="-2"/>
          <w:sz w:val="40"/>
        </w:rPr>
        <w:t>立</w:t>
      </w:r>
      <w:r>
        <w:rPr>
          <w:color w:val="414141"/>
          <w:spacing w:val="-2"/>
          <w:sz w:val="40"/>
        </w:rPr>
        <w:t>即</w:t>
      </w:r>
      <w:r>
        <w:rPr>
          <w:color w:val="414141"/>
          <w:spacing w:val="-2"/>
          <w:sz w:val="40"/>
        </w:rPr>
        <w:t>开</w:t>
      </w:r>
      <w:r>
        <w:rPr>
          <w:color w:val="414141"/>
          <w:spacing w:val="-2"/>
          <w:sz w:val="40"/>
        </w:rPr>
        <w:t>始</w:t>
      </w:r>
      <w:r>
        <w:rPr>
          <w:color w:val="414141"/>
          <w:spacing w:val="-2"/>
          <w:sz w:val="40"/>
        </w:rPr>
        <w:t>治</w:t>
      </w:r>
      <w:r>
        <w:rPr>
          <w:color w:val="414141"/>
          <w:spacing w:val="-2"/>
          <w:sz w:val="40"/>
        </w:rPr>
        <w:t>疗</w:t>
      </w:r>
      <w:r>
        <w:rPr>
          <w:color w:val="414141"/>
          <w:spacing w:val="-2"/>
          <w:sz w:val="40"/>
        </w:rPr>
        <w:t>：</w:t>
      </w:r>
    </w:p>
    <w:p>
      <w:pPr>
        <w:spacing w:before="21"/>
        <w:ind w:left="810" w:right="0" w:firstLine="0"/>
        <w:jc w:val="left"/>
        <w:rPr>
          <w:sz w:val="40"/>
        </w:rPr>
      </w:pPr>
      <w:r>
        <w:rPr>
          <w:color w:val="111111"/>
          <w:sz w:val="40"/>
        </w:rPr>
        <w:t>·</w:t>
      </w:r>
      <w:r>
        <w:rPr>
          <w:color w:val="414141"/>
          <w:sz w:val="40"/>
        </w:rPr>
        <w:t>皮</w:t>
      </w:r>
      <w:r>
        <w:rPr>
          <w:color w:val="414141"/>
          <w:sz w:val="40"/>
        </w:rPr>
        <w:t>肤</w:t>
      </w:r>
      <w:r>
        <w:rPr>
          <w:color w:val="414141"/>
          <w:sz w:val="40"/>
        </w:rPr>
        <w:t>炭</w:t>
      </w:r>
      <w:r>
        <w:rPr>
          <w:color w:val="414141"/>
          <w:sz w:val="40"/>
        </w:rPr>
        <w:t>疽</w:t>
      </w:r>
      <w:r>
        <w:rPr>
          <w:color w:val="414141"/>
          <w:sz w:val="40"/>
        </w:rPr>
        <w:t>应</w:t>
      </w:r>
      <w:r>
        <w:rPr>
          <w:color w:val="414141"/>
          <w:sz w:val="40"/>
        </w:rPr>
        <w:t>口</w:t>
      </w:r>
      <w:r>
        <w:rPr>
          <w:color w:val="414141"/>
          <w:sz w:val="40"/>
        </w:rPr>
        <w:t>服</w:t>
      </w:r>
      <w:r>
        <w:rPr>
          <w:color w:val="414141"/>
          <w:sz w:val="40"/>
        </w:rPr>
        <w:t>环</w:t>
      </w:r>
      <w:r>
        <w:rPr>
          <w:color w:val="414141"/>
          <w:sz w:val="40"/>
        </w:rPr>
        <w:t>丙</w:t>
      </w:r>
      <w:r>
        <w:rPr>
          <w:color w:val="414141"/>
          <w:sz w:val="40"/>
        </w:rPr>
        <w:t>沙</w:t>
      </w:r>
      <w:r>
        <w:rPr>
          <w:color w:val="414141"/>
          <w:sz w:val="40"/>
        </w:rPr>
        <w:t>星</w:t>
      </w:r>
      <w:r>
        <w:rPr>
          <w:color w:val="414141"/>
          <w:sz w:val="40"/>
        </w:rPr>
        <w:t>或</w:t>
      </w:r>
      <w:r>
        <w:rPr>
          <w:color w:val="414141"/>
          <w:sz w:val="40"/>
        </w:rPr>
        <w:t>多</w:t>
      </w:r>
      <w:r>
        <w:rPr>
          <w:color w:val="414141"/>
          <w:sz w:val="40"/>
        </w:rPr>
        <w:t>西</w:t>
      </w:r>
      <w:r>
        <w:rPr>
          <w:color w:val="414141"/>
          <w:sz w:val="40"/>
        </w:rPr>
        <w:t>环</w:t>
      </w:r>
      <w:r>
        <w:rPr>
          <w:color w:val="414141"/>
          <w:sz w:val="40"/>
        </w:rPr>
        <w:t>素</w:t>
      </w:r>
      <w:r>
        <w:rPr>
          <w:color w:val="AAAAAA"/>
          <w:spacing w:val="-10"/>
          <w:sz w:val="40"/>
        </w:rPr>
        <w:t>。</w:t>
      </w:r>
    </w:p>
    <w:p>
      <w:pPr>
        <w:spacing w:line="295" w:lineRule="auto" w:before="117"/>
        <w:ind w:left="1428" w:right="127" w:hanging="618"/>
        <w:jc w:val="both"/>
        <w:rPr>
          <w:sz w:val="40"/>
        </w:rPr>
      </w:pPr>
      <w:r>
        <w:rPr>
          <w:color w:val="111111"/>
          <w:spacing w:val="-2"/>
          <w:sz w:val="40"/>
        </w:rPr>
        <w:t>·</w:t>
      </w:r>
      <w:r>
        <w:rPr>
          <w:color w:val="414141"/>
          <w:spacing w:val="-2"/>
          <w:sz w:val="40"/>
        </w:rPr>
        <w:t>肺</w:t>
      </w:r>
      <w:r>
        <w:rPr>
          <w:color w:val="414141"/>
          <w:spacing w:val="-2"/>
          <w:sz w:val="40"/>
        </w:rPr>
        <w:t>炭</w:t>
      </w:r>
      <w:r>
        <w:rPr>
          <w:color w:val="414141"/>
          <w:spacing w:val="-2"/>
          <w:sz w:val="40"/>
        </w:rPr>
        <w:t>疽</w:t>
      </w:r>
      <w:r>
        <w:rPr>
          <w:color w:val="414141"/>
          <w:spacing w:val="-2"/>
          <w:sz w:val="40"/>
        </w:rPr>
        <w:t>或</w:t>
      </w:r>
      <w:r>
        <w:rPr>
          <w:color w:val="414141"/>
          <w:spacing w:val="-2"/>
          <w:sz w:val="40"/>
        </w:rPr>
        <w:t>消</w:t>
      </w:r>
      <w:r>
        <w:rPr>
          <w:color w:val="262626"/>
          <w:spacing w:val="-2"/>
          <w:sz w:val="40"/>
        </w:rPr>
        <w:t>化</w:t>
      </w:r>
      <w:r>
        <w:rPr>
          <w:color w:val="414141"/>
          <w:spacing w:val="-2"/>
          <w:sz w:val="40"/>
        </w:rPr>
        <w:t>道</w:t>
      </w:r>
      <w:r>
        <w:rPr>
          <w:color w:val="414141"/>
          <w:spacing w:val="-2"/>
          <w:sz w:val="40"/>
        </w:rPr>
        <w:t>炭</w:t>
      </w:r>
      <w:r>
        <w:rPr>
          <w:color w:val="414141"/>
          <w:spacing w:val="-2"/>
          <w:sz w:val="40"/>
        </w:rPr>
        <w:t>疽</w:t>
      </w:r>
      <w:r>
        <w:rPr>
          <w:color w:val="414141"/>
          <w:spacing w:val="-2"/>
          <w:sz w:val="40"/>
        </w:rPr>
        <w:t>应</w:t>
      </w:r>
      <w:r>
        <w:rPr>
          <w:color w:val="414141"/>
          <w:spacing w:val="-2"/>
          <w:sz w:val="40"/>
        </w:rPr>
        <w:t>联</w:t>
      </w:r>
      <w:r>
        <w:rPr>
          <w:color w:val="414141"/>
          <w:spacing w:val="-2"/>
          <w:sz w:val="40"/>
        </w:rPr>
        <w:t>合</w:t>
      </w:r>
      <w:r>
        <w:rPr>
          <w:color w:val="414141"/>
          <w:spacing w:val="-2"/>
          <w:sz w:val="40"/>
        </w:rPr>
        <w:t>抗</w:t>
      </w:r>
      <w:r>
        <w:rPr>
          <w:color w:val="414141"/>
          <w:spacing w:val="-2"/>
          <w:sz w:val="40"/>
        </w:rPr>
        <w:t>生</w:t>
      </w:r>
      <w:r>
        <w:rPr>
          <w:color w:val="414141"/>
          <w:spacing w:val="-2"/>
          <w:sz w:val="40"/>
        </w:rPr>
        <w:t>素</w:t>
      </w:r>
      <w:r>
        <w:rPr>
          <w:color w:val="414141"/>
          <w:spacing w:val="-2"/>
          <w:sz w:val="40"/>
        </w:rPr>
        <w:t>治</w:t>
      </w:r>
      <w:r>
        <w:rPr>
          <w:color w:val="414141"/>
          <w:spacing w:val="-2"/>
          <w:sz w:val="40"/>
        </w:rPr>
        <w:t>疗</w:t>
      </w:r>
      <w:r>
        <w:rPr>
          <w:color w:val="414141"/>
          <w:spacing w:val="-2"/>
          <w:sz w:val="40"/>
        </w:rPr>
        <w:t>，</w:t>
      </w:r>
      <w:r>
        <w:rPr>
          <w:color w:val="414141"/>
          <w:spacing w:val="-2"/>
          <w:sz w:val="40"/>
        </w:rPr>
        <w:t>包</w:t>
      </w:r>
      <w:r>
        <w:rPr>
          <w:color w:val="414141"/>
          <w:spacing w:val="-2"/>
          <w:sz w:val="40"/>
        </w:rPr>
        <w:t>括</w:t>
      </w:r>
      <w:r>
        <w:rPr>
          <w:color w:val="414141"/>
          <w:spacing w:val="-2"/>
          <w:sz w:val="40"/>
        </w:rPr>
        <w:t>静</w:t>
      </w:r>
      <w:r>
        <w:rPr>
          <w:color w:val="414141"/>
          <w:spacing w:val="-2"/>
          <w:sz w:val="40"/>
        </w:rPr>
        <w:t>脉</w:t>
      </w:r>
      <w:r>
        <w:rPr>
          <w:color w:val="414141"/>
          <w:spacing w:val="-2"/>
          <w:sz w:val="40"/>
        </w:rPr>
        <w:t>内</w:t>
      </w:r>
      <w:r>
        <w:rPr>
          <w:color w:val="414141"/>
          <w:spacing w:val="-2"/>
          <w:sz w:val="40"/>
        </w:rPr>
        <w:t>给予环丙沙星或多西环素联合克林霉素，加用或不加</w:t>
      </w:r>
      <w:r>
        <w:rPr>
          <w:color w:val="414141"/>
          <w:spacing w:val="-2"/>
          <w:sz w:val="40"/>
        </w:rPr>
        <w:t>利</w:t>
      </w:r>
      <w:r>
        <w:rPr>
          <w:color w:val="414141"/>
          <w:spacing w:val="-2"/>
          <w:sz w:val="40"/>
        </w:rPr>
        <w:t>福</w:t>
      </w:r>
      <w:r>
        <w:rPr>
          <w:color w:val="414141"/>
          <w:spacing w:val="-2"/>
          <w:sz w:val="40"/>
        </w:rPr>
        <w:t>平</w:t>
      </w:r>
      <w:r>
        <w:rPr>
          <w:color w:val="909090"/>
          <w:spacing w:val="-2"/>
          <w:sz w:val="40"/>
        </w:rPr>
        <w:t>。</w:t>
      </w:r>
      <w:r>
        <w:rPr>
          <w:color w:val="505050"/>
          <w:spacing w:val="-2"/>
          <w:sz w:val="40"/>
        </w:rPr>
        <w:t>应</w:t>
      </w:r>
      <w:r>
        <w:rPr>
          <w:color w:val="505050"/>
          <w:spacing w:val="-2"/>
          <w:sz w:val="40"/>
        </w:rPr>
        <w:t>用</w:t>
      </w:r>
      <w:r>
        <w:rPr>
          <w:color w:val="505050"/>
          <w:spacing w:val="-2"/>
          <w:sz w:val="40"/>
        </w:rPr>
        <w:t>皮</w:t>
      </w:r>
      <w:r>
        <w:rPr>
          <w:color w:val="505050"/>
          <w:spacing w:val="-2"/>
          <w:sz w:val="40"/>
        </w:rPr>
        <w:t>质</w:t>
      </w:r>
      <w:r>
        <w:rPr>
          <w:color w:val="505050"/>
          <w:spacing w:val="-2"/>
          <w:sz w:val="40"/>
        </w:rPr>
        <w:t>激</w:t>
      </w:r>
      <w:r>
        <w:rPr>
          <w:color w:val="505050"/>
          <w:spacing w:val="-2"/>
          <w:sz w:val="40"/>
        </w:rPr>
        <w:t>素</w:t>
      </w:r>
      <w:r>
        <w:rPr>
          <w:color w:val="505050"/>
          <w:spacing w:val="-2"/>
          <w:sz w:val="40"/>
        </w:rPr>
        <w:t>可</w:t>
      </w:r>
      <w:r>
        <w:rPr>
          <w:color w:val="505050"/>
          <w:spacing w:val="-2"/>
          <w:sz w:val="40"/>
        </w:rPr>
        <w:t>减</w:t>
      </w:r>
      <w:r>
        <w:rPr>
          <w:color w:val="505050"/>
          <w:spacing w:val="-2"/>
          <w:sz w:val="40"/>
        </w:rPr>
        <w:t>轻</w:t>
      </w:r>
      <w:r>
        <w:rPr>
          <w:color w:val="505050"/>
          <w:spacing w:val="-2"/>
          <w:sz w:val="40"/>
        </w:rPr>
        <w:t>肺</w:t>
      </w:r>
      <w:r>
        <w:rPr>
          <w:color w:val="505050"/>
          <w:spacing w:val="-2"/>
          <w:sz w:val="40"/>
        </w:rPr>
        <w:t>炭</w:t>
      </w:r>
      <w:r>
        <w:rPr>
          <w:color w:val="505050"/>
          <w:spacing w:val="-2"/>
          <w:sz w:val="40"/>
        </w:rPr>
        <w:t>疽</w:t>
      </w:r>
      <w:r>
        <w:rPr>
          <w:color w:val="505050"/>
          <w:spacing w:val="-2"/>
          <w:sz w:val="40"/>
        </w:rPr>
        <w:t>的</w:t>
      </w:r>
      <w:r>
        <w:rPr>
          <w:color w:val="505050"/>
          <w:spacing w:val="-2"/>
          <w:sz w:val="40"/>
        </w:rPr>
        <w:t>症</w:t>
      </w:r>
      <w:r>
        <w:rPr>
          <w:color w:val="505050"/>
          <w:spacing w:val="-2"/>
          <w:sz w:val="40"/>
        </w:rPr>
        <w:t>状</w:t>
      </w:r>
      <w:r>
        <w:rPr>
          <w:color w:val="909090"/>
          <w:spacing w:val="-2"/>
          <w:sz w:val="40"/>
        </w:rPr>
        <w:t>。</w:t>
      </w:r>
    </w:p>
    <w:p>
      <w:pPr>
        <w:pStyle w:val="BodyText"/>
        <w:spacing w:before="8"/>
        <w:rPr>
          <w:sz w:val="43"/>
        </w:rPr>
      </w:pPr>
    </w:p>
    <w:p>
      <w:pPr>
        <w:spacing w:before="0"/>
        <w:ind w:left="2098" w:right="1441" w:firstLine="0"/>
        <w:jc w:val="center"/>
        <w:rPr>
          <w:sz w:val="53"/>
        </w:rPr>
      </w:pPr>
      <w:r>
        <w:rPr>
          <w:color w:val="262626"/>
          <w:spacing w:val="-1"/>
          <w:w w:val="105"/>
          <w:sz w:val="53"/>
        </w:rPr>
        <w:t>非性病性梅毒雅司病和品他病</w:t>
      </w:r>
    </w:p>
    <w:p>
      <w:pPr>
        <w:pStyle w:val="BodyText"/>
        <w:spacing w:before="7"/>
        <w:rPr>
          <w:sz w:val="53"/>
        </w:rPr>
      </w:pPr>
    </w:p>
    <w:p>
      <w:pPr>
        <w:spacing w:line="295" w:lineRule="auto" w:before="0"/>
        <w:ind w:left="912" w:right="126" w:firstLine="809"/>
        <w:jc w:val="both"/>
        <w:rPr>
          <w:sz w:val="40"/>
        </w:rPr>
      </w:pPr>
      <w:r>
        <w:rPr>
          <w:color w:val="626262"/>
          <w:spacing w:val="-2"/>
          <w:w w:val="90"/>
          <w:sz w:val="40"/>
        </w:rPr>
        <w:t>非</w:t>
      </w:r>
      <w:r>
        <w:rPr>
          <w:color w:val="626262"/>
          <w:spacing w:val="-2"/>
          <w:w w:val="90"/>
          <w:sz w:val="40"/>
        </w:rPr>
        <w:t>性</w:t>
      </w:r>
      <w:r>
        <w:rPr>
          <w:color w:val="626262"/>
          <w:spacing w:val="-2"/>
          <w:w w:val="90"/>
          <w:sz w:val="40"/>
        </w:rPr>
        <w:t>病</w:t>
      </w:r>
      <w:r>
        <w:rPr>
          <w:color w:val="626262"/>
          <w:spacing w:val="-2"/>
          <w:w w:val="90"/>
          <w:sz w:val="40"/>
        </w:rPr>
        <w:t>性</w:t>
      </w:r>
      <w:r>
        <w:rPr>
          <w:color w:val="626262"/>
          <w:spacing w:val="-2"/>
          <w:w w:val="90"/>
          <w:sz w:val="40"/>
        </w:rPr>
        <w:t>梅</w:t>
      </w:r>
      <w:r>
        <w:rPr>
          <w:color w:val="626262"/>
          <w:spacing w:val="-2"/>
          <w:w w:val="90"/>
          <w:sz w:val="40"/>
        </w:rPr>
        <w:t>毒</w:t>
      </w:r>
      <w:r>
        <w:rPr>
          <w:color w:val="626262"/>
          <w:spacing w:val="-2"/>
          <w:w w:val="90"/>
          <w:sz w:val="40"/>
        </w:rPr>
        <w:t>（</w:t>
      </w:r>
      <w:r>
        <w:rPr>
          <w:color w:val="626262"/>
          <w:spacing w:val="-2"/>
          <w:w w:val="90"/>
          <w:sz w:val="40"/>
        </w:rPr>
        <w:t>旧</w:t>
      </w:r>
      <w:r>
        <w:rPr>
          <w:color w:val="626262"/>
          <w:spacing w:val="-2"/>
          <w:w w:val="90"/>
          <w:sz w:val="40"/>
        </w:rPr>
        <w:t>称</w:t>
      </w:r>
      <w:r>
        <w:rPr>
          <w:color w:val="626262"/>
          <w:spacing w:val="-2"/>
          <w:w w:val="90"/>
          <w:sz w:val="40"/>
        </w:rPr>
        <w:t>地</w:t>
      </w:r>
      <w:r>
        <w:rPr>
          <w:color w:val="626262"/>
          <w:spacing w:val="-2"/>
          <w:w w:val="90"/>
          <w:sz w:val="40"/>
        </w:rPr>
        <w:t>方</w:t>
      </w:r>
      <w:r>
        <w:rPr>
          <w:color w:val="626262"/>
          <w:spacing w:val="-2"/>
          <w:w w:val="90"/>
          <w:sz w:val="40"/>
        </w:rPr>
        <w:t>性</w:t>
      </w:r>
      <w:r>
        <w:rPr>
          <w:color w:val="626262"/>
          <w:spacing w:val="-2"/>
          <w:w w:val="90"/>
          <w:sz w:val="40"/>
        </w:rPr>
        <w:t>梅</w:t>
      </w:r>
      <w:r>
        <w:rPr>
          <w:color w:val="626262"/>
          <w:spacing w:val="-2"/>
          <w:w w:val="90"/>
          <w:sz w:val="40"/>
        </w:rPr>
        <w:t>毒</w:t>
      </w:r>
      <w:r>
        <w:rPr>
          <w:color w:val="626262"/>
          <w:spacing w:val="-2"/>
          <w:w w:val="90"/>
          <w:sz w:val="40"/>
        </w:rPr>
        <w:t>）</w:t>
      </w:r>
      <w:r>
        <w:rPr>
          <w:color w:val="626262"/>
          <w:spacing w:val="-2"/>
          <w:w w:val="90"/>
          <w:sz w:val="40"/>
        </w:rPr>
        <w:t>、</w:t>
      </w:r>
      <w:r>
        <w:rPr>
          <w:color w:val="626262"/>
          <w:spacing w:val="-2"/>
          <w:w w:val="90"/>
          <w:sz w:val="40"/>
        </w:rPr>
        <w:t>雅</w:t>
      </w:r>
      <w:r>
        <w:rPr>
          <w:color w:val="626262"/>
          <w:spacing w:val="-2"/>
          <w:w w:val="90"/>
          <w:sz w:val="40"/>
        </w:rPr>
        <w:t>司</w:t>
      </w:r>
      <w:r>
        <w:rPr>
          <w:color w:val="626262"/>
          <w:spacing w:val="-2"/>
          <w:w w:val="90"/>
          <w:sz w:val="40"/>
        </w:rPr>
        <w:t>（</w:t>
      </w:r>
      <w:r>
        <w:rPr>
          <w:color w:val="626262"/>
          <w:spacing w:val="-2"/>
          <w:w w:val="90"/>
          <w:sz w:val="40"/>
        </w:rPr>
        <w:t>雅</w:t>
      </w:r>
      <w:r>
        <w:rPr>
          <w:color w:val="626262"/>
          <w:spacing w:val="-2"/>
          <w:w w:val="90"/>
          <w:sz w:val="40"/>
        </w:rPr>
        <w:t>司</w:t>
      </w:r>
      <w:r>
        <w:rPr>
          <w:color w:val="626262"/>
          <w:spacing w:val="-2"/>
          <w:w w:val="90"/>
          <w:sz w:val="40"/>
        </w:rPr>
        <w:t>病</w:t>
      </w:r>
      <w:r>
        <w:rPr>
          <w:color w:val="626262"/>
          <w:spacing w:val="-2"/>
          <w:w w:val="90"/>
          <w:sz w:val="40"/>
        </w:rPr>
        <w:t>）</w:t>
      </w:r>
      <w:r>
        <w:rPr>
          <w:color w:val="626262"/>
          <w:spacing w:val="-2"/>
          <w:w w:val="90"/>
          <w:sz w:val="40"/>
        </w:rPr>
        <w:t>和</w:t>
      </w:r>
      <w:r>
        <w:rPr>
          <w:color w:val="505050"/>
          <w:spacing w:val="-2"/>
          <w:sz w:val="40"/>
        </w:rPr>
        <w:t>品</w:t>
      </w:r>
      <w:r>
        <w:rPr>
          <w:color w:val="505050"/>
          <w:spacing w:val="-2"/>
          <w:sz w:val="40"/>
        </w:rPr>
        <w:t>他</w:t>
      </w:r>
      <w:r>
        <w:rPr>
          <w:color w:val="505050"/>
          <w:spacing w:val="-2"/>
          <w:sz w:val="40"/>
        </w:rPr>
        <w:t>病</w:t>
      </w:r>
      <w:r>
        <w:rPr>
          <w:color w:val="505050"/>
          <w:spacing w:val="-2"/>
          <w:sz w:val="40"/>
        </w:rPr>
        <w:t>是</w:t>
      </w:r>
      <w:r>
        <w:rPr>
          <w:color w:val="505050"/>
          <w:spacing w:val="-2"/>
          <w:sz w:val="40"/>
        </w:rPr>
        <w:t>由</w:t>
      </w:r>
      <w:r>
        <w:rPr>
          <w:color w:val="505050"/>
          <w:spacing w:val="-2"/>
          <w:sz w:val="40"/>
        </w:rPr>
        <w:t>细</w:t>
      </w:r>
      <w:r>
        <w:rPr>
          <w:color w:val="505050"/>
          <w:spacing w:val="-2"/>
          <w:sz w:val="40"/>
        </w:rPr>
        <w:t>菌</w:t>
      </w:r>
      <w:r>
        <w:rPr>
          <w:color w:val="505050"/>
          <w:spacing w:val="-2"/>
          <w:sz w:val="40"/>
        </w:rPr>
        <w:t>（</w:t>
      </w:r>
      <w:r>
        <w:rPr>
          <w:color w:val="505050"/>
          <w:spacing w:val="-2"/>
          <w:sz w:val="40"/>
        </w:rPr>
        <w:t>又</w:t>
      </w:r>
      <w:r>
        <w:rPr>
          <w:color w:val="505050"/>
          <w:spacing w:val="-2"/>
          <w:sz w:val="40"/>
        </w:rPr>
        <w:t>称</w:t>
      </w:r>
      <w:r>
        <w:rPr>
          <w:color w:val="505050"/>
          <w:spacing w:val="-2"/>
          <w:sz w:val="40"/>
        </w:rPr>
        <w:t>密</w:t>
      </w:r>
      <w:r>
        <w:rPr>
          <w:color w:val="505050"/>
          <w:spacing w:val="-2"/>
          <w:sz w:val="40"/>
        </w:rPr>
        <w:t>螺</w:t>
      </w:r>
      <w:r>
        <w:rPr>
          <w:color w:val="505050"/>
          <w:spacing w:val="-2"/>
          <w:sz w:val="40"/>
        </w:rPr>
        <w:t>旋</w:t>
      </w:r>
      <w:r>
        <w:rPr>
          <w:color w:val="505050"/>
          <w:spacing w:val="-2"/>
          <w:sz w:val="40"/>
        </w:rPr>
        <w:t>体</w:t>
      </w:r>
      <w:r>
        <w:rPr>
          <w:color w:val="505050"/>
          <w:spacing w:val="-2"/>
          <w:sz w:val="40"/>
        </w:rPr>
        <w:t>）</w:t>
      </w:r>
      <w:r>
        <w:rPr>
          <w:color w:val="505050"/>
          <w:spacing w:val="-2"/>
          <w:sz w:val="40"/>
        </w:rPr>
        <w:t>感</w:t>
      </w:r>
      <w:r>
        <w:rPr>
          <w:color w:val="7E7E7E"/>
          <w:spacing w:val="-2"/>
          <w:sz w:val="40"/>
        </w:rPr>
        <w:t>染</w:t>
      </w:r>
      <w:r>
        <w:rPr>
          <w:color w:val="626262"/>
          <w:spacing w:val="-2"/>
          <w:sz w:val="40"/>
        </w:rPr>
        <w:t>所</w:t>
      </w:r>
      <w:r>
        <w:rPr>
          <w:color w:val="626262"/>
          <w:spacing w:val="-2"/>
          <w:sz w:val="40"/>
        </w:rPr>
        <w:t>致</w:t>
      </w:r>
      <w:r>
        <w:rPr>
          <w:color w:val="7E7E7E"/>
          <w:spacing w:val="-2"/>
          <w:sz w:val="40"/>
        </w:rPr>
        <w:t>。</w:t>
      </w:r>
      <w:r>
        <w:rPr>
          <w:color w:val="626262"/>
          <w:spacing w:val="-2"/>
          <w:sz w:val="40"/>
        </w:rPr>
        <w:t>这</w:t>
      </w:r>
      <w:r>
        <w:rPr>
          <w:color w:val="7E7E7E"/>
          <w:spacing w:val="-2"/>
          <w:sz w:val="40"/>
        </w:rPr>
        <w:t>些</w:t>
      </w:r>
      <w:r>
        <w:rPr>
          <w:color w:val="626262"/>
          <w:spacing w:val="-2"/>
          <w:sz w:val="40"/>
        </w:rPr>
        <w:t>细</w:t>
      </w:r>
      <w:r>
        <w:rPr>
          <w:color w:val="626262"/>
          <w:spacing w:val="-2"/>
          <w:sz w:val="40"/>
        </w:rPr>
        <w:t>菌</w:t>
      </w:r>
      <w:r>
        <w:rPr>
          <w:color w:val="505050"/>
          <w:w w:val="95"/>
          <w:sz w:val="40"/>
        </w:rPr>
        <w:t>与</w:t>
      </w:r>
      <w:r>
        <w:rPr>
          <w:color w:val="505050"/>
          <w:w w:val="95"/>
          <w:sz w:val="40"/>
        </w:rPr>
        <w:t>性</w:t>
      </w:r>
      <w:r>
        <w:rPr>
          <w:color w:val="505050"/>
          <w:w w:val="95"/>
          <w:sz w:val="40"/>
        </w:rPr>
        <w:t>传</w:t>
      </w:r>
      <w:r>
        <w:rPr>
          <w:color w:val="505050"/>
          <w:w w:val="95"/>
          <w:sz w:val="40"/>
        </w:rPr>
        <w:t>播</w:t>
      </w:r>
      <w:r>
        <w:rPr>
          <w:color w:val="505050"/>
          <w:w w:val="95"/>
          <w:sz w:val="40"/>
        </w:rPr>
        <w:t>疾</w:t>
      </w:r>
      <w:r>
        <w:rPr>
          <w:color w:val="505050"/>
          <w:w w:val="95"/>
          <w:sz w:val="40"/>
        </w:rPr>
        <w:t>病</w:t>
      </w:r>
      <w:r>
        <w:rPr>
          <w:color w:val="505050"/>
          <w:w w:val="95"/>
          <w:sz w:val="40"/>
        </w:rPr>
        <w:t>梅</w:t>
      </w:r>
      <w:r>
        <w:rPr>
          <w:color w:val="505050"/>
          <w:w w:val="95"/>
          <w:sz w:val="40"/>
        </w:rPr>
        <w:t>毒</w:t>
      </w:r>
      <w:r>
        <w:rPr>
          <w:color w:val="505050"/>
          <w:w w:val="95"/>
          <w:sz w:val="40"/>
        </w:rPr>
        <w:t>的</w:t>
      </w:r>
      <w:r>
        <w:rPr>
          <w:color w:val="505050"/>
          <w:w w:val="95"/>
          <w:sz w:val="40"/>
        </w:rPr>
        <w:t>病</w:t>
      </w:r>
      <w:r>
        <w:rPr>
          <w:color w:val="505050"/>
          <w:w w:val="95"/>
          <w:sz w:val="40"/>
        </w:rPr>
        <w:t>原</w:t>
      </w:r>
      <w:r>
        <w:rPr>
          <w:color w:val="505050"/>
          <w:w w:val="95"/>
          <w:sz w:val="40"/>
        </w:rPr>
        <w:t>体</w:t>
      </w:r>
      <w:r>
        <w:rPr>
          <w:color w:val="505050"/>
          <w:w w:val="95"/>
          <w:sz w:val="40"/>
        </w:rPr>
        <w:t>一</w:t>
      </w:r>
      <w:r>
        <w:rPr>
          <w:color w:val="505050"/>
          <w:w w:val="95"/>
          <w:sz w:val="40"/>
        </w:rPr>
        <w:t>一</w:t>
      </w:r>
      <w:r>
        <w:rPr>
          <w:color w:val="505050"/>
          <w:w w:val="95"/>
          <w:sz w:val="40"/>
        </w:rPr>
        <w:t>－</w:t>
      </w:r>
      <w:r>
        <w:rPr>
          <w:color w:val="505050"/>
          <w:w w:val="95"/>
          <w:sz w:val="40"/>
        </w:rPr>
        <w:t>梅</w:t>
      </w:r>
      <w:r>
        <w:rPr>
          <w:color w:val="505050"/>
          <w:w w:val="95"/>
          <w:sz w:val="40"/>
        </w:rPr>
        <w:t>毒</w:t>
      </w:r>
      <w:r>
        <w:rPr>
          <w:color w:val="505050"/>
          <w:w w:val="95"/>
          <w:sz w:val="40"/>
        </w:rPr>
        <w:t>螺</w:t>
      </w:r>
      <w:r>
        <w:rPr>
          <w:color w:val="505050"/>
          <w:w w:val="95"/>
          <w:sz w:val="40"/>
        </w:rPr>
        <w:t>旋</w:t>
      </w:r>
      <w:r>
        <w:rPr>
          <w:color w:val="505050"/>
          <w:w w:val="95"/>
          <w:sz w:val="40"/>
        </w:rPr>
        <w:t>体</w:t>
      </w:r>
      <w:r>
        <w:rPr>
          <w:color w:val="505050"/>
          <w:w w:val="95"/>
          <w:sz w:val="40"/>
        </w:rPr>
        <w:t>非</w:t>
      </w:r>
      <w:r>
        <w:rPr>
          <w:color w:val="505050"/>
          <w:w w:val="95"/>
          <w:sz w:val="40"/>
        </w:rPr>
        <w:t>常</w:t>
      </w:r>
      <w:r>
        <w:rPr>
          <w:color w:val="505050"/>
          <w:w w:val="95"/>
          <w:sz w:val="40"/>
        </w:rPr>
        <w:t>接</w:t>
      </w:r>
      <w:r>
        <w:rPr>
          <w:color w:val="505050"/>
          <w:w w:val="95"/>
          <w:sz w:val="40"/>
        </w:rPr>
        <w:t>近</w:t>
      </w:r>
      <w:r>
        <w:rPr>
          <w:color w:val="909090"/>
          <w:spacing w:val="-10"/>
          <w:w w:val="95"/>
          <w:sz w:val="40"/>
        </w:rPr>
        <w:t>。</w:t>
      </w:r>
    </w:p>
    <w:p>
      <w:pPr>
        <w:spacing w:line="297" w:lineRule="auto" w:before="6"/>
        <w:ind w:left="1414" w:right="0" w:firstLine="34"/>
        <w:jc w:val="left"/>
        <w:rPr>
          <w:sz w:val="40"/>
        </w:rPr>
      </w:pPr>
      <w:r>
        <w:rPr>
          <w:color w:val="414141"/>
          <w:spacing w:val="1"/>
          <w:w w:val="101"/>
          <w:sz w:val="40"/>
        </w:rPr>
        <w:t>这些严重传染性疾病通常在卫生状况差的地区传播</w:t>
      </w:r>
      <w:r>
        <w:rPr>
          <w:color w:val="AAAAAA"/>
          <w:w w:val="101"/>
          <w:sz w:val="40"/>
        </w:rPr>
        <w:t>。</w:t>
      </w:r>
      <w:r>
        <w:rPr>
          <w:color w:val="414141"/>
          <w:w w:val="100"/>
          <w:sz w:val="40"/>
        </w:rPr>
        <w:t>非性病性梅毒引起口疮和骨的破坏性肿块，雅司病可</w:t>
      </w:r>
      <w:r>
        <w:rPr>
          <w:color w:val="414141"/>
          <w:spacing w:val="3"/>
          <w:w w:val="104"/>
          <w:sz w:val="40"/>
        </w:rPr>
        <w:t>引起皮肤损害和腿部及口鼻周围的毁损性增生</w:t>
      </w:r>
      <w:r>
        <w:rPr>
          <w:color w:val="7E7E7E"/>
          <w:spacing w:val="3"/>
          <w:w w:val="104"/>
          <w:sz w:val="40"/>
        </w:rPr>
        <w:t>。</w:t>
      </w:r>
      <w:r>
        <w:rPr>
          <w:color w:val="414141"/>
          <w:w w:val="104"/>
          <w:sz w:val="40"/>
        </w:rPr>
        <w:t>品</w:t>
      </w:r>
      <w:r>
        <w:rPr>
          <w:color w:val="414141"/>
          <w:w w:val="102"/>
          <w:sz w:val="40"/>
        </w:rPr>
        <w:t>他病引起皮肤发痒</w:t>
      </w:r>
      <w:r>
        <w:rPr>
          <w:color w:val="7E7E7E"/>
          <w:w w:val="102"/>
          <w:sz w:val="40"/>
        </w:rPr>
        <w:t>。</w:t>
      </w:r>
    </w:p>
    <w:p>
      <w:pPr>
        <w:spacing w:line="297" w:lineRule="auto" w:before="2"/>
        <w:ind w:left="1445" w:right="110" w:hanging="21"/>
        <w:jc w:val="left"/>
        <w:rPr>
          <w:sz w:val="40"/>
        </w:rPr>
      </w:pPr>
      <w:r>
        <w:rPr>
          <w:color w:val="414141"/>
          <w:spacing w:val="-2"/>
          <w:w w:val="110"/>
          <w:sz w:val="40"/>
        </w:rPr>
        <w:t>医生依据感染地区居留史及典型的症状即可作出</w:t>
      </w:r>
      <w:r>
        <w:rPr>
          <w:color w:val="505050"/>
          <w:spacing w:val="-4"/>
          <w:w w:val="110"/>
          <w:sz w:val="40"/>
        </w:rPr>
        <w:t>诊</w:t>
      </w:r>
      <w:r>
        <w:rPr>
          <w:color w:val="505050"/>
          <w:spacing w:val="-4"/>
          <w:w w:val="110"/>
          <w:sz w:val="40"/>
        </w:rPr>
        <w:t>断</w:t>
      </w:r>
      <w:r>
        <w:rPr>
          <w:color w:val="7E7E7E"/>
          <w:spacing w:val="-4"/>
          <w:w w:val="110"/>
          <w:sz w:val="40"/>
        </w:rPr>
        <w:t>。</w:t>
      </w:r>
    </w:p>
    <w:p>
      <w:pPr>
        <w:spacing w:line="475" w:lineRule="exact" w:before="0"/>
        <w:ind w:left="1444" w:right="0" w:firstLine="0"/>
        <w:jc w:val="left"/>
        <w:rPr>
          <w:sz w:val="40"/>
        </w:rPr>
      </w:pPr>
      <w:r>
        <w:rPr>
          <w:color w:val="414141"/>
          <w:sz w:val="40"/>
        </w:rPr>
        <w:t>单</w:t>
      </w:r>
      <w:r>
        <w:rPr>
          <w:color w:val="414141"/>
          <w:sz w:val="40"/>
        </w:rPr>
        <w:t>剂</w:t>
      </w:r>
      <w:r>
        <w:rPr>
          <w:color w:val="414141"/>
          <w:sz w:val="40"/>
        </w:rPr>
        <w:t>注</w:t>
      </w:r>
      <w:r>
        <w:rPr>
          <w:color w:val="414141"/>
          <w:sz w:val="40"/>
        </w:rPr>
        <w:t>射</w:t>
      </w:r>
      <w:r>
        <w:rPr>
          <w:color w:val="414141"/>
          <w:sz w:val="40"/>
        </w:rPr>
        <w:t>青</w:t>
      </w:r>
      <w:r>
        <w:rPr>
          <w:color w:val="414141"/>
          <w:sz w:val="40"/>
        </w:rPr>
        <w:t>霉</w:t>
      </w:r>
      <w:r>
        <w:rPr>
          <w:color w:val="414141"/>
          <w:sz w:val="40"/>
        </w:rPr>
        <w:t>素</w:t>
      </w:r>
      <w:r>
        <w:rPr>
          <w:color w:val="262626"/>
          <w:sz w:val="40"/>
        </w:rPr>
        <w:t>即</w:t>
      </w:r>
      <w:r>
        <w:rPr>
          <w:color w:val="414141"/>
          <w:sz w:val="40"/>
        </w:rPr>
        <w:t>可</w:t>
      </w:r>
      <w:r>
        <w:rPr>
          <w:color w:val="626262"/>
          <w:sz w:val="40"/>
        </w:rPr>
        <w:t>杀</w:t>
      </w:r>
      <w:r>
        <w:rPr>
          <w:color w:val="626262"/>
          <w:sz w:val="40"/>
        </w:rPr>
        <w:t>灭</w:t>
      </w:r>
      <w:r>
        <w:rPr>
          <w:color w:val="414141"/>
          <w:sz w:val="40"/>
        </w:rPr>
        <w:t>细</w:t>
      </w:r>
      <w:r>
        <w:rPr>
          <w:color w:val="414141"/>
          <w:sz w:val="40"/>
        </w:rPr>
        <w:t>菌</w:t>
      </w:r>
      <w:r>
        <w:rPr>
          <w:color w:val="7E7E7E"/>
          <w:spacing w:val="-10"/>
          <w:sz w:val="40"/>
        </w:rPr>
        <w:t>。</w:t>
      </w:r>
    </w:p>
    <w:p>
      <w:pPr>
        <w:spacing w:line="297" w:lineRule="auto" w:before="128"/>
        <w:ind w:left="889" w:right="70" w:firstLine="799"/>
        <w:jc w:val="both"/>
        <w:rPr>
          <w:sz w:val="40"/>
        </w:rPr>
      </w:pPr>
      <w:r>
        <w:rPr>
          <w:color w:val="414141"/>
          <w:spacing w:val="-2"/>
          <w:w w:val="95"/>
          <w:sz w:val="40"/>
        </w:rPr>
        <w:t>非</w:t>
      </w:r>
      <w:r>
        <w:rPr>
          <w:color w:val="414141"/>
          <w:spacing w:val="-2"/>
          <w:w w:val="95"/>
          <w:sz w:val="40"/>
        </w:rPr>
        <w:t>性</w:t>
      </w:r>
      <w:r>
        <w:rPr>
          <w:color w:val="414141"/>
          <w:spacing w:val="-2"/>
          <w:w w:val="95"/>
          <w:sz w:val="40"/>
        </w:rPr>
        <w:t>病</w:t>
      </w:r>
      <w:r>
        <w:rPr>
          <w:color w:val="414141"/>
          <w:spacing w:val="-2"/>
          <w:w w:val="95"/>
          <w:sz w:val="40"/>
        </w:rPr>
        <w:t>性</w:t>
      </w:r>
      <w:r>
        <w:rPr>
          <w:color w:val="414141"/>
          <w:spacing w:val="-2"/>
          <w:w w:val="95"/>
          <w:sz w:val="40"/>
        </w:rPr>
        <w:t>梅</w:t>
      </w:r>
      <w:r>
        <w:rPr>
          <w:color w:val="414141"/>
          <w:spacing w:val="-2"/>
          <w:w w:val="95"/>
          <w:sz w:val="40"/>
        </w:rPr>
        <w:t>毒</w:t>
      </w:r>
      <w:r>
        <w:rPr>
          <w:color w:val="414141"/>
          <w:spacing w:val="-2"/>
          <w:w w:val="95"/>
          <w:sz w:val="40"/>
        </w:rPr>
        <w:t>、</w:t>
      </w:r>
      <w:r>
        <w:rPr>
          <w:color w:val="414141"/>
          <w:spacing w:val="-2"/>
          <w:w w:val="95"/>
          <w:sz w:val="40"/>
        </w:rPr>
        <w:t>雅</w:t>
      </w:r>
      <w:r>
        <w:rPr>
          <w:color w:val="414141"/>
          <w:spacing w:val="-2"/>
          <w:w w:val="95"/>
          <w:sz w:val="40"/>
        </w:rPr>
        <w:t>司</w:t>
      </w:r>
      <w:r>
        <w:rPr>
          <w:color w:val="414141"/>
          <w:spacing w:val="-2"/>
          <w:w w:val="95"/>
          <w:sz w:val="40"/>
        </w:rPr>
        <w:t>和</w:t>
      </w:r>
      <w:r>
        <w:rPr>
          <w:color w:val="414141"/>
          <w:spacing w:val="-2"/>
          <w:w w:val="95"/>
          <w:sz w:val="40"/>
        </w:rPr>
        <w:t>品</w:t>
      </w:r>
      <w:r>
        <w:rPr>
          <w:color w:val="414141"/>
          <w:spacing w:val="-2"/>
          <w:w w:val="95"/>
          <w:sz w:val="40"/>
        </w:rPr>
        <w:t>他</w:t>
      </w:r>
      <w:r>
        <w:rPr>
          <w:color w:val="414141"/>
          <w:spacing w:val="-2"/>
          <w:w w:val="95"/>
          <w:sz w:val="40"/>
        </w:rPr>
        <w:t>和</w:t>
      </w:r>
      <w:r>
        <w:rPr>
          <w:color w:val="414141"/>
          <w:spacing w:val="-2"/>
          <w:w w:val="95"/>
          <w:sz w:val="40"/>
        </w:rPr>
        <w:t>梅</w:t>
      </w:r>
      <w:r>
        <w:rPr>
          <w:color w:val="414141"/>
          <w:spacing w:val="-2"/>
          <w:w w:val="95"/>
          <w:sz w:val="40"/>
        </w:rPr>
        <w:t>毒</w:t>
      </w:r>
      <w:r>
        <w:rPr>
          <w:color w:val="414141"/>
          <w:spacing w:val="-2"/>
          <w:w w:val="95"/>
          <w:sz w:val="40"/>
        </w:rPr>
        <w:t>类</w:t>
      </w:r>
      <w:r>
        <w:rPr>
          <w:color w:val="414141"/>
          <w:spacing w:val="-2"/>
          <w:w w:val="95"/>
          <w:sz w:val="40"/>
        </w:rPr>
        <w:t>似</w:t>
      </w:r>
      <w:r>
        <w:rPr>
          <w:color w:val="414141"/>
          <w:spacing w:val="-2"/>
          <w:w w:val="95"/>
          <w:sz w:val="40"/>
        </w:rPr>
        <w:t>，</w:t>
      </w:r>
      <w:r>
        <w:rPr>
          <w:color w:val="414141"/>
          <w:spacing w:val="-2"/>
          <w:w w:val="95"/>
          <w:sz w:val="40"/>
        </w:rPr>
        <w:t>属</w:t>
      </w:r>
      <w:r>
        <w:rPr>
          <w:color w:val="414141"/>
          <w:spacing w:val="-2"/>
          <w:w w:val="95"/>
          <w:sz w:val="40"/>
        </w:rPr>
        <w:t>于</w:t>
      </w:r>
      <w:r>
        <w:rPr>
          <w:color w:val="414141"/>
          <w:spacing w:val="-2"/>
          <w:w w:val="95"/>
          <w:sz w:val="40"/>
        </w:rPr>
        <w:t>一</w:t>
      </w:r>
      <w:r>
        <w:rPr>
          <w:color w:val="414141"/>
          <w:spacing w:val="-2"/>
          <w:w w:val="95"/>
          <w:sz w:val="40"/>
        </w:rPr>
        <w:t>种</w:t>
      </w:r>
      <w:r>
        <w:rPr>
          <w:color w:val="414141"/>
          <w:spacing w:val="-2"/>
          <w:w w:val="95"/>
          <w:sz w:val="40"/>
        </w:rPr>
        <w:t>密</w:t>
      </w:r>
      <w:r>
        <w:rPr>
          <w:color w:val="414141"/>
          <w:spacing w:val="-2"/>
          <w:sz w:val="40"/>
        </w:rPr>
        <w:t>螺</w:t>
      </w:r>
      <w:r>
        <w:rPr>
          <w:color w:val="414141"/>
          <w:spacing w:val="-2"/>
          <w:sz w:val="40"/>
        </w:rPr>
        <w:t>旋</w:t>
      </w:r>
      <w:r>
        <w:rPr>
          <w:color w:val="414141"/>
          <w:spacing w:val="-2"/>
          <w:sz w:val="40"/>
        </w:rPr>
        <w:t>体</w:t>
      </w:r>
      <w:r>
        <w:rPr>
          <w:color w:val="414141"/>
          <w:spacing w:val="-2"/>
          <w:sz w:val="40"/>
        </w:rPr>
        <w:t>病</w:t>
      </w:r>
      <w:r>
        <w:rPr>
          <w:color w:val="7E7E7E"/>
          <w:spacing w:val="-2"/>
          <w:sz w:val="40"/>
        </w:rPr>
        <w:t>。</w:t>
      </w:r>
      <w:r>
        <w:rPr>
          <w:color w:val="505050"/>
          <w:spacing w:val="-2"/>
          <w:sz w:val="40"/>
        </w:rPr>
        <w:t>与</w:t>
      </w:r>
      <w:r>
        <w:rPr>
          <w:color w:val="505050"/>
          <w:spacing w:val="-2"/>
          <w:sz w:val="40"/>
        </w:rPr>
        <w:t>梅</w:t>
      </w:r>
      <w:r>
        <w:rPr>
          <w:color w:val="505050"/>
          <w:spacing w:val="-2"/>
          <w:sz w:val="40"/>
        </w:rPr>
        <w:t>毒</w:t>
      </w:r>
      <w:r>
        <w:rPr>
          <w:color w:val="505050"/>
          <w:spacing w:val="-2"/>
          <w:sz w:val="40"/>
        </w:rPr>
        <w:t>不</w:t>
      </w:r>
      <w:r>
        <w:rPr>
          <w:color w:val="505050"/>
          <w:spacing w:val="-2"/>
          <w:sz w:val="40"/>
        </w:rPr>
        <w:t>同</w:t>
      </w:r>
      <w:r>
        <w:rPr>
          <w:color w:val="505050"/>
          <w:spacing w:val="-2"/>
          <w:sz w:val="40"/>
        </w:rPr>
        <w:t>的</w:t>
      </w:r>
      <w:r>
        <w:rPr>
          <w:color w:val="505050"/>
          <w:spacing w:val="-2"/>
          <w:sz w:val="40"/>
        </w:rPr>
        <w:t>是</w:t>
      </w:r>
      <w:r>
        <w:rPr>
          <w:color w:val="505050"/>
          <w:spacing w:val="-2"/>
          <w:sz w:val="40"/>
        </w:rPr>
        <w:t>，</w:t>
      </w:r>
      <w:r>
        <w:rPr>
          <w:color w:val="505050"/>
          <w:spacing w:val="-2"/>
          <w:sz w:val="40"/>
        </w:rPr>
        <w:t>这</w:t>
      </w:r>
      <w:r>
        <w:rPr>
          <w:color w:val="505050"/>
          <w:spacing w:val="-2"/>
          <w:sz w:val="40"/>
        </w:rPr>
        <w:t>些</w:t>
      </w:r>
      <w:r>
        <w:rPr>
          <w:color w:val="505050"/>
          <w:spacing w:val="-2"/>
          <w:sz w:val="40"/>
        </w:rPr>
        <w:t>感</w:t>
      </w:r>
      <w:r>
        <w:rPr>
          <w:color w:val="505050"/>
          <w:spacing w:val="-2"/>
          <w:sz w:val="40"/>
        </w:rPr>
        <w:t>染</w:t>
      </w:r>
      <w:r>
        <w:rPr>
          <w:color w:val="505050"/>
          <w:spacing w:val="-2"/>
          <w:sz w:val="40"/>
        </w:rPr>
        <w:t>主</w:t>
      </w:r>
      <w:r>
        <w:rPr>
          <w:color w:val="505050"/>
          <w:spacing w:val="-2"/>
          <w:sz w:val="40"/>
        </w:rPr>
        <w:t>要</w:t>
      </w:r>
      <w:r>
        <w:rPr>
          <w:color w:val="505050"/>
          <w:spacing w:val="-2"/>
          <w:sz w:val="40"/>
        </w:rPr>
        <w:t>通</w:t>
      </w:r>
      <w:r>
        <w:rPr>
          <w:color w:val="505050"/>
          <w:spacing w:val="-2"/>
          <w:sz w:val="40"/>
        </w:rPr>
        <w:t>过</w:t>
      </w:r>
      <w:r>
        <w:rPr>
          <w:color w:val="505050"/>
          <w:spacing w:val="-2"/>
          <w:sz w:val="40"/>
        </w:rPr>
        <w:t>非</w:t>
      </w:r>
      <w:r>
        <w:rPr>
          <w:color w:val="505050"/>
          <w:spacing w:val="-2"/>
          <w:sz w:val="40"/>
        </w:rPr>
        <w:t>性</w:t>
      </w:r>
      <w:r>
        <w:rPr>
          <w:color w:val="505050"/>
          <w:spacing w:val="-2"/>
          <w:sz w:val="40"/>
        </w:rPr>
        <w:t>接</w:t>
      </w:r>
      <w:r>
        <w:rPr>
          <w:color w:val="414141"/>
          <w:spacing w:val="-2"/>
          <w:sz w:val="40"/>
        </w:rPr>
        <w:t>触</w:t>
      </w:r>
      <w:r>
        <w:rPr>
          <w:color w:val="414141"/>
          <w:spacing w:val="-2"/>
          <w:sz w:val="40"/>
        </w:rPr>
        <w:t>传</w:t>
      </w:r>
      <w:r>
        <w:rPr>
          <w:color w:val="414141"/>
          <w:spacing w:val="-2"/>
          <w:sz w:val="40"/>
        </w:rPr>
        <w:t>播</w:t>
      </w:r>
      <w:r>
        <w:rPr>
          <w:color w:val="414141"/>
          <w:spacing w:val="-2"/>
          <w:sz w:val="40"/>
        </w:rPr>
        <w:t>—</w:t>
      </w:r>
      <w:r>
        <w:rPr>
          <w:color w:val="414141"/>
          <w:spacing w:val="-2"/>
          <w:sz w:val="40"/>
        </w:rPr>
        <w:t>主</w:t>
      </w:r>
      <w:r>
        <w:rPr>
          <w:color w:val="414141"/>
          <w:spacing w:val="-2"/>
          <w:sz w:val="40"/>
        </w:rPr>
        <w:t>要</w:t>
      </w:r>
      <w:r>
        <w:rPr>
          <w:color w:val="414141"/>
          <w:spacing w:val="-2"/>
          <w:sz w:val="40"/>
        </w:rPr>
        <w:t>在</w:t>
      </w:r>
      <w:r>
        <w:rPr>
          <w:color w:val="414141"/>
          <w:spacing w:val="-2"/>
          <w:sz w:val="40"/>
        </w:rPr>
        <w:t>卫</w:t>
      </w:r>
      <w:r>
        <w:rPr>
          <w:color w:val="414141"/>
          <w:spacing w:val="-2"/>
          <w:sz w:val="40"/>
        </w:rPr>
        <w:t>生</w:t>
      </w:r>
      <w:r>
        <w:rPr>
          <w:color w:val="414141"/>
          <w:spacing w:val="-2"/>
          <w:sz w:val="40"/>
        </w:rPr>
        <w:t>条</w:t>
      </w:r>
      <w:r>
        <w:rPr>
          <w:color w:val="414141"/>
          <w:spacing w:val="-2"/>
          <w:sz w:val="40"/>
        </w:rPr>
        <w:t>件</w:t>
      </w:r>
      <w:r>
        <w:rPr>
          <w:color w:val="414141"/>
          <w:spacing w:val="-2"/>
          <w:sz w:val="40"/>
        </w:rPr>
        <w:t>恶</w:t>
      </w:r>
      <w:r>
        <w:rPr>
          <w:color w:val="414141"/>
          <w:spacing w:val="-2"/>
          <w:sz w:val="40"/>
        </w:rPr>
        <w:t>劣</w:t>
      </w:r>
      <w:r>
        <w:rPr>
          <w:color w:val="414141"/>
          <w:spacing w:val="-2"/>
          <w:sz w:val="40"/>
        </w:rPr>
        <w:t>地</w:t>
      </w:r>
      <w:r>
        <w:rPr>
          <w:color w:val="414141"/>
          <w:spacing w:val="-2"/>
          <w:sz w:val="40"/>
        </w:rPr>
        <w:t>区</w:t>
      </w:r>
      <w:r>
        <w:rPr>
          <w:color w:val="414141"/>
          <w:spacing w:val="-2"/>
          <w:sz w:val="40"/>
        </w:rPr>
        <w:t>的</w:t>
      </w:r>
      <w:r>
        <w:rPr>
          <w:color w:val="414141"/>
          <w:spacing w:val="-2"/>
          <w:sz w:val="40"/>
        </w:rPr>
        <w:t>儿</w:t>
      </w:r>
      <w:r>
        <w:rPr>
          <w:color w:val="626262"/>
          <w:spacing w:val="-2"/>
          <w:sz w:val="40"/>
        </w:rPr>
        <w:t>童</w:t>
      </w:r>
      <w:r>
        <w:rPr>
          <w:color w:val="626262"/>
          <w:spacing w:val="-2"/>
          <w:sz w:val="40"/>
        </w:rPr>
        <w:t>之</w:t>
      </w:r>
      <w:r>
        <w:rPr>
          <w:color w:val="414141"/>
          <w:spacing w:val="-2"/>
          <w:sz w:val="40"/>
        </w:rPr>
        <w:t>间</w:t>
      </w:r>
      <w:r>
        <w:rPr>
          <w:color w:val="414141"/>
          <w:spacing w:val="-2"/>
          <w:sz w:val="40"/>
        </w:rPr>
        <w:t>传</w:t>
      </w:r>
      <w:r>
        <w:rPr>
          <w:color w:val="414141"/>
          <w:spacing w:val="-2"/>
          <w:sz w:val="40"/>
        </w:rPr>
        <w:t>播</w:t>
      </w:r>
      <w:r>
        <w:rPr>
          <w:color w:val="7E7E7E"/>
          <w:spacing w:val="-2"/>
          <w:sz w:val="40"/>
        </w:rPr>
        <w:t>。</w:t>
      </w:r>
      <w:r>
        <w:rPr>
          <w:color w:val="505050"/>
          <w:spacing w:val="-2"/>
          <w:sz w:val="40"/>
        </w:rPr>
        <w:t>非</w:t>
      </w:r>
      <w:r>
        <w:rPr>
          <w:color w:val="414141"/>
          <w:spacing w:val="-2"/>
          <w:sz w:val="40"/>
        </w:rPr>
        <w:t>性</w:t>
      </w:r>
      <w:r>
        <w:rPr>
          <w:color w:val="414141"/>
          <w:spacing w:val="-2"/>
          <w:sz w:val="40"/>
        </w:rPr>
        <w:t>病</w:t>
      </w:r>
      <w:r>
        <w:rPr>
          <w:color w:val="414141"/>
          <w:spacing w:val="-2"/>
          <w:sz w:val="40"/>
        </w:rPr>
        <w:t>性</w:t>
      </w:r>
      <w:r>
        <w:rPr>
          <w:color w:val="414141"/>
          <w:spacing w:val="-2"/>
          <w:sz w:val="40"/>
        </w:rPr>
        <w:t>梅</w:t>
      </w:r>
      <w:r>
        <w:rPr>
          <w:color w:val="414141"/>
          <w:spacing w:val="-2"/>
          <w:sz w:val="40"/>
        </w:rPr>
        <w:t>毒</w:t>
      </w:r>
      <w:r>
        <w:rPr>
          <w:color w:val="414141"/>
          <w:spacing w:val="-2"/>
          <w:sz w:val="40"/>
        </w:rPr>
        <w:t>主</w:t>
      </w:r>
      <w:r>
        <w:rPr>
          <w:color w:val="414141"/>
          <w:spacing w:val="-2"/>
          <w:sz w:val="40"/>
        </w:rPr>
        <w:t>要</w:t>
      </w:r>
      <w:r>
        <w:rPr>
          <w:color w:val="414141"/>
          <w:spacing w:val="-2"/>
          <w:sz w:val="40"/>
        </w:rPr>
        <w:t>因</w:t>
      </w:r>
      <w:r>
        <w:rPr>
          <w:color w:val="414141"/>
          <w:spacing w:val="-2"/>
          <w:sz w:val="40"/>
        </w:rPr>
        <w:t>共</w:t>
      </w:r>
      <w:r>
        <w:rPr>
          <w:color w:val="414141"/>
          <w:spacing w:val="-2"/>
          <w:sz w:val="40"/>
        </w:rPr>
        <w:t>用</w:t>
      </w:r>
      <w:r>
        <w:rPr>
          <w:color w:val="414141"/>
          <w:spacing w:val="-2"/>
          <w:sz w:val="40"/>
        </w:rPr>
        <w:t>餐</w:t>
      </w:r>
      <w:r>
        <w:rPr>
          <w:color w:val="414141"/>
          <w:spacing w:val="-2"/>
          <w:sz w:val="40"/>
        </w:rPr>
        <w:t>具</w:t>
      </w:r>
      <w:r>
        <w:rPr>
          <w:color w:val="414141"/>
          <w:spacing w:val="-2"/>
          <w:sz w:val="40"/>
        </w:rPr>
        <w:t>而</w:t>
      </w:r>
      <w:r>
        <w:rPr>
          <w:color w:val="414141"/>
          <w:spacing w:val="-2"/>
          <w:sz w:val="40"/>
        </w:rPr>
        <w:t>传</w:t>
      </w:r>
      <w:r>
        <w:rPr>
          <w:color w:val="414141"/>
          <w:spacing w:val="-2"/>
          <w:sz w:val="40"/>
        </w:rPr>
        <w:t>播</w:t>
      </w:r>
      <w:r>
        <w:rPr>
          <w:color w:val="909090"/>
          <w:spacing w:val="-2"/>
          <w:sz w:val="40"/>
        </w:rPr>
        <w:t>。</w:t>
      </w:r>
    </w:p>
    <w:p>
      <w:pPr>
        <w:spacing w:line="297" w:lineRule="auto" w:before="2"/>
        <w:ind w:left="898" w:right="64" w:firstLine="790"/>
        <w:jc w:val="both"/>
        <w:rPr>
          <w:sz w:val="40"/>
        </w:rPr>
      </w:pPr>
      <w:r>
        <w:rPr>
          <w:color w:val="505050"/>
          <w:spacing w:val="-2"/>
          <w:sz w:val="40"/>
        </w:rPr>
        <w:t>非</w:t>
      </w:r>
      <w:r>
        <w:rPr>
          <w:color w:val="505050"/>
          <w:spacing w:val="-2"/>
          <w:sz w:val="40"/>
        </w:rPr>
        <w:t>性</w:t>
      </w:r>
      <w:r>
        <w:rPr>
          <w:color w:val="505050"/>
          <w:spacing w:val="-2"/>
          <w:sz w:val="40"/>
        </w:rPr>
        <w:t>病</w:t>
      </w:r>
      <w:r>
        <w:rPr>
          <w:color w:val="505050"/>
          <w:spacing w:val="-2"/>
          <w:sz w:val="40"/>
        </w:rPr>
        <w:t>性</w:t>
      </w:r>
      <w:r>
        <w:rPr>
          <w:color w:val="505050"/>
          <w:spacing w:val="-2"/>
          <w:sz w:val="40"/>
        </w:rPr>
        <w:t>梅</w:t>
      </w:r>
      <w:r>
        <w:rPr>
          <w:color w:val="505050"/>
          <w:spacing w:val="-2"/>
          <w:sz w:val="40"/>
        </w:rPr>
        <w:t>毒</w:t>
      </w:r>
      <w:r>
        <w:rPr>
          <w:color w:val="505050"/>
          <w:spacing w:val="-2"/>
          <w:sz w:val="40"/>
        </w:rPr>
        <w:t>主</w:t>
      </w:r>
      <w:r>
        <w:rPr>
          <w:color w:val="505050"/>
          <w:spacing w:val="-2"/>
          <w:sz w:val="40"/>
        </w:rPr>
        <w:t>要</w:t>
      </w:r>
      <w:r>
        <w:rPr>
          <w:color w:val="505050"/>
          <w:spacing w:val="-2"/>
          <w:sz w:val="40"/>
        </w:rPr>
        <w:t>流</w:t>
      </w:r>
      <w:r>
        <w:rPr>
          <w:color w:val="505050"/>
          <w:spacing w:val="-2"/>
          <w:sz w:val="40"/>
        </w:rPr>
        <w:t>行</w:t>
      </w:r>
      <w:r>
        <w:rPr>
          <w:color w:val="505050"/>
          <w:spacing w:val="-2"/>
          <w:sz w:val="40"/>
        </w:rPr>
        <w:t>于</w:t>
      </w:r>
      <w:r>
        <w:rPr>
          <w:color w:val="505050"/>
          <w:spacing w:val="-2"/>
          <w:sz w:val="40"/>
        </w:rPr>
        <w:t>地</w:t>
      </w:r>
      <w:r>
        <w:rPr>
          <w:color w:val="505050"/>
          <w:spacing w:val="-2"/>
          <w:sz w:val="40"/>
        </w:rPr>
        <w:t>中</w:t>
      </w:r>
      <w:r>
        <w:rPr>
          <w:color w:val="505050"/>
          <w:spacing w:val="-2"/>
          <w:sz w:val="40"/>
        </w:rPr>
        <w:t>海</w:t>
      </w:r>
      <w:r>
        <w:rPr>
          <w:color w:val="505050"/>
          <w:spacing w:val="-2"/>
          <w:sz w:val="40"/>
        </w:rPr>
        <w:t>地</w:t>
      </w:r>
      <w:r>
        <w:rPr>
          <w:color w:val="505050"/>
          <w:spacing w:val="-2"/>
          <w:sz w:val="40"/>
        </w:rPr>
        <w:t>区</w:t>
      </w:r>
      <w:r>
        <w:rPr>
          <w:color w:val="505050"/>
          <w:spacing w:val="-2"/>
          <w:sz w:val="40"/>
        </w:rPr>
        <w:t>东</w:t>
      </w:r>
      <w:r>
        <w:rPr>
          <w:color w:val="505050"/>
          <w:spacing w:val="-2"/>
          <w:sz w:val="40"/>
        </w:rPr>
        <w:t>部</w:t>
      </w:r>
      <w:r>
        <w:rPr>
          <w:color w:val="505050"/>
          <w:spacing w:val="-2"/>
          <w:sz w:val="40"/>
        </w:rPr>
        <w:t>和</w:t>
      </w:r>
      <w:r>
        <w:rPr>
          <w:color w:val="505050"/>
          <w:spacing w:val="-2"/>
          <w:sz w:val="40"/>
        </w:rPr>
        <w:t>非</w:t>
      </w:r>
      <w:r>
        <w:rPr>
          <w:color w:val="505050"/>
          <w:spacing w:val="-2"/>
          <w:sz w:val="40"/>
        </w:rPr>
        <w:t>洲</w:t>
      </w:r>
      <w:r>
        <w:rPr>
          <w:color w:val="505050"/>
          <w:spacing w:val="-2"/>
          <w:sz w:val="40"/>
        </w:rPr>
        <w:t>西</w:t>
      </w:r>
      <w:r>
        <w:rPr>
          <w:color w:val="414141"/>
          <w:spacing w:val="-2"/>
          <w:sz w:val="40"/>
        </w:rPr>
        <w:t>部</w:t>
      </w:r>
      <w:r>
        <w:rPr>
          <w:color w:val="414141"/>
          <w:spacing w:val="-2"/>
          <w:sz w:val="40"/>
        </w:rPr>
        <w:t>撒</w:t>
      </w:r>
      <w:r>
        <w:rPr>
          <w:color w:val="414141"/>
          <w:spacing w:val="-2"/>
          <w:sz w:val="40"/>
        </w:rPr>
        <w:t>哈</w:t>
      </w:r>
      <w:r>
        <w:rPr>
          <w:color w:val="414141"/>
          <w:spacing w:val="-2"/>
          <w:sz w:val="40"/>
        </w:rPr>
        <w:t>拉</w:t>
      </w:r>
      <w:r>
        <w:rPr>
          <w:color w:val="414141"/>
          <w:spacing w:val="-2"/>
          <w:sz w:val="40"/>
        </w:rPr>
        <w:t>沙</w:t>
      </w:r>
      <w:r>
        <w:rPr>
          <w:color w:val="414141"/>
          <w:spacing w:val="-2"/>
          <w:sz w:val="40"/>
        </w:rPr>
        <w:t>漠</w:t>
      </w:r>
      <w:r>
        <w:rPr>
          <w:color w:val="414141"/>
          <w:spacing w:val="-2"/>
          <w:sz w:val="40"/>
        </w:rPr>
        <w:t>区</w:t>
      </w:r>
      <w:r>
        <w:rPr>
          <w:color w:val="909090"/>
          <w:spacing w:val="-2"/>
          <w:sz w:val="40"/>
        </w:rPr>
        <w:t>。</w:t>
      </w:r>
      <w:r>
        <w:rPr>
          <w:color w:val="414141"/>
          <w:spacing w:val="-2"/>
          <w:sz w:val="40"/>
        </w:rPr>
        <w:t>雅</w:t>
      </w:r>
      <w:r>
        <w:rPr>
          <w:color w:val="414141"/>
          <w:spacing w:val="-2"/>
          <w:sz w:val="40"/>
        </w:rPr>
        <w:t>司</w:t>
      </w:r>
      <w:r>
        <w:rPr>
          <w:color w:val="414141"/>
          <w:spacing w:val="-2"/>
          <w:sz w:val="40"/>
        </w:rPr>
        <w:t>流</w:t>
      </w:r>
      <w:r>
        <w:rPr>
          <w:color w:val="414141"/>
          <w:spacing w:val="-2"/>
          <w:sz w:val="40"/>
        </w:rPr>
        <w:t>行</w:t>
      </w:r>
      <w:r>
        <w:rPr>
          <w:color w:val="414141"/>
          <w:spacing w:val="-2"/>
          <w:sz w:val="40"/>
        </w:rPr>
        <w:t>于</w:t>
      </w:r>
      <w:r>
        <w:rPr>
          <w:color w:val="414141"/>
          <w:spacing w:val="-2"/>
          <w:sz w:val="40"/>
        </w:rPr>
        <w:t>气</w:t>
      </w:r>
      <w:r>
        <w:rPr>
          <w:color w:val="414141"/>
          <w:spacing w:val="-2"/>
          <w:sz w:val="40"/>
        </w:rPr>
        <w:t>候</w:t>
      </w:r>
      <w:r>
        <w:rPr>
          <w:color w:val="414141"/>
          <w:spacing w:val="-2"/>
          <w:sz w:val="40"/>
        </w:rPr>
        <w:t>潮</w:t>
      </w:r>
      <w:r>
        <w:rPr>
          <w:color w:val="414141"/>
          <w:spacing w:val="-2"/>
          <w:sz w:val="40"/>
        </w:rPr>
        <w:t>湿</w:t>
      </w:r>
      <w:r>
        <w:rPr>
          <w:color w:val="414141"/>
          <w:spacing w:val="-2"/>
          <w:sz w:val="40"/>
        </w:rPr>
        <w:t>的</w:t>
      </w:r>
      <w:r>
        <w:rPr>
          <w:color w:val="414141"/>
          <w:spacing w:val="-2"/>
          <w:sz w:val="40"/>
        </w:rPr>
        <w:t>赤</w:t>
      </w:r>
      <w:r>
        <w:rPr>
          <w:color w:val="414141"/>
          <w:spacing w:val="-2"/>
          <w:sz w:val="40"/>
        </w:rPr>
        <w:t>道</w:t>
      </w:r>
      <w:r>
        <w:rPr>
          <w:color w:val="414141"/>
          <w:spacing w:val="-2"/>
          <w:sz w:val="40"/>
        </w:rPr>
        <w:t>国</w:t>
      </w:r>
      <w:r>
        <w:rPr>
          <w:color w:val="414141"/>
          <w:spacing w:val="-2"/>
          <w:sz w:val="40"/>
        </w:rPr>
        <w:t>家</w:t>
      </w:r>
      <w:r>
        <w:rPr>
          <w:color w:val="7E7E7E"/>
          <w:spacing w:val="-2"/>
          <w:sz w:val="40"/>
        </w:rPr>
        <w:t>。</w:t>
      </w:r>
      <w:r>
        <w:rPr>
          <w:color w:val="414141"/>
          <w:spacing w:val="-2"/>
          <w:sz w:val="40"/>
        </w:rPr>
        <w:t>而品</w:t>
      </w:r>
      <w:r>
        <w:rPr>
          <w:color w:val="262626"/>
          <w:spacing w:val="-2"/>
          <w:sz w:val="40"/>
        </w:rPr>
        <w:t>他</w:t>
      </w:r>
      <w:r>
        <w:rPr>
          <w:color w:val="414141"/>
          <w:spacing w:val="-2"/>
          <w:sz w:val="40"/>
        </w:rPr>
        <w:t>病</w:t>
      </w:r>
      <w:r>
        <w:rPr>
          <w:color w:val="414141"/>
          <w:spacing w:val="-2"/>
          <w:sz w:val="40"/>
        </w:rPr>
        <w:t>多</w:t>
      </w:r>
      <w:r>
        <w:rPr>
          <w:color w:val="414141"/>
          <w:spacing w:val="-2"/>
          <w:sz w:val="40"/>
        </w:rPr>
        <w:t>见</w:t>
      </w:r>
      <w:r>
        <w:rPr>
          <w:color w:val="414141"/>
          <w:spacing w:val="-2"/>
          <w:sz w:val="40"/>
        </w:rPr>
        <w:t>于</w:t>
      </w:r>
      <w:r>
        <w:rPr>
          <w:color w:val="414141"/>
          <w:spacing w:val="-2"/>
          <w:sz w:val="40"/>
        </w:rPr>
        <w:t>墨</w:t>
      </w:r>
      <w:r>
        <w:rPr>
          <w:color w:val="414141"/>
          <w:spacing w:val="-2"/>
          <w:sz w:val="40"/>
        </w:rPr>
        <w:t>西</w:t>
      </w:r>
      <w:r>
        <w:rPr>
          <w:color w:val="414141"/>
          <w:spacing w:val="-2"/>
          <w:sz w:val="40"/>
        </w:rPr>
        <w:t>哥</w:t>
      </w:r>
      <w:r>
        <w:rPr>
          <w:color w:val="7E7E7E"/>
          <w:spacing w:val="-2"/>
          <w:sz w:val="40"/>
        </w:rPr>
        <w:t>、</w:t>
      </w:r>
      <w:r>
        <w:rPr>
          <w:color w:val="262626"/>
          <w:spacing w:val="-2"/>
          <w:sz w:val="40"/>
        </w:rPr>
        <w:t>中</w:t>
      </w:r>
      <w:r>
        <w:rPr>
          <w:color w:val="505050"/>
          <w:spacing w:val="-2"/>
          <w:sz w:val="40"/>
        </w:rPr>
        <w:t>美</w:t>
      </w:r>
      <w:r>
        <w:rPr>
          <w:color w:val="505050"/>
          <w:spacing w:val="-2"/>
          <w:sz w:val="40"/>
        </w:rPr>
        <w:t>洲</w:t>
      </w:r>
      <w:r>
        <w:rPr>
          <w:color w:val="505050"/>
          <w:spacing w:val="-2"/>
          <w:sz w:val="40"/>
        </w:rPr>
        <w:t>和</w:t>
      </w:r>
      <w:r>
        <w:rPr>
          <w:color w:val="505050"/>
          <w:spacing w:val="-2"/>
          <w:sz w:val="40"/>
        </w:rPr>
        <w:t>南</w:t>
      </w:r>
      <w:r>
        <w:rPr>
          <w:color w:val="505050"/>
          <w:spacing w:val="-2"/>
          <w:sz w:val="40"/>
        </w:rPr>
        <w:t>美</w:t>
      </w:r>
      <w:r>
        <w:rPr>
          <w:color w:val="505050"/>
          <w:spacing w:val="-2"/>
          <w:sz w:val="40"/>
        </w:rPr>
        <w:t>洲</w:t>
      </w:r>
      <w:r>
        <w:rPr>
          <w:color w:val="909090"/>
          <w:spacing w:val="-2"/>
          <w:sz w:val="40"/>
        </w:rPr>
        <w:t>。</w:t>
      </w:r>
      <w:r>
        <w:rPr>
          <w:color w:val="414141"/>
          <w:spacing w:val="-2"/>
          <w:sz w:val="40"/>
        </w:rPr>
        <w:t>除</w:t>
      </w:r>
      <w:r>
        <w:rPr>
          <w:color w:val="414141"/>
          <w:spacing w:val="-2"/>
          <w:sz w:val="40"/>
        </w:rPr>
        <w:t>了</w:t>
      </w:r>
      <w:r>
        <w:rPr>
          <w:color w:val="414141"/>
          <w:spacing w:val="-2"/>
          <w:sz w:val="40"/>
        </w:rPr>
        <w:t>一</w:t>
      </w:r>
      <w:r>
        <w:rPr>
          <w:color w:val="414141"/>
          <w:spacing w:val="-2"/>
          <w:sz w:val="40"/>
        </w:rPr>
        <w:t>些</w:t>
      </w:r>
      <w:r>
        <w:rPr>
          <w:color w:val="414141"/>
          <w:spacing w:val="-2"/>
          <w:sz w:val="40"/>
        </w:rPr>
        <w:t>来</w:t>
      </w:r>
      <w:r>
        <w:rPr>
          <w:color w:val="414141"/>
          <w:spacing w:val="-2"/>
          <w:sz w:val="40"/>
        </w:rPr>
        <w:t>自</w:t>
      </w:r>
      <w:r>
        <w:rPr>
          <w:color w:val="414141"/>
          <w:spacing w:val="-2"/>
          <w:w w:val="95"/>
          <w:sz w:val="40"/>
        </w:rPr>
        <w:t>于</w:t>
      </w:r>
      <w:r>
        <w:rPr>
          <w:color w:val="414141"/>
          <w:spacing w:val="-2"/>
          <w:w w:val="95"/>
          <w:sz w:val="40"/>
        </w:rPr>
        <w:t>感</w:t>
      </w:r>
      <w:r>
        <w:rPr>
          <w:color w:val="414141"/>
          <w:spacing w:val="-2"/>
          <w:w w:val="95"/>
          <w:sz w:val="40"/>
        </w:rPr>
        <w:t>染</w:t>
      </w:r>
      <w:r>
        <w:rPr>
          <w:color w:val="414141"/>
          <w:spacing w:val="-2"/>
          <w:w w:val="95"/>
          <w:sz w:val="40"/>
        </w:rPr>
        <w:t>高</w:t>
      </w:r>
      <w:r>
        <w:rPr>
          <w:color w:val="414141"/>
          <w:spacing w:val="-2"/>
          <w:w w:val="95"/>
          <w:sz w:val="40"/>
        </w:rPr>
        <w:t>发</w:t>
      </w:r>
      <w:r>
        <w:rPr>
          <w:color w:val="414141"/>
          <w:spacing w:val="-2"/>
          <w:w w:val="95"/>
          <w:sz w:val="40"/>
        </w:rPr>
        <w:t>区</w:t>
      </w:r>
      <w:r>
        <w:rPr>
          <w:color w:val="414141"/>
          <w:spacing w:val="-2"/>
          <w:w w:val="95"/>
          <w:sz w:val="40"/>
        </w:rPr>
        <w:t>的</w:t>
      </w:r>
      <w:r>
        <w:rPr>
          <w:color w:val="414141"/>
          <w:spacing w:val="-2"/>
          <w:w w:val="95"/>
          <w:sz w:val="40"/>
        </w:rPr>
        <w:t>移</w:t>
      </w:r>
      <w:r>
        <w:rPr>
          <w:color w:val="414141"/>
          <w:spacing w:val="-2"/>
          <w:w w:val="95"/>
          <w:sz w:val="40"/>
        </w:rPr>
        <w:t>民</w:t>
      </w:r>
      <w:r>
        <w:rPr>
          <w:color w:val="414141"/>
          <w:spacing w:val="-2"/>
          <w:w w:val="95"/>
          <w:sz w:val="40"/>
        </w:rPr>
        <w:t>之</w:t>
      </w:r>
      <w:r>
        <w:rPr>
          <w:color w:val="414141"/>
          <w:spacing w:val="-2"/>
          <w:w w:val="95"/>
          <w:sz w:val="40"/>
        </w:rPr>
        <w:t>外</w:t>
      </w:r>
      <w:r>
        <w:rPr>
          <w:color w:val="414141"/>
          <w:spacing w:val="-2"/>
          <w:w w:val="95"/>
          <w:sz w:val="40"/>
        </w:rPr>
        <w:t>，</w:t>
      </w:r>
      <w:r>
        <w:rPr>
          <w:color w:val="414141"/>
          <w:spacing w:val="-2"/>
          <w:w w:val="95"/>
          <w:sz w:val="40"/>
        </w:rPr>
        <w:t>非</w:t>
      </w:r>
      <w:r>
        <w:rPr>
          <w:color w:val="414141"/>
          <w:spacing w:val="-2"/>
          <w:w w:val="95"/>
          <w:sz w:val="40"/>
        </w:rPr>
        <w:t>性</w:t>
      </w:r>
      <w:r>
        <w:rPr>
          <w:color w:val="414141"/>
          <w:spacing w:val="-2"/>
          <w:w w:val="95"/>
          <w:sz w:val="40"/>
        </w:rPr>
        <w:t>病</w:t>
      </w:r>
      <w:r>
        <w:rPr>
          <w:color w:val="414141"/>
          <w:spacing w:val="-2"/>
          <w:w w:val="95"/>
          <w:sz w:val="40"/>
        </w:rPr>
        <w:t>性</w:t>
      </w:r>
      <w:r>
        <w:rPr>
          <w:color w:val="414141"/>
          <w:spacing w:val="-2"/>
          <w:w w:val="95"/>
          <w:sz w:val="40"/>
        </w:rPr>
        <w:t>梅</w:t>
      </w:r>
      <w:r>
        <w:rPr>
          <w:color w:val="414141"/>
          <w:spacing w:val="-2"/>
          <w:w w:val="95"/>
          <w:sz w:val="40"/>
        </w:rPr>
        <w:t>毒</w:t>
      </w:r>
      <w:r>
        <w:rPr>
          <w:color w:val="414141"/>
          <w:spacing w:val="-2"/>
          <w:w w:val="95"/>
          <w:sz w:val="40"/>
        </w:rPr>
        <w:t>、</w:t>
      </w:r>
      <w:r>
        <w:rPr>
          <w:color w:val="414141"/>
          <w:spacing w:val="-2"/>
          <w:w w:val="95"/>
          <w:sz w:val="40"/>
        </w:rPr>
        <w:t>雅</w:t>
      </w:r>
      <w:r>
        <w:rPr>
          <w:color w:val="414141"/>
          <w:spacing w:val="-2"/>
          <w:w w:val="95"/>
          <w:sz w:val="40"/>
        </w:rPr>
        <w:t>司</w:t>
      </w:r>
      <w:r>
        <w:rPr>
          <w:color w:val="414141"/>
          <w:spacing w:val="-2"/>
          <w:w w:val="95"/>
          <w:sz w:val="40"/>
        </w:rPr>
        <w:t>和</w:t>
      </w:r>
      <w:r>
        <w:rPr>
          <w:color w:val="414141"/>
          <w:spacing w:val="-2"/>
          <w:w w:val="95"/>
          <w:sz w:val="40"/>
        </w:rPr>
        <w:t>品</w:t>
      </w:r>
      <w:r>
        <w:rPr>
          <w:color w:val="414141"/>
          <w:spacing w:val="-2"/>
          <w:w w:val="95"/>
          <w:sz w:val="40"/>
        </w:rPr>
        <w:t>他</w:t>
      </w:r>
      <w:r>
        <w:rPr>
          <w:color w:val="414141"/>
          <w:spacing w:val="-2"/>
          <w:w w:val="95"/>
          <w:sz w:val="40"/>
        </w:rPr>
        <w:t>病</w:t>
      </w:r>
      <w:r>
        <w:rPr>
          <w:color w:val="414141"/>
          <w:spacing w:val="-2"/>
          <w:sz w:val="40"/>
        </w:rPr>
        <w:t>很</w:t>
      </w:r>
      <w:r>
        <w:rPr>
          <w:color w:val="414141"/>
          <w:spacing w:val="-2"/>
          <w:sz w:val="40"/>
        </w:rPr>
        <w:t>少</w:t>
      </w:r>
      <w:r>
        <w:rPr>
          <w:color w:val="414141"/>
          <w:spacing w:val="-2"/>
          <w:sz w:val="40"/>
        </w:rPr>
        <w:t>发</w:t>
      </w:r>
      <w:r>
        <w:rPr>
          <w:color w:val="414141"/>
          <w:spacing w:val="-2"/>
          <w:sz w:val="40"/>
        </w:rPr>
        <w:t>生</w:t>
      </w:r>
      <w:r>
        <w:rPr>
          <w:color w:val="414141"/>
          <w:spacing w:val="-2"/>
          <w:sz w:val="40"/>
        </w:rPr>
        <w:t>于</w:t>
      </w:r>
      <w:r>
        <w:rPr>
          <w:color w:val="414141"/>
          <w:spacing w:val="-2"/>
          <w:sz w:val="40"/>
        </w:rPr>
        <w:t>美</w:t>
      </w:r>
      <w:r>
        <w:rPr>
          <w:color w:val="414141"/>
          <w:spacing w:val="-2"/>
          <w:sz w:val="40"/>
        </w:rPr>
        <w:t>国</w:t>
      </w:r>
      <w:r>
        <w:rPr>
          <w:color w:val="7E7E7E"/>
          <w:spacing w:val="-2"/>
          <w:sz w:val="40"/>
        </w:rPr>
        <w:t>。</w:t>
      </w:r>
    </w:p>
    <w:p>
      <w:pPr>
        <w:spacing w:before="3"/>
        <w:ind w:left="907" w:right="0" w:firstLine="0"/>
        <w:jc w:val="left"/>
        <w:rPr>
          <w:sz w:val="40"/>
        </w:rPr>
      </w:pPr>
      <w:r>
        <w:rPr>
          <w:color w:val="414141"/>
          <w:sz w:val="40"/>
        </w:rPr>
        <w:t>症</w:t>
      </w:r>
      <w:r>
        <w:rPr>
          <w:color w:val="414141"/>
          <w:spacing w:val="-10"/>
          <w:sz w:val="40"/>
        </w:rPr>
        <w:t>状</w:t>
      </w:r>
    </w:p>
    <w:p>
      <w:pPr>
        <w:spacing w:before="117"/>
        <w:ind w:left="1698" w:right="0" w:firstLine="0"/>
        <w:jc w:val="left"/>
        <w:rPr>
          <w:sz w:val="40"/>
        </w:rPr>
      </w:pPr>
      <w:r>
        <w:rPr>
          <w:color w:val="414141"/>
          <w:sz w:val="40"/>
        </w:rPr>
        <w:t>同</w:t>
      </w:r>
      <w:r>
        <w:rPr>
          <w:color w:val="414141"/>
          <w:sz w:val="40"/>
        </w:rPr>
        <w:t>梅</w:t>
      </w:r>
      <w:r>
        <w:rPr>
          <w:color w:val="414141"/>
          <w:sz w:val="40"/>
        </w:rPr>
        <w:t>毒</w:t>
      </w:r>
      <w:r>
        <w:rPr>
          <w:color w:val="414141"/>
          <w:sz w:val="40"/>
        </w:rPr>
        <w:t>类</w:t>
      </w:r>
      <w:r>
        <w:rPr>
          <w:color w:val="414141"/>
          <w:sz w:val="40"/>
        </w:rPr>
        <w:t>似</w:t>
      </w:r>
      <w:r>
        <w:rPr>
          <w:color w:val="414141"/>
          <w:sz w:val="40"/>
        </w:rPr>
        <w:t>，</w:t>
      </w:r>
      <w:r>
        <w:rPr>
          <w:color w:val="414141"/>
          <w:sz w:val="40"/>
        </w:rPr>
        <w:t>雅</w:t>
      </w:r>
      <w:r>
        <w:rPr>
          <w:color w:val="414141"/>
          <w:sz w:val="40"/>
        </w:rPr>
        <w:t>司</w:t>
      </w:r>
      <w:r>
        <w:rPr>
          <w:color w:val="414141"/>
          <w:sz w:val="40"/>
        </w:rPr>
        <w:t>和</w:t>
      </w:r>
      <w:r>
        <w:rPr>
          <w:color w:val="414141"/>
          <w:sz w:val="40"/>
        </w:rPr>
        <w:t>品</w:t>
      </w:r>
      <w:r>
        <w:rPr>
          <w:color w:val="414141"/>
          <w:sz w:val="40"/>
        </w:rPr>
        <w:t>他</w:t>
      </w:r>
      <w:r>
        <w:rPr>
          <w:color w:val="414141"/>
          <w:sz w:val="40"/>
        </w:rPr>
        <w:t>病</w:t>
      </w:r>
      <w:r>
        <w:rPr>
          <w:color w:val="414141"/>
          <w:sz w:val="40"/>
        </w:rPr>
        <w:t>先</w:t>
      </w:r>
      <w:r>
        <w:rPr>
          <w:color w:val="414141"/>
          <w:sz w:val="40"/>
        </w:rPr>
        <w:t>是</w:t>
      </w:r>
      <w:r>
        <w:rPr>
          <w:color w:val="414141"/>
          <w:sz w:val="40"/>
        </w:rPr>
        <w:t>出</w:t>
      </w:r>
      <w:r>
        <w:rPr>
          <w:color w:val="414141"/>
          <w:sz w:val="40"/>
        </w:rPr>
        <w:t>现</w:t>
      </w:r>
      <w:r>
        <w:rPr>
          <w:color w:val="414141"/>
          <w:sz w:val="40"/>
        </w:rPr>
        <w:t>皮</w:t>
      </w:r>
      <w:r>
        <w:rPr>
          <w:color w:val="414141"/>
          <w:sz w:val="40"/>
        </w:rPr>
        <w:t>肤</w:t>
      </w:r>
      <w:r>
        <w:rPr>
          <w:color w:val="414141"/>
          <w:sz w:val="40"/>
        </w:rPr>
        <w:t>损</w:t>
      </w:r>
      <w:r>
        <w:rPr>
          <w:color w:val="626262"/>
          <w:sz w:val="40"/>
        </w:rPr>
        <w:t>害</w:t>
      </w:r>
      <w:r>
        <w:rPr>
          <w:color w:val="909090"/>
          <w:sz w:val="40"/>
        </w:rPr>
        <w:t>。</w:t>
      </w:r>
      <w:r>
        <w:rPr>
          <w:color w:val="414141"/>
          <w:spacing w:val="-10"/>
          <w:sz w:val="40"/>
        </w:rPr>
        <w:t>非</w:t>
      </w:r>
    </w:p>
    <w:p>
      <w:pPr>
        <w:spacing w:line="297" w:lineRule="auto" w:before="38"/>
        <w:ind w:left="599" w:right="327" w:firstLine="1"/>
        <w:jc w:val="left"/>
        <w:rPr>
          <w:sz w:val="40"/>
        </w:rPr>
      </w:pPr>
      <w:r>
        <w:rPr/>
        <w:br w:type="column"/>
      </w:r>
      <w:r>
        <w:rPr>
          <w:color w:val="414141"/>
          <w:spacing w:val="2"/>
          <w:w w:val="103"/>
          <w:sz w:val="40"/>
        </w:rPr>
        <w:t>性病性梅毒常以口腔黏膜斑起病</w:t>
      </w:r>
      <w:r>
        <w:rPr>
          <w:color w:val="909090"/>
          <w:spacing w:val="2"/>
          <w:w w:val="103"/>
          <w:sz w:val="40"/>
        </w:rPr>
        <w:t>。</w:t>
      </w:r>
      <w:r>
        <w:rPr>
          <w:color w:val="505050"/>
          <w:spacing w:val="1"/>
          <w:w w:val="103"/>
          <w:sz w:val="40"/>
        </w:rPr>
        <w:t>这些症状逐渐消退，</w:t>
      </w:r>
      <w:r>
        <w:rPr>
          <w:color w:val="626262"/>
          <w:spacing w:val="1"/>
          <w:w w:val="99"/>
          <w:sz w:val="40"/>
        </w:rPr>
        <w:t>经</w:t>
      </w:r>
      <w:r>
        <w:rPr>
          <w:color w:val="414141"/>
          <w:spacing w:val="1"/>
          <w:w w:val="99"/>
          <w:sz w:val="40"/>
        </w:rPr>
        <w:t>过</w:t>
      </w:r>
      <w:r>
        <w:rPr>
          <w:color w:val="626262"/>
          <w:spacing w:val="1"/>
          <w:w w:val="99"/>
          <w:sz w:val="40"/>
        </w:rPr>
        <w:t>一段</w:t>
      </w:r>
      <w:r>
        <w:rPr>
          <w:color w:val="414141"/>
          <w:spacing w:val="1"/>
          <w:w w:val="99"/>
          <w:sz w:val="40"/>
        </w:rPr>
        <w:t>时间的轻度或无症状期，新的症状逐渐出现</w:t>
      </w:r>
      <w:r>
        <w:rPr>
          <w:color w:val="909090"/>
          <w:spacing w:val="1"/>
          <w:w w:val="99"/>
          <w:sz w:val="40"/>
        </w:rPr>
        <w:t>。</w:t>
      </w:r>
    </w:p>
    <w:p>
      <w:pPr>
        <w:spacing w:line="297" w:lineRule="auto" w:before="1"/>
        <w:ind w:left="577" w:right="553" w:firstLine="841"/>
        <w:jc w:val="both"/>
        <w:rPr>
          <w:sz w:val="40"/>
        </w:rPr>
      </w:pPr>
      <w:r>
        <w:rPr>
          <w:color w:val="414141"/>
          <w:spacing w:val="-1"/>
          <w:w w:val="106"/>
          <w:sz w:val="40"/>
        </w:rPr>
        <w:t>非性病性梅毒先累及口腔黏膜，随后是皮肤和骨</w:t>
      </w:r>
      <w:r>
        <w:rPr>
          <w:color w:val="414141"/>
          <w:spacing w:val="3"/>
          <w:w w:val="100"/>
          <w:sz w:val="40"/>
        </w:rPr>
        <w:t>骼</w:t>
      </w:r>
      <w:r>
        <w:rPr>
          <w:color w:val="909090"/>
          <w:spacing w:val="3"/>
          <w:w w:val="100"/>
          <w:sz w:val="40"/>
        </w:rPr>
        <w:t>。</w:t>
      </w:r>
      <w:r>
        <w:rPr>
          <w:color w:val="414141"/>
          <w:spacing w:val="2"/>
          <w:w w:val="100"/>
          <w:sz w:val="40"/>
        </w:rPr>
        <w:t>起初的口疮常不引起注意，随后出现口内丘疹样病</w:t>
      </w:r>
      <w:r>
        <w:rPr>
          <w:color w:val="414141"/>
          <w:spacing w:val="3"/>
          <w:w w:val="96"/>
          <w:sz w:val="40"/>
        </w:rPr>
        <w:t>损，</w:t>
      </w:r>
      <w:r>
        <w:rPr>
          <w:color w:val="626262"/>
          <w:spacing w:val="3"/>
          <w:w w:val="96"/>
          <w:sz w:val="40"/>
        </w:rPr>
        <w:t>经</w:t>
      </w:r>
      <w:r>
        <w:rPr>
          <w:color w:val="414141"/>
          <w:spacing w:val="3"/>
          <w:w w:val="96"/>
          <w:sz w:val="40"/>
        </w:rPr>
        <w:t>数月</w:t>
      </w:r>
      <w:r>
        <w:rPr>
          <w:color w:val="626262"/>
          <w:spacing w:val="3"/>
          <w:w w:val="96"/>
          <w:sz w:val="40"/>
        </w:rPr>
        <w:t>至数年</w:t>
      </w:r>
      <w:r>
        <w:rPr>
          <w:color w:val="414141"/>
          <w:spacing w:val="3"/>
          <w:w w:val="96"/>
          <w:sz w:val="40"/>
        </w:rPr>
        <w:t>消退</w:t>
      </w:r>
      <w:r>
        <w:rPr>
          <w:color w:val="909090"/>
          <w:spacing w:val="3"/>
          <w:w w:val="96"/>
          <w:sz w:val="40"/>
        </w:rPr>
        <w:t>。</w:t>
      </w:r>
      <w:r>
        <w:rPr>
          <w:color w:val="505050"/>
          <w:spacing w:val="3"/>
          <w:w w:val="96"/>
          <w:sz w:val="40"/>
        </w:rPr>
        <w:t>在此期间，患者儿乎无症状</w:t>
      </w:r>
      <w:r>
        <w:rPr>
          <w:color w:val="909090"/>
          <w:spacing w:val="3"/>
          <w:w w:val="96"/>
          <w:sz w:val="40"/>
        </w:rPr>
        <w:t>。</w:t>
      </w:r>
      <w:r>
        <w:rPr>
          <w:color w:val="414141"/>
          <w:w w:val="96"/>
          <w:sz w:val="40"/>
        </w:rPr>
        <w:t>之</w:t>
      </w:r>
      <w:r>
        <w:rPr>
          <w:color w:val="505050"/>
          <w:spacing w:val="1"/>
          <w:w w:val="93"/>
          <w:sz w:val="40"/>
        </w:rPr>
        <w:t>后，长骨（主要见于腿骨）</w:t>
      </w:r>
      <w:r>
        <w:rPr>
          <w:color w:val="7E7E7E"/>
          <w:spacing w:val="1"/>
          <w:w w:val="93"/>
          <w:sz w:val="40"/>
        </w:rPr>
        <w:t>、</w:t>
      </w:r>
      <w:r>
        <w:rPr>
          <w:color w:val="505050"/>
          <w:spacing w:val="1"/>
          <w:w w:val="93"/>
          <w:sz w:val="40"/>
        </w:rPr>
        <w:t>口鼻周围组织和口腔上部（</w:t>
      </w:r>
      <w:r>
        <w:rPr>
          <w:color w:val="505050"/>
          <w:w w:val="93"/>
          <w:sz w:val="40"/>
        </w:rPr>
        <w:t>上</w:t>
      </w:r>
      <w:r>
        <w:rPr>
          <w:color w:val="505050"/>
          <w:w w:val="101"/>
          <w:sz w:val="40"/>
        </w:rPr>
        <w:t>颗）形成肿块</w:t>
      </w:r>
      <w:r>
        <w:rPr>
          <w:color w:val="909090"/>
          <w:w w:val="101"/>
          <w:sz w:val="40"/>
        </w:rPr>
        <w:t>。</w:t>
      </w:r>
      <w:r>
        <w:rPr>
          <w:color w:val="505050"/>
          <w:w w:val="101"/>
          <w:sz w:val="40"/>
        </w:rPr>
        <w:t>这些肿块破坏组织，导致骨骼畸形和面</w:t>
      </w:r>
      <w:r>
        <w:rPr>
          <w:color w:val="414141"/>
          <w:w w:val="103"/>
          <w:sz w:val="40"/>
        </w:rPr>
        <w:t>部损毁</w:t>
      </w:r>
      <w:r>
        <w:rPr>
          <w:color w:val="909090"/>
          <w:w w:val="103"/>
          <w:sz w:val="40"/>
        </w:rPr>
        <w:t>。</w:t>
      </w:r>
    </w:p>
    <w:p>
      <w:pPr>
        <w:tabs>
          <w:tab w:pos="2639" w:val="left" w:leader="none"/>
        </w:tabs>
        <w:spacing w:line="297" w:lineRule="auto" w:before="0"/>
        <w:ind w:left="579" w:right="325" w:firstLine="860"/>
        <w:jc w:val="left"/>
        <w:rPr>
          <w:sz w:val="40"/>
        </w:rPr>
      </w:pPr>
      <w:r>
        <w:rPr>
          <w:color w:val="414141"/>
          <w:w w:val="104"/>
          <w:sz w:val="40"/>
        </w:rPr>
        <w:t>雅司</w:t>
      </w:r>
      <w:r>
        <w:rPr>
          <w:color w:val="414141"/>
          <w:sz w:val="40"/>
        </w:rPr>
        <w:tab/>
      </w:r>
      <w:r>
        <w:rPr>
          <w:color w:val="414141"/>
          <w:w w:val="104"/>
          <w:sz w:val="40"/>
        </w:rPr>
        <w:t>也侵害皮肤和骨骼</w:t>
      </w:r>
      <w:r>
        <w:rPr>
          <w:color w:val="909090"/>
          <w:w w:val="104"/>
          <w:sz w:val="40"/>
        </w:rPr>
        <w:t>。</w:t>
      </w:r>
      <w:r>
        <w:rPr>
          <w:color w:val="414141"/>
          <w:w w:val="104"/>
          <w:sz w:val="40"/>
        </w:rPr>
        <w:t>密螺旋体感染后数周，</w:t>
      </w:r>
      <w:r>
        <w:rPr>
          <w:color w:val="414141"/>
          <w:spacing w:val="3"/>
          <w:w w:val="96"/>
          <w:sz w:val="40"/>
        </w:rPr>
        <w:t>感染部位（通常是下肢）</w:t>
      </w:r>
      <w:r>
        <w:rPr>
          <w:color w:val="AAAAAA"/>
          <w:spacing w:val="3"/>
          <w:w w:val="96"/>
          <w:sz w:val="40"/>
          <w:shd w:fill="E2E2E2" w:color="auto" w:val="clear"/>
        </w:rPr>
        <w:t>－</w:t>
      </w:r>
      <w:r>
        <w:rPr>
          <w:color w:val="414141"/>
          <w:spacing w:val="3"/>
          <w:w w:val="96"/>
          <w:sz w:val="40"/>
        </w:rPr>
        <w:t>皮肤出现稍隆起的</w:t>
      </w:r>
      <w:r>
        <w:rPr>
          <w:color w:val="626262"/>
          <w:spacing w:val="3"/>
          <w:w w:val="96"/>
          <w:sz w:val="40"/>
        </w:rPr>
        <w:t>溃疡</w:t>
      </w:r>
      <w:r>
        <w:rPr>
          <w:color w:val="909090"/>
          <w:spacing w:val="3"/>
          <w:w w:val="96"/>
          <w:sz w:val="40"/>
        </w:rPr>
        <w:t>。</w:t>
      </w:r>
      <w:r>
        <w:rPr>
          <w:color w:val="505050"/>
          <w:spacing w:val="3"/>
          <w:w w:val="96"/>
          <w:sz w:val="40"/>
        </w:rPr>
        <w:t>溃</w:t>
      </w:r>
      <w:r>
        <w:rPr>
          <w:color w:val="505050"/>
          <w:w w:val="96"/>
          <w:sz w:val="40"/>
        </w:rPr>
        <w:t>疡</w:t>
      </w:r>
      <w:r>
        <w:rPr>
          <w:color w:val="414141"/>
          <w:w w:val="97"/>
          <w:sz w:val="40"/>
        </w:rPr>
        <w:t>愈合后患者头面部、四肢和臀部形成开放性肉芽肿，肉芽</w:t>
      </w:r>
      <w:r>
        <w:rPr>
          <w:color w:val="414141"/>
          <w:spacing w:val="3"/>
          <w:w w:val="100"/>
          <w:sz w:val="40"/>
        </w:rPr>
        <w:t>肿愈合缓慢且易复发</w:t>
      </w:r>
      <w:r>
        <w:rPr>
          <w:color w:val="909090"/>
          <w:spacing w:val="3"/>
          <w:w w:val="100"/>
          <w:sz w:val="40"/>
        </w:rPr>
        <w:t>。</w:t>
      </w:r>
      <w:r>
        <w:rPr>
          <w:color w:val="505050"/>
          <w:spacing w:val="3"/>
          <w:w w:val="100"/>
          <w:sz w:val="40"/>
        </w:rPr>
        <w:t>患者足底也可出现开放性溃疡</w:t>
      </w:r>
      <w:r>
        <w:rPr>
          <w:color w:val="505050"/>
          <w:w w:val="100"/>
          <w:sz w:val="40"/>
        </w:rPr>
        <w:t>并</w:t>
      </w:r>
      <w:r>
        <w:rPr>
          <w:color w:val="414141"/>
          <w:spacing w:val="2"/>
          <w:w w:val="99"/>
          <w:sz w:val="40"/>
        </w:rPr>
        <w:t>伴有疼痛</w:t>
      </w:r>
      <w:r>
        <w:rPr>
          <w:color w:val="626262"/>
          <w:spacing w:val="2"/>
          <w:w w:val="99"/>
          <w:sz w:val="40"/>
        </w:rPr>
        <w:t>（</w:t>
      </w:r>
      <w:r>
        <w:rPr>
          <w:color w:val="414141"/>
          <w:spacing w:val="2"/>
          <w:w w:val="99"/>
          <w:sz w:val="40"/>
        </w:rPr>
        <w:t>角</w:t>
      </w:r>
      <w:r>
        <w:rPr>
          <w:color w:val="262626"/>
          <w:spacing w:val="2"/>
          <w:w w:val="99"/>
          <w:sz w:val="40"/>
        </w:rPr>
        <w:t>化</w:t>
      </w:r>
      <w:r>
        <w:rPr>
          <w:color w:val="414141"/>
          <w:spacing w:val="2"/>
          <w:w w:val="99"/>
          <w:sz w:val="40"/>
        </w:rPr>
        <w:t>过渡性雅司病</w:t>
      </w:r>
      <w:r>
        <w:rPr>
          <w:color w:val="626262"/>
          <w:spacing w:val="2"/>
          <w:w w:val="99"/>
          <w:sz w:val="40"/>
        </w:rPr>
        <w:t>）</w:t>
      </w:r>
      <w:r>
        <w:rPr>
          <w:color w:val="414141"/>
          <w:spacing w:val="2"/>
          <w:w w:val="99"/>
          <w:sz w:val="40"/>
        </w:rPr>
        <w:t>，导致</w:t>
      </w:r>
      <w:r>
        <w:rPr>
          <w:color w:val="626262"/>
          <w:spacing w:val="2"/>
          <w:w w:val="99"/>
          <w:sz w:val="40"/>
        </w:rPr>
        <w:t>行走</w:t>
      </w:r>
      <w:r>
        <w:rPr>
          <w:color w:val="414141"/>
          <w:spacing w:val="2"/>
          <w:w w:val="99"/>
          <w:sz w:val="40"/>
        </w:rPr>
        <w:t>困难</w:t>
      </w:r>
      <w:r>
        <w:rPr>
          <w:color w:val="909090"/>
          <w:spacing w:val="2"/>
          <w:w w:val="99"/>
          <w:sz w:val="40"/>
        </w:rPr>
        <w:t>。</w:t>
      </w:r>
      <w:r>
        <w:rPr>
          <w:color w:val="505050"/>
          <w:spacing w:val="2"/>
          <w:w w:val="99"/>
          <w:sz w:val="40"/>
        </w:rPr>
        <w:t>后期</w:t>
      </w:r>
      <w:r>
        <w:rPr>
          <w:color w:val="262626"/>
          <w:w w:val="99"/>
          <w:sz w:val="40"/>
        </w:rPr>
        <w:t>，</w:t>
      </w:r>
      <w:r>
        <w:rPr>
          <w:color w:val="505050"/>
          <w:w w:val="97"/>
          <w:sz w:val="40"/>
        </w:rPr>
        <w:t>患者胫骨可遭受破坏，尤其是口鼻周围、上颗等其他部位</w:t>
      </w:r>
      <w:r>
        <w:rPr>
          <w:color w:val="414141"/>
          <w:w w:val="98"/>
          <w:sz w:val="40"/>
        </w:rPr>
        <w:t>可出现毁坏性</w:t>
      </w:r>
      <w:r>
        <w:rPr>
          <w:color w:val="626262"/>
          <w:w w:val="98"/>
          <w:sz w:val="40"/>
        </w:rPr>
        <w:t>、变</w:t>
      </w:r>
      <w:r>
        <w:rPr>
          <w:color w:val="414141"/>
          <w:w w:val="98"/>
          <w:sz w:val="40"/>
        </w:rPr>
        <w:t>形性增生</w:t>
      </w:r>
      <w:r>
        <w:rPr>
          <w:color w:val="AAAAAA"/>
          <w:w w:val="98"/>
          <w:sz w:val="40"/>
        </w:rPr>
        <w:t>。</w:t>
      </w:r>
    </w:p>
    <w:p>
      <w:pPr>
        <w:tabs>
          <w:tab w:pos="3043" w:val="left" w:leader="none"/>
        </w:tabs>
        <w:spacing w:line="297" w:lineRule="auto" w:before="7"/>
        <w:ind w:left="564" w:right="578" w:firstLine="853"/>
        <w:jc w:val="left"/>
        <w:rPr>
          <w:sz w:val="40"/>
        </w:rPr>
      </w:pPr>
      <w:r>
        <w:rPr>
          <w:color w:val="414141"/>
          <w:spacing w:val="-4"/>
          <w:sz w:val="40"/>
        </w:rPr>
        <w:t>品</w:t>
      </w:r>
      <w:r>
        <w:rPr>
          <w:color w:val="414141"/>
          <w:spacing w:val="-4"/>
          <w:sz w:val="40"/>
        </w:rPr>
        <w:t>他</w:t>
      </w:r>
      <w:r>
        <w:rPr>
          <w:color w:val="414141"/>
          <w:spacing w:val="-4"/>
          <w:sz w:val="40"/>
        </w:rPr>
        <w:t>病</w:t>
      </w:r>
      <w:r>
        <w:rPr>
          <w:color w:val="414141"/>
          <w:sz w:val="40"/>
        </w:rPr>
        <w:tab/>
      </w:r>
      <w:r>
        <w:rPr>
          <w:color w:val="414141"/>
          <w:spacing w:val="-2"/>
          <w:sz w:val="40"/>
        </w:rPr>
        <w:t>仅</w:t>
      </w:r>
      <w:r>
        <w:rPr>
          <w:color w:val="414141"/>
          <w:spacing w:val="-2"/>
          <w:sz w:val="40"/>
        </w:rPr>
        <w:t>累</w:t>
      </w:r>
      <w:r>
        <w:rPr>
          <w:color w:val="414141"/>
          <w:spacing w:val="-2"/>
          <w:sz w:val="40"/>
        </w:rPr>
        <w:t>及</w:t>
      </w:r>
      <w:r>
        <w:rPr>
          <w:color w:val="414141"/>
          <w:spacing w:val="-2"/>
          <w:sz w:val="40"/>
        </w:rPr>
        <w:t>皮</w:t>
      </w:r>
      <w:r>
        <w:rPr>
          <w:color w:val="414141"/>
          <w:spacing w:val="-2"/>
          <w:sz w:val="40"/>
        </w:rPr>
        <w:t>肤</w:t>
      </w:r>
      <w:r>
        <w:rPr>
          <w:color w:val="909090"/>
          <w:spacing w:val="-2"/>
          <w:sz w:val="40"/>
        </w:rPr>
        <w:t>。</w:t>
      </w:r>
      <w:r>
        <w:rPr>
          <w:color w:val="505050"/>
          <w:spacing w:val="-2"/>
          <w:sz w:val="40"/>
        </w:rPr>
        <w:t>疾</w:t>
      </w:r>
      <w:r>
        <w:rPr>
          <w:color w:val="505050"/>
          <w:spacing w:val="-2"/>
          <w:sz w:val="40"/>
        </w:rPr>
        <w:t>病</w:t>
      </w:r>
      <w:r>
        <w:rPr>
          <w:color w:val="505050"/>
          <w:spacing w:val="-2"/>
          <w:sz w:val="40"/>
        </w:rPr>
        <w:t>初</w:t>
      </w:r>
      <w:r>
        <w:rPr>
          <w:color w:val="505050"/>
          <w:spacing w:val="-2"/>
          <w:sz w:val="40"/>
        </w:rPr>
        <w:t>期</w:t>
      </w:r>
      <w:r>
        <w:rPr>
          <w:color w:val="505050"/>
          <w:spacing w:val="-2"/>
          <w:sz w:val="40"/>
        </w:rPr>
        <w:t>表</w:t>
      </w:r>
      <w:r>
        <w:rPr>
          <w:color w:val="505050"/>
          <w:spacing w:val="-2"/>
          <w:sz w:val="40"/>
        </w:rPr>
        <w:t>现</w:t>
      </w:r>
      <w:r>
        <w:rPr>
          <w:color w:val="505050"/>
          <w:spacing w:val="-2"/>
          <w:sz w:val="40"/>
        </w:rPr>
        <w:t>为</w:t>
      </w:r>
      <w:r>
        <w:rPr>
          <w:color w:val="505050"/>
          <w:spacing w:val="-2"/>
          <w:sz w:val="40"/>
        </w:rPr>
        <w:t>手</w:t>
      </w:r>
      <w:r>
        <w:rPr>
          <w:color w:val="505050"/>
          <w:spacing w:val="-2"/>
          <w:sz w:val="40"/>
        </w:rPr>
        <w:t>足</w:t>
      </w:r>
      <w:r>
        <w:rPr>
          <w:color w:val="505050"/>
          <w:spacing w:val="-2"/>
          <w:sz w:val="40"/>
        </w:rPr>
        <w:t>、</w:t>
      </w:r>
      <w:r>
        <w:rPr>
          <w:color w:val="505050"/>
          <w:spacing w:val="-2"/>
          <w:sz w:val="40"/>
        </w:rPr>
        <w:t>四</w:t>
      </w:r>
      <w:r>
        <w:rPr>
          <w:color w:val="505050"/>
          <w:spacing w:val="-2"/>
          <w:sz w:val="40"/>
        </w:rPr>
        <w:t>肢</w:t>
      </w:r>
      <w:r>
        <w:rPr>
          <w:color w:val="414141"/>
          <w:spacing w:val="-2"/>
          <w:sz w:val="40"/>
        </w:rPr>
        <w:t>面</w:t>
      </w:r>
      <w:r>
        <w:rPr>
          <w:color w:val="414141"/>
          <w:spacing w:val="-2"/>
          <w:sz w:val="40"/>
        </w:rPr>
        <w:t>部</w:t>
      </w:r>
      <w:r>
        <w:rPr>
          <w:color w:val="414141"/>
          <w:spacing w:val="-2"/>
          <w:sz w:val="40"/>
        </w:rPr>
        <w:t>和</w:t>
      </w:r>
      <w:r>
        <w:rPr>
          <w:color w:val="414141"/>
          <w:spacing w:val="-2"/>
          <w:sz w:val="40"/>
        </w:rPr>
        <w:t>颈</w:t>
      </w:r>
      <w:r>
        <w:rPr>
          <w:color w:val="414141"/>
          <w:spacing w:val="-2"/>
          <w:sz w:val="40"/>
        </w:rPr>
        <w:t>部</w:t>
      </w:r>
      <w:r>
        <w:rPr>
          <w:color w:val="414141"/>
          <w:spacing w:val="-2"/>
          <w:sz w:val="40"/>
        </w:rPr>
        <w:t>皮</w:t>
      </w:r>
      <w:r>
        <w:rPr>
          <w:color w:val="414141"/>
          <w:spacing w:val="-2"/>
          <w:sz w:val="40"/>
        </w:rPr>
        <w:t>肤</w:t>
      </w:r>
      <w:r>
        <w:rPr>
          <w:color w:val="414141"/>
          <w:spacing w:val="-2"/>
          <w:sz w:val="40"/>
        </w:rPr>
        <w:t>出</w:t>
      </w:r>
      <w:r>
        <w:rPr>
          <w:color w:val="414141"/>
          <w:spacing w:val="-2"/>
          <w:sz w:val="40"/>
        </w:rPr>
        <w:t>现</w:t>
      </w:r>
      <w:r>
        <w:rPr>
          <w:color w:val="414141"/>
          <w:spacing w:val="-2"/>
          <w:sz w:val="40"/>
        </w:rPr>
        <w:t>发</w:t>
      </w:r>
      <w:r>
        <w:rPr>
          <w:color w:val="414141"/>
          <w:spacing w:val="-2"/>
          <w:sz w:val="40"/>
        </w:rPr>
        <w:t>痒</w:t>
      </w:r>
      <w:r>
        <w:rPr>
          <w:color w:val="414141"/>
          <w:spacing w:val="-2"/>
          <w:sz w:val="40"/>
        </w:rPr>
        <w:t>的</w:t>
      </w:r>
      <w:r>
        <w:rPr>
          <w:color w:val="414141"/>
          <w:spacing w:val="-2"/>
          <w:sz w:val="40"/>
        </w:rPr>
        <w:t>扁</w:t>
      </w:r>
      <w:r>
        <w:rPr>
          <w:color w:val="414141"/>
          <w:spacing w:val="-2"/>
          <w:sz w:val="40"/>
        </w:rPr>
        <w:t>平</w:t>
      </w:r>
      <w:r>
        <w:rPr>
          <w:color w:val="414141"/>
          <w:spacing w:val="-2"/>
          <w:sz w:val="40"/>
        </w:rPr>
        <w:t>红</w:t>
      </w:r>
      <w:r>
        <w:rPr>
          <w:color w:val="414141"/>
          <w:spacing w:val="-2"/>
          <w:sz w:val="40"/>
        </w:rPr>
        <w:t>斑</w:t>
      </w:r>
      <w:r>
        <w:rPr>
          <w:color w:val="414141"/>
          <w:spacing w:val="-2"/>
          <w:sz w:val="40"/>
        </w:rPr>
        <w:t>区</w:t>
      </w:r>
      <w:r>
        <w:rPr>
          <w:color w:val="AAAAAA"/>
          <w:spacing w:val="-2"/>
          <w:sz w:val="40"/>
        </w:rPr>
        <w:t>。</w:t>
      </w:r>
      <w:r>
        <w:rPr>
          <w:color w:val="505050"/>
          <w:spacing w:val="-2"/>
          <w:sz w:val="40"/>
        </w:rPr>
        <w:t>数</w:t>
      </w:r>
      <w:r>
        <w:rPr>
          <w:color w:val="505050"/>
          <w:spacing w:val="-2"/>
          <w:sz w:val="40"/>
        </w:rPr>
        <w:t>月</w:t>
      </w:r>
      <w:r>
        <w:rPr>
          <w:color w:val="505050"/>
          <w:spacing w:val="-2"/>
          <w:sz w:val="40"/>
        </w:rPr>
        <w:t>后</w:t>
      </w:r>
      <w:r>
        <w:rPr>
          <w:color w:val="505050"/>
          <w:spacing w:val="-2"/>
          <w:sz w:val="40"/>
        </w:rPr>
        <w:t>，</w:t>
      </w:r>
      <w:r>
        <w:rPr>
          <w:color w:val="505050"/>
          <w:spacing w:val="-2"/>
          <w:sz w:val="40"/>
        </w:rPr>
        <w:t>在</w:t>
      </w:r>
      <w:r>
        <w:rPr>
          <w:color w:val="505050"/>
          <w:spacing w:val="-2"/>
          <w:sz w:val="40"/>
        </w:rPr>
        <w:t>身</w:t>
      </w:r>
      <w:r>
        <w:rPr>
          <w:color w:val="414141"/>
          <w:spacing w:val="-2"/>
          <w:sz w:val="40"/>
        </w:rPr>
        <w:t>体</w:t>
      </w:r>
      <w:r>
        <w:rPr>
          <w:color w:val="414141"/>
          <w:spacing w:val="-2"/>
          <w:sz w:val="40"/>
        </w:rPr>
        <w:t>两</w:t>
      </w:r>
      <w:r>
        <w:rPr>
          <w:color w:val="414141"/>
          <w:spacing w:val="-2"/>
          <w:sz w:val="40"/>
        </w:rPr>
        <w:t>侧</w:t>
      </w:r>
      <w:r>
        <w:rPr>
          <w:color w:val="414141"/>
          <w:spacing w:val="-2"/>
          <w:sz w:val="40"/>
        </w:rPr>
        <w:t>的</w:t>
      </w:r>
      <w:r>
        <w:rPr>
          <w:color w:val="414141"/>
          <w:spacing w:val="-2"/>
          <w:sz w:val="40"/>
        </w:rPr>
        <w:t>同</w:t>
      </w:r>
      <w:r>
        <w:rPr>
          <w:color w:val="414141"/>
          <w:spacing w:val="-2"/>
          <w:sz w:val="40"/>
        </w:rPr>
        <w:t>样</w:t>
      </w:r>
      <w:r>
        <w:rPr>
          <w:color w:val="414141"/>
          <w:spacing w:val="-2"/>
          <w:sz w:val="40"/>
        </w:rPr>
        <w:t>区</w:t>
      </w:r>
      <w:r>
        <w:rPr>
          <w:color w:val="414141"/>
          <w:spacing w:val="-2"/>
          <w:sz w:val="40"/>
        </w:rPr>
        <w:t>域</w:t>
      </w:r>
      <w:r>
        <w:rPr>
          <w:color w:val="414141"/>
          <w:spacing w:val="-2"/>
          <w:sz w:val="40"/>
        </w:rPr>
        <w:t>出</w:t>
      </w:r>
      <w:r>
        <w:rPr>
          <w:color w:val="414141"/>
          <w:spacing w:val="-2"/>
          <w:sz w:val="40"/>
        </w:rPr>
        <w:t>现</w:t>
      </w:r>
      <w:r>
        <w:rPr>
          <w:color w:val="414141"/>
          <w:spacing w:val="-2"/>
          <w:sz w:val="40"/>
        </w:rPr>
        <w:t>蓝</w:t>
      </w:r>
      <w:r>
        <w:rPr>
          <w:color w:val="414141"/>
          <w:spacing w:val="-2"/>
          <w:sz w:val="40"/>
        </w:rPr>
        <w:t>灰</w:t>
      </w:r>
      <w:r>
        <w:rPr>
          <w:color w:val="414141"/>
          <w:spacing w:val="-2"/>
          <w:sz w:val="40"/>
        </w:rPr>
        <w:t>色</w:t>
      </w:r>
      <w:r>
        <w:rPr>
          <w:color w:val="414141"/>
          <w:spacing w:val="-2"/>
          <w:sz w:val="40"/>
        </w:rPr>
        <w:t>斑</w:t>
      </w:r>
      <w:r>
        <w:rPr>
          <w:color w:val="414141"/>
          <w:spacing w:val="-2"/>
          <w:sz w:val="40"/>
        </w:rPr>
        <w:t>块</w:t>
      </w:r>
      <w:r>
        <w:rPr>
          <w:color w:val="414141"/>
          <w:spacing w:val="-2"/>
          <w:sz w:val="40"/>
        </w:rPr>
        <w:t>，</w:t>
      </w:r>
      <w:r>
        <w:rPr>
          <w:color w:val="414141"/>
          <w:spacing w:val="-2"/>
          <w:sz w:val="40"/>
        </w:rPr>
        <w:t>多</w:t>
      </w:r>
      <w:r>
        <w:rPr>
          <w:color w:val="414141"/>
          <w:spacing w:val="-2"/>
          <w:sz w:val="40"/>
        </w:rPr>
        <w:t>发</w:t>
      </w:r>
      <w:r>
        <w:rPr>
          <w:color w:val="414141"/>
          <w:spacing w:val="-2"/>
          <w:sz w:val="40"/>
        </w:rPr>
        <w:t>于</w:t>
      </w:r>
      <w:r>
        <w:rPr>
          <w:color w:val="414141"/>
          <w:spacing w:val="-2"/>
          <w:sz w:val="40"/>
        </w:rPr>
        <w:t>和</w:t>
      </w:r>
      <w:r>
        <w:rPr>
          <w:color w:val="414141"/>
          <w:spacing w:val="-2"/>
          <w:sz w:val="40"/>
        </w:rPr>
        <w:t>骨</w:t>
      </w:r>
      <w:r>
        <w:rPr>
          <w:color w:val="414141"/>
          <w:spacing w:val="-2"/>
          <w:sz w:val="40"/>
        </w:rPr>
        <w:t>骼</w:t>
      </w:r>
      <w:r>
        <w:rPr>
          <w:color w:val="414141"/>
          <w:spacing w:val="-2"/>
          <w:sz w:val="40"/>
        </w:rPr>
        <w:t>临</w:t>
      </w:r>
      <w:r>
        <w:rPr>
          <w:color w:val="414141"/>
          <w:spacing w:val="-2"/>
          <w:sz w:val="40"/>
        </w:rPr>
        <w:t>近</w:t>
      </w:r>
      <w:r>
        <w:rPr>
          <w:color w:val="414141"/>
          <w:spacing w:val="-2"/>
          <w:w w:val="95"/>
          <w:sz w:val="40"/>
        </w:rPr>
        <w:t>的</w:t>
      </w:r>
      <w:r>
        <w:rPr>
          <w:color w:val="414141"/>
          <w:spacing w:val="-2"/>
          <w:w w:val="95"/>
          <w:sz w:val="40"/>
        </w:rPr>
        <w:t>皮</w:t>
      </w:r>
      <w:r>
        <w:rPr>
          <w:color w:val="414141"/>
          <w:spacing w:val="-2"/>
          <w:w w:val="95"/>
          <w:sz w:val="40"/>
        </w:rPr>
        <w:t>肤</w:t>
      </w:r>
      <w:r>
        <w:rPr>
          <w:color w:val="414141"/>
          <w:spacing w:val="-2"/>
          <w:w w:val="95"/>
          <w:sz w:val="40"/>
        </w:rPr>
        <w:t>部</w:t>
      </w:r>
      <w:r>
        <w:rPr>
          <w:color w:val="414141"/>
          <w:spacing w:val="-2"/>
          <w:w w:val="95"/>
          <w:sz w:val="40"/>
        </w:rPr>
        <w:t>位</w:t>
      </w:r>
      <w:r>
        <w:rPr>
          <w:color w:val="414141"/>
          <w:spacing w:val="-2"/>
          <w:w w:val="95"/>
          <w:sz w:val="40"/>
        </w:rPr>
        <w:t>，</w:t>
      </w:r>
      <w:r>
        <w:rPr>
          <w:color w:val="414141"/>
          <w:spacing w:val="-2"/>
          <w:w w:val="95"/>
          <w:sz w:val="40"/>
        </w:rPr>
        <w:t>如</w:t>
      </w:r>
      <w:r>
        <w:rPr>
          <w:color w:val="414141"/>
          <w:spacing w:val="-2"/>
          <w:w w:val="95"/>
          <w:sz w:val="40"/>
        </w:rPr>
        <w:t>肘</w:t>
      </w:r>
      <w:r>
        <w:rPr>
          <w:color w:val="414141"/>
          <w:spacing w:val="-2"/>
          <w:w w:val="95"/>
          <w:sz w:val="40"/>
        </w:rPr>
        <w:t>部</w:t>
      </w:r>
      <w:r>
        <w:rPr>
          <w:color w:val="7E7E7E"/>
          <w:spacing w:val="-2"/>
          <w:w w:val="95"/>
          <w:sz w:val="40"/>
        </w:rPr>
        <w:t>。</w:t>
      </w:r>
      <w:r>
        <w:rPr>
          <w:color w:val="505050"/>
          <w:spacing w:val="-2"/>
          <w:w w:val="95"/>
          <w:sz w:val="40"/>
        </w:rPr>
        <w:t>最</w:t>
      </w:r>
      <w:r>
        <w:rPr>
          <w:color w:val="505050"/>
          <w:spacing w:val="-2"/>
          <w:w w:val="95"/>
          <w:sz w:val="40"/>
        </w:rPr>
        <w:t>后</w:t>
      </w:r>
      <w:r>
        <w:rPr>
          <w:color w:val="505050"/>
          <w:spacing w:val="-2"/>
          <w:w w:val="95"/>
          <w:sz w:val="40"/>
        </w:rPr>
        <w:t>，</w:t>
      </w:r>
      <w:r>
        <w:rPr>
          <w:color w:val="505050"/>
          <w:spacing w:val="-2"/>
          <w:w w:val="95"/>
          <w:sz w:val="40"/>
        </w:rPr>
        <w:t>斑</w:t>
      </w:r>
      <w:r>
        <w:rPr>
          <w:color w:val="505050"/>
          <w:spacing w:val="-2"/>
          <w:w w:val="95"/>
          <w:sz w:val="40"/>
        </w:rPr>
        <w:t>块</w:t>
      </w:r>
      <w:r>
        <w:rPr>
          <w:color w:val="505050"/>
          <w:spacing w:val="-2"/>
          <w:w w:val="95"/>
          <w:sz w:val="40"/>
        </w:rPr>
        <w:t>的</w:t>
      </w:r>
      <w:r>
        <w:rPr>
          <w:color w:val="505050"/>
          <w:spacing w:val="-2"/>
          <w:w w:val="95"/>
          <w:sz w:val="40"/>
        </w:rPr>
        <w:t>颜</w:t>
      </w:r>
      <w:r>
        <w:rPr>
          <w:color w:val="505050"/>
          <w:spacing w:val="-2"/>
          <w:w w:val="95"/>
          <w:sz w:val="40"/>
        </w:rPr>
        <w:t>色</w:t>
      </w:r>
      <w:r>
        <w:rPr>
          <w:color w:val="505050"/>
          <w:spacing w:val="-2"/>
          <w:w w:val="95"/>
          <w:sz w:val="40"/>
        </w:rPr>
        <w:t>消</w:t>
      </w:r>
      <w:r>
        <w:rPr>
          <w:color w:val="505050"/>
          <w:spacing w:val="-2"/>
          <w:w w:val="95"/>
          <w:sz w:val="40"/>
        </w:rPr>
        <w:t>失</w:t>
      </w:r>
      <w:r>
        <w:rPr>
          <w:color w:val="505050"/>
          <w:spacing w:val="-2"/>
          <w:w w:val="95"/>
          <w:sz w:val="40"/>
        </w:rPr>
        <w:t>，</w:t>
      </w:r>
      <w:r>
        <w:rPr>
          <w:color w:val="505050"/>
          <w:spacing w:val="-2"/>
          <w:w w:val="95"/>
          <w:sz w:val="40"/>
        </w:rPr>
        <w:t>手</w:t>
      </w:r>
      <w:r>
        <w:rPr>
          <w:color w:val="505050"/>
          <w:spacing w:val="-2"/>
          <w:w w:val="95"/>
          <w:sz w:val="40"/>
        </w:rPr>
        <w:t>掌</w:t>
      </w:r>
      <w:r>
        <w:rPr>
          <w:color w:val="505050"/>
          <w:spacing w:val="-2"/>
          <w:w w:val="95"/>
          <w:sz w:val="40"/>
        </w:rPr>
        <w:t>和</w:t>
      </w:r>
      <w:r>
        <w:rPr>
          <w:color w:val="505050"/>
          <w:spacing w:val="-2"/>
          <w:w w:val="95"/>
          <w:sz w:val="40"/>
        </w:rPr>
        <w:t>足</w:t>
      </w:r>
      <w:r>
        <w:rPr>
          <w:color w:val="414141"/>
          <w:spacing w:val="-2"/>
          <w:sz w:val="40"/>
        </w:rPr>
        <w:t>底</w:t>
      </w:r>
      <w:r>
        <w:rPr>
          <w:color w:val="414141"/>
          <w:spacing w:val="-2"/>
          <w:sz w:val="40"/>
        </w:rPr>
        <w:t>上</w:t>
      </w:r>
      <w:r>
        <w:rPr>
          <w:color w:val="414141"/>
          <w:spacing w:val="-2"/>
          <w:sz w:val="40"/>
        </w:rPr>
        <w:t>斑</w:t>
      </w:r>
      <w:r>
        <w:rPr>
          <w:color w:val="414141"/>
          <w:spacing w:val="-2"/>
          <w:sz w:val="40"/>
        </w:rPr>
        <w:t>块</w:t>
      </w:r>
      <w:r>
        <w:rPr>
          <w:color w:val="414141"/>
          <w:spacing w:val="-2"/>
          <w:sz w:val="40"/>
        </w:rPr>
        <w:t>可</w:t>
      </w:r>
      <w:r>
        <w:rPr>
          <w:color w:val="414141"/>
          <w:spacing w:val="-2"/>
          <w:sz w:val="40"/>
        </w:rPr>
        <w:t>形</w:t>
      </w:r>
      <w:r>
        <w:rPr>
          <w:color w:val="414141"/>
          <w:spacing w:val="-2"/>
          <w:sz w:val="40"/>
        </w:rPr>
        <w:t>成</w:t>
      </w:r>
      <w:r>
        <w:rPr>
          <w:color w:val="414141"/>
          <w:spacing w:val="-2"/>
          <w:sz w:val="40"/>
        </w:rPr>
        <w:t>厚</w:t>
      </w:r>
      <w:r>
        <w:rPr>
          <w:color w:val="414141"/>
          <w:spacing w:val="-2"/>
          <w:sz w:val="40"/>
        </w:rPr>
        <w:t>皮</w:t>
      </w:r>
      <w:r>
        <w:rPr>
          <w:color w:val="909090"/>
          <w:spacing w:val="-2"/>
          <w:sz w:val="40"/>
        </w:rPr>
        <w:t>。</w:t>
      </w:r>
    </w:p>
    <w:p>
      <w:pPr>
        <w:spacing w:line="455" w:lineRule="exact" w:before="0"/>
        <w:ind w:left="616" w:right="0" w:firstLine="0"/>
        <w:jc w:val="left"/>
        <w:rPr>
          <w:sz w:val="40"/>
        </w:rPr>
      </w:pPr>
      <w:r>
        <w:rPr>
          <w:color w:val="414141"/>
          <w:sz w:val="40"/>
        </w:rPr>
        <w:t>诊</w:t>
      </w:r>
      <w:r>
        <w:rPr>
          <w:color w:val="414141"/>
          <w:spacing w:val="-10"/>
          <w:w w:val="105"/>
          <w:sz w:val="40"/>
        </w:rPr>
        <w:t>断</w:t>
      </w:r>
    </w:p>
    <w:p>
      <w:pPr>
        <w:spacing w:line="297" w:lineRule="auto" w:before="128"/>
        <w:ind w:left="581" w:right="371" w:firstLine="819"/>
        <w:jc w:val="left"/>
        <w:rPr>
          <w:sz w:val="40"/>
        </w:rPr>
      </w:pPr>
      <w:r>
        <w:rPr>
          <w:color w:val="505050"/>
          <w:w w:val="101"/>
          <w:sz w:val="40"/>
        </w:rPr>
        <w:t>医生根据患者生活或曾到访过感染高发地区并出现</w:t>
      </w:r>
      <w:r>
        <w:rPr>
          <w:color w:val="414141"/>
          <w:w w:val="101"/>
          <w:sz w:val="40"/>
        </w:rPr>
        <w:t>典型的症状即可作出诊断</w:t>
      </w:r>
      <w:r>
        <w:rPr>
          <w:color w:val="909090"/>
          <w:w w:val="101"/>
          <w:sz w:val="40"/>
        </w:rPr>
        <w:t>。</w:t>
      </w:r>
      <w:r>
        <w:rPr>
          <w:color w:val="414141"/>
          <w:w w:val="101"/>
          <w:sz w:val="40"/>
        </w:rPr>
        <w:t>密度螺旋体病和梅毒的病原</w:t>
      </w:r>
      <w:r>
        <w:rPr>
          <w:color w:val="414141"/>
          <w:spacing w:val="3"/>
          <w:w w:val="98"/>
          <w:sz w:val="40"/>
        </w:rPr>
        <w:t>体极其相似，因此患者进行梅毒检测试验将呈阳性反应</w:t>
      </w:r>
      <w:r>
        <w:rPr>
          <w:color w:val="909090"/>
          <w:w w:val="98"/>
          <w:sz w:val="40"/>
        </w:rPr>
        <w:t>。</w:t>
      </w:r>
      <w:r>
        <w:rPr>
          <w:color w:val="414141"/>
          <w:w w:val="98"/>
          <w:sz w:val="40"/>
        </w:rPr>
        <w:t>治疗</w:t>
      </w:r>
    </w:p>
    <w:p>
      <w:pPr>
        <w:spacing w:line="297" w:lineRule="auto" w:before="13"/>
        <w:ind w:left="584" w:right="582" w:firstLine="836"/>
        <w:jc w:val="both"/>
        <w:rPr>
          <w:sz w:val="40"/>
        </w:rPr>
      </w:pPr>
      <w:r>
        <w:rPr>
          <w:color w:val="414141"/>
          <w:spacing w:val="2"/>
          <w:w w:val="100"/>
          <w:sz w:val="40"/>
        </w:rPr>
        <w:t>单剂青霉素注射可杀灭病原体，促使皮肤愈合</w:t>
      </w:r>
      <w:r>
        <w:rPr>
          <w:color w:val="909090"/>
          <w:spacing w:val="2"/>
          <w:w w:val="100"/>
          <w:sz w:val="40"/>
        </w:rPr>
        <w:t>。</w:t>
      </w:r>
      <w:r>
        <w:rPr>
          <w:color w:val="414141"/>
          <w:w w:val="100"/>
          <w:sz w:val="40"/>
        </w:rPr>
        <w:t>然</w:t>
      </w:r>
      <w:r>
        <w:rPr>
          <w:color w:val="414141"/>
          <w:w w:val="97"/>
          <w:sz w:val="40"/>
        </w:rPr>
        <w:t>而，尤其组织部位损害较多时，愈合后可能遗留瘢痕</w:t>
      </w:r>
      <w:r>
        <w:rPr>
          <w:color w:val="909090"/>
          <w:w w:val="97"/>
          <w:sz w:val="40"/>
        </w:rPr>
        <w:t>。</w:t>
      </w:r>
      <w:r>
        <w:rPr>
          <w:color w:val="505050"/>
          <w:w w:val="97"/>
          <w:sz w:val="40"/>
        </w:rPr>
        <w:t>对</w:t>
      </w:r>
      <w:r>
        <w:rPr>
          <w:color w:val="505050"/>
          <w:spacing w:val="2"/>
          <w:w w:val="98"/>
          <w:sz w:val="40"/>
        </w:rPr>
        <w:t>于青霉素过敏的患者，如果年龄大千（包含）</w:t>
      </w:r>
      <w:r>
        <w:rPr>
          <w:rFonts w:ascii="Arial" w:eastAsia="Arial"/>
          <w:color w:val="505050"/>
          <w:spacing w:val="1"/>
          <w:w w:val="99"/>
          <w:sz w:val="38"/>
        </w:rPr>
        <w:t>8</w:t>
      </w:r>
      <w:r>
        <w:rPr>
          <w:color w:val="505050"/>
          <w:spacing w:val="1"/>
          <w:w w:val="98"/>
          <w:sz w:val="40"/>
        </w:rPr>
        <w:t>岁可给予</w:t>
      </w:r>
      <w:r>
        <w:rPr>
          <w:color w:val="414141"/>
          <w:spacing w:val="2"/>
          <w:w w:val="102"/>
          <w:sz w:val="40"/>
        </w:rPr>
        <w:t>四环素，孕妇或年龄小于</w:t>
      </w:r>
      <w:r>
        <w:rPr>
          <w:rFonts w:ascii="Arial" w:eastAsia="Arial"/>
          <w:color w:val="414141"/>
          <w:spacing w:val="1"/>
          <w:w w:val="103"/>
          <w:sz w:val="38"/>
        </w:rPr>
        <w:t>8</w:t>
      </w:r>
      <w:r>
        <w:rPr>
          <w:color w:val="414141"/>
          <w:spacing w:val="2"/>
          <w:w w:val="102"/>
          <w:sz w:val="40"/>
        </w:rPr>
        <w:t>岁的患者可给予</w:t>
      </w:r>
      <w:r>
        <w:rPr>
          <w:color w:val="626262"/>
          <w:spacing w:val="2"/>
          <w:w w:val="102"/>
          <w:sz w:val="40"/>
        </w:rPr>
        <w:t>红霉素</w:t>
      </w:r>
      <w:r>
        <w:rPr>
          <w:color w:val="909090"/>
          <w:spacing w:val="2"/>
          <w:w w:val="102"/>
          <w:sz w:val="40"/>
        </w:rPr>
        <w:t>。</w:t>
      </w:r>
      <w:r>
        <w:rPr>
          <w:color w:val="505050"/>
          <w:w w:val="102"/>
          <w:sz w:val="40"/>
        </w:rPr>
        <w:t>上</w:t>
      </w:r>
      <w:r>
        <w:rPr>
          <w:color w:val="505050"/>
          <w:spacing w:val="3"/>
          <w:w w:val="102"/>
          <w:sz w:val="40"/>
        </w:rPr>
        <w:t>述药物口服</w:t>
      </w:r>
      <w:r>
        <w:rPr>
          <w:color w:val="909090"/>
          <w:w w:val="102"/>
          <w:sz w:val="40"/>
        </w:rPr>
        <w:t>。</w:t>
      </w:r>
    </w:p>
    <w:p>
      <w:pPr>
        <w:spacing w:after="0" w:line="297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801" w:space="40"/>
            <w:col w:w="109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5"/>
        <w:rPr>
          <w:sz w:val="7"/>
        </w:rPr>
      </w:pPr>
    </w:p>
    <w:p>
      <w:pPr>
        <w:pStyle w:val="ListParagraph"/>
        <w:numPr>
          <w:ilvl w:val="0"/>
          <w:numId w:val="4"/>
        </w:numPr>
        <w:tabs>
          <w:tab w:pos="6333" w:val="left" w:leader="none"/>
        </w:tabs>
        <w:spacing w:line="240" w:lineRule="auto" w:before="1" w:after="0"/>
        <w:ind w:left="6332" w:right="0" w:hanging="161"/>
        <w:jc w:val="left"/>
        <w:rPr>
          <w:sz w:val="8"/>
        </w:rPr>
      </w:pPr>
      <w:r>
        <w:rPr/>
        <w:pict>
          <v:shape style="position:absolute;margin-left:767.768677pt;margin-top:-35.682320pt;width:27.45pt;height:27.45pt;mso-position-horizontal-relative:page;mso-position-vertical-relative:paragraph;z-index:15906816" type="#_x0000_t202" id="docshape31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505050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 w:hAnsi="Arial" w:eastAsia="Arial"/>
          <w:color w:val="C1C1C1"/>
          <w:w w:val="130"/>
          <w:sz w:val="8"/>
        </w:rPr>
        <w:t>L</w:t>
      </w:r>
      <w:r>
        <w:rPr>
          <w:color w:val="C1C1C1"/>
          <w:spacing w:val="-10"/>
          <w:w w:val="140"/>
          <w:sz w:val="8"/>
        </w:rPr>
        <w:t>上</w:t>
      </w:r>
    </w:p>
    <w:p>
      <w:pPr>
        <w:spacing w:after="0" w:line="240" w:lineRule="auto"/>
        <w:jc w:val="left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4"/>
        <w:rPr>
          <w:sz w:val="6"/>
        </w:rPr>
      </w:pPr>
    </w:p>
    <w:p>
      <w:pPr>
        <w:spacing w:before="0"/>
        <w:ind w:left="0" w:right="6220" w:firstLine="0"/>
        <w:jc w:val="right"/>
        <w:rPr>
          <w:sz w:val="6"/>
        </w:rPr>
      </w:pPr>
      <w:r>
        <w:rPr/>
        <w:pict>
          <v:shape style="position:absolute;margin-left:309.62915pt;margin-top:13.110994pt;width:36.050pt;height:11.2pt;mso-position-horizontal-relative:page;mso-position-vertical-relative:paragraph;z-index:15910912" type="#_x0000_t202" id="docshape318" filled="false" stroked="false">
            <v:textbox inset="0,0,0,0" style="layout-flow:vertical">
              <w:txbxContent>
                <w:p>
                  <w:pPr>
                    <w:spacing w:line="700" w:lineRule="exact" w:before="0"/>
                    <w:ind w:left="20" w:right="0" w:firstLine="0"/>
                    <w:jc w:val="left"/>
                    <w:rPr>
                      <w:sz w:val="68"/>
                    </w:rPr>
                  </w:pPr>
                  <w:r>
                    <w:rPr>
                      <w:color w:val="505050"/>
                      <w:w w:val="99"/>
                      <w:sz w:val="68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145"/>
          <w:sz w:val="6"/>
        </w:rPr>
        <w:t>广</w:t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1"/>
        <w:rPr>
          <w:sz w:val="8"/>
        </w:rPr>
      </w:pPr>
    </w:p>
    <w:p>
      <w:pPr>
        <w:tabs>
          <w:tab w:pos="13794" w:val="left" w:leader="none"/>
          <w:tab w:pos="15620" w:val="left" w:leader="none"/>
          <w:tab w:pos="20200" w:val="left" w:leader="none"/>
        </w:tabs>
        <w:spacing w:before="0"/>
        <w:ind w:left="12010" w:right="0" w:firstLine="0"/>
        <w:jc w:val="left"/>
        <w:rPr>
          <w:rFonts w:ascii="Times New Roman" w:eastAsia="Times New Roman"/>
          <w:sz w:val="46"/>
        </w:rPr>
      </w:pP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1964579</wp:posOffset>
            </wp:positionH>
            <wp:positionV relativeFrom="paragraph">
              <wp:posOffset>320427</wp:posOffset>
            </wp:positionV>
            <wp:extent cx="436573" cy="27268"/>
            <wp:effectExtent l="0" t="0" r="0" b="0"/>
            <wp:wrapNone/>
            <wp:docPr id="11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3" cy="2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10400" from="39.747044pt,25.230011pt" to="104.738834pt,25.230011pt" stroked="true" strokeweight="1.610374pt" strokecolor="#000000">
            <v:stroke dashstyle="solid"/>
            <w10:wrap type="none"/>
          </v:line>
        </w:pict>
      </w:r>
      <w:r>
        <w:rPr>
          <w:color w:val="505050"/>
          <w:sz w:val="37"/>
          <w:u w:val="thick" w:color="000000"/>
        </w:rPr>
        <w:tab/>
      </w:r>
      <w:r>
        <w:rPr>
          <w:color w:val="505050"/>
          <w:spacing w:val="68"/>
          <w:sz w:val="37"/>
        </w:rPr>
        <w:t> </w:t>
      </w:r>
      <w:r>
        <w:rPr>
          <w:color w:val="505050"/>
          <w:sz w:val="37"/>
          <w:u w:val="thick" w:color="000000"/>
        </w:rPr>
        <w:tab/>
      </w:r>
      <w:r>
        <w:rPr>
          <w:color w:val="505050"/>
          <w:sz w:val="37"/>
        </w:rPr>
        <w:t> </w:t>
      </w:r>
      <w:r>
        <w:rPr>
          <w:color w:val="505050"/>
          <w:w w:val="125"/>
          <w:sz w:val="37"/>
        </w:rPr>
        <w:t>第</w:t>
      </w:r>
      <w:r>
        <w:rPr>
          <w:rFonts w:ascii="Times New Roman" w:eastAsia="Times New Roman"/>
          <w:color w:val="505050"/>
          <w:w w:val="125"/>
          <w:sz w:val="38"/>
        </w:rPr>
        <w:t>174</w:t>
      </w:r>
      <w:r>
        <w:rPr>
          <w:color w:val="696969"/>
          <w:w w:val="125"/>
          <w:sz w:val="37"/>
        </w:rPr>
        <w:t>节</w:t>
      </w:r>
      <w:r>
        <w:rPr>
          <w:color w:val="505050"/>
          <w:w w:val="125"/>
          <w:sz w:val="37"/>
        </w:rPr>
        <w:t>细</w:t>
      </w:r>
      <w:r>
        <w:rPr>
          <w:color w:val="505050"/>
          <w:w w:val="125"/>
          <w:sz w:val="37"/>
        </w:rPr>
        <w:t>菌</w:t>
      </w:r>
      <w:r>
        <w:rPr>
          <w:color w:val="505050"/>
          <w:w w:val="125"/>
          <w:sz w:val="37"/>
        </w:rPr>
        <w:t>感</w:t>
      </w:r>
      <w:r>
        <w:rPr>
          <w:color w:val="505050"/>
          <w:w w:val="125"/>
          <w:sz w:val="37"/>
        </w:rPr>
        <w:t>染</w:t>
      </w:r>
      <w:r>
        <w:rPr>
          <w:color w:val="505050"/>
          <w:spacing w:val="135"/>
          <w:w w:val="125"/>
          <w:sz w:val="37"/>
        </w:rPr>
        <w:t> </w:t>
      </w:r>
      <w:r>
        <w:rPr>
          <w:rFonts w:ascii="Times New Roman" w:eastAsia="Times New Roman"/>
          <w:color w:val="1A1A1A"/>
          <w:sz w:val="46"/>
          <w:u w:val="single" w:color="000000"/>
        </w:rPr>
        <w:tab/>
      </w:r>
      <w:r>
        <w:rPr>
          <w:rFonts w:ascii="Times New Roman" w:eastAsia="Times New Roman"/>
          <w:color w:val="1A1A1A"/>
          <w:spacing w:val="-5"/>
          <w:w w:val="125"/>
          <w:sz w:val="46"/>
          <w:u w:val="single" w:color="000000"/>
        </w:rPr>
        <w:t>833</w:t>
      </w:r>
    </w:p>
    <w:p>
      <w:pPr>
        <w:spacing w:line="20" w:lineRule="exact"/>
        <w:ind w:left="6423" w:right="0" w:firstLine="0"/>
        <w:rPr>
          <w:rFonts w:ascii="Times New Roman"/>
          <w:sz w:val="2"/>
        </w:rPr>
      </w:pPr>
      <w:r>
        <w:rPr>
          <w:rFonts w:ascii="Times New Roman"/>
          <w:position w:val="1"/>
          <w:sz w:val="2"/>
        </w:rPr>
        <w:pict>
          <v:group style="width:172.45pt;height:.550pt;mso-position-horizontal-relative:char;mso-position-vertical-relative:line" id="docshapegroup319" coordorigin="0,0" coordsize="3449,11">
            <v:line style="position:absolute" from="0,5" to="3448,5" stroked="true" strokeweight=".536791pt" strokecolor="#000000">
              <v:stroke dashstyle="solid"/>
            </v:line>
          </v:group>
        </w:pict>
      </w:r>
      <w:r>
        <w:rPr>
          <w:rFonts w:ascii="Times New Roman"/>
          <w:position w:val="1"/>
          <w:sz w:val="2"/>
        </w:rPr>
      </w:r>
      <w:r>
        <w:rPr>
          <w:rFonts w:ascii="Times New Roman"/>
          <w:spacing w:val="64"/>
          <w:position w:val="1"/>
          <w:sz w:val="2"/>
        </w:rPr>
        <w:t> </w:t>
      </w:r>
      <w:r>
        <w:rPr>
          <w:rFonts w:ascii="Times New Roman"/>
          <w:spacing w:val="64"/>
          <w:sz w:val="2"/>
        </w:rPr>
        <w:pict>
          <v:group style="width:91.85pt;height:.550pt;mso-position-horizontal-relative:char;mso-position-vertical-relative:line" id="docshapegroup320" coordorigin="0,0" coordsize="1837,11">
            <v:line style="position:absolute" from="0,5" to="1837,5" stroked="true" strokeweight=".536791pt" strokecolor="#000000">
              <v:stroke dashstyle="solid"/>
            </v:line>
          </v:group>
        </w:pict>
      </w:r>
      <w:r>
        <w:rPr>
          <w:rFonts w:ascii="Times New Roman"/>
          <w:spacing w:val="64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21750" w:h="31660"/>
          <w:pgMar w:top="120" w:bottom="280" w:left="0" w:right="0"/>
        </w:sectPr>
      </w:pPr>
    </w:p>
    <w:p>
      <w:pPr>
        <w:pStyle w:val="BodyText"/>
        <w:spacing w:line="321" w:lineRule="auto" w:before="24"/>
        <w:ind w:left="783" w:right="190" w:firstLine="707"/>
      </w:pPr>
      <w:r>
        <w:rPr>
          <w:color w:val="505050"/>
          <w:spacing w:val="-1"/>
          <w:w w:val="109"/>
        </w:rPr>
        <w:t>由于本病传染性极强，需要通过公共卫生系统发现</w:t>
      </w:r>
      <w:r>
        <w:rPr>
          <w:color w:val="505050"/>
          <w:w w:val="106"/>
        </w:rPr>
        <w:t>并治疗感染者和与其密切接触者</w:t>
      </w:r>
      <w:r>
        <w:rPr>
          <w:color w:val="979797"/>
          <w:w w:val="106"/>
        </w:rPr>
        <w:t>。</w:t>
      </w:r>
    </w:p>
    <w:p>
      <w:pPr>
        <w:pStyle w:val="BodyText"/>
        <w:spacing w:before="7"/>
        <w:rPr>
          <w:sz w:val="42"/>
        </w:rPr>
      </w:pPr>
    </w:p>
    <w:p>
      <w:pPr>
        <w:spacing w:before="0"/>
        <w:ind w:left="3892" w:right="3570" w:firstLine="0"/>
        <w:jc w:val="center"/>
        <w:rPr>
          <w:sz w:val="52"/>
        </w:rPr>
      </w:pPr>
      <w:r>
        <w:rPr>
          <w:color w:val="3F3F3F"/>
          <w:sz w:val="52"/>
        </w:rPr>
        <w:t>弯</w:t>
      </w:r>
      <w:r>
        <w:rPr>
          <w:color w:val="3F3F3F"/>
          <w:sz w:val="52"/>
        </w:rPr>
        <w:t>曲</w:t>
      </w:r>
      <w:r>
        <w:rPr>
          <w:color w:val="3F3F3F"/>
          <w:sz w:val="52"/>
        </w:rPr>
        <w:t>杆</w:t>
      </w:r>
      <w:r>
        <w:rPr>
          <w:color w:val="3F3F3F"/>
          <w:sz w:val="52"/>
        </w:rPr>
        <w:t>菌</w:t>
      </w:r>
      <w:r>
        <w:rPr>
          <w:color w:val="3F3F3F"/>
          <w:sz w:val="52"/>
        </w:rPr>
        <w:t>感</w:t>
      </w:r>
      <w:r>
        <w:rPr>
          <w:color w:val="3F3F3F"/>
          <w:spacing w:val="-10"/>
          <w:sz w:val="52"/>
        </w:rPr>
        <w:t>染</w:t>
      </w:r>
    </w:p>
    <w:p>
      <w:pPr>
        <w:pStyle w:val="BodyText"/>
        <w:spacing w:before="5"/>
        <w:rPr>
          <w:sz w:val="55"/>
        </w:rPr>
      </w:pPr>
    </w:p>
    <w:p>
      <w:pPr>
        <w:pStyle w:val="BodyText"/>
        <w:spacing w:line="321" w:lineRule="auto"/>
        <w:ind w:left="732" w:right="267" w:firstLine="762"/>
      </w:pPr>
      <w:r>
        <w:rPr>
          <w:color w:val="696969"/>
          <w:spacing w:val="-2"/>
          <w:w w:val="105"/>
        </w:rPr>
        <w:t>多</w:t>
      </w:r>
      <w:r>
        <w:rPr>
          <w:color w:val="696969"/>
          <w:spacing w:val="-2"/>
          <w:w w:val="105"/>
        </w:rPr>
        <w:t>种</w:t>
      </w:r>
      <w:r>
        <w:rPr>
          <w:color w:val="696969"/>
          <w:spacing w:val="-2"/>
          <w:w w:val="105"/>
        </w:rPr>
        <w:t>弯</w:t>
      </w:r>
      <w:r>
        <w:rPr>
          <w:color w:val="696969"/>
          <w:spacing w:val="-2"/>
          <w:w w:val="105"/>
        </w:rPr>
        <w:t>曲</w:t>
      </w:r>
      <w:r>
        <w:rPr>
          <w:color w:val="696969"/>
          <w:spacing w:val="-2"/>
          <w:w w:val="105"/>
        </w:rPr>
        <w:t>菌</w:t>
      </w:r>
      <w:r>
        <w:rPr>
          <w:color w:val="696969"/>
          <w:spacing w:val="-2"/>
          <w:w w:val="105"/>
        </w:rPr>
        <w:t>（</w:t>
      </w:r>
      <w:r>
        <w:rPr>
          <w:color w:val="696969"/>
          <w:spacing w:val="-2"/>
          <w:w w:val="105"/>
        </w:rPr>
        <w:t>最</w:t>
      </w:r>
      <w:r>
        <w:rPr>
          <w:color w:val="696969"/>
          <w:spacing w:val="-2"/>
          <w:w w:val="105"/>
        </w:rPr>
        <w:t>常</w:t>
      </w:r>
      <w:r>
        <w:rPr>
          <w:color w:val="696969"/>
          <w:spacing w:val="-2"/>
          <w:w w:val="105"/>
        </w:rPr>
        <w:t>见</w:t>
      </w:r>
      <w:r>
        <w:rPr>
          <w:color w:val="696969"/>
          <w:spacing w:val="-2"/>
          <w:w w:val="105"/>
        </w:rPr>
        <w:t>的</w:t>
      </w:r>
      <w:r>
        <w:rPr>
          <w:color w:val="696969"/>
          <w:spacing w:val="-2"/>
          <w:w w:val="105"/>
        </w:rPr>
        <w:t>空</w:t>
      </w:r>
      <w:r>
        <w:rPr>
          <w:color w:val="696969"/>
          <w:spacing w:val="-2"/>
          <w:w w:val="105"/>
        </w:rPr>
        <w:t>肠</w:t>
      </w:r>
      <w:r>
        <w:rPr>
          <w:color w:val="696969"/>
          <w:spacing w:val="-2"/>
          <w:w w:val="105"/>
        </w:rPr>
        <w:t>弯</w:t>
      </w:r>
      <w:r>
        <w:rPr>
          <w:color w:val="696969"/>
          <w:spacing w:val="-2"/>
          <w:w w:val="105"/>
        </w:rPr>
        <w:t>曲</w:t>
      </w:r>
      <w:r>
        <w:rPr>
          <w:color w:val="696969"/>
          <w:spacing w:val="-2"/>
          <w:w w:val="105"/>
        </w:rPr>
        <w:t>菌</w:t>
      </w:r>
      <w:r>
        <w:rPr>
          <w:color w:val="696969"/>
          <w:spacing w:val="-2"/>
          <w:w w:val="105"/>
        </w:rPr>
        <w:t>）</w:t>
      </w:r>
      <w:r>
        <w:rPr>
          <w:color w:val="696969"/>
          <w:spacing w:val="-2"/>
          <w:w w:val="105"/>
        </w:rPr>
        <w:t>可</w:t>
      </w:r>
      <w:r>
        <w:rPr>
          <w:color w:val="696969"/>
          <w:spacing w:val="-2"/>
          <w:w w:val="105"/>
        </w:rPr>
        <w:t>导</w:t>
      </w:r>
      <w:r>
        <w:rPr>
          <w:color w:val="696969"/>
          <w:spacing w:val="-2"/>
          <w:w w:val="105"/>
        </w:rPr>
        <w:t>致</w:t>
      </w:r>
      <w:r>
        <w:rPr>
          <w:color w:val="696969"/>
          <w:spacing w:val="-2"/>
          <w:w w:val="105"/>
        </w:rPr>
        <w:t>肠</w:t>
      </w:r>
      <w:r>
        <w:rPr>
          <w:color w:val="696969"/>
          <w:spacing w:val="-2"/>
          <w:w w:val="105"/>
        </w:rPr>
        <w:t>递</w:t>
      </w:r>
      <w:r>
        <w:rPr>
          <w:color w:val="696969"/>
          <w:spacing w:val="-2"/>
          <w:w w:val="105"/>
        </w:rPr>
        <w:t>感染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引</w:t>
      </w:r>
      <w:r>
        <w:rPr>
          <w:color w:val="696969"/>
          <w:spacing w:val="-2"/>
          <w:w w:val="105"/>
        </w:rPr>
        <w:t>起</w:t>
      </w:r>
      <w:r>
        <w:rPr>
          <w:color w:val="696969"/>
          <w:spacing w:val="-2"/>
          <w:w w:val="105"/>
        </w:rPr>
        <w:t>腹</w:t>
      </w:r>
      <w:r>
        <w:rPr>
          <w:color w:val="696969"/>
          <w:spacing w:val="-2"/>
          <w:w w:val="105"/>
        </w:rPr>
        <w:t>泻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321" w:lineRule="auto"/>
        <w:ind w:left="1208" w:right="289" w:hanging="12"/>
      </w:pP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因</w:t>
      </w:r>
      <w:r>
        <w:rPr>
          <w:color w:val="505050"/>
          <w:spacing w:val="-2"/>
          <w:w w:val="105"/>
        </w:rPr>
        <w:t>食</w:t>
      </w:r>
      <w:r>
        <w:rPr>
          <w:color w:val="505050"/>
          <w:spacing w:val="-2"/>
          <w:w w:val="105"/>
        </w:rPr>
        <w:t>入</w:t>
      </w:r>
      <w:r>
        <w:rPr>
          <w:color w:val="505050"/>
          <w:spacing w:val="-2"/>
          <w:w w:val="105"/>
        </w:rPr>
        <w:t>受</w:t>
      </w:r>
      <w:r>
        <w:rPr>
          <w:color w:val="505050"/>
          <w:spacing w:val="-2"/>
          <w:w w:val="105"/>
        </w:rPr>
        <w:t>污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食</w:t>
      </w:r>
      <w:r>
        <w:rPr>
          <w:color w:val="505050"/>
          <w:spacing w:val="-2"/>
          <w:w w:val="105"/>
        </w:rPr>
        <w:t>物</w:t>
      </w:r>
      <w:r>
        <w:rPr>
          <w:color w:val="828282"/>
          <w:spacing w:val="-2"/>
          <w:w w:val="105"/>
        </w:rPr>
        <w:t>、</w:t>
      </w:r>
      <w:r>
        <w:rPr>
          <w:color w:val="3F3F3F"/>
          <w:spacing w:val="-2"/>
          <w:w w:val="105"/>
        </w:rPr>
        <w:t>水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与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人</w:t>
      </w:r>
      <w:r>
        <w:rPr>
          <w:color w:val="3F3F3F"/>
          <w:spacing w:val="-2"/>
          <w:w w:val="105"/>
        </w:rPr>
        <w:t>或</w:t>
      </w:r>
      <w:r>
        <w:rPr>
          <w:color w:val="3F3F3F"/>
          <w:spacing w:val="-2"/>
          <w:w w:val="105"/>
        </w:rPr>
        <w:t>动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密</w:t>
      </w:r>
      <w:r>
        <w:rPr>
          <w:color w:val="3F3F3F"/>
          <w:spacing w:val="-2"/>
          <w:w w:val="105"/>
        </w:rPr>
        <w:t>切</w:t>
      </w:r>
      <w:r>
        <w:rPr>
          <w:color w:val="505050"/>
          <w:spacing w:val="-4"/>
          <w:w w:val="105"/>
        </w:rPr>
        <w:t>接</w:t>
      </w:r>
      <w:r>
        <w:rPr>
          <w:color w:val="505050"/>
          <w:spacing w:val="-4"/>
          <w:w w:val="105"/>
        </w:rPr>
        <w:t>触</w:t>
      </w:r>
      <w:r>
        <w:rPr>
          <w:color w:val="505050"/>
          <w:spacing w:val="-4"/>
          <w:w w:val="105"/>
        </w:rPr>
        <w:t>引</w:t>
      </w:r>
      <w:r>
        <w:rPr>
          <w:color w:val="505050"/>
          <w:spacing w:val="-4"/>
          <w:w w:val="105"/>
        </w:rPr>
        <w:t>发</w:t>
      </w:r>
    </w:p>
    <w:p>
      <w:pPr>
        <w:pStyle w:val="BodyText"/>
        <w:spacing w:line="321" w:lineRule="auto"/>
        <w:ind w:left="1187" w:right="4243" w:firstLine="10"/>
      </w:pP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导</w:t>
      </w:r>
      <w:r>
        <w:rPr>
          <w:color w:val="505050"/>
          <w:spacing w:val="-2"/>
          <w:w w:val="105"/>
        </w:rPr>
        <w:t>致</w:t>
      </w:r>
      <w:r>
        <w:rPr>
          <w:color w:val="505050"/>
          <w:spacing w:val="-2"/>
          <w:w w:val="105"/>
        </w:rPr>
        <w:t>腹</w:t>
      </w:r>
      <w:r>
        <w:rPr>
          <w:color w:val="505050"/>
          <w:spacing w:val="-2"/>
          <w:w w:val="105"/>
        </w:rPr>
        <w:t>泻</w:t>
      </w:r>
      <w:r>
        <w:rPr>
          <w:color w:val="505050"/>
          <w:spacing w:val="-2"/>
          <w:w w:val="105"/>
        </w:rPr>
        <w:t>、</w:t>
      </w:r>
      <w:r>
        <w:rPr>
          <w:color w:val="505050"/>
          <w:spacing w:val="-2"/>
          <w:w w:val="105"/>
        </w:rPr>
        <w:t>腹</w:t>
      </w:r>
      <w:r>
        <w:rPr>
          <w:color w:val="505050"/>
          <w:spacing w:val="-2"/>
          <w:w w:val="105"/>
        </w:rPr>
        <w:t>痛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热</w:t>
      </w:r>
      <w:r>
        <w:rPr>
          <w:color w:val="505050"/>
          <w:w w:val="105"/>
        </w:rPr>
        <w:t>粪</w:t>
      </w:r>
      <w:r>
        <w:rPr>
          <w:color w:val="505050"/>
          <w:w w:val="105"/>
        </w:rPr>
        <w:t>便</w:t>
      </w:r>
      <w:r>
        <w:rPr>
          <w:color w:val="505050"/>
          <w:w w:val="105"/>
        </w:rPr>
        <w:t>标</w:t>
      </w:r>
      <w:r>
        <w:rPr>
          <w:color w:val="505050"/>
          <w:w w:val="105"/>
        </w:rPr>
        <w:t>本</w:t>
      </w:r>
      <w:r>
        <w:rPr>
          <w:color w:val="505050"/>
          <w:w w:val="105"/>
        </w:rPr>
        <w:t>中</w:t>
      </w:r>
      <w:r>
        <w:rPr>
          <w:color w:val="505050"/>
          <w:w w:val="105"/>
        </w:rPr>
        <w:t>检</w:t>
      </w:r>
      <w:r>
        <w:rPr>
          <w:color w:val="505050"/>
          <w:w w:val="105"/>
        </w:rPr>
        <w:t>出</w:t>
      </w:r>
      <w:r>
        <w:rPr>
          <w:color w:val="505050"/>
          <w:w w:val="105"/>
        </w:rPr>
        <w:t>致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菌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确</w:t>
      </w:r>
      <w:r>
        <w:rPr>
          <w:color w:val="505050"/>
          <w:spacing w:val="-10"/>
          <w:w w:val="105"/>
        </w:rPr>
        <w:t>诊</w:t>
      </w:r>
    </w:p>
    <w:p>
      <w:pPr>
        <w:pStyle w:val="BodyText"/>
        <w:spacing w:line="321" w:lineRule="auto" w:before="16"/>
        <w:ind w:left="1205" w:right="289" w:hanging="19"/>
      </w:pPr>
      <w:r>
        <w:rPr>
          <w:color w:val="3F3F3F"/>
          <w:spacing w:val="-2"/>
          <w:w w:val="105"/>
        </w:rPr>
        <w:t>对</w:t>
      </w:r>
      <w:r>
        <w:rPr>
          <w:color w:val="3F3F3F"/>
          <w:spacing w:val="-2"/>
          <w:w w:val="105"/>
        </w:rPr>
        <w:t>于</w:t>
      </w:r>
      <w:r>
        <w:rPr>
          <w:color w:val="3F3F3F"/>
          <w:spacing w:val="-2"/>
          <w:w w:val="105"/>
        </w:rPr>
        <w:t>部</w:t>
      </w:r>
      <w:r>
        <w:rPr>
          <w:color w:val="3F3F3F"/>
          <w:spacing w:val="-2"/>
          <w:w w:val="105"/>
        </w:rPr>
        <w:t>分</w:t>
      </w:r>
      <w:r>
        <w:rPr>
          <w:color w:val="3F3F3F"/>
          <w:spacing w:val="-2"/>
          <w:w w:val="105"/>
        </w:rPr>
        <w:t>患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仅</w:t>
      </w:r>
      <w:r>
        <w:rPr>
          <w:color w:val="3F3F3F"/>
          <w:spacing w:val="-2"/>
          <w:w w:val="105"/>
        </w:rPr>
        <w:t>须</w:t>
      </w:r>
      <w:r>
        <w:rPr>
          <w:color w:val="3F3F3F"/>
          <w:spacing w:val="-2"/>
          <w:w w:val="105"/>
        </w:rPr>
        <w:t>补</w:t>
      </w:r>
      <w:r>
        <w:rPr>
          <w:color w:val="3F3F3F"/>
          <w:spacing w:val="-2"/>
          <w:w w:val="105"/>
        </w:rPr>
        <w:t>足</w:t>
      </w:r>
      <w:r>
        <w:rPr>
          <w:color w:val="3F3F3F"/>
          <w:spacing w:val="-2"/>
          <w:w w:val="105"/>
        </w:rPr>
        <w:t>丢</w:t>
      </w:r>
      <w:r>
        <w:rPr>
          <w:color w:val="3F3F3F"/>
          <w:spacing w:val="-2"/>
          <w:w w:val="105"/>
        </w:rPr>
        <w:t>失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液</w:t>
      </w:r>
      <w:r>
        <w:rPr>
          <w:color w:val="3F3F3F"/>
          <w:spacing w:val="-2"/>
          <w:w w:val="105"/>
        </w:rPr>
        <w:t>治</w:t>
      </w:r>
      <w:r>
        <w:rPr>
          <w:color w:val="3F3F3F"/>
          <w:spacing w:val="-2"/>
          <w:w w:val="105"/>
        </w:rPr>
        <w:t>疗</w:t>
      </w:r>
      <w:r>
        <w:rPr>
          <w:color w:val="979797"/>
          <w:spacing w:val="-2"/>
          <w:w w:val="105"/>
        </w:rPr>
        <w:t>。</w:t>
      </w:r>
      <w:r>
        <w:rPr>
          <w:color w:val="3F3F3F"/>
          <w:spacing w:val="-2"/>
          <w:w w:val="105"/>
        </w:rPr>
        <w:t>但</w:t>
      </w:r>
      <w:r>
        <w:rPr>
          <w:color w:val="3F3F3F"/>
          <w:spacing w:val="-2"/>
          <w:w w:val="105"/>
        </w:rPr>
        <w:t>如</w:t>
      </w:r>
      <w:r>
        <w:rPr>
          <w:color w:val="3F3F3F"/>
          <w:spacing w:val="-2"/>
          <w:w w:val="105"/>
        </w:rPr>
        <w:t>果</w:t>
      </w:r>
      <w:r>
        <w:rPr>
          <w:color w:val="3F3F3F"/>
          <w:spacing w:val="-2"/>
          <w:w w:val="105"/>
        </w:rPr>
        <w:t>症</w:t>
      </w:r>
      <w:r>
        <w:rPr>
          <w:color w:val="3F3F3F"/>
          <w:spacing w:val="-2"/>
          <w:w w:val="105"/>
        </w:rPr>
        <w:t>状</w:t>
      </w:r>
      <w:r>
        <w:rPr>
          <w:color w:val="3F3F3F"/>
          <w:spacing w:val="-2"/>
          <w:w w:val="105"/>
        </w:rPr>
        <w:t>严</w:t>
      </w:r>
      <w:r>
        <w:rPr>
          <w:color w:val="3F3F3F"/>
          <w:spacing w:val="-2"/>
          <w:w w:val="105"/>
        </w:rPr>
        <w:t>重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也</w:t>
      </w:r>
      <w:r>
        <w:rPr>
          <w:color w:val="3F3F3F"/>
          <w:spacing w:val="-2"/>
          <w:w w:val="105"/>
        </w:rPr>
        <w:t>须</w:t>
      </w:r>
      <w:r>
        <w:rPr>
          <w:color w:val="3F3F3F"/>
          <w:spacing w:val="-2"/>
          <w:w w:val="105"/>
        </w:rPr>
        <w:t>应</w:t>
      </w:r>
      <w:r>
        <w:rPr>
          <w:color w:val="3F3F3F"/>
          <w:spacing w:val="-2"/>
          <w:w w:val="105"/>
        </w:rPr>
        <w:t>用</w:t>
      </w:r>
      <w:r>
        <w:rPr>
          <w:color w:val="3F3F3F"/>
          <w:spacing w:val="-2"/>
          <w:w w:val="105"/>
        </w:rPr>
        <w:t>抗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素</w:t>
      </w:r>
    </w:p>
    <w:p>
      <w:pPr>
        <w:pStyle w:val="BodyText"/>
        <w:spacing w:line="321" w:lineRule="auto" w:before="12"/>
        <w:ind w:left="657" w:right="264" w:firstLine="780"/>
        <w:jc w:val="both"/>
      </w:pPr>
      <w:r>
        <w:rPr>
          <w:color w:val="505050"/>
          <w:w w:val="104"/>
        </w:rPr>
        <w:t>弯曲菌是多种家畜（包括牛、绵羊、猪和家禽）</w:t>
      </w:r>
      <w:r>
        <w:rPr>
          <w:color w:val="505050"/>
          <w:spacing w:val="-9"/>
          <w:w w:val="104"/>
        </w:rPr>
        <w:t>消化</w:t>
      </w:r>
      <w:r>
        <w:rPr>
          <w:color w:val="3F3F3F"/>
          <w:spacing w:val="2"/>
          <w:w w:val="112"/>
        </w:rPr>
        <w:t>道的常见寄生菌</w:t>
      </w:r>
      <w:r>
        <w:rPr>
          <w:color w:val="979797"/>
          <w:spacing w:val="2"/>
          <w:w w:val="112"/>
        </w:rPr>
        <w:t>。</w:t>
      </w:r>
      <w:r>
        <w:rPr>
          <w:color w:val="505050"/>
          <w:spacing w:val="1"/>
          <w:w w:val="112"/>
        </w:rPr>
        <w:t>这些家畜的粪便可能污染湖水和河</w:t>
      </w:r>
      <w:r>
        <w:rPr>
          <w:color w:val="505050"/>
          <w:spacing w:val="3"/>
          <w:w w:val="107"/>
        </w:rPr>
        <w:t>流</w:t>
      </w:r>
      <w:r>
        <w:rPr>
          <w:color w:val="979797"/>
          <w:spacing w:val="3"/>
          <w:w w:val="107"/>
        </w:rPr>
        <w:t>。</w:t>
      </w:r>
      <w:r>
        <w:rPr>
          <w:color w:val="3F3F3F"/>
          <w:spacing w:val="3"/>
          <w:w w:val="107"/>
        </w:rPr>
        <w:t>肉类（常为家禽）</w:t>
      </w:r>
      <w:r>
        <w:rPr>
          <w:color w:val="3F3F3F"/>
          <w:spacing w:val="2"/>
          <w:w w:val="107"/>
        </w:rPr>
        <w:t>和未经高温消毒的奶也可能被污</w:t>
      </w:r>
      <w:r>
        <w:rPr>
          <w:color w:val="505050"/>
          <w:spacing w:val="1"/>
          <w:w w:val="108"/>
        </w:rPr>
        <w:t>染</w:t>
      </w:r>
      <w:r>
        <w:rPr>
          <w:color w:val="979797"/>
          <w:spacing w:val="1"/>
          <w:w w:val="108"/>
        </w:rPr>
        <w:t>。</w:t>
      </w:r>
      <w:r>
        <w:rPr>
          <w:color w:val="505050"/>
          <w:w w:val="108"/>
        </w:rPr>
        <w:t>人们可以通过几种方式被感染：</w:t>
      </w:r>
    </w:p>
    <w:p>
      <w:pPr>
        <w:pStyle w:val="BodyText"/>
        <w:spacing w:line="319" w:lineRule="auto" w:before="3"/>
        <w:ind w:left="1197" w:right="248" w:hanging="600"/>
        <w:jc w:val="both"/>
      </w:pPr>
      <w:r>
        <w:rPr>
          <w:color w:val="1A1A1A"/>
          <w:spacing w:val="-2"/>
          <w:w w:val="105"/>
        </w:rPr>
        <w:t>·</w:t>
      </w:r>
      <w:r>
        <w:rPr>
          <w:color w:val="505050"/>
          <w:spacing w:val="-2"/>
          <w:w w:val="105"/>
        </w:rPr>
        <w:t>饮</w:t>
      </w:r>
      <w:r>
        <w:rPr>
          <w:color w:val="505050"/>
          <w:spacing w:val="-2"/>
          <w:w w:val="105"/>
        </w:rPr>
        <w:t>用</w:t>
      </w:r>
      <w:r>
        <w:rPr>
          <w:color w:val="505050"/>
          <w:spacing w:val="-2"/>
          <w:w w:val="105"/>
        </w:rPr>
        <w:t>污</w:t>
      </w:r>
      <w:r>
        <w:rPr>
          <w:color w:val="505050"/>
          <w:spacing w:val="-2"/>
          <w:w w:val="105"/>
        </w:rPr>
        <w:t>染</w:t>
      </w:r>
      <w:r>
        <w:rPr>
          <w:color w:val="696969"/>
          <w:spacing w:val="-2"/>
          <w:w w:val="105"/>
        </w:rPr>
        <w:t>（</w:t>
      </w:r>
      <w:r>
        <w:rPr>
          <w:color w:val="505050"/>
          <w:spacing w:val="-2"/>
          <w:w w:val="105"/>
        </w:rPr>
        <w:t>未</w:t>
      </w:r>
      <w:r>
        <w:rPr>
          <w:color w:val="505050"/>
          <w:spacing w:val="-2"/>
          <w:w w:val="105"/>
        </w:rPr>
        <w:t>净</w:t>
      </w:r>
      <w:r>
        <w:rPr>
          <w:color w:val="505050"/>
          <w:spacing w:val="-2"/>
          <w:w w:val="105"/>
        </w:rPr>
        <w:t>化</w:t>
      </w:r>
      <w:r>
        <w:rPr>
          <w:color w:val="505050"/>
          <w:spacing w:val="-2"/>
          <w:w w:val="105"/>
        </w:rPr>
        <w:t>处</w:t>
      </w:r>
      <w:r>
        <w:rPr>
          <w:color w:val="505050"/>
          <w:spacing w:val="-2"/>
          <w:w w:val="105"/>
        </w:rPr>
        <w:t>理</w:t>
      </w:r>
      <w:r>
        <w:rPr>
          <w:color w:val="696969"/>
          <w:spacing w:val="-2"/>
          <w:w w:val="105"/>
        </w:rPr>
        <w:t>）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水</w:t>
      </w:r>
      <w:r>
        <w:rPr>
          <w:color w:val="696969"/>
          <w:spacing w:val="-2"/>
          <w:w w:val="105"/>
        </w:rPr>
        <w:t>、</w:t>
      </w:r>
      <w:r>
        <w:rPr>
          <w:color w:val="505050"/>
          <w:spacing w:val="-2"/>
          <w:w w:val="105"/>
        </w:rPr>
        <w:t>未</w:t>
      </w:r>
      <w:r>
        <w:rPr>
          <w:color w:val="505050"/>
          <w:spacing w:val="-2"/>
          <w:w w:val="105"/>
        </w:rPr>
        <w:t>经</w:t>
      </w:r>
      <w:r>
        <w:rPr>
          <w:color w:val="505050"/>
          <w:spacing w:val="-2"/>
          <w:w w:val="105"/>
        </w:rPr>
        <w:t>高</w:t>
      </w:r>
      <w:r>
        <w:rPr>
          <w:color w:val="505050"/>
          <w:spacing w:val="-2"/>
          <w:w w:val="105"/>
        </w:rPr>
        <w:t>温</w:t>
      </w:r>
      <w:r>
        <w:rPr>
          <w:color w:val="505050"/>
          <w:spacing w:val="-2"/>
          <w:w w:val="105"/>
        </w:rPr>
        <w:t>消</w:t>
      </w:r>
      <w:r>
        <w:rPr>
          <w:color w:val="505050"/>
          <w:spacing w:val="-2"/>
          <w:w w:val="105"/>
        </w:rPr>
        <w:t>毒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奶</w:t>
      </w:r>
      <w:r>
        <w:rPr>
          <w:color w:val="505050"/>
          <w:spacing w:val="-2"/>
          <w:w w:val="105"/>
        </w:rPr>
        <w:t>，食</w:t>
      </w:r>
      <w:r>
        <w:rPr>
          <w:color w:val="505050"/>
          <w:spacing w:val="-2"/>
          <w:w w:val="105"/>
        </w:rPr>
        <w:t>入</w:t>
      </w:r>
      <w:r>
        <w:rPr>
          <w:color w:val="505050"/>
          <w:spacing w:val="-2"/>
          <w:w w:val="105"/>
        </w:rPr>
        <w:t>未</w:t>
      </w:r>
      <w:r>
        <w:rPr>
          <w:color w:val="505050"/>
          <w:spacing w:val="-2"/>
          <w:w w:val="105"/>
        </w:rPr>
        <w:t>煮</w:t>
      </w:r>
      <w:r>
        <w:rPr>
          <w:color w:val="505050"/>
          <w:spacing w:val="-2"/>
          <w:w w:val="105"/>
        </w:rPr>
        <w:t>熟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肉</w:t>
      </w:r>
      <w:r>
        <w:rPr>
          <w:color w:val="505050"/>
          <w:spacing w:val="-2"/>
          <w:w w:val="105"/>
        </w:rPr>
        <w:t>类</w:t>
      </w:r>
      <w:r>
        <w:rPr>
          <w:color w:val="505050"/>
          <w:spacing w:val="-2"/>
          <w:w w:val="105"/>
        </w:rPr>
        <w:t>（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为</w:t>
      </w:r>
      <w:r>
        <w:rPr>
          <w:color w:val="505050"/>
          <w:spacing w:val="-2"/>
          <w:w w:val="105"/>
        </w:rPr>
        <w:t>家</w:t>
      </w:r>
      <w:r>
        <w:rPr>
          <w:color w:val="505050"/>
          <w:spacing w:val="-2"/>
          <w:w w:val="105"/>
        </w:rPr>
        <w:t>禽</w:t>
      </w:r>
      <w:r>
        <w:rPr>
          <w:color w:val="505050"/>
          <w:spacing w:val="-2"/>
          <w:w w:val="105"/>
        </w:rPr>
        <w:t>）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接</w:t>
      </w:r>
      <w:r>
        <w:rPr>
          <w:color w:val="505050"/>
          <w:spacing w:val="-2"/>
          <w:w w:val="105"/>
        </w:rPr>
        <w:t>触</w:t>
      </w:r>
      <w:r>
        <w:rPr>
          <w:color w:val="505050"/>
          <w:spacing w:val="-2"/>
          <w:w w:val="105"/>
        </w:rPr>
        <w:t>到</w:t>
      </w:r>
      <w:r>
        <w:rPr>
          <w:color w:val="505050"/>
          <w:spacing w:val="-2"/>
          <w:w w:val="105"/>
        </w:rPr>
        <w:t>污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肉</w:t>
      </w:r>
      <w:r>
        <w:rPr>
          <w:color w:val="505050"/>
          <w:spacing w:val="-2"/>
          <w:w w:val="105"/>
        </w:rPr>
        <w:t>类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厨</w:t>
      </w:r>
      <w:r>
        <w:rPr>
          <w:color w:val="505050"/>
          <w:spacing w:val="-2"/>
          <w:w w:val="105"/>
        </w:rPr>
        <w:t>房</w:t>
      </w:r>
      <w:r>
        <w:rPr>
          <w:color w:val="505050"/>
          <w:spacing w:val="-2"/>
          <w:w w:val="105"/>
        </w:rPr>
        <w:t>表</w:t>
      </w:r>
      <w:r>
        <w:rPr>
          <w:color w:val="505050"/>
          <w:spacing w:val="-2"/>
          <w:w w:val="105"/>
        </w:rPr>
        <w:t>面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食</w:t>
      </w:r>
      <w:r>
        <w:rPr>
          <w:color w:val="505050"/>
          <w:spacing w:val="-2"/>
          <w:w w:val="105"/>
        </w:rPr>
        <w:t>物</w:t>
      </w:r>
    </w:p>
    <w:p>
      <w:pPr>
        <w:pStyle w:val="BodyText"/>
        <w:spacing w:before="27"/>
        <w:ind w:left="586"/>
      </w:pPr>
      <w:r>
        <w:rPr>
          <w:color w:val="1A1A1A"/>
          <w:w w:val="105"/>
        </w:rPr>
        <w:t>·</w:t>
      </w:r>
      <w:r>
        <w:rPr>
          <w:color w:val="505050"/>
          <w:w w:val="105"/>
        </w:rPr>
        <w:t>接触感染患者（尤其是口－肛性接触</w:t>
      </w:r>
      <w:r>
        <w:rPr>
          <w:color w:val="505050"/>
          <w:spacing w:val="-10"/>
          <w:w w:val="105"/>
        </w:rPr>
        <w:t>）</w:t>
      </w:r>
    </w:p>
    <w:p>
      <w:pPr>
        <w:pStyle w:val="BodyText"/>
        <w:spacing w:before="142"/>
        <w:ind w:left="586"/>
      </w:pPr>
      <w:r>
        <w:rPr>
          <w:color w:val="1A1A1A"/>
          <w:w w:val="110"/>
        </w:rPr>
        <w:t>·</w:t>
      </w:r>
      <w:r>
        <w:rPr>
          <w:color w:val="505050"/>
          <w:w w:val="110"/>
        </w:rPr>
        <w:t>接</w:t>
      </w:r>
      <w:r>
        <w:rPr>
          <w:color w:val="505050"/>
          <w:w w:val="110"/>
        </w:rPr>
        <w:t>触</w:t>
      </w:r>
      <w:r>
        <w:rPr>
          <w:color w:val="505050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w w:val="110"/>
        </w:rPr>
        <w:t>动</w:t>
      </w:r>
      <w:r>
        <w:rPr>
          <w:color w:val="505050"/>
          <w:spacing w:val="-10"/>
          <w:w w:val="110"/>
        </w:rPr>
        <w:t>物</w:t>
      </w:r>
    </w:p>
    <w:p>
      <w:pPr>
        <w:pStyle w:val="BodyText"/>
        <w:spacing w:line="319" w:lineRule="auto" w:before="175"/>
        <w:ind w:left="629" w:right="275" w:firstLine="797"/>
        <w:jc w:val="both"/>
      </w:pPr>
      <w:r>
        <w:rPr>
          <w:color w:val="505050"/>
          <w:w w:val="104"/>
        </w:rPr>
        <w:t>弯曲菌感染导致大肠炎症（结肠炎），</w:t>
      </w:r>
      <w:r>
        <w:rPr>
          <w:color w:val="505050"/>
          <w:spacing w:val="-3"/>
          <w:w w:val="104"/>
        </w:rPr>
        <w:t>引起发热和腹</w:t>
      </w:r>
      <w:r>
        <w:rPr>
          <w:color w:val="505050"/>
          <w:w w:val="108"/>
        </w:rPr>
        <w:t>泻</w:t>
      </w:r>
      <w:r>
        <w:rPr>
          <w:color w:val="979797"/>
          <w:w w:val="108"/>
        </w:rPr>
        <w:t>。</w:t>
      </w:r>
      <w:r>
        <w:rPr>
          <w:color w:val="505050"/>
          <w:w w:val="108"/>
        </w:rPr>
        <w:t>对于</w:t>
      </w:r>
      <w:r>
        <w:rPr>
          <w:color w:val="696969"/>
          <w:w w:val="108"/>
        </w:rPr>
        <w:t>美国</w:t>
      </w:r>
      <w:r>
        <w:rPr>
          <w:color w:val="505050"/>
          <w:w w:val="108"/>
        </w:rPr>
        <w:t>及那些到达过食物和水可能被细菌污染地</w:t>
      </w:r>
      <w:r>
        <w:rPr>
          <w:color w:val="505050"/>
          <w:spacing w:val="1"/>
          <w:w w:val="108"/>
        </w:rPr>
        <w:t>区的人群，弯曲菌是导致腹泻的常见原因</w:t>
      </w:r>
      <w:r>
        <w:rPr>
          <w:color w:val="979797"/>
          <w:spacing w:val="1"/>
          <w:w w:val="108"/>
        </w:rPr>
        <w:t>。</w:t>
      </w:r>
      <w:r>
        <w:rPr>
          <w:color w:val="3F3F3F"/>
          <w:w w:val="108"/>
        </w:rPr>
        <w:t>而其中最常</w:t>
      </w:r>
      <w:r>
        <w:rPr>
          <w:color w:val="3F3F3F"/>
          <w:spacing w:val="2"/>
          <w:w w:val="108"/>
        </w:rPr>
        <w:t>见的就是</w:t>
      </w:r>
      <w:r>
        <w:rPr>
          <w:color w:val="696969"/>
          <w:spacing w:val="2"/>
          <w:w w:val="108"/>
        </w:rPr>
        <w:t>空</w:t>
      </w:r>
      <w:r>
        <w:rPr>
          <w:color w:val="505050"/>
          <w:spacing w:val="2"/>
          <w:w w:val="108"/>
        </w:rPr>
        <w:t>肠弯曲菌</w:t>
      </w:r>
      <w:r>
        <w:rPr>
          <w:color w:val="979797"/>
          <w:w w:val="108"/>
        </w:rPr>
        <w:t>。</w:t>
      </w:r>
    </w:p>
    <w:p>
      <w:pPr>
        <w:pStyle w:val="BodyText"/>
        <w:spacing w:line="437" w:lineRule="exact"/>
        <w:ind w:left="661"/>
      </w:pPr>
      <w:r>
        <w:rPr>
          <w:color w:val="3F3F3F"/>
          <w:w w:val="105"/>
        </w:rPr>
        <w:t>症</w:t>
      </w:r>
      <w:r>
        <w:rPr>
          <w:color w:val="3F3F3F"/>
          <w:spacing w:val="-10"/>
          <w:w w:val="105"/>
        </w:rPr>
        <w:t>状</w:t>
      </w:r>
    </w:p>
    <w:p>
      <w:pPr>
        <w:pStyle w:val="BodyText"/>
        <w:spacing w:line="324" w:lineRule="auto" w:before="164"/>
        <w:ind w:left="621" w:right="64" w:firstLine="823"/>
      </w:pPr>
      <w:r>
        <w:rPr>
          <w:color w:val="505050"/>
          <w:spacing w:val="1"/>
          <w:w w:val="113"/>
        </w:rPr>
        <w:t>症状常在感染后</w:t>
      </w:r>
      <w:r>
        <w:rPr>
          <w:rFonts w:ascii="Arial" w:eastAsia="Arial"/>
          <w:color w:val="505050"/>
          <w:w w:val="113"/>
          <w:sz w:val="35"/>
        </w:rPr>
        <w:t>2~5</w:t>
      </w:r>
      <w:r>
        <w:rPr>
          <w:color w:val="505050"/>
          <w:spacing w:val="1"/>
          <w:w w:val="113"/>
        </w:rPr>
        <w:t>天出现，待续</w:t>
      </w:r>
      <w:r>
        <w:rPr>
          <w:rFonts w:ascii="Arial" w:eastAsia="Arial"/>
          <w:color w:val="1A1A1A"/>
          <w:w w:val="113"/>
          <w:sz w:val="35"/>
        </w:rPr>
        <w:t>1</w:t>
      </w:r>
      <w:r>
        <w:rPr>
          <w:color w:val="3F3F3F"/>
          <w:spacing w:val="1"/>
          <w:w w:val="113"/>
        </w:rPr>
        <w:t>周左右</w:t>
      </w:r>
      <w:r>
        <w:rPr>
          <w:color w:val="979797"/>
          <w:spacing w:val="1"/>
          <w:w w:val="113"/>
        </w:rPr>
        <w:t>。</w:t>
      </w:r>
      <w:r>
        <w:rPr>
          <w:color w:val="505050"/>
          <w:w w:val="113"/>
        </w:rPr>
        <w:t>弯曲</w:t>
      </w:r>
      <w:r>
        <w:rPr>
          <w:color w:val="505050"/>
          <w:spacing w:val="2"/>
          <w:w w:val="106"/>
        </w:rPr>
        <w:t>菌结肠炎的症状包括腹泻</w:t>
      </w:r>
      <w:r>
        <w:rPr>
          <w:color w:val="696969"/>
          <w:spacing w:val="2"/>
          <w:w w:val="106"/>
        </w:rPr>
        <w:t>、</w:t>
      </w:r>
      <w:r>
        <w:rPr>
          <w:color w:val="505050"/>
          <w:spacing w:val="2"/>
          <w:w w:val="106"/>
        </w:rPr>
        <w:t>腹痛并可能有严重痉</w:t>
      </w:r>
      <w:r>
        <w:rPr>
          <w:color w:val="696969"/>
          <w:spacing w:val="2"/>
          <w:w w:val="106"/>
        </w:rPr>
        <w:t>挛</w:t>
      </w:r>
      <w:r>
        <w:rPr>
          <w:color w:val="505050"/>
          <w:spacing w:val="2"/>
          <w:w w:val="106"/>
        </w:rPr>
        <w:t>发生</w:t>
      </w:r>
      <w:r>
        <w:rPr>
          <w:color w:val="979797"/>
          <w:w w:val="106"/>
        </w:rPr>
        <w:t>。</w:t>
      </w:r>
      <w:r>
        <w:rPr>
          <w:color w:val="3F3F3F"/>
          <w:spacing w:val="3"/>
          <w:w w:val="106"/>
        </w:rPr>
        <w:t>腹泻可出现血便｀可伴有恶心</w:t>
      </w:r>
      <w:r>
        <w:rPr>
          <w:color w:val="696969"/>
          <w:spacing w:val="3"/>
          <w:w w:val="106"/>
        </w:rPr>
        <w:t>、</w:t>
      </w:r>
      <w:r>
        <w:rPr>
          <w:color w:val="505050"/>
          <w:spacing w:val="3"/>
          <w:w w:val="106"/>
        </w:rPr>
        <w:t>呕吐及</w:t>
      </w:r>
      <w:r>
        <w:rPr>
          <w:rFonts w:ascii="Arial" w:eastAsia="Arial"/>
          <w:color w:val="505050"/>
          <w:spacing w:val="1"/>
          <w:w w:val="106"/>
          <w:sz w:val="35"/>
        </w:rPr>
        <w:t>38~40</w:t>
      </w:r>
      <w:r>
        <w:rPr>
          <w:color w:val="505050"/>
          <w:spacing w:val="-1"/>
          <w:w w:val="106"/>
        </w:rPr>
        <w:t>'</w:t>
      </w:r>
      <w:r>
        <w:rPr>
          <w:color w:val="505050"/>
          <w:spacing w:val="2"/>
          <w:w w:val="106"/>
        </w:rPr>
        <w:t>C</w:t>
      </w:r>
      <w:r>
        <w:rPr>
          <w:color w:val="505050"/>
          <w:spacing w:val="3"/>
          <w:w w:val="106"/>
        </w:rPr>
        <w:t>的发热</w:t>
      </w:r>
      <w:r>
        <w:rPr>
          <w:color w:val="979797"/>
          <w:w w:val="106"/>
        </w:rPr>
        <w:t>。</w:t>
      </w:r>
    </w:p>
    <w:p>
      <w:pPr>
        <w:pStyle w:val="BodyText"/>
        <w:spacing w:line="319" w:lineRule="auto"/>
        <w:ind w:left="621" w:firstLine="826"/>
      </w:pPr>
      <w:r>
        <w:rPr>
          <w:color w:val="3F3F3F"/>
          <w:w w:val="107"/>
        </w:rPr>
        <w:t>部分结肠炎患者可出现短暂的血流感染（菌血症</w:t>
      </w:r>
      <w:r>
        <w:rPr>
          <w:color w:val="3F3F3F"/>
          <w:spacing w:val="-10"/>
          <w:w w:val="107"/>
        </w:rPr>
        <w:t>），</w:t>
      </w:r>
      <w:r>
        <w:rPr>
          <w:color w:val="505050"/>
          <w:spacing w:val="1"/>
          <w:w w:val="108"/>
        </w:rPr>
        <w:t>通常无明显症状或并发症</w:t>
      </w:r>
      <w:r>
        <w:rPr>
          <w:color w:val="979797"/>
          <w:spacing w:val="1"/>
          <w:w w:val="108"/>
        </w:rPr>
        <w:t>。</w:t>
      </w:r>
      <w:r>
        <w:rPr>
          <w:color w:val="505050"/>
          <w:w w:val="108"/>
        </w:rPr>
        <w:t>然而，少数患者可反复或持</w:t>
      </w:r>
      <w:r>
        <w:rPr>
          <w:color w:val="505050"/>
          <w:w w:val="109"/>
        </w:rPr>
        <w:t>续血流感染，此种类型的菌血症常见于免疫系统功能下</w:t>
      </w:r>
      <w:r>
        <w:rPr>
          <w:color w:val="3F3F3F"/>
          <w:spacing w:val="1"/>
          <w:w w:val="107"/>
        </w:rPr>
        <w:t>降的患者，如艾滋病</w:t>
      </w:r>
      <w:r>
        <w:rPr>
          <w:rFonts w:ascii="Times New Roman" w:eastAsia="Times New Roman"/>
          <w:color w:val="696969"/>
          <w:w w:val="108"/>
          <w:sz w:val="39"/>
        </w:rPr>
        <w:t>(</w:t>
      </w:r>
      <w:r>
        <w:rPr>
          <w:rFonts w:ascii="Times New Roman" w:eastAsia="Times New Roman"/>
          <w:color w:val="505050"/>
          <w:spacing w:val="1"/>
          <w:w w:val="108"/>
          <w:sz w:val="39"/>
        </w:rPr>
        <w:t>A</w:t>
      </w:r>
      <w:r>
        <w:rPr>
          <w:color w:val="1A1A1A"/>
          <w:w w:val="107"/>
          <w:sz w:val="35"/>
        </w:rPr>
        <w:t>J</w:t>
      </w:r>
      <w:r>
        <w:rPr>
          <w:rFonts w:ascii="Times New Roman" w:eastAsia="Times New Roman"/>
          <w:color w:val="3F3F3F"/>
          <w:spacing w:val="1"/>
          <w:w w:val="108"/>
          <w:sz w:val="39"/>
        </w:rPr>
        <w:t>D</w:t>
      </w:r>
      <w:r>
        <w:rPr>
          <w:rFonts w:ascii="Times New Roman" w:eastAsia="Times New Roman"/>
          <w:color w:val="3F3F3F"/>
          <w:w w:val="108"/>
          <w:sz w:val="39"/>
        </w:rPr>
        <w:t>S</w:t>
      </w:r>
      <w:r>
        <w:rPr>
          <w:rFonts w:ascii="Times New Roman" w:eastAsia="Times New Roman"/>
          <w:color w:val="696969"/>
          <w:w w:val="108"/>
          <w:sz w:val="39"/>
        </w:rPr>
        <w:t>)</w:t>
      </w:r>
      <w:r>
        <w:rPr>
          <w:color w:val="696969"/>
          <w:spacing w:val="1"/>
          <w:w w:val="107"/>
        </w:rPr>
        <w:t>、</w:t>
      </w:r>
      <w:r>
        <w:rPr>
          <w:color w:val="505050"/>
          <w:spacing w:val="1"/>
          <w:w w:val="107"/>
        </w:rPr>
        <w:t>糖尿病或癌症</w:t>
      </w:r>
      <w:r>
        <w:rPr>
          <w:color w:val="979797"/>
          <w:spacing w:val="1"/>
          <w:w w:val="107"/>
        </w:rPr>
        <w:t>。</w:t>
      </w:r>
      <w:r>
        <w:rPr>
          <w:color w:val="505050"/>
          <w:w w:val="107"/>
        </w:rPr>
        <w:t>这种感染</w:t>
      </w:r>
      <w:r>
        <w:rPr>
          <w:color w:val="505050"/>
          <w:w w:val="109"/>
        </w:rPr>
        <w:t>导致长期或反复发热，当细菌随血流感染其他组织可出</w:t>
      </w:r>
      <w:r>
        <w:rPr>
          <w:color w:val="3F3F3F"/>
          <w:w w:val="102"/>
        </w:rPr>
        <w:t>现其他症状，例如：</w:t>
      </w:r>
    </w:p>
    <w:p>
      <w:pPr>
        <w:pStyle w:val="BodyText"/>
        <w:spacing w:before="10"/>
        <w:ind w:left="554"/>
      </w:pPr>
      <w:r>
        <w:rPr>
          <w:color w:val="1A1A1A"/>
          <w:w w:val="105"/>
        </w:rPr>
        <w:t>·</w:t>
      </w:r>
      <w:r>
        <w:rPr>
          <w:color w:val="3F3F3F"/>
          <w:w w:val="105"/>
        </w:rPr>
        <w:t>传</w:t>
      </w:r>
      <w:r>
        <w:rPr>
          <w:color w:val="3F3F3F"/>
          <w:w w:val="105"/>
        </w:rPr>
        <w:t>播</w:t>
      </w:r>
      <w:r>
        <w:rPr>
          <w:color w:val="3F3F3F"/>
          <w:w w:val="105"/>
        </w:rPr>
        <w:t>至</w:t>
      </w:r>
      <w:r>
        <w:rPr>
          <w:color w:val="3F3F3F"/>
          <w:w w:val="105"/>
        </w:rPr>
        <w:t>覆</w:t>
      </w:r>
      <w:r>
        <w:rPr>
          <w:color w:val="3F3F3F"/>
          <w:w w:val="105"/>
        </w:rPr>
        <w:t>盖</w:t>
      </w:r>
      <w:r>
        <w:rPr>
          <w:color w:val="3F3F3F"/>
          <w:w w:val="105"/>
        </w:rPr>
        <w:t>脑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脊</w:t>
      </w:r>
      <w:r>
        <w:rPr>
          <w:color w:val="3F3F3F"/>
          <w:w w:val="105"/>
        </w:rPr>
        <w:t>髓</w:t>
      </w:r>
      <w:r>
        <w:rPr>
          <w:color w:val="3F3F3F"/>
          <w:w w:val="105"/>
        </w:rPr>
        <w:t>组</w:t>
      </w:r>
      <w:r>
        <w:rPr>
          <w:color w:val="3F3F3F"/>
          <w:w w:val="105"/>
        </w:rPr>
        <w:t>织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的</w:t>
      </w:r>
      <w:r>
        <w:rPr>
          <w:color w:val="696969"/>
          <w:w w:val="105"/>
        </w:rPr>
        <w:t>空</w:t>
      </w:r>
      <w:r>
        <w:rPr>
          <w:color w:val="3F3F3F"/>
          <w:w w:val="105"/>
        </w:rPr>
        <w:t>间</w:t>
      </w:r>
      <w:r>
        <w:rPr>
          <w:color w:val="3F3F3F"/>
          <w:w w:val="105"/>
        </w:rPr>
        <w:t>（</w:t>
      </w:r>
      <w:r>
        <w:rPr>
          <w:color w:val="3F3F3F"/>
          <w:w w:val="105"/>
        </w:rPr>
        <w:t>导</w:t>
      </w:r>
      <w:r>
        <w:rPr>
          <w:color w:val="3F3F3F"/>
          <w:w w:val="105"/>
        </w:rPr>
        <w:t>致</w:t>
      </w:r>
      <w:r>
        <w:rPr>
          <w:color w:val="3F3F3F"/>
          <w:w w:val="105"/>
        </w:rPr>
        <w:t>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炎</w:t>
      </w:r>
      <w:r>
        <w:rPr>
          <w:color w:val="3F3F3F"/>
          <w:spacing w:val="-10"/>
          <w:w w:val="105"/>
        </w:rPr>
        <w:t>）</w:t>
      </w:r>
    </w:p>
    <w:p>
      <w:pPr>
        <w:pStyle w:val="BodyText"/>
        <w:spacing w:before="143"/>
        <w:ind w:left="544"/>
      </w:pPr>
      <w:r>
        <w:rPr>
          <w:color w:val="1A1A1A"/>
          <w:w w:val="105"/>
        </w:rPr>
        <w:t>·</w:t>
      </w:r>
      <w:r>
        <w:rPr>
          <w:color w:val="505050"/>
          <w:w w:val="105"/>
        </w:rPr>
        <w:t>骨</w:t>
      </w:r>
      <w:r>
        <w:rPr>
          <w:color w:val="505050"/>
          <w:w w:val="105"/>
        </w:rPr>
        <w:t>骼</w:t>
      </w:r>
      <w:r>
        <w:rPr>
          <w:color w:val="696969"/>
          <w:w w:val="105"/>
        </w:rPr>
        <w:t>（</w:t>
      </w:r>
      <w:r>
        <w:rPr>
          <w:color w:val="505050"/>
          <w:w w:val="105"/>
        </w:rPr>
        <w:t>导</w:t>
      </w:r>
      <w:r>
        <w:rPr>
          <w:color w:val="505050"/>
          <w:w w:val="105"/>
        </w:rPr>
        <w:t>致</w:t>
      </w:r>
      <w:r>
        <w:rPr>
          <w:color w:val="505050"/>
          <w:w w:val="105"/>
        </w:rPr>
        <w:t>骨</w:t>
      </w:r>
      <w:r>
        <w:rPr>
          <w:color w:val="505050"/>
          <w:w w:val="105"/>
        </w:rPr>
        <w:t>髓</w:t>
      </w:r>
      <w:r>
        <w:rPr>
          <w:color w:val="505050"/>
          <w:w w:val="105"/>
        </w:rPr>
        <w:t>炎</w:t>
      </w:r>
      <w:r>
        <w:rPr>
          <w:color w:val="696969"/>
          <w:spacing w:val="-10"/>
          <w:w w:val="105"/>
        </w:rPr>
        <w:t>）</w:t>
      </w:r>
    </w:p>
    <w:p>
      <w:pPr>
        <w:pStyle w:val="BodyText"/>
        <w:spacing w:before="153"/>
        <w:ind w:left="544"/>
      </w:pPr>
      <w:r>
        <w:rPr>
          <w:color w:val="1A1A1A"/>
          <w:w w:val="105"/>
        </w:rPr>
        <w:t>·</w:t>
      </w:r>
      <w:r>
        <w:rPr>
          <w:color w:val="505050"/>
          <w:w w:val="105"/>
        </w:rPr>
        <w:t>关</w:t>
      </w:r>
      <w:r>
        <w:rPr>
          <w:color w:val="505050"/>
          <w:w w:val="105"/>
        </w:rPr>
        <w:t>节</w:t>
      </w:r>
      <w:r>
        <w:rPr>
          <w:color w:val="505050"/>
          <w:w w:val="105"/>
        </w:rPr>
        <w:t>（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性</w:t>
      </w:r>
      <w:r>
        <w:rPr>
          <w:color w:val="696969"/>
          <w:w w:val="105"/>
        </w:rPr>
        <w:t>关</w:t>
      </w:r>
      <w:r>
        <w:rPr>
          <w:color w:val="505050"/>
          <w:w w:val="105"/>
        </w:rPr>
        <w:t>节</w:t>
      </w:r>
      <w:r>
        <w:rPr>
          <w:color w:val="505050"/>
          <w:w w:val="105"/>
        </w:rPr>
        <w:t>炎</w:t>
      </w:r>
      <w:r>
        <w:rPr>
          <w:color w:val="696969"/>
          <w:spacing w:val="-10"/>
          <w:w w:val="105"/>
        </w:rPr>
        <w:t>）</w:t>
      </w:r>
    </w:p>
    <w:p>
      <w:pPr>
        <w:pStyle w:val="BodyText"/>
        <w:spacing w:before="153"/>
        <w:ind w:left="544"/>
      </w:pPr>
      <w:r>
        <w:rPr>
          <w:color w:val="1A1A1A"/>
          <w:w w:val="105"/>
        </w:rPr>
        <w:t>·</w:t>
      </w:r>
      <w:r>
        <w:rPr>
          <w:color w:val="1A1A1A"/>
          <w:w w:val="105"/>
        </w:rPr>
        <w:t>极</w:t>
      </w:r>
      <w:r>
        <w:rPr>
          <w:color w:val="1A1A1A"/>
          <w:w w:val="105"/>
        </w:rPr>
        <w:t>少</w:t>
      </w:r>
      <w:r>
        <w:rPr>
          <w:color w:val="1A1A1A"/>
          <w:w w:val="105"/>
        </w:rPr>
        <w:t>累</w:t>
      </w:r>
      <w:r>
        <w:rPr>
          <w:color w:val="1A1A1A"/>
          <w:w w:val="105"/>
        </w:rPr>
        <w:t>及</w:t>
      </w:r>
      <w:r>
        <w:rPr>
          <w:color w:val="1A1A1A"/>
          <w:w w:val="105"/>
        </w:rPr>
        <w:t>心</w:t>
      </w:r>
      <w:r>
        <w:rPr>
          <w:color w:val="1A1A1A"/>
          <w:w w:val="105"/>
        </w:rPr>
        <w:t>脏</w:t>
      </w:r>
      <w:r>
        <w:rPr>
          <w:color w:val="1A1A1A"/>
          <w:w w:val="105"/>
        </w:rPr>
        <w:t>瓣</w:t>
      </w:r>
      <w:r>
        <w:rPr>
          <w:color w:val="1A1A1A"/>
          <w:w w:val="105"/>
        </w:rPr>
        <w:t>膜</w:t>
      </w:r>
      <w:r>
        <w:rPr>
          <w:color w:val="1A1A1A"/>
          <w:w w:val="105"/>
        </w:rPr>
        <w:t>（</w:t>
      </w:r>
      <w:r>
        <w:rPr>
          <w:color w:val="1A1A1A"/>
          <w:w w:val="105"/>
        </w:rPr>
        <w:t>心</w:t>
      </w:r>
      <w:r>
        <w:rPr>
          <w:color w:val="1A1A1A"/>
          <w:w w:val="105"/>
        </w:rPr>
        <w:t>内</w:t>
      </w:r>
      <w:r>
        <w:rPr>
          <w:color w:val="1A1A1A"/>
          <w:w w:val="105"/>
        </w:rPr>
        <w:t>膜</w:t>
      </w:r>
      <w:r>
        <w:rPr>
          <w:color w:val="1A1A1A"/>
          <w:w w:val="105"/>
        </w:rPr>
        <w:t>炎</w:t>
      </w:r>
      <w:r>
        <w:rPr>
          <w:color w:val="1A1A1A"/>
          <w:spacing w:val="-10"/>
          <w:w w:val="105"/>
        </w:rPr>
        <w:t>）</w:t>
      </w:r>
    </w:p>
    <w:p>
      <w:pPr>
        <w:pStyle w:val="BodyText"/>
        <w:tabs>
          <w:tab w:pos="5138" w:val="left" w:leader="none"/>
        </w:tabs>
        <w:spacing w:line="321" w:lineRule="auto" w:before="153"/>
        <w:ind w:left="606" w:right="73" w:firstLine="805"/>
      </w:pPr>
      <w:r>
        <w:rPr>
          <w:color w:val="3F3F3F"/>
          <w:spacing w:val="2"/>
          <w:w w:val="114"/>
        </w:rPr>
        <w:t>约</w:t>
      </w:r>
      <w:r>
        <w:rPr>
          <w:rFonts w:ascii="Times New Roman" w:eastAsia="Times New Roman"/>
          <w:color w:val="1A1A1A"/>
          <w:spacing w:val="1"/>
          <w:w w:val="113"/>
          <w:sz w:val="38"/>
        </w:rPr>
        <w:t>1</w:t>
      </w:r>
      <w:r>
        <w:rPr>
          <w:rFonts w:ascii="Times New Roman" w:eastAsia="Times New Roman"/>
          <w:color w:val="696969"/>
          <w:w w:val="113"/>
          <w:sz w:val="38"/>
        </w:rPr>
        <w:t>/</w:t>
      </w:r>
      <w:r>
        <w:rPr>
          <w:rFonts w:ascii="Times New Roman" w:eastAsia="Times New Roman"/>
          <w:color w:val="3F3F3F"/>
          <w:spacing w:val="1"/>
          <w:w w:val="113"/>
          <w:sz w:val="38"/>
        </w:rPr>
        <w:t>10</w:t>
      </w:r>
      <w:r>
        <w:rPr>
          <w:rFonts w:ascii="Times New Roman" w:eastAsia="Times New Roman"/>
          <w:color w:val="3F3F3F"/>
          <w:w w:val="113"/>
          <w:sz w:val="38"/>
        </w:rPr>
        <w:t>0</w:t>
      </w:r>
      <w:r>
        <w:rPr>
          <w:rFonts w:ascii="Times New Roman" w:eastAsia="Times New Roman"/>
          <w:color w:val="3F3F3F"/>
          <w:spacing w:val="2"/>
          <w:w w:val="113"/>
          <w:sz w:val="38"/>
        </w:rPr>
        <w:t>0</w:t>
      </w:r>
      <w:r>
        <w:rPr>
          <w:color w:val="3F3F3F"/>
          <w:spacing w:val="2"/>
          <w:w w:val="114"/>
        </w:rPr>
        <w:t>弯曲菌结肠炎患者出现格林－巴利综</w:t>
      </w:r>
      <w:r>
        <w:rPr>
          <w:color w:val="3F3F3F"/>
          <w:w w:val="114"/>
        </w:rPr>
        <w:t>合</w:t>
      </w:r>
      <w:r>
        <w:rPr>
          <w:color w:val="3F3F3F"/>
          <w:spacing w:val="2"/>
          <w:w w:val="103"/>
        </w:rPr>
        <w:t>征，表现为肌无力或麻痹</w:t>
      </w:r>
      <w:r>
        <w:rPr>
          <w:color w:val="979797"/>
          <w:spacing w:val="2"/>
          <w:w w:val="103"/>
        </w:rPr>
        <w:t>。</w:t>
      </w:r>
      <w:r>
        <w:rPr>
          <w:color w:val="505050"/>
          <w:spacing w:val="2"/>
          <w:w w:val="103"/>
        </w:rPr>
        <w:t>大部分患者可恢复，但肌肉</w:t>
      </w:r>
      <w:r>
        <w:rPr>
          <w:color w:val="505050"/>
          <w:w w:val="103"/>
        </w:rPr>
        <w:t>可</w:t>
      </w:r>
      <w:r>
        <w:rPr>
          <w:color w:val="3F3F3F"/>
          <w:w w:val="111"/>
        </w:rPr>
        <w:t>出现严重萎缩</w:t>
      </w:r>
      <w:r>
        <w:rPr>
          <w:color w:val="979797"/>
          <w:w w:val="111"/>
        </w:rPr>
        <w:t>。</w:t>
      </w:r>
      <w:r>
        <w:rPr>
          <w:color w:val="505050"/>
          <w:w w:val="111"/>
        </w:rPr>
        <w:t>患者可出现呼吸困难，需应用呼吸机</w:t>
      </w:r>
      <w:r>
        <w:rPr>
          <w:color w:val="828282"/>
          <w:w w:val="111"/>
        </w:rPr>
        <w:t>。</w:t>
      </w:r>
      <w:r>
        <w:rPr>
          <w:color w:val="3F3F3F"/>
          <w:spacing w:val="1"/>
          <w:w w:val="111"/>
        </w:rPr>
        <w:t>肌无力常不能完全恢复</w:t>
      </w:r>
      <w:r>
        <w:rPr>
          <w:rFonts w:ascii="Arial" w:eastAsia="Arial"/>
          <w:color w:val="979797"/>
          <w:w w:val="116"/>
          <w:sz w:val="15"/>
        </w:rPr>
        <w:t>C</w:t>
      </w:r>
      <w:r>
        <w:rPr>
          <w:rFonts w:ascii="Arial" w:eastAsia="Arial"/>
          <w:color w:val="979797"/>
          <w:sz w:val="15"/>
        </w:rPr>
        <w:tab/>
      </w:r>
      <w:r>
        <w:rPr>
          <w:rFonts w:ascii="Arial" w:eastAsia="Arial"/>
          <w:color w:val="3F3F3F"/>
          <w:spacing w:val="1"/>
          <w:w w:val="110"/>
          <w:sz w:val="35"/>
        </w:rPr>
        <w:t>20</w:t>
      </w:r>
      <w:r>
        <w:rPr>
          <w:rFonts w:ascii="Arial" w:eastAsia="Arial"/>
          <w:color w:val="3F3F3F"/>
          <w:spacing w:val="2"/>
          <w:w w:val="110"/>
          <w:sz w:val="35"/>
        </w:rPr>
        <w:t>%</w:t>
      </w:r>
      <w:r>
        <w:rPr>
          <w:rFonts w:ascii="Arial" w:eastAsia="Arial"/>
          <w:color w:val="696969"/>
          <w:spacing w:val="1"/>
          <w:w w:val="110"/>
          <w:sz w:val="35"/>
        </w:rPr>
        <w:t>~</w:t>
      </w:r>
      <w:r>
        <w:rPr>
          <w:rFonts w:ascii="Arial" w:eastAsia="Arial"/>
          <w:color w:val="3F3F3F"/>
          <w:spacing w:val="-1"/>
          <w:w w:val="110"/>
          <w:sz w:val="35"/>
        </w:rPr>
        <w:t>4</w:t>
      </w:r>
      <w:r>
        <w:rPr>
          <w:rFonts w:ascii="Arial" w:eastAsia="Arial"/>
          <w:color w:val="3F3F3F"/>
          <w:spacing w:val="3"/>
          <w:w w:val="110"/>
          <w:sz w:val="35"/>
        </w:rPr>
        <w:t>0</w:t>
      </w:r>
      <w:r>
        <w:rPr>
          <w:color w:val="3F3F3F"/>
          <w:spacing w:val="3"/>
          <w:w w:val="110"/>
        </w:rPr>
        <w:t>％的格林－巴利综</w:t>
      </w:r>
      <w:r>
        <w:rPr>
          <w:color w:val="3F3F3F"/>
          <w:w w:val="110"/>
        </w:rPr>
        <w:t>合</w:t>
      </w:r>
      <w:r>
        <w:rPr>
          <w:color w:val="505050"/>
          <w:w w:val="108"/>
        </w:rPr>
        <w:t>征患者被认为是弯曲菌结肠炎促发的</w:t>
      </w:r>
      <w:r>
        <w:rPr>
          <w:color w:val="979797"/>
          <w:w w:val="108"/>
        </w:rPr>
        <w:t>。</w:t>
      </w:r>
    </w:p>
    <w:p>
      <w:pPr>
        <w:pStyle w:val="BodyText"/>
        <w:spacing w:line="321" w:lineRule="auto" w:before="7"/>
        <w:ind w:left="590" w:right="262" w:firstLine="827"/>
      </w:pPr>
      <w:r>
        <w:rPr>
          <w:color w:val="505050"/>
          <w:spacing w:val="-1"/>
          <w:w w:val="109"/>
        </w:rPr>
        <w:t>腹泻消退后的数周至数月出现反应性关节炎，常导</w:t>
      </w:r>
      <w:r>
        <w:rPr>
          <w:color w:val="505050"/>
          <w:spacing w:val="3"/>
          <w:w w:val="104"/>
        </w:rPr>
        <w:t>致膝盖</w:t>
      </w:r>
      <w:r>
        <w:rPr>
          <w:color w:val="696969"/>
          <w:spacing w:val="3"/>
          <w:w w:val="104"/>
        </w:rPr>
        <w:t>、</w:t>
      </w:r>
      <w:r>
        <w:rPr>
          <w:color w:val="505050"/>
          <w:spacing w:val="3"/>
          <w:w w:val="104"/>
        </w:rPr>
        <w:t>骸部及跟健发炎和疼痛</w:t>
      </w:r>
      <w:r>
        <w:rPr>
          <w:color w:val="979797"/>
          <w:w w:val="104"/>
        </w:rPr>
        <w:t>。</w:t>
      </w:r>
    </w:p>
    <w:p>
      <w:pPr>
        <w:spacing w:before="46"/>
        <w:ind w:left="514" w:right="0" w:firstLine="0"/>
        <w:jc w:val="left"/>
        <w:rPr>
          <w:sz w:val="37"/>
        </w:rPr>
      </w:pPr>
      <w:r>
        <w:rPr/>
        <w:br w:type="column"/>
      </w:r>
      <w:r>
        <w:rPr>
          <w:color w:val="3F3F3F"/>
          <w:sz w:val="37"/>
        </w:rPr>
        <w:t>诊</w:t>
      </w:r>
      <w:r>
        <w:rPr>
          <w:color w:val="3F3F3F"/>
          <w:spacing w:val="-10"/>
          <w:w w:val="105"/>
          <w:sz w:val="37"/>
        </w:rPr>
        <w:t>断</w:t>
      </w:r>
    </w:p>
    <w:p>
      <w:pPr>
        <w:pStyle w:val="BodyText"/>
        <w:spacing w:line="321" w:lineRule="auto" w:before="174"/>
        <w:ind w:left="502" w:right="828" w:firstLine="811"/>
        <w:jc w:val="both"/>
      </w:pPr>
      <w:r>
        <w:rPr>
          <w:color w:val="505050"/>
          <w:spacing w:val="2"/>
          <w:w w:val="108"/>
        </w:rPr>
        <w:t>医生可留取患者大便标本进行细菌培养</w:t>
      </w:r>
      <w:r>
        <w:rPr>
          <w:color w:val="979797"/>
          <w:spacing w:val="2"/>
          <w:w w:val="108"/>
        </w:rPr>
        <w:t>。</w:t>
      </w:r>
      <w:r>
        <w:rPr>
          <w:color w:val="505050"/>
          <w:spacing w:val="2"/>
          <w:w w:val="108"/>
        </w:rPr>
        <w:t>但并不</w:t>
      </w:r>
      <w:r>
        <w:rPr>
          <w:color w:val="696969"/>
          <w:w w:val="108"/>
        </w:rPr>
        <w:t>一</w:t>
      </w:r>
      <w:r>
        <w:rPr>
          <w:color w:val="505050"/>
          <w:spacing w:val="3"/>
          <w:w w:val="108"/>
        </w:rPr>
        <w:t>定等待大便细菌培养结果</w:t>
      </w:r>
      <w:r>
        <w:rPr>
          <w:color w:val="979797"/>
          <w:spacing w:val="3"/>
          <w:w w:val="108"/>
        </w:rPr>
        <w:t>。</w:t>
      </w:r>
      <w:r>
        <w:rPr>
          <w:color w:val="3F3F3F"/>
          <w:spacing w:val="2"/>
          <w:w w:val="108"/>
        </w:rPr>
        <w:t>细菌培养需要数天，即使还</w:t>
      </w:r>
      <w:r>
        <w:rPr>
          <w:color w:val="505050"/>
          <w:spacing w:val="3"/>
          <w:w w:val="108"/>
        </w:rPr>
        <w:t>不能明确是何种细菌感染也可有效治疗腹泻</w:t>
      </w:r>
      <w:r>
        <w:rPr>
          <w:color w:val="979797"/>
          <w:spacing w:val="3"/>
          <w:w w:val="108"/>
        </w:rPr>
        <w:t>。</w:t>
      </w:r>
      <w:r>
        <w:rPr>
          <w:color w:val="3F3F3F"/>
          <w:spacing w:val="2"/>
          <w:w w:val="108"/>
        </w:rPr>
        <w:t>如果明确</w:t>
      </w:r>
      <w:r>
        <w:rPr>
          <w:color w:val="505050"/>
          <w:spacing w:val="2"/>
          <w:w w:val="109"/>
        </w:rPr>
        <w:t>是哪种细菌感染，可有助于选取有效的抗生素（药敏试</w:t>
      </w:r>
      <w:r>
        <w:rPr>
          <w:color w:val="505050"/>
          <w:spacing w:val="2"/>
          <w:w w:val="106"/>
        </w:rPr>
        <w:t>验</w:t>
      </w:r>
      <w:r>
        <w:rPr>
          <w:color w:val="696969"/>
          <w:spacing w:val="2"/>
          <w:w w:val="106"/>
        </w:rPr>
        <w:t>）</w:t>
      </w:r>
      <w:r>
        <w:rPr>
          <w:color w:val="979797"/>
          <w:spacing w:val="2"/>
          <w:w w:val="106"/>
        </w:rPr>
        <w:t>。</w:t>
      </w:r>
      <w:r>
        <w:rPr>
          <w:color w:val="505050"/>
          <w:spacing w:val="2"/>
          <w:w w:val="106"/>
        </w:rPr>
        <w:t>如果怀疑血液感染时</w:t>
      </w:r>
      <w:r>
        <w:rPr>
          <w:color w:val="696969"/>
          <w:spacing w:val="2"/>
          <w:w w:val="106"/>
        </w:rPr>
        <w:t>需</w:t>
      </w:r>
      <w:r>
        <w:rPr>
          <w:color w:val="505050"/>
          <w:spacing w:val="2"/>
          <w:w w:val="106"/>
        </w:rPr>
        <w:t>行血培养检查</w:t>
      </w:r>
      <w:r>
        <w:rPr>
          <w:color w:val="979797"/>
          <w:w w:val="106"/>
        </w:rPr>
        <w:t>。</w:t>
      </w:r>
    </w:p>
    <w:p>
      <w:pPr>
        <w:pStyle w:val="BodyText"/>
        <w:spacing w:line="441" w:lineRule="exact"/>
        <w:ind w:left="509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05"/>
        </w:rPr>
        <w:t>疗</w:t>
      </w:r>
    </w:p>
    <w:p>
      <w:pPr>
        <w:pStyle w:val="BodyText"/>
        <w:spacing w:line="321" w:lineRule="auto" w:before="164"/>
        <w:ind w:left="498" w:right="531" w:firstLine="799"/>
      </w:pPr>
      <w:r>
        <w:rPr>
          <w:color w:val="505050"/>
          <w:spacing w:val="-1"/>
          <w:w w:val="113"/>
        </w:rPr>
        <w:t>大多数患者不经特殊处理可于一周左右得到缓解，</w:t>
      </w:r>
      <w:r>
        <w:rPr>
          <w:color w:val="505050"/>
          <w:spacing w:val="1"/>
          <w:w w:val="104"/>
        </w:rPr>
        <w:t>部分患者需要静脉或口服补液处理</w:t>
      </w:r>
      <w:r>
        <w:rPr>
          <w:color w:val="979797"/>
          <w:spacing w:val="1"/>
          <w:w w:val="104"/>
        </w:rPr>
        <w:t>。</w:t>
      </w:r>
      <w:r>
        <w:rPr>
          <w:color w:val="505050"/>
          <w:spacing w:val="1"/>
          <w:w w:val="104"/>
        </w:rPr>
        <w:t>高热</w:t>
      </w:r>
      <w:r>
        <w:rPr>
          <w:color w:val="696969"/>
          <w:spacing w:val="1"/>
          <w:w w:val="104"/>
        </w:rPr>
        <w:t>、</w:t>
      </w:r>
      <w:r>
        <w:rPr>
          <w:color w:val="3F3F3F"/>
          <w:w w:val="104"/>
        </w:rPr>
        <w:t>血便、严重腹</w:t>
      </w:r>
      <w:r>
        <w:rPr>
          <w:color w:val="505050"/>
          <w:spacing w:val="3"/>
          <w:w w:val="110"/>
        </w:rPr>
        <w:t>泻或症状恶化的患者需给予阿奇霉素治疗</w:t>
      </w:r>
      <w:r>
        <w:rPr>
          <w:rFonts w:ascii="Arial" w:eastAsia="Arial"/>
          <w:color w:val="505050"/>
          <w:spacing w:val="1"/>
          <w:w w:val="110"/>
          <w:sz w:val="35"/>
        </w:rPr>
        <w:t>3</w:t>
      </w:r>
      <w:r>
        <w:rPr>
          <w:color w:val="505050"/>
          <w:spacing w:val="2"/>
          <w:w w:val="110"/>
        </w:rPr>
        <w:t>天或红霉素</w:t>
      </w:r>
      <w:r>
        <w:rPr>
          <w:color w:val="505050"/>
          <w:spacing w:val="1"/>
          <w:w w:val="117"/>
        </w:rPr>
        <w:t>治疗</w:t>
      </w:r>
      <w:r>
        <w:rPr>
          <w:rFonts w:ascii="Arial" w:eastAsia="Arial"/>
          <w:color w:val="505050"/>
          <w:w w:val="116"/>
          <w:sz w:val="38"/>
        </w:rPr>
        <w:t>5</w:t>
      </w:r>
      <w:r>
        <w:rPr>
          <w:color w:val="696969"/>
          <w:spacing w:val="1"/>
          <w:w w:val="117"/>
        </w:rPr>
        <w:t>无</w:t>
      </w:r>
      <w:r>
        <w:rPr>
          <w:color w:val="3F3F3F"/>
          <w:spacing w:val="1"/>
          <w:w w:val="117"/>
        </w:rPr>
        <w:t>如果患者发生血行感染，需应用</w:t>
      </w:r>
      <w:r>
        <w:rPr>
          <w:rFonts w:ascii="Arial" w:eastAsia="Arial"/>
          <w:color w:val="3F3F3F"/>
          <w:w w:val="116"/>
          <w:sz w:val="38"/>
        </w:rPr>
        <w:t>2~4</w:t>
      </w:r>
      <w:r>
        <w:rPr>
          <w:color w:val="3F3F3F"/>
          <w:w w:val="117"/>
        </w:rPr>
        <w:t>周抗生</w:t>
      </w:r>
      <w:r>
        <w:rPr>
          <w:color w:val="505050"/>
          <w:w w:val="109"/>
        </w:rPr>
        <w:t>素，如亚胺培南庆大霉素或阿奇霉素</w:t>
      </w:r>
      <w:r>
        <w:rPr>
          <w:color w:val="979797"/>
          <w:w w:val="109"/>
        </w:rPr>
        <w:t>。</w:t>
      </w:r>
    </w:p>
    <w:p>
      <w:pPr>
        <w:pStyle w:val="BodyText"/>
        <w:rPr>
          <w:sz w:val="44"/>
        </w:rPr>
      </w:pPr>
    </w:p>
    <w:p>
      <w:pPr>
        <w:spacing w:before="1"/>
        <w:ind w:left="4305" w:right="5670" w:firstLine="0"/>
        <w:jc w:val="center"/>
        <w:rPr>
          <w:sz w:val="52"/>
        </w:rPr>
      </w:pPr>
      <w:r>
        <w:rPr>
          <w:color w:val="3F3F3F"/>
          <w:w w:val="105"/>
          <w:sz w:val="52"/>
        </w:rPr>
        <w:t>霍</w:t>
      </w:r>
      <w:r>
        <w:rPr>
          <w:color w:val="3F3F3F"/>
          <w:spacing w:val="-10"/>
          <w:w w:val="105"/>
          <w:sz w:val="52"/>
        </w:rPr>
        <w:t>乱</w:t>
      </w:r>
    </w:p>
    <w:p>
      <w:pPr>
        <w:pStyle w:val="BodyText"/>
        <w:spacing w:before="5"/>
        <w:rPr>
          <w:sz w:val="54"/>
        </w:rPr>
      </w:pPr>
    </w:p>
    <w:p>
      <w:pPr>
        <w:pStyle w:val="BodyText"/>
        <w:spacing w:line="316" w:lineRule="auto" w:before="1"/>
        <w:ind w:left="528" w:right="833" w:firstLine="796"/>
      </w:pPr>
      <w:r>
        <w:rPr>
          <w:color w:val="696969"/>
          <w:spacing w:val="-2"/>
          <w:w w:val="110"/>
        </w:rPr>
        <w:t>霍</w:t>
      </w:r>
      <w:r>
        <w:rPr>
          <w:color w:val="696969"/>
          <w:spacing w:val="-2"/>
          <w:w w:val="110"/>
        </w:rPr>
        <w:t>乱</w:t>
      </w:r>
      <w:r>
        <w:rPr>
          <w:color w:val="696969"/>
          <w:spacing w:val="-2"/>
          <w:w w:val="110"/>
        </w:rPr>
        <w:t>是</w:t>
      </w:r>
      <w:r>
        <w:rPr>
          <w:color w:val="696969"/>
          <w:spacing w:val="-2"/>
          <w:w w:val="110"/>
        </w:rPr>
        <w:t>由</w:t>
      </w:r>
      <w:r>
        <w:rPr>
          <w:color w:val="696969"/>
          <w:spacing w:val="-2"/>
          <w:w w:val="110"/>
        </w:rPr>
        <w:t>霍</w:t>
      </w:r>
      <w:r>
        <w:rPr>
          <w:color w:val="696969"/>
          <w:spacing w:val="-2"/>
          <w:w w:val="110"/>
        </w:rPr>
        <w:t>乱</w:t>
      </w:r>
      <w:r>
        <w:rPr>
          <w:color w:val="696969"/>
          <w:spacing w:val="-2"/>
          <w:w w:val="110"/>
        </w:rPr>
        <w:t>弧</w:t>
      </w:r>
      <w:r>
        <w:rPr>
          <w:color w:val="696969"/>
          <w:spacing w:val="-2"/>
          <w:w w:val="110"/>
        </w:rPr>
        <w:t>菌</w:t>
      </w:r>
      <w:r>
        <w:rPr>
          <w:color w:val="696969"/>
          <w:spacing w:val="-2"/>
          <w:w w:val="110"/>
        </w:rPr>
        <w:t>引</w:t>
      </w:r>
      <w:r>
        <w:rPr>
          <w:color w:val="696969"/>
          <w:spacing w:val="-2"/>
          <w:w w:val="110"/>
        </w:rPr>
        <w:t>起</w:t>
      </w:r>
      <w:r>
        <w:rPr>
          <w:color w:val="696969"/>
          <w:spacing w:val="-2"/>
          <w:w w:val="110"/>
        </w:rPr>
        <w:t>的</w:t>
      </w:r>
      <w:r>
        <w:rPr>
          <w:color w:val="696969"/>
          <w:spacing w:val="-2"/>
          <w:w w:val="110"/>
        </w:rPr>
        <w:t>严</w:t>
      </w:r>
      <w:r>
        <w:rPr>
          <w:color w:val="696969"/>
          <w:spacing w:val="-2"/>
          <w:w w:val="110"/>
        </w:rPr>
        <w:t>重</w:t>
      </w:r>
      <w:r>
        <w:rPr>
          <w:color w:val="696969"/>
          <w:spacing w:val="-2"/>
          <w:w w:val="110"/>
        </w:rPr>
        <w:t>肠</w:t>
      </w:r>
      <w:r>
        <w:rPr>
          <w:color w:val="696969"/>
          <w:spacing w:val="-2"/>
          <w:w w:val="110"/>
        </w:rPr>
        <w:t>道</w:t>
      </w:r>
      <w:r>
        <w:rPr>
          <w:color w:val="696969"/>
          <w:spacing w:val="-2"/>
          <w:w w:val="110"/>
        </w:rPr>
        <w:t>感</w:t>
      </w:r>
      <w:r>
        <w:rPr>
          <w:color w:val="696969"/>
          <w:spacing w:val="-2"/>
          <w:w w:val="110"/>
        </w:rPr>
        <w:t>染</w:t>
      </w:r>
      <w:r>
        <w:rPr>
          <w:color w:val="696969"/>
          <w:spacing w:val="-2"/>
          <w:w w:val="110"/>
        </w:rPr>
        <w:t>，</w:t>
      </w:r>
      <w:r>
        <w:rPr>
          <w:color w:val="696969"/>
          <w:spacing w:val="-2"/>
          <w:w w:val="110"/>
        </w:rPr>
        <w:t>可</w:t>
      </w:r>
      <w:r>
        <w:rPr>
          <w:color w:val="696969"/>
          <w:spacing w:val="-2"/>
          <w:w w:val="110"/>
        </w:rPr>
        <w:t>引</w:t>
      </w:r>
      <w:r>
        <w:rPr>
          <w:color w:val="696969"/>
          <w:spacing w:val="-2"/>
          <w:w w:val="110"/>
        </w:rPr>
        <w:t>发</w:t>
      </w:r>
      <w:r>
        <w:rPr>
          <w:color w:val="696969"/>
          <w:spacing w:val="-2"/>
          <w:w w:val="110"/>
        </w:rPr>
        <w:t>剧</w:t>
      </w:r>
      <w:r>
        <w:rPr>
          <w:color w:val="696969"/>
          <w:spacing w:val="-4"/>
          <w:w w:val="110"/>
        </w:rPr>
        <w:t>烈</w:t>
      </w:r>
      <w:r>
        <w:rPr>
          <w:color w:val="696969"/>
          <w:spacing w:val="-4"/>
          <w:w w:val="110"/>
        </w:rPr>
        <w:t>腹</w:t>
      </w:r>
      <w:r>
        <w:rPr>
          <w:color w:val="696969"/>
          <w:spacing w:val="-4"/>
          <w:w w:val="110"/>
        </w:rPr>
        <w:t>泻</w:t>
      </w:r>
      <w:r>
        <w:rPr>
          <w:color w:val="979797"/>
          <w:spacing w:val="-4"/>
          <w:w w:val="110"/>
        </w:rPr>
        <w:t>。</w:t>
      </w:r>
    </w:p>
    <w:p>
      <w:pPr>
        <w:pStyle w:val="BodyText"/>
        <w:spacing w:line="321" w:lineRule="auto" w:before="19"/>
        <w:ind w:left="1045" w:right="1820" w:firstLine="10"/>
      </w:pPr>
      <w:r>
        <w:rPr>
          <w:color w:val="505050"/>
          <w:spacing w:val="-2"/>
          <w:w w:val="105"/>
        </w:rPr>
        <w:t>食用污染的食物（常为海产品或水）可导致感染</w:t>
      </w:r>
      <w:r>
        <w:rPr>
          <w:color w:val="505050"/>
          <w:spacing w:val="-2"/>
          <w:w w:val="105"/>
        </w:rPr>
        <w:t>除</w:t>
      </w:r>
      <w:r>
        <w:rPr>
          <w:color w:val="505050"/>
          <w:spacing w:val="-2"/>
          <w:w w:val="105"/>
        </w:rPr>
        <w:t>非</w:t>
      </w:r>
      <w:r>
        <w:rPr>
          <w:color w:val="505050"/>
          <w:spacing w:val="-2"/>
          <w:w w:val="105"/>
        </w:rPr>
        <w:t>环</w:t>
      </w:r>
      <w:r>
        <w:rPr>
          <w:color w:val="505050"/>
          <w:spacing w:val="-2"/>
          <w:w w:val="105"/>
        </w:rPr>
        <w:t>境</w:t>
      </w:r>
      <w:r>
        <w:rPr>
          <w:color w:val="505050"/>
          <w:spacing w:val="-2"/>
          <w:w w:val="105"/>
        </w:rPr>
        <w:t>卫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差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否</w:t>
      </w:r>
      <w:r>
        <w:rPr>
          <w:color w:val="505050"/>
          <w:spacing w:val="-2"/>
          <w:w w:val="105"/>
        </w:rPr>
        <w:t>则</w:t>
      </w:r>
      <w:r>
        <w:rPr>
          <w:color w:val="505050"/>
          <w:spacing w:val="-2"/>
          <w:w w:val="105"/>
        </w:rPr>
        <w:t>极</w:t>
      </w:r>
      <w:r>
        <w:rPr>
          <w:color w:val="505050"/>
          <w:spacing w:val="-2"/>
          <w:w w:val="105"/>
        </w:rPr>
        <w:t>少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霍</w:t>
      </w:r>
      <w:r>
        <w:rPr>
          <w:color w:val="505050"/>
          <w:spacing w:val="-2"/>
          <w:w w:val="105"/>
        </w:rPr>
        <w:t>乱</w:t>
      </w:r>
    </w:p>
    <w:p>
      <w:pPr>
        <w:pStyle w:val="BodyText"/>
        <w:spacing w:line="321" w:lineRule="auto" w:before="13"/>
        <w:ind w:left="1029" w:right="3911" w:firstLine="9"/>
      </w:pPr>
      <w:r>
        <w:rPr>
          <w:color w:val="505050"/>
          <w:spacing w:val="-2"/>
        </w:rPr>
        <w:t>患</w:t>
      </w:r>
      <w:r>
        <w:rPr>
          <w:color w:val="505050"/>
          <w:spacing w:val="-2"/>
        </w:rPr>
        <w:t>者</w:t>
      </w:r>
      <w:r>
        <w:rPr>
          <w:color w:val="505050"/>
          <w:spacing w:val="-2"/>
        </w:rPr>
        <w:t>表</w:t>
      </w:r>
      <w:r>
        <w:rPr>
          <w:color w:val="505050"/>
          <w:spacing w:val="-2"/>
        </w:rPr>
        <w:t>现</w:t>
      </w:r>
      <w:r>
        <w:rPr>
          <w:color w:val="505050"/>
          <w:spacing w:val="-2"/>
        </w:rPr>
        <w:t>为</w:t>
      </w:r>
      <w:r>
        <w:rPr>
          <w:color w:val="505050"/>
          <w:spacing w:val="-2"/>
        </w:rPr>
        <w:t>水</w:t>
      </w:r>
      <w:r>
        <w:rPr>
          <w:color w:val="505050"/>
          <w:spacing w:val="-2"/>
        </w:rPr>
        <w:t>样</w:t>
      </w:r>
      <w:r>
        <w:rPr>
          <w:color w:val="505050"/>
          <w:spacing w:val="-2"/>
        </w:rPr>
        <w:t>泻</w:t>
      </w:r>
      <w:r>
        <w:rPr>
          <w:color w:val="505050"/>
          <w:spacing w:val="-2"/>
        </w:rPr>
        <w:t>、</w:t>
      </w:r>
      <w:r>
        <w:rPr>
          <w:color w:val="505050"/>
          <w:spacing w:val="-2"/>
        </w:rPr>
        <w:t>呕</w:t>
      </w:r>
      <w:r>
        <w:rPr>
          <w:color w:val="505050"/>
          <w:spacing w:val="-2"/>
        </w:rPr>
        <w:t>吐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常</w:t>
      </w:r>
      <w:r>
        <w:rPr>
          <w:color w:val="505050"/>
          <w:spacing w:val="-2"/>
        </w:rPr>
        <w:t>无</w:t>
      </w:r>
      <w:r>
        <w:rPr>
          <w:color w:val="505050"/>
          <w:spacing w:val="-2"/>
        </w:rPr>
        <w:t>发</w:t>
      </w:r>
      <w:r>
        <w:rPr>
          <w:color w:val="505050"/>
          <w:spacing w:val="-2"/>
        </w:rPr>
        <w:t>热</w:t>
      </w:r>
      <w:r>
        <w:rPr>
          <w:color w:val="505050"/>
          <w:spacing w:val="-2"/>
          <w:w w:val="105"/>
        </w:rPr>
        <w:t>大</w:t>
      </w:r>
      <w:r>
        <w:rPr>
          <w:color w:val="505050"/>
          <w:spacing w:val="-2"/>
          <w:w w:val="105"/>
        </w:rPr>
        <w:t>便</w:t>
      </w:r>
      <w:r>
        <w:rPr>
          <w:color w:val="505050"/>
          <w:spacing w:val="-2"/>
          <w:w w:val="105"/>
        </w:rPr>
        <w:t>标</w:t>
      </w:r>
      <w:r>
        <w:rPr>
          <w:color w:val="505050"/>
          <w:spacing w:val="-2"/>
          <w:w w:val="105"/>
        </w:rPr>
        <w:t>本</w:t>
      </w:r>
      <w:r>
        <w:rPr>
          <w:color w:val="505050"/>
          <w:spacing w:val="-2"/>
          <w:w w:val="105"/>
        </w:rPr>
        <w:t>中</w:t>
      </w:r>
      <w:r>
        <w:rPr>
          <w:color w:val="505050"/>
          <w:spacing w:val="-2"/>
          <w:w w:val="105"/>
        </w:rPr>
        <w:t>检</w:t>
      </w:r>
      <w:r>
        <w:rPr>
          <w:color w:val="505050"/>
          <w:spacing w:val="-2"/>
          <w:w w:val="105"/>
        </w:rPr>
        <w:t>测</w:t>
      </w:r>
      <w:r>
        <w:rPr>
          <w:color w:val="505050"/>
          <w:spacing w:val="-2"/>
          <w:w w:val="105"/>
        </w:rPr>
        <w:t>到</w:t>
      </w:r>
      <w:r>
        <w:rPr>
          <w:color w:val="505050"/>
          <w:spacing w:val="-2"/>
          <w:w w:val="105"/>
        </w:rPr>
        <w:t>细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确</w:t>
      </w:r>
      <w:r>
        <w:rPr>
          <w:color w:val="505050"/>
          <w:spacing w:val="-2"/>
          <w:w w:val="105"/>
        </w:rPr>
        <w:t>诊</w:t>
      </w:r>
    </w:p>
    <w:p>
      <w:pPr>
        <w:pStyle w:val="BodyText"/>
        <w:spacing w:before="12"/>
        <w:ind w:left="1031"/>
      </w:pPr>
      <w:r>
        <w:rPr>
          <w:color w:val="3F3F3F"/>
          <w:spacing w:val="-1"/>
          <w:w w:val="110"/>
        </w:rPr>
        <w:t>补液和应用抗生索可有效治疗细菌感染</w:t>
      </w:r>
    </w:p>
    <w:p>
      <w:pPr>
        <w:pStyle w:val="BodyText"/>
        <w:spacing w:line="321" w:lineRule="auto" w:before="164"/>
        <w:ind w:left="501" w:right="845" w:firstLine="810"/>
      </w:pP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数</w:t>
      </w:r>
      <w:r>
        <w:rPr>
          <w:color w:val="505050"/>
          <w:spacing w:val="-2"/>
          <w:w w:val="110"/>
        </w:rPr>
        <w:t>种</w:t>
      </w:r>
      <w:r>
        <w:rPr>
          <w:color w:val="505050"/>
          <w:spacing w:val="-2"/>
          <w:w w:val="110"/>
        </w:rPr>
        <w:t>弧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引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腹</w:t>
      </w:r>
      <w:r>
        <w:rPr>
          <w:color w:val="505050"/>
          <w:spacing w:val="-2"/>
          <w:w w:val="110"/>
        </w:rPr>
        <w:t>泻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但</w:t>
      </w:r>
      <w:r>
        <w:rPr>
          <w:color w:val="505050"/>
          <w:spacing w:val="-2"/>
          <w:w w:val="110"/>
        </w:rPr>
        <w:t>由</w:t>
      </w:r>
      <w:r>
        <w:rPr>
          <w:color w:val="505050"/>
          <w:spacing w:val="-2"/>
          <w:w w:val="110"/>
        </w:rPr>
        <w:t>霍</w:t>
      </w:r>
      <w:r>
        <w:rPr>
          <w:color w:val="505050"/>
          <w:spacing w:val="-2"/>
          <w:w w:val="110"/>
        </w:rPr>
        <w:t>乱</w:t>
      </w:r>
      <w:r>
        <w:rPr>
          <w:color w:val="505050"/>
          <w:spacing w:val="-2"/>
          <w:w w:val="110"/>
        </w:rPr>
        <w:t>弧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所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腹</w:t>
      </w:r>
      <w:r>
        <w:rPr>
          <w:color w:val="505050"/>
          <w:spacing w:val="-2"/>
          <w:w w:val="110"/>
        </w:rPr>
        <w:t>泻</w:t>
      </w:r>
      <w:r>
        <w:rPr>
          <w:color w:val="505050"/>
          <w:spacing w:val="-2"/>
          <w:w w:val="110"/>
        </w:rPr>
        <w:t>最</w:t>
      </w:r>
      <w:r>
        <w:rPr>
          <w:color w:val="505050"/>
          <w:spacing w:val="-2"/>
          <w:w w:val="110"/>
        </w:rPr>
        <w:t>为</w:t>
      </w:r>
      <w:r>
        <w:rPr>
          <w:color w:val="505050"/>
          <w:spacing w:val="-2"/>
          <w:w w:val="110"/>
        </w:rPr>
        <w:t>严</w:t>
      </w:r>
      <w:r>
        <w:rPr>
          <w:color w:val="505050"/>
          <w:spacing w:val="-2"/>
          <w:w w:val="110"/>
        </w:rPr>
        <w:t>重</w:t>
      </w:r>
      <w:r>
        <w:rPr>
          <w:color w:val="979797"/>
          <w:spacing w:val="-2"/>
          <w:w w:val="110"/>
        </w:rPr>
        <w:t>。</w:t>
      </w:r>
      <w:r>
        <w:rPr>
          <w:color w:val="505050"/>
          <w:spacing w:val="-2"/>
          <w:w w:val="110"/>
        </w:rPr>
        <w:t>霍</w:t>
      </w:r>
      <w:r>
        <w:rPr>
          <w:color w:val="505050"/>
          <w:spacing w:val="-2"/>
          <w:w w:val="110"/>
        </w:rPr>
        <w:t>乱</w:t>
      </w:r>
      <w:r>
        <w:rPr>
          <w:color w:val="505050"/>
          <w:spacing w:val="-2"/>
          <w:w w:val="110"/>
        </w:rPr>
        <w:t>可</w:t>
      </w:r>
      <w:r>
        <w:rPr>
          <w:color w:val="696969"/>
          <w:spacing w:val="-2"/>
          <w:w w:val="110"/>
        </w:rPr>
        <w:t>呈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规</w:t>
      </w:r>
      <w:r>
        <w:rPr>
          <w:color w:val="505050"/>
          <w:spacing w:val="-2"/>
          <w:w w:val="110"/>
        </w:rPr>
        <w:t>模</w:t>
      </w:r>
      <w:r>
        <w:rPr>
          <w:color w:val="505050"/>
          <w:spacing w:val="-2"/>
          <w:w w:val="110"/>
        </w:rPr>
        <w:t>群</w:t>
      </w:r>
      <w:r>
        <w:rPr>
          <w:color w:val="505050"/>
          <w:spacing w:val="-2"/>
          <w:w w:val="110"/>
        </w:rPr>
        <w:t>体</w:t>
      </w:r>
      <w:r>
        <w:rPr>
          <w:color w:val="505050"/>
          <w:spacing w:val="-2"/>
          <w:w w:val="110"/>
        </w:rPr>
        <w:t>暴</w:t>
      </w:r>
      <w:r>
        <w:rPr>
          <w:color w:val="505050"/>
          <w:spacing w:val="-2"/>
          <w:w w:val="110"/>
        </w:rPr>
        <w:t>发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319" w:lineRule="auto" w:before="12"/>
        <w:ind w:left="490" w:right="836" w:firstLine="833"/>
        <w:jc w:val="both"/>
      </w:pPr>
      <w:r>
        <w:rPr>
          <w:color w:val="505050"/>
          <w:spacing w:val="2"/>
          <w:w w:val="108"/>
        </w:rPr>
        <w:t>霍乱弧菌通常寄生于海岸线周围的水栖环境</w:t>
      </w:r>
      <w:r>
        <w:rPr>
          <w:color w:val="979797"/>
          <w:spacing w:val="2"/>
          <w:w w:val="108"/>
        </w:rPr>
        <w:t>。</w:t>
      </w:r>
      <w:r>
        <w:rPr>
          <w:color w:val="505050"/>
          <w:spacing w:val="1"/>
          <w:w w:val="108"/>
        </w:rPr>
        <w:t>患者</w:t>
      </w:r>
      <w:r>
        <w:rPr>
          <w:color w:val="505050"/>
          <w:spacing w:val="1"/>
          <w:w w:val="109"/>
        </w:rPr>
        <w:t>食入被霍乱弧菌污染的水、海产品或其他食物可引发本病</w:t>
      </w:r>
      <w:r>
        <w:rPr>
          <w:color w:val="979797"/>
          <w:spacing w:val="1"/>
          <w:w w:val="109"/>
        </w:rPr>
        <w:t>。</w:t>
      </w:r>
      <w:r>
        <w:rPr>
          <w:color w:val="505050"/>
          <w:spacing w:val="1"/>
          <w:w w:val="109"/>
        </w:rPr>
        <w:t>感染的病人</w:t>
      </w:r>
      <w:r>
        <w:rPr>
          <w:color w:val="696969"/>
          <w:spacing w:val="1"/>
          <w:w w:val="109"/>
        </w:rPr>
        <w:t>会</w:t>
      </w:r>
      <w:r>
        <w:rPr>
          <w:color w:val="3F3F3F"/>
          <w:spacing w:val="1"/>
          <w:w w:val="109"/>
        </w:rPr>
        <w:t>通过其大便将霍乱弧菌再排泄至周围</w:t>
      </w:r>
      <w:r>
        <w:rPr>
          <w:color w:val="3F3F3F"/>
          <w:spacing w:val="1"/>
          <w:w w:val="104"/>
        </w:rPr>
        <w:t>环境内</w:t>
      </w:r>
      <w:r>
        <w:rPr>
          <w:color w:val="979797"/>
          <w:spacing w:val="1"/>
          <w:w w:val="104"/>
        </w:rPr>
        <w:t>。</w:t>
      </w:r>
      <w:r>
        <w:rPr>
          <w:color w:val="3F3F3F"/>
          <w:spacing w:val="1"/>
          <w:w w:val="104"/>
        </w:rPr>
        <w:t>因此，感染可快速传播，尤其在那些人类排泄物</w:t>
      </w:r>
      <w:r>
        <w:rPr>
          <w:color w:val="505050"/>
          <w:spacing w:val="1"/>
          <w:w w:val="109"/>
        </w:rPr>
        <w:t>得不到处理的地区</w:t>
      </w:r>
      <w:r>
        <w:rPr>
          <w:color w:val="979797"/>
          <w:w w:val="109"/>
        </w:rPr>
        <w:t>。</w:t>
      </w:r>
    </w:p>
    <w:p>
      <w:pPr>
        <w:pStyle w:val="BodyText"/>
        <w:spacing w:line="321" w:lineRule="auto" w:before="27"/>
        <w:ind w:left="487" w:right="772" w:firstLine="815"/>
        <w:jc w:val="both"/>
      </w:pPr>
      <w:r>
        <w:rPr>
          <w:color w:val="505050"/>
          <w:spacing w:val="-2"/>
          <w:w w:val="110"/>
        </w:rPr>
        <w:t>霍乱曾经在世界范围内流行，目前主要集中于热带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亚</w:t>
      </w:r>
      <w:r>
        <w:rPr>
          <w:color w:val="3F3F3F"/>
          <w:spacing w:val="-2"/>
          <w:w w:val="110"/>
        </w:rPr>
        <w:t>热</w:t>
      </w:r>
      <w:r>
        <w:rPr>
          <w:color w:val="3F3F3F"/>
          <w:spacing w:val="-2"/>
          <w:w w:val="110"/>
        </w:rPr>
        <w:t>带</w:t>
      </w:r>
      <w:r>
        <w:rPr>
          <w:color w:val="3F3F3F"/>
          <w:spacing w:val="-2"/>
          <w:w w:val="110"/>
        </w:rPr>
        <w:t>地</w:t>
      </w:r>
      <w:r>
        <w:rPr>
          <w:color w:val="3F3F3F"/>
          <w:spacing w:val="-2"/>
          <w:w w:val="110"/>
        </w:rPr>
        <w:t>区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展</w:t>
      </w:r>
      <w:r>
        <w:rPr>
          <w:color w:val="3F3F3F"/>
          <w:spacing w:val="-2"/>
          <w:w w:val="110"/>
        </w:rPr>
        <w:t>中</w:t>
      </w:r>
      <w:r>
        <w:rPr>
          <w:color w:val="3F3F3F"/>
          <w:spacing w:val="-2"/>
          <w:w w:val="110"/>
        </w:rPr>
        <w:t>国</w:t>
      </w:r>
      <w:r>
        <w:rPr>
          <w:color w:val="3F3F3F"/>
          <w:spacing w:val="-2"/>
          <w:w w:val="110"/>
        </w:rPr>
        <w:t>家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也</w:t>
      </w:r>
      <w:r>
        <w:rPr>
          <w:color w:val="3F3F3F"/>
          <w:spacing w:val="-2"/>
          <w:w w:val="110"/>
        </w:rPr>
        <w:t>流</w:t>
      </w:r>
      <w:r>
        <w:rPr>
          <w:color w:val="3F3F3F"/>
          <w:spacing w:val="-2"/>
          <w:w w:val="110"/>
        </w:rPr>
        <w:t>行</w:t>
      </w:r>
      <w:r>
        <w:rPr>
          <w:color w:val="3F3F3F"/>
          <w:spacing w:val="-2"/>
          <w:w w:val="110"/>
        </w:rPr>
        <w:t>（</w:t>
      </w:r>
      <w:r>
        <w:rPr>
          <w:color w:val="3F3F3F"/>
          <w:spacing w:val="-2"/>
          <w:w w:val="110"/>
        </w:rPr>
        <w:t>区</w:t>
      </w:r>
      <w:r>
        <w:rPr>
          <w:color w:val="3F3F3F"/>
          <w:spacing w:val="-2"/>
          <w:w w:val="110"/>
        </w:rPr>
        <w:t>域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的</w:t>
      </w:r>
      <w:r>
        <w:rPr>
          <w:color w:val="696969"/>
          <w:spacing w:val="-2"/>
          <w:w w:val="110"/>
        </w:rPr>
        <w:t>）</w:t>
      </w:r>
      <w:r>
        <w:rPr>
          <w:color w:val="505050"/>
          <w:spacing w:val="-2"/>
          <w:w w:val="110"/>
        </w:rPr>
        <w:t>于亚</w:t>
      </w:r>
      <w:r>
        <w:rPr>
          <w:color w:val="3F3F3F"/>
          <w:spacing w:val="-2"/>
          <w:w w:val="105"/>
        </w:rPr>
        <w:t>洲</w:t>
      </w:r>
      <w:r>
        <w:rPr>
          <w:color w:val="3F3F3F"/>
          <w:spacing w:val="-2"/>
          <w:w w:val="105"/>
        </w:rPr>
        <w:t>部</w:t>
      </w:r>
      <w:r>
        <w:rPr>
          <w:color w:val="3F3F3F"/>
          <w:spacing w:val="-2"/>
          <w:w w:val="105"/>
        </w:rPr>
        <w:t>分</w:t>
      </w:r>
      <w:r>
        <w:rPr>
          <w:color w:val="3F3F3F"/>
          <w:spacing w:val="-2"/>
          <w:w w:val="105"/>
        </w:rPr>
        <w:t>地</w:t>
      </w:r>
      <w:r>
        <w:rPr>
          <w:color w:val="3F3F3F"/>
          <w:spacing w:val="-2"/>
          <w:w w:val="105"/>
        </w:rPr>
        <w:t>区</w:t>
      </w:r>
      <w:r>
        <w:rPr>
          <w:color w:val="696969"/>
          <w:spacing w:val="-2"/>
          <w:w w:val="105"/>
        </w:rPr>
        <w:t>、</w:t>
      </w:r>
      <w:r>
        <w:rPr>
          <w:color w:val="3F3F3F"/>
          <w:spacing w:val="-2"/>
          <w:w w:val="105"/>
        </w:rPr>
        <w:t>中</w:t>
      </w:r>
      <w:r>
        <w:rPr>
          <w:color w:val="3F3F3F"/>
          <w:spacing w:val="-2"/>
          <w:w w:val="105"/>
        </w:rPr>
        <w:t>东</w:t>
      </w:r>
      <w:r>
        <w:rPr>
          <w:color w:val="696969"/>
          <w:spacing w:val="-2"/>
          <w:w w:val="105"/>
        </w:rPr>
        <w:t>、</w:t>
      </w:r>
      <w:r>
        <w:rPr>
          <w:color w:val="505050"/>
          <w:spacing w:val="-2"/>
          <w:w w:val="105"/>
        </w:rPr>
        <w:t>非</w:t>
      </w:r>
      <w:r>
        <w:rPr>
          <w:color w:val="505050"/>
          <w:spacing w:val="-2"/>
          <w:w w:val="105"/>
        </w:rPr>
        <w:t>洲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中</w:t>
      </w:r>
      <w:r>
        <w:rPr>
          <w:color w:val="505050"/>
          <w:spacing w:val="-2"/>
          <w:w w:val="105"/>
        </w:rPr>
        <w:t>南</w:t>
      </w:r>
      <w:r>
        <w:rPr>
          <w:color w:val="505050"/>
          <w:spacing w:val="-2"/>
          <w:w w:val="105"/>
        </w:rPr>
        <w:t>美</w:t>
      </w:r>
      <w:r>
        <w:rPr>
          <w:color w:val="505050"/>
          <w:spacing w:val="-2"/>
          <w:w w:val="105"/>
        </w:rPr>
        <w:t>洲</w:t>
      </w:r>
      <w:r>
        <w:rPr>
          <w:color w:val="979797"/>
          <w:spacing w:val="-2"/>
          <w:w w:val="105"/>
        </w:rPr>
        <w:t>。</w:t>
      </w:r>
      <w:r>
        <w:rPr>
          <w:color w:val="505050"/>
          <w:spacing w:val="-2"/>
          <w:w w:val="105"/>
        </w:rPr>
        <w:t>曾在</w:t>
      </w:r>
      <w:r>
        <w:rPr>
          <w:color w:val="505050"/>
          <w:spacing w:val="-2"/>
          <w:w w:val="105"/>
        </w:rPr>
        <w:t>欧</w:t>
      </w:r>
      <w:r>
        <w:rPr>
          <w:color w:val="505050"/>
          <w:spacing w:val="-2"/>
          <w:w w:val="105"/>
        </w:rPr>
        <w:t>洲</w:t>
      </w:r>
      <w:r>
        <w:rPr>
          <w:color w:val="828282"/>
          <w:spacing w:val="-2"/>
          <w:w w:val="105"/>
        </w:rPr>
        <w:t>、</w:t>
      </w:r>
      <w:r>
        <w:rPr>
          <w:color w:val="3F3F3F"/>
          <w:spacing w:val="-2"/>
          <w:w w:val="105"/>
        </w:rPr>
        <w:t>日</w:t>
      </w:r>
      <w:r>
        <w:rPr>
          <w:color w:val="3F3F3F"/>
          <w:spacing w:val="-2"/>
          <w:w w:val="105"/>
        </w:rPr>
        <w:t>本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10"/>
        </w:rPr>
        <w:t>澳</w:t>
      </w:r>
      <w:r>
        <w:rPr>
          <w:color w:val="3F3F3F"/>
          <w:spacing w:val="-2"/>
          <w:w w:val="110"/>
        </w:rPr>
        <w:t>大</w:t>
      </w:r>
      <w:r>
        <w:rPr>
          <w:color w:val="3F3F3F"/>
          <w:spacing w:val="-2"/>
          <w:w w:val="110"/>
        </w:rPr>
        <w:t>利</w:t>
      </w:r>
      <w:r>
        <w:rPr>
          <w:color w:val="3F3F3F"/>
          <w:spacing w:val="-2"/>
          <w:w w:val="110"/>
        </w:rPr>
        <w:t>亚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生</w:t>
      </w:r>
      <w:r>
        <w:rPr>
          <w:color w:val="3F3F3F"/>
          <w:spacing w:val="-2"/>
          <w:w w:val="110"/>
        </w:rPr>
        <w:t>小</w:t>
      </w:r>
      <w:r>
        <w:rPr>
          <w:color w:val="3F3F3F"/>
          <w:spacing w:val="-2"/>
          <w:w w:val="110"/>
        </w:rPr>
        <w:t>规</w:t>
      </w:r>
      <w:r>
        <w:rPr>
          <w:color w:val="3F3F3F"/>
          <w:spacing w:val="-2"/>
          <w:w w:val="110"/>
        </w:rPr>
        <w:t>模</w:t>
      </w:r>
      <w:r>
        <w:rPr>
          <w:color w:val="3F3F3F"/>
          <w:spacing w:val="-2"/>
          <w:w w:val="110"/>
        </w:rPr>
        <w:t>流</w:t>
      </w:r>
      <w:r>
        <w:rPr>
          <w:color w:val="3F3F3F"/>
          <w:spacing w:val="-2"/>
          <w:w w:val="110"/>
        </w:rPr>
        <w:t>行</w:t>
      </w:r>
      <w:r>
        <w:rPr>
          <w:color w:val="979797"/>
          <w:spacing w:val="-2"/>
          <w:w w:val="110"/>
        </w:rPr>
        <w:t>。</w:t>
      </w:r>
      <w:r>
        <w:rPr>
          <w:color w:val="505050"/>
          <w:spacing w:val="-2"/>
          <w:w w:val="110"/>
        </w:rPr>
        <w:t>在</w:t>
      </w:r>
      <w:r>
        <w:rPr>
          <w:color w:val="696969"/>
          <w:spacing w:val="-2"/>
          <w:w w:val="110"/>
        </w:rPr>
        <w:t>美</w:t>
      </w:r>
      <w:r>
        <w:rPr>
          <w:color w:val="505050"/>
          <w:spacing w:val="-2"/>
          <w:w w:val="110"/>
        </w:rPr>
        <w:t>国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霍</w:t>
      </w:r>
      <w:r>
        <w:rPr>
          <w:color w:val="505050"/>
          <w:spacing w:val="-2"/>
          <w:w w:val="110"/>
        </w:rPr>
        <w:t>乱</w:t>
      </w:r>
      <w:r>
        <w:rPr>
          <w:color w:val="505050"/>
          <w:spacing w:val="-2"/>
          <w:w w:val="110"/>
        </w:rPr>
        <w:t>主</w:t>
      </w:r>
      <w:r>
        <w:rPr>
          <w:color w:val="505050"/>
          <w:spacing w:val="-2"/>
          <w:w w:val="110"/>
        </w:rPr>
        <w:t>要</w:t>
      </w:r>
      <w:r>
        <w:rPr>
          <w:color w:val="505050"/>
          <w:spacing w:val="-2"/>
          <w:w w:val="110"/>
        </w:rPr>
        <w:t>沿</w:t>
      </w:r>
      <w:r>
        <w:rPr>
          <w:color w:val="505050"/>
          <w:spacing w:val="-2"/>
          <w:w w:val="110"/>
        </w:rPr>
        <w:t>墨</w:t>
      </w:r>
      <w:r>
        <w:rPr>
          <w:color w:val="505050"/>
          <w:spacing w:val="-2"/>
          <w:w w:val="110"/>
        </w:rPr>
        <w:t>西</w:t>
      </w:r>
      <w:r>
        <w:rPr>
          <w:color w:val="505050"/>
          <w:spacing w:val="-2"/>
          <w:w w:val="110"/>
        </w:rPr>
        <w:t>哥</w:t>
      </w:r>
      <w:r>
        <w:rPr>
          <w:color w:val="505050"/>
          <w:spacing w:val="-2"/>
          <w:w w:val="110"/>
        </w:rPr>
        <w:t>湾</w:t>
      </w:r>
      <w:r>
        <w:rPr>
          <w:color w:val="505050"/>
          <w:spacing w:val="-2"/>
          <w:w w:val="110"/>
        </w:rPr>
        <w:t>海</w:t>
      </w:r>
      <w:r>
        <w:rPr>
          <w:color w:val="505050"/>
          <w:spacing w:val="-2"/>
          <w:w w:val="110"/>
        </w:rPr>
        <w:t>岸</w:t>
      </w:r>
      <w:r>
        <w:rPr>
          <w:color w:val="505050"/>
          <w:spacing w:val="-2"/>
          <w:w w:val="110"/>
        </w:rPr>
        <w:t>线</w:t>
      </w:r>
      <w:r>
        <w:rPr>
          <w:color w:val="505050"/>
          <w:spacing w:val="-2"/>
          <w:w w:val="110"/>
        </w:rPr>
        <w:t>地</w:t>
      </w:r>
      <w:r>
        <w:rPr>
          <w:color w:val="505050"/>
          <w:spacing w:val="-2"/>
          <w:w w:val="110"/>
        </w:rPr>
        <w:t>区</w:t>
      </w:r>
      <w:r>
        <w:rPr>
          <w:color w:val="505050"/>
          <w:spacing w:val="-2"/>
          <w:w w:val="110"/>
        </w:rPr>
        <w:t>发</w:t>
      </w:r>
      <w:r>
        <w:rPr>
          <w:color w:val="505050"/>
          <w:spacing w:val="-2"/>
          <w:w w:val="110"/>
        </w:rPr>
        <w:t>病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319" w:lineRule="auto" w:before="4"/>
        <w:ind w:left="461" w:right="847" w:firstLine="849"/>
        <w:jc w:val="both"/>
      </w:pPr>
      <w:r>
        <w:rPr>
          <w:color w:val="505050"/>
          <w:spacing w:val="-1"/>
          <w:w w:val="109"/>
        </w:rPr>
        <w:t>流行区域的暴发通常是因为战争或持续内乱破坏公</w:t>
      </w:r>
      <w:r>
        <w:rPr>
          <w:color w:val="505050"/>
          <w:spacing w:val="2"/>
          <w:w w:val="108"/>
        </w:rPr>
        <w:t>共卫生设施所致</w:t>
      </w:r>
      <w:r>
        <w:rPr>
          <w:color w:val="979797"/>
          <w:spacing w:val="2"/>
          <w:w w:val="108"/>
        </w:rPr>
        <w:t>。</w:t>
      </w:r>
      <w:r>
        <w:rPr>
          <w:color w:val="3F3F3F"/>
          <w:spacing w:val="1"/>
          <w:w w:val="108"/>
        </w:rPr>
        <w:t>感染最常发生于温暖的月份，儿童更</w:t>
      </w:r>
      <w:r>
        <w:rPr>
          <w:color w:val="505050"/>
          <w:spacing w:val="2"/>
          <w:w w:val="104"/>
        </w:rPr>
        <w:t>易发病</w:t>
      </w:r>
      <w:r>
        <w:rPr>
          <w:color w:val="979797"/>
          <w:spacing w:val="2"/>
          <w:w w:val="104"/>
        </w:rPr>
        <w:t>。</w:t>
      </w:r>
      <w:r>
        <w:rPr>
          <w:color w:val="3F3F3F"/>
          <w:spacing w:val="2"/>
          <w:w w:val="104"/>
        </w:rPr>
        <w:t>而在新发生的地区，任何季节</w:t>
      </w:r>
      <w:r>
        <w:rPr>
          <w:color w:val="696969"/>
          <w:spacing w:val="2"/>
          <w:w w:val="104"/>
        </w:rPr>
        <w:t>、</w:t>
      </w:r>
      <w:r>
        <w:rPr>
          <w:color w:val="3F3F3F"/>
          <w:spacing w:val="1"/>
          <w:w w:val="104"/>
        </w:rPr>
        <w:t>各年龄人群均可</w:t>
      </w:r>
      <w:r>
        <w:rPr>
          <w:color w:val="505050"/>
          <w:spacing w:val="2"/>
          <w:w w:val="108"/>
        </w:rPr>
        <w:t>发病</w:t>
      </w:r>
      <w:r>
        <w:rPr>
          <w:color w:val="979797"/>
          <w:w w:val="108"/>
        </w:rPr>
        <w:t>。</w:t>
      </w:r>
    </w:p>
    <w:p>
      <w:pPr>
        <w:pStyle w:val="BodyText"/>
        <w:spacing w:line="324" w:lineRule="auto" w:before="10"/>
        <w:ind w:left="461" w:right="795" w:firstLine="804"/>
        <w:jc w:val="both"/>
      </w:pPr>
      <w:r>
        <w:rPr>
          <w:color w:val="505050"/>
          <w:spacing w:val="-2"/>
          <w:w w:val="110"/>
        </w:rPr>
        <w:t>大量细菌进入体内引发感染，由于细菌太多胃酸无</w:t>
      </w:r>
      <w:r>
        <w:rPr>
          <w:color w:val="505050"/>
          <w:spacing w:val="-2"/>
          <w:w w:val="110"/>
        </w:rPr>
        <w:t>法</w:t>
      </w:r>
      <w:r>
        <w:rPr>
          <w:color w:val="505050"/>
          <w:spacing w:val="-2"/>
          <w:w w:val="110"/>
        </w:rPr>
        <w:t>将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全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杀</w:t>
      </w:r>
      <w:r>
        <w:rPr>
          <w:color w:val="505050"/>
          <w:spacing w:val="-2"/>
          <w:w w:val="110"/>
        </w:rPr>
        <w:t>死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因</w:t>
      </w:r>
      <w:r>
        <w:rPr>
          <w:color w:val="505050"/>
          <w:spacing w:val="-2"/>
          <w:w w:val="110"/>
        </w:rPr>
        <w:t>此</w:t>
      </w:r>
      <w:r>
        <w:rPr>
          <w:color w:val="505050"/>
          <w:spacing w:val="-2"/>
          <w:w w:val="110"/>
        </w:rPr>
        <w:t>部</w:t>
      </w:r>
      <w:r>
        <w:rPr>
          <w:color w:val="505050"/>
          <w:spacing w:val="-2"/>
          <w:w w:val="110"/>
        </w:rPr>
        <w:t>分</w:t>
      </w:r>
      <w:r>
        <w:rPr>
          <w:color w:val="505050"/>
          <w:spacing w:val="-2"/>
          <w:w w:val="110"/>
        </w:rPr>
        <w:t>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进</w:t>
      </w:r>
      <w:r>
        <w:rPr>
          <w:color w:val="505050"/>
          <w:spacing w:val="-2"/>
          <w:w w:val="110"/>
        </w:rPr>
        <w:t>入</w:t>
      </w:r>
      <w:r>
        <w:rPr>
          <w:color w:val="505050"/>
          <w:spacing w:val="-2"/>
          <w:w w:val="110"/>
        </w:rPr>
        <w:t>小</w:t>
      </w:r>
      <w:r>
        <w:rPr>
          <w:color w:val="505050"/>
          <w:spacing w:val="-2"/>
          <w:w w:val="110"/>
        </w:rPr>
        <w:t>肠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长</w:t>
      </w:r>
      <w:r>
        <w:rPr>
          <w:color w:val="505050"/>
          <w:spacing w:val="-2"/>
          <w:w w:val="110"/>
        </w:rPr>
        <w:t>并</w:t>
      </w:r>
      <w:r>
        <w:rPr>
          <w:color w:val="505050"/>
          <w:spacing w:val="-2"/>
          <w:w w:val="110"/>
        </w:rPr>
        <w:t>分</w:t>
      </w:r>
      <w:r>
        <w:rPr>
          <w:color w:val="505050"/>
          <w:spacing w:val="-2"/>
          <w:w w:val="110"/>
        </w:rPr>
        <w:t>泌</w:t>
      </w:r>
      <w:r>
        <w:rPr>
          <w:color w:val="505050"/>
          <w:spacing w:val="-2"/>
          <w:w w:val="110"/>
        </w:rPr>
        <w:t>毒</w:t>
      </w:r>
      <w:r>
        <w:rPr>
          <w:color w:val="505050"/>
          <w:spacing w:val="-2"/>
          <w:w w:val="110"/>
        </w:rPr>
        <w:t>素</w:t>
      </w:r>
      <w:r>
        <w:rPr>
          <w:color w:val="979797"/>
          <w:spacing w:val="-2"/>
          <w:w w:val="110"/>
        </w:rPr>
        <w:t>。</w:t>
      </w:r>
      <w:r>
        <w:rPr>
          <w:color w:val="505050"/>
          <w:spacing w:val="-2"/>
          <w:w w:val="110"/>
        </w:rPr>
        <w:t>毒</w:t>
      </w:r>
      <w:r>
        <w:rPr>
          <w:color w:val="505050"/>
          <w:spacing w:val="-2"/>
          <w:w w:val="110"/>
        </w:rPr>
        <w:t>素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小</w:t>
      </w:r>
      <w:r>
        <w:rPr>
          <w:color w:val="505050"/>
          <w:spacing w:val="-2"/>
          <w:w w:val="110"/>
        </w:rPr>
        <w:t>肠</w:t>
      </w:r>
      <w:r>
        <w:rPr>
          <w:color w:val="505050"/>
          <w:spacing w:val="-2"/>
          <w:w w:val="110"/>
        </w:rPr>
        <w:t>存</w:t>
      </w:r>
      <w:r>
        <w:rPr>
          <w:color w:val="505050"/>
          <w:spacing w:val="-2"/>
          <w:w w:val="110"/>
        </w:rPr>
        <w:t>留</w:t>
      </w:r>
      <w:r>
        <w:rPr>
          <w:color w:val="505050"/>
          <w:spacing w:val="-2"/>
          <w:w w:val="110"/>
        </w:rPr>
        <w:t>大</w:t>
      </w:r>
      <w:r>
        <w:rPr>
          <w:color w:val="696969"/>
          <w:spacing w:val="-2"/>
          <w:w w:val="110"/>
        </w:rPr>
        <w:t>量</w:t>
      </w:r>
      <w:r>
        <w:rPr>
          <w:color w:val="3F3F3F"/>
          <w:spacing w:val="-2"/>
          <w:w w:val="110"/>
        </w:rPr>
        <w:t>盐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水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稀</w:t>
      </w:r>
      <w:r>
        <w:rPr>
          <w:color w:val="3F3F3F"/>
          <w:spacing w:val="-2"/>
          <w:w w:val="110"/>
        </w:rPr>
        <w:t>水</w:t>
      </w:r>
      <w:r>
        <w:rPr>
          <w:color w:val="3F3F3F"/>
          <w:spacing w:val="-2"/>
          <w:w w:val="110"/>
        </w:rPr>
        <w:t>样</w:t>
      </w:r>
      <w:r>
        <w:rPr>
          <w:color w:val="3F3F3F"/>
          <w:spacing w:val="-2"/>
          <w:w w:val="110"/>
        </w:rPr>
        <w:t>便</w:t>
      </w:r>
      <w:r>
        <w:rPr>
          <w:color w:val="3F3F3F"/>
          <w:spacing w:val="-2"/>
          <w:w w:val="110"/>
        </w:rPr>
        <w:t>导</w:t>
      </w:r>
      <w:r>
        <w:rPr>
          <w:color w:val="3F3F3F"/>
          <w:spacing w:val="-2"/>
          <w:w w:val="110"/>
        </w:rPr>
        <w:t>致</w:t>
      </w:r>
      <w:r>
        <w:rPr>
          <w:color w:val="3F3F3F"/>
          <w:spacing w:val="-2"/>
          <w:w w:val="110"/>
        </w:rPr>
        <w:t>这</w:t>
      </w:r>
      <w:r>
        <w:rPr>
          <w:color w:val="505050"/>
          <w:spacing w:val="-2"/>
          <w:w w:val="110"/>
        </w:rPr>
        <w:t>些体液丢失，由于盐分和水的大量丢失，病人可能会死</w:t>
      </w:r>
      <w:r>
        <w:rPr>
          <w:color w:val="505050"/>
          <w:spacing w:val="-2"/>
          <w:w w:val="105"/>
        </w:rPr>
        <w:t>亡</w:t>
      </w:r>
      <w:r>
        <w:rPr>
          <w:color w:val="979797"/>
          <w:spacing w:val="-2"/>
          <w:w w:val="105"/>
        </w:rPr>
        <w:t>。</w:t>
      </w:r>
      <w:r>
        <w:rPr>
          <w:color w:val="505050"/>
          <w:spacing w:val="-2"/>
          <w:w w:val="105"/>
        </w:rPr>
        <w:t>霍</w:t>
      </w:r>
      <w:r>
        <w:rPr>
          <w:color w:val="505050"/>
          <w:spacing w:val="-2"/>
          <w:w w:val="105"/>
        </w:rPr>
        <w:t>乱</w:t>
      </w:r>
      <w:r>
        <w:rPr>
          <w:color w:val="505050"/>
          <w:spacing w:val="-2"/>
          <w:w w:val="105"/>
        </w:rPr>
        <w:t>弧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存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于</w:t>
      </w:r>
      <w:r>
        <w:rPr>
          <w:color w:val="505050"/>
          <w:spacing w:val="-2"/>
          <w:w w:val="105"/>
        </w:rPr>
        <w:t>小</w:t>
      </w:r>
      <w:r>
        <w:rPr>
          <w:color w:val="505050"/>
          <w:spacing w:val="-2"/>
          <w:w w:val="105"/>
        </w:rPr>
        <w:t>肠</w:t>
      </w:r>
      <w:r>
        <w:rPr>
          <w:color w:val="505050"/>
          <w:spacing w:val="-2"/>
          <w:w w:val="105"/>
        </w:rPr>
        <w:t>内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并</w:t>
      </w:r>
      <w:r>
        <w:rPr>
          <w:color w:val="505050"/>
          <w:spacing w:val="-2"/>
          <w:w w:val="105"/>
        </w:rPr>
        <w:t>不</w:t>
      </w:r>
      <w:r>
        <w:rPr>
          <w:color w:val="505050"/>
          <w:spacing w:val="-2"/>
          <w:w w:val="105"/>
        </w:rPr>
        <w:t>侵</w:t>
      </w:r>
      <w:r>
        <w:rPr>
          <w:color w:val="505050"/>
          <w:spacing w:val="-2"/>
          <w:w w:val="105"/>
        </w:rPr>
        <w:t>入</w:t>
      </w:r>
      <w:r>
        <w:rPr>
          <w:color w:val="505050"/>
          <w:spacing w:val="-2"/>
          <w:w w:val="105"/>
        </w:rPr>
        <w:t>组</w:t>
      </w:r>
      <w:r>
        <w:rPr>
          <w:color w:val="505050"/>
          <w:spacing w:val="-2"/>
          <w:w w:val="105"/>
        </w:rPr>
        <w:t>织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321" w:lineRule="auto"/>
        <w:ind w:left="450" w:right="846" w:firstLine="861"/>
        <w:jc w:val="both"/>
      </w:pPr>
      <w:r>
        <w:rPr>
          <w:color w:val="3F3F3F"/>
          <w:spacing w:val="-2"/>
          <w:w w:val="110"/>
        </w:rPr>
        <w:t>由</w:t>
      </w:r>
      <w:r>
        <w:rPr>
          <w:color w:val="3F3F3F"/>
          <w:spacing w:val="-2"/>
          <w:w w:val="110"/>
        </w:rPr>
        <w:t>于</w:t>
      </w:r>
      <w:r>
        <w:rPr>
          <w:color w:val="3F3F3F"/>
          <w:spacing w:val="-2"/>
          <w:w w:val="110"/>
        </w:rPr>
        <w:t>胃</w:t>
      </w:r>
      <w:r>
        <w:rPr>
          <w:color w:val="3F3F3F"/>
          <w:spacing w:val="-2"/>
          <w:w w:val="110"/>
        </w:rPr>
        <w:t>酸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杀</w:t>
      </w:r>
      <w:r>
        <w:rPr>
          <w:color w:val="3F3F3F"/>
          <w:spacing w:val="-2"/>
          <w:w w:val="110"/>
        </w:rPr>
        <w:t>灭</w:t>
      </w:r>
      <w:r>
        <w:rPr>
          <w:color w:val="3F3F3F"/>
          <w:spacing w:val="-2"/>
          <w:w w:val="110"/>
        </w:rPr>
        <w:t>霍</w:t>
      </w:r>
      <w:r>
        <w:rPr>
          <w:color w:val="3F3F3F"/>
          <w:spacing w:val="-2"/>
          <w:w w:val="110"/>
        </w:rPr>
        <w:t>乱</w:t>
      </w:r>
      <w:r>
        <w:rPr>
          <w:color w:val="3F3F3F"/>
          <w:spacing w:val="-2"/>
          <w:w w:val="110"/>
        </w:rPr>
        <w:t>弧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故</w:t>
      </w:r>
      <w:r>
        <w:rPr>
          <w:color w:val="3F3F3F"/>
          <w:spacing w:val="-2"/>
          <w:w w:val="110"/>
        </w:rPr>
        <w:t>胃</w:t>
      </w:r>
      <w:r>
        <w:rPr>
          <w:color w:val="3F3F3F"/>
          <w:spacing w:val="-2"/>
          <w:w w:val="110"/>
        </w:rPr>
        <w:t>酸</w:t>
      </w:r>
      <w:r>
        <w:rPr>
          <w:color w:val="3F3F3F"/>
          <w:spacing w:val="-2"/>
          <w:w w:val="110"/>
        </w:rPr>
        <w:t>缺</w:t>
      </w:r>
      <w:r>
        <w:rPr>
          <w:color w:val="3F3F3F"/>
          <w:spacing w:val="-2"/>
          <w:w w:val="110"/>
        </w:rPr>
        <w:t>乏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人</w:t>
      </w:r>
      <w:r>
        <w:rPr>
          <w:color w:val="3F3F3F"/>
          <w:spacing w:val="-2"/>
          <w:w w:val="110"/>
        </w:rPr>
        <w:t>群</w:t>
      </w:r>
      <w:r>
        <w:rPr>
          <w:color w:val="3F3F3F"/>
          <w:spacing w:val="-2"/>
          <w:w w:val="110"/>
        </w:rPr>
        <w:t>（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儿</w:t>
      </w:r>
      <w:r>
        <w:rPr>
          <w:color w:val="3F3F3F"/>
          <w:spacing w:val="-2"/>
          <w:w w:val="110"/>
        </w:rPr>
        <w:t>童</w:t>
      </w:r>
      <w:r>
        <w:rPr>
          <w:color w:val="3F3F3F"/>
          <w:spacing w:val="-2"/>
          <w:w w:val="110"/>
        </w:rPr>
        <w:t>老</w:t>
      </w:r>
      <w:r>
        <w:rPr>
          <w:color w:val="3F3F3F"/>
          <w:spacing w:val="-2"/>
          <w:w w:val="110"/>
        </w:rPr>
        <w:t>年</w:t>
      </w:r>
      <w:r>
        <w:rPr>
          <w:color w:val="3F3F3F"/>
          <w:spacing w:val="-2"/>
          <w:w w:val="110"/>
        </w:rPr>
        <w:t>人</w:t>
      </w:r>
      <w:r>
        <w:rPr>
          <w:color w:val="3F3F3F"/>
          <w:spacing w:val="-2"/>
          <w:w w:val="110"/>
        </w:rPr>
        <w:t>）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及</w:t>
      </w:r>
      <w:r>
        <w:rPr>
          <w:color w:val="3F3F3F"/>
          <w:spacing w:val="-2"/>
          <w:w w:val="110"/>
        </w:rPr>
        <w:t>服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抑</w:t>
      </w:r>
      <w:r>
        <w:rPr>
          <w:color w:val="3F3F3F"/>
          <w:spacing w:val="-2"/>
          <w:w w:val="110"/>
        </w:rPr>
        <w:t>制</w:t>
      </w:r>
      <w:r>
        <w:rPr>
          <w:color w:val="3F3F3F"/>
          <w:spacing w:val="-2"/>
          <w:w w:val="110"/>
        </w:rPr>
        <w:t>胃</w:t>
      </w:r>
      <w:r>
        <w:rPr>
          <w:color w:val="3F3F3F"/>
          <w:spacing w:val="-2"/>
          <w:w w:val="110"/>
        </w:rPr>
        <w:t>酸</w:t>
      </w:r>
      <w:r>
        <w:rPr>
          <w:color w:val="3F3F3F"/>
          <w:spacing w:val="-2"/>
          <w:w w:val="110"/>
        </w:rPr>
        <w:t>分</w:t>
      </w:r>
      <w:r>
        <w:rPr>
          <w:color w:val="3F3F3F"/>
          <w:spacing w:val="-2"/>
          <w:w w:val="110"/>
        </w:rPr>
        <w:t>泌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物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质</w:t>
      </w:r>
      <w:r>
        <w:rPr>
          <w:color w:val="3F3F3F"/>
          <w:spacing w:val="-2"/>
          <w:w w:val="110"/>
        </w:rPr>
        <w:t>子</w:t>
      </w:r>
      <w:r>
        <w:rPr>
          <w:color w:val="3F3F3F"/>
          <w:spacing w:val="-2"/>
          <w:w w:val="110"/>
        </w:rPr>
        <w:t>泵</w:t>
      </w:r>
      <w:r>
        <w:rPr>
          <w:color w:val="3F3F3F"/>
          <w:spacing w:val="-2"/>
          <w:w w:val="110"/>
        </w:rPr>
        <w:t>抑</w:t>
      </w:r>
      <w:r>
        <w:rPr>
          <w:color w:val="3F3F3F"/>
          <w:spacing w:val="-2"/>
          <w:w w:val="105"/>
        </w:rPr>
        <w:t>制</w:t>
      </w:r>
      <w:r>
        <w:rPr>
          <w:color w:val="3F3F3F"/>
          <w:spacing w:val="-2"/>
          <w:w w:val="105"/>
        </w:rPr>
        <w:t>剂</w:t>
      </w:r>
      <w:r>
        <w:rPr>
          <w:color w:val="3F3F3F"/>
          <w:spacing w:val="-2"/>
          <w:w w:val="105"/>
        </w:rPr>
        <w:t>（</w:t>
      </w:r>
      <w:r>
        <w:rPr>
          <w:color w:val="3F3F3F"/>
          <w:spacing w:val="-2"/>
          <w:w w:val="105"/>
        </w:rPr>
        <w:t>例</w:t>
      </w:r>
      <w:r>
        <w:rPr>
          <w:color w:val="3F3F3F"/>
          <w:spacing w:val="-2"/>
          <w:w w:val="105"/>
        </w:rPr>
        <w:t>如</w:t>
      </w:r>
      <w:r>
        <w:rPr>
          <w:color w:val="3F3F3F"/>
          <w:spacing w:val="-2"/>
          <w:w w:val="105"/>
        </w:rPr>
        <w:t>奥</w:t>
      </w:r>
      <w:r>
        <w:rPr>
          <w:color w:val="696969"/>
          <w:spacing w:val="-2"/>
          <w:w w:val="105"/>
        </w:rPr>
        <w:t>美</w:t>
      </w:r>
      <w:r>
        <w:rPr>
          <w:color w:val="3F3F3F"/>
          <w:spacing w:val="-2"/>
          <w:w w:val="105"/>
        </w:rPr>
        <w:t>拉</w:t>
      </w:r>
      <w:r>
        <w:rPr>
          <w:color w:val="3F3F3F"/>
          <w:spacing w:val="-2"/>
          <w:w w:val="105"/>
        </w:rPr>
        <w:t>嗤</w:t>
      </w:r>
      <w:r>
        <w:rPr>
          <w:color w:val="3F3F3F"/>
          <w:spacing w:val="-2"/>
          <w:w w:val="105"/>
        </w:rPr>
        <w:t>）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05"/>
        </w:rPr>
        <w:t>比</w:t>
      </w:r>
      <w:r>
        <w:rPr>
          <w:color w:val="3F3F3F"/>
          <w:spacing w:val="-2"/>
          <w:w w:val="105"/>
        </w:rPr>
        <w:t>抑</w:t>
      </w:r>
      <w:r>
        <w:rPr>
          <w:color w:val="3F3F3F"/>
          <w:spacing w:val="-2"/>
          <w:w w:val="105"/>
        </w:rPr>
        <w:t>制</w:t>
      </w:r>
      <w:r>
        <w:rPr>
          <w:color w:val="3F3F3F"/>
          <w:spacing w:val="-2"/>
          <w:w w:val="105"/>
        </w:rPr>
        <w:t>剂</w:t>
      </w:r>
      <w:r>
        <w:rPr>
          <w:color w:val="3F3F3F"/>
          <w:spacing w:val="-2"/>
          <w:w w:val="105"/>
        </w:rPr>
        <w:t>（</w:t>
      </w:r>
      <w:r>
        <w:rPr>
          <w:color w:val="3F3F3F"/>
          <w:spacing w:val="-2"/>
          <w:w w:val="105"/>
        </w:rPr>
        <w:t>如</w:t>
      </w:r>
      <w:r>
        <w:rPr>
          <w:color w:val="3F3F3F"/>
          <w:spacing w:val="-2"/>
          <w:w w:val="105"/>
        </w:rPr>
        <w:t>雷</w:t>
      </w:r>
      <w:r>
        <w:rPr>
          <w:color w:val="3F3F3F"/>
          <w:spacing w:val="-2"/>
          <w:w w:val="105"/>
        </w:rPr>
        <w:t>尼</w:t>
      </w:r>
      <w:r>
        <w:rPr>
          <w:color w:val="3F3F3F"/>
          <w:spacing w:val="-2"/>
          <w:w w:val="105"/>
        </w:rPr>
        <w:t>替</w:t>
      </w:r>
      <w:r>
        <w:rPr>
          <w:color w:val="3F3F3F"/>
          <w:spacing w:val="-2"/>
          <w:w w:val="105"/>
        </w:rPr>
        <w:t>丁</w:t>
      </w:r>
      <w:r>
        <w:rPr>
          <w:color w:val="3F3F3F"/>
          <w:spacing w:val="-2"/>
          <w:w w:val="105"/>
        </w:rPr>
        <w:t>）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人</w:t>
      </w:r>
      <w:r>
        <w:rPr>
          <w:color w:val="3F3F3F"/>
          <w:spacing w:val="-2"/>
          <w:w w:val="105"/>
        </w:rPr>
        <w:t>更</w:t>
      </w:r>
      <w:r>
        <w:rPr>
          <w:color w:val="505050"/>
          <w:spacing w:val="-2"/>
          <w:w w:val="110"/>
        </w:rPr>
        <w:t>易</w:t>
      </w:r>
      <w:r>
        <w:rPr>
          <w:color w:val="505050"/>
          <w:spacing w:val="-2"/>
          <w:w w:val="110"/>
        </w:rPr>
        <w:t>感</w:t>
      </w:r>
      <w:r>
        <w:rPr>
          <w:color w:val="505050"/>
          <w:spacing w:val="-2"/>
          <w:w w:val="110"/>
        </w:rPr>
        <w:t>染</w:t>
      </w:r>
      <w:r>
        <w:rPr>
          <w:color w:val="505050"/>
          <w:spacing w:val="-2"/>
          <w:w w:val="110"/>
        </w:rPr>
        <w:t>霍</w:t>
      </w:r>
      <w:r>
        <w:rPr>
          <w:color w:val="505050"/>
          <w:spacing w:val="-2"/>
          <w:w w:val="110"/>
        </w:rPr>
        <w:t>乱</w:t>
      </w:r>
      <w:r>
        <w:rPr>
          <w:color w:val="979797"/>
          <w:spacing w:val="-2"/>
          <w:w w:val="110"/>
        </w:rPr>
        <w:t>。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活</w:t>
      </w:r>
      <w:r>
        <w:rPr>
          <w:color w:val="505050"/>
          <w:spacing w:val="-2"/>
          <w:w w:val="110"/>
        </w:rPr>
        <w:t>于</w:t>
      </w:r>
      <w:r>
        <w:rPr>
          <w:color w:val="505050"/>
          <w:spacing w:val="-2"/>
          <w:w w:val="110"/>
        </w:rPr>
        <w:t>霍</w:t>
      </w:r>
      <w:r>
        <w:rPr>
          <w:color w:val="505050"/>
          <w:spacing w:val="-2"/>
          <w:w w:val="110"/>
        </w:rPr>
        <w:t>乱</w:t>
      </w:r>
      <w:r>
        <w:rPr>
          <w:color w:val="505050"/>
          <w:spacing w:val="-2"/>
          <w:w w:val="110"/>
        </w:rPr>
        <w:t>流</w:t>
      </w:r>
      <w:r>
        <w:rPr>
          <w:color w:val="505050"/>
          <w:spacing w:val="-2"/>
          <w:w w:val="110"/>
        </w:rPr>
        <w:t>行</w:t>
      </w:r>
      <w:r>
        <w:rPr>
          <w:color w:val="505050"/>
          <w:spacing w:val="-2"/>
          <w:w w:val="110"/>
        </w:rPr>
        <w:t>区</w:t>
      </w:r>
      <w:r>
        <w:rPr>
          <w:color w:val="505050"/>
          <w:spacing w:val="-2"/>
          <w:w w:val="110"/>
        </w:rPr>
        <w:t>域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人</w:t>
      </w:r>
      <w:r>
        <w:rPr>
          <w:color w:val="505050"/>
          <w:spacing w:val="-2"/>
          <w:w w:val="110"/>
        </w:rPr>
        <w:t>群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逐</w:t>
      </w:r>
      <w:r>
        <w:rPr>
          <w:color w:val="505050"/>
          <w:spacing w:val="-2"/>
          <w:w w:val="110"/>
        </w:rPr>
        <w:t>渐</w:t>
      </w:r>
      <w:r>
        <w:rPr>
          <w:color w:val="505050"/>
          <w:spacing w:val="-2"/>
          <w:w w:val="110"/>
        </w:rPr>
        <w:t>产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免</w:t>
      </w:r>
    </w:p>
    <w:p>
      <w:pPr>
        <w:spacing w:after="0" w:line="32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613" w:space="40"/>
            <w:col w:w="11097"/>
          </w:cols>
        </w:sectPr>
      </w:pPr>
    </w:p>
    <w:p>
      <w:pPr>
        <w:tabs>
          <w:tab w:pos="1954" w:val="left" w:leader="none"/>
        </w:tabs>
        <w:spacing w:before="62"/>
        <w:ind w:left="455" w:right="0" w:firstLine="0"/>
        <w:jc w:val="left"/>
        <w:rPr>
          <w:sz w:val="37"/>
        </w:rPr>
      </w:pPr>
      <w:r>
        <w:rPr/>
        <w:pict>
          <v:shape style="position:absolute;margin-left:89.162292pt;margin-top:30.776123pt;width:48.9pt;height:.1pt;mso-position-horizontal-relative:page;mso-position-vertical-relative:paragraph;z-index:-15545856;mso-wrap-distance-left:0;mso-wrap-distance-right:0" id="docshape321" coordorigin="1783,616" coordsize="978,0" path="m1783,616l2761,61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83.695801pt;margin-top:30.776123pt;width:121.95pt;height:.1pt;mso-position-horizontal-relative:page;mso-position-vertical-relative:paragraph;z-index:-15545344;mso-wrap-distance-left:0;mso-wrap-distance-right:0" id="docshape322" coordorigin="3674,616" coordsize="2439,0" path="m3674,616l6112,61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282828"/>
          <w:spacing w:val="-5"/>
          <w:w w:val="120"/>
          <w:position w:val="2"/>
          <w:sz w:val="42"/>
        </w:rPr>
        <w:t>834</w:t>
      </w:r>
      <w:r>
        <w:rPr>
          <w:rFonts w:ascii="Arial" w:eastAsia="Arial"/>
          <w:color w:val="282828"/>
          <w:position w:val="2"/>
          <w:sz w:val="42"/>
        </w:rPr>
        <w:tab/>
      </w:r>
      <w:r>
        <w:rPr>
          <w:color w:val="545454"/>
          <w:w w:val="120"/>
          <w:sz w:val="40"/>
        </w:rPr>
        <w:t>第</w:t>
      </w:r>
      <w:r>
        <w:rPr>
          <w:rFonts w:ascii="Arial" w:eastAsia="Arial"/>
          <w:color w:val="545454"/>
          <w:w w:val="120"/>
          <w:sz w:val="38"/>
        </w:rPr>
        <w:t>16</w:t>
      </w:r>
      <w:r>
        <w:rPr>
          <w:color w:val="545454"/>
          <w:w w:val="120"/>
          <w:sz w:val="37"/>
        </w:rPr>
        <w:t>章</w:t>
      </w:r>
      <w:r>
        <w:rPr>
          <w:color w:val="545454"/>
          <w:w w:val="120"/>
          <w:sz w:val="37"/>
        </w:rPr>
        <w:t>感</w:t>
      </w:r>
      <w:r>
        <w:rPr>
          <w:color w:val="545454"/>
          <w:w w:val="120"/>
          <w:sz w:val="37"/>
        </w:rPr>
        <w:t>染</w:t>
      </w:r>
      <w:r>
        <w:rPr>
          <w:color w:val="545454"/>
          <w:w w:val="120"/>
          <w:sz w:val="37"/>
        </w:rPr>
        <w:t>性</w:t>
      </w:r>
      <w:r>
        <w:rPr>
          <w:color w:val="6D6D6D"/>
          <w:w w:val="120"/>
          <w:sz w:val="37"/>
        </w:rPr>
        <w:t>疾</w:t>
      </w:r>
      <w:r>
        <w:rPr>
          <w:color w:val="545454"/>
          <w:spacing w:val="-10"/>
          <w:w w:val="120"/>
          <w:sz w:val="37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780" w:bottom="0" w:left="0" w:right="0"/>
        </w:sectPr>
      </w:pPr>
    </w:p>
    <w:p>
      <w:pPr>
        <w:spacing w:before="43"/>
        <w:ind w:left="460" w:right="0" w:firstLine="0"/>
        <w:jc w:val="left"/>
        <w:rPr>
          <w:sz w:val="39"/>
        </w:rPr>
      </w:pPr>
      <w:r>
        <w:rPr>
          <w:color w:val="545454"/>
          <w:w w:val="105"/>
          <w:sz w:val="39"/>
        </w:rPr>
        <w:t>疫力</w:t>
      </w:r>
      <w:r>
        <w:rPr>
          <w:color w:val="A3A3A3"/>
          <w:spacing w:val="-10"/>
          <w:w w:val="105"/>
          <w:sz w:val="39"/>
        </w:rPr>
        <w:t>。</w:t>
      </w:r>
    </w:p>
    <w:p>
      <w:pPr>
        <w:pStyle w:val="BodyText"/>
        <w:spacing w:before="160"/>
        <w:ind w:left="467"/>
      </w:pPr>
      <w:r>
        <w:rPr>
          <w:color w:val="424242"/>
          <w:w w:val="105"/>
        </w:rPr>
        <w:t>症</w:t>
      </w:r>
      <w:r>
        <w:rPr>
          <w:color w:val="424242"/>
          <w:spacing w:val="-10"/>
          <w:w w:val="110"/>
        </w:rPr>
        <w:t>状</w:t>
      </w:r>
    </w:p>
    <w:p>
      <w:pPr>
        <w:pStyle w:val="BodyText"/>
        <w:spacing w:line="319" w:lineRule="auto" w:before="164"/>
        <w:ind w:left="424" w:right="19" w:firstLine="816"/>
      </w:pPr>
      <w:r>
        <w:rPr>
          <w:color w:val="545454"/>
          <w:spacing w:val="3"/>
          <w:w w:val="106"/>
        </w:rPr>
        <w:t>大部分感染病人无任何症状</w:t>
      </w:r>
      <w:r>
        <w:rPr>
          <w:color w:val="A3A3A3"/>
          <w:spacing w:val="3"/>
          <w:w w:val="106"/>
        </w:rPr>
        <w:t>一。</w:t>
      </w:r>
      <w:r>
        <w:rPr>
          <w:color w:val="545454"/>
          <w:spacing w:val="3"/>
          <w:w w:val="106"/>
        </w:rPr>
        <w:t>感染霍乱弧菌后</w:t>
      </w:r>
      <w:r>
        <w:rPr>
          <w:rFonts w:ascii="Arial" w:eastAsia="Arial"/>
          <w:color w:val="545454"/>
          <w:w w:val="105"/>
          <w:sz w:val="38"/>
        </w:rPr>
        <w:t>1</w:t>
      </w:r>
      <w:r>
        <w:rPr>
          <w:rFonts w:ascii="Arial" w:eastAsia="Arial"/>
          <w:color w:val="545454"/>
          <w:spacing w:val="-26"/>
          <w:sz w:val="38"/>
        </w:rPr>
        <w:t> </w:t>
      </w:r>
      <w:r>
        <w:rPr>
          <w:rFonts w:ascii="Arial" w:eastAsia="Arial"/>
          <w:color w:val="545454"/>
          <w:w w:val="108"/>
        </w:rPr>
        <w:t>~ </w:t>
      </w:r>
      <w:r>
        <w:rPr>
          <w:rFonts w:ascii="Arial" w:eastAsia="Arial"/>
          <w:color w:val="545454"/>
          <w:w w:val="108"/>
          <w:sz w:val="38"/>
        </w:rPr>
        <w:t>3</w:t>
      </w:r>
      <w:r>
        <w:rPr>
          <w:color w:val="545454"/>
          <w:spacing w:val="1"/>
          <w:w w:val="109"/>
        </w:rPr>
        <w:t>天开始出现症状，可表现为突发的无痛的腹泻和呕吐</w:t>
      </w:r>
      <w:r>
        <w:rPr>
          <w:color w:val="282828"/>
          <w:w w:val="109"/>
        </w:rPr>
        <w:t>．</w:t>
      </w:r>
      <w:r>
        <w:rPr>
          <w:color w:val="8E8E8E"/>
          <w:spacing w:val="1"/>
          <w:w w:val="110"/>
        </w:rPr>
        <w:t>一</w:t>
      </w:r>
      <w:r>
        <w:rPr>
          <w:color w:val="424242"/>
          <w:spacing w:val="1"/>
          <w:w w:val="110"/>
        </w:rPr>
        <w:t>般无发热</w:t>
      </w:r>
      <w:r>
        <w:rPr>
          <w:color w:val="A3A3A3"/>
          <w:w w:val="1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35.98719pt;margin-top:11.033677pt;width:460.9pt;height:.1pt;mso-position-horizontal-relative:page;mso-position-vertical-relative:paragraph;z-index:-15544832;mso-wrap-distance-left:0;mso-wrap-distance-right:0" id="docshape323" coordorigin="720,221" coordsize="9218,0" path="m720,221l9937,221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40"/>
        </w:rPr>
      </w:pPr>
    </w:p>
    <w:p>
      <w:pPr>
        <w:spacing w:before="0"/>
        <w:ind w:left="904" w:right="0" w:firstLine="0"/>
        <w:jc w:val="left"/>
        <w:rPr>
          <w:sz w:val="37"/>
        </w:rPr>
      </w:pPr>
      <w:r>
        <w:rPr/>
        <w:pict>
          <v:group style="position:absolute;margin-left:48.341015pt;margin-top:-18.956102pt;width:213.3pt;height:31.55pt;mso-position-horizontal-relative:page;mso-position-vertical-relative:paragraph;z-index:-21630976" id="docshapegroup324" coordorigin="967,-379" coordsize="4266,631">
            <v:shape style="position:absolute;left:966;top:-151;width:989;height:333" type="#_x0000_t75" id="docshape325" stroked="false">
              <v:imagedata r:id="rId95" o:title=""/>
            </v:shape>
            <v:shape style="position:absolute;left:1687;top:-380;width:3545;height:631" type="#_x0000_t202" id="docshape326" filled="true" fillcolor="#d8d8d8" stroked="false">
              <v:textbox inset="0,0,0,0">
                <w:txbxContent>
                  <w:p>
                    <w:pPr>
                      <w:spacing w:line="630" w:lineRule="exact" w:before="0"/>
                      <w:ind w:left="-1" w:right="0" w:firstLine="0"/>
                      <w:jc w:val="left"/>
                      <w:rPr>
                        <w:color w:val="000000"/>
                        <w:sz w:val="53"/>
                      </w:rPr>
                    </w:pPr>
                    <w:r>
                      <w:rPr>
                        <w:color w:val="BCBCBC"/>
                        <w:w w:val="85"/>
                        <w:sz w:val="53"/>
                      </w:rPr>
                      <w:t>仙</w:t>
                    </w:r>
                    <w:r>
                      <w:rPr>
                        <w:color w:val="BCBCBC"/>
                        <w:w w:val="85"/>
                        <w:sz w:val="53"/>
                      </w:rPr>
                      <w:t>！</w:t>
                    </w:r>
                    <w:r>
                      <w:rPr>
                        <w:color w:val="BCBCBC"/>
                        <w:w w:val="85"/>
                        <w:sz w:val="53"/>
                      </w:rPr>
                      <w:t>你</w:t>
                    </w:r>
                    <w:r>
                      <w:rPr>
                        <w:color w:val="BCBCBC"/>
                        <w:w w:val="85"/>
                        <w:sz w:val="53"/>
                      </w:rPr>
                      <w:t>知</w:t>
                    </w:r>
                    <w:r>
                      <w:rPr>
                        <w:color w:val="BCBCBC"/>
                        <w:w w:val="85"/>
                        <w:sz w:val="53"/>
                      </w:rPr>
                      <w:t>道</w:t>
                    </w:r>
                    <w:r>
                      <w:rPr>
                        <w:color w:val="BCBCBC"/>
                        <w:w w:val="85"/>
                        <w:sz w:val="53"/>
                      </w:rPr>
                      <w:t>吗</w:t>
                    </w:r>
                    <w:r>
                      <w:rPr>
                        <w:color w:val="BCBCBC"/>
                        <w:spacing w:val="-2"/>
                        <w:w w:val="85"/>
                        <w:sz w:val="53"/>
                      </w:rPr>
                      <w:t>......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2.637993pt;margin-top:25.366266pt;width:33.35pt;height:14.95pt;mso-position-horizontal-relative:page;mso-position-vertical-relative:paragraph;z-index:-21630464" id="docshapegroup327" coordorigin="1053,507" coordsize="667,299">
            <v:shape style="position:absolute;left:1052;top:558;width:667;height:247" type="#_x0000_t75" id="docshape328" stroked="false">
              <v:imagedata r:id="rId96" o:title=""/>
            </v:shape>
            <v:rect style="position:absolute;left:1281;top:507;width:33;height:239" id="docshape329" filled="true" fillcolor="#bfbfbf" stroked="false">
              <v:fill type="solid"/>
            </v:rect>
            <w10:wrap type="none"/>
          </v:group>
        </w:pict>
      </w:r>
      <w:r>
        <w:rPr/>
        <w:pict>
          <v:rect style="position:absolute;margin-left:135.969635pt;margin-top:14.908566pt;width:2.685611pt;height:25.382269pt;mso-position-horizontal-relative:page;mso-position-vertical-relative:paragraph;z-index:-21629952" id="docshape330" filled="true" fillcolor="#bfbfbf" stroked="false">
            <v:fill type="solid"/>
            <w10:wrap type="none"/>
          </v:rect>
        </w:pict>
      </w:r>
      <w:r>
        <w:rPr>
          <w:rFonts w:ascii="Arial" w:eastAsia="Arial"/>
          <w:color w:val="A3A3A3"/>
          <w:w w:val="95"/>
          <w:sz w:val="18"/>
        </w:rPr>
        <w:t>l</w:t>
      </w:r>
      <w:r>
        <w:rPr>
          <w:rFonts w:ascii="Arial" w:eastAsia="Arial"/>
          <w:color w:val="A3A3A3"/>
          <w:w w:val="95"/>
          <w:sz w:val="18"/>
          <w:shd w:fill="D8D8D8" w:color="auto" w:val="clear"/>
        </w:rPr>
        <w:t>!</w:t>
      </w:r>
      <w:r>
        <w:rPr>
          <w:rFonts w:ascii="Arial" w:eastAsia="Arial"/>
          <w:color w:val="BCBCBC"/>
          <w:w w:val="95"/>
          <w:sz w:val="18"/>
        </w:rPr>
        <w:t>I</w:t>
      </w:r>
      <w:r>
        <w:rPr>
          <w:rFonts w:ascii="Arial" w:eastAsia="Arial"/>
          <w:color w:val="8E8E8E"/>
          <w:w w:val="95"/>
          <w:sz w:val="18"/>
        </w:rPr>
        <w:t>`1</w:t>
      </w:r>
      <w:r>
        <w:rPr>
          <w:rFonts w:ascii="Arial" w:eastAsia="Arial"/>
          <w:color w:val="BCBCBC"/>
          <w:w w:val="95"/>
          <w:sz w:val="18"/>
          <w:shd w:fill="D8D8D8" w:color="auto" w:val="clear"/>
        </w:rPr>
        <w:t>Il</w:t>
      </w:r>
      <w:r>
        <w:rPr>
          <w:rFonts w:ascii="Arial" w:eastAsia="Arial"/>
          <w:color w:val="A3A3A3"/>
          <w:w w:val="95"/>
          <w:sz w:val="18"/>
          <w:shd w:fill="D8D8D8" w:color="auto" w:val="clear"/>
        </w:rPr>
        <w:t>1</w:t>
      </w:r>
      <w:r>
        <w:rPr>
          <w:color w:val="A3A3A3"/>
          <w:w w:val="95"/>
          <w:sz w:val="68"/>
          <w:shd w:fill="D8D8D8" w:color="auto" w:val="clear"/>
        </w:rPr>
        <w:t>贮</w:t>
      </w:r>
      <w:r>
        <w:rPr>
          <w:color w:val="A3A3A3"/>
          <w:w w:val="95"/>
          <w:sz w:val="68"/>
          <w:shd w:fill="D8D8D8" w:color="auto" w:val="clear"/>
        </w:rPr>
        <w:t>扇</w:t>
      </w:r>
      <w:r>
        <w:rPr>
          <w:rFonts w:ascii="Times New Roman" w:eastAsia="Times New Roman"/>
          <w:color w:val="A3A3A3"/>
          <w:w w:val="95"/>
          <w:sz w:val="38"/>
        </w:rPr>
        <w:t>l</w:t>
      </w:r>
      <w:r>
        <w:rPr>
          <w:color w:val="545454"/>
          <w:w w:val="95"/>
          <w:sz w:val="37"/>
        </w:rPr>
        <w:t>若</w:t>
      </w:r>
      <w:r>
        <w:rPr>
          <w:color w:val="545454"/>
          <w:w w:val="95"/>
          <w:sz w:val="37"/>
        </w:rPr>
        <w:t>不</w:t>
      </w:r>
      <w:r>
        <w:rPr>
          <w:color w:val="545454"/>
          <w:w w:val="95"/>
          <w:sz w:val="37"/>
        </w:rPr>
        <w:t>治</w:t>
      </w:r>
      <w:r>
        <w:rPr>
          <w:color w:val="545454"/>
          <w:w w:val="95"/>
          <w:sz w:val="37"/>
        </w:rPr>
        <w:t>疗</w:t>
      </w:r>
      <w:r>
        <w:rPr>
          <w:color w:val="545454"/>
          <w:w w:val="95"/>
          <w:sz w:val="37"/>
        </w:rPr>
        <w:t>，</w:t>
      </w:r>
      <w:r>
        <w:rPr>
          <w:color w:val="545454"/>
          <w:w w:val="95"/>
          <w:sz w:val="37"/>
        </w:rPr>
        <w:t>超</w:t>
      </w:r>
      <w:r>
        <w:rPr>
          <w:color w:val="545454"/>
          <w:w w:val="95"/>
          <w:sz w:val="37"/>
        </w:rPr>
        <w:t>过</w:t>
      </w:r>
      <w:r>
        <w:rPr>
          <w:color w:val="545454"/>
          <w:w w:val="95"/>
          <w:sz w:val="37"/>
        </w:rPr>
        <w:t>一</w:t>
      </w:r>
      <w:r>
        <w:rPr>
          <w:color w:val="545454"/>
          <w:w w:val="95"/>
          <w:sz w:val="37"/>
        </w:rPr>
        <w:t>半</w:t>
      </w:r>
      <w:r>
        <w:rPr>
          <w:color w:val="545454"/>
          <w:w w:val="95"/>
          <w:sz w:val="37"/>
        </w:rPr>
        <w:t>以</w:t>
      </w:r>
      <w:r>
        <w:rPr>
          <w:color w:val="545454"/>
          <w:w w:val="95"/>
          <w:sz w:val="37"/>
        </w:rPr>
        <w:t>上</w:t>
      </w:r>
      <w:r>
        <w:rPr>
          <w:color w:val="545454"/>
          <w:w w:val="95"/>
          <w:sz w:val="37"/>
        </w:rPr>
        <w:t>的</w:t>
      </w:r>
      <w:r>
        <w:rPr>
          <w:color w:val="545454"/>
          <w:w w:val="95"/>
          <w:sz w:val="37"/>
        </w:rPr>
        <w:t>霍</w:t>
      </w:r>
      <w:r>
        <w:rPr>
          <w:color w:val="545454"/>
          <w:w w:val="95"/>
          <w:sz w:val="37"/>
        </w:rPr>
        <w:t>乱</w:t>
      </w:r>
      <w:r>
        <w:rPr>
          <w:color w:val="545454"/>
          <w:w w:val="95"/>
          <w:sz w:val="37"/>
        </w:rPr>
        <w:t>病</w:t>
      </w:r>
      <w:r>
        <w:rPr>
          <w:color w:val="545454"/>
          <w:w w:val="95"/>
          <w:sz w:val="37"/>
        </w:rPr>
        <w:t>人</w:t>
      </w:r>
      <w:r>
        <w:rPr>
          <w:color w:val="545454"/>
          <w:w w:val="95"/>
          <w:sz w:val="37"/>
        </w:rPr>
        <w:t>将</w:t>
      </w:r>
      <w:r>
        <w:rPr>
          <w:color w:val="545454"/>
          <w:w w:val="95"/>
          <w:sz w:val="37"/>
        </w:rPr>
        <w:t>会</w:t>
      </w:r>
      <w:r>
        <w:rPr>
          <w:color w:val="545454"/>
          <w:spacing w:val="-10"/>
          <w:w w:val="95"/>
          <w:sz w:val="37"/>
        </w:rPr>
        <w:t>死</w:t>
      </w:r>
    </w:p>
    <w:p>
      <w:pPr>
        <w:spacing w:before="272"/>
        <w:ind w:left="957" w:right="0" w:firstLine="0"/>
        <w:jc w:val="left"/>
        <w:rPr>
          <w:sz w:val="35"/>
        </w:rPr>
      </w:pPr>
      <w:r>
        <w:rPr>
          <w:color w:val="424242"/>
          <w:w w:val="105"/>
          <w:sz w:val="35"/>
        </w:rPr>
        <w:t>亡</w:t>
      </w:r>
      <w:r>
        <w:rPr>
          <w:color w:val="A3A3A3"/>
          <w:spacing w:val="-10"/>
          <w:w w:val="110"/>
          <w:sz w:val="35"/>
        </w:rPr>
        <w:t>。</w:t>
      </w:r>
    </w:p>
    <w:p>
      <w:pPr>
        <w:pStyle w:val="BodyText"/>
        <w:spacing w:before="6"/>
        <w:rPr>
          <w:sz w:val="13"/>
        </w:rPr>
      </w:pPr>
      <w:r>
        <w:rPr/>
        <w:pict>
          <v:shape style="position:absolute;margin-left:38.672802pt;margin-top:9.410212pt;width:458.75pt;height:.1pt;mso-position-horizontal-relative:page;mso-position-vertical-relative:paragraph;z-index:-15544320;mso-wrap-distance-left:0;mso-wrap-distance-right:0" id="docshape331" coordorigin="773,188" coordsize="9175,0" path="m773,188l9948,18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52"/>
        </w:rPr>
      </w:pPr>
    </w:p>
    <w:p>
      <w:pPr>
        <w:pStyle w:val="BodyText"/>
        <w:spacing w:line="324" w:lineRule="auto"/>
        <w:ind w:left="433" w:right="246" w:firstLine="845"/>
        <w:jc w:val="both"/>
      </w:pPr>
      <w:r>
        <w:rPr>
          <w:color w:val="545454"/>
          <w:spacing w:val="2"/>
          <w:w w:val="108"/>
        </w:rPr>
        <w:t>腹泻和呕吐症状轻重程度不</w:t>
      </w:r>
      <w:r>
        <w:rPr>
          <w:color w:val="8E8E8E"/>
          <w:spacing w:val="2"/>
          <w:w w:val="108"/>
        </w:rPr>
        <w:t>一。</w:t>
      </w:r>
      <w:r>
        <w:rPr>
          <w:color w:val="545454"/>
          <w:spacing w:val="1"/>
          <w:w w:val="108"/>
        </w:rPr>
        <w:t>严重感染的患者每</w:t>
      </w:r>
      <w:r>
        <w:rPr>
          <w:color w:val="545454"/>
          <w:spacing w:val="3"/>
          <w:w w:val="109"/>
        </w:rPr>
        <w:t>小时丢失的盐和液体量可超过</w:t>
      </w:r>
      <w:r>
        <w:rPr>
          <w:rFonts w:ascii="Times New Roman" w:eastAsia="Times New Roman"/>
          <w:color w:val="545454"/>
          <w:w w:val="108"/>
          <w:sz w:val="38"/>
        </w:rPr>
        <w:t>l</w:t>
      </w:r>
      <w:r>
        <w:rPr>
          <w:rFonts w:ascii="Times New Roman" w:eastAsia="Times New Roman"/>
          <w:color w:val="545454"/>
          <w:spacing w:val="1"/>
          <w:w w:val="108"/>
          <w:sz w:val="38"/>
        </w:rPr>
        <w:t>L</w:t>
      </w:r>
      <w:r>
        <w:rPr>
          <w:color w:val="8E8E8E"/>
          <w:spacing w:val="3"/>
          <w:w w:val="109"/>
        </w:rPr>
        <w:t>。</w:t>
      </w:r>
      <w:r>
        <w:rPr>
          <w:color w:val="545454"/>
          <w:spacing w:val="2"/>
          <w:w w:val="109"/>
        </w:rPr>
        <w:t>大便呈灰白色，便中</w:t>
      </w:r>
      <w:r>
        <w:rPr>
          <w:color w:val="545454"/>
          <w:spacing w:val="2"/>
          <w:w w:val="104"/>
        </w:rPr>
        <w:t>可见黏液</w:t>
      </w:r>
      <w:r>
        <w:rPr>
          <w:color w:val="A3A3A3"/>
          <w:spacing w:val="2"/>
          <w:w w:val="104"/>
        </w:rPr>
        <w:t>。</w:t>
      </w:r>
      <w:r>
        <w:rPr>
          <w:color w:val="545454"/>
          <w:spacing w:val="2"/>
          <w:w w:val="104"/>
        </w:rPr>
        <w:t>数小时内即严重脱水，导致极度干渴、肌肉痉</w:t>
      </w:r>
      <w:r>
        <w:rPr>
          <w:color w:val="545454"/>
          <w:spacing w:val="2"/>
          <w:w w:val="109"/>
        </w:rPr>
        <w:t>挛虚弱无力</w:t>
      </w:r>
      <w:r>
        <w:rPr>
          <w:color w:val="A3A3A3"/>
          <w:spacing w:val="2"/>
          <w:w w:val="109"/>
        </w:rPr>
        <w:t>。</w:t>
      </w:r>
      <w:r>
        <w:rPr>
          <w:color w:val="545454"/>
          <w:spacing w:val="2"/>
          <w:w w:val="109"/>
        </w:rPr>
        <w:t>尿液产生极少</w:t>
      </w:r>
      <w:r>
        <w:rPr>
          <w:color w:val="A3A3A3"/>
          <w:spacing w:val="2"/>
          <w:w w:val="109"/>
        </w:rPr>
        <w:t>。</w:t>
      </w:r>
      <w:r>
        <w:rPr>
          <w:color w:val="545454"/>
          <w:spacing w:val="2"/>
          <w:w w:val="109"/>
        </w:rPr>
        <w:t>病人眼窝深陷，手指皮肤</w:t>
      </w:r>
      <w:r>
        <w:rPr>
          <w:color w:val="545454"/>
          <w:spacing w:val="3"/>
          <w:w w:val="108"/>
        </w:rPr>
        <w:t>严重皱缩</w:t>
      </w:r>
      <w:r>
        <w:rPr>
          <w:color w:val="A3A3A3"/>
          <w:spacing w:val="3"/>
          <w:w w:val="108"/>
        </w:rPr>
        <w:t>。</w:t>
      </w:r>
      <w:r>
        <w:rPr>
          <w:color w:val="424242"/>
          <w:spacing w:val="2"/>
          <w:w w:val="108"/>
        </w:rPr>
        <w:t>如机体脱水不得到纠正，水和盐分的严重丢</w:t>
      </w:r>
      <w:r>
        <w:rPr>
          <w:color w:val="545454"/>
          <w:spacing w:val="1"/>
          <w:w w:val="103"/>
        </w:rPr>
        <w:t>失可引起肾功能衰竭</w:t>
      </w:r>
      <w:r>
        <w:rPr>
          <w:color w:val="6D6D6D"/>
          <w:spacing w:val="1"/>
          <w:w w:val="103"/>
        </w:rPr>
        <w:t>、</w:t>
      </w:r>
      <w:r>
        <w:rPr>
          <w:color w:val="424242"/>
          <w:spacing w:val="1"/>
          <w:w w:val="103"/>
        </w:rPr>
        <w:t>休克</w:t>
      </w:r>
      <w:r>
        <w:rPr>
          <w:color w:val="6D6D6D"/>
          <w:spacing w:val="1"/>
          <w:w w:val="103"/>
        </w:rPr>
        <w:t>、</w:t>
      </w:r>
      <w:r>
        <w:rPr>
          <w:color w:val="545454"/>
          <w:spacing w:val="1"/>
          <w:w w:val="103"/>
        </w:rPr>
        <w:t>昏迷乃至死亡</w:t>
      </w:r>
      <w:r>
        <w:rPr>
          <w:color w:val="8E8E8E"/>
          <w:w w:val="103"/>
        </w:rPr>
        <w:t>。</w:t>
      </w:r>
    </w:p>
    <w:p>
      <w:pPr>
        <w:pStyle w:val="BodyText"/>
        <w:spacing w:line="324" w:lineRule="auto" w:before="1"/>
        <w:ind w:left="468" w:right="267" w:firstLine="825"/>
        <w:jc w:val="both"/>
      </w:pPr>
      <w:r>
        <w:rPr>
          <w:color w:val="545454"/>
          <w:w w:val="110"/>
        </w:rPr>
        <w:t>存</w:t>
      </w:r>
      <w:r>
        <w:rPr>
          <w:color w:val="545454"/>
          <w:w w:val="110"/>
        </w:rPr>
        <w:t>活</w:t>
      </w:r>
      <w:r>
        <w:rPr>
          <w:color w:val="545454"/>
          <w:w w:val="110"/>
        </w:rPr>
        <w:t>下</w:t>
      </w:r>
      <w:r>
        <w:rPr>
          <w:color w:val="545454"/>
          <w:w w:val="110"/>
        </w:rPr>
        <w:t>来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患</w:t>
      </w:r>
      <w:r>
        <w:rPr>
          <w:color w:val="545454"/>
          <w:w w:val="110"/>
        </w:rPr>
        <w:t>者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症</w:t>
      </w:r>
      <w:r>
        <w:rPr>
          <w:color w:val="545454"/>
          <w:w w:val="110"/>
        </w:rPr>
        <w:t>状</w:t>
      </w:r>
      <w:r>
        <w:rPr>
          <w:rFonts w:ascii="Times New Roman" w:eastAsia="Times New Roman"/>
          <w:color w:val="545454"/>
          <w:w w:val="110"/>
          <w:sz w:val="38"/>
        </w:rPr>
        <w:t>3</w:t>
      </w:r>
      <w:r>
        <w:rPr>
          <w:rFonts w:ascii="Times New Roman" w:eastAsia="Times New Roman"/>
          <w:color w:val="545454"/>
          <w:w w:val="110"/>
          <w:sz w:val="38"/>
        </w:rPr>
        <w:t> </w:t>
      </w:r>
      <w:r>
        <w:rPr>
          <w:rFonts w:ascii="Arial" w:eastAsia="Arial"/>
          <w:color w:val="424242"/>
          <w:w w:val="110"/>
          <w:sz w:val="40"/>
        </w:rPr>
        <w:t>~6</w:t>
      </w:r>
      <w:r>
        <w:rPr>
          <w:color w:val="424242"/>
          <w:w w:val="110"/>
        </w:rPr>
        <w:t>天</w:t>
      </w:r>
      <w:r>
        <w:rPr>
          <w:color w:val="424242"/>
          <w:w w:val="110"/>
        </w:rPr>
        <w:t>内</w:t>
      </w:r>
      <w:r>
        <w:rPr>
          <w:color w:val="424242"/>
          <w:w w:val="110"/>
        </w:rPr>
        <w:t>消</w:t>
      </w:r>
      <w:r>
        <w:rPr>
          <w:color w:val="424242"/>
          <w:w w:val="110"/>
        </w:rPr>
        <w:t>退</w:t>
      </w:r>
      <w:r>
        <w:rPr>
          <w:color w:val="8E8E8E"/>
          <w:w w:val="110"/>
        </w:rPr>
        <w:t>。</w:t>
      </w:r>
      <w:r>
        <w:rPr>
          <w:color w:val="545454"/>
          <w:w w:val="110"/>
        </w:rPr>
        <w:t>多</w:t>
      </w:r>
      <w:r>
        <w:rPr>
          <w:color w:val="545454"/>
          <w:w w:val="110"/>
        </w:rPr>
        <w:t>数</w:t>
      </w:r>
      <w:r>
        <w:rPr>
          <w:color w:val="545454"/>
          <w:w w:val="110"/>
        </w:rPr>
        <w:t>患</w:t>
      </w:r>
      <w:r>
        <w:rPr>
          <w:color w:val="545454"/>
          <w:w w:val="110"/>
        </w:rPr>
        <w:t>者</w:t>
      </w:r>
      <w:r>
        <w:rPr>
          <w:color w:val="424242"/>
          <w:spacing w:val="-2"/>
          <w:w w:val="110"/>
        </w:rPr>
        <w:t>的机体可在</w:t>
      </w:r>
      <w:r>
        <w:rPr>
          <w:rFonts w:ascii="Times New Roman" w:eastAsia="Times New Roman"/>
          <w:color w:val="424242"/>
          <w:spacing w:val="-2"/>
          <w:w w:val="110"/>
          <w:sz w:val="38"/>
        </w:rPr>
        <w:t>2</w:t>
      </w:r>
      <w:r>
        <w:rPr>
          <w:color w:val="424242"/>
          <w:spacing w:val="-2"/>
          <w:w w:val="110"/>
        </w:rPr>
        <w:t>周内清除霍乱弧菌，但少数患者可长期携</w:t>
      </w:r>
      <w:r>
        <w:rPr>
          <w:color w:val="545454"/>
          <w:spacing w:val="-2"/>
          <w:w w:val="105"/>
        </w:rPr>
        <w:t>带</w:t>
      </w:r>
      <w:r>
        <w:rPr>
          <w:color w:val="545454"/>
          <w:spacing w:val="-2"/>
          <w:w w:val="105"/>
        </w:rPr>
        <w:t>细</w:t>
      </w:r>
      <w:r>
        <w:rPr>
          <w:color w:val="545454"/>
          <w:spacing w:val="-2"/>
          <w:w w:val="105"/>
        </w:rPr>
        <w:t>菌</w:t>
      </w:r>
      <w:r>
        <w:rPr>
          <w:color w:val="545454"/>
          <w:spacing w:val="-2"/>
          <w:w w:val="105"/>
        </w:rPr>
        <w:t>而</w:t>
      </w:r>
      <w:r>
        <w:rPr>
          <w:color w:val="545454"/>
          <w:spacing w:val="-2"/>
          <w:w w:val="105"/>
        </w:rPr>
        <w:t>无</w:t>
      </w:r>
      <w:r>
        <w:rPr>
          <w:color w:val="545454"/>
          <w:spacing w:val="-2"/>
          <w:w w:val="105"/>
        </w:rPr>
        <w:t>临</w:t>
      </w:r>
      <w:r>
        <w:rPr>
          <w:color w:val="545454"/>
          <w:spacing w:val="-2"/>
          <w:w w:val="105"/>
        </w:rPr>
        <w:t>床</w:t>
      </w:r>
      <w:r>
        <w:rPr>
          <w:color w:val="545454"/>
          <w:spacing w:val="-2"/>
          <w:w w:val="105"/>
        </w:rPr>
        <w:t>症</w:t>
      </w:r>
      <w:r>
        <w:rPr>
          <w:color w:val="545454"/>
          <w:spacing w:val="-2"/>
          <w:w w:val="105"/>
        </w:rPr>
        <w:t>状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称</w:t>
      </w:r>
      <w:r>
        <w:rPr>
          <w:color w:val="545454"/>
          <w:spacing w:val="-2"/>
          <w:w w:val="105"/>
        </w:rPr>
        <w:t>为</w:t>
      </w:r>
      <w:r>
        <w:rPr>
          <w:color w:val="545454"/>
          <w:spacing w:val="-2"/>
          <w:w w:val="105"/>
        </w:rPr>
        <w:t>细</w:t>
      </w:r>
      <w:r>
        <w:rPr>
          <w:color w:val="545454"/>
          <w:spacing w:val="-2"/>
          <w:w w:val="105"/>
        </w:rPr>
        <w:t>菌</w:t>
      </w:r>
      <w:r>
        <w:rPr>
          <w:color w:val="545454"/>
          <w:spacing w:val="-2"/>
          <w:w w:val="105"/>
        </w:rPr>
        <w:t>携</w:t>
      </w:r>
      <w:r>
        <w:rPr>
          <w:color w:val="545454"/>
          <w:spacing w:val="-2"/>
          <w:w w:val="105"/>
        </w:rPr>
        <w:t>带</w:t>
      </w:r>
      <w:r>
        <w:rPr>
          <w:color w:val="545454"/>
          <w:spacing w:val="-2"/>
          <w:w w:val="105"/>
        </w:rPr>
        <w:t>者</w:t>
      </w:r>
      <w:r>
        <w:rPr>
          <w:color w:val="A3A3A3"/>
          <w:spacing w:val="-2"/>
          <w:w w:val="105"/>
        </w:rPr>
        <w:t>。</w:t>
      </w:r>
    </w:p>
    <w:p>
      <w:pPr>
        <w:pStyle w:val="BodyText"/>
        <w:spacing w:line="446" w:lineRule="exact"/>
        <w:ind w:left="510"/>
      </w:pPr>
      <w:r>
        <w:rPr>
          <w:color w:val="424242"/>
          <w:w w:val="105"/>
        </w:rPr>
        <w:t>诊</w:t>
      </w:r>
      <w:r>
        <w:rPr>
          <w:color w:val="424242"/>
          <w:spacing w:val="-10"/>
          <w:w w:val="110"/>
        </w:rPr>
        <w:t>断</w:t>
      </w:r>
    </w:p>
    <w:p>
      <w:pPr>
        <w:pStyle w:val="BodyText"/>
        <w:spacing w:line="333" w:lineRule="auto" w:before="153"/>
        <w:ind w:left="499" w:right="240" w:firstLine="789"/>
      </w:pPr>
      <w:r>
        <w:rPr>
          <w:color w:val="545454"/>
          <w:spacing w:val="-1"/>
          <w:w w:val="109"/>
        </w:rPr>
        <w:t>医生可从新鲜大便或直肠拭子采集标本送至实验室</w:t>
      </w:r>
      <w:r>
        <w:rPr>
          <w:color w:val="545454"/>
          <w:spacing w:val="3"/>
          <w:w w:val="105"/>
        </w:rPr>
        <w:t>行细菌培养检查，发现霍乱弧菌可确诊本病</w:t>
      </w:r>
      <w:r>
        <w:rPr>
          <w:color w:val="A3A3A3"/>
          <w:w w:val="105"/>
        </w:rPr>
        <w:t>。</w:t>
      </w:r>
    </w:p>
    <w:p>
      <w:pPr>
        <w:pStyle w:val="BodyText"/>
        <w:spacing w:line="448" w:lineRule="exact"/>
        <w:ind w:left="505"/>
      </w:pPr>
      <w:r>
        <w:rPr>
          <w:color w:val="424242"/>
          <w:w w:val="105"/>
        </w:rPr>
        <w:t>预</w:t>
      </w:r>
      <w:r>
        <w:rPr>
          <w:color w:val="424242"/>
          <w:spacing w:val="-10"/>
          <w:w w:val="105"/>
        </w:rPr>
        <w:t>防</w:t>
      </w:r>
    </w:p>
    <w:p>
      <w:pPr>
        <w:pStyle w:val="BodyText"/>
        <w:spacing w:line="328" w:lineRule="auto" w:before="142"/>
        <w:ind w:left="484" w:right="229" w:firstLine="815"/>
        <w:jc w:val="both"/>
      </w:pPr>
      <w:r>
        <w:rPr>
          <w:color w:val="545454"/>
          <w:spacing w:val="-1"/>
          <w:w w:val="109"/>
        </w:rPr>
        <w:t>保证饮水的洁净和严格处理人体排泄物是控制霍乱</w:t>
      </w:r>
      <w:r>
        <w:rPr>
          <w:color w:val="545454"/>
          <w:spacing w:val="1"/>
          <w:w w:val="108"/>
        </w:rPr>
        <w:t>的根本措施</w:t>
      </w:r>
      <w:r>
        <w:rPr>
          <w:color w:val="A3A3A3"/>
          <w:spacing w:val="1"/>
          <w:w w:val="108"/>
        </w:rPr>
        <w:t>。</w:t>
      </w:r>
      <w:r>
        <w:rPr>
          <w:color w:val="545454"/>
          <w:w w:val="108"/>
        </w:rPr>
        <w:t>其他注意事项包括饮用煮沸过的水，避免</w:t>
      </w:r>
      <w:r>
        <w:rPr>
          <w:color w:val="545454"/>
          <w:spacing w:val="3"/>
          <w:w w:val="108"/>
        </w:rPr>
        <w:t>生食蔬菜或者食用未经适当烹调的鱼或贝类</w:t>
      </w:r>
      <w:r>
        <w:rPr>
          <w:color w:val="8E8E8E"/>
          <w:spacing w:val="3"/>
          <w:w w:val="108"/>
        </w:rPr>
        <w:t>。</w:t>
      </w:r>
      <w:r>
        <w:rPr>
          <w:color w:val="545454"/>
          <w:spacing w:val="2"/>
          <w:w w:val="108"/>
        </w:rPr>
        <w:t>贝类生物</w:t>
      </w:r>
      <w:r>
        <w:rPr>
          <w:color w:val="424242"/>
          <w:spacing w:val="1"/>
          <w:w w:val="107"/>
        </w:rPr>
        <w:t>也常携有其他种类的弧菌</w:t>
      </w:r>
      <w:r>
        <w:rPr>
          <w:color w:val="8E8E8E"/>
          <w:w w:val="107"/>
        </w:rPr>
        <w:t>。</w:t>
      </w:r>
    </w:p>
    <w:p>
      <w:pPr>
        <w:pStyle w:val="BodyText"/>
        <w:spacing w:line="430" w:lineRule="exact"/>
        <w:ind w:left="1297"/>
      </w:pPr>
      <w:r>
        <w:rPr>
          <w:color w:val="545454"/>
          <w:w w:val="105"/>
        </w:rPr>
        <w:t>有</w:t>
      </w:r>
      <w:r>
        <w:rPr>
          <w:color w:val="545454"/>
          <w:w w:val="105"/>
        </w:rPr>
        <w:t>数</w:t>
      </w:r>
      <w:r>
        <w:rPr>
          <w:color w:val="545454"/>
          <w:w w:val="105"/>
        </w:rPr>
        <w:t>种</w:t>
      </w:r>
      <w:r>
        <w:rPr>
          <w:color w:val="545454"/>
          <w:w w:val="105"/>
        </w:rPr>
        <w:t>霍</w:t>
      </w:r>
      <w:r>
        <w:rPr>
          <w:color w:val="545454"/>
          <w:w w:val="105"/>
        </w:rPr>
        <w:t>乱</w:t>
      </w:r>
      <w:r>
        <w:rPr>
          <w:color w:val="545454"/>
          <w:w w:val="105"/>
        </w:rPr>
        <w:t>弧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疫</w:t>
      </w:r>
      <w:r>
        <w:rPr>
          <w:color w:val="545454"/>
          <w:w w:val="105"/>
        </w:rPr>
        <w:t>苗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美</w:t>
      </w:r>
      <w:r>
        <w:rPr>
          <w:color w:val="545454"/>
          <w:w w:val="105"/>
        </w:rPr>
        <w:t>国</w:t>
      </w:r>
      <w:r>
        <w:rPr>
          <w:color w:val="545454"/>
          <w:w w:val="105"/>
        </w:rPr>
        <w:t>以</w:t>
      </w:r>
      <w:r>
        <w:rPr>
          <w:color w:val="545454"/>
          <w:w w:val="105"/>
        </w:rPr>
        <w:t>外</w:t>
      </w:r>
      <w:r>
        <w:rPr>
          <w:color w:val="545454"/>
          <w:w w:val="105"/>
        </w:rPr>
        <w:t>地</w:t>
      </w:r>
      <w:r>
        <w:rPr>
          <w:color w:val="545454"/>
          <w:w w:val="105"/>
        </w:rPr>
        <w:t>区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供</w:t>
      </w:r>
      <w:r>
        <w:rPr>
          <w:color w:val="545454"/>
          <w:w w:val="105"/>
        </w:rPr>
        <w:t>食</w:t>
      </w:r>
      <w:r>
        <w:rPr>
          <w:color w:val="545454"/>
          <w:w w:val="105"/>
        </w:rPr>
        <w:t>用</w:t>
      </w:r>
      <w:r>
        <w:rPr>
          <w:color w:val="282828"/>
          <w:w w:val="105"/>
        </w:rPr>
        <w:t>，</w:t>
      </w:r>
      <w:r>
        <w:rPr>
          <w:color w:val="545454"/>
          <w:spacing w:val="-10"/>
          <w:w w:val="105"/>
        </w:rPr>
        <w:t>鉴</w:t>
      </w:r>
    </w:p>
    <w:p>
      <w:pPr>
        <w:pStyle w:val="BodyText"/>
        <w:spacing w:line="333" w:lineRule="auto" w:before="164"/>
        <w:ind w:left="505" w:right="225" w:hanging="14"/>
      </w:pPr>
      <w:r>
        <w:rPr>
          <w:color w:val="545454"/>
          <w:spacing w:val="-1"/>
          <w:w w:val="109"/>
        </w:rPr>
        <w:t>于这些疫苗仅能在有限时间内提供部分保护，因此不推</w:t>
      </w:r>
      <w:r>
        <w:rPr>
          <w:color w:val="545454"/>
          <w:spacing w:val="2"/>
          <w:w w:val="108"/>
        </w:rPr>
        <w:t>荐广泛接种</w:t>
      </w:r>
      <w:r>
        <w:rPr>
          <w:color w:val="8E8E8E"/>
          <w:spacing w:val="2"/>
          <w:w w:val="108"/>
        </w:rPr>
        <w:t>。</w:t>
      </w:r>
      <w:r>
        <w:rPr>
          <w:color w:val="424242"/>
          <w:spacing w:val="2"/>
          <w:w w:val="108"/>
        </w:rPr>
        <w:t>新型疫苗目前正处在测试阶段</w:t>
      </w:r>
      <w:r>
        <w:rPr>
          <w:color w:val="8E8E8E"/>
          <w:w w:val="108"/>
        </w:rPr>
        <w:t>。</w:t>
      </w:r>
    </w:p>
    <w:p>
      <w:pPr>
        <w:pStyle w:val="BodyText"/>
        <w:spacing w:line="437" w:lineRule="exact"/>
        <w:ind w:left="505"/>
      </w:pPr>
      <w:r>
        <w:rPr>
          <w:color w:val="424242"/>
          <w:w w:val="105"/>
        </w:rPr>
        <w:t>治</w:t>
      </w:r>
      <w:r>
        <w:rPr>
          <w:color w:val="424242"/>
          <w:spacing w:val="-10"/>
          <w:w w:val="105"/>
        </w:rPr>
        <w:t>疗</w:t>
      </w:r>
    </w:p>
    <w:p>
      <w:pPr>
        <w:pStyle w:val="BodyText"/>
        <w:spacing w:line="328" w:lineRule="auto" w:before="153"/>
        <w:ind w:left="498" w:firstLine="819"/>
      </w:pPr>
      <w:r>
        <w:rPr>
          <w:color w:val="424242"/>
          <w:spacing w:val="-2"/>
          <w:w w:val="110"/>
        </w:rPr>
        <w:t>快</w:t>
      </w:r>
      <w:r>
        <w:rPr>
          <w:color w:val="424242"/>
          <w:spacing w:val="-2"/>
          <w:w w:val="110"/>
        </w:rPr>
        <w:t>速</w:t>
      </w:r>
      <w:r>
        <w:rPr>
          <w:color w:val="424242"/>
          <w:spacing w:val="-2"/>
          <w:w w:val="110"/>
        </w:rPr>
        <w:t>补</w:t>
      </w:r>
      <w:r>
        <w:rPr>
          <w:color w:val="424242"/>
          <w:spacing w:val="-2"/>
          <w:w w:val="110"/>
        </w:rPr>
        <w:t>充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和</w:t>
      </w:r>
      <w:r>
        <w:rPr>
          <w:color w:val="424242"/>
          <w:spacing w:val="-2"/>
          <w:w w:val="110"/>
        </w:rPr>
        <w:t>盐</w:t>
      </w:r>
      <w:r>
        <w:rPr>
          <w:color w:val="424242"/>
          <w:spacing w:val="-2"/>
          <w:w w:val="110"/>
        </w:rPr>
        <w:t>分</w:t>
      </w:r>
      <w:r>
        <w:rPr>
          <w:color w:val="424242"/>
          <w:spacing w:val="-2"/>
          <w:w w:val="110"/>
        </w:rPr>
        <w:t>是</w:t>
      </w:r>
      <w:r>
        <w:rPr>
          <w:color w:val="424242"/>
          <w:spacing w:val="-2"/>
          <w:w w:val="110"/>
        </w:rPr>
        <w:t>挽</w:t>
      </w:r>
      <w:r>
        <w:rPr>
          <w:color w:val="424242"/>
          <w:spacing w:val="-2"/>
          <w:w w:val="110"/>
        </w:rPr>
        <w:t>救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命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根</w:t>
      </w:r>
      <w:r>
        <w:rPr>
          <w:color w:val="424242"/>
          <w:spacing w:val="-2"/>
          <w:w w:val="110"/>
        </w:rPr>
        <w:t>本</w:t>
      </w:r>
      <w:r>
        <w:rPr>
          <w:color w:val="424242"/>
          <w:spacing w:val="-2"/>
          <w:w w:val="110"/>
        </w:rPr>
        <w:t>措</w:t>
      </w:r>
      <w:r>
        <w:rPr>
          <w:color w:val="424242"/>
          <w:spacing w:val="-2"/>
          <w:w w:val="110"/>
        </w:rPr>
        <w:t>施</w:t>
      </w:r>
      <w:r>
        <w:rPr>
          <w:color w:val="8E8E8E"/>
          <w:spacing w:val="-2"/>
          <w:w w:val="110"/>
        </w:rPr>
        <w:t>。</w:t>
      </w:r>
      <w:r>
        <w:rPr>
          <w:color w:val="424242"/>
          <w:spacing w:val="-2"/>
          <w:w w:val="110"/>
        </w:rPr>
        <w:t>大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分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通</w:t>
      </w:r>
      <w:r>
        <w:rPr>
          <w:color w:val="545454"/>
          <w:spacing w:val="-2"/>
          <w:w w:val="110"/>
        </w:rPr>
        <w:t>过</w:t>
      </w:r>
      <w:r>
        <w:rPr>
          <w:color w:val="545454"/>
          <w:spacing w:val="-2"/>
          <w:w w:val="110"/>
        </w:rPr>
        <w:t>口</w:t>
      </w:r>
      <w:r>
        <w:rPr>
          <w:color w:val="545454"/>
          <w:spacing w:val="-2"/>
          <w:w w:val="110"/>
        </w:rPr>
        <w:t>服</w:t>
      </w:r>
      <w:r>
        <w:rPr>
          <w:color w:val="545454"/>
          <w:spacing w:val="-2"/>
          <w:w w:val="110"/>
        </w:rPr>
        <w:t>补</w:t>
      </w:r>
      <w:r>
        <w:rPr>
          <w:color w:val="545454"/>
          <w:spacing w:val="-2"/>
          <w:w w:val="110"/>
        </w:rPr>
        <w:t>液</w:t>
      </w:r>
      <w:r>
        <w:rPr>
          <w:color w:val="8E8E8E"/>
          <w:spacing w:val="-2"/>
          <w:w w:val="110"/>
        </w:rPr>
        <w:t>。</w:t>
      </w:r>
      <w:r>
        <w:rPr>
          <w:color w:val="545454"/>
          <w:spacing w:val="-2"/>
          <w:w w:val="110"/>
        </w:rPr>
        <w:t>配</w:t>
      </w:r>
      <w:r>
        <w:rPr>
          <w:color w:val="545454"/>
          <w:spacing w:val="-2"/>
          <w:w w:val="110"/>
        </w:rPr>
        <w:t>置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溶</w:t>
      </w:r>
      <w:r>
        <w:rPr>
          <w:color w:val="545454"/>
          <w:spacing w:val="-2"/>
          <w:w w:val="110"/>
        </w:rPr>
        <w:t>液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替</w:t>
      </w:r>
      <w:r>
        <w:rPr>
          <w:color w:val="545454"/>
          <w:spacing w:val="-2"/>
          <w:w w:val="110"/>
        </w:rPr>
        <w:t>代</w:t>
      </w:r>
      <w:r>
        <w:rPr>
          <w:color w:val="545454"/>
          <w:spacing w:val="-2"/>
          <w:w w:val="110"/>
        </w:rPr>
        <w:t>丢</w:t>
      </w:r>
      <w:r>
        <w:rPr>
          <w:color w:val="545454"/>
          <w:spacing w:val="-2"/>
          <w:w w:val="110"/>
        </w:rPr>
        <w:t>失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体</w:t>
      </w:r>
      <w:r>
        <w:rPr>
          <w:color w:val="545454"/>
          <w:spacing w:val="-2"/>
          <w:w w:val="110"/>
        </w:rPr>
        <w:t>液</w:t>
      </w:r>
      <w:r>
        <w:rPr>
          <w:color w:val="8E8E8E"/>
          <w:spacing w:val="-2"/>
          <w:w w:val="110"/>
        </w:rPr>
        <w:t>。</w:t>
      </w:r>
      <w:r>
        <w:rPr>
          <w:color w:val="545454"/>
          <w:w w:val="110"/>
        </w:rPr>
        <w:t>严</w:t>
      </w:r>
      <w:r>
        <w:rPr>
          <w:color w:val="545454"/>
          <w:w w:val="110"/>
        </w:rPr>
        <w:t>重</w:t>
      </w:r>
      <w:r>
        <w:rPr>
          <w:color w:val="545454"/>
          <w:w w:val="110"/>
        </w:rPr>
        <w:t>脱</w:t>
      </w:r>
      <w:r>
        <w:rPr>
          <w:color w:val="545454"/>
          <w:w w:val="110"/>
        </w:rPr>
        <w:t>水</w:t>
      </w:r>
      <w:r>
        <w:rPr>
          <w:color w:val="545454"/>
          <w:w w:val="110"/>
        </w:rPr>
        <w:t>而</w:t>
      </w:r>
      <w:r>
        <w:rPr>
          <w:color w:val="545454"/>
          <w:w w:val="110"/>
        </w:rPr>
        <w:t>无</w:t>
      </w:r>
      <w:r>
        <w:rPr>
          <w:color w:val="545454"/>
          <w:w w:val="110"/>
        </w:rPr>
        <w:t>法</w:t>
      </w:r>
      <w:r>
        <w:rPr>
          <w:color w:val="545454"/>
          <w:w w:val="110"/>
        </w:rPr>
        <w:t>口</w:t>
      </w:r>
      <w:r>
        <w:rPr>
          <w:color w:val="545454"/>
          <w:w w:val="110"/>
        </w:rPr>
        <w:t>服</w:t>
      </w:r>
      <w:r>
        <w:rPr>
          <w:color w:val="545454"/>
          <w:w w:val="110"/>
        </w:rPr>
        <w:t>补</w:t>
      </w:r>
      <w:r>
        <w:rPr>
          <w:color w:val="545454"/>
          <w:w w:val="110"/>
        </w:rPr>
        <w:t>液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患</w:t>
      </w:r>
      <w:r>
        <w:rPr>
          <w:color w:val="545454"/>
          <w:w w:val="110"/>
        </w:rPr>
        <w:t>者</w:t>
      </w:r>
      <w:r>
        <w:rPr>
          <w:color w:val="545454"/>
          <w:w w:val="110"/>
        </w:rPr>
        <w:t>可</w:t>
      </w:r>
      <w:r>
        <w:rPr>
          <w:color w:val="545454"/>
          <w:w w:val="110"/>
        </w:rPr>
        <w:t>经</w:t>
      </w:r>
      <w:r>
        <w:rPr>
          <w:color w:val="545454"/>
          <w:w w:val="110"/>
        </w:rPr>
        <w:t>静</w:t>
      </w:r>
      <w:r>
        <w:rPr>
          <w:color w:val="545454"/>
          <w:w w:val="110"/>
        </w:rPr>
        <w:t>脉</w:t>
      </w:r>
      <w:r>
        <w:rPr>
          <w:color w:val="545454"/>
          <w:w w:val="110"/>
        </w:rPr>
        <w:t>补</w:t>
      </w:r>
      <w:r>
        <w:rPr>
          <w:color w:val="545454"/>
          <w:w w:val="110"/>
        </w:rPr>
        <w:t>充</w:t>
      </w:r>
      <w:r>
        <w:rPr>
          <w:color w:val="545454"/>
          <w:w w:val="110"/>
        </w:rPr>
        <w:t>盐</w:t>
      </w:r>
      <w:r>
        <w:rPr>
          <w:color w:val="545454"/>
          <w:w w:val="110"/>
        </w:rPr>
        <w:t>溶</w:t>
      </w:r>
      <w:r>
        <w:rPr>
          <w:color w:val="545454"/>
          <w:w w:val="110"/>
        </w:rPr>
        <w:t>液</w:t>
      </w:r>
      <w:r>
        <w:rPr>
          <w:color w:val="A3A3A3"/>
          <w:spacing w:val="-10"/>
          <w:w w:val="110"/>
        </w:rPr>
        <w:t>。</w:t>
      </w:r>
    </w:p>
    <w:p>
      <w:pPr>
        <w:pStyle w:val="BodyText"/>
        <w:spacing w:line="319" w:lineRule="auto" w:before="63"/>
        <w:ind w:left="487" w:right="1063" w:firstLine="801"/>
        <w:rPr>
          <w:sz w:val="26"/>
        </w:rPr>
      </w:pPr>
      <w:r>
        <w:rPr/>
        <w:br w:type="column"/>
      </w:r>
      <w:r>
        <w:rPr>
          <w:rFonts w:ascii="Arial" w:eastAsia="Arial"/>
          <w:color w:val="424242"/>
          <w:spacing w:val="-2"/>
          <w:w w:val="105"/>
        </w:rPr>
        <w:t>50%</w:t>
      </w:r>
      <w:r>
        <w:rPr>
          <w:color w:val="424242"/>
          <w:spacing w:val="-2"/>
          <w:w w:val="105"/>
        </w:rPr>
        <w:t>未</w:t>
      </w:r>
      <w:r>
        <w:rPr>
          <w:color w:val="424242"/>
          <w:spacing w:val="-2"/>
          <w:w w:val="105"/>
        </w:rPr>
        <w:t>经</w:t>
      </w:r>
      <w:r>
        <w:rPr>
          <w:color w:val="424242"/>
          <w:spacing w:val="-2"/>
          <w:w w:val="105"/>
        </w:rPr>
        <w:t>治</w:t>
      </w:r>
      <w:r>
        <w:rPr>
          <w:color w:val="424242"/>
          <w:spacing w:val="-2"/>
          <w:w w:val="105"/>
        </w:rPr>
        <w:t>疗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严</w:t>
      </w:r>
      <w:r>
        <w:rPr>
          <w:color w:val="424242"/>
          <w:spacing w:val="-2"/>
          <w:w w:val="105"/>
        </w:rPr>
        <w:t>重</w:t>
      </w:r>
      <w:r>
        <w:rPr>
          <w:color w:val="424242"/>
          <w:spacing w:val="-2"/>
          <w:w w:val="105"/>
        </w:rPr>
        <w:t>霍</w:t>
      </w:r>
      <w:r>
        <w:rPr>
          <w:color w:val="424242"/>
          <w:spacing w:val="-2"/>
          <w:w w:val="105"/>
        </w:rPr>
        <w:t>乱</w:t>
      </w:r>
      <w:r>
        <w:rPr>
          <w:color w:val="424242"/>
          <w:spacing w:val="-2"/>
          <w:w w:val="105"/>
        </w:rPr>
        <w:t>患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会</w:t>
      </w:r>
      <w:r>
        <w:rPr>
          <w:color w:val="424242"/>
          <w:spacing w:val="-2"/>
          <w:w w:val="105"/>
        </w:rPr>
        <w:t>死</w:t>
      </w:r>
      <w:r>
        <w:rPr>
          <w:color w:val="424242"/>
          <w:spacing w:val="-2"/>
          <w:w w:val="105"/>
        </w:rPr>
        <w:t>亡</w:t>
      </w:r>
      <w:r>
        <w:rPr>
          <w:color w:val="8E8E8E"/>
          <w:spacing w:val="-2"/>
          <w:w w:val="105"/>
        </w:rPr>
        <w:t>。</w:t>
      </w:r>
      <w:r>
        <w:rPr>
          <w:color w:val="545454"/>
          <w:spacing w:val="-2"/>
          <w:w w:val="105"/>
        </w:rPr>
        <w:t>而</w:t>
      </w:r>
      <w:r>
        <w:rPr>
          <w:color w:val="545454"/>
          <w:spacing w:val="-2"/>
          <w:w w:val="105"/>
        </w:rPr>
        <w:t>及</w:t>
      </w:r>
      <w:r>
        <w:rPr>
          <w:color w:val="545454"/>
          <w:spacing w:val="-2"/>
          <w:w w:val="105"/>
        </w:rPr>
        <w:t>时</w:t>
      </w:r>
      <w:r>
        <w:rPr>
          <w:color w:val="545454"/>
          <w:spacing w:val="-2"/>
          <w:w w:val="105"/>
        </w:rPr>
        <w:t>、</w:t>
      </w:r>
      <w:r>
        <w:rPr>
          <w:color w:val="545454"/>
          <w:spacing w:val="-2"/>
          <w:w w:val="105"/>
        </w:rPr>
        <w:t>适</w:t>
      </w:r>
      <w:r>
        <w:rPr>
          <w:color w:val="424242"/>
          <w:spacing w:val="-2"/>
          <w:w w:val="110"/>
        </w:rPr>
        <w:t>当</w:t>
      </w:r>
      <w:r>
        <w:rPr>
          <w:color w:val="424242"/>
          <w:spacing w:val="-2"/>
          <w:w w:val="110"/>
        </w:rPr>
        <w:t>进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补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患</w:t>
      </w:r>
      <w:r>
        <w:rPr>
          <w:color w:val="424242"/>
          <w:spacing w:val="-2"/>
          <w:w w:val="110"/>
        </w:rPr>
        <w:t>者</w:t>
      </w:r>
      <w:r>
        <w:rPr>
          <w:color w:val="424242"/>
          <w:spacing w:val="-2"/>
          <w:w w:val="110"/>
        </w:rPr>
        <w:t>死</w:t>
      </w:r>
      <w:r>
        <w:rPr>
          <w:color w:val="424242"/>
          <w:spacing w:val="-2"/>
          <w:w w:val="110"/>
        </w:rPr>
        <w:t>亡</w:t>
      </w:r>
      <w:r>
        <w:rPr>
          <w:color w:val="424242"/>
          <w:spacing w:val="-2"/>
          <w:w w:val="110"/>
        </w:rPr>
        <w:t>率</w:t>
      </w:r>
      <w:r>
        <w:rPr>
          <w:color w:val="424242"/>
          <w:spacing w:val="-2"/>
          <w:w w:val="110"/>
        </w:rPr>
        <w:t>则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到</w:t>
      </w:r>
      <w:r>
        <w:rPr>
          <w:rFonts w:ascii="Times New Roman" w:eastAsia="Times New Roman"/>
          <w:color w:val="131313"/>
          <w:spacing w:val="-2"/>
          <w:w w:val="110"/>
          <w:sz w:val="36"/>
        </w:rPr>
        <w:t>l</w:t>
      </w:r>
      <w:r>
        <w:rPr>
          <w:color w:val="424242"/>
          <w:spacing w:val="-2"/>
          <w:w w:val="110"/>
          <w:sz w:val="26"/>
        </w:rPr>
        <w:t>o/</w:t>
      </w:r>
      <w:r>
        <w:rPr>
          <w:color w:val="6D6D6D"/>
          <w:spacing w:val="-2"/>
          <w:w w:val="110"/>
          <w:sz w:val="26"/>
        </w:rPr>
        <w:t>吓</w:t>
      </w:r>
    </w:p>
    <w:p>
      <w:pPr>
        <w:pStyle w:val="BodyText"/>
        <w:spacing w:before="9"/>
        <w:rPr>
          <w:sz w:val="41"/>
        </w:rPr>
      </w:pPr>
    </w:p>
    <w:p>
      <w:pPr>
        <w:spacing w:before="0"/>
        <w:ind w:left="680" w:right="1166" w:firstLine="0"/>
        <w:jc w:val="center"/>
        <w:rPr>
          <w:sz w:val="52"/>
        </w:rPr>
      </w:pPr>
      <w:r>
        <w:rPr>
          <w:color w:val="424242"/>
          <w:w w:val="145"/>
          <w:sz w:val="52"/>
        </w:rPr>
        <w:t>气</w:t>
      </w:r>
      <w:r>
        <w:rPr>
          <w:color w:val="424242"/>
          <w:w w:val="145"/>
          <w:sz w:val="52"/>
        </w:rPr>
        <w:t>性</w:t>
      </w:r>
      <w:r>
        <w:rPr>
          <w:color w:val="424242"/>
          <w:w w:val="145"/>
          <w:sz w:val="52"/>
        </w:rPr>
        <w:t>坏</w:t>
      </w:r>
      <w:r>
        <w:rPr>
          <w:color w:val="424242"/>
          <w:spacing w:val="-10"/>
          <w:w w:val="145"/>
          <w:sz w:val="52"/>
        </w:rPr>
        <w:t>疽</w:t>
      </w:r>
    </w:p>
    <w:p>
      <w:pPr>
        <w:pStyle w:val="BodyText"/>
        <w:spacing w:before="6"/>
        <w:rPr>
          <w:sz w:val="54"/>
        </w:rPr>
      </w:pPr>
    </w:p>
    <w:p>
      <w:pPr>
        <w:pStyle w:val="BodyText"/>
        <w:spacing w:line="321" w:lineRule="auto"/>
        <w:ind w:left="529" w:right="978" w:firstLine="800"/>
      </w:pPr>
      <w:r>
        <w:rPr>
          <w:color w:val="6D6D6D"/>
          <w:spacing w:val="-2"/>
          <w:w w:val="110"/>
        </w:rPr>
        <w:t>气</w:t>
      </w:r>
      <w:r>
        <w:rPr>
          <w:color w:val="6D6D6D"/>
          <w:spacing w:val="-2"/>
          <w:w w:val="110"/>
        </w:rPr>
        <w:t>性</w:t>
      </w:r>
      <w:r>
        <w:rPr>
          <w:color w:val="6D6D6D"/>
          <w:spacing w:val="-2"/>
          <w:w w:val="110"/>
        </w:rPr>
        <w:t>坏</w:t>
      </w:r>
      <w:r>
        <w:rPr>
          <w:color w:val="6D6D6D"/>
          <w:spacing w:val="-2"/>
          <w:w w:val="110"/>
        </w:rPr>
        <w:t>疽</w:t>
      </w:r>
      <w:r>
        <w:rPr>
          <w:color w:val="6D6D6D"/>
          <w:spacing w:val="-2"/>
          <w:w w:val="110"/>
        </w:rPr>
        <w:t>是</w:t>
      </w:r>
      <w:r>
        <w:rPr>
          <w:color w:val="6D6D6D"/>
          <w:spacing w:val="-2"/>
          <w:w w:val="110"/>
        </w:rPr>
        <w:t>由</w:t>
      </w:r>
      <w:r>
        <w:rPr>
          <w:color w:val="6D6D6D"/>
          <w:spacing w:val="-2"/>
          <w:w w:val="110"/>
        </w:rPr>
        <w:t>厌</w:t>
      </w:r>
      <w:r>
        <w:rPr>
          <w:color w:val="6D6D6D"/>
          <w:spacing w:val="-2"/>
          <w:w w:val="110"/>
        </w:rPr>
        <w:t>氧</w:t>
      </w:r>
      <w:r>
        <w:rPr>
          <w:color w:val="6D6D6D"/>
          <w:spacing w:val="-2"/>
          <w:w w:val="110"/>
        </w:rPr>
        <w:t>产</w:t>
      </w:r>
      <w:r>
        <w:rPr>
          <w:color w:val="6D6D6D"/>
          <w:spacing w:val="-2"/>
          <w:w w:val="110"/>
        </w:rPr>
        <w:t>气</w:t>
      </w:r>
      <w:r>
        <w:rPr>
          <w:color w:val="6D6D6D"/>
          <w:spacing w:val="-2"/>
          <w:w w:val="110"/>
        </w:rPr>
        <w:t>荚</w:t>
      </w:r>
      <w:r>
        <w:rPr>
          <w:color w:val="6D6D6D"/>
          <w:spacing w:val="-2"/>
          <w:w w:val="110"/>
        </w:rPr>
        <w:t>膜</w:t>
      </w:r>
      <w:r>
        <w:rPr>
          <w:color w:val="6D6D6D"/>
          <w:spacing w:val="-2"/>
          <w:w w:val="110"/>
        </w:rPr>
        <w:t>杆</w:t>
      </w:r>
      <w:r>
        <w:rPr>
          <w:color w:val="6D6D6D"/>
          <w:spacing w:val="-2"/>
          <w:w w:val="110"/>
        </w:rPr>
        <w:t>菌</w:t>
      </w:r>
      <w:r>
        <w:rPr>
          <w:color w:val="6D6D6D"/>
          <w:spacing w:val="-2"/>
          <w:w w:val="110"/>
        </w:rPr>
        <w:t>和</w:t>
      </w:r>
      <w:r>
        <w:rPr>
          <w:color w:val="6D6D6D"/>
          <w:spacing w:val="-2"/>
          <w:w w:val="110"/>
        </w:rPr>
        <w:t>多</w:t>
      </w:r>
      <w:r>
        <w:rPr>
          <w:color w:val="6D6D6D"/>
          <w:spacing w:val="-2"/>
          <w:w w:val="110"/>
        </w:rPr>
        <w:t>种</w:t>
      </w:r>
      <w:r>
        <w:rPr>
          <w:color w:val="6D6D6D"/>
          <w:spacing w:val="-2"/>
          <w:w w:val="110"/>
        </w:rPr>
        <w:t>其</w:t>
      </w:r>
      <w:r>
        <w:rPr>
          <w:color w:val="6D6D6D"/>
          <w:spacing w:val="-2"/>
          <w:w w:val="110"/>
        </w:rPr>
        <w:t>他</w:t>
      </w:r>
      <w:r>
        <w:rPr>
          <w:color w:val="6D6D6D"/>
          <w:spacing w:val="-2"/>
          <w:w w:val="110"/>
        </w:rPr>
        <w:t>梭</w:t>
      </w:r>
      <w:r>
        <w:rPr>
          <w:color w:val="6D6D6D"/>
          <w:spacing w:val="-2"/>
          <w:w w:val="110"/>
        </w:rPr>
        <w:t>状</w:t>
      </w:r>
      <w:r>
        <w:rPr>
          <w:color w:val="6D6D6D"/>
          <w:spacing w:val="-2"/>
          <w:w w:val="110"/>
        </w:rPr>
        <w:t>芽</w:t>
      </w:r>
      <w:r>
        <w:rPr>
          <w:color w:val="545454"/>
          <w:spacing w:val="-2"/>
          <w:w w:val="110"/>
        </w:rPr>
        <w:t>袍</w:t>
      </w:r>
      <w:r>
        <w:rPr>
          <w:color w:val="545454"/>
          <w:spacing w:val="-2"/>
          <w:w w:val="110"/>
        </w:rPr>
        <w:t>杆</w:t>
      </w:r>
      <w:r>
        <w:rPr>
          <w:color w:val="545454"/>
          <w:spacing w:val="-2"/>
          <w:w w:val="110"/>
        </w:rPr>
        <w:t>菌</w:t>
      </w:r>
      <w:r>
        <w:rPr>
          <w:color w:val="545454"/>
          <w:spacing w:val="-2"/>
          <w:w w:val="110"/>
        </w:rPr>
        <w:t>引</w:t>
      </w:r>
      <w:r>
        <w:rPr>
          <w:color w:val="6D6D6D"/>
          <w:spacing w:val="-2"/>
          <w:w w:val="110"/>
        </w:rPr>
        <w:t>起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危</w:t>
      </w:r>
      <w:r>
        <w:rPr>
          <w:color w:val="545454"/>
          <w:spacing w:val="-2"/>
          <w:w w:val="110"/>
        </w:rPr>
        <w:t>及</w:t>
      </w:r>
      <w:r>
        <w:rPr>
          <w:color w:val="6D6D6D"/>
          <w:spacing w:val="-2"/>
          <w:w w:val="110"/>
        </w:rPr>
        <w:t>生</w:t>
      </w:r>
      <w:r>
        <w:rPr>
          <w:color w:val="545454"/>
          <w:spacing w:val="-2"/>
          <w:w w:val="110"/>
        </w:rPr>
        <w:t>命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肌</w:t>
      </w:r>
      <w:r>
        <w:rPr>
          <w:color w:val="545454"/>
          <w:spacing w:val="-2"/>
          <w:w w:val="110"/>
        </w:rPr>
        <w:t>肉</w:t>
      </w:r>
      <w:r>
        <w:rPr>
          <w:color w:val="6D6D6D"/>
          <w:spacing w:val="-2"/>
          <w:w w:val="110"/>
        </w:rPr>
        <w:t>组</w:t>
      </w:r>
      <w:r>
        <w:rPr>
          <w:color w:val="545454"/>
          <w:spacing w:val="-2"/>
          <w:w w:val="110"/>
        </w:rPr>
        <w:t>织</w:t>
      </w:r>
      <w:r>
        <w:rPr>
          <w:color w:val="6D6D6D"/>
          <w:spacing w:val="-2"/>
          <w:w w:val="110"/>
        </w:rPr>
        <w:t>感</w:t>
      </w:r>
      <w:r>
        <w:rPr>
          <w:color w:val="6D6D6D"/>
          <w:spacing w:val="-2"/>
          <w:w w:val="110"/>
        </w:rPr>
        <w:t>染</w:t>
      </w:r>
      <w:r>
        <w:rPr>
          <w:color w:val="8E8E8E"/>
          <w:spacing w:val="-2"/>
          <w:w w:val="110"/>
        </w:rPr>
        <w:t>。</w:t>
      </w:r>
    </w:p>
    <w:p>
      <w:pPr>
        <w:pStyle w:val="BodyText"/>
        <w:spacing w:before="2"/>
        <w:ind w:left="1018"/>
      </w:pPr>
      <w:r>
        <w:rPr>
          <w:color w:val="545454"/>
          <w:spacing w:val="-1"/>
          <w:w w:val="110"/>
        </w:rPr>
        <w:t>气性坏疽多发生于特定类型的手术或外伤后</w:t>
      </w:r>
    </w:p>
    <w:p>
      <w:pPr>
        <w:pStyle w:val="BodyText"/>
        <w:spacing w:before="142"/>
        <w:ind w:left="749"/>
      </w:pPr>
      <w:r>
        <w:rPr/>
        <w:pict>
          <v:rect style="position:absolute;margin-left:562.543396pt;margin-top:18.959501pt;width:.537122pt;height:9.046997pt;mso-position-horizontal-relative:page;mso-position-vertical-relative:paragraph;z-index:15915008" id="docshape332" filled="true" fillcolor="#d8d8d8" stroked="false">
            <v:fill type="solid"/>
            <w10:wrap type="none"/>
          </v:rect>
        </w:pict>
      </w:r>
      <w:r>
        <w:rPr>
          <w:rFonts w:ascii="Arial" w:eastAsia="Arial"/>
          <w:color w:val="BCBCBC"/>
          <w:w w:val="105"/>
          <w:sz w:val="13"/>
        </w:rPr>
        <w:t>II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区</w:t>
      </w:r>
      <w:r>
        <w:rPr>
          <w:color w:val="424242"/>
          <w:w w:val="105"/>
        </w:rPr>
        <w:t>域</w:t>
      </w:r>
      <w:r>
        <w:rPr>
          <w:color w:val="424242"/>
          <w:w w:val="105"/>
        </w:rPr>
        <w:t>形</w:t>
      </w:r>
      <w:r>
        <w:rPr>
          <w:color w:val="424242"/>
          <w:w w:val="105"/>
        </w:rPr>
        <w:t>成</w:t>
      </w:r>
      <w:r>
        <w:rPr>
          <w:color w:val="424242"/>
          <w:w w:val="105"/>
        </w:rPr>
        <w:t>伴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气</w:t>
      </w:r>
      <w:r>
        <w:rPr>
          <w:color w:val="424242"/>
          <w:w w:val="105"/>
        </w:rPr>
        <w:t>泡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水</w:t>
      </w:r>
      <w:r>
        <w:rPr>
          <w:color w:val="424242"/>
          <w:w w:val="105"/>
        </w:rPr>
        <w:t>疤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同</w:t>
      </w:r>
      <w:r>
        <w:rPr>
          <w:color w:val="424242"/>
          <w:w w:val="105"/>
        </w:rPr>
        <w:t>时</w:t>
      </w:r>
      <w:r>
        <w:rPr>
          <w:color w:val="424242"/>
          <w:w w:val="105"/>
        </w:rPr>
        <w:t>心</w:t>
      </w:r>
      <w:r>
        <w:rPr>
          <w:color w:val="424242"/>
          <w:w w:val="105"/>
        </w:rPr>
        <w:t>率</w:t>
      </w:r>
      <w:r>
        <w:rPr>
          <w:color w:val="424242"/>
          <w:w w:val="105"/>
        </w:rPr>
        <w:t>和</w:t>
      </w:r>
      <w:r>
        <w:rPr>
          <w:color w:val="424242"/>
          <w:w w:val="105"/>
        </w:rPr>
        <w:t>呼</w:t>
      </w:r>
      <w:r>
        <w:rPr>
          <w:color w:val="424242"/>
          <w:w w:val="105"/>
        </w:rPr>
        <w:t>吸</w:t>
      </w:r>
      <w:r>
        <w:rPr>
          <w:color w:val="424242"/>
          <w:w w:val="105"/>
        </w:rPr>
        <w:t>加</w:t>
      </w:r>
      <w:r>
        <w:rPr>
          <w:color w:val="424242"/>
          <w:spacing w:val="-10"/>
          <w:w w:val="105"/>
        </w:rPr>
        <w:t>快</w:t>
      </w:r>
    </w:p>
    <w:p>
      <w:pPr>
        <w:pStyle w:val="BodyText"/>
        <w:spacing w:before="164"/>
        <w:ind w:left="686"/>
      </w:pPr>
      <w:r>
        <w:rPr/>
        <w:pict>
          <v:rect style="position:absolute;margin-left:559.385925pt;margin-top:20.413155pt;width:3.496554pt;height:8.460756pt;mso-position-horizontal-relative:page;mso-position-vertical-relative:paragraph;z-index:-21628928" id="docshape333" filled="true" fillcolor="#d8d8d8" stroked="false">
            <v:fill type="solid"/>
            <w10:wrap type="none"/>
          </v:rect>
        </w:pict>
      </w:r>
      <w:r>
        <w:rPr>
          <w:rFonts w:ascii="Times New Roman" w:eastAsia="Times New Roman"/>
          <w:color w:val="A3A3A3"/>
          <w:sz w:val="13"/>
        </w:rPr>
        <w:t>;</w:t>
      </w:r>
      <w:r>
        <w:rPr>
          <w:rFonts w:ascii="Times New Roman" w:eastAsia="Times New Roman"/>
          <w:color w:val="BCBCBC"/>
          <w:sz w:val="13"/>
        </w:rPr>
        <w:t>l</w:t>
      </w:r>
      <w:r>
        <w:rPr>
          <w:color w:val="424242"/>
        </w:rPr>
        <w:t>症</w:t>
      </w:r>
      <w:r>
        <w:rPr>
          <w:color w:val="424242"/>
        </w:rPr>
        <w:t>状</w:t>
      </w:r>
      <w:r>
        <w:rPr>
          <w:color w:val="424242"/>
        </w:rPr>
        <w:t>可</w:t>
      </w:r>
      <w:r>
        <w:rPr>
          <w:color w:val="424242"/>
        </w:rPr>
        <w:t>提</w:t>
      </w:r>
      <w:r>
        <w:rPr>
          <w:color w:val="424242"/>
        </w:rPr>
        <w:t>示</w:t>
      </w:r>
      <w:r>
        <w:rPr>
          <w:color w:val="424242"/>
        </w:rPr>
        <w:t>诊</w:t>
      </w:r>
      <w:r>
        <w:rPr>
          <w:color w:val="424242"/>
        </w:rPr>
        <w:t>断</w:t>
      </w:r>
      <w:r>
        <w:rPr>
          <w:color w:val="424242"/>
        </w:rPr>
        <w:t>，，</w:t>
      </w:r>
      <w:r>
        <w:rPr>
          <w:color w:val="424242"/>
        </w:rPr>
        <w:t>常</w:t>
      </w:r>
      <w:r>
        <w:rPr>
          <w:color w:val="424242"/>
        </w:rPr>
        <w:t>进</w:t>
      </w:r>
      <w:r>
        <w:rPr>
          <w:color w:val="424242"/>
        </w:rPr>
        <w:t>一</w:t>
      </w:r>
      <w:r>
        <w:rPr>
          <w:color w:val="424242"/>
        </w:rPr>
        <w:t>步</w:t>
      </w:r>
      <w:r>
        <w:rPr>
          <w:color w:val="424242"/>
        </w:rPr>
        <w:t>行</w:t>
      </w:r>
      <w:r>
        <w:rPr>
          <w:color w:val="424242"/>
        </w:rPr>
        <w:t>影</w:t>
      </w:r>
      <w:r>
        <w:rPr>
          <w:color w:val="424242"/>
        </w:rPr>
        <w:t>像</w:t>
      </w:r>
      <w:r>
        <w:rPr>
          <w:color w:val="424242"/>
        </w:rPr>
        <w:t>学</w:t>
      </w:r>
      <w:r>
        <w:rPr>
          <w:color w:val="424242"/>
        </w:rPr>
        <w:t>检</w:t>
      </w:r>
      <w:r>
        <w:rPr>
          <w:color w:val="424242"/>
        </w:rPr>
        <w:t>查</w:t>
      </w:r>
      <w:r>
        <w:rPr>
          <w:color w:val="424242"/>
        </w:rPr>
        <w:t>或</w:t>
      </w:r>
      <w:r>
        <w:rPr>
          <w:color w:val="424242"/>
        </w:rPr>
        <w:t>取</w:t>
      </w:r>
      <w:r>
        <w:rPr>
          <w:color w:val="424242"/>
        </w:rPr>
        <w:t>感</w:t>
      </w:r>
      <w:r>
        <w:rPr>
          <w:color w:val="424242"/>
        </w:rPr>
        <w:t>染</w:t>
      </w:r>
      <w:r>
        <w:rPr>
          <w:color w:val="424242"/>
          <w:spacing w:val="-10"/>
        </w:rPr>
        <w:t>组</w:t>
      </w:r>
    </w:p>
    <w:p>
      <w:pPr>
        <w:pStyle w:val="BodyText"/>
        <w:spacing w:before="154"/>
        <w:ind w:left="1042"/>
      </w:pPr>
      <w:r>
        <w:rPr>
          <w:color w:val="545454"/>
          <w:w w:val="105"/>
        </w:rPr>
        <w:t>织</w:t>
      </w:r>
      <w:r>
        <w:rPr>
          <w:color w:val="545454"/>
          <w:w w:val="105"/>
        </w:rPr>
        <w:t>标</w:t>
      </w:r>
      <w:r>
        <w:rPr>
          <w:color w:val="545454"/>
          <w:w w:val="105"/>
        </w:rPr>
        <w:t>本</w:t>
      </w:r>
      <w:r>
        <w:rPr>
          <w:color w:val="545454"/>
          <w:w w:val="105"/>
        </w:rPr>
        <w:t>行</w:t>
      </w:r>
      <w:r>
        <w:rPr>
          <w:color w:val="545454"/>
          <w:w w:val="105"/>
        </w:rPr>
        <w:t>细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培</w:t>
      </w:r>
      <w:r>
        <w:rPr>
          <w:color w:val="545454"/>
          <w:spacing w:val="-10"/>
          <w:w w:val="105"/>
        </w:rPr>
        <w:t>养</w:t>
      </w:r>
    </w:p>
    <w:p>
      <w:pPr>
        <w:pStyle w:val="BodyText"/>
        <w:spacing w:line="321" w:lineRule="auto" w:before="163"/>
        <w:ind w:left="1052" w:right="1005" w:firstLine="5"/>
      </w:pP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424242"/>
          <w:spacing w:val="-2"/>
          <w:w w:val="110"/>
        </w:rPr>
        <w:t>包</w:t>
      </w:r>
      <w:r>
        <w:rPr>
          <w:color w:val="424242"/>
          <w:spacing w:val="-2"/>
          <w:w w:val="110"/>
        </w:rPr>
        <w:t>括</w:t>
      </w:r>
      <w:r>
        <w:rPr>
          <w:color w:val="424242"/>
          <w:spacing w:val="-2"/>
          <w:w w:val="110"/>
        </w:rPr>
        <w:t>服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高</w:t>
      </w:r>
      <w:r>
        <w:rPr>
          <w:color w:val="424242"/>
          <w:spacing w:val="-2"/>
          <w:w w:val="110"/>
        </w:rPr>
        <w:t>剂</w:t>
      </w:r>
      <w:r>
        <w:rPr>
          <w:color w:val="424242"/>
          <w:spacing w:val="-2"/>
          <w:w w:val="110"/>
        </w:rPr>
        <w:t>量</w:t>
      </w:r>
      <w:r>
        <w:rPr>
          <w:color w:val="424242"/>
          <w:spacing w:val="-2"/>
          <w:w w:val="110"/>
        </w:rPr>
        <w:t>抗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素</w:t>
      </w:r>
      <w:r>
        <w:rPr>
          <w:color w:val="424242"/>
          <w:spacing w:val="-2"/>
          <w:w w:val="110"/>
        </w:rPr>
        <w:t>和</w:t>
      </w:r>
      <w:r>
        <w:rPr>
          <w:color w:val="424242"/>
          <w:spacing w:val="-2"/>
          <w:w w:val="110"/>
        </w:rPr>
        <w:t>外</w:t>
      </w:r>
      <w:r>
        <w:rPr>
          <w:color w:val="424242"/>
          <w:spacing w:val="-2"/>
          <w:w w:val="110"/>
        </w:rPr>
        <w:t>科</w:t>
      </w:r>
      <w:r>
        <w:rPr>
          <w:color w:val="424242"/>
          <w:spacing w:val="-2"/>
          <w:w w:val="110"/>
        </w:rPr>
        <w:t>手</w:t>
      </w:r>
      <w:r>
        <w:rPr>
          <w:color w:val="424242"/>
          <w:spacing w:val="-2"/>
          <w:w w:val="110"/>
        </w:rPr>
        <w:t>术</w:t>
      </w:r>
      <w:r>
        <w:rPr>
          <w:color w:val="424242"/>
          <w:spacing w:val="-2"/>
          <w:w w:val="110"/>
        </w:rPr>
        <w:t>切</w:t>
      </w:r>
      <w:r>
        <w:rPr>
          <w:color w:val="424242"/>
          <w:spacing w:val="-2"/>
          <w:w w:val="110"/>
        </w:rPr>
        <w:t>除</w:t>
      </w:r>
      <w:r>
        <w:rPr>
          <w:color w:val="424242"/>
          <w:spacing w:val="-2"/>
          <w:w w:val="110"/>
        </w:rPr>
        <w:t>坏</w:t>
      </w:r>
      <w:r>
        <w:rPr>
          <w:color w:val="424242"/>
          <w:spacing w:val="-2"/>
          <w:w w:val="110"/>
        </w:rPr>
        <w:t>死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4"/>
          <w:w w:val="110"/>
        </w:rPr>
        <w:t>感染组织</w:t>
      </w:r>
    </w:p>
    <w:p>
      <w:pPr>
        <w:pStyle w:val="BodyText"/>
        <w:spacing w:line="321" w:lineRule="auto" w:before="13"/>
        <w:ind w:left="503" w:right="968" w:firstLine="816"/>
        <w:jc w:val="both"/>
      </w:pPr>
      <w:r>
        <w:rPr>
          <w:color w:val="545454"/>
          <w:w w:val="109"/>
        </w:rPr>
        <w:t>气性坏疽是一种进展迅速的肌肉组织感染，患者如</w:t>
      </w:r>
      <w:r>
        <w:rPr>
          <w:color w:val="424242"/>
          <w:spacing w:val="1"/>
          <w:w w:val="108"/>
        </w:rPr>
        <w:t>不及时治疗会很快死亡</w:t>
      </w:r>
      <w:r>
        <w:rPr>
          <w:color w:val="A3A3A3"/>
          <w:spacing w:val="1"/>
          <w:w w:val="108"/>
        </w:rPr>
        <w:t>。</w:t>
      </w:r>
      <w:r>
        <w:rPr>
          <w:color w:val="424242"/>
          <w:w w:val="108"/>
        </w:rPr>
        <w:t>细菌可在感染组织内产生气体</w:t>
      </w:r>
      <w:r>
        <w:rPr>
          <w:color w:val="545454"/>
          <w:spacing w:val="1"/>
          <w:w w:val="108"/>
        </w:rPr>
        <w:t>并积聚</w:t>
      </w:r>
      <w:r>
        <w:rPr>
          <w:color w:val="A3A3A3"/>
          <w:spacing w:val="1"/>
          <w:w w:val="108"/>
        </w:rPr>
        <w:t>。</w:t>
      </w:r>
      <w:r>
        <w:rPr>
          <w:color w:val="424242"/>
          <w:spacing w:val="1"/>
          <w:w w:val="108"/>
        </w:rPr>
        <w:t>在美国每年有数千新发病例</w:t>
      </w:r>
      <w:r>
        <w:rPr>
          <w:color w:val="8E8E8E"/>
          <w:spacing w:val="1"/>
          <w:w w:val="108"/>
        </w:rPr>
        <w:t>。</w:t>
      </w:r>
      <w:r>
        <w:rPr>
          <w:color w:val="545454"/>
          <w:w w:val="108"/>
        </w:rPr>
        <w:t>气性坏疽多继发</w:t>
      </w:r>
      <w:r>
        <w:rPr>
          <w:color w:val="545454"/>
          <w:w w:val="109"/>
        </w:rPr>
        <w:t>于外伤或手术后，在白血病或结肠癌患者也可有自发感染者</w:t>
      </w:r>
      <w:r>
        <w:rPr>
          <w:color w:val="8E8E8E"/>
          <w:w w:val="109"/>
        </w:rPr>
        <w:t>。</w:t>
      </w:r>
      <w:r>
        <w:rPr>
          <w:color w:val="424242"/>
          <w:w w:val="109"/>
        </w:rPr>
        <w:t>结肠和胆道手术最易并发气性坏疽</w:t>
      </w:r>
      <w:r>
        <w:rPr>
          <w:color w:val="8E8E8E"/>
          <w:w w:val="109"/>
        </w:rPr>
        <w:t>。</w:t>
      </w:r>
      <w:r>
        <w:rPr>
          <w:color w:val="545454"/>
          <w:w w:val="109"/>
        </w:rPr>
        <w:t>高危的伤口</w:t>
      </w:r>
      <w:r>
        <w:rPr>
          <w:color w:val="424242"/>
          <w:w w:val="109"/>
        </w:rPr>
        <w:t>包括：</w:t>
      </w:r>
    </w:p>
    <w:p>
      <w:pPr>
        <w:pStyle w:val="BodyText"/>
        <w:spacing w:line="316" w:lineRule="auto"/>
        <w:ind w:left="560" w:right="8529" w:hanging="108"/>
      </w:pPr>
      <w:r>
        <w:rPr>
          <w:color w:val="131313"/>
          <w:spacing w:val="-2"/>
          <w:w w:val="115"/>
        </w:rPr>
        <w:t>·</w:t>
      </w:r>
      <w:r>
        <w:rPr>
          <w:color w:val="545454"/>
          <w:spacing w:val="-2"/>
          <w:w w:val="115"/>
        </w:rPr>
        <w:t>深</w:t>
      </w:r>
      <w:r>
        <w:rPr>
          <w:color w:val="545454"/>
          <w:spacing w:val="-2"/>
          <w:w w:val="115"/>
        </w:rPr>
        <w:t>而</w:t>
      </w:r>
      <w:r>
        <w:rPr>
          <w:color w:val="545454"/>
          <w:spacing w:val="-2"/>
          <w:w w:val="115"/>
        </w:rPr>
        <w:t>严</w:t>
      </w:r>
      <w:r>
        <w:rPr>
          <w:color w:val="545454"/>
          <w:spacing w:val="-2"/>
          <w:w w:val="115"/>
        </w:rPr>
        <w:t>重</w:t>
      </w:r>
      <w:r>
        <w:rPr>
          <w:color w:val="131313"/>
          <w:w w:val="115"/>
        </w:rPr>
        <w:t>圃</w:t>
      </w:r>
      <w:r>
        <w:rPr>
          <w:color w:val="424242"/>
          <w:spacing w:val="-3"/>
          <w:w w:val="115"/>
        </w:rPr>
        <w:t>伤及肌肉</w:t>
      </w:r>
    </w:p>
    <w:p>
      <w:pPr>
        <w:pStyle w:val="BodyText"/>
        <w:spacing w:before="14"/>
        <w:ind w:left="452"/>
      </w:pPr>
      <w:r>
        <w:rPr>
          <w:color w:val="131313"/>
          <w:w w:val="105"/>
        </w:rPr>
        <w:t>·</w:t>
      </w:r>
      <w:r>
        <w:rPr>
          <w:color w:val="424242"/>
          <w:w w:val="105"/>
        </w:rPr>
        <w:t>被</w:t>
      </w:r>
      <w:r>
        <w:rPr>
          <w:color w:val="424242"/>
          <w:w w:val="105"/>
        </w:rPr>
        <w:t>肮</w:t>
      </w:r>
      <w:r>
        <w:rPr>
          <w:color w:val="424242"/>
          <w:w w:val="105"/>
        </w:rPr>
        <w:t>脏</w:t>
      </w:r>
      <w:r>
        <w:rPr>
          <w:color w:val="6D6D6D"/>
          <w:w w:val="105"/>
        </w:rPr>
        <w:t>、</w:t>
      </w:r>
      <w:r>
        <w:rPr>
          <w:color w:val="424242"/>
          <w:w w:val="105"/>
        </w:rPr>
        <w:t>腐</w:t>
      </w:r>
      <w:r>
        <w:rPr>
          <w:color w:val="424242"/>
          <w:w w:val="105"/>
        </w:rPr>
        <w:t>败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植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或</w:t>
      </w:r>
      <w:r>
        <w:rPr>
          <w:color w:val="424242"/>
          <w:w w:val="105"/>
        </w:rPr>
        <w:t>人</w:t>
      </w:r>
      <w:r>
        <w:rPr>
          <w:color w:val="424242"/>
          <w:w w:val="105"/>
        </w:rPr>
        <w:t>类</w:t>
      </w:r>
      <w:r>
        <w:rPr>
          <w:color w:val="424242"/>
          <w:w w:val="105"/>
        </w:rPr>
        <w:t>粪</w:t>
      </w:r>
      <w:r>
        <w:rPr>
          <w:color w:val="424242"/>
          <w:w w:val="105"/>
        </w:rPr>
        <w:t>便</w:t>
      </w:r>
      <w:r>
        <w:rPr>
          <w:color w:val="424242"/>
          <w:w w:val="105"/>
        </w:rPr>
        <w:t>污</w:t>
      </w:r>
      <w:r>
        <w:rPr>
          <w:color w:val="424242"/>
          <w:spacing w:val="-10"/>
          <w:w w:val="105"/>
        </w:rPr>
        <w:t>染</w:t>
      </w:r>
    </w:p>
    <w:p>
      <w:pPr>
        <w:pStyle w:val="BodyText"/>
        <w:spacing w:before="153"/>
        <w:ind w:left="462"/>
      </w:pPr>
      <w:r>
        <w:rPr>
          <w:color w:val="131313"/>
          <w:w w:val="110"/>
        </w:rPr>
        <w:t>·</w:t>
      </w:r>
      <w:r>
        <w:rPr>
          <w:color w:val="424242"/>
          <w:w w:val="110"/>
        </w:rPr>
        <w:t>伤</w:t>
      </w:r>
      <w:r>
        <w:rPr>
          <w:color w:val="424242"/>
          <w:w w:val="110"/>
        </w:rPr>
        <w:t>口</w:t>
      </w:r>
      <w:r>
        <w:rPr>
          <w:color w:val="424242"/>
          <w:w w:val="110"/>
        </w:rPr>
        <w:t>含</w:t>
      </w:r>
      <w:r>
        <w:rPr>
          <w:color w:val="424242"/>
          <w:w w:val="110"/>
        </w:rPr>
        <w:t>有</w:t>
      </w:r>
      <w:r>
        <w:rPr>
          <w:color w:val="424242"/>
          <w:w w:val="110"/>
        </w:rPr>
        <w:t>破</w:t>
      </w:r>
      <w:r>
        <w:rPr>
          <w:color w:val="424242"/>
          <w:w w:val="110"/>
        </w:rPr>
        <w:t>损</w:t>
      </w:r>
      <w:r>
        <w:rPr>
          <w:color w:val="424242"/>
          <w:w w:val="110"/>
        </w:rPr>
        <w:t>或</w:t>
      </w:r>
      <w:r>
        <w:rPr>
          <w:color w:val="424242"/>
          <w:w w:val="110"/>
        </w:rPr>
        <w:t>坏</w:t>
      </w:r>
      <w:r>
        <w:rPr>
          <w:color w:val="424242"/>
          <w:w w:val="110"/>
        </w:rPr>
        <w:t>死</w:t>
      </w:r>
      <w:r>
        <w:rPr>
          <w:color w:val="424242"/>
          <w:w w:val="110"/>
        </w:rPr>
        <w:t>组</w:t>
      </w:r>
      <w:r>
        <w:rPr>
          <w:color w:val="424242"/>
          <w:spacing w:val="-10"/>
          <w:w w:val="110"/>
        </w:rPr>
        <w:t>织</w:t>
      </w:r>
    </w:p>
    <w:p>
      <w:pPr>
        <w:pStyle w:val="BodyText"/>
        <w:spacing w:before="174"/>
        <w:ind w:left="-40"/>
      </w:pPr>
      <w:r>
        <w:rPr>
          <w:color w:val="BCBCBC"/>
          <w:w w:val="95"/>
        </w:rPr>
        <w:t>－－</w:t>
      </w:r>
      <w:r>
        <w:rPr>
          <w:color w:val="BCBCBC"/>
          <w:w w:val="95"/>
        </w:rPr>
        <w:t>聿</w:t>
      </w:r>
      <w:r>
        <w:rPr>
          <w:color w:val="BCBCBC"/>
          <w:w w:val="95"/>
        </w:rPr>
        <w:t>一</w:t>
      </w:r>
      <w:r>
        <w:rPr>
          <w:color w:val="BCBCBC"/>
          <w:w w:val="95"/>
        </w:rPr>
        <w:t>＿</w:t>
      </w:r>
      <w:r>
        <w:rPr>
          <w:color w:val="545454"/>
          <w:w w:val="95"/>
        </w:rPr>
        <w:t>高</w:t>
      </w:r>
      <w:r>
        <w:rPr>
          <w:color w:val="545454"/>
          <w:w w:val="95"/>
        </w:rPr>
        <w:t>危</w:t>
      </w:r>
      <w:r>
        <w:rPr>
          <w:color w:val="545454"/>
          <w:w w:val="95"/>
        </w:rPr>
        <w:t>手</w:t>
      </w:r>
      <w:r>
        <w:rPr>
          <w:color w:val="545454"/>
          <w:w w:val="95"/>
        </w:rPr>
        <w:t>术</w:t>
      </w:r>
      <w:r>
        <w:rPr>
          <w:color w:val="545454"/>
          <w:w w:val="95"/>
        </w:rPr>
        <w:t>包</w:t>
      </w:r>
      <w:r>
        <w:rPr>
          <w:color w:val="545454"/>
          <w:w w:val="95"/>
        </w:rPr>
        <w:t>括</w:t>
      </w:r>
      <w:r>
        <w:rPr>
          <w:color w:val="545454"/>
          <w:w w:val="95"/>
        </w:rPr>
        <w:t>结</w:t>
      </w:r>
      <w:r>
        <w:rPr>
          <w:color w:val="545454"/>
          <w:w w:val="95"/>
        </w:rPr>
        <w:t>肠</w:t>
      </w:r>
      <w:r>
        <w:rPr>
          <w:color w:val="545454"/>
          <w:w w:val="95"/>
        </w:rPr>
        <w:t>或</w:t>
      </w:r>
      <w:r>
        <w:rPr>
          <w:color w:val="545454"/>
          <w:w w:val="95"/>
        </w:rPr>
        <w:t>胆</w:t>
      </w:r>
      <w:r>
        <w:rPr>
          <w:color w:val="545454"/>
          <w:w w:val="95"/>
        </w:rPr>
        <w:t>痪</w:t>
      </w:r>
      <w:r>
        <w:rPr>
          <w:color w:val="545454"/>
          <w:w w:val="95"/>
        </w:rPr>
        <w:t>手</w:t>
      </w:r>
      <w:r>
        <w:rPr>
          <w:color w:val="545454"/>
          <w:w w:val="95"/>
        </w:rPr>
        <w:t>术</w:t>
      </w:r>
      <w:r>
        <w:rPr>
          <w:color w:val="8E8E8E"/>
          <w:spacing w:val="-10"/>
          <w:w w:val="95"/>
        </w:rPr>
        <w:t>。</w:t>
      </w:r>
    </w:p>
    <w:p>
      <w:pPr>
        <w:pStyle w:val="BodyText"/>
        <w:spacing w:line="326" w:lineRule="auto" w:before="132"/>
        <w:ind w:left="524" w:right="951" w:firstLine="820"/>
        <w:jc w:val="both"/>
      </w:pPr>
      <w:r>
        <w:rPr>
          <w:color w:val="424242"/>
          <w:w w:val="109"/>
        </w:rPr>
        <w:t>在没有外伤和手术情况下，气性坏疽常见于结肠癌</w:t>
      </w:r>
      <w:r>
        <w:rPr>
          <w:color w:val="545454"/>
          <w:spacing w:val="1"/>
          <w:w w:val="108"/>
        </w:rPr>
        <w:t>患者</w:t>
      </w:r>
      <w:r>
        <w:rPr>
          <w:color w:val="A3A3A3"/>
          <w:spacing w:val="1"/>
          <w:w w:val="108"/>
        </w:rPr>
        <w:t>。</w:t>
      </w:r>
      <w:r>
        <w:rPr>
          <w:color w:val="424242"/>
          <w:spacing w:val="1"/>
          <w:w w:val="108"/>
        </w:rPr>
        <w:t>开放性骨折和冻伤患者也易发生气性坏疽</w:t>
      </w:r>
      <w:r>
        <w:rPr>
          <w:color w:val="8E8E8E"/>
          <w:spacing w:val="1"/>
          <w:w w:val="108"/>
        </w:rPr>
        <w:t>。</w:t>
      </w:r>
      <w:r>
        <w:rPr>
          <w:color w:val="424242"/>
          <w:w w:val="108"/>
        </w:rPr>
        <w:t>应用</w:t>
      </w:r>
      <w:r>
        <w:rPr>
          <w:color w:val="545454"/>
          <w:w w:val="119"/>
        </w:rPr>
        <w:t>污染的注射针向肌肉中注射违规药物也可感染气性</w:t>
      </w:r>
      <w:r>
        <w:rPr>
          <w:color w:val="424242"/>
          <w:spacing w:val="3"/>
          <w:w w:val="109"/>
        </w:rPr>
        <w:t>坏疽</w:t>
      </w:r>
      <w:r>
        <w:rPr>
          <w:color w:val="8E8E8E"/>
          <w:w w:val="109"/>
        </w:rPr>
        <w:t>。</w:t>
      </w:r>
    </w:p>
    <w:p>
      <w:pPr>
        <w:pStyle w:val="BodyText"/>
        <w:spacing w:line="426" w:lineRule="exact"/>
        <w:ind w:left="558"/>
      </w:pPr>
      <w:r>
        <w:rPr>
          <w:color w:val="424242"/>
          <w:w w:val="105"/>
        </w:rPr>
        <w:t>症</w:t>
      </w:r>
      <w:r>
        <w:rPr>
          <w:color w:val="424242"/>
          <w:spacing w:val="-10"/>
          <w:w w:val="110"/>
        </w:rPr>
        <w:t>状</w:t>
      </w:r>
    </w:p>
    <w:p>
      <w:pPr>
        <w:pStyle w:val="BodyText"/>
        <w:spacing w:line="324" w:lineRule="auto" w:before="153"/>
        <w:ind w:left="519" w:right="977" w:firstLine="810"/>
        <w:jc w:val="both"/>
      </w:pPr>
      <w:r>
        <w:rPr>
          <w:color w:val="545454"/>
          <w:spacing w:val="1"/>
          <w:w w:val="108"/>
        </w:rPr>
        <w:t>气性坏疽可造成感染部位的剧烈疼痛</w:t>
      </w:r>
      <w:r>
        <w:rPr>
          <w:color w:val="8E8E8E"/>
          <w:spacing w:val="1"/>
          <w:w w:val="108"/>
        </w:rPr>
        <w:t>。</w:t>
      </w:r>
      <w:r>
        <w:rPr>
          <w:color w:val="424242"/>
          <w:w w:val="108"/>
        </w:rPr>
        <w:t>初始时感染</w:t>
      </w:r>
      <w:r>
        <w:rPr>
          <w:color w:val="424242"/>
          <w:w w:val="104"/>
        </w:rPr>
        <w:t>部位肿胀、苍白，进而转为红色和青紫色，最后呈现黑绿</w:t>
      </w:r>
      <w:r>
        <w:rPr>
          <w:color w:val="424242"/>
          <w:w w:val="109"/>
        </w:rPr>
        <w:t>色</w:t>
      </w:r>
      <w:r>
        <w:rPr>
          <w:color w:val="8E8E8E"/>
          <w:w w:val="109"/>
        </w:rPr>
        <w:t>。</w:t>
      </w:r>
      <w:r>
        <w:rPr>
          <w:color w:val="424242"/>
          <w:spacing w:val="-1"/>
          <w:w w:val="109"/>
        </w:rPr>
        <w:t>感染部位常有大水疤形成，气泡可见于由水疤流出</w:t>
      </w:r>
      <w:r>
        <w:rPr>
          <w:color w:val="424242"/>
          <w:spacing w:val="1"/>
          <w:w w:val="108"/>
        </w:rPr>
        <w:t>的液体中或可在皮下触知</w:t>
      </w:r>
      <w:r>
        <w:rPr>
          <w:color w:val="8E8E8E"/>
          <w:spacing w:val="1"/>
          <w:w w:val="108"/>
        </w:rPr>
        <w:t>。</w:t>
      </w:r>
      <w:r>
        <w:rPr>
          <w:color w:val="545454"/>
          <w:w w:val="108"/>
        </w:rPr>
        <w:t>气性坏疽感染伤口引流液的</w:t>
      </w:r>
      <w:r>
        <w:rPr>
          <w:color w:val="545454"/>
          <w:spacing w:val="3"/>
          <w:w w:val="109"/>
        </w:rPr>
        <w:t>气味可为腐臭味</w:t>
      </w:r>
      <w:r>
        <w:rPr>
          <w:color w:val="A3A3A3"/>
          <w:w w:val="109"/>
        </w:rPr>
        <w:t>。</w:t>
      </w:r>
    </w:p>
    <w:p>
      <w:pPr>
        <w:pStyle w:val="BodyText"/>
        <w:spacing w:line="430" w:lineRule="exact"/>
        <w:ind w:left="1505" w:right="1166"/>
        <w:jc w:val="center"/>
      </w:pPr>
      <w:r>
        <w:rPr>
          <w:color w:val="424242"/>
          <w:w w:val="105"/>
        </w:rPr>
        <w:t>患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很</w:t>
      </w:r>
      <w:r>
        <w:rPr>
          <w:color w:val="424242"/>
          <w:w w:val="105"/>
        </w:rPr>
        <w:t>快</w:t>
      </w:r>
      <w:r>
        <w:rPr>
          <w:color w:val="424242"/>
          <w:w w:val="105"/>
        </w:rPr>
        <w:t>出</w:t>
      </w:r>
      <w:r>
        <w:rPr>
          <w:color w:val="424242"/>
          <w:w w:val="105"/>
        </w:rPr>
        <w:t>现</w:t>
      </w:r>
      <w:r>
        <w:rPr>
          <w:color w:val="424242"/>
          <w:w w:val="105"/>
        </w:rPr>
        <w:t>多</w:t>
      </w:r>
      <w:r>
        <w:rPr>
          <w:color w:val="424242"/>
          <w:w w:val="105"/>
        </w:rPr>
        <w:t>汗</w:t>
      </w:r>
      <w:r>
        <w:rPr>
          <w:color w:val="424242"/>
          <w:w w:val="105"/>
        </w:rPr>
        <w:t>和</w:t>
      </w:r>
      <w:r>
        <w:rPr>
          <w:color w:val="424242"/>
          <w:w w:val="105"/>
        </w:rPr>
        <w:t>极</w:t>
      </w:r>
      <w:r>
        <w:rPr>
          <w:color w:val="424242"/>
          <w:w w:val="105"/>
        </w:rPr>
        <w:t>度</w:t>
      </w:r>
      <w:r>
        <w:rPr>
          <w:color w:val="424242"/>
          <w:w w:val="105"/>
        </w:rPr>
        <w:t>紧</w:t>
      </w:r>
      <w:r>
        <w:rPr>
          <w:color w:val="424242"/>
          <w:w w:val="105"/>
        </w:rPr>
        <w:t>张</w:t>
      </w:r>
      <w:r>
        <w:rPr>
          <w:color w:val="424242"/>
          <w:w w:val="105"/>
        </w:rPr>
        <w:t>并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伴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呕</w:t>
      </w:r>
      <w:r>
        <w:rPr>
          <w:color w:val="424242"/>
          <w:w w:val="105"/>
        </w:rPr>
        <w:t>吐</w:t>
      </w:r>
      <w:r>
        <w:rPr>
          <w:color w:val="8E8E8E"/>
          <w:w w:val="105"/>
        </w:rPr>
        <w:t>。</w:t>
      </w:r>
      <w:r>
        <w:rPr>
          <w:color w:val="424242"/>
          <w:spacing w:val="-5"/>
          <w:w w:val="105"/>
        </w:rPr>
        <w:t>常见</w:t>
      </w:r>
    </w:p>
    <w:p>
      <w:pPr>
        <w:spacing w:after="0" w:line="430" w:lineRule="exact"/>
        <w:jc w:val="center"/>
        <w:sectPr>
          <w:type w:val="continuous"/>
          <w:pgSz w:w="21750" w:h="31660"/>
          <w:pgMar w:top="200" w:bottom="280" w:left="0" w:right="0"/>
          <w:cols w:num="2" w:equalWidth="0">
            <w:col w:w="10462" w:space="40"/>
            <w:col w:w="11248"/>
          </w:cols>
        </w:sectPr>
      </w:pPr>
    </w:p>
    <w:p>
      <w:pPr>
        <w:pStyle w:val="BodyText"/>
        <w:spacing w:line="432" w:lineRule="exact"/>
        <w:ind w:left="523"/>
      </w:pPr>
      <w:r>
        <w:rPr>
          <w:color w:val="424242"/>
          <w:w w:val="105"/>
        </w:rPr>
        <w:t>在</w:t>
      </w:r>
      <w:r>
        <w:rPr>
          <w:color w:val="424242"/>
          <w:w w:val="105"/>
        </w:rPr>
        <w:t>霍</w:t>
      </w:r>
      <w:r>
        <w:rPr>
          <w:color w:val="424242"/>
          <w:w w:val="105"/>
        </w:rPr>
        <w:t>乱</w:t>
      </w:r>
      <w:r>
        <w:rPr>
          <w:color w:val="424242"/>
          <w:w w:val="105"/>
        </w:rPr>
        <w:t>流</w:t>
      </w:r>
      <w:r>
        <w:rPr>
          <w:color w:val="424242"/>
          <w:w w:val="105"/>
        </w:rPr>
        <w:t>行</w:t>
      </w:r>
      <w:r>
        <w:rPr>
          <w:color w:val="424242"/>
          <w:w w:val="105"/>
        </w:rPr>
        <w:t>期</w:t>
      </w:r>
      <w:r>
        <w:rPr>
          <w:color w:val="424242"/>
          <w:w w:val="105"/>
        </w:rPr>
        <w:t>间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时</w:t>
      </w:r>
      <w:r>
        <w:rPr>
          <w:color w:val="424242"/>
          <w:w w:val="105"/>
        </w:rPr>
        <w:t>静</w:t>
      </w:r>
      <w:r>
        <w:rPr>
          <w:color w:val="424242"/>
          <w:w w:val="105"/>
        </w:rPr>
        <w:t>脉</w:t>
      </w:r>
      <w:r>
        <w:rPr>
          <w:color w:val="424242"/>
          <w:w w:val="105"/>
        </w:rPr>
        <w:t>输</w:t>
      </w:r>
      <w:r>
        <w:rPr>
          <w:color w:val="424242"/>
          <w:w w:val="105"/>
        </w:rPr>
        <w:t>液</w:t>
      </w:r>
      <w:r>
        <w:rPr>
          <w:color w:val="424242"/>
          <w:w w:val="105"/>
        </w:rPr>
        <w:t>治</w:t>
      </w:r>
      <w:r>
        <w:rPr>
          <w:color w:val="424242"/>
          <w:w w:val="105"/>
        </w:rPr>
        <w:t>疗</w:t>
      </w:r>
      <w:r>
        <w:rPr>
          <w:color w:val="424242"/>
          <w:w w:val="105"/>
        </w:rPr>
        <w:t>医</w:t>
      </w:r>
      <w:r>
        <w:rPr>
          <w:color w:val="424242"/>
          <w:w w:val="105"/>
        </w:rPr>
        <w:t>疗</w:t>
      </w:r>
      <w:r>
        <w:rPr>
          <w:color w:val="424242"/>
          <w:w w:val="105"/>
        </w:rPr>
        <w:t>资</w:t>
      </w:r>
      <w:r>
        <w:rPr>
          <w:color w:val="424242"/>
          <w:w w:val="105"/>
        </w:rPr>
        <w:t>源</w:t>
      </w:r>
      <w:r>
        <w:rPr>
          <w:color w:val="424242"/>
          <w:w w:val="105"/>
        </w:rPr>
        <w:t>供</w:t>
      </w:r>
      <w:r>
        <w:rPr>
          <w:color w:val="424242"/>
          <w:w w:val="105"/>
        </w:rPr>
        <w:t>应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足</w:t>
      </w:r>
      <w:r>
        <w:rPr>
          <w:color w:val="424242"/>
          <w:spacing w:val="-10"/>
          <w:w w:val="105"/>
        </w:rPr>
        <w:t>，</w:t>
      </w:r>
    </w:p>
    <w:p>
      <w:pPr>
        <w:pStyle w:val="BodyText"/>
        <w:spacing w:line="328" w:lineRule="auto" w:before="164"/>
        <w:ind w:left="523" w:right="217" w:hanging="21"/>
        <w:jc w:val="both"/>
      </w:pPr>
      <w:r>
        <w:rPr>
          <w:color w:val="545454"/>
          <w:spacing w:val="2"/>
          <w:w w:val="108"/>
        </w:rPr>
        <w:t>部分患者可通过鼻饲管经鼻到胃补充盐溶液</w:t>
      </w:r>
      <w:r>
        <w:rPr>
          <w:color w:val="8E8E8E"/>
          <w:spacing w:val="2"/>
          <w:w w:val="108"/>
        </w:rPr>
        <w:t>。</w:t>
      </w:r>
      <w:r>
        <w:rPr>
          <w:color w:val="545454"/>
          <w:spacing w:val="1"/>
          <w:w w:val="108"/>
        </w:rPr>
        <w:t>经充分补</w:t>
      </w:r>
      <w:r>
        <w:rPr>
          <w:color w:val="424242"/>
          <w:w w:val="109"/>
        </w:rPr>
        <w:t>液症状缓解后，患者仍需口服盐溶液补足由腹泻和呕吐</w:t>
      </w:r>
      <w:r>
        <w:rPr>
          <w:color w:val="545454"/>
          <w:w w:val="113"/>
        </w:rPr>
        <w:t>丢失的液量</w:t>
      </w:r>
      <w:r>
        <w:rPr>
          <w:color w:val="A3A3A3"/>
          <w:w w:val="113"/>
        </w:rPr>
        <w:t>。</w:t>
      </w:r>
      <w:r>
        <w:rPr>
          <w:color w:val="424242"/>
          <w:w w:val="113"/>
        </w:rPr>
        <w:t>患者呕吐停止和食欲恢复后可进食固体</w:t>
      </w:r>
      <w:r>
        <w:rPr>
          <w:color w:val="424242"/>
          <w:w w:val="109"/>
        </w:rPr>
        <w:t>饮食</w:t>
      </w:r>
      <w:r>
        <w:rPr>
          <w:color w:val="8E8E8E"/>
          <w:w w:val="109"/>
        </w:rPr>
        <w:t>。</w:t>
      </w:r>
    </w:p>
    <w:p>
      <w:pPr>
        <w:pStyle w:val="BodyText"/>
        <w:spacing w:line="430" w:lineRule="exact"/>
        <w:ind w:left="1325"/>
      </w:pPr>
      <w:r>
        <w:rPr>
          <w:color w:val="545454"/>
          <w:spacing w:val="-1"/>
          <w:w w:val="110"/>
        </w:rPr>
        <w:t>患者常被给予抗生索减轻腹泻症状及减少腹泻持续</w:t>
      </w:r>
    </w:p>
    <w:p>
      <w:pPr>
        <w:pStyle w:val="BodyText"/>
        <w:spacing w:line="326" w:lineRule="auto" w:before="163"/>
        <w:ind w:left="516" w:right="190" w:firstLine="14"/>
        <w:jc w:val="both"/>
      </w:pPr>
      <w:r>
        <w:rPr>
          <w:color w:val="424242"/>
          <w:spacing w:val="2"/>
          <w:w w:val="108"/>
        </w:rPr>
        <w:t>时间</w:t>
      </w:r>
      <w:r>
        <w:rPr>
          <w:color w:val="8E8E8E"/>
          <w:spacing w:val="2"/>
          <w:w w:val="108"/>
        </w:rPr>
        <w:t>。</w:t>
      </w:r>
      <w:r>
        <w:rPr>
          <w:color w:val="424242"/>
          <w:spacing w:val="1"/>
          <w:w w:val="108"/>
        </w:rPr>
        <w:t>同时，在霍乱流行期间应用抗生素的患者可能会</w:t>
      </w:r>
      <w:r>
        <w:rPr>
          <w:color w:val="424242"/>
          <w:spacing w:val="3"/>
          <w:w w:val="108"/>
        </w:rPr>
        <w:t>使感染的传播稍微减少</w:t>
      </w:r>
      <w:r>
        <w:rPr>
          <w:color w:val="8E8E8E"/>
          <w:spacing w:val="3"/>
          <w:w w:val="108"/>
        </w:rPr>
        <w:t>。</w:t>
      </w:r>
      <w:r>
        <w:rPr>
          <w:color w:val="545454"/>
          <w:spacing w:val="2"/>
          <w:w w:val="108"/>
        </w:rPr>
        <w:t>成年人应用四环素或多西环素</w:t>
      </w:r>
      <w:r>
        <w:rPr>
          <w:color w:val="424242"/>
          <w:spacing w:val="2"/>
          <w:w w:val="108"/>
        </w:rPr>
        <w:t>抗感染疗效明确，除非该地区的细菌对四环素耐药</w:t>
      </w:r>
      <w:r>
        <w:rPr>
          <w:color w:val="8E8E8E"/>
          <w:spacing w:val="2"/>
          <w:w w:val="108"/>
        </w:rPr>
        <w:t>。</w:t>
      </w:r>
      <w:r>
        <w:rPr>
          <w:color w:val="424242"/>
          <w:w w:val="108"/>
        </w:rPr>
        <w:t>也</w:t>
      </w:r>
      <w:r>
        <w:rPr>
          <w:color w:val="424242"/>
          <w:spacing w:val="1"/>
          <w:w w:val="111"/>
        </w:rPr>
        <w:t>可以应用环丙沙星</w:t>
      </w:r>
      <w:r>
        <w:rPr>
          <w:color w:val="8E8E8E"/>
          <w:spacing w:val="1"/>
          <w:w w:val="111"/>
        </w:rPr>
        <w:t>。</w:t>
      </w:r>
      <w:r>
        <w:rPr>
          <w:color w:val="545454"/>
          <w:spacing w:val="1"/>
          <w:w w:val="111"/>
        </w:rPr>
        <w:t>因为四环素和多西环素可使</w:t>
      </w:r>
      <w:r>
        <w:rPr>
          <w:rFonts w:ascii="Times New Roman" w:eastAsia="Times New Roman"/>
          <w:color w:val="545454"/>
          <w:w w:val="110"/>
          <w:sz w:val="38"/>
        </w:rPr>
        <w:t>8</w:t>
      </w:r>
      <w:r>
        <w:rPr>
          <w:color w:val="545454"/>
          <w:w w:val="111"/>
        </w:rPr>
        <w:t>岁以</w:t>
      </w:r>
      <w:r>
        <w:rPr>
          <w:color w:val="545454"/>
          <w:spacing w:val="-1"/>
          <w:w w:val="105"/>
        </w:rPr>
        <w:t>下儿童牙齿褪色，可用阿奇霉素、红霉素或复方新诺明代</w:t>
      </w:r>
      <w:r>
        <w:rPr>
          <w:color w:val="545454"/>
          <w:w w:val="109"/>
        </w:rPr>
        <w:t>替治疗</w:t>
      </w:r>
      <w:r>
        <w:rPr>
          <w:color w:val="8E8E8E"/>
          <w:w w:val="109"/>
        </w:rPr>
        <w:t>。</w:t>
      </w:r>
    </w:p>
    <w:p>
      <w:pPr>
        <w:pStyle w:val="BodyText"/>
        <w:spacing w:line="324" w:lineRule="auto" w:before="48"/>
        <w:ind w:left="502" w:right="987" w:hanging="1"/>
        <w:jc w:val="both"/>
      </w:pPr>
      <w:r>
        <w:rPr/>
        <w:br w:type="column"/>
      </w:r>
      <w:r>
        <w:rPr>
          <w:color w:val="424242"/>
          <w:spacing w:val="3"/>
          <w:w w:val="103"/>
        </w:rPr>
        <w:t>心率和呼吸加快</w:t>
      </w:r>
      <w:r>
        <w:rPr>
          <w:color w:val="A3A3A3"/>
          <w:spacing w:val="3"/>
          <w:w w:val="103"/>
        </w:rPr>
        <w:t>。一</w:t>
      </w:r>
      <w:r>
        <w:rPr>
          <w:color w:val="545454"/>
          <w:spacing w:val="2"/>
          <w:w w:val="103"/>
        </w:rPr>
        <w:t>些患者皮肤可变黄，提示黄疽，上述</w:t>
      </w:r>
      <w:r>
        <w:rPr>
          <w:color w:val="545454"/>
          <w:spacing w:val="1"/>
          <w:w w:val="108"/>
        </w:rPr>
        <w:t>症状由细菌产生的毒素所致</w:t>
      </w:r>
      <w:r>
        <w:rPr>
          <w:color w:val="8E8E8E"/>
          <w:spacing w:val="1"/>
          <w:w w:val="108"/>
        </w:rPr>
        <w:t>。</w:t>
      </w:r>
      <w:r>
        <w:rPr>
          <w:color w:val="424242"/>
          <w:w w:val="108"/>
        </w:rPr>
        <w:t>典型病例在病程中保持清</w:t>
      </w:r>
      <w:r>
        <w:rPr>
          <w:color w:val="545454"/>
          <w:spacing w:val="1"/>
          <w:w w:val="108"/>
        </w:rPr>
        <w:t>醒直到疾病终末期，</w:t>
      </w:r>
      <w:r>
        <w:rPr>
          <w:color w:val="282828"/>
          <w:spacing w:val="1"/>
          <w:w w:val="108"/>
        </w:rPr>
        <w:t>此</w:t>
      </w:r>
      <w:r>
        <w:rPr>
          <w:color w:val="424242"/>
          <w:w w:val="108"/>
        </w:rPr>
        <w:t>时患者常有低血压休克表现以及</w:t>
      </w:r>
      <w:r>
        <w:rPr>
          <w:color w:val="545454"/>
          <w:w w:val="105"/>
        </w:rPr>
        <w:t>昏迷，进而迅速出现肾衰和死亡</w:t>
      </w:r>
      <w:r>
        <w:rPr>
          <w:color w:val="8E8E8E"/>
          <w:w w:val="105"/>
        </w:rPr>
        <w:t>。</w:t>
      </w:r>
    </w:p>
    <w:p>
      <w:pPr>
        <w:pStyle w:val="BodyText"/>
        <w:spacing w:line="442" w:lineRule="exact"/>
        <w:ind w:left="1314"/>
      </w:pPr>
      <w:r>
        <w:rPr>
          <w:color w:val="545454"/>
          <w:w w:val="110"/>
        </w:rPr>
        <w:t>不</w:t>
      </w:r>
      <w:r>
        <w:rPr>
          <w:color w:val="545454"/>
          <w:w w:val="110"/>
        </w:rPr>
        <w:t>经</w:t>
      </w:r>
      <w:r>
        <w:rPr>
          <w:color w:val="545454"/>
          <w:w w:val="110"/>
        </w:rPr>
        <w:t>治</w:t>
      </w:r>
      <w:r>
        <w:rPr>
          <w:color w:val="545454"/>
          <w:w w:val="110"/>
        </w:rPr>
        <w:t>疗</w:t>
      </w:r>
      <w:r>
        <w:rPr>
          <w:color w:val="545454"/>
          <w:w w:val="110"/>
        </w:rPr>
        <w:t>，</w:t>
      </w:r>
      <w:r>
        <w:rPr>
          <w:color w:val="545454"/>
          <w:w w:val="110"/>
        </w:rPr>
        <w:t>气</w:t>
      </w:r>
      <w:r>
        <w:rPr>
          <w:color w:val="545454"/>
          <w:w w:val="110"/>
        </w:rPr>
        <w:t>性</w:t>
      </w:r>
      <w:r>
        <w:rPr>
          <w:color w:val="545454"/>
          <w:w w:val="110"/>
        </w:rPr>
        <w:t>坏</w:t>
      </w:r>
      <w:r>
        <w:rPr>
          <w:color w:val="545454"/>
          <w:w w:val="110"/>
        </w:rPr>
        <w:t>疽</w:t>
      </w:r>
      <w:r>
        <w:rPr>
          <w:color w:val="545454"/>
          <w:w w:val="110"/>
        </w:rPr>
        <w:t>可</w:t>
      </w:r>
      <w:r>
        <w:rPr>
          <w:color w:val="545454"/>
          <w:w w:val="110"/>
        </w:rPr>
        <w:t>在</w:t>
      </w:r>
      <w:r>
        <w:rPr>
          <w:rFonts w:ascii="Times New Roman" w:eastAsia="Times New Roman"/>
          <w:color w:val="282828"/>
          <w:w w:val="110"/>
          <w:sz w:val="38"/>
        </w:rPr>
        <w:t>4</w:t>
      </w:r>
      <w:r>
        <w:rPr>
          <w:rFonts w:ascii="Times New Roman" w:eastAsia="Times New Roman"/>
          <w:color w:val="424242"/>
          <w:w w:val="110"/>
          <w:sz w:val="38"/>
        </w:rPr>
        <w:t>8</w:t>
      </w:r>
      <w:r>
        <w:rPr>
          <w:rFonts w:ascii="Times New Roman" w:eastAsia="Times New Roman"/>
          <w:color w:val="282828"/>
          <w:w w:val="110"/>
          <w:sz w:val="38"/>
        </w:rPr>
        <w:t>h</w:t>
      </w:r>
      <w:r>
        <w:rPr>
          <w:color w:val="424242"/>
          <w:w w:val="110"/>
        </w:rPr>
        <w:t>之</w:t>
      </w:r>
      <w:r>
        <w:rPr>
          <w:color w:val="424242"/>
          <w:w w:val="110"/>
        </w:rPr>
        <w:t>内</w:t>
      </w:r>
      <w:r>
        <w:rPr>
          <w:color w:val="424242"/>
          <w:w w:val="110"/>
        </w:rPr>
        <w:t>引</w:t>
      </w:r>
      <w:r>
        <w:rPr>
          <w:color w:val="424242"/>
          <w:w w:val="110"/>
        </w:rPr>
        <w:t>起</w:t>
      </w:r>
      <w:r>
        <w:rPr>
          <w:color w:val="424242"/>
          <w:w w:val="110"/>
        </w:rPr>
        <w:t>患</w:t>
      </w:r>
      <w:r>
        <w:rPr>
          <w:color w:val="424242"/>
          <w:w w:val="110"/>
        </w:rPr>
        <w:t>者</w:t>
      </w:r>
      <w:r>
        <w:rPr>
          <w:color w:val="424242"/>
          <w:w w:val="110"/>
        </w:rPr>
        <w:t>死</w:t>
      </w:r>
      <w:r>
        <w:rPr>
          <w:color w:val="424242"/>
          <w:w w:val="110"/>
        </w:rPr>
        <w:t>亡</w:t>
      </w:r>
      <w:r>
        <w:rPr>
          <w:color w:val="8E8E8E"/>
          <w:spacing w:val="-10"/>
          <w:w w:val="110"/>
        </w:rPr>
        <w:t>。</w:t>
      </w:r>
    </w:p>
    <w:p>
      <w:pPr>
        <w:pStyle w:val="BodyText"/>
        <w:spacing w:line="326" w:lineRule="auto" w:before="145"/>
        <w:ind w:left="510" w:right="988" w:firstLine="7"/>
      </w:pPr>
      <w:r>
        <w:rPr>
          <w:color w:val="424242"/>
          <w:spacing w:val="-2"/>
          <w:w w:val="115"/>
        </w:rPr>
        <w:t>即</w:t>
      </w:r>
      <w:r>
        <w:rPr>
          <w:color w:val="424242"/>
          <w:spacing w:val="-2"/>
          <w:w w:val="115"/>
        </w:rPr>
        <w:t>使</w:t>
      </w:r>
      <w:r>
        <w:rPr>
          <w:color w:val="424242"/>
          <w:spacing w:val="-2"/>
          <w:w w:val="115"/>
        </w:rPr>
        <w:t>经</w:t>
      </w:r>
      <w:r>
        <w:rPr>
          <w:color w:val="424242"/>
          <w:spacing w:val="-2"/>
          <w:w w:val="115"/>
        </w:rPr>
        <w:t>过</w:t>
      </w:r>
      <w:r>
        <w:rPr>
          <w:color w:val="424242"/>
          <w:spacing w:val="-2"/>
          <w:w w:val="115"/>
        </w:rPr>
        <w:t>治</w:t>
      </w:r>
      <w:r>
        <w:rPr>
          <w:color w:val="424242"/>
          <w:spacing w:val="-2"/>
          <w:w w:val="115"/>
        </w:rPr>
        <w:t>疗</w:t>
      </w:r>
      <w:r>
        <w:rPr>
          <w:color w:val="424242"/>
          <w:spacing w:val="-2"/>
          <w:w w:val="115"/>
        </w:rPr>
        <w:t>，</w:t>
      </w:r>
      <w:r>
        <w:rPr>
          <w:rFonts w:ascii="Times New Roman" w:eastAsia="Times New Roman"/>
          <w:color w:val="282828"/>
          <w:spacing w:val="-2"/>
          <w:w w:val="115"/>
          <w:sz w:val="39"/>
        </w:rPr>
        <w:t>1</w:t>
      </w:r>
      <w:r>
        <w:rPr>
          <w:rFonts w:ascii="Times New Roman" w:eastAsia="Times New Roman"/>
          <w:color w:val="545454"/>
          <w:spacing w:val="-2"/>
          <w:w w:val="115"/>
          <w:sz w:val="39"/>
        </w:rPr>
        <w:t>/8</w:t>
      </w:r>
      <w:r>
        <w:rPr>
          <w:color w:val="545454"/>
          <w:spacing w:val="-2"/>
          <w:w w:val="115"/>
        </w:rPr>
        <w:t>的</w:t>
      </w:r>
      <w:r>
        <w:rPr>
          <w:color w:val="545454"/>
          <w:spacing w:val="-2"/>
          <w:w w:val="115"/>
        </w:rPr>
        <w:t>肢</w:t>
      </w:r>
      <w:r>
        <w:rPr>
          <w:color w:val="545454"/>
          <w:spacing w:val="-2"/>
          <w:w w:val="115"/>
        </w:rPr>
        <w:t>体</w:t>
      </w:r>
      <w:r>
        <w:rPr>
          <w:color w:val="545454"/>
          <w:spacing w:val="-2"/>
          <w:w w:val="115"/>
        </w:rPr>
        <w:t>气</w:t>
      </w:r>
      <w:r>
        <w:rPr>
          <w:color w:val="545454"/>
          <w:spacing w:val="-2"/>
          <w:w w:val="115"/>
        </w:rPr>
        <w:t>性</w:t>
      </w:r>
      <w:r>
        <w:rPr>
          <w:color w:val="545454"/>
          <w:spacing w:val="-2"/>
          <w:w w:val="115"/>
        </w:rPr>
        <w:t>坏</w:t>
      </w:r>
      <w:r>
        <w:rPr>
          <w:color w:val="545454"/>
          <w:spacing w:val="-2"/>
          <w:w w:val="115"/>
        </w:rPr>
        <w:t>疽</w:t>
      </w:r>
      <w:r>
        <w:rPr>
          <w:color w:val="545454"/>
          <w:spacing w:val="-2"/>
          <w:w w:val="115"/>
        </w:rPr>
        <w:t>患</w:t>
      </w:r>
      <w:r>
        <w:rPr>
          <w:color w:val="545454"/>
          <w:spacing w:val="-2"/>
          <w:w w:val="115"/>
        </w:rPr>
        <w:t>者</w:t>
      </w:r>
      <w:r>
        <w:rPr>
          <w:color w:val="545454"/>
          <w:spacing w:val="-2"/>
          <w:w w:val="115"/>
        </w:rPr>
        <w:t>和</w:t>
      </w:r>
      <w:r>
        <w:rPr>
          <w:rFonts w:ascii="Times New Roman" w:eastAsia="Times New Roman"/>
          <w:color w:val="545454"/>
          <w:spacing w:val="-2"/>
          <w:w w:val="115"/>
          <w:sz w:val="39"/>
        </w:rPr>
        <w:t>2/3</w:t>
      </w:r>
      <w:r>
        <w:rPr>
          <w:color w:val="545454"/>
          <w:spacing w:val="-2"/>
          <w:w w:val="115"/>
        </w:rPr>
        <w:t>的</w:t>
      </w:r>
      <w:r>
        <w:rPr>
          <w:color w:val="545454"/>
          <w:spacing w:val="-2"/>
          <w:w w:val="115"/>
        </w:rPr>
        <w:t>躯</w:t>
      </w:r>
      <w:r>
        <w:rPr>
          <w:color w:val="6D6D6D"/>
          <w:spacing w:val="-2"/>
          <w:w w:val="115"/>
        </w:rPr>
        <w:t>干</w:t>
      </w:r>
      <w:r>
        <w:rPr>
          <w:color w:val="424242"/>
          <w:spacing w:val="-2"/>
          <w:w w:val="115"/>
        </w:rPr>
        <w:t>感</w:t>
      </w:r>
      <w:r>
        <w:rPr>
          <w:color w:val="424242"/>
          <w:spacing w:val="-2"/>
          <w:w w:val="115"/>
        </w:rPr>
        <w:t>染</w:t>
      </w:r>
      <w:r>
        <w:rPr>
          <w:color w:val="424242"/>
          <w:spacing w:val="-2"/>
          <w:w w:val="115"/>
        </w:rPr>
        <w:t>者</w:t>
      </w:r>
      <w:r>
        <w:rPr>
          <w:color w:val="424242"/>
          <w:spacing w:val="-2"/>
          <w:w w:val="115"/>
        </w:rPr>
        <w:t>仍</w:t>
      </w:r>
      <w:r>
        <w:rPr>
          <w:color w:val="424242"/>
          <w:spacing w:val="-2"/>
          <w:w w:val="115"/>
        </w:rPr>
        <w:t>会</w:t>
      </w:r>
      <w:r>
        <w:rPr>
          <w:color w:val="424242"/>
          <w:spacing w:val="-2"/>
          <w:w w:val="115"/>
        </w:rPr>
        <w:t>死</w:t>
      </w:r>
      <w:r>
        <w:rPr>
          <w:color w:val="424242"/>
          <w:spacing w:val="-2"/>
          <w:w w:val="115"/>
        </w:rPr>
        <w:t>亡</w:t>
      </w:r>
      <w:r>
        <w:rPr>
          <w:color w:val="8E8E8E"/>
          <w:spacing w:val="-2"/>
          <w:w w:val="115"/>
        </w:rPr>
        <w:t>。</w:t>
      </w:r>
    </w:p>
    <w:p>
      <w:pPr>
        <w:pStyle w:val="BodyText"/>
        <w:spacing w:line="421" w:lineRule="exact"/>
        <w:ind w:left="531"/>
      </w:pPr>
      <w:r>
        <w:rPr>
          <w:color w:val="424242"/>
          <w:spacing w:val="-5"/>
          <w:w w:val="110"/>
        </w:rPr>
        <w:t>诊断</w:t>
      </w:r>
    </w:p>
    <w:p>
      <w:pPr>
        <w:pStyle w:val="BodyText"/>
        <w:spacing w:line="321" w:lineRule="auto" w:before="154"/>
        <w:ind w:left="510" w:right="978" w:firstLine="833"/>
        <w:jc w:val="both"/>
      </w:pPr>
      <w:r>
        <w:rPr>
          <w:color w:val="424242"/>
          <w:spacing w:val="2"/>
          <w:w w:val="109"/>
        </w:rPr>
        <w:t>初始诊断基于临床症状和查体结果</w:t>
      </w:r>
      <w:r>
        <w:rPr>
          <w:color w:val="8E8E8E"/>
          <w:spacing w:val="2"/>
          <w:w w:val="109"/>
        </w:rPr>
        <w:t>。</w:t>
      </w:r>
      <w:r>
        <w:rPr>
          <w:rFonts w:ascii="Arial" w:eastAsia="Arial"/>
          <w:color w:val="424242"/>
          <w:spacing w:val="1"/>
          <w:w w:val="108"/>
          <w:sz w:val="38"/>
        </w:rPr>
        <w:t>X</w:t>
      </w:r>
      <w:r>
        <w:rPr>
          <w:color w:val="424242"/>
          <w:spacing w:val="1"/>
          <w:w w:val="109"/>
        </w:rPr>
        <w:t>线影像发现</w:t>
      </w:r>
      <w:r>
        <w:rPr>
          <w:color w:val="424242"/>
          <w:spacing w:val="1"/>
          <w:w w:val="108"/>
        </w:rPr>
        <w:t>肌肉组织中的气泡可提示梭状芽抱杆菌感染，但非梭状</w:t>
      </w:r>
      <w:r>
        <w:rPr>
          <w:color w:val="424242"/>
          <w:spacing w:val="3"/>
          <w:w w:val="108"/>
        </w:rPr>
        <w:t>芽抱杆菌厌氧菌感染也可由肌肉组织中产生气泡</w:t>
      </w:r>
      <w:r>
        <w:rPr>
          <w:color w:val="8E8E8E"/>
          <w:w w:val="108"/>
        </w:rPr>
        <w:t>。</w:t>
      </w:r>
    </w:p>
    <w:p>
      <w:pPr>
        <w:pStyle w:val="BodyText"/>
        <w:spacing w:before="6"/>
        <w:ind w:left="1333"/>
      </w:pPr>
      <w:r>
        <w:rPr>
          <w:color w:val="424242"/>
          <w:w w:val="105"/>
        </w:rPr>
        <w:t>伤</w:t>
      </w:r>
      <w:r>
        <w:rPr>
          <w:color w:val="424242"/>
          <w:w w:val="105"/>
        </w:rPr>
        <w:t>口</w:t>
      </w:r>
      <w:r>
        <w:rPr>
          <w:color w:val="424242"/>
          <w:w w:val="105"/>
        </w:rPr>
        <w:t>分</w:t>
      </w:r>
      <w:r>
        <w:rPr>
          <w:color w:val="424242"/>
          <w:w w:val="105"/>
        </w:rPr>
        <w:t>泌</w:t>
      </w:r>
      <w:r>
        <w:rPr>
          <w:color w:val="424242"/>
          <w:w w:val="105"/>
        </w:rPr>
        <w:t>物</w:t>
      </w:r>
      <w:r>
        <w:rPr>
          <w:color w:val="424242"/>
          <w:w w:val="105"/>
        </w:rPr>
        <w:t>显</w:t>
      </w:r>
      <w:r>
        <w:rPr>
          <w:color w:val="424242"/>
          <w:w w:val="105"/>
        </w:rPr>
        <w:t>微</w:t>
      </w:r>
      <w:r>
        <w:rPr>
          <w:color w:val="424242"/>
          <w:w w:val="105"/>
        </w:rPr>
        <w:t>镜</w:t>
      </w:r>
      <w:r>
        <w:rPr>
          <w:color w:val="424242"/>
          <w:w w:val="105"/>
        </w:rPr>
        <w:t>镜</w:t>
      </w:r>
      <w:r>
        <w:rPr>
          <w:color w:val="424242"/>
          <w:w w:val="105"/>
        </w:rPr>
        <w:t>检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查</w:t>
      </w:r>
      <w:r>
        <w:rPr>
          <w:color w:val="424242"/>
          <w:w w:val="105"/>
        </w:rPr>
        <w:t>见</w:t>
      </w:r>
      <w:r>
        <w:rPr>
          <w:color w:val="424242"/>
          <w:w w:val="105"/>
        </w:rPr>
        <w:t>梭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芽</w:t>
      </w:r>
      <w:r>
        <w:rPr>
          <w:color w:val="424242"/>
          <w:w w:val="105"/>
        </w:rPr>
        <w:t>抱</w:t>
      </w:r>
      <w:r>
        <w:rPr>
          <w:color w:val="424242"/>
          <w:w w:val="105"/>
        </w:rPr>
        <w:t>杆</w:t>
      </w:r>
      <w:r>
        <w:rPr>
          <w:color w:val="424242"/>
          <w:w w:val="105"/>
        </w:rPr>
        <w:t>菌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培</w:t>
      </w:r>
      <w:r>
        <w:rPr>
          <w:color w:val="424242"/>
          <w:spacing w:val="-10"/>
          <w:w w:val="105"/>
        </w:rPr>
        <w:t>养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485" w:space="75"/>
            <w:col w:w="111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1"/>
        <w:rPr>
          <w:sz w:val="7"/>
        </w:rPr>
      </w:pPr>
    </w:p>
    <w:p>
      <w:pPr>
        <w:spacing w:before="1"/>
        <w:ind w:left="6111" w:right="0" w:firstLine="0"/>
        <w:jc w:val="left"/>
        <w:rPr>
          <w:sz w:val="7"/>
        </w:rPr>
      </w:pPr>
      <w:r>
        <w:rPr/>
        <w:pict>
          <v:shape style="position:absolute;margin-left:767.62146pt;margin-top:-36.969978pt;width:28.15pt;height:28.15pt;mso-position-horizontal-relative:page;mso-position-vertical-relative:paragraph;z-index:15916032" type="#_x0000_t202" id="docshape33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45454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3D3D3"/>
          <w:w w:val="190"/>
          <w:sz w:val="7"/>
        </w:rPr>
        <w:t>｀</w:t>
      </w:r>
      <w:r>
        <w:rPr>
          <w:color w:val="D3D3D3"/>
          <w:w w:val="190"/>
          <w:sz w:val="7"/>
        </w:rPr>
        <w:t>呻</w:t>
      </w:r>
      <w:r>
        <w:rPr>
          <w:color w:val="D3D3D3"/>
          <w:w w:val="190"/>
          <w:sz w:val="7"/>
        </w:rPr>
        <w:t>』</w:t>
      </w:r>
      <w:r>
        <w:rPr>
          <w:color w:val="D3D3D3"/>
          <w:spacing w:val="-10"/>
          <w:w w:val="190"/>
          <w:sz w:val="7"/>
        </w:rPr>
        <w:t>上</w:t>
      </w:r>
    </w:p>
    <w:p>
      <w:pPr>
        <w:spacing w:after="0"/>
        <w:jc w:val="left"/>
        <w:rPr>
          <w:sz w:val="7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"/>
        <w:rPr>
          <w:sz w:val="5"/>
        </w:rPr>
      </w:pPr>
    </w:p>
    <w:p>
      <w:pPr>
        <w:spacing w:before="0"/>
        <w:ind w:left="0" w:right="0" w:firstLine="0"/>
        <w:jc w:val="right"/>
        <w:rPr>
          <w:sz w:val="5"/>
        </w:rPr>
      </w:pPr>
      <w:r>
        <w:rPr/>
        <w:pict>
          <v:shape style="position:absolute;margin-left:300.605072pt;margin-top:18.464624pt;width:38.2pt;height:11.8pt;mso-position-horizontal-relative:page;mso-position-vertical-relative:paragraph;z-index:15919104" type="#_x0000_t202" id="docshape335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45454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D8D8D8"/>
          <w:w w:val="110"/>
          <w:sz w:val="5"/>
        </w:rPr>
        <w:t>一</w:t>
      </w:r>
      <w:r>
        <w:rPr>
          <w:color w:val="D8D8D8"/>
          <w:w w:val="110"/>
          <w:sz w:val="5"/>
        </w:rPr>
        <w:t>一</w:t>
      </w:r>
      <w:r>
        <w:rPr>
          <w:color w:val="D8D8D8"/>
          <w:w w:val="110"/>
          <w:sz w:val="5"/>
        </w:rPr>
        <w:t>工</w:t>
      </w:r>
      <w:r>
        <w:rPr>
          <w:color w:val="D8D8D8"/>
          <w:w w:val="110"/>
          <w:sz w:val="5"/>
        </w:rPr>
        <w:t>＝</w:t>
      </w:r>
      <w:r>
        <w:rPr>
          <w:color w:val="D8D8D8"/>
          <w:w w:val="110"/>
          <w:sz w:val="5"/>
        </w:rPr>
        <w:t>卜</w:t>
      </w:r>
      <w:r>
        <w:rPr>
          <w:color w:val="D8D8D8"/>
          <w:w w:val="110"/>
          <w:sz w:val="5"/>
        </w:rPr>
        <w:t>，</w:t>
      </w:r>
      <w:r>
        <w:rPr>
          <w:color w:val="D8D8D8"/>
          <w:w w:val="110"/>
          <w:sz w:val="5"/>
        </w:rPr>
        <w:t>一</w:t>
      </w:r>
      <w:r>
        <w:rPr>
          <w:color w:val="D8D8D8"/>
          <w:w w:val="110"/>
          <w:sz w:val="5"/>
        </w:rPr>
        <w:t>．</w:t>
      </w:r>
      <w:r>
        <w:rPr>
          <w:color w:val="D8D8D8"/>
          <w:spacing w:val="-10"/>
          <w:w w:val="110"/>
          <w:sz w:val="5"/>
        </w:rPr>
        <w:t>一</w:t>
      </w:r>
    </w:p>
    <w:p>
      <w:pPr>
        <w:tabs>
          <w:tab w:pos="5226" w:val="right" w:leader="none"/>
        </w:tabs>
        <w:spacing w:before="575"/>
        <w:ind w:left="49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545454"/>
          <w:w w:val="125"/>
          <w:sz w:val="40"/>
        </w:rPr>
        <w:t>第</w:t>
      </w:r>
      <w:r>
        <w:rPr>
          <w:rFonts w:ascii="Times New Roman" w:eastAsia="Times New Roman"/>
          <w:color w:val="545454"/>
          <w:w w:val="125"/>
          <w:sz w:val="38"/>
        </w:rPr>
        <w:t>174</w:t>
      </w:r>
      <w:r>
        <w:rPr>
          <w:color w:val="545454"/>
          <w:w w:val="125"/>
          <w:sz w:val="37"/>
        </w:rPr>
        <w:t>节</w:t>
      </w:r>
      <w:r>
        <w:rPr>
          <w:color w:val="545454"/>
          <w:w w:val="125"/>
          <w:sz w:val="37"/>
        </w:rPr>
        <w:t>细</w:t>
      </w:r>
      <w:r>
        <w:rPr>
          <w:color w:val="545454"/>
          <w:w w:val="125"/>
          <w:sz w:val="37"/>
        </w:rPr>
        <w:t>菌</w:t>
      </w:r>
      <w:r>
        <w:rPr>
          <w:color w:val="545454"/>
          <w:w w:val="125"/>
          <w:sz w:val="37"/>
        </w:rPr>
        <w:t>感</w:t>
      </w:r>
      <w:r>
        <w:rPr>
          <w:color w:val="545454"/>
          <w:spacing w:val="-10"/>
          <w:w w:val="125"/>
          <w:sz w:val="37"/>
        </w:rPr>
        <w:t>染</w:t>
      </w:r>
      <w:r>
        <w:rPr>
          <w:color w:val="545454"/>
          <w:sz w:val="37"/>
        </w:rPr>
        <w:tab/>
      </w:r>
      <w:r>
        <w:rPr>
          <w:rFonts w:ascii="Times New Roman" w:eastAsia="Times New Roman"/>
          <w:color w:val="1D1D1D"/>
          <w:spacing w:val="-5"/>
          <w:w w:val="125"/>
          <w:sz w:val="46"/>
        </w:rPr>
        <w:t>835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80" w:bottom="280" w:left="0" w:right="0"/>
          <w:cols w:num="2" w:equalWidth="0">
            <w:col w:w="15649" w:space="40"/>
            <w:col w:w="6061"/>
          </w:cols>
        </w:sectPr>
      </w:pPr>
    </w:p>
    <w:p>
      <w:pPr>
        <w:pStyle w:val="BodyText"/>
        <w:spacing w:before="1"/>
        <w:rPr>
          <w:rFonts w:ascii="Times New Roman"/>
          <w:sz w:val="8"/>
        </w:rPr>
      </w:pPr>
    </w:p>
    <w:p>
      <w:pPr>
        <w:pStyle w:val="BodyText"/>
        <w:spacing w:line="20" w:lineRule="exact"/>
        <w:ind w:left="79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275.05pt;height:1.1pt;mso-position-horizontal-relative:char;mso-position-vertical-relative:line" id="docshapegroup336" coordorigin="0,0" coordsize="5501,22">
            <v:line style="position:absolute" from="0,11" to="5500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41"/>
        </w:rPr>
      </w:pPr>
    </w:p>
    <w:p>
      <w:pPr>
        <w:pStyle w:val="BodyText"/>
        <w:spacing w:line="316" w:lineRule="auto" w:before="1"/>
        <w:ind w:left="774" w:right="194" w:firstLine="25"/>
        <w:jc w:val="both"/>
      </w:pPr>
      <w:r>
        <w:rPr/>
        <w:pict>
          <v:shape style="position:absolute;margin-left:331.941528pt;margin-top:-26.341936pt;width:328.75pt;height:.550pt;mso-position-horizontal-relative:page;mso-position-vertical-relative:paragraph;z-index:15918592" id="docshape337" coordorigin="6639,-527" coordsize="6575,11" path="m6639,-516l12053,-516m12096,-527l13213,-527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确</w:t>
      </w:r>
      <w:r>
        <w:rPr>
          <w:color w:val="545454"/>
          <w:spacing w:val="-2"/>
          <w:w w:val="105"/>
        </w:rPr>
        <w:t>诊</w:t>
      </w:r>
      <w:r>
        <w:rPr>
          <w:color w:val="999999"/>
          <w:spacing w:val="-2"/>
          <w:w w:val="105"/>
        </w:rPr>
        <w:t>。</w:t>
      </w:r>
      <w:r>
        <w:rPr>
          <w:color w:val="545454"/>
          <w:spacing w:val="-2"/>
          <w:w w:val="105"/>
        </w:rPr>
        <w:t>然</w:t>
      </w:r>
      <w:r>
        <w:rPr>
          <w:color w:val="545454"/>
          <w:spacing w:val="-2"/>
          <w:w w:val="105"/>
        </w:rPr>
        <w:t>而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是</w:t>
      </w:r>
      <w:r>
        <w:rPr>
          <w:color w:val="545454"/>
          <w:spacing w:val="-2"/>
          <w:w w:val="105"/>
        </w:rPr>
        <w:t>所</w:t>
      </w:r>
      <w:r>
        <w:rPr>
          <w:color w:val="545454"/>
          <w:spacing w:val="-2"/>
          <w:w w:val="105"/>
        </w:rPr>
        <w:t>有</w:t>
      </w:r>
      <w:r>
        <w:rPr>
          <w:color w:val="545454"/>
          <w:spacing w:val="-2"/>
          <w:w w:val="105"/>
        </w:rPr>
        <w:t>梭</w:t>
      </w:r>
      <w:r>
        <w:rPr>
          <w:color w:val="545454"/>
          <w:spacing w:val="-2"/>
          <w:w w:val="105"/>
        </w:rPr>
        <w:t>状</w:t>
      </w:r>
      <w:r>
        <w:rPr>
          <w:color w:val="545454"/>
          <w:spacing w:val="-2"/>
          <w:w w:val="105"/>
        </w:rPr>
        <w:t>芽</w:t>
      </w:r>
      <w:r>
        <w:rPr>
          <w:color w:val="545454"/>
          <w:spacing w:val="-2"/>
          <w:w w:val="105"/>
        </w:rPr>
        <w:t>抱</w:t>
      </w:r>
      <w:r>
        <w:rPr>
          <w:color w:val="545454"/>
          <w:spacing w:val="-2"/>
          <w:w w:val="105"/>
        </w:rPr>
        <w:t>杆</w:t>
      </w:r>
      <w:r>
        <w:rPr>
          <w:color w:val="545454"/>
          <w:spacing w:val="-2"/>
          <w:w w:val="105"/>
        </w:rPr>
        <w:t>菌</w:t>
      </w:r>
      <w:r>
        <w:rPr>
          <w:color w:val="545454"/>
          <w:spacing w:val="-2"/>
          <w:w w:val="105"/>
        </w:rPr>
        <w:t>感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都</w:t>
      </w:r>
      <w:r>
        <w:rPr>
          <w:color w:val="545454"/>
          <w:spacing w:val="-2"/>
          <w:w w:val="105"/>
        </w:rPr>
        <w:t>发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气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坏</w:t>
      </w:r>
      <w:r>
        <w:rPr>
          <w:color w:val="545454"/>
          <w:spacing w:val="-2"/>
          <w:w w:val="105"/>
        </w:rPr>
        <w:t>疽</w:t>
      </w:r>
      <w:r>
        <w:rPr>
          <w:color w:val="999999"/>
          <w:spacing w:val="-2"/>
          <w:w w:val="105"/>
        </w:rPr>
        <w:t>。</w:t>
      </w:r>
      <w:r>
        <w:rPr>
          <w:color w:val="424242"/>
          <w:spacing w:val="-2"/>
          <w:w w:val="105"/>
        </w:rPr>
        <w:t>确</w:t>
      </w:r>
      <w:r>
        <w:rPr>
          <w:color w:val="424242"/>
          <w:spacing w:val="-2"/>
          <w:w w:val="105"/>
        </w:rPr>
        <w:t>诊</w:t>
      </w:r>
      <w:r>
        <w:rPr>
          <w:color w:val="424242"/>
          <w:spacing w:val="-2"/>
          <w:w w:val="105"/>
        </w:rPr>
        <w:t>仍</w:t>
      </w:r>
      <w:r>
        <w:rPr>
          <w:color w:val="424242"/>
          <w:spacing w:val="-2"/>
          <w:w w:val="105"/>
        </w:rPr>
        <w:t>需</w:t>
      </w:r>
      <w:r>
        <w:rPr>
          <w:color w:val="424242"/>
          <w:spacing w:val="-2"/>
          <w:w w:val="105"/>
        </w:rPr>
        <w:t>探</w:t>
      </w:r>
      <w:r>
        <w:rPr>
          <w:color w:val="424242"/>
          <w:spacing w:val="-2"/>
          <w:w w:val="105"/>
        </w:rPr>
        <w:t>查</w:t>
      </w:r>
      <w:r>
        <w:rPr>
          <w:color w:val="424242"/>
          <w:spacing w:val="-2"/>
          <w:w w:val="105"/>
        </w:rPr>
        <w:t>手</w:t>
      </w:r>
      <w:r>
        <w:rPr>
          <w:color w:val="424242"/>
          <w:spacing w:val="-2"/>
          <w:w w:val="105"/>
        </w:rPr>
        <w:t>术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切</w:t>
      </w:r>
      <w:r>
        <w:rPr>
          <w:color w:val="424242"/>
          <w:spacing w:val="-2"/>
          <w:w w:val="105"/>
        </w:rPr>
        <w:t>取</w:t>
      </w:r>
      <w:r>
        <w:rPr>
          <w:color w:val="424242"/>
          <w:spacing w:val="-2"/>
          <w:w w:val="105"/>
        </w:rPr>
        <w:t>组</w:t>
      </w:r>
      <w:r>
        <w:rPr>
          <w:color w:val="424242"/>
          <w:spacing w:val="-2"/>
          <w:w w:val="105"/>
        </w:rPr>
        <w:t>织</w:t>
      </w:r>
      <w:r>
        <w:rPr>
          <w:color w:val="424242"/>
          <w:spacing w:val="-2"/>
          <w:w w:val="105"/>
        </w:rPr>
        <w:t>标</w:t>
      </w:r>
      <w:r>
        <w:rPr>
          <w:color w:val="424242"/>
          <w:spacing w:val="-2"/>
          <w:w w:val="105"/>
        </w:rPr>
        <w:t>本</w:t>
      </w:r>
      <w:r>
        <w:rPr>
          <w:color w:val="424242"/>
          <w:spacing w:val="-2"/>
          <w:w w:val="105"/>
        </w:rPr>
        <w:t>并</w:t>
      </w:r>
      <w:r>
        <w:rPr>
          <w:color w:val="424242"/>
          <w:spacing w:val="-2"/>
          <w:w w:val="105"/>
        </w:rPr>
        <w:t>在</w:t>
      </w:r>
      <w:r>
        <w:rPr>
          <w:color w:val="424242"/>
          <w:spacing w:val="-2"/>
          <w:w w:val="105"/>
        </w:rPr>
        <w:t>电</w:t>
      </w:r>
      <w:r>
        <w:rPr>
          <w:color w:val="424242"/>
          <w:spacing w:val="-2"/>
          <w:w w:val="105"/>
        </w:rPr>
        <w:t>镜下探查肌肉组织的特征性改变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445" w:lineRule="exact"/>
        <w:ind w:left="795"/>
      </w:pPr>
      <w:r>
        <w:rPr>
          <w:color w:val="424242"/>
        </w:rPr>
        <w:t>预</w:t>
      </w:r>
      <w:r>
        <w:rPr>
          <w:color w:val="424242"/>
        </w:rPr>
        <w:t>防</w:t>
      </w:r>
      <w:r>
        <w:rPr>
          <w:color w:val="424242"/>
        </w:rPr>
        <w:t>和</w:t>
      </w:r>
      <w:r>
        <w:rPr>
          <w:color w:val="424242"/>
        </w:rPr>
        <w:t>治</w:t>
      </w:r>
      <w:r>
        <w:rPr>
          <w:color w:val="424242"/>
          <w:spacing w:val="-10"/>
        </w:rPr>
        <w:t>疗</w:t>
      </w:r>
    </w:p>
    <w:p>
      <w:pPr>
        <w:pStyle w:val="BodyText"/>
        <w:spacing w:before="99"/>
        <w:ind w:left="1492"/>
      </w:pPr>
      <w:r>
        <w:rPr>
          <w:color w:val="545454"/>
          <w:spacing w:val="-1"/>
          <w:w w:val="110"/>
        </w:rPr>
        <w:t>医生常通过如下方式预防气性坏疽：</w:t>
      </w:r>
    </w:p>
    <w:p>
      <w:pPr>
        <w:pStyle w:val="BodyText"/>
        <w:spacing w:before="142"/>
        <w:ind w:left="694"/>
      </w:pPr>
      <w:r>
        <w:rPr>
          <w:color w:val="1D1D1D"/>
          <w:w w:val="115"/>
        </w:rPr>
        <w:t>·</w:t>
      </w:r>
      <w:r>
        <w:rPr>
          <w:color w:val="1D1D1D"/>
          <w:w w:val="115"/>
        </w:rPr>
        <w:t>彻</w:t>
      </w:r>
      <w:r>
        <w:rPr>
          <w:color w:val="1D1D1D"/>
          <w:w w:val="115"/>
        </w:rPr>
        <w:t>底</w:t>
      </w:r>
      <w:r>
        <w:rPr>
          <w:color w:val="1D1D1D"/>
          <w:w w:val="115"/>
        </w:rPr>
        <w:t>清</w:t>
      </w:r>
      <w:r>
        <w:rPr>
          <w:color w:val="1D1D1D"/>
          <w:spacing w:val="-10"/>
          <w:w w:val="115"/>
        </w:rPr>
        <w:t>创</w:t>
      </w:r>
    </w:p>
    <w:p>
      <w:pPr>
        <w:pStyle w:val="BodyText"/>
        <w:spacing w:before="121"/>
        <w:ind w:left="694"/>
      </w:pPr>
      <w:r>
        <w:rPr>
          <w:color w:val="1D1D1D"/>
          <w:w w:val="105"/>
        </w:rPr>
        <w:t>·</w:t>
      </w:r>
      <w:r>
        <w:rPr>
          <w:color w:val="545454"/>
          <w:w w:val="105"/>
        </w:rPr>
        <w:t>去</w:t>
      </w:r>
      <w:r>
        <w:rPr>
          <w:color w:val="545454"/>
          <w:w w:val="105"/>
        </w:rPr>
        <w:t>除</w:t>
      </w:r>
      <w:r>
        <w:rPr>
          <w:color w:val="545454"/>
          <w:w w:val="105"/>
        </w:rPr>
        <w:t>伤</w:t>
      </w:r>
      <w:r>
        <w:rPr>
          <w:color w:val="545454"/>
          <w:w w:val="105"/>
        </w:rPr>
        <w:t>口</w:t>
      </w:r>
      <w:r>
        <w:rPr>
          <w:color w:val="545454"/>
          <w:w w:val="105"/>
        </w:rPr>
        <w:t>中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异</w:t>
      </w:r>
      <w:r>
        <w:rPr>
          <w:color w:val="545454"/>
          <w:w w:val="105"/>
        </w:rPr>
        <w:t>物</w:t>
      </w:r>
      <w:r>
        <w:rPr>
          <w:color w:val="545454"/>
          <w:w w:val="105"/>
        </w:rPr>
        <w:t>和</w:t>
      </w:r>
      <w:r>
        <w:rPr>
          <w:color w:val="545454"/>
          <w:w w:val="105"/>
        </w:rPr>
        <w:t>坏</w:t>
      </w:r>
      <w:r>
        <w:rPr>
          <w:color w:val="545454"/>
          <w:w w:val="105"/>
        </w:rPr>
        <w:t>死</w:t>
      </w:r>
      <w:r>
        <w:rPr>
          <w:color w:val="545454"/>
          <w:w w:val="105"/>
        </w:rPr>
        <w:t>组</w:t>
      </w:r>
      <w:r>
        <w:rPr>
          <w:color w:val="545454"/>
          <w:spacing w:val="-10"/>
          <w:w w:val="105"/>
        </w:rPr>
        <w:t>织</w:t>
      </w:r>
    </w:p>
    <w:p>
      <w:pPr>
        <w:pStyle w:val="BodyText"/>
        <w:spacing w:line="316" w:lineRule="auto" w:before="111"/>
        <w:ind w:left="1262" w:right="218" w:hanging="569"/>
      </w:pPr>
      <w:r>
        <w:rPr>
          <w:color w:val="1D1D1D"/>
          <w:spacing w:val="-2"/>
          <w:w w:val="105"/>
        </w:rPr>
        <w:t>·</w:t>
      </w:r>
      <w:r>
        <w:rPr>
          <w:color w:val="424242"/>
          <w:spacing w:val="-2"/>
          <w:w w:val="105"/>
        </w:rPr>
        <w:t>术</w:t>
      </w:r>
      <w:r>
        <w:rPr>
          <w:color w:val="424242"/>
          <w:spacing w:val="-2"/>
          <w:w w:val="105"/>
        </w:rPr>
        <w:t>前</w:t>
      </w:r>
      <w:r>
        <w:rPr>
          <w:color w:val="6D6D6D"/>
          <w:spacing w:val="-2"/>
          <w:w w:val="105"/>
        </w:rPr>
        <w:t>、</w:t>
      </w:r>
      <w:r>
        <w:rPr>
          <w:color w:val="545454"/>
          <w:spacing w:val="-2"/>
          <w:w w:val="105"/>
        </w:rPr>
        <w:t>术</w:t>
      </w:r>
      <w:r>
        <w:rPr>
          <w:color w:val="545454"/>
          <w:spacing w:val="-2"/>
          <w:w w:val="105"/>
        </w:rPr>
        <w:t>中</w:t>
      </w:r>
      <w:r>
        <w:rPr>
          <w:color w:val="545454"/>
          <w:spacing w:val="-2"/>
          <w:w w:val="105"/>
        </w:rPr>
        <w:t>和</w:t>
      </w:r>
      <w:r>
        <w:rPr>
          <w:color w:val="545454"/>
          <w:spacing w:val="-2"/>
          <w:w w:val="105"/>
        </w:rPr>
        <w:t>术</w:t>
      </w:r>
      <w:r>
        <w:rPr>
          <w:color w:val="545454"/>
          <w:spacing w:val="-2"/>
          <w:w w:val="105"/>
        </w:rPr>
        <w:t>后</w:t>
      </w:r>
      <w:r>
        <w:rPr>
          <w:color w:val="545454"/>
          <w:spacing w:val="-2"/>
          <w:w w:val="105"/>
        </w:rPr>
        <w:t>静</w:t>
      </w:r>
      <w:r>
        <w:rPr>
          <w:color w:val="545454"/>
          <w:spacing w:val="-2"/>
          <w:w w:val="105"/>
        </w:rPr>
        <w:t>脉</w:t>
      </w:r>
      <w:r>
        <w:rPr>
          <w:color w:val="545454"/>
          <w:spacing w:val="-2"/>
          <w:w w:val="105"/>
        </w:rPr>
        <w:t>应</w:t>
      </w:r>
      <w:r>
        <w:rPr>
          <w:color w:val="545454"/>
          <w:spacing w:val="-2"/>
          <w:w w:val="105"/>
        </w:rPr>
        <w:t>用</w:t>
      </w:r>
      <w:r>
        <w:rPr>
          <w:color w:val="545454"/>
          <w:spacing w:val="-2"/>
          <w:w w:val="105"/>
        </w:rPr>
        <w:t>抗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素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预</w:t>
      </w:r>
      <w:r>
        <w:rPr>
          <w:color w:val="545454"/>
          <w:spacing w:val="-2"/>
          <w:w w:val="105"/>
        </w:rPr>
        <w:t>防</w:t>
      </w:r>
      <w:r>
        <w:rPr>
          <w:color w:val="545454"/>
          <w:spacing w:val="-2"/>
          <w:w w:val="105"/>
        </w:rPr>
        <w:t>腹</w:t>
      </w:r>
      <w:r>
        <w:rPr>
          <w:color w:val="545454"/>
          <w:spacing w:val="-2"/>
          <w:w w:val="105"/>
        </w:rPr>
        <w:t>腔</w:t>
      </w:r>
      <w:r>
        <w:rPr>
          <w:color w:val="545454"/>
          <w:spacing w:val="-2"/>
          <w:w w:val="105"/>
        </w:rPr>
        <w:t>手</w:t>
      </w:r>
      <w:r>
        <w:rPr>
          <w:color w:val="545454"/>
          <w:spacing w:val="-2"/>
          <w:w w:val="105"/>
        </w:rPr>
        <w:t>术</w:t>
      </w:r>
      <w:r>
        <w:rPr>
          <w:color w:val="545454"/>
          <w:spacing w:val="-2"/>
          <w:w w:val="105"/>
        </w:rPr>
        <w:t>后</w:t>
      </w:r>
      <w:r>
        <w:rPr>
          <w:color w:val="424242"/>
          <w:spacing w:val="-6"/>
          <w:w w:val="105"/>
        </w:rPr>
        <w:t>感</w:t>
      </w:r>
      <w:r>
        <w:rPr>
          <w:color w:val="424242"/>
          <w:spacing w:val="-6"/>
          <w:w w:val="105"/>
        </w:rPr>
        <w:t>染</w:t>
      </w:r>
    </w:p>
    <w:p>
      <w:pPr>
        <w:pStyle w:val="BodyText"/>
        <w:spacing w:line="414" w:lineRule="exact"/>
        <w:ind w:left="1496"/>
      </w:pPr>
      <w:r>
        <w:rPr>
          <w:color w:val="424242"/>
          <w:w w:val="105"/>
        </w:rPr>
        <w:t>目</w:t>
      </w:r>
      <w:r>
        <w:rPr>
          <w:color w:val="424242"/>
          <w:w w:val="105"/>
        </w:rPr>
        <w:t>前</w:t>
      </w:r>
      <w:r>
        <w:rPr>
          <w:color w:val="424242"/>
          <w:w w:val="105"/>
        </w:rPr>
        <w:t>尚</w:t>
      </w:r>
      <w:r>
        <w:rPr>
          <w:color w:val="424242"/>
          <w:w w:val="105"/>
        </w:rPr>
        <w:t>无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用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预</w:t>
      </w:r>
      <w:r>
        <w:rPr>
          <w:color w:val="424242"/>
          <w:w w:val="105"/>
        </w:rPr>
        <w:t>防</w:t>
      </w:r>
      <w:r>
        <w:rPr>
          <w:color w:val="424242"/>
          <w:w w:val="105"/>
        </w:rPr>
        <w:t>梭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芽</w:t>
      </w:r>
      <w:r>
        <w:rPr>
          <w:color w:val="424242"/>
          <w:w w:val="105"/>
        </w:rPr>
        <w:t>抱</w:t>
      </w:r>
      <w:r>
        <w:rPr>
          <w:color w:val="424242"/>
          <w:w w:val="105"/>
        </w:rPr>
        <w:t>杆</w:t>
      </w:r>
      <w:r>
        <w:rPr>
          <w:color w:val="424242"/>
          <w:w w:val="105"/>
        </w:rPr>
        <w:t>菌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疫</w:t>
      </w:r>
      <w:r>
        <w:rPr>
          <w:color w:val="424242"/>
          <w:w w:val="105"/>
        </w:rPr>
        <w:t>苗</w:t>
      </w:r>
      <w:r>
        <w:rPr>
          <w:color w:val="7E7E7E"/>
          <w:spacing w:val="-10"/>
          <w:w w:val="105"/>
        </w:rPr>
        <w:t>。</w:t>
      </w:r>
    </w:p>
    <w:p>
      <w:pPr>
        <w:pStyle w:val="BodyText"/>
        <w:spacing w:line="309" w:lineRule="auto" w:before="142"/>
        <w:ind w:left="744" w:right="151" w:firstLine="762"/>
        <w:jc w:val="both"/>
      </w:pPr>
      <w:r>
        <w:rPr>
          <w:color w:val="6D6D6D"/>
          <w:w w:val="108"/>
        </w:rPr>
        <w:t>一</w:t>
      </w:r>
      <w:r>
        <w:rPr>
          <w:color w:val="545454"/>
          <w:w w:val="108"/>
        </w:rPr>
        <w:t>旦疑诊气性坏疽，必须</w:t>
      </w:r>
      <w:r>
        <w:rPr>
          <w:color w:val="6D6D6D"/>
          <w:w w:val="108"/>
        </w:rPr>
        <w:t>立</w:t>
      </w:r>
      <w:r>
        <w:rPr>
          <w:color w:val="424242"/>
          <w:w w:val="108"/>
        </w:rPr>
        <w:t>即开始治疗</w:t>
      </w:r>
      <w:r>
        <w:rPr>
          <w:color w:val="999999"/>
          <w:w w:val="108"/>
        </w:rPr>
        <w:t>。</w:t>
      </w:r>
      <w:r>
        <w:rPr>
          <w:color w:val="545454"/>
          <w:w w:val="108"/>
        </w:rPr>
        <w:t>患者需给</w:t>
      </w:r>
      <w:r>
        <w:rPr>
          <w:color w:val="545454"/>
          <w:spacing w:val="-1"/>
          <w:w w:val="108"/>
        </w:rPr>
        <w:t>予大最的抗生素如青霉素或克林霉素并清创去除所有坏</w:t>
      </w:r>
      <w:r>
        <w:rPr>
          <w:color w:val="424242"/>
          <w:w w:val="115"/>
        </w:rPr>
        <w:t>死或感染组织</w:t>
      </w:r>
      <w:r>
        <w:rPr>
          <w:color w:val="999999"/>
          <w:w w:val="115"/>
        </w:rPr>
        <w:t>。</w:t>
      </w:r>
      <w:r>
        <w:rPr>
          <w:color w:val="545454"/>
          <w:w w:val="115"/>
        </w:rPr>
        <w:t>约</w:t>
      </w:r>
      <w:r>
        <w:rPr>
          <w:rFonts w:ascii="Times New Roman" w:eastAsia="Times New Roman"/>
          <w:color w:val="545454"/>
          <w:w w:val="117"/>
          <w:sz w:val="38"/>
        </w:rPr>
        <w:t>1</w:t>
      </w:r>
      <w:r>
        <w:rPr>
          <w:rFonts w:ascii="Times New Roman" w:eastAsia="Times New Roman"/>
          <w:color w:val="6D6D6D"/>
          <w:spacing w:val="-1"/>
          <w:w w:val="117"/>
          <w:sz w:val="38"/>
        </w:rPr>
        <w:t>/</w:t>
      </w:r>
      <w:r>
        <w:rPr>
          <w:rFonts w:ascii="Times New Roman" w:eastAsia="Times New Roman"/>
          <w:color w:val="424242"/>
          <w:w w:val="117"/>
          <w:sz w:val="38"/>
        </w:rPr>
        <w:t>5</w:t>
      </w:r>
      <w:r>
        <w:rPr>
          <w:color w:val="424242"/>
          <w:w w:val="115"/>
        </w:rPr>
        <w:t>的肢体气性坏疽者需行截肢手</w:t>
      </w:r>
      <w:r>
        <w:rPr>
          <w:color w:val="545454"/>
          <w:w w:val="107"/>
        </w:rPr>
        <w:t>术</w:t>
      </w:r>
      <w:r>
        <w:rPr>
          <w:color w:val="999999"/>
          <w:w w:val="107"/>
        </w:rPr>
        <w:t>。</w:t>
      </w:r>
      <w:r>
        <w:rPr>
          <w:color w:val="545454"/>
          <w:w w:val="107"/>
        </w:rPr>
        <w:t>高压氧舱治疗对本病的治疗价值尚不确切，且相关</w:t>
      </w:r>
      <w:r>
        <w:rPr>
          <w:color w:val="545454"/>
          <w:spacing w:val="2"/>
          <w:w w:val="106"/>
        </w:rPr>
        <w:t>设备也并非随时可供使用</w:t>
      </w:r>
      <w:r>
        <w:rPr>
          <w:color w:val="999999"/>
          <w:w w:val="106"/>
        </w:rPr>
        <w:t>。</w:t>
      </w:r>
    </w:p>
    <w:p>
      <w:pPr>
        <w:pStyle w:val="BodyText"/>
        <w:spacing w:before="10"/>
        <w:rPr>
          <w:sz w:val="32"/>
        </w:rPr>
      </w:pPr>
    </w:p>
    <w:p>
      <w:pPr>
        <w:spacing w:before="0"/>
        <w:ind w:left="2975" w:right="0" w:firstLine="0"/>
        <w:jc w:val="left"/>
        <w:rPr>
          <w:sz w:val="54"/>
        </w:rPr>
      </w:pPr>
      <w:r>
        <w:rPr>
          <w:color w:val="424242"/>
          <w:w w:val="90"/>
          <w:sz w:val="54"/>
        </w:rPr>
        <w:t>克</w:t>
      </w:r>
      <w:r>
        <w:rPr>
          <w:color w:val="424242"/>
          <w:w w:val="90"/>
          <w:sz w:val="54"/>
        </w:rPr>
        <w:t>雷</w:t>
      </w:r>
      <w:r>
        <w:rPr>
          <w:color w:val="424242"/>
          <w:w w:val="90"/>
          <w:sz w:val="54"/>
        </w:rPr>
        <w:t>伯</w:t>
      </w:r>
      <w:r>
        <w:rPr>
          <w:color w:val="424242"/>
          <w:w w:val="90"/>
          <w:sz w:val="54"/>
        </w:rPr>
        <w:t>杆</w:t>
      </w:r>
      <w:r>
        <w:rPr>
          <w:color w:val="424242"/>
          <w:w w:val="90"/>
          <w:sz w:val="54"/>
        </w:rPr>
        <w:t>菌</w:t>
      </w:r>
      <w:r>
        <w:rPr>
          <w:color w:val="424242"/>
          <w:w w:val="90"/>
          <w:sz w:val="54"/>
        </w:rPr>
        <w:t>，</w:t>
      </w:r>
      <w:r>
        <w:rPr>
          <w:color w:val="424242"/>
          <w:w w:val="90"/>
          <w:sz w:val="54"/>
        </w:rPr>
        <w:t>肠</w:t>
      </w:r>
      <w:r>
        <w:rPr>
          <w:color w:val="424242"/>
          <w:w w:val="90"/>
          <w:sz w:val="54"/>
        </w:rPr>
        <w:t>杆</w:t>
      </w:r>
      <w:r>
        <w:rPr>
          <w:color w:val="424242"/>
          <w:w w:val="90"/>
          <w:sz w:val="54"/>
        </w:rPr>
        <w:t>菌</w:t>
      </w:r>
      <w:r>
        <w:rPr>
          <w:color w:val="424242"/>
          <w:spacing w:val="-10"/>
          <w:w w:val="90"/>
          <w:sz w:val="54"/>
        </w:rPr>
        <w:t>和</w:t>
      </w:r>
    </w:p>
    <w:p>
      <w:pPr>
        <w:tabs>
          <w:tab w:pos="3900" w:val="left" w:leader="none"/>
        </w:tabs>
        <w:spacing w:before="44"/>
        <w:ind w:left="3144" w:right="0" w:firstLine="0"/>
        <w:jc w:val="left"/>
        <w:rPr>
          <w:sz w:val="54"/>
        </w:rPr>
      </w:pPr>
      <w:r>
        <w:rPr>
          <w:color w:val="999999"/>
          <w:spacing w:val="-10"/>
          <w:sz w:val="37"/>
        </w:rPr>
        <w:t>．</w:t>
      </w:r>
      <w:r>
        <w:rPr>
          <w:color w:val="999999"/>
          <w:sz w:val="37"/>
        </w:rPr>
        <w:tab/>
      </w:r>
      <w:r>
        <w:rPr>
          <w:color w:val="424242"/>
          <w:w w:val="95"/>
          <w:sz w:val="54"/>
        </w:rPr>
        <w:t>沙</w:t>
      </w:r>
      <w:r>
        <w:rPr>
          <w:color w:val="424242"/>
          <w:w w:val="95"/>
          <w:sz w:val="54"/>
        </w:rPr>
        <w:t>雷</w:t>
      </w:r>
      <w:r>
        <w:rPr>
          <w:color w:val="424242"/>
          <w:w w:val="95"/>
          <w:sz w:val="54"/>
        </w:rPr>
        <w:t>氏</w:t>
      </w:r>
      <w:r>
        <w:rPr>
          <w:color w:val="424242"/>
          <w:w w:val="95"/>
          <w:sz w:val="54"/>
        </w:rPr>
        <w:t>菌</w:t>
      </w:r>
      <w:r>
        <w:rPr>
          <w:color w:val="424242"/>
          <w:w w:val="95"/>
          <w:sz w:val="54"/>
        </w:rPr>
        <w:t>感</w:t>
      </w:r>
      <w:r>
        <w:rPr>
          <w:color w:val="424242"/>
          <w:spacing w:val="-10"/>
          <w:w w:val="95"/>
          <w:sz w:val="54"/>
        </w:rPr>
        <w:t>染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ind w:left="1532"/>
      </w:pPr>
      <w:r>
        <w:rPr>
          <w:color w:val="7E7E7E"/>
        </w:rPr>
        <w:t>克</w:t>
      </w:r>
      <w:r>
        <w:rPr>
          <w:color w:val="7E7E7E"/>
        </w:rPr>
        <w:t>雷</w:t>
      </w:r>
      <w:r>
        <w:rPr>
          <w:color w:val="7E7E7E"/>
        </w:rPr>
        <w:t>伯</w:t>
      </w:r>
      <w:r>
        <w:rPr>
          <w:color w:val="7E7E7E"/>
        </w:rPr>
        <w:t>杆</w:t>
      </w:r>
      <w:r>
        <w:rPr>
          <w:color w:val="7E7E7E"/>
        </w:rPr>
        <w:t>菌</w:t>
      </w:r>
      <w:r>
        <w:rPr>
          <w:color w:val="7E7E7E"/>
        </w:rPr>
        <w:t>、</w:t>
      </w:r>
      <w:r>
        <w:rPr>
          <w:color w:val="7E7E7E"/>
        </w:rPr>
        <w:t>肠</w:t>
      </w:r>
      <w:r>
        <w:rPr>
          <w:color w:val="7E7E7E"/>
        </w:rPr>
        <w:t>杆</w:t>
      </w:r>
      <w:r>
        <w:rPr>
          <w:color w:val="7E7E7E"/>
        </w:rPr>
        <w:t>菌</w:t>
      </w:r>
      <w:r>
        <w:rPr>
          <w:color w:val="7E7E7E"/>
        </w:rPr>
        <w:t>和</w:t>
      </w:r>
      <w:r>
        <w:rPr>
          <w:color w:val="7E7E7E"/>
        </w:rPr>
        <w:t>沙</w:t>
      </w:r>
      <w:r>
        <w:rPr>
          <w:color w:val="7E7E7E"/>
        </w:rPr>
        <w:t>雷</w:t>
      </w:r>
      <w:r>
        <w:rPr>
          <w:color w:val="7E7E7E"/>
        </w:rPr>
        <w:t>杆</w:t>
      </w:r>
      <w:r>
        <w:rPr>
          <w:color w:val="7E7E7E"/>
        </w:rPr>
        <w:t>菌</w:t>
      </w:r>
      <w:r>
        <w:rPr>
          <w:color w:val="7E7E7E"/>
        </w:rPr>
        <w:t>属</w:t>
      </w:r>
      <w:r>
        <w:rPr>
          <w:color w:val="545454"/>
        </w:rPr>
        <w:t>革</w:t>
      </w:r>
      <w:r>
        <w:rPr>
          <w:color w:val="7E7E7E"/>
        </w:rPr>
        <w:t>兰</w:t>
      </w:r>
      <w:r>
        <w:rPr>
          <w:color w:val="545454"/>
        </w:rPr>
        <w:t>氏</w:t>
      </w:r>
      <w:r>
        <w:rPr>
          <w:color w:val="545454"/>
        </w:rPr>
        <w:t>阴</w:t>
      </w:r>
      <w:r>
        <w:rPr>
          <w:color w:val="545454"/>
        </w:rPr>
        <w:t>性</w:t>
      </w:r>
      <w:r>
        <w:rPr>
          <w:color w:val="6D6D6D"/>
        </w:rPr>
        <w:t>菌</w:t>
      </w:r>
      <w:r>
        <w:rPr>
          <w:color w:val="424242"/>
        </w:rPr>
        <w:t>，</w:t>
      </w:r>
      <w:r>
        <w:rPr>
          <w:color w:val="6D6D6D"/>
          <w:spacing w:val="-10"/>
        </w:rPr>
        <w:t>常</w:t>
      </w:r>
    </w:p>
    <w:p>
      <w:pPr>
        <w:spacing w:before="123"/>
        <w:ind w:left="756" w:right="0" w:firstLine="0"/>
        <w:jc w:val="left"/>
        <w:rPr>
          <w:sz w:val="40"/>
        </w:rPr>
      </w:pPr>
      <w:r>
        <w:rPr>
          <w:color w:val="6D6D6D"/>
          <w:w w:val="95"/>
          <w:sz w:val="40"/>
        </w:rPr>
        <w:t>感</w:t>
      </w:r>
      <w:r>
        <w:rPr>
          <w:color w:val="6D6D6D"/>
          <w:w w:val="95"/>
          <w:sz w:val="40"/>
        </w:rPr>
        <w:t>染</w:t>
      </w:r>
      <w:r>
        <w:rPr>
          <w:color w:val="6D6D6D"/>
          <w:w w:val="95"/>
          <w:sz w:val="40"/>
        </w:rPr>
        <w:t>医</w:t>
      </w:r>
      <w:r>
        <w:rPr>
          <w:color w:val="6D6D6D"/>
          <w:w w:val="95"/>
          <w:sz w:val="40"/>
        </w:rPr>
        <w:t>院</w:t>
      </w:r>
      <w:r>
        <w:rPr>
          <w:color w:val="6D6D6D"/>
          <w:w w:val="95"/>
          <w:sz w:val="40"/>
        </w:rPr>
        <w:t>或</w:t>
      </w:r>
      <w:r>
        <w:rPr>
          <w:color w:val="545454"/>
          <w:w w:val="95"/>
          <w:sz w:val="40"/>
        </w:rPr>
        <w:t>长</w:t>
      </w:r>
      <w:r>
        <w:rPr>
          <w:color w:val="6D6D6D"/>
          <w:w w:val="95"/>
          <w:sz w:val="40"/>
        </w:rPr>
        <w:t>期</w:t>
      </w:r>
      <w:r>
        <w:rPr>
          <w:color w:val="6D6D6D"/>
          <w:w w:val="95"/>
          <w:sz w:val="40"/>
        </w:rPr>
        <w:t>托</w:t>
      </w:r>
      <w:r>
        <w:rPr>
          <w:color w:val="545454"/>
          <w:w w:val="95"/>
          <w:sz w:val="40"/>
        </w:rPr>
        <w:t>管</w:t>
      </w:r>
      <w:r>
        <w:rPr>
          <w:color w:val="6D6D6D"/>
          <w:w w:val="95"/>
          <w:sz w:val="40"/>
        </w:rPr>
        <w:t>所</w:t>
      </w:r>
      <w:r>
        <w:rPr>
          <w:color w:val="545454"/>
          <w:w w:val="95"/>
          <w:sz w:val="40"/>
        </w:rPr>
        <w:t>的</w:t>
      </w:r>
      <w:r>
        <w:rPr>
          <w:color w:val="545454"/>
          <w:w w:val="95"/>
          <w:sz w:val="40"/>
        </w:rPr>
        <w:t>患</w:t>
      </w:r>
      <w:r>
        <w:rPr>
          <w:color w:val="545454"/>
          <w:w w:val="95"/>
          <w:sz w:val="40"/>
        </w:rPr>
        <w:t>者</w:t>
      </w:r>
      <w:r>
        <w:rPr>
          <w:color w:val="999999"/>
          <w:w w:val="95"/>
          <w:sz w:val="40"/>
        </w:rPr>
        <w:t>夕</w:t>
      </w:r>
      <w:r>
        <w:rPr>
          <w:color w:val="C1C1C1"/>
          <w:spacing w:val="-10"/>
          <w:w w:val="95"/>
          <w:sz w:val="40"/>
        </w:rPr>
        <w:t>｀</w:t>
      </w:r>
    </w:p>
    <w:p>
      <w:pPr>
        <w:pStyle w:val="BodyText"/>
        <w:spacing w:line="309" w:lineRule="auto" w:before="115"/>
        <w:ind w:left="1241" w:right="142" w:firstLine="25"/>
        <w:jc w:val="both"/>
      </w:pPr>
      <w:r>
        <w:rPr>
          <w:color w:val="424242"/>
          <w:spacing w:val="-2"/>
          <w:w w:val="105"/>
        </w:rPr>
        <w:t>这</w:t>
      </w:r>
      <w:r>
        <w:rPr>
          <w:color w:val="424242"/>
          <w:spacing w:val="-2"/>
          <w:w w:val="105"/>
        </w:rPr>
        <w:t>些</w:t>
      </w:r>
      <w:r>
        <w:rPr>
          <w:color w:val="424242"/>
          <w:spacing w:val="-2"/>
          <w:w w:val="105"/>
        </w:rPr>
        <w:t>细</w:t>
      </w:r>
      <w:r>
        <w:rPr>
          <w:color w:val="424242"/>
          <w:spacing w:val="-2"/>
          <w:w w:val="105"/>
        </w:rPr>
        <w:t>菌</w:t>
      </w:r>
      <w:r>
        <w:rPr>
          <w:color w:val="424242"/>
          <w:spacing w:val="-2"/>
          <w:w w:val="105"/>
        </w:rPr>
        <w:t>常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泌</w:t>
      </w:r>
      <w:r>
        <w:rPr>
          <w:color w:val="424242"/>
          <w:spacing w:val="-2"/>
          <w:w w:val="105"/>
        </w:rPr>
        <w:t>尿</w:t>
      </w:r>
      <w:r>
        <w:rPr>
          <w:color w:val="424242"/>
          <w:spacing w:val="-2"/>
          <w:w w:val="105"/>
        </w:rPr>
        <w:t>道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呼</w:t>
      </w:r>
      <w:r>
        <w:rPr>
          <w:color w:val="424242"/>
          <w:spacing w:val="-2"/>
          <w:w w:val="105"/>
        </w:rPr>
        <w:t>吸</w:t>
      </w:r>
      <w:r>
        <w:rPr>
          <w:color w:val="424242"/>
          <w:spacing w:val="-2"/>
          <w:w w:val="105"/>
        </w:rPr>
        <w:t>道</w:t>
      </w:r>
      <w:r>
        <w:rPr>
          <w:color w:val="6D6D6D"/>
          <w:spacing w:val="-2"/>
          <w:w w:val="105"/>
        </w:rPr>
        <w:t>、</w:t>
      </w:r>
      <w:r>
        <w:rPr>
          <w:color w:val="424242"/>
          <w:spacing w:val="-2"/>
          <w:w w:val="105"/>
        </w:rPr>
        <w:t>输</w:t>
      </w:r>
      <w:r>
        <w:rPr>
          <w:color w:val="424242"/>
          <w:spacing w:val="-2"/>
          <w:w w:val="105"/>
        </w:rPr>
        <w:t>注</w:t>
      </w:r>
      <w:r>
        <w:rPr>
          <w:color w:val="424242"/>
          <w:spacing w:val="-2"/>
          <w:w w:val="105"/>
        </w:rPr>
        <w:t>药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液</w:t>
      </w:r>
      <w:r>
        <w:rPr>
          <w:color w:val="424242"/>
          <w:spacing w:val="-2"/>
          <w:w w:val="105"/>
        </w:rPr>
        <w:t>体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10"/>
        </w:rPr>
        <w:t>静</w:t>
      </w:r>
      <w:r>
        <w:rPr>
          <w:color w:val="424242"/>
          <w:spacing w:val="-2"/>
          <w:w w:val="110"/>
        </w:rPr>
        <w:t>脉</w:t>
      </w:r>
      <w:r>
        <w:rPr>
          <w:color w:val="424242"/>
          <w:spacing w:val="-2"/>
          <w:w w:val="110"/>
        </w:rPr>
        <w:t>输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管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也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见</w:t>
      </w:r>
      <w:r>
        <w:rPr>
          <w:color w:val="424242"/>
          <w:spacing w:val="-2"/>
          <w:w w:val="110"/>
        </w:rPr>
        <w:t>于</w:t>
      </w:r>
      <w:r>
        <w:rPr>
          <w:color w:val="424242"/>
          <w:spacing w:val="-2"/>
          <w:w w:val="110"/>
        </w:rPr>
        <w:t>烧</w:t>
      </w:r>
      <w:r>
        <w:rPr>
          <w:color w:val="424242"/>
          <w:spacing w:val="-2"/>
          <w:w w:val="110"/>
        </w:rPr>
        <w:t>伤</w:t>
      </w:r>
      <w:r>
        <w:rPr>
          <w:color w:val="6D6D6D"/>
          <w:spacing w:val="-2"/>
          <w:w w:val="110"/>
        </w:rPr>
        <w:t>、</w:t>
      </w:r>
      <w:r>
        <w:rPr>
          <w:color w:val="545454"/>
          <w:spacing w:val="-2"/>
          <w:w w:val="110"/>
        </w:rPr>
        <w:t>手</w:t>
      </w:r>
      <w:r>
        <w:rPr>
          <w:color w:val="545454"/>
          <w:spacing w:val="-2"/>
          <w:w w:val="110"/>
        </w:rPr>
        <w:t>术</w:t>
      </w:r>
      <w:r>
        <w:rPr>
          <w:color w:val="545454"/>
          <w:spacing w:val="-2"/>
          <w:w w:val="110"/>
        </w:rPr>
        <w:t>伤</w:t>
      </w:r>
      <w:r>
        <w:rPr>
          <w:color w:val="545454"/>
          <w:spacing w:val="-2"/>
          <w:w w:val="110"/>
        </w:rPr>
        <w:t>口</w:t>
      </w:r>
      <w:r>
        <w:rPr>
          <w:color w:val="545454"/>
          <w:spacing w:val="-2"/>
          <w:w w:val="110"/>
        </w:rPr>
        <w:t>和</w:t>
      </w:r>
      <w:r>
        <w:rPr>
          <w:color w:val="545454"/>
          <w:spacing w:val="-2"/>
          <w:w w:val="110"/>
        </w:rPr>
        <w:t>血</w:t>
      </w:r>
      <w:r>
        <w:rPr>
          <w:color w:val="545454"/>
          <w:spacing w:val="-2"/>
          <w:w w:val="110"/>
        </w:rPr>
        <w:t>流</w:t>
      </w:r>
      <w:r>
        <w:rPr>
          <w:color w:val="545454"/>
          <w:spacing w:val="-2"/>
          <w:w w:val="110"/>
        </w:rPr>
        <w:t>途</w:t>
      </w:r>
      <w:r>
        <w:rPr>
          <w:color w:val="545454"/>
          <w:spacing w:val="-2"/>
          <w:w w:val="110"/>
        </w:rPr>
        <w:t>径</w:t>
      </w:r>
      <w:r>
        <w:rPr>
          <w:color w:val="545454"/>
          <w:spacing w:val="-6"/>
          <w:w w:val="110"/>
        </w:rPr>
        <w:t>感染</w:t>
      </w:r>
    </w:p>
    <w:p>
      <w:pPr>
        <w:pStyle w:val="BodyText"/>
        <w:spacing w:line="443" w:lineRule="exact"/>
        <w:ind w:left="1266"/>
      </w:pPr>
      <w:r>
        <w:rPr>
          <w:color w:val="545454"/>
          <w:w w:val="105"/>
        </w:rPr>
        <w:t>从</w:t>
      </w:r>
      <w:r>
        <w:rPr>
          <w:color w:val="545454"/>
          <w:w w:val="105"/>
        </w:rPr>
        <w:t>感</w:t>
      </w:r>
      <w:r>
        <w:rPr>
          <w:color w:val="545454"/>
          <w:w w:val="105"/>
        </w:rPr>
        <w:t>染</w:t>
      </w:r>
      <w:r>
        <w:rPr>
          <w:color w:val="545454"/>
          <w:w w:val="105"/>
        </w:rPr>
        <w:t>组</w:t>
      </w:r>
      <w:r>
        <w:rPr>
          <w:color w:val="545454"/>
          <w:w w:val="105"/>
        </w:rPr>
        <w:t>织</w:t>
      </w:r>
      <w:r>
        <w:rPr>
          <w:color w:val="545454"/>
          <w:w w:val="105"/>
        </w:rPr>
        <w:t>标</w:t>
      </w:r>
      <w:r>
        <w:rPr>
          <w:color w:val="545454"/>
          <w:w w:val="105"/>
        </w:rPr>
        <w:t>本</w:t>
      </w:r>
      <w:r>
        <w:rPr>
          <w:color w:val="545454"/>
          <w:w w:val="105"/>
        </w:rPr>
        <w:t>中</w:t>
      </w:r>
      <w:r>
        <w:rPr>
          <w:color w:val="545454"/>
          <w:w w:val="105"/>
        </w:rPr>
        <w:t>检</w:t>
      </w:r>
      <w:r>
        <w:rPr>
          <w:color w:val="545454"/>
          <w:w w:val="105"/>
        </w:rPr>
        <w:t>测</w:t>
      </w:r>
      <w:r>
        <w:rPr>
          <w:color w:val="545454"/>
          <w:w w:val="105"/>
        </w:rPr>
        <w:t>出</w:t>
      </w:r>
      <w:r>
        <w:rPr>
          <w:color w:val="545454"/>
          <w:w w:val="105"/>
        </w:rPr>
        <w:t>致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确</w:t>
      </w:r>
      <w:r>
        <w:rPr>
          <w:color w:val="545454"/>
          <w:spacing w:val="-10"/>
          <w:w w:val="105"/>
        </w:rPr>
        <w:t>诊</w:t>
      </w:r>
    </w:p>
    <w:p>
      <w:pPr>
        <w:pStyle w:val="BodyText"/>
        <w:spacing w:line="307" w:lineRule="auto" w:before="131"/>
        <w:ind w:left="1258" w:right="40" w:firstLine="13"/>
        <w:jc w:val="both"/>
      </w:pPr>
      <w:r>
        <w:rPr>
          <w:color w:val="424242"/>
          <w:spacing w:val="-2"/>
          <w:w w:val="105"/>
        </w:rPr>
        <w:t>社</w:t>
      </w:r>
      <w:r>
        <w:rPr>
          <w:color w:val="424242"/>
          <w:spacing w:val="-2"/>
          <w:w w:val="105"/>
        </w:rPr>
        <w:t>区</w:t>
      </w:r>
      <w:r>
        <w:rPr>
          <w:color w:val="424242"/>
          <w:spacing w:val="-2"/>
          <w:w w:val="105"/>
        </w:rPr>
        <w:t>获</w:t>
      </w:r>
      <w:r>
        <w:rPr>
          <w:color w:val="424242"/>
          <w:spacing w:val="-2"/>
          <w:w w:val="105"/>
        </w:rPr>
        <w:t>得</w:t>
      </w:r>
      <w:r>
        <w:rPr>
          <w:color w:val="424242"/>
          <w:spacing w:val="-2"/>
          <w:w w:val="105"/>
        </w:rPr>
        <w:t>性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抗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素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以</w:t>
      </w:r>
      <w:r>
        <w:rPr>
          <w:color w:val="424242"/>
          <w:spacing w:val="-2"/>
          <w:w w:val="105"/>
        </w:rPr>
        <w:t>治</w:t>
      </w:r>
      <w:r>
        <w:rPr>
          <w:color w:val="424242"/>
          <w:spacing w:val="-2"/>
          <w:w w:val="105"/>
        </w:rPr>
        <w:t>愈</w:t>
      </w:r>
      <w:r>
        <w:rPr>
          <w:color w:val="424242"/>
          <w:spacing w:val="-2"/>
          <w:w w:val="105"/>
        </w:rPr>
        <w:t>；</w:t>
      </w:r>
      <w:r>
        <w:rPr>
          <w:color w:val="424242"/>
          <w:spacing w:val="-2"/>
          <w:w w:val="105"/>
        </w:rPr>
        <w:t>但</w:t>
      </w:r>
      <w:r>
        <w:rPr>
          <w:color w:val="424242"/>
          <w:spacing w:val="-2"/>
          <w:w w:val="105"/>
        </w:rPr>
        <w:t>如</w:t>
      </w:r>
      <w:r>
        <w:rPr>
          <w:color w:val="424242"/>
          <w:spacing w:val="-2"/>
          <w:w w:val="105"/>
        </w:rPr>
        <w:t>果</w:t>
      </w:r>
      <w:r>
        <w:rPr>
          <w:color w:val="424242"/>
          <w:spacing w:val="-2"/>
          <w:w w:val="105"/>
        </w:rPr>
        <w:t>是</w:t>
      </w:r>
      <w:r>
        <w:rPr>
          <w:color w:val="424242"/>
          <w:spacing w:val="-2"/>
          <w:w w:val="105"/>
        </w:rPr>
        <w:t>医</w:t>
      </w:r>
      <w:r>
        <w:rPr>
          <w:color w:val="424242"/>
          <w:spacing w:val="-2"/>
          <w:w w:val="105"/>
        </w:rPr>
        <w:t>疗</w:t>
      </w:r>
      <w:r>
        <w:rPr>
          <w:color w:val="424242"/>
          <w:spacing w:val="-2"/>
          <w:w w:val="105"/>
        </w:rPr>
        <w:t>卫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机</w:t>
      </w:r>
      <w:r>
        <w:rPr>
          <w:color w:val="545454"/>
          <w:spacing w:val="-2"/>
          <w:w w:val="105"/>
        </w:rPr>
        <w:t>构</w:t>
      </w:r>
      <w:r>
        <w:rPr>
          <w:color w:val="545454"/>
          <w:spacing w:val="-2"/>
          <w:w w:val="105"/>
        </w:rPr>
        <w:t>获</w:t>
      </w:r>
      <w:r>
        <w:rPr>
          <w:color w:val="545454"/>
          <w:spacing w:val="-2"/>
          <w:w w:val="105"/>
        </w:rPr>
        <w:t>得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感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则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能</w:t>
      </w:r>
      <w:r>
        <w:rPr>
          <w:color w:val="545454"/>
          <w:spacing w:val="-2"/>
          <w:w w:val="105"/>
        </w:rPr>
        <w:t>难</w:t>
      </w:r>
      <w:r>
        <w:rPr>
          <w:color w:val="545454"/>
          <w:spacing w:val="-2"/>
          <w:w w:val="105"/>
        </w:rPr>
        <w:t>以</w:t>
      </w:r>
      <w:r>
        <w:rPr>
          <w:color w:val="545454"/>
          <w:spacing w:val="-2"/>
          <w:w w:val="105"/>
        </w:rPr>
        <w:t>治</w:t>
      </w:r>
      <w:r>
        <w:rPr>
          <w:color w:val="545454"/>
          <w:spacing w:val="-2"/>
          <w:w w:val="105"/>
        </w:rPr>
        <w:t>愈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因</w:t>
      </w:r>
      <w:r>
        <w:rPr>
          <w:color w:val="545454"/>
          <w:spacing w:val="-2"/>
          <w:w w:val="105"/>
        </w:rPr>
        <w:t>为</w:t>
      </w:r>
      <w:r>
        <w:rPr>
          <w:color w:val="545454"/>
          <w:spacing w:val="-2"/>
          <w:w w:val="105"/>
        </w:rPr>
        <w:t>细</w:t>
      </w:r>
      <w:r>
        <w:rPr>
          <w:color w:val="545454"/>
          <w:spacing w:val="-2"/>
          <w:w w:val="105"/>
        </w:rPr>
        <w:t>菌</w:t>
      </w:r>
      <w:r>
        <w:rPr>
          <w:color w:val="545454"/>
          <w:spacing w:val="-2"/>
          <w:w w:val="105"/>
        </w:rPr>
        <w:t>常</w:t>
      </w:r>
      <w:r>
        <w:rPr>
          <w:color w:val="545454"/>
          <w:spacing w:val="-2"/>
          <w:w w:val="105"/>
        </w:rPr>
        <w:t>为</w:t>
      </w:r>
      <w:r>
        <w:rPr>
          <w:color w:val="545454"/>
          <w:spacing w:val="-4"/>
          <w:w w:val="110"/>
        </w:rPr>
        <w:t>耐</w:t>
      </w:r>
      <w:r>
        <w:rPr>
          <w:color w:val="545454"/>
          <w:spacing w:val="-4"/>
          <w:w w:val="110"/>
        </w:rPr>
        <w:t>药</w:t>
      </w:r>
      <w:r>
        <w:rPr>
          <w:color w:val="545454"/>
          <w:spacing w:val="-4"/>
          <w:w w:val="110"/>
        </w:rPr>
        <w:t>菌</w:t>
      </w:r>
    </w:p>
    <w:p>
      <w:pPr>
        <w:pStyle w:val="BodyText"/>
        <w:spacing w:line="307" w:lineRule="auto"/>
        <w:ind w:left="740" w:right="54" w:firstLine="790"/>
        <w:jc w:val="both"/>
      </w:pPr>
      <w:r>
        <w:rPr>
          <w:color w:val="424242"/>
          <w:spacing w:val="3"/>
          <w:w w:val="111"/>
        </w:rPr>
        <w:t>超过</w:t>
      </w:r>
      <w:r>
        <w:rPr>
          <w:rFonts w:ascii="Times New Roman" w:eastAsia="Times New Roman"/>
          <w:color w:val="424242"/>
          <w:spacing w:val="1"/>
          <w:w w:val="112"/>
          <w:sz w:val="38"/>
        </w:rPr>
        <w:t>1</w:t>
      </w:r>
      <w:r>
        <w:rPr>
          <w:rFonts w:ascii="Times New Roman" w:eastAsia="Times New Roman"/>
          <w:color w:val="7E7E7E"/>
          <w:w w:val="112"/>
          <w:sz w:val="38"/>
        </w:rPr>
        <w:t>/</w:t>
      </w:r>
      <w:r>
        <w:rPr>
          <w:rFonts w:ascii="Times New Roman" w:eastAsia="Times New Roman"/>
          <w:color w:val="545454"/>
          <w:spacing w:val="1"/>
          <w:w w:val="112"/>
          <w:sz w:val="38"/>
        </w:rPr>
        <w:t>3</w:t>
      </w:r>
      <w:r>
        <w:rPr>
          <w:color w:val="545454"/>
          <w:spacing w:val="3"/>
          <w:w w:val="111"/>
        </w:rPr>
        <w:t>的正常人群的肠道中可见克雷伯杆菌</w:t>
      </w:r>
      <w:r>
        <w:rPr>
          <w:color w:val="999999"/>
          <w:spacing w:val="3"/>
          <w:w w:val="111"/>
        </w:rPr>
        <w:t>。</w:t>
      </w:r>
      <w:r>
        <w:rPr>
          <w:color w:val="545454"/>
          <w:w w:val="111"/>
        </w:rPr>
        <w:t>肠</w:t>
      </w:r>
      <w:r>
        <w:rPr>
          <w:color w:val="424242"/>
          <w:w w:val="109"/>
        </w:rPr>
        <w:t>杆菌和沙雷氏菌常寄生于体外，多见于医院或长期托管</w:t>
      </w:r>
      <w:r>
        <w:rPr>
          <w:color w:val="545454"/>
          <w:spacing w:val="2"/>
          <w:w w:val="103"/>
        </w:rPr>
        <w:t>所，那里的人群常被感染</w:t>
      </w:r>
      <w:r>
        <w:rPr>
          <w:color w:val="999999"/>
          <w:w w:val="103"/>
        </w:rPr>
        <w:t>。</w:t>
      </w:r>
    </w:p>
    <w:p>
      <w:pPr>
        <w:pStyle w:val="BodyText"/>
        <w:spacing w:before="19"/>
        <w:ind w:left="1546"/>
      </w:pPr>
      <w:r>
        <w:rPr>
          <w:color w:val="545454"/>
          <w:w w:val="105"/>
        </w:rPr>
        <w:t>这</w:t>
      </w:r>
      <w:r>
        <w:rPr>
          <w:color w:val="545454"/>
          <w:w w:val="105"/>
        </w:rPr>
        <w:t>些</w:t>
      </w:r>
      <w:r>
        <w:rPr>
          <w:color w:val="545454"/>
          <w:w w:val="105"/>
        </w:rPr>
        <w:t>细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感</w:t>
      </w:r>
      <w:r>
        <w:rPr>
          <w:color w:val="545454"/>
          <w:w w:val="105"/>
        </w:rPr>
        <w:t>染</w:t>
      </w:r>
      <w:r>
        <w:rPr>
          <w:color w:val="545454"/>
          <w:w w:val="105"/>
        </w:rPr>
        <w:t>不</w:t>
      </w:r>
      <w:r>
        <w:rPr>
          <w:color w:val="545454"/>
          <w:w w:val="105"/>
        </w:rPr>
        <w:t>同</w:t>
      </w:r>
      <w:r>
        <w:rPr>
          <w:color w:val="545454"/>
          <w:w w:val="105"/>
        </w:rPr>
        <w:t>部</w:t>
      </w:r>
      <w:r>
        <w:rPr>
          <w:color w:val="545454"/>
          <w:w w:val="105"/>
        </w:rPr>
        <w:t>位</w:t>
      </w:r>
      <w:r>
        <w:rPr>
          <w:color w:val="545454"/>
          <w:spacing w:val="-10"/>
          <w:w w:val="105"/>
        </w:rPr>
        <w:t>：</w:t>
      </w:r>
    </w:p>
    <w:p>
      <w:pPr>
        <w:pStyle w:val="BodyText"/>
        <w:spacing w:before="121"/>
        <w:ind w:left="662"/>
      </w:pPr>
      <w:r>
        <w:rPr>
          <w:color w:val="1D1D1D"/>
          <w:w w:val="115"/>
        </w:rPr>
        <w:t>·</w:t>
      </w:r>
      <w:r>
        <w:rPr>
          <w:color w:val="1D1D1D"/>
          <w:spacing w:val="-2"/>
          <w:w w:val="115"/>
        </w:rPr>
        <w:t>泌尿道或呼吸道</w:t>
      </w:r>
    </w:p>
    <w:p>
      <w:pPr>
        <w:pStyle w:val="BodyText"/>
        <w:spacing w:before="121"/>
        <w:ind w:left="662"/>
      </w:pPr>
      <w:r>
        <w:rPr>
          <w:color w:val="1D1D1D"/>
          <w:w w:val="105"/>
        </w:rPr>
        <w:t>·</w:t>
      </w:r>
      <w:r>
        <w:rPr>
          <w:color w:val="545454"/>
          <w:w w:val="105"/>
        </w:rPr>
        <w:t>输</w:t>
      </w:r>
      <w:r>
        <w:rPr>
          <w:color w:val="545454"/>
          <w:w w:val="105"/>
        </w:rPr>
        <w:t>注</w:t>
      </w:r>
      <w:r>
        <w:rPr>
          <w:color w:val="545454"/>
          <w:w w:val="105"/>
        </w:rPr>
        <w:t>药</w:t>
      </w:r>
      <w:r>
        <w:rPr>
          <w:color w:val="545454"/>
          <w:w w:val="105"/>
        </w:rPr>
        <w:t>物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液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置</w:t>
      </w:r>
      <w:r>
        <w:rPr>
          <w:color w:val="545454"/>
          <w:w w:val="105"/>
        </w:rPr>
        <w:t>入</w:t>
      </w:r>
      <w:r>
        <w:rPr>
          <w:color w:val="545454"/>
          <w:w w:val="105"/>
        </w:rPr>
        <w:t>静</w:t>
      </w:r>
      <w:r>
        <w:rPr>
          <w:color w:val="545454"/>
          <w:w w:val="105"/>
        </w:rPr>
        <w:t>脉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输</w:t>
      </w:r>
      <w:r>
        <w:rPr>
          <w:color w:val="545454"/>
          <w:w w:val="105"/>
        </w:rPr>
        <w:t>液</w:t>
      </w:r>
      <w:r>
        <w:rPr>
          <w:color w:val="545454"/>
          <w:w w:val="105"/>
        </w:rPr>
        <w:t>管</w:t>
      </w:r>
      <w:r>
        <w:rPr>
          <w:color w:val="545454"/>
          <w:w w:val="105"/>
        </w:rPr>
        <w:t>（</w:t>
      </w:r>
      <w:r>
        <w:rPr>
          <w:color w:val="545454"/>
          <w:w w:val="105"/>
        </w:rPr>
        <w:t>静</w:t>
      </w:r>
      <w:r>
        <w:rPr>
          <w:color w:val="545454"/>
          <w:w w:val="105"/>
        </w:rPr>
        <w:t>脉</w:t>
      </w:r>
      <w:r>
        <w:rPr>
          <w:color w:val="545454"/>
          <w:w w:val="105"/>
        </w:rPr>
        <w:t>导</w:t>
      </w:r>
      <w:r>
        <w:rPr>
          <w:color w:val="545454"/>
          <w:w w:val="105"/>
        </w:rPr>
        <w:t>管</w:t>
      </w:r>
      <w:r>
        <w:rPr>
          <w:color w:val="545454"/>
          <w:spacing w:val="-10"/>
          <w:w w:val="105"/>
        </w:rPr>
        <w:t>）</w:t>
      </w:r>
    </w:p>
    <w:p>
      <w:pPr>
        <w:pStyle w:val="BodyText"/>
        <w:spacing w:before="153"/>
        <w:ind w:left="662"/>
      </w:pPr>
      <w:r>
        <w:rPr>
          <w:color w:val="1D1D1D"/>
          <w:w w:val="125"/>
        </w:rPr>
        <w:t>·</w:t>
      </w:r>
      <w:r>
        <w:rPr>
          <w:color w:val="545454"/>
          <w:spacing w:val="-5"/>
          <w:w w:val="125"/>
        </w:rPr>
        <w:t>烧伤</w:t>
      </w:r>
    </w:p>
    <w:p>
      <w:pPr>
        <w:pStyle w:val="BodyText"/>
        <w:spacing w:before="110"/>
        <w:ind w:left="672"/>
      </w:pPr>
      <w:r>
        <w:rPr>
          <w:color w:val="1D1D1D"/>
          <w:w w:val="120"/>
        </w:rPr>
        <w:t>·</w:t>
      </w:r>
      <w:r>
        <w:rPr>
          <w:color w:val="545454"/>
          <w:spacing w:val="-3"/>
          <w:w w:val="120"/>
        </w:rPr>
        <w:t>手术伤口</w:t>
      </w:r>
    </w:p>
    <w:p>
      <w:pPr>
        <w:pStyle w:val="BodyText"/>
        <w:spacing w:before="121"/>
        <w:ind w:left="662"/>
      </w:pPr>
      <w:r>
        <w:rPr>
          <w:color w:val="1D1D1D"/>
          <w:w w:val="120"/>
        </w:rPr>
        <w:t>·</w:t>
      </w:r>
      <w:r>
        <w:rPr>
          <w:color w:val="1D1D1D"/>
          <w:w w:val="120"/>
        </w:rPr>
        <w:t>血</w:t>
      </w:r>
      <w:r>
        <w:rPr>
          <w:color w:val="1D1D1D"/>
          <w:w w:val="120"/>
        </w:rPr>
        <w:t>流</w:t>
      </w:r>
      <w:r>
        <w:rPr>
          <w:color w:val="1D1D1D"/>
          <w:w w:val="120"/>
        </w:rPr>
        <w:t>途</w:t>
      </w:r>
      <w:r>
        <w:rPr>
          <w:color w:val="1D1D1D"/>
          <w:spacing w:val="-10"/>
          <w:w w:val="120"/>
        </w:rPr>
        <w:t>径</w:t>
      </w:r>
    </w:p>
    <w:p>
      <w:pPr>
        <w:pStyle w:val="BodyText"/>
        <w:spacing w:line="309" w:lineRule="auto" w:before="110"/>
        <w:ind w:left="752" w:right="77" w:firstLine="764"/>
        <w:jc w:val="both"/>
      </w:pPr>
      <w:r>
        <w:rPr>
          <w:color w:val="545454"/>
          <w:w w:val="109"/>
        </w:rPr>
        <w:t>少数情况下，克雷伯杆菌可导致医疗机构外获得性</w:t>
      </w:r>
      <w:r>
        <w:rPr>
          <w:color w:val="424242"/>
          <w:w w:val="104"/>
        </w:rPr>
        <w:t>肺炎（社区获得性肺炎），多见千酗酒者、老年病人以及</w:t>
      </w:r>
      <w:r>
        <w:rPr>
          <w:color w:val="545454"/>
          <w:spacing w:val="2"/>
          <w:w w:val="108"/>
        </w:rPr>
        <w:t>糖尿病或免疫机能低下患者</w:t>
      </w:r>
      <w:r>
        <w:rPr>
          <w:color w:val="999999"/>
          <w:spacing w:val="2"/>
          <w:w w:val="108"/>
        </w:rPr>
        <w:t>。</w:t>
      </w:r>
      <w:r>
        <w:rPr>
          <w:color w:val="424242"/>
          <w:spacing w:val="1"/>
          <w:w w:val="108"/>
        </w:rPr>
        <w:t>典型严重感染患者可咳出暗棕色或暗红色胶冻状痰</w:t>
      </w:r>
      <w:r>
        <w:rPr>
          <w:color w:val="999999"/>
          <w:spacing w:val="1"/>
          <w:w w:val="108"/>
        </w:rPr>
        <w:t>。</w:t>
      </w:r>
      <w:r>
        <w:rPr>
          <w:color w:val="545454"/>
          <w:spacing w:val="1"/>
          <w:w w:val="108"/>
        </w:rPr>
        <w:t>克雷伯杆菌肺炎可发展为肺</w:t>
      </w:r>
      <w:r>
        <w:rPr>
          <w:color w:val="424242"/>
          <w:spacing w:val="1"/>
          <w:w w:val="102"/>
        </w:rPr>
        <w:t>脓肿或胸膜腔脓液积聚</w:t>
      </w:r>
      <w:r>
        <w:rPr>
          <w:color w:val="6D6D6D"/>
          <w:spacing w:val="1"/>
          <w:w w:val="102"/>
        </w:rPr>
        <w:t>（</w:t>
      </w:r>
      <w:r>
        <w:rPr>
          <w:color w:val="424242"/>
          <w:spacing w:val="1"/>
          <w:w w:val="102"/>
        </w:rPr>
        <w:t>脓胸）</w:t>
      </w:r>
      <w:r>
        <w:rPr>
          <w:color w:val="999999"/>
          <w:w w:val="102"/>
        </w:rPr>
        <w:t>。</w:t>
      </w:r>
    </w:p>
    <w:p>
      <w:pPr>
        <w:pStyle w:val="BodyText"/>
        <w:spacing w:line="435" w:lineRule="exact"/>
        <w:ind w:left="1584"/>
      </w:pPr>
      <w:r>
        <w:rPr>
          <w:color w:val="545454"/>
          <w:w w:val="110"/>
        </w:rPr>
        <w:t>应</w:t>
      </w:r>
      <w:r>
        <w:rPr>
          <w:color w:val="545454"/>
          <w:w w:val="110"/>
        </w:rPr>
        <w:t>用</w:t>
      </w:r>
      <w:r>
        <w:rPr>
          <w:color w:val="545454"/>
          <w:w w:val="110"/>
        </w:rPr>
        <w:t>抗</w:t>
      </w:r>
      <w:r>
        <w:rPr>
          <w:color w:val="545454"/>
          <w:w w:val="110"/>
        </w:rPr>
        <w:t>生</w:t>
      </w:r>
      <w:r>
        <w:rPr>
          <w:color w:val="545454"/>
          <w:w w:val="110"/>
        </w:rPr>
        <w:t>素</w:t>
      </w:r>
      <w:r>
        <w:rPr>
          <w:color w:val="545454"/>
          <w:w w:val="110"/>
        </w:rPr>
        <w:t>后</w:t>
      </w:r>
      <w:r>
        <w:rPr>
          <w:color w:val="545454"/>
          <w:w w:val="110"/>
        </w:rPr>
        <w:t>，</w:t>
      </w:r>
      <w:r>
        <w:rPr>
          <w:color w:val="7E7E7E"/>
          <w:w w:val="110"/>
        </w:rPr>
        <w:t>一</w:t>
      </w:r>
      <w:r>
        <w:rPr>
          <w:color w:val="424242"/>
          <w:w w:val="110"/>
        </w:rPr>
        <w:t>种</w:t>
      </w:r>
      <w:r>
        <w:rPr>
          <w:color w:val="424242"/>
          <w:w w:val="110"/>
        </w:rPr>
        <w:t>克</w:t>
      </w:r>
      <w:r>
        <w:rPr>
          <w:color w:val="424242"/>
          <w:w w:val="110"/>
        </w:rPr>
        <w:t>雷</w:t>
      </w:r>
      <w:r>
        <w:rPr>
          <w:color w:val="424242"/>
          <w:w w:val="110"/>
        </w:rPr>
        <w:t>伯</w:t>
      </w:r>
      <w:r>
        <w:rPr>
          <w:color w:val="424242"/>
          <w:w w:val="110"/>
        </w:rPr>
        <w:t>杆</w:t>
      </w:r>
      <w:r>
        <w:rPr>
          <w:color w:val="424242"/>
          <w:w w:val="110"/>
        </w:rPr>
        <w:t>菌</w:t>
      </w:r>
      <w:r>
        <w:rPr>
          <w:color w:val="424242"/>
          <w:w w:val="110"/>
        </w:rPr>
        <w:t>可</w:t>
      </w:r>
      <w:r>
        <w:rPr>
          <w:color w:val="424242"/>
          <w:w w:val="110"/>
        </w:rPr>
        <w:t>导</w:t>
      </w:r>
      <w:r>
        <w:rPr>
          <w:color w:val="424242"/>
          <w:w w:val="110"/>
        </w:rPr>
        <w:t>致</w:t>
      </w:r>
      <w:r>
        <w:rPr>
          <w:color w:val="424242"/>
          <w:w w:val="110"/>
        </w:rPr>
        <w:t>结</w:t>
      </w:r>
      <w:r>
        <w:rPr>
          <w:color w:val="424242"/>
          <w:w w:val="110"/>
        </w:rPr>
        <w:t>肠</w:t>
      </w:r>
      <w:r>
        <w:rPr>
          <w:color w:val="424242"/>
          <w:w w:val="110"/>
        </w:rPr>
        <w:t>感</w:t>
      </w:r>
      <w:r>
        <w:rPr>
          <w:color w:val="424242"/>
          <w:spacing w:val="-10"/>
          <w:w w:val="110"/>
        </w:rPr>
        <w:t>染</w:t>
      </w:r>
    </w:p>
    <w:p>
      <w:pPr>
        <w:pStyle w:val="BodyText"/>
        <w:spacing w:line="309" w:lineRule="auto" w:before="132"/>
        <w:ind w:left="747" w:right="59" w:hanging="118"/>
        <w:jc w:val="both"/>
      </w:pPr>
      <w:r>
        <w:rPr>
          <w:color w:val="545454"/>
          <w:spacing w:val="1"/>
          <w:w w:val="105"/>
        </w:rPr>
        <w:t>（结肠炎），称其为抗生素相关性结肠炎</w:t>
      </w:r>
      <w:r>
        <w:rPr>
          <w:color w:val="999999"/>
          <w:spacing w:val="1"/>
          <w:w w:val="105"/>
        </w:rPr>
        <w:t>。</w:t>
      </w:r>
      <w:r>
        <w:rPr>
          <w:color w:val="424242"/>
          <w:spacing w:val="1"/>
          <w:w w:val="105"/>
        </w:rPr>
        <w:t>由</w:t>
      </w:r>
      <w:r>
        <w:rPr>
          <w:color w:val="6D6D6D"/>
          <w:spacing w:val="1"/>
          <w:w w:val="105"/>
        </w:rPr>
        <w:t>于</w:t>
      </w:r>
      <w:r>
        <w:rPr>
          <w:color w:val="545454"/>
          <w:w w:val="105"/>
        </w:rPr>
        <w:t>抗生素杀</w:t>
      </w:r>
      <w:r>
        <w:rPr>
          <w:color w:val="545454"/>
          <w:spacing w:val="-1"/>
          <w:w w:val="109"/>
        </w:rPr>
        <w:t>灭了寄生于肠道的正常菌群，克雷伯杆菌得以过度增殖</w:t>
      </w:r>
      <w:r>
        <w:rPr>
          <w:color w:val="545454"/>
          <w:spacing w:val="1"/>
          <w:w w:val="108"/>
        </w:rPr>
        <w:t>并致病</w:t>
      </w:r>
      <w:r>
        <w:rPr>
          <w:color w:val="999999"/>
          <w:spacing w:val="1"/>
          <w:w w:val="108"/>
        </w:rPr>
        <w:t>。</w:t>
      </w:r>
      <w:r>
        <w:rPr>
          <w:color w:val="545454"/>
          <w:w w:val="108"/>
        </w:rPr>
        <w:t>然而，这种类型的结肠炎常是由于艰难梭状芽</w:t>
      </w:r>
      <w:r>
        <w:rPr>
          <w:color w:val="424242"/>
          <w:spacing w:val="2"/>
          <w:w w:val="108"/>
        </w:rPr>
        <w:t>袍杆菌分泌的毒素所致</w:t>
      </w:r>
      <w:r>
        <w:rPr>
          <w:color w:val="999999"/>
          <w:w w:val="108"/>
        </w:rPr>
        <w:t>。</w:t>
      </w:r>
    </w:p>
    <w:p>
      <w:pPr>
        <w:pStyle w:val="BodyText"/>
        <w:spacing w:line="444" w:lineRule="exact"/>
        <w:ind w:left="779"/>
      </w:pPr>
      <w:r>
        <w:rPr>
          <w:color w:val="545454"/>
          <w:spacing w:val="-5"/>
          <w:w w:val="110"/>
        </w:rPr>
        <w:t>诊断</w:t>
      </w:r>
    </w:p>
    <w:p>
      <w:pPr>
        <w:pStyle w:val="BodyText"/>
        <w:spacing w:before="132"/>
        <w:ind w:left="1557"/>
      </w:pPr>
      <w:r>
        <w:rPr>
          <w:color w:val="545454"/>
          <w:spacing w:val="-1"/>
          <w:w w:val="115"/>
        </w:rPr>
        <w:t>医生如果高度怀疑患者可能感染上述几种细菌之</w:t>
      </w:r>
    </w:p>
    <w:p>
      <w:pPr>
        <w:spacing w:line="240" w:lineRule="auto" w:before="5"/>
        <w:rPr>
          <w:sz w:val="2"/>
        </w:rPr>
      </w:pPr>
      <w:r>
        <w:rPr/>
        <w:br w:type="column"/>
      </w:r>
      <w:r>
        <w:rPr>
          <w:sz w:val="2"/>
        </w:rPr>
      </w:r>
    </w:p>
    <w:p>
      <w:pPr>
        <w:pStyle w:val="BodyText"/>
        <w:spacing w:line="20" w:lineRule="exact"/>
        <w:ind w:left="7477"/>
        <w:rPr>
          <w:sz w:val="2"/>
        </w:rPr>
      </w:pPr>
      <w:r>
        <w:rPr>
          <w:sz w:val="2"/>
        </w:rPr>
        <w:pict>
          <v:group style="width:139.7pt;height:1.1pt;mso-position-horizontal-relative:char;mso-position-vertical-relative:line" id="docshapegroup338" coordorigin="0,0" coordsize="2794,22">
            <v:line style="position:absolute" from="0,11" to="2793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6124" w:val="left" w:leader="none"/>
        </w:tabs>
        <w:spacing w:line="20" w:lineRule="exact"/>
        <w:ind w:left="3567" w:right="0" w:firstLine="0"/>
        <w:rPr>
          <w:sz w:val="2"/>
        </w:rPr>
      </w:pPr>
      <w:r>
        <w:rPr>
          <w:sz w:val="2"/>
        </w:rPr>
        <w:pict>
          <v:group style="width:69.850pt;height:1.1pt;mso-position-horizontal-relative:char;mso-position-vertical-relative:line" id="docshapegroup339" coordorigin="0,0" coordsize="1397,22">
            <v:line style="position:absolute" from="0,11" to="1397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58.05pt;height:1.1pt;mso-position-horizontal-relative:char;mso-position-vertical-relative:line" id="docshapegroup340" coordorigin="0,0" coordsize="1161,22">
            <v:line style="position:absolute" from="0,11" to="1160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40"/>
        </w:rPr>
      </w:pPr>
    </w:p>
    <w:p>
      <w:pPr>
        <w:pStyle w:val="BodyText"/>
        <w:spacing w:line="312" w:lineRule="auto" w:before="1"/>
        <w:ind w:left="549" w:right="600" w:firstLine="2"/>
      </w:pPr>
      <w:r>
        <w:rPr>
          <w:color w:val="6D6D6D"/>
          <w:spacing w:val="3"/>
          <w:w w:val="108"/>
        </w:rPr>
        <w:t>一</w:t>
      </w:r>
      <w:r>
        <w:rPr>
          <w:color w:val="424242"/>
          <w:spacing w:val="3"/>
          <w:w w:val="108"/>
        </w:rPr>
        <w:t>，例如患者居住在长期托管所或疾病暴发区</w:t>
      </w:r>
      <w:r>
        <w:rPr>
          <w:color w:val="999999"/>
          <w:spacing w:val="3"/>
          <w:w w:val="108"/>
        </w:rPr>
        <w:t>。</w:t>
      </w:r>
      <w:r>
        <w:rPr>
          <w:color w:val="545454"/>
          <w:spacing w:val="1"/>
          <w:w w:val="108"/>
        </w:rPr>
        <w:t>为明确</w:t>
      </w:r>
      <w:r>
        <w:rPr>
          <w:color w:val="545454"/>
          <w:spacing w:val="1"/>
          <w:w w:val="103"/>
        </w:rPr>
        <w:t>诊断，医生可采集痰、肺的分泌物（支气管镜获得）、血、</w:t>
      </w:r>
      <w:r>
        <w:rPr>
          <w:color w:val="545454"/>
          <w:spacing w:val="2"/>
          <w:w w:val="108"/>
        </w:rPr>
        <w:t>尿或感染组织的标本</w:t>
      </w:r>
      <w:r>
        <w:rPr>
          <w:color w:val="999999"/>
          <w:spacing w:val="2"/>
          <w:w w:val="108"/>
        </w:rPr>
        <w:t>。</w:t>
      </w:r>
      <w:r>
        <w:rPr>
          <w:color w:val="424242"/>
          <w:spacing w:val="2"/>
          <w:w w:val="108"/>
        </w:rPr>
        <w:t>通过革</w:t>
      </w:r>
      <w:r>
        <w:rPr>
          <w:color w:val="6D6D6D"/>
          <w:spacing w:val="2"/>
          <w:w w:val="108"/>
        </w:rPr>
        <w:t>兰</w:t>
      </w:r>
      <w:r>
        <w:rPr>
          <w:color w:val="424242"/>
          <w:spacing w:val="2"/>
          <w:w w:val="108"/>
        </w:rPr>
        <w:t>氏染色</w:t>
      </w:r>
      <w:r>
        <w:rPr>
          <w:color w:val="7E7E7E"/>
          <w:spacing w:val="2"/>
          <w:w w:val="108"/>
        </w:rPr>
        <w:t>、</w:t>
      </w:r>
      <w:r>
        <w:rPr>
          <w:color w:val="424242"/>
          <w:spacing w:val="1"/>
          <w:w w:val="108"/>
        </w:rPr>
        <w:t>培养及显微镜</w:t>
      </w:r>
      <w:r>
        <w:rPr>
          <w:color w:val="424242"/>
          <w:spacing w:val="1"/>
          <w:w w:val="109"/>
        </w:rPr>
        <w:t>下检查可检测到这些标本中的细菌</w:t>
      </w:r>
      <w:r>
        <w:rPr>
          <w:color w:val="999999"/>
          <w:w w:val="109"/>
        </w:rPr>
        <w:t>。</w:t>
      </w:r>
    </w:p>
    <w:p>
      <w:pPr>
        <w:pStyle w:val="BodyText"/>
        <w:spacing w:line="437" w:lineRule="exact"/>
        <w:ind w:left="1373"/>
      </w:pPr>
      <w:r>
        <w:rPr>
          <w:color w:val="545454"/>
        </w:rPr>
        <w:t>其</w:t>
      </w:r>
      <w:r>
        <w:rPr>
          <w:color w:val="545454"/>
        </w:rPr>
        <w:t>他</w:t>
      </w:r>
      <w:r>
        <w:rPr>
          <w:color w:val="545454"/>
        </w:rPr>
        <w:t>检</w:t>
      </w:r>
      <w:r>
        <w:rPr>
          <w:color w:val="545454"/>
        </w:rPr>
        <w:t>测</w:t>
      </w:r>
      <w:r>
        <w:rPr>
          <w:color w:val="545454"/>
        </w:rPr>
        <w:t>依</w:t>
      </w:r>
      <w:r>
        <w:rPr>
          <w:color w:val="545454"/>
        </w:rPr>
        <w:t>赖</w:t>
      </w:r>
      <w:r>
        <w:rPr>
          <w:color w:val="545454"/>
        </w:rPr>
        <w:t>于</w:t>
      </w:r>
      <w:r>
        <w:rPr>
          <w:color w:val="545454"/>
        </w:rPr>
        <w:t>感</w:t>
      </w:r>
      <w:r>
        <w:rPr>
          <w:color w:val="545454"/>
        </w:rPr>
        <w:t>染</w:t>
      </w:r>
      <w:r>
        <w:rPr>
          <w:color w:val="545454"/>
        </w:rPr>
        <w:t>的</w:t>
      </w:r>
      <w:r>
        <w:rPr>
          <w:color w:val="545454"/>
        </w:rPr>
        <w:t>类</w:t>
      </w:r>
      <w:r>
        <w:rPr>
          <w:color w:val="545454"/>
        </w:rPr>
        <w:t>型</w:t>
      </w:r>
      <w:r>
        <w:rPr>
          <w:color w:val="545454"/>
        </w:rPr>
        <w:t>，</w:t>
      </w:r>
      <w:r>
        <w:rPr>
          <w:color w:val="545454"/>
        </w:rPr>
        <w:t>包</w:t>
      </w:r>
      <w:r>
        <w:rPr>
          <w:color w:val="545454"/>
        </w:rPr>
        <w:t>括</w:t>
      </w:r>
      <w:r>
        <w:rPr>
          <w:color w:val="545454"/>
        </w:rPr>
        <w:t>影</w:t>
      </w:r>
      <w:r>
        <w:rPr>
          <w:color w:val="545454"/>
        </w:rPr>
        <w:t>像</w:t>
      </w:r>
      <w:r>
        <w:rPr>
          <w:color w:val="545454"/>
        </w:rPr>
        <w:t>学</w:t>
      </w:r>
      <w:r>
        <w:rPr>
          <w:color w:val="545454"/>
        </w:rPr>
        <w:t>检</w:t>
      </w:r>
      <w:r>
        <w:rPr>
          <w:color w:val="545454"/>
        </w:rPr>
        <w:t>查</w:t>
      </w:r>
      <w:r>
        <w:rPr>
          <w:color w:val="545454"/>
        </w:rPr>
        <w:t>，</w:t>
      </w:r>
      <w:r>
        <w:rPr>
          <w:color w:val="545454"/>
        </w:rPr>
        <w:t>如</w:t>
      </w:r>
      <w:r>
        <w:rPr>
          <w:color w:val="545454"/>
          <w:spacing w:val="-10"/>
        </w:rPr>
        <w:t>超</w:t>
      </w:r>
    </w:p>
    <w:p>
      <w:pPr>
        <w:spacing w:before="123"/>
        <w:ind w:left="567" w:right="0" w:firstLine="0"/>
        <w:jc w:val="left"/>
        <w:rPr>
          <w:rFonts w:ascii="Times New Roman" w:eastAsia="Times New Roman"/>
          <w:sz w:val="41"/>
        </w:rPr>
      </w:pPr>
      <w:r>
        <w:rPr>
          <w:color w:val="545454"/>
          <w:sz w:val="37"/>
        </w:rPr>
        <w:t>声</w:t>
      </w:r>
      <w:r>
        <w:rPr>
          <w:color w:val="545454"/>
          <w:sz w:val="37"/>
        </w:rPr>
        <w:t>波</w:t>
      </w:r>
      <w:r>
        <w:rPr>
          <w:color w:val="545454"/>
          <w:sz w:val="37"/>
        </w:rPr>
        <w:t>、</w:t>
      </w:r>
      <w:r>
        <w:rPr>
          <w:rFonts w:ascii="Times New Roman" w:eastAsia="Times New Roman"/>
          <w:color w:val="545454"/>
          <w:sz w:val="41"/>
        </w:rPr>
        <w:t>X</w:t>
      </w:r>
      <w:r>
        <w:rPr>
          <w:color w:val="545454"/>
          <w:sz w:val="37"/>
        </w:rPr>
        <w:t>线</w:t>
      </w:r>
      <w:r>
        <w:rPr>
          <w:color w:val="545454"/>
          <w:sz w:val="37"/>
        </w:rPr>
        <w:t>和</w:t>
      </w:r>
      <w:r>
        <w:rPr>
          <w:rFonts w:ascii="Times New Roman" w:eastAsia="Times New Roman"/>
          <w:color w:val="545454"/>
          <w:spacing w:val="-5"/>
          <w:sz w:val="41"/>
        </w:rPr>
        <w:t>CT</w:t>
      </w:r>
      <w:r>
        <w:rPr>
          <w:rFonts w:ascii="Times New Roman" w:eastAsia="Times New Roman"/>
          <w:color w:val="999999"/>
          <w:spacing w:val="-5"/>
          <w:sz w:val="41"/>
        </w:rPr>
        <w:t>c</w:t>
      </w:r>
    </w:p>
    <w:p>
      <w:pPr>
        <w:pStyle w:val="BodyText"/>
        <w:spacing w:line="321" w:lineRule="auto" w:before="106"/>
        <w:ind w:left="594" w:right="739" w:firstLine="803"/>
      </w:pPr>
      <w:r>
        <w:rPr>
          <w:color w:val="545454"/>
          <w:spacing w:val="-2"/>
          <w:w w:val="110"/>
        </w:rPr>
        <w:t>检测出标本中致病菌并行药物有效性检测（敏感试</w:t>
      </w:r>
      <w:r>
        <w:rPr>
          <w:color w:val="545454"/>
          <w:spacing w:val="-2"/>
          <w:w w:val="110"/>
        </w:rPr>
        <w:t>验</w:t>
      </w:r>
      <w:r>
        <w:rPr>
          <w:color w:val="545454"/>
          <w:spacing w:val="-2"/>
          <w:w w:val="110"/>
        </w:rPr>
        <w:t>）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能</w:t>
      </w:r>
      <w:r>
        <w:rPr>
          <w:color w:val="545454"/>
          <w:spacing w:val="-2"/>
          <w:w w:val="110"/>
        </w:rPr>
        <w:t>对</w:t>
      </w:r>
      <w:r>
        <w:rPr>
          <w:color w:val="545454"/>
          <w:spacing w:val="-2"/>
          <w:w w:val="110"/>
        </w:rPr>
        <w:t>治</w:t>
      </w:r>
      <w:r>
        <w:rPr>
          <w:color w:val="545454"/>
          <w:spacing w:val="-2"/>
          <w:w w:val="110"/>
        </w:rPr>
        <w:t>疗</w:t>
      </w:r>
      <w:r>
        <w:rPr>
          <w:color w:val="545454"/>
          <w:spacing w:val="-2"/>
          <w:w w:val="110"/>
        </w:rPr>
        <w:t>有</w:t>
      </w:r>
      <w:r>
        <w:rPr>
          <w:color w:val="545454"/>
          <w:spacing w:val="-2"/>
          <w:w w:val="110"/>
        </w:rPr>
        <w:t>益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417" w:lineRule="exact"/>
        <w:ind w:left="603"/>
      </w:pPr>
      <w:r>
        <w:rPr>
          <w:color w:val="424242"/>
        </w:rPr>
        <w:t>治</w:t>
      </w:r>
      <w:r>
        <w:rPr>
          <w:color w:val="424242"/>
          <w:spacing w:val="-10"/>
          <w:w w:val="105"/>
        </w:rPr>
        <w:t>疗</w:t>
      </w:r>
    </w:p>
    <w:p>
      <w:pPr>
        <w:pStyle w:val="BodyText"/>
        <w:spacing w:before="110"/>
        <w:ind w:left="1402"/>
      </w:pPr>
      <w:r>
        <w:rPr>
          <w:color w:val="545454"/>
          <w:w w:val="110"/>
        </w:rPr>
        <w:t>对</w:t>
      </w:r>
      <w:r>
        <w:rPr>
          <w:color w:val="545454"/>
          <w:w w:val="110"/>
        </w:rPr>
        <w:t>于</w:t>
      </w:r>
      <w:r>
        <w:rPr>
          <w:color w:val="545454"/>
          <w:w w:val="110"/>
        </w:rPr>
        <w:t>社</w:t>
      </w:r>
      <w:r>
        <w:rPr>
          <w:color w:val="545454"/>
          <w:w w:val="110"/>
        </w:rPr>
        <w:t>区</w:t>
      </w:r>
      <w:r>
        <w:rPr>
          <w:color w:val="545454"/>
          <w:w w:val="110"/>
        </w:rPr>
        <w:t>获</w:t>
      </w:r>
      <w:r>
        <w:rPr>
          <w:color w:val="545454"/>
          <w:w w:val="110"/>
        </w:rPr>
        <w:t>得</w:t>
      </w:r>
      <w:r>
        <w:rPr>
          <w:color w:val="545454"/>
          <w:w w:val="110"/>
        </w:rPr>
        <w:t>性</w:t>
      </w:r>
      <w:r>
        <w:rPr>
          <w:color w:val="545454"/>
          <w:w w:val="110"/>
        </w:rPr>
        <w:t>克</w:t>
      </w:r>
      <w:r>
        <w:rPr>
          <w:color w:val="545454"/>
          <w:w w:val="110"/>
        </w:rPr>
        <w:t>雷</w:t>
      </w:r>
      <w:r>
        <w:rPr>
          <w:color w:val="545454"/>
          <w:w w:val="110"/>
        </w:rPr>
        <w:t>伯</w:t>
      </w:r>
      <w:r>
        <w:rPr>
          <w:color w:val="545454"/>
          <w:w w:val="110"/>
        </w:rPr>
        <w:t>肺</w:t>
      </w:r>
      <w:r>
        <w:rPr>
          <w:color w:val="545454"/>
          <w:w w:val="110"/>
        </w:rPr>
        <w:t>炎</w:t>
      </w:r>
      <w:r>
        <w:rPr>
          <w:color w:val="545454"/>
          <w:w w:val="110"/>
        </w:rPr>
        <w:t>，</w:t>
      </w:r>
      <w:r>
        <w:rPr>
          <w:color w:val="545454"/>
          <w:w w:val="110"/>
        </w:rPr>
        <w:t>静</w:t>
      </w:r>
      <w:r>
        <w:rPr>
          <w:color w:val="545454"/>
          <w:w w:val="110"/>
        </w:rPr>
        <w:t>脉</w:t>
      </w:r>
      <w:r>
        <w:rPr>
          <w:color w:val="545454"/>
          <w:w w:val="110"/>
        </w:rPr>
        <w:t>注</w:t>
      </w:r>
      <w:r>
        <w:rPr>
          <w:color w:val="545454"/>
          <w:w w:val="110"/>
        </w:rPr>
        <w:t>射</w:t>
      </w:r>
      <w:r>
        <w:rPr>
          <w:color w:val="545454"/>
          <w:w w:val="110"/>
        </w:rPr>
        <w:t>头</w:t>
      </w:r>
      <w:r>
        <w:rPr>
          <w:color w:val="545454"/>
          <w:w w:val="110"/>
        </w:rPr>
        <w:t>抱</w:t>
      </w:r>
      <w:r>
        <w:rPr>
          <w:color w:val="545454"/>
          <w:w w:val="110"/>
        </w:rPr>
        <w:t>菌</w:t>
      </w:r>
      <w:r>
        <w:rPr>
          <w:color w:val="545454"/>
          <w:spacing w:val="-10"/>
          <w:w w:val="110"/>
        </w:rPr>
        <w:t>素</w:t>
      </w:r>
    </w:p>
    <w:p>
      <w:pPr>
        <w:pStyle w:val="BodyText"/>
        <w:spacing w:line="304" w:lineRule="auto" w:before="143"/>
        <w:ind w:left="1424" w:right="838" w:hanging="966"/>
      </w:pPr>
      <w:r>
        <w:rPr>
          <w:color w:val="6D6D6D"/>
          <w:spacing w:val="-2"/>
          <w:w w:val="105"/>
        </w:rPr>
        <w:t>（</w:t>
      </w:r>
      <w:r>
        <w:rPr>
          <w:color w:val="545454"/>
          <w:spacing w:val="-2"/>
          <w:w w:val="105"/>
        </w:rPr>
        <w:t>如</w:t>
      </w:r>
      <w:r>
        <w:rPr>
          <w:color w:val="545454"/>
          <w:spacing w:val="-2"/>
          <w:w w:val="105"/>
        </w:rPr>
        <w:t>头</w:t>
      </w:r>
      <w:r>
        <w:rPr>
          <w:color w:val="545454"/>
          <w:spacing w:val="-2"/>
          <w:w w:val="105"/>
        </w:rPr>
        <w:t>抱</w:t>
      </w:r>
      <w:r>
        <w:rPr>
          <w:color w:val="545454"/>
          <w:spacing w:val="-2"/>
          <w:w w:val="105"/>
        </w:rPr>
        <w:t>曲</w:t>
      </w:r>
      <w:r>
        <w:rPr>
          <w:color w:val="545454"/>
          <w:spacing w:val="-2"/>
          <w:w w:val="105"/>
        </w:rPr>
        <w:t>松</w:t>
      </w:r>
      <w:r>
        <w:rPr>
          <w:color w:val="545454"/>
          <w:spacing w:val="-2"/>
          <w:w w:val="105"/>
        </w:rPr>
        <w:t>钠</w:t>
      </w:r>
      <w:r>
        <w:rPr>
          <w:color w:val="545454"/>
          <w:spacing w:val="-2"/>
          <w:w w:val="105"/>
        </w:rPr>
        <w:t>）</w:t>
      </w:r>
      <w:r>
        <w:rPr>
          <w:color w:val="545454"/>
          <w:spacing w:val="-2"/>
          <w:w w:val="105"/>
        </w:rPr>
        <w:t>或</w:t>
      </w:r>
      <w:r>
        <w:rPr>
          <w:color w:val="545454"/>
          <w:spacing w:val="-2"/>
          <w:w w:val="105"/>
        </w:rPr>
        <w:t>氮</w:t>
      </w:r>
      <w:r>
        <w:rPr>
          <w:color w:val="545454"/>
          <w:spacing w:val="-2"/>
          <w:w w:val="105"/>
        </w:rPr>
        <w:t>嗟</w:t>
      </w:r>
      <w:r>
        <w:rPr>
          <w:color w:val="545454"/>
          <w:spacing w:val="-2"/>
          <w:w w:val="105"/>
        </w:rPr>
        <w:t>诺</w:t>
      </w:r>
      <w:r>
        <w:rPr>
          <w:color w:val="545454"/>
          <w:spacing w:val="-2"/>
          <w:w w:val="105"/>
        </w:rPr>
        <w:t>酮</w:t>
      </w:r>
      <w:r>
        <w:rPr>
          <w:color w:val="545454"/>
          <w:spacing w:val="-2"/>
          <w:w w:val="105"/>
        </w:rPr>
        <w:t>（</w:t>
      </w:r>
      <w:r>
        <w:rPr>
          <w:color w:val="545454"/>
          <w:spacing w:val="-2"/>
          <w:w w:val="105"/>
        </w:rPr>
        <w:t>如</w:t>
      </w:r>
      <w:r>
        <w:rPr>
          <w:color w:val="545454"/>
          <w:spacing w:val="-2"/>
          <w:w w:val="105"/>
        </w:rPr>
        <w:t>左</w:t>
      </w:r>
      <w:r>
        <w:rPr>
          <w:color w:val="545454"/>
          <w:spacing w:val="-2"/>
          <w:w w:val="105"/>
        </w:rPr>
        <w:t>氧</w:t>
      </w:r>
      <w:r>
        <w:rPr>
          <w:color w:val="545454"/>
          <w:spacing w:val="-2"/>
          <w:w w:val="105"/>
        </w:rPr>
        <w:t>氪</w:t>
      </w:r>
      <w:r>
        <w:rPr>
          <w:color w:val="545454"/>
          <w:spacing w:val="-2"/>
          <w:w w:val="105"/>
        </w:rPr>
        <w:t>沙</w:t>
      </w:r>
      <w:r>
        <w:rPr>
          <w:color w:val="545454"/>
          <w:spacing w:val="-2"/>
          <w:w w:val="105"/>
        </w:rPr>
        <w:t>星</w:t>
      </w:r>
      <w:r>
        <w:rPr>
          <w:color w:val="545454"/>
          <w:spacing w:val="-2"/>
          <w:w w:val="105"/>
        </w:rPr>
        <w:t>）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治</w:t>
      </w:r>
      <w:r>
        <w:rPr>
          <w:color w:val="545454"/>
          <w:spacing w:val="-2"/>
          <w:w w:val="105"/>
        </w:rPr>
        <w:t>愈</w:t>
      </w:r>
      <w:r>
        <w:rPr>
          <w:color w:val="999999"/>
          <w:spacing w:val="-2"/>
          <w:w w:val="105"/>
        </w:rPr>
        <w:t>。</w:t>
      </w:r>
      <w:r>
        <w:rPr>
          <w:color w:val="545454"/>
          <w:spacing w:val="-2"/>
          <w:w w:val="105"/>
        </w:rPr>
        <w:t>假</w:t>
      </w:r>
      <w:r>
        <w:rPr>
          <w:color w:val="545454"/>
          <w:spacing w:val="-2"/>
          <w:w w:val="105"/>
        </w:rPr>
        <w:t>如</w:t>
      </w:r>
      <w:r>
        <w:rPr>
          <w:color w:val="545454"/>
          <w:spacing w:val="-2"/>
          <w:w w:val="105"/>
        </w:rPr>
        <w:t>上</w:t>
      </w:r>
      <w:r>
        <w:rPr>
          <w:color w:val="545454"/>
          <w:spacing w:val="-2"/>
          <w:w w:val="105"/>
        </w:rPr>
        <w:t>述</w:t>
      </w:r>
      <w:r>
        <w:rPr>
          <w:color w:val="999999"/>
          <w:spacing w:val="-2"/>
          <w:w w:val="105"/>
        </w:rPr>
        <w:t>三</w:t>
      </w:r>
      <w:r>
        <w:rPr>
          <w:color w:val="424242"/>
          <w:spacing w:val="-2"/>
          <w:w w:val="105"/>
        </w:rPr>
        <w:t>种</w:t>
      </w:r>
      <w:r>
        <w:rPr>
          <w:color w:val="424242"/>
          <w:spacing w:val="-2"/>
          <w:w w:val="105"/>
        </w:rPr>
        <w:t>细</w:t>
      </w:r>
      <w:r>
        <w:rPr>
          <w:color w:val="424242"/>
          <w:spacing w:val="-2"/>
          <w:w w:val="105"/>
        </w:rPr>
        <w:t>菌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任</w:t>
      </w:r>
      <w:r>
        <w:rPr>
          <w:color w:val="424242"/>
          <w:spacing w:val="-2"/>
          <w:w w:val="105"/>
        </w:rPr>
        <w:t>何</w:t>
      </w:r>
      <w:r>
        <w:rPr>
          <w:color w:val="7E7E7E"/>
          <w:spacing w:val="-2"/>
          <w:w w:val="105"/>
        </w:rPr>
        <w:t>一</w:t>
      </w:r>
      <w:r>
        <w:rPr>
          <w:color w:val="424242"/>
          <w:spacing w:val="-2"/>
          <w:w w:val="105"/>
        </w:rPr>
        <w:t>种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属</w:t>
      </w:r>
      <w:r>
        <w:rPr>
          <w:color w:val="424242"/>
          <w:spacing w:val="-2"/>
          <w:w w:val="105"/>
        </w:rPr>
        <w:t>于</w:t>
      </w:r>
      <w:r>
        <w:rPr>
          <w:color w:val="424242"/>
          <w:spacing w:val="-2"/>
          <w:w w:val="105"/>
        </w:rPr>
        <w:t>医</w:t>
      </w:r>
      <w:r>
        <w:rPr>
          <w:color w:val="424242"/>
          <w:spacing w:val="-2"/>
          <w:w w:val="105"/>
        </w:rPr>
        <w:t>疗</w:t>
      </w:r>
      <w:r>
        <w:rPr>
          <w:color w:val="424242"/>
          <w:spacing w:val="-2"/>
          <w:w w:val="105"/>
        </w:rPr>
        <w:t>卫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机</w:t>
      </w:r>
    </w:p>
    <w:p>
      <w:pPr>
        <w:pStyle w:val="BodyText"/>
        <w:spacing w:line="328" w:lineRule="auto" w:before="10"/>
        <w:ind w:left="616" w:right="765" w:hanging="8"/>
      </w:pPr>
      <w:r>
        <w:rPr>
          <w:color w:val="424242"/>
          <w:spacing w:val="-2"/>
          <w:w w:val="105"/>
        </w:rPr>
        <w:t>构获得性感染，则可能很难治愈，因为致病菌常对许多种</w:t>
      </w:r>
      <w:r>
        <w:rPr>
          <w:color w:val="545454"/>
          <w:spacing w:val="-2"/>
          <w:w w:val="105"/>
        </w:rPr>
        <w:t>抗</w:t>
      </w:r>
      <w:r>
        <w:rPr>
          <w:color w:val="545454"/>
          <w:spacing w:val="-2"/>
          <w:w w:val="105"/>
        </w:rPr>
        <w:t>生</w:t>
      </w:r>
      <w:r>
        <w:rPr>
          <w:color w:val="6D6D6D"/>
          <w:spacing w:val="-2"/>
          <w:w w:val="105"/>
        </w:rPr>
        <w:t>素</w:t>
      </w:r>
      <w:r>
        <w:rPr>
          <w:color w:val="545454"/>
          <w:spacing w:val="-2"/>
          <w:w w:val="105"/>
        </w:rPr>
        <w:t>耐</w:t>
      </w:r>
      <w:r>
        <w:rPr>
          <w:color w:val="545454"/>
          <w:spacing w:val="-2"/>
          <w:w w:val="105"/>
        </w:rPr>
        <w:t>药</w:t>
      </w:r>
      <w:r>
        <w:rPr>
          <w:color w:val="AFAFAF"/>
          <w:spacing w:val="-2"/>
          <w:w w:val="105"/>
        </w:rPr>
        <w:t>。</w:t>
      </w:r>
    </w:p>
    <w:p>
      <w:pPr>
        <w:pStyle w:val="BodyText"/>
        <w:spacing w:before="5"/>
        <w:rPr>
          <w:sz w:val="33"/>
        </w:rPr>
      </w:pPr>
    </w:p>
    <w:p>
      <w:pPr>
        <w:spacing w:before="0"/>
        <w:ind w:left="3828" w:right="4063" w:firstLine="0"/>
        <w:jc w:val="center"/>
        <w:rPr>
          <w:sz w:val="54"/>
        </w:rPr>
      </w:pPr>
      <w:r>
        <w:rPr>
          <w:color w:val="1D1D1D"/>
          <w:spacing w:val="-2"/>
          <w:sz w:val="54"/>
        </w:rPr>
        <w:t>大肠杆菌感染</w:t>
      </w:r>
    </w:p>
    <w:p>
      <w:pPr>
        <w:pStyle w:val="BodyText"/>
        <w:spacing w:before="7"/>
        <w:rPr>
          <w:sz w:val="50"/>
        </w:rPr>
      </w:pPr>
    </w:p>
    <w:p>
      <w:pPr>
        <w:pStyle w:val="BodyText"/>
        <w:spacing w:line="304" w:lineRule="auto"/>
        <w:ind w:left="650" w:right="795" w:firstLine="795"/>
      </w:pPr>
      <w:r>
        <w:rPr>
          <w:color w:val="545454"/>
          <w:w w:val="110"/>
        </w:rPr>
        <w:t>大</w:t>
      </w:r>
      <w:r>
        <w:rPr>
          <w:color w:val="6D6D6D"/>
          <w:w w:val="110"/>
        </w:rPr>
        <w:t>肠</w:t>
      </w:r>
      <w:r>
        <w:rPr>
          <w:color w:val="545454"/>
          <w:w w:val="110"/>
        </w:rPr>
        <w:t>杆</w:t>
      </w:r>
      <w:r>
        <w:rPr>
          <w:color w:val="6D6D6D"/>
          <w:w w:val="110"/>
        </w:rPr>
        <w:t>菌</w:t>
      </w:r>
      <w:r>
        <w:rPr>
          <w:rFonts w:ascii="Arial" w:eastAsia="Arial"/>
          <w:color w:val="545454"/>
          <w:w w:val="110"/>
          <w:sz w:val="39"/>
        </w:rPr>
        <w:t>(E.</w:t>
      </w:r>
      <w:r>
        <w:rPr>
          <w:rFonts w:ascii="Arial" w:eastAsia="Arial"/>
          <w:color w:val="545454"/>
          <w:spacing w:val="-4"/>
          <w:w w:val="110"/>
          <w:sz w:val="39"/>
        </w:rPr>
        <w:t> </w:t>
      </w:r>
      <w:r>
        <w:rPr>
          <w:rFonts w:ascii="Arial" w:eastAsia="Arial"/>
          <w:color w:val="545454"/>
          <w:w w:val="110"/>
          <w:sz w:val="33"/>
        </w:rPr>
        <w:t>co</w:t>
      </w:r>
      <w:r>
        <w:rPr>
          <w:color w:val="545454"/>
          <w:w w:val="110"/>
        </w:rPr>
        <w:t>li)</w:t>
      </w:r>
      <w:r>
        <w:rPr>
          <w:color w:val="545454"/>
          <w:w w:val="110"/>
        </w:rPr>
        <w:t>属</w:t>
      </w:r>
      <w:r>
        <w:rPr>
          <w:color w:val="545454"/>
          <w:w w:val="110"/>
        </w:rPr>
        <w:t>革</w:t>
      </w:r>
      <w:r>
        <w:rPr>
          <w:color w:val="6D6D6D"/>
          <w:w w:val="110"/>
        </w:rPr>
        <w:t>兰</w:t>
      </w:r>
      <w:r>
        <w:rPr>
          <w:color w:val="545454"/>
          <w:w w:val="110"/>
        </w:rPr>
        <w:t>氏</w:t>
      </w:r>
      <w:r>
        <w:rPr>
          <w:color w:val="545454"/>
          <w:w w:val="110"/>
        </w:rPr>
        <w:t>阴</w:t>
      </w:r>
      <w:r>
        <w:rPr>
          <w:color w:val="545454"/>
          <w:w w:val="110"/>
        </w:rPr>
        <w:t>性</w:t>
      </w:r>
      <w:r>
        <w:rPr>
          <w:color w:val="6D6D6D"/>
          <w:w w:val="110"/>
        </w:rPr>
        <w:t>菌</w:t>
      </w:r>
      <w:r>
        <w:rPr>
          <w:color w:val="424242"/>
          <w:w w:val="110"/>
        </w:rPr>
        <w:t>，</w:t>
      </w:r>
      <w:r>
        <w:rPr>
          <w:color w:val="6D6D6D"/>
          <w:w w:val="110"/>
        </w:rPr>
        <w:t>是</w:t>
      </w:r>
      <w:r>
        <w:rPr>
          <w:color w:val="545454"/>
          <w:w w:val="110"/>
        </w:rPr>
        <w:t>寄</w:t>
      </w:r>
      <w:r>
        <w:rPr>
          <w:color w:val="545454"/>
          <w:w w:val="110"/>
        </w:rPr>
        <w:t>生</w:t>
      </w:r>
      <w:r>
        <w:rPr>
          <w:color w:val="545454"/>
          <w:w w:val="110"/>
        </w:rPr>
        <w:t>在</w:t>
      </w:r>
      <w:r>
        <w:rPr>
          <w:color w:val="6D6D6D"/>
          <w:w w:val="110"/>
        </w:rPr>
        <w:t>人类</w:t>
      </w:r>
      <w:r>
        <w:rPr>
          <w:color w:val="6D6D6D"/>
          <w:spacing w:val="-2"/>
          <w:w w:val="105"/>
        </w:rPr>
        <w:t>肠道</w:t>
      </w:r>
      <w:r>
        <w:rPr>
          <w:color w:val="545454"/>
          <w:spacing w:val="-2"/>
          <w:w w:val="105"/>
        </w:rPr>
        <w:t>的正常菌群，</w:t>
      </w:r>
      <w:r>
        <w:rPr>
          <w:color w:val="6D6D6D"/>
          <w:spacing w:val="-2"/>
          <w:w w:val="105"/>
        </w:rPr>
        <w:t>但</w:t>
      </w:r>
      <w:r>
        <w:rPr>
          <w:color w:val="545454"/>
          <w:spacing w:val="-2"/>
          <w:w w:val="105"/>
        </w:rPr>
        <w:t>一</w:t>
      </w:r>
      <w:r>
        <w:rPr>
          <w:color w:val="6D6D6D"/>
          <w:spacing w:val="-2"/>
          <w:w w:val="105"/>
        </w:rPr>
        <w:t>些菌</w:t>
      </w:r>
      <w:r>
        <w:rPr>
          <w:color w:val="545454"/>
          <w:spacing w:val="-2"/>
          <w:w w:val="105"/>
        </w:rPr>
        <w:t>株</w:t>
      </w:r>
      <w:r>
        <w:rPr>
          <w:color w:val="6D6D6D"/>
          <w:spacing w:val="-2"/>
          <w:w w:val="105"/>
        </w:rPr>
        <w:t>可</w:t>
      </w:r>
      <w:r>
        <w:rPr>
          <w:color w:val="545454"/>
          <w:spacing w:val="-2"/>
          <w:w w:val="105"/>
        </w:rPr>
        <w:t>导致感</w:t>
      </w:r>
      <w:r>
        <w:rPr>
          <w:color w:val="6D6D6D"/>
          <w:spacing w:val="-2"/>
          <w:w w:val="105"/>
        </w:rPr>
        <w:t>染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316" w:lineRule="auto" w:before="2"/>
        <w:ind w:left="1166" w:right="744" w:hanging="13"/>
      </w:pP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通</w:t>
      </w:r>
      <w:r>
        <w:rPr>
          <w:color w:val="545454"/>
          <w:spacing w:val="-2"/>
          <w:w w:val="105"/>
        </w:rPr>
        <w:t>过</w:t>
      </w:r>
      <w:r>
        <w:rPr>
          <w:color w:val="545454"/>
          <w:spacing w:val="-2"/>
          <w:w w:val="105"/>
        </w:rPr>
        <w:t>食</w:t>
      </w:r>
      <w:r>
        <w:rPr>
          <w:color w:val="545454"/>
          <w:spacing w:val="-2"/>
          <w:w w:val="105"/>
        </w:rPr>
        <w:t>入</w:t>
      </w:r>
      <w:r>
        <w:rPr>
          <w:color w:val="545454"/>
          <w:spacing w:val="-2"/>
          <w:w w:val="105"/>
        </w:rPr>
        <w:t>大</w:t>
      </w:r>
      <w:r>
        <w:rPr>
          <w:color w:val="545454"/>
          <w:spacing w:val="-2"/>
          <w:w w:val="105"/>
        </w:rPr>
        <w:t>肠</w:t>
      </w:r>
      <w:r>
        <w:rPr>
          <w:color w:val="545454"/>
          <w:spacing w:val="-2"/>
          <w:w w:val="105"/>
        </w:rPr>
        <w:t>杆</w:t>
      </w:r>
      <w:r>
        <w:rPr>
          <w:color w:val="545454"/>
          <w:spacing w:val="-2"/>
          <w:w w:val="105"/>
        </w:rPr>
        <w:t>菌</w:t>
      </w:r>
      <w:r>
        <w:rPr>
          <w:color w:val="545454"/>
          <w:spacing w:val="-2"/>
          <w:w w:val="105"/>
        </w:rPr>
        <w:t>污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食</w:t>
      </w:r>
      <w:r>
        <w:rPr>
          <w:color w:val="545454"/>
          <w:spacing w:val="-2"/>
          <w:w w:val="105"/>
        </w:rPr>
        <w:t>物</w:t>
      </w:r>
      <w:r>
        <w:rPr>
          <w:color w:val="545454"/>
          <w:spacing w:val="-2"/>
          <w:w w:val="105"/>
        </w:rPr>
        <w:t>、</w:t>
      </w:r>
      <w:r>
        <w:rPr>
          <w:color w:val="545454"/>
          <w:spacing w:val="-2"/>
          <w:w w:val="105"/>
        </w:rPr>
        <w:t>接</w:t>
      </w:r>
      <w:r>
        <w:rPr>
          <w:color w:val="545454"/>
          <w:spacing w:val="-2"/>
          <w:w w:val="105"/>
        </w:rPr>
        <w:t>触</w:t>
      </w:r>
      <w:r>
        <w:rPr>
          <w:color w:val="545454"/>
          <w:spacing w:val="-2"/>
          <w:w w:val="105"/>
        </w:rPr>
        <w:t>感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动</w:t>
      </w:r>
      <w:r>
        <w:rPr>
          <w:color w:val="545454"/>
          <w:spacing w:val="-2"/>
          <w:w w:val="105"/>
        </w:rPr>
        <w:t>物</w:t>
      </w:r>
      <w:r>
        <w:rPr>
          <w:color w:val="545454"/>
          <w:spacing w:val="-2"/>
          <w:w w:val="105"/>
        </w:rPr>
        <w:t>或</w:t>
      </w:r>
      <w:r>
        <w:rPr>
          <w:color w:val="545454"/>
          <w:spacing w:val="-2"/>
          <w:w w:val="110"/>
        </w:rPr>
        <w:t>饮</w:t>
      </w:r>
      <w:r>
        <w:rPr>
          <w:color w:val="545454"/>
          <w:spacing w:val="-2"/>
          <w:w w:val="110"/>
        </w:rPr>
        <w:t>用</w:t>
      </w:r>
      <w:r>
        <w:rPr>
          <w:color w:val="545454"/>
          <w:spacing w:val="-2"/>
          <w:w w:val="110"/>
        </w:rPr>
        <w:t>污</w:t>
      </w:r>
      <w:r>
        <w:rPr>
          <w:color w:val="545454"/>
          <w:spacing w:val="-2"/>
          <w:w w:val="110"/>
        </w:rPr>
        <w:t>染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水</w:t>
      </w:r>
      <w:r>
        <w:rPr>
          <w:color w:val="545454"/>
          <w:spacing w:val="-2"/>
          <w:w w:val="110"/>
        </w:rPr>
        <w:t>而</w:t>
      </w:r>
      <w:r>
        <w:rPr>
          <w:color w:val="545454"/>
          <w:spacing w:val="-2"/>
          <w:w w:val="110"/>
        </w:rPr>
        <w:t>发</w:t>
      </w:r>
      <w:r>
        <w:rPr>
          <w:color w:val="545454"/>
          <w:spacing w:val="-2"/>
          <w:w w:val="110"/>
        </w:rPr>
        <w:t>生</w:t>
      </w:r>
      <w:r>
        <w:rPr>
          <w:color w:val="545454"/>
          <w:spacing w:val="-2"/>
          <w:w w:val="110"/>
        </w:rPr>
        <w:t>肠</w:t>
      </w:r>
      <w:r>
        <w:rPr>
          <w:color w:val="545454"/>
          <w:spacing w:val="-2"/>
          <w:w w:val="110"/>
        </w:rPr>
        <w:t>道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染</w:t>
      </w:r>
    </w:p>
    <w:p>
      <w:pPr>
        <w:pStyle w:val="BodyText"/>
        <w:spacing w:line="425" w:lineRule="exact"/>
        <w:ind w:left="723"/>
      </w:pPr>
      <w:r>
        <w:rPr>
          <w:rFonts w:ascii="Times New Roman" w:eastAsia="Times New Roman"/>
          <w:color w:val="999999"/>
          <w:w w:val="105"/>
          <w:sz w:val="29"/>
        </w:rPr>
        <w:t>"'</w:t>
      </w:r>
      <w:r>
        <w:rPr>
          <w:rFonts w:ascii="Times New Roman" w:eastAsia="Times New Roman"/>
          <w:color w:val="C1C1C1"/>
          <w:w w:val="105"/>
          <w:sz w:val="29"/>
        </w:rPr>
        <w:t>I</w:t>
      </w:r>
      <w:r>
        <w:rPr>
          <w:color w:val="424242"/>
          <w:w w:val="105"/>
        </w:rPr>
        <w:t>肠</w:t>
      </w:r>
      <w:r>
        <w:rPr>
          <w:color w:val="424242"/>
          <w:w w:val="105"/>
        </w:rPr>
        <w:t>道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引</w:t>
      </w:r>
      <w:r>
        <w:rPr>
          <w:color w:val="424242"/>
          <w:w w:val="105"/>
        </w:rPr>
        <w:t>起</w:t>
      </w:r>
      <w:r>
        <w:rPr>
          <w:color w:val="424242"/>
          <w:w w:val="105"/>
        </w:rPr>
        <w:t>腹</w:t>
      </w:r>
      <w:r>
        <w:rPr>
          <w:color w:val="424242"/>
          <w:w w:val="105"/>
        </w:rPr>
        <w:t>泻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时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严</w:t>
      </w:r>
      <w:r>
        <w:rPr>
          <w:color w:val="424242"/>
          <w:w w:val="105"/>
        </w:rPr>
        <w:t>重</w:t>
      </w:r>
      <w:r>
        <w:rPr>
          <w:color w:val="424242"/>
          <w:w w:val="105"/>
        </w:rPr>
        <w:t>或</w:t>
      </w:r>
      <w:r>
        <w:rPr>
          <w:color w:val="424242"/>
          <w:w w:val="105"/>
        </w:rPr>
        <w:t>出</w:t>
      </w:r>
      <w:r>
        <w:rPr>
          <w:color w:val="424242"/>
          <w:w w:val="105"/>
        </w:rPr>
        <w:t>现</w:t>
      </w:r>
      <w:r>
        <w:rPr>
          <w:color w:val="424242"/>
          <w:w w:val="105"/>
        </w:rPr>
        <w:t>血</w:t>
      </w:r>
      <w:r>
        <w:rPr>
          <w:color w:val="424242"/>
          <w:w w:val="105"/>
        </w:rPr>
        <w:t>性</w:t>
      </w:r>
      <w:r>
        <w:rPr>
          <w:color w:val="424242"/>
          <w:w w:val="105"/>
        </w:rPr>
        <w:t>便</w:t>
      </w:r>
      <w:r>
        <w:rPr>
          <w:color w:val="424242"/>
          <w:spacing w:val="-10"/>
          <w:w w:val="105"/>
        </w:rPr>
        <w:t>和</w:t>
      </w:r>
    </w:p>
    <w:p>
      <w:pPr>
        <w:pStyle w:val="BodyText"/>
        <w:spacing w:before="132"/>
        <w:ind w:left="1182"/>
      </w:pPr>
      <w:r>
        <w:rPr>
          <w:color w:val="545454"/>
          <w:w w:val="105"/>
        </w:rPr>
        <w:t>腹</w:t>
      </w:r>
      <w:r>
        <w:rPr>
          <w:color w:val="545454"/>
          <w:spacing w:val="-10"/>
          <w:w w:val="110"/>
        </w:rPr>
        <w:t>痛</w:t>
      </w:r>
    </w:p>
    <w:p>
      <w:pPr>
        <w:pStyle w:val="BodyText"/>
        <w:spacing w:line="309" w:lineRule="auto" w:before="121"/>
        <w:ind w:left="1169" w:right="795" w:hanging="507"/>
      </w:pPr>
      <w:r>
        <w:rPr>
          <w:color w:val="AFAFAF"/>
          <w:spacing w:val="1"/>
          <w:w w:val="108"/>
        </w:rPr>
        <w:t>四</w:t>
      </w:r>
      <w:r>
        <w:rPr>
          <w:color w:val="424242"/>
          <w:spacing w:val="1"/>
          <w:w w:val="108"/>
        </w:rPr>
        <w:t>抗生素可有效治疗大肠杆菌导致的消</w:t>
      </w:r>
      <w:r>
        <w:rPr>
          <w:color w:val="1D1D1D"/>
          <w:spacing w:val="1"/>
          <w:w w:val="108"/>
        </w:rPr>
        <w:t>化</w:t>
      </w:r>
      <w:r>
        <w:rPr>
          <w:color w:val="424242"/>
          <w:w w:val="108"/>
        </w:rPr>
        <w:t>道外感染及大</w:t>
      </w:r>
      <w:r>
        <w:rPr>
          <w:color w:val="545454"/>
          <w:w w:val="105"/>
        </w:rPr>
        <w:t>部分肠道感染，但不能治疗特殊菌株引起的肠道感染</w:t>
      </w:r>
    </w:p>
    <w:p>
      <w:pPr>
        <w:pStyle w:val="BodyText"/>
        <w:spacing w:line="309" w:lineRule="auto" w:before="14"/>
        <w:ind w:left="621" w:right="722" w:firstLine="832"/>
        <w:jc w:val="both"/>
      </w:pPr>
      <w:r>
        <w:rPr>
          <w:color w:val="7E7E7E"/>
          <w:spacing w:val="1"/>
          <w:w w:val="108"/>
        </w:rPr>
        <w:t>一</w:t>
      </w:r>
      <w:r>
        <w:rPr>
          <w:color w:val="545454"/>
          <w:spacing w:val="1"/>
          <w:w w:val="108"/>
        </w:rPr>
        <w:t>些大肠杆菌菌株通常寄生在正常人的消化道</w:t>
      </w:r>
      <w:r>
        <w:rPr>
          <w:color w:val="999999"/>
          <w:spacing w:val="1"/>
          <w:w w:val="108"/>
        </w:rPr>
        <w:t>。</w:t>
      </w:r>
      <w:r>
        <w:rPr>
          <w:color w:val="545454"/>
          <w:w w:val="108"/>
        </w:rPr>
        <w:t>然</w:t>
      </w:r>
      <w:r>
        <w:rPr>
          <w:color w:val="424242"/>
          <w:w w:val="109"/>
        </w:rPr>
        <w:t>而，</w:t>
      </w:r>
      <w:r>
        <w:rPr>
          <w:color w:val="7E7E7E"/>
          <w:w w:val="109"/>
        </w:rPr>
        <w:t>一</w:t>
      </w:r>
      <w:r>
        <w:rPr>
          <w:color w:val="545454"/>
          <w:w w:val="109"/>
        </w:rPr>
        <w:t>些大肠杆菌菌株可引起消化道和人体其他部位的</w:t>
      </w:r>
      <w:r>
        <w:rPr>
          <w:color w:val="545454"/>
          <w:spacing w:val="3"/>
          <w:w w:val="108"/>
        </w:rPr>
        <w:t>感染，最常见的是尿道感染</w:t>
      </w:r>
      <w:r>
        <w:rPr>
          <w:color w:val="999999"/>
          <w:spacing w:val="3"/>
          <w:w w:val="108"/>
        </w:rPr>
        <w:t>。</w:t>
      </w:r>
      <w:r>
        <w:rPr>
          <w:color w:val="545454"/>
          <w:spacing w:val="2"/>
          <w:w w:val="108"/>
        </w:rPr>
        <w:t>大肠杆菌是女性患者膀胱</w:t>
      </w:r>
      <w:r>
        <w:rPr>
          <w:color w:val="545454"/>
          <w:spacing w:val="3"/>
          <w:w w:val="108"/>
        </w:rPr>
        <w:t>炎症的最常见原因</w:t>
      </w:r>
      <w:r>
        <w:rPr>
          <w:color w:val="999999"/>
          <w:spacing w:val="3"/>
          <w:w w:val="108"/>
        </w:rPr>
        <w:t>。</w:t>
      </w:r>
      <w:r>
        <w:rPr>
          <w:color w:val="424242"/>
          <w:spacing w:val="3"/>
          <w:w w:val="108"/>
        </w:rPr>
        <w:t>这些细菌也可引起前列腺感染（</w:t>
      </w:r>
      <w:r>
        <w:rPr>
          <w:color w:val="424242"/>
          <w:w w:val="108"/>
        </w:rPr>
        <w:t>前</w:t>
      </w:r>
      <w:r>
        <w:rPr>
          <w:color w:val="424242"/>
          <w:w w:val="105"/>
        </w:rPr>
        <w:t>列腺炎），胆痪炎，阑尾炎和憩室炎后的继发感染，伤口</w:t>
      </w:r>
      <w:r>
        <w:rPr>
          <w:color w:val="545454"/>
          <w:w w:val="105"/>
        </w:rPr>
        <w:t>感染（包括外科手术后的伤口感染），褥疮感染，糖尿病</w:t>
      </w:r>
      <w:r>
        <w:rPr>
          <w:color w:val="545454"/>
          <w:spacing w:val="2"/>
          <w:w w:val="104"/>
        </w:rPr>
        <w:t>患者的足部感染，肺炎，新生儿脑膜炎和血行感染</w:t>
      </w:r>
      <w:r>
        <w:rPr>
          <w:color w:val="999999"/>
          <w:spacing w:val="2"/>
          <w:w w:val="104"/>
        </w:rPr>
        <w:t>。</w:t>
      </w:r>
      <w:r>
        <w:rPr>
          <w:color w:val="424242"/>
          <w:spacing w:val="1"/>
          <w:w w:val="104"/>
        </w:rPr>
        <w:t>许多</w:t>
      </w:r>
      <w:r>
        <w:rPr>
          <w:color w:val="545454"/>
          <w:spacing w:val="1"/>
          <w:w w:val="105"/>
        </w:rPr>
        <w:t>大肠杆菌可以感染消化道外的部位，见于体弱者、居留在</w:t>
      </w:r>
      <w:r>
        <w:rPr>
          <w:color w:val="545454"/>
          <w:spacing w:val="2"/>
          <w:w w:val="108"/>
        </w:rPr>
        <w:t>健康卫生机构者或应用抗生素的患者</w:t>
      </w:r>
      <w:r>
        <w:rPr>
          <w:color w:val="999999"/>
          <w:spacing w:val="2"/>
          <w:w w:val="108"/>
        </w:rPr>
        <w:t>。</w:t>
      </w:r>
      <w:r>
        <w:rPr>
          <w:color w:val="6D6D6D"/>
          <w:spacing w:val="2"/>
          <w:w w:val="108"/>
        </w:rPr>
        <w:t>一</w:t>
      </w:r>
      <w:r>
        <w:rPr>
          <w:color w:val="424242"/>
          <w:spacing w:val="1"/>
          <w:w w:val="108"/>
        </w:rPr>
        <w:t>种大肠杆菌可</w:t>
      </w:r>
      <w:r>
        <w:rPr>
          <w:color w:val="545454"/>
          <w:spacing w:val="3"/>
          <w:w w:val="108"/>
        </w:rPr>
        <w:t>分泌毒素引发短暂的水样腹泻</w:t>
      </w:r>
      <w:r>
        <w:rPr>
          <w:color w:val="999999"/>
          <w:spacing w:val="3"/>
          <w:w w:val="108"/>
        </w:rPr>
        <w:t>。</w:t>
      </w:r>
      <w:r>
        <w:rPr>
          <w:color w:val="424242"/>
          <w:spacing w:val="3"/>
          <w:w w:val="108"/>
        </w:rPr>
        <w:t>这种腹泻（</w:t>
      </w:r>
      <w:r>
        <w:rPr>
          <w:color w:val="424242"/>
          <w:spacing w:val="2"/>
          <w:w w:val="108"/>
        </w:rPr>
        <w:t>称为旅游者</w:t>
      </w:r>
      <w:r>
        <w:rPr>
          <w:color w:val="424242"/>
          <w:spacing w:val="2"/>
          <w:w w:val="109"/>
        </w:rPr>
        <w:t>腹泻）通常发生在食入污染食物或饮用当地未充分净化</w:t>
      </w:r>
      <w:r>
        <w:rPr>
          <w:color w:val="424242"/>
          <w:spacing w:val="1"/>
          <w:w w:val="108"/>
        </w:rPr>
        <w:t>的水的旅行者</w:t>
      </w:r>
      <w:r>
        <w:rPr>
          <w:color w:val="999999"/>
          <w:w w:val="108"/>
        </w:rPr>
        <w:t>。</w:t>
      </w:r>
    </w:p>
    <w:p>
      <w:pPr>
        <w:spacing w:line="434" w:lineRule="exact" w:before="0"/>
        <w:ind w:left="1482" w:right="0" w:firstLine="0"/>
        <w:jc w:val="both"/>
        <w:rPr>
          <w:sz w:val="37"/>
        </w:rPr>
      </w:pPr>
      <w:r>
        <w:rPr>
          <w:color w:val="545454"/>
          <w:w w:val="110"/>
          <w:sz w:val="37"/>
        </w:rPr>
        <w:t>另</w:t>
      </w:r>
      <w:r>
        <w:rPr>
          <w:color w:val="6D6D6D"/>
          <w:w w:val="110"/>
          <w:sz w:val="37"/>
        </w:rPr>
        <w:t>一</w:t>
      </w:r>
      <w:r>
        <w:rPr>
          <w:color w:val="424242"/>
          <w:w w:val="110"/>
          <w:sz w:val="37"/>
        </w:rPr>
        <w:t>种</w:t>
      </w:r>
      <w:r>
        <w:rPr>
          <w:color w:val="424242"/>
          <w:w w:val="110"/>
          <w:sz w:val="37"/>
        </w:rPr>
        <w:t>菌</w:t>
      </w:r>
      <w:r>
        <w:rPr>
          <w:color w:val="424242"/>
          <w:w w:val="110"/>
          <w:sz w:val="37"/>
        </w:rPr>
        <w:t>株</w:t>
      </w:r>
      <w:r>
        <w:rPr>
          <w:color w:val="424242"/>
          <w:w w:val="110"/>
          <w:sz w:val="37"/>
        </w:rPr>
        <w:t>（</w:t>
      </w:r>
      <w:r>
        <w:rPr>
          <w:color w:val="424242"/>
          <w:w w:val="110"/>
          <w:sz w:val="37"/>
        </w:rPr>
        <w:t>大</w:t>
      </w:r>
      <w:r>
        <w:rPr>
          <w:color w:val="424242"/>
          <w:w w:val="110"/>
          <w:sz w:val="37"/>
        </w:rPr>
        <w:t>肠</w:t>
      </w:r>
      <w:r>
        <w:rPr>
          <w:color w:val="424242"/>
          <w:w w:val="110"/>
          <w:sz w:val="37"/>
        </w:rPr>
        <w:t>杆</w:t>
      </w:r>
      <w:r>
        <w:rPr>
          <w:color w:val="424242"/>
          <w:w w:val="110"/>
          <w:sz w:val="37"/>
        </w:rPr>
        <w:t>菌</w:t>
      </w:r>
      <w:r>
        <w:rPr>
          <w:rFonts w:ascii="Times New Roman" w:eastAsia="Times New Roman"/>
          <w:color w:val="424242"/>
          <w:w w:val="110"/>
          <w:sz w:val="38"/>
        </w:rPr>
        <w:t>0157</w:t>
      </w:r>
      <w:r>
        <w:rPr>
          <w:rFonts w:ascii="Times New Roman" w:eastAsia="Times New Roman"/>
          <w:color w:val="1D1D1D"/>
          <w:spacing w:val="28"/>
          <w:w w:val="110"/>
          <w:sz w:val="38"/>
        </w:rPr>
        <w:t>:  </w:t>
      </w:r>
      <w:r>
        <w:rPr>
          <w:rFonts w:ascii="Times New Roman" w:eastAsia="Times New Roman"/>
          <w:color w:val="424242"/>
          <w:w w:val="110"/>
          <w:sz w:val="38"/>
        </w:rPr>
        <w:t>H</w:t>
      </w:r>
      <w:r>
        <w:rPr>
          <w:rFonts w:ascii="Times New Roman" w:eastAsia="Times New Roman"/>
          <w:color w:val="1D1D1D"/>
          <w:w w:val="110"/>
          <w:sz w:val="38"/>
        </w:rPr>
        <w:t>7</w:t>
      </w:r>
      <w:r>
        <w:rPr>
          <w:rFonts w:ascii="Times New Roman" w:eastAsia="Times New Roman"/>
          <w:color w:val="545454"/>
          <w:w w:val="110"/>
          <w:sz w:val="38"/>
        </w:rPr>
        <w:t>)</w:t>
      </w:r>
      <w:r>
        <w:rPr>
          <w:color w:val="545454"/>
          <w:w w:val="110"/>
          <w:sz w:val="37"/>
        </w:rPr>
        <w:t>分</w:t>
      </w:r>
      <w:r>
        <w:rPr>
          <w:color w:val="545454"/>
          <w:w w:val="110"/>
          <w:sz w:val="37"/>
        </w:rPr>
        <w:t>泌</w:t>
      </w:r>
      <w:r>
        <w:rPr>
          <w:color w:val="6D6D6D"/>
          <w:w w:val="110"/>
          <w:sz w:val="37"/>
        </w:rPr>
        <w:t>一</w:t>
      </w:r>
      <w:r>
        <w:rPr>
          <w:color w:val="424242"/>
          <w:w w:val="110"/>
          <w:sz w:val="37"/>
        </w:rPr>
        <w:t>种</w:t>
      </w:r>
      <w:r>
        <w:rPr>
          <w:color w:val="424242"/>
          <w:w w:val="110"/>
          <w:sz w:val="37"/>
        </w:rPr>
        <w:t>毒</w:t>
      </w:r>
      <w:r>
        <w:rPr>
          <w:color w:val="424242"/>
          <w:w w:val="110"/>
          <w:sz w:val="37"/>
        </w:rPr>
        <w:t>素</w:t>
      </w:r>
      <w:r>
        <w:rPr>
          <w:color w:val="424242"/>
          <w:spacing w:val="-10"/>
          <w:w w:val="110"/>
          <w:sz w:val="37"/>
        </w:rPr>
        <w:t>损</w:t>
      </w:r>
    </w:p>
    <w:p>
      <w:pPr>
        <w:pStyle w:val="BodyText"/>
        <w:spacing w:line="309" w:lineRule="auto" w:before="124"/>
        <w:ind w:left="673" w:right="761" w:firstLine="17"/>
      </w:pPr>
      <w:r>
        <w:rPr>
          <w:color w:val="424242"/>
          <w:spacing w:val="-2"/>
          <w:w w:val="110"/>
        </w:rPr>
        <w:t>伤</w:t>
      </w:r>
      <w:r>
        <w:rPr>
          <w:color w:val="424242"/>
          <w:spacing w:val="-2"/>
          <w:w w:val="110"/>
        </w:rPr>
        <w:t>结</w:t>
      </w:r>
      <w:r>
        <w:rPr>
          <w:color w:val="424242"/>
          <w:spacing w:val="-2"/>
          <w:w w:val="110"/>
        </w:rPr>
        <w:t>肠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引</w:t>
      </w:r>
      <w:r>
        <w:rPr>
          <w:color w:val="424242"/>
          <w:spacing w:val="-2"/>
          <w:w w:val="110"/>
        </w:rPr>
        <w:t>发</w:t>
      </w:r>
      <w:r>
        <w:rPr>
          <w:color w:val="424242"/>
          <w:spacing w:val="-2"/>
          <w:w w:val="110"/>
        </w:rPr>
        <w:t>炎</w:t>
      </w:r>
      <w:r>
        <w:rPr>
          <w:color w:val="424242"/>
          <w:spacing w:val="-2"/>
          <w:w w:val="110"/>
        </w:rPr>
        <w:t>症</w:t>
      </w:r>
      <w:r>
        <w:rPr>
          <w:color w:val="424242"/>
          <w:spacing w:val="-2"/>
          <w:w w:val="110"/>
        </w:rPr>
        <w:t>（</w:t>
      </w:r>
      <w:r>
        <w:rPr>
          <w:color w:val="424242"/>
          <w:spacing w:val="-2"/>
          <w:w w:val="110"/>
        </w:rPr>
        <w:t>结</w:t>
      </w:r>
      <w:r>
        <w:rPr>
          <w:color w:val="424242"/>
          <w:spacing w:val="-2"/>
          <w:w w:val="110"/>
        </w:rPr>
        <w:t>肠</w:t>
      </w:r>
      <w:r>
        <w:rPr>
          <w:color w:val="424242"/>
          <w:spacing w:val="-2"/>
          <w:w w:val="110"/>
        </w:rPr>
        <w:t>炎</w:t>
      </w:r>
      <w:r>
        <w:rPr>
          <w:color w:val="424242"/>
          <w:spacing w:val="-2"/>
          <w:w w:val="110"/>
        </w:rPr>
        <w:t>）</w:t>
      </w:r>
      <w:r>
        <w:rPr>
          <w:color w:val="999999"/>
          <w:spacing w:val="-2"/>
          <w:w w:val="110"/>
        </w:rPr>
        <w:t>。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经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途</w:t>
      </w:r>
      <w:r>
        <w:rPr>
          <w:color w:val="545454"/>
          <w:spacing w:val="-2"/>
          <w:w w:val="110"/>
        </w:rPr>
        <w:t>径</w:t>
      </w:r>
      <w:r>
        <w:rPr>
          <w:color w:val="545454"/>
          <w:spacing w:val="-2"/>
          <w:w w:val="110"/>
        </w:rPr>
        <w:t>被</w:t>
      </w:r>
      <w:r>
        <w:rPr>
          <w:color w:val="545454"/>
          <w:spacing w:val="-4"/>
          <w:w w:val="115"/>
        </w:rPr>
        <w:t>感</w:t>
      </w:r>
      <w:r>
        <w:rPr>
          <w:color w:val="545454"/>
          <w:spacing w:val="-4"/>
          <w:w w:val="115"/>
        </w:rPr>
        <w:t>染</w:t>
      </w:r>
      <w:r>
        <w:rPr>
          <w:color w:val="1D1D1D"/>
          <w:spacing w:val="-4"/>
          <w:w w:val="115"/>
        </w:rPr>
        <w:t>：</w:t>
      </w:r>
    </w:p>
    <w:p>
      <w:pPr>
        <w:pStyle w:val="BodyText"/>
        <w:spacing w:line="430" w:lineRule="exact"/>
        <w:ind w:left="609"/>
      </w:pPr>
      <w:r>
        <w:rPr>
          <w:color w:val="1D1D1D"/>
          <w:w w:val="105"/>
        </w:rPr>
        <w:t>·</w:t>
      </w:r>
      <w:r>
        <w:rPr>
          <w:color w:val="545454"/>
          <w:w w:val="105"/>
        </w:rPr>
        <w:t>食</w:t>
      </w:r>
      <w:r>
        <w:rPr>
          <w:color w:val="545454"/>
          <w:w w:val="105"/>
        </w:rPr>
        <w:t>入</w:t>
      </w:r>
      <w:r>
        <w:rPr>
          <w:color w:val="545454"/>
          <w:w w:val="105"/>
        </w:rPr>
        <w:t>细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污</w:t>
      </w:r>
      <w:r>
        <w:rPr>
          <w:color w:val="545454"/>
          <w:w w:val="105"/>
        </w:rPr>
        <w:t>染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未</w:t>
      </w:r>
      <w:r>
        <w:rPr>
          <w:color w:val="545454"/>
          <w:w w:val="105"/>
        </w:rPr>
        <w:t>完</w:t>
      </w:r>
      <w:r>
        <w:rPr>
          <w:color w:val="545454"/>
          <w:w w:val="105"/>
        </w:rPr>
        <w:t>全</w:t>
      </w:r>
      <w:r>
        <w:rPr>
          <w:color w:val="545454"/>
          <w:w w:val="105"/>
        </w:rPr>
        <w:t>煮</w:t>
      </w:r>
      <w:r>
        <w:rPr>
          <w:color w:val="545454"/>
          <w:w w:val="105"/>
        </w:rPr>
        <w:t>熟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碎</w:t>
      </w:r>
      <w:r>
        <w:rPr>
          <w:color w:val="545454"/>
          <w:w w:val="105"/>
        </w:rPr>
        <w:t>牛</w:t>
      </w:r>
      <w:r>
        <w:rPr>
          <w:color w:val="545454"/>
          <w:w w:val="105"/>
        </w:rPr>
        <w:t>肉</w:t>
      </w:r>
      <w:r>
        <w:rPr>
          <w:color w:val="545454"/>
          <w:w w:val="105"/>
        </w:rPr>
        <w:t>（</w:t>
      </w:r>
      <w:r>
        <w:rPr>
          <w:color w:val="545454"/>
          <w:w w:val="105"/>
        </w:rPr>
        <w:t>最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见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原</w:t>
      </w:r>
      <w:r>
        <w:rPr>
          <w:color w:val="545454"/>
          <w:spacing w:val="-10"/>
          <w:w w:val="105"/>
        </w:rPr>
        <w:t>因</w:t>
      </w:r>
    </w:p>
    <w:p>
      <w:pPr>
        <w:pStyle w:val="BodyText"/>
        <w:spacing w:before="164"/>
        <w:ind w:left="1248"/>
      </w:pPr>
      <w:r>
        <w:rPr>
          <w:color w:val="545454"/>
          <w:w w:val="105"/>
        </w:rPr>
        <w:t>之</w:t>
      </w:r>
      <w:r>
        <w:rPr>
          <w:color w:val="7E7E7E"/>
          <w:w w:val="105"/>
        </w:rPr>
        <w:t>一</w:t>
      </w:r>
      <w:r>
        <w:rPr>
          <w:color w:val="545454"/>
          <w:spacing w:val="-10"/>
          <w:w w:val="105"/>
        </w:rPr>
        <w:t>）</w:t>
      </w:r>
    </w:p>
    <w:p>
      <w:pPr>
        <w:pStyle w:val="BodyText"/>
        <w:spacing w:before="88"/>
        <w:ind w:left="609"/>
      </w:pPr>
      <w:r>
        <w:rPr>
          <w:color w:val="1D1D1D"/>
          <w:w w:val="110"/>
        </w:rPr>
        <w:t>·</w:t>
      </w:r>
      <w:r>
        <w:rPr>
          <w:color w:val="1D1D1D"/>
          <w:w w:val="110"/>
        </w:rPr>
        <w:t>到</w:t>
      </w:r>
      <w:r>
        <w:rPr>
          <w:color w:val="1D1D1D"/>
          <w:w w:val="110"/>
        </w:rPr>
        <w:t>达</w:t>
      </w:r>
      <w:r>
        <w:rPr>
          <w:color w:val="1D1D1D"/>
          <w:w w:val="110"/>
        </w:rPr>
        <w:t>宠</w:t>
      </w:r>
      <w:r>
        <w:rPr>
          <w:color w:val="1D1D1D"/>
          <w:w w:val="110"/>
        </w:rPr>
        <w:t>物</w:t>
      </w:r>
      <w:r>
        <w:rPr>
          <w:color w:val="1D1D1D"/>
          <w:w w:val="110"/>
        </w:rPr>
        <w:t>动</w:t>
      </w:r>
      <w:r>
        <w:rPr>
          <w:color w:val="1D1D1D"/>
          <w:w w:val="110"/>
        </w:rPr>
        <w:t>物</w:t>
      </w:r>
      <w:r>
        <w:rPr>
          <w:color w:val="1D1D1D"/>
          <w:w w:val="110"/>
        </w:rPr>
        <w:t>园</w:t>
      </w:r>
      <w:r>
        <w:rPr>
          <w:color w:val="1D1D1D"/>
          <w:w w:val="110"/>
        </w:rPr>
        <w:t>并</w:t>
      </w:r>
      <w:r>
        <w:rPr>
          <w:color w:val="1D1D1D"/>
          <w:w w:val="110"/>
        </w:rPr>
        <w:t>接</w:t>
      </w:r>
      <w:r>
        <w:rPr>
          <w:color w:val="1D1D1D"/>
          <w:w w:val="110"/>
        </w:rPr>
        <w:t>触</w:t>
      </w:r>
      <w:r>
        <w:rPr>
          <w:color w:val="1D1D1D"/>
          <w:w w:val="110"/>
        </w:rPr>
        <w:t>消</w:t>
      </w:r>
      <w:r>
        <w:rPr>
          <w:color w:val="1D1D1D"/>
          <w:w w:val="110"/>
        </w:rPr>
        <w:t>化</w:t>
      </w:r>
      <w:r>
        <w:rPr>
          <w:color w:val="1D1D1D"/>
          <w:w w:val="110"/>
        </w:rPr>
        <w:t>道</w:t>
      </w:r>
      <w:r>
        <w:rPr>
          <w:color w:val="1D1D1D"/>
          <w:w w:val="110"/>
        </w:rPr>
        <w:t>携</w:t>
      </w:r>
      <w:r>
        <w:rPr>
          <w:color w:val="1D1D1D"/>
          <w:w w:val="110"/>
        </w:rPr>
        <w:t>带</w:t>
      </w:r>
      <w:r>
        <w:rPr>
          <w:color w:val="1D1D1D"/>
          <w:w w:val="110"/>
        </w:rPr>
        <w:t>病</w:t>
      </w:r>
      <w:r>
        <w:rPr>
          <w:color w:val="1D1D1D"/>
          <w:w w:val="110"/>
        </w:rPr>
        <w:t>菌</w:t>
      </w:r>
      <w:r>
        <w:rPr>
          <w:color w:val="1D1D1D"/>
          <w:w w:val="110"/>
        </w:rPr>
        <w:t>的</w:t>
      </w:r>
      <w:r>
        <w:rPr>
          <w:color w:val="1D1D1D"/>
          <w:w w:val="110"/>
        </w:rPr>
        <w:t>动</w:t>
      </w:r>
      <w:r>
        <w:rPr>
          <w:color w:val="1D1D1D"/>
          <w:spacing w:val="-10"/>
          <w:w w:val="110"/>
        </w:rPr>
        <w:t>物</w:t>
      </w:r>
    </w:p>
    <w:p>
      <w:pPr>
        <w:pStyle w:val="BodyText"/>
        <w:spacing w:line="316" w:lineRule="auto" w:before="132"/>
        <w:ind w:left="1244" w:right="665" w:hanging="625"/>
      </w:pPr>
      <w:r>
        <w:rPr>
          <w:color w:val="1D1D1D"/>
          <w:spacing w:val="-2"/>
          <w:w w:val="110"/>
        </w:rPr>
        <w:t>·</w:t>
      </w:r>
      <w:r>
        <w:rPr>
          <w:color w:val="545454"/>
          <w:spacing w:val="-2"/>
          <w:w w:val="110"/>
        </w:rPr>
        <w:t>食入用污染水源清洗过或畜肥污染的</w:t>
      </w:r>
      <w:r>
        <w:rPr>
          <w:color w:val="1D1D1D"/>
          <w:spacing w:val="-2"/>
          <w:w w:val="110"/>
        </w:rPr>
        <w:t>即</w:t>
      </w:r>
      <w:r>
        <w:rPr>
          <w:color w:val="424242"/>
          <w:spacing w:val="-2"/>
          <w:w w:val="110"/>
        </w:rPr>
        <w:t>时食物（如自</w:t>
      </w:r>
      <w:r>
        <w:rPr>
          <w:color w:val="424242"/>
          <w:spacing w:val="-2"/>
          <w:w w:val="110"/>
        </w:rPr>
        <w:t>助</w:t>
      </w:r>
      <w:r>
        <w:rPr>
          <w:color w:val="424242"/>
          <w:spacing w:val="-2"/>
          <w:w w:val="110"/>
        </w:rPr>
        <w:t>色</w:t>
      </w:r>
      <w:r>
        <w:rPr>
          <w:color w:val="424242"/>
          <w:spacing w:val="-2"/>
          <w:w w:val="110"/>
        </w:rPr>
        <w:t>拉</w:t>
      </w:r>
      <w:r>
        <w:rPr>
          <w:color w:val="424242"/>
          <w:spacing w:val="-2"/>
          <w:w w:val="110"/>
        </w:rPr>
        <w:t>柜</w:t>
      </w:r>
      <w:r>
        <w:rPr>
          <w:color w:val="424242"/>
          <w:spacing w:val="-2"/>
          <w:w w:val="110"/>
        </w:rPr>
        <w:t>台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食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）</w:t>
      </w:r>
    </w:p>
    <w:p>
      <w:pPr>
        <w:pStyle w:val="BodyText"/>
        <w:spacing w:line="425" w:lineRule="exact"/>
        <w:ind w:left="620"/>
      </w:pPr>
      <w:r>
        <w:rPr>
          <w:color w:val="1D1D1D"/>
          <w:w w:val="110"/>
        </w:rPr>
        <w:t>·</w:t>
      </w:r>
      <w:r>
        <w:rPr>
          <w:color w:val="545454"/>
          <w:w w:val="110"/>
        </w:rPr>
        <w:t>吞</w:t>
      </w:r>
      <w:r>
        <w:rPr>
          <w:color w:val="545454"/>
          <w:w w:val="110"/>
        </w:rPr>
        <w:t>入</w:t>
      </w:r>
      <w:r>
        <w:rPr>
          <w:color w:val="545454"/>
          <w:w w:val="110"/>
        </w:rPr>
        <w:t>游</w:t>
      </w:r>
      <w:r>
        <w:rPr>
          <w:color w:val="545454"/>
          <w:w w:val="110"/>
        </w:rPr>
        <w:t>泳</w:t>
      </w:r>
      <w:r>
        <w:rPr>
          <w:color w:val="545454"/>
          <w:w w:val="110"/>
        </w:rPr>
        <w:t>池</w:t>
      </w:r>
      <w:r>
        <w:rPr>
          <w:color w:val="545454"/>
          <w:w w:val="110"/>
        </w:rPr>
        <w:t>或</w:t>
      </w:r>
      <w:r>
        <w:rPr>
          <w:color w:val="545454"/>
          <w:w w:val="110"/>
        </w:rPr>
        <w:t>浅</w:t>
      </w:r>
      <w:r>
        <w:rPr>
          <w:color w:val="545454"/>
          <w:w w:val="110"/>
        </w:rPr>
        <w:t>水</w:t>
      </w:r>
      <w:r>
        <w:rPr>
          <w:color w:val="545454"/>
          <w:w w:val="110"/>
        </w:rPr>
        <w:t>池</w:t>
      </w:r>
      <w:r>
        <w:rPr>
          <w:color w:val="545454"/>
          <w:w w:val="110"/>
        </w:rPr>
        <w:t>中</w:t>
      </w:r>
      <w:r>
        <w:rPr>
          <w:color w:val="545454"/>
          <w:w w:val="110"/>
        </w:rPr>
        <w:t>被</w:t>
      </w:r>
      <w:r>
        <w:rPr>
          <w:color w:val="545454"/>
          <w:w w:val="110"/>
        </w:rPr>
        <w:t>患</w:t>
      </w:r>
      <w:r>
        <w:rPr>
          <w:color w:val="545454"/>
          <w:w w:val="110"/>
        </w:rPr>
        <w:t>者</w:t>
      </w:r>
      <w:r>
        <w:rPr>
          <w:color w:val="545454"/>
          <w:w w:val="110"/>
        </w:rPr>
        <w:t>粪</w:t>
      </w:r>
      <w:r>
        <w:rPr>
          <w:color w:val="545454"/>
          <w:w w:val="110"/>
        </w:rPr>
        <w:t>便</w:t>
      </w:r>
      <w:r>
        <w:rPr>
          <w:color w:val="545454"/>
          <w:w w:val="110"/>
        </w:rPr>
        <w:t>污</w:t>
      </w:r>
      <w:r>
        <w:rPr>
          <w:color w:val="545454"/>
          <w:w w:val="110"/>
        </w:rPr>
        <w:t>染</w:t>
      </w:r>
      <w:r>
        <w:rPr>
          <w:color w:val="545454"/>
          <w:w w:val="110"/>
        </w:rPr>
        <w:t>而</w:t>
      </w:r>
      <w:r>
        <w:rPr>
          <w:color w:val="545454"/>
          <w:w w:val="110"/>
        </w:rPr>
        <w:t>未</w:t>
      </w:r>
      <w:r>
        <w:rPr>
          <w:color w:val="545454"/>
          <w:w w:val="110"/>
        </w:rPr>
        <w:t>充</w:t>
      </w:r>
      <w:r>
        <w:rPr>
          <w:color w:val="545454"/>
          <w:w w:val="110"/>
        </w:rPr>
        <w:t>分</w:t>
      </w:r>
      <w:r>
        <w:rPr>
          <w:color w:val="545454"/>
          <w:spacing w:val="-10"/>
          <w:w w:val="110"/>
        </w:rPr>
        <w:t>消</w:t>
      </w:r>
    </w:p>
    <w:p>
      <w:pPr>
        <w:pStyle w:val="BodyText"/>
        <w:spacing w:before="121"/>
        <w:ind w:left="1249"/>
      </w:pPr>
      <w:r>
        <w:rPr>
          <w:color w:val="6D6D6D"/>
          <w:w w:val="105"/>
        </w:rPr>
        <w:t>毒</w:t>
      </w:r>
      <w:r>
        <w:rPr>
          <w:color w:val="424242"/>
          <w:spacing w:val="-5"/>
          <w:w w:val="105"/>
        </w:rPr>
        <w:t>的水</w:t>
      </w:r>
    </w:p>
    <w:p>
      <w:pPr>
        <w:pStyle w:val="BodyText"/>
        <w:spacing w:line="309" w:lineRule="auto" w:before="142"/>
        <w:ind w:left="699" w:right="397" w:firstLine="794"/>
      </w:pPr>
      <w:r>
        <w:rPr>
          <w:color w:val="545454"/>
          <w:spacing w:val="-2"/>
          <w:w w:val="110"/>
        </w:rPr>
        <w:t>卫</w:t>
      </w:r>
      <w:r>
        <w:rPr>
          <w:color w:val="545454"/>
          <w:spacing w:val="-2"/>
          <w:w w:val="110"/>
        </w:rPr>
        <w:t>生</w:t>
      </w:r>
      <w:r>
        <w:rPr>
          <w:color w:val="545454"/>
          <w:spacing w:val="-2"/>
          <w:w w:val="110"/>
        </w:rPr>
        <w:t>条</w:t>
      </w:r>
      <w:r>
        <w:rPr>
          <w:color w:val="545454"/>
          <w:spacing w:val="-2"/>
          <w:w w:val="110"/>
        </w:rPr>
        <w:t>件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佳</w:t>
      </w:r>
      <w:r>
        <w:rPr>
          <w:color w:val="545454"/>
          <w:spacing w:val="-2"/>
          <w:w w:val="110"/>
        </w:rPr>
        <w:t>很</w:t>
      </w:r>
      <w:r>
        <w:rPr>
          <w:color w:val="545454"/>
          <w:spacing w:val="-2"/>
          <w:w w:val="110"/>
        </w:rPr>
        <w:t>容</w:t>
      </w:r>
      <w:r>
        <w:rPr>
          <w:color w:val="545454"/>
          <w:spacing w:val="-2"/>
          <w:w w:val="110"/>
        </w:rPr>
        <w:t>易</w:t>
      </w:r>
      <w:r>
        <w:rPr>
          <w:color w:val="545454"/>
          <w:spacing w:val="-2"/>
          <w:w w:val="110"/>
        </w:rPr>
        <w:t>造</w:t>
      </w:r>
      <w:r>
        <w:rPr>
          <w:color w:val="545454"/>
          <w:spacing w:val="-2"/>
          <w:w w:val="110"/>
        </w:rPr>
        <w:t>成</w:t>
      </w:r>
      <w:r>
        <w:rPr>
          <w:color w:val="545454"/>
          <w:spacing w:val="-2"/>
          <w:w w:val="110"/>
        </w:rPr>
        <w:t>细</w:t>
      </w:r>
      <w:r>
        <w:rPr>
          <w:color w:val="545454"/>
          <w:spacing w:val="-2"/>
          <w:w w:val="110"/>
        </w:rPr>
        <w:t>菌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与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之</w:t>
      </w:r>
      <w:r>
        <w:rPr>
          <w:color w:val="545454"/>
          <w:spacing w:val="-2"/>
          <w:w w:val="110"/>
        </w:rPr>
        <w:t>间</w:t>
      </w:r>
      <w:r>
        <w:rPr>
          <w:color w:val="545454"/>
          <w:spacing w:val="-2"/>
          <w:w w:val="110"/>
        </w:rPr>
        <w:t>传</w:t>
      </w:r>
      <w:r>
        <w:rPr>
          <w:color w:val="545454"/>
          <w:spacing w:val="-2"/>
          <w:w w:val="110"/>
        </w:rPr>
        <w:t>播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尤</w:t>
      </w:r>
      <w:r>
        <w:rPr>
          <w:color w:val="545454"/>
          <w:spacing w:val="-2"/>
          <w:w w:val="110"/>
        </w:rPr>
        <w:t>其</w:t>
      </w: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见</w:t>
      </w:r>
      <w:r>
        <w:rPr>
          <w:color w:val="545454"/>
          <w:spacing w:val="-2"/>
          <w:w w:val="110"/>
        </w:rPr>
        <w:t>于</w:t>
      </w:r>
      <w:r>
        <w:rPr>
          <w:color w:val="545454"/>
          <w:spacing w:val="-2"/>
          <w:w w:val="110"/>
        </w:rPr>
        <w:t>穿</w:t>
      </w:r>
      <w:r>
        <w:rPr>
          <w:color w:val="545454"/>
          <w:spacing w:val="-2"/>
          <w:w w:val="110"/>
        </w:rPr>
        <w:t>纸</w:t>
      </w:r>
      <w:r>
        <w:rPr>
          <w:color w:val="545454"/>
          <w:spacing w:val="-2"/>
          <w:w w:val="110"/>
        </w:rPr>
        <w:t>尿</w:t>
      </w:r>
      <w:r>
        <w:rPr>
          <w:color w:val="545454"/>
          <w:spacing w:val="-2"/>
          <w:w w:val="110"/>
        </w:rPr>
        <w:t>裤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儿</w:t>
      </w:r>
      <w:r>
        <w:rPr>
          <w:color w:val="545454"/>
          <w:spacing w:val="-2"/>
          <w:w w:val="110"/>
        </w:rPr>
        <w:t>童</w:t>
      </w:r>
      <w:r>
        <w:rPr>
          <w:color w:val="999999"/>
          <w:spacing w:val="-2"/>
          <w:w w:val="110"/>
        </w:rPr>
        <w:t>。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551" w:space="40"/>
            <w:col w:w="11159"/>
          </w:cols>
        </w:sectPr>
      </w:pPr>
    </w:p>
    <w:p>
      <w:pPr>
        <w:tabs>
          <w:tab w:pos="2184" w:val="left" w:leader="none"/>
        </w:tabs>
        <w:spacing w:before="67"/>
        <w:ind w:left="670" w:right="0" w:firstLine="0"/>
        <w:jc w:val="left"/>
        <w:rPr>
          <w:sz w:val="37"/>
        </w:rPr>
      </w:pPr>
      <w:r>
        <w:rPr>
          <w:rFonts w:ascii="Times New Roman" w:eastAsia="Times New Roman"/>
          <w:color w:val="161616"/>
          <w:spacing w:val="-5"/>
          <w:w w:val="125"/>
          <w:sz w:val="46"/>
        </w:rPr>
        <w:t>836</w:t>
      </w:r>
      <w:r>
        <w:rPr>
          <w:rFonts w:ascii="Times New Roman" w:eastAsia="Times New Roman"/>
          <w:color w:val="161616"/>
          <w:sz w:val="46"/>
        </w:rPr>
        <w:tab/>
      </w:r>
      <w:r>
        <w:rPr>
          <w:color w:val="4F4F4F"/>
          <w:w w:val="125"/>
          <w:sz w:val="37"/>
        </w:rPr>
        <w:t>第</w:t>
      </w:r>
      <w:r>
        <w:rPr>
          <w:rFonts w:ascii="Times New Roman" w:eastAsia="Times New Roman"/>
          <w:color w:val="4F4F4F"/>
          <w:w w:val="125"/>
          <w:sz w:val="40"/>
        </w:rPr>
        <w:t>16</w:t>
      </w:r>
      <w:r>
        <w:rPr>
          <w:color w:val="4F4F4F"/>
          <w:spacing w:val="-2"/>
          <w:w w:val="125"/>
          <w:sz w:val="37"/>
        </w:rPr>
        <w:t>章感染性疾病</w:t>
      </w:r>
    </w:p>
    <w:p>
      <w:pPr>
        <w:pStyle w:val="BodyText"/>
        <w:spacing w:before="6"/>
        <w:rPr>
          <w:sz w:val="7"/>
        </w:rPr>
      </w:pPr>
      <w:r>
        <w:rPr/>
        <w:pict>
          <v:shape style="position:absolute;margin-left:304.011200pt;margin-top:5.766994pt;width:743.4pt;height:.1pt;mso-position-horizontal-relative:page;mso-position-vertical-relative:paragraph;z-index:-15537664;mso-wrap-distance-left:0;mso-wrap-distance-right:0" id="docshape341" coordorigin="6080,115" coordsize="14868,0" path="m6080,115l20948,115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620" w:bottom="0" w:left="0" w:right="0"/>
        </w:sectPr>
      </w:pPr>
    </w:p>
    <w:p>
      <w:pPr>
        <w:pStyle w:val="BodyText"/>
        <w:spacing w:before="157"/>
        <w:ind w:left="682"/>
      </w:pPr>
      <w:r>
        <w:rPr>
          <w:color w:val="3F3F3F"/>
          <w:w w:val="105"/>
        </w:rPr>
        <w:t>症</w:t>
      </w:r>
      <w:r>
        <w:rPr>
          <w:color w:val="3F3F3F"/>
          <w:spacing w:val="-10"/>
          <w:w w:val="105"/>
        </w:rPr>
        <w:t>状</w:t>
      </w:r>
    </w:p>
    <w:p>
      <w:pPr>
        <w:pStyle w:val="BodyText"/>
        <w:spacing w:line="309" w:lineRule="auto" w:before="174"/>
        <w:ind w:left="1455" w:right="134" w:firstLine="11"/>
      </w:pPr>
      <w:r>
        <w:rPr>
          <w:color w:val="4F4F4F"/>
          <w:spacing w:val="-2"/>
          <w:w w:val="110"/>
        </w:rPr>
        <w:t>症</w:t>
      </w:r>
      <w:r>
        <w:rPr>
          <w:color w:val="4F4F4F"/>
          <w:spacing w:val="-2"/>
          <w:w w:val="110"/>
        </w:rPr>
        <w:t>状</w:t>
      </w:r>
      <w:r>
        <w:rPr>
          <w:color w:val="4F4F4F"/>
          <w:spacing w:val="-2"/>
          <w:w w:val="110"/>
        </w:rPr>
        <w:t>主</w:t>
      </w:r>
      <w:r>
        <w:rPr>
          <w:color w:val="4F4F4F"/>
          <w:spacing w:val="-2"/>
          <w:w w:val="110"/>
        </w:rPr>
        <w:t>要</w:t>
      </w:r>
      <w:r>
        <w:rPr>
          <w:color w:val="4F4F4F"/>
          <w:spacing w:val="-2"/>
          <w:w w:val="110"/>
        </w:rPr>
        <w:t>由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位</w:t>
      </w:r>
      <w:r>
        <w:rPr>
          <w:color w:val="4F4F4F"/>
          <w:spacing w:val="-2"/>
          <w:w w:val="110"/>
        </w:rPr>
        <w:t>和</w:t>
      </w:r>
      <w:r>
        <w:rPr>
          <w:color w:val="4F4F4F"/>
          <w:spacing w:val="-2"/>
          <w:w w:val="110"/>
        </w:rPr>
        <w:t>不</w:t>
      </w:r>
      <w:r>
        <w:rPr>
          <w:color w:val="4F4F4F"/>
          <w:spacing w:val="-2"/>
          <w:w w:val="110"/>
        </w:rPr>
        <w:t>同</w:t>
      </w:r>
      <w:r>
        <w:rPr>
          <w:color w:val="4F4F4F"/>
          <w:spacing w:val="-2"/>
          <w:w w:val="110"/>
        </w:rPr>
        <w:t>大</w:t>
      </w:r>
      <w:r>
        <w:rPr>
          <w:color w:val="4F4F4F"/>
          <w:spacing w:val="-2"/>
          <w:w w:val="110"/>
        </w:rPr>
        <w:t>肠</w:t>
      </w:r>
      <w:r>
        <w:rPr>
          <w:color w:val="4F4F4F"/>
          <w:spacing w:val="-2"/>
          <w:w w:val="110"/>
        </w:rPr>
        <w:t>杆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属</w:t>
      </w:r>
      <w:r>
        <w:rPr>
          <w:color w:val="4F4F4F"/>
          <w:spacing w:val="-2"/>
          <w:w w:val="110"/>
        </w:rPr>
        <w:t>决</w:t>
      </w:r>
      <w:r>
        <w:rPr>
          <w:color w:val="4F4F4F"/>
          <w:spacing w:val="-2"/>
          <w:w w:val="110"/>
        </w:rPr>
        <w:t>定</w:t>
      </w:r>
      <w:r>
        <w:rPr>
          <w:color w:val="979797"/>
          <w:spacing w:val="-2"/>
          <w:w w:val="110"/>
        </w:rPr>
        <w:t>。</w:t>
      </w:r>
      <w:r>
        <w:rPr>
          <w:color w:val="4F4F4F"/>
          <w:w w:val="110"/>
        </w:rPr>
        <w:t>大</w:t>
      </w:r>
      <w:r>
        <w:rPr>
          <w:color w:val="4F4F4F"/>
          <w:w w:val="110"/>
        </w:rPr>
        <w:t>肠</w:t>
      </w:r>
      <w:r>
        <w:rPr>
          <w:color w:val="4F4F4F"/>
          <w:w w:val="110"/>
        </w:rPr>
        <w:t>杆</w:t>
      </w:r>
      <w:r>
        <w:rPr>
          <w:color w:val="4F4F4F"/>
          <w:w w:val="110"/>
        </w:rPr>
        <w:t>菌</w:t>
      </w:r>
      <w:r>
        <w:rPr>
          <w:rFonts w:ascii="Times New Roman" w:eastAsia="Times New Roman"/>
          <w:color w:val="4F4F4F"/>
          <w:w w:val="110"/>
          <w:sz w:val="40"/>
        </w:rPr>
        <w:t>0157</w:t>
      </w:r>
      <w:r>
        <w:rPr>
          <w:rFonts w:ascii="Times New Roman" w:eastAsia="Times New Roman"/>
          <w:color w:val="161616"/>
          <w:w w:val="110"/>
          <w:sz w:val="40"/>
        </w:rPr>
        <w:t>:</w:t>
      </w:r>
      <w:r>
        <w:rPr>
          <w:rFonts w:ascii="Times New Roman" w:eastAsia="Times New Roman"/>
          <w:color w:val="3F3F3F"/>
          <w:w w:val="110"/>
          <w:sz w:val="40"/>
        </w:rPr>
        <w:t>H7</w:t>
      </w:r>
      <w:r>
        <w:rPr>
          <w:color w:val="3F3F3F"/>
          <w:w w:val="110"/>
        </w:rPr>
        <w:t>引发的感染，</w:t>
      </w:r>
      <w:r>
        <w:rPr>
          <w:rFonts w:ascii="Times New Roman" w:eastAsia="Times New Roman"/>
          <w:color w:val="3F3F3F"/>
          <w:w w:val="110"/>
          <w:sz w:val="40"/>
        </w:rPr>
        <w:t>3</w:t>
      </w:r>
      <w:r>
        <w:rPr>
          <w:color w:val="3F3F3F"/>
          <w:spacing w:val="-2"/>
          <w:w w:val="110"/>
        </w:rPr>
        <w:t>天后出现腹泻症</w:t>
      </w:r>
    </w:p>
    <w:p>
      <w:pPr>
        <w:pStyle w:val="BodyText"/>
        <w:spacing w:line="448" w:lineRule="exact"/>
        <w:ind w:left="635"/>
      </w:pPr>
      <w:r>
        <w:rPr>
          <w:color w:val="3F3F3F"/>
          <w:w w:val="110"/>
        </w:rPr>
        <w:t>状</w:t>
      </w:r>
      <w:r>
        <w:rPr>
          <w:color w:val="979797"/>
          <w:w w:val="110"/>
        </w:rPr>
        <w:t>。</w:t>
      </w:r>
      <w:r>
        <w:rPr>
          <w:color w:val="3F3F3F"/>
          <w:w w:val="110"/>
        </w:rPr>
        <w:t>腹</w:t>
      </w:r>
      <w:r>
        <w:rPr>
          <w:color w:val="3F3F3F"/>
          <w:w w:val="110"/>
        </w:rPr>
        <w:t>泻</w:t>
      </w:r>
      <w:r>
        <w:rPr>
          <w:rFonts w:ascii="Times New Roman" w:eastAsia="Times New Roman"/>
          <w:color w:val="3F3F3F"/>
          <w:w w:val="110"/>
          <w:sz w:val="40"/>
        </w:rPr>
        <w:t>l~3</w:t>
      </w:r>
      <w:r>
        <w:rPr>
          <w:color w:val="3F3F3F"/>
          <w:w w:val="110"/>
        </w:rPr>
        <w:t>天</w:t>
      </w:r>
      <w:r>
        <w:rPr>
          <w:color w:val="3F3F3F"/>
          <w:w w:val="110"/>
        </w:rPr>
        <w:t>后</w:t>
      </w:r>
      <w:r>
        <w:rPr>
          <w:color w:val="3F3F3F"/>
          <w:w w:val="110"/>
        </w:rPr>
        <w:t>变</w:t>
      </w:r>
      <w:r>
        <w:rPr>
          <w:color w:val="3F3F3F"/>
          <w:w w:val="110"/>
        </w:rPr>
        <w:t>为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便</w:t>
      </w:r>
      <w:r>
        <w:rPr>
          <w:color w:val="3F3F3F"/>
          <w:w w:val="110"/>
        </w:rPr>
        <w:t>（</w:t>
      </w:r>
      <w:r>
        <w:rPr>
          <w:color w:val="3F3F3F"/>
          <w:w w:val="110"/>
        </w:rPr>
        <w:t>有</w:t>
      </w:r>
      <w:r>
        <w:rPr>
          <w:color w:val="3F3F3F"/>
          <w:w w:val="110"/>
        </w:rPr>
        <w:t>时</w:t>
      </w:r>
      <w:r>
        <w:rPr>
          <w:color w:val="3F3F3F"/>
          <w:w w:val="110"/>
        </w:rPr>
        <w:t>称</w:t>
      </w:r>
      <w:r>
        <w:rPr>
          <w:color w:val="3F3F3F"/>
          <w:w w:val="110"/>
        </w:rPr>
        <w:t>之</w:t>
      </w:r>
      <w:r>
        <w:rPr>
          <w:color w:val="3F3F3F"/>
          <w:w w:val="110"/>
        </w:rPr>
        <w:t>为</w:t>
      </w:r>
      <w:r>
        <w:rPr>
          <w:color w:val="3F3F3F"/>
          <w:w w:val="110"/>
        </w:rPr>
        <w:t>出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性</w:t>
      </w:r>
      <w:r>
        <w:rPr>
          <w:color w:val="3F3F3F"/>
          <w:w w:val="110"/>
        </w:rPr>
        <w:t>结</w:t>
      </w:r>
      <w:r>
        <w:rPr>
          <w:color w:val="3F3F3F"/>
          <w:spacing w:val="-10"/>
          <w:w w:val="110"/>
        </w:rPr>
        <w:t>肠</w:t>
      </w:r>
    </w:p>
    <w:p>
      <w:pPr>
        <w:pStyle w:val="BodyText"/>
        <w:spacing w:line="302" w:lineRule="auto" w:before="130"/>
        <w:ind w:left="640" w:right="126" w:hanging="10"/>
        <w:jc w:val="both"/>
      </w:pPr>
      <w:r>
        <w:rPr>
          <w:color w:val="3F3F3F"/>
          <w:spacing w:val="2"/>
          <w:w w:val="104"/>
        </w:rPr>
        <w:t>炎）</w:t>
      </w:r>
      <w:r>
        <w:rPr>
          <w:color w:val="979797"/>
          <w:spacing w:val="2"/>
          <w:w w:val="104"/>
        </w:rPr>
        <w:t>。</w:t>
      </w:r>
      <w:r>
        <w:rPr>
          <w:color w:val="3F3F3F"/>
          <w:spacing w:val="2"/>
          <w:w w:val="104"/>
        </w:rPr>
        <w:t>患者常有严重腹痛，</w:t>
      </w:r>
      <w:r>
        <w:rPr>
          <w:color w:val="676767"/>
          <w:spacing w:val="2"/>
          <w:w w:val="104"/>
        </w:rPr>
        <w:t>一天可</w:t>
      </w:r>
      <w:r>
        <w:rPr>
          <w:color w:val="3F3F3F"/>
          <w:spacing w:val="1"/>
          <w:w w:val="104"/>
        </w:rPr>
        <w:t>出现许多次腹泻，常有</w:t>
      </w:r>
      <w:r>
        <w:rPr>
          <w:color w:val="4F4F4F"/>
          <w:spacing w:val="3"/>
          <w:w w:val="108"/>
        </w:rPr>
        <w:t>里急后重的症状</w:t>
      </w:r>
      <w:r>
        <w:rPr>
          <w:color w:val="979797"/>
          <w:spacing w:val="3"/>
          <w:w w:val="108"/>
        </w:rPr>
        <w:t>。</w:t>
      </w:r>
      <w:r>
        <w:rPr>
          <w:color w:val="4F4F4F"/>
          <w:spacing w:val="3"/>
          <w:w w:val="108"/>
        </w:rPr>
        <w:t>大多数患者无发热</w:t>
      </w:r>
      <w:r>
        <w:rPr>
          <w:color w:val="979797"/>
          <w:spacing w:val="3"/>
          <w:w w:val="108"/>
        </w:rPr>
        <w:t>。</w:t>
      </w:r>
      <w:r>
        <w:rPr>
          <w:color w:val="4F4F4F"/>
          <w:spacing w:val="2"/>
          <w:w w:val="108"/>
        </w:rPr>
        <w:t>因为炎症易于传</w:t>
      </w:r>
      <w:r>
        <w:rPr>
          <w:color w:val="3F3F3F"/>
          <w:spacing w:val="3"/>
          <w:w w:val="103"/>
        </w:rPr>
        <w:t>播，患者须住院并隔离</w:t>
      </w:r>
      <w:r>
        <w:rPr>
          <w:color w:val="979797"/>
          <w:w w:val="103"/>
        </w:rPr>
        <w:t>。</w:t>
      </w:r>
    </w:p>
    <w:p>
      <w:pPr>
        <w:pStyle w:val="BodyText"/>
        <w:spacing w:line="302" w:lineRule="auto" w:before="24"/>
        <w:ind w:left="624" w:right="100" w:firstLine="812"/>
        <w:jc w:val="both"/>
      </w:pPr>
      <w:r>
        <w:rPr/>
        <w:drawing>
          <wp:anchor distT="0" distB="0" distL="0" distR="0" allowOverlap="1" layoutInCell="1" locked="0" behindDoc="1" simplePos="0" relativeHeight="481693184">
            <wp:simplePos x="0" y="0"/>
            <wp:positionH relativeFrom="page">
              <wp:posOffset>791288</wp:posOffset>
            </wp:positionH>
            <wp:positionV relativeFrom="paragraph">
              <wp:posOffset>1895674</wp:posOffset>
            </wp:positionV>
            <wp:extent cx="463858" cy="115893"/>
            <wp:effectExtent l="0" t="0" r="0" b="0"/>
            <wp:wrapNone/>
            <wp:docPr id="12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" cy="11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3F3F3F"/>
          <w:spacing w:val="-2"/>
          <w:w w:val="110"/>
          <w:sz w:val="40"/>
        </w:rPr>
        <w:t>85</w:t>
      </w:r>
      <w:r>
        <w:rPr>
          <w:color w:val="3F3F3F"/>
          <w:spacing w:val="-2"/>
          <w:w w:val="110"/>
        </w:rPr>
        <w:t>％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腹</w:t>
      </w:r>
      <w:r>
        <w:rPr>
          <w:color w:val="3F3F3F"/>
          <w:spacing w:val="-2"/>
          <w:w w:val="110"/>
        </w:rPr>
        <w:t>泻</w:t>
      </w:r>
      <w:r>
        <w:rPr>
          <w:color w:val="3F3F3F"/>
          <w:spacing w:val="-2"/>
          <w:w w:val="110"/>
        </w:rPr>
        <w:t>自</w:t>
      </w:r>
      <w:r>
        <w:rPr>
          <w:color w:val="3F3F3F"/>
          <w:spacing w:val="-2"/>
          <w:w w:val="110"/>
        </w:rPr>
        <w:t>行</w:t>
      </w:r>
      <w:r>
        <w:rPr>
          <w:color w:val="3F3F3F"/>
          <w:spacing w:val="-2"/>
          <w:w w:val="110"/>
        </w:rPr>
        <w:t>缓</w:t>
      </w:r>
      <w:r>
        <w:rPr>
          <w:color w:val="3F3F3F"/>
          <w:spacing w:val="-2"/>
          <w:w w:val="110"/>
        </w:rPr>
        <w:t>解</w:t>
      </w:r>
      <w:r>
        <w:rPr>
          <w:color w:val="979797"/>
          <w:spacing w:val="-2"/>
          <w:w w:val="110"/>
        </w:rPr>
        <w:t>。</w:t>
      </w:r>
      <w:r>
        <w:rPr>
          <w:color w:val="4F4F4F"/>
          <w:spacing w:val="-2"/>
          <w:w w:val="110"/>
        </w:rPr>
        <w:t>然</w:t>
      </w:r>
      <w:r>
        <w:rPr>
          <w:color w:val="4F4F4F"/>
          <w:spacing w:val="-2"/>
          <w:w w:val="110"/>
        </w:rPr>
        <w:t>而</w:t>
      </w:r>
      <w:r>
        <w:rPr>
          <w:color w:val="4F4F4F"/>
          <w:spacing w:val="-2"/>
          <w:w w:val="110"/>
        </w:rPr>
        <w:t>，</w:t>
      </w:r>
      <w:r>
        <w:rPr>
          <w:rFonts w:ascii="Times New Roman" w:eastAsia="Times New Roman"/>
          <w:color w:val="4F4F4F"/>
          <w:spacing w:val="-2"/>
          <w:w w:val="110"/>
          <w:sz w:val="40"/>
        </w:rPr>
        <w:t>l5</w:t>
      </w:r>
      <w:r>
        <w:rPr>
          <w:color w:val="4F4F4F"/>
          <w:spacing w:val="-2"/>
          <w:w w:val="110"/>
        </w:rPr>
        <w:t>％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儿</w:t>
      </w:r>
      <w:r>
        <w:rPr>
          <w:color w:val="4F4F4F"/>
          <w:spacing w:val="-2"/>
          <w:w w:val="110"/>
        </w:rPr>
        <w:t>童</w:t>
      </w:r>
      <w:r>
        <w:rPr>
          <w:color w:val="4F4F4F"/>
          <w:spacing w:val="-2"/>
          <w:w w:val="110"/>
        </w:rPr>
        <w:t>和</w:t>
      </w:r>
      <w:r>
        <w:rPr>
          <w:color w:val="4F4F4F"/>
          <w:spacing w:val="-2"/>
          <w:w w:val="110"/>
        </w:rPr>
        <w:t>少</w:t>
      </w:r>
      <w:r>
        <w:rPr>
          <w:color w:val="3F3F3F"/>
          <w:spacing w:val="-2"/>
          <w:w w:val="110"/>
        </w:rPr>
        <w:t>数</w:t>
      </w:r>
      <w:r>
        <w:rPr>
          <w:color w:val="3F3F3F"/>
          <w:spacing w:val="-2"/>
          <w:w w:val="110"/>
        </w:rPr>
        <w:t>老</w:t>
      </w:r>
      <w:r>
        <w:rPr>
          <w:color w:val="3F3F3F"/>
          <w:spacing w:val="-2"/>
          <w:w w:val="110"/>
        </w:rPr>
        <w:t>年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症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后</w:t>
      </w:r>
      <w:r>
        <w:rPr>
          <w:rFonts w:ascii="Times New Roman" w:eastAsia="Times New Roman"/>
          <w:color w:val="3F3F3F"/>
          <w:spacing w:val="-2"/>
          <w:w w:val="110"/>
          <w:sz w:val="39"/>
        </w:rPr>
        <w:t>1</w:t>
      </w:r>
      <w:r>
        <w:rPr>
          <w:color w:val="3F3F3F"/>
          <w:spacing w:val="-2"/>
          <w:w w:val="110"/>
        </w:rPr>
        <w:t>周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生</w:t>
      </w:r>
      <w:r>
        <w:rPr>
          <w:color w:val="676767"/>
          <w:spacing w:val="-2"/>
          <w:w w:val="110"/>
        </w:rPr>
        <w:t>红</w:t>
      </w:r>
      <w:r>
        <w:rPr>
          <w:color w:val="676767"/>
          <w:spacing w:val="-2"/>
          <w:w w:val="110"/>
        </w:rPr>
        <w:t>细</w:t>
      </w:r>
      <w:r>
        <w:rPr>
          <w:color w:val="3F3F3F"/>
          <w:spacing w:val="-2"/>
          <w:w w:val="110"/>
        </w:rPr>
        <w:t>胞</w:t>
      </w:r>
      <w:r>
        <w:rPr>
          <w:color w:val="3F3F3F"/>
          <w:spacing w:val="-2"/>
          <w:w w:val="110"/>
        </w:rPr>
        <w:t>破</w:t>
      </w:r>
      <w:r>
        <w:rPr>
          <w:color w:val="3F3F3F"/>
          <w:spacing w:val="-2"/>
          <w:w w:val="110"/>
        </w:rPr>
        <w:t>坏</w:t>
      </w:r>
      <w:r>
        <w:rPr>
          <w:color w:val="3F3F3F"/>
          <w:spacing w:val="-2"/>
          <w:w w:val="110"/>
        </w:rPr>
        <w:t>及</w:t>
      </w:r>
      <w:r>
        <w:rPr>
          <w:color w:val="3F3F3F"/>
          <w:spacing w:val="-2"/>
          <w:w w:val="110"/>
        </w:rPr>
        <w:t>肾</w:t>
      </w:r>
      <w:r>
        <w:rPr>
          <w:color w:val="3F3F3F"/>
          <w:spacing w:val="-2"/>
          <w:w w:val="110"/>
        </w:rPr>
        <w:t>功</w:t>
      </w:r>
      <w:r>
        <w:rPr>
          <w:color w:val="3F3F3F"/>
          <w:spacing w:val="-2"/>
          <w:w w:val="105"/>
        </w:rPr>
        <w:t>能衰竭，这种并发症（称为溶血性尿毒症综合征）是儿童</w:t>
      </w:r>
      <w:r>
        <w:rPr>
          <w:color w:val="4F4F4F"/>
          <w:spacing w:val="-2"/>
          <w:w w:val="110"/>
        </w:rPr>
        <w:t>慢</w:t>
      </w:r>
      <w:r>
        <w:rPr>
          <w:color w:val="4F4F4F"/>
          <w:spacing w:val="-2"/>
          <w:w w:val="110"/>
        </w:rPr>
        <w:t>性</w:t>
      </w:r>
      <w:r>
        <w:rPr>
          <w:color w:val="4F4F4F"/>
          <w:spacing w:val="-2"/>
          <w:w w:val="110"/>
        </w:rPr>
        <w:t>肾</w:t>
      </w:r>
      <w:r>
        <w:rPr>
          <w:color w:val="4F4F4F"/>
          <w:spacing w:val="-2"/>
          <w:w w:val="110"/>
        </w:rPr>
        <w:t>脏</w:t>
      </w:r>
      <w:r>
        <w:rPr>
          <w:color w:val="4F4F4F"/>
          <w:spacing w:val="-2"/>
          <w:w w:val="110"/>
        </w:rPr>
        <w:t>疾</w:t>
      </w:r>
      <w:r>
        <w:rPr>
          <w:color w:val="4F4F4F"/>
          <w:spacing w:val="-2"/>
          <w:w w:val="110"/>
        </w:rPr>
        <w:t>病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见</w:t>
      </w:r>
      <w:r>
        <w:rPr>
          <w:color w:val="4F4F4F"/>
          <w:spacing w:val="-2"/>
          <w:w w:val="110"/>
        </w:rPr>
        <w:t>原</w:t>
      </w:r>
      <w:r>
        <w:rPr>
          <w:color w:val="4F4F4F"/>
          <w:spacing w:val="-2"/>
          <w:w w:val="110"/>
        </w:rPr>
        <w:t>因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2.432655pt;margin-top:11.041637pt;width:462.5pt;height:.1pt;mso-position-horizontal-relative:page;mso-position-vertical-relative:paragraph;z-index:-15537152;mso-wrap-distance-left:0;mso-wrap-distance-right:0" id="docshape342" coordorigin="849,221" coordsize="9250,0" path="m849,221l10098,221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81"/>
        <w:ind w:left="1129" w:right="0" w:firstLine="0"/>
        <w:jc w:val="left"/>
        <w:rPr>
          <w:sz w:val="53"/>
        </w:rPr>
      </w:pPr>
      <w:r>
        <w:rPr>
          <w:color w:val="B8B8B8"/>
          <w:w w:val="75"/>
          <w:sz w:val="53"/>
        </w:rPr>
        <w:t>且勹</w:t>
      </w:r>
      <w:r>
        <w:rPr>
          <w:color w:val="B8B8B8"/>
          <w:w w:val="75"/>
          <w:sz w:val="53"/>
          <w:shd w:fill="D1D1D1" w:color="auto" w:val="clear"/>
        </w:rPr>
        <w:t>＄</w:t>
      </w:r>
      <w:r>
        <w:rPr>
          <w:color w:val="828282"/>
          <w:w w:val="75"/>
          <w:sz w:val="53"/>
        </w:rPr>
        <w:t>你知道吗.</w:t>
      </w:r>
      <w:r>
        <w:rPr>
          <w:color w:val="676767"/>
          <w:w w:val="75"/>
          <w:sz w:val="53"/>
        </w:rPr>
        <w:t>.参</w:t>
      </w:r>
      <w:r>
        <w:rPr>
          <w:color w:val="979797"/>
          <w:spacing w:val="-5"/>
          <w:w w:val="75"/>
          <w:sz w:val="53"/>
        </w:rPr>
        <w:t>．．．</w:t>
      </w:r>
    </w:p>
    <w:p>
      <w:pPr>
        <w:pStyle w:val="BodyText"/>
        <w:spacing w:before="218"/>
        <w:ind w:left="1948"/>
      </w:pPr>
      <w:r>
        <w:rPr/>
        <w:drawing>
          <wp:anchor distT="0" distB="0" distL="0" distR="0" allowOverlap="1" layoutInCell="1" locked="0" behindDoc="1" simplePos="0" relativeHeight="481693696">
            <wp:simplePos x="0" y="0"/>
            <wp:positionH relativeFrom="page">
              <wp:posOffset>695788</wp:posOffset>
            </wp:positionH>
            <wp:positionV relativeFrom="paragraph">
              <wp:posOffset>-149033</wp:posOffset>
            </wp:positionV>
            <wp:extent cx="668502" cy="511293"/>
            <wp:effectExtent l="0" t="0" r="0" b="0"/>
            <wp:wrapNone/>
            <wp:docPr id="12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511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79797"/>
          <w:w w:val="105"/>
        </w:rPr>
        <w:t>｝</w:t>
      </w:r>
      <w:r>
        <w:rPr>
          <w:color w:val="3F3F3F"/>
          <w:w w:val="105"/>
        </w:rPr>
        <w:t>大</w:t>
      </w:r>
      <w:r>
        <w:rPr>
          <w:color w:val="3F3F3F"/>
          <w:w w:val="105"/>
        </w:rPr>
        <w:t>肠</w:t>
      </w:r>
      <w:r>
        <w:rPr>
          <w:color w:val="3F3F3F"/>
          <w:w w:val="105"/>
        </w:rPr>
        <w:t>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是</w:t>
      </w:r>
      <w:r>
        <w:rPr>
          <w:color w:val="3F3F3F"/>
          <w:w w:val="105"/>
        </w:rPr>
        <w:t>女</w:t>
      </w:r>
      <w:r>
        <w:rPr>
          <w:color w:val="3F3F3F"/>
          <w:w w:val="105"/>
        </w:rPr>
        <w:t>性</w:t>
      </w:r>
      <w:r>
        <w:rPr>
          <w:color w:val="3F3F3F"/>
          <w:w w:val="105"/>
        </w:rPr>
        <w:t>膀</w:t>
      </w:r>
      <w:r>
        <w:rPr>
          <w:color w:val="3F3F3F"/>
          <w:w w:val="105"/>
        </w:rPr>
        <w:t>胱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最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见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原</w:t>
      </w:r>
      <w:r>
        <w:rPr>
          <w:color w:val="3F3F3F"/>
          <w:w w:val="105"/>
        </w:rPr>
        <w:t>因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1"/>
        <w:rPr>
          <w:sz w:val="14"/>
        </w:rPr>
      </w:pPr>
      <w:r>
        <w:rPr/>
        <w:pict>
          <v:shape style="position:absolute;margin-left:42.432655pt;margin-top:10.271339pt;width:461.95pt;height:.1pt;mso-position-horizontal-relative:page;mso-position-vertical-relative:paragraph;z-index:-15536640;mso-wrap-distance-left:0;mso-wrap-distance-right:0" id="docshape343" coordorigin="849,205" coordsize="9239,0" path="m849,205l10087,20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49"/>
        </w:rPr>
      </w:pPr>
    </w:p>
    <w:p>
      <w:pPr>
        <w:pStyle w:val="BodyText"/>
        <w:ind w:left="628"/>
      </w:pPr>
      <w:r>
        <w:rPr>
          <w:color w:val="3F3F3F"/>
          <w:spacing w:val="-5"/>
          <w:w w:val="110"/>
        </w:rPr>
        <w:t>诊断</w:t>
      </w:r>
    </w:p>
    <w:p>
      <w:pPr>
        <w:pStyle w:val="BodyText"/>
        <w:spacing w:line="321" w:lineRule="auto" w:before="164"/>
        <w:ind w:left="599" w:right="98" w:firstLine="808"/>
        <w:jc w:val="both"/>
      </w:pPr>
      <w:r>
        <w:rPr>
          <w:color w:val="4F4F4F"/>
          <w:spacing w:val="-2"/>
          <w:w w:val="105"/>
        </w:rPr>
        <w:t>采取血液、大便、尿或其他感染物质标本送实验室进</w:t>
      </w:r>
      <w:r>
        <w:rPr>
          <w:color w:val="4F4F4F"/>
          <w:spacing w:val="-2"/>
          <w:w w:val="105"/>
        </w:rPr>
        <w:t>行</w:t>
      </w:r>
      <w:r>
        <w:rPr>
          <w:color w:val="4F4F4F"/>
          <w:spacing w:val="-2"/>
          <w:w w:val="105"/>
        </w:rPr>
        <w:t>细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培</w:t>
      </w:r>
      <w:r>
        <w:rPr>
          <w:color w:val="4F4F4F"/>
          <w:spacing w:val="-2"/>
          <w:w w:val="105"/>
        </w:rPr>
        <w:t>养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肠</w:t>
      </w:r>
      <w:r>
        <w:rPr>
          <w:color w:val="4F4F4F"/>
          <w:spacing w:val="-2"/>
          <w:w w:val="105"/>
        </w:rPr>
        <w:t>杆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明</w:t>
      </w:r>
      <w:r>
        <w:rPr>
          <w:color w:val="4F4F4F"/>
          <w:spacing w:val="-2"/>
          <w:w w:val="105"/>
        </w:rPr>
        <w:t>确</w:t>
      </w:r>
      <w:r>
        <w:rPr>
          <w:color w:val="4F4F4F"/>
          <w:spacing w:val="-2"/>
          <w:w w:val="105"/>
        </w:rPr>
        <w:t>诊</w:t>
      </w:r>
      <w:r>
        <w:rPr>
          <w:color w:val="4F4F4F"/>
          <w:spacing w:val="-2"/>
          <w:w w:val="105"/>
        </w:rPr>
        <w:t>断</w:t>
      </w:r>
      <w:r>
        <w:rPr>
          <w:color w:val="979797"/>
          <w:spacing w:val="-2"/>
          <w:w w:val="105"/>
        </w:rPr>
        <w:t>。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细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后</w:t>
      </w:r>
      <w:r>
        <w:rPr>
          <w:color w:val="4F4F4F"/>
          <w:spacing w:val="-2"/>
          <w:w w:val="105"/>
        </w:rPr>
        <w:t>常</w:t>
      </w:r>
      <w:r>
        <w:rPr>
          <w:color w:val="3F3F3F"/>
          <w:spacing w:val="-2"/>
          <w:w w:val="105"/>
        </w:rPr>
        <w:t>通</w:t>
      </w:r>
      <w:r>
        <w:rPr>
          <w:color w:val="3F3F3F"/>
          <w:spacing w:val="-2"/>
          <w:w w:val="105"/>
        </w:rPr>
        <w:t>过</w:t>
      </w:r>
      <w:r>
        <w:rPr>
          <w:color w:val="3F3F3F"/>
          <w:spacing w:val="-2"/>
          <w:w w:val="105"/>
        </w:rPr>
        <w:t>药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敏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检</w:t>
      </w:r>
      <w:r>
        <w:rPr>
          <w:color w:val="3F3F3F"/>
          <w:spacing w:val="-2"/>
          <w:w w:val="105"/>
        </w:rPr>
        <w:t>查</w:t>
      </w:r>
      <w:r>
        <w:rPr>
          <w:color w:val="3F3F3F"/>
          <w:spacing w:val="-2"/>
          <w:w w:val="105"/>
        </w:rPr>
        <w:t>选</w:t>
      </w:r>
      <w:r>
        <w:rPr>
          <w:color w:val="3F3F3F"/>
          <w:spacing w:val="-2"/>
          <w:w w:val="105"/>
        </w:rPr>
        <w:t>取</w:t>
      </w:r>
      <w:r>
        <w:rPr>
          <w:color w:val="3F3F3F"/>
          <w:spacing w:val="-2"/>
          <w:w w:val="105"/>
        </w:rPr>
        <w:t>抗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素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（</w:t>
      </w:r>
      <w:r>
        <w:rPr>
          <w:color w:val="3F3F3F"/>
          <w:spacing w:val="-2"/>
          <w:w w:val="105"/>
        </w:rPr>
        <w:t>称</w:t>
      </w: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药</w:t>
      </w:r>
      <w:r>
        <w:rPr>
          <w:color w:val="3F3F3F"/>
          <w:spacing w:val="-2"/>
          <w:w w:val="105"/>
        </w:rPr>
        <w:t>敏</w:t>
      </w:r>
      <w:r>
        <w:rPr>
          <w:color w:val="3F3F3F"/>
          <w:spacing w:val="-2"/>
          <w:w w:val="105"/>
        </w:rPr>
        <w:t>试</w:t>
      </w:r>
      <w:r>
        <w:rPr>
          <w:color w:val="3F3F3F"/>
          <w:spacing w:val="-2"/>
          <w:w w:val="105"/>
        </w:rPr>
        <w:t>验</w:t>
      </w:r>
      <w:r>
        <w:rPr>
          <w:color w:val="3F3F3F"/>
          <w:spacing w:val="-2"/>
          <w:w w:val="105"/>
        </w:rPr>
        <w:t>）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307" w:lineRule="auto" w:before="2"/>
        <w:ind w:left="576" w:right="180" w:firstLine="840"/>
      </w:pPr>
      <w:r>
        <w:rPr>
          <w:color w:val="3F3F3F"/>
          <w:spacing w:val="3"/>
          <w:w w:val="109"/>
        </w:rPr>
        <w:t>如果检测到大肠杆菌</w:t>
      </w:r>
      <w:r>
        <w:rPr>
          <w:rFonts w:ascii="Times New Roman" w:eastAsia="Times New Roman"/>
          <w:color w:val="3F3F3F"/>
          <w:spacing w:val="1"/>
          <w:w w:val="109"/>
          <w:sz w:val="40"/>
        </w:rPr>
        <w:t>0157</w:t>
      </w:r>
      <w:r>
        <w:rPr>
          <w:rFonts w:ascii="Times New Roman" w:eastAsia="Times New Roman"/>
          <w:color w:val="3F3F3F"/>
          <w:w w:val="109"/>
          <w:sz w:val="40"/>
        </w:rPr>
        <w:t>:</w:t>
      </w:r>
      <w:r>
        <w:rPr>
          <w:rFonts w:ascii="Times New Roman" w:eastAsia="Times New Roman"/>
          <w:color w:val="3F3F3F"/>
          <w:spacing w:val="2"/>
          <w:w w:val="109"/>
          <w:sz w:val="40"/>
        </w:rPr>
        <w:t>H</w:t>
      </w:r>
      <w:r>
        <w:rPr>
          <w:rFonts w:ascii="Times New Roman" w:eastAsia="Times New Roman"/>
          <w:color w:val="3F3F3F"/>
          <w:spacing w:val="1"/>
          <w:w w:val="109"/>
          <w:sz w:val="40"/>
        </w:rPr>
        <w:t>7</w:t>
      </w:r>
      <w:r>
        <w:rPr>
          <w:color w:val="3F3F3F"/>
          <w:spacing w:val="2"/>
          <w:w w:val="109"/>
        </w:rPr>
        <w:t>，必须反复行血液检</w:t>
      </w:r>
      <w:r>
        <w:rPr>
          <w:color w:val="4F4F4F"/>
          <w:spacing w:val="1"/>
          <w:w w:val="109"/>
        </w:rPr>
        <w:t>查以监测溶血性尿毒症综合征</w:t>
      </w:r>
      <w:r>
        <w:rPr>
          <w:color w:val="979797"/>
          <w:w w:val="109"/>
        </w:rPr>
        <w:t>。</w:t>
      </w:r>
    </w:p>
    <w:p>
      <w:pPr>
        <w:pStyle w:val="BodyText"/>
        <w:spacing w:before="8"/>
        <w:ind w:left="580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10"/>
        </w:rPr>
        <w:t>疗</w:t>
      </w:r>
    </w:p>
    <w:p>
      <w:pPr>
        <w:pStyle w:val="BodyText"/>
        <w:spacing w:line="319" w:lineRule="auto" w:before="185"/>
        <w:ind w:left="553" w:right="132" w:firstLine="837"/>
        <w:jc w:val="both"/>
      </w:pPr>
      <w:r>
        <w:rPr>
          <w:color w:val="3F3F3F"/>
          <w:w w:val="113"/>
        </w:rPr>
        <w:t>对于旅行腹泻患者，洛</w:t>
      </w:r>
      <w:r>
        <w:rPr>
          <w:color w:val="3F3F3F"/>
          <w:spacing w:val="16"/>
        </w:rPr>
        <w:t> </w:t>
      </w:r>
      <w:r>
        <w:rPr>
          <w:color w:val="3F3F3F"/>
          <w:spacing w:val="-2"/>
          <w:w w:val="113"/>
        </w:rPr>
        <w:t>丁胺可延长食物在肠道中</w:t>
      </w:r>
      <w:r>
        <w:rPr>
          <w:color w:val="3F3F3F"/>
          <w:spacing w:val="1"/>
          <w:w w:val="104"/>
        </w:rPr>
        <w:t>的滞留，有助于控制腹泻</w:t>
      </w:r>
      <w:r>
        <w:rPr>
          <w:color w:val="979797"/>
          <w:spacing w:val="1"/>
          <w:w w:val="104"/>
        </w:rPr>
        <w:t>。</w:t>
      </w:r>
      <w:r>
        <w:rPr>
          <w:color w:val="4F4F4F"/>
          <w:spacing w:val="1"/>
          <w:w w:val="104"/>
        </w:rPr>
        <w:t>给予抗生素（</w:t>
      </w:r>
      <w:r>
        <w:rPr>
          <w:color w:val="4F4F4F"/>
          <w:w w:val="104"/>
        </w:rPr>
        <w:t>如阿奇霉素、环</w:t>
      </w:r>
      <w:r>
        <w:rPr>
          <w:color w:val="3F3F3F"/>
          <w:spacing w:val="3"/>
          <w:w w:val="106"/>
        </w:rPr>
        <w:t>丙沙星和利福昔明）可更快缓解症状</w:t>
      </w:r>
      <w:r>
        <w:rPr>
          <w:color w:val="979797"/>
          <w:w w:val="106"/>
        </w:rPr>
        <w:t>。</w:t>
      </w:r>
    </w:p>
    <w:p>
      <w:pPr>
        <w:pStyle w:val="BodyText"/>
        <w:spacing w:line="316" w:lineRule="auto" w:before="5"/>
        <w:ind w:left="531" w:right="198" w:firstLine="853"/>
        <w:jc w:val="both"/>
      </w:pPr>
      <w:r>
        <w:rPr>
          <w:color w:val="3F3F3F"/>
          <w:w w:val="110"/>
        </w:rPr>
        <w:t>许</w:t>
      </w:r>
      <w:r>
        <w:rPr>
          <w:color w:val="3F3F3F"/>
          <w:w w:val="110"/>
        </w:rPr>
        <w:t>多</w:t>
      </w:r>
      <w:r>
        <w:rPr>
          <w:color w:val="3F3F3F"/>
          <w:w w:val="110"/>
        </w:rPr>
        <w:t>大</w:t>
      </w:r>
      <w:r>
        <w:rPr>
          <w:color w:val="3F3F3F"/>
          <w:w w:val="110"/>
        </w:rPr>
        <w:t>肠</w:t>
      </w:r>
      <w:r>
        <w:rPr>
          <w:color w:val="3F3F3F"/>
          <w:w w:val="110"/>
        </w:rPr>
        <w:t>杆</w:t>
      </w:r>
      <w:r>
        <w:rPr>
          <w:color w:val="3F3F3F"/>
          <w:w w:val="110"/>
        </w:rPr>
        <w:t>菌</w:t>
      </w:r>
      <w:r>
        <w:rPr>
          <w:rFonts w:ascii="Times New Roman" w:eastAsia="Times New Roman"/>
          <w:color w:val="3F3F3F"/>
          <w:w w:val="110"/>
          <w:sz w:val="40"/>
        </w:rPr>
        <w:t>0</w:t>
      </w:r>
      <w:r>
        <w:rPr>
          <w:rFonts w:ascii="Times New Roman" w:eastAsia="Times New Roman"/>
          <w:color w:val="262626"/>
          <w:w w:val="110"/>
          <w:sz w:val="40"/>
        </w:rPr>
        <w:t>15</w:t>
      </w:r>
      <w:r>
        <w:rPr>
          <w:rFonts w:ascii="Times New Roman" w:eastAsia="Times New Roman"/>
          <w:color w:val="3F3F3F"/>
          <w:w w:val="110"/>
          <w:sz w:val="40"/>
        </w:rPr>
        <w:t>7 :H7</w:t>
      </w:r>
      <w:r>
        <w:rPr>
          <w:color w:val="3F3F3F"/>
          <w:w w:val="110"/>
        </w:rPr>
        <w:t>感</w:t>
      </w:r>
      <w:r>
        <w:rPr>
          <w:color w:val="3F3F3F"/>
          <w:w w:val="110"/>
        </w:rPr>
        <w:t>染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患</w:t>
      </w:r>
      <w:r>
        <w:rPr>
          <w:color w:val="3F3F3F"/>
          <w:w w:val="110"/>
        </w:rPr>
        <w:t>者</w:t>
      </w:r>
      <w:r>
        <w:rPr>
          <w:color w:val="3F3F3F"/>
          <w:w w:val="110"/>
        </w:rPr>
        <w:t>须</w:t>
      </w:r>
      <w:r>
        <w:rPr>
          <w:color w:val="3F3F3F"/>
          <w:w w:val="110"/>
        </w:rPr>
        <w:t>静</w:t>
      </w:r>
      <w:r>
        <w:rPr>
          <w:color w:val="3F3F3F"/>
          <w:w w:val="110"/>
        </w:rPr>
        <w:t>脉</w:t>
      </w:r>
      <w:r>
        <w:rPr>
          <w:color w:val="3F3F3F"/>
          <w:w w:val="110"/>
        </w:rPr>
        <w:t>补</w:t>
      </w:r>
      <w:r>
        <w:rPr>
          <w:color w:val="3F3F3F"/>
          <w:w w:val="110"/>
        </w:rPr>
        <w:t>充</w:t>
      </w:r>
      <w:r>
        <w:rPr>
          <w:color w:val="3F3F3F"/>
          <w:w w:val="110"/>
        </w:rPr>
        <w:t>盐</w:t>
      </w:r>
      <w:r>
        <w:rPr>
          <w:color w:val="4F4F4F"/>
          <w:w w:val="110"/>
        </w:rPr>
        <w:t>溶</w:t>
      </w:r>
      <w:r>
        <w:rPr>
          <w:color w:val="4F4F4F"/>
          <w:w w:val="110"/>
        </w:rPr>
        <w:t>液</w:t>
      </w:r>
      <w:r>
        <w:rPr>
          <w:color w:val="979797"/>
          <w:w w:val="110"/>
        </w:rPr>
        <w:t>。</w:t>
      </w:r>
      <w:r>
        <w:rPr>
          <w:color w:val="4F4F4F"/>
          <w:w w:val="110"/>
        </w:rPr>
        <w:t>这</w:t>
      </w:r>
      <w:r>
        <w:rPr>
          <w:color w:val="4F4F4F"/>
          <w:w w:val="110"/>
        </w:rPr>
        <w:t>种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患</w:t>
      </w:r>
      <w:r>
        <w:rPr>
          <w:color w:val="4F4F4F"/>
          <w:w w:val="110"/>
        </w:rPr>
        <w:t>者</w:t>
      </w:r>
      <w:r>
        <w:rPr>
          <w:color w:val="4F4F4F"/>
          <w:w w:val="110"/>
        </w:rPr>
        <w:t>不</w:t>
      </w:r>
      <w:r>
        <w:rPr>
          <w:color w:val="4F4F4F"/>
          <w:w w:val="110"/>
        </w:rPr>
        <w:t>应</w:t>
      </w:r>
      <w:r>
        <w:rPr>
          <w:color w:val="4F4F4F"/>
          <w:w w:val="110"/>
        </w:rPr>
        <w:t>用</w:t>
      </w:r>
      <w:r>
        <w:rPr>
          <w:color w:val="4F4F4F"/>
          <w:w w:val="110"/>
        </w:rPr>
        <w:t>洛 </w:t>
      </w:r>
      <w:r>
        <w:rPr>
          <w:color w:val="4F4F4F"/>
          <w:w w:val="110"/>
        </w:rPr>
        <w:t>丁</w:t>
      </w:r>
      <w:r>
        <w:rPr>
          <w:color w:val="4F4F4F"/>
          <w:w w:val="110"/>
        </w:rPr>
        <w:t>胺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抗</w:t>
      </w:r>
      <w:r>
        <w:rPr>
          <w:color w:val="4F4F4F"/>
          <w:w w:val="110"/>
        </w:rPr>
        <w:t>生</w:t>
      </w:r>
      <w:r>
        <w:rPr>
          <w:color w:val="4F4F4F"/>
          <w:w w:val="110"/>
        </w:rPr>
        <w:t>索</w:t>
      </w:r>
      <w:r>
        <w:rPr>
          <w:color w:val="979797"/>
          <w:w w:val="110"/>
        </w:rPr>
        <w:t>。</w:t>
      </w:r>
      <w:r>
        <w:rPr>
          <w:color w:val="4F4F4F"/>
          <w:w w:val="110"/>
        </w:rPr>
        <w:t>应</w:t>
      </w:r>
      <w:r>
        <w:rPr>
          <w:color w:val="4F4F4F"/>
          <w:w w:val="110"/>
        </w:rPr>
        <w:t>用</w:t>
      </w:r>
      <w:r>
        <w:rPr>
          <w:color w:val="4F4F4F"/>
          <w:w w:val="110"/>
        </w:rPr>
        <w:t>抗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素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能</w:t>
      </w:r>
      <w:r>
        <w:rPr>
          <w:color w:val="4F4F4F"/>
          <w:spacing w:val="-2"/>
          <w:w w:val="110"/>
        </w:rPr>
        <w:t>加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腹</w:t>
      </w:r>
      <w:r>
        <w:rPr>
          <w:color w:val="4F4F4F"/>
          <w:spacing w:val="-2"/>
          <w:w w:val="110"/>
        </w:rPr>
        <w:t>泻</w:t>
      </w:r>
      <w:r>
        <w:rPr>
          <w:color w:val="4F4F4F"/>
          <w:spacing w:val="-2"/>
          <w:w w:val="110"/>
        </w:rPr>
        <w:t>并</w:t>
      </w:r>
      <w:r>
        <w:rPr>
          <w:color w:val="4F4F4F"/>
          <w:spacing w:val="-2"/>
          <w:w w:val="110"/>
        </w:rPr>
        <w:t>增</w:t>
      </w:r>
      <w:r>
        <w:rPr>
          <w:color w:val="4F4F4F"/>
          <w:spacing w:val="-2"/>
          <w:w w:val="110"/>
        </w:rPr>
        <w:t>加</w:t>
      </w:r>
      <w:r>
        <w:rPr>
          <w:color w:val="4F4F4F"/>
          <w:spacing w:val="-2"/>
          <w:w w:val="110"/>
        </w:rPr>
        <w:t>并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溶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性</w:t>
      </w:r>
      <w:r>
        <w:rPr>
          <w:color w:val="4F4F4F"/>
          <w:spacing w:val="-2"/>
          <w:w w:val="110"/>
        </w:rPr>
        <w:t>尿</w:t>
      </w:r>
      <w:r>
        <w:rPr>
          <w:color w:val="4F4F4F"/>
          <w:spacing w:val="-2"/>
          <w:w w:val="110"/>
        </w:rPr>
        <w:t>毒</w:t>
      </w:r>
      <w:r>
        <w:rPr>
          <w:color w:val="4F4F4F"/>
          <w:spacing w:val="-2"/>
          <w:w w:val="110"/>
        </w:rPr>
        <w:t>症</w:t>
      </w:r>
      <w:r>
        <w:rPr>
          <w:color w:val="4F4F4F"/>
          <w:spacing w:val="-2"/>
          <w:w w:val="110"/>
        </w:rPr>
        <w:t>综</w:t>
      </w:r>
      <w:r>
        <w:rPr>
          <w:color w:val="4F4F4F"/>
          <w:spacing w:val="-2"/>
          <w:w w:val="110"/>
        </w:rPr>
        <w:t>合</w:t>
      </w:r>
      <w:r>
        <w:rPr>
          <w:color w:val="4F4F4F"/>
          <w:spacing w:val="-2"/>
          <w:w w:val="110"/>
        </w:rPr>
        <w:t>征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风</w:t>
      </w:r>
      <w:r>
        <w:rPr>
          <w:color w:val="4F4F4F"/>
          <w:spacing w:val="-2"/>
          <w:w w:val="105"/>
        </w:rPr>
        <w:t>险</w:t>
      </w:r>
      <w:r>
        <w:rPr>
          <w:color w:val="979797"/>
          <w:spacing w:val="-2"/>
          <w:w w:val="105"/>
        </w:rPr>
        <w:t>。</w:t>
      </w:r>
      <w:r>
        <w:rPr>
          <w:color w:val="3F3F3F"/>
          <w:spacing w:val="-2"/>
          <w:w w:val="105"/>
        </w:rPr>
        <w:t>如</w:t>
      </w:r>
      <w:r>
        <w:rPr>
          <w:color w:val="3F3F3F"/>
          <w:spacing w:val="-2"/>
          <w:w w:val="105"/>
        </w:rPr>
        <w:t>并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溶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尿</w:t>
      </w:r>
      <w:r>
        <w:rPr>
          <w:color w:val="3F3F3F"/>
          <w:spacing w:val="-2"/>
          <w:w w:val="105"/>
        </w:rPr>
        <w:t>毒</w:t>
      </w:r>
      <w:r>
        <w:rPr>
          <w:color w:val="3F3F3F"/>
          <w:spacing w:val="-2"/>
          <w:w w:val="105"/>
        </w:rPr>
        <w:t>症</w:t>
      </w:r>
      <w:r>
        <w:rPr>
          <w:color w:val="3F3F3F"/>
          <w:spacing w:val="-2"/>
          <w:w w:val="105"/>
        </w:rPr>
        <w:t>综</w:t>
      </w:r>
      <w:r>
        <w:rPr>
          <w:color w:val="3F3F3F"/>
          <w:spacing w:val="-2"/>
          <w:w w:val="105"/>
        </w:rPr>
        <w:t>合</w:t>
      </w:r>
      <w:r>
        <w:rPr>
          <w:color w:val="3F3F3F"/>
          <w:spacing w:val="-2"/>
          <w:w w:val="105"/>
        </w:rPr>
        <w:t>征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患</w:t>
      </w: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须</w:t>
      </w:r>
      <w:r>
        <w:rPr>
          <w:color w:val="3F3F3F"/>
          <w:spacing w:val="-2"/>
          <w:w w:val="105"/>
        </w:rPr>
        <w:t>收</w:t>
      </w:r>
      <w:r>
        <w:rPr>
          <w:color w:val="3F3F3F"/>
          <w:spacing w:val="-2"/>
          <w:w w:val="105"/>
        </w:rPr>
        <w:t>住</w:t>
      </w:r>
      <w:r>
        <w:rPr>
          <w:rFonts w:ascii="Times New Roman" w:eastAsia="Times New Roman"/>
          <w:color w:val="3F3F3F"/>
          <w:spacing w:val="-2"/>
          <w:w w:val="105"/>
          <w:sz w:val="40"/>
        </w:rPr>
        <w:t>ICU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能</w:t>
      </w:r>
      <w:r>
        <w:rPr>
          <w:color w:val="4F4F4F"/>
          <w:spacing w:val="-2"/>
          <w:w w:val="110"/>
        </w:rPr>
        <w:t>需要血液透析治疗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321" w:lineRule="auto" w:before="27"/>
        <w:ind w:left="531" w:firstLine="832"/>
      </w:pPr>
      <w:r>
        <w:rPr>
          <w:color w:val="3F3F3F"/>
          <w:w w:val="109"/>
        </w:rPr>
        <w:t>许多其他种属大肠杆菌感染（常为膀胱或其他尿道</w:t>
      </w:r>
      <w:r>
        <w:rPr>
          <w:color w:val="4F4F4F"/>
          <w:spacing w:val="3"/>
          <w:w w:val="106"/>
        </w:rPr>
        <w:t>感染）须给予抗生索（如复方新诺明或氯嗤诺酮）治疗</w:t>
      </w:r>
      <w:r>
        <w:rPr>
          <w:color w:val="979797"/>
          <w:w w:val="106"/>
        </w:rPr>
        <w:t>。</w:t>
      </w:r>
      <w:r>
        <w:rPr>
          <w:color w:val="4F4F4F"/>
          <w:w w:val="105"/>
        </w:rPr>
        <w:t>然而，许多细菌，尤其是健康卫生机构获得性感染，对这</w:t>
      </w:r>
      <w:r>
        <w:rPr>
          <w:color w:val="4F4F4F"/>
          <w:spacing w:val="3"/>
          <w:w w:val="108"/>
        </w:rPr>
        <w:t>些抗生素耐药</w:t>
      </w:r>
      <w:r>
        <w:rPr>
          <w:color w:val="979797"/>
          <w:spacing w:val="3"/>
          <w:w w:val="108"/>
        </w:rPr>
        <w:t>。</w:t>
      </w:r>
      <w:r>
        <w:rPr>
          <w:color w:val="4F4F4F"/>
          <w:spacing w:val="2"/>
          <w:w w:val="108"/>
        </w:rPr>
        <w:t>对于严重感染，可应用对多种不同细菌均有效的抗生素（广谱抗生素）</w:t>
      </w:r>
      <w:r>
        <w:rPr>
          <w:color w:val="979797"/>
          <w:spacing w:val="2"/>
          <w:w w:val="108"/>
        </w:rPr>
        <w:t>。</w:t>
      </w:r>
      <w:r>
        <w:rPr>
          <w:color w:val="4F4F4F"/>
          <w:spacing w:val="1"/>
          <w:w w:val="108"/>
        </w:rPr>
        <w:t>在获得明确药敏实验</w:t>
      </w:r>
      <w:r>
        <w:rPr>
          <w:color w:val="4F4F4F"/>
          <w:spacing w:val="1"/>
          <w:w w:val="106"/>
        </w:rPr>
        <w:t>结果指导之前</w:t>
      </w:r>
      <w:r>
        <w:rPr>
          <w:color w:val="262626"/>
          <w:spacing w:val="1"/>
          <w:w w:val="106"/>
        </w:rPr>
        <w:t>，</w:t>
      </w:r>
      <w:r>
        <w:rPr>
          <w:color w:val="4F4F4F"/>
          <w:spacing w:val="1"/>
          <w:w w:val="106"/>
        </w:rPr>
        <w:t>医生可联合应用几种抗生素</w:t>
      </w:r>
      <w:r>
        <w:rPr>
          <w:color w:val="979797"/>
          <w:spacing w:val="1"/>
          <w:w w:val="106"/>
        </w:rPr>
        <w:t>。</w:t>
      </w:r>
    </w:p>
    <w:p>
      <w:pPr>
        <w:pStyle w:val="BodyText"/>
        <w:rPr>
          <w:sz w:val="42"/>
        </w:rPr>
      </w:pPr>
    </w:p>
    <w:p>
      <w:pPr>
        <w:spacing w:before="0"/>
        <w:ind w:left="3300" w:right="3013" w:firstLine="0"/>
        <w:jc w:val="center"/>
        <w:rPr>
          <w:sz w:val="52"/>
        </w:rPr>
      </w:pPr>
      <w:r>
        <w:rPr>
          <w:color w:val="262626"/>
          <w:sz w:val="52"/>
        </w:rPr>
        <w:t>流</w:t>
      </w:r>
      <w:r>
        <w:rPr>
          <w:color w:val="262626"/>
          <w:sz w:val="52"/>
        </w:rPr>
        <w:t>感</w:t>
      </w:r>
      <w:r>
        <w:rPr>
          <w:color w:val="262626"/>
          <w:sz w:val="52"/>
        </w:rPr>
        <w:t>嗜</w:t>
      </w:r>
      <w:r>
        <w:rPr>
          <w:color w:val="262626"/>
          <w:sz w:val="52"/>
        </w:rPr>
        <w:t>血</w:t>
      </w:r>
      <w:r>
        <w:rPr>
          <w:color w:val="262626"/>
          <w:sz w:val="52"/>
        </w:rPr>
        <w:t>杆</w:t>
      </w:r>
      <w:r>
        <w:rPr>
          <w:color w:val="262626"/>
          <w:sz w:val="52"/>
        </w:rPr>
        <w:t>菌</w:t>
      </w:r>
      <w:r>
        <w:rPr>
          <w:color w:val="262626"/>
          <w:sz w:val="52"/>
        </w:rPr>
        <w:t>感</w:t>
      </w:r>
      <w:r>
        <w:rPr>
          <w:color w:val="262626"/>
          <w:spacing w:val="-10"/>
          <w:sz w:val="52"/>
        </w:rPr>
        <w:t>染</w:t>
      </w:r>
    </w:p>
    <w:p>
      <w:pPr>
        <w:pStyle w:val="BodyText"/>
        <w:spacing w:before="3"/>
        <w:rPr>
          <w:sz w:val="56"/>
        </w:rPr>
      </w:pPr>
    </w:p>
    <w:p>
      <w:pPr>
        <w:pStyle w:val="BodyText"/>
        <w:spacing w:line="309" w:lineRule="auto"/>
        <w:ind w:left="534" w:right="209" w:firstLine="825"/>
      </w:pPr>
      <w:r>
        <w:rPr>
          <w:color w:val="676767"/>
          <w:spacing w:val="-1"/>
          <w:w w:val="109"/>
        </w:rPr>
        <w:t>流感嗜血杆菌可造成呼吸道感染，也可以造成机体</w:t>
      </w:r>
      <w:r>
        <w:rPr>
          <w:color w:val="676767"/>
          <w:spacing w:val="3"/>
          <w:w w:val="108"/>
        </w:rPr>
        <w:t>其他部位的感染</w:t>
      </w:r>
      <w:r>
        <w:rPr>
          <w:color w:val="979797"/>
          <w:w w:val="108"/>
        </w:rPr>
        <w:t>。</w:t>
      </w:r>
    </w:p>
    <w:p>
      <w:pPr>
        <w:pStyle w:val="BodyText"/>
        <w:spacing w:before="36"/>
        <w:ind w:left="1058"/>
      </w:pPr>
      <w:r>
        <w:rPr>
          <w:color w:val="3F3F3F"/>
          <w:spacing w:val="-1"/>
          <w:w w:val="105"/>
        </w:rPr>
        <w:t>感染经打喷咙、咳嗽或接触传播</w:t>
      </w:r>
    </w:p>
    <w:p>
      <w:pPr>
        <w:pStyle w:val="BodyText"/>
        <w:spacing w:line="309" w:lineRule="auto" w:before="164"/>
        <w:ind w:left="1077" w:right="182" w:hanging="11"/>
      </w:pPr>
      <w:r>
        <w:rPr>
          <w:color w:val="3F3F3F"/>
          <w:spacing w:val="-2"/>
          <w:w w:val="105"/>
        </w:rPr>
        <w:t>细</w:t>
      </w:r>
      <w:r>
        <w:rPr>
          <w:color w:val="3F3F3F"/>
          <w:spacing w:val="-2"/>
          <w:w w:val="105"/>
        </w:rPr>
        <w:t>菌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造</w:t>
      </w:r>
      <w:r>
        <w:rPr>
          <w:color w:val="3F3F3F"/>
          <w:spacing w:val="-2"/>
          <w:w w:val="105"/>
        </w:rPr>
        <w:t>成</w:t>
      </w:r>
      <w:r>
        <w:rPr>
          <w:color w:val="3F3F3F"/>
          <w:spacing w:val="-2"/>
          <w:w w:val="105"/>
        </w:rPr>
        <w:t>中</w:t>
      </w:r>
      <w:r>
        <w:rPr>
          <w:color w:val="3F3F3F"/>
          <w:spacing w:val="-2"/>
          <w:w w:val="105"/>
        </w:rPr>
        <w:t>耳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、</w:t>
      </w:r>
      <w:r>
        <w:rPr>
          <w:color w:val="3F3F3F"/>
          <w:spacing w:val="-2"/>
          <w:w w:val="105"/>
        </w:rPr>
        <w:t>鼻</w:t>
      </w:r>
      <w:r>
        <w:rPr>
          <w:color w:val="3F3F3F"/>
          <w:spacing w:val="-2"/>
          <w:w w:val="105"/>
        </w:rPr>
        <w:t>窦</w:t>
      </w:r>
      <w:r>
        <w:rPr>
          <w:color w:val="3F3F3F"/>
          <w:spacing w:val="-2"/>
          <w:w w:val="105"/>
        </w:rPr>
        <w:t>炎</w:t>
      </w:r>
      <w:r>
        <w:rPr>
          <w:color w:val="3F3F3F"/>
          <w:spacing w:val="-2"/>
          <w:w w:val="105"/>
        </w:rPr>
        <w:t>及</w:t>
      </w:r>
      <w:r>
        <w:rPr>
          <w:color w:val="3F3F3F"/>
          <w:spacing w:val="-2"/>
          <w:w w:val="105"/>
        </w:rPr>
        <w:t>更</w:t>
      </w:r>
      <w:r>
        <w:rPr>
          <w:color w:val="3F3F3F"/>
          <w:spacing w:val="-2"/>
          <w:w w:val="105"/>
        </w:rPr>
        <w:t>严</w:t>
      </w:r>
      <w:r>
        <w:rPr>
          <w:color w:val="3F3F3F"/>
          <w:spacing w:val="-2"/>
          <w:w w:val="105"/>
        </w:rPr>
        <w:t>重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脑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炎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05"/>
        </w:rPr>
        <w:t>会</w:t>
      </w:r>
      <w:r>
        <w:rPr>
          <w:color w:val="4F4F4F"/>
          <w:spacing w:val="-6"/>
          <w:w w:val="110"/>
        </w:rPr>
        <w:t>厌</w:t>
      </w:r>
      <w:r>
        <w:rPr>
          <w:color w:val="4F4F4F"/>
          <w:spacing w:val="-6"/>
          <w:w w:val="110"/>
        </w:rPr>
        <w:t>炎</w:t>
      </w:r>
    </w:p>
    <w:p>
      <w:pPr>
        <w:pStyle w:val="BodyText"/>
        <w:spacing w:before="36"/>
        <w:ind w:left="1047"/>
      </w:pP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组</w:t>
      </w:r>
      <w:r>
        <w:rPr>
          <w:color w:val="3F3F3F"/>
          <w:w w:val="105"/>
        </w:rPr>
        <w:t>织</w:t>
      </w:r>
      <w:r>
        <w:rPr>
          <w:color w:val="3F3F3F"/>
          <w:w w:val="105"/>
        </w:rPr>
        <w:t>标</w:t>
      </w:r>
      <w:r>
        <w:rPr>
          <w:color w:val="3F3F3F"/>
          <w:w w:val="105"/>
        </w:rPr>
        <w:t>本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鉴</w:t>
      </w:r>
      <w:r>
        <w:rPr>
          <w:color w:val="3F3F3F"/>
          <w:w w:val="105"/>
        </w:rPr>
        <w:t>定</w:t>
      </w:r>
      <w:r>
        <w:rPr>
          <w:color w:val="3F3F3F"/>
          <w:w w:val="105"/>
        </w:rPr>
        <w:t>出</w:t>
      </w:r>
      <w:r>
        <w:rPr>
          <w:color w:val="3F3F3F"/>
          <w:w w:val="105"/>
        </w:rPr>
        <w:t>致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确</w:t>
      </w:r>
      <w:r>
        <w:rPr>
          <w:color w:val="3F3F3F"/>
          <w:spacing w:val="-10"/>
          <w:w w:val="105"/>
        </w:rPr>
        <w:t>诊</w:t>
      </w:r>
    </w:p>
    <w:p>
      <w:pPr>
        <w:pStyle w:val="BodyText"/>
        <w:spacing w:line="300" w:lineRule="auto" w:before="164"/>
        <w:ind w:left="1047" w:right="264" w:hanging="5"/>
      </w:pPr>
      <w:r>
        <w:rPr>
          <w:color w:val="3F3F3F"/>
          <w:spacing w:val="-2"/>
          <w:w w:val="115"/>
        </w:rPr>
        <w:t>儿</w:t>
      </w:r>
      <w:r>
        <w:rPr>
          <w:color w:val="3F3F3F"/>
          <w:spacing w:val="-2"/>
          <w:w w:val="115"/>
        </w:rPr>
        <w:t>童</w:t>
      </w:r>
      <w:r>
        <w:rPr>
          <w:color w:val="3F3F3F"/>
          <w:spacing w:val="-2"/>
          <w:w w:val="115"/>
        </w:rPr>
        <w:t>常</w:t>
      </w:r>
      <w:r>
        <w:rPr>
          <w:color w:val="3F3F3F"/>
          <w:spacing w:val="-2"/>
          <w:w w:val="115"/>
        </w:rPr>
        <w:t>规</w:t>
      </w:r>
      <w:r>
        <w:rPr>
          <w:color w:val="3F3F3F"/>
          <w:spacing w:val="-2"/>
          <w:w w:val="115"/>
        </w:rPr>
        <w:t>注</w:t>
      </w:r>
      <w:r>
        <w:rPr>
          <w:color w:val="3F3F3F"/>
          <w:spacing w:val="-2"/>
          <w:w w:val="115"/>
        </w:rPr>
        <w:t>射</w:t>
      </w:r>
      <w:r>
        <w:rPr>
          <w:color w:val="3F3F3F"/>
          <w:spacing w:val="-2"/>
          <w:w w:val="115"/>
        </w:rPr>
        <w:t>疫</w:t>
      </w:r>
      <w:r>
        <w:rPr>
          <w:color w:val="3F3F3F"/>
          <w:spacing w:val="-2"/>
          <w:w w:val="115"/>
        </w:rPr>
        <w:t>苗</w:t>
      </w:r>
      <w:r>
        <w:rPr>
          <w:color w:val="3F3F3F"/>
          <w:spacing w:val="-2"/>
          <w:w w:val="115"/>
        </w:rPr>
        <w:t>可</w:t>
      </w:r>
      <w:r>
        <w:rPr>
          <w:color w:val="3F3F3F"/>
          <w:spacing w:val="-2"/>
          <w:w w:val="115"/>
        </w:rPr>
        <w:t>有</w:t>
      </w:r>
      <w:r>
        <w:rPr>
          <w:color w:val="3F3F3F"/>
          <w:spacing w:val="-2"/>
          <w:w w:val="115"/>
        </w:rPr>
        <w:t>效</w:t>
      </w:r>
      <w:r>
        <w:rPr>
          <w:color w:val="3F3F3F"/>
          <w:spacing w:val="-2"/>
          <w:w w:val="115"/>
        </w:rPr>
        <w:t>预</w:t>
      </w:r>
      <w:r>
        <w:rPr>
          <w:color w:val="3F3F3F"/>
          <w:spacing w:val="-2"/>
          <w:w w:val="115"/>
        </w:rPr>
        <w:t>防</w:t>
      </w:r>
      <w:r>
        <w:rPr>
          <w:rFonts w:ascii="Arial" w:eastAsia="Arial"/>
          <w:color w:val="3F3F3F"/>
          <w:spacing w:val="-2"/>
          <w:w w:val="115"/>
          <w:sz w:val="38"/>
        </w:rPr>
        <w:t>B</w:t>
      </w:r>
      <w:r>
        <w:rPr>
          <w:color w:val="3F3F3F"/>
          <w:spacing w:val="-2"/>
          <w:w w:val="115"/>
        </w:rPr>
        <w:t>型</w:t>
      </w:r>
      <w:r>
        <w:rPr>
          <w:color w:val="3F3F3F"/>
          <w:spacing w:val="-2"/>
          <w:w w:val="115"/>
        </w:rPr>
        <w:t>流</w:t>
      </w:r>
      <w:r>
        <w:rPr>
          <w:color w:val="3F3F3F"/>
          <w:spacing w:val="-2"/>
          <w:w w:val="115"/>
        </w:rPr>
        <w:t>感</w:t>
      </w:r>
      <w:r>
        <w:rPr>
          <w:color w:val="3F3F3F"/>
          <w:spacing w:val="-2"/>
          <w:w w:val="115"/>
        </w:rPr>
        <w:t>嗜</w:t>
      </w:r>
      <w:r>
        <w:rPr>
          <w:color w:val="3F3F3F"/>
          <w:spacing w:val="-2"/>
          <w:w w:val="115"/>
        </w:rPr>
        <w:t>血</w:t>
      </w:r>
      <w:r>
        <w:rPr>
          <w:color w:val="3F3F3F"/>
          <w:spacing w:val="-2"/>
          <w:w w:val="115"/>
        </w:rPr>
        <w:t>杆</w:t>
      </w:r>
      <w:r>
        <w:rPr>
          <w:color w:val="3F3F3F"/>
          <w:spacing w:val="-2"/>
          <w:w w:val="115"/>
        </w:rPr>
        <w:t>菌</w:t>
      </w:r>
      <w:r>
        <w:rPr>
          <w:color w:val="3F3F3F"/>
          <w:spacing w:val="-6"/>
          <w:w w:val="120"/>
        </w:rPr>
        <w:t>感</w:t>
      </w:r>
      <w:r>
        <w:rPr>
          <w:color w:val="3F3F3F"/>
          <w:spacing w:val="-6"/>
          <w:w w:val="120"/>
        </w:rPr>
        <w:t>染</w:t>
      </w:r>
    </w:p>
    <w:p>
      <w:pPr>
        <w:pStyle w:val="BodyText"/>
        <w:spacing w:before="275"/>
        <w:ind w:left="785"/>
      </w:pPr>
      <w:r>
        <w:rPr/>
        <w:br w:type="column"/>
      </w:r>
      <w:r>
        <w:rPr>
          <w:rFonts w:ascii="Times New Roman" w:eastAsia="Times New Roman"/>
          <w:color w:val="979797"/>
          <w:w w:val="105"/>
          <w:sz w:val="13"/>
        </w:rPr>
        <w:t>,l</w:t>
      </w:r>
      <w:r>
        <w:rPr>
          <w:color w:val="979797"/>
          <w:w w:val="105"/>
        </w:rPr>
        <w:t>i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给</w:t>
      </w:r>
      <w:r>
        <w:rPr>
          <w:color w:val="4F4F4F"/>
          <w:w w:val="105"/>
        </w:rPr>
        <w:t>予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服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治</w:t>
      </w:r>
      <w:r>
        <w:rPr>
          <w:color w:val="4F4F4F"/>
          <w:w w:val="105"/>
        </w:rPr>
        <w:t>疗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严</w:t>
      </w:r>
      <w:r>
        <w:rPr>
          <w:color w:val="4F4F4F"/>
          <w:w w:val="105"/>
        </w:rPr>
        <w:t>重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须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给</w:t>
      </w:r>
      <w:r>
        <w:rPr>
          <w:color w:val="4F4F4F"/>
          <w:spacing w:val="-10"/>
          <w:w w:val="105"/>
        </w:rPr>
        <w:t>药</w:t>
      </w:r>
    </w:p>
    <w:p>
      <w:pPr>
        <w:pStyle w:val="BodyText"/>
        <w:spacing w:line="319" w:lineRule="auto" w:before="185"/>
        <w:ind w:left="660" w:right="716" w:firstLine="809"/>
      </w:pPr>
      <w:r>
        <w:rPr>
          <w:color w:val="4F4F4F"/>
          <w:spacing w:val="-2"/>
          <w:w w:val="110"/>
        </w:rPr>
        <w:t>多种嗜血杆菌寄生在儿童和成人的上呼吸道而很少</w:t>
      </w:r>
      <w:r>
        <w:rPr>
          <w:color w:val="4F4F4F"/>
          <w:spacing w:val="-2"/>
          <w:w w:val="110"/>
        </w:rPr>
        <w:t>致</w:t>
      </w:r>
      <w:r>
        <w:rPr>
          <w:color w:val="4F4F4F"/>
          <w:spacing w:val="-2"/>
          <w:w w:val="110"/>
        </w:rPr>
        <w:t>病</w:t>
      </w:r>
      <w:r>
        <w:rPr>
          <w:color w:val="979797"/>
          <w:spacing w:val="-2"/>
          <w:w w:val="110"/>
        </w:rPr>
        <w:t>。</w:t>
      </w:r>
      <w:r>
        <w:rPr>
          <w:color w:val="979797"/>
          <w:spacing w:val="-2"/>
          <w:w w:val="110"/>
        </w:rPr>
        <w:t>一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嗜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杆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传</w:t>
      </w:r>
      <w:r>
        <w:rPr>
          <w:color w:val="3F3F3F"/>
          <w:spacing w:val="-2"/>
          <w:w w:val="110"/>
        </w:rPr>
        <w:t>播</w:t>
      </w:r>
      <w:r>
        <w:rPr>
          <w:color w:val="3F3F3F"/>
          <w:spacing w:val="-2"/>
          <w:w w:val="110"/>
        </w:rPr>
        <w:t>疾</w:t>
      </w:r>
      <w:r>
        <w:rPr>
          <w:color w:val="3F3F3F"/>
          <w:spacing w:val="-2"/>
          <w:w w:val="110"/>
        </w:rPr>
        <w:t>病</w:t>
      </w:r>
      <w:r>
        <w:rPr>
          <w:color w:val="676767"/>
          <w:spacing w:val="-2"/>
          <w:w w:val="110"/>
        </w:rPr>
        <w:t>一—</w:t>
      </w:r>
      <w:r>
        <w:rPr>
          <w:color w:val="676767"/>
          <w:spacing w:val="-2"/>
          <w:w w:val="110"/>
        </w:rPr>
        <w:t>软</w:t>
      </w:r>
      <w:r>
        <w:rPr>
          <w:color w:val="676767"/>
          <w:spacing w:val="-2"/>
          <w:w w:val="110"/>
        </w:rPr>
        <w:t>下</w:t>
      </w:r>
      <w:r>
        <w:rPr>
          <w:color w:val="676767"/>
          <w:spacing w:val="-2"/>
          <w:w w:val="110"/>
        </w:rPr>
        <w:t>疽</w:t>
      </w:r>
      <w:r>
        <w:rPr>
          <w:color w:val="979797"/>
          <w:spacing w:val="-2"/>
          <w:w w:val="110"/>
        </w:rPr>
        <w:t>。</w:t>
      </w:r>
      <w:r>
        <w:rPr>
          <w:color w:val="4F4F4F"/>
          <w:spacing w:val="-2"/>
          <w:w w:val="110"/>
        </w:rPr>
        <w:t>其</w:t>
      </w:r>
      <w:r>
        <w:rPr>
          <w:color w:val="3F3F3F"/>
          <w:spacing w:val="-2"/>
          <w:w w:val="110"/>
        </w:rPr>
        <w:t>他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株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造</w:t>
      </w:r>
      <w:r>
        <w:rPr>
          <w:color w:val="3F3F3F"/>
          <w:spacing w:val="-2"/>
          <w:w w:val="110"/>
        </w:rPr>
        <w:t>成</w:t>
      </w:r>
      <w:r>
        <w:rPr>
          <w:color w:val="3F3F3F"/>
          <w:spacing w:val="-2"/>
          <w:w w:val="110"/>
        </w:rPr>
        <w:t>心</w:t>
      </w:r>
      <w:r>
        <w:rPr>
          <w:color w:val="3F3F3F"/>
          <w:spacing w:val="-2"/>
          <w:w w:val="110"/>
        </w:rPr>
        <w:t>脏</w:t>
      </w:r>
      <w:r>
        <w:rPr>
          <w:color w:val="3F3F3F"/>
          <w:spacing w:val="-2"/>
          <w:w w:val="110"/>
        </w:rPr>
        <w:t>瓣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676767"/>
          <w:spacing w:val="-2"/>
          <w:w w:val="110"/>
        </w:rPr>
        <w:t>（</w:t>
      </w:r>
      <w:r>
        <w:rPr>
          <w:color w:val="676767"/>
          <w:spacing w:val="-2"/>
          <w:w w:val="110"/>
        </w:rPr>
        <w:t>感</w:t>
      </w:r>
      <w:r>
        <w:rPr>
          <w:color w:val="676767"/>
          <w:spacing w:val="-2"/>
          <w:w w:val="110"/>
        </w:rPr>
        <w:t>染</w:t>
      </w:r>
      <w:r>
        <w:rPr>
          <w:color w:val="676767"/>
          <w:spacing w:val="-2"/>
          <w:w w:val="110"/>
        </w:rPr>
        <w:t>性</w:t>
      </w:r>
      <w:r>
        <w:rPr>
          <w:color w:val="3F3F3F"/>
          <w:spacing w:val="-2"/>
          <w:w w:val="110"/>
        </w:rPr>
        <w:t>心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炎</w:t>
      </w:r>
      <w:r>
        <w:rPr>
          <w:color w:val="3F3F3F"/>
          <w:spacing w:val="-2"/>
          <w:w w:val="110"/>
        </w:rPr>
        <w:t>）</w:t>
      </w:r>
      <w:r>
        <w:rPr>
          <w:color w:val="979797"/>
          <w:spacing w:val="-2"/>
          <w:w w:val="110"/>
        </w:rPr>
        <w:t>。</w:t>
      </w:r>
      <w:r>
        <w:rPr>
          <w:color w:val="4F4F4F"/>
          <w:spacing w:val="-2"/>
          <w:w w:val="110"/>
        </w:rPr>
        <w:t>极少</w:t>
      </w:r>
      <w:r>
        <w:rPr>
          <w:color w:val="4F4F4F"/>
          <w:spacing w:val="-2"/>
          <w:w w:val="105"/>
        </w:rPr>
        <w:t>数</w:t>
      </w:r>
      <w:r>
        <w:rPr>
          <w:color w:val="4F4F4F"/>
          <w:spacing w:val="-2"/>
          <w:w w:val="105"/>
        </w:rPr>
        <w:t>情</w:t>
      </w:r>
      <w:r>
        <w:rPr>
          <w:color w:val="4F4F4F"/>
          <w:spacing w:val="-2"/>
          <w:w w:val="105"/>
        </w:rPr>
        <w:t>况</w:t>
      </w:r>
      <w:r>
        <w:rPr>
          <w:color w:val="4F4F4F"/>
          <w:spacing w:val="-2"/>
          <w:w w:val="105"/>
        </w:rPr>
        <w:t>下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脑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肺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肝</w:t>
      </w:r>
      <w:r>
        <w:rPr>
          <w:color w:val="4F4F4F"/>
          <w:spacing w:val="-2"/>
          <w:w w:val="105"/>
        </w:rPr>
        <w:t>脏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成</w:t>
      </w:r>
      <w:r>
        <w:rPr>
          <w:color w:val="4F4F4F"/>
          <w:spacing w:val="-2"/>
          <w:w w:val="105"/>
        </w:rPr>
        <w:t>脓</w:t>
      </w:r>
      <w:r>
        <w:rPr>
          <w:color w:val="4F4F4F"/>
          <w:spacing w:val="-2"/>
          <w:w w:val="105"/>
        </w:rPr>
        <w:t>肿</w:t>
      </w:r>
      <w:r>
        <w:rPr>
          <w:color w:val="979797"/>
          <w:spacing w:val="-2"/>
          <w:w w:val="105"/>
        </w:rPr>
        <w:t>。</w:t>
      </w:r>
      <w:r>
        <w:rPr>
          <w:color w:val="4F4F4F"/>
          <w:spacing w:val="-2"/>
          <w:w w:val="105"/>
        </w:rPr>
        <w:t>最</w:t>
      </w:r>
      <w:r>
        <w:rPr>
          <w:color w:val="4F4F4F"/>
          <w:spacing w:val="-2"/>
          <w:w w:val="105"/>
        </w:rPr>
        <w:t>多</w:t>
      </w:r>
      <w:r>
        <w:rPr>
          <w:color w:val="4F4F4F"/>
          <w:spacing w:val="-2"/>
          <w:w w:val="105"/>
        </w:rPr>
        <w:t>引</w:t>
      </w:r>
      <w:r>
        <w:rPr>
          <w:color w:val="4F4F4F"/>
          <w:spacing w:val="-2"/>
          <w:w w:val="105"/>
        </w:rPr>
        <w:t>起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株</w:t>
      </w:r>
      <w:r>
        <w:rPr>
          <w:color w:val="4F4F4F"/>
          <w:spacing w:val="-2"/>
          <w:w w:val="110"/>
        </w:rPr>
        <w:t>就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流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嗜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杆</w:t>
      </w:r>
      <w:r>
        <w:rPr>
          <w:color w:val="4F4F4F"/>
          <w:spacing w:val="-2"/>
          <w:w w:val="110"/>
        </w:rPr>
        <w:t>菌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314" w:lineRule="auto" w:before="37"/>
        <w:ind w:left="628" w:right="793" w:firstLine="846"/>
        <w:jc w:val="both"/>
      </w:pPr>
      <w:r>
        <w:rPr>
          <w:color w:val="4F4F4F"/>
          <w:spacing w:val="-1"/>
          <w:w w:val="109"/>
        </w:rPr>
        <w:t>流感嗜血杆菌是造成儿童和某些具慢性肺部基础疾</w:t>
      </w:r>
      <w:r>
        <w:rPr>
          <w:color w:val="4F4F4F"/>
          <w:spacing w:val="1"/>
          <w:w w:val="108"/>
        </w:rPr>
        <w:t>病或免疫机能低下的成人感染的常见病原体</w:t>
      </w:r>
      <w:r>
        <w:rPr>
          <w:color w:val="979797"/>
          <w:spacing w:val="1"/>
          <w:w w:val="108"/>
        </w:rPr>
        <w:t>。</w:t>
      </w:r>
      <w:r>
        <w:rPr>
          <w:color w:val="4F4F4F"/>
          <w:w w:val="108"/>
        </w:rPr>
        <w:t>感染经打</w:t>
      </w:r>
      <w:r>
        <w:rPr>
          <w:color w:val="4F4F4F"/>
          <w:spacing w:val="2"/>
          <w:w w:val="109"/>
        </w:rPr>
        <w:t>喷嗅、咳嗽或接触感染患者传播</w:t>
      </w:r>
      <w:r>
        <w:rPr>
          <w:color w:val="828282"/>
          <w:spacing w:val="2"/>
          <w:w w:val="109"/>
        </w:rPr>
        <w:t>。</w:t>
      </w:r>
      <w:r>
        <w:rPr>
          <w:color w:val="676767"/>
          <w:spacing w:val="2"/>
          <w:w w:val="109"/>
        </w:rPr>
        <w:t>其中</w:t>
      </w:r>
      <w:r>
        <w:rPr>
          <w:rFonts w:ascii="Arial" w:eastAsia="Arial"/>
          <w:color w:val="3F3F3F"/>
          <w:spacing w:val="1"/>
          <w:w w:val="108"/>
          <w:sz w:val="38"/>
        </w:rPr>
        <w:t>B</w:t>
      </w:r>
      <w:r>
        <w:rPr>
          <w:color w:val="3F3F3F"/>
          <w:spacing w:val="1"/>
          <w:w w:val="109"/>
        </w:rPr>
        <w:t>型流感嗜血杆</w:t>
      </w:r>
      <w:r>
        <w:rPr>
          <w:color w:val="4F4F4F"/>
          <w:spacing w:val="2"/>
          <w:w w:val="109"/>
        </w:rPr>
        <w:t>菌常导致严重感染</w:t>
      </w:r>
      <w:r>
        <w:rPr>
          <w:color w:val="979797"/>
          <w:w w:val="109"/>
        </w:rPr>
        <w:t>。</w:t>
      </w:r>
    </w:p>
    <w:p>
      <w:pPr>
        <w:pStyle w:val="BodyText"/>
        <w:spacing w:before="51"/>
        <w:ind w:left="1450"/>
      </w:pPr>
      <w:r>
        <w:rPr>
          <w:rFonts w:ascii="Arial" w:eastAsia="Arial"/>
          <w:color w:val="3F3F3F"/>
          <w:w w:val="110"/>
          <w:sz w:val="38"/>
        </w:rPr>
        <w:t>B</w:t>
      </w:r>
      <w:r>
        <w:rPr>
          <w:color w:val="3F3F3F"/>
          <w:w w:val="110"/>
        </w:rPr>
        <w:t>型</w:t>
      </w:r>
      <w:r>
        <w:rPr>
          <w:color w:val="3F3F3F"/>
          <w:w w:val="110"/>
        </w:rPr>
        <w:t>流</w:t>
      </w:r>
      <w:r>
        <w:rPr>
          <w:color w:val="3F3F3F"/>
          <w:w w:val="110"/>
        </w:rPr>
        <w:t>感</w:t>
      </w:r>
      <w:r>
        <w:rPr>
          <w:color w:val="3F3F3F"/>
          <w:w w:val="110"/>
        </w:rPr>
        <w:t>嗜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杆</w:t>
      </w:r>
      <w:r>
        <w:rPr>
          <w:color w:val="3F3F3F"/>
          <w:w w:val="110"/>
        </w:rPr>
        <w:t>菌</w:t>
      </w:r>
      <w:r>
        <w:rPr>
          <w:color w:val="676767"/>
          <w:w w:val="110"/>
        </w:rPr>
        <w:t>(</w:t>
      </w:r>
      <w:r>
        <w:rPr>
          <w:color w:val="3F3F3F"/>
          <w:w w:val="110"/>
        </w:rPr>
        <w:t>}-lib)</w:t>
      </w:r>
      <w:r>
        <w:rPr>
          <w:color w:val="3F3F3F"/>
          <w:w w:val="110"/>
        </w:rPr>
        <w:t>在</w:t>
      </w:r>
      <w:r>
        <w:rPr>
          <w:color w:val="3F3F3F"/>
          <w:w w:val="110"/>
        </w:rPr>
        <w:t>儿</w:t>
      </w:r>
      <w:r>
        <w:rPr>
          <w:color w:val="676767"/>
          <w:w w:val="110"/>
        </w:rPr>
        <w:t>童</w:t>
      </w:r>
      <w:r>
        <w:rPr>
          <w:color w:val="676767"/>
          <w:w w:val="110"/>
        </w:rPr>
        <w:t>可</w:t>
      </w:r>
      <w:r>
        <w:rPr>
          <w:color w:val="676767"/>
          <w:w w:val="110"/>
        </w:rPr>
        <w:t>经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液</w:t>
      </w:r>
      <w:r>
        <w:rPr>
          <w:color w:val="3F3F3F"/>
          <w:w w:val="110"/>
        </w:rPr>
        <w:t>途</w:t>
      </w:r>
      <w:r>
        <w:rPr>
          <w:color w:val="3F3F3F"/>
          <w:w w:val="110"/>
        </w:rPr>
        <w:t>径</w:t>
      </w:r>
      <w:r>
        <w:rPr>
          <w:color w:val="3F3F3F"/>
          <w:w w:val="110"/>
        </w:rPr>
        <w:t>传</w:t>
      </w:r>
      <w:r>
        <w:rPr>
          <w:color w:val="3F3F3F"/>
          <w:spacing w:val="-10"/>
          <w:w w:val="110"/>
        </w:rPr>
        <w:t>播</w:t>
      </w:r>
    </w:p>
    <w:p>
      <w:pPr>
        <w:pStyle w:val="BodyText"/>
        <w:spacing w:line="319" w:lineRule="auto" w:before="147"/>
        <w:ind w:left="603" w:right="635" w:hanging="96"/>
      </w:pPr>
      <w:r>
        <w:rPr>
          <w:color w:val="4F4F4F"/>
          <w:spacing w:val="-2"/>
        </w:rPr>
        <w:t>（引起菌血症）并造成关节、骨骼、肺部、面颈部皮肤、眼、</w:t>
      </w:r>
      <w:r>
        <w:rPr>
          <w:color w:val="3F3F3F"/>
          <w:spacing w:val="-2"/>
          <w:w w:val="110"/>
        </w:rPr>
        <w:t>泌</w:t>
      </w:r>
      <w:r>
        <w:rPr>
          <w:color w:val="3F3F3F"/>
          <w:spacing w:val="-2"/>
          <w:w w:val="110"/>
        </w:rPr>
        <w:t>尿</w:t>
      </w:r>
      <w:r>
        <w:rPr>
          <w:color w:val="3F3F3F"/>
          <w:spacing w:val="-2"/>
          <w:w w:val="110"/>
        </w:rPr>
        <w:t>道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其</w:t>
      </w:r>
      <w:r>
        <w:rPr>
          <w:color w:val="3F3F3F"/>
          <w:spacing w:val="-2"/>
          <w:w w:val="110"/>
        </w:rPr>
        <w:t>他</w:t>
      </w:r>
      <w:r>
        <w:rPr>
          <w:color w:val="3F3F3F"/>
          <w:spacing w:val="-2"/>
          <w:w w:val="110"/>
        </w:rPr>
        <w:t>器</w:t>
      </w:r>
      <w:r>
        <w:rPr>
          <w:color w:val="3F3F3F"/>
          <w:spacing w:val="-2"/>
          <w:w w:val="110"/>
        </w:rPr>
        <w:t>官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828282"/>
          <w:spacing w:val="-2"/>
          <w:w w:val="110"/>
        </w:rPr>
        <w:t>。</w:t>
      </w:r>
      <w:r>
        <w:rPr>
          <w:rFonts w:ascii="Arial" w:eastAsia="Arial"/>
          <w:color w:val="3F3F3F"/>
          <w:spacing w:val="-2"/>
          <w:w w:val="110"/>
          <w:sz w:val="38"/>
        </w:rPr>
        <w:t>B</w:t>
      </w:r>
      <w:r>
        <w:rPr>
          <w:color w:val="3F3F3F"/>
          <w:spacing w:val="-2"/>
          <w:w w:val="110"/>
        </w:rPr>
        <w:t>型</w:t>
      </w:r>
      <w:r>
        <w:rPr>
          <w:color w:val="3F3F3F"/>
          <w:spacing w:val="-2"/>
          <w:w w:val="110"/>
        </w:rPr>
        <w:t>流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嗜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杆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两</w:t>
      </w:r>
      <w:r>
        <w:rPr>
          <w:color w:val="3F3F3F"/>
          <w:spacing w:val="-2"/>
          <w:w w:val="105"/>
        </w:rPr>
        <w:t>种严重的、甚至致命的感染：脑膜炎和会厌炎（位于在声</w:t>
      </w:r>
      <w:r>
        <w:rPr>
          <w:color w:val="4F4F4F"/>
          <w:spacing w:val="-2"/>
          <w:w w:val="110"/>
        </w:rPr>
        <w:t>带</w:t>
      </w:r>
      <w:r>
        <w:rPr>
          <w:color w:val="4F4F4F"/>
          <w:spacing w:val="-2"/>
          <w:w w:val="110"/>
        </w:rPr>
        <w:t>上</w:t>
      </w:r>
      <w:r>
        <w:rPr>
          <w:color w:val="4F4F4F"/>
          <w:spacing w:val="-2"/>
          <w:w w:val="110"/>
        </w:rPr>
        <w:t>方</w:t>
      </w:r>
      <w:r>
        <w:rPr>
          <w:color w:val="4F4F4F"/>
          <w:spacing w:val="-2"/>
          <w:w w:val="110"/>
        </w:rPr>
        <w:t>会</w:t>
      </w:r>
      <w:r>
        <w:rPr>
          <w:color w:val="4F4F4F"/>
          <w:spacing w:val="-2"/>
          <w:w w:val="110"/>
        </w:rPr>
        <w:t>厌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）</w:t>
      </w:r>
      <w:r>
        <w:rPr>
          <w:color w:val="979797"/>
          <w:spacing w:val="-2"/>
          <w:w w:val="110"/>
        </w:rPr>
        <w:t>。</w:t>
      </w:r>
      <w:r>
        <w:rPr>
          <w:color w:val="979797"/>
          <w:spacing w:val="-2"/>
          <w:w w:val="110"/>
        </w:rPr>
        <w:t>一</w:t>
      </w:r>
      <w:r>
        <w:rPr>
          <w:color w:val="676767"/>
          <w:spacing w:val="-2"/>
          <w:w w:val="110"/>
        </w:rPr>
        <w:t>些</w:t>
      </w:r>
      <w:r>
        <w:rPr>
          <w:color w:val="676767"/>
          <w:spacing w:val="-2"/>
          <w:w w:val="110"/>
        </w:rPr>
        <w:t>菌</w:t>
      </w:r>
      <w:r>
        <w:rPr>
          <w:color w:val="676767"/>
          <w:spacing w:val="-2"/>
          <w:w w:val="110"/>
        </w:rPr>
        <w:t>株</w:t>
      </w:r>
      <w:r>
        <w:rPr>
          <w:color w:val="676767"/>
          <w:spacing w:val="-2"/>
          <w:w w:val="110"/>
        </w:rPr>
        <w:t>可</w:t>
      </w:r>
      <w:r>
        <w:rPr>
          <w:color w:val="676767"/>
          <w:spacing w:val="-2"/>
          <w:w w:val="110"/>
        </w:rPr>
        <w:t>引</w:t>
      </w:r>
      <w:r>
        <w:rPr>
          <w:color w:val="676767"/>
          <w:spacing w:val="-2"/>
          <w:w w:val="110"/>
        </w:rPr>
        <w:t>起</w:t>
      </w:r>
      <w:r>
        <w:rPr>
          <w:color w:val="3F3F3F"/>
          <w:spacing w:val="-2"/>
          <w:w w:val="110"/>
        </w:rPr>
        <w:t>儿</w:t>
      </w:r>
      <w:r>
        <w:rPr>
          <w:color w:val="676767"/>
          <w:spacing w:val="-2"/>
          <w:w w:val="110"/>
        </w:rPr>
        <w:t>童</w:t>
      </w:r>
      <w:r>
        <w:rPr>
          <w:color w:val="3F3F3F"/>
          <w:spacing w:val="-2"/>
          <w:w w:val="110"/>
        </w:rPr>
        <w:t>中</w:t>
      </w:r>
      <w:r>
        <w:rPr>
          <w:color w:val="3F3F3F"/>
          <w:spacing w:val="-2"/>
          <w:w w:val="110"/>
        </w:rPr>
        <w:t>耳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，儿</w:t>
      </w:r>
      <w:r>
        <w:rPr>
          <w:color w:val="4F4F4F"/>
          <w:spacing w:val="-2"/>
          <w:w w:val="105"/>
        </w:rPr>
        <w:t>童和成人的鼻窦炎，成人的肺部感染，尤其多见于慢性阻</w:t>
      </w:r>
      <w:r>
        <w:rPr>
          <w:color w:val="4F4F4F"/>
          <w:spacing w:val="-2"/>
          <w:w w:val="110"/>
        </w:rPr>
        <w:t>塞</w:t>
      </w:r>
      <w:r>
        <w:rPr>
          <w:color w:val="4F4F4F"/>
          <w:spacing w:val="-2"/>
          <w:w w:val="110"/>
        </w:rPr>
        <w:t>性</w:t>
      </w:r>
      <w:r>
        <w:rPr>
          <w:color w:val="4F4F4F"/>
          <w:spacing w:val="-2"/>
          <w:w w:val="110"/>
        </w:rPr>
        <w:t>肺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疾</w:t>
      </w:r>
      <w:r>
        <w:rPr>
          <w:color w:val="4F4F4F"/>
          <w:spacing w:val="-2"/>
          <w:w w:val="110"/>
        </w:rPr>
        <w:t>病</w:t>
      </w:r>
      <w:r>
        <w:rPr>
          <w:rFonts w:ascii="Times New Roman" w:eastAsia="Times New Roman"/>
          <w:color w:val="4F4F4F"/>
          <w:spacing w:val="-2"/>
          <w:w w:val="110"/>
          <w:sz w:val="40"/>
        </w:rPr>
        <w:t>(COPD)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艾</w:t>
      </w:r>
      <w:r>
        <w:rPr>
          <w:color w:val="4F4F4F"/>
          <w:spacing w:val="-2"/>
          <w:w w:val="110"/>
        </w:rPr>
        <w:t>滋</w:t>
      </w:r>
      <w:r>
        <w:rPr>
          <w:color w:val="4F4F4F"/>
          <w:spacing w:val="-2"/>
          <w:w w:val="110"/>
        </w:rPr>
        <w:t>病</w:t>
      </w:r>
      <w:r>
        <w:rPr>
          <w:color w:val="4F4F4F"/>
          <w:spacing w:val="-2"/>
          <w:w w:val="110"/>
        </w:rPr>
        <w:t>患</w:t>
      </w:r>
      <w:r>
        <w:rPr>
          <w:color w:val="4F4F4F"/>
          <w:spacing w:val="-2"/>
          <w:w w:val="110"/>
        </w:rPr>
        <w:t>者</w:t>
      </w:r>
      <w:r>
        <w:rPr>
          <w:rFonts w:ascii="Times New Roman" w:eastAsia="Times New Roman"/>
          <w:color w:val="4F4F4F"/>
          <w:spacing w:val="-2"/>
          <w:w w:val="110"/>
          <w:sz w:val="40"/>
        </w:rPr>
        <w:t>(AIDS)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425" w:lineRule="exact"/>
        <w:ind w:left="624"/>
      </w:pP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before="185"/>
        <w:ind w:left="1418"/>
      </w:pPr>
      <w:r>
        <w:rPr>
          <w:color w:val="4F4F4F"/>
          <w:w w:val="105"/>
        </w:rPr>
        <w:t>不</w:t>
      </w:r>
      <w:r>
        <w:rPr>
          <w:color w:val="4F4F4F"/>
          <w:w w:val="105"/>
        </w:rPr>
        <w:t>同</w:t>
      </w:r>
      <w:r>
        <w:rPr>
          <w:color w:val="4F4F4F"/>
          <w:w w:val="105"/>
        </w:rPr>
        <w:t>部</w:t>
      </w:r>
      <w:r>
        <w:rPr>
          <w:color w:val="4F4F4F"/>
          <w:w w:val="105"/>
        </w:rPr>
        <w:t>位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出</w:t>
      </w:r>
      <w:r>
        <w:rPr>
          <w:color w:val="4F4F4F"/>
          <w:w w:val="105"/>
        </w:rPr>
        <w:t>现</w:t>
      </w:r>
      <w:r>
        <w:rPr>
          <w:color w:val="4F4F4F"/>
          <w:w w:val="105"/>
        </w:rPr>
        <w:t>不</w:t>
      </w:r>
      <w:r>
        <w:rPr>
          <w:color w:val="4F4F4F"/>
          <w:w w:val="105"/>
        </w:rPr>
        <w:t>同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828282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575" w:right="643" w:firstLine="827"/>
      </w:pPr>
      <w:r>
        <w:rPr>
          <w:color w:val="4F4F4F"/>
          <w:spacing w:val="-2"/>
          <w:w w:val="110"/>
        </w:rPr>
        <w:t>医生采取患者血液、脓液或其他体液标本送实验室</w:t>
      </w:r>
      <w:r>
        <w:rPr>
          <w:color w:val="4F4F4F"/>
          <w:spacing w:val="-2"/>
          <w:w w:val="110"/>
        </w:rPr>
        <w:t>进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细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培</w:t>
      </w:r>
      <w:r>
        <w:rPr>
          <w:color w:val="4F4F4F"/>
          <w:spacing w:val="-2"/>
          <w:w w:val="110"/>
        </w:rPr>
        <w:t>养</w:t>
      </w:r>
      <w:r>
        <w:rPr>
          <w:color w:val="4F4F4F"/>
          <w:spacing w:val="-2"/>
          <w:w w:val="110"/>
        </w:rPr>
        <w:t>以</w:t>
      </w:r>
      <w:r>
        <w:rPr>
          <w:color w:val="4F4F4F"/>
          <w:spacing w:val="-2"/>
          <w:w w:val="110"/>
        </w:rPr>
        <w:t>明</w:t>
      </w:r>
      <w:r>
        <w:rPr>
          <w:color w:val="4F4F4F"/>
          <w:spacing w:val="-2"/>
          <w:w w:val="110"/>
        </w:rPr>
        <w:t>确</w:t>
      </w:r>
      <w:r>
        <w:rPr>
          <w:color w:val="4F4F4F"/>
          <w:spacing w:val="-2"/>
          <w:w w:val="110"/>
        </w:rPr>
        <w:t>诊</w:t>
      </w:r>
      <w:r>
        <w:rPr>
          <w:color w:val="4F4F4F"/>
          <w:spacing w:val="-2"/>
          <w:w w:val="110"/>
        </w:rPr>
        <w:t>断</w:t>
      </w:r>
      <w:r>
        <w:rPr>
          <w:color w:val="979797"/>
          <w:spacing w:val="-2"/>
          <w:w w:val="110"/>
        </w:rPr>
        <w:t>。</w:t>
      </w:r>
      <w:r>
        <w:rPr>
          <w:color w:val="3F3F3F"/>
          <w:spacing w:val="-2"/>
          <w:w w:val="110"/>
        </w:rPr>
        <w:t>如</w:t>
      </w:r>
      <w:r>
        <w:rPr>
          <w:color w:val="3F3F3F"/>
          <w:spacing w:val="-2"/>
          <w:w w:val="110"/>
        </w:rPr>
        <w:t>果</w:t>
      </w:r>
      <w:r>
        <w:rPr>
          <w:color w:val="3F3F3F"/>
          <w:spacing w:val="-2"/>
          <w:w w:val="110"/>
        </w:rPr>
        <w:t>患</w:t>
      </w:r>
      <w:r>
        <w:rPr>
          <w:color w:val="3F3F3F"/>
          <w:spacing w:val="-2"/>
          <w:w w:val="110"/>
        </w:rPr>
        <w:t>者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脑</w:t>
      </w:r>
      <w:r>
        <w:rPr>
          <w:color w:val="3F3F3F"/>
          <w:spacing w:val="-2"/>
          <w:w w:val="110"/>
        </w:rPr>
        <w:t>膜</w:t>
      </w:r>
      <w:r>
        <w:rPr>
          <w:color w:val="3F3F3F"/>
          <w:spacing w:val="-2"/>
          <w:w w:val="110"/>
        </w:rPr>
        <w:t>炎</w:t>
      </w:r>
      <w:r>
        <w:rPr>
          <w:color w:val="3F3F3F"/>
          <w:spacing w:val="-2"/>
          <w:w w:val="110"/>
        </w:rPr>
        <w:t>症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，</w:t>
      </w:r>
      <w:r>
        <w:rPr>
          <w:color w:val="4F4F4F"/>
          <w:spacing w:val="-2"/>
          <w:w w:val="110"/>
        </w:rPr>
        <w:t>医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脊</w:t>
      </w:r>
      <w:r>
        <w:rPr>
          <w:color w:val="4F4F4F"/>
          <w:spacing w:val="-2"/>
          <w:w w:val="110"/>
        </w:rPr>
        <w:t>髓</w:t>
      </w:r>
      <w:r>
        <w:rPr>
          <w:color w:val="4F4F4F"/>
          <w:spacing w:val="-2"/>
          <w:w w:val="110"/>
        </w:rPr>
        <w:t>穿</w:t>
      </w:r>
      <w:r>
        <w:rPr>
          <w:color w:val="4F4F4F"/>
          <w:spacing w:val="-2"/>
          <w:w w:val="110"/>
        </w:rPr>
        <w:t>刺</w:t>
      </w:r>
      <w:r>
        <w:rPr>
          <w:color w:val="4F4F4F"/>
          <w:spacing w:val="-2"/>
          <w:w w:val="110"/>
        </w:rPr>
        <w:t>（</w:t>
      </w:r>
      <w:r>
        <w:rPr>
          <w:color w:val="4F4F4F"/>
          <w:spacing w:val="-2"/>
          <w:w w:val="110"/>
        </w:rPr>
        <w:t>腰</w:t>
      </w:r>
      <w:r>
        <w:rPr>
          <w:color w:val="4F4F4F"/>
          <w:spacing w:val="-2"/>
          <w:w w:val="110"/>
        </w:rPr>
        <w:t>椎</w:t>
      </w:r>
      <w:r>
        <w:rPr>
          <w:color w:val="4F4F4F"/>
          <w:spacing w:val="-2"/>
          <w:w w:val="110"/>
        </w:rPr>
        <w:t>穿</w:t>
      </w:r>
      <w:r>
        <w:rPr>
          <w:color w:val="4F4F4F"/>
          <w:spacing w:val="-2"/>
          <w:w w:val="110"/>
        </w:rPr>
        <w:t>刺</w:t>
      </w:r>
      <w:r>
        <w:rPr>
          <w:color w:val="4F4F4F"/>
          <w:spacing w:val="-2"/>
          <w:w w:val="110"/>
        </w:rPr>
        <w:t>术</w:t>
      </w:r>
      <w:r>
        <w:rPr>
          <w:color w:val="4F4F4F"/>
          <w:spacing w:val="-2"/>
          <w:w w:val="110"/>
        </w:rPr>
        <w:t>）</w:t>
      </w:r>
      <w:r>
        <w:rPr>
          <w:color w:val="4F4F4F"/>
          <w:spacing w:val="-2"/>
          <w:w w:val="110"/>
        </w:rPr>
        <w:t>获</w:t>
      </w:r>
      <w:r>
        <w:rPr>
          <w:color w:val="4F4F4F"/>
          <w:spacing w:val="-2"/>
          <w:w w:val="110"/>
        </w:rPr>
        <w:t>取</w:t>
      </w:r>
      <w:r>
        <w:rPr>
          <w:color w:val="4F4F4F"/>
          <w:spacing w:val="-2"/>
          <w:w w:val="110"/>
        </w:rPr>
        <w:t>脑</w:t>
      </w:r>
      <w:r>
        <w:rPr>
          <w:color w:val="4F4F4F"/>
          <w:spacing w:val="-2"/>
          <w:w w:val="110"/>
        </w:rPr>
        <w:t>脊</w:t>
      </w:r>
      <w:r>
        <w:rPr>
          <w:color w:val="4F4F4F"/>
          <w:spacing w:val="-2"/>
          <w:w w:val="110"/>
        </w:rPr>
        <w:t>髓</w:t>
      </w:r>
      <w:r>
        <w:rPr>
          <w:color w:val="4F4F4F"/>
          <w:spacing w:val="-2"/>
          <w:w w:val="110"/>
        </w:rPr>
        <w:t>腔</w:t>
      </w:r>
      <w:r>
        <w:rPr>
          <w:color w:val="4F4F4F"/>
          <w:spacing w:val="-2"/>
          <w:w w:val="110"/>
        </w:rPr>
        <w:t>内</w:t>
      </w:r>
      <w:r>
        <w:rPr>
          <w:color w:val="4F4F4F"/>
          <w:spacing w:val="-2"/>
          <w:w w:val="110"/>
        </w:rPr>
        <w:t>液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标</w:t>
      </w:r>
      <w:r>
        <w:rPr>
          <w:color w:val="4F4F4F"/>
          <w:spacing w:val="-2"/>
        </w:rPr>
        <w:t>本</w:t>
      </w:r>
      <w:r>
        <w:rPr>
          <w:color w:val="4F4F4F"/>
          <w:spacing w:val="-2"/>
        </w:rPr>
        <w:t>（</w:t>
      </w:r>
      <w:r>
        <w:rPr>
          <w:color w:val="4F4F4F"/>
          <w:spacing w:val="-2"/>
        </w:rPr>
        <w:t>脑</w:t>
      </w:r>
      <w:r>
        <w:rPr>
          <w:color w:val="4F4F4F"/>
          <w:spacing w:val="-2"/>
        </w:rPr>
        <w:t>脊</w:t>
      </w:r>
      <w:r>
        <w:rPr>
          <w:color w:val="4F4F4F"/>
          <w:spacing w:val="-2"/>
        </w:rPr>
        <w:t>液</w:t>
      </w:r>
      <w:r>
        <w:rPr>
          <w:color w:val="4F4F4F"/>
          <w:spacing w:val="-2"/>
        </w:rPr>
        <w:t>），</w:t>
      </w:r>
      <w:r>
        <w:rPr>
          <w:color w:val="4F4F4F"/>
          <w:spacing w:val="-2"/>
        </w:rPr>
        <w:t>标</w:t>
      </w:r>
      <w:r>
        <w:rPr>
          <w:color w:val="4F4F4F"/>
          <w:spacing w:val="-2"/>
        </w:rPr>
        <w:t>本</w:t>
      </w:r>
      <w:r>
        <w:rPr>
          <w:color w:val="4F4F4F"/>
          <w:spacing w:val="-2"/>
        </w:rPr>
        <w:t>中</w:t>
      </w:r>
      <w:r>
        <w:rPr>
          <w:color w:val="4F4F4F"/>
          <w:spacing w:val="-2"/>
        </w:rPr>
        <w:t>发</w:t>
      </w:r>
      <w:r>
        <w:rPr>
          <w:color w:val="4F4F4F"/>
          <w:spacing w:val="-2"/>
        </w:rPr>
        <w:t>现</w:t>
      </w:r>
      <w:r>
        <w:rPr>
          <w:color w:val="4F4F4F"/>
          <w:spacing w:val="-2"/>
        </w:rPr>
        <w:t>致</w:t>
      </w:r>
      <w:r>
        <w:rPr>
          <w:color w:val="4F4F4F"/>
          <w:spacing w:val="-2"/>
        </w:rPr>
        <w:t>病</w:t>
      </w:r>
      <w:r>
        <w:rPr>
          <w:color w:val="4F4F4F"/>
          <w:spacing w:val="-2"/>
        </w:rPr>
        <w:t>菌</w:t>
      </w:r>
      <w:r>
        <w:rPr>
          <w:color w:val="4F4F4F"/>
          <w:spacing w:val="-2"/>
        </w:rPr>
        <w:t>可</w:t>
      </w:r>
      <w:r>
        <w:rPr>
          <w:color w:val="4F4F4F"/>
          <w:spacing w:val="-2"/>
        </w:rPr>
        <w:t>确</w:t>
      </w:r>
      <w:r>
        <w:rPr>
          <w:color w:val="4F4F4F"/>
          <w:spacing w:val="-2"/>
        </w:rPr>
        <w:t>诊</w:t>
      </w:r>
      <w:r>
        <w:rPr>
          <w:color w:val="979797"/>
          <w:spacing w:val="-2"/>
        </w:rPr>
        <w:t>。</w:t>
      </w:r>
    </w:p>
    <w:p>
      <w:pPr>
        <w:pStyle w:val="BodyText"/>
        <w:spacing w:line="430" w:lineRule="exact"/>
        <w:ind w:left="95"/>
      </w:pPr>
      <w:r>
        <w:rPr>
          <w:color w:val="C8C8C8"/>
          <w:w w:val="110"/>
        </w:rPr>
        <w:t>＿</w:t>
      </w:r>
      <w:r>
        <w:rPr>
          <w:color w:val="3F3F3F"/>
          <w:w w:val="110"/>
        </w:rPr>
        <w:t>预</w:t>
      </w:r>
      <w:r>
        <w:rPr>
          <w:color w:val="3F3F3F"/>
          <w:w w:val="110"/>
        </w:rPr>
        <w:t>防</w:t>
      </w:r>
      <w:r>
        <w:rPr>
          <w:color w:val="3F3F3F"/>
          <w:w w:val="110"/>
        </w:rPr>
        <w:t>和</w:t>
      </w:r>
      <w:r>
        <w:rPr>
          <w:color w:val="3F3F3F"/>
          <w:w w:val="110"/>
        </w:rPr>
        <w:t>治</w:t>
      </w:r>
      <w:r>
        <w:rPr>
          <w:color w:val="3F3F3F"/>
          <w:spacing w:val="-10"/>
          <w:w w:val="110"/>
        </w:rPr>
        <w:t>疗</w:t>
      </w:r>
    </w:p>
    <w:p>
      <w:pPr>
        <w:pStyle w:val="BodyText"/>
        <w:spacing w:line="314" w:lineRule="auto" w:before="158"/>
        <w:ind w:left="566" w:right="856" w:firstLine="817"/>
        <w:jc w:val="both"/>
      </w:pPr>
      <w:r>
        <w:rPr>
          <w:color w:val="3F3F3F"/>
          <w:spacing w:val="1"/>
          <w:w w:val="109"/>
        </w:rPr>
        <w:t>儿童可常规采用流感嗜血杆菌</w:t>
      </w:r>
      <w:r>
        <w:rPr>
          <w:rFonts w:ascii="Times New Roman" w:eastAsia="Times New Roman"/>
          <w:color w:val="3F3F3F"/>
          <w:w w:val="108"/>
          <w:sz w:val="43"/>
        </w:rPr>
        <w:t>B</w:t>
      </w:r>
      <w:r>
        <w:rPr>
          <w:color w:val="3F3F3F"/>
          <w:w w:val="109"/>
        </w:rPr>
        <w:t>型疫苗免疫，该疫</w:t>
      </w:r>
      <w:r>
        <w:rPr>
          <w:color w:val="3F3F3F"/>
          <w:spacing w:val="-1"/>
          <w:w w:val="105"/>
        </w:rPr>
        <w:t>苗对预防流感嗜血杆菌感染，特别是脑膜炎、会厌炎和菌</w:t>
      </w:r>
      <w:r>
        <w:rPr>
          <w:color w:val="3F3F3F"/>
          <w:spacing w:val="3"/>
          <w:w w:val="108"/>
        </w:rPr>
        <w:t>血症效果肯定</w:t>
      </w:r>
      <w:r>
        <w:rPr>
          <w:color w:val="979797"/>
          <w:w w:val="108"/>
        </w:rPr>
        <w:t>。</w:t>
      </w:r>
    </w:p>
    <w:p>
      <w:pPr>
        <w:pStyle w:val="BodyText"/>
        <w:spacing w:line="319" w:lineRule="auto" w:before="20"/>
        <w:ind w:left="565" w:right="923" w:firstLine="833"/>
        <w:jc w:val="both"/>
      </w:pPr>
      <w:r>
        <w:rPr>
          <w:color w:val="3F3F3F"/>
          <w:spacing w:val="1"/>
          <w:w w:val="108"/>
        </w:rPr>
        <w:t>脑膜炎治疗必须尽早开始</w:t>
      </w:r>
      <w:r>
        <w:rPr>
          <w:color w:val="979797"/>
          <w:spacing w:val="1"/>
          <w:w w:val="108"/>
        </w:rPr>
        <w:t>。</w:t>
      </w:r>
      <w:r>
        <w:rPr>
          <w:color w:val="4F4F4F"/>
          <w:spacing w:val="-1"/>
          <w:w w:val="108"/>
        </w:rPr>
        <w:t>可静脉输注头抱曲松或</w:t>
      </w:r>
      <w:r>
        <w:rPr>
          <w:color w:val="4F4F4F"/>
          <w:spacing w:val="2"/>
          <w:w w:val="108"/>
        </w:rPr>
        <w:t>头抱嗟肪治疗流感嗜血杆菌脑膜炎</w:t>
      </w:r>
      <w:r>
        <w:rPr>
          <w:color w:val="979797"/>
          <w:spacing w:val="2"/>
          <w:w w:val="108"/>
        </w:rPr>
        <w:t>。</w:t>
      </w:r>
      <w:r>
        <w:rPr>
          <w:color w:val="3F3F3F"/>
          <w:spacing w:val="1"/>
          <w:w w:val="108"/>
        </w:rPr>
        <w:t>服用皮质激素有助</w:t>
      </w:r>
      <w:r>
        <w:rPr>
          <w:color w:val="4F4F4F"/>
          <w:spacing w:val="2"/>
          <w:w w:val="108"/>
        </w:rPr>
        <w:t>千预防脑部损害</w:t>
      </w:r>
      <w:r>
        <w:rPr>
          <w:color w:val="979797"/>
          <w:w w:val="108"/>
        </w:rPr>
        <w:t>。</w:t>
      </w:r>
    </w:p>
    <w:p>
      <w:pPr>
        <w:pStyle w:val="BodyText"/>
        <w:spacing w:line="321" w:lineRule="auto" w:before="27"/>
        <w:ind w:left="555" w:right="925" w:firstLine="821"/>
        <w:jc w:val="both"/>
      </w:pPr>
      <w:r>
        <w:rPr>
          <w:color w:val="4F4F4F"/>
          <w:spacing w:val="2"/>
          <w:w w:val="113"/>
        </w:rPr>
        <w:t>会厌炎同样必须尽早治疗</w:t>
      </w:r>
      <w:r>
        <w:rPr>
          <w:color w:val="979797"/>
          <w:spacing w:val="2"/>
          <w:w w:val="113"/>
        </w:rPr>
        <w:t>。</w:t>
      </w:r>
      <w:r>
        <w:rPr>
          <w:color w:val="4F4F4F"/>
          <w:spacing w:val="1"/>
          <w:w w:val="113"/>
        </w:rPr>
        <w:t>患者可能需要辅助呼</w:t>
      </w:r>
      <w:r>
        <w:rPr>
          <w:color w:val="3F3F3F"/>
          <w:spacing w:val="2"/>
          <w:w w:val="103"/>
        </w:rPr>
        <w:t>吸，可以应用呼吸管等人工气道</w:t>
      </w:r>
      <w:r>
        <w:rPr>
          <w:color w:val="979797"/>
          <w:spacing w:val="2"/>
          <w:w w:val="103"/>
        </w:rPr>
        <w:t>。</w:t>
      </w:r>
      <w:r>
        <w:rPr>
          <w:color w:val="676767"/>
          <w:spacing w:val="2"/>
          <w:w w:val="103"/>
        </w:rPr>
        <w:t>罕见情</w:t>
      </w:r>
      <w:r>
        <w:rPr>
          <w:color w:val="3F3F3F"/>
          <w:spacing w:val="1"/>
          <w:w w:val="103"/>
        </w:rPr>
        <w:t>况下，可能需要</w:t>
      </w:r>
      <w:r>
        <w:rPr>
          <w:color w:val="4F4F4F"/>
          <w:spacing w:val="1"/>
          <w:w w:val="108"/>
        </w:rPr>
        <w:t>开放气道（称为气管切开术）</w:t>
      </w:r>
      <w:r>
        <w:rPr>
          <w:color w:val="979797"/>
          <w:spacing w:val="1"/>
          <w:w w:val="108"/>
        </w:rPr>
        <w:t>。</w:t>
      </w:r>
      <w:r>
        <w:rPr>
          <w:color w:val="4F4F4F"/>
          <w:w w:val="108"/>
        </w:rPr>
        <w:t>患者出院前常给予利福</w:t>
      </w:r>
      <w:r>
        <w:rPr>
          <w:color w:val="4F4F4F"/>
          <w:spacing w:val="2"/>
          <w:w w:val="105"/>
        </w:rPr>
        <w:t>平，因为利福平可根除咽部的细菌</w:t>
      </w:r>
      <w:r>
        <w:rPr>
          <w:color w:val="979797"/>
          <w:w w:val="105"/>
        </w:rPr>
        <w:t>。</w:t>
      </w:r>
    </w:p>
    <w:p>
      <w:pPr>
        <w:pStyle w:val="BodyText"/>
        <w:spacing w:line="314" w:lineRule="auto" w:before="24"/>
        <w:ind w:left="519" w:right="957" w:firstLine="861"/>
        <w:jc w:val="both"/>
      </w:pPr>
      <w:r>
        <w:rPr>
          <w:color w:val="3F3F3F"/>
          <w:spacing w:val="2"/>
          <w:w w:val="109"/>
        </w:rPr>
        <w:t>如果某人患严重</w:t>
      </w:r>
      <w:r>
        <w:rPr>
          <w:rFonts w:ascii="Arial" w:eastAsia="Arial"/>
          <w:color w:val="3F3F3F"/>
          <w:spacing w:val="1"/>
          <w:w w:val="108"/>
          <w:sz w:val="38"/>
        </w:rPr>
        <w:t>B</w:t>
      </w:r>
      <w:r>
        <w:rPr>
          <w:color w:val="3F3F3F"/>
          <w:spacing w:val="1"/>
          <w:w w:val="109"/>
        </w:rPr>
        <w:t>型流感嗜血杆菌感染，且家庭成</w:t>
      </w:r>
      <w:r>
        <w:rPr>
          <w:color w:val="4F4F4F"/>
          <w:spacing w:val="3"/>
          <w:w w:val="110"/>
        </w:rPr>
        <w:t>员中有</w:t>
      </w:r>
      <w:r>
        <w:rPr>
          <w:rFonts w:ascii="Times New Roman" w:eastAsia="Times New Roman"/>
          <w:color w:val="4F4F4F"/>
          <w:spacing w:val="1"/>
          <w:w w:val="110"/>
          <w:sz w:val="40"/>
        </w:rPr>
        <w:t>4</w:t>
      </w:r>
      <w:r>
        <w:rPr>
          <w:color w:val="4F4F4F"/>
          <w:spacing w:val="2"/>
          <w:w w:val="110"/>
        </w:rPr>
        <w:t>岁以下未接受免疫接种的儿童，该儿童应接种 </w:t>
      </w:r>
      <w:r>
        <w:rPr>
          <w:rFonts w:ascii="Times New Roman" w:eastAsia="Times New Roman"/>
          <w:color w:val="3F3F3F"/>
          <w:spacing w:val="2"/>
          <w:w w:val="107"/>
          <w:sz w:val="40"/>
        </w:rPr>
        <w:t>B</w:t>
      </w:r>
      <w:r>
        <w:rPr>
          <w:color w:val="3F3F3F"/>
          <w:spacing w:val="2"/>
          <w:w w:val="105"/>
        </w:rPr>
        <w:t>型流感嗜血杆菌疫苗免疫</w:t>
      </w:r>
      <w:r>
        <w:rPr>
          <w:color w:val="979797"/>
          <w:spacing w:val="2"/>
          <w:w w:val="105"/>
        </w:rPr>
        <w:t>。</w:t>
      </w:r>
      <w:r>
        <w:rPr>
          <w:color w:val="3F3F3F"/>
          <w:spacing w:val="2"/>
          <w:w w:val="105"/>
        </w:rPr>
        <w:t>同时，其他家庭成员</w:t>
      </w:r>
      <w:r>
        <w:rPr>
          <w:color w:val="676767"/>
          <w:spacing w:val="2"/>
          <w:w w:val="105"/>
        </w:rPr>
        <w:t>（孕妇</w:t>
      </w:r>
      <w:r>
        <w:rPr>
          <w:color w:val="4F4F4F"/>
          <w:spacing w:val="2"/>
          <w:w w:val="102"/>
        </w:rPr>
        <w:t>除外）应口服抗生素（如利福平）预防感染</w:t>
      </w:r>
      <w:r>
        <w:rPr>
          <w:color w:val="979797"/>
          <w:spacing w:val="2"/>
          <w:w w:val="102"/>
        </w:rPr>
        <w:t>。</w:t>
      </w:r>
    </w:p>
    <w:p>
      <w:pPr>
        <w:pStyle w:val="BodyText"/>
        <w:spacing w:line="319" w:lineRule="auto" w:before="29"/>
        <w:ind w:left="524" w:right="966" w:firstLine="843"/>
        <w:jc w:val="both"/>
      </w:pPr>
      <w:r>
        <w:rPr>
          <w:color w:val="4F4F4F"/>
          <w:spacing w:val="1"/>
          <w:w w:val="113"/>
        </w:rPr>
        <w:t>其他流感嗜</w:t>
      </w:r>
      <w:r>
        <w:rPr>
          <w:color w:val="262626"/>
          <w:spacing w:val="1"/>
          <w:w w:val="113"/>
        </w:rPr>
        <w:t>血</w:t>
      </w:r>
      <w:r>
        <w:rPr>
          <w:color w:val="3F3F3F"/>
          <w:w w:val="113"/>
        </w:rPr>
        <w:t>杆菌感染患者可口服多种抗生素治</w:t>
      </w:r>
      <w:r>
        <w:rPr>
          <w:color w:val="4F4F4F"/>
          <w:w w:val="100"/>
        </w:rPr>
        <w:t>疗，包括阿莫西林－克拉维酸、阿奇霉素、头抱菌素、克拉</w:t>
      </w:r>
      <w:r>
        <w:rPr>
          <w:color w:val="4F4F4F"/>
          <w:spacing w:val="1"/>
          <w:w w:val="105"/>
        </w:rPr>
        <w:t>霉素、氮哇诺酮和复方新诺明</w:t>
      </w:r>
      <w:r>
        <w:rPr>
          <w:color w:val="979797"/>
          <w:w w:val="105"/>
        </w:rPr>
        <w:t>。</w:t>
      </w:r>
    </w:p>
    <w:p>
      <w:pPr>
        <w:pStyle w:val="BodyText"/>
        <w:rPr>
          <w:sz w:val="42"/>
        </w:rPr>
      </w:pPr>
    </w:p>
    <w:p>
      <w:pPr>
        <w:spacing w:before="0"/>
        <w:ind w:left="3846" w:right="4210" w:firstLine="0"/>
        <w:jc w:val="center"/>
        <w:rPr>
          <w:sz w:val="52"/>
        </w:rPr>
      </w:pPr>
      <w:r>
        <w:rPr>
          <w:color w:val="3F3F3F"/>
          <w:sz w:val="52"/>
        </w:rPr>
        <w:t>钩</w:t>
      </w:r>
      <w:r>
        <w:rPr>
          <w:color w:val="3F3F3F"/>
          <w:sz w:val="52"/>
        </w:rPr>
        <w:t>端</w:t>
      </w:r>
      <w:r>
        <w:rPr>
          <w:color w:val="3F3F3F"/>
          <w:sz w:val="52"/>
        </w:rPr>
        <w:t>螺</w:t>
      </w:r>
      <w:r>
        <w:rPr>
          <w:color w:val="3F3F3F"/>
          <w:sz w:val="52"/>
        </w:rPr>
        <w:t>旋</w:t>
      </w:r>
      <w:r>
        <w:rPr>
          <w:color w:val="3F3F3F"/>
          <w:sz w:val="52"/>
        </w:rPr>
        <w:t>休</w:t>
      </w:r>
      <w:r>
        <w:rPr>
          <w:color w:val="3F3F3F"/>
          <w:spacing w:val="-10"/>
          <w:sz w:val="52"/>
        </w:rPr>
        <w:t>病</w:t>
      </w:r>
    </w:p>
    <w:p>
      <w:pPr>
        <w:pStyle w:val="BodyText"/>
        <w:spacing w:before="10"/>
        <w:rPr>
          <w:sz w:val="51"/>
        </w:rPr>
      </w:pPr>
    </w:p>
    <w:p>
      <w:pPr>
        <w:pStyle w:val="BodyText"/>
        <w:spacing w:line="300" w:lineRule="auto"/>
        <w:ind w:left="538" w:right="973" w:firstLine="822"/>
      </w:pPr>
      <w:r>
        <w:rPr>
          <w:color w:val="676767"/>
          <w:spacing w:val="-2"/>
          <w:w w:val="120"/>
        </w:rPr>
        <w:t>钩</w:t>
      </w:r>
      <w:r>
        <w:rPr>
          <w:color w:val="676767"/>
          <w:spacing w:val="-2"/>
          <w:w w:val="120"/>
        </w:rPr>
        <w:t>端</w:t>
      </w:r>
      <w:r>
        <w:rPr>
          <w:color w:val="676767"/>
          <w:spacing w:val="-2"/>
          <w:w w:val="120"/>
        </w:rPr>
        <w:t>螺</w:t>
      </w:r>
      <w:r>
        <w:rPr>
          <w:color w:val="676767"/>
          <w:spacing w:val="-2"/>
          <w:w w:val="120"/>
        </w:rPr>
        <w:t>旋</w:t>
      </w:r>
      <w:r>
        <w:rPr>
          <w:color w:val="676767"/>
          <w:spacing w:val="-2"/>
          <w:w w:val="120"/>
        </w:rPr>
        <w:t>体</w:t>
      </w:r>
      <w:r>
        <w:rPr>
          <w:color w:val="676767"/>
          <w:spacing w:val="-2"/>
          <w:w w:val="120"/>
        </w:rPr>
        <w:t>病</w:t>
      </w:r>
      <w:r>
        <w:rPr>
          <w:color w:val="676767"/>
          <w:spacing w:val="-2"/>
          <w:w w:val="120"/>
        </w:rPr>
        <w:t>是</w:t>
      </w:r>
      <w:r>
        <w:rPr>
          <w:color w:val="676767"/>
          <w:spacing w:val="-2"/>
          <w:w w:val="120"/>
        </w:rPr>
        <w:t>由</w:t>
      </w:r>
      <w:r>
        <w:rPr>
          <w:color w:val="676767"/>
          <w:spacing w:val="-2"/>
          <w:w w:val="120"/>
        </w:rPr>
        <w:t>钩</w:t>
      </w:r>
      <w:r>
        <w:rPr>
          <w:color w:val="676767"/>
          <w:spacing w:val="-2"/>
          <w:w w:val="120"/>
        </w:rPr>
        <w:t>端</w:t>
      </w:r>
      <w:r>
        <w:rPr>
          <w:color w:val="676767"/>
          <w:spacing w:val="-2"/>
          <w:w w:val="120"/>
        </w:rPr>
        <w:t>螺</w:t>
      </w:r>
      <w:r>
        <w:rPr>
          <w:color w:val="676767"/>
          <w:spacing w:val="-2"/>
          <w:w w:val="120"/>
        </w:rPr>
        <w:t>旋</w:t>
      </w:r>
      <w:r>
        <w:rPr>
          <w:color w:val="676767"/>
          <w:spacing w:val="-2"/>
          <w:w w:val="120"/>
        </w:rPr>
        <w:t>体</w:t>
      </w:r>
      <w:r>
        <w:rPr>
          <w:color w:val="676767"/>
          <w:spacing w:val="-2"/>
          <w:w w:val="120"/>
        </w:rPr>
        <w:t>引</w:t>
      </w:r>
      <w:r>
        <w:rPr>
          <w:color w:val="676767"/>
          <w:spacing w:val="-2"/>
          <w:w w:val="120"/>
        </w:rPr>
        <w:t>起</w:t>
      </w:r>
      <w:r>
        <w:rPr>
          <w:color w:val="676767"/>
          <w:spacing w:val="-2"/>
          <w:w w:val="120"/>
        </w:rPr>
        <w:t>的</w:t>
      </w:r>
      <w:r>
        <w:rPr>
          <w:color w:val="676767"/>
          <w:spacing w:val="-2"/>
          <w:w w:val="120"/>
        </w:rPr>
        <w:t>潜</w:t>
      </w:r>
      <w:r>
        <w:rPr>
          <w:color w:val="676767"/>
          <w:spacing w:val="-2"/>
          <w:w w:val="120"/>
        </w:rPr>
        <w:t>在</w:t>
      </w:r>
      <w:r>
        <w:rPr>
          <w:color w:val="676767"/>
          <w:spacing w:val="-2"/>
          <w:w w:val="120"/>
        </w:rPr>
        <w:t>严</w:t>
      </w:r>
      <w:r>
        <w:rPr>
          <w:color w:val="676767"/>
          <w:spacing w:val="-2"/>
          <w:w w:val="120"/>
        </w:rPr>
        <w:t>重</w:t>
      </w:r>
      <w:r>
        <w:rPr>
          <w:color w:val="676767"/>
          <w:spacing w:val="-4"/>
          <w:w w:val="120"/>
        </w:rPr>
        <w:t>疾</w:t>
      </w:r>
      <w:r>
        <w:rPr>
          <w:color w:val="676767"/>
          <w:spacing w:val="-4"/>
          <w:w w:val="120"/>
        </w:rPr>
        <w:t>病</w:t>
      </w:r>
      <w:r>
        <w:rPr>
          <w:color w:val="979797"/>
          <w:spacing w:val="-4"/>
          <w:w w:val="120"/>
        </w:rPr>
        <w:t>。</w:t>
      </w:r>
    </w:p>
    <w:p>
      <w:pPr>
        <w:pStyle w:val="BodyText"/>
        <w:spacing w:before="50"/>
        <w:ind w:left="1043"/>
      </w:pPr>
      <w:r>
        <w:rPr>
          <w:color w:val="4F4F4F"/>
          <w:w w:val="110"/>
        </w:rPr>
        <w:t>大</w:t>
      </w:r>
      <w:r>
        <w:rPr>
          <w:color w:val="4F4F4F"/>
          <w:w w:val="110"/>
        </w:rPr>
        <w:t>多</w:t>
      </w:r>
      <w:r>
        <w:rPr>
          <w:color w:val="4F4F4F"/>
          <w:w w:val="110"/>
        </w:rPr>
        <w:t>数</w:t>
      </w:r>
      <w:r>
        <w:rPr>
          <w:color w:val="4F4F4F"/>
          <w:w w:val="110"/>
        </w:rPr>
        <w:t>人</w:t>
      </w:r>
      <w:r>
        <w:rPr>
          <w:color w:val="4F4F4F"/>
          <w:w w:val="110"/>
        </w:rPr>
        <w:t>是</w:t>
      </w:r>
      <w:r>
        <w:rPr>
          <w:color w:val="4F4F4F"/>
          <w:w w:val="110"/>
        </w:rPr>
        <w:t>在</w:t>
      </w:r>
      <w:r>
        <w:rPr>
          <w:color w:val="4F4F4F"/>
          <w:w w:val="110"/>
        </w:rPr>
        <w:t>户</w:t>
      </w:r>
      <w:r>
        <w:rPr>
          <w:color w:val="4F4F4F"/>
          <w:w w:val="110"/>
        </w:rPr>
        <w:t>外</w:t>
      </w:r>
      <w:r>
        <w:rPr>
          <w:color w:val="4F4F4F"/>
          <w:w w:val="110"/>
        </w:rPr>
        <w:t>活</w:t>
      </w:r>
      <w:r>
        <w:rPr>
          <w:color w:val="4F4F4F"/>
          <w:w w:val="110"/>
        </w:rPr>
        <w:t>动</w:t>
      </w:r>
      <w:r>
        <w:rPr>
          <w:color w:val="4F4F4F"/>
          <w:w w:val="110"/>
        </w:rPr>
        <w:t>时</w:t>
      </w:r>
      <w:r>
        <w:rPr>
          <w:color w:val="4F4F4F"/>
          <w:w w:val="110"/>
        </w:rPr>
        <w:t>接</w:t>
      </w:r>
      <w:r>
        <w:rPr>
          <w:color w:val="4F4F4F"/>
          <w:w w:val="110"/>
        </w:rPr>
        <w:t>触</w:t>
      </w:r>
      <w:r>
        <w:rPr>
          <w:color w:val="4F4F4F"/>
          <w:w w:val="110"/>
        </w:rPr>
        <w:t>细</w:t>
      </w:r>
      <w:r>
        <w:rPr>
          <w:color w:val="4F4F4F"/>
          <w:w w:val="110"/>
        </w:rPr>
        <w:t>菌</w:t>
      </w:r>
      <w:r>
        <w:rPr>
          <w:color w:val="4F4F4F"/>
          <w:w w:val="110"/>
        </w:rPr>
        <w:t>污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土</w:t>
      </w:r>
      <w:r>
        <w:rPr>
          <w:color w:val="4F4F4F"/>
          <w:w w:val="110"/>
        </w:rPr>
        <w:t>壤</w:t>
      </w:r>
      <w:r>
        <w:rPr>
          <w:color w:val="4F4F4F"/>
          <w:w w:val="110"/>
        </w:rPr>
        <w:t>或</w:t>
      </w:r>
      <w:r>
        <w:rPr>
          <w:color w:val="4F4F4F"/>
          <w:spacing w:val="-10"/>
          <w:w w:val="110"/>
        </w:rPr>
        <w:t>水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503" w:space="40"/>
            <w:col w:w="112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87"/>
        <w:ind w:left="6111" w:right="0" w:firstLine="0"/>
        <w:jc w:val="left"/>
        <w:rPr>
          <w:rFonts w:ascii="Arial" w:hAnsi="Arial"/>
          <w:sz w:val="6"/>
        </w:rPr>
      </w:pPr>
      <w:r>
        <w:rPr/>
        <w:pict>
          <v:shape style="position:absolute;margin-left:767.62146pt;margin-top:-17.922392pt;width:28.15pt;height:28.15pt;mso-position-horizontal-relative:page;mso-position-vertical-relative:paragraph;z-index:15922176" type="#_x0000_t202" id="docshape34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F4F4F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C8C8C8"/>
          <w:w w:val="55"/>
          <w:sz w:val="47"/>
        </w:rPr>
        <w:t>··</w:t>
      </w:r>
      <w:r>
        <w:rPr>
          <w:rFonts w:ascii="Arial" w:hAnsi="Arial"/>
          <w:color w:val="C8C8C8"/>
          <w:spacing w:val="-24"/>
          <w:w w:val="55"/>
          <w:sz w:val="47"/>
        </w:rPr>
        <w:t> </w:t>
      </w:r>
      <w:r>
        <w:rPr>
          <w:rFonts w:ascii="Arial" w:hAnsi="Arial"/>
          <w:color w:val="B8B8B8"/>
          <w:spacing w:val="-5"/>
          <w:w w:val="70"/>
          <w:sz w:val="6"/>
        </w:rPr>
        <w:t>(.</w:t>
      </w:r>
    </w:p>
    <w:p>
      <w:pPr>
        <w:spacing w:after="0"/>
        <w:jc w:val="left"/>
        <w:rPr>
          <w:rFonts w:ascii="Arial" w:hAnsi="Arial"/>
          <w:sz w:val="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rFonts w:ascii="Arial"/>
          <w:sz w:val="4"/>
        </w:rPr>
      </w:pPr>
    </w:p>
    <w:p>
      <w:pPr>
        <w:pStyle w:val="BodyText"/>
        <w:spacing w:before="3"/>
        <w:rPr>
          <w:rFonts w:ascii="Arial"/>
          <w:sz w:val="3"/>
        </w:rPr>
      </w:pPr>
    </w:p>
    <w:p>
      <w:pPr>
        <w:spacing w:before="0"/>
        <w:ind w:left="0" w:right="6527" w:firstLine="0"/>
        <w:jc w:val="right"/>
        <w:rPr>
          <w:sz w:val="4"/>
        </w:rPr>
      </w:pPr>
      <w:r>
        <w:rPr>
          <w:color w:val="C3C3C3"/>
          <w:w w:val="60"/>
          <w:sz w:val="4"/>
        </w:rPr>
        <w:t>一</w:t>
      </w:r>
      <w:r>
        <w:rPr>
          <w:color w:val="C3C3C3"/>
          <w:spacing w:val="-10"/>
          <w:w w:val="70"/>
          <w:sz w:val="4"/>
        </w:rPr>
        <w:t>·</w:t>
      </w:r>
    </w:p>
    <w:p>
      <w:pPr>
        <w:tabs>
          <w:tab w:pos="20819" w:val="right" w:leader="none"/>
        </w:tabs>
        <w:spacing w:before="447"/>
        <w:ind w:left="15612" w:right="0" w:firstLine="0"/>
        <w:jc w:val="left"/>
        <w:rPr>
          <w:rFonts w:ascii="Arial" w:eastAsia="Arial"/>
          <w:sz w:val="43"/>
        </w:rPr>
      </w:pPr>
      <w:r>
        <w:rPr/>
        <w:pict>
          <v:group style="position:absolute;margin-left:34.912956pt;margin-top:47.347649pt;width:1005pt;height:8.6pt;mso-position-horizontal-relative:page;mso-position-vertical-relative:paragraph;z-index:15923712" id="docshapegroup345" coordorigin="698,947" coordsize="20100,172">
            <v:shape style="position:absolute;left:698;top:946;width:484;height:172" type="#_x0000_t75" id="docshape346" stroked="false">
              <v:imagedata r:id="rId99" o:title=""/>
            </v:shape>
            <v:shape style="position:absolute;left:1181;top:989;width:19616;height:43" id="docshape347" coordorigin="1182,990" coordsize="19616,43" path="m15963,990l20797,990m1182,1033l15920,1033e" filled="false" stroked="true" strokeweight="1.073914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307.183136pt;margin-top:14.824173pt;width:5.75pt;height:7.2pt;mso-position-horizontal-relative:page;mso-position-vertical-relative:paragraph;z-index:15925248" type="#_x0000_t202" id="docshape348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747474"/>
                      <w:spacing w:val="-26"/>
                      <w:w w:val="107"/>
                      <w:position w:val="1"/>
                      <w:sz w:val="6"/>
                    </w:rPr>
                    <w:t>上</w:t>
                  </w:r>
                  <w:r>
                    <w:rPr>
                      <w:color w:val="4D4D4D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25"/>
          <w:sz w:val="37"/>
        </w:rPr>
        <w:t>第</w:t>
      </w:r>
      <w:r>
        <w:rPr>
          <w:rFonts w:ascii="Arial" w:eastAsia="Arial"/>
          <w:color w:val="181818"/>
          <w:w w:val="125"/>
          <w:sz w:val="35"/>
        </w:rPr>
        <w:t>1</w:t>
      </w:r>
      <w:r>
        <w:rPr>
          <w:rFonts w:ascii="Arial" w:eastAsia="Arial"/>
          <w:color w:val="4D4D4D"/>
          <w:w w:val="125"/>
          <w:sz w:val="35"/>
        </w:rPr>
        <w:t>74</w:t>
      </w:r>
      <w:r>
        <w:rPr>
          <w:color w:val="4D4D4D"/>
          <w:w w:val="125"/>
          <w:sz w:val="37"/>
        </w:rPr>
        <w:t>节</w:t>
      </w:r>
      <w:r>
        <w:rPr>
          <w:color w:val="4D4D4D"/>
          <w:w w:val="125"/>
          <w:sz w:val="37"/>
        </w:rPr>
        <w:t>细</w:t>
      </w:r>
      <w:r>
        <w:rPr>
          <w:color w:val="4D4D4D"/>
          <w:w w:val="125"/>
          <w:sz w:val="37"/>
        </w:rPr>
        <w:t>菌</w:t>
      </w:r>
      <w:r>
        <w:rPr>
          <w:color w:val="4D4D4D"/>
          <w:w w:val="125"/>
          <w:sz w:val="37"/>
        </w:rPr>
        <w:t>感</w:t>
      </w:r>
      <w:r>
        <w:rPr>
          <w:color w:val="4D4D4D"/>
          <w:spacing w:val="-10"/>
          <w:w w:val="125"/>
          <w:sz w:val="37"/>
        </w:rPr>
        <w:t>染</w:t>
      </w:r>
      <w:r>
        <w:rPr>
          <w:color w:val="4D4D4D"/>
          <w:sz w:val="37"/>
        </w:rPr>
        <w:tab/>
      </w:r>
      <w:r>
        <w:rPr>
          <w:rFonts w:ascii="Arial" w:eastAsia="Arial"/>
          <w:color w:val="181818"/>
          <w:spacing w:val="-5"/>
          <w:w w:val="120"/>
          <w:sz w:val="43"/>
        </w:rPr>
        <w:t>837</w:t>
      </w:r>
    </w:p>
    <w:p>
      <w:pPr>
        <w:spacing w:after="0"/>
        <w:jc w:val="left"/>
        <w:rPr>
          <w:rFonts w:ascii="Arial" w:eastAsia="Arial"/>
          <w:sz w:val="43"/>
        </w:rPr>
        <w:sectPr>
          <w:pgSz w:w="21750" w:h="31660"/>
          <w:pgMar w:top="80" w:bottom="280" w:left="0" w:right="0"/>
        </w:sectPr>
      </w:pPr>
    </w:p>
    <w:p>
      <w:pPr>
        <w:pStyle w:val="BodyText"/>
        <w:rPr>
          <w:rFonts w:ascii="Arial"/>
          <w:sz w:val="53"/>
        </w:rPr>
      </w:pPr>
    </w:p>
    <w:p>
      <w:pPr>
        <w:spacing w:before="1"/>
        <w:ind w:left="1231" w:right="0" w:firstLine="0"/>
        <w:jc w:val="left"/>
        <w:rPr>
          <w:sz w:val="39"/>
        </w:rPr>
      </w:pPr>
      <w:r>
        <w:rPr>
          <w:color w:val="4D4D4D"/>
          <w:w w:val="90"/>
          <w:sz w:val="39"/>
        </w:rPr>
        <w:t>而</w:t>
      </w:r>
      <w:r>
        <w:rPr>
          <w:color w:val="4D4D4D"/>
          <w:w w:val="90"/>
          <w:sz w:val="39"/>
        </w:rPr>
        <w:t>感</w:t>
      </w:r>
      <w:r>
        <w:rPr>
          <w:color w:val="4D4D4D"/>
          <w:spacing w:val="-10"/>
          <w:w w:val="90"/>
          <w:sz w:val="39"/>
        </w:rPr>
        <w:t>染</w:t>
      </w:r>
    </w:p>
    <w:p>
      <w:pPr>
        <w:pStyle w:val="BodyText"/>
        <w:spacing w:before="117"/>
        <w:ind w:left="715"/>
      </w:pPr>
      <w:r>
        <w:rPr>
          <w:color w:val="626262"/>
        </w:rPr>
        <w:t>·</w:t>
      </w:r>
      <w:r>
        <w:rPr>
          <w:color w:val="626262"/>
        </w:rPr>
        <w:t>疾</w:t>
      </w:r>
      <w:r>
        <w:rPr>
          <w:color w:val="626262"/>
        </w:rPr>
        <w:t>病</w:t>
      </w:r>
      <w:r>
        <w:rPr>
          <w:color w:val="626262"/>
        </w:rPr>
        <w:t>可</w:t>
      </w:r>
      <w:r>
        <w:rPr>
          <w:color w:val="626262"/>
        </w:rPr>
        <w:t>分</w:t>
      </w:r>
      <w:r>
        <w:rPr>
          <w:color w:val="626262"/>
        </w:rPr>
        <w:t>两</w:t>
      </w:r>
      <w:r>
        <w:rPr>
          <w:color w:val="626262"/>
        </w:rPr>
        <w:t>个</w:t>
      </w:r>
      <w:r>
        <w:rPr>
          <w:color w:val="626262"/>
        </w:rPr>
        <w:t>阶</w:t>
      </w:r>
      <w:r>
        <w:rPr>
          <w:color w:val="626262"/>
        </w:rPr>
        <w:t>段</w:t>
      </w:r>
      <w:r>
        <w:rPr>
          <w:color w:val="626262"/>
        </w:rPr>
        <w:t>，</w:t>
      </w:r>
      <w:r>
        <w:rPr>
          <w:color w:val="626262"/>
        </w:rPr>
        <w:t>间</w:t>
      </w:r>
      <w:r>
        <w:rPr>
          <w:color w:val="626262"/>
        </w:rPr>
        <w:t>隔</w:t>
      </w:r>
      <w:r>
        <w:rPr>
          <w:color w:val="626262"/>
        </w:rPr>
        <w:t>数</w:t>
      </w:r>
      <w:r>
        <w:rPr>
          <w:color w:val="626262"/>
        </w:rPr>
        <w:t>天</w:t>
      </w:r>
      <w:r>
        <w:rPr>
          <w:color w:val="626262"/>
        </w:rPr>
        <w:t>，</w:t>
      </w:r>
      <w:r>
        <w:rPr>
          <w:color w:val="626262"/>
        </w:rPr>
        <w:t>主</w:t>
      </w:r>
      <w:r>
        <w:rPr>
          <w:color w:val="626262"/>
        </w:rPr>
        <w:t>要</w:t>
      </w:r>
      <w:r>
        <w:rPr>
          <w:color w:val="626262"/>
        </w:rPr>
        <w:t>症</w:t>
      </w:r>
      <w:r>
        <w:rPr>
          <w:color w:val="626262"/>
        </w:rPr>
        <w:t>状</w:t>
      </w:r>
      <w:r>
        <w:rPr>
          <w:color w:val="626262"/>
        </w:rPr>
        <w:t>为</w:t>
      </w:r>
      <w:r>
        <w:rPr>
          <w:color w:val="626262"/>
        </w:rPr>
        <w:t>发</w:t>
      </w:r>
      <w:r>
        <w:rPr>
          <w:color w:val="626262"/>
        </w:rPr>
        <w:t>热</w:t>
      </w:r>
      <w:r>
        <w:rPr>
          <w:color w:val="626262"/>
        </w:rPr>
        <w:t>、</w:t>
      </w:r>
      <w:r>
        <w:rPr>
          <w:color w:val="626262"/>
        </w:rPr>
        <w:t>头</w:t>
      </w:r>
      <w:r>
        <w:rPr>
          <w:color w:val="626262"/>
          <w:spacing w:val="-10"/>
        </w:rPr>
        <w:t>痛</w:t>
      </w:r>
    </w:p>
    <w:p>
      <w:pPr>
        <w:spacing w:before="81"/>
        <w:ind w:left="1255" w:right="0" w:firstLine="0"/>
        <w:jc w:val="left"/>
        <w:rPr>
          <w:sz w:val="43"/>
        </w:rPr>
      </w:pPr>
      <w:r>
        <w:rPr>
          <w:color w:val="4D4D4D"/>
          <w:w w:val="80"/>
          <w:sz w:val="43"/>
        </w:rPr>
        <w:t>和</w:t>
      </w:r>
      <w:r>
        <w:rPr>
          <w:color w:val="4D4D4D"/>
          <w:w w:val="80"/>
          <w:sz w:val="43"/>
        </w:rPr>
        <w:t>其</w:t>
      </w:r>
      <w:r>
        <w:rPr>
          <w:color w:val="4D4D4D"/>
          <w:w w:val="80"/>
          <w:sz w:val="43"/>
        </w:rPr>
        <w:t>他</w:t>
      </w:r>
      <w:r>
        <w:rPr>
          <w:color w:val="4D4D4D"/>
          <w:w w:val="80"/>
          <w:sz w:val="43"/>
        </w:rPr>
        <w:t>症</w:t>
      </w:r>
      <w:r>
        <w:rPr>
          <w:color w:val="4D4D4D"/>
          <w:spacing w:val="-10"/>
          <w:w w:val="80"/>
          <w:sz w:val="43"/>
        </w:rPr>
        <w:t>状</w:t>
      </w:r>
    </w:p>
    <w:p>
      <w:pPr>
        <w:pStyle w:val="BodyText"/>
        <w:spacing w:before="109"/>
        <w:ind w:left="705"/>
      </w:pPr>
      <w:r>
        <w:rPr>
          <w:color w:val="747474"/>
          <w:w w:val="105"/>
        </w:rPr>
        <w:t>·</w:t>
      </w:r>
      <w:r>
        <w:rPr>
          <w:color w:val="747474"/>
          <w:w w:val="105"/>
        </w:rPr>
        <w:t>一</w:t>
      </w:r>
      <w:r>
        <w:rPr>
          <w:color w:val="747474"/>
          <w:w w:val="105"/>
        </w:rPr>
        <w:t>种</w:t>
      </w:r>
      <w:r>
        <w:rPr>
          <w:color w:val="747474"/>
          <w:w w:val="105"/>
        </w:rPr>
        <w:t>严</w:t>
      </w:r>
      <w:r>
        <w:rPr>
          <w:color w:val="747474"/>
          <w:w w:val="105"/>
        </w:rPr>
        <w:t>重</w:t>
      </w:r>
      <w:r>
        <w:rPr>
          <w:color w:val="747474"/>
          <w:w w:val="105"/>
        </w:rPr>
        <w:t>的</w:t>
      </w:r>
      <w:r>
        <w:rPr>
          <w:color w:val="747474"/>
          <w:w w:val="105"/>
        </w:rPr>
        <w:t>可</w:t>
      </w:r>
      <w:r>
        <w:rPr>
          <w:color w:val="747474"/>
          <w:w w:val="105"/>
        </w:rPr>
        <w:t>能</w:t>
      </w:r>
      <w:r>
        <w:rPr>
          <w:color w:val="747474"/>
          <w:w w:val="105"/>
        </w:rPr>
        <w:t>致</w:t>
      </w:r>
      <w:r>
        <w:rPr>
          <w:color w:val="747474"/>
          <w:w w:val="105"/>
        </w:rPr>
        <w:t>命</w:t>
      </w:r>
      <w:r>
        <w:rPr>
          <w:color w:val="747474"/>
          <w:w w:val="105"/>
        </w:rPr>
        <w:t>的</w:t>
      </w:r>
      <w:r>
        <w:rPr>
          <w:color w:val="747474"/>
          <w:w w:val="105"/>
        </w:rPr>
        <w:t>类</w:t>
      </w:r>
      <w:r>
        <w:rPr>
          <w:color w:val="747474"/>
          <w:w w:val="105"/>
        </w:rPr>
        <w:t>型</w:t>
      </w:r>
      <w:r>
        <w:rPr>
          <w:color w:val="747474"/>
          <w:w w:val="105"/>
        </w:rPr>
        <w:t>可</w:t>
      </w:r>
      <w:r>
        <w:rPr>
          <w:color w:val="747474"/>
          <w:w w:val="105"/>
        </w:rPr>
        <w:t>损</w:t>
      </w:r>
      <w:r>
        <w:rPr>
          <w:color w:val="747474"/>
          <w:w w:val="105"/>
        </w:rPr>
        <w:t>害</w:t>
      </w:r>
      <w:r>
        <w:rPr>
          <w:color w:val="747474"/>
          <w:w w:val="105"/>
        </w:rPr>
        <w:t>许</w:t>
      </w:r>
      <w:r>
        <w:rPr>
          <w:color w:val="747474"/>
          <w:w w:val="105"/>
        </w:rPr>
        <w:t>多</w:t>
      </w:r>
      <w:r>
        <w:rPr>
          <w:color w:val="747474"/>
          <w:w w:val="105"/>
        </w:rPr>
        <w:t>脏</w:t>
      </w:r>
      <w:r>
        <w:rPr>
          <w:color w:val="747474"/>
          <w:w w:val="105"/>
        </w:rPr>
        <w:t>器</w:t>
      </w:r>
      <w:r>
        <w:rPr>
          <w:color w:val="747474"/>
          <w:w w:val="105"/>
        </w:rPr>
        <w:t>，</w:t>
      </w:r>
      <w:r>
        <w:rPr>
          <w:color w:val="747474"/>
          <w:w w:val="105"/>
        </w:rPr>
        <w:t>包</w:t>
      </w:r>
      <w:r>
        <w:rPr>
          <w:color w:val="747474"/>
          <w:w w:val="105"/>
        </w:rPr>
        <w:t>括</w:t>
      </w:r>
      <w:r>
        <w:rPr>
          <w:color w:val="747474"/>
          <w:spacing w:val="-10"/>
          <w:w w:val="105"/>
        </w:rPr>
        <w:t>肝</w:t>
      </w:r>
    </w:p>
    <w:p>
      <w:pPr>
        <w:spacing w:before="123"/>
        <w:ind w:left="1246" w:right="0" w:firstLine="0"/>
        <w:jc w:val="left"/>
        <w:rPr>
          <w:sz w:val="39"/>
        </w:rPr>
      </w:pPr>
      <w:r>
        <w:rPr>
          <w:color w:val="4D4D4D"/>
          <w:w w:val="90"/>
          <w:sz w:val="39"/>
        </w:rPr>
        <w:t>和</w:t>
      </w:r>
      <w:r>
        <w:rPr>
          <w:color w:val="4D4D4D"/>
          <w:spacing w:val="-10"/>
          <w:sz w:val="39"/>
        </w:rPr>
        <w:t>肾</w:t>
      </w:r>
    </w:p>
    <w:p>
      <w:pPr>
        <w:pStyle w:val="BodyText"/>
        <w:spacing w:line="316" w:lineRule="auto" w:before="106"/>
        <w:ind w:left="1238" w:right="385" w:hanging="534"/>
      </w:pPr>
      <w:r>
        <w:rPr>
          <w:color w:val="747474"/>
          <w:spacing w:val="-2"/>
          <w:w w:val="110"/>
        </w:rPr>
        <w:t>·</w:t>
      </w:r>
      <w:r>
        <w:rPr>
          <w:color w:val="3B3B3B"/>
          <w:spacing w:val="-2"/>
          <w:w w:val="110"/>
        </w:rPr>
        <w:t>血</w:t>
      </w:r>
      <w:r>
        <w:rPr>
          <w:color w:val="3B3B3B"/>
          <w:spacing w:val="-2"/>
          <w:w w:val="110"/>
        </w:rPr>
        <w:t>液</w:t>
      </w:r>
      <w:r>
        <w:rPr>
          <w:color w:val="3B3B3B"/>
          <w:spacing w:val="-2"/>
          <w:w w:val="110"/>
        </w:rPr>
        <w:t>中</w:t>
      </w:r>
      <w:r>
        <w:rPr>
          <w:color w:val="3B3B3B"/>
          <w:spacing w:val="-2"/>
          <w:w w:val="110"/>
        </w:rPr>
        <w:t>检</w:t>
      </w:r>
      <w:r>
        <w:rPr>
          <w:color w:val="3B3B3B"/>
          <w:spacing w:val="-2"/>
          <w:w w:val="110"/>
        </w:rPr>
        <w:t>测</w:t>
      </w:r>
      <w:r>
        <w:rPr>
          <w:color w:val="3B3B3B"/>
          <w:spacing w:val="-2"/>
          <w:w w:val="110"/>
        </w:rPr>
        <w:t>到</w:t>
      </w:r>
      <w:r>
        <w:rPr>
          <w:color w:val="3B3B3B"/>
          <w:spacing w:val="-2"/>
          <w:w w:val="110"/>
        </w:rPr>
        <w:t>致</w:t>
      </w:r>
      <w:r>
        <w:rPr>
          <w:color w:val="3B3B3B"/>
          <w:spacing w:val="-2"/>
          <w:w w:val="110"/>
        </w:rPr>
        <w:t>病</w:t>
      </w:r>
      <w:r>
        <w:rPr>
          <w:color w:val="3B3B3B"/>
          <w:spacing w:val="-2"/>
          <w:w w:val="110"/>
        </w:rPr>
        <w:t>菌</w:t>
      </w:r>
      <w:r>
        <w:rPr>
          <w:color w:val="3B3B3B"/>
          <w:spacing w:val="-2"/>
          <w:w w:val="110"/>
        </w:rPr>
        <w:t>抗</w:t>
      </w:r>
      <w:r>
        <w:rPr>
          <w:color w:val="3B3B3B"/>
          <w:spacing w:val="-2"/>
          <w:w w:val="110"/>
        </w:rPr>
        <w:t>体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在</w:t>
      </w:r>
      <w:r>
        <w:rPr>
          <w:color w:val="3B3B3B"/>
          <w:spacing w:val="-2"/>
          <w:w w:val="110"/>
        </w:rPr>
        <w:t>感</w:t>
      </w:r>
      <w:r>
        <w:rPr>
          <w:color w:val="3B3B3B"/>
          <w:spacing w:val="-2"/>
          <w:w w:val="110"/>
        </w:rPr>
        <w:t>染</w:t>
      </w:r>
      <w:r>
        <w:rPr>
          <w:color w:val="3B3B3B"/>
          <w:spacing w:val="-2"/>
          <w:w w:val="110"/>
        </w:rPr>
        <w:t>组</w:t>
      </w:r>
      <w:r>
        <w:rPr>
          <w:color w:val="3B3B3B"/>
          <w:spacing w:val="-2"/>
          <w:w w:val="110"/>
        </w:rPr>
        <w:t>织</w:t>
      </w:r>
      <w:r>
        <w:rPr>
          <w:color w:val="3B3B3B"/>
          <w:spacing w:val="-2"/>
          <w:w w:val="110"/>
        </w:rPr>
        <w:t>标</w:t>
      </w:r>
      <w:r>
        <w:rPr>
          <w:color w:val="3B3B3B"/>
          <w:spacing w:val="-2"/>
          <w:w w:val="110"/>
        </w:rPr>
        <w:t>本</w:t>
      </w:r>
      <w:r>
        <w:rPr>
          <w:color w:val="3B3B3B"/>
          <w:spacing w:val="-2"/>
          <w:w w:val="110"/>
        </w:rPr>
        <w:t>中</w:t>
      </w:r>
      <w:r>
        <w:rPr>
          <w:color w:val="3B3B3B"/>
          <w:spacing w:val="-2"/>
          <w:w w:val="110"/>
        </w:rPr>
        <w:t>检</w:t>
      </w:r>
      <w:r>
        <w:rPr>
          <w:color w:val="3B3B3B"/>
          <w:spacing w:val="-2"/>
          <w:w w:val="110"/>
        </w:rPr>
        <w:t>测</w:t>
      </w:r>
      <w:r>
        <w:rPr>
          <w:color w:val="4D4D4D"/>
          <w:spacing w:val="-2"/>
          <w:w w:val="105"/>
        </w:rPr>
        <w:t>到</w:t>
      </w:r>
      <w:r>
        <w:rPr>
          <w:color w:val="4D4D4D"/>
          <w:spacing w:val="-2"/>
          <w:w w:val="105"/>
        </w:rPr>
        <w:t>致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菌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确</w:t>
      </w:r>
      <w:r>
        <w:rPr>
          <w:color w:val="4D4D4D"/>
          <w:spacing w:val="-2"/>
          <w:w w:val="105"/>
        </w:rPr>
        <w:t>诊</w:t>
      </w:r>
    </w:p>
    <w:p>
      <w:pPr>
        <w:pStyle w:val="BodyText"/>
        <w:spacing w:line="425" w:lineRule="exact"/>
        <w:ind w:left="694"/>
      </w:pPr>
      <w:r>
        <w:rPr>
          <w:color w:val="747474"/>
          <w:w w:val="105"/>
        </w:rPr>
        <w:t>·</w:t>
      </w:r>
      <w:r>
        <w:rPr>
          <w:color w:val="747474"/>
          <w:w w:val="105"/>
        </w:rPr>
        <w:t>治</w:t>
      </w:r>
      <w:r>
        <w:rPr>
          <w:color w:val="747474"/>
          <w:w w:val="105"/>
        </w:rPr>
        <w:t>疗</w:t>
      </w:r>
      <w:r>
        <w:rPr>
          <w:color w:val="747474"/>
          <w:w w:val="105"/>
        </w:rPr>
        <w:t>可</w:t>
      </w:r>
      <w:r>
        <w:rPr>
          <w:color w:val="747474"/>
          <w:w w:val="105"/>
        </w:rPr>
        <w:t>给</w:t>
      </w:r>
      <w:r>
        <w:rPr>
          <w:color w:val="747474"/>
          <w:w w:val="105"/>
        </w:rPr>
        <w:t>予</w:t>
      </w:r>
      <w:r>
        <w:rPr>
          <w:color w:val="747474"/>
          <w:w w:val="105"/>
        </w:rPr>
        <w:t>抗</w:t>
      </w:r>
      <w:r>
        <w:rPr>
          <w:color w:val="747474"/>
          <w:w w:val="105"/>
        </w:rPr>
        <w:t>生</w:t>
      </w:r>
      <w:r>
        <w:rPr>
          <w:color w:val="747474"/>
          <w:w w:val="105"/>
        </w:rPr>
        <w:t>素</w:t>
      </w:r>
      <w:r>
        <w:rPr>
          <w:color w:val="747474"/>
          <w:w w:val="105"/>
        </w:rPr>
        <w:t>，</w:t>
      </w:r>
      <w:r>
        <w:rPr>
          <w:color w:val="747474"/>
          <w:w w:val="105"/>
        </w:rPr>
        <w:t>有</w:t>
      </w:r>
      <w:r>
        <w:rPr>
          <w:color w:val="747474"/>
          <w:w w:val="105"/>
        </w:rPr>
        <w:t>时</w:t>
      </w:r>
      <w:r>
        <w:rPr>
          <w:color w:val="747474"/>
          <w:w w:val="105"/>
        </w:rPr>
        <w:t>需</w:t>
      </w:r>
      <w:r>
        <w:rPr>
          <w:color w:val="747474"/>
          <w:w w:val="105"/>
        </w:rPr>
        <w:t>给</w:t>
      </w:r>
      <w:r>
        <w:rPr>
          <w:color w:val="747474"/>
          <w:w w:val="105"/>
        </w:rPr>
        <w:t>予</w:t>
      </w:r>
      <w:r>
        <w:rPr>
          <w:color w:val="747474"/>
          <w:w w:val="105"/>
        </w:rPr>
        <w:t>补</w:t>
      </w:r>
      <w:r>
        <w:rPr>
          <w:color w:val="747474"/>
          <w:w w:val="105"/>
        </w:rPr>
        <w:t>液</w:t>
      </w:r>
      <w:r>
        <w:rPr>
          <w:color w:val="747474"/>
          <w:w w:val="105"/>
        </w:rPr>
        <w:t>盐</w:t>
      </w:r>
      <w:r>
        <w:rPr>
          <w:color w:val="747474"/>
          <w:w w:val="105"/>
        </w:rPr>
        <w:t>，</w:t>
      </w:r>
      <w:r>
        <w:rPr>
          <w:color w:val="747474"/>
          <w:w w:val="105"/>
        </w:rPr>
        <w:t>但</w:t>
      </w:r>
      <w:r>
        <w:rPr>
          <w:color w:val="747474"/>
          <w:w w:val="105"/>
        </w:rPr>
        <w:t>严</w:t>
      </w:r>
      <w:r>
        <w:rPr>
          <w:color w:val="747474"/>
          <w:w w:val="105"/>
        </w:rPr>
        <w:t>重</w:t>
      </w:r>
      <w:r>
        <w:rPr>
          <w:color w:val="747474"/>
          <w:w w:val="105"/>
        </w:rPr>
        <w:t>类</w:t>
      </w:r>
      <w:r>
        <w:rPr>
          <w:color w:val="747474"/>
          <w:spacing w:val="-10"/>
          <w:w w:val="105"/>
        </w:rPr>
        <w:t>型</w:t>
      </w:r>
    </w:p>
    <w:p>
      <w:pPr>
        <w:pStyle w:val="BodyText"/>
        <w:spacing w:before="121"/>
        <w:ind w:left="1230"/>
      </w:pPr>
      <w:r>
        <w:rPr>
          <w:color w:val="4D4D4D"/>
        </w:rPr>
        <w:t>感</w:t>
      </w:r>
      <w:r>
        <w:rPr>
          <w:color w:val="4D4D4D"/>
        </w:rPr>
        <w:t>染</w:t>
      </w:r>
      <w:r>
        <w:rPr>
          <w:color w:val="4D4D4D"/>
        </w:rPr>
        <w:t>可</w:t>
      </w:r>
      <w:r>
        <w:rPr>
          <w:color w:val="4D4D4D"/>
        </w:rPr>
        <w:t>能</w:t>
      </w:r>
      <w:r>
        <w:rPr>
          <w:color w:val="4D4D4D"/>
        </w:rPr>
        <w:t>须</w:t>
      </w:r>
      <w:r>
        <w:rPr>
          <w:color w:val="4D4D4D"/>
        </w:rPr>
        <w:t>输</w:t>
      </w:r>
      <w:r>
        <w:rPr>
          <w:color w:val="4D4D4D"/>
        </w:rPr>
        <w:t>血</w:t>
      </w:r>
      <w:r>
        <w:rPr>
          <w:color w:val="4D4D4D"/>
        </w:rPr>
        <w:t>或</w:t>
      </w:r>
      <w:r>
        <w:rPr>
          <w:color w:val="4D4D4D"/>
        </w:rPr>
        <w:t>血</w:t>
      </w:r>
      <w:r>
        <w:rPr>
          <w:color w:val="4D4D4D"/>
        </w:rPr>
        <w:t>液</w:t>
      </w:r>
      <w:r>
        <w:rPr>
          <w:color w:val="4D4D4D"/>
        </w:rPr>
        <w:t>透</w:t>
      </w:r>
      <w:r>
        <w:rPr>
          <w:color w:val="4D4D4D"/>
          <w:spacing w:val="-10"/>
        </w:rPr>
        <w:t>析</w:t>
      </w:r>
    </w:p>
    <w:p>
      <w:pPr>
        <w:pStyle w:val="BodyText"/>
        <w:spacing w:line="312" w:lineRule="auto" w:before="121"/>
        <w:ind w:left="775" w:right="295" w:firstLine="676"/>
        <w:jc w:val="both"/>
      </w:pPr>
      <w:r>
        <w:rPr>
          <w:color w:val="4D4D4D"/>
          <w:spacing w:val="-2"/>
          <w:w w:val="105"/>
        </w:rPr>
        <w:t>钩</w:t>
      </w:r>
      <w:r>
        <w:rPr>
          <w:color w:val="4D4D4D"/>
          <w:spacing w:val="-2"/>
          <w:w w:val="105"/>
        </w:rPr>
        <w:t>端</w:t>
      </w:r>
      <w:r>
        <w:rPr>
          <w:color w:val="4D4D4D"/>
          <w:spacing w:val="-2"/>
          <w:w w:val="105"/>
        </w:rPr>
        <w:t>螺</w:t>
      </w:r>
      <w:r>
        <w:rPr>
          <w:color w:val="4D4D4D"/>
          <w:spacing w:val="-2"/>
          <w:w w:val="105"/>
        </w:rPr>
        <w:t>旋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于</w:t>
      </w:r>
      <w:r>
        <w:rPr>
          <w:color w:val="4D4D4D"/>
          <w:spacing w:val="-2"/>
          <w:w w:val="105"/>
        </w:rPr>
        <w:t>很</w:t>
      </w:r>
      <w:r>
        <w:rPr>
          <w:color w:val="4D4D4D"/>
          <w:spacing w:val="-2"/>
          <w:w w:val="105"/>
        </w:rPr>
        <w:t>多</w:t>
      </w:r>
      <w:r>
        <w:rPr>
          <w:color w:val="4D4D4D"/>
          <w:spacing w:val="-2"/>
          <w:w w:val="105"/>
        </w:rPr>
        <w:t>野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家</w:t>
      </w:r>
      <w:r>
        <w:rPr>
          <w:color w:val="4D4D4D"/>
          <w:spacing w:val="-2"/>
          <w:w w:val="105"/>
        </w:rPr>
        <w:t>养</w:t>
      </w:r>
      <w:r>
        <w:rPr>
          <w:color w:val="4D4D4D"/>
          <w:spacing w:val="-2"/>
          <w:w w:val="105"/>
        </w:rPr>
        <w:t>动</w:t>
      </w:r>
      <w:r>
        <w:rPr>
          <w:color w:val="4D4D4D"/>
          <w:spacing w:val="-2"/>
          <w:w w:val="105"/>
        </w:rPr>
        <w:t>物</w:t>
      </w:r>
      <w:r>
        <w:rPr>
          <w:color w:val="4D4D4D"/>
          <w:spacing w:val="-2"/>
          <w:w w:val="105"/>
        </w:rPr>
        <w:t>中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有</w:t>
      </w:r>
      <w:r>
        <w:rPr>
          <w:color w:val="4D4D4D"/>
          <w:spacing w:val="-2"/>
          <w:w w:val="105"/>
        </w:rPr>
        <w:t>些</w:t>
      </w:r>
      <w:r>
        <w:rPr>
          <w:color w:val="3B3B3B"/>
          <w:spacing w:val="-2"/>
        </w:rPr>
        <w:t>动</w:t>
      </w:r>
      <w:r>
        <w:rPr>
          <w:color w:val="3B3B3B"/>
          <w:spacing w:val="-2"/>
        </w:rPr>
        <w:t>物</w:t>
      </w:r>
      <w:r>
        <w:rPr>
          <w:color w:val="3B3B3B"/>
          <w:spacing w:val="-2"/>
        </w:rPr>
        <w:t>是</w:t>
      </w:r>
      <w:r>
        <w:rPr>
          <w:color w:val="3B3B3B"/>
          <w:spacing w:val="-2"/>
        </w:rPr>
        <w:t>作</w:t>
      </w:r>
      <w:r>
        <w:rPr>
          <w:color w:val="3B3B3B"/>
          <w:spacing w:val="-2"/>
        </w:rPr>
        <w:t>为</w:t>
      </w:r>
      <w:r>
        <w:rPr>
          <w:color w:val="3B3B3B"/>
          <w:spacing w:val="-2"/>
        </w:rPr>
        <w:t>带</w:t>
      </w:r>
      <w:r>
        <w:rPr>
          <w:color w:val="3B3B3B"/>
          <w:spacing w:val="-2"/>
        </w:rPr>
        <w:t>菌</w:t>
      </w:r>
      <w:r>
        <w:rPr>
          <w:color w:val="3B3B3B"/>
          <w:spacing w:val="-2"/>
        </w:rPr>
        <w:t>宿</w:t>
      </w:r>
      <w:r>
        <w:rPr>
          <w:color w:val="3B3B3B"/>
          <w:spacing w:val="-2"/>
        </w:rPr>
        <w:t>主</w:t>
      </w:r>
      <w:r>
        <w:rPr>
          <w:color w:val="3B3B3B"/>
          <w:spacing w:val="-2"/>
        </w:rPr>
        <w:t>，</w:t>
      </w:r>
      <w:r>
        <w:rPr>
          <w:color w:val="3B3B3B"/>
          <w:spacing w:val="-2"/>
        </w:rPr>
        <w:t>在</w:t>
      </w:r>
      <w:r>
        <w:rPr>
          <w:color w:val="3B3B3B"/>
          <w:spacing w:val="-2"/>
        </w:rPr>
        <w:t>其</w:t>
      </w:r>
      <w:r>
        <w:rPr>
          <w:color w:val="3B3B3B"/>
          <w:spacing w:val="-2"/>
        </w:rPr>
        <w:t>尿</w:t>
      </w:r>
      <w:r>
        <w:rPr>
          <w:color w:val="3B3B3B"/>
          <w:spacing w:val="-2"/>
        </w:rPr>
        <w:t>中</w:t>
      </w:r>
      <w:r>
        <w:rPr>
          <w:color w:val="3B3B3B"/>
          <w:spacing w:val="-2"/>
        </w:rPr>
        <w:t>会</w:t>
      </w:r>
      <w:r>
        <w:rPr>
          <w:color w:val="3B3B3B"/>
          <w:spacing w:val="-2"/>
        </w:rPr>
        <w:t>有</w:t>
      </w:r>
      <w:r>
        <w:rPr>
          <w:color w:val="3B3B3B"/>
          <w:spacing w:val="-2"/>
        </w:rPr>
        <w:t>螺</w:t>
      </w:r>
      <w:r>
        <w:rPr>
          <w:color w:val="3B3B3B"/>
          <w:spacing w:val="-2"/>
        </w:rPr>
        <w:t>旋</w:t>
      </w:r>
      <w:r>
        <w:rPr>
          <w:color w:val="3B3B3B"/>
          <w:spacing w:val="-2"/>
        </w:rPr>
        <w:t>体</w:t>
      </w:r>
      <w:r>
        <w:rPr>
          <w:color w:val="3B3B3B"/>
          <w:spacing w:val="-2"/>
        </w:rPr>
        <w:t>，</w:t>
      </w:r>
      <w:r>
        <w:rPr>
          <w:color w:val="3B3B3B"/>
          <w:spacing w:val="-2"/>
        </w:rPr>
        <w:t>另</w:t>
      </w:r>
      <w:r>
        <w:rPr>
          <w:color w:val="3B3B3B"/>
          <w:spacing w:val="-2"/>
        </w:rPr>
        <w:t>一</w:t>
      </w:r>
      <w:r>
        <w:rPr>
          <w:color w:val="3B3B3B"/>
          <w:spacing w:val="-2"/>
        </w:rPr>
        <w:t>些</w:t>
      </w:r>
      <w:r>
        <w:rPr>
          <w:color w:val="3B3B3B"/>
          <w:spacing w:val="-2"/>
        </w:rPr>
        <w:t>则</w:t>
      </w:r>
      <w:r>
        <w:rPr>
          <w:color w:val="3B3B3B"/>
          <w:spacing w:val="-2"/>
        </w:rPr>
        <w:t>可</w:t>
      </w:r>
      <w:r>
        <w:rPr>
          <w:color w:val="3B3B3B"/>
          <w:spacing w:val="-2"/>
          <w:w w:val="105"/>
        </w:rPr>
        <w:t>发病和死亡</w:t>
      </w:r>
      <w:r>
        <w:rPr>
          <w:color w:val="909090"/>
          <w:spacing w:val="-2"/>
          <w:w w:val="105"/>
        </w:rPr>
        <w:t>。</w:t>
      </w:r>
      <w:r>
        <w:rPr>
          <w:color w:val="4D4D4D"/>
          <w:spacing w:val="-2"/>
          <w:w w:val="105"/>
        </w:rPr>
        <w:t>人是通过接触受染动物或间接接触被其感</w:t>
      </w:r>
      <w:r>
        <w:rPr>
          <w:color w:val="4D4D4D"/>
          <w:spacing w:val="-2"/>
          <w:w w:val="105"/>
        </w:rPr>
        <w:t>染动物尿液污染的土壤或水而受到感染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437" w:lineRule="exact"/>
        <w:ind w:left="1426"/>
      </w:pPr>
      <w:r>
        <w:rPr>
          <w:color w:val="4D4D4D"/>
          <w:w w:val="110"/>
        </w:rPr>
        <w:t>虽</w:t>
      </w:r>
      <w:r>
        <w:rPr>
          <w:color w:val="4D4D4D"/>
          <w:w w:val="110"/>
        </w:rPr>
        <w:t>然</w:t>
      </w:r>
      <w:r>
        <w:rPr>
          <w:color w:val="4D4D4D"/>
          <w:w w:val="110"/>
        </w:rPr>
        <w:t>钩</w:t>
      </w:r>
      <w:r>
        <w:rPr>
          <w:color w:val="4D4D4D"/>
          <w:w w:val="110"/>
        </w:rPr>
        <w:t>端</w:t>
      </w:r>
      <w:r>
        <w:rPr>
          <w:color w:val="4D4D4D"/>
          <w:w w:val="110"/>
        </w:rPr>
        <w:t>螺</w:t>
      </w:r>
      <w:r>
        <w:rPr>
          <w:color w:val="4D4D4D"/>
          <w:w w:val="110"/>
        </w:rPr>
        <w:t>旋</w:t>
      </w:r>
      <w:r>
        <w:rPr>
          <w:color w:val="4D4D4D"/>
          <w:w w:val="110"/>
        </w:rPr>
        <w:t>体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是</w:t>
      </w:r>
      <w:r>
        <w:rPr>
          <w:color w:val="4D4D4D"/>
          <w:w w:val="110"/>
        </w:rPr>
        <w:t>农</w:t>
      </w:r>
      <w:r>
        <w:rPr>
          <w:color w:val="4D4D4D"/>
          <w:w w:val="110"/>
        </w:rPr>
        <w:t>民</w:t>
      </w:r>
      <w:r>
        <w:rPr>
          <w:color w:val="4D4D4D"/>
          <w:w w:val="110"/>
        </w:rPr>
        <w:t>、</w:t>
      </w:r>
      <w:r>
        <w:rPr>
          <w:color w:val="4D4D4D"/>
          <w:w w:val="110"/>
        </w:rPr>
        <w:t>下</w:t>
      </w:r>
      <w:r>
        <w:rPr>
          <w:color w:val="4D4D4D"/>
          <w:w w:val="110"/>
        </w:rPr>
        <w:t>水</w:t>
      </w:r>
      <w:r>
        <w:rPr>
          <w:color w:val="4D4D4D"/>
          <w:w w:val="110"/>
        </w:rPr>
        <w:t>道</w:t>
      </w:r>
      <w:r>
        <w:rPr>
          <w:color w:val="4D4D4D"/>
          <w:w w:val="110"/>
        </w:rPr>
        <w:t>工</w:t>
      </w:r>
      <w:r>
        <w:rPr>
          <w:color w:val="4D4D4D"/>
          <w:w w:val="110"/>
        </w:rPr>
        <w:t>人</w:t>
      </w:r>
      <w:r>
        <w:rPr>
          <w:color w:val="4D4D4D"/>
          <w:w w:val="110"/>
        </w:rPr>
        <w:t>、</w:t>
      </w:r>
      <w:r>
        <w:rPr>
          <w:color w:val="4D4D4D"/>
          <w:w w:val="110"/>
        </w:rPr>
        <w:t>屠</w:t>
      </w:r>
      <w:r>
        <w:rPr>
          <w:color w:val="4D4D4D"/>
          <w:w w:val="110"/>
        </w:rPr>
        <w:t>宰</w:t>
      </w:r>
      <w:r>
        <w:rPr>
          <w:color w:val="4D4D4D"/>
          <w:spacing w:val="-10"/>
          <w:w w:val="110"/>
        </w:rPr>
        <w:t>场</w:t>
      </w:r>
    </w:p>
    <w:p>
      <w:pPr>
        <w:pStyle w:val="BodyText"/>
        <w:spacing w:line="312" w:lineRule="auto" w:before="142"/>
        <w:ind w:left="742" w:right="266" w:hanging="1"/>
        <w:jc w:val="both"/>
      </w:pPr>
      <w:r>
        <w:rPr/>
        <w:drawing>
          <wp:anchor distT="0" distB="0" distL="0" distR="0" allowOverlap="1" layoutInCell="1" locked="0" behindDoc="0" simplePos="0" relativeHeight="15924224">
            <wp:simplePos x="0" y="0"/>
            <wp:positionH relativeFrom="page">
              <wp:posOffset>450215</wp:posOffset>
            </wp:positionH>
            <wp:positionV relativeFrom="paragraph">
              <wp:posOffset>982095</wp:posOffset>
            </wp:positionV>
            <wp:extent cx="40928" cy="490841"/>
            <wp:effectExtent l="0" t="0" r="0" b="0"/>
            <wp:wrapNone/>
            <wp:docPr id="12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" cy="490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2"/>
          <w:w w:val="110"/>
        </w:rPr>
        <w:t>工</w:t>
      </w:r>
      <w:r>
        <w:rPr>
          <w:color w:val="4D4D4D"/>
          <w:spacing w:val="-2"/>
          <w:w w:val="110"/>
        </w:rPr>
        <w:t>人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职</w:t>
      </w:r>
      <w:r>
        <w:rPr>
          <w:color w:val="4D4D4D"/>
          <w:spacing w:val="-2"/>
          <w:w w:val="110"/>
        </w:rPr>
        <w:t>业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多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受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者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游</w:t>
      </w:r>
      <w:r>
        <w:rPr>
          <w:color w:val="4D4D4D"/>
          <w:spacing w:val="-2"/>
          <w:w w:val="110"/>
        </w:rPr>
        <w:t>泳</w:t>
      </w:r>
      <w:r>
        <w:rPr>
          <w:color w:val="4D4D4D"/>
          <w:spacing w:val="-2"/>
          <w:w w:val="110"/>
        </w:rPr>
        <w:t>之</w:t>
      </w:r>
      <w:r>
        <w:rPr>
          <w:color w:val="4D4D4D"/>
          <w:spacing w:val="-2"/>
          <w:w w:val="110"/>
        </w:rPr>
        <w:t>类</w:t>
      </w:r>
      <w:r>
        <w:rPr>
          <w:color w:val="4D4D4D"/>
          <w:spacing w:val="-2"/>
          <w:w w:val="110"/>
        </w:rPr>
        <w:t>户</w:t>
      </w:r>
      <w:r>
        <w:rPr>
          <w:color w:val="4D4D4D"/>
          <w:spacing w:val="-2"/>
          <w:w w:val="110"/>
        </w:rPr>
        <w:t>外</w:t>
      </w:r>
      <w:r>
        <w:rPr>
          <w:color w:val="4D4D4D"/>
          <w:spacing w:val="-2"/>
          <w:w w:val="110"/>
        </w:rPr>
        <w:t>活</w:t>
      </w:r>
      <w:r>
        <w:rPr>
          <w:color w:val="4D4D4D"/>
          <w:spacing w:val="-2"/>
          <w:w w:val="110"/>
        </w:rPr>
        <w:t>动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5"/>
        </w:rPr>
        <w:t>接触被污染的土壤或水而感染</w:t>
      </w:r>
      <w:r>
        <w:rPr>
          <w:color w:val="909090"/>
          <w:spacing w:val="-2"/>
          <w:w w:val="115"/>
        </w:rPr>
        <w:t>。</w:t>
      </w:r>
      <w:r>
        <w:rPr>
          <w:color w:val="4D4D4D"/>
          <w:spacing w:val="-2"/>
          <w:w w:val="115"/>
        </w:rPr>
        <w:t>美国每年夏季和早</w:t>
      </w:r>
      <w:r>
        <w:rPr>
          <w:color w:val="3B3B3B"/>
          <w:spacing w:val="-2"/>
          <w:w w:val="115"/>
        </w:rPr>
        <w:t>秋报告有</w:t>
      </w:r>
      <w:r>
        <w:rPr>
          <w:rFonts w:ascii="Arial" w:eastAsia="Arial"/>
          <w:color w:val="3B3B3B"/>
          <w:spacing w:val="-2"/>
          <w:w w:val="115"/>
          <w:sz w:val="35"/>
        </w:rPr>
        <w:t>40</w:t>
      </w:r>
      <w:r>
        <w:rPr>
          <w:rFonts w:ascii="Arial" w:eastAsia="Arial"/>
          <w:color w:val="626262"/>
          <w:spacing w:val="-2"/>
          <w:w w:val="115"/>
          <w:sz w:val="35"/>
        </w:rPr>
        <w:t>~</w:t>
      </w:r>
      <w:r>
        <w:rPr>
          <w:rFonts w:ascii="Arial" w:eastAsia="Arial"/>
          <w:color w:val="3B3B3B"/>
          <w:spacing w:val="-2"/>
          <w:w w:val="115"/>
          <w:sz w:val="35"/>
        </w:rPr>
        <w:t>100</w:t>
      </w:r>
      <w:r>
        <w:rPr>
          <w:color w:val="3B3B3B"/>
          <w:spacing w:val="-2"/>
          <w:w w:val="115"/>
        </w:rPr>
        <w:t>例病人，因为轻微钩端螺旋体病症</w:t>
      </w:r>
      <w:r>
        <w:rPr>
          <w:color w:val="3B3B3B"/>
          <w:spacing w:val="-2"/>
          <w:w w:val="110"/>
        </w:rPr>
        <w:t>状</w:t>
      </w:r>
      <w:r>
        <w:rPr>
          <w:color w:val="3B3B3B"/>
          <w:spacing w:val="-2"/>
          <w:w w:val="110"/>
        </w:rPr>
        <w:t>酷</w:t>
      </w:r>
      <w:r>
        <w:rPr>
          <w:color w:val="3B3B3B"/>
          <w:spacing w:val="-2"/>
          <w:w w:val="110"/>
        </w:rPr>
        <w:t>似</w:t>
      </w:r>
      <w:r>
        <w:rPr>
          <w:color w:val="3B3B3B"/>
          <w:spacing w:val="-2"/>
          <w:w w:val="110"/>
        </w:rPr>
        <w:t>典</w:t>
      </w:r>
      <w:r>
        <w:rPr>
          <w:color w:val="3B3B3B"/>
          <w:spacing w:val="-2"/>
          <w:w w:val="110"/>
        </w:rPr>
        <w:t>型</w:t>
      </w:r>
      <w:r>
        <w:rPr>
          <w:color w:val="3B3B3B"/>
          <w:spacing w:val="-2"/>
          <w:w w:val="110"/>
        </w:rPr>
        <w:t>流</w:t>
      </w:r>
      <w:r>
        <w:rPr>
          <w:color w:val="3B3B3B"/>
          <w:spacing w:val="-2"/>
          <w:w w:val="110"/>
        </w:rPr>
        <w:t>感</w:t>
      </w:r>
      <w:r>
        <w:rPr>
          <w:color w:val="3B3B3B"/>
          <w:spacing w:val="-2"/>
          <w:w w:val="110"/>
        </w:rPr>
        <w:t>症</w:t>
      </w:r>
      <w:r>
        <w:rPr>
          <w:color w:val="3B3B3B"/>
          <w:spacing w:val="-2"/>
          <w:w w:val="110"/>
        </w:rPr>
        <w:t>状</w:t>
      </w:r>
      <w:r>
        <w:rPr>
          <w:color w:val="3B3B3B"/>
          <w:spacing w:val="-2"/>
          <w:w w:val="110"/>
        </w:rPr>
        <w:t>且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自</w:t>
      </w:r>
      <w:r>
        <w:rPr>
          <w:color w:val="3B3B3B"/>
          <w:spacing w:val="-2"/>
          <w:w w:val="110"/>
        </w:rPr>
        <w:t>行</w:t>
      </w:r>
      <w:r>
        <w:rPr>
          <w:color w:val="3B3B3B"/>
          <w:spacing w:val="-2"/>
          <w:w w:val="110"/>
        </w:rPr>
        <w:t>消</w:t>
      </w:r>
      <w:r>
        <w:rPr>
          <w:color w:val="3B3B3B"/>
          <w:spacing w:val="-2"/>
          <w:w w:val="110"/>
        </w:rPr>
        <w:t>退</w:t>
      </w:r>
      <w:r>
        <w:rPr>
          <w:color w:val="3B3B3B"/>
          <w:spacing w:val="-2"/>
          <w:w w:val="110"/>
        </w:rPr>
        <w:t>｀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能</w:t>
      </w:r>
      <w:r>
        <w:rPr>
          <w:color w:val="3B3B3B"/>
          <w:spacing w:val="-2"/>
          <w:w w:val="110"/>
        </w:rPr>
        <w:t>很</w:t>
      </w:r>
      <w:r>
        <w:rPr>
          <w:color w:val="3B3B3B"/>
          <w:spacing w:val="-2"/>
          <w:w w:val="110"/>
        </w:rPr>
        <w:t>多</w:t>
      </w:r>
      <w:r>
        <w:rPr>
          <w:color w:val="3B3B3B"/>
          <w:spacing w:val="-2"/>
          <w:w w:val="110"/>
        </w:rPr>
        <w:t>病</w:t>
      </w:r>
      <w:r>
        <w:rPr>
          <w:color w:val="3B3B3B"/>
          <w:spacing w:val="-2"/>
          <w:w w:val="110"/>
        </w:rPr>
        <w:t>例</w:t>
      </w:r>
      <w:r>
        <w:rPr>
          <w:color w:val="3B3B3B"/>
          <w:spacing w:val="-2"/>
          <w:w w:val="110"/>
        </w:rPr>
        <w:t>未</w:t>
      </w:r>
      <w:r>
        <w:rPr>
          <w:color w:val="3B3B3B"/>
          <w:spacing w:val="-4"/>
          <w:w w:val="115"/>
        </w:rPr>
        <w:t>被</w:t>
      </w:r>
      <w:r>
        <w:rPr>
          <w:color w:val="3B3B3B"/>
          <w:spacing w:val="-4"/>
          <w:w w:val="115"/>
        </w:rPr>
        <w:t>报</w:t>
      </w:r>
      <w:r>
        <w:rPr>
          <w:color w:val="3B3B3B"/>
          <w:spacing w:val="-4"/>
          <w:w w:val="115"/>
        </w:rPr>
        <w:t>告</w:t>
      </w:r>
      <w:r>
        <w:rPr>
          <w:color w:val="A0A0A0"/>
          <w:spacing w:val="-4"/>
          <w:w w:val="115"/>
        </w:rPr>
        <w:t>。</w:t>
      </w:r>
    </w:p>
    <w:p>
      <w:pPr>
        <w:spacing w:line="442" w:lineRule="exact" w:before="0"/>
        <w:ind w:left="756" w:right="0" w:firstLine="0"/>
        <w:jc w:val="left"/>
        <w:rPr>
          <w:sz w:val="41"/>
        </w:rPr>
      </w:pPr>
      <w:r>
        <w:rPr>
          <w:color w:val="3B3B3B"/>
          <w:w w:val="80"/>
          <w:sz w:val="41"/>
        </w:rPr>
        <w:t>症</w:t>
      </w:r>
      <w:r>
        <w:rPr>
          <w:color w:val="3B3B3B"/>
          <w:spacing w:val="-10"/>
          <w:w w:val="95"/>
          <w:sz w:val="41"/>
        </w:rPr>
        <w:t>状</w:t>
      </w:r>
    </w:p>
    <w:p>
      <w:pPr>
        <w:pStyle w:val="BodyText"/>
        <w:spacing w:line="312" w:lineRule="auto" w:before="102"/>
        <w:ind w:left="746" w:right="333" w:firstLine="676"/>
        <w:jc w:val="both"/>
      </w:pPr>
      <w:r>
        <w:rPr>
          <w:color w:val="4D4D4D"/>
          <w:spacing w:val="-2"/>
          <w:w w:val="105"/>
        </w:rPr>
        <w:t>约</w:t>
      </w:r>
      <w:r>
        <w:rPr>
          <w:rFonts w:ascii="Times New Roman" w:eastAsia="Times New Roman"/>
          <w:color w:val="4D4D4D"/>
          <w:spacing w:val="-2"/>
          <w:w w:val="105"/>
          <w:sz w:val="39"/>
        </w:rPr>
        <w:t>90</w:t>
      </w:r>
      <w:r>
        <w:rPr>
          <w:color w:val="4D4D4D"/>
          <w:spacing w:val="-2"/>
          <w:w w:val="105"/>
        </w:rPr>
        <w:t>％</w:t>
      </w:r>
      <w:r>
        <w:rPr>
          <w:color w:val="4D4D4D"/>
          <w:spacing w:val="-2"/>
          <w:w w:val="105"/>
        </w:rPr>
        <w:t>患</w:t>
      </w:r>
      <w:r>
        <w:rPr>
          <w:color w:val="4D4D4D"/>
          <w:spacing w:val="-2"/>
          <w:w w:val="105"/>
        </w:rPr>
        <w:t>者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钩</w:t>
      </w:r>
      <w:r>
        <w:rPr>
          <w:color w:val="4D4D4D"/>
          <w:spacing w:val="-2"/>
          <w:w w:val="105"/>
        </w:rPr>
        <w:t>端</w:t>
      </w:r>
      <w:r>
        <w:rPr>
          <w:color w:val="4D4D4D"/>
          <w:spacing w:val="-2"/>
          <w:w w:val="105"/>
        </w:rPr>
        <w:t>螺</w:t>
      </w:r>
      <w:r>
        <w:rPr>
          <w:color w:val="4D4D4D"/>
          <w:spacing w:val="-2"/>
          <w:w w:val="105"/>
        </w:rPr>
        <w:t>旋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后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表</w:t>
      </w:r>
      <w:r>
        <w:rPr>
          <w:color w:val="4D4D4D"/>
          <w:spacing w:val="-2"/>
          <w:w w:val="105"/>
        </w:rPr>
        <w:t>现</w:t>
      </w:r>
      <w:r>
        <w:rPr>
          <w:color w:val="4D4D4D"/>
          <w:spacing w:val="-2"/>
          <w:w w:val="105"/>
        </w:rPr>
        <w:t>轻</w:t>
      </w:r>
      <w:r>
        <w:rPr>
          <w:color w:val="4D4D4D"/>
          <w:spacing w:val="-2"/>
          <w:w w:val="105"/>
        </w:rPr>
        <w:t>微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余 </w:t>
      </w:r>
      <w:r>
        <w:rPr>
          <w:rFonts w:ascii="Arial" w:eastAsia="Arial"/>
          <w:color w:val="181818"/>
          <w:spacing w:val="-2"/>
          <w:w w:val="105"/>
          <w:sz w:val="35"/>
        </w:rPr>
        <w:t>1</w:t>
      </w:r>
      <w:r>
        <w:rPr>
          <w:rFonts w:ascii="Arial" w:eastAsia="Arial"/>
          <w:color w:val="3B3B3B"/>
          <w:spacing w:val="-2"/>
          <w:w w:val="105"/>
          <w:sz w:val="35"/>
        </w:rPr>
        <w:t>0</w:t>
      </w:r>
      <w:r>
        <w:rPr>
          <w:color w:val="3B3B3B"/>
          <w:spacing w:val="-2"/>
          <w:w w:val="105"/>
        </w:rPr>
        <w:t>％</w:t>
      </w:r>
      <w:r>
        <w:rPr>
          <w:color w:val="3B3B3B"/>
          <w:spacing w:val="-2"/>
          <w:w w:val="105"/>
        </w:rPr>
        <w:t>左</w:t>
      </w:r>
      <w:r>
        <w:rPr>
          <w:color w:val="3B3B3B"/>
          <w:spacing w:val="-2"/>
          <w:w w:val="105"/>
        </w:rPr>
        <w:t>右</w:t>
      </w:r>
      <w:r>
        <w:rPr>
          <w:color w:val="3B3B3B"/>
          <w:spacing w:val="-2"/>
          <w:w w:val="105"/>
        </w:rPr>
        <w:t>的</w:t>
      </w:r>
      <w:r>
        <w:rPr>
          <w:color w:val="3B3B3B"/>
          <w:spacing w:val="-2"/>
          <w:w w:val="105"/>
        </w:rPr>
        <w:t>患</w:t>
      </w:r>
      <w:r>
        <w:rPr>
          <w:color w:val="3B3B3B"/>
          <w:spacing w:val="-2"/>
          <w:w w:val="105"/>
        </w:rPr>
        <w:t>者</w:t>
      </w:r>
      <w:r>
        <w:rPr>
          <w:color w:val="3B3B3B"/>
          <w:spacing w:val="-2"/>
          <w:w w:val="105"/>
        </w:rPr>
        <w:t>感</w:t>
      </w:r>
      <w:r>
        <w:rPr>
          <w:color w:val="3B3B3B"/>
          <w:spacing w:val="-2"/>
          <w:w w:val="105"/>
        </w:rPr>
        <w:t>染</w:t>
      </w:r>
      <w:r>
        <w:rPr>
          <w:color w:val="3B3B3B"/>
          <w:spacing w:val="-2"/>
          <w:w w:val="105"/>
        </w:rPr>
        <w:t>可</w:t>
      </w:r>
      <w:r>
        <w:rPr>
          <w:color w:val="3B3B3B"/>
          <w:spacing w:val="-2"/>
          <w:w w:val="105"/>
        </w:rPr>
        <w:t>能</w:t>
      </w:r>
      <w:r>
        <w:rPr>
          <w:color w:val="3B3B3B"/>
          <w:spacing w:val="-2"/>
          <w:w w:val="105"/>
        </w:rPr>
        <w:t>累</w:t>
      </w:r>
      <w:r>
        <w:rPr>
          <w:color w:val="3B3B3B"/>
          <w:spacing w:val="-2"/>
          <w:w w:val="105"/>
        </w:rPr>
        <w:t>及</w:t>
      </w:r>
      <w:r>
        <w:rPr>
          <w:color w:val="626262"/>
          <w:spacing w:val="-2"/>
          <w:w w:val="105"/>
        </w:rPr>
        <w:t>多</w:t>
      </w:r>
      <w:r>
        <w:rPr>
          <w:color w:val="626262"/>
          <w:spacing w:val="-2"/>
          <w:w w:val="105"/>
        </w:rPr>
        <w:t>个</w:t>
      </w:r>
      <w:r>
        <w:rPr>
          <w:color w:val="626262"/>
          <w:spacing w:val="-2"/>
          <w:w w:val="105"/>
        </w:rPr>
        <w:t>器</w:t>
      </w:r>
      <w:r>
        <w:rPr>
          <w:color w:val="626262"/>
          <w:spacing w:val="-2"/>
          <w:w w:val="105"/>
        </w:rPr>
        <w:t>官</w:t>
      </w:r>
      <w:r>
        <w:rPr>
          <w:color w:val="909090"/>
          <w:spacing w:val="-2"/>
          <w:w w:val="105"/>
        </w:rPr>
        <w:t>。</w:t>
      </w:r>
      <w:r>
        <w:rPr>
          <w:color w:val="4D4D4D"/>
          <w:spacing w:val="-2"/>
          <w:w w:val="105"/>
        </w:rPr>
        <w:t>这</w:t>
      </w:r>
      <w:r>
        <w:rPr>
          <w:color w:val="4D4D4D"/>
          <w:spacing w:val="-2"/>
          <w:w w:val="105"/>
        </w:rPr>
        <w:t>种</w:t>
      </w:r>
      <w:r>
        <w:rPr>
          <w:color w:val="4D4D4D"/>
          <w:spacing w:val="-2"/>
          <w:w w:val="105"/>
        </w:rPr>
        <w:t>有</w:t>
      </w:r>
      <w:r>
        <w:rPr>
          <w:color w:val="4D4D4D"/>
          <w:spacing w:val="-2"/>
          <w:w w:val="105"/>
        </w:rPr>
        <w:t>潜</w:t>
      </w:r>
      <w:r>
        <w:rPr>
          <w:color w:val="4D4D4D"/>
          <w:spacing w:val="-2"/>
          <w:w w:val="105"/>
        </w:rPr>
        <w:t>在</w:t>
      </w:r>
      <w:r>
        <w:rPr>
          <w:color w:val="4D4D4D"/>
          <w:spacing w:val="-2"/>
          <w:w w:val="105"/>
        </w:rPr>
        <w:t>生</w:t>
      </w:r>
      <w:r>
        <w:rPr>
          <w:color w:val="3B3B3B"/>
          <w:spacing w:val="-2"/>
          <w:w w:val="105"/>
        </w:rPr>
        <w:t>命危险的类型称为魏尔综合征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429" w:lineRule="exact"/>
        <w:ind w:left="1451"/>
      </w:pPr>
      <w:r>
        <w:rPr>
          <w:color w:val="4D4D4D"/>
          <w:w w:val="105"/>
        </w:rPr>
        <w:t>钩</w:t>
      </w:r>
      <w:r>
        <w:rPr>
          <w:color w:val="4D4D4D"/>
          <w:w w:val="105"/>
        </w:rPr>
        <w:t>端</w:t>
      </w:r>
      <w:r>
        <w:rPr>
          <w:color w:val="4D4D4D"/>
          <w:w w:val="105"/>
        </w:rPr>
        <w:t>螺</w:t>
      </w:r>
      <w:r>
        <w:rPr>
          <w:color w:val="4D4D4D"/>
          <w:w w:val="105"/>
        </w:rPr>
        <w:t>旋</w:t>
      </w:r>
      <w:r>
        <w:rPr>
          <w:color w:val="4D4D4D"/>
          <w:w w:val="105"/>
        </w:rPr>
        <w:t>体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通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分</w:t>
      </w:r>
      <w:r>
        <w:rPr>
          <w:color w:val="4D4D4D"/>
          <w:w w:val="105"/>
        </w:rPr>
        <w:t>两</w:t>
      </w:r>
      <w:r>
        <w:rPr>
          <w:color w:val="4D4D4D"/>
          <w:w w:val="105"/>
        </w:rPr>
        <w:t>个</w:t>
      </w:r>
      <w:r>
        <w:rPr>
          <w:color w:val="4D4D4D"/>
          <w:w w:val="105"/>
        </w:rPr>
        <w:t>阶</w:t>
      </w:r>
      <w:r>
        <w:rPr>
          <w:color w:val="4D4D4D"/>
          <w:w w:val="105"/>
        </w:rPr>
        <w:t>段</w:t>
      </w:r>
      <w:r>
        <w:rPr>
          <w:color w:val="4D4D4D"/>
          <w:w w:val="105"/>
        </w:rPr>
        <w:t>发</w:t>
      </w:r>
      <w:r>
        <w:rPr>
          <w:color w:val="4D4D4D"/>
          <w:w w:val="105"/>
        </w:rPr>
        <w:t>病</w:t>
      </w:r>
      <w:r>
        <w:rPr>
          <w:color w:val="181818"/>
          <w:spacing w:val="-10"/>
          <w:w w:val="105"/>
        </w:rPr>
        <w:t>：</w:t>
      </w:r>
    </w:p>
    <w:p>
      <w:pPr>
        <w:pStyle w:val="BodyText"/>
        <w:spacing w:line="307" w:lineRule="auto" w:before="132"/>
        <w:ind w:left="1174" w:right="214" w:hanging="512"/>
        <w:jc w:val="both"/>
      </w:pPr>
      <w:r>
        <w:rPr>
          <w:color w:val="181818"/>
          <w:spacing w:val="2"/>
          <w:w w:val="111"/>
        </w:rPr>
        <w:t>·</w:t>
      </w:r>
      <w:r>
        <w:rPr>
          <w:color w:val="4D4D4D"/>
          <w:spacing w:val="2"/>
          <w:w w:val="111"/>
        </w:rPr>
        <w:t>第</w:t>
      </w:r>
      <w:r>
        <w:rPr>
          <w:color w:val="747474"/>
          <w:spacing w:val="2"/>
          <w:w w:val="111"/>
        </w:rPr>
        <w:t>一</w:t>
      </w:r>
      <w:r>
        <w:rPr>
          <w:color w:val="4D4D4D"/>
          <w:spacing w:val="2"/>
          <w:w w:val="111"/>
        </w:rPr>
        <w:t>阶段</w:t>
      </w:r>
      <w:r>
        <w:rPr>
          <w:color w:val="181818"/>
          <w:spacing w:val="2"/>
          <w:w w:val="111"/>
        </w:rPr>
        <w:t>：</w:t>
      </w:r>
      <w:r>
        <w:rPr>
          <w:color w:val="4D4D4D"/>
          <w:spacing w:val="2"/>
          <w:w w:val="111"/>
        </w:rPr>
        <w:t>症状通常在感染后</w:t>
      </w:r>
      <w:r>
        <w:rPr>
          <w:rFonts w:ascii="Arial" w:hAnsi="Arial" w:eastAsia="Arial"/>
          <w:color w:val="4D4D4D"/>
          <w:spacing w:val="1"/>
          <w:w w:val="111"/>
          <w:sz w:val="35"/>
        </w:rPr>
        <w:t>2~20</w:t>
      </w:r>
      <w:r>
        <w:rPr>
          <w:color w:val="4D4D4D"/>
          <w:spacing w:val="1"/>
          <w:w w:val="111"/>
        </w:rPr>
        <w:t>天内出现，患者</w:t>
      </w:r>
      <w:r>
        <w:rPr>
          <w:color w:val="4D4D4D"/>
          <w:w w:val="103"/>
        </w:rPr>
        <w:t>发热、头痛、恶心、呕吐、小腿和背部严重肌痛及突发</w:t>
      </w:r>
      <w:r>
        <w:rPr>
          <w:color w:val="4D4D4D"/>
          <w:w w:val="116"/>
        </w:rPr>
        <w:t>寒战</w:t>
      </w:r>
      <w:r>
        <w:rPr>
          <w:color w:val="909090"/>
          <w:w w:val="116"/>
        </w:rPr>
        <w:t>。</w:t>
      </w:r>
      <w:r>
        <w:rPr>
          <w:color w:val="4D4D4D"/>
          <w:w w:val="116"/>
        </w:rPr>
        <w:t>在第</w:t>
      </w:r>
      <w:r>
        <w:rPr>
          <w:rFonts w:ascii="Times New Roman" w:hAnsi="Times New Roman" w:eastAsia="Times New Roman"/>
          <w:color w:val="4D4D4D"/>
          <w:w w:val="117"/>
          <w:sz w:val="39"/>
        </w:rPr>
        <w:t>3</w:t>
      </w:r>
      <w:r>
        <w:rPr>
          <w:color w:val="4D4D4D"/>
          <w:w w:val="116"/>
        </w:rPr>
        <w:t>到第</w:t>
      </w:r>
      <w:r>
        <w:rPr>
          <w:rFonts w:ascii="Arial" w:hAnsi="Arial" w:eastAsia="Arial"/>
          <w:color w:val="4D4D4D"/>
          <w:w w:val="118"/>
          <w:sz w:val="35"/>
        </w:rPr>
        <w:t>4</w:t>
      </w:r>
      <w:r>
        <w:rPr>
          <w:color w:val="4D4D4D"/>
          <w:w w:val="116"/>
        </w:rPr>
        <w:t>日可出现哏发红的症状</w:t>
      </w:r>
      <w:r>
        <w:rPr>
          <w:color w:val="909090"/>
          <w:w w:val="116"/>
        </w:rPr>
        <w:t>。</w:t>
      </w:r>
      <w:r>
        <w:rPr>
          <w:color w:val="747474"/>
          <w:w w:val="116"/>
        </w:rPr>
        <w:t>一</w:t>
      </w:r>
      <w:r>
        <w:rPr>
          <w:color w:val="4D4D4D"/>
          <w:w w:val="116"/>
        </w:rPr>
        <w:t>些</w:t>
      </w:r>
      <w:r>
        <w:rPr>
          <w:color w:val="4D4D4D"/>
          <w:spacing w:val="1"/>
          <w:w w:val="109"/>
        </w:rPr>
        <w:t>患者出现咳嗽、有时咳血、胸痛</w:t>
      </w:r>
      <w:r>
        <w:rPr>
          <w:color w:val="909090"/>
          <w:spacing w:val="1"/>
          <w:w w:val="109"/>
        </w:rPr>
        <w:t>。</w:t>
      </w:r>
      <w:r>
        <w:rPr>
          <w:color w:val="4D4D4D"/>
          <w:spacing w:val="1"/>
          <w:w w:val="109"/>
        </w:rPr>
        <w:t>大部分患者症状</w:t>
      </w:r>
      <w:r>
        <w:rPr>
          <w:rFonts w:ascii="Arial" w:hAnsi="Arial" w:eastAsia="Arial"/>
          <w:color w:val="4D4D4D"/>
          <w:w w:val="109"/>
        </w:rPr>
        <w:t>1</w:t>
      </w:r>
      <w:r>
        <w:rPr>
          <w:color w:val="4D4D4D"/>
          <w:spacing w:val="2"/>
          <w:w w:val="105"/>
        </w:rPr>
        <w:t>周内消退</w:t>
      </w:r>
      <w:r>
        <w:rPr>
          <w:color w:val="909090"/>
          <w:w w:val="105"/>
        </w:rPr>
        <w:t>。</w:t>
      </w:r>
    </w:p>
    <w:p>
      <w:pPr>
        <w:pStyle w:val="BodyText"/>
        <w:spacing w:line="309" w:lineRule="auto"/>
        <w:ind w:left="1173" w:hanging="522"/>
        <w:rPr>
          <w:sz w:val="38"/>
        </w:rPr>
      </w:pPr>
      <w:r>
        <w:rPr>
          <w:color w:val="181818"/>
          <w:spacing w:val="3"/>
          <w:w w:val="107"/>
        </w:rPr>
        <w:t>·</w:t>
      </w:r>
      <w:r>
        <w:rPr>
          <w:color w:val="4D4D4D"/>
          <w:spacing w:val="3"/>
          <w:w w:val="107"/>
        </w:rPr>
        <w:t>第</w:t>
      </w:r>
      <w:r>
        <w:rPr>
          <w:color w:val="747474"/>
          <w:spacing w:val="3"/>
          <w:w w:val="107"/>
        </w:rPr>
        <w:t>二（</w:t>
      </w:r>
      <w:r>
        <w:rPr>
          <w:color w:val="4D4D4D"/>
          <w:spacing w:val="3"/>
          <w:w w:val="107"/>
        </w:rPr>
        <w:t>免疫反应）阶段</w:t>
      </w:r>
      <w:r>
        <w:rPr>
          <w:color w:val="181818"/>
          <w:spacing w:val="3"/>
          <w:w w:val="107"/>
        </w:rPr>
        <w:t>：</w:t>
      </w:r>
      <w:r>
        <w:rPr>
          <w:color w:val="4D4D4D"/>
          <w:spacing w:val="2"/>
          <w:w w:val="107"/>
        </w:rPr>
        <w:t>数天后一些患者症状再次反复，主要是机体免疫系统发生抗感染免疫反应清除体</w:t>
      </w:r>
      <w:r>
        <w:rPr>
          <w:color w:val="4D4D4D"/>
          <w:spacing w:val="1"/>
          <w:w w:val="110"/>
        </w:rPr>
        <w:t>内细菌而导致炎症并产生相关症状。患者再次发热，</w:t>
      </w:r>
      <w:r>
        <w:rPr>
          <w:color w:val="4D4D4D"/>
          <w:w w:val="105"/>
        </w:rPr>
        <w:t>此时脑膜的炎症（脑膜炎）症状常出现，引起颈强直、</w:t>
      </w:r>
      <w:r>
        <w:rPr>
          <w:color w:val="4D4D4D"/>
          <w:w w:val="106"/>
          <w:sz w:val="38"/>
        </w:rPr>
        <w:t>头痛</w:t>
      </w:r>
      <w:r>
        <w:rPr>
          <w:color w:val="909090"/>
          <w:w w:val="106"/>
          <w:sz w:val="38"/>
        </w:rPr>
        <w:t>。</w:t>
      </w:r>
    </w:p>
    <w:p>
      <w:pPr>
        <w:pStyle w:val="BodyText"/>
        <w:spacing w:line="430" w:lineRule="exact"/>
        <w:ind w:left="1464"/>
      </w:pPr>
      <w:r>
        <w:rPr>
          <w:color w:val="3B3B3B"/>
          <w:w w:val="105"/>
        </w:rPr>
        <w:t>魏</w:t>
      </w:r>
      <w:r>
        <w:rPr>
          <w:color w:val="3B3B3B"/>
          <w:w w:val="105"/>
        </w:rPr>
        <w:t>尔</w:t>
      </w:r>
      <w:r>
        <w:rPr>
          <w:color w:val="3B3B3B"/>
          <w:w w:val="105"/>
        </w:rPr>
        <w:t>综</w:t>
      </w:r>
      <w:r>
        <w:rPr>
          <w:color w:val="3B3B3B"/>
          <w:w w:val="105"/>
        </w:rPr>
        <w:t>合</w:t>
      </w:r>
      <w:r>
        <w:rPr>
          <w:color w:val="3B3B3B"/>
          <w:w w:val="105"/>
        </w:rPr>
        <w:t>征</w:t>
      </w:r>
      <w:r>
        <w:rPr>
          <w:color w:val="3B3B3B"/>
          <w:w w:val="105"/>
        </w:rPr>
        <w:t>：</w:t>
      </w:r>
      <w:r>
        <w:rPr>
          <w:color w:val="3B3B3B"/>
          <w:w w:val="105"/>
        </w:rPr>
        <w:t>常</w:t>
      </w:r>
      <w:r>
        <w:rPr>
          <w:color w:val="3B3B3B"/>
          <w:w w:val="105"/>
        </w:rPr>
        <w:t>发</w:t>
      </w:r>
      <w:r>
        <w:rPr>
          <w:color w:val="3B3B3B"/>
          <w:w w:val="105"/>
        </w:rPr>
        <w:t>生</w:t>
      </w:r>
      <w:r>
        <w:rPr>
          <w:color w:val="3B3B3B"/>
          <w:w w:val="105"/>
        </w:rPr>
        <w:t>在</w:t>
      </w:r>
      <w:r>
        <w:rPr>
          <w:color w:val="3B3B3B"/>
          <w:w w:val="105"/>
        </w:rPr>
        <w:t>第</w:t>
      </w:r>
      <w:r>
        <w:rPr>
          <w:color w:val="747474"/>
          <w:w w:val="105"/>
        </w:rPr>
        <w:t>二</w:t>
      </w:r>
      <w:r>
        <w:rPr>
          <w:color w:val="3B3B3B"/>
          <w:w w:val="105"/>
        </w:rPr>
        <w:t>阶</w:t>
      </w:r>
      <w:r>
        <w:rPr>
          <w:color w:val="3B3B3B"/>
          <w:w w:val="105"/>
        </w:rPr>
        <w:t>段</w:t>
      </w:r>
      <w:r>
        <w:rPr>
          <w:color w:val="909090"/>
          <w:w w:val="105"/>
        </w:rPr>
        <w:t>。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引</w:t>
      </w:r>
      <w:r>
        <w:rPr>
          <w:color w:val="4D4D4D"/>
          <w:w w:val="105"/>
        </w:rPr>
        <w:t>起</w:t>
      </w:r>
      <w:r>
        <w:rPr>
          <w:color w:val="4D4D4D"/>
          <w:w w:val="105"/>
        </w:rPr>
        <w:t>黄</w:t>
      </w:r>
      <w:r>
        <w:rPr>
          <w:color w:val="4D4D4D"/>
          <w:w w:val="105"/>
        </w:rPr>
        <w:t>疽</w:t>
      </w:r>
      <w:r>
        <w:rPr>
          <w:color w:val="4D4D4D"/>
          <w:w w:val="105"/>
        </w:rPr>
        <w:t>（</w:t>
      </w:r>
      <w:r>
        <w:rPr>
          <w:color w:val="4D4D4D"/>
          <w:spacing w:val="-10"/>
          <w:w w:val="105"/>
        </w:rPr>
        <w:t>皮</w:t>
      </w:r>
    </w:p>
    <w:p>
      <w:pPr>
        <w:pStyle w:val="BodyText"/>
        <w:spacing w:before="137"/>
        <w:ind w:left="706"/>
      </w:pPr>
      <w:r>
        <w:rPr>
          <w:color w:val="4D4D4D"/>
        </w:rPr>
        <w:t>肤和巩膜黄染），肾衰和出血倾向</w:t>
      </w:r>
      <w:r>
        <w:rPr>
          <w:color w:val="909090"/>
          <w:spacing w:val="-10"/>
        </w:rPr>
        <w:t>。</w:t>
      </w:r>
    </w:p>
    <w:p>
      <w:pPr>
        <w:pStyle w:val="BodyText"/>
        <w:spacing w:line="307" w:lineRule="auto" w:before="121"/>
        <w:ind w:left="714" w:right="261" w:firstLine="718"/>
        <w:jc w:val="both"/>
      </w:pPr>
      <w:r>
        <w:rPr>
          <w:color w:val="4D4D4D"/>
          <w:spacing w:val="-1"/>
          <w:w w:val="104"/>
        </w:rPr>
        <w:t>患者可出现鼻出血、咳血或皮肤、肺组织内出血，消</w:t>
      </w:r>
      <w:r>
        <w:rPr>
          <w:color w:val="3B3B3B"/>
          <w:w w:val="103"/>
        </w:rPr>
        <w:t>化道出血少见</w:t>
      </w:r>
      <w:r>
        <w:rPr>
          <w:color w:val="909090"/>
          <w:w w:val="103"/>
        </w:rPr>
        <w:t>。</w:t>
      </w:r>
      <w:r>
        <w:rPr>
          <w:color w:val="4D4D4D"/>
          <w:w w:val="103"/>
        </w:rPr>
        <w:t>可发生贫血</w:t>
      </w:r>
      <w:r>
        <w:rPr>
          <w:color w:val="A0A0A0"/>
          <w:w w:val="103"/>
        </w:rPr>
        <w:t>。</w:t>
      </w:r>
      <w:r>
        <w:rPr>
          <w:color w:val="4D4D4D"/>
          <w:w w:val="103"/>
        </w:rPr>
        <w:t>心脏、肺、肾脏等部分脏器</w:t>
      </w:r>
      <w:r>
        <w:rPr>
          <w:color w:val="4D4D4D"/>
          <w:spacing w:val="1"/>
          <w:w w:val="105"/>
        </w:rPr>
        <w:t>可出现功能衰竭</w:t>
      </w:r>
      <w:r>
        <w:rPr>
          <w:color w:val="909090"/>
          <w:w w:val="105"/>
        </w:rPr>
        <w:t>。</w:t>
      </w:r>
    </w:p>
    <w:p>
      <w:pPr>
        <w:pStyle w:val="BodyText"/>
        <w:spacing w:line="307" w:lineRule="auto"/>
        <w:ind w:left="674" w:right="63" w:firstLine="760"/>
      </w:pPr>
      <w:r>
        <w:rPr>
          <w:color w:val="4D4D4D"/>
          <w:w w:val="125"/>
        </w:rPr>
        <w:t>大部分未出现黄疽的患者常能恢复，约</w:t>
      </w:r>
      <w:r>
        <w:rPr>
          <w:rFonts w:ascii="Arial" w:eastAsia="Arial"/>
          <w:color w:val="4D4D4D"/>
          <w:w w:val="125"/>
          <w:sz w:val="35"/>
        </w:rPr>
        <w:t>5%~ </w:t>
      </w:r>
      <w:r>
        <w:rPr>
          <w:rFonts w:ascii="Times New Roman" w:eastAsia="Times New Roman"/>
          <w:color w:val="4D4D4D"/>
          <w:w w:val="111"/>
          <w:sz w:val="39"/>
        </w:rPr>
        <w:t>10</w:t>
      </w:r>
      <w:r>
        <w:rPr>
          <w:color w:val="4D4D4D"/>
          <w:w w:val="110"/>
        </w:rPr>
        <w:t>％出现黄疽的患者（黄疽提示肝脏损害）发生死亡</w:t>
      </w:r>
      <w:r>
        <w:rPr>
          <w:color w:val="A0A0A0"/>
          <w:w w:val="110"/>
        </w:rPr>
        <w:t>。</w:t>
      </w:r>
      <w:r>
        <w:rPr>
          <w:color w:val="3B3B3B"/>
          <w:spacing w:val="3"/>
          <w:w w:val="116"/>
        </w:rPr>
        <w:t>出现魏尔综合征及年龄</w:t>
      </w:r>
      <w:r>
        <w:rPr>
          <w:rFonts w:ascii="Times New Roman" w:eastAsia="Times New Roman"/>
          <w:color w:val="3B3B3B"/>
          <w:spacing w:val="1"/>
          <w:w w:val="117"/>
          <w:sz w:val="39"/>
        </w:rPr>
        <w:t>60</w:t>
      </w:r>
      <w:r>
        <w:rPr>
          <w:color w:val="3B3B3B"/>
          <w:spacing w:val="3"/>
          <w:w w:val="116"/>
        </w:rPr>
        <w:t>岁以上人群病死</w:t>
      </w:r>
      <w:r>
        <w:rPr>
          <w:color w:val="626262"/>
          <w:spacing w:val="2"/>
          <w:w w:val="116"/>
        </w:rPr>
        <w:t>率相对更</w:t>
      </w:r>
      <w:r>
        <w:rPr>
          <w:color w:val="4D4D4D"/>
          <w:spacing w:val="1"/>
          <w:w w:val="112"/>
        </w:rPr>
        <w:t>高</w:t>
      </w:r>
      <w:r>
        <w:rPr>
          <w:color w:val="909090"/>
          <w:spacing w:val="1"/>
          <w:w w:val="112"/>
        </w:rPr>
        <w:t>。</w:t>
      </w:r>
      <w:r>
        <w:rPr>
          <w:color w:val="4D4D4D"/>
          <w:w w:val="112"/>
        </w:rPr>
        <w:t>如果怀孕早期发生钩端螺旋体感染，流产的风险</w:t>
      </w:r>
      <w:r>
        <w:rPr>
          <w:color w:val="4D4D4D"/>
          <w:w w:val="109"/>
        </w:rPr>
        <w:t>增高</w:t>
      </w:r>
      <w:r>
        <w:rPr>
          <w:color w:val="909090"/>
          <w:w w:val="109"/>
        </w:rPr>
        <w:t>。</w:t>
      </w:r>
    </w:p>
    <w:p>
      <w:pPr>
        <w:spacing w:line="452" w:lineRule="exact" w:before="0"/>
        <w:ind w:left="725" w:right="0" w:firstLine="0"/>
        <w:jc w:val="left"/>
        <w:rPr>
          <w:sz w:val="39"/>
        </w:rPr>
      </w:pPr>
      <w:r>
        <w:rPr>
          <w:color w:val="3B3B3B"/>
          <w:w w:val="95"/>
          <w:sz w:val="39"/>
        </w:rPr>
        <w:t>诊</w:t>
      </w:r>
      <w:r>
        <w:rPr>
          <w:color w:val="3B3B3B"/>
          <w:spacing w:val="-10"/>
          <w:w w:val="95"/>
          <w:sz w:val="39"/>
        </w:rPr>
        <w:t>断</w:t>
      </w:r>
    </w:p>
    <w:p>
      <w:pPr>
        <w:pStyle w:val="BodyText"/>
        <w:spacing w:line="304" w:lineRule="auto" w:before="125"/>
        <w:ind w:left="676" w:right="217" w:firstLine="777"/>
      </w:pPr>
      <w:r>
        <w:rPr>
          <w:color w:val="4D4D4D"/>
          <w:spacing w:val="-1"/>
          <w:w w:val="109"/>
        </w:rPr>
        <w:t>为确定诊断医师可采取患者血、尿标本，并做进一</w:t>
      </w:r>
      <w:r>
        <w:rPr>
          <w:color w:val="4D4D4D"/>
          <w:spacing w:val="2"/>
          <w:w w:val="112"/>
        </w:rPr>
        <w:t>步分析</w:t>
      </w:r>
      <w:r>
        <w:rPr>
          <w:color w:val="A0A0A0"/>
          <w:spacing w:val="2"/>
          <w:w w:val="112"/>
        </w:rPr>
        <w:t>。</w:t>
      </w:r>
      <w:r>
        <w:rPr>
          <w:color w:val="4D4D4D"/>
          <w:spacing w:val="1"/>
          <w:w w:val="112"/>
        </w:rPr>
        <w:t>如果患者出现脑膜炎症状，医生行脊髓穿刺</w:t>
      </w:r>
    </w:p>
    <w:p>
      <w:pPr>
        <w:pStyle w:val="BodyText"/>
        <w:spacing w:line="309" w:lineRule="auto" w:before="11"/>
        <w:ind w:left="667" w:right="159" w:hanging="102"/>
      </w:pPr>
      <w:r>
        <w:rPr>
          <w:color w:val="626262"/>
          <w:spacing w:val="-2"/>
        </w:rPr>
        <w:t>（</w:t>
      </w:r>
      <w:r>
        <w:rPr>
          <w:color w:val="626262"/>
          <w:spacing w:val="-2"/>
        </w:rPr>
        <w:t>腰</w:t>
      </w:r>
      <w:r>
        <w:rPr>
          <w:color w:val="626262"/>
          <w:spacing w:val="-2"/>
        </w:rPr>
        <w:t>椎</w:t>
      </w:r>
      <w:r>
        <w:rPr>
          <w:color w:val="626262"/>
          <w:spacing w:val="-2"/>
        </w:rPr>
        <w:t>穿</w:t>
      </w:r>
      <w:r>
        <w:rPr>
          <w:color w:val="626262"/>
          <w:spacing w:val="-2"/>
        </w:rPr>
        <w:t>刺</w:t>
      </w:r>
      <w:r>
        <w:rPr>
          <w:color w:val="626262"/>
          <w:spacing w:val="-2"/>
        </w:rPr>
        <w:t>术</w:t>
      </w:r>
      <w:r>
        <w:rPr>
          <w:color w:val="626262"/>
          <w:spacing w:val="-2"/>
        </w:rPr>
        <w:t>）</w:t>
      </w:r>
      <w:r>
        <w:rPr>
          <w:color w:val="626262"/>
          <w:spacing w:val="-2"/>
        </w:rPr>
        <w:t>获</w:t>
      </w:r>
      <w:r>
        <w:rPr>
          <w:color w:val="626262"/>
          <w:spacing w:val="-2"/>
        </w:rPr>
        <w:t>取</w:t>
      </w:r>
      <w:r>
        <w:rPr>
          <w:color w:val="626262"/>
          <w:spacing w:val="-2"/>
        </w:rPr>
        <w:t>脑</w:t>
      </w:r>
      <w:r>
        <w:rPr>
          <w:color w:val="626262"/>
          <w:spacing w:val="-2"/>
        </w:rPr>
        <w:t>脊</w:t>
      </w:r>
      <w:r>
        <w:rPr>
          <w:color w:val="626262"/>
          <w:spacing w:val="-2"/>
        </w:rPr>
        <w:t>髓</w:t>
      </w:r>
      <w:r>
        <w:rPr>
          <w:color w:val="626262"/>
          <w:spacing w:val="-2"/>
        </w:rPr>
        <w:t>腔</w:t>
      </w:r>
      <w:r>
        <w:rPr>
          <w:color w:val="626262"/>
          <w:spacing w:val="-2"/>
        </w:rPr>
        <w:t>内</w:t>
      </w:r>
      <w:r>
        <w:rPr>
          <w:color w:val="626262"/>
          <w:spacing w:val="-2"/>
        </w:rPr>
        <w:t>液</w:t>
      </w:r>
      <w:r>
        <w:rPr>
          <w:color w:val="626262"/>
          <w:spacing w:val="-2"/>
        </w:rPr>
        <w:t>体</w:t>
      </w:r>
      <w:r>
        <w:rPr>
          <w:color w:val="626262"/>
          <w:spacing w:val="-2"/>
        </w:rPr>
        <w:t>标</w:t>
      </w:r>
      <w:r>
        <w:rPr>
          <w:color w:val="626262"/>
          <w:spacing w:val="-2"/>
        </w:rPr>
        <w:t>本</w:t>
      </w:r>
      <w:r>
        <w:rPr>
          <w:color w:val="626262"/>
          <w:spacing w:val="-2"/>
        </w:rPr>
        <w:t>（</w:t>
      </w:r>
      <w:r>
        <w:rPr>
          <w:color w:val="626262"/>
          <w:spacing w:val="-2"/>
        </w:rPr>
        <w:t>脑</w:t>
      </w:r>
      <w:r>
        <w:rPr>
          <w:color w:val="626262"/>
          <w:spacing w:val="-2"/>
        </w:rPr>
        <w:t>脊</w:t>
      </w:r>
      <w:r>
        <w:rPr>
          <w:color w:val="626262"/>
          <w:spacing w:val="-2"/>
        </w:rPr>
        <w:t>液</w:t>
      </w:r>
      <w:r>
        <w:rPr>
          <w:color w:val="626262"/>
          <w:spacing w:val="-2"/>
        </w:rPr>
        <w:t>），</w:t>
      </w:r>
      <w:r>
        <w:rPr>
          <w:color w:val="626262"/>
          <w:spacing w:val="-2"/>
        </w:rPr>
        <w:t>通</w:t>
      </w:r>
      <w:r>
        <w:rPr>
          <w:color w:val="626262"/>
          <w:spacing w:val="-2"/>
        </w:rPr>
        <w:t>常</w:t>
      </w:r>
      <w:r>
        <w:rPr>
          <w:color w:val="4D4D4D"/>
          <w:spacing w:val="-2"/>
          <w:w w:val="105"/>
        </w:rPr>
        <w:t>集</w:t>
      </w:r>
      <w:r>
        <w:rPr>
          <w:color w:val="4D4D4D"/>
          <w:spacing w:val="-2"/>
          <w:w w:val="105"/>
        </w:rPr>
        <w:t>中</w:t>
      </w:r>
      <w:r>
        <w:rPr>
          <w:color w:val="4D4D4D"/>
          <w:spacing w:val="-2"/>
          <w:w w:val="105"/>
        </w:rPr>
        <w:t>标</w:t>
      </w:r>
      <w:r>
        <w:rPr>
          <w:color w:val="4D4D4D"/>
          <w:spacing w:val="-2"/>
          <w:w w:val="105"/>
        </w:rPr>
        <w:t>本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采</w:t>
      </w:r>
      <w:r>
        <w:rPr>
          <w:color w:val="4D4D4D"/>
          <w:spacing w:val="-2"/>
          <w:w w:val="105"/>
        </w:rPr>
        <w:t>集</w:t>
      </w:r>
      <w:r>
        <w:rPr>
          <w:color w:val="4D4D4D"/>
          <w:spacing w:val="-2"/>
          <w:w w:val="105"/>
        </w:rPr>
        <w:t>需</w:t>
      </w:r>
      <w:r>
        <w:rPr>
          <w:color w:val="4D4D4D"/>
          <w:spacing w:val="-2"/>
          <w:w w:val="105"/>
        </w:rPr>
        <w:t>要</w:t>
      </w:r>
      <w:r>
        <w:rPr>
          <w:color w:val="4D4D4D"/>
          <w:spacing w:val="-2"/>
          <w:w w:val="105"/>
        </w:rPr>
        <w:t>数</w:t>
      </w:r>
      <w:r>
        <w:rPr>
          <w:color w:val="4D4D4D"/>
          <w:spacing w:val="-2"/>
          <w:w w:val="105"/>
        </w:rPr>
        <w:t>周</w:t>
      </w:r>
      <w:r>
        <w:rPr>
          <w:color w:val="4D4D4D"/>
          <w:spacing w:val="-2"/>
          <w:w w:val="105"/>
        </w:rPr>
        <w:t>时</w:t>
      </w:r>
      <w:r>
        <w:rPr>
          <w:color w:val="4D4D4D"/>
          <w:spacing w:val="-2"/>
          <w:w w:val="105"/>
        </w:rPr>
        <w:t>间</w:t>
      </w:r>
      <w:r>
        <w:rPr>
          <w:color w:val="A0A0A0"/>
          <w:spacing w:val="-2"/>
          <w:w w:val="105"/>
        </w:rPr>
        <w:t>。</w:t>
      </w:r>
      <w:r>
        <w:rPr>
          <w:color w:val="4D4D4D"/>
          <w:spacing w:val="-2"/>
          <w:w w:val="105"/>
        </w:rPr>
        <w:t>标</w:t>
      </w:r>
      <w:r>
        <w:rPr>
          <w:color w:val="4D4D4D"/>
          <w:spacing w:val="-2"/>
          <w:w w:val="105"/>
        </w:rPr>
        <w:t>本</w:t>
      </w:r>
      <w:r>
        <w:rPr>
          <w:color w:val="4D4D4D"/>
          <w:spacing w:val="-2"/>
          <w:w w:val="105"/>
        </w:rPr>
        <w:t>被</w:t>
      </w:r>
      <w:r>
        <w:rPr>
          <w:color w:val="4D4D4D"/>
          <w:spacing w:val="-2"/>
          <w:w w:val="105"/>
        </w:rPr>
        <w:t>送</w:t>
      </w:r>
      <w:r>
        <w:rPr>
          <w:color w:val="4D4D4D"/>
          <w:spacing w:val="-2"/>
          <w:w w:val="105"/>
        </w:rPr>
        <w:t>至</w:t>
      </w:r>
      <w:r>
        <w:rPr>
          <w:color w:val="4D4D4D"/>
          <w:spacing w:val="-2"/>
          <w:w w:val="105"/>
        </w:rPr>
        <w:t>实</w:t>
      </w:r>
      <w:r>
        <w:rPr>
          <w:color w:val="4D4D4D"/>
          <w:spacing w:val="-2"/>
          <w:w w:val="105"/>
        </w:rPr>
        <w:t>验</w:t>
      </w:r>
      <w:r>
        <w:rPr>
          <w:color w:val="4D4D4D"/>
          <w:spacing w:val="-2"/>
          <w:w w:val="105"/>
        </w:rPr>
        <w:t>室</w:t>
      </w:r>
      <w:r>
        <w:rPr>
          <w:color w:val="4D4D4D"/>
          <w:spacing w:val="-2"/>
          <w:w w:val="105"/>
        </w:rPr>
        <w:t>进</w:t>
      </w:r>
      <w:r>
        <w:rPr>
          <w:color w:val="4D4D4D"/>
          <w:spacing w:val="-2"/>
          <w:w w:val="105"/>
        </w:rPr>
        <w:t>行</w:t>
      </w:r>
    </w:p>
    <w:p>
      <w:pPr>
        <w:spacing w:line="240" w:lineRule="auto" w:before="6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pStyle w:val="BodyText"/>
        <w:ind w:left="403"/>
      </w:pPr>
      <w:r>
        <w:rPr>
          <w:color w:val="4D4D4D"/>
          <w:w w:val="105"/>
        </w:rPr>
        <w:t>细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培</w:t>
      </w:r>
      <w:r>
        <w:rPr>
          <w:color w:val="4D4D4D"/>
          <w:w w:val="105"/>
        </w:rPr>
        <w:t>养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line="321" w:lineRule="auto" w:before="110"/>
        <w:ind w:left="402" w:right="868" w:firstLine="814"/>
      </w:pPr>
      <w:r>
        <w:rPr>
          <w:color w:val="4D4D4D"/>
          <w:spacing w:val="-2"/>
          <w:w w:val="110"/>
        </w:rPr>
        <w:t>标本培养发现致病菌，或更常用的是检测到血液中</w:t>
      </w:r>
      <w:r>
        <w:rPr>
          <w:color w:val="4D4D4D"/>
          <w:spacing w:val="-2"/>
          <w:w w:val="110"/>
        </w:rPr>
        <w:t>抗</w:t>
      </w:r>
      <w:r>
        <w:rPr>
          <w:color w:val="4D4D4D"/>
          <w:spacing w:val="-2"/>
          <w:w w:val="110"/>
        </w:rPr>
        <w:t>钩</w:t>
      </w:r>
      <w:r>
        <w:rPr>
          <w:color w:val="4D4D4D"/>
          <w:spacing w:val="-2"/>
          <w:w w:val="110"/>
        </w:rPr>
        <w:t>端</w:t>
      </w:r>
      <w:r>
        <w:rPr>
          <w:color w:val="4D4D4D"/>
          <w:spacing w:val="-2"/>
          <w:w w:val="110"/>
        </w:rPr>
        <w:t>螺</w:t>
      </w:r>
      <w:r>
        <w:rPr>
          <w:color w:val="4D4D4D"/>
          <w:spacing w:val="-2"/>
          <w:w w:val="110"/>
        </w:rPr>
        <w:t>旋</w:t>
      </w:r>
      <w:r>
        <w:rPr>
          <w:color w:val="4D4D4D"/>
          <w:spacing w:val="-2"/>
          <w:w w:val="110"/>
        </w:rPr>
        <w:t>体</w:t>
      </w:r>
      <w:r>
        <w:rPr>
          <w:color w:val="4D4D4D"/>
          <w:spacing w:val="-2"/>
          <w:w w:val="110"/>
        </w:rPr>
        <w:t>相</w:t>
      </w:r>
      <w:r>
        <w:rPr>
          <w:color w:val="4D4D4D"/>
          <w:spacing w:val="-2"/>
          <w:w w:val="110"/>
        </w:rPr>
        <w:t>关</w:t>
      </w:r>
      <w:r>
        <w:rPr>
          <w:color w:val="4D4D4D"/>
          <w:spacing w:val="-2"/>
          <w:w w:val="110"/>
        </w:rPr>
        <w:t>抗</w:t>
      </w:r>
      <w:r>
        <w:rPr>
          <w:color w:val="4D4D4D"/>
          <w:spacing w:val="-2"/>
          <w:w w:val="110"/>
        </w:rPr>
        <w:t>体</w:t>
      </w:r>
      <w:r>
        <w:rPr>
          <w:color w:val="4D4D4D"/>
          <w:spacing w:val="-2"/>
          <w:w w:val="110"/>
        </w:rPr>
        <w:t>即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确</w:t>
      </w:r>
      <w:r>
        <w:rPr>
          <w:color w:val="4D4D4D"/>
          <w:spacing w:val="-2"/>
          <w:w w:val="110"/>
        </w:rPr>
        <w:t>诊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line="439" w:lineRule="exact"/>
        <w:ind w:left="421"/>
      </w:pPr>
      <w:r>
        <w:rPr>
          <w:color w:val="3B3B3B"/>
          <w:spacing w:val="-2"/>
          <w:w w:val="110"/>
        </w:rPr>
        <w:t>预防和治疗</w:t>
      </w:r>
    </w:p>
    <w:p>
      <w:pPr>
        <w:pStyle w:val="BodyText"/>
        <w:spacing w:before="121"/>
        <w:ind w:left="1154"/>
      </w:pPr>
      <w:r>
        <w:rPr>
          <w:color w:val="626262"/>
          <w:w w:val="110"/>
        </w:rPr>
        <w:t>多西环素可预防</w:t>
      </w:r>
      <w:r>
        <w:rPr>
          <w:color w:val="3B3B3B"/>
          <w:w w:val="110"/>
        </w:rPr>
        <w:t>和治疗本病</w:t>
      </w:r>
      <w:r>
        <w:rPr>
          <w:color w:val="909090"/>
          <w:spacing w:val="-10"/>
          <w:w w:val="110"/>
        </w:rPr>
        <w:t>。</w:t>
      </w:r>
    </w:p>
    <w:p>
      <w:pPr>
        <w:pStyle w:val="BodyText"/>
        <w:spacing w:line="321" w:lineRule="auto" w:before="121"/>
        <w:ind w:left="415" w:right="870" w:firstLine="817"/>
      </w:pPr>
      <w:r>
        <w:rPr>
          <w:color w:val="4D4D4D"/>
          <w:spacing w:val="-2"/>
          <w:w w:val="115"/>
        </w:rPr>
        <w:t>轻度感染者可给予口服阿莫西林或多西环素治疗</w:t>
      </w:r>
      <w:r>
        <w:rPr>
          <w:color w:val="4D4D4D"/>
          <w:spacing w:val="-4"/>
          <w:w w:val="115"/>
        </w:rPr>
        <w:t>本</w:t>
      </w:r>
      <w:r>
        <w:rPr>
          <w:color w:val="4D4D4D"/>
          <w:spacing w:val="-4"/>
          <w:w w:val="115"/>
        </w:rPr>
        <w:t>病</w:t>
      </w:r>
      <w:r>
        <w:rPr>
          <w:color w:val="909090"/>
          <w:spacing w:val="-4"/>
          <w:w w:val="115"/>
        </w:rPr>
        <w:t>。</w:t>
      </w:r>
    </w:p>
    <w:p>
      <w:pPr>
        <w:pStyle w:val="BodyText"/>
        <w:spacing w:line="407" w:lineRule="exact"/>
        <w:ind w:left="1239"/>
      </w:pPr>
      <w:r>
        <w:rPr>
          <w:color w:val="4D4D4D"/>
          <w:w w:val="105"/>
        </w:rPr>
        <w:t>严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例</w:t>
      </w:r>
      <w:r>
        <w:rPr>
          <w:color w:val="4D4D4D"/>
          <w:w w:val="105"/>
        </w:rPr>
        <w:t>应</w:t>
      </w:r>
      <w:r>
        <w:rPr>
          <w:color w:val="4D4D4D"/>
          <w:w w:val="105"/>
        </w:rPr>
        <w:t>静</w:t>
      </w:r>
      <w:r>
        <w:rPr>
          <w:color w:val="4D4D4D"/>
          <w:w w:val="105"/>
        </w:rPr>
        <w:t>脉</w:t>
      </w:r>
      <w:r>
        <w:rPr>
          <w:color w:val="4D4D4D"/>
          <w:w w:val="105"/>
        </w:rPr>
        <w:t>给</w:t>
      </w:r>
      <w:r>
        <w:rPr>
          <w:color w:val="4D4D4D"/>
          <w:w w:val="105"/>
        </w:rPr>
        <w:t>予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素</w:t>
      </w:r>
      <w:r>
        <w:rPr>
          <w:color w:val="4D4D4D"/>
          <w:w w:val="105"/>
        </w:rPr>
        <w:t>如</w:t>
      </w:r>
      <w:r>
        <w:rPr>
          <w:color w:val="4D4D4D"/>
          <w:w w:val="105"/>
        </w:rPr>
        <w:t>青</w:t>
      </w:r>
      <w:r>
        <w:rPr>
          <w:color w:val="4D4D4D"/>
          <w:w w:val="105"/>
        </w:rPr>
        <w:t>霉</w:t>
      </w:r>
      <w:r>
        <w:rPr>
          <w:color w:val="4D4D4D"/>
          <w:w w:val="105"/>
        </w:rPr>
        <w:t>素</w:t>
      </w:r>
      <w:r>
        <w:rPr>
          <w:color w:val="4D4D4D"/>
          <w:w w:val="105"/>
        </w:rPr>
        <w:t>、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西</w:t>
      </w:r>
      <w:r>
        <w:rPr>
          <w:color w:val="4D4D4D"/>
          <w:w w:val="105"/>
        </w:rPr>
        <w:t>环</w:t>
      </w:r>
      <w:r>
        <w:rPr>
          <w:color w:val="4D4D4D"/>
          <w:w w:val="105"/>
        </w:rPr>
        <w:t>素</w:t>
      </w:r>
      <w:r>
        <w:rPr>
          <w:color w:val="4D4D4D"/>
          <w:spacing w:val="-10"/>
          <w:w w:val="105"/>
        </w:rPr>
        <w:t>或</w:t>
      </w:r>
    </w:p>
    <w:p>
      <w:pPr>
        <w:pStyle w:val="BodyText"/>
        <w:spacing w:line="316" w:lineRule="auto" w:before="132"/>
        <w:ind w:left="428" w:right="967"/>
      </w:pPr>
      <w:r>
        <w:rPr>
          <w:color w:val="4D4D4D"/>
          <w:spacing w:val="2"/>
          <w:w w:val="108"/>
        </w:rPr>
        <w:t>红霉素</w:t>
      </w:r>
      <w:r>
        <w:rPr>
          <w:color w:val="909090"/>
          <w:spacing w:val="2"/>
          <w:w w:val="108"/>
        </w:rPr>
        <w:t>。</w:t>
      </w:r>
      <w:r>
        <w:rPr>
          <w:color w:val="4D4D4D"/>
          <w:spacing w:val="2"/>
          <w:w w:val="108"/>
        </w:rPr>
        <w:t>有时需给予补液盐</w:t>
      </w:r>
      <w:r>
        <w:rPr>
          <w:color w:val="A0A0A0"/>
          <w:spacing w:val="2"/>
          <w:w w:val="108"/>
        </w:rPr>
        <w:t>。</w:t>
      </w:r>
      <w:r>
        <w:rPr>
          <w:color w:val="4D4D4D"/>
          <w:w w:val="108"/>
        </w:rPr>
        <w:t>本病患者不需要隔离，但</w:t>
      </w:r>
      <w:r>
        <w:rPr>
          <w:color w:val="4D4D4D"/>
          <w:w w:val="109"/>
        </w:rPr>
        <w:t>在处理其尿液时必须小心谨慎</w:t>
      </w:r>
      <w:r>
        <w:rPr>
          <w:color w:val="A0A0A0"/>
          <w:w w:val="109"/>
        </w:rPr>
        <w:t>。</w:t>
      </w:r>
    </w:p>
    <w:p>
      <w:pPr>
        <w:pStyle w:val="BodyText"/>
        <w:spacing w:line="425" w:lineRule="exact"/>
        <w:ind w:left="1258"/>
      </w:pPr>
      <w:r>
        <w:rPr>
          <w:color w:val="4D4D4D"/>
          <w:spacing w:val="-1"/>
          <w:w w:val="110"/>
        </w:rPr>
        <w:t>发生魏尔综合征的患者可能需要输血或血液透析。</w:t>
      </w:r>
    </w:p>
    <w:p>
      <w:pPr>
        <w:pStyle w:val="BodyText"/>
        <w:spacing w:before="10"/>
        <w:rPr>
          <w:sz w:val="49"/>
        </w:rPr>
      </w:pPr>
    </w:p>
    <w:p>
      <w:pPr>
        <w:spacing w:before="0"/>
        <w:ind w:left="3988" w:right="4437" w:firstLine="0"/>
        <w:jc w:val="center"/>
        <w:rPr>
          <w:sz w:val="53"/>
        </w:rPr>
      </w:pPr>
      <w:r>
        <w:rPr>
          <w:color w:val="3B3B3B"/>
          <w:sz w:val="53"/>
        </w:rPr>
        <w:t>李</w:t>
      </w:r>
      <w:r>
        <w:rPr>
          <w:color w:val="3B3B3B"/>
          <w:sz w:val="53"/>
        </w:rPr>
        <w:t>斯</w:t>
      </w:r>
      <w:r>
        <w:rPr>
          <w:color w:val="3B3B3B"/>
          <w:sz w:val="53"/>
        </w:rPr>
        <w:t>特</w:t>
      </w:r>
      <w:r>
        <w:rPr>
          <w:color w:val="3B3B3B"/>
          <w:sz w:val="53"/>
        </w:rPr>
        <w:t>菌</w:t>
      </w:r>
      <w:r>
        <w:rPr>
          <w:color w:val="3B3B3B"/>
          <w:spacing w:val="-10"/>
          <w:sz w:val="53"/>
        </w:rPr>
        <w:t>病</w:t>
      </w:r>
    </w:p>
    <w:p>
      <w:pPr>
        <w:pStyle w:val="BodyText"/>
        <w:spacing w:before="6"/>
        <w:rPr>
          <w:sz w:val="52"/>
        </w:rPr>
      </w:pPr>
    </w:p>
    <w:p>
      <w:pPr>
        <w:pStyle w:val="BodyText"/>
        <w:spacing w:line="309" w:lineRule="auto" w:before="1"/>
        <w:ind w:left="474" w:right="923" w:firstLine="793"/>
      </w:pPr>
      <w:r>
        <w:rPr>
          <w:color w:val="626262"/>
          <w:spacing w:val="3"/>
          <w:w w:val="108"/>
        </w:rPr>
        <w:t>李斯特菌病是由革兰氏阳性李斯特菌感染引起</w:t>
      </w:r>
      <w:r>
        <w:rPr>
          <w:color w:val="909090"/>
          <w:w w:val="108"/>
        </w:rPr>
        <w:t>。</w:t>
      </w:r>
      <w:r>
        <w:rPr>
          <w:color w:val="A0A0A0"/>
          <w:w w:val="113"/>
        </w:rPr>
        <w:t>回</w:t>
      </w:r>
      <w:r>
        <w:rPr>
          <w:color w:val="4D4D4D"/>
          <w:w w:val="113"/>
        </w:rPr>
        <w:t>人们可通过食入不需要进</w:t>
      </w:r>
      <w:r>
        <w:rPr>
          <w:color w:val="747474"/>
          <w:w w:val="113"/>
        </w:rPr>
        <w:t>一</w:t>
      </w:r>
      <w:r>
        <w:rPr>
          <w:color w:val="4D4D4D"/>
          <w:w w:val="113"/>
        </w:rPr>
        <w:t>步烹煮的商务性食品而</w:t>
      </w:r>
    </w:p>
    <w:p>
      <w:pPr>
        <w:pStyle w:val="BodyText"/>
        <w:spacing w:before="35"/>
        <w:ind w:left="996"/>
      </w:pPr>
      <w:r>
        <w:rPr>
          <w:color w:val="4D4D4D"/>
          <w:w w:val="105"/>
        </w:rPr>
        <w:t>感</w:t>
      </w:r>
      <w:r>
        <w:rPr>
          <w:color w:val="4D4D4D"/>
          <w:spacing w:val="-10"/>
          <w:w w:val="105"/>
        </w:rPr>
        <w:t>染</w:t>
      </w:r>
    </w:p>
    <w:p>
      <w:pPr>
        <w:pStyle w:val="BodyText"/>
        <w:spacing w:line="304" w:lineRule="auto" w:before="111"/>
        <w:ind w:left="595" w:right="2020" w:hanging="98"/>
      </w:pPr>
      <w:r>
        <w:rPr>
          <w:color w:val="A0A0A0"/>
          <w:spacing w:val="-2"/>
          <w:w w:val="105"/>
        </w:rPr>
        <w:t>隘</w:t>
      </w:r>
      <w:r>
        <w:rPr>
          <w:color w:val="4D4D4D"/>
          <w:spacing w:val="-2"/>
          <w:w w:val="105"/>
        </w:rPr>
        <w:t>患</w:t>
      </w:r>
      <w:r>
        <w:rPr>
          <w:color w:val="4D4D4D"/>
          <w:spacing w:val="-2"/>
          <w:w w:val="105"/>
        </w:rPr>
        <w:t>者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热</w:t>
      </w:r>
      <w:r>
        <w:rPr>
          <w:color w:val="4D4D4D"/>
          <w:spacing w:val="-2"/>
          <w:w w:val="105"/>
        </w:rPr>
        <w:t>寒</w:t>
      </w:r>
      <w:r>
        <w:rPr>
          <w:color w:val="4D4D4D"/>
          <w:spacing w:val="-2"/>
          <w:w w:val="105"/>
        </w:rPr>
        <w:t>战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肌</w:t>
      </w:r>
      <w:r>
        <w:rPr>
          <w:color w:val="4D4D4D"/>
          <w:spacing w:val="-2"/>
          <w:w w:val="105"/>
        </w:rPr>
        <w:t>痛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伴</w:t>
      </w:r>
      <w:r>
        <w:rPr>
          <w:color w:val="4D4D4D"/>
          <w:spacing w:val="-2"/>
          <w:w w:val="105"/>
        </w:rPr>
        <w:t>恶</w:t>
      </w:r>
      <w:r>
        <w:rPr>
          <w:color w:val="4D4D4D"/>
          <w:spacing w:val="-2"/>
          <w:w w:val="105"/>
        </w:rPr>
        <w:t>心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呕</w:t>
      </w:r>
      <w:r>
        <w:rPr>
          <w:color w:val="4D4D4D"/>
          <w:spacing w:val="-2"/>
          <w:w w:val="105"/>
        </w:rPr>
        <w:t>吐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腹</w:t>
      </w:r>
      <w:r>
        <w:rPr>
          <w:color w:val="4D4D4D"/>
          <w:spacing w:val="-2"/>
          <w:w w:val="105"/>
        </w:rPr>
        <w:t>泻</w:t>
      </w:r>
      <w:r>
        <w:rPr>
          <w:color w:val="A0A0A0"/>
          <w:spacing w:val="-2"/>
          <w:w w:val="105"/>
          <w:shd w:fill="D3D3D3" w:color="auto" w:val="clear"/>
        </w:rPr>
        <w:t>叮</w:t>
      </w:r>
      <w:r>
        <w:rPr>
          <w:color w:val="3B3B3B"/>
          <w:spacing w:val="-2"/>
          <w:w w:val="105"/>
        </w:rPr>
        <w:t>血</w:t>
      </w:r>
      <w:r>
        <w:rPr>
          <w:color w:val="3B3B3B"/>
          <w:spacing w:val="-2"/>
          <w:w w:val="105"/>
        </w:rPr>
        <w:t>液</w:t>
      </w:r>
      <w:r>
        <w:rPr>
          <w:color w:val="3B3B3B"/>
          <w:spacing w:val="-2"/>
          <w:w w:val="105"/>
        </w:rPr>
        <w:t>或</w:t>
      </w:r>
      <w:r>
        <w:rPr>
          <w:color w:val="3B3B3B"/>
          <w:spacing w:val="-2"/>
          <w:w w:val="105"/>
        </w:rPr>
        <w:t>脑</w:t>
      </w:r>
      <w:r>
        <w:rPr>
          <w:color w:val="3B3B3B"/>
          <w:spacing w:val="-2"/>
          <w:w w:val="105"/>
        </w:rPr>
        <w:t>脊</w:t>
      </w:r>
      <w:r>
        <w:rPr>
          <w:color w:val="3B3B3B"/>
          <w:spacing w:val="-2"/>
          <w:w w:val="105"/>
        </w:rPr>
        <w:t>液</w:t>
      </w:r>
      <w:r>
        <w:rPr>
          <w:color w:val="626262"/>
          <w:spacing w:val="-2"/>
          <w:w w:val="105"/>
        </w:rPr>
        <w:t>标</w:t>
      </w:r>
      <w:r>
        <w:rPr>
          <w:color w:val="626262"/>
          <w:spacing w:val="-2"/>
          <w:w w:val="105"/>
        </w:rPr>
        <w:t>本</w:t>
      </w:r>
      <w:r>
        <w:rPr>
          <w:color w:val="3B3B3B"/>
          <w:spacing w:val="-2"/>
          <w:w w:val="105"/>
        </w:rPr>
        <w:t>中</w:t>
      </w:r>
      <w:r>
        <w:rPr>
          <w:color w:val="3B3B3B"/>
          <w:spacing w:val="-2"/>
          <w:w w:val="105"/>
        </w:rPr>
        <w:t>检</w:t>
      </w:r>
      <w:r>
        <w:rPr>
          <w:color w:val="3B3B3B"/>
          <w:spacing w:val="-2"/>
          <w:w w:val="105"/>
        </w:rPr>
        <w:t>测</w:t>
      </w:r>
      <w:r>
        <w:rPr>
          <w:color w:val="3B3B3B"/>
          <w:spacing w:val="-2"/>
          <w:w w:val="105"/>
        </w:rPr>
        <w:t>到</w:t>
      </w:r>
      <w:r>
        <w:rPr>
          <w:color w:val="3B3B3B"/>
          <w:spacing w:val="-2"/>
          <w:w w:val="105"/>
        </w:rPr>
        <w:t>致</w:t>
      </w:r>
      <w:r>
        <w:rPr>
          <w:color w:val="3B3B3B"/>
          <w:spacing w:val="-2"/>
          <w:w w:val="105"/>
        </w:rPr>
        <w:t>病</w:t>
      </w:r>
      <w:r>
        <w:rPr>
          <w:color w:val="3B3B3B"/>
          <w:spacing w:val="-2"/>
          <w:w w:val="105"/>
        </w:rPr>
        <w:t>菌</w:t>
      </w:r>
      <w:r>
        <w:rPr>
          <w:color w:val="3B3B3B"/>
          <w:spacing w:val="-2"/>
          <w:w w:val="105"/>
        </w:rPr>
        <w:t>可</w:t>
      </w:r>
      <w:r>
        <w:rPr>
          <w:color w:val="3B3B3B"/>
          <w:spacing w:val="-2"/>
          <w:w w:val="105"/>
        </w:rPr>
        <w:t>确</w:t>
      </w:r>
      <w:r>
        <w:rPr>
          <w:color w:val="626262"/>
          <w:spacing w:val="-2"/>
          <w:w w:val="105"/>
        </w:rPr>
        <w:t>诊</w:t>
      </w:r>
    </w:p>
    <w:p>
      <w:pPr>
        <w:pStyle w:val="BodyText"/>
        <w:spacing w:line="495" w:lineRule="exact"/>
        <w:ind w:left="112"/>
      </w:pPr>
      <w:r>
        <w:rPr>
          <w:rFonts w:ascii="Times New Roman" w:eastAsia="Times New Roman"/>
          <w:color w:val="B1B1B1"/>
          <w:w w:val="125"/>
          <w:sz w:val="46"/>
        </w:rPr>
        <w:t>,</w:t>
      </w:r>
      <w:r>
        <w:rPr>
          <w:rFonts w:ascii="Times New Roman" w:eastAsia="Times New Roman"/>
          <w:color w:val="B1B1B1"/>
          <w:w w:val="125"/>
          <w:sz w:val="46"/>
          <w:shd w:fill="D3D3D3" w:color="auto" w:val="clear"/>
        </w:rPr>
        <w:t>r</w:t>
      </w:r>
      <w:r>
        <w:rPr>
          <w:color w:val="4D4D4D"/>
          <w:w w:val="125"/>
        </w:rPr>
        <w:t>抗</w:t>
      </w:r>
      <w:r>
        <w:rPr>
          <w:color w:val="4D4D4D"/>
          <w:w w:val="125"/>
        </w:rPr>
        <w:t>生</w:t>
      </w:r>
      <w:r>
        <w:rPr>
          <w:color w:val="4D4D4D"/>
          <w:w w:val="125"/>
        </w:rPr>
        <w:t>素</w:t>
      </w:r>
      <w:r>
        <w:rPr>
          <w:color w:val="4D4D4D"/>
          <w:w w:val="125"/>
        </w:rPr>
        <w:t>可</w:t>
      </w:r>
      <w:r>
        <w:rPr>
          <w:color w:val="4D4D4D"/>
          <w:w w:val="125"/>
        </w:rPr>
        <w:t>治</w:t>
      </w:r>
      <w:r>
        <w:rPr>
          <w:color w:val="4D4D4D"/>
          <w:w w:val="125"/>
        </w:rPr>
        <w:t>疗</w:t>
      </w:r>
      <w:r>
        <w:rPr>
          <w:color w:val="4D4D4D"/>
          <w:w w:val="125"/>
        </w:rPr>
        <w:t>感</w:t>
      </w:r>
      <w:r>
        <w:rPr>
          <w:color w:val="4D4D4D"/>
          <w:spacing w:val="-10"/>
          <w:w w:val="125"/>
        </w:rPr>
        <w:t>染</w:t>
      </w:r>
    </w:p>
    <w:p>
      <w:pPr>
        <w:pStyle w:val="BodyText"/>
        <w:spacing w:line="312" w:lineRule="auto" w:before="117"/>
        <w:ind w:left="466" w:right="677" w:firstLine="812"/>
      </w:pPr>
      <w:r>
        <w:rPr>
          <w:color w:val="4D4D4D"/>
          <w:spacing w:val="2"/>
          <w:w w:val="108"/>
        </w:rPr>
        <w:t>李斯特菌寄生于世界各地许多动物的肠道内</w:t>
      </w:r>
      <w:r>
        <w:rPr>
          <w:color w:val="A0A0A0"/>
          <w:spacing w:val="2"/>
          <w:w w:val="108"/>
        </w:rPr>
        <w:t>。</w:t>
      </w:r>
      <w:r>
        <w:rPr>
          <w:color w:val="4D4D4D"/>
          <w:spacing w:val="1"/>
          <w:w w:val="108"/>
        </w:rPr>
        <w:t>大部分李斯特菌感染是由于食入污染食物所致</w:t>
      </w:r>
      <w:r>
        <w:rPr>
          <w:color w:val="909090"/>
          <w:spacing w:val="1"/>
          <w:w w:val="108"/>
        </w:rPr>
        <w:t>。</w:t>
      </w:r>
      <w:r>
        <w:rPr>
          <w:color w:val="4D4D4D"/>
          <w:w w:val="108"/>
        </w:rPr>
        <w:t>李斯特菌可</w:t>
      </w:r>
      <w:r>
        <w:rPr>
          <w:color w:val="3B3B3B"/>
          <w:spacing w:val="2"/>
          <w:w w:val="106"/>
        </w:rPr>
        <w:t>以在冷藏温度下的食物中繁殖，也可在冷冻温度下生存</w:t>
      </w:r>
      <w:r>
        <w:rPr>
          <w:color w:val="909090"/>
          <w:w w:val="106"/>
        </w:rPr>
        <w:t>。</w:t>
      </w:r>
      <w:r>
        <w:rPr>
          <w:color w:val="4D4D4D"/>
          <w:spacing w:val="2"/>
          <w:w w:val="106"/>
        </w:rPr>
        <w:t>乳制品的高温消毒</w:t>
      </w:r>
      <w:r>
        <w:rPr>
          <w:color w:val="747474"/>
          <w:spacing w:val="2"/>
          <w:w w:val="106"/>
        </w:rPr>
        <w:t>一</w:t>
      </w:r>
      <w:r>
        <w:rPr>
          <w:color w:val="4D4D4D"/>
          <w:spacing w:val="2"/>
          <w:w w:val="106"/>
        </w:rPr>
        <w:t>般可杀灭细菌，除非细菌数量众多</w:t>
      </w:r>
      <w:r>
        <w:rPr>
          <w:color w:val="909090"/>
          <w:w w:val="106"/>
        </w:rPr>
        <w:t>。</w:t>
      </w:r>
      <w:r>
        <w:rPr>
          <w:color w:val="4D4D4D"/>
          <w:spacing w:val="2"/>
          <w:w w:val="108"/>
        </w:rPr>
        <w:t>充分烹煮或再加热食物可杀灭细菌</w:t>
      </w:r>
      <w:r>
        <w:rPr>
          <w:color w:val="909090"/>
          <w:spacing w:val="2"/>
          <w:w w:val="108"/>
        </w:rPr>
        <w:t>。</w:t>
      </w:r>
      <w:r>
        <w:rPr>
          <w:color w:val="4D4D4D"/>
          <w:spacing w:val="1"/>
          <w:w w:val="108"/>
        </w:rPr>
        <w:t>然而，细菌可寄生</w:t>
      </w:r>
      <w:r>
        <w:rPr>
          <w:color w:val="4D4D4D"/>
          <w:spacing w:val="1"/>
          <w:w w:val="109"/>
        </w:rPr>
        <w:t>于填满食物的缝隙或商务食品设施无法清理的区域和污染食物中</w:t>
      </w:r>
      <w:r>
        <w:rPr>
          <w:color w:val="909090"/>
          <w:spacing w:val="1"/>
          <w:w w:val="109"/>
        </w:rPr>
        <w:t>。</w:t>
      </w:r>
      <w:r>
        <w:rPr>
          <w:color w:val="4D4D4D"/>
          <w:spacing w:val="1"/>
          <w:w w:val="109"/>
        </w:rPr>
        <w:t>假如食物购买后无</w:t>
      </w:r>
      <w:r>
        <w:rPr>
          <w:color w:val="747474"/>
          <w:spacing w:val="1"/>
          <w:w w:val="109"/>
        </w:rPr>
        <w:t>需</w:t>
      </w:r>
      <w:r>
        <w:rPr>
          <w:color w:val="4D4D4D"/>
          <w:spacing w:val="1"/>
          <w:w w:val="109"/>
        </w:rPr>
        <w:t>进</w:t>
      </w:r>
      <w:r>
        <w:rPr>
          <w:color w:val="747474"/>
          <w:spacing w:val="1"/>
          <w:w w:val="109"/>
        </w:rPr>
        <w:t>一</w:t>
      </w:r>
      <w:r>
        <w:rPr>
          <w:color w:val="4D4D4D"/>
          <w:spacing w:val="1"/>
          <w:w w:val="109"/>
        </w:rPr>
        <w:t>步烹煮，细菌可寄生于该食物中而引起感染，它们可在包装完整的冷藏的</w:t>
      </w:r>
      <w:r>
        <w:rPr>
          <w:color w:val="3B3B3B"/>
          <w:spacing w:val="1"/>
          <w:w w:val="108"/>
        </w:rPr>
        <w:t>即食食品中繁殖而食物的口味不发生改变</w:t>
      </w:r>
      <w:r>
        <w:rPr>
          <w:color w:val="909090"/>
          <w:spacing w:val="1"/>
          <w:w w:val="108"/>
        </w:rPr>
        <w:t>。</w:t>
      </w:r>
      <w:r>
        <w:rPr>
          <w:color w:val="3B3B3B"/>
          <w:w w:val="108"/>
        </w:rPr>
        <w:t>之前曾引起</w:t>
      </w:r>
      <w:r>
        <w:rPr>
          <w:color w:val="4D4D4D"/>
          <w:w w:val="112"/>
        </w:rPr>
        <w:t>李斯特病暴发的食物包括软奶酪（如拉丁美洲白奶酪</w:t>
      </w:r>
      <w:r>
        <w:rPr>
          <w:color w:val="4D4D4D"/>
          <w:w w:val="105"/>
        </w:rPr>
        <w:t>羊奶酪、布里奶酪和卡门伯特奶酪），熟食沙拉（如生菜</w:t>
      </w:r>
      <w:r>
        <w:rPr>
          <w:color w:val="4D4D4D"/>
          <w:w w:val="101"/>
        </w:rPr>
        <w:t>沙拉），未消毒的奶，冷盘，土耳其香肠，其他热狗，虾和</w:t>
      </w:r>
      <w:r>
        <w:rPr>
          <w:color w:val="4D4D4D"/>
          <w:spacing w:val="1"/>
          <w:w w:val="109"/>
        </w:rPr>
        <w:t>未煮熟的鸡肉</w:t>
      </w:r>
      <w:r>
        <w:rPr>
          <w:color w:val="909090"/>
          <w:w w:val="109"/>
        </w:rPr>
        <w:t>。</w:t>
      </w:r>
    </w:p>
    <w:p>
      <w:pPr>
        <w:pStyle w:val="BodyText"/>
        <w:spacing w:line="434" w:lineRule="exact"/>
        <w:ind w:left="1305"/>
      </w:pPr>
      <w:r>
        <w:rPr>
          <w:color w:val="4D4D4D"/>
          <w:w w:val="105"/>
        </w:rPr>
        <w:t>细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有</w:t>
      </w:r>
      <w:r>
        <w:rPr>
          <w:color w:val="4D4D4D"/>
          <w:w w:val="105"/>
        </w:rPr>
        <w:t>时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从</w:t>
      </w:r>
      <w:r>
        <w:rPr>
          <w:color w:val="4D4D4D"/>
          <w:w w:val="105"/>
        </w:rPr>
        <w:t>肠</w:t>
      </w:r>
      <w:r>
        <w:rPr>
          <w:color w:val="4D4D4D"/>
          <w:w w:val="105"/>
        </w:rPr>
        <w:t>道</w:t>
      </w:r>
      <w:r>
        <w:rPr>
          <w:color w:val="4D4D4D"/>
          <w:w w:val="105"/>
        </w:rPr>
        <w:t>侵</w:t>
      </w:r>
      <w:r>
        <w:rPr>
          <w:color w:val="4D4D4D"/>
          <w:w w:val="105"/>
        </w:rPr>
        <w:t>入</w:t>
      </w:r>
      <w:r>
        <w:rPr>
          <w:color w:val="4D4D4D"/>
          <w:w w:val="105"/>
        </w:rPr>
        <w:t>血</w:t>
      </w:r>
      <w:r>
        <w:rPr>
          <w:color w:val="4D4D4D"/>
          <w:w w:val="105"/>
        </w:rPr>
        <w:t>液</w:t>
      </w:r>
      <w:r>
        <w:rPr>
          <w:color w:val="4D4D4D"/>
          <w:w w:val="105"/>
        </w:rPr>
        <w:t>系</w:t>
      </w:r>
      <w:r>
        <w:rPr>
          <w:color w:val="4D4D4D"/>
          <w:w w:val="105"/>
        </w:rPr>
        <w:t>统</w:t>
      </w:r>
      <w:r>
        <w:rPr>
          <w:color w:val="4D4D4D"/>
          <w:w w:val="105"/>
        </w:rPr>
        <w:t>而</w:t>
      </w:r>
      <w:r>
        <w:rPr>
          <w:color w:val="4D4D4D"/>
          <w:w w:val="105"/>
        </w:rPr>
        <w:t>传</w:t>
      </w:r>
      <w:r>
        <w:rPr>
          <w:color w:val="4D4D4D"/>
          <w:w w:val="105"/>
        </w:rPr>
        <w:t>播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引</w:t>
      </w:r>
      <w:r>
        <w:rPr>
          <w:color w:val="4D4D4D"/>
          <w:w w:val="105"/>
        </w:rPr>
        <w:t>起</w:t>
      </w:r>
      <w:r>
        <w:rPr>
          <w:color w:val="4D4D4D"/>
          <w:w w:val="105"/>
        </w:rPr>
        <w:t>侵</w:t>
      </w:r>
      <w:r>
        <w:rPr>
          <w:color w:val="4D4D4D"/>
          <w:spacing w:val="-10"/>
          <w:w w:val="105"/>
        </w:rPr>
        <w:t>入</w:t>
      </w:r>
    </w:p>
    <w:p>
      <w:pPr>
        <w:pStyle w:val="BodyText"/>
        <w:spacing w:line="309" w:lineRule="auto" w:before="131"/>
        <w:ind w:left="497" w:right="811" w:firstLine="1"/>
        <w:jc w:val="both"/>
      </w:pPr>
      <w:r>
        <w:rPr/>
        <w:drawing>
          <wp:anchor distT="0" distB="0" distL="0" distR="0" allowOverlap="1" layoutInCell="1" locked="0" behindDoc="0" simplePos="0" relativeHeight="15924736">
            <wp:simplePos x="0" y="0"/>
            <wp:positionH relativeFrom="page">
              <wp:posOffset>7408098</wp:posOffset>
            </wp:positionH>
            <wp:positionV relativeFrom="paragraph">
              <wp:posOffset>3095278</wp:posOffset>
            </wp:positionV>
            <wp:extent cx="668502" cy="681724"/>
            <wp:effectExtent l="0" t="0" r="0" b="0"/>
            <wp:wrapNone/>
            <wp:docPr id="12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2"/>
          <w:w w:val="108"/>
        </w:rPr>
        <w:t>性李斯特病</w:t>
      </w:r>
      <w:r>
        <w:rPr>
          <w:color w:val="909090"/>
          <w:spacing w:val="2"/>
          <w:w w:val="108"/>
        </w:rPr>
        <w:t>。</w:t>
      </w:r>
      <w:r>
        <w:rPr>
          <w:color w:val="3B3B3B"/>
          <w:spacing w:val="1"/>
          <w:w w:val="108"/>
        </w:rPr>
        <w:t>细菌可传播至覆盖脑和脊髓外膜形成的腔</w:t>
      </w:r>
      <w:r>
        <w:rPr>
          <w:color w:val="4D4D4D"/>
          <w:spacing w:val="1"/>
          <w:w w:val="101"/>
        </w:rPr>
        <w:t>隙中（导致脑膜炎），感染眼睛、心脏瓣膜（心内膜炎）或</w:t>
      </w:r>
      <w:r>
        <w:rPr>
          <w:color w:val="4D4D4D"/>
          <w:spacing w:val="2"/>
          <w:w w:val="108"/>
        </w:rPr>
        <w:t>侵及孕妇的子宫</w:t>
      </w:r>
      <w:r>
        <w:rPr>
          <w:color w:val="909090"/>
          <w:spacing w:val="2"/>
          <w:w w:val="108"/>
        </w:rPr>
        <w:t>。</w:t>
      </w:r>
      <w:r>
        <w:rPr>
          <w:color w:val="4D4D4D"/>
          <w:spacing w:val="2"/>
          <w:w w:val="108"/>
        </w:rPr>
        <w:t>脑和脊髓可发生脓肿</w:t>
      </w:r>
      <w:r>
        <w:rPr>
          <w:color w:val="909090"/>
          <w:spacing w:val="2"/>
          <w:w w:val="108"/>
        </w:rPr>
        <w:t>。</w:t>
      </w:r>
      <w:r>
        <w:rPr>
          <w:color w:val="4D4D4D"/>
          <w:spacing w:val="1"/>
          <w:w w:val="108"/>
        </w:rPr>
        <w:t>美国每年报道</w:t>
      </w:r>
      <w:r>
        <w:rPr>
          <w:color w:val="3B3B3B"/>
          <w:spacing w:val="3"/>
          <w:w w:val="110"/>
        </w:rPr>
        <w:t>的感染病例仅约</w:t>
      </w:r>
      <w:r>
        <w:rPr>
          <w:rFonts w:ascii="Arial" w:eastAsia="Arial"/>
          <w:color w:val="3B3B3B"/>
          <w:spacing w:val="-1"/>
          <w:w w:val="110"/>
          <w:sz w:val="35"/>
        </w:rPr>
        <w:t>2</w:t>
      </w:r>
      <w:r>
        <w:rPr>
          <w:rFonts w:ascii="Arial" w:eastAsia="Arial"/>
          <w:color w:val="3B3B3B"/>
          <w:spacing w:val="3"/>
          <w:w w:val="110"/>
          <w:sz w:val="35"/>
        </w:rPr>
        <w:t>5</w:t>
      </w:r>
      <w:r>
        <w:rPr>
          <w:rFonts w:ascii="Arial" w:eastAsia="Arial"/>
          <w:color w:val="3B3B3B"/>
          <w:spacing w:val="-1"/>
          <w:w w:val="110"/>
          <w:sz w:val="35"/>
        </w:rPr>
        <w:t>0</w:t>
      </w:r>
      <w:r>
        <w:rPr>
          <w:rFonts w:ascii="Arial" w:eastAsia="Arial"/>
          <w:color w:val="3B3B3B"/>
          <w:spacing w:val="3"/>
          <w:w w:val="110"/>
          <w:sz w:val="35"/>
        </w:rPr>
        <w:t>0</w:t>
      </w:r>
      <w:r>
        <w:rPr>
          <w:color w:val="3B3B3B"/>
          <w:spacing w:val="3"/>
          <w:w w:val="110"/>
        </w:rPr>
        <w:t>例，然而其中约</w:t>
      </w:r>
      <w:r>
        <w:rPr>
          <w:rFonts w:ascii="Arial" w:eastAsia="Arial"/>
          <w:color w:val="3B3B3B"/>
          <w:spacing w:val="1"/>
          <w:w w:val="110"/>
          <w:sz w:val="35"/>
        </w:rPr>
        <w:t>20</w:t>
      </w:r>
      <w:r>
        <w:rPr>
          <w:rFonts w:ascii="Arial" w:eastAsia="Arial"/>
          <w:color w:val="3B3B3B"/>
          <w:spacing w:val="2"/>
          <w:w w:val="110"/>
          <w:sz w:val="35"/>
        </w:rPr>
        <w:t>%</w:t>
      </w:r>
      <w:r>
        <w:rPr>
          <w:rFonts w:ascii="Arial" w:eastAsia="Arial"/>
          <w:color w:val="3B3B3B"/>
          <w:spacing w:val="1"/>
          <w:w w:val="110"/>
          <w:sz w:val="35"/>
        </w:rPr>
        <w:t>~30</w:t>
      </w:r>
      <w:r>
        <w:rPr>
          <w:color w:val="3B3B3B"/>
          <w:spacing w:val="2"/>
          <w:w w:val="110"/>
        </w:rPr>
        <w:t>％患者发</w:t>
      </w:r>
      <w:r>
        <w:rPr>
          <w:color w:val="4D4D4D"/>
          <w:spacing w:val="2"/>
          <w:w w:val="108"/>
        </w:rPr>
        <w:t>生死亡</w:t>
      </w:r>
      <w:r>
        <w:rPr>
          <w:color w:val="909090"/>
          <w:spacing w:val="2"/>
          <w:w w:val="108"/>
        </w:rPr>
        <w:t>。</w:t>
      </w:r>
      <w:r>
        <w:rPr>
          <w:color w:val="3B3B3B"/>
          <w:spacing w:val="2"/>
          <w:w w:val="108"/>
        </w:rPr>
        <w:t>而孕妇、</w:t>
      </w:r>
      <w:r>
        <w:rPr>
          <w:color w:val="626262"/>
          <w:spacing w:val="2"/>
          <w:w w:val="108"/>
        </w:rPr>
        <w:t>新生儿、年龄</w:t>
      </w:r>
      <w:r>
        <w:rPr>
          <w:rFonts w:ascii="Times New Roman" w:eastAsia="Times New Roman"/>
          <w:color w:val="3B3B3B"/>
          <w:spacing w:val="1"/>
          <w:w w:val="109"/>
          <w:sz w:val="39"/>
        </w:rPr>
        <w:t>60</w:t>
      </w:r>
      <w:r>
        <w:rPr>
          <w:color w:val="3B3B3B"/>
          <w:spacing w:val="1"/>
          <w:w w:val="108"/>
        </w:rPr>
        <w:t>岁以上以及免疫功能</w:t>
      </w:r>
      <w:r>
        <w:rPr>
          <w:color w:val="3B3B3B"/>
          <w:spacing w:val="2"/>
          <w:w w:val="111"/>
        </w:rPr>
        <w:t>低下者，如艾滋病毒感染的患者更易感染</w:t>
      </w:r>
      <w:r>
        <w:rPr>
          <w:color w:val="909090"/>
          <w:spacing w:val="2"/>
          <w:w w:val="111"/>
        </w:rPr>
        <w:t>。</w:t>
      </w:r>
      <w:r>
        <w:rPr>
          <w:color w:val="3B3B3B"/>
          <w:spacing w:val="2"/>
          <w:w w:val="111"/>
        </w:rPr>
        <w:t>而</w:t>
      </w:r>
      <w:r>
        <w:rPr>
          <w:rFonts w:ascii="Arial" w:eastAsia="Arial"/>
          <w:color w:val="3B3B3B"/>
          <w:spacing w:val="1"/>
          <w:w w:val="111"/>
          <w:sz w:val="35"/>
        </w:rPr>
        <w:t>1</w:t>
      </w:r>
      <w:r>
        <w:rPr>
          <w:rFonts w:ascii="Arial" w:eastAsia="Arial"/>
          <w:color w:val="747474"/>
          <w:w w:val="111"/>
          <w:sz w:val="35"/>
        </w:rPr>
        <w:t>/</w:t>
      </w:r>
      <w:r>
        <w:rPr>
          <w:rFonts w:ascii="Arial" w:eastAsia="Arial"/>
          <w:color w:val="3B3B3B"/>
          <w:spacing w:val="1"/>
          <w:w w:val="111"/>
          <w:sz w:val="35"/>
        </w:rPr>
        <w:t>3</w:t>
      </w:r>
      <w:r>
        <w:rPr>
          <w:color w:val="3B3B3B"/>
          <w:spacing w:val="1"/>
          <w:w w:val="111"/>
        </w:rPr>
        <w:t>的病</w:t>
      </w:r>
      <w:r>
        <w:rPr>
          <w:color w:val="4D4D4D"/>
          <w:spacing w:val="1"/>
          <w:w w:val="108"/>
        </w:rPr>
        <w:t>例发生于孕妇</w:t>
      </w:r>
      <w:r>
        <w:rPr>
          <w:color w:val="A0A0A0"/>
          <w:w w:val="10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pict>
          <v:shape style="position:absolute;margin-left:571.498047pt;margin-top:9.3871pt;width:461.95pt;height:.1pt;mso-position-horizontal-relative:page;mso-position-vertical-relative:paragraph;z-index:-15534592;mso-wrap-distance-left:0;mso-wrap-distance-right:0" id="docshape349" coordorigin="11430,188" coordsize="9239,0" path="m11430,188l20668,18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78"/>
        <w:ind w:left="2101" w:right="0" w:firstLine="0"/>
        <w:jc w:val="left"/>
        <w:rPr>
          <w:sz w:val="53"/>
        </w:rPr>
      </w:pPr>
      <w:r>
        <w:rPr>
          <w:color w:val="747474"/>
          <w:spacing w:val="-2"/>
          <w:w w:val="110"/>
          <w:sz w:val="53"/>
        </w:rPr>
        <w:t>你知道吗……</w:t>
      </w:r>
    </w:p>
    <w:p>
      <w:pPr>
        <w:pStyle w:val="BodyText"/>
        <w:spacing w:before="132"/>
        <w:ind w:left="2144"/>
      </w:pPr>
      <w:r>
        <w:rPr>
          <w:color w:val="4D4D4D"/>
          <w:spacing w:val="-1"/>
          <w:w w:val="115"/>
        </w:rPr>
        <w:t>孕妇特别易于感染李斯特病，且可侵及胎</w:t>
      </w:r>
    </w:p>
    <w:p>
      <w:pPr>
        <w:spacing w:before="226"/>
        <w:ind w:left="1016" w:right="0" w:firstLine="0"/>
        <w:jc w:val="left"/>
        <w:rPr>
          <w:sz w:val="33"/>
        </w:rPr>
      </w:pPr>
      <w:r>
        <w:rPr>
          <w:color w:val="3B3B3B"/>
          <w:w w:val="115"/>
          <w:sz w:val="33"/>
        </w:rPr>
        <w:t>儿</w:t>
      </w:r>
      <w:r>
        <w:rPr>
          <w:color w:val="A0A0A0"/>
          <w:spacing w:val="-10"/>
          <w:w w:val="115"/>
          <w:sz w:val="33"/>
        </w:rPr>
        <w:t>。</w:t>
      </w:r>
    </w:p>
    <w:p>
      <w:pPr>
        <w:pStyle w:val="BodyText"/>
        <w:spacing w:before="11"/>
        <w:rPr>
          <w:sz w:val="12"/>
        </w:rPr>
      </w:pPr>
      <w:r>
        <w:rPr/>
        <w:pict>
          <v:shape style="position:absolute;margin-left:571.498047pt;margin-top:9.037982pt;width:461.95pt;height:.1pt;mso-position-horizontal-relative:page;mso-position-vertical-relative:paragraph;z-index:-15534080;mso-wrap-distance-left:0;mso-wrap-distance-right:0" id="docshape350" coordorigin="11430,181" coordsize="9239,0" path="m11430,181l20668,181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4"/>
        </w:rPr>
      </w:pPr>
    </w:p>
    <w:p>
      <w:pPr>
        <w:pStyle w:val="BodyText"/>
        <w:spacing w:before="207"/>
        <w:ind w:left="545"/>
      </w:pPr>
      <w:r>
        <w:rPr>
          <w:color w:val="3B3B3B"/>
          <w:w w:val="105"/>
        </w:rPr>
        <w:t>症</w:t>
      </w:r>
      <w:r>
        <w:rPr>
          <w:color w:val="3B3B3B"/>
          <w:spacing w:val="-10"/>
          <w:w w:val="110"/>
        </w:rPr>
        <w:t>状</w:t>
      </w:r>
    </w:p>
    <w:p>
      <w:pPr>
        <w:pStyle w:val="BodyText"/>
        <w:spacing w:before="153"/>
        <w:ind w:left="1349"/>
      </w:pPr>
      <w:r>
        <w:rPr>
          <w:color w:val="4D4D4D"/>
          <w:w w:val="105"/>
        </w:rPr>
        <w:t>典型症状包括发热、寒战、肌痛（类似流感），</w:t>
      </w:r>
      <w:r>
        <w:rPr>
          <w:color w:val="4D4D4D"/>
          <w:spacing w:val="-5"/>
          <w:w w:val="105"/>
        </w:rPr>
        <w:t>伴恶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604" w:space="40"/>
            <w:col w:w="11106"/>
          </w:cols>
        </w:sectPr>
      </w:pPr>
    </w:p>
    <w:p>
      <w:pPr>
        <w:tabs>
          <w:tab w:pos="2441" w:val="left" w:leader="none"/>
        </w:tabs>
        <w:spacing w:before="58"/>
        <w:ind w:left="929" w:right="0" w:firstLine="0"/>
        <w:jc w:val="left"/>
        <w:rPr>
          <w:sz w:val="37"/>
        </w:rPr>
      </w:pPr>
      <w:r>
        <w:rPr>
          <w:rFonts w:ascii="Times New Roman" w:eastAsia="Times New Roman"/>
          <w:color w:val="131313"/>
          <w:spacing w:val="-5"/>
          <w:w w:val="125"/>
          <w:sz w:val="45"/>
          <w:u w:val="thick" w:color="000000"/>
        </w:rPr>
        <w:t>838</w:t>
      </w:r>
      <w:r>
        <w:rPr>
          <w:rFonts w:ascii="Times New Roman" w:eastAsia="Times New Roman"/>
          <w:color w:val="131313"/>
          <w:sz w:val="45"/>
          <w:u w:val="thick" w:color="000000"/>
        </w:rPr>
        <w:tab/>
      </w:r>
      <w:r>
        <w:rPr>
          <w:color w:val="4D4D4D"/>
          <w:w w:val="125"/>
          <w:sz w:val="37"/>
          <w:u w:val="thick" w:color="000000"/>
        </w:rPr>
        <w:t>第</w:t>
      </w:r>
      <w:r>
        <w:rPr>
          <w:rFonts w:ascii="Times New Roman" w:eastAsia="Times New Roman"/>
          <w:color w:val="4D4D4D"/>
          <w:w w:val="125"/>
          <w:sz w:val="40"/>
          <w:u w:val="thick" w:color="000000"/>
        </w:rPr>
        <w:t>16</w:t>
      </w:r>
      <w:r>
        <w:rPr>
          <w:color w:val="4D4D4D"/>
          <w:w w:val="125"/>
          <w:sz w:val="37"/>
          <w:u w:val="thick" w:color="000000"/>
        </w:rPr>
        <w:t>章感</w:t>
      </w:r>
      <w:r>
        <w:rPr>
          <w:color w:val="4D4D4D"/>
          <w:spacing w:val="-3"/>
          <w:w w:val="125"/>
          <w:sz w:val="37"/>
        </w:rPr>
        <w:t>染性疾病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221.294357pt;margin-top:4.791946pt;width:837.4pt;height:.1pt;mso-position-horizontal-relative:page;mso-position-vertical-relative:paragraph;z-index:-15531520;mso-wrap-distance-left:0;mso-wrap-distance-right:0" id="docshape351" coordorigin="4426,96" coordsize="16748,0" path="m4426,96l21173,96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660" w:bottom="0" w:left="0" w:right="0"/>
        </w:sectPr>
      </w:pPr>
    </w:p>
    <w:p>
      <w:pPr>
        <w:pStyle w:val="BodyText"/>
        <w:spacing w:before="210"/>
        <w:ind w:left="921"/>
      </w:pPr>
      <w:r>
        <w:rPr>
          <w:color w:val="4D4D4D"/>
          <w:w w:val="110"/>
        </w:rPr>
        <w:t>心、呕吐和腹泻</w:t>
      </w:r>
      <w:r>
        <w:rPr>
          <w:color w:val="999999"/>
          <w:w w:val="110"/>
        </w:rPr>
        <w:t>。</w:t>
      </w:r>
      <w:r>
        <w:rPr>
          <w:color w:val="4D4D4D"/>
          <w:w w:val="110"/>
        </w:rPr>
        <w:t>症状通常</w:t>
      </w:r>
      <w:r>
        <w:rPr>
          <w:rFonts w:ascii="Times New Roman" w:eastAsia="Times New Roman"/>
          <w:color w:val="4D4D4D"/>
          <w:w w:val="110"/>
          <w:sz w:val="38"/>
        </w:rPr>
        <w:t>5~10</w:t>
      </w:r>
      <w:r>
        <w:rPr>
          <w:color w:val="4D4D4D"/>
          <w:w w:val="110"/>
        </w:rPr>
        <w:t>天后消退</w:t>
      </w:r>
      <w:r>
        <w:rPr>
          <w:color w:val="AEAEAE"/>
          <w:spacing w:val="-10"/>
          <w:w w:val="110"/>
        </w:rPr>
        <w:t>。</w:t>
      </w:r>
    </w:p>
    <w:p>
      <w:pPr>
        <w:pStyle w:val="BodyText"/>
        <w:spacing w:line="333" w:lineRule="auto" w:before="156"/>
        <w:ind w:left="893" w:right="361" w:firstLine="835"/>
        <w:jc w:val="both"/>
      </w:pPr>
      <w:r>
        <w:rPr>
          <w:color w:val="3B3B3B"/>
          <w:spacing w:val="-1"/>
          <w:w w:val="104"/>
        </w:rPr>
        <w:t>如发生侵入性李斯特病，感染部位不同，症状也多种</w:t>
      </w:r>
      <w:r>
        <w:rPr>
          <w:color w:val="4D4D4D"/>
          <w:spacing w:val="2"/>
          <w:w w:val="104"/>
        </w:rPr>
        <w:t>多样</w:t>
      </w:r>
      <w:r>
        <w:rPr>
          <w:color w:val="999999"/>
          <w:spacing w:val="2"/>
          <w:w w:val="104"/>
        </w:rPr>
        <w:t>。</w:t>
      </w:r>
      <w:r>
        <w:rPr>
          <w:color w:val="3B3B3B"/>
          <w:spacing w:val="1"/>
          <w:w w:val="104"/>
        </w:rPr>
        <w:t>如发生脑膜炎，患者可出现头痛和颈强直，变得意</w:t>
      </w:r>
      <w:r>
        <w:rPr>
          <w:color w:val="4D4D4D"/>
          <w:spacing w:val="1"/>
          <w:w w:val="113"/>
        </w:rPr>
        <w:t>识模糊和平衡能力丧失</w:t>
      </w:r>
      <w:r>
        <w:rPr>
          <w:color w:val="999999"/>
          <w:spacing w:val="1"/>
          <w:w w:val="113"/>
        </w:rPr>
        <w:t>。</w:t>
      </w:r>
      <w:r>
        <w:rPr>
          <w:color w:val="3B3B3B"/>
          <w:spacing w:val="1"/>
          <w:w w:val="113"/>
        </w:rPr>
        <w:t>如孕妇的子</w:t>
      </w:r>
      <w:r>
        <w:rPr>
          <w:color w:val="5E5E5E"/>
          <w:spacing w:val="1"/>
          <w:w w:val="113"/>
        </w:rPr>
        <w:t>宫或</w:t>
      </w:r>
      <w:r>
        <w:rPr>
          <w:color w:val="3B3B3B"/>
          <w:spacing w:val="1"/>
          <w:w w:val="113"/>
        </w:rPr>
        <w:t>胎盘发生感</w:t>
      </w:r>
      <w:r>
        <w:rPr>
          <w:color w:val="4D4D4D"/>
          <w:spacing w:val="1"/>
          <w:w w:val="113"/>
        </w:rPr>
        <w:t>染，可导致流产或死胎</w:t>
      </w:r>
      <w:r>
        <w:rPr>
          <w:color w:val="999999"/>
          <w:spacing w:val="1"/>
          <w:w w:val="113"/>
        </w:rPr>
        <w:t>。</w:t>
      </w:r>
      <w:r>
        <w:rPr>
          <w:color w:val="4D4D4D"/>
          <w:w w:val="113"/>
        </w:rPr>
        <w:t>或新生儿出现血液系统感染</w:t>
      </w:r>
    </w:p>
    <w:p>
      <w:pPr>
        <w:pStyle w:val="BodyText"/>
        <w:spacing w:line="328" w:lineRule="auto"/>
        <w:ind w:left="914" w:right="380" w:hanging="135"/>
      </w:pPr>
      <w:r>
        <w:rPr>
          <w:color w:val="4D4D4D"/>
          <w:spacing w:val="-2"/>
          <w:w w:val="110"/>
        </w:rPr>
        <w:t>（败血症）或脑膜炎</w:t>
      </w:r>
      <w:r>
        <w:rPr>
          <w:color w:val="999999"/>
          <w:spacing w:val="-2"/>
          <w:w w:val="110"/>
        </w:rPr>
        <w:t>。</w:t>
      </w:r>
      <w:r>
        <w:rPr>
          <w:color w:val="3B3B3B"/>
          <w:spacing w:val="-2"/>
          <w:w w:val="110"/>
        </w:rPr>
        <w:t>如果怀孕晚期</w:t>
      </w:r>
      <w:r>
        <w:rPr>
          <w:color w:val="5E5E5E"/>
          <w:spacing w:val="-2"/>
          <w:w w:val="110"/>
        </w:rPr>
        <w:t>发生感染可导致</w:t>
      </w:r>
      <w:r>
        <w:rPr>
          <w:color w:val="999999"/>
          <w:spacing w:val="-2"/>
          <w:w w:val="110"/>
        </w:rPr>
        <w:t>一</w:t>
      </w:r>
      <w:r>
        <w:rPr>
          <w:color w:val="4D4D4D"/>
          <w:spacing w:val="-2"/>
          <w:w w:val="110"/>
        </w:rPr>
        <w:t>半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新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儿</w:t>
      </w:r>
      <w:r>
        <w:rPr>
          <w:color w:val="4D4D4D"/>
          <w:spacing w:val="-2"/>
          <w:w w:val="110"/>
        </w:rPr>
        <w:t>死</w:t>
      </w:r>
      <w:r>
        <w:rPr>
          <w:color w:val="4D4D4D"/>
          <w:spacing w:val="-2"/>
          <w:w w:val="110"/>
        </w:rPr>
        <w:t>亡</w:t>
      </w:r>
      <w:r>
        <w:rPr>
          <w:color w:val="AEAEAE"/>
          <w:spacing w:val="-2"/>
          <w:w w:val="110"/>
        </w:rPr>
        <w:t>。</w:t>
      </w:r>
    </w:p>
    <w:p>
      <w:pPr>
        <w:pStyle w:val="BodyText"/>
        <w:spacing w:line="434" w:lineRule="exact"/>
        <w:ind w:left="929"/>
      </w:pPr>
      <w:r>
        <w:rPr>
          <w:color w:val="3B3B3B"/>
          <w:spacing w:val="-5"/>
          <w:w w:val="110"/>
        </w:rPr>
        <w:t>诊断</w:t>
      </w:r>
    </w:p>
    <w:p>
      <w:pPr>
        <w:pStyle w:val="BodyText"/>
        <w:spacing w:line="328" w:lineRule="auto" w:before="217"/>
        <w:ind w:left="900" w:right="257" w:firstLine="822"/>
        <w:jc w:val="both"/>
      </w:pP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采</w:t>
      </w:r>
      <w:r>
        <w:rPr>
          <w:color w:val="4D4D4D"/>
          <w:spacing w:val="-2"/>
          <w:w w:val="110"/>
        </w:rPr>
        <w:t>集</w:t>
      </w:r>
      <w:r>
        <w:rPr>
          <w:color w:val="4D4D4D"/>
          <w:spacing w:val="-2"/>
          <w:w w:val="110"/>
        </w:rPr>
        <w:t>血</w:t>
      </w:r>
      <w:r>
        <w:rPr>
          <w:color w:val="4D4D4D"/>
          <w:spacing w:val="-2"/>
          <w:w w:val="110"/>
        </w:rPr>
        <w:t>液</w:t>
      </w:r>
      <w:r>
        <w:rPr>
          <w:color w:val="4D4D4D"/>
          <w:spacing w:val="-2"/>
          <w:w w:val="110"/>
        </w:rPr>
        <w:t>标</w:t>
      </w:r>
      <w:r>
        <w:rPr>
          <w:color w:val="4D4D4D"/>
          <w:spacing w:val="-2"/>
          <w:w w:val="110"/>
        </w:rPr>
        <w:t>本</w:t>
      </w:r>
      <w:r>
        <w:rPr>
          <w:color w:val="999999"/>
          <w:spacing w:val="-2"/>
          <w:w w:val="110"/>
        </w:rPr>
        <w:t>。</w:t>
      </w:r>
      <w:r>
        <w:rPr>
          <w:color w:val="4D4D4D"/>
          <w:spacing w:val="-2"/>
          <w:w w:val="110"/>
        </w:rPr>
        <w:t>如</w:t>
      </w:r>
      <w:r>
        <w:rPr>
          <w:color w:val="4D4D4D"/>
          <w:spacing w:val="-2"/>
          <w:w w:val="110"/>
        </w:rPr>
        <w:t>果</w:t>
      </w:r>
      <w:r>
        <w:rPr>
          <w:color w:val="4D4D4D"/>
          <w:spacing w:val="-2"/>
          <w:w w:val="110"/>
        </w:rPr>
        <w:t>患</w:t>
      </w:r>
      <w:r>
        <w:rPr>
          <w:color w:val="4D4D4D"/>
          <w:spacing w:val="-2"/>
          <w:w w:val="110"/>
        </w:rPr>
        <w:t>者</w:t>
      </w:r>
      <w:r>
        <w:rPr>
          <w:color w:val="4D4D4D"/>
          <w:spacing w:val="-2"/>
          <w:w w:val="110"/>
        </w:rPr>
        <w:t>出</w:t>
      </w:r>
      <w:r>
        <w:rPr>
          <w:color w:val="4D4D4D"/>
          <w:spacing w:val="-2"/>
          <w:w w:val="110"/>
        </w:rPr>
        <w:t>现</w:t>
      </w:r>
      <w:r>
        <w:rPr>
          <w:color w:val="4D4D4D"/>
          <w:spacing w:val="-2"/>
          <w:w w:val="110"/>
        </w:rPr>
        <w:t>脑</w:t>
      </w:r>
      <w:r>
        <w:rPr>
          <w:color w:val="4D4D4D"/>
          <w:spacing w:val="-2"/>
          <w:w w:val="110"/>
        </w:rPr>
        <w:t>膜</w:t>
      </w:r>
      <w:r>
        <w:rPr>
          <w:color w:val="4D4D4D"/>
          <w:spacing w:val="-2"/>
          <w:w w:val="110"/>
        </w:rPr>
        <w:t>炎</w:t>
      </w:r>
      <w:r>
        <w:rPr>
          <w:color w:val="4D4D4D"/>
          <w:spacing w:val="-2"/>
          <w:w w:val="110"/>
        </w:rPr>
        <w:t>症</w:t>
      </w:r>
      <w:r>
        <w:rPr>
          <w:color w:val="4D4D4D"/>
          <w:spacing w:val="-2"/>
          <w:w w:val="110"/>
        </w:rPr>
        <w:t>状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医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05"/>
        </w:rPr>
        <w:t>行脊髓穿刺（腰椎穿刺术）获取脑脊髓腔内液体标本（脑</w:t>
      </w:r>
      <w:r>
        <w:rPr>
          <w:color w:val="4D4D4D"/>
          <w:spacing w:val="-2"/>
          <w:w w:val="110"/>
        </w:rPr>
        <w:t>脊液）标本被送至实验室行细菌培养，标本中发现致病</w:t>
      </w:r>
      <w:r>
        <w:rPr>
          <w:color w:val="4D4D4D"/>
          <w:spacing w:val="-2"/>
          <w:w w:val="110"/>
        </w:rPr>
        <w:t>菌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确</w:t>
      </w:r>
      <w:r>
        <w:rPr>
          <w:color w:val="4D4D4D"/>
          <w:spacing w:val="-2"/>
          <w:w w:val="110"/>
        </w:rPr>
        <w:t>诊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441" w:lineRule="exact"/>
        <w:ind w:left="913"/>
      </w:pPr>
      <w:r>
        <w:rPr>
          <w:color w:val="3B3B3B"/>
          <w:w w:val="105"/>
        </w:rPr>
        <w:t>治</w:t>
      </w:r>
      <w:r>
        <w:rPr>
          <w:color w:val="3B3B3B"/>
          <w:spacing w:val="-10"/>
          <w:w w:val="110"/>
        </w:rPr>
        <w:t>疗</w:t>
      </w:r>
    </w:p>
    <w:p>
      <w:pPr>
        <w:pStyle w:val="BodyText"/>
        <w:spacing w:line="331" w:lineRule="auto" w:before="207"/>
        <w:ind w:left="893" w:right="365" w:firstLine="814"/>
        <w:jc w:val="both"/>
      </w:pPr>
      <w:r>
        <w:rPr>
          <w:color w:val="3B3B3B"/>
          <w:spacing w:val="-1"/>
          <w:w w:val="109"/>
        </w:rPr>
        <w:t>静脉给予抗生素氨卡西林，或对于青霉素过敏的患</w:t>
      </w:r>
      <w:r>
        <w:rPr>
          <w:color w:val="4D4D4D"/>
          <w:w w:val="113"/>
        </w:rPr>
        <w:t>者给予复方新诺明常可治愈感染</w:t>
      </w:r>
      <w:r>
        <w:rPr>
          <w:color w:val="999999"/>
          <w:w w:val="113"/>
        </w:rPr>
        <w:t>。</w:t>
      </w:r>
      <w:r>
        <w:rPr>
          <w:color w:val="4D4D4D"/>
          <w:w w:val="113"/>
        </w:rPr>
        <w:t>如发生心脏瓣膜感</w:t>
      </w:r>
      <w:r>
        <w:rPr>
          <w:color w:val="4D4D4D"/>
          <w:w w:val="102"/>
        </w:rPr>
        <w:t>染，应同时联用第二种抗</w:t>
      </w:r>
      <w:r>
        <w:rPr>
          <w:color w:val="6E6E6E"/>
          <w:w w:val="102"/>
        </w:rPr>
        <w:t>生</w:t>
      </w:r>
      <w:r>
        <w:rPr>
          <w:color w:val="4D4D4D"/>
          <w:w w:val="102"/>
        </w:rPr>
        <w:t>素（如庆大霉素</w:t>
      </w:r>
      <w:r>
        <w:rPr>
          <w:color w:val="6E6E6E"/>
          <w:w w:val="102"/>
        </w:rPr>
        <w:t>）</w:t>
      </w:r>
      <w:r>
        <w:rPr>
          <w:color w:val="999999"/>
          <w:w w:val="102"/>
        </w:rPr>
        <w:t>。</w:t>
      </w:r>
    </w:p>
    <w:p>
      <w:pPr>
        <w:pStyle w:val="BodyText"/>
        <w:spacing w:line="321" w:lineRule="auto" w:before="13"/>
        <w:ind w:left="881" w:right="356" w:firstLine="836"/>
      </w:pPr>
      <w:r>
        <w:rPr>
          <w:color w:val="3B3B3B"/>
          <w:spacing w:val="-1"/>
          <w:w w:val="109"/>
        </w:rPr>
        <w:t>眼睛感染可给予口服红霉素或静脉注射复方新诺明</w:t>
      </w:r>
      <w:r>
        <w:rPr>
          <w:color w:val="4D4D4D"/>
          <w:spacing w:val="1"/>
          <w:w w:val="110"/>
        </w:rPr>
        <w:t>治疗</w:t>
      </w:r>
      <w:r>
        <w:rPr>
          <w:color w:val="999999"/>
          <w:w w:val="110"/>
        </w:rPr>
        <w:t>。</w:t>
      </w:r>
    </w:p>
    <w:p>
      <w:pPr>
        <w:pStyle w:val="BodyText"/>
        <w:spacing w:before="4"/>
        <w:rPr>
          <w:sz w:val="45"/>
        </w:rPr>
      </w:pPr>
    </w:p>
    <w:p>
      <w:pPr>
        <w:spacing w:before="0"/>
        <w:ind w:left="4360" w:right="4836" w:firstLine="0"/>
        <w:jc w:val="center"/>
        <w:rPr>
          <w:sz w:val="54"/>
        </w:rPr>
      </w:pPr>
      <w:r>
        <w:rPr>
          <w:color w:val="3B3B3B"/>
          <w:spacing w:val="-4"/>
          <w:w w:val="110"/>
          <w:sz w:val="54"/>
        </w:rPr>
        <w:t>莱姆病</w:t>
      </w:r>
    </w:p>
    <w:p>
      <w:pPr>
        <w:pStyle w:val="BodyText"/>
        <w:spacing w:before="6"/>
        <w:rPr>
          <w:sz w:val="59"/>
        </w:rPr>
      </w:pPr>
    </w:p>
    <w:p>
      <w:pPr>
        <w:spacing w:line="312" w:lineRule="auto" w:before="0"/>
        <w:ind w:left="905" w:right="382" w:firstLine="801"/>
        <w:jc w:val="left"/>
        <w:rPr>
          <w:sz w:val="37"/>
        </w:rPr>
      </w:pPr>
      <w:r>
        <w:rPr>
          <w:color w:val="6E6E6E"/>
          <w:spacing w:val="3"/>
          <w:w w:val="108"/>
          <w:sz w:val="37"/>
        </w:rPr>
        <w:t>莱姆病是</w:t>
      </w:r>
      <w:r>
        <w:rPr>
          <w:color w:val="4D4D4D"/>
          <w:spacing w:val="3"/>
          <w:w w:val="108"/>
          <w:sz w:val="37"/>
        </w:rPr>
        <w:t>由伯氏疏螺</w:t>
      </w:r>
      <w:r>
        <w:rPr>
          <w:color w:val="6E6E6E"/>
          <w:spacing w:val="3"/>
          <w:w w:val="108"/>
          <w:sz w:val="37"/>
        </w:rPr>
        <w:t>旋</w:t>
      </w:r>
      <w:r>
        <w:rPr>
          <w:color w:val="4D4D4D"/>
          <w:spacing w:val="3"/>
          <w:w w:val="108"/>
          <w:sz w:val="37"/>
        </w:rPr>
        <w:t>体</w:t>
      </w:r>
      <w:r>
        <w:rPr>
          <w:color w:val="6E6E6E"/>
          <w:spacing w:val="3"/>
          <w:w w:val="108"/>
          <w:sz w:val="37"/>
        </w:rPr>
        <w:t>感染</w:t>
      </w:r>
      <w:r>
        <w:rPr>
          <w:color w:val="4D4D4D"/>
          <w:spacing w:val="3"/>
          <w:w w:val="108"/>
          <w:sz w:val="37"/>
        </w:rPr>
        <w:t>引</w:t>
      </w:r>
      <w:r>
        <w:rPr>
          <w:color w:val="6E6E6E"/>
          <w:spacing w:val="3"/>
          <w:w w:val="108"/>
          <w:sz w:val="37"/>
        </w:rPr>
        <w:t>起</w:t>
      </w:r>
      <w:r>
        <w:rPr>
          <w:color w:val="3B3B3B"/>
          <w:spacing w:val="3"/>
          <w:w w:val="108"/>
          <w:sz w:val="37"/>
        </w:rPr>
        <w:t>，</w:t>
      </w:r>
      <w:r>
        <w:rPr>
          <w:color w:val="6E6E6E"/>
          <w:w w:val="108"/>
          <w:sz w:val="37"/>
        </w:rPr>
        <w:t>人感染通常经</w:t>
      </w:r>
      <w:r>
        <w:rPr>
          <w:color w:val="5E5E5E"/>
          <w:spacing w:val="2"/>
          <w:w w:val="113"/>
          <w:sz w:val="37"/>
        </w:rPr>
        <w:t>鹿婢</w:t>
      </w:r>
      <w:r>
        <w:rPr>
          <w:rFonts w:ascii="Times New Roman" w:eastAsia="Times New Roman"/>
          <w:color w:val="5E5E5E"/>
          <w:w w:val="115"/>
          <w:sz w:val="38"/>
        </w:rPr>
        <w:t>(</w:t>
      </w:r>
      <w:r>
        <w:rPr>
          <w:rFonts w:ascii="Times New Roman" w:eastAsia="Times New Roman"/>
          <w:color w:val="3B3B3B"/>
          <w:spacing w:val="1"/>
          <w:w w:val="115"/>
          <w:sz w:val="38"/>
        </w:rPr>
        <w:t>d</w:t>
      </w:r>
      <w:r>
        <w:rPr>
          <w:rFonts w:ascii="Times New Roman" w:eastAsia="Times New Roman"/>
          <w:color w:val="3B3B3B"/>
          <w:w w:val="115"/>
          <w:sz w:val="38"/>
        </w:rPr>
        <w:t>eer</w:t>
      </w:r>
      <w:r>
        <w:rPr>
          <w:rFonts w:ascii="Times New Roman" w:eastAsia="Times New Roman"/>
          <w:color w:val="BDBDBD"/>
          <w:w w:val="115"/>
          <w:sz w:val="38"/>
        </w:rPr>
        <w:t>'</w:t>
      </w:r>
      <w:r>
        <w:rPr>
          <w:color w:val="3B3B3B"/>
          <w:spacing w:val="-1"/>
          <w:w w:val="112"/>
          <w:sz w:val="38"/>
        </w:rPr>
        <w:t>t</w:t>
      </w:r>
      <w:r>
        <w:rPr>
          <w:color w:val="3B3B3B"/>
          <w:spacing w:val="1"/>
          <w:w w:val="112"/>
          <w:sz w:val="38"/>
        </w:rPr>
        <w:t>i</w:t>
      </w:r>
      <w:r>
        <w:rPr>
          <w:rFonts w:ascii="Times New Roman" w:eastAsia="Times New Roman"/>
          <w:color w:val="3B3B3B"/>
          <w:w w:val="115"/>
          <w:sz w:val="38"/>
        </w:rPr>
        <w:t>c</w:t>
      </w:r>
      <w:r>
        <w:rPr>
          <w:rFonts w:ascii="Times New Roman" w:eastAsia="Times New Roman"/>
          <w:color w:val="3B3B3B"/>
          <w:spacing w:val="1"/>
          <w:w w:val="115"/>
          <w:sz w:val="38"/>
        </w:rPr>
        <w:t>k</w:t>
      </w:r>
      <w:r>
        <w:rPr>
          <w:rFonts w:ascii="Times New Roman" w:eastAsia="Times New Roman"/>
          <w:color w:val="3B3B3B"/>
          <w:w w:val="115"/>
          <w:sz w:val="38"/>
        </w:rPr>
        <w:t>s</w:t>
      </w:r>
      <w:r>
        <w:rPr>
          <w:rFonts w:ascii="Times New Roman" w:eastAsia="Times New Roman"/>
          <w:color w:val="5E5E5E"/>
          <w:w w:val="115"/>
          <w:sz w:val="38"/>
        </w:rPr>
        <w:t>)</w:t>
      </w:r>
      <w:r>
        <w:rPr>
          <w:color w:val="5E5E5E"/>
          <w:spacing w:val="2"/>
          <w:w w:val="113"/>
          <w:sz w:val="37"/>
        </w:rPr>
        <w:t>传播</w:t>
      </w:r>
      <w:r>
        <w:rPr>
          <w:color w:val="808080"/>
          <w:w w:val="113"/>
          <w:sz w:val="37"/>
        </w:rPr>
        <w:t>。</w:t>
      </w:r>
    </w:p>
    <w:p>
      <w:pPr>
        <w:spacing w:before="6"/>
        <w:ind w:left="0" w:right="0" w:firstLine="0"/>
        <w:jc w:val="right"/>
        <w:rPr>
          <w:sz w:val="4"/>
        </w:rPr>
      </w:pPr>
      <w:r>
        <w:rPr>
          <w:color w:val="D1D1D1"/>
          <w:w w:val="115"/>
          <w:sz w:val="5"/>
        </w:rPr>
        <w:t>且</w:t>
      </w:r>
      <w:r>
        <w:rPr>
          <w:color w:val="D1D1D1"/>
          <w:w w:val="115"/>
          <w:sz w:val="5"/>
        </w:rPr>
        <w:t>＿</w:t>
      </w:r>
      <w:r>
        <w:rPr>
          <w:color w:val="D1D1D1"/>
          <w:spacing w:val="37"/>
          <w:w w:val="115"/>
          <w:sz w:val="5"/>
        </w:rPr>
        <w:t>  </w:t>
      </w:r>
      <w:r>
        <w:rPr>
          <w:color w:val="D1D1D1"/>
          <w:spacing w:val="-10"/>
          <w:w w:val="115"/>
          <w:sz w:val="4"/>
        </w:rPr>
        <w:t>＿</w:t>
      </w:r>
    </w:p>
    <w:p>
      <w:pPr>
        <w:pStyle w:val="BodyText"/>
        <w:spacing w:before="285"/>
        <w:ind w:left="948"/>
      </w:pPr>
      <w:r>
        <w:rPr/>
        <w:br w:type="column"/>
      </w:r>
      <w:r>
        <w:rPr>
          <w:color w:val="4D4D4D"/>
          <w:w w:val="105"/>
        </w:rPr>
        <w:t>大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数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户</w:t>
      </w:r>
      <w:r>
        <w:rPr>
          <w:color w:val="4D4D4D"/>
          <w:w w:val="105"/>
        </w:rPr>
        <w:t>外</w:t>
      </w:r>
      <w:r>
        <w:rPr>
          <w:color w:val="4D4D4D"/>
          <w:w w:val="105"/>
        </w:rPr>
        <w:t>时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盛</w:t>
      </w:r>
      <w:r>
        <w:rPr>
          <w:color w:val="4D4D4D"/>
          <w:w w:val="105"/>
        </w:rPr>
        <w:t>行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丛</w:t>
      </w:r>
      <w:r>
        <w:rPr>
          <w:color w:val="4D4D4D"/>
          <w:w w:val="105"/>
        </w:rPr>
        <w:t>林</w:t>
      </w:r>
      <w:r>
        <w:rPr>
          <w:color w:val="4D4D4D"/>
          <w:w w:val="105"/>
        </w:rPr>
        <w:t>地</w:t>
      </w:r>
      <w:r>
        <w:rPr>
          <w:color w:val="4D4D4D"/>
          <w:w w:val="105"/>
        </w:rPr>
        <w:t>区</w:t>
      </w:r>
      <w:r>
        <w:rPr>
          <w:color w:val="4D4D4D"/>
          <w:w w:val="105"/>
        </w:rPr>
        <w:t>感</w:t>
      </w:r>
      <w:r>
        <w:rPr>
          <w:color w:val="4D4D4D"/>
          <w:spacing w:val="-10"/>
          <w:w w:val="105"/>
        </w:rPr>
        <w:t>染</w:t>
      </w:r>
    </w:p>
    <w:p>
      <w:pPr>
        <w:pStyle w:val="BodyText"/>
        <w:spacing w:before="164"/>
        <w:ind w:left="564"/>
      </w:pPr>
      <w:r>
        <w:rPr>
          <w:rFonts w:ascii="Arial" w:eastAsia="Arial"/>
          <w:color w:val="999999"/>
          <w:w w:val="105"/>
          <w:sz w:val="15"/>
        </w:rPr>
        <w:t>Il1</w:t>
      </w:r>
      <w:r>
        <w:rPr>
          <w:color w:val="3B3B3B"/>
          <w:w w:val="105"/>
        </w:rPr>
        <w:t>典</w:t>
      </w:r>
      <w:r>
        <w:rPr>
          <w:color w:val="3B3B3B"/>
          <w:w w:val="105"/>
        </w:rPr>
        <w:t>型</w:t>
      </w:r>
      <w:r>
        <w:rPr>
          <w:color w:val="3B3B3B"/>
          <w:w w:val="105"/>
        </w:rPr>
        <w:t>病</w:t>
      </w:r>
      <w:r>
        <w:rPr>
          <w:color w:val="3B3B3B"/>
          <w:w w:val="105"/>
        </w:rPr>
        <w:t>变</w:t>
      </w:r>
      <w:r>
        <w:rPr>
          <w:color w:val="3B3B3B"/>
          <w:w w:val="105"/>
        </w:rPr>
        <w:t>为</w:t>
      </w:r>
      <w:r>
        <w:rPr>
          <w:color w:val="3B3B3B"/>
          <w:w w:val="105"/>
        </w:rPr>
        <w:t>被</w:t>
      </w:r>
      <w:r>
        <w:rPr>
          <w:color w:val="3B3B3B"/>
          <w:w w:val="105"/>
        </w:rPr>
        <w:t>咬</w:t>
      </w:r>
      <w:r>
        <w:rPr>
          <w:color w:val="3B3B3B"/>
          <w:w w:val="105"/>
        </w:rPr>
        <w:t>处</w:t>
      </w:r>
      <w:r>
        <w:rPr>
          <w:color w:val="3B3B3B"/>
          <w:w w:val="105"/>
        </w:rPr>
        <w:t>出</w:t>
      </w:r>
      <w:r>
        <w:rPr>
          <w:color w:val="3B3B3B"/>
          <w:w w:val="105"/>
        </w:rPr>
        <w:t>现</w:t>
      </w:r>
      <w:r>
        <w:rPr>
          <w:color w:val="3B3B3B"/>
          <w:w w:val="105"/>
        </w:rPr>
        <w:t>大</w:t>
      </w:r>
      <w:r>
        <w:rPr>
          <w:color w:val="3B3B3B"/>
          <w:w w:val="105"/>
        </w:rPr>
        <w:t>的</w:t>
      </w:r>
      <w:r>
        <w:rPr>
          <w:color w:val="5E5E5E"/>
          <w:w w:val="105"/>
        </w:rPr>
        <w:t>红</w:t>
      </w:r>
      <w:r>
        <w:rPr>
          <w:color w:val="5E5E5E"/>
          <w:w w:val="105"/>
        </w:rPr>
        <w:t>点</w:t>
      </w:r>
      <w:r>
        <w:rPr>
          <w:color w:val="5E5E5E"/>
          <w:w w:val="105"/>
        </w:rPr>
        <w:t>并</w:t>
      </w:r>
      <w:r>
        <w:rPr>
          <w:color w:val="5E5E5E"/>
          <w:w w:val="105"/>
        </w:rPr>
        <w:t>慢</w:t>
      </w:r>
      <w:r>
        <w:rPr>
          <w:color w:val="5E5E5E"/>
          <w:w w:val="105"/>
        </w:rPr>
        <w:t>慢</w:t>
      </w:r>
      <w:r>
        <w:rPr>
          <w:color w:val="5E5E5E"/>
          <w:w w:val="105"/>
        </w:rPr>
        <w:t>增</w:t>
      </w:r>
      <w:r>
        <w:rPr>
          <w:color w:val="5E5E5E"/>
          <w:w w:val="105"/>
        </w:rPr>
        <w:t>大</w:t>
      </w:r>
      <w:r>
        <w:rPr>
          <w:color w:val="5E5E5E"/>
          <w:w w:val="105"/>
        </w:rPr>
        <w:t>，</w:t>
      </w:r>
      <w:r>
        <w:rPr>
          <w:color w:val="5E5E5E"/>
          <w:w w:val="105"/>
        </w:rPr>
        <w:t>周</w:t>
      </w:r>
      <w:r>
        <w:rPr>
          <w:color w:val="5E5E5E"/>
          <w:w w:val="105"/>
        </w:rPr>
        <w:t>围</w:t>
      </w:r>
      <w:r>
        <w:rPr>
          <w:color w:val="5E5E5E"/>
          <w:spacing w:val="-10"/>
          <w:w w:val="105"/>
        </w:rPr>
        <w:t>常</w:t>
      </w:r>
    </w:p>
    <w:p>
      <w:pPr>
        <w:pStyle w:val="BodyText"/>
        <w:spacing w:before="175"/>
        <w:ind w:left="971"/>
      </w:pPr>
      <w:r>
        <w:rPr>
          <w:color w:val="4D4D4D"/>
          <w:w w:val="105"/>
        </w:rPr>
        <w:t>伴</w:t>
      </w:r>
      <w:r>
        <w:rPr>
          <w:color w:val="4D4D4D"/>
          <w:w w:val="105"/>
        </w:rPr>
        <w:t>数</w:t>
      </w:r>
      <w:r>
        <w:rPr>
          <w:color w:val="4D4D4D"/>
          <w:w w:val="105"/>
        </w:rPr>
        <w:t>个</w:t>
      </w:r>
      <w:r>
        <w:rPr>
          <w:color w:val="4D4D4D"/>
          <w:w w:val="105"/>
        </w:rPr>
        <w:t>红</w:t>
      </w:r>
      <w:r>
        <w:rPr>
          <w:color w:val="4D4D4D"/>
          <w:spacing w:val="-10"/>
          <w:w w:val="105"/>
        </w:rPr>
        <w:t>圈</w:t>
      </w:r>
    </w:p>
    <w:p>
      <w:pPr>
        <w:pStyle w:val="BodyText"/>
        <w:spacing w:line="328" w:lineRule="auto" w:before="207"/>
        <w:ind w:left="957" w:right="514" w:firstLine="17"/>
      </w:pPr>
      <w:r>
        <w:rPr>
          <w:color w:val="3B3B3B"/>
          <w:spacing w:val="-2"/>
        </w:rPr>
        <w:t>如</w:t>
      </w:r>
      <w:r>
        <w:rPr>
          <w:color w:val="3B3B3B"/>
          <w:spacing w:val="-2"/>
        </w:rPr>
        <w:t>不</w:t>
      </w:r>
      <w:r>
        <w:rPr>
          <w:color w:val="3B3B3B"/>
          <w:spacing w:val="-2"/>
        </w:rPr>
        <w:t>治</w:t>
      </w:r>
      <w:r>
        <w:rPr>
          <w:color w:val="3B3B3B"/>
          <w:spacing w:val="-2"/>
        </w:rPr>
        <w:t>疗</w:t>
      </w:r>
      <w:r>
        <w:rPr>
          <w:color w:val="3B3B3B"/>
          <w:spacing w:val="-2"/>
        </w:rPr>
        <w:t>，</w:t>
      </w:r>
      <w:r>
        <w:rPr>
          <w:color w:val="3B3B3B"/>
          <w:spacing w:val="-2"/>
        </w:rPr>
        <w:t>该</w:t>
      </w:r>
      <w:r>
        <w:rPr>
          <w:color w:val="3B3B3B"/>
          <w:spacing w:val="-2"/>
        </w:rPr>
        <w:t>病</w:t>
      </w:r>
      <w:r>
        <w:rPr>
          <w:color w:val="3B3B3B"/>
          <w:spacing w:val="-2"/>
        </w:rPr>
        <w:t>会</w:t>
      </w:r>
      <w:r>
        <w:rPr>
          <w:color w:val="3B3B3B"/>
          <w:spacing w:val="-2"/>
        </w:rPr>
        <w:t>引</w:t>
      </w:r>
      <w:r>
        <w:rPr>
          <w:color w:val="3B3B3B"/>
          <w:spacing w:val="-2"/>
        </w:rPr>
        <w:t>起</w:t>
      </w:r>
      <w:r>
        <w:rPr>
          <w:color w:val="3B3B3B"/>
          <w:spacing w:val="-2"/>
        </w:rPr>
        <w:t>发</w:t>
      </w:r>
      <w:r>
        <w:rPr>
          <w:color w:val="3B3B3B"/>
          <w:spacing w:val="-2"/>
        </w:rPr>
        <w:t>热</w:t>
      </w:r>
      <w:r>
        <w:rPr>
          <w:color w:val="3B3B3B"/>
          <w:spacing w:val="-2"/>
        </w:rPr>
        <w:t>，</w:t>
      </w:r>
      <w:r>
        <w:rPr>
          <w:color w:val="3B3B3B"/>
          <w:spacing w:val="-2"/>
        </w:rPr>
        <w:t>肌</w:t>
      </w:r>
      <w:r>
        <w:rPr>
          <w:color w:val="3B3B3B"/>
          <w:spacing w:val="-2"/>
        </w:rPr>
        <w:t>肉</w:t>
      </w:r>
      <w:r>
        <w:rPr>
          <w:color w:val="3B3B3B"/>
          <w:spacing w:val="-2"/>
        </w:rPr>
        <w:t>疼</w:t>
      </w:r>
      <w:r>
        <w:rPr>
          <w:color w:val="3B3B3B"/>
          <w:spacing w:val="-2"/>
        </w:rPr>
        <w:t>痛</w:t>
      </w:r>
      <w:r>
        <w:rPr>
          <w:color w:val="3B3B3B"/>
          <w:spacing w:val="-2"/>
        </w:rPr>
        <w:t>，</w:t>
      </w:r>
      <w:r>
        <w:rPr>
          <w:color w:val="3B3B3B"/>
          <w:spacing w:val="-2"/>
        </w:rPr>
        <w:t>关</w:t>
      </w:r>
      <w:r>
        <w:rPr>
          <w:color w:val="3B3B3B"/>
          <w:spacing w:val="-2"/>
        </w:rPr>
        <w:t>节</w:t>
      </w:r>
      <w:r>
        <w:rPr>
          <w:color w:val="3B3B3B"/>
          <w:spacing w:val="-2"/>
        </w:rPr>
        <w:t>肿</w:t>
      </w:r>
      <w:r>
        <w:rPr>
          <w:color w:val="3B3B3B"/>
          <w:spacing w:val="-2"/>
        </w:rPr>
        <w:t>胀</w:t>
      </w:r>
      <w:r>
        <w:rPr>
          <w:color w:val="3B3B3B"/>
          <w:spacing w:val="-2"/>
        </w:rPr>
        <w:t>，最</w:t>
      </w:r>
      <w:r>
        <w:rPr>
          <w:color w:val="4D4D4D"/>
          <w:spacing w:val="-2"/>
          <w:w w:val="105"/>
        </w:rPr>
        <w:t>终</w:t>
      </w:r>
      <w:r>
        <w:rPr>
          <w:color w:val="4D4D4D"/>
          <w:spacing w:val="-2"/>
          <w:w w:val="105"/>
        </w:rPr>
        <w:t>还</w:t>
      </w:r>
      <w:r>
        <w:rPr>
          <w:color w:val="4D4D4D"/>
          <w:spacing w:val="-2"/>
          <w:w w:val="105"/>
        </w:rPr>
        <w:t>会</w:t>
      </w:r>
      <w:r>
        <w:rPr>
          <w:color w:val="4D4D4D"/>
          <w:spacing w:val="-2"/>
          <w:w w:val="105"/>
        </w:rPr>
        <w:t>导</w:t>
      </w:r>
      <w:r>
        <w:rPr>
          <w:color w:val="4D4D4D"/>
          <w:spacing w:val="-2"/>
          <w:w w:val="105"/>
        </w:rPr>
        <w:t>致</w:t>
      </w:r>
      <w:r>
        <w:rPr>
          <w:color w:val="4D4D4D"/>
          <w:spacing w:val="-2"/>
          <w:w w:val="105"/>
        </w:rPr>
        <w:t>大</w:t>
      </w:r>
      <w:r>
        <w:rPr>
          <w:color w:val="4D4D4D"/>
          <w:spacing w:val="-2"/>
          <w:w w:val="105"/>
        </w:rPr>
        <w:t>脑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神</w:t>
      </w:r>
      <w:r>
        <w:rPr>
          <w:color w:val="4D4D4D"/>
          <w:spacing w:val="-2"/>
          <w:w w:val="105"/>
        </w:rPr>
        <w:t>经</w:t>
      </w:r>
      <w:r>
        <w:rPr>
          <w:color w:val="4D4D4D"/>
          <w:spacing w:val="-2"/>
          <w:w w:val="105"/>
        </w:rPr>
        <w:t>功</w:t>
      </w:r>
      <w:r>
        <w:rPr>
          <w:color w:val="4D4D4D"/>
          <w:spacing w:val="-2"/>
          <w:w w:val="105"/>
        </w:rPr>
        <w:t>能</w:t>
      </w:r>
      <w:r>
        <w:rPr>
          <w:color w:val="4D4D4D"/>
          <w:spacing w:val="-2"/>
          <w:w w:val="105"/>
        </w:rPr>
        <w:t>障</w:t>
      </w:r>
      <w:r>
        <w:rPr>
          <w:color w:val="4D4D4D"/>
          <w:spacing w:val="-2"/>
          <w:w w:val="105"/>
        </w:rPr>
        <w:t>碍</w:t>
      </w:r>
    </w:p>
    <w:p>
      <w:pPr>
        <w:pStyle w:val="BodyText"/>
        <w:spacing w:line="328" w:lineRule="auto" w:before="7"/>
        <w:ind w:left="957" w:right="557" w:hanging="570"/>
      </w:pPr>
      <w:r>
        <w:rPr>
          <w:rFonts w:ascii="Times New Roman" w:eastAsia="Times New Roman"/>
          <w:color w:val="AEAEAE"/>
          <w:spacing w:val="-2"/>
          <w:w w:val="110"/>
          <w:sz w:val="30"/>
        </w:rPr>
        <w:t>R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4D4D4D"/>
          <w:spacing w:val="-2"/>
          <w:w w:val="110"/>
        </w:rPr>
        <w:t>主</w:t>
      </w:r>
      <w:r>
        <w:rPr>
          <w:color w:val="4D4D4D"/>
          <w:spacing w:val="-2"/>
          <w:w w:val="110"/>
        </w:rPr>
        <w:t>要</w:t>
      </w:r>
      <w:r>
        <w:rPr>
          <w:color w:val="4D4D4D"/>
          <w:spacing w:val="-2"/>
          <w:w w:val="110"/>
        </w:rPr>
        <w:t>根</w:t>
      </w:r>
      <w:r>
        <w:rPr>
          <w:color w:val="4D4D4D"/>
          <w:spacing w:val="-2"/>
          <w:w w:val="110"/>
        </w:rPr>
        <w:t>据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典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症</w:t>
      </w:r>
      <w:r>
        <w:rPr>
          <w:color w:val="4D4D4D"/>
          <w:spacing w:val="-2"/>
          <w:w w:val="110"/>
        </w:rPr>
        <w:t>状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暴</w:t>
      </w:r>
      <w:r>
        <w:rPr>
          <w:color w:val="4D4D4D"/>
          <w:spacing w:val="-2"/>
          <w:w w:val="110"/>
        </w:rPr>
        <w:t>露</w:t>
      </w:r>
      <w:r>
        <w:rPr>
          <w:color w:val="4D4D4D"/>
          <w:spacing w:val="-2"/>
          <w:w w:val="110"/>
        </w:rPr>
        <w:t>机</w:t>
      </w:r>
      <w:r>
        <w:rPr>
          <w:color w:val="4D4D4D"/>
          <w:spacing w:val="-2"/>
          <w:w w:val="110"/>
        </w:rPr>
        <w:t>会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血</w:t>
      </w:r>
      <w:r>
        <w:rPr>
          <w:color w:val="4D4D4D"/>
          <w:spacing w:val="-2"/>
          <w:w w:val="110"/>
        </w:rPr>
        <w:t>液</w:t>
      </w:r>
      <w:r>
        <w:rPr>
          <w:color w:val="4D4D4D"/>
          <w:spacing w:val="-2"/>
          <w:w w:val="110"/>
        </w:rPr>
        <w:t>中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测</w:t>
      </w:r>
      <w:r>
        <w:rPr>
          <w:color w:val="4D4D4D"/>
          <w:spacing w:val="-2"/>
          <w:w w:val="110"/>
        </w:rPr>
        <w:t>出</w:t>
      </w:r>
      <w:r>
        <w:rPr>
          <w:color w:val="3B3B3B"/>
          <w:spacing w:val="-4"/>
          <w:w w:val="110"/>
        </w:rPr>
        <w:t>细</w:t>
      </w:r>
      <w:r>
        <w:rPr>
          <w:color w:val="3B3B3B"/>
          <w:spacing w:val="-4"/>
          <w:w w:val="110"/>
        </w:rPr>
        <w:t>菌</w:t>
      </w:r>
      <w:r>
        <w:rPr>
          <w:color w:val="3B3B3B"/>
          <w:spacing w:val="-4"/>
          <w:w w:val="110"/>
        </w:rPr>
        <w:t>抗</w:t>
      </w:r>
      <w:r>
        <w:rPr>
          <w:color w:val="3B3B3B"/>
          <w:spacing w:val="-4"/>
          <w:w w:val="110"/>
        </w:rPr>
        <w:t>体</w:t>
      </w:r>
    </w:p>
    <w:p>
      <w:pPr>
        <w:pStyle w:val="BodyText"/>
        <w:spacing w:line="321" w:lineRule="auto" w:before="28"/>
        <w:ind w:left="947" w:right="612" w:firstLine="20"/>
      </w:pPr>
      <w:r>
        <w:rPr>
          <w:color w:val="4D4D4D"/>
          <w:spacing w:val="-2"/>
          <w:w w:val="105"/>
        </w:rPr>
        <w:t>服</w:t>
      </w:r>
      <w:r>
        <w:rPr>
          <w:color w:val="4D4D4D"/>
          <w:spacing w:val="-2"/>
          <w:w w:val="105"/>
        </w:rPr>
        <w:t>用</w:t>
      </w: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素</w:t>
      </w:r>
      <w:r>
        <w:rPr>
          <w:color w:val="4D4D4D"/>
          <w:spacing w:val="-2"/>
          <w:w w:val="105"/>
        </w:rPr>
        <w:t>通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以</w:t>
      </w:r>
      <w:r>
        <w:rPr>
          <w:color w:val="4D4D4D"/>
          <w:spacing w:val="-2"/>
          <w:w w:val="105"/>
        </w:rPr>
        <w:t>治</w:t>
      </w:r>
      <w:r>
        <w:rPr>
          <w:color w:val="4D4D4D"/>
          <w:spacing w:val="-2"/>
          <w:w w:val="105"/>
        </w:rPr>
        <w:t>愈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但</w:t>
      </w:r>
      <w:r>
        <w:rPr>
          <w:color w:val="808080"/>
          <w:spacing w:val="-2"/>
          <w:w w:val="105"/>
        </w:rPr>
        <w:t>一</w:t>
      </w:r>
      <w:r>
        <w:rPr>
          <w:color w:val="5E5E5E"/>
          <w:spacing w:val="-2"/>
          <w:w w:val="105"/>
        </w:rPr>
        <w:t>些</w:t>
      </w:r>
      <w:r>
        <w:rPr>
          <w:color w:val="5E5E5E"/>
          <w:spacing w:val="-2"/>
          <w:w w:val="105"/>
        </w:rPr>
        <w:t>症</w:t>
      </w:r>
      <w:r>
        <w:rPr>
          <w:color w:val="5E5E5E"/>
          <w:spacing w:val="-2"/>
          <w:w w:val="105"/>
        </w:rPr>
        <w:t>状</w:t>
      </w:r>
      <w:r>
        <w:rPr>
          <w:color w:val="5E5E5E"/>
          <w:spacing w:val="-2"/>
          <w:w w:val="105"/>
        </w:rPr>
        <w:t>，</w:t>
      </w:r>
      <w:r>
        <w:rPr>
          <w:color w:val="5E5E5E"/>
          <w:spacing w:val="-2"/>
          <w:w w:val="105"/>
        </w:rPr>
        <w:t>如</w:t>
      </w:r>
      <w:r>
        <w:rPr>
          <w:color w:val="5E5E5E"/>
          <w:spacing w:val="-2"/>
          <w:w w:val="105"/>
        </w:rPr>
        <w:t>关</w:t>
      </w:r>
      <w:r>
        <w:rPr>
          <w:color w:val="3B3B3B"/>
          <w:spacing w:val="-2"/>
          <w:w w:val="105"/>
        </w:rPr>
        <w:t>节</w:t>
      </w:r>
      <w:r>
        <w:rPr>
          <w:color w:val="3B3B3B"/>
          <w:spacing w:val="-2"/>
          <w:w w:val="105"/>
        </w:rPr>
        <w:t>疼</w:t>
      </w:r>
      <w:r>
        <w:rPr>
          <w:color w:val="5E5E5E"/>
          <w:spacing w:val="-2"/>
          <w:w w:val="105"/>
        </w:rPr>
        <w:t>痛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能</w:t>
      </w:r>
      <w:r>
        <w:rPr>
          <w:color w:val="4D4D4D"/>
          <w:spacing w:val="-2"/>
          <w:w w:val="105"/>
        </w:rPr>
        <w:t>持</w:t>
      </w:r>
      <w:r>
        <w:rPr>
          <w:color w:val="4D4D4D"/>
          <w:spacing w:val="-2"/>
          <w:w w:val="105"/>
        </w:rPr>
        <w:t>续</w:t>
      </w:r>
      <w:r>
        <w:rPr>
          <w:color w:val="4D4D4D"/>
          <w:spacing w:val="-2"/>
          <w:w w:val="105"/>
        </w:rPr>
        <w:t>存</w:t>
      </w:r>
      <w:r>
        <w:rPr>
          <w:color w:val="4D4D4D"/>
          <w:spacing w:val="-2"/>
          <w:w w:val="105"/>
        </w:rPr>
        <w:t>在</w:t>
      </w:r>
    </w:p>
    <w:p>
      <w:pPr>
        <w:pStyle w:val="BodyText"/>
        <w:spacing w:line="328" w:lineRule="auto" w:before="45"/>
        <w:ind w:left="385" w:right="377" w:firstLine="813"/>
      </w:pPr>
      <w:r>
        <w:rPr>
          <w:color w:val="4D4D4D"/>
          <w:w w:val="113"/>
        </w:rPr>
        <w:t>莱姆病于</w:t>
      </w:r>
      <w:r>
        <w:rPr>
          <w:rFonts w:ascii="Times New Roman" w:eastAsia="Times New Roman"/>
          <w:color w:val="4D4D4D"/>
          <w:w w:val="115"/>
          <w:sz w:val="38"/>
        </w:rPr>
        <w:t>1975</w:t>
      </w:r>
      <w:r>
        <w:rPr>
          <w:color w:val="4D4D4D"/>
          <w:w w:val="113"/>
        </w:rPr>
        <w:t>年在康涅狄格州莱姆地区出现多宗</w:t>
      </w:r>
      <w:r>
        <w:rPr>
          <w:color w:val="4D4D4D"/>
          <w:spacing w:val="2"/>
          <w:w w:val="108"/>
        </w:rPr>
        <w:t>病例时被发现和命名</w:t>
      </w:r>
      <w:r>
        <w:rPr>
          <w:color w:val="999999"/>
          <w:spacing w:val="2"/>
          <w:w w:val="108"/>
        </w:rPr>
        <w:t>。</w:t>
      </w:r>
      <w:r>
        <w:rPr>
          <w:color w:val="4D4D4D"/>
          <w:spacing w:val="1"/>
          <w:w w:val="108"/>
        </w:rPr>
        <w:t>莱姆病是目前美国最为常见的昆</w:t>
      </w:r>
      <w:r>
        <w:rPr>
          <w:color w:val="4D4D4D"/>
          <w:spacing w:val="1"/>
          <w:w w:val="118"/>
        </w:rPr>
        <w:t>虫传播的疾病，全美有</w:t>
      </w:r>
      <w:r>
        <w:rPr>
          <w:rFonts w:ascii="Times New Roman" w:eastAsia="Times New Roman"/>
          <w:color w:val="4D4D4D"/>
          <w:w w:val="120"/>
          <w:sz w:val="38"/>
        </w:rPr>
        <w:t>49</w:t>
      </w:r>
      <w:r>
        <w:rPr>
          <w:color w:val="4D4D4D"/>
          <w:spacing w:val="1"/>
          <w:w w:val="118"/>
        </w:rPr>
        <w:t>个州有本病发生</w:t>
      </w:r>
      <w:r>
        <w:rPr>
          <w:color w:val="999999"/>
          <w:spacing w:val="1"/>
          <w:w w:val="118"/>
        </w:rPr>
        <w:t>。</w:t>
      </w:r>
      <w:r>
        <w:rPr>
          <w:color w:val="5E5E5E"/>
          <w:w w:val="118"/>
        </w:rPr>
        <w:t>美国约 </w:t>
      </w:r>
      <w:r>
        <w:rPr>
          <w:rFonts w:ascii="Times New Roman" w:eastAsia="Times New Roman"/>
          <w:color w:val="3B3B3B"/>
          <w:spacing w:val="1"/>
          <w:w w:val="111"/>
          <w:sz w:val="38"/>
        </w:rPr>
        <w:t>80</w:t>
      </w:r>
      <w:r>
        <w:rPr>
          <w:color w:val="5E5E5E"/>
          <w:spacing w:val="3"/>
          <w:w w:val="110"/>
        </w:rPr>
        <w:t>％的病例发生千沿东海岸的马塞诸塞</w:t>
      </w:r>
      <w:r>
        <w:rPr>
          <w:color w:val="3B3B3B"/>
          <w:spacing w:val="3"/>
          <w:w w:val="110"/>
        </w:rPr>
        <w:t>州</w:t>
      </w:r>
      <w:r>
        <w:rPr>
          <w:color w:val="5E5E5E"/>
          <w:spacing w:val="3"/>
          <w:w w:val="110"/>
        </w:rPr>
        <w:t>至马里兰</w:t>
      </w:r>
      <w:r>
        <w:rPr>
          <w:color w:val="3B3B3B"/>
          <w:spacing w:val="3"/>
          <w:w w:val="110"/>
        </w:rPr>
        <w:t>州</w:t>
      </w:r>
      <w:r>
        <w:rPr>
          <w:color w:val="AEAEAE"/>
          <w:w w:val="110"/>
        </w:rPr>
        <w:t>。</w:t>
      </w:r>
      <w:r>
        <w:rPr>
          <w:color w:val="4D4D4D"/>
          <w:w w:val="105"/>
        </w:rPr>
        <w:t>大部分报道病例来自威斯康星州、明尼苏达州、北加利福</w:t>
      </w:r>
      <w:r>
        <w:rPr>
          <w:color w:val="4D4D4D"/>
          <w:w w:val="109"/>
        </w:rPr>
        <w:t>尼亚州海岸地区和俄勒冈州</w:t>
      </w:r>
      <w:r>
        <w:rPr>
          <w:color w:val="AEAEAE"/>
          <w:w w:val="109"/>
        </w:rPr>
        <w:t>；</w:t>
      </w:r>
      <w:r>
        <w:rPr>
          <w:color w:val="5E5E5E"/>
          <w:w w:val="109"/>
        </w:rPr>
        <w:t>莱</w:t>
      </w:r>
      <w:r>
        <w:rPr>
          <w:color w:val="3B3B3B"/>
          <w:w w:val="109"/>
        </w:rPr>
        <w:t>姆病在欧洲</w:t>
      </w:r>
      <w:r>
        <w:rPr>
          <w:color w:val="808080"/>
          <w:w w:val="109"/>
        </w:rPr>
        <w:t>、</w:t>
      </w:r>
      <w:r>
        <w:rPr>
          <w:color w:val="4D4D4D"/>
          <w:w w:val="109"/>
        </w:rPr>
        <w:t>中国</w:t>
      </w:r>
      <w:r>
        <w:rPr>
          <w:color w:val="808080"/>
          <w:w w:val="109"/>
        </w:rPr>
        <w:t>、</w:t>
      </w:r>
      <w:r>
        <w:rPr>
          <w:color w:val="3B3B3B"/>
          <w:w w:val="109"/>
        </w:rPr>
        <w:t>日</w:t>
      </w:r>
      <w:r>
        <w:rPr>
          <w:color w:val="4D4D4D"/>
          <w:spacing w:val="2"/>
          <w:w w:val="105"/>
        </w:rPr>
        <w:t>本、澳大利亚和前苏联地区均有发生</w:t>
      </w:r>
      <w:r>
        <w:rPr>
          <w:color w:val="999999"/>
          <w:w w:val="105"/>
        </w:rPr>
        <w:t>。</w:t>
      </w:r>
    </w:p>
    <w:p>
      <w:pPr>
        <w:pStyle w:val="BodyText"/>
        <w:spacing w:line="328" w:lineRule="auto" w:before="27"/>
        <w:ind w:left="399" w:right="621" w:firstLine="820"/>
      </w:pPr>
      <w:r>
        <w:rPr>
          <w:color w:val="3B3B3B"/>
          <w:spacing w:val="-2"/>
          <w:w w:val="105"/>
        </w:rPr>
        <w:t>通</w:t>
      </w:r>
      <w:r>
        <w:rPr>
          <w:color w:val="3B3B3B"/>
          <w:spacing w:val="-2"/>
          <w:w w:val="105"/>
        </w:rPr>
        <w:t>常</w:t>
      </w:r>
      <w:r>
        <w:rPr>
          <w:color w:val="3B3B3B"/>
          <w:spacing w:val="-2"/>
          <w:w w:val="105"/>
        </w:rPr>
        <w:t>本</w:t>
      </w:r>
      <w:r>
        <w:rPr>
          <w:color w:val="3B3B3B"/>
          <w:spacing w:val="-2"/>
          <w:w w:val="105"/>
        </w:rPr>
        <w:t>病</w:t>
      </w:r>
      <w:r>
        <w:rPr>
          <w:color w:val="5E5E5E"/>
          <w:spacing w:val="-2"/>
          <w:w w:val="105"/>
        </w:rPr>
        <w:t>多</w:t>
      </w:r>
      <w:r>
        <w:rPr>
          <w:color w:val="5E5E5E"/>
          <w:spacing w:val="-2"/>
          <w:w w:val="105"/>
        </w:rPr>
        <w:t>发</w:t>
      </w:r>
      <w:r>
        <w:rPr>
          <w:color w:val="5E5E5E"/>
          <w:spacing w:val="-2"/>
          <w:w w:val="105"/>
        </w:rPr>
        <w:t>于</w:t>
      </w:r>
      <w:r>
        <w:rPr>
          <w:color w:val="5E5E5E"/>
          <w:spacing w:val="-2"/>
          <w:w w:val="105"/>
        </w:rPr>
        <w:t>夏</w:t>
      </w:r>
      <w:r>
        <w:rPr>
          <w:color w:val="5E5E5E"/>
          <w:spacing w:val="-2"/>
          <w:w w:val="105"/>
        </w:rPr>
        <w:t>季</w:t>
      </w:r>
      <w:r>
        <w:rPr>
          <w:color w:val="5E5E5E"/>
          <w:spacing w:val="-2"/>
          <w:w w:val="105"/>
        </w:rPr>
        <w:t>和</w:t>
      </w:r>
      <w:r>
        <w:rPr>
          <w:color w:val="5E5E5E"/>
          <w:spacing w:val="-2"/>
          <w:w w:val="105"/>
        </w:rPr>
        <w:t>早</w:t>
      </w:r>
      <w:r>
        <w:rPr>
          <w:color w:val="3B3B3B"/>
          <w:spacing w:val="-2"/>
          <w:w w:val="105"/>
        </w:rPr>
        <w:t>秋</w:t>
      </w:r>
      <w:r>
        <w:rPr>
          <w:color w:val="5E5E5E"/>
          <w:spacing w:val="-2"/>
          <w:w w:val="105"/>
        </w:rPr>
        <w:t>季</w:t>
      </w:r>
      <w:r>
        <w:rPr>
          <w:color w:val="5E5E5E"/>
          <w:spacing w:val="-2"/>
          <w:w w:val="105"/>
        </w:rPr>
        <w:t>节</w:t>
      </w:r>
      <w:r>
        <w:rPr>
          <w:color w:val="AEAEAE"/>
          <w:spacing w:val="-2"/>
          <w:w w:val="105"/>
        </w:rPr>
        <w:t>。</w:t>
      </w:r>
      <w:r>
        <w:rPr>
          <w:color w:val="4D4D4D"/>
          <w:spacing w:val="-2"/>
          <w:w w:val="105"/>
        </w:rPr>
        <w:t>林</w:t>
      </w:r>
      <w:r>
        <w:rPr>
          <w:color w:val="4D4D4D"/>
          <w:spacing w:val="-2"/>
          <w:w w:val="105"/>
        </w:rPr>
        <w:t>区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儿</w:t>
      </w:r>
      <w:r>
        <w:rPr>
          <w:color w:val="4D4D4D"/>
          <w:spacing w:val="-2"/>
          <w:w w:val="105"/>
        </w:rPr>
        <w:t>童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青</w:t>
      </w:r>
      <w:r>
        <w:rPr>
          <w:color w:val="4D4D4D"/>
          <w:spacing w:val="-2"/>
          <w:w w:val="110"/>
        </w:rPr>
        <w:t>年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最</w:t>
      </w:r>
      <w:r>
        <w:rPr>
          <w:color w:val="4D4D4D"/>
          <w:spacing w:val="-2"/>
          <w:w w:val="110"/>
        </w:rPr>
        <w:t>常</w:t>
      </w:r>
      <w:r>
        <w:rPr>
          <w:color w:val="4D4D4D"/>
          <w:spacing w:val="-2"/>
          <w:w w:val="110"/>
        </w:rPr>
        <w:t>见</w:t>
      </w:r>
      <w:r>
        <w:rPr>
          <w:color w:val="4D4D4D"/>
          <w:spacing w:val="-2"/>
          <w:w w:val="110"/>
        </w:rPr>
        <w:t>受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者</w:t>
      </w:r>
      <w:r>
        <w:rPr>
          <w:color w:val="AEAEAE"/>
          <w:spacing w:val="-2"/>
          <w:w w:val="110"/>
        </w:rPr>
        <w:t>。</w:t>
      </w:r>
    </w:p>
    <w:p>
      <w:pPr>
        <w:pStyle w:val="BodyText"/>
        <w:spacing w:line="331" w:lineRule="auto" w:before="28"/>
        <w:ind w:left="380" w:right="565" w:firstLine="818"/>
        <w:jc w:val="both"/>
      </w:pP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8963391</wp:posOffset>
            </wp:positionH>
            <wp:positionV relativeFrom="paragraph">
              <wp:posOffset>2239072</wp:posOffset>
            </wp:positionV>
            <wp:extent cx="409287" cy="81806"/>
            <wp:effectExtent l="0" t="0" r="0" b="0"/>
            <wp:wrapNone/>
            <wp:docPr id="12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7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9672825</wp:posOffset>
            </wp:positionH>
            <wp:positionV relativeFrom="paragraph">
              <wp:posOffset>2252705</wp:posOffset>
            </wp:positionV>
            <wp:extent cx="1241504" cy="68172"/>
            <wp:effectExtent l="0" t="0" r="0" b="0"/>
            <wp:wrapNone/>
            <wp:docPr id="13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504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8832">
            <wp:simplePos x="0" y="0"/>
            <wp:positionH relativeFrom="page">
              <wp:posOffset>11023472</wp:posOffset>
            </wp:positionH>
            <wp:positionV relativeFrom="paragraph">
              <wp:posOffset>2157264</wp:posOffset>
            </wp:positionV>
            <wp:extent cx="313786" cy="163613"/>
            <wp:effectExtent l="0" t="0" r="0" b="0"/>
            <wp:wrapNone/>
            <wp:docPr id="13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11842047</wp:posOffset>
            </wp:positionH>
            <wp:positionV relativeFrom="paragraph">
              <wp:posOffset>2252707</wp:posOffset>
            </wp:positionV>
            <wp:extent cx="764002" cy="122710"/>
            <wp:effectExtent l="0" t="0" r="0" b="0"/>
            <wp:wrapNone/>
            <wp:docPr id="13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02" cy="12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1"/>
          <w:w w:val="109"/>
        </w:rPr>
        <w:t>莱姆病病原菌由鹿婢传播，该昆虫得名源于其成虫</w:t>
      </w:r>
      <w:r>
        <w:rPr>
          <w:color w:val="3B3B3B"/>
          <w:spacing w:val="3"/>
          <w:w w:val="112"/>
        </w:rPr>
        <w:t>依靠吸食鹿血生</w:t>
      </w:r>
      <w:r>
        <w:rPr>
          <w:color w:val="5E5E5E"/>
          <w:spacing w:val="3"/>
          <w:w w:val="112"/>
        </w:rPr>
        <w:t>存</w:t>
      </w:r>
      <w:r>
        <w:rPr>
          <w:color w:val="999999"/>
          <w:spacing w:val="3"/>
          <w:w w:val="112"/>
        </w:rPr>
        <w:t>。</w:t>
      </w:r>
      <w:r>
        <w:rPr>
          <w:color w:val="4D4D4D"/>
          <w:spacing w:val="2"/>
          <w:w w:val="112"/>
        </w:rPr>
        <w:t>鹿婢的幼虫吸食啃齿类动物的血</w:t>
      </w:r>
      <w:r>
        <w:rPr>
          <w:color w:val="4D4D4D"/>
          <w:spacing w:val="2"/>
          <w:w w:val="104"/>
        </w:rPr>
        <w:t>液，特别是白足鼠，该动物也是莱姆病的宿主</w:t>
      </w:r>
      <w:r>
        <w:rPr>
          <w:color w:val="999999"/>
          <w:spacing w:val="2"/>
          <w:w w:val="104"/>
        </w:rPr>
        <w:t>。</w:t>
      </w:r>
      <w:r>
        <w:rPr>
          <w:color w:val="4D4D4D"/>
          <w:spacing w:val="2"/>
          <w:w w:val="104"/>
        </w:rPr>
        <w:t>鹿婢通常</w:t>
      </w:r>
      <w:r>
        <w:rPr>
          <w:color w:val="4D4D4D"/>
          <w:spacing w:val="1"/>
          <w:w w:val="108"/>
        </w:rPr>
        <w:t>在淋巴期感染人类</w:t>
      </w:r>
      <w:r>
        <w:rPr>
          <w:color w:val="999999"/>
          <w:spacing w:val="1"/>
          <w:w w:val="108"/>
        </w:rPr>
        <w:t>。</w:t>
      </w:r>
      <w:r>
        <w:rPr>
          <w:color w:val="4D4D4D"/>
          <w:w w:val="108"/>
        </w:rPr>
        <w:t>鹿并不携带或传播莱姆病，而仅仅</w:t>
      </w:r>
      <w:r>
        <w:rPr>
          <w:color w:val="4D4D4D"/>
          <w:spacing w:val="2"/>
          <w:w w:val="108"/>
        </w:rPr>
        <w:t>作为鹿婢成虫的食物源</w:t>
      </w:r>
      <w:r>
        <w:rPr>
          <w:color w:val="999999"/>
          <w:w w:val="108"/>
        </w:rPr>
        <w:t>。</w:t>
      </w:r>
    </w:p>
    <w:p>
      <w:pPr>
        <w:spacing w:after="0" w:line="33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006" w:space="40"/>
            <w:col w:w="10704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51"/>
        <w:ind w:left="0" w:right="0" w:firstLine="0"/>
        <w:jc w:val="right"/>
        <w:rPr>
          <w:sz w:val="10"/>
        </w:rPr>
      </w:pPr>
      <w:r>
        <w:rPr/>
        <w:pict>
          <v:group style="position:absolute;margin-left:52.637993pt;margin-top:7.731878pt;width:416.5pt;height:177.15pt;mso-position-horizontal-relative:page;mso-position-vertical-relative:paragraph;z-index:15926272" id="docshapegroup352" coordorigin="1053,155" coordsize="8330,3543">
            <v:shape style="position:absolute;left:1052;top:154;width:8079;height:3479" type="#_x0000_t75" id="docshape353" stroked="false">
              <v:imagedata r:id="rId106" o:title=""/>
            </v:shape>
            <v:rect style="position:absolute;left:2029;top:2036;width:65;height:443" id="docshape354" filled="true" fillcolor="#cfcfcf" stroked="false">
              <v:fill type="solid"/>
            </v:rect>
            <v:shape style="position:absolute;left:1052;top:154;width:8330;height:3543" type="#_x0000_t202" id="docshape355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4"/>
                      </w:rPr>
                    </w:pPr>
                  </w:p>
                  <w:p>
                    <w:pPr>
                      <w:spacing w:line="316" w:lineRule="auto" w:before="0"/>
                      <w:ind w:left="593" w:right="0" w:hanging="48"/>
                      <w:jc w:val="left"/>
                      <w:rPr>
                        <w:sz w:val="37"/>
                      </w:rPr>
                    </w:pPr>
                    <w:r>
                      <w:rPr>
                        <w:color w:val="3B3B3B"/>
                        <w:spacing w:val="-2"/>
                        <w:w w:val="110"/>
                        <w:sz w:val="37"/>
                      </w:rPr>
                      <w:t>人们可通过如下方式减少接触或被婢叮咬：</w:t>
                    </w:r>
                    <w:r>
                      <w:rPr>
                        <w:color w:val="AEAEAE"/>
                        <w:spacing w:val="3"/>
                        <w:w w:val="102"/>
                        <w:sz w:val="37"/>
                      </w:rPr>
                      <w:t>笞书</w:t>
                    </w:r>
                    <w:r>
                      <w:rPr>
                        <w:color w:val="4D4D4D"/>
                        <w:spacing w:val="2"/>
                        <w:w w:val="102"/>
                        <w:sz w:val="37"/>
                      </w:rPr>
                      <w:t>在丛林地区行走时不要离开路径</w:t>
                    </w:r>
                  </w:p>
                  <w:p>
                    <w:pPr>
                      <w:spacing w:before="20"/>
                      <w:ind w:left="602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AEAEAE"/>
                        <w:w w:val="105"/>
                        <w:sz w:val="37"/>
                      </w:rPr>
                      <w:t>生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行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走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在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路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径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中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央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以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避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免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刮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擦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灌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木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和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杂</w:t>
                    </w:r>
                    <w:r>
                      <w:rPr>
                        <w:color w:val="4D4D4D"/>
                        <w:spacing w:val="-10"/>
                        <w:w w:val="105"/>
                        <w:sz w:val="37"/>
                      </w:rPr>
                      <w:t>草</w:t>
                    </w:r>
                  </w:p>
                  <w:p>
                    <w:pPr>
                      <w:spacing w:before="153"/>
                      <w:ind w:left="611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BDBDBD"/>
                        <w:w w:val="105"/>
                        <w:sz w:val="37"/>
                      </w:rPr>
                      <w:t>氐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不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要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坐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在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地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上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或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石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墙</w:t>
                    </w:r>
                    <w:r>
                      <w:rPr>
                        <w:color w:val="4D4D4D"/>
                        <w:spacing w:val="-10"/>
                        <w:w w:val="105"/>
                        <w:sz w:val="37"/>
                      </w:rPr>
                      <w:t>上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5989237</wp:posOffset>
            </wp:positionH>
            <wp:positionV relativeFrom="paragraph">
              <wp:posOffset>125459</wp:posOffset>
            </wp:positionV>
            <wp:extent cx="504787" cy="68172"/>
            <wp:effectExtent l="0" t="0" r="0" b="0"/>
            <wp:wrapNone/>
            <wp:docPr id="13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7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/>
          <w:color w:val="D1D1D1"/>
          <w:spacing w:val="16"/>
          <w:sz w:val="7"/>
        </w:rPr>
        <w:t>, </w:t>
      </w:r>
      <w:r>
        <w:rPr>
          <w:rFonts w:ascii="Arial" w:hAnsi="Arial" w:eastAsia="Arial"/>
          <w:color w:val="D1D1D1"/>
          <w:sz w:val="7"/>
        </w:rPr>
        <w:t>L</w:t>
      </w:r>
      <w:r>
        <w:rPr>
          <w:rFonts w:ascii="Arial" w:hAnsi="Arial" w:eastAsia="Arial"/>
          <w:color w:val="D1D1D1"/>
          <w:spacing w:val="45"/>
          <w:sz w:val="7"/>
        </w:rPr>
        <w:t>  </w:t>
      </w:r>
      <w:r>
        <w:rPr>
          <w:rFonts w:ascii="Arial" w:hAnsi="Arial" w:eastAsia="Arial"/>
          <w:color w:val="D1D1D1"/>
          <w:sz w:val="11"/>
        </w:rPr>
        <w:t>111111'::</w:t>
      </w:r>
      <w:r>
        <w:rPr>
          <w:rFonts w:ascii="Arial" w:hAnsi="Arial" w:eastAsia="Arial"/>
          <w:color w:val="D1D1D1"/>
          <w:spacing w:val="-3"/>
          <w:sz w:val="11"/>
        </w:rPr>
        <w:t> </w:t>
      </w:r>
      <w:r>
        <w:rPr>
          <w:color w:val="D1D1D1"/>
          <w:sz w:val="10"/>
        </w:rPr>
        <w:t>立</w:t>
      </w:r>
      <w:r>
        <w:rPr>
          <w:color w:val="D1D1D1"/>
          <w:sz w:val="10"/>
        </w:rPr>
        <w:t>皿</w:t>
      </w:r>
      <w:r>
        <w:rPr>
          <w:rFonts w:ascii="Arial" w:hAnsi="Arial" w:eastAsia="Arial"/>
          <w:color w:val="D1D1D1"/>
          <w:sz w:val="11"/>
        </w:rPr>
        <w:t>4..“</w:t>
      </w:r>
      <w:r>
        <w:rPr>
          <w:color w:val="D1D1D1"/>
          <w:sz w:val="10"/>
        </w:rPr>
        <w:t>于</w:t>
      </w:r>
      <w:r>
        <w:rPr>
          <w:color w:val="D1D1D1"/>
          <w:sz w:val="10"/>
        </w:rPr>
        <w:t>：｝．</w:t>
      </w:r>
      <w:r>
        <w:rPr>
          <w:color w:val="D1D1D1"/>
          <w:sz w:val="10"/>
        </w:rPr>
        <w:t>工</w:t>
      </w:r>
      <w:r>
        <w:rPr>
          <w:color w:val="D1D1D1"/>
          <w:sz w:val="10"/>
        </w:rPr>
        <w:t>亡</w:t>
      </w:r>
      <w:r>
        <w:rPr>
          <w:color w:val="D1D1D1"/>
          <w:sz w:val="10"/>
        </w:rPr>
        <w:t>于</w:t>
      </w:r>
      <w:r>
        <w:rPr>
          <w:color w:val="D1D1D1"/>
          <w:spacing w:val="11"/>
          <w:w w:val="101"/>
          <w:sz w:val="10"/>
        </w:rPr>
        <w:t>：</w:t>
      </w:r>
      <w:r>
        <w:rPr>
          <w:color w:val="D1D1D1"/>
          <w:spacing w:val="-149"/>
          <w:w w:val="94"/>
          <w:sz w:val="23"/>
        </w:rPr>
        <w:t>＿</w:t>
      </w:r>
      <w:r>
        <w:rPr>
          <w:color w:val="D1D1D1"/>
          <w:spacing w:val="38"/>
          <w:w w:val="101"/>
          <w:sz w:val="10"/>
        </w:rPr>
        <w:t>：：：</w:t>
      </w:r>
    </w:p>
    <w:p>
      <w:pPr>
        <w:pStyle w:val="BodyText"/>
        <w:spacing w:before="6"/>
        <w:rPr>
          <w:sz w:val="32"/>
        </w:rPr>
      </w:pPr>
    </w:p>
    <w:p>
      <w:pPr>
        <w:spacing w:before="0"/>
        <w:ind w:left="0" w:right="287" w:firstLine="0"/>
        <w:jc w:val="right"/>
        <w:rPr>
          <w:sz w:val="51"/>
        </w:rPr>
      </w:pPr>
      <w:r>
        <w:rPr>
          <w:color w:val="232323"/>
          <w:sz w:val="51"/>
        </w:rPr>
        <w:t>防</w:t>
      </w:r>
      <w:r>
        <w:rPr>
          <w:color w:val="232323"/>
          <w:sz w:val="51"/>
        </w:rPr>
        <w:t>止</w:t>
      </w:r>
      <w:r>
        <w:rPr>
          <w:color w:val="232323"/>
          <w:sz w:val="51"/>
        </w:rPr>
        <w:t>婢</w:t>
      </w:r>
      <w:r>
        <w:rPr>
          <w:color w:val="232323"/>
          <w:sz w:val="51"/>
        </w:rPr>
        <w:t>叮</w:t>
      </w:r>
      <w:r>
        <w:rPr>
          <w:color w:val="232323"/>
          <w:spacing w:val="-10"/>
          <w:sz w:val="51"/>
        </w:rPr>
        <w:t>咬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61"/>
        <w:ind w:left="365" w:right="0" w:firstLine="0"/>
        <w:jc w:val="left"/>
        <w:rPr>
          <w:sz w:val="10"/>
        </w:rPr>
      </w:pPr>
      <w:r>
        <w:rPr>
          <w:color w:val="D1D1D1"/>
          <w:w w:val="80"/>
          <w:sz w:val="10"/>
        </w:rPr>
        <w:t>＿．</w:t>
      </w:r>
      <w:r>
        <w:rPr>
          <w:color w:val="D1D1D1"/>
          <w:w w:val="80"/>
          <w:sz w:val="10"/>
        </w:rPr>
        <w:t>一</w:t>
      </w:r>
      <w:r>
        <w:rPr>
          <w:color w:val="D1D1D1"/>
          <w:w w:val="80"/>
          <w:sz w:val="10"/>
        </w:rPr>
        <w:t>；</w:t>
      </w:r>
      <w:r>
        <w:rPr>
          <w:color w:val="999999"/>
          <w:spacing w:val="-10"/>
          <w:w w:val="80"/>
          <w:sz w:val="10"/>
        </w:rPr>
        <w:t>叩</w:t>
      </w:r>
    </w:p>
    <w:p>
      <w:pPr>
        <w:spacing w:after="0"/>
        <w:jc w:val="left"/>
        <w:rPr>
          <w:sz w:val="10"/>
        </w:rPr>
        <w:sectPr>
          <w:type w:val="continuous"/>
          <w:pgSz w:w="21750" w:h="31660"/>
          <w:pgMar w:top="200" w:bottom="280" w:left="0" w:right="0"/>
          <w:cols w:num="2" w:equalWidth="0">
            <w:col w:w="12623" w:space="40"/>
            <w:col w:w="908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23"/>
        <w:ind w:left="1665"/>
      </w:pP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7462670</wp:posOffset>
            </wp:positionH>
            <wp:positionV relativeFrom="paragraph">
              <wp:posOffset>-1452232</wp:posOffset>
            </wp:positionV>
            <wp:extent cx="5252520" cy="3633592"/>
            <wp:effectExtent l="0" t="0" r="0" b="0"/>
            <wp:wrapNone/>
            <wp:docPr id="13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520" cy="363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EAEAE"/>
          <w:w w:val="105"/>
        </w:rPr>
        <w:t>酝</w:t>
      </w:r>
      <w:r>
        <w:rPr>
          <w:color w:val="4D4D4D"/>
          <w:w w:val="105"/>
        </w:rPr>
        <w:t>穿</w:t>
      </w:r>
      <w:r>
        <w:rPr>
          <w:color w:val="4D4D4D"/>
          <w:w w:val="105"/>
        </w:rPr>
        <w:t>长</w:t>
      </w:r>
      <w:r>
        <w:rPr>
          <w:color w:val="4D4D4D"/>
          <w:w w:val="105"/>
        </w:rPr>
        <w:t>袖</w:t>
      </w:r>
      <w:r>
        <w:rPr>
          <w:color w:val="4D4D4D"/>
          <w:w w:val="105"/>
        </w:rPr>
        <w:t>衬</w:t>
      </w:r>
      <w:r>
        <w:rPr>
          <w:color w:val="4D4D4D"/>
          <w:spacing w:val="-10"/>
          <w:w w:val="105"/>
        </w:rPr>
        <w:t>衫</w:t>
      </w:r>
    </w:p>
    <w:p>
      <w:pPr>
        <w:pStyle w:val="BodyText"/>
        <w:spacing w:before="175"/>
        <w:ind w:left="1675"/>
      </w:pP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654859</wp:posOffset>
            </wp:positionH>
            <wp:positionV relativeFrom="paragraph">
              <wp:posOffset>109996</wp:posOffset>
            </wp:positionV>
            <wp:extent cx="109143" cy="995318"/>
            <wp:effectExtent l="0" t="0" r="0" b="0"/>
            <wp:wrapNone/>
            <wp:docPr id="14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995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99999"/>
          <w:w w:val="105"/>
        </w:rPr>
        <w:t>云</w:t>
      </w:r>
      <w:r>
        <w:rPr>
          <w:color w:val="4D4D4D"/>
          <w:w w:val="105"/>
        </w:rPr>
        <w:t>穿</w:t>
      </w:r>
      <w:r>
        <w:rPr>
          <w:color w:val="4D4D4D"/>
          <w:w w:val="105"/>
        </w:rPr>
        <w:t>长</w:t>
      </w:r>
      <w:r>
        <w:rPr>
          <w:color w:val="4D4D4D"/>
          <w:w w:val="105"/>
        </w:rPr>
        <w:t>裤</w:t>
      </w:r>
      <w:r>
        <w:rPr>
          <w:color w:val="4D4D4D"/>
          <w:w w:val="105"/>
        </w:rPr>
        <w:t>并</w:t>
      </w:r>
      <w:r>
        <w:rPr>
          <w:color w:val="4D4D4D"/>
          <w:w w:val="105"/>
        </w:rPr>
        <w:t>将</w:t>
      </w:r>
      <w:r>
        <w:rPr>
          <w:color w:val="4D4D4D"/>
          <w:w w:val="105"/>
        </w:rPr>
        <w:t>裤</w:t>
      </w:r>
      <w:r>
        <w:rPr>
          <w:color w:val="4D4D4D"/>
          <w:w w:val="105"/>
        </w:rPr>
        <w:t>脚</w:t>
      </w:r>
      <w:r>
        <w:rPr>
          <w:color w:val="4D4D4D"/>
          <w:w w:val="105"/>
        </w:rPr>
        <w:t>塞</w:t>
      </w:r>
      <w:r>
        <w:rPr>
          <w:color w:val="4D4D4D"/>
          <w:w w:val="105"/>
        </w:rPr>
        <w:t>进</w:t>
      </w:r>
      <w:r>
        <w:rPr>
          <w:color w:val="4D4D4D"/>
          <w:w w:val="105"/>
        </w:rPr>
        <w:t>靴</w:t>
      </w:r>
      <w:r>
        <w:rPr>
          <w:color w:val="4D4D4D"/>
          <w:w w:val="105"/>
        </w:rPr>
        <w:t>子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袜</w:t>
      </w:r>
      <w:r>
        <w:rPr>
          <w:color w:val="4D4D4D"/>
          <w:w w:val="105"/>
        </w:rPr>
        <w:t>子</w:t>
      </w:r>
      <w:r>
        <w:rPr>
          <w:color w:val="4D4D4D"/>
          <w:spacing w:val="-10"/>
          <w:w w:val="105"/>
        </w:rPr>
        <w:t>里</w:t>
      </w:r>
    </w:p>
    <w:p>
      <w:pPr>
        <w:pStyle w:val="BodyText"/>
        <w:spacing w:line="321" w:lineRule="auto" w:before="164"/>
        <w:ind w:left="1626" w:right="12967" w:hanging="15"/>
      </w:pPr>
      <w:r>
        <w:rPr>
          <w:color w:val="999999"/>
          <w:spacing w:val="-2"/>
          <w:w w:val="105"/>
        </w:rPr>
        <w:t>写</w:t>
      </w:r>
      <w:r>
        <w:rPr>
          <w:color w:val="4D4D4D"/>
          <w:spacing w:val="-2"/>
          <w:w w:val="105"/>
        </w:rPr>
        <w:t>穿</w:t>
      </w:r>
      <w:r>
        <w:rPr>
          <w:color w:val="4D4D4D"/>
          <w:spacing w:val="-2"/>
          <w:w w:val="105"/>
        </w:rPr>
        <w:t>明</w:t>
      </w:r>
      <w:r>
        <w:rPr>
          <w:color w:val="4D4D4D"/>
          <w:spacing w:val="-2"/>
          <w:w w:val="105"/>
        </w:rPr>
        <w:t>亮</w:t>
      </w:r>
      <w:r>
        <w:rPr>
          <w:color w:val="4D4D4D"/>
          <w:spacing w:val="-2"/>
          <w:w w:val="105"/>
        </w:rPr>
        <w:t>颜</w:t>
      </w:r>
      <w:r>
        <w:rPr>
          <w:color w:val="4D4D4D"/>
          <w:spacing w:val="-2"/>
          <w:w w:val="105"/>
        </w:rPr>
        <w:t>色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衣</w:t>
      </w:r>
      <w:r>
        <w:rPr>
          <w:color w:val="4D4D4D"/>
          <w:spacing w:val="-2"/>
          <w:w w:val="105"/>
        </w:rPr>
        <w:t>服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这</w:t>
      </w:r>
      <w:r>
        <w:rPr>
          <w:color w:val="4D4D4D"/>
          <w:spacing w:val="-2"/>
          <w:w w:val="105"/>
        </w:rPr>
        <w:t>样</w:t>
      </w:r>
      <w:r>
        <w:rPr>
          <w:color w:val="4D4D4D"/>
          <w:spacing w:val="-2"/>
          <w:w w:val="105"/>
        </w:rPr>
        <w:t>婢</w:t>
      </w:r>
      <w:r>
        <w:rPr>
          <w:color w:val="4D4D4D"/>
          <w:spacing w:val="-2"/>
          <w:w w:val="105"/>
        </w:rPr>
        <w:t>容</w:t>
      </w:r>
      <w:r>
        <w:rPr>
          <w:color w:val="4D4D4D"/>
          <w:spacing w:val="-2"/>
          <w:w w:val="105"/>
        </w:rPr>
        <w:t>易</w:t>
      </w:r>
      <w:r>
        <w:rPr>
          <w:color w:val="4D4D4D"/>
          <w:spacing w:val="-2"/>
          <w:w w:val="105"/>
        </w:rPr>
        <w:t>被</w:t>
      </w:r>
      <w:r>
        <w:rPr>
          <w:color w:val="4D4D4D"/>
          <w:spacing w:val="-2"/>
          <w:w w:val="105"/>
        </w:rPr>
        <w:t>看</w:t>
      </w:r>
      <w:r>
        <w:rPr>
          <w:color w:val="4D4D4D"/>
          <w:spacing w:val="-2"/>
          <w:w w:val="105"/>
        </w:rPr>
        <w:t>到</w:t>
      </w:r>
      <w:r>
        <w:rPr>
          <w:color w:val="AEAEAE"/>
          <w:spacing w:val="-2"/>
          <w:w w:val="105"/>
        </w:rPr>
        <w:t>出</w:t>
      </w:r>
      <w:r>
        <w:rPr>
          <w:color w:val="3B3B3B"/>
          <w:spacing w:val="-2"/>
          <w:w w:val="105"/>
        </w:rPr>
        <w:t>在</w:t>
      </w:r>
      <w:r>
        <w:rPr>
          <w:color w:val="3B3B3B"/>
          <w:spacing w:val="-2"/>
          <w:w w:val="105"/>
        </w:rPr>
        <w:t>皮</w:t>
      </w:r>
      <w:r>
        <w:rPr>
          <w:color w:val="3B3B3B"/>
          <w:spacing w:val="-2"/>
          <w:w w:val="105"/>
        </w:rPr>
        <w:t>肤</w:t>
      </w:r>
      <w:r>
        <w:rPr>
          <w:color w:val="3B3B3B"/>
          <w:spacing w:val="-2"/>
          <w:w w:val="105"/>
        </w:rPr>
        <w:t>上</w:t>
      </w:r>
      <w:r>
        <w:rPr>
          <w:color w:val="3B3B3B"/>
          <w:spacing w:val="-2"/>
          <w:w w:val="105"/>
        </w:rPr>
        <w:t>喷</w:t>
      </w:r>
      <w:r>
        <w:rPr>
          <w:color w:val="3B3B3B"/>
          <w:spacing w:val="-2"/>
          <w:w w:val="105"/>
        </w:rPr>
        <w:t>洒</w:t>
      </w:r>
      <w:r>
        <w:rPr>
          <w:color w:val="3B3B3B"/>
          <w:spacing w:val="-2"/>
          <w:w w:val="105"/>
        </w:rPr>
        <w:t>杀</w:t>
      </w:r>
      <w:r>
        <w:rPr>
          <w:color w:val="3B3B3B"/>
          <w:spacing w:val="-2"/>
          <w:w w:val="105"/>
        </w:rPr>
        <w:t>虫</w:t>
      </w:r>
      <w:r>
        <w:rPr>
          <w:color w:val="3B3B3B"/>
          <w:spacing w:val="-2"/>
          <w:w w:val="105"/>
        </w:rPr>
        <w:t>剂</w:t>
      </w:r>
    </w:p>
    <w:p>
      <w:pPr>
        <w:pStyle w:val="BodyText"/>
        <w:spacing w:before="2"/>
        <w:ind w:left="1906"/>
      </w:pPr>
      <w:r>
        <w:rPr>
          <w:color w:val="AEAEAE"/>
          <w:w w:val="105"/>
        </w:rPr>
        <w:t>1</w:t>
      </w:r>
      <w:r>
        <w:rPr>
          <w:color w:val="3B3B3B"/>
          <w:w w:val="105"/>
        </w:rPr>
        <w:t>在</w:t>
      </w:r>
      <w:r>
        <w:rPr>
          <w:color w:val="3B3B3B"/>
          <w:w w:val="105"/>
        </w:rPr>
        <w:t>衣</w:t>
      </w:r>
      <w:r>
        <w:rPr>
          <w:color w:val="3B3B3B"/>
          <w:w w:val="105"/>
        </w:rPr>
        <w:t>服</w:t>
      </w:r>
      <w:r>
        <w:rPr>
          <w:color w:val="3B3B3B"/>
          <w:w w:val="105"/>
        </w:rPr>
        <w:t>上</w:t>
      </w:r>
      <w:r>
        <w:rPr>
          <w:color w:val="3B3B3B"/>
          <w:w w:val="105"/>
        </w:rPr>
        <w:t>喷</w:t>
      </w:r>
      <w:r>
        <w:rPr>
          <w:color w:val="3B3B3B"/>
          <w:w w:val="105"/>
        </w:rPr>
        <w:t>洒</w:t>
      </w:r>
      <w:r>
        <w:rPr>
          <w:color w:val="3B3B3B"/>
          <w:w w:val="105"/>
        </w:rPr>
        <w:t>杀</w:t>
      </w:r>
      <w:r>
        <w:rPr>
          <w:color w:val="3B3B3B"/>
          <w:w w:val="105"/>
        </w:rPr>
        <w:t>虫</w:t>
      </w:r>
      <w:r>
        <w:rPr>
          <w:color w:val="3B3B3B"/>
          <w:spacing w:val="-10"/>
          <w:w w:val="105"/>
        </w:rPr>
        <w:t>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tabs>
          <w:tab w:pos="16053" w:val="left" w:leader="none"/>
        </w:tabs>
        <w:spacing w:before="33"/>
        <w:ind w:left="12331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30368">
            <wp:simplePos x="0" y="0"/>
            <wp:positionH relativeFrom="page">
              <wp:posOffset>661681</wp:posOffset>
            </wp:positionH>
            <wp:positionV relativeFrom="paragraph">
              <wp:posOffset>-40731</wp:posOffset>
            </wp:positionV>
            <wp:extent cx="75035" cy="640821"/>
            <wp:effectExtent l="0" t="0" r="0" b="0"/>
            <wp:wrapNone/>
            <wp:docPr id="14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5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0.920166pt;margin-top:-12.332724pt;width:46.5pt;height:39.2pt;mso-position-horizontal-relative:page;mso-position-vertical-relative:paragraph;z-index:15930880" id="docshapegroup356" coordorigin="17418,-247" coordsize="930,784">
            <v:shape style="position:absolute;left:17456;top:-247;width:892;height:784" type="#_x0000_t75" id="docshape357" stroked="false">
              <v:imagedata r:id="rId111" o:title=""/>
            </v:shape>
            <v:shape style="position:absolute;left:17418;top:-247;width:930;height:784" type="#_x0000_t202" id="docshape358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Times New Roman" w:eastAsia="Times New Roman"/>
                        <w:color w:val="808080"/>
                        <w:w w:val="125"/>
                        <w:sz w:val="33"/>
                      </w:rPr>
                      <w:t>I</w:t>
                    </w:r>
                    <w:r>
                      <w:rPr>
                        <w:color w:val="999999"/>
                        <w:spacing w:val="-10"/>
                        <w:w w:val="130"/>
                        <w:sz w:val="31"/>
                      </w:rPr>
                      <w:t>饱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D4D4D"/>
          <w:w w:val="105"/>
          <w:sz w:val="35"/>
        </w:rPr>
        <w:t>实际大</w:t>
      </w:r>
      <w:r>
        <w:rPr>
          <w:color w:val="4D4D4D"/>
          <w:spacing w:val="-10"/>
          <w:w w:val="105"/>
          <w:sz w:val="35"/>
        </w:rPr>
        <w:t>小</w:t>
      </w:r>
      <w:r>
        <w:rPr>
          <w:color w:val="4D4D4D"/>
          <w:sz w:val="35"/>
        </w:rPr>
        <w:tab/>
      </w:r>
      <w:r>
        <w:rPr>
          <w:color w:val="D1D1D1"/>
          <w:spacing w:val="-10"/>
          <w:w w:val="105"/>
          <w:position w:val="-4"/>
          <w:sz w:val="18"/>
        </w:rPr>
        <w:t>．</w:t>
      </w:r>
    </w:p>
    <w:p>
      <w:pPr>
        <w:spacing w:line="401" w:lineRule="exact" w:before="237"/>
        <w:ind w:left="14355" w:right="0" w:firstLine="0"/>
        <w:jc w:val="both"/>
        <w:rPr>
          <w:sz w:val="35"/>
        </w:rPr>
      </w:pPr>
      <w:r>
        <w:rPr>
          <w:color w:val="3B3B3B"/>
          <w:w w:val="105"/>
          <w:sz w:val="35"/>
        </w:rPr>
        <w:t>鹿婢</w:t>
      </w:r>
      <w:r>
        <w:rPr>
          <w:color w:val="3B3B3B"/>
          <w:spacing w:val="804"/>
          <w:w w:val="105"/>
          <w:sz w:val="35"/>
        </w:rPr>
        <w:t> </w:t>
      </w:r>
      <w:r>
        <w:rPr>
          <w:color w:val="3B3B3B"/>
          <w:w w:val="105"/>
          <w:sz w:val="35"/>
        </w:rPr>
        <w:t>鹿</w:t>
      </w:r>
      <w:r>
        <w:rPr>
          <w:color w:val="3B3B3B"/>
          <w:w w:val="105"/>
          <w:sz w:val="35"/>
        </w:rPr>
        <w:t>婢</w:t>
      </w:r>
      <w:r>
        <w:rPr>
          <w:color w:val="3B3B3B"/>
          <w:spacing w:val="610"/>
          <w:w w:val="105"/>
          <w:sz w:val="35"/>
        </w:rPr>
        <w:t> </w:t>
      </w:r>
      <w:r>
        <w:rPr>
          <w:color w:val="3B3B3B"/>
          <w:w w:val="105"/>
          <w:sz w:val="35"/>
        </w:rPr>
        <w:t>犬</w:t>
      </w:r>
      <w:r>
        <w:rPr>
          <w:color w:val="3B3B3B"/>
          <w:spacing w:val="-10"/>
          <w:w w:val="105"/>
          <w:sz w:val="35"/>
        </w:rPr>
        <w:t>婢</w:t>
      </w:r>
    </w:p>
    <w:p>
      <w:pPr>
        <w:spacing w:line="449" w:lineRule="exact" w:before="0"/>
        <w:ind w:left="14036" w:right="0" w:firstLine="0"/>
        <w:jc w:val="both"/>
        <w:rPr>
          <w:sz w:val="39"/>
        </w:rPr>
      </w:pPr>
      <w:r>
        <w:rPr>
          <w:color w:val="4D4D4D"/>
          <w:w w:val="80"/>
          <w:sz w:val="39"/>
        </w:rPr>
        <w:t>（</w:t>
      </w:r>
      <w:r>
        <w:rPr>
          <w:color w:val="4D4D4D"/>
          <w:w w:val="80"/>
          <w:sz w:val="39"/>
        </w:rPr>
        <w:t>幼</w:t>
      </w:r>
      <w:r>
        <w:rPr>
          <w:color w:val="4D4D4D"/>
          <w:w w:val="80"/>
          <w:sz w:val="39"/>
        </w:rPr>
        <w:t>虫</w:t>
      </w:r>
      <w:r>
        <w:rPr>
          <w:color w:val="4D4D4D"/>
          <w:w w:val="80"/>
          <w:sz w:val="39"/>
        </w:rPr>
        <w:t>）</w:t>
      </w:r>
      <w:r>
        <w:rPr>
          <w:color w:val="4D4D4D"/>
          <w:spacing w:val="63"/>
          <w:sz w:val="39"/>
        </w:rPr>
        <w:t>  </w:t>
      </w:r>
      <w:r>
        <w:rPr>
          <w:color w:val="3B3B3B"/>
          <w:w w:val="80"/>
          <w:sz w:val="39"/>
        </w:rPr>
        <w:t>（</w:t>
      </w:r>
      <w:r>
        <w:rPr>
          <w:color w:val="3B3B3B"/>
          <w:w w:val="80"/>
          <w:sz w:val="39"/>
        </w:rPr>
        <w:t>成</w:t>
      </w:r>
      <w:r>
        <w:rPr>
          <w:color w:val="3B3B3B"/>
          <w:w w:val="80"/>
          <w:sz w:val="39"/>
        </w:rPr>
        <w:t>虫</w:t>
      </w:r>
      <w:r>
        <w:rPr>
          <w:color w:val="3B3B3B"/>
          <w:w w:val="80"/>
          <w:sz w:val="39"/>
        </w:rPr>
        <w:t>）</w:t>
      </w:r>
      <w:r>
        <w:rPr>
          <w:color w:val="3B3B3B"/>
          <w:spacing w:val="32"/>
          <w:w w:val="150"/>
          <w:sz w:val="39"/>
        </w:rPr>
        <w:t> </w:t>
      </w:r>
      <w:r>
        <w:rPr>
          <w:color w:val="4D4D4D"/>
          <w:w w:val="80"/>
          <w:sz w:val="39"/>
        </w:rPr>
        <w:t>（</w:t>
      </w:r>
      <w:r>
        <w:rPr>
          <w:color w:val="4D4D4D"/>
          <w:w w:val="80"/>
          <w:sz w:val="39"/>
        </w:rPr>
        <w:t>成</w:t>
      </w:r>
      <w:r>
        <w:rPr>
          <w:color w:val="4D4D4D"/>
          <w:w w:val="80"/>
          <w:sz w:val="39"/>
        </w:rPr>
        <w:t>虫</w:t>
      </w:r>
      <w:r>
        <w:rPr>
          <w:color w:val="4D4D4D"/>
          <w:spacing w:val="-10"/>
          <w:w w:val="80"/>
          <w:sz w:val="39"/>
        </w:rPr>
        <w:t>）</w:t>
      </w:r>
    </w:p>
    <w:p>
      <w:pPr>
        <w:pStyle w:val="BodyText"/>
        <w:spacing w:line="309" w:lineRule="auto" w:before="159"/>
        <w:ind w:left="1530" w:right="1396" w:firstLine="831"/>
        <w:jc w:val="both"/>
      </w:pPr>
      <w:r>
        <w:rPr/>
        <w:drawing>
          <wp:anchor distT="0" distB="0" distL="0" distR="0" allowOverlap="1" layoutInCell="1" locked="0" behindDoc="0" simplePos="0" relativeHeight="15931392">
            <wp:simplePos x="0" y="0"/>
            <wp:positionH relativeFrom="page">
              <wp:posOffset>661681</wp:posOffset>
            </wp:positionH>
            <wp:positionV relativeFrom="paragraph">
              <wp:posOffset>917905</wp:posOffset>
            </wp:positionV>
            <wp:extent cx="75036" cy="708993"/>
            <wp:effectExtent l="0" t="0" r="0" b="0"/>
            <wp:wrapNone/>
            <wp:docPr id="14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6" cy="708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1"/>
          <w:w w:val="107"/>
        </w:rPr>
        <w:t>莱姆病常由鹿婢的幼虫（蛹）传播，该幼虫甚至比犬婢还小得多</w:t>
      </w:r>
      <w:r>
        <w:rPr>
          <w:color w:val="999999"/>
          <w:spacing w:val="1"/>
          <w:w w:val="107"/>
        </w:rPr>
        <w:t>。</w:t>
      </w:r>
      <w:r>
        <w:rPr>
          <w:color w:val="4D4D4D"/>
          <w:w w:val="107"/>
        </w:rPr>
        <w:t>当人们可能暴露时应该每天进行仔细</w:t>
      </w:r>
      <w:r>
        <w:rPr>
          <w:color w:val="3B3B3B"/>
          <w:w w:val="107"/>
        </w:rPr>
        <w:t>的全身检查，尤其是有毛发的部位</w:t>
      </w:r>
      <w:r>
        <w:rPr>
          <w:color w:val="999999"/>
          <w:w w:val="107"/>
        </w:rPr>
        <w:t>。</w:t>
      </w:r>
      <w:r>
        <w:rPr>
          <w:color w:val="4D4D4D"/>
          <w:w w:val="107"/>
        </w:rPr>
        <w:t>仔细检查身体是有效的预防措施，因为婢必须在身体上附着</w:t>
      </w:r>
      <w:r>
        <w:rPr>
          <w:color w:val="6E6E6E"/>
          <w:w w:val="107"/>
        </w:rPr>
        <w:t>一天</w:t>
      </w:r>
      <w:r>
        <w:rPr>
          <w:color w:val="3B3B3B"/>
          <w:w w:val="107"/>
        </w:rPr>
        <w:t>以上才</w:t>
      </w:r>
      <w:r>
        <w:rPr>
          <w:color w:val="3B3B3B"/>
          <w:spacing w:val="2"/>
          <w:w w:val="109"/>
        </w:rPr>
        <w:t>可能传播</w:t>
      </w:r>
      <w:r>
        <w:rPr>
          <w:color w:val="5E5E5E"/>
          <w:spacing w:val="2"/>
          <w:w w:val="109"/>
        </w:rPr>
        <w:t>莱</w:t>
      </w:r>
      <w:r>
        <w:rPr>
          <w:color w:val="3B3B3B"/>
          <w:spacing w:val="2"/>
          <w:w w:val="109"/>
        </w:rPr>
        <w:t>姆病</w:t>
      </w:r>
      <w:r>
        <w:rPr>
          <w:color w:val="808080"/>
          <w:w w:val="109"/>
        </w:rPr>
        <w:t>。</w:t>
      </w:r>
    </w:p>
    <w:p>
      <w:pPr>
        <w:pStyle w:val="BodyText"/>
        <w:spacing w:line="316" w:lineRule="auto" w:before="70"/>
        <w:ind w:left="1537" w:right="1275" w:firstLine="829"/>
      </w:pPr>
      <w:r>
        <w:rPr>
          <w:color w:val="4D4D4D"/>
          <w:spacing w:val="-1"/>
          <w:w w:val="108"/>
        </w:rPr>
        <w:t>为摘除附着的婢，人们应该使用尖锻子准确夹住叮入皮肤的婢的头部或口器，并逐渐将其垂直拉出，不</w:t>
      </w:r>
      <w:r>
        <w:rPr>
          <w:color w:val="3B3B3B"/>
          <w:spacing w:val="3"/>
          <w:w w:val="105"/>
        </w:rPr>
        <w:t>能抓住或压挤婢的躯体</w:t>
      </w:r>
      <w:r>
        <w:rPr>
          <w:color w:val="808080"/>
          <w:spacing w:val="3"/>
          <w:w w:val="105"/>
        </w:rPr>
        <w:t>。</w:t>
      </w:r>
      <w:r>
        <w:rPr>
          <w:color w:val="3B3B3B"/>
          <w:spacing w:val="3"/>
          <w:w w:val="105"/>
        </w:rPr>
        <w:t>凡士林油</w:t>
      </w:r>
      <w:r>
        <w:rPr>
          <w:color w:val="5E5E5E"/>
          <w:spacing w:val="3"/>
          <w:w w:val="105"/>
        </w:rPr>
        <w:t>、酒</w:t>
      </w:r>
      <w:r>
        <w:rPr>
          <w:color w:val="3B3B3B"/>
          <w:spacing w:val="3"/>
          <w:w w:val="105"/>
        </w:rPr>
        <w:t>精</w:t>
      </w:r>
      <w:r>
        <w:rPr>
          <w:color w:val="5E5E5E"/>
          <w:spacing w:val="3"/>
          <w:w w:val="105"/>
        </w:rPr>
        <w:t>、点燃</w:t>
      </w:r>
      <w:r>
        <w:rPr>
          <w:color w:val="3B3B3B"/>
          <w:spacing w:val="3"/>
          <w:w w:val="105"/>
        </w:rPr>
        <w:t>火柴或其他刺激方法都不可取</w:t>
      </w:r>
      <w:r>
        <w:rPr>
          <w:color w:val="999999"/>
          <w:w w:val="105"/>
        </w:rPr>
        <w:t>。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8"/>
        <w:rPr>
          <w:sz w:val="13"/>
        </w:rPr>
      </w:pPr>
    </w:p>
    <w:p>
      <w:pPr>
        <w:tabs>
          <w:tab w:pos="6878" w:val="left" w:leader="none"/>
        </w:tabs>
        <w:spacing w:before="0"/>
        <w:ind w:left="1392" w:right="0" w:firstLine="0"/>
        <w:jc w:val="left"/>
        <w:rPr>
          <w:rFonts w:ascii="Times New Roman" w:hAnsi="Times New Roman" w:eastAsia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1703936">
            <wp:simplePos x="0" y="0"/>
            <wp:positionH relativeFrom="page">
              <wp:posOffset>3369798</wp:posOffset>
            </wp:positionH>
            <wp:positionV relativeFrom="paragraph">
              <wp:posOffset>42877</wp:posOffset>
            </wp:positionV>
            <wp:extent cx="968646" cy="68172"/>
            <wp:effectExtent l="0" t="0" r="0" b="0"/>
            <wp:wrapNone/>
            <wp:docPr id="14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646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4693160</wp:posOffset>
            </wp:positionH>
            <wp:positionV relativeFrom="paragraph">
              <wp:posOffset>42876</wp:posOffset>
            </wp:positionV>
            <wp:extent cx="1255147" cy="68172"/>
            <wp:effectExtent l="0" t="0" r="0" b="0"/>
            <wp:wrapNone/>
            <wp:docPr id="14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147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6180238</wp:posOffset>
            </wp:positionH>
            <wp:positionV relativeFrom="paragraph">
              <wp:posOffset>42877</wp:posOffset>
            </wp:positionV>
            <wp:extent cx="491144" cy="68172"/>
            <wp:effectExtent l="0" t="0" r="0" b="0"/>
            <wp:wrapNone/>
            <wp:docPr id="15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7176169</wp:posOffset>
            </wp:positionH>
            <wp:positionV relativeFrom="paragraph">
              <wp:posOffset>42877</wp:posOffset>
            </wp:positionV>
            <wp:extent cx="300144" cy="81806"/>
            <wp:effectExtent l="0" t="0" r="0" b="0"/>
            <wp:wrapNone/>
            <wp:docPr id="15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8376746</wp:posOffset>
            </wp:positionH>
            <wp:positionV relativeFrom="paragraph">
              <wp:posOffset>56511</wp:posOffset>
            </wp:positionV>
            <wp:extent cx="532073" cy="81806"/>
            <wp:effectExtent l="0" t="0" r="0" b="0"/>
            <wp:wrapNone/>
            <wp:docPr id="15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3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9004320</wp:posOffset>
            </wp:positionH>
            <wp:positionV relativeFrom="paragraph">
              <wp:posOffset>56511</wp:posOffset>
            </wp:positionV>
            <wp:extent cx="491144" cy="81806"/>
            <wp:effectExtent l="0" t="0" r="0" b="0"/>
            <wp:wrapNone/>
            <wp:docPr id="15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9590963</wp:posOffset>
            </wp:positionH>
            <wp:positionV relativeFrom="paragraph">
              <wp:posOffset>56511</wp:posOffset>
            </wp:positionV>
            <wp:extent cx="1173290" cy="81806"/>
            <wp:effectExtent l="0" t="0" r="0" b="0"/>
            <wp:wrapNone/>
            <wp:docPr id="15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90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1D1D1"/>
          <w:w w:val="80"/>
          <w:position w:val="1"/>
          <w:sz w:val="10"/>
        </w:rPr>
        <w:t>护</w:t>
      </w:r>
      <w:r>
        <w:rPr>
          <w:rFonts w:ascii="Arial" w:hAnsi="Arial" w:eastAsia="Arial"/>
          <w:color w:val="D1D1D1"/>
          <w:w w:val="80"/>
          <w:position w:val="1"/>
          <w:sz w:val="11"/>
        </w:rPr>
        <w:t>113I·</w:t>
      </w:r>
      <w:r>
        <w:rPr>
          <w:color w:val="D1D1D1"/>
          <w:w w:val="80"/>
          <w:position w:val="1"/>
          <w:sz w:val="10"/>
        </w:rPr>
        <w:t>七</w:t>
      </w:r>
      <w:r>
        <w:rPr>
          <w:color w:val="D1D1D1"/>
          <w:w w:val="80"/>
          <w:position w:val="1"/>
          <w:sz w:val="10"/>
        </w:rPr>
        <w:t>上</w:t>
      </w:r>
      <w:r>
        <w:rPr>
          <w:color w:val="D1D1D1"/>
          <w:w w:val="80"/>
          <w:position w:val="1"/>
          <w:sz w:val="10"/>
        </w:rPr>
        <w:t>；</w:t>
      </w:r>
      <w:r>
        <w:rPr>
          <w:color w:val="D1D1D1"/>
          <w:w w:val="80"/>
          <w:position w:val="1"/>
          <w:sz w:val="10"/>
        </w:rPr>
        <w:t>卜</w:t>
      </w:r>
      <w:r>
        <w:rPr>
          <w:color w:val="D1D1D1"/>
          <w:w w:val="80"/>
          <w:position w:val="1"/>
          <w:sz w:val="10"/>
        </w:rPr>
        <w:t>小</w:t>
      </w:r>
      <w:r>
        <w:rPr>
          <w:rFonts w:ascii="Arial" w:hAnsi="Arial" w:eastAsia="Arial"/>
          <w:color w:val="D1D1D1"/>
          <w:w w:val="80"/>
          <w:position w:val="1"/>
          <w:sz w:val="13"/>
        </w:rPr>
        <w:t>Olk,.:;:;</w:t>
      </w:r>
      <w:r>
        <w:rPr>
          <w:color w:val="D1D1D1"/>
          <w:w w:val="80"/>
          <w:position w:val="1"/>
          <w:sz w:val="7"/>
        </w:rPr>
        <w:t>臧</w:t>
      </w:r>
      <w:r>
        <w:rPr>
          <w:rFonts w:ascii="Arial" w:hAnsi="Arial" w:eastAsia="Arial"/>
          <w:color w:val="AEAEAE"/>
          <w:w w:val="80"/>
          <w:position w:val="1"/>
          <w:sz w:val="11"/>
        </w:rPr>
        <w:t>l</w:t>
      </w:r>
      <w:r>
        <w:rPr>
          <w:rFonts w:ascii="Arial" w:hAnsi="Arial" w:eastAsia="Arial"/>
          <w:color w:val="D1D1D1"/>
          <w:w w:val="80"/>
          <w:position w:val="1"/>
          <w:sz w:val="11"/>
        </w:rPr>
        <w:t>P</w:t>
      </w:r>
      <w:r>
        <w:rPr>
          <w:color w:val="D1D1D1"/>
          <w:w w:val="80"/>
          <w:position w:val="1"/>
          <w:sz w:val="10"/>
        </w:rPr>
        <w:t>．</w:t>
      </w:r>
      <w:r>
        <w:rPr>
          <w:color w:val="D1D1D1"/>
          <w:w w:val="80"/>
          <w:position w:val="1"/>
          <w:sz w:val="10"/>
        </w:rPr>
        <w:t>工</w:t>
      </w:r>
      <w:r>
        <w:rPr>
          <w:color w:val="D1D1D1"/>
          <w:w w:val="80"/>
          <w:position w:val="1"/>
          <w:sz w:val="10"/>
        </w:rPr>
        <w:t>，t</w:t>
      </w:r>
      <w:r>
        <w:rPr>
          <w:rFonts w:ascii="Arial" w:hAnsi="Arial" w:eastAsia="Arial"/>
          <w:color w:val="D1D1D1"/>
          <w:w w:val="80"/>
          <w:position w:val="1"/>
          <w:sz w:val="13"/>
        </w:rPr>
        <w:t>I</w:t>
      </w:r>
      <w:r>
        <w:rPr>
          <w:rFonts w:ascii="Arial" w:hAnsi="Arial" w:eastAsia="Arial"/>
          <w:color w:val="D1D1D1"/>
          <w:spacing w:val="52"/>
          <w:position w:val="1"/>
          <w:sz w:val="13"/>
        </w:rPr>
        <w:t>  </w:t>
      </w:r>
      <w:r>
        <w:rPr>
          <w:rFonts w:ascii="Arial" w:hAnsi="Arial" w:eastAsia="Arial"/>
          <w:color w:val="D1D1D1"/>
          <w:w w:val="80"/>
          <w:position w:val="1"/>
          <w:sz w:val="11"/>
        </w:rPr>
        <w:t>;11</w:t>
      </w:r>
      <w:r>
        <w:rPr>
          <w:color w:val="D1D1D1"/>
          <w:w w:val="80"/>
          <w:position w:val="1"/>
          <w:sz w:val="10"/>
        </w:rPr>
        <w:t>世</w:t>
      </w:r>
      <w:r>
        <w:rPr>
          <w:color w:val="D1D1D1"/>
          <w:w w:val="80"/>
          <w:position w:val="1"/>
          <w:sz w:val="10"/>
        </w:rPr>
        <w:t>仁</w:t>
      </w:r>
      <w:r>
        <w:rPr>
          <w:color w:val="D1D1D1"/>
          <w:w w:val="80"/>
          <w:position w:val="1"/>
          <w:sz w:val="10"/>
        </w:rPr>
        <w:t>：</w:t>
      </w:r>
      <w:r>
        <w:rPr>
          <w:color w:val="D1D1D1"/>
          <w:w w:val="80"/>
          <w:position w:val="1"/>
          <w:sz w:val="10"/>
        </w:rPr>
        <w:t>二</w:t>
      </w:r>
      <w:r>
        <w:rPr>
          <w:color w:val="D1D1D1"/>
          <w:w w:val="80"/>
          <w:position w:val="1"/>
          <w:sz w:val="10"/>
        </w:rPr>
        <w:t>二</w:t>
      </w:r>
      <w:r>
        <w:rPr>
          <w:color w:val="D1D1D1"/>
          <w:w w:val="80"/>
          <w:position w:val="1"/>
          <w:sz w:val="10"/>
        </w:rPr>
        <w:t>＇：</w:t>
      </w:r>
      <w:r>
        <w:rPr>
          <w:color w:val="D1D1D1"/>
          <w:w w:val="80"/>
          <w:position w:val="1"/>
          <w:sz w:val="10"/>
        </w:rPr>
        <w:t>盂</w:t>
      </w:r>
      <w:r>
        <w:rPr>
          <w:rFonts w:ascii="Arial" w:hAnsi="Arial" w:eastAsia="Arial"/>
          <w:color w:val="D1D1D1"/>
          <w:w w:val="80"/>
          <w:position w:val="1"/>
          <w:sz w:val="13"/>
        </w:rPr>
        <w:t>I</w:t>
      </w:r>
      <w:r>
        <w:rPr>
          <w:color w:val="D1D1D1"/>
          <w:w w:val="80"/>
          <w:position w:val="1"/>
          <w:sz w:val="10"/>
        </w:rPr>
        <w:t>.II:::</w:t>
      </w:r>
      <w:r>
        <w:rPr>
          <w:color w:val="D1D1D1"/>
          <w:w w:val="80"/>
          <w:position w:val="1"/>
          <w:sz w:val="10"/>
        </w:rPr>
        <w:t>并</w:t>
      </w:r>
      <w:r>
        <w:rPr>
          <w:color w:val="D1D1D1"/>
          <w:w w:val="80"/>
          <w:position w:val="1"/>
          <w:sz w:val="10"/>
        </w:rPr>
        <w:t>且</w:t>
      </w:r>
      <w:r>
        <w:rPr>
          <w:color w:val="D1D1D1"/>
          <w:w w:val="80"/>
          <w:position w:val="1"/>
          <w:sz w:val="10"/>
        </w:rPr>
        <w:t>阱</w:t>
      </w:r>
      <w:r>
        <w:rPr>
          <w:rFonts w:ascii="Arial" w:hAnsi="Arial" w:eastAsia="Arial"/>
          <w:color w:val="D1D1D1"/>
          <w:w w:val="80"/>
          <w:position w:val="1"/>
          <w:sz w:val="11"/>
        </w:rPr>
        <w:t>1,::</w:t>
      </w:r>
      <w:r>
        <w:rPr>
          <w:color w:val="D1D1D1"/>
          <w:w w:val="80"/>
          <w:position w:val="1"/>
          <w:sz w:val="10"/>
        </w:rPr>
        <w:t>它</w:t>
      </w:r>
      <w:r>
        <w:rPr>
          <w:color w:val="D1D1D1"/>
          <w:w w:val="80"/>
          <w:position w:val="1"/>
          <w:sz w:val="10"/>
        </w:rPr>
        <w:t>．：</w:t>
      </w:r>
      <w:r>
        <w:rPr>
          <w:color w:val="D1D1D1"/>
          <w:w w:val="80"/>
          <w:position w:val="1"/>
          <w:sz w:val="10"/>
        </w:rPr>
        <w:t>工</w:t>
      </w:r>
      <w:r>
        <w:rPr>
          <w:rFonts w:ascii="Arial" w:hAnsi="Arial" w:eastAsia="Arial"/>
          <w:color w:val="D1D1D1"/>
          <w:spacing w:val="-5"/>
          <w:w w:val="80"/>
          <w:position w:val="1"/>
          <w:sz w:val="11"/>
        </w:rPr>
        <w:t>II</w:t>
      </w:r>
      <w:r>
        <w:rPr>
          <w:rFonts w:ascii="Arial" w:hAnsi="Arial" w:eastAsia="Arial"/>
          <w:color w:val="D1D1D1"/>
          <w:position w:val="1"/>
          <w:sz w:val="11"/>
        </w:rPr>
        <w:tab/>
      </w:r>
      <w:r>
        <w:rPr>
          <w:rFonts w:ascii="Times New Roman" w:hAnsi="Times New Roman" w:eastAsia="Times New Roman"/>
          <w:color w:val="BDBDBD"/>
          <w:spacing w:val="-5"/>
          <w:w w:val="95"/>
          <w:sz w:val="13"/>
        </w:rPr>
        <w:t>,I</w:t>
      </w:r>
    </w:p>
    <w:p>
      <w:pPr>
        <w:spacing w:line="240" w:lineRule="auto" w:before="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tabs>
          <w:tab w:pos="2688" w:val="left" w:leader="none"/>
        </w:tabs>
        <w:spacing w:before="0"/>
        <w:ind w:left="1392" w:right="0" w:firstLine="0"/>
        <w:jc w:val="left"/>
        <w:rPr>
          <w:sz w:val="15"/>
        </w:rPr>
      </w:pPr>
      <w:r>
        <w:rPr>
          <w:color w:val="D1D1D1"/>
          <w:w w:val="80"/>
          <w:sz w:val="10"/>
        </w:rPr>
        <w:t>叱</w:t>
      </w:r>
      <w:r>
        <w:rPr>
          <w:rFonts w:ascii="Arial" w:eastAsia="Arial"/>
          <w:color w:val="D1D1D1"/>
          <w:spacing w:val="-2"/>
          <w:w w:val="90"/>
          <w:sz w:val="11"/>
        </w:rPr>
        <w:t>II</w:t>
      </w:r>
      <w:r>
        <w:rPr>
          <w:color w:val="D1D1D1"/>
          <w:spacing w:val="-2"/>
          <w:w w:val="90"/>
          <w:sz w:val="15"/>
        </w:rPr>
        <w:t>L.::</w:t>
      </w:r>
      <w:r>
        <w:rPr>
          <w:color w:val="D1D1D1"/>
          <w:sz w:val="15"/>
        </w:rPr>
        <w:tab/>
      </w:r>
      <w:r>
        <w:rPr>
          <w:color w:val="D1D1D1"/>
          <w:sz w:val="15"/>
        </w:rPr>
        <w:drawing>
          <wp:inline distT="0" distB="0" distL="0" distR="0">
            <wp:extent cx="422930" cy="68172"/>
            <wp:effectExtent l="0" t="0" r="0" b="0"/>
            <wp:docPr id="16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30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D1D1D1"/>
          <w:sz w:val="15"/>
        </w:rPr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  <w:cols w:num="2" w:equalWidth="0">
            <w:col w:w="16992" w:space="537"/>
            <w:col w:w="422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rPr>
          <w:sz w:val="4"/>
        </w:rPr>
      </w:pPr>
    </w:p>
    <w:p>
      <w:pPr>
        <w:pStyle w:val="BodyText"/>
        <w:spacing w:before="5"/>
        <w:rPr>
          <w:sz w:val="3"/>
        </w:rPr>
      </w:pPr>
    </w:p>
    <w:p>
      <w:pPr>
        <w:spacing w:before="0"/>
        <w:ind w:left="6087" w:right="0" w:firstLine="0"/>
        <w:jc w:val="left"/>
        <w:rPr>
          <w:sz w:val="5"/>
        </w:rPr>
      </w:pPr>
      <w:r>
        <w:rPr/>
        <w:pict>
          <v:shape style="position:absolute;margin-left:767.768677pt;margin-top:-37.785225pt;width:27.45pt;height:27.45pt;mso-position-horizontal-relative:page;mso-position-vertical-relative:paragraph;z-index:15935488" type="#_x0000_t202" id="docshape35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4D4D4D"/>
                      <w:w w:val="99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1D1D1"/>
          <w:w w:val="75"/>
          <w:sz w:val="5"/>
        </w:rPr>
        <w:t>－</w:t>
      </w:r>
      <w:r>
        <w:rPr>
          <w:color w:val="D1D1D1"/>
          <w:w w:val="75"/>
          <w:sz w:val="5"/>
        </w:rPr>
        <w:t>星</w:t>
      </w:r>
      <w:r>
        <w:rPr>
          <w:color w:val="D1D1D1"/>
          <w:spacing w:val="-10"/>
          <w:w w:val="75"/>
          <w:sz w:val="5"/>
        </w:rPr>
        <w:t>一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86" w:lineRule="exact"/>
        <w:ind w:left="15168"/>
        <w:rPr>
          <w:sz w:val="8"/>
        </w:rPr>
      </w:pPr>
      <w:r>
        <w:rPr>
          <w:position w:val="-1"/>
          <w:sz w:val="8"/>
        </w:rPr>
        <w:drawing>
          <wp:inline distT="0" distB="0" distL="0" distR="0">
            <wp:extent cx="288213" cy="54863"/>
            <wp:effectExtent l="0" t="0" r="0" b="0"/>
            <wp:docPr id="16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3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8"/>
        </w:rPr>
      </w:r>
    </w:p>
    <w:p>
      <w:pPr>
        <w:pStyle w:val="BodyText"/>
        <w:rPr>
          <w:sz w:val="19"/>
        </w:rPr>
      </w:pPr>
    </w:p>
    <w:p>
      <w:pPr>
        <w:tabs>
          <w:tab w:pos="20444" w:val="right" w:leader="none"/>
        </w:tabs>
        <w:spacing w:before="74"/>
        <w:ind w:left="15240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5938560" from="209.477676pt,36.703354pt" to="783.124223pt,36.703354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2.17926pt;margin-top:-4.881581pt;width:29.6pt;height:29.6pt;mso-position-horizontal-relative:page;mso-position-vertical-relative:paragraph;z-index:15939584" type="#_x0000_t202" id="docshape36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5"/>
                    </w:rPr>
                  </w:pPr>
                  <w:r>
                    <w:rPr>
                      <w:color w:val="4B4B4B"/>
                      <w:w w:val="100"/>
                      <w:sz w:val="55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5D5D5D"/>
          <w:w w:val="125"/>
          <w:sz w:val="43"/>
        </w:rPr>
        <w:t>第</w:t>
      </w:r>
      <w:r>
        <w:rPr>
          <w:rFonts w:ascii="Times New Roman" w:eastAsia="Times New Roman"/>
          <w:color w:val="5D5D5D"/>
          <w:w w:val="125"/>
          <w:sz w:val="40"/>
        </w:rPr>
        <w:t>l74</w:t>
      </w:r>
      <w:r>
        <w:rPr>
          <w:color w:val="5D5D5D"/>
          <w:w w:val="125"/>
          <w:sz w:val="37"/>
        </w:rPr>
        <w:t>节</w:t>
      </w:r>
      <w:r>
        <w:rPr>
          <w:color w:val="5D5D5D"/>
          <w:w w:val="125"/>
          <w:sz w:val="37"/>
        </w:rPr>
        <w:t>细</w:t>
      </w:r>
      <w:r>
        <w:rPr>
          <w:color w:val="5D5D5D"/>
          <w:w w:val="125"/>
          <w:sz w:val="37"/>
        </w:rPr>
        <w:t>菌</w:t>
      </w:r>
      <w:r>
        <w:rPr>
          <w:color w:val="5D5D5D"/>
          <w:w w:val="125"/>
          <w:sz w:val="37"/>
        </w:rPr>
        <w:t>感</w:t>
      </w:r>
      <w:r>
        <w:rPr>
          <w:color w:val="5D5D5D"/>
          <w:spacing w:val="-10"/>
          <w:w w:val="125"/>
          <w:sz w:val="37"/>
        </w:rPr>
        <w:t>染</w:t>
      </w:r>
      <w:r>
        <w:rPr>
          <w:color w:val="5D5D5D"/>
          <w:sz w:val="37"/>
        </w:rPr>
        <w:tab/>
      </w:r>
      <w:r>
        <w:rPr>
          <w:rFonts w:ascii="Times New Roman" w:eastAsia="Times New Roman"/>
          <w:color w:val="232323"/>
          <w:spacing w:val="-5"/>
          <w:w w:val="125"/>
          <w:sz w:val="46"/>
        </w:rPr>
        <w:t>839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120" w:bottom="280" w:left="0" w:right="0"/>
        </w:sectPr>
      </w:pPr>
    </w:p>
    <w:p>
      <w:pPr>
        <w:pStyle w:val="BodyText"/>
        <w:spacing w:before="4" w:after="1"/>
        <w:rPr>
          <w:rFonts w:ascii="Times New Roman"/>
          <w:sz w:val="18"/>
        </w:rPr>
      </w:pPr>
    </w:p>
    <w:p>
      <w:pPr>
        <w:pStyle w:val="BodyText"/>
        <w:spacing w:line="20" w:lineRule="exact"/>
        <w:ind w:left="923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22.5pt;height:1.1pt;mso-position-horizontal-relative:char;mso-position-vertical-relative:line" id="docshapegroup361" coordorigin="0,0" coordsize="2450,22">
            <v:line style="position:absolute" from="0,11" to="2449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5"/>
        <w:rPr>
          <w:rFonts w:ascii="Times New Roman"/>
          <w:sz w:val="39"/>
        </w:rPr>
      </w:pPr>
    </w:p>
    <w:p>
      <w:pPr>
        <w:pStyle w:val="BodyText"/>
        <w:spacing w:line="324" w:lineRule="auto"/>
        <w:ind w:left="181" w:right="166" w:firstLine="785"/>
      </w:pPr>
      <w:r>
        <w:rPr>
          <w:color w:val="5D5D5D"/>
          <w:w w:val="110"/>
        </w:rPr>
        <w:t>当携带有病原体的鹿婢叮咬并附着于人体</w:t>
      </w:r>
      <w:r>
        <w:rPr>
          <w:rFonts w:ascii="Arial" w:eastAsia="Arial"/>
          <w:color w:val="363636"/>
          <w:w w:val="110"/>
        </w:rPr>
        <w:t>1 </w:t>
      </w:r>
      <w:r>
        <w:rPr>
          <w:rFonts w:ascii="Arial" w:eastAsia="Arial"/>
          <w:color w:val="5D5D5D"/>
          <w:w w:val="110"/>
        </w:rPr>
        <w:t>~2</w:t>
      </w:r>
      <w:r>
        <w:rPr>
          <w:color w:val="5D5D5D"/>
          <w:w w:val="110"/>
        </w:rPr>
        <w:t>天，</w:t>
      </w:r>
      <w:r>
        <w:rPr>
          <w:color w:val="4B4B4B"/>
          <w:spacing w:val="-2"/>
          <w:w w:val="110"/>
        </w:rPr>
        <w:t>莱</w:t>
      </w:r>
      <w:r>
        <w:rPr>
          <w:color w:val="4B4B4B"/>
          <w:spacing w:val="-2"/>
          <w:w w:val="110"/>
        </w:rPr>
        <w:t>姆</w:t>
      </w:r>
      <w:r>
        <w:rPr>
          <w:color w:val="4B4B4B"/>
          <w:spacing w:val="-2"/>
          <w:w w:val="110"/>
        </w:rPr>
        <w:t>病</w:t>
      </w:r>
      <w:r>
        <w:rPr>
          <w:color w:val="4B4B4B"/>
          <w:spacing w:val="-2"/>
          <w:w w:val="110"/>
        </w:rPr>
        <w:t>病</w:t>
      </w:r>
      <w:r>
        <w:rPr>
          <w:color w:val="4B4B4B"/>
          <w:spacing w:val="-2"/>
          <w:w w:val="110"/>
        </w:rPr>
        <w:t>原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就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由</w:t>
      </w:r>
      <w:r>
        <w:rPr>
          <w:color w:val="4B4B4B"/>
          <w:spacing w:val="-2"/>
          <w:w w:val="110"/>
        </w:rPr>
        <w:t>鹿</w:t>
      </w:r>
      <w:r>
        <w:rPr>
          <w:color w:val="4B4B4B"/>
          <w:spacing w:val="-2"/>
          <w:w w:val="110"/>
        </w:rPr>
        <w:t>婢</w:t>
      </w:r>
      <w:r>
        <w:rPr>
          <w:color w:val="4B4B4B"/>
          <w:spacing w:val="-2"/>
          <w:w w:val="110"/>
        </w:rPr>
        <w:t>传</w:t>
      </w:r>
      <w:r>
        <w:rPr>
          <w:color w:val="4B4B4B"/>
          <w:spacing w:val="-2"/>
          <w:w w:val="110"/>
        </w:rPr>
        <w:t>播</w:t>
      </w:r>
      <w:r>
        <w:rPr>
          <w:color w:val="4B4B4B"/>
          <w:spacing w:val="-2"/>
          <w:w w:val="110"/>
        </w:rPr>
        <w:t>给</w:t>
      </w:r>
      <w:r>
        <w:rPr>
          <w:color w:val="4B4B4B"/>
          <w:spacing w:val="-2"/>
          <w:w w:val="110"/>
        </w:rPr>
        <w:t>人</w:t>
      </w:r>
      <w:r>
        <w:rPr>
          <w:color w:val="959595"/>
          <w:spacing w:val="-2"/>
          <w:w w:val="110"/>
        </w:rPr>
        <w:t>。</w:t>
      </w:r>
      <w:r>
        <w:rPr>
          <w:color w:val="4B4B4B"/>
          <w:spacing w:val="-2"/>
          <w:w w:val="110"/>
        </w:rPr>
        <w:t>短</w:t>
      </w:r>
      <w:r>
        <w:rPr>
          <w:color w:val="4B4B4B"/>
          <w:spacing w:val="-2"/>
          <w:w w:val="110"/>
        </w:rPr>
        <w:t>暂</w:t>
      </w:r>
      <w:r>
        <w:rPr>
          <w:color w:val="4B4B4B"/>
          <w:spacing w:val="-2"/>
          <w:w w:val="110"/>
        </w:rPr>
        <w:t>附</w:t>
      </w:r>
      <w:r>
        <w:rPr>
          <w:color w:val="4B4B4B"/>
          <w:spacing w:val="-2"/>
          <w:w w:val="110"/>
        </w:rPr>
        <w:t>着</w:t>
      </w:r>
      <w:r>
        <w:rPr>
          <w:color w:val="4B4B4B"/>
          <w:spacing w:val="-2"/>
          <w:w w:val="110"/>
        </w:rPr>
        <w:t>于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体</w:t>
      </w:r>
      <w:r>
        <w:rPr>
          <w:color w:val="4B4B4B"/>
          <w:spacing w:val="-2"/>
          <w:w w:val="110"/>
        </w:rPr>
        <w:t>则</w:t>
      </w:r>
      <w:r>
        <w:rPr>
          <w:color w:val="4B4B4B"/>
          <w:w w:val="110"/>
        </w:rPr>
        <w:t>很</w:t>
      </w:r>
      <w:r>
        <w:rPr>
          <w:color w:val="4B4B4B"/>
          <w:w w:val="110"/>
        </w:rPr>
        <w:t>少</w:t>
      </w:r>
      <w:r>
        <w:rPr>
          <w:color w:val="4B4B4B"/>
          <w:w w:val="110"/>
        </w:rPr>
        <w:t>能</w:t>
      </w:r>
      <w:r>
        <w:rPr>
          <w:color w:val="4B4B4B"/>
          <w:w w:val="110"/>
        </w:rPr>
        <w:t>传</w:t>
      </w:r>
      <w:r>
        <w:rPr>
          <w:color w:val="4B4B4B"/>
          <w:w w:val="110"/>
        </w:rPr>
        <w:t>播</w:t>
      </w:r>
      <w:r>
        <w:rPr>
          <w:color w:val="4B4B4B"/>
          <w:w w:val="110"/>
        </w:rPr>
        <w:t>本</w:t>
      </w:r>
      <w:r>
        <w:rPr>
          <w:color w:val="4B4B4B"/>
          <w:w w:val="110"/>
        </w:rPr>
        <w:t>病</w:t>
      </w:r>
      <w:r>
        <w:rPr>
          <w:color w:val="959595"/>
          <w:w w:val="110"/>
        </w:rPr>
        <w:t>。</w:t>
      </w:r>
      <w:r>
        <w:rPr>
          <w:color w:val="5D5D5D"/>
          <w:w w:val="110"/>
        </w:rPr>
        <w:t>病</w:t>
      </w:r>
      <w:r>
        <w:rPr>
          <w:color w:val="5D5D5D"/>
          <w:w w:val="110"/>
        </w:rPr>
        <w:t>原</w:t>
      </w:r>
      <w:r>
        <w:rPr>
          <w:color w:val="5D5D5D"/>
          <w:w w:val="110"/>
        </w:rPr>
        <w:t>菌</w:t>
      </w:r>
      <w:r>
        <w:rPr>
          <w:color w:val="5D5D5D"/>
          <w:w w:val="110"/>
        </w:rPr>
        <w:t>最</w:t>
      </w:r>
      <w:r>
        <w:rPr>
          <w:color w:val="5D5D5D"/>
          <w:w w:val="110"/>
        </w:rPr>
        <w:t>初</w:t>
      </w:r>
      <w:r>
        <w:rPr>
          <w:color w:val="5D5D5D"/>
          <w:w w:val="110"/>
        </w:rPr>
        <w:t>在</w:t>
      </w:r>
      <w:r>
        <w:rPr>
          <w:color w:val="363636"/>
          <w:w w:val="110"/>
        </w:rPr>
        <w:t>叮</w:t>
      </w:r>
      <w:r>
        <w:rPr>
          <w:color w:val="363636"/>
          <w:w w:val="110"/>
        </w:rPr>
        <w:t>咬</w:t>
      </w:r>
      <w:r>
        <w:rPr>
          <w:color w:val="363636"/>
          <w:w w:val="110"/>
        </w:rPr>
        <w:t>处</w:t>
      </w:r>
      <w:r>
        <w:rPr>
          <w:color w:val="363636"/>
          <w:w w:val="110"/>
        </w:rPr>
        <w:t>繁</w:t>
      </w:r>
      <w:r>
        <w:rPr>
          <w:color w:val="363636"/>
          <w:w w:val="110"/>
        </w:rPr>
        <w:t>殖</w:t>
      </w:r>
      <w:r>
        <w:rPr>
          <w:color w:val="363636"/>
          <w:w w:val="110"/>
        </w:rPr>
        <w:t>，</w:t>
      </w:r>
      <w:r>
        <w:rPr>
          <w:rFonts w:ascii="Times New Roman" w:eastAsia="Times New Roman"/>
          <w:color w:val="363636"/>
          <w:w w:val="110"/>
          <w:sz w:val="41"/>
        </w:rPr>
        <w:t>3</w:t>
      </w:r>
      <w:r>
        <w:rPr>
          <w:rFonts w:ascii="Times New Roman" w:eastAsia="Times New Roman"/>
          <w:color w:val="363636"/>
          <w:spacing w:val="72"/>
          <w:w w:val="110"/>
          <w:sz w:val="41"/>
        </w:rPr>
        <w:t> </w:t>
      </w:r>
      <w:r>
        <w:rPr>
          <w:rFonts w:ascii="Times New Roman" w:eastAsia="Times New Roman"/>
          <w:color w:val="4B4B4B"/>
          <w:w w:val="110"/>
          <w:sz w:val="41"/>
        </w:rPr>
        <w:t>-32</w:t>
      </w:r>
      <w:r>
        <w:rPr>
          <w:color w:val="4B4B4B"/>
          <w:w w:val="110"/>
        </w:rPr>
        <w:t>天</w:t>
      </w:r>
      <w:r>
        <w:rPr>
          <w:color w:val="5D5D5D"/>
          <w:spacing w:val="-2"/>
          <w:w w:val="105"/>
        </w:rPr>
        <w:t>后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病</w:t>
      </w:r>
      <w:r>
        <w:rPr>
          <w:color w:val="5D5D5D"/>
          <w:spacing w:val="-2"/>
          <w:w w:val="105"/>
        </w:rPr>
        <w:t>原</w:t>
      </w:r>
      <w:r>
        <w:rPr>
          <w:color w:val="5D5D5D"/>
          <w:spacing w:val="-2"/>
          <w:w w:val="105"/>
        </w:rPr>
        <w:t>菌</w:t>
      </w:r>
      <w:r>
        <w:rPr>
          <w:color w:val="5D5D5D"/>
          <w:spacing w:val="-2"/>
          <w:w w:val="105"/>
        </w:rPr>
        <w:t>会</w:t>
      </w:r>
      <w:r>
        <w:rPr>
          <w:color w:val="5D5D5D"/>
          <w:spacing w:val="-2"/>
          <w:w w:val="105"/>
        </w:rPr>
        <w:t>从</w:t>
      </w:r>
      <w:r>
        <w:rPr>
          <w:color w:val="5D5D5D"/>
          <w:spacing w:val="-2"/>
          <w:w w:val="105"/>
        </w:rPr>
        <w:t>叮</w:t>
      </w:r>
      <w:r>
        <w:rPr>
          <w:color w:val="5D5D5D"/>
          <w:spacing w:val="-2"/>
          <w:w w:val="105"/>
        </w:rPr>
        <w:t>咬</w:t>
      </w:r>
      <w:r>
        <w:rPr>
          <w:color w:val="5D5D5D"/>
          <w:spacing w:val="-2"/>
          <w:w w:val="105"/>
        </w:rPr>
        <w:t>部</w:t>
      </w:r>
      <w:r>
        <w:rPr>
          <w:color w:val="5D5D5D"/>
          <w:spacing w:val="-2"/>
          <w:w w:val="105"/>
        </w:rPr>
        <w:t>位</w:t>
      </w:r>
      <w:r>
        <w:rPr>
          <w:color w:val="5D5D5D"/>
          <w:spacing w:val="-2"/>
          <w:w w:val="105"/>
        </w:rPr>
        <w:t>迁</w:t>
      </w:r>
      <w:r>
        <w:rPr>
          <w:color w:val="5D5D5D"/>
          <w:spacing w:val="-2"/>
          <w:w w:val="105"/>
        </w:rPr>
        <w:t>移</w:t>
      </w:r>
      <w:r>
        <w:rPr>
          <w:color w:val="5D5D5D"/>
          <w:spacing w:val="-2"/>
          <w:w w:val="105"/>
        </w:rPr>
        <w:t>至</w:t>
      </w:r>
      <w:r>
        <w:rPr>
          <w:color w:val="5D5D5D"/>
          <w:spacing w:val="-2"/>
          <w:w w:val="105"/>
        </w:rPr>
        <w:t>周</w:t>
      </w:r>
      <w:r>
        <w:rPr>
          <w:color w:val="5D5D5D"/>
          <w:spacing w:val="-2"/>
          <w:w w:val="105"/>
        </w:rPr>
        <w:t>围</w:t>
      </w:r>
      <w:r>
        <w:rPr>
          <w:color w:val="5D5D5D"/>
          <w:spacing w:val="-2"/>
          <w:w w:val="105"/>
        </w:rPr>
        <w:t>皮</w:t>
      </w:r>
      <w:r>
        <w:rPr>
          <w:color w:val="5D5D5D"/>
          <w:spacing w:val="-2"/>
          <w:w w:val="105"/>
        </w:rPr>
        <w:t>肤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形</w:t>
      </w:r>
      <w:r>
        <w:rPr>
          <w:color w:val="5D5D5D"/>
          <w:spacing w:val="-2"/>
          <w:w w:val="105"/>
        </w:rPr>
        <w:t>成</w:t>
      </w:r>
      <w:r>
        <w:rPr>
          <w:color w:val="5D5D5D"/>
          <w:spacing w:val="-2"/>
          <w:w w:val="105"/>
        </w:rPr>
        <w:t>皮</w:t>
      </w:r>
      <w:r>
        <w:rPr>
          <w:color w:val="5D5D5D"/>
          <w:spacing w:val="-2"/>
          <w:w w:val="105"/>
        </w:rPr>
        <w:t>疹</w:t>
      </w:r>
      <w:r>
        <w:rPr>
          <w:color w:val="5D5D5D"/>
          <w:spacing w:val="-2"/>
          <w:w w:val="105"/>
        </w:rPr>
        <w:t>（</w:t>
      </w:r>
      <w:r>
        <w:rPr>
          <w:color w:val="5D5D5D"/>
          <w:spacing w:val="-2"/>
          <w:w w:val="105"/>
        </w:rPr>
        <w:t>游</w:t>
      </w:r>
      <w:r>
        <w:rPr>
          <w:color w:val="5D5D5D"/>
          <w:spacing w:val="-2"/>
          <w:w w:val="105"/>
        </w:rPr>
        <w:t>走</w:t>
      </w:r>
      <w:r>
        <w:rPr>
          <w:color w:val="5D5D5D"/>
          <w:spacing w:val="-2"/>
          <w:w w:val="105"/>
        </w:rPr>
        <w:t>性</w:t>
      </w:r>
      <w:r>
        <w:rPr>
          <w:color w:val="5D5D5D"/>
          <w:spacing w:val="-2"/>
          <w:w w:val="105"/>
        </w:rPr>
        <w:t>红</w:t>
      </w:r>
      <w:r>
        <w:rPr>
          <w:color w:val="5D5D5D"/>
          <w:spacing w:val="-2"/>
          <w:w w:val="105"/>
        </w:rPr>
        <w:t>斑</w:t>
      </w:r>
      <w:r>
        <w:rPr>
          <w:color w:val="5D5D5D"/>
          <w:spacing w:val="-2"/>
          <w:w w:val="105"/>
        </w:rPr>
        <w:t>），</w:t>
      </w:r>
      <w:r>
        <w:rPr>
          <w:color w:val="5D5D5D"/>
          <w:spacing w:val="-2"/>
          <w:w w:val="105"/>
        </w:rPr>
        <w:t>也</w:t>
      </w:r>
      <w:r>
        <w:rPr>
          <w:color w:val="5D5D5D"/>
          <w:spacing w:val="-2"/>
          <w:w w:val="105"/>
        </w:rPr>
        <w:t>可</w:t>
      </w:r>
      <w:r>
        <w:rPr>
          <w:color w:val="5D5D5D"/>
          <w:spacing w:val="-2"/>
          <w:w w:val="105"/>
        </w:rPr>
        <w:t>以</w:t>
      </w:r>
      <w:r>
        <w:rPr>
          <w:color w:val="5D5D5D"/>
          <w:spacing w:val="-2"/>
          <w:w w:val="105"/>
        </w:rPr>
        <w:t>经</w:t>
      </w:r>
      <w:r>
        <w:rPr>
          <w:color w:val="5D5D5D"/>
          <w:spacing w:val="-2"/>
          <w:w w:val="105"/>
        </w:rPr>
        <w:t>血</w:t>
      </w:r>
      <w:r>
        <w:rPr>
          <w:color w:val="5D5D5D"/>
          <w:spacing w:val="-2"/>
          <w:w w:val="105"/>
        </w:rPr>
        <w:t>流</w:t>
      </w:r>
      <w:r>
        <w:rPr>
          <w:color w:val="5D5D5D"/>
          <w:spacing w:val="-2"/>
          <w:w w:val="105"/>
        </w:rPr>
        <w:t>扩</w:t>
      </w:r>
      <w:r>
        <w:rPr>
          <w:color w:val="5D5D5D"/>
          <w:spacing w:val="-2"/>
          <w:w w:val="105"/>
        </w:rPr>
        <w:t>散</w:t>
      </w:r>
      <w:r>
        <w:rPr>
          <w:color w:val="5D5D5D"/>
          <w:spacing w:val="-2"/>
          <w:w w:val="105"/>
        </w:rPr>
        <w:t>至</w:t>
      </w:r>
      <w:r>
        <w:rPr>
          <w:color w:val="5D5D5D"/>
          <w:spacing w:val="-2"/>
          <w:w w:val="105"/>
        </w:rPr>
        <w:t>其</w:t>
      </w:r>
      <w:r>
        <w:rPr>
          <w:color w:val="5D5D5D"/>
          <w:spacing w:val="-2"/>
          <w:w w:val="105"/>
        </w:rPr>
        <w:t>他</w:t>
      </w:r>
      <w:r>
        <w:rPr>
          <w:color w:val="5D5D5D"/>
          <w:spacing w:val="-2"/>
          <w:w w:val="105"/>
        </w:rPr>
        <w:t>器</w:t>
      </w:r>
      <w:r>
        <w:rPr>
          <w:color w:val="5D5D5D"/>
          <w:spacing w:val="-2"/>
          <w:w w:val="105"/>
        </w:rPr>
        <w:t>官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如</w:t>
      </w:r>
      <w:r>
        <w:rPr>
          <w:color w:val="5D5D5D"/>
          <w:spacing w:val="-2"/>
          <w:w w:val="105"/>
        </w:rPr>
        <w:t>身</w:t>
      </w:r>
      <w:r>
        <w:rPr>
          <w:color w:val="5D5D5D"/>
          <w:spacing w:val="-2"/>
          <w:w w:val="105"/>
        </w:rPr>
        <w:t>体</w:t>
      </w:r>
      <w:r>
        <w:rPr>
          <w:color w:val="5D5D5D"/>
          <w:spacing w:val="-2"/>
          <w:w w:val="105"/>
        </w:rPr>
        <w:t>其</w:t>
      </w:r>
      <w:r>
        <w:rPr>
          <w:color w:val="5D5D5D"/>
          <w:spacing w:val="-2"/>
          <w:w w:val="105"/>
        </w:rPr>
        <w:t>他</w:t>
      </w:r>
      <w:r>
        <w:rPr>
          <w:color w:val="4B4B4B"/>
          <w:spacing w:val="-2"/>
        </w:rPr>
        <w:t>部</w:t>
      </w:r>
      <w:r>
        <w:rPr>
          <w:color w:val="4B4B4B"/>
          <w:spacing w:val="-2"/>
        </w:rPr>
        <w:t>位</w:t>
      </w:r>
      <w:r>
        <w:rPr>
          <w:color w:val="4B4B4B"/>
          <w:spacing w:val="-2"/>
        </w:rPr>
        <w:t>的</w:t>
      </w:r>
      <w:r>
        <w:rPr>
          <w:color w:val="4B4B4B"/>
          <w:spacing w:val="-2"/>
        </w:rPr>
        <w:t>皮</w:t>
      </w:r>
      <w:r>
        <w:rPr>
          <w:color w:val="4B4B4B"/>
          <w:spacing w:val="-2"/>
        </w:rPr>
        <w:t>肤</w:t>
      </w:r>
      <w:r>
        <w:rPr>
          <w:color w:val="4B4B4B"/>
          <w:spacing w:val="-2"/>
        </w:rPr>
        <w:t>、</w:t>
      </w:r>
      <w:r>
        <w:rPr>
          <w:color w:val="4B4B4B"/>
          <w:spacing w:val="-2"/>
        </w:rPr>
        <w:t>心</w:t>
      </w:r>
      <w:r>
        <w:rPr>
          <w:color w:val="4B4B4B"/>
          <w:spacing w:val="-2"/>
        </w:rPr>
        <w:t>脏</w:t>
      </w:r>
      <w:r>
        <w:rPr>
          <w:color w:val="4B4B4B"/>
          <w:spacing w:val="-2"/>
        </w:rPr>
        <w:t>、</w:t>
      </w:r>
      <w:r>
        <w:rPr>
          <w:color w:val="4B4B4B"/>
          <w:spacing w:val="-2"/>
        </w:rPr>
        <w:t>神</w:t>
      </w:r>
      <w:r>
        <w:rPr>
          <w:color w:val="4B4B4B"/>
          <w:spacing w:val="-2"/>
        </w:rPr>
        <w:t>经</w:t>
      </w:r>
      <w:r>
        <w:rPr>
          <w:color w:val="4B4B4B"/>
          <w:spacing w:val="-2"/>
        </w:rPr>
        <w:t>系</w:t>
      </w:r>
      <w:r>
        <w:rPr>
          <w:color w:val="4B4B4B"/>
          <w:spacing w:val="-2"/>
        </w:rPr>
        <w:t>统</w:t>
      </w:r>
      <w:r>
        <w:rPr>
          <w:color w:val="4B4B4B"/>
          <w:spacing w:val="-2"/>
        </w:rPr>
        <w:t>和</w:t>
      </w:r>
      <w:r>
        <w:rPr>
          <w:color w:val="4B4B4B"/>
          <w:spacing w:val="-2"/>
        </w:rPr>
        <w:t>关</w:t>
      </w:r>
      <w:r>
        <w:rPr>
          <w:color w:val="4B4B4B"/>
          <w:spacing w:val="-2"/>
        </w:rPr>
        <w:t>节</w:t>
      </w:r>
      <w:r>
        <w:rPr>
          <w:color w:val="ACACAC"/>
          <w:spacing w:val="-2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pict>
          <v:shape style="position:absolute;margin-left:23.633379pt;margin-top:9.634514pt;width:460.9pt;height:.1pt;mso-position-horizontal-relative:page;mso-position-vertical-relative:paragraph;z-index:-15520768;mso-wrap-distance-left:0;mso-wrap-distance-right:0" id="docshape362" coordorigin="473,193" coordsize="9218,0" path="m473,193l9690,19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44"/>
        <w:ind w:left="826" w:right="0" w:firstLine="0"/>
        <w:jc w:val="left"/>
        <w:rPr>
          <w:sz w:val="50"/>
        </w:rPr>
      </w:pPr>
      <w:r>
        <w:rPr>
          <w:rFonts w:ascii="Arial" w:eastAsia="Arial"/>
          <w:color w:val="C3C3C3"/>
          <w:w w:val="120"/>
          <w:sz w:val="11"/>
        </w:rPr>
        <w:t>Ill</w:t>
      </w:r>
      <w:r>
        <w:rPr>
          <w:color w:val="C3C3C3"/>
          <w:w w:val="120"/>
          <w:sz w:val="50"/>
        </w:rPr>
        <w:t>飞</w:t>
      </w:r>
      <w:r>
        <w:rPr>
          <w:color w:val="808080"/>
          <w:w w:val="120"/>
          <w:sz w:val="50"/>
        </w:rPr>
        <w:t>你</w:t>
      </w:r>
      <w:r>
        <w:rPr>
          <w:color w:val="808080"/>
          <w:w w:val="120"/>
          <w:sz w:val="50"/>
        </w:rPr>
        <w:t>知</w:t>
      </w:r>
      <w:r>
        <w:rPr>
          <w:color w:val="808080"/>
          <w:w w:val="120"/>
          <w:sz w:val="50"/>
        </w:rPr>
        <w:t>道</w:t>
      </w:r>
      <w:r>
        <w:rPr>
          <w:color w:val="808080"/>
          <w:w w:val="120"/>
          <w:sz w:val="50"/>
        </w:rPr>
        <w:t>吗</w:t>
      </w:r>
      <w:r>
        <w:rPr>
          <w:color w:val="5D5D5D"/>
          <w:spacing w:val="-2"/>
          <w:w w:val="120"/>
          <w:sz w:val="50"/>
        </w:rPr>
        <w:t>..</w:t>
      </w:r>
      <w:r>
        <w:rPr>
          <w:color w:val="808080"/>
          <w:spacing w:val="-2"/>
          <w:w w:val="120"/>
          <w:sz w:val="50"/>
        </w:rPr>
        <w:t>...</w:t>
      </w:r>
      <w:r>
        <w:rPr>
          <w:color w:val="5D5D5D"/>
          <w:spacing w:val="-2"/>
          <w:w w:val="120"/>
          <w:sz w:val="50"/>
        </w:rPr>
        <w:t>.</w:t>
      </w:r>
    </w:p>
    <w:p>
      <w:pPr>
        <w:spacing w:before="148"/>
        <w:ind w:left="1216" w:right="0" w:firstLine="0"/>
        <w:jc w:val="left"/>
        <w:rPr>
          <w:sz w:val="37"/>
        </w:rPr>
      </w:pPr>
      <w:r>
        <w:rPr/>
        <w:pict>
          <v:group style="position:absolute;margin-left:36.524323pt;margin-top:-23.286371pt;width:50.5pt;height:53.7pt;mso-position-horizontal-relative:page;mso-position-vertical-relative:paragraph;z-index:-21606400" id="docshapegroup363" coordorigin="730,-466" coordsize="1010,1074">
            <v:shape style="position:absolute;left:730;top:-466;width:1010;height:1074" type="#_x0000_t75" id="docshape364" stroked="false">
              <v:imagedata r:id="rId122" o:title=""/>
            </v:shape>
            <v:rect style="position:absolute;left:826;top:-216;width:108;height:153" id="docshape365" filled="true" fillcolor="#dbdbdb" stroked="false">
              <v:fill type="solid"/>
            </v:rect>
            <w10:wrap type="none"/>
          </v:group>
        </w:pict>
      </w:r>
      <w:r>
        <w:rPr>
          <w:color w:val="808080"/>
          <w:w w:val="110"/>
          <w:sz w:val="12"/>
        </w:rPr>
        <w:t>心</w:t>
      </w:r>
      <w:r>
        <w:rPr>
          <w:rFonts w:ascii="Arial" w:hAnsi="Arial" w:eastAsia="Arial"/>
          <w:color w:val="808080"/>
          <w:w w:val="110"/>
          <w:sz w:val="12"/>
        </w:rPr>
        <w:t>::nr“</w:t>
      </w:r>
      <w:r>
        <w:rPr>
          <w:color w:val="4B4B4B"/>
          <w:w w:val="110"/>
          <w:sz w:val="37"/>
        </w:rPr>
        <w:t>只</w:t>
      </w:r>
      <w:r>
        <w:rPr>
          <w:color w:val="4B4B4B"/>
          <w:w w:val="110"/>
          <w:sz w:val="37"/>
        </w:rPr>
        <w:t>有</w:t>
      </w:r>
      <w:r>
        <w:rPr>
          <w:color w:val="4B4B4B"/>
          <w:w w:val="110"/>
          <w:sz w:val="37"/>
        </w:rPr>
        <w:t>当</w:t>
      </w:r>
      <w:r>
        <w:rPr>
          <w:color w:val="4B4B4B"/>
          <w:w w:val="110"/>
          <w:sz w:val="37"/>
        </w:rPr>
        <w:t>鹿</w:t>
      </w:r>
      <w:r>
        <w:rPr>
          <w:color w:val="4B4B4B"/>
          <w:w w:val="110"/>
          <w:sz w:val="37"/>
        </w:rPr>
        <w:t>蝉</w:t>
      </w:r>
      <w:r>
        <w:rPr>
          <w:color w:val="4B4B4B"/>
          <w:w w:val="110"/>
          <w:sz w:val="37"/>
        </w:rPr>
        <w:t>附</w:t>
      </w:r>
      <w:r>
        <w:rPr>
          <w:color w:val="4B4B4B"/>
          <w:w w:val="110"/>
          <w:sz w:val="37"/>
        </w:rPr>
        <w:t>着</w:t>
      </w:r>
      <w:r>
        <w:rPr>
          <w:color w:val="4B4B4B"/>
          <w:w w:val="110"/>
          <w:sz w:val="37"/>
        </w:rPr>
        <w:t>人</w:t>
      </w:r>
      <w:r>
        <w:rPr>
          <w:color w:val="4B4B4B"/>
          <w:w w:val="110"/>
          <w:sz w:val="37"/>
        </w:rPr>
        <w:t>体</w:t>
      </w:r>
      <w:r>
        <w:rPr>
          <w:color w:val="4B4B4B"/>
          <w:w w:val="110"/>
          <w:sz w:val="37"/>
        </w:rPr>
        <w:t>至</w:t>
      </w:r>
      <w:r>
        <w:rPr>
          <w:color w:val="4B4B4B"/>
          <w:w w:val="110"/>
          <w:sz w:val="37"/>
        </w:rPr>
        <w:t>少</w:t>
      </w:r>
      <w:r>
        <w:rPr>
          <w:rFonts w:ascii="Times New Roman" w:hAnsi="Times New Roman" w:eastAsia="Times New Roman"/>
          <w:color w:val="4B4B4B"/>
          <w:w w:val="110"/>
          <w:sz w:val="40"/>
        </w:rPr>
        <w:t>1</w:t>
      </w:r>
      <w:r>
        <w:rPr>
          <w:color w:val="4B4B4B"/>
          <w:w w:val="110"/>
          <w:sz w:val="37"/>
        </w:rPr>
        <w:t>天</w:t>
      </w:r>
      <w:r>
        <w:rPr>
          <w:color w:val="4B4B4B"/>
          <w:w w:val="110"/>
          <w:sz w:val="37"/>
        </w:rPr>
        <w:t>以</w:t>
      </w:r>
      <w:r>
        <w:rPr>
          <w:color w:val="4B4B4B"/>
          <w:w w:val="110"/>
          <w:sz w:val="37"/>
        </w:rPr>
        <w:t>上</w:t>
      </w:r>
      <w:r>
        <w:rPr>
          <w:color w:val="4B4B4B"/>
          <w:w w:val="110"/>
          <w:sz w:val="37"/>
        </w:rPr>
        <w:t>才</w:t>
      </w:r>
      <w:r>
        <w:rPr>
          <w:color w:val="4B4B4B"/>
          <w:w w:val="110"/>
          <w:sz w:val="37"/>
        </w:rPr>
        <w:t>会</w:t>
      </w:r>
      <w:r>
        <w:rPr>
          <w:color w:val="4B4B4B"/>
          <w:w w:val="110"/>
          <w:sz w:val="37"/>
        </w:rPr>
        <w:t>传</w:t>
      </w:r>
      <w:r>
        <w:rPr>
          <w:color w:val="4B4B4B"/>
          <w:spacing w:val="-10"/>
          <w:w w:val="110"/>
          <w:sz w:val="37"/>
        </w:rPr>
        <w:t>播</w:t>
      </w:r>
    </w:p>
    <w:p>
      <w:pPr>
        <w:spacing w:before="258"/>
        <w:ind w:left="741" w:right="0" w:firstLine="0"/>
        <w:jc w:val="left"/>
        <w:rPr>
          <w:sz w:val="35"/>
        </w:rPr>
      </w:pPr>
      <w:r>
        <w:rPr>
          <w:color w:val="5D5D5D"/>
          <w:w w:val="110"/>
          <w:sz w:val="35"/>
        </w:rPr>
        <w:t>莱</w:t>
      </w:r>
      <w:r>
        <w:rPr>
          <w:color w:val="5D5D5D"/>
          <w:w w:val="110"/>
          <w:sz w:val="35"/>
        </w:rPr>
        <w:t>姆</w:t>
      </w:r>
      <w:r>
        <w:rPr>
          <w:color w:val="5D5D5D"/>
          <w:w w:val="110"/>
          <w:sz w:val="35"/>
        </w:rPr>
        <w:t>病</w:t>
      </w:r>
      <w:r>
        <w:rPr>
          <w:color w:val="ACACAC"/>
          <w:spacing w:val="-10"/>
          <w:w w:val="110"/>
          <w:sz w:val="35"/>
        </w:rPr>
        <w:t>。</w:t>
      </w:r>
    </w:p>
    <w:p>
      <w:pPr>
        <w:pStyle w:val="BodyText"/>
        <w:spacing w:before="11"/>
        <w:rPr>
          <w:sz w:val="9"/>
        </w:rPr>
      </w:pPr>
      <w:r>
        <w:rPr/>
        <w:pict>
          <v:shape style="position:absolute;margin-left:24.707623pt;margin-top:7.24731pt;width:459.8pt;height:.1pt;mso-position-horizontal-relative:page;mso-position-vertical-relative:paragraph;z-index:-15520256;mso-wrap-distance-left:0;mso-wrap-distance-right:0" id="docshape366" coordorigin="494,145" coordsize="9196,0" path="m494,145l9690,14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6"/>
        </w:rPr>
      </w:pPr>
    </w:p>
    <w:p>
      <w:pPr>
        <w:pStyle w:val="BodyText"/>
        <w:spacing w:before="290"/>
        <w:ind w:left="285"/>
      </w:pPr>
      <w:r>
        <w:rPr/>
        <w:pict>
          <v:shape style="position:absolute;margin-left:465.071899pt;margin-top:-3.289456pt;width:19.2pt;height:19.2pt;mso-position-horizontal-relative:page;mso-position-vertical-relative:paragraph;z-index:15939072" type="#_x0000_t202" id="docshape36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C3C3C3"/>
                      <w:w w:val="101"/>
                      <w:sz w:val="34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05"/>
        </w:rPr>
        <w:t>症</w:t>
      </w:r>
      <w:r>
        <w:rPr>
          <w:color w:val="4B4B4B"/>
          <w:spacing w:val="-10"/>
          <w:w w:val="105"/>
        </w:rPr>
        <w:t>状</w:t>
      </w:r>
    </w:p>
    <w:p>
      <w:pPr>
        <w:pStyle w:val="BodyText"/>
        <w:spacing w:line="333" w:lineRule="auto" w:before="121"/>
        <w:ind w:left="286" w:right="339" w:firstLine="765"/>
      </w:pPr>
      <w:r>
        <w:rPr>
          <w:color w:val="5D5D5D"/>
          <w:spacing w:val="3"/>
          <w:w w:val="103"/>
        </w:rPr>
        <w:t>莱姆病病程分为</w:t>
      </w:r>
      <w:r>
        <w:rPr>
          <w:color w:val="959595"/>
          <w:spacing w:val="3"/>
          <w:w w:val="103"/>
        </w:rPr>
        <w:t>三</w:t>
      </w:r>
      <w:r>
        <w:rPr>
          <w:color w:val="4B4B4B"/>
          <w:spacing w:val="3"/>
          <w:w w:val="103"/>
        </w:rPr>
        <w:t>期：早期局限型、早期播散型（</w:t>
      </w:r>
      <w:r>
        <w:rPr>
          <w:color w:val="4B4B4B"/>
          <w:spacing w:val="-13"/>
          <w:w w:val="103"/>
        </w:rPr>
        <w:t>广</w:t>
      </w:r>
      <w:r>
        <w:rPr>
          <w:color w:val="4B4B4B"/>
          <w:spacing w:val="1"/>
          <w:w w:val="106"/>
        </w:rPr>
        <w:t>泛播散）和晚期</w:t>
      </w:r>
      <w:r>
        <w:rPr>
          <w:color w:val="959595"/>
          <w:spacing w:val="1"/>
          <w:w w:val="106"/>
        </w:rPr>
        <w:t>。</w:t>
      </w:r>
      <w:r>
        <w:rPr>
          <w:color w:val="5D5D5D"/>
          <w:spacing w:val="1"/>
          <w:w w:val="106"/>
        </w:rPr>
        <w:t>早期和晚期当中可有一段无症状期</w:t>
      </w:r>
      <w:r>
        <w:rPr>
          <w:color w:val="959595"/>
          <w:w w:val="106"/>
        </w:rPr>
        <w:t>。</w:t>
      </w:r>
    </w:p>
    <w:p>
      <w:pPr>
        <w:pStyle w:val="BodyText"/>
        <w:spacing w:line="416" w:lineRule="exact"/>
        <w:ind w:left="1098"/>
      </w:pPr>
      <w:r>
        <w:rPr>
          <w:color w:val="4B4B4B"/>
          <w:w w:val="105"/>
        </w:rPr>
        <w:t>早</w:t>
      </w:r>
      <w:r>
        <w:rPr>
          <w:color w:val="4B4B4B"/>
          <w:w w:val="105"/>
        </w:rPr>
        <w:t>期</w:t>
      </w:r>
      <w:r>
        <w:rPr>
          <w:color w:val="4B4B4B"/>
          <w:w w:val="105"/>
        </w:rPr>
        <w:t>局</w:t>
      </w:r>
      <w:r>
        <w:rPr>
          <w:color w:val="4B4B4B"/>
          <w:w w:val="105"/>
        </w:rPr>
        <w:t>限</w:t>
      </w:r>
      <w:r>
        <w:rPr>
          <w:color w:val="4B4B4B"/>
          <w:w w:val="105"/>
        </w:rPr>
        <w:t>型</w:t>
      </w:r>
      <w:r>
        <w:rPr>
          <w:color w:val="4B4B4B"/>
          <w:w w:val="105"/>
        </w:rPr>
        <w:t>：</w:t>
      </w:r>
      <w:r>
        <w:rPr>
          <w:color w:val="4B4B4B"/>
          <w:w w:val="105"/>
        </w:rPr>
        <w:t>典</w:t>
      </w:r>
      <w:r>
        <w:rPr>
          <w:color w:val="4B4B4B"/>
          <w:w w:val="105"/>
        </w:rPr>
        <w:t>型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为</w:t>
      </w:r>
      <w:r>
        <w:rPr>
          <w:color w:val="4B4B4B"/>
          <w:w w:val="105"/>
        </w:rPr>
        <w:t>婢</w:t>
      </w:r>
      <w:r>
        <w:rPr>
          <w:color w:val="4B4B4B"/>
          <w:w w:val="105"/>
        </w:rPr>
        <w:t>叮</w:t>
      </w:r>
      <w:r>
        <w:rPr>
          <w:color w:val="4B4B4B"/>
          <w:w w:val="105"/>
        </w:rPr>
        <w:t>咬</w:t>
      </w:r>
      <w:r>
        <w:rPr>
          <w:color w:val="4B4B4B"/>
          <w:w w:val="105"/>
        </w:rPr>
        <w:t>部</w:t>
      </w:r>
      <w:r>
        <w:rPr>
          <w:color w:val="4B4B4B"/>
          <w:w w:val="105"/>
        </w:rPr>
        <w:t>位</w:t>
      </w:r>
      <w:r>
        <w:rPr>
          <w:color w:val="4B4B4B"/>
          <w:w w:val="105"/>
        </w:rPr>
        <w:t>出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大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红</w:t>
      </w:r>
      <w:r>
        <w:rPr>
          <w:color w:val="4B4B4B"/>
          <w:spacing w:val="-10"/>
          <w:w w:val="105"/>
        </w:rPr>
        <w:t>斑</w:t>
      </w:r>
    </w:p>
    <w:p>
      <w:pPr>
        <w:pStyle w:val="BodyText"/>
        <w:spacing w:line="326" w:lineRule="auto" w:before="175"/>
        <w:ind w:left="309" w:right="38" w:hanging="142"/>
      </w:pPr>
      <w:r>
        <w:rPr>
          <w:color w:val="5D5D5D"/>
          <w:w w:val="101"/>
        </w:rPr>
        <w:t>（游走性红斑）</w:t>
      </w:r>
      <w:r>
        <w:rPr>
          <w:color w:val="363636"/>
          <w:w w:val="101"/>
        </w:rPr>
        <w:t>，</w:t>
      </w:r>
      <w:r>
        <w:rPr>
          <w:color w:val="5D5D5D"/>
          <w:w w:val="101"/>
        </w:rPr>
        <w:t>常见于大腿、臀部</w:t>
      </w:r>
      <w:r>
        <w:rPr>
          <w:color w:val="808080"/>
          <w:w w:val="101"/>
        </w:rPr>
        <w:t>、</w:t>
      </w:r>
      <w:r>
        <w:rPr>
          <w:color w:val="4B4B4B"/>
          <w:w w:val="101"/>
        </w:rPr>
        <w:t>躯干或腋窝</w:t>
      </w:r>
      <w:r>
        <w:rPr>
          <w:color w:val="ACACAC"/>
          <w:w w:val="101"/>
        </w:rPr>
        <w:t>。</w:t>
      </w:r>
      <w:r>
        <w:rPr>
          <w:color w:val="5D5D5D"/>
          <w:w w:val="101"/>
        </w:rPr>
        <w:t>多数病</w:t>
      </w:r>
      <w:r>
        <w:rPr>
          <w:color w:val="4B4B4B"/>
          <w:w w:val="106"/>
        </w:rPr>
        <w:t>人的红斑可增大至半径</w:t>
      </w:r>
      <w:r>
        <w:rPr>
          <w:rFonts w:ascii="Arial" w:eastAsia="Arial"/>
          <w:color w:val="4B4B4B"/>
          <w:w w:val="105"/>
          <w:sz w:val="38"/>
        </w:rPr>
        <w:t>15</w:t>
      </w:r>
      <w:r>
        <w:rPr>
          <w:rFonts w:ascii="Arial" w:eastAsia="Arial"/>
          <w:color w:val="707070"/>
          <w:w w:val="105"/>
          <w:sz w:val="38"/>
        </w:rPr>
        <w:t>c</w:t>
      </w:r>
      <w:r>
        <w:rPr>
          <w:rFonts w:ascii="Arial" w:eastAsia="Arial"/>
          <w:color w:val="4B4B4B"/>
          <w:w w:val="105"/>
          <w:sz w:val="38"/>
        </w:rPr>
        <w:t>m</w:t>
      </w:r>
      <w:r>
        <w:rPr>
          <w:color w:val="4B4B4B"/>
          <w:w w:val="106"/>
        </w:rPr>
        <w:t>大小</w:t>
      </w:r>
      <w:r>
        <w:rPr>
          <w:color w:val="DBDBDB"/>
          <w:w w:val="106"/>
        </w:rPr>
        <w:t>一</w:t>
      </w:r>
      <w:r>
        <w:rPr>
          <w:color w:val="ACACAC"/>
          <w:w w:val="106"/>
        </w:rPr>
        <w:t>。</w:t>
      </w:r>
      <w:r>
        <w:rPr>
          <w:color w:val="5D5D5D"/>
          <w:w w:val="106"/>
        </w:rPr>
        <w:t>红斑中央可见正常</w:t>
      </w:r>
      <w:r>
        <w:rPr>
          <w:color w:val="5D5D5D"/>
          <w:spacing w:val="2"/>
          <w:w w:val="106"/>
        </w:rPr>
        <w:t>皮肤，形成多个同心圆环</w:t>
      </w:r>
      <w:r>
        <w:rPr>
          <w:color w:val="ACACAC"/>
          <w:spacing w:val="2"/>
          <w:w w:val="106"/>
        </w:rPr>
        <w:t>。</w:t>
      </w:r>
      <w:r>
        <w:rPr>
          <w:color w:val="4B4B4B"/>
          <w:spacing w:val="1"/>
          <w:w w:val="106"/>
        </w:rPr>
        <w:t>游走性红斑常无痛痒或触痛，</w:t>
      </w:r>
      <w:r>
        <w:rPr>
          <w:color w:val="4B4B4B"/>
          <w:spacing w:val="1"/>
          <w:w w:val="104"/>
        </w:rPr>
        <w:t>但触之发热，红斑</w:t>
      </w:r>
      <w:r>
        <w:rPr>
          <w:rFonts w:ascii="Arial" w:eastAsia="Arial"/>
          <w:color w:val="4B4B4B"/>
          <w:spacing w:val="1"/>
          <w:w w:val="104"/>
        </w:rPr>
        <w:t>3</w:t>
      </w:r>
      <w:r>
        <w:rPr>
          <w:rFonts w:ascii="Arial" w:eastAsia="Arial"/>
          <w:color w:val="4B4B4B"/>
          <w:spacing w:val="-25"/>
        </w:rPr>
        <w:t>  </w:t>
      </w:r>
      <w:r>
        <w:rPr>
          <w:rFonts w:ascii="Arial" w:eastAsia="Arial"/>
          <w:color w:val="4B4B4B"/>
          <w:w w:val="116"/>
        </w:rPr>
        <w:t>~4</w:t>
      </w:r>
      <w:r>
        <w:rPr>
          <w:color w:val="4B4B4B"/>
          <w:spacing w:val="1"/>
          <w:w w:val="116"/>
        </w:rPr>
        <w:t>周后消退</w:t>
      </w:r>
      <w:r>
        <w:rPr>
          <w:color w:val="959595"/>
          <w:spacing w:val="1"/>
          <w:w w:val="116"/>
        </w:rPr>
        <w:t>。</w:t>
      </w:r>
      <w:r>
        <w:rPr>
          <w:color w:val="4B4B4B"/>
          <w:spacing w:val="1"/>
          <w:w w:val="116"/>
        </w:rPr>
        <w:t>约</w:t>
      </w:r>
      <w:r>
        <w:rPr>
          <w:rFonts w:ascii="Arial" w:eastAsia="Arial"/>
          <w:color w:val="4B4B4B"/>
          <w:w w:val="116"/>
        </w:rPr>
        <w:t>25</w:t>
      </w:r>
      <w:r>
        <w:rPr>
          <w:color w:val="4B4B4B"/>
          <w:w w:val="116"/>
        </w:rPr>
        <w:t>％的病人可无</w:t>
      </w:r>
      <w:r>
        <w:rPr>
          <w:color w:val="4B4B4B"/>
          <w:w w:val="108"/>
        </w:rPr>
        <w:t>或至少没有注意到明显的游走性红斑</w:t>
      </w:r>
      <w:r>
        <w:rPr>
          <w:color w:val="959595"/>
          <w:w w:val="108"/>
        </w:rPr>
        <w:t>。</w:t>
      </w:r>
    </w:p>
    <w:p>
      <w:pPr>
        <w:pStyle w:val="BodyText"/>
        <w:spacing w:line="429" w:lineRule="exact"/>
        <w:ind w:right="222"/>
        <w:jc w:val="right"/>
      </w:pPr>
      <w:r>
        <w:rPr>
          <w:color w:val="363636"/>
          <w:w w:val="105"/>
        </w:rPr>
        <w:t>早</w:t>
      </w:r>
      <w:r>
        <w:rPr>
          <w:color w:val="363636"/>
          <w:w w:val="105"/>
        </w:rPr>
        <w:t>期</w:t>
      </w:r>
      <w:r>
        <w:rPr>
          <w:color w:val="363636"/>
          <w:w w:val="105"/>
        </w:rPr>
        <w:t>播</w:t>
      </w:r>
      <w:r>
        <w:rPr>
          <w:color w:val="363636"/>
          <w:w w:val="105"/>
        </w:rPr>
        <w:t>散</w:t>
      </w:r>
      <w:r>
        <w:rPr>
          <w:color w:val="363636"/>
          <w:w w:val="105"/>
        </w:rPr>
        <w:t>型</w:t>
      </w:r>
      <w:r>
        <w:rPr>
          <w:color w:val="363636"/>
          <w:w w:val="105"/>
        </w:rPr>
        <w:t>：</w:t>
      </w:r>
      <w:r>
        <w:rPr>
          <w:color w:val="363636"/>
          <w:w w:val="105"/>
        </w:rPr>
        <w:t>第</w:t>
      </w:r>
      <w:r>
        <w:rPr>
          <w:color w:val="363636"/>
          <w:w w:val="105"/>
        </w:rPr>
        <w:t>二</w:t>
      </w:r>
      <w:r>
        <w:rPr>
          <w:color w:val="363636"/>
          <w:w w:val="105"/>
        </w:rPr>
        <w:t>期</w:t>
      </w:r>
      <w:r>
        <w:rPr>
          <w:color w:val="363636"/>
          <w:w w:val="105"/>
        </w:rPr>
        <w:t>始</w:t>
      </w:r>
      <w:r>
        <w:rPr>
          <w:color w:val="363636"/>
          <w:w w:val="105"/>
        </w:rPr>
        <w:t>于</w:t>
      </w:r>
      <w:r>
        <w:rPr>
          <w:color w:val="363636"/>
          <w:w w:val="105"/>
        </w:rPr>
        <w:t>感</w:t>
      </w:r>
      <w:r>
        <w:rPr>
          <w:color w:val="363636"/>
          <w:w w:val="105"/>
        </w:rPr>
        <w:t>染</w:t>
      </w:r>
      <w:r>
        <w:rPr>
          <w:color w:val="363636"/>
          <w:w w:val="105"/>
        </w:rPr>
        <w:t>从</w:t>
      </w:r>
      <w:r>
        <w:rPr>
          <w:color w:val="363636"/>
          <w:w w:val="105"/>
        </w:rPr>
        <w:t>最</w:t>
      </w:r>
      <w:r>
        <w:rPr>
          <w:color w:val="363636"/>
          <w:w w:val="105"/>
        </w:rPr>
        <w:t>初</w:t>
      </w:r>
      <w:r>
        <w:rPr>
          <w:color w:val="363636"/>
          <w:w w:val="105"/>
        </w:rPr>
        <w:t>婢</w:t>
      </w:r>
      <w:r>
        <w:rPr>
          <w:color w:val="363636"/>
          <w:w w:val="105"/>
        </w:rPr>
        <w:t>叮</w:t>
      </w:r>
      <w:r>
        <w:rPr>
          <w:color w:val="363636"/>
          <w:w w:val="105"/>
        </w:rPr>
        <w:t>咬</w:t>
      </w:r>
      <w:r>
        <w:rPr>
          <w:color w:val="363636"/>
          <w:w w:val="105"/>
        </w:rPr>
        <w:t>部</w:t>
      </w:r>
      <w:r>
        <w:rPr>
          <w:color w:val="363636"/>
          <w:w w:val="105"/>
        </w:rPr>
        <w:t>位</w:t>
      </w:r>
      <w:r>
        <w:rPr>
          <w:color w:val="363636"/>
          <w:spacing w:val="-10"/>
          <w:w w:val="105"/>
        </w:rPr>
        <w:t>扩</w:t>
      </w:r>
    </w:p>
    <w:p>
      <w:pPr>
        <w:pStyle w:val="BodyText"/>
        <w:spacing w:before="153"/>
        <w:ind w:right="285"/>
        <w:jc w:val="right"/>
      </w:pPr>
      <w:r>
        <w:rPr>
          <w:color w:val="4B4B4B"/>
          <w:w w:val="90"/>
        </w:rPr>
        <w:t>散</w:t>
      </w:r>
      <w:r>
        <w:rPr>
          <w:color w:val="4B4B4B"/>
          <w:w w:val="90"/>
        </w:rPr>
        <w:t>至</w:t>
      </w:r>
      <w:r>
        <w:rPr>
          <w:color w:val="4B4B4B"/>
          <w:w w:val="90"/>
        </w:rPr>
        <w:t>全</w:t>
      </w:r>
      <w:r>
        <w:rPr>
          <w:color w:val="4B4B4B"/>
          <w:w w:val="90"/>
        </w:rPr>
        <w:t>身</w:t>
      </w:r>
      <w:r>
        <w:rPr>
          <w:color w:val="C3C3C3"/>
          <w:w w:val="90"/>
        </w:rPr>
        <w:t>一</w:t>
      </w:r>
      <w:r>
        <w:rPr>
          <w:color w:val="C3C3C3"/>
          <w:w w:val="90"/>
        </w:rPr>
        <w:t>。</w:t>
      </w:r>
      <w:r>
        <w:rPr>
          <w:color w:val="C3C3C3"/>
          <w:w w:val="90"/>
        </w:rPr>
        <w:t>一</w:t>
      </w:r>
      <w:r>
        <w:rPr>
          <w:color w:val="4B4B4B"/>
          <w:w w:val="90"/>
        </w:rPr>
        <w:t>此</w:t>
      </w:r>
      <w:r>
        <w:rPr>
          <w:color w:val="4B4B4B"/>
          <w:w w:val="90"/>
        </w:rPr>
        <w:t>期</w:t>
      </w:r>
      <w:r>
        <w:rPr>
          <w:color w:val="4B4B4B"/>
          <w:w w:val="90"/>
        </w:rPr>
        <w:t>患</w:t>
      </w:r>
      <w:r>
        <w:rPr>
          <w:color w:val="4B4B4B"/>
          <w:w w:val="90"/>
        </w:rPr>
        <w:t>者</w:t>
      </w:r>
      <w:r>
        <w:rPr>
          <w:color w:val="4B4B4B"/>
          <w:w w:val="90"/>
        </w:rPr>
        <w:t>多</w:t>
      </w:r>
      <w:r>
        <w:rPr>
          <w:color w:val="4B4B4B"/>
          <w:w w:val="90"/>
        </w:rPr>
        <w:t>有</w:t>
      </w:r>
      <w:r>
        <w:rPr>
          <w:color w:val="4B4B4B"/>
          <w:w w:val="90"/>
        </w:rPr>
        <w:t>疲</w:t>
      </w:r>
      <w:r>
        <w:rPr>
          <w:color w:val="4B4B4B"/>
          <w:w w:val="90"/>
        </w:rPr>
        <w:t>乏</w:t>
      </w:r>
      <w:r>
        <w:rPr>
          <w:color w:val="4B4B4B"/>
          <w:w w:val="90"/>
        </w:rPr>
        <w:t>、</w:t>
      </w:r>
      <w:r>
        <w:rPr>
          <w:color w:val="4B4B4B"/>
          <w:w w:val="90"/>
        </w:rPr>
        <w:t>寒</w:t>
      </w:r>
      <w:r>
        <w:rPr>
          <w:color w:val="4B4B4B"/>
          <w:w w:val="90"/>
        </w:rPr>
        <w:t>战</w:t>
      </w:r>
      <w:r>
        <w:rPr>
          <w:color w:val="707070"/>
          <w:w w:val="90"/>
        </w:rPr>
        <w:t>、</w:t>
      </w:r>
      <w:r>
        <w:rPr>
          <w:color w:val="4B4B4B"/>
          <w:w w:val="90"/>
        </w:rPr>
        <w:t>发</w:t>
      </w:r>
      <w:r>
        <w:rPr>
          <w:color w:val="4B4B4B"/>
          <w:w w:val="90"/>
        </w:rPr>
        <w:t>热</w:t>
      </w:r>
      <w:r>
        <w:rPr>
          <w:color w:val="4B4B4B"/>
          <w:w w:val="90"/>
        </w:rPr>
        <w:t>、</w:t>
      </w:r>
      <w:r>
        <w:rPr>
          <w:color w:val="4B4B4B"/>
          <w:w w:val="90"/>
        </w:rPr>
        <w:t>头</w:t>
      </w:r>
      <w:r>
        <w:rPr>
          <w:color w:val="4B4B4B"/>
          <w:w w:val="90"/>
        </w:rPr>
        <w:t>痛</w:t>
      </w:r>
      <w:r>
        <w:rPr>
          <w:color w:val="4B4B4B"/>
          <w:w w:val="90"/>
        </w:rPr>
        <w:t>、</w:t>
      </w:r>
      <w:r>
        <w:rPr>
          <w:color w:val="4B4B4B"/>
          <w:w w:val="90"/>
        </w:rPr>
        <w:t>颈</w:t>
      </w:r>
      <w:r>
        <w:rPr>
          <w:color w:val="4B4B4B"/>
          <w:w w:val="90"/>
        </w:rPr>
        <w:t>项</w:t>
      </w:r>
      <w:r>
        <w:rPr>
          <w:color w:val="4B4B4B"/>
          <w:spacing w:val="-10"/>
          <w:w w:val="90"/>
        </w:rPr>
        <w:t>强</w:t>
      </w:r>
    </w:p>
    <w:p>
      <w:pPr>
        <w:spacing w:line="20" w:lineRule="exact"/>
        <w:ind w:left="7048" w:right="0" w:firstLine="0"/>
        <w:rPr>
          <w:sz w:val="2"/>
        </w:rPr>
      </w:pPr>
      <w:r>
        <w:rPr/>
        <w:br w:type="column"/>
      </w:r>
      <w:r>
        <w:rPr>
          <w:sz w:val="2"/>
        </w:rPr>
        <w:pict>
          <v:group style="width:141.8pt;height:1.1pt;mso-position-horizontal-relative:char;mso-position-vertical-relative:line" id="docshapegroup368" coordorigin="0,0" coordsize="2836,22">
            <v:line style="position:absolute" from="0,11" to="2836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45"/>
        </w:rPr>
      </w:pPr>
    </w:p>
    <w:p>
      <w:pPr>
        <w:pStyle w:val="BodyText"/>
        <w:spacing w:line="328" w:lineRule="auto"/>
        <w:ind w:left="168" w:right="1299" w:firstLine="799"/>
        <w:jc w:val="both"/>
      </w:pPr>
      <w:r>
        <w:rPr>
          <w:color w:val="5D5D5D"/>
          <w:spacing w:val="2"/>
          <w:w w:val="108"/>
        </w:rPr>
        <w:t>医生常检测血液中的细菌抗体</w:t>
      </w:r>
      <w:r>
        <w:rPr>
          <w:color w:val="959595"/>
          <w:spacing w:val="2"/>
          <w:w w:val="108"/>
        </w:rPr>
        <w:t>。</w:t>
      </w:r>
      <w:r>
        <w:rPr>
          <w:color w:val="4B4B4B"/>
          <w:spacing w:val="1"/>
          <w:w w:val="108"/>
        </w:rPr>
        <w:t>如果是在细菌感染</w:t>
      </w:r>
      <w:r>
        <w:rPr>
          <w:color w:val="5D5D5D"/>
          <w:w w:val="109"/>
        </w:rPr>
        <w:t>最初几周之前或在抗体形成前巳给予抗生素治疗时检测</w:t>
      </w:r>
      <w:r>
        <w:rPr>
          <w:color w:val="4B4B4B"/>
          <w:w w:val="110"/>
        </w:rPr>
        <w:t>细菌抗体，结果常呈阴性</w:t>
      </w:r>
      <w:r>
        <w:rPr>
          <w:color w:val="ACACAC"/>
          <w:w w:val="110"/>
        </w:rPr>
        <w:t>。</w:t>
      </w:r>
      <w:r>
        <w:rPr>
          <w:rFonts w:ascii="Arial" w:eastAsia="Arial"/>
          <w:color w:val="4B4B4B"/>
          <w:w w:val="109"/>
          <w:sz w:val="38"/>
        </w:rPr>
        <w:t>95</w:t>
      </w:r>
      <w:r>
        <w:rPr>
          <w:color w:val="4B4B4B"/>
          <w:w w:val="110"/>
        </w:rPr>
        <w:t>％的患者感染超过</w:t>
      </w:r>
      <w:r>
        <w:rPr>
          <w:rFonts w:ascii="Arial" w:eastAsia="Arial"/>
          <w:color w:val="4B4B4B"/>
          <w:w w:val="109"/>
          <w:sz w:val="38"/>
        </w:rPr>
        <w:t>1</w:t>
      </w:r>
      <w:r>
        <w:rPr>
          <w:color w:val="4B4B4B"/>
          <w:w w:val="110"/>
        </w:rPr>
        <w:t>月后</w:t>
      </w:r>
      <w:r>
        <w:rPr>
          <w:color w:val="4B4B4B"/>
          <w:spacing w:val="2"/>
          <w:w w:val="108"/>
        </w:rPr>
        <w:t>可形成抗体，尤其是未应用抗生素的患者</w:t>
      </w:r>
      <w:r>
        <w:rPr>
          <w:color w:val="959595"/>
          <w:spacing w:val="2"/>
          <w:w w:val="108"/>
        </w:rPr>
        <w:t>。</w:t>
      </w:r>
      <w:r>
        <w:rPr>
          <w:color w:val="707070"/>
          <w:spacing w:val="2"/>
          <w:w w:val="108"/>
        </w:rPr>
        <w:t>一</w:t>
      </w:r>
      <w:r>
        <w:rPr>
          <w:color w:val="4B4B4B"/>
          <w:spacing w:val="1"/>
          <w:w w:val="108"/>
        </w:rPr>
        <w:t>旦抗体形</w:t>
      </w:r>
      <w:r>
        <w:rPr>
          <w:color w:val="4B4B4B"/>
          <w:spacing w:val="1"/>
          <w:w w:val="104"/>
        </w:rPr>
        <w:t>成，将永久存在</w:t>
      </w:r>
      <w:r>
        <w:rPr>
          <w:color w:val="ACACAC"/>
          <w:spacing w:val="1"/>
          <w:w w:val="104"/>
        </w:rPr>
        <w:t>。</w:t>
      </w:r>
      <w:r>
        <w:rPr>
          <w:color w:val="4B4B4B"/>
          <w:w w:val="104"/>
        </w:rPr>
        <w:t>因此，即使莱姆病治愈后仍可检测到细</w:t>
      </w:r>
      <w:r>
        <w:rPr>
          <w:color w:val="4B4B4B"/>
          <w:spacing w:val="1"/>
          <w:w w:val="110"/>
        </w:rPr>
        <w:t>菌抗体</w:t>
      </w:r>
      <w:r>
        <w:rPr>
          <w:color w:val="959595"/>
          <w:w w:val="110"/>
        </w:rPr>
        <w:t>。</w:t>
      </w:r>
    </w:p>
    <w:p>
      <w:pPr>
        <w:pStyle w:val="BodyText"/>
        <w:spacing w:line="387" w:lineRule="exact"/>
        <w:ind w:left="1030"/>
      </w:pPr>
      <w:r>
        <w:rPr>
          <w:color w:val="4B4B4B"/>
          <w:spacing w:val="-1"/>
          <w:w w:val="110"/>
        </w:rPr>
        <w:t>由于莱姆病缺乏特异性诊断方法导致诊断困难，引</w:t>
      </w:r>
    </w:p>
    <w:p>
      <w:pPr>
        <w:pStyle w:val="BodyText"/>
        <w:spacing w:line="324" w:lineRule="auto" w:before="153"/>
        <w:ind w:left="219" w:right="1224" w:hanging="9"/>
        <w:jc w:val="both"/>
      </w:pPr>
      <w:r>
        <w:rPr>
          <w:color w:val="4B4B4B"/>
          <w:spacing w:val="1"/>
          <w:w w:val="104"/>
        </w:rPr>
        <w:t>出许多问题</w:t>
      </w:r>
      <w:r>
        <w:rPr>
          <w:color w:val="ACACAC"/>
          <w:spacing w:val="1"/>
          <w:w w:val="104"/>
        </w:rPr>
        <w:t>。</w:t>
      </w:r>
      <w:r>
        <w:rPr>
          <w:color w:val="4B4B4B"/>
          <w:spacing w:val="1"/>
          <w:w w:val="104"/>
        </w:rPr>
        <w:t>例如，在莱姆病流行地区，有关节疼痛</w:t>
      </w:r>
      <w:r>
        <w:rPr>
          <w:color w:val="808080"/>
          <w:spacing w:val="1"/>
          <w:w w:val="104"/>
        </w:rPr>
        <w:t>、</w:t>
      </w:r>
      <w:r>
        <w:rPr>
          <w:color w:val="5D5D5D"/>
          <w:w w:val="104"/>
        </w:rPr>
        <w:t>注</w:t>
      </w:r>
      <w:r>
        <w:rPr>
          <w:color w:val="5D5D5D"/>
          <w:w w:val="109"/>
        </w:rPr>
        <w:t>意力难以集中或慢性疲劳的人群常关切自身是否患有晚</w:t>
      </w:r>
      <w:r>
        <w:rPr>
          <w:color w:val="4B4B4B"/>
          <w:w w:val="109"/>
        </w:rPr>
        <w:t>期莱姆病，即便他们从未出现皮疹或其他早期莱姆病症</w:t>
      </w:r>
      <w:r>
        <w:rPr>
          <w:color w:val="4B4B4B"/>
          <w:spacing w:val="1"/>
          <w:w w:val="108"/>
        </w:rPr>
        <w:t>状</w:t>
      </w:r>
      <w:r>
        <w:rPr>
          <w:color w:val="959595"/>
          <w:spacing w:val="1"/>
          <w:w w:val="108"/>
        </w:rPr>
        <w:t>。</w:t>
      </w:r>
      <w:r>
        <w:rPr>
          <w:color w:val="5D5D5D"/>
          <w:spacing w:val="1"/>
          <w:w w:val="108"/>
        </w:rPr>
        <w:t>其实这部分人群中极少有莱姆病患者</w:t>
      </w:r>
      <w:r>
        <w:rPr>
          <w:color w:val="363636"/>
          <w:spacing w:val="1"/>
          <w:w w:val="108"/>
        </w:rPr>
        <w:t>，</w:t>
      </w:r>
      <w:r>
        <w:rPr>
          <w:color w:val="5D5D5D"/>
          <w:w w:val="108"/>
        </w:rPr>
        <w:t>大多数情形</w:t>
      </w:r>
      <w:r>
        <w:rPr>
          <w:color w:val="5D5D5D"/>
          <w:spacing w:val="2"/>
          <w:w w:val="108"/>
        </w:rPr>
        <w:t>下，他们的症状实际上与本病无关</w:t>
      </w:r>
      <w:r>
        <w:rPr>
          <w:color w:val="ACACAC"/>
          <w:spacing w:val="2"/>
          <w:w w:val="108"/>
        </w:rPr>
        <w:t>。</w:t>
      </w:r>
      <w:r>
        <w:rPr>
          <w:color w:val="4B4B4B"/>
          <w:spacing w:val="1"/>
          <w:w w:val="108"/>
        </w:rPr>
        <w:t>但是因为他们多年</w:t>
      </w:r>
      <w:r>
        <w:rPr>
          <w:color w:val="4B4B4B"/>
          <w:spacing w:val="2"/>
          <w:w w:val="108"/>
        </w:rPr>
        <w:t>前可能感染过细菌而产生抗体，而抗体长期存在</w:t>
      </w:r>
      <w:r>
        <w:rPr>
          <w:color w:val="959595"/>
          <w:spacing w:val="2"/>
          <w:w w:val="108"/>
        </w:rPr>
        <w:t>。</w:t>
      </w:r>
      <w:r>
        <w:rPr>
          <w:color w:val="4B4B4B"/>
          <w:spacing w:val="1"/>
          <w:w w:val="108"/>
        </w:rPr>
        <w:t>如果</w:t>
      </w:r>
      <w:r>
        <w:rPr>
          <w:color w:val="4B4B4B"/>
          <w:spacing w:val="1"/>
          <w:w w:val="109"/>
        </w:rPr>
        <w:t>医生完全依靠抗体检测结果作为诊断依据，很多非莱姆</w:t>
      </w:r>
      <w:r>
        <w:rPr>
          <w:color w:val="4B4B4B"/>
          <w:spacing w:val="1"/>
          <w:w w:val="106"/>
        </w:rPr>
        <w:t>病患者会被给予长期的</w:t>
      </w:r>
      <w:r>
        <w:rPr>
          <w:color w:val="707070"/>
          <w:spacing w:val="1"/>
          <w:w w:val="106"/>
        </w:rPr>
        <w:t>、</w:t>
      </w:r>
      <w:r>
        <w:rPr>
          <w:color w:val="4B4B4B"/>
          <w:spacing w:val="1"/>
          <w:w w:val="106"/>
        </w:rPr>
        <w:t>无效的抗生素治疗</w:t>
      </w:r>
      <w:r>
        <w:rPr>
          <w:color w:val="ACACAC"/>
          <w:w w:val="106"/>
        </w:rPr>
        <w:t>。</w:t>
      </w:r>
    </w:p>
    <w:p>
      <w:pPr>
        <w:pStyle w:val="BodyText"/>
        <w:spacing w:line="338" w:lineRule="auto"/>
        <w:ind w:left="257" w:right="1204" w:firstLine="822"/>
      </w:pPr>
      <w:r>
        <w:rPr>
          <w:color w:val="4B4B4B"/>
          <w:spacing w:val="-2"/>
          <w:w w:val="110"/>
        </w:rPr>
        <w:t>细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培</w:t>
      </w:r>
      <w:r>
        <w:rPr>
          <w:color w:val="4B4B4B"/>
          <w:spacing w:val="-2"/>
          <w:w w:val="110"/>
        </w:rPr>
        <w:t>养</w:t>
      </w:r>
      <w:r>
        <w:rPr>
          <w:color w:val="4B4B4B"/>
          <w:spacing w:val="-2"/>
          <w:w w:val="110"/>
        </w:rPr>
        <w:t>对</w:t>
      </w:r>
      <w:r>
        <w:rPr>
          <w:color w:val="4B4B4B"/>
          <w:spacing w:val="-2"/>
          <w:w w:val="110"/>
        </w:rPr>
        <w:t>于</w:t>
      </w:r>
      <w:r>
        <w:rPr>
          <w:color w:val="4B4B4B"/>
          <w:spacing w:val="-2"/>
          <w:w w:val="110"/>
        </w:rPr>
        <w:t>诊</w:t>
      </w:r>
      <w:r>
        <w:rPr>
          <w:color w:val="4B4B4B"/>
          <w:spacing w:val="-2"/>
          <w:w w:val="110"/>
        </w:rPr>
        <w:t>断</w:t>
      </w:r>
      <w:r>
        <w:rPr>
          <w:color w:val="4B4B4B"/>
          <w:spacing w:val="-2"/>
          <w:w w:val="110"/>
        </w:rPr>
        <w:t>帮</w:t>
      </w:r>
      <w:r>
        <w:rPr>
          <w:color w:val="4B4B4B"/>
          <w:spacing w:val="-2"/>
          <w:w w:val="110"/>
        </w:rPr>
        <w:t>助</w:t>
      </w:r>
      <w:r>
        <w:rPr>
          <w:color w:val="4B4B4B"/>
          <w:spacing w:val="-2"/>
          <w:w w:val="110"/>
        </w:rPr>
        <w:t>不</w:t>
      </w:r>
      <w:r>
        <w:rPr>
          <w:color w:val="4B4B4B"/>
          <w:spacing w:val="-2"/>
          <w:w w:val="110"/>
        </w:rPr>
        <w:t>大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伯</w:t>
      </w:r>
      <w:r>
        <w:rPr>
          <w:color w:val="4B4B4B"/>
          <w:spacing w:val="-2"/>
          <w:w w:val="110"/>
        </w:rPr>
        <w:t>氏</w:t>
      </w:r>
      <w:r>
        <w:rPr>
          <w:color w:val="4B4B4B"/>
          <w:spacing w:val="-2"/>
          <w:w w:val="110"/>
        </w:rPr>
        <w:t>疏</w:t>
      </w:r>
      <w:r>
        <w:rPr>
          <w:color w:val="4B4B4B"/>
          <w:spacing w:val="-2"/>
          <w:w w:val="110"/>
        </w:rPr>
        <w:t>螺</w:t>
      </w:r>
      <w:r>
        <w:rPr>
          <w:color w:val="4B4B4B"/>
          <w:spacing w:val="-2"/>
          <w:w w:val="110"/>
        </w:rPr>
        <w:t>旋</w:t>
      </w:r>
      <w:r>
        <w:rPr>
          <w:color w:val="4B4B4B"/>
          <w:spacing w:val="-2"/>
          <w:w w:val="110"/>
        </w:rPr>
        <w:t>体</w:t>
      </w:r>
      <w:r>
        <w:rPr>
          <w:color w:val="4B4B4B"/>
          <w:spacing w:val="-2"/>
          <w:w w:val="110"/>
        </w:rPr>
        <w:t>在</w:t>
      </w:r>
      <w:r>
        <w:rPr>
          <w:color w:val="5D5D5D"/>
          <w:spacing w:val="-2"/>
          <w:w w:val="110"/>
        </w:rPr>
        <w:t>实</w:t>
      </w:r>
      <w:r>
        <w:rPr>
          <w:color w:val="5D5D5D"/>
          <w:spacing w:val="-2"/>
          <w:w w:val="110"/>
        </w:rPr>
        <w:t>验</w:t>
      </w:r>
      <w:r>
        <w:rPr>
          <w:color w:val="5D5D5D"/>
          <w:spacing w:val="-2"/>
          <w:w w:val="110"/>
        </w:rPr>
        <w:t>室</w:t>
      </w:r>
      <w:r>
        <w:rPr>
          <w:color w:val="5D5D5D"/>
          <w:spacing w:val="-2"/>
          <w:w w:val="110"/>
        </w:rPr>
        <w:t>很</w:t>
      </w:r>
      <w:r>
        <w:rPr>
          <w:color w:val="5D5D5D"/>
          <w:spacing w:val="-2"/>
          <w:w w:val="110"/>
        </w:rPr>
        <w:t>难</w:t>
      </w:r>
      <w:r>
        <w:rPr>
          <w:color w:val="5D5D5D"/>
          <w:spacing w:val="-2"/>
          <w:w w:val="110"/>
        </w:rPr>
        <w:t>生</w:t>
      </w:r>
      <w:r>
        <w:rPr>
          <w:color w:val="5D5D5D"/>
          <w:spacing w:val="-2"/>
          <w:w w:val="110"/>
        </w:rPr>
        <w:t>长</w:t>
      </w:r>
      <w:r>
        <w:rPr>
          <w:color w:val="ACACAC"/>
          <w:spacing w:val="-2"/>
          <w:w w:val="110"/>
        </w:rPr>
        <w:t>。</w:t>
      </w:r>
    </w:p>
    <w:p>
      <w:pPr>
        <w:pStyle w:val="BodyText"/>
        <w:spacing w:line="387" w:lineRule="exact"/>
        <w:ind w:left="1084"/>
      </w:pPr>
      <w:r>
        <w:rPr>
          <w:color w:val="4B4B4B"/>
          <w:w w:val="105"/>
        </w:rPr>
        <w:t>有</w:t>
      </w:r>
      <w:r>
        <w:rPr>
          <w:color w:val="4B4B4B"/>
          <w:w w:val="105"/>
        </w:rPr>
        <w:t>时</w:t>
      </w:r>
      <w:r>
        <w:rPr>
          <w:color w:val="4B4B4B"/>
          <w:w w:val="105"/>
        </w:rPr>
        <w:t>候</w: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会</w:t>
      </w:r>
      <w:r>
        <w:rPr>
          <w:color w:val="4B4B4B"/>
          <w:w w:val="105"/>
        </w:rPr>
        <w:t>进</w:t>
      </w:r>
      <w:r>
        <w:rPr>
          <w:color w:val="4B4B4B"/>
          <w:w w:val="105"/>
        </w:rPr>
        <w:t>行</w:t>
      </w:r>
      <w:r>
        <w:rPr>
          <w:color w:val="4B4B4B"/>
          <w:w w:val="105"/>
        </w:rPr>
        <w:t>关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腔</w:t>
      </w:r>
      <w:r>
        <w:rPr>
          <w:color w:val="4B4B4B"/>
          <w:w w:val="105"/>
        </w:rPr>
        <w:t>穿</w:t>
      </w:r>
      <w:r>
        <w:rPr>
          <w:color w:val="4B4B4B"/>
          <w:w w:val="105"/>
        </w:rPr>
        <w:t>刺</w:t>
      </w:r>
      <w:r>
        <w:rPr>
          <w:color w:val="4B4B4B"/>
          <w:w w:val="105"/>
        </w:rPr>
        <w:t>抽</w:t>
      </w:r>
      <w:r>
        <w:rPr>
          <w:color w:val="4B4B4B"/>
          <w:w w:val="105"/>
        </w:rPr>
        <w:t>取</w:t>
      </w:r>
      <w:r>
        <w:rPr>
          <w:color w:val="4B4B4B"/>
          <w:w w:val="105"/>
        </w:rPr>
        <w:t>关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液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进</w:t>
      </w:r>
      <w:r>
        <w:rPr>
          <w:color w:val="4B4B4B"/>
          <w:spacing w:val="-10"/>
          <w:w w:val="105"/>
        </w:rPr>
        <w:t>行</w:t>
      </w:r>
    </w:p>
    <w:p>
      <w:pPr>
        <w:pStyle w:val="BodyText"/>
        <w:spacing w:line="350" w:lineRule="auto" w:before="145"/>
        <w:ind w:left="292" w:right="1193" w:firstLine="16"/>
      </w:pPr>
      <w:r>
        <w:rPr>
          <w:color w:val="4B4B4B"/>
          <w:spacing w:val="2"/>
          <w:w w:val="108"/>
        </w:rPr>
        <w:t>腰椎穿刺抽取脑脊液</w:t>
      </w:r>
      <w:r>
        <w:rPr>
          <w:color w:val="959595"/>
          <w:spacing w:val="2"/>
          <w:w w:val="108"/>
        </w:rPr>
        <w:t>。</w:t>
      </w:r>
      <w:r>
        <w:rPr>
          <w:color w:val="4B4B4B"/>
          <w:spacing w:val="2"/>
          <w:w w:val="108"/>
        </w:rPr>
        <w:t>而细菌的基因片段可能被检出</w:t>
      </w:r>
      <w:r>
        <w:rPr>
          <w:color w:val="959595"/>
          <w:w w:val="108"/>
        </w:rPr>
        <w:t>。</w:t>
      </w:r>
      <w:r>
        <w:rPr>
          <w:color w:val="4B4B4B"/>
          <w:w w:val="108"/>
        </w:rPr>
        <w:t>治疗</w:t>
      </w:r>
    </w:p>
    <w:p>
      <w:pPr>
        <w:pStyle w:val="BodyText"/>
        <w:spacing w:line="342" w:lineRule="exact"/>
        <w:ind w:left="1113"/>
      </w:pPr>
      <w:r>
        <w:rPr>
          <w:color w:val="5D5D5D"/>
          <w:w w:val="105"/>
        </w:rPr>
        <w:t>大</w:t>
      </w:r>
      <w:r>
        <w:rPr>
          <w:color w:val="5D5D5D"/>
          <w:w w:val="105"/>
        </w:rPr>
        <w:t>多</w:t>
      </w:r>
      <w:r>
        <w:rPr>
          <w:color w:val="5D5D5D"/>
          <w:w w:val="105"/>
        </w:rPr>
        <w:t>数</w:t>
      </w:r>
      <w:r>
        <w:rPr>
          <w:color w:val="5D5D5D"/>
          <w:w w:val="105"/>
        </w:rPr>
        <w:t>医</w:t>
      </w:r>
      <w:r>
        <w:rPr>
          <w:color w:val="5D5D5D"/>
          <w:w w:val="105"/>
        </w:rPr>
        <w:t>师</w:t>
      </w:r>
      <w:r>
        <w:rPr>
          <w:color w:val="5D5D5D"/>
          <w:w w:val="105"/>
        </w:rPr>
        <w:t>不</w:t>
      </w:r>
      <w:r>
        <w:rPr>
          <w:color w:val="5D5D5D"/>
          <w:w w:val="105"/>
        </w:rPr>
        <w:t>会</w:t>
      </w:r>
      <w:r>
        <w:rPr>
          <w:color w:val="5D5D5D"/>
          <w:w w:val="105"/>
        </w:rPr>
        <w:t>对</w:t>
      </w:r>
      <w:r>
        <w:rPr>
          <w:color w:val="5D5D5D"/>
          <w:w w:val="105"/>
        </w:rPr>
        <w:t>仅</w:t>
      </w:r>
      <w:r>
        <w:rPr>
          <w:color w:val="5D5D5D"/>
          <w:w w:val="105"/>
        </w:rPr>
        <w:t>遭</w:t>
      </w:r>
      <w:r>
        <w:rPr>
          <w:color w:val="5D5D5D"/>
          <w:w w:val="105"/>
        </w:rPr>
        <w:t>受</w:t>
      </w:r>
      <w:r>
        <w:rPr>
          <w:color w:val="5D5D5D"/>
          <w:w w:val="105"/>
        </w:rPr>
        <w:t>鹿</w:t>
      </w:r>
      <w:r>
        <w:rPr>
          <w:color w:val="5D5D5D"/>
          <w:w w:val="105"/>
        </w:rPr>
        <w:t>婢</w:t>
      </w:r>
      <w:r>
        <w:rPr>
          <w:color w:val="5D5D5D"/>
          <w:w w:val="105"/>
        </w:rPr>
        <w:t>叮</w:t>
      </w:r>
      <w:r>
        <w:rPr>
          <w:color w:val="5D5D5D"/>
          <w:w w:val="105"/>
        </w:rPr>
        <w:t>咬</w:t>
      </w:r>
      <w:r>
        <w:rPr>
          <w:color w:val="5D5D5D"/>
          <w:w w:val="105"/>
        </w:rPr>
        <w:t>但</w:t>
      </w:r>
      <w:r>
        <w:rPr>
          <w:color w:val="5D5D5D"/>
          <w:w w:val="105"/>
        </w:rPr>
        <w:t>并</w:t>
      </w:r>
      <w:r>
        <w:rPr>
          <w:color w:val="5D5D5D"/>
          <w:w w:val="105"/>
        </w:rPr>
        <w:t>无</w:t>
      </w:r>
      <w:r>
        <w:rPr>
          <w:color w:val="5D5D5D"/>
          <w:w w:val="105"/>
        </w:rPr>
        <w:t>皮</w:t>
      </w:r>
      <w:r>
        <w:rPr>
          <w:color w:val="5D5D5D"/>
          <w:w w:val="105"/>
        </w:rPr>
        <w:t>疹</w:t>
      </w:r>
      <w:r>
        <w:rPr>
          <w:color w:val="5D5D5D"/>
          <w:w w:val="105"/>
        </w:rPr>
        <w:t>或</w:t>
      </w:r>
      <w:r>
        <w:rPr>
          <w:color w:val="5D5D5D"/>
          <w:spacing w:val="-10"/>
          <w:w w:val="105"/>
        </w:rPr>
        <w:t>其</w:t>
      </w:r>
    </w:p>
    <w:p>
      <w:pPr>
        <w:pStyle w:val="BodyText"/>
        <w:spacing w:line="321" w:lineRule="auto" w:before="164"/>
        <w:ind w:left="322" w:right="1169" w:hanging="23"/>
      </w:pPr>
      <w:r>
        <w:rPr>
          <w:color w:val="363636"/>
          <w:spacing w:val="-2"/>
          <w:w w:val="110"/>
        </w:rPr>
        <w:t>他</w:t>
      </w:r>
      <w:r>
        <w:rPr>
          <w:color w:val="363636"/>
          <w:spacing w:val="-2"/>
          <w:w w:val="110"/>
        </w:rPr>
        <w:t>症</w:t>
      </w:r>
      <w:r>
        <w:rPr>
          <w:color w:val="363636"/>
          <w:spacing w:val="-2"/>
          <w:w w:val="110"/>
        </w:rPr>
        <w:t>状</w:t>
      </w:r>
      <w:r>
        <w:rPr>
          <w:color w:val="363636"/>
          <w:spacing w:val="-2"/>
          <w:w w:val="110"/>
        </w:rPr>
        <w:t>者</w:t>
      </w:r>
      <w:r>
        <w:rPr>
          <w:color w:val="363636"/>
          <w:spacing w:val="-2"/>
          <w:w w:val="110"/>
        </w:rPr>
        <w:t>进</w:t>
      </w:r>
      <w:r>
        <w:rPr>
          <w:color w:val="363636"/>
          <w:spacing w:val="-2"/>
          <w:w w:val="110"/>
        </w:rPr>
        <w:t>行</w:t>
      </w:r>
      <w:r>
        <w:rPr>
          <w:color w:val="363636"/>
          <w:spacing w:val="-2"/>
          <w:w w:val="110"/>
        </w:rPr>
        <w:t>抗</w:t>
      </w:r>
      <w:r>
        <w:rPr>
          <w:color w:val="363636"/>
          <w:spacing w:val="-2"/>
          <w:w w:val="110"/>
        </w:rPr>
        <w:t>生</w:t>
      </w:r>
      <w:r>
        <w:rPr>
          <w:color w:val="363636"/>
          <w:spacing w:val="-2"/>
          <w:w w:val="110"/>
        </w:rPr>
        <w:t>素</w:t>
      </w:r>
      <w:r>
        <w:rPr>
          <w:color w:val="363636"/>
          <w:spacing w:val="-2"/>
          <w:w w:val="110"/>
        </w:rPr>
        <w:t>治</w:t>
      </w:r>
      <w:r>
        <w:rPr>
          <w:color w:val="363636"/>
          <w:spacing w:val="-2"/>
          <w:w w:val="110"/>
        </w:rPr>
        <w:t>疗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如</w:t>
      </w:r>
      <w:r>
        <w:rPr>
          <w:color w:val="363636"/>
          <w:spacing w:val="-2"/>
          <w:w w:val="110"/>
        </w:rPr>
        <w:t>果</w:t>
      </w:r>
      <w:r>
        <w:rPr>
          <w:color w:val="363636"/>
          <w:spacing w:val="-2"/>
          <w:w w:val="110"/>
        </w:rPr>
        <w:t>发</w:t>
      </w:r>
      <w:r>
        <w:rPr>
          <w:color w:val="363636"/>
          <w:spacing w:val="-2"/>
          <w:w w:val="110"/>
        </w:rPr>
        <w:t>现</w:t>
      </w:r>
      <w:r>
        <w:rPr>
          <w:color w:val="363636"/>
          <w:spacing w:val="-2"/>
          <w:w w:val="110"/>
        </w:rPr>
        <w:t>患</w:t>
      </w:r>
      <w:r>
        <w:rPr>
          <w:color w:val="363636"/>
          <w:spacing w:val="-2"/>
          <w:w w:val="110"/>
        </w:rPr>
        <w:t>者</w:t>
      </w:r>
      <w:r>
        <w:rPr>
          <w:color w:val="363636"/>
          <w:spacing w:val="-2"/>
          <w:w w:val="110"/>
        </w:rPr>
        <w:t>身</w:t>
      </w:r>
      <w:r>
        <w:rPr>
          <w:color w:val="363636"/>
          <w:spacing w:val="-2"/>
          <w:w w:val="110"/>
        </w:rPr>
        <w:t>上</w:t>
      </w:r>
      <w:r>
        <w:rPr>
          <w:color w:val="363636"/>
          <w:spacing w:val="-2"/>
          <w:w w:val="110"/>
        </w:rPr>
        <w:t>有</w:t>
      </w:r>
      <w:r>
        <w:rPr>
          <w:color w:val="363636"/>
          <w:spacing w:val="-2"/>
          <w:w w:val="110"/>
        </w:rPr>
        <w:t>叮</w:t>
      </w:r>
      <w:r>
        <w:rPr>
          <w:color w:val="363636"/>
          <w:spacing w:val="-2"/>
          <w:w w:val="110"/>
        </w:rPr>
        <w:t>附</w:t>
      </w:r>
      <w:r>
        <w:rPr>
          <w:color w:val="363636"/>
          <w:spacing w:val="-2"/>
          <w:w w:val="110"/>
        </w:rPr>
        <w:t>吸</w:t>
      </w:r>
      <w:r>
        <w:rPr>
          <w:color w:val="363636"/>
          <w:w w:val="105"/>
        </w:rPr>
        <w:t>血</w:t>
      </w:r>
      <w:r>
        <w:rPr>
          <w:color w:val="363636"/>
          <w:w w:val="105"/>
        </w:rPr>
        <w:t>的</w:t>
      </w:r>
      <w:r>
        <w:rPr>
          <w:color w:val="363636"/>
          <w:w w:val="105"/>
        </w:rPr>
        <w:t>婢</w:t>
      </w:r>
      <w:r>
        <w:rPr>
          <w:color w:val="363636"/>
          <w:w w:val="105"/>
        </w:rPr>
        <w:t>，</w:t>
      </w:r>
      <w:r>
        <w:rPr>
          <w:color w:val="363636"/>
          <w:w w:val="105"/>
        </w:rPr>
        <w:t>可</w:t>
      </w:r>
      <w:r>
        <w:rPr>
          <w:color w:val="363636"/>
          <w:w w:val="105"/>
        </w:rPr>
        <w:t>以</w:t>
      </w:r>
      <w:r>
        <w:rPr>
          <w:color w:val="363636"/>
          <w:w w:val="105"/>
        </w:rPr>
        <w:t>在</w:t>
      </w:r>
      <w:r>
        <w:rPr>
          <w:rFonts w:ascii="Arial" w:eastAsia="Arial"/>
          <w:color w:val="363636"/>
          <w:w w:val="105"/>
          <w:sz w:val="38"/>
        </w:rPr>
        <w:t>72</w:t>
      </w:r>
      <w:r>
        <w:rPr>
          <w:color w:val="363636"/>
          <w:w w:val="105"/>
        </w:rPr>
        <w:t>小</w:t>
      </w:r>
      <w:r>
        <w:rPr>
          <w:color w:val="363636"/>
          <w:w w:val="105"/>
        </w:rPr>
        <w:t>时</w:t>
      </w:r>
      <w:r>
        <w:rPr>
          <w:color w:val="363636"/>
          <w:w w:val="105"/>
        </w:rPr>
        <w:t>内</w:t>
      </w:r>
      <w:r>
        <w:rPr>
          <w:color w:val="5D5D5D"/>
          <w:w w:val="105"/>
        </w:rPr>
        <w:t>给</w:t>
      </w:r>
      <w:r>
        <w:rPr>
          <w:color w:val="5D5D5D"/>
          <w:w w:val="105"/>
        </w:rPr>
        <w:t>予</w:t>
      </w:r>
      <w:r>
        <w:rPr>
          <w:color w:val="5D5D5D"/>
          <w:w w:val="105"/>
        </w:rPr>
        <w:t>口</w:t>
      </w:r>
      <w:r>
        <w:rPr>
          <w:color w:val="5D5D5D"/>
          <w:w w:val="105"/>
        </w:rPr>
        <w:t>服</w:t>
      </w:r>
      <w:r>
        <w:rPr>
          <w:color w:val="959595"/>
          <w:w w:val="105"/>
        </w:rPr>
        <w:t>一</w:t>
      </w:r>
      <w:r>
        <w:rPr>
          <w:color w:val="4B4B4B"/>
          <w:w w:val="105"/>
        </w:rPr>
        <w:t>剂</w:t>
      </w:r>
      <w:r>
        <w:rPr>
          <w:color w:val="4B4B4B"/>
          <w:w w:val="105"/>
        </w:rPr>
        <w:t>多</w:t>
      </w:r>
      <w:r>
        <w:rPr>
          <w:color w:val="4B4B4B"/>
          <w:w w:val="105"/>
        </w:rPr>
        <w:t>西</w:t>
      </w:r>
      <w:r>
        <w:rPr>
          <w:color w:val="4B4B4B"/>
          <w:w w:val="105"/>
        </w:rPr>
        <w:t>环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来</w:t>
      </w:r>
      <w:r>
        <w:rPr>
          <w:color w:val="4B4B4B"/>
          <w:w w:val="105"/>
        </w:rPr>
        <w:t>预</w:t>
      </w:r>
      <w:r>
        <w:rPr>
          <w:color w:val="4B4B4B"/>
          <w:spacing w:val="-10"/>
          <w:w w:val="105"/>
        </w:rPr>
        <w:t>防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286" w:space="240"/>
            <w:col w:w="11224"/>
          </w:cols>
        </w:sectPr>
      </w:pPr>
    </w:p>
    <w:p>
      <w:pPr>
        <w:pStyle w:val="BodyText"/>
        <w:tabs>
          <w:tab w:pos="10475" w:val="left" w:leader="none"/>
        </w:tabs>
        <w:spacing w:line="201" w:lineRule="auto"/>
        <w:ind w:left="355"/>
      </w:pPr>
      <w:r>
        <w:rPr>
          <w:color w:val="5D5D5D"/>
          <w:w w:val="105"/>
        </w:rPr>
        <w:t>直</w:t>
      </w:r>
      <w:r>
        <w:rPr>
          <w:color w:val="5D5D5D"/>
          <w:w w:val="105"/>
        </w:rPr>
        <w:t>和</w:t>
      </w:r>
      <w:r>
        <w:rPr>
          <w:color w:val="363636"/>
          <w:w w:val="105"/>
        </w:rPr>
        <w:t>肌</w:t>
      </w:r>
      <w:r>
        <w:rPr>
          <w:color w:val="363636"/>
          <w:w w:val="105"/>
        </w:rPr>
        <w:t>肉</w:t>
      </w:r>
      <w:r>
        <w:rPr>
          <w:color w:val="363636"/>
          <w:w w:val="105"/>
        </w:rPr>
        <w:t>关</w:t>
      </w:r>
      <w:r>
        <w:rPr>
          <w:color w:val="363636"/>
          <w:w w:val="105"/>
        </w:rPr>
        <w:t>节</w:t>
      </w:r>
      <w:r>
        <w:rPr>
          <w:color w:val="363636"/>
          <w:w w:val="105"/>
        </w:rPr>
        <w:t>肿</w:t>
      </w:r>
      <w:r>
        <w:rPr>
          <w:color w:val="5D5D5D"/>
          <w:w w:val="105"/>
        </w:rPr>
        <w:t>痛</w:t>
      </w:r>
      <w:r>
        <w:rPr>
          <w:color w:val="ACACAC"/>
          <w:w w:val="105"/>
        </w:rPr>
        <w:t>。</w:t>
      </w:r>
      <w:r>
        <w:rPr>
          <w:color w:val="5D5D5D"/>
          <w:w w:val="105"/>
        </w:rPr>
        <w:t>半</w:t>
      </w:r>
      <w:r>
        <w:rPr>
          <w:color w:val="5D5D5D"/>
          <w:w w:val="105"/>
        </w:rPr>
        <w:t>数</w:t>
      </w:r>
      <w:r>
        <w:rPr>
          <w:color w:val="5D5D5D"/>
          <w:w w:val="105"/>
        </w:rPr>
        <w:t>病</w:t>
      </w:r>
      <w:r>
        <w:rPr>
          <w:color w:val="5D5D5D"/>
          <w:w w:val="105"/>
        </w:rPr>
        <w:t>人</w:t>
      </w:r>
      <w:r>
        <w:rPr>
          <w:color w:val="5D5D5D"/>
          <w:w w:val="105"/>
        </w:rPr>
        <w:t>在</w:t>
      </w:r>
      <w:r>
        <w:rPr>
          <w:color w:val="5D5D5D"/>
          <w:w w:val="105"/>
        </w:rPr>
        <w:t>身</w:t>
      </w:r>
      <w:r>
        <w:rPr>
          <w:color w:val="5D5D5D"/>
          <w:w w:val="105"/>
        </w:rPr>
        <w:t>体</w:t>
      </w:r>
      <w:r>
        <w:rPr>
          <w:color w:val="5D5D5D"/>
          <w:w w:val="105"/>
        </w:rPr>
        <w:t>其</w:t>
      </w:r>
      <w:r>
        <w:rPr>
          <w:color w:val="5D5D5D"/>
          <w:w w:val="105"/>
        </w:rPr>
        <w:t>他</w:t>
      </w:r>
      <w:r>
        <w:rPr>
          <w:color w:val="5D5D5D"/>
          <w:w w:val="105"/>
        </w:rPr>
        <w:t>部</w:t>
      </w:r>
      <w:r>
        <w:rPr>
          <w:color w:val="5D5D5D"/>
          <w:w w:val="105"/>
        </w:rPr>
        <w:t>位</w:t>
      </w:r>
      <w:r>
        <w:rPr>
          <w:color w:val="5D5D5D"/>
          <w:w w:val="105"/>
        </w:rPr>
        <w:t>可</w:t>
      </w:r>
      <w:r>
        <w:rPr>
          <w:color w:val="5D5D5D"/>
          <w:w w:val="105"/>
        </w:rPr>
        <w:t>见</w:t>
      </w:r>
      <w:r>
        <w:rPr>
          <w:color w:val="5D5D5D"/>
          <w:w w:val="105"/>
        </w:rPr>
        <w:t>小</w:t>
      </w:r>
      <w:r>
        <w:rPr>
          <w:color w:val="5D5D5D"/>
          <w:spacing w:val="-10"/>
          <w:w w:val="105"/>
        </w:rPr>
        <w:t>的</w:t>
      </w:r>
      <w:r>
        <w:rPr>
          <w:color w:val="5D5D5D"/>
        </w:rPr>
        <w:tab/>
      </w:r>
      <w:r>
        <w:rPr>
          <w:color w:val="DBDBDB"/>
          <w:w w:val="110"/>
          <w:sz w:val="13"/>
        </w:rPr>
        <w:t>，</w:t>
      </w:r>
      <w:r>
        <w:rPr>
          <w:color w:val="DBDBDB"/>
          <w:w w:val="110"/>
          <w:sz w:val="13"/>
        </w:rPr>
        <w:t>一</w:t>
      </w:r>
      <w:r>
        <w:rPr>
          <w:color w:val="DBDBDB"/>
          <w:spacing w:val="20"/>
          <w:w w:val="110"/>
          <w:sz w:val="13"/>
        </w:rPr>
        <w:t> </w:t>
      </w:r>
      <w:r>
        <w:rPr>
          <w:color w:val="4B4B4B"/>
          <w:w w:val="110"/>
          <w:position w:val="-10"/>
        </w:rPr>
        <w:t>莱</w:t>
      </w:r>
      <w:r>
        <w:rPr>
          <w:color w:val="4B4B4B"/>
          <w:w w:val="110"/>
          <w:position w:val="-10"/>
        </w:rPr>
        <w:t>姆</w:t>
      </w:r>
      <w:r>
        <w:rPr>
          <w:color w:val="4B4B4B"/>
          <w:w w:val="110"/>
          <w:position w:val="-10"/>
        </w:rPr>
        <w:t>病</w:t>
      </w:r>
      <w:r>
        <w:rPr>
          <w:color w:val="959595"/>
          <w:spacing w:val="-10"/>
          <w:w w:val="110"/>
          <w:position w:val="-10"/>
        </w:rPr>
        <w:t>。</w:t>
      </w:r>
    </w:p>
    <w:p>
      <w:pPr>
        <w:spacing w:after="0" w:line="201" w:lineRule="auto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6" w:lineRule="auto" w:before="89"/>
        <w:ind w:left="345" w:right="198" w:hanging="2"/>
        <w:jc w:val="both"/>
      </w:pPr>
      <w:r>
        <w:rPr>
          <w:color w:val="4B4B4B"/>
          <w:spacing w:val="3"/>
          <w:w w:val="103"/>
        </w:rPr>
        <w:t>游走性红斑</w:t>
      </w:r>
      <w:r>
        <w:rPr>
          <w:color w:val="959595"/>
          <w:spacing w:val="3"/>
          <w:w w:val="103"/>
        </w:rPr>
        <w:t>。</w:t>
      </w:r>
      <w:r>
        <w:rPr>
          <w:color w:val="4B4B4B"/>
          <w:spacing w:val="3"/>
          <w:w w:val="103"/>
        </w:rPr>
        <w:t>较少见症状包括腰背痛</w:t>
      </w:r>
      <w:r>
        <w:rPr>
          <w:color w:val="707070"/>
          <w:spacing w:val="3"/>
          <w:w w:val="103"/>
        </w:rPr>
        <w:t>、</w:t>
      </w:r>
      <w:r>
        <w:rPr>
          <w:color w:val="4B4B4B"/>
          <w:spacing w:val="3"/>
          <w:w w:val="103"/>
        </w:rPr>
        <w:t>恶心</w:t>
      </w:r>
      <w:r>
        <w:rPr>
          <w:color w:val="707070"/>
          <w:spacing w:val="3"/>
          <w:w w:val="103"/>
        </w:rPr>
        <w:t>、</w:t>
      </w:r>
      <w:r>
        <w:rPr>
          <w:color w:val="4B4B4B"/>
          <w:spacing w:val="2"/>
          <w:w w:val="103"/>
        </w:rPr>
        <w:t>呕吐、咽喉</w:t>
      </w:r>
      <w:r>
        <w:rPr>
          <w:color w:val="363636"/>
          <w:spacing w:val="3"/>
          <w:w w:val="103"/>
        </w:rPr>
        <w:t>肿痛</w:t>
      </w:r>
      <w:r>
        <w:rPr>
          <w:color w:val="707070"/>
          <w:spacing w:val="3"/>
          <w:w w:val="103"/>
        </w:rPr>
        <w:t>、</w:t>
      </w:r>
      <w:r>
        <w:rPr>
          <w:color w:val="4B4B4B"/>
          <w:spacing w:val="3"/>
          <w:w w:val="103"/>
        </w:rPr>
        <w:t>脾和淋巴结肿大</w:t>
      </w:r>
      <w:r>
        <w:rPr>
          <w:color w:val="ACACAC"/>
          <w:spacing w:val="3"/>
          <w:w w:val="103"/>
        </w:rPr>
        <w:t>。</w:t>
      </w:r>
      <w:r>
        <w:rPr>
          <w:color w:val="4B4B4B"/>
          <w:spacing w:val="3"/>
          <w:w w:val="103"/>
        </w:rPr>
        <w:t>大部分症状</w:t>
      </w:r>
      <w:r>
        <w:rPr>
          <w:color w:val="707070"/>
          <w:spacing w:val="3"/>
          <w:w w:val="103"/>
        </w:rPr>
        <w:t>呈</w:t>
      </w:r>
      <w:r>
        <w:rPr>
          <w:color w:val="959595"/>
          <w:spacing w:val="3"/>
          <w:w w:val="103"/>
        </w:rPr>
        <w:t>一</w:t>
      </w:r>
      <w:r>
        <w:rPr>
          <w:color w:val="4B4B4B"/>
          <w:spacing w:val="2"/>
          <w:w w:val="103"/>
        </w:rPr>
        <w:t>过性，但疲乏不</w:t>
      </w:r>
      <w:r>
        <w:rPr>
          <w:color w:val="4B4B4B"/>
          <w:spacing w:val="1"/>
          <w:w w:val="108"/>
        </w:rPr>
        <w:t>适可待续数周</w:t>
      </w:r>
      <w:r>
        <w:rPr>
          <w:color w:val="959595"/>
          <w:spacing w:val="1"/>
          <w:w w:val="108"/>
        </w:rPr>
        <w:t>。</w:t>
      </w:r>
      <w:r>
        <w:rPr>
          <w:color w:val="4B4B4B"/>
          <w:w w:val="108"/>
        </w:rPr>
        <w:t>这些症状常被误认为流感或其他病毒感</w:t>
      </w:r>
      <w:r>
        <w:rPr>
          <w:color w:val="5D5D5D"/>
          <w:spacing w:val="2"/>
          <w:w w:val="105"/>
        </w:rPr>
        <w:t>染，尤其是当患者无明显游走性红斑时</w:t>
      </w:r>
      <w:r>
        <w:rPr>
          <w:color w:val="ACACAC"/>
          <w:w w:val="105"/>
        </w:rPr>
        <w:t>。</w:t>
      </w:r>
    </w:p>
    <w:p>
      <w:pPr>
        <w:pStyle w:val="BodyText"/>
        <w:spacing w:line="433" w:lineRule="exact"/>
        <w:ind w:left="1179"/>
      </w:pPr>
      <w:r>
        <w:rPr>
          <w:color w:val="4B4B4B"/>
          <w:w w:val="105"/>
        </w:rPr>
        <w:t>有</w:t>
      </w:r>
      <w:r>
        <w:rPr>
          <w:color w:val="4B4B4B"/>
          <w:w w:val="105"/>
        </w:rPr>
        <w:t>时</w:t>
      </w:r>
      <w:r>
        <w:rPr>
          <w:color w:val="4B4B4B"/>
          <w:w w:val="105"/>
        </w:rPr>
        <w:t>本</w:t>
      </w:r>
      <w:r>
        <w:rPr>
          <w:color w:val="4B4B4B"/>
          <w:w w:val="105"/>
        </w:rPr>
        <w:t>期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更</w:t>
      </w:r>
      <w:r>
        <w:rPr>
          <w:color w:val="4B4B4B"/>
          <w:w w:val="105"/>
        </w:rPr>
        <w:t>严</w:t>
      </w:r>
      <w:r>
        <w:rPr>
          <w:color w:val="4B4B4B"/>
          <w:w w:val="105"/>
        </w:rPr>
        <w:t>重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约</w:t>
      </w:r>
      <w:r>
        <w:rPr>
          <w:rFonts w:ascii="Arial" w:eastAsia="Arial"/>
          <w:color w:val="4B4B4B"/>
          <w:w w:val="105"/>
          <w:sz w:val="38"/>
        </w:rPr>
        <w:t>15</w:t>
      </w:r>
      <w:r>
        <w:rPr>
          <w:color w:val="4B4B4B"/>
          <w:w w:val="105"/>
        </w:rPr>
        <w:t>％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出</w:t>
      </w:r>
      <w:r>
        <w:rPr>
          <w:color w:val="4B4B4B"/>
          <w:spacing w:val="-10"/>
          <w:w w:val="105"/>
        </w:rPr>
        <w:t>现</w:t>
      </w:r>
    </w:p>
    <w:p>
      <w:pPr>
        <w:pStyle w:val="BodyText"/>
        <w:spacing w:line="326" w:lineRule="auto" w:before="157"/>
        <w:ind w:left="376" w:right="102" w:firstLine="10"/>
        <w:jc w:val="both"/>
      </w:pPr>
      <w:r>
        <w:rPr>
          <w:color w:val="363636"/>
          <w:spacing w:val="2"/>
          <w:w w:val="103"/>
        </w:rPr>
        <w:t>神</w:t>
      </w:r>
      <w:r>
        <w:rPr>
          <w:color w:val="5D5D5D"/>
          <w:spacing w:val="2"/>
          <w:w w:val="103"/>
        </w:rPr>
        <w:t>经系统症状</w:t>
      </w:r>
      <w:r>
        <w:rPr>
          <w:color w:val="959595"/>
          <w:spacing w:val="2"/>
          <w:w w:val="103"/>
        </w:rPr>
        <w:t>。</w:t>
      </w:r>
      <w:r>
        <w:rPr>
          <w:color w:val="4B4B4B"/>
          <w:spacing w:val="2"/>
          <w:w w:val="103"/>
        </w:rPr>
        <w:t>最常见者为头痛、颈项强直</w:t>
      </w:r>
      <w:r>
        <w:rPr>
          <w:color w:val="707070"/>
          <w:spacing w:val="2"/>
          <w:w w:val="103"/>
        </w:rPr>
        <w:t>、</w:t>
      </w:r>
      <w:r>
        <w:rPr>
          <w:color w:val="4B4B4B"/>
          <w:spacing w:val="1"/>
          <w:w w:val="103"/>
        </w:rPr>
        <w:t>脑膜炎以及</w:t>
      </w:r>
      <w:r>
        <w:rPr>
          <w:color w:val="4B4B4B"/>
          <w:spacing w:val="1"/>
          <w:w w:val="109"/>
        </w:rPr>
        <w:t>造成一侧或双侧面肌麻痹的贝尔面瘫，上述症状可持续</w:t>
      </w:r>
      <w:r>
        <w:rPr>
          <w:color w:val="4B4B4B"/>
          <w:spacing w:val="3"/>
          <w:w w:val="112"/>
        </w:rPr>
        <w:t>数月</w:t>
      </w:r>
      <w:r>
        <w:rPr>
          <w:color w:val="959595"/>
          <w:spacing w:val="3"/>
          <w:w w:val="112"/>
        </w:rPr>
        <w:t>。</w:t>
      </w:r>
      <w:r>
        <w:rPr>
          <w:color w:val="363636"/>
          <w:spacing w:val="3"/>
          <w:w w:val="112"/>
        </w:rPr>
        <w:t>神</w:t>
      </w:r>
      <w:r>
        <w:rPr>
          <w:color w:val="5D5D5D"/>
          <w:spacing w:val="3"/>
          <w:w w:val="112"/>
        </w:rPr>
        <w:t>经痛和无力可出</w:t>
      </w:r>
      <w:r>
        <w:rPr>
          <w:color w:val="363636"/>
          <w:spacing w:val="3"/>
          <w:w w:val="112"/>
        </w:rPr>
        <w:t>现于</w:t>
      </w:r>
      <w:r>
        <w:rPr>
          <w:color w:val="5D5D5D"/>
          <w:spacing w:val="3"/>
          <w:w w:val="112"/>
        </w:rPr>
        <w:t>其</w:t>
      </w:r>
      <w:r>
        <w:rPr>
          <w:color w:val="363636"/>
          <w:spacing w:val="2"/>
          <w:w w:val="112"/>
        </w:rPr>
        <w:t>他部位并待续较长时</w:t>
      </w:r>
      <w:r>
        <w:rPr>
          <w:color w:val="4B4B4B"/>
          <w:spacing w:val="1"/>
          <w:w w:val="111"/>
        </w:rPr>
        <w:t>间</w:t>
      </w:r>
      <w:r>
        <w:rPr>
          <w:color w:val="959595"/>
          <w:spacing w:val="1"/>
          <w:w w:val="111"/>
        </w:rPr>
        <w:t>。</w:t>
      </w:r>
      <w:r>
        <w:rPr>
          <w:rFonts w:ascii="Times New Roman" w:eastAsia="Times New Roman"/>
          <w:color w:val="363636"/>
          <w:w w:val="112"/>
          <w:sz w:val="38"/>
        </w:rPr>
        <w:t>8</w:t>
      </w:r>
      <w:r>
        <w:rPr>
          <w:rFonts w:ascii="Times New Roman" w:eastAsia="Times New Roman"/>
          <w:color w:val="363636"/>
          <w:spacing w:val="1"/>
          <w:w w:val="112"/>
          <w:sz w:val="38"/>
        </w:rPr>
        <w:t>%</w:t>
      </w:r>
      <w:r>
        <w:rPr>
          <w:color w:val="363636"/>
          <w:spacing w:val="1"/>
          <w:w w:val="111"/>
        </w:rPr>
        <w:t>的患者出现心</w:t>
      </w:r>
      <w:r>
        <w:rPr>
          <w:color w:val="5D5D5D"/>
          <w:spacing w:val="1"/>
          <w:w w:val="111"/>
        </w:rPr>
        <w:t>律不齐和心</w:t>
      </w:r>
      <w:r>
        <w:rPr>
          <w:color w:val="363636"/>
          <w:spacing w:val="1"/>
          <w:w w:val="111"/>
        </w:rPr>
        <w:t>肌炎</w:t>
      </w:r>
      <w:r>
        <w:rPr>
          <w:color w:val="5D5D5D"/>
          <w:spacing w:val="1"/>
          <w:w w:val="111"/>
        </w:rPr>
        <w:t>并</w:t>
      </w:r>
      <w:r>
        <w:rPr>
          <w:color w:val="363636"/>
          <w:spacing w:val="1"/>
          <w:w w:val="111"/>
        </w:rPr>
        <w:t>引起胸痛</w:t>
      </w:r>
      <w:r>
        <w:rPr>
          <w:color w:val="959595"/>
          <w:spacing w:val="1"/>
          <w:w w:val="111"/>
        </w:rPr>
        <w:t>。</w:t>
      </w:r>
      <w:r>
        <w:rPr>
          <w:color w:val="4B4B4B"/>
          <w:w w:val="111"/>
        </w:rPr>
        <w:t>心</w:t>
      </w:r>
      <w:r>
        <w:rPr>
          <w:color w:val="5D5D5D"/>
          <w:spacing w:val="3"/>
          <w:w w:val="104"/>
        </w:rPr>
        <w:t>律不齐可引起心悸、轻度头痛或晕厥</w:t>
      </w:r>
      <w:r>
        <w:rPr>
          <w:color w:val="959595"/>
          <w:w w:val="104"/>
        </w:rPr>
        <w:t>。</w:t>
      </w:r>
    </w:p>
    <w:p>
      <w:pPr>
        <w:pStyle w:val="BodyText"/>
        <w:spacing w:line="431" w:lineRule="exact"/>
        <w:ind w:left="1207"/>
      </w:pPr>
      <w:r>
        <w:rPr>
          <w:color w:val="363636"/>
        </w:rPr>
        <w:t>晚</w:t>
      </w:r>
      <w:r>
        <w:rPr>
          <w:color w:val="363636"/>
        </w:rPr>
        <w:t>期</w:t>
      </w:r>
      <w:r>
        <w:rPr>
          <w:color w:val="363636"/>
        </w:rPr>
        <w:t>：</w:t>
      </w:r>
      <w:r>
        <w:rPr>
          <w:color w:val="363636"/>
        </w:rPr>
        <w:t>如</w:t>
      </w:r>
      <w:r>
        <w:rPr>
          <w:color w:val="363636"/>
        </w:rPr>
        <w:t>果</w:t>
      </w:r>
      <w:r>
        <w:rPr>
          <w:color w:val="363636"/>
        </w:rPr>
        <w:t>最</w:t>
      </w:r>
      <w:r>
        <w:rPr>
          <w:color w:val="363636"/>
        </w:rPr>
        <w:t>初</w:t>
      </w:r>
      <w:r>
        <w:rPr>
          <w:color w:val="363636"/>
        </w:rPr>
        <w:t>感</w:t>
      </w:r>
      <w:r>
        <w:rPr>
          <w:color w:val="363636"/>
        </w:rPr>
        <w:t>染</w:t>
      </w:r>
      <w:r>
        <w:rPr>
          <w:color w:val="363636"/>
        </w:rPr>
        <w:t>未</w:t>
      </w:r>
      <w:r>
        <w:rPr>
          <w:color w:val="363636"/>
        </w:rPr>
        <w:t>经</w:t>
      </w:r>
      <w:r>
        <w:rPr>
          <w:color w:val="363636"/>
        </w:rPr>
        <w:t>治</w:t>
      </w:r>
      <w:r>
        <w:rPr>
          <w:color w:val="363636"/>
        </w:rPr>
        <w:t>疗</w:t>
      </w:r>
      <w:r>
        <w:rPr>
          <w:color w:val="363636"/>
        </w:rPr>
        <w:t>，</w:t>
      </w:r>
      <w:r>
        <w:rPr>
          <w:color w:val="363636"/>
        </w:rPr>
        <w:t>数</w:t>
      </w:r>
      <w:r>
        <w:rPr>
          <w:color w:val="363636"/>
        </w:rPr>
        <w:t>月</w:t>
      </w:r>
      <w:r>
        <w:rPr>
          <w:color w:val="363636"/>
        </w:rPr>
        <w:t>至</w:t>
      </w:r>
      <w:r>
        <w:rPr>
          <w:color w:val="363636"/>
        </w:rPr>
        <w:t>数</w:t>
      </w:r>
      <w:r>
        <w:rPr>
          <w:color w:val="363636"/>
        </w:rPr>
        <w:t>年</w:t>
      </w:r>
      <w:r>
        <w:rPr>
          <w:color w:val="363636"/>
        </w:rPr>
        <w:t>后</w:t>
      </w:r>
      <w:r>
        <w:rPr>
          <w:color w:val="363636"/>
        </w:rPr>
        <w:t>会</w:t>
      </w:r>
      <w:r>
        <w:rPr>
          <w:color w:val="363636"/>
        </w:rPr>
        <w:t>出</w:t>
      </w:r>
      <w:r>
        <w:rPr>
          <w:color w:val="363636"/>
          <w:spacing w:val="-10"/>
        </w:rPr>
        <w:t>现</w:t>
      </w:r>
    </w:p>
    <w:p>
      <w:pPr>
        <w:pStyle w:val="BodyText"/>
        <w:spacing w:line="326" w:lineRule="auto" w:before="164"/>
        <w:ind w:left="427" w:right="60" w:hanging="22"/>
        <w:jc w:val="both"/>
      </w:pPr>
      <w:r>
        <w:rPr>
          <w:color w:val="4B4B4B"/>
          <w:w w:val="108"/>
        </w:rPr>
        <w:t>其他问题</w:t>
      </w:r>
      <w:r>
        <w:rPr>
          <w:color w:val="959595"/>
          <w:w w:val="108"/>
        </w:rPr>
        <w:t>。</w:t>
      </w:r>
      <w:r>
        <w:rPr>
          <w:color w:val="5D5D5D"/>
          <w:w w:val="108"/>
        </w:rPr>
        <w:t>半数患者数月</w:t>
      </w:r>
      <w:r>
        <w:rPr>
          <w:color w:val="363636"/>
          <w:w w:val="108"/>
        </w:rPr>
        <w:t>内</w:t>
      </w:r>
      <w:r>
        <w:rPr>
          <w:color w:val="5D5D5D"/>
          <w:w w:val="108"/>
        </w:rPr>
        <w:t>会发生关节炎</w:t>
      </w:r>
      <w:r>
        <w:rPr>
          <w:color w:val="959595"/>
          <w:w w:val="108"/>
        </w:rPr>
        <w:t>。</w:t>
      </w:r>
      <w:r>
        <w:rPr>
          <w:color w:val="5D5D5D"/>
          <w:w w:val="108"/>
        </w:rPr>
        <w:t>某些大关节</w:t>
      </w:r>
      <w:r>
        <w:rPr>
          <w:color w:val="4B4B4B"/>
          <w:w w:val="108"/>
        </w:rPr>
        <w:t>特别是膝关节出现肿痛并在数年内复发</w:t>
      </w:r>
      <w:r>
        <w:rPr>
          <w:color w:val="959595"/>
          <w:w w:val="108"/>
        </w:rPr>
        <w:t>。</w:t>
      </w:r>
      <w:r>
        <w:rPr>
          <w:color w:val="4B4B4B"/>
          <w:w w:val="108"/>
        </w:rPr>
        <w:t>膝关节损害肿</w:t>
      </w:r>
      <w:r>
        <w:rPr>
          <w:color w:val="363636"/>
          <w:spacing w:val="-1"/>
          <w:w w:val="109"/>
        </w:rPr>
        <w:t>胀较疼痛更为突出，触之发热，极少数病人关节呈现红</w:t>
      </w:r>
      <w:r>
        <w:rPr>
          <w:color w:val="363636"/>
          <w:w w:val="108"/>
        </w:rPr>
        <w:t>肿</w:t>
      </w:r>
      <w:r>
        <w:rPr>
          <w:color w:val="808080"/>
          <w:w w:val="108"/>
        </w:rPr>
        <w:t>。</w:t>
      </w:r>
      <w:r>
        <w:rPr>
          <w:color w:val="4B4B4B"/>
          <w:w w:val="108"/>
        </w:rPr>
        <w:t>部分病人膝关节后形成囊肿，如破裂可出现突然加</w:t>
      </w:r>
      <w:r>
        <w:rPr>
          <w:color w:val="4B4B4B"/>
          <w:spacing w:val="1"/>
          <w:w w:val="107"/>
        </w:rPr>
        <w:t>剧的疼痛</w:t>
      </w:r>
      <w:r>
        <w:rPr>
          <w:color w:val="959595"/>
          <w:spacing w:val="1"/>
          <w:w w:val="107"/>
        </w:rPr>
        <w:t>。</w:t>
      </w:r>
      <w:r>
        <w:rPr>
          <w:rFonts w:ascii="Arial" w:eastAsia="Arial"/>
          <w:color w:val="232323"/>
          <w:w w:val="106"/>
          <w:sz w:val="38"/>
        </w:rPr>
        <w:t>10</w:t>
      </w:r>
      <w:r>
        <w:rPr>
          <w:color w:val="4B4B4B"/>
          <w:w w:val="107"/>
        </w:rPr>
        <w:t>％的莱姆病患者出现关节炎，且膝关节损</w:t>
      </w:r>
      <w:r>
        <w:rPr>
          <w:color w:val="4B4B4B"/>
          <w:spacing w:val="2"/>
          <w:w w:val="107"/>
        </w:rPr>
        <w:t>害持续超过</w:t>
      </w:r>
      <w:r>
        <w:rPr>
          <w:rFonts w:ascii="Arial" w:eastAsia="Arial"/>
          <w:color w:val="4B4B4B"/>
          <w:spacing w:val="1"/>
          <w:w w:val="106"/>
          <w:sz w:val="38"/>
        </w:rPr>
        <w:t>6</w:t>
      </w:r>
      <w:r>
        <w:rPr>
          <w:color w:val="4B4B4B"/>
          <w:spacing w:val="2"/>
          <w:w w:val="107"/>
        </w:rPr>
        <w:t>个月，甚至更久</w:t>
      </w:r>
      <w:r>
        <w:rPr>
          <w:color w:val="959595"/>
          <w:w w:val="107"/>
        </w:rPr>
        <w:t>。</w:t>
      </w:r>
    </w:p>
    <w:p>
      <w:pPr>
        <w:pStyle w:val="BodyText"/>
        <w:spacing w:line="408" w:lineRule="exact"/>
        <w:ind w:left="1238"/>
      </w:pPr>
      <w:r>
        <w:rPr>
          <w:color w:val="363636"/>
        </w:rPr>
        <w:t>小</w:t>
      </w:r>
      <w:r>
        <w:rPr>
          <w:color w:val="363636"/>
        </w:rPr>
        <w:t>部</w:t>
      </w:r>
      <w:r>
        <w:rPr>
          <w:color w:val="363636"/>
        </w:rPr>
        <w:t>分</w:t>
      </w:r>
      <w:r>
        <w:rPr>
          <w:color w:val="363636"/>
        </w:rPr>
        <w:t>病</w:t>
      </w:r>
      <w:r>
        <w:rPr>
          <w:color w:val="363636"/>
        </w:rPr>
        <w:t>人</w:t>
      </w:r>
      <w:r>
        <w:rPr>
          <w:color w:val="363636"/>
        </w:rPr>
        <w:t>出</w:t>
      </w:r>
      <w:r>
        <w:rPr>
          <w:color w:val="363636"/>
        </w:rPr>
        <w:t>现</w:t>
      </w:r>
      <w:r>
        <w:rPr>
          <w:color w:val="363636"/>
        </w:rPr>
        <w:t>脑</w:t>
      </w:r>
      <w:r>
        <w:rPr>
          <w:color w:val="363636"/>
        </w:rPr>
        <w:t>和</w:t>
      </w:r>
      <w:r>
        <w:rPr>
          <w:color w:val="363636"/>
        </w:rPr>
        <w:t>神</w:t>
      </w:r>
      <w:r>
        <w:rPr>
          <w:color w:val="363636"/>
        </w:rPr>
        <w:t>经</w:t>
      </w:r>
      <w:r>
        <w:rPr>
          <w:color w:val="363636"/>
        </w:rPr>
        <w:t>系</w:t>
      </w:r>
      <w:r>
        <w:rPr>
          <w:color w:val="363636"/>
        </w:rPr>
        <w:t>统</w:t>
      </w:r>
      <w:r>
        <w:rPr>
          <w:color w:val="363636"/>
        </w:rPr>
        <w:t>损</w:t>
      </w:r>
      <w:r>
        <w:rPr>
          <w:color w:val="363636"/>
        </w:rPr>
        <w:t>害</w:t>
      </w:r>
      <w:r>
        <w:rPr>
          <w:color w:val="363636"/>
        </w:rPr>
        <w:t>，</w:t>
      </w:r>
      <w:r>
        <w:rPr>
          <w:color w:val="363636"/>
        </w:rPr>
        <w:t>如</w:t>
      </w:r>
      <w:r>
        <w:rPr>
          <w:color w:val="363636"/>
        </w:rPr>
        <w:t>情</w:t>
      </w:r>
      <w:r>
        <w:rPr>
          <w:color w:val="363636"/>
        </w:rPr>
        <w:t>绪</w:t>
      </w:r>
      <w:r>
        <w:rPr>
          <w:color w:val="363636"/>
        </w:rPr>
        <w:t>障</w:t>
      </w:r>
      <w:r>
        <w:rPr>
          <w:color w:val="363636"/>
        </w:rPr>
        <w:t>碍</w:t>
      </w:r>
      <w:r>
        <w:rPr>
          <w:color w:val="363636"/>
        </w:rPr>
        <w:t>、</w:t>
      </w:r>
      <w:r>
        <w:rPr>
          <w:color w:val="363636"/>
          <w:spacing w:val="-10"/>
        </w:rPr>
        <w:t>语</w:t>
      </w:r>
    </w:p>
    <w:p>
      <w:pPr>
        <w:pStyle w:val="BodyText"/>
        <w:spacing w:line="338" w:lineRule="auto" w:before="164"/>
        <w:ind w:left="464" w:right="70" w:hanging="8"/>
      </w:pPr>
      <w:r>
        <w:rPr>
          <w:color w:val="5D5D5D"/>
          <w:spacing w:val="2"/>
          <w:w w:val="108"/>
        </w:rPr>
        <w:t>言</w:t>
      </w:r>
      <w:r>
        <w:rPr>
          <w:color w:val="363636"/>
          <w:spacing w:val="2"/>
          <w:w w:val="108"/>
        </w:rPr>
        <w:t>能力</w:t>
      </w:r>
      <w:r>
        <w:rPr>
          <w:color w:val="5D5D5D"/>
          <w:spacing w:val="2"/>
          <w:w w:val="108"/>
        </w:rPr>
        <w:t>、记忆力</w:t>
      </w:r>
      <w:r>
        <w:rPr>
          <w:color w:val="363636"/>
          <w:spacing w:val="2"/>
          <w:w w:val="108"/>
        </w:rPr>
        <w:t>和睡眠障碍</w:t>
      </w:r>
      <w:r>
        <w:rPr>
          <w:color w:val="959595"/>
          <w:spacing w:val="2"/>
          <w:w w:val="108"/>
        </w:rPr>
        <w:t>。</w:t>
      </w:r>
      <w:r>
        <w:rPr>
          <w:color w:val="4B4B4B"/>
          <w:w w:val="108"/>
        </w:rPr>
        <w:t>少数患者还可有背部及四肢感觉麻木和射痛</w:t>
      </w:r>
      <w:r>
        <w:rPr>
          <w:color w:val="959595"/>
          <w:w w:val="108"/>
        </w:rPr>
        <w:t>。</w:t>
      </w:r>
    </w:p>
    <w:p>
      <w:pPr>
        <w:pStyle w:val="BodyText"/>
        <w:spacing w:line="441" w:lineRule="exact"/>
        <w:ind w:left="500"/>
      </w:pPr>
      <w:r>
        <w:rPr>
          <w:color w:val="4B4B4B"/>
          <w:w w:val="105"/>
        </w:rPr>
        <w:t>诊</w:t>
      </w:r>
      <w:r>
        <w:rPr>
          <w:color w:val="4B4B4B"/>
          <w:spacing w:val="-10"/>
          <w:w w:val="105"/>
        </w:rPr>
        <w:t>断</w:t>
      </w:r>
    </w:p>
    <w:p>
      <w:pPr>
        <w:pStyle w:val="BodyText"/>
        <w:spacing w:line="333" w:lineRule="auto" w:before="132"/>
        <w:ind w:left="495" w:right="38" w:firstLine="788"/>
      </w:pPr>
      <w:r>
        <w:rPr>
          <w:color w:val="4B4B4B"/>
          <w:w w:val="104"/>
        </w:rPr>
        <w:t>诊断通常基于典型症状（尤其是游走性红斑），</w:t>
      </w:r>
      <w:r>
        <w:rPr>
          <w:color w:val="4B4B4B"/>
          <w:spacing w:val="-9"/>
          <w:w w:val="104"/>
        </w:rPr>
        <w:t>暴露</w:t>
      </w:r>
      <w:r>
        <w:rPr>
          <w:color w:val="4B4B4B"/>
          <w:w w:val="104"/>
        </w:rPr>
        <w:t>机会（生活或到访莱姆病疫区）以及实验室检查</w:t>
      </w:r>
      <w:r>
        <w:rPr>
          <w:color w:val="959595"/>
          <w:w w:val="104"/>
        </w:rPr>
        <w:t>。</w:t>
      </w:r>
    </w:p>
    <w:p>
      <w:pPr>
        <w:pStyle w:val="BodyText"/>
        <w:spacing w:line="300" w:lineRule="auto" w:before="121"/>
        <w:ind w:left="344" w:right="1064" w:firstLine="800"/>
        <w:jc w:val="both"/>
      </w:pPr>
      <w:r>
        <w:rPr/>
        <w:br w:type="column"/>
      </w:r>
      <w:r>
        <w:rPr>
          <w:color w:val="5D5D5D"/>
          <w:spacing w:val="-2"/>
          <w:w w:val="110"/>
        </w:rPr>
        <w:t>尽管各期莱姆病对抗生素治疗均有反应，早期治疗</w:t>
      </w:r>
      <w:r>
        <w:rPr>
          <w:color w:val="4B4B4B"/>
          <w:spacing w:val="-2"/>
          <w:w w:val="110"/>
        </w:rPr>
        <w:t>对于防止并发症发生最为有效</w:t>
      </w:r>
      <w:r>
        <w:rPr>
          <w:color w:val="ACACAC"/>
          <w:spacing w:val="-2"/>
          <w:w w:val="110"/>
        </w:rPr>
        <w:t>。</w:t>
      </w:r>
      <w:r>
        <w:rPr>
          <w:color w:val="5D5D5D"/>
          <w:spacing w:val="-2"/>
          <w:w w:val="110"/>
        </w:rPr>
        <w:t>莱姆病早期，口服</w:t>
      </w:r>
      <w:r>
        <w:rPr>
          <w:rFonts w:ascii="Arial" w:eastAsia="Arial"/>
          <w:color w:val="5D5D5D"/>
          <w:spacing w:val="-2"/>
          <w:w w:val="110"/>
          <w:sz w:val="38"/>
        </w:rPr>
        <w:t>2</w:t>
      </w:r>
      <w:r>
        <w:rPr>
          <w:color w:val="5D5D5D"/>
          <w:spacing w:val="-2"/>
          <w:w w:val="110"/>
        </w:rPr>
        <w:t>周</w:t>
      </w:r>
      <w:r>
        <w:rPr>
          <w:color w:val="4B4B4B"/>
          <w:spacing w:val="-2"/>
          <w:w w:val="105"/>
        </w:rPr>
        <w:t>抗生素如多西环素、阿莫西林、头抱吠辛或阿奇霉素均有</w:t>
      </w:r>
      <w:r>
        <w:rPr>
          <w:color w:val="4B4B4B"/>
          <w:spacing w:val="-2"/>
          <w:w w:val="110"/>
        </w:rPr>
        <w:t>明</w:t>
      </w:r>
      <w:r>
        <w:rPr>
          <w:color w:val="4B4B4B"/>
          <w:spacing w:val="-2"/>
          <w:w w:val="110"/>
        </w:rPr>
        <w:t>确</w:t>
      </w:r>
      <w:r>
        <w:rPr>
          <w:color w:val="4B4B4B"/>
          <w:spacing w:val="-2"/>
          <w:w w:val="110"/>
        </w:rPr>
        <w:t>疗</w:t>
      </w:r>
      <w:r>
        <w:rPr>
          <w:color w:val="4B4B4B"/>
          <w:spacing w:val="-2"/>
          <w:w w:val="110"/>
        </w:rPr>
        <w:t>效</w:t>
      </w:r>
      <w:r>
        <w:rPr>
          <w:color w:val="959595"/>
          <w:spacing w:val="-2"/>
          <w:w w:val="110"/>
        </w:rPr>
        <w:t>。</w:t>
      </w:r>
      <w:r>
        <w:rPr>
          <w:color w:val="4B4B4B"/>
          <w:spacing w:val="-2"/>
          <w:w w:val="110"/>
        </w:rPr>
        <w:t>应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抗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素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助</w:t>
      </w:r>
      <w:r>
        <w:rPr>
          <w:color w:val="4B4B4B"/>
          <w:spacing w:val="-2"/>
          <w:w w:val="110"/>
        </w:rPr>
        <w:t>于</w:t>
      </w:r>
      <w:r>
        <w:rPr>
          <w:color w:val="4B4B4B"/>
          <w:spacing w:val="-2"/>
          <w:w w:val="110"/>
        </w:rPr>
        <w:t>治</w:t>
      </w:r>
      <w:r>
        <w:rPr>
          <w:color w:val="4B4B4B"/>
          <w:spacing w:val="-2"/>
          <w:w w:val="110"/>
        </w:rPr>
        <w:t>疗</w:t>
      </w:r>
      <w:r>
        <w:rPr>
          <w:rFonts w:ascii="Times New Roman" w:eastAsia="Times New Roman"/>
          <w:color w:val="4B4B4B"/>
          <w:spacing w:val="-2"/>
          <w:w w:val="110"/>
          <w:sz w:val="49"/>
        </w:rPr>
        <w:t>I</w:t>
      </w:r>
      <w:r>
        <w:rPr>
          <w:color w:val="4B4B4B"/>
          <w:spacing w:val="-2"/>
          <w:w w:val="110"/>
        </w:rPr>
        <w:t>度</w:t>
      </w:r>
      <w:r>
        <w:rPr>
          <w:color w:val="4B4B4B"/>
          <w:spacing w:val="-2"/>
          <w:w w:val="110"/>
        </w:rPr>
        <w:t>房</w:t>
      </w:r>
      <w:r>
        <w:rPr>
          <w:color w:val="4B4B4B"/>
          <w:spacing w:val="-2"/>
          <w:w w:val="110"/>
        </w:rPr>
        <w:t>室</w:t>
      </w:r>
      <w:r>
        <w:rPr>
          <w:color w:val="4B4B4B"/>
          <w:spacing w:val="-2"/>
          <w:w w:val="110"/>
        </w:rPr>
        <w:t>传</w:t>
      </w:r>
      <w:r>
        <w:rPr>
          <w:color w:val="4B4B4B"/>
          <w:spacing w:val="-2"/>
          <w:w w:val="110"/>
        </w:rPr>
        <w:t>导</w:t>
      </w:r>
      <w:r>
        <w:rPr>
          <w:color w:val="4B4B4B"/>
          <w:spacing w:val="-2"/>
          <w:w w:val="110"/>
        </w:rPr>
        <w:t>阻</w:t>
      </w:r>
      <w:r>
        <w:rPr>
          <w:color w:val="4B4B4B"/>
          <w:spacing w:val="-2"/>
          <w:w w:val="110"/>
        </w:rPr>
        <w:t>滞</w:t>
      </w:r>
      <w:r>
        <w:rPr>
          <w:color w:val="4B4B4B"/>
          <w:spacing w:val="-2"/>
          <w:w w:val="110"/>
        </w:rPr>
        <w:t>和可能出现的贝尔面瘫</w:t>
      </w:r>
      <w:r>
        <w:rPr>
          <w:color w:val="959595"/>
          <w:spacing w:val="-2"/>
          <w:w w:val="110"/>
        </w:rPr>
        <w:t>。</w:t>
      </w:r>
      <w:r>
        <w:rPr>
          <w:rFonts w:ascii="Arial" w:eastAsia="Arial"/>
          <w:color w:val="4B4B4B"/>
          <w:spacing w:val="-2"/>
          <w:w w:val="110"/>
          <w:sz w:val="38"/>
        </w:rPr>
        <w:t>9</w:t>
      </w:r>
      <w:r>
        <w:rPr>
          <w:color w:val="4B4B4B"/>
          <w:spacing w:val="-2"/>
          <w:w w:val="110"/>
        </w:rPr>
        <w:t>岁以下儿童和孕妇不能应用</w:t>
      </w:r>
    </w:p>
    <w:p>
      <w:pPr>
        <w:pStyle w:val="BodyText"/>
        <w:spacing w:before="92"/>
        <w:ind w:left="353"/>
      </w:pPr>
      <w:r>
        <w:rPr>
          <w:color w:val="5D5D5D"/>
          <w:w w:val="110"/>
        </w:rPr>
        <w:t>多西环素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before="99"/>
        <w:ind w:left="1184"/>
        <w:rPr>
          <w:rFonts w:ascii="Arial" w:eastAsia="Arial"/>
          <w:sz w:val="38"/>
        </w:rPr>
      </w:pPr>
      <w:r>
        <w:rPr>
          <w:color w:val="4B4B4B"/>
          <w:w w:val="105"/>
        </w:rPr>
        <w:t>对</w:t>
      </w:r>
      <w:r>
        <w:rPr>
          <w:color w:val="4B4B4B"/>
          <w:w w:val="105"/>
        </w:rPr>
        <w:t>于</w:t>
      </w:r>
      <w:r>
        <w:rPr>
          <w:color w:val="4B4B4B"/>
          <w:w w:val="105"/>
        </w:rPr>
        <w:t>关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炎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口</w:t>
      </w:r>
      <w:r>
        <w:rPr>
          <w:color w:val="4B4B4B"/>
          <w:w w:val="105"/>
        </w:rPr>
        <w:t>服</w:t>
      </w:r>
      <w:r>
        <w:rPr>
          <w:color w:val="4B4B4B"/>
          <w:w w:val="105"/>
        </w:rPr>
        <w:t>阿</w:t>
      </w:r>
      <w:r>
        <w:rPr>
          <w:color w:val="4B4B4B"/>
          <w:w w:val="105"/>
        </w:rPr>
        <w:t>莫</w:t>
      </w:r>
      <w:r>
        <w:rPr>
          <w:color w:val="4B4B4B"/>
          <w:w w:val="105"/>
        </w:rPr>
        <w:t>西</w:t>
      </w:r>
      <w:r>
        <w:rPr>
          <w:color w:val="4B4B4B"/>
          <w:w w:val="105"/>
        </w:rPr>
        <w:t>林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多</w:t>
      </w:r>
      <w:r>
        <w:rPr>
          <w:color w:val="4B4B4B"/>
          <w:w w:val="105"/>
        </w:rPr>
        <w:t>西</w:t>
      </w:r>
      <w:r>
        <w:rPr>
          <w:color w:val="4B4B4B"/>
          <w:w w:val="105"/>
        </w:rPr>
        <w:t>环</w:t>
      </w:r>
      <w:r>
        <w:rPr>
          <w:color w:val="4B4B4B"/>
          <w:w w:val="105"/>
        </w:rPr>
        <w:t>素</w:t>
      </w:r>
      <w:r>
        <w:rPr>
          <w:rFonts w:ascii="Arial" w:eastAsia="Arial"/>
          <w:color w:val="4B4B4B"/>
          <w:spacing w:val="-5"/>
          <w:w w:val="105"/>
          <w:sz w:val="38"/>
        </w:rPr>
        <w:t>30~</w:t>
      </w:r>
    </w:p>
    <w:p>
      <w:pPr>
        <w:pStyle w:val="BodyText"/>
        <w:spacing w:before="157"/>
        <w:ind w:left="348"/>
      </w:pPr>
      <w:r>
        <w:rPr>
          <w:rFonts w:ascii="Arial" w:eastAsia="Arial"/>
          <w:color w:val="4B4B4B"/>
          <w:w w:val="110"/>
        </w:rPr>
        <w:t>60</w:t>
      </w:r>
      <w:r>
        <w:rPr>
          <w:color w:val="4B4B4B"/>
          <w:w w:val="110"/>
        </w:rPr>
        <w:t>天</w:t>
      </w:r>
      <w:r>
        <w:rPr>
          <w:color w:val="4B4B4B"/>
          <w:w w:val="110"/>
        </w:rPr>
        <w:t>或</w:t>
      </w:r>
      <w:r>
        <w:rPr>
          <w:color w:val="4B4B4B"/>
          <w:w w:val="110"/>
        </w:rPr>
        <w:t>静</w:t>
      </w:r>
      <w:r>
        <w:rPr>
          <w:color w:val="4B4B4B"/>
          <w:w w:val="110"/>
        </w:rPr>
        <w:t>脉</w:t>
      </w:r>
      <w:r>
        <w:rPr>
          <w:color w:val="4B4B4B"/>
          <w:w w:val="110"/>
        </w:rPr>
        <w:t>注</w:t>
      </w:r>
      <w:r>
        <w:rPr>
          <w:color w:val="4B4B4B"/>
          <w:w w:val="110"/>
        </w:rPr>
        <w:t>射</w:t>
      </w:r>
      <w:r>
        <w:rPr>
          <w:color w:val="4B4B4B"/>
          <w:w w:val="110"/>
        </w:rPr>
        <w:t>头</w:t>
      </w:r>
      <w:r>
        <w:rPr>
          <w:color w:val="4B4B4B"/>
          <w:w w:val="110"/>
        </w:rPr>
        <w:t>抱</w:t>
      </w:r>
      <w:r>
        <w:rPr>
          <w:color w:val="4B4B4B"/>
          <w:w w:val="110"/>
        </w:rPr>
        <w:t>曲</w:t>
      </w:r>
      <w:r>
        <w:rPr>
          <w:color w:val="4B4B4B"/>
          <w:w w:val="110"/>
        </w:rPr>
        <w:t>松</w:t>
      </w:r>
      <w:r>
        <w:rPr>
          <w:color w:val="4B4B4B"/>
          <w:w w:val="110"/>
        </w:rPr>
        <w:t>钠</w:t>
      </w:r>
      <w:r>
        <w:rPr>
          <w:color w:val="4B4B4B"/>
          <w:w w:val="110"/>
        </w:rPr>
        <w:t>或</w:t>
      </w:r>
      <w:r>
        <w:rPr>
          <w:color w:val="707070"/>
          <w:w w:val="110"/>
        </w:rPr>
        <w:t>青</w:t>
      </w:r>
      <w:r>
        <w:rPr>
          <w:color w:val="707070"/>
          <w:w w:val="110"/>
        </w:rPr>
        <w:t>霉</w:t>
      </w:r>
      <w:r>
        <w:rPr>
          <w:color w:val="707070"/>
          <w:w w:val="110"/>
        </w:rPr>
        <w:t>素</w:t>
      </w:r>
      <w:r>
        <w:rPr>
          <w:rFonts w:ascii="Arial" w:eastAsia="Arial"/>
          <w:color w:val="4B4B4B"/>
          <w:w w:val="110"/>
        </w:rPr>
        <w:t>2~4</w:t>
      </w:r>
      <w:r>
        <w:rPr>
          <w:color w:val="4B4B4B"/>
          <w:w w:val="110"/>
        </w:rPr>
        <w:t>周</w:t>
      </w:r>
      <w:r>
        <w:rPr>
          <w:color w:val="ACACAC"/>
          <w:spacing w:val="-10"/>
          <w:w w:val="110"/>
        </w:rPr>
        <w:t>。</w:t>
      </w:r>
    </w:p>
    <w:p>
      <w:pPr>
        <w:pStyle w:val="BodyText"/>
        <w:spacing w:line="331" w:lineRule="auto" w:before="149"/>
        <w:ind w:left="362" w:right="1014" w:firstLine="832"/>
        <w:jc w:val="both"/>
      </w:pPr>
      <w:r>
        <w:rPr>
          <w:color w:val="4B4B4B"/>
          <w:spacing w:val="-2"/>
          <w:w w:val="110"/>
        </w:rPr>
        <w:t>对于严重神经系统症状患者（除了可能出现的贝尔</w:t>
      </w:r>
      <w:r>
        <w:rPr>
          <w:color w:val="4B4B4B"/>
          <w:spacing w:val="-2"/>
          <w:w w:val="110"/>
        </w:rPr>
        <w:t>面瘫外）皿度房室传导阻滞患者，适于静脉注射头抱曲</w:t>
      </w:r>
      <w:r>
        <w:rPr>
          <w:color w:val="4B4B4B"/>
          <w:spacing w:val="-2"/>
          <w:w w:val="115"/>
        </w:rPr>
        <w:t>松</w:t>
      </w:r>
      <w:r>
        <w:rPr>
          <w:color w:val="4B4B4B"/>
          <w:spacing w:val="-2"/>
          <w:w w:val="115"/>
        </w:rPr>
        <w:t>钠</w:t>
      </w:r>
      <w:r>
        <w:rPr>
          <w:color w:val="4B4B4B"/>
          <w:spacing w:val="-2"/>
          <w:w w:val="115"/>
        </w:rPr>
        <w:t>或</w:t>
      </w:r>
      <w:r>
        <w:rPr>
          <w:color w:val="4B4B4B"/>
          <w:spacing w:val="-2"/>
          <w:w w:val="115"/>
        </w:rPr>
        <w:t>青</w:t>
      </w:r>
      <w:r>
        <w:rPr>
          <w:color w:val="4B4B4B"/>
          <w:spacing w:val="-2"/>
          <w:w w:val="115"/>
        </w:rPr>
        <w:t>霉</w:t>
      </w:r>
      <w:r>
        <w:rPr>
          <w:color w:val="4B4B4B"/>
          <w:spacing w:val="-2"/>
          <w:w w:val="115"/>
        </w:rPr>
        <w:t>素</w:t>
      </w:r>
      <w:r>
        <w:rPr>
          <w:rFonts w:ascii="Arial" w:eastAsia="Arial"/>
          <w:color w:val="4B4B4B"/>
          <w:spacing w:val="-2"/>
          <w:w w:val="115"/>
        </w:rPr>
        <w:t>2~4</w:t>
      </w:r>
      <w:r>
        <w:rPr>
          <w:color w:val="4B4B4B"/>
          <w:spacing w:val="-2"/>
          <w:w w:val="115"/>
        </w:rPr>
        <w:t>周</w:t>
      </w:r>
      <w:r>
        <w:rPr>
          <w:color w:val="808080"/>
          <w:spacing w:val="-2"/>
          <w:w w:val="115"/>
        </w:rPr>
        <w:t>。</w:t>
      </w:r>
    </w:p>
    <w:p>
      <w:pPr>
        <w:pStyle w:val="BodyText"/>
        <w:spacing w:line="403" w:lineRule="exact"/>
        <w:ind w:left="1227"/>
      </w:pPr>
      <w:r>
        <w:rPr>
          <w:color w:val="4B4B4B"/>
          <w:w w:val="105"/>
        </w:rPr>
        <w:t>应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清</w:t>
      </w:r>
      <w:r>
        <w:rPr>
          <w:color w:val="4B4B4B"/>
          <w:w w:val="105"/>
        </w:rPr>
        <w:t>除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原</w:t>
      </w:r>
      <w:r>
        <w:rPr>
          <w:color w:val="4B4B4B"/>
          <w:w w:val="105"/>
        </w:rPr>
        <w:t>体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大</w:t>
      </w:r>
      <w:r>
        <w:rPr>
          <w:color w:val="4B4B4B"/>
          <w:w w:val="105"/>
        </w:rPr>
        <w:t>部</w:t>
      </w:r>
      <w:r>
        <w:rPr>
          <w:color w:val="4B4B4B"/>
          <w:w w:val="105"/>
        </w:rPr>
        <w:t>分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关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炎</w:t>
      </w:r>
      <w:r>
        <w:rPr>
          <w:color w:val="4B4B4B"/>
          <w:w w:val="105"/>
        </w:rPr>
        <w:t>症</w:t>
      </w:r>
      <w:r>
        <w:rPr>
          <w:color w:val="4B4B4B"/>
          <w:spacing w:val="-10"/>
          <w:w w:val="105"/>
        </w:rPr>
        <w:t>状</w:t>
      </w:r>
    </w:p>
    <w:p>
      <w:pPr>
        <w:pStyle w:val="BodyText"/>
        <w:spacing w:line="321" w:lineRule="auto" w:before="153"/>
        <w:ind w:left="386" w:right="1075" w:firstLine="13"/>
        <w:jc w:val="both"/>
      </w:pPr>
      <w:r>
        <w:rPr>
          <w:color w:val="363636"/>
          <w:spacing w:val="3"/>
          <w:w w:val="108"/>
        </w:rPr>
        <w:t>可缓解</w:t>
      </w:r>
      <w:r>
        <w:rPr>
          <w:color w:val="959595"/>
          <w:spacing w:val="3"/>
          <w:w w:val="108"/>
        </w:rPr>
        <w:t>。</w:t>
      </w:r>
      <w:r>
        <w:rPr>
          <w:color w:val="4B4B4B"/>
          <w:spacing w:val="2"/>
          <w:w w:val="108"/>
        </w:rPr>
        <w:t>但部分病人即使在病原体清除后，由于炎症反</w:t>
      </w:r>
      <w:r>
        <w:rPr>
          <w:color w:val="4B4B4B"/>
          <w:spacing w:val="3"/>
          <w:w w:val="108"/>
        </w:rPr>
        <w:t>应仍会有持续性关节炎症状</w:t>
      </w:r>
      <w:r>
        <w:rPr>
          <w:color w:val="808080"/>
          <w:spacing w:val="3"/>
          <w:w w:val="108"/>
        </w:rPr>
        <w:t>。</w:t>
      </w:r>
      <w:r>
        <w:rPr>
          <w:color w:val="4B4B4B"/>
          <w:spacing w:val="2"/>
          <w:w w:val="108"/>
        </w:rPr>
        <w:t>非肖体类抗炎药物如阿司</w:t>
      </w:r>
      <w:r>
        <w:rPr>
          <w:color w:val="363636"/>
          <w:spacing w:val="2"/>
          <w:w w:val="109"/>
        </w:rPr>
        <w:t>匹林或布洛芬可减轻肿胀关节的疼痛</w:t>
      </w:r>
      <w:r>
        <w:rPr>
          <w:color w:val="808080"/>
          <w:spacing w:val="2"/>
          <w:w w:val="109"/>
        </w:rPr>
        <w:t>。</w:t>
      </w:r>
      <w:r>
        <w:rPr>
          <w:color w:val="4B4B4B"/>
          <w:spacing w:val="2"/>
          <w:w w:val="109"/>
        </w:rPr>
        <w:t>受累关节腔积液</w:t>
      </w:r>
      <w:r>
        <w:rPr>
          <w:color w:val="363636"/>
          <w:spacing w:val="2"/>
          <w:w w:val="109"/>
        </w:rPr>
        <w:t>可</w:t>
      </w:r>
      <w:r>
        <w:rPr>
          <w:color w:val="5D5D5D"/>
          <w:spacing w:val="2"/>
          <w:w w:val="109"/>
        </w:rPr>
        <w:t>采</w:t>
      </w:r>
      <w:r>
        <w:rPr>
          <w:color w:val="363636"/>
          <w:spacing w:val="2"/>
          <w:w w:val="109"/>
        </w:rPr>
        <w:t>取引流</w:t>
      </w:r>
      <w:r>
        <w:rPr>
          <w:color w:val="959595"/>
          <w:spacing w:val="2"/>
          <w:w w:val="109"/>
        </w:rPr>
        <w:t>。</w:t>
      </w:r>
      <w:r>
        <w:rPr>
          <w:color w:val="4B4B4B"/>
          <w:spacing w:val="2"/>
          <w:w w:val="109"/>
        </w:rPr>
        <w:t>应用拐杖可能对部分病人有帮助</w:t>
      </w:r>
      <w:r>
        <w:rPr>
          <w:color w:val="959595"/>
          <w:spacing w:val="2"/>
          <w:w w:val="109"/>
        </w:rPr>
        <w:t>。</w:t>
      </w:r>
    </w:p>
    <w:p>
      <w:pPr>
        <w:pStyle w:val="BodyText"/>
        <w:spacing w:before="4"/>
        <w:ind w:left="1246"/>
      </w:pP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会</w:t>
      </w:r>
      <w:r>
        <w:rPr>
          <w:color w:val="4B4B4B"/>
          <w:w w:val="105"/>
        </w:rPr>
        <w:t>减</w:t>
      </w:r>
      <w:r>
        <w:rPr>
          <w:color w:val="4B4B4B"/>
          <w:w w:val="105"/>
        </w:rPr>
        <w:t>轻</w:t>
      </w:r>
      <w:r>
        <w:rPr>
          <w:color w:val="4B4B4B"/>
          <w:w w:val="105"/>
        </w:rPr>
        <w:t>慢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疲</w:t>
      </w:r>
      <w:r>
        <w:rPr>
          <w:color w:val="4B4B4B"/>
          <w:w w:val="105"/>
        </w:rPr>
        <w:t>劳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45" w:lineRule="auto" w:before="142"/>
        <w:ind w:left="439" w:right="967" w:firstLine="820"/>
      </w:pPr>
      <w:r>
        <w:rPr>
          <w:color w:val="4B4B4B"/>
          <w:spacing w:val="-2"/>
          <w:w w:val="115"/>
        </w:rPr>
        <w:t>仅对莱姆病致病菌有效的疫苗因为得不到广泛应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已</w:t>
      </w:r>
      <w:r>
        <w:rPr>
          <w:color w:val="4B4B4B"/>
          <w:spacing w:val="-2"/>
          <w:w w:val="105"/>
        </w:rPr>
        <w:t>经</w:t>
      </w:r>
      <w:r>
        <w:rPr>
          <w:color w:val="4B4B4B"/>
          <w:spacing w:val="-2"/>
          <w:w w:val="105"/>
        </w:rPr>
        <w:t>停</w:t>
      </w:r>
      <w:r>
        <w:rPr>
          <w:color w:val="4B4B4B"/>
          <w:spacing w:val="-2"/>
          <w:w w:val="105"/>
        </w:rPr>
        <w:t>止</w:t>
      </w:r>
      <w:r>
        <w:rPr>
          <w:color w:val="4B4B4B"/>
          <w:spacing w:val="-2"/>
          <w:w w:val="105"/>
        </w:rPr>
        <w:t>市</w:t>
      </w:r>
      <w:r>
        <w:rPr>
          <w:color w:val="4B4B4B"/>
          <w:spacing w:val="-2"/>
          <w:w w:val="105"/>
        </w:rPr>
        <w:t>场</w:t>
      </w:r>
      <w:r>
        <w:rPr>
          <w:color w:val="4B4B4B"/>
          <w:spacing w:val="-2"/>
          <w:w w:val="105"/>
        </w:rPr>
        <w:t>销</w:t>
      </w:r>
      <w:r>
        <w:rPr>
          <w:color w:val="4B4B4B"/>
          <w:spacing w:val="-2"/>
          <w:w w:val="105"/>
        </w:rPr>
        <w:t>售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before="8"/>
        <w:rPr>
          <w:sz w:val="32"/>
        </w:rPr>
      </w:pPr>
    </w:p>
    <w:p>
      <w:pPr>
        <w:spacing w:before="0"/>
        <w:ind w:left="3193" w:right="3827" w:firstLine="0"/>
        <w:jc w:val="center"/>
        <w:rPr>
          <w:sz w:val="55"/>
        </w:rPr>
      </w:pPr>
      <w:r>
        <w:rPr>
          <w:color w:val="232323"/>
          <w:w w:val="95"/>
          <w:sz w:val="55"/>
        </w:rPr>
        <w:t>脑</w:t>
      </w:r>
      <w:r>
        <w:rPr>
          <w:color w:val="232323"/>
          <w:w w:val="95"/>
          <w:sz w:val="55"/>
        </w:rPr>
        <w:t>膜</w:t>
      </w:r>
      <w:r>
        <w:rPr>
          <w:color w:val="232323"/>
          <w:w w:val="95"/>
          <w:sz w:val="55"/>
        </w:rPr>
        <w:t>炎</w:t>
      </w:r>
      <w:r>
        <w:rPr>
          <w:color w:val="232323"/>
          <w:w w:val="95"/>
          <w:sz w:val="55"/>
        </w:rPr>
        <w:t>双</w:t>
      </w:r>
      <w:r>
        <w:rPr>
          <w:color w:val="232323"/>
          <w:w w:val="95"/>
          <w:sz w:val="55"/>
        </w:rPr>
        <w:t>球</w:t>
      </w:r>
      <w:r>
        <w:rPr>
          <w:color w:val="232323"/>
          <w:w w:val="95"/>
          <w:sz w:val="55"/>
        </w:rPr>
        <w:t>菌</w:t>
      </w:r>
      <w:r>
        <w:rPr>
          <w:color w:val="232323"/>
          <w:w w:val="95"/>
          <w:sz w:val="55"/>
        </w:rPr>
        <w:t>感</w:t>
      </w:r>
      <w:r>
        <w:rPr>
          <w:color w:val="232323"/>
          <w:spacing w:val="-10"/>
          <w:w w:val="95"/>
          <w:sz w:val="55"/>
        </w:rPr>
        <w:t>染</w:t>
      </w:r>
    </w:p>
    <w:p>
      <w:pPr>
        <w:pStyle w:val="BodyText"/>
        <w:spacing w:before="11"/>
        <w:rPr>
          <w:sz w:val="54"/>
        </w:rPr>
      </w:pPr>
    </w:p>
    <w:p>
      <w:pPr>
        <w:pStyle w:val="BodyText"/>
        <w:ind w:left="1303"/>
      </w:pPr>
      <w:r>
        <w:rPr>
          <w:color w:val="5D5D5D"/>
          <w:w w:val="110"/>
        </w:rPr>
        <w:t>脑</w:t>
      </w:r>
      <w:r>
        <w:rPr>
          <w:color w:val="5D5D5D"/>
          <w:w w:val="110"/>
        </w:rPr>
        <w:t>膜</w:t>
      </w:r>
      <w:r>
        <w:rPr>
          <w:color w:val="5D5D5D"/>
          <w:w w:val="110"/>
        </w:rPr>
        <w:t>炎</w:t>
      </w:r>
      <w:r>
        <w:rPr>
          <w:color w:val="5D5D5D"/>
          <w:w w:val="110"/>
        </w:rPr>
        <w:t>双</w:t>
      </w:r>
      <w:r>
        <w:rPr>
          <w:color w:val="5D5D5D"/>
          <w:w w:val="110"/>
        </w:rPr>
        <w:t>球</w:t>
      </w:r>
      <w:r>
        <w:rPr>
          <w:color w:val="5D5D5D"/>
          <w:w w:val="110"/>
        </w:rPr>
        <w:t>菌</w:t>
      </w:r>
      <w:r>
        <w:rPr>
          <w:color w:val="5D5D5D"/>
          <w:w w:val="110"/>
        </w:rPr>
        <w:t>感</w:t>
      </w:r>
      <w:r>
        <w:rPr>
          <w:color w:val="5D5D5D"/>
          <w:w w:val="110"/>
        </w:rPr>
        <w:t>染</w:t>
      </w:r>
      <w:r>
        <w:rPr>
          <w:color w:val="5D5D5D"/>
          <w:w w:val="110"/>
        </w:rPr>
        <w:t>由</w:t>
      </w:r>
      <w:r>
        <w:rPr>
          <w:color w:val="5D5D5D"/>
          <w:w w:val="110"/>
        </w:rPr>
        <w:t>脑</w:t>
      </w:r>
      <w:r>
        <w:rPr>
          <w:color w:val="5D5D5D"/>
          <w:w w:val="110"/>
        </w:rPr>
        <w:t>膜</w:t>
      </w:r>
      <w:r>
        <w:rPr>
          <w:color w:val="5D5D5D"/>
          <w:w w:val="110"/>
        </w:rPr>
        <w:t>炎</w:t>
      </w:r>
      <w:r>
        <w:rPr>
          <w:color w:val="5D5D5D"/>
          <w:w w:val="110"/>
        </w:rPr>
        <w:t>双</w:t>
      </w:r>
      <w:r>
        <w:rPr>
          <w:color w:val="5D5D5D"/>
          <w:w w:val="110"/>
        </w:rPr>
        <w:t>球</w:t>
      </w:r>
      <w:r>
        <w:rPr>
          <w:color w:val="5D5D5D"/>
          <w:w w:val="110"/>
        </w:rPr>
        <w:t>菌</w:t>
      </w:r>
      <w:r>
        <w:rPr>
          <w:color w:val="5D5D5D"/>
          <w:w w:val="110"/>
        </w:rPr>
        <w:t>（</w:t>
      </w:r>
      <w:r>
        <w:rPr>
          <w:color w:val="5D5D5D"/>
          <w:w w:val="110"/>
        </w:rPr>
        <w:t>脑</w:t>
      </w:r>
      <w:r>
        <w:rPr>
          <w:color w:val="5D5D5D"/>
          <w:w w:val="110"/>
        </w:rPr>
        <w:t>膜</w:t>
      </w:r>
      <w:r>
        <w:rPr>
          <w:color w:val="5D5D5D"/>
          <w:w w:val="110"/>
        </w:rPr>
        <w:t>炎</w:t>
      </w:r>
      <w:r>
        <w:rPr>
          <w:color w:val="5D5D5D"/>
          <w:w w:val="110"/>
        </w:rPr>
        <w:t>球</w:t>
      </w:r>
      <w:r>
        <w:rPr>
          <w:color w:val="5D5D5D"/>
          <w:w w:val="110"/>
        </w:rPr>
        <w:t>菌</w:t>
      </w:r>
      <w:r>
        <w:rPr>
          <w:color w:val="5D5D5D"/>
          <w:spacing w:val="-10"/>
          <w:w w:val="110"/>
        </w:rPr>
        <w:t>）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233" w:space="287"/>
            <w:col w:w="11230"/>
          </w:cols>
        </w:sectPr>
      </w:pPr>
    </w:p>
    <w:p>
      <w:pPr>
        <w:tabs>
          <w:tab w:pos="2173" w:val="left" w:leader="none"/>
        </w:tabs>
        <w:spacing w:before="53"/>
        <w:ind w:left="660" w:right="0" w:firstLine="0"/>
        <w:jc w:val="left"/>
        <w:rPr>
          <w:sz w:val="37"/>
        </w:rPr>
      </w:pPr>
      <w:r>
        <w:rPr/>
        <w:pict>
          <v:shape style="position:absolute;margin-left:162.210922pt;margin-top:30.096998pt;width:883.05pt;height:.1pt;mso-position-horizontal-relative:page;mso-position-vertical-relative:paragraph;z-index:-15517184;mso-wrap-distance-left:0;mso-wrap-distance-right:0" id="docshape369" coordorigin="3244,602" coordsize="17661,0" path="m3244,602l20905,602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31313"/>
          <w:spacing w:val="-5"/>
          <w:w w:val="110"/>
          <w:sz w:val="45"/>
        </w:rPr>
        <w:t>840</w:t>
      </w:r>
      <w:r>
        <w:rPr>
          <w:rFonts w:ascii="Times New Roman" w:eastAsia="Times New Roman"/>
          <w:color w:val="131313"/>
          <w:sz w:val="45"/>
        </w:rPr>
        <w:tab/>
      </w:r>
      <w:r>
        <w:rPr>
          <w:color w:val="494949"/>
          <w:w w:val="110"/>
          <w:sz w:val="37"/>
        </w:rPr>
        <w:t>第</w:t>
      </w:r>
      <w:r>
        <w:rPr>
          <w:rFonts w:ascii="Times New Roman" w:eastAsia="Times New Roman"/>
          <w:color w:val="494949"/>
          <w:w w:val="110"/>
          <w:sz w:val="39"/>
        </w:rPr>
        <w:t>16</w:t>
      </w:r>
      <w:r>
        <w:rPr>
          <w:color w:val="A1A1A1"/>
          <w:w w:val="110"/>
          <w:sz w:val="37"/>
        </w:rPr>
        <w:t>一</w:t>
      </w:r>
      <w:r>
        <w:rPr>
          <w:color w:val="494949"/>
          <w:spacing w:val="-2"/>
          <w:w w:val="11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740" w:bottom="0" w:left="0" w:right="0"/>
        </w:sectPr>
      </w:pPr>
    </w:p>
    <w:p>
      <w:pPr>
        <w:pStyle w:val="BodyText"/>
        <w:spacing w:before="23"/>
        <w:ind w:left="676"/>
      </w:pPr>
      <w:r>
        <w:rPr>
          <w:color w:val="494949"/>
          <w:w w:val="105"/>
        </w:rPr>
        <w:t>引起，包括脑膜炎和血液系统感染</w:t>
      </w:r>
      <w:r>
        <w:rPr>
          <w:color w:val="909090"/>
          <w:spacing w:val="-10"/>
          <w:w w:val="105"/>
        </w:rPr>
        <w:t>。</w:t>
      </w:r>
    </w:p>
    <w:p>
      <w:pPr>
        <w:pStyle w:val="BodyText"/>
        <w:spacing w:before="154"/>
        <w:ind w:left="641"/>
      </w:pPr>
      <w:r>
        <w:rPr>
          <w:color w:val="909090"/>
          <w:w w:val="110"/>
        </w:rPr>
        <w:t>同</w:t>
      </w:r>
      <w:r>
        <w:rPr>
          <w:color w:val="494949"/>
          <w:spacing w:val="-1"/>
          <w:w w:val="110"/>
        </w:rPr>
        <w:t>感染因直接接触鼻腔和咽喉分泌物传播</w:t>
      </w:r>
    </w:p>
    <w:p>
      <w:pPr>
        <w:pStyle w:val="BodyText"/>
        <w:spacing w:line="321" w:lineRule="auto" w:before="163"/>
        <w:ind w:left="1201" w:right="457" w:hanging="17"/>
      </w:pPr>
      <w:r>
        <w:rPr>
          <w:color w:val="494949"/>
          <w:spacing w:val="-1"/>
          <w:w w:val="109"/>
        </w:rPr>
        <w:t>患者常感觉不适以及其他感染部位相关的严重症状</w:t>
      </w:r>
      <w:r>
        <w:rPr>
          <w:color w:val="494949"/>
          <w:w w:val="109"/>
        </w:rPr>
        <w:t>从感染组织标本中检测出致病菌可确诊</w:t>
      </w:r>
    </w:p>
    <w:p>
      <w:pPr>
        <w:pStyle w:val="BodyText"/>
        <w:spacing w:before="13"/>
        <w:ind w:left="1181"/>
      </w:pPr>
      <w:r>
        <w:rPr>
          <w:color w:val="494949"/>
          <w:spacing w:val="-1"/>
          <w:w w:val="110"/>
        </w:rPr>
        <w:t>必须尽可能的静脉应用抗生素和补液</w:t>
      </w:r>
    </w:p>
    <w:p>
      <w:pPr>
        <w:pStyle w:val="BodyText"/>
        <w:spacing w:line="324" w:lineRule="auto" w:before="153"/>
        <w:ind w:left="652" w:right="174" w:firstLine="835"/>
        <w:jc w:val="both"/>
      </w:pPr>
      <w:r>
        <w:rPr>
          <w:color w:val="494949"/>
          <w:spacing w:val="1"/>
          <w:w w:val="108"/>
        </w:rPr>
        <w:t>超过</w:t>
      </w:r>
      <w:r>
        <w:rPr>
          <w:rFonts w:ascii="Arial" w:eastAsia="Arial"/>
          <w:color w:val="494949"/>
          <w:w w:val="110"/>
          <w:sz w:val="35"/>
        </w:rPr>
        <w:t>90</w:t>
      </w:r>
      <w:r>
        <w:rPr>
          <w:color w:val="494949"/>
          <w:spacing w:val="1"/>
          <w:w w:val="108"/>
        </w:rPr>
        <w:t>％的脑膜炎双球菌感染发生脑脊髓腔（</w:t>
      </w:r>
      <w:r>
        <w:rPr>
          <w:color w:val="494949"/>
          <w:w w:val="108"/>
        </w:rPr>
        <w:t>脑膜</w:t>
      </w:r>
      <w:r>
        <w:rPr>
          <w:color w:val="494949"/>
          <w:w w:val="109"/>
        </w:rPr>
        <w:t>炎）或血液系统感染</w:t>
      </w:r>
      <w:r>
        <w:rPr>
          <w:color w:val="909090"/>
          <w:w w:val="109"/>
        </w:rPr>
        <w:t>。</w:t>
      </w:r>
      <w:r>
        <w:rPr>
          <w:color w:val="494949"/>
          <w:spacing w:val="-1"/>
          <w:w w:val="109"/>
        </w:rPr>
        <w:t>少数情况下引起肺、关节和心脏</w:t>
      </w:r>
      <w:r>
        <w:rPr>
          <w:color w:val="494949"/>
          <w:w w:val="110"/>
        </w:rPr>
        <w:t>感染</w:t>
      </w:r>
      <w:r>
        <w:rPr>
          <w:color w:val="909090"/>
          <w:w w:val="110"/>
        </w:rPr>
        <w:t>。</w:t>
      </w:r>
    </w:p>
    <w:p>
      <w:pPr>
        <w:pStyle w:val="BodyText"/>
        <w:spacing w:line="437" w:lineRule="exact"/>
        <w:ind w:left="1466"/>
      </w:pPr>
      <w:r>
        <w:rPr>
          <w:color w:val="494949"/>
          <w:w w:val="105"/>
        </w:rPr>
        <w:t>大</w:t>
      </w:r>
      <w:r>
        <w:rPr>
          <w:color w:val="494949"/>
          <w:w w:val="105"/>
        </w:rPr>
        <w:t>部</w:t>
      </w:r>
      <w:r>
        <w:rPr>
          <w:color w:val="494949"/>
          <w:w w:val="105"/>
        </w:rPr>
        <w:t>分</w:t>
      </w:r>
      <w:r>
        <w:rPr>
          <w:color w:val="494949"/>
          <w:w w:val="105"/>
        </w:rPr>
        <w:t>脑</w:t>
      </w:r>
      <w:r>
        <w:rPr>
          <w:color w:val="494949"/>
          <w:w w:val="105"/>
        </w:rPr>
        <w:t>膜</w:t>
      </w:r>
      <w:r>
        <w:rPr>
          <w:color w:val="494949"/>
          <w:w w:val="105"/>
        </w:rPr>
        <w:t>炎</w:t>
      </w:r>
      <w:r>
        <w:rPr>
          <w:color w:val="494949"/>
          <w:w w:val="105"/>
        </w:rPr>
        <w:t>球</w:t>
      </w:r>
      <w:r>
        <w:rPr>
          <w:color w:val="494949"/>
          <w:w w:val="105"/>
        </w:rPr>
        <w:t>菌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发</w:t>
      </w:r>
      <w:r>
        <w:rPr>
          <w:color w:val="494949"/>
          <w:w w:val="105"/>
        </w:rPr>
        <w:t>生</w:t>
      </w:r>
      <w:r>
        <w:rPr>
          <w:color w:val="494949"/>
          <w:w w:val="105"/>
        </w:rPr>
        <w:t>在</w:t>
      </w:r>
      <w:r>
        <w:rPr>
          <w:color w:val="494949"/>
          <w:w w:val="105"/>
        </w:rPr>
        <w:t>温</w:t>
      </w:r>
      <w:r>
        <w:rPr>
          <w:color w:val="494949"/>
          <w:w w:val="105"/>
        </w:rPr>
        <w:t>暖</w:t>
      </w:r>
      <w:r>
        <w:rPr>
          <w:color w:val="494949"/>
          <w:w w:val="105"/>
        </w:rPr>
        <w:t>地</w:t>
      </w:r>
      <w:r>
        <w:rPr>
          <w:color w:val="494949"/>
          <w:w w:val="105"/>
        </w:rPr>
        <w:t>区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多</w:t>
      </w:r>
      <w:r>
        <w:rPr>
          <w:color w:val="494949"/>
          <w:w w:val="105"/>
        </w:rPr>
        <w:t>发</w:t>
      </w:r>
      <w:r>
        <w:rPr>
          <w:color w:val="494949"/>
          <w:w w:val="105"/>
        </w:rPr>
        <w:t>于</w:t>
      </w:r>
      <w:r>
        <w:rPr>
          <w:color w:val="494949"/>
          <w:spacing w:val="-10"/>
          <w:w w:val="105"/>
        </w:rPr>
        <w:t>冬</w:t>
      </w:r>
    </w:p>
    <w:p>
      <w:pPr>
        <w:pStyle w:val="BodyText"/>
        <w:spacing w:line="321" w:lineRule="auto" w:before="153"/>
        <w:ind w:left="652" w:right="166" w:firstLine="35"/>
        <w:jc w:val="both"/>
      </w:pPr>
      <w:r>
        <w:rPr>
          <w:color w:val="494949"/>
          <w:spacing w:val="2"/>
          <w:w w:val="108"/>
        </w:rPr>
        <w:t>春季节</w:t>
      </w:r>
      <w:r>
        <w:rPr>
          <w:color w:val="909090"/>
          <w:spacing w:val="2"/>
          <w:w w:val="108"/>
        </w:rPr>
        <w:t>。</w:t>
      </w:r>
      <w:r>
        <w:rPr>
          <w:color w:val="494949"/>
          <w:spacing w:val="1"/>
          <w:w w:val="108"/>
        </w:rPr>
        <w:t>可发生局部地区的暴发，常发生于塞内加尔和</w:t>
      </w:r>
      <w:r>
        <w:rPr>
          <w:color w:val="494949"/>
          <w:spacing w:val="3"/>
          <w:w w:val="108"/>
        </w:rPr>
        <w:t>埃塞俄比亚之间的撒哈拉以南非洲</w:t>
      </w:r>
      <w:r>
        <w:rPr>
          <w:color w:val="909090"/>
          <w:spacing w:val="3"/>
          <w:w w:val="108"/>
        </w:rPr>
        <w:t>。</w:t>
      </w:r>
      <w:r>
        <w:rPr>
          <w:color w:val="606060"/>
          <w:spacing w:val="2"/>
          <w:w w:val="108"/>
        </w:rPr>
        <w:t>这一地区称为脑膜</w:t>
      </w:r>
      <w:r>
        <w:rPr>
          <w:color w:val="494949"/>
          <w:spacing w:val="2"/>
          <w:w w:val="111"/>
        </w:rPr>
        <w:t>炎地带</w:t>
      </w:r>
      <w:r>
        <w:rPr>
          <w:color w:val="909090"/>
          <w:spacing w:val="2"/>
          <w:w w:val="111"/>
        </w:rPr>
        <w:t>。</w:t>
      </w:r>
    </w:p>
    <w:p>
      <w:pPr>
        <w:pStyle w:val="BodyText"/>
        <w:spacing w:line="324" w:lineRule="auto"/>
        <w:ind w:left="660" w:right="143" w:firstLine="838"/>
        <w:jc w:val="both"/>
      </w:pPr>
      <w:r>
        <w:rPr>
          <w:color w:val="494949"/>
          <w:spacing w:val="-1"/>
          <w:w w:val="109"/>
        </w:rPr>
        <w:t>脑膜炎球菌寄生于一些人群的鼻和咽喉部而不引起</w:t>
      </w:r>
      <w:r>
        <w:rPr>
          <w:color w:val="494949"/>
          <w:spacing w:val="2"/>
          <w:w w:val="108"/>
        </w:rPr>
        <w:t>任何症状</w:t>
      </w:r>
      <w:r>
        <w:rPr>
          <w:color w:val="909090"/>
          <w:spacing w:val="2"/>
          <w:w w:val="108"/>
        </w:rPr>
        <w:t>。</w:t>
      </w:r>
      <w:r>
        <w:rPr>
          <w:color w:val="494949"/>
          <w:spacing w:val="2"/>
          <w:w w:val="108"/>
        </w:rPr>
        <w:t>这些人被称为携带者</w:t>
      </w:r>
      <w:r>
        <w:rPr>
          <w:color w:val="909090"/>
          <w:spacing w:val="2"/>
          <w:w w:val="108"/>
        </w:rPr>
        <w:t>。</w:t>
      </w:r>
      <w:r>
        <w:rPr>
          <w:color w:val="494949"/>
          <w:spacing w:val="1"/>
          <w:w w:val="108"/>
        </w:rPr>
        <w:t>疾病发作后患者常成</w:t>
      </w:r>
      <w:r>
        <w:rPr>
          <w:color w:val="494949"/>
          <w:spacing w:val="3"/>
          <w:w w:val="108"/>
        </w:rPr>
        <w:t>为携带者</w:t>
      </w:r>
      <w:r>
        <w:rPr>
          <w:color w:val="909090"/>
          <w:spacing w:val="3"/>
          <w:w w:val="108"/>
        </w:rPr>
        <w:t>。</w:t>
      </w:r>
      <w:r>
        <w:rPr>
          <w:color w:val="494949"/>
          <w:spacing w:val="2"/>
          <w:w w:val="108"/>
        </w:rPr>
        <w:t>感染常发生在与脑膜炎球菌的患者接触者而</w:t>
      </w:r>
      <w:r>
        <w:rPr>
          <w:color w:val="494949"/>
          <w:spacing w:val="3"/>
          <w:w w:val="108"/>
        </w:rPr>
        <w:t>不是与携带者接触者</w:t>
      </w:r>
      <w:r>
        <w:rPr>
          <w:color w:val="909090"/>
          <w:spacing w:val="3"/>
          <w:w w:val="108"/>
        </w:rPr>
        <w:t>。</w:t>
      </w:r>
      <w:r>
        <w:rPr>
          <w:color w:val="494949"/>
          <w:spacing w:val="2"/>
          <w:w w:val="108"/>
        </w:rPr>
        <w:t>感染通过直接接触鼻和咽喉部分</w:t>
      </w:r>
      <w:r>
        <w:rPr>
          <w:color w:val="494949"/>
          <w:spacing w:val="2"/>
          <w:w w:val="109"/>
        </w:rPr>
        <w:t>泌物而传播</w:t>
      </w:r>
      <w:r>
        <w:rPr>
          <w:color w:val="909090"/>
          <w:spacing w:val="2"/>
          <w:w w:val="109"/>
        </w:rPr>
        <w:t>。</w:t>
      </w:r>
    </w:p>
    <w:p>
      <w:pPr>
        <w:pStyle w:val="BodyText"/>
        <w:spacing w:line="444" w:lineRule="exact"/>
        <w:ind w:left="1477"/>
      </w:pPr>
      <w:r>
        <w:rPr>
          <w:color w:val="494949"/>
          <w:w w:val="110"/>
        </w:rPr>
        <w:t>感</w:t>
      </w:r>
      <w:r>
        <w:rPr>
          <w:color w:val="494949"/>
          <w:w w:val="110"/>
        </w:rPr>
        <w:t>染</w:t>
      </w:r>
      <w:r>
        <w:rPr>
          <w:color w:val="494949"/>
          <w:w w:val="110"/>
        </w:rPr>
        <w:t>最</w:t>
      </w:r>
      <w:r>
        <w:rPr>
          <w:color w:val="494949"/>
          <w:w w:val="110"/>
        </w:rPr>
        <w:t>常</w:t>
      </w:r>
      <w:r>
        <w:rPr>
          <w:color w:val="494949"/>
          <w:w w:val="110"/>
        </w:rPr>
        <w:t>见</w:t>
      </w:r>
      <w:r>
        <w:rPr>
          <w:color w:val="494949"/>
          <w:w w:val="110"/>
        </w:rPr>
        <w:t>于</w:t>
      </w:r>
      <w:r>
        <w:rPr>
          <w:rFonts w:ascii="Times New Roman" w:eastAsia="Times New Roman"/>
          <w:color w:val="494949"/>
          <w:w w:val="110"/>
          <w:sz w:val="41"/>
        </w:rPr>
        <w:t>6</w:t>
      </w:r>
      <w:r>
        <w:rPr>
          <w:color w:val="494949"/>
          <w:w w:val="110"/>
        </w:rPr>
        <w:t>个</w:t>
      </w:r>
      <w:r>
        <w:rPr>
          <w:color w:val="494949"/>
          <w:w w:val="110"/>
        </w:rPr>
        <w:t>月</w:t>
      </w:r>
      <w:r>
        <w:rPr>
          <w:color w:val="494949"/>
          <w:w w:val="110"/>
        </w:rPr>
        <w:t>至</w:t>
      </w:r>
      <w:r>
        <w:rPr>
          <w:rFonts w:ascii="Times New Roman" w:eastAsia="Times New Roman"/>
          <w:color w:val="494949"/>
          <w:w w:val="110"/>
          <w:sz w:val="41"/>
        </w:rPr>
        <w:t>3</w:t>
      </w:r>
      <w:r>
        <w:rPr>
          <w:color w:val="494949"/>
          <w:w w:val="110"/>
        </w:rPr>
        <w:t>岁</w:t>
      </w:r>
      <w:r>
        <w:rPr>
          <w:color w:val="494949"/>
          <w:w w:val="110"/>
        </w:rPr>
        <w:t>的</w:t>
      </w:r>
      <w:r>
        <w:rPr>
          <w:color w:val="494949"/>
          <w:w w:val="110"/>
        </w:rPr>
        <w:t>儿</w:t>
      </w:r>
      <w:r>
        <w:rPr>
          <w:color w:val="494949"/>
          <w:w w:val="110"/>
        </w:rPr>
        <w:t>童</w:t>
      </w:r>
      <w:r>
        <w:rPr>
          <w:color w:val="909090"/>
          <w:w w:val="110"/>
        </w:rPr>
        <w:t>。</w:t>
      </w:r>
      <w:r>
        <w:rPr>
          <w:color w:val="494949"/>
          <w:w w:val="110"/>
        </w:rPr>
        <w:t>也</w:t>
      </w:r>
      <w:r>
        <w:rPr>
          <w:color w:val="494949"/>
          <w:w w:val="110"/>
        </w:rPr>
        <w:t>常</w:t>
      </w:r>
      <w:r>
        <w:rPr>
          <w:color w:val="494949"/>
          <w:w w:val="110"/>
        </w:rPr>
        <w:t>感</w:t>
      </w:r>
      <w:r>
        <w:rPr>
          <w:color w:val="494949"/>
          <w:w w:val="110"/>
        </w:rPr>
        <w:t>染</w:t>
      </w:r>
      <w:r>
        <w:rPr>
          <w:color w:val="494949"/>
          <w:w w:val="110"/>
        </w:rPr>
        <w:t>青</w:t>
      </w:r>
      <w:r>
        <w:rPr>
          <w:color w:val="494949"/>
          <w:spacing w:val="-10"/>
          <w:w w:val="110"/>
        </w:rPr>
        <w:t>少</w:t>
      </w:r>
    </w:p>
    <w:p>
      <w:pPr>
        <w:pStyle w:val="BodyText"/>
        <w:spacing w:line="321" w:lineRule="auto" w:before="141"/>
        <w:ind w:left="677" w:right="115" w:firstLine="4"/>
      </w:pPr>
      <w:r>
        <w:rPr>
          <w:color w:val="494949"/>
          <w:spacing w:val="-2"/>
          <w:w w:val="105"/>
        </w:rPr>
        <w:t>年、部队新兵、大学宿舍的新生、免疫系统功能低下的患</w:t>
      </w:r>
      <w:r>
        <w:rPr>
          <w:color w:val="494949"/>
          <w:spacing w:val="-2"/>
          <w:w w:val="105"/>
        </w:rPr>
        <w:t>者</w:t>
      </w:r>
      <w:r>
        <w:rPr>
          <w:color w:val="494949"/>
          <w:spacing w:val="-2"/>
          <w:w w:val="105"/>
        </w:rPr>
        <w:t>和</w:t>
      </w:r>
      <w:r>
        <w:rPr>
          <w:color w:val="494949"/>
          <w:spacing w:val="-2"/>
          <w:w w:val="105"/>
        </w:rPr>
        <w:t>接</w:t>
      </w:r>
      <w:r>
        <w:rPr>
          <w:color w:val="494949"/>
          <w:spacing w:val="-2"/>
          <w:w w:val="105"/>
        </w:rPr>
        <w:t>触</w:t>
      </w:r>
      <w:r>
        <w:rPr>
          <w:color w:val="494949"/>
          <w:spacing w:val="-2"/>
          <w:w w:val="105"/>
        </w:rPr>
        <w:t>脑</w:t>
      </w:r>
      <w:r>
        <w:rPr>
          <w:color w:val="494949"/>
          <w:spacing w:val="-2"/>
          <w:w w:val="105"/>
        </w:rPr>
        <w:t>膜</w:t>
      </w:r>
      <w:r>
        <w:rPr>
          <w:color w:val="494949"/>
          <w:spacing w:val="-2"/>
          <w:w w:val="105"/>
        </w:rPr>
        <w:t>炎</w:t>
      </w:r>
      <w:r>
        <w:rPr>
          <w:color w:val="494949"/>
          <w:spacing w:val="-2"/>
          <w:w w:val="105"/>
        </w:rPr>
        <w:t>球</w:t>
      </w:r>
      <w:r>
        <w:rPr>
          <w:color w:val="494949"/>
          <w:spacing w:val="-2"/>
          <w:w w:val="105"/>
        </w:rPr>
        <w:t>菌</w:t>
      </w:r>
      <w:r>
        <w:rPr>
          <w:color w:val="494949"/>
          <w:spacing w:val="-2"/>
          <w:w w:val="105"/>
        </w:rPr>
        <w:t>的</w:t>
      </w:r>
      <w:r>
        <w:rPr>
          <w:color w:val="494949"/>
          <w:spacing w:val="-2"/>
          <w:w w:val="105"/>
        </w:rPr>
        <w:t>微</w:t>
      </w:r>
      <w:r>
        <w:rPr>
          <w:color w:val="494949"/>
          <w:spacing w:val="-2"/>
          <w:w w:val="105"/>
        </w:rPr>
        <w:t>生</w:t>
      </w:r>
      <w:r>
        <w:rPr>
          <w:color w:val="494949"/>
          <w:spacing w:val="-2"/>
          <w:w w:val="105"/>
        </w:rPr>
        <w:t>物</w:t>
      </w:r>
      <w:r>
        <w:rPr>
          <w:color w:val="494949"/>
          <w:spacing w:val="-2"/>
          <w:w w:val="105"/>
        </w:rPr>
        <w:t>工</w:t>
      </w:r>
      <w:r>
        <w:rPr>
          <w:color w:val="494949"/>
          <w:spacing w:val="-2"/>
          <w:w w:val="105"/>
        </w:rPr>
        <w:t>作</w:t>
      </w:r>
      <w:r>
        <w:rPr>
          <w:color w:val="494949"/>
          <w:spacing w:val="-2"/>
          <w:w w:val="105"/>
        </w:rPr>
        <w:t>者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before="2"/>
        <w:ind w:left="693"/>
      </w:pPr>
      <w:r>
        <w:rPr>
          <w:color w:val="313131"/>
          <w:w w:val="105"/>
        </w:rPr>
        <w:t>症</w:t>
      </w:r>
      <w:r>
        <w:rPr>
          <w:color w:val="313131"/>
          <w:spacing w:val="-10"/>
          <w:w w:val="110"/>
        </w:rPr>
        <w:t>状</w:t>
      </w:r>
    </w:p>
    <w:p>
      <w:pPr>
        <w:pStyle w:val="BodyText"/>
        <w:spacing w:before="164"/>
        <w:ind w:left="1498"/>
      </w:pPr>
      <w:r>
        <w:rPr>
          <w:color w:val="494949"/>
          <w:w w:val="105"/>
        </w:rPr>
        <w:t>大</w:t>
      </w:r>
      <w:r>
        <w:rPr>
          <w:color w:val="494949"/>
          <w:w w:val="105"/>
        </w:rPr>
        <w:t>部</w:t>
      </w:r>
      <w:r>
        <w:rPr>
          <w:color w:val="494949"/>
          <w:w w:val="105"/>
        </w:rPr>
        <w:t>分</w:t>
      </w:r>
      <w:r>
        <w:rPr>
          <w:color w:val="494949"/>
          <w:w w:val="105"/>
        </w:rPr>
        <w:t>患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觉</w:t>
      </w:r>
      <w:r>
        <w:rPr>
          <w:color w:val="494949"/>
          <w:w w:val="105"/>
        </w:rPr>
        <w:t>不</w:t>
      </w:r>
      <w:r>
        <w:rPr>
          <w:color w:val="494949"/>
          <w:w w:val="105"/>
        </w:rPr>
        <w:t>适</w:t>
      </w:r>
      <w:r>
        <w:rPr>
          <w:color w:val="909090"/>
          <w:spacing w:val="-10"/>
          <w:w w:val="105"/>
        </w:rPr>
        <w:t>。</w:t>
      </w:r>
    </w:p>
    <w:p>
      <w:pPr>
        <w:pStyle w:val="BodyText"/>
        <w:spacing w:line="328" w:lineRule="auto" w:before="142"/>
        <w:ind w:left="672" w:right="167" w:firstLine="837"/>
      </w:pPr>
      <w:r>
        <w:rPr>
          <w:color w:val="494949"/>
          <w:spacing w:val="3"/>
          <w:w w:val="103"/>
        </w:rPr>
        <w:t>脑膜炎可引起发热、头痛、红疹和颈强直</w:t>
      </w:r>
      <w:r>
        <w:rPr>
          <w:color w:val="909090"/>
          <w:spacing w:val="3"/>
          <w:w w:val="103"/>
        </w:rPr>
        <w:t>。</w:t>
      </w:r>
      <w:r>
        <w:rPr>
          <w:color w:val="494949"/>
          <w:spacing w:val="2"/>
          <w:w w:val="103"/>
        </w:rPr>
        <w:t>婴儿出现</w:t>
      </w:r>
      <w:r>
        <w:rPr>
          <w:color w:val="494949"/>
          <w:spacing w:val="2"/>
          <w:w w:val="105"/>
        </w:rPr>
        <w:t>进食问题、啼哭声弱和动作迟缓</w:t>
      </w:r>
      <w:r>
        <w:rPr>
          <w:color w:val="909090"/>
          <w:w w:val="105"/>
        </w:rPr>
        <w:t>。</w:t>
      </w:r>
    </w:p>
    <w:p>
      <w:pPr>
        <w:pStyle w:val="BodyText"/>
        <w:spacing w:line="434" w:lineRule="exact"/>
        <w:ind w:left="1502"/>
      </w:pPr>
      <w:r>
        <w:rPr>
          <w:color w:val="313131"/>
          <w:w w:val="105"/>
        </w:rPr>
        <w:t>血</w:t>
      </w:r>
      <w:r>
        <w:rPr>
          <w:color w:val="313131"/>
          <w:w w:val="105"/>
        </w:rPr>
        <w:t>液</w:t>
      </w:r>
      <w:r>
        <w:rPr>
          <w:color w:val="313131"/>
          <w:w w:val="105"/>
        </w:rPr>
        <w:t>途</w:t>
      </w:r>
      <w:r>
        <w:rPr>
          <w:color w:val="313131"/>
          <w:w w:val="105"/>
        </w:rPr>
        <w:t>径</w:t>
      </w:r>
      <w:r>
        <w:rPr>
          <w:color w:val="313131"/>
          <w:w w:val="105"/>
        </w:rPr>
        <w:t>感</w:t>
      </w:r>
      <w:r>
        <w:rPr>
          <w:color w:val="313131"/>
          <w:w w:val="105"/>
        </w:rPr>
        <w:t>染</w:t>
      </w:r>
      <w:r>
        <w:rPr>
          <w:color w:val="313131"/>
          <w:w w:val="105"/>
        </w:rPr>
        <w:t>可</w:t>
      </w:r>
      <w:r>
        <w:rPr>
          <w:color w:val="313131"/>
          <w:w w:val="105"/>
        </w:rPr>
        <w:t>引</w:t>
      </w:r>
      <w:r>
        <w:rPr>
          <w:color w:val="313131"/>
          <w:w w:val="105"/>
        </w:rPr>
        <w:t>起</w:t>
      </w:r>
      <w:r>
        <w:rPr>
          <w:color w:val="313131"/>
          <w:w w:val="105"/>
        </w:rPr>
        <w:t>红</w:t>
      </w:r>
      <w:r>
        <w:rPr>
          <w:color w:val="313131"/>
          <w:w w:val="105"/>
        </w:rPr>
        <w:t>疹</w:t>
      </w:r>
      <w:r>
        <w:rPr>
          <w:color w:val="313131"/>
          <w:w w:val="105"/>
        </w:rPr>
        <w:t>或</w:t>
      </w:r>
      <w:r>
        <w:rPr>
          <w:color w:val="313131"/>
          <w:w w:val="105"/>
        </w:rPr>
        <w:t>紫</w:t>
      </w:r>
      <w:r>
        <w:rPr>
          <w:color w:val="313131"/>
          <w:w w:val="105"/>
        </w:rPr>
        <w:t>斑</w:t>
      </w:r>
      <w:r>
        <w:rPr>
          <w:color w:val="909090"/>
          <w:w w:val="105"/>
        </w:rPr>
        <w:t>。</w:t>
      </w:r>
      <w:r>
        <w:rPr>
          <w:color w:val="494949"/>
          <w:w w:val="105"/>
        </w:rPr>
        <w:t>严</w:t>
      </w:r>
      <w:r>
        <w:rPr>
          <w:color w:val="494949"/>
          <w:w w:val="105"/>
        </w:rPr>
        <w:t>重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引</w:t>
      </w:r>
      <w:r>
        <w:rPr>
          <w:color w:val="494949"/>
          <w:spacing w:val="-10"/>
          <w:w w:val="105"/>
        </w:rPr>
        <w:t>起</w:t>
      </w:r>
    </w:p>
    <w:p>
      <w:pPr>
        <w:pStyle w:val="BodyText"/>
        <w:spacing w:before="153"/>
        <w:ind w:left="690"/>
      </w:pPr>
      <w:r>
        <w:rPr>
          <w:color w:val="494949"/>
        </w:rPr>
        <w:t>低</w:t>
      </w:r>
      <w:r>
        <w:rPr>
          <w:color w:val="494949"/>
        </w:rPr>
        <w:t>血</w:t>
      </w:r>
      <w:r>
        <w:rPr>
          <w:color w:val="494949"/>
        </w:rPr>
        <w:t>压</w:t>
      </w:r>
      <w:r>
        <w:rPr>
          <w:color w:val="727272"/>
        </w:rPr>
        <w:t>、</w:t>
      </w:r>
      <w:r>
        <w:rPr>
          <w:color w:val="494949"/>
        </w:rPr>
        <w:t>出</w:t>
      </w:r>
      <w:r>
        <w:rPr>
          <w:color w:val="494949"/>
        </w:rPr>
        <w:t>血</w:t>
      </w:r>
      <w:r>
        <w:rPr>
          <w:color w:val="494949"/>
        </w:rPr>
        <w:t>倾</w:t>
      </w:r>
      <w:r>
        <w:rPr>
          <w:color w:val="494949"/>
        </w:rPr>
        <w:t>向</w:t>
      </w:r>
      <w:r>
        <w:rPr>
          <w:color w:val="494949"/>
        </w:rPr>
        <w:t>和</w:t>
      </w:r>
      <w:r>
        <w:rPr>
          <w:color w:val="494949"/>
        </w:rPr>
        <w:t>多</w:t>
      </w:r>
      <w:r>
        <w:rPr>
          <w:color w:val="494949"/>
        </w:rPr>
        <w:t>脏</w:t>
      </w:r>
      <w:r>
        <w:rPr>
          <w:color w:val="494949"/>
        </w:rPr>
        <w:t>器</w:t>
      </w:r>
      <w:r>
        <w:rPr>
          <w:color w:val="494949"/>
        </w:rPr>
        <w:t>（</w:t>
      </w:r>
      <w:r>
        <w:rPr>
          <w:color w:val="494949"/>
        </w:rPr>
        <w:t>如</w:t>
      </w:r>
      <w:r>
        <w:rPr>
          <w:color w:val="494949"/>
        </w:rPr>
        <w:t>肝</w:t>
      </w:r>
      <w:r>
        <w:rPr>
          <w:color w:val="494949"/>
        </w:rPr>
        <w:t>和</w:t>
      </w:r>
      <w:r>
        <w:rPr>
          <w:color w:val="494949"/>
        </w:rPr>
        <w:t>肾</w:t>
      </w:r>
      <w:r>
        <w:rPr>
          <w:color w:val="494949"/>
        </w:rPr>
        <w:t>）</w:t>
      </w:r>
      <w:r>
        <w:rPr>
          <w:color w:val="494949"/>
        </w:rPr>
        <w:t>功</w:t>
      </w:r>
      <w:r>
        <w:rPr>
          <w:color w:val="494949"/>
        </w:rPr>
        <w:t>能</w:t>
      </w:r>
      <w:r>
        <w:rPr>
          <w:color w:val="494949"/>
        </w:rPr>
        <w:t>衰</w:t>
      </w:r>
      <w:r>
        <w:rPr>
          <w:color w:val="494949"/>
        </w:rPr>
        <w:t>竭</w:t>
      </w:r>
      <w:r>
        <w:rPr>
          <w:color w:val="909090"/>
          <w:spacing w:val="-10"/>
        </w:rPr>
        <w:t>。</w:t>
      </w:r>
    </w:p>
    <w:p>
      <w:pPr>
        <w:pStyle w:val="BodyText"/>
        <w:spacing w:line="324" w:lineRule="auto" w:before="153"/>
        <w:ind w:left="677" w:right="153" w:firstLine="827"/>
        <w:jc w:val="both"/>
      </w:pPr>
      <w:r>
        <w:rPr>
          <w:color w:val="494949"/>
          <w:w w:val="111"/>
        </w:rPr>
        <w:t>总而言之，即使经过治疗仍有</w:t>
      </w:r>
      <w:r>
        <w:rPr>
          <w:rFonts w:ascii="Arial" w:eastAsia="Arial"/>
          <w:color w:val="494949"/>
          <w:w w:val="113"/>
          <w:sz w:val="35"/>
        </w:rPr>
        <w:t>10%</w:t>
      </w:r>
      <w:r>
        <w:rPr>
          <w:rFonts w:ascii="Arial" w:eastAsia="Arial"/>
          <w:color w:val="494949"/>
          <w:spacing w:val="-1"/>
          <w:w w:val="113"/>
          <w:sz w:val="35"/>
        </w:rPr>
        <w:t>~</w:t>
      </w:r>
      <w:r>
        <w:rPr>
          <w:rFonts w:ascii="Arial" w:eastAsia="Arial"/>
          <w:color w:val="494949"/>
          <w:w w:val="113"/>
          <w:sz w:val="35"/>
        </w:rPr>
        <w:t>15</w:t>
      </w:r>
      <w:r>
        <w:rPr>
          <w:color w:val="494949"/>
          <w:spacing w:val="-3"/>
          <w:w w:val="111"/>
        </w:rPr>
        <w:t>％脑膜炎患</w:t>
      </w:r>
      <w:r>
        <w:rPr>
          <w:color w:val="494949"/>
          <w:spacing w:val="3"/>
          <w:w w:val="108"/>
        </w:rPr>
        <w:t>者发生死亡</w:t>
      </w:r>
      <w:r>
        <w:rPr>
          <w:color w:val="909090"/>
          <w:spacing w:val="3"/>
          <w:w w:val="108"/>
        </w:rPr>
        <w:t>。</w:t>
      </w:r>
      <w:r>
        <w:rPr>
          <w:color w:val="494949"/>
          <w:spacing w:val="3"/>
          <w:w w:val="108"/>
        </w:rPr>
        <w:t>严重血液途径感染的患者死亡数超过</w:t>
      </w:r>
      <w:r>
        <w:rPr>
          <w:color w:val="727272"/>
          <w:spacing w:val="3"/>
          <w:w w:val="108"/>
        </w:rPr>
        <w:t>一</w:t>
      </w:r>
      <w:r>
        <w:rPr>
          <w:color w:val="494949"/>
          <w:w w:val="108"/>
        </w:rPr>
        <w:t>半</w:t>
      </w:r>
      <w:r>
        <w:rPr>
          <w:color w:val="494949"/>
          <w:spacing w:val="2"/>
          <w:w w:val="110"/>
        </w:rPr>
        <w:t>以上</w:t>
      </w:r>
      <w:r>
        <w:rPr>
          <w:color w:val="909090"/>
          <w:spacing w:val="2"/>
          <w:w w:val="110"/>
        </w:rPr>
        <w:t>。</w:t>
      </w:r>
      <w:r>
        <w:rPr>
          <w:rFonts w:ascii="Arial" w:eastAsia="Arial"/>
          <w:color w:val="313131"/>
          <w:spacing w:val="1"/>
          <w:w w:val="112"/>
          <w:sz w:val="35"/>
        </w:rPr>
        <w:t>10%</w:t>
      </w:r>
      <w:r>
        <w:rPr>
          <w:rFonts w:ascii="Arial" w:eastAsia="Arial"/>
          <w:color w:val="313131"/>
          <w:w w:val="112"/>
          <w:sz w:val="35"/>
        </w:rPr>
        <w:t>~</w:t>
      </w:r>
      <w:r>
        <w:rPr>
          <w:rFonts w:ascii="Arial" w:eastAsia="Arial"/>
          <w:color w:val="313131"/>
          <w:spacing w:val="1"/>
          <w:w w:val="112"/>
          <w:sz w:val="35"/>
        </w:rPr>
        <w:t>20</w:t>
      </w:r>
      <w:r>
        <w:rPr>
          <w:color w:val="313131"/>
          <w:spacing w:val="1"/>
          <w:w w:val="110"/>
        </w:rPr>
        <w:t>％的已恢复患者出现严重并发症，如永</w:t>
      </w:r>
      <w:r>
        <w:rPr>
          <w:color w:val="494949"/>
          <w:spacing w:val="1"/>
          <w:w w:val="112"/>
        </w:rPr>
        <w:t>久性耳聋智力障碍或手指足趾缺如</w:t>
      </w:r>
      <w:r>
        <w:rPr>
          <w:color w:val="909090"/>
          <w:w w:val="112"/>
        </w:rPr>
        <w:t>。</w:t>
      </w:r>
    </w:p>
    <w:p>
      <w:pPr>
        <w:pStyle w:val="BodyText"/>
        <w:spacing w:line="328" w:lineRule="auto"/>
        <w:ind w:left="693" w:right="94" w:firstLine="791"/>
      </w:pPr>
      <w:r>
        <w:rPr>
          <w:color w:val="494949"/>
          <w:spacing w:val="-2"/>
          <w:w w:val="115"/>
        </w:rPr>
        <w:t>少数情况下，感染发生缓慢并引起轻度渐进性的</w:t>
      </w:r>
      <w:r>
        <w:rPr>
          <w:color w:val="494949"/>
          <w:spacing w:val="-4"/>
          <w:w w:val="115"/>
        </w:rPr>
        <w:t>症</w:t>
      </w:r>
      <w:r>
        <w:rPr>
          <w:color w:val="494949"/>
          <w:spacing w:val="-4"/>
          <w:w w:val="115"/>
        </w:rPr>
        <w:t>状</w:t>
      </w:r>
      <w:r>
        <w:rPr>
          <w:color w:val="A1A1A1"/>
          <w:spacing w:val="-4"/>
          <w:w w:val="115"/>
        </w:rPr>
        <w:t>。</w:t>
      </w:r>
    </w:p>
    <w:p>
      <w:pPr>
        <w:pStyle w:val="BodyText"/>
        <w:spacing w:line="423" w:lineRule="exact"/>
        <w:ind w:left="714"/>
      </w:pPr>
      <w:r>
        <w:rPr>
          <w:color w:val="494949"/>
          <w:w w:val="105"/>
        </w:rPr>
        <w:t>诊</w:t>
      </w:r>
      <w:r>
        <w:rPr>
          <w:color w:val="494949"/>
          <w:spacing w:val="-10"/>
          <w:w w:val="110"/>
        </w:rPr>
        <w:t>断</w:t>
      </w:r>
    </w:p>
    <w:p>
      <w:pPr>
        <w:pStyle w:val="BodyText"/>
        <w:spacing w:line="321" w:lineRule="auto" w:before="150"/>
        <w:ind w:left="673" w:firstLine="813"/>
      </w:pPr>
      <w:r>
        <w:rPr>
          <w:color w:val="494949"/>
          <w:spacing w:val="-2"/>
          <w:w w:val="110"/>
        </w:rPr>
        <w:t>出现典型症状者医生应怀疑脑膜炎感染，尤其是在</w:t>
      </w:r>
      <w:r>
        <w:rPr>
          <w:color w:val="494949"/>
          <w:spacing w:val="-2"/>
          <w:w w:val="110"/>
        </w:rPr>
        <w:t>疾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暴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期</w:t>
      </w:r>
      <w:r>
        <w:rPr>
          <w:color w:val="494949"/>
          <w:spacing w:val="-2"/>
          <w:w w:val="110"/>
        </w:rPr>
        <w:t>出</w:t>
      </w:r>
      <w:r>
        <w:rPr>
          <w:color w:val="494949"/>
          <w:spacing w:val="-2"/>
          <w:w w:val="110"/>
        </w:rPr>
        <w:t>现</w:t>
      </w:r>
      <w:r>
        <w:rPr>
          <w:color w:val="494949"/>
          <w:spacing w:val="-2"/>
          <w:w w:val="110"/>
        </w:rPr>
        <w:t>症</w:t>
      </w:r>
      <w:r>
        <w:rPr>
          <w:color w:val="494949"/>
          <w:spacing w:val="-2"/>
          <w:w w:val="110"/>
        </w:rPr>
        <w:t>状</w:t>
      </w:r>
      <w:r>
        <w:rPr>
          <w:color w:val="909090"/>
          <w:spacing w:val="-2"/>
          <w:w w:val="110"/>
        </w:rPr>
        <w:t>。</w:t>
      </w:r>
      <w:r>
        <w:rPr>
          <w:color w:val="494949"/>
          <w:spacing w:val="-2"/>
          <w:w w:val="110"/>
        </w:rPr>
        <w:t>为</w:t>
      </w:r>
      <w:r>
        <w:rPr>
          <w:color w:val="494949"/>
          <w:spacing w:val="-2"/>
          <w:w w:val="110"/>
        </w:rPr>
        <w:t>明</w:t>
      </w:r>
      <w:r>
        <w:rPr>
          <w:color w:val="494949"/>
          <w:spacing w:val="-2"/>
          <w:w w:val="110"/>
        </w:rPr>
        <w:t>确</w:t>
      </w:r>
      <w:r>
        <w:rPr>
          <w:color w:val="494949"/>
          <w:spacing w:val="-2"/>
          <w:w w:val="110"/>
        </w:rPr>
        <w:t>诊</w:t>
      </w:r>
      <w:r>
        <w:rPr>
          <w:color w:val="494949"/>
          <w:spacing w:val="-2"/>
          <w:w w:val="110"/>
        </w:rPr>
        <w:t>断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医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采</w:t>
      </w:r>
      <w:r>
        <w:rPr>
          <w:color w:val="494949"/>
          <w:spacing w:val="-2"/>
          <w:w w:val="110"/>
        </w:rPr>
        <w:t>集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血</w:t>
      </w:r>
      <w:r>
        <w:rPr>
          <w:color w:val="494949"/>
          <w:spacing w:val="-2"/>
          <w:w w:val="105"/>
        </w:rPr>
        <w:t>液</w:t>
      </w:r>
      <w:r>
        <w:rPr>
          <w:color w:val="494949"/>
          <w:spacing w:val="-2"/>
          <w:w w:val="105"/>
        </w:rPr>
        <w:t>或</w:t>
      </w:r>
      <w:r>
        <w:rPr>
          <w:color w:val="494949"/>
          <w:spacing w:val="-2"/>
          <w:w w:val="105"/>
        </w:rPr>
        <w:t>其</w:t>
      </w:r>
      <w:r>
        <w:rPr>
          <w:color w:val="494949"/>
          <w:spacing w:val="-2"/>
          <w:w w:val="105"/>
        </w:rPr>
        <w:t>他</w:t>
      </w:r>
      <w:r>
        <w:rPr>
          <w:color w:val="494949"/>
          <w:spacing w:val="-2"/>
          <w:w w:val="105"/>
        </w:rPr>
        <w:t>感</w:t>
      </w:r>
      <w:r>
        <w:rPr>
          <w:color w:val="494949"/>
          <w:spacing w:val="-2"/>
          <w:w w:val="105"/>
        </w:rPr>
        <w:t>染</w:t>
      </w:r>
      <w:r>
        <w:rPr>
          <w:color w:val="494949"/>
          <w:spacing w:val="-2"/>
          <w:w w:val="105"/>
        </w:rPr>
        <w:t>组</w:t>
      </w:r>
      <w:r>
        <w:rPr>
          <w:color w:val="494949"/>
          <w:spacing w:val="-2"/>
          <w:w w:val="105"/>
        </w:rPr>
        <w:t>织</w:t>
      </w:r>
      <w:r>
        <w:rPr>
          <w:color w:val="494949"/>
          <w:spacing w:val="-2"/>
          <w:w w:val="105"/>
        </w:rPr>
        <w:t>标</w:t>
      </w:r>
      <w:r>
        <w:rPr>
          <w:color w:val="494949"/>
          <w:spacing w:val="-2"/>
          <w:w w:val="105"/>
        </w:rPr>
        <w:t>本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或</w:t>
      </w:r>
      <w:r>
        <w:rPr>
          <w:color w:val="494949"/>
          <w:spacing w:val="-2"/>
          <w:w w:val="105"/>
        </w:rPr>
        <w:t>者</w:t>
      </w:r>
      <w:r>
        <w:rPr>
          <w:color w:val="494949"/>
          <w:spacing w:val="-2"/>
          <w:w w:val="105"/>
        </w:rPr>
        <w:t>行</w:t>
      </w:r>
      <w:r>
        <w:rPr>
          <w:color w:val="494949"/>
          <w:spacing w:val="-2"/>
          <w:w w:val="105"/>
        </w:rPr>
        <w:t>脊</w:t>
      </w:r>
      <w:r>
        <w:rPr>
          <w:color w:val="494949"/>
          <w:spacing w:val="-2"/>
          <w:w w:val="105"/>
        </w:rPr>
        <w:t>髓</w:t>
      </w:r>
      <w:r>
        <w:rPr>
          <w:color w:val="494949"/>
          <w:spacing w:val="-2"/>
          <w:w w:val="105"/>
        </w:rPr>
        <w:t>穿</w:t>
      </w:r>
      <w:r>
        <w:rPr>
          <w:color w:val="494949"/>
          <w:spacing w:val="-2"/>
          <w:w w:val="105"/>
        </w:rPr>
        <w:t>刺</w:t>
      </w:r>
      <w:r>
        <w:rPr>
          <w:color w:val="494949"/>
          <w:spacing w:val="-2"/>
          <w:w w:val="105"/>
        </w:rPr>
        <w:t>（</w:t>
      </w:r>
      <w:r>
        <w:rPr>
          <w:color w:val="494949"/>
          <w:spacing w:val="-2"/>
          <w:w w:val="105"/>
        </w:rPr>
        <w:t>腰</w:t>
      </w:r>
      <w:r>
        <w:rPr>
          <w:color w:val="494949"/>
          <w:spacing w:val="-2"/>
          <w:w w:val="105"/>
        </w:rPr>
        <w:t>椎</w:t>
      </w:r>
      <w:r>
        <w:rPr>
          <w:color w:val="494949"/>
          <w:spacing w:val="-2"/>
          <w:w w:val="105"/>
        </w:rPr>
        <w:t>穿</w:t>
      </w:r>
      <w:r>
        <w:rPr>
          <w:color w:val="494949"/>
          <w:spacing w:val="-2"/>
          <w:w w:val="105"/>
        </w:rPr>
        <w:t>刺</w:t>
      </w:r>
      <w:r>
        <w:rPr>
          <w:color w:val="494949"/>
          <w:spacing w:val="-2"/>
          <w:w w:val="105"/>
        </w:rPr>
        <w:t>术</w:t>
      </w:r>
      <w:r>
        <w:rPr>
          <w:color w:val="494949"/>
          <w:spacing w:val="-2"/>
          <w:w w:val="105"/>
        </w:rPr>
        <w:t>）</w:t>
      </w:r>
      <w:r>
        <w:rPr>
          <w:color w:val="494949"/>
          <w:spacing w:val="-2"/>
          <w:w w:val="105"/>
        </w:rPr>
        <w:t>获取脑脊髓腔内液体标本（脑脊液），标本在显微镜下检</w:t>
      </w:r>
      <w:r>
        <w:rPr>
          <w:color w:val="494949"/>
          <w:spacing w:val="-2"/>
          <w:w w:val="110"/>
        </w:rPr>
        <w:t>查</w:t>
      </w:r>
      <w:r>
        <w:rPr>
          <w:color w:val="494949"/>
          <w:spacing w:val="-2"/>
          <w:w w:val="110"/>
        </w:rPr>
        <w:t>以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测</w:t>
      </w:r>
      <w:r>
        <w:rPr>
          <w:color w:val="494949"/>
          <w:spacing w:val="-2"/>
          <w:w w:val="110"/>
        </w:rPr>
        <w:t>致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菌</w:t>
      </w:r>
      <w:r>
        <w:rPr>
          <w:color w:val="828282"/>
          <w:spacing w:val="-2"/>
          <w:w w:val="110"/>
        </w:rPr>
        <w:t>。</w:t>
      </w:r>
      <w:r>
        <w:rPr>
          <w:color w:val="494949"/>
          <w:spacing w:val="-2"/>
          <w:w w:val="110"/>
        </w:rPr>
        <w:t>标</w:t>
      </w:r>
      <w:r>
        <w:rPr>
          <w:color w:val="494949"/>
          <w:spacing w:val="-2"/>
          <w:w w:val="110"/>
        </w:rPr>
        <w:t>本</w:t>
      </w:r>
      <w:r>
        <w:rPr>
          <w:color w:val="494949"/>
          <w:spacing w:val="-2"/>
          <w:w w:val="110"/>
        </w:rPr>
        <w:t>也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被</w:t>
      </w:r>
      <w:r>
        <w:rPr>
          <w:color w:val="494949"/>
          <w:spacing w:val="-2"/>
          <w:w w:val="110"/>
        </w:rPr>
        <w:t>送</w:t>
      </w:r>
      <w:r>
        <w:rPr>
          <w:color w:val="494949"/>
          <w:spacing w:val="-2"/>
          <w:w w:val="110"/>
        </w:rPr>
        <w:t>至</w:t>
      </w:r>
      <w:r>
        <w:rPr>
          <w:color w:val="494949"/>
          <w:spacing w:val="-2"/>
          <w:w w:val="110"/>
        </w:rPr>
        <w:t>实</w:t>
      </w:r>
      <w:r>
        <w:rPr>
          <w:color w:val="494949"/>
          <w:spacing w:val="-2"/>
          <w:w w:val="110"/>
        </w:rPr>
        <w:t>验</w:t>
      </w:r>
      <w:r>
        <w:rPr>
          <w:color w:val="494949"/>
          <w:spacing w:val="-2"/>
          <w:w w:val="110"/>
        </w:rPr>
        <w:t>室</w:t>
      </w:r>
      <w:r>
        <w:rPr>
          <w:color w:val="494949"/>
          <w:spacing w:val="-2"/>
          <w:w w:val="110"/>
        </w:rPr>
        <w:t>行</w:t>
      </w:r>
      <w:r>
        <w:rPr>
          <w:color w:val="494949"/>
          <w:spacing w:val="-2"/>
          <w:w w:val="110"/>
        </w:rPr>
        <w:t>细</w:t>
      </w:r>
      <w:r>
        <w:rPr>
          <w:color w:val="494949"/>
          <w:spacing w:val="-2"/>
          <w:w w:val="110"/>
        </w:rPr>
        <w:t>菌</w:t>
      </w:r>
      <w:r>
        <w:rPr>
          <w:color w:val="494949"/>
          <w:spacing w:val="-2"/>
          <w:w w:val="110"/>
        </w:rPr>
        <w:t>培</w:t>
      </w:r>
      <w:r>
        <w:rPr>
          <w:color w:val="494949"/>
          <w:spacing w:val="-2"/>
          <w:w w:val="110"/>
        </w:rPr>
        <w:t>养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查</w:t>
      </w:r>
      <w:r>
        <w:rPr>
          <w:color w:val="909090"/>
          <w:spacing w:val="-2"/>
          <w:w w:val="110"/>
        </w:rPr>
        <w:t>。</w:t>
      </w:r>
      <w:r>
        <w:rPr>
          <w:color w:val="494949"/>
          <w:spacing w:val="-2"/>
          <w:w w:val="110"/>
        </w:rPr>
        <w:t>聚合酶链反应</w:t>
      </w:r>
      <w:r>
        <w:rPr>
          <w:rFonts w:ascii="Times New Roman" w:eastAsia="Times New Roman"/>
          <w:color w:val="494949"/>
          <w:spacing w:val="-2"/>
          <w:w w:val="110"/>
          <w:sz w:val="39"/>
        </w:rPr>
        <w:t>(PCR)</w:t>
      </w:r>
      <w:r>
        <w:rPr>
          <w:color w:val="494949"/>
          <w:spacing w:val="-2"/>
          <w:w w:val="110"/>
        </w:rPr>
        <w:t>检查可扩增基因序列，用来识</w:t>
      </w:r>
      <w:r>
        <w:rPr>
          <w:color w:val="313131"/>
          <w:spacing w:val="-2"/>
          <w:w w:val="110"/>
        </w:rPr>
        <w:t>别</w:t>
      </w:r>
      <w:r>
        <w:rPr>
          <w:color w:val="313131"/>
          <w:spacing w:val="-2"/>
          <w:w w:val="110"/>
        </w:rPr>
        <w:t>细</w:t>
      </w:r>
      <w:r>
        <w:rPr>
          <w:color w:val="313131"/>
          <w:spacing w:val="-2"/>
          <w:w w:val="110"/>
        </w:rPr>
        <w:t>菌</w:t>
      </w:r>
      <w:r>
        <w:rPr>
          <w:color w:val="313131"/>
          <w:spacing w:val="-2"/>
          <w:w w:val="110"/>
        </w:rPr>
        <w:t>特</w:t>
      </w:r>
      <w:r>
        <w:rPr>
          <w:color w:val="313131"/>
          <w:spacing w:val="-2"/>
          <w:w w:val="110"/>
        </w:rPr>
        <w:t>异</w:t>
      </w:r>
      <w:r>
        <w:rPr>
          <w:color w:val="313131"/>
          <w:spacing w:val="-2"/>
          <w:w w:val="110"/>
        </w:rPr>
        <w:t>的</w:t>
      </w:r>
      <w:r>
        <w:rPr>
          <w:color w:val="313131"/>
          <w:spacing w:val="-2"/>
          <w:w w:val="110"/>
        </w:rPr>
        <w:t>遗</w:t>
      </w:r>
      <w:r>
        <w:rPr>
          <w:color w:val="313131"/>
          <w:spacing w:val="-2"/>
          <w:w w:val="110"/>
        </w:rPr>
        <w:t>传</w:t>
      </w:r>
      <w:r>
        <w:rPr>
          <w:color w:val="313131"/>
          <w:spacing w:val="-2"/>
          <w:w w:val="110"/>
        </w:rPr>
        <w:t>物</w:t>
      </w:r>
      <w:r>
        <w:rPr>
          <w:color w:val="313131"/>
          <w:spacing w:val="-2"/>
          <w:w w:val="110"/>
        </w:rPr>
        <w:t>质</w:t>
      </w:r>
      <w:r>
        <w:rPr>
          <w:rFonts w:ascii="Arial" w:eastAsia="Arial"/>
          <w:color w:val="313131"/>
          <w:spacing w:val="-2"/>
          <w:w w:val="110"/>
          <w:sz w:val="38"/>
        </w:rPr>
        <w:t>(DNA)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333" w:lineRule="auto"/>
        <w:ind w:left="695" w:right="51" w:firstLine="814"/>
      </w:pPr>
      <w:r>
        <w:rPr>
          <w:color w:val="494949"/>
          <w:spacing w:val="-2"/>
          <w:w w:val="110"/>
        </w:rPr>
        <w:t>同时可对细菌行药物敏感性检测（药敏试验）以确</w:t>
      </w:r>
      <w:r>
        <w:rPr>
          <w:color w:val="494949"/>
          <w:spacing w:val="-2"/>
          <w:w w:val="110"/>
        </w:rPr>
        <w:t>定</w:t>
      </w:r>
      <w:r>
        <w:rPr>
          <w:color w:val="494949"/>
          <w:spacing w:val="-2"/>
          <w:w w:val="110"/>
        </w:rPr>
        <w:t>哪</w:t>
      </w:r>
      <w:r>
        <w:rPr>
          <w:color w:val="494949"/>
          <w:spacing w:val="-2"/>
          <w:w w:val="110"/>
        </w:rPr>
        <w:t>种</w:t>
      </w:r>
      <w:r>
        <w:rPr>
          <w:color w:val="494949"/>
          <w:spacing w:val="-2"/>
          <w:w w:val="110"/>
        </w:rPr>
        <w:t>抗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素</w:t>
      </w:r>
      <w:r>
        <w:rPr>
          <w:color w:val="494949"/>
          <w:spacing w:val="-2"/>
          <w:w w:val="110"/>
        </w:rPr>
        <w:t>更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效</w:t>
      </w:r>
      <w:r>
        <w:rPr>
          <w:color w:val="828282"/>
          <w:spacing w:val="-2"/>
          <w:w w:val="110"/>
        </w:rPr>
        <w:t>。</w:t>
      </w:r>
    </w:p>
    <w:p>
      <w:pPr>
        <w:pStyle w:val="BodyText"/>
        <w:spacing w:line="416" w:lineRule="exact"/>
        <w:ind w:left="720"/>
      </w:pPr>
      <w:r>
        <w:rPr>
          <w:color w:val="313131"/>
          <w:w w:val="105"/>
        </w:rPr>
        <w:t>预</w:t>
      </w:r>
      <w:r>
        <w:rPr>
          <w:color w:val="313131"/>
          <w:spacing w:val="-10"/>
          <w:w w:val="105"/>
        </w:rPr>
        <w:t>防</w:t>
      </w:r>
    </w:p>
    <w:p>
      <w:pPr>
        <w:pStyle w:val="BodyText"/>
        <w:spacing w:before="152"/>
        <w:ind w:left="1522"/>
      </w:pPr>
      <w:r>
        <w:rPr>
          <w:color w:val="494949"/>
          <w:w w:val="105"/>
        </w:rPr>
        <w:t>在</w:t>
      </w:r>
      <w:r>
        <w:rPr>
          <w:color w:val="494949"/>
          <w:w w:val="105"/>
        </w:rPr>
        <w:t>美</w:t>
      </w:r>
      <w:r>
        <w:rPr>
          <w:color w:val="494949"/>
          <w:w w:val="105"/>
        </w:rPr>
        <w:t>国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脑</w:t>
      </w:r>
      <w:r>
        <w:rPr>
          <w:color w:val="494949"/>
          <w:w w:val="105"/>
        </w:rPr>
        <w:t>膜</w:t>
      </w:r>
      <w:r>
        <w:rPr>
          <w:color w:val="494949"/>
          <w:w w:val="105"/>
        </w:rPr>
        <w:t>炎</w:t>
      </w:r>
      <w:r>
        <w:rPr>
          <w:color w:val="494949"/>
          <w:w w:val="105"/>
        </w:rPr>
        <w:t>疫</w:t>
      </w:r>
      <w:r>
        <w:rPr>
          <w:color w:val="494949"/>
          <w:w w:val="105"/>
        </w:rPr>
        <w:t>苗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接</w:t>
      </w:r>
      <w:r>
        <w:rPr>
          <w:color w:val="494949"/>
          <w:w w:val="105"/>
        </w:rPr>
        <w:t>种</w:t>
      </w:r>
      <w:r>
        <w:rPr>
          <w:color w:val="494949"/>
          <w:w w:val="105"/>
        </w:rPr>
        <w:t>给</w:t>
      </w:r>
      <w:r>
        <w:rPr>
          <w:color w:val="494949"/>
          <w:w w:val="105"/>
        </w:rPr>
        <w:t>下</w:t>
      </w:r>
      <w:r>
        <w:rPr>
          <w:color w:val="494949"/>
          <w:w w:val="105"/>
        </w:rPr>
        <w:t>列</w:t>
      </w:r>
      <w:r>
        <w:rPr>
          <w:color w:val="494949"/>
          <w:w w:val="105"/>
        </w:rPr>
        <w:t>人</w:t>
      </w:r>
      <w:r>
        <w:rPr>
          <w:color w:val="494949"/>
          <w:w w:val="105"/>
        </w:rPr>
        <w:t>群</w:t>
      </w:r>
      <w:r>
        <w:rPr>
          <w:color w:val="131313"/>
          <w:spacing w:val="-10"/>
          <w:w w:val="105"/>
        </w:rPr>
        <w:t>：</w:t>
      </w:r>
    </w:p>
    <w:p>
      <w:pPr>
        <w:pStyle w:val="BodyText"/>
        <w:spacing w:before="153"/>
        <w:ind w:left="640"/>
      </w:pPr>
      <w:r>
        <w:rPr>
          <w:color w:val="131313"/>
          <w:w w:val="105"/>
        </w:rPr>
        <w:t>·</w:t>
      </w:r>
      <w:r>
        <w:rPr>
          <w:color w:val="494949"/>
          <w:w w:val="105"/>
        </w:rPr>
        <w:t>居</w:t>
      </w:r>
      <w:r>
        <w:rPr>
          <w:color w:val="494949"/>
          <w:w w:val="105"/>
        </w:rPr>
        <w:t>住</w:t>
      </w:r>
      <w:r>
        <w:rPr>
          <w:color w:val="494949"/>
          <w:w w:val="105"/>
        </w:rPr>
        <w:t>在</w:t>
      </w:r>
      <w:r>
        <w:rPr>
          <w:color w:val="494949"/>
          <w:w w:val="105"/>
        </w:rPr>
        <w:t>疫</w:t>
      </w:r>
      <w:r>
        <w:rPr>
          <w:color w:val="494949"/>
          <w:w w:val="105"/>
        </w:rPr>
        <w:t>区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人</w:t>
      </w:r>
      <w:r>
        <w:rPr>
          <w:color w:val="494949"/>
          <w:w w:val="105"/>
        </w:rPr>
        <w:t>群</w:t>
      </w:r>
      <w:r>
        <w:rPr>
          <w:color w:val="494949"/>
          <w:w w:val="105"/>
        </w:rPr>
        <w:t>（</w:t>
      </w:r>
      <w:r>
        <w:rPr>
          <w:color w:val="494949"/>
          <w:w w:val="105"/>
        </w:rPr>
        <w:t>减</w:t>
      </w:r>
      <w:r>
        <w:rPr>
          <w:color w:val="494949"/>
          <w:w w:val="105"/>
        </w:rPr>
        <w:t>少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行</w:t>
      </w:r>
      <w:r>
        <w:rPr>
          <w:color w:val="494949"/>
          <w:spacing w:val="-10"/>
          <w:w w:val="105"/>
        </w:rPr>
        <w:t>）</w:t>
      </w:r>
    </w:p>
    <w:p>
      <w:pPr>
        <w:pStyle w:val="BodyText"/>
        <w:spacing w:before="164"/>
        <w:ind w:left="640"/>
      </w:pPr>
      <w:r>
        <w:rPr>
          <w:color w:val="131313"/>
          <w:w w:val="115"/>
        </w:rPr>
        <w:t>·</w:t>
      </w:r>
      <w:r>
        <w:rPr>
          <w:color w:val="494949"/>
          <w:w w:val="115"/>
        </w:rPr>
        <w:t>部</w:t>
      </w:r>
      <w:r>
        <w:rPr>
          <w:color w:val="494949"/>
          <w:w w:val="115"/>
        </w:rPr>
        <w:t>队</w:t>
      </w:r>
      <w:r>
        <w:rPr>
          <w:color w:val="494949"/>
          <w:w w:val="115"/>
        </w:rPr>
        <w:t>新</w:t>
      </w:r>
      <w:r>
        <w:rPr>
          <w:color w:val="494949"/>
          <w:spacing w:val="-10"/>
          <w:w w:val="115"/>
        </w:rPr>
        <w:t>兵</w:t>
      </w:r>
    </w:p>
    <w:p>
      <w:pPr>
        <w:pStyle w:val="ListParagraph"/>
        <w:numPr>
          <w:ilvl w:val="0"/>
          <w:numId w:val="5"/>
        </w:numPr>
        <w:tabs>
          <w:tab w:pos="1240" w:val="left" w:leader="none"/>
        </w:tabs>
        <w:spacing w:line="240" w:lineRule="auto" w:before="85" w:after="0"/>
        <w:ind w:left="1239" w:right="0" w:hanging="468"/>
        <w:jc w:val="left"/>
        <w:rPr>
          <w:sz w:val="37"/>
        </w:rPr>
      </w:pPr>
      <w:r>
        <w:rPr>
          <w:rFonts w:ascii="Arial" w:hAnsi="Arial" w:eastAsia="Arial"/>
          <w:color w:val="313131"/>
          <w:w w:val="110"/>
          <w:sz w:val="35"/>
        </w:rPr>
        <w:t>11</w:t>
      </w:r>
      <w:r>
        <w:rPr>
          <w:rFonts w:ascii="Arial" w:hAnsi="Arial" w:eastAsia="Arial"/>
          <w:color w:val="606060"/>
          <w:w w:val="110"/>
          <w:sz w:val="35"/>
        </w:rPr>
        <w:t>~</w:t>
      </w:r>
      <w:r>
        <w:rPr>
          <w:rFonts w:ascii="Arial" w:hAnsi="Arial" w:eastAsia="Arial"/>
          <w:color w:val="313131"/>
          <w:w w:val="110"/>
          <w:sz w:val="35"/>
        </w:rPr>
        <w:t>19</w:t>
      </w:r>
      <w:r>
        <w:rPr>
          <w:color w:val="313131"/>
          <w:w w:val="110"/>
          <w:sz w:val="37"/>
        </w:rPr>
        <w:t>岁的所有少年儿</w:t>
      </w:r>
      <w:r>
        <w:rPr>
          <w:color w:val="606060"/>
          <w:spacing w:val="-10"/>
          <w:w w:val="110"/>
          <w:sz w:val="37"/>
        </w:rPr>
        <w:t>童</w:t>
      </w:r>
    </w:p>
    <w:p>
      <w:pPr>
        <w:pStyle w:val="BodyText"/>
        <w:spacing w:before="34"/>
        <w:ind w:left="521"/>
      </w:pPr>
      <w:r>
        <w:rPr/>
        <w:br w:type="column"/>
      </w:r>
      <w:r>
        <w:rPr>
          <w:color w:val="131313"/>
          <w:w w:val="115"/>
        </w:rPr>
        <w:t>·</w:t>
      </w:r>
      <w:r>
        <w:rPr>
          <w:color w:val="494949"/>
          <w:spacing w:val="-2"/>
          <w:w w:val="115"/>
        </w:rPr>
        <w:t>大学宿舍新生</w:t>
      </w:r>
    </w:p>
    <w:p>
      <w:pPr>
        <w:pStyle w:val="BodyText"/>
        <w:spacing w:line="319" w:lineRule="auto" w:before="175"/>
        <w:ind w:left="1130" w:right="839" w:hanging="599"/>
        <w:jc w:val="both"/>
      </w:pPr>
      <w:r>
        <w:rPr>
          <w:color w:val="131313"/>
          <w:w w:val="109"/>
        </w:rPr>
        <w:t>·</w:t>
      </w:r>
      <w:r>
        <w:rPr>
          <w:color w:val="494949"/>
          <w:w w:val="109"/>
        </w:rPr>
        <w:t>到达感染高发区的旅行者，如撒哈拉沙漠以南非洲从 </w:t>
      </w:r>
      <w:r>
        <w:rPr>
          <w:rFonts w:ascii="Arial" w:hAnsi="Arial" w:eastAsia="Arial"/>
          <w:color w:val="313131"/>
          <w:spacing w:val="1"/>
          <w:w w:val="115"/>
          <w:sz w:val="35"/>
        </w:rPr>
        <w:t>12</w:t>
      </w:r>
      <w:r>
        <w:rPr>
          <w:color w:val="313131"/>
          <w:spacing w:val="3"/>
          <w:w w:val="113"/>
        </w:rPr>
        <w:t>月至</w:t>
      </w:r>
      <w:r>
        <w:rPr>
          <w:color w:val="606060"/>
          <w:spacing w:val="3"/>
          <w:w w:val="113"/>
        </w:rPr>
        <w:t>翌年</w:t>
      </w:r>
      <w:r>
        <w:rPr>
          <w:rFonts w:ascii="Arial" w:hAnsi="Arial" w:eastAsia="Arial"/>
          <w:color w:val="313131"/>
          <w:spacing w:val="1"/>
          <w:w w:val="115"/>
          <w:sz w:val="35"/>
        </w:rPr>
        <w:t>6</w:t>
      </w:r>
      <w:r>
        <w:rPr>
          <w:color w:val="313131"/>
          <w:spacing w:val="2"/>
          <w:w w:val="113"/>
        </w:rPr>
        <w:t>月的干旱季节，从沙特阿拉伯至麦加</w:t>
      </w:r>
      <w:r>
        <w:rPr>
          <w:color w:val="494949"/>
          <w:w w:val="109"/>
        </w:rPr>
        <w:t>朝圣</w:t>
      </w:r>
    </w:p>
    <w:p>
      <w:pPr>
        <w:pStyle w:val="BodyText"/>
        <w:spacing w:before="5"/>
        <w:ind w:left="531"/>
      </w:pPr>
      <w:r>
        <w:rPr>
          <w:color w:val="131313"/>
          <w:w w:val="110"/>
        </w:rPr>
        <w:t>·</w:t>
      </w:r>
      <w:r>
        <w:rPr>
          <w:color w:val="494949"/>
          <w:spacing w:val="-1"/>
          <w:w w:val="110"/>
        </w:rPr>
        <w:t>实验室或企业中可能接触到脑膜炎球菌的人群</w:t>
      </w:r>
    </w:p>
    <w:p>
      <w:pPr>
        <w:pStyle w:val="ListParagraph"/>
        <w:numPr>
          <w:ilvl w:val="0"/>
          <w:numId w:val="6"/>
        </w:numPr>
        <w:tabs>
          <w:tab w:pos="1116" w:val="left" w:leader="none"/>
          <w:tab w:pos="1117" w:val="left" w:leader="none"/>
        </w:tabs>
        <w:spacing w:line="321" w:lineRule="auto" w:before="153" w:after="0"/>
        <w:ind w:left="1147" w:right="849" w:hanging="470"/>
        <w:jc w:val="left"/>
        <w:rPr>
          <w:sz w:val="37"/>
        </w:rPr>
      </w:pPr>
      <w:r>
        <w:rPr>
          <w:rFonts w:ascii="Arial" w:hAnsi="Arial" w:eastAsia="Arial"/>
          <w:color w:val="494949"/>
          <w:spacing w:val="-2"/>
          <w:w w:val="105"/>
          <w:sz w:val="35"/>
        </w:rPr>
        <w:t>2</w:t>
      </w:r>
      <w:r>
        <w:rPr>
          <w:color w:val="494949"/>
          <w:spacing w:val="-2"/>
          <w:w w:val="105"/>
          <w:sz w:val="37"/>
        </w:rPr>
        <w:t>岁幼儿、高龄老人及免疫功能异常者，尤其是脾脏</w:t>
      </w:r>
      <w:r>
        <w:rPr>
          <w:color w:val="494949"/>
          <w:spacing w:val="-2"/>
          <w:w w:val="105"/>
          <w:sz w:val="37"/>
        </w:rPr>
        <w:t>摘</w:t>
      </w:r>
      <w:r>
        <w:rPr>
          <w:color w:val="494949"/>
          <w:spacing w:val="-2"/>
          <w:w w:val="105"/>
          <w:sz w:val="37"/>
        </w:rPr>
        <w:t>除</w:t>
      </w:r>
      <w:r>
        <w:rPr>
          <w:color w:val="494949"/>
          <w:spacing w:val="-2"/>
          <w:w w:val="105"/>
          <w:sz w:val="37"/>
        </w:rPr>
        <w:t>或</w:t>
      </w:r>
      <w:r>
        <w:rPr>
          <w:color w:val="494949"/>
          <w:spacing w:val="-2"/>
          <w:w w:val="105"/>
          <w:sz w:val="37"/>
        </w:rPr>
        <w:t>脾</w:t>
      </w:r>
      <w:r>
        <w:rPr>
          <w:color w:val="494949"/>
          <w:spacing w:val="-2"/>
          <w:w w:val="105"/>
          <w:sz w:val="37"/>
        </w:rPr>
        <w:t>脏</w:t>
      </w:r>
      <w:r>
        <w:rPr>
          <w:color w:val="494949"/>
          <w:spacing w:val="-2"/>
          <w:w w:val="105"/>
          <w:sz w:val="37"/>
        </w:rPr>
        <w:t>病</w:t>
      </w:r>
      <w:r>
        <w:rPr>
          <w:color w:val="494949"/>
          <w:spacing w:val="-2"/>
          <w:w w:val="105"/>
          <w:sz w:val="37"/>
        </w:rPr>
        <w:t>变</w:t>
      </w:r>
      <w:r>
        <w:rPr>
          <w:color w:val="494949"/>
          <w:spacing w:val="-2"/>
          <w:w w:val="105"/>
          <w:sz w:val="37"/>
        </w:rPr>
        <w:t>者</w:t>
      </w:r>
      <w:r>
        <w:rPr>
          <w:color w:val="494949"/>
          <w:spacing w:val="-2"/>
          <w:w w:val="105"/>
          <w:sz w:val="37"/>
        </w:rPr>
        <w:t>（</w:t>
      </w:r>
      <w:r>
        <w:rPr>
          <w:color w:val="494949"/>
          <w:spacing w:val="-2"/>
          <w:w w:val="105"/>
          <w:sz w:val="37"/>
        </w:rPr>
        <w:t>也</w:t>
      </w:r>
      <w:r>
        <w:rPr>
          <w:color w:val="494949"/>
          <w:spacing w:val="-2"/>
          <w:w w:val="105"/>
          <w:sz w:val="37"/>
        </w:rPr>
        <w:t>可</w:t>
      </w:r>
      <w:r>
        <w:rPr>
          <w:color w:val="494949"/>
          <w:spacing w:val="-2"/>
          <w:w w:val="105"/>
          <w:sz w:val="37"/>
        </w:rPr>
        <w:t>发</w:t>
      </w:r>
      <w:r>
        <w:rPr>
          <w:color w:val="494949"/>
          <w:spacing w:val="-2"/>
          <w:w w:val="105"/>
          <w:sz w:val="37"/>
        </w:rPr>
        <w:t>生</w:t>
      </w:r>
      <w:r>
        <w:rPr>
          <w:color w:val="494949"/>
          <w:spacing w:val="-2"/>
          <w:w w:val="105"/>
          <w:sz w:val="37"/>
        </w:rPr>
        <w:t>于</w:t>
      </w:r>
      <w:r>
        <w:rPr>
          <w:color w:val="494949"/>
          <w:spacing w:val="-2"/>
          <w:w w:val="105"/>
          <w:sz w:val="37"/>
        </w:rPr>
        <w:t>镜</w:t>
      </w:r>
      <w:r>
        <w:rPr>
          <w:color w:val="494949"/>
          <w:spacing w:val="-2"/>
          <w:w w:val="105"/>
          <w:sz w:val="37"/>
        </w:rPr>
        <w:t>刀</w:t>
      </w:r>
      <w:r>
        <w:rPr>
          <w:color w:val="494949"/>
          <w:spacing w:val="-2"/>
          <w:w w:val="105"/>
          <w:sz w:val="37"/>
        </w:rPr>
        <w:t>细</w:t>
      </w:r>
      <w:r>
        <w:rPr>
          <w:color w:val="494949"/>
          <w:spacing w:val="-2"/>
          <w:w w:val="105"/>
          <w:sz w:val="37"/>
        </w:rPr>
        <w:t>胞</w:t>
      </w:r>
      <w:r>
        <w:rPr>
          <w:color w:val="494949"/>
          <w:spacing w:val="-2"/>
          <w:w w:val="105"/>
          <w:sz w:val="37"/>
        </w:rPr>
        <w:t>病</w:t>
      </w:r>
      <w:r>
        <w:rPr>
          <w:color w:val="494949"/>
          <w:spacing w:val="-2"/>
          <w:w w:val="105"/>
          <w:sz w:val="37"/>
        </w:rPr>
        <w:t>患</w:t>
      </w:r>
      <w:r>
        <w:rPr>
          <w:color w:val="494949"/>
          <w:spacing w:val="-2"/>
          <w:w w:val="105"/>
          <w:sz w:val="37"/>
        </w:rPr>
        <w:t>者</w:t>
      </w:r>
      <w:r>
        <w:rPr>
          <w:color w:val="494949"/>
          <w:spacing w:val="-2"/>
          <w:w w:val="105"/>
          <w:sz w:val="37"/>
        </w:rPr>
        <w:t>）</w:t>
      </w:r>
    </w:p>
    <w:p>
      <w:pPr>
        <w:pStyle w:val="BodyText"/>
        <w:spacing w:line="321" w:lineRule="auto" w:before="2"/>
        <w:ind w:left="611" w:right="729" w:firstLine="798"/>
        <w:jc w:val="both"/>
      </w:pP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家</w:t>
      </w:r>
      <w:r>
        <w:rPr>
          <w:color w:val="494949"/>
          <w:spacing w:val="-2"/>
          <w:w w:val="110"/>
        </w:rPr>
        <w:t>属</w:t>
      </w:r>
      <w:r>
        <w:rPr>
          <w:color w:val="494949"/>
          <w:spacing w:val="-2"/>
          <w:w w:val="110"/>
        </w:rPr>
        <w:t>、</w:t>
      </w:r>
      <w:r>
        <w:rPr>
          <w:color w:val="494949"/>
          <w:spacing w:val="-2"/>
          <w:w w:val="110"/>
        </w:rPr>
        <w:t>医</w:t>
      </w:r>
      <w:r>
        <w:rPr>
          <w:color w:val="494949"/>
          <w:spacing w:val="-2"/>
          <w:w w:val="110"/>
        </w:rPr>
        <w:t>务</w:t>
      </w:r>
      <w:r>
        <w:rPr>
          <w:color w:val="494949"/>
          <w:spacing w:val="-2"/>
          <w:w w:val="110"/>
        </w:rPr>
        <w:t>人</w:t>
      </w:r>
      <w:r>
        <w:rPr>
          <w:color w:val="494949"/>
          <w:spacing w:val="-2"/>
          <w:w w:val="110"/>
        </w:rPr>
        <w:t>员</w:t>
      </w:r>
      <w:r>
        <w:rPr>
          <w:color w:val="494949"/>
          <w:spacing w:val="-2"/>
          <w:w w:val="110"/>
        </w:rPr>
        <w:t>及</w:t>
      </w:r>
      <w:r>
        <w:rPr>
          <w:color w:val="494949"/>
          <w:spacing w:val="-2"/>
          <w:w w:val="110"/>
        </w:rPr>
        <w:t>与</w:t>
      </w:r>
      <w:r>
        <w:rPr>
          <w:color w:val="494949"/>
          <w:spacing w:val="-2"/>
          <w:w w:val="110"/>
        </w:rPr>
        <w:t>脑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炎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密</w:t>
      </w:r>
      <w:r>
        <w:rPr>
          <w:color w:val="494949"/>
          <w:spacing w:val="-2"/>
          <w:w w:val="110"/>
        </w:rPr>
        <w:t>切</w:t>
      </w:r>
      <w:r>
        <w:rPr>
          <w:color w:val="494949"/>
          <w:spacing w:val="-2"/>
          <w:w w:val="110"/>
        </w:rPr>
        <w:t>接</w:t>
      </w:r>
      <w:r>
        <w:rPr>
          <w:color w:val="494949"/>
          <w:spacing w:val="-2"/>
          <w:w w:val="110"/>
        </w:rPr>
        <w:t>触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需</w:t>
      </w:r>
      <w:r>
        <w:rPr>
          <w:color w:val="494949"/>
          <w:spacing w:val="-2"/>
          <w:w w:val="110"/>
        </w:rPr>
        <w:t>口</w:t>
      </w:r>
      <w:r>
        <w:rPr>
          <w:color w:val="494949"/>
          <w:spacing w:val="-2"/>
          <w:w w:val="110"/>
        </w:rPr>
        <w:t>服</w:t>
      </w:r>
      <w:r>
        <w:rPr>
          <w:color w:val="494949"/>
          <w:spacing w:val="-2"/>
          <w:w w:val="110"/>
        </w:rPr>
        <w:t>抗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素</w:t>
      </w:r>
      <w:r>
        <w:rPr>
          <w:color w:val="494949"/>
          <w:spacing w:val="-2"/>
          <w:w w:val="110"/>
        </w:rPr>
        <w:t>（</w:t>
      </w:r>
      <w:r>
        <w:rPr>
          <w:color w:val="494949"/>
          <w:spacing w:val="-2"/>
          <w:w w:val="110"/>
        </w:rPr>
        <w:t>如</w:t>
      </w:r>
      <w:r>
        <w:rPr>
          <w:color w:val="494949"/>
          <w:spacing w:val="-2"/>
          <w:w w:val="110"/>
        </w:rPr>
        <w:t>数</w:t>
      </w:r>
      <w:r>
        <w:rPr>
          <w:color w:val="494949"/>
          <w:spacing w:val="-2"/>
          <w:w w:val="110"/>
        </w:rPr>
        <w:t>次</w:t>
      </w:r>
      <w:r>
        <w:rPr>
          <w:color w:val="494949"/>
          <w:spacing w:val="-2"/>
          <w:w w:val="110"/>
        </w:rPr>
        <w:t>剂</w:t>
      </w:r>
      <w:r>
        <w:rPr>
          <w:color w:val="494949"/>
          <w:spacing w:val="-2"/>
          <w:w w:val="110"/>
        </w:rPr>
        <w:t>量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利</w:t>
      </w:r>
      <w:r>
        <w:rPr>
          <w:color w:val="494949"/>
          <w:spacing w:val="-2"/>
          <w:w w:val="110"/>
        </w:rPr>
        <w:t>福</w:t>
      </w:r>
      <w:r>
        <w:rPr>
          <w:color w:val="494949"/>
          <w:spacing w:val="-2"/>
          <w:w w:val="110"/>
        </w:rPr>
        <w:t>平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单</w:t>
      </w:r>
      <w:r>
        <w:rPr>
          <w:color w:val="494949"/>
          <w:spacing w:val="-2"/>
          <w:w w:val="110"/>
        </w:rPr>
        <w:t>剂</w:t>
      </w:r>
      <w:r>
        <w:rPr>
          <w:color w:val="494949"/>
          <w:spacing w:val="-2"/>
          <w:w w:val="110"/>
        </w:rPr>
        <w:t>量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环</w:t>
      </w:r>
      <w:r>
        <w:rPr>
          <w:color w:val="494949"/>
          <w:spacing w:val="-2"/>
          <w:w w:val="110"/>
        </w:rPr>
        <w:t>丙</w:t>
      </w:r>
      <w:r>
        <w:rPr>
          <w:color w:val="494949"/>
          <w:spacing w:val="-2"/>
          <w:w w:val="110"/>
        </w:rPr>
        <w:t>沙</w:t>
      </w:r>
      <w:r>
        <w:rPr>
          <w:color w:val="494949"/>
          <w:spacing w:val="-2"/>
          <w:w w:val="110"/>
        </w:rPr>
        <w:t>星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左</w:t>
      </w:r>
      <w:r>
        <w:rPr>
          <w:color w:val="494949"/>
          <w:spacing w:val="-2"/>
          <w:w w:val="110"/>
        </w:rPr>
        <w:t>氧</w:t>
      </w:r>
      <w:r>
        <w:rPr>
          <w:color w:val="494949"/>
          <w:spacing w:val="-2"/>
          <w:w w:val="110"/>
        </w:rPr>
        <w:t>氯</w:t>
      </w:r>
      <w:r>
        <w:rPr>
          <w:color w:val="494949"/>
          <w:spacing w:val="-2"/>
          <w:w w:val="110"/>
        </w:rPr>
        <w:t>沙</w:t>
      </w:r>
      <w:r>
        <w:rPr>
          <w:color w:val="494949"/>
          <w:spacing w:val="-2"/>
          <w:w w:val="110"/>
        </w:rPr>
        <w:t>星</w:t>
      </w:r>
      <w:r>
        <w:rPr>
          <w:color w:val="494949"/>
          <w:spacing w:val="-2"/>
          <w:w w:val="110"/>
        </w:rPr>
        <w:t>）</w:t>
      </w:r>
      <w:r>
        <w:rPr>
          <w:color w:val="494949"/>
          <w:spacing w:val="-2"/>
          <w:w w:val="110"/>
        </w:rPr>
        <w:t>来</w:t>
      </w:r>
      <w:r>
        <w:rPr>
          <w:color w:val="494949"/>
          <w:spacing w:val="-2"/>
          <w:w w:val="110"/>
        </w:rPr>
        <w:t>预</w:t>
      </w:r>
      <w:r>
        <w:rPr>
          <w:color w:val="494949"/>
          <w:spacing w:val="-2"/>
          <w:w w:val="110"/>
        </w:rPr>
        <w:t>防</w:t>
      </w:r>
      <w:r>
        <w:rPr>
          <w:color w:val="494949"/>
          <w:spacing w:val="-2"/>
          <w:w w:val="110"/>
        </w:rPr>
        <w:t>感</w:t>
      </w:r>
      <w:r>
        <w:rPr>
          <w:color w:val="494949"/>
          <w:spacing w:val="-2"/>
          <w:w w:val="110"/>
        </w:rPr>
        <w:t>染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生</w:t>
      </w:r>
      <w:r>
        <w:rPr>
          <w:color w:val="909090"/>
          <w:spacing w:val="-2"/>
          <w:w w:val="110"/>
        </w:rPr>
        <w:t>。</w:t>
      </w:r>
      <w:r>
        <w:rPr>
          <w:color w:val="494949"/>
          <w:spacing w:val="-2"/>
          <w:w w:val="110"/>
        </w:rPr>
        <w:t>同</w:t>
      </w:r>
      <w:r>
        <w:rPr>
          <w:color w:val="494949"/>
          <w:spacing w:val="-2"/>
          <w:w w:val="110"/>
        </w:rPr>
        <w:t>时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给</w:t>
      </w:r>
      <w:r>
        <w:rPr>
          <w:color w:val="494949"/>
          <w:spacing w:val="-2"/>
          <w:w w:val="110"/>
        </w:rPr>
        <w:t>予</w:t>
      </w:r>
      <w:r>
        <w:rPr>
          <w:color w:val="494949"/>
          <w:spacing w:val="-2"/>
          <w:w w:val="110"/>
        </w:rPr>
        <w:t>密</w:t>
      </w:r>
      <w:r>
        <w:rPr>
          <w:color w:val="494949"/>
          <w:spacing w:val="-2"/>
          <w:w w:val="110"/>
        </w:rPr>
        <w:t>切</w:t>
      </w:r>
      <w:r>
        <w:rPr>
          <w:color w:val="494949"/>
          <w:spacing w:val="-2"/>
          <w:w w:val="110"/>
        </w:rPr>
        <w:t>接</w:t>
      </w:r>
      <w:r>
        <w:rPr>
          <w:color w:val="494949"/>
          <w:spacing w:val="-2"/>
          <w:w w:val="105"/>
        </w:rPr>
        <w:t>触脑膜炎患者的人注射脑膜炎疫苗（除应用抗生素外）</w:t>
      </w:r>
      <w:r>
        <w:rPr>
          <w:color w:val="909090"/>
          <w:spacing w:val="-2"/>
          <w:w w:val="105"/>
        </w:rPr>
        <w:t>。</w:t>
      </w:r>
      <w:r>
        <w:rPr>
          <w:color w:val="494949"/>
          <w:spacing w:val="-6"/>
          <w:w w:val="110"/>
        </w:rPr>
        <w:t>治</w:t>
      </w:r>
      <w:r>
        <w:rPr>
          <w:color w:val="494949"/>
          <w:spacing w:val="-6"/>
          <w:w w:val="110"/>
        </w:rPr>
        <w:t>疗</w:t>
      </w:r>
    </w:p>
    <w:p>
      <w:pPr>
        <w:pStyle w:val="BodyText"/>
        <w:spacing w:line="319" w:lineRule="auto"/>
        <w:ind w:left="614" w:right="826" w:firstLine="819"/>
        <w:jc w:val="both"/>
      </w:pPr>
      <w:r>
        <w:rPr>
          <w:color w:val="494949"/>
          <w:spacing w:val="3"/>
          <w:w w:val="110"/>
        </w:rPr>
        <w:t>脑膜炎患者须收入重症监护病房</w:t>
      </w:r>
      <w:r>
        <w:rPr>
          <w:rFonts w:ascii="Times New Roman" w:eastAsia="Times New Roman"/>
          <w:color w:val="494949"/>
          <w:spacing w:val="1"/>
          <w:w w:val="111"/>
          <w:sz w:val="39"/>
        </w:rPr>
        <w:t>(</w:t>
      </w:r>
      <w:r>
        <w:rPr>
          <w:rFonts w:ascii="Times New Roman" w:eastAsia="Times New Roman"/>
          <w:color w:val="494949"/>
          <w:w w:val="111"/>
          <w:sz w:val="39"/>
        </w:rPr>
        <w:t>l</w:t>
      </w:r>
      <w:r>
        <w:rPr>
          <w:rFonts w:ascii="Times New Roman" w:eastAsia="Times New Roman"/>
          <w:color w:val="494949"/>
          <w:spacing w:val="2"/>
          <w:w w:val="111"/>
          <w:sz w:val="39"/>
        </w:rPr>
        <w:t>CU</w:t>
      </w:r>
      <w:r>
        <w:rPr>
          <w:rFonts w:ascii="Times New Roman" w:eastAsia="Times New Roman"/>
          <w:color w:val="494949"/>
          <w:spacing w:val="1"/>
          <w:w w:val="111"/>
          <w:sz w:val="39"/>
        </w:rPr>
        <w:t>)</w:t>
      </w:r>
      <w:r>
        <w:rPr>
          <w:color w:val="494949"/>
          <w:spacing w:val="2"/>
          <w:w w:val="110"/>
        </w:rPr>
        <w:t>并尽早静脉</w:t>
      </w:r>
      <w:r>
        <w:rPr>
          <w:color w:val="494949"/>
          <w:spacing w:val="2"/>
          <w:w w:val="108"/>
        </w:rPr>
        <w:t>应用抗生素和补液</w:t>
      </w:r>
      <w:r>
        <w:rPr>
          <w:color w:val="909090"/>
          <w:spacing w:val="2"/>
          <w:w w:val="108"/>
        </w:rPr>
        <w:t>。</w:t>
      </w:r>
      <w:r>
        <w:rPr>
          <w:color w:val="494949"/>
          <w:spacing w:val="2"/>
          <w:w w:val="108"/>
        </w:rPr>
        <w:t>对千成人或儿童脑膜炎患者均可给</w:t>
      </w:r>
      <w:r>
        <w:rPr>
          <w:color w:val="494949"/>
          <w:spacing w:val="1"/>
          <w:w w:val="109"/>
        </w:rPr>
        <w:t>予皮质激素治疗</w:t>
      </w:r>
      <w:r>
        <w:rPr>
          <w:color w:val="909090"/>
          <w:w w:val="109"/>
        </w:rPr>
        <w:t>。</w:t>
      </w:r>
    </w:p>
    <w:p>
      <w:pPr>
        <w:pStyle w:val="BodyText"/>
        <w:spacing w:before="11"/>
        <w:rPr>
          <w:sz w:val="38"/>
        </w:rPr>
      </w:pPr>
    </w:p>
    <w:p>
      <w:pPr>
        <w:spacing w:before="0"/>
        <w:ind w:left="4387" w:right="5534" w:firstLine="0"/>
        <w:jc w:val="center"/>
        <w:rPr>
          <w:sz w:val="55"/>
        </w:rPr>
      </w:pPr>
      <w:r>
        <w:rPr>
          <w:color w:val="313131"/>
          <w:w w:val="105"/>
          <w:sz w:val="55"/>
        </w:rPr>
        <w:t>鼠</w:t>
      </w:r>
      <w:r>
        <w:rPr>
          <w:color w:val="313131"/>
          <w:spacing w:val="-10"/>
          <w:w w:val="110"/>
          <w:sz w:val="55"/>
        </w:rPr>
        <w:t>疫</w:t>
      </w:r>
    </w:p>
    <w:p>
      <w:pPr>
        <w:pStyle w:val="BodyText"/>
        <w:spacing w:before="11"/>
        <w:rPr>
          <w:sz w:val="54"/>
        </w:rPr>
      </w:pPr>
    </w:p>
    <w:p>
      <w:pPr>
        <w:pStyle w:val="BodyText"/>
        <w:spacing w:line="333" w:lineRule="auto"/>
        <w:ind w:left="638" w:right="814" w:firstLine="825"/>
      </w:pPr>
      <w:r>
        <w:rPr>
          <w:color w:val="606060"/>
          <w:spacing w:val="-2"/>
          <w:w w:val="105"/>
        </w:rPr>
        <w:t>鼠</w:t>
      </w:r>
      <w:r>
        <w:rPr>
          <w:color w:val="606060"/>
          <w:spacing w:val="-2"/>
          <w:w w:val="105"/>
        </w:rPr>
        <w:t>疫</w:t>
      </w:r>
      <w:r>
        <w:rPr>
          <w:color w:val="606060"/>
          <w:spacing w:val="-2"/>
          <w:w w:val="105"/>
        </w:rPr>
        <w:t>是</w:t>
      </w:r>
      <w:r>
        <w:rPr>
          <w:color w:val="606060"/>
          <w:spacing w:val="-2"/>
          <w:w w:val="105"/>
        </w:rPr>
        <w:t>革</w:t>
      </w:r>
      <w:r>
        <w:rPr>
          <w:color w:val="606060"/>
          <w:spacing w:val="-2"/>
          <w:w w:val="105"/>
        </w:rPr>
        <w:t>兰</w:t>
      </w:r>
      <w:r>
        <w:rPr>
          <w:color w:val="606060"/>
          <w:spacing w:val="-2"/>
          <w:w w:val="105"/>
        </w:rPr>
        <w:t>氏</w:t>
      </w:r>
      <w:r>
        <w:rPr>
          <w:color w:val="606060"/>
          <w:spacing w:val="-2"/>
          <w:w w:val="105"/>
        </w:rPr>
        <w:t>阴</w:t>
      </w:r>
      <w:r>
        <w:rPr>
          <w:color w:val="606060"/>
          <w:spacing w:val="-2"/>
          <w:w w:val="105"/>
        </w:rPr>
        <w:t>性</w:t>
      </w:r>
      <w:r>
        <w:rPr>
          <w:color w:val="606060"/>
          <w:spacing w:val="-2"/>
          <w:w w:val="105"/>
        </w:rPr>
        <w:t>耶</w:t>
      </w:r>
      <w:r>
        <w:rPr>
          <w:color w:val="606060"/>
          <w:spacing w:val="-2"/>
          <w:w w:val="105"/>
        </w:rPr>
        <w:t>尔</w:t>
      </w:r>
      <w:r>
        <w:rPr>
          <w:color w:val="606060"/>
          <w:spacing w:val="-2"/>
          <w:w w:val="105"/>
        </w:rPr>
        <w:t>森</w:t>
      </w:r>
      <w:r>
        <w:rPr>
          <w:color w:val="606060"/>
          <w:spacing w:val="-2"/>
          <w:w w:val="105"/>
        </w:rPr>
        <w:t>鼠</w:t>
      </w:r>
      <w:r>
        <w:rPr>
          <w:color w:val="606060"/>
          <w:spacing w:val="-2"/>
          <w:w w:val="105"/>
        </w:rPr>
        <w:t>疫</w:t>
      </w:r>
      <w:r>
        <w:rPr>
          <w:color w:val="606060"/>
          <w:spacing w:val="-2"/>
          <w:w w:val="105"/>
        </w:rPr>
        <w:t>杆</w:t>
      </w:r>
      <w:r>
        <w:rPr>
          <w:color w:val="606060"/>
          <w:spacing w:val="-2"/>
          <w:w w:val="105"/>
        </w:rPr>
        <w:t>菌</w:t>
      </w:r>
      <w:r>
        <w:rPr>
          <w:color w:val="606060"/>
          <w:spacing w:val="-2"/>
          <w:w w:val="105"/>
        </w:rPr>
        <w:t>引</w:t>
      </w:r>
      <w:r>
        <w:rPr>
          <w:color w:val="606060"/>
          <w:spacing w:val="-2"/>
          <w:w w:val="105"/>
        </w:rPr>
        <w:t>起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一</w:t>
      </w:r>
      <w:r>
        <w:rPr>
          <w:color w:val="606060"/>
          <w:spacing w:val="-2"/>
          <w:w w:val="105"/>
        </w:rPr>
        <w:t>种</w:t>
      </w:r>
      <w:r>
        <w:rPr>
          <w:color w:val="606060"/>
          <w:spacing w:val="-2"/>
          <w:w w:val="105"/>
        </w:rPr>
        <w:t>严</w:t>
      </w:r>
      <w:r>
        <w:rPr>
          <w:color w:val="606060"/>
          <w:spacing w:val="-2"/>
          <w:w w:val="105"/>
        </w:rPr>
        <w:t>重</w:t>
      </w:r>
      <w:r>
        <w:rPr>
          <w:color w:val="606060"/>
          <w:spacing w:val="-4"/>
          <w:w w:val="110"/>
        </w:rPr>
        <w:t>感</w:t>
      </w:r>
      <w:r>
        <w:rPr>
          <w:color w:val="606060"/>
          <w:spacing w:val="-4"/>
          <w:w w:val="110"/>
        </w:rPr>
        <w:t>染</w:t>
      </w:r>
      <w:r>
        <w:rPr>
          <w:color w:val="A1A1A1"/>
          <w:spacing w:val="-4"/>
          <w:w w:val="110"/>
        </w:rPr>
        <w:t>。</w:t>
      </w:r>
    </w:p>
    <w:p>
      <w:pPr>
        <w:pStyle w:val="BodyText"/>
        <w:spacing w:line="416" w:lineRule="exact"/>
        <w:ind w:left="1156"/>
      </w:pPr>
      <w:r>
        <w:rPr>
          <w:color w:val="494949"/>
          <w:w w:val="105"/>
        </w:rPr>
        <w:t>通</w:t>
      </w:r>
      <w:r>
        <w:rPr>
          <w:color w:val="494949"/>
          <w:w w:val="105"/>
        </w:rPr>
        <w:t>过</w:t>
      </w:r>
      <w:r>
        <w:rPr>
          <w:color w:val="494949"/>
          <w:w w:val="105"/>
        </w:rPr>
        <w:t>鼠</w:t>
      </w:r>
      <w:r>
        <w:rPr>
          <w:color w:val="494949"/>
          <w:w w:val="105"/>
        </w:rPr>
        <w:t>圣</w:t>
      </w:r>
      <w:r>
        <w:rPr>
          <w:color w:val="494949"/>
          <w:w w:val="105"/>
        </w:rPr>
        <w:t>传</w:t>
      </w:r>
      <w:r>
        <w:rPr>
          <w:color w:val="494949"/>
          <w:w w:val="105"/>
        </w:rPr>
        <w:t>播</w:t>
      </w:r>
      <w:r>
        <w:rPr>
          <w:color w:val="494949"/>
          <w:w w:val="105"/>
        </w:rPr>
        <w:t>细</w:t>
      </w:r>
      <w:r>
        <w:rPr>
          <w:color w:val="494949"/>
          <w:w w:val="105"/>
        </w:rPr>
        <w:t>菌</w:t>
      </w:r>
      <w:r>
        <w:rPr>
          <w:color w:val="A1A1A1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1142" w:right="777" w:hanging="472"/>
        <w:jc w:val="both"/>
      </w:pPr>
      <w:r>
        <w:rPr>
          <w:rFonts w:ascii="Arial" w:eastAsia="Arial"/>
          <w:color w:val="A1A1A1"/>
          <w:spacing w:val="1"/>
          <w:w w:val="109"/>
          <w:sz w:val="38"/>
        </w:rPr>
        <w:t>m</w:t>
      </w:r>
      <w:r>
        <w:rPr>
          <w:color w:val="494949"/>
          <w:w w:val="108"/>
        </w:rPr>
        <w:t>根据不同的形式，鼠疫可导致发热胃寒战，淋巴结肿</w:t>
      </w:r>
      <w:r>
        <w:rPr>
          <w:color w:val="494949"/>
          <w:spacing w:val="-1"/>
          <w:w w:val="103"/>
        </w:rPr>
        <w:t>大，头痛，心动过速，咳嗽，呼吸困难，呕吐和腹泻等</w:t>
      </w:r>
      <w:r>
        <w:rPr>
          <w:color w:val="494949"/>
          <w:w w:val="110"/>
        </w:rPr>
        <w:t>症状</w:t>
      </w:r>
      <w:r>
        <w:rPr>
          <w:color w:val="909090"/>
          <w:w w:val="110"/>
        </w:rPr>
        <w:t>。</w:t>
      </w:r>
    </w:p>
    <w:p>
      <w:pPr>
        <w:pStyle w:val="BodyText"/>
        <w:spacing w:line="333" w:lineRule="auto"/>
        <w:ind w:left="1154" w:right="717" w:hanging="4"/>
      </w:pPr>
      <w:r>
        <w:rPr>
          <w:color w:val="494949"/>
          <w:spacing w:val="-2"/>
          <w:w w:val="110"/>
        </w:rPr>
        <w:t>鉴</w:t>
      </w:r>
      <w:r>
        <w:rPr>
          <w:color w:val="494949"/>
          <w:spacing w:val="-2"/>
          <w:w w:val="110"/>
        </w:rPr>
        <w:t>定</w:t>
      </w:r>
      <w:r>
        <w:rPr>
          <w:color w:val="494949"/>
          <w:spacing w:val="-2"/>
          <w:w w:val="110"/>
        </w:rPr>
        <w:t>血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痰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淋</w:t>
      </w:r>
      <w:r>
        <w:rPr>
          <w:color w:val="494949"/>
          <w:spacing w:val="-2"/>
          <w:w w:val="110"/>
        </w:rPr>
        <w:t>巴</w:t>
      </w:r>
      <w:r>
        <w:rPr>
          <w:color w:val="494949"/>
          <w:spacing w:val="-2"/>
          <w:w w:val="110"/>
        </w:rPr>
        <w:t>结</w:t>
      </w:r>
      <w:r>
        <w:rPr>
          <w:color w:val="494949"/>
          <w:spacing w:val="-2"/>
          <w:w w:val="110"/>
        </w:rPr>
        <w:t>中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脓</w:t>
      </w:r>
      <w:r>
        <w:rPr>
          <w:color w:val="494949"/>
          <w:spacing w:val="-2"/>
          <w:w w:val="110"/>
        </w:rPr>
        <w:t>液</w:t>
      </w:r>
      <w:r>
        <w:rPr>
          <w:color w:val="494949"/>
          <w:spacing w:val="-2"/>
          <w:w w:val="110"/>
        </w:rPr>
        <w:t>中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无</w:t>
      </w:r>
      <w:r>
        <w:rPr>
          <w:color w:val="494949"/>
          <w:spacing w:val="-2"/>
          <w:w w:val="110"/>
        </w:rPr>
        <w:t>细</w:t>
      </w:r>
      <w:r>
        <w:rPr>
          <w:color w:val="494949"/>
          <w:spacing w:val="-2"/>
          <w:w w:val="110"/>
        </w:rPr>
        <w:t>菌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证</w:t>
      </w:r>
      <w:r>
        <w:rPr>
          <w:color w:val="494949"/>
          <w:spacing w:val="-2"/>
          <w:w w:val="110"/>
        </w:rPr>
        <w:t>实</w:t>
      </w:r>
      <w:r>
        <w:rPr>
          <w:color w:val="494949"/>
          <w:spacing w:val="-4"/>
          <w:w w:val="115"/>
        </w:rPr>
        <w:t>诊</w:t>
      </w:r>
      <w:r>
        <w:rPr>
          <w:color w:val="494949"/>
          <w:spacing w:val="-4"/>
          <w:w w:val="115"/>
        </w:rPr>
        <w:t>断</w:t>
      </w:r>
      <w:r>
        <w:rPr>
          <w:color w:val="909090"/>
          <w:spacing w:val="-4"/>
          <w:w w:val="115"/>
        </w:rPr>
        <w:t>。</w:t>
      </w:r>
    </w:p>
    <w:p>
      <w:pPr>
        <w:pStyle w:val="BodyText"/>
        <w:spacing w:line="416" w:lineRule="exact"/>
        <w:ind w:left="1161"/>
      </w:pPr>
      <w:r>
        <w:rPr>
          <w:color w:val="494949"/>
          <w:w w:val="105"/>
        </w:rPr>
        <w:t>抗</w:t>
      </w:r>
      <w:r>
        <w:rPr>
          <w:color w:val="494949"/>
          <w:w w:val="105"/>
        </w:rPr>
        <w:t>生</w:t>
      </w:r>
      <w:r>
        <w:rPr>
          <w:color w:val="494949"/>
          <w:w w:val="105"/>
        </w:rPr>
        <w:t>素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降</w:t>
      </w:r>
      <w:r>
        <w:rPr>
          <w:color w:val="494949"/>
          <w:w w:val="105"/>
        </w:rPr>
        <w:t>低</w:t>
      </w:r>
      <w:r>
        <w:rPr>
          <w:color w:val="494949"/>
          <w:w w:val="105"/>
        </w:rPr>
        <w:t>死</w:t>
      </w:r>
      <w:r>
        <w:rPr>
          <w:color w:val="494949"/>
          <w:w w:val="105"/>
        </w:rPr>
        <w:t>亡</w:t>
      </w:r>
      <w:r>
        <w:rPr>
          <w:color w:val="494949"/>
          <w:w w:val="105"/>
        </w:rPr>
        <w:t>风</w:t>
      </w:r>
      <w:r>
        <w:rPr>
          <w:color w:val="494949"/>
          <w:w w:val="105"/>
        </w:rPr>
        <w:t>险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隔</w:t>
      </w:r>
      <w:r>
        <w:rPr>
          <w:color w:val="494949"/>
          <w:w w:val="105"/>
        </w:rPr>
        <w:t>离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患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助</w:t>
      </w:r>
      <w:r>
        <w:rPr>
          <w:color w:val="494949"/>
          <w:w w:val="105"/>
        </w:rPr>
        <w:t>于</w:t>
      </w:r>
      <w:r>
        <w:rPr>
          <w:color w:val="494949"/>
          <w:w w:val="105"/>
        </w:rPr>
        <w:t>防</w:t>
      </w:r>
      <w:r>
        <w:rPr>
          <w:color w:val="494949"/>
          <w:spacing w:val="-10"/>
          <w:w w:val="105"/>
        </w:rPr>
        <w:t>止</w:t>
      </w:r>
    </w:p>
    <w:p>
      <w:pPr>
        <w:pStyle w:val="BodyText"/>
        <w:spacing w:before="160"/>
        <w:ind w:left="1194"/>
      </w:pPr>
      <w:r>
        <w:rPr>
          <w:color w:val="494949"/>
          <w:w w:val="105"/>
        </w:rPr>
        <w:t>鼠</w:t>
      </w:r>
      <w:r>
        <w:rPr>
          <w:color w:val="494949"/>
          <w:w w:val="105"/>
        </w:rPr>
        <w:t>疫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传</w:t>
      </w:r>
      <w:r>
        <w:rPr>
          <w:color w:val="494949"/>
          <w:w w:val="105"/>
        </w:rPr>
        <w:t>播</w:t>
      </w:r>
      <w:r>
        <w:rPr>
          <w:color w:val="909090"/>
          <w:spacing w:val="-10"/>
          <w:w w:val="105"/>
        </w:rPr>
        <w:t>。</w:t>
      </w:r>
    </w:p>
    <w:p>
      <w:pPr>
        <w:pStyle w:val="BodyText"/>
        <w:spacing w:line="324" w:lineRule="auto" w:before="143"/>
        <w:ind w:left="620" w:right="768" w:firstLine="806"/>
        <w:jc w:val="both"/>
      </w:pPr>
      <w:r>
        <w:rPr>
          <w:color w:val="494949"/>
          <w:spacing w:val="-1"/>
          <w:w w:val="109"/>
        </w:rPr>
        <w:t>过去曾出现大规模的瘟疫疾病流行，如中世纪的黑</w:t>
      </w:r>
      <w:r>
        <w:rPr>
          <w:color w:val="494949"/>
          <w:w w:val="104"/>
        </w:rPr>
        <w:t>死病导致很多人死亡，流行的原因主要是城市拥挤，卫生</w:t>
      </w:r>
      <w:r>
        <w:rPr>
          <w:color w:val="494949"/>
          <w:w w:val="108"/>
        </w:rPr>
        <w:t>条件差，和大量的哨齿动物肆虐</w:t>
      </w:r>
      <w:r>
        <w:rPr>
          <w:color w:val="909090"/>
          <w:w w:val="108"/>
        </w:rPr>
        <w:t>。</w:t>
      </w:r>
      <w:r>
        <w:rPr>
          <w:color w:val="494949"/>
          <w:w w:val="108"/>
        </w:rPr>
        <w:t>瘟疫现在大多发生在</w:t>
      </w:r>
      <w:r>
        <w:rPr>
          <w:color w:val="494949"/>
          <w:spacing w:val="2"/>
          <w:w w:val="110"/>
        </w:rPr>
        <w:t>农村地区</w:t>
      </w:r>
      <w:r>
        <w:rPr>
          <w:color w:val="909090"/>
          <w:spacing w:val="2"/>
          <w:w w:val="110"/>
        </w:rPr>
        <w:t>。</w:t>
      </w:r>
      <w:r>
        <w:rPr>
          <w:color w:val="494949"/>
          <w:spacing w:val="2"/>
          <w:w w:val="110"/>
        </w:rPr>
        <w:t>在美国，超过</w:t>
      </w:r>
      <w:r>
        <w:rPr>
          <w:rFonts w:ascii="Arial" w:eastAsia="Arial"/>
          <w:color w:val="494949"/>
          <w:spacing w:val="1"/>
          <w:w w:val="112"/>
          <w:sz w:val="35"/>
        </w:rPr>
        <w:t>90</w:t>
      </w:r>
      <w:r>
        <w:rPr>
          <w:color w:val="494949"/>
          <w:spacing w:val="1"/>
          <w:w w:val="110"/>
        </w:rPr>
        <w:t>％的感染发生在西南各州</w:t>
      </w:r>
    </w:p>
    <w:p>
      <w:pPr>
        <w:pStyle w:val="BodyText"/>
        <w:spacing w:line="478" w:lineRule="exact"/>
        <w:ind w:left="642"/>
      </w:pPr>
      <w:r>
        <w:rPr>
          <w:color w:val="494949"/>
          <w:w w:val="105"/>
        </w:rPr>
        <w:t>如</w:t>
      </w:r>
      <w:r>
        <w:rPr>
          <w:color w:val="494949"/>
          <w:w w:val="105"/>
        </w:rPr>
        <w:t>亚</w:t>
      </w:r>
      <w:r>
        <w:rPr>
          <w:color w:val="494949"/>
          <w:w w:val="105"/>
        </w:rPr>
        <w:t>利</w:t>
      </w:r>
      <w:r>
        <w:rPr>
          <w:color w:val="494949"/>
          <w:w w:val="105"/>
        </w:rPr>
        <w:t>桑</w:t>
      </w:r>
      <w:r>
        <w:rPr>
          <w:color w:val="494949"/>
          <w:w w:val="105"/>
        </w:rPr>
        <w:t>那</w:t>
      </w:r>
      <w:r>
        <w:rPr>
          <w:color w:val="494949"/>
          <w:w w:val="105"/>
        </w:rPr>
        <w:t>州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加</w:t>
      </w:r>
      <w:r>
        <w:rPr>
          <w:color w:val="494949"/>
          <w:w w:val="105"/>
        </w:rPr>
        <w:t>利</w:t>
      </w:r>
      <w:r>
        <w:rPr>
          <w:color w:val="494949"/>
          <w:w w:val="105"/>
        </w:rPr>
        <w:t>福</w:t>
      </w:r>
      <w:r>
        <w:rPr>
          <w:color w:val="494949"/>
          <w:w w:val="105"/>
        </w:rPr>
        <w:t>尼</w:t>
      </w:r>
      <w:r>
        <w:rPr>
          <w:color w:val="494949"/>
          <w:w w:val="105"/>
        </w:rPr>
        <w:t>亚</w:t>
      </w:r>
      <w:r>
        <w:rPr>
          <w:color w:val="494949"/>
          <w:w w:val="105"/>
        </w:rPr>
        <w:t>州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科</w:t>
      </w:r>
      <w:r>
        <w:rPr>
          <w:color w:val="494949"/>
          <w:w w:val="105"/>
        </w:rPr>
        <w:t>罗</w:t>
      </w:r>
      <w:r>
        <w:rPr>
          <w:color w:val="494949"/>
          <w:w w:val="105"/>
        </w:rPr>
        <w:t>拉</w:t>
      </w:r>
      <w:r>
        <w:rPr>
          <w:color w:val="494949"/>
          <w:w w:val="105"/>
        </w:rPr>
        <w:t>多</w:t>
      </w:r>
      <w:r>
        <w:rPr>
          <w:color w:val="494949"/>
          <w:w w:val="105"/>
        </w:rPr>
        <w:t>朴</w:t>
      </w:r>
      <w:r>
        <w:rPr>
          <w:rFonts w:ascii="Arial" w:eastAsia="Arial"/>
          <w:color w:val="494949"/>
          <w:w w:val="105"/>
          <w:sz w:val="51"/>
        </w:rPr>
        <w:t>I</w:t>
      </w:r>
      <w:r>
        <w:rPr>
          <w:color w:val="494949"/>
          <w:w w:val="105"/>
        </w:rPr>
        <w:t>和</w:t>
      </w:r>
      <w:r>
        <w:rPr>
          <w:color w:val="494949"/>
          <w:w w:val="105"/>
        </w:rPr>
        <w:t>新</w:t>
      </w:r>
      <w:r>
        <w:rPr>
          <w:color w:val="494949"/>
          <w:w w:val="105"/>
        </w:rPr>
        <w:t>墨</w:t>
      </w:r>
      <w:r>
        <w:rPr>
          <w:color w:val="494949"/>
          <w:w w:val="105"/>
        </w:rPr>
        <w:t>西</w:t>
      </w:r>
      <w:r>
        <w:rPr>
          <w:color w:val="494949"/>
          <w:spacing w:val="-10"/>
          <w:w w:val="105"/>
        </w:rPr>
        <w:t>哥</w:t>
      </w:r>
    </w:p>
    <w:p>
      <w:pPr>
        <w:spacing w:line="321" w:lineRule="auto" w:before="119"/>
        <w:ind w:left="609" w:right="803" w:hanging="5"/>
        <w:jc w:val="left"/>
        <w:rPr>
          <w:sz w:val="37"/>
        </w:rPr>
      </w:pPr>
      <w:r>
        <w:rPr>
          <w:color w:val="313131"/>
          <w:spacing w:val="-2"/>
          <w:w w:val="110"/>
          <w:sz w:val="37"/>
        </w:rPr>
        <w:t>州</w:t>
      </w:r>
      <w:r>
        <w:rPr>
          <w:color w:val="313131"/>
          <w:spacing w:val="-2"/>
          <w:w w:val="110"/>
          <w:sz w:val="37"/>
        </w:rPr>
        <w:t>，</w:t>
      </w:r>
      <w:r>
        <w:rPr>
          <w:color w:val="313131"/>
          <w:spacing w:val="-2"/>
          <w:w w:val="110"/>
          <w:sz w:val="37"/>
        </w:rPr>
        <w:t>野</w:t>
      </w:r>
      <w:r>
        <w:rPr>
          <w:color w:val="313131"/>
          <w:spacing w:val="-2"/>
          <w:w w:val="110"/>
          <w:sz w:val="37"/>
        </w:rPr>
        <w:t>营</w:t>
      </w:r>
      <w:r>
        <w:rPr>
          <w:color w:val="313131"/>
          <w:spacing w:val="-2"/>
          <w:w w:val="110"/>
          <w:sz w:val="37"/>
        </w:rPr>
        <w:t>者</w:t>
      </w:r>
      <w:r>
        <w:rPr>
          <w:color w:val="313131"/>
          <w:spacing w:val="-2"/>
          <w:w w:val="110"/>
          <w:sz w:val="37"/>
        </w:rPr>
        <w:t>中</w:t>
      </w:r>
      <w:r>
        <w:rPr>
          <w:color w:val="313131"/>
          <w:spacing w:val="-2"/>
          <w:w w:val="110"/>
          <w:sz w:val="37"/>
        </w:rPr>
        <w:t>常</w:t>
      </w:r>
      <w:r>
        <w:rPr>
          <w:color w:val="313131"/>
          <w:spacing w:val="-2"/>
          <w:w w:val="110"/>
          <w:sz w:val="37"/>
        </w:rPr>
        <w:t>见</w:t>
      </w:r>
      <w:r>
        <w:rPr>
          <w:color w:val="909090"/>
          <w:spacing w:val="-2"/>
          <w:w w:val="110"/>
          <w:sz w:val="37"/>
        </w:rPr>
        <w:t>。</w:t>
      </w:r>
      <w:r>
        <w:rPr>
          <w:color w:val="494949"/>
          <w:spacing w:val="-2"/>
          <w:w w:val="110"/>
          <w:sz w:val="37"/>
        </w:rPr>
        <w:t>在</w:t>
      </w:r>
      <w:r>
        <w:rPr>
          <w:color w:val="494949"/>
          <w:spacing w:val="-2"/>
          <w:w w:val="110"/>
          <w:sz w:val="37"/>
        </w:rPr>
        <w:t>美</w:t>
      </w:r>
      <w:r>
        <w:rPr>
          <w:color w:val="494949"/>
          <w:spacing w:val="-2"/>
          <w:w w:val="110"/>
          <w:sz w:val="37"/>
        </w:rPr>
        <w:t>国</w:t>
      </w:r>
      <w:r>
        <w:rPr>
          <w:color w:val="494949"/>
          <w:spacing w:val="-2"/>
          <w:w w:val="110"/>
          <w:sz w:val="37"/>
        </w:rPr>
        <w:t>每</w:t>
      </w:r>
      <w:r>
        <w:rPr>
          <w:color w:val="494949"/>
          <w:spacing w:val="-2"/>
          <w:w w:val="110"/>
          <w:sz w:val="37"/>
        </w:rPr>
        <w:t>年</w:t>
      </w:r>
      <w:r>
        <w:rPr>
          <w:color w:val="494949"/>
          <w:spacing w:val="-2"/>
          <w:w w:val="110"/>
          <w:sz w:val="37"/>
        </w:rPr>
        <w:t>鼠</w:t>
      </w:r>
      <w:r>
        <w:rPr>
          <w:color w:val="494949"/>
          <w:spacing w:val="-2"/>
          <w:w w:val="110"/>
          <w:sz w:val="37"/>
        </w:rPr>
        <w:t>疫</w:t>
      </w:r>
      <w:r>
        <w:rPr>
          <w:color w:val="494949"/>
          <w:spacing w:val="-2"/>
          <w:w w:val="110"/>
          <w:sz w:val="37"/>
        </w:rPr>
        <w:t>感</w:t>
      </w:r>
      <w:r>
        <w:rPr>
          <w:color w:val="494949"/>
          <w:spacing w:val="-2"/>
          <w:w w:val="110"/>
          <w:sz w:val="37"/>
        </w:rPr>
        <w:t>染</w:t>
      </w:r>
      <w:r>
        <w:rPr>
          <w:color w:val="494949"/>
          <w:spacing w:val="-2"/>
          <w:w w:val="110"/>
          <w:sz w:val="37"/>
        </w:rPr>
        <w:t>者</w:t>
      </w:r>
      <w:r>
        <w:rPr>
          <w:color w:val="494949"/>
          <w:spacing w:val="-2"/>
          <w:w w:val="110"/>
          <w:sz w:val="37"/>
        </w:rPr>
        <w:t>约</w:t>
      </w:r>
      <w:r>
        <w:rPr>
          <w:rFonts w:ascii="Arial" w:eastAsia="Arial"/>
          <w:color w:val="494949"/>
          <w:spacing w:val="-2"/>
          <w:w w:val="110"/>
          <w:sz w:val="35"/>
        </w:rPr>
        <w:t>10</w:t>
      </w:r>
      <w:r>
        <w:rPr>
          <w:color w:val="494949"/>
          <w:spacing w:val="-2"/>
          <w:w w:val="110"/>
          <w:sz w:val="37"/>
        </w:rPr>
        <w:t>至</w:t>
      </w:r>
      <w:r>
        <w:rPr>
          <w:rFonts w:ascii="Arial" w:eastAsia="Arial"/>
          <w:color w:val="494949"/>
          <w:spacing w:val="-2"/>
          <w:w w:val="110"/>
          <w:sz w:val="35"/>
        </w:rPr>
        <w:t>15</w:t>
      </w:r>
      <w:r>
        <w:rPr>
          <w:color w:val="494949"/>
          <w:spacing w:val="-2"/>
          <w:w w:val="110"/>
          <w:sz w:val="37"/>
        </w:rPr>
        <w:t>人，全球约</w:t>
      </w:r>
      <w:r>
        <w:rPr>
          <w:rFonts w:ascii="Arial" w:eastAsia="Arial"/>
          <w:color w:val="494949"/>
          <w:spacing w:val="-2"/>
          <w:w w:val="110"/>
          <w:sz w:val="35"/>
        </w:rPr>
        <w:t>1000</w:t>
      </w:r>
      <w:r>
        <w:rPr>
          <w:color w:val="494949"/>
          <w:spacing w:val="-2"/>
          <w:w w:val="110"/>
          <w:sz w:val="37"/>
        </w:rPr>
        <w:t>至</w:t>
      </w:r>
      <w:r>
        <w:rPr>
          <w:rFonts w:ascii="Arial" w:eastAsia="Arial"/>
          <w:color w:val="494949"/>
          <w:spacing w:val="-2"/>
          <w:w w:val="110"/>
          <w:sz w:val="35"/>
        </w:rPr>
        <w:t>3000</w:t>
      </w:r>
      <w:r>
        <w:rPr>
          <w:color w:val="494949"/>
          <w:spacing w:val="-2"/>
          <w:w w:val="110"/>
          <w:sz w:val="37"/>
        </w:rPr>
        <w:t>人</w:t>
      </w:r>
      <w:r>
        <w:rPr>
          <w:color w:val="909090"/>
          <w:spacing w:val="-2"/>
          <w:w w:val="110"/>
          <w:sz w:val="37"/>
        </w:rPr>
        <w:t>。</w:t>
      </w:r>
    </w:p>
    <w:p>
      <w:pPr>
        <w:pStyle w:val="BodyText"/>
        <w:spacing w:line="324" w:lineRule="auto" w:before="1"/>
        <w:ind w:left="616" w:right="559" w:firstLine="858"/>
      </w:pPr>
      <w:r>
        <w:rPr>
          <w:color w:val="494949"/>
          <w:w w:val="108"/>
        </w:rPr>
        <w:t>鼠疫杆菌最初是感染野生的哨齿类动物，如大鼠和</w:t>
      </w:r>
      <w:r>
        <w:rPr>
          <w:color w:val="494949"/>
          <w:w w:val="104"/>
        </w:rPr>
        <w:t>草原犬鼠，并通过鼠圣传播细菌</w:t>
      </w:r>
      <w:r>
        <w:rPr>
          <w:color w:val="909090"/>
          <w:w w:val="104"/>
        </w:rPr>
        <w:t>。</w:t>
      </w:r>
      <w:r>
        <w:rPr>
          <w:color w:val="606060"/>
          <w:w w:val="104"/>
        </w:rPr>
        <w:t>当野生鼠死亡时，鼠圣</w:t>
      </w:r>
      <w:r>
        <w:rPr>
          <w:color w:val="494949"/>
          <w:w w:val="104"/>
        </w:rPr>
        <w:t>移动至住在附近的人，然后是家庭宠物，特别是猫，鼠圣</w:t>
      </w:r>
      <w:r>
        <w:rPr>
          <w:color w:val="494949"/>
          <w:spacing w:val="2"/>
          <w:w w:val="106"/>
        </w:rPr>
        <w:t>再通过叮咬人传播感染</w:t>
      </w:r>
      <w:r>
        <w:rPr>
          <w:color w:val="909090"/>
          <w:spacing w:val="2"/>
          <w:w w:val="106"/>
        </w:rPr>
        <w:t>。</w:t>
      </w:r>
      <w:r>
        <w:rPr>
          <w:color w:val="494949"/>
          <w:spacing w:val="1"/>
          <w:w w:val="106"/>
        </w:rPr>
        <w:t>在极少数情况下，感染的传播，</w:t>
      </w:r>
      <w:r>
        <w:rPr>
          <w:color w:val="494949"/>
          <w:spacing w:val="1"/>
          <w:w w:val="108"/>
        </w:rPr>
        <w:t>可以通过咳嗽或打喷噫在人与人之间传播</w:t>
      </w:r>
      <w:r>
        <w:rPr>
          <w:color w:val="909090"/>
          <w:spacing w:val="1"/>
          <w:w w:val="108"/>
        </w:rPr>
        <w:t>。</w:t>
      </w:r>
      <w:r>
        <w:rPr>
          <w:color w:val="494949"/>
          <w:spacing w:val="1"/>
          <w:w w:val="108"/>
        </w:rPr>
        <w:t>肺部的细菌感染导致肺炎（肺鼠疫）</w:t>
      </w:r>
      <w:r>
        <w:rPr>
          <w:color w:val="909090"/>
          <w:spacing w:val="1"/>
          <w:w w:val="108"/>
        </w:rPr>
        <w:t>。</w:t>
      </w:r>
      <w:r>
        <w:rPr>
          <w:color w:val="494949"/>
          <w:w w:val="108"/>
        </w:rPr>
        <w:t>通常当人们照顾或接触肺鼠</w:t>
      </w:r>
      <w:r>
        <w:rPr>
          <w:color w:val="494949"/>
          <w:spacing w:val="2"/>
          <w:w w:val="105"/>
        </w:rPr>
        <w:t>疫患者时，才会发生人与人之间传播</w:t>
      </w:r>
      <w:r>
        <w:rPr>
          <w:color w:val="909090"/>
          <w:w w:val="105"/>
        </w:rPr>
        <w:t>。</w:t>
      </w:r>
    </w:p>
    <w:p>
      <w:pPr>
        <w:pStyle w:val="BodyText"/>
        <w:spacing w:line="321" w:lineRule="auto"/>
        <w:ind w:left="628" w:right="774" w:firstLine="857"/>
        <w:jc w:val="both"/>
      </w:pPr>
      <w:r>
        <w:rPr>
          <w:color w:val="494949"/>
          <w:w w:val="103"/>
        </w:rPr>
        <w:t>接触受感染的动物（例如，猎人），或进食未经煮熟</w:t>
      </w:r>
      <w:r>
        <w:rPr>
          <w:color w:val="494949"/>
          <w:w w:val="108"/>
        </w:rPr>
        <w:t>的被感染的动物肉类可导致鼠疫感染</w:t>
      </w:r>
      <w:r>
        <w:rPr>
          <w:color w:val="909090"/>
          <w:w w:val="108"/>
        </w:rPr>
        <w:t>。</w:t>
      </w:r>
      <w:r>
        <w:rPr>
          <w:color w:val="494949"/>
          <w:w w:val="108"/>
        </w:rPr>
        <w:t>鼠疫杆菌是一种</w:t>
      </w:r>
      <w:r>
        <w:rPr>
          <w:color w:val="494949"/>
          <w:spacing w:val="3"/>
          <w:w w:val="108"/>
        </w:rPr>
        <w:t>潜在的生物武器．该细菌可通过空气吸入传播</w:t>
      </w:r>
      <w:r>
        <w:rPr>
          <w:color w:val="A1A1A1"/>
          <w:spacing w:val="3"/>
          <w:w w:val="108"/>
        </w:rPr>
        <w:t>。</w:t>
      </w:r>
      <w:r>
        <w:rPr>
          <w:color w:val="606060"/>
          <w:spacing w:val="-4"/>
          <w:w w:val="108"/>
        </w:rPr>
        <w:t>空气中</w:t>
      </w:r>
      <w:r>
        <w:rPr>
          <w:color w:val="494949"/>
          <w:w w:val="108"/>
        </w:rPr>
        <w:t>的颗粒的大小决定细菌在呼吸道的定植位置，小颗粒可</w:t>
      </w:r>
      <w:r>
        <w:rPr>
          <w:color w:val="494949"/>
          <w:spacing w:val="3"/>
          <w:w w:val="104"/>
        </w:rPr>
        <w:t>定植在肺泡，导致肺鼠疫</w:t>
      </w:r>
      <w:r>
        <w:rPr>
          <w:color w:val="909090"/>
          <w:w w:val="104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75" w:space="40"/>
            <w:col w:w="1113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57"/>
        <w:ind w:left="5953" w:right="0" w:firstLine="0"/>
        <w:jc w:val="left"/>
        <w:rPr>
          <w:rFonts w:ascii="Times New Roman" w:eastAsia="Times New Roman"/>
          <w:sz w:val="9"/>
        </w:rPr>
      </w:pPr>
      <w:r>
        <w:rPr/>
        <w:pict>
          <v:shape style="position:absolute;margin-left:767.401001pt;margin-top:-30.746607pt;width:29.25pt;height:29.2pt;mso-position-horizontal-relative:page;mso-position-vertical-relative:paragraph;z-index:15940608" type="#_x0000_t202" id="docshape37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606060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E1E1E1"/>
          <w:w w:val="80"/>
          <w:sz w:val="23"/>
        </w:rPr>
        <w:t>．</w:t>
      </w:r>
      <w:r>
        <w:rPr>
          <w:color w:val="E1E1E1"/>
          <w:w w:val="80"/>
          <w:sz w:val="23"/>
        </w:rPr>
        <w:t>一</w:t>
      </w:r>
      <w:r>
        <w:rPr>
          <w:color w:val="B1B1B1"/>
          <w:w w:val="80"/>
          <w:sz w:val="23"/>
        </w:rPr>
        <w:t>一</w:t>
      </w:r>
      <w:r>
        <w:rPr>
          <w:rFonts w:ascii="Times New Roman" w:eastAsia="Times New Roman"/>
          <w:color w:val="D1D1D1"/>
          <w:spacing w:val="-10"/>
          <w:w w:val="80"/>
          <w:sz w:val="9"/>
        </w:rPr>
        <w:t>r</w:t>
      </w:r>
    </w:p>
    <w:p>
      <w:pPr>
        <w:spacing w:after="0"/>
        <w:jc w:val="left"/>
        <w:rPr>
          <w:rFonts w:ascii="Times New Roman" w:eastAsia="Times New Roman"/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7"/>
        <w:rPr>
          <w:rFonts w:ascii="Times New Roman"/>
          <w:sz w:val="7"/>
        </w:rPr>
      </w:pPr>
    </w:p>
    <w:p>
      <w:pPr>
        <w:spacing w:before="0"/>
        <w:ind w:left="0" w:right="6250" w:firstLine="0"/>
        <w:jc w:val="right"/>
        <w:rPr>
          <w:rFonts w:ascii="Arial" w:eastAsia="Arial"/>
          <w:sz w:val="6"/>
        </w:rPr>
      </w:pPr>
      <w:r>
        <w:rPr>
          <w:color w:val="CACACA"/>
          <w:w w:val="385"/>
          <w:sz w:val="2"/>
        </w:rPr>
        <w:t>旷</w:t>
      </w:r>
      <w:r>
        <w:rPr>
          <w:rFonts w:ascii="Arial" w:eastAsia="Arial"/>
          <w:color w:val="A8A8A8"/>
          <w:w w:val="385"/>
          <w:sz w:val="6"/>
        </w:rPr>
        <w:t>l</w:t>
      </w:r>
      <w:r>
        <w:rPr>
          <w:rFonts w:ascii="Arial" w:eastAsia="Arial"/>
          <w:color w:val="CACACA"/>
          <w:spacing w:val="-22"/>
          <w:w w:val="385"/>
          <w:sz w:val="6"/>
        </w:rPr>
        <w:t>. -</w:t>
      </w:r>
    </w:p>
    <w:p>
      <w:pPr>
        <w:pStyle w:val="BodyText"/>
        <w:rPr>
          <w:rFonts w:ascii="Arial"/>
          <w:sz w:val="20"/>
        </w:rPr>
      </w:pPr>
    </w:p>
    <w:p>
      <w:pPr>
        <w:tabs>
          <w:tab w:pos="20359" w:val="right" w:leader="none"/>
        </w:tabs>
        <w:spacing w:before="260"/>
        <w:ind w:left="15193" w:right="0" w:firstLine="0"/>
        <w:jc w:val="left"/>
        <w:rPr>
          <w:rFonts w:ascii="Times New Roman" w:eastAsia="Times New Roman"/>
          <w:sz w:val="45"/>
        </w:rPr>
      </w:pPr>
      <w:r>
        <w:rPr/>
        <w:pict>
          <v:shape style="position:absolute;margin-left:8.056833pt;margin-top:39.910675pt;width:1010.35pt;height:4.850pt;mso-position-horizontal-relative:page;mso-position-vertical-relative:paragraph;z-index:15941120" id="docshape371" coordorigin="161,798" coordsize="20207,97" path="m161,895l8615,895m8669,841l16522,841m16554,809l18670,809m18724,798l20368,798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6.007111pt;margin-top:2.572412pt;width:13.5pt;height:13.5pt;mso-position-horizontal-relative:page;mso-position-vertical-relative:paragraph;z-index:15941632" type="#_x0000_t202" id="docshape37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D4D4D"/>
                      <w:w w:val="99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25"/>
          <w:sz w:val="37"/>
        </w:rPr>
        <w:t>第</w:t>
      </w:r>
      <w:r>
        <w:rPr>
          <w:rFonts w:ascii="Times New Roman" w:eastAsia="Times New Roman"/>
          <w:color w:val="4D4D4D"/>
          <w:w w:val="125"/>
          <w:sz w:val="38"/>
        </w:rPr>
        <w:t>174</w:t>
      </w:r>
      <w:r>
        <w:rPr>
          <w:color w:val="4D4D4D"/>
          <w:w w:val="125"/>
          <w:sz w:val="37"/>
        </w:rPr>
        <w:t>节</w:t>
      </w:r>
      <w:r>
        <w:rPr>
          <w:color w:val="4D4D4D"/>
          <w:w w:val="125"/>
          <w:sz w:val="37"/>
        </w:rPr>
        <w:t>细</w:t>
      </w:r>
      <w:r>
        <w:rPr>
          <w:color w:val="4D4D4D"/>
          <w:w w:val="125"/>
          <w:sz w:val="37"/>
        </w:rPr>
        <w:t>菌</w:t>
      </w:r>
      <w:r>
        <w:rPr>
          <w:color w:val="4D4D4D"/>
          <w:w w:val="125"/>
          <w:sz w:val="37"/>
        </w:rPr>
        <w:t>感</w:t>
      </w:r>
      <w:r>
        <w:rPr>
          <w:color w:val="4D4D4D"/>
          <w:spacing w:val="-10"/>
          <w:w w:val="125"/>
          <w:sz w:val="37"/>
        </w:rPr>
        <w:t>染</w:t>
      </w:r>
      <w:r>
        <w:rPr>
          <w:color w:val="4D4D4D"/>
          <w:sz w:val="37"/>
        </w:rPr>
        <w:tab/>
      </w:r>
      <w:r>
        <w:rPr>
          <w:rFonts w:ascii="Times New Roman" w:eastAsia="Times New Roman"/>
          <w:color w:val="212121"/>
          <w:spacing w:val="-5"/>
          <w:w w:val="125"/>
          <w:sz w:val="45"/>
        </w:rPr>
        <w:t>841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0" w:bottom="280" w:left="0" w:right="0"/>
        </w:sect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253"/>
        <w:ind w:left="157"/>
      </w:pPr>
      <w:r>
        <w:rPr>
          <w:color w:val="3D3D3D"/>
          <w:spacing w:val="-3"/>
          <w:w w:val="105"/>
        </w:rPr>
        <w:t>临床表现</w:t>
      </w:r>
    </w:p>
    <w:p>
      <w:pPr>
        <w:pStyle w:val="BodyText"/>
        <w:spacing w:line="324" w:lineRule="auto" w:before="121"/>
        <w:ind w:left="114" w:right="271" w:firstLine="854"/>
      </w:pPr>
      <w:r>
        <w:rPr>
          <w:color w:val="3D3D3D"/>
          <w:w w:val="108"/>
        </w:rPr>
        <w:t>夙疫有以下几种形式：腺鼠疫，肺鼠疫或败血症鼠</w:t>
      </w:r>
      <w:r>
        <w:rPr>
          <w:color w:val="4D4D4D"/>
          <w:spacing w:val="2"/>
          <w:w w:val="107"/>
        </w:rPr>
        <w:t>疫</w:t>
      </w:r>
      <w:r>
        <w:rPr>
          <w:color w:val="939393"/>
          <w:spacing w:val="2"/>
          <w:w w:val="107"/>
        </w:rPr>
        <w:t>。</w:t>
      </w:r>
      <w:r>
        <w:rPr>
          <w:color w:val="4D4D4D"/>
          <w:spacing w:val="2"/>
          <w:w w:val="107"/>
        </w:rPr>
        <w:t>临床表现取决于鼠疫的形式</w:t>
      </w:r>
      <w:r>
        <w:rPr>
          <w:color w:val="939393"/>
          <w:spacing w:val="2"/>
          <w:w w:val="107"/>
        </w:rPr>
        <w:t>。</w:t>
      </w:r>
      <w:r>
        <w:rPr>
          <w:color w:val="4D4D4D"/>
          <w:spacing w:val="1"/>
          <w:w w:val="107"/>
        </w:rPr>
        <w:t>腺鼠疫是最常见的形</w:t>
      </w:r>
      <w:r>
        <w:rPr>
          <w:color w:val="4D4D4D"/>
          <w:spacing w:val="3"/>
          <w:w w:val="107"/>
        </w:rPr>
        <w:t>式</w:t>
      </w:r>
      <w:r>
        <w:rPr>
          <w:color w:val="939393"/>
          <w:spacing w:val="3"/>
          <w:w w:val="107"/>
        </w:rPr>
        <w:t>。</w:t>
      </w:r>
      <w:r>
        <w:rPr>
          <w:color w:val="4D4D4D"/>
          <w:spacing w:val="3"/>
          <w:w w:val="107"/>
        </w:rPr>
        <w:t>症状可能出现在接触细菌后几小时至</w:t>
      </w:r>
      <w:r>
        <w:rPr>
          <w:rFonts w:ascii="Times New Roman" w:eastAsia="Times New Roman"/>
          <w:color w:val="4D4D4D"/>
          <w:spacing w:val="1"/>
          <w:w w:val="107"/>
          <w:sz w:val="40"/>
        </w:rPr>
        <w:t>12</w:t>
      </w:r>
      <w:r>
        <w:rPr>
          <w:color w:val="4D4D4D"/>
          <w:spacing w:val="3"/>
          <w:w w:val="107"/>
        </w:rPr>
        <w:t>天（</w:t>
      </w:r>
      <w:r>
        <w:rPr>
          <w:color w:val="4D4D4D"/>
          <w:spacing w:val="1"/>
          <w:w w:val="107"/>
        </w:rPr>
        <w:t>通常情</w:t>
      </w:r>
      <w:r>
        <w:rPr>
          <w:color w:val="4D4D4D"/>
          <w:spacing w:val="1"/>
          <w:w w:val="101"/>
        </w:rPr>
        <w:t>况下，经过</w:t>
      </w:r>
      <w:r>
        <w:rPr>
          <w:rFonts w:ascii="Times New Roman" w:eastAsia="Times New Roman"/>
          <w:color w:val="4D4D4D"/>
          <w:w w:val="102"/>
          <w:sz w:val="38"/>
        </w:rPr>
        <w:t>2~5</w:t>
      </w:r>
      <w:r>
        <w:rPr>
          <w:color w:val="4D4D4D"/>
          <w:spacing w:val="1"/>
          <w:w w:val="101"/>
        </w:rPr>
        <w:t>天），</w:t>
      </w:r>
      <w:r>
        <w:rPr>
          <w:color w:val="4D4D4D"/>
          <w:w w:val="101"/>
        </w:rPr>
        <w:t>表现为突然发作的畏寒，发热，体温</w:t>
      </w:r>
      <w:r>
        <w:rPr>
          <w:color w:val="4D4D4D"/>
          <w:spacing w:val="2"/>
          <w:w w:val="116"/>
        </w:rPr>
        <w:t>高达</w:t>
      </w:r>
      <w:r>
        <w:rPr>
          <w:rFonts w:ascii="Times New Roman" w:eastAsia="Times New Roman"/>
          <w:color w:val="4D4D4D"/>
          <w:spacing w:val="1"/>
          <w:w w:val="118"/>
          <w:sz w:val="38"/>
        </w:rPr>
        <w:t>4</w:t>
      </w:r>
      <w:r>
        <w:rPr>
          <w:rFonts w:ascii="Times New Roman" w:eastAsia="Times New Roman"/>
          <w:color w:val="212121"/>
          <w:w w:val="118"/>
          <w:sz w:val="38"/>
        </w:rPr>
        <w:t>1</w:t>
      </w:r>
      <w:r>
        <w:rPr>
          <w:rFonts w:ascii="Times New Roman" w:eastAsia="Times New Roman"/>
          <w:color w:val="4D4D4D"/>
          <w:spacing w:val="-1"/>
          <w:w w:val="99"/>
          <w:sz w:val="42"/>
        </w:rPr>
        <w:t>C</w:t>
      </w:r>
      <w:r>
        <w:rPr>
          <w:rFonts w:ascii="Times New Roman" w:eastAsia="Times New Roman"/>
          <w:color w:val="4D4D4D"/>
          <w:spacing w:val="4"/>
          <w:w w:val="99"/>
          <w:sz w:val="42"/>
        </w:rPr>
        <w:t>C</w:t>
      </w:r>
      <w:r>
        <w:rPr>
          <w:color w:val="939393"/>
          <w:spacing w:val="3"/>
          <w:w w:val="99"/>
        </w:rPr>
        <w:t>。</w:t>
      </w:r>
      <w:r>
        <w:rPr>
          <w:color w:val="3D3D3D"/>
          <w:spacing w:val="2"/>
          <w:w w:val="99"/>
        </w:rPr>
        <w:t>心率增快，心音变弱，血压下降，并且很多人</w:t>
      </w:r>
      <w:r>
        <w:rPr>
          <w:color w:val="3D3D3D"/>
          <w:spacing w:val="2"/>
          <w:w w:val="108"/>
        </w:rPr>
        <w:t>可出现神志不清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2"/>
          <w:w w:val="108"/>
        </w:rPr>
        <w:t>与发热同时或症状出现前可出现腹股</w:t>
      </w:r>
      <w:r>
        <w:rPr>
          <w:color w:val="4D4D4D"/>
          <w:spacing w:val="2"/>
          <w:w w:val="114"/>
        </w:rPr>
        <w:t>沟腋窝或者颈部淋巴结肿大，可出现淋巴结的红肿热</w:t>
      </w:r>
      <w:r>
        <w:rPr>
          <w:color w:val="4D4D4D"/>
          <w:spacing w:val="2"/>
          <w:w w:val="107"/>
        </w:rPr>
        <w:t>痛</w:t>
      </w:r>
      <w:r>
        <w:rPr>
          <w:color w:val="939393"/>
          <w:spacing w:val="2"/>
          <w:w w:val="107"/>
        </w:rPr>
        <w:t>。</w:t>
      </w:r>
      <w:r>
        <w:rPr>
          <w:color w:val="3D3D3D"/>
          <w:spacing w:val="2"/>
          <w:w w:val="107"/>
        </w:rPr>
        <w:t>淋巴结充满脓液，在发病第</w:t>
      </w:r>
      <w:r>
        <w:rPr>
          <w:color w:val="808080"/>
          <w:spacing w:val="2"/>
          <w:w w:val="107"/>
        </w:rPr>
        <w:t>二</w:t>
      </w:r>
      <w:r>
        <w:rPr>
          <w:color w:val="4D4D4D"/>
          <w:spacing w:val="2"/>
          <w:w w:val="107"/>
        </w:rPr>
        <w:t>周内溃破流脓</w:t>
      </w:r>
      <w:r>
        <w:rPr>
          <w:color w:val="939393"/>
          <w:spacing w:val="2"/>
          <w:w w:val="107"/>
        </w:rPr>
        <w:t>。</w:t>
      </w:r>
      <w:r>
        <w:rPr>
          <w:color w:val="4D4D4D"/>
          <w:spacing w:val="1"/>
          <w:w w:val="107"/>
        </w:rPr>
        <w:t>患者</w:t>
      </w:r>
      <w:r>
        <w:rPr>
          <w:color w:val="4D4D4D"/>
          <w:spacing w:val="2"/>
          <w:w w:val="107"/>
        </w:rPr>
        <w:t>可出现肝脾肿大</w:t>
      </w:r>
      <w:r>
        <w:rPr>
          <w:color w:val="A8A8A8"/>
          <w:spacing w:val="2"/>
          <w:w w:val="107"/>
        </w:rPr>
        <w:t>。</w:t>
      </w:r>
      <w:r>
        <w:rPr>
          <w:color w:val="4D4D4D"/>
          <w:spacing w:val="2"/>
          <w:w w:val="107"/>
        </w:rPr>
        <w:t>超过</w:t>
      </w:r>
      <w:r>
        <w:rPr>
          <w:rFonts w:ascii="Times New Roman" w:eastAsia="Times New Roman"/>
          <w:color w:val="4D4D4D"/>
          <w:spacing w:val="1"/>
          <w:w w:val="108"/>
          <w:sz w:val="41"/>
        </w:rPr>
        <w:t>60</w:t>
      </w:r>
      <w:r>
        <w:rPr>
          <w:color w:val="4D4D4D"/>
          <w:spacing w:val="1"/>
          <w:w w:val="107"/>
        </w:rPr>
        <w:t>％未经治疗的人死亡，死亡多</w:t>
      </w:r>
      <w:r>
        <w:rPr>
          <w:color w:val="4D4D4D"/>
          <w:spacing w:val="2"/>
          <w:w w:val="114"/>
        </w:rPr>
        <w:t>发生于起病的第</w:t>
      </w:r>
      <w:r>
        <w:rPr>
          <w:rFonts w:ascii="Arial" w:eastAsia="Arial"/>
          <w:color w:val="4D4D4D"/>
          <w:spacing w:val="1"/>
          <w:w w:val="116"/>
          <w:sz w:val="35"/>
        </w:rPr>
        <w:t>3</w:t>
      </w:r>
      <w:r>
        <w:rPr>
          <w:color w:val="4D4D4D"/>
          <w:spacing w:val="2"/>
          <w:w w:val="114"/>
        </w:rPr>
        <w:t>天和第</w:t>
      </w:r>
      <w:r>
        <w:rPr>
          <w:rFonts w:ascii="Arial" w:eastAsia="Arial"/>
          <w:color w:val="4D4D4D"/>
          <w:spacing w:val="1"/>
          <w:w w:val="116"/>
          <w:sz w:val="35"/>
        </w:rPr>
        <w:t>5</w:t>
      </w:r>
      <w:r>
        <w:rPr>
          <w:color w:val="4D4D4D"/>
          <w:spacing w:val="2"/>
          <w:w w:val="114"/>
        </w:rPr>
        <w:t>天之间</w:t>
      </w:r>
      <w:r>
        <w:rPr>
          <w:color w:val="939393"/>
          <w:w w:val="114"/>
        </w:rPr>
        <w:t>。</w:t>
      </w:r>
    </w:p>
    <w:p>
      <w:pPr>
        <w:pStyle w:val="BodyText"/>
        <w:spacing w:line="437" w:lineRule="exact"/>
        <w:ind w:left="919"/>
      </w:pPr>
      <w:r>
        <w:rPr>
          <w:color w:val="4D4D4D"/>
          <w:w w:val="105"/>
        </w:rPr>
        <w:t>轻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腺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一</w:t>
      </w:r>
      <w:r>
        <w:rPr>
          <w:color w:val="4D4D4D"/>
          <w:w w:val="105"/>
        </w:rPr>
        <w:t>种</w:t>
      </w:r>
      <w:r>
        <w:rPr>
          <w:color w:val="4D4D4D"/>
          <w:w w:val="105"/>
        </w:rPr>
        <w:t>形</w:t>
      </w:r>
      <w:r>
        <w:rPr>
          <w:color w:val="4D4D4D"/>
          <w:w w:val="105"/>
        </w:rPr>
        <w:t>式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其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表</w:t>
      </w:r>
      <w:r>
        <w:rPr>
          <w:color w:val="4D4D4D"/>
          <w:w w:val="105"/>
        </w:rPr>
        <w:t>现</w:t>
      </w:r>
      <w:r>
        <w:rPr>
          <w:color w:val="4D4D4D"/>
          <w:w w:val="105"/>
        </w:rPr>
        <w:t>为</w:t>
      </w:r>
      <w:r>
        <w:rPr>
          <w:color w:val="4D4D4D"/>
          <w:w w:val="105"/>
        </w:rPr>
        <w:t>淋</w:t>
      </w:r>
      <w:r>
        <w:rPr>
          <w:color w:val="4D4D4D"/>
          <w:spacing w:val="-10"/>
          <w:w w:val="105"/>
        </w:rPr>
        <w:t>巴</w:t>
      </w:r>
    </w:p>
    <w:p>
      <w:pPr>
        <w:pStyle w:val="BodyText"/>
        <w:spacing w:line="350" w:lineRule="auto" w:before="175"/>
        <w:ind w:left="167" w:right="316" w:firstLine="13"/>
      </w:pPr>
      <w:r>
        <w:rPr>
          <w:color w:val="4D4D4D"/>
          <w:spacing w:val="2"/>
          <w:w w:val="108"/>
        </w:rPr>
        <w:t>结肿大，发热，头痛，疲乏无力，症状可在</w:t>
      </w:r>
      <w:r>
        <w:rPr>
          <w:color w:val="808080"/>
          <w:spacing w:val="2"/>
          <w:w w:val="108"/>
        </w:rPr>
        <w:t>一</w:t>
      </w:r>
      <w:r>
        <w:rPr>
          <w:color w:val="4D4D4D"/>
          <w:spacing w:val="-3"/>
          <w:w w:val="108"/>
        </w:rPr>
        <w:t>个星期内</w:t>
      </w:r>
      <w:r>
        <w:rPr>
          <w:color w:val="4D4D4D"/>
          <w:w w:val="110"/>
        </w:rPr>
        <w:t>消失</w:t>
      </w:r>
      <w:r>
        <w:rPr>
          <w:color w:val="A8A8A8"/>
          <w:w w:val="110"/>
        </w:rPr>
        <w:t>。</w:t>
      </w:r>
    </w:p>
    <w:p>
      <w:pPr>
        <w:pStyle w:val="BodyText"/>
        <w:spacing w:line="364" w:lineRule="exact"/>
        <w:ind w:left="988"/>
      </w:pPr>
      <w:r>
        <w:rPr>
          <w:color w:val="4D4D4D"/>
          <w:w w:val="105"/>
        </w:rPr>
        <w:t>肺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肺</w:t>
      </w:r>
      <w:r>
        <w:rPr>
          <w:color w:val="4D4D4D"/>
          <w:w w:val="105"/>
        </w:rPr>
        <w:t>部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杆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939393"/>
          <w:w w:val="105"/>
        </w:rPr>
        <w:t>。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开</w:t>
      </w:r>
      <w:r>
        <w:rPr>
          <w:color w:val="4D4D4D"/>
          <w:w w:val="105"/>
        </w:rPr>
        <w:t>始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触</w:t>
      </w:r>
      <w:r>
        <w:rPr>
          <w:color w:val="4D4D4D"/>
          <w:w w:val="105"/>
        </w:rPr>
        <w:t>的</w:t>
      </w:r>
      <w:r>
        <w:rPr>
          <w:color w:val="4D4D4D"/>
          <w:spacing w:val="-10"/>
          <w:w w:val="105"/>
        </w:rPr>
        <w:t>细</w:t>
      </w:r>
    </w:p>
    <w:p>
      <w:pPr>
        <w:pStyle w:val="BodyText"/>
        <w:spacing w:line="328" w:lineRule="auto" w:before="164"/>
        <w:ind w:left="188" w:right="315" w:hanging="8"/>
        <w:jc w:val="both"/>
      </w:pPr>
      <w:r>
        <w:rPr>
          <w:color w:val="4D4D4D"/>
          <w:w w:val="108"/>
        </w:rPr>
        <w:t>菌后</w:t>
      </w:r>
      <w:r>
        <w:rPr>
          <w:rFonts w:ascii="Times New Roman" w:eastAsia="Times New Roman"/>
          <w:color w:val="4D4D4D"/>
          <w:w w:val="109"/>
          <w:sz w:val="38"/>
        </w:rPr>
        <w:t>2</w:t>
      </w:r>
      <w:r>
        <w:rPr>
          <w:color w:val="4D4D4D"/>
          <w:w w:val="108"/>
        </w:rPr>
        <w:t>天或</w:t>
      </w:r>
      <w:r>
        <w:rPr>
          <w:rFonts w:ascii="Times New Roman" w:eastAsia="Times New Roman"/>
          <w:color w:val="4D4D4D"/>
          <w:w w:val="109"/>
          <w:sz w:val="38"/>
        </w:rPr>
        <w:t>3</w:t>
      </w:r>
      <w:r>
        <w:rPr>
          <w:color w:val="4D4D4D"/>
          <w:w w:val="108"/>
        </w:rPr>
        <w:t>天</w:t>
      </w:r>
      <w:r>
        <w:rPr>
          <w:color w:val="A8A8A8"/>
          <w:w w:val="108"/>
        </w:rPr>
        <w:t>。</w:t>
      </w:r>
      <w:r>
        <w:rPr>
          <w:color w:val="4D4D4D"/>
          <w:w w:val="108"/>
        </w:rPr>
        <w:t>患者有高热，寒战，心动过速并常有严</w:t>
      </w:r>
      <w:r>
        <w:rPr>
          <w:color w:val="4D4D4D"/>
          <w:w w:val="110"/>
        </w:rPr>
        <w:t>重头痛</w:t>
      </w:r>
      <w:r>
        <w:rPr>
          <w:color w:val="939393"/>
          <w:w w:val="110"/>
        </w:rPr>
        <w:t>。</w:t>
      </w:r>
      <w:r>
        <w:rPr>
          <w:rFonts w:ascii="Arial" w:eastAsia="Arial"/>
          <w:color w:val="3D3D3D"/>
          <w:spacing w:val="-1"/>
          <w:w w:val="112"/>
          <w:sz w:val="35"/>
        </w:rPr>
        <w:t>2</w:t>
      </w:r>
      <w:r>
        <w:rPr>
          <w:rFonts w:ascii="Arial" w:eastAsia="Arial"/>
          <w:color w:val="3D3D3D"/>
          <w:w w:val="112"/>
          <w:sz w:val="35"/>
        </w:rPr>
        <w:t>4h</w:t>
      </w:r>
      <w:r>
        <w:rPr>
          <w:color w:val="3D3D3D"/>
          <w:w w:val="110"/>
        </w:rPr>
        <w:t>内</w:t>
      </w:r>
      <w:r>
        <w:rPr>
          <w:color w:val="606060"/>
          <w:w w:val="110"/>
        </w:rPr>
        <w:t>可出现咳嗽，最初痰液清亮但很</w:t>
      </w:r>
      <w:r>
        <w:rPr>
          <w:color w:val="3D3D3D"/>
          <w:w w:val="110"/>
        </w:rPr>
        <w:t>快</w:t>
      </w:r>
      <w:r>
        <w:rPr>
          <w:color w:val="606060"/>
          <w:w w:val="110"/>
        </w:rPr>
        <w:t>变成</w:t>
      </w:r>
      <w:r>
        <w:rPr>
          <w:color w:val="4D4D4D"/>
          <w:spacing w:val="1"/>
          <w:w w:val="111"/>
        </w:rPr>
        <w:t>带有血斑，然后转为均</w:t>
      </w:r>
      <w:r>
        <w:rPr>
          <w:color w:val="808080"/>
          <w:spacing w:val="1"/>
          <w:w w:val="111"/>
        </w:rPr>
        <w:t>一</w:t>
      </w:r>
      <w:r>
        <w:rPr>
          <w:color w:val="3D3D3D"/>
          <w:spacing w:val="1"/>
          <w:w w:val="111"/>
        </w:rPr>
        <w:t>的粉红色或鲜红色</w:t>
      </w:r>
      <w:r>
        <w:rPr>
          <w:color w:val="606060"/>
          <w:spacing w:val="1"/>
          <w:w w:val="111"/>
        </w:rPr>
        <w:t>（</w:t>
      </w:r>
      <w:r>
        <w:rPr>
          <w:color w:val="606060"/>
          <w:w w:val="111"/>
        </w:rPr>
        <w:t>像红</w:t>
      </w:r>
      <w:r>
        <w:rPr>
          <w:color w:val="606060"/>
          <w:spacing w:val="16"/>
        </w:rPr>
        <w:t> </w:t>
      </w:r>
      <w:r>
        <w:rPr>
          <w:color w:val="606060"/>
          <w:w w:val="111"/>
        </w:rPr>
        <w:t>糖</w:t>
      </w:r>
      <w:r>
        <w:rPr>
          <w:color w:val="4D4D4D"/>
          <w:spacing w:val="1"/>
          <w:w w:val="108"/>
        </w:rPr>
        <w:t>浆）和泡沫状</w:t>
      </w:r>
      <w:r>
        <w:rPr>
          <w:color w:val="A8A8A8"/>
          <w:spacing w:val="1"/>
          <w:w w:val="108"/>
        </w:rPr>
        <w:t>。</w:t>
      </w:r>
      <w:r>
        <w:rPr>
          <w:color w:val="4D4D4D"/>
          <w:spacing w:val="1"/>
          <w:w w:val="108"/>
        </w:rPr>
        <w:t>患者常有呼吸急促和呼吸困难</w:t>
      </w:r>
      <w:r>
        <w:rPr>
          <w:color w:val="939393"/>
          <w:spacing w:val="1"/>
          <w:w w:val="108"/>
        </w:rPr>
        <w:t>。</w:t>
      </w:r>
      <w:r>
        <w:rPr>
          <w:color w:val="606060"/>
          <w:w w:val="108"/>
        </w:rPr>
        <w:t>多数未</w:t>
      </w:r>
      <w:r>
        <w:rPr>
          <w:color w:val="4D4D4D"/>
          <w:spacing w:val="3"/>
          <w:w w:val="110"/>
        </w:rPr>
        <w:t>经治疗的病例在症状出现</w:t>
      </w:r>
      <w:r>
        <w:rPr>
          <w:rFonts w:ascii="Arial" w:eastAsia="Arial"/>
          <w:color w:val="4D4D4D"/>
          <w:spacing w:val="1"/>
          <w:w w:val="112"/>
          <w:sz w:val="35"/>
        </w:rPr>
        <w:t>48h</w:t>
      </w:r>
      <w:r>
        <w:rPr>
          <w:color w:val="4D4D4D"/>
          <w:spacing w:val="3"/>
          <w:w w:val="110"/>
        </w:rPr>
        <w:t>内死亡</w:t>
      </w:r>
      <w:r>
        <w:rPr>
          <w:color w:val="939393"/>
          <w:w w:val="110"/>
        </w:rPr>
        <w:t>。</w:t>
      </w:r>
    </w:p>
    <w:p>
      <w:pPr>
        <w:pStyle w:val="BodyText"/>
        <w:spacing w:line="430" w:lineRule="exact"/>
        <w:ind w:left="1028"/>
      </w:pPr>
      <w:r>
        <w:rPr>
          <w:color w:val="4D4D4D"/>
          <w:w w:val="105"/>
        </w:rPr>
        <w:t>败</w:t>
      </w:r>
      <w:r>
        <w:rPr>
          <w:color w:val="4D4D4D"/>
          <w:w w:val="105"/>
        </w:rPr>
        <w:t>血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由</w:t>
      </w:r>
      <w:r>
        <w:rPr>
          <w:color w:val="4D4D4D"/>
          <w:w w:val="105"/>
        </w:rPr>
        <w:t>鼠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杆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扩</w:t>
      </w:r>
      <w:r>
        <w:rPr>
          <w:color w:val="4D4D4D"/>
          <w:w w:val="105"/>
        </w:rPr>
        <w:t>散</w:t>
      </w:r>
      <w:r>
        <w:rPr>
          <w:color w:val="4D4D4D"/>
          <w:w w:val="105"/>
        </w:rPr>
        <w:t>至</w:t>
      </w:r>
      <w:r>
        <w:rPr>
          <w:color w:val="4D4D4D"/>
          <w:w w:val="105"/>
        </w:rPr>
        <w:t>血</w:t>
      </w:r>
      <w:r>
        <w:rPr>
          <w:color w:val="4D4D4D"/>
          <w:w w:val="105"/>
        </w:rPr>
        <w:t>液</w:t>
      </w:r>
      <w:r>
        <w:rPr>
          <w:color w:val="4D4D4D"/>
          <w:w w:val="105"/>
        </w:rPr>
        <w:t>循</w:t>
      </w:r>
      <w:r>
        <w:rPr>
          <w:color w:val="4D4D4D"/>
          <w:w w:val="105"/>
        </w:rPr>
        <w:t>环</w:t>
      </w:r>
      <w:r>
        <w:rPr>
          <w:color w:val="4D4D4D"/>
          <w:w w:val="105"/>
        </w:rPr>
        <w:t>引</w:t>
      </w:r>
      <w:r>
        <w:rPr>
          <w:color w:val="4D4D4D"/>
          <w:w w:val="105"/>
        </w:rPr>
        <w:t>起</w:t>
      </w:r>
      <w:r>
        <w:rPr>
          <w:color w:val="A8A8A8"/>
          <w:w w:val="105"/>
        </w:rPr>
        <w:t>。</w:t>
      </w:r>
      <w:r>
        <w:rPr>
          <w:color w:val="4D4D4D"/>
          <w:spacing w:val="-5"/>
          <w:w w:val="105"/>
        </w:rPr>
        <w:t>败血</w:t>
      </w:r>
    </w:p>
    <w:p>
      <w:pPr>
        <w:pStyle w:val="BodyText"/>
        <w:spacing w:line="336" w:lineRule="auto" w:before="164"/>
        <w:ind w:left="239" w:right="295" w:hanging="33"/>
        <w:jc w:val="both"/>
      </w:pPr>
      <w:r>
        <w:rPr>
          <w:color w:val="4D4D4D"/>
          <w:spacing w:val="3"/>
          <w:w w:val="108"/>
        </w:rPr>
        <w:t>性鼠疫感染扩散到血液中</w:t>
      </w:r>
      <w:r>
        <w:rPr>
          <w:color w:val="939393"/>
          <w:spacing w:val="3"/>
          <w:w w:val="108"/>
        </w:rPr>
        <w:t>。</w:t>
      </w:r>
      <w:r>
        <w:rPr>
          <w:color w:val="606060"/>
          <w:spacing w:val="3"/>
          <w:w w:val="108"/>
        </w:rPr>
        <w:t>大约有</w:t>
      </w:r>
      <w:r>
        <w:rPr>
          <w:rFonts w:ascii="Arial" w:eastAsia="Arial"/>
          <w:color w:val="606060"/>
          <w:spacing w:val="1"/>
          <w:w w:val="110"/>
          <w:sz w:val="35"/>
        </w:rPr>
        <w:t>4</w:t>
      </w:r>
      <w:r>
        <w:rPr>
          <w:rFonts w:ascii="Arial" w:eastAsia="Arial"/>
          <w:color w:val="3D3D3D"/>
          <w:spacing w:val="1"/>
          <w:w w:val="110"/>
          <w:sz w:val="35"/>
        </w:rPr>
        <w:t>0</w:t>
      </w:r>
      <w:r>
        <w:rPr>
          <w:rFonts w:ascii="Arial" w:eastAsia="Arial"/>
          <w:color w:val="3D3D3D"/>
          <w:spacing w:val="2"/>
          <w:w w:val="110"/>
          <w:sz w:val="35"/>
        </w:rPr>
        <w:t>%</w:t>
      </w:r>
      <w:r>
        <w:rPr>
          <w:color w:val="3D3D3D"/>
          <w:w w:val="108"/>
        </w:rPr>
        <w:t>的人有恶心，呕</w:t>
      </w:r>
      <w:r>
        <w:rPr>
          <w:color w:val="3D3D3D"/>
          <w:spacing w:val="2"/>
          <w:w w:val="103"/>
        </w:rPr>
        <w:t>吐，腹泻和腹</w:t>
      </w:r>
      <w:r>
        <w:rPr>
          <w:color w:val="606060"/>
          <w:spacing w:val="2"/>
          <w:w w:val="103"/>
        </w:rPr>
        <w:t>痛</w:t>
      </w:r>
      <w:r>
        <w:rPr>
          <w:color w:val="939393"/>
          <w:spacing w:val="2"/>
          <w:w w:val="103"/>
        </w:rPr>
        <w:t>。</w:t>
      </w:r>
      <w:r>
        <w:rPr>
          <w:color w:val="4D4D4D"/>
          <w:spacing w:val="1"/>
          <w:w w:val="103"/>
        </w:rPr>
        <w:t>如果不进行治疗，许多器官出现功能不</w:t>
      </w:r>
      <w:r>
        <w:rPr>
          <w:color w:val="606060"/>
          <w:spacing w:val="2"/>
          <w:w w:val="102"/>
        </w:rPr>
        <w:t>全</w:t>
      </w:r>
      <w:r>
        <w:rPr>
          <w:color w:val="3D3D3D"/>
          <w:spacing w:val="2"/>
          <w:w w:val="102"/>
        </w:rPr>
        <w:t>，</w:t>
      </w:r>
      <w:r>
        <w:rPr>
          <w:color w:val="606060"/>
          <w:spacing w:val="2"/>
          <w:w w:val="102"/>
        </w:rPr>
        <w:t>往往会造成死亡</w:t>
      </w:r>
      <w:r>
        <w:rPr>
          <w:color w:val="939393"/>
          <w:w w:val="102"/>
        </w:rPr>
        <w:t>。</w:t>
      </w:r>
    </w:p>
    <w:p>
      <w:pPr>
        <w:pStyle w:val="BodyText"/>
        <w:spacing w:line="445" w:lineRule="exact"/>
        <w:ind w:left="252"/>
      </w:pPr>
      <w:r>
        <w:rPr>
          <w:color w:val="3D3D3D"/>
          <w:w w:val="105"/>
        </w:rPr>
        <w:t>诊</w:t>
      </w:r>
      <w:r>
        <w:rPr>
          <w:color w:val="3D3D3D"/>
          <w:spacing w:val="-10"/>
          <w:w w:val="110"/>
        </w:rPr>
        <w:t>断</w:t>
      </w:r>
    </w:p>
    <w:p>
      <w:pPr>
        <w:pStyle w:val="BodyText"/>
        <w:spacing w:line="328" w:lineRule="auto" w:before="131"/>
        <w:ind w:left="245" w:right="38" w:firstLine="786"/>
      </w:pPr>
      <w:r>
        <w:rPr>
          <w:color w:val="4D4D4D"/>
          <w:w w:val="105"/>
        </w:rPr>
        <w:t>要诊断鼠疫，医生可采取血，痰，或淋巴结的脓液为</w:t>
      </w:r>
      <w:r>
        <w:rPr>
          <w:color w:val="4D4D4D"/>
          <w:spacing w:val="3"/>
          <w:w w:val="110"/>
        </w:rPr>
        <w:t>样品</w:t>
      </w:r>
      <w:r>
        <w:rPr>
          <w:color w:val="939393"/>
          <w:spacing w:val="3"/>
          <w:w w:val="110"/>
        </w:rPr>
        <w:t>。</w:t>
      </w:r>
      <w:r>
        <w:rPr>
          <w:color w:val="4D4D4D"/>
          <w:spacing w:val="3"/>
          <w:w w:val="110"/>
        </w:rPr>
        <w:t>样品在显微镜下检查，并送到实验室培养细菌</w:t>
      </w:r>
      <w:r>
        <w:rPr>
          <w:color w:val="A8A8A8"/>
          <w:w w:val="110"/>
        </w:rPr>
        <w:t>。</w:t>
      </w:r>
      <w:r>
        <w:rPr>
          <w:color w:val="3D3D3D"/>
          <w:w w:val="108"/>
        </w:rPr>
        <w:t>血液试样也测试细菌的抗体</w:t>
      </w:r>
      <w:r>
        <w:rPr>
          <w:color w:val="939393"/>
          <w:w w:val="108"/>
        </w:rPr>
        <w:t>。</w:t>
      </w:r>
      <w:r>
        <w:rPr>
          <w:color w:val="4D4D4D"/>
          <w:w w:val="108"/>
        </w:rPr>
        <w:t>可迅速检测细菌或其遗传</w:t>
      </w:r>
      <w:r>
        <w:rPr>
          <w:color w:val="4D4D4D"/>
          <w:spacing w:val="2"/>
          <w:w w:val="106"/>
        </w:rPr>
        <w:t>物质</w:t>
      </w:r>
      <w:r>
        <w:rPr>
          <w:rFonts w:ascii="Arial" w:eastAsia="Arial"/>
          <w:color w:val="4D4D4D"/>
          <w:w w:val="108"/>
          <w:sz w:val="35"/>
        </w:rPr>
        <w:t>(</w:t>
      </w:r>
      <w:r>
        <w:rPr>
          <w:rFonts w:ascii="Arial" w:eastAsia="Arial"/>
          <w:color w:val="4D4D4D"/>
          <w:spacing w:val="1"/>
          <w:w w:val="108"/>
          <w:sz w:val="35"/>
        </w:rPr>
        <w:t>DN</w:t>
      </w:r>
      <w:r>
        <w:rPr>
          <w:rFonts w:ascii="Arial" w:eastAsia="Arial"/>
          <w:color w:val="4D4D4D"/>
          <w:w w:val="108"/>
          <w:sz w:val="35"/>
        </w:rPr>
        <w:t>A</w:t>
      </w:r>
      <w:r>
        <w:rPr>
          <w:color w:val="4D4D4D"/>
          <w:spacing w:val="2"/>
          <w:w w:val="106"/>
        </w:rPr>
        <w:t>），如可以应用聚合酶链反应</w:t>
      </w:r>
      <w:r>
        <w:rPr>
          <w:rFonts w:ascii="Arial" w:eastAsia="Arial"/>
          <w:color w:val="4D4D4D"/>
          <w:w w:val="108"/>
          <w:sz w:val="35"/>
        </w:rPr>
        <w:t>(P</w:t>
      </w:r>
      <w:r>
        <w:rPr>
          <w:rFonts w:ascii="Arial" w:eastAsia="Arial"/>
          <w:color w:val="4D4D4D"/>
          <w:spacing w:val="-1"/>
          <w:w w:val="108"/>
          <w:sz w:val="35"/>
        </w:rPr>
        <w:t>C</w:t>
      </w:r>
      <w:r>
        <w:rPr>
          <w:rFonts w:ascii="Arial" w:eastAsia="Arial"/>
          <w:color w:val="4D4D4D"/>
          <w:spacing w:val="2"/>
          <w:w w:val="108"/>
          <w:sz w:val="35"/>
        </w:rPr>
        <w:t>R</w:t>
      </w:r>
      <w:r>
        <w:rPr>
          <w:rFonts w:ascii="Arial" w:eastAsia="Arial"/>
          <w:color w:val="4D4D4D"/>
          <w:w w:val="108"/>
          <w:sz w:val="35"/>
        </w:rPr>
        <w:t>)</w:t>
      </w:r>
      <w:r>
        <w:rPr>
          <w:color w:val="4D4D4D"/>
          <w:spacing w:val="2"/>
          <w:w w:val="106"/>
        </w:rPr>
        <w:t>检验</w:t>
      </w:r>
      <w:r>
        <w:rPr>
          <w:color w:val="939393"/>
          <w:w w:val="106"/>
        </w:rPr>
        <w:t>。</w:t>
      </w:r>
    </w:p>
    <w:p>
      <w:pPr>
        <w:pStyle w:val="BodyText"/>
        <w:spacing w:before="36"/>
        <w:ind w:left="258"/>
      </w:pPr>
      <w:r>
        <w:rPr>
          <w:color w:val="3D3D3D"/>
          <w:w w:val="105"/>
        </w:rPr>
        <w:t>预</w:t>
      </w:r>
      <w:r>
        <w:rPr>
          <w:color w:val="3D3D3D"/>
          <w:spacing w:val="-10"/>
          <w:w w:val="105"/>
        </w:rPr>
        <w:t>防</w:t>
      </w:r>
    </w:p>
    <w:p>
      <w:pPr>
        <w:pStyle w:val="BodyText"/>
        <w:spacing w:line="333" w:lineRule="auto" w:before="142"/>
        <w:ind w:left="242" w:right="207" w:firstLine="832"/>
        <w:jc w:val="both"/>
      </w:pPr>
      <w:r>
        <w:rPr>
          <w:color w:val="4D4D4D"/>
          <w:spacing w:val="-1"/>
          <w:w w:val="114"/>
        </w:rPr>
        <w:t>预防主要靠控制咄齿动物，并使用驱蚊剂防止跳</w:t>
      </w:r>
      <w:r>
        <w:rPr>
          <w:color w:val="4D4D4D"/>
          <w:spacing w:val="1"/>
          <w:w w:val="118"/>
        </w:rPr>
        <w:t>圣叮咬</w:t>
      </w:r>
      <w:r>
        <w:rPr>
          <w:color w:val="939393"/>
          <w:spacing w:val="1"/>
          <w:w w:val="118"/>
        </w:rPr>
        <w:t>。</w:t>
      </w:r>
      <w:r>
        <w:rPr>
          <w:color w:val="4D4D4D"/>
          <w:spacing w:val="1"/>
          <w:w w:val="118"/>
        </w:rPr>
        <w:t>目前无鼠疫疫苗可供使用</w:t>
      </w:r>
      <w:r>
        <w:rPr>
          <w:color w:val="A8A8A8"/>
          <w:spacing w:val="1"/>
          <w:w w:val="118"/>
        </w:rPr>
        <w:t>。</w:t>
      </w:r>
      <w:r>
        <w:rPr>
          <w:color w:val="4D4D4D"/>
          <w:w w:val="118"/>
        </w:rPr>
        <w:t>疫区居住者或</w:t>
      </w:r>
      <w:r>
        <w:rPr>
          <w:color w:val="3D3D3D"/>
          <w:w w:val="118"/>
        </w:rPr>
        <w:t>前往疫区旅游者需按照预防性的剂量服用抗生素如</w:t>
      </w:r>
      <w:r>
        <w:rPr>
          <w:color w:val="4D4D4D"/>
          <w:w w:val="111"/>
        </w:rPr>
        <w:t>多西环素，甲氧茉氨瞪</w:t>
      </w:r>
      <w:r>
        <w:rPr>
          <w:color w:val="4D4D4D"/>
          <w:spacing w:val="14"/>
        </w:rPr>
        <w:t> </w:t>
      </w:r>
      <w:r>
        <w:rPr>
          <w:color w:val="4D4D4D"/>
          <w:w w:val="111"/>
        </w:rPr>
        <w:t>、磺胺甲基异噫嗤，</w:t>
      </w:r>
      <w:r>
        <w:rPr>
          <w:color w:val="A8A8A8"/>
          <w:w w:val="111"/>
        </w:rPr>
        <w:t>，</w:t>
      </w:r>
      <w:r>
        <w:rPr>
          <w:color w:val="4D4D4D"/>
          <w:w w:val="111"/>
        </w:rPr>
        <w:t>或环丙</w:t>
      </w:r>
      <w:r>
        <w:rPr>
          <w:color w:val="4D4D4D"/>
          <w:spacing w:val="2"/>
          <w:w w:val="113"/>
        </w:rPr>
        <w:t>沙星</w:t>
      </w:r>
      <w:r>
        <w:rPr>
          <w:color w:val="939393"/>
          <w:w w:val="113"/>
        </w:rPr>
        <w:t>。</w:t>
      </w:r>
    </w:p>
    <w:p>
      <w:pPr>
        <w:pStyle w:val="BodyText"/>
        <w:spacing w:line="437" w:lineRule="exact"/>
        <w:ind w:left="279"/>
      </w:pPr>
      <w:r>
        <w:rPr>
          <w:color w:val="3D3D3D"/>
          <w:w w:val="110"/>
        </w:rPr>
        <w:t>治</w:t>
      </w:r>
      <w:r>
        <w:rPr>
          <w:color w:val="3D3D3D"/>
          <w:spacing w:val="-10"/>
          <w:w w:val="115"/>
        </w:rPr>
        <w:t>疗</w:t>
      </w:r>
    </w:p>
    <w:p>
      <w:pPr>
        <w:pStyle w:val="BodyText"/>
        <w:spacing w:line="328" w:lineRule="auto" w:before="110"/>
        <w:ind w:left="315" w:right="207" w:firstLine="790"/>
        <w:jc w:val="both"/>
      </w:pPr>
      <w:r>
        <w:rPr>
          <w:color w:val="606060"/>
          <w:spacing w:val="1"/>
          <w:w w:val="113"/>
        </w:rPr>
        <w:t>发病后立即开</w:t>
      </w:r>
      <w:r>
        <w:rPr>
          <w:color w:val="3D3D3D"/>
          <w:spacing w:val="1"/>
          <w:w w:val="113"/>
        </w:rPr>
        <w:t>始治疗能使死亡的风险降低到</w:t>
      </w:r>
      <w:r>
        <w:rPr>
          <w:rFonts w:ascii="Times New Roman" w:eastAsia="Times New Roman"/>
          <w:color w:val="3D3D3D"/>
          <w:w w:val="115"/>
          <w:sz w:val="38"/>
        </w:rPr>
        <w:t>15%</w:t>
      </w:r>
      <w:r>
        <w:rPr>
          <w:color w:val="3D3D3D"/>
          <w:spacing w:val="1"/>
          <w:w w:val="110"/>
        </w:rPr>
        <w:t>以下</w:t>
      </w:r>
      <w:r>
        <w:rPr>
          <w:color w:val="939393"/>
          <w:spacing w:val="1"/>
          <w:w w:val="110"/>
        </w:rPr>
        <w:t>。</w:t>
      </w:r>
      <w:r>
        <w:rPr>
          <w:color w:val="3D3D3D"/>
          <w:spacing w:val="1"/>
          <w:w w:val="110"/>
        </w:rPr>
        <w:t>可采用链霉素注射</w:t>
      </w:r>
      <w:r>
        <w:rPr>
          <w:rFonts w:ascii="Times New Roman" w:eastAsia="Times New Roman"/>
          <w:color w:val="3D3D3D"/>
          <w:w w:val="111"/>
          <w:sz w:val="38"/>
        </w:rPr>
        <w:t>7</w:t>
      </w:r>
      <w:r>
        <w:rPr>
          <w:color w:val="3D3D3D"/>
          <w:spacing w:val="1"/>
          <w:w w:val="110"/>
        </w:rPr>
        <w:t>至</w:t>
      </w:r>
      <w:r>
        <w:rPr>
          <w:rFonts w:ascii="Times New Roman" w:eastAsia="Times New Roman"/>
          <w:color w:val="3D3D3D"/>
          <w:w w:val="111"/>
          <w:sz w:val="38"/>
        </w:rPr>
        <w:t>10</w:t>
      </w:r>
      <w:r>
        <w:rPr>
          <w:color w:val="3D3D3D"/>
          <w:spacing w:val="1"/>
          <w:w w:val="110"/>
        </w:rPr>
        <w:t>天，或采取其他抗生</w:t>
      </w:r>
      <w:r>
        <w:rPr>
          <w:color w:val="606060"/>
          <w:spacing w:val="-15"/>
          <w:w w:val="110"/>
        </w:rPr>
        <w:t>素</w:t>
      </w:r>
      <w:r>
        <w:rPr>
          <w:color w:val="3D3D3D"/>
          <w:spacing w:val="3"/>
          <w:w w:val="105"/>
        </w:rPr>
        <w:t>如庆大霉素，</w:t>
      </w:r>
      <w:r>
        <w:rPr>
          <w:color w:val="606060"/>
          <w:spacing w:val="3"/>
          <w:w w:val="105"/>
        </w:rPr>
        <w:t>多西环素和</w:t>
      </w:r>
      <w:r>
        <w:rPr>
          <w:color w:val="3D3D3D"/>
          <w:spacing w:val="3"/>
          <w:w w:val="105"/>
        </w:rPr>
        <w:t>环丙沙</w:t>
      </w:r>
      <w:r>
        <w:rPr>
          <w:color w:val="606060"/>
          <w:spacing w:val="3"/>
          <w:w w:val="105"/>
        </w:rPr>
        <w:t>星治疗亦有效</w:t>
      </w:r>
      <w:r>
        <w:rPr>
          <w:color w:val="808080"/>
          <w:w w:val="105"/>
        </w:rPr>
        <w:t>。</w:t>
      </w:r>
    </w:p>
    <w:p>
      <w:pPr>
        <w:pStyle w:val="BodyText"/>
        <w:spacing w:line="437" w:lineRule="exact"/>
        <w:ind w:left="1117"/>
      </w:pPr>
      <w:r>
        <w:rPr>
          <w:color w:val="3D3D3D"/>
          <w:w w:val="105"/>
        </w:rPr>
        <w:t>肺</w:t>
      </w:r>
      <w:r>
        <w:rPr>
          <w:color w:val="3D3D3D"/>
          <w:w w:val="105"/>
        </w:rPr>
        <w:t>鼠</w:t>
      </w:r>
      <w:r>
        <w:rPr>
          <w:color w:val="3D3D3D"/>
          <w:w w:val="105"/>
        </w:rPr>
        <w:t>疫</w:t>
      </w:r>
      <w:r>
        <w:rPr>
          <w:color w:val="3D3D3D"/>
          <w:w w:val="105"/>
        </w:rPr>
        <w:t>的</w:t>
      </w:r>
      <w:r>
        <w:rPr>
          <w:color w:val="3D3D3D"/>
          <w:w w:val="105"/>
        </w:rPr>
        <w:t>患</w:t>
      </w:r>
      <w:r>
        <w:rPr>
          <w:color w:val="3D3D3D"/>
          <w:w w:val="105"/>
        </w:rPr>
        <w:t>者</w:t>
      </w:r>
      <w:r>
        <w:rPr>
          <w:color w:val="3D3D3D"/>
          <w:w w:val="105"/>
        </w:rPr>
        <w:t>必</w:t>
      </w:r>
      <w:r>
        <w:rPr>
          <w:color w:val="3D3D3D"/>
          <w:w w:val="105"/>
        </w:rPr>
        <w:t>须</w:t>
      </w:r>
      <w:r>
        <w:rPr>
          <w:color w:val="3D3D3D"/>
          <w:w w:val="105"/>
        </w:rPr>
        <w:t>隔</w:t>
      </w:r>
      <w:r>
        <w:rPr>
          <w:color w:val="3D3D3D"/>
          <w:w w:val="105"/>
        </w:rPr>
        <w:t>离</w:t>
      </w:r>
      <w:r>
        <w:rPr>
          <w:color w:val="3D3D3D"/>
          <w:w w:val="105"/>
        </w:rPr>
        <w:t>，</w:t>
      </w:r>
      <w:r>
        <w:rPr>
          <w:color w:val="3D3D3D"/>
          <w:w w:val="105"/>
        </w:rPr>
        <w:t>以</w:t>
      </w:r>
      <w:r>
        <w:rPr>
          <w:color w:val="3D3D3D"/>
          <w:w w:val="105"/>
        </w:rPr>
        <w:t>使</w:t>
      </w:r>
      <w:r>
        <w:rPr>
          <w:color w:val="3D3D3D"/>
          <w:w w:val="105"/>
        </w:rPr>
        <w:t>它</w:t>
      </w:r>
      <w:r>
        <w:rPr>
          <w:color w:val="3D3D3D"/>
          <w:w w:val="105"/>
        </w:rPr>
        <w:t>们</w:t>
      </w:r>
      <w:r>
        <w:rPr>
          <w:color w:val="3D3D3D"/>
          <w:w w:val="105"/>
        </w:rPr>
        <w:t>不</w:t>
      </w:r>
      <w:r>
        <w:rPr>
          <w:color w:val="3D3D3D"/>
          <w:w w:val="105"/>
        </w:rPr>
        <w:t>会</w:t>
      </w:r>
      <w:r>
        <w:rPr>
          <w:color w:val="3D3D3D"/>
          <w:w w:val="105"/>
        </w:rPr>
        <w:t>通</w:t>
      </w:r>
      <w:r>
        <w:rPr>
          <w:color w:val="3D3D3D"/>
          <w:w w:val="105"/>
        </w:rPr>
        <w:t>过</w:t>
      </w:r>
      <w:r>
        <w:rPr>
          <w:color w:val="3D3D3D"/>
          <w:w w:val="105"/>
        </w:rPr>
        <w:t>空</w:t>
      </w:r>
      <w:r>
        <w:rPr>
          <w:color w:val="3D3D3D"/>
          <w:w w:val="105"/>
        </w:rPr>
        <w:t>气</w:t>
      </w:r>
      <w:r>
        <w:rPr>
          <w:color w:val="3D3D3D"/>
          <w:spacing w:val="-10"/>
          <w:w w:val="105"/>
        </w:rPr>
        <w:t>传</w:t>
      </w:r>
    </w:p>
    <w:p>
      <w:pPr>
        <w:pStyle w:val="BodyText"/>
        <w:spacing w:before="175"/>
        <w:ind w:left="329"/>
      </w:pPr>
      <w:r>
        <w:rPr>
          <w:color w:val="3D3D3D"/>
          <w:w w:val="105"/>
        </w:rPr>
        <w:t>播</w:t>
      </w:r>
      <w:r>
        <w:rPr>
          <w:color w:val="3D3D3D"/>
          <w:w w:val="105"/>
        </w:rPr>
        <w:t>细</w:t>
      </w:r>
      <w:r>
        <w:rPr>
          <w:color w:val="3D3D3D"/>
          <w:w w:val="105"/>
        </w:rPr>
        <w:t>菌</w:t>
      </w:r>
      <w:r>
        <w:rPr>
          <w:color w:val="3D3D3D"/>
          <w:w w:val="105"/>
        </w:rPr>
        <w:t>即</w:t>
      </w:r>
      <w:r>
        <w:rPr>
          <w:color w:val="3D3D3D"/>
          <w:w w:val="105"/>
        </w:rPr>
        <w:t>所</w:t>
      </w:r>
      <w:r>
        <w:rPr>
          <w:color w:val="3D3D3D"/>
          <w:w w:val="105"/>
        </w:rPr>
        <w:t>谓</w:t>
      </w:r>
      <w:r>
        <w:rPr>
          <w:color w:val="3D3D3D"/>
          <w:w w:val="105"/>
        </w:rPr>
        <w:t>的</w:t>
      </w:r>
      <w:r>
        <w:rPr>
          <w:color w:val="3D3D3D"/>
          <w:w w:val="105"/>
        </w:rPr>
        <w:t>呼</w:t>
      </w:r>
      <w:r>
        <w:rPr>
          <w:color w:val="3D3D3D"/>
          <w:w w:val="105"/>
        </w:rPr>
        <w:t>吸</w:t>
      </w:r>
      <w:r>
        <w:rPr>
          <w:color w:val="3D3D3D"/>
          <w:w w:val="105"/>
        </w:rPr>
        <w:t>道</w:t>
      </w:r>
      <w:r>
        <w:rPr>
          <w:color w:val="3D3D3D"/>
          <w:w w:val="105"/>
        </w:rPr>
        <w:t>隔</w:t>
      </w:r>
      <w:r>
        <w:rPr>
          <w:color w:val="3D3D3D"/>
          <w:w w:val="105"/>
        </w:rPr>
        <w:t>离</w:t>
      </w:r>
      <w:r>
        <w:rPr>
          <w:color w:val="939393"/>
          <w:w w:val="105"/>
        </w:rPr>
        <w:t>。</w:t>
      </w:r>
      <w:r>
        <w:rPr>
          <w:color w:val="4D4D4D"/>
          <w:w w:val="105"/>
        </w:rPr>
        <w:t>它</w:t>
      </w:r>
      <w:r>
        <w:rPr>
          <w:color w:val="4D4D4D"/>
          <w:w w:val="105"/>
        </w:rPr>
        <w:t>包</w:t>
      </w:r>
      <w:r>
        <w:rPr>
          <w:color w:val="4D4D4D"/>
          <w:w w:val="105"/>
        </w:rPr>
        <w:t>括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下</w:t>
      </w:r>
      <w:r>
        <w:rPr>
          <w:color w:val="4D4D4D"/>
          <w:w w:val="105"/>
        </w:rPr>
        <w:t>内</w:t>
      </w:r>
      <w:r>
        <w:rPr>
          <w:color w:val="4D4D4D"/>
          <w:w w:val="105"/>
        </w:rPr>
        <w:t>容</w:t>
      </w:r>
      <w:r>
        <w:rPr>
          <w:color w:val="212121"/>
          <w:spacing w:val="-10"/>
          <w:w w:val="105"/>
        </w:rPr>
        <w:t>：</w:t>
      </w:r>
    </w:p>
    <w:p>
      <w:pPr>
        <w:pStyle w:val="BodyText"/>
        <w:spacing w:before="185"/>
        <w:ind w:left="253"/>
      </w:pPr>
      <w:r>
        <w:rPr>
          <w:color w:val="212121"/>
          <w:w w:val="110"/>
        </w:rPr>
        <w:t>·</w:t>
      </w:r>
      <w:r>
        <w:rPr>
          <w:color w:val="212121"/>
          <w:w w:val="110"/>
        </w:rPr>
        <w:t>限</w:t>
      </w:r>
      <w:r>
        <w:rPr>
          <w:color w:val="212121"/>
          <w:w w:val="110"/>
        </w:rPr>
        <w:t>制</w:t>
      </w:r>
      <w:r>
        <w:rPr>
          <w:color w:val="212121"/>
          <w:w w:val="110"/>
        </w:rPr>
        <w:t>访</w:t>
      </w:r>
      <w:r>
        <w:rPr>
          <w:color w:val="212121"/>
          <w:w w:val="110"/>
        </w:rPr>
        <w:t>问</w:t>
      </w:r>
      <w:r>
        <w:rPr>
          <w:color w:val="212121"/>
          <w:w w:val="110"/>
        </w:rPr>
        <w:t>患</w:t>
      </w:r>
      <w:r>
        <w:rPr>
          <w:color w:val="212121"/>
          <w:w w:val="110"/>
        </w:rPr>
        <w:t>者</w:t>
      </w:r>
      <w:r>
        <w:rPr>
          <w:color w:val="212121"/>
          <w:w w:val="110"/>
        </w:rPr>
        <w:t>房</w:t>
      </w:r>
      <w:r>
        <w:rPr>
          <w:color w:val="212121"/>
          <w:spacing w:val="-10"/>
          <w:w w:val="110"/>
        </w:rPr>
        <w:t>间</w:t>
      </w:r>
    </w:p>
    <w:p>
      <w:pPr>
        <w:pStyle w:val="BodyText"/>
        <w:spacing w:line="345" w:lineRule="auto" w:before="196"/>
        <w:ind w:left="861" w:right="165" w:hanging="608"/>
      </w:pPr>
      <w:r>
        <w:rPr>
          <w:color w:val="212121"/>
          <w:spacing w:val="1"/>
          <w:w w:val="116"/>
        </w:rPr>
        <w:t>·</w:t>
      </w:r>
      <w:r>
        <w:rPr>
          <w:color w:val="4D4D4D"/>
          <w:spacing w:val="1"/>
          <w:w w:val="116"/>
        </w:rPr>
        <w:t>距离患者</w:t>
      </w:r>
      <w:r>
        <w:rPr>
          <w:rFonts w:ascii="Arial" w:hAnsi="Arial" w:eastAsia="Arial"/>
          <w:color w:val="4D4D4D"/>
          <w:spacing w:val="1"/>
          <w:w w:val="118"/>
          <w:sz w:val="35"/>
        </w:rPr>
        <w:t>2</w:t>
      </w:r>
      <w:r>
        <w:rPr>
          <w:color w:val="4D4D4D"/>
          <w:w w:val="116"/>
        </w:rPr>
        <w:t>米内距离的工作人员必须要戴口罩，眼</w:t>
      </w:r>
      <w:r>
        <w:rPr>
          <w:color w:val="4D4D4D"/>
          <w:spacing w:val="1"/>
          <w:w w:val="96"/>
        </w:rPr>
        <w:t>罩</w:t>
      </w:r>
      <w:r>
        <w:rPr>
          <w:color w:val="212121"/>
          <w:spacing w:val="1"/>
          <w:w w:val="96"/>
        </w:rPr>
        <w:t>，</w:t>
      </w:r>
      <w:r>
        <w:rPr>
          <w:color w:val="4D4D4D"/>
          <w:spacing w:val="1"/>
          <w:w w:val="96"/>
        </w:rPr>
        <w:t>隔离衣，手套</w:t>
      </w:r>
      <w:r>
        <w:rPr>
          <w:color w:val="939393"/>
          <w:w w:val="96"/>
        </w:rPr>
        <w:t>。</w:t>
      </w:r>
    </w:p>
    <w:p>
      <w:pPr>
        <w:pStyle w:val="BodyText"/>
        <w:spacing w:line="403" w:lineRule="exact"/>
        <w:ind w:left="1144"/>
      </w:pPr>
      <w:r>
        <w:rPr>
          <w:color w:val="3D3D3D"/>
          <w:w w:val="105"/>
        </w:rPr>
        <w:t>任</w:t>
      </w:r>
      <w:r>
        <w:rPr>
          <w:color w:val="3D3D3D"/>
          <w:w w:val="105"/>
        </w:rPr>
        <w:t>何</w:t>
      </w:r>
      <w:r>
        <w:rPr>
          <w:color w:val="3D3D3D"/>
          <w:w w:val="105"/>
        </w:rPr>
        <w:t>曾</w:t>
      </w:r>
      <w:r>
        <w:rPr>
          <w:color w:val="3D3D3D"/>
          <w:w w:val="105"/>
        </w:rPr>
        <w:t>与</w:t>
      </w:r>
      <w:r>
        <w:rPr>
          <w:color w:val="3D3D3D"/>
          <w:w w:val="105"/>
        </w:rPr>
        <w:t>肺</w:t>
      </w:r>
      <w:r>
        <w:rPr>
          <w:color w:val="3D3D3D"/>
          <w:w w:val="105"/>
        </w:rPr>
        <w:t>鼠</w:t>
      </w:r>
      <w:r>
        <w:rPr>
          <w:color w:val="3D3D3D"/>
          <w:w w:val="105"/>
        </w:rPr>
        <w:t>疫</w:t>
      </w:r>
      <w:r>
        <w:rPr>
          <w:color w:val="3D3D3D"/>
          <w:w w:val="105"/>
        </w:rPr>
        <w:t>患</w:t>
      </w:r>
      <w:r>
        <w:rPr>
          <w:color w:val="3D3D3D"/>
          <w:w w:val="105"/>
        </w:rPr>
        <w:t>者</w:t>
      </w:r>
      <w:r>
        <w:rPr>
          <w:color w:val="3D3D3D"/>
          <w:w w:val="105"/>
        </w:rPr>
        <w:t>或</w:t>
      </w:r>
      <w:r>
        <w:rPr>
          <w:color w:val="3D3D3D"/>
          <w:w w:val="105"/>
        </w:rPr>
        <w:t>动</w:t>
      </w:r>
      <w:r>
        <w:rPr>
          <w:color w:val="3D3D3D"/>
          <w:w w:val="105"/>
        </w:rPr>
        <w:t>物</w:t>
      </w:r>
      <w:r>
        <w:rPr>
          <w:color w:val="3D3D3D"/>
          <w:w w:val="105"/>
        </w:rPr>
        <w:t>（</w:t>
      </w:r>
      <w:r>
        <w:rPr>
          <w:color w:val="3D3D3D"/>
          <w:w w:val="105"/>
        </w:rPr>
        <w:t>如</w:t>
      </w:r>
      <w:r>
        <w:rPr>
          <w:color w:val="3D3D3D"/>
          <w:w w:val="105"/>
        </w:rPr>
        <w:t>驯</w:t>
      </w:r>
      <w:r>
        <w:rPr>
          <w:color w:val="3D3D3D"/>
          <w:w w:val="105"/>
        </w:rPr>
        <w:t>养</w:t>
      </w:r>
      <w:r>
        <w:rPr>
          <w:color w:val="3D3D3D"/>
          <w:w w:val="105"/>
        </w:rPr>
        <w:t>的</w:t>
      </w:r>
      <w:r>
        <w:rPr>
          <w:color w:val="3D3D3D"/>
          <w:w w:val="105"/>
        </w:rPr>
        <w:t>猫</w:t>
      </w:r>
      <w:r>
        <w:rPr>
          <w:color w:val="3D3D3D"/>
          <w:w w:val="105"/>
        </w:rPr>
        <w:t>）</w:t>
      </w:r>
      <w:r>
        <w:rPr>
          <w:color w:val="3D3D3D"/>
          <w:w w:val="105"/>
        </w:rPr>
        <w:t>接</w:t>
      </w:r>
      <w:r>
        <w:rPr>
          <w:color w:val="3D3D3D"/>
          <w:w w:val="105"/>
        </w:rPr>
        <w:t>触</w:t>
      </w:r>
      <w:r>
        <w:rPr>
          <w:color w:val="3D3D3D"/>
          <w:spacing w:val="-10"/>
          <w:w w:val="105"/>
        </w:rPr>
        <w:t>者</w:t>
      </w:r>
    </w:p>
    <w:p>
      <w:pPr>
        <w:pStyle w:val="BodyText"/>
        <w:spacing w:before="164"/>
        <w:ind w:left="311"/>
      </w:pPr>
      <w:r>
        <w:rPr>
          <w:color w:val="3D3D3D"/>
          <w:w w:val="110"/>
        </w:rPr>
        <w:t>必</w:t>
      </w:r>
      <w:r>
        <w:rPr>
          <w:color w:val="3D3D3D"/>
          <w:w w:val="110"/>
        </w:rPr>
        <w:t>须</w:t>
      </w:r>
      <w:r>
        <w:rPr>
          <w:color w:val="3D3D3D"/>
          <w:w w:val="110"/>
        </w:rPr>
        <w:t>采</w:t>
      </w:r>
      <w:r>
        <w:rPr>
          <w:color w:val="3D3D3D"/>
          <w:w w:val="110"/>
        </w:rPr>
        <w:t>取</w:t>
      </w:r>
      <w:r>
        <w:rPr>
          <w:color w:val="606060"/>
          <w:w w:val="110"/>
        </w:rPr>
        <w:t>多</w:t>
      </w:r>
      <w:r>
        <w:rPr>
          <w:color w:val="3D3D3D"/>
          <w:w w:val="110"/>
        </w:rPr>
        <w:t>西</w:t>
      </w:r>
      <w:r>
        <w:rPr>
          <w:color w:val="3D3D3D"/>
          <w:w w:val="110"/>
        </w:rPr>
        <w:t>环</w:t>
      </w:r>
      <w:r>
        <w:rPr>
          <w:color w:val="606060"/>
          <w:w w:val="110"/>
        </w:rPr>
        <w:t>素</w:t>
      </w:r>
      <w:r>
        <w:rPr>
          <w:color w:val="606060"/>
          <w:w w:val="110"/>
        </w:rPr>
        <w:t>或</w:t>
      </w:r>
      <w:r>
        <w:rPr>
          <w:color w:val="3D3D3D"/>
          <w:w w:val="110"/>
        </w:rPr>
        <w:t>环</w:t>
      </w:r>
      <w:r>
        <w:rPr>
          <w:color w:val="3D3D3D"/>
          <w:w w:val="110"/>
        </w:rPr>
        <w:t>丙</w:t>
      </w:r>
      <w:r>
        <w:rPr>
          <w:color w:val="3D3D3D"/>
          <w:w w:val="110"/>
        </w:rPr>
        <w:t>沙</w:t>
      </w:r>
      <w:r>
        <w:rPr>
          <w:color w:val="606060"/>
          <w:w w:val="110"/>
        </w:rPr>
        <w:t>星</w:t>
      </w:r>
      <w:r>
        <w:rPr>
          <w:color w:val="606060"/>
          <w:w w:val="110"/>
        </w:rPr>
        <w:t>治</w:t>
      </w:r>
      <w:r>
        <w:rPr>
          <w:color w:val="606060"/>
          <w:w w:val="110"/>
        </w:rPr>
        <w:t>疗</w:t>
      </w:r>
      <w:r>
        <w:rPr>
          <w:rFonts w:ascii="Arial" w:eastAsia="Arial"/>
          <w:color w:val="3D3D3D"/>
          <w:w w:val="110"/>
          <w:sz w:val="35"/>
        </w:rPr>
        <w:t>7</w:t>
      </w:r>
      <w:r>
        <w:rPr>
          <w:color w:val="3D3D3D"/>
          <w:w w:val="110"/>
        </w:rPr>
        <w:t>天</w:t>
      </w:r>
      <w:r>
        <w:rPr>
          <w:color w:val="939393"/>
          <w:spacing w:val="-10"/>
          <w:w w:val="110"/>
        </w:rPr>
        <w:t>。</w:t>
      </w:r>
    </w:p>
    <w:p>
      <w:pPr>
        <w:spacing w:line="240" w:lineRule="auto" w:before="0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spacing w:before="434"/>
        <w:ind w:left="3379" w:right="0" w:firstLine="0"/>
        <w:jc w:val="left"/>
        <w:rPr>
          <w:sz w:val="53"/>
        </w:rPr>
      </w:pPr>
      <w:r>
        <w:rPr>
          <w:color w:val="212121"/>
          <w:spacing w:val="-2"/>
          <w:sz w:val="53"/>
        </w:rPr>
        <w:t>肺炎球菌感染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38" w:lineRule="auto" w:before="1"/>
        <w:ind w:left="160" w:right="1347" w:firstLine="805"/>
      </w:pPr>
      <w:r>
        <w:rPr>
          <w:color w:val="606060"/>
          <w:spacing w:val="-2"/>
          <w:w w:val="110"/>
        </w:rPr>
        <w:t>肺</w:t>
      </w:r>
      <w:r>
        <w:rPr>
          <w:color w:val="606060"/>
          <w:spacing w:val="-2"/>
          <w:w w:val="110"/>
        </w:rPr>
        <w:t>炎</w:t>
      </w:r>
      <w:r>
        <w:rPr>
          <w:color w:val="606060"/>
          <w:spacing w:val="-2"/>
          <w:w w:val="110"/>
        </w:rPr>
        <w:t>球</w:t>
      </w:r>
      <w:r>
        <w:rPr>
          <w:color w:val="606060"/>
          <w:spacing w:val="-2"/>
          <w:w w:val="110"/>
        </w:rPr>
        <w:t>菌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由</w:t>
      </w:r>
      <w:r>
        <w:rPr>
          <w:color w:val="606060"/>
          <w:spacing w:val="-2"/>
          <w:w w:val="110"/>
        </w:rPr>
        <w:t>苹</w:t>
      </w:r>
      <w:r>
        <w:rPr>
          <w:color w:val="606060"/>
          <w:spacing w:val="-2"/>
          <w:w w:val="110"/>
        </w:rPr>
        <w:t>兰</w:t>
      </w:r>
      <w:r>
        <w:rPr>
          <w:color w:val="606060"/>
          <w:spacing w:val="-2"/>
          <w:w w:val="110"/>
        </w:rPr>
        <w:t>氏</w:t>
      </w:r>
      <w:r>
        <w:rPr>
          <w:color w:val="606060"/>
          <w:spacing w:val="-2"/>
          <w:w w:val="110"/>
        </w:rPr>
        <w:t>阳</w:t>
      </w:r>
      <w:r>
        <w:rPr>
          <w:color w:val="606060"/>
          <w:spacing w:val="-2"/>
          <w:w w:val="110"/>
        </w:rPr>
        <w:t>性</w:t>
      </w:r>
      <w:r>
        <w:rPr>
          <w:color w:val="606060"/>
          <w:spacing w:val="-2"/>
          <w:w w:val="110"/>
        </w:rPr>
        <w:t>菌</w:t>
      </w:r>
      <w:r>
        <w:rPr>
          <w:color w:val="606060"/>
          <w:spacing w:val="-2"/>
          <w:w w:val="110"/>
        </w:rPr>
        <w:t>肺</w:t>
      </w:r>
      <w:r>
        <w:rPr>
          <w:color w:val="606060"/>
          <w:spacing w:val="-2"/>
          <w:w w:val="110"/>
        </w:rPr>
        <w:t>炎</w:t>
      </w:r>
      <w:r>
        <w:rPr>
          <w:color w:val="606060"/>
          <w:spacing w:val="-2"/>
          <w:w w:val="110"/>
        </w:rPr>
        <w:t>链</w:t>
      </w:r>
      <w:r>
        <w:rPr>
          <w:color w:val="606060"/>
          <w:spacing w:val="-2"/>
          <w:w w:val="110"/>
        </w:rPr>
        <w:t>球</w:t>
      </w:r>
      <w:r>
        <w:rPr>
          <w:color w:val="606060"/>
          <w:spacing w:val="-2"/>
          <w:w w:val="110"/>
        </w:rPr>
        <w:t>菌</w:t>
      </w:r>
      <w:r>
        <w:rPr>
          <w:color w:val="606060"/>
          <w:spacing w:val="-2"/>
          <w:w w:val="110"/>
        </w:rPr>
        <w:t>（</w:t>
      </w:r>
      <w:r>
        <w:rPr>
          <w:color w:val="606060"/>
          <w:spacing w:val="-2"/>
          <w:w w:val="110"/>
        </w:rPr>
        <w:t>肺</w:t>
      </w:r>
      <w:r>
        <w:rPr>
          <w:color w:val="606060"/>
          <w:spacing w:val="-2"/>
          <w:w w:val="110"/>
        </w:rPr>
        <w:t>炎</w:t>
      </w:r>
      <w:r>
        <w:rPr>
          <w:color w:val="606060"/>
          <w:spacing w:val="-2"/>
          <w:w w:val="105"/>
        </w:rPr>
        <w:t>球</w:t>
      </w:r>
      <w:r>
        <w:rPr>
          <w:color w:val="606060"/>
          <w:spacing w:val="-2"/>
          <w:w w:val="105"/>
        </w:rPr>
        <w:t>菌</w:t>
      </w:r>
      <w:r>
        <w:rPr>
          <w:color w:val="606060"/>
          <w:spacing w:val="-2"/>
          <w:w w:val="105"/>
        </w:rPr>
        <w:t>）</w:t>
      </w:r>
      <w:r>
        <w:rPr>
          <w:color w:val="606060"/>
          <w:spacing w:val="-2"/>
          <w:w w:val="105"/>
        </w:rPr>
        <w:t>导</w:t>
      </w:r>
      <w:r>
        <w:rPr>
          <w:color w:val="606060"/>
          <w:spacing w:val="-2"/>
          <w:w w:val="105"/>
        </w:rPr>
        <w:t>致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感</w:t>
      </w:r>
      <w:r>
        <w:rPr>
          <w:color w:val="606060"/>
          <w:spacing w:val="-2"/>
          <w:w w:val="105"/>
        </w:rPr>
        <w:t>染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87" w:lineRule="exact"/>
        <w:ind w:left="682"/>
      </w:pP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咳</w:t>
      </w:r>
      <w:r>
        <w:rPr>
          <w:color w:val="4D4D4D"/>
          <w:w w:val="105"/>
        </w:rPr>
        <w:t>嗽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打</w:t>
      </w:r>
      <w:r>
        <w:rPr>
          <w:color w:val="4D4D4D"/>
          <w:w w:val="105"/>
        </w:rPr>
        <w:t>喷</w:t>
      </w:r>
      <w:r>
        <w:rPr>
          <w:color w:val="4D4D4D"/>
          <w:w w:val="105"/>
        </w:rPr>
        <w:t>咙</w:t>
      </w:r>
      <w:r>
        <w:rPr>
          <w:color w:val="4D4D4D"/>
          <w:w w:val="105"/>
        </w:rPr>
        <w:t>时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将</w:t>
      </w:r>
      <w:r>
        <w:rPr>
          <w:color w:val="4D4D4D"/>
          <w:w w:val="105"/>
        </w:rPr>
        <w:t>肺</w:t>
      </w:r>
      <w:r>
        <w:rPr>
          <w:color w:val="4D4D4D"/>
          <w:w w:val="105"/>
        </w:rPr>
        <w:t>炎</w:t>
      </w:r>
      <w:r>
        <w:rPr>
          <w:color w:val="4D4D4D"/>
          <w:w w:val="105"/>
        </w:rPr>
        <w:t>球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散</w:t>
      </w:r>
      <w:r>
        <w:rPr>
          <w:color w:val="4D4D4D"/>
          <w:w w:val="105"/>
        </w:rPr>
        <w:t>布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空</w:t>
      </w:r>
      <w:r>
        <w:rPr>
          <w:color w:val="4D4D4D"/>
          <w:w w:val="105"/>
        </w:rPr>
        <w:t>气</w:t>
      </w:r>
      <w:r>
        <w:rPr>
          <w:color w:val="4D4D4D"/>
          <w:w w:val="105"/>
        </w:rPr>
        <w:t>中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164"/>
        <w:ind w:left="681"/>
      </w:pPr>
      <w:r>
        <w:rPr>
          <w:color w:val="4D4D4D"/>
          <w:w w:val="105"/>
        </w:rPr>
        <w:t>最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见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包</w:t>
      </w:r>
      <w:r>
        <w:rPr>
          <w:color w:val="4D4D4D"/>
          <w:w w:val="105"/>
        </w:rPr>
        <w:t>括</w:t>
      </w:r>
      <w:r>
        <w:rPr>
          <w:color w:val="4D4D4D"/>
          <w:w w:val="105"/>
        </w:rPr>
        <w:t>肺</w:t>
      </w:r>
      <w:r>
        <w:rPr>
          <w:color w:val="4D4D4D"/>
          <w:w w:val="105"/>
        </w:rPr>
        <w:t>炎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脑</w:t>
      </w:r>
      <w:r>
        <w:rPr>
          <w:color w:val="4D4D4D"/>
          <w:w w:val="105"/>
        </w:rPr>
        <w:t>膜</w:t>
      </w:r>
      <w:r>
        <w:rPr>
          <w:color w:val="4D4D4D"/>
          <w:w w:val="105"/>
        </w:rPr>
        <w:t>炎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鼻</w:t>
      </w:r>
      <w:r>
        <w:rPr>
          <w:color w:val="4D4D4D"/>
          <w:w w:val="105"/>
        </w:rPr>
        <w:t>窦</w:t>
      </w:r>
      <w:r>
        <w:rPr>
          <w:color w:val="4D4D4D"/>
          <w:w w:val="105"/>
        </w:rPr>
        <w:t>炎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中</w:t>
      </w:r>
      <w:r>
        <w:rPr>
          <w:color w:val="4D4D4D"/>
          <w:w w:val="105"/>
        </w:rPr>
        <w:t>耳</w:t>
      </w:r>
      <w:r>
        <w:rPr>
          <w:color w:val="4D4D4D"/>
          <w:w w:val="105"/>
        </w:rPr>
        <w:t>感</w:t>
      </w:r>
      <w:r>
        <w:rPr>
          <w:color w:val="4D4D4D"/>
          <w:spacing w:val="-10"/>
          <w:w w:val="105"/>
        </w:rPr>
        <w:t>染</w:t>
      </w:r>
    </w:p>
    <w:p>
      <w:pPr>
        <w:pStyle w:val="BodyText"/>
        <w:spacing w:before="185"/>
        <w:ind w:left="565"/>
      </w:pPr>
      <w:r>
        <w:rPr>
          <w:color w:val="4D4D4D"/>
        </w:rPr>
        <w:t>（中耳炎）</w:t>
      </w:r>
      <w:r>
        <w:rPr>
          <w:color w:val="939393"/>
          <w:spacing w:val="-10"/>
        </w:rPr>
        <w:t>。</w:t>
      </w:r>
    </w:p>
    <w:p>
      <w:pPr>
        <w:pStyle w:val="BodyText"/>
        <w:spacing w:line="338" w:lineRule="auto" w:before="110"/>
        <w:ind w:left="719" w:right="1286" w:hanging="12"/>
      </w:pPr>
      <w:r>
        <w:rPr>
          <w:color w:val="4D4D4D"/>
          <w:spacing w:val="-2"/>
          <w:w w:val="105"/>
        </w:rPr>
        <w:t>这</w:t>
      </w:r>
      <w:r>
        <w:rPr>
          <w:color w:val="4D4D4D"/>
          <w:spacing w:val="-2"/>
          <w:w w:val="105"/>
        </w:rPr>
        <w:t>些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通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引</w:t>
      </w:r>
      <w:r>
        <w:rPr>
          <w:color w:val="4D4D4D"/>
          <w:spacing w:val="-2"/>
          <w:w w:val="105"/>
        </w:rPr>
        <w:t>起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热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身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不</w:t>
      </w:r>
      <w:r>
        <w:rPr>
          <w:color w:val="4D4D4D"/>
          <w:spacing w:val="-2"/>
          <w:w w:val="105"/>
        </w:rPr>
        <w:t>适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觉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他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10"/>
        </w:rPr>
        <w:t>取</w:t>
      </w:r>
      <w:r>
        <w:rPr>
          <w:color w:val="4D4D4D"/>
          <w:spacing w:val="-2"/>
          <w:w w:val="110"/>
        </w:rPr>
        <w:t>决</w:t>
      </w:r>
      <w:r>
        <w:rPr>
          <w:color w:val="4D4D4D"/>
          <w:spacing w:val="-2"/>
          <w:w w:val="110"/>
        </w:rPr>
        <w:t>于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身</w:t>
      </w:r>
      <w:r>
        <w:rPr>
          <w:color w:val="4D4D4D"/>
          <w:spacing w:val="-2"/>
          <w:w w:val="110"/>
        </w:rPr>
        <w:t>体</w:t>
      </w:r>
      <w:r>
        <w:rPr>
          <w:color w:val="4D4D4D"/>
          <w:spacing w:val="-2"/>
          <w:w w:val="110"/>
        </w:rPr>
        <w:t>部</w:t>
      </w:r>
      <w:r>
        <w:rPr>
          <w:color w:val="4D4D4D"/>
          <w:spacing w:val="-2"/>
          <w:w w:val="110"/>
        </w:rPr>
        <w:t>位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414" w:lineRule="exact"/>
        <w:ind w:left="746"/>
      </w:pPr>
      <w:r>
        <w:rPr>
          <w:color w:val="4D4D4D"/>
          <w:w w:val="105"/>
        </w:rPr>
        <w:t>诊</w:t>
      </w:r>
      <w:r>
        <w:rPr>
          <w:color w:val="4D4D4D"/>
          <w:w w:val="105"/>
        </w:rPr>
        <w:t>断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根</w:t>
      </w:r>
      <w:r>
        <w:rPr>
          <w:color w:val="4D4D4D"/>
          <w:w w:val="105"/>
        </w:rPr>
        <w:t>据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，</w:t>
      </w:r>
      <w:r>
        <w:rPr>
          <w:rFonts w:ascii="Times New Roman" w:eastAsia="Times New Roman"/>
          <w:color w:val="4D4D4D"/>
          <w:w w:val="105"/>
          <w:sz w:val="42"/>
        </w:rPr>
        <w:t>X</w:t>
      </w:r>
      <w:r>
        <w:rPr>
          <w:color w:val="4D4D4D"/>
          <w:w w:val="105"/>
        </w:rPr>
        <w:t>－</w:t>
      </w:r>
      <w:r>
        <w:rPr>
          <w:color w:val="4D4D4D"/>
          <w:w w:val="105"/>
        </w:rPr>
        <w:t>射</w:t>
      </w:r>
      <w:r>
        <w:rPr>
          <w:color w:val="4D4D4D"/>
          <w:w w:val="105"/>
        </w:rPr>
        <w:t>线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性</w:t>
      </w:r>
      <w:r>
        <w:rPr>
          <w:color w:val="4D4D4D"/>
          <w:w w:val="105"/>
        </w:rPr>
        <w:t>样</w:t>
      </w:r>
      <w:r>
        <w:rPr>
          <w:color w:val="4D4D4D"/>
          <w:w w:val="105"/>
        </w:rPr>
        <w:t>品</w:t>
      </w:r>
      <w:r>
        <w:rPr>
          <w:color w:val="4D4D4D"/>
          <w:w w:val="105"/>
        </w:rPr>
        <w:t>中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细</w:t>
      </w:r>
      <w:r>
        <w:rPr>
          <w:color w:val="4D4D4D"/>
          <w:spacing w:val="-10"/>
          <w:w w:val="105"/>
        </w:rPr>
        <w:t>菌</w:t>
      </w:r>
    </w:p>
    <w:p>
      <w:pPr>
        <w:pStyle w:val="BodyText"/>
        <w:spacing w:before="179"/>
        <w:ind w:left="721"/>
      </w:pPr>
      <w:r>
        <w:rPr>
          <w:color w:val="4D4D4D"/>
          <w:w w:val="110"/>
        </w:rPr>
        <w:t>鉴定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33" w:lineRule="auto" w:before="121"/>
        <w:ind w:left="720" w:right="1259" w:firstLine="14"/>
      </w:pPr>
      <w:r>
        <w:rPr>
          <w:color w:val="4D4D4D"/>
          <w:spacing w:val="-2"/>
          <w:w w:val="105"/>
        </w:rPr>
        <w:t>年</w:t>
      </w:r>
      <w:r>
        <w:rPr>
          <w:color w:val="4D4D4D"/>
          <w:spacing w:val="-2"/>
          <w:w w:val="105"/>
        </w:rPr>
        <w:t>幼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儿</w:t>
      </w:r>
      <w:r>
        <w:rPr>
          <w:color w:val="4D4D4D"/>
          <w:spacing w:val="-2"/>
          <w:w w:val="105"/>
        </w:rPr>
        <w:t>童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规</w:t>
      </w:r>
      <w:r>
        <w:rPr>
          <w:color w:val="4D4D4D"/>
          <w:spacing w:val="-2"/>
          <w:w w:val="105"/>
        </w:rPr>
        <w:t>接</w:t>
      </w:r>
      <w:r>
        <w:rPr>
          <w:color w:val="4D4D4D"/>
          <w:spacing w:val="-2"/>
          <w:w w:val="105"/>
        </w:rPr>
        <w:t>种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预</w:t>
      </w:r>
      <w:r>
        <w:rPr>
          <w:color w:val="4D4D4D"/>
          <w:spacing w:val="-2"/>
          <w:w w:val="105"/>
        </w:rPr>
        <w:t>防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接</w:t>
      </w:r>
      <w:r>
        <w:rPr>
          <w:color w:val="4D4D4D"/>
          <w:spacing w:val="-2"/>
          <w:w w:val="105"/>
        </w:rPr>
        <w:t>种</w:t>
      </w:r>
      <w:r>
        <w:rPr>
          <w:color w:val="4D4D4D"/>
          <w:spacing w:val="-2"/>
          <w:w w:val="105"/>
        </w:rPr>
        <w:t>被</w:t>
      </w:r>
      <w:r>
        <w:rPr>
          <w:color w:val="4D4D4D"/>
          <w:spacing w:val="-2"/>
          <w:w w:val="105"/>
        </w:rPr>
        <w:t>推</w:t>
      </w:r>
      <w:r>
        <w:rPr>
          <w:color w:val="4D4D4D"/>
          <w:spacing w:val="-2"/>
          <w:w w:val="105"/>
        </w:rPr>
        <w:t>荐</w:t>
      </w:r>
      <w:r>
        <w:rPr>
          <w:color w:val="3D3D3D"/>
          <w:spacing w:val="-2"/>
          <w:w w:val="110"/>
        </w:rPr>
        <w:t>用</w:t>
      </w:r>
      <w:r>
        <w:rPr>
          <w:color w:val="3D3D3D"/>
          <w:spacing w:val="-2"/>
          <w:w w:val="110"/>
        </w:rPr>
        <w:t>于</w:t>
      </w:r>
      <w:r>
        <w:rPr>
          <w:color w:val="3D3D3D"/>
          <w:spacing w:val="-2"/>
          <w:w w:val="110"/>
        </w:rPr>
        <w:t>所</w:t>
      </w:r>
      <w:r>
        <w:rPr>
          <w:color w:val="3D3D3D"/>
          <w:spacing w:val="-2"/>
          <w:w w:val="110"/>
        </w:rPr>
        <w:t>有</w:t>
      </w:r>
      <w:r>
        <w:rPr>
          <w:color w:val="3D3D3D"/>
          <w:spacing w:val="-2"/>
          <w:w w:val="110"/>
        </w:rPr>
        <w:t>具</w:t>
      </w:r>
      <w:r>
        <w:rPr>
          <w:color w:val="3D3D3D"/>
          <w:spacing w:val="-2"/>
          <w:w w:val="110"/>
        </w:rPr>
        <w:t>有</w:t>
      </w:r>
      <w:r>
        <w:rPr>
          <w:color w:val="3D3D3D"/>
          <w:spacing w:val="-2"/>
          <w:w w:val="110"/>
        </w:rPr>
        <w:t>感</w:t>
      </w:r>
      <w:r>
        <w:rPr>
          <w:color w:val="3D3D3D"/>
          <w:spacing w:val="-2"/>
          <w:w w:val="110"/>
        </w:rPr>
        <w:t>染</w:t>
      </w:r>
      <w:r>
        <w:rPr>
          <w:color w:val="3D3D3D"/>
          <w:spacing w:val="-2"/>
          <w:w w:val="110"/>
        </w:rPr>
        <w:t>高</w:t>
      </w:r>
      <w:r>
        <w:rPr>
          <w:color w:val="3D3D3D"/>
          <w:spacing w:val="-2"/>
          <w:w w:val="110"/>
        </w:rPr>
        <w:t>风</w:t>
      </w:r>
      <w:r>
        <w:rPr>
          <w:color w:val="3D3D3D"/>
          <w:spacing w:val="-2"/>
          <w:w w:val="110"/>
        </w:rPr>
        <w:t>险</w:t>
      </w:r>
      <w:r>
        <w:rPr>
          <w:color w:val="3D3D3D"/>
          <w:spacing w:val="-2"/>
          <w:w w:val="110"/>
        </w:rPr>
        <w:t>的</w:t>
      </w:r>
      <w:r>
        <w:rPr>
          <w:color w:val="3D3D3D"/>
          <w:spacing w:val="-2"/>
          <w:w w:val="110"/>
        </w:rPr>
        <w:t>人</w:t>
      </w:r>
      <w:r>
        <w:rPr>
          <w:color w:val="3D3D3D"/>
          <w:spacing w:val="-2"/>
          <w:w w:val="110"/>
        </w:rPr>
        <w:t>群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426" w:lineRule="exact"/>
        <w:ind w:left="246"/>
      </w:pPr>
      <w:r>
        <w:rPr>
          <w:color w:val="A8A8A8"/>
          <w:w w:val="110"/>
        </w:rPr>
        <w:t>回</w:t>
      </w:r>
      <w:r>
        <w:rPr>
          <w:color w:val="4D4D4D"/>
          <w:w w:val="110"/>
        </w:rPr>
        <w:t>青霉素或其他抗生素治疗通常有效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26" w:lineRule="auto" w:before="154"/>
        <w:ind w:left="194" w:right="1218" w:firstLine="802"/>
        <w:jc w:val="both"/>
      </w:pPr>
      <w:r>
        <w:rPr>
          <w:color w:val="4D4D4D"/>
          <w:spacing w:val="-2"/>
          <w:w w:val="110"/>
        </w:rPr>
        <w:t>人类是肺炎球菌的自然宿主，肺炎球菌通常居住在</w:t>
      </w:r>
      <w:r>
        <w:rPr>
          <w:color w:val="3D3D3D"/>
          <w:spacing w:val="-2"/>
          <w:w w:val="110"/>
        </w:rPr>
        <w:t>健</w:t>
      </w:r>
      <w:r>
        <w:rPr>
          <w:color w:val="3D3D3D"/>
          <w:spacing w:val="-2"/>
          <w:w w:val="110"/>
        </w:rPr>
        <w:t>康</w:t>
      </w:r>
      <w:r>
        <w:rPr>
          <w:color w:val="3D3D3D"/>
          <w:spacing w:val="-2"/>
          <w:w w:val="110"/>
        </w:rPr>
        <w:t>人</w:t>
      </w:r>
      <w:r>
        <w:rPr>
          <w:color w:val="3D3D3D"/>
          <w:spacing w:val="-2"/>
          <w:w w:val="110"/>
        </w:rPr>
        <w:t>的</w:t>
      </w:r>
      <w:r>
        <w:rPr>
          <w:color w:val="3D3D3D"/>
          <w:spacing w:val="-2"/>
          <w:w w:val="110"/>
        </w:rPr>
        <w:t>上</w:t>
      </w:r>
      <w:r>
        <w:rPr>
          <w:color w:val="3D3D3D"/>
          <w:spacing w:val="-2"/>
          <w:w w:val="110"/>
        </w:rPr>
        <w:t>呼</w:t>
      </w:r>
      <w:r>
        <w:rPr>
          <w:color w:val="3D3D3D"/>
          <w:spacing w:val="-2"/>
          <w:w w:val="110"/>
        </w:rPr>
        <w:t>吸</w:t>
      </w:r>
      <w:r>
        <w:rPr>
          <w:color w:val="3D3D3D"/>
          <w:spacing w:val="-2"/>
          <w:w w:val="110"/>
        </w:rPr>
        <w:t>道</w:t>
      </w:r>
      <w:r>
        <w:rPr>
          <w:color w:val="3D3D3D"/>
          <w:spacing w:val="-2"/>
          <w:w w:val="110"/>
        </w:rPr>
        <w:t>，</w:t>
      </w:r>
      <w:r>
        <w:rPr>
          <w:color w:val="3D3D3D"/>
          <w:spacing w:val="-2"/>
          <w:w w:val="110"/>
        </w:rPr>
        <w:t>特</w:t>
      </w:r>
      <w:r>
        <w:rPr>
          <w:color w:val="3D3D3D"/>
          <w:spacing w:val="-2"/>
          <w:w w:val="110"/>
        </w:rPr>
        <w:t>别</w:t>
      </w:r>
      <w:r>
        <w:rPr>
          <w:color w:val="3D3D3D"/>
          <w:spacing w:val="-2"/>
          <w:w w:val="110"/>
        </w:rPr>
        <w:t>是</w:t>
      </w:r>
      <w:r>
        <w:rPr>
          <w:color w:val="3D3D3D"/>
          <w:spacing w:val="-2"/>
          <w:w w:val="110"/>
        </w:rPr>
        <w:t>在</w:t>
      </w:r>
      <w:r>
        <w:rPr>
          <w:color w:val="3D3D3D"/>
          <w:spacing w:val="-2"/>
          <w:w w:val="110"/>
        </w:rPr>
        <w:t>冬</w:t>
      </w:r>
      <w:r>
        <w:rPr>
          <w:color w:val="606060"/>
          <w:spacing w:val="-2"/>
          <w:w w:val="110"/>
        </w:rPr>
        <w:t>季</w:t>
      </w:r>
      <w:r>
        <w:rPr>
          <w:color w:val="3D3D3D"/>
          <w:spacing w:val="-2"/>
          <w:w w:val="110"/>
        </w:rPr>
        <w:t>和</w:t>
      </w:r>
      <w:r>
        <w:rPr>
          <w:color w:val="3D3D3D"/>
          <w:spacing w:val="-2"/>
          <w:w w:val="110"/>
        </w:rPr>
        <w:t>早</w:t>
      </w:r>
      <w:r>
        <w:rPr>
          <w:color w:val="3D3D3D"/>
          <w:spacing w:val="-2"/>
          <w:w w:val="110"/>
        </w:rPr>
        <w:t>春</w:t>
      </w:r>
      <w:r>
        <w:rPr>
          <w:color w:val="3D3D3D"/>
          <w:spacing w:val="-2"/>
          <w:w w:val="110"/>
        </w:rPr>
        <w:t>时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当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者</w:t>
      </w:r>
      <w:r>
        <w:rPr>
          <w:color w:val="3D3D3D"/>
          <w:spacing w:val="-2"/>
          <w:w w:val="110"/>
        </w:rPr>
        <w:t>打</w:t>
      </w:r>
      <w:r>
        <w:rPr>
          <w:color w:val="3D3D3D"/>
          <w:spacing w:val="-2"/>
          <w:w w:val="110"/>
        </w:rPr>
        <w:t>喷</w:t>
      </w:r>
      <w:r>
        <w:rPr>
          <w:color w:val="3D3D3D"/>
          <w:spacing w:val="-2"/>
          <w:w w:val="110"/>
        </w:rPr>
        <w:t>嗤</w:t>
      </w:r>
      <w:r>
        <w:rPr>
          <w:color w:val="3D3D3D"/>
          <w:spacing w:val="-2"/>
          <w:w w:val="110"/>
        </w:rPr>
        <w:t>或</w:t>
      </w:r>
      <w:r>
        <w:rPr>
          <w:color w:val="3D3D3D"/>
          <w:spacing w:val="-2"/>
          <w:w w:val="110"/>
        </w:rPr>
        <w:t>咳</w:t>
      </w:r>
      <w:r>
        <w:rPr>
          <w:color w:val="3D3D3D"/>
          <w:spacing w:val="-2"/>
          <w:w w:val="110"/>
        </w:rPr>
        <w:t>嗽</w:t>
      </w:r>
      <w:r>
        <w:rPr>
          <w:color w:val="3D3D3D"/>
          <w:spacing w:val="-2"/>
          <w:w w:val="110"/>
        </w:rPr>
        <w:t>时</w:t>
      </w:r>
      <w:r>
        <w:rPr>
          <w:color w:val="3D3D3D"/>
          <w:spacing w:val="-2"/>
          <w:w w:val="110"/>
        </w:rPr>
        <w:t>，</w:t>
      </w:r>
      <w:r>
        <w:rPr>
          <w:color w:val="3D3D3D"/>
          <w:spacing w:val="-2"/>
          <w:w w:val="110"/>
        </w:rPr>
        <w:t>可</w:t>
      </w:r>
      <w:r>
        <w:rPr>
          <w:color w:val="3D3D3D"/>
          <w:spacing w:val="-2"/>
          <w:w w:val="110"/>
        </w:rPr>
        <w:t>将</w:t>
      </w:r>
      <w:r>
        <w:rPr>
          <w:color w:val="3D3D3D"/>
          <w:spacing w:val="-2"/>
          <w:w w:val="110"/>
        </w:rPr>
        <w:t>感</w:t>
      </w:r>
      <w:r>
        <w:rPr>
          <w:color w:val="3D3D3D"/>
          <w:spacing w:val="-2"/>
          <w:w w:val="110"/>
        </w:rPr>
        <w:t>染</w:t>
      </w:r>
      <w:r>
        <w:rPr>
          <w:color w:val="3D3D3D"/>
          <w:spacing w:val="-2"/>
          <w:w w:val="110"/>
        </w:rPr>
        <w:t>的</w:t>
      </w:r>
      <w:r>
        <w:rPr>
          <w:color w:val="3D3D3D"/>
          <w:spacing w:val="-2"/>
          <w:w w:val="110"/>
        </w:rPr>
        <w:t>飞</w:t>
      </w:r>
      <w:r>
        <w:rPr>
          <w:color w:val="3D3D3D"/>
          <w:spacing w:val="-2"/>
          <w:w w:val="110"/>
        </w:rPr>
        <w:t>沫</w:t>
      </w:r>
      <w:r>
        <w:rPr>
          <w:color w:val="3D3D3D"/>
          <w:spacing w:val="-2"/>
          <w:w w:val="110"/>
        </w:rPr>
        <w:t>传</w:t>
      </w:r>
      <w:r>
        <w:rPr>
          <w:color w:val="3D3D3D"/>
          <w:spacing w:val="-2"/>
          <w:w w:val="110"/>
        </w:rPr>
        <w:t>染</w:t>
      </w:r>
      <w:r>
        <w:rPr>
          <w:color w:val="3D3D3D"/>
          <w:spacing w:val="-2"/>
          <w:w w:val="110"/>
        </w:rPr>
        <w:t>给</w:t>
      </w:r>
      <w:r>
        <w:rPr>
          <w:color w:val="3D3D3D"/>
          <w:spacing w:val="-2"/>
          <w:w w:val="110"/>
        </w:rPr>
        <w:t>其</w:t>
      </w:r>
      <w:r>
        <w:rPr>
          <w:color w:val="3D3D3D"/>
          <w:spacing w:val="-2"/>
          <w:w w:val="110"/>
        </w:rPr>
        <w:t>他</w:t>
      </w:r>
      <w:r>
        <w:rPr>
          <w:color w:val="3D3D3D"/>
          <w:spacing w:val="-2"/>
          <w:w w:val="110"/>
        </w:rPr>
        <w:t>人</w:t>
      </w:r>
      <w:r>
        <w:rPr>
          <w:color w:val="808080"/>
          <w:spacing w:val="-2"/>
          <w:w w:val="110"/>
        </w:rPr>
        <w:t>。</w:t>
      </w:r>
      <w:r>
        <w:rPr>
          <w:color w:val="4D4D4D"/>
          <w:spacing w:val="-2"/>
          <w:w w:val="110"/>
        </w:rPr>
        <w:t>有独</w:t>
      </w:r>
      <w:r>
        <w:rPr>
          <w:color w:val="606060"/>
          <w:spacing w:val="-2"/>
        </w:rPr>
        <w:t>立</w:t>
      </w:r>
      <w:r>
        <w:rPr>
          <w:color w:val="606060"/>
          <w:spacing w:val="-2"/>
        </w:rPr>
        <w:t>设</w:t>
      </w:r>
      <w:r>
        <w:rPr>
          <w:color w:val="606060"/>
          <w:spacing w:val="-2"/>
        </w:rPr>
        <w:t>施</w:t>
      </w:r>
      <w:r>
        <w:rPr>
          <w:color w:val="606060"/>
          <w:spacing w:val="-2"/>
        </w:rPr>
        <w:t>的</w:t>
      </w:r>
      <w:r>
        <w:rPr>
          <w:color w:val="606060"/>
          <w:spacing w:val="-2"/>
        </w:rPr>
        <w:t>人</w:t>
      </w:r>
      <w:r>
        <w:rPr>
          <w:color w:val="606060"/>
          <w:spacing w:val="-2"/>
        </w:rPr>
        <w:t>群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如</w:t>
      </w:r>
      <w:r>
        <w:rPr>
          <w:color w:val="606060"/>
          <w:spacing w:val="-2"/>
        </w:rPr>
        <w:t>生</w:t>
      </w:r>
      <w:r>
        <w:rPr>
          <w:color w:val="606060"/>
          <w:spacing w:val="-2"/>
        </w:rPr>
        <w:t>活</w:t>
      </w:r>
      <w:r>
        <w:rPr>
          <w:color w:val="606060"/>
          <w:spacing w:val="-2"/>
        </w:rPr>
        <w:t>在</w:t>
      </w:r>
      <w:r>
        <w:rPr>
          <w:color w:val="606060"/>
          <w:spacing w:val="-2"/>
        </w:rPr>
        <w:t>养</w:t>
      </w:r>
      <w:r>
        <w:rPr>
          <w:color w:val="606060"/>
          <w:spacing w:val="-2"/>
        </w:rPr>
        <w:t>老</w:t>
      </w:r>
      <w:r>
        <w:rPr>
          <w:color w:val="606060"/>
          <w:spacing w:val="-2"/>
        </w:rPr>
        <w:t>院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监</w:t>
      </w:r>
      <w:r>
        <w:rPr>
          <w:color w:val="606060"/>
          <w:spacing w:val="-2"/>
        </w:rPr>
        <w:t>狱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军</w:t>
      </w:r>
      <w:r>
        <w:rPr>
          <w:color w:val="606060"/>
          <w:spacing w:val="-2"/>
        </w:rPr>
        <w:t>事</w:t>
      </w:r>
      <w:r>
        <w:rPr>
          <w:color w:val="606060"/>
          <w:spacing w:val="-2"/>
        </w:rPr>
        <w:t>基</w:t>
      </w:r>
      <w:r>
        <w:rPr>
          <w:color w:val="606060"/>
          <w:spacing w:val="-2"/>
        </w:rPr>
        <w:t>地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无</w:t>
      </w:r>
      <w:r>
        <w:rPr>
          <w:color w:val="606060"/>
          <w:spacing w:val="-2"/>
        </w:rPr>
        <w:t>家</w:t>
      </w:r>
      <w:r>
        <w:rPr>
          <w:color w:val="606060"/>
          <w:spacing w:val="-2"/>
        </w:rPr>
        <w:t>可</w:t>
      </w:r>
      <w:r>
        <w:rPr>
          <w:color w:val="4D4D4D"/>
          <w:spacing w:val="-2"/>
          <w:w w:val="110"/>
        </w:rPr>
        <w:t>归者的庇护所，日间护理中心等地区更容易发生人与人</w:t>
      </w:r>
      <w:r>
        <w:rPr>
          <w:color w:val="3D3D3D"/>
          <w:spacing w:val="-2"/>
          <w:w w:val="110"/>
        </w:rPr>
        <w:t>之</w:t>
      </w:r>
      <w:r>
        <w:rPr>
          <w:color w:val="3D3D3D"/>
          <w:spacing w:val="-2"/>
          <w:w w:val="110"/>
        </w:rPr>
        <w:t>间</w:t>
      </w:r>
      <w:r>
        <w:rPr>
          <w:color w:val="3D3D3D"/>
          <w:spacing w:val="-2"/>
          <w:w w:val="110"/>
        </w:rPr>
        <w:t>传</w:t>
      </w:r>
      <w:r>
        <w:rPr>
          <w:color w:val="3D3D3D"/>
          <w:spacing w:val="-2"/>
          <w:w w:val="110"/>
        </w:rPr>
        <w:t>播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99" w:lineRule="exact"/>
        <w:ind w:left="1029"/>
      </w:pPr>
      <w:r>
        <w:rPr>
          <w:color w:val="4D4D4D"/>
          <w:spacing w:val="-1"/>
          <w:w w:val="105"/>
        </w:rPr>
        <w:t>某些条件下，人们更容易获得感染，建议这样的人进</w:t>
      </w:r>
    </w:p>
    <w:p>
      <w:pPr>
        <w:pStyle w:val="BodyText"/>
        <w:spacing w:line="321" w:lineRule="auto" w:before="163"/>
        <w:ind w:left="233" w:right="1299" w:firstLine="7"/>
      </w:pPr>
      <w:r>
        <w:rPr>
          <w:color w:val="4D4D4D"/>
          <w:spacing w:val="-2"/>
          <w:w w:val="105"/>
        </w:rPr>
        <w:t>行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苗</w:t>
      </w:r>
      <w:r>
        <w:rPr>
          <w:color w:val="4D4D4D"/>
          <w:spacing w:val="-2"/>
          <w:w w:val="105"/>
        </w:rPr>
        <w:t>接</w:t>
      </w:r>
      <w:r>
        <w:rPr>
          <w:color w:val="4D4D4D"/>
          <w:spacing w:val="-2"/>
          <w:w w:val="105"/>
        </w:rPr>
        <w:t>种</w:t>
      </w:r>
      <w:r>
        <w:rPr>
          <w:color w:val="939393"/>
          <w:spacing w:val="-2"/>
          <w:w w:val="105"/>
        </w:rPr>
        <w:t>。</w:t>
      </w:r>
      <w:r>
        <w:rPr>
          <w:color w:val="4D4D4D"/>
          <w:spacing w:val="-2"/>
          <w:w w:val="105"/>
        </w:rPr>
        <w:t>年</w:t>
      </w:r>
      <w:r>
        <w:rPr>
          <w:color w:val="4D4D4D"/>
          <w:spacing w:val="-2"/>
          <w:w w:val="105"/>
        </w:rPr>
        <w:t>纪</w:t>
      </w:r>
      <w:r>
        <w:rPr>
          <w:color w:val="4D4D4D"/>
          <w:spacing w:val="-2"/>
          <w:w w:val="105"/>
        </w:rPr>
        <w:t>大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即</w:t>
      </w:r>
      <w:r>
        <w:rPr>
          <w:color w:val="4D4D4D"/>
          <w:spacing w:val="-2"/>
          <w:w w:val="105"/>
        </w:rPr>
        <w:t>使</w:t>
      </w:r>
      <w:r>
        <w:rPr>
          <w:color w:val="4D4D4D"/>
          <w:spacing w:val="-2"/>
          <w:w w:val="105"/>
        </w:rPr>
        <w:t>身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健</w:t>
      </w:r>
      <w:r>
        <w:rPr>
          <w:color w:val="4D4D4D"/>
          <w:spacing w:val="-2"/>
          <w:w w:val="105"/>
        </w:rPr>
        <w:t>康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当</w:t>
      </w:r>
      <w:r>
        <w:rPr>
          <w:color w:val="4D4D4D"/>
          <w:spacing w:val="-2"/>
          <w:w w:val="105"/>
        </w:rPr>
        <w:t>他</w:t>
      </w:r>
      <w:r>
        <w:rPr>
          <w:color w:val="4D4D4D"/>
          <w:spacing w:val="-2"/>
          <w:w w:val="105"/>
        </w:rPr>
        <w:t>们</w:t>
      </w:r>
      <w:r>
        <w:rPr>
          <w:color w:val="4D4D4D"/>
          <w:spacing w:val="-2"/>
          <w:w w:val="105"/>
        </w:rPr>
        <w:t>获</w:t>
      </w:r>
      <w:r>
        <w:rPr>
          <w:color w:val="4D4D4D"/>
          <w:spacing w:val="-2"/>
          <w:w w:val="105"/>
        </w:rPr>
        <w:t>得</w:t>
      </w:r>
      <w:r>
        <w:rPr>
          <w:color w:val="4D4D4D"/>
          <w:spacing w:val="-2"/>
          <w:w w:val="105"/>
        </w:rPr>
        <w:t>肺</w:t>
      </w:r>
      <w:r>
        <w:rPr>
          <w:color w:val="4D4D4D"/>
          <w:spacing w:val="-2"/>
          <w:w w:val="105"/>
        </w:rPr>
        <w:t>炎</w:t>
      </w:r>
      <w:r>
        <w:rPr>
          <w:color w:val="4D4D4D"/>
          <w:spacing w:val="-2"/>
          <w:w w:val="105"/>
        </w:rPr>
        <w:t>球</w:t>
      </w:r>
      <w:r>
        <w:rPr>
          <w:color w:val="4D4D4D"/>
          <w:spacing w:val="-2"/>
          <w:w w:val="105"/>
        </w:rPr>
        <w:t>菌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时</w:t>
      </w:r>
      <w:r>
        <w:rPr>
          <w:color w:val="4D4D4D"/>
          <w:spacing w:val="-2"/>
          <w:w w:val="105"/>
        </w:rPr>
        <w:t>往</w:t>
      </w:r>
      <w:r>
        <w:rPr>
          <w:color w:val="4D4D4D"/>
          <w:spacing w:val="-2"/>
          <w:w w:val="105"/>
        </w:rPr>
        <w:t>往</w:t>
      </w:r>
      <w:r>
        <w:rPr>
          <w:color w:val="4D4D4D"/>
          <w:spacing w:val="-2"/>
          <w:w w:val="105"/>
        </w:rPr>
        <w:t>有</w:t>
      </w:r>
      <w:r>
        <w:rPr>
          <w:color w:val="4D4D4D"/>
          <w:spacing w:val="-2"/>
          <w:w w:val="105"/>
        </w:rPr>
        <w:t>更</w:t>
      </w:r>
      <w:r>
        <w:rPr>
          <w:color w:val="4D4D4D"/>
          <w:spacing w:val="-2"/>
          <w:w w:val="105"/>
        </w:rPr>
        <w:t>严</w:t>
      </w:r>
      <w:r>
        <w:rPr>
          <w:color w:val="4D4D4D"/>
          <w:spacing w:val="-2"/>
          <w:w w:val="105"/>
        </w:rPr>
        <w:t>重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并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症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before="2"/>
        <w:ind w:left="1057"/>
      </w:pPr>
      <w:r>
        <w:rPr>
          <w:color w:val="4D4D4D"/>
        </w:rPr>
        <w:t>大</w:t>
      </w:r>
      <w:r>
        <w:rPr>
          <w:color w:val="4D4D4D"/>
        </w:rPr>
        <w:t>多</w:t>
      </w:r>
      <w:r>
        <w:rPr>
          <w:color w:val="4D4D4D"/>
        </w:rPr>
        <w:t>数</w:t>
      </w:r>
      <w:r>
        <w:rPr>
          <w:color w:val="4D4D4D"/>
        </w:rPr>
        <w:t>肺</w:t>
      </w:r>
      <w:r>
        <w:rPr>
          <w:color w:val="4D4D4D"/>
        </w:rPr>
        <w:t>炎</w:t>
      </w:r>
      <w:r>
        <w:rPr>
          <w:color w:val="4D4D4D"/>
        </w:rPr>
        <w:t>球</w:t>
      </w:r>
      <w:r>
        <w:rPr>
          <w:color w:val="4D4D4D"/>
        </w:rPr>
        <w:t>菌</w:t>
      </w:r>
      <w:r>
        <w:rPr>
          <w:color w:val="4D4D4D"/>
        </w:rPr>
        <w:t>的</w:t>
      </w:r>
      <w:r>
        <w:rPr>
          <w:color w:val="4D4D4D"/>
        </w:rPr>
        <w:t>感</w:t>
      </w:r>
      <w:r>
        <w:rPr>
          <w:color w:val="4D4D4D"/>
        </w:rPr>
        <w:t>染</w:t>
      </w:r>
      <w:r>
        <w:rPr>
          <w:color w:val="4D4D4D"/>
        </w:rPr>
        <w:t>多</w:t>
      </w:r>
      <w:r>
        <w:rPr>
          <w:color w:val="4D4D4D"/>
        </w:rPr>
        <w:t>发</w:t>
      </w:r>
      <w:r>
        <w:rPr>
          <w:color w:val="4D4D4D"/>
        </w:rPr>
        <w:t>生</w:t>
      </w:r>
      <w:r>
        <w:rPr>
          <w:color w:val="4D4D4D"/>
        </w:rPr>
        <w:t>在</w:t>
      </w:r>
      <w:r>
        <w:rPr>
          <w:color w:val="4D4D4D"/>
        </w:rPr>
        <w:t>肺</w:t>
      </w:r>
      <w:r>
        <w:rPr>
          <w:color w:val="4D4D4D"/>
        </w:rPr>
        <w:t>（</w:t>
      </w:r>
      <w:r>
        <w:rPr>
          <w:color w:val="4D4D4D"/>
        </w:rPr>
        <w:t>肺</w:t>
      </w:r>
      <w:r>
        <w:rPr>
          <w:color w:val="4D4D4D"/>
        </w:rPr>
        <w:t>炎</w:t>
      </w:r>
      <w:r>
        <w:rPr>
          <w:color w:val="4D4D4D"/>
        </w:rPr>
        <w:t>），</w:t>
      </w:r>
      <w:r>
        <w:rPr>
          <w:color w:val="4D4D4D"/>
        </w:rPr>
        <w:t>中</w:t>
      </w:r>
      <w:r>
        <w:rPr>
          <w:color w:val="4D4D4D"/>
        </w:rPr>
        <w:t>耳</w:t>
      </w:r>
      <w:r>
        <w:rPr>
          <w:color w:val="4D4D4D"/>
          <w:spacing w:val="-10"/>
        </w:rPr>
        <w:t>炎</w:t>
      </w:r>
    </w:p>
    <w:p>
      <w:pPr>
        <w:pStyle w:val="BodyText"/>
        <w:spacing w:line="321" w:lineRule="auto" w:before="153"/>
        <w:ind w:left="260" w:right="1253" w:hanging="147"/>
      </w:pPr>
      <w:r>
        <w:rPr>
          <w:color w:val="606060"/>
          <w:w w:val="110"/>
        </w:rPr>
        <w:t>（</w:t>
      </w:r>
      <w:r>
        <w:rPr>
          <w:color w:val="606060"/>
          <w:w w:val="110"/>
        </w:rPr>
        <w:t>中</w:t>
      </w:r>
      <w:r>
        <w:rPr>
          <w:color w:val="606060"/>
          <w:w w:val="110"/>
        </w:rPr>
        <w:t>耳</w:t>
      </w:r>
      <w:r>
        <w:rPr>
          <w:color w:val="606060"/>
          <w:w w:val="110"/>
        </w:rPr>
        <w:t>炎</w:t>
      </w:r>
      <w:r>
        <w:rPr>
          <w:color w:val="606060"/>
          <w:w w:val="110"/>
        </w:rPr>
        <w:t>，</w:t>
      </w:r>
      <w:r>
        <w:rPr>
          <w:color w:val="606060"/>
          <w:w w:val="110"/>
        </w:rPr>
        <w:t>儿</w:t>
      </w:r>
      <w:r>
        <w:rPr>
          <w:color w:val="606060"/>
          <w:w w:val="110"/>
        </w:rPr>
        <w:t>童</w:t>
      </w:r>
      <w:r>
        <w:rPr>
          <w:color w:val="606060"/>
          <w:w w:val="110"/>
        </w:rPr>
        <w:t>常</w:t>
      </w:r>
      <w:r>
        <w:rPr>
          <w:color w:val="606060"/>
          <w:w w:val="110"/>
        </w:rPr>
        <w:t>见</w:t>
      </w:r>
      <w:r>
        <w:rPr>
          <w:color w:val="606060"/>
          <w:spacing w:val="-34"/>
          <w:w w:val="110"/>
        </w:rPr>
        <w:t> </w:t>
      </w:r>
      <w:r>
        <w:rPr>
          <w:color w:val="606060"/>
          <w:w w:val="110"/>
        </w:rPr>
        <w:t>或</w:t>
      </w:r>
      <w:r>
        <w:rPr>
          <w:color w:val="606060"/>
          <w:w w:val="110"/>
        </w:rPr>
        <w:t>鼻</w:t>
      </w:r>
      <w:r>
        <w:rPr>
          <w:color w:val="606060"/>
          <w:w w:val="110"/>
        </w:rPr>
        <w:t>窦</w:t>
      </w:r>
      <w:r>
        <w:rPr>
          <w:color w:val="606060"/>
          <w:w w:val="110"/>
        </w:rPr>
        <w:t>（</w:t>
      </w:r>
      <w:r>
        <w:rPr>
          <w:color w:val="606060"/>
          <w:w w:val="110"/>
        </w:rPr>
        <w:t>鼻</w:t>
      </w:r>
      <w:r>
        <w:rPr>
          <w:color w:val="606060"/>
          <w:w w:val="110"/>
        </w:rPr>
        <w:t>窦</w:t>
      </w:r>
      <w:r>
        <w:rPr>
          <w:color w:val="606060"/>
          <w:w w:val="110"/>
        </w:rPr>
        <w:t>炎</w:t>
      </w:r>
      <w:r>
        <w:rPr>
          <w:color w:val="606060"/>
          <w:w w:val="110"/>
        </w:rPr>
        <w:t>）</w:t>
      </w:r>
      <w:r>
        <w:rPr>
          <w:color w:val="606060"/>
          <w:w w:val="110"/>
        </w:rPr>
        <w:t>。</w:t>
      </w:r>
      <w:r>
        <w:rPr>
          <w:color w:val="606060"/>
          <w:w w:val="110"/>
        </w:rPr>
        <w:t>可</w:t>
      </w:r>
      <w:r>
        <w:rPr>
          <w:color w:val="606060"/>
          <w:w w:val="110"/>
        </w:rPr>
        <w:t>在</w:t>
      </w:r>
      <w:r>
        <w:rPr>
          <w:color w:val="606060"/>
          <w:w w:val="110"/>
        </w:rPr>
        <w:t>流</w:t>
      </w:r>
      <w:r>
        <w:rPr>
          <w:color w:val="606060"/>
          <w:w w:val="110"/>
        </w:rPr>
        <w:t>感</w:t>
      </w:r>
      <w:r>
        <w:rPr>
          <w:color w:val="606060"/>
          <w:w w:val="110"/>
        </w:rPr>
        <w:t>病</w:t>
      </w:r>
      <w:r>
        <w:rPr>
          <w:color w:val="606060"/>
          <w:w w:val="110"/>
        </w:rPr>
        <w:t>毒</w:t>
      </w:r>
      <w:r>
        <w:rPr>
          <w:color w:val="3D3D3D"/>
          <w:spacing w:val="-2"/>
          <w:w w:val="110"/>
        </w:rPr>
        <w:t>破</w:t>
      </w:r>
      <w:r>
        <w:rPr>
          <w:color w:val="3D3D3D"/>
          <w:spacing w:val="-2"/>
          <w:w w:val="110"/>
        </w:rPr>
        <w:t>坏</w:t>
      </w:r>
      <w:r>
        <w:rPr>
          <w:color w:val="3D3D3D"/>
          <w:spacing w:val="-2"/>
          <w:w w:val="110"/>
        </w:rPr>
        <w:t>呼</w:t>
      </w:r>
      <w:r>
        <w:rPr>
          <w:color w:val="3D3D3D"/>
          <w:spacing w:val="-2"/>
          <w:w w:val="110"/>
        </w:rPr>
        <w:t>吸</w:t>
      </w:r>
      <w:r>
        <w:rPr>
          <w:color w:val="3D3D3D"/>
          <w:spacing w:val="-2"/>
          <w:w w:val="110"/>
        </w:rPr>
        <w:t>道</w:t>
      </w:r>
      <w:r>
        <w:rPr>
          <w:color w:val="3D3D3D"/>
          <w:spacing w:val="-2"/>
          <w:w w:val="110"/>
        </w:rPr>
        <w:t>黏</w:t>
      </w:r>
      <w:r>
        <w:rPr>
          <w:color w:val="3D3D3D"/>
          <w:spacing w:val="-2"/>
          <w:w w:val="110"/>
        </w:rPr>
        <w:t>膜</w:t>
      </w:r>
      <w:r>
        <w:rPr>
          <w:color w:val="3D3D3D"/>
          <w:spacing w:val="-2"/>
          <w:w w:val="110"/>
        </w:rPr>
        <w:t>结</w:t>
      </w:r>
      <w:r>
        <w:rPr>
          <w:color w:val="3D3D3D"/>
          <w:spacing w:val="-2"/>
          <w:w w:val="110"/>
        </w:rPr>
        <w:t>构</w:t>
      </w:r>
      <w:r>
        <w:rPr>
          <w:color w:val="3D3D3D"/>
          <w:spacing w:val="-2"/>
          <w:w w:val="110"/>
        </w:rPr>
        <w:t>后</w:t>
      </w:r>
      <w:r>
        <w:rPr>
          <w:color w:val="3D3D3D"/>
          <w:spacing w:val="-2"/>
          <w:w w:val="110"/>
        </w:rPr>
        <w:t>发</w:t>
      </w:r>
      <w:r>
        <w:rPr>
          <w:color w:val="3D3D3D"/>
          <w:spacing w:val="-2"/>
          <w:w w:val="110"/>
        </w:rPr>
        <w:t>生</w:t>
      </w:r>
      <w:r>
        <w:rPr>
          <w:color w:val="3D3D3D"/>
          <w:spacing w:val="-2"/>
          <w:w w:val="110"/>
        </w:rPr>
        <w:t>肺</w:t>
      </w:r>
      <w:r>
        <w:rPr>
          <w:color w:val="3D3D3D"/>
          <w:spacing w:val="-2"/>
          <w:w w:val="110"/>
        </w:rPr>
        <w:t>炎</w:t>
      </w:r>
      <w:r>
        <w:rPr>
          <w:color w:val="3D3D3D"/>
          <w:spacing w:val="-2"/>
          <w:w w:val="110"/>
        </w:rPr>
        <w:t>球</w:t>
      </w:r>
      <w:r>
        <w:rPr>
          <w:color w:val="3D3D3D"/>
          <w:spacing w:val="-2"/>
          <w:w w:val="110"/>
        </w:rPr>
        <w:t>菌</w:t>
      </w:r>
      <w:r>
        <w:rPr>
          <w:color w:val="3D3D3D"/>
          <w:spacing w:val="-2"/>
          <w:w w:val="110"/>
        </w:rPr>
        <w:t>感</w:t>
      </w:r>
      <w:r>
        <w:rPr>
          <w:color w:val="3D3D3D"/>
          <w:spacing w:val="-2"/>
          <w:w w:val="110"/>
        </w:rPr>
        <w:t>染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28" w:lineRule="auto"/>
        <w:ind w:left="264" w:right="1204" w:firstLine="823"/>
        <w:jc w:val="both"/>
      </w:pPr>
      <w:r>
        <w:rPr>
          <w:color w:val="3D3D3D"/>
          <w:spacing w:val="2"/>
          <w:w w:val="108"/>
        </w:rPr>
        <w:t>细</w:t>
      </w:r>
      <w:r>
        <w:rPr>
          <w:color w:val="606060"/>
          <w:spacing w:val="2"/>
          <w:w w:val="108"/>
        </w:rPr>
        <w:t>菌</w:t>
      </w:r>
      <w:r>
        <w:rPr>
          <w:color w:val="3D3D3D"/>
          <w:spacing w:val="2"/>
          <w:w w:val="108"/>
        </w:rPr>
        <w:t>也通过血液蔓延引起菌血症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感染可能会出现</w:t>
      </w:r>
      <w:r>
        <w:rPr>
          <w:color w:val="4D4D4D"/>
          <w:spacing w:val="1"/>
          <w:w w:val="105"/>
        </w:rPr>
        <w:t>在脑和脊髓被膜或组织中（脑膜炎），</w:t>
      </w:r>
      <w:r>
        <w:rPr>
          <w:color w:val="4D4D4D"/>
          <w:spacing w:val="-2"/>
          <w:w w:val="105"/>
        </w:rPr>
        <w:t>或较少情况下会引</w:t>
      </w:r>
      <w:r>
        <w:rPr>
          <w:color w:val="3D3D3D"/>
          <w:spacing w:val="1"/>
          <w:w w:val="99"/>
        </w:rPr>
        <w:t>起心脏瓣膜，骨，关节，或腹腔感</w:t>
      </w:r>
      <w:r>
        <w:rPr>
          <w:color w:val="606060"/>
          <w:spacing w:val="1"/>
          <w:w w:val="99"/>
        </w:rPr>
        <w:t>染</w:t>
      </w:r>
      <w:r>
        <w:rPr>
          <w:color w:val="939393"/>
          <w:w w:val="99"/>
        </w:rPr>
        <w:t>。</w:t>
      </w:r>
    </w:p>
    <w:p>
      <w:pPr>
        <w:pStyle w:val="BodyText"/>
        <w:spacing w:line="432" w:lineRule="exact"/>
        <w:ind w:left="286"/>
      </w:pPr>
      <w:r>
        <w:rPr>
          <w:color w:val="3D3D3D"/>
          <w:w w:val="105"/>
        </w:rPr>
        <w:t>临</w:t>
      </w:r>
      <w:r>
        <w:rPr>
          <w:color w:val="3D3D3D"/>
          <w:w w:val="105"/>
        </w:rPr>
        <w:t>床</w:t>
      </w:r>
      <w:r>
        <w:rPr>
          <w:color w:val="3D3D3D"/>
          <w:w w:val="105"/>
        </w:rPr>
        <w:t>表</w:t>
      </w:r>
      <w:r>
        <w:rPr>
          <w:color w:val="3D3D3D"/>
          <w:w w:val="105"/>
        </w:rPr>
        <w:t>现</w:t>
      </w:r>
      <w:r>
        <w:rPr>
          <w:color w:val="3D3D3D"/>
          <w:w w:val="105"/>
        </w:rPr>
        <w:t>和</w:t>
      </w:r>
      <w:r>
        <w:rPr>
          <w:color w:val="3D3D3D"/>
          <w:w w:val="105"/>
        </w:rPr>
        <w:t>诊</w:t>
      </w:r>
      <w:r>
        <w:rPr>
          <w:color w:val="3D3D3D"/>
          <w:spacing w:val="-10"/>
          <w:w w:val="105"/>
        </w:rPr>
        <w:t>断</w:t>
      </w:r>
    </w:p>
    <w:p>
      <w:pPr>
        <w:pStyle w:val="BodyText"/>
        <w:spacing w:before="144"/>
        <w:ind w:left="1102"/>
      </w:pPr>
      <w:r>
        <w:rPr>
          <w:color w:val="3D3D3D"/>
          <w:w w:val="105"/>
        </w:rPr>
        <w:t>临</w:t>
      </w:r>
      <w:r>
        <w:rPr>
          <w:color w:val="3D3D3D"/>
          <w:w w:val="105"/>
        </w:rPr>
        <w:t>床</w:t>
      </w:r>
      <w:r>
        <w:rPr>
          <w:color w:val="3D3D3D"/>
          <w:w w:val="105"/>
        </w:rPr>
        <w:t>表</w:t>
      </w:r>
      <w:r>
        <w:rPr>
          <w:color w:val="3D3D3D"/>
          <w:w w:val="105"/>
        </w:rPr>
        <w:t>现</w:t>
      </w:r>
      <w:r>
        <w:rPr>
          <w:color w:val="3D3D3D"/>
          <w:w w:val="105"/>
        </w:rPr>
        <w:t>取</w:t>
      </w:r>
      <w:r>
        <w:rPr>
          <w:color w:val="3D3D3D"/>
          <w:w w:val="105"/>
        </w:rPr>
        <w:t>决</w:t>
      </w:r>
      <w:r>
        <w:rPr>
          <w:color w:val="606060"/>
          <w:w w:val="105"/>
        </w:rPr>
        <w:t>于</w:t>
      </w:r>
      <w:r>
        <w:rPr>
          <w:color w:val="606060"/>
          <w:w w:val="105"/>
        </w:rPr>
        <w:t>感</w:t>
      </w:r>
      <w:r>
        <w:rPr>
          <w:color w:val="606060"/>
          <w:w w:val="105"/>
        </w:rPr>
        <w:t>染</w:t>
      </w:r>
      <w:r>
        <w:rPr>
          <w:color w:val="606060"/>
          <w:w w:val="105"/>
        </w:rPr>
        <w:t>部</w:t>
      </w:r>
      <w:r>
        <w:rPr>
          <w:color w:val="606060"/>
          <w:w w:val="105"/>
        </w:rPr>
        <w:t>位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4" w:lineRule="auto" w:before="143"/>
        <w:ind w:left="294" w:right="1209" w:firstLine="834"/>
        <w:jc w:val="both"/>
      </w:pPr>
      <w:r>
        <w:rPr>
          <w:color w:val="3D3D3D"/>
          <w:spacing w:val="-1"/>
          <w:w w:val="104"/>
        </w:rPr>
        <w:t>肺炎球菌肺炎：症状常常突然出现，表现为发热，畏</w:t>
      </w:r>
      <w:r>
        <w:rPr>
          <w:color w:val="4D4D4D"/>
          <w:spacing w:val="1"/>
          <w:w w:val="104"/>
        </w:rPr>
        <w:t>寒，身体不适，呼吸急促和咳嗽，咳出铁锈色的痰</w:t>
      </w:r>
      <w:r>
        <w:rPr>
          <w:color w:val="939393"/>
          <w:spacing w:val="1"/>
          <w:w w:val="104"/>
        </w:rPr>
        <w:t>。</w:t>
      </w:r>
      <w:r>
        <w:rPr>
          <w:color w:val="606060"/>
          <w:spacing w:val="1"/>
          <w:w w:val="104"/>
        </w:rPr>
        <w:t>一</w:t>
      </w:r>
      <w:r>
        <w:rPr>
          <w:color w:val="3D3D3D"/>
          <w:w w:val="104"/>
        </w:rPr>
        <w:t>般</w:t>
      </w:r>
      <w:r>
        <w:rPr>
          <w:color w:val="4D4D4D"/>
          <w:spacing w:val="1"/>
          <w:w w:val="104"/>
        </w:rPr>
        <w:t>情况下，胸部剧烈刺痛可发生在</w:t>
      </w:r>
      <w:r>
        <w:rPr>
          <w:color w:val="808080"/>
          <w:spacing w:val="1"/>
          <w:w w:val="104"/>
        </w:rPr>
        <w:t>一</w:t>
      </w:r>
      <w:r>
        <w:rPr>
          <w:color w:val="3D3D3D"/>
          <w:w w:val="104"/>
        </w:rPr>
        <w:t>侧胸部，深呼吸和咳嗽</w:t>
      </w:r>
      <w:r>
        <w:rPr>
          <w:color w:val="4D4D4D"/>
          <w:spacing w:val="1"/>
          <w:w w:val="106"/>
        </w:rPr>
        <w:t>时胸痛加重，这种疼痛被称为胸膜炎性疼痛</w:t>
      </w:r>
      <w:r>
        <w:rPr>
          <w:color w:val="808080"/>
          <w:w w:val="106"/>
        </w:rPr>
        <w:t>。</w:t>
      </w:r>
    </w:p>
    <w:p>
      <w:pPr>
        <w:pStyle w:val="BodyText"/>
        <w:spacing w:line="434" w:lineRule="exact"/>
        <w:ind w:left="1126"/>
      </w:pPr>
      <w:r>
        <w:rPr>
          <w:color w:val="4D4D4D"/>
          <w:w w:val="110"/>
        </w:rPr>
        <w:t>胸部</w:t>
      </w:r>
      <w:r>
        <w:rPr>
          <w:rFonts w:ascii="Arial" w:eastAsia="Arial"/>
          <w:color w:val="4D4D4D"/>
          <w:w w:val="110"/>
          <w:sz w:val="35"/>
        </w:rPr>
        <w:t>X</w:t>
      </w:r>
      <w:r>
        <w:rPr>
          <w:color w:val="4D4D4D"/>
          <w:w w:val="110"/>
        </w:rPr>
        <w:t>光检查，可证实有肺炎征象</w:t>
      </w:r>
      <w:r>
        <w:rPr>
          <w:color w:val="939393"/>
          <w:w w:val="110"/>
        </w:rPr>
        <w:t>。</w:t>
      </w:r>
      <w:r>
        <w:rPr>
          <w:color w:val="4D4D4D"/>
          <w:spacing w:val="-2"/>
          <w:w w:val="110"/>
        </w:rPr>
        <w:t>医生可采取痰</w:t>
      </w:r>
    </w:p>
    <w:p>
      <w:pPr>
        <w:pStyle w:val="BodyText"/>
        <w:spacing w:line="328" w:lineRule="auto" w:before="153"/>
        <w:ind w:left="298" w:right="1191" w:firstLine="36"/>
        <w:jc w:val="both"/>
      </w:pPr>
      <w:r>
        <w:rPr>
          <w:color w:val="3D3D3D"/>
          <w:spacing w:val="2"/>
          <w:w w:val="108"/>
        </w:rPr>
        <w:t>的样本在显微镜下检查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痰，脓液或血液的样本被送到</w:t>
      </w:r>
      <w:r>
        <w:rPr>
          <w:color w:val="606060"/>
          <w:spacing w:val="1"/>
          <w:w w:val="109"/>
        </w:rPr>
        <w:t>实验室培养</w:t>
      </w:r>
      <w:r>
        <w:rPr>
          <w:color w:val="3D3D3D"/>
          <w:spacing w:val="1"/>
          <w:w w:val="109"/>
        </w:rPr>
        <w:t>细菌</w:t>
      </w:r>
      <w:r>
        <w:rPr>
          <w:color w:val="939393"/>
          <w:spacing w:val="1"/>
          <w:w w:val="109"/>
        </w:rPr>
        <w:t>。</w:t>
      </w:r>
      <w:r>
        <w:rPr>
          <w:color w:val="4D4D4D"/>
          <w:spacing w:val="1"/>
          <w:w w:val="109"/>
        </w:rPr>
        <w:t>然而</w:t>
      </w:r>
      <w:r>
        <w:rPr>
          <w:color w:val="212121"/>
          <w:spacing w:val="1"/>
          <w:w w:val="109"/>
        </w:rPr>
        <w:t>，</w:t>
      </w:r>
      <w:r>
        <w:rPr>
          <w:color w:val="3D3D3D"/>
          <w:spacing w:val="1"/>
          <w:w w:val="109"/>
        </w:rPr>
        <w:t>这些测试并不总使医生能够鉴</w:t>
      </w:r>
      <w:r>
        <w:rPr>
          <w:color w:val="3D3D3D"/>
          <w:spacing w:val="1"/>
          <w:w w:val="110"/>
        </w:rPr>
        <w:t>别出细菌</w:t>
      </w:r>
      <w:r>
        <w:rPr>
          <w:color w:val="808080"/>
          <w:spacing w:val="1"/>
          <w:w w:val="110"/>
        </w:rPr>
        <w:t>。</w:t>
      </w:r>
    </w:p>
    <w:p>
      <w:pPr>
        <w:pStyle w:val="BodyText"/>
        <w:spacing w:line="410" w:lineRule="exact"/>
        <w:ind w:left="1160"/>
      </w:pPr>
      <w:r>
        <w:rPr>
          <w:color w:val="3D3D3D"/>
          <w:w w:val="110"/>
        </w:rPr>
        <w:t>肺</w:t>
      </w:r>
      <w:r>
        <w:rPr>
          <w:color w:val="3D3D3D"/>
          <w:w w:val="110"/>
        </w:rPr>
        <w:t>炎</w:t>
      </w:r>
      <w:r>
        <w:rPr>
          <w:color w:val="3D3D3D"/>
          <w:w w:val="110"/>
        </w:rPr>
        <w:t>球</w:t>
      </w:r>
      <w:r>
        <w:rPr>
          <w:color w:val="3D3D3D"/>
          <w:w w:val="110"/>
        </w:rPr>
        <w:t>菌</w:t>
      </w:r>
      <w:r>
        <w:rPr>
          <w:color w:val="3D3D3D"/>
          <w:w w:val="110"/>
        </w:rPr>
        <w:t>脑</w:t>
      </w:r>
      <w:r>
        <w:rPr>
          <w:color w:val="3D3D3D"/>
          <w:w w:val="110"/>
        </w:rPr>
        <w:t>膜</w:t>
      </w:r>
      <w:r>
        <w:rPr>
          <w:color w:val="3D3D3D"/>
          <w:w w:val="110"/>
        </w:rPr>
        <w:t>炎</w:t>
      </w:r>
      <w:r>
        <w:rPr>
          <w:color w:val="3D3D3D"/>
          <w:w w:val="110"/>
        </w:rPr>
        <w:t>患</w:t>
      </w:r>
      <w:r>
        <w:rPr>
          <w:color w:val="3D3D3D"/>
          <w:w w:val="110"/>
        </w:rPr>
        <w:t>者</w:t>
      </w:r>
      <w:r>
        <w:rPr>
          <w:color w:val="3D3D3D"/>
          <w:w w:val="110"/>
        </w:rPr>
        <w:t>可</w:t>
      </w:r>
      <w:r>
        <w:rPr>
          <w:color w:val="3D3D3D"/>
          <w:w w:val="110"/>
        </w:rPr>
        <w:t>有</w:t>
      </w:r>
      <w:r>
        <w:rPr>
          <w:color w:val="3D3D3D"/>
          <w:w w:val="110"/>
        </w:rPr>
        <w:t>发</w:t>
      </w:r>
      <w:r>
        <w:rPr>
          <w:color w:val="3D3D3D"/>
          <w:w w:val="110"/>
        </w:rPr>
        <w:t>热</w:t>
      </w:r>
      <w:r>
        <w:rPr>
          <w:color w:val="606060"/>
          <w:w w:val="110"/>
        </w:rPr>
        <w:t>、</w:t>
      </w:r>
      <w:r>
        <w:rPr>
          <w:color w:val="3D3D3D"/>
          <w:w w:val="110"/>
        </w:rPr>
        <w:t>头</w:t>
      </w:r>
      <w:r>
        <w:rPr>
          <w:color w:val="3D3D3D"/>
          <w:w w:val="110"/>
        </w:rPr>
        <w:t>痛</w:t>
      </w:r>
      <w:r>
        <w:rPr>
          <w:color w:val="3D3D3D"/>
          <w:w w:val="110"/>
        </w:rPr>
        <w:t>和</w:t>
      </w:r>
      <w:r>
        <w:rPr>
          <w:color w:val="3D3D3D"/>
          <w:w w:val="110"/>
        </w:rPr>
        <w:t>周</w:t>
      </w:r>
      <w:r>
        <w:rPr>
          <w:color w:val="3D3D3D"/>
          <w:w w:val="110"/>
        </w:rPr>
        <w:t>身</w:t>
      </w:r>
      <w:r>
        <w:rPr>
          <w:color w:val="3D3D3D"/>
          <w:w w:val="110"/>
        </w:rPr>
        <w:t>不</w:t>
      </w:r>
      <w:r>
        <w:rPr>
          <w:color w:val="3D3D3D"/>
          <w:w w:val="110"/>
        </w:rPr>
        <w:t>适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24" w:lineRule="auto" w:before="153"/>
        <w:ind w:left="337" w:right="1143" w:hanging="12"/>
        <w:jc w:val="both"/>
      </w:pPr>
      <w:r>
        <w:rPr>
          <w:color w:val="4D4D4D"/>
          <w:spacing w:val="-1"/>
          <w:w w:val="105"/>
        </w:rPr>
        <w:t>患者可出现颈强直，搬动颈部可引起疼痛，但疾病早期可</w:t>
      </w:r>
      <w:r>
        <w:rPr>
          <w:color w:val="3D3D3D"/>
          <w:spacing w:val="2"/>
          <w:w w:val="108"/>
        </w:rPr>
        <w:t>不明显</w:t>
      </w:r>
      <w:r>
        <w:rPr>
          <w:color w:val="939393"/>
          <w:spacing w:val="2"/>
          <w:w w:val="108"/>
        </w:rPr>
        <w:t>。</w:t>
      </w:r>
      <w:r>
        <w:rPr>
          <w:color w:val="606060"/>
          <w:spacing w:val="2"/>
          <w:w w:val="108"/>
        </w:rPr>
        <w:t>一旦</w:t>
      </w:r>
      <w:r>
        <w:rPr>
          <w:color w:val="3D3D3D"/>
          <w:spacing w:val="1"/>
          <w:w w:val="108"/>
        </w:rPr>
        <w:t>怀疑患者有脑膜炎，医师行腰椎穿刺以在</w:t>
      </w:r>
      <w:r>
        <w:rPr>
          <w:color w:val="3D3D3D"/>
          <w:spacing w:val="1"/>
          <w:w w:val="109"/>
        </w:rPr>
        <w:t>脑脊液中搜寻感染证据，如白细胞细菌等</w:t>
      </w:r>
      <w:r>
        <w:rPr>
          <w:color w:val="939393"/>
          <w:spacing w:val="1"/>
          <w:w w:val="109"/>
        </w:rPr>
        <w:t>。</w:t>
      </w:r>
    </w:p>
    <w:p>
      <w:pPr>
        <w:pStyle w:val="BodyText"/>
        <w:spacing w:line="437" w:lineRule="exact"/>
        <w:ind w:left="1192"/>
      </w:pPr>
      <w:r>
        <w:rPr>
          <w:color w:val="3D3D3D"/>
          <w:w w:val="105"/>
        </w:rPr>
        <w:t>肺</w:t>
      </w:r>
      <w:r>
        <w:rPr>
          <w:color w:val="3D3D3D"/>
          <w:w w:val="105"/>
        </w:rPr>
        <w:t>炎</w:t>
      </w:r>
      <w:r>
        <w:rPr>
          <w:color w:val="3D3D3D"/>
          <w:w w:val="105"/>
        </w:rPr>
        <w:t>球</w:t>
      </w:r>
      <w:r>
        <w:rPr>
          <w:color w:val="3D3D3D"/>
          <w:w w:val="105"/>
        </w:rPr>
        <w:t>菌</w:t>
      </w:r>
      <w:r>
        <w:rPr>
          <w:color w:val="3D3D3D"/>
          <w:w w:val="105"/>
        </w:rPr>
        <w:t>中</w:t>
      </w:r>
      <w:r>
        <w:rPr>
          <w:color w:val="3D3D3D"/>
          <w:w w:val="105"/>
        </w:rPr>
        <w:t>耳</w:t>
      </w:r>
      <w:r>
        <w:rPr>
          <w:color w:val="3D3D3D"/>
          <w:w w:val="105"/>
        </w:rPr>
        <w:t>炎</w:t>
      </w:r>
      <w:r>
        <w:rPr>
          <w:color w:val="3D3D3D"/>
          <w:w w:val="105"/>
        </w:rPr>
        <w:t>：</w:t>
      </w:r>
      <w:r>
        <w:rPr>
          <w:color w:val="3D3D3D"/>
          <w:w w:val="105"/>
        </w:rPr>
        <w:t>这</w:t>
      </w:r>
      <w:r>
        <w:rPr>
          <w:color w:val="3D3D3D"/>
          <w:w w:val="105"/>
        </w:rPr>
        <w:t>些</w:t>
      </w:r>
      <w:r>
        <w:rPr>
          <w:color w:val="3D3D3D"/>
          <w:w w:val="105"/>
        </w:rPr>
        <w:t>感</w:t>
      </w:r>
      <w:r>
        <w:rPr>
          <w:color w:val="3D3D3D"/>
          <w:w w:val="105"/>
        </w:rPr>
        <w:t>染</w:t>
      </w:r>
      <w:r>
        <w:rPr>
          <w:color w:val="3D3D3D"/>
          <w:w w:val="105"/>
        </w:rPr>
        <w:t>引</w:t>
      </w:r>
      <w:r>
        <w:rPr>
          <w:color w:val="3D3D3D"/>
          <w:w w:val="105"/>
        </w:rPr>
        <w:t>起</w:t>
      </w:r>
      <w:r>
        <w:rPr>
          <w:color w:val="3D3D3D"/>
          <w:w w:val="105"/>
        </w:rPr>
        <w:t>耳</w:t>
      </w:r>
      <w:r>
        <w:rPr>
          <w:color w:val="3D3D3D"/>
          <w:w w:val="105"/>
        </w:rPr>
        <w:t>朵</w:t>
      </w:r>
      <w:r>
        <w:rPr>
          <w:color w:val="3D3D3D"/>
          <w:w w:val="105"/>
        </w:rPr>
        <w:t>疼</w:t>
      </w:r>
      <w:r>
        <w:rPr>
          <w:color w:val="3D3D3D"/>
          <w:w w:val="105"/>
        </w:rPr>
        <w:t>痛</w:t>
      </w:r>
      <w:r>
        <w:rPr>
          <w:color w:val="3D3D3D"/>
          <w:w w:val="105"/>
        </w:rPr>
        <w:t>和</w:t>
      </w:r>
      <w:r>
        <w:rPr>
          <w:color w:val="3D3D3D"/>
          <w:w w:val="105"/>
        </w:rPr>
        <w:t>耳</w:t>
      </w:r>
      <w:r>
        <w:rPr>
          <w:color w:val="3D3D3D"/>
          <w:w w:val="105"/>
        </w:rPr>
        <w:t>廓</w:t>
      </w:r>
      <w:r>
        <w:rPr>
          <w:color w:val="3D3D3D"/>
          <w:spacing w:val="-10"/>
          <w:w w:val="105"/>
        </w:rPr>
        <w:t>肿</w:t>
      </w:r>
    </w:p>
    <w:p>
      <w:pPr>
        <w:pStyle w:val="BodyText"/>
        <w:spacing w:line="328" w:lineRule="auto" w:before="164"/>
        <w:ind w:left="362" w:right="936"/>
      </w:pPr>
      <w:r>
        <w:rPr>
          <w:color w:val="4D4D4D"/>
          <w:spacing w:val="-2"/>
          <w:w w:val="105"/>
        </w:rPr>
        <w:t>胀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耳</w:t>
      </w:r>
      <w:r>
        <w:rPr>
          <w:color w:val="4D4D4D"/>
          <w:spacing w:val="-2"/>
          <w:w w:val="105"/>
        </w:rPr>
        <w:t>膜</w:t>
      </w:r>
      <w:r>
        <w:rPr>
          <w:color w:val="4D4D4D"/>
          <w:spacing w:val="-2"/>
          <w:w w:val="105"/>
        </w:rPr>
        <w:t>化</w:t>
      </w:r>
      <w:r>
        <w:rPr>
          <w:color w:val="4D4D4D"/>
          <w:spacing w:val="-2"/>
          <w:w w:val="105"/>
        </w:rPr>
        <w:t>脓</w:t>
      </w:r>
      <w:r>
        <w:rPr>
          <w:color w:val="808080"/>
          <w:spacing w:val="-2"/>
          <w:w w:val="105"/>
        </w:rPr>
        <w:t>。</w:t>
      </w:r>
      <w:r>
        <w:rPr>
          <w:color w:val="4D4D4D"/>
          <w:spacing w:val="-2"/>
          <w:w w:val="105"/>
        </w:rPr>
        <w:t>诊</w:t>
      </w:r>
      <w:r>
        <w:rPr>
          <w:color w:val="4D4D4D"/>
          <w:spacing w:val="-2"/>
          <w:w w:val="105"/>
        </w:rPr>
        <w:t>断</w:t>
      </w:r>
      <w:r>
        <w:rPr>
          <w:color w:val="4D4D4D"/>
          <w:spacing w:val="-2"/>
          <w:w w:val="105"/>
        </w:rPr>
        <w:t>通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是</w:t>
      </w:r>
      <w:r>
        <w:rPr>
          <w:color w:val="4D4D4D"/>
          <w:spacing w:val="-2"/>
          <w:w w:val="105"/>
        </w:rPr>
        <w:t>根</w:t>
      </w:r>
      <w:r>
        <w:rPr>
          <w:color w:val="4D4D4D"/>
          <w:spacing w:val="-2"/>
          <w:w w:val="105"/>
        </w:rPr>
        <w:t>据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身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检</w:t>
      </w:r>
      <w:r>
        <w:rPr>
          <w:color w:val="4D4D4D"/>
          <w:spacing w:val="-2"/>
          <w:w w:val="105"/>
        </w:rPr>
        <w:t>查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结</w:t>
      </w:r>
      <w:r>
        <w:rPr>
          <w:color w:val="4D4D4D"/>
          <w:spacing w:val="-2"/>
          <w:w w:val="105"/>
        </w:rPr>
        <w:t>果</w:t>
      </w:r>
      <w:r>
        <w:rPr>
          <w:color w:val="939393"/>
          <w:spacing w:val="-2"/>
          <w:w w:val="105"/>
        </w:rPr>
        <w:t>。</w:t>
      </w:r>
      <w:r>
        <w:rPr>
          <w:color w:val="4D4D4D"/>
          <w:spacing w:val="-2"/>
          <w:w w:val="105"/>
        </w:rPr>
        <w:t>通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不</w:t>
      </w:r>
      <w:r>
        <w:rPr>
          <w:color w:val="4D4D4D"/>
          <w:spacing w:val="-2"/>
          <w:w w:val="105"/>
        </w:rPr>
        <w:t>进</w:t>
      </w:r>
      <w:r>
        <w:rPr>
          <w:color w:val="4D4D4D"/>
          <w:spacing w:val="-2"/>
          <w:w w:val="105"/>
        </w:rPr>
        <w:t>行</w:t>
      </w:r>
      <w:r>
        <w:rPr>
          <w:color w:val="4D4D4D"/>
          <w:spacing w:val="-2"/>
          <w:w w:val="105"/>
        </w:rPr>
        <w:t>培</w:t>
      </w:r>
      <w:r>
        <w:rPr>
          <w:color w:val="4D4D4D"/>
          <w:spacing w:val="-2"/>
          <w:w w:val="105"/>
        </w:rPr>
        <w:t>养</w:t>
      </w:r>
      <w:r>
        <w:rPr>
          <w:color w:val="4D4D4D"/>
          <w:spacing w:val="-2"/>
          <w:w w:val="105"/>
        </w:rPr>
        <w:t>或</w:t>
      </w:r>
      <w:r>
        <w:rPr>
          <w:color w:val="4D4D4D"/>
          <w:spacing w:val="-2"/>
          <w:w w:val="105"/>
        </w:rPr>
        <w:t>者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他</w:t>
      </w:r>
      <w:r>
        <w:rPr>
          <w:color w:val="4D4D4D"/>
          <w:spacing w:val="-2"/>
          <w:w w:val="105"/>
        </w:rPr>
        <w:t>检</w:t>
      </w:r>
      <w:r>
        <w:rPr>
          <w:color w:val="4D4D4D"/>
          <w:spacing w:val="-2"/>
          <w:w w:val="105"/>
        </w:rPr>
        <w:t>测</w:t>
      </w:r>
      <w:r>
        <w:rPr>
          <w:color w:val="939393"/>
          <w:spacing w:val="-2"/>
          <w:w w:val="105"/>
        </w:rPr>
        <w:t>。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0200" w:space="296"/>
            <w:col w:w="11254"/>
          </w:cols>
        </w:sectPr>
      </w:pPr>
    </w:p>
    <w:p>
      <w:pPr>
        <w:tabs>
          <w:tab w:pos="2409" w:val="left" w:leader="none"/>
        </w:tabs>
        <w:spacing w:before="52"/>
        <w:ind w:left="896" w:right="0" w:firstLine="0"/>
        <w:jc w:val="left"/>
        <w:rPr>
          <w:sz w:val="37"/>
        </w:rPr>
      </w:pPr>
      <w:r>
        <w:rPr/>
        <w:pict>
          <v:shape style="position:absolute;margin-left:312.605133pt;margin-top:30.513765pt;width:744.5pt;height:.550pt;mso-position-horizontal-relative:page;mso-position-vertical-relative:paragraph;z-index:-15515136;mso-wrap-distance-left:0;mso-wrap-distance-right:0" id="docshape373" coordorigin="6252,610" coordsize="14890,11" path="m6252,610l9303,610m9346,621l21141,621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31313"/>
          <w:spacing w:val="-5"/>
          <w:w w:val="125"/>
          <w:sz w:val="46"/>
        </w:rPr>
        <w:t>842</w:t>
      </w:r>
      <w:r>
        <w:rPr>
          <w:rFonts w:ascii="Times New Roman" w:eastAsia="Times New Roman"/>
          <w:color w:val="131313"/>
          <w:sz w:val="46"/>
        </w:rPr>
        <w:tab/>
      </w:r>
      <w:r>
        <w:rPr>
          <w:color w:val="575757"/>
          <w:w w:val="125"/>
          <w:sz w:val="37"/>
        </w:rPr>
        <w:t>第</w:t>
      </w:r>
      <w:r>
        <w:rPr>
          <w:rFonts w:ascii="Arial" w:eastAsia="Arial"/>
          <w:color w:val="2D2D2D"/>
          <w:w w:val="125"/>
          <w:sz w:val="35"/>
        </w:rPr>
        <w:t>16</w:t>
      </w:r>
      <w:r>
        <w:rPr>
          <w:color w:val="575757"/>
          <w:w w:val="125"/>
          <w:sz w:val="37"/>
        </w:rPr>
        <w:t>章感</w:t>
      </w:r>
      <w:r>
        <w:rPr>
          <w:color w:val="757575"/>
          <w:w w:val="125"/>
          <w:sz w:val="37"/>
        </w:rPr>
        <w:t>染</w:t>
      </w:r>
      <w:r>
        <w:rPr>
          <w:color w:val="575757"/>
          <w:spacing w:val="-4"/>
          <w:w w:val="125"/>
          <w:sz w:val="37"/>
        </w:rPr>
        <w:t>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860" w:bottom="0" w:left="0" w:right="0"/>
        </w:sectPr>
      </w:pPr>
    </w:p>
    <w:p>
      <w:pPr>
        <w:pStyle w:val="BodyText"/>
        <w:spacing w:before="23"/>
        <w:ind w:left="924"/>
      </w:pPr>
      <w:r>
        <w:rPr>
          <w:color w:val="464646"/>
          <w:w w:val="105"/>
        </w:rPr>
        <w:t>预</w:t>
      </w:r>
      <w:r>
        <w:rPr>
          <w:color w:val="464646"/>
          <w:spacing w:val="-10"/>
          <w:w w:val="105"/>
        </w:rPr>
        <w:t>防</w:t>
      </w:r>
    </w:p>
    <w:p>
      <w:pPr>
        <w:pStyle w:val="BodyText"/>
        <w:spacing w:line="319" w:lineRule="auto" w:before="154"/>
        <w:ind w:left="885" w:right="318" w:firstLine="820"/>
        <w:jc w:val="both"/>
      </w:pPr>
      <w:r>
        <w:rPr>
          <w:color w:val="575757"/>
          <w:w w:val="111"/>
        </w:rPr>
        <w:t>有两种类型的肺炎球菌疫苗</w:t>
      </w:r>
      <w:r>
        <w:rPr>
          <w:color w:val="9E9E9E"/>
          <w:w w:val="111"/>
        </w:rPr>
        <w:t>。</w:t>
      </w:r>
      <w:r>
        <w:rPr>
          <w:color w:val="575757"/>
          <w:w w:val="111"/>
        </w:rPr>
        <w:t>结合疫苗仅用在</w:t>
      </w:r>
      <w:r>
        <w:rPr>
          <w:rFonts w:ascii="Arial" w:eastAsia="Arial"/>
          <w:color w:val="575757"/>
          <w:w w:val="112"/>
          <w:sz w:val="36"/>
        </w:rPr>
        <w:t>2</w:t>
      </w:r>
      <w:r>
        <w:rPr>
          <w:color w:val="575757"/>
          <w:w w:val="111"/>
        </w:rPr>
        <w:t>岁</w:t>
      </w:r>
      <w:r>
        <w:rPr>
          <w:color w:val="464646"/>
          <w:spacing w:val="2"/>
          <w:w w:val="110"/>
        </w:rPr>
        <w:t>以下的儿童</w:t>
      </w:r>
      <w:r>
        <w:rPr>
          <w:color w:val="B1B1B1"/>
          <w:spacing w:val="2"/>
          <w:w w:val="110"/>
        </w:rPr>
        <w:t>。</w:t>
      </w:r>
      <w:r>
        <w:rPr>
          <w:color w:val="575757"/>
          <w:spacing w:val="2"/>
          <w:w w:val="110"/>
        </w:rPr>
        <w:t>常规给予儿童注射是在</w:t>
      </w:r>
      <w:r>
        <w:rPr>
          <w:rFonts w:ascii="Arial" w:eastAsia="Arial"/>
          <w:color w:val="575757"/>
          <w:spacing w:val="1"/>
          <w:w w:val="111"/>
          <w:sz w:val="36"/>
        </w:rPr>
        <w:t>2</w:t>
      </w:r>
      <w:r>
        <w:rPr>
          <w:color w:val="575757"/>
          <w:spacing w:val="1"/>
          <w:w w:val="110"/>
        </w:rPr>
        <w:t>个月左右，但也</w:t>
      </w:r>
      <w:r>
        <w:rPr>
          <w:color w:val="464646"/>
          <w:spacing w:val="1"/>
          <w:w w:val="118"/>
        </w:rPr>
        <w:t>可在</w:t>
      </w:r>
      <w:r>
        <w:rPr>
          <w:rFonts w:ascii="Times New Roman" w:eastAsia="Times New Roman"/>
          <w:color w:val="464646"/>
          <w:spacing w:val="1"/>
          <w:w w:val="120"/>
          <w:sz w:val="38"/>
        </w:rPr>
        <w:t>6</w:t>
      </w:r>
      <w:r>
        <w:rPr>
          <w:color w:val="464646"/>
          <w:spacing w:val="1"/>
          <w:w w:val="118"/>
        </w:rPr>
        <w:t>周龄开始</w:t>
      </w:r>
      <w:r>
        <w:rPr>
          <w:color w:val="9E9E9E"/>
          <w:spacing w:val="1"/>
          <w:w w:val="118"/>
        </w:rPr>
        <w:t>。</w:t>
      </w:r>
      <w:r>
        <w:rPr>
          <w:color w:val="464646"/>
          <w:spacing w:val="1"/>
          <w:w w:val="118"/>
        </w:rPr>
        <w:t>前</w:t>
      </w:r>
      <w:r>
        <w:rPr>
          <w:color w:val="757575"/>
          <w:spacing w:val="1"/>
          <w:w w:val="118"/>
        </w:rPr>
        <w:t>三</w:t>
      </w:r>
      <w:r>
        <w:rPr>
          <w:color w:val="575757"/>
          <w:spacing w:val="1"/>
          <w:w w:val="118"/>
        </w:rPr>
        <w:t>个剂量给予时均间隔</w:t>
      </w:r>
      <w:r>
        <w:rPr>
          <w:rFonts w:ascii="Arial" w:eastAsia="Arial"/>
          <w:color w:val="575757"/>
          <w:spacing w:val="1"/>
          <w:w w:val="119"/>
          <w:sz w:val="36"/>
        </w:rPr>
        <w:t>2</w:t>
      </w:r>
      <w:r>
        <w:rPr>
          <w:color w:val="575757"/>
          <w:spacing w:val="1"/>
          <w:w w:val="118"/>
        </w:rPr>
        <w:t>个月左</w:t>
      </w:r>
      <w:r>
        <w:rPr>
          <w:color w:val="464646"/>
          <w:spacing w:val="1"/>
          <w:w w:val="115"/>
        </w:rPr>
        <w:t>右，然后通常是在</w:t>
      </w:r>
      <w:r>
        <w:rPr>
          <w:rFonts w:ascii="Times New Roman" w:eastAsia="Times New Roman"/>
          <w:color w:val="464646"/>
          <w:spacing w:val="1"/>
          <w:w w:val="117"/>
          <w:sz w:val="38"/>
        </w:rPr>
        <w:t>12</w:t>
      </w:r>
      <w:r>
        <w:rPr>
          <w:color w:val="464646"/>
          <w:spacing w:val="1"/>
          <w:w w:val="115"/>
        </w:rPr>
        <w:t>到</w:t>
      </w:r>
      <w:r>
        <w:rPr>
          <w:rFonts w:ascii="Times New Roman" w:eastAsia="Times New Roman"/>
          <w:color w:val="464646"/>
          <w:spacing w:val="1"/>
          <w:w w:val="117"/>
          <w:sz w:val="38"/>
        </w:rPr>
        <w:t>15</w:t>
      </w:r>
      <w:r>
        <w:rPr>
          <w:color w:val="464646"/>
          <w:spacing w:val="1"/>
          <w:w w:val="115"/>
        </w:rPr>
        <w:t>个月龄左右给予第</w:t>
      </w:r>
      <w:r>
        <w:rPr>
          <w:rFonts w:ascii="Times New Roman" w:eastAsia="Times New Roman"/>
          <w:color w:val="464646"/>
          <w:spacing w:val="1"/>
          <w:w w:val="117"/>
          <w:sz w:val="38"/>
        </w:rPr>
        <w:t>4</w:t>
      </w:r>
      <w:r>
        <w:rPr>
          <w:color w:val="464646"/>
          <w:spacing w:val="1"/>
          <w:w w:val="115"/>
        </w:rPr>
        <w:t>个剂量</w:t>
      </w:r>
      <w:r>
        <w:rPr>
          <w:color w:val="575757"/>
          <w:spacing w:val="1"/>
          <w:w w:val="104"/>
        </w:rPr>
        <w:t>注射</w:t>
      </w:r>
      <w:r>
        <w:rPr>
          <w:color w:val="9E9E9E"/>
          <w:spacing w:val="1"/>
          <w:w w:val="104"/>
        </w:rPr>
        <w:t>。</w:t>
      </w:r>
      <w:r>
        <w:rPr>
          <w:color w:val="464646"/>
          <w:spacing w:val="1"/>
          <w:w w:val="104"/>
        </w:rPr>
        <w:t>由于注射这种疫苗，儿童严重的肺炎球菌感染，如</w:t>
      </w:r>
      <w:r>
        <w:rPr>
          <w:color w:val="464646"/>
          <w:spacing w:val="1"/>
          <w:w w:val="103"/>
        </w:rPr>
        <w:t>肺炎，中耳炎，脑膜炎出现几率明显降低</w:t>
      </w:r>
      <w:r>
        <w:rPr>
          <w:color w:val="9E9E9E"/>
          <w:spacing w:val="1"/>
          <w:w w:val="103"/>
        </w:rPr>
        <w:t>。</w:t>
      </w:r>
    </w:p>
    <w:p>
      <w:pPr>
        <w:pStyle w:val="BodyText"/>
        <w:spacing w:line="321" w:lineRule="auto" w:before="11"/>
        <w:ind w:left="892" w:right="320" w:firstLine="798"/>
      </w:pPr>
      <w:r>
        <w:rPr>
          <w:color w:val="575757"/>
          <w:spacing w:val="-1"/>
          <w:w w:val="109"/>
        </w:rPr>
        <w:t>非结合多糖疫苗，推荐用千肺炎球菌感染的高风险</w:t>
      </w:r>
      <w:r>
        <w:rPr>
          <w:color w:val="575757"/>
          <w:spacing w:val="1"/>
          <w:w w:val="109"/>
        </w:rPr>
        <w:t>或感染后出现高并发症的人群</w:t>
      </w:r>
      <w:r>
        <w:rPr>
          <w:color w:val="9E9E9E"/>
          <w:spacing w:val="1"/>
          <w:w w:val="109"/>
        </w:rPr>
        <w:t>。</w:t>
      </w:r>
      <w:r>
        <w:rPr>
          <w:color w:val="464646"/>
          <w:w w:val="109"/>
        </w:rPr>
        <w:t>这些人包括以下：</w:t>
      </w:r>
    </w:p>
    <w:p>
      <w:pPr>
        <w:pStyle w:val="BodyText"/>
        <w:spacing w:before="1"/>
        <w:ind w:left="823"/>
      </w:pPr>
      <w:r>
        <w:rPr>
          <w:color w:val="131313"/>
          <w:w w:val="115"/>
        </w:rPr>
        <w:t>·</w:t>
      </w:r>
      <w:r>
        <w:rPr>
          <w:color w:val="575757"/>
          <w:w w:val="115"/>
        </w:rPr>
        <w:t>所有年龄在</w:t>
      </w:r>
      <w:r>
        <w:rPr>
          <w:rFonts w:ascii="Times New Roman" w:hAnsi="Times New Roman" w:eastAsia="Times New Roman"/>
          <w:color w:val="575757"/>
          <w:w w:val="115"/>
          <w:sz w:val="38"/>
        </w:rPr>
        <w:t>6</w:t>
      </w:r>
      <w:r>
        <w:rPr>
          <w:rFonts w:ascii="Times New Roman" w:hAnsi="Times New Roman" w:eastAsia="Times New Roman"/>
          <w:color w:val="2D2D2D"/>
          <w:w w:val="115"/>
          <w:sz w:val="38"/>
        </w:rPr>
        <w:t>5</w:t>
      </w:r>
      <w:r>
        <w:rPr>
          <w:color w:val="575757"/>
          <w:spacing w:val="-2"/>
          <w:w w:val="115"/>
        </w:rPr>
        <w:t>岁或以上的成年人</w:t>
      </w:r>
    </w:p>
    <w:p>
      <w:pPr>
        <w:pStyle w:val="BodyText"/>
        <w:spacing w:before="145"/>
        <w:ind w:left="834"/>
      </w:pPr>
      <w:r>
        <w:rPr>
          <w:color w:val="131313"/>
          <w:w w:val="110"/>
        </w:rPr>
        <w:t>·</w:t>
      </w:r>
      <w:r>
        <w:rPr>
          <w:color w:val="575757"/>
          <w:w w:val="110"/>
        </w:rPr>
        <w:t>土</w:t>
      </w:r>
      <w:r>
        <w:rPr>
          <w:color w:val="575757"/>
          <w:w w:val="110"/>
        </w:rPr>
        <w:t>著</w:t>
      </w:r>
      <w:r>
        <w:rPr>
          <w:color w:val="575757"/>
          <w:w w:val="110"/>
        </w:rPr>
        <w:t>的</w:t>
      </w:r>
      <w:r>
        <w:rPr>
          <w:color w:val="575757"/>
          <w:w w:val="110"/>
        </w:rPr>
        <w:t>阿</w:t>
      </w:r>
      <w:r>
        <w:rPr>
          <w:color w:val="575757"/>
          <w:w w:val="110"/>
        </w:rPr>
        <w:t>拉</w:t>
      </w:r>
      <w:r>
        <w:rPr>
          <w:color w:val="575757"/>
          <w:w w:val="110"/>
        </w:rPr>
        <w:t>斯</w:t>
      </w:r>
      <w:r>
        <w:rPr>
          <w:color w:val="575757"/>
          <w:w w:val="110"/>
        </w:rPr>
        <w:t>加</w:t>
      </w:r>
      <w:r>
        <w:rPr>
          <w:color w:val="575757"/>
          <w:w w:val="110"/>
        </w:rPr>
        <w:t>和</w:t>
      </w:r>
      <w:r>
        <w:rPr>
          <w:color w:val="575757"/>
          <w:w w:val="110"/>
        </w:rPr>
        <w:t>美</w:t>
      </w:r>
      <w:r>
        <w:rPr>
          <w:color w:val="575757"/>
          <w:w w:val="110"/>
        </w:rPr>
        <w:t>国</w:t>
      </w:r>
      <w:r>
        <w:rPr>
          <w:color w:val="575757"/>
          <w:w w:val="110"/>
        </w:rPr>
        <w:t>印</w:t>
      </w:r>
      <w:r>
        <w:rPr>
          <w:color w:val="575757"/>
          <w:w w:val="110"/>
        </w:rPr>
        <w:t>第</w:t>
      </w:r>
      <w:r>
        <w:rPr>
          <w:color w:val="575757"/>
          <w:w w:val="110"/>
        </w:rPr>
        <w:t>安</w:t>
      </w:r>
      <w:r>
        <w:rPr>
          <w:color w:val="575757"/>
          <w:spacing w:val="-10"/>
          <w:w w:val="110"/>
        </w:rPr>
        <w:t>人</w:t>
      </w:r>
    </w:p>
    <w:p>
      <w:pPr>
        <w:pStyle w:val="BodyText"/>
        <w:spacing w:line="321" w:lineRule="auto" w:before="164"/>
        <w:ind w:left="1436" w:right="60" w:hanging="614"/>
      </w:pPr>
      <w:r>
        <w:rPr>
          <w:color w:val="131313"/>
          <w:w w:val="108"/>
        </w:rPr>
        <w:t>·</w:t>
      </w:r>
      <w:r>
        <w:rPr>
          <w:color w:val="575757"/>
          <w:w w:val="108"/>
        </w:rPr>
        <w:t>患有慢性疾病，如某些心脏或肺部疾病（哮喘除外</w:t>
      </w:r>
      <w:r>
        <w:rPr>
          <w:color w:val="575757"/>
          <w:spacing w:val="-7"/>
          <w:w w:val="108"/>
        </w:rPr>
        <w:t>），</w:t>
      </w:r>
      <w:r>
        <w:rPr>
          <w:color w:val="464646"/>
          <w:w w:val="102"/>
        </w:rPr>
        <w:t>肾功能衰竭，肾病综合征，肝功能不全（包括肝硬化）</w:t>
      </w:r>
      <w:r>
        <w:rPr>
          <w:color w:val="464646"/>
          <w:w w:val="107"/>
        </w:rPr>
        <w:t>虢状细胞病，糖尿病或脊髓液渗漏等疾病的人群</w:t>
      </w:r>
    </w:p>
    <w:p>
      <w:pPr>
        <w:pStyle w:val="BodyText"/>
        <w:spacing w:line="316" w:lineRule="auto" w:before="3"/>
        <w:ind w:left="1451" w:right="319" w:hanging="618"/>
      </w:pPr>
      <w:r>
        <w:rPr>
          <w:color w:val="131313"/>
          <w:spacing w:val="2"/>
          <w:w w:val="109"/>
        </w:rPr>
        <w:t>·</w:t>
      </w:r>
      <w:r>
        <w:rPr>
          <w:color w:val="575757"/>
          <w:spacing w:val="2"/>
          <w:w w:val="109"/>
        </w:rPr>
        <w:t>酒瘾者及患有某种免疫功能低下的疾病｀</w:t>
      </w:r>
      <w:r>
        <w:rPr>
          <w:color w:val="575757"/>
          <w:spacing w:val="-2"/>
          <w:w w:val="109"/>
        </w:rPr>
        <w:t>如某些癌症</w:t>
      </w:r>
      <w:r>
        <w:rPr>
          <w:color w:val="464646"/>
          <w:spacing w:val="2"/>
          <w:w w:val="111"/>
        </w:rPr>
        <w:t>和人类免疫缺陷病毒</w:t>
      </w:r>
      <w:r>
        <w:rPr>
          <w:rFonts w:ascii="Times New Roman" w:hAnsi="Times New Roman" w:eastAsia="Times New Roman"/>
          <w:color w:val="464646"/>
          <w:w w:val="111"/>
        </w:rPr>
        <w:t>(</w:t>
      </w:r>
      <w:r>
        <w:rPr>
          <w:rFonts w:ascii="Times New Roman" w:hAnsi="Times New Roman" w:eastAsia="Times New Roman"/>
          <w:color w:val="464646"/>
          <w:spacing w:val="-1"/>
          <w:w w:val="111"/>
        </w:rPr>
        <w:t>HI</w:t>
      </w:r>
      <w:r>
        <w:rPr>
          <w:rFonts w:ascii="Times New Roman" w:hAnsi="Times New Roman" w:eastAsia="Times New Roman"/>
          <w:color w:val="464646"/>
          <w:spacing w:val="4"/>
          <w:w w:val="111"/>
        </w:rPr>
        <w:t>V</w:t>
      </w:r>
      <w:r>
        <w:rPr>
          <w:rFonts w:ascii="Times New Roman" w:hAnsi="Times New Roman" w:eastAsia="Times New Roman"/>
          <w:color w:val="464646"/>
          <w:w w:val="111"/>
        </w:rPr>
        <w:t>)</w:t>
      </w:r>
      <w:r>
        <w:rPr>
          <w:color w:val="464646"/>
          <w:spacing w:val="1"/>
          <w:w w:val="111"/>
        </w:rPr>
        <w:t>感染者</w:t>
      </w:r>
    </w:p>
    <w:p>
      <w:pPr>
        <w:pStyle w:val="BodyText"/>
        <w:spacing w:line="319" w:lineRule="auto" w:before="24"/>
        <w:ind w:left="1422" w:right="51" w:hanging="589"/>
      </w:pPr>
      <w:r>
        <w:rPr>
          <w:color w:val="131313"/>
          <w:spacing w:val="2"/>
          <w:w w:val="112"/>
        </w:rPr>
        <w:t>·</w:t>
      </w:r>
      <w:r>
        <w:rPr>
          <w:color w:val="464646"/>
          <w:spacing w:val="1"/>
          <w:w w:val="112"/>
        </w:rPr>
        <w:t>患者服用皮质类固醇激素或抑制免疫系统的药物时，</w:t>
      </w:r>
      <w:r>
        <w:rPr>
          <w:color w:val="464646"/>
          <w:w w:val="118"/>
        </w:rPr>
        <w:t>如那些用于防止器官移植排斥反应或治疗癌症的</w:t>
      </w:r>
      <w:r>
        <w:rPr>
          <w:color w:val="575757"/>
          <w:w w:val="118"/>
        </w:rPr>
        <w:t>药物</w:t>
      </w:r>
    </w:p>
    <w:p>
      <w:pPr>
        <w:pStyle w:val="BodyText"/>
        <w:spacing w:before="16"/>
        <w:ind w:left="844"/>
      </w:pPr>
      <w:r>
        <w:rPr>
          <w:color w:val="131313"/>
          <w:w w:val="110"/>
        </w:rPr>
        <w:t>·</w:t>
      </w:r>
      <w:r>
        <w:rPr>
          <w:color w:val="464646"/>
          <w:w w:val="110"/>
        </w:rPr>
        <w:t>脾</w:t>
      </w:r>
      <w:r>
        <w:rPr>
          <w:color w:val="464646"/>
          <w:w w:val="110"/>
        </w:rPr>
        <w:t>功</w:t>
      </w:r>
      <w:r>
        <w:rPr>
          <w:color w:val="464646"/>
          <w:w w:val="110"/>
        </w:rPr>
        <w:t>能</w:t>
      </w:r>
      <w:r>
        <w:rPr>
          <w:color w:val="464646"/>
          <w:w w:val="110"/>
        </w:rPr>
        <w:t>障</w:t>
      </w:r>
      <w:r>
        <w:rPr>
          <w:color w:val="464646"/>
          <w:w w:val="110"/>
        </w:rPr>
        <w:t>碍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患</w:t>
      </w:r>
      <w:r>
        <w:rPr>
          <w:color w:val="464646"/>
          <w:spacing w:val="-10"/>
          <w:w w:val="110"/>
        </w:rPr>
        <w:t>者</w:t>
      </w:r>
    </w:p>
    <w:p>
      <w:pPr>
        <w:pStyle w:val="BodyText"/>
        <w:spacing w:line="321" w:lineRule="auto" w:before="153"/>
        <w:ind w:left="914" w:right="216" w:firstLine="798"/>
      </w:pPr>
      <w:r>
        <w:rPr>
          <w:color w:val="464646"/>
          <w:spacing w:val="-1"/>
          <w:w w:val="110"/>
        </w:rPr>
        <w:t>非结合多糖疫苗可有效对抗多种类型的肺炎球菌的</w:t>
      </w:r>
      <w:r>
        <w:rPr>
          <w:color w:val="575757"/>
          <w:spacing w:val="2"/>
          <w:w w:val="108"/>
        </w:rPr>
        <w:t>疫苗</w:t>
      </w:r>
      <w:r>
        <w:rPr>
          <w:color w:val="9E9E9E"/>
          <w:spacing w:val="2"/>
          <w:w w:val="108"/>
        </w:rPr>
        <w:t>。</w:t>
      </w:r>
      <w:r>
        <w:rPr>
          <w:color w:val="464646"/>
          <w:spacing w:val="1"/>
          <w:w w:val="108"/>
        </w:rPr>
        <w:t>因此，高危患儿，如患有镜状细胞性贫血或艾滋</w:t>
      </w:r>
      <w:r>
        <w:rPr>
          <w:color w:val="575757"/>
          <w:w w:val="102"/>
        </w:rPr>
        <w:t>病，，即使他们注射过结合疫苗，在</w:t>
      </w:r>
      <w:r>
        <w:rPr>
          <w:rFonts w:ascii="Times New Roman" w:eastAsia="Times New Roman"/>
          <w:color w:val="575757"/>
          <w:w w:val="103"/>
          <w:sz w:val="38"/>
        </w:rPr>
        <w:t>2</w:t>
      </w:r>
      <w:r>
        <w:rPr>
          <w:color w:val="575757"/>
          <w:w w:val="102"/>
        </w:rPr>
        <w:t>岁时应注射非结合疫</w:t>
      </w:r>
      <w:r>
        <w:rPr>
          <w:color w:val="464646"/>
          <w:spacing w:val="1"/>
          <w:w w:val="107"/>
        </w:rPr>
        <w:t>苗一剂（但至少距离注射最后</w:t>
      </w:r>
      <w:r>
        <w:rPr>
          <w:color w:val="757575"/>
          <w:spacing w:val="1"/>
          <w:w w:val="107"/>
        </w:rPr>
        <w:t>一</w:t>
      </w:r>
      <w:r>
        <w:rPr>
          <w:color w:val="464646"/>
          <w:spacing w:val="1"/>
          <w:w w:val="107"/>
        </w:rPr>
        <w:t>剂结合疫苗</w:t>
      </w:r>
      <w:r>
        <w:rPr>
          <w:rFonts w:ascii="Arial" w:eastAsia="Arial"/>
          <w:color w:val="464646"/>
          <w:w w:val="108"/>
          <w:sz w:val="36"/>
        </w:rPr>
        <w:t>2</w:t>
      </w:r>
      <w:r>
        <w:rPr>
          <w:color w:val="464646"/>
          <w:spacing w:val="1"/>
          <w:w w:val="107"/>
        </w:rPr>
        <w:t>个月）</w:t>
      </w:r>
      <w:r>
        <w:rPr>
          <w:color w:val="9E9E9E"/>
          <w:w w:val="107"/>
        </w:rPr>
        <w:t>。 </w:t>
      </w:r>
      <w:r>
        <w:rPr>
          <w:color w:val="464646"/>
          <w:w w:val="107"/>
        </w:rPr>
        <w:t>治疗</w:t>
      </w:r>
    </w:p>
    <w:p>
      <w:pPr>
        <w:pStyle w:val="BodyText"/>
        <w:spacing w:line="321" w:lineRule="auto"/>
        <w:ind w:left="914" w:right="307" w:firstLine="805"/>
        <w:jc w:val="both"/>
      </w:pPr>
      <w:r>
        <w:rPr>
          <w:color w:val="575757"/>
          <w:w w:val="104"/>
        </w:rPr>
        <w:t>青霉素（或相关的药物，氨节青霉素</w:t>
      </w:r>
      <w:r>
        <w:rPr>
          <w:color w:val="2D2D2D"/>
          <w:w w:val="104"/>
        </w:rPr>
        <w:t>，阿</w:t>
      </w:r>
      <w:r>
        <w:rPr>
          <w:color w:val="575757"/>
          <w:w w:val="104"/>
        </w:rPr>
        <w:t>莫西林）</w:t>
      </w:r>
      <w:r>
        <w:rPr>
          <w:color w:val="575757"/>
          <w:spacing w:val="-11"/>
          <w:w w:val="104"/>
        </w:rPr>
        <w:t>适</w:t>
      </w:r>
      <w:r>
        <w:rPr>
          <w:color w:val="464646"/>
          <w:spacing w:val="2"/>
          <w:w w:val="108"/>
        </w:rPr>
        <w:t>用于肺炎球菌感染的最佳药物</w:t>
      </w:r>
      <w:r>
        <w:rPr>
          <w:color w:val="9E9E9E"/>
          <w:spacing w:val="2"/>
          <w:w w:val="108"/>
        </w:rPr>
        <w:t>。</w:t>
      </w:r>
      <w:r>
        <w:rPr>
          <w:color w:val="464646"/>
          <w:spacing w:val="1"/>
          <w:w w:val="108"/>
        </w:rPr>
        <w:t>通常是经口服用，如果</w:t>
      </w:r>
      <w:r>
        <w:rPr>
          <w:color w:val="464646"/>
          <w:spacing w:val="1"/>
          <w:w w:val="105"/>
        </w:rPr>
        <w:t>感染严重时，可考虑静脉注射</w:t>
      </w:r>
      <w:r>
        <w:rPr>
          <w:color w:val="9E9E9E"/>
          <w:spacing w:val="1"/>
          <w:w w:val="105"/>
        </w:rPr>
        <w:t>。</w:t>
      </w:r>
    </w:p>
    <w:p>
      <w:pPr>
        <w:pStyle w:val="BodyText"/>
        <w:spacing w:line="328" w:lineRule="auto"/>
        <w:ind w:left="921" w:right="62" w:firstLine="823"/>
      </w:pPr>
      <w:r>
        <w:rPr>
          <w:color w:val="464646"/>
          <w:spacing w:val="2"/>
          <w:w w:val="106"/>
        </w:rPr>
        <w:t>对青霉素耐药的肺炎球菌，目前越来越普遍</w:t>
      </w:r>
      <w:r>
        <w:rPr>
          <w:color w:val="9E9E9E"/>
          <w:spacing w:val="2"/>
          <w:w w:val="106"/>
        </w:rPr>
        <w:t>。</w:t>
      </w:r>
      <w:r>
        <w:rPr>
          <w:color w:val="464646"/>
          <w:spacing w:val="1"/>
          <w:w w:val="106"/>
        </w:rPr>
        <w:t>因此，</w:t>
      </w:r>
      <w:r>
        <w:rPr>
          <w:color w:val="575757"/>
          <w:spacing w:val="1"/>
          <w:w w:val="100"/>
        </w:rPr>
        <w:t>其他抗生素，如头袍曲松，头抱嗟肘，氮嗟诺酮类</w:t>
      </w:r>
      <w:r>
        <w:rPr>
          <w:color w:val="2D2D2D"/>
          <w:w w:val="100"/>
        </w:rPr>
        <w:t>，或万古</w:t>
      </w:r>
      <w:r>
        <w:rPr>
          <w:color w:val="575757"/>
          <w:spacing w:val="1"/>
          <w:w w:val="105"/>
        </w:rPr>
        <w:t>霉素，经常被选用治疗肺炎球菌</w:t>
      </w:r>
      <w:r>
        <w:rPr>
          <w:color w:val="9E9E9E"/>
          <w:w w:val="105"/>
        </w:rPr>
        <w:t>。</w:t>
      </w:r>
    </w:p>
    <w:p>
      <w:pPr>
        <w:pStyle w:val="BodyText"/>
        <w:spacing w:before="2"/>
        <w:rPr>
          <w:sz w:val="38"/>
        </w:rPr>
      </w:pPr>
    </w:p>
    <w:p>
      <w:pPr>
        <w:spacing w:before="0"/>
        <w:ind w:left="4194" w:right="3541" w:firstLine="0"/>
        <w:jc w:val="center"/>
        <w:rPr>
          <w:sz w:val="53"/>
        </w:rPr>
      </w:pPr>
      <w:r>
        <w:rPr>
          <w:color w:val="2D2D2D"/>
          <w:spacing w:val="-2"/>
          <w:sz w:val="53"/>
        </w:rPr>
        <w:t>假单抱菌感染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21" w:lineRule="auto"/>
        <w:ind w:left="943" w:right="244" w:firstLine="823"/>
      </w:pPr>
      <w:r>
        <w:rPr>
          <w:color w:val="575757"/>
          <w:spacing w:val="-1"/>
          <w:w w:val="109"/>
        </w:rPr>
        <w:t>假单胞菌感染是由任何一种类型的革兰氏阴性假单</w:t>
      </w:r>
      <w:r>
        <w:rPr>
          <w:color w:val="575757"/>
          <w:w w:val="106"/>
        </w:rPr>
        <w:t>胞菌导致的感</w:t>
      </w:r>
      <w:r>
        <w:rPr>
          <w:color w:val="757575"/>
          <w:w w:val="106"/>
        </w:rPr>
        <w:t>染</w:t>
      </w:r>
      <w:r>
        <w:rPr>
          <w:color w:val="464646"/>
          <w:w w:val="106"/>
        </w:rPr>
        <w:t>，特别</w:t>
      </w:r>
      <w:r>
        <w:rPr>
          <w:color w:val="757575"/>
          <w:w w:val="106"/>
        </w:rPr>
        <w:t>是</w:t>
      </w:r>
      <w:r>
        <w:rPr>
          <w:color w:val="575757"/>
          <w:w w:val="106"/>
        </w:rPr>
        <w:t>绿脓杆菌假单胞菌</w:t>
      </w:r>
      <w:r>
        <w:rPr>
          <w:color w:val="9E9E9E"/>
          <w:w w:val="106"/>
        </w:rPr>
        <w:t>。</w:t>
      </w:r>
    </w:p>
    <w:p>
      <w:pPr>
        <w:pStyle w:val="BodyText"/>
        <w:spacing w:line="333" w:lineRule="auto"/>
        <w:ind w:left="1473" w:right="212" w:hanging="561"/>
      </w:pPr>
      <w:r>
        <w:rPr>
          <w:color w:val="9E9E9E"/>
          <w:spacing w:val="3"/>
          <w:w w:val="113"/>
        </w:rPr>
        <w:t>目</w:t>
      </w:r>
      <w:r>
        <w:rPr>
          <w:color w:val="464646"/>
          <w:spacing w:val="3"/>
          <w:w w:val="113"/>
        </w:rPr>
        <w:t>感染的范围可从轻微的外部感染（</w:t>
      </w:r>
      <w:r>
        <w:rPr>
          <w:color w:val="464646"/>
          <w:spacing w:val="2"/>
          <w:w w:val="113"/>
        </w:rPr>
        <w:t>如耳朵或毛囊感</w:t>
      </w:r>
      <w:r>
        <w:rPr>
          <w:color w:val="575757"/>
          <w:spacing w:val="1"/>
          <w:w w:val="99"/>
        </w:rPr>
        <w:t>染）至严重的内部感染（如肺，血液，心脏瓣膜感染）</w:t>
      </w:r>
      <w:r>
        <w:rPr>
          <w:color w:val="9E9E9E"/>
          <w:w w:val="99"/>
        </w:rPr>
        <w:t>。</w:t>
      </w:r>
    </w:p>
    <w:p>
      <w:pPr>
        <w:pStyle w:val="BodyText"/>
        <w:spacing w:line="416" w:lineRule="exact"/>
        <w:ind w:left="1030"/>
      </w:pPr>
      <w:r>
        <w:rPr>
          <w:color w:val="9E9E9E"/>
          <w:w w:val="110"/>
          <w:sz w:val="23"/>
        </w:rPr>
        <w:t>售</w:t>
      </w:r>
      <w:r>
        <w:rPr>
          <w:rFonts w:ascii="Times New Roman" w:eastAsia="Times New Roman"/>
          <w:color w:val="9E9E9E"/>
          <w:w w:val="110"/>
          <w:sz w:val="28"/>
        </w:rPr>
        <w:t>l</w:t>
      </w:r>
      <w:r>
        <w:rPr>
          <w:color w:val="575757"/>
          <w:w w:val="110"/>
        </w:rPr>
        <w:t>症</w:t>
      </w:r>
      <w:r>
        <w:rPr>
          <w:color w:val="575757"/>
          <w:w w:val="110"/>
        </w:rPr>
        <w:t>状</w:t>
      </w:r>
      <w:r>
        <w:rPr>
          <w:color w:val="575757"/>
          <w:w w:val="110"/>
        </w:rPr>
        <w:t>取</w:t>
      </w:r>
      <w:r>
        <w:rPr>
          <w:color w:val="575757"/>
          <w:w w:val="110"/>
        </w:rPr>
        <w:t>决</w:t>
      </w:r>
      <w:r>
        <w:rPr>
          <w:color w:val="575757"/>
          <w:w w:val="110"/>
        </w:rPr>
        <w:t>千</w:t>
      </w:r>
      <w:r>
        <w:rPr>
          <w:color w:val="575757"/>
          <w:w w:val="110"/>
        </w:rPr>
        <w:t>机</w:t>
      </w:r>
      <w:r>
        <w:rPr>
          <w:color w:val="575757"/>
          <w:w w:val="110"/>
        </w:rPr>
        <w:t>体</w:t>
      </w:r>
      <w:r>
        <w:rPr>
          <w:color w:val="575757"/>
          <w:w w:val="110"/>
        </w:rPr>
        <w:t>感</w:t>
      </w:r>
      <w:r>
        <w:rPr>
          <w:color w:val="575757"/>
          <w:w w:val="110"/>
        </w:rPr>
        <w:t>染</w:t>
      </w:r>
      <w:r>
        <w:rPr>
          <w:color w:val="575757"/>
          <w:w w:val="110"/>
        </w:rPr>
        <w:t>的</w:t>
      </w:r>
      <w:r>
        <w:rPr>
          <w:color w:val="575757"/>
          <w:w w:val="110"/>
        </w:rPr>
        <w:t>部</w:t>
      </w:r>
      <w:r>
        <w:rPr>
          <w:color w:val="575757"/>
          <w:w w:val="110"/>
        </w:rPr>
        <w:t>位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before="144"/>
        <w:ind w:left="1035"/>
      </w:pPr>
      <w:r>
        <w:rPr>
          <w:rFonts w:ascii="Times New Roman" w:eastAsia="Times New Roman"/>
          <w:color w:val="B1B1B1"/>
          <w:w w:val="105"/>
          <w:sz w:val="25"/>
        </w:rPr>
        <w:t>I</w:t>
      </w:r>
      <w:r>
        <w:rPr>
          <w:color w:val="B1B1B1"/>
          <w:w w:val="105"/>
          <w:shd w:fill="D8D8D8" w:color="auto" w:val="clear"/>
        </w:rPr>
        <w:t>i</w:t>
      </w:r>
      <w:r>
        <w:rPr>
          <w:color w:val="D3D3D3"/>
          <w:w w:val="105"/>
        </w:rPr>
        <w:t>i</w:t>
      </w:r>
      <w:r>
        <w:rPr>
          <w:color w:val="464646"/>
          <w:w w:val="105"/>
        </w:rPr>
        <w:t>从</w:t>
      </w:r>
      <w:r>
        <w:rPr>
          <w:color w:val="464646"/>
          <w:w w:val="105"/>
        </w:rPr>
        <w:t>被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组</w:t>
      </w:r>
      <w:r>
        <w:rPr>
          <w:color w:val="464646"/>
          <w:w w:val="105"/>
        </w:rPr>
        <w:t>织</w:t>
      </w:r>
      <w:r>
        <w:rPr>
          <w:color w:val="464646"/>
          <w:w w:val="105"/>
        </w:rPr>
        <w:t>样</w:t>
      </w:r>
      <w:r>
        <w:rPr>
          <w:color w:val="464646"/>
          <w:w w:val="105"/>
        </w:rPr>
        <w:t>本</w:t>
      </w:r>
      <w:r>
        <w:rPr>
          <w:color w:val="464646"/>
          <w:w w:val="105"/>
        </w:rPr>
        <w:t>中</w:t>
      </w:r>
      <w:r>
        <w:rPr>
          <w:color w:val="464646"/>
          <w:w w:val="105"/>
        </w:rPr>
        <w:t>找</w:t>
      </w:r>
      <w:r>
        <w:rPr>
          <w:color w:val="464646"/>
          <w:w w:val="105"/>
        </w:rPr>
        <w:t>到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明</w:t>
      </w:r>
      <w:r>
        <w:rPr>
          <w:color w:val="464646"/>
          <w:w w:val="105"/>
        </w:rPr>
        <w:t>确</w:t>
      </w:r>
      <w:r>
        <w:rPr>
          <w:color w:val="464646"/>
          <w:w w:val="105"/>
        </w:rPr>
        <w:t>诊</w:t>
      </w:r>
      <w:r>
        <w:rPr>
          <w:color w:val="464646"/>
          <w:w w:val="105"/>
        </w:rPr>
        <w:t>断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33" w:lineRule="auto" w:before="153"/>
        <w:ind w:left="1490" w:right="243" w:hanging="505"/>
      </w:pPr>
      <w:r>
        <w:rPr>
          <w:color w:val="B1B1B1"/>
          <w:spacing w:val="1"/>
          <w:w w:val="104"/>
        </w:rPr>
        <w:t>国｝</w:t>
      </w:r>
      <w:r>
        <w:rPr>
          <w:color w:val="575757"/>
          <w:w w:val="104"/>
        </w:rPr>
        <w:t>若是外部感染可考虑抗生索外部施加，对于严重的内</w:t>
      </w:r>
      <w:r>
        <w:rPr>
          <w:color w:val="464646"/>
          <w:spacing w:val="1"/>
          <w:w w:val="109"/>
        </w:rPr>
        <w:t>部感染则需通过静脉给予抗生素</w:t>
      </w:r>
      <w:r>
        <w:rPr>
          <w:color w:val="9E9E9E"/>
          <w:w w:val="109"/>
        </w:rPr>
        <w:t>。</w:t>
      </w:r>
    </w:p>
    <w:p>
      <w:pPr>
        <w:pStyle w:val="BodyText"/>
        <w:spacing w:line="416" w:lineRule="exact"/>
        <w:ind w:left="1756"/>
      </w:pPr>
      <w:r>
        <w:rPr>
          <w:color w:val="464646"/>
          <w:w w:val="105"/>
        </w:rPr>
        <w:t>假</w:t>
      </w:r>
      <w:r>
        <w:rPr>
          <w:color w:val="464646"/>
          <w:w w:val="105"/>
        </w:rPr>
        <w:t>单</w:t>
      </w:r>
      <w:r>
        <w:rPr>
          <w:color w:val="464646"/>
          <w:w w:val="105"/>
        </w:rPr>
        <w:t>胞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属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包</w:t>
      </w:r>
      <w:r>
        <w:rPr>
          <w:color w:val="464646"/>
          <w:w w:val="105"/>
        </w:rPr>
        <w:t>括</w:t>
      </w:r>
      <w:r>
        <w:rPr>
          <w:color w:val="464646"/>
          <w:w w:val="105"/>
        </w:rPr>
        <w:t>绿</w:t>
      </w:r>
      <w:r>
        <w:rPr>
          <w:color w:val="464646"/>
          <w:w w:val="105"/>
        </w:rPr>
        <w:t>脓</w:t>
      </w:r>
      <w:r>
        <w:rPr>
          <w:color w:val="464646"/>
          <w:w w:val="105"/>
        </w:rPr>
        <w:t>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广</w:t>
      </w:r>
      <w:r>
        <w:rPr>
          <w:color w:val="464646"/>
          <w:w w:val="105"/>
        </w:rPr>
        <w:t>泛</w:t>
      </w:r>
      <w:r>
        <w:rPr>
          <w:color w:val="464646"/>
          <w:w w:val="105"/>
        </w:rPr>
        <w:t>存</w:t>
      </w:r>
      <w:r>
        <w:rPr>
          <w:color w:val="464646"/>
          <w:w w:val="105"/>
        </w:rPr>
        <w:t>在</w:t>
      </w:r>
      <w:r>
        <w:rPr>
          <w:color w:val="464646"/>
          <w:w w:val="105"/>
        </w:rPr>
        <w:t>于</w:t>
      </w:r>
      <w:r>
        <w:rPr>
          <w:color w:val="464646"/>
          <w:w w:val="105"/>
        </w:rPr>
        <w:t>世</w:t>
      </w:r>
      <w:r>
        <w:rPr>
          <w:color w:val="464646"/>
          <w:w w:val="105"/>
        </w:rPr>
        <w:t>界</w:t>
      </w:r>
      <w:r>
        <w:rPr>
          <w:color w:val="464646"/>
          <w:spacing w:val="-10"/>
          <w:w w:val="105"/>
        </w:rPr>
        <w:t>各</w:t>
      </w:r>
    </w:p>
    <w:p>
      <w:pPr>
        <w:pStyle w:val="BodyText"/>
        <w:spacing w:line="321" w:lineRule="auto" w:before="164"/>
        <w:ind w:left="955" w:firstLine="5"/>
      </w:pPr>
      <w:r>
        <w:rPr/>
        <w:pict>
          <v:shape style="position:absolute;margin-left:767.548218pt;margin-top:145.108551pt;width:28.5pt;height:28.5pt;mso-position-horizontal-relative:page;mso-position-vertical-relative:paragraph;z-index:15942656" type="#_x0000_t202" id="docshape37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64646"/>
                      <w:w w:val="99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9.613342pt;margin-top:186.72197pt;width:27.75pt;height:13.6pt;mso-position-horizontal-relative:page;mso-position-vertical-relative:paragraph;z-index:15943168" type="#_x0000_t202" id="docshape375" filled="false" stroked="false">
            <v:textbox inset="0,0,0,0">
              <w:txbxContent>
                <w:p>
                  <w:pPr>
                    <w:spacing w:line="272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C1C1C1"/>
                      <w:spacing w:val="-26"/>
                      <w:w w:val="110"/>
                      <w:sz w:val="27"/>
                    </w:rPr>
                    <w:t>－－</w:t>
                  </w:r>
                </w:p>
              </w:txbxContent>
            </v:textbox>
            <w10:wrap type="none"/>
          </v:shape>
        </w:pict>
      </w:r>
      <w:r>
        <w:rPr>
          <w:color w:val="464646"/>
          <w:w w:val="104"/>
        </w:rPr>
        <w:t>地的土壤和水中</w:t>
      </w:r>
      <w:r>
        <w:rPr>
          <w:color w:val="9E9E9E"/>
          <w:w w:val="104"/>
        </w:rPr>
        <w:t>。</w:t>
      </w:r>
      <w:r>
        <w:rPr>
          <w:color w:val="464646"/>
          <w:w w:val="104"/>
        </w:rPr>
        <w:t>这些细菌适千潮湿的环境，如水槽，厕</w:t>
      </w:r>
      <w:r>
        <w:rPr>
          <w:color w:val="464646"/>
          <w:w w:val="105"/>
        </w:rPr>
        <w:t>所，氯化不足的游泳池，热水浴缸，过时的或灭活的消毒</w:t>
      </w:r>
      <w:r>
        <w:rPr>
          <w:color w:val="464646"/>
          <w:spacing w:val="2"/>
          <w:w w:val="108"/>
        </w:rPr>
        <w:t>液中</w:t>
      </w:r>
      <w:r>
        <w:rPr>
          <w:color w:val="9E9E9E"/>
          <w:spacing w:val="2"/>
          <w:w w:val="108"/>
        </w:rPr>
        <w:t>。</w:t>
      </w:r>
      <w:r>
        <w:rPr>
          <w:color w:val="575757"/>
          <w:spacing w:val="1"/>
          <w:w w:val="108"/>
        </w:rPr>
        <w:t>这些细菌可能会暂时居住在健康人的皮肤，耳朵</w:t>
      </w:r>
      <w:r>
        <w:rPr>
          <w:color w:val="464646"/>
          <w:spacing w:val="2"/>
          <w:w w:val="111"/>
        </w:rPr>
        <w:t>和肠道中</w:t>
      </w:r>
      <w:r>
        <w:rPr>
          <w:color w:val="9E9E9E"/>
          <w:spacing w:val="2"/>
          <w:w w:val="111"/>
        </w:rPr>
        <w:t>。</w:t>
      </w:r>
      <w:r>
        <w:rPr>
          <w:color w:val="575757"/>
          <w:spacing w:val="2"/>
          <w:w w:val="111"/>
        </w:rPr>
        <w:t>绿脓杆菌感染的范围可从轻微的外部感染</w:t>
      </w:r>
      <w:r>
        <w:rPr>
          <w:color w:val="2D2D2D"/>
          <w:w w:val="111"/>
        </w:rPr>
        <w:t>，</w:t>
      </w:r>
    </w:p>
    <w:p>
      <w:pPr>
        <w:pStyle w:val="BodyText"/>
        <w:spacing w:line="316" w:lineRule="auto" w:before="45"/>
        <w:ind w:left="467" w:right="632" w:hanging="1"/>
      </w:pPr>
      <w:r>
        <w:rPr/>
        <w:br w:type="column"/>
      </w:r>
      <w:r>
        <w:rPr>
          <w:color w:val="575757"/>
          <w:spacing w:val="-2"/>
          <w:w w:val="105"/>
        </w:rPr>
        <w:t>至</w:t>
      </w:r>
      <w:r>
        <w:rPr>
          <w:color w:val="575757"/>
          <w:spacing w:val="-2"/>
          <w:w w:val="105"/>
        </w:rPr>
        <w:t>严</w:t>
      </w:r>
      <w:r>
        <w:rPr>
          <w:color w:val="575757"/>
          <w:spacing w:val="-2"/>
          <w:w w:val="105"/>
        </w:rPr>
        <w:t>重</w:t>
      </w:r>
      <w:r>
        <w:rPr>
          <w:color w:val="575757"/>
          <w:spacing w:val="-2"/>
          <w:w w:val="105"/>
        </w:rPr>
        <w:t>的</w:t>
      </w:r>
      <w:r>
        <w:rPr>
          <w:color w:val="575757"/>
          <w:spacing w:val="-2"/>
          <w:w w:val="105"/>
        </w:rPr>
        <w:t>危</w:t>
      </w:r>
      <w:r>
        <w:rPr>
          <w:color w:val="575757"/>
          <w:spacing w:val="-2"/>
          <w:w w:val="105"/>
        </w:rPr>
        <w:t>及</w:t>
      </w:r>
      <w:r>
        <w:rPr>
          <w:color w:val="575757"/>
          <w:spacing w:val="-2"/>
          <w:w w:val="105"/>
        </w:rPr>
        <w:t>生</w:t>
      </w:r>
      <w:r>
        <w:rPr>
          <w:color w:val="575757"/>
          <w:spacing w:val="-2"/>
          <w:w w:val="105"/>
        </w:rPr>
        <w:t>命</w:t>
      </w:r>
      <w:r>
        <w:rPr>
          <w:color w:val="575757"/>
          <w:spacing w:val="-2"/>
          <w:w w:val="105"/>
        </w:rPr>
        <w:t>的</w:t>
      </w:r>
      <w:r>
        <w:rPr>
          <w:color w:val="575757"/>
          <w:spacing w:val="-2"/>
          <w:w w:val="105"/>
        </w:rPr>
        <w:t>感</w:t>
      </w:r>
      <w:r>
        <w:rPr>
          <w:color w:val="575757"/>
          <w:spacing w:val="-2"/>
          <w:w w:val="105"/>
        </w:rPr>
        <w:t>染</w:t>
      </w:r>
      <w:r>
        <w:rPr>
          <w:color w:val="575757"/>
          <w:spacing w:val="-2"/>
          <w:w w:val="105"/>
        </w:rPr>
        <w:t>性</w:t>
      </w:r>
      <w:r>
        <w:rPr>
          <w:color w:val="575757"/>
          <w:spacing w:val="-2"/>
          <w:w w:val="105"/>
        </w:rPr>
        <w:t>疾</w:t>
      </w:r>
      <w:r>
        <w:rPr>
          <w:color w:val="575757"/>
          <w:spacing w:val="-2"/>
          <w:w w:val="105"/>
        </w:rPr>
        <w:t>病</w:t>
      </w:r>
      <w:r>
        <w:rPr>
          <w:color w:val="9E9E9E"/>
          <w:spacing w:val="-2"/>
          <w:w w:val="105"/>
        </w:rPr>
        <w:t>。</w:t>
      </w:r>
      <w:r>
        <w:rPr>
          <w:color w:val="575757"/>
          <w:spacing w:val="-2"/>
          <w:w w:val="105"/>
        </w:rPr>
        <w:t>以</w:t>
      </w:r>
      <w:r>
        <w:rPr>
          <w:color w:val="575757"/>
          <w:spacing w:val="-2"/>
          <w:w w:val="105"/>
        </w:rPr>
        <w:t>下</w:t>
      </w:r>
      <w:r>
        <w:rPr>
          <w:color w:val="575757"/>
          <w:spacing w:val="-2"/>
          <w:w w:val="105"/>
        </w:rPr>
        <w:t>患</w:t>
      </w:r>
      <w:r>
        <w:rPr>
          <w:color w:val="575757"/>
          <w:spacing w:val="-2"/>
          <w:w w:val="105"/>
        </w:rPr>
        <w:t>者</w:t>
      </w:r>
      <w:r>
        <w:rPr>
          <w:color w:val="575757"/>
          <w:spacing w:val="-2"/>
          <w:w w:val="105"/>
        </w:rPr>
        <w:t>中</w:t>
      </w:r>
      <w:r>
        <w:rPr>
          <w:color w:val="575757"/>
          <w:spacing w:val="-2"/>
          <w:w w:val="105"/>
        </w:rPr>
        <w:t>感</w:t>
      </w:r>
      <w:r>
        <w:rPr>
          <w:color w:val="575757"/>
          <w:spacing w:val="-2"/>
          <w:w w:val="105"/>
        </w:rPr>
        <w:t>染</w:t>
      </w:r>
      <w:r>
        <w:rPr>
          <w:color w:val="575757"/>
          <w:spacing w:val="-2"/>
          <w:w w:val="105"/>
        </w:rPr>
        <w:t>更</w:t>
      </w:r>
      <w:r>
        <w:rPr>
          <w:color w:val="575757"/>
          <w:spacing w:val="-2"/>
          <w:w w:val="105"/>
        </w:rPr>
        <w:t>频</w:t>
      </w:r>
      <w:r>
        <w:rPr>
          <w:color w:val="575757"/>
          <w:spacing w:val="-2"/>
          <w:w w:val="110"/>
        </w:rPr>
        <w:t>繁</w:t>
      </w:r>
      <w:r>
        <w:rPr>
          <w:color w:val="575757"/>
          <w:spacing w:val="-2"/>
          <w:w w:val="110"/>
        </w:rPr>
        <w:t>或</w:t>
      </w:r>
      <w:r>
        <w:rPr>
          <w:color w:val="575757"/>
          <w:spacing w:val="-2"/>
          <w:w w:val="110"/>
        </w:rPr>
        <w:t>感</w:t>
      </w:r>
      <w:r>
        <w:rPr>
          <w:color w:val="575757"/>
          <w:spacing w:val="-2"/>
          <w:w w:val="110"/>
        </w:rPr>
        <w:t>染</w:t>
      </w:r>
      <w:r>
        <w:rPr>
          <w:color w:val="575757"/>
          <w:spacing w:val="-2"/>
          <w:w w:val="110"/>
        </w:rPr>
        <w:t>异</w:t>
      </w:r>
      <w:r>
        <w:rPr>
          <w:color w:val="575757"/>
          <w:spacing w:val="-2"/>
          <w:w w:val="110"/>
        </w:rPr>
        <w:t>常</w:t>
      </w:r>
      <w:r>
        <w:rPr>
          <w:color w:val="575757"/>
          <w:spacing w:val="-2"/>
          <w:w w:val="110"/>
        </w:rPr>
        <w:t>严</w:t>
      </w:r>
      <w:r>
        <w:rPr>
          <w:color w:val="575757"/>
          <w:spacing w:val="-2"/>
          <w:w w:val="110"/>
        </w:rPr>
        <w:t>重</w:t>
      </w:r>
      <w:r>
        <w:rPr>
          <w:color w:val="131313"/>
          <w:spacing w:val="-2"/>
          <w:w w:val="110"/>
        </w:rPr>
        <w:t>：</w:t>
      </w:r>
    </w:p>
    <w:p>
      <w:pPr>
        <w:pStyle w:val="BodyText"/>
        <w:spacing w:before="19"/>
        <w:ind w:left="388"/>
      </w:pPr>
      <w:r>
        <w:rPr>
          <w:color w:val="131313"/>
          <w:w w:val="105"/>
        </w:rPr>
        <w:t>·</w:t>
      </w:r>
      <w:r>
        <w:rPr>
          <w:color w:val="464646"/>
          <w:w w:val="105"/>
        </w:rPr>
        <w:t>处</w:t>
      </w:r>
      <w:r>
        <w:rPr>
          <w:color w:val="464646"/>
          <w:w w:val="105"/>
        </w:rPr>
        <w:t>于</w:t>
      </w:r>
      <w:r>
        <w:rPr>
          <w:color w:val="464646"/>
          <w:w w:val="105"/>
        </w:rPr>
        <w:t>某</w:t>
      </w:r>
      <w:r>
        <w:rPr>
          <w:color w:val="464646"/>
          <w:w w:val="105"/>
        </w:rPr>
        <w:t>种</w:t>
      </w:r>
      <w:r>
        <w:rPr>
          <w:color w:val="464646"/>
          <w:w w:val="105"/>
        </w:rPr>
        <w:t>严</w:t>
      </w:r>
      <w:r>
        <w:rPr>
          <w:color w:val="464646"/>
          <w:w w:val="105"/>
        </w:rPr>
        <w:t>重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疾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消</w:t>
      </w:r>
      <w:r>
        <w:rPr>
          <w:color w:val="464646"/>
          <w:w w:val="105"/>
        </w:rPr>
        <w:t>耗</w:t>
      </w:r>
      <w:r>
        <w:rPr>
          <w:color w:val="464646"/>
          <w:w w:val="105"/>
        </w:rPr>
        <w:t>状</w:t>
      </w:r>
      <w:r>
        <w:rPr>
          <w:color w:val="464646"/>
          <w:w w:val="105"/>
        </w:rPr>
        <w:t>态</w:t>
      </w:r>
      <w:r>
        <w:rPr>
          <w:color w:val="464646"/>
          <w:w w:val="105"/>
        </w:rPr>
        <w:t>时</w:t>
      </w:r>
      <w:r>
        <w:rPr>
          <w:color w:val="464646"/>
          <w:w w:val="105"/>
        </w:rPr>
        <w:t>（</w:t>
      </w:r>
      <w:r>
        <w:rPr>
          <w:color w:val="464646"/>
          <w:w w:val="105"/>
        </w:rPr>
        <w:t>虚</w:t>
      </w:r>
      <w:r>
        <w:rPr>
          <w:color w:val="464646"/>
          <w:w w:val="105"/>
        </w:rPr>
        <w:t>弱</w:t>
      </w:r>
      <w:r>
        <w:rPr>
          <w:color w:val="464646"/>
          <w:spacing w:val="-10"/>
          <w:w w:val="105"/>
        </w:rPr>
        <w:t>）</w:t>
      </w:r>
    </w:p>
    <w:p>
      <w:pPr>
        <w:pStyle w:val="BodyText"/>
        <w:spacing w:line="309" w:lineRule="auto" w:before="154"/>
        <w:ind w:left="496" w:right="5316" w:hanging="108"/>
      </w:pPr>
      <w:r>
        <w:rPr>
          <w:color w:val="131313"/>
          <w:spacing w:val="-2"/>
          <w:w w:val="110"/>
        </w:rPr>
        <w:t>·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糖</w:t>
      </w:r>
      <w:r>
        <w:rPr>
          <w:color w:val="464646"/>
          <w:spacing w:val="-2"/>
          <w:w w:val="110"/>
        </w:rPr>
        <w:t>尿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或</w:t>
      </w:r>
      <w:r>
        <w:rPr>
          <w:color w:val="464646"/>
          <w:spacing w:val="-2"/>
          <w:w w:val="110"/>
        </w:rPr>
        <w:t>囊</w:t>
      </w:r>
      <w:r>
        <w:rPr>
          <w:color w:val="464646"/>
          <w:spacing w:val="-2"/>
          <w:w w:val="110"/>
        </w:rPr>
        <w:t>性</w:t>
      </w:r>
      <w:r>
        <w:rPr>
          <w:color w:val="464646"/>
          <w:spacing w:val="-2"/>
          <w:w w:val="110"/>
        </w:rPr>
        <w:t>纤</w:t>
      </w:r>
      <w:r>
        <w:rPr>
          <w:color w:val="464646"/>
          <w:spacing w:val="-2"/>
          <w:w w:val="110"/>
        </w:rPr>
        <w:t>维</w:t>
      </w:r>
      <w:r>
        <w:rPr>
          <w:color w:val="464646"/>
          <w:spacing w:val="-2"/>
          <w:w w:val="110"/>
        </w:rPr>
        <w:t>化</w:t>
      </w:r>
      <w:r>
        <w:rPr>
          <w:color w:val="464646"/>
          <w:spacing w:val="-2"/>
          <w:w w:val="110"/>
        </w:rPr>
        <w:t>时</w:t>
      </w:r>
      <w:r>
        <w:rPr>
          <w:color w:val="131313"/>
          <w:spacing w:val="-2"/>
          <w:w w:val="115"/>
        </w:rPr>
        <w:t>圃</w:t>
      </w:r>
      <w:r>
        <w:rPr>
          <w:color w:val="575757"/>
          <w:spacing w:val="-2"/>
          <w:w w:val="115"/>
        </w:rPr>
        <w:t>住</w:t>
      </w:r>
      <w:r>
        <w:rPr>
          <w:color w:val="575757"/>
          <w:spacing w:val="-2"/>
          <w:w w:val="115"/>
        </w:rPr>
        <w:t>院</w:t>
      </w:r>
      <w:r>
        <w:rPr>
          <w:color w:val="575757"/>
          <w:spacing w:val="-2"/>
          <w:w w:val="115"/>
        </w:rPr>
        <w:t>治</w:t>
      </w:r>
      <w:r>
        <w:rPr>
          <w:color w:val="575757"/>
          <w:spacing w:val="-2"/>
          <w:w w:val="115"/>
        </w:rPr>
        <w:t>疗</w:t>
      </w:r>
      <w:r>
        <w:rPr>
          <w:color w:val="575757"/>
          <w:spacing w:val="-2"/>
          <w:w w:val="115"/>
        </w:rPr>
        <w:t>时</w:t>
      </w:r>
    </w:p>
    <w:p>
      <w:pPr>
        <w:pStyle w:val="BodyText"/>
        <w:spacing w:line="316" w:lineRule="auto" w:before="46"/>
        <w:ind w:left="1006" w:right="611" w:hanging="619"/>
      </w:pPr>
      <w:r>
        <w:rPr>
          <w:color w:val="131313"/>
          <w:w w:val="109"/>
        </w:rPr>
        <w:t>·</w:t>
      </w:r>
      <w:r>
        <w:rPr>
          <w:color w:val="575757"/>
          <w:w w:val="109"/>
        </w:rPr>
        <w:t>合并免疫系统功能低下的疾病时，如人类免疫缺陷病</w:t>
      </w:r>
      <w:r>
        <w:rPr>
          <w:color w:val="575757"/>
          <w:w w:val="105"/>
        </w:rPr>
        <w:t>毒（田</w:t>
      </w:r>
      <w:r>
        <w:rPr>
          <w:rFonts w:ascii="Arial" w:hAnsi="Arial" w:eastAsia="Arial"/>
          <w:color w:val="575757"/>
          <w:w w:val="105"/>
        </w:rPr>
        <w:t>V)</w:t>
      </w:r>
      <w:r>
        <w:rPr>
          <w:color w:val="575757"/>
          <w:w w:val="105"/>
        </w:rPr>
        <w:t>感染</w:t>
      </w:r>
    </w:p>
    <w:p>
      <w:pPr>
        <w:pStyle w:val="BodyText"/>
        <w:spacing w:line="321" w:lineRule="auto" w:before="15"/>
        <w:ind w:left="1007" w:right="611" w:hanging="620"/>
      </w:pPr>
      <w:r>
        <w:rPr>
          <w:color w:val="131313"/>
          <w:w w:val="109"/>
        </w:rPr>
        <w:t>·</w:t>
      </w:r>
      <w:r>
        <w:rPr>
          <w:color w:val="464646"/>
          <w:w w:val="109"/>
        </w:rPr>
        <w:t>服用抑制免疫的药物，如用于治疗癌症或防止器官移</w:t>
      </w:r>
      <w:r>
        <w:rPr>
          <w:color w:val="464646"/>
          <w:w w:val="108"/>
        </w:rPr>
        <w:t>植排斥反应的药物时</w:t>
      </w:r>
    </w:p>
    <w:p>
      <w:pPr>
        <w:pStyle w:val="BodyText"/>
        <w:spacing w:line="319" w:lineRule="auto" w:before="13"/>
        <w:ind w:left="458" w:right="506" w:firstLine="824"/>
        <w:jc w:val="both"/>
        <w:rPr>
          <w:rFonts w:ascii="Arial" w:eastAsia="Arial"/>
          <w:sz w:val="16"/>
        </w:rPr>
      </w:pPr>
      <w:r>
        <w:rPr>
          <w:color w:val="575757"/>
          <w:w w:val="104"/>
        </w:rPr>
        <w:t>这些细菌可感染患者的血液，皮肤，骨骼，耳朵，眼</w:t>
      </w:r>
      <w:r>
        <w:rPr>
          <w:color w:val="464646"/>
          <w:w w:val="101"/>
        </w:rPr>
        <w:t>睛，心脏瓣膜，尿道和肺部，以及伤口（如烧伤，受伤，或</w:t>
      </w:r>
      <w:r>
        <w:rPr>
          <w:color w:val="575757"/>
          <w:w w:val="108"/>
        </w:rPr>
        <w:t>在手术过程中伤口）</w:t>
      </w:r>
      <w:r>
        <w:rPr>
          <w:color w:val="9E9E9E"/>
          <w:w w:val="108"/>
        </w:rPr>
        <w:t>。</w:t>
      </w:r>
      <w:r>
        <w:rPr>
          <w:color w:val="464646"/>
          <w:w w:val="108"/>
        </w:rPr>
        <w:t>使用医疗器械，如插入导尿管或</w:t>
      </w:r>
      <w:r>
        <w:rPr>
          <w:color w:val="464646"/>
          <w:w w:val="105"/>
        </w:rPr>
        <w:t>静脉导管，使用气管插管和机械通气时，铜绿假单胞菌感</w:t>
      </w:r>
      <w:r>
        <w:rPr>
          <w:color w:val="575757"/>
          <w:w w:val="109"/>
        </w:rPr>
        <w:t>染的风险增加</w:t>
      </w:r>
      <w:r>
        <w:rPr>
          <w:color w:val="B1B1B1"/>
          <w:w w:val="109"/>
        </w:rPr>
        <w:t>。</w:t>
      </w:r>
      <w:r>
        <w:rPr>
          <w:color w:val="575757"/>
          <w:w w:val="109"/>
        </w:rPr>
        <w:t>这些感染通常在医院内获得的</w:t>
      </w:r>
      <w:r>
        <w:rPr>
          <w:rFonts w:ascii="Arial" w:eastAsia="Arial"/>
          <w:color w:val="9E9E9E"/>
          <w:w w:val="112"/>
          <w:sz w:val="16"/>
        </w:rPr>
        <w:t>C</w:t>
      </w:r>
    </w:p>
    <w:p>
      <w:pPr>
        <w:pStyle w:val="BodyText"/>
        <w:spacing w:before="5"/>
        <w:ind w:left="485"/>
      </w:pPr>
      <w:r>
        <w:rPr>
          <w:color w:val="2D2D2D"/>
          <w:w w:val="105"/>
        </w:rPr>
        <w:t>临</w:t>
      </w:r>
      <w:r>
        <w:rPr>
          <w:color w:val="2D2D2D"/>
          <w:w w:val="105"/>
        </w:rPr>
        <w:t>床</w:t>
      </w:r>
      <w:r>
        <w:rPr>
          <w:color w:val="2D2D2D"/>
          <w:w w:val="105"/>
        </w:rPr>
        <w:t>表</w:t>
      </w:r>
      <w:r>
        <w:rPr>
          <w:color w:val="2D2D2D"/>
          <w:spacing w:val="-10"/>
          <w:w w:val="105"/>
        </w:rPr>
        <w:t>现</w:t>
      </w:r>
    </w:p>
    <w:p>
      <w:pPr>
        <w:pStyle w:val="BodyText"/>
        <w:spacing w:before="153"/>
        <w:ind w:left="1298"/>
      </w:pPr>
      <w:r>
        <w:rPr>
          <w:color w:val="464646"/>
          <w:w w:val="105"/>
        </w:rPr>
        <w:t>铜</w:t>
      </w:r>
      <w:r>
        <w:rPr>
          <w:color w:val="464646"/>
          <w:w w:val="105"/>
        </w:rPr>
        <w:t>绿</w:t>
      </w:r>
      <w:r>
        <w:rPr>
          <w:color w:val="464646"/>
          <w:w w:val="105"/>
        </w:rPr>
        <w:t>假</w:t>
      </w:r>
      <w:r>
        <w:rPr>
          <w:color w:val="464646"/>
          <w:w w:val="105"/>
        </w:rPr>
        <w:t>单</w:t>
      </w:r>
      <w:r>
        <w:rPr>
          <w:color w:val="464646"/>
          <w:w w:val="105"/>
        </w:rPr>
        <w:t>胞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引</w:t>
      </w:r>
      <w:r>
        <w:rPr>
          <w:color w:val="464646"/>
          <w:w w:val="105"/>
        </w:rPr>
        <w:t>起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下</w:t>
      </w:r>
      <w:r>
        <w:rPr>
          <w:color w:val="464646"/>
          <w:w w:val="105"/>
        </w:rPr>
        <w:t>几</w:t>
      </w:r>
      <w:r>
        <w:rPr>
          <w:color w:val="464646"/>
          <w:w w:val="105"/>
        </w:rPr>
        <w:t>种</w:t>
      </w:r>
      <w:r>
        <w:rPr>
          <w:color w:val="464646"/>
          <w:w w:val="105"/>
        </w:rPr>
        <w:t>不</w:t>
      </w:r>
      <w:r>
        <w:rPr>
          <w:color w:val="464646"/>
          <w:w w:val="105"/>
        </w:rPr>
        <w:t>同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19" w:lineRule="auto" w:before="164"/>
        <w:ind w:left="466" w:right="590" w:firstLine="828"/>
        <w:jc w:val="both"/>
      </w:pPr>
      <w:r>
        <w:rPr>
          <w:color w:val="464646"/>
          <w:spacing w:val="1"/>
          <w:w w:val="108"/>
        </w:rPr>
        <w:t>游泳者的耳朵感染（外耳炎）是</w:t>
      </w:r>
      <w:r>
        <w:rPr>
          <w:color w:val="757575"/>
          <w:spacing w:val="1"/>
          <w:w w:val="108"/>
        </w:rPr>
        <w:t>一</w:t>
      </w:r>
      <w:r>
        <w:rPr>
          <w:color w:val="575757"/>
          <w:spacing w:val="-2"/>
          <w:w w:val="108"/>
        </w:rPr>
        <w:t>个轻微的外部感</w:t>
      </w:r>
      <w:r>
        <w:rPr>
          <w:color w:val="575757"/>
          <w:spacing w:val="1"/>
          <w:w w:val="108"/>
        </w:rPr>
        <w:t>染，可以发生在身体健康的人</w:t>
      </w:r>
      <w:r>
        <w:rPr>
          <w:color w:val="9E9E9E"/>
          <w:spacing w:val="1"/>
          <w:w w:val="108"/>
        </w:rPr>
        <w:t>。</w:t>
      </w:r>
      <w:r>
        <w:rPr>
          <w:color w:val="575757"/>
          <w:w w:val="108"/>
        </w:rPr>
        <w:t>在游泳时水中含有的细</w:t>
      </w:r>
      <w:r>
        <w:rPr>
          <w:color w:val="464646"/>
          <w:spacing w:val="3"/>
          <w:w w:val="108"/>
        </w:rPr>
        <w:t>菌进入耳朵</w:t>
      </w:r>
      <w:r>
        <w:rPr>
          <w:color w:val="9E9E9E"/>
          <w:spacing w:val="3"/>
          <w:w w:val="108"/>
        </w:rPr>
        <w:t>。</w:t>
      </w:r>
      <w:r>
        <w:rPr>
          <w:color w:val="464646"/>
          <w:spacing w:val="3"/>
          <w:w w:val="108"/>
        </w:rPr>
        <w:t>游泳者的耳朵出现疼痛和不适</w:t>
      </w:r>
      <w:r>
        <w:rPr>
          <w:color w:val="9E9E9E"/>
          <w:w w:val="108"/>
        </w:rPr>
        <w:t>。</w:t>
      </w:r>
    </w:p>
    <w:p>
      <w:pPr>
        <w:pStyle w:val="BodyText"/>
        <w:spacing w:line="321" w:lineRule="auto" w:before="5"/>
        <w:ind w:left="490" w:right="364" w:firstLine="805"/>
      </w:pPr>
      <w:r>
        <w:rPr>
          <w:color w:val="464646"/>
          <w:spacing w:val="1"/>
          <w:w w:val="108"/>
        </w:rPr>
        <w:t>热水池毛痰炎是另</w:t>
      </w:r>
      <w:r>
        <w:rPr>
          <w:color w:val="757575"/>
          <w:spacing w:val="1"/>
          <w:w w:val="108"/>
        </w:rPr>
        <w:t>一</w:t>
      </w:r>
      <w:r>
        <w:rPr>
          <w:color w:val="464646"/>
          <w:spacing w:val="1"/>
          <w:w w:val="108"/>
        </w:rPr>
        <w:t>种轻微的外部感染</w:t>
      </w:r>
      <w:r>
        <w:rPr>
          <w:color w:val="B1B1B1"/>
          <w:spacing w:val="1"/>
          <w:w w:val="108"/>
        </w:rPr>
        <w:t>。</w:t>
      </w:r>
      <w:r>
        <w:rPr>
          <w:color w:val="575757"/>
          <w:w w:val="108"/>
        </w:rPr>
        <w:t>当人使用</w:t>
      </w:r>
      <w:r>
        <w:rPr>
          <w:color w:val="464646"/>
          <w:w w:val="108"/>
        </w:rPr>
        <w:t>热水浴缸或涡旋浴缸时，特别是在炎热的浴缸和涡旋浴</w:t>
      </w:r>
      <w:r>
        <w:rPr>
          <w:color w:val="464646"/>
          <w:w w:val="104"/>
        </w:rPr>
        <w:t>缸氯化不足时，发根（毛襄）被感染</w:t>
      </w:r>
      <w:r>
        <w:rPr>
          <w:color w:val="9E9E9E"/>
          <w:w w:val="104"/>
        </w:rPr>
        <w:t>。</w:t>
      </w:r>
      <w:r>
        <w:rPr>
          <w:color w:val="464646"/>
          <w:w w:val="104"/>
        </w:rPr>
        <w:t>长时间在水中可以</w:t>
      </w:r>
      <w:r>
        <w:rPr>
          <w:color w:val="464646"/>
          <w:w w:val="108"/>
        </w:rPr>
        <w:t>软化毛囊，使它们更容易被细菌入侵</w:t>
      </w:r>
      <w:r>
        <w:rPr>
          <w:color w:val="9E9E9E"/>
          <w:w w:val="108"/>
        </w:rPr>
        <w:t>。</w:t>
      </w:r>
      <w:r>
        <w:rPr>
          <w:color w:val="464646"/>
          <w:w w:val="108"/>
        </w:rPr>
        <w:t>临床表现为微小</w:t>
      </w:r>
      <w:r>
        <w:rPr>
          <w:color w:val="464646"/>
          <w:w w:val="109"/>
        </w:rPr>
        <w:t>的青春</w:t>
      </w:r>
      <w:r>
        <w:rPr>
          <w:color w:val="464646"/>
          <w:spacing w:val="12"/>
        </w:rPr>
        <w:t> </w:t>
      </w:r>
      <w:r>
        <w:rPr>
          <w:color w:val="464646"/>
          <w:w w:val="109"/>
        </w:rPr>
        <w:t>周围出现痛痒皮疹，粉刺中心可能有脓液形成</w:t>
      </w:r>
      <w:r>
        <w:rPr>
          <w:color w:val="9E9E9E"/>
          <w:w w:val="109"/>
        </w:rPr>
        <w:t>。</w:t>
      </w:r>
    </w:p>
    <w:p>
      <w:pPr>
        <w:pStyle w:val="BodyText"/>
        <w:spacing w:line="321" w:lineRule="auto" w:before="4"/>
        <w:ind w:left="484" w:right="536" w:firstLine="805"/>
        <w:jc w:val="both"/>
      </w:pPr>
      <w:r>
        <w:rPr>
          <w:color w:val="575757"/>
          <w:spacing w:val="-1"/>
          <w:w w:val="109"/>
        </w:rPr>
        <w:t>恶性外耳炎是一种深部假单抱菌耳部感染，最常见</w:t>
      </w:r>
      <w:r>
        <w:rPr>
          <w:color w:val="575757"/>
          <w:w w:val="108"/>
        </w:rPr>
        <w:t>于糖尿病人</w:t>
      </w:r>
      <w:r>
        <w:rPr>
          <w:color w:val="9E9E9E"/>
          <w:w w:val="108"/>
        </w:rPr>
        <w:t>。</w:t>
      </w:r>
      <w:r>
        <w:rPr>
          <w:color w:val="575757"/>
          <w:w w:val="108"/>
        </w:rPr>
        <w:t>外耳组织变得肿胀和发炎，耳道部分或完</w:t>
      </w:r>
      <w:r>
        <w:rPr>
          <w:color w:val="575757"/>
          <w:spacing w:val="3"/>
          <w:w w:val="103"/>
        </w:rPr>
        <w:t>全封闭</w:t>
      </w:r>
      <w:r>
        <w:rPr>
          <w:color w:val="9E9E9E"/>
          <w:spacing w:val="3"/>
          <w:w w:val="103"/>
        </w:rPr>
        <w:t>。</w:t>
      </w:r>
      <w:r>
        <w:rPr>
          <w:color w:val="575757"/>
          <w:spacing w:val="2"/>
          <w:w w:val="103"/>
        </w:rPr>
        <w:t>症状可能包括发热，听力下降，耳朵周围组织炎</w:t>
      </w:r>
      <w:r>
        <w:rPr>
          <w:color w:val="575757"/>
          <w:spacing w:val="2"/>
          <w:w w:val="102"/>
        </w:rPr>
        <w:t>症，严重的耳部疼痛，恶臭分泌物排出，以及神经损伤</w:t>
      </w:r>
      <w:r>
        <w:rPr>
          <w:color w:val="9E9E9E"/>
          <w:spacing w:val="2"/>
          <w:w w:val="102"/>
        </w:rPr>
        <w:t>。</w:t>
      </w:r>
    </w:p>
    <w:p>
      <w:pPr>
        <w:pStyle w:val="BodyText"/>
        <w:spacing w:line="324" w:lineRule="auto" w:before="3"/>
        <w:ind w:left="487" w:right="522" w:firstLine="816"/>
        <w:jc w:val="both"/>
      </w:pPr>
      <w:r>
        <w:rPr>
          <w:color w:val="464646"/>
          <w:spacing w:val="-1"/>
          <w:w w:val="109"/>
        </w:rPr>
        <w:t>眼睛感染时由于这些细菌可能损伤角膜，往往造成</w:t>
      </w:r>
      <w:r>
        <w:rPr>
          <w:color w:val="464646"/>
          <w:w w:val="108"/>
        </w:rPr>
        <w:t>永久的损害</w:t>
      </w:r>
      <w:r>
        <w:rPr>
          <w:color w:val="9E9E9E"/>
          <w:w w:val="108"/>
        </w:rPr>
        <w:t>。</w:t>
      </w:r>
      <w:r>
        <w:rPr>
          <w:color w:val="464646"/>
          <w:w w:val="108"/>
        </w:rPr>
        <w:t>细菌所产生的酶，可以迅速破坏眼部</w:t>
      </w:r>
      <w:r>
        <w:rPr>
          <w:color w:val="9E9E9E"/>
          <w:w w:val="108"/>
        </w:rPr>
        <w:t>。</w:t>
      </w:r>
      <w:r>
        <w:rPr>
          <w:color w:val="464646"/>
          <w:w w:val="108"/>
        </w:rPr>
        <w:t>细</w:t>
      </w:r>
      <w:r>
        <w:rPr>
          <w:color w:val="575757"/>
          <w:spacing w:val="-1"/>
          <w:w w:val="109"/>
        </w:rPr>
        <w:t>菌常常从污染的隐形眼镜或隐形眼镜护理液进入眼内引</w:t>
      </w:r>
      <w:r>
        <w:rPr>
          <w:color w:val="464646"/>
          <w:w w:val="109"/>
        </w:rPr>
        <w:t>起感染</w:t>
      </w:r>
      <w:r>
        <w:rPr>
          <w:color w:val="9E9E9E"/>
          <w:w w:val="109"/>
        </w:rPr>
        <w:t>。</w:t>
      </w:r>
    </w:p>
    <w:p>
      <w:pPr>
        <w:pStyle w:val="BodyText"/>
        <w:spacing w:line="321" w:lineRule="auto" w:before="7"/>
        <w:ind w:left="504" w:right="488" w:hanging="35"/>
        <w:jc w:val="both"/>
      </w:pPr>
      <w:r>
        <w:rPr>
          <w:color w:val="D3D3D3"/>
          <w:w w:val="99"/>
          <w:sz w:val="22"/>
        </w:rPr>
        <w:t>－</w:t>
      </w:r>
      <w:r>
        <w:rPr>
          <w:color w:val="D3D3D3"/>
          <w:spacing w:val="-1"/>
          <w:sz w:val="22"/>
        </w:rPr>
        <w:t>        </w:t>
      </w:r>
      <w:r>
        <w:rPr>
          <w:color w:val="464646"/>
          <w:w w:val="104"/>
        </w:rPr>
        <w:t>软组织感染，包括那些肌肉</w:t>
      </w:r>
      <w:r>
        <w:rPr>
          <w:color w:val="757575"/>
          <w:w w:val="104"/>
        </w:rPr>
        <w:t>、</w:t>
      </w:r>
      <w:r>
        <w:rPr>
          <w:color w:val="464646"/>
          <w:w w:val="104"/>
        </w:rPr>
        <w:t>肌腿</w:t>
      </w:r>
      <w:r>
        <w:rPr>
          <w:color w:val="757575"/>
          <w:w w:val="104"/>
        </w:rPr>
        <w:t>、</w:t>
      </w:r>
      <w:r>
        <w:rPr>
          <w:color w:val="464646"/>
          <w:w w:val="104"/>
        </w:rPr>
        <w:t>韧带</w:t>
      </w:r>
      <w:r>
        <w:rPr>
          <w:color w:val="757575"/>
          <w:w w:val="104"/>
        </w:rPr>
        <w:t>、</w:t>
      </w:r>
      <w:r>
        <w:rPr>
          <w:color w:val="464646"/>
          <w:w w:val="104"/>
        </w:rPr>
        <w:t>脂肪和皮</w:t>
      </w:r>
      <w:r>
        <w:rPr>
          <w:color w:val="464646"/>
          <w:w w:val="108"/>
        </w:rPr>
        <w:t>肤</w:t>
      </w:r>
      <w:r>
        <w:rPr>
          <w:color w:val="9E9E9E"/>
          <w:w w:val="108"/>
        </w:rPr>
        <w:t>。</w:t>
      </w:r>
      <w:r>
        <w:rPr>
          <w:color w:val="464646"/>
          <w:w w:val="108"/>
        </w:rPr>
        <w:t>这些感染可发生在深部刺伤时，尤其是在儿童穿着</w:t>
      </w:r>
      <w:r>
        <w:rPr>
          <w:color w:val="575757"/>
          <w:spacing w:val="2"/>
          <w:w w:val="112"/>
        </w:rPr>
        <w:t>运动鞋踩在钉子上被刺伤时</w:t>
      </w:r>
      <w:r>
        <w:rPr>
          <w:color w:val="9E9E9E"/>
          <w:spacing w:val="2"/>
          <w:w w:val="112"/>
        </w:rPr>
        <w:t>。</w:t>
      </w:r>
      <w:r>
        <w:rPr>
          <w:color w:val="464646"/>
          <w:spacing w:val="1"/>
          <w:w w:val="112"/>
        </w:rPr>
        <w:t>这些细菌也可以感染压</w:t>
      </w:r>
      <w:r>
        <w:rPr>
          <w:color w:val="575757"/>
          <w:spacing w:val="1"/>
          <w:w w:val="108"/>
        </w:rPr>
        <w:t>疮，烧伤，外伤或手术伤口</w:t>
      </w:r>
      <w:r>
        <w:rPr>
          <w:color w:val="9E9E9E"/>
          <w:spacing w:val="1"/>
          <w:w w:val="108"/>
        </w:rPr>
        <w:t>。</w:t>
      </w:r>
      <w:r>
        <w:rPr>
          <w:color w:val="575757"/>
          <w:spacing w:val="1"/>
          <w:w w:val="108"/>
        </w:rPr>
        <w:t>当这些细菌繁殖污染敷料</w:t>
      </w:r>
      <w:r>
        <w:rPr>
          <w:color w:val="464646"/>
          <w:w w:val="114"/>
        </w:rPr>
        <w:t>时，这些敷料呈现草绿色，闻起来散发着新割过的草</w:t>
      </w:r>
      <w:r>
        <w:rPr>
          <w:color w:val="575757"/>
          <w:spacing w:val="2"/>
          <w:w w:val="108"/>
        </w:rPr>
        <w:t>香味</w:t>
      </w:r>
      <w:r>
        <w:rPr>
          <w:color w:val="9E9E9E"/>
          <w:w w:val="108"/>
        </w:rPr>
        <w:t>。</w:t>
      </w:r>
    </w:p>
    <w:p>
      <w:pPr>
        <w:pStyle w:val="BodyText"/>
        <w:spacing w:line="432" w:lineRule="exact"/>
        <w:ind w:left="1344"/>
      </w:pPr>
      <w:r>
        <w:rPr>
          <w:color w:val="464646"/>
          <w:w w:val="105"/>
        </w:rPr>
        <w:t>住</w:t>
      </w:r>
      <w:r>
        <w:rPr>
          <w:color w:val="464646"/>
          <w:w w:val="105"/>
        </w:rPr>
        <w:t>院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患</w:t>
      </w:r>
      <w:r>
        <w:rPr>
          <w:color w:val="464646"/>
          <w:w w:val="105"/>
        </w:rPr>
        <w:t>者</w:t>
      </w:r>
      <w:r>
        <w:rPr>
          <w:color w:val="464646"/>
          <w:w w:val="105"/>
        </w:rPr>
        <w:t>特</w:t>
      </w:r>
      <w:r>
        <w:rPr>
          <w:color w:val="464646"/>
          <w:w w:val="105"/>
        </w:rPr>
        <w:t>别</w:t>
      </w:r>
      <w:r>
        <w:rPr>
          <w:color w:val="464646"/>
          <w:w w:val="105"/>
        </w:rPr>
        <w:t>是</w:t>
      </w:r>
      <w:r>
        <w:rPr>
          <w:color w:val="464646"/>
          <w:w w:val="105"/>
        </w:rPr>
        <w:t>那</w:t>
      </w:r>
      <w:r>
        <w:rPr>
          <w:color w:val="464646"/>
          <w:w w:val="105"/>
        </w:rPr>
        <w:t>些</w:t>
      </w:r>
      <w:r>
        <w:rPr>
          <w:color w:val="464646"/>
          <w:w w:val="105"/>
        </w:rPr>
        <w:t>需</w:t>
      </w:r>
      <w:r>
        <w:rPr>
          <w:color w:val="464646"/>
          <w:w w:val="105"/>
        </w:rPr>
        <w:t>要</w:t>
      </w:r>
      <w:r>
        <w:rPr>
          <w:color w:val="464646"/>
          <w:w w:val="105"/>
        </w:rPr>
        <w:t>使</w:t>
      </w:r>
      <w:r>
        <w:rPr>
          <w:color w:val="464646"/>
          <w:w w:val="105"/>
        </w:rPr>
        <w:t>用</w:t>
      </w:r>
      <w:r>
        <w:rPr>
          <w:color w:val="464646"/>
          <w:w w:val="105"/>
        </w:rPr>
        <w:t>气</w:t>
      </w:r>
      <w:r>
        <w:rPr>
          <w:color w:val="464646"/>
          <w:w w:val="105"/>
        </w:rPr>
        <w:t>管</w:t>
      </w:r>
      <w:r>
        <w:rPr>
          <w:color w:val="464646"/>
          <w:w w:val="105"/>
        </w:rPr>
        <w:t>插</w:t>
      </w:r>
      <w:r>
        <w:rPr>
          <w:color w:val="464646"/>
          <w:w w:val="105"/>
        </w:rPr>
        <w:t>管</w:t>
      </w:r>
      <w:r>
        <w:rPr>
          <w:color w:val="464646"/>
          <w:w w:val="105"/>
        </w:rPr>
        <w:t>和</w:t>
      </w:r>
      <w:r>
        <w:rPr>
          <w:color w:val="464646"/>
          <w:w w:val="105"/>
        </w:rPr>
        <w:t>机</w:t>
      </w:r>
      <w:r>
        <w:rPr>
          <w:color w:val="464646"/>
          <w:w w:val="105"/>
        </w:rPr>
        <w:t>械</w:t>
      </w:r>
      <w:r>
        <w:rPr>
          <w:color w:val="464646"/>
          <w:spacing w:val="-10"/>
          <w:w w:val="105"/>
        </w:rPr>
        <w:t>通</w:t>
      </w:r>
    </w:p>
    <w:p>
      <w:pPr>
        <w:pStyle w:val="BodyText"/>
        <w:spacing w:before="164"/>
        <w:ind w:left="493"/>
      </w:pPr>
      <w:r>
        <w:rPr>
          <w:color w:val="575757"/>
          <w:w w:val="105"/>
        </w:rPr>
        <w:t>气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患</w:t>
      </w:r>
      <w:r>
        <w:rPr>
          <w:color w:val="575757"/>
          <w:w w:val="105"/>
        </w:rPr>
        <w:t>者</w:t>
      </w:r>
      <w:r>
        <w:rPr>
          <w:color w:val="575757"/>
          <w:w w:val="105"/>
        </w:rPr>
        <w:t>感</w:t>
      </w:r>
      <w:r>
        <w:rPr>
          <w:color w:val="575757"/>
          <w:w w:val="105"/>
        </w:rPr>
        <w:t>染</w:t>
      </w:r>
      <w:r>
        <w:rPr>
          <w:color w:val="575757"/>
          <w:w w:val="105"/>
        </w:rPr>
        <w:t>时</w:t>
      </w:r>
      <w:r>
        <w:rPr>
          <w:color w:val="575757"/>
          <w:w w:val="105"/>
        </w:rPr>
        <w:t>可</w:t>
      </w:r>
      <w:r>
        <w:rPr>
          <w:color w:val="575757"/>
          <w:w w:val="105"/>
        </w:rPr>
        <w:t>导</w:t>
      </w:r>
      <w:r>
        <w:rPr>
          <w:color w:val="575757"/>
          <w:w w:val="105"/>
        </w:rPr>
        <w:t>致</w:t>
      </w:r>
      <w:r>
        <w:rPr>
          <w:color w:val="575757"/>
          <w:w w:val="105"/>
        </w:rPr>
        <w:t>重</w:t>
      </w:r>
      <w:r>
        <w:rPr>
          <w:color w:val="575757"/>
          <w:w w:val="105"/>
        </w:rPr>
        <w:t>症</w:t>
      </w:r>
      <w:r>
        <w:rPr>
          <w:color w:val="575757"/>
          <w:w w:val="105"/>
        </w:rPr>
        <w:t>肺</w:t>
      </w:r>
      <w:r>
        <w:rPr>
          <w:color w:val="575757"/>
          <w:w w:val="105"/>
        </w:rPr>
        <w:t>炎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514" w:right="489" w:firstLine="836"/>
      </w:pPr>
      <w:r>
        <w:rPr>
          <w:color w:val="464646"/>
          <w:spacing w:val="-2"/>
          <w:w w:val="115"/>
        </w:rPr>
        <w:t>尿</w:t>
      </w:r>
      <w:r>
        <w:rPr>
          <w:color w:val="464646"/>
          <w:spacing w:val="-2"/>
          <w:w w:val="115"/>
        </w:rPr>
        <w:t>路</w:t>
      </w:r>
      <w:r>
        <w:rPr>
          <w:color w:val="464646"/>
          <w:spacing w:val="-2"/>
          <w:w w:val="115"/>
        </w:rPr>
        <w:t>感</w:t>
      </w:r>
      <w:r>
        <w:rPr>
          <w:color w:val="464646"/>
          <w:spacing w:val="-2"/>
          <w:w w:val="115"/>
        </w:rPr>
        <w:t>染</w:t>
      </w:r>
      <w:r>
        <w:rPr>
          <w:color w:val="464646"/>
          <w:spacing w:val="-2"/>
          <w:w w:val="115"/>
        </w:rPr>
        <w:t>通</w:t>
      </w:r>
      <w:r>
        <w:rPr>
          <w:color w:val="464646"/>
          <w:spacing w:val="-2"/>
          <w:w w:val="115"/>
        </w:rPr>
        <w:t>常</w:t>
      </w:r>
      <w:r>
        <w:rPr>
          <w:color w:val="464646"/>
          <w:spacing w:val="-2"/>
          <w:w w:val="115"/>
        </w:rPr>
        <w:t>发</w:t>
      </w:r>
      <w:r>
        <w:rPr>
          <w:color w:val="464646"/>
          <w:spacing w:val="-2"/>
          <w:w w:val="115"/>
        </w:rPr>
        <w:t>生</w:t>
      </w:r>
      <w:r>
        <w:rPr>
          <w:color w:val="464646"/>
          <w:spacing w:val="-2"/>
          <w:w w:val="115"/>
        </w:rPr>
        <w:t>于</w:t>
      </w:r>
      <w:r>
        <w:rPr>
          <w:color w:val="464646"/>
          <w:spacing w:val="-2"/>
          <w:w w:val="115"/>
        </w:rPr>
        <w:t>尿</w:t>
      </w:r>
      <w:r>
        <w:rPr>
          <w:color w:val="464646"/>
          <w:spacing w:val="-2"/>
          <w:w w:val="115"/>
        </w:rPr>
        <w:t>路</w:t>
      </w:r>
      <w:r>
        <w:rPr>
          <w:color w:val="464646"/>
          <w:spacing w:val="-2"/>
          <w:w w:val="115"/>
        </w:rPr>
        <w:t>侵</w:t>
      </w:r>
      <w:r>
        <w:rPr>
          <w:color w:val="464646"/>
          <w:spacing w:val="-2"/>
          <w:w w:val="115"/>
        </w:rPr>
        <w:t>入</w:t>
      </w:r>
      <w:r>
        <w:rPr>
          <w:color w:val="464646"/>
          <w:spacing w:val="-2"/>
          <w:w w:val="115"/>
        </w:rPr>
        <w:t>性</w:t>
      </w:r>
      <w:r>
        <w:rPr>
          <w:color w:val="464646"/>
          <w:spacing w:val="-2"/>
          <w:w w:val="115"/>
        </w:rPr>
        <w:t>检</w:t>
      </w:r>
      <w:r>
        <w:rPr>
          <w:color w:val="464646"/>
          <w:spacing w:val="-2"/>
          <w:w w:val="115"/>
        </w:rPr>
        <w:t>查</w:t>
      </w:r>
      <w:r>
        <w:rPr>
          <w:color w:val="464646"/>
          <w:spacing w:val="-2"/>
          <w:w w:val="115"/>
        </w:rPr>
        <w:t>或</w:t>
      </w:r>
      <w:r>
        <w:rPr>
          <w:color w:val="464646"/>
          <w:spacing w:val="-2"/>
          <w:w w:val="115"/>
        </w:rPr>
        <w:t>尿</w:t>
      </w:r>
      <w:r>
        <w:rPr>
          <w:color w:val="464646"/>
          <w:spacing w:val="-2"/>
          <w:w w:val="115"/>
        </w:rPr>
        <w:t>路</w:t>
      </w:r>
      <w:r>
        <w:rPr>
          <w:color w:val="464646"/>
          <w:spacing w:val="-2"/>
          <w:w w:val="115"/>
        </w:rPr>
        <w:t>阻</w:t>
      </w:r>
      <w:r>
        <w:rPr>
          <w:color w:val="464646"/>
          <w:spacing w:val="-2"/>
          <w:w w:val="115"/>
        </w:rPr>
        <w:t>塞</w:t>
      </w:r>
      <w:r>
        <w:rPr>
          <w:color w:val="464646"/>
          <w:spacing w:val="-2"/>
          <w:w w:val="110"/>
        </w:rPr>
        <w:t>时</w:t>
      </w:r>
      <w:r>
        <w:rPr>
          <w:color w:val="464646"/>
          <w:spacing w:val="-2"/>
          <w:w w:val="110"/>
        </w:rPr>
        <w:t>或</w:t>
      </w:r>
      <w:r>
        <w:rPr>
          <w:color w:val="464646"/>
          <w:spacing w:val="-2"/>
          <w:w w:val="110"/>
        </w:rPr>
        <w:t>者</w:t>
      </w:r>
      <w:r>
        <w:rPr>
          <w:color w:val="464646"/>
          <w:spacing w:val="-2"/>
          <w:w w:val="110"/>
        </w:rPr>
        <w:t>当</w:t>
      </w:r>
      <w:r>
        <w:rPr>
          <w:color w:val="464646"/>
          <w:spacing w:val="-2"/>
          <w:w w:val="110"/>
        </w:rPr>
        <w:t>导</w:t>
      </w:r>
      <w:r>
        <w:rPr>
          <w:color w:val="464646"/>
          <w:spacing w:val="-2"/>
          <w:w w:val="110"/>
        </w:rPr>
        <w:t>尿</w:t>
      </w:r>
      <w:r>
        <w:rPr>
          <w:color w:val="464646"/>
          <w:spacing w:val="-2"/>
          <w:w w:val="110"/>
        </w:rPr>
        <w:t>管</w:t>
      </w:r>
      <w:r>
        <w:rPr>
          <w:color w:val="464646"/>
          <w:spacing w:val="-2"/>
          <w:w w:val="110"/>
        </w:rPr>
        <w:t>必</w:t>
      </w:r>
      <w:r>
        <w:rPr>
          <w:color w:val="464646"/>
          <w:spacing w:val="-2"/>
          <w:w w:val="110"/>
        </w:rPr>
        <w:t>须</w:t>
      </w:r>
      <w:r>
        <w:rPr>
          <w:color w:val="464646"/>
          <w:spacing w:val="-2"/>
          <w:w w:val="110"/>
        </w:rPr>
        <w:t>留</w:t>
      </w:r>
      <w:r>
        <w:rPr>
          <w:color w:val="464646"/>
          <w:spacing w:val="-2"/>
          <w:w w:val="110"/>
        </w:rPr>
        <w:t>在</w:t>
      </w:r>
      <w:r>
        <w:rPr>
          <w:color w:val="464646"/>
          <w:spacing w:val="-2"/>
          <w:w w:val="110"/>
        </w:rPr>
        <w:t>膀</w:t>
      </w:r>
      <w:r>
        <w:rPr>
          <w:color w:val="464646"/>
          <w:spacing w:val="-2"/>
          <w:w w:val="110"/>
        </w:rPr>
        <w:t>胱</w:t>
      </w:r>
      <w:r>
        <w:rPr>
          <w:color w:val="464646"/>
          <w:spacing w:val="-2"/>
          <w:w w:val="110"/>
        </w:rPr>
        <w:t>很</w:t>
      </w:r>
      <w:r>
        <w:rPr>
          <w:color w:val="464646"/>
          <w:spacing w:val="-2"/>
          <w:w w:val="110"/>
        </w:rPr>
        <w:t>长</w:t>
      </w:r>
      <w:r>
        <w:rPr>
          <w:color w:val="464646"/>
          <w:spacing w:val="-2"/>
          <w:w w:val="110"/>
        </w:rPr>
        <w:t>时</w:t>
      </w:r>
      <w:r>
        <w:rPr>
          <w:color w:val="464646"/>
          <w:spacing w:val="-2"/>
          <w:w w:val="110"/>
        </w:rPr>
        <w:t>间</w:t>
      </w:r>
      <w:r>
        <w:rPr>
          <w:color w:val="464646"/>
          <w:spacing w:val="-2"/>
          <w:w w:val="110"/>
        </w:rPr>
        <w:t>时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before="13"/>
        <w:ind w:left="1336"/>
      </w:pPr>
      <w:r>
        <w:rPr>
          <w:color w:val="464646"/>
          <w:w w:val="105"/>
        </w:rPr>
        <w:t>血液感染（菌血症）</w:t>
      </w:r>
      <w:r>
        <w:rPr>
          <w:color w:val="464646"/>
          <w:spacing w:val="-1"/>
          <w:w w:val="105"/>
        </w:rPr>
        <w:t>通常会发生于下列情况时：</w:t>
      </w:r>
    </w:p>
    <w:p>
      <w:pPr>
        <w:pStyle w:val="BodyText"/>
        <w:spacing w:before="153"/>
        <w:ind w:left="452"/>
      </w:pPr>
      <w:r>
        <w:rPr>
          <w:color w:val="131313"/>
          <w:w w:val="105"/>
        </w:rPr>
        <w:t>·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从</w:t>
      </w:r>
      <w:r>
        <w:rPr>
          <w:color w:val="464646"/>
          <w:w w:val="105"/>
        </w:rPr>
        <w:t>被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器</w:t>
      </w:r>
      <w:r>
        <w:rPr>
          <w:color w:val="464646"/>
          <w:w w:val="105"/>
        </w:rPr>
        <w:t>官</w:t>
      </w:r>
      <w:r>
        <w:rPr>
          <w:color w:val="464646"/>
          <w:w w:val="105"/>
        </w:rPr>
        <w:t>（</w:t>
      </w:r>
      <w:r>
        <w:rPr>
          <w:color w:val="464646"/>
          <w:w w:val="105"/>
        </w:rPr>
        <w:t>如</w:t>
      </w:r>
      <w:r>
        <w:rPr>
          <w:color w:val="464646"/>
          <w:w w:val="105"/>
        </w:rPr>
        <w:t>泌</w:t>
      </w:r>
      <w:r>
        <w:rPr>
          <w:color w:val="464646"/>
          <w:w w:val="105"/>
        </w:rPr>
        <w:t>尿</w:t>
      </w:r>
      <w:r>
        <w:rPr>
          <w:color w:val="464646"/>
          <w:w w:val="105"/>
        </w:rPr>
        <w:t>道</w:t>
      </w:r>
      <w:r>
        <w:rPr>
          <w:color w:val="464646"/>
          <w:w w:val="105"/>
        </w:rPr>
        <w:t>）</w:t>
      </w:r>
      <w:r>
        <w:rPr>
          <w:color w:val="464646"/>
          <w:w w:val="105"/>
        </w:rPr>
        <w:t>进</w:t>
      </w:r>
      <w:r>
        <w:rPr>
          <w:color w:val="464646"/>
          <w:w w:val="105"/>
        </w:rPr>
        <w:t>人</w:t>
      </w:r>
      <w:r>
        <w:rPr>
          <w:color w:val="464646"/>
          <w:w w:val="105"/>
        </w:rPr>
        <w:t>血</w:t>
      </w:r>
      <w:r>
        <w:rPr>
          <w:color w:val="464646"/>
          <w:w w:val="105"/>
        </w:rPr>
        <w:t>液</w:t>
      </w:r>
      <w:r>
        <w:rPr>
          <w:color w:val="464646"/>
          <w:w w:val="105"/>
        </w:rPr>
        <w:t>时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before="153"/>
        <w:ind w:left="452"/>
        <w:rPr>
          <w:rFonts w:ascii="Arial" w:hAnsi="Arial" w:eastAsia="Arial"/>
          <w:sz w:val="18"/>
        </w:rPr>
      </w:pPr>
      <w:r>
        <w:rPr>
          <w:color w:val="131313"/>
          <w:w w:val="110"/>
        </w:rPr>
        <w:t>·</w:t>
      </w:r>
      <w:r>
        <w:rPr>
          <w:color w:val="575757"/>
          <w:w w:val="110"/>
        </w:rPr>
        <w:t>受</w:t>
      </w:r>
      <w:r>
        <w:rPr>
          <w:color w:val="575757"/>
          <w:w w:val="110"/>
        </w:rPr>
        <w:t>污</w:t>
      </w:r>
      <w:r>
        <w:rPr>
          <w:color w:val="575757"/>
          <w:w w:val="110"/>
        </w:rPr>
        <w:t>染</w:t>
      </w:r>
      <w:r>
        <w:rPr>
          <w:color w:val="575757"/>
          <w:w w:val="110"/>
        </w:rPr>
        <w:t>的</w:t>
      </w:r>
      <w:r>
        <w:rPr>
          <w:color w:val="575757"/>
          <w:w w:val="110"/>
        </w:rPr>
        <w:t>非</w:t>
      </w:r>
      <w:r>
        <w:rPr>
          <w:color w:val="575757"/>
          <w:w w:val="110"/>
        </w:rPr>
        <w:t>法</w:t>
      </w:r>
      <w:r>
        <w:rPr>
          <w:color w:val="575757"/>
          <w:w w:val="110"/>
        </w:rPr>
        <w:t>药</w:t>
      </w:r>
      <w:r>
        <w:rPr>
          <w:color w:val="575757"/>
          <w:w w:val="110"/>
        </w:rPr>
        <w:t>物</w:t>
      </w:r>
      <w:r>
        <w:rPr>
          <w:color w:val="575757"/>
          <w:w w:val="110"/>
        </w:rPr>
        <w:t>注</w:t>
      </w:r>
      <w:r>
        <w:rPr>
          <w:color w:val="575757"/>
          <w:w w:val="110"/>
        </w:rPr>
        <w:t>入</w:t>
      </w:r>
      <w:r>
        <w:rPr>
          <w:color w:val="575757"/>
          <w:w w:val="110"/>
        </w:rPr>
        <w:t>静</w:t>
      </w:r>
      <w:r>
        <w:rPr>
          <w:color w:val="575757"/>
          <w:w w:val="110"/>
        </w:rPr>
        <w:t>脉</w:t>
      </w:r>
      <w:r>
        <w:rPr>
          <w:color w:val="575757"/>
          <w:w w:val="110"/>
        </w:rPr>
        <w:t>时</w:t>
      </w:r>
      <w:r>
        <w:rPr>
          <w:rFonts w:ascii="Arial" w:hAnsi="Arial" w:eastAsia="Arial"/>
          <w:color w:val="B1B1B1"/>
          <w:spacing w:val="-10"/>
          <w:w w:val="110"/>
          <w:sz w:val="18"/>
        </w:rPr>
        <w:t>C</w:t>
      </w:r>
    </w:p>
    <w:p>
      <w:pPr>
        <w:pStyle w:val="BodyText"/>
        <w:spacing w:before="153"/>
        <w:ind w:left="452"/>
      </w:pPr>
      <w:r>
        <w:rPr>
          <w:color w:val="131313"/>
          <w:w w:val="110"/>
        </w:rPr>
        <w:t>·</w:t>
      </w:r>
      <w:r>
        <w:rPr>
          <w:color w:val="464646"/>
          <w:w w:val="110"/>
        </w:rPr>
        <w:t>用</w:t>
      </w:r>
      <w:r>
        <w:rPr>
          <w:color w:val="464646"/>
          <w:w w:val="110"/>
        </w:rPr>
        <w:t>受</w:t>
      </w:r>
      <w:r>
        <w:rPr>
          <w:color w:val="464646"/>
          <w:w w:val="110"/>
        </w:rPr>
        <w:t>污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针</w:t>
      </w:r>
      <w:r>
        <w:rPr>
          <w:color w:val="464646"/>
          <w:w w:val="110"/>
        </w:rPr>
        <w:t>头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注</w:t>
      </w:r>
      <w:r>
        <w:rPr>
          <w:color w:val="464646"/>
          <w:w w:val="110"/>
        </w:rPr>
        <w:t>射</w:t>
      </w:r>
      <w:r>
        <w:rPr>
          <w:color w:val="464646"/>
          <w:w w:val="110"/>
        </w:rPr>
        <w:t>器</w:t>
      </w:r>
      <w:r>
        <w:rPr>
          <w:color w:val="464646"/>
          <w:w w:val="110"/>
        </w:rPr>
        <w:t>用</w:t>
      </w:r>
      <w:r>
        <w:rPr>
          <w:color w:val="464646"/>
          <w:w w:val="110"/>
        </w:rPr>
        <w:t>来</w:t>
      </w:r>
      <w:r>
        <w:rPr>
          <w:color w:val="464646"/>
          <w:w w:val="110"/>
        </w:rPr>
        <w:t>注</w:t>
      </w:r>
      <w:r>
        <w:rPr>
          <w:color w:val="464646"/>
          <w:w w:val="110"/>
        </w:rPr>
        <w:t>入</w:t>
      </w:r>
      <w:r>
        <w:rPr>
          <w:color w:val="464646"/>
          <w:w w:val="110"/>
        </w:rPr>
        <w:t>非</w:t>
      </w:r>
      <w:r>
        <w:rPr>
          <w:color w:val="464646"/>
          <w:w w:val="110"/>
        </w:rPr>
        <w:t>法</w:t>
      </w:r>
      <w:r>
        <w:rPr>
          <w:color w:val="464646"/>
          <w:w w:val="110"/>
        </w:rPr>
        <w:t>毒</w:t>
      </w:r>
      <w:r>
        <w:rPr>
          <w:color w:val="464646"/>
          <w:w w:val="110"/>
        </w:rPr>
        <w:t>品</w:t>
      </w:r>
      <w:r>
        <w:rPr>
          <w:color w:val="464646"/>
          <w:w w:val="110"/>
        </w:rPr>
        <w:t>时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before="153"/>
        <w:ind w:left="1346"/>
      </w:pPr>
      <w:r>
        <w:rPr>
          <w:color w:val="464646"/>
          <w:w w:val="105"/>
        </w:rPr>
        <w:t>有</w:t>
      </w:r>
      <w:r>
        <w:rPr>
          <w:color w:val="464646"/>
          <w:w w:val="105"/>
        </w:rPr>
        <w:t>时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来</w:t>
      </w:r>
      <w:r>
        <w:rPr>
          <w:color w:val="464646"/>
          <w:w w:val="105"/>
        </w:rPr>
        <w:t>源</w:t>
      </w:r>
      <w:r>
        <w:rPr>
          <w:color w:val="464646"/>
          <w:w w:val="105"/>
        </w:rPr>
        <w:t>是</w:t>
      </w:r>
      <w:r>
        <w:rPr>
          <w:color w:val="464646"/>
          <w:w w:val="105"/>
        </w:rPr>
        <w:t>未</w:t>
      </w:r>
      <w:r>
        <w:rPr>
          <w:color w:val="464646"/>
          <w:w w:val="105"/>
        </w:rPr>
        <w:t>知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如</w:t>
      </w:r>
      <w:r>
        <w:rPr>
          <w:color w:val="464646"/>
          <w:w w:val="105"/>
        </w:rPr>
        <w:t>当</w:t>
      </w:r>
      <w:r>
        <w:rPr>
          <w:color w:val="464646"/>
          <w:w w:val="105"/>
        </w:rPr>
        <w:t>发</w:t>
      </w:r>
      <w:r>
        <w:rPr>
          <w:color w:val="464646"/>
          <w:w w:val="105"/>
        </w:rPr>
        <w:t>生</w:t>
      </w:r>
      <w:r>
        <w:rPr>
          <w:color w:val="464646"/>
          <w:w w:val="105"/>
        </w:rPr>
        <w:t>于</w:t>
      </w:r>
      <w:r>
        <w:rPr>
          <w:color w:val="464646"/>
          <w:w w:val="105"/>
        </w:rPr>
        <w:t>癌</w:t>
      </w:r>
      <w:r>
        <w:rPr>
          <w:color w:val="464646"/>
          <w:w w:val="105"/>
        </w:rPr>
        <w:t>症</w:t>
      </w:r>
      <w:r>
        <w:rPr>
          <w:color w:val="464646"/>
          <w:w w:val="105"/>
        </w:rPr>
        <w:t>化</w:t>
      </w:r>
      <w:r>
        <w:rPr>
          <w:color w:val="464646"/>
          <w:w w:val="105"/>
        </w:rPr>
        <w:t>疗</w:t>
      </w:r>
      <w:r>
        <w:rPr>
          <w:color w:val="464646"/>
          <w:w w:val="105"/>
        </w:rPr>
        <w:t>后</w:t>
      </w:r>
      <w:r>
        <w:rPr>
          <w:color w:val="464646"/>
          <w:spacing w:val="-10"/>
          <w:w w:val="105"/>
        </w:rPr>
        <w:t>白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944" w:space="40"/>
            <w:col w:w="10766"/>
          </w:cols>
        </w:sectPr>
      </w:pPr>
    </w:p>
    <w:p>
      <w:pPr>
        <w:pStyle w:val="BodyText"/>
        <w:spacing w:before="2"/>
        <w:rPr>
          <w:sz w:val="5"/>
        </w:rPr>
      </w:pPr>
    </w:p>
    <w:p>
      <w:pPr>
        <w:spacing w:before="0"/>
        <w:ind w:left="0" w:right="6138" w:firstLine="0"/>
        <w:jc w:val="right"/>
        <w:rPr>
          <w:sz w:val="5"/>
        </w:rPr>
      </w:pPr>
      <w:r>
        <w:rPr>
          <w:color w:val="D1D1D1"/>
          <w:w w:val="175"/>
          <w:sz w:val="5"/>
        </w:rPr>
        <w:t>＿｀</w:t>
      </w:r>
      <w:r>
        <w:rPr>
          <w:color w:val="D1D1D1"/>
          <w:w w:val="175"/>
          <w:sz w:val="5"/>
        </w:rPr>
        <w:t>个</w:t>
      </w:r>
      <w:r>
        <w:rPr>
          <w:color w:val="D1D1D1"/>
          <w:w w:val="175"/>
          <w:sz w:val="5"/>
        </w:rPr>
        <w:t>干</w:t>
      </w:r>
      <w:r>
        <w:rPr>
          <w:color w:val="D1D1D1"/>
          <w:spacing w:val="-10"/>
          <w:w w:val="175"/>
          <w:sz w:val="5"/>
        </w:rPr>
        <w:t>息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tabs>
          <w:tab w:pos="20846" w:val="right" w:leader="none"/>
        </w:tabs>
        <w:spacing w:before="89"/>
        <w:ind w:left="15644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5944704" from="505.969147pt,31.662724pt" to="917.404779pt,31.662724pt" stroked="true" strokeweight=".536791pt" strokecolor="#000000">
            <v:stroke dashstyle="solid"/>
            <w10:wrap type="none"/>
          </v:line>
        </w:pict>
      </w:r>
      <w:r>
        <w:rPr/>
        <w:pict>
          <v:shape style="position:absolute;margin-left:303.667847pt;margin-top:-20.58843pt;width:37.85pt;height:37.8pt;mso-position-horizontal-relative:page;mso-position-vertical-relative:paragraph;z-index:15945216" type="#_x0000_t202" id="docshape37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1"/>
                    </w:rPr>
                  </w:pPr>
                  <w:r>
                    <w:rPr>
                      <w:color w:val="505050"/>
                      <w:w w:val="100"/>
                      <w:sz w:val="71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505050"/>
          <w:w w:val="125"/>
          <w:sz w:val="37"/>
        </w:rPr>
        <w:t>第</w:t>
      </w:r>
      <w:r>
        <w:rPr>
          <w:rFonts w:ascii="Times New Roman" w:eastAsia="Times New Roman"/>
          <w:color w:val="505050"/>
          <w:w w:val="125"/>
          <w:sz w:val="39"/>
        </w:rPr>
        <w:t>174</w:t>
      </w:r>
      <w:r>
        <w:rPr>
          <w:color w:val="505050"/>
          <w:w w:val="125"/>
          <w:sz w:val="37"/>
        </w:rPr>
        <w:t>节</w:t>
      </w:r>
      <w:r>
        <w:rPr>
          <w:color w:val="505050"/>
          <w:w w:val="125"/>
          <w:sz w:val="37"/>
        </w:rPr>
        <w:t>细</w:t>
      </w:r>
      <w:r>
        <w:rPr>
          <w:color w:val="505050"/>
          <w:w w:val="125"/>
          <w:sz w:val="37"/>
        </w:rPr>
        <w:t>菌</w:t>
      </w:r>
      <w:r>
        <w:rPr>
          <w:color w:val="505050"/>
          <w:w w:val="125"/>
          <w:sz w:val="37"/>
        </w:rPr>
        <w:t>感</w:t>
      </w:r>
      <w:r>
        <w:rPr>
          <w:color w:val="505050"/>
          <w:spacing w:val="-10"/>
          <w:w w:val="125"/>
          <w:sz w:val="37"/>
        </w:rPr>
        <w:t>染</w:t>
      </w:r>
      <w:r>
        <w:rPr>
          <w:color w:val="505050"/>
          <w:sz w:val="37"/>
        </w:rPr>
        <w:tab/>
      </w:r>
      <w:r>
        <w:rPr>
          <w:rFonts w:ascii="Arial" w:eastAsia="Arial"/>
          <w:color w:val="1A1A1A"/>
          <w:spacing w:val="-5"/>
          <w:w w:val="120"/>
          <w:sz w:val="42"/>
        </w:rPr>
        <w:t>843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before="3"/>
        <w:rPr>
          <w:rFonts w:ascii="Arial"/>
          <w:sz w:val="5"/>
        </w:rPr>
      </w:pPr>
    </w:p>
    <w:p>
      <w:pPr>
        <w:pStyle w:val="BodyText"/>
        <w:spacing w:line="43" w:lineRule="exact"/>
        <w:ind w:left="676"/>
        <w:rPr>
          <w:rFonts w:ascii="Arial"/>
          <w:sz w:val="4"/>
        </w:rPr>
      </w:pPr>
      <w:r>
        <w:rPr>
          <w:rFonts w:ascii="Arial"/>
          <w:position w:val="0"/>
          <w:sz w:val="4"/>
        </w:rPr>
        <w:pict>
          <v:group style="width:446.9pt;height:2.15pt;mso-position-horizontal-relative:char;mso-position-vertical-relative:line" id="docshapegroup377" coordorigin="0,0" coordsize="8938,43">
            <v:shape style="position:absolute;left:0;top:10;width:8938;height:22" id="docshape378" coordorigin="0,11" coordsize="8938,22" path="m3223,11l8938,11m0,32l3158,32e" filled="false" stroked="true" strokeweight="1.073914pt" strokecolor="#000000">
              <v:path arrowok="t"/>
              <v:stroke dashstyle="solid"/>
            </v:shape>
          </v:group>
        </w:pict>
      </w:r>
      <w:r>
        <w:rPr>
          <w:rFonts w:ascii="Arial"/>
          <w:position w:val="0"/>
          <w:sz w:val="4"/>
        </w:rPr>
      </w:r>
    </w:p>
    <w:p>
      <w:pPr>
        <w:pStyle w:val="BodyText"/>
        <w:spacing w:before="2"/>
        <w:rPr>
          <w:rFonts w:ascii="Arial"/>
          <w:sz w:val="42"/>
        </w:rPr>
      </w:pPr>
    </w:p>
    <w:p>
      <w:pPr>
        <w:pStyle w:val="BodyText"/>
        <w:spacing w:line="328" w:lineRule="auto" w:before="1"/>
        <w:ind w:left="664" w:right="694" w:firstLine="27"/>
        <w:jc w:val="both"/>
      </w:pPr>
      <w:r>
        <w:rPr>
          <w:color w:val="414141"/>
          <w:w w:val="107"/>
        </w:rPr>
        <w:t>细胞缺乏时</w:t>
      </w:r>
      <w:r>
        <w:rPr>
          <w:color w:val="9A9A9A"/>
          <w:w w:val="107"/>
        </w:rPr>
        <w:t>。</w:t>
      </w:r>
      <w:r>
        <w:rPr>
          <w:color w:val="414141"/>
          <w:w w:val="107"/>
        </w:rPr>
        <w:t>腋下和腹股沟可出现紫黑色皮疹，皮疹中</w:t>
      </w:r>
      <w:r>
        <w:rPr>
          <w:color w:val="414141"/>
          <w:spacing w:val="3"/>
          <w:w w:val="102"/>
        </w:rPr>
        <w:t>心可出现溃疡，伴周围组织红肿</w:t>
      </w:r>
      <w:r>
        <w:rPr>
          <w:color w:val="9A9A9A"/>
          <w:spacing w:val="3"/>
          <w:w w:val="102"/>
        </w:rPr>
        <w:t>。</w:t>
      </w:r>
      <w:r>
        <w:rPr>
          <w:color w:val="414141"/>
          <w:spacing w:val="2"/>
          <w:w w:val="102"/>
        </w:rPr>
        <w:t>如果不经治疗，感染可</w:t>
      </w:r>
      <w:r>
        <w:rPr>
          <w:color w:val="414141"/>
          <w:spacing w:val="2"/>
          <w:w w:val="104"/>
        </w:rPr>
        <w:t>导致休克和死亡</w:t>
      </w:r>
      <w:r>
        <w:rPr>
          <w:color w:val="9A9A9A"/>
          <w:spacing w:val="2"/>
          <w:w w:val="104"/>
        </w:rPr>
        <w:t>。</w:t>
      </w:r>
    </w:p>
    <w:p>
      <w:pPr>
        <w:pStyle w:val="BodyText"/>
        <w:spacing w:line="421" w:lineRule="exact"/>
        <w:ind w:left="1443"/>
      </w:pPr>
      <w:r>
        <w:rPr>
          <w:color w:val="414141"/>
          <w:w w:val="105"/>
        </w:rPr>
        <w:t>骨</w:t>
      </w:r>
      <w:r>
        <w:rPr>
          <w:color w:val="414141"/>
          <w:w w:val="105"/>
        </w:rPr>
        <w:t>和</w:t>
      </w:r>
      <w:r>
        <w:rPr>
          <w:color w:val="414141"/>
          <w:w w:val="105"/>
        </w:rPr>
        <w:t>关</w:t>
      </w:r>
      <w:r>
        <w:rPr>
          <w:color w:val="414141"/>
          <w:w w:val="105"/>
        </w:rPr>
        <w:t>节</w:t>
      </w:r>
      <w:r>
        <w:rPr>
          <w:color w:val="414141"/>
          <w:w w:val="105"/>
        </w:rPr>
        <w:t>感</w:t>
      </w:r>
      <w:r>
        <w:rPr>
          <w:color w:val="414141"/>
          <w:w w:val="105"/>
        </w:rPr>
        <w:t>染</w:t>
      </w:r>
      <w:r>
        <w:rPr>
          <w:color w:val="414141"/>
          <w:w w:val="105"/>
        </w:rPr>
        <w:t>通</w:t>
      </w:r>
      <w:r>
        <w:rPr>
          <w:color w:val="414141"/>
          <w:w w:val="105"/>
        </w:rPr>
        <w:t>常</w:t>
      </w:r>
      <w:r>
        <w:rPr>
          <w:color w:val="414141"/>
          <w:w w:val="105"/>
        </w:rPr>
        <w:t>发</w:t>
      </w:r>
      <w:r>
        <w:rPr>
          <w:color w:val="414141"/>
          <w:w w:val="105"/>
        </w:rPr>
        <w:t>生</w:t>
      </w:r>
      <w:r>
        <w:rPr>
          <w:color w:val="414141"/>
          <w:w w:val="105"/>
        </w:rPr>
        <w:t>在</w:t>
      </w:r>
      <w:r>
        <w:rPr>
          <w:color w:val="414141"/>
          <w:w w:val="105"/>
        </w:rPr>
        <w:t>脊</w:t>
      </w:r>
      <w:r>
        <w:rPr>
          <w:color w:val="414141"/>
          <w:w w:val="105"/>
        </w:rPr>
        <w:t>椎</w:t>
      </w:r>
      <w:r>
        <w:rPr>
          <w:color w:val="414141"/>
          <w:w w:val="105"/>
        </w:rPr>
        <w:t>和</w:t>
      </w:r>
      <w:r>
        <w:rPr>
          <w:color w:val="414141"/>
          <w:w w:val="105"/>
        </w:rPr>
        <w:t>胸</w:t>
      </w:r>
      <w:r>
        <w:rPr>
          <w:color w:val="414141"/>
          <w:w w:val="105"/>
        </w:rPr>
        <w:t>锁</w:t>
      </w:r>
      <w:r>
        <w:rPr>
          <w:color w:val="414141"/>
          <w:w w:val="105"/>
        </w:rPr>
        <w:t>关</w:t>
      </w:r>
      <w:r>
        <w:rPr>
          <w:color w:val="414141"/>
          <w:w w:val="105"/>
        </w:rPr>
        <w:t>节</w:t>
      </w:r>
      <w:r>
        <w:rPr>
          <w:color w:val="9A9A9A"/>
          <w:w w:val="105"/>
        </w:rPr>
        <w:t>。</w:t>
      </w:r>
      <w:r>
        <w:rPr>
          <w:color w:val="414141"/>
          <w:w w:val="105"/>
        </w:rPr>
        <w:t>细</w:t>
      </w:r>
      <w:r>
        <w:rPr>
          <w:color w:val="414141"/>
          <w:w w:val="105"/>
        </w:rPr>
        <w:t>菌</w:t>
      </w:r>
      <w:r>
        <w:rPr>
          <w:color w:val="414141"/>
          <w:spacing w:val="-10"/>
          <w:w w:val="105"/>
        </w:rPr>
        <w:t>通</w:t>
      </w:r>
    </w:p>
    <w:p>
      <w:pPr>
        <w:pStyle w:val="BodyText"/>
        <w:spacing w:line="328" w:lineRule="auto" w:before="153"/>
        <w:ind w:left="687" w:right="720" w:hanging="9"/>
      </w:pP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从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扩</w:t>
      </w:r>
      <w:r>
        <w:rPr>
          <w:color w:val="505050"/>
          <w:spacing w:val="-2"/>
          <w:w w:val="105"/>
        </w:rPr>
        <w:t>散</w:t>
      </w:r>
      <w:r>
        <w:rPr>
          <w:color w:val="505050"/>
          <w:spacing w:val="-2"/>
          <w:w w:val="105"/>
        </w:rPr>
        <w:t>到</w:t>
      </w:r>
      <w:r>
        <w:rPr>
          <w:color w:val="505050"/>
          <w:spacing w:val="-2"/>
          <w:w w:val="105"/>
        </w:rPr>
        <w:t>骨</w:t>
      </w:r>
      <w:r>
        <w:rPr>
          <w:color w:val="505050"/>
          <w:spacing w:val="-2"/>
          <w:w w:val="105"/>
        </w:rPr>
        <w:t>骼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关</w:t>
      </w:r>
      <w:r>
        <w:rPr>
          <w:color w:val="505050"/>
          <w:spacing w:val="-2"/>
          <w:w w:val="105"/>
        </w:rPr>
        <w:t>节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但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能</w:t>
      </w:r>
      <w:r>
        <w:rPr>
          <w:color w:val="505050"/>
          <w:spacing w:val="-2"/>
          <w:w w:val="105"/>
        </w:rPr>
        <w:t>外</w:t>
      </w:r>
      <w:r>
        <w:rPr>
          <w:color w:val="505050"/>
          <w:spacing w:val="-2"/>
          <w:w w:val="105"/>
        </w:rPr>
        <w:t>伤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手</w:t>
      </w:r>
      <w:r>
        <w:rPr>
          <w:color w:val="505050"/>
          <w:spacing w:val="-2"/>
          <w:w w:val="105"/>
        </w:rPr>
        <w:t>术</w:t>
      </w:r>
      <w:r>
        <w:rPr>
          <w:color w:val="505050"/>
          <w:spacing w:val="-2"/>
          <w:w w:val="105"/>
        </w:rPr>
        <w:t>后</w:t>
      </w:r>
      <w:r>
        <w:rPr>
          <w:color w:val="505050"/>
          <w:spacing w:val="-2"/>
          <w:w w:val="105"/>
        </w:rPr>
        <w:t>附</w:t>
      </w:r>
      <w:r>
        <w:rPr>
          <w:color w:val="505050"/>
          <w:spacing w:val="-2"/>
          <w:w w:val="105"/>
        </w:rPr>
        <w:t>近</w:t>
      </w:r>
      <w:r>
        <w:rPr>
          <w:color w:val="414141"/>
          <w:spacing w:val="-2"/>
          <w:w w:val="105"/>
        </w:rPr>
        <w:t>软组织感染蔓延至骨骼和关节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23" w:lineRule="exact"/>
        <w:ind w:left="1274"/>
      </w:pPr>
      <w:r>
        <w:rPr>
          <w:color w:val="414141"/>
          <w:w w:val="105"/>
        </w:rPr>
        <w:t>心</w:t>
      </w:r>
      <w:r>
        <w:rPr>
          <w:color w:val="414141"/>
          <w:w w:val="105"/>
        </w:rPr>
        <w:t>脏</w:t>
      </w:r>
      <w:r>
        <w:rPr>
          <w:color w:val="414141"/>
          <w:w w:val="105"/>
        </w:rPr>
        <w:t>瓣</w:t>
      </w:r>
      <w:r>
        <w:rPr>
          <w:color w:val="414141"/>
          <w:w w:val="105"/>
        </w:rPr>
        <w:t>膜</w:t>
      </w:r>
      <w:r>
        <w:rPr>
          <w:color w:val="414141"/>
          <w:w w:val="105"/>
        </w:rPr>
        <w:t>感</w:t>
      </w:r>
      <w:r>
        <w:rPr>
          <w:color w:val="414141"/>
          <w:w w:val="105"/>
        </w:rPr>
        <w:t>染</w:t>
      </w:r>
      <w:r>
        <w:rPr>
          <w:color w:val="414141"/>
          <w:w w:val="105"/>
        </w:rPr>
        <w:t>是</w:t>
      </w:r>
      <w:r>
        <w:rPr>
          <w:color w:val="6D6D6D"/>
          <w:w w:val="105"/>
        </w:rPr>
        <w:t>罕</w:t>
      </w:r>
      <w:r>
        <w:rPr>
          <w:color w:val="414141"/>
          <w:w w:val="105"/>
        </w:rPr>
        <w:t>见</w:t>
      </w:r>
      <w:r>
        <w:rPr>
          <w:color w:val="414141"/>
          <w:w w:val="105"/>
        </w:rPr>
        <w:t>的</w:t>
      </w:r>
      <w:r>
        <w:rPr>
          <w:color w:val="9A9A9A"/>
          <w:w w:val="105"/>
        </w:rPr>
        <w:t>。</w:t>
      </w:r>
      <w:r>
        <w:rPr>
          <w:color w:val="505050"/>
          <w:w w:val="105"/>
        </w:rPr>
        <w:t>它</w:t>
      </w:r>
      <w:r>
        <w:rPr>
          <w:color w:val="505050"/>
          <w:w w:val="105"/>
        </w:rPr>
        <w:t>们</w:t>
      </w:r>
      <w:r>
        <w:rPr>
          <w:color w:val="505050"/>
          <w:w w:val="105"/>
        </w:rPr>
        <w:t>通</w:t>
      </w:r>
      <w:r>
        <w:rPr>
          <w:color w:val="505050"/>
          <w:w w:val="105"/>
        </w:rPr>
        <w:t>常</w:t>
      </w:r>
      <w:r>
        <w:rPr>
          <w:color w:val="505050"/>
          <w:w w:val="105"/>
        </w:rPr>
        <w:t>发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在</w:t>
      </w:r>
      <w:r>
        <w:rPr>
          <w:color w:val="505050"/>
          <w:w w:val="105"/>
        </w:rPr>
        <w:t>静</w:t>
      </w:r>
      <w:r>
        <w:rPr>
          <w:color w:val="505050"/>
          <w:w w:val="105"/>
        </w:rPr>
        <w:t>脉</w:t>
      </w:r>
      <w:r>
        <w:rPr>
          <w:color w:val="505050"/>
          <w:w w:val="105"/>
        </w:rPr>
        <w:t>注</w:t>
      </w:r>
      <w:r>
        <w:rPr>
          <w:color w:val="505050"/>
          <w:spacing w:val="-10"/>
          <w:w w:val="105"/>
        </w:rPr>
        <w:t>射</w:t>
      </w:r>
    </w:p>
    <w:p>
      <w:pPr>
        <w:pStyle w:val="BodyText"/>
        <w:spacing w:line="321" w:lineRule="auto" w:before="153"/>
        <w:ind w:left="674" w:right="715" w:hanging="7"/>
      </w:pPr>
      <w:r>
        <w:rPr>
          <w:color w:val="505050"/>
          <w:spacing w:val="-2"/>
          <w:w w:val="105"/>
        </w:rPr>
        <w:t>毒</w:t>
      </w:r>
      <w:r>
        <w:rPr>
          <w:color w:val="505050"/>
          <w:spacing w:val="-2"/>
          <w:w w:val="105"/>
        </w:rPr>
        <w:t>品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药</w:t>
      </w:r>
      <w:r>
        <w:rPr>
          <w:color w:val="505050"/>
          <w:spacing w:val="-2"/>
          <w:w w:val="105"/>
        </w:rPr>
        <w:t>瘾</w:t>
      </w:r>
      <w:r>
        <w:rPr>
          <w:color w:val="505050"/>
          <w:spacing w:val="-2"/>
          <w:w w:val="105"/>
        </w:rPr>
        <w:t>者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存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人</w:t>
      </w:r>
      <w:r>
        <w:rPr>
          <w:color w:val="505050"/>
          <w:spacing w:val="-2"/>
          <w:w w:val="105"/>
        </w:rPr>
        <w:t>工</w:t>
      </w:r>
      <w:r>
        <w:rPr>
          <w:color w:val="505050"/>
          <w:spacing w:val="-2"/>
          <w:w w:val="105"/>
        </w:rPr>
        <w:t>心</w:t>
      </w:r>
      <w:r>
        <w:rPr>
          <w:color w:val="505050"/>
          <w:spacing w:val="-2"/>
          <w:w w:val="105"/>
        </w:rPr>
        <w:t>脏</w:t>
      </w:r>
      <w:r>
        <w:rPr>
          <w:color w:val="505050"/>
          <w:spacing w:val="-2"/>
          <w:w w:val="105"/>
        </w:rPr>
        <w:t>瓣</w:t>
      </w:r>
      <w:r>
        <w:rPr>
          <w:color w:val="505050"/>
          <w:spacing w:val="-2"/>
          <w:w w:val="105"/>
        </w:rPr>
        <w:t>膜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患</w:t>
      </w:r>
      <w:r>
        <w:rPr>
          <w:color w:val="505050"/>
          <w:spacing w:val="-2"/>
          <w:w w:val="105"/>
        </w:rPr>
        <w:t>者</w:t>
      </w:r>
      <w:r>
        <w:rPr>
          <w:color w:val="9A9A9A"/>
          <w:spacing w:val="-2"/>
          <w:w w:val="105"/>
        </w:rPr>
        <w:t>。</w:t>
      </w:r>
      <w:r>
        <w:rPr>
          <w:color w:val="505050"/>
          <w:spacing w:val="-2"/>
          <w:w w:val="105"/>
        </w:rPr>
        <w:t>这</w:t>
      </w:r>
      <w:r>
        <w:rPr>
          <w:color w:val="505050"/>
          <w:spacing w:val="-2"/>
          <w:w w:val="105"/>
        </w:rPr>
        <w:t>种</w:t>
      </w:r>
      <w:r>
        <w:rPr>
          <w:color w:val="505050"/>
          <w:spacing w:val="-2"/>
          <w:w w:val="105"/>
        </w:rPr>
        <w:t>细</w:t>
      </w:r>
      <w:r>
        <w:rPr>
          <w:color w:val="505050"/>
          <w:spacing w:val="-2"/>
          <w:w w:val="105"/>
        </w:rPr>
        <w:t>菌</w:t>
      </w:r>
      <w:r>
        <w:rPr>
          <w:color w:val="414141"/>
          <w:spacing w:val="-2"/>
          <w:w w:val="105"/>
        </w:rPr>
        <w:t>通</w:t>
      </w:r>
      <w:r>
        <w:rPr>
          <w:color w:val="414141"/>
          <w:spacing w:val="-2"/>
          <w:w w:val="105"/>
        </w:rPr>
        <w:t>常</w:t>
      </w:r>
      <w:r>
        <w:rPr>
          <w:color w:val="414141"/>
          <w:spacing w:val="-2"/>
          <w:w w:val="105"/>
        </w:rPr>
        <w:t>通</w:t>
      </w:r>
      <w:r>
        <w:rPr>
          <w:color w:val="414141"/>
          <w:spacing w:val="-2"/>
          <w:w w:val="105"/>
        </w:rPr>
        <w:t>过</w:t>
      </w:r>
      <w:r>
        <w:rPr>
          <w:color w:val="414141"/>
          <w:spacing w:val="-2"/>
          <w:w w:val="105"/>
        </w:rPr>
        <w:t>血</w:t>
      </w:r>
      <w:r>
        <w:rPr>
          <w:color w:val="414141"/>
          <w:spacing w:val="-2"/>
          <w:w w:val="105"/>
        </w:rPr>
        <w:t>液</w:t>
      </w:r>
      <w:r>
        <w:rPr>
          <w:color w:val="414141"/>
          <w:spacing w:val="-2"/>
          <w:w w:val="105"/>
        </w:rPr>
        <w:t>蔓</w:t>
      </w:r>
      <w:r>
        <w:rPr>
          <w:color w:val="414141"/>
          <w:spacing w:val="-2"/>
          <w:w w:val="105"/>
        </w:rPr>
        <w:t>延</w:t>
      </w:r>
      <w:r>
        <w:rPr>
          <w:color w:val="414141"/>
          <w:spacing w:val="-2"/>
          <w:w w:val="105"/>
        </w:rPr>
        <w:t>到</w:t>
      </w:r>
      <w:r>
        <w:rPr>
          <w:color w:val="414141"/>
          <w:spacing w:val="-2"/>
          <w:w w:val="105"/>
        </w:rPr>
        <w:t>心</w:t>
      </w:r>
      <w:r>
        <w:rPr>
          <w:color w:val="414141"/>
          <w:spacing w:val="-2"/>
          <w:w w:val="105"/>
        </w:rPr>
        <w:t>脏</w:t>
      </w:r>
      <w:r>
        <w:rPr>
          <w:color w:val="414141"/>
          <w:spacing w:val="-2"/>
          <w:w w:val="105"/>
        </w:rPr>
        <w:t>瓣</w:t>
      </w:r>
      <w:r>
        <w:rPr>
          <w:color w:val="414141"/>
          <w:spacing w:val="-2"/>
          <w:w w:val="105"/>
        </w:rPr>
        <w:t>膜</w:t>
      </w:r>
      <w:r>
        <w:rPr>
          <w:color w:val="9A9A9A"/>
          <w:spacing w:val="-2"/>
          <w:w w:val="105"/>
        </w:rPr>
        <w:t>。</w:t>
      </w:r>
    </w:p>
    <w:p>
      <w:pPr>
        <w:spacing w:line="470" w:lineRule="exact" w:before="0"/>
        <w:ind w:left="692" w:right="0" w:firstLine="0"/>
        <w:jc w:val="left"/>
        <w:rPr>
          <w:sz w:val="42"/>
        </w:rPr>
      </w:pPr>
      <w:r>
        <w:rPr>
          <w:color w:val="414141"/>
          <w:w w:val="85"/>
          <w:sz w:val="42"/>
        </w:rPr>
        <w:t>诊</w:t>
      </w:r>
      <w:r>
        <w:rPr>
          <w:color w:val="414141"/>
          <w:spacing w:val="-10"/>
          <w:sz w:val="42"/>
        </w:rPr>
        <w:t>断</w:t>
      </w:r>
    </w:p>
    <w:p>
      <w:pPr>
        <w:pStyle w:val="BodyText"/>
        <w:spacing w:line="328" w:lineRule="auto" w:before="132"/>
        <w:ind w:left="649" w:right="626" w:firstLine="757"/>
        <w:jc w:val="both"/>
      </w:pPr>
      <w:r>
        <w:rPr>
          <w:color w:val="505050"/>
          <w:spacing w:val="-1"/>
          <w:w w:val="109"/>
        </w:rPr>
        <w:t>医生通过采取血液或其他体液的样品在培养基中培</w:t>
      </w:r>
      <w:r>
        <w:rPr>
          <w:color w:val="505050"/>
          <w:spacing w:val="1"/>
          <w:w w:val="107"/>
        </w:rPr>
        <w:t>养细菌明确有无绿脓杆菌感染</w:t>
      </w:r>
      <w:r>
        <w:rPr>
          <w:color w:val="9A9A9A"/>
          <w:spacing w:val="1"/>
          <w:w w:val="107"/>
        </w:rPr>
        <w:t>。</w:t>
      </w:r>
      <w:r>
        <w:rPr>
          <w:color w:val="505050"/>
          <w:w w:val="107"/>
        </w:rPr>
        <w:t>同时可做测试哪些抗生</w:t>
      </w:r>
      <w:r>
        <w:rPr>
          <w:color w:val="505050"/>
          <w:spacing w:val="2"/>
          <w:w w:val="100"/>
        </w:rPr>
        <w:t>素可能是有效的（药敏试验）</w:t>
      </w:r>
      <w:r>
        <w:rPr>
          <w:color w:val="9A9A9A"/>
          <w:w w:val="100"/>
        </w:rPr>
        <w:t>。</w:t>
      </w:r>
    </w:p>
    <w:p>
      <w:pPr>
        <w:pStyle w:val="BodyText"/>
        <w:spacing w:line="442" w:lineRule="exact"/>
        <w:ind w:left="677"/>
      </w:pPr>
      <w:r>
        <w:rPr>
          <w:color w:val="414141"/>
          <w:spacing w:val="-2"/>
          <w:w w:val="105"/>
        </w:rPr>
        <w:t>预防和治疗</w:t>
      </w:r>
    </w:p>
    <w:p>
      <w:pPr>
        <w:pStyle w:val="BodyText"/>
        <w:spacing w:line="328" w:lineRule="auto" w:before="132"/>
        <w:ind w:left="646" w:right="693" w:firstLine="774"/>
        <w:jc w:val="both"/>
      </w:pPr>
      <w:r>
        <w:rPr>
          <w:color w:val="414141"/>
          <w:spacing w:val="-2"/>
          <w:w w:val="105"/>
        </w:rPr>
        <w:t>为</w:t>
      </w:r>
      <w:r>
        <w:rPr>
          <w:color w:val="414141"/>
          <w:spacing w:val="-2"/>
          <w:w w:val="105"/>
        </w:rPr>
        <w:t>了</w:t>
      </w:r>
      <w:r>
        <w:rPr>
          <w:color w:val="414141"/>
          <w:spacing w:val="-2"/>
          <w:w w:val="105"/>
        </w:rPr>
        <w:t>防</w:t>
      </w:r>
      <w:r>
        <w:rPr>
          <w:color w:val="414141"/>
          <w:spacing w:val="-2"/>
          <w:w w:val="105"/>
        </w:rPr>
        <w:t>止</w:t>
      </w:r>
      <w:r>
        <w:rPr>
          <w:color w:val="414141"/>
          <w:spacing w:val="-2"/>
          <w:w w:val="105"/>
        </w:rPr>
        <w:t>游</w:t>
      </w:r>
      <w:r>
        <w:rPr>
          <w:color w:val="414141"/>
          <w:spacing w:val="-2"/>
          <w:w w:val="105"/>
        </w:rPr>
        <w:t>泳</w:t>
      </w:r>
      <w:r>
        <w:rPr>
          <w:color w:val="414141"/>
          <w:spacing w:val="-2"/>
          <w:w w:val="105"/>
        </w:rPr>
        <w:t>者</w:t>
      </w:r>
      <w:r>
        <w:rPr>
          <w:color w:val="414141"/>
          <w:spacing w:val="-2"/>
          <w:w w:val="105"/>
        </w:rPr>
        <w:t>的</w:t>
      </w:r>
      <w:r>
        <w:rPr>
          <w:color w:val="414141"/>
          <w:spacing w:val="-2"/>
          <w:w w:val="105"/>
        </w:rPr>
        <w:t>耳</w:t>
      </w:r>
      <w:r>
        <w:rPr>
          <w:color w:val="414141"/>
          <w:spacing w:val="-2"/>
          <w:w w:val="105"/>
        </w:rPr>
        <w:t>朵</w:t>
      </w:r>
      <w:r>
        <w:rPr>
          <w:color w:val="414141"/>
          <w:spacing w:val="-2"/>
          <w:w w:val="105"/>
        </w:rPr>
        <w:t>感</w:t>
      </w:r>
      <w:r>
        <w:rPr>
          <w:color w:val="414141"/>
          <w:spacing w:val="-2"/>
          <w:w w:val="105"/>
        </w:rPr>
        <w:t>染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游</w:t>
      </w:r>
      <w:r>
        <w:rPr>
          <w:color w:val="414141"/>
          <w:spacing w:val="-2"/>
          <w:w w:val="105"/>
        </w:rPr>
        <w:t>泳</w:t>
      </w:r>
      <w:r>
        <w:rPr>
          <w:color w:val="414141"/>
          <w:spacing w:val="-2"/>
          <w:w w:val="105"/>
        </w:rPr>
        <w:t>前</w:t>
      </w:r>
      <w:r>
        <w:rPr>
          <w:color w:val="414141"/>
          <w:spacing w:val="-2"/>
          <w:w w:val="105"/>
        </w:rPr>
        <w:t>和</w:t>
      </w:r>
      <w:r>
        <w:rPr>
          <w:color w:val="414141"/>
          <w:spacing w:val="-2"/>
          <w:w w:val="105"/>
        </w:rPr>
        <w:t>游</w:t>
      </w:r>
      <w:r>
        <w:rPr>
          <w:color w:val="414141"/>
          <w:spacing w:val="-2"/>
          <w:w w:val="105"/>
        </w:rPr>
        <w:t>泳</w:t>
      </w:r>
      <w:r>
        <w:rPr>
          <w:color w:val="414141"/>
          <w:spacing w:val="-2"/>
          <w:w w:val="105"/>
        </w:rPr>
        <w:t>后</w:t>
      </w:r>
      <w:r>
        <w:rPr>
          <w:color w:val="414141"/>
          <w:spacing w:val="-2"/>
          <w:w w:val="105"/>
        </w:rPr>
        <w:t>用</w:t>
      </w:r>
      <w:r>
        <w:rPr>
          <w:color w:val="414141"/>
          <w:spacing w:val="-2"/>
          <w:w w:val="105"/>
        </w:rPr>
        <w:t>醋</w:t>
      </w:r>
      <w:r>
        <w:rPr>
          <w:color w:val="505050"/>
          <w:spacing w:val="-2"/>
          <w:w w:val="105"/>
        </w:rPr>
        <w:t>酸</w:t>
      </w:r>
      <w:r>
        <w:rPr>
          <w:color w:val="505050"/>
          <w:spacing w:val="-2"/>
          <w:w w:val="105"/>
        </w:rPr>
        <w:t>溶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滴</w:t>
      </w:r>
      <w:r>
        <w:rPr>
          <w:color w:val="6D6D6D"/>
          <w:spacing w:val="-2"/>
          <w:w w:val="105"/>
        </w:rPr>
        <w:t>耳</w:t>
      </w:r>
      <w:r>
        <w:rPr>
          <w:color w:val="9A9A9A"/>
          <w:spacing w:val="-2"/>
          <w:w w:val="105"/>
        </w:rPr>
        <w:t>。</w:t>
      </w:r>
      <w:r>
        <w:rPr>
          <w:color w:val="505050"/>
          <w:spacing w:val="-2"/>
          <w:w w:val="105"/>
        </w:rPr>
        <w:t>醋</w:t>
      </w:r>
      <w:r>
        <w:rPr>
          <w:color w:val="505050"/>
          <w:spacing w:val="-2"/>
          <w:w w:val="105"/>
        </w:rPr>
        <w:t>酸</w:t>
      </w:r>
      <w:r>
        <w:rPr>
          <w:color w:val="505050"/>
          <w:spacing w:val="-2"/>
          <w:w w:val="105"/>
        </w:rPr>
        <w:t>滴</w:t>
      </w:r>
      <w:r>
        <w:rPr>
          <w:color w:val="505050"/>
          <w:spacing w:val="-2"/>
          <w:w w:val="105"/>
        </w:rPr>
        <w:t>耳</w:t>
      </w:r>
      <w:r>
        <w:rPr>
          <w:color w:val="505050"/>
          <w:spacing w:val="-2"/>
          <w:w w:val="105"/>
        </w:rPr>
        <w:t>伴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不</w:t>
      </w:r>
      <w:r>
        <w:rPr>
          <w:color w:val="505050"/>
          <w:spacing w:val="-2"/>
          <w:w w:val="105"/>
        </w:rPr>
        <w:t>伴</w:t>
      </w:r>
      <w:r>
        <w:rPr>
          <w:color w:val="505050"/>
          <w:spacing w:val="-2"/>
          <w:w w:val="105"/>
        </w:rPr>
        <w:t>皮</w:t>
      </w:r>
      <w:r>
        <w:rPr>
          <w:color w:val="505050"/>
          <w:spacing w:val="-2"/>
          <w:w w:val="105"/>
        </w:rPr>
        <w:t>质</w:t>
      </w:r>
      <w:r>
        <w:rPr>
          <w:color w:val="505050"/>
          <w:spacing w:val="-2"/>
          <w:w w:val="105"/>
        </w:rPr>
        <w:t>类</w:t>
      </w:r>
      <w:r>
        <w:rPr>
          <w:color w:val="505050"/>
          <w:spacing w:val="-2"/>
          <w:w w:val="105"/>
        </w:rPr>
        <w:t>固</w:t>
      </w:r>
      <w:r>
        <w:rPr>
          <w:color w:val="505050"/>
          <w:spacing w:val="-2"/>
          <w:w w:val="105"/>
        </w:rPr>
        <w:t>醇</w:t>
      </w:r>
      <w:r>
        <w:rPr>
          <w:color w:val="505050"/>
          <w:spacing w:val="-2"/>
          <w:w w:val="105"/>
        </w:rPr>
        <w:t>激</w:t>
      </w:r>
      <w:r>
        <w:rPr>
          <w:color w:val="505050"/>
          <w:spacing w:val="-2"/>
          <w:w w:val="105"/>
        </w:rPr>
        <w:t>素</w:t>
      </w:r>
      <w:r>
        <w:rPr>
          <w:color w:val="505050"/>
          <w:spacing w:val="-2"/>
          <w:w w:val="105"/>
        </w:rPr>
        <w:t>治</w:t>
      </w:r>
      <w:r>
        <w:rPr>
          <w:color w:val="505050"/>
          <w:spacing w:val="-2"/>
          <w:w w:val="105"/>
        </w:rPr>
        <w:t>疗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有</w:t>
      </w:r>
      <w:r>
        <w:rPr>
          <w:color w:val="505050"/>
          <w:spacing w:val="-2"/>
          <w:w w:val="105"/>
        </w:rPr>
        <w:t>效</w:t>
      </w:r>
      <w:r>
        <w:rPr>
          <w:color w:val="505050"/>
          <w:spacing w:val="-2"/>
          <w:w w:val="105"/>
        </w:rPr>
        <w:t>的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21" w:lineRule="exact"/>
        <w:ind w:left="1419"/>
      </w:pPr>
      <w:r>
        <w:rPr>
          <w:color w:val="505050"/>
          <w:w w:val="105"/>
        </w:rPr>
        <w:t>热水池</w:t>
      </w:r>
      <w:r>
        <w:rPr>
          <w:color w:val="6D6D6D"/>
          <w:w w:val="105"/>
        </w:rPr>
        <w:t>毛囊</w:t>
      </w:r>
      <w:r>
        <w:rPr>
          <w:color w:val="505050"/>
          <w:w w:val="105"/>
        </w:rPr>
        <w:t>炎通常可以自愈</w:t>
      </w:r>
      <w:r>
        <w:rPr>
          <w:color w:val="313131"/>
          <w:w w:val="105"/>
        </w:rPr>
        <w:t>，</w:t>
      </w:r>
      <w:r>
        <w:rPr>
          <w:color w:val="505050"/>
          <w:w w:val="105"/>
        </w:rPr>
        <w:t>无</w:t>
      </w:r>
      <w:r>
        <w:rPr>
          <w:color w:val="6D6D6D"/>
          <w:w w:val="105"/>
        </w:rPr>
        <w:t>需</w:t>
      </w:r>
      <w:r>
        <w:rPr>
          <w:color w:val="505050"/>
          <w:w w:val="105"/>
        </w:rPr>
        <w:t>治疗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8" w:lineRule="auto" w:before="142"/>
        <w:ind w:left="666" w:right="359" w:firstLine="761"/>
      </w:pPr>
      <w:r>
        <w:rPr>
          <w:color w:val="505050"/>
          <w:spacing w:val="-1"/>
          <w:w w:val="112"/>
        </w:rPr>
        <w:t>眼睛感染的处理必须需要高浓度的抗生素滴眼液，</w:t>
      </w:r>
      <w:r>
        <w:rPr>
          <w:color w:val="505050"/>
          <w:spacing w:val="1"/>
          <w:w w:val="107"/>
        </w:rPr>
        <w:t>在感染开始时即频繁滴定</w:t>
      </w:r>
      <w:r>
        <w:rPr>
          <w:color w:val="9A9A9A"/>
          <w:spacing w:val="1"/>
          <w:w w:val="107"/>
        </w:rPr>
        <w:t>。</w:t>
      </w:r>
      <w:r>
        <w:rPr>
          <w:color w:val="505050"/>
          <w:spacing w:val="1"/>
          <w:w w:val="107"/>
        </w:rPr>
        <w:t>有时必须抗</w:t>
      </w:r>
      <w:r>
        <w:rPr>
          <w:color w:val="6D6D6D"/>
          <w:spacing w:val="1"/>
          <w:w w:val="107"/>
        </w:rPr>
        <w:t>生</w:t>
      </w:r>
      <w:r>
        <w:rPr>
          <w:color w:val="505050"/>
          <w:w w:val="107"/>
        </w:rPr>
        <w:t>素直接眼内注</w:t>
      </w:r>
      <w:r>
        <w:rPr>
          <w:color w:val="505050"/>
          <w:w w:val="105"/>
        </w:rPr>
        <w:t>射治疗</w:t>
      </w:r>
      <w:r>
        <w:rPr>
          <w:color w:val="9A9A9A"/>
          <w:w w:val="105"/>
        </w:rPr>
        <w:t>。</w:t>
      </w:r>
    </w:p>
    <w:p>
      <w:pPr>
        <w:pStyle w:val="BodyText"/>
        <w:spacing w:line="421" w:lineRule="exact"/>
        <w:ind w:left="1420"/>
      </w:pPr>
      <w:r>
        <w:rPr>
          <w:color w:val="505050"/>
          <w:w w:val="105"/>
        </w:rPr>
        <w:t>严</w:t>
      </w:r>
      <w:r>
        <w:rPr>
          <w:color w:val="505050"/>
          <w:w w:val="105"/>
        </w:rPr>
        <w:t>重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绿</w:t>
      </w:r>
      <w:r>
        <w:rPr>
          <w:color w:val="505050"/>
          <w:w w:val="105"/>
        </w:rPr>
        <w:t>脓</w:t>
      </w:r>
      <w:r>
        <w:rPr>
          <w:color w:val="505050"/>
          <w:w w:val="105"/>
        </w:rPr>
        <w:t>杆</w:t>
      </w:r>
      <w:r>
        <w:rPr>
          <w:color w:val="505050"/>
          <w:w w:val="105"/>
        </w:rPr>
        <w:t>菌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很</w:t>
      </w:r>
      <w:r>
        <w:rPr>
          <w:color w:val="505050"/>
          <w:w w:val="105"/>
        </w:rPr>
        <w:t>难</w:t>
      </w:r>
      <w:r>
        <w:rPr>
          <w:color w:val="505050"/>
          <w:w w:val="105"/>
        </w:rPr>
        <w:t>治</w:t>
      </w:r>
      <w:r>
        <w:rPr>
          <w:color w:val="505050"/>
          <w:w w:val="105"/>
        </w:rPr>
        <w:t>疗</w:t>
      </w:r>
      <w:r>
        <w:rPr>
          <w:color w:val="9A9A9A"/>
          <w:w w:val="105"/>
        </w:rPr>
        <w:t>。</w:t>
      </w:r>
      <w:r>
        <w:rPr>
          <w:color w:val="505050"/>
          <w:w w:val="105"/>
        </w:rPr>
        <w:t>恶</w:t>
      </w:r>
      <w:r>
        <w:rPr>
          <w:color w:val="505050"/>
          <w:w w:val="105"/>
        </w:rPr>
        <w:t>性</w:t>
      </w:r>
      <w:r>
        <w:rPr>
          <w:color w:val="505050"/>
          <w:w w:val="105"/>
        </w:rPr>
        <w:t>外</w:t>
      </w:r>
      <w:r>
        <w:rPr>
          <w:color w:val="505050"/>
          <w:w w:val="105"/>
        </w:rPr>
        <w:t>耳</w:t>
      </w:r>
      <w:r>
        <w:rPr>
          <w:color w:val="505050"/>
          <w:w w:val="105"/>
        </w:rPr>
        <w:t>炎</w:t>
      </w:r>
      <w:r>
        <w:rPr>
          <w:color w:val="313131"/>
          <w:w w:val="105"/>
        </w:rPr>
        <w:t>，</w:t>
      </w:r>
      <w:r>
        <w:rPr>
          <w:color w:val="313131"/>
          <w:w w:val="105"/>
        </w:rPr>
        <w:t>内</w:t>
      </w:r>
      <w:r>
        <w:rPr>
          <w:color w:val="505050"/>
          <w:spacing w:val="-10"/>
          <w:w w:val="105"/>
        </w:rPr>
        <w:t>部</w:t>
      </w:r>
    </w:p>
    <w:p>
      <w:pPr>
        <w:pStyle w:val="BodyText"/>
        <w:spacing w:line="319" w:lineRule="auto" w:before="164"/>
        <w:ind w:left="637" w:firstLine="2"/>
      </w:pP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（</w:t>
      </w:r>
      <w:r>
        <w:rPr>
          <w:color w:val="505050"/>
          <w:spacing w:val="-2"/>
          <w:w w:val="105"/>
        </w:rPr>
        <w:t>如</w:t>
      </w:r>
      <w:r>
        <w:rPr>
          <w:color w:val="505050"/>
          <w:spacing w:val="-2"/>
          <w:w w:val="105"/>
        </w:rPr>
        <w:t>肺</w:t>
      </w:r>
      <w:r>
        <w:rPr>
          <w:color w:val="505050"/>
          <w:spacing w:val="-2"/>
          <w:w w:val="105"/>
        </w:rPr>
        <w:t>炎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心</w:t>
      </w:r>
      <w:r>
        <w:rPr>
          <w:color w:val="505050"/>
          <w:spacing w:val="-2"/>
          <w:w w:val="105"/>
        </w:rPr>
        <w:t>脏</w:t>
      </w:r>
      <w:r>
        <w:rPr>
          <w:color w:val="505050"/>
          <w:spacing w:val="-2"/>
          <w:w w:val="105"/>
        </w:rPr>
        <w:t>瓣</w:t>
      </w:r>
      <w:r>
        <w:rPr>
          <w:color w:val="505050"/>
          <w:spacing w:val="-2"/>
          <w:w w:val="105"/>
        </w:rPr>
        <w:t>膜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6D6D6D"/>
          <w:spacing w:val="-2"/>
          <w:w w:val="105"/>
        </w:rPr>
        <w:t>）</w:t>
      </w:r>
      <w:r>
        <w:rPr>
          <w:color w:val="313131"/>
          <w:spacing w:val="-2"/>
          <w:w w:val="105"/>
        </w:rPr>
        <w:t>，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需</w:t>
      </w:r>
      <w:r>
        <w:rPr>
          <w:color w:val="505050"/>
          <w:spacing w:val="-2"/>
          <w:w w:val="105"/>
        </w:rPr>
        <w:t>要</w:t>
      </w:r>
      <w:r>
        <w:rPr>
          <w:color w:val="505050"/>
          <w:spacing w:val="-2"/>
          <w:w w:val="105"/>
        </w:rPr>
        <w:t>静</w:t>
      </w:r>
      <w:r>
        <w:rPr>
          <w:color w:val="505050"/>
          <w:spacing w:val="-2"/>
          <w:w w:val="105"/>
        </w:rPr>
        <w:t>脉</w:t>
      </w:r>
      <w:r>
        <w:rPr>
          <w:color w:val="505050"/>
          <w:spacing w:val="-2"/>
          <w:w w:val="105"/>
        </w:rPr>
        <w:t>给</w:t>
      </w:r>
      <w:r>
        <w:rPr>
          <w:color w:val="B8B8B8"/>
          <w:spacing w:val="-2"/>
          <w:w w:val="105"/>
        </w:rPr>
        <w:t>“</w:t>
      </w:r>
      <w:r>
        <w:rPr>
          <w:color w:val="505050"/>
          <w:spacing w:val="-2"/>
          <w:w w:val="105"/>
        </w:rPr>
        <w:t>予</w:t>
      </w:r>
      <w:r>
        <w:rPr>
          <w:color w:val="505050"/>
          <w:spacing w:val="-2"/>
          <w:w w:val="105"/>
        </w:rPr>
        <w:t>抗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素</w:t>
      </w:r>
      <w:r>
        <w:rPr>
          <w:color w:val="505050"/>
          <w:spacing w:val="-2"/>
          <w:w w:val="105"/>
        </w:rPr>
        <w:t>数</w:t>
      </w:r>
      <w:r>
        <w:rPr>
          <w:color w:val="505050"/>
          <w:spacing w:val="-2"/>
          <w:w w:val="105"/>
        </w:rPr>
        <w:t>周</w:t>
      </w:r>
      <w:r>
        <w:rPr>
          <w:color w:val="9A9A9A"/>
          <w:spacing w:val="-2"/>
          <w:w w:val="105"/>
        </w:rPr>
        <w:t>。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情</w:t>
      </w:r>
      <w:r>
        <w:rPr>
          <w:color w:val="505050"/>
          <w:spacing w:val="-2"/>
          <w:w w:val="105"/>
        </w:rPr>
        <w:t>况</w:t>
      </w:r>
      <w:r>
        <w:rPr>
          <w:color w:val="505050"/>
          <w:spacing w:val="-2"/>
          <w:w w:val="105"/>
        </w:rPr>
        <w:t>下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抗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素</w:t>
      </w:r>
      <w:r>
        <w:rPr>
          <w:color w:val="505050"/>
          <w:spacing w:val="-2"/>
          <w:w w:val="105"/>
        </w:rPr>
        <w:t>联</w:t>
      </w:r>
      <w:r>
        <w:rPr>
          <w:color w:val="505050"/>
          <w:spacing w:val="-2"/>
          <w:w w:val="105"/>
        </w:rPr>
        <w:t>合</w:t>
      </w:r>
      <w:r>
        <w:rPr>
          <w:color w:val="505050"/>
          <w:spacing w:val="-2"/>
          <w:w w:val="105"/>
        </w:rPr>
        <w:t>治</w:t>
      </w:r>
      <w:r>
        <w:rPr>
          <w:color w:val="505050"/>
          <w:spacing w:val="-2"/>
          <w:w w:val="105"/>
        </w:rPr>
        <w:t>疗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必</w:t>
      </w:r>
      <w:r>
        <w:rPr>
          <w:color w:val="505050"/>
          <w:spacing w:val="-2"/>
          <w:w w:val="105"/>
        </w:rPr>
        <w:t>需</w:t>
      </w:r>
      <w:r>
        <w:rPr>
          <w:color w:val="505050"/>
          <w:spacing w:val="-2"/>
          <w:w w:val="105"/>
        </w:rPr>
        <w:t>的</w:t>
      </w:r>
      <w:r>
        <w:rPr>
          <w:color w:val="313131"/>
          <w:spacing w:val="-2"/>
          <w:w w:val="105"/>
        </w:rPr>
        <w:t>，</w:t>
      </w:r>
      <w:r>
        <w:rPr>
          <w:color w:val="313131"/>
          <w:spacing w:val="40"/>
          <w:w w:val="106"/>
        </w:rPr>
        <w:t>  </w:t>
      </w:r>
      <w:r>
        <w:rPr>
          <w:color w:val="505050"/>
          <w:spacing w:val="-2"/>
          <w:w w:val="105"/>
        </w:rPr>
        <w:t>因</w:t>
      </w:r>
      <w:r>
        <w:rPr>
          <w:color w:val="505050"/>
          <w:spacing w:val="-2"/>
          <w:w w:val="105"/>
        </w:rPr>
        <w:t>为</w:t>
      </w:r>
      <w:r>
        <w:rPr>
          <w:color w:val="505050"/>
          <w:spacing w:val="-2"/>
          <w:w w:val="105"/>
        </w:rPr>
        <w:t>许</w:t>
      </w:r>
      <w:r>
        <w:rPr>
          <w:color w:val="505050"/>
          <w:spacing w:val="-2"/>
          <w:w w:val="105"/>
        </w:rPr>
        <w:t>多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种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特</w:t>
      </w:r>
      <w:r>
        <w:rPr>
          <w:color w:val="505050"/>
          <w:spacing w:val="-2"/>
          <w:w w:val="105"/>
        </w:rPr>
        <w:t>别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院</w:t>
      </w:r>
      <w:r>
        <w:rPr>
          <w:color w:val="505050"/>
          <w:spacing w:val="-2"/>
          <w:w w:val="105"/>
        </w:rPr>
        <w:t>内</w:t>
      </w:r>
      <w:r>
        <w:rPr>
          <w:color w:val="505050"/>
          <w:spacing w:val="-2"/>
          <w:w w:val="105"/>
        </w:rPr>
        <w:t>获</w:t>
      </w:r>
      <w:r>
        <w:rPr>
          <w:color w:val="505050"/>
          <w:spacing w:val="-2"/>
          <w:w w:val="105"/>
        </w:rPr>
        <w:t>得</w:t>
      </w:r>
      <w:r>
        <w:rPr>
          <w:color w:val="505050"/>
          <w:spacing w:val="-2"/>
          <w:w w:val="105"/>
        </w:rPr>
        <w:t>性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株</w:t>
      </w:r>
      <w:r>
        <w:rPr>
          <w:color w:val="505050"/>
          <w:spacing w:val="-2"/>
          <w:w w:val="105"/>
        </w:rPr>
        <w:t>对</w:t>
      </w:r>
      <w:r>
        <w:rPr>
          <w:color w:val="505050"/>
          <w:spacing w:val="-2"/>
          <w:w w:val="105"/>
        </w:rPr>
        <w:t>多</w:t>
      </w:r>
      <w:r>
        <w:rPr>
          <w:color w:val="505050"/>
          <w:spacing w:val="-2"/>
          <w:w w:val="105"/>
        </w:rPr>
        <w:t>种</w:t>
      </w:r>
      <w:r>
        <w:rPr>
          <w:color w:val="505050"/>
          <w:spacing w:val="-2"/>
          <w:w w:val="105"/>
        </w:rPr>
        <w:t>抗</w:t>
      </w:r>
    </w:p>
    <w:p>
      <w:pPr>
        <w:pStyle w:val="BodyText"/>
        <w:spacing w:line="321" w:lineRule="auto" w:before="6"/>
        <w:ind w:left="629" w:right="372" w:firstLine="6"/>
      </w:pP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素</w:t>
      </w:r>
      <w:r>
        <w:rPr>
          <w:color w:val="505050"/>
          <w:spacing w:val="-2"/>
          <w:w w:val="110"/>
        </w:rPr>
        <w:t>耐</w:t>
      </w:r>
      <w:r>
        <w:rPr>
          <w:color w:val="505050"/>
          <w:spacing w:val="-2"/>
          <w:w w:val="110"/>
        </w:rPr>
        <w:t>药</w:t>
      </w:r>
      <w:r>
        <w:rPr>
          <w:color w:val="9A9A9A"/>
          <w:spacing w:val="-2"/>
          <w:w w:val="110"/>
        </w:rPr>
        <w:t>。</w:t>
      </w:r>
      <w:r>
        <w:rPr>
          <w:color w:val="505050"/>
          <w:spacing w:val="-2"/>
          <w:w w:val="110"/>
        </w:rPr>
        <w:t>医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通</w:t>
      </w:r>
      <w:r>
        <w:rPr>
          <w:color w:val="505050"/>
          <w:spacing w:val="-2"/>
          <w:w w:val="110"/>
        </w:rPr>
        <w:t>常</w:t>
      </w:r>
      <w:r>
        <w:rPr>
          <w:color w:val="505050"/>
          <w:spacing w:val="-2"/>
          <w:w w:val="110"/>
        </w:rPr>
        <w:t>根</w:t>
      </w:r>
      <w:r>
        <w:rPr>
          <w:color w:val="505050"/>
          <w:spacing w:val="-2"/>
          <w:w w:val="110"/>
        </w:rPr>
        <w:t>据</w:t>
      </w:r>
      <w:r>
        <w:rPr>
          <w:color w:val="505050"/>
          <w:spacing w:val="-2"/>
          <w:w w:val="110"/>
        </w:rPr>
        <w:t>经</w:t>
      </w:r>
      <w:r>
        <w:rPr>
          <w:color w:val="505050"/>
          <w:spacing w:val="-2"/>
          <w:w w:val="110"/>
        </w:rPr>
        <w:t>验</w:t>
      </w:r>
      <w:r>
        <w:rPr>
          <w:color w:val="505050"/>
          <w:spacing w:val="-2"/>
          <w:w w:val="110"/>
        </w:rPr>
        <w:t>选</w:t>
      </w:r>
      <w:r>
        <w:rPr>
          <w:color w:val="505050"/>
          <w:spacing w:val="-2"/>
          <w:w w:val="110"/>
        </w:rPr>
        <w:t>择</w:t>
      </w:r>
      <w:r>
        <w:rPr>
          <w:color w:val="505050"/>
          <w:spacing w:val="-2"/>
          <w:w w:val="110"/>
        </w:rPr>
        <w:t>本</w:t>
      </w:r>
      <w:r>
        <w:rPr>
          <w:color w:val="505050"/>
          <w:spacing w:val="-2"/>
          <w:w w:val="110"/>
        </w:rPr>
        <w:t>区</w:t>
      </w:r>
      <w:r>
        <w:rPr>
          <w:color w:val="505050"/>
          <w:spacing w:val="-2"/>
          <w:w w:val="110"/>
        </w:rPr>
        <w:t>域</w:t>
      </w:r>
      <w:r>
        <w:rPr>
          <w:color w:val="505050"/>
          <w:spacing w:val="-2"/>
          <w:w w:val="110"/>
        </w:rPr>
        <w:t>对</w:t>
      </w:r>
      <w:r>
        <w:rPr>
          <w:color w:val="505050"/>
          <w:spacing w:val="-2"/>
          <w:w w:val="110"/>
        </w:rPr>
        <w:t>绿</w:t>
      </w:r>
      <w:r>
        <w:rPr>
          <w:color w:val="505050"/>
          <w:spacing w:val="-2"/>
          <w:w w:val="110"/>
        </w:rPr>
        <w:t>脓</w:t>
      </w:r>
      <w:r>
        <w:rPr>
          <w:color w:val="505050"/>
          <w:spacing w:val="-2"/>
          <w:w w:val="110"/>
        </w:rPr>
        <w:t>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敏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抗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素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若</w:t>
      </w:r>
      <w:r>
        <w:rPr>
          <w:color w:val="505050"/>
          <w:spacing w:val="-2"/>
          <w:w w:val="105"/>
        </w:rPr>
        <w:t>药</w:t>
      </w:r>
      <w:r>
        <w:rPr>
          <w:color w:val="505050"/>
          <w:spacing w:val="-2"/>
          <w:w w:val="105"/>
        </w:rPr>
        <w:t>敏</w:t>
      </w:r>
      <w:r>
        <w:rPr>
          <w:color w:val="505050"/>
          <w:spacing w:val="-2"/>
          <w:w w:val="105"/>
        </w:rPr>
        <w:t>测</w:t>
      </w:r>
      <w:r>
        <w:rPr>
          <w:color w:val="505050"/>
          <w:spacing w:val="-2"/>
          <w:w w:val="105"/>
        </w:rPr>
        <w:t>试</w:t>
      </w:r>
      <w:r>
        <w:rPr>
          <w:color w:val="505050"/>
          <w:spacing w:val="-2"/>
          <w:w w:val="105"/>
        </w:rPr>
        <w:t>提</w:t>
      </w:r>
      <w:r>
        <w:rPr>
          <w:color w:val="505050"/>
          <w:spacing w:val="-2"/>
          <w:w w:val="105"/>
        </w:rPr>
        <w:t>示</w:t>
      </w:r>
      <w:r>
        <w:rPr>
          <w:color w:val="505050"/>
          <w:spacing w:val="-2"/>
          <w:w w:val="105"/>
        </w:rPr>
        <w:t>其</w:t>
      </w:r>
      <w:r>
        <w:rPr>
          <w:color w:val="505050"/>
          <w:spacing w:val="-2"/>
          <w:w w:val="105"/>
        </w:rPr>
        <w:t>中</w:t>
      </w:r>
      <w:r>
        <w:rPr>
          <w:color w:val="505050"/>
          <w:spacing w:val="-2"/>
          <w:w w:val="105"/>
        </w:rPr>
        <w:t>哪</w:t>
      </w:r>
      <w:r>
        <w:rPr>
          <w:color w:val="505050"/>
          <w:spacing w:val="-2"/>
          <w:w w:val="105"/>
        </w:rPr>
        <w:t>种</w:t>
      </w:r>
      <w:r>
        <w:rPr>
          <w:color w:val="505050"/>
          <w:spacing w:val="-2"/>
          <w:w w:val="105"/>
        </w:rPr>
        <w:t>抗</w:t>
      </w:r>
      <w:r>
        <w:rPr>
          <w:color w:val="505050"/>
          <w:spacing w:val="-2"/>
          <w:w w:val="105"/>
        </w:rPr>
        <w:t>生</w:t>
      </w:r>
      <w:r>
        <w:rPr>
          <w:color w:val="505050"/>
          <w:spacing w:val="-2"/>
          <w:w w:val="105"/>
        </w:rPr>
        <w:t>素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有</w:t>
      </w:r>
      <w:r>
        <w:rPr>
          <w:color w:val="505050"/>
          <w:spacing w:val="-2"/>
          <w:w w:val="105"/>
        </w:rPr>
        <w:t>效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10"/>
        </w:rPr>
        <w:t>医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可</w:t>
      </w:r>
      <w:r>
        <w:rPr>
          <w:color w:val="505050"/>
          <w:spacing w:val="-2"/>
          <w:w w:val="110"/>
        </w:rPr>
        <w:t>能</w:t>
      </w:r>
      <w:r>
        <w:rPr>
          <w:color w:val="6D6D6D"/>
          <w:spacing w:val="-2"/>
          <w:w w:val="110"/>
        </w:rPr>
        <w:t>会</w:t>
      </w:r>
      <w:r>
        <w:rPr>
          <w:color w:val="505050"/>
          <w:spacing w:val="-2"/>
          <w:w w:val="110"/>
        </w:rPr>
        <w:t>更</w:t>
      </w:r>
      <w:r>
        <w:rPr>
          <w:color w:val="505050"/>
          <w:spacing w:val="-2"/>
          <w:w w:val="110"/>
        </w:rPr>
        <w:t>改</w:t>
      </w:r>
      <w:r>
        <w:rPr>
          <w:color w:val="505050"/>
          <w:spacing w:val="-2"/>
          <w:w w:val="110"/>
        </w:rPr>
        <w:t>抗</w:t>
      </w:r>
      <w:r>
        <w:rPr>
          <w:color w:val="6D6D6D"/>
          <w:spacing w:val="-2"/>
          <w:w w:val="110"/>
        </w:rPr>
        <w:t>生</w:t>
      </w:r>
      <w:r>
        <w:rPr>
          <w:color w:val="505050"/>
          <w:spacing w:val="-2"/>
          <w:w w:val="110"/>
        </w:rPr>
        <w:t>素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328" w:lineRule="auto" w:before="2"/>
        <w:ind w:left="624" w:right="672" w:firstLine="813"/>
      </w:pPr>
      <w:r>
        <w:rPr>
          <w:color w:val="414141"/>
          <w:spacing w:val="-2"/>
          <w:w w:val="105"/>
        </w:rPr>
        <w:t>心</w:t>
      </w:r>
      <w:r>
        <w:rPr>
          <w:color w:val="414141"/>
          <w:spacing w:val="-2"/>
          <w:w w:val="105"/>
        </w:rPr>
        <w:t>脏</w:t>
      </w:r>
      <w:r>
        <w:rPr>
          <w:color w:val="414141"/>
          <w:spacing w:val="-2"/>
          <w:w w:val="105"/>
        </w:rPr>
        <w:t>瓣</w:t>
      </w:r>
      <w:r>
        <w:rPr>
          <w:color w:val="414141"/>
          <w:spacing w:val="-2"/>
          <w:w w:val="105"/>
        </w:rPr>
        <w:t>膜</w:t>
      </w:r>
      <w:r>
        <w:rPr>
          <w:color w:val="414141"/>
          <w:spacing w:val="-2"/>
          <w:w w:val="105"/>
        </w:rPr>
        <w:t>感</w:t>
      </w:r>
      <w:r>
        <w:rPr>
          <w:color w:val="414141"/>
          <w:spacing w:val="-2"/>
          <w:w w:val="105"/>
        </w:rPr>
        <w:t>染</w:t>
      </w:r>
      <w:r>
        <w:rPr>
          <w:color w:val="414141"/>
          <w:spacing w:val="-2"/>
          <w:w w:val="105"/>
        </w:rPr>
        <w:t>时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通</w:t>
      </w:r>
      <w:r>
        <w:rPr>
          <w:color w:val="414141"/>
          <w:spacing w:val="-2"/>
          <w:w w:val="105"/>
        </w:rPr>
        <w:t>常</w:t>
      </w:r>
      <w:r>
        <w:rPr>
          <w:color w:val="6D6D6D"/>
          <w:spacing w:val="-2"/>
          <w:w w:val="105"/>
        </w:rPr>
        <w:t>需</w:t>
      </w:r>
      <w:r>
        <w:rPr>
          <w:color w:val="505050"/>
          <w:spacing w:val="-2"/>
          <w:w w:val="105"/>
        </w:rPr>
        <w:t>要</w:t>
      </w:r>
      <w:r>
        <w:rPr>
          <w:color w:val="505050"/>
          <w:spacing w:val="-2"/>
          <w:w w:val="105"/>
        </w:rPr>
        <w:t>开</w:t>
      </w:r>
      <w:r>
        <w:rPr>
          <w:color w:val="505050"/>
          <w:spacing w:val="-2"/>
          <w:w w:val="105"/>
        </w:rPr>
        <w:t>胸</w:t>
      </w:r>
      <w:r>
        <w:rPr>
          <w:color w:val="505050"/>
          <w:spacing w:val="-2"/>
          <w:w w:val="105"/>
        </w:rPr>
        <w:t>行</w:t>
      </w:r>
      <w:r>
        <w:rPr>
          <w:color w:val="505050"/>
          <w:spacing w:val="-2"/>
          <w:w w:val="105"/>
        </w:rPr>
        <w:t>瓣</w:t>
      </w:r>
      <w:r>
        <w:rPr>
          <w:color w:val="505050"/>
          <w:spacing w:val="-2"/>
          <w:w w:val="105"/>
        </w:rPr>
        <w:t>膜</w:t>
      </w:r>
      <w:r>
        <w:rPr>
          <w:color w:val="505050"/>
          <w:spacing w:val="-2"/>
          <w:w w:val="105"/>
        </w:rPr>
        <w:t>更</w:t>
      </w:r>
      <w:r>
        <w:rPr>
          <w:color w:val="505050"/>
          <w:spacing w:val="-2"/>
          <w:w w:val="105"/>
        </w:rPr>
        <w:t>换</w:t>
      </w:r>
      <w:r>
        <w:rPr>
          <w:color w:val="505050"/>
          <w:spacing w:val="-2"/>
          <w:w w:val="105"/>
        </w:rPr>
        <w:t>术</w:t>
      </w:r>
      <w:r>
        <w:rPr>
          <w:color w:val="505050"/>
          <w:spacing w:val="-2"/>
          <w:w w:val="105"/>
        </w:rPr>
        <w:t>和</w:t>
      </w:r>
      <w:r>
        <w:rPr>
          <w:color w:val="505050"/>
          <w:spacing w:val="-2"/>
          <w:w w:val="105"/>
        </w:rPr>
        <w:t>加</w:t>
      </w:r>
      <w:r>
        <w:rPr>
          <w:color w:val="505050"/>
          <w:spacing w:val="-2"/>
          <w:w w:val="110"/>
        </w:rPr>
        <w:t>用</w:t>
      </w:r>
      <w:r>
        <w:rPr>
          <w:color w:val="505050"/>
          <w:spacing w:val="-2"/>
          <w:w w:val="110"/>
        </w:rPr>
        <w:t>抗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素</w:t>
      </w:r>
      <w:r>
        <w:rPr>
          <w:color w:val="505050"/>
          <w:spacing w:val="-2"/>
          <w:w w:val="110"/>
        </w:rPr>
        <w:t>治</w:t>
      </w:r>
      <w:r>
        <w:rPr>
          <w:color w:val="505050"/>
          <w:spacing w:val="-2"/>
          <w:w w:val="110"/>
        </w:rPr>
        <w:t>疗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before="4"/>
        <w:rPr>
          <w:sz w:val="40"/>
        </w:rPr>
      </w:pPr>
    </w:p>
    <w:p>
      <w:pPr>
        <w:spacing w:before="0"/>
        <w:ind w:left="3885" w:right="3931" w:firstLine="0"/>
        <w:jc w:val="center"/>
        <w:rPr>
          <w:sz w:val="52"/>
        </w:rPr>
      </w:pPr>
      <w:r>
        <w:rPr>
          <w:color w:val="313131"/>
          <w:sz w:val="52"/>
        </w:rPr>
        <w:t>沙</w:t>
      </w:r>
      <w:r>
        <w:rPr>
          <w:color w:val="313131"/>
          <w:sz w:val="52"/>
        </w:rPr>
        <w:t>门</w:t>
      </w:r>
      <w:r>
        <w:rPr>
          <w:color w:val="313131"/>
          <w:sz w:val="52"/>
        </w:rPr>
        <w:t>氏</w:t>
      </w:r>
      <w:r>
        <w:rPr>
          <w:color w:val="313131"/>
          <w:sz w:val="52"/>
        </w:rPr>
        <w:t>菌</w:t>
      </w:r>
      <w:r>
        <w:rPr>
          <w:color w:val="313131"/>
          <w:sz w:val="52"/>
        </w:rPr>
        <w:t>感</w:t>
      </w:r>
      <w:r>
        <w:rPr>
          <w:color w:val="313131"/>
          <w:spacing w:val="-10"/>
          <w:sz w:val="52"/>
        </w:rPr>
        <w:t>染</w:t>
      </w:r>
    </w:p>
    <w:p>
      <w:pPr>
        <w:pStyle w:val="BodyText"/>
        <w:spacing w:before="6"/>
        <w:rPr>
          <w:sz w:val="54"/>
        </w:rPr>
      </w:pPr>
    </w:p>
    <w:p>
      <w:pPr>
        <w:pStyle w:val="BodyText"/>
        <w:spacing w:line="333" w:lineRule="auto"/>
        <w:ind w:left="661" w:right="590" w:firstLine="795"/>
      </w:pPr>
      <w:r>
        <w:rPr>
          <w:color w:val="6D6D6D"/>
          <w:spacing w:val="-2"/>
          <w:w w:val="115"/>
        </w:rPr>
        <w:t>沙</w:t>
      </w:r>
      <w:r>
        <w:rPr>
          <w:color w:val="6D6D6D"/>
          <w:spacing w:val="-2"/>
          <w:w w:val="115"/>
        </w:rPr>
        <w:t>门</w:t>
      </w:r>
      <w:r>
        <w:rPr>
          <w:color w:val="6D6D6D"/>
          <w:spacing w:val="-2"/>
          <w:w w:val="115"/>
        </w:rPr>
        <w:t>氏</w:t>
      </w:r>
      <w:r>
        <w:rPr>
          <w:color w:val="6D6D6D"/>
          <w:spacing w:val="-2"/>
          <w:w w:val="115"/>
        </w:rPr>
        <w:t>菌</w:t>
      </w:r>
      <w:r>
        <w:rPr>
          <w:color w:val="6D6D6D"/>
          <w:spacing w:val="-2"/>
          <w:w w:val="115"/>
        </w:rPr>
        <w:t>感</w:t>
      </w:r>
      <w:r>
        <w:rPr>
          <w:color w:val="6D6D6D"/>
          <w:spacing w:val="-2"/>
          <w:w w:val="115"/>
        </w:rPr>
        <w:t>染</w:t>
      </w:r>
      <w:r>
        <w:rPr>
          <w:color w:val="6D6D6D"/>
          <w:spacing w:val="-2"/>
          <w:w w:val="115"/>
        </w:rPr>
        <w:t>是</w:t>
      </w:r>
      <w:r>
        <w:rPr>
          <w:color w:val="6D6D6D"/>
          <w:spacing w:val="-2"/>
          <w:w w:val="115"/>
        </w:rPr>
        <w:t>由</w:t>
      </w:r>
      <w:r>
        <w:rPr>
          <w:color w:val="6D6D6D"/>
          <w:spacing w:val="-2"/>
          <w:w w:val="115"/>
        </w:rPr>
        <w:t>革</w:t>
      </w:r>
      <w:r>
        <w:rPr>
          <w:color w:val="6D6D6D"/>
          <w:spacing w:val="-2"/>
          <w:w w:val="115"/>
        </w:rPr>
        <w:t>兰</w:t>
      </w:r>
      <w:r>
        <w:rPr>
          <w:color w:val="6D6D6D"/>
          <w:spacing w:val="-2"/>
          <w:w w:val="115"/>
        </w:rPr>
        <w:t>氏</w:t>
      </w:r>
      <w:r>
        <w:rPr>
          <w:color w:val="6D6D6D"/>
          <w:spacing w:val="-2"/>
          <w:w w:val="115"/>
        </w:rPr>
        <w:t>阴</w:t>
      </w:r>
      <w:r>
        <w:rPr>
          <w:color w:val="6D6D6D"/>
          <w:spacing w:val="-2"/>
          <w:w w:val="115"/>
        </w:rPr>
        <w:t>性</w:t>
      </w:r>
      <w:r>
        <w:rPr>
          <w:color w:val="6D6D6D"/>
          <w:spacing w:val="-2"/>
          <w:w w:val="115"/>
        </w:rPr>
        <w:t>菌</w:t>
      </w:r>
      <w:r>
        <w:rPr>
          <w:color w:val="6D6D6D"/>
          <w:spacing w:val="-2"/>
          <w:w w:val="115"/>
        </w:rPr>
        <w:t>沙</w:t>
      </w:r>
      <w:r>
        <w:rPr>
          <w:color w:val="6D6D6D"/>
          <w:spacing w:val="-2"/>
          <w:w w:val="115"/>
        </w:rPr>
        <w:t>门</w:t>
      </w:r>
      <w:r>
        <w:rPr>
          <w:color w:val="6D6D6D"/>
          <w:spacing w:val="-2"/>
          <w:w w:val="115"/>
        </w:rPr>
        <w:t>氏</w:t>
      </w:r>
      <w:r>
        <w:rPr>
          <w:color w:val="6D6D6D"/>
          <w:spacing w:val="-2"/>
          <w:w w:val="115"/>
        </w:rPr>
        <w:t>菌</w:t>
      </w:r>
      <w:r>
        <w:rPr>
          <w:color w:val="6D6D6D"/>
          <w:spacing w:val="-2"/>
          <w:w w:val="115"/>
        </w:rPr>
        <w:t>导</w:t>
      </w:r>
      <w:r>
        <w:rPr>
          <w:color w:val="6D6D6D"/>
          <w:spacing w:val="-2"/>
          <w:w w:val="115"/>
        </w:rPr>
        <w:t>致</w:t>
      </w:r>
      <w:r>
        <w:rPr>
          <w:color w:val="6D6D6D"/>
          <w:spacing w:val="-2"/>
          <w:w w:val="115"/>
        </w:rPr>
        <w:t>的</w:t>
      </w:r>
      <w:r>
        <w:rPr>
          <w:color w:val="6D6D6D"/>
          <w:spacing w:val="-4"/>
          <w:w w:val="115"/>
        </w:rPr>
        <w:t>感</w:t>
      </w:r>
      <w:r>
        <w:rPr>
          <w:color w:val="6D6D6D"/>
          <w:spacing w:val="-4"/>
          <w:w w:val="115"/>
        </w:rPr>
        <w:t>染</w:t>
      </w:r>
      <w:r>
        <w:rPr>
          <w:color w:val="9A9A9A"/>
          <w:spacing w:val="-4"/>
          <w:w w:val="115"/>
        </w:rPr>
        <w:t>。</w:t>
      </w:r>
    </w:p>
    <w:p>
      <w:pPr>
        <w:pStyle w:val="BodyText"/>
        <w:spacing w:line="405" w:lineRule="exact"/>
        <w:ind w:left="688"/>
      </w:pPr>
      <w:r>
        <w:rPr>
          <w:color w:val="B8B8B8"/>
          <w:w w:val="105"/>
        </w:rPr>
        <w:t>叨</w:t>
      </w:r>
      <w:r>
        <w:rPr>
          <w:color w:val="505050"/>
          <w:w w:val="105"/>
        </w:rPr>
        <w:t>当</w:t>
      </w:r>
      <w:r>
        <w:rPr>
          <w:color w:val="505050"/>
          <w:w w:val="105"/>
        </w:rPr>
        <w:t>进</w:t>
      </w:r>
      <w:r>
        <w:rPr>
          <w:color w:val="505050"/>
          <w:w w:val="105"/>
        </w:rPr>
        <w:t>食</w:t>
      </w:r>
      <w:r>
        <w:rPr>
          <w:color w:val="505050"/>
          <w:w w:val="105"/>
        </w:rPr>
        <w:t>受</w:t>
      </w:r>
      <w:r>
        <w:rPr>
          <w:color w:val="505050"/>
          <w:w w:val="105"/>
        </w:rPr>
        <w:t>污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食</w:t>
      </w:r>
      <w:r>
        <w:rPr>
          <w:color w:val="505050"/>
          <w:w w:val="105"/>
        </w:rPr>
        <w:t>物</w:t>
      </w:r>
      <w:r>
        <w:rPr>
          <w:color w:val="313131"/>
          <w:w w:val="105"/>
        </w:rPr>
        <w:t>，</w:t>
      </w:r>
      <w:r>
        <w:rPr>
          <w:color w:val="313131"/>
          <w:w w:val="105"/>
        </w:rPr>
        <w:t>如</w:t>
      </w:r>
      <w:r>
        <w:rPr>
          <w:color w:val="505050"/>
          <w:w w:val="105"/>
        </w:rPr>
        <w:t>未</w:t>
      </w:r>
      <w:r>
        <w:rPr>
          <w:color w:val="505050"/>
          <w:w w:val="105"/>
        </w:rPr>
        <w:t>煮</w:t>
      </w:r>
      <w:r>
        <w:rPr>
          <w:color w:val="505050"/>
          <w:w w:val="105"/>
        </w:rPr>
        <w:t>熟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鸡</w:t>
      </w:r>
      <w:r>
        <w:rPr>
          <w:color w:val="505050"/>
          <w:w w:val="105"/>
        </w:rPr>
        <w:t>肉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鸡</w:t>
      </w:r>
      <w:r>
        <w:rPr>
          <w:color w:val="505050"/>
          <w:w w:val="105"/>
        </w:rPr>
        <w:t>蛋</w:t>
      </w:r>
      <w:r>
        <w:rPr>
          <w:color w:val="505050"/>
          <w:w w:val="105"/>
        </w:rPr>
        <w:t>时</w:t>
      </w:r>
      <w:r>
        <w:rPr>
          <w:color w:val="505050"/>
          <w:w w:val="105"/>
        </w:rPr>
        <w:t>可</w:t>
      </w:r>
      <w:r>
        <w:rPr>
          <w:color w:val="505050"/>
          <w:spacing w:val="-10"/>
          <w:w w:val="105"/>
        </w:rPr>
        <w:t>导</w:t>
      </w:r>
    </w:p>
    <w:p>
      <w:pPr>
        <w:pStyle w:val="BodyText"/>
        <w:spacing w:before="164"/>
        <w:ind w:left="1181"/>
      </w:pPr>
      <w:r>
        <w:rPr>
          <w:color w:val="505050"/>
          <w:w w:val="105"/>
        </w:rPr>
        <w:t>致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1" w:lineRule="auto" w:before="143"/>
        <w:ind w:left="1172" w:right="606" w:firstLine="19"/>
      </w:pPr>
      <w:r>
        <w:rPr>
          <w:color w:val="505050"/>
          <w:spacing w:val="-2"/>
          <w:w w:val="105"/>
        </w:rPr>
        <w:t>这</w:t>
      </w:r>
      <w:r>
        <w:rPr>
          <w:color w:val="505050"/>
          <w:spacing w:val="-2"/>
          <w:w w:val="105"/>
        </w:rPr>
        <w:t>种</w:t>
      </w:r>
      <w:r>
        <w:rPr>
          <w:color w:val="505050"/>
          <w:spacing w:val="-2"/>
          <w:w w:val="105"/>
        </w:rPr>
        <w:t>细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患</w:t>
      </w:r>
      <w:r>
        <w:rPr>
          <w:color w:val="505050"/>
          <w:spacing w:val="-2"/>
          <w:w w:val="105"/>
        </w:rPr>
        <w:t>者</w:t>
      </w:r>
      <w:r>
        <w:rPr>
          <w:color w:val="505050"/>
          <w:spacing w:val="-2"/>
          <w:w w:val="105"/>
        </w:rPr>
        <w:t>消</w:t>
      </w:r>
      <w:r>
        <w:rPr>
          <w:color w:val="505050"/>
          <w:spacing w:val="-2"/>
          <w:w w:val="105"/>
        </w:rPr>
        <w:t>化</w:t>
      </w:r>
      <w:r>
        <w:rPr>
          <w:color w:val="505050"/>
          <w:spacing w:val="-2"/>
          <w:w w:val="105"/>
        </w:rPr>
        <w:t>道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但</w:t>
      </w:r>
      <w:r>
        <w:rPr>
          <w:color w:val="505050"/>
          <w:spacing w:val="-2"/>
          <w:w w:val="105"/>
        </w:rPr>
        <w:t>也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以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过</w:t>
      </w:r>
      <w:r>
        <w:rPr>
          <w:color w:val="505050"/>
          <w:spacing w:val="-2"/>
          <w:w w:val="105"/>
        </w:rPr>
        <w:t>血</w:t>
      </w:r>
      <w:r>
        <w:rPr>
          <w:color w:val="505050"/>
          <w:spacing w:val="-2"/>
          <w:w w:val="105"/>
        </w:rPr>
        <w:t>液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身</w:t>
      </w:r>
      <w:r>
        <w:rPr>
          <w:color w:val="505050"/>
          <w:spacing w:val="-2"/>
          <w:w w:val="105"/>
        </w:rPr>
        <w:t>体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其</w:t>
      </w:r>
      <w:r>
        <w:rPr>
          <w:color w:val="505050"/>
          <w:spacing w:val="-2"/>
          <w:w w:val="105"/>
        </w:rPr>
        <w:t>他</w:t>
      </w:r>
      <w:r>
        <w:rPr>
          <w:color w:val="505050"/>
          <w:spacing w:val="-2"/>
          <w:w w:val="105"/>
        </w:rPr>
        <w:t>部</w:t>
      </w:r>
      <w:r>
        <w:rPr>
          <w:color w:val="505050"/>
          <w:spacing w:val="-2"/>
          <w:w w:val="105"/>
        </w:rPr>
        <w:t>分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8" w:lineRule="auto" w:before="1"/>
        <w:ind w:left="1187" w:right="631" w:hanging="509"/>
      </w:pPr>
      <w:r>
        <w:rPr>
          <w:color w:val="9A9A9A"/>
          <w:spacing w:val="2"/>
          <w:w w:val="103"/>
        </w:rPr>
        <w:t>＝</w:t>
      </w:r>
      <w:r>
        <w:rPr>
          <w:color w:val="505050"/>
          <w:spacing w:val="2"/>
          <w:w w:val="103"/>
        </w:rPr>
        <w:t>患者可有恶心和痉挛性腹痛</w:t>
      </w:r>
      <w:r>
        <w:rPr>
          <w:color w:val="313131"/>
          <w:spacing w:val="2"/>
          <w:w w:val="103"/>
        </w:rPr>
        <w:t>，水</w:t>
      </w:r>
      <w:r>
        <w:rPr>
          <w:color w:val="505050"/>
          <w:spacing w:val="2"/>
          <w:w w:val="103"/>
        </w:rPr>
        <w:t>样腹泻</w:t>
      </w:r>
      <w:r>
        <w:rPr>
          <w:color w:val="313131"/>
          <w:spacing w:val="2"/>
          <w:w w:val="103"/>
        </w:rPr>
        <w:t>，</w:t>
      </w:r>
      <w:r>
        <w:rPr>
          <w:color w:val="505050"/>
          <w:spacing w:val="2"/>
          <w:w w:val="103"/>
        </w:rPr>
        <w:t>发热</w:t>
      </w:r>
      <w:r>
        <w:rPr>
          <w:color w:val="1A1A1A"/>
          <w:spacing w:val="2"/>
          <w:w w:val="103"/>
        </w:rPr>
        <w:t>．</w:t>
      </w:r>
      <w:r>
        <w:rPr>
          <w:color w:val="414141"/>
          <w:spacing w:val="1"/>
          <w:w w:val="103"/>
        </w:rPr>
        <w:t>呕吐等</w:t>
      </w:r>
      <w:r>
        <w:rPr>
          <w:color w:val="505050"/>
          <w:spacing w:val="1"/>
          <w:w w:val="108"/>
        </w:rPr>
        <w:t>症状</w:t>
      </w:r>
      <w:r>
        <w:rPr>
          <w:color w:val="9A9A9A"/>
          <w:spacing w:val="1"/>
          <w:w w:val="108"/>
        </w:rPr>
        <w:t>。</w:t>
      </w:r>
    </w:p>
    <w:p>
      <w:pPr>
        <w:pStyle w:val="BodyText"/>
        <w:spacing w:line="412" w:lineRule="exact"/>
        <w:ind w:left="797"/>
      </w:pPr>
      <w:r>
        <w:rPr>
          <w:color w:val="B8B8B8"/>
          <w:w w:val="110"/>
          <w:sz w:val="10"/>
          <w:shd w:fill="CDCDCD" w:color="auto" w:val="clear"/>
        </w:rPr>
        <w:t>一寸</w:t>
      </w:r>
      <w:r>
        <w:rPr>
          <w:rFonts w:ascii="Arial" w:eastAsia="Arial"/>
          <w:color w:val="B8B8B8"/>
          <w:w w:val="110"/>
          <w:sz w:val="10"/>
        </w:rPr>
        <w:t>1</w:t>
      </w:r>
      <w:r>
        <w:rPr>
          <w:color w:val="505050"/>
          <w:w w:val="110"/>
        </w:rPr>
        <w:t>通常鉴别粪便样品中的细菌可明确诊断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21" w:lineRule="auto" w:before="175"/>
        <w:ind w:left="1187" w:right="631" w:hanging="412"/>
      </w:pPr>
      <w:r>
        <w:rPr>
          <w:color w:val="9A9A9A"/>
          <w:spacing w:val="-2"/>
        </w:rPr>
        <w:t>＇</w:t>
      </w:r>
      <w:r>
        <w:rPr>
          <w:color w:val="B8B8B8"/>
          <w:spacing w:val="-2"/>
        </w:rPr>
        <w:t>，</w:t>
      </w:r>
      <w:r>
        <w:rPr>
          <w:color w:val="505050"/>
          <w:spacing w:val="-2"/>
        </w:rPr>
        <w:t>通</w:t>
      </w:r>
      <w:r>
        <w:rPr>
          <w:color w:val="505050"/>
          <w:spacing w:val="-2"/>
        </w:rPr>
        <w:t>过</w:t>
      </w:r>
      <w:r>
        <w:rPr>
          <w:color w:val="505050"/>
          <w:spacing w:val="-2"/>
        </w:rPr>
        <w:t>补</w:t>
      </w:r>
      <w:r>
        <w:rPr>
          <w:color w:val="505050"/>
          <w:spacing w:val="-2"/>
        </w:rPr>
        <w:t>液</w:t>
      </w:r>
      <w:r>
        <w:rPr>
          <w:color w:val="505050"/>
          <w:spacing w:val="-2"/>
        </w:rPr>
        <w:t>补</w:t>
      </w:r>
      <w:r>
        <w:rPr>
          <w:color w:val="505050"/>
          <w:spacing w:val="-2"/>
        </w:rPr>
        <w:t>充</w:t>
      </w:r>
      <w:r>
        <w:rPr>
          <w:color w:val="505050"/>
          <w:spacing w:val="-2"/>
        </w:rPr>
        <w:t>丢</w:t>
      </w:r>
      <w:r>
        <w:rPr>
          <w:color w:val="505050"/>
          <w:spacing w:val="-2"/>
        </w:rPr>
        <w:t>失</w:t>
      </w:r>
      <w:r>
        <w:rPr>
          <w:color w:val="505050"/>
          <w:spacing w:val="-2"/>
        </w:rPr>
        <w:t>水</w:t>
      </w:r>
      <w:r>
        <w:rPr>
          <w:color w:val="505050"/>
          <w:spacing w:val="-2"/>
        </w:rPr>
        <w:t>分</w:t>
      </w:r>
      <w:r>
        <w:rPr>
          <w:color w:val="1A1A1A"/>
          <w:spacing w:val="-2"/>
        </w:rPr>
        <w:t>，</w:t>
      </w:r>
      <w:r>
        <w:rPr>
          <w:color w:val="505050"/>
          <w:spacing w:val="-2"/>
        </w:rPr>
        <w:t>抗</w:t>
      </w:r>
      <w:r>
        <w:rPr>
          <w:color w:val="505050"/>
          <w:spacing w:val="-2"/>
        </w:rPr>
        <w:t>生</w:t>
      </w:r>
      <w:r>
        <w:rPr>
          <w:color w:val="505050"/>
          <w:spacing w:val="-2"/>
        </w:rPr>
        <w:t>素</w:t>
      </w:r>
      <w:r>
        <w:rPr>
          <w:color w:val="505050"/>
          <w:spacing w:val="-2"/>
        </w:rPr>
        <w:t>治</w:t>
      </w:r>
      <w:r>
        <w:rPr>
          <w:color w:val="505050"/>
          <w:spacing w:val="-2"/>
        </w:rPr>
        <w:t>疗</w:t>
      </w:r>
      <w:r>
        <w:rPr>
          <w:color w:val="505050"/>
          <w:spacing w:val="-2"/>
        </w:rPr>
        <w:t>对</w:t>
      </w:r>
      <w:r>
        <w:rPr>
          <w:color w:val="505050"/>
          <w:spacing w:val="-2"/>
        </w:rPr>
        <w:t>沙</w:t>
      </w:r>
      <w:r>
        <w:rPr>
          <w:color w:val="505050"/>
          <w:spacing w:val="-2"/>
        </w:rPr>
        <w:t>门</w:t>
      </w:r>
      <w:r>
        <w:rPr>
          <w:color w:val="505050"/>
          <w:spacing w:val="-2"/>
        </w:rPr>
        <w:t>氏</w:t>
      </w:r>
      <w:r>
        <w:rPr>
          <w:color w:val="505050"/>
          <w:spacing w:val="-2"/>
        </w:rPr>
        <w:t>菌</w:t>
      </w:r>
      <w:r>
        <w:rPr>
          <w:color w:val="505050"/>
          <w:spacing w:val="-2"/>
        </w:rPr>
        <w:t>肠</w:t>
      </w:r>
      <w:r>
        <w:rPr>
          <w:color w:val="505050"/>
          <w:spacing w:val="-2"/>
        </w:rPr>
        <w:t>道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通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无</w:t>
      </w:r>
      <w:r>
        <w:rPr>
          <w:color w:val="505050"/>
          <w:spacing w:val="-2"/>
          <w:w w:val="105"/>
        </w:rPr>
        <w:t>效</w:t>
      </w:r>
      <w:r>
        <w:rPr>
          <w:color w:val="505050"/>
          <w:spacing w:val="-2"/>
          <w:w w:val="105"/>
        </w:rPr>
        <w:t>的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4" w:lineRule="auto" w:before="2"/>
        <w:ind w:left="643" w:right="546" w:firstLine="761"/>
        <w:jc w:val="both"/>
      </w:pPr>
      <w:r>
        <w:rPr>
          <w:color w:val="505050"/>
          <w:spacing w:val="-1"/>
          <w:w w:val="110"/>
        </w:rPr>
        <w:t>两个沙门氏菌品种：伤寒沙门菌和甲型副伤寒沙门</w:t>
      </w:r>
      <w:r>
        <w:rPr>
          <w:color w:val="505050"/>
          <w:spacing w:val="2"/>
          <w:w w:val="108"/>
        </w:rPr>
        <w:t>菌可导致伤寒</w:t>
      </w:r>
      <w:r>
        <w:rPr>
          <w:color w:val="9A9A9A"/>
          <w:spacing w:val="2"/>
          <w:w w:val="108"/>
        </w:rPr>
        <w:t>。</w:t>
      </w:r>
      <w:r>
        <w:rPr>
          <w:color w:val="505050"/>
          <w:spacing w:val="2"/>
          <w:w w:val="108"/>
        </w:rPr>
        <w:t>伤寒杆菌只存在于人</w:t>
      </w:r>
      <w:r>
        <w:rPr>
          <w:color w:val="9A9A9A"/>
          <w:spacing w:val="2"/>
          <w:w w:val="108"/>
        </w:rPr>
        <w:t>。</w:t>
      </w:r>
      <w:r>
        <w:rPr>
          <w:color w:val="414141"/>
          <w:spacing w:val="1"/>
          <w:w w:val="108"/>
        </w:rPr>
        <w:t>甲型副伤寒沙门</w:t>
      </w:r>
      <w:r>
        <w:rPr>
          <w:color w:val="505050"/>
          <w:spacing w:val="2"/>
          <w:w w:val="108"/>
        </w:rPr>
        <w:t>菌主要感染人类，但有时感染驯养的动物</w:t>
      </w:r>
      <w:r>
        <w:rPr>
          <w:color w:val="9A9A9A"/>
          <w:spacing w:val="2"/>
          <w:w w:val="108"/>
        </w:rPr>
        <w:t>。</w:t>
      </w:r>
      <w:r>
        <w:rPr>
          <w:color w:val="505050"/>
          <w:spacing w:val="2"/>
          <w:w w:val="108"/>
        </w:rPr>
        <w:t>其</w:t>
      </w:r>
      <w:r>
        <w:rPr>
          <w:color w:val="313131"/>
          <w:spacing w:val="2"/>
          <w:w w:val="108"/>
        </w:rPr>
        <w:t>他种</w:t>
      </w:r>
      <w:r>
        <w:rPr>
          <w:color w:val="505050"/>
          <w:spacing w:val="1"/>
          <w:w w:val="108"/>
        </w:rPr>
        <w:t>类的</w:t>
      </w:r>
    </w:p>
    <w:p>
      <w:pPr>
        <w:spacing w:line="240" w:lineRule="auto" w:before="3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pStyle w:val="BodyText"/>
        <w:spacing w:line="20" w:lineRule="exact"/>
        <w:ind w:left="8481"/>
        <w:rPr>
          <w:sz w:val="2"/>
        </w:rPr>
      </w:pPr>
      <w:r>
        <w:rPr>
          <w:sz w:val="2"/>
        </w:rPr>
        <w:pict>
          <v:group style="width:64.5pt;height:.550pt;mso-position-horizontal-relative:char;mso-position-vertical-relative:line" id="docshapegroup379" coordorigin="0,0" coordsize="1290,11">
            <v:line style="position:absolute" from="0,5" to="1289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2"/>
        <w:rPr>
          <w:sz w:val="41"/>
        </w:rPr>
      </w:pPr>
    </w:p>
    <w:p>
      <w:pPr>
        <w:pStyle w:val="BodyText"/>
        <w:spacing w:line="324" w:lineRule="auto"/>
        <w:ind w:left="63" w:right="669" w:hanging="8"/>
      </w:pPr>
      <w:r>
        <w:rPr>
          <w:color w:val="505050"/>
          <w:spacing w:val="-1"/>
          <w:w w:val="112"/>
        </w:rPr>
        <w:t>沙门氏菌通常居住在许多野生和家养动物的消化道中，</w:t>
      </w:r>
      <w:r>
        <w:rPr>
          <w:color w:val="414141"/>
          <w:spacing w:val="2"/>
          <w:w w:val="96"/>
        </w:rPr>
        <w:t>如牛，羊，猪，鸡，和爬行动物（包括蛇，斯赐，龟）</w:t>
      </w:r>
      <w:r>
        <w:rPr>
          <w:color w:val="9A9A9A"/>
          <w:spacing w:val="2"/>
          <w:w w:val="96"/>
        </w:rPr>
        <w:t>。</w:t>
      </w:r>
      <w:r>
        <w:rPr>
          <w:color w:val="414141"/>
          <w:spacing w:val="1"/>
          <w:w w:val="96"/>
        </w:rPr>
        <w:t>这些</w:t>
      </w:r>
      <w:r>
        <w:rPr>
          <w:color w:val="414141"/>
          <w:spacing w:val="2"/>
          <w:w w:val="108"/>
        </w:rPr>
        <w:t>细菌大部分可以导致人类感染</w:t>
      </w:r>
      <w:r>
        <w:rPr>
          <w:color w:val="9A9A9A"/>
          <w:spacing w:val="2"/>
          <w:w w:val="108"/>
        </w:rPr>
        <w:t>。</w:t>
      </w:r>
      <w:r>
        <w:rPr>
          <w:color w:val="505050"/>
          <w:spacing w:val="1"/>
          <w:w w:val="108"/>
        </w:rPr>
        <w:t>在美国肠炎沙门氏菌导</w:t>
      </w:r>
      <w:r>
        <w:rPr>
          <w:color w:val="505050"/>
          <w:spacing w:val="3"/>
          <w:w w:val="108"/>
        </w:rPr>
        <w:t>致了绝大部分的沙门氏菌感染</w:t>
      </w:r>
      <w:r>
        <w:rPr>
          <w:color w:val="9A9A9A"/>
          <w:w w:val="108"/>
        </w:rPr>
        <w:t>。</w:t>
      </w:r>
    </w:p>
    <w:p>
      <w:pPr>
        <w:pStyle w:val="BodyText"/>
        <w:spacing w:line="319" w:lineRule="auto"/>
        <w:ind w:left="45" w:right="721" w:firstLine="826"/>
      </w:pPr>
      <w:r>
        <w:rPr>
          <w:color w:val="505050"/>
          <w:w w:val="114"/>
        </w:rPr>
        <w:t>沙门氏菌是通过受感染的动物和人的粪便排出体</w:t>
      </w:r>
      <w:r>
        <w:rPr>
          <w:color w:val="505050"/>
          <w:spacing w:val="3"/>
          <w:w w:val="107"/>
        </w:rPr>
        <w:t>外，导致污染</w:t>
      </w:r>
      <w:r>
        <w:rPr>
          <w:color w:val="9A9A9A"/>
          <w:spacing w:val="3"/>
          <w:w w:val="107"/>
        </w:rPr>
        <w:t>。</w:t>
      </w:r>
      <w:r>
        <w:rPr>
          <w:color w:val="505050"/>
          <w:spacing w:val="3"/>
          <w:w w:val="107"/>
        </w:rPr>
        <w:t>在</w:t>
      </w:r>
      <w:r>
        <w:rPr>
          <w:color w:val="6D6D6D"/>
          <w:spacing w:val="3"/>
          <w:w w:val="107"/>
        </w:rPr>
        <w:t>美</w:t>
      </w:r>
      <w:r>
        <w:rPr>
          <w:color w:val="505050"/>
          <w:spacing w:val="3"/>
          <w:w w:val="107"/>
        </w:rPr>
        <w:t>国</w:t>
      </w:r>
      <w:r>
        <w:rPr>
          <w:rFonts w:ascii="Arial" w:eastAsia="Arial"/>
          <w:color w:val="505050"/>
          <w:spacing w:val="1"/>
          <w:w w:val="108"/>
          <w:sz w:val="36"/>
        </w:rPr>
        <w:t>2</w:t>
      </w:r>
      <w:r>
        <w:rPr>
          <w:rFonts w:ascii="Arial" w:eastAsia="Arial"/>
          <w:color w:val="313131"/>
          <w:spacing w:val="1"/>
          <w:w w:val="108"/>
          <w:sz w:val="36"/>
        </w:rPr>
        <w:t>0</w:t>
      </w:r>
      <w:r>
        <w:rPr>
          <w:color w:val="313131"/>
          <w:spacing w:val="3"/>
          <w:w w:val="107"/>
        </w:rPr>
        <w:t>世</w:t>
      </w:r>
      <w:r>
        <w:rPr>
          <w:color w:val="505050"/>
          <w:spacing w:val="3"/>
          <w:w w:val="107"/>
        </w:rPr>
        <w:t>纪</w:t>
      </w:r>
      <w:r>
        <w:rPr>
          <w:rFonts w:ascii="Arial" w:eastAsia="Arial"/>
          <w:color w:val="505050"/>
          <w:spacing w:val="1"/>
          <w:w w:val="108"/>
          <w:sz w:val="36"/>
        </w:rPr>
        <w:t>7</w:t>
      </w:r>
      <w:r>
        <w:rPr>
          <w:rFonts w:ascii="Arial" w:eastAsia="Arial"/>
          <w:color w:val="313131"/>
          <w:spacing w:val="1"/>
          <w:w w:val="108"/>
          <w:sz w:val="36"/>
        </w:rPr>
        <w:t>0</w:t>
      </w:r>
      <w:r>
        <w:rPr>
          <w:color w:val="505050"/>
          <w:spacing w:val="2"/>
          <w:w w:val="107"/>
        </w:rPr>
        <w:t>年代，许多宠物龟导致</w:t>
      </w:r>
      <w:r>
        <w:rPr>
          <w:color w:val="505050"/>
          <w:spacing w:val="2"/>
          <w:w w:val="106"/>
        </w:rPr>
        <w:t>感染传播，所以它们的销售被禁</w:t>
      </w:r>
      <w:r>
        <w:rPr>
          <w:color w:val="313131"/>
          <w:spacing w:val="2"/>
          <w:w w:val="106"/>
        </w:rPr>
        <w:t>止，从而</w:t>
      </w:r>
      <w:r>
        <w:rPr>
          <w:color w:val="505050"/>
          <w:spacing w:val="2"/>
          <w:w w:val="106"/>
        </w:rPr>
        <w:t>减少传播感染</w:t>
      </w:r>
      <w:r>
        <w:rPr>
          <w:color w:val="9A9A9A"/>
          <w:w w:val="106"/>
        </w:rPr>
        <w:t>。</w:t>
      </w:r>
      <w:r>
        <w:rPr>
          <w:color w:val="505050"/>
          <w:spacing w:val="3"/>
          <w:w w:val="108"/>
        </w:rPr>
        <w:t>最近，合法和非法出售的爬行动物宠物数目增</w:t>
      </w:r>
      <w:r>
        <w:rPr>
          <w:color w:val="313131"/>
          <w:spacing w:val="3"/>
          <w:w w:val="108"/>
        </w:rPr>
        <w:t>加</w:t>
      </w:r>
      <w:r>
        <w:rPr>
          <w:color w:val="9A9A9A"/>
          <w:spacing w:val="3"/>
          <w:w w:val="108"/>
        </w:rPr>
        <w:t>。</w:t>
      </w:r>
      <w:r>
        <w:rPr>
          <w:color w:val="505050"/>
          <w:spacing w:val="1"/>
          <w:w w:val="108"/>
        </w:rPr>
        <w:t>高达 </w:t>
      </w:r>
      <w:r>
        <w:rPr>
          <w:rFonts w:ascii="Times New Roman" w:eastAsia="Times New Roman"/>
          <w:color w:val="414141"/>
          <w:spacing w:val="1"/>
          <w:w w:val="109"/>
          <w:sz w:val="39"/>
        </w:rPr>
        <w:t>90</w:t>
      </w:r>
      <w:r>
        <w:rPr>
          <w:color w:val="414141"/>
          <w:spacing w:val="3"/>
          <w:w w:val="108"/>
        </w:rPr>
        <w:t>％的爬行动物宠物感染了沙门氏菌</w:t>
      </w:r>
      <w:r>
        <w:rPr>
          <w:color w:val="9A9A9A"/>
          <w:w w:val="108"/>
        </w:rPr>
        <w:t>。</w:t>
      </w:r>
    </w:p>
    <w:p>
      <w:pPr>
        <w:pStyle w:val="BodyText"/>
        <w:spacing w:line="324" w:lineRule="auto" w:before="10"/>
        <w:ind w:left="71" w:right="592" w:firstLine="813"/>
      </w:pPr>
      <w:r>
        <w:rPr>
          <w:color w:val="505050"/>
          <w:spacing w:val="-1"/>
          <w:w w:val="113"/>
        </w:rPr>
        <w:t>人类通常是通过进食未煮熟的家禽或鸡蛋而感染，</w:t>
      </w:r>
      <w:r>
        <w:rPr>
          <w:color w:val="505050"/>
          <w:w w:val="108"/>
        </w:rPr>
        <w:t>但有时吃未煮熟的牛肉和猪肉，未经高温消毒的奶制品，</w:t>
      </w:r>
      <w:r>
        <w:rPr>
          <w:color w:val="505050"/>
          <w:spacing w:val="2"/>
          <w:w w:val="108"/>
        </w:rPr>
        <w:t>或受污染</w:t>
      </w:r>
      <w:r>
        <w:rPr>
          <w:color w:val="313131"/>
          <w:spacing w:val="2"/>
          <w:w w:val="108"/>
        </w:rPr>
        <w:t>的</w:t>
      </w:r>
      <w:r>
        <w:rPr>
          <w:color w:val="505050"/>
          <w:spacing w:val="2"/>
          <w:w w:val="108"/>
        </w:rPr>
        <w:t>海鲜或新鲜衣产品而感染</w:t>
      </w:r>
      <w:r>
        <w:rPr>
          <w:color w:val="9A9A9A"/>
          <w:spacing w:val="2"/>
          <w:w w:val="108"/>
        </w:rPr>
        <w:t>。</w:t>
      </w:r>
      <w:r>
        <w:rPr>
          <w:color w:val="505050"/>
          <w:spacing w:val="1"/>
          <w:w w:val="108"/>
        </w:rPr>
        <w:t>沙门氏菌可感染</w:t>
      </w:r>
      <w:r>
        <w:rPr>
          <w:color w:val="505050"/>
          <w:spacing w:val="3"/>
          <w:w w:val="108"/>
        </w:rPr>
        <w:t>母鸡的卵巢，从而在其产蛋前感染鸡蛋</w:t>
      </w:r>
      <w:r>
        <w:rPr>
          <w:color w:val="9A9A9A"/>
          <w:spacing w:val="3"/>
          <w:w w:val="108"/>
        </w:rPr>
        <w:t>。</w:t>
      </w:r>
      <w:r>
        <w:rPr>
          <w:color w:val="414141"/>
          <w:spacing w:val="2"/>
          <w:w w:val="108"/>
        </w:rPr>
        <w:t>其他食品亦可</w:t>
      </w:r>
      <w:r>
        <w:rPr>
          <w:color w:val="414141"/>
          <w:spacing w:val="1"/>
          <w:w w:val="104"/>
        </w:rPr>
        <w:t>能被动物粪便污染（例如，在屠宰场</w:t>
      </w:r>
      <w:r>
        <w:rPr>
          <w:color w:val="6D6D6D"/>
          <w:spacing w:val="1"/>
          <w:w w:val="104"/>
        </w:rPr>
        <w:t>）</w:t>
      </w:r>
      <w:r>
        <w:rPr>
          <w:color w:val="505050"/>
          <w:w w:val="104"/>
        </w:rPr>
        <w:t>或被使用厕所后不</w:t>
      </w:r>
      <w:r>
        <w:rPr>
          <w:color w:val="505050"/>
          <w:w w:val="109"/>
        </w:rPr>
        <w:t>充分洗手的厨师传染</w:t>
      </w:r>
      <w:r>
        <w:rPr>
          <w:color w:val="9A9A9A"/>
          <w:w w:val="109"/>
        </w:rPr>
        <w:t>。</w:t>
      </w:r>
    </w:p>
    <w:p>
      <w:pPr>
        <w:pStyle w:val="BodyText"/>
        <w:spacing w:line="437" w:lineRule="exact"/>
        <w:ind w:left="926"/>
      </w:pPr>
      <w:r>
        <w:rPr>
          <w:color w:val="414141"/>
          <w:w w:val="105"/>
        </w:rPr>
        <w:t>由</w:t>
      </w:r>
      <w:r>
        <w:rPr>
          <w:color w:val="414141"/>
          <w:w w:val="105"/>
        </w:rPr>
        <w:t>千</w:t>
      </w:r>
      <w:r>
        <w:rPr>
          <w:color w:val="414141"/>
          <w:w w:val="105"/>
        </w:rPr>
        <w:t>胃</w:t>
      </w:r>
      <w:r>
        <w:rPr>
          <w:color w:val="414141"/>
          <w:w w:val="105"/>
        </w:rPr>
        <w:t>酸</w:t>
      </w:r>
      <w:r>
        <w:rPr>
          <w:color w:val="414141"/>
          <w:w w:val="105"/>
        </w:rPr>
        <w:t>可</w:t>
      </w:r>
      <w:r>
        <w:rPr>
          <w:color w:val="414141"/>
          <w:w w:val="105"/>
        </w:rPr>
        <w:t>破</w:t>
      </w:r>
      <w:r>
        <w:rPr>
          <w:color w:val="414141"/>
          <w:w w:val="105"/>
        </w:rPr>
        <w:t>坏</w:t>
      </w:r>
      <w:r>
        <w:rPr>
          <w:color w:val="414141"/>
          <w:w w:val="105"/>
        </w:rPr>
        <w:t>沙</w:t>
      </w:r>
      <w:r>
        <w:rPr>
          <w:color w:val="414141"/>
          <w:w w:val="105"/>
        </w:rPr>
        <w:t>门</w:t>
      </w:r>
      <w:r>
        <w:rPr>
          <w:color w:val="414141"/>
          <w:w w:val="105"/>
        </w:rPr>
        <w:t>氏</w:t>
      </w:r>
      <w:r>
        <w:rPr>
          <w:color w:val="414141"/>
          <w:w w:val="105"/>
        </w:rPr>
        <w:t>菌</w:t>
      </w:r>
      <w:r>
        <w:rPr>
          <w:color w:val="414141"/>
          <w:w w:val="105"/>
        </w:rPr>
        <w:t>，</w:t>
      </w:r>
      <w:r>
        <w:rPr>
          <w:color w:val="414141"/>
          <w:w w:val="105"/>
        </w:rPr>
        <w:t>必</w:t>
      </w:r>
      <w:r>
        <w:rPr>
          <w:color w:val="414141"/>
          <w:w w:val="105"/>
        </w:rPr>
        <w:t>须</w:t>
      </w:r>
      <w:r>
        <w:rPr>
          <w:color w:val="414141"/>
          <w:w w:val="105"/>
        </w:rPr>
        <w:t>摄</w:t>
      </w:r>
      <w:r>
        <w:rPr>
          <w:color w:val="414141"/>
          <w:w w:val="105"/>
        </w:rPr>
        <w:t>入</w:t>
      </w:r>
      <w:r>
        <w:rPr>
          <w:color w:val="414141"/>
          <w:w w:val="105"/>
        </w:rPr>
        <w:t>大</w:t>
      </w:r>
      <w:r>
        <w:rPr>
          <w:color w:val="414141"/>
          <w:w w:val="105"/>
        </w:rPr>
        <w:t>量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细</w:t>
      </w:r>
      <w:r>
        <w:rPr>
          <w:color w:val="414141"/>
          <w:w w:val="105"/>
        </w:rPr>
        <w:t>菌</w:t>
      </w:r>
      <w:r>
        <w:rPr>
          <w:color w:val="414141"/>
          <w:spacing w:val="-10"/>
          <w:w w:val="105"/>
        </w:rPr>
        <w:t>才</w:t>
      </w:r>
    </w:p>
    <w:p>
      <w:pPr>
        <w:pStyle w:val="BodyText"/>
        <w:spacing w:line="316" w:lineRule="auto" w:before="174"/>
        <w:ind w:left="95" w:right="889" w:hanging="9"/>
        <w:jc w:val="both"/>
      </w:pPr>
      <w:r>
        <w:rPr>
          <w:color w:val="505050"/>
          <w:spacing w:val="3"/>
          <w:w w:val="108"/>
        </w:rPr>
        <w:t>会导致感染｀或者患者胃酸分泌不足无法杀死细菌</w:t>
      </w:r>
      <w:r>
        <w:rPr>
          <w:color w:val="9A9A9A"/>
          <w:spacing w:val="3"/>
          <w:w w:val="108"/>
        </w:rPr>
        <w:t>。</w:t>
      </w:r>
      <w:r>
        <w:rPr>
          <w:color w:val="505050"/>
          <w:w w:val="108"/>
        </w:rPr>
        <w:t>这</w:t>
      </w:r>
      <w:r>
        <w:rPr>
          <w:color w:val="414141"/>
          <w:w w:val="106"/>
        </w:rPr>
        <w:t>种胃酸不足可能发生在</w:t>
      </w:r>
      <w:r>
        <w:rPr>
          <w:rFonts w:ascii="Times New Roman" w:eastAsia="Times New Roman"/>
          <w:color w:val="414141"/>
          <w:w w:val="107"/>
          <w:sz w:val="41"/>
        </w:rPr>
        <w:t>1</w:t>
      </w:r>
      <w:r>
        <w:rPr>
          <w:color w:val="414141"/>
          <w:w w:val="106"/>
        </w:rPr>
        <w:t>岁以下的儿童，老年人，以及服</w:t>
      </w:r>
      <w:r>
        <w:rPr>
          <w:color w:val="414141"/>
          <w:w w:val="109"/>
        </w:rPr>
        <w:t>用抗酸剂或抑制胃酸生成的药物的人群中，相关药物包</w:t>
      </w:r>
      <w:r>
        <w:rPr>
          <w:color w:val="505050"/>
          <w:spacing w:val="3"/>
          <w:w w:val="110"/>
        </w:rPr>
        <w:t>括组胺</w:t>
      </w:r>
      <w:r>
        <w:rPr>
          <w:rFonts w:ascii="Times New Roman" w:eastAsia="Times New Roman"/>
          <w:color w:val="313131"/>
          <w:spacing w:val="1"/>
          <w:w w:val="111"/>
          <w:sz w:val="39"/>
        </w:rPr>
        <w:t>2</w:t>
      </w:r>
      <w:r>
        <w:rPr>
          <w:rFonts w:ascii="Times New Roman" w:eastAsia="Times New Roman"/>
          <w:color w:val="505050"/>
          <w:spacing w:val="1"/>
          <w:w w:val="111"/>
          <w:sz w:val="39"/>
        </w:rPr>
        <w:t>(</w:t>
      </w:r>
      <w:r>
        <w:rPr>
          <w:rFonts w:ascii="Times New Roman" w:eastAsia="Times New Roman"/>
          <w:color w:val="313131"/>
          <w:spacing w:val="2"/>
          <w:w w:val="111"/>
          <w:sz w:val="39"/>
        </w:rPr>
        <w:t>H</w:t>
      </w:r>
      <w:r>
        <w:rPr>
          <w:rFonts w:ascii="Times New Roman" w:eastAsia="Times New Roman"/>
          <w:color w:val="6D6D6D"/>
          <w:spacing w:val="1"/>
          <w:w w:val="111"/>
          <w:sz w:val="39"/>
        </w:rPr>
        <w:t>2</w:t>
      </w:r>
      <w:r>
        <w:rPr>
          <w:rFonts w:ascii="Times New Roman" w:eastAsia="Times New Roman"/>
          <w:color w:val="505050"/>
          <w:spacing w:val="1"/>
          <w:w w:val="111"/>
          <w:sz w:val="39"/>
        </w:rPr>
        <w:t>)</w:t>
      </w:r>
      <w:r>
        <w:rPr>
          <w:color w:val="505050"/>
          <w:spacing w:val="3"/>
          <w:w w:val="110"/>
        </w:rPr>
        <w:t>受体阻滞剂（如雷尼替</w:t>
      </w:r>
      <w:r>
        <w:rPr>
          <w:color w:val="313131"/>
          <w:spacing w:val="3"/>
          <w:w w:val="110"/>
        </w:rPr>
        <w:t>丁</w:t>
      </w:r>
      <w:r>
        <w:rPr>
          <w:color w:val="505050"/>
          <w:spacing w:val="3"/>
          <w:w w:val="110"/>
        </w:rPr>
        <w:t>）</w:t>
      </w:r>
      <w:r>
        <w:rPr>
          <w:color w:val="505050"/>
          <w:spacing w:val="2"/>
          <w:w w:val="110"/>
        </w:rPr>
        <w:t>或质子泵抑制</w:t>
      </w:r>
      <w:r>
        <w:rPr>
          <w:color w:val="505050"/>
          <w:spacing w:val="1"/>
          <w:w w:val="99"/>
        </w:rPr>
        <w:t>剂</w:t>
      </w:r>
      <w:r>
        <w:rPr>
          <w:color w:val="6D6D6D"/>
          <w:spacing w:val="1"/>
          <w:w w:val="99"/>
        </w:rPr>
        <w:t>（</w:t>
      </w:r>
      <w:r>
        <w:rPr>
          <w:color w:val="414141"/>
          <w:spacing w:val="1"/>
          <w:w w:val="99"/>
        </w:rPr>
        <w:t>如奥美拉哩）</w:t>
      </w:r>
      <w:r>
        <w:rPr>
          <w:color w:val="9A9A9A"/>
          <w:w w:val="99"/>
        </w:rPr>
        <w:t>。</w:t>
      </w:r>
    </w:p>
    <w:p>
      <w:pPr>
        <w:pStyle w:val="BodyText"/>
        <w:spacing w:line="324" w:lineRule="auto"/>
        <w:ind w:left="112" w:right="656" w:firstLine="816"/>
      </w:pPr>
      <w:r>
        <w:rPr>
          <w:color w:val="505050"/>
          <w:w w:val="105"/>
        </w:rPr>
        <w:t>这种细菌可引起肠道的炎症（肠胃炎），因而是导致</w:t>
      </w:r>
      <w:r>
        <w:rPr>
          <w:color w:val="505050"/>
          <w:spacing w:val="1"/>
          <w:w w:val="108"/>
        </w:rPr>
        <w:t>腹泻的常见的原因之</w:t>
      </w:r>
      <w:r>
        <w:rPr>
          <w:color w:val="6D6D6D"/>
          <w:spacing w:val="1"/>
          <w:w w:val="108"/>
        </w:rPr>
        <w:t>一</w:t>
      </w:r>
      <w:r>
        <w:rPr>
          <w:color w:val="9A9A9A"/>
          <w:spacing w:val="1"/>
          <w:w w:val="108"/>
        </w:rPr>
        <w:t>。</w:t>
      </w:r>
      <w:r>
        <w:rPr>
          <w:color w:val="505050"/>
          <w:spacing w:val="1"/>
          <w:w w:val="108"/>
        </w:rPr>
        <w:t>有时细菌进入</w:t>
      </w:r>
      <w:r>
        <w:rPr>
          <w:color w:val="313131"/>
          <w:spacing w:val="1"/>
          <w:w w:val="108"/>
        </w:rPr>
        <w:t>血流引起</w:t>
      </w:r>
      <w:r>
        <w:rPr>
          <w:color w:val="505050"/>
          <w:spacing w:val="1"/>
          <w:w w:val="108"/>
        </w:rPr>
        <w:t>菌</w:t>
      </w:r>
      <w:r>
        <w:rPr>
          <w:color w:val="313131"/>
          <w:spacing w:val="1"/>
          <w:w w:val="108"/>
        </w:rPr>
        <w:t>血</w:t>
      </w:r>
      <w:r>
        <w:rPr>
          <w:color w:val="505050"/>
          <w:w w:val="108"/>
        </w:rPr>
        <w:t>症</w:t>
      </w:r>
      <w:r>
        <w:rPr>
          <w:color w:val="505050"/>
          <w:w w:val="105"/>
        </w:rPr>
        <w:t>并扩散至远处器官，如骨骼，关节，泌尿道和肺部的感染</w:t>
      </w:r>
      <w:r>
        <w:rPr>
          <w:color w:val="505050"/>
          <w:spacing w:val="1"/>
          <w:w w:val="104"/>
        </w:rPr>
        <w:t>或脓液积聚（脓</w:t>
      </w:r>
      <w:r>
        <w:rPr>
          <w:color w:val="313131"/>
          <w:spacing w:val="1"/>
          <w:w w:val="104"/>
        </w:rPr>
        <w:t>肿</w:t>
      </w:r>
      <w:r>
        <w:rPr>
          <w:color w:val="6D6D6D"/>
          <w:spacing w:val="1"/>
          <w:w w:val="104"/>
        </w:rPr>
        <w:t>）</w:t>
      </w:r>
      <w:r>
        <w:rPr>
          <w:color w:val="9A9A9A"/>
          <w:spacing w:val="1"/>
          <w:w w:val="104"/>
        </w:rPr>
        <w:t>。</w:t>
      </w:r>
      <w:r>
        <w:rPr>
          <w:color w:val="414141"/>
          <w:spacing w:val="1"/>
          <w:w w:val="104"/>
        </w:rPr>
        <w:t>细菌可能会在人工关节（假体）</w:t>
      </w:r>
      <w:r>
        <w:rPr>
          <w:color w:val="414141"/>
          <w:w w:val="104"/>
        </w:rPr>
        <w:t>或</w:t>
      </w:r>
      <w:r>
        <w:rPr>
          <w:color w:val="414141"/>
          <w:spacing w:val="2"/>
          <w:w w:val="104"/>
        </w:rPr>
        <w:t>心脏瓣膜，移植血管，或肿瘤上积聚并导致感染</w:t>
      </w:r>
      <w:r>
        <w:rPr>
          <w:color w:val="9A9A9A"/>
          <w:spacing w:val="2"/>
          <w:w w:val="104"/>
        </w:rPr>
        <w:t>。</w:t>
      </w:r>
      <w:r>
        <w:rPr>
          <w:color w:val="414141"/>
          <w:spacing w:val="1"/>
          <w:w w:val="104"/>
        </w:rPr>
        <w:t>人体的</w:t>
      </w:r>
      <w:r>
        <w:rPr>
          <w:color w:val="505050"/>
          <w:spacing w:val="2"/>
          <w:w w:val="106"/>
        </w:rPr>
        <w:t>动脉，通常主动脉</w:t>
      </w:r>
      <w:r>
        <w:rPr>
          <w:color w:val="6D6D6D"/>
          <w:spacing w:val="2"/>
          <w:w w:val="106"/>
        </w:rPr>
        <w:t>（</w:t>
      </w:r>
      <w:r>
        <w:rPr>
          <w:color w:val="505050"/>
          <w:spacing w:val="2"/>
          <w:w w:val="106"/>
        </w:rPr>
        <w:t>在体内</w:t>
      </w:r>
      <w:r>
        <w:rPr>
          <w:color w:val="313131"/>
          <w:spacing w:val="2"/>
          <w:w w:val="106"/>
        </w:rPr>
        <w:t>的</w:t>
      </w:r>
      <w:r>
        <w:rPr>
          <w:color w:val="505050"/>
          <w:spacing w:val="2"/>
          <w:w w:val="106"/>
        </w:rPr>
        <w:t>最大</w:t>
      </w:r>
      <w:r>
        <w:rPr>
          <w:color w:val="313131"/>
          <w:spacing w:val="2"/>
          <w:w w:val="106"/>
        </w:rPr>
        <w:t>的动脉</w:t>
      </w:r>
      <w:r>
        <w:rPr>
          <w:color w:val="505050"/>
          <w:spacing w:val="2"/>
          <w:w w:val="106"/>
        </w:rPr>
        <w:t>）可能被感染</w:t>
      </w:r>
      <w:r>
        <w:rPr>
          <w:color w:val="9A9A9A"/>
          <w:w w:val="106"/>
        </w:rPr>
        <w:t>。</w:t>
      </w:r>
      <w:r>
        <w:rPr>
          <w:color w:val="505050"/>
          <w:spacing w:val="2"/>
          <w:w w:val="108"/>
        </w:rPr>
        <w:t>动脉感染或脓肿，可引起慢性菌血症</w:t>
      </w:r>
      <w:r>
        <w:rPr>
          <w:color w:val="9A9A9A"/>
          <w:spacing w:val="2"/>
          <w:w w:val="108"/>
        </w:rPr>
        <w:t>。</w:t>
      </w:r>
      <w:r>
        <w:rPr>
          <w:color w:val="414141"/>
          <w:spacing w:val="1"/>
          <w:w w:val="108"/>
        </w:rPr>
        <w:t>以下患者更容易</w:t>
      </w:r>
      <w:r>
        <w:rPr>
          <w:color w:val="505050"/>
          <w:spacing w:val="2"/>
          <w:w w:val="109"/>
        </w:rPr>
        <w:t>通过血液传播细菌</w:t>
      </w:r>
      <w:r>
        <w:rPr>
          <w:color w:val="1A1A1A"/>
          <w:w w:val="109"/>
        </w:rPr>
        <w:t>：</w:t>
      </w:r>
    </w:p>
    <w:p>
      <w:pPr>
        <w:pStyle w:val="BodyText"/>
        <w:spacing w:line="440" w:lineRule="exact"/>
        <w:ind w:left="55"/>
      </w:pPr>
      <w:r>
        <w:rPr>
          <w:color w:val="1A1A1A"/>
          <w:w w:val="125"/>
        </w:rPr>
        <w:t>·</w:t>
      </w:r>
      <w:r>
        <w:rPr>
          <w:color w:val="505050"/>
          <w:spacing w:val="-5"/>
          <w:w w:val="125"/>
        </w:rPr>
        <w:t>婴儿</w:t>
      </w:r>
    </w:p>
    <w:p>
      <w:pPr>
        <w:pStyle w:val="BodyText"/>
        <w:spacing w:before="161"/>
        <w:ind w:left="66"/>
      </w:pPr>
      <w:r>
        <w:rPr>
          <w:color w:val="1A1A1A"/>
          <w:w w:val="120"/>
        </w:rPr>
        <w:t>·</w:t>
      </w:r>
      <w:r>
        <w:rPr>
          <w:color w:val="505050"/>
          <w:w w:val="120"/>
        </w:rPr>
        <w:t>老</w:t>
      </w:r>
      <w:r>
        <w:rPr>
          <w:color w:val="505050"/>
          <w:w w:val="120"/>
        </w:rPr>
        <w:t>年</w:t>
      </w:r>
      <w:r>
        <w:rPr>
          <w:color w:val="505050"/>
          <w:spacing w:val="-10"/>
          <w:w w:val="120"/>
        </w:rPr>
        <w:t>人</w:t>
      </w:r>
    </w:p>
    <w:p>
      <w:pPr>
        <w:pStyle w:val="BodyText"/>
        <w:spacing w:line="328" w:lineRule="auto" w:before="143"/>
        <w:ind w:left="677" w:right="881" w:hanging="612"/>
      </w:pPr>
      <w:r>
        <w:rPr>
          <w:color w:val="1A1A1A"/>
          <w:spacing w:val="2"/>
          <w:w w:val="109"/>
        </w:rPr>
        <w:t>·</w:t>
      </w:r>
      <w:r>
        <w:rPr>
          <w:color w:val="505050"/>
          <w:spacing w:val="1"/>
          <w:w w:val="109"/>
        </w:rPr>
        <w:t>患有影响血细胞生成的疾病，如濂</w:t>
      </w:r>
      <w:r>
        <w:rPr>
          <w:color w:val="313131"/>
          <w:spacing w:val="1"/>
          <w:w w:val="109"/>
        </w:rPr>
        <w:t>状细胞贫血</w:t>
      </w:r>
      <w:r>
        <w:rPr>
          <w:color w:val="505050"/>
          <w:w w:val="109"/>
        </w:rPr>
        <w:t>症或症疾的患者</w:t>
      </w:r>
    </w:p>
    <w:p>
      <w:pPr>
        <w:pStyle w:val="BodyText"/>
        <w:spacing w:line="434" w:lineRule="exact"/>
        <w:ind w:left="66"/>
      </w:pPr>
      <w:r>
        <w:rPr>
          <w:color w:val="1A1A1A"/>
          <w:w w:val="105"/>
        </w:rPr>
        <w:t>·</w:t>
      </w:r>
      <w:r>
        <w:rPr>
          <w:color w:val="505050"/>
          <w:w w:val="105"/>
        </w:rPr>
        <w:t>患</w:t>
      </w:r>
      <w:r>
        <w:rPr>
          <w:color w:val="505050"/>
          <w:w w:val="105"/>
        </w:rPr>
        <w:t>有</w:t>
      </w:r>
      <w:r>
        <w:rPr>
          <w:color w:val="505050"/>
          <w:w w:val="105"/>
        </w:rPr>
        <w:t>免</w:t>
      </w:r>
      <w:r>
        <w:rPr>
          <w:color w:val="505050"/>
          <w:w w:val="105"/>
        </w:rPr>
        <w:t>疫</w:t>
      </w:r>
      <w:r>
        <w:rPr>
          <w:color w:val="505050"/>
          <w:w w:val="105"/>
        </w:rPr>
        <w:t>系</w:t>
      </w:r>
      <w:r>
        <w:rPr>
          <w:color w:val="505050"/>
          <w:w w:val="105"/>
        </w:rPr>
        <w:t>统</w:t>
      </w:r>
      <w:r>
        <w:rPr>
          <w:color w:val="505050"/>
          <w:w w:val="105"/>
        </w:rPr>
        <w:t>功能</w:t>
      </w:r>
      <w:r>
        <w:rPr>
          <w:color w:val="313131"/>
          <w:w w:val="105"/>
        </w:rPr>
        <w:t>低</w:t>
      </w:r>
      <w:r>
        <w:rPr>
          <w:color w:val="313131"/>
          <w:w w:val="105"/>
        </w:rPr>
        <w:t>下</w:t>
      </w:r>
      <w:r>
        <w:rPr>
          <w:color w:val="313131"/>
          <w:w w:val="105"/>
        </w:rPr>
        <w:t>的</w:t>
      </w:r>
      <w:r>
        <w:rPr>
          <w:color w:val="505050"/>
          <w:w w:val="105"/>
        </w:rPr>
        <w:t>疾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，</w:t>
      </w:r>
      <w:r>
        <w:rPr>
          <w:color w:val="313131"/>
          <w:w w:val="105"/>
        </w:rPr>
        <w:t>如人</w:t>
      </w:r>
      <w:r>
        <w:rPr>
          <w:color w:val="505050"/>
          <w:w w:val="105"/>
        </w:rPr>
        <w:t>类</w:t>
      </w:r>
      <w:r>
        <w:rPr>
          <w:color w:val="505050"/>
          <w:w w:val="105"/>
        </w:rPr>
        <w:t>免</w:t>
      </w:r>
      <w:r>
        <w:rPr>
          <w:color w:val="505050"/>
          <w:w w:val="105"/>
        </w:rPr>
        <w:t>疫</w:t>
      </w:r>
      <w:r>
        <w:rPr>
          <w:color w:val="505050"/>
          <w:w w:val="105"/>
        </w:rPr>
        <w:t>缺</w:t>
      </w:r>
      <w:r>
        <w:rPr>
          <w:color w:val="505050"/>
          <w:w w:val="105"/>
        </w:rPr>
        <w:t>陷</w:t>
      </w:r>
      <w:r>
        <w:rPr>
          <w:color w:val="505050"/>
          <w:spacing w:val="-5"/>
          <w:w w:val="105"/>
        </w:rPr>
        <w:t>病毒</w:t>
      </w:r>
    </w:p>
    <w:p>
      <w:pPr>
        <w:spacing w:before="133"/>
        <w:ind w:left="729" w:right="0" w:firstLine="0"/>
        <w:jc w:val="left"/>
        <w:rPr>
          <w:sz w:val="37"/>
        </w:rPr>
      </w:pPr>
      <w:r>
        <w:rPr>
          <w:rFonts w:ascii="Times New Roman" w:eastAsia="Times New Roman"/>
          <w:color w:val="6D6D6D"/>
          <w:w w:val="105"/>
          <w:sz w:val="41"/>
        </w:rPr>
        <w:t>(</w:t>
      </w:r>
      <w:r>
        <w:rPr>
          <w:rFonts w:ascii="Times New Roman" w:eastAsia="Times New Roman"/>
          <w:color w:val="313131"/>
          <w:w w:val="105"/>
          <w:sz w:val="41"/>
        </w:rPr>
        <w:t>HIV</w:t>
      </w:r>
      <w:r>
        <w:rPr>
          <w:rFonts w:ascii="Times New Roman" w:eastAsia="Times New Roman"/>
          <w:color w:val="505050"/>
          <w:w w:val="105"/>
          <w:sz w:val="41"/>
        </w:rPr>
        <w:t>)</w:t>
      </w:r>
      <w:r>
        <w:rPr>
          <w:color w:val="505050"/>
          <w:w w:val="105"/>
          <w:sz w:val="37"/>
        </w:rPr>
        <w:t>感</w:t>
      </w:r>
      <w:r>
        <w:rPr>
          <w:color w:val="505050"/>
          <w:w w:val="105"/>
          <w:sz w:val="37"/>
        </w:rPr>
        <w:t>染</w:t>
      </w:r>
      <w:r>
        <w:rPr>
          <w:color w:val="505050"/>
          <w:w w:val="105"/>
          <w:sz w:val="37"/>
        </w:rPr>
        <w:t>的</w:t>
      </w:r>
      <w:r>
        <w:rPr>
          <w:color w:val="505050"/>
          <w:w w:val="105"/>
          <w:sz w:val="37"/>
        </w:rPr>
        <w:t>患</w:t>
      </w:r>
      <w:r>
        <w:rPr>
          <w:color w:val="505050"/>
          <w:spacing w:val="-10"/>
          <w:w w:val="105"/>
          <w:sz w:val="37"/>
        </w:rPr>
        <w:t>者</w:t>
      </w:r>
    </w:p>
    <w:p>
      <w:pPr>
        <w:pStyle w:val="BodyText"/>
        <w:spacing w:line="321" w:lineRule="auto" w:before="149"/>
        <w:ind w:left="676" w:right="748" w:hanging="611"/>
      </w:pPr>
      <w:r>
        <w:rPr>
          <w:color w:val="1A1A1A"/>
          <w:spacing w:val="-2"/>
          <w:w w:val="110"/>
        </w:rPr>
        <w:t>·</w:t>
      </w:r>
      <w:r>
        <w:rPr>
          <w:color w:val="1A1A1A"/>
          <w:spacing w:val="-2"/>
          <w:w w:val="110"/>
        </w:rPr>
        <w:t>服</w:t>
      </w:r>
      <w:r>
        <w:rPr>
          <w:color w:val="1A1A1A"/>
          <w:spacing w:val="-2"/>
          <w:w w:val="110"/>
        </w:rPr>
        <w:t>用</w:t>
      </w:r>
      <w:r>
        <w:rPr>
          <w:color w:val="1A1A1A"/>
          <w:spacing w:val="-2"/>
          <w:w w:val="110"/>
        </w:rPr>
        <w:t>抑</w:t>
      </w:r>
      <w:r>
        <w:rPr>
          <w:color w:val="1A1A1A"/>
          <w:spacing w:val="-2"/>
          <w:w w:val="110"/>
        </w:rPr>
        <w:t>制</w:t>
      </w:r>
      <w:r>
        <w:rPr>
          <w:color w:val="1A1A1A"/>
          <w:spacing w:val="-2"/>
          <w:w w:val="110"/>
        </w:rPr>
        <w:t>免</w:t>
      </w:r>
      <w:r>
        <w:rPr>
          <w:color w:val="1A1A1A"/>
          <w:spacing w:val="-2"/>
          <w:w w:val="110"/>
        </w:rPr>
        <w:t>疫</w:t>
      </w:r>
      <w:r>
        <w:rPr>
          <w:color w:val="1A1A1A"/>
          <w:spacing w:val="-2"/>
          <w:w w:val="110"/>
        </w:rPr>
        <w:t>功</w:t>
      </w:r>
      <w:r>
        <w:rPr>
          <w:color w:val="1A1A1A"/>
          <w:spacing w:val="-2"/>
          <w:w w:val="110"/>
        </w:rPr>
        <w:t>能</w:t>
      </w:r>
      <w:r>
        <w:rPr>
          <w:color w:val="1A1A1A"/>
          <w:spacing w:val="-2"/>
          <w:w w:val="110"/>
        </w:rPr>
        <w:t>的</w:t>
      </w:r>
      <w:r>
        <w:rPr>
          <w:color w:val="1A1A1A"/>
          <w:spacing w:val="-2"/>
          <w:w w:val="110"/>
        </w:rPr>
        <w:t>药</w:t>
      </w:r>
      <w:r>
        <w:rPr>
          <w:color w:val="1A1A1A"/>
          <w:spacing w:val="-2"/>
          <w:w w:val="110"/>
        </w:rPr>
        <w:t>物</w:t>
      </w:r>
      <w:r>
        <w:rPr>
          <w:color w:val="1A1A1A"/>
          <w:spacing w:val="-2"/>
          <w:w w:val="110"/>
        </w:rPr>
        <w:t>，</w:t>
      </w:r>
      <w:r>
        <w:rPr>
          <w:color w:val="1A1A1A"/>
          <w:spacing w:val="-2"/>
          <w:w w:val="110"/>
        </w:rPr>
        <w:t>如</w:t>
      </w:r>
      <w:r>
        <w:rPr>
          <w:color w:val="1A1A1A"/>
          <w:spacing w:val="-2"/>
          <w:w w:val="110"/>
        </w:rPr>
        <w:t>用</w:t>
      </w:r>
      <w:r>
        <w:rPr>
          <w:color w:val="1A1A1A"/>
          <w:spacing w:val="-2"/>
          <w:w w:val="110"/>
        </w:rPr>
        <w:t>于</w:t>
      </w:r>
      <w:r>
        <w:rPr>
          <w:color w:val="1A1A1A"/>
          <w:spacing w:val="-2"/>
          <w:w w:val="110"/>
        </w:rPr>
        <w:t>治</w:t>
      </w:r>
      <w:r>
        <w:rPr>
          <w:color w:val="1A1A1A"/>
          <w:spacing w:val="-2"/>
          <w:w w:val="110"/>
        </w:rPr>
        <w:t>疗</w:t>
      </w:r>
      <w:r>
        <w:rPr>
          <w:color w:val="1A1A1A"/>
          <w:spacing w:val="-2"/>
          <w:w w:val="110"/>
        </w:rPr>
        <w:t>癌</w:t>
      </w:r>
      <w:r>
        <w:rPr>
          <w:color w:val="1A1A1A"/>
          <w:spacing w:val="-2"/>
          <w:w w:val="110"/>
        </w:rPr>
        <w:t>症</w:t>
      </w:r>
      <w:r>
        <w:rPr>
          <w:color w:val="1A1A1A"/>
          <w:spacing w:val="-2"/>
          <w:w w:val="110"/>
        </w:rPr>
        <w:t>或</w:t>
      </w:r>
      <w:r>
        <w:rPr>
          <w:color w:val="1A1A1A"/>
          <w:spacing w:val="-2"/>
          <w:w w:val="110"/>
        </w:rPr>
        <w:t>防</w:t>
      </w:r>
      <w:r>
        <w:rPr>
          <w:color w:val="1A1A1A"/>
          <w:spacing w:val="-2"/>
          <w:w w:val="110"/>
        </w:rPr>
        <w:t>止</w:t>
      </w:r>
      <w:r>
        <w:rPr>
          <w:color w:val="1A1A1A"/>
          <w:spacing w:val="-2"/>
          <w:w w:val="110"/>
        </w:rPr>
        <w:t>器</w:t>
      </w:r>
      <w:r>
        <w:rPr>
          <w:color w:val="505050"/>
          <w:spacing w:val="-2"/>
          <w:w w:val="110"/>
        </w:rPr>
        <w:t>官</w:t>
      </w:r>
      <w:r>
        <w:rPr>
          <w:color w:val="505050"/>
          <w:spacing w:val="-2"/>
          <w:w w:val="110"/>
        </w:rPr>
        <w:t>移</w:t>
      </w:r>
      <w:r>
        <w:rPr>
          <w:color w:val="505050"/>
          <w:spacing w:val="-2"/>
          <w:w w:val="110"/>
        </w:rPr>
        <w:t>植</w:t>
      </w:r>
      <w:r>
        <w:rPr>
          <w:color w:val="505050"/>
          <w:spacing w:val="-2"/>
          <w:w w:val="110"/>
        </w:rPr>
        <w:t>排</w:t>
      </w:r>
      <w:r>
        <w:rPr>
          <w:color w:val="505050"/>
          <w:spacing w:val="-2"/>
          <w:w w:val="110"/>
        </w:rPr>
        <w:t>斥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药</w:t>
      </w:r>
      <w:r>
        <w:rPr>
          <w:color w:val="505050"/>
          <w:spacing w:val="-2"/>
          <w:w w:val="110"/>
        </w:rPr>
        <w:t>物</w:t>
      </w:r>
    </w:p>
    <w:p>
      <w:pPr>
        <w:pStyle w:val="BodyText"/>
        <w:spacing w:before="2"/>
        <w:ind w:left="163"/>
      </w:pPr>
      <w:r>
        <w:rPr>
          <w:color w:val="313131"/>
          <w:w w:val="105"/>
        </w:rPr>
        <w:t>临</w:t>
      </w:r>
      <w:r>
        <w:rPr>
          <w:color w:val="313131"/>
          <w:w w:val="105"/>
        </w:rPr>
        <w:t>床</w:t>
      </w:r>
      <w:r>
        <w:rPr>
          <w:color w:val="313131"/>
          <w:w w:val="105"/>
        </w:rPr>
        <w:t>表</w:t>
      </w:r>
      <w:r>
        <w:rPr>
          <w:color w:val="313131"/>
          <w:spacing w:val="-10"/>
          <w:w w:val="105"/>
        </w:rPr>
        <w:t>现</w:t>
      </w:r>
    </w:p>
    <w:p>
      <w:pPr>
        <w:pStyle w:val="BodyText"/>
        <w:spacing w:line="321" w:lineRule="auto" w:before="143"/>
        <w:ind w:left="142" w:right="621" w:firstLine="818"/>
      </w:pPr>
      <w:r>
        <w:rPr>
          <w:color w:val="505050"/>
          <w:w w:val="115"/>
        </w:rPr>
        <w:t>当肠道感染时，症状通常出现在开始摄入细菌的 </w:t>
      </w:r>
      <w:r>
        <w:rPr>
          <w:rFonts w:ascii="Times New Roman" w:eastAsia="Times New Roman"/>
          <w:color w:val="313131"/>
          <w:w w:val="111"/>
          <w:sz w:val="39"/>
        </w:rPr>
        <w:t>12</w:t>
      </w:r>
      <w:r>
        <w:rPr>
          <w:rFonts w:ascii="Times New Roman" w:eastAsia="Times New Roman"/>
          <w:color w:val="505050"/>
          <w:w w:val="111"/>
          <w:sz w:val="39"/>
        </w:rPr>
        <w:t>~48</w:t>
      </w:r>
      <w:r>
        <w:rPr>
          <w:color w:val="505050"/>
          <w:spacing w:val="1"/>
          <w:w w:val="110"/>
        </w:rPr>
        <w:t>小时后，可出</w:t>
      </w:r>
      <w:r>
        <w:rPr>
          <w:color w:val="313131"/>
          <w:spacing w:val="1"/>
          <w:w w:val="110"/>
        </w:rPr>
        <w:t>现恶心和</w:t>
      </w:r>
      <w:r>
        <w:rPr>
          <w:color w:val="505050"/>
          <w:spacing w:val="1"/>
          <w:w w:val="110"/>
        </w:rPr>
        <w:t>痉挛性腹痛，随后</w:t>
      </w:r>
      <w:r>
        <w:rPr>
          <w:color w:val="313131"/>
          <w:w w:val="110"/>
        </w:rPr>
        <w:t>出现水</w:t>
      </w:r>
      <w:r>
        <w:rPr>
          <w:color w:val="505050"/>
          <w:spacing w:val="1"/>
          <w:w w:val="104"/>
        </w:rPr>
        <w:t>样腹泻，发热，呕吐等症状</w:t>
      </w:r>
      <w:r>
        <w:rPr>
          <w:color w:val="9A9A9A"/>
          <w:spacing w:val="1"/>
          <w:w w:val="104"/>
        </w:rPr>
        <w:t>。</w:t>
      </w:r>
      <w:r>
        <w:rPr>
          <w:color w:val="505050"/>
          <w:spacing w:val="1"/>
          <w:w w:val="104"/>
        </w:rPr>
        <w:t>症状</w:t>
      </w:r>
      <w:r>
        <w:rPr>
          <w:color w:val="6D6D6D"/>
          <w:spacing w:val="1"/>
          <w:w w:val="104"/>
        </w:rPr>
        <w:t>一</w:t>
      </w:r>
      <w:r>
        <w:rPr>
          <w:color w:val="414141"/>
          <w:spacing w:val="1"/>
          <w:w w:val="104"/>
        </w:rPr>
        <w:t>般在</w:t>
      </w:r>
      <w:r>
        <w:rPr>
          <w:color w:val="6D6D6D"/>
          <w:spacing w:val="1"/>
          <w:w w:val="104"/>
        </w:rPr>
        <w:t>一</w:t>
      </w:r>
      <w:r>
        <w:rPr>
          <w:color w:val="414141"/>
          <w:spacing w:val="1"/>
          <w:w w:val="104"/>
        </w:rPr>
        <w:t>周内好转</w:t>
      </w:r>
      <w:r>
        <w:rPr>
          <w:color w:val="9A9A9A"/>
          <w:spacing w:val="1"/>
          <w:w w:val="104"/>
        </w:rPr>
        <w:t>。</w:t>
      </w:r>
      <w:r>
        <w:rPr>
          <w:color w:val="414141"/>
          <w:w w:val="104"/>
        </w:rPr>
        <w:t>若</w:t>
      </w:r>
      <w:r>
        <w:rPr>
          <w:color w:val="505050"/>
          <w:w w:val="107"/>
        </w:rPr>
        <w:t>干年后症状消失，但某些人可继续在其粪便</w:t>
      </w:r>
      <w:r>
        <w:rPr>
          <w:color w:val="313131"/>
          <w:w w:val="107"/>
        </w:rPr>
        <w:t>中排泄细</w:t>
      </w:r>
      <w:r>
        <w:rPr>
          <w:color w:val="505050"/>
          <w:w w:val="107"/>
        </w:rPr>
        <w:t>菌</w:t>
      </w:r>
      <w:r>
        <w:rPr>
          <w:color w:val="9A9A9A"/>
          <w:w w:val="107"/>
        </w:rPr>
        <w:t>。</w:t>
      </w:r>
      <w:r>
        <w:rPr>
          <w:color w:val="505050"/>
          <w:spacing w:val="1"/>
          <w:w w:val="109"/>
        </w:rPr>
        <w:t>这样的人被称为携带者</w:t>
      </w:r>
      <w:r>
        <w:rPr>
          <w:color w:val="9A9A9A"/>
          <w:w w:val="109"/>
        </w:rPr>
        <w:t>。</w:t>
      </w:r>
    </w:p>
    <w:p>
      <w:pPr>
        <w:pStyle w:val="BodyText"/>
        <w:spacing w:line="321" w:lineRule="auto" w:before="4"/>
        <w:ind w:left="134" w:right="794" w:firstLine="812"/>
        <w:jc w:val="both"/>
      </w:pPr>
      <w:r>
        <w:rPr>
          <w:color w:val="505050"/>
          <w:w w:val="114"/>
        </w:rPr>
        <w:t>高达约</w:t>
      </w:r>
      <w:r>
        <w:rPr>
          <w:rFonts w:ascii="Times New Roman" w:eastAsia="Times New Roman"/>
          <w:color w:val="313131"/>
          <w:w w:val="115"/>
          <w:sz w:val="39"/>
        </w:rPr>
        <w:t>30</w:t>
      </w:r>
      <w:r>
        <w:rPr>
          <w:color w:val="505050"/>
          <w:w w:val="114"/>
        </w:rPr>
        <w:t>％的成人患者在腹泻停止后</w:t>
      </w:r>
      <w:r>
        <w:rPr>
          <w:color w:val="313131"/>
          <w:w w:val="114"/>
        </w:rPr>
        <w:t>几周到几个</w:t>
      </w:r>
      <w:r>
        <w:rPr>
          <w:color w:val="414141"/>
          <w:spacing w:val="3"/>
          <w:w w:val="113"/>
        </w:rPr>
        <w:t>月出现反应性关节炎</w:t>
      </w:r>
      <w:r>
        <w:rPr>
          <w:color w:val="9A9A9A"/>
          <w:spacing w:val="3"/>
          <w:w w:val="113"/>
        </w:rPr>
        <w:t>。</w:t>
      </w:r>
      <w:r>
        <w:rPr>
          <w:color w:val="505050"/>
          <w:spacing w:val="3"/>
          <w:w w:val="113"/>
        </w:rPr>
        <w:t>这</w:t>
      </w:r>
      <w:r>
        <w:rPr>
          <w:color w:val="313131"/>
          <w:spacing w:val="3"/>
          <w:w w:val="113"/>
        </w:rPr>
        <w:t>种</w:t>
      </w:r>
      <w:r>
        <w:rPr>
          <w:color w:val="505050"/>
          <w:spacing w:val="3"/>
          <w:w w:val="113"/>
        </w:rPr>
        <w:t>疾病会导致关节疼痛和</w:t>
      </w:r>
      <w:r>
        <w:rPr>
          <w:color w:val="313131"/>
          <w:w w:val="113"/>
        </w:rPr>
        <w:t>肿</w:t>
      </w:r>
      <w:r>
        <w:rPr>
          <w:color w:val="414141"/>
          <w:w w:val="105"/>
        </w:rPr>
        <w:t>胀，通常在骸关节，膝关节和踝关节（连接脚跟骨和小腿</w:t>
      </w:r>
      <w:r>
        <w:rPr>
          <w:color w:val="414141"/>
          <w:spacing w:val="3"/>
          <w:w w:val="108"/>
        </w:rPr>
        <w:t>肌肉）</w:t>
      </w:r>
      <w:r>
        <w:rPr>
          <w:color w:val="9A9A9A"/>
          <w:spacing w:val="3"/>
          <w:w w:val="108"/>
        </w:rPr>
        <w:t>。</w:t>
      </w:r>
      <w:r>
        <w:rPr>
          <w:color w:val="414141"/>
          <w:spacing w:val="2"/>
          <w:w w:val="108"/>
        </w:rPr>
        <w:t>如果菌血症形成和感染扩散至其他器官时可出</w:t>
      </w:r>
    </w:p>
    <w:p>
      <w:pPr>
        <w:spacing w:after="0" w:line="32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966" w:space="40"/>
            <w:col w:w="10744"/>
          </w:cols>
        </w:sectPr>
      </w:pPr>
    </w:p>
    <w:p>
      <w:pPr>
        <w:tabs>
          <w:tab w:pos="2484" w:val="left" w:leader="none"/>
        </w:tabs>
        <w:spacing w:before="77"/>
        <w:ind w:left="970" w:right="0" w:firstLine="0"/>
        <w:jc w:val="left"/>
        <w:rPr>
          <w:sz w:val="37"/>
        </w:rPr>
      </w:pPr>
      <w:r>
        <w:rPr/>
        <w:pict>
          <v:shape style="position:absolute;margin-left:49.415245pt;margin-top:29.988918pt;width:227.75pt;height:.1pt;mso-position-horizontal-relative:page;mso-position-vertical-relative:paragraph;z-index:-15511552;mso-wrap-distance-left:0;mso-wrap-distance-right:0" id="docshape380" coordorigin="988,600" coordsize="4555,0" path="m988,600l5543,600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20.124847pt;margin-top:30.525711pt;width:741.25pt;height:1.65pt;mso-position-horizontal-relative:page;mso-position-vertical-relative:paragraph;z-index:-15511040;mso-wrap-distance-left:0;mso-wrap-distance-right:0" id="docshape381" coordorigin="6402,611" coordsize="14825,33" path="m6402,611l7949,611m7971,621l18520,621m18541,643l21227,643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A1A1A"/>
          <w:spacing w:val="-5"/>
          <w:w w:val="120"/>
          <w:sz w:val="42"/>
        </w:rPr>
        <w:t>844</w:t>
      </w:r>
      <w:r>
        <w:rPr>
          <w:rFonts w:ascii="Arial" w:eastAsia="Arial"/>
          <w:color w:val="1A1A1A"/>
          <w:sz w:val="42"/>
        </w:rPr>
        <w:tab/>
      </w:r>
      <w:r>
        <w:rPr>
          <w:color w:val="565656"/>
          <w:w w:val="120"/>
          <w:sz w:val="37"/>
        </w:rPr>
        <w:t>第</w:t>
      </w:r>
      <w:r>
        <w:rPr>
          <w:rFonts w:ascii="Arial" w:eastAsia="Arial"/>
          <w:color w:val="313131"/>
          <w:w w:val="120"/>
          <w:sz w:val="37"/>
        </w:rPr>
        <w:t>16</w:t>
      </w:r>
      <w:r>
        <w:rPr>
          <w:color w:val="565656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720" w:bottom="280" w:left="0" w:right="0"/>
        </w:sectPr>
      </w:pPr>
    </w:p>
    <w:p>
      <w:pPr>
        <w:pStyle w:val="BodyText"/>
        <w:spacing w:line="324" w:lineRule="auto" w:before="49"/>
        <w:ind w:left="971" w:right="283"/>
        <w:jc w:val="both"/>
      </w:pP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934539</wp:posOffset>
            </wp:positionH>
            <wp:positionV relativeFrom="paragraph">
              <wp:posOffset>1611591</wp:posOffset>
            </wp:positionV>
            <wp:extent cx="675324" cy="681724"/>
            <wp:effectExtent l="0" t="0" r="0" b="0"/>
            <wp:wrapNone/>
            <wp:docPr id="16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4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2"/>
          <w:w w:val="104"/>
        </w:rPr>
        <w:t>现其他症状</w:t>
      </w:r>
      <w:r>
        <w:rPr>
          <w:color w:val="9A9A9A"/>
          <w:spacing w:val="2"/>
          <w:w w:val="104"/>
        </w:rPr>
        <w:t>。</w:t>
      </w:r>
      <w:r>
        <w:rPr>
          <w:color w:val="444444"/>
          <w:spacing w:val="1"/>
          <w:w w:val="104"/>
        </w:rPr>
        <w:t>例如，如果骨组织感染，通常骨组织附近区</w:t>
      </w:r>
      <w:r>
        <w:rPr>
          <w:color w:val="444444"/>
          <w:spacing w:val="2"/>
          <w:w w:val="108"/>
        </w:rPr>
        <w:t>域有触痛或疼痛</w:t>
      </w:r>
      <w:r>
        <w:rPr>
          <w:color w:val="9A9A9A"/>
          <w:spacing w:val="2"/>
          <w:w w:val="108"/>
        </w:rPr>
        <w:t>。</w:t>
      </w:r>
      <w:r>
        <w:rPr>
          <w:color w:val="444444"/>
          <w:spacing w:val="1"/>
          <w:w w:val="108"/>
        </w:rPr>
        <w:t>如果心脏瓣膜感染，患者可能会感到</w:t>
      </w:r>
      <w:r>
        <w:rPr>
          <w:color w:val="444444"/>
          <w:spacing w:val="2"/>
          <w:w w:val="106"/>
        </w:rPr>
        <w:t>呼吸急促</w:t>
      </w:r>
      <w:r>
        <w:rPr>
          <w:color w:val="9A9A9A"/>
          <w:spacing w:val="2"/>
          <w:w w:val="106"/>
        </w:rPr>
        <w:t>。</w:t>
      </w:r>
      <w:r>
        <w:rPr>
          <w:color w:val="444444"/>
          <w:spacing w:val="2"/>
          <w:w w:val="106"/>
        </w:rPr>
        <w:t>如果主动脉感染，可有背部和腹部疼痛</w:t>
      </w:r>
      <w:r>
        <w:rPr>
          <w:color w:val="9A9A9A"/>
          <w:w w:val="106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61.231934pt;margin-top:9.81475pt;width:463pt;height:.1pt;mso-position-horizontal-relative:page;mso-position-vertical-relative:paragraph;z-index:-15510528;mso-wrap-distance-left:0;mso-wrap-distance-right:0" id="docshape382" coordorigin="1225,196" coordsize="9260,0" path="m1225,196l10485,196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2581" w:right="0" w:firstLine="0"/>
        <w:jc w:val="left"/>
        <w:rPr>
          <w:sz w:val="54"/>
        </w:rPr>
      </w:pPr>
      <w:r>
        <w:rPr>
          <w:color w:val="747474"/>
          <w:w w:val="105"/>
          <w:sz w:val="54"/>
        </w:rPr>
        <w:t>你</w:t>
      </w:r>
      <w:r>
        <w:rPr>
          <w:color w:val="747474"/>
          <w:w w:val="105"/>
          <w:sz w:val="54"/>
        </w:rPr>
        <w:t>知</w:t>
      </w:r>
      <w:r>
        <w:rPr>
          <w:color w:val="747474"/>
          <w:w w:val="105"/>
          <w:sz w:val="54"/>
        </w:rPr>
        <w:t>道</w:t>
      </w:r>
      <w:r>
        <w:rPr>
          <w:color w:val="747474"/>
          <w:w w:val="105"/>
          <w:sz w:val="54"/>
        </w:rPr>
        <w:t>吗</w:t>
      </w:r>
      <w:r>
        <w:rPr>
          <w:color w:val="747474"/>
          <w:spacing w:val="-4"/>
          <w:w w:val="105"/>
          <w:sz w:val="54"/>
        </w:rPr>
        <w:t>..….</w:t>
      </w:r>
    </w:p>
    <w:p>
      <w:pPr>
        <w:pStyle w:val="BodyText"/>
        <w:spacing w:before="184"/>
        <w:ind w:left="2564"/>
      </w:pPr>
      <w:r>
        <w:rPr>
          <w:color w:val="444444"/>
          <w:w w:val="105"/>
        </w:rPr>
        <w:t>在</w:t>
      </w:r>
      <w:r>
        <w:rPr>
          <w:color w:val="444444"/>
          <w:w w:val="105"/>
        </w:rPr>
        <w:t>美</w:t>
      </w:r>
      <w:r>
        <w:rPr>
          <w:color w:val="444444"/>
          <w:w w:val="105"/>
        </w:rPr>
        <w:t>国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大</w:t>
      </w:r>
      <w:r>
        <w:rPr>
          <w:color w:val="444444"/>
          <w:w w:val="105"/>
        </w:rPr>
        <w:t>于</w:t>
      </w:r>
      <w:r>
        <w:rPr>
          <w:rFonts w:ascii="Times New Roman" w:eastAsia="Times New Roman"/>
          <w:color w:val="444444"/>
          <w:w w:val="105"/>
          <w:sz w:val="38"/>
        </w:rPr>
        <w:t>90</w:t>
      </w:r>
      <w:r>
        <w:rPr>
          <w:color w:val="444444"/>
          <w:w w:val="105"/>
        </w:rPr>
        <w:t>％</w:t>
      </w:r>
      <w:r>
        <w:rPr>
          <w:color w:val="444444"/>
          <w:w w:val="105"/>
        </w:rPr>
        <w:t>爬</w:t>
      </w:r>
      <w:r>
        <w:rPr>
          <w:color w:val="444444"/>
          <w:w w:val="105"/>
        </w:rPr>
        <w:t>行</w:t>
      </w:r>
      <w:r>
        <w:rPr>
          <w:color w:val="444444"/>
          <w:w w:val="105"/>
        </w:rPr>
        <w:t>类</w:t>
      </w:r>
      <w:r>
        <w:rPr>
          <w:color w:val="444444"/>
          <w:w w:val="105"/>
        </w:rPr>
        <w:t>宠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了</w:t>
      </w:r>
      <w:r>
        <w:rPr>
          <w:color w:val="444444"/>
          <w:w w:val="105"/>
        </w:rPr>
        <w:t>沙</w:t>
      </w:r>
      <w:r>
        <w:rPr>
          <w:color w:val="444444"/>
          <w:w w:val="105"/>
        </w:rPr>
        <w:t>门</w:t>
      </w:r>
      <w:r>
        <w:rPr>
          <w:color w:val="444444"/>
          <w:spacing w:val="-10"/>
          <w:w w:val="105"/>
        </w:rPr>
        <w:t>氏</w:t>
      </w:r>
    </w:p>
    <w:p>
      <w:pPr>
        <w:pStyle w:val="BodyText"/>
        <w:spacing w:before="166"/>
        <w:ind w:left="1464"/>
      </w:pPr>
      <w:r>
        <w:rPr>
          <w:color w:val="444444"/>
          <w:w w:val="105"/>
        </w:rPr>
        <w:t>茵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62.306179pt;margin-top:8.680806pt;width:461.95pt;height:.1pt;mso-position-horizontal-relative:page;mso-position-vertical-relative:paragraph;z-index:-15510016;mso-wrap-distance-left:0;mso-wrap-distance-right:0" id="docshape383" coordorigin="1246,174" coordsize="9239,0" path="m1246,174l10485,174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3"/>
        </w:rPr>
      </w:pPr>
    </w:p>
    <w:p>
      <w:pPr>
        <w:pStyle w:val="BodyText"/>
        <w:ind w:left="983"/>
      </w:pPr>
      <w:r>
        <w:rPr>
          <w:color w:val="444444"/>
          <w:w w:val="105"/>
        </w:rPr>
        <w:t>诊</w:t>
      </w:r>
      <w:r>
        <w:rPr>
          <w:color w:val="444444"/>
          <w:spacing w:val="-10"/>
          <w:w w:val="105"/>
        </w:rPr>
        <w:t>断</w:t>
      </w:r>
    </w:p>
    <w:p>
      <w:pPr>
        <w:pStyle w:val="BodyText"/>
        <w:spacing w:line="324" w:lineRule="auto" w:before="175"/>
        <w:ind w:left="960" w:right="298" w:firstLine="811"/>
        <w:jc w:val="both"/>
      </w:pPr>
      <w:r>
        <w:rPr>
          <w:color w:val="565656"/>
          <w:spacing w:val="-1"/>
          <w:w w:val="109"/>
        </w:rPr>
        <w:t>医生采取粪便，脓液或血液样本，或从直肠获得样</w:t>
      </w:r>
      <w:r>
        <w:rPr>
          <w:color w:val="444444"/>
          <w:spacing w:val="3"/>
          <w:w w:val="108"/>
        </w:rPr>
        <w:t>本，送至实验室做细菌鉴定和培养</w:t>
      </w:r>
      <w:r>
        <w:rPr>
          <w:color w:val="9A9A9A"/>
          <w:spacing w:val="3"/>
          <w:w w:val="108"/>
        </w:rPr>
        <w:t>。</w:t>
      </w:r>
      <w:r>
        <w:rPr>
          <w:color w:val="444444"/>
          <w:spacing w:val="2"/>
          <w:w w:val="108"/>
        </w:rPr>
        <w:t>确定样品中的细菌</w:t>
      </w:r>
      <w:r>
        <w:rPr>
          <w:color w:val="444444"/>
          <w:spacing w:val="1"/>
          <w:w w:val="109"/>
        </w:rPr>
        <w:t>可证实诊断</w:t>
      </w:r>
      <w:r>
        <w:rPr>
          <w:color w:val="9A9A9A"/>
          <w:w w:val="109"/>
        </w:rPr>
        <w:t>。</w:t>
      </w:r>
    </w:p>
    <w:p>
      <w:pPr>
        <w:pStyle w:val="BodyText"/>
        <w:spacing w:line="448" w:lineRule="exact"/>
        <w:ind w:left="967"/>
      </w:pPr>
      <w:r>
        <w:rPr>
          <w:color w:val="444444"/>
          <w:w w:val="105"/>
        </w:rPr>
        <w:t>治</w:t>
      </w:r>
      <w:r>
        <w:rPr>
          <w:color w:val="444444"/>
          <w:spacing w:val="-10"/>
          <w:w w:val="110"/>
        </w:rPr>
        <w:t>疗</w:t>
      </w:r>
    </w:p>
    <w:p>
      <w:pPr>
        <w:pStyle w:val="BodyText"/>
        <w:spacing w:line="326" w:lineRule="auto" w:before="153"/>
        <w:ind w:left="968" w:right="220" w:firstLine="800"/>
        <w:jc w:val="both"/>
      </w:pPr>
      <w:r>
        <w:rPr>
          <w:color w:val="565656"/>
          <w:spacing w:val="-1"/>
          <w:w w:val="110"/>
        </w:rPr>
        <w:t>沙门菌胃肠炎患者可给予口服补充液体，或严重感</w:t>
      </w:r>
      <w:r>
        <w:rPr>
          <w:color w:val="565656"/>
          <w:spacing w:val="3"/>
          <w:w w:val="108"/>
        </w:rPr>
        <w:t>染时，静脉注射液体治疗</w:t>
      </w:r>
      <w:r>
        <w:rPr>
          <w:color w:val="9A9A9A"/>
          <w:spacing w:val="3"/>
          <w:w w:val="108"/>
        </w:rPr>
        <w:t>。</w:t>
      </w:r>
      <w:r>
        <w:rPr>
          <w:color w:val="565656"/>
          <w:spacing w:val="2"/>
          <w:w w:val="108"/>
        </w:rPr>
        <w:t>抗生素不能缩短病程且会延</w:t>
      </w:r>
      <w:r>
        <w:rPr>
          <w:color w:val="444444"/>
          <w:spacing w:val="2"/>
          <w:w w:val="109"/>
        </w:rPr>
        <w:t>长患者经大便排出细菌的时间，因此通常不推荐使用抗</w:t>
      </w:r>
      <w:r>
        <w:rPr>
          <w:color w:val="565656"/>
          <w:spacing w:val="2"/>
          <w:w w:val="108"/>
        </w:rPr>
        <w:t>生素</w:t>
      </w:r>
      <w:r>
        <w:rPr>
          <w:color w:val="9A9A9A"/>
          <w:spacing w:val="2"/>
          <w:w w:val="108"/>
        </w:rPr>
        <w:t>。</w:t>
      </w:r>
      <w:r>
        <w:rPr>
          <w:color w:val="565656"/>
          <w:spacing w:val="2"/>
          <w:w w:val="108"/>
        </w:rPr>
        <w:t>然而，菌血症和曾植入的装置或材料感染（</w:t>
      </w:r>
      <w:r>
        <w:rPr>
          <w:color w:val="565656"/>
          <w:spacing w:val="1"/>
          <w:w w:val="108"/>
        </w:rPr>
        <w:t>如人</w:t>
      </w:r>
      <w:r>
        <w:rPr>
          <w:color w:val="444444"/>
          <w:spacing w:val="2"/>
          <w:w w:val="108"/>
        </w:rPr>
        <w:t>造关节或心脏瓣膜或血管移植物</w:t>
      </w:r>
      <w:r>
        <w:rPr>
          <w:color w:val="747474"/>
          <w:spacing w:val="2"/>
          <w:w w:val="108"/>
        </w:rPr>
        <w:t>）</w:t>
      </w:r>
      <w:r>
        <w:rPr>
          <w:color w:val="444444"/>
          <w:spacing w:val="1"/>
          <w:w w:val="108"/>
        </w:rPr>
        <w:t>的患者需给予抗生素</w:t>
      </w:r>
      <w:r>
        <w:rPr>
          <w:color w:val="565656"/>
          <w:spacing w:val="2"/>
          <w:w w:val="115"/>
        </w:rPr>
        <w:t>治疗</w:t>
      </w:r>
      <w:r>
        <w:rPr>
          <w:color w:val="9A9A9A"/>
          <w:spacing w:val="-1"/>
          <w:w w:val="115"/>
        </w:rPr>
        <w:t>r</w:t>
      </w:r>
      <w:r>
        <w:rPr>
          <w:color w:val="9A9A9A"/>
          <w:spacing w:val="1"/>
          <w:w w:val="115"/>
        </w:rPr>
        <w:t>,</w:t>
      </w:r>
      <w:r>
        <w:rPr>
          <w:color w:val="444444"/>
          <w:spacing w:val="2"/>
          <w:w w:val="115"/>
        </w:rPr>
        <w:t>可以给予环丙沙星或阿奇霉素</w:t>
      </w:r>
      <w:r>
        <w:rPr>
          <w:rFonts w:ascii="Times New Roman" w:eastAsia="Times New Roman"/>
          <w:color w:val="444444"/>
          <w:w w:val="115"/>
          <w:sz w:val="40"/>
        </w:rPr>
        <w:t>l</w:t>
      </w:r>
      <w:r>
        <w:rPr>
          <w:color w:val="444444"/>
          <w:spacing w:val="2"/>
          <w:w w:val="115"/>
        </w:rPr>
        <w:t>周</w:t>
      </w:r>
      <w:r>
        <w:rPr>
          <w:color w:val="9A9A9A"/>
          <w:w w:val="115"/>
        </w:rPr>
        <w:t>。</w:t>
      </w:r>
    </w:p>
    <w:p>
      <w:pPr>
        <w:pStyle w:val="BodyText"/>
        <w:spacing w:line="415" w:lineRule="exact"/>
        <w:ind w:left="1788"/>
      </w:pPr>
      <w:r>
        <w:rPr>
          <w:color w:val="444444"/>
          <w:spacing w:val="-1"/>
          <w:w w:val="110"/>
        </w:rPr>
        <w:t>对于症状消失继续通过粪便排出细菌的携带者可考</w:t>
      </w:r>
    </w:p>
    <w:p>
      <w:pPr>
        <w:pStyle w:val="BodyText"/>
        <w:spacing w:before="164"/>
        <w:ind w:left="998"/>
      </w:pPr>
      <w:r>
        <w:rPr>
          <w:color w:val="444444"/>
          <w:w w:val="105"/>
        </w:rPr>
        <w:t>虑</w:t>
      </w:r>
      <w:r>
        <w:rPr>
          <w:color w:val="444444"/>
          <w:w w:val="105"/>
        </w:rPr>
        <w:t>抗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素</w:t>
      </w: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153"/>
        <w:ind w:left="1781"/>
      </w:pPr>
      <w:r>
        <w:rPr>
          <w:color w:val="565656"/>
          <w:w w:val="105"/>
        </w:rPr>
        <w:t>菌</w:t>
      </w:r>
      <w:r>
        <w:rPr>
          <w:color w:val="565656"/>
          <w:w w:val="105"/>
        </w:rPr>
        <w:t>血</w:t>
      </w:r>
      <w:r>
        <w:rPr>
          <w:color w:val="565656"/>
          <w:w w:val="105"/>
        </w:rPr>
        <w:t>症</w:t>
      </w:r>
      <w:r>
        <w:rPr>
          <w:color w:val="565656"/>
          <w:w w:val="105"/>
        </w:rPr>
        <w:t>患</w:t>
      </w:r>
      <w:r>
        <w:rPr>
          <w:color w:val="565656"/>
          <w:w w:val="105"/>
        </w:rPr>
        <w:t>者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考</w:t>
      </w:r>
      <w:r>
        <w:rPr>
          <w:color w:val="565656"/>
          <w:w w:val="105"/>
        </w:rPr>
        <w:t>虑</w:t>
      </w:r>
      <w:r>
        <w:rPr>
          <w:color w:val="565656"/>
          <w:w w:val="105"/>
        </w:rPr>
        <w:t>环</w:t>
      </w:r>
      <w:r>
        <w:rPr>
          <w:color w:val="565656"/>
          <w:w w:val="105"/>
        </w:rPr>
        <w:t>丙</w:t>
      </w:r>
      <w:r>
        <w:rPr>
          <w:color w:val="565656"/>
          <w:w w:val="105"/>
        </w:rPr>
        <w:t>沙</w:t>
      </w:r>
      <w:r>
        <w:rPr>
          <w:color w:val="565656"/>
          <w:w w:val="105"/>
        </w:rPr>
        <w:t>星</w:t>
      </w:r>
      <w:r>
        <w:rPr>
          <w:color w:val="565656"/>
          <w:w w:val="105"/>
        </w:rPr>
        <w:t>或</w:t>
      </w:r>
      <w:r>
        <w:rPr>
          <w:color w:val="565656"/>
          <w:w w:val="105"/>
        </w:rPr>
        <w:t>头</w:t>
      </w:r>
      <w:r>
        <w:rPr>
          <w:color w:val="565656"/>
          <w:w w:val="105"/>
        </w:rPr>
        <w:t>抱</w:t>
      </w:r>
      <w:r>
        <w:rPr>
          <w:color w:val="565656"/>
          <w:w w:val="105"/>
        </w:rPr>
        <w:t>曲</w:t>
      </w:r>
      <w:r>
        <w:rPr>
          <w:color w:val="565656"/>
          <w:w w:val="105"/>
        </w:rPr>
        <w:t>松</w:t>
      </w:r>
      <w:r>
        <w:rPr>
          <w:color w:val="565656"/>
          <w:w w:val="105"/>
        </w:rPr>
        <w:t>钠</w:t>
      </w:r>
      <w:r>
        <w:rPr>
          <w:color w:val="565656"/>
          <w:w w:val="105"/>
        </w:rPr>
        <w:t>静</w:t>
      </w:r>
      <w:r>
        <w:rPr>
          <w:color w:val="565656"/>
          <w:w w:val="105"/>
        </w:rPr>
        <w:t>脉</w:t>
      </w:r>
      <w:r>
        <w:rPr>
          <w:color w:val="565656"/>
          <w:w w:val="105"/>
        </w:rPr>
        <w:t>注</w:t>
      </w:r>
      <w:r>
        <w:rPr>
          <w:color w:val="565656"/>
          <w:spacing w:val="-10"/>
          <w:w w:val="105"/>
        </w:rPr>
        <w:t>射</w:t>
      </w:r>
    </w:p>
    <w:p>
      <w:pPr>
        <w:pStyle w:val="BodyText"/>
        <w:spacing w:before="164"/>
        <w:ind w:left="967"/>
      </w:pPr>
      <w:r>
        <w:rPr>
          <w:rFonts w:ascii="Arial" w:eastAsia="Arial"/>
          <w:color w:val="444444"/>
          <w:w w:val="115"/>
          <w:sz w:val="35"/>
        </w:rPr>
        <w:t>2</w:t>
      </w:r>
      <w:r>
        <w:rPr>
          <w:color w:val="444444"/>
          <w:w w:val="115"/>
        </w:rPr>
        <w:t>周治疗</w:t>
      </w:r>
      <w:r>
        <w:rPr>
          <w:color w:val="858585"/>
          <w:spacing w:val="-10"/>
          <w:w w:val="115"/>
        </w:rPr>
        <w:t>。</w:t>
      </w:r>
    </w:p>
    <w:p>
      <w:pPr>
        <w:pStyle w:val="BodyText"/>
        <w:spacing w:before="153"/>
        <w:ind w:left="1806"/>
      </w:pPr>
      <w:r>
        <w:rPr>
          <w:color w:val="444444"/>
          <w:w w:val="110"/>
        </w:rPr>
        <w:t>脓</w:t>
      </w:r>
      <w:r>
        <w:rPr>
          <w:color w:val="444444"/>
          <w:w w:val="110"/>
        </w:rPr>
        <w:t>肿</w:t>
      </w:r>
      <w:r>
        <w:rPr>
          <w:color w:val="444444"/>
          <w:w w:val="110"/>
        </w:rPr>
        <w:t>必</w:t>
      </w:r>
      <w:r>
        <w:rPr>
          <w:color w:val="444444"/>
          <w:w w:val="110"/>
        </w:rPr>
        <w:t>须</w:t>
      </w:r>
      <w:r>
        <w:rPr>
          <w:color w:val="444444"/>
          <w:w w:val="110"/>
        </w:rPr>
        <w:t>手</w:t>
      </w:r>
      <w:r>
        <w:rPr>
          <w:color w:val="444444"/>
          <w:w w:val="110"/>
        </w:rPr>
        <w:t>术</w:t>
      </w:r>
      <w:r>
        <w:rPr>
          <w:color w:val="444444"/>
          <w:w w:val="110"/>
        </w:rPr>
        <w:t>引</w:t>
      </w:r>
      <w:r>
        <w:rPr>
          <w:color w:val="444444"/>
          <w:w w:val="110"/>
        </w:rPr>
        <w:t>流</w:t>
      </w:r>
      <w:r>
        <w:rPr>
          <w:color w:val="444444"/>
          <w:w w:val="110"/>
        </w:rPr>
        <w:t>后</w:t>
      </w:r>
      <w:r>
        <w:rPr>
          <w:color w:val="444444"/>
          <w:w w:val="110"/>
        </w:rPr>
        <w:t>给</w:t>
      </w:r>
      <w:r>
        <w:rPr>
          <w:color w:val="444444"/>
          <w:w w:val="110"/>
        </w:rPr>
        <w:t>予</w:t>
      </w:r>
      <w:r>
        <w:rPr>
          <w:rFonts w:ascii="Times New Roman" w:eastAsia="Times New Roman"/>
          <w:color w:val="444444"/>
          <w:w w:val="110"/>
          <w:sz w:val="38"/>
        </w:rPr>
        <w:t>4</w:t>
      </w:r>
      <w:r>
        <w:rPr>
          <w:color w:val="444444"/>
          <w:w w:val="110"/>
        </w:rPr>
        <w:t>周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抗</w:t>
      </w:r>
      <w:r>
        <w:rPr>
          <w:color w:val="444444"/>
          <w:w w:val="110"/>
        </w:rPr>
        <w:t>生</w:t>
      </w:r>
      <w:r>
        <w:rPr>
          <w:color w:val="444444"/>
          <w:w w:val="110"/>
        </w:rPr>
        <w:t>素</w:t>
      </w:r>
      <w:r>
        <w:rPr>
          <w:color w:val="444444"/>
          <w:w w:val="110"/>
        </w:rPr>
        <w:t>治</w:t>
      </w:r>
      <w:r>
        <w:rPr>
          <w:color w:val="444444"/>
          <w:w w:val="110"/>
        </w:rPr>
        <w:t>疗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28" w:lineRule="auto" w:before="156"/>
        <w:ind w:left="958" w:right="211" w:firstLine="856"/>
        <w:jc w:val="both"/>
      </w:pPr>
      <w:r>
        <w:rPr>
          <w:color w:val="444444"/>
          <w:w w:val="104"/>
        </w:rPr>
        <w:t>如果主动脉，心脏瓣膜，或其他地区（如关节）被感</w:t>
      </w:r>
      <w:r>
        <w:rPr>
          <w:color w:val="565656"/>
          <w:spacing w:val="-1"/>
          <w:w w:val="120"/>
        </w:rPr>
        <w:t>染通常需要手术治疗，并给予数周或数月的抗生素</w:t>
      </w:r>
      <w:r>
        <w:rPr>
          <w:color w:val="444444"/>
          <w:spacing w:val="1"/>
          <w:w w:val="110"/>
        </w:rPr>
        <w:t>治疗</w:t>
      </w:r>
      <w:r>
        <w:rPr>
          <w:color w:val="9A9A9A"/>
          <w:w w:val="110"/>
        </w:rPr>
        <w:t>。</w:t>
      </w:r>
    </w:p>
    <w:p>
      <w:pPr>
        <w:spacing w:before="245"/>
        <w:ind w:left="1010" w:right="0" w:firstLine="0"/>
        <w:jc w:val="left"/>
        <w:rPr>
          <w:sz w:val="43"/>
        </w:rPr>
      </w:pPr>
      <w:r>
        <w:rPr>
          <w:color w:val="1A1A1A"/>
          <w:w w:val="105"/>
          <w:sz w:val="43"/>
        </w:rPr>
        <w:t>伤</w:t>
      </w:r>
      <w:r>
        <w:rPr>
          <w:color w:val="1A1A1A"/>
          <w:spacing w:val="-10"/>
          <w:w w:val="105"/>
          <w:sz w:val="43"/>
        </w:rPr>
        <w:t>寒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321" w:lineRule="auto"/>
        <w:ind w:left="1019" w:right="231" w:firstLine="819"/>
      </w:pPr>
      <w:r>
        <w:rPr>
          <w:color w:val="747474"/>
          <w:w w:val="109"/>
        </w:rPr>
        <w:t>伤寒（肠热）</w:t>
      </w:r>
      <w:r>
        <w:rPr>
          <w:color w:val="747474"/>
          <w:spacing w:val="-1"/>
          <w:w w:val="109"/>
        </w:rPr>
        <w:t>是由伤寒沙门氏菌或相关的细菌甲型</w:t>
      </w:r>
      <w:r>
        <w:rPr>
          <w:color w:val="565656"/>
          <w:spacing w:val="1"/>
          <w:w w:val="108"/>
        </w:rPr>
        <w:t>副伤</w:t>
      </w:r>
      <w:r>
        <w:rPr>
          <w:color w:val="747474"/>
          <w:spacing w:val="1"/>
          <w:w w:val="108"/>
        </w:rPr>
        <w:t>寒沙</w:t>
      </w:r>
      <w:r>
        <w:rPr>
          <w:color w:val="565656"/>
          <w:spacing w:val="1"/>
          <w:w w:val="108"/>
        </w:rPr>
        <w:t>门</w:t>
      </w:r>
      <w:r>
        <w:rPr>
          <w:color w:val="747474"/>
          <w:spacing w:val="1"/>
          <w:w w:val="108"/>
        </w:rPr>
        <w:t>菌</w:t>
      </w:r>
      <w:r>
        <w:rPr>
          <w:color w:val="565656"/>
          <w:spacing w:val="1"/>
          <w:w w:val="108"/>
        </w:rPr>
        <w:t>导致的</w:t>
      </w:r>
      <w:r>
        <w:rPr>
          <w:color w:val="747474"/>
          <w:spacing w:val="1"/>
          <w:w w:val="108"/>
        </w:rPr>
        <w:t>感染</w:t>
      </w:r>
      <w:r>
        <w:rPr>
          <w:color w:val="9A9A9A"/>
          <w:w w:val="108"/>
        </w:rPr>
        <w:t>。</w:t>
      </w:r>
    </w:p>
    <w:p>
      <w:pPr>
        <w:pStyle w:val="BodyText"/>
        <w:spacing w:line="333" w:lineRule="auto" w:before="23"/>
        <w:ind w:left="1529" w:firstLine="30"/>
      </w:pPr>
      <w:r>
        <w:rPr>
          <w:color w:val="444444"/>
          <w:spacing w:val="2"/>
          <w:w w:val="108"/>
        </w:rPr>
        <w:t>伤寒可通过感染者粪便或尿液污染的水或食物传播</w:t>
      </w:r>
      <w:r>
        <w:rPr>
          <w:color w:val="9A9A9A"/>
          <w:w w:val="108"/>
        </w:rPr>
        <w:t>。</w:t>
      </w:r>
      <w:r>
        <w:rPr>
          <w:color w:val="444444"/>
          <w:spacing w:val="-1"/>
          <w:w w:val="106"/>
        </w:rPr>
        <w:t>患者有类似流感的症状，有时可有澹妄，咳嗽，疲惫，</w:t>
      </w:r>
      <w:r>
        <w:rPr>
          <w:color w:val="444444"/>
          <w:w w:val="109"/>
        </w:rPr>
        <w:t>偶见皮疹和腹泻</w:t>
      </w:r>
      <w:r>
        <w:rPr>
          <w:color w:val="9A9A9A"/>
          <w:w w:val="109"/>
        </w:rPr>
        <w:t>。</w:t>
      </w:r>
    </w:p>
    <w:p>
      <w:pPr>
        <w:pStyle w:val="BodyText"/>
        <w:spacing w:line="437" w:lineRule="exact"/>
        <w:ind w:left="1545"/>
      </w:pPr>
      <w:r>
        <w:rPr>
          <w:color w:val="313131"/>
          <w:w w:val="105"/>
        </w:rPr>
        <w:t>血</w:t>
      </w:r>
      <w:r>
        <w:rPr>
          <w:color w:val="313131"/>
          <w:w w:val="105"/>
        </w:rPr>
        <w:t>液</w:t>
      </w:r>
      <w:r>
        <w:rPr>
          <w:color w:val="313131"/>
          <w:w w:val="105"/>
        </w:rPr>
        <w:t>，</w:t>
      </w:r>
      <w:r>
        <w:rPr>
          <w:color w:val="313131"/>
          <w:w w:val="105"/>
        </w:rPr>
        <w:t>粪</w:t>
      </w:r>
      <w:r>
        <w:rPr>
          <w:color w:val="313131"/>
          <w:w w:val="105"/>
        </w:rPr>
        <w:t>便</w:t>
      </w:r>
      <w:r>
        <w:rPr>
          <w:color w:val="313131"/>
          <w:w w:val="105"/>
        </w:rPr>
        <w:t>，</w:t>
      </w:r>
      <w:r>
        <w:rPr>
          <w:color w:val="313131"/>
          <w:w w:val="105"/>
        </w:rPr>
        <w:t>其</w:t>
      </w:r>
      <w:r>
        <w:rPr>
          <w:color w:val="313131"/>
          <w:w w:val="105"/>
        </w:rPr>
        <w:t>他</w:t>
      </w:r>
      <w:r>
        <w:rPr>
          <w:color w:val="313131"/>
          <w:w w:val="105"/>
        </w:rPr>
        <w:t>体</w:t>
      </w:r>
      <w:r>
        <w:rPr>
          <w:color w:val="313131"/>
          <w:w w:val="105"/>
        </w:rPr>
        <w:t>液</w:t>
      </w:r>
      <w:r>
        <w:rPr>
          <w:color w:val="313131"/>
          <w:w w:val="105"/>
        </w:rPr>
        <w:t>或</w:t>
      </w:r>
      <w:r>
        <w:rPr>
          <w:color w:val="313131"/>
          <w:w w:val="105"/>
        </w:rPr>
        <w:t>组</w:t>
      </w:r>
      <w:r>
        <w:rPr>
          <w:color w:val="313131"/>
          <w:w w:val="105"/>
        </w:rPr>
        <w:t>织</w:t>
      </w:r>
      <w:r>
        <w:rPr>
          <w:color w:val="313131"/>
          <w:w w:val="105"/>
        </w:rPr>
        <w:t>样</w:t>
      </w:r>
      <w:r>
        <w:rPr>
          <w:color w:val="313131"/>
          <w:w w:val="105"/>
        </w:rPr>
        <w:t>品</w:t>
      </w:r>
      <w:r>
        <w:rPr>
          <w:color w:val="313131"/>
          <w:w w:val="105"/>
        </w:rPr>
        <w:t>被</w:t>
      </w:r>
      <w:r>
        <w:rPr>
          <w:color w:val="313131"/>
          <w:w w:val="105"/>
        </w:rPr>
        <w:t>发</w:t>
      </w:r>
      <w:r>
        <w:rPr>
          <w:color w:val="313131"/>
          <w:w w:val="105"/>
        </w:rPr>
        <w:t>送</w:t>
      </w:r>
      <w:r>
        <w:rPr>
          <w:color w:val="313131"/>
          <w:w w:val="105"/>
        </w:rPr>
        <w:t>到</w:t>
      </w:r>
      <w:r>
        <w:rPr>
          <w:color w:val="313131"/>
          <w:w w:val="105"/>
        </w:rPr>
        <w:t>实</w:t>
      </w:r>
      <w:r>
        <w:rPr>
          <w:color w:val="313131"/>
          <w:w w:val="105"/>
        </w:rPr>
        <w:t>验</w:t>
      </w:r>
      <w:r>
        <w:rPr>
          <w:color w:val="313131"/>
          <w:w w:val="105"/>
        </w:rPr>
        <w:t>室</w:t>
      </w:r>
      <w:r>
        <w:rPr>
          <w:color w:val="313131"/>
          <w:spacing w:val="-10"/>
          <w:w w:val="105"/>
        </w:rPr>
        <w:t>鉴</w:t>
      </w:r>
    </w:p>
    <w:p>
      <w:pPr>
        <w:pStyle w:val="BodyText"/>
        <w:spacing w:before="164"/>
        <w:ind w:left="1533"/>
      </w:pPr>
      <w:r>
        <w:rPr>
          <w:color w:val="444444"/>
          <w:w w:val="105"/>
        </w:rPr>
        <w:t>定</w:t>
      </w:r>
      <w:r>
        <w:rPr>
          <w:color w:val="444444"/>
          <w:w w:val="105"/>
        </w:rPr>
        <w:t>和</w:t>
      </w:r>
      <w:r>
        <w:rPr>
          <w:color w:val="444444"/>
          <w:w w:val="105"/>
        </w:rPr>
        <w:t>培</w:t>
      </w:r>
      <w:r>
        <w:rPr>
          <w:color w:val="444444"/>
          <w:w w:val="105"/>
        </w:rPr>
        <w:t>养</w:t>
      </w:r>
      <w:r>
        <w:rPr>
          <w:color w:val="444444"/>
          <w:w w:val="105"/>
        </w:rPr>
        <w:t>细</w:t>
      </w:r>
      <w:r>
        <w:rPr>
          <w:color w:val="444444"/>
          <w:w w:val="105"/>
        </w:rPr>
        <w:t>菌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明</w:t>
      </w:r>
      <w:r>
        <w:rPr>
          <w:color w:val="444444"/>
          <w:w w:val="105"/>
        </w:rPr>
        <w:t>确</w:t>
      </w:r>
      <w:r>
        <w:rPr>
          <w:color w:val="444444"/>
          <w:w w:val="105"/>
        </w:rPr>
        <w:t>诊</w:t>
      </w:r>
      <w:r>
        <w:rPr>
          <w:color w:val="444444"/>
          <w:w w:val="105"/>
        </w:rPr>
        <w:t>断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3" w:lineRule="auto" w:before="164"/>
        <w:ind w:left="1537" w:right="203" w:firstLine="2"/>
      </w:pPr>
      <w:r>
        <w:rPr>
          <w:color w:val="444444"/>
          <w:spacing w:val="-2"/>
          <w:w w:val="110"/>
        </w:rPr>
        <w:t>为</w:t>
      </w:r>
      <w:r>
        <w:rPr>
          <w:color w:val="444444"/>
          <w:spacing w:val="-2"/>
          <w:w w:val="110"/>
        </w:rPr>
        <w:t>了</w:t>
      </w:r>
      <w:r>
        <w:rPr>
          <w:color w:val="444444"/>
          <w:spacing w:val="-2"/>
          <w:w w:val="110"/>
        </w:rPr>
        <w:t>防</w:t>
      </w:r>
      <w:r>
        <w:rPr>
          <w:color w:val="444444"/>
          <w:spacing w:val="-2"/>
          <w:w w:val="110"/>
        </w:rPr>
        <w:t>止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染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去</w:t>
      </w:r>
      <w:r>
        <w:rPr>
          <w:color w:val="444444"/>
          <w:spacing w:val="-2"/>
          <w:w w:val="110"/>
        </w:rPr>
        <w:t>伤</w:t>
      </w:r>
      <w:r>
        <w:rPr>
          <w:color w:val="444444"/>
          <w:spacing w:val="-2"/>
          <w:w w:val="110"/>
        </w:rPr>
        <w:t>寒</w:t>
      </w:r>
      <w:r>
        <w:rPr>
          <w:color w:val="444444"/>
          <w:spacing w:val="-2"/>
          <w:w w:val="110"/>
        </w:rPr>
        <w:t>流</w:t>
      </w:r>
      <w:r>
        <w:rPr>
          <w:color w:val="444444"/>
          <w:spacing w:val="-2"/>
          <w:w w:val="110"/>
        </w:rPr>
        <w:t>行</w:t>
      </w:r>
      <w:r>
        <w:rPr>
          <w:color w:val="444444"/>
          <w:spacing w:val="-2"/>
          <w:w w:val="110"/>
        </w:rPr>
        <w:t>地</w:t>
      </w:r>
      <w:r>
        <w:rPr>
          <w:color w:val="444444"/>
          <w:spacing w:val="-2"/>
          <w:w w:val="110"/>
        </w:rPr>
        <w:t>区</w:t>
      </w:r>
      <w:r>
        <w:rPr>
          <w:color w:val="444444"/>
          <w:spacing w:val="-2"/>
          <w:w w:val="110"/>
        </w:rPr>
        <w:t>旅</w:t>
      </w:r>
      <w:r>
        <w:rPr>
          <w:color w:val="444444"/>
          <w:spacing w:val="-2"/>
          <w:w w:val="110"/>
        </w:rPr>
        <w:t>行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应</w:t>
      </w:r>
      <w:r>
        <w:rPr>
          <w:color w:val="444444"/>
          <w:spacing w:val="-2"/>
          <w:w w:val="110"/>
        </w:rPr>
        <w:t>接</w:t>
      </w:r>
      <w:r>
        <w:rPr>
          <w:color w:val="444444"/>
          <w:spacing w:val="-2"/>
          <w:w w:val="110"/>
        </w:rPr>
        <w:t>种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05"/>
        </w:rPr>
        <w:t>苗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并</w:t>
      </w:r>
      <w:r>
        <w:rPr>
          <w:color w:val="444444"/>
          <w:spacing w:val="-2"/>
          <w:w w:val="105"/>
        </w:rPr>
        <w:t>应</w:t>
      </w:r>
      <w:r>
        <w:rPr>
          <w:color w:val="444444"/>
          <w:spacing w:val="-2"/>
          <w:w w:val="105"/>
        </w:rPr>
        <w:t>避</w:t>
      </w:r>
      <w:r>
        <w:rPr>
          <w:color w:val="444444"/>
          <w:spacing w:val="-2"/>
          <w:w w:val="105"/>
        </w:rPr>
        <w:t>免</w:t>
      </w:r>
      <w:r>
        <w:rPr>
          <w:color w:val="444444"/>
          <w:spacing w:val="-2"/>
          <w:w w:val="105"/>
        </w:rPr>
        <w:t>某</w:t>
      </w:r>
      <w:r>
        <w:rPr>
          <w:color w:val="444444"/>
          <w:spacing w:val="-2"/>
          <w:w w:val="105"/>
        </w:rPr>
        <w:t>些</w:t>
      </w:r>
      <w:r>
        <w:rPr>
          <w:color w:val="444444"/>
          <w:spacing w:val="-2"/>
          <w:w w:val="105"/>
        </w:rPr>
        <w:t>食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喝</w:t>
      </w:r>
      <w:r>
        <w:rPr>
          <w:color w:val="444444"/>
          <w:spacing w:val="-2"/>
          <w:w w:val="105"/>
        </w:rPr>
        <w:t>非</w:t>
      </w:r>
      <w:r>
        <w:rPr>
          <w:color w:val="444444"/>
          <w:spacing w:val="-2"/>
          <w:w w:val="105"/>
        </w:rPr>
        <w:t>瓶</w:t>
      </w:r>
      <w:r>
        <w:rPr>
          <w:color w:val="444444"/>
          <w:spacing w:val="-2"/>
          <w:w w:val="105"/>
        </w:rPr>
        <w:t>装</w:t>
      </w:r>
      <w:r>
        <w:rPr>
          <w:color w:val="444444"/>
          <w:spacing w:val="-2"/>
          <w:w w:val="105"/>
        </w:rPr>
        <w:t>酒</w:t>
      </w:r>
      <w:r>
        <w:rPr>
          <w:color w:val="444444"/>
          <w:spacing w:val="-2"/>
          <w:w w:val="105"/>
        </w:rPr>
        <w:t>水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37" w:lineRule="exact"/>
        <w:ind w:left="1538"/>
      </w:pPr>
      <w:r>
        <w:rPr>
          <w:color w:val="444444"/>
          <w:w w:val="105"/>
        </w:rPr>
        <w:t>无</w:t>
      </w:r>
      <w:r>
        <w:rPr>
          <w:color w:val="444444"/>
          <w:w w:val="105"/>
        </w:rPr>
        <w:t>论</w:t>
      </w:r>
      <w:r>
        <w:rPr>
          <w:color w:val="444444"/>
          <w:w w:val="105"/>
        </w:rPr>
        <w:t>有</w:t>
      </w:r>
      <w:r>
        <w:rPr>
          <w:color w:val="444444"/>
          <w:w w:val="105"/>
        </w:rPr>
        <w:t>无</w:t>
      </w:r>
      <w:r>
        <w:rPr>
          <w:color w:val="444444"/>
          <w:w w:val="105"/>
        </w:rPr>
        <w:t>症</w:t>
      </w:r>
      <w:r>
        <w:rPr>
          <w:color w:val="444444"/>
          <w:w w:val="105"/>
        </w:rPr>
        <w:t>状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者</w:t>
      </w:r>
      <w:r>
        <w:rPr>
          <w:color w:val="444444"/>
          <w:w w:val="105"/>
        </w:rPr>
        <w:t>均</w:t>
      </w:r>
      <w:r>
        <w:rPr>
          <w:color w:val="444444"/>
          <w:w w:val="105"/>
        </w:rPr>
        <w:t>需</w:t>
      </w:r>
      <w:r>
        <w:rPr>
          <w:color w:val="444444"/>
          <w:w w:val="105"/>
        </w:rPr>
        <w:t>抗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素</w:t>
      </w: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4" w:lineRule="auto" w:before="175"/>
        <w:ind w:left="1006" w:right="242" w:firstLine="821"/>
        <w:jc w:val="both"/>
      </w:pPr>
      <w:r>
        <w:rPr>
          <w:color w:val="444444"/>
          <w:w w:val="109"/>
        </w:rPr>
        <w:t>伤寒常见于某些卫生条件差的发展中国家（</w:t>
      </w:r>
      <w:r>
        <w:rPr>
          <w:color w:val="444444"/>
          <w:spacing w:val="-6"/>
          <w:w w:val="109"/>
        </w:rPr>
        <w:t>主要是</w:t>
      </w:r>
      <w:r>
        <w:rPr>
          <w:color w:val="444444"/>
          <w:spacing w:val="3"/>
          <w:w w:val="108"/>
        </w:rPr>
        <w:t>在印度次大陆，菲律宾和拉丁美洲）</w:t>
      </w:r>
      <w:r>
        <w:rPr>
          <w:color w:val="9A9A9A"/>
          <w:spacing w:val="3"/>
          <w:w w:val="108"/>
        </w:rPr>
        <w:t>。</w:t>
      </w:r>
      <w:r>
        <w:rPr>
          <w:color w:val="444444"/>
          <w:spacing w:val="2"/>
          <w:w w:val="108"/>
        </w:rPr>
        <w:t>而在美国的感染</w:t>
      </w:r>
      <w:r>
        <w:rPr>
          <w:color w:val="444444"/>
          <w:spacing w:val="2"/>
          <w:w w:val="106"/>
        </w:rPr>
        <w:t>者，大多数情况下是由在这些地区旅行时获得的</w:t>
      </w:r>
      <w:r>
        <w:rPr>
          <w:color w:val="9A9A9A"/>
          <w:w w:val="106"/>
        </w:rPr>
        <w:t>。</w:t>
      </w:r>
    </w:p>
    <w:p>
      <w:pPr>
        <w:pStyle w:val="BodyText"/>
        <w:spacing w:line="324" w:lineRule="auto"/>
        <w:ind w:left="1013" w:right="36" w:firstLine="825"/>
      </w:pPr>
      <w:r>
        <w:rPr/>
        <w:pict>
          <v:shape style="position:absolute;margin-left:772.308838pt;margin-top:143.227341pt;width:28.9pt;height:28.85pt;mso-position-horizontal-relative:page;mso-position-vertical-relative:paragraph;z-index:15949824" type="#_x0000_t202" id="docshape38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65656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44444"/>
          <w:spacing w:val="1"/>
          <w:w w:val="108"/>
        </w:rPr>
        <w:t>伤寒沙门菌仅仅存在于人体</w:t>
      </w:r>
      <w:r>
        <w:rPr>
          <w:color w:val="9A9A9A"/>
          <w:spacing w:val="1"/>
          <w:w w:val="108"/>
        </w:rPr>
        <w:t>。</w:t>
      </w:r>
      <w:r>
        <w:rPr>
          <w:color w:val="444444"/>
          <w:w w:val="108"/>
        </w:rPr>
        <w:t>被感染的患者多从粪</w:t>
      </w:r>
      <w:r>
        <w:rPr>
          <w:color w:val="444444"/>
          <w:spacing w:val="2"/>
          <w:w w:val="108"/>
        </w:rPr>
        <w:t>便中排泄细菌，很少从尿液中排出</w:t>
      </w:r>
      <w:r>
        <w:rPr>
          <w:color w:val="9A9A9A"/>
          <w:spacing w:val="2"/>
          <w:w w:val="108"/>
        </w:rPr>
        <w:t>。</w:t>
      </w:r>
      <w:r>
        <w:rPr>
          <w:color w:val="565656"/>
          <w:spacing w:val="1"/>
          <w:w w:val="108"/>
        </w:rPr>
        <w:t>少数感染患者发展</w:t>
      </w:r>
      <w:r>
        <w:rPr>
          <w:color w:val="444444"/>
          <w:spacing w:val="2"/>
          <w:w w:val="108"/>
        </w:rPr>
        <w:t>为慢性胆痪炎或尿路感染</w:t>
      </w:r>
      <w:r>
        <w:rPr>
          <w:color w:val="9A9A9A"/>
          <w:spacing w:val="2"/>
          <w:w w:val="108"/>
        </w:rPr>
        <w:t>。</w:t>
      </w:r>
      <w:r>
        <w:rPr>
          <w:color w:val="444444"/>
          <w:spacing w:val="1"/>
          <w:w w:val="108"/>
        </w:rPr>
        <w:t>即使他们无任何症状，仍然</w:t>
      </w:r>
      <w:r>
        <w:rPr>
          <w:color w:val="444444"/>
          <w:spacing w:val="2"/>
          <w:w w:val="106"/>
        </w:rPr>
        <w:t>持续从粪便或尿液中排出细菌，这样的人被称为携带者</w:t>
      </w:r>
      <w:r>
        <w:rPr>
          <w:color w:val="9A9A9A"/>
          <w:w w:val="106"/>
        </w:rPr>
        <w:t>。</w:t>
      </w:r>
    </w:p>
    <w:p>
      <w:pPr>
        <w:pStyle w:val="BodyText"/>
        <w:spacing w:line="321" w:lineRule="auto" w:before="71"/>
        <w:ind w:left="470" w:right="462" w:hanging="6"/>
        <w:jc w:val="both"/>
      </w:pPr>
      <w:r>
        <w:rPr/>
        <w:br w:type="column"/>
      </w:r>
      <w:r>
        <w:rPr>
          <w:color w:val="565656"/>
          <w:spacing w:val="1"/>
          <w:w w:val="108"/>
        </w:rPr>
        <w:t>因此，他</w:t>
      </w:r>
      <w:r>
        <w:rPr>
          <w:color w:val="313131"/>
          <w:spacing w:val="1"/>
          <w:w w:val="108"/>
        </w:rPr>
        <w:t>们</w:t>
      </w:r>
      <w:r>
        <w:rPr>
          <w:color w:val="565656"/>
          <w:spacing w:val="1"/>
          <w:w w:val="108"/>
        </w:rPr>
        <w:t>不知道他们可以传播感染</w:t>
      </w:r>
      <w:r>
        <w:rPr>
          <w:color w:val="9A9A9A"/>
          <w:spacing w:val="1"/>
          <w:w w:val="108"/>
        </w:rPr>
        <w:t>。</w:t>
      </w:r>
      <w:r>
        <w:rPr>
          <w:color w:val="565656"/>
          <w:spacing w:val="1"/>
          <w:w w:val="108"/>
        </w:rPr>
        <w:t>在</w:t>
      </w:r>
      <w:r>
        <w:rPr>
          <w:rFonts w:ascii="Times New Roman" w:eastAsia="Times New Roman"/>
          <w:color w:val="565656"/>
          <w:w w:val="109"/>
          <w:sz w:val="38"/>
        </w:rPr>
        <w:t>20</w:t>
      </w:r>
      <w:r>
        <w:rPr>
          <w:color w:val="565656"/>
          <w:w w:val="108"/>
        </w:rPr>
        <w:t>世纪初，一</w:t>
      </w:r>
      <w:r>
        <w:rPr>
          <w:color w:val="565656"/>
          <w:spacing w:val="-1"/>
          <w:w w:val="114"/>
        </w:rPr>
        <w:t>个名为玛丽的女厨师传播伤寒给许多人，被称为伤寒</w:t>
      </w:r>
      <w:r>
        <w:rPr>
          <w:color w:val="565656"/>
          <w:spacing w:val="2"/>
          <w:w w:val="107"/>
        </w:rPr>
        <w:t>玛丽</w:t>
      </w:r>
      <w:r>
        <w:rPr>
          <w:color w:val="9A9A9A"/>
          <w:w w:val="107"/>
        </w:rPr>
        <w:t>。</w:t>
      </w:r>
    </w:p>
    <w:p>
      <w:pPr>
        <w:pStyle w:val="BodyText"/>
        <w:spacing w:line="324" w:lineRule="auto" w:before="5"/>
        <w:ind w:left="457" w:right="497" w:firstLine="809"/>
        <w:jc w:val="both"/>
      </w:pPr>
      <w:r>
        <w:rPr>
          <w:color w:val="565656"/>
          <w:spacing w:val="-1"/>
          <w:w w:val="109"/>
        </w:rPr>
        <w:t>当排便或排尿后手卫生不足时可携带细菌污染食物</w:t>
      </w:r>
      <w:r>
        <w:rPr>
          <w:color w:val="565656"/>
          <w:spacing w:val="2"/>
          <w:w w:val="108"/>
        </w:rPr>
        <w:t>或饮料，污水处理不当时可能污染水源</w:t>
      </w:r>
      <w:r>
        <w:rPr>
          <w:color w:val="9A9A9A"/>
          <w:spacing w:val="2"/>
          <w:w w:val="108"/>
        </w:rPr>
        <w:t>。</w:t>
      </w:r>
      <w:r>
        <w:rPr>
          <w:color w:val="565656"/>
          <w:spacing w:val="2"/>
          <w:w w:val="108"/>
        </w:rPr>
        <w:t>苍蝇从粪便</w:t>
      </w:r>
      <w:r>
        <w:rPr>
          <w:color w:val="313131"/>
          <w:w w:val="108"/>
        </w:rPr>
        <w:t>中</w:t>
      </w:r>
      <w:r>
        <w:rPr>
          <w:color w:val="444444"/>
          <w:spacing w:val="1"/>
          <w:w w:val="108"/>
        </w:rPr>
        <w:t>将细菌直接传播到食物</w:t>
      </w:r>
      <w:r>
        <w:rPr>
          <w:color w:val="9A9A9A"/>
          <w:spacing w:val="1"/>
          <w:w w:val="108"/>
        </w:rPr>
        <w:t>。</w:t>
      </w:r>
      <w:r>
        <w:rPr>
          <w:color w:val="444444"/>
          <w:w w:val="108"/>
        </w:rPr>
        <w:t>同所有的沙门氏细菌，伤寒沙</w:t>
      </w:r>
      <w:r>
        <w:rPr>
          <w:color w:val="444444"/>
          <w:spacing w:val="-1"/>
          <w:w w:val="109"/>
        </w:rPr>
        <w:t>门氏菌一般被胃酸消化不引起疾病，除非患者合并免疫</w:t>
      </w:r>
      <w:r>
        <w:rPr>
          <w:color w:val="565656"/>
          <w:spacing w:val="1"/>
          <w:w w:val="108"/>
        </w:rPr>
        <w:t>系统功能低下或胃酸缺乏</w:t>
      </w:r>
      <w:r>
        <w:rPr>
          <w:color w:val="858585"/>
          <w:spacing w:val="1"/>
          <w:w w:val="108"/>
        </w:rPr>
        <w:t>。</w:t>
      </w:r>
      <w:r>
        <w:rPr>
          <w:color w:val="444444"/>
          <w:w w:val="108"/>
        </w:rPr>
        <w:t>细菌从消化道传播细菌至血</w:t>
      </w:r>
      <w:r>
        <w:rPr>
          <w:color w:val="444444"/>
          <w:spacing w:val="3"/>
          <w:w w:val="103"/>
        </w:rPr>
        <w:t>液引起菌血症，并可能感染远处器官如肝、脾、胆痪</w:t>
      </w:r>
      <w:r>
        <w:rPr>
          <w:color w:val="747474"/>
          <w:spacing w:val="3"/>
          <w:w w:val="103"/>
        </w:rPr>
        <w:t>、</w:t>
      </w:r>
      <w:r>
        <w:rPr>
          <w:color w:val="444444"/>
          <w:w w:val="103"/>
        </w:rPr>
        <w:t>肺</w:t>
      </w:r>
    </w:p>
    <w:p>
      <w:pPr>
        <w:pStyle w:val="BodyText"/>
        <w:spacing w:line="324" w:lineRule="auto" w:before="10"/>
        <w:ind w:left="479" w:right="435" w:hanging="129"/>
        <w:jc w:val="both"/>
      </w:pPr>
      <w:r>
        <w:rPr/>
        <w:drawing>
          <wp:anchor distT="0" distB="0" distL="0" distR="0" allowOverlap="1" layoutInCell="1" locked="0" behindDoc="1" simplePos="0" relativeHeight="481721344">
            <wp:simplePos x="0" y="0"/>
            <wp:positionH relativeFrom="page">
              <wp:posOffset>7640029</wp:posOffset>
            </wp:positionH>
            <wp:positionV relativeFrom="paragraph">
              <wp:posOffset>1586817</wp:posOffset>
            </wp:positionV>
            <wp:extent cx="682145" cy="695359"/>
            <wp:effectExtent l="0" t="0" r="0" b="0"/>
            <wp:wrapNone/>
            <wp:docPr id="16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9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106"/>
        </w:rPr>
        <w:t>（导致肺炎）关节（导致感染性关节炎）肾脏（引起肾盂</w:t>
      </w:r>
      <w:r>
        <w:rPr>
          <w:color w:val="444444"/>
          <w:w w:val="101"/>
        </w:rPr>
        <w:t>肾炎）、心脏瓣膜（引起心内膜炎）</w:t>
      </w:r>
      <w:r>
        <w:rPr>
          <w:color w:val="444444"/>
          <w:spacing w:val="-2"/>
          <w:w w:val="101"/>
        </w:rPr>
        <w:t>、生殖道、脑和脊髓组</w:t>
      </w:r>
      <w:r>
        <w:rPr>
          <w:color w:val="565656"/>
          <w:w w:val="99"/>
        </w:rPr>
        <w:t>织（引起脑膜炎）和骨（引起骨髓炎）</w:t>
      </w:r>
      <w:r>
        <w:rPr>
          <w:color w:val="9A9A9A"/>
          <w:w w:val="9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shape style="position:absolute;margin-left:589.760193pt;margin-top:10.342513pt;width:459.8pt;height:.1pt;mso-position-horizontal-relative:page;mso-position-vertical-relative:paragraph;z-index:-15509504;mso-wrap-distance-left:0;mso-wrap-distance-right:0" id="docshape385" coordorigin="11795,207" coordsize="9196,0" path="m11795,207l20991,20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71"/>
        <w:ind w:left="2087" w:right="0" w:firstLine="0"/>
        <w:jc w:val="left"/>
        <w:rPr>
          <w:sz w:val="54"/>
        </w:rPr>
      </w:pPr>
      <w:r>
        <w:rPr>
          <w:color w:val="858585"/>
          <w:spacing w:val="-1"/>
          <w:w w:val="105"/>
          <w:sz w:val="54"/>
        </w:rPr>
        <w:t>你知道吗.</w:t>
      </w:r>
      <w:r>
        <w:rPr>
          <w:color w:val="565656"/>
          <w:spacing w:val="-2"/>
          <w:w w:val="105"/>
          <w:sz w:val="54"/>
        </w:rPr>
        <w:t>.</w:t>
      </w:r>
      <w:r>
        <w:rPr>
          <w:color w:val="858585"/>
          <w:spacing w:val="-2"/>
          <w:w w:val="105"/>
          <w:sz w:val="54"/>
        </w:rPr>
        <w:t>.....</w:t>
      </w:r>
    </w:p>
    <w:p>
      <w:pPr>
        <w:pStyle w:val="BodyText"/>
        <w:spacing w:line="316" w:lineRule="auto" w:before="216"/>
        <w:ind w:left="959" w:right="998" w:firstLine="1134"/>
      </w:pPr>
      <w:r>
        <w:rPr>
          <w:color w:val="444444"/>
          <w:spacing w:val="-2"/>
          <w:w w:val="105"/>
        </w:rPr>
        <w:t>玛</w:t>
      </w:r>
      <w:r>
        <w:rPr>
          <w:color w:val="444444"/>
          <w:spacing w:val="-2"/>
          <w:w w:val="105"/>
        </w:rPr>
        <w:t>丽</w:t>
      </w:r>
      <w:r>
        <w:rPr>
          <w:color w:val="444444"/>
          <w:spacing w:val="-2"/>
          <w:w w:val="105"/>
        </w:rPr>
        <w:t>马</w:t>
      </w:r>
      <w:r>
        <w:rPr>
          <w:color w:val="444444"/>
          <w:spacing w:val="-2"/>
          <w:w w:val="105"/>
        </w:rPr>
        <w:t>龙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所</w:t>
      </w:r>
      <w:r>
        <w:rPr>
          <w:color w:val="444444"/>
          <w:spacing w:val="-2"/>
          <w:w w:val="105"/>
        </w:rPr>
        <w:t>谓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伤</w:t>
      </w:r>
      <w:r>
        <w:rPr>
          <w:color w:val="444444"/>
          <w:spacing w:val="-2"/>
          <w:w w:val="105"/>
        </w:rPr>
        <w:t>寒</w:t>
      </w:r>
      <w:r>
        <w:rPr>
          <w:color w:val="444444"/>
          <w:spacing w:val="-2"/>
          <w:w w:val="105"/>
        </w:rPr>
        <w:t>玛</w:t>
      </w:r>
      <w:r>
        <w:rPr>
          <w:color w:val="444444"/>
          <w:spacing w:val="-2"/>
          <w:w w:val="105"/>
        </w:rPr>
        <w:t>丽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是</w:t>
      </w:r>
      <w:r>
        <w:rPr>
          <w:rFonts w:ascii="Times New Roman" w:eastAsia="Times New Roman"/>
          <w:color w:val="444444"/>
          <w:spacing w:val="-2"/>
          <w:w w:val="105"/>
          <w:sz w:val="38"/>
        </w:rPr>
        <w:t>20</w:t>
      </w:r>
      <w:r>
        <w:rPr>
          <w:color w:val="444444"/>
          <w:spacing w:val="-2"/>
          <w:w w:val="105"/>
        </w:rPr>
        <w:t>世</w:t>
      </w:r>
      <w:r>
        <w:rPr>
          <w:color w:val="444444"/>
          <w:spacing w:val="-2"/>
          <w:w w:val="105"/>
        </w:rPr>
        <w:t>纪</w:t>
      </w:r>
      <w:r>
        <w:rPr>
          <w:color w:val="444444"/>
          <w:spacing w:val="-2"/>
          <w:w w:val="105"/>
        </w:rPr>
        <w:t>早</w:t>
      </w:r>
      <w:r>
        <w:rPr>
          <w:color w:val="444444"/>
          <w:spacing w:val="-2"/>
          <w:w w:val="105"/>
        </w:rPr>
        <w:t>期</w:t>
      </w:r>
      <w:r>
        <w:rPr>
          <w:color w:val="565656"/>
          <w:spacing w:val="-2"/>
          <w:w w:val="105"/>
        </w:rPr>
        <w:t>第</w:t>
      </w:r>
      <w:r>
        <w:rPr>
          <w:color w:val="313131"/>
          <w:spacing w:val="-2"/>
          <w:w w:val="105"/>
        </w:rPr>
        <w:t>一</w:t>
      </w:r>
      <w:r>
        <w:rPr>
          <w:color w:val="313131"/>
          <w:spacing w:val="-2"/>
          <w:w w:val="105"/>
        </w:rPr>
        <w:t>位</w:t>
      </w:r>
      <w:r>
        <w:rPr>
          <w:color w:val="313131"/>
          <w:spacing w:val="-2"/>
          <w:w w:val="105"/>
        </w:rPr>
        <w:t>传</w:t>
      </w:r>
      <w:r>
        <w:rPr>
          <w:color w:val="565656"/>
          <w:spacing w:val="-2"/>
          <w:w w:val="105"/>
        </w:rPr>
        <w:t>播</w:t>
      </w:r>
      <w:r>
        <w:rPr>
          <w:color w:val="565656"/>
          <w:spacing w:val="-2"/>
          <w:w w:val="105"/>
        </w:rPr>
        <w:t>伤</w:t>
      </w:r>
      <w:r>
        <w:rPr>
          <w:color w:val="565656"/>
          <w:spacing w:val="-2"/>
          <w:w w:val="105"/>
        </w:rPr>
        <w:t>寒</w:t>
      </w:r>
      <w:r>
        <w:rPr>
          <w:color w:val="565656"/>
          <w:spacing w:val="-2"/>
          <w:w w:val="105"/>
        </w:rPr>
        <w:t>的</w:t>
      </w:r>
      <w:r>
        <w:rPr>
          <w:color w:val="565656"/>
          <w:spacing w:val="-2"/>
          <w:w w:val="105"/>
        </w:rPr>
        <w:t>厨</w:t>
      </w:r>
      <w:r>
        <w:rPr>
          <w:color w:val="565656"/>
          <w:spacing w:val="-2"/>
          <w:w w:val="105"/>
        </w:rPr>
        <w:t>师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751"/>
        <w:rPr>
          <w:sz w:val="2"/>
        </w:rPr>
      </w:pPr>
      <w:r>
        <w:rPr>
          <w:sz w:val="2"/>
        </w:rPr>
        <w:pict>
          <v:group style="width:459.8pt;height:2.7pt;mso-position-horizontal-relative:char;mso-position-vertical-relative:line" id="docshapegroup386" coordorigin="0,0" coordsize="9196,54">
            <v:line style="position:absolute" from="0,27" to="9196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36"/>
        </w:rPr>
      </w:pPr>
    </w:p>
    <w:p>
      <w:pPr>
        <w:pStyle w:val="BodyText"/>
        <w:spacing w:before="222"/>
        <w:ind w:left="501"/>
      </w:pPr>
      <w:r>
        <w:rPr>
          <w:color w:val="444444"/>
          <w:w w:val="105"/>
        </w:rPr>
        <w:t>临</w:t>
      </w:r>
      <w:r>
        <w:rPr>
          <w:color w:val="444444"/>
          <w:w w:val="105"/>
        </w:rPr>
        <w:t>床</w:t>
      </w:r>
      <w:r>
        <w:rPr>
          <w:color w:val="444444"/>
          <w:w w:val="105"/>
        </w:rPr>
        <w:t>表</w:t>
      </w:r>
      <w:r>
        <w:rPr>
          <w:color w:val="444444"/>
          <w:spacing w:val="-10"/>
          <w:w w:val="105"/>
        </w:rPr>
        <w:t>现</w:t>
      </w:r>
    </w:p>
    <w:p>
      <w:pPr>
        <w:pStyle w:val="BodyText"/>
        <w:spacing w:line="324" w:lineRule="auto" w:before="164"/>
        <w:ind w:left="484" w:right="495" w:firstLine="824"/>
        <w:jc w:val="both"/>
      </w:pPr>
      <w:r>
        <w:rPr>
          <w:color w:val="444444"/>
          <w:spacing w:val="3"/>
          <w:w w:val="106"/>
        </w:rPr>
        <w:t>通常情况下，感染后约</w:t>
      </w:r>
      <w:r>
        <w:rPr>
          <w:rFonts w:ascii="Arial" w:eastAsia="Arial"/>
          <w:color w:val="444444"/>
          <w:spacing w:val="1"/>
          <w:w w:val="106"/>
        </w:rPr>
        <w:t>8</w:t>
      </w:r>
      <w:r>
        <w:rPr>
          <w:rFonts w:ascii="Arial" w:eastAsia="Arial"/>
          <w:color w:val="747474"/>
          <w:spacing w:val="1"/>
          <w:w w:val="106"/>
        </w:rPr>
        <w:t>~</w:t>
      </w:r>
      <w:r>
        <w:rPr>
          <w:rFonts w:ascii="Arial" w:eastAsia="Arial"/>
          <w:color w:val="313131"/>
          <w:spacing w:val="1"/>
          <w:w w:val="106"/>
        </w:rPr>
        <w:t>14</w:t>
      </w:r>
      <w:r>
        <w:rPr>
          <w:color w:val="565656"/>
          <w:spacing w:val="3"/>
          <w:w w:val="106"/>
        </w:rPr>
        <w:t>天（最多</w:t>
      </w:r>
      <w:r>
        <w:rPr>
          <w:rFonts w:ascii="Arial" w:eastAsia="Arial"/>
          <w:color w:val="565656"/>
          <w:spacing w:val="1"/>
          <w:w w:val="106"/>
        </w:rPr>
        <w:t>3</w:t>
      </w:r>
      <w:r>
        <w:rPr>
          <w:rFonts w:ascii="Arial" w:eastAsia="Arial"/>
          <w:color w:val="313131"/>
          <w:spacing w:val="1"/>
          <w:w w:val="106"/>
        </w:rPr>
        <w:t>0</w:t>
      </w:r>
      <w:r>
        <w:rPr>
          <w:color w:val="565656"/>
          <w:spacing w:val="3"/>
          <w:w w:val="106"/>
        </w:rPr>
        <w:t>天）</w:t>
      </w:r>
      <w:r>
        <w:rPr>
          <w:color w:val="565656"/>
          <w:spacing w:val="-2"/>
          <w:w w:val="106"/>
        </w:rPr>
        <w:t>开始出</w:t>
      </w:r>
      <w:r>
        <w:rPr>
          <w:color w:val="444444"/>
          <w:spacing w:val="3"/>
          <w:w w:val="103"/>
        </w:rPr>
        <w:t>现类似流感的症状</w:t>
      </w:r>
      <w:r>
        <w:rPr>
          <w:color w:val="9A9A9A"/>
          <w:spacing w:val="3"/>
          <w:w w:val="103"/>
        </w:rPr>
        <w:t>。</w:t>
      </w:r>
      <w:r>
        <w:rPr>
          <w:color w:val="565656"/>
          <w:spacing w:val="2"/>
          <w:w w:val="103"/>
        </w:rPr>
        <w:t>患者可能有发热，头痛，肌肉和关节</w:t>
      </w:r>
      <w:r>
        <w:rPr>
          <w:color w:val="565656"/>
          <w:spacing w:val="2"/>
          <w:w w:val="99"/>
        </w:rPr>
        <w:t>痛，腹痛，干咳，食欲缺乏，食欲低下</w:t>
      </w:r>
      <w:r>
        <w:rPr>
          <w:color w:val="9A9A9A"/>
          <w:spacing w:val="2"/>
          <w:w w:val="99"/>
        </w:rPr>
        <w:t>。</w:t>
      </w:r>
      <w:r>
        <w:rPr>
          <w:color w:val="313131"/>
          <w:spacing w:val="2"/>
          <w:w w:val="99"/>
        </w:rPr>
        <w:t>儿</w:t>
      </w:r>
      <w:r>
        <w:rPr>
          <w:color w:val="565656"/>
          <w:spacing w:val="1"/>
          <w:w w:val="99"/>
        </w:rPr>
        <w:t>天后，温度峰值</w:t>
      </w:r>
      <w:r>
        <w:rPr>
          <w:color w:val="565656"/>
          <w:spacing w:val="1"/>
          <w:w w:val="113"/>
        </w:rPr>
        <w:t>约</w:t>
      </w:r>
      <w:r>
        <w:rPr>
          <w:rFonts w:ascii="Times New Roman" w:eastAsia="Times New Roman"/>
          <w:color w:val="565656"/>
          <w:w w:val="115"/>
          <w:sz w:val="38"/>
        </w:rPr>
        <w:t>39</w:t>
      </w:r>
      <w:r>
        <w:rPr>
          <w:color w:val="565656"/>
          <w:spacing w:val="1"/>
          <w:w w:val="113"/>
        </w:rPr>
        <w:t>至</w:t>
      </w:r>
      <w:r>
        <w:rPr>
          <w:rFonts w:ascii="Times New Roman" w:eastAsia="Times New Roman"/>
          <w:color w:val="313131"/>
          <w:w w:val="115"/>
          <w:sz w:val="38"/>
        </w:rPr>
        <w:t>40</w:t>
      </w:r>
      <w:r>
        <w:rPr>
          <w:color w:val="565656"/>
          <w:spacing w:val="-1"/>
          <w:w w:val="113"/>
        </w:rPr>
        <w:t>"</w:t>
      </w:r>
      <w:r>
        <w:rPr>
          <w:color w:val="565656"/>
          <w:w w:val="113"/>
        </w:rPr>
        <w:t>C</w:t>
      </w:r>
      <w:r>
        <w:rPr>
          <w:color w:val="9A9A9A"/>
          <w:spacing w:val="1"/>
          <w:w w:val="113"/>
        </w:rPr>
        <w:t>。</w:t>
      </w:r>
      <w:r>
        <w:rPr>
          <w:color w:val="444444"/>
          <w:w w:val="113"/>
        </w:rPr>
        <w:t>通常情况下，可出现心动过缓和疲乏无</w:t>
      </w:r>
      <w:r>
        <w:rPr>
          <w:color w:val="565656"/>
          <w:w w:val="113"/>
        </w:rPr>
        <w:t>力，有时甚至出现神志不清</w:t>
      </w:r>
      <w:r>
        <w:rPr>
          <w:color w:val="9A9A9A"/>
          <w:w w:val="113"/>
        </w:rPr>
        <w:t>。</w:t>
      </w:r>
      <w:r>
        <w:rPr>
          <w:color w:val="565656"/>
          <w:w w:val="113"/>
        </w:rPr>
        <w:t>在症状开始第</w:t>
      </w:r>
      <w:r>
        <w:rPr>
          <w:color w:val="747474"/>
          <w:w w:val="113"/>
        </w:rPr>
        <w:t>二</w:t>
      </w:r>
      <w:r>
        <w:rPr>
          <w:color w:val="444444"/>
          <w:w w:val="113"/>
        </w:rPr>
        <w:t>周，约 </w:t>
      </w:r>
      <w:r>
        <w:rPr>
          <w:rFonts w:ascii="Arial" w:eastAsia="Arial"/>
          <w:color w:val="1A1A1A"/>
          <w:spacing w:val="1"/>
          <w:w w:val="106"/>
          <w:sz w:val="38"/>
        </w:rPr>
        <w:t>10</w:t>
      </w:r>
      <w:r>
        <w:rPr>
          <w:color w:val="565656"/>
          <w:spacing w:val="2"/>
          <w:w w:val="107"/>
        </w:rPr>
        <w:t>％的患者出现玫瑰色斑点状皮疹</w:t>
      </w:r>
      <w:r>
        <w:rPr>
          <w:color w:val="858585"/>
          <w:spacing w:val="2"/>
          <w:w w:val="107"/>
        </w:rPr>
        <w:t>。</w:t>
      </w:r>
      <w:r>
        <w:rPr>
          <w:color w:val="565656"/>
          <w:spacing w:val="1"/>
          <w:w w:val="107"/>
        </w:rPr>
        <w:t>患者感染开始可能</w:t>
      </w:r>
      <w:r>
        <w:rPr>
          <w:color w:val="444444"/>
          <w:spacing w:val="2"/>
          <w:w w:val="107"/>
        </w:rPr>
        <w:t>有便秘，但</w:t>
      </w:r>
      <w:r>
        <w:rPr>
          <w:rFonts w:ascii="Arial" w:eastAsia="Arial"/>
          <w:color w:val="444444"/>
          <w:spacing w:val="1"/>
          <w:w w:val="107"/>
        </w:rPr>
        <w:t>2</w:t>
      </w:r>
      <w:r>
        <w:rPr>
          <w:color w:val="444444"/>
          <w:spacing w:val="2"/>
          <w:w w:val="107"/>
        </w:rPr>
        <w:t>周后，可能会出现腹泻</w:t>
      </w:r>
      <w:r>
        <w:rPr>
          <w:color w:val="858585"/>
          <w:spacing w:val="2"/>
          <w:w w:val="107"/>
        </w:rPr>
        <w:t>。</w:t>
      </w:r>
      <w:r>
        <w:rPr>
          <w:color w:val="565656"/>
          <w:spacing w:val="2"/>
          <w:w w:val="107"/>
        </w:rPr>
        <w:t>在不到</w:t>
      </w:r>
      <w:r>
        <w:rPr>
          <w:rFonts w:ascii="Arial" w:eastAsia="Arial"/>
          <w:color w:val="313131"/>
          <w:spacing w:val="1"/>
          <w:w w:val="107"/>
        </w:rPr>
        <w:t>5</w:t>
      </w:r>
      <w:r>
        <w:rPr>
          <w:color w:val="565656"/>
          <w:spacing w:val="1"/>
          <w:w w:val="107"/>
        </w:rPr>
        <w:t>％的患者</w:t>
      </w:r>
      <w:r>
        <w:rPr>
          <w:color w:val="444444"/>
          <w:spacing w:val="3"/>
          <w:w w:val="103"/>
        </w:rPr>
        <w:t>中，可出现肠道撕裂（穿孔），或肠道出血</w:t>
      </w:r>
      <w:r>
        <w:rPr>
          <w:color w:val="9A9A9A"/>
          <w:spacing w:val="3"/>
          <w:w w:val="103"/>
        </w:rPr>
        <w:t>。</w:t>
      </w:r>
      <w:r>
        <w:rPr>
          <w:color w:val="444444"/>
          <w:spacing w:val="2"/>
          <w:w w:val="103"/>
        </w:rPr>
        <w:t>如果感染扩</w:t>
      </w:r>
      <w:r>
        <w:rPr>
          <w:color w:val="444444"/>
          <w:w w:val="106"/>
        </w:rPr>
        <w:t>散到其他器官，这些部位感染的症状也可能发展</w:t>
      </w:r>
      <w:r>
        <w:rPr>
          <w:color w:val="9A9A9A"/>
          <w:w w:val="106"/>
        </w:rPr>
        <w:t>。</w:t>
      </w:r>
    </w:p>
    <w:p>
      <w:pPr>
        <w:pStyle w:val="BodyText"/>
        <w:spacing w:line="326" w:lineRule="auto" w:before="8"/>
        <w:ind w:left="483" w:right="503" w:firstLine="819"/>
        <w:jc w:val="both"/>
      </w:pPr>
      <w:r>
        <w:rPr>
          <w:color w:val="444444"/>
          <w:w w:val="117"/>
        </w:rPr>
        <w:t>患者如果不经过治疗，发热持续</w:t>
      </w:r>
      <w:r>
        <w:rPr>
          <w:rFonts w:ascii="Arial" w:eastAsia="Arial"/>
          <w:color w:val="444444"/>
          <w:w w:val="117"/>
        </w:rPr>
        <w:t>3</w:t>
      </w:r>
      <w:r>
        <w:rPr>
          <w:rFonts w:ascii="Arial" w:eastAsia="Arial"/>
          <w:color w:val="444444"/>
          <w:spacing w:val="-19"/>
        </w:rPr>
        <w:t>  </w:t>
      </w:r>
      <w:r>
        <w:rPr>
          <w:rFonts w:ascii="Arial" w:eastAsia="Arial"/>
          <w:color w:val="444444"/>
          <w:w w:val="124"/>
        </w:rPr>
        <w:t>~4</w:t>
      </w:r>
      <w:r>
        <w:rPr>
          <w:color w:val="444444"/>
          <w:spacing w:val="1"/>
          <w:w w:val="124"/>
        </w:rPr>
        <w:t>周</w:t>
      </w:r>
      <w:r>
        <w:rPr>
          <w:color w:val="9A9A9A"/>
          <w:spacing w:val="1"/>
          <w:w w:val="124"/>
        </w:rPr>
        <w:t>。</w:t>
      </w:r>
      <w:r>
        <w:rPr>
          <w:color w:val="565656"/>
          <w:spacing w:val="-6"/>
          <w:w w:val="124"/>
        </w:rPr>
        <w:t>高达</w:t>
      </w:r>
      <w:r>
        <w:rPr>
          <w:color w:val="565656"/>
          <w:w w:val="124"/>
        </w:rPr>
        <w:t> </w:t>
      </w:r>
      <w:r>
        <w:rPr>
          <w:rFonts w:ascii="Arial" w:eastAsia="Arial"/>
          <w:color w:val="565656"/>
          <w:spacing w:val="-1"/>
          <w:w w:val="110"/>
          <w:sz w:val="35"/>
        </w:rPr>
        <w:t>2</w:t>
      </w:r>
      <w:r>
        <w:rPr>
          <w:rFonts w:ascii="Arial" w:eastAsia="Arial"/>
          <w:color w:val="313131"/>
          <w:spacing w:val="-1"/>
          <w:w w:val="110"/>
          <w:sz w:val="35"/>
        </w:rPr>
        <w:t>0</w:t>
      </w:r>
      <w:r>
        <w:rPr>
          <w:color w:val="565656"/>
          <w:w w:val="108"/>
        </w:rPr>
        <w:t>％患者经过初步治疗后可能复发，以及高达</w:t>
      </w:r>
      <w:r>
        <w:rPr>
          <w:rFonts w:ascii="Arial" w:eastAsia="Arial"/>
          <w:color w:val="565656"/>
          <w:w w:val="110"/>
          <w:sz w:val="35"/>
        </w:rPr>
        <w:t>2</w:t>
      </w:r>
      <w:r>
        <w:rPr>
          <w:rFonts w:ascii="Arial" w:eastAsia="Arial"/>
          <w:color w:val="313131"/>
          <w:spacing w:val="-1"/>
          <w:w w:val="110"/>
          <w:sz w:val="35"/>
        </w:rPr>
        <w:t>0</w:t>
      </w:r>
      <w:r>
        <w:rPr>
          <w:color w:val="565656"/>
          <w:w w:val="108"/>
        </w:rPr>
        <w:t>％</w:t>
      </w:r>
      <w:r>
        <w:rPr>
          <w:color w:val="313131"/>
          <w:w w:val="108"/>
        </w:rPr>
        <w:t>的</w:t>
      </w:r>
      <w:r>
        <w:rPr>
          <w:color w:val="565656"/>
          <w:spacing w:val="-13"/>
          <w:w w:val="108"/>
        </w:rPr>
        <w:t>患</w:t>
      </w:r>
      <w:r>
        <w:rPr>
          <w:color w:val="565656"/>
          <w:spacing w:val="1"/>
          <w:w w:val="108"/>
        </w:rPr>
        <w:t>者可能会死亡</w:t>
      </w:r>
      <w:r>
        <w:rPr>
          <w:color w:val="9A9A9A"/>
          <w:spacing w:val="1"/>
          <w:w w:val="108"/>
        </w:rPr>
        <w:t>。</w:t>
      </w:r>
      <w:r>
        <w:rPr>
          <w:color w:val="565656"/>
          <w:w w:val="108"/>
        </w:rPr>
        <w:t>死亡患者大多为营养不良，年龄过小或</w:t>
      </w:r>
      <w:r>
        <w:rPr>
          <w:color w:val="444444"/>
          <w:spacing w:val="3"/>
          <w:w w:val="99"/>
        </w:rPr>
        <w:t>过大</w:t>
      </w:r>
      <w:r>
        <w:rPr>
          <w:color w:val="9A9A9A"/>
          <w:spacing w:val="3"/>
          <w:w w:val="99"/>
        </w:rPr>
        <w:t>。</w:t>
      </w:r>
      <w:r>
        <w:rPr>
          <w:color w:val="565656"/>
          <w:spacing w:val="3"/>
          <w:w w:val="99"/>
        </w:rPr>
        <w:t>昏睡（反应迟钝，需要大力刺激），</w:t>
      </w:r>
      <w:r>
        <w:rPr>
          <w:color w:val="565656"/>
          <w:spacing w:val="2"/>
          <w:w w:val="99"/>
        </w:rPr>
        <w:t>昏迷和休克，是</w:t>
      </w:r>
      <w:r>
        <w:rPr>
          <w:color w:val="565656"/>
          <w:spacing w:val="3"/>
          <w:w w:val="104"/>
        </w:rPr>
        <w:t>严重感染的征象，提示预后不良</w:t>
      </w:r>
      <w:r>
        <w:rPr>
          <w:color w:val="9A9A9A"/>
          <w:w w:val="104"/>
        </w:rPr>
        <w:t>。</w:t>
      </w:r>
    </w:p>
    <w:p>
      <w:pPr>
        <w:pStyle w:val="BodyText"/>
        <w:spacing w:line="446" w:lineRule="exact"/>
        <w:ind w:left="521"/>
      </w:pPr>
      <w:r>
        <w:rPr>
          <w:color w:val="444444"/>
          <w:spacing w:val="-5"/>
          <w:w w:val="110"/>
        </w:rPr>
        <w:t>诊断</w:t>
      </w:r>
    </w:p>
    <w:p>
      <w:pPr>
        <w:pStyle w:val="BodyText"/>
        <w:spacing w:line="328" w:lineRule="auto" w:before="154"/>
        <w:ind w:left="513" w:right="479" w:firstLine="796"/>
        <w:jc w:val="both"/>
      </w:pPr>
      <w:r>
        <w:rPr>
          <w:color w:val="565656"/>
          <w:spacing w:val="-1"/>
          <w:w w:val="104"/>
        </w:rPr>
        <w:t>医生采取血液、粪便』其他体液或组织样本，并将它</w:t>
      </w:r>
      <w:r>
        <w:rPr>
          <w:color w:val="444444"/>
          <w:w w:val="108"/>
        </w:rPr>
        <w:t>们送到实验室里行细菌种植（培养）</w:t>
      </w:r>
      <w:r>
        <w:rPr>
          <w:color w:val="9A9A9A"/>
          <w:w w:val="108"/>
        </w:rPr>
        <w:t>。</w:t>
      </w:r>
      <w:r>
        <w:rPr>
          <w:color w:val="444444"/>
          <w:w w:val="108"/>
        </w:rPr>
        <w:t>将样品进行检查</w:t>
      </w:r>
      <w:r>
        <w:rPr>
          <w:color w:val="565656"/>
          <w:spacing w:val="1"/>
          <w:w w:val="105"/>
        </w:rPr>
        <w:t>和测试，以确定是否存在细菌感染</w:t>
      </w:r>
      <w:r>
        <w:rPr>
          <w:color w:val="858585"/>
          <w:w w:val="105"/>
        </w:rPr>
        <w:t>。</w:t>
      </w:r>
    </w:p>
    <w:p>
      <w:pPr>
        <w:pStyle w:val="BodyText"/>
        <w:spacing w:line="442" w:lineRule="exact"/>
        <w:ind w:left="515"/>
      </w:pPr>
      <w:r>
        <w:rPr>
          <w:color w:val="313131"/>
          <w:spacing w:val="-5"/>
          <w:w w:val="110"/>
        </w:rPr>
        <w:t>预防</w:t>
      </w:r>
    </w:p>
    <w:p>
      <w:pPr>
        <w:pStyle w:val="BodyText"/>
        <w:spacing w:line="328" w:lineRule="auto" w:before="153"/>
        <w:ind w:left="506" w:right="453" w:firstLine="807"/>
        <w:jc w:val="both"/>
      </w:pPr>
      <w:r>
        <w:rPr>
          <w:color w:val="444444"/>
          <w:spacing w:val="-1"/>
          <w:w w:val="109"/>
        </w:rPr>
        <w:t>前往伤寒疫区时，应避免吃生的蔬菜和盛放或贮存</w:t>
      </w:r>
      <w:r>
        <w:rPr>
          <w:color w:val="565656"/>
          <w:w w:val="108"/>
        </w:rPr>
        <w:t>在室温下</w:t>
      </w:r>
      <w:r>
        <w:rPr>
          <w:color w:val="313131"/>
          <w:w w:val="108"/>
        </w:rPr>
        <w:t>的</w:t>
      </w:r>
      <w:r>
        <w:rPr>
          <w:color w:val="565656"/>
          <w:w w:val="108"/>
        </w:rPr>
        <w:t>其</w:t>
      </w:r>
      <w:r>
        <w:rPr>
          <w:color w:val="313131"/>
          <w:w w:val="108"/>
        </w:rPr>
        <w:t>他</w:t>
      </w:r>
      <w:r>
        <w:rPr>
          <w:color w:val="565656"/>
          <w:w w:val="108"/>
        </w:rPr>
        <w:t>食物</w:t>
      </w:r>
      <w:r>
        <w:rPr>
          <w:color w:val="9A9A9A"/>
          <w:w w:val="108"/>
        </w:rPr>
        <w:t>。</w:t>
      </w:r>
      <w:r>
        <w:rPr>
          <w:color w:val="747474"/>
          <w:w w:val="108"/>
        </w:rPr>
        <w:t>一</w:t>
      </w:r>
      <w:r>
        <w:rPr>
          <w:color w:val="444444"/>
          <w:w w:val="108"/>
        </w:rPr>
        <w:t>般情况下，人们可以放心地食</w:t>
      </w:r>
      <w:r>
        <w:rPr>
          <w:color w:val="444444"/>
          <w:w w:val="104"/>
        </w:rPr>
        <w:t>用及时烹调的热的食物，密封的瓶装或罐装饮料，热茶或</w:t>
      </w:r>
      <w:r>
        <w:rPr>
          <w:color w:val="313131"/>
          <w:w w:val="108"/>
        </w:rPr>
        <w:t>咖啡，自己</w:t>
      </w:r>
      <w:r>
        <w:rPr>
          <w:color w:val="565656"/>
          <w:w w:val="108"/>
        </w:rPr>
        <w:t>去皮的水果</w:t>
      </w:r>
      <w:r>
        <w:rPr>
          <w:color w:val="9A9A9A"/>
          <w:w w:val="108"/>
        </w:rPr>
        <w:t>。</w:t>
      </w:r>
      <w:r>
        <w:rPr>
          <w:color w:val="444444"/>
          <w:w w:val="108"/>
        </w:rPr>
        <w:t>人们应该考虑到冰和水（除非</w:t>
      </w:r>
      <w:r>
        <w:rPr>
          <w:color w:val="444444"/>
          <w:spacing w:val="3"/>
          <w:w w:val="107"/>
        </w:rPr>
        <w:t>使用前煮沸或氯化）是不安全的</w:t>
      </w:r>
      <w:r>
        <w:rPr>
          <w:color w:val="9A9A9A"/>
          <w:spacing w:val="3"/>
          <w:w w:val="107"/>
        </w:rPr>
        <w:t>。</w:t>
      </w:r>
      <w:r>
        <w:rPr>
          <w:color w:val="565656"/>
          <w:spacing w:val="2"/>
          <w:w w:val="107"/>
        </w:rPr>
        <w:t>应该用密封的瓶装水</w:t>
      </w:r>
      <w:r>
        <w:rPr>
          <w:color w:val="444444"/>
          <w:spacing w:val="1"/>
          <w:w w:val="108"/>
        </w:rPr>
        <w:t>刷牙</w:t>
      </w:r>
      <w:r>
        <w:rPr>
          <w:color w:val="9A9A9A"/>
          <w:w w:val="108"/>
        </w:rPr>
        <w:t>。</w:t>
      </w:r>
    </w:p>
    <w:p>
      <w:pPr>
        <w:pStyle w:val="BodyText"/>
        <w:spacing w:line="415" w:lineRule="exact"/>
        <w:ind w:left="1322"/>
      </w:pPr>
      <w:r>
        <w:rPr>
          <w:color w:val="565656"/>
          <w:w w:val="105"/>
        </w:rPr>
        <w:t>经</w:t>
      </w:r>
      <w:r>
        <w:rPr>
          <w:color w:val="565656"/>
          <w:w w:val="105"/>
        </w:rPr>
        <w:t>口</w:t>
      </w:r>
      <w:r>
        <w:rPr>
          <w:color w:val="565656"/>
          <w:w w:val="105"/>
        </w:rPr>
        <w:t>服</w:t>
      </w:r>
      <w:r>
        <w:rPr>
          <w:color w:val="565656"/>
          <w:w w:val="105"/>
        </w:rPr>
        <w:t>的</w:t>
      </w:r>
      <w:r>
        <w:rPr>
          <w:color w:val="565656"/>
          <w:w w:val="105"/>
        </w:rPr>
        <w:t>疫</w:t>
      </w:r>
      <w:r>
        <w:rPr>
          <w:color w:val="565656"/>
          <w:w w:val="105"/>
        </w:rPr>
        <w:t>苗</w:t>
      </w:r>
      <w:r>
        <w:rPr>
          <w:color w:val="565656"/>
          <w:w w:val="105"/>
        </w:rPr>
        <w:t>和</w:t>
      </w:r>
      <w:r>
        <w:rPr>
          <w:color w:val="565656"/>
          <w:w w:val="105"/>
        </w:rPr>
        <w:t>通</w:t>
      </w:r>
      <w:r>
        <w:rPr>
          <w:color w:val="565656"/>
          <w:w w:val="105"/>
        </w:rPr>
        <w:t>过</w:t>
      </w:r>
      <w:r>
        <w:rPr>
          <w:color w:val="565656"/>
          <w:w w:val="105"/>
        </w:rPr>
        <w:t>注</w:t>
      </w:r>
      <w:r>
        <w:rPr>
          <w:color w:val="565656"/>
          <w:w w:val="105"/>
        </w:rPr>
        <w:t>射</w:t>
      </w:r>
      <w:r>
        <w:rPr>
          <w:color w:val="565656"/>
          <w:w w:val="105"/>
        </w:rPr>
        <w:t>多</w:t>
      </w:r>
      <w:r>
        <w:rPr>
          <w:color w:val="565656"/>
          <w:w w:val="105"/>
        </w:rPr>
        <w:t>糖</w:t>
      </w:r>
      <w:r>
        <w:rPr>
          <w:color w:val="565656"/>
          <w:w w:val="105"/>
        </w:rPr>
        <w:t>疫</w:t>
      </w:r>
      <w:r>
        <w:rPr>
          <w:color w:val="565656"/>
          <w:w w:val="105"/>
        </w:rPr>
        <w:t>苗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以</w:t>
      </w:r>
      <w:r>
        <w:rPr>
          <w:color w:val="565656"/>
          <w:w w:val="105"/>
        </w:rPr>
        <w:t>帮</w:t>
      </w:r>
      <w:r>
        <w:rPr>
          <w:color w:val="565656"/>
          <w:w w:val="105"/>
        </w:rPr>
        <w:t>助</w:t>
      </w:r>
      <w:r>
        <w:rPr>
          <w:color w:val="565656"/>
          <w:w w:val="105"/>
        </w:rPr>
        <w:t>预</w:t>
      </w:r>
      <w:r>
        <w:rPr>
          <w:color w:val="565656"/>
          <w:w w:val="105"/>
        </w:rPr>
        <w:t>防</w:t>
      </w:r>
      <w:r>
        <w:rPr>
          <w:color w:val="565656"/>
          <w:spacing w:val="-10"/>
          <w:w w:val="105"/>
        </w:rPr>
        <w:t>感</w:t>
      </w:r>
    </w:p>
    <w:p>
      <w:pPr>
        <w:pStyle w:val="BodyText"/>
        <w:spacing w:before="174"/>
        <w:ind w:left="517"/>
      </w:pPr>
      <w:r>
        <w:rPr>
          <w:color w:val="565656"/>
          <w:w w:val="105"/>
        </w:rPr>
        <w:t>染</w:t>
      </w:r>
      <w:r>
        <w:rPr>
          <w:color w:val="565656"/>
          <w:w w:val="105"/>
        </w:rPr>
        <w:t>伤</w:t>
      </w:r>
      <w:r>
        <w:rPr>
          <w:color w:val="565656"/>
          <w:w w:val="105"/>
        </w:rPr>
        <w:t>寒</w:t>
      </w:r>
      <w:r>
        <w:rPr>
          <w:color w:val="9A9A9A"/>
          <w:w w:val="105"/>
        </w:rPr>
        <w:t>。</w:t>
      </w:r>
      <w:r>
        <w:rPr>
          <w:color w:val="565656"/>
          <w:w w:val="105"/>
        </w:rPr>
        <w:t>这</w:t>
      </w:r>
      <w:r>
        <w:rPr>
          <w:color w:val="565656"/>
          <w:w w:val="105"/>
        </w:rPr>
        <w:t>两</w:t>
      </w:r>
      <w:r>
        <w:rPr>
          <w:color w:val="313131"/>
          <w:w w:val="105"/>
        </w:rPr>
        <w:t>种</w:t>
      </w:r>
      <w:r>
        <w:rPr>
          <w:color w:val="565656"/>
          <w:w w:val="105"/>
        </w:rPr>
        <w:t>疫</w:t>
      </w:r>
      <w:r>
        <w:rPr>
          <w:color w:val="565656"/>
          <w:w w:val="105"/>
        </w:rPr>
        <w:t>苗</w:t>
      </w:r>
      <w:r>
        <w:rPr>
          <w:color w:val="565656"/>
          <w:w w:val="105"/>
        </w:rPr>
        <w:t>副</w:t>
      </w:r>
      <w:r>
        <w:rPr>
          <w:color w:val="565656"/>
          <w:w w:val="105"/>
        </w:rPr>
        <w:t>作</w:t>
      </w:r>
      <w:r>
        <w:rPr>
          <w:color w:val="565656"/>
          <w:w w:val="105"/>
        </w:rPr>
        <w:t>用</w:t>
      </w:r>
      <w:r>
        <w:rPr>
          <w:color w:val="565656"/>
          <w:w w:val="105"/>
        </w:rPr>
        <w:t>较</w:t>
      </w:r>
      <w:r>
        <w:rPr>
          <w:color w:val="565656"/>
          <w:w w:val="105"/>
        </w:rPr>
        <w:t>少</w:t>
      </w:r>
      <w:r>
        <w:rPr>
          <w:color w:val="9A9A9A"/>
          <w:w w:val="105"/>
        </w:rPr>
        <w:t>。</w:t>
      </w:r>
      <w:r>
        <w:rPr>
          <w:color w:val="444444"/>
          <w:w w:val="105"/>
        </w:rPr>
        <w:t>建</w:t>
      </w:r>
      <w:r>
        <w:rPr>
          <w:color w:val="444444"/>
          <w:w w:val="105"/>
        </w:rPr>
        <w:t>议</w:t>
      </w:r>
      <w:r>
        <w:rPr>
          <w:color w:val="444444"/>
          <w:w w:val="105"/>
        </w:rPr>
        <w:t>疫</w:t>
      </w:r>
      <w:r>
        <w:rPr>
          <w:color w:val="444444"/>
          <w:w w:val="105"/>
        </w:rPr>
        <w:t>苗</w:t>
      </w:r>
      <w:r>
        <w:rPr>
          <w:color w:val="444444"/>
          <w:w w:val="105"/>
        </w:rPr>
        <w:t>接</w:t>
      </w:r>
      <w:r>
        <w:rPr>
          <w:color w:val="444444"/>
          <w:w w:val="105"/>
        </w:rPr>
        <w:t>种</w:t>
      </w:r>
      <w:r>
        <w:rPr>
          <w:color w:val="444444"/>
          <w:w w:val="105"/>
        </w:rPr>
        <w:t>于</w:t>
      </w:r>
      <w:r>
        <w:rPr>
          <w:color w:val="444444"/>
          <w:spacing w:val="-10"/>
          <w:w w:val="105"/>
        </w:rPr>
        <w:t>：</w:t>
      </w:r>
    </w:p>
    <w:p>
      <w:pPr>
        <w:pStyle w:val="BodyText"/>
        <w:spacing w:before="164"/>
        <w:ind w:left="458"/>
      </w:pPr>
      <w:r>
        <w:rPr>
          <w:color w:val="1A1A1A"/>
          <w:w w:val="110"/>
        </w:rPr>
        <w:t>·</w:t>
      </w:r>
      <w:r>
        <w:rPr>
          <w:color w:val="444444"/>
          <w:w w:val="110"/>
        </w:rPr>
        <w:t>伤</w:t>
      </w:r>
      <w:r>
        <w:rPr>
          <w:color w:val="444444"/>
          <w:w w:val="110"/>
        </w:rPr>
        <w:t>寒</w:t>
      </w:r>
      <w:r>
        <w:rPr>
          <w:color w:val="444444"/>
          <w:w w:val="110"/>
        </w:rPr>
        <w:t>常</w:t>
      </w:r>
      <w:r>
        <w:rPr>
          <w:color w:val="444444"/>
          <w:w w:val="110"/>
        </w:rPr>
        <w:t>见</w:t>
      </w:r>
      <w:r>
        <w:rPr>
          <w:color w:val="444444"/>
          <w:w w:val="110"/>
        </w:rPr>
        <w:t>地</w:t>
      </w:r>
      <w:r>
        <w:rPr>
          <w:color w:val="444444"/>
          <w:w w:val="110"/>
        </w:rPr>
        <w:t>区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旅</w:t>
      </w:r>
      <w:r>
        <w:rPr>
          <w:color w:val="444444"/>
          <w:w w:val="110"/>
        </w:rPr>
        <w:t>行</w:t>
      </w:r>
      <w:r>
        <w:rPr>
          <w:color w:val="444444"/>
          <w:spacing w:val="-10"/>
          <w:w w:val="110"/>
        </w:rPr>
        <w:t>者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004" w:space="40"/>
            <w:col w:w="10706"/>
          </w:cols>
        </w:sectPr>
      </w:pPr>
    </w:p>
    <w:p>
      <w:pPr>
        <w:pStyle w:val="BodyText"/>
        <w:rPr>
          <w:sz w:val="6"/>
        </w:rPr>
      </w:pPr>
    </w:p>
    <w:p>
      <w:pPr>
        <w:spacing w:before="0"/>
        <w:ind w:left="0" w:right="6151" w:firstLine="0"/>
        <w:jc w:val="right"/>
        <w:rPr>
          <w:sz w:val="5"/>
        </w:rPr>
      </w:pPr>
      <w:r>
        <w:rPr>
          <w:color w:val="C8C8C8"/>
          <w:spacing w:val="-2"/>
          <w:w w:val="85"/>
          <w:sz w:val="9"/>
        </w:rPr>
        <w:t>一、二...</w:t>
      </w:r>
      <w:r>
        <w:rPr>
          <w:color w:val="C8C8C8"/>
          <w:spacing w:val="14"/>
          <w:w w:val="85"/>
          <w:sz w:val="9"/>
        </w:rPr>
        <w:t> </w:t>
      </w:r>
      <w:r>
        <w:rPr>
          <w:color w:val="C8C8C8"/>
          <w:spacing w:val="-2"/>
          <w:w w:val="85"/>
          <w:sz w:val="5"/>
        </w:rPr>
        <w:t>宁</w:t>
      </w:r>
      <w:r>
        <w:rPr>
          <w:color w:val="C8C8C8"/>
          <w:spacing w:val="-2"/>
          <w:w w:val="85"/>
          <w:sz w:val="5"/>
        </w:rPr>
        <w:t>一</w:t>
      </w:r>
      <w:r>
        <w:rPr>
          <w:color w:val="C8C8C8"/>
          <w:spacing w:val="-10"/>
          <w:w w:val="85"/>
          <w:sz w:val="5"/>
        </w:rPr>
        <w:t>．</w:t>
      </w:r>
    </w:p>
    <w:p>
      <w:pPr>
        <w:pStyle w:val="BodyText"/>
        <w:rPr>
          <w:sz w:val="20"/>
        </w:rPr>
      </w:pPr>
    </w:p>
    <w:p>
      <w:pPr>
        <w:tabs>
          <w:tab w:pos="20952" w:val="right" w:leader="none"/>
        </w:tabs>
        <w:spacing w:before="246"/>
        <w:ind w:left="15784" w:right="0" w:firstLine="0"/>
        <w:jc w:val="left"/>
        <w:rPr>
          <w:rFonts w:ascii="Arial" w:eastAsia="Arial"/>
          <w:sz w:val="41"/>
        </w:rPr>
      </w:pPr>
      <w:r>
        <w:rPr/>
        <w:pict>
          <v:line style="position:absolute;mso-position-horizontal-relative:page;mso-position-vertical-relative:paragraph;z-index:15950336" from="38.672802pt,40.117023pt" to="1047.388359pt,40.117023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1.838853pt;width:38.2pt;height:11.8pt;mso-position-horizontal-relative:page;mso-position-vertical-relative:paragraph;z-index:15950848" type="#_x0000_t202" id="docshape387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F4F4F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4F4F4F"/>
          <w:w w:val="125"/>
          <w:sz w:val="37"/>
        </w:rPr>
        <w:t>第</w:t>
      </w:r>
      <w:r>
        <w:rPr>
          <w:rFonts w:ascii="Arial" w:eastAsia="Arial"/>
          <w:color w:val="4F4F4F"/>
          <w:w w:val="125"/>
          <w:sz w:val="35"/>
        </w:rPr>
        <w:t>174</w:t>
      </w:r>
      <w:r>
        <w:rPr>
          <w:color w:val="4F4F4F"/>
          <w:w w:val="125"/>
          <w:sz w:val="37"/>
        </w:rPr>
        <w:t>节</w:t>
      </w:r>
      <w:r>
        <w:rPr>
          <w:color w:val="4F4F4F"/>
          <w:w w:val="125"/>
          <w:sz w:val="37"/>
        </w:rPr>
        <w:t>细</w:t>
      </w:r>
      <w:r>
        <w:rPr>
          <w:color w:val="4F4F4F"/>
          <w:w w:val="125"/>
          <w:sz w:val="37"/>
        </w:rPr>
        <w:t>菌</w:t>
      </w:r>
      <w:r>
        <w:rPr>
          <w:color w:val="4F4F4F"/>
          <w:w w:val="125"/>
          <w:sz w:val="37"/>
        </w:rPr>
        <w:t>感</w:t>
      </w:r>
      <w:r>
        <w:rPr>
          <w:color w:val="4F4F4F"/>
          <w:spacing w:val="-10"/>
          <w:w w:val="125"/>
          <w:sz w:val="37"/>
        </w:rPr>
        <w:t>染</w:t>
      </w:r>
      <w:r>
        <w:rPr>
          <w:color w:val="4F4F4F"/>
          <w:sz w:val="37"/>
        </w:rPr>
        <w:tab/>
      </w:r>
      <w:r>
        <w:rPr>
          <w:rFonts w:ascii="Arial" w:eastAsia="Arial"/>
          <w:color w:val="161616"/>
          <w:spacing w:val="-5"/>
          <w:w w:val="120"/>
          <w:sz w:val="41"/>
        </w:rPr>
        <w:t>845</w:t>
      </w:r>
    </w:p>
    <w:p>
      <w:pPr>
        <w:spacing w:after="0"/>
        <w:jc w:val="left"/>
        <w:rPr>
          <w:rFonts w:ascii="Arial" w:eastAsia="Arial"/>
          <w:sz w:val="41"/>
        </w:rPr>
        <w:sectPr>
          <w:pgSz w:w="21750" w:h="31660"/>
          <w:pgMar w:top="40" w:bottom="280" w:left="0" w:right="0"/>
        </w:sect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spacing w:before="242"/>
        <w:ind w:left="705"/>
      </w:pPr>
      <w:r>
        <w:rPr>
          <w:color w:val="161616"/>
          <w:w w:val="110"/>
        </w:rPr>
        <w:t>·</w:t>
      </w:r>
      <w:r>
        <w:rPr>
          <w:color w:val="4F4F4F"/>
          <w:spacing w:val="-1"/>
          <w:w w:val="110"/>
        </w:rPr>
        <w:t>与伤寒携带者共同居住时</w:t>
      </w:r>
    </w:p>
    <w:p>
      <w:pPr>
        <w:pStyle w:val="BodyText"/>
        <w:spacing w:before="164"/>
        <w:ind w:left="694"/>
      </w:pPr>
      <w:r>
        <w:rPr>
          <w:color w:val="161616"/>
          <w:w w:val="110"/>
        </w:rPr>
        <w:t>·</w:t>
      </w:r>
      <w:r>
        <w:rPr>
          <w:color w:val="4F4F4F"/>
          <w:spacing w:val="-2"/>
          <w:w w:val="110"/>
        </w:rPr>
        <w:t>实验室细菌工作人员</w:t>
      </w:r>
    </w:p>
    <w:p>
      <w:pPr>
        <w:pStyle w:val="BodyText"/>
        <w:spacing w:line="316" w:lineRule="auto" w:before="132"/>
        <w:ind w:left="778" w:right="180" w:firstLine="763"/>
        <w:jc w:val="both"/>
      </w:pPr>
      <w:r>
        <w:rPr>
          <w:color w:val="4F4F4F"/>
          <w:spacing w:val="2"/>
          <w:w w:val="112"/>
        </w:rPr>
        <w:t>接种注射疫苗后至少</w:t>
      </w:r>
      <w:r>
        <w:rPr>
          <w:rFonts w:ascii="Times New Roman" w:eastAsia="Times New Roman"/>
          <w:color w:val="4F4F4F"/>
          <w:spacing w:val="1"/>
          <w:w w:val="113"/>
          <w:sz w:val="39"/>
        </w:rPr>
        <w:t>2</w:t>
      </w:r>
      <w:r>
        <w:rPr>
          <w:color w:val="4F4F4F"/>
          <w:spacing w:val="2"/>
          <w:w w:val="112"/>
        </w:rPr>
        <w:t>年内和经口服用疫苗后</w:t>
      </w:r>
      <w:r>
        <w:rPr>
          <w:rFonts w:ascii="Times New Roman" w:eastAsia="Times New Roman"/>
          <w:color w:val="4F4F4F"/>
          <w:spacing w:val="1"/>
          <w:w w:val="113"/>
          <w:sz w:val="39"/>
        </w:rPr>
        <w:t>5</w:t>
      </w:r>
      <w:r>
        <w:rPr>
          <w:color w:val="4F4F4F"/>
          <w:w w:val="112"/>
        </w:rPr>
        <w:t>年</w:t>
      </w:r>
      <w:r>
        <w:rPr>
          <w:color w:val="4F4F4F"/>
          <w:w w:val="103"/>
        </w:rPr>
        <w:t>内，可保护人免于感染伤寒</w:t>
      </w:r>
      <w:r>
        <w:rPr>
          <w:color w:val="959595"/>
          <w:w w:val="103"/>
        </w:rPr>
        <w:t>。</w:t>
      </w:r>
      <w:r>
        <w:rPr>
          <w:color w:val="4F4F4F"/>
          <w:w w:val="103"/>
        </w:rPr>
        <w:t>然而，若许多细菌摄入时依</w:t>
      </w:r>
      <w:r>
        <w:rPr>
          <w:color w:val="4F4F4F"/>
          <w:spacing w:val="3"/>
          <w:w w:val="106"/>
        </w:rPr>
        <w:t>然可以感染</w:t>
      </w:r>
      <w:r>
        <w:rPr>
          <w:color w:val="959595"/>
          <w:spacing w:val="3"/>
          <w:w w:val="106"/>
        </w:rPr>
        <w:t>。</w:t>
      </w:r>
      <w:r>
        <w:rPr>
          <w:color w:val="4F4F4F"/>
          <w:spacing w:val="3"/>
          <w:w w:val="106"/>
        </w:rPr>
        <w:t>在美国，</w:t>
      </w:r>
      <w:r>
        <w:rPr>
          <w:rFonts w:ascii="Times New Roman" w:eastAsia="Times New Roman"/>
          <w:color w:val="4F4F4F"/>
          <w:spacing w:val="2"/>
          <w:w w:val="107"/>
          <w:sz w:val="41"/>
        </w:rPr>
        <w:t>75</w:t>
      </w:r>
      <w:r>
        <w:rPr>
          <w:color w:val="4F4F4F"/>
          <w:spacing w:val="2"/>
          <w:w w:val="106"/>
        </w:rPr>
        <w:t>％的伤寒病例发生在无疫苗接种史或没有最新接种的旅客</w:t>
      </w:r>
      <w:r>
        <w:rPr>
          <w:color w:val="959595"/>
          <w:w w:val="106"/>
        </w:rPr>
        <w:t>。</w:t>
      </w:r>
    </w:p>
    <w:p>
      <w:pPr>
        <w:spacing w:before="10"/>
        <w:ind w:left="803" w:right="0" w:firstLine="0"/>
        <w:jc w:val="left"/>
        <w:rPr>
          <w:sz w:val="40"/>
        </w:rPr>
      </w:pPr>
      <w:r>
        <w:rPr>
          <w:color w:val="4F4F4F"/>
          <w:sz w:val="40"/>
        </w:rPr>
        <w:t>治</w:t>
      </w:r>
      <w:r>
        <w:rPr>
          <w:color w:val="4F4F4F"/>
          <w:spacing w:val="-10"/>
          <w:sz w:val="40"/>
        </w:rPr>
        <w:t>疗</w:t>
      </w:r>
    </w:p>
    <w:p>
      <w:pPr>
        <w:pStyle w:val="BodyText"/>
        <w:spacing w:line="326" w:lineRule="auto" w:before="104"/>
        <w:ind w:left="823" w:right="158" w:firstLine="716"/>
        <w:jc w:val="both"/>
      </w:pP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素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4F4F4F"/>
          <w:spacing w:val="-2"/>
          <w:w w:val="110"/>
        </w:rPr>
        <w:t>后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热</w:t>
      </w:r>
      <w:r>
        <w:rPr>
          <w:color w:val="4F4F4F"/>
          <w:spacing w:val="-2"/>
          <w:w w:val="110"/>
        </w:rPr>
        <w:t>一</w:t>
      </w:r>
      <w:r>
        <w:rPr>
          <w:color w:val="4F4F4F"/>
          <w:spacing w:val="-2"/>
          <w:w w:val="110"/>
        </w:rPr>
        <w:t>般</w:t>
      </w:r>
      <w:r>
        <w:rPr>
          <w:color w:val="4F4F4F"/>
          <w:spacing w:val="-2"/>
          <w:w w:val="110"/>
        </w:rPr>
        <w:t>待</w:t>
      </w:r>
      <w:r>
        <w:rPr>
          <w:color w:val="4F4F4F"/>
          <w:spacing w:val="-2"/>
          <w:w w:val="110"/>
        </w:rPr>
        <w:t>续</w:t>
      </w:r>
      <w:r>
        <w:rPr>
          <w:rFonts w:ascii="Times New Roman" w:eastAsia="Times New Roman"/>
          <w:color w:val="4F4F4F"/>
          <w:spacing w:val="-2"/>
          <w:w w:val="110"/>
          <w:sz w:val="39"/>
        </w:rPr>
        <w:t>3~5</w:t>
      </w:r>
      <w:r>
        <w:rPr>
          <w:color w:val="4F4F4F"/>
          <w:spacing w:val="-2"/>
          <w:w w:val="110"/>
        </w:rPr>
        <w:t>天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而</w:t>
      </w:r>
      <w:r>
        <w:rPr>
          <w:color w:val="4F4F4F"/>
          <w:spacing w:val="-2"/>
          <w:w w:val="110"/>
        </w:rPr>
        <w:t>不</w:t>
      </w:r>
      <w:r>
        <w:rPr>
          <w:color w:val="4F4F4F"/>
          <w:spacing w:val="-2"/>
          <w:w w:val="110"/>
        </w:rPr>
        <w:t>是</w:t>
      </w:r>
      <w:r>
        <w:rPr>
          <w:rFonts w:ascii="Times New Roman" w:eastAsia="Times New Roman"/>
          <w:color w:val="4F4F4F"/>
          <w:spacing w:val="-2"/>
          <w:w w:val="110"/>
          <w:sz w:val="39"/>
        </w:rPr>
        <w:t>3~4</w:t>
      </w:r>
      <w:r>
        <w:rPr>
          <w:color w:val="4F4F4F"/>
          <w:spacing w:val="-2"/>
          <w:w w:val="110"/>
        </w:rPr>
        <w:t>周，死亡的风险降低到小于</w:t>
      </w:r>
      <w:r>
        <w:rPr>
          <w:rFonts w:ascii="Arial" w:eastAsia="Arial"/>
          <w:color w:val="2A2A2A"/>
          <w:spacing w:val="-2"/>
          <w:w w:val="110"/>
          <w:sz w:val="35"/>
        </w:rPr>
        <w:t>1</w:t>
      </w:r>
      <w:r>
        <w:rPr>
          <w:rFonts w:ascii="Arial" w:eastAsia="Arial"/>
          <w:color w:val="646464"/>
          <w:spacing w:val="-2"/>
          <w:w w:val="110"/>
          <w:sz w:val="35"/>
        </w:rPr>
        <w:t>%</w:t>
      </w:r>
      <w:r>
        <w:rPr>
          <w:color w:val="959595"/>
          <w:spacing w:val="-2"/>
          <w:w w:val="110"/>
        </w:rPr>
        <w:t>。</w:t>
      </w:r>
      <w:r>
        <w:rPr>
          <w:color w:val="4F4F4F"/>
          <w:spacing w:val="-2"/>
          <w:w w:val="110"/>
        </w:rPr>
        <w:t>完全恢复可能需要数</w:t>
      </w:r>
      <w:r>
        <w:rPr>
          <w:color w:val="4F4F4F"/>
          <w:spacing w:val="-2"/>
          <w:w w:val="110"/>
        </w:rPr>
        <w:t>周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数</w:t>
      </w:r>
      <w:r>
        <w:rPr>
          <w:color w:val="4F4F4F"/>
          <w:spacing w:val="-2"/>
          <w:w w:val="110"/>
        </w:rPr>
        <w:t>月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413" w:lineRule="exact"/>
        <w:ind w:left="1549"/>
      </w:pPr>
      <w:r>
        <w:rPr>
          <w:color w:val="646464"/>
          <w:w w:val="105"/>
        </w:rPr>
        <w:t>氯</w:t>
      </w:r>
      <w:r>
        <w:rPr>
          <w:color w:val="646464"/>
          <w:w w:val="105"/>
        </w:rPr>
        <w:t>霉</w:t>
      </w:r>
      <w:r>
        <w:rPr>
          <w:color w:val="646464"/>
          <w:w w:val="105"/>
        </w:rPr>
        <w:t>素</w:t>
      </w:r>
      <w:r>
        <w:rPr>
          <w:color w:val="646464"/>
          <w:w w:val="105"/>
        </w:rPr>
        <w:t>是</w:t>
      </w:r>
      <w:r>
        <w:rPr>
          <w:color w:val="646464"/>
          <w:w w:val="105"/>
        </w:rPr>
        <w:t>全</w:t>
      </w:r>
      <w:r>
        <w:rPr>
          <w:color w:val="646464"/>
          <w:w w:val="105"/>
        </w:rPr>
        <w:t>球</w:t>
      </w:r>
      <w:r>
        <w:rPr>
          <w:color w:val="646464"/>
          <w:w w:val="105"/>
        </w:rPr>
        <w:t>范</w:t>
      </w:r>
      <w:r>
        <w:rPr>
          <w:color w:val="646464"/>
          <w:w w:val="105"/>
        </w:rPr>
        <w:t>围</w:t>
      </w:r>
      <w:r>
        <w:rPr>
          <w:color w:val="3D3D3D"/>
          <w:w w:val="105"/>
        </w:rPr>
        <w:t>内</w:t>
      </w:r>
      <w:r>
        <w:rPr>
          <w:color w:val="3D3D3D"/>
          <w:w w:val="105"/>
        </w:rPr>
        <w:t>使</w:t>
      </w:r>
      <w:r>
        <w:rPr>
          <w:color w:val="3D3D3D"/>
          <w:w w:val="105"/>
        </w:rPr>
        <w:t>用</w:t>
      </w:r>
      <w:r>
        <w:rPr>
          <w:color w:val="3D3D3D"/>
          <w:w w:val="105"/>
        </w:rPr>
        <w:t>的</w:t>
      </w:r>
      <w:r>
        <w:rPr>
          <w:color w:val="3D3D3D"/>
          <w:w w:val="105"/>
        </w:rPr>
        <w:t>抗</w:t>
      </w:r>
      <w:r>
        <w:rPr>
          <w:color w:val="3D3D3D"/>
          <w:w w:val="105"/>
        </w:rPr>
        <w:t>生</w:t>
      </w:r>
      <w:r>
        <w:rPr>
          <w:color w:val="3D3D3D"/>
          <w:w w:val="105"/>
        </w:rPr>
        <w:t>素</w:t>
      </w:r>
      <w:r>
        <w:rPr>
          <w:color w:val="959595"/>
          <w:w w:val="105"/>
        </w:rPr>
        <w:t>。</w:t>
      </w:r>
      <w:r>
        <w:rPr>
          <w:color w:val="4F4F4F"/>
          <w:w w:val="105"/>
        </w:rPr>
        <w:t>然</w:t>
      </w:r>
      <w:r>
        <w:rPr>
          <w:color w:val="4F4F4F"/>
          <w:w w:val="105"/>
        </w:rPr>
        <w:t>而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它</w:t>
      </w:r>
      <w:r>
        <w:rPr>
          <w:color w:val="4F4F4F"/>
          <w:w w:val="105"/>
        </w:rPr>
        <w:t>可</w:t>
      </w:r>
      <w:r>
        <w:rPr>
          <w:color w:val="4F4F4F"/>
          <w:spacing w:val="-10"/>
          <w:w w:val="105"/>
        </w:rPr>
        <w:t>能</w:t>
      </w:r>
    </w:p>
    <w:p>
      <w:pPr>
        <w:pStyle w:val="BodyText"/>
        <w:spacing w:line="321" w:lineRule="auto" w:before="164"/>
        <w:ind w:left="828" w:right="148" w:hanging="17"/>
      </w:pPr>
      <w:r>
        <w:rPr>
          <w:color w:val="646464"/>
          <w:spacing w:val="-2"/>
          <w:w w:val="105"/>
        </w:rPr>
        <w:t>会</w:t>
      </w:r>
      <w:r>
        <w:rPr>
          <w:color w:val="646464"/>
          <w:spacing w:val="-2"/>
          <w:w w:val="105"/>
        </w:rPr>
        <w:t>损</w:t>
      </w:r>
      <w:r>
        <w:rPr>
          <w:color w:val="646464"/>
          <w:spacing w:val="-2"/>
          <w:w w:val="105"/>
        </w:rPr>
        <w:t>坏</w:t>
      </w:r>
      <w:r>
        <w:rPr>
          <w:color w:val="646464"/>
          <w:spacing w:val="-2"/>
          <w:w w:val="105"/>
        </w:rPr>
        <w:t>生</w:t>
      </w:r>
      <w:r>
        <w:rPr>
          <w:color w:val="646464"/>
          <w:spacing w:val="-2"/>
          <w:w w:val="105"/>
        </w:rPr>
        <w:t>成</w:t>
      </w:r>
      <w:r>
        <w:rPr>
          <w:color w:val="3D3D3D"/>
          <w:spacing w:val="-2"/>
          <w:w w:val="105"/>
        </w:rPr>
        <w:t>血</w:t>
      </w:r>
      <w:r>
        <w:rPr>
          <w:color w:val="3D3D3D"/>
          <w:spacing w:val="-2"/>
          <w:w w:val="105"/>
        </w:rPr>
        <w:t>细</w:t>
      </w:r>
      <w:r>
        <w:rPr>
          <w:color w:val="3D3D3D"/>
          <w:spacing w:val="-2"/>
          <w:w w:val="105"/>
        </w:rPr>
        <w:t>胞</w:t>
      </w:r>
      <w:r>
        <w:rPr>
          <w:color w:val="3D3D3D"/>
          <w:spacing w:val="-2"/>
          <w:w w:val="105"/>
        </w:rPr>
        <w:t>的</w:t>
      </w:r>
      <w:r>
        <w:rPr>
          <w:color w:val="3D3D3D"/>
          <w:spacing w:val="-2"/>
          <w:w w:val="105"/>
        </w:rPr>
        <w:t>骨</w:t>
      </w:r>
      <w:r>
        <w:rPr>
          <w:color w:val="3D3D3D"/>
          <w:spacing w:val="-2"/>
          <w:w w:val="105"/>
        </w:rPr>
        <w:t>髓</w:t>
      </w:r>
      <w:r>
        <w:rPr>
          <w:color w:val="3D3D3D"/>
          <w:spacing w:val="-2"/>
          <w:w w:val="105"/>
        </w:rPr>
        <w:t>细</w:t>
      </w:r>
      <w:r>
        <w:rPr>
          <w:color w:val="3D3D3D"/>
          <w:spacing w:val="-2"/>
          <w:w w:val="105"/>
        </w:rPr>
        <w:t>胞</w:t>
      </w:r>
      <w:r>
        <w:rPr>
          <w:color w:val="959595"/>
          <w:spacing w:val="-2"/>
          <w:w w:val="105"/>
        </w:rPr>
        <w:t>。</w:t>
      </w:r>
      <w:r>
        <w:rPr>
          <w:color w:val="3D3D3D"/>
          <w:spacing w:val="-2"/>
          <w:w w:val="105"/>
        </w:rPr>
        <w:t>此</w:t>
      </w:r>
      <w:r>
        <w:rPr>
          <w:color w:val="3D3D3D"/>
          <w:spacing w:val="-2"/>
          <w:w w:val="105"/>
        </w:rPr>
        <w:t>外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沙</w:t>
      </w:r>
      <w:r>
        <w:rPr>
          <w:color w:val="3D3D3D"/>
          <w:spacing w:val="-2"/>
          <w:w w:val="105"/>
        </w:rPr>
        <w:t>门</w:t>
      </w:r>
      <w:r>
        <w:rPr>
          <w:color w:val="3D3D3D"/>
          <w:spacing w:val="-2"/>
          <w:w w:val="105"/>
        </w:rPr>
        <w:t>氏</w:t>
      </w:r>
      <w:r>
        <w:rPr>
          <w:color w:val="3D3D3D"/>
          <w:spacing w:val="-2"/>
          <w:w w:val="105"/>
        </w:rPr>
        <w:t>菌</w:t>
      </w:r>
      <w:r>
        <w:rPr>
          <w:color w:val="3D3D3D"/>
          <w:spacing w:val="-2"/>
          <w:w w:val="105"/>
        </w:rPr>
        <w:t>对</w:t>
      </w:r>
      <w:r>
        <w:rPr>
          <w:color w:val="3D3D3D"/>
          <w:spacing w:val="-2"/>
          <w:w w:val="105"/>
        </w:rPr>
        <w:t>氯</w:t>
      </w:r>
      <w:r>
        <w:rPr>
          <w:color w:val="3D3D3D"/>
          <w:spacing w:val="-2"/>
          <w:w w:val="105"/>
        </w:rPr>
        <w:t>霉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越</w:t>
      </w:r>
      <w:r>
        <w:rPr>
          <w:color w:val="4F4F4F"/>
          <w:w w:val="105"/>
        </w:rPr>
        <w:t>来</w:t>
      </w:r>
      <w:r>
        <w:rPr>
          <w:color w:val="4F4F4F"/>
          <w:w w:val="105"/>
        </w:rPr>
        <w:t>越</w:t>
      </w:r>
      <w:r>
        <w:rPr>
          <w:color w:val="4F4F4F"/>
          <w:w w:val="105"/>
        </w:rPr>
        <w:t>大</w:t>
      </w:r>
      <w:r>
        <w:rPr>
          <w:color w:val="959595"/>
          <w:w w:val="105"/>
        </w:rPr>
        <w:t>。</w:t>
      </w:r>
      <w:r>
        <w:rPr>
          <w:color w:val="4F4F4F"/>
          <w:w w:val="105"/>
        </w:rPr>
        <w:t>因</w:t>
      </w:r>
      <w:r>
        <w:rPr>
          <w:color w:val="4F4F4F"/>
          <w:w w:val="105"/>
        </w:rPr>
        <w:t>此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要</w:t>
      </w:r>
      <w:r>
        <w:rPr>
          <w:color w:val="4F4F4F"/>
          <w:w w:val="105"/>
        </w:rPr>
        <w:t>经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使</w:t>
      </w:r>
      <w:r>
        <w:rPr>
          <w:color w:val="4F4F4F"/>
          <w:w w:val="105"/>
        </w:rPr>
        <w:t>用</w:t>
      </w:r>
      <w:r>
        <w:rPr>
          <w:color w:val="4F4F4F"/>
          <w:w w:val="105"/>
        </w:rPr>
        <w:t>其</w:t>
      </w:r>
      <w:r>
        <w:rPr>
          <w:color w:val="4F4F4F"/>
          <w:w w:val="105"/>
        </w:rPr>
        <w:t>他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生</w:t>
      </w:r>
      <w:r>
        <w:rPr>
          <w:color w:val="4F4F4F"/>
          <w:spacing w:val="-10"/>
          <w:w w:val="105"/>
        </w:rPr>
        <w:t>素</w:t>
      </w:r>
    </w:p>
    <w:p>
      <w:pPr>
        <w:pStyle w:val="BodyText"/>
        <w:spacing w:line="321" w:lineRule="auto" w:before="13"/>
        <w:ind w:left="826" w:right="139" w:hanging="132"/>
      </w:pPr>
      <w:r>
        <w:rPr>
          <w:color w:val="4F4F4F"/>
          <w:spacing w:val="2"/>
          <w:w w:val="104"/>
        </w:rPr>
        <w:t>（如头袍曲松，环丙沙星，阿奇霉素）来治疗伤寒</w:t>
      </w:r>
      <w:r>
        <w:rPr>
          <w:color w:val="959595"/>
          <w:spacing w:val="2"/>
          <w:w w:val="104"/>
        </w:rPr>
        <w:t>。</w:t>
      </w:r>
      <w:r>
        <w:rPr>
          <w:color w:val="4F4F4F"/>
          <w:spacing w:val="-7"/>
          <w:w w:val="104"/>
        </w:rPr>
        <w:t>若合</w:t>
      </w:r>
      <w:r>
        <w:rPr>
          <w:color w:val="4F4F4F"/>
          <w:spacing w:val="3"/>
          <w:w w:val="102"/>
        </w:rPr>
        <w:t>并神志不清，昏迷或休克，也可给予皮质激素治疗</w:t>
      </w:r>
      <w:r>
        <w:rPr>
          <w:color w:val="959595"/>
          <w:w w:val="102"/>
        </w:rPr>
        <w:t>。</w:t>
      </w:r>
    </w:p>
    <w:p>
      <w:pPr>
        <w:pStyle w:val="BodyText"/>
        <w:spacing w:line="326" w:lineRule="auto"/>
        <w:ind w:left="829" w:right="126" w:firstLine="741"/>
        <w:jc w:val="both"/>
      </w:pPr>
      <w:r>
        <w:rPr>
          <w:rFonts w:ascii="Arial" w:eastAsia="Arial"/>
          <w:color w:val="3D3D3D"/>
          <w:w w:val="115"/>
        </w:rPr>
        <w:t>10%</w:t>
      </w:r>
      <w:r>
        <w:rPr>
          <w:rFonts w:ascii="Arial" w:eastAsia="Arial"/>
          <w:color w:val="3D3D3D"/>
          <w:spacing w:val="-1"/>
          <w:w w:val="115"/>
        </w:rPr>
        <w:t>~</w:t>
      </w:r>
      <w:r>
        <w:rPr>
          <w:rFonts w:ascii="Arial" w:eastAsia="Arial"/>
          <w:color w:val="3D3D3D"/>
          <w:w w:val="115"/>
        </w:rPr>
        <w:t>20</w:t>
      </w:r>
      <w:r>
        <w:rPr>
          <w:color w:val="3D3D3D"/>
          <w:w w:val="115"/>
        </w:rPr>
        <w:t>％的患者给予抗生</w:t>
      </w:r>
      <w:r>
        <w:rPr>
          <w:color w:val="646464"/>
          <w:w w:val="115"/>
        </w:rPr>
        <w:t>素治疗后感染</w:t>
      </w:r>
      <w:r>
        <w:rPr>
          <w:color w:val="3D3D3D"/>
          <w:w w:val="115"/>
        </w:rPr>
        <w:t>仍可复</w:t>
      </w:r>
      <w:r>
        <w:rPr>
          <w:color w:val="4F4F4F"/>
          <w:spacing w:val="1"/>
          <w:w w:val="109"/>
        </w:rPr>
        <w:t>发，一般发生于治疗后</w:t>
      </w:r>
      <w:r>
        <w:rPr>
          <w:rFonts w:ascii="Arial" w:eastAsia="Arial"/>
          <w:color w:val="2A2A2A"/>
          <w:w w:val="109"/>
          <w:sz w:val="35"/>
        </w:rPr>
        <w:t>1</w:t>
      </w:r>
      <w:r>
        <w:rPr>
          <w:color w:val="4F4F4F"/>
          <w:spacing w:val="1"/>
          <w:w w:val="109"/>
        </w:rPr>
        <w:t>周左右</w:t>
      </w:r>
      <w:r>
        <w:rPr>
          <w:color w:val="A5A5A5"/>
          <w:spacing w:val="1"/>
          <w:w w:val="109"/>
        </w:rPr>
        <w:t>。</w:t>
      </w:r>
      <w:r>
        <w:rPr>
          <w:color w:val="4F4F4F"/>
          <w:w w:val="109"/>
        </w:rPr>
        <w:t>这种感染比初始的感</w:t>
      </w:r>
      <w:r>
        <w:rPr>
          <w:color w:val="646464"/>
          <w:spacing w:val="3"/>
          <w:w w:val="102"/>
        </w:rPr>
        <w:t>染症状较轻</w:t>
      </w:r>
      <w:r>
        <w:rPr>
          <w:color w:val="3D3D3D"/>
          <w:spacing w:val="3"/>
          <w:w w:val="102"/>
        </w:rPr>
        <w:t>，治疗方法同前</w:t>
      </w:r>
      <w:r>
        <w:rPr>
          <w:color w:val="959595"/>
          <w:w w:val="102"/>
        </w:rPr>
        <w:t>。</w:t>
      </w:r>
    </w:p>
    <w:p>
      <w:pPr>
        <w:pStyle w:val="BodyText"/>
        <w:spacing w:before="7"/>
      </w:pPr>
    </w:p>
    <w:p>
      <w:pPr>
        <w:spacing w:before="0"/>
        <w:ind w:left="4126" w:right="3390" w:firstLine="0"/>
        <w:jc w:val="center"/>
        <w:rPr>
          <w:sz w:val="54"/>
        </w:rPr>
      </w:pPr>
      <w:r>
        <w:rPr>
          <w:color w:val="2A2A2A"/>
          <w:w w:val="140"/>
          <w:sz w:val="54"/>
        </w:rPr>
        <w:t>志</w:t>
      </w:r>
      <w:r>
        <w:rPr>
          <w:color w:val="2A2A2A"/>
          <w:w w:val="140"/>
          <w:sz w:val="54"/>
        </w:rPr>
        <w:t>贺</w:t>
      </w:r>
      <w:r>
        <w:rPr>
          <w:color w:val="2A2A2A"/>
          <w:w w:val="140"/>
          <w:sz w:val="54"/>
        </w:rPr>
        <w:t>菌</w:t>
      </w:r>
      <w:r>
        <w:rPr>
          <w:color w:val="2A2A2A"/>
          <w:spacing w:val="-10"/>
          <w:w w:val="140"/>
          <w:sz w:val="54"/>
        </w:rPr>
        <w:t>病</w:t>
      </w:r>
    </w:p>
    <w:p>
      <w:pPr>
        <w:pStyle w:val="BodyText"/>
        <w:spacing w:before="2"/>
        <w:rPr>
          <w:sz w:val="54"/>
        </w:rPr>
      </w:pPr>
    </w:p>
    <w:p>
      <w:pPr>
        <w:pStyle w:val="BodyText"/>
        <w:spacing w:line="331" w:lineRule="auto"/>
        <w:ind w:left="859" w:right="85" w:firstLine="746"/>
        <w:jc w:val="both"/>
      </w:pPr>
      <w:r>
        <w:rPr>
          <w:color w:val="646464"/>
          <w:spacing w:val="-2"/>
          <w:w w:val="105"/>
        </w:rPr>
        <w:t>志</w:t>
      </w:r>
      <w:r>
        <w:rPr>
          <w:color w:val="646464"/>
          <w:spacing w:val="-2"/>
          <w:w w:val="105"/>
        </w:rPr>
        <w:t>贺</w:t>
      </w:r>
      <w:r>
        <w:rPr>
          <w:color w:val="646464"/>
          <w:spacing w:val="-2"/>
          <w:w w:val="105"/>
        </w:rPr>
        <w:t>茵</w:t>
      </w:r>
      <w:r>
        <w:rPr>
          <w:color w:val="646464"/>
          <w:spacing w:val="-2"/>
          <w:w w:val="105"/>
        </w:rPr>
        <w:t>病</w:t>
      </w:r>
      <w:r>
        <w:rPr>
          <w:color w:val="646464"/>
          <w:spacing w:val="-2"/>
          <w:w w:val="105"/>
        </w:rPr>
        <w:t>由</w:t>
      </w:r>
      <w:r>
        <w:rPr>
          <w:color w:val="646464"/>
          <w:spacing w:val="-2"/>
          <w:w w:val="105"/>
        </w:rPr>
        <w:t>革</w:t>
      </w:r>
      <w:r>
        <w:rPr>
          <w:color w:val="646464"/>
          <w:spacing w:val="-2"/>
          <w:w w:val="105"/>
        </w:rPr>
        <w:t>兰</w:t>
      </w:r>
      <w:r>
        <w:rPr>
          <w:color w:val="646464"/>
          <w:spacing w:val="-2"/>
          <w:w w:val="105"/>
        </w:rPr>
        <w:t>氏</w:t>
      </w:r>
      <w:r>
        <w:rPr>
          <w:color w:val="646464"/>
          <w:spacing w:val="-2"/>
          <w:w w:val="105"/>
        </w:rPr>
        <w:t>阴</w:t>
      </w:r>
      <w:r>
        <w:rPr>
          <w:color w:val="646464"/>
          <w:spacing w:val="-2"/>
          <w:w w:val="105"/>
        </w:rPr>
        <w:t>性</w:t>
      </w:r>
      <w:r>
        <w:rPr>
          <w:color w:val="646464"/>
          <w:spacing w:val="-2"/>
          <w:w w:val="105"/>
        </w:rPr>
        <w:t>志</w:t>
      </w:r>
      <w:r>
        <w:rPr>
          <w:color w:val="646464"/>
          <w:spacing w:val="-2"/>
          <w:w w:val="105"/>
        </w:rPr>
        <w:t>贺</w:t>
      </w:r>
      <w:r>
        <w:rPr>
          <w:color w:val="646464"/>
          <w:spacing w:val="-2"/>
          <w:w w:val="105"/>
        </w:rPr>
        <w:t>菌</w:t>
      </w:r>
      <w:r>
        <w:rPr>
          <w:color w:val="646464"/>
          <w:spacing w:val="-2"/>
          <w:w w:val="105"/>
        </w:rPr>
        <w:t>感</w:t>
      </w:r>
      <w:r>
        <w:rPr>
          <w:color w:val="646464"/>
          <w:spacing w:val="-2"/>
          <w:w w:val="105"/>
        </w:rPr>
        <w:t>染</w:t>
      </w:r>
      <w:r>
        <w:rPr>
          <w:color w:val="646464"/>
          <w:spacing w:val="-2"/>
          <w:w w:val="105"/>
        </w:rPr>
        <w:t>引</w:t>
      </w:r>
      <w:r>
        <w:rPr>
          <w:color w:val="646464"/>
          <w:spacing w:val="-2"/>
          <w:w w:val="105"/>
        </w:rPr>
        <w:t>起</w:t>
      </w:r>
      <w:r>
        <w:rPr>
          <w:color w:val="646464"/>
          <w:spacing w:val="-2"/>
          <w:w w:val="105"/>
        </w:rPr>
        <w:t>，</w:t>
      </w:r>
      <w:r>
        <w:rPr>
          <w:color w:val="646464"/>
          <w:spacing w:val="-2"/>
          <w:w w:val="105"/>
        </w:rPr>
        <w:t>可</w:t>
      </w:r>
      <w:r>
        <w:rPr>
          <w:color w:val="646464"/>
          <w:spacing w:val="-2"/>
          <w:w w:val="105"/>
        </w:rPr>
        <w:t>导</w:t>
      </w:r>
      <w:r>
        <w:rPr>
          <w:color w:val="646464"/>
          <w:spacing w:val="-2"/>
          <w:w w:val="105"/>
        </w:rPr>
        <w:t>致</w:t>
      </w:r>
      <w:r>
        <w:rPr>
          <w:color w:val="646464"/>
          <w:spacing w:val="-2"/>
          <w:w w:val="105"/>
        </w:rPr>
        <w:t>水</w:t>
      </w:r>
      <w:r>
        <w:rPr>
          <w:color w:val="646464"/>
          <w:spacing w:val="-2"/>
          <w:w w:val="105"/>
        </w:rPr>
        <w:t>样</w:t>
      </w:r>
      <w:r>
        <w:rPr>
          <w:color w:val="646464"/>
          <w:spacing w:val="-2"/>
          <w:w w:val="105"/>
        </w:rPr>
        <w:t>腹</w:t>
      </w:r>
      <w:r>
        <w:rPr>
          <w:color w:val="646464"/>
          <w:spacing w:val="-2"/>
          <w:w w:val="105"/>
        </w:rPr>
        <w:t>泻</w:t>
      </w:r>
      <w:r>
        <w:rPr>
          <w:color w:val="646464"/>
          <w:spacing w:val="-2"/>
          <w:w w:val="105"/>
        </w:rPr>
        <w:t>和</w:t>
      </w:r>
      <w:r>
        <w:rPr>
          <w:color w:val="646464"/>
          <w:spacing w:val="-2"/>
          <w:w w:val="105"/>
        </w:rPr>
        <w:t>痢</w:t>
      </w:r>
      <w:r>
        <w:rPr>
          <w:color w:val="646464"/>
          <w:spacing w:val="-2"/>
          <w:w w:val="105"/>
        </w:rPr>
        <w:t>疾</w:t>
      </w:r>
      <w:r>
        <w:rPr>
          <w:color w:val="959595"/>
          <w:spacing w:val="-2"/>
          <w:w w:val="105"/>
        </w:rPr>
        <w:t>。</w:t>
      </w:r>
      <w:r>
        <w:rPr>
          <w:color w:val="646464"/>
          <w:spacing w:val="-2"/>
          <w:w w:val="105"/>
        </w:rPr>
        <w:t>典</w:t>
      </w:r>
      <w:r>
        <w:rPr>
          <w:color w:val="646464"/>
          <w:spacing w:val="-2"/>
          <w:w w:val="105"/>
        </w:rPr>
        <w:t>型</w:t>
      </w:r>
      <w:r>
        <w:rPr>
          <w:color w:val="646464"/>
          <w:spacing w:val="-2"/>
          <w:w w:val="105"/>
        </w:rPr>
        <w:t>症</w:t>
      </w:r>
      <w:r>
        <w:rPr>
          <w:color w:val="646464"/>
          <w:spacing w:val="-2"/>
          <w:w w:val="105"/>
        </w:rPr>
        <w:t>状</w:t>
      </w:r>
      <w:r>
        <w:rPr>
          <w:color w:val="646464"/>
          <w:spacing w:val="-2"/>
          <w:w w:val="105"/>
        </w:rPr>
        <w:t>为</w:t>
      </w:r>
      <w:r>
        <w:rPr>
          <w:color w:val="646464"/>
          <w:spacing w:val="-2"/>
          <w:w w:val="105"/>
        </w:rPr>
        <w:t>频</w:t>
      </w:r>
      <w:r>
        <w:rPr>
          <w:color w:val="646464"/>
          <w:spacing w:val="-2"/>
          <w:w w:val="105"/>
        </w:rPr>
        <w:t>繁</w:t>
      </w:r>
      <w:r>
        <w:rPr>
          <w:color w:val="646464"/>
          <w:spacing w:val="-2"/>
          <w:w w:val="105"/>
        </w:rPr>
        <w:t>排</w:t>
      </w:r>
      <w:r>
        <w:rPr>
          <w:color w:val="646464"/>
          <w:spacing w:val="-2"/>
          <w:w w:val="105"/>
        </w:rPr>
        <w:t>出</w:t>
      </w:r>
      <w:r>
        <w:rPr>
          <w:color w:val="646464"/>
          <w:spacing w:val="-2"/>
          <w:w w:val="105"/>
        </w:rPr>
        <w:t>带</w:t>
      </w:r>
      <w:r>
        <w:rPr>
          <w:color w:val="646464"/>
          <w:spacing w:val="-2"/>
          <w:w w:val="105"/>
        </w:rPr>
        <w:t>黏</w:t>
      </w:r>
      <w:r>
        <w:rPr>
          <w:color w:val="646464"/>
          <w:spacing w:val="-2"/>
          <w:w w:val="105"/>
        </w:rPr>
        <w:t>液</w:t>
      </w:r>
      <w:r>
        <w:rPr>
          <w:color w:val="646464"/>
          <w:spacing w:val="-2"/>
          <w:w w:val="105"/>
        </w:rPr>
        <w:t>脓</w:t>
      </w:r>
      <w:r>
        <w:rPr>
          <w:color w:val="646464"/>
          <w:spacing w:val="-2"/>
          <w:w w:val="105"/>
        </w:rPr>
        <w:t>血</w:t>
      </w:r>
      <w:r>
        <w:rPr>
          <w:color w:val="646464"/>
          <w:spacing w:val="-2"/>
          <w:w w:val="105"/>
        </w:rPr>
        <w:t>的</w:t>
      </w:r>
      <w:r>
        <w:rPr>
          <w:color w:val="646464"/>
          <w:spacing w:val="-2"/>
          <w:w w:val="105"/>
        </w:rPr>
        <w:t>水</w:t>
      </w:r>
      <w:r>
        <w:rPr>
          <w:color w:val="646464"/>
          <w:spacing w:val="-2"/>
          <w:w w:val="105"/>
        </w:rPr>
        <w:t>样</w:t>
      </w:r>
      <w:r>
        <w:rPr>
          <w:color w:val="646464"/>
          <w:spacing w:val="-2"/>
          <w:w w:val="105"/>
        </w:rPr>
        <w:t>便</w:t>
      </w:r>
      <w:r>
        <w:rPr>
          <w:color w:val="646464"/>
          <w:spacing w:val="-2"/>
          <w:w w:val="105"/>
        </w:rPr>
        <w:t>和</w:t>
      </w:r>
      <w:r>
        <w:rPr>
          <w:color w:val="646464"/>
          <w:spacing w:val="-2"/>
          <w:w w:val="105"/>
        </w:rPr>
        <w:t>腹</w:t>
      </w:r>
      <w:r>
        <w:rPr>
          <w:color w:val="646464"/>
          <w:spacing w:val="-2"/>
          <w:w w:val="105"/>
        </w:rPr>
        <w:t>痛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407" w:lineRule="exact"/>
        <w:ind w:left="1353"/>
      </w:pPr>
      <w:r>
        <w:rPr>
          <w:color w:val="4F4F4F"/>
          <w:w w:val="105"/>
        </w:rPr>
        <w:t>卫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卫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设</w:t>
      </w:r>
      <w:r>
        <w:rPr>
          <w:color w:val="4F4F4F"/>
          <w:w w:val="105"/>
        </w:rPr>
        <w:t>施</w:t>
      </w:r>
      <w:r>
        <w:rPr>
          <w:color w:val="4F4F4F"/>
          <w:w w:val="105"/>
        </w:rPr>
        <w:t>不</w:t>
      </w:r>
      <w:r>
        <w:rPr>
          <w:color w:val="4F4F4F"/>
          <w:w w:val="105"/>
        </w:rPr>
        <w:t>足</w:t>
      </w:r>
      <w:r>
        <w:rPr>
          <w:color w:val="4F4F4F"/>
          <w:w w:val="105"/>
        </w:rPr>
        <w:t>情</w:t>
      </w:r>
      <w:r>
        <w:rPr>
          <w:color w:val="4F4F4F"/>
          <w:w w:val="105"/>
        </w:rPr>
        <w:t>况</w:t>
      </w:r>
      <w:r>
        <w:rPr>
          <w:color w:val="4F4F4F"/>
          <w:w w:val="105"/>
        </w:rPr>
        <w:t>下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这</w:t>
      </w:r>
      <w:r>
        <w:rPr>
          <w:color w:val="4F4F4F"/>
          <w:w w:val="105"/>
        </w:rPr>
        <w:t>种</w:t>
      </w:r>
      <w:r>
        <w:rPr>
          <w:color w:val="4F4F4F"/>
          <w:w w:val="105"/>
        </w:rPr>
        <w:t>细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从</w:t>
      </w:r>
      <w:r>
        <w:rPr>
          <w:color w:val="4F4F4F"/>
          <w:w w:val="105"/>
        </w:rPr>
        <w:t>粪</w:t>
      </w:r>
      <w:r>
        <w:rPr>
          <w:color w:val="4F4F4F"/>
          <w:w w:val="105"/>
        </w:rPr>
        <w:t>便</w:t>
      </w:r>
      <w:r>
        <w:rPr>
          <w:color w:val="4F4F4F"/>
          <w:w w:val="105"/>
        </w:rPr>
        <w:t>中</w:t>
      </w:r>
      <w:r>
        <w:rPr>
          <w:color w:val="4F4F4F"/>
          <w:w w:val="105"/>
        </w:rPr>
        <w:t>排</w:t>
      </w:r>
      <w:r>
        <w:rPr>
          <w:color w:val="4F4F4F"/>
          <w:spacing w:val="-10"/>
          <w:w w:val="105"/>
        </w:rPr>
        <w:t>出</w:t>
      </w:r>
    </w:p>
    <w:p>
      <w:pPr>
        <w:pStyle w:val="BodyText"/>
        <w:spacing w:before="154"/>
        <w:ind w:left="1376"/>
      </w:pPr>
      <w:r>
        <w:rPr>
          <w:color w:val="4F4F4F"/>
          <w:w w:val="105"/>
        </w:rPr>
        <w:t>体</w:t>
      </w:r>
      <w:r>
        <w:rPr>
          <w:color w:val="4F4F4F"/>
          <w:w w:val="105"/>
        </w:rPr>
        <w:t>外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以</w:t>
      </w:r>
      <w:r>
        <w:rPr>
          <w:color w:val="4F4F4F"/>
          <w:w w:val="105"/>
        </w:rPr>
        <w:t>很</w:t>
      </w:r>
      <w:r>
        <w:rPr>
          <w:color w:val="4F4F4F"/>
          <w:w w:val="105"/>
        </w:rPr>
        <w:t>容</w:t>
      </w:r>
      <w:r>
        <w:rPr>
          <w:color w:val="4F4F4F"/>
          <w:w w:val="105"/>
        </w:rPr>
        <w:t>易</w:t>
      </w:r>
      <w:r>
        <w:rPr>
          <w:color w:val="4F4F4F"/>
          <w:w w:val="105"/>
        </w:rPr>
        <w:t>地</w:t>
      </w:r>
      <w:r>
        <w:rPr>
          <w:color w:val="4F4F4F"/>
          <w:w w:val="105"/>
        </w:rPr>
        <w:t>传</w:t>
      </w:r>
      <w:r>
        <w:rPr>
          <w:color w:val="4F4F4F"/>
          <w:w w:val="105"/>
        </w:rPr>
        <w:t>播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1389" w:right="1331" w:hanging="21"/>
      </w:pPr>
      <w:r>
        <w:rPr>
          <w:color w:val="4F4F4F"/>
          <w:spacing w:val="-2"/>
          <w:w w:val="105"/>
        </w:rPr>
        <w:t>患者可能有水样腹泻</w:t>
      </w:r>
      <w:r>
        <w:rPr>
          <w:color w:val="2A2A2A"/>
          <w:spacing w:val="-2"/>
          <w:w w:val="105"/>
        </w:rPr>
        <w:t>，</w:t>
      </w:r>
      <w:r>
        <w:rPr>
          <w:color w:val="4F4F4F"/>
          <w:spacing w:val="-2"/>
          <w:w w:val="105"/>
        </w:rPr>
        <w:t>有时会导致严重脱水</w:t>
      </w:r>
      <w:r>
        <w:rPr>
          <w:color w:val="959595"/>
          <w:spacing w:val="-2"/>
          <w:w w:val="105"/>
        </w:rPr>
        <w:t>。</w:t>
      </w:r>
      <w:r>
        <w:rPr>
          <w:color w:val="4F4F4F"/>
          <w:spacing w:val="-2"/>
          <w:w w:val="105"/>
        </w:rPr>
        <w:t>确</w:t>
      </w:r>
      <w:r>
        <w:rPr>
          <w:color w:val="4F4F4F"/>
          <w:spacing w:val="-2"/>
          <w:w w:val="105"/>
        </w:rPr>
        <w:t>定</w:t>
      </w:r>
      <w:r>
        <w:rPr>
          <w:color w:val="4F4F4F"/>
          <w:spacing w:val="-2"/>
          <w:w w:val="105"/>
        </w:rPr>
        <w:t>一</w:t>
      </w:r>
      <w:r>
        <w:rPr>
          <w:color w:val="4F4F4F"/>
          <w:spacing w:val="-2"/>
          <w:w w:val="105"/>
        </w:rPr>
        <w:t>个</w:t>
      </w:r>
      <w:r>
        <w:rPr>
          <w:color w:val="4F4F4F"/>
          <w:spacing w:val="-2"/>
          <w:w w:val="105"/>
        </w:rPr>
        <w:t>粪</w:t>
      </w:r>
      <w:r>
        <w:rPr>
          <w:color w:val="4F4F4F"/>
          <w:spacing w:val="-2"/>
          <w:w w:val="105"/>
        </w:rPr>
        <w:t>便</w:t>
      </w:r>
      <w:r>
        <w:rPr>
          <w:color w:val="4F4F4F"/>
          <w:spacing w:val="-2"/>
          <w:w w:val="105"/>
        </w:rPr>
        <w:t>样</w:t>
      </w:r>
      <w:r>
        <w:rPr>
          <w:color w:val="4F4F4F"/>
          <w:spacing w:val="-2"/>
          <w:w w:val="105"/>
        </w:rPr>
        <w:t>本</w:t>
      </w:r>
      <w:r>
        <w:rPr>
          <w:color w:val="4F4F4F"/>
          <w:spacing w:val="-2"/>
          <w:w w:val="105"/>
        </w:rPr>
        <w:t>中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细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明</w:t>
      </w:r>
      <w:r>
        <w:rPr>
          <w:color w:val="4F4F4F"/>
          <w:spacing w:val="-2"/>
          <w:w w:val="105"/>
        </w:rPr>
        <w:t>确</w:t>
      </w:r>
      <w:r>
        <w:rPr>
          <w:color w:val="4F4F4F"/>
          <w:spacing w:val="-2"/>
          <w:w w:val="105"/>
        </w:rPr>
        <w:t>诊</w:t>
      </w:r>
      <w:r>
        <w:rPr>
          <w:color w:val="4F4F4F"/>
          <w:spacing w:val="-2"/>
          <w:w w:val="105"/>
        </w:rPr>
        <w:t>断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33" w:lineRule="auto"/>
        <w:ind w:left="1365" w:right="74" w:hanging="301"/>
      </w:pPr>
      <w:r>
        <w:rPr>
          <w:color w:val="959595"/>
          <w:spacing w:val="-2"/>
          <w:w w:val="105"/>
        </w:rPr>
        <w:t>三</w:t>
      </w:r>
      <w:r>
        <w:rPr>
          <w:color w:val="4F4F4F"/>
          <w:spacing w:val="-2"/>
          <w:w w:val="105"/>
        </w:rPr>
        <w:t>对于志贺氏菌患者和密切照料者，必须保证细致的卫</w:t>
      </w:r>
      <w:r>
        <w:rPr>
          <w:color w:val="646464"/>
          <w:spacing w:val="-2"/>
          <w:w w:val="105"/>
        </w:rPr>
        <w:t>生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以</w:t>
      </w:r>
      <w:r>
        <w:rPr>
          <w:color w:val="3D3D3D"/>
          <w:spacing w:val="-2"/>
          <w:w w:val="105"/>
        </w:rPr>
        <w:t>避</w:t>
      </w:r>
      <w:r>
        <w:rPr>
          <w:color w:val="3D3D3D"/>
          <w:spacing w:val="-2"/>
          <w:w w:val="105"/>
        </w:rPr>
        <w:t>免</w:t>
      </w:r>
      <w:r>
        <w:rPr>
          <w:color w:val="3D3D3D"/>
          <w:spacing w:val="-2"/>
          <w:w w:val="105"/>
        </w:rPr>
        <w:t>传</w:t>
      </w:r>
      <w:r>
        <w:rPr>
          <w:color w:val="3D3D3D"/>
          <w:spacing w:val="-2"/>
          <w:w w:val="105"/>
        </w:rPr>
        <w:t>播</w:t>
      </w:r>
      <w:r>
        <w:rPr>
          <w:color w:val="3D3D3D"/>
          <w:spacing w:val="-2"/>
          <w:w w:val="105"/>
        </w:rPr>
        <w:t>细</w:t>
      </w:r>
      <w:r>
        <w:rPr>
          <w:color w:val="3D3D3D"/>
          <w:spacing w:val="-2"/>
          <w:w w:val="105"/>
        </w:rPr>
        <w:t>菌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416" w:lineRule="exact"/>
        <w:ind w:left="929"/>
      </w:pPr>
      <w:r>
        <w:rPr>
          <w:color w:val="959595"/>
          <w:w w:val="105"/>
        </w:rPr>
        <w:t>圈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服</w:t>
      </w:r>
      <w:r>
        <w:rPr>
          <w:color w:val="4F4F4F"/>
          <w:w w:val="105"/>
        </w:rPr>
        <w:t>补</w:t>
      </w:r>
      <w:r>
        <w:rPr>
          <w:color w:val="4F4F4F"/>
          <w:w w:val="105"/>
        </w:rPr>
        <w:t>充</w:t>
      </w:r>
      <w:r>
        <w:rPr>
          <w:color w:val="4F4F4F"/>
          <w:w w:val="105"/>
        </w:rPr>
        <w:t>液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如</w:t>
      </w:r>
      <w:r>
        <w:rPr>
          <w:color w:val="4F4F4F"/>
          <w:w w:val="105"/>
        </w:rPr>
        <w:t>果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严</w:t>
      </w:r>
      <w:r>
        <w:rPr>
          <w:color w:val="4F4F4F"/>
          <w:w w:val="105"/>
        </w:rPr>
        <w:t>重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考</w:t>
      </w:r>
      <w:r>
        <w:rPr>
          <w:color w:val="4F4F4F"/>
          <w:w w:val="105"/>
        </w:rPr>
        <w:t>虑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补</w:t>
      </w:r>
      <w:r>
        <w:rPr>
          <w:color w:val="4F4F4F"/>
          <w:spacing w:val="-10"/>
          <w:w w:val="105"/>
        </w:rPr>
        <w:t>充</w:t>
      </w:r>
    </w:p>
    <w:p>
      <w:pPr>
        <w:pStyle w:val="BodyText"/>
        <w:spacing w:before="165"/>
        <w:ind w:left="1393"/>
      </w:pPr>
      <w:r>
        <w:rPr>
          <w:color w:val="4F4F4F"/>
          <w:w w:val="105"/>
        </w:rPr>
        <w:t>液</w:t>
      </w:r>
      <w:r>
        <w:rPr>
          <w:color w:val="4F4F4F"/>
          <w:w w:val="105"/>
        </w:rPr>
        <w:t>体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43"/>
        <w:ind w:left="1412"/>
      </w:pPr>
      <w:r>
        <w:rPr>
          <w:color w:val="4F4F4F"/>
          <w:w w:val="105"/>
        </w:rPr>
        <w:t>应</w:t>
      </w:r>
      <w:r>
        <w:rPr>
          <w:color w:val="4F4F4F"/>
          <w:w w:val="105"/>
        </w:rPr>
        <w:t>用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19" w:lineRule="auto" w:before="153"/>
        <w:ind w:left="887" w:right="30" w:firstLine="772"/>
        <w:jc w:val="both"/>
      </w:pPr>
      <w:r>
        <w:rPr>
          <w:color w:val="4F4F4F"/>
          <w:w w:val="108"/>
        </w:rPr>
        <w:t>志贺菌是世界范围内痢疾的主要病原体</w:t>
      </w:r>
      <w:r>
        <w:rPr>
          <w:color w:val="959595"/>
          <w:w w:val="108"/>
        </w:rPr>
        <w:t>。</w:t>
      </w:r>
      <w:r>
        <w:rPr>
          <w:color w:val="646464"/>
          <w:w w:val="108"/>
        </w:rPr>
        <w:t>美国每年</w:t>
      </w:r>
      <w:r>
        <w:rPr>
          <w:color w:val="4F4F4F"/>
          <w:w w:val="112"/>
        </w:rPr>
        <w:t>约有</w:t>
      </w:r>
      <w:r>
        <w:rPr>
          <w:rFonts w:ascii="Times New Roman" w:eastAsia="Times New Roman"/>
          <w:color w:val="4F4F4F"/>
          <w:w w:val="112"/>
        </w:rPr>
        <w:t>2</w:t>
      </w:r>
      <w:r>
        <w:rPr>
          <w:rFonts w:ascii="Times New Roman" w:eastAsia="Times New Roman"/>
          <w:color w:val="2A2A2A"/>
          <w:w w:val="112"/>
        </w:rPr>
        <w:t>5</w:t>
      </w:r>
      <w:r>
        <w:rPr>
          <w:color w:val="4F4F4F"/>
          <w:w w:val="112"/>
        </w:rPr>
        <w:t>万新发志贺菌病患者</w:t>
      </w:r>
      <w:r>
        <w:rPr>
          <w:color w:val="A5A5A5"/>
          <w:w w:val="112"/>
        </w:rPr>
        <w:t>。</w:t>
      </w:r>
      <w:r>
        <w:rPr>
          <w:color w:val="3D3D3D"/>
          <w:w w:val="112"/>
        </w:rPr>
        <w:t>由于胃酸不容易消灭这</w:t>
      </w:r>
      <w:r>
        <w:rPr>
          <w:color w:val="4F4F4F"/>
          <w:spacing w:val="2"/>
          <w:w w:val="107"/>
        </w:rPr>
        <w:t>些细菌，摄取少数细菌即可导致感染</w:t>
      </w:r>
      <w:r>
        <w:rPr>
          <w:color w:val="959595"/>
          <w:spacing w:val="2"/>
          <w:w w:val="107"/>
        </w:rPr>
        <w:t>。</w:t>
      </w:r>
      <w:r>
        <w:rPr>
          <w:color w:val="3D3D3D"/>
          <w:spacing w:val="1"/>
          <w:w w:val="107"/>
        </w:rPr>
        <w:t>细菌导致大肠炎</w:t>
      </w:r>
      <w:r>
        <w:rPr>
          <w:color w:val="4F4F4F"/>
          <w:spacing w:val="1"/>
          <w:w w:val="103"/>
        </w:rPr>
        <w:t>症，并粪便中排出</w:t>
      </w:r>
      <w:r>
        <w:rPr>
          <w:color w:val="A5A5A5"/>
          <w:spacing w:val="1"/>
          <w:w w:val="103"/>
        </w:rPr>
        <w:t>。</w:t>
      </w:r>
      <w:r>
        <w:rPr>
          <w:color w:val="4F4F4F"/>
          <w:spacing w:val="1"/>
          <w:w w:val="103"/>
        </w:rPr>
        <w:t>因此</w:t>
      </w:r>
      <w:r>
        <w:rPr>
          <w:color w:val="2A2A2A"/>
          <w:spacing w:val="1"/>
          <w:w w:val="103"/>
        </w:rPr>
        <w:t>，</w:t>
      </w:r>
      <w:r>
        <w:rPr>
          <w:color w:val="4F4F4F"/>
          <w:w w:val="103"/>
        </w:rPr>
        <w:t>若手卫生不足时，感染很容易</w:t>
      </w:r>
      <w:r>
        <w:rPr>
          <w:color w:val="4F4F4F"/>
          <w:spacing w:val="3"/>
          <w:w w:val="107"/>
        </w:rPr>
        <w:t>在人与人之间传播</w:t>
      </w:r>
      <w:r>
        <w:rPr>
          <w:color w:val="959595"/>
          <w:spacing w:val="3"/>
          <w:w w:val="107"/>
        </w:rPr>
        <w:t>。</w:t>
      </w:r>
      <w:r>
        <w:rPr>
          <w:color w:val="4F4F4F"/>
          <w:spacing w:val="3"/>
          <w:w w:val="107"/>
        </w:rPr>
        <w:t>感染传播途径有</w:t>
      </w:r>
      <w:r>
        <w:rPr>
          <w:color w:val="2A2A2A"/>
          <w:w w:val="107"/>
        </w:rPr>
        <w:t>：</w:t>
      </w:r>
    </w:p>
    <w:p>
      <w:pPr>
        <w:pStyle w:val="BodyText"/>
        <w:spacing w:before="10"/>
        <w:ind w:left="834"/>
      </w:pPr>
      <w:r>
        <w:rPr>
          <w:color w:val="161616"/>
          <w:w w:val="115"/>
        </w:rPr>
        <w:t>·</w:t>
      </w:r>
      <w:r>
        <w:rPr>
          <w:color w:val="161616"/>
          <w:spacing w:val="-2"/>
          <w:w w:val="115"/>
        </w:rPr>
        <w:t>口交或肛交</w:t>
      </w:r>
    </w:p>
    <w:p>
      <w:pPr>
        <w:pStyle w:val="BodyText"/>
        <w:spacing w:line="328" w:lineRule="auto" w:before="142"/>
        <w:ind w:left="1438" w:right="31" w:hanging="616"/>
      </w:pPr>
      <w:r>
        <w:rPr>
          <w:color w:val="161616"/>
          <w:spacing w:val="-2"/>
          <w:w w:val="110"/>
        </w:rPr>
        <w:t>·</w:t>
      </w:r>
      <w:r>
        <w:rPr>
          <w:color w:val="4F4F4F"/>
          <w:spacing w:val="-2"/>
          <w:w w:val="110"/>
        </w:rPr>
        <w:t>食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患</w:t>
      </w:r>
      <w:r>
        <w:rPr>
          <w:color w:val="4F4F4F"/>
          <w:spacing w:val="-2"/>
          <w:w w:val="110"/>
        </w:rPr>
        <w:t>者</w:t>
      </w:r>
      <w:r>
        <w:rPr>
          <w:color w:val="4F4F4F"/>
          <w:spacing w:val="-2"/>
          <w:w w:val="110"/>
        </w:rPr>
        <w:t>使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厕</w:t>
      </w:r>
      <w:r>
        <w:rPr>
          <w:color w:val="4F4F4F"/>
          <w:spacing w:val="-2"/>
          <w:w w:val="110"/>
        </w:rPr>
        <w:t>所</w:t>
      </w:r>
      <w:r>
        <w:rPr>
          <w:color w:val="4F4F4F"/>
          <w:spacing w:val="-2"/>
          <w:w w:val="110"/>
        </w:rPr>
        <w:t>后</w:t>
      </w:r>
      <w:r>
        <w:rPr>
          <w:color w:val="4F4F4F"/>
          <w:spacing w:val="-2"/>
          <w:w w:val="110"/>
        </w:rPr>
        <w:t>未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肥</w:t>
      </w:r>
      <w:r>
        <w:rPr>
          <w:color w:val="4F4F4F"/>
          <w:spacing w:val="-2"/>
          <w:w w:val="110"/>
        </w:rPr>
        <w:t>皂</w:t>
      </w:r>
      <w:r>
        <w:rPr>
          <w:color w:val="4F4F4F"/>
          <w:spacing w:val="-2"/>
          <w:w w:val="110"/>
        </w:rPr>
        <w:t>洗</w:t>
      </w:r>
      <w:r>
        <w:rPr>
          <w:color w:val="4F4F4F"/>
          <w:spacing w:val="-2"/>
          <w:w w:val="110"/>
        </w:rPr>
        <w:t>手</w:t>
      </w:r>
      <w:r>
        <w:rPr>
          <w:color w:val="4F4F4F"/>
          <w:spacing w:val="-2"/>
          <w:w w:val="110"/>
        </w:rPr>
        <w:t>污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他</w:t>
      </w:r>
      <w:r>
        <w:rPr>
          <w:color w:val="4F4F4F"/>
          <w:spacing w:val="-6"/>
          <w:w w:val="115"/>
        </w:rPr>
        <w:t>食</w:t>
      </w:r>
      <w:r>
        <w:rPr>
          <w:color w:val="4F4F4F"/>
          <w:spacing w:val="-6"/>
          <w:w w:val="115"/>
        </w:rPr>
        <w:t>物</w:t>
      </w:r>
    </w:p>
    <w:p>
      <w:pPr>
        <w:pStyle w:val="BodyText"/>
        <w:spacing w:line="423" w:lineRule="exact"/>
        <w:ind w:left="834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被</w:t>
      </w:r>
      <w:r>
        <w:rPr>
          <w:color w:val="4F4F4F"/>
          <w:w w:val="110"/>
        </w:rPr>
        <w:t>人</w:t>
      </w:r>
      <w:r>
        <w:rPr>
          <w:color w:val="4F4F4F"/>
          <w:w w:val="110"/>
        </w:rPr>
        <w:t>体</w:t>
      </w:r>
      <w:r>
        <w:rPr>
          <w:color w:val="4F4F4F"/>
          <w:w w:val="110"/>
        </w:rPr>
        <w:t>排</w:t>
      </w:r>
      <w:r>
        <w:rPr>
          <w:color w:val="4F4F4F"/>
          <w:w w:val="110"/>
        </w:rPr>
        <w:t>泄</w:t>
      </w:r>
      <w:r>
        <w:rPr>
          <w:color w:val="4F4F4F"/>
          <w:w w:val="110"/>
        </w:rPr>
        <w:t>物</w:t>
      </w:r>
      <w:r>
        <w:rPr>
          <w:color w:val="4F4F4F"/>
          <w:w w:val="110"/>
        </w:rPr>
        <w:t>污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的</w:t>
      </w:r>
      <w:r>
        <w:rPr>
          <w:color w:val="4F4F4F"/>
          <w:spacing w:val="-10"/>
          <w:w w:val="110"/>
        </w:rPr>
        <w:t>水</w:t>
      </w:r>
    </w:p>
    <w:p>
      <w:pPr>
        <w:pStyle w:val="BodyText"/>
        <w:spacing w:before="164"/>
        <w:ind w:left="855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游</w:t>
      </w:r>
      <w:r>
        <w:rPr>
          <w:color w:val="4F4F4F"/>
          <w:w w:val="110"/>
        </w:rPr>
        <w:t>泳</w:t>
      </w:r>
      <w:r>
        <w:rPr>
          <w:color w:val="4F4F4F"/>
          <w:w w:val="110"/>
        </w:rPr>
        <w:t>和</w:t>
      </w:r>
      <w:r>
        <w:rPr>
          <w:color w:val="4F4F4F"/>
          <w:w w:val="110"/>
        </w:rPr>
        <w:t>涉</w:t>
      </w:r>
      <w:r>
        <w:rPr>
          <w:color w:val="4F4F4F"/>
          <w:w w:val="110"/>
        </w:rPr>
        <w:t>水</w:t>
      </w:r>
      <w:r>
        <w:rPr>
          <w:color w:val="4F4F4F"/>
          <w:w w:val="110"/>
        </w:rPr>
        <w:t>池</w:t>
      </w:r>
      <w:r>
        <w:rPr>
          <w:color w:val="4F4F4F"/>
          <w:w w:val="110"/>
        </w:rPr>
        <w:t>氯</w:t>
      </w:r>
      <w:r>
        <w:rPr>
          <w:color w:val="4F4F4F"/>
          <w:w w:val="110"/>
        </w:rPr>
        <w:t>化</w:t>
      </w:r>
      <w:r>
        <w:rPr>
          <w:color w:val="4F4F4F"/>
          <w:w w:val="110"/>
        </w:rPr>
        <w:t>不</w:t>
      </w:r>
      <w:r>
        <w:rPr>
          <w:color w:val="4F4F4F"/>
          <w:spacing w:val="-10"/>
          <w:w w:val="110"/>
        </w:rPr>
        <w:t>足</w:t>
      </w:r>
    </w:p>
    <w:p>
      <w:pPr>
        <w:pStyle w:val="BodyText"/>
        <w:spacing w:line="321" w:lineRule="auto" w:before="153"/>
        <w:ind w:left="946" w:firstLine="758"/>
      </w:pPr>
      <w:r>
        <w:rPr>
          <w:color w:val="646464"/>
          <w:spacing w:val="-2"/>
          <w:w w:val="105"/>
        </w:rPr>
        <w:t>在</w:t>
      </w:r>
      <w:r>
        <w:rPr>
          <w:color w:val="646464"/>
          <w:spacing w:val="-2"/>
          <w:w w:val="105"/>
        </w:rPr>
        <w:t>一</w:t>
      </w:r>
      <w:r>
        <w:rPr>
          <w:color w:val="646464"/>
          <w:spacing w:val="-2"/>
          <w:w w:val="105"/>
        </w:rPr>
        <w:t>起</w:t>
      </w:r>
      <w:r>
        <w:rPr>
          <w:color w:val="646464"/>
          <w:spacing w:val="-2"/>
          <w:w w:val="105"/>
        </w:rPr>
        <w:t>共</w:t>
      </w:r>
      <w:r>
        <w:rPr>
          <w:color w:val="3D3D3D"/>
          <w:spacing w:val="-2"/>
          <w:w w:val="105"/>
        </w:rPr>
        <w:t>同</w:t>
      </w:r>
      <w:r>
        <w:rPr>
          <w:color w:val="646464"/>
          <w:spacing w:val="-2"/>
          <w:w w:val="105"/>
        </w:rPr>
        <w:t>生</w:t>
      </w:r>
      <w:r>
        <w:rPr>
          <w:color w:val="646464"/>
          <w:spacing w:val="-2"/>
          <w:w w:val="105"/>
        </w:rPr>
        <w:t>活</w:t>
      </w:r>
      <w:r>
        <w:rPr>
          <w:color w:val="3D3D3D"/>
          <w:spacing w:val="-2"/>
          <w:w w:val="105"/>
        </w:rPr>
        <w:t>的</w:t>
      </w:r>
      <w:r>
        <w:rPr>
          <w:color w:val="3D3D3D"/>
          <w:spacing w:val="-2"/>
          <w:w w:val="105"/>
        </w:rPr>
        <w:t>人</w:t>
      </w:r>
      <w:r>
        <w:rPr>
          <w:color w:val="3D3D3D"/>
          <w:spacing w:val="-2"/>
          <w:w w:val="105"/>
        </w:rPr>
        <w:t>之</w:t>
      </w:r>
      <w:r>
        <w:rPr>
          <w:color w:val="3D3D3D"/>
          <w:spacing w:val="-2"/>
          <w:w w:val="105"/>
        </w:rPr>
        <w:t>间</w:t>
      </w:r>
      <w:r>
        <w:rPr>
          <w:color w:val="3D3D3D"/>
          <w:spacing w:val="-2"/>
          <w:w w:val="105"/>
        </w:rPr>
        <w:t>容</w:t>
      </w:r>
      <w:r>
        <w:rPr>
          <w:color w:val="3D3D3D"/>
          <w:spacing w:val="-2"/>
          <w:w w:val="105"/>
        </w:rPr>
        <w:t>易</w:t>
      </w:r>
      <w:r>
        <w:rPr>
          <w:color w:val="3D3D3D"/>
          <w:spacing w:val="-2"/>
          <w:w w:val="105"/>
        </w:rPr>
        <w:t>传</w:t>
      </w:r>
      <w:r>
        <w:rPr>
          <w:color w:val="3D3D3D"/>
          <w:spacing w:val="-2"/>
          <w:w w:val="105"/>
        </w:rPr>
        <w:t>播</w:t>
      </w:r>
      <w:r>
        <w:rPr>
          <w:color w:val="3D3D3D"/>
          <w:spacing w:val="-2"/>
          <w:w w:val="105"/>
        </w:rPr>
        <w:t>感</w:t>
      </w:r>
      <w:r>
        <w:rPr>
          <w:color w:val="3D3D3D"/>
          <w:spacing w:val="-2"/>
          <w:w w:val="105"/>
        </w:rPr>
        <w:t>染</w:t>
      </w:r>
      <w:r>
        <w:rPr>
          <w:color w:val="959595"/>
          <w:spacing w:val="-2"/>
          <w:w w:val="105"/>
        </w:rPr>
        <w:t>。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暴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经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满</w:t>
      </w:r>
      <w:r>
        <w:rPr>
          <w:color w:val="4F4F4F"/>
          <w:spacing w:val="-2"/>
          <w:w w:val="105"/>
        </w:rPr>
        <w:t>为</w:t>
      </w:r>
      <w:r>
        <w:rPr>
          <w:color w:val="4F4F4F"/>
          <w:spacing w:val="-2"/>
          <w:w w:val="105"/>
        </w:rPr>
        <w:t>患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卫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设</w:t>
      </w:r>
      <w:r>
        <w:rPr>
          <w:color w:val="4F4F4F"/>
          <w:spacing w:val="-2"/>
          <w:w w:val="105"/>
        </w:rPr>
        <w:t>施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足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地</w:t>
      </w:r>
      <w:r>
        <w:rPr>
          <w:color w:val="4F4F4F"/>
          <w:spacing w:val="-2"/>
          <w:w w:val="105"/>
        </w:rPr>
        <w:t>方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：</w:t>
      </w:r>
    </w:p>
    <w:p>
      <w:pPr>
        <w:pStyle w:val="BodyText"/>
        <w:spacing w:before="13"/>
        <w:ind w:left="866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儿</w:t>
      </w:r>
      <w:r>
        <w:rPr>
          <w:color w:val="4F4F4F"/>
          <w:w w:val="110"/>
        </w:rPr>
        <w:t>童</w:t>
      </w:r>
      <w:r>
        <w:rPr>
          <w:color w:val="4F4F4F"/>
          <w:w w:val="110"/>
        </w:rPr>
        <w:t>日</w:t>
      </w:r>
      <w:r>
        <w:rPr>
          <w:color w:val="4F4F4F"/>
          <w:w w:val="110"/>
        </w:rPr>
        <w:t>托</w:t>
      </w:r>
      <w:r>
        <w:rPr>
          <w:color w:val="4F4F4F"/>
          <w:w w:val="110"/>
        </w:rPr>
        <w:t>中</w:t>
      </w:r>
      <w:r>
        <w:rPr>
          <w:color w:val="4F4F4F"/>
          <w:spacing w:val="-10"/>
          <w:w w:val="110"/>
        </w:rPr>
        <w:t>心</w:t>
      </w:r>
    </w:p>
    <w:p>
      <w:pPr>
        <w:pStyle w:val="BodyText"/>
        <w:spacing w:before="153"/>
        <w:ind w:left="866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长</w:t>
      </w:r>
      <w:r>
        <w:rPr>
          <w:color w:val="4F4F4F"/>
          <w:w w:val="110"/>
        </w:rPr>
        <w:t>期</w:t>
      </w:r>
      <w:r>
        <w:rPr>
          <w:color w:val="4F4F4F"/>
          <w:w w:val="110"/>
        </w:rPr>
        <w:t>医</w:t>
      </w:r>
      <w:r>
        <w:rPr>
          <w:color w:val="4F4F4F"/>
          <w:w w:val="110"/>
        </w:rPr>
        <w:t>疗</w:t>
      </w:r>
      <w:r>
        <w:rPr>
          <w:color w:val="4F4F4F"/>
          <w:w w:val="110"/>
        </w:rPr>
        <w:t>护</w:t>
      </w:r>
      <w:r>
        <w:rPr>
          <w:color w:val="4F4F4F"/>
          <w:w w:val="110"/>
        </w:rPr>
        <w:t>理</w:t>
      </w:r>
      <w:r>
        <w:rPr>
          <w:color w:val="4F4F4F"/>
          <w:w w:val="110"/>
        </w:rPr>
        <w:t>机</w:t>
      </w:r>
      <w:r>
        <w:rPr>
          <w:color w:val="4F4F4F"/>
          <w:spacing w:val="-10"/>
          <w:w w:val="110"/>
        </w:rPr>
        <w:t>构</w:t>
      </w:r>
    </w:p>
    <w:p>
      <w:pPr>
        <w:spacing w:line="240" w:lineRule="auto" w:before="9"/>
        <w:rPr>
          <w:sz w:val="49"/>
        </w:rPr>
      </w:pPr>
      <w:r>
        <w:rPr/>
        <w:br w:type="column"/>
      </w:r>
      <w:r>
        <w:rPr>
          <w:sz w:val="49"/>
        </w:rPr>
      </w:r>
    </w:p>
    <w:p>
      <w:pPr>
        <w:pStyle w:val="BodyText"/>
        <w:ind w:left="526"/>
      </w:pPr>
      <w:r>
        <w:rPr>
          <w:color w:val="161616"/>
          <w:w w:val="120"/>
        </w:rPr>
        <w:t>·</w:t>
      </w:r>
      <w:r>
        <w:rPr>
          <w:color w:val="4F4F4F"/>
          <w:w w:val="120"/>
        </w:rPr>
        <w:t>难</w:t>
      </w:r>
      <w:r>
        <w:rPr>
          <w:color w:val="4F4F4F"/>
          <w:w w:val="120"/>
        </w:rPr>
        <w:t>民</w:t>
      </w:r>
      <w:r>
        <w:rPr>
          <w:color w:val="4F4F4F"/>
          <w:spacing w:val="-10"/>
          <w:w w:val="120"/>
        </w:rPr>
        <w:t>营</w:t>
      </w:r>
    </w:p>
    <w:p>
      <w:pPr>
        <w:pStyle w:val="BodyText"/>
        <w:spacing w:before="153"/>
        <w:ind w:left="537"/>
      </w:pPr>
      <w:r>
        <w:rPr>
          <w:color w:val="161616"/>
        </w:rPr>
        <w:t>·</w:t>
      </w:r>
      <w:r>
        <w:rPr>
          <w:color w:val="4F4F4F"/>
        </w:rPr>
        <w:t>智</w:t>
      </w:r>
      <w:r>
        <w:rPr>
          <w:color w:val="4F4F4F"/>
        </w:rPr>
        <w:t>障</w:t>
      </w:r>
      <w:r>
        <w:rPr>
          <w:color w:val="4F4F4F"/>
        </w:rPr>
        <w:t>（</w:t>
      </w:r>
      <w:r>
        <w:rPr>
          <w:color w:val="4F4F4F"/>
        </w:rPr>
        <w:t>弱</w:t>
      </w:r>
      <w:r>
        <w:rPr>
          <w:color w:val="4F4F4F"/>
        </w:rPr>
        <w:t>智</w:t>
      </w:r>
      <w:r>
        <w:rPr>
          <w:color w:val="4F4F4F"/>
        </w:rPr>
        <w:t>）</w:t>
      </w:r>
      <w:r>
        <w:rPr>
          <w:color w:val="4F4F4F"/>
        </w:rPr>
        <w:t>机</w:t>
      </w:r>
      <w:r>
        <w:rPr>
          <w:color w:val="4F4F4F"/>
          <w:spacing w:val="-10"/>
        </w:rPr>
        <w:t>构</w:t>
      </w:r>
    </w:p>
    <w:p>
      <w:pPr>
        <w:pStyle w:val="BodyText"/>
        <w:spacing w:before="175"/>
        <w:ind w:left="537"/>
      </w:pPr>
      <w:r>
        <w:rPr>
          <w:color w:val="161616"/>
          <w:w w:val="120"/>
        </w:rPr>
        <w:t>·</w:t>
      </w:r>
      <w:r>
        <w:rPr>
          <w:color w:val="4F4F4F"/>
          <w:spacing w:val="-4"/>
          <w:w w:val="120"/>
        </w:rPr>
        <w:t>邮轮上</w:t>
      </w:r>
    </w:p>
    <w:p>
      <w:pPr>
        <w:pStyle w:val="BodyText"/>
        <w:spacing w:before="153"/>
        <w:ind w:left="537"/>
      </w:pPr>
      <w:r>
        <w:rPr>
          <w:color w:val="161616"/>
          <w:w w:val="120"/>
        </w:rPr>
        <w:t>·</w:t>
      </w:r>
      <w:r>
        <w:rPr>
          <w:color w:val="4F4F4F"/>
          <w:w w:val="120"/>
        </w:rPr>
        <w:t>军</w:t>
      </w:r>
      <w:r>
        <w:rPr>
          <w:color w:val="4F4F4F"/>
          <w:w w:val="120"/>
        </w:rPr>
        <w:t>营</w:t>
      </w:r>
      <w:r>
        <w:rPr>
          <w:color w:val="4F4F4F"/>
          <w:spacing w:val="-10"/>
          <w:w w:val="120"/>
        </w:rPr>
        <w:t>中</w:t>
      </w:r>
    </w:p>
    <w:p>
      <w:pPr>
        <w:pStyle w:val="BodyText"/>
        <w:spacing w:before="142"/>
        <w:ind w:left="537"/>
      </w:pPr>
      <w:r>
        <w:rPr>
          <w:color w:val="161616"/>
          <w:w w:val="115"/>
        </w:rPr>
        <w:t>·</w:t>
      </w:r>
      <w:r>
        <w:rPr>
          <w:color w:val="4F4F4F"/>
          <w:w w:val="115"/>
        </w:rPr>
        <w:t>发</w:t>
      </w:r>
      <w:r>
        <w:rPr>
          <w:color w:val="4F4F4F"/>
          <w:w w:val="115"/>
        </w:rPr>
        <w:t>展</w:t>
      </w:r>
      <w:r>
        <w:rPr>
          <w:color w:val="4F4F4F"/>
          <w:w w:val="115"/>
        </w:rPr>
        <w:t>中</w:t>
      </w:r>
      <w:r>
        <w:rPr>
          <w:color w:val="4F4F4F"/>
          <w:w w:val="115"/>
        </w:rPr>
        <w:t>国</w:t>
      </w:r>
      <w:r>
        <w:rPr>
          <w:color w:val="4F4F4F"/>
          <w:spacing w:val="-10"/>
          <w:w w:val="115"/>
        </w:rPr>
        <w:t>家</w:t>
      </w:r>
    </w:p>
    <w:p>
      <w:pPr>
        <w:pStyle w:val="BodyText"/>
        <w:spacing w:line="321" w:lineRule="auto" w:before="132"/>
        <w:ind w:left="621" w:right="517" w:firstLine="801"/>
      </w:pPr>
      <w:r>
        <w:rPr>
          <w:color w:val="3D3D3D"/>
          <w:w w:val="100"/>
        </w:rPr>
        <w:t>儿童更容易受到感染，并可出现严重的症状，如癫病发</w:t>
      </w:r>
      <w:r>
        <w:rPr>
          <w:color w:val="4F4F4F"/>
          <w:spacing w:val="3"/>
          <w:w w:val="104"/>
        </w:rPr>
        <w:t>作</w:t>
      </w:r>
      <w:r>
        <w:rPr>
          <w:color w:val="959595"/>
          <w:spacing w:val="3"/>
          <w:w w:val="104"/>
        </w:rPr>
        <w:t>。</w:t>
      </w:r>
      <w:r>
        <w:rPr>
          <w:color w:val="646464"/>
          <w:spacing w:val="3"/>
          <w:w w:val="104"/>
        </w:rPr>
        <w:t>一共有</w:t>
      </w:r>
      <w:r>
        <w:rPr>
          <w:rFonts w:ascii="Arial" w:eastAsia="Arial"/>
          <w:color w:val="3D3D3D"/>
          <w:spacing w:val="1"/>
          <w:w w:val="105"/>
          <w:sz w:val="36"/>
        </w:rPr>
        <w:t>4</w:t>
      </w:r>
      <w:r>
        <w:rPr>
          <w:color w:val="3D3D3D"/>
          <w:spacing w:val="3"/>
          <w:w w:val="104"/>
        </w:rPr>
        <w:t>种志贺氏菌</w:t>
      </w:r>
      <w:r>
        <w:rPr>
          <w:color w:val="959595"/>
          <w:spacing w:val="3"/>
          <w:w w:val="104"/>
        </w:rPr>
        <w:t>。</w:t>
      </w:r>
      <w:r>
        <w:rPr>
          <w:color w:val="4F4F4F"/>
          <w:spacing w:val="3"/>
          <w:w w:val="104"/>
        </w:rPr>
        <w:t>所有菌株均可引起腹泻</w:t>
      </w:r>
      <w:r>
        <w:rPr>
          <w:color w:val="959595"/>
          <w:spacing w:val="3"/>
          <w:w w:val="104"/>
        </w:rPr>
        <w:t>。</w:t>
      </w:r>
      <w:r>
        <w:rPr>
          <w:color w:val="4F4F4F"/>
          <w:spacing w:val="1"/>
          <w:w w:val="104"/>
        </w:rPr>
        <w:t>不过，</w:t>
      </w:r>
      <w:r>
        <w:rPr>
          <w:color w:val="4F4F4F"/>
          <w:spacing w:val="1"/>
          <w:w w:val="101"/>
        </w:rPr>
        <w:t>志贺氏痢疾杆菌更容易引起严重的腹泻，痢疾和并发症</w:t>
      </w:r>
      <w:r>
        <w:rPr>
          <w:color w:val="959595"/>
          <w:spacing w:val="1"/>
          <w:w w:val="101"/>
        </w:rPr>
        <w:t>。</w:t>
      </w:r>
    </w:p>
    <w:p>
      <w:pPr>
        <w:pStyle w:val="BodyText"/>
        <w:spacing w:before="11"/>
        <w:ind w:left="634"/>
      </w:pPr>
      <w:r>
        <w:rPr>
          <w:color w:val="3D3D3D"/>
          <w:spacing w:val="-3"/>
          <w:w w:val="110"/>
        </w:rPr>
        <w:t>临床表现</w:t>
      </w:r>
    </w:p>
    <w:p>
      <w:pPr>
        <w:pStyle w:val="BodyText"/>
        <w:spacing w:before="132"/>
        <w:ind w:left="1459"/>
      </w:pPr>
      <w:r>
        <w:rPr>
          <w:color w:val="4F4F4F"/>
          <w:w w:val="115"/>
        </w:rPr>
        <w:t>摄</w:t>
      </w:r>
      <w:r>
        <w:rPr>
          <w:color w:val="4F4F4F"/>
          <w:w w:val="115"/>
        </w:rPr>
        <w:t>入</w:t>
      </w:r>
      <w:r>
        <w:rPr>
          <w:color w:val="4F4F4F"/>
          <w:w w:val="115"/>
        </w:rPr>
        <w:t>细</w:t>
      </w:r>
      <w:r>
        <w:rPr>
          <w:color w:val="4F4F4F"/>
          <w:w w:val="115"/>
        </w:rPr>
        <w:t>菌</w:t>
      </w:r>
      <w:r>
        <w:rPr>
          <w:rFonts w:ascii="Arial" w:eastAsia="Arial"/>
          <w:color w:val="2A2A2A"/>
          <w:w w:val="115"/>
        </w:rPr>
        <w:t>l</w:t>
      </w:r>
      <w:r>
        <w:rPr>
          <w:rFonts w:ascii="Arial" w:eastAsia="Arial"/>
          <w:color w:val="646464"/>
          <w:w w:val="115"/>
        </w:rPr>
        <w:t>~</w:t>
      </w:r>
      <w:r>
        <w:rPr>
          <w:rFonts w:ascii="Arial" w:eastAsia="Arial"/>
          <w:color w:val="3D3D3D"/>
          <w:w w:val="115"/>
        </w:rPr>
        <w:t>2</w:t>
      </w:r>
      <w:r>
        <w:rPr>
          <w:color w:val="646464"/>
          <w:w w:val="115"/>
        </w:rPr>
        <w:t>天</w:t>
      </w:r>
      <w:r>
        <w:rPr>
          <w:color w:val="646464"/>
          <w:w w:val="115"/>
        </w:rPr>
        <w:t>后</w:t>
      </w:r>
      <w:r>
        <w:rPr>
          <w:color w:val="646464"/>
          <w:w w:val="115"/>
        </w:rPr>
        <w:t>可</w:t>
      </w:r>
      <w:r>
        <w:rPr>
          <w:color w:val="3D3D3D"/>
          <w:w w:val="115"/>
        </w:rPr>
        <w:t>出</w:t>
      </w:r>
      <w:r>
        <w:rPr>
          <w:color w:val="3D3D3D"/>
          <w:w w:val="115"/>
        </w:rPr>
        <w:t>现</w:t>
      </w:r>
      <w:r>
        <w:rPr>
          <w:color w:val="3D3D3D"/>
          <w:w w:val="115"/>
        </w:rPr>
        <w:t>轻</w:t>
      </w:r>
      <w:r>
        <w:rPr>
          <w:color w:val="3D3D3D"/>
          <w:w w:val="115"/>
        </w:rPr>
        <w:t>度</w:t>
      </w:r>
      <w:r>
        <w:rPr>
          <w:color w:val="3D3D3D"/>
          <w:w w:val="115"/>
        </w:rPr>
        <w:t>感</w:t>
      </w:r>
      <w:r>
        <w:rPr>
          <w:color w:val="3D3D3D"/>
          <w:w w:val="115"/>
        </w:rPr>
        <w:t>染</w:t>
      </w:r>
      <w:r>
        <w:rPr>
          <w:color w:val="3D3D3D"/>
          <w:w w:val="115"/>
        </w:rPr>
        <w:t>的</w:t>
      </w:r>
      <w:r>
        <w:rPr>
          <w:color w:val="3D3D3D"/>
          <w:w w:val="115"/>
        </w:rPr>
        <w:t>症</w:t>
      </w:r>
      <w:r>
        <w:rPr>
          <w:color w:val="3D3D3D"/>
          <w:w w:val="115"/>
        </w:rPr>
        <w:t>状</w:t>
      </w:r>
      <w:r>
        <w:rPr>
          <w:color w:val="3D3D3D"/>
          <w:w w:val="115"/>
        </w:rPr>
        <w:t>如</w:t>
      </w:r>
      <w:r>
        <w:rPr>
          <w:color w:val="3D3D3D"/>
          <w:w w:val="115"/>
        </w:rPr>
        <w:t>低</w:t>
      </w:r>
      <w:r>
        <w:rPr>
          <w:color w:val="3D3D3D"/>
          <w:spacing w:val="-10"/>
          <w:w w:val="115"/>
        </w:rPr>
        <w:t>热</w:t>
      </w:r>
    </w:p>
    <w:p>
      <w:pPr>
        <w:pStyle w:val="BodyText"/>
        <w:spacing w:line="326" w:lineRule="auto" w:before="159"/>
        <w:ind w:left="639" w:right="763" w:hanging="124"/>
        <w:jc w:val="both"/>
      </w:pPr>
      <w:r>
        <w:rPr>
          <w:color w:val="646464"/>
          <w:spacing w:val="3"/>
          <w:w w:val="106"/>
        </w:rPr>
        <w:t>（约</w:t>
      </w:r>
      <w:r>
        <w:rPr>
          <w:rFonts w:ascii="Times New Roman" w:hAnsi="Times New Roman" w:eastAsia="Times New Roman"/>
          <w:color w:val="3D3D3D"/>
          <w:spacing w:val="1"/>
          <w:w w:val="107"/>
          <w:sz w:val="39"/>
        </w:rPr>
        <w:t>38</w:t>
      </w:r>
      <w:r>
        <w:rPr>
          <w:color w:val="3D3D3D"/>
          <w:w w:val="106"/>
        </w:rPr>
        <w:t>°</w:t>
      </w:r>
      <w:r>
        <w:rPr>
          <w:color w:val="3D3D3D"/>
          <w:spacing w:val="-79"/>
          <w:w w:val="106"/>
        </w:rPr>
        <w:t>C</w:t>
      </w:r>
      <w:r>
        <w:rPr>
          <w:rFonts w:ascii="Times New Roman" w:hAnsi="Times New Roman" w:eastAsia="Times New Roman"/>
          <w:color w:val="4F4F4F"/>
          <w:w w:val="111"/>
          <w:sz w:val="39"/>
        </w:rPr>
        <w:t>~38.</w:t>
      </w:r>
      <w:r>
        <w:rPr>
          <w:rFonts w:ascii="Times New Roman" w:hAnsi="Times New Roman" w:eastAsia="Times New Roman"/>
          <w:color w:val="4F4F4F"/>
          <w:spacing w:val="-15"/>
          <w:sz w:val="39"/>
        </w:rPr>
        <w:t> </w:t>
      </w:r>
      <w:r>
        <w:rPr>
          <w:rFonts w:ascii="Times New Roman" w:hAnsi="Times New Roman" w:eastAsia="Times New Roman"/>
          <w:color w:val="3D3D3D"/>
          <w:w w:val="111"/>
          <w:sz w:val="39"/>
        </w:rPr>
        <w:t>9</w:t>
      </w:r>
      <w:r>
        <w:rPr>
          <w:color w:val="3D3D3D"/>
          <w:w w:val="110"/>
        </w:rPr>
        <w:t>°</w:t>
      </w:r>
      <w:r>
        <w:rPr>
          <w:color w:val="3D3D3D"/>
          <w:spacing w:val="2"/>
          <w:w w:val="110"/>
        </w:rPr>
        <w:t>C</w:t>
      </w:r>
      <w:r>
        <w:rPr>
          <w:color w:val="3D3D3D"/>
          <w:w w:val="110"/>
        </w:rPr>
        <w:t>)和水样腹泻</w:t>
      </w:r>
      <w:r>
        <w:rPr>
          <w:color w:val="959595"/>
          <w:spacing w:val="1"/>
          <w:w w:val="110"/>
        </w:rPr>
        <w:t>。</w:t>
      </w:r>
      <w:r>
        <w:rPr>
          <w:color w:val="4F4F4F"/>
          <w:spacing w:val="1"/>
          <w:w w:val="110"/>
        </w:rPr>
        <w:t>常</w:t>
      </w:r>
      <w:r>
        <w:rPr>
          <w:color w:val="2A2A2A"/>
          <w:spacing w:val="1"/>
          <w:w w:val="110"/>
        </w:rPr>
        <w:t>见更</w:t>
      </w:r>
      <w:r>
        <w:rPr>
          <w:color w:val="4F4F4F"/>
          <w:w w:val="110"/>
        </w:rPr>
        <w:t>严重的感染症</w:t>
      </w:r>
      <w:r>
        <w:rPr>
          <w:color w:val="4F4F4F"/>
          <w:spacing w:val="1"/>
          <w:w w:val="108"/>
        </w:rPr>
        <w:t>状是腹部绞痛，频繁排便</w:t>
      </w:r>
      <w:r>
        <w:rPr>
          <w:color w:val="959595"/>
          <w:spacing w:val="1"/>
          <w:w w:val="108"/>
        </w:rPr>
        <w:t>。</w:t>
      </w:r>
      <w:r>
        <w:rPr>
          <w:color w:val="4F4F4F"/>
          <w:w w:val="108"/>
        </w:rPr>
        <w:t>严重的感染可能会导致低度</w:t>
      </w:r>
      <w:r>
        <w:rPr>
          <w:color w:val="4F4F4F"/>
          <w:spacing w:val="2"/>
          <w:w w:val="108"/>
        </w:rPr>
        <w:t>或中度发热和腹泻，并出现痢疾</w:t>
      </w:r>
      <w:r>
        <w:rPr>
          <w:color w:val="959595"/>
          <w:spacing w:val="2"/>
          <w:w w:val="108"/>
        </w:rPr>
        <w:t>。</w:t>
      </w:r>
      <w:r>
        <w:rPr>
          <w:color w:val="3D3D3D"/>
          <w:spacing w:val="1"/>
          <w:w w:val="108"/>
        </w:rPr>
        <w:t>痢疾症状表现为大便</w:t>
      </w:r>
      <w:r>
        <w:rPr>
          <w:color w:val="4F4F4F"/>
          <w:spacing w:val="1"/>
          <w:w w:val="105"/>
        </w:rPr>
        <w:t>频繁，并且为黏液脓血便</w:t>
      </w:r>
      <w:r>
        <w:rPr>
          <w:color w:val="959595"/>
          <w:spacing w:val="1"/>
          <w:w w:val="105"/>
        </w:rPr>
        <w:t>。</w:t>
      </w:r>
    </w:p>
    <w:p>
      <w:pPr>
        <w:pStyle w:val="BodyText"/>
        <w:spacing w:line="416" w:lineRule="exact"/>
        <w:ind w:left="1466"/>
      </w:pPr>
      <w:r>
        <w:rPr>
          <w:color w:val="3D3D3D"/>
          <w:spacing w:val="-1"/>
          <w:w w:val="105"/>
        </w:rPr>
        <w:t>儿童，特别是青少年儿童，最有可能出现以下严重的</w:t>
      </w:r>
    </w:p>
    <w:p>
      <w:pPr>
        <w:pStyle w:val="BodyText"/>
        <w:spacing w:before="186"/>
        <w:ind w:left="669"/>
      </w:pPr>
      <w:r>
        <w:rPr>
          <w:color w:val="4F4F4F"/>
          <w:w w:val="110"/>
        </w:rPr>
        <w:t>并</w:t>
      </w:r>
      <w:r>
        <w:rPr>
          <w:color w:val="4F4F4F"/>
          <w:w w:val="110"/>
        </w:rPr>
        <w:t>发</w:t>
      </w:r>
      <w:r>
        <w:rPr>
          <w:color w:val="4F4F4F"/>
          <w:w w:val="110"/>
        </w:rPr>
        <w:t>症</w:t>
      </w:r>
      <w:r>
        <w:rPr>
          <w:color w:val="161616"/>
          <w:spacing w:val="-10"/>
          <w:w w:val="110"/>
        </w:rPr>
        <w:t>：</w:t>
      </w:r>
    </w:p>
    <w:p>
      <w:pPr>
        <w:pStyle w:val="BodyText"/>
        <w:spacing w:before="142"/>
        <w:ind w:left="591"/>
      </w:pPr>
      <w:r>
        <w:rPr>
          <w:color w:val="161616"/>
          <w:w w:val="105"/>
        </w:rPr>
        <w:t>·</w:t>
      </w:r>
      <w:r>
        <w:rPr>
          <w:color w:val="4F4F4F"/>
          <w:w w:val="105"/>
        </w:rPr>
        <w:t>高热（高达</w:t>
      </w:r>
      <w:r>
        <w:rPr>
          <w:rFonts w:ascii="Times New Roman" w:hAnsi="Times New Roman" w:eastAsia="Times New Roman"/>
          <w:color w:val="4F4F4F"/>
          <w:w w:val="105"/>
          <w:sz w:val="38"/>
        </w:rPr>
        <w:t>4</w:t>
      </w:r>
      <w:r>
        <w:rPr>
          <w:rFonts w:ascii="Times New Roman" w:hAnsi="Times New Roman" w:eastAsia="Times New Roman"/>
          <w:color w:val="2A2A2A"/>
          <w:w w:val="105"/>
          <w:sz w:val="38"/>
        </w:rPr>
        <w:t>l</w:t>
      </w:r>
      <w:r>
        <w:rPr>
          <w:color w:val="646464"/>
          <w:w w:val="105"/>
        </w:rPr>
        <w:t>气），有</w:t>
      </w:r>
      <w:r>
        <w:rPr>
          <w:color w:val="3D3D3D"/>
          <w:spacing w:val="-2"/>
          <w:w w:val="105"/>
        </w:rPr>
        <w:t>时出现澹妄</w:t>
      </w:r>
    </w:p>
    <w:p>
      <w:pPr>
        <w:pStyle w:val="BodyText"/>
        <w:spacing w:before="167"/>
        <w:ind w:left="601"/>
      </w:pPr>
      <w:r>
        <w:rPr>
          <w:color w:val="161616"/>
          <w:w w:val="115"/>
        </w:rPr>
        <w:t>·</w:t>
      </w:r>
      <w:r>
        <w:rPr>
          <w:color w:val="4F4F4F"/>
          <w:w w:val="115"/>
        </w:rPr>
        <w:t>严</w:t>
      </w:r>
      <w:r>
        <w:rPr>
          <w:color w:val="4F4F4F"/>
          <w:w w:val="115"/>
        </w:rPr>
        <w:t>重</w:t>
      </w:r>
      <w:r>
        <w:rPr>
          <w:color w:val="4F4F4F"/>
          <w:w w:val="115"/>
        </w:rPr>
        <w:t>脱</w:t>
      </w:r>
      <w:r>
        <w:rPr>
          <w:color w:val="4F4F4F"/>
          <w:spacing w:val="-10"/>
          <w:w w:val="115"/>
        </w:rPr>
        <w:t>水</w:t>
      </w:r>
    </w:p>
    <w:p>
      <w:pPr>
        <w:pStyle w:val="BodyText"/>
        <w:spacing w:before="131"/>
        <w:ind w:left="601"/>
      </w:pPr>
      <w:r>
        <w:rPr>
          <w:color w:val="161616"/>
          <w:w w:val="115"/>
        </w:rPr>
        <w:t>·</w:t>
      </w:r>
      <w:r>
        <w:rPr>
          <w:color w:val="646464"/>
          <w:w w:val="115"/>
        </w:rPr>
        <w:t>每</w:t>
      </w:r>
      <w:r>
        <w:rPr>
          <w:color w:val="646464"/>
          <w:w w:val="115"/>
        </w:rPr>
        <w:t>天</w:t>
      </w:r>
      <w:r>
        <w:rPr>
          <w:color w:val="3D3D3D"/>
          <w:w w:val="115"/>
        </w:rPr>
        <w:t>排</w:t>
      </w:r>
      <w:r>
        <w:rPr>
          <w:color w:val="3D3D3D"/>
          <w:w w:val="115"/>
        </w:rPr>
        <w:t>便</w:t>
      </w:r>
      <w:r>
        <w:rPr>
          <w:color w:val="3D3D3D"/>
          <w:w w:val="115"/>
        </w:rPr>
        <w:t>次</w:t>
      </w:r>
      <w:r>
        <w:rPr>
          <w:color w:val="3D3D3D"/>
          <w:w w:val="115"/>
        </w:rPr>
        <w:t>数</w:t>
      </w:r>
      <w:r>
        <w:rPr>
          <w:color w:val="646464"/>
          <w:w w:val="115"/>
        </w:rPr>
        <w:t>多</w:t>
      </w:r>
      <w:r>
        <w:rPr>
          <w:color w:val="646464"/>
          <w:w w:val="115"/>
        </w:rPr>
        <w:t>达</w:t>
      </w:r>
      <w:r>
        <w:rPr>
          <w:rFonts w:ascii="Arial" w:hAnsi="Arial" w:eastAsia="Arial"/>
          <w:color w:val="3D3D3D"/>
          <w:w w:val="115"/>
        </w:rPr>
        <w:t>20</w:t>
      </w:r>
      <w:r>
        <w:rPr>
          <w:color w:val="3D3D3D"/>
          <w:spacing w:val="-10"/>
          <w:w w:val="115"/>
        </w:rPr>
        <w:t>次</w:t>
      </w:r>
    </w:p>
    <w:p>
      <w:pPr>
        <w:pStyle w:val="BodyText"/>
        <w:spacing w:before="149"/>
        <w:ind w:left="612"/>
      </w:pPr>
      <w:r>
        <w:rPr>
          <w:color w:val="161616"/>
          <w:w w:val="105"/>
        </w:rPr>
        <w:t>·</w:t>
      </w:r>
      <w:r>
        <w:rPr>
          <w:color w:val="4F4F4F"/>
          <w:w w:val="105"/>
        </w:rPr>
        <w:t>严</w:t>
      </w:r>
      <w:r>
        <w:rPr>
          <w:color w:val="4F4F4F"/>
          <w:w w:val="105"/>
        </w:rPr>
        <w:t>重</w:t>
      </w:r>
      <w:r>
        <w:rPr>
          <w:color w:val="4F4F4F"/>
          <w:w w:val="105"/>
        </w:rPr>
        <w:t>腹</w:t>
      </w:r>
      <w:r>
        <w:rPr>
          <w:color w:val="4F4F4F"/>
          <w:w w:val="105"/>
        </w:rPr>
        <w:t>泻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直</w:t>
      </w:r>
      <w:r>
        <w:rPr>
          <w:color w:val="4F4F4F"/>
          <w:w w:val="105"/>
        </w:rPr>
        <w:t>肠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一</w:t>
      </w:r>
      <w:r>
        <w:rPr>
          <w:color w:val="4F4F4F"/>
          <w:w w:val="105"/>
        </w:rPr>
        <w:t>部</w:t>
      </w:r>
      <w:r>
        <w:rPr>
          <w:color w:val="4F4F4F"/>
          <w:w w:val="105"/>
        </w:rPr>
        <w:t>分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突</w:t>
      </w:r>
      <w:r>
        <w:rPr>
          <w:color w:val="4F4F4F"/>
          <w:w w:val="105"/>
        </w:rPr>
        <w:t>出</w:t>
      </w:r>
      <w:r>
        <w:rPr>
          <w:color w:val="4F4F4F"/>
          <w:w w:val="105"/>
        </w:rPr>
        <w:t>身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（</w:t>
      </w:r>
      <w:r>
        <w:rPr>
          <w:color w:val="4F4F4F"/>
          <w:w w:val="105"/>
        </w:rPr>
        <w:t>直</w:t>
      </w:r>
      <w:r>
        <w:rPr>
          <w:color w:val="4F4F4F"/>
          <w:w w:val="105"/>
        </w:rPr>
        <w:t>肠</w:t>
      </w:r>
      <w:r>
        <w:rPr>
          <w:color w:val="4F4F4F"/>
          <w:w w:val="105"/>
        </w:rPr>
        <w:t>脱</w:t>
      </w:r>
      <w:r>
        <w:rPr>
          <w:color w:val="4F4F4F"/>
          <w:w w:val="105"/>
        </w:rPr>
        <w:t>垂</w:t>
      </w:r>
      <w:r>
        <w:rPr>
          <w:color w:val="4F4F4F"/>
          <w:spacing w:val="-10"/>
          <w:w w:val="105"/>
        </w:rPr>
        <w:t>）</w:t>
      </w:r>
    </w:p>
    <w:p>
      <w:pPr>
        <w:pStyle w:val="BodyText"/>
        <w:spacing w:line="345" w:lineRule="auto" w:before="143"/>
        <w:ind w:left="1239" w:right="720" w:hanging="628"/>
      </w:pPr>
      <w:r>
        <w:rPr>
          <w:color w:val="161616"/>
          <w:spacing w:val="2"/>
          <w:w w:val="109"/>
        </w:rPr>
        <w:t>·</w:t>
      </w:r>
      <w:r>
        <w:rPr>
          <w:color w:val="4F4F4F"/>
          <w:spacing w:val="2"/>
          <w:w w:val="109"/>
        </w:rPr>
        <w:t>在极少数情况下，肠道严重肿胀可出现大肠撕裂（</w:t>
      </w:r>
      <w:r>
        <w:rPr>
          <w:color w:val="4F4F4F"/>
          <w:w w:val="109"/>
        </w:rPr>
        <w:t>穿</w:t>
      </w:r>
      <w:r>
        <w:rPr>
          <w:color w:val="4F4F4F"/>
          <w:w w:val="100"/>
        </w:rPr>
        <w:t>孔）</w:t>
      </w:r>
    </w:p>
    <w:p>
      <w:pPr>
        <w:pStyle w:val="BodyText"/>
        <w:spacing w:line="371" w:lineRule="exact"/>
        <w:ind w:left="623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如</w:t>
      </w:r>
      <w:r>
        <w:rPr>
          <w:color w:val="4F4F4F"/>
          <w:w w:val="110"/>
        </w:rPr>
        <w:t>果</w:t>
      </w:r>
      <w:r>
        <w:rPr>
          <w:color w:val="4F4F4F"/>
          <w:w w:val="110"/>
        </w:rPr>
        <w:t>是</w:t>
      </w:r>
      <w:r>
        <w:rPr>
          <w:color w:val="4F4F4F"/>
          <w:w w:val="110"/>
        </w:rPr>
        <w:t>由</w:t>
      </w:r>
      <w:r>
        <w:rPr>
          <w:color w:val="4F4F4F"/>
          <w:w w:val="110"/>
        </w:rPr>
        <w:t>于</w:t>
      </w:r>
      <w:r>
        <w:rPr>
          <w:color w:val="4F4F4F"/>
          <w:w w:val="110"/>
        </w:rPr>
        <w:t>志</w:t>
      </w:r>
      <w:r>
        <w:rPr>
          <w:color w:val="4F4F4F"/>
          <w:w w:val="110"/>
        </w:rPr>
        <w:t>贺</w:t>
      </w:r>
      <w:r>
        <w:rPr>
          <w:color w:val="4F4F4F"/>
          <w:w w:val="110"/>
        </w:rPr>
        <w:t>氏</w:t>
      </w:r>
      <w:r>
        <w:rPr>
          <w:color w:val="4F4F4F"/>
          <w:w w:val="110"/>
        </w:rPr>
        <w:t>痢</w:t>
      </w:r>
      <w:r>
        <w:rPr>
          <w:color w:val="4F4F4F"/>
          <w:w w:val="110"/>
        </w:rPr>
        <w:t>疾</w:t>
      </w:r>
      <w:r>
        <w:rPr>
          <w:color w:val="4F4F4F"/>
          <w:w w:val="110"/>
        </w:rPr>
        <w:t>杆</w:t>
      </w:r>
      <w:r>
        <w:rPr>
          <w:color w:val="4F4F4F"/>
          <w:w w:val="110"/>
        </w:rPr>
        <w:t>菌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可</w:t>
      </w:r>
      <w:r>
        <w:rPr>
          <w:color w:val="4F4F4F"/>
          <w:w w:val="110"/>
        </w:rPr>
        <w:t>出</w:t>
      </w:r>
      <w:r>
        <w:rPr>
          <w:color w:val="4F4F4F"/>
          <w:w w:val="110"/>
        </w:rPr>
        <w:t>现</w:t>
      </w:r>
      <w:r>
        <w:rPr>
          <w:color w:val="4F4F4F"/>
          <w:w w:val="110"/>
        </w:rPr>
        <w:t>溶</w:t>
      </w:r>
      <w:r>
        <w:rPr>
          <w:color w:val="2A2A2A"/>
          <w:w w:val="110"/>
        </w:rPr>
        <w:t>血</w:t>
      </w:r>
      <w:r>
        <w:rPr>
          <w:color w:val="4F4F4F"/>
          <w:w w:val="110"/>
        </w:rPr>
        <w:t>性</w:t>
      </w:r>
      <w:r>
        <w:rPr>
          <w:color w:val="4F4F4F"/>
          <w:w w:val="110"/>
        </w:rPr>
        <w:t>尿</w:t>
      </w:r>
      <w:r>
        <w:rPr>
          <w:color w:val="4F4F4F"/>
          <w:spacing w:val="-10"/>
          <w:w w:val="110"/>
        </w:rPr>
        <w:t>毒</w:t>
      </w:r>
    </w:p>
    <w:p>
      <w:pPr>
        <w:pStyle w:val="BodyText"/>
        <w:spacing w:before="174"/>
        <w:ind w:left="1246"/>
      </w:pPr>
      <w:r>
        <w:rPr>
          <w:color w:val="646464"/>
          <w:w w:val="105"/>
        </w:rPr>
        <w:t>综</w:t>
      </w:r>
      <w:r>
        <w:rPr>
          <w:color w:val="646464"/>
          <w:w w:val="105"/>
        </w:rPr>
        <w:t>合</w:t>
      </w:r>
      <w:r>
        <w:rPr>
          <w:color w:val="646464"/>
          <w:spacing w:val="-10"/>
          <w:w w:val="105"/>
        </w:rPr>
        <w:t>征</w:t>
      </w:r>
    </w:p>
    <w:p>
      <w:pPr>
        <w:pStyle w:val="BodyText"/>
        <w:spacing w:line="324" w:lineRule="auto" w:before="143"/>
        <w:ind w:left="707" w:right="627" w:firstLine="803"/>
        <w:jc w:val="both"/>
      </w:pPr>
      <w:r>
        <w:rPr>
          <w:color w:val="4F4F4F"/>
          <w:spacing w:val="-1"/>
          <w:w w:val="105"/>
        </w:rPr>
        <w:t>严重脱水可导致休克和死亡，主要是长期病患者，营</w:t>
      </w:r>
      <w:r>
        <w:rPr>
          <w:color w:val="4F4F4F"/>
          <w:spacing w:val="3"/>
          <w:w w:val="108"/>
        </w:rPr>
        <w:t>养不良或衰弱的儿童和老年人</w:t>
      </w:r>
      <w:r>
        <w:rPr>
          <w:color w:val="959595"/>
          <w:spacing w:val="3"/>
          <w:w w:val="108"/>
        </w:rPr>
        <w:t>。</w:t>
      </w:r>
      <w:r>
        <w:rPr>
          <w:color w:val="4F4F4F"/>
          <w:spacing w:val="3"/>
          <w:w w:val="108"/>
        </w:rPr>
        <w:t>溶</w:t>
      </w:r>
      <w:r>
        <w:rPr>
          <w:color w:val="2A2A2A"/>
          <w:spacing w:val="3"/>
          <w:w w:val="108"/>
        </w:rPr>
        <w:t>血</w:t>
      </w:r>
      <w:r>
        <w:rPr>
          <w:color w:val="4F4F4F"/>
          <w:spacing w:val="2"/>
          <w:w w:val="108"/>
        </w:rPr>
        <w:t>性尿毒症综合征时</w:t>
      </w:r>
      <w:r>
        <w:rPr>
          <w:color w:val="3D3D3D"/>
          <w:spacing w:val="1"/>
          <w:w w:val="104"/>
        </w:rPr>
        <w:t>可出现血细胞被破坏，引起贫血</w:t>
      </w:r>
      <w:r>
        <w:rPr>
          <w:color w:val="646464"/>
          <w:spacing w:val="1"/>
          <w:w w:val="104"/>
        </w:rPr>
        <w:t>、疲劳、乏力</w:t>
      </w:r>
      <w:r>
        <w:rPr>
          <w:color w:val="3D3D3D"/>
          <w:spacing w:val="1"/>
          <w:w w:val="104"/>
        </w:rPr>
        <w:t>和头晕</w:t>
      </w:r>
      <w:r>
        <w:rPr>
          <w:color w:val="959595"/>
          <w:spacing w:val="1"/>
          <w:w w:val="104"/>
        </w:rPr>
        <w:t>。</w:t>
      </w:r>
      <w:r>
        <w:rPr>
          <w:color w:val="4F4F4F"/>
          <w:w w:val="104"/>
        </w:rPr>
        <w:t>凝</w:t>
      </w:r>
      <w:r>
        <w:rPr>
          <w:color w:val="3D3D3D"/>
          <w:spacing w:val="2"/>
          <w:w w:val="108"/>
        </w:rPr>
        <w:t>血功能异常，导致肾脏功能异常</w:t>
      </w:r>
      <w:r>
        <w:rPr>
          <w:color w:val="959595"/>
          <w:spacing w:val="2"/>
          <w:w w:val="108"/>
        </w:rPr>
        <w:t>。</w:t>
      </w:r>
      <w:r>
        <w:rPr>
          <w:color w:val="3D3D3D"/>
          <w:spacing w:val="1"/>
          <w:w w:val="108"/>
        </w:rPr>
        <w:t>也可继发癫病发作或</w:t>
      </w:r>
      <w:r>
        <w:rPr>
          <w:color w:val="3D3D3D"/>
          <w:spacing w:val="2"/>
          <w:w w:val="113"/>
        </w:rPr>
        <w:t>中风</w:t>
      </w:r>
      <w:r>
        <w:rPr>
          <w:color w:val="959595"/>
          <w:spacing w:val="2"/>
          <w:w w:val="113"/>
        </w:rPr>
        <w:t>。</w:t>
      </w:r>
      <w:r>
        <w:rPr>
          <w:color w:val="4F4F4F"/>
          <w:spacing w:val="1"/>
          <w:w w:val="113"/>
        </w:rPr>
        <w:t>某些成年人在腹泻后几周至几月可出现眼睛发</w:t>
      </w:r>
      <w:r>
        <w:rPr>
          <w:color w:val="4F4F4F"/>
          <w:spacing w:val="1"/>
          <w:w w:val="101"/>
        </w:rPr>
        <w:t>炎，排尿疼痛，反应性关节炎</w:t>
      </w:r>
      <w:r>
        <w:rPr>
          <w:color w:val="959595"/>
          <w:spacing w:val="1"/>
          <w:w w:val="101"/>
        </w:rPr>
        <w:t>。</w:t>
      </w:r>
    </w:p>
    <w:p>
      <w:pPr>
        <w:pStyle w:val="BodyText"/>
        <w:spacing w:line="426" w:lineRule="exact"/>
        <w:ind w:left="751"/>
      </w:pPr>
      <w:r>
        <w:rPr>
          <w:color w:val="4F4F4F"/>
          <w:w w:val="105"/>
        </w:rPr>
        <w:t>诊</w:t>
      </w:r>
      <w:r>
        <w:rPr>
          <w:color w:val="4F4F4F"/>
          <w:spacing w:val="-10"/>
          <w:w w:val="110"/>
        </w:rPr>
        <w:t>断</w:t>
      </w:r>
    </w:p>
    <w:p>
      <w:pPr>
        <w:pStyle w:val="BodyText"/>
        <w:spacing w:line="324" w:lineRule="auto" w:before="142"/>
        <w:ind w:left="724" w:right="667" w:firstLine="831"/>
        <w:jc w:val="both"/>
      </w:pPr>
      <w:r>
        <w:rPr>
          <w:color w:val="4F4F4F"/>
          <w:spacing w:val="-1"/>
          <w:w w:val="104"/>
        </w:rPr>
        <w:t>志贺菌病流行地区居留史，和出现腹痛、发热和水样</w:t>
      </w:r>
      <w:r>
        <w:rPr>
          <w:color w:val="4F4F4F"/>
          <w:spacing w:val="2"/>
          <w:w w:val="108"/>
        </w:rPr>
        <w:t>腹泻及黏液脓血便等典型临床症状应考虑本病</w:t>
      </w:r>
      <w:r>
        <w:rPr>
          <w:color w:val="959595"/>
          <w:spacing w:val="2"/>
          <w:w w:val="108"/>
        </w:rPr>
        <w:t>。</w:t>
      </w:r>
      <w:r>
        <w:rPr>
          <w:color w:val="3D3D3D"/>
          <w:spacing w:val="1"/>
          <w:w w:val="108"/>
        </w:rPr>
        <w:t>可通过</w:t>
      </w:r>
      <w:r>
        <w:rPr>
          <w:color w:val="4F4F4F"/>
          <w:spacing w:val="1"/>
          <w:w w:val="109"/>
        </w:rPr>
        <w:t>采取大便样本送至实验室做病原体培养确诊本病</w:t>
      </w:r>
      <w:r>
        <w:rPr>
          <w:color w:val="959595"/>
          <w:spacing w:val="1"/>
          <w:w w:val="109"/>
        </w:rPr>
        <w:t>。</w:t>
      </w:r>
    </w:p>
    <w:p>
      <w:pPr>
        <w:pStyle w:val="BodyText"/>
        <w:spacing w:before="11"/>
        <w:ind w:left="756"/>
      </w:pPr>
      <w:r>
        <w:rPr>
          <w:color w:val="3D3D3D"/>
          <w:w w:val="105"/>
        </w:rPr>
        <w:t>预</w:t>
      </w:r>
      <w:r>
        <w:rPr>
          <w:color w:val="3D3D3D"/>
          <w:spacing w:val="-10"/>
          <w:w w:val="105"/>
        </w:rPr>
        <w:t>防</w:t>
      </w:r>
    </w:p>
    <w:p>
      <w:pPr>
        <w:pStyle w:val="BodyText"/>
        <w:spacing w:before="142"/>
        <w:ind w:left="1533"/>
      </w:pPr>
      <w:r>
        <w:rPr>
          <w:color w:val="4F4F4F"/>
          <w:w w:val="110"/>
        </w:rPr>
        <w:t>包</w:t>
      </w:r>
      <w:r>
        <w:rPr>
          <w:color w:val="4F4F4F"/>
          <w:w w:val="110"/>
        </w:rPr>
        <w:t>括</w:t>
      </w:r>
      <w:r>
        <w:rPr>
          <w:color w:val="4F4F4F"/>
          <w:w w:val="110"/>
        </w:rPr>
        <w:t>以</w:t>
      </w:r>
      <w:r>
        <w:rPr>
          <w:color w:val="4F4F4F"/>
          <w:w w:val="110"/>
        </w:rPr>
        <w:t>下</w:t>
      </w:r>
      <w:r>
        <w:rPr>
          <w:color w:val="4F4F4F"/>
          <w:w w:val="110"/>
        </w:rPr>
        <w:t>内</w:t>
      </w:r>
      <w:r>
        <w:rPr>
          <w:color w:val="4F4F4F"/>
          <w:w w:val="110"/>
        </w:rPr>
        <w:t>容</w:t>
      </w:r>
      <w:r>
        <w:rPr>
          <w:color w:val="161616"/>
          <w:spacing w:val="-10"/>
          <w:w w:val="110"/>
        </w:rPr>
        <w:t>：</w:t>
      </w:r>
    </w:p>
    <w:p>
      <w:pPr>
        <w:pStyle w:val="BodyText"/>
        <w:spacing w:before="153"/>
        <w:ind w:left="676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受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人</w:t>
      </w:r>
      <w:r>
        <w:rPr>
          <w:color w:val="4F4F4F"/>
          <w:w w:val="110"/>
        </w:rPr>
        <w:t>不</w:t>
      </w:r>
      <w:r>
        <w:rPr>
          <w:color w:val="4F4F4F"/>
          <w:w w:val="110"/>
        </w:rPr>
        <w:t>应</w:t>
      </w:r>
      <w:r>
        <w:rPr>
          <w:color w:val="4F4F4F"/>
          <w:w w:val="110"/>
        </w:rPr>
        <w:t>该</w:t>
      </w:r>
      <w:r>
        <w:rPr>
          <w:color w:val="4F4F4F"/>
          <w:w w:val="110"/>
        </w:rPr>
        <w:t>为</w:t>
      </w:r>
      <w:r>
        <w:rPr>
          <w:color w:val="4F4F4F"/>
          <w:w w:val="110"/>
        </w:rPr>
        <w:t>别</w:t>
      </w:r>
      <w:r>
        <w:rPr>
          <w:color w:val="4F4F4F"/>
          <w:w w:val="110"/>
        </w:rPr>
        <w:t>入</w:t>
      </w:r>
      <w:r>
        <w:rPr>
          <w:color w:val="4F4F4F"/>
          <w:w w:val="110"/>
        </w:rPr>
        <w:t>准</w:t>
      </w:r>
      <w:r>
        <w:rPr>
          <w:color w:val="4F4F4F"/>
          <w:w w:val="110"/>
        </w:rPr>
        <w:t>备</w:t>
      </w:r>
      <w:r>
        <w:rPr>
          <w:color w:val="4F4F4F"/>
          <w:w w:val="110"/>
        </w:rPr>
        <w:t>食</w:t>
      </w:r>
      <w:r>
        <w:rPr>
          <w:color w:val="4F4F4F"/>
          <w:spacing w:val="-10"/>
          <w:w w:val="110"/>
        </w:rPr>
        <w:t>物</w:t>
      </w:r>
    </w:p>
    <w:p>
      <w:pPr>
        <w:pStyle w:val="BodyText"/>
        <w:spacing w:line="328" w:lineRule="auto" w:before="132"/>
        <w:ind w:left="1312" w:right="655" w:hanging="528"/>
      </w:pPr>
      <w:r>
        <w:rPr>
          <w:color w:val="161616"/>
          <w:spacing w:val="1"/>
          <w:w w:val="108"/>
        </w:rPr>
        <w:t>圃</w:t>
      </w:r>
      <w:r>
        <w:rPr>
          <w:color w:val="4F4F4F"/>
          <w:w w:val="108"/>
        </w:rPr>
        <w:t>使用厕所后，被感染的人应洗手，再次使用厕所前应</w:t>
      </w:r>
      <w:r>
        <w:rPr>
          <w:color w:val="4F4F4F"/>
          <w:w w:val="107"/>
        </w:rPr>
        <w:t>有人专门清洗和消毒</w:t>
      </w:r>
    </w:p>
    <w:p>
      <w:pPr>
        <w:pStyle w:val="BodyText"/>
        <w:spacing w:line="434" w:lineRule="exact"/>
        <w:ind w:left="698"/>
      </w:pPr>
      <w:r>
        <w:rPr>
          <w:color w:val="161616"/>
          <w:w w:val="105"/>
        </w:rPr>
        <w:t>·</w:t>
      </w:r>
      <w:r>
        <w:rPr>
          <w:color w:val="4F4F4F"/>
          <w:w w:val="105"/>
        </w:rPr>
        <w:t>照</w:t>
      </w:r>
      <w:r>
        <w:rPr>
          <w:color w:val="4F4F4F"/>
          <w:w w:val="105"/>
        </w:rPr>
        <w:t>料</w:t>
      </w:r>
      <w:r>
        <w:rPr>
          <w:color w:val="4F4F4F"/>
          <w:w w:val="105"/>
        </w:rPr>
        <w:t>志</w:t>
      </w:r>
      <w:r>
        <w:rPr>
          <w:color w:val="4F4F4F"/>
          <w:w w:val="105"/>
        </w:rPr>
        <w:t>贺</w:t>
      </w:r>
      <w:r>
        <w:rPr>
          <w:color w:val="4F4F4F"/>
          <w:w w:val="105"/>
        </w:rPr>
        <w:t>氏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患</w:t>
      </w:r>
      <w:r>
        <w:rPr>
          <w:color w:val="4F4F4F"/>
          <w:w w:val="105"/>
        </w:rPr>
        <w:t>者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人</w:t>
      </w:r>
      <w:r>
        <w:rPr>
          <w:color w:val="4F4F4F"/>
          <w:w w:val="105"/>
        </w:rPr>
        <w:t>员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应</w:t>
      </w:r>
      <w:r>
        <w:rPr>
          <w:color w:val="4F4F4F"/>
          <w:w w:val="105"/>
        </w:rPr>
        <w:t>该</w:t>
      </w:r>
      <w:r>
        <w:rPr>
          <w:color w:val="2A2A2A"/>
          <w:w w:val="105"/>
        </w:rPr>
        <w:t>用</w:t>
      </w:r>
      <w:r>
        <w:rPr>
          <w:color w:val="2A2A2A"/>
          <w:w w:val="105"/>
        </w:rPr>
        <w:t>肥</w:t>
      </w:r>
      <w:r>
        <w:rPr>
          <w:color w:val="4F4F4F"/>
          <w:w w:val="105"/>
        </w:rPr>
        <w:t>皂</w:t>
      </w:r>
      <w:r>
        <w:rPr>
          <w:color w:val="4F4F4F"/>
          <w:w w:val="105"/>
        </w:rPr>
        <w:t>水</w:t>
      </w:r>
      <w:r>
        <w:rPr>
          <w:color w:val="4F4F4F"/>
          <w:w w:val="105"/>
        </w:rPr>
        <w:t>洗</w:t>
      </w:r>
      <w:r>
        <w:rPr>
          <w:color w:val="4F4F4F"/>
          <w:w w:val="105"/>
        </w:rPr>
        <w:t>手</w:t>
      </w:r>
      <w:r>
        <w:rPr>
          <w:color w:val="4F4F4F"/>
          <w:spacing w:val="-5"/>
          <w:w w:val="105"/>
        </w:rPr>
        <w:t>，尤</w:t>
      </w:r>
    </w:p>
    <w:p>
      <w:pPr>
        <w:pStyle w:val="BodyText"/>
        <w:spacing w:before="164"/>
        <w:ind w:left="1301"/>
      </w:pPr>
      <w:r>
        <w:rPr>
          <w:color w:val="4F4F4F"/>
          <w:spacing w:val="-1"/>
          <w:w w:val="110"/>
        </w:rPr>
        <w:t>其是接触其他人或处理食物之前</w:t>
      </w:r>
    </w:p>
    <w:p>
      <w:pPr>
        <w:pStyle w:val="BodyText"/>
        <w:spacing w:before="142"/>
        <w:ind w:left="709"/>
      </w:pPr>
      <w:r>
        <w:rPr>
          <w:color w:val="161616"/>
          <w:w w:val="110"/>
        </w:rPr>
        <w:t>·</w:t>
      </w:r>
      <w:r>
        <w:rPr>
          <w:color w:val="4F4F4F"/>
          <w:w w:val="110"/>
        </w:rPr>
        <w:t>有</w:t>
      </w:r>
      <w:r>
        <w:rPr>
          <w:color w:val="4F4F4F"/>
          <w:w w:val="110"/>
        </w:rPr>
        <w:t>症</w:t>
      </w:r>
      <w:r>
        <w:rPr>
          <w:color w:val="4F4F4F"/>
          <w:w w:val="110"/>
        </w:rPr>
        <w:t>状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儿</w:t>
      </w:r>
      <w:r>
        <w:rPr>
          <w:color w:val="4F4F4F"/>
          <w:w w:val="110"/>
        </w:rPr>
        <w:t>童</w:t>
      </w:r>
      <w:r>
        <w:rPr>
          <w:color w:val="4F4F4F"/>
          <w:w w:val="110"/>
        </w:rPr>
        <w:t>不</w:t>
      </w:r>
      <w:r>
        <w:rPr>
          <w:color w:val="4F4F4F"/>
          <w:w w:val="110"/>
        </w:rPr>
        <w:t>应</w:t>
      </w:r>
      <w:r>
        <w:rPr>
          <w:color w:val="4F4F4F"/>
          <w:w w:val="110"/>
        </w:rPr>
        <w:t>该</w:t>
      </w:r>
      <w:r>
        <w:rPr>
          <w:color w:val="4F4F4F"/>
          <w:w w:val="110"/>
        </w:rPr>
        <w:t>与</w:t>
      </w:r>
      <w:r>
        <w:rPr>
          <w:color w:val="4F4F4F"/>
          <w:w w:val="110"/>
        </w:rPr>
        <w:t>未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儿</w:t>
      </w:r>
      <w:r>
        <w:rPr>
          <w:color w:val="4F4F4F"/>
          <w:w w:val="110"/>
        </w:rPr>
        <w:t>童</w:t>
      </w:r>
      <w:r>
        <w:rPr>
          <w:color w:val="4F4F4F"/>
          <w:w w:val="110"/>
        </w:rPr>
        <w:t>接</w:t>
      </w:r>
      <w:r>
        <w:rPr>
          <w:color w:val="4F4F4F"/>
          <w:w w:val="110"/>
        </w:rPr>
        <w:t>触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line="321" w:lineRule="auto" w:before="153"/>
        <w:ind w:left="1325" w:right="654" w:hanging="616"/>
      </w:pPr>
      <w:r>
        <w:rPr>
          <w:color w:val="161616"/>
          <w:spacing w:val="-2"/>
          <w:w w:val="110"/>
        </w:rPr>
        <w:t>·</w:t>
      </w:r>
      <w:r>
        <w:rPr>
          <w:color w:val="4F4F4F"/>
          <w:spacing w:val="-2"/>
          <w:w w:val="110"/>
        </w:rPr>
        <w:t>受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儿</w:t>
      </w:r>
      <w:r>
        <w:rPr>
          <w:color w:val="4F4F4F"/>
          <w:spacing w:val="-2"/>
          <w:w w:val="110"/>
        </w:rPr>
        <w:t>童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尿</w:t>
      </w:r>
      <w:r>
        <w:rPr>
          <w:color w:val="4F4F4F"/>
          <w:spacing w:val="-2"/>
          <w:w w:val="110"/>
        </w:rPr>
        <w:t>布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设</w:t>
      </w:r>
      <w:r>
        <w:rPr>
          <w:color w:val="4F4F4F"/>
          <w:spacing w:val="-2"/>
          <w:w w:val="110"/>
        </w:rPr>
        <w:t>置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一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密</w:t>
      </w:r>
      <w:r>
        <w:rPr>
          <w:color w:val="4F4F4F"/>
          <w:spacing w:val="-2"/>
          <w:w w:val="110"/>
        </w:rPr>
        <w:t>封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垃</w:t>
      </w:r>
      <w:r>
        <w:rPr>
          <w:color w:val="4F4F4F"/>
          <w:spacing w:val="-2"/>
          <w:w w:val="110"/>
        </w:rPr>
        <w:t>圾</w:t>
      </w:r>
      <w:r>
        <w:rPr>
          <w:color w:val="4F4F4F"/>
          <w:spacing w:val="-2"/>
          <w:w w:val="110"/>
        </w:rPr>
        <w:t>桶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换</w:t>
      </w:r>
      <w:r>
        <w:rPr>
          <w:color w:val="4F4F4F"/>
          <w:spacing w:val="-2"/>
          <w:w w:val="110"/>
        </w:rPr>
        <w:t>尿</w:t>
      </w:r>
      <w:r>
        <w:rPr>
          <w:color w:val="4F4F4F"/>
          <w:spacing w:val="-2"/>
          <w:w w:val="110"/>
        </w:rPr>
        <w:t>布的区域应在每次更换尿布时用消毒液擦拭</w:t>
      </w:r>
    </w:p>
    <w:p>
      <w:pPr>
        <w:pStyle w:val="BodyText"/>
        <w:spacing w:line="324" w:lineRule="auto" w:before="13"/>
        <w:ind w:left="1321" w:right="551" w:hanging="602"/>
        <w:jc w:val="both"/>
      </w:pPr>
      <w:r>
        <w:rPr>
          <w:color w:val="161616"/>
          <w:spacing w:val="2"/>
          <w:w w:val="114"/>
        </w:rPr>
        <w:t>·</w:t>
      </w:r>
      <w:r>
        <w:rPr>
          <w:color w:val="4F4F4F"/>
          <w:spacing w:val="1"/>
          <w:w w:val="114"/>
        </w:rPr>
        <w:t>污染感染者的服装和床上用品的粪便，应用流水冲</w:t>
      </w:r>
      <w:r>
        <w:rPr>
          <w:color w:val="646464"/>
          <w:w w:val="113"/>
        </w:rPr>
        <w:t>走，应用洗衣机使用热水循环洗涤脏衣服和床上用</w:t>
      </w:r>
      <w:r>
        <w:rPr>
          <w:color w:val="4F4F4F"/>
          <w:spacing w:val="1"/>
          <w:w w:val="102"/>
        </w:rPr>
        <w:t>品</w:t>
      </w:r>
      <w:r>
        <w:rPr>
          <w:color w:val="A5A5A5"/>
          <w:spacing w:val="1"/>
          <w:w w:val="102"/>
        </w:rPr>
        <w:t>。</w:t>
      </w:r>
      <w:r>
        <w:rPr>
          <w:color w:val="4F4F4F"/>
          <w:w w:val="102"/>
        </w:rPr>
        <w:t>完成后，洗手盆，马桶，洗衣机的表面应当用消毒</w:t>
      </w:r>
    </w:p>
    <w:p>
      <w:pPr>
        <w:spacing w:after="0" w:line="324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70" w:space="40"/>
            <w:col w:w="11140"/>
          </w:cols>
        </w:sectPr>
      </w:pPr>
    </w:p>
    <w:p>
      <w:pPr>
        <w:tabs>
          <w:tab w:pos="2678" w:val="left" w:leader="none"/>
        </w:tabs>
        <w:spacing w:before="73"/>
        <w:ind w:left="1164" w:right="0" w:firstLine="0"/>
        <w:jc w:val="left"/>
        <w:rPr>
          <w:sz w:val="37"/>
        </w:rPr>
      </w:pPr>
      <w:r>
        <w:rPr>
          <w:rFonts w:ascii="Arial" w:eastAsia="Arial"/>
          <w:color w:val="1A1A1A"/>
          <w:spacing w:val="-5"/>
          <w:w w:val="120"/>
          <w:sz w:val="42"/>
        </w:rPr>
        <w:t>846</w:t>
      </w:r>
      <w:r>
        <w:rPr>
          <w:rFonts w:ascii="Arial" w:eastAsia="Arial"/>
          <w:color w:val="1A1A1A"/>
          <w:sz w:val="42"/>
        </w:rPr>
        <w:tab/>
      </w:r>
      <w:r>
        <w:rPr>
          <w:color w:val="4B4B4B"/>
          <w:w w:val="120"/>
          <w:sz w:val="37"/>
        </w:rPr>
        <w:t>第</w:t>
      </w:r>
      <w:r>
        <w:rPr>
          <w:rFonts w:ascii="Times New Roman" w:eastAsia="Times New Roman"/>
          <w:color w:val="4B4B4B"/>
          <w:w w:val="120"/>
          <w:sz w:val="39"/>
        </w:rPr>
        <w:t>16</w:t>
      </w:r>
      <w:r>
        <w:rPr>
          <w:color w:val="4B4B4B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660" w:bottom="0" w:left="0" w:right="0"/>
        </w:sectPr>
      </w:pPr>
    </w:p>
    <w:p>
      <w:pPr>
        <w:pStyle w:val="BodyText"/>
        <w:spacing w:line="328" w:lineRule="auto" w:before="24"/>
        <w:ind w:left="1947" w:right="4059" w:hanging="243"/>
      </w:pPr>
      <w:r>
        <w:rPr>
          <w:color w:val="4B4B4B"/>
          <w:spacing w:val="-2"/>
          <w:w w:val="105"/>
        </w:rPr>
        <w:t>液</w:t>
      </w:r>
      <w:r>
        <w:rPr>
          <w:color w:val="4B4B4B"/>
          <w:spacing w:val="-2"/>
          <w:w w:val="105"/>
        </w:rPr>
        <w:t>如</w:t>
      </w:r>
      <w:r>
        <w:rPr>
          <w:color w:val="4B4B4B"/>
          <w:spacing w:val="-2"/>
          <w:w w:val="105"/>
        </w:rPr>
        <w:t>稀</w:t>
      </w:r>
      <w:r>
        <w:rPr>
          <w:color w:val="4B4B4B"/>
          <w:spacing w:val="-2"/>
          <w:w w:val="105"/>
        </w:rPr>
        <w:t>释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含</w:t>
      </w:r>
      <w:r>
        <w:rPr>
          <w:color w:val="4B4B4B"/>
          <w:spacing w:val="-2"/>
          <w:w w:val="105"/>
        </w:rPr>
        <w:t>氯</w:t>
      </w:r>
      <w:r>
        <w:rPr>
          <w:color w:val="4B4B4B"/>
          <w:spacing w:val="-2"/>
          <w:w w:val="105"/>
        </w:rPr>
        <w:t>漂</w:t>
      </w:r>
      <w:r>
        <w:rPr>
          <w:color w:val="4B4B4B"/>
          <w:spacing w:val="-2"/>
          <w:w w:val="105"/>
        </w:rPr>
        <w:t>白</w:t>
      </w:r>
      <w:r>
        <w:rPr>
          <w:color w:val="4B4B4B"/>
          <w:spacing w:val="-2"/>
          <w:w w:val="105"/>
        </w:rPr>
        <w:t>剂</w:t>
      </w:r>
      <w:r>
        <w:rPr>
          <w:color w:val="4B4B4B"/>
          <w:spacing w:val="-2"/>
          <w:w w:val="105"/>
        </w:rPr>
        <w:t>擦</w:t>
      </w:r>
      <w:r>
        <w:rPr>
          <w:color w:val="4B4B4B"/>
          <w:spacing w:val="-2"/>
          <w:w w:val="105"/>
        </w:rPr>
        <w:t>拭</w:t>
      </w:r>
      <w:r>
        <w:rPr>
          <w:color w:val="959595"/>
          <w:spacing w:val="-2"/>
          <w:w w:val="105"/>
        </w:rPr>
        <w:t>。</w:t>
      </w:r>
      <w:r>
        <w:rPr>
          <w:color w:val="4B4B4B"/>
        </w:rPr>
        <w:t>目</w:t>
      </w:r>
      <w:r>
        <w:rPr>
          <w:color w:val="4B4B4B"/>
        </w:rPr>
        <w:t>前</w:t>
      </w:r>
      <w:r>
        <w:rPr>
          <w:color w:val="4B4B4B"/>
        </w:rPr>
        <w:t>，</w:t>
      </w:r>
      <w:r>
        <w:rPr>
          <w:color w:val="4B4B4B"/>
        </w:rPr>
        <w:t>没</w:t>
      </w:r>
      <w:r>
        <w:rPr>
          <w:color w:val="4B4B4B"/>
        </w:rPr>
        <w:t>有</w:t>
      </w:r>
      <w:r>
        <w:rPr>
          <w:color w:val="4B4B4B"/>
        </w:rPr>
        <w:t>疫</w:t>
      </w:r>
      <w:r>
        <w:rPr>
          <w:color w:val="4B4B4B"/>
        </w:rPr>
        <w:t>苗</w:t>
      </w:r>
      <w:r>
        <w:rPr>
          <w:color w:val="4B4B4B"/>
        </w:rPr>
        <w:t>可</w:t>
      </w:r>
      <w:r>
        <w:rPr>
          <w:color w:val="4B4B4B"/>
        </w:rPr>
        <w:t>预</w:t>
      </w:r>
      <w:r>
        <w:rPr>
          <w:color w:val="4B4B4B"/>
        </w:rPr>
        <w:t>防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A5A5A5"/>
          <w:spacing w:val="-10"/>
        </w:rPr>
        <w:t>。</w:t>
      </w:r>
    </w:p>
    <w:p>
      <w:pPr>
        <w:pStyle w:val="BodyText"/>
        <w:spacing w:line="423" w:lineRule="exact"/>
        <w:ind w:left="1139"/>
      </w:pPr>
      <w:r>
        <w:rPr>
          <w:color w:val="4B4B4B"/>
        </w:rPr>
        <w:t>治</w:t>
      </w:r>
      <w:r>
        <w:rPr>
          <w:color w:val="4B4B4B"/>
          <w:spacing w:val="-10"/>
          <w:w w:val="105"/>
        </w:rPr>
        <w:t>疗</w:t>
      </w:r>
    </w:p>
    <w:p>
      <w:pPr>
        <w:pStyle w:val="BodyText"/>
        <w:spacing w:line="333" w:lineRule="auto" w:before="218"/>
        <w:ind w:left="1068" w:firstLine="876"/>
      </w:pPr>
      <w:r>
        <w:rPr>
          <w:color w:val="4B4B4B"/>
          <w:spacing w:val="2"/>
          <w:w w:val="111"/>
        </w:rPr>
        <w:t>治疗重点在于补充机体因腹泻丢失的水和电解质</w:t>
      </w:r>
      <w:r>
        <w:rPr>
          <w:color w:val="959595"/>
          <w:spacing w:val="-17"/>
          <w:w w:val="111"/>
        </w:rPr>
        <w:t>。</w:t>
      </w:r>
      <w:r>
        <w:rPr>
          <w:color w:val="4B4B4B"/>
          <w:w w:val="110"/>
        </w:rPr>
        <w:t>大部分患者通过口服补液可获满意疗效，大多数病例不</w:t>
      </w:r>
      <w:r>
        <w:rPr>
          <w:color w:val="4B4B4B"/>
          <w:spacing w:val="3"/>
          <w:w w:val="114"/>
        </w:rPr>
        <w:t>经抗生素治疗也可在</w:t>
      </w:r>
      <w:r>
        <w:rPr>
          <w:rFonts w:ascii="Arial" w:eastAsia="Arial"/>
          <w:color w:val="4B4B4B"/>
          <w:spacing w:val="1"/>
          <w:w w:val="113"/>
          <w:sz w:val="38"/>
        </w:rPr>
        <w:t>4~8</w:t>
      </w:r>
      <w:r>
        <w:rPr>
          <w:color w:val="4B4B4B"/>
          <w:spacing w:val="3"/>
          <w:w w:val="114"/>
        </w:rPr>
        <w:t>天内缓解</w:t>
      </w:r>
      <w:r>
        <w:rPr>
          <w:color w:val="959595"/>
          <w:spacing w:val="3"/>
          <w:w w:val="114"/>
        </w:rPr>
        <w:t>。</w:t>
      </w:r>
      <w:r>
        <w:rPr>
          <w:color w:val="4B4B4B"/>
          <w:spacing w:val="2"/>
          <w:w w:val="114"/>
        </w:rPr>
        <w:t>严重感染患者可</w:t>
      </w:r>
      <w:r>
        <w:rPr>
          <w:color w:val="4B4B4B"/>
          <w:spacing w:val="2"/>
          <w:w w:val="110"/>
        </w:rPr>
        <w:t>持续</w:t>
      </w:r>
      <w:r>
        <w:rPr>
          <w:rFonts w:ascii="Arial" w:eastAsia="Arial"/>
          <w:color w:val="4B4B4B"/>
          <w:spacing w:val="2"/>
          <w:w w:val="111"/>
          <w:sz w:val="36"/>
        </w:rPr>
        <w:t>3</w:t>
      </w:r>
      <w:r>
        <w:rPr>
          <w:rFonts w:ascii="Arial" w:eastAsia="Arial"/>
          <w:color w:val="4B4B4B"/>
          <w:spacing w:val="-1"/>
          <w:w w:val="111"/>
          <w:sz w:val="36"/>
        </w:rPr>
        <w:t>~</w:t>
      </w:r>
      <w:r>
        <w:rPr>
          <w:rFonts w:ascii="Arial" w:eastAsia="Arial"/>
          <w:color w:val="4B4B4B"/>
          <w:w w:val="111"/>
          <w:sz w:val="36"/>
        </w:rPr>
        <w:t>6</w:t>
      </w:r>
      <w:r>
        <w:rPr>
          <w:color w:val="4B4B4B"/>
          <w:w w:val="110"/>
        </w:rPr>
        <w:t>周，需要住院治疗，需要经由静脉补液和治疗</w:t>
      </w:r>
      <w:r>
        <w:rPr>
          <w:color w:val="4B4B4B"/>
          <w:spacing w:val="1"/>
          <w:w w:val="104"/>
        </w:rPr>
        <w:t>并发症，如溶血性尿毒症综合征</w:t>
      </w:r>
      <w:r>
        <w:rPr>
          <w:color w:val="959595"/>
          <w:spacing w:val="1"/>
          <w:w w:val="104"/>
        </w:rPr>
        <w:t>。</w:t>
      </w:r>
      <w:r>
        <w:rPr>
          <w:color w:val="4B4B4B"/>
          <w:w w:val="104"/>
        </w:rPr>
        <w:t>抗生素如阿奇霉素，环</w:t>
      </w:r>
      <w:r>
        <w:rPr>
          <w:color w:val="4B4B4B"/>
          <w:w w:val="110"/>
        </w:rPr>
        <w:t>丙沙星复方新诺明可考虑应用，特别是当患者年龄过大</w:t>
      </w:r>
      <w:r>
        <w:rPr>
          <w:color w:val="4B4B4B"/>
          <w:w w:val="109"/>
        </w:rPr>
        <w:t>或过小时，严重感染时，或当感染有可能传染给其他人</w:t>
      </w:r>
      <w:r>
        <w:rPr>
          <w:color w:val="4B4B4B"/>
          <w:spacing w:val="3"/>
          <w:w w:val="108"/>
        </w:rPr>
        <w:t>时</w:t>
      </w:r>
      <w:r>
        <w:rPr>
          <w:color w:val="A5A5A5"/>
          <w:spacing w:val="3"/>
          <w:w w:val="108"/>
        </w:rPr>
        <w:t>。</w:t>
      </w:r>
      <w:r>
        <w:rPr>
          <w:color w:val="4B4B4B"/>
          <w:spacing w:val="2"/>
          <w:w w:val="108"/>
        </w:rPr>
        <w:t>抗生素可减轻症状的严重程度并减少排泄在粪便中</w:t>
      </w:r>
      <w:r>
        <w:rPr>
          <w:color w:val="4B4B4B"/>
          <w:spacing w:val="3"/>
          <w:w w:val="111"/>
        </w:rPr>
        <w:t>细菌的存活时间</w:t>
      </w:r>
      <w:r>
        <w:rPr>
          <w:color w:val="959595"/>
          <w:spacing w:val="3"/>
          <w:w w:val="111"/>
        </w:rPr>
        <w:t>。</w:t>
      </w:r>
      <w:r>
        <w:rPr>
          <w:color w:val="363636"/>
          <w:spacing w:val="2"/>
          <w:w w:val="111"/>
        </w:rPr>
        <w:t>止泻药如地芬诺酷或洛</w:t>
      </w:r>
      <w:r>
        <w:rPr>
          <w:color w:val="363636"/>
          <w:spacing w:val="18"/>
        </w:rPr>
        <w:t> </w:t>
      </w:r>
      <w:r>
        <w:rPr>
          <w:color w:val="363636"/>
          <w:spacing w:val="2"/>
          <w:w w:val="111"/>
        </w:rPr>
        <w:t>丁胺可能使</w:t>
      </w:r>
      <w:r>
        <w:rPr>
          <w:color w:val="4B4B4B"/>
          <w:spacing w:val="2"/>
          <w:w w:val="109"/>
        </w:rPr>
        <w:t>感染期延长故不宜使用</w:t>
      </w:r>
      <w:r>
        <w:rPr>
          <w:color w:val="A5A5A5"/>
          <w:spacing w:val="2"/>
          <w:w w:val="109"/>
        </w:rPr>
        <w:t>。</w:t>
      </w:r>
    </w:p>
    <w:p>
      <w:pPr>
        <w:pStyle w:val="BodyText"/>
        <w:spacing w:before="8"/>
        <w:rPr>
          <w:sz w:val="42"/>
        </w:rPr>
      </w:pPr>
    </w:p>
    <w:p>
      <w:pPr>
        <w:pStyle w:val="Heading9"/>
        <w:spacing w:before="1"/>
        <w:ind w:left="3549" w:right="2724"/>
      </w:pPr>
      <w:r>
        <w:rPr>
          <w:color w:val="363636"/>
          <w:spacing w:val="-2"/>
          <w:w w:val="95"/>
        </w:rPr>
        <w:t>金黄色葡萄球菌感染</w:t>
      </w:r>
    </w:p>
    <w:p>
      <w:pPr>
        <w:pStyle w:val="BodyText"/>
        <w:spacing w:before="1"/>
        <w:rPr>
          <w:sz w:val="59"/>
        </w:rPr>
      </w:pPr>
    </w:p>
    <w:p>
      <w:pPr>
        <w:pStyle w:val="BodyText"/>
        <w:spacing w:line="316" w:lineRule="auto" w:before="1"/>
        <w:ind w:left="1123" w:right="206" w:firstLine="822"/>
      </w:pPr>
      <w:r>
        <w:rPr>
          <w:color w:val="727272"/>
          <w:spacing w:val="-1"/>
          <w:w w:val="109"/>
        </w:rPr>
        <w:t>金黄色葡萄球菌是所有常见的荷萄球菌细菌中最危</w:t>
      </w:r>
      <w:r>
        <w:rPr>
          <w:color w:val="727272"/>
          <w:w w:val="109"/>
        </w:rPr>
        <w:t>险的。</w:t>
      </w:r>
    </w:p>
    <w:p>
      <w:pPr>
        <w:pStyle w:val="BodyText"/>
        <w:spacing w:line="345" w:lineRule="auto" w:before="62"/>
        <w:ind w:left="1630" w:right="267" w:hanging="679"/>
      </w:pPr>
      <w:r>
        <w:rPr/>
        <w:pict>
          <v:rect style="position:absolute;margin-left:57.312775pt;margin-top:6.665515pt;width:2.148489pt;height:19.741764pt;mso-position-horizontal-relative:page;mso-position-vertical-relative:paragraph;z-index:-21591552" id="docshape388" filled="true" fillcolor="#e1e1e1" stroked="false">
            <v:fill type="solid"/>
            <w10:wrap type="none"/>
          </v:rect>
        </w:pict>
      </w:r>
      <w:r>
        <w:rPr>
          <w:color w:val="A5A5A5"/>
          <w:spacing w:val="-2"/>
          <w:w w:val="110"/>
          <w:shd w:fill="E1E1E1" w:color="auto" w:val="clear"/>
        </w:rPr>
        <w:t>g</w:t>
      </w:r>
      <w:r>
        <w:rPr>
          <w:rFonts w:ascii="Times New Roman" w:eastAsia="Times New Roman"/>
          <w:color w:val="BFBFBF"/>
          <w:spacing w:val="-2"/>
          <w:w w:val="110"/>
          <w:sz w:val="30"/>
        </w:rPr>
        <w:t>l</w:t>
      </w:r>
      <w:r>
        <w:rPr>
          <w:color w:val="4B4B4B"/>
          <w:spacing w:val="-2"/>
          <w:w w:val="110"/>
        </w:rPr>
        <w:t>这</w:t>
      </w:r>
      <w:r>
        <w:rPr>
          <w:color w:val="4B4B4B"/>
          <w:spacing w:val="-2"/>
          <w:w w:val="110"/>
        </w:rPr>
        <w:t>些</w:t>
      </w:r>
      <w:r>
        <w:rPr>
          <w:color w:val="4B4B4B"/>
          <w:spacing w:val="-2"/>
          <w:w w:val="110"/>
        </w:rPr>
        <w:t>细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通</w:t>
      </w:r>
      <w:r>
        <w:rPr>
          <w:color w:val="4B4B4B"/>
          <w:spacing w:val="-2"/>
          <w:w w:val="110"/>
        </w:rPr>
        <w:t>过</w:t>
      </w:r>
      <w:r>
        <w:rPr>
          <w:color w:val="4B4B4B"/>
          <w:spacing w:val="-2"/>
          <w:w w:val="110"/>
        </w:rPr>
        <w:t>直</w:t>
      </w:r>
      <w:r>
        <w:rPr>
          <w:color w:val="4B4B4B"/>
          <w:spacing w:val="-2"/>
          <w:w w:val="110"/>
        </w:rPr>
        <w:t>接</w:t>
      </w:r>
      <w:r>
        <w:rPr>
          <w:color w:val="4B4B4B"/>
          <w:spacing w:val="-2"/>
          <w:w w:val="110"/>
        </w:rPr>
        <w:t>接</w:t>
      </w:r>
      <w:r>
        <w:rPr>
          <w:color w:val="4B4B4B"/>
          <w:spacing w:val="-2"/>
          <w:w w:val="110"/>
        </w:rPr>
        <w:t>触</w:t>
      </w:r>
      <w:r>
        <w:rPr>
          <w:color w:val="4B4B4B"/>
          <w:spacing w:val="-2"/>
          <w:w w:val="110"/>
        </w:rPr>
        <w:t>受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使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受</w:t>
      </w:r>
      <w:r>
        <w:rPr>
          <w:color w:val="4B4B4B"/>
          <w:spacing w:val="-2"/>
          <w:w w:val="110"/>
        </w:rPr>
        <w:t>污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05"/>
        </w:rPr>
        <w:t>物</w:t>
      </w:r>
      <w:r>
        <w:rPr>
          <w:color w:val="4B4B4B"/>
          <w:spacing w:val="-2"/>
          <w:w w:val="105"/>
        </w:rPr>
        <w:t>品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播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打</w:t>
      </w:r>
      <w:r>
        <w:rPr>
          <w:color w:val="4B4B4B"/>
          <w:spacing w:val="-2"/>
          <w:w w:val="105"/>
        </w:rPr>
        <w:t>喷</w:t>
      </w:r>
      <w:r>
        <w:rPr>
          <w:color w:val="4B4B4B"/>
          <w:spacing w:val="-2"/>
          <w:w w:val="105"/>
        </w:rPr>
        <w:t>噫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咳</w:t>
      </w:r>
      <w:r>
        <w:rPr>
          <w:color w:val="4B4B4B"/>
          <w:spacing w:val="-2"/>
          <w:w w:val="105"/>
        </w:rPr>
        <w:t>嗽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吸</w:t>
      </w:r>
      <w:r>
        <w:rPr>
          <w:color w:val="4B4B4B"/>
          <w:spacing w:val="-2"/>
          <w:w w:val="105"/>
        </w:rPr>
        <w:t>入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飞</w:t>
      </w:r>
      <w:r>
        <w:rPr>
          <w:color w:val="4B4B4B"/>
          <w:spacing w:val="-2"/>
          <w:w w:val="105"/>
        </w:rPr>
        <w:t>沫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播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424" w:lineRule="exact"/>
        <w:ind w:left="1079"/>
      </w:pPr>
      <w:r>
        <w:rPr>
          <w:color w:val="959595"/>
          <w:w w:val="105"/>
        </w:rPr>
        <w:t>圈</w:t>
      </w:r>
      <w:r>
        <w:rPr>
          <w:color w:val="4B4B4B"/>
          <w:w w:val="105"/>
        </w:rPr>
        <w:t>皮</w:t>
      </w:r>
      <w:r>
        <w:rPr>
          <w:color w:val="4B4B4B"/>
          <w:w w:val="105"/>
        </w:rPr>
        <w:t>肤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是</w:t>
      </w:r>
      <w:r>
        <w:rPr>
          <w:color w:val="4B4B4B"/>
          <w:w w:val="105"/>
        </w:rPr>
        <w:t>最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见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但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过</w:t>
      </w:r>
      <w:r>
        <w:rPr>
          <w:color w:val="4B4B4B"/>
          <w:w w:val="105"/>
        </w:rPr>
        <w:t>血</w:t>
      </w:r>
      <w:r>
        <w:rPr>
          <w:color w:val="4B4B4B"/>
          <w:w w:val="105"/>
        </w:rPr>
        <w:t>液</w:t>
      </w:r>
      <w:r>
        <w:rPr>
          <w:color w:val="4B4B4B"/>
          <w:w w:val="105"/>
        </w:rPr>
        <w:t>传</w:t>
      </w:r>
      <w:r>
        <w:rPr>
          <w:color w:val="4B4B4B"/>
          <w:w w:val="105"/>
        </w:rPr>
        <w:t>播</w:t>
      </w:r>
      <w:r>
        <w:rPr>
          <w:color w:val="4B4B4B"/>
          <w:w w:val="105"/>
        </w:rPr>
        <w:t>感</w:t>
      </w:r>
      <w:r>
        <w:rPr>
          <w:color w:val="4B4B4B"/>
          <w:spacing w:val="-10"/>
          <w:w w:val="105"/>
        </w:rPr>
        <w:t>染</w:t>
      </w:r>
    </w:p>
    <w:p>
      <w:pPr>
        <w:pStyle w:val="BodyText"/>
        <w:spacing w:before="175"/>
        <w:ind w:left="1618"/>
      </w:pPr>
      <w:r>
        <w:rPr>
          <w:color w:val="4B4B4B"/>
          <w:w w:val="105"/>
        </w:rPr>
        <w:t>远</w:t>
      </w:r>
      <w:r>
        <w:rPr>
          <w:color w:val="4B4B4B"/>
          <w:w w:val="105"/>
        </w:rPr>
        <w:t>处</w:t>
      </w:r>
      <w:r>
        <w:rPr>
          <w:color w:val="4B4B4B"/>
          <w:w w:val="105"/>
        </w:rPr>
        <w:t>器</w:t>
      </w:r>
      <w:r>
        <w:rPr>
          <w:color w:val="4B4B4B"/>
          <w:w w:val="105"/>
        </w:rPr>
        <w:t>官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28" w:lineRule="auto" w:before="207"/>
        <w:ind w:left="1597" w:right="212" w:firstLine="21"/>
      </w:pPr>
      <w:r>
        <w:rPr>
          <w:color w:val="4B4B4B"/>
          <w:spacing w:val="-2"/>
          <w:w w:val="105"/>
        </w:rPr>
        <w:t>皮</w:t>
      </w:r>
      <w:r>
        <w:rPr>
          <w:color w:val="4B4B4B"/>
          <w:spacing w:val="-2"/>
          <w:w w:val="105"/>
        </w:rPr>
        <w:t>肤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会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水</w:t>
      </w:r>
      <w:r>
        <w:rPr>
          <w:color w:val="4B4B4B"/>
          <w:spacing w:val="-2"/>
          <w:w w:val="105"/>
        </w:rPr>
        <w:t>庖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脓</w:t>
      </w:r>
      <w:r>
        <w:rPr>
          <w:color w:val="4B4B4B"/>
          <w:spacing w:val="-2"/>
          <w:w w:val="105"/>
        </w:rPr>
        <w:t>疮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受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皮</w:t>
      </w:r>
      <w:r>
        <w:rPr>
          <w:color w:val="4B4B4B"/>
          <w:spacing w:val="-2"/>
          <w:w w:val="105"/>
        </w:rPr>
        <w:t>肤</w:t>
      </w:r>
      <w:r>
        <w:rPr>
          <w:color w:val="4B4B4B"/>
          <w:spacing w:val="-2"/>
          <w:w w:val="105"/>
        </w:rPr>
        <w:t>区</w:t>
      </w:r>
      <w:r>
        <w:rPr>
          <w:color w:val="4B4B4B"/>
          <w:spacing w:val="-2"/>
          <w:w w:val="105"/>
        </w:rPr>
        <w:t>域</w:t>
      </w:r>
      <w:r>
        <w:rPr>
          <w:color w:val="5E5E5E"/>
          <w:spacing w:val="-4"/>
          <w:w w:val="110"/>
        </w:rPr>
        <w:t>红</w:t>
      </w:r>
      <w:r>
        <w:rPr>
          <w:color w:val="363636"/>
          <w:spacing w:val="-4"/>
          <w:w w:val="110"/>
        </w:rPr>
        <w:t>肿</w:t>
      </w:r>
      <w:r>
        <w:rPr>
          <w:color w:val="959595"/>
          <w:spacing w:val="-4"/>
          <w:w w:val="110"/>
        </w:rPr>
        <w:t>。</w:t>
      </w:r>
    </w:p>
    <w:p>
      <w:pPr>
        <w:pStyle w:val="BodyText"/>
        <w:spacing w:line="333" w:lineRule="auto" w:before="28"/>
        <w:ind w:left="1619" w:right="205" w:firstLine="5"/>
      </w:pPr>
      <w:r>
        <w:rPr>
          <w:color w:val="4B4B4B"/>
          <w:spacing w:val="-2"/>
          <w:w w:val="105"/>
        </w:rPr>
        <w:t>根</w:t>
      </w:r>
      <w:r>
        <w:rPr>
          <w:color w:val="4B4B4B"/>
          <w:spacing w:val="-2"/>
          <w:w w:val="105"/>
        </w:rPr>
        <w:t>据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外</w:t>
      </w:r>
      <w:r>
        <w:rPr>
          <w:color w:val="4B4B4B"/>
          <w:spacing w:val="-2"/>
          <w:w w:val="105"/>
        </w:rPr>
        <w:t>观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鉴</w:t>
      </w:r>
      <w:r>
        <w:rPr>
          <w:color w:val="4B4B4B"/>
          <w:spacing w:val="-2"/>
          <w:w w:val="105"/>
        </w:rPr>
        <w:t>定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相</w:t>
      </w:r>
      <w:r>
        <w:rPr>
          <w:color w:val="4B4B4B"/>
          <w:spacing w:val="-2"/>
          <w:w w:val="105"/>
        </w:rPr>
        <w:t>关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样</w:t>
      </w:r>
      <w:r>
        <w:rPr>
          <w:color w:val="4B4B4B"/>
          <w:spacing w:val="-2"/>
          <w:w w:val="105"/>
        </w:rPr>
        <w:t>品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帮</w:t>
      </w:r>
      <w:r>
        <w:rPr>
          <w:color w:val="4B4B4B"/>
          <w:spacing w:val="-4"/>
          <w:w w:val="110"/>
        </w:rPr>
        <w:t>助</w:t>
      </w:r>
      <w:r>
        <w:rPr>
          <w:color w:val="4B4B4B"/>
          <w:spacing w:val="-4"/>
          <w:w w:val="110"/>
        </w:rPr>
        <w:t>诊</w:t>
      </w:r>
      <w:r>
        <w:rPr>
          <w:color w:val="4B4B4B"/>
          <w:spacing w:val="-4"/>
          <w:w w:val="110"/>
        </w:rPr>
        <w:t>断</w:t>
      </w:r>
      <w:r>
        <w:rPr>
          <w:color w:val="959595"/>
          <w:spacing w:val="-4"/>
          <w:w w:val="110"/>
        </w:rPr>
        <w:t>。</w:t>
      </w:r>
    </w:p>
    <w:p>
      <w:pPr>
        <w:pStyle w:val="BodyText"/>
        <w:spacing w:before="21"/>
        <w:ind w:left="1075"/>
      </w:pPr>
      <w:r>
        <w:rPr>
          <w:color w:val="959595"/>
          <w:w w:val="105"/>
        </w:rPr>
        <w:t>归</w:t>
      </w:r>
      <w:r>
        <w:rPr>
          <w:color w:val="4B4B4B"/>
          <w:w w:val="105"/>
        </w:rPr>
        <w:t>彻</w:t>
      </w:r>
      <w:r>
        <w:rPr>
          <w:color w:val="4B4B4B"/>
          <w:w w:val="105"/>
        </w:rPr>
        <w:t>底</w:t>
      </w:r>
      <w:r>
        <w:rPr>
          <w:color w:val="4B4B4B"/>
          <w:w w:val="105"/>
        </w:rPr>
        <w:t>清</w:t>
      </w:r>
      <w:r>
        <w:rPr>
          <w:color w:val="4B4B4B"/>
          <w:w w:val="105"/>
        </w:rPr>
        <w:t>洗</w:t>
      </w:r>
      <w:r>
        <w:rPr>
          <w:color w:val="4B4B4B"/>
          <w:w w:val="105"/>
        </w:rPr>
        <w:t>双</w:t>
      </w:r>
      <w:r>
        <w:rPr>
          <w:color w:val="4B4B4B"/>
          <w:w w:val="105"/>
        </w:rPr>
        <w:t>手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帮</w:t>
      </w:r>
      <w:r>
        <w:rPr>
          <w:color w:val="4B4B4B"/>
          <w:w w:val="105"/>
        </w:rPr>
        <w:t>助</w:t>
      </w:r>
      <w:r>
        <w:rPr>
          <w:color w:val="4B4B4B"/>
          <w:w w:val="105"/>
        </w:rPr>
        <w:t>防</w:t>
      </w:r>
      <w:r>
        <w:rPr>
          <w:color w:val="4B4B4B"/>
          <w:w w:val="105"/>
        </w:rPr>
        <w:t>止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扩</w:t>
      </w:r>
      <w:r>
        <w:rPr>
          <w:color w:val="4B4B4B"/>
          <w:w w:val="105"/>
        </w:rPr>
        <w:t>散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96"/>
        <w:ind w:left="1615"/>
      </w:pPr>
      <w:r>
        <w:rPr>
          <w:color w:val="4B4B4B"/>
          <w:w w:val="105"/>
        </w:rPr>
        <w:t>根</w:t>
      </w:r>
      <w:r>
        <w:rPr>
          <w:color w:val="4B4B4B"/>
          <w:w w:val="105"/>
        </w:rPr>
        <w:t>据</w:t>
      </w:r>
      <w:r>
        <w:rPr>
          <w:color w:val="4B4B4B"/>
          <w:w w:val="105"/>
        </w:rPr>
        <w:t>哪</w:t>
      </w:r>
      <w:r>
        <w:rPr>
          <w:color w:val="4B4B4B"/>
          <w:w w:val="105"/>
        </w:rPr>
        <w:t>些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株</w:t>
      </w:r>
      <w:r>
        <w:rPr>
          <w:color w:val="4B4B4B"/>
          <w:w w:val="105"/>
        </w:rPr>
        <w:t>引</w:t>
      </w:r>
      <w:r>
        <w:rPr>
          <w:color w:val="4B4B4B"/>
          <w:w w:val="105"/>
        </w:rPr>
        <w:t>起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来</w:t>
      </w:r>
      <w:r>
        <w:rPr>
          <w:color w:val="4B4B4B"/>
          <w:w w:val="105"/>
        </w:rPr>
        <w:t>选</w:t>
      </w:r>
      <w:r>
        <w:rPr>
          <w:color w:val="4B4B4B"/>
          <w:w w:val="105"/>
        </w:rPr>
        <w:t>择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效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33" w:lineRule="auto" w:before="196"/>
        <w:ind w:left="1040" w:right="319" w:firstLine="797"/>
        <w:jc w:val="both"/>
      </w:pPr>
      <w:r>
        <w:rPr>
          <w:color w:val="4B4B4B"/>
          <w:spacing w:val="1"/>
          <w:w w:val="114"/>
        </w:rPr>
        <w:t>葡萄球菌可寄生在正常成人的鼻部</w:t>
      </w:r>
      <w:r>
        <w:rPr>
          <w:rFonts w:ascii="Arial" w:eastAsia="Arial"/>
          <w:color w:val="4B4B4B"/>
          <w:w w:val="115"/>
          <w:sz w:val="36"/>
        </w:rPr>
        <w:t>(20</w:t>
      </w:r>
      <w:r>
        <w:rPr>
          <w:rFonts w:ascii="Arial" w:eastAsia="Arial"/>
          <w:color w:val="4B4B4B"/>
          <w:spacing w:val="1"/>
          <w:w w:val="115"/>
          <w:sz w:val="36"/>
        </w:rPr>
        <w:t>%</w:t>
      </w:r>
      <w:r>
        <w:rPr>
          <w:rFonts w:ascii="Arial" w:eastAsia="Arial"/>
          <w:color w:val="4B4B4B"/>
          <w:w w:val="115"/>
          <w:sz w:val="36"/>
        </w:rPr>
        <w:t>~30</w:t>
      </w:r>
      <w:r>
        <w:rPr>
          <w:color w:val="4B4B4B"/>
          <w:w w:val="114"/>
        </w:rPr>
        <w:t>％为</w:t>
      </w:r>
      <w:r>
        <w:rPr>
          <w:color w:val="4B4B4B"/>
          <w:spacing w:val="3"/>
          <w:w w:val="103"/>
        </w:rPr>
        <w:t>永久寄生，</w:t>
      </w:r>
      <w:r>
        <w:rPr>
          <w:rFonts w:ascii="Arial" w:eastAsia="Arial"/>
          <w:color w:val="4B4B4B"/>
          <w:spacing w:val="1"/>
          <w:w w:val="104"/>
          <w:sz w:val="36"/>
        </w:rPr>
        <w:t>60</w:t>
      </w:r>
      <w:r>
        <w:rPr>
          <w:color w:val="4B4B4B"/>
          <w:spacing w:val="3"/>
          <w:w w:val="103"/>
        </w:rPr>
        <w:t>％为临时寄生），</w:t>
      </w:r>
      <w:r>
        <w:rPr>
          <w:color w:val="4B4B4B"/>
          <w:spacing w:val="2"/>
          <w:w w:val="103"/>
        </w:rPr>
        <w:t>偶尔皮肤上亦有葡萄球菌</w:t>
      </w:r>
      <w:r>
        <w:rPr>
          <w:color w:val="5E5E5E"/>
          <w:spacing w:val="1"/>
          <w:w w:val="104"/>
        </w:rPr>
        <w:t>生长</w:t>
      </w:r>
      <w:r>
        <w:rPr>
          <w:color w:val="A5A5A5"/>
          <w:spacing w:val="1"/>
          <w:w w:val="104"/>
        </w:rPr>
        <w:t>。</w:t>
      </w:r>
      <w:r>
        <w:rPr>
          <w:color w:val="4B4B4B"/>
          <w:w w:val="104"/>
        </w:rPr>
        <w:t>通常情况下，这些部位的葡萄球菌并不致病，这些</w:t>
      </w:r>
      <w:r>
        <w:rPr>
          <w:color w:val="4B4B4B"/>
          <w:spacing w:val="2"/>
          <w:w w:val="108"/>
        </w:rPr>
        <w:t>人被称为携带者</w:t>
      </w:r>
      <w:r>
        <w:rPr>
          <w:color w:val="959595"/>
          <w:spacing w:val="2"/>
          <w:w w:val="108"/>
        </w:rPr>
        <w:t>。</w:t>
      </w:r>
      <w:r>
        <w:rPr>
          <w:color w:val="4B4B4B"/>
          <w:spacing w:val="1"/>
          <w:w w:val="108"/>
        </w:rPr>
        <w:t>最有可能传播细菌的人为皮肤经常有</w:t>
      </w:r>
      <w:r>
        <w:rPr>
          <w:color w:val="4B4B4B"/>
          <w:spacing w:val="3"/>
          <w:w w:val="105"/>
        </w:rPr>
        <w:t>刺伤或破损的人，包括以下情况</w:t>
      </w:r>
      <w:r>
        <w:rPr>
          <w:color w:val="1A1A1A"/>
          <w:w w:val="105"/>
        </w:rPr>
        <w:t>：</w:t>
      </w:r>
    </w:p>
    <w:p>
      <w:pPr>
        <w:pStyle w:val="BodyText"/>
        <w:spacing w:before="17"/>
        <w:ind w:left="962"/>
      </w:pPr>
      <w:r>
        <w:rPr>
          <w:color w:val="1A1A1A"/>
          <w:w w:val="110"/>
        </w:rPr>
        <w:t>·</w:t>
      </w:r>
      <w:r>
        <w:rPr>
          <w:color w:val="4B4B4B"/>
          <w:w w:val="110"/>
        </w:rPr>
        <w:t>必</w:t>
      </w:r>
      <w:r>
        <w:rPr>
          <w:color w:val="4B4B4B"/>
          <w:w w:val="110"/>
        </w:rPr>
        <w:t>须</w:t>
      </w:r>
      <w:r>
        <w:rPr>
          <w:color w:val="4B4B4B"/>
          <w:w w:val="110"/>
        </w:rPr>
        <w:t>定</w:t>
      </w:r>
      <w:r>
        <w:rPr>
          <w:color w:val="4B4B4B"/>
          <w:w w:val="110"/>
        </w:rPr>
        <w:t>期</w:t>
      </w:r>
      <w:r>
        <w:rPr>
          <w:color w:val="4B4B4B"/>
          <w:w w:val="110"/>
        </w:rPr>
        <w:t>注</w:t>
      </w:r>
      <w:r>
        <w:rPr>
          <w:color w:val="4B4B4B"/>
          <w:w w:val="110"/>
        </w:rPr>
        <w:t>射</w:t>
      </w:r>
      <w:r>
        <w:rPr>
          <w:color w:val="4B4B4B"/>
          <w:w w:val="110"/>
        </w:rPr>
        <w:t>胰</w:t>
      </w:r>
      <w:r>
        <w:rPr>
          <w:color w:val="4B4B4B"/>
          <w:w w:val="110"/>
        </w:rPr>
        <w:t>岛</w:t>
      </w:r>
      <w:r>
        <w:rPr>
          <w:color w:val="4B4B4B"/>
          <w:w w:val="110"/>
        </w:rPr>
        <w:t>素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糖</w:t>
      </w:r>
      <w:r>
        <w:rPr>
          <w:color w:val="4B4B4B"/>
          <w:w w:val="110"/>
        </w:rPr>
        <w:t>尿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患</w:t>
      </w:r>
      <w:r>
        <w:rPr>
          <w:color w:val="4B4B4B"/>
          <w:spacing w:val="-10"/>
          <w:w w:val="110"/>
        </w:rPr>
        <w:t>者</w:t>
      </w:r>
    </w:p>
    <w:p>
      <w:pPr>
        <w:pStyle w:val="BodyText"/>
        <w:spacing w:before="196"/>
        <w:ind w:left="962"/>
      </w:pPr>
      <w:r>
        <w:rPr>
          <w:color w:val="1A1A1A"/>
          <w:w w:val="110"/>
        </w:rPr>
        <w:t>·</w:t>
      </w:r>
      <w:r>
        <w:rPr>
          <w:color w:val="4B4B4B"/>
          <w:w w:val="110"/>
        </w:rPr>
        <w:t>注</w:t>
      </w:r>
      <w:r>
        <w:rPr>
          <w:color w:val="4B4B4B"/>
          <w:w w:val="110"/>
        </w:rPr>
        <w:t>射</w:t>
      </w:r>
      <w:r>
        <w:rPr>
          <w:color w:val="4B4B4B"/>
          <w:w w:val="110"/>
        </w:rPr>
        <w:t>非</w:t>
      </w:r>
      <w:r>
        <w:rPr>
          <w:color w:val="4B4B4B"/>
          <w:w w:val="110"/>
        </w:rPr>
        <w:t>法</w:t>
      </w:r>
      <w:r>
        <w:rPr>
          <w:color w:val="4B4B4B"/>
          <w:w w:val="110"/>
        </w:rPr>
        <w:t>药</w:t>
      </w:r>
      <w:r>
        <w:rPr>
          <w:color w:val="4B4B4B"/>
          <w:w w:val="110"/>
        </w:rPr>
        <w:t>物</w:t>
      </w:r>
      <w:r>
        <w:rPr>
          <w:color w:val="4B4B4B"/>
          <w:w w:val="110"/>
        </w:rPr>
        <w:t>的</w:t>
      </w:r>
      <w:r>
        <w:rPr>
          <w:color w:val="4B4B4B"/>
          <w:spacing w:val="-10"/>
          <w:w w:val="110"/>
        </w:rPr>
        <w:t>人</w:t>
      </w:r>
    </w:p>
    <w:p>
      <w:pPr>
        <w:pStyle w:val="BodyText"/>
        <w:spacing w:before="207"/>
        <w:ind w:left="962"/>
      </w:pPr>
      <w:r>
        <w:rPr>
          <w:color w:val="1A1A1A"/>
          <w:w w:val="110"/>
        </w:rPr>
        <w:t>·</w:t>
      </w:r>
      <w:r>
        <w:rPr>
          <w:color w:val="4B4B4B"/>
          <w:w w:val="110"/>
        </w:rPr>
        <w:t>正</w:t>
      </w:r>
      <w:r>
        <w:rPr>
          <w:color w:val="4B4B4B"/>
          <w:w w:val="110"/>
        </w:rPr>
        <w:t>在</w:t>
      </w:r>
      <w:r>
        <w:rPr>
          <w:color w:val="4B4B4B"/>
          <w:w w:val="110"/>
        </w:rPr>
        <w:t>接</w:t>
      </w:r>
      <w:r>
        <w:rPr>
          <w:color w:val="4B4B4B"/>
          <w:w w:val="110"/>
        </w:rPr>
        <w:t>受</w:t>
      </w:r>
      <w:r>
        <w:rPr>
          <w:color w:val="4B4B4B"/>
          <w:w w:val="110"/>
        </w:rPr>
        <w:t>血</w:t>
      </w:r>
      <w:r>
        <w:rPr>
          <w:color w:val="4B4B4B"/>
          <w:w w:val="110"/>
        </w:rPr>
        <w:t>液</w:t>
      </w:r>
      <w:r>
        <w:rPr>
          <w:color w:val="4B4B4B"/>
          <w:w w:val="110"/>
        </w:rPr>
        <w:t>透</w:t>
      </w:r>
      <w:r>
        <w:rPr>
          <w:color w:val="4B4B4B"/>
          <w:w w:val="110"/>
        </w:rPr>
        <w:t>析</w:t>
      </w:r>
      <w:r>
        <w:rPr>
          <w:color w:val="4B4B4B"/>
          <w:w w:val="110"/>
        </w:rPr>
        <w:t>或</w:t>
      </w:r>
      <w:r>
        <w:rPr>
          <w:color w:val="4B4B4B"/>
          <w:w w:val="110"/>
        </w:rPr>
        <w:t>慢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非</w:t>
      </w:r>
      <w:r>
        <w:rPr>
          <w:color w:val="4B4B4B"/>
          <w:w w:val="110"/>
        </w:rPr>
        <w:t>卧</w:t>
      </w:r>
      <w:r>
        <w:rPr>
          <w:color w:val="4B4B4B"/>
          <w:w w:val="110"/>
        </w:rPr>
        <w:t>床</w:t>
      </w:r>
      <w:r>
        <w:rPr>
          <w:color w:val="4B4B4B"/>
          <w:w w:val="110"/>
        </w:rPr>
        <w:t>腹</w:t>
      </w:r>
      <w:r>
        <w:rPr>
          <w:color w:val="4B4B4B"/>
          <w:w w:val="110"/>
        </w:rPr>
        <w:t>膜</w:t>
      </w:r>
      <w:r>
        <w:rPr>
          <w:color w:val="4B4B4B"/>
          <w:w w:val="110"/>
        </w:rPr>
        <w:t>透</w:t>
      </w:r>
      <w:r>
        <w:rPr>
          <w:color w:val="4B4B4B"/>
          <w:w w:val="110"/>
        </w:rPr>
        <w:t>析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患</w:t>
      </w:r>
      <w:r>
        <w:rPr>
          <w:color w:val="4B4B4B"/>
          <w:spacing w:val="-10"/>
          <w:w w:val="110"/>
        </w:rPr>
        <w:t>者</w:t>
      </w:r>
    </w:p>
    <w:p>
      <w:pPr>
        <w:pStyle w:val="BodyText"/>
        <w:spacing w:line="328" w:lineRule="auto" w:before="207"/>
        <w:ind w:left="1575" w:right="330" w:hanging="613"/>
      </w:pPr>
      <w:r>
        <w:rPr>
          <w:color w:val="1A1A1A"/>
          <w:spacing w:val="2"/>
          <w:w w:val="109"/>
        </w:rPr>
        <w:t>·</w:t>
      </w:r>
      <w:r>
        <w:rPr>
          <w:color w:val="4B4B4B"/>
          <w:spacing w:val="1"/>
          <w:w w:val="109"/>
        </w:rPr>
        <w:t>存在皮肤感染，艾滋病，或曾经患金黄色葡萄球菌血</w:t>
      </w:r>
      <w:r>
        <w:rPr>
          <w:color w:val="4B4B4B"/>
          <w:w w:val="109"/>
        </w:rPr>
        <w:t>流感染的患者</w:t>
      </w:r>
    </w:p>
    <w:p>
      <w:pPr>
        <w:pStyle w:val="BodyText"/>
        <w:spacing w:line="333" w:lineRule="auto" w:before="28"/>
        <w:ind w:left="992" w:right="258" w:firstLine="832"/>
        <w:jc w:val="both"/>
      </w:pP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们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以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双</w:t>
      </w:r>
      <w:r>
        <w:rPr>
          <w:color w:val="4B4B4B"/>
          <w:spacing w:val="-2"/>
          <w:w w:val="110"/>
        </w:rPr>
        <w:t>手</w:t>
      </w:r>
      <w:r>
        <w:rPr>
          <w:color w:val="4B4B4B"/>
          <w:spacing w:val="-2"/>
          <w:w w:val="110"/>
        </w:rPr>
        <w:t>将</w:t>
      </w:r>
      <w:r>
        <w:rPr>
          <w:color w:val="4B4B4B"/>
          <w:spacing w:val="-2"/>
          <w:w w:val="110"/>
        </w:rPr>
        <w:t>细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从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们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鼻</w:t>
      </w:r>
      <w:r>
        <w:rPr>
          <w:color w:val="4B4B4B"/>
          <w:spacing w:val="-2"/>
          <w:w w:val="110"/>
        </w:rPr>
        <w:t>子</w:t>
      </w:r>
      <w:r>
        <w:rPr>
          <w:color w:val="4B4B4B"/>
          <w:spacing w:val="-2"/>
          <w:w w:val="110"/>
        </w:rPr>
        <w:t>转</w:t>
      </w:r>
      <w:r>
        <w:rPr>
          <w:color w:val="4B4B4B"/>
          <w:spacing w:val="-2"/>
          <w:w w:val="110"/>
        </w:rPr>
        <w:t>移</w:t>
      </w:r>
      <w:r>
        <w:rPr>
          <w:color w:val="4B4B4B"/>
          <w:spacing w:val="-2"/>
          <w:w w:val="110"/>
        </w:rPr>
        <w:t>至</w:t>
      </w:r>
      <w:r>
        <w:rPr>
          <w:color w:val="4B4B4B"/>
          <w:spacing w:val="-2"/>
          <w:w w:val="110"/>
        </w:rPr>
        <w:t>身</w:t>
      </w:r>
      <w:r>
        <w:rPr>
          <w:color w:val="4B4B4B"/>
          <w:spacing w:val="-2"/>
          <w:w w:val="110"/>
        </w:rPr>
        <w:t>体</w:t>
      </w:r>
      <w:r>
        <w:rPr>
          <w:color w:val="4B4B4B"/>
          <w:spacing w:val="-2"/>
          <w:w w:val="110"/>
        </w:rPr>
        <w:t>其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位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甚</w:t>
      </w:r>
      <w:r>
        <w:rPr>
          <w:color w:val="4B4B4B"/>
          <w:spacing w:val="-2"/>
          <w:w w:val="110"/>
        </w:rPr>
        <w:t>至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导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959595"/>
          <w:spacing w:val="-2"/>
          <w:w w:val="110"/>
        </w:rPr>
        <w:t>。</w:t>
      </w:r>
      <w:r>
        <w:rPr>
          <w:color w:val="4B4B4B"/>
          <w:spacing w:val="-2"/>
          <w:w w:val="110"/>
        </w:rPr>
        <w:t>如</w:t>
      </w:r>
      <w:r>
        <w:rPr>
          <w:color w:val="4B4B4B"/>
          <w:spacing w:val="-2"/>
          <w:w w:val="110"/>
        </w:rPr>
        <w:t>果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们</w:t>
      </w:r>
      <w:r>
        <w:rPr>
          <w:color w:val="4B4B4B"/>
          <w:spacing w:val="-2"/>
          <w:w w:val="110"/>
        </w:rPr>
        <w:t>伴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近</w:t>
      </w:r>
      <w:r>
        <w:rPr>
          <w:color w:val="4B4B4B"/>
          <w:spacing w:val="-2"/>
          <w:w w:val="110"/>
        </w:rPr>
        <w:t>期</w:t>
      </w:r>
      <w:r>
        <w:rPr>
          <w:color w:val="4B4B4B"/>
          <w:spacing w:val="-2"/>
          <w:w w:val="110"/>
        </w:rPr>
        <w:t>手</w:t>
      </w:r>
      <w:r>
        <w:rPr>
          <w:color w:val="4B4B4B"/>
          <w:spacing w:val="-2"/>
          <w:w w:val="110"/>
        </w:rPr>
        <w:t>术</w:t>
      </w:r>
      <w:r>
        <w:rPr>
          <w:color w:val="4B4B4B"/>
          <w:spacing w:val="-2"/>
          <w:w w:val="110"/>
        </w:rPr>
        <w:t>史，慢性非卧床腹膜透析与血液透析或患有艾滋病时可</w:t>
      </w:r>
      <w:r>
        <w:rPr>
          <w:color w:val="4B4B4B"/>
          <w:spacing w:val="-2"/>
          <w:w w:val="110"/>
        </w:rPr>
        <w:t>导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333" w:lineRule="auto" w:before="32"/>
        <w:ind w:left="987" w:right="316" w:firstLine="838"/>
        <w:jc w:val="both"/>
      </w:pPr>
      <w:r>
        <w:rPr>
          <w:color w:val="4B4B4B"/>
          <w:w w:val="109"/>
        </w:rPr>
        <w:t>这种细菌可以在人与人之间直接接触传播，或通过</w:t>
      </w:r>
      <w:r>
        <w:rPr>
          <w:color w:val="4B4B4B"/>
          <w:w w:val="105"/>
        </w:rPr>
        <w:t>受污染的物品（</w:t>
      </w:r>
      <w:r>
        <w:rPr>
          <w:color w:val="4B4B4B"/>
          <w:spacing w:val="-1"/>
          <w:w w:val="105"/>
        </w:rPr>
        <w:t>如电话，门把手，电视机遥控器，或电梯</w:t>
      </w:r>
      <w:r>
        <w:rPr>
          <w:color w:val="4B4B4B"/>
          <w:w w:val="109"/>
        </w:rPr>
        <w:t>按钮），较少情况下通过打喷咙或咳嗽感染的飞沫吸入</w:t>
      </w:r>
    </w:p>
    <w:p>
      <w:pPr>
        <w:spacing w:before="110"/>
        <w:ind w:left="575" w:right="0" w:firstLine="0"/>
        <w:jc w:val="left"/>
        <w:rPr>
          <w:sz w:val="37"/>
        </w:rPr>
      </w:pPr>
      <w:r>
        <w:rPr/>
        <w:br w:type="column"/>
      </w:r>
      <w:r>
        <w:rPr>
          <w:color w:val="4B4B4B"/>
          <w:w w:val="105"/>
          <w:sz w:val="37"/>
        </w:rPr>
        <w:t>传</w:t>
      </w:r>
      <w:r>
        <w:rPr>
          <w:color w:val="4B4B4B"/>
          <w:w w:val="105"/>
          <w:sz w:val="37"/>
        </w:rPr>
        <w:t>播</w:t>
      </w:r>
      <w:r>
        <w:rPr>
          <w:color w:val="959595"/>
          <w:spacing w:val="-10"/>
          <w:w w:val="105"/>
          <w:sz w:val="37"/>
        </w:rPr>
        <w:t>。</w:t>
      </w:r>
    </w:p>
    <w:p>
      <w:pPr>
        <w:pStyle w:val="BodyText"/>
        <w:spacing w:line="333" w:lineRule="auto" w:before="218"/>
        <w:ind w:left="532" w:right="141" w:firstLine="859"/>
      </w:pPr>
      <w:r>
        <w:rPr>
          <w:color w:val="4B4B4B"/>
          <w:spacing w:val="3"/>
          <w:w w:val="110"/>
        </w:rPr>
        <w:t>金黄色葡萄球菌感染的程度可从轻微到危及生命</w:t>
      </w:r>
      <w:r>
        <w:rPr>
          <w:color w:val="A5A5A5"/>
          <w:w w:val="110"/>
        </w:rPr>
        <w:t>。</w:t>
      </w:r>
      <w:r>
        <w:rPr>
          <w:color w:val="4B4B4B"/>
          <w:spacing w:val="1"/>
          <w:w w:val="108"/>
        </w:rPr>
        <w:t>细菌感染皮肤常常会引起脓肿</w:t>
      </w:r>
      <w:r>
        <w:rPr>
          <w:color w:val="959595"/>
          <w:spacing w:val="1"/>
          <w:w w:val="108"/>
        </w:rPr>
        <w:t>。</w:t>
      </w:r>
      <w:r>
        <w:rPr>
          <w:color w:val="4B4B4B"/>
          <w:w w:val="108"/>
        </w:rPr>
        <w:t>然而，细菌可以通过血</w:t>
      </w:r>
      <w:r>
        <w:rPr>
          <w:color w:val="4B4B4B"/>
          <w:w w:val="109"/>
        </w:rPr>
        <w:t>液引起菌血症扩散感染体内几乎所有的器官，尤其是心</w:t>
      </w:r>
      <w:r>
        <w:rPr>
          <w:color w:val="363636"/>
          <w:spacing w:val="3"/>
          <w:w w:val="99"/>
        </w:rPr>
        <w:t>脏瓣膜</w:t>
      </w:r>
      <w:r>
        <w:rPr>
          <w:color w:val="5E5E5E"/>
          <w:spacing w:val="3"/>
          <w:w w:val="99"/>
        </w:rPr>
        <w:t>（心内膜炎），骨（骨髓炎）</w:t>
      </w:r>
      <w:r>
        <w:rPr>
          <w:color w:val="A5A5A5"/>
          <w:spacing w:val="3"/>
          <w:w w:val="99"/>
        </w:rPr>
        <w:t>。</w:t>
      </w:r>
      <w:r>
        <w:rPr>
          <w:color w:val="363636"/>
          <w:spacing w:val="3"/>
          <w:w w:val="99"/>
        </w:rPr>
        <w:t>此外，细菌还往</w:t>
      </w:r>
      <w:r>
        <w:rPr>
          <w:color w:val="5E5E5E"/>
          <w:spacing w:val="1"/>
          <w:w w:val="99"/>
        </w:rPr>
        <w:t>往会</w:t>
      </w:r>
      <w:r>
        <w:rPr>
          <w:color w:val="4B4B4B"/>
          <w:spacing w:val="1"/>
          <w:w w:val="105"/>
        </w:rPr>
        <w:t>积聚在体内的医疗器械内，如人工心脏瓣膜或关节，心脏</w:t>
      </w:r>
      <w:r>
        <w:rPr>
          <w:color w:val="4B4B4B"/>
          <w:spacing w:val="1"/>
          <w:w w:val="104"/>
        </w:rPr>
        <w:t>起搏器，穿过皮肤进入血管的导管（导管）</w:t>
      </w:r>
      <w:r>
        <w:rPr>
          <w:color w:val="959595"/>
          <w:spacing w:val="1"/>
          <w:w w:val="104"/>
        </w:rPr>
        <w:t>。</w:t>
      </w:r>
      <w:r>
        <w:rPr>
          <w:color w:val="4B4B4B"/>
          <w:spacing w:val="1"/>
          <w:w w:val="104"/>
        </w:rPr>
        <w:t>在某些情况</w:t>
      </w:r>
      <w:r>
        <w:rPr>
          <w:color w:val="4B4B4B"/>
          <w:spacing w:val="1"/>
          <w:w w:val="107"/>
        </w:rPr>
        <w:t>下，金黄色葡萄球菌极易导致如下感染：</w:t>
      </w:r>
    </w:p>
    <w:p>
      <w:pPr>
        <w:pStyle w:val="BodyText"/>
        <w:spacing w:line="331" w:lineRule="auto" w:before="10"/>
        <w:ind w:left="1055" w:right="396" w:hanging="603"/>
        <w:jc w:val="both"/>
      </w:pPr>
      <w:r>
        <w:rPr>
          <w:color w:val="1A1A1A"/>
          <w:spacing w:val="-2"/>
          <w:w w:val="110"/>
        </w:rPr>
        <w:t>·</w:t>
      </w:r>
      <w:r>
        <w:rPr>
          <w:color w:val="363636"/>
          <w:spacing w:val="-2"/>
          <w:w w:val="110"/>
        </w:rPr>
        <w:t>感</w:t>
      </w:r>
      <w:r>
        <w:rPr>
          <w:color w:val="363636"/>
          <w:spacing w:val="-2"/>
          <w:w w:val="110"/>
        </w:rPr>
        <w:t>染</w:t>
      </w:r>
      <w:r>
        <w:rPr>
          <w:color w:val="363636"/>
          <w:spacing w:val="-2"/>
          <w:w w:val="110"/>
        </w:rPr>
        <w:t>性</w:t>
      </w:r>
      <w:r>
        <w:rPr>
          <w:color w:val="363636"/>
          <w:spacing w:val="-2"/>
          <w:w w:val="110"/>
        </w:rPr>
        <w:t>心</w:t>
      </w:r>
      <w:r>
        <w:rPr>
          <w:color w:val="363636"/>
          <w:spacing w:val="-2"/>
          <w:w w:val="110"/>
        </w:rPr>
        <w:t>内</w:t>
      </w:r>
      <w:r>
        <w:rPr>
          <w:color w:val="363636"/>
          <w:spacing w:val="-2"/>
          <w:w w:val="110"/>
        </w:rPr>
        <w:t>膜</w:t>
      </w:r>
      <w:r>
        <w:rPr>
          <w:color w:val="363636"/>
          <w:spacing w:val="-2"/>
          <w:w w:val="110"/>
        </w:rPr>
        <w:t>炎</w:t>
      </w:r>
      <w:r>
        <w:rPr>
          <w:color w:val="1A1A1A"/>
          <w:spacing w:val="-2"/>
          <w:w w:val="110"/>
        </w:rPr>
        <w:t>：</w:t>
      </w:r>
      <w:r>
        <w:rPr>
          <w:color w:val="4B4B4B"/>
          <w:spacing w:val="-2"/>
          <w:w w:val="110"/>
        </w:rPr>
        <w:t>当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们</w:t>
      </w:r>
      <w:r>
        <w:rPr>
          <w:color w:val="4B4B4B"/>
          <w:spacing w:val="-2"/>
          <w:w w:val="110"/>
        </w:rPr>
        <w:t>注</w:t>
      </w:r>
      <w:r>
        <w:rPr>
          <w:color w:val="4B4B4B"/>
          <w:spacing w:val="-2"/>
          <w:w w:val="110"/>
        </w:rPr>
        <w:t>射</w:t>
      </w:r>
      <w:r>
        <w:rPr>
          <w:color w:val="4B4B4B"/>
          <w:spacing w:val="-2"/>
          <w:w w:val="110"/>
        </w:rPr>
        <w:t>违</w:t>
      </w:r>
      <w:r>
        <w:rPr>
          <w:color w:val="4B4B4B"/>
          <w:spacing w:val="-2"/>
          <w:w w:val="110"/>
        </w:rPr>
        <w:t>禁</w:t>
      </w:r>
      <w:r>
        <w:rPr>
          <w:color w:val="4B4B4B"/>
          <w:spacing w:val="-2"/>
          <w:w w:val="110"/>
        </w:rPr>
        <w:t>药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血</w:t>
      </w:r>
      <w:r>
        <w:rPr>
          <w:color w:val="4B4B4B"/>
          <w:spacing w:val="-2"/>
          <w:w w:val="110"/>
        </w:rPr>
        <w:t>管</w:t>
      </w:r>
      <w:r>
        <w:rPr>
          <w:color w:val="4B4B4B"/>
          <w:spacing w:val="-2"/>
          <w:w w:val="110"/>
        </w:rPr>
        <w:t>内</w:t>
      </w:r>
      <w:r>
        <w:rPr>
          <w:color w:val="4B4B4B"/>
          <w:spacing w:val="-2"/>
          <w:w w:val="110"/>
        </w:rPr>
        <w:t>导</w:t>
      </w:r>
      <w:r>
        <w:rPr>
          <w:color w:val="4B4B4B"/>
          <w:spacing w:val="-2"/>
          <w:w w:val="105"/>
        </w:rPr>
        <w:t>管</w:t>
      </w:r>
      <w:r>
        <w:rPr>
          <w:color w:val="4B4B4B"/>
          <w:spacing w:val="-2"/>
          <w:w w:val="105"/>
        </w:rPr>
        <w:t>被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存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人</w:t>
      </w:r>
      <w:r>
        <w:rPr>
          <w:color w:val="4B4B4B"/>
          <w:spacing w:val="-2"/>
          <w:w w:val="105"/>
        </w:rPr>
        <w:t>工</w:t>
      </w:r>
      <w:r>
        <w:rPr>
          <w:color w:val="4B4B4B"/>
          <w:spacing w:val="-2"/>
          <w:w w:val="105"/>
        </w:rPr>
        <w:t>心</w:t>
      </w:r>
      <w:r>
        <w:rPr>
          <w:color w:val="4B4B4B"/>
          <w:spacing w:val="-2"/>
          <w:w w:val="105"/>
        </w:rPr>
        <w:t>脏</w:t>
      </w:r>
      <w:r>
        <w:rPr>
          <w:color w:val="4B4B4B"/>
          <w:spacing w:val="-2"/>
          <w:w w:val="105"/>
        </w:rPr>
        <w:t>瓣</w:t>
      </w:r>
      <w:r>
        <w:rPr>
          <w:color w:val="4B4B4B"/>
          <w:spacing w:val="-2"/>
          <w:w w:val="105"/>
        </w:rPr>
        <w:t>膜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易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心</w:t>
      </w:r>
      <w:r>
        <w:rPr>
          <w:color w:val="363636"/>
          <w:spacing w:val="-4"/>
          <w:w w:val="110"/>
        </w:rPr>
        <w:t>内</w:t>
      </w:r>
      <w:r>
        <w:rPr>
          <w:color w:val="363636"/>
          <w:spacing w:val="-4"/>
          <w:w w:val="110"/>
        </w:rPr>
        <w:t>膜</w:t>
      </w:r>
      <w:r>
        <w:rPr>
          <w:color w:val="363636"/>
          <w:spacing w:val="-4"/>
          <w:w w:val="110"/>
        </w:rPr>
        <w:t>炎</w:t>
      </w:r>
      <w:r>
        <w:rPr>
          <w:color w:val="959595"/>
          <w:spacing w:val="-4"/>
          <w:w w:val="110"/>
        </w:rPr>
        <w:t>。</w:t>
      </w:r>
    </w:p>
    <w:p>
      <w:pPr>
        <w:pStyle w:val="BodyText"/>
        <w:spacing w:line="331" w:lineRule="auto" w:before="34"/>
        <w:ind w:left="1064" w:right="376" w:hanging="612"/>
        <w:jc w:val="both"/>
      </w:pPr>
      <w:r>
        <w:rPr>
          <w:color w:val="1A1A1A"/>
          <w:spacing w:val="-2"/>
          <w:w w:val="110"/>
        </w:rPr>
        <w:t>·</w:t>
      </w:r>
      <w:r>
        <w:rPr>
          <w:color w:val="363636"/>
          <w:spacing w:val="-2"/>
          <w:w w:val="110"/>
        </w:rPr>
        <w:t>骨</w:t>
      </w:r>
      <w:r>
        <w:rPr>
          <w:color w:val="363636"/>
          <w:spacing w:val="-2"/>
          <w:w w:val="110"/>
        </w:rPr>
        <w:t>髓</w:t>
      </w:r>
      <w:r>
        <w:rPr>
          <w:color w:val="363636"/>
          <w:spacing w:val="-2"/>
          <w:w w:val="110"/>
        </w:rPr>
        <w:t>炎</w:t>
      </w:r>
      <w:r>
        <w:rPr>
          <w:color w:val="1A1A1A"/>
          <w:spacing w:val="-2"/>
          <w:w w:val="110"/>
        </w:rPr>
        <w:t>：</w:t>
      </w:r>
      <w:r>
        <w:rPr>
          <w:color w:val="4B4B4B"/>
          <w:spacing w:val="-2"/>
          <w:w w:val="110"/>
        </w:rPr>
        <w:t>当</w:t>
      </w:r>
      <w:r>
        <w:rPr>
          <w:color w:val="4B4B4B"/>
          <w:spacing w:val="-2"/>
          <w:w w:val="110"/>
        </w:rPr>
        <w:t>金</w:t>
      </w:r>
      <w:r>
        <w:rPr>
          <w:color w:val="4B4B4B"/>
          <w:spacing w:val="-2"/>
          <w:w w:val="110"/>
        </w:rPr>
        <w:t>黄</w:t>
      </w:r>
      <w:r>
        <w:rPr>
          <w:color w:val="4B4B4B"/>
          <w:spacing w:val="-2"/>
          <w:w w:val="110"/>
        </w:rPr>
        <w:t>色</w:t>
      </w:r>
      <w:r>
        <w:rPr>
          <w:color w:val="4B4B4B"/>
          <w:spacing w:val="-2"/>
          <w:w w:val="110"/>
        </w:rPr>
        <w:t>葡</w:t>
      </w:r>
      <w:r>
        <w:rPr>
          <w:color w:val="4B4B4B"/>
          <w:spacing w:val="-2"/>
          <w:w w:val="110"/>
        </w:rPr>
        <w:t>萄</w:t>
      </w:r>
      <w:r>
        <w:rPr>
          <w:color w:val="4B4B4B"/>
          <w:spacing w:val="-2"/>
          <w:w w:val="110"/>
        </w:rPr>
        <w:t>球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血</w:t>
      </w:r>
      <w:r>
        <w:rPr>
          <w:color w:val="4B4B4B"/>
          <w:spacing w:val="-2"/>
          <w:w w:val="110"/>
        </w:rPr>
        <w:t>液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邻</w:t>
      </w:r>
      <w:r>
        <w:rPr>
          <w:color w:val="4B4B4B"/>
          <w:spacing w:val="-2"/>
          <w:w w:val="110"/>
        </w:rPr>
        <w:t>近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软</w:t>
      </w:r>
      <w:r>
        <w:rPr>
          <w:color w:val="4B4B4B"/>
          <w:spacing w:val="-2"/>
          <w:w w:val="110"/>
        </w:rPr>
        <w:t>组</w:t>
      </w:r>
      <w:r>
        <w:rPr>
          <w:color w:val="4B4B4B"/>
          <w:spacing w:val="-2"/>
          <w:w w:val="110"/>
        </w:rPr>
        <w:t>织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扩</w:t>
      </w:r>
      <w:r>
        <w:rPr>
          <w:color w:val="4B4B4B"/>
          <w:spacing w:val="-2"/>
          <w:w w:val="110"/>
        </w:rPr>
        <w:t>散</w:t>
      </w:r>
      <w:r>
        <w:rPr>
          <w:color w:val="4B4B4B"/>
          <w:spacing w:val="-2"/>
          <w:w w:val="110"/>
        </w:rPr>
        <w:t>到</w:t>
      </w:r>
      <w:r>
        <w:rPr>
          <w:color w:val="4B4B4B"/>
          <w:spacing w:val="-2"/>
          <w:w w:val="110"/>
        </w:rPr>
        <w:t>骨</w:t>
      </w:r>
      <w:r>
        <w:rPr>
          <w:color w:val="4B4B4B"/>
          <w:spacing w:val="-2"/>
          <w:w w:val="110"/>
        </w:rPr>
        <w:t>组</w:t>
      </w:r>
      <w:r>
        <w:rPr>
          <w:color w:val="4B4B4B"/>
          <w:spacing w:val="-2"/>
          <w:w w:val="110"/>
        </w:rPr>
        <w:t>织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糖</w:t>
      </w:r>
      <w:r>
        <w:rPr>
          <w:color w:val="4B4B4B"/>
          <w:spacing w:val="-2"/>
          <w:w w:val="110"/>
        </w:rPr>
        <w:t>尿</w:t>
      </w:r>
      <w:r>
        <w:rPr>
          <w:color w:val="4B4B4B"/>
          <w:spacing w:val="-2"/>
          <w:w w:val="110"/>
        </w:rPr>
        <w:t>病</w:t>
      </w:r>
      <w:r>
        <w:rPr>
          <w:color w:val="4B4B4B"/>
          <w:spacing w:val="-2"/>
          <w:w w:val="110"/>
        </w:rPr>
        <w:t>患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出</w:t>
      </w:r>
      <w:r>
        <w:rPr>
          <w:color w:val="4B4B4B"/>
          <w:spacing w:val="-2"/>
          <w:w w:val="110"/>
        </w:rPr>
        <w:t>现</w:t>
      </w:r>
      <w:r>
        <w:rPr>
          <w:color w:val="4B4B4B"/>
          <w:spacing w:val="-2"/>
          <w:w w:val="110"/>
        </w:rPr>
        <w:t>深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压</w:t>
      </w:r>
      <w:r>
        <w:rPr>
          <w:color w:val="4B4B4B"/>
          <w:spacing w:val="-2"/>
          <w:w w:val="110"/>
        </w:rPr>
        <w:t>疮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足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溃</w:t>
      </w:r>
      <w:r>
        <w:rPr>
          <w:color w:val="4B4B4B"/>
          <w:spacing w:val="-2"/>
          <w:w w:val="110"/>
        </w:rPr>
        <w:t>疡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出</w:t>
      </w:r>
      <w:r>
        <w:rPr>
          <w:color w:val="4B4B4B"/>
          <w:spacing w:val="-2"/>
          <w:w w:val="110"/>
        </w:rPr>
        <w:t>现</w:t>
      </w:r>
      <w:r>
        <w:rPr>
          <w:color w:val="4B4B4B"/>
          <w:spacing w:val="-2"/>
          <w:w w:val="110"/>
        </w:rPr>
        <w:t>骨</w:t>
      </w:r>
      <w:r>
        <w:rPr>
          <w:color w:val="4B4B4B"/>
          <w:spacing w:val="-2"/>
          <w:w w:val="110"/>
        </w:rPr>
        <w:t>髓</w:t>
      </w:r>
      <w:r>
        <w:rPr>
          <w:color w:val="4B4B4B"/>
          <w:spacing w:val="-2"/>
          <w:w w:val="110"/>
        </w:rPr>
        <w:t>炎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331" w:lineRule="auto" w:before="35"/>
        <w:ind w:left="1055" w:right="396" w:hanging="614"/>
        <w:jc w:val="both"/>
      </w:pPr>
      <w:r>
        <w:rPr>
          <w:color w:val="1A1A1A"/>
          <w:spacing w:val="-2"/>
          <w:w w:val="105"/>
        </w:rPr>
        <w:t>·</w:t>
      </w:r>
      <w:r>
        <w:rPr>
          <w:color w:val="363636"/>
          <w:spacing w:val="-2"/>
          <w:w w:val="105"/>
        </w:rPr>
        <w:t>肺</w:t>
      </w:r>
      <w:r>
        <w:rPr>
          <w:color w:val="363636"/>
          <w:spacing w:val="-2"/>
          <w:w w:val="105"/>
        </w:rPr>
        <w:t>部</w:t>
      </w:r>
      <w:r>
        <w:rPr>
          <w:color w:val="363636"/>
          <w:spacing w:val="-2"/>
          <w:w w:val="105"/>
        </w:rPr>
        <w:t>感</w:t>
      </w:r>
      <w:r>
        <w:rPr>
          <w:color w:val="363636"/>
          <w:spacing w:val="-2"/>
          <w:w w:val="105"/>
        </w:rPr>
        <w:t>染</w:t>
      </w:r>
      <w:r>
        <w:rPr>
          <w:color w:val="1A1A1A"/>
          <w:spacing w:val="-2"/>
          <w:w w:val="105"/>
        </w:rPr>
        <w:t>｛</w:t>
      </w:r>
      <w:r>
        <w:rPr>
          <w:color w:val="363636"/>
          <w:spacing w:val="-2"/>
          <w:w w:val="105"/>
        </w:rPr>
        <w:t>肺</w:t>
      </w:r>
      <w:r>
        <w:rPr>
          <w:color w:val="363636"/>
          <w:spacing w:val="-2"/>
          <w:w w:val="105"/>
        </w:rPr>
        <w:t>炎</w:t>
      </w:r>
      <w:r>
        <w:rPr>
          <w:color w:val="1A1A1A"/>
          <w:spacing w:val="-2"/>
          <w:w w:val="105"/>
        </w:rPr>
        <w:t>）：</w:t>
      </w:r>
      <w:r>
        <w:rPr>
          <w:color w:val="5E5E5E"/>
          <w:spacing w:val="-2"/>
          <w:w w:val="105"/>
        </w:rPr>
        <w:t>当</w:t>
      </w:r>
      <w:r>
        <w:rPr>
          <w:color w:val="5E5E5E"/>
          <w:spacing w:val="-2"/>
          <w:w w:val="105"/>
        </w:rPr>
        <w:t>人</w:t>
      </w:r>
      <w:r>
        <w:rPr>
          <w:color w:val="363636"/>
          <w:spacing w:val="-2"/>
          <w:w w:val="105"/>
        </w:rPr>
        <w:t>们</w:t>
      </w:r>
      <w:r>
        <w:rPr>
          <w:color w:val="363636"/>
          <w:spacing w:val="-2"/>
          <w:w w:val="105"/>
        </w:rPr>
        <w:t>感</w:t>
      </w:r>
      <w:r>
        <w:rPr>
          <w:color w:val="363636"/>
          <w:spacing w:val="-2"/>
          <w:w w:val="105"/>
        </w:rPr>
        <w:t>染</w:t>
      </w:r>
      <w:r>
        <w:rPr>
          <w:color w:val="363636"/>
          <w:spacing w:val="-2"/>
          <w:w w:val="105"/>
        </w:rPr>
        <w:t>流</w:t>
      </w:r>
      <w:r>
        <w:rPr>
          <w:color w:val="363636"/>
          <w:spacing w:val="-2"/>
          <w:w w:val="105"/>
        </w:rPr>
        <w:t>感</w:t>
      </w:r>
      <w:r>
        <w:rPr>
          <w:color w:val="363636"/>
          <w:spacing w:val="-2"/>
          <w:w w:val="105"/>
        </w:rPr>
        <w:t>时</w:t>
      </w:r>
      <w:r>
        <w:rPr>
          <w:color w:val="363636"/>
          <w:spacing w:val="-2"/>
          <w:w w:val="105"/>
        </w:rPr>
        <w:t>（</w:t>
      </w:r>
      <w:r>
        <w:rPr>
          <w:color w:val="363636"/>
          <w:spacing w:val="-2"/>
          <w:w w:val="105"/>
        </w:rPr>
        <w:t>特</w:t>
      </w:r>
      <w:r>
        <w:rPr>
          <w:color w:val="363636"/>
          <w:spacing w:val="-2"/>
          <w:w w:val="105"/>
        </w:rPr>
        <w:t>别</w:t>
      </w:r>
      <w:r>
        <w:rPr>
          <w:color w:val="5E5E5E"/>
          <w:spacing w:val="-2"/>
          <w:w w:val="105"/>
        </w:rPr>
        <w:t>是</w:t>
      </w:r>
      <w:r>
        <w:rPr>
          <w:color w:val="5E5E5E"/>
          <w:spacing w:val="-2"/>
          <w:w w:val="105"/>
        </w:rPr>
        <w:t>）</w:t>
      </w:r>
      <w:r>
        <w:rPr>
          <w:color w:val="5E5E5E"/>
          <w:spacing w:val="-2"/>
          <w:w w:val="105"/>
        </w:rPr>
        <w:t>或</w:t>
      </w:r>
      <w:r>
        <w:rPr>
          <w:color w:val="5E5E5E"/>
          <w:spacing w:val="-2"/>
          <w:w w:val="105"/>
        </w:rPr>
        <w:t>血</w:t>
      </w:r>
      <w:r>
        <w:rPr>
          <w:color w:val="4B4B4B"/>
          <w:spacing w:val="-2"/>
          <w:w w:val="105"/>
        </w:rPr>
        <w:t>液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当</w:t>
      </w:r>
      <w:r>
        <w:rPr>
          <w:color w:val="4B4B4B"/>
          <w:spacing w:val="-2"/>
          <w:w w:val="105"/>
        </w:rPr>
        <w:t>他</w:t>
      </w:r>
      <w:r>
        <w:rPr>
          <w:color w:val="4B4B4B"/>
          <w:spacing w:val="-2"/>
          <w:w w:val="105"/>
        </w:rPr>
        <w:t>们</w:t>
      </w:r>
      <w:r>
        <w:rPr>
          <w:color w:val="4B4B4B"/>
          <w:spacing w:val="-2"/>
          <w:w w:val="105"/>
        </w:rPr>
        <w:t>因</w:t>
      </w:r>
      <w:r>
        <w:rPr>
          <w:color w:val="4B4B4B"/>
          <w:spacing w:val="-2"/>
          <w:w w:val="105"/>
        </w:rPr>
        <w:t>为</w:t>
      </w:r>
      <w:r>
        <w:rPr>
          <w:color w:val="4B4B4B"/>
          <w:spacing w:val="-2"/>
          <w:w w:val="105"/>
        </w:rPr>
        <w:t>需</w:t>
      </w:r>
      <w:r>
        <w:rPr>
          <w:color w:val="4B4B4B"/>
          <w:spacing w:val="-2"/>
          <w:w w:val="105"/>
        </w:rPr>
        <w:t>要</w:t>
      </w:r>
      <w:r>
        <w:rPr>
          <w:color w:val="4B4B4B"/>
          <w:spacing w:val="-2"/>
          <w:w w:val="105"/>
        </w:rPr>
        <w:t>气</w:t>
      </w:r>
      <w:r>
        <w:rPr>
          <w:color w:val="4B4B4B"/>
          <w:spacing w:val="-2"/>
          <w:w w:val="105"/>
        </w:rPr>
        <w:t>管</w:t>
      </w:r>
      <w:r>
        <w:rPr>
          <w:color w:val="4B4B4B"/>
          <w:spacing w:val="-2"/>
          <w:w w:val="105"/>
        </w:rPr>
        <w:t>插</w:t>
      </w:r>
      <w:r>
        <w:rPr>
          <w:color w:val="4B4B4B"/>
          <w:spacing w:val="-2"/>
          <w:w w:val="105"/>
        </w:rPr>
        <w:t>管</w:t>
      </w:r>
      <w:r>
        <w:rPr>
          <w:color w:val="4B4B4B"/>
          <w:spacing w:val="-2"/>
          <w:w w:val="105"/>
        </w:rPr>
        <w:t>和</w:t>
      </w:r>
      <w:r>
        <w:rPr>
          <w:color w:val="4B4B4B"/>
          <w:spacing w:val="-2"/>
          <w:w w:val="105"/>
        </w:rPr>
        <w:t>机</w:t>
      </w:r>
      <w:r>
        <w:rPr>
          <w:color w:val="4B4B4B"/>
          <w:spacing w:val="-2"/>
          <w:w w:val="105"/>
        </w:rPr>
        <w:t>械</w:t>
      </w:r>
      <w:r>
        <w:rPr>
          <w:color w:val="4B4B4B"/>
          <w:spacing w:val="-2"/>
          <w:w w:val="105"/>
        </w:rPr>
        <w:t>通</w:t>
      </w:r>
      <w:r>
        <w:rPr>
          <w:color w:val="4B4B4B"/>
          <w:spacing w:val="-2"/>
          <w:w w:val="105"/>
        </w:rPr>
        <w:t>气</w:t>
      </w:r>
      <w:r>
        <w:rPr>
          <w:color w:val="4B4B4B"/>
          <w:spacing w:val="-2"/>
          <w:w w:val="105"/>
        </w:rPr>
        <w:t>住</w:t>
      </w:r>
      <w:r>
        <w:rPr>
          <w:color w:val="4B4B4B"/>
          <w:spacing w:val="-2"/>
          <w:w w:val="105"/>
        </w:rPr>
        <w:t>院时，可出现金黄色葡萄球菌肺炎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31" w:lineRule="auto" w:before="24"/>
        <w:ind w:left="504" w:right="362" w:firstLine="823"/>
        <w:jc w:val="both"/>
      </w:pPr>
      <w:r>
        <w:rPr>
          <w:color w:val="5E5E5E"/>
          <w:spacing w:val="1"/>
          <w:w w:val="113"/>
        </w:rPr>
        <w:t>金黄色葡萄球菌有多种菌株</w:t>
      </w:r>
      <w:r>
        <w:rPr>
          <w:color w:val="959595"/>
          <w:spacing w:val="1"/>
          <w:w w:val="113"/>
        </w:rPr>
        <w:t>。</w:t>
      </w:r>
      <w:r>
        <w:rPr>
          <w:color w:val="4B4B4B"/>
          <w:w w:val="113"/>
        </w:rPr>
        <w:t>某些菌株产生的毒</w:t>
      </w:r>
      <w:r>
        <w:rPr>
          <w:color w:val="5E5E5E"/>
          <w:w w:val="109"/>
        </w:rPr>
        <w:t>素，可导致金黄色葡萄球菌食物中毒，中毒性休克综合</w:t>
      </w:r>
      <w:r>
        <w:rPr>
          <w:color w:val="4B4B4B"/>
          <w:spacing w:val="1"/>
          <w:w w:val="104"/>
        </w:rPr>
        <w:t>征，和烫伤样皮肤综合征</w:t>
      </w:r>
      <w:r>
        <w:rPr>
          <w:color w:val="959595"/>
          <w:w w:val="104"/>
        </w:rPr>
        <w:t>。</w:t>
      </w:r>
    </w:p>
    <w:p>
      <w:pPr>
        <w:pStyle w:val="BodyText"/>
        <w:spacing w:line="336" w:lineRule="auto" w:before="13"/>
        <w:ind w:left="465" w:right="367" w:firstLine="850"/>
        <w:jc w:val="both"/>
      </w:pPr>
      <w:r>
        <w:rPr>
          <w:color w:val="4B4B4B"/>
          <w:spacing w:val="1"/>
          <w:w w:val="103"/>
        </w:rPr>
        <w:t>许多菌株巳经开始出现对抗生素耐药</w:t>
      </w:r>
      <w:r>
        <w:rPr>
          <w:color w:val="959595"/>
          <w:spacing w:val="1"/>
          <w:w w:val="103"/>
        </w:rPr>
        <w:t>。</w:t>
      </w:r>
      <w:r>
        <w:rPr>
          <w:color w:val="BFBFBF"/>
          <w:spacing w:val="1"/>
          <w:w w:val="103"/>
        </w:rPr>
        <w:t>．</w:t>
      </w:r>
      <w:r>
        <w:rPr>
          <w:color w:val="4B4B4B"/>
          <w:w w:val="103"/>
        </w:rPr>
        <w:t>如果细菌携</w:t>
      </w:r>
      <w:r>
        <w:rPr>
          <w:color w:val="4B4B4B"/>
          <w:w w:val="105"/>
        </w:rPr>
        <w:t>带者服用抗生素，抗生素杀死没有抵抗力菌株，留在体内</w:t>
      </w:r>
      <w:r>
        <w:rPr>
          <w:color w:val="4B4B4B"/>
          <w:w w:val="108"/>
        </w:rPr>
        <w:t>的主要是耐药菌株</w:t>
      </w:r>
      <w:r>
        <w:rPr>
          <w:color w:val="A5A5A5"/>
          <w:w w:val="108"/>
        </w:rPr>
        <w:t>。</w:t>
      </w:r>
      <w:r>
        <w:rPr>
          <w:color w:val="4B4B4B"/>
          <w:w w:val="108"/>
        </w:rPr>
        <w:t>这些耐药菌株可以繁殖，如果它们</w:t>
      </w:r>
      <w:r>
        <w:rPr>
          <w:color w:val="4B4B4B"/>
          <w:spacing w:val="2"/>
          <w:w w:val="108"/>
        </w:rPr>
        <w:t>引起感染，感染治疗将非常困难</w:t>
      </w:r>
      <w:r>
        <w:rPr>
          <w:color w:val="959595"/>
          <w:spacing w:val="2"/>
          <w:w w:val="108"/>
        </w:rPr>
        <w:t>。</w:t>
      </w:r>
      <w:r>
        <w:rPr>
          <w:color w:val="4B4B4B"/>
          <w:spacing w:val="1"/>
          <w:w w:val="108"/>
        </w:rPr>
        <w:t>菌株是否耐药和对哪</w:t>
      </w:r>
      <w:r>
        <w:rPr>
          <w:color w:val="363636"/>
          <w:spacing w:val="1"/>
          <w:w w:val="109"/>
        </w:rPr>
        <w:t>种抗生素耐药往往取决于患者何处获得感染：在医院或</w:t>
      </w:r>
      <w:r>
        <w:rPr>
          <w:color w:val="4B4B4B"/>
          <w:spacing w:val="2"/>
          <w:w w:val="104"/>
        </w:rPr>
        <w:t>其他医疗保健设施或医院外的地区（社区）</w:t>
      </w:r>
      <w:r>
        <w:rPr>
          <w:color w:val="959595"/>
          <w:w w:val="104"/>
        </w:rPr>
        <w:t>。</w:t>
      </w:r>
    </w:p>
    <w:p>
      <w:pPr>
        <w:pStyle w:val="BodyText"/>
        <w:spacing w:line="333" w:lineRule="auto"/>
        <w:ind w:left="434" w:right="248" w:firstLine="848"/>
      </w:pPr>
      <w:r>
        <w:rPr>
          <w:color w:val="363636"/>
          <w:spacing w:val="1"/>
          <w:w w:val="107"/>
        </w:rPr>
        <w:t>耐甲氧西林金黄色葡萄球菌</w:t>
      </w:r>
      <w:r>
        <w:rPr>
          <w:rFonts w:ascii="Arial" w:eastAsia="Arial"/>
          <w:color w:val="1A1A1A"/>
          <w:w w:val="106"/>
          <w:sz w:val="38"/>
        </w:rPr>
        <w:t>(</w:t>
      </w:r>
      <w:r>
        <w:rPr>
          <w:rFonts w:ascii="Arial" w:eastAsia="Arial"/>
          <w:color w:val="363636"/>
          <w:spacing w:val="1"/>
          <w:w w:val="106"/>
          <w:sz w:val="38"/>
        </w:rPr>
        <w:t>M</w:t>
      </w:r>
      <w:r>
        <w:rPr>
          <w:rFonts w:ascii="Arial" w:eastAsia="Arial"/>
          <w:color w:val="363636"/>
          <w:spacing w:val="-1"/>
          <w:w w:val="106"/>
          <w:sz w:val="38"/>
        </w:rPr>
        <w:t>R</w:t>
      </w:r>
      <w:r>
        <w:rPr>
          <w:rFonts w:ascii="Arial" w:eastAsia="Arial"/>
          <w:color w:val="363636"/>
          <w:spacing w:val="1"/>
          <w:w w:val="106"/>
          <w:sz w:val="38"/>
        </w:rPr>
        <w:t>S</w:t>
      </w:r>
      <w:r>
        <w:rPr>
          <w:rFonts w:ascii="Arial" w:eastAsia="Arial"/>
          <w:color w:val="363636"/>
          <w:w w:val="106"/>
          <w:sz w:val="38"/>
        </w:rPr>
        <w:t>A</w:t>
      </w:r>
      <w:r>
        <w:rPr>
          <w:color w:val="363636"/>
          <w:spacing w:val="1"/>
          <w:w w:val="107"/>
        </w:rPr>
        <w:t>）</w:t>
      </w:r>
      <w:r>
        <w:rPr>
          <w:color w:val="1A1A1A"/>
          <w:spacing w:val="1"/>
          <w:w w:val="107"/>
        </w:rPr>
        <w:t>：</w:t>
      </w:r>
      <w:r>
        <w:rPr>
          <w:color w:val="4B4B4B"/>
          <w:w w:val="107"/>
        </w:rPr>
        <w:t>由于医院内</w:t>
      </w:r>
      <w:r>
        <w:rPr>
          <w:color w:val="4B4B4B"/>
          <w:spacing w:val="2"/>
          <w:w w:val="110"/>
        </w:rPr>
        <w:t>抗生素的广泛应用，医院工作人员通常携带耐药菌株</w:t>
      </w:r>
      <w:r>
        <w:rPr>
          <w:color w:val="A5A5A5"/>
          <w:w w:val="110"/>
        </w:rPr>
        <w:t>。</w:t>
      </w:r>
      <w:r>
        <w:rPr>
          <w:color w:val="4B4B4B"/>
          <w:w w:val="114"/>
        </w:rPr>
        <w:t>当患者在卫生保健设施或医院内获得感染时，感染菌</w:t>
      </w:r>
      <w:r>
        <w:rPr>
          <w:color w:val="4B4B4B"/>
          <w:w w:val="113"/>
        </w:rPr>
        <w:t>株通常对几种类型的抗生素耐药，包括所有的青霉素</w:t>
      </w:r>
    </w:p>
    <w:p>
      <w:pPr>
        <w:pStyle w:val="BodyText"/>
        <w:spacing w:line="516" w:lineRule="exact"/>
        <w:ind w:left="456"/>
      </w:pPr>
      <w:r>
        <w:rPr>
          <w:color w:val="4B4B4B"/>
        </w:rPr>
        <w:t>类的抗生素（被称为</w:t>
      </w:r>
      <w:r>
        <w:rPr>
          <w:rFonts w:ascii="Arial" w:eastAsia="Arial"/>
          <w:color w:val="4B4B4B"/>
          <w:sz w:val="50"/>
        </w:rPr>
        <w:t>B</w:t>
      </w:r>
      <w:r>
        <w:rPr>
          <w:color w:val="4B4B4B"/>
        </w:rPr>
        <w:t>－内酰胺类抗生素）</w:t>
      </w:r>
      <w:r>
        <w:rPr>
          <w:color w:val="A5A5A5"/>
        </w:rPr>
        <w:t>。</w:t>
      </w:r>
      <w:r>
        <w:rPr>
          <w:color w:val="4B4B4B"/>
        </w:rPr>
        <w:t>对f3</w:t>
      </w:r>
      <w:r>
        <w:rPr>
          <w:color w:val="4B4B4B"/>
          <w:spacing w:val="-3"/>
        </w:rPr>
        <w:t>－内酰胺</w:t>
      </w:r>
    </w:p>
    <w:p>
      <w:pPr>
        <w:pStyle w:val="BodyText"/>
        <w:spacing w:line="331" w:lineRule="auto" w:before="115"/>
        <w:ind w:left="435" w:right="406" w:firstLine="10"/>
        <w:jc w:val="both"/>
      </w:pPr>
      <w:r>
        <w:rPr>
          <w:color w:val="5E5E5E"/>
          <w:spacing w:val="-1"/>
          <w:w w:val="114"/>
        </w:rPr>
        <w:t>类抗生素有抗药性的细菌菌株称为耐甲氧西林金黄色</w:t>
      </w:r>
      <w:r>
        <w:rPr>
          <w:color w:val="4B4B4B"/>
          <w:spacing w:val="2"/>
          <w:w w:val="110"/>
        </w:rPr>
        <w:t>葡萄球菌</w:t>
      </w:r>
      <w:r>
        <w:rPr>
          <w:rFonts w:ascii="Arial" w:eastAsia="Arial"/>
          <w:color w:val="4B4B4B"/>
          <w:w w:val="109"/>
          <w:sz w:val="38"/>
        </w:rPr>
        <w:t>(</w:t>
      </w:r>
      <w:r>
        <w:rPr>
          <w:rFonts w:ascii="Arial" w:eastAsia="Arial"/>
          <w:color w:val="4B4B4B"/>
          <w:spacing w:val="1"/>
          <w:w w:val="109"/>
          <w:sz w:val="38"/>
        </w:rPr>
        <w:t>MR</w:t>
      </w:r>
      <w:r>
        <w:rPr>
          <w:rFonts w:ascii="Arial" w:eastAsia="Arial"/>
          <w:color w:val="4B4B4B"/>
          <w:w w:val="109"/>
          <w:sz w:val="38"/>
        </w:rPr>
        <w:t>SA)</w:t>
      </w:r>
      <w:r>
        <w:rPr>
          <w:color w:val="959595"/>
          <w:spacing w:val="2"/>
          <w:w w:val="110"/>
        </w:rPr>
        <w:t>。</w:t>
      </w:r>
      <w:r>
        <w:rPr>
          <w:color w:val="4B4B4B"/>
          <w:spacing w:val="2"/>
          <w:w w:val="110"/>
        </w:rPr>
        <w:t>不仅院内感染的葡萄球菌中</w:t>
      </w:r>
      <w:r>
        <w:rPr>
          <w:rFonts w:ascii="Arial" w:eastAsia="Arial"/>
          <w:color w:val="4B4B4B"/>
          <w:spacing w:val="1"/>
          <w:w w:val="109"/>
          <w:sz w:val="38"/>
        </w:rPr>
        <w:t>MR</w:t>
      </w:r>
      <w:r>
        <w:rPr>
          <w:rFonts w:ascii="Arial" w:eastAsia="Arial"/>
          <w:color w:val="4B4B4B"/>
          <w:w w:val="109"/>
          <w:sz w:val="38"/>
        </w:rPr>
        <w:t>SA</w:t>
      </w:r>
      <w:r>
        <w:rPr>
          <w:color w:val="4B4B4B"/>
          <w:w w:val="114"/>
        </w:rPr>
        <w:t>菌株是常见的，而在院外社区中获得的越来越多的感</w:t>
      </w:r>
      <w:r>
        <w:rPr>
          <w:color w:val="4B4B4B"/>
          <w:spacing w:val="1"/>
          <w:w w:val="113"/>
        </w:rPr>
        <w:t>染，包括轻微的脓肿和皮肤感染，也是</w:t>
      </w:r>
      <w:r>
        <w:rPr>
          <w:rFonts w:ascii="Arial" w:eastAsia="Arial"/>
          <w:color w:val="4B4B4B"/>
          <w:spacing w:val="1"/>
          <w:w w:val="112"/>
          <w:sz w:val="38"/>
        </w:rPr>
        <w:t>M</w:t>
      </w:r>
      <w:r>
        <w:rPr>
          <w:rFonts w:ascii="Arial" w:eastAsia="Arial"/>
          <w:color w:val="4B4B4B"/>
          <w:w w:val="112"/>
          <w:sz w:val="38"/>
        </w:rPr>
        <w:t>RSA</w:t>
      </w:r>
      <w:r>
        <w:rPr>
          <w:color w:val="4B4B4B"/>
          <w:w w:val="113"/>
        </w:rPr>
        <w:t>菌株导</w:t>
      </w:r>
      <w:r>
        <w:rPr>
          <w:color w:val="4B4B4B"/>
          <w:spacing w:val="2"/>
          <w:w w:val="109"/>
        </w:rPr>
        <w:t>致的</w:t>
      </w:r>
      <w:r>
        <w:rPr>
          <w:color w:val="A5A5A5"/>
          <w:w w:val="10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589.223083pt;margin-top:11.346545pt;width:459.8pt;height:.1pt;mso-position-horizontal-relative:page;mso-position-vertical-relative:paragraph;z-index:-15505920;mso-wrap-distance-left:0;mso-wrap-distance-right:0" id="docshape389" coordorigin="11784,227" coordsize="9196,0" path="m11784,227l20980,22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92"/>
        <w:ind w:left="960" w:right="0" w:firstLine="0"/>
        <w:jc w:val="left"/>
        <w:rPr>
          <w:sz w:val="53"/>
        </w:rPr>
      </w:pPr>
      <w:r>
        <w:rPr>
          <w:color w:val="BFBFBF"/>
          <w:w w:val="90"/>
          <w:sz w:val="53"/>
        </w:rPr>
        <w:t>石</w:t>
      </w:r>
      <w:r>
        <w:rPr>
          <w:color w:val="A5A5A5"/>
          <w:w w:val="90"/>
          <w:sz w:val="53"/>
        </w:rPr>
        <w:t>飞</w:t>
      </w:r>
      <w:r>
        <w:rPr>
          <w:color w:val="727272"/>
          <w:w w:val="90"/>
          <w:sz w:val="53"/>
        </w:rPr>
        <w:t>计</w:t>
      </w:r>
      <w:r>
        <w:rPr>
          <w:color w:val="727272"/>
          <w:w w:val="90"/>
          <w:sz w:val="53"/>
        </w:rPr>
        <w:t>尔</w:t>
      </w:r>
      <w:r>
        <w:rPr>
          <w:color w:val="727272"/>
          <w:w w:val="90"/>
          <w:sz w:val="53"/>
        </w:rPr>
        <w:t>知</w:t>
      </w:r>
      <w:r>
        <w:rPr>
          <w:color w:val="727272"/>
          <w:w w:val="90"/>
          <w:sz w:val="53"/>
        </w:rPr>
        <w:t>道</w:t>
      </w:r>
      <w:r>
        <w:rPr>
          <w:color w:val="727272"/>
          <w:w w:val="90"/>
          <w:sz w:val="53"/>
        </w:rPr>
        <w:t>吗</w:t>
      </w:r>
      <w:r>
        <w:rPr>
          <w:color w:val="727272"/>
          <w:spacing w:val="-2"/>
          <w:w w:val="90"/>
          <w:sz w:val="53"/>
        </w:rPr>
        <w:t>......</w:t>
      </w:r>
    </w:p>
    <w:p>
      <w:pPr>
        <w:spacing w:line="107" w:lineRule="exact" w:before="104"/>
        <w:ind w:left="1609" w:right="0" w:firstLine="0"/>
        <w:jc w:val="lef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1724416">
            <wp:simplePos x="0" y="0"/>
            <wp:positionH relativeFrom="page">
              <wp:posOffset>7646851</wp:posOffset>
            </wp:positionH>
            <wp:positionV relativeFrom="paragraph">
              <wp:posOffset>-149284</wp:posOffset>
            </wp:positionV>
            <wp:extent cx="661681" cy="484024"/>
            <wp:effectExtent l="0" t="0" r="0" b="0"/>
            <wp:wrapNone/>
            <wp:docPr id="16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81" cy="48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w w:val="70"/>
          <w:sz w:val="10"/>
        </w:rPr>
        <w:t>．,;.,,，</w:t>
      </w:r>
      <w:r>
        <w:rPr>
          <w:color w:val="727272"/>
          <w:spacing w:val="-10"/>
          <w:w w:val="80"/>
          <w:sz w:val="10"/>
        </w:rPr>
        <w:t>一</w:t>
      </w:r>
    </w:p>
    <w:p>
      <w:pPr>
        <w:pStyle w:val="BodyText"/>
        <w:spacing w:line="434" w:lineRule="exact"/>
        <w:ind w:left="2026"/>
      </w:pPr>
      <w:r>
        <w:rPr>
          <w:color w:val="4B4B4B"/>
          <w:w w:val="110"/>
        </w:rPr>
        <w:t>金</w:t>
      </w:r>
      <w:r>
        <w:rPr>
          <w:color w:val="4B4B4B"/>
          <w:w w:val="110"/>
        </w:rPr>
        <w:t>黄</w:t>
      </w:r>
      <w:r>
        <w:rPr>
          <w:color w:val="4B4B4B"/>
          <w:w w:val="110"/>
        </w:rPr>
        <w:t>色</w:t>
      </w:r>
      <w:r>
        <w:rPr>
          <w:color w:val="4B4B4B"/>
          <w:w w:val="110"/>
        </w:rPr>
        <w:t>葡</w:t>
      </w:r>
      <w:r>
        <w:rPr>
          <w:color w:val="4B4B4B"/>
          <w:w w:val="110"/>
        </w:rPr>
        <w:t>萄</w:t>
      </w:r>
      <w:r>
        <w:rPr>
          <w:color w:val="4B4B4B"/>
          <w:w w:val="110"/>
        </w:rPr>
        <w:t>球</w:t>
      </w:r>
      <w:r>
        <w:rPr>
          <w:color w:val="4B4B4B"/>
          <w:w w:val="110"/>
        </w:rPr>
        <w:t>菌</w:t>
      </w:r>
      <w:r>
        <w:rPr>
          <w:color w:val="4B4B4B"/>
          <w:w w:val="110"/>
        </w:rPr>
        <w:t>感</w:t>
      </w:r>
      <w:r>
        <w:rPr>
          <w:color w:val="4B4B4B"/>
          <w:w w:val="110"/>
        </w:rPr>
        <w:t>染</w:t>
      </w:r>
      <w:r>
        <w:rPr>
          <w:color w:val="4B4B4B"/>
          <w:w w:val="110"/>
        </w:rPr>
        <w:t>由</w:t>
      </w:r>
      <w:r>
        <w:rPr>
          <w:color w:val="4B4B4B"/>
          <w:w w:val="110"/>
        </w:rPr>
        <w:t>于</w:t>
      </w:r>
      <w:r>
        <w:rPr>
          <w:color w:val="4B4B4B"/>
          <w:w w:val="110"/>
        </w:rPr>
        <w:t>产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抗</w:t>
      </w:r>
      <w:r>
        <w:rPr>
          <w:color w:val="4B4B4B"/>
          <w:w w:val="110"/>
        </w:rPr>
        <w:t>药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可</w:t>
      </w:r>
      <w:r>
        <w:rPr>
          <w:color w:val="4B4B4B"/>
          <w:spacing w:val="-10"/>
          <w:w w:val="110"/>
        </w:rPr>
        <w:t>能</w:t>
      </w:r>
    </w:p>
    <w:p>
      <w:pPr>
        <w:pStyle w:val="BodyText"/>
        <w:spacing w:before="132"/>
        <w:ind w:left="906"/>
      </w:pPr>
      <w:r>
        <w:rPr>
          <w:color w:val="4B4B4B"/>
          <w:w w:val="105"/>
        </w:rPr>
        <w:t>是</w:t>
      </w:r>
      <w:r>
        <w:rPr>
          <w:color w:val="4B4B4B"/>
          <w:w w:val="105"/>
        </w:rPr>
        <w:t>难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的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589.223083pt;margin-top:12.410212pt;width:458.75pt;height:.1pt;mso-position-horizontal-relative:page;mso-position-vertical-relative:paragraph;z-index:-15505408;mso-wrap-distance-left:0;mso-wrap-distance-right:0" id="docshape390" coordorigin="11784,248" coordsize="9175,0" path="m11784,248l20959,24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46"/>
        </w:rPr>
      </w:pPr>
    </w:p>
    <w:p>
      <w:pPr>
        <w:pStyle w:val="BodyText"/>
        <w:ind w:left="453"/>
      </w:pPr>
      <w:r>
        <w:rPr>
          <w:color w:val="363636"/>
          <w:w w:val="105"/>
        </w:rPr>
        <w:t>临</w:t>
      </w:r>
      <w:r>
        <w:rPr>
          <w:color w:val="363636"/>
          <w:w w:val="105"/>
        </w:rPr>
        <w:t>床</w:t>
      </w:r>
      <w:r>
        <w:rPr>
          <w:color w:val="363636"/>
          <w:w w:val="105"/>
        </w:rPr>
        <w:t>表</w:t>
      </w:r>
      <w:r>
        <w:rPr>
          <w:color w:val="363636"/>
          <w:spacing w:val="-10"/>
          <w:w w:val="105"/>
        </w:rPr>
        <w:t>现</w:t>
      </w:r>
    </w:p>
    <w:p>
      <w:pPr>
        <w:pStyle w:val="BodyText"/>
        <w:spacing w:before="196"/>
        <w:ind w:left="1259"/>
      </w:pPr>
      <w:r>
        <w:rPr>
          <w:color w:val="4B4B4B"/>
          <w:w w:val="105"/>
        </w:rPr>
        <w:t>由</w:t>
      </w:r>
      <w:r>
        <w:rPr>
          <w:color w:val="4B4B4B"/>
          <w:w w:val="105"/>
        </w:rPr>
        <w:t>金</w:t>
      </w:r>
      <w:r>
        <w:rPr>
          <w:color w:val="4B4B4B"/>
          <w:w w:val="105"/>
        </w:rPr>
        <w:t>黄</w:t>
      </w:r>
      <w:r>
        <w:rPr>
          <w:color w:val="4B4B4B"/>
          <w:w w:val="105"/>
        </w:rPr>
        <w:t>色</w:t>
      </w:r>
      <w:r>
        <w:rPr>
          <w:color w:val="4B4B4B"/>
          <w:w w:val="105"/>
        </w:rPr>
        <w:t>葡</w:t>
      </w:r>
      <w:r>
        <w:rPr>
          <w:color w:val="4B4B4B"/>
          <w:w w:val="105"/>
        </w:rPr>
        <w:t>萄</w:t>
      </w:r>
      <w:r>
        <w:rPr>
          <w:color w:val="4B4B4B"/>
          <w:w w:val="105"/>
        </w:rPr>
        <w:t>球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导</w:t>
      </w:r>
      <w:r>
        <w:rPr>
          <w:color w:val="4B4B4B"/>
          <w:w w:val="105"/>
        </w:rPr>
        <w:t>致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皮</w:t>
      </w:r>
      <w:r>
        <w:rPr>
          <w:color w:val="4B4B4B"/>
          <w:w w:val="105"/>
        </w:rPr>
        <w:t>肤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包</w:t>
      </w:r>
      <w:r>
        <w:rPr>
          <w:color w:val="4B4B4B"/>
          <w:w w:val="105"/>
        </w:rPr>
        <w:t>括</w:t>
      </w:r>
      <w:r>
        <w:rPr>
          <w:color w:val="4B4B4B"/>
          <w:w w:val="105"/>
        </w:rPr>
        <w:t>下</w:t>
      </w:r>
      <w:r>
        <w:rPr>
          <w:color w:val="4B4B4B"/>
          <w:w w:val="105"/>
        </w:rPr>
        <w:t>列</w:t>
      </w:r>
      <w:r>
        <w:rPr>
          <w:color w:val="4B4B4B"/>
          <w:spacing w:val="-10"/>
          <w:w w:val="105"/>
        </w:rPr>
        <w:t>：</w:t>
      </w:r>
    </w:p>
    <w:p>
      <w:pPr>
        <w:pStyle w:val="BodyText"/>
        <w:spacing w:line="321" w:lineRule="auto" w:before="153"/>
        <w:ind w:left="980" w:right="537" w:hanging="625"/>
      </w:pPr>
      <w:r>
        <w:rPr>
          <w:color w:val="1A1A1A"/>
          <w:spacing w:val="1"/>
          <w:w w:val="104"/>
        </w:rPr>
        <w:t>·</w:t>
      </w:r>
      <w:r>
        <w:rPr>
          <w:color w:val="4B4B4B"/>
          <w:spacing w:val="1"/>
          <w:w w:val="104"/>
        </w:rPr>
        <w:t>最轻微的是毛囊炎</w:t>
      </w:r>
      <w:r>
        <w:rPr>
          <w:color w:val="959595"/>
          <w:spacing w:val="1"/>
          <w:w w:val="104"/>
        </w:rPr>
        <w:t>。</w:t>
      </w:r>
      <w:r>
        <w:rPr>
          <w:color w:val="4B4B4B"/>
          <w:spacing w:val="1"/>
          <w:w w:val="104"/>
        </w:rPr>
        <w:t>发根（毛囊）</w:t>
      </w:r>
      <w:r>
        <w:rPr>
          <w:color w:val="4B4B4B"/>
          <w:w w:val="104"/>
        </w:rPr>
        <w:t>被感染，可在头发根</w:t>
      </w:r>
      <w:r>
        <w:rPr>
          <w:color w:val="4B4B4B"/>
          <w:spacing w:val="1"/>
          <w:w w:val="105"/>
        </w:rPr>
        <w:t>部形成有轻微疼痛的，白色小脓疤</w:t>
      </w:r>
      <w:r>
        <w:rPr>
          <w:color w:val="959595"/>
          <w:w w:val="105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1084" w:space="40"/>
            <w:col w:w="1062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"/>
        <w:rPr>
          <w:sz w:val="12"/>
        </w:rPr>
      </w:pPr>
    </w:p>
    <w:p>
      <w:pPr>
        <w:tabs>
          <w:tab w:pos="6400" w:val="left" w:leader="none"/>
        </w:tabs>
        <w:spacing w:before="0"/>
        <w:ind w:left="6091" w:right="0" w:firstLine="0"/>
        <w:jc w:val="left"/>
        <w:rPr>
          <w:rFonts w:ascii="Times New Roman"/>
          <w:sz w:val="10"/>
        </w:rPr>
      </w:pPr>
      <w:r>
        <w:rPr/>
        <w:pict>
          <v:shape style="position:absolute;margin-left:767.253784pt;margin-top:-39.187290pt;width:29.95pt;height:29.95pt;mso-position-horizontal-relative:page;mso-position-vertical-relative:paragraph;z-index:15953408" type="#_x0000_t202" id="docshape39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6"/>
                    </w:rPr>
                  </w:pPr>
                  <w:r>
                    <w:rPr>
                      <w:color w:val="5E5E5E"/>
                      <w:w w:val="99"/>
                      <w:sz w:val="5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CFCFCF"/>
          <w:spacing w:val="-10"/>
          <w:w w:val="105"/>
          <w:sz w:val="10"/>
        </w:rPr>
        <w:t>-</w:t>
      </w:r>
      <w:r>
        <w:rPr>
          <w:rFonts w:ascii="Times New Roman"/>
          <w:color w:val="CFCFCF"/>
          <w:sz w:val="10"/>
        </w:rPr>
        <w:tab/>
      </w:r>
      <w:r>
        <w:rPr>
          <w:rFonts w:ascii="Times New Roman"/>
          <w:color w:val="BFBFBF"/>
          <w:spacing w:val="-10"/>
          <w:w w:val="105"/>
          <w:sz w:val="10"/>
        </w:rPr>
        <w:t>L</w:t>
      </w:r>
    </w:p>
    <w:p>
      <w:pPr>
        <w:spacing w:after="0"/>
        <w:jc w:val="left"/>
        <w:rPr>
          <w:rFonts w:ascii="Times New Roman"/>
          <w:sz w:val="1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5"/>
        <w:rPr>
          <w:rFonts w:ascii="Times New Roman"/>
          <w:sz w:val="5"/>
        </w:rPr>
      </w:pPr>
    </w:p>
    <w:p>
      <w:pPr>
        <w:spacing w:before="0"/>
        <w:ind w:left="0" w:right="6297" w:firstLine="0"/>
        <w:jc w:val="right"/>
        <w:rPr>
          <w:sz w:val="7"/>
        </w:rPr>
      </w:pPr>
      <w:r>
        <w:rPr>
          <w:color w:val="CACACA"/>
          <w:w w:val="105"/>
          <w:sz w:val="7"/>
        </w:rPr>
        <w:t>＇，</w:t>
      </w:r>
      <w:r>
        <w:rPr>
          <w:color w:val="CACACA"/>
          <w:spacing w:val="-10"/>
          <w:w w:val="105"/>
          <w:sz w:val="7"/>
        </w:rPr>
        <w:t>妒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tabs>
          <w:tab w:pos="21008" w:val="right" w:leader="none"/>
        </w:tabs>
        <w:spacing w:before="88"/>
        <w:ind w:left="15816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5953920" from="45.118267pt,30.539215pt" to="778.82724pt,30.539215pt" stroked="true" strokeweight=".536791pt" strokecolor="#000000">
            <v:stroke dashstyle="solid"/>
            <w10:wrap type="none"/>
          </v:line>
        </w:pict>
      </w:r>
      <w:r>
        <w:rPr/>
        <w:pict>
          <v:shape style="position:absolute;margin-left:305.834778pt;margin-top:-8.494492pt;width:14.55pt;height:14.55pt;mso-position-horizontal-relative:page;mso-position-vertical-relative:paragraph;z-index:15954944" type="#_x0000_t202" id="docshape39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525252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525252"/>
          <w:w w:val="125"/>
          <w:sz w:val="37"/>
        </w:rPr>
        <w:t>第</w:t>
      </w:r>
      <w:r>
        <w:rPr>
          <w:rFonts w:ascii="Times New Roman" w:eastAsia="Times New Roman"/>
          <w:color w:val="525252"/>
          <w:w w:val="125"/>
          <w:sz w:val="38"/>
        </w:rPr>
        <w:t>174</w:t>
      </w:r>
      <w:r>
        <w:rPr>
          <w:color w:val="525252"/>
          <w:w w:val="125"/>
          <w:sz w:val="37"/>
        </w:rPr>
        <w:t>节</w:t>
      </w:r>
      <w:r>
        <w:rPr>
          <w:color w:val="525252"/>
          <w:w w:val="125"/>
          <w:sz w:val="37"/>
        </w:rPr>
        <w:t>细</w:t>
      </w:r>
      <w:r>
        <w:rPr>
          <w:color w:val="525252"/>
          <w:w w:val="125"/>
          <w:sz w:val="37"/>
        </w:rPr>
        <w:t>菌</w:t>
      </w:r>
      <w:r>
        <w:rPr>
          <w:color w:val="525252"/>
          <w:w w:val="125"/>
          <w:sz w:val="37"/>
        </w:rPr>
        <w:t>感</w:t>
      </w:r>
      <w:r>
        <w:rPr>
          <w:color w:val="525252"/>
          <w:spacing w:val="-10"/>
          <w:w w:val="125"/>
          <w:sz w:val="37"/>
        </w:rPr>
        <w:t>染</w:t>
      </w:r>
      <w:r>
        <w:rPr>
          <w:color w:val="525252"/>
          <w:sz w:val="37"/>
        </w:rPr>
        <w:tab/>
      </w:r>
      <w:r>
        <w:rPr>
          <w:rFonts w:ascii="Arial" w:eastAsia="Arial"/>
          <w:color w:val="151515"/>
          <w:spacing w:val="-5"/>
          <w:w w:val="120"/>
          <w:sz w:val="42"/>
        </w:rPr>
        <w:t>847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60" w:bottom="280" w:left="0" w:right="0"/>
        </w:sectPr>
      </w:pPr>
    </w:p>
    <w:p>
      <w:pPr>
        <w:pStyle w:val="BodyText"/>
        <w:spacing w:before="5"/>
        <w:rPr>
          <w:rFonts w:ascii="Arial"/>
          <w:sz w:val="48"/>
        </w:rPr>
      </w:pPr>
    </w:p>
    <w:p>
      <w:pPr>
        <w:pStyle w:val="BodyText"/>
        <w:spacing w:line="328" w:lineRule="auto"/>
        <w:ind w:left="1350" w:right="292" w:hanging="549"/>
      </w:pPr>
      <w:r>
        <w:rPr>
          <w:color w:val="151515"/>
          <w:spacing w:val="-2"/>
          <w:w w:val="105"/>
        </w:rPr>
        <w:t>·</w:t>
      </w:r>
      <w:r>
        <w:rPr>
          <w:color w:val="424242"/>
          <w:spacing w:val="-2"/>
          <w:w w:val="105"/>
        </w:rPr>
        <w:t>脓</w:t>
      </w:r>
      <w:r>
        <w:rPr>
          <w:color w:val="424242"/>
          <w:spacing w:val="-2"/>
          <w:w w:val="105"/>
        </w:rPr>
        <w:t>疮</w:t>
      </w:r>
      <w:r>
        <w:rPr>
          <w:color w:val="424242"/>
          <w:spacing w:val="-2"/>
          <w:w w:val="105"/>
        </w:rPr>
        <w:t>病</w:t>
      </w:r>
      <w:r>
        <w:rPr>
          <w:color w:val="424242"/>
          <w:spacing w:val="-2"/>
          <w:w w:val="105"/>
        </w:rPr>
        <w:t>表</w:t>
      </w:r>
      <w:r>
        <w:rPr>
          <w:color w:val="424242"/>
          <w:spacing w:val="-2"/>
          <w:w w:val="105"/>
        </w:rPr>
        <w:t>现</w:t>
      </w:r>
      <w:r>
        <w:rPr>
          <w:color w:val="424242"/>
          <w:spacing w:val="-2"/>
          <w:w w:val="105"/>
        </w:rPr>
        <w:t>为</w:t>
      </w:r>
      <w:r>
        <w:rPr>
          <w:color w:val="424242"/>
          <w:spacing w:val="-2"/>
          <w:w w:val="105"/>
        </w:rPr>
        <w:t>浅</w:t>
      </w:r>
      <w:r>
        <w:rPr>
          <w:color w:val="424242"/>
          <w:spacing w:val="-2"/>
          <w:w w:val="105"/>
        </w:rPr>
        <w:t>表</w:t>
      </w:r>
      <w:r>
        <w:rPr>
          <w:color w:val="424242"/>
          <w:spacing w:val="-2"/>
          <w:w w:val="105"/>
        </w:rPr>
        <w:t>的</w:t>
      </w:r>
      <w:r>
        <w:rPr>
          <w:color w:val="7C7C7C"/>
          <w:spacing w:val="-2"/>
          <w:w w:val="105"/>
        </w:rPr>
        <w:t>、</w:t>
      </w:r>
      <w:r>
        <w:rPr>
          <w:color w:val="525252"/>
          <w:spacing w:val="-2"/>
          <w:w w:val="105"/>
        </w:rPr>
        <w:t>充</w:t>
      </w:r>
      <w:r>
        <w:rPr>
          <w:color w:val="525252"/>
          <w:spacing w:val="-2"/>
          <w:w w:val="105"/>
        </w:rPr>
        <w:t>满</w:t>
      </w:r>
      <w:r>
        <w:rPr>
          <w:color w:val="525252"/>
          <w:spacing w:val="-2"/>
          <w:w w:val="105"/>
        </w:rPr>
        <w:t>液</w:t>
      </w:r>
      <w:r>
        <w:rPr>
          <w:color w:val="525252"/>
          <w:spacing w:val="-2"/>
          <w:w w:val="105"/>
        </w:rPr>
        <w:t>体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水</w:t>
      </w:r>
      <w:r>
        <w:rPr>
          <w:color w:val="525252"/>
          <w:spacing w:val="-2"/>
          <w:w w:val="105"/>
        </w:rPr>
        <w:t>疤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水</w:t>
      </w:r>
      <w:r>
        <w:rPr>
          <w:color w:val="525252"/>
          <w:spacing w:val="-2"/>
          <w:w w:val="105"/>
        </w:rPr>
        <w:t>疤</w:t>
      </w:r>
      <w:r>
        <w:rPr>
          <w:color w:val="525252"/>
          <w:spacing w:val="-2"/>
          <w:w w:val="105"/>
        </w:rPr>
        <w:t>破</w:t>
      </w:r>
      <w:r>
        <w:rPr>
          <w:color w:val="525252"/>
          <w:spacing w:val="-2"/>
          <w:w w:val="105"/>
        </w:rPr>
        <w:t>裂</w:t>
      </w:r>
      <w:r>
        <w:rPr>
          <w:color w:val="525252"/>
          <w:spacing w:val="-2"/>
          <w:w w:val="105"/>
        </w:rPr>
        <w:t>后</w:t>
      </w:r>
      <w:r>
        <w:rPr>
          <w:color w:val="525252"/>
          <w:w w:val="105"/>
        </w:rPr>
        <w:t>伴有</w:t>
      </w:r>
      <w:r>
        <w:rPr>
          <w:color w:val="525252"/>
          <w:spacing w:val="45"/>
          <w:w w:val="150"/>
        </w:rPr>
        <w:t> </w:t>
      </w:r>
      <w:r>
        <w:rPr>
          <w:color w:val="525252"/>
          <w:w w:val="105"/>
        </w:rPr>
        <w:t>壳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周</w:t>
      </w:r>
      <w:r>
        <w:rPr>
          <w:color w:val="525252"/>
          <w:w w:val="105"/>
        </w:rPr>
        <w:t>围</w:t>
      </w:r>
      <w:r>
        <w:rPr>
          <w:color w:val="525252"/>
          <w:w w:val="105"/>
        </w:rPr>
        <w:t>形</w:t>
      </w:r>
      <w:r>
        <w:rPr>
          <w:color w:val="525252"/>
          <w:w w:val="105"/>
        </w:rPr>
        <w:t>成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脓</w:t>
      </w:r>
      <w:r>
        <w:rPr>
          <w:color w:val="525252"/>
          <w:w w:val="105"/>
        </w:rPr>
        <w:t>疤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痊</w:t>
      </w:r>
      <w:r>
        <w:rPr>
          <w:color w:val="525252"/>
          <w:w w:val="105"/>
        </w:rPr>
        <w:t>痒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疼</w:t>
      </w:r>
      <w:r>
        <w:rPr>
          <w:color w:val="525252"/>
          <w:w w:val="105"/>
        </w:rPr>
        <w:t>痛</w:t>
      </w:r>
      <w:r>
        <w:rPr>
          <w:color w:val="9A9A9A"/>
          <w:w w:val="105"/>
        </w:rPr>
        <w:t>。</w:t>
      </w:r>
    </w:p>
    <w:p>
      <w:pPr>
        <w:pStyle w:val="BodyText"/>
        <w:spacing w:line="434" w:lineRule="exact"/>
        <w:ind w:left="801"/>
      </w:pPr>
      <w:r>
        <w:rPr>
          <w:color w:val="151515"/>
          <w:w w:val="110"/>
        </w:rPr>
        <w:t>·</w:t>
      </w:r>
      <w:r>
        <w:rPr>
          <w:color w:val="424242"/>
          <w:w w:val="110"/>
        </w:rPr>
        <w:t>葡</w:t>
      </w:r>
      <w:r>
        <w:rPr>
          <w:color w:val="424242"/>
          <w:w w:val="110"/>
        </w:rPr>
        <w:t>萄</w:t>
      </w:r>
      <w:r>
        <w:rPr>
          <w:color w:val="424242"/>
          <w:w w:val="110"/>
        </w:rPr>
        <w:t>球</w:t>
      </w:r>
      <w:r>
        <w:rPr>
          <w:color w:val="424242"/>
          <w:w w:val="110"/>
        </w:rPr>
        <w:t>菌</w:t>
      </w:r>
      <w:r>
        <w:rPr>
          <w:color w:val="424242"/>
          <w:w w:val="110"/>
        </w:rPr>
        <w:t>皮</w:t>
      </w:r>
      <w:r>
        <w:rPr>
          <w:color w:val="424242"/>
          <w:w w:val="110"/>
        </w:rPr>
        <w:t>肤</w:t>
      </w:r>
      <w:r>
        <w:rPr>
          <w:color w:val="424242"/>
          <w:w w:val="110"/>
        </w:rPr>
        <w:t>脓</w:t>
      </w:r>
      <w:r>
        <w:rPr>
          <w:color w:val="424242"/>
          <w:w w:val="110"/>
        </w:rPr>
        <w:t>肿</w:t>
      </w:r>
      <w:r>
        <w:rPr>
          <w:color w:val="696969"/>
          <w:w w:val="110"/>
        </w:rPr>
        <w:t>（</w:t>
      </w:r>
      <w:r>
        <w:rPr>
          <w:color w:val="696969"/>
          <w:w w:val="110"/>
        </w:rPr>
        <w:t>痄</w:t>
      </w:r>
      <w:r>
        <w:rPr>
          <w:color w:val="696969"/>
          <w:w w:val="110"/>
        </w:rPr>
        <w:t>）</w:t>
      </w:r>
      <w:r>
        <w:rPr>
          <w:color w:val="696969"/>
          <w:w w:val="110"/>
        </w:rPr>
        <w:t>为</w:t>
      </w:r>
      <w:r>
        <w:rPr>
          <w:color w:val="696969"/>
          <w:w w:val="110"/>
        </w:rPr>
        <w:t>皮</w:t>
      </w:r>
      <w:r>
        <w:rPr>
          <w:color w:val="424242"/>
          <w:w w:val="110"/>
        </w:rPr>
        <w:t>下</w:t>
      </w:r>
      <w:r>
        <w:rPr>
          <w:color w:val="424242"/>
          <w:w w:val="110"/>
        </w:rPr>
        <w:t>温</w:t>
      </w:r>
      <w:r>
        <w:rPr>
          <w:color w:val="424242"/>
          <w:w w:val="110"/>
        </w:rPr>
        <w:t>暖</w:t>
      </w:r>
      <w:r>
        <w:rPr>
          <w:color w:val="696969"/>
          <w:w w:val="110"/>
        </w:rPr>
        <w:t>、</w:t>
      </w:r>
      <w:r>
        <w:rPr>
          <w:color w:val="696969"/>
          <w:w w:val="110"/>
        </w:rPr>
        <w:t>疼</w:t>
      </w:r>
      <w:r>
        <w:rPr>
          <w:color w:val="696969"/>
          <w:w w:val="110"/>
        </w:rPr>
        <w:t>痛</w:t>
      </w:r>
      <w:r>
        <w:rPr>
          <w:color w:val="696969"/>
          <w:w w:val="110"/>
        </w:rPr>
        <w:t>性</w:t>
      </w:r>
      <w:r>
        <w:rPr>
          <w:color w:val="424242"/>
          <w:w w:val="110"/>
        </w:rPr>
        <w:t>脓</w:t>
      </w:r>
      <w:r>
        <w:rPr>
          <w:color w:val="424242"/>
          <w:spacing w:val="-10"/>
          <w:w w:val="110"/>
        </w:rPr>
        <w:t>肿</w:t>
      </w:r>
    </w:p>
    <w:p>
      <w:pPr>
        <w:spacing w:before="145"/>
        <w:ind w:left="1349" w:right="0" w:firstLine="0"/>
        <w:jc w:val="left"/>
        <w:rPr>
          <w:rFonts w:ascii="Arial" w:eastAsia="Arial"/>
          <w:sz w:val="15"/>
        </w:rPr>
      </w:pPr>
      <w:r>
        <w:rPr>
          <w:color w:val="525252"/>
          <w:w w:val="95"/>
          <w:sz w:val="40"/>
        </w:rPr>
        <w:t>形</w:t>
      </w:r>
      <w:r>
        <w:rPr>
          <w:color w:val="525252"/>
          <w:w w:val="95"/>
          <w:sz w:val="40"/>
        </w:rPr>
        <w:t>成</w:t>
      </w:r>
      <w:r>
        <w:rPr>
          <w:rFonts w:ascii="Arial" w:eastAsia="Arial"/>
          <w:color w:val="9A9A9A"/>
          <w:spacing w:val="-5"/>
          <w:w w:val="95"/>
          <w:sz w:val="15"/>
        </w:rPr>
        <w:t>Cl</w:t>
      </w:r>
    </w:p>
    <w:p>
      <w:pPr>
        <w:pStyle w:val="BodyText"/>
        <w:spacing w:line="321" w:lineRule="auto" w:before="136"/>
        <w:ind w:left="1339" w:right="293" w:hanging="560"/>
      </w:pPr>
      <w:r>
        <w:rPr>
          <w:color w:val="151515"/>
          <w:spacing w:val="-2"/>
          <w:w w:val="105"/>
        </w:rPr>
        <w:t>·</w:t>
      </w:r>
      <w:r>
        <w:rPr>
          <w:color w:val="424242"/>
          <w:spacing w:val="-2"/>
          <w:w w:val="105"/>
        </w:rPr>
        <w:t>葡</w:t>
      </w:r>
      <w:r>
        <w:rPr>
          <w:color w:val="424242"/>
          <w:spacing w:val="-2"/>
          <w:w w:val="105"/>
        </w:rPr>
        <w:t>萄</w:t>
      </w:r>
      <w:r>
        <w:rPr>
          <w:color w:val="424242"/>
          <w:spacing w:val="-2"/>
          <w:w w:val="105"/>
        </w:rPr>
        <w:t>球</w:t>
      </w:r>
      <w:r>
        <w:rPr>
          <w:color w:val="424242"/>
          <w:spacing w:val="-2"/>
          <w:w w:val="105"/>
        </w:rPr>
        <w:t>菌</w:t>
      </w:r>
      <w:r>
        <w:rPr>
          <w:color w:val="424242"/>
          <w:spacing w:val="-2"/>
          <w:w w:val="105"/>
        </w:rPr>
        <w:t>蜂</w:t>
      </w:r>
      <w:r>
        <w:rPr>
          <w:color w:val="424242"/>
          <w:spacing w:val="-2"/>
          <w:w w:val="105"/>
        </w:rPr>
        <w:t>窝</w:t>
      </w:r>
      <w:r>
        <w:rPr>
          <w:color w:val="424242"/>
          <w:spacing w:val="-2"/>
          <w:w w:val="105"/>
        </w:rPr>
        <w:t>织</w:t>
      </w:r>
      <w:r>
        <w:rPr>
          <w:color w:val="424242"/>
          <w:spacing w:val="-2"/>
          <w:w w:val="105"/>
        </w:rPr>
        <w:t>炎</w:t>
      </w:r>
      <w:r>
        <w:rPr>
          <w:color w:val="424242"/>
          <w:spacing w:val="-2"/>
          <w:w w:val="105"/>
        </w:rPr>
        <w:t>为</w:t>
      </w:r>
      <w:r>
        <w:rPr>
          <w:color w:val="424242"/>
          <w:spacing w:val="-2"/>
          <w:w w:val="105"/>
        </w:rPr>
        <w:t>皮</w:t>
      </w:r>
      <w:r>
        <w:rPr>
          <w:color w:val="424242"/>
          <w:spacing w:val="-2"/>
          <w:w w:val="105"/>
        </w:rPr>
        <w:t>肤</w:t>
      </w:r>
      <w:r>
        <w:rPr>
          <w:color w:val="424242"/>
          <w:spacing w:val="-2"/>
          <w:w w:val="105"/>
        </w:rPr>
        <w:t>及</w:t>
      </w:r>
      <w:r>
        <w:rPr>
          <w:color w:val="424242"/>
          <w:spacing w:val="-2"/>
          <w:w w:val="105"/>
        </w:rPr>
        <w:t>皮</w:t>
      </w:r>
      <w:r>
        <w:rPr>
          <w:color w:val="424242"/>
          <w:spacing w:val="-2"/>
          <w:w w:val="105"/>
        </w:rPr>
        <w:t>下</w:t>
      </w:r>
      <w:r>
        <w:rPr>
          <w:color w:val="424242"/>
          <w:spacing w:val="-2"/>
          <w:w w:val="105"/>
        </w:rPr>
        <w:t>播</w:t>
      </w:r>
      <w:r>
        <w:rPr>
          <w:color w:val="424242"/>
          <w:spacing w:val="-2"/>
          <w:w w:val="105"/>
        </w:rPr>
        <w:t>散</w:t>
      </w:r>
      <w:r>
        <w:rPr>
          <w:color w:val="424242"/>
          <w:spacing w:val="-2"/>
          <w:w w:val="105"/>
        </w:rPr>
        <w:t>性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引</w:t>
      </w:r>
      <w:r>
        <w:rPr>
          <w:color w:val="424242"/>
          <w:spacing w:val="-2"/>
          <w:w w:val="105"/>
        </w:rPr>
        <w:t>起</w:t>
      </w:r>
      <w:r>
        <w:rPr>
          <w:color w:val="525252"/>
          <w:spacing w:val="-2"/>
          <w:w w:val="105"/>
        </w:rPr>
        <w:t>红</w:t>
      </w:r>
      <w:r>
        <w:rPr>
          <w:color w:val="525252"/>
          <w:spacing w:val="-2"/>
          <w:w w:val="105"/>
        </w:rPr>
        <w:t>肿</w:t>
      </w:r>
      <w:r>
        <w:rPr>
          <w:color w:val="525252"/>
          <w:spacing w:val="-2"/>
          <w:w w:val="105"/>
        </w:rPr>
        <w:t>和</w:t>
      </w:r>
      <w:r>
        <w:rPr>
          <w:color w:val="525252"/>
          <w:spacing w:val="-2"/>
          <w:w w:val="105"/>
        </w:rPr>
        <w:t>疼</w:t>
      </w:r>
      <w:r>
        <w:rPr>
          <w:color w:val="525252"/>
          <w:spacing w:val="-2"/>
          <w:w w:val="105"/>
        </w:rPr>
        <w:t>痛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1" w:lineRule="auto" w:before="12"/>
        <w:ind w:left="1334" w:right="293" w:hanging="554"/>
      </w:pPr>
      <w:r>
        <w:rPr>
          <w:color w:val="151515"/>
          <w:spacing w:val="-2"/>
          <w:w w:val="105"/>
        </w:rPr>
        <w:t>·</w:t>
      </w:r>
      <w:r>
        <w:rPr>
          <w:color w:val="424242"/>
          <w:spacing w:val="-2"/>
          <w:w w:val="105"/>
        </w:rPr>
        <w:t>中</w:t>
      </w:r>
      <w:r>
        <w:rPr>
          <w:color w:val="424242"/>
          <w:spacing w:val="-2"/>
          <w:w w:val="105"/>
        </w:rPr>
        <w:t>毒</w:t>
      </w:r>
      <w:r>
        <w:rPr>
          <w:color w:val="424242"/>
          <w:spacing w:val="-2"/>
          <w:w w:val="105"/>
        </w:rPr>
        <w:t>性</w:t>
      </w:r>
      <w:r>
        <w:rPr>
          <w:color w:val="424242"/>
          <w:spacing w:val="-2"/>
          <w:w w:val="105"/>
        </w:rPr>
        <w:t>表</w:t>
      </w:r>
      <w:r>
        <w:rPr>
          <w:color w:val="424242"/>
          <w:spacing w:val="-2"/>
          <w:w w:val="105"/>
        </w:rPr>
        <w:t>皮</w:t>
      </w:r>
      <w:r>
        <w:rPr>
          <w:color w:val="424242"/>
          <w:spacing w:val="-2"/>
          <w:w w:val="105"/>
        </w:rPr>
        <w:t>坏</w:t>
      </w:r>
      <w:r>
        <w:rPr>
          <w:color w:val="424242"/>
          <w:spacing w:val="-2"/>
          <w:w w:val="105"/>
        </w:rPr>
        <w:t>死</w:t>
      </w:r>
      <w:r>
        <w:rPr>
          <w:color w:val="424242"/>
          <w:spacing w:val="-2"/>
          <w:w w:val="105"/>
        </w:rPr>
        <w:t>松</w:t>
      </w:r>
      <w:r>
        <w:rPr>
          <w:color w:val="424242"/>
          <w:spacing w:val="-2"/>
          <w:w w:val="105"/>
        </w:rPr>
        <w:t>解</w:t>
      </w:r>
      <w:r>
        <w:rPr>
          <w:color w:val="424242"/>
          <w:spacing w:val="-2"/>
          <w:w w:val="105"/>
        </w:rPr>
        <w:t>症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新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儿</w:t>
      </w:r>
      <w:r>
        <w:rPr>
          <w:color w:val="424242"/>
          <w:spacing w:val="-2"/>
          <w:w w:val="105"/>
        </w:rPr>
        <w:t>烫</w:t>
      </w:r>
      <w:r>
        <w:rPr>
          <w:color w:val="424242"/>
          <w:spacing w:val="-2"/>
          <w:w w:val="105"/>
        </w:rPr>
        <w:t>伤</w:t>
      </w:r>
      <w:r>
        <w:rPr>
          <w:color w:val="424242"/>
          <w:spacing w:val="-2"/>
          <w:w w:val="105"/>
        </w:rPr>
        <w:t>样</w:t>
      </w:r>
      <w:r>
        <w:rPr>
          <w:color w:val="424242"/>
          <w:spacing w:val="-2"/>
          <w:w w:val="105"/>
        </w:rPr>
        <w:t>皮</w:t>
      </w:r>
      <w:r>
        <w:rPr>
          <w:color w:val="424242"/>
          <w:spacing w:val="-2"/>
          <w:w w:val="105"/>
        </w:rPr>
        <w:t>肤</w:t>
      </w:r>
      <w:r>
        <w:rPr>
          <w:color w:val="424242"/>
          <w:spacing w:val="-2"/>
          <w:w w:val="105"/>
        </w:rPr>
        <w:t>综</w:t>
      </w:r>
      <w:r>
        <w:rPr>
          <w:color w:val="424242"/>
          <w:spacing w:val="-2"/>
          <w:w w:val="105"/>
        </w:rPr>
        <w:t>合</w:t>
      </w:r>
      <w:r>
        <w:rPr>
          <w:color w:val="424242"/>
          <w:spacing w:val="-2"/>
          <w:w w:val="105"/>
        </w:rPr>
        <w:t>征</w:t>
      </w:r>
      <w:r>
        <w:rPr>
          <w:color w:val="424242"/>
          <w:spacing w:val="-2"/>
          <w:w w:val="105"/>
        </w:rPr>
        <w:t>是</w:t>
      </w:r>
      <w:r>
        <w:rPr>
          <w:color w:val="525252"/>
          <w:spacing w:val="-2"/>
          <w:w w:val="105"/>
        </w:rPr>
        <w:t>严</w:t>
      </w:r>
      <w:r>
        <w:rPr>
          <w:color w:val="525252"/>
          <w:spacing w:val="-2"/>
          <w:w w:val="105"/>
        </w:rPr>
        <w:t>重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均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起</w:t>
      </w:r>
      <w:r>
        <w:rPr>
          <w:color w:val="525252"/>
          <w:spacing w:val="-2"/>
          <w:w w:val="105"/>
        </w:rPr>
        <w:t>皮</w:t>
      </w:r>
      <w:r>
        <w:rPr>
          <w:color w:val="525252"/>
          <w:spacing w:val="-2"/>
          <w:w w:val="105"/>
        </w:rPr>
        <w:t>肤</w:t>
      </w:r>
      <w:r>
        <w:rPr>
          <w:color w:val="525252"/>
          <w:spacing w:val="-2"/>
          <w:w w:val="105"/>
        </w:rPr>
        <w:t>大</w:t>
      </w:r>
      <w:r>
        <w:rPr>
          <w:color w:val="525252"/>
          <w:spacing w:val="-2"/>
          <w:w w:val="105"/>
        </w:rPr>
        <w:t>面</w:t>
      </w:r>
      <w:r>
        <w:rPr>
          <w:color w:val="525252"/>
          <w:spacing w:val="-2"/>
          <w:w w:val="105"/>
        </w:rPr>
        <w:t>积</w:t>
      </w:r>
      <w:r>
        <w:rPr>
          <w:color w:val="525252"/>
          <w:spacing w:val="-2"/>
          <w:w w:val="105"/>
        </w:rPr>
        <w:t>蜕</w:t>
      </w:r>
      <w:r>
        <w:rPr>
          <w:color w:val="525252"/>
          <w:spacing w:val="-2"/>
          <w:w w:val="105"/>
        </w:rPr>
        <w:t>皮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24" w:lineRule="auto"/>
        <w:ind w:left="850" w:right="15" w:firstLine="728"/>
      </w:pPr>
      <w:r>
        <w:rPr>
          <w:color w:val="525252"/>
          <w:spacing w:val="2"/>
          <w:w w:val="110"/>
        </w:rPr>
        <w:t>所有类型的葡萄球菌皮肤感染均有很强的传染性</w:t>
      </w:r>
      <w:r>
        <w:rPr>
          <w:color w:val="9A9A9A"/>
          <w:w w:val="110"/>
        </w:rPr>
        <w:t>。</w:t>
      </w:r>
      <w:r>
        <w:rPr>
          <w:color w:val="525252"/>
          <w:spacing w:val="2"/>
          <w:w w:val="108"/>
        </w:rPr>
        <w:t>分挽后</w:t>
      </w:r>
      <w:r>
        <w:rPr>
          <w:rFonts w:ascii="Arial" w:eastAsia="Arial"/>
          <w:color w:val="525252"/>
          <w:spacing w:val="1"/>
          <w:w w:val="110"/>
          <w:sz w:val="35"/>
        </w:rPr>
        <w:t>1</w:t>
      </w:r>
      <w:r>
        <w:rPr>
          <w:rFonts w:ascii="Arial" w:eastAsia="Arial"/>
          <w:color w:val="525252"/>
          <w:w w:val="110"/>
          <w:sz w:val="35"/>
        </w:rPr>
        <w:t>~</w:t>
      </w:r>
      <w:r>
        <w:rPr>
          <w:rFonts w:ascii="Arial" w:eastAsia="Arial"/>
          <w:color w:val="525252"/>
          <w:spacing w:val="1"/>
          <w:w w:val="110"/>
          <w:sz w:val="35"/>
        </w:rPr>
        <w:t>4</w:t>
      </w:r>
      <w:r>
        <w:rPr>
          <w:color w:val="525252"/>
          <w:spacing w:val="2"/>
          <w:w w:val="108"/>
        </w:rPr>
        <w:t>周可出现乳房感染（乳腺炎），</w:t>
      </w:r>
      <w:r>
        <w:rPr>
          <w:color w:val="525252"/>
          <w:spacing w:val="1"/>
          <w:w w:val="108"/>
        </w:rPr>
        <w:t>其中可能包</w:t>
      </w:r>
      <w:r>
        <w:rPr>
          <w:color w:val="525252"/>
          <w:spacing w:val="3"/>
          <w:w w:val="109"/>
        </w:rPr>
        <w:t>括蜂窝织炎和脓肿</w:t>
      </w:r>
      <w:r>
        <w:rPr>
          <w:color w:val="9A9A9A"/>
          <w:spacing w:val="3"/>
          <w:w w:val="109"/>
        </w:rPr>
        <w:t>。</w:t>
      </w:r>
      <w:r>
        <w:rPr>
          <w:color w:val="525252"/>
          <w:spacing w:val="2"/>
          <w:w w:val="109"/>
        </w:rPr>
        <w:t>感染部位和乳头周围的区域红肿、</w:t>
      </w:r>
      <w:r>
        <w:rPr>
          <w:color w:val="525252"/>
          <w:spacing w:val="3"/>
          <w:w w:val="106"/>
        </w:rPr>
        <w:t>疼痛</w:t>
      </w:r>
      <w:r>
        <w:rPr>
          <w:color w:val="9A9A9A"/>
          <w:spacing w:val="3"/>
          <w:w w:val="106"/>
        </w:rPr>
        <w:t>。</w:t>
      </w:r>
      <w:r>
        <w:rPr>
          <w:color w:val="525252"/>
          <w:spacing w:val="2"/>
          <w:w w:val="106"/>
        </w:rPr>
        <w:t>乳腺脓肿常可释放大量细菌进入乳汁，并可引起</w:t>
      </w:r>
      <w:r>
        <w:rPr>
          <w:color w:val="525252"/>
          <w:spacing w:val="2"/>
          <w:w w:val="103"/>
        </w:rPr>
        <w:t>哺乳婴儿感染</w:t>
      </w:r>
      <w:r>
        <w:rPr>
          <w:color w:val="9A9A9A"/>
          <w:spacing w:val="2"/>
          <w:w w:val="103"/>
        </w:rPr>
        <w:t>。</w:t>
      </w:r>
    </w:p>
    <w:p>
      <w:pPr>
        <w:pStyle w:val="BodyText"/>
        <w:spacing w:line="319" w:lineRule="auto"/>
        <w:ind w:left="834" w:right="198" w:firstLine="712"/>
        <w:jc w:val="both"/>
        <w:rPr>
          <w:sz w:val="40"/>
        </w:rPr>
      </w:pPr>
      <w:r>
        <w:rPr>
          <w:color w:val="525252"/>
          <w:w w:val="99"/>
        </w:rPr>
        <w:t>葡萄球菌肺炎可引起高热、呼吸急促和咳嗽、</w:t>
      </w:r>
      <w:r>
        <w:rPr>
          <w:color w:val="CACACA"/>
          <w:w w:val="99"/>
        </w:rPr>
        <w:t>一</w:t>
      </w:r>
      <w:r>
        <w:rPr>
          <w:color w:val="525252"/>
          <w:w w:val="99"/>
        </w:rPr>
        <w:t>咳痰并</w:t>
      </w:r>
      <w:r>
        <w:rPr>
          <w:color w:val="525252"/>
          <w:w w:val="107"/>
        </w:rPr>
        <w:t>伴有痰中带血</w:t>
      </w:r>
      <w:r>
        <w:rPr>
          <w:color w:val="9A9A9A"/>
          <w:w w:val="107"/>
        </w:rPr>
        <w:t>。</w:t>
      </w:r>
      <w:r>
        <w:rPr>
          <w:color w:val="525252"/>
          <w:w w:val="107"/>
        </w:rPr>
        <w:t>可形成肺脓肿</w:t>
      </w:r>
      <w:r>
        <w:rPr>
          <w:color w:val="9A9A9A"/>
          <w:w w:val="107"/>
        </w:rPr>
        <w:t>。</w:t>
      </w:r>
      <w:r>
        <w:rPr>
          <w:color w:val="525252"/>
          <w:w w:val="107"/>
        </w:rPr>
        <w:t>脓肿可扩展至胸膜（导</w:t>
      </w:r>
      <w:r>
        <w:rPr>
          <w:color w:val="525252"/>
          <w:w w:val="108"/>
        </w:rPr>
        <w:t>致胸膜炎），有时候会出现脓胸，这些均导致呼吸困难</w:t>
      </w:r>
      <w:r>
        <w:rPr>
          <w:color w:val="424242"/>
          <w:spacing w:val="3"/>
          <w:w w:val="96"/>
          <w:sz w:val="40"/>
        </w:rPr>
        <w:t>加重</w:t>
      </w:r>
      <w:r>
        <w:rPr>
          <w:color w:val="9A9A9A"/>
          <w:w w:val="96"/>
          <w:sz w:val="40"/>
        </w:rPr>
        <w:t>。</w:t>
      </w:r>
    </w:p>
    <w:p>
      <w:pPr>
        <w:pStyle w:val="BodyText"/>
        <w:spacing w:line="421" w:lineRule="exact"/>
        <w:ind w:left="1525"/>
      </w:pPr>
      <w:r>
        <w:rPr>
          <w:color w:val="525252"/>
          <w:w w:val="105"/>
        </w:rPr>
        <w:t>葡</w:t>
      </w:r>
      <w:r>
        <w:rPr>
          <w:color w:val="525252"/>
          <w:w w:val="105"/>
        </w:rPr>
        <w:t>萄</w:t>
      </w:r>
      <w:r>
        <w:rPr>
          <w:color w:val="525252"/>
          <w:w w:val="105"/>
        </w:rPr>
        <w:t>球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败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烧</w:t>
      </w:r>
      <w:r>
        <w:rPr>
          <w:color w:val="525252"/>
          <w:w w:val="105"/>
        </w:rPr>
        <w:t>伤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死</w:t>
      </w:r>
      <w:r>
        <w:rPr>
          <w:color w:val="525252"/>
          <w:w w:val="105"/>
        </w:rPr>
        <w:t>亡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见</w:t>
      </w:r>
      <w:r>
        <w:rPr>
          <w:color w:val="525252"/>
          <w:w w:val="105"/>
        </w:rPr>
        <w:t>原</w:t>
      </w:r>
      <w:r>
        <w:rPr>
          <w:color w:val="525252"/>
          <w:w w:val="105"/>
        </w:rPr>
        <w:t>因</w:t>
      </w:r>
      <w:r>
        <w:rPr>
          <w:color w:val="9A9A9A"/>
          <w:w w:val="105"/>
        </w:rPr>
        <w:t>。</w:t>
      </w:r>
      <w:r>
        <w:rPr>
          <w:color w:val="525252"/>
          <w:spacing w:val="-5"/>
          <w:w w:val="105"/>
        </w:rPr>
        <w:t>典型</w:t>
      </w:r>
    </w:p>
    <w:p>
      <w:pPr>
        <w:pStyle w:val="BodyText"/>
        <w:spacing w:before="147"/>
        <w:ind w:left="809"/>
      </w:pPr>
      <w:r>
        <w:rPr>
          <w:color w:val="525252"/>
        </w:rPr>
        <w:t>病</w:t>
      </w:r>
      <w:r>
        <w:rPr>
          <w:color w:val="525252"/>
        </w:rPr>
        <w:t>例</w:t>
      </w:r>
      <w:r>
        <w:rPr>
          <w:color w:val="525252"/>
        </w:rPr>
        <w:t>常</w:t>
      </w:r>
      <w:r>
        <w:rPr>
          <w:color w:val="525252"/>
        </w:rPr>
        <w:t>出</w:t>
      </w:r>
      <w:r>
        <w:rPr>
          <w:color w:val="525252"/>
        </w:rPr>
        <w:t>现</w:t>
      </w:r>
      <w:r>
        <w:rPr>
          <w:color w:val="525252"/>
        </w:rPr>
        <w:t>持</w:t>
      </w:r>
      <w:r>
        <w:rPr>
          <w:color w:val="525252"/>
        </w:rPr>
        <w:t>续</w:t>
      </w:r>
      <w:r>
        <w:rPr>
          <w:color w:val="525252"/>
        </w:rPr>
        <w:t>高</w:t>
      </w:r>
      <w:r>
        <w:rPr>
          <w:color w:val="525252"/>
        </w:rPr>
        <w:t>热</w:t>
      </w:r>
      <w:r>
        <w:rPr>
          <w:color w:val="525252"/>
        </w:rPr>
        <w:t>，</w:t>
      </w:r>
      <w:r>
        <w:rPr>
          <w:color w:val="525252"/>
        </w:rPr>
        <w:t>有</w:t>
      </w:r>
      <w:r>
        <w:rPr>
          <w:color w:val="525252"/>
        </w:rPr>
        <w:t>时</w:t>
      </w:r>
      <w:r>
        <w:rPr>
          <w:color w:val="525252"/>
        </w:rPr>
        <w:t>可</w:t>
      </w:r>
      <w:r>
        <w:rPr>
          <w:color w:val="525252"/>
        </w:rPr>
        <w:t>发</w:t>
      </w:r>
      <w:r>
        <w:rPr>
          <w:color w:val="525252"/>
        </w:rPr>
        <w:t>生</w:t>
      </w:r>
      <w:r>
        <w:rPr>
          <w:color w:val="525252"/>
        </w:rPr>
        <w:t>休</w:t>
      </w:r>
      <w:r>
        <w:rPr>
          <w:color w:val="525252"/>
        </w:rPr>
        <w:t>克</w:t>
      </w:r>
      <w:r>
        <w:rPr>
          <w:color w:val="AFAFAF"/>
          <w:spacing w:val="-10"/>
        </w:rPr>
        <w:t>。</w:t>
      </w:r>
    </w:p>
    <w:p>
      <w:pPr>
        <w:pStyle w:val="BodyText"/>
        <w:spacing w:line="316" w:lineRule="auto" w:before="164"/>
        <w:ind w:left="833" w:right="243" w:firstLine="692"/>
      </w:pPr>
      <w:r>
        <w:rPr>
          <w:color w:val="525252"/>
          <w:spacing w:val="-1"/>
          <w:w w:val="109"/>
        </w:rPr>
        <w:t>葡萄球菌心内膜炎可迅速累及心脏瓣膜而引起心力</w:t>
      </w:r>
      <w:r>
        <w:rPr>
          <w:color w:val="525252"/>
          <w:spacing w:val="3"/>
          <w:w w:val="102"/>
        </w:rPr>
        <w:t>衰竭（伴有虚弱和呼吸困难）乃至病人死亡</w:t>
      </w:r>
      <w:r>
        <w:rPr>
          <w:color w:val="9A9A9A"/>
          <w:w w:val="102"/>
        </w:rPr>
        <w:t>。</w:t>
      </w:r>
    </w:p>
    <w:p>
      <w:pPr>
        <w:pStyle w:val="BodyText"/>
        <w:spacing w:line="321" w:lineRule="auto" w:before="9"/>
        <w:ind w:left="798" w:right="293" w:firstLine="716"/>
        <w:jc w:val="both"/>
      </w:pPr>
      <w:r>
        <w:rPr>
          <w:color w:val="525252"/>
          <w:spacing w:val="3"/>
          <w:w w:val="103"/>
        </w:rPr>
        <w:t>葡萄球菌骨髓炎可引起畏寒、寒战、发热和骨痛</w:t>
      </w:r>
      <w:r>
        <w:rPr>
          <w:color w:val="9A9A9A"/>
          <w:spacing w:val="3"/>
          <w:w w:val="103"/>
        </w:rPr>
        <w:t>。</w:t>
      </w:r>
      <w:r>
        <w:rPr>
          <w:color w:val="525252"/>
          <w:spacing w:val="-14"/>
          <w:w w:val="103"/>
        </w:rPr>
        <w:t>受</w:t>
      </w:r>
      <w:r>
        <w:rPr>
          <w:color w:val="525252"/>
          <w:w w:val="107"/>
        </w:rPr>
        <w:t>感染骨组织及周围的皮肤软组织红肿</w:t>
      </w:r>
      <w:r>
        <w:rPr>
          <w:color w:val="9A9A9A"/>
          <w:w w:val="107"/>
        </w:rPr>
        <w:t>。</w:t>
      </w:r>
      <w:r>
        <w:rPr>
          <w:color w:val="525252"/>
          <w:w w:val="107"/>
        </w:rPr>
        <w:t>感染部位附近关</w:t>
      </w:r>
      <w:r>
        <w:rPr>
          <w:color w:val="525252"/>
          <w:spacing w:val="2"/>
          <w:w w:val="106"/>
        </w:rPr>
        <w:t>节内常有脓液积聚</w:t>
      </w:r>
      <w:r>
        <w:rPr>
          <w:color w:val="9A9A9A"/>
          <w:w w:val="106"/>
        </w:rPr>
        <w:t>。</w:t>
      </w:r>
    </w:p>
    <w:p>
      <w:pPr>
        <w:pStyle w:val="BodyText"/>
        <w:spacing w:before="3"/>
        <w:ind w:left="822"/>
      </w:pPr>
      <w:r>
        <w:rPr>
          <w:color w:val="525252"/>
        </w:rPr>
        <w:t>诊</w:t>
      </w:r>
      <w:r>
        <w:rPr>
          <w:color w:val="525252"/>
          <w:spacing w:val="-10"/>
        </w:rPr>
        <w:t>断</w:t>
      </w:r>
    </w:p>
    <w:p>
      <w:pPr>
        <w:pStyle w:val="BodyText"/>
        <w:spacing w:line="319" w:lineRule="auto" w:before="164"/>
        <w:ind w:left="792" w:firstLine="733"/>
      </w:pPr>
      <w:r>
        <w:rPr>
          <w:color w:val="525252"/>
          <w:spacing w:val="-1"/>
          <w:w w:val="112"/>
        </w:rPr>
        <w:t>葡萄球菌皮肤感染可根据病变外观表现即可诊断，</w:t>
      </w:r>
      <w:r>
        <w:rPr>
          <w:color w:val="525252"/>
          <w:spacing w:val="2"/>
          <w:w w:val="107"/>
        </w:rPr>
        <w:t>通常不需要实验室检测</w:t>
      </w:r>
      <w:r>
        <w:rPr>
          <w:color w:val="9A9A9A"/>
          <w:spacing w:val="2"/>
          <w:w w:val="107"/>
        </w:rPr>
        <w:t>。</w:t>
      </w:r>
      <w:r>
        <w:rPr>
          <w:color w:val="525252"/>
          <w:spacing w:val="1"/>
          <w:w w:val="107"/>
        </w:rPr>
        <w:t>其他更为严重者则需要采集血</w:t>
      </w:r>
      <w:r>
        <w:rPr>
          <w:color w:val="525252"/>
          <w:spacing w:val="2"/>
          <w:w w:val="107"/>
        </w:rPr>
        <w:t>液标本或者感染部位引流标本进行培养</w:t>
      </w:r>
      <w:r>
        <w:rPr>
          <w:color w:val="9A9A9A"/>
          <w:spacing w:val="2"/>
          <w:w w:val="107"/>
        </w:rPr>
        <w:t>。</w:t>
      </w:r>
      <w:r>
        <w:rPr>
          <w:color w:val="525252"/>
          <w:spacing w:val="1"/>
          <w:w w:val="107"/>
        </w:rPr>
        <w:t>实验室检测可</w:t>
      </w:r>
      <w:r>
        <w:rPr>
          <w:color w:val="525252"/>
          <w:spacing w:val="1"/>
          <w:w w:val="113"/>
        </w:rPr>
        <w:t>明确诊断并进行哪些抗生素可以杀死金黄色葡萄球菌</w:t>
      </w:r>
    </w:p>
    <w:p>
      <w:pPr>
        <w:pStyle w:val="BodyText"/>
        <w:spacing w:line="316" w:lineRule="auto" w:before="10"/>
        <w:ind w:left="779" w:right="280" w:hanging="118"/>
        <w:jc w:val="both"/>
      </w:pPr>
      <w:r>
        <w:rPr>
          <w:color w:val="525252"/>
          <w:w w:val="106"/>
        </w:rPr>
        <w:t>（细菌药敏试验）</w:t>
      </w:r>
      <w:r>
        <w:rPr>
          <w:color w:val="9A9A9A"/>
          <w:w w:val="106"/>
        </w:rPr>
        <w:t>。</w:t>
      </w:r>
      <w:r>
        <w:rPr>
          <w:color w:val="424242"/>
          <w:w w:val="106"/>
        </w:rPr>
        <w:t>如果医生怀疑骨髓炎，</w:t>
      </w:r>
      <w:r>
        <w:rPr>
          <w:rFonts w:ascii="Arial" w:eastAsia="Arial"/>
          <w:color w:val="424242"/>
          <w:spacing w:val="-1"/>
          <w:w w:val="107"/>
          <w:sz w:val="38"/>
        </w:rPr>
        <w:t>X</w:t>
      </w:r>
      <w:r>
        <w:rPr>
          <w:color w:val="424242"/>
          <w:w w:val="106"/>
        </w:rPr>
        <w:t>射线计算机</w:t>
      </w:r>
      <w:r>
        <w:rPr>
          <w:color w:val="424242"/>
          <w:spacing w:val="1"/>
          <w:w w:val="103"/>
        </w:rPr>
        <w:t>断层扫描</w:t>
      </w:r>
      <w:r>
        <w:rPr>
          <w:rFonts w:ascii="Arial" w:eastAsia="Arial"/>
          <w:color w:val="424242"/>
          <w:w w:val="104"/>
          <w:sz w:val="38"/>
        </w:rPr>
        <w:t>(</w:t>
      </w:r>
      <w:r>
        <w:rPr>
          <w:rFonts w:ascii="Arial" w:eastAsia="Arial"/>
          <w:color w:val="424242"/>
          <w:spacing w:val="1"/>
          <w:w w:val="104"/>
          <w:sz w:val="38"/>
        </w:rPr>
        <w:t>C</w:t>
      </w:r>
      <w:r>
        <w:rPr>
          <w:rFonts w:ascii="Arial" w:eastAsia="Arial"/>
          <w:color w:val="424242"/>
          <w:w w:val="104"/>
          <w:sz w:val="38"/>
        </w:rPr>
        <w:t>T</w:t>
      </w:r>
      <w:r>
        <w:rPr>
          <w:color w:val="424242"/>
          <w:spacing w:val="1"/>
          <w:w w:val="103"/>
        </w:rPr>
        <w:t>），磁共振成像</w:t>
      </w:r>
      <w:r>
        <w:rPr>
          <w:rFonts w:ascii="Arial" w:eastAsia="Arial"/>
          <w:color w:val="696969"/>
          <w:w w:val="104"/>
          <w:sz w:val="38"/>
        </w:rPr>
        <w:t>(</w:t>
      </w:r>
      <w:r>
        <w:rPr>
          <w:rFonts w:ascii="Arial" w:eastAsia="Arial"/>
          <w:color w:val="424242"/>
          <w:spacing w:val="1"/>
          <w:w w:val="104"/>
          <w:sz w:val="38"/>
        </w:rPr>
        <w:t>M</w:t>
      </w:r>
      <w:r>
        <w:rPr>
          <w:rFonts w:ascii="Arial" w:eastAsia="Arial"/>
          <w:color w:val="424242"/>
          <w:spacing w:val="-1"/>
          <w:w w:val="104"/>
          <w:sz w:val="38"/>
        </w:rPr>
        <w:t>R</w:t>
      </w:r>
      <w:r>
        <w:rPr>
          <w:rFonts w:ascii="Arial" w:eastAsia="Arial"/>
          <w:color w:val="424242"/>
          <w:spacing w:val="1"/>
          <w:w w:val="104"/>
          <w:sz w:val="38"/>
        </w:rPr>
        <w:t>I</w:t>
      </w:r>
      <w:r>
        <w:rPr>
          <w:color w:val="424242"/>
          <w:spacing w:val="1"/>
          <w:w w:val="103"/>
        </w:rPr>
        <w:t>），</w:t>
      </w:r>
      <w:r>
        <w:rPr>
          <w:color w:val="424242"/>
          <w:w w:val="103"/>
        </w:rPr>
        <w:t>或两者结合可用来</w:t>
      </w:r>
      <w:r>
        <w:rPr>
          <w:color w:val="525252"/>
          <w:spacing w:val="1"/>
          <w:w w:val="107"/>
        </w:rPr>
        <w:t>确定感染部位和确定感染程度</w:t>
      </w:r>
      <w:r>
        <w:rPr>
          <w:color w:val="9A9A9A"/>
          <w:w w:val="107"/>
        </w:rPr>
        <w:t>。</w:t>
      </w:r>
    </w:p>
    <w:p>
      <w:pPr>
        <w:pStyle w:val="BodyText"/>
        <w:spacing w:before="16"/>
        <w:ind w:left="795"/>
      </w:pPr>
      <w:r>
        <w:rPr>
          <w:color w:val="424242"/>
        </w:rPr>
        <w:t>预</w:t>
      </w:r>
      <w:r>
        <w:rPr>
          <w:color w:val="424242"/>
          <w:spacing w:val="-10"/>
          <w:w w:val="105"/>
        </w:rPr>
        <w:t>防</w:t>
      </w:r>
    </w:p>
    <w:p>
      <w:pPr>
        <w:pStyle w:val="BodyText"/>
        <w:spacing w:line="321" w:lineRule="auto" w:before="164"/>
        <w:ind w:left="751" w:right="206" w:firstLine="786"/>
        <w:jc w:val="both"/>
      </w:pPr>
      <w:r>
        <w:rPr>
          <w:color w:val="525252"/>
          <w:w w:val="109"/>
        </w:rPr>
        <w:t>彻底地用肥皂水洗手，或用抗菌洗手液凝胶洗手可</w:t>
      </w:r>
      <w:r>
        <w:rPr>
          <w:color w:val="525252"/>
          <w:spacing w:val="2"/>
          <w:w w:val="112"/>
        </w:rPr>
        <w:t>以帮助防止这些细菌的传播</w:t>
      </w:r>
      <w:r>
        <w:rPr>
          <w:color w:val="9A9A9A"/>
          <w:spacing w:val="2"/>
          <w:w w:val="112"/>
        </w:rPr>
        <w:t>。</w:t>
      </w:r>
      <w:r>
        <w:rPr>
          <w:color w:val="525252"/>
          <w:spacing w:val="1"/>
          <w:w w:val="112"/>
        </w:rPr>
        <w:t>鼻孔内应用抗生素莫匹</w:t>
      </w:r>
      <w:r>
        <w:rPr>
          <w:color w:val="525252"/>
          <w:w w:val="109"/>
        </w:rPr>
        <w:t>罗星可以消除鼻部的葡萄球菌感染，然而，过度使用莫</w:t>
      </w:r>
      <w:r>
        <w:rPr>
          <w:color w:val="525252"/>
          <w:w w:val="113"/>
        </w:rPr>
        <w:t>匹罗星可能导致细菌对莫匹罗星耐药，只有当人们有</w:t>
      </w:r>
      <w:r>
        <w:rPr>
          <w:color w:val="525252"/>
          <w:spacing w:val="3"/>
          <w:w w:val="107"/>
        </w:rPr>
        <w:t>可能受到感染时才考虑抗生素的使用</w:t>
      </w:r>
      <w:r>
        <w:rPr>
          <w:color w:val="9A9A9A"/>
          <w:spacing w:val="3"/>
          <w:w w:val="107"/>
        </w:rPr>
        <w:t>。</w:t>
      </w:r>
      <w:r>
        <w:rPr>
          <w:color w:val="525252"/>
          <w:spacing w:val="2"/>
          <w:w w:val="107"/>
        </w:rPr>
        <w:t>例如，术前的预</w:t>
      </w:r>
      <w:r>
        <w:rPr>
          <w:color w:val="525252"/>
          <w:spacing w:val="2"/>
          <w:w w:val="118"/>
        </w:rPr>
        <w:t>防感染或家庭成员有皮肤感染蔓延时才考虑应用抗</w:t>
      </w:r>
      <w:r>
        <w:rPr>
          <w:color w:val="525252"/>
          <w:spacing w:val="1"/>
          <w:w w:val="108"/>
        </w:rPr>
        <w:t>生素</w:t>
      </w:r>
      <w:r>
        <w:rPr>
          <w:color w:val="9A9A9A"/>
          <w:w w:val="108"/>
        </w:rPr>
        <w:t>。</w:t>
      </w:r>
    </w:p>
    <w:p>
      <w:pPr>
        <w:pStyle w:val="BodyText"/>
        <w:spacing w:line="443" w:lineRule="exact"/>
        <w:ind w:left="774"/>
      </w:pPr>
      <w:r>
        <w:rPr>
          <w:color w:val="424242"/>
          <w:w w:val="105"/>
        </w:rPr>
        <w:t>治</w:t>
      </w:r>
      <w:r>
        <w:rPr>
          <w:color w:val="424242"/>
          <w:spacing w:val="-10"/>
          <w:w w:val="105"/>
        </w:rPr>
        <w:t>疗</w:t>
      </w:r>
    </w:p>
    <w:p>
      <w:pPr>
        <w:pStyle w:val="BodyText"/>
        <w:spacing w:line="321" w:lineRule="auto" w:before="154"/>
        <w:ind w:left="749" w:right="13" w:firstLine="798"/>
      </w:pPr>
      <w:r>
        <w:rPr>
          <w:color w:val="525252"/>
          <w:spacing w:val="1"/>
          <w:w w:val="113"/>
        </w:rPr>
        <w:t>金黄色葡萄球菌感染必须用抗生素治疗</w:t>
      </w:r>
      <w:r>
        <w:rPr>
          <w:color w:val="9A9A9A"/>
          <w:spacing w:val="1"/>
          <w:w w:val="113"/>
        </w:rPr>
        <w:t>。</w:t>
      </w:r>
      <w:r>
        <w:rPr>
          <w:color w:val="525252"/>
          <w:w w:val="113"/>
        </w:rPr>
        <w:t>医生必须试图确定细菌是否对抗生素耐药性，并且对哪种抗</w:t>
      </w:r>
      <w:r>
        <w:rPr>
          <w:color w:val="525252"/>
          <w:spacing w:val="3"/>
          <w:w w:val="112"/>
        </w:rPr>
        <w:t>生素耐药</w:t>
      </w:r>
      <w:r>
        <w:rPr>
          <w:color w:val="9A9A9A"/>
          <w:spacing w:val="3"/>
          <w:w w:val="112"/>
        </w:rPr>
        <w:t>。</w:t>
      </w:r>
      <w:r>
        <w:rPr>
          <w:color w:val="525252"/>
          <w:spacing w:val="2"/>
          <w:w w:val="112"/>
        </w:rPr>
        <w:t>对医院获得的耐甲氧西林金黄色葡萄球菌 </w:t>
      </w:r>
      <w:r>
        <w:rPr>
          <w:rFonts w:ascii="Arial" w:eastAsia="Arial"/>
          <w:color w:val="525252"/>
          <w:spacing w:val="2"/>
          <w:w w:val="108"/>
          <w:sz w:val="38"/>
        </w:rPr>
        <w:t>(M</w:t>
      </w:r>
      <w:r>
        <w:rPr>
          <w:rFonts w:ascii="Arial" w:eastAsia="Arial"/>
          <w:color w:val="282828"/>
          <w:spacing w:val="1"/>
          <w:w w:val="108"/>
          <w:sz w:val="38"/>
        </w:rPr>
        <w:t>H</w:t>
      </w:r>
      <w:r>
        <w:rPr>
          <w:rFonts w:ascii="Arial" w:eastAsia="Arial"/>
          <w:color w:val="525252"/>
          <w:spacing w:val="1"/>
          <w:w w:val="108"/>
          <w:sz w:val="38"/>
        </w:rPr>
        <w:t>SA</w:t>
      </w:r>
      <w:r>
        <w:rPr>
          <w:rFonts w:ascii="Arial" w:eastAsia="Arial"/>
          <w:color w:val="525252"/>
          <w:w w:val="108"/>
          <w:sz w:val="38"/>
        </w:rPr>
        <w:t>)</w:t>
      </w:r>
      <w:r>
        <w:rPr>
          <w:color w:val="525252"/>
          <w:spacing w:val="2"/>
          <w:w w:val="107"/>
        </w:rPr>
        <w:t>感染有效的抗生素有</w:t>
      </w:r>
      <w:r>
        <w:rPr>
          <w:color w:val="282828"/>
          <w:spacing w:val="2"/>
          <w:w w:val="107"/>
        </w:rPr>
        <w:t>：</w:t>
      </w:r>
      <w:r>
        <w:rPr>
          <w:color w:val="525252"/>
          <w:spacing w:val="1"/>
          <w:w w:val="107"/>
        </w:rPr>
        <w:t>头袍菌素类，万古霉素，</w:t>
      </w:r>
      <w:r>
        <w:rPr>
          <w:color w:val="424242"/>
          <w:spacing w:val="1"/>
          <w:w w:val="108"/>
        </w:rPr>
        <w:t>利奈嗤胺，</w:t>
      </w:r>
      <w:r>
        <w:rPr>
          <w:color w:val="696969"/>
          <w:spacing w:val="1"/>
          <w:w w:val="108"/>
        </w:rPr>
        <w:t>奎奴普</w:t>
      </w:r>
      <w:r>
        <w:rPr>
          <w:color w:val="424242"/>
          <w:spacing w:val="1"/>
          <w:w w:val="108"/>
        </w:rPr>
        <w:t>丁加达福普汀</w:t>
      </w:r>
      <w:r>
        <w:rPr>
          <w:color w:val="282828"/>
          <w:spacing w:val="1"/>
          <w:w w:val="108"/>
        </w:rPr>
        <w:t>，</w:t>
      </w:r>
      <w:r>
        <w:rPr>
          <w:color w:val="525252"/>
          <w:spacing w:val="1"/>
          <w:w w:val="108"/>
        </w:rPr>
        <w:t>或达托霉素治疗</w:t>
      </w:r>
      <w:r>
        <w:rPr>
          <w:color w:val="9A9A9A"/>
          <w:spacing w:val="1"/>
          <w:w w:val="108"/>
        </w:rPr>
        <w:t>。</w:t>
      </w:r>
      <w:r>
        <w:rPr>
          <w:color w:val="424242"/>
          <w:spacing w:val="1"/>
          <w:w w:val="108"/>
        </w:rPr>
        <w:t>如</w:t>
      </w:r>
      <w:r>
        <w:rPr>
          <w:color w:val="525252"/>
          <w:spacing w:val="1"/>
          <w:w w:val="114"/>
        </w:rPr>
        <w:t>果测试后的结果表明该菌株对甲氧西林是敏感的，且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24" w:lineRule="auto"/>
        <w:ind w:left="486" w:right="785" w:firstLine="1"/>
        <w:jc w:val="both"/>
      </w:pPr>
      <w:r>
        <w:rPr>
          <w:color w:val="525252"/>
          <w:spacing w:val="2"/>
          <w:w w:val="108"/>
        </w:rPr>
        <w:t>患者对青霉素类药物不过敏，这时可考虑甲氧西林</w:t>
      </w:r>
      <w:r>
        <w:rPr>
          <w:color w:val="282828"/>
          <w:spacing w:val="2"/>
          <w:w w:val="108"/>
        </w:rPr>
        <w:t>，</w:t>
      </w:r>
      <w:r>
        <w:rPr>
          <w:color w:val="525252"/>
          <w:w w:val="108"/>
        </w:rPr>
        <w:t>荼</w:t>
      </w:r>
      <w:r>
        <w:rPr>
          <w:color w:val="525252"/>
          <w:spacing w:val="3"/>
          <w:w w:val="108"/>
        </w:rPr>
        <w:t>夫西林的使用</w:t>
      </w:r>
      <w:r>
        <w:rPr>
          <w:color w:val="AFAFAF"/>
          <w:spacing w:val="3"/>
          <w:w w:val="108"/>
        </w:rPr>
        <w:t>。</w:t>
      </w:r>
      <w:r>
        <w:rPr>
          <w:color w:val="525252"/>
          <w:spacing w:val="2"/>
          <w:w w:val="108"/>
        </w:rPr>
        <w:t>根据感染的严重程度，可应用抗生素治</w:t>
      </w:r>
      <w:r>
        <w:rPr>
          <w:color w:val="525252"/>
          <w:spacing w:val="3"/>
          <w:w w:val="110"/>
        </w:rPr>
        <w:t>疗几周</w:t>
      </w:r>
      <w:r>
        <w:rPr>
          <w:color w:val="9A9A9A"/>
          <w:w w:val="110"/>
        </w:rPr>
        <w:t>。</w:t>
      </w:r>
    </w:p>
    <w:p>
      <w:pPr>
        <w:pStyle w:val="BodyText"/>
        <w:spacing w:line="465" w:lineRule="exact"/>
        <w:ind w:left="1326"/>
      </w:pPr>
      <w:r>
        <w:rPr>
          <w:rFonts w:ascii="Times New Roman" w:eastAsia="Times New Roman"/>
          <w:color w:val="424242"/>
          <w:w w:val="115"/>
          <w:sz w:val="42"/>
        </w:rPr>
        <w:t>M</w:t>
      </w:r>
      <w:r>
        <w:rPr>
          <w:rFonts w:ascii="Times New Roman" w:eastAsia="Times New Roman"/>
          <w:color w:val="282828"/>
          <w:w w:val="115"/>
          <w:sz w:val="42"/>
        </w:rPr>
        <w:t>R</w:t>
      </w:r>
      <w:r>
        <w:rPr>
          <w:rFonts w:ascii="Times New Roman" w:eastAsia="Times New Roman"/>
          <w:color w:val="525252"/>
          <w:w w:val="115"/>
          <w:sz w:val="42"/>
        </w:rPr>
        <w:t>SA</w:t>
      </w:r>
      <w:r>
        <w:rPr>
          <w:color w:val="525252"/>
          <w:w w:val="115"/>
        </w:rPr>
        <w:t>感</w:t>
      </w:r>
      <w:r>
        <w:rPr>
          <w:color w:val="525252"/>
          <w:w w:val="115"/>
        </w:rPr>
        <w:t>染</w:t>
      </w:r>
      <w:r>
        <w:rPr>
          <w:color w:val="525252"/>
          <w:w w:val="115"/>
        </w:rPr>
        <w:t>可</w:t>
      </w:r>
      <w:r>
        <w:rPr>
          <w:color w:val="525252"/>
          <w:w w:val="115"/>
        </w:rPr>
        <w:t>在</w:t>
      </w:r>
      <w:r>
        <w:rPr>
          <w:color w:val="525252"/>
          <w:w w:val="115"/>
        </w:rPr>
        <w:t>院</w:t>
      </w:r>
      <w:r>
        <w:rPr>
          <w:color w:val="525252"/>
          <w:w w:val="115"/>
        </w:rPr>
        <w:t>外</w:t>
      </w:r>
      <w:r>
        <w:rPr>
          <w:color w:val="525252"/>
          <w:w w:val="115"/>
        </w:rPr>
        <w:t>社</w:t>
      </w:r>
      <w:r>
        <w:rPr>
          <w:color w:val="525252"/>
          <w:w w:val="115"/>
        </w:rPr>
        <w:t>区</w:t>
      </w:r>
      <w:r>
        <w:rPr>
          <w:color w:val="525252"/>
          <w:w w:val="115"/>
        </w:rPr>
        <w:t>获</w:t>
      </w:r>
      <w:r>
        <w:rPr>
          <w:color w:val="525252"/>
          <w:w w:val="115"/>
        </w:rPr>
        <w:t>得</w:t>
      </w:r>
      <w:r>
        <w:rPr>
          <w:color w:val="525252"/>
          <w:w w:val="115"/>
        </w:rPr>
        <w:t>的</w:t>
      </w:r>
      <w:r>
        <w:rPr>
          <w:color w:val="9A9A9A"/>
          <w:w w:val="115"/>
        </w:rPr>
        <w:t>。</w:t>
      </w:r>
      <w:r>
        <w:rPr>
          <w:color w:val="424242"/>
          <w:w w:val="115"/>
        </w:rPr>
        <w:t>社</w:t>
      </w:r>
      <w:r>
        <w:rPr>
          <w:color w:val="424242"/>
          <w:w w:val="115"/>
        </w:rPr>
        <w:t>区</w:t>
      </w:r>
      <w:r>
        <w:rPr>
          <w:color w:val="424242"/>
          <w:w w:val="115"/>
        </w:rPr>
        <w:t>获</w:t>
      </w:r>
      <w:r>
        <w:rPr>
          <w:color w:val="424242"/>
          <w:w w:val="115"/>
        </w:rPr>
        <w:t>得</w:t>
      </w:r>
      <w:r>
        <w:rPr>
          <w:color w:val="424242"/>
          <w:spacing w:val="-10"/>
          <w:w w:val="115"/>
        </w:rPr>
        <w:t>性</w:t>
      </w:r>
    </w:p>
    <w:p>
      <w:pPr>
        <w:pStyle w:val="BodyText"/>
        <w:spacing w:line="314" w:lineRule="auto" w:before="137"/>
        <w:ind w:left="485" w:right="722" w:hanging="5"/>
        <w:jc w:val="both"/>
      </w:pPr>
      <w:r>
        <w:rPr>
          <w:rFonts w:ascii="Arial" w:eastAsia="Arial"/>
          <w:color w:val="CACACA"/>
          <w:w w:val="108"/>
          <w:sz w:val="38"/>
        </w:rPr>
        <w:t>.</w:t>
      </w:r>
      <w:r>
        <w:rPr>
          <w:rFonts w:ascii="Arial" w:eastAsia="Arial"/>
          <w:color w:val="424242"/>
          <w:spacing w:val="2"/>
          <w:w w:val="108"/>
          <w:sz w:val="38"/>
        </w:rPr>
        <w:t>M</w:t>
      </w:r>
      <w:r>
        <w:rPr>
          <w:rFonts w:ascii="Arial" w:eastAsia="Arial"/>
          <w:color w:val="424242"/>
          <w:spacing w:val="-1"/>
          <w:w w:val="108"/>
          <w:sz w:val="38"/>
        </w:rPr>
        <w:t>R</w:t>
      </w:r>
      <w:r>
        <w:rPr>
          <w:rFonts w:ascii="Arial" w:eastAsia="Arial"/>
          <w:color w:val="424242"/>
          <w:spacing w:val="3"/>
          <w:w w:val="108"/>
          <w:sz w:val="38"/>
        </w:rPr>
        <w:t>S</w:t>
      </w:r>
      <w:r>
        <w:rPr>
          <w:rFonts w:ascii="Arial" w:eastAsia="Arial"/>
          <w:color w:val="424242"/>
          <w:spacing w:val="1"/>
          <w:w w:val="108"/>
          <w:sz w:val="38"/>
        </w:rPr>
        <w:t>A</w:t>
      </w:r>
      <w:r>
        <w:rPr>
          <w:color w:val="424242"/>
          <w:spacing w:val="2"/>
          <w:w w:val="107"/>
        </w:rPr>
        <w:t>菌株不但对治疗院内获得的</w:t>
      </w:r>
      <w:r>
        <w:rPr>
          <w:rFonts w:ascii="Arial" w:eastAsia="Arial"/>
          <w:color w:val="424242"/>
          <w:w w:val="108"/>
          <w:sz w:val="38"/>
        </w:rPr>
        <w:t>M</w:t>
      </w:r>
      <w:r>
        <w:rPr>
          <w:rFonts w:ascii="Arial" w:eastAsia="Arial"/>
          <w:color w:val="424242"/>
          <w:spacing w:val="3"/>
          <w:w w:val="108"/>
          <w:sz w:val="38"/>
        </w:rPr>
        <w:t>R</w:t>
      </w:r>
      <w:r>
        <w:rPr>
          <w:rFonts w:ascii="Arial" w:eastAsia="Arial"/>
          <w:color w:val="424242"/>
          <w:spacing w:val="1"/>
          <w:w w:val="108"/>
          <w:sz w:val="38"/>
        </w:rPr>
        <w:t>SA</w:t>
      </w:r>
      <w:r>
        <w:rPr>
          <w:color w:val="424242"/>
          <w:spacing w:val="1"/>
          <w:w w:val="107"/>
        </w:rPr>
        <w:t>感染抗生素敏</w:t>
      </w:r>
      <w:r>
        <w:rPr>
          <w:color w:val="525252"/>
          <w:spacing w:val="1"/>
          <w:w w:val="105"/>
        </w:rPr>
        <w:t>感，而且通常容易对其他抗生素，如复方新诺明，克林霉</w:t>
      </w:r>
      <w:r>
        <w:rPr>
          <w:color w:val="525252"/>
          <w:spacing w:val="1"/>
          <w:w w:val="104"/>
        </w:rPr>
        <w:t>素，米诺环素，或多西环素等抗生素敏感</w:t>
      </w:r>
      <w:r>
        <w:rPr>
          <w:color w:val="9A9A9A"/>
          <w:spacing w:val="1"/>
          <w:w w:val="104"/>
        </w:rPr>
        <w:t>。</w:t>
      </w:r>
      <w:r>
        <w:rPr>
          <w:color w:val="525252"/>
          <w:spacing w:val="1"/>
          <w:w w:val="104"/>
        </w:rPr>
        <w:t>微小皮肤感染</w:t>
      </w:r>
      <w:r>
        <w:rPr>
          <w:color w:val="424242"/>
          <w:spacing w:val="1"/>
          <w:w w:val="108"/>
        </w:rPr>
        <w:t>如毛痪炎可局部外用药膏处理，如非处方抗生素</w:t>
      </w:r>
      <w:r>
        <w:rPr>
          <w:color w:val="7C7C7C"/>
          <w:spacing w:val="1"/>
          <w:w w:val="108"/>
        </w:rPr>
        <w:t>三</w:t>
      </w:r>
      <w:r>
        <w:rPr>
          <w:color w:val="424242"/>
          <w:w w:val="108"/>
        </w:rPr>
        <w:t>联混</w:t>
      </w:r>
      <w:r>
        <w:rPr>
          <w:color w:val="525252"/>
          <w:spacing w:val="1"/>
          <w:w w:val="108"/>
        </w:rPr>
        <w:t>合剂（杆菌肤、新霉素和多粘菌素</w:t>
      </w:r>
      <w:r>
        <w:rPr>
          <w:rFonts w:ascii="Times New Roman" w:eastAsia="Times New Roman"/>
          <w:color w:val="525252"/>
          <w:w w:val="108"/>
          <w:sz w:val="42"/>
        </w:rPr>
        <w:t>B)</w:t>
      </w:r>
      <w:r>
        <w:rPr>
          <w:color w:val="525252"/>
          <w:w w:val="108"/>
        </w:rPr>
        <w:t>或处方药物莫匹罗</w:t>
      </w:r>
      <w:r>
        <w:rPr>
          <w:color w:val="696969"/>
          <w:spacing w:val="2"/>
          <w:w w:val="107"/>
        </w:rPr>
        <w:t>星</w:t>
      </w:r>
      <w:r>
        <w:rPr>
          <w:color w:val="9A9A9A"/>
          <w:spacing w:val="2"/>
          <w:w w:val="107"/>
        </w:rPr>
        <w:t>。</w:t>
      </w:r>
      <w:r>
        <w:rPr>
          <w:color w:val="424242"/>
          <w:spacing w:val="2"/>
          <w:w w:val="107"/>
        </w:rPr>
        <w:t>如果软膏应用效果不佳</w:t>
      </w:r>
      <w:r>
        <w:rPr>
          <w:color w:val="696969"/>
          <w:spacing w:val="2"/>
          <w:w w:val="107"/>
        </w:rPr>
        <w:t>，</w:t>
      </w:r>
      <w:r>
        <w:rPr>
          <w:color w:val="424242"/>
          <w:spacing w:val="2"/>
          <w:w w:val="107"/>
        </w:rPr>
        <w:t>可考虑对</w:t>
      </w:r>
      <w:r>
        <w:rPr>
          <w:rFonts w:ascii="Times New Roman" w:eastAsia="Times New Roman"/>
          <w:color w:val="424242"/>
          <w:spacing w:val="2"/>
          <w:w w:val="107"/>
          <w:sz w:val="42"/>
        </w:rPr>
        <w:t>M</w:t>
      </w:r>
      <w:r>
        <w:rPr>
          <w:rFonts w:ascii="Times New Roman" w:eastAsia="Times New Roman"/>
          <w:color w:val="424242"/>
          <w:spacing w:val="1"/>
          <w:w w:val="107"/>
          <w:sz w:val="42"/>
        </w:rPr>
        <w:t>R</w:t>
      </w:r>
      <w:r>
        <w:rPr>
          <w:rFonts w:ascii="Times New Roman" w:eastAsia="Times New Roman"/>
          <w:color w:val="424242"/>
          <w:spacing w:val="-1"/>
          <w:w w:val="107"/>
          <w:sz w:val="42"/>
        </w:rPr>
        <w:t>S</w:t>
      </w:r>
      <w:r>
        <w:rPr>
          <w:rFonts w:ascii="Times New Roman" w:eastAsia="Times New Roman"/>
          <w:color w:val="424242"/>
          <w:spacing w:val="3"/>
          <w:w w:val="107"/>
          <w:sz w:val="42"/>
        </w:rPr>
        <w:t>A</w:t>
      </w:r>
      <w:r>
        <w:rPr>
          <w:color w:val="424242"/>
          <w:spacing w:val="1"/>
          <w:w w:val="107"/>
        </w:rPr>
        <w:t>有效的抗</w:t>
      </w:r>
      <w:r>
        <w:rPr>
          <w:color w:val="525252"/>
          <w:spacing w:val="3"/>
          <w:w w:val="108"/>
        </w:rPr>
        <w:t>生素口服或静脉注射</w:t>
      </w:r>
      <w:r>
        <w:rPr>
          <w:color w:val="9A9A9A"/>
          <w:spacing w:val="3"/>
          <w:w w:val="108"/>
        </w:rPr>
        <w:t>。</w:t>
      </w:r>
      <w:r>
        <w:rPr>
          <w:color w:val="424242"/>
          <w:spacing w:val="2"/>
          <w:w w:val="108"/>
        </w:rPr>
        <w:t>使用哪种抗生素取决于感染的严</w:t>
      </w:r>
      <w:r>
        <w:rPr>
          <w:color w:val="525252"/>
          <w:spacing w:val="1"/>
          <w:w w:val="109"/>
        </w:rPr>
        <w:t>重程度和药敏试验结果</w:t>
      </w:r>
      <w:r>
        <w:rPr>
          <w:color w:val="9A9A9A"/>
          <w:w w:val="109"/>
        </w:rPr>
        <w:t>。</w:t>
      </w:r>
    </w:p>
    <w:p>
      <w:pPr>
        <w:pStyle w:val="BodyText"/>
        <w:spacing w:line="324" w:lineRule="auto" w:before="37"/>
        <w:ind w:left="497" w:right="725" w:firstLine="834"/>
        <w:jc w:val="both"/>
      </w:pPr>
      <w:r>
        <w:rPr>
          <w:color w:val="424242"/>
          <w:w w:val="114"/>
        </w:rPr>
        <w:t>如果感染涉及骨组织或在体内异物（如心脏起搏</w:t>
      </w:r>
      <w:r>
        <w:rPr>
          <w:color w:val="525252"/>
          <w:w w:val="105"/>
        </w:rPr>
        <w:t>器，人工心脏瓣膜和关节，和血管移植物），</w:t>
      </w:r>
      <w:r>
        <w:rPr>
          <w:color w:val="525252"/>
          <w:spacing w:val="-4"/>
          <w:w w:val="105"/>
        </w:rPr>
        <w:t>有时加入利</w:t>
      </w:r>
      <w:r>
        <w:rPr>
          <w:color w:val="525252"/>
          <w:spacing w:val="1"/>
          <w:w w:val="108"/>
        </w:rPr>
        <w:t>福平治疗</w:t>
      </w:r>
      <w:r>
        <w:rPr>
          <w:color w:val="9A9A9A"/>
          <w:spacing w:val="1"/>
          <w:w w:val="108"/>
        </w:rPr>
        <w:t>。</w:t>
      </w:r>
      <w:r>
        <w:rPr>
          <w:color w:val="7C7C7C"/>
          <w:spacing w:val="1"/>
          <w:w w:val="108"/>
        </w:rPr>
        <w:t>一</w:t>
      </w:r>
      <w:r>
        <w:rPr>
          <w:color w:val="525252"/>
          <w:w w:val="108"/>
        </w:rPr>
        <w:t>般情况下，被感染的骨组织和异物必须手</w:t>
      </w:r>
      <w:r>
        <w:rPr>
          <w:color w:val="525252"/>
          <w:spacing w:val="1"/>
          <w:w w:val="113"/>
        </w:rPr>
        <w:t>术切除来治愈感染</w:t>
      </w:r>
      <w:r>
        <w:rPr>
          <w:color w:val="9A9A9A"/>
          <w:spacing w:val="1"/>
          <w:w w:val="113"/>
        </w:rPr>
        <w:t>。</w:t>
      </w:r>
      <w:r>
        <w:rPr>
          <w:color w:val="525252"/>
          <w:w w:val="113"/>
        </w:rPr>
        <w:t>若存在脓肿，通常需要引流方可</w:t>
      </w:r>
      <w:r>
        <w:rPr>
          <w:color w:val="525252"/>
          <w:spacing w:val="2"/>
          <w:w w:val="109"/>
        </w:rPr>
        <w:t>治愈</w:t>
      </w:r>
      <w:r>
        <w:rPr>
          <w:color w:val="9A9A9A"/>
          <w:w w:val="109"/>
        </w:rPr>
        <w:t>。</w:t>
      </w:r>
    </w:p>
    <w:p>
      <w:pPr>
        <w:pStyle w:val="BodyText"/>
        <w:spacing w:before="1"/>
        <w:rPr>
          <w:sz w:val="40"/>
        </w:rPr>
      </w:pPr>
    </w:p>
    <w:p>
      <w:pPr>
        <w:spacing w:before="0"/>
        <w:ind w:left="2392" w:right="2757" w:firstLine="0"/>
        <w:jc w:val="center"/>
        <w:rPr>
          <w:sz w:val="53"/>
        </w:rPr>
      </w:pPr>
      <w:r>
        <w:rPr>
          <w:color w:val="282828"/>
          <w:spacing w:val="-1"/>
          <w:sz w:val="53"/>
        </w:rPr>
        <w:t>其他金黄色葡萄球菌感染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21" w:lineRule="auto"/>
        <w:ind w:left="493" w:right="435" w:firstLine="829"/>
      </w:pPr>
      <w:r>
        <w:rPr>
          <w:color w:val="525252"/>
          <w:spacing w:val="2"/>
          <w:w w:val="108"/>
        </w:rPr>
        <w:t>金黄色葡萄球菌产生</w:t>
      </w:r>
      <w:r>
        <w:rPr>
          <w:color w:val="7C7C7C"/>
          <w:spacing w:val="2"/>
          <w:w w:val="108"/>
        </w:rPr>
        <w:t>一</w:t>
      </w:r>
      <w:r>
        <w:rPr>
          <w:color w:val="424242"/>
          <w:spacing w:val="2"/>
          <w:w w:val="108"/>
        </w:rPr>
        <w:t>种酶，称为凝固酶</w:t>
      </w:r>
      <w:r>
        <w:rPr>
          <w:color w:val="9A9A9A"/>
          <w:spacing w:val="2"/>
          <w:w w:val="108"/>
        </w:rPr>
        <w:t>。</w:t>
      </w:r>
      <w:r>
        <w:rPr>
          <w:color w:val="424242"/>
          <w:spacing w:val="1"/>
          <w:w w:val="108"/>
        </w:rPr>
        <w:t>葡萄球</w:t>
      </w:r>
      <w:r>
        <w:rPr>
          <w:color w:val="525252"/>
          <w:spacing w:val="1"/>
          <w:w w:val="109"/>
        </w:rPr>
        <w:t>菌的其他菌株不产生此酶而被称为凝固酶阴性的葡萄球</w:t>
      </w:r>
      <w:r>
        <w:rPr>
          <w:color w:val="525252"/>
          <w:spacing w:val="3"/>
          <w:w w:val="108"/>
        </w:rPr>
        <w:t>菌</w:t>
      </w:r>
      <w:r>
        <w:rPr>
          <w:color w:val="9A9A9A"/>
          <w:spacing w:val="3"/>
          <w:w w:val="108"/>
        </w:rPr>
        <w:t>。</w:t>
      </w:r>
      <w:r>
        <w:rPr>
          <w:color w:val="525252"/>
          <w:spacing w:val="3"/>
          <w:w w:val="108"/>
        </w:rPr>
        <w:t>这些细菌通常存在于所有健康人的皮肤</w:t>
      </w:r>
      <w:r>
        <w:rPr>
          <w:color w:val="9A9A9A"/>
          <w:spacing w:val="3"/>
          <w:w w:val="108"/>
        </w:rPr>
        <w:t>。</w:t>
      </w:r>
      <w:r>
        <w:rPr>
          <w:color w:val="424242"/>
          <w:spacing w:val="2"/>
          <w:w w:val="108"/>
        </w:rPr>
        <w:t>但其危险</w:t>
      </w:r>
      <w:r>
        <w:rPr>
          <w:color w:val="525252"/>
          <w:spacing w:val="2"/>
          <w:w w:val="108"/>
        </w:rPr>
        <w:t>性不亚于金黄色葡萄球菌，这些细菌可引起严重的感染，通常在医院内获得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这种细菌可能感染插入的导管或通</w:t>
      </w:r>
      <w:r>
        <w:rPr>
          <w:color w:val="525252"/>
          <w:spacing w:val="1"/>
          <w:w w:val="109"/>
        </w:rPr>
        <w:t>过皮肤进入血管或植入的医疗设备（如心脏起搏器，人</w:t>
      </w:r>
      <w:r>
        <w:rPr>
          <w:color w:val="525252"/>
          <w:spacing w:val="1"/>
          <w:w w:val="111"/>
        </w:rPr>
        <w:t>工心脏瓣膜和关节）</w:t>
      </w:r>
      <w:r>
        <w:rPr>
          <w:color w:val="9A9A9A"/>
          <w:spacing w:val="1"/>
          <w:w w:val="111"/>
        </w:rPr>
        <w:t>。</w:t>
      </w:r>
      <w:r>
        <w:rPr>
          <w:color w:val="525252"/>
          <w:spacing w:val="1"/>
          <w:w w:val="111"/>
        </w:rPr>
        <w:t>这些细菌可对多种抗生素耐药</w:t>
      </w:r>
      <w:r>
        <w:rPr>
          <w:color w:val="9A9A9A"/>
          <w:w w:val="111"/>
        </w:rPr>
        <w:t>。</w:t>
      </w:r>
      <w:r>
        <w:rPr>
          <w:color w:val="525252"/>
          <w:w w:val="110"/>
        </w:rPr>
        <w:t>若是对许多细菌耐药时可考虑应用万古霸素，有时联用</w:t>
      </w:r>
      <w:r>
        <w:rPr>
          <w:color w:val="424242"/>
          <w:spacing w:val="2"/>
          <w:w w:val="106"/>
        </w:rPr>
        <w:t>利福平</w:t>
      </w:r>
      <w:r>
        <w:rPr>
          <w:color w:val="9A9A9A"/>
          <w:spacing w:val="2"/>
          <w:w w:val="106"/>
        </w:rPr>
        <w:t>。</w:t>
      </w:r>
      <w:r>
        <w:rPr>
          <w:color w:val="424242"/>
          <w:spacing w:val="2"/>
          <w:w w:val="106"/>
        </w:rPr>
        <w:t>如果感</w:t>
      </w:r>
      <w:r>
        <w:rPr>
          <w:color w:val="696969"/>
          <w:spacing w:val="2"/>
          <w:w w:val="106"/>
        </w:rPr>
        <w:t>染</w:t>
      </w:r>
      <w:r>
        <w:rPr>
          <w:color w:val="424242"/>
          <w:spacing w:val="2"/>
          <w:w w:val="106"/>
        </w:rPr>
        <w:t>的医疗设备，通常必须被移除</w:t>
      </w:r>
      <w:r>
        <w:rPr>
          <w:color w:val="9A9A9A"/>
          <w:w w:val="106"/>
        </w:rPr>
        <w:t>。</w:t>
      </w:r>
    </w:p>
    <w:p>
      <w:pPr>
        <w:pStyle w:val="BodyText"/>
        <w:spacing w:before="3"/>
        <w:rPr>
          <w:sz w:val="42"/>
        </w:rPr>
      </w:pPr>
    </w:p>
    <w:p>
      <w:pPr>
        <w:spacing w:before="0"/>
        <w:ind w:left="2392" w:right="2651" w:firstLine="0"/>
        <w:jc w:val="center"/>
        <w:rPr>
          <w:sz w:val="53"/>
        </w:rPr>
      </w:pPr>
      <w:r>
        <w:rPr>
          <w:color w:val="282828"/>
          <w:sz w:val="53"/>
        </w:rPr>
        <w:t>链</w:t>
      </w:r>
      <w:r>
        <w:rPr>
          <w:color w:val="282828"/>
          <w:sz w:val="53"/>
        </w:rPr>
        <w:t>球</w:t>
      </w:r>
      <w:r>
        <w:rPr>
          <w:color w:val="282828"/>
          <w:sz w:val="53"/>
        </w:rPr>
        <w:t>菌</w:t>
      </w:r>
      <w:r>
        <w:rPr>
          <w:color w:val="282828"/>
          <w:sz w:val="53"/>
        </w:rPr>
        <w:t>感</w:t>
      </w:r>
      <w:r>
        <w:rPr>
          <w:color w:val="282828"/>
          <w:spacing w:val="-10"/>
          <w:sz w:val="53"/>
        </w:rPr>
        <w:t>染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ind w:left="1335"/>
      </w:pPr>
      <w:r>
        <w:rPr>
          <w:color w:val="696969"/>
          <w:w w:val="105"/>
        </w:rPr>
        <w:t>链</w:t>
      </w:r>
      <w:r>
        <w:rPr>
          <w:color w:val="696969"/>
          <w:w w:val="105"/>
        </w:rPr>
        <w:t>球</w:t>
      </w:r>
      <w:r>
        <w:rPr>
          <w:color w:val="696969"/>
          <w:w w:val="105"/>
        </w:rPr>
        <w:t>菌</w:t>
      </w:r>
      <w:r>
        <w:rPr>
          <w:color w:val="696969"/>
          <w:w w:val="105"/>
        </w:rPr>
        <w:t>感</w:t>
      </w:r>
      <w:r>
        <w:rPr>
          <w:color w:val="696969"/>
          <w:w w:val="105"/>
        </w:rPr>
        <w:t>染</w:t>
      </w:r>
      <w:r>
        <w:rPr>
          <w:color w:val="696969"/>
          <w:w w:val="105"/>
        </w:rPr>
        <w:t>是</w:t>
      </w:r>
      <w:r>
        <w:rPr>
          <w:color w:val="696969"/>
          <w:w w:val="105"/>
        </w:rPr>
        <w:t>由</w:t>
      </w:r>
      <w:r>
        <w:rPr>
          <w:color w:val="696969"/>
          <w:w w:val="105"/>
        </w:rPr>
        <w:t>任</w:t>
      </w:r>
      <w:r>
        <w:rPr>
          <w:color w:val="696969"/>
          <w:w w:val="105"/>
        </w:rPr>
        <w:t>何</w:t>
      </w:r>
      <w:r>
        <w:rPr>
          <w:color w:val="696969"/>
          <w:w w:val="105"/>
        </w:rPr>
        <w:t>一</w:t>
      </w:r>
      <w:r>
        <w:rPr>
          <w:color w:val="696969"/>
          <w:w w:val="105"/>
        </w:rPr>
        <w:t>种</w:t>
      </w:r>
      <w:r>
        <w:rPr>
          <w:color w:val="696969"/>
          <w:w w:val="105"/>
        </w:rPr>
        <w:t>链</w:t>
      </w:r>
      <w:r>
        <w:rPr>
          <w:color w:val="696969"/>
          <w:w w:val="105"/>
        </w:rPr>
        <w:t>球</w:t>
      </w:r>
      <w:r>
        <w:rPr>
          <w:color w:val="696969"/>
          <w:w w:val="105"/>
        </w:rPr>
        <w:t>菌</w:t>
      </w:r>
      <w:r>
        <w:rPr>
          <w:color w:val="696969"/>
          <w:w w:val="105"/>
        </w:rPr>
        <w:t>所</w:t>
      </w:r>
      <w:r>
        <w:rPr>
          <w:color w:val="696969"/>
          <w:w w:val="105"/>
        </w:rPr>
        <w:t>导</w:t>
      </w:r>
      <w:r>
        <w:rPr>
          <w:color w:val="696969"/>
          <w:w w:val="105"/>
        </w:rPr>
        <w:t>致</w:t>
      </w:r>
      <w:r>
        <w:rPr>
          <w:color w:val="696969"/>
          <w:w w:val="105"/>
        </w:rPr>
        <w:t>的</w:t>
      </w:r>
      <w:r>
        <w:rPr>
          <w:color w:val="696969"/>
          <w:w w:val="105"/>
        </w:rPr>
        <w:t>感</w:t>
      </w:r>
      <w:r>
        <w:rPr>
          <w:color w:val="696969"/>
          <w:w w:val="105"/>
        </w:rPr>
        <w:t>染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164"/>
        <w:ind w:left="602"/>
      </w:pPr>
      <w:r>
        <w:rPr>
          <w:rFonts w:ascii="Arial" w:hAnsi="Arial" w:eastAsia="Arial"/>
          <w:color w:val="AFAFAF"/>
          <w:w w:val="115"/>
          <w:sz w:val="24"/>
        </w:rPr>
        <w:t>“I</w:t>
      </w:r>
      <w:r>
        <w:rPr>
          <w:color w:val="525252"/>
          <w:spacing w:val="-1"/>
          <w:w w:val="115"/>
        </w:rPr>
        <w:t>不同的细菌种类，通过不同的方式传播，通过咳嗽</w:t>
      </w:r>
    </w:p>
    <w:p>
      <w:pPr>
        <w:pStyle w:val="BodyText"/>
        <w:spacing w:line="321" w:lineRule="auto" w:before="153"/>
        <w:ind w:left="1053" w:right="716"/>
        <w:jc w:val="both"/>
      </w:pPr>
      <w:r>
        <w:rPr>
          <w:color w:val="525252"/>
          <w:spacing w:val="-1"/>
          <w:w w:val="118"/>
        </w:rPr>
        <w:t>或打喷噫飞沫传播，通过接触感染的伤口或溃疡</w:t>
      </w:r>
      <w:r>
        <w:rPr>
          <w:color w:val="525252"/>
          <w:spacing w:val="3"/>
          <w:w w:val="111"/>
        </w:rPr>
        <w:t>传播</w:t>
      </w:r>
      <w:r>
        <w:rPr>
          <w:color w:val="282828"/>
          <w:spacing w:val="3"/>
          <w:w w:val="111"/>
        </w:rPr>
        <w:t>，</w:t>
      </w:r>
      <w:r>
        <w:rPr>
          <w:color w:val="525252"/>
          <w:spacing w:val="3"/>
          <w:w w:val="111"/>
        </w:rPr>
        <w:t>或通过阴道分挽时母婴传播（</w:t>
      </w:r>
      <w:r>
        <w:rPr>
          <w:color w:val="525252"/>
          <w:spacing w:val="2"/>
          <w:w w:val="111"/>
        </w:rPr>
        <w:t>由母亲传染给</w:t>
      </w:r>
      <w:r>
        <w:rPr>
          <w:color w:val="525252"/>
          <w:spacing w:val="2"/>
          <w:w w:val="101"/>
        </w:rPr>
        <w:t>孩子）</w:t>
      </w:r>
      <w:r>
        <w:rPr>
          <w:color w:val="9A9A9A"/>
          <w:w w:val="101"/>
        </w:rPr>
        <w:t>。</w:t>
      </w:r>
    </w:p>
    <w:p>
      <w:pPr>
        <w:pStyle w:val="BodyText"/>
        <w:spacing w:before="3"/>
        <w:ind w:left="568"/>
      </w:pPr>
      <w:r>
        <w:rPr/>
        <w:pict>
          <v:rect style="position:absolute;margin-left:577.096924pt;margin-top:5.878084pt;width:2.148489pt;height:16.921512pt;mso-position-horizontal-relative:page;mso-position-vertical-relative:paragraph;z-index:-21590016" id="docshape393" filled="true" fillcolor="#dbdbdb" stroked="false">
            <v:fill type="solid"/>
            <w10:wrap type="none"/>
          </v:rect>
        </w:pict>
      </w:r>
      <w:r>
        <w:rPr>
          <w:color w:val="AFAFAF"/>
          <w:w w:val="105"/>
          <w:sz w:val="21"/>
        </w:rPr>
        <w:t>匾</w:t>
      </w:r>
      <w:r>
        <w:rPr>
          <w:rFonts w:ascii="Times New Roman" w:eastAsia="Times New Roman"/>
          <w:color w:val="AFAFAF"/>
          <w:w w:val="105"/>
          <w:sz w:val="25"/>
        </w:rPr>
        <w:t>l</w:t>
      </w:r>
      <w:r>
        <w:rPr>
          <w:color w:val="525252"/>
          <w:w w:val="105"/>
        </w:rPr>
        <w:t>这</w:t>
      </w:r>
      <w:r>
        <w:rPr>
          <w:color w:val="525252"/>
          <w:w w:val="105"/>
        </w:rPr>
        <w:t>些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影</w:t>
      </w:r>
      <w:r>
        <w:rPr>
          <w:color w:val="525252"/>
          <w:w w:val="105"/>
        </w:rPr>
        <w:t>响</w:t>
      </w:r>
      <w:r>
        <w:rPr>
          <w:color w:val="525252"/>
          <w:w w:val="105"/>
        </w:rPr>
        <w:t>到</w:t>
      </w:r>
      <w:r>
        <w:rPr>
          <w:color w:val="525252"/>
          <w:w w:val="105"/>
        </w:rPr>
        <w:t>机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各</w:t>
      </w:r>
      <w:r>
        <w:rPr>
          <w:color w:val="525252"/>
          <w:w w:val="105"/>
        </w:rPr>
        <w:t>个</w:t>
      </w:r>
      <w:r>
        <w:rPr>
          <w:color w:val="525252"/>
          <w:w w:val="105"/>
        </w:rPr>
        <w:t>部</w:t>
      </w:r>
      <w:r>
        <w:rPr>
          <w:color w:val="525252"/>
          <w:w w:val="105"/>
        </w:rPr>
        <w:t>位</w:t>
      </w:r>
      <w:r>
        <w:rPr>
          <w:color w:val="525252"/>
          <w:w w:val="105"/>
        </w:rPr>
        <w:t>｀</w:t>
      </w:r>
      <w:r>
        <w:rPr>
          <w:color w:val="525252"/>
          <w:w w:val="105"/>
        </w:rPr>
        <w:t>包</w:t>
      </w:r>
      <w:r>
        <w:rPr>
          <w:color w:val="525252"/>
          <w:w w:val="105"/>
        </w:rPr>
        <w:t>括</w:t>
      </w:r>
      <w:r>
        <w:rPr>
          <w:color w:val="525252"/>
          <w:w w:val="105"/>
        </w:rPr>
        <w:t>喉</w:t>
      </w:r>
      <w:r>
        <w:rPr>
          <w:color w:val="525252"/>
          <w:w w:val="105"/>
        </w:rPr>
        <w:t>咙</w:t>
      </w:r>
      <w:r>
        <w:rPr>
          <w:color w:val="525252"/>
          <w:w w:val="105"/>
        </w:rPr>
        <w:t>、</w:t>
      </w:r>
      <w:r>
        <w:rPr>
          <w:color w:val="282828"/>
          <w:w w:val="105"/>
        </w:rPr>
        <w:t>中</w:t>
      </w:r>
      <w:r>
        <w:rPr>
          <w:color w:val="525252"/>
          <w:spacing w:val="-5"/>
          <w:w w:val="105"/>
        </w:rPr>
        <w:t>耳、</w:t>
      </w:r>
    </w:p>
    <w:p>
      <w:pPr>
        <w:pStyle w:val="BodyText"/>
        <w:spacing w:line="319" w:lineRule="auto" w:before="153"/>
        <w:ind w:left="1063" w:right="509" w:firstLine="11"/>
      </w:pPr>
      <w:r>
        <w:rPr>
          <w:color w:val="525252"/>
          <w:spacing w:val="3"/>
          <w:w w:val="106"/>
        </w:rPr>
        <w:t>鼻窦肺</w:t>
      </w:r>
      <w:r>
        <w:rPr>
          <w:color w:val="7C7C7C"/>
          <w:spacing w:val="3"/>
          <w:w w:val="106"/>
        </w:rPr>
        <w:t>、</w:t>
      </w:r>
      <w:r>
        <w:rPr>
          <w:color w:val="525252"/>
          <w:spacing w:val="3"/>
          <w:w w:val="106"/>
        </w:rPr>
        <w:t>皮肤、皮下组织、心脏瓣膜和血液</w:t>
      </w:r>
      <w:r>
        <w:rPr>
          <w:color w:val="9A9A9A"/>
          <w:spacing w:val="3"/>
          <w:w w:val="106"/>
        </w:rPr>
        <w:t>。</w:t>
      </w:r>
      <w:r>
        <w:rPr>
          <w:color w:val="525252"/>
          <w:spacing w:val="1"/>
          <w:w w:val="106"/>
        </w:rPr>
        <w:t>症状包</w:t>
      </w:r>
      <w:r>
        <w:rPr>
          <w:color w:val="525252"/>
          <w:spacing w:val="1"/>
          <w:w w:val="104"/>
        </w:rPr>
        <w:t>括组织的红肿热痛，疮</w:t>
      </w:r>
      <w:r>
        <w:rPr>
          <w:color w:val="525252"/>
          <w:spacing w:val="5"/>
        </w:rPr>
        <w:t> </w:t>
      </w:r>
      <w:r>
        <w:rPr>
          <w:color w:val="525252"/>
          <w:w w:val="104"/>
        </w:rPr>
        <w:t>形成，疮（链球菌）</w:t>
      </w:r>
      <w:r>
        <w:rPr>
          <w:color w:val="525252"/>
          <w:spacing w:val="-3"/>
          <w:w w:val="104"/>
        </w:rPr>
        <w:t>喉，皮疹，</w:t>
      </w:r>
      <w:r>
        <w:rPr>
          <w:color w:val="525252"/>
          <w:w w:val="109"/>
        </w:rPr>
        <w:t>这取决于受感染的区域</w:t>
      </w:r>
      <w:r>
        <w:rPr>
          <w:color w:val="9A9A9A"/>
          <w:w w:val="109"/>
        </w:rPr>
        <w:t>。</w:t>
      </w:r>
    </w:p>
    <w:p>
      <w:pPr>
        <w:pStyle w:val="BodyText"/>
        <w:spacing w:before="5"/>
        <w:ind w:left="760"/>
      </w:pPr>
      <w:r>
        <w:rPr>
          <w:rFonts w:ascii="Arial" w:eastAsia="Arial"/>
          <w:color w:val="AFAFAF"/>
          <w:w w:val="110"/>
          <w:sz w:val="15"/>
        </w:rPr>
        <w:t>I</w:t>
      </w:r>
      <w:r>
        <w:rPr>
          <w:rFonts w:ascii="Arial" w:eastAsia="Arial"/>
          <w:color w:val="CACACA"/>
          <w:w w:val="110"/>
          <w:sz w:val="15"/>
        </w:rPr>
        <w:t>I</w:t>
      </w:r>
      <w:r>
        <w:rPr>
          <w:color w:val="525252"/>
          <w:w w:val="110"/>
        </w:rPr>
        <w:t>医</w:t>
      </w:r>
      <w:r>
        <w:rPr>
          <w:color w:val="525252"/>
          <w:w w:val="110"/>
        </w:rPr>
        <w:t>生</w:t>
      </w:r>
      <w:r>
        <w:rPr>
          <w:color w:val="525252"/>
          <w:w w:val="110"/>
        </w:rPr>
        <w:t>可</w:t>
      </w:r>
      <w:r>
        <w:rPr>
          <w:color w:val="525252"/>
          <w:w w:val="110"/>
        </w:rPr>
        <w:t>以</w:t>
      </w:r>
      <w:r>
        <w:rPr>
          <w:color w:val="525252"/>
          <w:w w:val="110"/>
        </w:rPr>
        <w:t>根</w:t>
      </w:r>
      <w:r>
        <w:rPr>
          <w:color w:val="525252"/>
          <w:w w:val="110"/>
        </w:rPr>
        <w:t>据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的</w:t>
      </w:r>
      <w:r>
        <w:rPr>
          <w:color w:val="525252"/>
          <w:w w:val="110"/>
        </w:rPr>
        <w:t>症</w:t>
      </w:r>
      <w:r>
        <w:rPr>
          <w:color w:val="525252"/>
          <w:w w:val="110"/>
        </w:rPr>
        <w:t>状</w:t>
      </w:r>
      <w:r>
        <w:rPr>
          <w:color w:val="525252"/>
          <w:w w:val="110"/>
        </w:rPr>
        <w:t>和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组</w:t>
      </w:r>
      <w:r>
        <w:rPr>
          <w:color w:val="525252"/>
          <w:w w:val="110"/>
        </w:rPr>
        <w:t>织</w:t>
      </w:r>
      <w:r>
        <w:rPr>
          <w:color w:val="525252"/>
          <w:w w:val="110"/>
        </w:rPr>
        <w:t>样</w:t>
      </w:r>
      <w:r>
        <w:rPr>
          <w:color w:val="525252"/>
          <w:w w:val="110"/>
        </w:rPr>
        <w:t>本</w:t>
      </w:r>
      <w:r>
        <w:rPr>
          <w:color w:val="525252"/>
          <w:w w:val="110"/>
        </w:rPr>
        <w:t>中</w:t>
      </w:r>
      <w:r>
        <w:rPr>
          <w:color w:val="525252"/>
          <w:w w:val="110"/>
        </w:rPr>
        <w:t>找</w:t>
      </w:r>
      <w:r>
        <w:rPr>
          <w:color w:val="525252"/>
          <w:w w:val="110"/>
        </w:rPr>
        <w:t>到</w:t>
      </w:r>
      <w:r>
        <w:rPr>
          <w:color w:val="525252"/>
          <w:spacing w:val="-10"/>
          <w:w w:val="110"/>
        </w:rPr>
        <w:t>细</w:t>
      </w:r>
    </w:p>
    <w:p>
      <w:pPr>
        <w:pStyle w:val="BodyText"/>
        <w:spacing w:line="328" w:lineRule="auto" w:before="164"/>
        <w:ind w:left="1075" w:right="528" w:hanging="14"/>
      </w:pP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来</w:t>
      </w:r>
      <w:r>
        <w:rPr>
          <w:color w:val="525252"/>
          <w:spacing w:val="-2"/>
          <w:w w:val="110"/>
        </w:rPr>
        <w:t>诊</w:t>
      </w:r>
      <w:r>
        <w:rPr>
          <w:color w:val="525252"/>
          <w:spacing w:val="-2"/>
          <w:w w:val="110"/>
        </w:rPr>
        <w:t>断</w:t>
      </w:r>
      <w:r>
        <w:rPr>
          <w:color w:val="525252"/>
          <w:spacing w:val="-2"/>
          <w:w w:val="110"/>
        </w:rPr>
        <w:t>此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辅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影</w:t>
      </w:r>
      <w:r>
        <w:rPr>
          <w:color w:val="525252"/>
          <w:spacing w:val="-2"/>
          <w:w w:val="110"/>
        </w:rPr>
        <w:t>像</w:t>
      </w:r>
      <w:r>
        <w:rPr>
          <w:color w:val="525252"/>
          <w:spacing w:val="-2"/>
          <w:w w:val="110"/>
        </w:rPr>
        <w:t>学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查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明</w:t>
      </w:r>
      <w:r>
        <w:rPr>
          <w:color w:val="525252"/>
          <w:spacing w:val="-2"/>
          <w:w w:val="110"/>
        </w:rPr>
        <w:t>确</w:t>
      </w:r>
      <w:r>
        <w:rPr>
          <w:color w:val="525252"/>
          <w:spacing w:val="-2"/>
          <w:w w:val="110"/>
        </w:rPr>
        <w:t>诊</w:t>
      </w:r>
      <w:r>
        <w:rPr>
          <w:color w:val="525252"/>
          <w:spacing w:val="-2"/>
          <w:w w:val="110"/>
        </w:rPr>
        <w:t>断</w:t>
      </w:r>
      <w:r>
        <w:rPr>
          <w:color w:val="9A9A9A"/>
          <w:spacing w:val="-2"/>
          <w:w w:val="110"/>
        </w:rPr>
        <w:t>。</w:t>
      </w:r>
      <w:r>
        <w:rPr>
          <w:color w:val="424242"/>
          <w:spacing w:val="-2"/>
          <w:w w:val="105"/>
        </w:rPr>
        <w:t>口</w:t>
      </w:r>
      <w:r>
        <w:rPr>
          <w:color w:val="424242"/>
          <w:spacing w:val="-2"/>
          <w:w w:val="105"/>
        </w:rPr>
        <w:t>服</w:t>
      </w:r>
      <w:r>
        <w:rPr>
          <w:color w:val="424242"/>
          <w:spacing w:val="-2"/>
          <w:w w:val="105"/>
        </w:rPr>
        <w:t>抗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素</w:t>
      </w:r>
      <w:r>
        <w:rPr>
          <w:color w:val="424242"/>
          <w:spacing w:val="-2"/>
          <w:w w:val="105"/>
        </w:rPr>
        <w:t>治</w:t>
      </w:r>
      <w:r>
        <w:rPr>
          <w:color w:val="424242"/>
          <w:spacing w:val="-2"/>
          <w:w w:val="105"/>
        </w:rPr>
        <w:t>疗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严</w:t>
      </w:r>
      <w:r>
        <w:rPr>
          <w:color w:val="424242"/>
          <w:spacing w:val="-2"/>
          <w:w w:val="105"/>
        </w:rPr>
        <w:t>重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时</w:t>
      </w:r>
      <w:r>
        <w:rPr>
          <w:color w:val="424242"/>
          <w:spacing w:val="-2"/>
          <w:w w:val="105"/>
        </w:rPr>
        <w:t>静</w:t>
      </w:r>
      <w:r>
        <w:rPr>
          <w:color w:val="424242"/>
          <w:spacing w:val="-2"/>
          <w:w w:val="105"/>
        </w:rPr>
        <w:t>脉</w:t>
      </w:r>
      <w:r>
        <w:rPr>
          <w:color w:val="424242"/>
          <w:spacing w:val="-2"/>
          <w:w w:val="105"/>
        </w:rPr>
        <w:t>注</w:t>
      </w:r>
      <w:r>
        <w:rPr>
          <w:color w:val="424242"/>
          <w:spacing w:val="-2"/>
          <w:w w:val="105"/>
        </w:rPr>
        <w:t>射</w:t>
      </w:r>
      <w:r>
        <w:rPr>
          <w:color w:val="424242"/>
          <w:spacing w:val="-2"/>
          <w:w w:val="105"/>
        </w:rPr>
        <w:t>抗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素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34" w:lineRule="exact"/>
        <w:ind w:left="1357"/>
      </w:pPr>
      <w:r>
        <w:rPr>
          <w:color w:val="525252"/>
          <w:w w:val="105"/>
        </w:rPr>
        <w:t>链</w:t>
      </w:r>
      <w:r>
        <w:rPr>
          <w:color w:val="525252"/>
          <w:w w:val="105"/>
        </w:rPr>
        <w:t>球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多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非</w:t>
      </w:r>
      <w:r>
        <w:rPr>
          <w:color w:val="525252"/>
          <w:w w:val="105"/>
        </w:rPr>
        <w:t>致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链</w:t>
      </w:r>
      <w:r>
        <w:rPr>
          <w:color w:val="525252"/>
          <w:w w:val="105"/>
        </w:rPr>
        <w:t>球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见</w:t>
      </w:r>
      <w:r>
        <w:rPr>
          <w:color w:val="525252"/>
          <w:w w:val="105"/>
        </w:rPr>
        <w:t>于</w:t>
      </w:r>
      <w:r>
        <w:rPr>
          <w:color w:val="525252"/>
          <w:w w:val="105"/>
        </w:rPr>
        <w:t>正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表</w:t>
      </w:r>
      <w:r>
        <w:rPr>
          <w:color w:val="525252"/>
          <w:spacing w:val="-10"/>
          <w:w w:val="105"/>
        </w:rPr>
        <w:t>和</w:t>
      </w:r>
    </w:p>
    <w:p>
      <w:pPr>
        <w:pStyle w:val="BodyText"/>
        <w:spacing w:line="321" w:lineRule="auto" w:before="153"/>
        <w:ind w:left="508" w:right="763" w:firstLine="8"/>
      </w:pPr>
      <w:r>
        <w:rPr>
          <w:color w:val="424242"/>
          <w:spacing w:val="2"/>
          <w:w w:val="108"/>
        </w:rPr>
        <w:t>体内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有时甚至是致病性链球菌亦可见于健康人群，称</w:t>
      </w:r>
      <w:r>
        <w:rPr>
          <w:color w:val="525252"/>
          <w:spacing w:val="1"/>
          <w:w w:val="109"/>
        </w:rPr>
        <w:t>为病原体携带者</w:t>
      </w:r>
      <w:r>
        <w:rPr>
          <w:color w:val="9A9A9A"/>
          <w:w w:val="109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702" w:space="40"/>
            <w:col w:w="11008"/>
          </w:cols>
        </w:sectPr>
      </w:pPr>
    </w:p>
    <w:p>
      <w:pPr>
        <w:tabs>
          <w:tab w:pos="2694" w:val="left" w:leader="none"/>
        </w:tabs>
        <w:spacing w:before="30"/>
        <w:ind w:left="1185" w:right="0" w:firstLine="0"/>
        <w:jc w:val="left"/>
        <w:rPr>
          <w:sz w:val="40"/>
        </w:rPr>
      </w:pPr>
      <w:r>
        <w:rPr/>
        <w:pict>
          <v:shape style="position:absolute;margin-left:92.385025pt;margin-top:28.629787pt;width:45.7pt;height:.1pt;mso-position-horizontal-relative:page;mso-position-vertical-relative:paragraph;z-index:-15501824;mso-wrap-distance-left:0;mso-wrap-distance-right:0" id="docshape394" coordorigin="1848,573" coordsize="914,0" path="m1848,573l2761,57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974912" from="333.015778pt,31.850534pt" to="646.15804pt,31.850534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C1C1C"/>
          <w:spacing w:val="-5"/>
          <w:w w:val="120"/>
          <w:sz w:val="42"/>
        </w:rPr>
        <w:t>848</w:t>
      </w:r>
      <w:r>
        <w:rPr>
          <w:rFonts w:ascii="Arial" w:eastAsia="Arial"/>
          <w:color w:val="1C1C1C"/>
          <w:sz w:val="42"/>
        </w:rPr>
        <w:tab/>
      </w:r>
      <w:r>
        <w:rPr>
          <w:color w:val="565656"/>
          <w:w w:val="120"/>
          <w:sz w:val="42"/>
        </w:rPr>
        <w:t>第</w:t>
      </w:r>
      <w:r>
        <w:rPr>
          <w:rFonts w:ascii="Arial" w:eastAsia="Arial"/>
          <w:color w:val="313131"/>
          <w:w w:val="120"/>
          <w:sz w:val="37"/>
        </w:rPr>
        <w:t>l6</w:t>
      </w:r>
      <w:r>
        <w:rPr>
          <w:color w:val="565656"/>
          <w:spacing w:val="-2"/>
          <w:w w:val="120"/>
          <w:sz w:val="40"/>
        </w:rPr>
        <w:t>章感染性疾病</w:t>
      </w:r>
    </w:p>
    <w:p>
      <w:pPr>
        <w:pStyle w:val="BodyText"/>
        <w:spacing w:line="20" w:lineRule="exact"/>
        <w:ind w:left="3738"/>
        <w:rPr>
          <w:sz w:val="2"/>
        </w:rPr>
      </w:pPr>
      <w:r>
        <w:rPr>
          <w:sz w:val="2"/>
        </w:rPr>
        <w:pict>
          <v:group style="width:131.6pt;height:1.1pt;mso-position-horizontal-relative:char;mso-position-vertical-relative:line" id="docshapegroup395" coordorigin="0,0" coordsize="2632,22">
            <v:line style="position:absolute" from="0,11" to="263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51"/>
        </w:rPr>
      </w:pPr>
    </w:p>
    <w:p>
      <w:pPr>
        <w:spacing w:line="721" w:lineRule="exact" w:before="0"/>
        <w:ind w:left="0" w:right="20" w:firstLine="0"/>
        <w:jc w:val="center"/>
        <w:rPr>
          <w:sz w:val="71"/>
        </w:rPr>
      </w:pPr>
      <w:r>
        <w:rPr/>
        <w:drawing>
          <wp:anchor distT="0" distB="0" distL="0" distR="0" allowOverlap="1" layoutInCell="1" locked="0" behindDoc="1" simplePos="0" relativeHeight="481731584">
            <wp:simplePos x="0" y="0"/>
            <wp:positionH relativeFrom="page">
              <wp:posOffset>750360</wp:posOffset>
            </wp:positionH>
            <wp:positionV relativeFrom="paragraph">
              <wp:posOffset>-69234</wp:posOffset>
            </wp:positionV>
            <wp:extent cx="845860" cy="661273"/>
            <wp:effectExtent l="0" t="0" r="0" b="0"/>
            <wp:wrapNone/>
            <wp:docPr id="17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60" cy="66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6071094</wp:posOffset>
            </wp:positionH>
            <wp:positionV relativeFrom="paragraph">
              <wp:posOffset>387522</wp:posOffset>
            </wp:positionV>
            <wp:extent cx="845860" cy="272689"/>
            <wp:effectExtent l="0" t="0" r="0" b="0"/>
            <wp:wrapNone/>
            <wp:docPr id="17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60" cy="27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47.104645pt;margin-top:29.260899pt;width:3.632059pt;height:23.84668pt;mso-position-horizontal-relative:page;mso-position-vertical-relative:paragraph;z-index:-21568000" id="docshape396" filled="true" fillcolor="#dddddd" stroked="false">
            <v:fill type="solid"/>
            <w10:wrap type="none"/>
          </v:rect>
        </w:pict>
      </w:r>
      <w:r>
        <w:rPr>
          <w:color w:val="CDCDCD"/>
          <w:w w:val="85"/>
          <w:sz w:val="71"/>
          <w:shd w:fill="DDDDDD" w:color="auto" w:val="clear"/>
        </w:rPr>
        <w:t>,i</w:t>
      </w:r>
      <w:r>
        <w:rPr>
          <w:color w:val="313131"/>
          <w:w w:val="85"/>
          <w:sz w:val="71"/>
          <w:shd w:fill="DDDDDD" w:color="auto" w:val="clear"/>
        </w:rPr>
        <w:t>链</w:t>
      </w:r>
      <w:r>
        <w:rPr>
          <w:color w:val="313131"/>
          <w:w w:val="85"/>
          <w:sz w:val="71"/>
        </w:rPr>
        <w:t>球</w:t>
      </w:r>
      <w:r>
        <w:rPr>
          <w:color w:val="313131"/>
          <w:w w:val="85"/>
          <w:sz w:val="71"/>
        </w:rPr>
        <w:t>菌</w:t>
      </w:r>
      <w:r>
        <w:rPr>
          <w:color w:val="313131"/>
          <w:w w:val="85"/>
          <w:sz w:val="71"/>
        </w:rPr>
        <w:t>及</w:t>
      </w:r>
      <w:r>
        <w:rPr>
          <w:color w:val="313131"/>
          <w:w w:val="85"/>
          <w:sz w:val="71"/>
        </w:rPr>
        <w:t>其</w:t>
      </w:r>
      <w:r>
        <w:rPr>
          <w:color w:val="313131"/>
          <w:w w:val="85"/>
          <w:sz w:val="71"/>
        </w:rPr>
        <w:t>导</w:t>
      </w:r>
      <w:r>
        <w:rPr>
          <w:color w:val="313131"/>
          <w:w w:val="85"/>
          <w:sz w:val="71"/>
        </w:rPr>
        <w:t>致</w:t>
      </w:r>
      <w:r>
        <w:rPr>
          <w:color w:val="313131"/>
          <w:w w:val="85"/>
          <w:sz w:val="71"/>
        </w:rPr>
        <w:t>某</w:t>
      </w:r>
      <w:r>
        <w:rPr>
          <w:color w:val="313131"/>
          <w:w w:val="85"/>
          <w:sz w:val="71"/>
        </w:rPr>
        <w:t>些</w:t>
      </w:r>
      <w:r>
        <w:rPr>
          <w:color w:val="313131"/>
          <w:w w:val="85"/>
          <w:sz w:val="71"/>
        </w:rPr>
        <w:t>的</w:t>
      </w:r>
      <w:r>
        <w:rPr>
          <w:color w:val="313131"/>
          <w:w w:val="85"/>
          <w:sz w:val="71"/>
        </w:rPr>
        <w:t>疾</w:t>
      </w:r>
      <w:r>
        <w:rPr>
          <w:color w:val="313131"/>
          <w:spacing w:val="-10"/>
          <w:w w:val="85"/>
          <w:sz w:val="71"/>
        </w:rPr>
        <w:t>病</w:t>
      </w:r>
    </w:p>
    <w:p>
      <w:pPr>
        <w:tabs>
          <w:tab w:pos="3259" w:val="left" w:leader="none"/>
          <w:tab w:pos="5145" w:val="left" w:leader="none"/>
          <w:tab w:pos="5849" w:val="left" w:leader="none"/>
        </w:tabs>
        <w:spacing w:line="345" w:lineRule="exact" w:before="0"/>
        <w:ind w:left="0" w:right="274" w:firstLine="0"/>
        <w:jc w:val="center"/>
        <w:rPr>
          <w:rFonts w:ascii="Times New Roman" w:hAnsi="Times New Roman" w:eastAsia="Times New Roman"/>
          <w:sz w:val="20"/>
        </w:rPr>
      </w:pPr>
      <w:r>
        <w:rPr/>
        <w:pict>
          <v:shape style="position:absolute;margin-left:284.31076pt;margin-top:3.869069pt;width:3.75pt;height:11.6pt;mso-position-horizontal-relative:page;mso-position-vertical-relative:paragraph;z-index:-21585920" type="#_x0000_t202" id="docshape397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9E9E9E"/>
                      <w:w w:val="133"/>
                      <w:sz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80.590515pt;margin-top:2.824954pt;width:1.611367pt;height:13.808573pt;mso-position-horizontal-relative:page;mso-position-vertical-relative:paragraph;z-index:-21569024" id="docshape398" filled="true" fillcolor="#dddddd" stroked="false">
            <v:fill type="solid"/>
            <w10:wrap type="none"/>
          </v:rect>
        </w:pict>
      </w:r>
      <w:r>
        <w:rPr/>
        <w:pict>
          <v:rect style="position:absolute;margin-left:315.223572pt;margin-top:9.664178pt;width:1.611367pt;height:4.761578pt;mso-position-horizontal-relative:page;mso-position-vertical-relative:paragraph;z-index:-21568512" id="docshape399" filled="true" fillcolor="#dddddd" stroked="false">
            <v:fill type="solid"/>
            <w10:wrap type="none"/>
          </v:rect>
        </w:pict>
      </w:r>
      <w:r>
        <w:rPr/>
        <w:pict>
          <v:rect style="position:absolute;margin-left:374.932861pt;margin-top:3.895746pt;width:2.685611pt;height:12.221095pt;mso-position-horizontal-relative:page;mso-position-vertical-relative:paragraph;z-index:-21567488" id="docshape400" filled="true" fillcolor="#dddddd" stroked="false">
            <v:fill type="solid"/>
            <w10:wrap type="none"/>
          </v:rect>
        </w:pict>
      </w:r>
      <w:r>
        <w:rPr>
          <w:color w:val="9E9E9E"/>
          <w:w w:val="200"/>
          <w:sz w:val="35"/>
        </w:rPr>
        <w:t>二—</w:t>
      </w:r>
      <w:r>
        <w:rPr>
          <w:rFonts w:ascii="Arial" w:hAnsi="Arial" w:eastAsia="Arial"/>
          <w:color w:val="9E9E9E"/>
          <w:w w:val="200"/>
          <w:sz w:val="13"/>
        </w:rPr>
        <w:t>--</w:t>
      </w:r>
      <w:r>
        <w:rPr>
          <w:rFonts w:ascii="Arial" w:hAnsi="Arial" w:eastAsia="Arial"/>
          <w:color w:val="CDCDCD"/>
          <w:spacing w:val="-5"/>
          <w:w w:val="200"/>
          <w:sz w:val="13"/>
          <w:shd w:fill="DDDDDD" w:color="auto" w:val="clear"/>
        </w:rPr>
        <w:t>.I</w:t>
      </w:r>
      <w:r>
        <w:rPr>
          <w:rFonts w:ascii="Arial" w:hAnsi="Arial" w:eastAsia="Arial"/>
          <w:color w:val="CDCDCD"/>
          <w:sz w:val="13"/>
        </w:rPr>
        <w:tab/>
      </w:r>
      <w:r>
        <w:rPr>
          <w:rFonts w:ascii="Arial" w:hAnsi="Arial" w:eastAsia="Arial"/>
          <w:color w:val="CDCDCD"/>
          <w:w w:val="140"/>
          <w:sz w:val="20"/>
        </w:rPr>
        <w:t>I</w:t>
      </w:r>
      <w:r>
        <w:rPr>
          <w:rFonts w:ascii="Arial" w:hAnsi="Arial" w:eastAsia="Arial"/>
          <w:color w:val="CDCDCD"/>
          <w:w w:val="140"/>
          <w:sz w:val="18"/>
          <w:shd w:fill="DDDDDD" w:color="auto" w:val="clear"/>
        </w:rPr>
        <w:t>II</w:t>
      </w:r>
      <w:r>
        <w:rPr>
          <w:rFonts w:ascii="Arial" w:hAnsi="Arial" w:eastAsia="Arial"/>
          <w:color w:val="CDCDCD"/>
          <w:w w:val="140"/>
          <w:sz w:val="18"/>
        </w:rPr>
        <w:t>I</w:t>
      </w:r>
      <w:r>
        <w:rPr>
          <w:color w:val="898989"/>
          <w:w w:val="140"/>
          <w:sz w:val="26"/>
        </w:rPr>
        <w:t>—</w:t>
      </w:r>
      <w:r>
        <w:rPr>
          <w:rFonts w:ascii="Arial" w:hAnsi="Arial" w:eastAsia="Arial"/>
          <w:color w:val="CDCDCD"/>
          <w:spacing w:val="-1"/>
          <w:w w:val="141"/>
          <w:sz w:val="7"/>
        </w:rPr>
        <w:t>u</w:t>
      </w:r>
      <w:r>
        <w:rPr>
          <w:color w:val="9E9E9E"/>
          <w:spacing w:val="1"/>
          <w:w w:val="138"/>
          <w:sz w:val="40"/>
        </w:rPr>
        <w:t>—</w:t>
      </w:r>
      <w:r>
        <w:rPr>
          <w:color w:val="B8B8B8"/>
          <w:spacing w:val="-113"/>
          <w:w w:val="157"/>
          <w:sz w:val="40"/>
        </w:rPr>
        <w:t>:</w:t>
      </w:r>
      <w:r>
        <w:rPr>
          <w:color w:val="B8B8B8"/>
          <w:spacing w:val="-5"/>
          <w:w w:val="82"/>
          <w:sz w:val="40"/>
        </w:rPr>
        <w:t>:</w:t>
      </w:r>
      <w:r>
        <w:rPr>
          <w:color w:val="B8B8B8"/>
          <w:sz w:val="40"/>
        </w:rPr>
        <w:tab/>
      </w:r>
      <w:r>
        <w:rPr>
          <w:rFonts w:ascii="Times New Roman" w:hAnsi="Times New Roman" w:eastAsia="Times New Roman"/>
          <w:color w:val="B8B8B8"/>
          <w:spacing w:val="-10"/>
          <w:w w:val="90"/>
          <w:sz w:val="18"/>
        </w:rPr>
        <w:t>I</w:t>
      </w:r>
      <w:r>
        <w:rPr>
          <w:rFonts w:ascii="Times New Roman" w:hAnsi="Times New Roman" w:eastAsia="Times New Roman"/>
          <w:color w:val="B8B8B8"/>
          <w:sz w:val="18"/>
        </w:rPr>
        <w:tab/>
      </w:r>
      <w:r>
        <w:rPr>
          <w:rFonts w:ascii="Times New Roman" w:hAnsi="Times New Roman" w:eastAsia="Times New Roman"/>
          <w:color w:val="9E9E9E"/>
          <w:spacing w:val="-10"/>
          <w:w w:val="120"/>
          <w:sz w:val="20"/>
        </w:rPr>
        <w:t>I</w:t>
      </w:r>
    </w:p>
    <w:p>
      <w:pPr>
        <w:tabs>
          <w:tab w:pos="1214" w:val="left" w:leader="none"/>
          <w:tab w:pos="2063" w:val="left" w:leader="none"/>
          <w:tab w:pos="3904" w:val="left" w:leader="none"/>
          <w:tab w:pos="6485" w:val="left" w:leader="none"/>
          <w:tab w:pos="7503" w:val="left" w:leader="none"/>
        </w:tabs>
        <w:spacing w:before="66"/>
        <w:ind w:left="271" w:right="0" w:firstLine="0"/>
        <w:jc w:val="center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3506227</wp:posOffset>
            </wp:positionH>
            <wp:positionV relativeFrom="paragraph">
              <wp:posOffset>371637</wp:posOffset>
            </wp:positionV>
            <wp:extent cx="1077789" cy="306776"/>
            <wp:effectExtent l="0" t="0" r="0" b="0"/>
            <wp:wrapNone/>
            <wp:docPr id="175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789" cy="30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820007pt;margin-top:7.432751pt;width:9.5pt;height:22.45pt;mso-position-horizontal-relative:page;mso-position-vertical-relative:paragraph;z-index:-21566976" id="docshape401" coordorigin="3816,149" coordsize="190,449" path="m4006,149l3920,149,3920,269,3816,269,3816,598,3999,598,3999,592,4006,592,4006,149xe" filled="true" fillcolor="#dddddd" stroked="false">
            <v:path arrowok="t"/>
            <v:fill type="solid"/>
            <w10:wrap type="none"/>
          </v:shape>
        </w:pict>
      </w:r>
      <w:r>
        <w:rPr/>
        <w:pict>
          <v:rect style="position:absolute;margin-left:428.296326pt;margin-top:39.770966pt;width:13.053531pt;height:10.951626pt;mso-position-horizontal-relative:page;mso-position-vertical-relative:paragraph;z-index:-21566464" id="docshape402" filled="true" fillcolor="#dddddd" stroked="false">
            <v:fill type="solid"/>
            <w10:wrap type="none"/>
          </v:rect>
        </w:pict>
      </w:r>
      <w:r>
        <w:rPr>
          <w:color w:val="313131"/>
          <w:spacing w:val="-10"/>
          <w:sz w:val="45"/>
        </w:rPr>
        <w:t>种</w:t>
      </w:r>
      <w:r>
        <w:rPr>
          <w:color w:val="313131"/>
          <w:sz w:val="45"/>
        </w:rPr>
        <w:tab/>
      </w:r>
      <w:r>
        <w:rPr>
          <w:color w:val="313131"/>
          <w:spacing w:val="-10"/>
          <w:sz w:val="40"/>
        </w:rPr>
        <w:t>类</w:t>
      </w:r>
      <w:r>
        <w:rPr>
          <w:color w:val="313131"/>
          <w:sz w:val="40"/>
        </w:rPr>
        <w:tab/>
      </w:r>
      <w:r>
        <w:rPr>
          <w:color w:val="B8B8B8"/>
          <w:w w:val="105"/>
          <w:sz w:val="19"/>
          <w:shd w:fill="DDDDDD" w:color="auto" w:val="clear"/>
        </w:rPr>
        <w:t>一</w:t>
      </w:r>
      <w:r>
        <w:rPr>
          <w:rFonts w:ascii="Times New Roman" w:hAnsi="Times New Roman" w:eastAsia="Times New Roman"/>
          <w:color w:val="B8B8B8"/>
          <w:w w:val="105"/>
          <w:sz w:val="25"/>
        </w:rPr>
        <w:t>r</w:t>
      </w:r>
      <w:r>
        <w:rPr>
          <w:color w:val="B8B8B8"/>
          <w:w w:val="105"/>
          <w:sz w:val="37"/>
        </w:rPr>
        <w:t>一</w:t>
      </w:r>
      <w:r>
        <w:rPr>
          <w:color w:val="313131"/>
          <w:spacing w:val="-10"/>
          <w:w w:val="105"/>
          <w:sz w:val="37"/>
        </w:rPr>
        <w:t>条</w:t>
      </w:r>
      <w:r>
        <w:rPr>
          <w:color w:val="313131"/>
          <w:sz w:val="37"/>
        </w:rPr>
        <w:tab/>
      </w:r>
      <w:r>
        <w:rPr>
          <w:color w:val="313131"/>
          <w:w w:val="90"/>
          <w:sz w:val="37"/>
        </w:rPr>
        <w:t>件</w:t>
      </w:r>
      <w:r>
        <w:rPr>
          <w:rFonts w:ascii="Arial" w:hAnsi="Arial" w:eastAsia="Arial"/>
          <w:color w:val="CDCDCD"/>
          <w:w w:val="90"/>
          <w:sz w:val="16"/>
          <w:shd w:fill="DDDDDD" w:color="auto" w:val="clear"/>
        </w:rPr>
        <w:t>“I'</w:t>
      </w:r>
      <w:r>
        <w:rPr>
          <w:color w:val="CDCDCD"/>
          <w:w w:val="90"/>
          <w:sz w:val="25"/>
          <w:shd w:fill="DDDDDD" w:color="auto" w:val="clear"/>
        </w:rPr>
        <w:t>一心已一片</w:t>
      </w:r>
      <w:r>
        <w:rPr>
          <w:color w:val="000000"/>
          <w:spacing w:val="-5"/>
          <w:w w:val="90"/>
          <w:sz w:val="25"/>
        </w:rPr>
        <w:t>：</w:t>
      </w:r>
      <w:r>
        <w:rPr>
          <w:color w:val="CDCDCD"/>
          <w:spacing w:val="-5"/>
          <w:w w:val="90"/>
          <w:sz w:val="25"/>
          <w:shd w:fill="DDDDDD" w:color="auto" w:val="clear"/>
        </w:rPr>
        <w:t>i.</w:t>
      </w:r>
      <w:r>
        <w:rPr>
          <w:color w:val="CDCDCD"/>
          <w:sz w:val="25"/>
        </w:rPr>
        <w:tab/>
      </w:r>
      <w:r>
        <w:rPr>
          <w:color w:val="444444"/>
          <w:spacing w:val="-10"/>
          <w:sz w:val="37"/>
        </w:rPr>
        <w:t>疾</w:t>
      </w:r>
      <w:r>
        <w:rPr>
          <w:color w:val="444444"/>
          <w:sz w:val="37"/>
        </w:rPr>
        <w:tab/>
      </w:r>
      <w:r>
        <w:rPr>
          <w:color w:val="313131"/>
          <w:spacing w:val="-10"/>
          <w:sz w:val="40"/>
        </w:rPr>
        <w:t>病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654.214905pt;margin-top:9.787496pt;width:418.45pt;height:2.15pt;mso-position-horizontal-relative:page;mso-position-vertical-relative:paragraph;z-index:-15500800;mso-wrap-distance-left:0;mso-wrap-distance-right:0" id="docshape403" coordorigin="13084,196" coordsize="8369,43" path="m13084,196l16790,196m16823,228l20271,228m20303,239l21453,239e" filled="false" stroked="true" strokeweight="1.07391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35"/>
        </w:rPr>
      </w:pPr>
    </w:p>
    <w:p>
      <w:pPr>
        <w:spacing w:line="300" w:lineRule="auto" w:before="0"/>
        <w:ind w:left="782" w:right="79" w:firstLine="20"/>
        <w:jc w:val="both"/>
        <w:rPr>
          <w:sz w:val="40"/>
        </w:rPr>
      </w:pPr>
      <w:r>
        <w:rPr/>
        <w:pict>
          <v:shape style="position:absolute;margin-left:232.626846pt;margin-top:97.576752pt;width:6.5pt;height:9.2pt;mso-position-horizontal-relative:page;mso-position-vertical-relative:paragraph;z-index:-21585408" type="#_x0000_t202" id="docshape404" filled="false" stroked="false">
            <v:textbox inset="0,0,0,0">
              <w:txbxContent>
                <w:p>
                  <w:pPr>
                    <w:spacing w:line="183" w:lineRule="exact" w:before="0"/>
                    <w:ind w:left="0" w:right="0" w:firstLine="0"/>
                    <w:jc w:val="left"/>
                    <w:rPr>
                      <w:rFonts w:ascii="Arial"/>
                      <w:sz w:val="16"/>
                    </w:rPr>
                  </w:pPr>
                  <w:r>
                    <w:rPr>
                      <w:rFonts w:ascii="Arial"/>
                      <w:color w:val="B8B8B8"/>
                      <w:spacing w:val="-1"/>
                      <w:w w:val="291"/>
                      <w:sz w:val="16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56.568176pt;margin-top:102.165001pt;width:1.074244pt;height:3.406669pt;mso-position-horizontal-relative:page;mso-position-vertical-relative:paragraph;z-index:-21565952" id="docshape405" filled="true" fillcolor="#dddddd" stroked="false">
            <v:fill type="solid"/>
            <w10:wrap type="none"/>
          </v:rect>
        </w:pict>
      </w:r>
      <w:r>
        <w:rPr/>
        <w:pict>
          <v:shape style="position:absolute;margin-left:261.511017pt;margin-top:98.908844pt;width:7.35pt;height:8.1pt;mso-position-horizontal-relative:page;mso-position-vertical-relative:paragraph;z-index:-21565440" id="docshape406" coordorigin="5230,1978" coordsize="147,162" path="m5290,2021l5230,2021,5230,2126,5290,2126,5290,2021xm5376,1978l5337,1978,5337,2140,5376,2140,5376,1978xe" filled="true" fillcolor="#dddddd" stroked="false">
            <v:path arrowok="t"/>
            <v:fill type="solid"/>
            <w10:wrap type="none"/>
          </v:shape>
        </w:pict>
      </w:r>
      <w:r>
        <w:rPr>
          <w:color w:val="444444"/>
          <w:spacing w:val="3"/>
          <w:w w:val="96"/>
          <w:sz w:val="40"/>
        </w:rPr>
        <w:t>拥挤的环境中，如宿舍，学校，军营可以传播</w:t>
      </w:r>
      <w:r>
        <w:rPr>
          <w:color w:val="898989"/>
          <w:spacing w:val="3"/>
          <w:w w:val="96"/>
          <w:sz w:val="40"/>
        </w:rPr>
        <w:t>。</w:t>
      </w:r>
      <w:r>
        <w:rPr>
          <w:color w:val="565656"/>
          <w:spacing w:val="2"/>
          <w:w w:val="96"/>
          <w:sz w:val="40"/>
        </w:rPr>
        <w:t>抗生素治</w:t>
      </w:r>
      <w:r>
        <w:rPr>
          <w:color w:val="444444"/>
          <w:spacing w:val="1"/>
          <w:w w:val="102"/>
          <w:sz w:val="40"/>
        </w:rPr>
        <w:t>疗</w:t>
      </w:r>
      <w:r>
        <w:rPr>
          <w:rFonts w:ascii="Arial" w:eastAsia="Arial"/>
          <w:color w:val="444444"/>
          <w:w w:val="102"/>
          <w:sz w:val="37"/>
        </w:rPr>
        <w:t>24</w:t>
      </w:r>
      <w:r>
        <w:rPr>
          <w:color w:val="444444"/>
          <w:spacing w:val="1"/>
          <w:w w:val="102"/>
          <w:sz w:val="40"/>
        </w:rPr>
        <w:t>小时后，患者不能再传播细菌给他人</w:t>
      </w:r>
      <w:r>
        <w:rPr>
          <w:color w:val="9E9E9E"/>
          <w:spacing w:val="1"/>
          <w:w w:val="102"/>
          <w:sz w:val="40"/>
        </w:rPr>
        <w:t>。</w:t>
      </w:r>
      <w:r>
        <w:rPr>
          <w:rFonts w:ascii="Arial" w:eastAsia="Arial"/>
          <w:color w:val="313131"/>
          <w:w w:val="102"/>
          <w:sz w:val="37"/>
        </w:rPr>
        <w:t>B</w:t>
      </w:r>
      <w:r>
        <w:rPr>
          <w:color w:val="313131"/>
          <w:spacing w:val="1"/>
          <w:w w:val="102"/>
          <w:sz w:val="40"/>
        </w:rPr>
        <w:t>组</w:t>
      </w:r>
      <w:r>
        <w:rPr>
          <w:color w:val="565656"/>
          <w:w w:val="102"/>
          <w:sz w:val="40"/>
        </w:rPr>
        <w:t>链球菌</w:t>
      </w:r>
      <w:r>
        <w:rPr>
          <w:color w:val="444444"/>
          <w:spacing w:val="1"/>
          <w:w w:val="103"/>
          <w:sz w:val="40"/>
        </w:rPr>
        <w:t>在阴道分挽过程中可以通过阴道分泌物传播给新生儿</w:t>
      </w:r>
      <w:r>
        <w:rPr>
          <w:color w:val="9E9E9E"/>
          <w:w w:val="103"/>
          <w:sz w:val="40"/>
        </w:rPr>
        <w:t>。</w:t>
      </w:r>
    </w:p>
    <w:p>
      <w:pPr>
        <w:spacing w:after="0" w:line="300" w:lineRule="auto"/>
        <w:jc w:val="both"/>
        <w:rPr>
          <w:sz w:val="40"/>
        </w:rPr>
        <w:sectPr>
          <w:pgSz w:w="21750" w:h="31660"/>
          <w:pgMar w:top="780" w:bottom="0" w:left="0" w:right="0"/>
          <w:cols w:num="2" w:equalWidth="0">
            <w:col w:w="10893" w:space="40"/>
            <w:col w:w="10817"/>
          </w:cols>
        </w:sectPr>
      </w:pPr>
    </w:p>
    <w:p>
      <w:pPr>
        <w:tabs>
          <w:tab w:pos="2620" w:val="left" w:leader="hyphen"/>
        </w:tabs>
        <w:spacing w:before="79"/>
        <w:ind w:left="1192" w:right="0" w:firstLine="0"/>
        <w:jc w:val="center"/>
        <w:rPr>
          <w:rFonts w:ascii="Arial" w:hAnsi="Arial" w:eastAsia="Arial"/>
          <w:sz w:val="14"/>
        </w:rPr>
      </w:pPr>
      <w:r>
        <w:rPr>
          <w:color w:val="9E9E9E"/>
          <w:w w:val="95"/>
          <w:sz w:val="8"/>
        </w:rPr>
        <w:t>—</w:t>
      </w:r>
      <w:r>
        <w:rPr>
          <w:color w:val="9E9E9E"/>
          <w:spacing w:val="-10"/>
          <w:w w:val="110"/>
          <w:sz w:val="8"/>
        </w:rPr>
        <w:t>·</w:t>
      </w:r>
      <w:r>
        <w:rPr>
          <w:color w:val="9E9E9E"/>
          <w:sz w:val="8"/>
        </w:rPr>
        <w:tab/>
      </w:r>
      <w:r>
        <w:rPr>
          <w:color w:val="898989"/>
          <w:w w:val="110"/>
          <w:sz w:val="15"/>
        </w:rPr>
        <w:t>l</w:t>
      </w:r>
      <w:r>
        <w:rPr>
          <w:color w:val="B8B8B8"/>
          <w:spacing w:val="-3"/>
          <w:w w:val="110"/>
          <w:sz w:val="15"/>
          <w:shd w:fill="DDDDDD" w:color="auto" w:val="clear"/>
        </w:rPr>
        <w:t>问＇</w:t>
      </w:r>
      <w:r>
        <w:rPr>
          <w:color w:val="B8B8B8"/>
          <w:spacing w:val="-5"/>
          <w:w w:val="110"/>
          <w:sz w:val="15"/>
        </w:rPr>
        <w:t>，</w:t>
      </w:r>
      <w:r>
        <w:rPr>
          <w:rFonts w:ascii="Arial" w:hAnsi="Arial" w:eastAsia="Arial"/>
          <w:color w:val="9E9E9E"/>
          <w:spacing w:val="-5"/>
          <w:w w:val="110"/>
          <w:sz w:val="14"/>
        </w:rPr>
        <w:t>I</w:t>
      </w:r>
    </w:p>
    <w:p>
      <w:pPr>
        <w:spacing w:before="19"/>
        <w:ind w:left="1192" w:right="0" w:firstLine="0"/>
        <w:jc w:val="center"/>
        <w:rPr>
          <w:rFonts w:ascii="Times New Roman" w:eastAsia="Times New Roman"/>
          <w:sz w:val="25"/>
        </w:rPr>
      </w:pPr>
      <w:r>
        <w:rPr>
          <w:rFonts w:ascii="Arial" w:eastAsia="Arial"/>
          <w:color w:val="444444"/>
          <w:w w:val="85"/>
          <w:sz w:val="44"/>
        </w:rPr>
        <w:t>A</w:t>
      </w:r>
      <w:r>
        <w:rPr>
          <w:color w:val="444444"/>
          <w:w w:val="85"/>
          <w:sz w:val="37"/>
        </w:rPr>
        <w:t>组</w:t>
      </w:r>
      <w:r>
        <w:rPr>
          <w:color w:val="444444"/>
          <w:w w:val="85"/>
          <w:sz w:val="37"/>
        </w:rPr>
        <w:t>链</w:t>
      </w:r>
      <w:r>
        <w:rPr>
          <w:color w:val="444444"/>
          <w:w w:val="85"/>
          <w:sz w:val="37"/>
        </w:rPr>
        <w:t>球</w:t>
      </w:r>
      <w:r>
        <w:rPr>
          <w:color w:val="444444"/>
          <w:w w:val="85"/>
          <w:sz w:val="37"/>
        </w:rPr>
        <w:t>菌</w:t>
      </w:r>
      <w:r>
        <w:rPr>
          <w:rFonts w:ascii="Times New Roman" w:eastAsia="Times New Roman"/>
          <w:color w:val="CDCDCD"/>
          <w:spacing w:val="-10"/>
          <w:w w:val="85"/>
          <w:sz w:val="25"/>
          <w:shd w:fill="DDDDDD" w:color="auto" w:val="clear"/>
        </w:rPr>
        <w:t>l</w:t>
      </w:r>
    </w:p>
    <w:p>
      <w:pPr>
        <w:spacing w:before="134"/>
        <w:ind w:left="904" w:right="0" w:firstLine="0"/>
        <w:jc w:val="left"/>
        <w:rPr>
          <w:rFonts w:ascii="Arial" w:eastAsia="Arial"/>
          <w:sz w:val="12"/>
        </w:rPr>
      </w:pPr>
      <w:r>
        <w:rPr/>
        <w:br w:type="column"/>
      </w:r>
      <w:r>
        <w:rPr>
          <w:rFonts w:ascii="Arial" w:eastAsia="Arial"/>
          <w:color w:val="B8B8B8"/>
          <w:w w:val="270"/>
          <w:sz w:val="16"/>
          <w:shd w:fill="DDDDDD" w:color="auto" w:val="clear"/>
        </w:rPr>
        <w:t>I|,'</w:t>
      </w:r>
      <w:r>
        <w:rPr>
          <w:rFonts w:ascii="Arial" w:eastAsia="Arial"/>
          <w:color w:val="B8B8B8"/>
          <w:spacing w:val="-9"/>
          <w:w w:val="270"/>
          <w:sz w:val="16"/>
          <w:shd w:fill="DDDDDD" w:color="auto" w:val="clear"/>
        </w:rPr>
        <w:t> </w:t>
      </w:r>
      <w:r>
        <w:rPr>
          <w:rFonts w:ascii="Arial" w:eastAsia="Arial"/>
          <w:color w:val="CDCDCD"/>
          <w:spacing w:val="-2"/>
          <w:w w:val="281"/>
          <w:sz w:val="16"/>
          <w:shd w:fill="DDDDDD" w:color="auto" w:val="clear"/>
        </w:rPr>
        <w:t>;',</w:t>
      </w:r>
      <w:r>
        <w:rPr>
          <w:rFonts w:ascii="Arial" w:eastAsia="Arial"/>
          <w:color w:val="CDCDCD"/>
          <w:spacing w:val="2"/>
          <w:w w:val="32"/>
          <w:sz w:val="16"/>
          <w:shd w:fill="DDDDDD" w:color="auto" w:val="clear"/>
        </w:rPr>
        <w:t>L</w:t>
      </w:r>
      <w:r>
        <w:rPr>
          <w:rFonts w:ascii="Arial" w:eastAsia="Arial"/>
          <w:color w:val="CDCDCD"/>
          <w:spacing w:val="2"/>
          <w:w w:val="32"/>
          <w:sz w:val="16"/>
        </w:rPr>
        <w:t>I</w:t>
      </w:r>
      <w:r>
        <w:rPr>
          <w:rFonts w:ascii="Arial" w:eastAsia="Arial"/>
          <w:color w:val="CDCDCD"/>
          <w:spacing w:val="-10"/>
          <w:w w:val="32"/>
          <w:sz w:val="16"/>
        </w:rPr>
        <w:t>I</w:t>
      </w:r>
      <w:r>
        <w:rPr>
          <w:color w:val="CDCDCD"/>
          <w:spacing w:val="3"/>
          <w:w w:val="88"/>
          <w:sz w:val="5"/>
        </w:rPr>
        <w:t>｝</w:t>
      </w:r>
      <w:r>
        <w:rPr>
          <w:color w:val="000000"/>
          <w:spacing w:val="3"/>
          <w:w w:val="88"/>
          <w:sz w:val="5"/>
        </w:rPr>
        <w:t>，</w:t>
      </w:r>
      <w:r>
        <w:rPr>
          <w:color w:val="CDCDCD"/>
          <w:sz w:val="5"/>
        </w:rPr>
        <w:t>书</w:t>
      </w:r>
      <w:r>
        <w:rPr>
          <w:rFonts w:ascii="Arial" w:eastAsia="Arial"/>
          <w:color w:val="CDCDCD"/>
          <w:sz w:val="8"/>
        </w:rPr>
        <w:t>1</w:t>
      </w:r>
      <w:r>
        <w:rPr>
          <w:rFonts w:ascii="Arial" w:eastAsia="Arial"/>
          <w:color w:val="CDCDCD"/>
          <w:spacing w:val="4"/>
          <w:sz w:val="8"/>
        </w:rPr>
        <w:t> </w:t>
      </w:r>
      <w:r>
        <w:rPr>
          <w:rFonts w:ascii="Arial" w:eastAsia="Arial"/>
          <w:color w:val="B8B8B8"/>
          <w:spacing w:val="-5"/>
          <w:sz w:val="12"/>
        </w:rPr>
        <w:t>1:</w:t>
      </w:r>
    </w:p>
    <w:p>
      <w:pPr>
        <w:tabs>
          <w:tab w:pos="1985" w:val="left" w:leader="none"/>
          <w:tab w:pos="2418" w:val="left" w:leader="none"/>
        </w:tabs>
        <w:spacing w:before="123"/>
        <w:ind w:left="1192" w:right="0" w:firstLine="0"/>
        <w:jc w:val="left"/>
        <w:rPr>
          <w:rFonts w:ascii="Arial" w:hAnsi="Arial"/>
          <w:sz w:val="9"/>
        </w:rPr>
      </w:pPr>
      <w:r>
        <w:rPr/>
        <w:br w:type="column"/>
      </w:r>
      <w:r>
        <w:rPr>
          <w:rFonts w:ascii="Arial" w:hAnsi="Arial"/>
          <w:color w:val="9E9E9E"/>
          <w:spacing w:val="-2"/>
          <w:sz w:val="16"/>
        </w:rPr>
        <w:t>I</w:t>
      </w:r>
      <w:r>
        <w:rPr>
          <w:rFonts w:ascii="Arial" w:hAnsi="Arial"/>
          <w:color w:val="CDCDCD"/>
          <w:spacing w:val="-2"/>
          <w:sz w:val="16"/>
        </w:rPr>
        <w:t>'I'“11</w:t>
      </w:r>
      <w:r>
        <w:rPr>
          <w:rFonts w:ascii="Arial" w:hAnsi="Arial"/>
          <w:color w:val="CDCDCD"/>
          <w:sz w:val="16"/>
        </w:rPr>
        <w:tab/>
      </w:r>
      <w:r>
        <w:rPr>
          <w:rFonts w:ascii="Arial" w:hAnsi="Arial"/>
          <w:color w:val="9E9E9E"/>
          <w:sz w:val="9"/>
        </w:rPr>
        <w:t>ld</w:t>
      </w:r>
      <w:r>
        <w:rPr>
          <w:rFonts w:ascii="Arial" w:hAnsi="Arial"/>
          <w:color w:val="9E9E9E"/>
          <w:spacing w:val="24"/>
          <w:sz w:val="9"/>
        </w:rPr>
        <w:t> </w:t>
      </w:r>
      <w:r>
        <w:rPr>
          <w:rFonts w:ascii="Arial" w:hAnsi="Arial"/>
          <w:color w:val="9E9E9E"/>
          <w:spacing w:val="-10"/>
          <w:sz w:val="9"/>
        </w:rPr>
        <w:t>-</w:t>
      </w:r>
      <w:r>
        <w:rPr>
          <w:rFonts w:ascii="Arial" w:hAnsi="Arial"/>
          <w:color w:val="9E9E9E"/>
          <w:sz w:val="9"/>
        </w:rPr>
        <w:tab/>
      </w:r>
      <w:r>
        <w:rPr>
          <w:rFonts w:ascii="Arial" w:hAnsi="Arial"/>
          <w:color w:val="9E9E9E"/>
          <w:spacing w:val="-10"/>
          <w:sz w:val="9"/>
        </w:rPr>
        <w:t>-</w:t>
      </w:r>
    </w:p>
    <w:p>
      <w:pPr>
        <w:spacing w:line="483" w:lineRule="exact" w:before="0"/>
        <w:ind w:left="1207" w:right="0" w:firstLine="0"/>
        <w:jc w:val="left"/>
        <w:rPr>
          <w:sz w:val="40"/>
        </w:rPr>
      </w:pPr>
      <w:r>
        <w:rPr/>
        <w:br w:type="column"/>
      </w:r>
      <w:r>
        <w:rPr>
          <w:color w:val="565656"/>
          <w:sz w:val="40"/>
        </w:rPr>
        <w:t>草</w:t>
      </w:r>
      <w:r>
        <w:rPr>
          <w:color w:val="565656"/>
          <w:sz w:val="40"/>
        </w:rPr>
        <w:t>绿</w:t>
      </w:r>
      <w:r>
        <w:rPr>
          <w:color w:val="565656"/>
          <w:sz w:val="40"/>
        </w:rPr>
        <w:t>色</w:t>
      </w:r>
      <w:r>
        <w:rPr>
          <w:color w:val="565656"/>
          <w:sz w:val="40"/>
        </w:rPr>
        <w:t>链</w:t>
      </w:r>
      <w:r>
        <w:rPr>
          <w:color w:val="565656"/>
          <w:sz w:val="40"/>
        </w:rPr>
        <w:t>球</w:t>
      </w:r>
      <w:r>
        <w:rPr>
          <w:color w:val="565656"/>
          <w:sz w:val="40"/>
        </w:rPr>
        <w:t>菌</w:t>
      </w:r>
      <w:r>
        <w:rPr>
          <w:color w:val="565656"/>
          <w:sz w:val="40"/>
        </w:rPr>
        <w:t>居</w:t>
      </w:r>
      <w:r>
        <w:rPr>
          <w:color w:val="565656"/>
          <w:sz w:val="40"/>
        </w:rPr>
        <w:t>住</w:t>
      </w:r>
      <w:r>
        <w:rPr>
          <w:color w:val="565656"/>
          <w:sz w:val="40"/>
        </w:rPr>
        <w:t>在</w:t>
      </w:r>
      <w:r>
        <w:rPr>
          <w:color w:val="565656"/>
          <w:sz w:val="40"/>
        </w:rPr>
        <w:t>健</w:t>
      </w:r>
      <w:r>
        <w:rPr>
          <w:color w:val="565656"/>
          <w:sz w:val="40"/>
        </w:rPr>
        <w:t>康</w:t>
      </w:r>
      <w:r>
        <w:rPr>
          <w:color w:val="565656"/>
          <w:sz w:val="40"/>
        </w:rPr>
        <w:t>人</w:t>
      </w:r>
      <w:r>
        <w:rPr>
          <w:color w:val="565656"/>
          <w:sz w:val="40"/>
        </w:rPr>
        <w:t>的</w:t>
      </w:r>
      <w:r>
        <w:rPr>
          <w:color w:val="565656"/>
          <w:sz w:val="40"/>
        </w:rPr>
        <w:t>口</w:t>
      </w:r>
      <w:r>
        <w:rPr>
          <w:color w:val="565656"/>
          <w:sz w:val="40"/>
        </w:rPr>
        <w:t>腔</w:t>
      </w:r>
      <w:r>
        <w:rPr>
          <w:color w:val="565656"/>
          <w:sz w:val="40"/>
        </w:rPr>
        <w:t>，</w:t>
      </w:r>
      <w:r>
        <w:rPr>
          <w:color w:val="565656"/>
          <w:sz w:val="40"/>
        </w:rPr>
        <w:t>但</w:t>
      </w:r>
      <w:r>
        <w:rPr>
          <w:color w:val="565656"/>
          <w:sz w:val="40"/>
        </w:rPr>
        <w:t>有</w:t>
      </w:r>
      <w:r>
        <w:rPr>
          <w:color w:val="565656"/>
          <w:sz w:val="40"/>
        </w:rPr>
        <w:t>条</w:t>
      </w:r>
      <w:r>
        <w:rPr>
          <w:color w:val="565656"/>
          <w:sz w:val="40"/>
        </w:rPr>
        <w:t>件</w:t>
      </w:r>
      <w:r>
        <w:rPr>
          <w:color w:val="565656"/>
          <w:sz w:val="40"/>
        </w:rPr>
        <w:t>时</w:t>
      </w:r>
      <w:r>
        <w:rPr>
          <w:color w:val="565656"/>
          <w:sz w:val="40"/>
        </w:rPr>
        <w:t>可</w:t>
      </w:r>
      <w:r>
        <w:rPr>
          <w:color w:val="565656"/>
          <w:sz w:val="40"/>
        </w:rPr>
        <w:t>侵</w:t>
      </w:r>
      <w:r>
        <w:rPr>
          <w:color w:val="565656"/>
          <w:spacing w:val="-10"/>
          <w:sz w:val="40"/>
        </w:rPr>
        <w:t>入</w:t>
      </w:r>
    </w:p>
    <w:p>
      <w:pPr>
        <w:spacing w:before="117"/>
        <w:ind w:left="1192" w:right="0" w:firstLine="0"/>
        <w:jc w:val="left"/>
        <w:rPr>
          <w:sz w:val="40"/>
        </w:rPr>
      </w:pPr>
      <w:r>
        <w:rPr>
          <w:color w:val="444444"/>
          <w:sz w:val="40"/>
        </w:rPr>
        <w:t>血</w:t>
      </w:r>
      <w:r>
        <w:rPr>
          <w:color w:val="444444"/>
          <w:sz w:val="40"/>
        </w:rPr>
        <w:t>流</w:t>
      </w:r>
      <w:r>
        <w:rPr>
          <w:color w:val="444444"/>
          <w:sz w:val="40"/>
        </w:rPr>
        <w:t>导</w:t>
      </w:r>
      <w:r>
        <w:rPr>
          <w:color w:val="444444"/>
          <w:sz w:val="40"/>
        </w:rPr>
        <w:t>致</w:t>
      </w:r>
      <w:r>
        <w:rPr>
          <w:color w:val="444444"/>
          <w:sz w:val="40"/>
        </w:rPr>
        <w:t>感</w:t>
      </w:r>
      <w:r>
        <w:rPr>
          <w:color w:val="444444"/>
          <w:sz w:val="40"/>
        </w:rPr>
        <w:t>染</w:t>
      </w:r>
      <w:r>
        <w:rPr>
          <w:color w:val="444444"/>
          <w:sz w:val="40"/>
        </w:rPr>
        <w:t>，</w:t>
      </w:r>
      <w:r>
        <w:rPr>
          <w:color w:val="444444"/>
          <w:sz w:val="40"/>
        </w:rPr>
        <w:t>尤</w:t>
      </w:r>
      <w:r>
        <w:rPr>
          <w:color w:val="444444"/>
          <w:sz w:val="40"/>
        </w:rPr>
        <w:t>其</w:t>
      </w:r>
      <w:r>
        <w:rPr>
          <w:color w:val="444444"/>
          <w:sz w:val="40"/>
        </w:rPr>
        <w:t>是</w:t>
      </w:r>
      <w:r>
        <w:rPr>
          <w:color w:val="444444"/>
          <w:sz w:val="40"/>
        </w:rPr>
        <w:t>在</w:t>
      </w:r>
      <w:r>
        <w:rPr>
          <w:color w:val="444444"/>
          <w:sz w:val="40"/>
        </w:rPr>
        <w:t>牙</w:t>
      </w:r>
      <w:r>
        <w:rPr>
          <w:color w:val="444444"/>
          <w:sz w:val="40"/>
        </w:rPr>
        <w:t>周</w:t>
      </w:r>
      <w:r>
        <w:rPr>
          <w:color w:val="444444"/>
          <w:sz w:val="40"/>
        </w:rPr>
        <w:t>发</w:t>
      </w:r>
      <w:r>
        <w:rPr>
          <w:color w:val="444444"/>
          <w:sz w:val="40"/>
        </w:rPr>
        <w:t>炎</w:t>
      </w:r>
      <w:r>
        <w:rPr>
          <w:color w:val="444444"/>
          <w:sz w:val="40"/>
        </w:rPr>
        <w:t>时</w:t>
      </w:r>
      <w:r>
        <w:rPr>
          <w:color w:val="444444"/>
          <w:sz w:val="40"/>
        </w:rPr>
        <w:t>，</w:t>
      </w:r>
      <w:r>
        <w:rPr>
          <w:color w:val="444444"/>
          <w:sz w:val="40"/>
        </w:rPr>
        <w:t>可</w:t>
      </w:r>
      <w:r>
        <w:rPr>
          <w:color w:val="444444"/>
          <w:sz w:val="40"/>
        </w:rPr>
        <w:t>感</w:t>
      </w:r>
      <w:r>
        <w:rPr>
          <w:color w:val="444444"/>
          <w:sz w:val="40"/>
        </w:rPr>
        <w:t>染</w:t>
      </w:r>
      <w:r>
        <w:rPr>
          <w:color w:val="444444"/>
          <w:sz w:val="40"/>
        </w:rPr>
        <w:t>心</w:t>
      </w:r>
      <w:r>
        <w:rPr>
          <w:color w:val="444444"/>
          <w:sz w:val="40"/>
        </w:rPr>
        <w:t>脏</w:t>
      </w:r>
      <w:r>
        <w:rPr>
          <w:color w:val="444444"/>
          <w:sz w:val="40"/>
        </w:rPr>
        <w:t>瓣</w:t>
      </w:r>
      <w:r>
        <w:rPr>
          <w:color w:val="444444"/>
          <w:spacing w:val="-10"/>
          <w:sz w:val="40"/>
        </w:rPr>
        <w:t>膜</w:t>
      </w:r>
    </w:p>
    <w:p>
      <w:pPr>
        <w:spacing w:after="0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4" w:equalWidth="0">
            <w:col w:w="3241" w:space="40"/>
            <w:col w:w="3979" w:space="72"/>
            <w:col w:w="2487" w:space="696"/>
            <w:col w:w="11235"/>
          </w:cols>
        </w:sectPr>
      </w:pPr>
    </w:p>
    <w:p>
      <w:pPr>
        <w:tabs>
          <w:tab w:pos="3877" w:val="left" w:leader="none"/>
        </w:tabs>
        <w:spacing w:line="468" w:lineRule="exact" w:before="0"/>
        <w:ind w:left="1366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732608">
            <wp:simplePos x="0" y="0"/>
            <wp:positionH relativeFrom="page">
              <wp:posOffset>750360</wp:posOffset>
            </wp:positionH>
            <wp:positionV relativeFrom="paragraph">
              <wp:posOffset>453524</wp:posOffset>
            </wp:positionV>
            <wp:extent cx="1118718" cy="668090"/>
            <wp:effectExtent l="0" t="0" r="0" b="0"/>
            <wp:wrapNone/>
            <wp:docPr id="17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18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75"/>
          <w:sz w:val="40"/>
        </w:rPr>
        <w:t>化</w:t>
      </w:r>
      <w:r>
        <w:rPr>
          <w:color w:val="565656"/>
          <w:w w:val="75"/>
          <w:sz w:val="40"/>
        </w:rPr>
        <w:t>脓</w:t>
      </w:r>
      <w:r>
        <w:rPr>
          <w:color w:val="565656"/>
          <w:w w:val="75"/>
          <w:sz w:val="40"/>
        </w:rPr>
        <w:t>性</w:t>
      </w:r>
      <w:r>
        <w:rPr>
          <w:color w:val="565656"/>
          <w:w w:val="75"/>
          <w:sz w:val="40"/>
        </w:rPr>
        <w:t>链</w:t>
      </w:r>
      <w:r>
        <w:rPr>
          <w:color w:val="565656"/>
          <w:w w:val="75"/>
          <w:sz w:val="40"/>
        </w:rPr>
        <w:t>球</w:t>
      </w:r>
      <w:r>
        <w:rPr>
          <w:color w:val="565656"/>
          <w:spacing w:val="-10"/>
          <w:w w:val="75"/>
          <w:sz w:val="40"/>
        </w:rPr>
        <w:t>菌</w:t>
      </w:r>
      <w:r>
        <w:rPr>
          <w:color w:val="565656"/>
          <w:sz w:val="40"/>
        </w:rPr>
        <w:tab/>
      </w:r>
      <w:r>
        <w:rPr>
          <w:color w:val="565656"/>
          <w:w w:val="80"/>
          <w:position w:val="-5"/>
          <w:sz w:val="40"/>
        </w:rPr>
        <w:t>谣</w:t>
      </w:r>
      <w:r>
        <w:rPr>
          <w:color w:val="565656"/>
          <w:w w:val="80"/>
          <w:position w:val="-5"/>
          <w:sz w:val="40"/>
        </w:rPr>
        <w:t>鼻</w:t>
      </w:r>
      <w:r>
        <w:rPr>
          <w:color w:val="898989"/>
          <w:w w:val="80"/>
          <w:position w:val="-5"/>
          <w:sz w:val="40"/>
        </w:rPr>
        <w:t>｝</w:t>
      </w:r>
      <w:r>
        <w:rPr>
          <w:color w:val="444444"/>
          <w:w w:val="80"/>
          <w:position w:val="-5"/>
          <w:sz w:val="40"/>
        </w:rPr>
        <w:t>咽</w:t>
      </w:r>
      <w:r>
        <w:rPr>
          <w:color w:val="444444"/>
          <w:spacing w:val="-10"/>
          <w:w w:val="80"/>
          <w:position w:val="-5"/>
          <w:sz w:val="40"/>
        </w:rPr>
        <w:t>喉</w:t>
      </w:r>
    </w:p>
    <w:p>
      <w:pPr>
        <w:pStyle w:val="BodyText"/>
        <w:rPr>
          <w:sz w:val="46"/>
        </w:rPr>
      </w:pPr>
    </w:p>
    <w:p>
      <w:pPr>
        <w:pStyle w:val="BodyText"/>
        <w:spacing w:before="12"/>
        <w:rPr>
          <w:sz w:val="56"/>
        </w:rPr>
      </w:pPr>
    </w:p>
    <w:p>
      <w:pPr>
        <w:spacing w:before="0"/>
        <w:ind w:left="2050" w:right="1848" w:firstLine="0"/>
        <w:jc w:val="center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1009575</wp:posOffset>
            </wp:positionH>
            <wp:positionV relativeFrom="paragraph">
              <wp:posOffset>468860</wp:posOffset>
            </wp:positionV>
            <wp:extent cx="995931" cy="654455"/>
            <wp:effectExtent l="0" t="0" r="0" b="0"/>
            <wp:wrapNone/>
            <wp:docPr id="17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931" cy="6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9"/>
        </w:rPr>
        <w:drawing>
          <wp:inline distT="0" distB="0" distL="0" distR="0">
            <wp:extent cx="436573" cy="272689"/>
            <wp:effectExtent l="0" t="0" r="0" b="0"/>
            <wp:docPr id="18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3" cy="2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9"/>
        </w:rPr>
      </w:r>
      <w:r>
        <w:rPr>
          <w:rFonts w:ascii="Times New Roman" w:eastAsia="Times New Roman"/>
          <w:spacing w:val="1042"/>
          <w:sz w:val="20"/>
        </w:rPr>
        <w:t> </w:t>
      </w:r>
      <w:r>
        <w:rPr>
          <w:color w:val="565656"/>
          <w:w w:val="85"/>
          <w:sz w:val="38"/>
        </w:rPr>
        <w:t>皮</w:t>
      </w:r>
      <w:r>
        <w:rPr>
          <w:color w:val="565656"/>
          <w:w w:val="95"/>
          <w:sz w:val="38"/>
        </w:rPr>
        <w:t>肤</w:t>
      </w:r>
    </w:p>
    <w:p>
      <w:pPr>
        <w:pStyle w:val="BodyText"/>
        <w:rPr>
          <w:sz w:val="50"/>
        </w:rPr>
      </w:pPr>
    </w:p>
    <w:p>
      <w:pPr>
        <w:spacing w:line="82" w:lineRule="exact" w:before="405"/>
        <w:ind w:left="4900" w:right="0" w:firstLine="0"/>
        <w:jc w:val="left"/>
        <w:rPr>
          <w:rFonts w:ascii="Arial"/>
          <w:sz w:val="9"/>
        </w:rPr>
      </w:pPr>
      <w:r>
        <w:rPr/>
        <w:pict>
          <v:shape style="position:absolute;margin-left:245.036011pt;margin-top:19.791712pt;width:2.450pt;height:12.4pt;mso-position-horizontal-relative:page;mso-position-vertical-relative:paragraph;z-index:-21564928" id="docshape407" coordorigin="4901,396" coordsize="49,248" path="m4950,453l4911,453,4911,396,4901,396,4901,520,4907,520,4907,643,4950,643,4950,453xe" filled="true" fillcolor="#dddddd" stroked="false">
            <v:path arrowok="t"/>
            <v:fill type="solid"/>
            <w10:wrap type="none"/>
          </v:shape>
        </w:pict>
      </w:r>
      <w:r>
        <w:rPr>
          <w:rFonts w:ascii="Arial"/>
          <w:color w:val="CDCDCD"/>
          <w:w w:val="87"/>
          <w:sz w:val="9"/>
        </w:rPr>
        <w:t>|</w:t>
      </w:r>
    </w:p>
    <w:p>
      <w:pPr>
        <w:spacing w:line="139" w:lineRule="exact" w:before="0"/>
        <w:ind w:left="4906" w:right="0" w:firstLine="0"/>
        <w:jc w:val="left"/>
        <w:rPr>
          <w:rFonts w:ascii="Arial"/>
          <w:sz w:val="14"/>
        </w:rPr>
      </w:pPr>
      <w:r>
        <w:rPr>
          <w:rFonts w:ascii="Arial"/>
          <w:color w:val="B8B8B8"/>
          <w:spacing w:val="-5"/>
          <w:sz w:val="14"/>
        </w:rPr>
        <w:t>II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6"/>
        <w:rPr>
          <w:rFonts w:ascii="Arial"/>
          <w:sz w:val="21"/>
        </w:rPr>
      </w:pPr>
    </w:p>
    <w:p>
      <w:pPr>
        <w:spacing w:before="0"/>
        <w:ind w:left="1246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1" simplePos="0" relativeHeight="481735168">
            <wp:simplePos x="0" y="0"/>
            <wp:positionH relativeFrom="page">
              <wp:posOffset>1637148</wp:posOffset>
            </wp:positionH>
            <wp:positionV relativeFrom="paragraph">
              <wp:posOffset>102253</wp:posOffset>
            </wp:positionV>
            <wp:extent cx="327429" cy="804435"/>
            <wp:effectExtent l="0" t="0" r="0" b="0"/>
            <wp:wrapNone/>
            <wp:docPr id="18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80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4160">
            <wp:simplePos x="0" y="0"/>
            <wp:positionH relativeFrom="page">
              <wp:posOffset>3697227</wp:posOffset>
            </wp:positionH>
            <wp:positionV relativeFrom="paragraph">
              <wp:posOffset>156797</wp:posOffset>
            </wp:positionV>
            <wp:extent cx="368358" cy="422669"/>
            <wp:effectExtent l="0" t="0" r="0" b="0"/>
            <wp:wrapNone/>
            <wp:docPr id="18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3"/>
        </w:rPr>
        <w:drawing>
          <wp:inline distT="0" distB="0" distL="0" distR="0">
            <wp:extent cx="613930" cy="429486"/>
            <wp:effectExtent l="0" t="0" r="0" b="0"/>
            <wp:docPr id="18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0" cy="42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3"/>
        </w:rPr>
      </w:r>
      <w:r>
        <w:rPr>
          <w:rFonts w:ascii="Times New Roman" w:eastAsia="Times New Roman"/>
          <w:spacing w:val="1602"/>
          <w:sz w:val="20"/>
        </w:rPr>
        <w:t> </w:t>
      </w:r>
      <w:r>
        <w:rPr>
          <w:color w:val="565656"/>
          <w:w w:val="85"/>
          <w:sz w:val="37"/>
        </w:rPr>
        <w:t>其</w:t>
      </w:r>
      <w:r>
        <w:rPr>
          <w:color w:val="565656"/>
          <w:w w:val="95"/>
          <w:sz w:val="37"/>
        </w:rPr>
        <w:t>他</w:t>
      </w:r>
    </w:p>
    <w:p>
      <w:pPr>
        <w:pStyle w:val="BodyText"/>
        <w:rPr>
          <w:sz w:val="68"/>
        </w:rPr>
      </w:pPr>
    </w:p>
    <w:p>
      <w:pPr>
        <w:spacing w:before="573"/>
        <w:ind w:left="1654" w:right="0" w:firstLine="0"/>
        <w:jc w:val="left"/>
        <w:rPr>
          <w:rFonts w:ascii="Arial"/>
          <w:sz w:val="16"/>
        </w:rPr>
      </w:pPr>
      <w:r>
        <w:rPr/>
        <w:pict>
          <v:group style="position:absolute;margin-left:121.389679pt;margin-top:28.65pt;width:38.7pt;height:68.75pt;mso-position-horizontal-relative:page;mso-position-vertical-relative:paragraph;z-index:-21580800" id="docshapegroup408" coordorigin="2428,573" coordsize="774,1375">
            <v:shape style="position:absolute;left:2427;top:573;width:301;height:494" type="#_x0000_t75" id="docshape409" stroked="false">
              <v:imagedata r:id="rId135" o:title=""/>
            </v:shape>
            <v:shape style="position:absolute;left:2599;top:680;width:602;height:1267" type="#_x0000_t75" id="docshape410" stroked="false">
              <v:imagedata r:id="rId13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4672">
            <wp:simplePos x="0" y="0"/>
            <wp:positionH relativeFrom="page">
              <wp:posOffset>3901872</wp:posOffset>
            </wp:positionH>
            <wp:positionV relativeFrom="paragraph">
              <wp:posOffset>254784</wp:posOffset>
            </wp:positionV>
            <wp:extent cx="150071" cy="313593"/>
            <wp:effectExtent l="0" t="0" r="0" b="0"/>
            <wp:wrapNone/>
            <wp:docPr id="189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5696">
            <wp:simplePos x="0" y="0"/>
            <wp:positionH relativeFrom="page">
              <wp:posOffset>3669942</wp:posOffset>
            </wp:positionH>
            <wp:positionV relativeFrom="paragraph">
              <wp:posOffset>582014</wp:posOffset>
            </wp:positionV>
            <wp:extent cx="150071" cy="654455"/>
            <wp:effectExtent l="0" t="0" r="0" b="0"/>
            <wp:wrapNone/>
            <wp:docPr id="19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" cy="6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0.568115pt;margin-top:2.433662pt;width:7.682667pt;height:8.516668pt;mso-position-horizontal-relative:page;mso-position-vertical-relative:paragraph;z-index:15980032" id="docshape411" filled="true" fillcolor="#dddddd" stroked="false">
            <v:fill type="solid"/>
            <w10:wrap type="none"/>
          </v:rect>
        </w:pict>
      </w:r>
      <w:r>
        <w:rPr/>
        <w:pict>
          <v:rect style="position:absolute;margin-left:184.600754pt;margin-top:47.747662pt;width:7.336438pt;height:10.951626pt;mso-position-horizontal-relative:page;mso-position-vertical-relative:paragraph;z-index:-21562880" id="docshape412" filled="true" fillcolor="#dddddd" stroked="false">
            <v:fill type="solid"/>
            <w10:wrap type="none"/>
          </v:rect>
        </w:pict>
      </w:r>
      <w:r>
        <w:rPr/>
        <w:pict>
          <v:rect style="position:absolute;margin-left:199.22258pt;margin-top:47.747662pt;width:5.543872pt;height:10.951626pt;mso-position-horizontal-relative:page;mso-position-vertical-relative:paragraph;z-index:-21562368" id="docshape413" filled="true" fillcolor="#dddddd" stroked="false">
            <v:fill type="solid"/>
            <w10:wrap type="none"/>
          </v:rect>
        </w:pict>
      </w:r>
      <w:r>
        <w:rPr/>
        <w:pict>
          <v:shape style="position:absolute;margin-left:129.968384pt;margin-top:2.120442pt;width:9.2pt;height:9.2pt;mso-position-horizontal-relative:page;mso-position-vertical-relative:paragraph;z-index:15994368" type="#_x0000_t202" id="docshape414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CDCDCD"/>
                      <w:w w:val="102"/>
                      <w:sz w:val="14"/>
                    </w:rPr>
                    <w:t>啡</w:t>
                  </w:r>
                </w:p>
              </w:txbxContent>
            </v:textbox>
            <w10:wrap type="none"/>
          </v:shape>
        </w:pict>
      </w:r>
      <w:r>
        <w:rPr/>
        <w:drawing>
          <wp:inline distT="0" distB="0" distL="0" distR="0">
            <wp:extent cx="191000" cy="354496"/>
            <wp:effectExtent l="0" t="0" r="0" b="0"/>
            <wp:docPr id="19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0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w w:val="150"/>
          <w:position w:val="1"/>
          <w:sz w:val="20"/>
        </w:rPr>
        <w:t>        </w:t>
      </w:r>
      <w:r>
        <w:rPr>
          <w:rFonts w:ascii="Arial"/>
          <w:color w:val="CDCDCD"/>
          <w:position w:val="1"/>
          <w:sz w:val="16"/>
          <w:shd w:fill="DDDDDD" w:color="auto" w:val="clear"/>
        </w:rPr>
        <w:t>1</w:t>
      </w:r>
      <w:r>
        <w:rPr>
          <w:rFonts w:ascii="Arial"/>
          <w:color w:val="CDCDCD"/>
          <w:position w:val="1"/>
          <w:sz w:val="16"/>
        </w:rPr>
        <w:t>1</w:t>
      </w:r>
      <w:r>
        <w:rPr>
          <w:color w:val="CDCDCD"/>
          <w:position w:val="1"/>
          <w:sz w:val="42"/>
          <w:shd w:fill="DDDDDD" w:color="auto" w:val="clear"/>
        </w:rPr>
        <w:t>t</w:t>
      </w:r>
      <w:r>
        <w:rPr>
          <w:rFonts w:ascii="Arial"/>
          <w:color w:val="CDCDCD"/>
          <w:position w:val="1"/>
          <w:sz w:val="16"/>
        </w:rPr>
        <w:t>d:11llll</w:t>
      </w:r>
    </w:p>
    <w:p>
      <w:pPr>
        <w:spacing w:before="170"/>
        <w:ind w:left="2026" w:right="0" w:firstLine="0"/>
        <w:jc w:val="center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0" simplePos="0" relativeHeight="15965184">
            <wp:simplePos x="0" y="0"/>
            <wp:positionH relativeFrom="page">
              <wp:posOffset>1227862</wp:posOffset>
            </wp:positionH>
            <wp:positionV relativeFrom="paragraph">
              <wp:posOffset>429850</wp:posOffset>
            </wp:positionV>
            <wp:extent cx="150071" cy="463572"/>
            <wp:effectExtent l="0" t="0" r="0" b="0"/>
            <wp:wrapNone/>
            <wp:docPr id="195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" cy="46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CDCDCD"/>
          <w:w w:val="89"/>
          <w:sz w:val="29"/>
          <w:shd w:fill="DDDDDD" w:color="auto" w:val="clear"/>
        </w:rPr>
        <w:t>I</w:t>
      </w:r>
    </w:p>
    <w:p>
      <w:pPr>
        <w:spacing w:line="479" w:lineRule="exact" w:before="0"/>
        <w:ind w:left="300" w:right="0" w:firstLine="0"/>
        <w:jc w:val="left"/>
        <w:rPr>
          <w:sz w:val="40"/>
        </w:rPr>
      </w:pPr>
      <w:r>
        <w:rPr/>
        <w:br w:type="column"/>
      </w:r>
      <w:r>
        <w:rPr>
          <w:color w:val="565656"/>
          <w:w w:val="80"/>
          <w:sz w:val="40"/>
        </w:rPr>
        <w:t>扣</w:t>
      </w:r>
      <w:r>
        <w:rPr>
          <w:color w:val="565656"/>
          <w:w w:val="80"/>
          <w:sz w:val="40"/>
        </w:rPr>
        <w:t>氓</w:t>
      </w:r>
      <w:r>
        <w:rPr>
          <w:color w:val="565656"/>
          <w:w w:val="80"/>
          <w:sz w:val="40"/>
        </w:rPr>
        <w:t>染</w:t>
      </w:r>
      <w:r>
        <w:rPr>
          <w:color w:val="565656"/>
          <w:w w:val="80"/>
          <w:sz w:val="40"/>
        </w:rPr>
        <w:t>（</w:t>
      </w:r>
      <w:r>
        <w:rPr>
          <w:color w:val="565656"/>
          <w:w w:val="80"/>
          <w:sz w:val="40"/>
        </w:rPr>
        <w:t>中</w:t>
      </w:r>
      <w:r>
        <w:rPr>
          <w:color w:val="565656"/>
          <w:w w:val="80"/>
          <w:sz w:val="40"/>
        </w:rPr>
        <w:t>耳</w:t>
      </w:r>
      <w:r>
        <w:rPr>
          <w:color w:val="565656"/>
          <w:w w:val="80"/>
          <w:sz w:val="40"/>
        </w:rPr>
        <w:t>炎</w:t>
      </w:r>
      <w:r>
        <w:rPr>
          <w:color w:val="565656"/>
          <w:spacing w:val="-10"/>
          <w:w w:val="80"/>
          <w:sz w:val="40"/>
        </w:rPr>
        <w:t>）</w:t>
      </w:r>
    </w:p>
    <w:p>
      <w:pPr>
        <w:spacing w:line="552" w:lineRule="exact" w:before="0"/>
        <w:ind w:left="266" w:right="0" w:firstLine="0"/>
        <w:jc w:val="left"/>
        <w:rPr>
          <w:sz w:val="46"/>
        </w:rPr>
      </w:pPr>
      <w:r>
        <w:rPr>
          <w:color w:val="565656"/>
          <w:w w:val="65"/>
          <w:sz w:val="46"/>
        </w:rPr>
        <w:t>鼻</w:t>
      </w:r>
      <w:r>
        <w:rPr>
          <w:color w:val="565656"/>
          <w:w w:val="65"/>
          <w:sz w:val="46"/>
        </w:rPr>
        <w:t>窦</w:t>
      </w:r>
      <w:r>
        <w:rPr>
          <w:color w:val="565656"/>
          <w:spacing w:val="-10"/>
          <w:w w:val="65"/>
          <w:sz w:val="46"/>
        </w:rPr>
        <w:t>炎</w:t>
      </w:r>
    </w:p>
    <w:p>
      <w:pPr>
        <w:spacing w:line="483" w:lineRule="exact" w:before="0"/>
        <w:ind w:left="285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6862383</wp:posOffset>
            </wp:positionH>
            <wp:positionV relativeFrom="paragraph">
              <wp:posOffset>208196</wp:posOffset>
            </wp:positionV>
            <wp:extent cx="68214" cy="654455"/>
            <wp:effectExtent l="0" t="0" r="0" b="0"/>
            <wp:wrapNone/>
            <wp:docPr id="197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6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70"/>
          <w:sz w:val="40"/>
        </w:rPr>
        <w:t>咽</w:t>
      </w:r>
      <w:r>
        <w:rPr>
          <w:color w:val="444444"/>
          <w:w w:val="70"/>
          <w:sz w:val="40"/>
        </w:rPr>
        <w:t>喉</w:t>
      </w:r>
      <w:r>
        <w:rPr>
          <w:color w:val="444444"/>
          <w:w w:val="70"/>
          <w:sz w:val="40"/>
        </w:rPr>
        <w:t>炎</w:t>
      </w:r>
      <w:r>
        <w:rPr>
          <w:color w:val="727272"/>
          <w:w w:val="70"/>
          <w:sz w:val="40"/>
        </w:rPr>
        <w:t>（</w:t>
      </w:r>
      <w:r>
        <w:rPr>
          <w:color w:val="565656"/>
          <w:w w:val="70"/>
          <w:sz w:val="40"/>
        </w:rPr>
        <w:t>咽</w:t>
      </w:r>
      <w:r>
        <w:rPr>
          <w:color w:val="565656"/>
          <w:w w:val="70"/>
          <w:sz w:val="40"/>
        </w:rPr>
        <w:t>炎</w:t>
      </w:r>
      <w:r>
        <w:rPr>
          <w:color w:val="565656"/>
          <w:w w:val="70"/>
          <w:sz w:val="40"/>
        </w:rPr>
        <w:t>，</w:t>
      </w:r>
      <w:r>
        <w:rPr>
          <w:color w:val="565656"/>
          <w:w w:val="70"/>
          <w:sz w:val="40"/>
        </w:rPr>
        <w:t>链</w:t>
      </w:r>
      <w:r>
        <w:rPr>
          <w:color w:val="565656"/>
          <w:w w:val="70"/>
          <w:sz w:val="40"/>
        </w:rPr>
        <w:t>球</w:t>
      </w:r>
      <w:r>
        <w:rPr>
          <w:color w:val="565656"/>
          <w:w w:val="70"/>
          <w:sz w:val="40"/>
        </w:rPr>
        <w:t>菌</w:t>
      </w:r>
      <w:r>
        <w:rPr>
          <w:color w:val="565656"/>
          <w:w w:val="70"/>
          <w:sz w:val="40"/>
        </w:rPr>
        <w:t>性</w:t>
      </w:r>
      <w:r>
        <w:rPr>
          <w:color w:val="565656"/>
          <w:w w:val="70"/>
          <w:sz w:val="40"/>
        </w:rPr>
        <w:t>喉</w:t>
      </w:r>
      <w:r>
        <w:rPr>
          <w:color w:val="727272"/>
          <w:w w:val="70"/>
          <w:sz w:val="40"/>
        </w:rPr>
        <w:t>炎</w:t>
      </w:r>
      <w:r>
        <w:rPr>
          <w:color w:val="727272"/>
          <w:spacing w:val="-10"/>
          <w:w w:val="70"/>
          <w:sz w:val="40"/>
        </w:rPr>
        <w:t>｝</w:t>
      </w:r>
    </w:p>
    <w:p>
      <w:pPr>
        <w:spacing w:before="206"/>
        <w:ind w:left="283" w:right="0" w:firstLine="0"/>
        <w:jc w:val="left"/>
        <w:rPr>
          <w:sz w:val="45"/>
        </w:rPr>
      </w:pPr>
      <w:r>
        <w:rPr>
          <w:color w:val="565656"/>
          <w:w w:val="65"/>
          <w:sz w:val="45"/>
        </w:rPr>
        <w:t>蜂窝组织炎（皮下组织感染</w:t>
      </w:r>
      <w:r>
        <w:rPr>
          <w:color w:val="565656"/>
          <w:spacing w:val="-10"/>
          <w:w w:val="65"/>
          <w:sz w:val="45"/>
        </w:rPr>
        <w:t>）</w:t>
      </w:r>
    </w:p>
    <w:p>
      <w:pPr>
        <w:spacing w:line="242" w:lineRule="auto" w:before="12"/>
        <w:ind w:left="251" w:right="737" w:firstLine="4"/>
        <w:jc w:val="left"/>
        <w:rPr>
          <w:sz w:val="40"/>
        </w:rPr>
      </w:pPr>
      <w:r>
        <w:rPr>
          <w:color w:val="727272"/>
          <w:spacing w:val="-2"/>
          <w:w w:val="70"/>
          <w:sz w:val="44"/>
        </w:rPr>
        <w:t>丹</w:t>
      </w:r>
      <w:r>
        <w:rPr>
          <w:color w:val="727272"/>
          <w:spacing w:val="-2"/>
          <w:w w:val="70"/>
          <w:sz w:val="44"/>
        </w:rPr>
        <w:t>毒</w:t>
      </w:r>
      <w:r>
        <w:rPr>
          <w:color w:val="727272"/>
          <w:spacing w:val="-2"/>
          <w:w w:val="70"/>
          <w:sz w:val="44"/>
        </w:rPr>
        <w:t>（</w:t>
      </w:r>
      <w:r>
        <w:rPr>
          <w:color w:val="727272"/>
          <w:spacing w:val="-2"/>
          <w:w w:val="70"/>
          <w:sz w:val="44"/>
        </w:rPr>
        <w:t>表</w:t>
      </w:r>
      <w:r>
        <w:rPr>
          <w:color w:val="727272"/>
          <w:spacing w:val="-2"/>
          <w:w w:val="70"/>
          <w:sz w:val="44"/>
        </w:rPr>
        <w:t>面</w:t>
      </w:r>
      <w:r>
        <w:rPr>
          <w:color w:val="727272"/>
          <w:spacing w:val="-2"/>
          <w:w w:val="70"/>
          <w:sz w:val="44"/>
        </w:rPr>
        <w:t>蜂</w:t>
      </w:r>
      <w:r>
        <w:rPr>
          <w:color w:val="727272"/>
          <w:spacing w:val="-2"/>
          <w:w w:val="70"/>
          <w:sz w:val="44"/>
        </w:rPr>
        <w:t>窝</w:t>
      </w:r>
      <w:r>
        <w:rPr>
          <w:color w:val="727272"/>
          <w:spacing w:val="-2"/>
          <w:w w:val="70"/>
          <w:sz w:val="44"/>
        </w:rPr>
        <w:t>组</w:t>
      </w:r>
      <w:r>
        <w:rPr>
          <w:color w:val="727272"/>
          <w:spacing w:val="-2"/>
          <w:w w:val="70"/>
          <w:sz w:val="44"/>
        </w:rPr>
        <w:t>织</w:t>
      </w:r>
      <w:r>
        <w:rPr>
          <w:color w:val="727272"/>
          <w:spacing w:val="-2"/>
          <w:w w:val="70"/>
          <w:sz w:val="44"/>
        </w:rPr>
        <w:t>炎</w:t>
      </w:r>
      <w:r>
        <w:rPr>
          <w:color w:val="727272"/>
          <w:spacing w:val="-2"/>
          <w:w w:val="70"/>
          <w:sz w:val="44"/>
        </w:rPr>
        <w:t>）</w:t>
      </w:r>
      <w:r>
        <w:rPr>
          <w:color w:val="444444"/>
          <w:spacing w:val="-2"/>
          <w:w w:val="70"/>
          <w:sz w:val="42"/>
        </w:rPr>
        <w:t>脓</w:t>
      </w:r>
      <w:r>
        <w:rPr>
          <w:color w:val="444444"/>
          <w:spacing w:val="-2"/>
          <w:w w:val="70"/>
          <w:sz w:val="42"/>
        </w:rPr>
        <w:t>如</w:t>
      </w:r>
      <w:r>
        <w:rPr>
          <w:color w:val="444444"/>
          <w:spacing w:val="-2"/>
          <w:w w:val="70"/>
          <w:sz w:val="42"/>
        </w:rPr>
        <w:t>病</w:t>
      </w:r>
      <w:r>
        <w:rPr>
          <w:color w:val="898989"/>
          <w:spacing w:val="-2"/>
          <w:w w:val="70"/>
          <w:sz w:val="42"/>
        </w:rPr>
        <w:t>［</w:t>
      </w:r>
      <w:r>
        <w:rPr>
          <w:color w:val="898989"/>
          <w:spacing w:val="-2"/>
          <w:w w:val="70"/>
          <w:sz w:val="42"/>
        </w:rPr>
        <w:t>一</w:t>
      </w:r>
      <w:r>
        <w:rPr>
          <w:color w:val="565656"/>
          <w:spacing w:val="-2"/>
          <w:w w:val="70"/>
          <w:sz w:val="42"/>
        </w:rPr>
        <w:t>种</w:t>
      </w:r>
      <w:r>
        <w:rPr>
          <w:color w:val="565656"/>
          <w:spacing w:val="-2"/>
          <w:w w:val="70"/>
          <w:sz w:val="42"/>
        </w:rPr>
        <w:t>皮</w:t>
      </w:r>
      <w:r>
        <w:rPr>
          <w:color w:val="565656"/>
          <w:spacing w:val="-2"/>
          <w:w w:val="70"/>
          <w:sz w:val="42"/>
        </w:rPr>
        <w:t>肤</w:t>
      </w:r>
      <w:r>
        <w:rPr>
          <w:color w:val="565656"/>
          <w:spacing w:val="-2"/>
          <w:w w:val="70"/>
          <w:sz w:val="42"/>
        </w:rPr>
        <w:t>感</w:t>
      </w:r>
      <w:r>
        <w:rPr>
          <w:color w:val="565656"/>
          <w:spacing w:val="-2"/>
          <w:w w:val="70"/>
          <w:sz w:val="42"/>
        </w:rPr>
        <w:t>染</w:t>
      </w:r>
      <w:r>
        <w:rPr>
          <w:color w:val="727272"/>
          <w:spacing w:val="-2"/>
          <w:w w:val="70"/>
          <w:sz w:val="42"/>
        </w:rPr>
        <w:t>）</w:t>
      </w:r>
      <w:r>
        <w:rPr>
          <w:color w:val="444444"/>
          <w:spacing w:val="-4"/>
          <w:w w:val="85"/>
          <w:sz w:val="40"/>
        </w:rPr>
        <w:t>伤</w:t>
      </w:r>
      <w:r>
        <w:rPr>
          <w:color w:val="444444"/>
          <w:spacing w:val="-4"/>
          <w:w w:val="85"/>
          <w:sz w:val="40"/>
        </w:rPr>
        <w:t>口</w:t>
      </w:r>
      <w:r>
        <w:rPr>
          <w:color w:val="444444"/>
          <w:spacing w:val="-4"/>
          <w:w w:val="85"/>
          <w:sz w:val="40"/>
        </w:rPr>
        <w:t>感</w:t>
      </w:r>
      <w:r>
        <w:rPr>
          <w:color w:val="444444"/>
          <w:spacing w:val="-4"/>
          <w:w w:val="85"/>
          <w:sz w:val="40"/>
        </w:rPr>
        <w:t>染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4256587</wp:posOffset>
            </wp:positionH>
            <wp:positionV relativeFrom="paragraph">
              <wp:posOffset>149135</wp:posOffset>
            </wp:positionV>
            <wp:extent cx="2222066" cy="655986"/>
            <wp:effectExtent l="0" t="0" r="0" b="0"/>
            <wp:wrapTopAndBottom/>
            <wp:docPr id="19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066" cy="65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05" w:lineRule="exact" w:before="0"/>
        <w:ind w:left="0" w:right="389" w:firstLine="0"/>
        <w:jc w:val="right"/>
        <w:rPr>
          <w:sz w:val="15"/>
        </w:rPr>
      </w:pPr>
      <w:r>
        <w:rPr>
          <w:color w:val="CDCDCD"/>
          <w:w w:val="68"/>
          <w:sz w:val="15"/>
          <w:shd w:fill="DDDDDD" w:color="auto" w:val="clear"/>
        </w:rPr>
        <w:t>＋</w:t>
      </w:r>
    </w:p>
    <w:p>
      <w:pPr>
        <w:spacing w:line="403" w:lineRule="exact" w:before="0"/>
        <w:ind w:left="219" w:right="0" w:firstLine="0"/>
        <w:jc w:val="left"/>
        <w:rPr>
          <w:sz w:val="38"/>
        </w:rPr>
      </w:pPr>
      <w:r>
        <w:rPr>
          <w:color w:val="565656"/>
          <w:w w:val="85"/>
          <w:sz w:val="38"/>
        </w:rPr>
        <w:t>鳍</w:t>
      </w:r>
      <w:r>
        <w:rPr>
          <w:color w:val="565656"/>
          <w:spacing w:val="-10"/>
          <w:sz w:val="38"/>
        </w:rPr>
        <w:t>炎</w:t>
      </w:r>
    </w:p>
    <w:p>
      <w:pPr>
        <w:spacing w:line="667" w:lineRule="exact" w:before="0"/>
        <w:ind w:left="260" w:right="0" w:firstLine="0"/>
        <w:jc w:val="left"/>
        <w:rPr>
          <w:sz w:val="68"/>
        </w:rPr>
      </w:pP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6616810</wp:posOffset>
            </wp:positionH>
            <wp:positionV relativeFrom="paragraph">
              <wp:posOffset>398579</wp:posOffset>
            </wp:positionV>
            <wp:extent cx="313786" cy="184065"/>
            <wp:effectExtent l="0" t="0" r="0" b="0"/>
            <wp:wrapNone/>
            <wp:docPr id="20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18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87"/>
          <w:sz w:val="68"/>
        </w:rPr>
        <w:t>胚</w:t>
      </w:r>
    </w:p>
    <w:p>
      <w:pPr>
        <w:spacing w:line="394" w:lineRule="exact" w:before="0"/>
        <w:ind w:left="265" w:right="0" w:firstLine="0"/>
        <w:jc w:val="left"/>
        <w:rPr>
          <w:rFonts w:ascii="Arial" w:eastAsia="Arial"/>
          <w:sz w:val="5"/>
        </w:rPr>
      </w:pPr>
      <w:r>
        <w:rPr/>
        <w:pict>
          <v:rect style="position:absolute;margin-left:473.214722pt;margin-top:6.935031pt;width:2.148489pt;height:10.951626pt;mso-position-horizontal-relative:page;mso-position-vertical-relative:paragraph;z-index:-21563904" id="docshape415" filled="true" fillcolor="#dddddd" stroked="false">
            <v:fill type="solid"/>
            <w10:wrap type="none"/>
          </v:rect>
        </w:pict>
      </w:r>
      <w:r>
        <w:rPr/>
        <w:pict>
          <v:rect style="position:absolute;margin-left:496.553467pt;margin-top:11.277603pt;width:11.471592pt;height:4.866070pt;mso-position-horizontal-relative:page;mso-position-vertical-relative:paragraph;z-index:-21563392" id="docshape416" filled="true" fillcolor="#dddddd" stroked="false">
            <v:fill type="solid"/>
            <w10:wrap type="none"/>
          </v:rect>
        </w:pict>
      </w:r>
      <w:r>
        <w:rPr>
          <w:color w:val="565656"/>
          <w:w w:val="65"/>
          <w:sz w:val="45"/>
        </w:rPr>
        <w:t>猩</w:t>
      </w:r>
      <w:r>
        <w:rPr>
          <w:color w:val="565656"/>
          <w:w w:val="65"/>
          <w:sz w:val="45"/>
        </w:rPr>
        <w:t>红</w:t>
      </w:r>
      <w:r>
        <w:rPr>
          <w:color w:val="565656"/>
          <w:w w:val="65"/>
          <w:sz w:val="45"/>
        </w:rPr>
        <w:t>热</w:t>
      </w:r>
      <w:r>
        <w:rPr>
          <w:color w:val="565656"/>
          <w:w w:val="65"/>
          <w:sz w:val="45"/>
        </w:rPr>
        <w:t>（</w:t>
      </w:r>
      <w:r>
        <w:rPr>
          <w:color w:val="565656"/>
          <w:w w:val="65"/>
          <w:sz w:val="45"/>
        </w:rPr>
        <w:t>不</w:t>
      </w:r>
      <w:r>
        <w:rPr>
          <w:color w:val="565656"/>
          <w:w w:val="65"/>
          <w:sz w:val="45"/>
        </w:rPr>
        <w:t>常</w:t>
      </w:r>
      <w:r>
        <w:rPr>
          <w:color w:val="565656"/>
          <w:w w:val="65"/>
          <w:sz w:val="45"/>
        </w:rPr>
        <w:t>见</w:t>
      </w:r>
      <w:r>
        <w:rPr>
          <w:color w:val="565656"/>
          <w:w w:val="65"/>
          <w:sz w:val="45"/>
        </w:rPr>
        <w:t>）</w:t>
      </w:r>
      <w:r>
        <w:rPr>
          <w:color w:val="565656"/>
          <w:spacing w:val="72"/>
          <w:sz w:val="45"/>
        </w:rPr>
        <w:t> </w:t>
      </w:r>
      <w:r>
        <w:rPr>
          <w:color w:val="CDCDCD"/>
          <w:w w:val="65"/>
          <w:sz w:val="18"/>
          <w:shd w:fill="DDDDDD" w:color="auto" w:val="clear"/>
        </w:rPr>
        <w:t>i.</w:t>
      </w:r>
      <w:r>
        <w:rPr>
          <w:color w:val="CDCDCD"/>
          <w:w w:val="65"/>
          <w:sz w:val="18"/>
        </w:rPr>
        <w:t>.</w:t>
      </w:r>
      <w:r>
        <w:rPr>
          <w:color w:val="000000"/>
          <w:w w:val="65"/>
          <w:sz w:val="18"/>
        </w:rPr>
        <w:t>.</w:t>
      </w:r>
      <w:r>
        <w:rPr>
          <w:rFonts w:ascii="Arial" w:eastAsia="Arial"/>
          <w:color w:val="CDCDCD"/>
          <w:w w:val="65"/>
          <w:sz w:val="16"/>
        </w:rPr>
        <w:t>l.</w:t>
      </w:r>
      <w:r>
        <w:rPr>
          <w:rFonts w:ascii="Arial" w:eastAsia="Arial"/>
          <w:color w:val="CDCDCD"/>
          <w:spacing w:val="77"/>
          <w:sz w:val="16"/>
        </w:rPr>
        <w:t> </w:t>
      </w:r>
      <w:r>
        <w:rPr>
          <w:rFonts w:ascii="Arial" w:eastAsia="Arial"/>
          <w:color w:val="CDCDCD"/>
          <w:w w:val="60"/>
          <w:sz w:val="16"/>
          <w:shd w:fill="DDDDDD" w:color="auto" w:val="clear"/>
        </w:rPr>
        <w:t>111</w:t>
      </w:r>
      <w:r>
        <w:rPr>
          <w:rFonts w:ascii="Arial" w:eastAsia="Arial"/>
          <w:color w:val="CDCDCD"/>
          <w:w w:val="60"/>
          <w:sz w:val="16"/>
        </w:rPr>
        <w:t>11</w:t>
      </w:r>
      <w:r>
        <w:rPr>
          <w:rFonts w:ascii="Arial" w:eastAsia="Arial"/>
          <w:color w:val="CDCDCD"/>
          <w:spacing w:val="30"/>
          <w:sz w:val="16"/>
        </w:rPr>
        <w:t> </w:t>
      </w:r>
      <w:r>
        <w:rPr>
          <w:rFonts w:ascii="Arial" w:eastAsia="Arial"/>
          <w:color w:val="CDCDCD"/>
          <w:spacing w:val="-2"/>
          <w:w w:val="65"/>
          <w:sz w:val="5"/>
        </w:rPr>
        <w:t>1</w:t>
      </w:r>
      <w:r>
        <w:rPr>
          <w:color w:val="CDCDCD"/>
          <w:spacing w:val="-2"/>
          <w:w w:val="65"/>
          <w:sz w:val="8"/>
        </w:rPr>
        <w:t>J</w:t>
      </w:r>
      <w:r>
        <w:rPr>
          <w:rFonts w:ascii="Arial" w:eastAsia="Arial"/>
          <w:color w:val="CDCDCD"/>
          <w:spacing w:val="-2"/>
          <w:w w:val="65"/>
          <w:sz w:val="5"/>
        </w:rPr>
        <w:t>:1I</w:t>
      </w:r>
    </w:p>
    <w:p>
      <w:pPr>
        <w:spacing w:before="24"/>
        <w:ind w:left="262" w:right="0" w:firstLine="0"/>
        <w:jc w:val="left"/>
        <w:rPr>
          <w:sz w:val="46"/>
        </w:rPr>
      </w:pPr>
      <w:r>
        <w:rPr/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6725953</wp:posOffset>
            </wp:positionH>
            <wp:positionV relativeFrom="paragraph">
              <wp:posOffset>112781</wp:posOffset>
            </wp:positionV>
            <wp:extent cx="204643" cy="395400"/>
            <wp:effectExtent l="0" t="0" r="0" b="0"/>
            <wp:wrapNone/>
            <wp:docPr id="203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3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w w:val="65"/>
          <w:sz w:val="46"/>
        </w:rPr>
        <w:t>链</w:t>
      </w:r>
      <w:r>
        <w:rPr>
          <w:color w:val="727272"/>
          <w:w w:val="65"/>
          <w:sz w:val="46"/>
        </w:rPr>
        <w:t>球</w:t>
      </w:r>
      <w:r>
        <w:rPr>
          <w:color w:val="727272"/>
          <w:w w:val="65"/>
          <w:sz w:val="46"/>
        </w:rPr>
        <w:t>菌</w:t>
      </w:r>
      <w:r>
        <w:rPr>
          <w:color w:val="727272"/>
          <w:w w:val="65"/>
          <w:sz w:val="46"/>
        </w:rPr>
        <w:t>中</w:t>
      </w:r>
      <w:r>
        <w:rPr>
          <w:color w:val="727272"/>
          <w:w w:val="65"/>
          <w:sz w:val="46"/>
        </w:rPr>
        <w:t>毒</w:t>
      </w:r>
      <w:r>
        <w:rPr>
          <w:color w:val="727272"/>
          <w:w w:val="65"/>
          <w:sz w:val="46"/>
        </w:rPr>
        <w:t>性</w:t>
      </w:r>
      <w:r>
        <w:rPr>
          <w:color w:val="727272"/>
          <w:w w:val="65"/>
          <w:sz w:val="46"/>
        </w:rPr>
        <w:t>休</w:t>
      </w:r>
      <w:r>
        <w:rPr>
          <w:color w:val="727272"/>
          <w:w w:val="65"/>
          <w:sz w:val="46"/>
        </w:rPr>
        <w:t>克</w:t>
      </w:r>
      <w:r>
        <w:rPr>
          <w:color w:val="727272"/>
          <w:w w:val="65"/>
          <w:sz w:val="46"/>
        </w:rPr>
        <w:t>综</w:t>
      </w:r>
      <w:r>
        <w:rPr>
          <w:color w:val="727272"/>
          <w:w w:val="65"/>
          <w:sz w:val="46"/>
        </w:rPr>
        <w:t>合</w:t>
      </w:r>
      <w:r>
        <w:rPr>
          <w:color w:val="727272"/>
          <w:spacing w:val="-10"/>
          <w:w w:val="65"/>
          <w:sz w:val="46"/>
        </w:rPr>
        <w:t>在</w:t>
      </w:r>
    </w:p>
    <w:p>
      <w:pPr>
        <w:spacing w:before="106"/>
        <w:ind w:left="608" w:right="0" w:firstLine="0"/>
        <w:jc w:val="left"/>
        <w:rPr>
          <w:sz w:val="40"/>
        </w:rPr>
      </w:pPr>
      <w:r>
        <w:rPr/>
        <w:br w:type="column"/>
      </w:r>
      <w:r>
        <w:rPr>
          <w:color w:val="565656"/>
          <w:w w:val="95"/>
          <w:sz w:val="40"/>
        </w:rPr>
        <w:t>（</w:t>
      </w:r>
      <w:r>
        <w:rPr>
          <w:color w:val="565656"/>
          <w:w w:val="95"/>
          <w:sz w:val="40"/>
        </w:rPr>
        <w:t>导</w:t>
      </w:r>
      <w:r>
        <w:rPr>
          <w:color w:val="565656"/>
          <w:w w:val="95"/>
          <w:sz w:val="40"/>
        </w:rPr>
        <w:t>致</w:t>
      </w:r>
      <w:r>
        <w:rPr>
          <w:color w:val="565656"/>
          <w:w w:val="95"/>
          <w:sz w:val="40"/>
        </w:rPr>
        <w:t>心</w:t>
      </w:r>
      <w:r>
        <w:rPr>
          <w:color w:val="565656"/>
          <w:w w:val="95"/>
          <w:sz w:val="40"/>
        </w:rPr>
        <w:t>内</w:t>
      </w:r>
      <w:r>
        <w:rPr>
          <w:color w:val="565656"/>
          <w:w w:val="95"/>
          <w:sz w:val="40"/>
        </w:rPr>
        <w:t>膜</w:t>
      </w:r>
      <w:r>
        <w:rPr>
          <w:color w:val="565656"/>
          <w:w w:val="95"/>
          <w:sz w:val="40"/>
        </w:rPr>
        <w:t>炎</w:t>
      </w:r>
      <w:r>
        <w:rPr>
          <w:color w:val="565656"/>
          <w:w w:val="95"/>
          <w:sz w:val="40"/>
        </w:rPr>
        <w:t>）</w:t>
      </w:r>
      <w:r>
        <w:rPr>
          <w:color w:val="565656"/>
          <w:spacing w:val="-10"/>
          <w:w w:val="95"/>
          <w:sz w:val="4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  <w:r>
        <w:rPr/>
        <w:pict>
          <v:shape style="position:absolute;margin-left:597.817078pt;margin-top:18.237694pt;width:460.9pt;height:.1pt;mso-position-horizontal-relative:page;mso-position-vertical-relative:paragraph;z-index:-15499776;mso-wrap-distance-left:0;mso-wrap-distance-right:0" id="docshape417" coordorigin="11956,365" coordsize="9218,0" path="m11956,365l21173,365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spacing w:before="128"/>
        <w:ind w:left="1520" w:right="0" w:firstLine="0"/>
        <w:jc w:val="left"/>
        <w:rPr>
          <w:sz w:val="51"/>
        </w:rPr>
      </w:pPr>
      <w:r>
        <w:rPr>
          <w:color w:val="9E9E9E"/>
          <w:w w:val="115"/>
          <w:sz w:val="51"/>
        </w:rPr>
        <w:t>讼</w:t>
      </w:r>
      <w:r>
        <w:rPr>
          <w:color w:val="9E9E9E"/>
          <w:w w:val="115"/>
          <w:sz w:val="51"/>
        </w:rPr>
        <w:t>你</w:t>
      </w:r>
      <w:r>
        <w:rPr>
          <w:color w:val="727272"/>
          <w:w w:val="115"/>
          <w:sz w:val="51"/>
        </w:rPr>
        <w:t>知</w:t>
      </w:r>
      <w:r>
        <w:rPr>
          <w:color w:val="727272"/>
          <w:w w:val="115"/>
          <w:sz w:val="51"/>
        </w:rPr>
        <w:t>道</w:t>
      </w:r>
      <w:r>
        <w:rPr>
          <w:color w:val="727272"/>
          <w:w w:val="115"/>
          <w:sz w:val="51"/>
        </w:rPr>
        <w:t>吗</w:t>
      </w:r>
      <w:r>
        <w:rPr>
          <w:color w:val="727272"/>
          <w:spacing w:val="-2"/>
          <w:w w:val="115"/>
          <w:sz w:val="51"/>
        </w:rPr>
        <w:t>......</w:t>
      </w:r>
    </w:p>
    <w:p>
      <w:pPr>
        <w:spacing w:line="297" w:lineRule="auto" w:before="160"/>
        <w:ind w:left="1218" w:right="799" w:firstLine="1116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734656">
            <wp:simplePos x="0" y="0"/>
            <wp:positionH relativeFrom="page">
              <wp:posOffset>7755994</wp:posOffset>
            </wp:positionH>
            <wp:positionV relativeFrom="paragraph">
              <wp:posOffset>-323396</wp:posOffset>
            </wp:positionV>
            <wp:extent cx="620752" cy="647638"/>
            <wp:effectExtent l="0" t="0" r="0" b="0"/>
            <wp:wrapNone/>
            <wp:docPr id="20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52" cy="647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-1"/>
          <w:w w:val="106"/>
          <w:sz w:val="40"/>
        </w:rPr>
        <w:t>一种造成特别危险的链球茼感染称为坏死</w:t>
      </w:r>
      <w:r>
        <w:rPr>
          <w:color w:val="444444"/>
          <w:spacing w:val="2"/>
          <w:w w:val="98"/>
          <w:sz w:val="40"/>
        </w:rPr>
        <w:t>性筋膜炎，通常被描述为吃新鲜肉的炎症</w:t>
      </w:r>
      <w:r>
        <w:rPr>
          <w:color w:val="9E9E9E"/>
          <w:w w:val="98"/>
          <w:sz w:val="40"/>
        </w:rPr>
        <w:t>。</w:t>
      </w:r>
    </w:p>
    <w:p>
      <w:pPr>
        <w:pStyle w:val="BodyText"/>
        <w:spacing w:before="10"/>
        <w:rPr>
          <w:sz w:val="4"/>
        </w:rPr>
      </w:pPr>
      <w:r>
        <w:rPr/>
        <w:pict>
          <v:shape style="position:absolute;margin-left:598.354187pt;margin-top:4.164045pt;width:459.25pt;height:.1pt;mso-position-horizontal-relative:page;mso-position-vertical-relative:paragraph;z-index:-15499264;mso-wrap-distance-left:0;mso-wrap-distance-right:0" id="docshape418" coordorigin="11967,83" coordsize="9185,0" path="m11967,83l21152,8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46"/>
        </w:rPr>
      </w:pPr>
    </w:p>
    <w:p>
      <w:pPr>
        <w:spacing w:before="0"/>
        <w:ind w:left="738" w:right="0" w:firstLine="0"/>
        <w:jc w:val="left"/>
        <w:rPr>
          <w:sz w:val="40"/>
        </w:rPr>
      </w:pPr>
      <w:r>
        <w:rPr>
          <w:color w:val="444444"/>
          <w:sz w:val="40"/>
        </w:rPr>
        <w:t>临</w:t>
      </w:r>
      <w:r>
        <w:rPr>
          <w:color w:val="444444"/>
          <w:sz w:val="40"/>
        </w:rPr>
        <w:t>床</w:t>
      </w:r>
      <w:r>
        <w:rPr>
          <w:color w:val="444444"/>
          <w:sz w:val="40"/>
        </w:rPr>
        <w:t>表</w:t>
      </w:r>
      <w:r>
        <w:rPr>
          <w:color w:val="444444"/>
          <w:spacing w:val="-10"/>
          <w:sz w:val="40"/>
        </w:rPr>
        <w:t>现</w:t>
      </w:r>
    </w:p>
    <w:p>
      <w:pPr>
        <w:spacing w:before="160"/>
        <w:ind w:left="1543" w:right="0" w:firstLine="0"/>
        <w:jc w:val="left"/>
        <w:rPr>
          <w:sz w:val="40"/>
        </w:rPr>
      </w:pPr>
      <w:r>
        <w:rPr>
          <w:color w:val="444444"/>
          <w:w w:val="95"/>
          <w:sz w:val="40"/>
        </w:rPr>
        <w:t>临</w:t>
      </w:r>
      <w:r>
        <w:rPr>
          <w:color w:val="444444"/>
          <w:w w:val="95"/>
          <w:sz w:val="40"/>
        </w:rPr>
        <w:t>床</w:t>
      </w:r>
      <w:r>
        <w:rPr>
          <w:color w:val="444444"/>
          <w:w w:val="95"/>
          <w:sz w:val="40"/>
        </w:rPr>
        <w:t>表</w:t>
      </w:r>
      <w:r>
        <w:rPr>
          <w:color w:val="444444"/>
          <w:w w:val="95"/>
          <w:sz w:val="40"/>
        </w:rPr>
        <w:t>现</w:t>
      </w:r>
      <w:r>
        <w:rPr>
          <w:color w:val="444444"/>
          <w:w w:val="95"/>
          <w:sz w:val="40"/>
        </w:rPr>
        <w:t>各</w:t>
      </w:r>
      <w:r>
        <w:rPr>
          <w:color w:val="444444"/>
          <w:w w:val="95"/>
          <w:sz w:val="40"/>
        </w:rPr>
        <w:t>不</w:t>
      </w:r>
      <w:r>
        <w:rPr>
          <w:color w:val="444444"/>
          <w:w w:val="95"/>
          <w:sz w:val="40"/>
        </w:rPr>
        <w:t>相</w:t>
      </w:r>
      <w:r>
        <w:rPr>
          <w:color w:val="444444"/>
          <w:w w:val="95"/>
          <w:sz w:val="40"/>
        </w:rPr>
        <w:t>同</w:t>
      </w:r>
      <w:r>
        <w:rPr>
          <w:color w:val="444444"/>
          <w:w w:val="95"/>
          <w:sz w:val="40"/>
        </w:rPr>
        <w:t>，</w:t>
      </w:r>
      <w:r>
        <w:rPr>
          <w:color w:val="444444"/>
          <w:w w:val="95"/>
          <w:sz w:val="40"/>
        </w:rPr>
        <w:t>具</w:t>
      </w:r>
      <w:r>
        <w:rPr>
          <w:color w:val="444444"/>
          <w:w w:val="95"/>
          <w:sz w:val="40"/>
        </w:rPr>
        <w:t>体</w:t>
      </w:r>
      <w:r>
        <w:rPr>
          <w:color w:val="444444"/>
          <w:w w:val="95"/>
          <w:sz w:val="40"/>
        </w:rPr>
        <w:t>取</w:t>
      </w:r>
      <w:r>
        <w:rPr>
          <w:color w:val="444444"/>
          <w:w w:val="95"/>
          <w:sz w:val="40"/>
        </w:rPr>
        <w:t>决</w:t>
      </w:r>
      <w:r>
        <w:rPr>
          <w:color w:val="444444"/>
          <w:w w:val="95"/>
          <w:sz w:val="40"/>
        </w:rPr>
        <w:t>于</w:t>
      </w:r>
      <w:r>
        <w:rPr>
          <w:color w:val="444444"/>
          <w:w w:val="95"/>
          <w:sz w:val="40"/>
        </w:rPr>
        <w:t>感</w:t>
      </w:r>
      <w:r>
        <w:rPr>
          <w:color w:val="444444"/>
          <w:w w:val="95"/>
          <w:sz w:val="40"/>
        </w:rPr>
        <w:t>染</w:t>
      </w:r>
      <w:r>
        <w:rPr>
          <w:color w:val="444444"/>
          <w:w w:val="95"/>
          <w:sz w:val="40"/>
        </w:rPr>
        <w:t>类</w:t>
      </w:r>
      <w:r>
        <w:rPr>
          <w:color w:val="444444"/>
          <w:w w:val="95"/>
          <w:sz w:val="40"/>
        </w:rPr>
        <w:t>型</w:t>
      </w:r>
      <w:r>
        <w:rPr>
          <w:color w:val="444444"/>
          <w:spacing w:val="-10"/>
          <w:w w:val="95"/>
          <w:sz w:val="40"/>
        </w:rPr>
        <w:t>：</w:t>
      </w:r>
    </w:p>
    <w:p>
      <w:pPr>
        <w:spacing w:before="138"/>
        <w:ind w:left="652" w:right="0" w:firstLine="0"/>
        <w:jc w:val="left"/>
        <w:rPr>
          <w:sz w:val="40"/>
        </w:rPr>
      </w:pPr>
      <w:r>
        <w:rPr>
          <w:color w:val="1C1C1C"/>
          <w:sz w:val="40"/>
        </w:rPr>
        <w:t>·</w:t>
      </w:r>
      <w:r>
        <w:rPr>
          <w:color w:val="444444"/>
          <w:sz w:val="40"/>
        </w:rPr>
        <w:t>蜂</w:t>
      </w:r>
      <w:r>
        <w:rPr>
          <w:color w:val="444444"/>
          <w:sz w:val="40"/>
        </w:rPr>
        <w:t>窝</w:t>
      </w:r>
      <w:r>
        <w:rPr>
          <w:color w:val="444444"/>
          <w:sz w:val="40"/>
        </w:rPr>
        <w:t>织</w:t>
      </w:r>
      <w:r>
        <w:rPr>
          <w:color w:val="444444"/>
          <w:sz w:val="40"/>
        </w:rPr>
        <w:t>炎</w:t>
      </w:r>
      <w:r>
        <w:rPr>
          <w:color w:val="1C1C1C"/>
          <w:sz w:val="40"/>
        </w:rPr>
        <w:t>：</w:t>
      </w:r>
      <w:r>
        <w:rPr>
          <w:color w:val="565656"/>
          <w:sz w:val="40"/>
        </w:rPr>
        <w:t>受</w:t>
      </w:r>
      <w:r>
        <w:rPr>
          <w:color w:val="565656"/>
          <w:sz w:val="40"/>
        </w:rPr>
        <w:t>感</w:t>
      </w:r>
      <w:r>
        <w:rPr>
          <w:color w:val="565656"/>
          <w:sz w:val="40"/>
        </w:rPr>
        <w:t>染</w:t>
      </w:r>
      <w:r>
        <w:rPr>
          <w:color w:val="565656"/>
          <w:sz w:val="40"/>
        </w:rPr>
        <w:t>的</w:t>
      </w:r>
      <w:r>
        <w:rPr>
          <w:color w:val="565656"/>
          <w:sz w:val="40"/>
        </w:rPr>
        <w:t>皮</w:t>
      </w:r>
      <w:r>
        <w:rPr>
          <w:color w:val="565656"/>
          <w:sz w:val="40"/>
        </w:rPr>
        <w:t>肤</w:t>
      </w:r>
      <w:r>
        <w:rPr>
          <w:color w:val="565656"/>
          <w:sz w:val="40"/>
        </w:rPr>
        <w:t>组</w:t>
      </w:r>
      <w:r>
        <w:rPr>
          <w:color w:val="565656"/>
          <w:sz w:val="40"/>
        </w:rPr>
        <w:t>织</w:t>
      </w:r>
      <w:r>
        <w:rPr>
          <w:color w:val="565656"/>
          <w:sz w:val="40"/>
        </w:rPr>
        <w:t>红</w:t>
      </w:r>
      <w:r>
        <w:rPr>
          <w:color w:val="565656"/>
          <w:sz w:val="40"/>
        </w:rPr>
        <w:t>肿</w:t>
      </w:r>
      <w:r>
        <w:rPr>
          <w:color w:val="565656"/>
          <w:sz w:val="40"/>
        </w:rPr>
        <w:t>热</w:t>
      </w:r>
      <w:r>
        <w:rPr>
          <w:color w:val="565656"/>
          <w:sz w:val="40"/>
        </w:rPr>
        <w:t>痛</w:t>
      </w:r>
      <w:r>
        <w:rPr>
          <w:color w:val="9E9E9E"/>
          <w:spacing w:val="-10"/>
          <w:sz w:val="40"/>
        </w:rPr>
        <w:t>。</w:t>
      </w:r>
    </w:p>
    <w:p>
      <w:pPr>
        <w:spacing w:before="149"/>
        <w:ind w:left="652" w:right="0" w:firstLine="0"/>
        <w:jc w:val="left"/>
        <w:rPr>
          <w:sz w:val="40"/>
        </w:rPr>
      </w:pPr>
      <w:r>
        <w:rPr>
          <w:color w:val="1C1C1C"/>
          <w:w w:val="105"/>
          <w:sz w:val="40"/>
        </w:rPr>
        <w:t>·</w:t>
      </w:r>
      <w:r>
        <w:rPr>
          <w:color w:val="1C1C1C"/>
          <w:w w:val="105"/>
          <w:sz w:val="40"/>
        </w:rPr>
        <w:t>脓</w:t>
      </w:r>
      <w:r>
        <w:rPr>
          <w:color w:val="1C1C1C"/>
          <w:w w:val="105"/>
          <w:sz w:val="40"/>
        </w:rPr>
        <w:t>疮</w:t>
      </w:r>
      <w:r>
        <w:rPr>
          <w:color w:val="444444"/>
          <w:w w:val="105"/>
          <w:sz w:val="40"/>
        </w:rPr>
        <w:t>病</w:t>
      </w:r>
      <w:r>
        <w:rPr>
          <w:color w:val="444444"/>
          <w:w w:val="105"/>
          <w:sz w:val="40"/>
        </w:rPr>
        <w:t>通</w:t>
      </w:r>
      <w:r>
        <w:rPr>
          <w:color w:val="444444"/>
          <w:w w:val="105"/>
          <w:sz w:val="40"/>
        </w:rPr>
        <w:t>常</w:t>
      </w:r>
      <w:r>
        <w:rPr>
          <w:color w:val="444444"/>
          <w:w w:val="105"/>
          <w:sz w:val="40"/>
        </w:rPr>
        <w:t>情</w:t>
      </w:r>
      <w:r>
        <w:rPr>
          <w:color w:val="444444"/>
          <w:w w:val="105"/>
          <w:sz w:val="40"/>
        </w:rPr>
        <w:t>况</w:t>
      </w:r>
      <w:r>
        <w:rPr>
          <w:color w:val="444444"/>
          <w:w w:val="105"/>
          <w:sz w:val="40"/>
        </w:rPr>
        <w:t>下</w:t>
      </w:r>
      <w:r>
        <w:rPr>
          <w:color w:val="444444"/>
          <w:w w:val="105"/>
          <w:sz w:val="40"/>
        </w:rPr>
        <w:t>，</w:t>
      </w:r>
      <w:r>
        <w:rPr>
          <w:color w:val="444444"/>
          <w:w w:val="105"/>
          <w:sz w:val="40"/>
        </w:rPr>
        <w:t>创</w:t>
      </w:r>
      <w:r>
        <w:rPr>
          <w:color w:val="444444"/>
          <w:w w:val="105"/>
          <w:sz w:val="40"/>
        </w:rPr>
        <w:t>面</w:t>
      </w:r>
      <w:r>
        <w:rPr>
          <w:color w:val="444444"/>
          <w:w w:val="105"/>
          <w:sz w:val="40"/>
        </w:rPr>
        <w:t>结</w:t>
      </w:r>
      <w:r>
        <w:rPr>
          <w:color w:val="444444"/>
          <w:spacing w:val="37"/>
          <w:w w:val="150"/>
          <w:sz w:val="40"/>
        </w:rPr>
        <w:t> </w:t>
      </w:r>
      <w:r>
        <w:rPr>
          <w:color w:val="444444"/>
          <w:w w:val="105"/>
          <w:sz w:val="40"/>
        </w:rPr>
        <w:t>，</w:t>
      </w:r>
      <w:r>
        <w:rPr>
          <w:color w:val="444444"/>
          <w:w w:val="105"/>
          <w:sz w:val="40"/>
        </w:rPr>
        <w:t>可</w:t>
      </w:r>
      <w:r>
        <w:rPr>
          <w:color w:val="444444"/>
          <w:w w:val="105"/>
          <w:sz w:val="40"/>
        </w:rPr>
        <w:t>出</w:t>
      </w:r>
      <w:r>
        <w:rPr>
          <w:color w:val="444444"/>
          <w:w w:val="105"/>
          <w:sz w:val="40"/>
        </w:rPr>
        <w:t>现</w:t>
      </w:r>
      <w:r>
        <w:rPr>
          <w:color w:val="444444"/>
          <w:w w:val="105"/>
          <w:sz w:val="40"/>
        </w:rPr>
        <w:t>黄</w:t>
      </w:r>
      <w:r>
        <w:rPr>
          <w:color w:val="444444"/>
          <w:w w:val="105"/>
          <w:sz w:val="40"/>
        </w:rPr>
        <w:t>色</w:t>
      </w:r>
      <w:r>
        <w:rPr>
          <w:color w:val="444444"/>
          <w:w w:val="105"/>
          <w:sz w:val="40"/>
        </w:rPr>
        <w:t>结</w:t>
      </w:r>
      <w:r>
        <w:rPr>
          <w:color w:val="444444"/>
          <w:spacing w:val="38"/>
          <w:w w:val="150"/>
          <w:sz w:val="40"/>
        </w:rPr>
        <w:t> </w:t>
      </w:r>
      <w:r>
        <w:rPr>
          <w:color w:val="444444"/>
          <w:w w:val="105"/>
          <w:sz w:val="40"/>
        </w:rPr>
        <w:t>疮</w:t>
      </w:r>
      <w:r>
        <w:rPr>
          <w:color w:val="9E9E9E"/>
          <w:spacing w:val="-10"/>
          <w:w w:val="105"/>
          <w:sz w:val="40"/>
        </w:rPr>
        <w:t>。</w:t>
      </w:r>
    </w:p>
    <w:p>
      <w:pPr>
        <w:spacing w:line="610" w:lineRule="atLeast" w:before="0"/>
        <w:ind w:left="1281" w:right="327" w:hanging="619"/>
        <w:jc w:val="left"/>
        <w:rPr>
          <w:sz w:val="40"/>
        </w:rPr>
      </w:pPr>
      <w:r>
        <w:rPr>
          <w:color w:val="1C1C1C"/>
          <w:spacing w:val="-2"/>
          <w:w w:val="95"/>
          <w:sz w:val="40"/>
        </w:rPr>
        <w:t>·</w:t>
      </w:r>
      <w:r>
        <w:rPr>
          <w:color w:val="444444"/>
          <w:spacing w:val="-2"/>
          <w:w w:val="95"/>
          <w:sz w:val="40"/>
        </w:rPr>
        <w:t>坏</w:t>
      </w:r>
      <w:r>
        <w:rPr>
          <w:color w:val="444444"/>
          <w:spacing w:val="-2"/>
          <w:w w:val="95"/>
          <w:sz w:val="40"/>
        </w:rPr>
        <w:t>死</w:t>
      </w:r>
      <w:r>
        <w:rPr>
          <w:color w:val="444444"/>
          <w:spacing w:val="-2"/>
          <w:w w:val="95"/>
          <w:sz w:val="40"/>
        </w:rPr>
        <w:t>性</w:t>
      </w:r>
      <w:r>
        <w:rPr>
          <w:color w:val="444444"/>
          <w:spacing w:val="-2"/>
          <w:w w:val="95"/>
          <w:sz w:val="40"/>
        </w:rPr>
        <w:t>筋</w:t>
      </w:r>
      <w:r>
        <w:rPr>
          <w:color w:val="444444"/>
          <w:spacing w:val="-2"/>
          <w:w w:val="95"/>
          <w:sz w:val="40"/>
        </w:rPr>
        <w:t>膜</w:t>
      </w:r>
      <w:r>
        <w:rPr>
          <w:color w:val="444444"/>
          <w:spacing w:val="-2"/>
          <w:w w:val="95"/>
          <w:sz w:val="40"/>
        </w:rPr>
        <w:t>炎</w:t>
      </w:r>
      <w:r>
        <w:rPr>
          <w:color w:val="444444"/>
          <w:spacing w:val="-2"/>
          <w:w w:val="95"/>
          <w:sz w:val="40"/>
        </w:rPr>
        <w:t>：</w:t>
      </w:r>
      <w:r>
        <w:rPr>
          <w:color w:val="444444"/>
          <w:spacing w:val="-2"/>
          <w:w w:val="95"/>
          <w:sz w:val="40"/>
        </w:rPr>
        <w:t>即</w:t>
      </w:r>
      <w:r>
        <w:rPr>
          <w:color w:val="444444"/>
          <w:spacing w:val="-2"/>
          <w:w w:val="95"/>
          <w:sz w:val="40"/>
        </w:rPr>
        <w:t>肌</w:t>
      </w:r>
      <w:r>
        <w:rPr>
          <w:color w:val="444444"/>
          <w:spacing w:val="-2"/>
          <w:w w:val="95"/>
          <w:sz w:val="40"/>
        </w:rPr>
        <w:t>肉</w:t>
      </w:r>
      <w:r>
        <w:rPr>
          <w:color w:val="444444"/>
          <w:spacing w:val="-2"/>
          <w:w w:val="95"/>
          <w:sz w:val="40"/>
        </w:rPr>
        <w:t>结</w:t>
      </w:r>
      <w:r>
        <w:rPr>
          <w:color w:val="444444"/>
          <w:spacing w:val="-2"/>
          <w:w w:val="95"/>
          <w:sz w:val="40"/>
        </w:rPr>
        <w:t>缔</w:t>
      </w:r>
      <w:r>
        <w:rPr>
          <w:color w:val="444444"/>
          <w:spacing w:val="-2"/>
          <w:w w:val="95"/>
          <w:sz w:val="40"/>
        </w:rPr>
        <w:t>组</w:t>
      </w:r>
      <w:r>
        <w:rPr>
          <w:color w:val="444444"/>
          <w:spacing w:val="-2"/>
          <w:w w:val="95"/>
          <w:sz w:val="40"/>
        </w:rPr>
        <w:t>织</w:t>
      </w:r>
      <w:r>
        <w:rPr>
          <w:color w:val="444444"/>
          <w:spacing w:val="-2"/>
          <w:w w:val="95"/>
          <w:sz w:val="40"/>
        </w:rPr>
        <w:t>（</w:t>
      </w:r>
      <w:r>
        <w:rPr>
          <w:color w:val="444444"/>
          <w:spacing w:val="-2"/>
          <w:w w:val="95"/>
          <w:sz w:val="40"/>
        </w:rPr>
        <w:t>筋</w:t>
      </w:r>
      <w:r>
        <w:rPr>
          <w:color w:val="444444"/>
          <w:spacing w:val="-2"/>
          <w:w w:val="95"/>
          <w:sz w:val="40"/>
        </w:rPr>
        <w:t>膜</w:t>
      </w:r>
      <w:r>
        <w:rPr>
          <w:color w:val="727272"/>
          <w:spacing w:val="-2"/>
          <w:w w:val="95"/>
          <w:sz w:val="40"/>
        </w:rPr>
        <w:t>）</w:t>
      </w:r>
      <w:r>
        <w:rPr>
          <w:color w:val="444444"/>
          <w:spacing w:val="-2"/>
          <w:w w:val="95"/>
          <w:sz w:val="40"/>
        </w:rPr>
        <w:t>被</w:t>
      </w:r>
      <w:r>
        <w:rPr>
          <w:color w:val="444444"/>
          <w:spacing w:val="-2"/>
          <w:w w:val="95"/>
          <w:sz w:val="40"/>
        </w:rPr>
        <w:t>感</w:t>
      </w:r>
      <w:r>
        <w:rPr>
          <w:color w:val="444444"/>
          <w:spacing w:val="-2"/>
          <w:w w:val="95"/>
          <w:sz w:val="40"/>
        </w:rPr>
        <w:t>染</w:t>
      </w:r>
      <w:r>
        <w:rPr>
          <w:color w:val="444444"/>
          <w:spacing w:val="-2"/>
          <w:w w:val="95"/>
          <w:sz w:val="40"/>
        </w:rPr>
        <w:t>，</w:t>
      </w:r>
      <w:r>
        <w:rPr>
          <w:color w:val="444444"/>
          <w:spacing w:val="-2"/>
          <w:w w:val="95"/>
          <w:sz w:val="40"/>
        </w:rPr>
        <w:t>患</w:t>
      </w:r>
      <w:r>
        <w:rPr>
          <w:color w:val="444444"/>
          <w:spacing w:val="-2"/>
          <w:w w:val="95"/>
          <w:sz w:val="40"/>
        </w:rPr>
        <w:t>者</w:t>
      </w:r>
      <w:r>
        <w:rPr>
          <w:color w:val="565656"/>
          <w:spacing w:val="-1"/>
          <w:w w:val="95"/>
          <w:sz w:val="40"/>
        </w:rPr>
        <w:t>突发寒战，高热，伴感染区域肌肉剧烈疼痛和压痛，皮</w:t>
      </w:r>
    </w:p>
    <w:p>
      <w:pPr>
        <w:spacing w:after="0" w:line="610" w:lineRule="atLeas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3" w:equalWidth="0">
            <w:col w:w="6403" w:space="40"/>
            <w:col w:w="4472" w:space="39"/>
            <w:col w:w="10796"/>
          </w:cols>
        </w:sect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2427"/>
        <w:rPr>
          <w:sz w:val="20"/>
        </w:rPr>
      </w:pPr>
      <w:r>
        <w:rPr>
          <w:sz w:val="20"/>
        </w:rPr>
        <w:drawing>
          <wp:inline distT="0" distB="0" distL="0" distR="0">
            <wp:extent cx="41173" cy="288035"/>
            <wp:effectExtent l="0" t="0" r="0" b="0"/>
            <wp:docPr id="20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" cy="2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1355"/>
      </w:pPr>
      <w:r>
        <w:rPr>
          <w:color w:val="444444"/>
          <w:w w:val="90"/>
        </w:rPr>
        <w:t>p</w:t>
      </w:r>
      <w:r>
        <w:rPr>
          <w:color w:val="444444"/>
          <w:w w:val="90"/>
        </w:rPr>
        <w:t>组</w:t>
      </w:r>
      <w:r>
        <w:rPr>
          <w:color w:val="444444"/>
          <w:w w:val="90"/>
        </w:rPr>
        <w:t>链</w:t>
      </w:r>
      <w:r>
        <w:rPr>
          <w:color w:val="444444"/>
          <w:w w:val="90"/>
        </w:rPr>
        <w:t>球</w:t>
      </w:r>
      <w:r>
        <w:rPr>
          <w:color w:val="444444"/>
          <w:spacing w:val="-10"/>
          <w:w w:val="90"/>
        </w:rPr>
        <w:t>菌</w:t>
      </w:r>
    </w:p>
    <w:p>
      <w:pPr>
        <w:tabs>
          <w:tab w:pos="3749" w:val="left" w:leader="none"/>
        </w:tabs>
        <w:spacing w:line="301" w:lineRule="exact" w:before="0"/>
        <w:ind w:left="912" w:right="0" w:firstLine="0"/>
        <w:jc w:val="left"/>
        <w:rPr>
          <w:sz w:val="45"/>
        </w:rPr>
      </w:pPr>
      <w:r>
        <w:rPr/>
        <w:br w:type="column"/>
      </w:r>
      <w:r>
        <w:rPr>
          <w:color w:val="565656"/>
          <w:w w:val="65"/>
          <w:sz w:val="49"/>
        </w:rPr>
        <w:t>链</w:t>
      </w:r>
      <w:r>
        <w:rPr>
          <w:color w:val="565656"/>
          <w:w w:val="65"/>
          <w:sz w:val="49"/>
        </w:rPr>
        <w:t>球</w:t>
      </w:r>
      <w:r>
        <w:rPr>
          <w:color w:val="565656"/>
          <w:w w:val="65"/>
          <w:sz w:val="49"/>
        </w:rPr>
        <w:t>菌</w:t>
      </w:r>
      <w:r>
        <w:rPr>
          <w:color w:val="565656"/>
          <w:w w:val="65"/>
          <w:sz w:val="49"/>
        </w:rPr>
        <w:t>感</w:t>
      </w:r>
      <w:r>
        <w:rPr>
          <w:color w:val="565656"/>
          <w:w w:val="65"/>
          <w:sz w:val="49"/>
        </w:rPr>
        <w:t>染</w:t>
      </w:r>
      <w:r>
        <w:rPr>
          <w:color w:val="565656"/>
          <w:w w:val="65"/>
          <w:sz w:val="49"/>
        </w:rPr>
        <w:t>屑</w:t>
      </w:r>
      <w:r>
        <w:rPr>
          <w:color w:val="565656"/>
          <w:spacing w:val="-10"/>
          <w:w w:val="65"/>
          <w:sz w:val="49"/>
        </w:rPr>
        <w:t>并</w:t>
      </w:r>
      <w:r>
        <w:rPr>
          <w:color w:val="565656"/>
          <w:sz w:val="49"/>
        </w:rPr>
        <w:tab/>
      </w:r>
      <w:r>
        <w:rPr>
          <w:color w:val="565656"/>
          <w:w w:val="55"/>
          <w:sz w:val="45"/>
        </w:rPr>
        <w:t>＇</w:t>
      </w:r>
      <w:r>
        <w:rPr>
          <w:color w:val="565656"/>
          <w:w w:val="55"/>
          <w:sz w:val="45"/>
        </w:rPr>
        <w:t>肝</w:t>
      </w:r>
      <w:r>
        <w:rPr>
          <w:color w:val="565656"/>
          <w:w w:val="55"/>
          <w:sz w:val="45"/>
        </w:rPr>
        <w:t>小</w:t>
      </w:r>
      <w:r>
        <w:rPr>
          <w:color w:val="565656"/>
          <w:w w:val="55"/>
          <w:sz w:val="45"/>
        </w:rPr>
        <w:t>球</w:t>
      </w:r>
      <w:r>
        <w:rPr>
          <w:color w:val="565656"/>
          <w:w w:val="55"/>
          <w:sz w:val="45"/>
        </w:rPr>
        <w:t>肾</w:t>
      </w:r>
      <w:r>
        <w:rPr>
          <w:color w:val="565656"/>
          <w:w w:val="55"/>
          <w:sz w:val="45"/>
        </w:rPr>
        <w:t>炎</w:t>
      </w:r>
      <w:r>
        <w:rPr>
          <w:color w:val="565656"/>
          <w:w w:val="55"/>
          <w:sz w:val="45"/>
        </w:rPr>
        <w:t>（</w:t>
      </w:r>
      <w:r>
        <w:rPr>
          <w:color w:val="565656"/>
          <w:w w:val="55"/>
          <w:sz w:val="45"/>
        </w:rPr>
        <w:t>肾</w:t>
      </w:r>
      <w:r>
        <w:rPr>
          <w:color w:val="565656"/>
          <w:w w:val="55"/>
          <w:sz w:val="45"/>
        </w:rPr>
        <w:t>脏</w:t>
      </w:r>
      <w:r>
        <w:rPr>
          <w:color w:val="565656"/>
          <w:w w:val="55"/>
          <w:sz w:val="45"/>
        </w:rPr>
        <w:t>炎</w:t>
      </w:r>
      <w:r>
        <w:rPr>
          <w:color w:val="565656"/>
          <w:spacing w:val="-10"/>
          <w:w w:val="55"/>
          <w:sz w:val="45"/>
        </w:rPr>
        <w:t>）</w:t>
      </w:r>
    </w:p>
    <w:p>
      <w:pPr>
        <w:tabs>
          <w:tab w:pos="2978" w:val="left" w:leader="none"/>
        </w:tabs>
        <w:spacing w:line="556" w:lineRule="exact" w:before="0"/>
        <w:ind w:left="905" w:right="0" w:firstLine="0"/>
        <w:jc w:val="left"/>
        <w:rPr>
          <w:rFonts w:ascii="Arial" w:eastAsia="Arial"/>
          <w:sz w:val="16"/>
        </w:rPr>
      </w:pPr>
      <w:r>
        <w:rPr/>
        <w:drawing>
          <wp:anchor distT="0" distB="0" distL="0" distR="0" allowOverlap="1" layoutInCell="1" locked="0" behindDoc="0" simplePos="0" relativeHeight="15970816">
            <wp:simplePos x="0" y="0"/>
            <wp:positionH relativeFrom="page">
              <wp:posOffset>5607235</wp:posOffset>
            </wp:positionH>
            <wp:positionV relativeFrom="paragraph">
              <wp:posOffset>271871</wp:posOffset>
            </wp:positionV>
            <wp:extent cx="491144" cy="804435"/>
            <wp:effectExtent l="0" t="0" r="0" b="0"/>
            <wp:wrapNone/>
            <wp:docPr id="20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80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34.244659pt;margin-top:13.482191pt;width:2.148489pt;height:11.903944pt;mso-position-horizontal-relative:page;mso-position-vertical-relative:paragraph;z-index:-21561344" id="docshape419" filled="true" fillcolor="#dddddd" stroked="false">
            <v:fill type="solid"/>
            <w10:wrap type="none"/>
          </v:rect>
        </w:pict>
      </w:r>
      <w:r>
        <w:rPr/>
        <w:pict>
          <v:rect style="position:absolute;margin-left:245.423615pt;margin-top:14.966025pt;width:2.148489pt;height:8.942501pt;mso-position-horizontal-relative:page;mso-position-vertical-relative:paragraph;z-index:-21560832" id="docshape420" filled="true" fillcolor="#dddddd" stroked="false">
            <v:fill type="solid"/>
            <w10:wrap type="none"/>
          </v:rect>
        </w:pict>
      </w:r>
      <w:r>
        <w:rPr/>
        <w:pict>
          <v:rect style="position:absolute;margin-left:330.150055pt;margin-top:-1.495578pt;width:2.148489pt;height:28.530851pt;mso-position-horizontal-relative:page;mso-position-vertical-relative:paragraph;z-index:-21560320" id="docshape421" filled="true" fillcolor="#dddddd" stroked="false">
            <v:fill type="solid"/>
            <w10:wrap type="none"/>
          </v:rect>
        </w:pict>
      </w:r>
      <w:r>
        <w:rPr>
          <w:color w:val="565656"/>
          <w:w w:val="90"/>
          <w:sz w:val="53"/>
        </w:rPr>
        <w:t>发</w:t>
      </w:r>
      <w:r>
        <w:rPr>
          <w:color w:val="565656"/>
          <w:w w:val="90"/>
          <w:sz w:val="53"/>
        </w:rPr>
        <w:t>症</w:t>
      </w:r>
      <w:r>
        <w:rPr>
          <w:rFonts w:ascii="Arial" w:eastAsia="Arial"/>
          <w:color w:val="CDCDCD"/>
          <w:spacing w:val="7"/>
          <w:w w:val="56"/>
          <w:sz w:val="18"/>
        </w:rPr>
        <w:t>I</w:t>
      </w:r>
      <w:r>
        <w:rPr>
          <w:color w:val="CDCDCD"/>
          <w:spacing w:val="7"/>
          <w:w w:val="56"/>
          <w:sz w:val="28"/>
          <w:shd w:fill="DDDDDD" w:color="auto" w:val="clear"/>
        </w:rPr>
        <w:t>i</w:t>
      </w:r>
      <w:r>
        <w:rPr>
          <w:color w:val="CDCDCD"/>
          <w:spacing w:val="-23"/>
          <w:w w:val="56"/>
          <w:sz w:val="28"/>
          <w:shd w:fill="DDDDDD" w:color="auto" w:val="clear"/>
        </w:rPr>
        <w:t>.</w:t>
      </w:r>
      <w:r>
        <w:rPr>
          <w:rFonts w:ascii="Arial" w:eastAsia="Arial"/>
          <w:color w:val="CDCDCD"/>
          <w:spacing w:val="6"/>
          <w:w w:val="192"/>
          <w:sz w:val="18"/>
          <w:shd w:fill="DDDDDD" w:color="auto" w:val="clear"/>
        </w:rPr>
        <w:t>I</w:t>
      </w:r>
      <w:r>
        <w:rPr>
          <w:color w:val="CDCDCD"/>
          <w:w w:val="90"/>
          <w:sz w:val="15"/>
        </w:rPr>
        <w:t>」</w:t>
      </w:r>
      <w:r>
        <w:rPr>
          <w:rFonts w:ascii="Arial" w:eastAsia="Arial"/>
          <w:color w:val="CDCDCD"/>
          <w:spacing w:val="-4"/>
          <w:w w:val="90"/>
          <w:sz w:val="18"/>
          <w:shd w:fill="DDDDDD" w:color="auto" w:val="clear"/>
        </w:rPr>
        <w:t>|l</w:t>
      </w:r>
      <w:r>
        <w:rPr>
          <w:color w:val="CDCDCD"/>
          <w:spacing w:val="-4"/>
          <w:w w:val="90"/>
          <w:sz w:val="9"/>
        </w:rPr>
        <w:t>j</w:t>
      </w:r>
      <w:r>
        <w:rPr>
          <w:color w:val="000000"/>
          <w:spacing w:val="-4"/>
          <w:w w:val="90"/>
          <w:sz w:val="9"/>
        </w:rPr>
        <w:t>|</w:t>
      </w:r>
      <w:r>
        <w:rPr>
          <w:color w:val="000000"/>
          <w:sz w:val="9"/>
        </w:rPr>
        <w:tab/>
      </w:r>
      <w:r>
        <w:rPr>
          <w:rFonts w:ascii="Arial" w:eastAsia="Arial"/>
          <w:color w:val="CDCDCD"/>
          <w:w w:val="80"/>
          <w:sz w:val="18"/>
          <w:shd w:fill="DDDDDD" w:color="auto" w:val="clear"/>
        </w:rPr>
        <w:t>III|I1</w:t>
      </w:r>
      <w:r>
        <w:rPr>
          <w:rFonts w:ascii="Arial" w:eastAsia="Arial"/>
          <w:color w:val="CDCDCD"/>
          <w:spacing w:val="17"/>
          <w:sz w:val="18"/>
        </w:rPr>
        <w:t> </w:t>
      </w:r>
      <w:r>
        <w:rPr>
          <w:color w:val="B8B8B8"/>
          <w:w w:val="80"/>
          <w:sz w:val="48"/>
        </w:rPr>
        <w:t>丿</w:t>
      </w:r>
      <w:r>
        <w:rPr>
          <w:color w:val="565656"/>
          <w:w w:val="80"/>
          <w:sz w:val="48"/>
        </w:rPr>
        <w:t>风</w:t>
      </w:r>
      <w:r>
        <w:rPr>
          <w:color w:val="565656"/>
          <w:w w:val="80"/>
          <w:sz w:val="48"/>
        </w:rPr>
        <w:t>湿</w:t>
      </w:r>
      <w:r>
        <w:rPr>
          <w:color w:val="565656"/>
          <w:w w:val="80"/>
          <w:sz w:val="48"/>
        </w:rPr>
        <w:t>热</w:t>
      </w:r>
      <w:r>
        <w:rPr>
          <w:color w:val="565656"/>
          <w:spacing w:val="-24"/>
          <w:sz w:val="48"/>
        </w:rPr>
        <w:t> </w:t>
      </w:r>
      <w:r>
        <w:rPr>
          <w:rFonts w:ascii="Arial" w:eastAsia="Arial"/>
          <w:color w:val="CDCDCD"/>
          <w:spacing w:val="-5"/>
          <w:w w:val="80"/>
          <w:sz w:val="16"/>
          <w:shd w:fill="DDDDDD" w:color="auto" w:val="clear"/>
        </w:rPr>
        <w:t>II</w:t>
      </w:r>
    </w:p>
    <w:p>
      <w:pPr>
        <w:spacing w:before="121"/>
        <w:ind w:left="1991" w:right="0" w:firstLine="0"/>
        <w:jc w:val="left"/>
        <w:rPr>
          <w:sz w:val="40"/>
        </w:rPr>
      </w:pPr>
      <w:r>
        <w:rPr/>
        <w:br w:type="column"/>
      </w:r>
      <w:r>
        <w:rPr>
          <w:color w:val="444444"/>
          <w:sz w:val="40"/>
        </w:rPr>
        <w:t>肤</w:t>
      </w:r>
      <w:r>
        <w:rPr>
          <w:color w:val="444444"/>
          <w:sz w:val="40"/>
        </w:rPr>
        <w:t>可</w:t>
      </w:r>
      <w:r>
        <w:rPr>
          <w:color w:val="444444"/>
          <w:sz w:val="40"/>
        </w:rPr>
        <w:t>表</w:t>
      </w:r>
      <w:r>
        <w:rPr>
          <w:color w:val="444444"/>
          <w:sz w:val="40"/>
        </w:rPr>
        <w:t>现</w:t>
      </w:r>
      <w:r>
        <w:rPr>
          <w:color w:val="444444"/>
          <w:sz w:val="40"/>
        </w:rPr>
        <w:t>如</w:t>
      </w:r>
      <w:r>
        <w:rPr>
          <w:color w:val="444444"/>
          <w:sz w:val="40"/>
        </w:rPr>
        <w:t>常</w:t>
      </w:r>
      <w:r>
        <w:rPr>
          <w:color w:val="444444"/>
          <w:sz w:val="40"/>
        </w:rPr>
        <w:t>直</w:t>
      </w:r>
      <w:r>
        <w:rPr>
          <w:color w:val="444444"/>
          <w:sz w:val="40"/>
        </w:rPr>
        <w:t>到</w:t>
      </w:r>
      <w:r>
        <w:rPr>
          <w:color w:val="444444"/>
          <w:sz w:val="40"/>
        </w:rPr>
        <w:t>感</w:t>
      </w:r>
      <w:r>
        <w:rPr>
          <w:color w:val="444444"/>
          <w:sz w:val="40"/>
        </w:rPr>
        <w:t>染</w:t>
      </w:r>
      <w:r>
        <w:rPr>
          <w:color w:val="444444"/>
          <w:sz w:val="40"/>
        </w:rPr>
        <w:t>非</w:t>
      </w:r>
      <w:r>
        <w:rPr>
          <w:color w:val="444444"/>
          <w:sz w:val="40"/>
        </w:rPr>
        <w:t>常</w:t>
      </w:r>
      <w:r>
        <w:rPr>
          <w:color w:val="444444"/>
          <w:sz w:val="40"/>
        </w:rPr>
        <w:t>严</w:t>
      </w:r>
      <w:r>
        <w:rPr>
          <w:color w:val="444444"/>
          <w:sz w:val="40"/>
        </w:rPr>
        <w:t>重</w:t>
      </w:r>
      <w:r>
        <w:rPr>
          <w:color w:val="444444"/>
          <w:sz w:val="40"/>
        </w:rPr>
        <w:t>时</w:t>
      </w:r>
      <w:r>
        <w:rPr>
          <w:color w:val="9E9E9E"/>
          <w:spacing w:val="-10"/>
          <w:sz w:val="40"/>
        </w:rPr>
        <w:t>。</w:t>
      </w:r>
    </w:p>
    <w:p>
      <w:pPr>
        <w:spacing w:line="610" w:lineRule="atLeast" w:before="0"/>
        <w:ind w:left="1994" w:right="326" w:hanging="640"/>
        <w:jc w:val="left"/>
        <w:rPr>
          <w:sz w:val="40"/>
        </w:rPr>
      </w:pPr>
      <w:r>
        <w:rPr>
          <w:color w:val="1C1C1C"/>
          <w:spacing w:val="-2"/>
          <w:sz w:val="40"/>
        </w:rPr>
        <w:t>·</w:t>
      </w:r>
      <w:r>
        <w:rPr>
          <w:color w:val="444444"/>
          <w:spacing w:val="-2"/>
          <w:sz w:val="40"/>
        </w:rPr>
        <w:t>链</w:t>
      </w:r>
      <w:r>
        <w:rPr>
          <w:color w:val="444444"/>
          <w:spacing w:val="-2"/>
          <w:sz w:val="40"/>
        </w:rPr>
        <w:t>球</w:t>
      </w:r>
      <w:r>
        <w:rPr>
          <w:color w:val="444444"/>
          <w:spacing w:val="-2"/>
          <w:sz w:val="40"/>
        </w:rPr>
        <w:t>菌</w:t>
      </w:r>
      <w:r>
        <w:rPr>
          <w:color w:val="444444"/>
          <w:spacing w:val="-2"/>
          <w:sz w:val="40"/>
        </w:rPr>
        <w:t>性</w:t>
      </w:r>
      <w:r>
        <w:rPr>
          <w:color w:val="444444"/>
          <w:spacing w:val="-2"/>
          <w:sz w:val="40"/>
        </w:rPr>
        <w:t>喉</w:t>
      </w:r>
      <w:r>
        <w:rPr>
          <w:color w:val="444444"/>
          <w:spacing w:val="-2"/>
          <w:sz w:val="40"/>
        </w:rPr>
        <w:t>炎</w:t>
      </w:r>
      <w:r>
        <w:rPr>
          <w:color w:val="1C1C1C"/>
          <w:spacing w:val="-2"/>
          <w:sz w:val="40"/>
        </w:rPr>
        <w:t>（</w:t>
      </w:r>
      <w:r>
        <w:rPr>
          <w:color w:val="444444"/>
          <w:spacing w:val="-2"/>
          <w:sz w:val="40"/>
        </w:rPr>
        <w:t>咽</w:t>
      </w:r>
      <w:r>
        <w:rPr>
          <w:color w:val="444444"/>
          <w:spacing w:val="-2"/>
          <w:sz w:val="40"/>
        </w:rPr>
        <w:t>炎</w:t>
      </w:r>
      <w:r>
        <w:rPr>
          <w:color w:val="1C1C1C"/>
          <w:spacing w:val="-2"/>
          <w:sz w:val="40"/>
        </w:rPr>
        <w:t>）：</w:t>
      </w:r>
      <w:r>
        <w:rPr>
          <w:color w:val="565656"/>
          <w:spacing w:val="-2"/>
          <w:sz w:val="40"/>
        </w:rPr>
        <w:t>这</w:t>
      </w:r>
      <w:r>
        <w:rPr>
          <w:color w:val="565656"/>
          <w:spacing w:val="-2"/>
          <w:sz w:val="40"/>
        </w:rPr>
        <w:t>种</w:t>
      </w:r>
      <w:r>
        <w:rPr>
          <w:color w:val="565656"/>
          <w:spacing w:val="-2"/>
          <w:sz w:val="40"/>
        </w:rPr>
        <w:t>感</w:t>
      </w:r>
      <w:r>
        <w:rPr>
          <w:color w:val="565656"/>
          <w:spacing w:val="-2"/>
          <w:sz w:val="40"/>
        </w:rPr>
        <w:t>染</w:t>
      </w:r>
      <w:r>
        <w:rPr>
          <w:color w:val="565656"/>
          <w:spacing w:val="-2"/>
          <w:sz w:val="40"/>
        </w:rPr>
        <w:t>通</w:t>
      </w:r>
      <w:r>
        <w:rPr>
          <w:color w:val="565656"/>
          <w:spacing w:val="-2"/>
          <w:sz w:val="40"/>
        </w:rPr>
        <w:t>常</w:t>
      </w:r>
      <w:r>
        <w:rPr>
          <w:color w:val="565656"/>
          <w:spacing w:val="-2"/>
          <w:sz w:val="40"/>
        </w:rPr>
        <w:t>发</w:t>
      </w:r>
      <w:r>
        <w:rPr>
          <w:color w:val="565656"/>
          <w:spacing w:val="-2"/>
          <w:sz w:val="40"/>
        </w:rPr>
        <w:t>生</w:t>
      </w:r>
      <w:r>
        <w:rPr>
          <w:color w:val="565656"/>
          <w:spacing w:val="-2"/>
          <w:sz w:val="40"/>
        </w:rPr>
        <w:t>在</w:t>
      </w:r>
      <w:r>
        <w:rPr>
          <w:rFonts w:ascii="Times New Roman" w:hAnsi="Times New Roman" w:eastAsia="Times New Roman"/>
          <w:color w:val="313131"/>
          <w:spacing w:val="-2"/>
          <w:sz w:val="40"/>
        </w:rPr>
        <w:t>5</w:t>
      </w:r>
      <w:r>
        <w:rPr>
          <w:rFonts w:ascii="Times New Roman" w:hAnsi="Times New Roman" w:eastAsia="Times New Roman"/>
          <w:color w:val="565656"/>
          <w:spacing w:val="-2"/>
          <w:sz w:val="40"/>
        </w:rPr>
        <w:t>~</w:t>
      </w:r>
      <w:r>
        <w:rPr>
          <w:rFonts w:ascii="Times New Roman" w:hAnsi="Times New Roman" w:eastAsia="Times New Roman"/>
          <w:color w:val="313131"/>
          <w:spacing w:val="-2"/>
          <w:sz w:val="40"/>
        </w:rPr>
        <w:t>l5</w:t>
      </w:r>
      <w:r>
        <w:rPr>
          <w:color w:val="565656"/>
          <w:spacing w:val="-2"/>
          <w:sz w:val="40"/>
        </w:rPr>
        <w:t>岁</w:t>
      </w:r>
      <w:r>
        <w:rPr>
          <w:color w:val="444444"/>
          <w:w w:val="105"/>
          <w:sz w:val="40"/>
        </w:rPr>
        <w:t>的</w:t>
      </w:r>
      <w:r>
        <w:rPr>
          <w:color w:val="444444"/>
          <w:w w:val="105"/>
          <w:sz w:val="40"/>
        </w:rPr>
        <w:t>儿</w:t>
      </w:r>
      <w:r>
        <w:rPr>
          <w:color w:val="444444"/>
          <w:w w:val="105"/>
          <w:sz w:val="40"/>
        </w:rPr>
        <w:t>童</w:t>
      </w:r>
      <w:r>
        <w:rPr>
          <w:color w:val="9E9E9E"/>
          <w:w w:val="105"/>
          <w:sz w:val="40"/>
        </w:rPr>
        <w:t>。</w:t>
      </w:r>
      <w:r>
        <w:rPr>
          <w:rFonts w:ascii="Times New Roman" w:hAnsi="Times New Roman" w:eastAsia="Times New Roman"/>
          <w:color w:val="444444"/>
          <w:w w:val="105"/>
          <w:sz w:val="40"/>
        </w:rPr>
        <w:t>3</w:t>
      </w:r>
      <w:r>
        <w:rPr>
          <w:color w:val="444444"/>
          <w:w w:val="105"/>
          <w:sz w:val="40"/>
        </w:rPr>
        <w:t>岁</w:t>
      </w:r>
      <w:r>
        <w:rPr>
          <w:color w:val="444444"/>
          <w:w w:val="105"/>
          <w:sz w:val="40"/>
        </w:rPr>
        <w:t>以</w:t>
      </w:r>
      <w:r>
        <w:rPr>
          <w:color w:val="444444"/>
          <w:w w:val="105"/>
          <w:sz w:val="40"/>
        </w:rPr>
        <w:t>下</w:t>
      </w:r>
      <w:r>
        <w:rPr>
          <w:color w:val="444444"/>
          <w:w w:val="105"/>
          <w:sz w:val="40"/>
        </w:rPr>
        <w:t>的</w:t>
      </w:r>
      <w:r>
        <w:rPr>
          <w:color w:val="444444"/>
          <w:w w:val="105"/>
          <w:sz w:val="40"/>
        </w:rPr>
        <w:t>儿</w:t>
      </w:r>
      <w:r>
        <w:rPr>
          <w:color w:val="444444"/>
          <w:w w:val="105"/>
          <w:sz w:val="40"/>
        </w:rPr>
        <w:t>童</w:t>
      </w:r>
      <w:r>
        <w:rPr>
          <w:color w:val="444444"/>
          <w:w w:val="105"/>
          <w:sz w:val="40"/>
        </w:rPr>
        <w:t>很</w:t>
      </w:r>
      <w:r>
        <w:rPr>
          <w:color w:val="444444"/>
          <w:w w:val="105"/>
          <w:sz w:val="40"/>
        </w:rPr>
        <w:t>少</w:t>
      </w:r>
      <w:r>
        <w:rPr>
          <w:color w:val="444444"/>
          <w:w w:val="105"/>
          <w:sz w:val="40"/>
        </w:rPr>
        <w:t>患</w:t>
      </w:r>
      <w:r>
        <w:rPr>
          <w:color w:val="444444"/>
          <w:w w:val="105"/>
          <w:sz w:val="40"/>
        </w:rPr>
        <w:t>链</w:t>
      </w:r>
      <w:r>
        <w:rPr>
          <w:color w:val="444444"/>
          <w:w w:val="105"/>
          <w:sz w:val="40"/>
        </w:rPr>
        <w:t>球</w:t>
      </w:r>
      <w:r>
        <w:rPr>
          <w:color w:val="444444"/>
          <w:w w:val="105"/>
          <w:sz w:val="40"/>
        </w:rPr>
        <w:t>菌</w:t>
      </w:r>
      <w:r>
        <w:rPr>
          <w:color w:val="444444"/>
          <w:w w:val="105"/>
          <w:sz w:val="40"/>
        </w:rPr>
        <w:t>性</w:t>
      </w:r>
      <w:r>
        <w:rPr>
          <w:color w:val="444444"/>
          <w:w w:val="105"/>
          <w:sz w:val="40"/>
        </w:rPr>
        <w:t>喉</w:t>
      </w:r>
      <w:r>
        <w:rPr>
          <w:color w:val="444444"/>
          <w:w w:val="105"/>
          <w:sz w:val="40"/>
        </w:rPr>
        <w:t>炎</w:t>
      </w:r>
      <w:r>
        <w:rPr>
          <w:color w:val="9E9E9E"/>
          <w:w w:val="105"/>
          <w:sz w:val="40"/>
        </w:rPr>
        <w:t>。</w:t>
      </w:r>
      <w:r>
        <w:rPr>
          <w:color w:val="444444"/>
          <w:spacing w:val="-10"/>
          <w:w w:val="105"/>
          <w:sz w:val="40"/>
        </w:rPr>
        <w:t>咽</w:t>
      </w:r>
    </w:p>
    <w:p>
      <w:pPr>
        <w:spacing w:after="0" w:line="610" w:lineRule="atLeas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3" w:equalWidth="0">
            <w:col w:w="2938" w:space="40"/>
            <w:col w:w="6669" w:space="604"/>
            <w:col w:w="114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151" w:lineRule="exact"/>
        <w:ind w:left="1847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398009" cy="96011"/>
            <wp:effectExtent l="0" t="0" r="0" b="0"/>
            <wp:docPr id="21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0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spacing w:line="372" w:lineRule="exact" w:before="325"/>
        <w:ind w:left="1355" w:right="0" w:firstLine="0"/>
        <w:jc w:val="left"/>
        <w:rPr>
          <w:sz w:val="40"/>
        </w:rPr>
      </w:pPr>
      <w:r>
        <w:rPr/>
        <w:pict>
          <v:rect style="position:absolute;margin-left:99.948776pt;margin-top:29.307802pt;width:4.296978pt;height:25.124179pt;mso-position-horizontal-relative:page;mso-position-vertical-relative:paragraph;z-index:-21561856" id="docshape422" filled="true" fillcolor="#dddddd" stroked="false">
            <v:fill type="solid"/>
            <w10:wrap type="none"/>
          </v:rect>
        </w:pict>
      </w:r>
      <w:r>
        <w:rPr/>
        <w:pict>
          <v:rect style="position:absolute;margin-left:76.817719pt;margin-top:-29.202463pt;width:2.148489pt;height:25.124179pt;mso-position-horizontal-relative:page;mso-position-vertical-relative:paragraph;z-index:-21559296" id="docshape423" filled="true" fillcolor="#dddddd" stroked="false">
            <v:fill type="solid"/>
            <w10:wrap type="none"/>
          </v:rect>
        </w:pict>
      </w:r>
      <w:r>
        <w:rPr/>
        <w:pict>
          <v:rect style="position:absolute;margin-left:91.271889pt;margin-top:-16.367422pt;width:1.074244pt;height:10.951626pt;mso-position-horizontal-relative:page;mso-position-vertical-relative:paragraph;z-index:-21558784" id="docshape424" filled="true" fillcolor="#dddddd" stroked="false">
            <v:fill type="solid"/>
            <w10:wrap type="none"/>
          </v:rect>
        </w:pict>
      </w:r>
      <w:r>
        <w:rPr>
          <w:color w:val="313131"/>
          <w:spacing w:val="-2"/>
          <w:w w:val="80"/>
          <w:sz w:val="40"/>
        </w:rPr>
        <w:t>草绿色链球菌</w:t>
      </w:r>
    </w:p>
    <w:p>
      <w:pPr>
        <w:spacing w:line="358" w:lineRule="exact" w:before="0"/>
        <w:ind w:left="1998" w:right="0" w:firstLine="0"/>
        <w:jc w:val="left"/>
        <w:rPr>
          <w:rFonts w:ascii="Times New Roman" w:eastAsia="Times New Roman"/>
          <w:sz w:val="15"/>
        </w:rPr>
      </w:pPr>
      <w:r>
        <w:rPr>
          <w:color w:val="CDCDCD"/>
          <w:w w:val="140"/>
          <w:sz w:val="42"/>
        </w:rPr>
        <w:t>』</w:t>
      </w:r>
      <w:r>
        <w:rPr>
          <w:rFonts w:ascii="Times New Roman" w:eastAsia="Times New Roman"/>
          <w:color w:val="CDCDCD"/>
          <w:spacing w:val="-5"/>
          <w:w w:val="145"/>
          <w:sz w:val="15"/>
          <w:shd w:fill="DDDDDD" w:color="auto" w:val="clear"/>
        </w:rPr>
        <w:t>:I</w:t>
      </w:r>
    </w:p>
    <w:p>
      <w:pPr>
        <w:spacing w:line="478" w:lineRule="exact" w:before="0"/>
        <w:ind w:left="1345" w:right="0" w:firstLine="0"/>
        <w:jc w:val="left"/>
        <w:rPr>
          <w:sz w:val="40"/>
        </w:rPr>
      </w:pPr>
      <w:r>
        <w:rPr>
          <w:color w:val="565656"/>
          <w:w w:val="60"/>
          <w:sz w:val="48"/>
        </w:rPr>
        <w:t>各</w:t>
      </w:r>
      <w:r>
        <w:rPr>
          <w:color w:val="565656"/>
          <w:w w:val="60"/>
          <w:sz w:val="48"/>
        </w:rPr>
        <w:t>种</w:t>
      </w:r>
      <w:r>
        <w:rPr>
          <w:color w:val="565656"/>
          <w:w w:val="60"/>
          <w:sz w:val="48"/>
        </w:rPr>
        <w:t>i</w:t>
      </w:r>
      <w:r>
        <w:rPr>
          <w:color w:val="565656"/>
          <w:w w:val="60"/>
          <w:sz w:val="48"/>
        </w:rPr>
        <w:t>圆</w:t>
      </w:r>
      <w:r>
        <w:rPr>
          <w:color w:val="565656"/>
          <w:w w:val="60"/>
          <w:sz w:val="48"/>
        </w:rPr>
        <w:t>菌</w:t>
      </w:r>
      <w:r>
        <w:rPr>
          <w:color w:val="565656"/>
          <w:spacing w:val="10"/>
          <w:sz w:val="48"/>
        </w:rPr>
        <w:t> </w:t>
      </w:r>
      <w:r>
        <w:rPr>
          <w:color w:val="CDCDCD"/>
          <w:spacing w:val="-10"/>
          <w:w w:val="60"/>
          <w:sz w:val="40"/>
          <w:shd w:fill="DDDDDD" w:color="auto" w:val="clear"/>
        </w:rPr>
        <w:t>［</w:t>
      </w:r>
    </w:p>
    <w:p>
      <w:pPr>
        <w:spacing w:line="466" w:lineRule="exact" w:before="0"/>
        <w:ind w:left="531" w:right="0" w:firstLine="0"/>
        <w:jc w:val="left"/>
        <w:rPr>
          <w:sz w:val="46"/>
        </w:rPr>
      </w:pPr>
      <w:r>
        <w:rPr/>
        <w:br w:type="column"/>
      </w:r>
      <w:r>
        <w:rPr>
          <w:color w:val="565656"/>
          <w:w w:val="70"/>
          <w:sz w:val="46"/>
        </w:rPr>
        <w:t>戒</w:t>
      </w:r>
      <w:r>
        <w:rPr>
          <w:color w:val="565656"/>
          <w:w w:val="70"/>
          <w:sz w:val="46"/>
        </w:rPr>
        <w:t>人</w:t>
      </w:r>
      <w:r>
        <w:rPr>
          <w:color w:val="565656"/>
          <w:w w:val="70"/>
          <w:sz w:val="46"/>
        </w:rPr>
        <w:t>中</w:t>
      </w:r>
      <w:r>
        <w:rPr>
          <w:color w:val="565656"/>
          <w:w w:val="70"/>
          <w:sz w:val="46"/>
        </w:rPr>
        <w:t>尤</w:t>
      </w:r>
      <w:r>
        <w:rPr>
          <w:color w:val="565656"/>
          <w:w w:val="70"/>
          <w:sz w:val="46"/>
        </w:rPr>
        <w:t>某</w:t>
      </w:r>
      <w:r>
        <w:rPr>
          <w:color w:val="565656"/>
          <w:w w:val="70"/>
          <w:sz w:val="46"/>
        </w:rPr>
        <w:t>患</w:t>
      </w:r>
      <w:r>
        <w:rPr>
          <w:color w:val="565656"/>
          <w:spacing w:val="-10"/>
          <w:w w:val="70"/>
          <w:sz w:val="46"/>
        </w:rPr>
        <w:t>有</w:t>
      </w:r>
    </w:p>
    <w:p>
      <w:pPr>
        <w:spacing w:line="462" w:lineRule="exact" w:before="0"/>
        <w:ind w:left="539" w:right="0" w:firstLine="0"/>
        <w:jc w:val="left"/>
        <w:rPr>
          <w:rFonts w:ascii="Arial" w:eastAsia="Arial"/>
          <w:sz w:val="16"/>
        </w:rPr>
      </w:pPr>
      <w:r>
        <w:rPr/>
        <w:pict>
          <v:group style="position:absolute;margin-left:58.00922pt;margin-top:-36.211918pt;width:119.25pt;height:228.1pt;mso-position-horizontal-relative:page;mso-position-vertical-relative:paragraph;z-index:-21577728" id="docshapegroup425" coordorigin="1160,-724" coordsize="2385,4562">
            <v:shape style="position:absolute;left:1160;top:274;width:731;height:1235" type="#_x0000_t75" id="docshape426" stroked="false">
              <v:imagedata r:id="rId149" o:title=""/>
            </v:shape>
            <v:shape style="position:absolute;left:1181;top:-725;width:2364;height:4359" type="#_x0000_t75" id="docshape427" stroked="false">
              <v:imagedata r:id="rId150" o:title=""/>
            </v:shape>
            <v:shape style="position:absolute;left:3201;top:2925;width:215;height:709" type="#_x0000_t75" id="docshape428" stroked="false">
              <v:imagedata r:id="rId151" o:title=""/>
            </v:shape>
            <v:shape style="position:absolute;left:1183;top:-508;width:1858;height:741" type="#_x0000_t202" id="docshape429" filled="false" stroked="false">
              <v:textbox inset="0,0,0,0">
                <w:txbxContent>
                  <w:p>
                    <w:pPr>
                      <w:spacing w:line="385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rFonts w:ascii="Times New Roman" w:eastAsia="Times New Roman"/>
                        <w:color w:val="CDCDCD"/>
                        <w:w w:val="90"/>
                        <w:sz w:val="15"/>
                        <w:shd w:fill="DDDDDD" w:color="auto" w:val="clear"/>
                      </w:rPr>
                      <w:t>1</w:t>
                    </w:r>
                    <w:r>
                      <w:rPr>
                        <w:color w:val="565656"/>
                        <w:w w:val="90"/>
                        <w:sz w:val="38"/>
                      </w:rPr>
                      <w:t>无</w:t>
                    </w:r>
                    <w:r>
                      <w:rPr>
                        <w:color w:val="565656"/>
                        <w:w w:val="90"/>
                        <w:sz w:val="38"/>
                      </w:rPr>
                      <w:t>乳</w:t>
                    </w:r>
                    <w:r>
                      <w:rPr>
                        <w:color w:val="565656"/>
                        <w:w w:val="90"/>
                        <w:sz w:val="38"/>
                      </w:rPr>
                      <w:t>链</w:t>
                    </w:r>
                    <w:r>
                      <w:rPr>
                        <w:color w:val="565656"/>
                        <w:w w:val="90"/>
                        <w:sz w:val="38"/>
                      </w:rPr>
                      <w:t>球</w:t>
                    </w:r>
                    <w:r>
                      <w:rPr>
                        <w:color w:val="565656"/>
                        <w:spacing w:val="-10"/>
                        <w:w w:val="90"/>
                        <w:sz w:val="38"/>
                      </w:rPr>
                      <w:t>菌</w:t>
                    </w:r>
                  </w:p>
                  <w:p>
                    <w:pPr>
                      <w:spacing w:before="88"/>
                      <w:ind w:left="0" w:right="358" w:firstLine="0"/>
                      <w:jc w:val="right"/>
                      <w:rPr>
                        <w:sz w:val="22"/>
                      </w:rPr>
                    </w:pPr>
                    <w:r>
                      <w:rPr>
                        <w:color w:val="CDCDCD"/>
                        <w:w w:val="67"/>
                        <w:sz w:val="22"/>
                        <w:shd w:fill="DDDDDD" w:color="auto" w:val="clear"/>
                      </w:rPr>
                      <w:t>川</w:t>
                    </w:r>
                  </w:p>
                </w:txbxContent>
              </v:textbox>
              <w10:wrap type="none"/>
            </v:shape>
            <v:shape style="position:absolute;left:1332;top:3414;width:1238;height:423" type="#_x0000_t202" id="docshape430" filled="false" stroked="false">
              <v:textbox inset="0,0,0,0">
                <w:txbxContent>
                  <w:p>
                    <w:pPr>
                      <w:spacing w:line="422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16"/>
                      </w:rPr>
                    </w:pPr>
                    <w:r>
                      <w:rPr>
                        <w:color w:val="CDCDCD"/>
                        <w:w w:val="75"/>
                        <w:sz w:val="14"/>
                        <w:shd w:fill="DDDDDD" w:color="auto" w:val="clear"/>
                      </w:rPr>
                      <w:t>军</w:t>
                    </w:r>
                    <w:r>
                      <w:rPr>
                        <w:color w:val="CDCDCD"/>
                        <w:spacing w:val="-1"/>
                        <w:w w:val="72"/>
                        <w:sz w:val="14"/>
                      </w:rPr>
                      <w:t>＇</w:t>
                    </w:r>
                    <w:r>
                      <w:rPr>
                        <w:rFonts w:ascii="Times New Roman" w:eastAsia="Times New Roman"/>
                        <w:color w:val="000000"/>
                        <w:spacing w:val="-1"/>
                        <w:w w:val="84"/>
                        <w:sz w:val="3"/>
                      </w:rPr>
                      <w:t>I</w:t>
                    </w:r>
                    <w:r>
                      <w:rPr>
                        <w:color w:val="CDCDCD"/>
                        <w:w w:val="71"/>
                        <w:sz w:val="42"/>
                      </w:rPr>
                      <w:t>，</w:t>
                    </w:r>
                    <w:r>
                      <w:rPr>
                        <w:rFonts w:ascii="Arial" w:eastAsia="Arial"/>
                        <w:color w:val="CDCDCD"/>
                        <w:spacing w:val="-1"/>
                        <w:w w:val="73"/>
                        <w:sz w:val="16"/>
                      </w:rPr>
                      <w:t>l</w:t>
                    </w:r>
                    <w:r>
                      <w:rPr>
                        <w:rFonts w:ascii="Arial" w:eastAsia="Arial"/>
                        <w:color w:val="000000"/>
                        <w:spacing w:val="-1"/>
                        <w:w w:val="73"/>
                        <w:sz w:val="16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spacing w:val="-19"/>
                        <w:w w:val="74"/>
                        <w:sz w:val="16"/>
                      </w:rPr>
                      <w:t> </w:t>
                    </w:r>
                    <w:r>
                      <w:rPr>
                        <w:rFonts w:ascii="Arial" w:eastAsia="Arial"/>
                        <w:color w:val="CDCDCD"/>
                        <w:w w:val="75"/>
                        <w:sz w:val="16"/>
                        <w:shd w:fill="DDDDDD" w:color="auto" w:val="clear"/>
                      </w:rPr>
                      <w:t>I</w:t>
                    </w:r>
                    <w:r>
                      <w:rPr>
                        <w:rFonts w:ascii="Arial" w:eastAsia="Arial"/>
                        <w:color w:val="CDCDCD"/>
                        <w:w w:val="75"/>
                        <w:sz w:val="16"/>
                      </w:rPr>
                      <w:t>I|</w:t>
                    </w:r>
                    <w:r>
                      <w:rPr>
                        <w:rFonts w:ascii="Arial" w:eastAsia="Arial"/>
                        <w:color w:val="CDCDCD"/>
                        <w:spacing w:val="65"/>
                        <w:w w:val="150"/>
                        <w:sz w:val="16"/>
                      </w:rPr>
                      <w:t> </w:t>
                    </w:r>
                    <w:r>
                      <w:rPr>
                        <w:rFonts w:ascii="Arial" w:eastAsia="Arial"/>
                        <w:color w:val="CDCDCD"/>
                        <w:spacing w:val="-2"/>
                        <w:w w:val="75"/>
                        <w:sz w:val="16"/>
                        <w:shd w:fill="DDDDDD" w:color="auto" w:val="clear"/>
                      </w:rPr>
                      <w:t>1,I'.I</w:t>
                    </w:r>
                    <w:r>
                      <w:rPr>
                        <w:rFonts w:ascii="Arial" w:eastAsia="Arial"/>
                        <w:color w:val="CDCDCD"/>
                        <w:spacing w:val="-2"/>
                        <w:w w:val="75"/>
                        <w:sz w:val="16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229.734695pt;margin-top:22.008883pt;width:1.611367pt;height:25.236362pt;mso-position-horizontal-relative:page;mso-position-vertical-relative:paragraph;z-index:-21559808" id="docshape431" filled="true" fillcolor="#dddddd" stroked="false">
            <v:fill type="solid"/>
            <w10:wrap type="none"/>
          </v:rect>
        </w:pict>
      </w:r>
      <w:r>
        <w:rPr>
          <w:color w:val="565656"/>
          <w:w w:val="90"/>
          <w:sz w:val="40"/>
        </w:rPr>
        <w:t>糖</w:t>
      </w:r>
      <w:r>
        <w:rPr>
          <w:color w:val="565656"/>
          <w:w w:val="90"/>
          <w:sz w:val="40"/>
        </w:rPr>
        <w:t>尿</w:t>
      </w:r>
      <w:r>
        <w:rPr>
          <w:color w:val="565656"/>
          <w:w w:val="90"/>
          <w:sz w:val="40"/>
        </w:rPr>
        <w:t>病</w:t>
      </w:r>
      <w:r>
        <w:rPr>
          <w:color w:val="565656"/>
          <w:w w:val="90"/>
          <w:sz w:val="40"/>
        </w:rPr>
        <w:t>者</w:t>
      </w:r>
      <w:r>
        <w:rPr>
          <w:rFonts w:ascii="Arial" w:eastAsia="Arial"/>
          <w:color w:val="CDCDCD"/>
          <w:spacing w:val="-10"/>
          <w:w w:val="90"/>
          <w:sz w:val="16"/>
          <w:shd w:fill="DDDDDD" w:color="auto" w:val="clear"/>
        </w:rPr>
        <w:t>1</w:t>
      </w:r>
    </w:p>
    <w:p>
      <w:pPr>
        <w:spacing w:before="3"/>
        <w:ind w:left="1250" w:right="1696" w:firstLine="0"/>
        <w:jc w:val="center"/>
        <w:rPr>
          <w:rFonts w:ascii="Arial"/>
          <w:sz w:val="38"/>
        </w:rPr>
      </w:pP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3356155</wp:posOffset>
            </wp:positionH>
            <wp:positionV relativeFrom="paragraph">
              <wp:posOffset>350948</wp:posOffset>
            </wp:positionV>
            <wp:extent cx="313786" cy="286324"/>
            <wp:effectExtent l="0" t="0" r="0" b="0"/>
            <wp:wrapNone/>
            <wp:docPr id="21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CDCDCD"/>
          <w:spacing w:val="-5"/>
          <w:w w:val="40"/>
          <w:sz w:val="38"/>
        </w:rPr>
        <w:t>II</w:t>
      </w:r>
    </w:p>
    <w:p>
      <w:pPr>
        <w:spacing w:before="313"/>
        <w:ind w:left="534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5969792">
            <wp:simplePos x="0" y="0"/>
            <wp:positionH relativeFrom="page">
              <wp:posOffset>3301583</wp:posOffset>
            </wp:positionH>
            <wp:positionV relativeFrom="paragraph">
              <wp:posOffset>481156</wp:posOffset>
            </wp:positionV>
            <wp:extent cx="750360" cy="668090"/>
            <wp:effectExtent l="0" t="0" r="0" b="0"/>
            <wp:wrapNone/>
            <wp:docPr id="215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60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70"/>
          <w:sz w:val="44"/>
        </w:rPr>
        <w:t>新</w:t>
      </w:r>
      <w:r>
        <w:rPr>
          <w:color w:val="565656"/>
          <w:w w:val="70"/>
          <w:sz w:val="44"/>
        </w:rPr>
        <w:t>生</w:t>
      </w:r>
      <w:r>
        <w:rPr>
          <w:color w:val="565656"/>
          <w:spacing w:val="-10"/>
          <w:w w:val="70"/>
          <w:sz w:val="44"/>
        </w:rPr>
        <w:t>儿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spacing w:before="363"/>
        <w:ind w:left="521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67232">
            <wp:simplePos x="0" y="0"/>
            <wp:positionH relativeFrom="page">
              <wp:posOffset>2332937</wp:posOffset>
            </wp:positionH>
            <wp:positionV relativeFrom="paragraph">
              <wp:posOffset>85015</wp:posOffset>
            </wp:positionV>
            <wp:extent cx="95500" cy="286324"/>
            <wp:effectExtent l="0" t="0" r="0" b="0"/>
            <wp:wrapNone/>
            <wp:docPr id="217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w w:val="105"/>
          <w:sz w:val="40"/>
        </w:rPr>
        <w:t>产</w:t>
      </w:r>
      <w:r>
        <w:rPr>
          <w:color w:val="727272"/>
          <w:w w:val="105"/>
          <w:sz w:val="40"/>
        </w:rPr>
        <w:t>后</w:t>
      </w:r>
      <w:r>
        <w:rPr>
          <w:color w:val="727272"/>
          <w:spacing w:val="-10"/>
          <w:w w:val="105"/>
          <w:sz w:val="40"/>
        </w:rPr>
        <w:t>翌</w:t>
      </w:r>
    </w:p>
    <w:p>
      <w:pPr>
        <w:spacing w:before="240"/>
        <w:ind w:left="1016" w:right="0" w:firstLine="0"/>
        <w:jc w:val="left"/>
        <w:rPr>
          <w:rFonts w:ascii="Arial"/>
          <w:sz w:val="38"/>
        </w:rPr>
      </w:pPr>
      <w:r>
        <w:rPr/>
        <w:drawing>
          <wp:anchor distT="0" distB="0" distL="0" distR="0" allowOverlap="1" layoutInCell="1" locked="0" behindDoc="0" simplePos="0" relativeHeight="15968768">
            <wp:simplePos x="0" y="0"/>
            <wp:positionH relativeFrom="page">
              <wp:posOffset>2455723</wp:posOffset>
            </wp:positionH>
            <wp:positionV relativeFrom="paragraph">
              <wp:posOffset>119681</wp:posOffset>
            </wp:positionV>
            <wp:extent cx="204643" cy="381765"/>
            <wp:effectExtent l="0" t="0" r="0" b="0"/>
            <wp:wrapNone/>
            <wp:docPr id="219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3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CDCDCD"/>
          <w:spacing w:val="-5"/>
          <w:w w:val="75"/>
          <w:sz w:val="38"/>
          <w:shd w:fill="DDDDDD" w:color="auto" w:val="clear"/>
        </w:rPr>
        <w:t>I</w:t>
      </w:r>
      <w:r>
        <w:rPr>
          <w:rFonts w:ascii="Arial"/>
          <w:color w:val="CDCDCD"/>
          <w:spacing w:val="-5"/>
          <w:w w:val="75"/>
          <w:sz w:val="38"/>
        </w:rPr>
        <w:t>I</w:t>
      </w:r>
    </w:p>
    <w:p>
      <w:pPr>
        <w:tabs>
          <w:tab w:pos="1288" w:val="left" w:leader="none"/>
        </w:tabs>
        <w:spacing w:line="384" w:lineRule="exact" w:before="0"/>
        <w:ind w:left="294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color w:val="444444"/>
          <w:w w:val="75"/>
          <w:sz w:val="42"/>
        </w:rPr>
        <w:t>脓</w:t>
      </w:r>
      <w:r>
        <w:rPr>
          <w:color w:val="444444"/>
          <w:w w:val="75"/>
          <w:sz w:val="42"/>
        </w:rPr>
        <w:t>肿</w:t>
      </w:r>
      <w:r>
        <w:rPr>
          <w:rFonts w:ascii="Arial" w:eastAsia="Arial"/>
          <w:color w:val="B8B8B8"/>
          <w:spacing w:val="-10"/>
          <w:w w:val="75"/>
          <w:sz w:val="16"/>
        </w:rPr>
        <w:t>1</w:t>
      </w:r>
      <w:r>
        <w:rPr>
          <w:rFonts w:ascii="Arial" w:eastAsia="Arial"/>
          <w:color w:val="B8B8B8"/>
          <w:sz w:val="16"/>
        </w:rPr>
        <w:tab/>
      </w:r>
      <w:r>
        <w:rPr>
          <w:color w:val="CDCDCD"/>
          <w:spacing w:val="-5"/>
          <w:w w:val="145"/>
          <w:sz w:val="14"/>
          <w:shd w:fill="DDDDDD" w:color="auto" w:val="clear"/>
        </w:rPr>
        <w:t>i</w:t>
      </w:r>
      <w:r>
        <w:rPr>
          <w:rFonts w:ascii="Arial" w:eastAsia="Arial"/>
          <w:color w:val="CDCDCD"/>
          <w:spacing w:val="-5"/>
          <w:w w:val="145"/>
          <w:sz w:val="16"/>
          <w:shd w:fill="DDDDDD" w:color="auto" w:val="clear"/>
        </w:rPr>
        <w:t>1</w:t>
      </w:r>
      <w:r>
        <w:rPr>
          <w:rFonts w:ascii="Arial" w:eastAsia="Arial"/>
          <w:color w:val="CDCDCD"/>
          <w:spacing w:val="-5"/>
          <w:w w:val="145"/>
          <w:sz w:val="16"/>
        </w:rPr>
        <w:t>,</w:t>
      </w:r>
    </w:p>
    <w:p>
      <w:pPr>
        <w:spacing w:line="574" w:lineRule="exact" w:before="55"/>
        <w:ind w:left="266" w:right="0" w:firstLine="0"/>
        <w:jc w:val="left"/>
        <w:rPr>
          <w:sz w:val="51"/>
        </w:rPr>
      </w:pPr>
      <w:r>
        <w:rPr/>
        <w:drawing>
          <wp:anchor distT="0" distB="0" distL="0" distR="0" allowOverlap="1" layoutInCell="1" locked="0" behindDoc="0" simplePos="0" relativeHeight="15971328">
            <wp:simplePos x="0" y="0"/>
            <wp:positionH relativeFrom="page">
              <wp:posOffset>5402591</wp:posOffset>
            </wp:positionH>
            <wp:positionV relativeFrom="paragraph">
              <wp:posOffset>-60412</wp:posOffset>
            </wp:positionV>
            <wp:extent cx="914075" cy="852155"/>
            <wp:effectExtent l="0" t="0" r="0" b="0"/>
            <wp:wrapNone/>
            <wp:docPr id="221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75" cy="85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67.86264pt;margin-top:-12.498747pt;width:1.074244pt;height:10.951626pt;mso-position-horizontal-relative:page;mso-position-vertical-relative:paragraph;z-index:-21557760" id="docshape432" filled="true" fillcolor="#dddddd" stroked="false">
            <v:fill type="solid"/>
            <w10:wrap type="none"/>
          </v:rect>
        </w:pict>
      </w:r>
      <w:r>
        <w:rPr>
          <w:color w:val="565656"/>
          <w:w w:val="160"/>
          <w:sz w:val="51"/>
        </w:rPr>
        <w:t>鳍</w:t>
      </w:r>
      <w:r>
        <w:rPr>
          <w:color w:val="565656"/>
          <w:spacing w:val="-10"/>
          <w:w w:val="165"/>
          <w:sz w:val="51"/>
        </w:rPr>
        <w:t>鳎</w:t>
      </w:r>
    </w:p>
    <w:p>
      <w:pPr>
        <w:spacing w:line="441" w:lineRule="exact" w:before="0"/>
        <w:ind w:left="294" w:right="0" w:firstLine="0"/>
        <w:jc w:val="left"/>
        <w:rPr>
          <w:sz w:val="40"/>
        </w:rPr>
      </w:pPr>
      <w:r>
        <w:rPr>
          <w:color w:val="565656"/>
          <w:w w:val="80"/>
          <w:sz w:val="40"/>
        </w:rPr>
        <w:t>伤</w:t>
      </w:r>
      <w:r>
        <w:rPr>
          <w:color w:val="565656"/>
          <w:w w:val="80"/>
          <w:sz w:val="40"/>
        </w:rPr>
        <w:t>口</w:t>
      </w:r>
      <w:r>
        <w:rPr>
          <w:color w:val="565656"/>
          <w:w w:val="80"/>
          <w:sz w:val="40"/>
        </w:rPr>
        <w:t>感</w:t>
      </w:r>
      <w:r>
        <w:rPr>
          <w:color w:val="565656"/>
          <w:w w:val="80"/>
          <w:sz w:val="40"/>
        </w:rPr>
        <w:t>染</w:t>
      </w:r>
      <w:r>
        <w:rPr>
          <w:color w:val="CDCDCD"/>
          <w:spacing w:val="-10"/>
          <w:w w:val="80"/>
          <w:sz w:val="40"/>
          <w:shd w:fill="DDDDDD" w:color="auto" w:val="clear"/>
        </w:rPr>
        <w:t>仆</w:t>
      </w:r>
    </w:p>
    <w:p>
      <w:pPr>
        <w:spacing w:line="475" w:lineRule="exact" w:before="310"/>
        <w:ind w:left="-34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743872">
            <wp:simplePos x="0" y="0"/>
            <wp:positionH relativeFrom="page">
              <wp:posOffset>5088805</wp:posOffset>
            </wp:positionH>
            <wp:positionV relativeFrom="paragraph">
              <wp:posOffset>187710</wp:posOffset>
            </wp:positionV>
            <wp:extent cx="1146004" cy="1288459"/>
            <wp:effectExtent l="0" t="0" r="0" b="0"/>
            <wp:wrapNone/>
            <wp:docPr id="223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04" cy="128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6589524</wp:posOffset>
            </wp:positionH>
            <wp:positionV relativeFrom="paragraph">
              <wp:posOffset>208165</wp:posOffset>
            </wp:positionV>
            <wp:extent cx="477501" cy="122710"/>
            <wp:effectExtent l="0" t="0" r="0" b="0"/>
            <wp:wrapNone/>
            <wp:docPr id="22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12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27272"/>
          <w:w w:val="85"/>
          <w:sz w:val="40"/>
        </w:rPr>
        <w:t>｀</w:t>
      </w:r>
      <w:r>
        <w:rPr>
          <w:color w:val="727272"/>
          <w:w w:val="85"/>
          <w:sz w:val="40"/>
        </w:rPr>
        <w:t>液</w:t>
      </w:r>
      <w:r>
        <w:rPr>
          <w:color w:val="727272"/>
          <w:w w:val="85"/>
          <w:sz w:val="40"/>
        </w:rPr>
        <w:t>感</w:t>
      </w:r>
      <w:r>
        <w:rPr>
          <w:color w:val="727272"/>
          <w:w w:val="85"/>
          <w:sz w:val="40"/>
        </w:rPr>
        <w:t>染</w:t>
      </w:r>
      <w:r>
        <w:rPr>
          <w:color w:val="727272"/>
          <w:spacing w:val="-10"/>
          <w:w w:val="85"/>
          <w:sz w:val="40"/>
        </w:rPr>
        <w:t>（</w:t>
      </w:r>
    </w:p>
    <w:p>
      <w:pPr>
        <w:spacing w:line="232" w:lineRule="auto" w:before="4"/>
        <w:ind w:left="259" w:right="3508" w:firstLine="4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973888">
            <wp:simplePos x="0" y="0"/>
            <wp:positionH relativeFrom="page">
              <wp:posOffset>6603168</wp:posOffset>
            </wp:positionH>
            <wp:positionV relativeFrom="paragraph">
              <wp:posOffset>50908</wp:posOffset>
            </wp:positionV>
            <wp:extent cx="204643" cy="436303"/>
            <wp:effectExtent l="0" t="0" r="0" b="0"/>
            <wp:wrapNone/>
            <wp:docPr id="22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3" cy="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pacing w:val="-6"/>
          <w:w w:val="70"/>
          <w:sz w:val="45"/>
        </w:rPr>
        <w:t>脑</w:t>
      </w:r>
      <w:r>
        <w:rPr>
          <w:color w:val="565656"/>
          <w:spacing w:val="-6"/>
          <w:w w:val="70"/>
          <w:sz w:val="45"/>
        </w:rPr>
        <w:t>膜</w:t>
      </w:r>
      <w:r>
        <w:rPr>
          <w:color w:val="565656"/>
          <w:spacing w:val="-6"/>
          <w:w w:val="70"/>
          <w:sz w:val="45"/>
        </w:rPr>
        <w:t>炎</w:t>
      </w:r>
      <w:r>
        <w:rPr>
          <w:color w:val="565656"/>
          <w:spacing w:val="-6"/>
          <w:w w:val="80"/>
          <w:sz w:val="45"/>
        </w:rPr>
        <w:t>肺</w:t>
      </w:r>
      <w:r>
        <w:rPr>
          <w:color w:val="565656"/>
          <w:spacing w:val="-6"/>
          <w:w w:val="80"/>
          <w:sz w:val="45"/>
        </w:rPr>
        <w:t>炎</w:t>
      </w:r>
    </w:p>
    <w:p>
      <w:pPr>
        <w:spacing w:before="123"/>
        <w:ind w:left="266" w:right="0" w:firstLine="0"/>
        <w:jc w:val="left"/>
        <w:rPr>
          <w:sz w:val="48"/>
        </w:rPr>
      </w:pPr>
      <w:r>
        <w:rPr/>
        <w:drawing>
          <wp:anchor distT="0" distB="0" distL="0" distR="0" allowOverlap="1" layoutInCell="1" locked="0" behindDoc="0" simplePos="0" relativeHeight="15970304">
            <wp:simplePos x="0" y="0"/>
            <wp:positionH relativeFrom="page">
              <wp:posOffset>3806371</wp:posOffset>
            </wp:positionH>
            <wp:positionV relativeFrom="paragraph">
              <wp:posOffset>222564</wp:posOffset>
            </wp:positionV>
            <wp:extent cx="313786" cy="449938"/>
            <wp:effectExtent l="0" t="0" r="0" b="0"/>
            <wp:wrapNone/>
            <wp:docPr id="22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60"/>
          <w:sz w:val="48"/>
        </w:rPr>
        <w:t>血</w:t>
      </w:r>
      <w:r>
        <w:rPr>
          <w:color w:val="444444"/>
          <w:w w:val="60"/>
          <w:sz w:val="48"/>
        </w:rPr>
        <w:t>液</w:t>
      </w:r>
      <w:r>
        <w:rPr>
          <w:color w:val="444444"/>
          <w:w w:val="60"/>
          <w:sz w:val="48"/>
        </w:rPr>
        <w:t>感</w:t>
      </w:r>
      <w:r>
        <w:rPr>
          <w:color w:val="444444"/>
          <w:spacing w:val="-10"/>
          <w:w w:val="60"/>
          <w:sz w:val="48"/>
        </w:rPr>
        <w:t>染</w:t>
      </w:r>
    </w:p>
    <w:p>
      <w:pPr>
        <w:spacing w:before="47"/>
        <w:ind w:left="259" w:right="0" w:firstLine="0"/>
        <w:jc w:val="left"/>
        <w:rPr>
          <w:sz w:val="40"/>
        </w:rPr>
      </w:pPr>
      <w:r>
        <w:rPr/>
        <w:pict>
          <v:group style="position:absolute;margin-left:65.528931pt;margin-top:15.586597pt;width:299.75pt;height:311.350pt;mso-position-horizontal-relative:page;mso-position-vertical-relative:paragraph;z-index:-21576192" id="docshapegroup433" coordorigin="1311,312" coordsize="5995,6227">
            <v:shape style="position:absolute;left:1783;top:2426;width:1139;height:1600" type="#_x0000_t75" id="docshape434" stroked="false">
              <v:imagedata r:id="rId161" o:title=""/>
            </v:shape>
            <v:shape style="position:absolute;left:4404;top:2330;width:65;height:451" type="#_x0000_t75" id="docshape435" stroked="false">
              <v:imagedata r:id="rId162" o:title=""/>
            </v:shape>
            <v:shape style="position:absolute;left:5091;top:311;width:409;height:645" type="#_x0000_t75" id="docshape436" stroked="false">
              <v:imagedata r:id="rId163" o:title=""/>
            </v:shape>
            <v:shape style="position:absolute;left:4576;top:526;width:2020;height:1826" type="#_x0000_t75" id="docshape437" stroked="false">
              <v:imagedata r:id="rId164" o:title=""/>
            </v:shape>
            <v:shape style="position:absolute;left:1310;top:1922;width:5092;height:4617" type="#_x0000_t75" id="docshape438" stroked="false">
              <v:imagedata r:id="rId165" o:title=""/>
            </v:shape>
            <v:shape style="position:absolute;left:6552;top:1492;width:752;height:1332" type="#_x0000_t75" id="docshape439" stroked="false">
              <v:imagedata r:id="rId166" o:title=""/>
            </v:shape>
            <v:rect style="position:absolute;left:4663;top:2845;width:22;height:103" id="docshape440" filled="true" fillcolor="#dddddd" stroked="false">
              <v:fill type="solid"/>
            </v:rect>
            <w10:wrap type="none"/>
          </v:group>
        </w:pict>
      </w:r>
      <w:r>
        <w:rPr/>
        <w:pict>
          <v:group style="position:absolute;margin-left:408.213013pt;margin-top:38.668575pt;width:54.95pt;height:46.1pt;mso-position-horizontal-relative:page;mso-position-vertical-relative:paragraph;z-index:15972352" id="docshapegroup441" coordorigin="8164,773" coordsize="1099,922">
            <v:shape style="position:absolute;left:8164;top:773;width:1053;height:634" type="#_x0000_t75" id="docshape442" stroked="false">
              <v:imagedata r:id="rId167" o:title=""/>
            </v:shape>
            <v:shape style="position:absolute;left:8693;top:1402;width:303;height:277" id="docshape443" coordorigin="8694,1402" coordsize="303,277" path="m8996,1467l8887,1467,8887,1402,8694,1402,8694,1678,8887,1678,8887,1655,8996,1655,8996,1467xe" filled="true" fillcolor="#dddddd" stroked="false">
              <v:path arrowok="t"/>
              <v:fill type="solid"/>
            </v:shape>
            <v:shape style="position:absolute;left:8164;top:773;width:1099;height:922" type="#_x0000_t202" id="docshape444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34"/>
                      </w:rPr>
                    </w:pPr>
                  </w:p>
                  <w:p>
                    <w:pPr>
                      <w:spacing w:before="0"/>
                      <w:ind w:left="34" w:right="0" w:firstLine="0"/>
                      <w:jc w:val="left"/>
                      <w:rPr>
                        <w:rFonts w:ascii="Arial" w:eastAsia="Arial"/>
                        <w:sz w:val="20"/>
                      </w:rPr>
                    </w:pPr>
                    <w:r>
                      <w:rPr>
                        <w:rFonts w:ascii="Arial" w:eastAsia="Arial"/>
                        <w:color w:val="CDCDCD"/>
                        <w:w w:val="80"/>
                        <w:sz w:val="25"/>
                        <w:shd w:fill="DDDDDD" w:color="auto" w:val="clear"/>
                      </w:rPr>
                      <w:t>I',</w:t>
                    </w:r>
                    <w:r>
                      <w:rPr>
                        <w:rFonts w:ascii="Arial" w:eastAsia="Arial"/>
                        <w:color w:val="CDCDCD"/>
                        <w:w w:val="80"/>
                        <w:sz w:val="25"/>
                      </w:rPr>
                      <w:t>l</w:t>
                    </w:r>
                    <w:r>
                      <w:rPr>
                        <w:color w:val="CDCDCD"/>
                        <w:w w:val="80"/>
                        <w:sz w:val="42"/>
                        <w:shd w:fill="DDDDDD" w:color="auto" w:val="clear"/>
                      </w:rPr>
                      <w:t>『</w:t>
                    </w:r>
                    <w:r>
                      <w:rPr>
                        <w:rFonts w:ascii="Arial" w:eastAsia="Arial"/>
                        <w:color w:val="CDCDCD"/>
                        <w:w w:val="80"/>
                        <w:sz w:val="20"/>
                      </w:rPr>
                      <w:t>II</w:t>
                    </w:r>
                    <w:r>
                      <w:rPr>
                        <w:rFonts w:ascii="Arial" w:eastAsia="Arial"/>
                        <w:color w:val="CDCDCD"/>
                        <w:spacing w:val="4"/>
                        <w:sz w:val="20"/>
                      </w:rPr>
                      <w:t> </w:t>
                    </w:r>
                    <w:r>
                      <w:rPr>
                        <w:rFonts w:ascii="Times New Roman" w:eastAsia="Times New Roman"/>
                        <w:color w:val="CDCDCD"/>
                        <w:w w:val="80"/>
                        <w:sz w:val="14"/>
                      </w:rPr>
                      <w:t>I</w:t>
                    </w:r>
                    <w:r>
                      <w:rPr>
                        <w:rFonts w:ascii="Arial" w:eastAsia="Arial"/>
                        <w:color w:val="CDCDCD"/>
                        <w:w w:val="80"/>
                        <w:sz w:val="5"/>
                      </w:rPr>
                      <w:t>K</w:t>
                    </w:r>
                    <w:r>
                      <w:rPr>
                        <w:rFonts w:ascii="Arial" w:eastAsia="Arial"/>
                        <w:color w:val="CDCDCD"/>
                        <w:spacing w:val="78"/>
                        <w:w w:val="150"/>
                        <w:sz w:val="5"/>
                      </w:rPr>
                      <w:t> </w:t>
                    </w:r>
                    <w:r>
                      <w:rPr>
                        <w:rFonts w:ascii="Arial" w:eastAsia="Arial"/>
                        <w:color w:val="CDCDCD"/>
                        <w:spacing w:val="-5"/>
                        <w:w w:val="80"/>
                        <w:sz w:val="13"/>
                      </w:rPr>
                      <w:t>l</w:t>
                    </w:r>
                    <w:r>
                      <w:rPr>
                        <w:rFonts w:ascii="Arial" w:eastAsia="Arial"/>
                        <w:color w:val="000000"/>
                        <w:spacing w:val="-5"/>
                        <w:w w:val="80"/>
                        <w:sz w:val="13"/>
                      </w:rPr>
                      <w:t>|</w:t>
                    </w:r>
                    <w:r>
                      <w:rPr>
                        <w:rFonts w:ascii="Arial" w:eastAsia="Arial"/>
                        <w:color w:val="CDCDCD"/>
                        <w:spacing w:val="-5"/>
                        <w:w w:val="80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65656"/>
          <w:w w:val="75"/>
          <w:sz w:val="40"/>
        </w:rPr>
        <w:t>子</w:t>
      </w:r>
      <w:r>
        <w:rPr>
          <w:color w:val="565656"/>
          <w:w w:val="75"/>
          <w:sz w:val="40"/>
        </w:rPr>
        <w:t>宫</w:t>
      </w:r>
      <w:r>
        <w:rPr>
          <w:color w:val="565656"/>
          <w:w w:val="75"/>
          <w:sz w:val="40"/>
        </w:rPr>
        <w:t>感</w:t>
      </w:r>
      <w:r>
        <w:rPr>
          <w:color w:val="565656"/>
          <w:w w:val="75"/>
          <w:sz w:val="40"/>
        </w:rPr>
        <w:t>染</w:t>
      </w:r>
      <w:r>
        <w:rPr>
          <w:color w:val="898989"/>
          <w:w w:val="75"/>
          <w:sz w:val="40"/>
        </w:rPr>
        <w:t>｛</w:t>
      </w:r>
      <w:r>
        <w:rPr>
          <w:color w:val="898989"/>
          <w:w w:val="75"/>
          <w:sz w:val="40"/>
        </w:rPr>
        <w:t>子</w:t>
      </w:r>
      <w:r>
        <w:rPr>
          <w:color w:val="898989"/>
          <w:w w:val="75"/>
          <w:sz w:val="40"/>
        </w:rPr>
        <w:t>宫</w:t>
      </w:r>
      <w:r>
        <w:rPr>
          <w:color w:val="565656"/>
          <w:w w:val="75"/>
          <w:sz w:val="40"/>
        </w:rPr>
        <w:t>内</w:t>
      </w:r>
      <w:r>
        <w:rPr>
          <w:color w:val="565656"/>
          <w:spacing w:val="-10"/>
          <w:w w:val="75"/>
          <w:sz w:val="40"/>
        </w:rPr>
        <w:t>膜</w:t>
      </w:r>
    </w:p>
    <w:p>
      <w:pPr>
        <w:pStyle w:val="BodyText"/>
        <w:rPr>
          <w:sz w:val="40"/>
        </w:rPr>
      </w:pPr>
    </w:p>
    <w:p>
      <w:pPr>
        <w:spacing w:before="271"/>
        <w:ind w:left="665" w:right="0" w:firstLine="0"/>
        <w:jc w:val="left"/>
        <w:rPr>
          <w:rFonts w:ascii="Arial" w:eastAsia="Arial"/>
          <w:sz w:val="13"/>
        </w:rPr>
      </w:pPr>
      <w:r>
        <w:rPr/>
        <w:pict>
          <v:rect style="position:absolute;margin-left:373.928741pt;margin-top:22.882687pt;width:1.074244pt;height:9.046997pt;mso-position-horizontal-relative:page;mso-position-vertical-relative:paragraph;z-index:-21557248" id="docshape445" filled="true" fillcolor="#dddddd" stroked="false">
            <v:fill type="solid"/>
            <w10:wrap type="none"/>
          </v:rect>
        </w:pict>
      </w:r>
      <w:r>
        <w:rPr/>
        <w:pict>
          <v:rect style="position:absolute;margin-left:452.433319pt;margin-top:22.882687pt;width:1.611367pt;height:9.046997pt;mso-position-horizontal-relative:page;mso-position-vertical-relative:paragraph;z-index:-21556736" id="docshape446" filled="true" fillcolor="#dddddd" stroked="false">
            <v:fill type="solid"/>
            <w10:wrap type="none"/>
          </v:rect>
        </w:pict>
      </w:r>
      <w:r>
        <w:rPr/>
        <w:pict>
          <v:rect style="position:absolute;margin-left:457.580872pt;margin-top:19.283319pt;width:2.148489pt;height:13.808573pt;mso-position-horizontal-relative:page;mso-position-vertical-relative:paragraph;z-index:-21556224" id="docshape447" filled="true" fillcolor="#dddddd" stroked="false">
            <v:fill type="solid"/>
            <w10:wrap type="none"/>
          </v:rect>
        </w:pict>
      </w:r>
      <w:r>
        <w:rPr>
          <w:color w:val="565656"/>
          <w:w w:val="120"/>
          <w:sz w:val="32"/>
        </w:rPr>
        <w:t>导</w:t>
      </w:r>
      <w:r>
        <w:rPr>
          <w:rFonts w:ascii="Arial" w:eastAsia="Arial"/>
          <w:color w:val="CDCDCD"/>
          <w:spacing w:val="-10"/>
          <w:w w:val="125"/>
          <w:sz w:val="13"/>
        </w:rPr>
        <w:t>I</w:t>
      </w:r>
    </w:p>
    <w:p>
      <w:pPr>
        <w:spacing w:line="297" w:lineRule="auto" w:before="131"/>
        <w:ind w:left="1041" w:right="291" w:firstLine="31"/>
        <w:jc w:val="both"/>
        <w:rPr>
          <w:sz w:val="40"/>
        </w:rPr>
      </w:pPr>
      <w:r>
        <w:rPr/>
        <w:br w:type="column"/>
      </w:r>
      <w:r>
        <w:rPr>
          <w:color w:val="444444"/>
          <w:spacing w:val="2"/>
          <w:w w:val="103"/>
          <w:sz w:val="40"/>
        </w:rPr>
        <w:t>喉疼痛症状常常突然出现</w:t>
      </w:r>
      <w:r>
        <w:rPr>
          <w:color w:val="9E9E9E"/>
          <w:spacing w:val="2"/>
          <w:w w:val="103"/>
          <w:sz w:val="40"/>
        </w:rPr>
        <w:t>。</w:t>
      </w:r>
      <w:r>
        <w:rPr>
          <w:color w:val="313131"/>
          <w:spacing w:val="2"/>
          <w:w w:val="103"/>
          <w:sz w:val="40"/>
        </w:rPr>
        <w:t>儿</w:t>
      </w:r>
      <w:r>
        <w:rPr>
          <w:color w:val="565656"/>
          <w:spacing w:val="1"/>
          <w:w w:val="103"/>
          <w:sz w:val="40"/>
        </w:rPr>
        <w:t>童也可能有畏寒，发</w:t>
      </w:r>
      <w:r>
        <w:rPr>
          <w:color w:val="444444"/>
          <w:spacing w:val="1"/>
          <w:w w:val="92"/>
          <w:sz w:val="40"/>
        </w:rPr>
        <w:t>热，头痛，恶心，呕吐，和对疾病不适应的感觉（身体不</w:t>
      </w:r>
      <w:r>
        <w:rPr>
          <w:color w:val="565656"/>
          <w:spacing w:val="2"/>
          <w:w w:val="99"/>
          <w:sz w:val="40"/>
        </w:rPr>
        <w:t>适）</w:t>
      </w:r>
      <w:r>
        <w:rPr>
          <w:color w:val="9E9E9E"/>
          <w:spacing w:val="2"/>
          <w:w w:val="99"/>
          <w:sz w:val="40"/>
        </w:rPr>
        <w:t>。</w:t>
      </w:r>
      <w:r>
        <w:rPr>
          <w:color w:val="565656"/>
          <w:spacing w:val="1"/>
          <w:w w:val="99"/>
          <w:sz w:val="40"/>
        </w:rPr>
        <w:t>患者出现咽喉红肿，扁桃体肿大，伴或不伴化</w:t>
      </w:r>
      <w:r>
        <w:rPr>
          <w:color w:val="444444"/>
          <w:spacing w:val="2"/>
          <w:w w:val="101"/>
          <w:sz w:val="40"/>
        </w:rPr>
        <w:t>脓</w:t>
      </w:r>
      <w:r>
        <w:rPr>
          <w:color w:val="9E9E9E"/>
          <w:spacing w:val="2"/>
          <w:w w:val="101"/>
          <w:sz w:val="40"/>
        </w:rPr>
        <w:t>。</w:t>
      </w:r>
      <w:r>
        <w:rPr>
          <w:color w:val="565656"/>
          <w:spacing w:val="2"/>
          <w:w w:val="101"/>
          <w:sz w:val="40"/>
        </w:rPr>
        <w:t>颈部淋巴结可有肿大并有压痛</w:t>
      </w:r>
      <w:r>
        <w:rPr>
          <w:color w:val="9E9E9E"/>
          <w:spacing w:val="2"/>
          <w:w w:val="101"/>
          <w:sz w:val="40"/>
        </w:rPr>
        <w:t>。</w:t>
      </w:r>
      <w:r>
        <w:rPr>
          <w:color w:val="565656"/>
          <w:spacing w:val="2"/>
          <w:w w:val="101"/>
          <w:sz w:val="40"/>
        </w:rPr>
        <w:t>然而，</w:t>
      </w:r>
      <w:r>
        <w:rPr>
          <w:rFonts w:ascii="Arial" w:eastAsia="Arial"/>
          <w:color w:val="313131"/>
          <w:spacing w:val="1"/>
          <w:w w:val="102"/>
          <w:sz w:val="36"/>
        </w:rPr>
        <w:t>3</w:t>
      </w:r>
      <w:r>
        <w:rPr>
          <w:color w:val="565656"/>
          <w:spacing w:val="1"/>
          <w:w w:val="101"/>
          <w:sz w:val="40"/>
        </w:rPr>
        <w:t>岁以下</w:t>
      </w:r>
      <w:r>
        <w:rPr>
          <w:color w:val="444444"/>
          <w:spacing w:val="1"/>
          <w:w w:val="100"/>
          <w:sz w:val="40"/>
        </w:rPr>
        <w:t>的儿童可能没有这些症状，流涕可能为链球菌感染的</w:t>
      </w:r>
      <w:r>
        <w:rPr>
          <w:color w:val="444444"/>
          <w:spacing w:val="1"/>
          <w:w w:val="95"/>
          <w:sz w:val="40"/>
        </w:rPr>
        <w:t>唯</w:t>
      </w:r>
      <w:r>
        <w:rPr>
          <w:color w:val="727272"/>
          <w:spacing w:val="1"/>
          <w:w w:val="95"/>
          <w:sz w:val="40"/>
        </w:rPr>
        <w:t>一</w:t>
      </w:r>
      <w:r>
        <w:rPr>
          <w:color w:val="565656"/>
          <w:spacing w:val="1"/>
          <w:w w:val="95"/>
          <w:sz w:val="40"/>
        </w:rPr>
        <w:t>症状</w:t>
      </w:r>
      <w:r>
        <w:rPr>
          <w:color w:val="898989"/>
          <w:spacing w:val="1"/>
          <w:w w:val="95"/>
          <w:sz w:val="40"/>
        </w:rPr>
        <w:t>。</w:t>
      </w:r>
      <w:r>
        <w:rPr>
          <w:color w:val="444444"/>
          <w:spacing w:val="1"/>
          <w:w w:val="95"/>
          <w:sz w:val="40"/>
        </w:rPr>
        <w:t>如果患者表现为咽痛，咳嗽，眼睛发红</w:t>
      </w:r>
      <w:r>
        <w:rPr>
          <w:color w:val="1C1C1C"/>
          <w:spacing w:val="1"/>
          <w:w w:val="95"/>
          <w:sz w:val="40"/>
        </w:rPr>
        <w:t>，</w:t>
      </w:r>
      <w:r>
        <w:rPr>
          <w:color w:val="565656"/>
          <w:spacing w:val="1"/>
          <w:w w:val="95"/>
          <w:sz w:val="40"/>
        </w:rPr>
        <w:t>声音嘶哑，腹泻，或鼻塞，原因可能是病毒感染而并非是</w:t>
      </w:r>
      <w:r>
        <w:rPr>
          <w:color w:val="565656"/>
          <w:spacing w:val="1"/>
          <w:w w:val="102"/>
          <w:sz w:val="40"/>
        </w:rPr>
        <w:t>链球菌感染</w:t>
      </w:r>
      <w:r>
        <w:rPr>
          <w:color w:val="9E9E9E"/>
          <w:w w:val="102"/>
          <w:sz w:val="40"/>
        </w:rPr>
        <w:t>。</w:t>
      </w:r>
    </w:p>
    <w:p>
      <w:pPr>
        <w:spacing w:before="37"/>
        <w:ind w:left="0" w:right="325" w:firstLine="0"/>
        <w:jc w:val="right"/>
        <w:rPr>
          <w:sz w:val="40"/>
        </w:rPr>
      </w:pPr>
      <w:r>
        <w:rPr>
          <w:color w:val="1C1C1C"/>
          <w:sz w:val="40"/>
        </w:rPr>
        <w:t>·</w:t>
      </w:r>
      <w:r>
        <w:rPr>
          <w:color w:val="444444"/>
          <w:sz w:val="40"/>
        </w:rPr>
        <w:t>猩</w:t>
      </w:r>
      <w:r>
        <w:rPr>
          <w:color w:val="444444"/>
          <w:sz w:val="40"/>
        </w:rPr>
        <w:t>红</w:t>
      </w:r>
      <w:r>
        <w:rPr>
          <w:color w:val="444444"/>
          <w:sz w:val="40"/>
        </w:rPr>
        <w:t>热</w:t>
      </w:r>
      <w:r>
        <w:rPr>
          <w:color w:val="1C1C1C"/>
          <w:sz w:val="40"/>
        </w:rPr>
        <w:t>：</w:t>
      </w:r>
      <w:r>
        <w:rPr>
          <w:color w:val="565656"/>
          <w:sz w:val="40"/>
        </w:rPr>
        <w:t>皮</w:t>
      </w:r>
      <w:r>
        <w:rPr>
          <w:color w:val="565656"/>
          <w:sz w:val="40"/>
        </w:rPr>
        <w:t>疹</w:t>
      </w:r>
      <w:r>
        <w:rPr>
          <w:color w:val="565656"/>
          <w:sz w:val="40"/>
        </w:rPr>
        <w:t>首</w:t>
      </w:r>
      <w:r>
        <w:rPr>
          <w:color w:val="565656"/>
          <w:sz w:val="40"/>
        </w:rPr>
        <w:t>先</w:t>
      </w:r>
      <w:r>
        <w:rPr>
          <w:color w:val="565656"/>
          <w:sz w:val="40"/>
        </w:rPr>
        <w:t>出</w:t>
      </w:r>
      <w:r>
        <w:rPr>
          <w:color w:val="565656"/>
          <w:sz w:val="40"/>
        </w:rPr>
        <w:t>现</w:t>
      </w:r>
      <w:r>
        <w:rPr>
          <w:color w:val="565656"/>
          <w:sz w:val="40"/>
        </w:rPr>
        <w:t>在</w:t>
      </w:r>
      <w:r>
        <w:rPr>
          <w:color w:val="565656"/>
          <w:sz w:val="40"/>
        </w:rPr>
        <w:t>脸</w:t>
      </w:r>
      <w:r>
        <w:rPr>
          <w:color w:val="565656"/>
          <w:sz w:val="40"/>
        </w:rPr>
        <w:t>上</w:t>
      </w:r>
      <w:r>
        <w:rPr>
          <w:color w:val="565656"/>
          <w:sz w:val="40"/>
        </w:rPr>
        <w:t>，</w:t>
      </w:r>
      <w:r>
        <w:rPr>
          <w:color w:val="565656"/>
          <w:sz w:val="40"/>
        </w:rPr>
        <w:t>然</w:t>
      </w:r>
      <w:r>
        <w:rPr>
          <w:color w:val="565656"/>
          <w:sz w:val="40"/>
        </w:rPr>
        <w:t>后</w:t>
      </w:r>
      <w:r>
        <w:rPr>
          <w:color w:val="565656"/>
          <w:sz w:val="40"/>
        </w:rPr>
        <w:t>扩</w:t>
      </w:r>
      <w:r>
        <w:rPr>
          <w:color w:val="565656"/>
          <w:sz w:val="40"/>
        </w:rPr>
        <w:t>散</w:t>
      </w:r>
      <w:r>
        <w:rPr>
          <w:color w:val="565656"/>
          <w:sz w:val="40"/>
        </w:rPr>
        <w:t>到</w:t>
      </w:r>
      <w:r>
        <w:rPr>
          <w:color w:val="565656"/>
          <w:sz w:val="40"/>
        </w:rPr>
        <w:t>躯</w:t>
      </w:r>
      <w:r>
        <w:rPr>
          <w:color w:val="565656"/>
          <w:sz w:val="40"/>
        </w:rPr>
        <w:t>干</w:t>
      </w:r>
      <w:r>
        <w:rPr>
          <w:color w:val="565656"/>
          <w:sz w:val="40"/>
        </w:rPr>
        <w:t>和</w:t>
      </w:r>
      <w:r>
        <w:rPr>
          <w:color w:val="565656"/>
          <w:spacing w:val="-10"/>
          <w:sz w:val="40"/>
        </w:rPr>
        <w:t>四</w:t>
      </w:r>
    </w:p>
    <w:p>
      <w:pPr>
        <w:spacing w:line="328" w:lineRule="exact" w:before="128"/>
        <w:ind w:left="0" w:right="370" w:firstLine="0"/>
        <w:jc w:val="right"/>
        <w:rPr>
          <w:sz w:val="40"/>
        </w:rPr>
      </w:pPr>
      <w:r>
        <w:rPr>
          <w:color w:val="565656"/>
          <w:sz w:val="40"/>
        </w:rPr>
        <w:t>肢</w:t>
      </w:r>
      <w:r>
        <w:rPr>
          <w:color w:val="898989"/>
          <w:sz w:val="40"/>
        </w:rPr>
        <w:t>。</w:t>
      </w:r>
      <w:r>
        <w:rPr>
          <w:color w:val="565656"/>
          <w:sz w:val="40"/>
        </w:rPr>
        <w:t>皮</w:t>
      </w:r>
      <w:r>
        <w:rPr>
          <w:color w:val="565656"/>
          <w:sz w:val="40"/>
        </w:rPr>
        <w:t>疹</w:t>
      </w:r>
      <w:r>
        <w:rPr>
          <w:color w:val="565656"/>
          <w:sz w:val="40"/>
        </w:rPr>
        <w:t>感</w:t>
      </w:r>
      <w:r>
        <w:rPr>
          <w:color w:val="565656"/>
          <w:sz w:val="40"/>
        </w:rPr>
        <w:t>觉</w:t>
      </w:r>
      <w:r>
        <w:rPr>
          <w:color w:val="565656"/>
          <w:sz w:val="40"/>
        </w:rPr>
        <w:t>就</w:t>
      </w:r>
      <w:r>
        <w:rPr>
          <w:color w:val="565656"/>
          <w:sz w:val="40"/>
        </w:rPr>
        <w:t>像</w:t>
      </w:r>
      <w:r>
        <w:rPr>
          <w:color w:val="565656"/>
          <w:sz w:val="40"/>
        </w:rPr>
        <w:t>粗</w:t>
      </w:r>
      <w:r>
        <w:rPr>
          <w:color w:val="565656"/>
          <w:sz w:val="40"/>
        </w:rPr>
        <w:t>糙</w:t>
      </w:r>
      <w:r>
        <w:rPr>
          <w:color w:val="565656"/>
          <w:sz w:val="40"/>
        </w:rPr>
        <w:t>的</w:t>
      </w:r>
      <w:r>
        <w:rPr>
          <w:color w:val="565656"/>
          <w:sz w:val="40"/>
        </w:rPr>
        <w:t>砂</w:t>
      </w:r>
      <w:r>
        <w:rPr>
          <w:color w:val="565656"/>
          <w:sz w:val="40"/>
        </w:rPr>
        <w:t>纸</w:t>
      </w:r>
      <w:r>
        <w:rPr>
          <w:color w:val="9E9E9E"/>
          <w:sz w:val="40"/>
        </w:rPr>
        <w:t>。</w:t>
      </w:r>
      <w:r>
        <w:rPr>
          <w:color w:val="565656"/>
          <w:sz w:val="40"/>
        </w:rPr>
        <w:t>尤</w:t>
      </w:r>
      <w:r>
        <w:rPr>
          <w:color w:val="565656"/>
          <w:sz w:val="40"/>
        </w:rPr>
        <w:t>以</w:t>
      </w:r>
      <w:r>
        <w:rPr>
          <w:color w:val="565656"/>
          <w:sz w:val="40"/>
        </w:rPr>
        <w:t>胸</w:t>
      </w:r>
      <w:r>
        <w:rPr>
          <w:color w:val="565656"/>
          <w:sz w:val="40"/>
        </w:rPr>
        <w:t>腹</w:t>
      </w:r>
      <w:r>
        <w:rPr>
          <w:color w:val="565656"/>
          <w:sz w:val="40"/>
        </w:rPr>
        <w:t>部</w:t>
      </w:r>
      <w:r>
        <w:rPr>
          <w:color w:val="565656"/>
          <w:sz w:val="40"/>
        </w:rPr>
        <w:t>和</w:t>
      </w:r>
      <w:r>
        <w:rPr>
          <w:color w:val="565656"/>
          <w:sz w:val="40"/>
        </w:rPr>
        <w:t>皮</w:t>
      </w:r>
      <w:r>
        <w:rPr>
          <w:color w:val="565656"/>
          <w:spacing w:val="-10"/>
          <w:sz w:val="40"/>
        </w:rPr>
        <w:t>肤</w:t>
      </w:r>
    </w:p>
    <w:p>
      <w:pPr>
        <w:spacing w:after="0" w:line="328" w:lineRule="exact"/>
        <w:jc w:val="right"/>
        <w:rPr>
          <w:sz w:val="40"/>
        </w:rPr>
        <w:sectPr>
          <w:type w:val="continuous"/>
          <w:pgSz w:w="21750" w:h="31660"/>
          <w:pgMar w:top="200" w:bottom="280" w:left="0" w:right="0"/>
          <w:cols w:num="4" w:equalWidth="0">
            <w:col w:w="3281" w:space="40"/>
            <w:col w:w="3061" w:space="39"/>
            <w:col w:w="4709" w:space="40"/>
            <w:col w:w="10580"/>
          </w:cols>
        </w:sectPr>
      </w:pPr>
    </w:p>
    <w:p>
      <w:pPr>
        <w:tabs>
          <w:tab w:pos="696" w:val="left" w:leader="none"/>
        </w:tabs>
        <w:spacing w:line="625" w:lineRule="exact" w:before="0"/>
        <w:ind w:left="0" w:right="0" w:firstLine="0"/>
        <w:jc w:val="right"/>
        <w:rPr>
          <w:rFonts w:ascii="Arial"/>
          <w:sz w:val="38"/>
        </w:rPr>
      </w:pPr>
      <w:r>
        <w:rPr>
          <w:rFonts w:ascii="Arial"/>
          <w:color w:val="CDCDCD"/>
          <w:spacing w:val="-10"/>
          <w:w w:val="50"/>
          <w:sz w:val="56"/>
          <w:shd w:fill="DDDDDD" w:color="auto" w:val="clear"/>
        </w:rPr>
        <w:t>I</w:t>
      </w:r>
      <w:r>
        <w:rPr>
          <w:rFonts w:ascii="Arial"/>
          <w:color w:val="CDCDCD"/>
          <w:sz w:val="56"/>
        </w:rPr>
        <w:tab/>
      </w:r>
      <w:r>
        <w:rPr>
          <w:rFonts w:ascii="Arial"/>
          <w:color w:val="CDCDCD"/>
          <w:spacing w:val="-106"/>
          <w:sz w:val="38"/>
          <w:shd w:fill="DDDDDD" w:color="auto" w:val="clear"/>
        </w:rPr>
        <w:t> </w:t>
      </w:r>
      <w:r>
        <w:rPr>
          <w:rFonts w:ascii="Arial"/>
          <w:color w:val="B8B8B8"/>
          <w:w w:val="50"/>
          <w:sz w:val="38"/>
        </w:rPr>
        <w:t>I</w:t>
      </w:r>
      <w:r>
        <w:rPr>
          <w:rFonts w:ascii="Arial"/>
          <w:color w:val="B8B8B8"/>
          <w:spacing w:val="64"/>
          <w:sz w:val="38"/>
        </w:rPr>
        <w:t> </w:t>
      </w:r>
      <w:r>
        <w:rPr>
          <w:rFonts w:ascii="Arial"/>
          <w:color w:val="CDCDCD"/>
          <w:spacing w:val="-5"/>
          <w:w w:val="50"/>
          <w:sz w:val="38"/>
          <w:shd w:fill="DDDDDD" w:color="auto" w:val="clear"/>
        </w:rPr>
        <w:t>I</w:t>
      </w:r>
      <w:r>
        <w:rPr>
          <w:rFonts w:ascii="Arial"/>
          <w:color w:val="CDCDCD"/>
          <w:spacing w:val="-5"/>
          <w:w w:val="50"/>
          <w:sz w:val="38"/>
        </w:rPr>
        <w:t>I</w:t>
      </w:r>
    </w:p>
    <w:p>
      <w:pPr>
        <w:spacing w:line="240" w:lineRule="auto" w:before="0"/>
        <w:rPr>
          <w:rFonts w:ascii="Arial"/>
          <w:sz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8"/>
        <w:rPr>
          <w:rFonts w:ascii="Arial"/>
          <w:sz w:val="21"/>
        </w:rPr>
      </w:pPr>
    </w:p>
    <w:p>
      <w:pPr>
        <w:spacing w:before="0"/>
        <w:ind w:left="661" w:right="0" w:firstLine="0"/>
        <w:jc w:val="left"/>
        <w:rPr>
          <w:sz w:val="8"/>
        </w:rPr>
      </w:pPr>
      <w:r>
        <w:rPr/>
        <w:pict>
          <v:rect style="position:absolute;margin-left:224.322006pt;margin-top:-.774584pt;width:1.074244pt;height:10.951626pt;mso-position-horizontal-relative:page;mso-position-vertical-relative:paragraph;z-index:-21558272" id="docshape448" filled="true" fillcolor="#dddddd" stroked="false">
            <v:fill type="solid"/>
            <w10:wrap type="none"/>
          </v:rect>
        </w:pict>
      </w:r>
      <w:r>
        <w:rPr/>
        <w:pict>
          <v:shape style="position:absolute;margin-left:97.992737pt;margin-top:60.071205pt;width:52.2pt;height:21.2pt;mso-position-horizontal-relative:page;mso-position-vertical-relative:paragraph;z-index:15993856" type="#_x0000_t202" id="docshape44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727272"/>
                      <w:w w:val="99"/>
                      <w:sz w:val="38"/>
                    </w:rPr>
                    <w:t>勺</w:t>
                  </w:r>
                </w:p>
                <w:p>
                  <w:pPr>
                    <w:pStyle w:val="BodyText"/>
                    <w:spacing w:before="177"/>
                    <w:ind w:left="30"/>
                  </w:pPr>
                  <w:r>
                    <w:rPr>
                      <w:color w:val="727272"/>
                      <w:w w:val="100"/>
                    </w:rPr>
                    <w:t>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.408539pt;margin-top:44.622513pt;width:16pt;height:28.35pt;mso-position-horizontal-relative:page;mso-position-vertical-relative:paragraph;z-index:15994880" type="#_x0000_t202" id="docshape45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898989"/>
                      <w:spacing w:val="-32"/>
                      <w:w w:val="99"/>
                      <w:sz w:val="28"/>
                    </w:rPr>
                    <w:t>嘉</w:t>
                  </w:r>
                  <w:r>
                    <w:rPr>
                      <w:color w:val="565656"/>
                      <w:w w:val="99"/>
                      <w:sz w:val="28"/>
                    </w:rPr>
                    <w:t>灾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.900230pt;margin-top:42.307171pt;width:23.95pt;height:29.2pt;mso-position-horizontal-relative:page;mso-position-vertical-relative:paragraph;z-index:15995392" type="#_x0000_t202" id="docshape45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B8B8B8"/>
                      <w:spacing w:val="-259"/>
                      <w:w w:val="100"/>
                      <w:sz w:val="40"/>
                      <w:shd w:fill="DDDDDD" w:color="auto" w:val="clear"/>
                    </w:rPr>
                    <w:t>＂</w:t>
                  </w:r>
                  <w:r>
                    <w:rPr>
                      <w:color w:val="565656"/>
                      <w:w w:val="100"/>
                      <w:position w:val="-3"/>
                      <w:sz w:val="40"/>
                      <w:shd w:fill="DDDDDD" w:color="auto" w:val="clear"/>
                    </w:rPr>
                    <w:t>肺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220123pt;margin-top:60.878132pt;width:15.65pt;height:6pt;mso-position-horizontal-relative:page;mso-position-vertical-relative:paragraph;z-index:15995904" type="#_x0000_t202" id="docshape452" filled="false" stroked="false">
            <v:textbox inset="0,0,0,0" style="layout-flow:vertical">
              <w:txbxContent>
                <w:p>
                  <w:pPr>
                    <w:spacing w:line="292" w:lineRule="exact" w:before="0"/>
                    <w:ind w:left="2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444444"/>
                      <w:w w:val="100"/>
                      <w:sz w:val="27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DCDCD"/>
          <w:spacing w:val="-5"/>
          <w:w w:val="590"/>
          <w:sz w:val="16"/>
          <w:shd w:fill="DDDDDD" w:color="auto" w:val="clear"/>
        </w:rPr>
        <w:t>I</w:t>
      </w:r>
      <w:r>
        <w:rPr>
          <w:rFonts w:ascii="Arial"/>
          <w:color w:val="CDCDCD"/>
          <w:spacing w:val="-5"/>
          <w:w w:val="590"/>
          <w:sz w:val="16"/>
        </w:rPr>
        <w:t>'</w:t>
      </w:r>
      <w:r>
        <w:rPr>
          <w:color w:val="CDCDCD"/>
          <w:spacing w:val="-5"/>
          <w:w w:val="590"/>
          <w:sz w:val="8"/>
        </w:rPr>
        <w:t>i</w:t>
      </w:r>
    </w:p>
    <w:p>
      <w:pPr>
        <w:spacing w:line="645" w:lineRule="exact" w:before="0"/>
        <w:ind w:left="2157" w:right="0" w:firstLine="0"/>
        <w:jc w:val="left"/>
        <w:rPr>
          <w:sz w:val="53"/>
        </w:rPr>
      </w:pPr>
      <w:r>
        <w:rPr/>
        <w:br w:type="column"/>
      </w:r>
      <w:r>
        <w:rPr>
          <w:color w:val="565656"/>
          <w:w w:val="60"/>
          <w:sz w:val="67"/>
        </w:rPr>
        <w:t>如</w:t>
      </w:r>
      <w:r>
        <w:rPr>
          <w:color w:val="565656"/>
          <w:w w:val="60"/>
          <w:sz w:val="67"/>
        </w:rPr>
        <w:t>先</w:t>
      </w:r>
      <w:r>
        <w:rPr>
          <w:color w:val="727272"/>
          <w:w w:val="60"/>
          <w:sz w:val="67"/>
        </w:rPr>
        <w:t>天</w:t>
      </w:r>
      <w:r>
        <w:rPr>
          <w:color w:val="727272"/>
          <w:w w:val="60"/>
          <w:sz w:val="67"/>
        </w:rPr>
        <w:t>性</w:t>
      </w:r>
      <w:r>
        <w:rPr>
          <w:color w:val="565656"/>
          <w:w w:val="60"/>
          <w:sz w:val="67"/>
        </w:rPr>
        <w:t>的</w:t>
      </w:r>
      <w:r>
        <w:rPr>
          <w:color w:val="727272"/>
          <w:w w:val="60"/>
          <w:sz w:val="67"/>
        </w:rPr>
        <w:t>心</w:t>
      </w:r>
      <w:r>
        <w:rPr>
          <w:rFonts w:ascii="Arial" w:eastAsia="Arial"/>
          <w:color w:val="CDCDCD"/>
          <w:w w:val="60"/>
          <w:sz w:val="16"/>
        </w:rPr>
        <w:t>1</w:t>
      </w:r>
      <w:r>
        <w:rPr>
          <w:color w:val="565656"/>
          <w:w w:val="60"/>
          <w:sz w:val="53"/>
        </w:rPr>
        <w:t>脏</w:t>
      </w:r>
      <w:r>
        <w:rPr>
          <w:color w:val="727272"/>
          <w:w w:val="60"/>
          <w:sz w:val="53"/>
        </w:rPr>
        <w:t>疾</w:t>
      </w:r>
      <w:r>
        <w:rPr>
          <w:color w:val="565656"/>
          <w:spacing w:val="-5"/>
          <w:w w:val="60"/>
          <w:sz w:val="53"/>
        </w:rPr>
        <w:t>病或</w:t>
      </w:r>
    </w:p>
    <w:p>
      <w:pPr>
        <w:spacing w:line="456" w:lineRule="exact" w:before="0"/>
        <w:ind w:left="1579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744896">
            <wp:simplePos x="0" y="0"/>
            <wp:positionH relativeFrom="page">
              <wp:posOffset>5225234</wp:posOffset>
            </wp:positionH>
            <wp:positionV relativeFrom="paragraph">
              <wp:posOffset>286886</wp:posOffset>
            </wp:positionV>
            <wp:extent cx="382001" cy="906693"/>
            <wp:effectExtent l="0" t="0" r="0" b="0"/>
            <wp:wrapNone/>
            <wp:docPr id="23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906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73.27179pt;margin-top:-13.602164pt;width:1.074244pt;height:10.951626pt;mso-position-horizontal-relative:page;mso-position-vertical-relative:paragraph;z-index:-21555712" id="docshape453" filled="true" fillcolor="#dddddd" stroked="false">
            <v:fill type="solid"/>
            <w10:wrap type="none"/>
          </v:rect>
        </w:pict>
      </w:r>
      <w:r>
        <w:rPr/>
        <w:pict>
          <v:rect style="position:absolute;margin-left:320.560425pt;margin-top:9.104113pt;width:6.445467pt;height:12.691131pt;mso-position-horizontal-relative:page;mso-position-vertical-relative:paragraph;z-index:-21555200" id="docshape454" filled="true" fillcolor="#dddddd" stroked="false">
            <v:fill type="solid"/>
            <w10:wrap type="none"/>
          </v:rect>
        </w:pict>
      </w:r>
      <w:r>
        <w:rPr/>
        <w:pict>
          <v:rect style="position:absolute;margin-left:388.274506pt;margin-top:-1.208008pt;width:1.074244pt;height:23.84668pt;mso-position-horizontal-relative:page;mso-position-vertical-relative:paragraph;z-index:-21554688" id="docshape455" filled="true" fillcolor="#dddddd" stroked="false">
            <v:fill type="solid"/>
            <w10:wrap type="none"/>
          </v:rect>
        </w:pict>
      </w:r>
      <w:r>
        <w:rPr/>
        <w:pict>
          <v:rect style="position:absolute;margin-left:420.824951pt;margin-top:-1.208008pt;width:.537122pt;height:23.84668pt;mso-position-horizontal-relative:page;mso-position-vertical-relative:paragraph;z-index:-21554176" id="docshape456" filled="true" fillcolor="#dddddd" stroked="false">
            <v:fill type="solid"/>
            <w10:wrap type="none"/>
          </v:rect>
        </w:pict>
      </w:r>
      <w:r>
        <w:rPr>
          <w:rFonts w:ascii="Times New Roman" w:eastAsia="Times New Roman"/>
          <w:color w:val="CDCDCD"/>
          <w:w w:val="80"/>
          <w:sz w:val="19"/>
        </w:rPr>
        <w:t>I</w:t>
      </w:r>
      <w:r>
        <w:rPr>
          <w:color w:val="565656"/>
          <w:w w:val="80"/>
          <w:sz w:val="40"/>
        </w:rPr>
        <w:t>八</w:t>
      </w:r>
      <w:r>
        <w:rPr>
          <w:color w:val="565656"/>
          <w:w w:val="80"/>
          <w:sz w:val="40"/>
        </w:rPr>
        <w:t>严</w:t>
      </w:r>
      <w:r>
        <w:rPr>
          <w:color w:val="565656"/>
          <w:w w:val="80"/>
          <w:sz w:val="40"/>
        </w:rPr>
        <w:t>热</w:t>
      </w:r>
      <w:r>
        <w:rPr>
          <w:color w:val="565656"/>
          <w:w w:val="80"/>
          <w:sz w:val="40"/>
        </w:rPr>
        <w:t>损</w:t>
      </w:r>
      <w:r>
        <w:rPr>
          <w:color w:val="B8B8B8"/>
          <w:w w:val="80"/>
          <w:sz w:val="40"/>
        </w:rPr>
        <w:t>，</w:t>
      </w:r>
      <w:r>
        <w:rPr>
          <w:color w:val="565656"/>
          <w:w w:val="80"/>
          <w:sz w:val="40"/>
        </w:rPr>
        <w:t>＂</w:t>
      </w:r>
      <w:r>
        <w:rPr>
          <w:color w:val="CDCDCD"/>
          <w:w w:val="80"/>
          <w:sz w:val="40"/>
        </w:rPr>
        <w:t>，</w:t>
      </w:r>
      <w:r>
        <w:rPr>
          <w:color w:val="727272"/>
          <w:w w:val="80"/>
          <w:sz w:val="40"/>
        </w:rPr>
        <w:t>心</w:t>
      </w:r>
      <w:r>
        <w:rPr>
          <w:color w:val="565656"/>
          <w:w w:val="80"/>
          <w:sz w:val="40"/>
        </w:rPr>
        <w:t>脏</w:t>
      </w:r>
      <w:r>
        <w:rPr>
          <w:color w:val="565656"/>
          <w:w w:val="80"/>
          <w:sz w:val="40"/>
        </w:rPr>
        <w:t>瓣</w:t>
      </w:r>
      <w:r>
        <w:rPr>
          <w:color w:val="565656"/>
          <w:w w:val="80"/>
          <w:sz w:val="40"/>
        </w:rPr>
        <w:t>膜</w:t>
      </w:r>
      <w:r>
        <w:rPr>
          <w:color w:val="565656"/>
          <w:w w:val="80"/>
          <w:sz w:val="40"/>
        </w:rPr>
        <w:t>感</w:t>
      </w:r>
      <w:r>
        <w:rPr>
          <w:color w:val="565656"/>
          <w:spacing w:val="-10"/>
          <w:w w:val="80"/>
          <w:sz w:val="40"/>
        </w:rPr>
        <w:t>染</w:t>
      </w:r>
    </w:p>
    <w:p>
      <w:pPr>
        <w:spacing w:line="484" w:lineRule="exact" w:before="0"/>
        <w:ind w:left="1878" w:right="0" w:firstLine="0"/>
        <w:jc w:val="left"/>
        <w:rPr>
          <w:sz w:val="40"/>
        </w:rPr>
      </w:pPr>
      <w:r>
        <w:rPr/>
        <w:pict>
          <v:shape style="position:absolute;margin-left:338.762024pt;margin-top:.143445pt;width:4.25pt;height:23.85pt;mso-position-horizontal-relative:page;mso-position-vertical-relative:paragraph;z-index:-21553664" id="docshape457" coordorigin="6775,3" coordsize="85,477" path="m6797,3l6775,3,6775,480,6797,480,6797,3xm6859,238l6838,238,6838,457,6859,457,6859,238xe" filled="true" fillcolor="#dddddd" stroked="false">
            <v:path arrowok="t"/>
            <v:fill type="solid"/>
            <w10:wrap type="none"/>
          </v:shape>
        </w:pict>
      </w:r>
      <w:r>
        <w:rPr/>
        <w:pict>
          <v:rect style="position:absolute;margin-left:404.07663pt;margin-top:.143346pt;width:1.074244pt;height:23.84668pt;mso-position-horizontal-relative:page;mso-position-vertical-relative:paragraph;z-index:-21553152" id="docshape458" filled="true" fillcolor="#dddddd" stroked="false">
            <v:fill type="solid"/>
            <w10:wrap type="none"/>
          </v:rect>
        </w:pict>
      </w:r>
      <w:r>
        <w:rPr>
          <w:color w:val="565656"/>
          <w:w w:val="55"/>
          <w:sz w:val="40"/>
        </w:rPr>
        <w:t>(</w:t>
      </w:r>
      <w:r>
        <w:rPr>
          <w:color w:val="CDCDCD"/>
          <w:w w:val="55"/>
          <w:sz w:val="40"/>
        </w:rPr>
        <w:t>i</w:t>
      </w:r>
      <w:r>
        <w:rPr>
          <w:rFonts w:ascii="Arial" w:eastAsia="Arial"/>
          <w:color w:val="CDCDCD"/>
          <w:w w:val="55"/>
          <w:sz w:val="16"/>
        </w:rPr>
        <w:t>1</w:t>
      </w:r>
      <w:r>
        <w:rPr>
          <w:color w:val="898989"/>
          <w:w w:val="55"/>
          <w:sz w:val="40"/>
        </w:rPr>
        <w:t>如</w:t>
      </w:r>
      <w:r>
        <w:rPr>
          <w:color w:val="898989"/>
          <w:w w:val="55"/>
          <w:sz w:val="40"/>
        </w:rPr>
        <w:t>心</w:t>
      </w:r>
      <w:r>
        <w:rPr>
          <w:color w:val="565656"/>
          <w:w w:val="55"/>
          <w:sz w:val="40"/>
        </w:rPr>
        <w:t>内</w:t>
      </w:r>
      <w:r>
        <w:rPr>
          <w:color w:val="565656"/>
          <w:w w:val="55"/>
          <w:sz w:val="40"/>
        </w:rPr>
        <w:t>膜</w:t>
      </w:r>
      <w:r>
        <w:rPr>
          <w:color w:val="565656"/>
          <w:w w:val="55"/>
          <w:sz w:val="40"/>
        </w:rPr>
        <w:t>炎</w:t>
      </w:r>
      <w:r>
        <w:rPr>
          <w:color w:val="B8B8B8"/>
          <w:spacing w:val="-5"/>
          <w:w w:val="55"/>
          <w:sz w:val="40"/>
        </w:rPr>
        <w:t>，</w:t>
      </w:r>
      <w:r>
        <w:rPr>
          <w:color w:val="727272"/>
          <w:spacing w:val="-5"/>
          <w:w w:val="55"/>
          <w:sz w:val="40"/>
        </w:rPr>
        <w:t>｝</w:t>
      </w:r>
    </w:p>
    <w:p>
      <w:pPr>
        <w:pStyle w:val="BodyText"/>
        <w:spacing w:before="2"/>
        <w:rPr>
          <w:sz w:val="57"/>
        </w:rPr>
      </w:pPr>
    </w:p>
    <w:p>
      <w:pPr>
        <w:tabs>
          <w:tab w:pos="4277" w:val="left" w:leader="none"/>
        </w:tabs>
        <w:spacing w:line="695" w:lineRule="exact" w:before="0"/>
        <w:ind w:left="1601" w:right="0" w:firstLine="0"/>
        <w:jc w:val="left"/>
        <w:rPr>
          <w:sz w:val="40"/>
        </w:rPr>
      </w:pPr>
      <w:r>
        <w:rPr/>
        <w:pict>
          <v:rect style="position:absolute;margin-left:344.24823pt;margin-top:5.726066pt;width:1.611367pt;height:23.84668pt;mso-position-horizontal-relative:page;mso-position-vertical-relative:paragraph;z-index:-21552640" id="docshape459" filled="true" fillcolor="#dddddd" stroked="false">
            <v:fill type="solid"/>
            <w10:wrap type="none"/>
          </v:rect>
        </w:pict>
      </w:r>
      <w:r>
        <w:rPr/>
        <w:pict>
          <v:rect style="position:absolute;margin-left:382.253204pt;margin-top:33.639221pt;width:1.074244pt;height:25.124179pt;mso-position-horizontal-relative:page;mso-position-vertical-relative:paragraph;z-index:-21552128" id="docshape460" filled="true" fillcolor="#dddddd" stroked="false">
            <v:fill type="solid"/>
            <w10:wrap type="none"/>
          </v:rect>
        </w:pict>
      </w:r>
      <w:r>
        <w:rPr>
          <w:rFonts w:ascii="Arial" w:eastAsia="Arial"/>
          <w:color w:val="CDCDCD"/>
          <w:w w:val="65"/>
          <w:sz w:val="30"/>
          <w:shd w:fill="DDDDDD" w:color="auto" w:val="clear"/>
        </w:rPr>
        <w:t>III</w:t>
      </w:r>
      <w:r>
        <w:rPr>
          <w:color w:val="727272"/>
          <w:w w:val="65"/>
          <w:sz w:val="40"/>
        </w:rPr>
        <w:t>：</w:t>
      </w:r>
      <w:r>
        <w:rPr>
          <w:color w:val="B8B8B8"/>
          <w:w w:val="65"/>
          <w:sz w:val="40"/>
        </w:rPr>
        <w:t>一</w:t>
      </w:r>
      <w:r>
        <w:rPr>
          <w:color w:val="565656"/>
          <w:w w:val="65"/>
          <w:sz w:val="40"/>
        </w:rPr>
        <w:t>；</w:t>
      </w:r>
      <w:r>
        <w:rPr>
          <w:color w:val="565656"/>
          <w:spacing w:val="-10"/>
          <w:w w:val="65"/>
          <w:sz w:val="40"/>
        </w:rPr>
        <w:t>炎</w:t>
      </w:r>
      <w:r>
        <w:rPr>
          <w:color w:val="565656"/>
          <w:sz w:val="40"/>
        </w:rPr>
        <w:tab/>
      </w:r>
      <w:r>
        <w:rPr>
          <w:color w:val="565656"/>
          <w:position w:val="-19"/>
          <w:sz w:val="40"/>
        </w:rPr>
        <w:drawing>
          <wp:inline distT="0" distB="0" distL="0" distR="0">
            <wp:extent cx="641216" cy="456755"/>
            <wp:effectExtent l="0" t="0" r="0" b="0"/>
            <wp:docPr id="233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16" cy="4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65656"/>
          <w:position w:val="-19"/>
          <w:sz w:val="40"/>
        </w:rPr>
      </w:r>
    </w:p>
    <w:p>
      <w:pPr>
        <w:spacing w:line="467" w:lineRule="exact" w:before="0"/>
        <w:ind w:left="1873" w:right="0" w:firstLine="0"/>
        <w:jc w:val="left"/>
        <w:rPr>
          <w:sz w:val="42"/>
        </w:rPr>
      </w:pPr>
      <w:r>
        <w:rPr>
          <w:color w:val="565656"/>
          <w:w w:val="70"/>
          <w:sz w:val="42"/>
        </w:rPr>
        <w:t>呼</w:t>
      </w:r>
      <w:r>
        <w:rPr>
          <w:color w:val="565656"/>
          <w:w w:val="70"/>
          <w:sz w:val="42"/>
        </w:rPr>
        <w:t>鹄</w:t>
      </w:r>
      <w:r>
        <w:rPr>
          <w:color w:val="565656"/>
          <w:w w:val="70"/>
          <w:sz w:val="42"/>
        </w:rPr>
        <w:t>染</w:t>
      </w:r>
      <w:r>
        <w:rPr>
          <w:color w:val="CDCDCD"/>
          <w:w w:val="70"/>
          <w:sz w:val="42"/>
        </w:rPr>
        <w:t>，</w:t>
      </w:r>
      <w:r>
        <w:rPr>
          <w:color w:val="898989"/>
          <w:w w:val="70"/>
          <w:sz w:val="42"/>
        </w:rPr>
        <w:t>，</w:t>
      </w:r>
      <w:r>
        <w:rPr>
          <w:color w:val="565656"/>
          <w:w w:val="70"/>
          <w:sz w:val="42"/>
        </w:rPr>
        <w:t>中</w:t>
      </w:r>
      <w:r>
        <w:rPr>
          <w:color w:val="727272"/>
          <w:w w:val="70"/>
          <w:sz w:val="42"/>
        </w:rPr>
        <w:t>耳</w:t>
      </w:r>
      <w:r>
        <w:rPr>
          <w:color w:val="565656"/>
          <w:w w:val="70"/>
          <w:sz w:val="42"/>
        </w:rPr>
        <w:t>炎</w:t>
      </w:r>
      <w:r>
        <w:rPr>
          <w:color w:val="565656"/>
          <w:spacing w:val="-10"/>
          <w:w w:val="70"/>
          <w:sz w:val="42"/>
        </w:rPr>
        <w:t>）</w:t>
      </w:r>
    </w:p>
    <w:p>
      <w:pPr>
        <w:spacing w:line="540" w:lineRule="exact" w:before="0"/>
        <w:ind w:left="1852" w:right="0" w:firstLine="0"/>
        <w:jc w:val="left"/>
        <w:rPr>
          <w:sz w:val="46"/>
        </w:rPr>
      </w:pP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6030165</wp:posOffset>
            </wp:positionH>
            <wp:positionV relativeFrom="paragraph">
              <wp:posOffset>25481</wp:posOffset>
            </wp:positionV>
            <wp:extent cx="818574" cy="743080"/>
            <wp:effectExtent l="0" t="0" r="0" b="0"/>
            <wp:wrapNone/>
            <wp:docPr id="23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4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65"/>
          <w:sz w:val="46"/>
        </w:rPr>
        <w:t>社</w:t>
      </w:r>
      <w:r>
        <w:rPr>
          <w:color w:val="565656"/>
          <w:w w:val="65"/>
          <w:sz w:val="46"/>
        </w:rPr>
        <w:t>区</w:t>
      </w:r>
      <w:r>
        <w:rPr>
          <w:color w:val="565656"/>
          <w:w w:val="65"/>
          <w:sz w:val="46"/>
        </w:rPr>
        <w:t>获</w:t>
      </w:r>
      <w:r>
        <w:rPr>
          <w:color w:val="565656"/>
          <w:w w:val="65"/>
          <w:sz w:val="46"/>
        </w:rPr>
        <w:t>得</w:t>
      </w:r>
      <w:r>
        <w:rPr>
          <w:color w:val="565656"/>
          <w:w w:val="65"/>
          <w:sz w:val="46"/>
        </w:rPr>
        <w:t>性</w:t>
      </w:r>
      <w:r>
        <w:rPr>
          <w:color w:val="565656"/>
          <w:w w:val="65"/>
          <w:sz w:val="46"/>
        </w:rPr>
        <w:t>肺</w:t>
      </w:r>
      <w:r>
        <w:rPr>
          <w:color w:val="565656"/>
          <w:spacing w:val="-10"/>
          <w:w w:val="65"/>
          <w:sz w:val="46"/>
        </w:rPr>
        <w:t>炎</w:t>
      </w:r>
    </w:p>
    <w:p>
      <w:pPr>
        <w:spacing w:before="30"/>
        <w:ind w:left="1241" w:right="0" w:firstLine="0"/>
        <w:jc w:val="left"/>
        <w:rPr>
          <w:sz w:val="40"/>
        </w:rPr>
      </w:pPr>
      <w:r>
        <w:rPr/>
        <w:pict>
          <v:rect style="position:absolute;margin-left:342.175293pt;margin-top:1.675041pt;width:1.074244pt;height:23.84668pt;mso-position-horizontal-relative:page;mso-position-vertical-relative:paragraph;z-index:-21551616" id="docshape461" filled="true" fillcolor="#dddddd" stroked="false">
            <v:fill type="solid"/>
            <w10:wrap type="none"/>
          </v:rect>
        </w:pict>
      </w:r>
      <w:r>
        <w:rPr>
          <w:color w:val="B8B8B8"/>
          <w:w w:val="105"/>
          <w:sz w:val="40"/>
          <w:shd w:fill="DDDDDD" w:color="auto" w:val="clear"/>
        </w:rPr>
        <w:t>,j,</w:t>
      </w:r>
      <w:r>
        <w:rPr>
          <w:color w:val="565656"/>
          <w:w w:val="105"/>
          <w:sz w:val="40"/>
          <w:shd w:fill="DDDDDD" w:color="auto" w:val="clear"/>
        </w:rPr>
        <w:t>胚</w:t>
      </w:r>
      <w:r>
        <w:rPr>
          <w:color w:val="B8B8B8"/>
          <w:w w:val="105"/>
          <w:sz w:val="40"/>
        </w:rPr>
        <w:t>，</w:t>
      </w:r>
      <w:r>
        <w:rPr>
          <w:color w:val="727272"/>
          <w:spacing w:val="-10"/>
          <w:w w:val="105"/>
          <w:sz w:val="40"/>
        </w:rPr>
        <w:t>炎</w:t>
      </w:r>
    </w:p>
    <w:p>
      <w:pPr>
        <w:spacing w:line="300" w:lineRule="auto" w:before="273"/>
        <w:ind w:left="1189" w:right="308" w:firstLine="163"/>
        <w:jc w:val="both"/>
        <w:rPr>
          <w:sz w:val="40"/>
        </w:rPr>
      </w:pPr>
      <w:r>
        <w:rPr/>
        <w:br w:type="column"/>
      </w:r>
      <w:r>
        <w:rPr>
          <w:color w:val="565656"/>
          <w:spacing w:val="2"/>
          <w:w w:val="99"/>
          <w:sz w:val="40"/>
        </w:rPr>
        <w:t>皱褶处明显</w:t>
      </w:r>
      <w:r>
        <w:rPr>
          <w:color w:val="313131"/>
          <w:spacing w:val="2"/>
          <w:w w:val="99"/>
          <w:sz w:val="40"/>
        </w:rPr>
        <w:t>，如腿和躯</w:t>
      </w:r>
      <w:r>
        <w:rPr>
          <w:color w:val="565656"/>
          <w:spacing w:val="2"/>
          <w:w w:val="99"/>
          <w:sz w:val="40"/>
        </w:rPr>
        <w:t>干之间的皱褶处</w:t>
      </w:r>
      <w:r>
        <w:rPr>
          <w:color w:val="898989"/>
          <w:spacing w:val="2"/>
          <w:w w:val="99"/>
          <w:sz w:val="40"/>
        </w:rPr>
        <w:t>。</w:t>
      </w:r>
      <w:r>
        <w:rPr>
          <w:color w:val="444444"/>
          <w:spacing w:val="1"/>
          <w:w w:val="99"/>
          <w:sz w:val="40"/>
        </w:rPr>
        <w:t>随着皮疹消</w:t>
      </w:r>
      <w:r>
        <w:rPr>
          <w:color w:val="565656"/>
          <w:spacing w:val="1"/>
          <w:w w:val="99"/>
          <w:sz w:val="40"/>
        </w:rPr>
        <w:t>失，常有脱皮</w:t>
      </w:r>
      <w:r>
        <w:rPr>
          <w:color w:val="9E9E9E"/>
          <w:spacing w:val="1"/>
          <w:w w:val="99"/>
          <w:sz w:val="40"/>
        </w:rPr>
        <w:t>。</w:t>
      </w:r>
      <w:r>
        <w:rPr>
          <w:color w:val="565656"/>
          <w:spacing w:val="1"/>
          <w:w w:val="99"/>
          <w:sz w:val="40"/>
        </w:rPr>
        <w:t>患者舌被黄白苔而乳头红肿并突</w:t>
      </w:r>
      <w:r>
        <w:rPr>
          <w:color w:val="313131"/>
          <w:spacing w:val="1"/>
          <w:w w:val="99"/>
          <w:sz w:val="40"/>
        </w:rPr>
        <w:t>出</w:t>
      </w:r>
      <w:r>
        <w:rPr>
          <w:color w:val="565656"/>
          <w:w w:val="99"/>
          <w:sz w:val="40"/>
        </w:rPr>
        <w:t>于</w:t>
      </w:r>
      <w:r>
        <w:rPr>
          <w:color w:val="444444"/>
          <w:w w:val="100"/>
          <w:sz w:val="40"/>
        </w:rPr>
        <w:t>白苔之外，数日后白苔脱落，舌转为肉红色呈现红草</w:t>
      </w:r>
      <w:r>
        <w:rPr>
          <w:color w:val="565656"/>
          <w:spacing w:val="2"/>
          <w:w w:val="176"/>
          <w:sz w:val="40"/>
        </w:rPr>
        <w:t>舌</w:t>
      </w:r>
      <w:r>
        <w:rPr>
          <w:color w:val="898989"/>
          <w:w w:val="176"/>
          <w:sz w:val="40"/>
        </w:rPr>
        <w:t>。</w:t>
      </w:r>
    </w:p>
    <w:p>
      <w:pPr>
        <w:spacing w:line="467" w:lineRule="exact" w:before="0"/>
        <w:ind w:left="822" w:right="0" w:firstLine="0"/>
        <w:jc w:val="left"/>
        <w:rPr>
          <w:sz w:val="40"/>
        </w:rPr>
      </w:pPr>
      <w:r>
        <w:rPr>
          <w:color w:val="444444"/>
          <w:sz w:val="40"/>
        </w:rPr>
        <w:t>诊</w:t>
      </w:r>
      <w:r>
        <w:rPr>
          <w:color w:val="444444"/>
          <w:spacing w:val="-10"/>
          <w:sz w:val="40"/>
        </w:rPr>
        <w:t>断</w:t>
      </w:r>
    </w:p>
    <w:p>
      <w:pPr>
        <w:spacing w:before="128"/>
        <w:ind w:left="1607" w:right="0" w:firstLine="0"/>
        <w:jc w:val="left"/>
        <w:rPr>
          <w:sz w:val="40"/>
        </w:rPr>
      </w:pPr>
      <w:r>
        <w:rPr>
          <w:color w:val="565656"/>
          <w:sz w:val="40"/>
        </w:rPr>
        <w:t>医</w:t>
      </w:r>
      <w:r>
        <w:rPr>
          <w:color w:val="565656"/>
          <w:sz w:val="40"/>
        </w:rPr>
        <w:t>生</w:t>
      </w:r>
      <w:r>
        <w:rPr>
          <w:color w:val="565656"/>
          <w:sz w:val="40"/>
        </w:rPr>
        <w:t>怀</w:t>
      </w:r>
      <w:r>
        <w:rPr>
          <w:color w:val="565656"/>
          <w:sz w:val="40"/>
        </w:rPr>
        <w:t>疑</w:t>
      </w:r>
      <w:r>
        <w:rPr>
          <w:color w:val="565656"/>
          <w:sz w:val="40"/>
        </w:rPr>
        <w:t>链</w:t>
      </w:r>
      <w:r>
        <w:rPr>
          <w:color w:val="565656"/>
          <w:sz w:val="40"/>
        </w:rPr>
        <w:t>球</w:t>
      </w:r>
      <w:r>
        <w:rPr>
          <w:color w:val="565656"/>
          <w:sz w:val="40"/>
        </w:rPr>
        <w:t>菌</w:t>
      </w:r>
      <w:r>
        <w:rPr>
          <w:color w:val="565656"/>
          <w:sz w:val="40"/>
        </w:rPr>
        <w:t>性</w:t>
      </w:r>
      <w:r>
        <w:rPr>
          <w:color w:val="565656"/>
          <w:sz w:val="40"/>
        </w:rPr>
        <w:t>喉</w:t>
      </w:r>
      <w:r>
        <w:rPr>
          <w:color w:val="565656"/>
          <w:sz w:val="40"/>
        </w:rPr>
        <w:t>炎</w:t>
      </w:r>
      <w:r>
        <w:rPr>
          <w:color w:val="565656"/>
          <w:sz w:val="40"/>
        </w:rPr>
        <w:t>基</w:t>
      </w:r>
      <w:r>
        <w:rPr>
          <w:color w:val="565656"/>
          <w:sz w:val="40"/>
        </w:rPr>
        <w:t>于</w:t>
      </w:r>
      <w:r>
        <w:rPr>
          <w:color w:val="565656"/>
          <w:sz w:val="40"/>
        </w:rPr>
        <w:t>以</w:t>
      </w:r>
      <w:r>
        <w:rPr>
          <w:color w:val="565656"/>
          <w:sz w:val="40"/>
        </w:rPr>
        <w:t>下</w:t>
      </w:r>
      <w:r>
        <w:rPr>
          <w:color w:val="1C1C1C"/>
          <w:spacing w:val="-10"/>
          <w:sz w:val="40"/>
        </w:rPr>
        <w:t>：</w:t>
      </w:r>
    </w:p>
    <w:p>
      <w:pPr>
        <w:spacing w:before="149"/>
        <w:ind w:left="714" w:right="0" w:firstLine="0"/>
        <w:jc w:val="left"/>
        <w:rPr>
          <w:sz w:val="40"/>
        </w:rPr>
      </w:pPr>
      <w:r>
        <w:rPr>
          <w:color w:val="1C1C1C"/>
          <w:w w:val="120"/>
          <w:sz w:val="40"/>
        </w:rPr>
        <w:t>·</w:t>
      </w:r>
      <w:r>
        <w:rPr>
          <w:color w:val="565656"/>
          <w:spacing w:val="-5"/>
          <w:w w:val="120"/>
          <w:sz w:val="40"/>
        </w:rPr>
        <w:t>发热</w:t>
      </w:r>
    </w:p>
    <w:p>
      <w:pPr>
        <w:spacing w:before="127"/>
        <w:ind w:left="714" w:right="0" w:firstLine="0"/>
        <w:jc w:val="left"/>
        <w:rPr>
          <w:sz w:val="40"/>
        </w:rPr>
      </w:pPr>
      <w:r>
        <w:rPr>
          <w:color w:val="1C1C1C"/>
          <w:w w:val="105"/>
          <w:sz w:val="40"/>
        </w:rPr>
        <w:t>·</w:t>
      </w:r>
      <w:r>
        <w:rPr>
          <w:color w:val="565656"/>
          <w:w w:val="105"/>
          <w:sz w:val="40"/>
        </w:rPr>
        <w:t>颈</w:t>
      </w:r>
      <w:r>
        <w:rPr>
          <w:color w:val="565656"/>
          <w:w w:val="105"/>
          <w:sz w:val="40"/>
        </w:rPr>
        <w:t>部</w:t>
      </w:r>
      <w:r>
        <w:rPr>
          <w:color w:val="565656"/>
          <w:w w:val="105"/>
          <w:sz w:val="40"/>
        </w:rPr>
        <w:t>淋</w:t>
      </w:r>
      <w:r>
        <w:rPr>
          <w:color w:val="565656"/>
          <w:w w:val="105"/>
          <w:sz w:val="40"/>
        </w:rPr>
        <w:t>巴</w:t>
      </w:r>
      <w:r>
        <w:rPr>
          <w:color w:val="565656"/>
          <w:w w:val="105"/>
          <w:sz w:val="40"/>
        </w:rPr>
        <w:t>结</w:t>
      </w:r>
      <w:r>
        <w:rPr>
          <w:color w:val="565656"/>
          <w:w w:val="105"/>
          <w:sz w:val="40"/>
        </w:rPr>
        <w:t>肿</w:t>
      </w:r>
      <w:r>
        <w:rPr>
          <w:color w:val="565656"/>
          <w:spacing w:val="-10"/>
          <w:w w:val="105"/>
          <w:sz w:val="40"/>
        </w:rPr>
        <w:t>痛</w:t>
      </w:r>
    </w:p>
    <w:p>
      <w:pPr>
        <w:spacing w:after="0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4" w:equalWidth="0">
            <w:col w:w="3527" w:space="40"/>
            <w:col w:w="1226" w:space="39"/>
            <w:col w:w="5988" w:space="39"/>
            <w:col w:w="10891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297" w:lineRule="auto" w:before="17"/>
        <w:ind w:left="1069" w:right="0" w:firstLine="866"/>
        <w:jc w:val="left"/>
        <w:rPr>
          <w:sz w:val="40"/>
        </w:rPr>
      </w:pPr>
      <w:r>
        <w:rPr>
          <w:color w:val="444444"/>
          <w:spacing w:val="-1"/>
          <w:w w:val="100"/>
          <w:sz w:val="40"/>
        </w:rPr>
        <w:t>链球菌种类：各种致病性链球菌依据其生物学行为、</w:t>
      </w:r>
      <w:r>
        <w:rPr>
          <w:color w:val="565656"/>
          <w:spacing w:val="2"/>
          <w:w w:val="101"/>
          <w:sz w:val="40"/>
        </w:rPr>
        <w:t>生</w:t>
      </w:r>
      <w:r>
        <w:rPr>
          <w:color w:val="313131"/>
          <w:spacing w:val="2"/>
          <w:w w:val="101"/>
          <w:sz w:val="40"/>
        </w:rPr>
        <w:t>化</w:t>
      </w:r>
      <w:r>
        <w:rPr>
          <w:color w:val="565656"/>
          <w:spacing w:val="2"/>
          <w:w w:val="101"/>
          <w:sz w:val="40"/>
        </w:rPr>
        <w:t>反应特性和外观分为不同的组</w:t>
      </w:r>
      <w:r>
        <w:rPr>
          <w:color w:val="898989"/>
          <w:spacing w:val="2"/>
          <w:w w:val="101"/>
          <w:sz w:val="40"/>
        </w:rPr>
        <w:t>。</w:t>
      </w:r>
      <w:r>
        <w:rPr>
          <w:color w:val="444444"/>
          <w:spacing w:val="1"/>
          <w:w w:val="101"/>
          <w:sz w:val="40"/>
        </w:rPr>
        <w:t>各组链球菌感染分</w:t>
      </w:r>
      <w:r>
        <w:rPr>
          <w:color w:val="313131"/>
          <w:spacing w:val="3"/>
          <w:w w:val="104"/>
          <w:sz w:val="40"/>
        </w:rPr>
        <w:t>别有特征性的临</w:t>
      </w:r>
      <w:r>
        <w:rPr>
          <w:color w:val="565656"/>
          <w:spacing w:val="3"/>
          <w:w w:val="104"/>
          <w:sz w:val="40"/>
        </w:rPr>
        <w:t>床症状</w:t>
      </w:r>
      <w:r>
        <w:rPr>
          <w:color w:val="9E9E9E"/>
          <w:spacing w:val="3"/>
          <w:w w:val="104"/>
          <w:sz w:val="40"/>
        </w:rPr>
        <w:t>。</w:t>
      </w:r>
      <w:r>
        <w:rPr>
          <w:color w:val="565656"/>
          <w:spacing w:val="3"/>
          <w:w w:val="104"/>
          <w:sz w:val="40"/>
        </w:rPr>
        <w:t>链球菌包括</w:t>
      </w:r>
      <w:r>
        <w:rPr>
          <w:rFonts w:ascii="Arial" w:eastAsia="Arial"/>
          <w:color w:val="565656"/>
          <w:spacing w:val="1"/>
          <w:w w:val="106"/>
          <w:sz w:val="35"/>
        </w:rPr>
        <w:t>A</w:t>
      </w:r>
      <w:r>
        <w:rPr>
          <w:color w:val="565656"/>
          <w:spacing w:val="3"/>
          <w:w w:val="104"/>
          <w:sz w:val="40"/>
        </w:rPr>
        <w:t>组，</w:t>
      </w:r>
      <w:r>
        <w:rPr>
          <w:rFonts w:ascii="Arial" w:eastAsia="Arial"/>
          <w:color w:val="313131"/>
          <w:spacing w:val="1"/>
          <w:w w:val="106"/>
          <w:sz w:val="35"/>
        </w:rPr>
        <w:t>B</w:t>
      </w:r>
      <w:r>
        <w:rPr>
          <w:color w:val="565656"/>
          <w:spacing w:val="2"/>
          <w:w w:val="104"/>
          <w:sz w:val="40"/>
        </w:rPr>
        <w:t>组和草绿</w:t>
      </w:r>
      <w:r>
        <w:rPr>
          <w:color w:val="444444"/>
          <w:spacing w:val="3"/>
          <w:w w:val="103"/>
          <w:sz w:val="40"/>
        </w:rPr>
        <w:t>色链球菌</w:t>
      </w:r>
      <w:r>
        <w:rPr>
          <w:color w:val="9E9E9E"/>
          <w:w w:val="103"/>
          <w:sz w:val="40"/>
        </w:rPr>
        <w:t>。</w:t>
      </w:r>
    </w:p>
    <w:p>
      <w:pPr>
        <w:spacing w:line="300" w:lineRule="auto" w:before="13"/>
        <w:ind w:left="1099" w:right="293" w:firstLine="834"/>
        <w:jc w:val="both"/>
        <w:rPr>
          <w:sz w:val="40"/>
        </w:rPr>
      </w:pPr>
      <w:r>
        <w:rPr>
          <w:color w:val="313131"/>
          <w:spacing w:val="-2"/>
          <w:w w:val="95"/>
          <w:sz w:val="40"/>
        </w:rPr>
        <w:t>传</w:t>
      </w:r>
      <w:r>
        <w:rPr>
          <w:color w:val="313131"/>
          <w:spacing w:val="-2"/>
          <w:w w:val="95"/>
          <w:sz w:val="40"/>
        </w:rPr>
        <w:t>播</w:t>
      </w:r>
      <w:r>
        <w:rPr>
          <w:color w:val="313131"/>
          <w:spacing w:val="-2"/>
          <w:w w:val="95"/>
          <w:sz w:val="40"/>
        </w:rPr>
        <w:t>：</w:t>
      </w:r>
      <w:r>
        <w:rPr>
          <w:rFonts w:ascii="Arial" w:eastAsia="Arial"/>
          <w:color w:val="313131"/>
          <w:spacing w:val="-2"/>
          <w:w w:val="95"/>
          <w:sz w:val="38"/>
        </w:rPr>
        <w:t>A</w:t>
      </w:r>
      <w:r>
        <w:rPr>
          <w:color w:val="313131"/>
          <w:spacing w:val="-2"/>
          <w:w w:val="95"/>
          <w:sz w:val="40"/>
        </w:rPr>
        <w:t>组</w:t>
      </w:r>
      <w:r>
        <w:rPr>
          <w:color w:val="565656"/>
          <w:spacing w:val="-2"/>
          <w:w w:val="95"/>
          <w:sz w:val="40"/>
        </w:rPr>
        <w:t>链</w:t>
      </w:r>
      <w:r>
        <w:rPr>
          <w:color w:val="565656"/>
          <w:spacing w:val="-2"/>
          <w:w w:val="95"/>
          <w:sz w:val="40"/>
        </w:rPr>
        <w:t>球</w:t>
      </w:r>
      <w:r>
        <w:rPr>
          <w:color w:val="565656"/>
          <w:spacing w:val="-2"/>
          <w:w w:val="95"/>
          <w:sz w:val="40"/>
        </w:rPr>
        <w:t>菌</w:t>
      </w:r>
      <w:r>
        <w:rPr>
          <w:color w:val="565656"/>
          <w:spacing w:val="-2"/>
          <w:w w:val="95"/>
          <w:sz w:val="40"/>
        </w:rPr>
        <w:t>和</w:t>
      </w:r>
      <w:r>
        <w:rPr>
          <w:color w:val="313131"/>
          <w:spacing w:val="-2"/>
          <w:w w:val="95"/>
          <w:sz w:val="40"/>
        </w:rPr>
        <w:t>肺</w:t>
      </w:r>
      <w:r>
        <w:rPr>
          <w:color w:val="565656"/>
          <w:spacing w:val="-2"/>
          <w:w w:val="95"/>
          <w:sz w:val="40"/>
        </w:rPr>
        <w:t>炎</w:t>
      </w:r>
      <w:r>
        <w:rPr>
          <w:color w:val="565656"/>
          <w:spacing w:val="-2"/>
          <w:w w:val="95"/>
          <w:sz w:val="40"/>
        </w:rPr>
        <w:t>链</w:t>
      </w:r>
      <w:r>
        <w:rPr>
          <w:color w:val="565656"/>
          <w:spacing w:val="-2"/>
          <w:w w:val="95"/>
          <w:sz w:val="40"/>
        </w:rPr>
        <w:t>球</w:t>
      </w:r>
      <w:r>
        <w:rPr>
          <w:color w:val="565656"/>
          <w:spacing w:val="-2"/>
          <w:w w:val="95"/>
          <w:sz w:val="40"/>
        </w:rPr>
        <w:t>菌</w:t>
      </w:r>
      <w:r>
        <w:rPr>
          <w:color w:val="565656"/>
          <w:spacing w:val="-2"/>
          <w:w w:val="95"/>
          <w:sz w:val="40"/>
        </w:rPr>
        <w:t>通</w:t>
      </w:r>
      <w:r>
        <w:rPr>
          <w:color w:val="565656"/>
          <w:spacing w:val="-2"/>
          <w:w w:val="95"/>
          <w:sz w:val="40"/>
        </w:rPr>
        <w:t>通</w:t>
      </w:r>
      <w:r>
        <w:rPr>
          <w:color w:val="565656"/>
          <w:spacing w:val="-2"/>
          <w:w w:val="95"/>
          <w:sz w:val="40"/>
        </w:rPr>
        <w:t>过</w:t>
      </w:r>
      <w:r>
        <w:rPr>
          <w:color w:val="565656"/>
          <w:spacing w:val="-2"/>
          <w:w w:val="95"/>
          <w:sz w:val="40"/>
        </w:rPr>
        <w:t>从</w:t>
      </w:r>
      <w:r>
        <w:rPr>
          <w:color w:val="565656"/>
          <w:spacing w:val="-2"/>
          <w:w w:val="95"/>
          <w:sz w:val="40"/>
        </w:rPr>
        <w:t>鼻</w:t>
      </w:r>
      <w:r>
        <w:rPr>
          <w:color w:val="565656"/>
          <w:spacing w:val="-2"/>
          <w:w w:val="95"/>
          <w:sz w:val="40"/>
        </w:rPr>
        <w:t>子</w:t>
      </w:r>
      <w:r>
        <w:rPr>
          <w:color w:val="565656"/>
          <w:spacing w:val="-2"/>
          <w:w w:val="95"/>
          <w:sz w:val="40"/>
        </w:rPr>
        <w:t>或</w:t>
      </w:r>
      <w:r>
        <w:rPr>
          <w:color w:val="565656"/>
          <w:spacing w:val="-2"/>
          <w:w w:val="95"/>
          <w:sz w:val="40"/>
        </w:rPr>
        <w:t>喉</w:t>
      </w:r>
      <w:r>
        <w:rPr>
          <w:color w:val="565656"/>
          <w:spacing w:val="-2"/>
          <w:w w:val="95"/>
          <w:sz w:val="40"/>
        </w:rPr>
        <w:t>咙</w:t>
      </w:r>
      <w:r>
        <w:rPr>
          <w:color w:val="444444"/>
          <w:spacing w:val="-2"/>
          <w:sz w:val="40"/>
        </w:rPr>
        <w:t>吸</w:t>
      </w:r>
      <w:r>
        <w:rPr>
          <w:color w:val="444444"/>
          <w:spacing w:val="-2"/>
          <w:sz w:val="40"/>
        </w:rPr>
        <w:t>入</w:t>
      </w:r>
      <w:r>
        <w:rPr>
          <w:color w:val="444444"/>
          <w:spacing w:val="-2"/>
          <w:sz w:val="40"/>
        </w:rPr>
        <w:t>分</w:t>
      </w:r>
      <w:r>
        <w:rPr>
          <w:color w:val="444444"/>
          <w:spacing w:val="-2"/>
          <w:sz w:val="40"/>
        </w:rPr>
        <w:t>泌</w:t>
      </w:r>
      <w:r>
        <w:rPr>
          <w:color w:val="444444"/>
          <w:spacing w:val="-2"/>
          <w:sz w:val="40"/>
        </w:rPr>
        <w:t>物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飞</w:t>
      </w:r>
      <w:r>
        <w:rPr>
          <w:color w:val="444444"/>
          <w:spacing w:val="-2"/>
          <w:sz w:val="40"/>
        </w:rPr>
        <w:t>沫</w:t>
      </w:r>
      <w:r>
        <w:rPr>
          <w:color w:val="444444"/>
          <w:spacing w:val="-2"/>
          <w:sz w:val="40"/>
        </w:rPr>
        <w:t>传</w:t>
      </w:r>
      <w:r>
        <w:rPr>
          <w:color w:val="444444"/>
          <w:spacing w:val="-2"/>
          <w:sz w:val="40"/>
        </w:rPr>
        <w:t>播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，</w:t>
      </w:r>
      <w:r>
        <w:rPr>
          <w:color w:val="444444"/>
          <w:spacing w:val="-2"/>
          <w:sz w:val="40"/>
        </w:rPr>
        <w:t>通</w:t>
      </w:r>
      <w:r>
        <w:rPr>
          <w:color w:val="444444"/>
          <w:spacing w:val="-2"/>
          <w:sz w:val="40"/>
        </w:rPr>
        <w:t>常</w:t>
      </w:r>
      <w:r>
        <w:rPr>
          <w:color w:val="444444"/>
          <w:spacing w:val="-2"/>
          <w:sz w:val="40"/>
        </w:rPr>
        <w:t>是</w:t>
      </w:r>
      <w:r>
        <w:rPr>
          <w:color w:val="444444"/>
          <w:spacing w:val="-2"/>
          <w:sz w:val="40"/>
        </w:rPr>
        <w:t>通</w:t>
      </w:r>
      <w:r>
        <w:rPr>
          <w:color w:val="444444"/>
          <w:spacing w:val="-2"/>
          <w:sz w:val="40"/>
        </w:rPr>
        <w:t>过</w:t>
      </w:r>
      <w:r>
        <w:rPr>
          <w:color w:val="444444"/>
          <w:spacing w:val="-2"/>
          <w:sz w:val="40"/>
        </w:rPr>
        <w:t>感</w:t>
      </w:r>
      <w:r>
        <w:rPr>
          <w:color w:val="444444"/>
          <w:spacing w:val="-2"/>
          <w:sz w:val="40"/>
        </w:rPr>
        <w:t>染</w:t>
      </w:r>
      <w:r>
        <w:rPr>
          <w:color w:val="444444"/>
          <w:spacing w:val="-2"/>
          <w:sz w:val="40"/>
        </w:rPr>
        <w:t>者</w:t>
      </w:r>
      <w:r>
        <w:rPr>
          <w:color w:val="444444"/>
          <w:spacing w:val="-2"/>
          <w:sz w:val="40"/>
        </w:rPr>
        <w:t>咳</w:t>
      </w:r>
      <w:r>
        <w:rPr>
          <w:color w:val="444444"/>
          <w:spacing w:val="-2"/>
          <w:sz w:val="40"/>
        </w:rPr>
        <w:t>嗽</w:t>
      </w:r>
      <w:r>
        <w:rPr>
          <w:color w:val="444444"/>
          <w:spacing w:val="-2"/>
          <w:sz w:val="40"/>
        </w:rPr>
        <w:t>或</w:t>
      </w:r>
      <w:r>
        <w:rPr>
          <w:color w:val="444444"/>
          <w:spacing w:val="-2"/>
          <w:sz w:val="40"/>
        </w:rPr>
        <w:t>打</w:t>
      </w:r>
      <w:r>
        <w:rPr>
          <w:color w:val="444444"/>
          <w:spacing w:val="-2"/>
          <w:sz w:val="40"/>
        </w:rPr>
        <w:t>喷</w:t>
      </w:r>
      <w:r>
        <w:rPr>
          <w:color w:val="444444"/>
          <w:spacing w:val="-2"/>
          <w:sz w:val="40"/>
        </w:rPr>
        <w:t>嗖</w:t>
      </w:r>
      <w:r>
        <w:rPr>
          <w:color w:val="444444"/>
          <w:spacing w:val="-2"/>
          <w:sz w:val="40"/>
        </w:rPr>
        <w:t>传</w:t>
      </w:r>
      <w:r>
        <w:rPr>
          <w:color w:val="444444"/>
          <w:spacing w:val="-2"/>
          <w:sz w:val="40"/>
        </w:rPr>
        <w:t>播</w:t>
      </w:r>
      <w:r>
        <w:rPr>
          <w:color w:val="444444"/>
          <w:spacing w:val="-2"/>
          <w:sz w:val="40"/>
        </w:rPr>
        <w:t>，</w:t>
      </w:r>
      <w:r>
        <w:rPr>
          <w:color w:val="444444"/>
          <w:spacing w:val="-2"/>
          <w:sz w:val="40"/>
        </w:rPr>
        <w:t>或</w:t>
      </w:r>
      <w:r>
        <w:rPr>
          <w:color w:val="444444"/>
          <w:spacing w:val="-2"/>
          <w:sz w:val="40"/>
        </w:rPr>
        <w:t>通</w:t>
      </w:r>
      <w:r>
        <w:rPr>
          <w:color w:val="444444"/>
          <w:spacing w:val="-2"/>
          <w:sz w:val="40"/>
        </w:rPr>
        <w:t>过</w:t>
      </w:r>
      <w:r>
        <w:rPr>
          <w:color w:val="444444"/>
          <w:spacing w:val="-2"/>
          <w:sz w:val="40"/>
        </w:rPr>
        <w:t>接</w:t>
      </w:r>
      <w:r>
        <w:rPr>
          <w:color w:val="444444"/>
          <w:spacing w:val="-2"/>
          <w:sz w:val="40"/>
        </w:rPr>
        <w:t>触</w:t>
      </w:r>
      <w:r>
        <w:rPr>
          <w:color w:val="444444"/>
          <w:spacing w:val="-2"/>
          <w:sz w:val="40"/>
        </w:rPr>
        <w:t>受</w:t>
      </w:r>
      <w:r>
        <w:rPr>
          <w:color w:val="444444"/>
          <w:spacing w:val="-2"/>
          <w:sz w:val="40"/>
        </w:rPr>
        <w:t>感</w:t>
      </w:r>
      <w:r>
        <w:rPr>
          <w:color w:val="444444"/>
          <w:spacing w:val="-2"/>
          <w:sz w:val="40"/>
        </w:rPr>
        <w:t>染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伤</w:t>
      </w:r>
      <w:r>
        <w:rPr>
          <w:color w:val="444444"/>
          <w:spacing w:val="-2"/>
          <w:sz w:val="40"/>
        </w:rPr>
        <w:t>口</w:t>
      </w:r>
      <w:r>
        <w:rPr>
          <w:color w:val="444444"/>
          <w:spacing w:val="-2"/>
          <w:sz w:val="40"/>
        </w:rPr>
        <w:t>或</w:t>
      </w:r>
      <w:r>
        <w:rPr>
          <w:color w:val="444444"/>
          <w:spacing w:val="-2"/>
          <w:sz w:val="40"/>
        </w:rPr>
        <w:t>皮</w:t>
      </w:r>
      <w:r>
        <w:rPr>
          <w:color w:val="444444"/>
          <w:spacing w:val="-2"/>
          <w:sz w:val="40"/>
        </w:rPr>
        <w:t>肤</w:t>
      </w:r>
      <w:r>
        <w:rPr>
          <w:color w:val="444444"/>
          <w:spacing w:val="-2"/>
          <w:sz w:val="40"/>
        </w:rPr>
        <w:t>上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疮</w:t>
      </w:r>
      <w:r>
        <w:rPr>
          <w:color w:val="444444"/>
          <w:spacing w:val="-2"/>
          <w:sz w:val="40"/>
        </w:rPr>
        <w:t>面</w:t>
      </w:r>
      <w:r>
        <w:rPr>
          <w:color w:val="444444"/>
          <w:spacing w:val="-2"/>
          <w:sz w:val="40"/>
        </w:rPr>
        <w:t>来</w:t>
      </w:r>
      <w:r>
        <w:rPr>
          <w:color w:val="444444"/>
          <w:w w:val="95"/>
          <w:sz w:val="40"/>
        </w:rPr>
        <w:t>传</w:t>
      </w:r>
      <w:r>
        <w:rPr>
          <w:color w:val="444444"/>
          <w:w w:val="95"/>
          <w:sz w:val="40"/>
        </w:rPr>
        <w:t>播</w:t>
      </w:r>
      <w:r>
        <w:rPr>
          <w:color w:val="444444"/>
          <w:w w:val="95"/>
          <w:sz w:val="40"/>
        </w:rPr>
        <w:t>的</w:t>
      </w:r>
      <w:r>
        <w:rPr>
          <w:color w:val="9E9E9E"/>
          <w:w w:val="95"/>
          <w:sz w:val="40"/>
        </w:rPr>
        <w:t>。</w:t>
      </w:r>
      <w:r>
        <w:rPr>
          <w:color w:val="444444"/>
          <w:w w:val="95"/>
          <w:sz w:val="40"/>
        </w:rPr>
        <w:t>通</w:t>
      </w:r>
      <w:r>
        <w:rPr>
          <w:color w:val="444444"/>
          <w:w w:val="95"/>
          <w:sz w:val="40"/>
        </w:rPr>
        <w:t>常</w:t>
      </w:r>
      <w:r>
        <w:rPr>
          <w:color w:val="444444"/>
          <w:w w:val="95"/>
          <w:sz w:val="40"/>
        </w:rPr>
        <w:t>情</w:t>
      </w:r>
      <w:r>
        <w:rPr>
          <w:color w:val="444444"/>
          <w:w w:val="95"/>
          <w:sz w:val="40"/>
        </w:rPr>
        <w:t>况</w:t>
      </w:r>
      <w:r>
        <w:rPr>
          <w:color w:val="444444"/>
          <w:w w:val="95"/>
          <w:sz w:val="40"/>
        </w:rPr>
        <w:t>下</w:t>
      </w:r>
      <w:r>
        <w:rPr>
          <w:color w:val="444444"/>
          <w:w w:val="95"/>
          <w:sz w:val="40"/>
        </w:rPr>
        <w:t>，</w:t>
      </w:r>
      <w:r>
        <w:rPr>
          <w:color w:val="444444"/>
          <w:w w:val="95"/>
          <w:sz w:val="40"/>
        </w:rPr>
        <w:t>细</w:t>
      </w:r>
      <w:r>
        <w:rPr>
          <w:color w:val="444444"/>
          <w:w w:val="95"/>
          <w:sz w:val="40"/>
        </w:rPr>
        <w:t>菌</w:t>
      </w:r>
      <w:r>
        <w:rPr>
          <w:color w:val="444444"/>
          <w:w w:val="95"/>
          <w:sz w:val="40"/>
        </w:rPr>
        <w:t>不</w:t>
      </w:r>
      <w:r>
        <w:rPr>
          <w:color w:val="444444"/>
          <w:w w:val="95"/>
          <w:sz w:val="40"/>
        </w:rPr>
        <w:t>会</w:t>
      </w:r>
      <w:r>
        <w:rPr>
          <w:color w:val="444444"/>
          <w:w w:val="95"/>
          <w:sz w:val="40"/>
        </w:rPr>
        <w:t>通</w:t>
      </w:r>
      <w:r>
        <w:rPr>
          <w:color w:val="444444"/>
          <w:w w:val="95"/>
          <w:sz w:val="40"/>
        </w:rPr>
        <w:t>过</w:t>
      </w:r>
      <w:r>
        <w:rPr>
          <w:color w:val="444444"/>
          <w:w w:val="95"/>
          <w:sz w:val="40"/>
        </w:rPr>
        <w:t>日</w:t>
      </w:r>
      <w:r>
        <w:rPr>
          <w:color w:val="444444"/>
          <w:w w:val="95"/>
          <w:sz w:val="40"/>
        </w:rPr>
        <w:t>常</w:t>
      </w:r>
      <w:r>
        <w:rPr>
          <w:color w:val="444444"/>
          <w:w w:val="95"/>
          <w:sz w:val="40"/>
        </w:rPr>
        <w:t>接</w:t>
      </w:r>
      <w:r>
        <w:rPr>
          <w:color w:val="444444"/>
          <w:w w:val="95"/>
          <w:sz w:val="40"/>
        </w:rPr>
        <w:t>触</w:t>
      </w:r>
      <w:r>
        <w:rPr>
          <w:color w:val="444444"/>
          <w:w w:val="95"/>
          <w:sz w:val="40"/>
        </w:rPr>
        <w:t>传</w:t>
      </w:r>
      <w:r>
        <w:rPr>
          <w:color w:val="444444"/>
          <w:w w:val="95"/>
          <w:sz w:val="40"/>
        </w:rPr>
        <w:t>播</w:t>
      </w:r>
      <w:r>
        <w:rPr>
          <w:color w:val="444444"/>
          <w:w w:val="95"/>
          <w:sz w:val="40"/>
        </w:rPr>
        <w:t>，</w:t>
      </w:r>
      <w:r>
        <w:rPr>
          <w:color w:val="444444"/>
          <w:w w:val="95"/>
          <w:sz w:val="40"/>
        </w:rPr>
        <w:t>但</w:t>
      </w:r>
      <w:r>
        <w:rPr>
          <w:color w:val="444444"/>
          <w:spacing w:val="-10"/>
          <w:w w:val="95"/>
          <w:sz w:val="40"/>
        </w:rPr>
        <w:t>在</w:t>
      </w:r>
    </w:p>
    <w:p>
      <w:pPr>
        <w:spacing w:before="28"/>
        <w:ind w:left="363" w:right="0" w:firstLine="0"/>
        <w:jc w:val="left"/>
        <w:rPr>
          <w:sz w:val="40"/>
        </w:rPr>
      </w:pPr>
      <w:r>
        <w:rPr/>
        <w:br w:type="column"/>
      </w:r>
      <w:r>
        <w:rPr>
          <w:color w:val="1C1C1C"/>
          <w:w w:val="110"/>
          <w:sz w:val="40"/>
        </w:rPr>
        <w:t>·</w:t>
      </w:r>
      <w:r>
        <w:rPr>
          <w:color w:val="565656"/>
          <w:spacing w:val="-2"/>
          <w:w w:val="110"/>
          <w:sz w:val="40"/>
        </w:rPr>
        <w:t>扁桃体化脓</w:t>
      </w:r>
    </w:p>
    <w:p>
      <w:pPr>
        <w:spacing w:before="138"/>
        <w:ind w:left="363" w:right="0" w:firstLine="0"/>
        <w:jc w:val="left"/>
        <w:rPr>
          <w:sz w:val="40"/>
        </w:rPr>
      </w:pPr>
      <w:r>
        <w:rPr>
          <w:color w:val="1C1C1C"/>
          <w:w w:val="110"/>
          <w:sz w:val="40"/>
        </w:rPr>
        <w:t>·</w:t>
      </w:r>
      <w:r>
        <w:rPr>
          <w:color w:val="565656"/>
          <w:w w:val="110"/>
          <w:sz w:val="40"/>
        </w:rPr>
        <w:t>一</w:t>
      </w:r>
      <w:r>
        <w:rPr>
          <w:color w:val="565656"/>
          <w:w w:val="110"/>
          <w:sz w:val="40"/>
        </w:rPr>
        <w:t>般</w:t>
      </w:r>
      <w:r>
        <w:rPr>
          <w:color w:val="565656"/>
          <w:w w:val="110"/>
          <w:sz w:val="40"/>
        </w:rPr>
        <w:t>无</w:t>
      </w:r>
      <w:r>
        <w:rPr>
          <w:color w:val="565656"/>
          <w:w w:val="110"/>
          <w:sz w:val="40"/>
        </w:rPr>
        <w:t>咳</w:t>
      </w:r>
      <w:r>
        <w:rPr>
          <w:color w:val="565656"/>
          <w:spacing w:val="-10"/>
          <w:w w:val="110"/>
          <w:sz w:val="40"/>
        </w:rPr>
        <w:t>嗽</w:t>
      </w:r>
    </w:p>
    <w:p>
      <w:pPr>
        <w:spacing w:line="300" w:lineRule="auto" w:before="149"/>
        <w:ind w:left="429" w:right="189" w:firstLine="837"/>
        <w:jc w:val="left"/>
        <w:rPr>
          <w:sz w:val="40"/>
        </w:rPr>
      </w:pPr>
      <w:r>
        <w:rPr>
          <w:color w:val="565656"/>
          <w:w w:val="101"/>
          <w:sz w:val="40"/>
        </w:rPr>
        <w:t>诊断链球菌性喉炎的主要原因是早期应用抗生素减</w:t>
      </w:r>
      <w:r>
        <w:rPr>
          <w:color w:val="565656"/>
          <w:w w:val="93"/>
          <w:sz w:val="40"/>
        </w:rPr>
        <w:t>少并发症的发生，如感染鼻窦，中耳，乳突骨或风湿热，但</w:t>
      </w:r>
      <w:r>
        <w:rPr>
          <w:color w:val="565656"/>
          <w:spacing w:val="2"/>
          <w:w w:val="106"/>
          <w:sz w:val="40"/>
        </w:rPr>
        <w:t>是由于</w:t>
      </w:r>
      <w:r>
        <w:rPr>
          <w:rFonts w:ascii="Arial" w:eastAsia="Arial"/>
          <w:color w:val="565656"/>
          <w:spacing w:val="1"/>
          <w:w w:val="105"/>
          <w:sz w:val="38"/>
        </w:rPr>
        <w:t>A</w:t>
      </w:r>
      <w:r>
        <w:rPr>
          <w:color w:val="565656"/>
          <w:spacing w:val="2"/>
          <w:w w:val="106"/>
          <w:sz w:val="40"/>
        </w:rPr>
        <w:t>组链球菌性喉炎的症状与其</w:t>
      </w:r>
      <w:r>
        <w:rPr>
          <w:color w:val="313131"/>
          <w:spacing w:val="2"/>
          <w:w w:val="106"/>
          <w:sz w:val="40"/>
        </w:rPr>
        <w:t>他细</w:t>
      </w:r>
      <w:r>
        <w:rPr>
          <w:color w:val="565656"/>
          <w:spacing w:val="1"/>
          <w:w w:val="106"/>
          <w:sz w:val="40"/>
        </w:rPr>
        <w:t>菌和病毒所</w:t>
      </w:r>
      <w:r>
        <w:rPr>
          <w:color w:val="444444"/>
          <w:spacing w:val="1"/>
          <w:w w:val="97"/>
          <w:sz w:val="40"/>
        </w:rPr>
        <w:t>致的感染相似，这种情况下，通过采集感染部位标本进行</w:t>
      </w:r>
      <w:r>
        <w:rPr>
          <w:color w:val="444444"/>
          <w:spacing w:val="4"/>
          <w:w w:val="98"/>
          <w:sz w:val="40"/>
        </w:rPr>
        <w:t>测试是必要的，以明确诊断</w:t>
      </w:r>
      <w:r>
        <w:rPr>
          <w:color w:val="9E9E9E"/>
          <w:spacing w:val="4"/>
          <w:w w:val="98"/>
          <w:sz w:val="40"/>
        </w:rPr>
        <w:t>。一</w:t>
      </w:r>
      <w:r>
        <w:rPr>
          <w:color w:val="565656"/>
          <w:spacing w:val="4"/>
          <w:w w:val="98"/>
          <w:sz w:val="40"/>
        </w:rPr>
        <w:t>些诊断测试（快速测试</w:t>
      </w:r>
      <w:r>
        <w:rPr>
          <w:color w:val="565656"/>
          <w:spacing w:val="-18"/>
          <w:w w:val="98"/>
          <w:sz w:val="40"/>
        </w:rPr>
        <w:t>）</w:t>
      </w:r>
      <w:r>
        <w:rPr>
          <w:color w:val="444444"/>
          <w:spacing w:val="3"/>
          <w:w w:val="100"/>
          <w:sz w:val="40"/>
        </w:rPr>
        <w:t>可以在几分钟内完成，如从喉咙拭子取样</w:t>
      </w:r>
      <w:r>
        <w:rPr>
          <w:color w:val="9E9E9E"/>
          <w:spacing w:val="3"/>
          <w:w w:val="100"/>
          <w:sz w:val="40"/>
        </w:rPr>
        <w:t>。</w:t>
      </w:r>
      <w:r>
        <w:rPr>
          <w:color w:val="444444"/>
          <w:spacing w:val="2"/>
          <w:w w:val="100"/>
          <w:sz w:val="40"/>
        </w:rPr>
        <w:t>如果这些结</w:t>
      </w:r>
    </w:p>
    <w:p>
      <w:pPr>
        <w:spacing w:after="0" w:line="300" w:lineRule="auto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1161" w:space="40"/>
            <w:col w:w="105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79"/>
        <w:ind w:left="6148" w:right="0" w:firstLine="0"/>
        <w:jc w:val="left"/>
        <w:rPr>
          <w:sz w:val="10"/>
        </w:rPr>
      </w:pPr>
      <w:r>
        <w:rPr/>
        <w:pict>
          <v:shape style="position:absolute;margin-left:767.474243pt;margin-top:-31.262562pt;width:28.9pt;height:28.85pt;mso-position-horizontal-relative:page;mso-position-vertical-relative:paragraph;z-index:15993344" type="#_x0000_t202" id="docshape46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65656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DCDCD"/>
          <w:w w:val="75"/>
          <w:sz w:val="10"/>
        </w:rPr>
        <w:t>．</w:t>
      </w:r>
      <w:r>
        <w:rPr>
          <w:w w:val="75"/>
          <w:sz w:val="10"/>
        </w:rPr>
        <w:t>－</w:t>
      </w:r>
      <w:r>
        <w:rPr>
          <w:color w:val="B8B8B8"/>
          <w:w w:val="75"/>
          <w:sz w:val="10"/>
        </w:rPr>
        <w:t>，</w:t>
      </w:r>
      <w:r>
        <w:rPr>
          <w:w w:val="75"/>
          <w:sz w:val="10"/>
        </w:rPr>
        <w:t>－</w:t>
      </w:r>
      <w:r>
        <w:rPr>
          <w:color w:val="B8B8B8"/>
          <w:spacing w:val="-10"/>
          <w:w w:val="85"/>
          <w:sz w:val="10"/>
        </w:rPr>
        <w:t>汇</w:t>
      </w:r>
    </w:p>
    <w:p>
      <w:pPr>
        <w:spacing w:after="0"/>
        <w:jc w:val="left"/>
        <w:rPr>
          <w:sz w:val="10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43"/>
        <w:ind w:left="0" w:right="6138" w:firstLine="0"/>
        <w:jc w:val="right"/>
        <w:rPr>
          <w:rFonts w:ascii="Arial" w:eastAsia="Arial"/>
          <w:sz w:val="10"/>
        </w:rPr>
      </w:pPr>
      <w:r>
        <w:rPr>
          <w:color w:val="CFCFCF"/>
          <w:w w:val="105"/>
          <w:sz w:val="6"/>
        </w:rPr>
        <w:t>..,.</w:t>
      </w:r>
      <w:r>
        <w:rPr>
          <w:color w:val="9E9E9E"/>
          <w:w w:val="105"/>
          <w:sz w:val="6"/>
        </w:rPr>
        <w:t>二</w:t>
      </w:r>
      <w:r>
        <w:rPr>
          <w:rFonts w:ascii="Arial" w:eastAsia="Arial"/>
          <w:color w:val="CFCFCF"/>
          <w:w w:val="105"/>
          <w:sz w:val="7"/>
        </w:rPr>
        <w:t>L3</w:t>
      </w:r>
      <w:r>
        <w:rPr>
          <w:color w:val="CFCFCF"/>
          <w:w w:val="105"/>
          <w:sz w:val="17"/>
        </w:rPr>
        <w:t>一</w:t>
      </w:r>
      <w:r>
        <w:rPr>
          <w:rFonts w:ascii="Arial" w:eastAsia="Arial"/>
          <w:color w:val="CFCFCF"/>
          <w:spacing w:val="-10"/>
          <w:w w:val="105"/>
          <w:sz w:val="10"/>
        </w:rPr>
        <w:t>L</w:t>
      </w:r>
    </w:p>
    <w:p>
      <w:pPr>
        <w:tabs>
          <w:tab w:pos="20736" w:val="right" w:leader="none"/>
        </w:tabs>
        <w:spacing w:before="441"/>
        <w:ind w:left="15567" w:right="0" w:firstLine="0"/>
        <w:jc w:val="left"/>
        <w:rPr>
          <w:rFonts w:ascii="Arial" w:eastAsia="Arial"/>
          <w:sz w:val="42"/>
        </w:rPr>
      </w:pPr>
      <w:r>
        <w:rPr/>
        <w:pict>
          <v:group style="position:absolute;margin-left:22.022018pt;margin-top:38.538307pt;width:632.2pt;height:25.25pt;mso-position-horizontal-relative:page;mso-position-vertical-relative:paragraph;z-index:15998464" id="docshapegroup463" coordorigin="440,771" coordsize="12644,505">
            <v:shape style="position:absolute;left:440;top:770;width:226;height:505" type="#_x0000_t75" id="docshape464" stroked="false">
              <v:imagedata r:id="rId171" o:title=""/>
            </v:shape>
            <v:line style="position:absolute" from="666,1028" to="13084,1028" stroked="true" strokeweight="1.073583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307.183136pt;margin-top:12.993167pt;width:5.75pt;height:7.2pt;mso-position-horizontal-relative:page;mso-position-vertical-relative:paragraph;z-index:16020992" type="#_x0000_t202" id="docshape465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8E8E8E"/>
                      <w:spacing w:val="-26"/>
                      <w:w w:val="107"/>
                      <w:position w:val="1"/>
                      <w:sz w:val="6"/>
                    </w:rPr>
                    <w:t>上</w:t>
                  </w:r>
                  <w:r>
                    <w:rPr>
                      <w:color w:val="4D4D4D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20"/>
          <w:sz w:val="39"/>
        </w:rPr>
        <w:t>第</w:t>
      </w:r>
      <w:r>
        <w:rPr>
          <w:rFonts w:ascii="Arial" w:eastAsia="Arial"/>
          <w:color w:val="4D4D4D"/>
          <w:w w:val="120"/>
          <w:sz w:val="35"/>
        </w:rPr>
        <w:t>174</w:t>
      </w:r>
      <w:r>
        <w:rPr>
          <w:color w:val="4D4D4D"/>
          <w:w w:val="120"/>
          <w:sz w:val="37"/>
        </w:rPr>
        <w:t>节</w:t>
      </w:r>
      <w:r>
        <w:rPr>
          <w:color w:val="4D4D4D"/>
          <w:w w:val="120"/>
          <w:sz w:val="37"/>
        </w:rPr>
        <w:t>细</w:t>
      </w:r>
      <w:r>
        <w:rPr>
          <w:color w:val="4D4D4D"/>
          <w:w w:val="120"/>
          <w:sz w:val="37"/>
        </w:rPr>
        <w:t>菌</w:t>
      </w:r>
      <w:r>
        <w:rPr>
          <w:color w:val="4D4D4D"/>
          <w:w w:val="120"/>
          <w:sz w:val="37"/>
        </w:rPr>
        <w:t>感</w:t>
      </w:r>
      <w:r>
        <w:rPr>
          <w:color w:val="4D4D4D"/>
          <w:spacing w:val="-10"/>
          <w:w w:val="120"/>
          <w:sz w:val="37"/>
        </w:rPr>
        <w:t>染</w:t>
      </w:r>
      <w:r>
        <w:rPr>
          <w:color w:val="4D4D4D"/>
          <w:sz w:val="37"/>
        </w:rPr>
        <w:tab/>
      </w:r>
      <w:r>
        <w:rPr>
          <w:rFonts w:ascii="Arial" w:eastAsia="Arial"/>
          <w:color w:val="1C1C1C"/>
          <w:spacing w:val="-5"/>
          <w:w w:val="120"/>
          <w:sz w:val="42"/>
        </w:rPr>
        <w:t>849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0" w:bottom="280" w:left="0" w:right="0"/>
        </w:sect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spacing w:line="324" w:lineRule="auto" w:before="218"/>
        <w:ind w:left="588" w:right="60" w:firstLine="32"/>
      </w:pPr>
      <w:r>
        <w:rPr>
          <w:color w:val="4D4D4D"/>
          <w:w w:val="103"/>
        </w:rPr>
        <w:t>果表明存在感染（阳性结果），链球菌性喉炎的诊断可证</w:t>
      </w:r>
      <w:r>
        <w:rPr>
          <w:color w:val="4D4D4D"/>
          <w:w w:val="108"/>
        </w:rPr>
        <w:t>实，这时需要较长的时间过程的咽拭子细菌培养就不再</w:t>
      </w:r>
      <w:r>
        <w:rPr>
          <w:color w:val="4D4D4D"/>
          <w:w w:val="107"/>
        </w:rPr>
        <w:t>需要</w:t>
      </w:r>
      <w:r>
        <w:rPr>
          <w:color w:val="9E9E9E"/>
          <w:w w:val="107"/>
        </w:rPr>
        <w:t>。</w:t>
      </w:r>
      <w:r>
        <w:rPr>
          <w:color w:val="4D4D4D"/>
          <w:w w:val="107"/>
        </w:rPr>
        <w:t>然而，快速的测试结果表明无感染时实际上可能</w:t>
      </w:r>
      <w:r>
        <w:rPr>
          <w:color w:val="4D4D4D"/>
          <w:spacing w:val="1"/>
          <w:w w:val="105"/>
        </w:rPr>
        <w:t>存在感染（称为假阴性结果）</w:t>
      </w:r>
      <w:r>
        <w:rPr>
          <w:color w:val="9E9E9E"/>
          <w:spacing w:val="1"/>
          <w:w w:val="105"/>
        </w:rPr>
        <w:t>。</w:t>
      </w:r>
      <w:r>
        <w:rPr>
          <w:color w:val="4D4D4D"/>
          <w:w w:val="105"/>
        </w:rPr>
        <w:t>若是儿童和青少年患者，</w:t>
      </w:r>
      <w:r>
        <w:rPr>
          <w:color w:val="4D4D4D"/>
          <w:spacing w:val="2"/>
          <w:w w:val="106"/>
        </w:rPr>
        <w:t>行咽拭子细菌培养是必要的</w:t>
      </w:r>
      <w:r>
        <w:rPr>
          <w:color w:val="9E9E9E"/>
          <w:spacing w:val="2"/>
          <w:w w:val="106"/>
        </w:rPr>
        <w:t>。</w:t>
      </w:r>
      <w:r>
        <w:rPr>
          <w:color w:val="4D4D4D"/>
          <w:spacing w:val="1"/>
          <w:w w:val="106"/>
        </w:rPr>
        <w:t>用棉签从喉咙采取样品送</w:t>
      </w:r>
      <w:r>
        <w:rPr>
          <w:color w:val="4D4D4D"/>
          <w:spacing w:val="1"/>
          <w:w w:val="103"/>
        </w:rPr>
        <w:t>到实验室，如果存在感染的话，隔夜后链球菌可以呈现在</w:t>
      </w:r>
      <w:r>
        <w:rPr>
          <w:color w:val="4D4D4D"/>
          <w:spacing w:val="1"/>
          <w:w w:val="102"/>
        </w:rPr>
        <w:t>培养皿中（培养）</w:t>
      </w:r>
      <w:r>
        <w:rPr>
          <w:color w:val="9E9E9E"/>
          <w:spacing w:val="1"/>
          <w:w w:val="102"/>
        </w:rPr>
        <w:t>。</w:t>
      </w:r>
      <w:r>
        <w:rPr>
          <w:color w:val="4D4D4D"/>
          <w:w w:val="102"/>
        </w:rPr>
        <w:t>在成人中，阴性结果并不需要进一步</w:t>
      </w:r>
      <w:r>
        <w:rPr>
          <w:color w:val="4D4D4D"/>
          <w:w w:val="107"/>
        </w:rPr>
        <w:t>行培养，因为成人链球菌感染几率和发生风湿热的风险</w:t>
      </w:r>
      <w:r>
        <w:rPr>
          <w:color w:val="4D4D4D"/>
          <w:w w:val="103"/>
        </w:rPr>
        <w:t>很低</w:t>
      </w:r>
      <w:r>
        <w:rPr>
          <w:color w:val="ACACAC"/>
          <w:w w:val="103"/>
        </w:rPr>
        <w:t>。</w:t>
      </w:r>
    </w:p>
    <w:p>
      <w:pPr>
        <w:pStyle w:val="BodyText"/>
        <w:spacing w:line="415" w:lineRule="exact"/>
        <w:ind w:left="1353"/>
      </w:pPr>
      <w:r>
        <w:rPr>
          <w:color w:val="4D4D4D"/>
          <w:w w:val="105"/>
        </w:rPr>
        <w:t>如</w:t>
      </w:r>
      <w:r>
        <w:rPr>
          <w:color w:val="4D4D4D"/>
          <w:w w:val="105"/>
        </w:rPr>
        <w:t>果</w:t>
      </w:r>
      <w:r>
        <w:rPr>
          <w:color w:val="4D4D4D"/>
          <w:w w:val="105"/>
        </w:rPr>
        <w:t>证</w:t>
      </w:r>
      <w:r>
        <w:rPr>
          <w:color w:val="4D4D4D"/>
          <w:w w:val="105"/>
        </w:rPr>
        <w:t>实</w:t>
      </w:r>
      <w:r>
        <w:rPr>
          <w:color w:val="4D4D4D"/>
          <w:w w:val="105"/>
        </w:rPr>
        <w:t>为</w:t>
      </w:r>
      <w:r>
        <w:rPr>
          <w:rFonts w:ascii="Arial" w:eastAsia="Arial"/>
          <w:color w:val="4D4D4D"/>
          <w:w w:val="105"/>
          <w:sz w:val="35"/>
        </w:rPr>
        <w:t>A</w:t>
      </w:r>
      <w:r>
        <w:rPr>
          <w:color w:val="4D4D4D"/>
          <w:w w:val="105"/>
        </w:rPr>
        <w:t>组</w:t>
      </w:r>
      <w:r>
        <w:rPr>
          <w:color w:val="4D4D4D"/>
          <w:w w:val="105"/>
        </w:rPr>
        <w:t>链</w:t>
      </w:r>
      <w:r>
        <w:rPr>
          <w:color w:val="4D4D4D"/>
          <w:w w:val="105"/>
        </w:rPr>
        <w:t>球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医</w:t>
      </w:r>
      <w:r>
        <w:rPr>
          <w:color w:val="4D4D4D"/>
          <w:w w:val="105"/>
        </w:rPr>
        <w:t>师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能</w:t>
      </w:r>
      <w:r>
        <w:rPr>
          <w:color w:val="4D4D4D"/>
          <w:w w:val="105"/>
        </w:rPr>
        <w:t>会</w:t>
      </w:r>
      <w:r>
        <w:rPr>
          <w:color w:val="4D4D4D"/>
          <w:w w:val="105"/>
        </w:rPr>
        <w:t>进</w:t>
      </w:r>
      <w:r>
        <w:rPr>
          <w:color w:val="4D4D4D"/>
          <w:w w:val="105"/>
        </w:rPr>
        <w:t>行</w:t>
      </w:r>
      <w:r>
        <w:rPr>
          <w:color w:val="4D4D4D"/>
          <w:w w:val="105"/>
        </w:rPr>
        <w:t>检</w:t>
      </w:r>
      <w:r>
        <w:rPr>
          <w:color w:val="4D4D4D"/>
          <w:spacing w:val="-10"/>
          <w:w w:val="105"/>
        </w:rPr>
        <w:t>测</w:t>
      </w:r>
    </w:p>
    <w:p>
      <w:pPr>
        <w:pStyle w:val="BodyText"/>
        <w:spacing w:line="324" w:lineRule="auto" w:before="164"/>
        <w:ind w:left="594" w:right="59" w:hanging="153"/>
      </w:pPr>
      <w:r>
        <w:rPr>
          <w:color w:val="4D4D4D"/>
          <w:spacing w:val="1"/>
          <w:w w:val="107"/>
        </w:rPr>
        <w:t>明确哪些抗生素是有效的（这个过程被称为药敏试验）</w:t>
      </w:r>
      <w:r>
        <w:rPr>
          <w:color w:val="9E9E9E"/>
          <w:spacing w:val="-15"/>
          <w:w w:val="107"/>
        </w:rPr>
        <w:t>。</w:t>
      </w:r>
      <w:r>
        <w:rPr>
          <w:color w:val="4D4D4D"/>
          <w:w w:val="108"/>
        </w:rPr>
        <w:t>蜂窝组织炎和脓疤病往往可以根据症状诊断，但脓疤病</w:t>
      </w:r>
      <w:r>
        <w:rPr>
          <w:color w:val="4D4D4D"/>
          <w:w w:val="113"/>
        </w:rPr>
        <w:t>疮样本培养往往可以帮助医生确定有无其他可能的原</w:t>
      </w:r>
      <w:r>
        <w:rPr>
          <w:color w:val="4D4D4D"/>
          <w:spacing w:val="1"/>
          <w:w w:val="107"/>
        </w:rPr>
        <w:t>因，如金黄色葡萄球菌等微生物感染</w:t>
      </w:r>
      <w:r>
        <w:rPr>
          <w:color w:val="9E9E9E"/>
          <w:spacing w:val="1"/>
          <w:w w:val="107"/>
        </w:rPr>
        <w:t>。</w:t>
      </w:r>
      <w:r>
        <w:rPr>
          <w:color w:val="4D4D4D"/>
          <w:w w:val="107"/>
        </w:rPr>
        <w:t>要诊断坏死性筋</w:t>
      </w:r>
      <w:r>
        <w:rPr>
          <w:color w:val="4D4D4D"/>
          <w:spacing w:val="3"/>
          <w:w w:val="103"/>
        </w:rPr>
        <w:t>膜炎，医生经常使用的</w:t>
      </w:r>
      <w:r>
        <w:rPr>
          <w:rFonts w:ascii="Arial" w:eastAsia="Arial"/>
          <w:color w:val="4D4D4D"/>
          <w:spacing w:val="2"/>
          <w:w w:val="102"/>
          <w:sz w:val="38"/>
        </w:rPr>
        <w:t>X</w:t>
      </w:r>
      <w:r>
        <w:rPr>
          <w:color w:val="4D4D4D"/>
          <w:spacing w:val="3"/>
          <w:w w:val="103"/>
        </w:rPr>
        <w:t>射线、计算机断层扫描</w:t>
      </w:r>
      <w:r>
        <w:rPr>
          <w:rFonts w:ascii="Arial" w:eastAsia="Arial"/>
          <w:color w:val="4D4D4D"/>
          <w:spacing w:val="1"/>
          <w:w w:val="102"/>
          <w:sz w:val="38"/>
        </w:rPr>
        <w:t>(</w:t>
      </w:r>
      <w:r>
        <w:rPr>
          <w:rFonts w:ascii="Arial" w:eastAsia="Arial"/>
          <w:color w:val="4D4D4D"/>
          <w:spacing w:val="-1"/>
          <w:w w:val="102"/>
          <w:sz w:val="38"/>
        </w:rPr>
        <w:t>C</w:t>
      </w:r>
      <w:r>
        <w:rPr>
          <w:rFonts w:ascii="Arial" w:eastAsia="Arial"/>
          <w:color w:val="4D4D4D"/>
          <w:spacing w:val="4"/>
          <w:w w:val="102"/>
          <w:sz w:val="38"/>
        </w:rPr>
        <w:t>T</w:t>
      </w:r>
      <w:r>
        <w:rPr>
          <w:rFonts w:ascii="Arial" w:eastAsia="Arial"/>
          <w:color w:val="4D4D4D"/>
          <w:spacing w:val="1"/>
          <w:w w:val="102"/>
          <w:sz w:val="38"/>
        </w:rPr>
        <w:t>)</w:t>
      </w:r>
      <w:r>
        <w:rPr>
          <w:color w:val="4D4D4D"/>
          <w:spacing w:val="1"/>
          <w:w w:val="103"/>
        </w:rPr>
        <w:t>、磁</w:t>
      </w:r>
      <w:r>
        <w:rPr>
          <w:color w:val="4D4D4D"/>
          <w:spacing w:val="2"/>
          <w:w w:val="110"/>
        </w:rPr>
        <w:t>共振成像</w:t>
      </w:r>
      <w:r>
        <w:rPr>
          <w:rFonts w:ascii="Arial" w:eastAsia="Arial"/>
          <w:color w:val="4D4D4D"/>
          <w:spacing w:val="1"/>
          <w:w w:val="112"/>
          <w:sz w:val="40"/>
        </w:rPr>
        <w:t>(</w:t>
      </w:r>
      <w:r>
        <w:rPr>
          <w:rFonts w:ascii="Arial" w:eastAsia="Arial"/>
          <w:color w:val="4D4D4D"/>
          <w:spacing w:val="2"/>
          <w:w w:val="112"/>
          <w:sz w:val="40"/>
        </w:rPr>
        <w:t>M</w:t>
      </w:r>
      <w:r>
        <w:rPr>
          <w:color w:val="4D4D4D"/>
          <w:spacing w:val="2"/>
          <w:w w:val="110"/>
        </w:rPr>
        <w:t>阳）和培养</w:t>
      </w:r>
      <w:r>
        <w:rPr>
          <w:color w:val="9E9E9E"/>
          <w:spacing w:val="2"/>
          <w:w w:val="110"/>
        </w:rPr>
        <w:t>。</w:t>
      </w:r>
      <w:r>
        <w:rPr>
          <w:color w:val="4D4D4D"/>
          <w:spacing w:val="1"/>
          <w:w w:val="110"/>
        </w:rPr>
        <w:t>探查性手术往往需要来明确</w:t>
      </w:r>
      <w:r>
        <w:rPr>
          <w:color w:val="4D4D4D"/>
          <w:spacing w:val="1"/>
          <w:w w:val="101"/>
        </w:rPr>
        <w:t>诊断</w:t>
      </w:r>
      <w:r>
        <w:rPr>
          <w:color w:val="9E9E9E"/>
          <w:w w:val="101"/>
        </w:rPr>
        <w:t>。</w:t>
      </w:r>
    </w:p>
    <w:p>
      <w:pPr>
        <w:spacing w:before="15"/>
        <w:ind w:left="624" w:right="0" w:firstLine="0"/>
        <w:jc w:val="left"/>
        <w:rPr>
          <w:sz w:val="35"/>
        </w:rPr>
      </w:pPr>
      <w:r>
        <w:rPr>
          <w:color w:val="4D4D4D"/>
          <w:sz w:val="35"/>
        </w:rPr>
        <w:t>治</w:t>
      </w:r>
      <w:r>
        <w:rPr>
          <w:color w:val="4D4D4D"/>
          <w:spacing w:val="-10"/>
          <w:w w:val="105"/>
          <w:sz w:val="35"/>
        </w:rPr>
        <w:t>疗</w:t>
      </w:r>
    </w:p>
    <w:p>
      <w:pPr>
        <w:pStyle w:val="BodyText"/>
        <w:spacing w:line="321" w:lineRule="auto" w:before="125"/>
        <w:ind w:left="602" w:right="38" w:firstLine="764"/>
      </w:pPr>
      <w:r>
        <w:rPr>
          <w:color w:val="4D4D4D"/>
          <w:spacing w:val="2"/>
          <w:w w:val="114"/>
        </w:rPr>
        <w:t>即使不治疗链球菌性喉炎通常在</w:t>
      </w:r>
      <w:r>
        <w:rPr>
          <w:rFonts w:ascii="Arial" w:eastAsia="Arial"/>
          <w:color w:val="4D4D4D"/>
          <w:w w:val="114"/>
          <w:sz w:val="35"/>
        </w:rPr>
        <w:t>1</w:t>
      </w:r>
      <w:r>
        <w:rPr>
          <w:rFonts w:ascii="Arial" w:eastAsia="Arial"/>
          <w:color w:val="4D4D4D"/>
          <w:spacing w:val="20"/>
          <w:sz w:val="35"/>
        </w:rPr>
        <w:t> </w:t>
      </w:r>
      <w:r>
        <w:rPr>
          <w:rFonts w:ascii="Arial" w:eastAsia="Arial"/>
          <w:color w:val="4D4D4D"/>
          <w:w w:val="122"/>
          <w:sz w:val="35"/>
        </w:rPr>
        <w:t>~2</w:t>
      </w:r>
      <w:r>
        <w:rPr>
          <w:color w:val="4D4D4D"/>
          <w:w w:val="122"/>
        </w:rPr>
        <w:t>周内自愈</w:t>
      </w:r>
      <w:r>
        <w:rPr>
          <w:color w:val="9E9E9E"/>
          <w:w w:val="122"/>
        </w:rPr>
        <w:t>。</w:t>
      </w:r>
      <w:r>
        <w:rPr>
          <w:color w:val="4D4D4D"/>
          <w:spacing w:val="2"/>
          <w:w w:val="107"/>
        </w:rPr>
        <w:t>抗生素可降低症状的严重程度，但大约只缩短病程</w:t>
      </w:r>
      <w:r>
        <w:rPr>
          <w:rFonts w:ascii="Arial" w:eastAsia="Arial"/>
          <w:color w:val="4D4D4D"/>
          <w:spacing w:val="1"/>
          <w:w w:val="106"/>
          <w:sz w:val="38"/>
        </w:rPr>
        <w:t>1</w:t>
      </w:r>
      <w:r>
        <w:rPr>
          <w:color w:val="4D4D4D"/>
          <w:spacing w:val="2"/>
          <w:w w:val="107"/>
        </w:rPr>
        <w:t>天</w:t>
      </w:r>
      <w:r>
        <w:rPr>
          <w:color w:val="9E9E9E"/>
          <w:w w:val="107"/>
        </w:rPr>
        <w:t>。</w:t>
      </w:r>
      <w:r>
        <w:rPr>
          <w:color w:val="4D4D4D"/>
          <w:w w:val="108"/>
        </w:rPr>
        <w:t>然而给予抗生素可防止出现严重并发症，防止感染蔓延</w:t>
      </w:r>
      <w:r>
        <w:rPr>
          <w:color w:val="4D4D4D"/>
          <w:spacing w:val="1"/>
          <w:w w:val="107"/>
        </w:rPr>
        <w:t>到中耳，鼻窦颤骨乳突部，以及防止传染给其他人</w:t>
      </w:r>
      <w:r>
        <w:rPr>
          <w:color w:val="9E9E9E"/>
          <w:spacing w:val="1"/>
          <w:w w:val="107"/>
        </w:rPr>
        <w:t>。</w:t>
      </w:r>
      <w:r>
        <w:rPr>
          <w:color w:val="4D4D4D"/>
          <w:w w:val="107"/>
        </w:rPr>
        <w:t>抗</w:t>
      </w:r>
      <w:r>
        <w:rPr>
          <w:color w:val="4D4D4D"/>
          <w:spacing w:val="1"/>
          <w:w w:val="103"/>
        </w:rPr>
        <w:t>生素治疗也有助于预防风湿</w:t>
      </w:r>
      <w:r>
        <w:rPr>
          <w:color w:val="8E8E8E"/>
          <w:spacing w:val="1"/>
          <w:w w:val="103"/>
        </w:rPr>
        <w:t>一</w:t>
      </w:r>
      <w:r>
        <w:rPr>
          <w:color w:val="4D4D4D"/>
          <w:w w:val="103"/>
        </w:rPr>
        <w:t>热发生，但并不能预防肾炎</w:t>
      </w:r>
    </w:p>
    <w:p>
      <w:pPr>
        <w:pStyle w:val="BodyText"/>
        <w:spacing w:line="316" w:lineRule="auto" w:before="30"/>
        <w:ind w:left="602" w:right="241" w:hanging="112"/>
      </w:pPr>
      <w:r>
        <w:rPr>
          <w:color w:val="646464"/>
          <w:w w:val="109"/>
        </w:rPr>
        <w:t>（肾小球肾炎）发生</w:t>
      </w:r>
      <w:r>
        <w:rPr>
          <w:color w:val="8E8E8E"/>
          <w:w w:val="109"/>
        </w:rPr>
        <w:t>。</w:t>
      </w:r>
      <w:r>
        <w:rPr>
          <w:color w:val="646464"/>
          <w:w w:val="109"/>
        </w:rPr>
        <w:t>一般来说不需要立即开始抗生素</w:t>
      </w:r>
      <w:r>
        <w:rPr>
          <w:color w:val="646464"/>
          <w:w w:val="110"/>
        </w:rPr>
        <w:t>治疗</w:t>
      </w:r>
      <w:r>
        <w:rPr>
          <w:color w:val="9E9E9E"/>
          <w:w w:val="110"/>
        </w:rPr>
        <w:t>。</w:t>
      </w:r>
      <w:r>
        <w:rPr>
          <w:color w:val="4D4D4D"/>
          <w:w w:val="110"/>
        </w:rPr>
        <w:t>等待培养结果</w:t>
      </w:r>
      <w:r>
        <w:rPr>
          <w:rFonts w:ascii="Arial" w:eastAsia="Arial"/>
          <w:color w:val="4D4D4D"/>
          <w:w w:val="110"/>
          <w:sz w:val="35"/>
        </w:rPr>
        <w:t>9</w:t>
      </w:r>
      <w:r>
        <w:rPr>
          <w:color w:val="4D4D4D"/>
          <w:w w:val="110"/>
        </w:rPr>
        <w:t>天前不应用抗生素治疗不增加患</w:t>
      </w:r>
    </w:p>
    <w:p>
      <w:pPr>
        <w:spacing w:line="240" w:lineRule="auto" w:before="5"/>
        <w:rPr>
          <w:sz w:val="2"/>
        </w:rPr>
      </w:pPr>
      <w:r>
        <w:rPr/>
        <w:br w:type="column"/>
      </w:r>
      <w:r>
        <w:rPr>
          <w:sz w:val="2"/>
        </w:rPr>
      </w:r>
    </w:p>
    <w:p>
      <w:pPr>
        <w:pStyle w:val="BodyText"/>
        <w:spacing w:line="20" w:lineRule="exact"/>
        <w:ind w:left="8951"/>
        <w:rPr>
          <w:sz w:val="2"/>
        </w:rPr>
      </w:pPr>
      <w:r>
        <w:rPr>
          <w:sz w:val="2"/>
        </w:rPr>
        <w:pict>
          <v:group style="width:60.2pt;height:.550pt;mso-position-horizontal-relative:char;mso-position-vertical-relative:line" id="docshapegroup466" coordorigin="0,0" coordsize="1204,11">
            <v:line style="position:absolute" from="0,5" to="1203,5" stroked="true" strokeweight=".53679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3279"/>
        <w:rPr>
          <w:sz w:val="2"/>
        </w:rPr>
      </w:pPr>
      <w:r>
        <w:rPr>
          <w:sz w:val="2"/>
        </w:rPr>
        <w:pict>
          <v:group style="width:264.3pt;height:1.1pt;mso-position-horizontal-relative:char;mso-position-vertical-relative:line" id="docshapegroup467" coordorigin="0,0" coordsize="5286,22">
            <v:line style="position:absolute" from="0,11" to="528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41"/>
        </w:rPr>
      </w:pPr>
    </w:p>
    <w:p>
      <w:pPr>
        <w:pStyle w:val="BodyText"/>
        <w:spacing w:line="321" w:lineRule="auto"/>
        <w:ind w:left="441" w:right="1042" w:firstLine="9"/>
      </w:pPr>
      <w:r>
        <w:rPr>
          <w:color w:val="4D4D4D"/>
          <w:spacing w:val="2"/>
          <w:w w:val="108"/>
        </w:rPr>
        <w:t>风湿热风险</w:t>
      </w:r>
      <w:r>
        <w:rPr>
          <w:color w:val="9E9E9E"/>
          <w:spacing w:val="2"/>
          <w:w w:val="108"/>
        </w:rPr>
        <w:t>。</w:t>
      </w:r>
      <w:r>
        <w:rPr>
          <w:color w:val="4D4D4D"/>
          <w:spacing w:val="2"/>
          <w:w w:val="108"/>
        </w:rPr>
        <w:t>唯</w:t>
      </w:r>
      <w:r>
        <w:rPr>
          <w:color w:val="8E8E8E"/>
          <w:spacing w:val="2"/>
          <w:w w:val="108"/>
        </w:rPr>
        <w:t>一</w:t>
      </w:r>
      <w:r>
        <w:rPr>
          <w:color w:val="4D4D4D"/>
          <w:spacing w:val="2"/>
          <w:w w:val="108"/>
        </w:rPr>
        <w:t>的例外是当</w:t>
      </w:r>
      <w:r>
        <w:rPr>
          <w:color w:val="797979"/>
          <w:spacing w:val="2"/>
          <w:w w:val="108"/>
        </w:rPr>
        <w:t>一</w:t>
      </w:r>
      <w:r>
        <w:rPr>
          <w:color w:val="4D4D4D"/>
          <w:spacing w:val="1"/>
          <w:w w:val="108"/>
        </w:rPr>
        <w:t>个家庭成员有或已经患</w:t>
      </w:r>
      <w:r>
        <w:rPr>
          <w:color w:val="4D4D4D"/>
          <w:spacing w:val="2"/>
          <w:w w:val="106"/>
        </w:rPr>
        <w:t>有风湿热，其他链球菌感染的家庭成员应尽快治疗</w:t>
      </w:r>
      <w:r>
        <w:rPr>
          <w:color w:val="9E9E9E"/>
          <w:w w:val="106"/>
        </w:rPr>
        <w:t>。</w:t>
      </w:r>
    </w:p>
    <w:p>
      <w:pPr>
        <w:pStyle w:val="BodyText"/>
        <w:spacing w:line="321" w:lineRule="auto" w:before="2"/>
        <w:ind w:left="456" w:right="762" w:firstLine="795"/>
      </w:pPr>
      <w:r>
        <w:rPr>
          <w:color w:val="797979"/>
          <w:spacing w:val="2"/>
          <w:w w:val="108"/>
        </w:rPr>
        <w:t>一</w:t>
      </w:r>
      <w:r>
        <w:rPr>
          <w:color w:val="4D4D4D"/>
          <w:spacing w:val="2"/>
          <w:w w:val="108"/>
        </w:rPr>
        <w:t>般情况下，经口给予青霉素或阿莫西林</w:t>
      </w:r>
      <w:r>
        <w:rPr>
          <w:rFonts w:ascii="Arial" w:eastAsia="Arial"/>
          <w:color w:val="1C1C1C"/>
          <w:spacing w:val="1"/>
          <w:w w:val="108"/>
          <w:sz w:val="35"/>
        </w:rPr>
        <w:t>1</w:t>
      </w:r>
      <w:r>
        <w:rPr>
          <w:rFonts w:ascii="Arial" w:eastAsia="Arial"/>
          <w:color w:val="363636"/>
          <w:spacing w:val="1"/>
          <w:w w:val="108"/>
          <w:sz w:val="35"/>
        </w:rPr>
        <w:t>0</w:t>
      </w:r>
      <w:r>
        <w:rPr>
          <w:color w:val="363636"/>
          <w:spacing w:val="1"/>
          <w:w w:val="108"/>
        </w:rPr>
        <w:t>天来治</w:t>
      </w:r>
      <w:r>
        <w:rPr>
          <w:color w:val="4D4D4D"/>
          <w:spacing w:val="3"/>
          <w:w w:val="108"/>
        </w:rPr>
        <w:t>疗</w:t>
      </w:r>
      <w:r>
        <w:rPr>
          <w:color w:val="8E8E8E"/>
          <w:spacing w:val="3"/>
          <w:w w:val="108"/>
        </w:rPr>
        <w:t>。</w:t>
      </w:r>
      <w:r>
        <w:rPr>
          <w:color w:val="4D4D4D"/>
          <w:spacing w:val="3"/>
          <w:w w:val="108"/>
        </w:rPr>
        <w:t>亦可以给予注射一次长效青霉素（节星青霉素）</w:t>
      </w:r>
      <w:r>
        <w:rPr>
          <w:color w:val="4D4D4D"/>
          <w:w w:val="108"/>
        </w:rPr>
        <w:t>治</w:t>
      </w:r>
      <w:r>
        <w:rPr>
          <w:color w:val="4D4D4D"/>
          <w:spacing w:val="1"/>
          <w:w w:val="107"/>
        </w:rPr>
        <w:t>疗</w:t>
      </w:r>
      <w:r>
        <w:rPr>
          <w:color w:val="9E9E9E"/>
          <w:spacing w:val="1"/>
          <w:w w:val="107"/>
        </w:rPr>
        <w:t>。</w:t>
      </w:r>
      <w:r>
        <w:rPr>
          <w:color w:val="4D4D4D"/>
          <w:w w:val="107"/>
        </w:rPr>
        <w:t>对青霉素过敏患者，可给予口服红霉素，克拉霉素、</w:t>
      </w:r>
      <w:r>
        <w:rPr>
          <w:color w:val="4D4D4D"/>
          <w:spacing w:val="1"/>
          <w:w w:val="110"/>
        </w:rPr>
        <w:t>克林霉素</w:t>
      </w:r>
      <w:r>
        <w:rPr>
          <w:rFonts w:ascii="Arial" w:eastAsia="Arial"/>
          <w:color w:val="4D4D4D"/>
          <w:w w:val="109"/>
          <w:sz w:val="38"/>
        </w:rPr>
        <w:t>10</w:t>
      </w:r>
      <w:r>
        <w:rPr>
          <w:color w:val="4D4D4D"/>
          <w:spacing w:val="1"/>
          <w:w w:val="110"/>
        </w:rPr>
        <w:t>天或口服</w:t>
      </w:r>
      <w:r>
        <w:rPr>
          <w:rFonts w:ascii="Arial" w:eastAsia="Arial"/>
          <w:color w:val="4D4D4D"/>
          <w:w w:val="110"/>
          <w:sz w:val="35"/>
        </w:rPr>
        <w:t>5</w:t>
      </w:r>
      <w:r>
        <w:rPr>
          <w:color w:val="4D4D4D"/>
          <w:spacing w:val="1"/>
          <w:w w:val="110"/>
        </w:rPr>
        <w:t>天阿奇霉素</w:t>
      </w:r>
      <w:r>
        <w:rPr>
          <w:color w:val="9E9E9E"/>
          <w:spacing w:val="1"/>
          <w:w w:val="110"/>
        </w:rPr>
        <w:t>。</w:t>
      </w:r>
      <w:r>
        <w:rPr>
          <w:color w:val="4D4D4D"/>
          <w:w w:val="110"/>
        </w:rPr>
        <w:t>通常情况下，引起</w:t>
      </w:r>
      <w:r>
        <w:rPr>
          <w:color w:val="4D4D4D"/>
          <w:spacing w:val="3"/>
          <w:w w:val="117"/>
        </w:rPr>
        <w:t>咽喉炎的细菌不会对青霉素耐药</w:t>
      </w:r>
      <w:r>
        <w:rPr>
          <w:color w:val="8E8E8E"/>
          <w:spacing w:val="3"/>
          <w:w w:val="117"/>
        </w:rPr>
        <w:t>。</w:t>
      </w:r>
      <w:r>
        <w:rPr>
          <w:color w:val="4D4D4D"/>
          <w:spacing w:val="3"/>
          <w:w w:val="117"/>
        </w:rPr>
        <w:t>在美国大约</w:t>
      </w:r>
      <w:r>
        <w:rPr>
          <w:rFonts w:ascii="Arial" w:eastAsia="Arial"/>
          <w:color w:val="4D4D4D"/>
          <w:spacing w:val="1"/>
          <w:w w:val="117"/>
          <w:sz w:val="35"/>
        </w:rPr>
        <w:t>5</w:t>
      </w:r>
      <w:r>
        <w:rPr>
          <w:rFonts w:ascii="Arial" w:eastAsia="Arial"/>
          <w:color w:val="4D4D4D"/>
          <w:spacing w:val="3"/>
          <w:w w:val="117"/>
          <w:sz w:val="35"/>
        </w:rPr>
        <w:t>%</w:t>
      </w:r>
      <w:r>
        <w:rPr>
          <w:rFonts w:ascii="Arial" w:eastAsia="Arial"/>
          <w:color w:val="4D4D4D"/>
          <w:w w:val="117"/>
          <w:sz w:val="35"/>
        </w:rPr>
        <w:t>~ </w:t>
      </w:r>
      <w:r>
        <w:rPr>
          <w:rFonts w:ascii="Arial" w:eastAsia="Arial"/>
          <w:color w:val="4D4D4D"/>
          <w:w w:val="109"/>
          <w:sz w:val="35"/>
        </w:rPr>
        <w:t>10%</w:t>
      </w:r>
      <w:r>
        <w:rPr>
          <w:color w:val="4D4D4D"/>
          <w:w w:val="109"/>
        </w:rPr>
        <w:t>的这些细菌对红霉素和相关药物（阿奇霉素和克拉</w:t>
      </w:r>
      <w:r>
        <w:rPr>
          <w:color w:val="4D4D4D"/>
          <w:spacing w:val="1"/>
          <w:w w:val="103"/>
        </w:rPr>
        <w:t>霉素）耐药，但在某些国家中，耐药菌可达</w:t>
      </w:r>
      <w:r>
        <w:rPr>
          <w:rFonts w:ascii="Arial" w:eastAsia="Arial"/>
          <w:color w:val="1C1C1C"/>
          <w:w w:val="103"/>
          <w:sz w:val="35"/>
        </w:rPr>
        <w:t>1</w:t>
      </w:r>
      <w:r>
        <w:rPr>
          <w:rFonts w:ascii="Arial" w:eastAsia="Arial"/>
          <w:color w:val="363636"/>
          <w:w w:val="103"/>
          <w:sz w:val="35"/>
        </w:rPr>
        <w:t>0</w:t>
      </w:r>
      <w:r>
        <w:rPr>
          <w:color w:val="363636"/>
          <w:spacing w:val="1"/>
          <w:w w:val="103"/>
        </w:rPr>
        <w:t>％以上</w:t>
      </w:r>
      <w:r>
        <w:rPr>
          <w:color w:val="8E8E8E"/>
          <w:w w:val="103"/>
        </w:rPr>
        <w:t>。</w:t>
      </w:r>
    </w:p>
    <w:p>
      <w:pPr>
        <w:pStyle w:val="BodyText"/>
        <w:spacing w:line="326" w:lineRule="auto"/>
        <w:ind w:left="489" w:right="995" w:firstLine="812"/>
        <w:jc w:val="both"/>
      </w:pP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热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头</w:t>
      </w:r>
      <w:r>
        <w:rPr>
          <w:color w:val="4D4D4D"/>
          <w:spacing w:val="-2"/>
          <w:w w:val="105"/>
        </w:rPr>
        <w:t>痛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咽</w:t>
      </w:r>
      <w:r>
        <w:rPr>
          <w:color w:val="4D4D4D"/>
          <w:spacing w:val="-2"/>
          <w:w w:val="105"/>
        </w:rPr>
        <w:t>喉</w:t>
      </w:r>
      <w:r>
        <w:rPr>
          <w:color w:val="4D4D4D"/>
          <w:spacing w:val="-2"/>
          <w:w w:val="105"/>
        </w:rPr>
        <w:t>疼</w:t>
      </w:r>
      <w:r>
        <w:rPr>
          <w:color w:val="4D4D4D"/>
          <w:spacing w:val="-2"/>
          <w:w w:val="105"/>
        </w:rPr>
        <w:t>痛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以</w:t>
      </w:r>
      <w:r>
        <w:rPr>
          <w:color w:val="4D4D4D"/>
          <w:spacing w:val="-2"/>
          <w:w w:val="105"/>
        </w:rPr>
        <w:t>用</w:t>
      </w:r>
      <w:r>
        <w:rPr>
          <w:color w:val="4D4D4D"/>
          <w:spacing w:val="-2"/>
          <w:w w:val="105"/>
        </w:rPr>
        <w:t>对</w:t>
      </w:r>
      <w:r>
        <w:rPr>
          <w:color w:val="4D4D4D"/>
          <w:spacing w:val="-2"/>
          <w:w w:val="105"/>
        </w:rPr>
        <w:t>乙</w:t>
      </w:r>
      <w:r>
        <w:rPr>
          <w:color w:val="4D4D4D"/>
          <w:spacing w:val="-2"/>
          <w:w w:val="105"/>
        </w:rPr>
        <w:t>酰</w:t>
      </w:r>
      <w:r>
        <w:rPr>
          <w:color w:val="4D4D4D"/>
          <w:spacing w:val="-2"/>
          <w:w w:val="105"/>
        </w:rPr>
        <w:t>氨</w:t>
      </w:r>
      <w:r>
        <w:rPr>
          <w:color w:val="4D4D4D"/>
          <w:spacing w:val="-2"/>
          <w:w w:val="105"/>
        </w:rPr>
        <w:t>基</w:t>
      </w:r>
      <w:r>
        <w:rPr>
          <w:color w:val="4D4D4D"/>
          <w:spacing w:val="-2"/>
          <w:w w:val="105"/>
        </w:rPr>
        <w:t>酚</w:t>
      </w:r>
      <w:r>
        <w:rPr>
          <w:color w:val="4D4D4D"/>
          <w:spacing w:val="-2"/>
          <w:w w:val="105"/>
        </w:rPr>
        <w:t>或</w:t>
      </w:r>
      <w:r>
        <w:rPr>
          <w:color w:val="4D4D4D"/>
          <w:spacing w:val="-2"/>
          <w:w w:val="105"/>
        </w:rPr>
        <w:t>非</w:t>
      </w:r>
      <w:r>
        <w:rPr>
          <w:color w:val="4D4D4D"/>
          <w:spacing w:val="-2"/>
          <w:w w:val="105"/>
        </w:rPr>
        <w:t>肖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炎</w:t>
      </w:r>
      <w:r>
        <w:rPr>
          <w:color w:val="4D4D4D"/>
          <w:spacing w:val="-2"/>
          <w:w w:val="105"/>
        </w:rPr>
        <w:t>药</w:t>
      </w:r>
      <w:r>
        <w:rPr>
          <w:rFonts w:ascii="Arial" w:eastAsia="Arial"/>
          <w:color w:val="4D4D4D"/>
          <w:spacing w:val="-2"/>
          <w:w w:val="105"/>
          <w:sz w:val="38"/>
        </w:rPr>
        <w:t>(NSAIDs)</w:t>
      </w:r>
      <w:r>
        <w:rPr>
          <w:color w:val="4D4D4D"/>
          <w:spacing w:val="-2"/>
          <w:w w:val="105"/>
        </w:rPr>
        <w:t>来</w:t>
      </w:r>
      <w:r>
        <w:rPr>
          <w:color w:val="4D4D4D"/>
          <w:spacing w:val="-2"/>
          <w:w w:val="105"/>
        </w:rPr>
        <w:t>对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治</w:t>
      </w:r>
      <w:r>
        <w:rPr>
          <w:color w:val="4D4D4D"/>
          <w:spacing w:val="-2"/>
          <w:w w:val="105"/>
        </w:rPr>
        <w:t>疗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以</w:t>
      </w:r>
      <w:r>
        <w:rPr>
          <w:color w:val="4D4D4D"/>
          <w:spacing w:val="-2"/>
          <w:w w:val="105"/>
        </w:rPr>
        <w:t>减</w:t>
      </w:r>
      <w:r>
        <w:rPr>
          <w:color w:val="4D4D4D"/>
          <w:spacing w:val="-2"/>
          <w:w w:val="105"/>
        </w:rPr>
        <w:t>少</w:t>
      </w:r>
      <w:r>
        <w:rPr>
          <w:color w:val="4D4D4D"/>
          <w:spacing w:val="-2"/>
          <w:w w:val="105"/>
        </w:rPr>
        <w:t>疼</w:t>
      </w:r>
      <w:r>
        <w:rPr>
          <w:color w:val="4D4D4D"/>
          <w:spacing w:val="-2"/>
          <w:w w:val="105"/>
        </w:rPr>
        <w:t>痛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热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8E8E8E"/>
          <w:spacing w:val="-2"/>
          <w:w w:val="105"/>
        </w:rPr>
        <w:t>。</w:t>
      </w:r>
      <w:r>
        <w:rPr>
          <w:color w:val="4D4D4D"/>
          <w:spacing w:val="-2"/>
          <w:w w:val="105"/>
        </w:rPr>
        <w:t>患</w:t>
      </w:r>
      <w:r>
        <w:rPr>
          <w:color w:val="4D4D4D"/>
          <w:spacing w:val="-2"/>
          <w:w w:val="105"/>
        </w:rPr>
        <w:t>者</w:t>
      </w:r>
      <w:r>
        <w:rPr>
          <w:color w:val="4D4D4D"/>
          <w:spacing w:val="-2"/>
          <w:w w:val="105"/>
        </w:rPr>
        <w:t>并</w:t>
      </w:r>
      <w:r>
        <w:rPr>
          <w:color w:val="4D4D4D"/>
          <w:spacing w:val="-2"/>
          <w:w w:val="105"/>
        </w:rPr>
        <w:t>不</w:t>
      </w:r>
      <w:r>
        <w:rPr>
          <w:color w:val="4D4D4D"/>
          <w:spacing w:val="-2"/>
          <w:w w:val="105"/>
        </w:rPr>
        <w:t>必</w:t>
      </w:r>
      <w:r>
        <w:rPr>
          <w:color w:val="4D4D4D"/>
          <w:spacing w:val="-2"/>
          <w:w w:val="105"/>
        </w:rPr>
        <w:t>要</w:t>
      </w:r>
      <w:r>
        <w:rPr>
          <w:color w:val="4D4D4D"/>
          <w:spacing w:val="-2"/>
          <w:w w:val="105"/>
        </w:rPr>
        <w:t>卧</w:t>
      </w:r>
      <w:r>
        <w:rPr>
          <w:color w:val="4D4D4D"/>
          <w:spacing w:val="-2"/>
          <w:w w:val="105"/>
        </w:rPr>
        <w:t>床</w:t>
      </w:r>
      <w:r>
        <w:rPr>
          <w:color w:val="4D4D4D"/>
          <w:spacing w:val="-2"/>
          <w:w w:val="105"/>
        </w:rPr>
        <w:t>休</w:t>
      </w:r>
      <w:r>
        <w:rPr>
          <w:color w:val="4D4D4D"/>
          <w:spacing w:val="-2"/>
          <w:w w:val="105"/>
        </w:rPr>
        <w:t>息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隔</w:t>
      </w:r>
      <w:r>
        <w:rPr>
          <w:color w:val="4D4D4D"/>
          <w:spacing w:val="-2"/>
          <w:w w:val="105"/>
        </w:rPr>
        <w:t>离</w:t>
      </w:r>
      <w:r>
        <w:rPr>
          <w:color w:val="8E8E8E"/>
          <w:spacing w:val="-2"/>
          <w:w w:val="105"/>
        </w:rPr>
        <w:t>。</w:t>
      </w:r>
    </w:p>
    <w:p>
      <w:pPr>
        <w:pStyle w:val="BodyText"/>
        <w:spacing w:line="326" w:lineRule="auto"/>
        <w:ind w:left="496" w:right="877" w:firstLine="819"/>
      </w:pPr>
      <w:r>
        <w:rPr>
          <w:color w:val="4D4D4D"/>
          <w:w w:val="110"/>
        </w:rPr>
        <w:t>严重的链球菌感染（</w:t>
      </w:r>
      <w:r>
        <w:rPr>
          <w:color w:val="4D4D4D"/>
          <w:spacing w:val="-2"/>
          <w:w w:val="110"/>
        </w:rPr>
        <w:t>如坏死性筋膜炎，感染性心内</w:t>
      </w:r>
      <w:r>
        <w:rPr>
          <w:color w:val="4D4D4D"/>
          <w:w w:val="105"/>
        </w:rPr>
        <w:t>膜炎，严重的蜂窝组织炎）需要青霉素静脉注射治疗，有</w:t>
      </w:r>
      <w:r>
        <w:rPr>
          <w:color w:val="4D4D4D"/>
          <w:spacing w:val="2"/>
          <w:w w:val="108"/>
        </w:rPr>
        <w:t>时需要连用其他抗生素</w:t>
      </w:r>
      <w:r>
        <w:rPr>
          <w:color w:val="8E8E8E"/>
          <w:spacing w:val="2"/>
          <w:w w:val="108"/>
        </w:rPr>
        <w:t>。</w:t>
      </w:r>
      <w:r>
        <w:rPr>
          <w:color w:val="4D4D4D"/>
          <w:spacing w:val="1"/>
          <w:w w:val="108"/>
        </w:rPr>
        <w:t>坏死性筋膜炎中、被感染的坏</w:t>
      </w:r>
      <w:r>
        <w:rPr>
          <w:color w:val="4D4D4D"/>
          <w:spacing w:val="1"/>
          <w:w w:val="104"/>
        </w:rPr>
        <w:t>死组织，必须手术切除</w:t>
      </w:r>
      <w:r>
        <w:rPr>
          <w:color w:val="8E8E8E"/>
          <w:w w:val="104"/>
        </w:rPr>
        <w:t>。</w:t>
      </w:r>
    </w:p>
    <w:p>
      <w:pPr>
        <w:pStyle w:val="BodyText"/>
        <w:spacing w:before="2"/>
      </w:pPr>
    </w:p>
    <w:p>
      <w:pPr>
        <w:spacing w:before="0"/>
        <w:ind w:left="4060" w:right="5505" w:firstLine="0"/>
        <w:jc w:val="center"/>
        <w:rPr>
          <w:sz w:val="54"/>
        </w:rPr>
      </w:pPr>
      <w:r>
        <w:rPr>
          <w:color w:val="363636"/>
          <w:sz w:val="54"/>
        </w:rPr>
        <w:t>破</w:t>
      </w:r>
      <w:r>
        <w:rPr>
          <w:color w:val="363636"/>
          <w:sz w:val="54"/>
        </w:rPr>
        <w:t>伤</w:t>
      </w:r>
      <w:r>
        <w:rPr>
          <w:color w:val="363636"/>
          <w:spacing w:val="-10"/>
          <w:sz w:val="54"/>
        </w:rPr>
        <w:t>风</w:t>
      </w:r>
    </w:p>
    <w:p>
      <w:pPr>
        <w:pStyle w:val="BodyText"/>
        <w:spacing w:before="1"/>
        <w:rPr>
          <w:sz w:val="55"/>
        </w:rPr>
      </w:pPr>
    </w:p>
    <w:p>
      <w:pPr>
        <w:pStyle w:val="BodyText"/>
        <w:spacing w:line="331" w:lineRule="auto"/>
        <w:ind w:left="544" w:right="634" w:firstLine="804"/>
      </w:pPr>
      <w:r>
        <w:rPr>
          <w:color w:val="646464"/>
          <w:w w:val="104"/>
        </w:rPr>
        <w:t>破伤风是一种由厌氧杆菌一—－破伤风梭菌导致的疾</w:t>
      </w:r>
      <w:r>
        <w:rPr>
          <w:color w:val="646464"/>
          <w:spacing w:val="2"/>
          <w:w w:val="107"/>
        </w:rPr>
        <w:t>病，破伤风梭菌产生的毒素可引起肌肉僵硬和不由自主</w:t>
      </w:r>
      <w:r>
        <w:rPr>
          <w:color w:val="CFCFCF"/>
          <w:w w:val="107"/>
        </w:rPr>
        <w:t>，</w:t>
      </w:r>
      <w:r>
        <w:rPr>
          <w:color w:val="646464"/>
          <w:spacing w:val="3"/>
          <w:w w:val="96"/>
        </w:rPr>
        <w:t>的收缩（痉挛）</w:t>
      </w:r>
      <w:r>
        <w:rPr>
          <w:color w:val="9E9E9E"/>
          <w:w w:val="96"/>
        </w:rPr>
        <w:t>。</w:t>
      </w:r>
    </w:p>
    <w:p>
      <w:pPr>
        <w:pStyle w:val="BodyText"/>
        <w:spacing w:line="407" w:lineRule="exact"/>
        <w:ind w:left="1332"/>
      </w:pPr>
      <w:r>
        <w:rPr>
          <w:color w:val="4D4D4D"/>
          <w:spacing w:val="-1"/>
          <w:w w:val="105"/>
        </w:rPr>
        <w:t>虽然在美国破伤风很少见，但在世界许多地方，特别</w:t>
      </w:r>
    </w:p>
    <w:p>
      <w:pPr>
        <w:pStyle w:val="BodyText"/>
        <w:spacing w:line="321" w:lineRule="auto" w:before="164"/>
        <w:ind w:left="513" w:right="966" w:firstLine="36"/>
      </w:pPr>
      <w:r>
        <w:rPr>
          <w:color w:val="4D4D4D"/>
          <w:spacing w:val="1"/>
          <w:w w:val="108"/>
        </w:rPr>
        <w:t>是发展中国家，破伤风仍是一种常见疾病</w:t>
      </w:r>
      <w:r>
        <w:rPr>
          <w:color w:val="9E9E9E"/>
          <w:spacing w:val="1"/>
          <w:w w:val="108"/>
        </w:rPr>
        <w:t>。</w:t>
      </w:r>
      <w:r>
        <w:rPr>
          <w:color w:val="4D4D4D"/>
          <w:w w:val="108"/>
        </w:rPr>
        <w:t>全世界每年</w:t>
      </w:r>
      <w:r>
        <w:rPr>
          <w:color w:val="4D4D4D"/>
          <w:w w:val="114"/>
        </w:rPr>
        <w:t>大约</w:t>
      </w:r>
      <w:r>
        <w:rPr>
          <w:rFonts w:ascii="Arial" w:eastAsia="Arial"/>
          <w:color w:val="4D4D4D"/>
          <w:w w:val="114"/>
          <w:sz w:val="35"/>
        </w:rPr>
        <w:t>500</w:t>
      </w:r>
      <w:r>
        <w:rPr>
          <w:rFonts w:ascii="Arial" w:eastAsia="Arial"/>
          <w:color w:val="4D4D4D"/>
          <w:spacing w:val="30"/>
          <w:sz w:val="35"/>
        </w:rPr>
        <w:t> </w:t>
      </w:r>
      <w:r>
        <w:rPr>
          <w:rFonts w:ascii="Arial" w:eastAsia="Arial"/>
          <w:color w:val="363636"/>
          <w:w w:val="111"/>
          <w:sz w:val="35"/>
        </w:rPr>
        <w:t>000</w:t>
      </w:r>
      <w:r>
        <w:rPr>
          <w:color w:val="363636"/>
          <w:w w:val="111"/>
        </w:rPr>
        <w:t>人死于破伤风</w:t>
      </w:r>
      <w:r>
        <w:rPr>
          <w:color w:val="9E9E9E"/>
          <w:w w:val="111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492" w:space="43"/>
            <w:col w:w="11215"/>
          </w:cols>
        </w:sectPr>
      </w:pPr>
    </w:p>
    <w:p>
      <w:pPr>
        <w:pStyle w:val="BodyText"/>
        <w:spacing w:before="4" w:after="1"/>
        <w:rPr>
          <w:sz w:val="25"/>
        </w:rPr>
      </w:pPr>
    </w:p>
    <w:p>
      <w:pPr>
        <w:pStyle w:val="BodyText"/>
        <w:ind w:left="2255"/>
        <w:rPr>
          <w:sz w:val="20"/>
        </w:rPr>
      </w:pPr>
      <w:r>
        <w:rPr>
          <w:sz w:val="20"/>
        </w:rPr>
        <w:drawing>
          <wp:inline distT="0" distB="0" distL="0" distR="0">
            <wp:extent cx="329387" cy="356616"/>
            <wp:effectExtent l="0" t="0" r="0" b="0"/>
            <wp:docPr id="23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87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spacing w:line="112" w:lineRule="exact" w:before="0"/>
        <w:ind w:left="0" w:right="38" w:firstLine="0"/>
        <w:jc w:val="right"/>
        <w:rPr>
          <w:rFonts w:ascii="Arial"/>
          <w:sz w:val="20"/>
        </w:rPr>
      </w:pPr>
      <w:r>
        <w:rPr>
          <w:rFonts w:ascii="Arial"/>
          <w:color w:val="CFCFCF"/>
          <w:spacing w:val="-4"/>
          <w:w w:val="95"/>
          <w:sz w:val="20"/>
          <w:shd w:fill="E4E4E4" w:color="auto" w:val="clear"/>
        </w:rPr>
        <w:t>II</w:t>
      </w:r>
      <w:r>
        <w:rPr>
          <w:rFonts w:ascii="Arial"/>
          <w:color w:val="CFCFCF"/>
          <w:spacing w:val="-4"/>
          <w:w w:val="95"/>
          <w:sz w:val="20"/>
        </w:rPr>
        <w:t>I</w:t>
      </w:r>
      <w:r>
        <w:rPr>
          <w:rFonts w:ascii="Arial"/>
          <w:color w:val="000000"/>
          <w:spacing w:val="-4"/>
          <w:w w:val="95"/>
          <w:sz w:val="20"/>
        </w:rPr>
        <w:t>I</w:t>
      </w:r>
    </w:p>
    <w:p>
      <w:pPr>
        <w:spacing w:line="420" w:lineRule="exact" w:before="4"/>
        <w:ind w:left="9606" w:right="5469" w:firstLine="0"/>
        <w:jc w:val="center"/>
        <w:rPr>
          <w:rFonts w:ascii="Arial" w:eastAsia="Arial"/>
          <w:sz w:val="20"/>
        </w:rPr>
      </w:pPr>
      <w:r>
        <w:rPr/>
        <w:br w:type="column"/>
      </w:r>
      <w:r>
        <w:rPr>
          <w:color w:val="BCBCBC"/>
          <w:w w:val="135"/>
          <w:sz w:val="38"/>
          <w:shd w:fill="E4E4E4" w:color="auto" w:val="clear"/>
        </w:rPr>
        <w:t>一</w:t>
      </w:r>
      <w:r>
        <w:rPr>
          <w:rFonts w:ascii="Arial" w:eastAsia="Arial"/>
          <w:color w:val="BCBCBC"/>
          <w:spacing w:val="-10"/>
          <w:w w:val="140"/>
          <w:sz w:val="20"/>
        </w:rPr>
        <w:t>1</w:t>
      </w:r>
    </w:p>
    <w:p>
      <w:pPr>
        <w:tabs>
          <w:tab w:pos="3133" w:val="left" w:leader="none"/>
          <w:tab w:pos="6112" w:val="left" w:leader="none"/>
        </w:tabs>
        <w:spacing w:line="168" w:lineRule="exact" w:before="0"/>
        <w:ind w:left="2255" w:right="0" w:firstLine="0"/>
        <w:jc w:val="left"/>
        <w:rPr>
          <w:rFonts w:ascii="Arial" w:hAnsi="Arial" w:eastAsia="Arial"/>
          <w:sz w:val="20"/>
        </w:rPr>
      </w:pPr>
      <w:r>
        <w:rPr/>
        <w:pict>
          <v:group style="position:absolute;margin-left:216.997452pt;margin-top:-38.276470pt;width:156.7pt;height:72.1pt;mso-position-horizontal-relative:page;mso-position-vertical-relative:paragraph;z-index:-21545472" id="docshapegroup468" coordorigin="4340,-766" coordsize="3134,1442">
            <v:shape style="position:absolute;left:4339;top:-766;width:3116;height:1278" type="#_x0000_t75" id="docshape469" stroked="false">
              <v:imagedata r:id="rId173" o:title=""/>
            </v:shape>
            <v:rect style="position:absolute;left:7451;top:399;width:22;height:277" id="docshape470" filled="true" fillcolor="#e4e4e4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1772032">
            <wp:simplePos x="0" y="0"/>
            <wp:positionH relativeFrom="page">
              <wp:posOffset>10641470</wp:posOffset>
            </wp:positionH>
            <wp:positionV relativeFrom="paragraph">
              <wp:posOffset>-697443</wp:posOffset>
            </wp:positionV>
            <wp:extent cx="1896363" cy="1254373"/>
            <wp:effectExtent l="0" t="0" r="0" b="0"/>
            <wp:wrapNone/>
            <wp:docPr id="23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363" cy="1254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05.623901pt;margin-top:-12.21327pt;width:9.6682pt;height:13.808573pt;mso-position-horizontal-relative:page;mso-position-vertical-relative:paragraph;z-index:-21540352" id="docshape471" filled="true" fillcolor="#e4e4e4" stroked="false">
            <v:fill type="solid"/>
            <w10:wrap type="none"/>
          </v:rect>
        </w:pict>
      </w:r>
      <w:r>
        <w:rPr/>
        <w:pict>
          <v:rect style="position:absolute;margin-left:411.544128pt;margin-top:-3.087816pt;width:21.068211pt;height:13.808573pt;mso-position-horizontal-relative:page;mso-position-vertical-relative:paragraph;z-index:-21539840" id="docshape472" filled="true" fillcolor="#e4e4e4" stroked="false">
            <v:fill type="solid"/>
            <w10:wrap type="none"/>
          </v:rect>
        </w:pict>
      </w:r>
      <w:r>
        <w:rPr/>
        <w:pict>
          <v:rect style="position:absolute;margin-left:437.546722pt;margin-top:-3.087816pt;width:1.074244pt;height:13.808573pt;mso-position-horizontal-relative:page;mso-position-vertical-relative:paragraph;z-index:-21539328" id="docshape473" filled="true" fillcolor="#d4d4d4" stroked="false">
            <v:fill type="solid"/>
            <w10:wrap type="none"/>
          </v:rect>
        </w:pict>
      </w:r>
      <w:r>
        <w:rPr/>
        <w:pict>
          <v:rect style="position:absolute;margin-left:455.432373pt;margin-top:-3.087816pt;width:.537122pt;height:13.808573pt;mso-position-horizontal-relative:page;mso-position-vertical-relative:paragraph;z-index:-21538816" id="docshape474" filled="true" fillcolor="#e4e4e4" stroked="false">
            <v:fill type="solid"/>
            <w10:wrap type="none"/>
          </v:rect>
        </w:pict>
      </w:r>
      <w:r>
        <w:rPr/>
        <w:pict>
          <v:rect style="position:absolute;margin-left:541.824341pt;margin-top:-3.087816pt;width:.537122pt;height:13.808573pt;mso-position-horizontal-relative:page;mso-position-vertical-relative:paragraph;z-index:-21538304" id="docshape475" filled="true" fillcolor="#e4e4e4" stroked="false">
            <v:fill type="solid"/>
            <w10:wrap type="none"/>
          </v:rect>
        </w:pict>
      </w:r>
      <w:r>
        <w:rPr/>
        <w:pict>
          <v:rect style="position:absolute;margin-left:558.792175pt;margin-top:3.772378pt;width:1.074244pt;height:4.258336pt;mso-position-horizontal-relative:page;mso-position-vertical-relative:paragraph;z-index:-21537792" id="docshape476" filled="true" fillcolor="#e4e4e4" stroked="false">
            <v:fill type="solid"/>
            <w10:wrap type="none"/>
          </v:rect>
        </w:pict>
      </w:r>
      <w:r>
        <w:rPr/>
        <w:pict>
          <v:rect style="position:absolute;margin-left:693.005676pt;margin-top:-3.087816pt;width:.537122pt;height:13.808573pt;mso-position-horizontal-relative:page;mso-position-vertical-relative:paragraph;z-index:-21537280" id="docshape477" filled="true" fillcolor="#e4e4e4" stroked="false">
            <v:fill type="solid"/>
            <w10:wrap type="none"/>
          </v:rect>
        </w:pict>
      </w:r>
      <w:r>
        <w:rPr/>
        <w:pict>
          <v:rect style="position:absolute;margin-left:697.785522pt;margin-top:1.983074pt;width:1.074244pt;height:6.387504pt;mso-position-horizontal-relative:page;mso-position-vertical-relative:paragraph;z-index:-21536768" id="docshape478" filled="true" fillcolor="#e4e4e4" stroked="false">
            <v:fill type="solid"/>
            <w10:wrap type="none"/>
          </v:rect>
        </w:pict>
      </w:r>
      <w:r>
        <w:rPr/>
        <w:pict>
          <v:shape style="position:absolute;margin-left:360.867126pt;margin-top:-41.559059pt;width:338.5pt;height:49.75pt;mso-position-horizontal-relative:page;mso-position-vertical-relative:paragraph;z-index:-21522944" type="#_x0000_t202" id="docshape479" filled="false" stroked="false">
            <v:textbox inset="0,0,0,0">
              <w:txbxContent>
                <w:p>
                  <w:pPr>
                    <w:spacing w:line="994" w:lineRule="exact" w:before="0"/>
                    <w:ind w:left="0" w:right="0" w:firstLine="0"/>
                    <w:jc w:val="left"/>
                    <w:rPr>
                      <w:sz w:val="99"/>
                    </w:rPr>
                  </w:pPr>
                  <w:r>
                    <w:rPr>
                      <w:color w:val="4D4D4D"/>
                      <w:w w:val="65"/>
                      <w:sz w:val="99"/>
                    </w:rPr>
                    <w:t>日</w:t>
                  </w:r>
                  <w:r>
                    <w:rPr>
                      <w:color w:val="4D4D4D"/>
                      <w:w w:val="65"/>
                      <w:sz w:val="99"/>
                    </w:rPr>
                    <w:t>产</w:t>
                  </w:r>
                  <w:r>
                    <w:rPr>
                      <w:color w:val="4D4D4D"/>
                      <w:w w:val="65"/>
                      <w:sz w:val="99"/>
                    </w:rPr>
                    <w:t>尸</w:t>
                  </w:r>
                  <w:r>
                    <w:rPr>
                      <w:color w:val="4D4D4D"/>
                      <w:w w:val="65"/>
                      <w:sz w:val="99"/>
                    </w:rPr>
                    <w:t>要</w:t>
                  </w:r>
                  <w:r>
                    <w:rPr>
                      <w:color w:val="4D4D4D"/>
                      <w:w w:val="65"/>
                      <w:sz w:val="99"/>
                    </w:rPr>
                    <w:t>注</w:t>
                  </w:r>
                  <w:r>
                    <w:rPr>
                      <w:color w:val="4D4D4D"/>
                      <w:w w:val="65"/>
                      <w:sz w:val="99"/>
                    </w:rPr>
                    <w:t>躯</w:t>
                  </w:r>
                  <w:r>
                    <w:rPr>
                      <w:color w:val="4D4D4D"/>
                      <w:w w:val="65"/>
                      <w:sz w:val="99"/>
                    </w:rPr>
                    <w:t>饲</w:t>
                  </w:r>
                  <w:r>
                    <w:rPr>
                      <w:color w:val="4D4D4D"/>
                      <w:w w:val="65"/>
                      <w:sz w:val="99"/>
                    </w:rPr>
                    <w:t>凤</w:t>
                  </w:r>
                  <w:r>
                    <w:rPr>
                      <w:color w:val="4D4D4D"/>
                      <w:w w:val="65"/>
                      <w:sz w:val="99"/>
                    </w:rPr>
                    <w:t>疫</w:t>
                  </w:r>
                  <w:r>
                    <w:rPr>
                      <w:color w:val="4D4D4D"/>
                      <w:spacing w:val="-10"/>
                      <w:w w:val="65"/>
                      <w:sz w:val="99"/>
                    </w:rPr>
                    <w:t>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46.912598pt;margin-top:-31.180777pt;width:38.2pt;height:51.55pt;mso-position-horizontal-relative:page;mso-position-vertical-relative:paragraph;z-index:16022016" type="#_x0000_t202" id="docshape480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ACACAC"/>
                      <w:w w:val="74"/>
                      <w:sz w:val="103"/>
                      <w:shd w:fill="E4E4E4" w:color="auto" w:val="clear"/>
                    </w:rPr>
                    <w:t>二</w:t>
                  </w:r>
                </w:p>
              </w:txbxContent>
            </v:textbox>
            <w10:wrap type="none"/>
          </v:shape>
        </w:pict>
      </w:r>
      <w:r>
        <w:rPr>
          <w:rFonts w:ascii="Arial" w:hAnsi="Arial" w:eastAsia="Arial"/>
          <w:color w:val="CFCFCF"/>
          <w:spacing w:val="-2"/>
          <w:w w:val="140"/>
          <w:sz w:val="20"/>
        </w:rPr>
        <w:t>IIIIK,</w:t>
      </w:r>
      <w:r>
        <w:rPr>
          <w:rFonts w:ascii="Arial" w:hAnsi="Arial" w:eastAsia="Arial"/>
          <w:spacing w:val="-2"/>
          <w:w w:val="140"/>
          <w:sz w:val="20"/>
        </w:rPr>
        <w:t>'</w:t>
      </w:r>
      <w:r>
        <w:rPr>
          <w:rFonts w:ascii="Arial" w:hAnsi="Arial" w:eastAsia="Arial"/>
          <w:color w:val="CFCFCF"/>
          <w:spacing w:val="-2"/>
          <w:w w:val="140"/>
          <w:sz w:val="20"/>
        </w:rPr>
        <w:t>,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w w:val="140"/>
          <w:sz w:val="20"/>
        </w:rPr>
        <w:t>1</w:t>
      </w:r>
      <w:r>
        <w:rPr>
          <w:color w:val="CFCFCF"/>
          <w:w w:val="140"/>
          <w:sz w:val="17"/>
          <w:shd w:fill="E4E4E4" w:color="auto" w:val="clear"/>
        </w:rPr>
        <w:t>『</w:t>
      </w:r>
      <w:r>
        <w:rPr>
          <w:rFonts w:ascii="Arial" w:hAnsi="Arial" w:eastAsia="Arial"/>
          <w:color w:val="CFCFCF"/>
          <w:w w:val="140"/>
          <w:sz w:val="20"/>
          <w:shd w:fill="E4E4E4" w:color="auto" w:val="clear"/>
        </w:rPr>
        <w:t>,I,11,''</w:t>
      </w:r>
      <w:r>
        <w:rPr>
          <w:rFonts w:ascii="Arial" w:hAnsi="Arial" w:eastAsia="Arial"/>
          <w:color w:val="CFCFCF"/>
          <w:w w:val="140"/>
          <w:sz w:val="20"/>
        </w:rPr>
        <w:t>1111</w:t>
      </w:r>
      <w:r>
        <w:rPr>
          <w:rFonts w:ascii="Arial" w:hAnsi="Arial" w:eastAsia="Arial"/>
          <w:color w:val="CFCFCF"/>
          <w:w w:val="140"/>
          <w:sz w:val="20"/>
          <w:shd w:fill="E4E4E4" w:color="auto" w:val="clear"/>
        </w:rPr>
        <w:t>.</w:t>
      </w:r>
      <w:r>
        <w:rPr>
          <w:rFonts w:ascii="Arial" w:hAnsi="Arial" w:eastAsia="Arial"/>
          <w:color w:val="CFCFCF"/>
          <w:w w:val="140"/>
          <w:sz w:val="20"/>
        </w:rPr>
        <w:t>,</w:t>
      </w:r>
      <w:r>
        <w:rPr>
          <w:color w:val="CFCFCF"/>
          <w:w w:val="140"/>
          <w:sz w:val="7"/>
        </w:rPr>
        <w:t>i</w:t>
      </w:r>
      <w:r>
        <w:rPr>
          <w:rFonts w:ascii="Arial" w:hAnsi="Arial" w:eastAsia="Arial"/>
          <w:color w:val="CFCFCF"/>
          <w:w w:val="140"/>
          <w:sz w:val="20"/>
          <w:shd w:fill="E4E4E4" w:color="auto" w:val="clear"/>
        </w:rPr>
        <w:t>M"</w:t>
      </w:r>
      <w:r>
        <w:rPr>
          <w:rFonts w:ascii="Arial" w:hAnsi="Arial" w:eastAsia="Arial"/>
          <w:color w:val="CFCFCF"/>
          <w:spacing w:val="57"/>
          <w:w w:val="140"/>
          <w:sz w:val="20"/>
        </w:rPr>
        <w:t>  </w:t>
      </w:r>
      <w:r>
        <w:rPr>
          <w:rFonts w:ascii="Arial" w:hAnsi="Arial" w:eastAsia="Arial"/>
          <w:color w:val="CFCFCF"/>
          <w:spacing w:val="-10"/>
          <w:w w:val="140"/>
          <w:sz w:val="20"/>
          <w:shd w:fill="E4E4E4" w:color="auto" w:val="clear"/>
        </w:rPr>
        <w:t>"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w w:val="95"/>
          <w:sz w:val="20"/>
          <w:shd w:fill="E4E4E4" w:color="auto" w:val="clear"/>
        </w:rPr>
        <w:t>II\</w:t>
      </w:r>
      <w:r>
        <w:rPr>
          <w:rFonts w:ascii="Arial" w:hAnsi="Arial" w:eastAsia="Arial"/>
          <w:color w:val="CFCFCF"/>
          <w:spacing w:val="-5"/>
          <w:w w:val="95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spacing w:val="-12"/>
          <w:w w:val="95"/>
          <w:sz w:val="20"/>
        </w:rPr>
        <w:t> </w:t>
      </w:r>
      <w:r>
        <w:rPr>
          <w:rFonts w:ascii="Arial" w:hAnsi="Arial" w:eastAsia="Arial"/>
          <w:color w:val="CFCFCF"/>
          <w:w w:val="130"/>
          <w:sz w:val="20"/>
          <w:shd w:fill="E4E4E4" w:color="auto" w:val="clear"/>
        </w:rPr>
        <w:t>111</w:t>
      </w:r>
      <w:r>
        <w:rPr>
          <w:rFonts w:ascii="Arial" w:hAnsi="Arial" w:eastAsia="Arial"/>
          <w:color w:val="CFCFCF"/>
          <w:w w:val="130"/>
          <w:sz w:val="20"/>
        </w:rPr>
        <w:t>1</w:t>
      </w:r>
      <w:r>
        <w:rPr>
          <w:rFonts w:ascii="Arial" w:hAnsi="Arial" w:eastAsia="Arial"/>
          <w:color w:val="000000"/>
          <w:w w:val="130"/>
          <w:sz w:val="20"/>
        </w:rPr>
        <w:t>'</w:t>
      </w:r>
      <w:r>
        <w:rPr>
          <w:rFonts w:ascii="Arial" w:hAnsi="Arial" w:eastAsia="Arial"/>
          <w:color w:val="CFCFCF"/>
          <w:w w:val="130"/>
          <w:sz w:val="20"/>
          <w:shd w:fill="E4E4E4" w:color="auto" w:val="clear"/>
        </w:rPr>
        <w:t>:."'','..,</w:t>
      </w:r>
      <w:r>
        <w:rPr>
          <w:rFonts w:ascii="Arial" w:hAnsi="Arial" w:eastAsia="Arial"/>
          <w:color w:val="CFCFCF"/>
          <w:w w:val="130"/>
          <w:sz w:val="20"/>
        </w:rPr>
        <w:t>1</w:t>
      </w:r>
      <w:r>
        <w:rPr>
          <w:rFonts w:ascii="Arial" w:hAnsi="Arial" w:eastAsia="Arial"/>
          <w:color w:val="000000"/>
          <w:w w:val="130"/>
          <w:sz w:val="20"/>
        </w:rPr>
        <w:t>:</w:t>
      </w:r>
      <w:r>
        <w:rPr>
          <w:rFonts w:ascii="Arial" w:hAnsi="Arial" w:eastAsia="Arial"/>
          <w:color w:val="CFCFCF"/>
          <w:w w:val="130"/>
          <w:sz w:val="20"/>
        </w:rPr>
        <w:t>•</w:t>
      </w:r>
      <w:r>
        <w:rPr>
          <w:color w:val="CFCFCF"/>
          <w:w w:val="130"/>
          <w:sz w:val="10"/>
        </w:rPr>
        <w:t>i</w:t>
      </w:r>
      <w:r>
        <w:rPr>
          <w:color w:val="CFCFCF"/>
          <w:spacing w:val="18"/>
          <w:w w:val="130"/>
          <w:sz w:val="10"/>
        </w:rPr>
        <w:t> </w:t>
      </w:r>
      <w:r>
        <w:rPr>
          <w:rFonts w:ascii="Arial" w:hAnsi="Arial" w:eastAsia="Arial"/>
          <w:color w:val="CFCFCF"/>
          <w:spacing w:val="-5"/>
          <w:w w:val="95"/>
          <w:sz w:val="20"/>
          <w:shd w:fill="E4E4E4" w:color="auto" w:val="clear"/>
        </w:rPr>
        <w:t>II</w:t>
      </w:r>
      <w:r>
        <w:rPr>
          <w:rFonts w:ascii="Arial" w:hAnsi="Arial" w:eastAsia="Arial"/>
          <w:color w:val="CFCFCF"/>
          <w:spacing w:val="-5"/>
          <w:w w:val="95"/>
          <w:sz w:val="20"/>
        </w:rPr>
        <w:t>,</w:t>
      </w:r>
    </w:p>
    <w:p>
      <w:pPr>
        <w:spacing w:after="0" w:line="168" w:lineRule="exact"/>
        <w:jc w:val="left"/>
        <w:rPr>
          <w:rFonts w:ascii="Arial" w:hAnsi="Arial" w:eastAsia="Arial"/>
          <w:sz w:val="20"/>
        </w:rPr>
        <w:sectPr>
          <w:type w:val="continuous"/>
          <w:pgSz w:w="21750" w:h="31660"/>
          <w:pgMar w:top="200" w:bottom="280" w:left="0" w:right="0"/>
          <w:cols w:num="2" w:equalWidth="0">
            <w:col w:w="4125" w:space="1850"/>
            <w:col w:w="15775"/>
          </w:cols>
        </w:sectPr>
      </w:pPr>
    </w:p>
    <w:p>
      <w:pPr>
        <w:tabs>
          <w:tab w:pos="3728" w:val="left" w:leader="none"/>
          <w:tab w:pos="5017" w:val="left" w:leader="none"/>
          <w:tab w:pos="6392" w:val="left" w:leader="none"/>
          <w:tab w:pos="7853" w:val="left" w:leader="none"/>
          <w:tab w:pos="9572" w:val="left" w:leader="none"/>
        </w:tabs>
        <w:spacing w:line="551" w:lineRule="exact" w:before="0"/>
        <w:ind w:left="460" w:right="0" w:firstLine="0"/>
        <w:jc w:val="center"/>
        <w:rPr>
          <w:sz w:val="55"/>
        </w:rPr>
      </w:pPr>
      <w:r>
        <w:rPr/>
        <w:pict>
          <v:rect style="position:absolute;margin-left:438.653839pt;margin-top:11.614159pt;width:1.074244pt;height:13.808573pt;mso-position-horizontal-relative:page;mso-position-vertical-relative:paragraph;z-index:-21536256" id="docshape481" filled="true" fillcolor="#e4e4e4" stroked="false">
            <v:fill type="solid"/>
            <w10:wrap type="none"/>
          </v:rect>
        </w:pict>
      </w:r>
      <w:r>
        <w:rPr/>
        <w:pict>
          <v:group style="position:absolute;margin-left:557.745605pt;margin-top:11.614159pt;width:29.75pt;height:13.85pt;mso-position-horizontal-relative:page;mso-position-vertical-relative:paragraph;z-index:-21535744" id="docshapegroup482" coordorigin="11155,232" coordsize="595,277">
            <v:shape style="position:absolute;left:11154;top:232;width:595;height:277" id="docshape483" coordorigin="11155,232" coordsize="595,277" path="m11749,348l11585,348,11585,232,11155,232,11155,508,11585,508,11585,459,11749,459,11749,348xe" filled="true" fillcolor="#e4e4e4" stroked="false">
              <v:path arrowok="t"/>
              <v:fill type="solid"/>
            </v:shape>
            <v:shape style="position:absolute;left:11154;top:232;width:595;height:277" type="#_x0000_t202" id="docshape484" filled="false" stroked="false">
              <v:textbox inset="0,0,0,0">
                <w:txbxContent>
                  <w:p>
                    <w:pPr>
                      <w:spacing w:before="21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rFonts w:ascii="Arial" w:eastAsia="Arial"/>
                        <w:color w:val="CFCFCF"/>
                        <w:w w:val="150"/>
                        <w:sz w:val="20"/>
                      </w:rPr>
                      <w:t>II\'l</w:t>
                    </w:r>
                    <w:r>
                      <w:rPr>
                        <w:color w:val="CFCFCF"/>
                        <w:spacing w:val="-10"/>
                        <w:w w:val="150"/>
                        <w:sz w:val="9"/>
                      </w:rPr>
                      <w:t>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601.685425pt;margin-top:11.317134pt;width:14.601847pt;height:14.105626pt;mso-position-horizontal-relative:page;mso-position-vertical-relative:paragraph;z-index:-21535232" id="docshape485" filled="true" fillcolor="#e4e4e4" stroked="false">
            <v:fill type="solid"/>
            <w10:wrap type="none"/>
          </v:rect>
        </w:pict>
      </w:r>
      <w:r>
        <w:rPr>
          <w:color w:val="4D4D4D"/>
          <w:w w:val="65"/>
          <w:sz w:val="55"/>
        </w:rPr>
        <w:t>清</w:t>
      </w:r>
      <w:r>
        <w:rPr>
          <w:color w:val="4D4D4D"/>
          <w:w w:val="65"/>
          <w:sz w:val="55"/>
        </w:rPr>
        <w:t>洁</w:t>
      </w:r>
      <w:r>
        <w:rPr>
          <w:color w:val="4D4D4D"/>
          <w:w w:val="65"/>
          <w:sz w:val="55"/>
        </w:rPr>
        <w:t>，</w:t>
      </w:r>
      <w:r>
        <w:rPr>
          <w:color w:val="4D4D4D"/>
          <w:w w:val="65"/>
          <w:sz w:val="55"/>
        </w:rPr>
        <w:t>较</w:t>
      </w:r>
      <w:r>
        <w:rPr>
          <w:color w:val="4D4D4D"/>
          <w:w w:val="65"/>
          <w:sz w:val="55"/>
        </w:rPr>
        <w:t>小</w:t>
      </w:r>
      <w:r>
        <w:rPr>
          <w:color w:val="4D4D4D"/>
          <w:w w:val="65"/>
          <w:sz w:val="55"/>
        </w:rPr>
        <w:t>伤</w:t>
      </w:r>
      <w:r>
        <w:rPr>
          <w:color w:val="4D4D4D"/>
          <w:w w:val="65"/>
          <w:sz w:val="55"/>
        </w:rPr>
        <w:t>口</w:t>
      </w:r>
      <w:r>
        <w:rPr>
          <w:rFonts w:ascii="Arial" w:hAnsi="Arial" w:eastAsia="Arial"/>
          <w:color w:val="CFCFCF"/>
          <w:spacing w:val="-2"/>
          <w:w w:val="65"/>
          <w:sz w:val="20"/>
          <w:shd w:fill="E4E4E4" w:color="auto" w:val="clear"/>
        </w:rPr>
        <w:t>11</w:t>
      </w:r>
      <w:r>
        <w:rPr>
          <w:rFonts w:ascii="Arial" w:hAnsi="Arial" w:eastAsia="Arial"/>
          <w:color w:val="CFCFCF"/>
          <w:spacing w:val="-2"/>
          <w:w w:val="65"/>
          <w:sz w:val="20"/>
        </w:rPr>
        <w:t>III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7"/>
          <w:w w:val="204"/>
          <w:sz w:val="20"/>
          <w:shd w:fill="E4E4E4" w:color="auto" w:val="clear"/>
        </w:rPr>
        <w:t>III</w:t>
      </w:r>
      <w:r>
        <w:rPr>
          <w:rFonts w:ascii="Arial" w:hAnsi="Arial" w:eastAsia="Arial"/>
          <w:color w:val="CFCFCF"/>
          <w:spacing w:val="-102"/>
          <w:w w:val="204"/>
          <w:sz w:val="20"/>
          <w:shd w:fill="E4E4E4" w:color="auto" w:val="clear"/>
        </w:rPr>
        <w:t>I</w:t>
      </w:r>
      <w:r>
        <w:rPr>
          <w:rFonts w:ascii="Arial" w:hAnsi="Arial" w:eastAsia="Arial"/>
          <w:color w:val="CFCFCF"/>
          <w:spacing w:val="8"/>
          <w:w w:val="80"/>
          <w:sz w:val="20"/>
          <w:shd w:fill="E4E4E4" w:color="auto" w:val="clear"/>
        </w:rPr>
        <w:t>1</w:t>
      </w:r>
      <w:r>
        <w:rPr>
          <w:color w:val="CFCFCF"/>
          <w:spacing w:val="-14"/>
          <w:w w:val="90"/>
          <w:sz w:val="23"/>
          <w:shd w:fill="E4E4E4" w:color="auto" w:val="clear"/>
        </w:rPr>
        <w:t>日</w:t>
      </w:r>
      <w:r>
        <w:rPr>
          <w:color w:val="CFCFCF"/>
          <w:spacing w:val="-14"/>
          <w:w w:val="90"/>
          <w:sz w:val="23"/>
          <w:shd w:fill="E4E4E4" w:color="auto" w:val="clear"/>
        </w:rPr>
        <w:t>皿</w:t>
      </w:r>
      <w:r>
        <w:rPr>
          <w:rFonts w:ascii="Arial" w:hAnsi="Arial" w:eastAsia="Arial"/>
          <w:color w:val="CFCFCF"/>
          <w:spacing w:val="-14"/>
          <w:w w:val="90"/>
          <w:sz w:val="20"/>
        </w:rPr>
        <w:t>I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2"/>
          <w:w w:val="180"/>
          <w:sz w:val="20"/>
          <w:shd w:fill="E4E4E4" w:color="auto" w:val="clear"/>
        </w:rPr>
        <w:t>II,I</w:t>
      </w:r>
      <w:r>
        <w:rPr>
          <w:rFonts w:ascii="Arial" w:hAnsi="Arial" w:eastAsia="Arial"/>
          <w:color w:val="CFCFCF"/>
          <w:spacing w:val="-2"/>
          <w:w w:val="180"/>
          <w:sz w:val="20"/>
        </w:rPr>
        <w:t>,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5"/>
          <w:w w:val="90"/>
          <w:sz w:val="20"/>
          <w:shd w:fill="E4E4E4" w:color="auto" w:val="clear"/>
        </w:rPr>
        <w:t>I</w:t>
      </w:r>
      <w:r>
        <w:rPr>
          <w:rFonts w:ascii="Arial" w:hAnsi="Arial" w:eastAsia="Arial"/>
          <w:color w:val="CFCFCF"/>
          <w:spacing w:val="-5"/>
          <w:w w:val="90"/>
          <w:sz w:val="20"/>
        </w:rPr>
        <w:t>I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5"/>
          <w:w w:val="180"/>
          <w:sz w:val="20"/>
        </w:rPr>
        <w:t>I</w:t>
      </w:r>
      <w:r>
        <w:rPr>
          <w:color w:val="CFCFCF"/>
          <w:spacing w:val="-5"/>
          <w:w w:val="180"/>
          <w:sz w:val="21"/>
        </w:rPr>
        <w:t>t“</w:t>
      </w:r>
      <w:r>
        <w:rPr>
          <w:color w:val="CFCFCF"/>
          <w:sz w:val="21"/>
        </w:rPr>
        <w:tab/>
      </w:r>
      <w:r>
        <w:rPr>
          <w:rFonts w:ascii="Arial" w:hAnsi="Arial" w:eastAsia="Arial"/>
          <w:color w:val="CFCFCF"/>
          <w:w w:val="75"/>
          <w:sz w:val="20"/>
          <w:shd w:fill="E4E4E4" w:color="auto" w:val="clear"/>
        </w:rPr>
        <w:t>IIK</w:t>
      </w:r>
      <w:r>
        <w:rPr>
          <w:rFonts w:ascii="Arial" w:hAnsi="Arial" w:eastAsia="Arial"/>
          <w:color w:val="CFCFCF"/>
          <w:spacing w:val="57"/>
          <w:w w:val="150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w w:val="75"/>
          <w:sz w:val="20"/>
          <w:shd w:fill="E4E4E4" w:color="auto" w:val="clear"/>
        </w:rPr>
        <w:t>II</w:t>
      </w:r>
      <w:r>
        <w:rPr>
          <w:rFonts w:ascii="Arial" w:hAnsi="Arial" w:eastAsia="Arial"/>
          <w:color w:val="CFCFCF"/>
          <w:w w:val="75"/>
          <w:sz w:val="20"/>
        </w:rPr>
        <w:t>1</w:t>
      </w:r>
      <w:r>
        <w:rPr>
          <w:color w:val="363636"/>
          <w:w w:val="75"/>
          <w:sz w:val="55"/>
        </w:rPr>
        <w:t>较</w:t>
      </w:r>
      <w:r>
        <w:rPr>
          <w:color w:val="363636"/>
          <w:w w:val="75"/>
          <w:sz w:val="55"/>
        </w:rPr>
        <w:t>深</w:t>
      </w:r>
      <w:r>
        <w:rPr>
          <w:color w:val="363636"/>
          <w:w w:val="75"/>
          <w:sz w:val="55"/>
        </w:rPr>
        <w:t>的</w:t>
      </w:r>
      <w:r>
        <w:rPr>
          <w:color w:val="363636"/>
          <w:w w:val="75"/>
          <w:sz w:val="55"/>
        </w:rPr>
        <w:t>污</w:t>
      </w:r>
      <w:r>
        <w:rPr>
          <w:color w:val="363636"/>
          <w:w w:val="75"/>
          <w:sz w:val="55"/>
        </w:rPr>
        <w:t>染</w:t>
      </w:r>
      <w:r>
        <w:rPr>
          <w:color w:val="363636"/>
          <w:w w:val="75"/>
          <w:sz w:val="55"/>
        </w:rPr>
        <w:t>的</w:t>
      </w:r>
      <w:r>
        <w:rPr>
          <w:color w:val="363636"/>
          <w:w w:val="75"/>
          <w:sz w:val="55"/>
        </w:rPr>
        <w:t>伤</w:t>
      </w:r>
      <w:r>
        <w:rPr>
          <w:color w:val="363636"/>
          <w:spacing w:val="-10"/>
          <w:w w:val="75"/>
          <w:sz w:val="55"/>
        </w:rPr>
        <w:t>盯</w:t>
      </w:r>
    </w:p>
    <w:p>
      <w:pPr>
        <w:tabs>
          <w:tab w:pos="4645" w:val="left" w:leader="none"/>
          <w:tab w:pos="7677" w:val="left" w:leader="none"/>
        </w:tabs>
        <w:spacing w:line="1084" w:lineRule="exact" w:before="0"/>
        <w:ind w:left="819" w:right="0" w:firstLine="0"/>
        <w:jc w:val="left"/>
        <w:rPr>
          <w:sz w:val="103"/>
        </w:rPr>
      </w:pPr>
      <w:r>
        <w:rPr/>
        <w:drawing>
          <wp:anchor distT="0" distB="0" distL="0" distR="0" allowOverlap="1" layoutInCell="1" locked="0" behindDoc="1" simplePos="0" relativeHeight="481771520">
            <wp:simplePos x="0" y="0"/>
            <wp:positionH relativeFrom="page">
              <wp:posOffset>2073722</wp:posOffset>
            </wp:positionH>
            <wp:positionV relativeFrom="paragraph">
              <wp:posOffset>18706</wp:posOffset>
            </wp:positionV>
            <wp:extent cx="968646" cy="190882"/>
            <wp:effectExtent l="0" t="0" r="0" b="0"/>
            <wp:wrapNone/>
            <wp:docPr id="24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646" cy="19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772544">
            <wp:simplePos x="0" y="0"/>
            <wp:positionH relativeFrom="page">
              <wp:posOffset>3588085</wp:posOffset>
            </wp:positionH>
            <wp:positionV relativeFrom="paragraph">
              <wp:posOffset>155051</wp:posOffset>
            </wp:positionV>
            <wp:extent cx="368358" cy="54537"/>
            <wp:effectExtent l="0" t="0" r="0" b="0"/>
            <wp:wrapNone/>
            <wp:docPr id="24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773056">
            <wp:simplePos x="0" y="0"/>
            <wp:positionH relativeFrom="page">
              <wp:posOffset>4051944</wp:posOffset>
            </wp:positionH>
            <wp:positionV relativeFrom="paragraph">
              <wp:posOffset>127781</wp:posOffset>
            </wp:positionV>
            <wp:extent cx="1500719" cy="81806"/>
            <wp:effectExtent l="0" t="0" r="0" b="0"/>
            <wp:wrapNone/>
            <wp:docPr id="24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9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773568">
            <wp:simplePos x="0" y="0"/>
            <wp:positionH relativeFrom="page">
              <wp:posOffset>11569189</wp:posOffset>
            </wp:positionH>
            <wp:positionV relativeFrom="paragraph">
              <wp:posOffset>318665</wp:posOffset>
            </wp:positionV>
            <wp:extent cx="1105075" cy="163613"/>
            <wp:effectExtent l="0" t="0" r="0" b="0"/>
            <wp:wrapNone/>
            <wp:docPr id="24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075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32.280655pt;margin-top:33.440857pt;width:6.445467pt;height:13.808573pt;mso-position-horizontal-relative:page;mso-position-vertical-relative:paragraph;z-index:-21534720" id="docshape486" filled="true" fillcolor="#e4e4e4" stroked="false">
            <v:fill type="solid"/>
            <w10:wrap type="none"/>
          </v:rect>
        </w:pict>
      </w:r>
      <w:r>
        <w:rPr/>
        <w:pict>
          <v:rect style="position:absolute;margin-left:339.568817pt;margin-top:33.440857pt;width:5.56744pt;height:13.808573pt;mso-position-horizontal-relative:page;mso-position-vertical-relative:paragraph;z-index:-21534208" id="docshape487" filled="true" fillcolor="#e4e4e4" stroked="false">
            <v:fill type="solid"/>
            <w10:wrap type="none"/>
          </v:rect>
        </w:pict>
      </w:r>
      <w:r>
        <w:rPr/>
        <w:pict>
          <v:rect style="position:absolute;margin-left:72.588417pt;margin-top:51.93153pt;width:2.148489pt;height:29.382517pt;mso-position-horizontal-relative:page;mso-position-vertical-relative:paragraph;z-index:-21533696" id="docshape488" filled="true" fillcolor="#e4e4e4" stroked="false">
            <v:fill type="solid"/>
            <w10:wrap type="none"/>
          </v:rect>
        </w:pict>
      </w:r>
      <w:r>
        <w:rPr>
          <w:color w:val="646464"/>
          <w:w w:val="75"/>
          <w:sz w:val="54"/>
        </w:rPr>
        <w:t>接</w:t>
      </w:r>
      <w:r>
        <w:rPr>
          <w:color w:val="646464"/>
          <w:w w:val="75"/>
          <w:sz w:val="54"/>
        </w:rPr>
        <w:t>种</w:t>
      </w:r>
      <w:r>
        <w:rPr>
          <w:color w:val="646464"/>
          <w:w w:val="75"/>
          <w:sz w:val="54"/>
        </w:rPr>
        <w:t>疫</w:t>
      </w:r>
      <w:r>
        <w:rPr>
          <w:color w:val="646464"/>
          <w:w w:val="75"/>
          <w:sz w:val="54"/>
        </w:rPr>
        <w:t>苗</w:t>
      </w:r>
      <w:r>
        <w:rPr>
          <w:color w:val="646464"/>
          <w:w w:val="75"/>
          <w:sz w:val="54"/>
        </w:rPr>
        <w:t>的</w:t>
      </w:r>
      <w:r>
        <w:rPr>
          <w:color w:val="646464"/>
          <w:w w:val="75"/>
          <w:sz w:val="54"/>
        </w:rPr>
        <w:t>纽</w:t>
      </w:r>
      <w:r>
        <w:rPr>
          <w:color w:val="646464"/>
          <w:spacing w:val="80"/>
          <w:w w:val="150"/>
          <w:sz w:val="54"/>
        </w:rPr>
        <w:t> </w:t>
      </w:r>
      <w:r>
        <w:rPr>
          <w:rFonts w:ascii="Arial" w:hAnsi="Arial" w:eastAsia="Arial"/>
          <w:color w:val="CFCFCF"/>
          <w:w w:val="75"/>
          <w:sz w:val="51"/>
          <w:shd w:fill="E4E4E4" w:color="auto" w:val="clear"/>
        </w:rPr>
        <w:t>I</w:t>
      </w:r>
      <w:r>
        <w:rPr>
          <w:rFonts w:ascii="Arial" w:hAnsi="Arial" w:eastAsia="Arial"/>
          <w:color w:val="CFCFCF"/>
          <w:spacing w:val="40"/>
          <w:sz w:val="51"/>
          <w:shd w:fill="E4E4E4" w:color="auto" w:val="clear"/>
        </w:rPr>
        <w:t>  </w:t>
      </w:r>
      <w:r>
        <w:rPr>
          <w:rFonts w:ascii="Arial" w:hAnsi="Arial" w:eastAsia="Arial"/>
          <w:color w:val="CFCFCF"/>
          <w:sz w:val="51"/>
        </w:rPr>
        <w:tab/>
      </w:r>
      <w:r>
        <w:rPr>
          <w:rFonts w:ascii="Arial" w:hAnsi="Arial" w:eastAsia="Arial"/>
          <w:color w:val="CFCFCF"/>
          <w:w w:val="50"/>
          <w:sz w:val="20"/>
        </w:rPr>
        <w:t>1</w:t>
      </w:r>
      <w:r>
        <w:rPr>
          <w:color w:val="646464"/>
          <w:w w:val="50"/>
          <w:sz w:val="69"/>
        </w:rPr>
        <w:t>破伤岚疫苗＃</w:t>
      </w:r>
      <w:r>
        <w:rPr>
          <w:rFonts w:ascii="Arial" w:hAnsi="Arial" w:eastAsia="Arial"/>
          <w:color w:val="CFCFCF"/>
          <w:w w:val="50"/>
          <w:sz w:val="20"/>
        </w:rPr>
        <w:t>II,</w:t>
      </w:r>
      <w:r>
        <w:rPr>
          <w:rFonts w:ascii="Arial" w:hAnsi="Arial" w:eastAsia="Arial"/>
          <w:color w:val="CFCFCF"/>
          <w:w w:val="50"/>
          <w:sz w:val="51"/>
        </w:rPr>
        <w:t>I</w:t>
      </w:r>
      <w:r>
        <w:rPr>
          <w:rFonts w:ascii="Arial" w:hAnsi="Arial" w:eastAsia="Arial"/>
          <w:color w:val="CFCFCF"/>
          <w:w w:val="50"/>
          <w:sz w:val="51"/>
          <w:shd w:fill="E4E4E4" w:color="auto" w:val="clear"/>
        </w:rPr>
        <w:t>Il</w:t>
      </w:r>
      <w:r>
        <w:rPr>
          <w:rFonts w:ascii="Arial" w:hAnsi="Arial" w:eastAsia="Arial"/>
          <w:color w:val="CFCFCF"/>
          <w:sz w:val="51"/>
          <w:shd w:fill="E4E4E4" w:color="auto" w:val="clear"/>
        </w:rPr>
        <w:t> </w:t>
      </w:r>
      <w:r>
        <w:rPr>
          <w:rFonts w:ascii="Arial" w:hAnsi="Arial" w:eastAsia="Arial"/>
          <w:color w:val="CFCFCF"/>
          <w:sz w:val="51"/>
        </w:rPr>
        <w:tab/>
      </w:r>
      <w:r>
        <w:rPr>
          <w:color w:val="CFCFCF"/>
          <w:w w:val="70"/>
          <w:sz w:val="54"/>
          <w:shd w:fill="E4E4E4" w:color="auto" w:val="clear"/>
        </w:rPr>
        <w:t>ii</w:t>
      </w:r>
      <w:r>
        <w:rPr>
          <w:rFonts w:ascii="Arial" w:hAnsi="Arial" w:eastAsia="Arial"/>
          <w:color w:val="CFCFCF"/>
          <w:w w:val="70"/>
          <w:sz w:val="51"/>
          <w:shd w:fill="E4E4E4" w:color="auto" w:val="clear"/>
        </w:rPr>
        <w:t>l::“</w:t>
      </w:r>
      <w:r>
        <w:rPr>
          <w:rFonts w:ascii="Arial" w:hAnsi="Arial" w:eastAsia="Arial"/>
          <w:color w:val="CFCFCF"/>
          <w:spacing w:val="69"/>
          <w:sz w:val="51"/>
        </w:rPr>
        <w:t> </w:t>
      </w:r>
      <w:r>
        <w:rPr>
          <w:color w:val="8E8E8E"/>
          <w:w w:val="70"/>
          <w:sz w:val="103"/>
        </w:rPr>
        <w:t>卢</w:t>
      </w:r>
      <w:r>
        <w:rPr>
          <w:color w:val="8E8E8E"/>
          <w:w w:val="70"/>
          <w:sz w:val="103"/>
        </w:rPr>
        <w:t>一</w:t>
      </w:r>
      <w:r>
        <w:rPr>
          <w:color w:val="8E8E8E"/>
          <w:w w:val="70"/>
          <w:sz w:val="103"/>
        </w:rPr>
        <w:t>三</w:t>
      </w:r>
      <w:r>
        <w:rPr>
          <w:color w:val="8E8E8E"/>
          <w:w w:val="70"/>
          <w:sz w:val="103"/>
        </w:rPr>
        <w:t>五</w:t>
      </w:r>
      <w:r>
        <w:rPr>
          <w:color w:val="ACACAC"/>
          <w:w w:val="70"/>
          <w:sz w:val="103"/>
          <w:shd w:fill="E4E4E4" w:color="auto" w:val="clear"/>
        </w:rPr>
        <w:t>－</w:t>
      </w:r>
      <w:r>
        <w:rPr>
          <w:color w:val="ACACAC"/>
          <w:w w:val="70"/>
          <w:sz w:val="103"/>
          <w:shd w:fill="E4E4E4" w:color="auto" w:val="clear"/>
        </w:rPr>
        <w:t>一</w:t>
      </w:r>
      <w:r>
        <w:rPr>
          <w:color w:val="646464"/>
          <w:w w:val="70"/>
          <w:sz w:val="103"/>
        </w:rPr>
        <w:t>五</w:t>
      </w:r>
      <w:r>
        <w:rPr>
          <w:color w:val="646464"/>
          <w:w w:val="70"/>
          <w:sz w:val="103"/>
        </w:rPr>
        <w:t>三</w:t>
      </w:r>
      <w:r>
        <w:rPr>
          <w:color w:val="8E8E8E"/>
          <w:w w:val="70"/>
          <w:sz w:val="103"/>
        </w:rPr>
        <w:t>面</w:t>
      </w:r>
      <w:r>
        <w:rPr>
          <w:color w:val="8E8E8E"/>
          <w:w w:val="70"/>
          <w:sz w:val="103"/>
        </w:rPr>
        <w:t>，</w:t>
      </w:r>
      <w:r>
        <w:rPr>
          <w:color w:val="8E8E8E"/>
          <w:w w:val="70"/>
          <w:sz w:val="103"/>
        </w:rPr>
        <w:t>一</w:t>
      </w:r>
      <w:r>
        <w:rPr>
          <w:color w:val="BCBCBC"/>
          <w:w w:val="70"/>
          <w:sz w:val="103"/>
          <w:shd w:fill="E4E4E4" w:color="auto" w:val="clear"/>
        </w:rPr>
        <w:t>一</w:t>
      </w:r>
      <w:r>
        <w:rPr>
          <w:color w:val="646464"/>
          <w:w w:val="70"/>
          <w:sz w:val="103"/>
          <w:shd w:fill="E4E4E4" w:color="auto" w:val="clear"/>
        </w:rPr>
        <w:t>面</w:t>
      </w:r>
      <w:r>
        <w:rPr>
          <w:color w:val="646464"/>
          <w:w w:val="70"/>
          <w:sz w:val="103"/>
        </w:rPr>
        <w:t>页</w:t>
      </w:r>
      <w:r>
        <w:rPr>
          <w:color w:val="646464"/>
          <w:spacing w:val="-5"/>
          <w:w w:val="70"/>
          <w:sz w:val="103"/>
        </w:rPr>
        <w:t>＿＿</w:t>
      </w:r>
    </w:p>
    <w:p>
      <w:pPr>
        <w:spacing w:after="0" w:line="1084" w:lineRule="exact"/>
        <w:jc w:val="left"/>
        <w:rPr>
          <w:sz w:val="103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5716" w:val="left" w:leader="none"/>
        </w:tabs>
        <w:spacing w:line="523" w:lineRule="exact" w:before="0"/>
        <w:ind w:left="801" w:right="0" w:firstLine="0"/>
        <w:jc w:val="left"/>
        <w:rPr>
          <w:rFonts w:ascii="Arial" w:eastAsia="Arial"/>
          <w:sz w:val="20"/>
        </w:rPr>
      </w:pPr>
      <w:r>
        <w:rPr/>
        <w:pict>
          <v:rect style="position:absolute;margin-left:202.496948pt;margin-top:7.676298pt;width:1.074244pt;height:19.522467pt;mso-position-horizontal-relative:page;mso-position-vertical-relative:paragraph;z-index:-21533184" id="docshape489" filled="true" fillcolor="#d4d4d4" stroked="false">
            <v:fill type="solid"/>
            <w10:wrap type="none"/>
          </v:rect>
        </w:pict>
      </w:r>
      <w:r>
        <w:rPr/>
        <w:pict>
          <v:rect style="position:absolute;margin-left:212.359512pt;margin-top:10.267211pt;width:2.148489pt;height:14.478346pt;mso-position-horizontal-relative:page;mso-position-vertical-relative:paragraph;z-index:-21532672" id="docshape490" filled="true" fillcolor="#e4e4e4" stroked="false">
            <v:fill type="solid"/>
            <w10:wrap type="none"/>
          </v:rect>
        </w:pict>
      </w:r>
      <w:r>
        <w:rPr/>
        <w:pict>
          <v:shape style="position:absolute;margin-left:227.578018pt;margin-top:11.995799pt;width:11.95pt;height:13.85pt;mso-position-horizontal-relative:page;mso-position-vertical-relative:paragraph;z-index:-21532160" id="docshape491" coordorigin="4552,240" coordsize="239,277" path="m4678,240l4570,240,4570,341,4552,341,4552,469,4570,469,4570,516,4678,516,4678,240xm4716,320l4684,320,4684,473,4716,473,4716,320xm4790,240l4769,240,4769,516,4790,516,4790,240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265.31424pt;margin-top:.116843pt;width:1.611367pt;height:29.521782pt;mso-position-horizontal-relative:page;mso-position-vertical-relative:paragraph;z-index:-21531648" id="docshape492" filled="true" fillcolor="#e4e4e4" stroked="false">
            <v:fill type="solid"/>
            <w10:wrap type="none"/>
          </v:rect>
        </w:pict>
      </w:r>
      <w:r>
        <w:rPr/>
        <w:pict>
          <v:shape style="position:absolute;margin-left:296.063019pt;margin-top:11.995799pt;width:56.85pt;height:13.85pt;mso-position-horizontal-relative:page;mso-position-vertical-relative:paragraph;z-index:-21531136" id="docshape493" coordorigin="5921,240" coordsize="1137,277" path="m6562,240l5921,240,5921,516,6562,516,6562,240xm6662,240l6619,240,6619,516,6662,516,6662,240xm7058,269l6843,269,6843,313,6686,313,6686,475,6843,475,6843,507,7058,507,7058,269xe" filled="true" fillcolor="#e4e4e4" stroked="false">
            <v:path arrowok="t"/>
            <v:fill type="solid"/>
            <w10:wrap type="none"/>
          </v:shape>
        </w:pict>
      </w:r>
      <w:r>
        <w:rPr>
          <w:color w:val="797979"/>
          <w:w w:val="65"/>
          <w:sz w:val="49"/>
        </w:rPr>
        <w:t>不</w:t>
      </w:r>
      <w:r>
        <w:rPr>
          <w:color w:val="4D4D4D"/>
          <w:w w:val="65"/>
          <w:sz w:val="49"/>
        </w:rPr>
        <w:t>确</w:t>
      </w:r>
      <w:r>
        <w:rPr>
          <w:color w:val="BCBCBC"/>
          <w:w w:val="65"/>
          <w:sz w:val="49"/>
        </w:rPr>
        <w:t>，</w:t>
      </w:r>
      <w:r>
        <w:rPr>
          <w:color w:val="646464"/>
          <w:w w:val="65"/>
          <w:sz w:val="49"/>
        </w:rPr>
        <w:t>定</w:t>
      </w:r>
      <w:r>
        <w:rPr>
          <w:color w:val="646464"/>
          <w:w w:val="65"/>
          <w:sz w:val="49"/>
        </w:rPr>
        <w:t>懿</w:t>
      </w:r>
      <w:r>
        <w:rPr>
          <w:color w:val="8E8E8E"/>
          <w:w w:val="65"/>
          <w:sz w:val="49"/>
        </w:rPr>
        <w:t>灰</w:t>
      </w:r>
      <w:r>
        <w:rPr>
          <w:color w:val="8E8E8E"/>
          <w:w w:val="65"/>
          <w:sz w:val="49"/>
        </w:rPr>
        <w:t>了</w:t>
      </w:r>
      <w:r>
        <w:rPr>
          <w:color w:val="8E8E8E"/>
          <w:w w:val="65"/>
          <w:sz w:val="49"/>
        </w:rPr>
        <w:t>？</w:t>
      </w:r>
      <w:r>
        <w:rPr>
          <w:color w:val="646464"/>
          <w:w w:val="65"/>
          <w:sz w:val="49"/>
        </w:rPr>
        <w:t>次</w:t>
      </w:r>
      <w:r>
        <w:rPr>
          <w:rFonts w:ascii="Arial" w:eastAsia="Arial"/>
          <w:color w:val="CFCFCF"/>
          <w:w w:val="65"/>
          <w:sz w:val="29"/>
          <w:shd w:fill="E4E4E4" w:color="auto" w:val="clear"/>
        </w:rPr>
        <w:t>11</w:t>
      </w:r>
      <w:r>
        <w:rPr>
          <w:rFonts w:ascii="Arial" w:eastAsia="Arial"/>
          <w:color w:val="CFCFCF"/>
          <w:w w:val="65"/>
          <w:sz w:val="29"/>
        </w:rPr>
        <w:t>1,</w:t>
      </w:r>
      <w:r>
        <w:rPr>
          <w:rFonts w:ascii="Arial" w:eastAsia="Arial"/>
          <w:color w:val="CFCFCF"/>
          <w:w w:val="65"/>
          <w:sz w:val="29"/>
          <w:shd w:fill="E4E4E4" w:color="auto" w:val="clear"/>
        </w:rPr>
        <w:t>:\</w:t>
      </w:r>
      <w:r>
        <w:rPr>
          <w:rFonts w:ascii="Arial" w:eastAsia="Arial"/>
          <w:color w:val="CFCFCF"/>
          <w:w w:val="65"/>
          <w:sz w:val="29"/>
        </w:rPr>
        <w:t>'</w:t>
      </w:r>
      <w:r>
        <w:rPr>
          <w:color w:val="CFCFCF"/>
          <w:w w:val="65"/>
          <w:sz w:val="24"/>
        </w:rPr>
        <w:t>『</w:t>
      </w:r>
      <w:r>
        <w:rPr>
          <w:rFonts w:ascii="Arial" w:eastAsia="Arial"/>
          <w:color w:val="CFCFCF"/>
          <w:w w:val="65"/>
          <w:sz w:val="20"/>
        </w:rPr>
        <w:t>I</w:t>
      </w:r>
      <w:r>
        <w:rPr>
          <w:rFonts w:ascii="Arial" w:eastAsia="Arial"/>
          <w:color w:val="CFCFCF"/>
          <w:w w:val="65"/>
          <w:sz w:val="20"/>
          <w:shd w:fill="E4E4E4" w:color="auto" w:val="clear"/>
        </w:rPr>
        <w:t>h</w:t>
      </w:r>
      <w:r>
        <w:rPr>
          <w:rFonts w:ascii="Arial" w:eastAsia="Arial"/>
          <w:color w:val="CFCFCF"/>
          <w:w w:val="65"/>
          <w:sz w:val="20"/>
        </w:rPr>
        <w:t>l</w:t>
      </w:r>
      <w:r>
        <w:rPr>
          <w:color w:val="CFCFCF"/>
          <w:w w:val="65"/>
          <w:sz w:val="10"/>
        </w:rPr>
        <w:t>i</w:t>
      </w:r>
      <w:r>
        <w:rPr>
          <w:rFonts w:ascii="Arial" w:eastAsia="Arial"/>
          <w:color w:val="CFCFCF"/>
          <w:w w:val="65"/>
          <w:sz w:val="20"/>
        </w:rPr>
        <w:t>.I:</w:t>
      </w:r>
      <w:r>
        <w:rPr>
          <w:color w:val="CFCFCF"/>
          <w:w w:val="65"/>
          <w:sz w:val="13"/>
        </w:rPr>
        <w:t>『</w:t>
      </w:r>
      <w:r>
        <w:rPr>
          <w:rFonts w:ascii="Arial" w:eastAsia="Arial"/>
          <w:color w:val="CFCFCF"/>
          <w:w w:val="65"/>
          <w:sz w:val="20"/>
        </w:rPr>
        <w:t>1</w:t>
      </w:r>
      <w:r>
        <w:rPr>
          <w:color w:val="797979"/>
          <w:w w:val="65"/>
          <w:sz w:val="35"/>
        </w:rPr>
        <w:t>艇</w:t>
      </w:r>
      <w:r>
        <w:rPr>
          <w:color w:val="CFCFCF"/>
          <w:spacing w:val="-5"/>
          <w:w w:val="65"/>
          <w:sz w:val="35"/>
          <w:shd w:fill="E4E4E4" w:color="auto" w:val="clear"/>
        </w:rPr>
        <w:t>＼</w:t>
      </w:r>
      <w:r>
        <w:rPr>
          <w:rFonts w:ascii="Arial" w:eastAsia="Arial"/>
          <w:color w:val="CFCFCF"/>
          <w:spacing w:val="-5"/>
          <w:w w:val="65"/>
          <w:sz w:val="44"/>
        </w:rPr>
        <w:t>l</w:t>
      </w:r>
      <w:r>
        <w:rPr>
          <w:rFonts w:ascii="Arial" w:eastAsia="Arial"/>
          <w:color w:val="CFCFCF"/>
          <w:sz w:val="44"/>
        </w:rPr>
        <w:tab/>
      </w:r>
      <w:r>
        <w:rPr>
          <w:color w:val="CFCFCF"/>
          <w:w w:val="85"/>
          <w:sz w:val="31"/>
          <w:shd w:fill="E4E4E4" w:color="auto" w:val="clear"/>
        </w:rPr>
        <w:t>＼</w:t>
      </w:r>
      <w:r>
        <w:rPr>
          <w:rFonts w:ascii="Arial" w:eastAsia="Arial"/>
          <w:color w:val="CFCFCF"/>
          <w:w w:val="85"/>
          <w:sz w:val="20"/>
        </w:rPr>
        <w:t>llIII</w:t>
      </w:r>
      <w:r>
        <w:rPr>
          <w:rFonts w:ascii="Arial" w:eastAsia="Arial"/>
          <w:color w:val="CFCFCF"/>
          <w:spacing w:val="75"/>
          <w:sz w:val="20"/>
        </w:rPr>
        <w:t>  </w:t>
      </w:r>
      <w:r>
        <w:rPr>
          <w:rFonts w:ascii="Arial" w:eastAsia="Arial"/>
          <w:color w:val="CFCFCF"/>
          <w:sz w:val="20"/>
        </w:rPr>
        <w:t>II:</w:t>
      </w:r>
      <w:r>
        <w:rPr>
          <w:color w:val="CFCFCF"/>
          <w:sz w:val="6"/>
        </w:rPr>
        <w:t>斛</w:t>
      </w:r>
      <w:r>
        <w:rPr>
          <w:rFonts w:ascii="Arial" w:eastAsia="Arial"/>
          <w:color w:val="000000"/>
          <w:sz w:val="20"/>
        </w:rPr>
        <w:t>,</w:t>
      </w:r>
      <w:r>
        <w:rPr>
          <w:rFonts w:ascii="Arial" w:eastAsia="Arial"/>
          <w:color w:val="CFCFCF"/>
          <w:sz w:val="20"/>
        </w:rPr>
        <w:t>I</w:t>
      </w:r>
      <w:r>
        <w:rPr>
          <w:color w:val="CFCFCF"/>
          <w:sz w:val="13"/>
        </w:rPr>
        <w:t>寸</w:t>
      </w:r>
      <w:r>
        <w:rPr>
          <w:rFonts w:ascii="Arial" w:eastAsia="Arial"/>
          <w:color w:val="CFCFCF"/>
          <w:sz w:val="18"/>
        </w:rPr>
        <w:t>1</w:t>
      </w:r>
      <w:r>
        <w:rPr>
          <w:color w:val="CFCFCF"/>
          <w:sz w:val="49"/>
          <w:shd w:fill="E4E4E4" w:color="auto" w:val="clear"/>
        </w:rPr>
        <w:t>』</w:t>
      </w:r>
      <w:r>
        <w:rPr>
          <w:rFonts w:ascii="Arial" w:eastAsia="Arial"/>
          <w:color w:val="CFCFCF"/>
          <w:spacing w:val="-8"/>
          <w:w w:val="119"/>
          <w:sz w:val="20"/>
          <w:shd w:fill="E4E4E4" w:color="auto" w:val="clear"/>
        </w:rPr>
        <w:t>'l</w:t>
      </w:r>
      <w:r>
        <w:rPr>
          <w:rFonts w:ascii="Arial" w:eastAsia="Arial"/>
          <w:color w:val="000000"/>
          <w:spacing w:val="-8"/>
          <w:w w:val="119"/>
          <w:sz w:val="20"/>
          <w:shd w:fill="E4E4E4" w:color="auto" w:val="clear"/>
        </w:rPr>
        <w:t>|</w:t>
      </w:r>
      <w:r>
        <w:rPr>
          <w:rFonts w:ascii="Arial" w:eastAsia="Arial"/>
          <w:color w:val="CFCFCF"/>
          <w:spacing w:val="12"/>
          <w:w w:val="119"/>
          <w:sz w:val="20"/>
          <w:shd w:fill="E4E4E4" w:color="auto" w:val="clear"/>
        </w:rPr>
        <w:t>1</w:t>
      </w:r>
      <w:r>
        <w:rPr>
          <w:rFonts w:ascii="Arial" w:eastAsia="Arial"/>
          <w:color w:val="CFCFCF"/>
          <w:spacing w:val="-8"/>
          <w:w w:val="22"/>
          <w:sz w:val="20"/>
        </w:rPr>
        <w:t>I</w:t>
      </w:r>
    </w:p>
    <w:p>
      <w:pPr>
        <w:tabs>
          <w:tab w:pos="3092" w:val="left" w:leader="none"/>
          <w:tab w:pos="4351" w:val="left" w:leader="none"/>
          <w:tab w:pos="6003" w:val="left" w:leader="none"/>
          <w:tab w:pos="6295" w:val="left" w:leader="none"/>
        </w:tabs>
        <w:spacing w:line="523" w:lineRule="exact" w:before="0"/>
        <w:ind w:left="181" w:right="0" w:firstLine="0"/>
        <w:jc w:val="left"/>
        <w:rPr>
          <w:rFonts w:ascii="Arial" w:eastAsia="Arial"/>
          <w:sz w:val="20"/>
        </w:rPr>
      </w:pPr>
      <w:r>
        <w:rPr/>
        <w:br w:type="column"/>
      </w:r>
      <w:r>
        <w:rPr>
          <w:rFonts w:ascii="Arial" w:eastAsia="Arial"/>
          <w:color w:val="CFCFCF"/>
          <w:w w:val="70"/>
          <w:sz w:val="20"/>
        </w:rPr>
        <w:t>IIIII</w:t>
      </w:r>
      <w:r>
        <w:rPr>
          <w:rFonts w:ascii="Arial" w:eastAsia="Arial"/>
          <w:w w:val="70"/>
          <w:sz w:val="20"/>
        </w:rPr>
        <w:t>|</w:t>
      </w:r>
      <w:r>
        <w:rPr>
          <w:color w:val="CFCFCF"/>
          <w:w w:val="70"/>
          <w:sz w:val="49"/>
          <w:shd w:fill="E4E4E4" w:color="auto" w:val="clear"/>
        </w:rPr>
        <w:t>］：</w:t>
      </w:r>
      <w:r>
        <w:rPr>
          <w:color w:val="646464"/>
          <w:w w:val="70"/>
          <w:sz w:val="49"/>
        </w:rPr>
        <w:t>否</w:t>
      </w:r>
      <w:r>
        <w:rPr>
          <w:color w:val="646464"/>
          <w:spacing w:val="45"/>
          <w:w w:val="150"/>
          <w:sz w:val="49"/>
        </w:rPr>
        <w:t> </w:t>
      </w:r>
      <w:r>
        <w:rPr>
          <w:rFonts w:ascii="Arial" w:eastAsia="Arial"/>
          <w:color w:val="CFCFCF"/>
          <w:spacing w:val="-5"/>
          <w:w w:val="70"/>
          <w:sz w:val="20"/>
          <w:shd w:fill="E4E4E4" w:color="auto" w:val="clear"/>
        </w:rPr>
        <w:t>II</w:t>
      </w:r>
      <w:r>
        <w:rPr>
          <w:rFonts w:ascii="Arial" w:eastAsia="Arial"/>
          <w:color w:val="CFCFCF"/>
          <w:spacing w:val="-5"/>
          <w:w w:val="70"/>
          <w:sz w:val="20"/>
        </w:rPr>
        <w:t>I</w:t>
      </w:r>
      <w:r>
        <w:rPr>
          <w:rFonts w:ascii="Arial" w:eastAsia="Arial"/>
          <w:color w:val="CFCFCF"/>
          <w:sz w:val="20"/>
        </w:rPr>
        <w:tab/>
      </w:r>
      <w:r>
        <w:rPr>
          <w:rFonts w:ascii="Arial" w:eastAsia="Arial"/>
          <w:color w:val="CFCFCF"/>
          <w:w w:val="110"/>
          <w:sz w:val="20"/>
        </w:rPr>
        <w:t>IIIII</w:t>
      </w:r>
      <w:r>
        <w:rPr>
          <w:rFonts w:ascii="Arial" w:eastAsia="Arial"/>
          <w:color w:val="CFCFCF"/>
          <w:w w:val="110"/>
          <w:sz w:val="20"/>
          <w:shd w:fill="E4E4E4" w:color="auto" w:val="clear"/>
        </w:rPr>
        <w:t>II</w:t>
      </w:r>
      <w:r>
        <w:rPr>
          <w:rFonts w:ascii="Arial" w:eastAsia="Arial"/>
          <w:color w:val="CFCFCF"/>
          <w:spacing w:val="-21"/>
          <w:w w:val="195"/>
          <w:sz w:val="20"/>
          <w:shd w:fill="E4E4E4" w:color="auto" w:val="clear"/>
        </w:rPr>
        <w:t> </w:t>
      </w:r>
      <w:r>
        <w:rPr>
          <w:rFonts w:ascii="Arial" w:eastAsia="Arial"/>
          <w:color w:val="CFCFCF"/>
          <w:spacing w:val="-5"/>
          <w:w w:val="195"/>
          <w:sz w:val="20"/>
          <w:shd w:fill="E4E4E4" w:color="auto" w:val="clear"/>
        </w:rPr>
        <w:t>I</w:t>
      </w:r>
      <w:r>
        <w:rPr>
          <w:rFonts w:ascii="Arial" w:eastAsia="Arial"/>
          <w:color w:val="000000"/>
          <w:spacing w:val="-5"/>
          <w:w w:val="195"/>
          <w:sz w:val="20"/>
          <w:shd w:fill="E4E4E4" w:color="auto" w:val="clear"/>
        </w:rPr>
        <w:t>I</w:t>
      </w:r>
      <w:r>
        <w:rPr>
          <w:rFonts w:ascii="Arial" w:eastAsia="Arial"/>
          <w:color w:val="000000"/>
          <w:sz w:val="20"/>
        </w:rPr>
        <w:tab/>
      </w:r>
      <w:r>
        <w:rPr>
          <w:rFonts w:ascii="Arial" w:eastAsia="Arial"/>
          <w:color w:val="CFCFCF"/>
          <w:w w:val="160"/>
          <w:sz w:val="20"/>
          <w:shd w:fill="E4E4E4" w:color="auto" w:val="clear"/>
        </w:rPr>
        <w:t>II</w:t>
      </w:r>
      <w:r>
        <w:rPr>
          <w:rFonts w:ascii="Arial" w:eastAsia="Arial"/>
          <w:color w:val="CFCFCF"/>
          <w:w w:val="160"/>
          <w:sz w:val="20"/>
        </w:rPr>
        <w:t>II1</w:t>
      </w:r>
      <w:r>
        <w:rPr>
          <w:color w:val="646464"/>
          <w:w w:val="160"/>
          <w:sz w:val="20"/>
        </w:rPr>
        <w:t>是</w:t>
      </w:r>
      <w:r>
        <w:rPr>
          <w:color w:val="CFCFCF"/>
          <w:spacing w:val="-10"/>
          <w:w w:val="160"/>
          <w:sz w:val="20"/>
          <w:shd w:fill="E4E4E4" w:color="auto" w:val="clear"/>
        </w:rPr>
        <w:t>印</w:t>
      </w:r>
      <w:r>
        <w:rPr>
          <w:color w:val="CFCFCF"/>
          <w:sz w:val="20"/>
        </w:rPr>
        <w:tab/>
      </w:r>
      <w:r>
        <w:rPr>
          <w:rFonts w:ascii="Arial" w:eastAsia="Arial"/>
          <w:color w:val="CFCFCF"/>
          <w:spacing w:val="-10"/>
          <w:w w:val="160"/>
          <w:sz w:val="18"/>
          <w:shd w:fill="E4E4E4" w:color="auto" w:val="clear"/>
        </w:rPr>
        <w:t>I</w:t>
      </w:r>
      <w:r>
        <w:rPr>
          <w:rFonts w:ascii="Arial" w:eastAsia="Arial"/>
          <w:color w:val="CFCFCF"/>
          <w:sz w:val="18"/>
          <w:shd w:fill="E4E4E4" w:color="auto" w:val="clear"/>
        </w:rPr>
        <w:tab/>
      </w:r>
      <w:r>
        <w:rPr>
          <w:rFonts w:ascii="Arial" w:eastAsia="Arial"/>
          <w:color w:val="CFCFCF"/>
          <w:spacing w:val="38"/>
          <w:w w:val="160"/>
          <w:sz w:val="18"/>
        </w:rPr>
        <w:t> </w:t>
      </w:r>
      <w:r>
        <w:rPr>
          <w:rFonts w:ascii="Arial" w:eastAsia="Arial"/>
          <w:color w:val="CFCFCF"/>
          <w:w w:val="160"/>
          <w:sz w:val="20"/>
          <w:shd w:fill="E4E4E4" w:color="auto" w:val="clear"/>
        </w:rPr>
        <w:t>I</w:t>
      </w:r>
      <w:r>
        <w:rPr>
          <w:rFonts w:ascii="Arial" w:eastAsia="Arial"/>
          <w:color w:val="CFCFCF"/>
          <w:spacing w:val="80"/>
          <w:w w:val="160"/>
          <w:sz w:val="20"/>
        </w:rPr>
        <w:t> </w:t>
      </w:r>
      <w:r>
        <w:rPr>
          <w:rFonts w:ascii="Arial" w:eastAsia="Arial"/>
          <w:color w:val="CFCFCF"/>
          <w:w w:val="95"/>
          <w:sz w:val="20"/>
          <w:shd w:fill="E4E4E4" w:color="auto" w:val="clear"/>
        </w:rPr>
        <w:t>1</w:t>
      </w:r>
      <w:r>
        <w:rPr>
          <w:color w:val="CFCFCF"/>
          <w:w w:val="95"/>
          <w:sz w:val="18"/>
          <w:shd w:fill="E4E4E4" w:color="auto" w:val="clear"/>
        </w:rPr>
        <w:t>f</w:t>
      </w:r>
      <w:r>
        <w:rPr>
          <w:rFonts w:ascii="Arial" w:eastAsia="Arial"/>
          <w:color w:val="CFCFCF"/>
          <w:w w:val="95"/>
          <w:sz w:val="20"/>
          <w:shd w:fill="E4E4E4" w:color="auto" w:val="clear"/>
        </w:rPr>
        <w:t>I'</w:t>
      </w:r>
      <w:r>
        <w:rPr>
          <w:rFonts w:ascii="Arial" w:eastAsia="Arial"/>
          <w:color w:val="000000"/>
          <w:w w:val="95"/>
          <w:sz w:val="20"/>
          <w:shd w:fill="E4E4E4" w:color="auto" w:val="clear"/>
        </w:rPr>
        <w:t>,</w:t>
      </w:r>
      <w:r>
        <w:rPr>
          <w:rFonts w:ascii="Arial" w:eastAsia="Arial"/>
          <w:color w:val="000000"/>
          <w:spacing w:val="40"/>
          <w:sz w:val="20"/>
          <w:shd w:fill="E4E4E4" w:color="auto" w:val="clear"/>
        </w:rPr>
        <w:t> </w:t>
      </w:r>
    </w:p>
    <w:p>
      <w:pPr>
        <w:tabs>
          <w:tab w:pos="1654" w:val="left" w:leader="none"/>
        </w:tabs>
        <w:spacing w:line="523" w:lineRule="exact" w:before="0"/>
        <w:ind w:left="801" w:right="0" w:firstLine="0"/>
        <w:jc w:val="left"/>
        <w:rPr>
          <w:sz w:val="49"/>
        </w:rPr>
      </w:pPr>
      <w:r>
        <w:rPr/>
        <w:br w:type="column"/>
      </w:r>
      <w:r>
        <w:rPr>
          <w:color w:val="CFCFCF"/>
          <w:w w:val="90"/>
          <w:sz w:val="20"/>
          <w:shd w:fill="E4E4E4" w:color="auto" w:val="clear"/>
        </w:rPr>
        <w:t>飞</w:t>
      </w:r>
      <w:r>
        <w:rPr>
          <w:color w:val="CFCFCF"/>
          <w:spacing w:val="40"/>
          <w:sz w:val="20"/>
          <w:shd w:fill="E4E4E4" w:color="auto" w:val="clear"/>
        </w:rPr>
        <w:t> </w:t>
      </w:r>
      <w:r>
        <w:rPr>
          <w:color w:val="CFCFCF"/>
          <w:sz w:val="20"/>
        </w:rPr>
        <w:tab/>
      </w:r>
      <w:r>
        <w:rPr>
          <w:rFonts w:ascii="Arial" w:eastAsia="Arial"/>
          <w:color w:val="CFCFCF"/>
          <w:spacing w:val="-3"/>
          <w:w w:val="75"/>
          <w:sz w:val="20"/>
        </w:rPr>
        <w:t>II</w:t>
      </w:r>
      <w:r>
        <w:rPr>
          <w:color w:val="CFCFCF"/>
          <w:spacing w:val="-3"/>
          <w:w w:val="77"/>
          <w:sz w:val="10"/>
        </w:rPr>
        <w:t>i</w:t>
      </w:r>
      <w:r>
        <w:rPr>
          <w:rFonts w:ascii="Arial" w:eastAsia="Arial"/>
          <w:color w:val="CFCFCF"/>
          <w:spacing w:val="-3"/>
          <w:w w:val="75"/>
          <w:sz w:val="20"/>
        </w:rPr>
        <w:t>lI\</w:t>
      </w:r>
      <w:r>
        <w:rPr>
          <w:color w:val="000000"/>
          <w:w w:val="73"/>
          <w:sz w:val="49"/>
        </w:rPr>
        <w:t>＇</w:t>
      </w:r>
      <w:r>
        <w:rPr>
          <w:color w:val="CFCFCF"/>
          <w:spacing w:val="-3"/>
          <w:w w:val="73"/>
          <w:sz w:val="49"/>
          <w:shd w:fill="E4E4E4" w:color="auto" w:val="clear"/>
        </w:rPr>
        <w:t>，</w:t>
      </w:r>
    </w:p>
    <w:p>
      <w:pPr>
        <w:spacing w:after="0" w:line="523" w:lineRule="exact"/>
        <w:jc w:val="left"/>
        <w:rPr>
          <w:sz w:val="49"/>
        </w:rPr>
        <w:sectPr>
          <w:type w:val="continuous"/>
          <w:pgSz w:w="21750" w:h="31660"/>
          <w:pgMar w:top="200" w:bottom="280" w:left="0" w:right="0"/>
          <w:cols w:num="3" w:equalWidth="0">
            <w:col w:w="7859" w:space="40"/>
            <w:col w:w="7288" w:space="273"/>
            <w:col w:w="6290"/>
          </w:cols>
        </w:sectPr>
      </w:pPr>
    </w:p>
    <w:p>
      <w:pPr>
        <w:tabs>
          <w:tab w:pos="9605" w:val="left" w:leader="none"/>
          <w:tab w:pos="11002" w:val="left" w:leader="none"/>
          <w:tab w:pos="11498" w:val="left" w:leader="none"/>
          <w:tab w:pos="12687" w:val="left" w:leader="none"/>
        </w:tabs>
        <w:spacing w:line="765" w:lineRule="exact" w:before="0"/>
        <w:ind w:left="738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1" simplePos="0" relativeHeight="481774080">
            <wp:simplePos x="0" y="0"/>
            <wp:positionH relativeFrom="page">
              <wp:posOffset>5961951</wp:posOffset>
            </wp:positionH>
            <wp:positionV relativeFrom="paragraph">
              <wp:posOffset>-6457</wp:posOffset>
            </wp:positionV>
            <wp:extent cx="463858" cy="177248"/>
            <wp:effectExtent l="0" t="0" r="0" b="0"/>
            <wp:wrapNone/>
            <wp:docPr id="24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" cy="17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774592">
            <wp:simplePos x="0" y="0"/>
            <wp:positionH relativeFrom="page">
              <wp:posOffset>9154390</wp:posOffset>
            </wp:positionH>
            <wp:positionV relativeFrom="paragraph">
              <wp:posOffset>-20092</wp:posOffset>
            </wp:positionV>
            <wp:extent cx="463858" cy="190882"/>
            <wp:effectExtent l="0" t="0" r="0" b="0"/>
            <wp:wrapNone/>
            <wp:docPr id="25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" cy="19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3072">
            <wp:simplePos x="0" y="0"/>
            <wp:positionH relativeFrom="page">
              <wp:posOffset>11323611</wp:posOffset>
            </wp:positionH>
            <wp:positionV relativeFrom="paragraph">
              <wp:posOffset>266232</wp:posOffset>
            </wp:positionV>
            <wp:extent cx="231929" cy="327227"/>
            <wp:effectExtent l="0" t="0" r="0" b="0"/>
            <wp:wrapNone/>
            <wp:docPr id="25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29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6.755127pt;margin-top:-19.471256pt;width:126.35pt;height:88.75pt;mso-position-horizontal-relative:page;mso-position-vertical-relative:paragraph;z-index:16003584" id="docshapegroup494" coordorigin="18335,-389" coordsize="2527,1775">
            <v:shape style="position:absolute;left:18369;top:-365;width:2493;height:1750" type="#_x0000_t75" id="docshape495" stroked="false">
              <v:imagedata r:id="rId182" o:title=""/>
            </v:shape>
            <v:shape style="position:absolute;left:18335;top:-390;width:2527;height:1775" type="#_x0000_t202" id="docshape496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color w:val="646464"/>
                        <w:w w:val="110"/>
                        <w:sz w:val="39"/>
                      </w:rPr>
                      <w:t>是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04.024414pt;margin-top:-14.167782pt;width:8.452657pt;height:13.808573pt;mso-position-horizontal-relative:page;mso-position-vertical-relative:paragraph;z-index:-21530624" id="docshape497" filled="true" fillcolor="#e4e4e4" stroked="false">
            <v:fill type="solid"/>
            <w10:wrap type="none"/>
          </v:rect>
        </w:pict>
      </w:r>
      <w:r>
        <w:rPr/>
        <w:pict>
          <v:rect style="position:absolute;margin-left:632.762451pt;margin-top:-14.167782pt;width:.537122pt;height:13.808573pt;mso-position-horizontal-relative:page;mso-position-vertical-relative:paragraph;z-index:-21530112" id="docshape498" filled="true" fillcolor="#e4e4e4" stroked="false">
            <v:fill type="solid"/>
            <w10:wrap type="none"/>
          </v:rect>
        </w:pict>
      </w:r>
      <w:r>
        <w:rPr/>
        <w:pict>
          <v:group style="position:absolute;margin-left:764.000488pt;margin-top:-14.167782pt;width:24.85pt;height:13.85pt;mso-position-horizontal-relative:page;mso-position-vertical-relative:paragraph;z-index:16014848" id="docshapegroup499" coordorigin="15280,-283" coordsize="497,277">
            <v:shape style="position:absolute;left:15280;top:-284;width:374;height:277" id="docshape500" coordorigin="15280,-283" coordsize="374,277" path="m15653,-283l15492,-283,15492,-153,15459,-153,15459,-283,15280,-283,15280,-7,15459,-7,15459,-60,15492,-60,15492,-7,15653,-7,15653,-283xe" filled="true" fillcolor="#e4e4e4" stroked="false">
              <v:path arrowok="t"/>
              <v:fill type="solid"/>
            </v:shape>
            <v:shape style="position:absolute;left:15280;top:-284;width:497;height:277" type="#_x0000_t202" id="docshape501" filled="false" stroked="false">
              <v:textbox inset="0,0,0,0">
                <w:txbxContent>
                  <w:p>
                    <w:pPr>
                      <w:spacing w:before="21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Arial" w:eastAsia="Arial"/>
                        <w:color w:val="CFCFCF"/>
                        <w:spacing w:val="-2"/>
                        <w:sz w:val="20"/>
                      </w:rPr>
                      <w:t>III</w:t>
                    </w:r>
                    <w:r>
                      <w:rPr>
                        <w:color w:val="CFCFCF"/>
                        <w:spacing w:val="-2"/>
                        <w:sz w:val="8"/>
                      </w:rPr>
                      <w:t>ii</w:t>
                    </w:r>
                    <w:r>
                      <w:rPr>
                        <w:rFonts w:ascii="Arial" w:eastAsia="Arial"/>
                        <w:color w:val="CFCFCF"/>
                        <w:spacing w:val="-2"/>
                        <w:sz w:val="20"/>
                      </w:rPr>
                      <w:t>1</w:t>
                    </w:r>
                    <w:r>
                      <w:rPr>
                        <w:color w:val="CFCFCF"/>
                        <w:spacing w:val="-2"/>
                        <w:sz w:val="17"/>
                      </w:rPr>
                      <w:t>，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855.743042pt;margin-top:-14.167663pt;width:8.450pt;height:13.85pt;mso-position-horizontal-relative:page;mso-position-vertical-relative:paragraph;z-index:-21529088" id="docshape502" coordorigin="17115,-283" coordsize="169,277" path="m17160,-283l17115,-283,17115,-7,17160,-7,17160,-283xm17284,-283l17200,-283,17200,-182,17184,-182,17184,-54,17200,-54,17200,-7,17284,-7,17284,-283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168.86908pt;margin-top:20.186869pt;width:3.937341pt;height:13.808573pt;mso-position-horizontal-relative:page;mso-position-vertical-relative:paragraph;z-index:-21528576" id="docshape503" filled="true" fillcolor="#e4e4e4" stroked="false">
            <v:fill type="solid"/>
            <w10:wrap type="none"/>
          </v:rect>
        </w:pict>
      </w:r>
      <w:r>
        <w:rPr/>
        <w:pict>
          <v:shape style="position:absolute;margin-left:176.511002pt;margin-top:12.017338pt;width:107.5pt;height:22.15pt;mso-position-horizontal-relative:page;mso-position-vertical-relative:paragraph;z-index:-21528064" id="docshape504" coordorigin="3530,240" coordsize="2150,443" path="m5680,240l3785,240,3785,404,3776,404,3742,404,3530,404,3530,680,3742,680,3776,680,3785,680,3785,683,5680,683,5680,240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312.826508pt;margin-top:12.016904pt;width:.537122pt;height:22.143348pt;mso-position-horizontal-relative:page;mso-position-vertical-relative:paragraph;z-index:-21527552" id="docshape505" filled="true" fillcolor="#e4e4e4" stroked="false">
            <v:fill type="solid"/>
            <w10:wrap type="none"/>
          </v:rect>
        </w:pict>
      </w:r>
      <w:r>
        <w:rPr/>
        <w:pict>
          <v:rect style="position:absolute;margin-left:354.022064pt;margin-top:20.186869pt;width:2.685611pt;height:13.808573pt;mso-position-horizontal-relative:page;mso-position-vertical-relative:paragraph;z-index:-21527040" id="docshape506" filled="true" fillcolor="#e4e4e4" stroked="false">
            <v:fill type="solid"/>
            <w10:wrap type="none"/>
          </v:rect>
        </w:pict>
      </w:r>
      <w:r>
        <w:rPr/>
        <w:pict>
          <v:rect style="position:absolute;margin-left:458.325745pt;margin-top:20.186869pt;width:1.074244pt;height:13.808573pt;mso-position-horizontal-relative:page;mso-position-vertical-relative:paragraph;z-index:-21526528" id="docshape507" filled="true" fillcolor="#e4e4e4" stroked="false">
            <v:fill type="solid"/>
            <w10:wrap type="none"/>
          </v:rect>
        </w:pict>
      </w:r>
      <w:r>
        <w:rPr/>
        <w:pict>
          <v:shape style="position:absolute;margin-left:468.302032pt;margin-top:20.187338pt;width:32.5pt;height:13.85pt;mso-position-horizontal-relative:page;mso-position-vertical-relative:paragraph;z-index:-21526016" id="docshape508" coordorigin="9366,404" coordsize="650,277" path="m10015,404l9606,404,9606,483,9366,483,9366,652,9606,652,9606,680,10015,680,10015,404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598.485535pt;margin-top:26.306292pt;width:1.074244pt;height:5.713894pt;mso-position-horizontal-relative:page;mso-position-vertical-relative:paragraph;z-index:-21525504" id="docshape509" filled="true" fillcolor="#d4d4d4" stroked="false">
            <v:fill type="solid"/>
            <w10:wrap type="none"/>
          </v:rect>
        </w:pict>
      </w:r>
      <w:r>
        <w:rPr>
          <w:color w:val="646464"/>
          <w:w w:val="75"/>
          <w:sz w:val="41"/>
        </w:rPr>
        <w:t>大</w:t>
      </w:r>
      <w:r>
        <w:rPr>
          <w:color w:val="646464"/>
          <w:w w:val="75"/>
          <w:sz w:val="41"/>
        </w:rPr>
        <w:t>式</w:t>
      </w:r>
      <w:r>
        <w:rPr>
          <w:color w:val="646464"/>
          <w:w w:val="75"/>
          <w:sz w:val="41"/>
        </w:rPr>
        <w:t>等</w:t>
      </w:r>
      <w:r>
        <w:rPr>
          <w:color w:val="646464"/>
          <w:w w:val="75"/>
          <w:sz w:val="41"/>
        </w:rPr>
        <w:t>于</w:t>
      </w:r>
      <w:r>
        <w:rPr>
          <w:rFonts w:ascii="Arial" w:eastAsia="Arial"/>
          <w:color w:val="646464"/>
          <w:w w:val="75"/>
          <w:sz w:val="65"/>
        </w:rPr>
        <w:t>3</w:t>
      </w:r>
      <w:r>
        <w:rPr>
          <w:color w:val="646464"/>
          <w:w w:val="75"/>
          <w:sz w:val="37"/>
        </w:rPr>
        <w:t>次</w:t>
      </w:r>
      <w:r>
        <w:rPr>
          <w:color w:val="646464"/>
          <w:w w:val="75"/>
          <w:sz w:val="37"/>
        </w:rPr>
        <w:t>＆</w:t>
      </w:r>
      <w:r>
        <w:rPr>
          <w:color w:val="646464"/>
          <w:spacing w:val="47"/>
          <w:sz w:val="37"/>
        </w:rPr>
        <w:t> </w:t>
      </w:r>
      <w:r>
        <w:rPr>
          <w:rFonts w:ascii="Arial" w:eastAsia="Arial"/>
          <w:color w:val="CFCFCF"/>
          <w:w w:val="75"/>
          <w:sz w:val="20"/>
        </w:rPr>
        <w:t>llI</w:t>
      </w:r>
      <w:r>
        <w:rPr>
          <w:rFonts w:ascii="Arial" w:eastAsia="Arial"/>
          <w:w w:val="75"/>
          <w:sz w:val="20"/>
        </w:rPr>
        <w:t>,</w:t>
      </w:r>
      <w:r>
        <w:rPr>
          <w:rFonts w:ascii="Arial" w:eastAsia="Arial"/>
          <w:color w:val="CFCFCF"/>
          <w:w w:val="75"/>
          <w:sz w:val="20"/>
        </w:rPr>
        <w:t>,I,III</w:t>
      </w:r>
      <w:r>
        <w:rPr>
          <w:color w:val="CFCFCF"/>
          <w:w w:val="75"/>
          <w:sz w:val="37"/>
        </w:rPr>
        <w:t>士</w:t>
      </w:r>
      <w:r>
        <w:rPr>
          <w:color w:val="CFCFCF"/>
          <w:w w:val="75"/>
          <w:sz w:val="37"/>
        </w:rPr>
        <w:t>叶</w:t>
      </w:r>
      <w:r>
        <w:rPr>
          <w:color w:val="CFCFCF"/>
          <w:w w:val="75"/>
          <w:sz w:val="37"/>
        </w:rPr>
        <w:t>，</w:t>
      </w:r>
      <w:r>
        <w:rPr>
          <w:color w:val="CFCFCF"/>
          <w:w w:val="75"/>
          <w:sz w:val="37"/>
        </w:rPr>
        <w:t>气</w:t>
      </w:r>
      <w:r>
        <w:rPr>
          <w:color w:val="CFCFCF"/>
          <w:w w:val="75"/>
          <w:sz w:val="37"/>
        </w:rPr>
        <w:t>出</w:t>
      </w:r>
      <w:r>
        <w:rPr>
          <w:color w:val="CFCFCF"/>
          <w:w w:val="75"/>
          <w:sz w:val="37"/>
        </w:rPr>
        <w:t>，［</w:t>
      </w:r>
      <w:r>
        <w:rPr>
          <w:color w:val="797979"/>
          <w:w w:val="75"/>
          <w:sz w:val="37"/>
        </w:rPr>
        <w:t>嘉</w:t>
      </w:r>
      <w:r>
        <w:rPr>
          <w:color w:val="4D4D4D"/>
          <w:w w:val="75"/>
          <w:sz w:val="37"/>
        </w:rPr>
        <w:t>，</w:t>
      </w:r>
      <w:r>
        <w:rPr>
          <w:color w:val="CFCFCF"/>
          <w:w w:val="75"/>
          <w:sz w:val="37"/>
        </w:rPr>
        <w:t>，</w:t>
      </w:r>
      <w:r>
        <w:rPr>
          <w:color w:val="646464"/>
          <w:w w:val="75"/>
          <w:sz w:val="37"/>
        </w:rPr>
        <w:t>卢</w:t>
      </w:r>
      <w:r>
        <w:rPr>
          <w:color w:val="646464"/>
          <w:w w:val="75"/>
          <w:sz w:val="37"/>
        </w:rPr>
        <w:t>卢</w:t>
      </w:r>
      <w:r>
        <w:rPr>
          <w:rFonts w:ascii="Arial" w:eastAsia="Arial"/>
          <w:color w:val="BCBCBC"/>
          <w:w w:val="75"/>
          <w:sz w:val="20"/>
        </w:rPr>
        <w:t>I</w:t>
      </w:r>
      <w:r>
        <w:rPr>
          <w:color w:val="4D4D4D"/>
          <w:w w:val="75"/>
          <w:sz w:val="76"/>
        </w:rPr>
        <w:t>上</w:t>
      </w:r>
      <w:r>
        <w:rPr>
          <w:color w:val="797979"/>
          <w:w w:val="75"/>
          <w:sz w:val="76"/>
        </w:rPr>
        <w:t>次</w:t>
      </w:r>
      <w:r>
        <w:rPr>
          <w:color w:val="797979"/>
          <w:w w:val="75"/>
          <w:sz w:val="76"/>
        </w:rPr>
        <w:t>直</w:t>
      </w:r>
      <w:r>
        <w:rPr>
          <w:rFonts w:ascii="Arial" w:eastAsia="Arial"/>
          <w:color w:val="CFCFCF"/>
          <w:w w:val="75"/>
          <w:sz w:val="20"/>
          <w:shd w:fill="E4E4E4" w:color="auto" w:val="clear"/>
        </w:rPr>
        <w:t>1:III</w:t>
      </w:r>
      <w:r>
        <w:rPr>
          <w:rFonts w:ascii="Arial" w:eastAsia="Arial"/>
          <w:color w:val="CFCFCF"/>
          <w:w w:val="75"/>
          <w:sz w:val="20"/>
        </w:rPr>
        <w:t>I</w:t>
      </w:r>
      <w:r>
        <w:rPr>
          <w:rFonts w:ascii="Arial" w:eastAsia="Arial"/>
          <w:color w:val="797979"/>
          <w:w w:val="75"/>
          <w:sz w:val="20"/>
        </w:rPr>
        <w:t>`</w:t>
      </w:r>
      <w:r>
        <w:rPr>
          <w:rFonts w:ascii="Arial" w:eastAsia="Arial"/>
          <w:color w:val="CFCFCF"/>
          <w:w w:val="75"/>
          <w:sz w:val="20"/>
        </w:rPr>
        <w:t>I</w:t>
      </w:r>
      <w:r>
        <w:rPr>
          <w:rFonts w:ascii="Arial" w:eastAsia="Arial"/>
          <w:color w:val="CFCFCF"/>
          <w:spacing w:val="69"/>
          <w:w w:val="150"/>
          <w:sz w:val="20"/>
        </w:rPr>
        <w:t>   </w:t>
      </w:r>
      <w:r>
        <w:rPr>
          <w:rFonts w:ascii="Times New Roman" w:eastAsia="Times New Roman"/>
          <w:color w:val="CFCFCF"/>
          <w:spacing w:val="-10"/>
          <w:w w:val="75"/>
          <w:sz w:val="13"/>
        </w:rPr>
        <w:t>I</w:t>
      </w:r>
      <w:r>
        <w:rPr>
          <w:rFonts w:ascii="Times New Roman" w:eastAsia="Times New Roman"/>
          <w:color w:val="CFCFCF"/>
          <w:sz w:val="13"/>
        </w:rPr>
        <w:tab/>
      </w:r>
      <w:r>
        <w:rPr>
          <w:rFonts w:ascii="Arial" w:eastAsia="Arial"/>
          <w:color w:val="CFCFCF"/>
          <w:w w:val="145"/>
          <w:sz w:val="20"/>
        </w:rPr>
        <w:t>IIII'</w:t>
      </w:r>
      <w:r>
        <w:rPr>
          <w:rFonts w:ascii="Arial" w:eastAsia="Arial"/>
          <w:color w:val="000000"/>
          <w:w w:val="145"/>
          <w:sz w:val="20"/>
        </w:rPr>
        <w:t>,</w:t>
      </w:r>
      <w:r>
        <w:rPr>
          <w:rFonts w:ascii="Arial" w:eastAsia="Arial"/>
          <w:color w:val="CFCFCF"/>
          <w:w w:val="145"/>
          <w:sz w:val="20"/>
          <w:shd w:fill="E4E4E4" w:color="auto" w:val="clear"/>
        </w:rPr>
        <w:t>III</w:t>
      </w:r>
      <w:r>
        <w:rPr>
          <w:rFonts w:ascii="Arial" w:eastAsia="Arial"/>
          <w:color w:val="CFCFCF"/>
          <w:w w:val="145"/>
          <w:sz w:val="20"/>
          <w:shd w:fill="E4E4E4" w:color="auto" w:val="clear"/>
        </w:rPr>
        <w:t> </w:t>
      </w:r>
      <w:r>
        <w:rPr>
          <w:rFonts w:ascii="Arial" w:eastAsia="Arial"/>
          <w:color w:val="CFCFCF"/>
          <w:sz w:val="20"/>
        </w:rPr>
        <w:tab/>
      </w:r>
      <w:r>
        <w:rPr>
          <w:rFonts w:ascii="Arial" w:eastAsia="Arial"/>
          <w:color w:val="CFCFCF"/>
          <w:spacing w:val="-5"/>
          <w:w w:val="140"/>
          <w:sz w:val="20"/>
          <w:shd w:fill="E4E4E4" w:color="auto" w:val="clear"/>
        </w:rPr>
        <w:t>II</w:t>
      </w:r>
      <w:r>
        <w:rPr>
          <w:rFonts w:ascii="Arial" w:eastAsia="Arial"/>
          <w:color w:val="CFCFCF"/>
          <w:spacing w:val="-5"/>
          <w:w w:val="140"/>
          <w:sz w:val="20"/>
        </w:rPr>
        <w:t>I</w:t>
      </w:r>
      <w:r>
        <w:rPr>
          <w:rFonts w:ascii="Arial" w:eastAsia="Arial"/>
          <w:color w:val="CFCFCF"/>
          <w:sz w:val="20"/>
        </w:rPr>
        <w:tab/>
      </w:r>
      <w:r>
        <w:rPr>
          <w:rFonts w:ascii="Arial" w:eastAsia="Arial"/>
          <w:color w:val="CFCFCF"/>
          <w:spacing w:val="-2"/>
          <w:w w:val="139"/>
          <w:sz w:val="20"/>
          <w:shd w:fill="E4E4E4" w:color="auto" w:val="clear"/>
        </w:rPr>
        <w:t>III</w:t>
      </w:r>
      <w:r>
        <w:rPr>
          <w:rFonts w:ascii="Arial" w:eastAsia="Arial"/>
          <w:color w:val="CFCFCF"/>
          <w:spacing w:val="-2"/>
          <w:w w:val="139"/>
          <w:sz w:val="20"/>
        </w:rPr>
        <w:t>I</w:t>
      </w:r>
      <w:r>
        <w:rPr>
          <w:color w:val="CFCFCF"/>
          <w:spacing w:val="-2"/>
          <w:w w:val="136"/>
          <w:sz w:val="41"/>
          <w:shd w:fill="E4E4E4" w:color="auto" w:val="clear"/>
        </w:rPr>
        <w:t>f</w:t>
      </w:r>
      <w:r>
        <w:rPr>
          <w:rFonts w:ascii="Arial" w:eastAsia="Arial"/>
          <w:color w:val="CFCFCF"/>
          <w:spacing w:val="-2"/>
          <w:w w:val="144"/>
          <w:sz w:val="8"/>
        </w:rPr>
        <w:t>,</w:t>
      </w:r>
      <w:r>
        <w:rPr>
          <w:rFonts w:ascii="Arial" w:eastAsia="Arial"/>
          <w:color w:val="000000"/>
          <w:spacing w:val="-2"/>
          <w:w w:val="144"/>
          <w:sz w:val="8"/>
        </w:rPr>
        <w:t>1</w:t>
      </w:r>
      <w:r>
        <w:rPr>
          <w:color w:val="CFCFCF"/>
          <w:spacing w:val="-2"/>
          <w:w w:val="134"/>
          <w:sz w:val="23"/>
          <w:shd w:fill="E4E4E4" w:color="auto" w:val="clear"/>
        </w:rPr>
        <w:t>，</w:t>
      </w:r>
      <w:r>
        <w:rPr>
          <w:color w:val="CFCFCF"/>
          <w:sz w:val="23"/>
        </w:rPr>
        <w:tab/>
      </w:r>
      <w:r>
        <w:rPr>
          <w:color w:val="646464"/>
          <w:sz w:val="37"/>
        </w:rPr>
        <w:t>呈</w:t>
      </w:r>
      <w:r>
        <w:rPr>
          <w:color w:val="646464"/>
          <w:sz w:val="37"/>
        </w:rPr>
        <w:t>如</w:t>
      </w:r>
      <w:r>
        <w:rPr>
          <w:color w:val="646464"/>
          <w:sz w:val="37"/>
        </w:rPr>
        <w:t>果</w:t>
      </w:r>
      <w:r>
        <w:rPr>
          <w:color w:val="646464"/>
          <w:sz w:val="37"/>
        </w:rPr>
        <w:t>距</w:t>
      </w:r>
      <w:r>
        <w:rPr>
          <w:color w:val="646464"/>
          <w:sz w:val="37"/>
        </w:rPr>
        <w:t>陬</w:t>
      </w:r>
      <w:r>
        <w:rPr>
          <w:color w:val="646464"/>
          <w:sz w:val="37"/>
        </w:rPr>
        <w:t>土</w:t>
      </w:r>
      <w:r>
        <w:rPr>
          <w:color w:val="646464"/>
          <w:sz w:val="37"/>
        </w:rPr>
        <w:t>次</w:t>
      </w:r>
      <w:r>
        <w:rPr>
          <w:color w:val="646464"/>
          <w:spacing w:val="-10"/>
          <w:sz w:val="37"/>
        </w:rPr>
        <w:t>洗</w:t>
      </w:r>
    </w:p>
    <w:p>
      <w:pPr>
        <w:tabs>
          <w:tab w:pos="1871" w:val="left" w:leader="none"/>
          <w:tab w:pos="2787" w:val="left" w:leader="none"/>
          <w:tab w:pos="3132" w:val="left" w:leader="none"/>
          <w:tab w:pos="3657" w:val="left" w:leader="none"/>
          <w:tab w:pos="8172" w:val="left" w:leader="none"/>
          <w:tab w:pos="9241" w:val="left" w:leader="none"/>
          <w:tab w:pos="10048" w:val="left" w:leader="none"/>
          <w:tab w:pos="10457" w:val="left" w:leader="none"/>
          <w:tab w:pos="11374" w:val="left" w:leader="none"/>
          <w:tab w:pos="12686" w:val="left" w:leader="none"/>
        </w:tabs>
        <w:spacing w:before="10"/>
        <w:ind w:left="1269" w:right="0" w:firstLine="0"/>
        <w:jc w:val="left"/>
        <w:rPr>
          <w:sz w:val="37"/>
        </w:rPr>
      </w:pPr>
      <w:r>
        <w:rPr/>
        <w:pict>
          <v:shape style="position:absolute;margin-left:171.681473pt;margin-top:9.803822pt;width:15.05pt;height:11.6pt;mso-position-horizontal-relative:page;mso-position-vertical-relative:paragraph;z-index:-21547008" type="#_x0000_t202" id="docshape510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CFCFCF"/>
                      <w:spacing w:val="-5"/>
                      <w:w w:val="180"/>
                      <w:sz w:val="20"/>
                    </w:rPr>
                    <w:t>1;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4.750519pt;margin-top:9.803822pt;width:2.7pt;height:11.6pt;mso-position-horizontal-relative:page;mso-position-vertical-relative:paragraph;z-index:-21546496" type="#_x0000_t202" id="docshape51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CFCFCF"/>
                      <w:w w:val="95"/>
                      <w:sz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139.358505pt;margin-top:8.760215pt;width:1.074244pt;height:13.808573pt;mso-position-horizontal-relative:page;mso-position-vertical-relative:paragraph;z-index:-21524992" id="docshape512" filled="true" fillcolor="#e4e4e4" stroked="false">
            <v:fill type="solid"/>
            <w10:wrap type="none"/>
          </v:rect>
        </w:pict>
      </w:r>
      <w:r>
        <w:rPr/>
        <w:pict>
          <v:rect style="position:absolute;margin-left:303.836304pt;margin-top:.590249pt;width:1.074244pt;height:22.143348pt;mso-position-horizontal-relative:page;mso-position-vertical-relative:paragraph;z-index:-21524480" id="docshape513" filled="true" fillcolor="#e4e4e4" stroked="false">
            <v:fill type="solid"/>
            <w10:wrap type="none"/>
          </v:rect>
        </w:pict>
      </w:r>
      <w:r>
        <w:rPr/>
        <w:pict>
          <v:rect style="position:absolute;margin-left:320.978088pt;margin-top:8.760215pt;width:1.074244pt;height:13.808573pt;mso-position-horizontal-relative:page;mso-position-vertical-relative:paragraph;z-index:-21523968" id="docshape514" filled="true" fillcolor="#e4e4e4" stroked="false">
            <v:fill type="solid"/>
            <w10:wrap type="none"/>
          </v:rect>
        </w:pict>
      </w:r>
      <w:r>
        <w:rPr>
          <w:rFonts w:ascii="Arial" w:hAnsi="Arial" w:eastAsia="Arial"/>
          <w:color w:val="BCBCBC"/>
          <w:spacing w:val="-5"/>
          <w:sz w:val="20"/>
          <w:shd w:fill="E4E4E4" w:color="auto" w:val="clear"/>
        </w:rPr>
        <w:t>II</w:t>
      </w:r>
      <w:r>
        <w:rPr>
          <w:rFonts w:ascii="Arial" w:hAnsi="Arial" w:eastAsia="Arial"/>
          <w:color w:val="BCBCBC"/>
          <w:spacing w:val="-5"/>
          <w:sz w:val="20"/>
        </w:rPr>
        <w:t>I</w:t>
      </w:r>
      <w:r>
        <w:rPr>
          <w:rFonts w:ascii="Arial" w:hAnsi="Arial" w:eastAsia="Arial"/>
          <w:color w:val="BCBCBC"/>
          <w:sz w:val="20"/>
        </w:rPr>
        <w:tab/>
      </w:r>
      <w:r>
        <w:rPr>
          <w:rFonts w:ascii="Arial" w:hAnsi="Arial" w:eastAsia="Arial"/>
          <w:color w:val="CFCFCF"/>
          <w:sz w:val="20"/>
          <w:shd w:fill="E4E4E4" w:color="auto" w:val="clear"/>
        </w:rPr>
        <w:t>II</w:t>
      </w:r>
      <w:r>
        <w:rPr>
          <w:rFonts w:ascii="Arial" w:hAnsi="Arial" w:eastAsia="Arial"/>
          <w:color w:val="CFCFCF"/>
          <w:spacing w:val="136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10"/>
          <w:w w:val="60"/>
          <w:sz w:val="20"/>
        </w:rPr>
        <w:t>1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5"/>
          <w:w w:val="150"/>
          <w:sz w:val="20"/>
          <w:shd w:fill="E4E4E4" w:color="auto" w:val="clear"/>
        </w:rPr>
        <w:t>]1</w:t>
      </w:r>
      <w:r>
        <w:rPr>
          <w:rFonts w:ascii="Arial" w:hAnsi="Arial" w:eastAsia="Arial"/>
          <w:color w:val="CFCFCF"/>
          <w:sz w:val="20"/>
          <w:shd w:fill="E4E4E4" w:color="auto" w:val="clear"/>
        </w:rPr>
        <w:tab/>
      </w:r>
      <w:r>
        <w:rPr>
          <w:rFonts w:ascii="Arial" w:hAnsi="Arial" w:eastAsia="Arial"/>
          <w:color w:val="CFCFCF"/>
          <w:w w:val="80"/>
          <w:sz w:val="20"/>
          <w:shd w:fill="E4E4E4" w:color="auto" w:val="clear"/>
        </w:rPr>
        <w:t>1;11;II:IIII</w:t>
      </w:r>
      <w:r>
        <w:rPr>
          <w:rFonts w:ascii="Arial" w:hAnsi="Arial" w:eastAsia="Arial"/>
          <w:color w:val="CFCFCF"/>
          <w:w w:val="80"/>
          <w:sz w:val="20"/>
        </w:rPr>
        <w:t>1</w:t>
      </w:r>
      <w:r>
        <w:rPr>
          <w:color w:val="CFCFCF"/>
          <w:w w:val="80"/>
          <w:sz w:val="37"/>
          <w:shd w:fill="E4E4E4" w:color="auto" w:val="clear"/>
        </w:rPr>
        <w:t>：</w:t>
      </w:r>
      <w:r>
        <w:rPr>
          <w:color w:val="000000"/>
          <w:w w:val="80"/>
          <w:sz w:val="37"/>
        </w:rPr>
        <w:t>，</w:t>
      </w:r>
      <w:r>
        <w:rPr>
          <w:color w:val="797979"/>
          <w:w w:val="80"/>
          <w:sz w:val="37"/>
        </w:rPr>
        <w:t>射</w:t>
      </w:r>
      <w:r>
        <w:rPr>
          <w:color w:val="797979"/>
          <w:w w:val="80"/>
          <w:sz w:val="37"/>
        </w:rPr>
        <w:t>已</w:t>
      </w:r>
      <w:r>
        <w:rPr>
          <w:color w:val="797979"/>
          <w:w w:val="80"/>
          <w:sz w:val="37"/>
        </w:rPr>
        <w:t>超</w:t>
      </w:r>
      <w:r>
        <w:rPr>
          <w:color w:val="797979"/>
          <w:w w:val="80"/>
          <w:sz w:val="37"/>
        </w:rPr>
        <w:t>过</w:t>
      </w:r>
      <w:r>
        <w:rPr>
          <w:color w:val="CFCFCF"/>
          <w:w w:val="80"/>
          <w:sz w:val="37"/>
        </w:rPr>
        <w:t>．</w:t>
      </w:r>
      <w:r>
        <w:rPr>
          <w:rFonts w:ascii="Arial" w:hAnsi="Arial" w:eastAsia="Arial"/>
          <w:color w:val="CFCFCF"/>
          <w:w w:val="80"/>
          <w:sz w:val="20"/>
        </w:rPr>
        <w:t>I</w:t>
      </w:r>
      <w:r>
        <w:rPr>
          <w:color w:val="4D4D4D"/>
          <w:w w:val="80"/>
          <w:sz w:val="20"/>
        </w:rPr>
        <w:t>匝</w:t>
      </w:r>
      <w:r>
        <w:rPr>
          <w:rFonts w:ascii="Arial" w:hAnsi="Arial" w:eastAsia="Arial"/>
          <w:color w:val="4D4D4D"/>
          <w:w w:val="80"/>
          <w:sz w:val="38"/>
        </w:rPr>
        <w:t>0</w:t>
      </w:r>
      <w:r>
        <w:rPr>
          <w:color w:val="4D4D4D"/>
          <w:w w:val="80"/>
          <w:sz w:val="35"/>
        </w:rPr>
        <w:t>年</w:t>
      </w:r>
      <w:r>
        <w:rPr>
          <w:color w:val="ACACAC"/>
          <w:w w:val="80"/>
          <w:sz w:val="35"/>
          <w:shd w:fill="E4E4E4" w:color="auto" w:val="clear"/>
        </w:rPr>
        <w:t>i」</w:t>
      </w:r>
      <w:r>
        <w:rPr>
          <w:rFonts w:ascii="Arial" w:hAnsi="Arial" w:eastAsia="Arial"/>
          <w:color w:val="CFCFCF"/>
          <w:w w:val="80"/>
          <w:sz w:val="20"/>
          <w:shd w:fill="E4E4E4" w:color="auto" w:val="clear"/>
        </w:rPr>
        <w:t>II</w:t>
      </w:r>
      <w:r>
        <w:rPr>
          <w:rFonts w:ascii="Arial" w:hAnsi="Arial" w:eastAsia="Arial"/>
          <w:color w:val="CFCFCF"/>
          <w:w w:val="80"/>
          <w:sz w:val="29"/>
          <w:shd w:fill="E4E4E4" w:color="auto" w:val="clear"/>
        </w:rPr>
        <w:t>l</w:t>
      </w:r>
      <w:r>
        <w:rPr>
          <w:rFonts w:ascii="Arial" w:hAnsi="Arial" w:eastAsia="Arial"/>
          <w:color w:val="CFCFCF"/>
          <w:spacing w:val="80"/>
          <w:w w:val="150"/>
          <w:sz w:val="29"/>
          <w:shd w:fill="E4E4E4" w:color="auto" w:val="clear"/>
        </w:rPr>
        <w:t> </w:t>
      </w:r>
      <w:r>
        <w:rPr>
          <w:rFonts w:ascii="Arial" w:hAnsi="Arial" w:eastAsia="Arial"/>
          <w:color w:val="CFCFCF"/>
          <w:sz w:val="29"/>
        </w:rPr>
        <w:tab/>
      </w:r>
      <w:r>
        <w:rPr>
          <w:rFonts w:ascii="Arial" w:hAnsi="Arial" w:eastAsia="Arial"/>
          <w:color w:val="CFCFCF"/>
          <w:spacing w:val="-4"/>
          <w:sz w:val="20"/>
          <w:shd w:fill="E4E4E4" w:color="auto" w:val="clear"/>
        </w:rPr>
        <w:t>lII</w:t>
      </w:r>
      <w:r>
        <w:rPr>
          <w:rFonts w:ascii="Arial" w:hAnsi="Arial" w:eastAsia="Arial"/>
          <w:color w:val="CFCFCF"/>
          <w:spacing w:val="-4"/>
          <w:sz w:val="20"/>
        </w:rPr>
        <w:t>I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w w:val="80"/>
          <w:sz w:val="20"/>
          <w:shd w:fill="E4E4E4" w:color="auto" w:val="clear"/>
        </w:rPr>
        <w:t>.I.I</w:t>
      </w:r>
      <w:r>
        <w:rPr>
          <w:rFonts w:ascii="Arial" w:hAnsi="Arial" w:eastAsia="Arial"/>
          <w:color w:val="CFCFCF"/>
          <w:spacing w:val="38"/>
          <w:w w:val="80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-5"/>
          <w:sz w:val="30"/>
          <w:shd w:fill="E4E4E4" w:color="auto" w:val="clear"/>
        </w:rPr>
        <w:t>I!</w:t>
      </w:r>
      <w:r>
        <w:rPr>
          <w:rFonts w:ascii="Arial" w:hAnsi="Arial" w:eastAsia="Arial"/>
          <w:color w:val="CFCFCF"/>
          <w:sz w:val="30"/>
        </w:rPr>
        <w:tab/>
      </w:r>
      <w:r>
        <w:rPr>
          <w:color w:val="CFCFCF"/>
          <w:spacing w:val="-2"/>
          <w:w w:val="45"/>
          <w:sz w:val="35"/>
          <w:shd w:fill="E4E4E4" w:color="auto" w:val="clear"/>
        </w:rPr>
        <w:t>!”</w:t>
      </w:r>
      <w:r>
        <w:rPr>
          <w:color w:val="CFCFCF"/>
          <w:spacing w:val="-2"/>
          <w:w w:val="45"/>
          <w:sz w:val="35"/>
        </w:rPr>
        <w:t>臣</w:t>
      </w:r>
      <w:r>
        <w:rPr>
          <w:rFonts w:ascii="Arial" w:hAnsi="Arial" w:eastAsia="Arial"/>
          <w:color w:val="CFCFCF"/>
          <w:spacing w:val="-2"/>
          <w:w w:val="45"/>
          <w:sz w:val="20"/>
          <w:shd w:fill="E4E4E4" w:color="auto" w:val="clear"/>
        </w:rPr>
        <w:t>1..-.</w:t>
      </w:r>
      <w:r>
        <w:rPr>
          <w:rFonts w:ascii="Arial" w:hAnsi="Arial" w:eastAsia="Arial"/>
          <w:color w:val="CFCFCF"/>
          <w:spacing w:val="-28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spacing w:val="-21"/>
          <w:sz w:val="20"/>
        </w:rPr>
        <w:t> </w:t>
      </w:r>
      <w:r>
        <w:rPr>
          <w:rFonts w:ascii="Arial" w:hAnsi="Arial" w:eastAsia="Arial"/>
          <w:color w:val="CFCFCF"/>
          <w:spacing w:val="-2"/>
          <w:w w:val="45"/>
          <w:sz w:val="20"/>
          <w:shd w:fill="E4E4E4" w:color="auto" w:val="clear"/>
        </w:rPr>
        <w:t>H·</w:t>
      </w:r>
      <w:r>
        <w:rPr>
          <w:rFonts w:ascii="Arial" w:hAnsi="Arial" w:eastAsia="Arial"/>
          <w:color w:val="CFCFCF"/>
          <w:spacing w:val="-12"/>
          <w:sz w:val="20"/>
          <w:shd w:fill="E4E4E4" w:color="auto" w:val="clear"/>
        </w:rPr>
        <w:t> </w:t>
      </w:r>
      <w:r>
        <w:rPr>
          <w:rFonts w:ascii="Arial" w:hAnsi="Arial" w:eastAsia="Arial"/>
          <w:color w:val="CFCFCF"/>
          <w:sz w:val="20"/>
        </w:rPr>
        <w:tab/>
      </w:r>
      <w:r>
        <w:rPr>
          <w:rFonts w:ascii="Arial" w:hAnsi="Arial" w:eastAsia="Arial"/>
          <w:color w:val="CFCFCF"/>
          <w:spacing w:val="13"/>
          <w:w w:val="97"/>
          <w:sz w:val="29"/>
          <w:shd w:fill="E4E4E4" w:color="auto" w:val="clear"/>
        </w:rPr>
        <w:t>~</w:t>
      </w:r>
      <w:r>
        <w:rPr>
          <w:rFonts w:ascii="Arial" w:hAnsi="Arial" w:eastAsia="Arial"/>
          <w:color w:val="CFCFCF"/>
          <w:spacing w:val="-44"/>
          <w:w w:val="97"/>
          <w:sz w:val="29"/>
          <w:shd w:fill="E4E4E4" w:color="auto" w:val="clear"/>
        </w:rPr>
        <w:t>4</w:t>
      </w:r>
      <w:r>
        <w:rPr>
          <w:rFonts w:ascii="Arial" w:hAnsi="Arial" w:eastAsia="Arial"/>
          <w:color w:val="CFCFCF"/>
          <w:spacing w:val="14"/>
          <w:w w:val="29"/>
          <w:sz w:val="29"/>
          <w:shd w:fill="E4E4E4" w:color="auto" w:val="clear"/>
        </w:rPr>
        <w:t>1</w:t>
      </w:r>
      <w:r>
        <w:rPr>
          <w:rFonts w:ascii="Arial" w:hAnsi="Arial" w:eastAsia="Arial"/>
          <w:color w:val="CFCFCF"/>
          <w:sz w:val="29"/>
        </w:rPr>
        <w:tab/>
      </w:r>
      <w:r>
        <w:rPr>
          <w:color w:val="4D4D4D"/>
          <w:sz w:val="37"/>
        </w:rPr>
        <w:t>射</w:t>
      </w:r>
      <w:r>
        <w:rPr>
          <w:color w:val="4D4D4D"/>
          <w:sz w:val="37"/>
        </w:rPr>
        <w:t>巳</w:t>
      </w:r>
      <w:r>
        <w:rPr>
          <w:color w:val="4D4D4D"/>
          <w:sz w:val="37"/>
        </w:rPr>
        <w:t>超</w:t>
      </w:r>
      <w:r>
        <w:rPr>
          <w:color w:val="4D4D4D"/>
          <w:sz w:val="37"/>
        </w:rPr>
        <w:t>幻</w:t>
      </w:r>
      <w:r>
        <w:rPr>
          <w:color w:val="4D4D4D"/>
          <w:spacing w:val="-10"/>
          <w:sz w:val="37"/>
        </w:rPr>
        <w:t>年</w:t>
      </w:r>
    </w:p>
    <w:p>
      <w:pPr>
        <w:pStyle w:val="BodyText"/>
        <w:spacing w:before="11"/>
        <w:rPr>
          <w:sz w:val="24"/>
        </w:rPr>
      </w:pPr>
    </w:p>
    <w:p>
      <w:pPr>
        <w:spacing w:before="27"/>
        <w:ind w:left="1271" w:right="0" w:firstLine="0"/>
        <w:jc w:val="left"/>
        <w:rPr>
          <w:sz w:val="35"/>
        </w:rPr>
      </w:pPr>
      <w:r>
        <w:rPr>
          <w:color w:val="646464"/>
          <w:w w:val="95"/>
          <w:sz w:val="35"/>
        </w:rPr>
        <w:t>＊污染伤口包括，伤口上伴有污物，粪便，唾液</w:t>
      </w:r>
      <w:r>
        <w:rPr>
          <w:color w:val="363636"/>
          <w:w w:val="95"/>
          <w:sz w:val="35"/>
        </w:rPr>
        <w:t>，以及刺伤，伤口包括坏死组</w:t>
      </w:r>
      <w:r>
        <w:rPr>
          <w:color w:val="646464"/>
          <w:spacing w:val="-1"/>
          <w:w w:val="95"/>
          <w:sz w:val="35"/>
        </w:rPr>
        <w:t>织的，由穿透物造成的穿刺伤或挤压伤，烧伤和冻伤</w:t>
      </w:r>
    </w:p>
    <w:p>
      <w:pPr>
        <w:spacing w:line="273" w:lineRule="auto" w:before="38"/>
        <w:ind w:left="596" w:right="870" w:firstLine="607"/>
        <w:jc w:val="both"/>
        <w:rPr>
          <w:rFonts w:ascii="Arial" w:eastAsia="Arial"/>
          <w:sz w:val="34"/>
        </w:rPr>
      </w:pPr>
      <w:r>
        <w:rPr>
          <w:color w:val="646464"/>
          <w:spacing w:val="2"/>
          <w:w w:val="102"/>
          <w:sz w:val="35"/>
        </w:rPr>
        <w:t>＃</w:t>
      </w:r>
      <w:r>
        <w:rPr>
          <w:color w:val="1C1C1C"/>
          <w:spacing w:val="2"/>
          <w:w w:val="102"/>
          <w:sz w:val="35"/>
        </w:rPr>
        <w:t>：</w:t>
      </w:r>
      <w:r>
        <w:rPr>
          <w:color w:val="646464"/>
          <w:spacing w:val="2"/>
          <w:w w:val="102"/>
          <w:sz w:val="35"/>
        </w:rPr>
        <w:t>使用哪一种形式的破伤风疫苗取决于人的年龄</w:t>
      </w:r>
      <w:r>
        <w:rPr>
          <w:rFonts w:ascii="Arial" w:eastAsia="Arial"/>
          <w:color w:val="9E9E9E"/>
          <w:w w:val="102"/>
          <w:sz w:val="15"/>
        </w:rPr>
        <w:t>C</w:t>
      </w:r>
      <w:r>
        <w:rPr>
          <w:color w:val="646464"/>
          <w:spacing w:val="2"/>
          <w:w w:val="102"/>
          <w:sz w:val="35"/>
        </w:rPr>
        <w:t>对千大于</w:t>
      </w:r>
      <w:r>
        <w:rPr>
          <w:rFonts w:ascii="Arial" w:eastAsia="Arial"/>
          <w:color w:val="646464"/>
          <w:spacing w:val="1"/>
          <w:w w:val="104"/>
          <w:sz w:val="33"/>
        </w:rPr>
        <w:t>7</w:t>
      </w:r>
      <w:r>
        <w:rPr>
          <w:color w:val="646464"/>
          <w:spacing w:val="2"/>
          <w:w w:val="102"/>
          <w:sz w:val="35"/>
        </w:rPr>
        <w:t>岁的</w:t>
      </w:r>
      <w:r>
        <w:rPr>
          <w:color w:val="363636"/>
          <w:spacing w:val="2"/>
          <w:w w:val="102"/>
          <w:sz w:val="35"/>
        </w:rPr>
        <w:t>儿</w:t>
      </w:r>
      <w:r>
        <w:rPr>
          <w:color w:val="646464"/>
          <w:spacing w:val="2"/>
          <w:w w:val="102"/>
          <w:sz w:val="35"/>
        </w:rPr>
        <w:t>童或成人，注射破伤风和白喉类毒素</w:t>
      </w:r>
      <w:r>
        <w:rPr>
          <w:rFonts w:ascii="Arial" w:eastAsia="Arial"/>
          <w:color w:val="646464"/>
          <w:w w:val="103"/>
          <w:sz w:val="34"/>
        </w:rPr>
        <w:t>(T</w:t>
      </w:r>
      <w:r>
        <w:rPr>
          <w:rFonts w:ascii="Arial" w:eastAsia="Arial"/>
          <w:color w:val="646464"/>
          <w:spacing w:val="1"/>
          <w:w w:val="103"/>
          <w:sz w:val="34"/>
        </w:rPr>
        <w:t>d</w:t>
      </w:r>
      <w:r>
        <w:rPr>
          <w:rFonts w:ascii="Arial" w:eastAsia="Arial"/>
          <w:color w:val="646464"/>
          <w:w w:val="103"/>
          <w:sz w:val="34"/>
        </w:rPr>
        <w:t>)</w:t>
      </w:r>
      <w:r>
        <w:rPr>
          <w:color w:val="646464"/>
          <w:spacing w:val="2"/>
          <w:w w:val="102"/>
          <w:sz w:val="35"/>
        </w:rPr>
        <w:t>疫苗</w:t>
      </w:r>
      <w:r>
        <w:rPr>
          <w:color w:val="9E9E9E"/>
          <w:spacing w:val="2"/>
          <w:w w:val="102"/>
          <w:sz w:val="35"/>
        </w:rPr>
        <w:t>。</w:t>
      </w:r>
      <w:r>
        <w:rPr>
          <w:color w:val="646464"/>
          <w:spacing w:val="-2"/>
          <w:w w:val="102"/>
          <w:sz w:val="35"/>
        </w:rPr>
        <w:t>年龄小于</w:t>
      </w:r>
      <w:r>
        <w:rPr>
          <w:color w:val="646464"/>
          <w:w w:val="102"/>
          <w:sz w:val="35"/>
        </w:rPr>
        <w:t> </w:t>
      </w:r>
      <w:r>
        <w:rPr>
          <w:rFonts w:ascii="Arial" w:eastAsia="Arial"/>
          <w:color w:val="4D4D4D"/>
          <w:w w:val="99"/>
          <w:sz w:val="33"/>
        </w:rPr>
        <w:t>7</w:t>
      </w:r>
      <w:r>
        <w:rPr>
          <w:color w:val="4D4D4D"/>
          <w:spacing w:val="1"/>
          <w:w w:val="98"/>
          <w:sz w:val="35"/>
        </w:rPr>
        <w:t>岁的儿童，注射白喉，破伤风，无细胞型百日咳疫苗</w:t>
      </w:r>
      <w:r>
        <w:rPr>
          <w:rFonts w:ascii="Arial" w:eastAsia="Arial"/>
          <w:color w:val="4D4D4D"/>
          <w:w w:val="99"/>
          <w:sz w:val="33"/>
        </w:rPr>
        <w:t>(</w:t>
      </w:r>
      <w:r>
        <w:rPr>
          <w:rFonts w:ascii="Arial" w:eastAsia="Arial"/>
          <w:color w:val="4D4D4D"/>
          <w:spacing w:val="1"/>
          <w:w w:val="99"/>
          <w:sz w:val="33"/>
        </w:rPr>
        <w:t>D</w:t>
      </w:r>
      <w:r>
        <w:rPr>
          <w:rFonts w:ascii="Arial" w:eastAsia="Arial"/>
          <w:color w:val="4D4D4D"/>
          <w:w w:val="99"/>
          <w:sz w:val="33"/>
        </w:rPr>
        <w:t>T</w:t>
      </w:r>
      <w:r>
        <w:rPr>
          <w:rFonts w:ascii="Arial" w:eastAsia="Arial"/>
          <w:color w:val="4D4D4D"/>
          <w:spacing w:val="-1"/>
          <w:w w:val="99"/>
          <w:sz w:val="33"/>
        </w:rPr>
        <w:t>a</w:t>
      </w:r>
      <w:r>
        <w:rPr>
          <w:rFonts w:ascii="Arial" w:eastAsia="Arial"/>
          <w:color w:val="4D4D4D"/>
          <w:spacing w:val="1"/>
          <w:w w:val="99"/>
          <w:sz w:val="33"/>
        </w:rPr>
        <w:t>P</w:t>
      </w:r>
      <w:r>
        <w:rPr>
          <w:rFonts w:ascii="Arial" w:eastAsia="Arial"/>
          <w:color w:val="4D4D4D"/>
          <w:w w:val="99"/>
          <w:sz w:val="33"/>
        </w:rPr>
        <w:t>)</w:t>
      </w:r>
      <w:r>
        <w:rPr>
          <w:color w:val="ACACAC"/>
          <w:spacing w:val="1"/>
          <w:w w:val="98"/>
          <w:sz w:val="35"/>
        </w:rPr>
        <w:t>。</w:t>
      </w:r>
      <w:r>
        <w:rPr>
          <w:color w:val="4D4D4D"/>
          <w:spacing w:val="1"/>
          <w:w w:val="98"/>
          <w:sz w:val="35"/>
        </w:rPr>
        <w:t>对于某些不能注射百日咳疫苗（</w:t>
      </w:r>
      <w:r>
        <w:rPr>
          <w:color w:val="4D4D4D"/>
          <w:w w:val="98"/>
          <w:sz w:val="35"/>
        </w:rPr>
        <w:t>例如，那些有癫病发作或其他某些大脑</w:t>
      </w:r>
      <w:r>
        <w:rPr>
          <w:color w:val="646464"/>
          <w:spacing w:val="2"/>
          <w:w w:val="100"/>
          <w:sz w:val="35"/>
        </w:rPr>
        <w:t>或神经疾病）的儿童注射白喉及破伤风混合疫苗</w:t>
      </w:r>
      <w:r>
        <w:rPr>
          <w:rFonts w:ascii="Arial" w:eastAsia="Arial"/>
          <w:color w:val="646464"/>
          <w:w w:val="101"/>
          <w:sz w:val="34"/>
        </w:rPr>
        <w:t>(</w:t>
      </w:r>
      <w:r>
        <w:rPr>
          <w:rFonts w:ascii="Arial" w:eastAsia="Arial"/>
          <w:color w:val="363636"/>
          <w:spacing w:val="1"/>
          <w:w w:val="101"/>
          <w:sz w:val="34"/>
        </w:rPr>
        <w:t>DT</w:t>
      </w:r>
      <w:r>
        <w:rPr>
          <w:rFonts w:ascii="Arial" w:eastAsia="Arial"/>
          <w:color w:val="646464"/>
          <w:w w:val="101"/>
          <w:sz w:val="34"/>
        </w:rPr>
        <w:t>)</w:t>
      </w:r>
    </w:p>
    <w:p>
      <w:pPr>
        <w:spacing w:before="6"/>
        <w:ind w:left="1218" w:right="0" w:firstLine="0"/>
        <w:jc w:val="left"/>
        <w:rPr>
          <w:sz w:val="35"/>
        </w:rPr>
      </w:pPr>
      <w:r>
        <w:rPr>
          <w:color w:val="646464"/>
          <w:sz w:val="35"/>
        </w:rPr>
        <w:t>＆：对于曾经注射</w:t>
      </w:r>
      <w:r>
        <w:rPr>
          <w:rFonts w:ascii="Arial" w:eastAsia="Arial"/>
          <w:color w:val="646464"/>
          <w:sz w:val="30"/>
        </w:rPr>
        <w:t>3</w:t>
      </w:r>
      <w:r>
        <w:rPr>
          <w:color w:val="646464"/>
          <w:sz w:val="35"/>
        </w:rPr>
        <w:t>次疫苗的人，第</w:t>
      </w:r>
      <w:r>
        <w:rPr>
          <w:rFonts w:ascii="Arial" w:eastAsia="Arial"/>
          <w:color w:val="646464"/>
          <w:sz w:val="30"/>
        </w:rPr>
        <w:t>4</w:t>
      </w:r>
      <w:r>
        <w:rPr>
          <w:color w:val="646464"/>
          <w:spacing w:val="-2"/>
          <w:sz w:val="35"/>
        </w:rPr>
        <w:t>次疫苗应该注射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4" w:lineRule="auto" w:before="56"/>
        <w:ind w:left="624" w:right="38" w:firstLine="796"/>
        <w:jc w:val="both"/>
      </w:pPr>
      <w:r>
        <w:rPr>
          <w:color w:val="4D4D4D"/>
          <w:w w:val="108"/>
        </w:rPr>
        <w:t>破伤风梭菌的芽抱存在于动物粪便和泥土里</w:t>
      </w:r>
      <w:r>
        <w:rPr>
          <w:color w:val="9E9E9E"/>
          <w:w w:val="108"/>
        </w:rPr>
        <w:t>。</w:t>
      </w:r>
      <w:r>
        <w:rPr>
          <w:color w:val="4D4D4D"/>
          <w:w w:val="108"/>
        </w:rPr>
        <w:t>破伤风芽抱可通过含有污染土壤或粪便的伤口（尤其是如果伤口不充分的清洗）和未经消毒的针（如用于注射毒品</w:t>
      </w:r>
      <w:r>
        <w:rPr>
          <w:color w:val="4D4D4D"/>
          <w:spacing w:val="2"/>
          <w:w w:val="108"/>
        </w:rPr>
        <w:t>或纹身或穿耳）进入人体</w:t>
      </w:r>
      <w:r>
        <w:rPr>
          <w:color w:val="9E9E9E"/>
          <w:spacing w:val="2"/>
          <w:w w:val="108"/>
        </w:rPr>
        <w:t>。</w:t>
      </w:r>
      <w:r>
        <w:rPr>
          <w:color w:val="4D4D4D"/>
          <w:spacing w:val="1"/>
          <w:w w:val="108"/>
        </w:rPr>
        <w:t>感染亦可能发生于不用去医</w:t>
      </w:r>
      <w:r>
        <w:rPr>
          <w:color w:val="4D4D4D"/>
          <w:spacing w:val="2"/>
          <w:w w:val="103"/>
        </w:rPr>
        <w:t>院处理的小伤口</w:t>
      </w:r>
      <w:r>
        <w:rPr>
          <w:color w:val="9E9E9E"/>
          <w:spacing w:val="2"/>
          <w:w w:val="103"/>
        </w:rPr>
        <w:t>。</w:t>
      </w:r>
      <w:r>
        <w:rPr>
          <w:color w:val="646464"/>
          <w:spacing w:val="2"/>
          <w:w w:val="103"/>
        </w:rPr>
        <w:t>当外伤致皮肤坏死（</w:t>
      </w:r>
      <w:r>
        <w:rPr>
          <w:color w:val="646464"/>
          <w:spacing w:val="1"/>
          <w:w w:val="103"/>
        </w:rPr>
        <w:t>如烧伤，冻伤，坏</w:t>
      </w:r>
      <w:r>
        <w:rPr>
          <w:color w:val="4D4D4D"/>
          <w:spacing w:val="3"/>
          <w:w w:val="107"/>
        </w:rPr>
        <w:t>疽或挤压伤）更容易导致破伤风</w:t>
      </w:r>
      <w:r>
        <w:rPr>
          <w:color w:val="9E9E9E"/>
          <w:spacing w:val="3"/>
          <w:w w:val="107"/>
        </w:rPr>
        <w:t>。</w:t>
      </w:r>
      <w:r>
        <w:rPr>
          <w:color w:val="4D4D4D"/>
          <w:spacing w:val="2"/>
          <w:w w:val="107"/>
        </w:rPr>
        <w:t>坏死组织存在氧气缺</w:t>
      </w:r>
      <w:r>
        <w:rPr>
          <w:color w:val="4D4D4D"/>
          <w:spacing w:val="2"/>
          <w:w w:val="104"/>
        </w:rPr>
        <w:t>乏，故破伤风杆菌大量繁殖，并产生毒素，穿过组织并阻</w:t>
      </w:r>
      <w:r>
        <w:rPr>
          <w:color w:val="4D4D4D"/>
          <w:spacing w:val="3"/>
          <w:w w:val="107"/>
        </w:rPr>
        <w:t>止神经信号发送到其他神经</w:t>
      </w:r>
      <w:r>
        <w:rPr>
          <w:color w:val="9E9E9E"/>
          <w:spacing w:val="3"/>
          <w:w w:val="107"/>
        </w:rPr>
        <w:t>。</w:t>
      </w:r>
      <w:r>
        <w:rPr>
          <w:color w:val="4D4D4D"/>
          <w:spacing w:val="2"/>
          <w:w w:val="107"/>
        </w:rPr>
        <w:t>有时候，人工流产或分挽</w:t>
      </w:r>
    </w:p>
    <w:p>
      <w:pPr>
        <w:pStyle w:val="BodyText"/>
        <w:spacing w:line="321" w:lineRule="auto" w:before="23"/>
        <w:ind w:left="624" w:right="902" w:firstLine="13"/>
      </w:pPr>
      <w:r>
        <w:rPr/>
        <w:br w:type="column"/>
      </w:r>
      <w:r>
        <w:rPr>
          <w:color w:val="4D4D4D"/>
          <w:spacing w:val="1"/>
          <w:w w:val="108"/>
        </w:rPr>
        <w:t>过程中子宫损坏导致破伤风感染</w:t>
      </w:r>
      <w:r>
        <w:rPr>
          <w:color w:val="8E8E8E"/>
          <w:spacing w:val="2"/>
          <w:w w:val="108"/>
        </w:rPr>
        <w:t>。</w:t>
      </w:r>
      <w:r>
        <w:rPr>
          <w:color w:val="4D4D4D"/>
          <w:spacing w:val="-1"/>
          <w:w w:val="108"/>
        </w:rPr>
        <w:t>在发展中国家，土壤</w:t>
      </w:r>
      <w:r>
        <w:rPr>
          <w:color w:val="4D4D4D"/>
          <w:w w:val="109"/>
        </w:rPr>
        <w:t>污染跻带残端可引起新生儿破伤风</w:t>
      </w:r>
      <w:r>
        <w:rPr>
          <w:color w:val="8E8E8E"/>
          <w:w w:val="109"/>
        </w:rPr>
        <w:t>。</w:t>
      </w:r>
    </w:p>
    <w:p>
      <w:pPr>
        <w:pStyle w:val="BodyText"/>
        <w:spacing w:line="324" w:lineRule="auto" w:before="2"/>
        <w:ind w:left="646" w:right="633" w:firstLine="794"/>
      </w:pPr>
      <w:r>
        <w:rPr>
          <w:color w:val="4D4D4D"/>
          <w:spacing w:val="3"/>
          <w:w w:val="114"/>
        </w:rPr>
        <w:t>在儿童时期注射破伤风疫苗和成年后每</w:t>
      </w:r>
      <w:r>
        <w:rPr>
          <w:rFonts w:ascii="Arial" w:eastAsia="Arial"/>
          <w:color w:val="1C1C1C"/>
          <w:w w:val="113"/>
          <w:sz w:val="38"/>
        </w:rPr>
        <w:t>l</w:t>
      </w:r>
      <w:r>
        <w:rPr>
          <w:rFonts w:ascii="Arial" w:eastAsia="Arial"/>
          <w:color w:val="363636"/>
          <w:spacing w:val="1"/>
          <w:w w:val="113"/>
          <w:sz w:val="38"/>
        </w:rPr>
        <w:t>0</w:t>
      </w:r>
      <w:r>
        <w:rPr>
          <w:color w:val="363636"/>
          <w:spacing w:val="1"/>
          <w:w w:val="114"/>
        </w:rPr>
        <w:t>年注射</w:t>
      </w:r>
      <w:r>
        <w:rPr>
          <w:color w:val="363636"/>
          <w:spacing w:val="1"/>
          <w:w w:val="108"/>
        </w:rPr>
        <w:t>加强剂</w:t>
      </w:r>
      <w:r>
        <w:rPr>
          <w:color w:val="646464"/>
          <w:spacing w:val="1"/>
          <w:w w:val="108"/>
        </w:rPr>
        <w:t>量的疫苗可以预防破伤</w:t>
      </w:r>
      <w:r>
        <w:rPr>
          <w:color w:val="363636"/>
          <w:spacing w:val="1"/>
          <w:w w:val="108"/>
        </w:rPr>
        <w:t>风</w:t>
      </w:r>
      <w:r>
        <w:rPr>
          <w:color w:val="9E9E9E"/>
          <w:spacing w:val="1"/>
          <w:w w:val="108"/>
        </w:rPr>
        <w:t>。</w:t>
      </w:r>
      <w:r>
        <w:rPr>
          <w:color w:val="4D4D4D"/>
          <w:w w:val="108"/>
        </w:rPr>
        <w:t>因此，感染主要发生</w:t>
      </w:r>
      <w:r>
        <w:rPr>
          <w:color w:val="4D4D4D"/>
          <w:spacing w:val="1"/>
          <w:w w:val="111"/>
        </w:rPr>
        <w:t>在没有接种疫苗或没有加强接种的人</w:t>
      </w:r>
      <w:r>
        <w:rPr>
          <w:color w:val="9E9E9E"/>
          <w:spacing w:val="1"/>
          <w:w w:val="111"/>
        </w:rPr>
        <w:t>。</w:t>
      </w:r>
      <w:r>
        <w:rPr>
          <w:color w:val="4D4D4D"/>
          <w:w w:val="111"/>
        </w:rPr>
        <w:t>在发展中国家，</w:t>
      </w:r>
      <w:r>
        <w:rPr>
          <w:color w:val="4D4D4D"/>
          <w:spacing w:val="1"/>
          <w:w w:val="108"/>
        </w:rPr>
        <w:t>这种情况是比较常见的</w:t>
      </w:r>
      <w:r>
        <w:rPr>
          <w:color w:val="8E8E8E"/>
          <w:spacing w:val="2"/>
          <w:w w:val="108"/>
        </w:rPr>
        <w:t>。</w:t>
      </w:r>
      <w:r>
        <w:rPr>
          <w:color w:val="4D4D4D"/>
          <w:w w:val="108"/>
        </w:rPr>
        <w:t>在美国，注射毒品的人具有高</w:t>
      </w:r>
      <w:r>
        <w:rPr>
          <w:color w:val="4D4D4D"/>
          <w:spacing w:val="2"/>
          <w:w w:val="108"/>
        </w:rPr>
        <w:t>度患破伤风的风险</w:t>
      </w:r>
      <w:r>
        <w:rPr>
          <w:color w:val="8E8E8E"/>
          <w:spacing w:val="2"/>
          <w:w w:val="108"/>
        </w:rPr>
        <w:t>。</w:t>
      </w:r>
      <w:r>
        <w:rPr>
          <w:color w:val="4D4D4D"/>
          <w:spacing w:val="1"/>
          <w:w w:val="108"/>
        </w:rPr>
        <w:t>老年人的风险也较高，但通常发生</w:t>
      </w:r>
      <w:r>
        <w:rPr>
          <w:color w:val="4D4D4D"/>
          <w:spacing w:val="3"/>
          <w:w w:val="108"/>
        </w:rPr>
        <w:t>在未接种过疫苗的人</w:t>
      </w:r>
      <w:r>
        <w:rPr>
          <w:color w:val="8E8E8E"/>
          <w:w w:val="108"/>
        </w:rPr>
        <w:t>。</w:t>
      </w:r>
    </w:p>
    <w:p>
      <w:pPr>
        <w:spacing w:after="0" w:line="324" w:lineRule="auto"/>
        <w:sectPr>
          <w:type w:val="continuous"/>
          <w:pgSz w:w="21750" w:h="31660"/>
          <w:pgMar w:top="200" w:bottom="280" w:left="0" w:right="0"/>
          <w:cols w:num="2" w:equalWidth="0">
            <w:col w:w="10372" w:space="129"/>
            <w:col w:w="11249"/>
          </w:cols>
        </w:sectPr>
      </w:pPr>
    </w:p>
    <w:p>
      <w:pPr>
        <w:tabs>
          <w:tab w:pos="6144" w:val="left" w:leader="none"/>
          <w:tab w:pos="17994" w:val="left" w:leader="none"/>
        </w:tabs>
        <w:spacing w:before="66"/>
        <w:ind w:left="476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6024064" from="987.230652pt,25.076834pt" to="1031.274675pt,25.076834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24576" from="914.182068pt,25.613625pt" to="971.117025pt,25.613625pt" stroked="true" strokeweight=".536791pt" strokecolor="#000000">
            <v:stroke dashstyle="solid"/>
            <w10:wrap type="none"/>
          </v:line>
        </w:pict>
      </w:r>
      <w:r>
        <w:rPr>
          <w:rFonts w:ascii="Arial" w:hAnsi="Arial" w:eastAsia="Arial"/>
          <w:color w:val="181818"/>
          <w:w w:val="130"/>
          <w:sz w:val="43"/>
        </w:rPr>
        <w:t>8</w:t>
      </w:r>
      <w:r>
        <w:rPr>
          <w:color w:val="343434"/>
          <w:w w:val="130"/>
          <w:sz w:val="37"/>
        </w:rPr>
        <w:t>堕</w:t>
      </w:r>
      <w:r>
        <w:rPr>
          <w:color w:val="B8B8B8"/>
          <w:w w:val="130"/>
          <w:sz w:val="37"/>
        </w:rPr>
        <w:t>—</w:t>
      </w:r>
      <w:r>
        <w:rPr>
          <w:color w:val="565656"/>
          <w:w w:val="130"/>
          <w:sz w:val="37"/>
        </w:rPr>
        <w:t>第</w:t>
      </w:r>
      <w:r>
        <w:rPr>
          <w:rFonts w:ascii="Times New Roman" w:hAnsi="Times New Roman" w:eastAsia="Times New Roman"/>
          <w:color w:val="343434"/>
          <w:w w:val="130"/>
          <w:sz w:val="38"/>
        </w:rPr>
        <w:t>16</w:t>
      </w:r>
      <w:r>
        <w:rPr>
          <w:color w:val="565656"/>
          <w:w w:val="130"/>
          <w:sz w:val="37"/>
        </w:rPr>
        <w:t>章</w:t>
      </w:r>
      <w:r>
        <w:rPr>
          <w:color w:val="565656"/>
          <w:w w:val="130"/>
          <w:sz w:val="37"/>
        </w:rPr>
        <w:t>感</w:t>
      </w:r>
      <w:r>
        <w:rPr>
          <w:color w:val="565656"/>
          <w:w w:val="130"/>
          <w:sz w:val="37"/>
        </w:rPr>
        <w:t>染</w:t>
      </w:r>
      <w:r>
        <w:rPr>
          <w:color w:val="565656"/>
          <w:w w:val="130"/>
          <w:sz w:val="37"/>
        </w:rPr>
        <w:t>性</w:t>
      </w:r>
      <w:r>
        <w:rPr>
          <w:color w:val="565656"/>
          <w:w w:val="130"/>
          <w:sz w:val="37"/>
        </w:rPr>
        <w:t>疾</w:t>
      </w:r>
      <w:r>
        <w:rPr>
          <w:color w:val="565656"/>
          <w:spacing w:val="-10"/>
          <w:w w:val="130"/>
          <w:sz w:val="37"/>
        </w:rPr>
        <w:t>病</w:t>
      </w:r>
      <w:r>
        <w:rPr>
          <w:color w:val="565656"/>
          <w:sz w:val="37"/>
        </w:rPr>
        <w:tab/>
      </w:r>
      <w:r>
        <w:rPr>
          <w:color w:val="565656"/>
          <w:sz w:val="37"/>
          <w:u w:val="thick" w:color="000000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21750" w:h="31660"/>
          <w:pgMar w:top="840" w:bottom="0" w:left="0" w:right="0"/>
        </w:sectPr>
      </w:pPr>
    </w:p>
    <w:p>
      <w:pPr>
        <w:pStyle w:val="BodyText"/>
        <w:spacing w:before="78"/>
        <w:ind w:left="490"/>
      </w:pPr>
      <w:r>
        <w:rPr>
          <w:color w:val="343434"/>
          <w:spacing w:val="-3"/>
          <w:w w:val="110"/>
        </w:rPr>
        <w:t>临床表现</w:t>
      </w:r>
    </w:p>
    <w:p>
      <w:pPr>
        <w:pStyle w:val="BodyText"/>
        <w:spacing w:line="328" w:lineRule="auto" w:before="142"/>
        <w:ind w:left="481" w:right="302" w:firstLine="813"/>
      </w:pPr>
      <w:r>
        <w:rPr>
          <w:color w:val="565656"/>
          <w:spacing w:val="2"/>
          <w:w w:val="113"/>
        </w:rPr>
        <w:t>症状通常在受伤后约</w:t>
      </w:r>
      <w:r>
        <w:rPr>
          <w:rFonts w:ascii="Times New Roman" w:eastAsia="Times New Roman"/>
          <w:color w:val="565656"/>
          <w:spacing w:val="1"/>
          <w:w w:val="115"/>
          <w:sz w:val="38"/>
        </w:rPr>
        <w:t>5~10</w:t>
      </w:r>
      <w:r>
        <w:rPr>
          <w:color w:val="565656"/>
          <w:spacing w:val="2"/>
          <w:w w:val="113"/>
        </w:rPr>
        <w:t>天开始</w:t>
      </w:r>
      <w:r>
        <w:rPr>
          <w:color w:val="979797"/>
          <w:spacing w:val="2"/>
          <w:w w:val="113"/>
        </w:rPr>
        <w:t>。</w:t>
      </w:r>
      <w:r>
        <w:rPr>
          <w:color w:val="464646"/>
          <w:spacing w:val="1"/>
          <w:w w:val="113"/>
        </w:rPr>
        <w:t>肌肉出现不由</w:t>
      </w:r>
      <w:r>
        <w:rPr>
          <w:color w:val="565656"/>
          <w:spacing w:val="2"/>
          <w:w w:val="108"/>
        </w:rPr>
        <w:t>自主的收缩（痉挛）而变得僵硬</w:t>
      </w:r>
      <w:r>
        <w:rPr>
          <w:color w:val="979797"/>
          <w:spacing w:val="2"/>
          <w:w w:val="108"/>
        </w:rPr>
        <w:t>。</w:t>
      </w:r>
      <w:r>
        <w:rPr>
          <w:color w:val="565656"/>
          <w:spacing w:val="1"/>
          <w:w w:val="108"/>
        </w:rPr>
        <w:t>痉挛通常开始于下颌</w:t>
      </w:r>
    </w:p>
    <w:p>
      <w:pPr>
        <w:pStyle w:val="BodyText"/>
        <w:spacing w:line="326" w:lineRule="auto"/>
        <w:ind w:left="485" w:hanging="114"/>
      </w:pPr>
      <w:r>
        <w:rPr>
          <w:color w:val="565656"/>
          <w:w w:val="105"/>
        </w:rPr>
        <w:t>（导致牙关紧闭）和喉咙（导致吞咽困难），</w:t>
      </w:r>
      <w:r>
        <w:rPr>
          <w:color w:val="565656"/>
          <w:spacing w:val="-4"/>
          <w:w w:val="105"/>
        </w:rPr>
        <w:t>接着累及颈，</w:t>
      </w:r>
      <w:r>
        <w:rPr>
          <w:color w:val="565656"/>
          <w:spacing w:val="1"/>
          <w:w w:val="104"/>
        </w:rPr>
        <w:t>肩</w:t>
      </w:r>
      <w:r>
        <w:rPr>
          <w:color w:val="181818"/>
          <w:spacing w:val="1"/>
          <w:w w:val="104"/>
        </w:rPr>
        <w:t>屈</w:t>
      </w:r>
      <w:r>
        <w:rPr>
          <w:color w:val="464646"/>
          <w:w w:val="104"/>
        </w:rPr>
        <w:t>面部，腹部和四肢，背部肌肉收缩痉挛，呈“角弓反</w:t>
      </w:r>
      <w:r>
        <w:rPr>
          <w:color w:val="464646"/>
          <w:spacing w:val="3"/>
          <w:w w:val="108"/>
        </w:rPr>
        <w:t>张＂</w:t>
      </w:r>
      <w:r>
        <w:rPr>
          <w:color w:val="979797"/>
          <w:spacing w:val="3"/>
          <w:w w:val="108"/>
        </w:rPr>
        <w:t>。</w:t>
      </w:r>
      <w:r>
        <w:rPr>
          <w:color w:val="464646"/>
          <w:spacing w:val="3"/>
          <w:w w:val="108"/>
        </w:rPr>
        <w:t>括约肌痉挛可导致便秘，排尿困难</w:t>
      </w:r>
      <w:r>
        <w:rPr>
          <w:color w:val="979797"/>
          <w:spacing w:val="3"/>
          <w:w w:val="108"/>
        </w:rPr>
        <w:t>。</w:t>
      </w:r>
      <w:r>
        <w:rPr>
          <w:color w:val="565656"/>
          <w:spacing w:val="2"/>
          <w:w w:val="108"/>
        </w:rPr>
        <w:t>患者可能有</w:t>
      </w:r>
      <w:r>
        <w:rPr>
          <w:color w:val="464646"/>
          <w:spacing w:val="2"/>
          <w:w w:val="108"/>
        </w:rPr>
        <w:t>心动过速和触发整个身体的肌肉痉挛疼痛</w:t>
      </w:r>
      <w:r>
        <w:rPr>
          <w:color w:val="979797"/>
          <w:spacing w:val="2"/>
          <w:w w:val="108"/>
        </w:rPr>
        <w:t>。</w:t>
      </w:r>
      <w:r>
        <w:rPr>
          <w:color w:val="565656"/>
          <w:spacing w:val="1"/>
          <w:w w:val="108"/>
        </w:rPr>
        <w:t>这种痉挛可</w:t>
      </w:r>
      <w:r>
        <w:rPr>
          <w:color w:val="464646"/>
          <w:spacing w:val="1"/>
          <w:w w:val="104"/>
        </w:rPr>
        <w:t>能会干扰呼吸，出现全身紫组</w:t>
      </w:r>
      <w:r>
        <w:rPr>
          <w:color w:val="979797"/>
          <w:spacing w:val="1"/>
          <w:w w:val="104"/>
        </w:rPr>
        <w:t>。</w:t>
      </w:r>
      <w:r>
        <w:rPr>
          <w:color w:val="565656"/>
          <w:w w:val="104"/>
        </w:rPr>
        <w:t>在极少数情况下，可能仅</w:t>
      </w:r>
      <w:r>
        <w:rPr>
          <w:color w:val="464646"/>
          <w:w w:val="109"/>
        </w:rPr>
        <w:t>仅出现伤口附近的肌肉群痉挛，这种局限的破伤风可能</w:t>
      </w:r>
      <w:r>
        <w:rPr>
          <w:color w:val="565656"/>
          <w:spacing w:val="3"/>
          <w:w w:val="108"/>
        </w:rPr>
        <w:t>会持续数周</w:t>
      </w:r>
      <w:r>
        <w:rPr>
          <w:color w:val="979797"/>
          <w:spacing w:val="3"/>
          <w:w w:val="108"/>
        </w:rPr>
        <w:t>。</w:t>
      </w:r>
      <w:r>
        <w:rPr>
          <w:color w:val="464646"/>
          <w:spacing w:val="2"/>
          <w:w w:val="108"/>
        </w:rPr>
        <w:t>即使病情十分严重时，患者仍然保持神志</w:t>
      </w:r>
      <w:r>
        <w:rPr>
          <w:color w:val="565656"/>
          <w:spacing w:val="3"/>
          <w:w w:val="109"/>
        </w:rPr>
        <w:t>清楚</w:t>
      </w:r>
      <w:r>
        <w:rPr>
          <w:color w:val="979797"/>
          <w:w w:val="109"/>
        </w:rPr>
        <w:t>。</w:t>
      </w:r>
    </w:p>
    <w:p>
      <w:pPr>
        <w:pStyle w:val="BodyText"/>
        <w:spacing w:line="415" w:lineRule="exact"/>
        <w:ind w:left="1350"/>
      </w:pPr>
      <w:r>
        <w:rPr>
          <w:color w:val="464646"/>
          <w:w w:val="105"/>
        </w:rPr>
        <w:t>在</w:t>
      </w:r>
      <w:r>
        <w:rPr>
          <w:color w:val="464646"/>
          <w:w w:val="105"/>
        </w:rPr>
        <w:t>全</w:t>
      </w:r>
      <w:r>
        <w:rPr>
          <w:color w:val="464646"/>
          <w:w w:val="105"/>
        </w:rPr>
        <w:t>球</w:t>
      </w:r>
      <w:r>
        <w:rPr>
          <w:color w:val="464646"/>
          <w:w w:val="105"/>
        </w:rPr>
        <w:t>范</w:t>
      </w:r>
      <w:r>
        <w:rPr>
          <w:color w:val="464646"/>
          <w:w w:val="105"/>
        </w:rPr>
        <w:t>围</w:t>
      </w:r>
      <w:r>
        <w:rPr>
          <w:color w:val="464646"/>
          <w:w w:val="105"/>
        </w:rPr>
        <w:t>内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约</w:t>
      </w:r>
      <w:r>
        <w:rPr>
          <w:rFonts w:ascii="Arial" w:eastAsia="Arial"/>
          <w:color w:val="464646"/>
          <w:w w:val="105"/>
          <w:sz w:val="35"/>
        </w:rPr>
        <w:t>50</w:t>
      </w:r>
      <w:r>
        <w:rPr>
          <w:color w:val="464646"/>
          <w:w w:val="105"/>
        </w:rPr>
        <w:t>％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破</w:t>
      </w:r>
      <w:r>
        <w:rPr>
          <w:color w:val="464646"/>
          <w:w w:val="105"/>
        </w:rPr>
        <w:t>伤</w:t>
      </w:r>
      <w:r>
        <w:rPr>
          <w:color w:val="464646"/>
          <w:w w:val="105"/>
        </w:rPr>
        <w:t>风</w:t>
      </w:r>
      <w:r>
        <w:rPr>
          <w:color w:val="464646"/>
          <w:w w:val="105"/>
        </w:rPr>
        <w:t>患</w:t>
      </w:r>
      <w:r>
        <w:rPr>
          <w:color w:val="464646"/>
          <w:w w:val="105"/>
        </w:rPr>
        <w:t>者</w:t>
      </w:r>
      <w:r>
        <w:rPr>
          <w:color w:val="464646"/>
          <w:w w:val="105"/>
        </w:rPr>
        <w:t>死</w:t>
      </w:r>
      <w:r>
        <w:rPr>
          <w:color w:val="464646"/>
          <w:w w:val="105"/>
        </w:rPr>
        <w:t>亡</w:t>
      </w:r>
      <w:r>
        <w:rPr>
          <w:color w:val="979797"/>
          <w:w w:val="105"/>
        </w:rPr>
        <w:t>。</w:t>
      </w:r>
      <w:r>
        <w:rPr>
          <w:color w:val="565656"/>
          <w:w w:val="105"/>
        </w:rPr>
        <w:t>但</w:t>
      </w:r>
      <w:r>
        <w:rPr>
          <w:color w:val="565656"/>
          <w:w w:val="105"/>
        </w:rPr>
        <w:t>在</w:t>
      </w:r>
      <w:r>
        <w:rPr>
          <w:color w:val="565656"/>
          <w:spacing w:val="-10"/>
          <w:w w:val="105"/>
        </w:rPr>
        <w:t>美</w:t>
      </w:r>
    </w:p>
    <w:p>
      <w:pPr>
        <w:pStyle w:val="BodyText"/>
        <w:spacing w:line="331" w:lineRule="auto" w:before="152"/>
        <w:ind w:left="540" w:right="289" w:hanging="16"/>
        <w:jc w:val="both"/>
      </w:pPr>
      <w:r>
        <w:rPr/>
        <w:drawing>
          <wp:anchor distT="0" distB="0" distL="0" distR="0" allowOverlap="1" layoutInCell="1" locked="0" behindDoc="1" simplePos="0" relativeHeight="481795584">
            <wp:simplePos x="0" y="0"/>
            <wp:positionH relativeFrom="page">
              <wp:posOffset>668502</wp:posOffset>
            </wp:positionH>
            <wp:positionV relativeFrom="paragraph">
              <wp:posOffset>1704260</wp:posOffset>
            </wp:positionV>
            <wp:extent cx="668502" cy="695359"/>
            <wp:effectExtent l="0" t="0" r="0" b="0"/>
            <wp:wrapNone/>
            <wp:docPr id="25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9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w w:val="111"/>
        </w:rPr>
        <w:t>国如果得到适当的治疗</w:t>
      </w:r>
      <w:r>
        <w:rPr>
          <w:color w:val="343434"/>
          <w:w w:val="111"/>
        </w:rPr>
        <w:t>，</w:t>
      </w:r>
      <w:r>
        <w:rPr>
          <w:color w:val="565656"/>
          <w:w w:val="111"/>
        </w:rPr>
        <w:t>大约只有</w:t>
      </w:r>
      <w:r>
        <w:rPr>
          <w:rFonts w:ascii="Times New Roman" w:eastAsia="Times New Roman"/>
          <w:color w:val="343434"/>
          <w:w w:val="112"/>
          <w:sz w:val="38"/>
        </w:rPr>
        <w:t>10</w:t>
      </w:r>
      <w:r>
        <w:rPr>
          <w:rFonts w:ascii="Times New Roman" w:eastAsia="Times New Roman"/>
          <w:color w:val="565656"/>
          <w:w w:val="112"/>
          <w:sz w:val="38"/>
        </w:rPr>
        <w:t>%~</w:t>
      </w:r>
      <w:r>
        <w:rPr>
          <w:rFonts w:ascii="Times New Roman" w:eastAsia="Times New Roman"/>
          <w:color w:val="343434"/>
          <w:w w:val="112"/>
          <w:sz w:val="38"/>
        </w:rPr>
        <w:t>15</w:t>
      </w:r>
      <w:r>
        <w:rPr>
          <w:color w:val="565656"/>
          <w:w w:val="111"/>
        </w:rPr>
        <w:t>％患者死于</w:t>
      </w:r>
      <w:r>
        <w:rPr>
          <w:color w:val="464646"/>
          <w:spacing w:val="2"/>
          <w:w w:val="108"/>
        </w:rPr>
        <w:t>破伤风</w:t>
      </w:r>
      <w:r>
        <w:rPr>
          <w:color w:val="979797"/>
          <w:spacing w:val="2"/>
          <w:w w:val="108"/>
        </w:rPr>
        <w:t>。</w:t>
      </w:r>
      <w:r>
        <w:rPr>
          <w:color w:val="464646"/>
          <w:spacing w:val="1"/>
          <w:w w:val="108"/>
        </w:rPr>
        <w:t>静脉药瘾，年龄过小或过大的患者更可能死于</w:t>
      </w:r>
      <w:r>
        <w:rPr>
          <w:color w:val="464646"/>
          <w:spacing w:val="2"/>
          <w:w w:val="108"/>
        </w:rPr>
        <w:t>破伤风</w:t>
      </w:r>
      <w:r>
        <w:rPr>
          <w:color w:val="979797"/>
          <w:w w:val="10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39.747044pt;margin-top:9.011140pt;width:460.9pt;height:.1pt;mso-position-horizontal-relative:page;mso-position-vertical-relative:paragraph;z-index:-15434752;mso-wrap-distance-left:0;mso-wrap-distance-right:0" id="docshape515" coordorigin="795,180" coordsize="9218,0" path="m795,180l10012,180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81"/>
        <w:ind w:left="2152" w:right="0" w:firstLine="0"/>
        <w:jc w:val="left"/>
        <w:rPr>
          <w:sz w:val="53"/>
        </w:rPr>
      </w:pPr>
      <w:r>
        <w:rPr>
          <w:color w:val="979797"/>
          <w:sz w:val="53"/>
        </w:rPr>
        <w:t>你</w:t>
      </w:r>
      <w:r>
        <w:rPr>
          <w:color w:val="979797"/>
          <w:sz w:val="53"/>
        </w:rPr>
        <w:t>知</w:t>
      </w:r>
      <w:r>
        <w:rPr>
          <w:color w:val="979797"/>
          <w:sz w:val="53"/>
        </w:rPr>
        <w:t>道</w:t>
      </w:r>
      <w:r>
        <w:rPr>
          <w:color w:val="979797"/>
          <w:sz w:val="53"/>
        </w:rPr>
        <w:t>吗</w:t>
      </w:r>
      <w:r>
        <w:rPr>
          <w:color w:val="979797"/>
          <w:spacing w:val="-2"/>
          <w:sz w:val="53"/>
        </w:rPr>
        <w:t>.</w:t>
      </w:r>
      <w:r>
        <w:rPr>
          <w:color w:val="E2E2E2"/>
          <w:spacing w:val="-2"/>
          <w:sz w:val="53"/>
        </w:rPr>
        <w:t>,</w:t>
      </w:r>
      <w:r>
        <w:rPr>
          <w:color w:val="979797"/>
          <w:spacing w:val="-2"/>
          <w:sz w:val="53"/>
        </w:rPr>
        <w:t>.....</w:t>
      </w:r>
    </w:p>
    <w:p>
      <w:pPr>
        <w:pStyle w:val="BodyText"/>
        <w:spacing w:line="333" w:lineRule="auto" w:before="207"/>
        <w:ind w:left="1049" w:right="673" w:firstLine="1104"/>
      </w:pPr>
      <w:r>
        <w:rPr/>
        <w:pict>
          <v:shape style="position:absolute;margin-left:40.821289pt;margin-top:73.065331pt;width:459.8pt;height:.1pt;mso-position-horizontal-relative:page;mso-position-vertical-relative:paragraph;z-index:-15434240;mso-wrap-distance-left:0;mso-wrap-distance-right:0" id="docshape516" coordorigin="816,1461" coordsize="9196,0" path="m816,1461l10012,1461e" filled="false" stroked="true" strokeweight="2.683957pt" strokecolor="#000000">
            <v:path arrowok="t"/>
            <v:stroke dashstyle="solid"/>
            <w10:wrap type="topAndBottom"/>
          </v:shape>
        </w:pict>
      </w:r>
      <w:r>
        <w:rPr>
          <w:color w:val="464646"/>
          <w:spacing w:val="-2"/>
          <w:w w:val="115"/>
        </w:rPr>
        <w:t>及时和彻底清洗被污染的伤口可以帮助预</w:t>
      </w:r>
      <w:r>
        <w:rPr>
          <w:color w:val="464646"/>
          <w:spacing w:val="-2"/>
          <w:w w:val="115"/>
        </w:rPr>
        <w:t>防</w:t>
      </w:r>
      <w:r>
        <w:rPr>
          <w:color w:val="464646"/>
          <w:spacing w:val="-2"/>
          <w:w w:val="115"/>
        </w:rPr>
        <w:t>破</w:t>
      </w:r>
      <w:r>
        <w:rPr>
          <w:color w:val="464646"/>
          <w:spacing w:val="-2"/>
          <w:w w:val="115"/>
        </w:rPr>
        <w:t>伤</w:t>
      </w:r>
      <w:r>
        <w:rPr>
          <w:color w:val="464646"/>
          <w:spacing w:val="-2"/>
          <w:w w:val="115"/>
        </w:rPr>
        <w:t>凤</w:t>
      </w:r>
      <w:r>
        <w:rPr>
          <w:color w:val="979797"/>
          <w:spacing w:val="-2"/>
          <w:w w:val="115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58"/>
        <w:ind w:left="564"/>
      </w:pPr>
      <w:r>
        <w:rPr>
          <w:color w:val="464646"/>
          <w:w w:val="105"/>
        </w:rPr>
        <w:t>诊</w:t>
      </w:r>
      <w:r>
        <w:rPr>
          <w:color w:val="464646"/>
          <w:spacing w:val="-10"/>
          <w:w w:val="105"/>
        </w:rPr>
        <w:t>断</w:t>
      </w:r>
    </w:p>
    <w:p>
      <w:pPr>
        <w:pStyle w:val="BodyText"/>
        <w:spacing w:before="132"/>
        <w:ind w:left="1374"/>
      </w:pPr>
      <w:r>
        <w:rPr>
          <w:color w:val="565656"/>
          <w:spacing w:val="-1"/>
          <w:w w:val="115"/>
        </w:rPr>
        <w:t>医师常由病人在受到外伤后出现肌肉强直与痉挛</w:t>
      </w:r>
    </w:p>
    <w:p>
      <w:pPr>
        <w:pStyle w:val="BodyText"/>
        <w:spacing w:line="324" w:lineRule="auto" w:before="185"/>
        <w:ind w:left="545" w:right="23" w:hanging="109"/>
      </w:pPr>
      <w:r>
        <w:rPr>
          <w:color w:val="565656"/>
          <w:spacing w:val="-2"/>
          <w:w w:val="110"/>
        </w:rPr>
        <w:t>（</w:t>
      </w:r>
      <w:r>
        <w:rPr>
          <w:color w:val="565656"/>
          <w:spacing w:val="-2"/>
          <w:w w:val="110"/>
        </w:rPr>
        <w:t>通</w:t>
      </w:r>
      <w:r>
        <w:rPr>
          <w:color w:val="565656"/>
          <w:spacing w:val="-2"/>
          <w:w w:val="110"/>
        </w:rPr>
        <w:t>常</w:t>
      </w:r>
      <w:r>
        <w:rPr>
          <w:color w:val="565656"/>
          <w:spacing w:val="-2"/>
          <w:w w:val="110"/>
        </w:rPr>
        <w:t>是</w:t>
      </w:r>
      <w:r>
        <w:rPr>
          <w:color w:val="565656"/>
          <w:spacing w:val="-2"/>
          <w:w w:val="110"/>
        </w:rPr>
        <w:t>下</w:t>
      </w:r>
      <w:r>
        <w:rPr>
          <w:color w:val="565656"/>
          <w:spacing w:val="-2"/>
          <w:w w:val="110"/>
        </w:rPr>
        <w:t>颌</w:t>
      </w:r>
      <w:r>
        <w:rPr>
          <w:color w:val="565656"/>
          <w:spacing w:val="-2"/>
          <w:w w:val="110"/>
        </w:rPr>
        <w:t>和</w:t>
      </w:r>
      <w:r>
        <w:rPr>
          <w:color w:val="565656"/>
          <w:spacing w:val="-2"/>
          <w:w w:val="110"/>
        </w:rPr>
        <w:t>背</w:t>
      </w:r>
      <w:r>
        <w:rPr>
          <w:color w:val="565656"/>
          <w:spacing w:val="-2"/>
          <w:w w:val="110"/>
        </w:rPr>
        <w:t>部</w:t>
      </w:r>
      <w:r>
        <w:rPr>
          <w:color w:val="565656"/>
          <w:spacing w:val="-2"/>
          <w:w w:val="110"/>
        </w:rPr>
        <w:t>肌</w:t>
      </w:r>
      <w:r>
        <w:rPr>
          <w:color w:val="565656"/>
          <w:spacing w:val="-2"/>
          <w:w w:val="110"/>
        </w:rPr>
        <w:t>肉</w:t>
      </w:r>
      <w:r>
        <w:rPr>
          <w:color w:val="565656"/>
          <w:spacing w:val="-2"/>
          <w:w w:val="110"/>
        </w:rPr>
        <w:t>）</w:t>
      </w:r>
      <w:r>
        <w:rPr>
          <w:color w:val="565656"/>
          <w:spacing w:val="-2"/>
          <w:w w:val="110"/>
        </w:rPr>
        <w:t>来</w:t>
      </w:r>
      <w:r>
        <w:rPr>
          <w:color w:val="565656"/>
          <w:spacing w:val="-2"/>
          <w:w w:val="110"/>
        </w:rPr>
        <w:t>判</w:t>
      </w:r>
      <w:r>
        <w:rPr>
          <w:color w:val="565656"/>
          <w:spacing w:val="-2"/>
          <w:w w:val="110"/>
        </w:rPr>
        <w:t>断</w:t>
      </w:r>
      <w:r>
        <w:rPr>
          <w:color w:val="565656"/>
          <w:spacing w:val="-2"/>
          <w:w w:val="110"/>
        </w:rPr>
        <w:t>该</w:t>
      </w:r>
      <w:r>
        <w:rPr>
          <w:color w:val="565656"/>
          <w:spacing w:val="-2"/>
          <w:w w:val="110"/>
        </w:rPr>
        <w:t>病</w:t>
      </w:r>
      <w:r>
        <w:rPr>
          <w:color w:val="565656"/>
          <w:spacing w:val="-2"/>
          <w:w w:val="110"/>
        </w:rPr>
        <w:t>人</w:t>
      </w:r>
      <w:r>
        <w:rPr>
          <w:color w:val="565656"/>
          <w:spacing w:val="-2"/>
          <w:w w:val="110"/>
        </w:rPr>
        <w:t>感</w:t>
      </w:r>
      <w:r>
        <w:rPr>
          <w:color w:val="565656"/>
          <w:spacing w:val="-2"/>
          <w:w w:val="110"/>
        </w:rPr>
        <w:t>染</w:t>
      </w:r>
      <w:r>
        <w:rPr>
          <w:color w:val="565656"/>
          <w:spacing w:val="-2"/>
          <w:w w:val="110"/>
        </w:rPr>
        <w:t>破</w:t>
      </w:r>
      <w:r>
        <w:rPr>
          <w:color w:val="565656"/>
          <w:spacing w:val="-2"/>
          <w:w w:val="110"/>
        </w:rPr>
        <w:t>伤</w:t>
      </w:r>
      <w:r>
        <w:rPr>
          <w:color w:val="565656"/>
          <w:spacing w:val="-2"/>
          <w:w w:val="110"/>
        </w:rPr>
        <w:t>风</w:t>
      </w:r>
      <w:r>
        <w:rPr>
          <w:color w:val="979797"/>
          <w:spacing w:val="-2"/>
          <w:w w:val="110"/>
        </w:rPr>
        <w:t>。</w:t>
      </w:r>
      <w:r>
        <w:rPr>
          <w:color w:val="464646"/>
          <w:spacing w:val="-2"/>
          <w:w w:val="110"/>
        </w:rPr>
        <w:t>虽然破伤风梭菌有时能从伤口棉拭子培养得到，但即便</w:t>
      </w:r>
      <w:r>
        <w:rPr>
          <w:color w:val="464646"/>
          <w:spacing w:val="-2"/>
          <w:w w:val="110"/>
        </w:rPr>
        <w:t>培</w:t>
      </w:r>
      <w:r>
        <w:rPr>
          <w:color w:val="464646"/>
          <w:spacing w:val="-2"/>
          <w:w w:val="110"/>
        </w:rPr>
        <w:t>养</w:t>
      </w:r>
      <w:r>
        <w:rPr>
          <w:color w:val="464646"/>
          <w:spacing w:val="-2"/>
          <w:w w:val="110"/>
        </w:rPr>
        <w:t>阴</w:t>
      </w:r>
      <w:r>
        <w:rPr>
          <w:color w:val="464646"/>
          <w:spacing w:val="-2"/>
          <w:w w:val="110"/>
        </w:rPr>
        <w:t>性</w:t>
      </w:r>
      <w:r>
        <w:rPr>
          <w:color w:val="464646"/>
          <w:spacing w:val="-2"/>
          <w:w w:val="110"/>
        </w:rPr>
        <w:t>也</w:t>
      </w:r>
      <w:r>
        <w:rPr>
          <w:color w:val="464646"/>
          <w:spacing w:val="-2"/>
          <w:w w:val="110"/>
        </w:rPr>
        <w:t>不</w:t>
      </w:r>
      <w:r>
        <w:rPr>
          <w:color w:val="464646"/>
          <w:spacing w:val="-2"/>
          <w:w w:val="110"/>
        </w:rPr>
        <w:t>能</w:t>
      </w:r>
      <w:r>
        <w:rPr>
          <w:color w:val="464646"/>
          <w:spacing w:val="-2"/>
          <w:w w:val="110"/>
        </w:rPr>
        <w:t>否</w:t>
      </w:r>
      <w:r>
        <w:rPr>
          <w:color w:val="464646"/>
          <w:spacing w:val="-2"/>
          <w:w w:val="110"/>
        </w:rPr>
        <w:t>定</w:t>
      </w:r>
      <w:r>
        <w:rPr>
          <w:color w:val="464646"/>
          <w:spacing w:val="-2"/>
          <w:w w:val="110"/>
        </w:rPr>
        <w:t>破</w:t>
      </w:r>
      <w:r>
        <w:rPr>
          <w:color w:val="464646"/>
          <w:spacing w:val="-2"/>
          <w:w w:val="110"/>
        </w:rPr>
        <w:t>伤</w:t>
      </w:r>
      <w:r>
        <w:rPr>
          <w:color w:val="464646"/>
          <w:spacing w:val="-2"/>
          <w:w w:val="110"/>
        </w:rPr>
        <w:t>风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存</w:t>
      </w:r>
      <w:r>
        <w:rPr>
          <w:color w:val="464646"/>
          <w:spacing w:val="-2"/>
          <w:w w:val="110"/>
        </w:rPr>
        <w:t>在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before="32"/>
        <w:ind w:left="580"/>
      </w:pPr>
      <w:r>
        <w:rPr>
          <w:color w:val="343434"/>
          <w:spacing w:val="-5"/>
          <w:w w:val="110"/>
        </w:rPr>
        <w:t>预防</w:t>
      </w:r>
    </w:p>
    <w:p>
      <w:pPr>
        <w:pStyle w:val="BodyText"/>
        <w:spacing w:line="328" w:lineRule="auto" w:before="132"/>
        <w:ind w:left="572" w:right="215" w:firstLine="819"/>
        <w:jc w:val="both"/>
      </w:pPr>
      <w:r>
        <w:rPr>
          <w:color w:val="565656"/>
          <w:spacing w:val="2"/>
          <w:w w:val="108"/>
        </w:rPr>
        <w:t>进行破伤风的预防远优于发生后治疗</w:t>
      </w:r>
      <w:r>
        <w:rPr>
          <w:color w:val="979797"/>
          <w:spacing w:val="2"/>
          <w:w w:val="108"/>
        </w:rPr>
        <w:t>。</w:t>
      </w:r>
      <w:r>
        <w:rPr>
          <w:color w:val="464646"/>
          <w:spacing w:val="1"/>
          <w:w w:val="108"/>
        </w:rPr>
        <w:t>在那些完成</w:t>
      </w:r>
      <w:r>
        <w:rPr>
          <w:color w:val="565656"/>
          <w:spacing w:val="2"/>
          <w:w w:val="108"/>
        </w:rPr>
        <w:t>全程破伤风疫苗免疫（</w:t>
      </w:r>
      <w:r>
        <w:rPr>
          <w:color w:val="727272"/>
          <w:spacing w:val="2"/>
          <w:w w:val="108"/>
        </w:rPr>
        <w:t>三</w:t>
      </w:r>
      <w:r>
        <w:rPr>
          <w:color w:val="565656"/>
          <w:spacing w:val="2"/>
          <w:w w:val="108"/>
        </w:rPr>
        <w:t>次以上肌肉注射）和每</w:t>
      </w:r>
      <w:r>
        <w:rPr>
          <w:rFonts w:ascii="Times New Roman" w:eastAsia="Times New Roman"/>
          <w:color w:val="565656"/>
          <w:spacing w:val="1"/>
          <w:w w:val="109"/>
          <w:sz w:val="38"/>
        </w:rPr>
        <w:t>1</w:t>
      </w:r>
      <w:r>
        <w:rPr>
          <w:rFonts w:ascii="Times New Roman" w:eastAsia="Times New Roman"/>
          <w:color w:val="343434"/>
          <w:spacing w:val="1"/>
          <w:w w:val="109"/>
          <w:sz w:val="38"/>
        </w:rPr>
        <w:t>0</w:t>
      </w:r>
      <w:r>
        <w:rPr>
          <w:color w:val="565656"/>
          <w:spacing w:val="1"/>
          <w:w w:val="108"/>
        </w:rPr>
        <w:t>年加</w:t>
      </w:r>
      <w:r>
        <w:rPr>
          <w:color w:val="464646"/>
          <w:spacing w:val="3"/>
          <w:w w:val="108"/>
        </w:rPr>
        <w:t>强接种的人群中很少会患该病</w:t>
      </w:r>
      <w:r>
        <w:rPr>
          <w:color w:val="979797"/>
          <w:spacing w:val="3"/>
          <w:w w:val="108"/>
        </w:rPr>
        <w:t>。</w:t>
      </w:r>
      <w:r>
        <w:rPr>
          <w:color w:val="464646"/>
          <w:spacing w:val="2"/>
          <w:w w:val="108"/>
        </w:rPr>
        <w:t>破伤风疫苗会使得机体</w:t>
      </w:r>
      <w:r>
        <w:rPr>
          <w:color w:val="565656"/>
          <w:spacing w:val="3"/>
          <w:w w:val="108"/>
        </w:rPr>
        <w:t>产生对抗毒素的抗</w:t>
      </w:r>
      <w:r>
        <w:rPr>
          <w:color w:val="343434"/>
          <w:spacing w:val="3"/>
          <w:w w:val="108"/>
        </w:rPr>
        <w:t>体，但</w:t>
      </w:r>
      <w:r>
        <w:rPr>
          <w:color w:val="565656"/>
          <w:spacing w:val="3"/>
          <w:w w:val="108"/>
        </w:rPr>
        <w:t>通常需要数周的时间</w:t>
      </w:r>
      <w:r>
        <w:rPr>
          <w:color w:val="979797"/>
          <w:spacing w:val="3"/>
          <w:w w:val="108"/>
        </w:rPr>
        <w:t>。</w:t>
      </w:r>
      <w:r>
        <w:rPr>
          <w:color w:val="464646"/>
          <w:spacing w:val="1"/>
          <w:w w:val="108"/>
        </w:rPr>
        <w:t>在幼儿的破伤风疫苗常与白喉、百日咳疫苗混合使用</w:t>
      </w:r>
      <w:r>
        <w:rPr>
          <w:color w:val="979797"/>
          <w:spacing w:val="1"/>
          <w:w w:val="108"/>
        </w:rPr>
        <w:t>。</w:t>
      </w:r>
      <w:r>
        <w:rPr>
          <w:color w:val="565656"/>
          <w:w w:val="108"/>
        </w:rPr>
        <w:t>接受过</w:t>
      </w:r>
      <w:r>
        <w:rPr>
          <w:color w:val="565656"/>
          <w:spacing w:val="1"/>
          <w:w w:val="113"/>
        </w:rPr>
        <w:t>该</w:t>
      </w:r>
      <w:r>
        <w:rPr>
          <w:color w:val="343434"/>
          <w:spacing w:val="1"/>
          <w:w w:val="113"/>
        </w:rPr>
        <w:t>种疫苗的成</w:t>
      </w:r>
      <w:r>
        <w:rPr>
          <w:color w:val="565656"/>
          <w:spacing w:val="1"/>
          <w:w w:val="113"/>
        </w:rPr>
        <w:t>年人</w:t>
      </w:r>
      <w:r>
        <w:rPr>
          <w:color w:val="343434"/>
          <w:spacing w:val="1"/>
          <w:w w:val="113"/>
        </w:rPr>
        <w:t>也仍</w:t>
      </w:r>
      <w:r>
        <w:rPr>
          <w:color w:val="565656"/>
          <w:spacing w:val="1"/>
          <w:w w:val="113"/>
        </w:rPr>
        <w:t>需每</w:t>
      </w:r>
      <w:r>
        <w:rPr>
          <w:rFonts w:ascii="Times New Roman" w:eastAsia="Times New Roman"/>
          <w:color w:val="343434"/>
          <w:w w:val="115"/>
          <w:sz w:val="38"/>
        </w:rPr>
        <w:t>10</w:t>
      </w:r>
      <w:r>
        <w:rPr>
          <w:color w:val="565656"/>
          <w:spacing w:val="1"/>
          <w:w w:val="113"/>
        </w:rPr>
        <w:t>年进行</w:t>
      </w:r>
      <w:r>
        <w:rPr>
          <w:color w:val="727272"/>
          <w:spacing w:val="1"/>
          <w:w w:val="113"/>
        </w:rPr>
        <w:t>一</w:t>
      </w:r>
      <w:r>
        <w:rPr>
          <w:color w:val="565656"/>
          <w:w w:val="113"/>
        </w:rPr>
        <w:t>次破伤风疫苗</w:t>
      </w:r>
      <w:r>
        <w:rPr>
          <w:color w:val="464646"/>
          <w:spacing w:val="2"/>
          <w:w w:val="109"/>
        </w:rPr>
        <w:t>加强针的注射</w:t>
      </w:r>
      <w:r>
        <w:rPr>
          <w:color w:val="979797"/>
          <w:w w:val="109"/>
        </w:rPr>
        <w:t>。</w:t>
      </w:r>
    </w:p>
    <w:p>
      <w:pPr>
        <w:pStyle w:val="BodyText"/>
        <w:spacing w:line="408" w:lineRule="exact"/>
        <w:ind w:left="1396"/>
      </w:pPr>
      <w:r>
        <w:rPr>
          <w:color w:val="565656"/>
          <w:spacing w:val="-1"/>
          <w:w w:val="110"/>
        </w:rPr>
        <w:t>当人们受伤时，迅速彻底地清洗伤口可以帮助预防</w:t>
      </w:r>
    </w:p>
    <w:p>
      <w:pPr>
        <w:pStyle w:val="BodyText"/>
        <w:spacing w:line="324" w:lineRule="auto" w:before="164"/>
        <w:ind w:left="623" w:right="214" w:hanging="8"/>
        <w:jc w:val="both"/>
      </w:pPr>
      <w:r>
        <w:rPr>
          <w:color w:val="464646"/>
          <w:spacing w:val="1"/>
          <w:w w:val="104"/>
        </w:rPr>
        <w:t>破伤风</w:t>
      </w:r>
      <w:r>
        <w:rPr>
          <w:color w:val="979797"/>
          <w:spacing w:val="1"/>
          <w:w w:val="104"/>
        </w:rPr>
        <w:t>。</w:t>
      </w:r>
      <w:r>
        <w:rPr>
          <w:color w:val="464646"/>
          <w:w w:val="104"/>
        </w:rPr>
        <w:t>有伤口的人，可给予注射破伤风疫苗，以防止破</w:t>
      </w:r>
      <w:r>
        <w:rPr>
          <w:color w:val="464646"/>
          <w:spacing w:val="1"/>
          <w:w w:val="108"/>
        </w:rPr>
        <w:t>伤风发展</w:t>
      </w:r>
      <w:r>
        <w:rPr>
          <w:color w:val="979797"/>
          <w:spacing w:val="1"/>
          <w:w w:val="108"/>
        </w:rPr>
        <w:t>。</w:t>
      </w:r>
      <w:r>
        <w:rPr>
          <w:color w:val="464646"/>
          <w:w w:val="108"/>
        </w:rPr>
        <w:t>由于疫苗需要几个星期才有效，有时需要注</w:t>
      </w:r>
      <w:r>
        <w:rPr>
          <w:color w:val="464646"/>
          <w:w w:val="109"/>
        </w:rPr>
        <w:t>射破伤风免疫球蛋白来提供立即中和毒素的抗体</w:t>
      </w:r>
      <w:r>
        <w:rPr>
          <w:color w:val="979797"/>
          <w:w w:val="109"/>
        </w:rPr>
        <w:t>。</w:t>
      </w:r>
    </w:p>
    <w:p>
      <w:pPr>
        <w:pStyle w:val="BodyText"/>
        <w:spacing w:before="53"/>
        <w:ind w:left="634"/>
      </w:pPr>
      <w:r>
        <w:rPr>
          <w:color w:val="464646"/>
          <w:w w:val="105"/>
        </w:rPr>
        <w:t>治</w:t>
      </w:r>
      <w:r>
        <w:rPr>
          <w:color w:val="464646"/>
          <w:spacing w:val="-10"/>
          <w:w w:val="110"/>
        </w:rPr>
        <w:t>疗</w:t>
      </w:r>
    </w:p>
    <w:p>
      <w:pPr>
        <w:pStyle w:val="BodyText"/>
        <w:spacing w:line="333" w:lineRule="auto" w:before="121"/>
        <w:ind w:left="632" w:right="194" w:firstLine="820"/>
        <w:jc w:val="both"/>
      </w:pPr>
      <w:r>
        <w:rPr>
          <w:color w:val="343434"/>
          <w:w w:val="108"/>
        </w:rPr>
        <w:t>破伤风</w:t>
      </w:r>
      <w:r>
        <w:rPr>
          <w:color w:val="565656"/>
          <w:w w:val="108"/>
        </w:rPr>
        <w:t>患者通常被送往重症监护病房</w:t>
      </w:r>
      <w:r>
        <w:rPr>
          <w:color w:val="979797"/>
          <w:w w:val="108"/>
        </w:rPr>
        <w:t>。</w:t>
      </w:r>
      <w:r>
        <w:rPr>
          <w:color w:val="565656"/>
          <w:w w:val="108"/>
        </w:rPr>
        <w:t>房间保持安</w:t>
      </w:r>
      <w:r>
        <w:rPr>
          <w:color w:val="343434"/>
          <w:spacing w:val="2"/>
          <w:w w:val="108"/>
        </w:rPr>
        <w:t>静，以防止出现</w:t>
      </w:r>
      <w:r>
        <w:rPr>
          <w:color w:val="565656"/>
          <w:spacing w:val="2"/>
          <w:w w:val="108"/>
        </w:rPr>
        <w:t>干扰可能会引发</w:t>
      </w:r>
      <w:r>
        <w:rPr>
          <w:color w:val="343434"/>
          <w:spacing w:val="2"/>
          <w:w w:val="108"/>
        </w:rPr>
        <w:t>肌肉</w:t>
      </w:r>
      <w:r>
        <w:rPr>
          <w:color w:val="565656"/>
          <w:spacing w:val="2"/>
          <w:w w:val="108"/>
        </w:rPr>
        <w:t>痉挛</w:t>
      </w:r>
      <w:r>
        <w:rPr>
          <w:color w:val="979797"/>
          <w:spacing w:val="2"/>
          <w:w w:val="108"/>
        </w:rPr>
        <w:t>。</w:t>
      </w:r>
      <w:r>
        <w:rPr>
          <w:color w:val="464646"/>
          <w:spacing w:val="1"/>
          <w:w w:val="108"/>
        </w:rPr>
        <w:t>伤口通常彻</w:t>
      </w:r>
      <w:r>
        <w:rPr>
          <w:color w:val="464646"/>
          <w:spacing w:val="3"/>
          <w:w w:val="105"/>
        </w:rPr>
        <w:t>底清创，并去除坏死的组织和异物</w:t>
      </w:r>
      <w:r>
        <w:rPr>
          <w:color w:val="979797"/>
          <w:w w:val="105"/>
        </w:rPr>
        <w:t>。</w:t>
      </w:r>
    </w:p>
    <w:p>
      <w:pPr>
        <w:pStyle w:val="BodyText"/>
        <w:spacing w:line="416" w:lineRule="exact"/>
        <w:ind w:left="1437"/>
      </w:pPr>
      <w:r>
        <w:rPr>
          <w:color w:val="565656"/>
          <w:w w:val="110"/>
        </w:rPr>
        <w:t>立即使用抗生素（如甲硝哩）</w:t>
      </w:r>
      <w:r>
        <w:rPr>
          <w:color w:val="565656"/>
          <w:spacing w:val="-2"/>
          <w:w w:val="110"/>
        </w:rPr>
        <w:t>杀灭病原体并防止其</w:t>
      </w:r>
    </w:p>
    <w:p>
      <w:pPr>
        <w:pStyle w:val="BodyText"/>
        <w:spacing w:line="324" w:lineRule="auto" w:before="164"/>
        <w:ind w:left="645" w:right="130" w:firstLine="6"/>
        <w:jc w:val="both"/>
      </w:pPr>
      <w:r>
        <w:rPr>
          <w:color w:val="464646"/>
          <w:w w:val="109"/>
        </w:rPr>
        <w:t>产生更多毒素；要明白抗生素对巳产生的毒素是不起作</w:t>
      </w:r>
      <w:r>
        <w:rPr>
          <w:color w:val="343434"/>
          <w:spacing w:val="2"/>
          <w:w w:val="108"/>
        </w:rPr>
        <w:t>用的</w:t>
      </w:r>
      <w:r>
        <w:rPr>
          <w:color w:val="979797"/>
          <w:spacing w:val="2"/>
          <w:w w:val="108"/>
        </w:rPr>
        <w:t>。</w:t>
      </w:r>
      <w:r>
        <w:rPr>
          <w:color w:val="464646"/>
          <w:spacing w:val="2"/>
          <w:w w:val="108"/>
        </w:rPr>
        <w:t>破伤风免疫球蛋白可用以对抗破伤风毒素</w:t>
      </w:r>
      <w:r>
        <w:rPr>
          <w:color w:val="979797"/>
          <w:spacing w:val="2"/>
          <w:w w:val="108"/>
        </w:rPr>
        <w:t>。</w:t>
      </w:r>
      <w:r>
        <w:rPr>
          <w:color w:val="565656"/>
          <w:spacing w:val="1"/>
          <w:w w:val="108"/>
        </w:rPr>
        <w:t>注射</w:t>
      </w:r>
      <w:r>
        <w:rPr>
          <w:color w:val="343434"/>
          <w:spacing w:val="1"/>
          <w:w w:val="104"/>
        </w:rPr>
        <w:t>破伤风疫苗，除非最近刚</w:t>
      </w:r>
      <w:r>
        <w:rPr>
          <w:color w:val="565656"/>
          <w:spacing w:val="1"/>
          <w:w w:val="104"/>
        </w:rPr>
        <w:t>接种疫苗</w:t>
      </w:r>
      <w:r>
        <w:rPr>
          <w:color w:val="979797"/>
          <w:spacing w:val="1"/>
          <w:w w:val="104"/>
        </w:rPr>
        <w:t>。</w:t>
      </w:r>
      <w:r>
        <w:rPr>
          <w:color w:val="464646"/>
          <w:spacing w:val="1"/>
          <w:w w:val="104"/>
        </w:rPr>
        <w:t>可给予镇静剂，如苯</w:t>
      </w:r>
      <w:r>
        <w:rPr>
          <w:color w:val="727272"/>
          <w:spacing w:val="2"/>
          <w:w w:val="104"/>
        </w:rPr>
        <w:t>二</w:t>
      </w:r>
      <w:r>
        <w:rPr>
          <w:color w:val="565656"/>
          <w:spacing w:val="2"/>
          <w:w w:val="104"/>
        </w:rPr>
        <w:t>氮草类安定，控</w:t>
      </w:r>
      <w:r>
        <w:rPr>
          <w:color w:val="343434"/>
          <w:spacing w:val="2"/>
          <w:w w:val="104"/>
        </w:rPr>
        <w:t>制肌肉</w:t>
      </w:r>
      <w:r>
        <w:rPr>
          <w:color w:val="565656"/>
          <w:spacing w:val="2"/>
          <w:w w:val="104"/>
        </w:rPr>
        <w:t>痉挛，帮助僵硬的</w:t>
      </w:r>
      <w:r>
        <w:rPr>
          <w:color w:val="343434"/>
          <w:spacing w:val="2"/>
          <w:w w:val="104"/>
        </w:rPr>
        <w:t>肌肉</w:t>
      </w:r>
      <w:r>
        <w:rPr>
          <w:color w:val="565656"/>
          <w:spacing w:val="2"/>
          <w:w w:val="104"/>
        </w:rPr>
        <w:t>放松</w:t>
      </w:r>
      <w:r>
        <w:rPr>
          <w:color w:val="181818"/>
          <w:spacing w:val="2"/>
          <w:w w:val="104"/>
        </w:rPr>
        <w:t>，</w:t>
      </w:r>
      <w:r>
        <w:rPr>
          <w:color w:val="464646"/>
          <w:w w:val="104"/>
        </w:rPr>
        <w:t>以</w:t>
      </w:r>
    </w:p>
    <w:p>
      <w:pPr>
        <w:pStyle w:val="BodyText"/>
        <w:spacing w:line="324" w:lineRule="auto" w:before="24"/>
        <w:ind w:left="420" w:right="1064" w:hanging="12"/>
        <w:jc w:val="both"/>
      </w:pPr>
      <w:r>
        <w:rPr/>
        <w:br w:type="column"/>
      </w:r>
      <w:r>
        <w:rPr>
          <w:color w:val="565656"/>
          <w:spacing w:val="2"/>
          <w:w w:val="107"/>
        </w:rPr>
        <w:t>减轻疼痛和焦虑</w:t>
      </w:r>
      <w:r>
        <w:rPr>
          <w:color w:val="979797"/>
          <w:spacing w:val="2"/>
          <w:w w:val="107"/>
        </w:rPr>
        <w:t>。</w:t>
      </w:r>
      <w:r>
        <w:rPr>
          <w:color w:val="464646"/>
          <w:spacing w:val="2"/>
          <w:w w:val="107"/>
        </w:rPr>
        <w:t>如果肌肉强直干扰呼吸，可以行</w:t>
      </w:r>
      <w:r>
        <w:rPr>
          <w:color w:val="727272"/>
          <w:spacing w:val="2"/>
          <w:w w:val="107"/>
        </w:rPr>
        <w:t>气</w:t>
      </w:r>
      <w:r>
        <w:rPr>
          <w:color w:val="565656"/>
          <w:w w:val="107"/>
        </w:rPr>
        <w:t>管</w:t>
      </w:r>
      <w:r>
        <w:rPr>
          <w:color w:val="565656"/>
          <w:spacing w:val="2"/>
          <w:w w:val="103"/>
        </w:rPr>
        <w:t>开口（称为气管切开术），有时还需要机械通气</w:t>
      </w:r>
      <w:r>
        <w:rPr>
          <w:color w:val="979797"/>
          <w:spacing w:val="2"/>
          <w:w w:val="103"/>
        </w:rPr>
        <w:t>。</w:t>
      </w:r>
      <w:r>
        <w:rPr>
          <w:color w:val="464646"/>
          <w:spacing w:val="-3"/>
          <w:w w:val="103"/>
        </w:rPr>
        <w:t>如果吞</w:t>
      </w:r>
      <w:r>
        <w:rPr>
          <w:color w:val="464646"/>
          <w:spacing w:val="3"/>
          <w:w w:val="105"/>
        </w:rPr>
        <w:t>咽困难，可进行静脉营养或通过鼻胃管进行管饲营养</w:t>
      </w:r>
      <w:r>
        <w:rPr>
          <w:color w:val="979797"/>
          <w:w w:val="105"/>
        </w:rPr>
        <w:t>。</w:t>
      </w:r>
    </w:p>
    <w:p>
      <w:pPr>
        <w:pStyle w:val="BodyText"/>
        <w:spacing w:line="437" w:lineRule="exact"/>
        <w:ind w:left="1238"/>
      </w:pPr>
      <w:r>
        <w:rPr>
          <w:color w:val="464646"/>
          <w:w w:val="105"/>
        </w:rPr>
        <w:t>破</w:t>
      </w:r>
      <w:r>
        <w:rPr>
          <w:color w:val="464646"/>
          <w:w w:val="105"/>
        </w:rPr>
        <w:t>伤</w:t>
      </w:r>
      <w:r>
        <w:rPr>
          <w:color w:val="464646"/>
          <w:w w:val="105"/>
        </w:rPr>
        <w:t>风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愈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患</w:t>
      </w:r>
      <w:r>
        <w:rPr>
          <w:color w:val="464646"/>
          <w:w w:val="105"/>
        </w:rPr>
        <w:t>者</w:t>
      </w:r>
      <w:r>
        <w:rPr>
          <w:color w:val="464646"/>
          <w:w w:val="105"/>
        </w:rPr>
        <w:t>仍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再</w:t>
      </w:r>
      <w:r>
        <w:rPr>
          <w:color w:val="464646"/>
          <w:w w:val="105"/>
        </w:rPr>
        <w:t>次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破</w:t>
      </w:r>
      <w:r>
        <w:rPr>
          <w:color w:val="464646"/>
          <w:w w:val="105"/>
        </w:rPr>
        <w:t>伤</w:t>
      </w:r>
      <w:r>
        <w:rPr>
          <w:color w:val="464646"/>
          <w:w w:val="105"/>
        </w:rPr>
        <w:t>风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所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全</w:t>
      </w:r>
      <w:r>
        <w:rPr>
          <w:color w:val="464646"/>
          <w:spacing w:val="-10"/>
          <w:w w:val="105"/>
        </w:rPr>
        <w:t>程</w:t>
      </w:r>
    </w:p>
    <w:p>
      <w:pPr>
        <w:pStyle w:val="BodyText"/>
        <w:spacing w:line="321" w:lineRule="auto" w:before="164"/>
        <w:ind w:left="432" w:right="1020" w:hanging="4"/>
      </w:pPr>
      <w:r>
        <w:rPr>
          <w:color w:val="565656"/>
          <w:spacing w:val="1"/>
          <w:w w:val="108"/>
        </w:rPr>
        <w:t>疫苗接种对治愈病人仍是必须的</w:t>
      </w:r>
      <w:r>
        <w:rPr>
          <w:color w:val="979797"/>
          <w:spacing w:val="1"/>
          <w:w w:val="108"/>
        </w:rPr>
        <w:t>。</w:t>
      </w:r>
      <w:r>
        <w:rPr>
          <w:color w:val="565656"/>
          <w:spacing w:val="-1"/>
          <w:w w:val="108"/>
        </w:rPr>
        <w:t>患者恢复后，通常给</w:t>
      </w:r>
      <w:r>
        <w:rPr>
          <w:color w:val="565656"/>
          <w:spacing w:val="1"/>
          <w:w w:val="106"/>
        </w:rPr>
        <w:t>予充分的疫苗接</w:t>
      </w:r>
      <w:r>
        <w:rPr>
          <w:color w:val="343434"/>
          <w:spacing w:val="1"/>
          <w:w w:val="106"/>
        </w:rPr>
        <w:t>种，以防止</w:t>
      </w:r>
      <w:r>
        <w:rPr>
          <w:color w:val="565656"/>
          <w:spacing w:val="1"/>
          <w:w w:val="106"/>
        </w:rPr>
        <w:t>未来的破伤风发作</w:t>
      </w:r>
      <w:r>
        <w:rPr>
          <w:color w:val="979797"/>
          <w:w w:val="106"/>
        </w:rPr>
        <w:t>。</w:t>
      </w:r>
    </w:p>
    <w:p>
      <w:pPr>
        <w:pStyle w:val="BodyText"/>
        <w:spacing w:before="1"/>
        <w:rPr>
          <w:sz w:val="39"/>
        </w:rPr>
      </w:pPr>
    </w:p>
    <w:p>
      <w:pPr>
        <w:spacing w:before="0"/>
        <w:ind w:left="3159" w:right="3706" w:firstLine="0"/>
        <w:jc w:val="center"/>
        <w:rPr>
          <w:sz w:val="53"/>
        </w:rPr>
      </w:pPr>
      <w:r>
        <w:rPr>
          <w:color w:val="343434"/>
          <w:sz w:val="53"/>
        </w:rPr>
        <w:t>中</w:t>
      </w:r>
      <w:r>
        <w:rPr>
          <w:color w:val="343434"/>
          <w:sz w:val="53"/>
        </w:rPr>
        <w:t>毒</w:t>
      </w:r>
      <w:r>
        <w:rPr>
          <w:color w:val="343434"/>
          <w:sz w:val="53"/>
        </w:rPr>
        <w:t>性</w:t>
      </w:r>
      <w:r>
        <w:rPr>
          <w:color w:val="343434"/>
          <w:sz w:val="53"/>
        </w:rPr>
        <w:t>休</w:t>
      </w:r>
      <w:r>
        <w:rPr>
          <w:color w:val="343434"/>
          <w:sz w:val="53"/>
        </w:rPr>
        <w:t>克</w:t>
      </w:r>
      <w:r>
        <w:rPr>
          <w:color w:val="343434"/>
          <w:sz w:val="53"/>
        </w:rPr>
        <w:t>综</w:t>
      </w:r>
      <w:r>
        <w:rPr>
          <w:color w:val="343434"/>
          <w:sz w:val="53"/>
        </w:rPr>
        <w:t>合</w:t>
      </w:r>
      <w:r>
        <w:rPr>
          <w:color w:val="343434"/>
          <w:spacing w:val="-10"/>
          <w:sz w:val="53"/>
        </w:rPr>
        <w:t>征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4" w:lineRule="auto"/>
        <w:ind w:left="463" w:right="787" w:firstLine="833"/>
      </w:pPr>
      <w:r>
        <w:rPr>
          <w:color w:val="565656"/>
          <w:w w:val="108"/>
        </w:rPr>
        <w:t>中毒性休克综合征是一组迅速进展的严重症状的总</w:t>
      </w:r>
      <w:r>
        <w:rPr>
          <w:color w:val="565656"/>
          <w:spacing w:val="-1"/>
          <w:w w:val="102"/>
        </w:rPr>
        <w:t>和，其中包括发热、皮疹、致命的低血压和器官功能衰竭，</w:t>
      </w:r>
      <w:r>
        <w:rPr>
          <w:color w:val="565656"/>
          <w:spacing w:val="3"/>
          <w:w w:val="113"/>
        </w:rPr>
        <w:t>此种</w:t>
      </w:r>
      <w:r>
        <w:rPr>
          <w:color w:val="727272"/>
          <w:spacing w:val="3"/>
          <w:w w:val="113"/>
        </w:rPr>
        <w:t>症状通常是</w:t>
      </w:r>
      <w:r>
        <w:rPr>
          <w:color w:val="565656"/>
          <w:spacing w:val="3"/>
          <w:w w:val="113"/>
        </w:rPr>
        <w:t>由</w:t>
      </w:r>
      <w:r>
        <w:rPr>
          <w:color w:val="727272"/>
          <w:spacing w:val="3"/>
          <w:w w:val="113"/>
        </w:rPr>
        <w:t>荷萄球菌或</w:t>
      </w:r>
      <w:r>
        <w:rPr>
          <w:rFonts w:ascii="Times New Roman" w:eastAsia="Times New Roman"/>
          <w:color w:val="464646"/>
          <w:spacing w:val="2"/>
          <w:w w:val="113"/>
          <w:sz w:val="40"/>
        </w:rPr>
        <w:t>A</w:t>
      </w:r>
      <w:r>
        <w:rPr>
          <w:color w:val="727272"/>
          <w:spacing w:val="3"/>
          <w:w w:val="113"/>
        </w:rPr>
        <w:t>型链球菌产生</w:t>
      </w:r>
      <w:r>
        <w:rPr>
          <w:color w:val="565656"/>
          <w:spacing w:val="3"/>
          <w:w w:val="113"/>
        </w:rPr>
        <w:t>的</w:t>
      </w:r>
      <w:r>
        <w:rPr>
          <w:color w:val="727272"/>
          <w:spacing w:val="1"/>
          <w:w w:val="113"/>
        </w:rPr>
        <w:t>毒素</w:t>
      </w:r>
      <w:r>
        <w:rPr>
          <w:color w:val="565656"/>
          <w:spacing w:val="1"/>
          <w:w w:val="108"/>
        </w:rPr>
        <w:t>所引</w:t>
      </w:r>
      <w:r>
        <w:rPr>
          <w:color w:val="727272"/>
          <w:spacing w:val="1"/>
          <w:w w:val="108"/>
        </w:rPr>
        <w:t>起</w:t>
      </w:r>
      <w:r>
        <w:rPr>
          <w:color w:val="979797"/>
          <w:spacing w:val="1"/>
          <w:w w:val="108"/>
        </w:rPr>
        <w:t>。</w:t>
      </w:r>
    </w:p>
    <w:p>
      <w:pPr>
        <w:pStyle w:val="BodyText"/>
        <w:spacing w:line="416" w:lineRule="exact"/>
        <w:ind w:left="1016"/>
      </w:pPr>
      <w:r>
        <w:rPr>
          <w:color w:val="464646"/>
          <w:w w:val="110"/>
        </w:rPr>
        <w:t>使</w:t>
      </w:r>
      <w:r>
        <w:rPr>
          <w:color w:val="464646"/>
          <w:w w:val="110"/>
        </w:rPr>
        <w:t>用</w:t>
      </w:r>
      <w:r>
        <w:rPr>
          <w:color w:val="464646"/>
          <w:w w:val="110"/>
        </w:rPr>
        <w:t>高</w:t>
      </w:r>
      <w:r>
        <w:rPr>
          <w:color w:val="464646"/>
          <w:w w:val="110"/>
        </w:rPr>
        <w:t>吸</w:t>
      </w:r>
      <w:r>
        <w:rPr>
          <w:color w:val="464646"/>
          <w:w w:val="110"/>
        </w:rPr>
        <w:t>水</w:t>
      </w:r>
      <w:r>
        <w:rPr>
          <w:color w:val="464646"/>
          <w:w w:val="110"/>
        </w:rPr>
        <w:t>性</w:t>
      </w:r>
      <w:r>
        <w:rPr>
          <w:color w:val="464646"/>
          <w:w w:val="110"/>
        </w:rPr>
        <w:t>棉</w:t>
      </w:r>
      <w:r>
        <w:rPr>
          <w:color w:val="464646"/>
          <w:w w:val="110"/>
        </w:rPr>
        <w:t>条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由</w:t>
      </w:r>
      <w:r>
        <w:rPr>
          <w:color w:val="464646"/>
          <w:w w:val="110"/>
        </w:rPr>
        <w:t>金</w:t>
      </w:r>
      <w:r>
        <w:rPr>
          <w:color w:val="464646"/>
          <w:w w:val="110"/>
        </w:rPr>
        <w:t>黄</w:t>
      </w:r>
      <w:r>
        <w:rPr>
          <w:color w:val="464646"/>
          <w:w w:val="110"/>
        </w:rPr>
        <w:t>色</w:t>
      </w:r>
      <w:r>
        <w:rPr>
          <w:color w:val="464646"/>
          <w:w w:val="110"/>
        </w:rPr>
        <w:t>葡</w:t>
      </w:r>
      <w:r>
        <w:rPr>
          <w:color w:val="464646"/>
          <w:w w:val="110"/>
        </w:rPr>
        <w:t>萄</w:t>
      </w:r>
      <w:r>
        <w:rPr>
          <w:color w:val="464646"/>
          <w:w w:val="110"/>
        </w:rPr>
        <w:t>球</w:t>
      </w:r>
      <w:r>
        <w:rPr>
          <w:color w:val="464646"/>
          <w:w w:val="110"/>
        </w:rPr>
        <w:t>菌</w:t>
      </w:r>
      <w:r>
        <w:rPr>
          <w:color w:val="464646"/>
          <w:w w:val="110"/>
        </w:rPr>
        <w:t>或</w:t>
      </w:r>
      <w:r>
        <w:rPr>
          <w:rFonts w:ascii="Times New Roman" w:eastAsia="Times New Roman"/>
          <w:color w:val="464646"/>
          <w:w w:val="110"/>
          <w:sz w:val="39"/>
        </w:rPr>
        <w:t>A</w:t>
      </w:r>
      <w:r>
        <w:rPr>
          <w:color w:val="464646"/>
          <w:w w:val="110"/>
        </w:rPr>
        <w:t>组</w:t>
      </w:r>
      <w:r>
        <w:rPr>
          <w:color w:val="464646"/>
          <w:w w:val="110"/>
        </w:rPr>
        <w:t>链</w:t>
      </w:r>
      <w:r>
        <w:rPr>
          <w:color w:val="464646"/>
          <w:spacing w:val="-10"/>
          <w:w w:val="110"/>
        </w:rPr>
        <w:t>球</w:t>
      </w:r>
    </w:p>
    <w:p>
      <w:pPr>
        <w:pStyle w:val="BodyText"/>
        <w:spacing w:before="165"/>
        <w:ind w:left="997"/>
      </w:pPr>
      <w:r>
        <w:rPr>
          <w:color w:val="565656"/>
          <w:w w:val="110"/>
        </w:rPr>
        <w:t>菌感染导致</w:t>
      </w:r>
      <w:r>
        <w:rPr>
          <w:color w:val="979797"/>
          <w:spacing w:val="-10"/>
          <w:w w:val="110"/>
        </w:rPr>
        <w:t>。</w:t>
      </w:r>
    </w:p>
    <w:p>
      <w:pPr>
        <w:pStyle w:val="BodyText"/>
        <w:spacing w:before="142"/>
        <w:ind w:left="1008"/>
      </w:pPr>
      <w:r>
        <w:rPr>
          <w:color w:val="565656"/>
          <w:w w:val="105"/>
        </w:rPr>
        <w:t>该</w:t>
      </w:r>
      <w:r>
        <w:rPr>
          <w:color w:val="565656"/>
          <w:w w:val="105"/>
        </w:rPr>
        <w:t>综</w:t>
      </w:r>
      <w:r>
        <w:rPr>
          <w:color w:val="565656"/>
          <w:w w:val="105"/>
        </w:rPr>
        <w:t>合</w:t>
      </w:r>
      <w:r>
        <w:rPr>
          <w:color w:val="565656"/>
          <w:w w:val="105"/>
        </w:rPr>
        <w:t>征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能</w:t>
      </w:r>
      <w:r>
        <w:rPr>
          <w:color w:val="565656"/>
          <w:w w:val="105"/>
        </w:rPr>
        <w:t>是</w:t>
      </w:r>
      <w:r>
        <w:rPr>
          <w:color w:val="565656"/>
          <w:w w:val="105"/>
        </w:rPr>
        <w:t>致</w:t>
      </w:r>
      <w:r>
        <w:rPr>
          <w:color w:val="565656"/>
          <w:w w:val="105"/>
        </w:rPr>
        <w:t>命</w:t>
      </w:r>
      <w:r>
        <w:rPr>
          <w:color w:val="565656"/>
          <w:w w:val="105"/>
        </w:rPr>
        <w:t>的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尤</w:t>
      </w:r>
      <w:r>
        <w:rPr>
          <w:color w:val="565656"/>
          <w:w w:val="105"/>
        </w:rPr>
        <w:t>其</w:t>
      </w:r>
      <w:r>
        <w:rPr>
          <w:color w:val="565656"/>
          <w:w w:val="105"/>
        </w:rPr>
        <w:t>是</w:t>
      </w:r>
      <w:r>
        <w:rPr>
          <w:color w:val="565656"/>
          <w:w w:val="105"/>
        </w:rPr>
        <w:t>由</w:t>
      </w:r>
      <w:r>
        <w:rPr>
          <w:color w:val="565656"/>
          <w:w w:val="105"/>
        </w:rPr>
        <w:t>链</w:t>
      </w:r>
      <w:r>
        <w:rPr>
          <w:color w:val="565656"/>
          <w:w w:val="105"/>
        </w:rPr>
        <w:t>球</w:t>
      </w:r>
      <w:r>
        <w:rPr>
          <w:color w:val="565656"/>
          <w:w w:val="105"/>
        </w:rPr>
        <w:t>菌</w:t>
      </w:r>
      <w:r>
        <w:rPr>
          <w:color w:val="565656"/>
          <w:w w:val="105"/>
        </w:rPr>
        <w:t>引</w:t>
      </w:r>
      <w:r>
        <w:rPr>
          <w:color w:val="565656"/>
          <w:w w:val="105"/>
        </w:rPr>
        <w:t>起</w:t>
      </w:r>
      <w:r>
        <w:rPr>
          <w:color w:val="565656"/>
          <w:w w:val="105"/>
        </w:rPr>
        <w:t>的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43"/>
        <w:ind w:left="586"/>
      </w:pPr>
      <w:r>
        <w:rPr/>
        <w:pict>
          <v:rect style="position:absolute;margin-left:559.997925pt;margin-top:15.770288pt;width:4.120301pt;height:13.332418pt;mso-position-horizontal-relative:page;mso-position-vertical-relative:paragraph;z-index:-21519360" id="docshape517" filled="true" fillcolor="#d8d8d8" stroked="false">
            <v:fill type="solid"/>
            <w10:wrap type="none"/>
          </v:rect>
        </w:pict>
      </w:r>
      <w:r>
        <w:rPr>
          <w:rFonts w:ascii="Arial" w:eastAsia="Arial"/>
          <w:color w:val="B8B8B8"/>
          <w:w w:val="105"/>
          <w:sz w:val="20"/>
        </w:rPr>
        <w:t>IIl</w:t>
      </w:r>
      <w:r>
        <w:rPr>
          <w:color w:val="565656"/>
          <w:w w:val="105"/>
        </w:rPr>
        <w:t>经</w:t>
      </w:r>
      <w:r>
        <w:rPr>
          <w:color w:val="565656"/>
          <w:w w:val="105"/>
        </w:rPr>
        <w:t>常</w:t>
      </w:r>
      <w:r>
        <w:rPr>
          <w:color w:val="565656"/>
          <w:w w:val="105"/>
        </w:rPr>
        <w:t>更</w:t>
      </w:r>
      <w:r>
        <w:rPr>
          <w:color w:val="565656"/>
          <w:w w:val="105"/>
        </w:rPr>
        <w:t>换</w:t>
      </w:r>
      <w:r>
        <w:rPr>
          <w:color w:val="565656"/>
          <w:w w:val="105"/>
        </w:rPr>
        <w:t>卫</w:t>
      </w:r>
      <w:r>
        <w:rPr>
          <w:color w:val="565656"/>
          <w:w w:val="105"/>
        </w:rPr>
        <w:t>生</w:t>
      </w:r>
      <w:r>
        <w:rPr>
          <w:color w:val="565656"/>
          <w:w w:val="105"/>
        </w:rPr>
        <w:t>棉</w:t>
      </w:r>
      <w:r>
        <w:rPr>
          <w:color w:val="565656"/>
          <w:w w:val="105"/>
        </w:rPr>
        <w:t>条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而</w:t>
      </w:r>
      <w:r>
        <w:rPr>
          <w:color w:val="565656"/>
          <w:w w:val="105"/>
        </w:rPr>
        <w:t>不</w:t>
      </w:r>
      <w:r>
        <w:rPr>
          <w:color w:val="565656"/>
          <w:w w:val="105"/>
        </w:rPr>
        <w:t>是</w:t>
      </w:r>
      <w:r>
        <w:rPr>
          <w:color w:val="565656"/>
          <w:w w:val="105"/>
        </w:rPr>
        <w:t>使</w:t>
      </w:r>
      <w:r>
        <w:rPr>
          <w:color w:val="565656"/>
          <w:w w:val="105"/>
        </w:rPr>
        <w:t>用</w:t>
      </w:r>
      <w:r>
        <w:rPr>
          <w:color w:val="565656"/>
          <w:w w:val="105"/>
        </w:rPr>
        <w:t>高</w:t>
      </w:r>
      <w:r>
        <w:rPr>
          <w:color w:val="565656"/>
          <w:w w:val="105"/>
        </w:rPr>
        <w:t>吸</w:t>
      </w:r>
      <w:r>
        <w:rPr>
          <w:color w:val="565656"/>
          <w:w w:val="105"/>
        </w:rPr>
        <w:t>水</w:t>
      </w:r>
      <w:r>
        <w:rPr>
          <w:color w:val="565656"/>
          <w:w w:val="105"/>
        </w:rPr>
        <w:t>棉</w:t>
      </w:r>
      <w:r>
        <w:rPr>
          <w:color w:val="565656"/>
          <w:w w:val="105"/>
        </w:rPr>
        <w:t>条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以</w:t>
      </w:r>
      <w:r>
        <w:rPr>
          <w:color w:val="565656"/>
          <w:w w:val="105"/>
        </w:rPr>
        <w:t>帮</w:t>
      </w:r>
      <w:r>
        <w:rPr>
          <w:color w:val="565656"/>
          <w:spacing w:val="-10"/>
          <w:w w:val="105"/>
        </w:rPr>
        <w:t>助</w:t>
      </w:r>
    </w:p>
    <w:p>
      <w:pPr>
        <w:pStyle w:val="BodyText"/>
        <w:spacing w:before="174"/>
        <w:ind w:left="1021"/>
      </w:pPr>
      <w:r>
        <w:rPr>
          <w:color w:val="464646"/>
          <w:w w:val="105"/>
        </w:rPr>
        <w:t>降</w:t>
      </w:r>
      <w:r>
        <w:rPr>
          <w:color w:val="464646"/>
          <w:w w:val="105"/>
        </w:rPr>
        <w:t>低</w:t>
      </w:r>
      <w:r>
        <w:rPr>
          <w:color w:val="464646"/>
          <w:w w:val="105"/>
        </w:rPr>
        <w:t>此</w:t>
      </w:r>
      <w:r>
        <w:rPr>
          <w:color w:val="464646"/>
          <w:w w:val="105"/>
        </w:rPr>
        <w:t>综</w:t>
      </w:r>
      <w:r>
        <w:rPr>
          <w:color w:val="464646"/>
          <w:w w:val="105"/>
        </w:rPr>
        <w:t>合</w:t>
      </w:r>
      <w:r>
        <w:rPr>
          <w:color w:val="464646"/>
          <w:w w:val="105"/>
        </w:rPr>
        <w:t>征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风</w:t>
      </w:r>
      <w:r>
        <w:rPr>
          <w:color w:val="464646"/>
          <w:w w:val="105"/>
        </w:rPr>
        <w:t>险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43"/>
        <w:ind w:left="535"/>
      </w:pPr>
      <w:r>
        <w:rPr>
          <w:color w:val="B8B8B8"/>
        </w:rPr>
        <w:t>匪</w:t>
      </w:r>
      <w:r>
        <w:rPr>
          <w:color w:val="B8B8B8"/>
        </w:rPr>
        <w:t>』</w:t>
      </w:r>
      <w:r>
        <w:rPr>
          <w:color w:val="464646"/>
        </w:rPr>
        <w:t>治</w:t>
      </w:r>
      <w:r>
        <w:rPr>
          <w:color w:val="464646"/>
        </w:rPr>
        <w:t>疗</w:t>
      </w:r>
      <w:r>
        <w:rPr>
          <w:color w:val="464646"/>
        </w:rPr>
        <w:t>着</w:t>
      </w:r>
      <w:r>
        <w:rPr>
          <w:color w:val="464646"/>
        </w:rPr>
        <w:t>重</w:t>
      </w:r>
      <w:r>
        <w:rPr>
          <w:color w:val="464646"/>
        </w:rPr>
        <w:t>千</w:t>
      </w:r>
      <w:r>
        <w:rPr>
          <w:color w:val="464646"/>
        </w:rPr>
        <w:t>减</w:t>
      </w:r>
      <w:r>
        <w:rPr>
          <w:color w:val="464646"/>
        </w:rPr>
        <w:t>轻</w:t>
      </w:r>
      <w:r>
        <w:rPr>
          <w:color w:val="464646"/>
        </w:rPr>
        <w:t>症</w:t>
      </w:r>
      <w:r>
        <w:rPr>
          <w:color w:val="464646"/>
        </w:rPr>
        <w:t>状</w:t>
      </w:r>
      <w:r>
        <w:rPr>
          <w:color w:val="464646"/>
        </w:rPr>
        <w:t>，</w:t>
      </w:r>
      <w:r>
        <w:rPr>
          <w:color w:val="464646"/>
        </w:rPr>
        <w:t>防</w:t>
      </w:r>
      <w:r>
        <w:rPr>
          <w:color w:val="464646"/>
        </w:rPr>
        <w:t>止</w:t>
      </w:r>
      <w:r>
        <w:rPr>
          <w:color w:val="464646"/>
        </w:rPr>
        <w:t>产</w:t>
      </w:r>
      <w:r>
        <w:rPr>
          <w:color w:val="464646"/>
        </w:rPr>
        <w:t>生</w:t>
      </w:r>
      <w:r>
        <w:rPr>
          <w:color w:val="464646"/>
        </w:rPr>
        <w:t>更</w:t>
      </w:r>
      <w:r>
        <w:rPr>
          <w:color w:val="464646"/>
        </w:rPr>
        <w:t>多</w:t>
      </w:r>
      <w:r>
        <w:rPr>
          <w:color w:val="464646"/>
        </w:rPr>
        <w:t>的</w:t>
      </w:r>
      <w:r>
        <w:rPr>
          <w:color w:val="464646"/>
        </w:rPr>
        <w:t>毒</w:t>
      </w:r>
      <w:r>
        <w:rPr>
          <w:color w:val="464646"/>
        </w:rPr>
        <w:t>素</w:t>
      </w:r>
      <w:r>
        <w:rPr>
          <w:color w:val="979797"/>
          <w:spacing w:val="-10"/>
        </w:rPr>
        <w:t>。</w:t>
      </w:r>
    </w:p>
    <w:p>
      <w:pPr>
        <w:pStyle w:val="BodyText"/>
        <w:spacing w:line="309" w:lineRule="auto" w:before="125"/>
        <w:ind w:left="496" w:right="955" w:firstLine="815"/>
      </w:pPr>
      <w:r>
        <w:rPr>
          <w:color w:val="565656"/>
          <w:spacing w:val="-2"/>
          <w:w w:val="115"/>
        </w:rPr>
        <w:t>金</w:t>
      </w:r>
      <w:r>
        <w:rPr>
          <w:color w:val="565656"/>
          <w:spacing w:val="-2"/>
          <w:w w:val="115"/>
        </w:rPr>
        <w:t>黄</w:t>
      </w:r>
      <w:r>
        <w:rPr>
          <w:color w:val="565656"/>
          <w:spacing w:val="-2"/>
          <w:w w:val="115"/>
        </w:rPr>
        <w:t>色</w:t>
      </w:r>
      <w:r>
        <w:rPr>
          <w:color w:val="565656"/>
          <w:spacing w:val="-2"/>
          <w:w w:val="115"/>
        </w:rPr>
        <w:t>葡</w:t>
      </w:r>
      <w:r>
        <w:rPr>
          <w:color w:val="565656"/>
          <w:spacing w:val="-2"/>
          <w:w w:val="115"/>
        </w:rPr>
        <w:t>萄</w:t>
      </w:r>
      <w:r>
        <w:rPr>
          <w:color w:val="565656"/>
          <w:spacing w:val="-2"/>
          <w:w w:val="115"/>
        </w:rPr>
        <w:t>球</w:t>
      </w:r>
      <w:r>
        <w:rPr>
          <w:color w:val="565656"/>
          <w:spacing w:val="-2"/>
          <w:w w:val="115"/>
        </w:rPr>
        <w:t>菌</w:t>
      </w:r>
      <w:r>
        <w:rPr>
          <w:color w:val="565656"/>
          <w:spacing w:val="-2"/>
          <w:w w:val="115"/>
        </w:rPr>
        <w:t>或</w:t>
      </w:r>
      <w:r>
        <w:rPr>
          <w:rFonts w:ascii="Times New Roman" w:eastAsia="Times New Roman"/>
          <w:color w:val="565656"/>
          <w:spacing w:val="-2"/>
          <w:w w:val="115"/>
          <w:sz w:val="43"/>
        </w:rPr>
        <w:t>A</w:t>
      </w:r>
      <w:r>
        <w:rPr>
          <w:color w:val="565656"/>
          <w:spacing w:val="-2"/>
          <w:w w:val="115"/>
        </w:rPr>
        <w:t>组</w:t>
      </w:r>
      <w:r>
        <w:rPr>
          <w:color w:val="565656"/>
          <w:spacing w:val="-2"/>
          <w:w w:val="115"/>
        </w:rPr>
        <w:t>链</w:t>
      </w:r>
      <w:r>
        <w:rPr>
          <w:color w:val="565656"/>
          <w:spacing w:val="-2"/>
          <w:w w:val="115"/>
        </w:rPr>
        <w:t>球</w:t>
      </w:r>
      <w:r>
        <w:rPr>
          <w:color w:val="565656"/>
          <w:spacing w:val="-2"/>
          <w:w w:val="115"/>
        </w:rPr>
        <w:t>菌</w:t>
      </w:r>
      <w:r>
        <w:rPr>
          <w:color w:val="565656"/>
          <w:spacing w:val="-2"/>
          <w:w w:val="115"/>
        </w:rPr>
        <w:t>产</w:t>
      </w:r>
      <w:r>
        <w:rPr>
          <w:color w:val="565656"/>
          <w:spacing w:val="-2"/>
          <w:w w:val="115"/>
        </w:rPr>
        <w:t>生</w:t>
      </w:r>
      <w:r>
        <w:rPr>
          <w:color w:val="565656"/>
          <w:spacing w:val="-2"/>
          <w:w w:val="115"/>
        </w:rPr>
        <w:t>的</w:t>
      </w:r>
      <w:r>
        <w:rPr>
          <w:color w:val="565656"/>
          <w:spacing w:val="-2"/>
          <w:w w:val="115"/>
        </w:rPr>
        <w:t>毒</w:t>
      </w:r>
      <w:r>
        <w:rPr>
          <w:color w:val="565656"/>
          <w:spacing w:val="-2"/>
          <w:w w:val="115"/>
        </w:rPr>
        <w:t>素</w:t>
      </w:r>
      <w:r>
        <w:rPr>
          <w:color w:val="565656"/>
          <w:spacing w:val="-2"/>
          <w:w w:val="115"/>
        </w:rPr>
        <w:t>导</w:t>
      </w:r>
      <w:r>
        <w:rPr>
          <w:color w:val="565656"/>
          <w:spacing w:val="-2"/>
          <w:w w:val="115"/>
        </w:rPr>
        <w:t>致</w:t>
      </w:r>
      <w:r>
        <w:rPr>
          <w:color w:val="565656"/>
          <w:spacing w:val="-2"/>
          <w:w w:val="115"/>
        </w:rPr>
        <w:t>中</w:t>
      </w:r>
      <w:r>
        <w:rPr>
          <w:color w:val="565656"/>
          <w:w w:val="115"/>
        </w:rPr>
        <w:t>毒</w:t>
      </w:r>
      <w:r>
        <w:rPr>
          <w:color w:val="565656"/>
          <w:w w:val="115"/>
        </w:rPr>
        <w:t>性</w:t>
      </w:r>
      <w:r>
        <w:rPr>
          <w:color w:val="565656"/>
          <w:w w:val="115"/>
        </w:rPr>
        <w:t>休</w:t>
      </w:r>
      <w:r>
        <w:rPr>
          <w:color w:val="565656"/>
          <w:w w:val="115"/>
        </w:rPr>
        <w:t>克</w:t>
      </w:r>
      <w:r>
        <w:rPr>
          <w:color w:val="565656"/>
          <w:w w:val="115"/>
        </w:rPr>
        <w:t>综</w:t>
      </w:r>
      <w:r>
        <w:rPr>
          <w:color w:val="565656"/>
          <w:w w:val="115"/>
        </w:rPr>
        <w:t>合</w:t>
      </w:r>
      <w:r>
        <w:rPr>
          <w:color w:val="565656"/>
          <w:w w:val="115"/>
        </w:rPr>
        <w:t>征</w:t>
      </w:r>
      <w:r>
        <w:rPr>
          <w:color w:val="979797"/>
          <w:w w:val="115"/>
        </w:rPr>
        <w:t>。</w:t>
      </w:r>
      <w:r>
        <w:rPr>
          <w:color w:val="565656"/>
          <w:w w:val="115"/>
        </w:rPr>
        <w:t>当</w:t>
      </w:r>
      <w:r>
        <w:rPr>
          <w:color w:val="565656"/>
          <w:w w:val="115"/>
        </w:rPr>
        <w:t>金</w:t>
      </w:r>
      <w:r>
        <w:rPr>
          <w:color w:val="565656"/>
          <w:w w:val="115"/>
        </w:rPr>
        <w:t>黄</w:t>
      </w:r>
      <w:r>
        <w:rPr>
          <w:color w:val="565656"/>
          <w:w w:val="115"/>
        </w:rPr>
        <w:t>色</w:t>
      </w:r>
      <w:r>
        <w:rPr>
          <w:color w:val="565656"/>
          <w:w w:val="115"/>
        </w:rPr>
        <w:t>葡</w:t>
      </w:r>
      <w:r>
        <w:rPr>
          <w:color w:val="565656"/>
          <w:w w:val="115"/>
        </w:rPr>
        <w:t>萄</w:t>
      </w:r>
      <w:r>
        <w:rPr>
          <w:color w:val="565656"/>
          <w:w w:val="115"/>
        </w:rPr>
        <w:t>球</w:t>
      </w:r>
      <w:r>
        <w:rPr>
          <w:color w:val="565656"/>
          <w:w w:val="115"/>
        </w:rPr>
        <w:t>菌</w:t>
      </w:r>
      <w:r>
        <w:rPr>
          <w:color w:val="565656"/>
          <w:w w:val="115"/>
        </w:rPr>
        <w:t>感</w:t>
      </w:r>
      <w:r>
        <w:rPr>
          <w:color w:val="565656"/>
          <w:w w:val="115"/>
        </w:rPr>
        <w:t>染</w:t>
      </w:r>
      <w:r>
        <w:rPr>
          <w:color w:val="565656"/>
          <w:w w:val="115"/>
        </w:rPr>
        <w:t>人</w:t>
      </w:r>
      <w:r>
        <w:rPr>
          <w:color w:val="565656"/>
          <w:w w:val="115"/>
        </w:rPr>
        <w:t>体</w:t>
      </w:r>
      <w:r>
        <w:rPr>
          <w:color w:val="565656"/>
          <w:w w:val="115"/>
        </w:rPr>
        <w:t>组</w:t>
      </w:r>
      <w:r>
        <w:rPr>
          <w:color w:val="565656"/>
          <w:spacing w:val="-10"/>
          <w:w w:val="115"/>
        </w:rPr>
        <w:t>织</w:t>
      </w:r>
    </w:p>
    <w:p>
      <w:pPr>
        <w:pStyle w:val="BodyText"/>
        <w:spacing w:line="324" w:lineRule="auto" w:before="25"/>
        <w:ind w:left="448" w:right="764" w:hanging="76"/>
      </w:pPr>
      <w:r>
        <w:rPr>
          <w:color w:val="565656"/>
          <w:w w:val="106"/>
        </w:rPr>
        <w:t>（例如，伤口感染）或简单地在阴道内的棉塞（尤其是高</w:t>
      </w:r>
      <w:r>
        <w:rPr>
          <w:color w:val="464646"/>
          <w:spacing w:val="1"/>
          <w:w w:val="112"/>
        </w:rPr>
        <w:t>吸收性的类型）生长时可导致此病发生</w:t>
      </w:r>
      <w:r>
        <w:rPr>
          <w:color w:val="979797"/>
          <w:spacing w:val="1"/>
          <w:w w:val="112"/>
        </w:rPr>
        <w:t>。</w:t>
      </w:r>
      <w:r>
        <w:rPr>
          <w:color w:val="565656"/>
          <w:w w:val="112"/>
        </w:rPr>
        <w:t>高吸水性树</w:t>
      </w:r>
      <w:r>
        <w:rPr>
          <w:color w:val="464646"/>
          <w:spacing w:val="2"/>
          <w:w w:val="115"/>
        </w:rPr>
        <w:t>脂卫生棉条会增加患这种综合征的风险的原因未明</w:t>
      </w:r>
      <w:r>
        <w:rPr>
          <w:color w:val="979797"/>
          <w:w w:val="115"/>
        </w:rPr>
        <w:t>。</w:t>
      </w:r>
      <w:r>
        <w:rPr>
          <w:color w:val="464646"/>
          <w:spacing w:val="1"/>
          <w:w w:val="112"/>
        </w:rPr>
        <w:t>阴道隔膜在阴道内保留</w:t>
      </w:r>
      <w:r>
        <w:rPr>
          <w:rFonts w:ascii="Times New Roman" w:eastAsia="Times New Roman"/>
          <w:color w:val="464646"/>
          <w:w w:val="113"/>
          <w:sz w:val="38"/>
        </w:rPr>
        <w:t>24</w:t>
      </w:r>
      <w:r>
        <w:rPr>
          <w:color w:val="464646"/>
          <w:spacing w:val="1"/>
          <w:w w:val="112"/>
        </w:rPr>
        <w:t>小时以上</w:t>
      </w:r>
      <w:r>
        <w:rPr>
          <w:color w:val="727272"/>
          <w:spacing w:val="1"/>
          <w:w w:val="112"/>
        </w:rPr>
        <w:t>；</w:t>
      </w:r>
      <w:r>
        <w:rPr>
          <w:color w:val="464646"/>
          <w:w w:val="112"/>
        </w:rPr>
        <w:t>也轻度增加患这</w:t>
      </w:r>
      <w:r>
        <w:rPr>
          <w:color w:val="464646"/>
          <w:spacing w:val="2"/>
          <w:w w:val="117"/>
        </w:rPr>
        <w:t>种综合征的风险</w:t>
      </w:r>
      <w:r>
        <w:rPr>
          <w:color w:val="979797"/>
          <w:spacing w:val="2"/>
          <w:w w:val="117"/>
        </w:rPr>
        <w:t>。</w:t>
      </w:r>
      <w:r>
        <w:rPr>
          <w:color w:val="565656"/>
          <w:spacing w:val="1"/>
          <w:w w:val="117"/>
        </w:rPr>
        <w:t>这种综合征也可能发生在下列情</w:t>
      </w:r>
      <w:r>
        <w:rPr>
          <w:color w:val="464646"/>
          <w:spacing w:val="1"/>
          <w:w w:val="117"/>
        </w:rPr>
        <w:t>况下：</w:t>
      </w:r>
    </w:p>
    <w:p>
      <w:pPr>
        <w:pStyle w:val="BodyText"/>
        <w:spacing w:line="429" w:lineRule="exact"/>
        <w:ind w:left="447"/>
      </w:pPr>
      <w:r>
        <w:rPr>
          <w:color w:val="181818"/>
          <w:w w:val="105"/>
        </w:rPr>
        <w:t>·</w:t>
      </w:r>
      <w:r>
        <w:rPr>
          <w:color w:val="565656"/>
          <w:w w:val="105"/>
        </w:rPr>
        <w:t>当</w:t>
      </w:r>
      <w:r>
        <w:rPr>
          <w:color w:val="565656"/>
          <w:w w:val="105"/>
        </w:rPr>
        <w:t>手</w:t>
      </w:r>
      <w:r>
        <w:rPr>
          <w:color w:val="565656"/>
          <w:w w:val="105"/>
        </w:rPr>
        <w:t>术</w:t>
      </w:r>
      <w:r>
        <w:rPr>
          <w:color w:val="565656"/>
          <w:w w:val="105"/>
        </w:rPr>
        <w:t>切</w:t>
      </w:r>
      <w:r>
        <w:rPr>
          <w:color w:val="565656"/>
          <w:w w:val="105"/>
        </w:rPr>
        <w:t>口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时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即</w:t>
      </w:r>
      <w:r>
        <w:rPr>
          <w:color w:val="565656"/>
          <w:w w:val="105"/>
        </w:rPr>
        <w:t>使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很</w:t>
      </w:r>
      <w:r>
        <w:rPr>
          <w:color w:val="565656"/>
          <w:w w:val="105"/>
        </w:rPr>
        <w:t>轻</w:t>
      </w:r>
      <w:r>
        <w:rPr>
          <w:color w:val="565656"/>
          <w:spacing w:val="-10"/>
          <w:w w:val="105"/>
        </w:rPr>
        <w:t>微</w:t>
      </w:r>
    </w:p>
    <w:p>
      <w:pPr>
        <w:pStyle w:val="BodyText"/>
        <w:spacing w:before="164"/>
        <w:ind w:left="447"/>
      </w:pPr>
      <w:r>
        <w:rPr>
          <w:color w:val="181818"/>
          <w:w w:val="110"/>
        </w:rPr>
        <w:t>·</w:t>
      </w:r>
      <w:r>
        <w:rPr>
          <w:color w:val="565656"/>
          <w:w w:val="110"/>
        </w:rPr>
        <w:t>当</w:t>
      </w:r>
      <w:r>
        <w:rPr>
          <w:color w:val="565656"/>
          <w:w w:val="110"/>
        </w:rPr>
        <w:t>婴</w:t>
      </w:r>
      <w:r>
        <w:rPr>
          <w:color w:val="343434"/>
          <w:w w:val="110"/>
        </w:rPr>
        <w:t>儿</w:t>
      </w:r>
      <w:r>
        <w:rPr>
          <w:color w:val="565656"/>
          <w:w w:val="110"/>
        </w:rPr>
        <w:t>分</w:t>
      </w:r>
      <w:r>
        <w:rPr>
          <w:color w:val="565656"/>
          <w:w w:val="110"/>
        </w:rPr>
        <w:t>挽</w:t>
      </w:r>
      <w:r>
        <w:rPr>
          <w:color w:val="565656"/>
          <w:w w:val="110"/>
        </w:rPr>
        <w:t>后</w:t>
      </w:r>
      <w:r>
        <w:rPr>
          <w:color w:val="565656"/>
          <w:w w:val="110"/>
        </w:rPr>
        <w:t>子</w:t>
      </w:r>
      <w:r>
        <w:rPr>
          <w:color w:val="565656"/>
          <w:w w:val="110"/>
        </w:rPr>
        <w:t>宫</w:t>
      </w:r>
      <w:r>
        <w:rPr>
          <w:color w:val="565656"/>
          <w:w w:val="110"/>
        </w:rPr>
        <w:t>被</w:t>
      </w:r>
      <w:r>
        <w:rPr>
          <w:color w:val="565656"/>
          <w:w w:val="110"/>
        </w:rPr>
        <w:t>感</w:t>
      </w:r>
      <w:r>
        <w:rPr>
          <w:color w:val="565656"/>
          <w:w w:val="110"/>
        </w:rPr>
        <w:t>染</w:t>
      </w:r>
      <w:r>
        <w:rPr>
          <w:color w:val="565656"/>
          <w:spacing w:val="-10"/>
          <w:w w:val="110"/>
        </w:rPr>
        <w:t>时</w:t>
      </w:r>
    </w:p>
    <w:p>
      <w:pPr>
        <w:pStyle w:val="BodyText"/>
        <w:spacing w:before="164"/>
        <w:ind w:left="447"/>
      </w:pPr>
      <w:r>
        <w:rPr>
          <w:color w:val="181818"/>
          <w:w w:val="110"/>
        </w:rPr>
        <w:t>·</w:t>
      </w:r>
      <w:r>
        <w:rPr>
          <w:color w:val="565656"/>
          <w:w w:val="110"/>
        </w:rPr>
        <w:t>鼻</w:t>
      </w:r>
      <w:r>
        <w:rPr>
          <w:color w:val="565656"/>
          <w:w w:val="110"/>
        </w:rPr>
        <w:t>部</w:t>
      </w:r>
      <w:r>
        <w:rPr>
          <w:color w:val="565656"/>
          <w:w w:val="110"/>
        </w:rPr>
        <w:t>手</w:t>
      </w:r>
      <w:r>
        <w:rPr>
          <w:color w:val="565656"/>
          <w:w w:val="110"/>
        </w:rPr>
        <w:t>术</w:t>
      </w:r>
      <w:r>
        <w:rPr>
          <w:color w:val="565656"/>
          <w:w w:val="110"/>
        </w:rPr>
        <w:t>后</w:t>
      </w:r>
      <w:r>
        <w:rPr>
          <w:color w:val="565656"/>
          <w:w w:val="110"/>
        </w:rPr>
        <w:t>用</w:t>
      </w:r>
      <w:r>
        <w:rPr>
          <w:color w:val="565656"/>
          <w:w w:val="110"/>
        </w:rPr>
        <w:t>绷</w:t>
      </w:r>
      <w:r>
        <w:rPr>
          <w:color w:val="565656"/>
          <w:w w:val="110"/>
        </w:rPr>
        <w:t>带</w:t>
      </w:r>
      <w:r>
        <w:rPr>
          <w:color w:val="565656"/>
          <w:w w:val="110"/>
        </w:rPr>
        <w:t>包</w:t>
      </w:r>
      <w:r>
        <w:rPr>
          <w:color w:val="565656"/>
          <w:w w:val="110"/>
        </w:rPr>
        <w:t>扎</w:t>
      </w:r>
      <w:r>
        <w:rPr>
          <w:color w:val="565656"/>
          <w:w w:val="110"/>
        </w:rPr>
        <w:t>鼻</w:t>
      </w:r>
      <w:r>
        <w:rPr>
          <w:color w:val="565656"/>
          <w:w w:val="110"/>
        </w:rPr>
        <w:t>部</w:t>
      </w:r>
      <w:r>
        <w:rPr>
          <w:color w:val="565656"/>
          <w:spacing w:val="-10"/>
          <w:w w:val="110"/>
        </w:rPr>
        <w:t>时</w:t>
      </w:r>
    </w:p>
    <w:p>
      <w:pPr>
        <w:pStyle w:val="BodyText"/>
        <w:spacing w:line="314" w:lineRule="auto" w:before="115"/>
        <w:ind w:left="1048" w:right="956" w:hanging="591"/>
      </w:pPr>
      <w:r>
        <w:rPr>
          <w:color w:val="181818"/>
          <w:spacing w:val="1"/>
          <w:w w:val="109"/>
        </w:rPr>
        <w:t>·</w:t>
      </w:r>
      <w:r>
        <w:rPr>
          <w:color w:val="464646"/>
          <w:spacing w:val="1"/>
          <w:w w:val="109"/>
        </w:rPr>
        <w:t>另外，健康人尤其是皮肤组织受到</w:t>
      </w:r>
      <w:r>
        <w:rPr>
          <w:rFonts w:ascii="Times New Roman" w:hAnsi="Times New Roman" w:eastAsia="Times New Roman"/>
          <w:color w:val="464646"/>
          <w:spacing w:val="1"/>
          <w:w w:val="108"/>
          <w:sz w:val="43"/>
        </w:rPr>
        <w:t>A</w:t>
      </w:r>
      <w:r>
        <w:rPr>
          <w:color w:val="464646"/>
          <w:w w:val="109"/>
        </w:rPr>
        <w:t>组链球菌感染组</w:t>
      </w:r>
      <w:r>
        <w:rPr>
          <w:color w:val="565656"/>
          <w:w w:val="109"/>
        </w:rPr>
        <w:t>织时</w:t>
      </w:r>
    </w:p>
    <w:p>
      <w:pPr>
        <w:pStyle w:val="BodyText"/>
        <w:spacing w:before="17"/>
        <w:ind w:left="544"/>
      </w:pPr>
      <w:r>
        <w:rPr>
          <w:color w:val="343434"/>
          <w:w w:val="105"/>
        </w:rPr>
        <w:t>临</w:t>
      </w:r>
      <w:r>
        <w:rPr>
          <w:color w:val="343434"/>
          <w:w w:val="105"/>
        </w:rPr>
        <w:t>床</w:t>
      </w:r>
      <w:r>
        <w:rPr>
          <w:color w:val="343434"/>
          <w:w w:val="105"/>
        </w:rPr>
        <w:t>表</w:t>
      </w:r>
      <w:r>
        <w:rPr>
          <w:color w:val="343434"/>
          <w:spacing w:val="-10"/>
          <w:w w:val="105"/>
        </w:rPr>
        <w:t>现</w:t>
      </w:r>
    </w:p>
    <w:p>
      <w:pPr>
        <w:pStyle w:val="BodyText"/>
        <w:spacing w:line="321" w:lineRule="auto" w:before="131"/>
        <w:ind w:left="537" w:right="697" w:firstLine="836"/>
      </w:pPr>
      <w:r>
        <w:rPr>
          <w:color w:val="343434"/>
          <w:w w:val="108"/>
        </w:rPr>
        <w:t>如果是葡萄球菌或链球菌导致的感染，症状可能突</w:t>
      </w:r>
      <w:r>
        <w:rPr>
          <w:color w:val="565656"/>
          <w:spacing w:val="2"/>
          <w:w w:val="103"/>
        </w:rPr>
        <w:t>然在几天</w:t>
      </w:r>
      <w:r>
        <w:rPr>
          <w:color w:val="343434"/>
          <w:spacing w:val="2"/>
          <w:w w:val="103"/>
        </w:rPr>
        <w:t>内迅速</w:t>
      </w:r>
      <w:r>
        <w:rPr>
          <w:color w:val="565656"/>
          <w:spacing w:val="2"/>
          <w:w w:val="103"/>
        </w:rPr>
        <w:t>恶</w:t>
      </w:r>
      <w:r>
        <w:rPr>
          <w:color w:val="343434"/>
          <w:spacing w:val="2"/>
          <w:w w:val="103"/>
        </w:rPr>
        <w:t>化</w:t>
      </w:r>
      <w:r>
        <w:rPr>
          <w:color w:val="979797"/>
          <w:spacing w:val="2"/>
          <w:w w:val="103"/>
        </w:rPr>
        <w:t>。</w:t>
      </w:r>
      <w:r>
        <w:rPr>
          <w:color w:val="565656"/>
          <w:spacing w:val="1"/>
          <w:w w:val="103"/>
        </w:rPr>
        <w:t>患者可能会高热，咽喉肿痛，眼睛发红，腹泻，肌肉酸痛</w:t>
      </w:r>
      <w:r>
        <w:rPr>
          <w:color w:val="979797"/>
          <w:spacing w:val="1"/>
          <w:w w:val="103"/>
        </w:rPr>
        <w:t>。</w:t>
      </w:r>
      <w:r>
        <w:rPr>
          <w:color w:val="464646"/>
          <w:w w:val="103"/>
        </w:rPr>
        <w:t>遍布全身的晒伤样皮疹，包括手</w:t>
      </w:r>
      <w:r>
        <w:rPr>
          <w:color w:val="565656"/>
          <w:w w:val="106"/>
        </w:rPr>
        <w:t>掌和脚掌</w:t>
      </w:r>
      <w:r>
        <w:rPr>
          <w:color w:val="979797"/>
          <w:w w:val="106"/>
        </w:rPr>
        <w:t>。</w:t>
      </w:r>
      <w:r>
        <w:rPr>
          <w:color w:val="565656"/>
          <w:w w:val="106"/>
        </w:rPr>
        <w:t>然后，出现脱皮</w:t>
      </w:r>
      <w:r>
        <w:rPr>
          <w:color w:val="979797"/>
          <w:w w:val="106"/>
        </w:rPr>
        <w:t>。</w:t>
      </w:r>
      <w:r>
        <w:rPr>
          <w:color w:val="464646"/>
          <w:w w:val="106"/>
        </w:rPr>
        <w:t>可出现严重的低血压状态，</w:t>
      </w:r>
      <w:r>
        <w:rPr>
          <w:color w:val="464646"/>
          <w:spacing w:val="2"/>
          <w:w w:val="105"/>
        </w:rPr>
        <w:t>导致神志昏迷</w:t>
      </w:r>
      <w:r>
        <w:rPr>
          <w:color w:val="979797"/>
          <w:spacing w:val="2"/>
          <w:w w:val="105"/>
        </w:rPr>
        <w:t>。</w:t>
      </w:r>
      <w:r>
        <w:rPr>
          <w:color w:val="565656"/>
          <w:spacing w:val="2"/>
          <w:w w:val="105"/>
        </w:rPr>
        <w:t>液体积聚在组织</w:t>
      </w:r>
      <w:r>
        <w:rPr>
          <w:color w:val="343434"/>
          <w:spacing w:val="2"/>
          <w:w w:val="105"/>
        </w:rPr>
        <w:t>中，</w:t>
      </w:r>
      <w:r>
        <w:rPr>
          <w:color w:val="565656"/>
          <w:spacing w:val="2"/>
          <w:w w:val="105"/>
        </w:rPr>
        <w:t>引起浮肿（水肿</w:t>
      </w:r>
      <w:r>
        <w:rPr>
          <w:color w:val="727272"/>
          <w:spacing w:val="2"/>
          <w:w w:val="105"/>
        </w:rPr>
        <w:t>）</w:t>
      </w:r>
      <w:r>
        <w:rPr>
          <w:color w:val="979797"/>
          <w:w w:val="105"/>
        </w:rPr>
        <w:t>。</w:t>
      </w:r>
      <w:r>
        <w:rPr>
          <w:color w:val="565656"/>
          <w:spacing w:val="3"/>
          <w:w w:val="107"/>
        </w:rPr>
        <w:t>通常可出现凝血功能障碍，更容易导致严重的出血</w:t>
      </w:r>
      <w:r>
        <w:rPr>
          <w:color w:val="979797"/>
          <w:spacing w:val="3"/>
          <w:w w:val="107"/>
        </w:rPr>
        <w:t>。</w:t>
      </w:r>
      <w:r>
        <w:rPr>
          <w:color w:val="727272"/>
          <w:w w:val="107"/>
        </w:rPr>
        <w:t>一</w:t>
      </w:r>
      <w:r>
        <w:rPr>
          <w:color w:val="565656"/>
          <w:w w:val="104"/>
        </w:rPr>
        <w:t>些重要器官，如肾脏，肝脏，心脏和肺可能出现功能障碍</w:t>
      </w:r>
      <w:r>
        <w:rPr>
          <w:color w:val="343434"/>
          <w:spacing w:val="2"/>
          <w:w w:val="107"/>
        </w:rPr>
        <w:t>和</w:t>
      </w:r>
      <w:r>
        <w:rPr>
          <w:color w:val="565656"/>
          <w:spacing w:val="2"/>
          <w:w w:val="107"/>
        </w:rPr>
        <w:t>衰竭</w:t>
      </w:r>
      <w:r>
        <w:rPr>
          <w:color w:val="979797"/>
          <w:spacing w:val="2"/>
          <w:w w:val="107"/>
        </w:rPr>
        <w:t>。</w:t>
      </w:r>
      <w:r>
        <w:rPr>
          <w:color w:val="464646"/>
          <w:spacing w:val="1"/>
          <w:w w:val="107"/>
        </w:rPr>
        <w:t>在链球菌所致中毒性休克综合征，伤口疼痛无</w:t>
      </w:r>
      <w:r>
        <w:rPr>
          <w:color w:val="464646"/>
          <w:spacing w:val="1"/>
          <w:w w:val="103"/>
        </w:rPr>
        <w:t>比</w:t>
      </w:r>
      <w:r>
        <w:rPr>
          <w:color w:val="979797"/>
          <w:spacing w:val="1"/>
          <w:w w:val="103"/>
        </w:rPr>
        <w:t>。</w:t>
      </w:r>
      <w:r>
        <w:rPr>
          <w:color w:val="464646"/>
          <w:spacing w:val="1"/>
          <w:w w:val="103"/>
        </w:rPr>
        <w:t>伤口周围组织可出现坏疽，当为链球菌感染时，高达 </w:t>
      </w:r>
      <w:r>
        <w:rPr>
          <w:rFonts w:ascii="Arial" w:eastAsia="Arial"/>
          <w:color w:val="343434"/>
          <w:spacing w:val="1"/>
          <w:w w:val="103"/>
          <w:sz w:val="38"/>
        </w:rPr>
        <w:t>70</w:t>
      </w:r>
      <w:r>
        <w:rPr>
          <w:color w:val="565656"/>
          <w:spacing w:val="2"/>
          <w:w w:val="102"/>
        </w:rPr>
        <w:t>％的患者死亡，当金黄色葡萄球菌导致感染时，如果这</w:t>
      </w:r>
      <w:r>
        <w:rPr>
          <w:color w:val="464646"/>
          <w:spacing w:val="1"/>
          <w:w w:val="105"/>
        </w:rPr>
        <w:t>种综合征是与月经相关时，</w:t>
      </w:r>
      <w:r>
        <w:rPr>
          <w:rFonts w:ascii="Times New Roman" w:eastAsia="Times New Roman"/>
          <w:color w:val="464646"/>
          <w:w w:val="106"/>
          <w:sz w:val="38"/>
        </w:rPr>
        <w:t>5</w:t>
      </w:r>
      <w:r>
        <w:rPr>
          <w:color w:val="464646"/>
          <w:w w:val="105"/>
        </w:rPr>
        <w:t>％的患者死亡，若与月经无</w:t>
      </w:r>
      <w:r>
        <w:rPr>
          <w:color w:val="565656"/>
          <w:spacing w:val="2"/>
          <w:w w:val="103"/>
        </w:rPr>
        <w:t>关</w:t>
      </w:r>
      <w:r>
        <w:rPr>
          <w:color w:val="343434"/>
          <w:spacing w:val="2"/>
          <w:w w:val="103"/>
        </w:rPr>
        <w:t>，</w:t>
      </w:r>
      <w:r>
        <w:rPr>
          <w:rFonts w:ascii="Times New Roman" w:eastAsia="Times New Roman"/>
          <w:color w:val="343434"/>
          <w:spacing w:val="1"/>
          <w:w w:val="104"/>
          <w:sz w:val="38"/>
        </w:rPr>
        <w:t>15</w:t>
      </w:r>
      <w:r>
        <w:rPr>
          <w:color w:val="565656"/>
          <w:spacing w:val="2"/>
          <w:w w:val="103"/>
        </w:rPr>
        <w:t>％的患者死亡</w:t>
      </w:r>
      <w:r>
        <w:rPr>
          <w:color w:val="979797"/>
          <w:spacing w:val="2"/>
          <w:w w:val="103"/>
        </w:rPr>
        <w:t>。</w:t>
      </w:r>
      <w:r>
        <w:rPr>
          <w:color w:val="464646"/>
          <w:spacing w:val="1"/>
          <w:w w:val="103"/>
        </w:rPr>
        <w:t>通常需要完整地复苏治疗过程，患</w:t>
      </w:r>
      <w:r>
        <w:rPr>
          <w:color w:val="565656"/>
          <w:spacing w:val="2"/>
          <w:w w:val="109"/>
        </w:rPr>
        <w:t>者才能存活</w:t>
      </w:r>
      <w:r>
        <w:rPr>
          <w:color w:val="979797"/>
          <w:w w:val="109"/>
        </w:rPr>
        <w:t>。</w:t>
      </w:r>
    </w:p>
    <w:p>
      <w:pPr>
        <w:pStyle w:val="BodyText"/>
        <w:spacing w:before="10"/>
        <w:ind w:left="1385"/>
      </w:pPr>
      <w:r>
        <w:rPr>
          <w:color w:val="565656"/>
          <w:w w:val="105"/>
        </w:rPr>
        <w:t>当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源</w:t>
      </w:r>
      <w:r>
        <w:rPr>
          <w:color w:val="565656"/>
          <w:w w:val="105"/>
        </w:rPr>
        <w:t>是</w:t>
      </w:r>
      <w:r>
        <w:rPr>
          <w:color w:val="565656"/>
          <w:w w:val="105"/>
        </w:rPr>
        <w:t>金</w:t>
      </w:r>
      <w:r>
        <w:rPr>
          <w:color w:val="565656"/>
          <w:w w:val="105"/>
        </w:rPr>
        <w:t>黄</w:t>
      </w:r>
      <w:r>
        <w:rPr>
          <w:color w:val="565656"/>
          <w:w w:val="105"/>
        </w:rPr>
        <w:t>色</w:t>
      </w:r>
      <w:r>
        <w:rPr>
          <w:color w:val="565656"/>
          <w:w w:val="105"/>
        </w:rPr>
        <w:t>葡</w:t>
      </w:r>
      <w:r>
        <w:rPr>
          <w:color w:val="565656"/>
          <w:w w:val="105"/>
        </w:rPr>
        <w:t>萄</w:t>
      </w:r>
      <w:r>
        <w:rPr>
          <w:color w:val="565656"/>
          <w:w w:val="105"/>
        </w:rPr>
        <w:t>球</w:t>
      </w:r>
      <w:r>
        <w:rPr>
          <w:color w:val="565656"/>
          <w:w w:val="105"/>
        </w:rPr>
        <w:t>菌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的</w:t>
      </w:r>
      <w:r>
        <w:rPr>
          <w:color w:val="565656"/>
          <w:w w:val="105"/>
        </w:rPr>
        <w:t>卫</w:t>
      </w:r>
      <w:r>
        <w:rPr>
          <w:color w:val="565656"/>
          <w:w w:val="105"/>
        </w:rPr>
        <w:t>生</w:t>
      </w:r>
      <w:r>
        <w:rPr>
          <w:color w:val="565656"/>
          <w:w w:val="105"/>
        </w:rPr>
        <w:t>棉</w:t>
      </w:r>
      <w:r>
        <w:rPr>
          <w:color w:val="565656"/>
          <w:w w:val="105"/>
        </w:rPr>
        <w:t>条</w:t>
      </w:r>
      <w:r>
        <w:rPr>
          <w:color w:val="565656"/>
          <w:w w:val="105"/>
        </w:rPr>
        <w:t>时</w:t>
      </w:r>
      <w:r>
        <w:rPr>
          <w:color w:val="565656"/>
          <w:w w:val="105"/>
        </w:rPr>
        <w:t>，</w:t>
      </w:r>
      <w:r>
        <w:rPr>
          <w:color w:val="565656"/>
          <w:spacing w:val="-10"/>
          <w:w w:val="105"/>
        </w:rPr>
        <w:t>该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540" w:space="74"/>
            <w:col w:w="111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69"/>
        <w:ind w:left="6284" w:right="0" w:firstLine="0"/>
        <w:jc w:val="left"/>
        <w:rPr>
          <w:sz w:val="15"/>
        </w:rPr>
      </w:pPr>
      <w:r>
        <w:rPr/>
        <w:pict>
          <v:shape style="position:absolute;margin-left:771.396729pt;margin-top:-24.126171pt;width:12.4pt;height:15.6pt;mso-position-horizontal-relative:page;mso-position-vertical-relative:paragraph;z-index:16025600" type="#_x0000_t202" id="docshape51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565656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565656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8B8B8"/>
          <w:spacing w:val="-5"/>
          <w:w w:val="70"/>
          <w:sz w:val="15"/>
        </w:rPr>
        <w:t>－－，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234" w:val="right" w:leader="none"/>
        </w:tabs>
        <w:spacing w:before="65"/>
        <w:ind w:left="15075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6026624" from="18.262156pt,32.237335pt" to="1014.086779pt,32.23733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5.834778pt;margin-top:-5.185996pt;width:14.55pt;height:14.55pt;mso-position-horizontal-relative:page;mso-position-vertical-relative:paragraph;z-index:16028672" type="#_x0000_t202" id="docshape51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4B4B4B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25"/>
          <w:sz w:val="37"/>
        </w:rPr>
        <w:t>第</w:t>
      </w:r>
      <w:r>
        <w:rPr>
          <w:rFonts w:ascii="Arial" w:eastAsia="Arial"/>
          <w:color w:val="1F1F1F"/>
          <w:w w:val="125"/>
          <w:sz w:val="37"/>
        </w:rPr>
        <w:t>1</w:t>
      </w:r>
      <w:r>
        <w:rPr>
          <w:rFonts w:ascii="Arial" w:eastAsia="Arial"/>
          <w:color w:val="3D3D3D"/>
          <w:w w:val="125"/>
          <w:sz w:val="37"/>
        </w:rPr>
        <w:t>74</w:t>
      </w:r>
      <w:r>
        <w:rPr>
          <w:color w:val="606060"/>
          <w:w w:val="125"/>
          <w:sz w:val="37"/>
        </w:rPr>
        <w:t>节</w:t>
      </w:r>
      <w:r>
        <w:rPr>
          <w:color w:val="606060"/>
          <w:w w:val="125"/>
          <w:sz w:val="37"/>
        </w:rPr>
        <w:t>细</w:t>
      </w:r>
      <w:r>
        <w:rPr>
          <w:color w:val="606060"/>
          <w:w w:val="125"/>
          <w:sz w:val="37"/>
        </w:rPr>
        <w:t>菌</w:t>
      </w:r>
      <w:r>
        <w:rPr>
          <w:color w:val="606060"/>
          <w:w w:val="125"/>
          <w:sz w:val="37"/>
        </w:rPr>
        <w:t>感</w:t>
      </w:r>
      <w:r>
        <w:rPr>
          <w:color w:val="606060"/>
          <w:spacing w:val="-10"/>
          <w:w w:val="125"/>
          <w:sz w:val="37"/>
        </w:rPr>
        <w:t>染</w:t>
      </w:r>
      <w:r>
        <w:rPr>
          <w:color w:val="606060"/>
          <w:sz w:val="37"/>
        </w:rPr>
        <w:tab/>
      </w:r>
      <w:r>
        <w:rPr>
          <w:rFonts w:ascii="Times New Roman" w:eastAsia="Times New Roman"/>
          <w:color w:val="1F1F1F"/>
          <w:spacing w:val="-5"/>
          <w:w w:val="125"/>
          <w:sz w:val="46"/>
        </w:rPr>
        <w:t>851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00" w:bottom="280" w:left="0" w:right="0"/>
        </w:sectPr>
      </w:pPr>
    </w:p>
    <w:p>
      <w:pPr>
        <w:pStyle w:val="BodyText"/>
        <w:spacing w:before="3"/>
        <w:rPr>
          <w:rFonts w:ascii="Times New Roman"/>
          <w:sz w:val="51"/>
        </w:rPr>
      </w:pPr>
    </w:p>
    <w:p>
      <w:pPr>
        <w:pStyle w:val="BodyText"/>
        <w:spacing w:line="328" w:lineRule="auto"/>
        <w:ind w:left="45" w:hanging="7"/>
      </w:pPr>
      <w:r>
        <w:rPr>
          <w:color w:val="4B4B4B"/>
          <w:w w:val="108"/>
        </w:rPr>
        <w:t>综合征可能复发，通常在第一次发作后</w:t>
      </w:r>
      <w:r>
        <w:rPr>
          <w:rFonts w:ascii="Arial" w:eastAsia="Arial"/>
          <w:color w:val="4B4B4B"/>
          <w:w w:val="109"/>
          <w:sz w:val="36"/>
        </w:rPr>
        <w:t>4</w:t>
      </w:r>
      <w:r>
        <w:rPr>
          <w:color w:val="4B4B4B"/>
          <w:w w:val="108"/>
        </w:rPr>
        <w:t>个月内</w:t>
      </w:r>
      <w:r>
        <w:rPr>
          <w:color w:val="939393"/>
          <w:w w:val="108"/>
        </w:rPr>
        <w:t>。</w:t>
      </w:r>
      <w:r>
        <w:rPr>
          <w:color w:val="4B4B4B"/>
          <w:w w:val="108"/>
        </w:rPr>
        <w:t>有时，</w:t>
      </w:r>
      <w:r>
        <w:rPr>
          <w:color w:val="4B4B4B"/>
          <w:spacing w:val="2"/>
          <w:w w:val="107"/>
        </w:rPr>
        <w:t>该综合征复发不止一次</w:t>
      </w:r>
      <w:r>
        <w:rPr>
          <w:color w:val="939393"/>
          <w:spacing w:val="2"/>
          <w:w w:val="107"/>
        </w:rPr>
        <w:t>。</w:t>
      </w:r>
      <w:r>
        <w:rPr>
          <w:color w:val="4B4B4B"/>
          <w:spacing w:val="2"/>
          <w:w w:val="107"/>
        </w:rPr>
        <w:t>每次发作程度较轻</w:t>
      </w:r>
      <w:r>
        <w:rPr>
          <w:color w:val="939393"/>
          <w:spacing w:val="2"/>
          <w:w w:val="107"/>
        </w:rPr>
        <w:t>。</w:t>
      </w:r>
      <w:r>
        <w:rPr>
          <w:color w:val="4B4B4B"/>
          <w:spacing w:val="1"/>
          <w:w w:val="107"/>
        </w:rPr>
        <w:t>为了减少</w:t>
      </w:r>
      <w:r>
        <w:rPr>
          <w:color w:val="4B4B4B"/>
          <w:spacing w:val="1"/>
          <w:w w:val="108"/>
        </w:rPr>
        <w:t>复发的风险，患该综合征的妇女不应再使用卫生棉条或</w:t>
      </w:r>
      <w:r>
        <w:rPr>
          <w:color w:val="4B4B4B"/>
          <w:spacing w:val="1"/>
          <w:w w:val="106"/>
        </w:rPr>
        <w:t>阴道隔膜</w:t>
      </w:r>
      <w:r>
        <w:rPr>
          <w:color w:val="939393"/>
          <w:spacing w:val="1"/>
          <w:w w:val="106"/>
        </w:rPr>
        <w:t>。</w:t>
      </w:r>
    </w:p>
    <w:p>
      <w:pPr>
        <w:spacing w:line="434" w:lineRule="exact" w:before="0"/>
        <w:ind w:left="80" w:right="0" w:firstLine="0"/>
        <w:jc w:val="left"/>
        <w:rPr>
          <w:sz w:val="40"/>
        </w:rPr>
      </w:pPr>
      <w:r>
        <w:rPr>
          <w:color w:val="4B4B4B"/>
          <w:w w:val="95"/>
          <w:sz w:val="40"/>
        </w:rPr>
        <w:t>诊</w:t>
      </w:r>
      <w:r>
        <w:rPr>
          <w:color w:val="4B4B4B"/>
          <w:spacing w:val="-10"/>
          <w:sz w:val="40"/>
        </w:rPr>
        <w:t>断</w:t>
      </w:r>
    </w:p>
    <w:p>
      <w:pPr>
        <w:pStyle w:val="BodyText"/>
        <w:spacing w:line="328" w:lineRule="auto" w:before="126"/>
        <w:ind w:left="45" w:right="167" w:firstLine="780"/>
        <w:jc w:val="both"/>
      </w:pPr>
      <w:r>
        <w:rPr>
          <w:color w:val="4B4B4B"/>
          <w:spacing w:val="-1"/>
          <w:w w:val="109"/>
        </w:rPr>
        <w:t>通常是根据症状、体格检查和血常规结果来做出感</w:t>
      </w:r>
      <w:r>
        <w:rPr>
          <w:color w:val="606060"/>
          <w:spacing w:val="3"/>
          <w:w w:val="107"/>
        </w:rPr>
        <w:t>染诊断</w:t>
      </w:r>
      <w:r>
        <w:rPr>
          <w:color w:val="939393"/>
          <w:spacing w:val="3"/>
          <w:w w:val="107"/>
        </w:rPr>
        <w:t>。</w:t>
      </w:r>
      <w:r>
        <w:rPr>
          <w:color w:val="3D3D3D"/>
          <w:spacing w:val="2"/>
          <w:w w:val="107"/>
        </w:rPr>
        <w:t>血液和感染的组织样本可考虑送实验室做细菌</w:t>
      </w:r>
      <w:r>
        <w:rPr>
          <w:color w:val="606060"/>
          <w:spacing w:val="1"/>
          <w:w w:val="107"/>
        </w:rPr>
        <w:t>培养检查进一步明</w:t>
      </w:r>
      <w:r>
        <w:rPr>
          <w:color w:val="3D3D3D"/>
          <w:spacing w:val="1"/>
          <w:w w:val="107"/>
        </w:rPr>
        <w:t>确诊断</w:t>
      </w:r>
      <w:r>
        <w:rPr>
          <w:color w:val="939393"/>
          <w:w w:val="107"/>
        </w:rPr>
        <w:t>。</w:t>
      </w:r>
    </w:p>
    <w:p>
      <w:pPr>
        <w:pStyle w:val="BodyText"/>
        <w:spacing w:line="421" w:lineRule="exact"/>
        <w:ind w:left="75"/>
      </w:pPr>
      <w:r>
        <w:rPr>
          <w:color w:val="3D3D3D"/>
        </w:rPr>
        <w:t>预</w:t>
      </w:r>
      <w:r>
        <w:rPr>
          <w:color w:val="3D3D3D"/>
          <w:spacing w:val="-10"/>
        </w:rPr>
        <w:t>防</w:t>
      </w:r>
    </w:p>
    <w:p>
      <w:pPr>
        <w:pStyle w:val="BodyText"/>
        <w:spacing w:line="333" w:lineRule="auto" w:before="142"/>
        <w:ind w:left="70" w:right="163" w:firstLine="774"/>
      </w:pPr>
      <w:r>
        <w:rPr>
          <w:color w:val="4B4B4B"/>
          <w:spacing w:val="-2"/>
          <w:w w:val="115"/>
        </w:rPr>
        <w:t>使</w:t>
      </w:r>
      <w:r>
        <w:rPr>
          <w:color w:val="4B4B4B"/>
          <w:spacing w:val="-2"/>
          <w:w w:val="115"/>
        </w:rPr>
        <w:t>用</w:t>
      </w:r>
      <w:r>
        <w:rPr>
          <w:color w:val="4B4B4B"/>
          <w:spacing w:val="-2"/>
          <w:w w:val="115"/>
        </w:rPr>
        <w:t>卫</w:t>
      </w:r>
      <w:r>
        <w:rPr>
          <w:color w:val="4B4B4B"/>
          <w:spacing w:val="-2"/>
          <w:w w:val="115"/>
        </w:rPr>
        <w:t>生</w:t>
      </w:r>
      <w:r>
        <w:rPr>
          <w:color w:val="4B4B4B"/>
          <w:spacing w:val="-2"/>
          <w:w w:val="115"/>
        </w:rPr>
        <w:t>棉</w:t>
      </w:r>
      <w:r>
        <w:rPr>
          <w:color w:val="4B4B4B"/>
          <w:spacing w:val="-2"/>
          <w:w w:val="115"/>
        </w:rPr>
        <w:t>条</w:t>
      </w:r>
      <w:r>
        <w:rPr>
          <w:color w:val="4B4B4B"/>
          <w:spacing w:val="-2"/>
          <w:w w:val="115"/>
        </w:rPr>
        <w:t>的</w:t>
      </w:r>
      <w:r>
        <w:rPr>
          <w:color w:val="4B4B4B"/>
          <w:spacing w:val="-2"/>
          <w:w w:val="115"/>
        </w:rPr>
        <w:t>妇</w:t>
      </w:r>
      <w:r>
        <w:rPr>
          <w:color w:val="4B4B4B"/>
          <w:spacing w:val="-2"/>
          <w:w w:val="115"/>
        </w:rPr>
        <w:t>女</w:t>
      </w:r>
      <w:r>
        <w:rPr>
          <w:color w:val="4B4B4B"/>
          <w:spacing w:val="-2"/>
          <w:w w:val="115"/>
        </w:rPr>
        <w:t>，</w:t>
      </w:r>
      <w:r>
        <w:rPr>
          <w:color w:val="4B4B4B"/>
          <w:spacing w:val="-2"/>
          <w:w w:val="115"/>
        </w:rPr>
        <w:t>可</w:t>
      </w:r>
      <w:r>
        <w:rPr>
          <w:color w:val="4B4B4B"/>
          <w:spacing w:val="-2"/>
          <w:w w:val="115"/>
        </w:rPr>
        <w:t>以</w:t>
      </w:r>
      <w:r>
        <w:rPr>
          <w:color w:val="4B4B4B"/>
          <w:spacing w:val="-2"/>
          <w:w w:val="115"/>
        </w:rPr>
        <w:t>采</w:t>
      </w:r>
      <w:r>
        <w:rPr>
          <w:color w:val="4B4B4B"/>
          <w:spacing w:val="-2"/>
          <w:w w:val="115"/>
        </w:rPr>
        <w:t>取</w:t>
      </w:r>
      <w:r>
        <w:rPr>
          <w:color w:val="4B4B4B"/>
          <w:spacing w:val="-2"/>
          <w:w w:val="115"/>
        </w:rPr>
        <w:t>下</w:t>
      </w:r>
      <w:r>
        <w:rPr>
          <w:color w:val="4B4B4B"/>
          <w:spacing w:val="-2"/>
          <w:w w:val="115"/>
        </w:rPr>
        <w:t>列</w:t>
      </w:r>
      <w:r>
        <w:rPr>
          <w:color w:val="4B4B4B"/>
          <w:spacing w:val="-2"/>
          <w:w w:val="115"/>
        </w:rPr>
        <w:t>措</w:t>
      </w:r>
      <w:r>
        <w:rPr>
          <w:color w:val="4B4B4B"/>
          <w:spacing w:val="-2"/>
          <w:w w:val="115"/>
        </w:rPr>
        <w:t>施</w:t>
      </w:r>
      <w:r>
        <w:rPr>
          <w:color w:val="4B4B4B"/>
          <w:spacing w:val="-2"/>
          <w:w w:val="115"/>
        </w:rPr>
        <w:t>以</w:t>
      </w:r>
      <w:r>
        <w:rPr>
          <w:color w:val="4B4B4B"/>
          <w:spacing w:val="-2"/>
          <w:w w:val="115"/>
        </w:rPr>
        <w:t>防</w:t>
      </w:r>
      <w:r>
        <w:rPr>
          <w:color w:val="4B4B4B"/>
          <w:spacing w:val="-2"/>
          <w:w w:val="115"/>
        </w:rPr>
        <w:t>止</w:t>
      </w:r>
      <w:r>
        <w:rPr>
          <w:color w:val="4B4B4B"/>
          <w:spacing w:val="-4"/>
          <w:w w:val="115"/>
        </w:rPr>
        <w:t>感</w:t>
      </w:r>
      <w:r>
        <w:rPr>
          <w:color w:val="4B4B4B"/>
          <w:spacing w:val="-4"/>
          <w:w w:val="115"/>
        </w:rPr>
        <w:t>染</w:t>
      </w:r>
      <w:r>
        <w:rPr>
          <w:color w:val="1F1F1F"/>
          <w:spacing w:val="-4"/>
          <w:w w:val="115"/>
        </w:rPr>
        <w:t>：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21" w:lineRule="auto"/>
        <w:ind w:left="647" w:right="1536" w:hanging="609"/>
      </w:pPr>
      <w:r>
        <w:rPr>
          <w:color w:val="1F1F1F"/>
          <w:spacing w:val="1"/>
          <w:w w:val="109"/>
        </w:rPr>
        <w:t>·</w:t>
      </w:r>
      <w:r>
        <w:rPr>
          <w:color w:val="3D3D3D"/>
          <w:spacing w:val="1"/>
          <w:w w:val="109"/>
        </w:rPr>
        <w:t>吸入</w:t>
      </w:r>
      <w:r>
        <w:rPr>
          <w:color w:val="606060"/>
          <w:spacing w:val="1"/>
          <w:w w:val="109"/>
        </w:rPr>
        <w:t>空气</w:t>
      </w:r>
      <w:r>
        <w:rPr>
          <w:color w:val="3D3D3D"/>
          <w:spacing w:val="1"/>
          <w:w w:val="109"/>
        </w:rPr>
        <w:t>中含有的细菌气溶胶</w:t>
      </w:r>
      <w:r>
        <w:rPr>
          <w:color w:val="606060"/>
          <w:spacing w:val="1"/>
          <w:w w:val="109"/>
        </w:rPr>
        <w:t>（</w:t>
      </w:r>
      <w:r>
        <w:rPr>
          <w:color w:val="3D3D3D"/>
          <w:spacing w:val="1"/>
          <w:w w:val="109"/>
        </w:rPr>
        <w:t>如修剪草丛</w:t>
      </w:r>
      <w:r>
        <w:rPr>
          <w:color w:val="606060"/>
          <w:spacing w:val="1"/>
          <w:w w:val="109"/>
        </w:rPr>
        <w:t>、</w:t>
      </w:r>
      <w:r>
        <w:rPr>
          <w:color w:val="3D3D3D"/>
          <w:w w:val="109"/>
        </w:rPr>
        <w:t>切割灌木丛或在实验室工作人员接触细菌时）</w:t>
      </w:r>
    </w:p>
    <w:p>
      <w:pPr>
        <w:pStyle w:val="BodyText"/>
        <w:spacing w:line="324" w:lineRule="auto" w:before="2"/>
        <w:ind w:left="123" w:right="1526" w:firstLine="805"/>
        <w:jc w:val="both"/>
      </w:pPr>
      <w:r>
        <w:rPr>
          <w:color w:val="4B4B4B"/>
          <w:spacing w:val="2"/>
          <w:w w:val="108"/>
        </w:rPr>
        <w:t>土拉弗朗西斯菌是一种潜在的生物武器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1"/>
          <w:w w:val="108"/>
        </w:rPr>
        <w:t>它可以通过空气传播被吸入体内</w:t>
      </w:r>
      <w:r>
        <w:rPr>
          <w:color w:val="939393"/>
          <w:spacing w:val="1"/>
          <w:w w:val="108"/>
        </w:rPr>
        <w:t>。</w:t>
      </w:r>
      <w:r>
        <w:rPr>
          <w:color w:val="606060"/>
          <w:spacing w:val="1"/>
          <w:w w:val="108"/>
        </w:rPr>
        <w:t>空气</w:t>
      </w:r>
      <w:r>
        <w:rPr>
          <w:color w:val="3D3D3D"/>
          <w:spacing w:val="1"/>
          <w:w w:val="108"/>
        </w:rPr>
        <w:t>中的颗粒的</w:t>
      </w:r>
      <w:r>
        <w:rPr>
          <w:color w:val="606060"/>
          <w:spacing w:val="1"/>
          <w:w w:val="108"/>
        </w:rPr>
        <w:t>大</w:t>
      </w:r>
      <w:r>
        <w:rPr>
          <w:color w:val="3D3D3D"/>
          <w:spacing w:val="1"/>
          <w:w w:val="108"/>
        </w:rPr>
        <w:t>小决</w:t>
      </w:r>
      <w:r>
        <w:rPr>
          <w:color w:val="606060"/>
          <w:spacing w:val="1"/>
          <w:w w:val="108"/>
        </w:rPr>
        <w:t>定它</w:t>
      </w:r>
      <w:r>
        <w:rPr>
          <w:color w:val="3D3D3D"/>
          <w:spacing w:val="1"/>
          <w:w w:val="108"/>
        </w:rPr>
        <w:t>们</w:t>
      </w:r>
      <w:r>
        <w:rPr>
          <w:color w:val="606060"/>
          <w:spacing w:val="2"/>
          <w:w w:val="108"/>
        </w:rPr>
        <w:t>侵入呼</w:t>
      </w:r>
      <w:r>
        <w:rPr>
          <w:color w:val="3D3D3D"/>
          <w:spacing w:val="2"/>
          <w:w w:val="108"/>
        </w:rPr>
        <w:t>吸道的部位</w:t>
      </w:r>
      <w:r>
        <w:rPr>
          <w:color w:val="939393"/>
          <w:spacing w:val="2"/>
          <w:w w:val="108"/>
        </w:rPr>
        <w:t>。</w:t>
      </w:r>
      <w:r>
        <w:rPr>
          <w:color w:val="3D3D3D"/>
          <w:spacing w:val="1"/>
          <w:w w:val="108"/>
        </w:rPr>
        <w:t>小颗粒寄居在肺部的肺泡中，引起</w:t>
      </w:r>
      <w:r>
        <w:rPr>
          <w:color w:val="3D3D3D"/>
          <w:spacing w:val="3"/>
          <w:w w:val="108"/>
        </w:rPr>
        <w:t>肺炎</w:t>
      </w:r>
      <w:r>
        <w:rPr>
          <w:color w:val="939393"/>
          <w:spacing w:val="3"/>
          <w:w w:val="108"/>
        </w:rPr>
        <w:t>。</w:t>
      </w:r>
      <w:r>
        <w:rPr>
          <w:color w:val="4B4B4B"/>
          <w:spacing w:val="3"/>
          <w:w w:val="108"/>
        </w:rPr>
        <w:t>尚未见有人与人之间相互传染的报道</w:t>
      </w:r>
      <w:r>
        <w:rPr>
          <w:color w:val="939393"/>
          <w:w w:val="108"/>
        </w:rPr>
        <w:t>。</w:t>
      </w:r>
    </w:p>
    <w:p>
      <w:pPr>
        <w:pStyle w:val="BodyText"/>
        <w:spacing w:before="1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6671382</wp:posOffset>
            </wp:positionH>
            <wp:positionV relativeFrom="paragraph">
              <wp:posOffset>92116</wp:posOffset>
            </wp:positionV>
            <wp:extent cx="6272079" cy="589788"/>
            <wp:effectExtent l="0" t="0" r="0" b="0"/>
            <wp:wrapTopAndBottom/>
            <wp:docPr id="25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079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9"/>
        <w:ind w:left="398"/>
      </w:pPr>
      <w:r>
        <w:rPr>
          <w:color w:val="606060"/>
          <w:w w:val="105"/>
        </w:rPr>
        <w:t>兔</w:t>
      </w:r>
      <w:r>
        <w:rPr>
          <w:color w:val="606060"/>
          <w:w w:val="105"/>
        </w:rPr>
        <w:t>热</w:t>
      </w:r>
      <w:r>
        <w:rPr>
          <w:color w:val="606060"/>
          <w:w w:val="105"/>
        </w:rPr>
        <w:t>病</w:t>
      </w:r>
      <w:r>
        <w:rPr>
          <w:color w:val="606060"/>
          <w:w w:val="105"/>
        </w:rPr>
        <w:t>有</w:t>
      </w:r>
      <w:r>
        <w:rPr>
          <w:color w:val="606060"/>
          <w:w w:val="105"/>
        </w:rPr>
        <w:t>许</w:t>
      </w:r>
      <w:r>
        <w:rPr>
          <w:color w:val="606060"/>
          <w:w w:val="105"/>
        </w:rPr>
        <w:t>多</w:t>
      </w:r>
      <w:r>
        <w:rPr>
          <w:color w:val="606060"/>
          <w:w w:val="105"/>
        </w:rPr>
        <w:t>种</w:t>
      </w:r>
      <w:r>
        <w:rPr>
          <w:color w:val="606060"/>
          <w:w w:val="105"/>
        </w:rPr>
        <w:t>类</w:t>
      </w:r>
      <w:r>
        <w:rPr>
          <w:color w:val="606060"/>
          <w:spacing w:val="-10"/>
          <w:w w:val="105"/>
        </w:rPr>
        <w:t>：</w:t>
      </w:r>
    </w:p>
    <w:p>
      <w:pPr>
        <w:pStyle w:val="BodyText"/>
        <w:spacing w:line="328" w:lineRule="auto" w:before="143"/>
        <w:ind w:left="410" w:right="1692" w:firstLine="797"/>
      </w:pPr>
      <w:r>
        <w:rPr>
          <w:color w:val="1F1F1F"/>
          <w:spacing w:val="-2"/>
          <w:w w:val="105"/>
        </w:rPr>
        <w:t>溃</w:t>
      </w:r>
      <w:r>
        <w:rPr>
          <w:color w:val="1F1F1F"/>
          <w:spacing w:val="-2"/>
          <w:w w:val="105"/>
        </w:rPr>
        <w:t>疡</w:t>
      </w:r>
      <w:r>
        <w:rPr>
          <w:color w:val="1F1F1F"/>
          <w:spacing w:val="-2"/>
          <w:w w:val="105"/>
        </w:rPr>
        <w:t>型</w:t>
      </w:r>
      <w:r>
        <w:rPr>
          <w:color w:val="3D3D3D"/>
          <w:spacing w:val="-2"/>
          <w:w w:val="105"/>
        </w:rPr>
        <w:t>：</w:t>
      </w:r>
      <w:r>
        <w:rPr>
          <w:color w:val="606060"/>
          <w:spacing w:val="-2"/>
          <w:w w:val="105"/>
        </w:rPr>
        <w:t>这</w:t>
      </w:r>
      <w:r>
        <w:rPr>
          <w:color w:val="606060"/>
          <w:spacing w:val="-2"/>
          <w:w w:val="105"/>
        </w:rPr>
        <w:t>种</w:t>
      </w:r>
      <w:r>
        <w:rPr>
          <w:color w:val="606060"/>
          <w:spacing w:val="-2"/>
          <w:w w:val="105"/>
        </w:rPr>
        <w:t>类</w:t>
      </w:r>
      <w:r>
        <w:rPr>
          <w:color w:val="606060"/>
          <w:spacing w:val="-2"/>
          <w:w w:val="105"/>
        </w:rPr>
        <w:t>型</w:t>
      </w:r>
      <w:r>
        <w:rPr>
          <w:color w:val="606060"/>
          <w:spacing w:val="-2"/>
          <w:w w:val="105"/>
        </w:rPr>
        <w:t>是</w:t>
      </w:r>
      <w:r>
        <w:rPr>
          <w:color w:val="606060"/>
          <w:spacing w:val="-2"/>
          <w:w w:val="105"/>
        </w:rPr>
        <w:t>最</w:t>
      </w:r>
      <w:r>
        <w:rPr>
          <w:color w:val="606060"/>
          <w:spacing w:val="-2"/>
          <w:w w:val="105"/>
        </w:rPr>
        <w:t>常</w:t>
      </w:r>
      <w:r>
        <w:rPr>
          <w:color w:val="606060"/>
          <w:spacing w:val="-2"/>
          <w:w w:val="105"/>
        </w:rPr>
        <w:t>见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在</w:t>
      </w:r>
      <w:r>
        <w:rPr>
          <w:color w:val="606060"/>
          <w:spacing w:val="-2"/>
          <w:w w:val="105"/>
        </w:rPr>
        <w:t>细</w:t>
      </w:r>
      <w:r>
        <w:rPr>
          <w:color w:val="606060"/>
          <w:spacing w:val="-2"/>
          <w:w w:val="105"/>
        </w:rPr>
        <w:t>菌</w:t>
      </w:r>
      <w:r>
        <w:rPr>
          <w:color w:val="606060"/>
          <w:spacing w:val="-2"/>
          <w:w w:val="105"/>
        </w:rPr>
        <w:t>进</w:t>
      </w:r>
      <w:r>
        <w:rPr>
          <w:color w:val="606060"/>
          <w:spacing w:val="-2"/>
          <w:w w:val="105"/>
        </w:rPr>
        <w:t>入</w:t>
      </w:r>
      <w:r>
        <w:rPr>
          <w:color w:val="606060"/>
          <w:spacing w:val="-2"/>
          <w:w w:val="105"/>
        </w:rPr>
        <w:t>皮</w:t>
      </w:r>
      <w:r>
        <w:rPr>
          <w:color w:val="606060"/>
          <w:spacing w:val="-2"/>
          <w:w w:val="105"/>
        </w:rPr>
        <w:t>肤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地</w:t>
      </w:r>
      <w:r>
        <w:rPr>
          <w:color w:val="606060"/>
          <w:w w:val="105"/>
        </w:rPr>
        <w:t>方</w:t>
      </w:r>
      <w:r>
        <w:rPr>
          <w:color w:val="606060"/>
          <w:w w:val="105"/>
        </w:rPr>
        <w:t>会</w:t>
      </w:r>
      <w:r>
        <w:rPr>
          <w:color w:val="606060"/>
          <w:w w:val="105"/>
        </w:rPr>
        <w:t>出</w:t>
      </w:r>
      <w:r>
        <w:rPr>
          <w:color w:val="606060"/>
          <w:w w:val="105"/>
        </w:rPr>
        <w:t>现</w:t>
      </w:r>
      <w:r>
        <w:rPr>
          <w:color w:val="606060"/>
          <w:w w:val="105"/>
        </w:rPr>
        <w:t>可</w:t>
      </w:r>
      <w:r>
        <w:rPr>
          <w:color w:val="606060"/>
          <w:w w:val="105"/>
        </w:rPr>
        <w:t>见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伴</w:t>
      </w:r>
      <w:r>
        <w:rPr>
          <w:color w:val="606060"/>
          <w:w w:val="105"/>
        </w:rPr>
        <w:t>疼</w:t>
      </w:r>
      <w:r>
        <w:rPr>
          <w:color w:val="606060"/>
          <w:w w:val="105"/>
        </w:rPr>
        <w:t>痛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溃</w:t>
      </w:r>
      <w:r>
        <w:rPr>
          <w:color w:val="606060"/>
          <w:w w:val="105"/>
        </w:rPr>
        <w:t>疡</w:t>
      </w:r>
      <w:r>
        <w:rPr>
          <w:color w:val="606060"/>
          <w:w w:val="105"/>
        </w:rPr>
        <w:t>．</w:t>
      </w:r>
      <w:r>
        <w:rPr>
          <w:color w:val="606060"/>
          <w:w w:val="105"/>
        </w:rPr>
        <w:t>细</w:t>
      </w:r>
      <w:r>
        <w:rPr>
          <w:color w:val="606060"/>
          <w:w w:val="105"/>
        </w:rPr>
        <w:t>菌</w:t>
      </w:r>
      <w:r>
        <w:rPr>
          <w:color w:val="606060"/>
          <w:w w:val="105"/>
        </w:rPr>
        <w:t>通</w:t>
      </w:r>
      <w:r>
        <w:rPr>
          <w:color w:val="606060"/>
          <w:w w:val="105"/>
        </w:rPr>
        <w:t>常</w:t>
      </w:r>
      <w:r>
        <w:rPr>
          <w:color w:val="606060"/>
          <w:w w:val="105"/>
        </w:rPr>
        <w:t>是</w:t>
      </w:r>
      <w:r>
        <w:rPr>
          <w:color w:val="606060"/>
          <w:w w:val="105"/>
        </w:rPr>
        <w:t>通</w:t>
      </w:r>
      <w:r>
        <w:rPr>
          <w:color w:val="606060"/>
          <w:spacing w:val="-10"/>
          <w:w w:val="105"/>
        </w:rPr>
        <w:t>过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9926" w:space="462"/>
            <w:col w:w="11362"/>
          </w:cols>
        </w:sectPr>
      </w:pPr>
    </w:p>
    <w:p>
      <w:pPr>
        <w:pStyle w:val="BodyText"/>
        <w:spacing w:line="412" w:lineRule="exact"/>
        <w:ind w:left="-26"/>
      </w:pPr>
      <w:r>
        <w:rPr>
          <w:color w:val="1F1F1F"/>
          <w:w w:val="110"/>
        </w:rPr>
        <w:t>·</w:t>
      </w:r>
      <w:r>
        <w:rPr>
          <w:color w:val="606060"/>
          <w:w w:val="110"/>
        </w:rPr>
        <w:t>不</w:t>
      </w:r>
      <w:r>
        <w:rPr>
          <w:color w:val="606060"/>
          <w:w w:val="110"/>
        </w:rPr>
        <w:t>使</w:t>
      </w:r>
      <w:r>
        <w:rPr>
          <w:color w:val="606060"/>
          <w:w w:val="110"/>
        </w:rPr>
        <w:t>用</w:t>
      </w:r>
      <w:r>
        <w:rPr>
          <w:color w:val="606060"/>
          <w:w w:val="110"/>
        </w:rPr>
        <w:t>高</w:t>
      </w:r>
      <w:r>
        <w:rPr>
          <w:color w:val="606060"/>
          <w:w w:val="110"/>
        </w:rPr>
        <w:t>吸</w:t>
      </w:r>
      <w:r>
        <w:rPr>
          <w:color w:val="3D3D3D"/>
          <w:w w:val="110"/>
        </w:rPr>
        <w:t>水</w:t>
      </w:r>
      <w:r>
        <w:rPr>
          <w:color w:val="3D3D3D"/>
          <w:w w:val="110"/>
        </w:rPr>
        <w:t>棉</w:t>
      </w:r>
      <w:r>
        <w:rPr>
          <w:color w:val="3D3D3D"/>
          <w:spacing w:val="-10"/>
          <w:w w:val="110"/>
        </w:rPr>
        <w:t>条</w:t>
      </w:r>
    </w:p>
    <w:p>
      <w:pPr>
        <w:pStyle w:val="BodyText"/>
        <w:spacing w:line="433" w:lineRule="exact"/>
        <w:ind w:left="-26"/>
      </w:pPr>
      <w:r>
        <w:rPr/>
        <w:br w:type="column"/>
      </w:r>
      <w:r>
        <w:rPr>
          <w:color w:val="606060"/>
          <w:w w:val="105"/>
        </w:rPr>
        <w:t>手</w:t>
      </w:r>
      <w:r>
        <w:rPr>
          <w:color w:val="606060"/>
          <w:w w:val="105"/>
        </w:rPr>
        <w:t>和</w:t>
      </w:r>
      <w:r>
        <w:rPr>
          <w:color w:val="606060"/>
          <w:w w:val="105"/>
        </w:rPr>
        <w:t>手</w:t>
      </w:r>
      <w:r>
        <w:rPr>
          <w:color w:val="606060"/>
          <w:w w:val="105"/>
        </w:rPr>
        <w:t>指</w:t>
      </w:r>
      <w:r>
        <w:rPr>
          <w:color w:val="606060"/>
          <w:w w:val="105"/>
        </w:rPr>
        <w:t>破</w:t>
      </w:r>
      <w:r>
        <w:rPr>
          <w:color w:val="606060"/>
          <w:w w:val="105"/>
        </w:rPr>
        <w:t>损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皮</w:t>
      </w:r>
      <w:r>
        <w:rPr>
          <w:color w:val="606060"/>
          <w:w w:val="105"/>
        </w:rPr>
        <w:t>肤</w:t>
      </w:r>
      <w:r>
        <w:rPr>
          <w:color w:val="606060"/>
          <w:w w:val="105"/>
        </w:rPr>
        <w:t>或</w:t>
      </w:r>
      <w:r>
        <w:rPr>
          <w:color w:val="606060"/>
          <w:w w:val="105"/>
        </w:rPr>
        <w:t>腹</w:t>
      </w:r>
      <w:r>
        <w:rPr>
          <w:color w:val="606060"/>
          <w:w w:val="105"/>
        </w:rPr>
        <w:t>股</w:t>
      </w:r>
      <w:r>
        <w:rPr>
          <w:color w:val="606060"/>
          <w:w w:val="105"/>
        </w:rPr>
        <w:t>沟</w:t>
      </w:r>
      <w:r>
        <w:rPr>
          <w:color w:val="606060"/>
          <w:w w:val="105"/>
        </w:rPr>
        <w:t>、</w:t>
      </w:r>
      <w:r>
        <w:rPr>
          <w:color w:val="606060"/>
          <w:w w:val="105"/>
        </w:rPr>
        <w:t>腋</w:t>
      </w:r>
      <w:r>
        <w:rPr>
          <w:color w:val="606060"/>
          <w:w w:val="105"/>
        </w:rPr>
        <w:t>窝</w:t>
      </w:r>
      <w:r>
        <w:rPr>
          <w:color w:val="606060"/>
          <w:w w:val="105"/>
        </w:rPr>
        <w:t>或</w:t>
      </w:r>
      <w:r>
        <w:rPr>
          <w:color w:val="606060"/>
          <w:w w:val="105"/>
        </w:rPr>
        <w:t>躯</w:t>
      </w:r>
      <w:r>
        <w:rPr>
          <w:color w:val="606060"/>
          <w:w w:val="105"/>
        </w:rPr>
        <w:t>干</w:t>
      </w:r>
      <w:r>
        <w:rPr>
          <w:color w:val="606060"/>
          <w:w w:val="105"/>
        </w:rPr>
        <w:t>婢</w:t>
      </w:r>
      <w:r>
        <w:rPr>
          <w:color w:val="606060"/>
          <w:w w:val="105"/>
        </w:rPr>
        <w:t>叮</w:t>
      </w:r>
      <w:r>
        <w:rPr>
          <w:color w:val="606060"/>
          <w:w w:val="105"/>
        </w:rPr>
        <w:t>咬</w:t>
      </w:r>
      <w:r>
        <w:rPr>
          <w:color w:val="606060"/>
          <w:spacing w:val="-10"/>
          <w:w w:val="105"/>
        </w:rPr>
        <w:t>处</w:t>
      </w:r>
    </w:p>
    <w:p>
      <w:pPr>
        <w:spacing w:after="0" w:line="433" w:lineRule="exact"/>
        <w:sectPr>
          <w:type w:val="continuous"/>
          <w:pgSz w:w="21750" w:h="31660"/>
          <w:pgMar w:top="200" w:bottom="280" w:left="0" w:right="0"/>
          <w:cols w:num="2" w:equalWidth="0">
            <w:col w:w="3757" w:space="7068"/>
            <w:col w:w="10925"/>
          </w:cols>
        </w:sectPr>
      </w:pP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4"/>
        <w:ind w:left="-15"/>
      </w:pPr>
      <w:r>
        <w:rPr>
          <w:color w:val="1F1F1F"/>
          <w:w w:val="110"/>
        </w:rPr>
        <w:t>·</w:t>
      </w:r>
      <w:r>
        <w:rPr>
          <w:color w:val="4B4B4B"/>
          <w:w w:val="110"/>
        </w:rPr>
        <w:t>使</w:t>
      </w:r>
      <w:r>
        <w:rPr>
          <w:color w:val="4B4B4B"/>
          <w:w w:val="110"/>
        </w:rPr>
        <w:t>用</w:t>
      </w:r>
      <w:r>
        <w:rPr>
          <w:color w:val="4B4B4B"/>
          <w:w w:val="110"/>
        </w:rPr>
        <w:t>少</w:t>
      </w:r>
      <w:r>
        <w:rPr>
          <w:color w:val="4B4B4B"/>
          <w:w w:val="110"/>
        </w:rPr>
        <w:t>吸</w:t>
      </w:r>
      <w:r>
        <w:rPr>
          <w:color w:val="4B4B4B"/>
          <w:w w:val="110"/>
        </w:rPr>
        <w:t>水</w:t>
      </w:r>
      <w:r>
        <w:rPr>
          <w:color w:val="4B4B4B"/>
          <w:w w:val="110"/>
        </w:rPr>
        <w:t>棉</w:t>
      </w:r>
      <w:r>
        <w:rPr>
          <w:color w:val="4B4B4B"/>
          <w:spacing w:val="-10"/>
          <w:w w:val="110"/>
        </w:rPr>
        <w:t>条</w:t>
      </w:r>
    </w:p>
    <w:p>
      <w:pPr>
        <w:pStyle w:val="BodyText"/>
        <w:spacing w:before="46"/>
        <w:ind w:left="-15"/>
      </w:pPr>
      <w:r>
        <w:rPr/>
        <w:br w:type="column"/>
      </w:r>
      <w:r>
        <w:rPr>
          <w:color w:val="606060"/>
          <w:w w:val="105"/>
        </w:rPr>
        <w:t>进</w:t>
      </w:r>
      <w:r>
        <w:rPr>
          <w:color w:val="606060"/>
          <w:w w:val="105"/>
        </w:rPr>
        <w:t>入</w:t>
      </w:r>
      <w:r>
        <w:rPr>
          <w:color w:val="606060"/>
          <w:w w:val="105"/>
        </w:rPr>
        <w:t>皮</w:t>
      </w:r>
      <w:r>
        <w:rPr>
          <w:color w:val="606060"/>
          <w:w w:val="105"/>
        </w:rPr>
        <w:t>肤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。</w:t>
      </w:r>
      <w:r>
        <w:rPr>
          <w:color w:val="606060"/>
          <w:w w:val="105"/>
        </w:rPr>
        <w:t>细</w:t>
      </w:r>
      <w:r>
        <w:rPr>
          <w:color w:val="606060"/>
          <w:w w:val="105"/>
        </w:rPr>
        <w:t>菌</w:t>
      </w:r>
      <w:r>
        <w:rPr>
          <w:color w:val="606060"/>
          <w:w w:val="105"/>
        </w:rPr>
        <w:t>游</w:t>
      </w:r>
      <w:r>
        <w:rPr>
          <w:color w:val="606060"/>
          <w:w w:val="105"/>
        </w:rPr>
        <w:t>到</w:t>
      </w:r>
      <w:r>
        <w:rPr>
          <w:color w:val="606060"/>
          <w:w w:val="105"/>
        </w:rPr>
        <w:t>附</w:t>
      </w:r>
      <w:r>
        <w:rPr>
          <w:color w:val="606060"/>
          <w:w w:val="105"/>
        </w:rPr>
        <w:t>近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淋</w:t>
      </w:r>
      <w:r>
        <w:rPr>
          <w:color w:val="606060"/>
          <w:w w:val="105"/>
        </w:rPr>
        <w:t>巴</w:t>
      </w:r>
      <w:r>
        <w:rPr>
          <w:color w:val="606060"/>
          <w:w w:val="105"/>
        </w:rPr>
        <w:t>结</w:t>
      </w:r>
      <w:r>
        <w:rPr>
          <w:color w:val="606060"/>
          <w:w w:val="105"/>
        </w:rPr>
        <w:t>，</w:t>
      </w:r>
      <w:r>
        <w:rPr>
          <w:color w:val="606060"/>
          <w:w w:val="105"/>
        </w:rPr>
        <w:t>使</w:t>
      </w:r>
      <w:r>
        <w:rPr>
          <w:color w:val="606060"/>
          <w:w w:val="105"/>
        </w:rPr>
        <w:t>它</w:t>
      </w:r>
      <w:r>
        <w:rPr>
          <w:color w:val="606060"/>
          <w:w w:val="105"/>
        </w:rPr>
        <w:t>们</w:t>
      </w:r>
      <w:r>
        <w:rPr>
          <w:color w:val="606060"/>
          <w:w w:val="105"/>
        </w:rPr>
        <w:t>肿</w:t>
      </w:r>
      <w:r>
        <w:rPr>
          <w:color w:val="606060"/>
          <w:w w:val="105"/>
        </w:rPr>
        <w:t>胀</w:t>
      </w:r>
      <w:r>
        <w:rPr>
          <w:color w:val="606060"/>
          <w:spacing w:val="-10"/>
          <w:w w:val="105"/>
        </w:rPr>
        <w:t>和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3348" w:space="7469"/>
            <w:col w:w="10933"/>
          </w:cols>
        </w:sectPr>
      </w:pP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4"/>
        <w:ind w:left="-15"/>
      </w:pPr>
      <w:r>
        <w:rPr>
          <w:color w:val="1F1F1F"/>
          <w:w w:val="110"/>
        </w:rPr>
        <w:t>·</w:t>
      </w:r>
      <w:r>
        <w:rPr>
          <w:color w:val="606060"/>
          <w:w w:val="110"/>
        </w:rPr>
        <w:t>交</w:t>
      </w:r>
      <w:r>
        <w:rPr>
          <w:color w:val="606060"/>
          <w:w w:val="110"/>
        </w:rPr>
        <w:t>替</w:t>
      </w:r>
      <w:r>
        <w:rPr>
          <w:color w:val="606060"/>
          <w:w w:val="110"/>
        </w:rPr>
        <w:t>使</w:t>
      </w:r>
      <w:r>
        <w:rPr>
          <w:color w:val="3D3D3D"/>
          <w:w w:val="110"/>
        </w:rPr>
        <w:t>用</w:t>
      </w:r>
      <w:r>
        <w:rPr>
          <w:color w:val="3D3D3D"/>
          <w:w w:val="110"/>
        </w:rPr>
        <w:t>的</w:t>
      </w:r>
      <w:r>
        <w:rPr>
          <w:color w:val="3D3D3D"/>
          <w:w w:val="110"/>
        </w:rPr>
        <w:t>棉</w:t>
      </w:r>
      <w:r>
        <w:rPr>
          <w:color w:val="3D3D3D"/>
          <w:w w:val="110"/>
        </w:rPr>
        <w:t>条</w:t>
      </w:r>
      <w:r>
        <w:rPr>
          <w:color w:val="3D3D3D"/>
          <w:w w:val="110"/>
        </w:rPr>
        <w:t>和</w:t>
      </w:r>
      <w:r>
        <w:rPr>
          <w:color w:val="3D3D3D"/>
          <w:w w:val="110"/>
        </w:rPr>
        <w:t>卫</w:t>
      </w:r>
      <w:r>
        <w:rPr>
          <w:color w:val="3D3D3D"/>
          <w:w w:val="110"/>
        </w:rPr>
        <w:t>生</w:t>
      </w:r>
      <w:r>
        <w:rPr>
          <w:color w:val="3D3D3D"/>
          <w:spacing w:val="-10"/>
          <w:w w:val="110"/>
        </w:rPr>
        <w:t>巾</w:t>
      </w:r>
    </w:p>
    <w:p>
      <w:pPr>
        <w:pStyle w:val="BodyText"/>
        <w:spacing w:before="46"/>
        <w:ind w:left="-15"/>
      </w:pPr>
      <w:r>
        <w:rPr/>
        <w:br w:type="column"/>
      </w:r>
      <w:r>
        <w:rPr>
          <w:color w:val="606060"/>
        </w:rPr>
        <w:t>疼</w:t>
      </w:r>
      <w:r>
        <w:rPr>
          <w:color w:val="606060"/>
        </w:rPr>
        <w:t>痛</w:t>
      </w:r>
      <w:r>
        <w:rPr>
          <w:color w:val="606060"/>
        </w:rPr>
        <w:t>。</w:t>
      </w:r>
      <w:r>
        <w:rPr>
          <w:color w:val="606060"/>
        </w:rPr>
        <w:t>偶</w:t>
      </w:r>
      <w:r>
        <w:rPr>
          <w:color w:val="606060"/>
        </w:rPr>
        <w:t>尔</w:t>
      </w:r>
      <w:r>
        <w:rPr>
          <w:color w:val="1F1F1F"/>
        </w:rPr>
        <w:t>，</w:t>
      </w:r>
      <w:r>
        <w:rPr>
          <w:color w:val="606060"/>
        </w:rPr>
        <w:t>在</w:t>
      </w:r>
      <w:r>
        <w:rPr>
          <w:color w:val="606060"/>
        </w:rPr>
        <w:t>淋</w:t>
      </w:r>
      <w:r>
        <w:rPr>
          <w:color w:val="606060"/>
        </w:rPr>
        <w:t>巴</w:t>
      </w:r>
      <w:r>
        <w:rPr>
          <w:color w:val="606060"/>
        </w:rPr>
        <w:t>结</w:t>
      </w:r>
      <w:r>
        <w:rPr>
          <w:color w:val="606060"/>
        </w:rPr>
        <w:t>分</w:t>
      </w:r>
      <w:r>
        <w:rPr>
          <w:color w:val="606060"/>
        </w:rPr>
        <w:t>解</w:t>
      </w:r>
      <w:r>
        <w:rPr>
          <w:color w:val="606060"/>
        </w:rPr>
        <w:t>皮</w:t>
      </w:r>
      <w:r>
        <w:rPr>
          <w:color w:val="606060"/>
        </w:rPr>
        <w:t>肤</w:t>
      </w:r>
      <w:r>
        <w:rPr>
          <w:color w:val="3D3D3D"/>
        </w:rPr>
        <w:t>，</w:t>
      </w:r>
      <w:r>
        <w:rPr>
          <w:color w:val="606060"/>
        </w:rPr>
        <w:t>随</w:t>
      </w:r>
      <w:r>
        <w:rPr>
          <w:color w:val="606060"/>
        </w:rPr>
        <w:t>脓</w:t>
      </w:r>
      <w:r>
        <w:rPr>
          <w:color w:val="606060"/>
        </w:rPr>
        <w:t>可</w:t>
      </w:r>
      <w:r>
        <w:rPr>
          <w:color w:val="606060"/>
        </w:rPr>
        <w:t>排</w:t>
      </w:r>
      <w:r>
        <w:rPr>
          <w:color w:val="606060"/>
        </w:rPr>
        <w:t>出</w:t>
      </w:r>
      <w:r>
        <w:rPr>
          <w:color w:val="606060"/>
        </w:rPr>
        <w:t>它</w:t>
      </w:r>
      <w:r>
        <w:rPr>
          <w:color w:val="606060"/>
        </w:rPr>
        <w:t>们</w:t>
      </w:r>
      <w:r>
        <w:rPr>
          <w:color w:val="606060"/>
          <w:spacing w:val="-10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5015" w:space="5808"/>
            <w:col w:w="10927"/>
          </w:cols>
        </w:sectPr>
      </w:pPr>
    </w:p>
    <w:p>
      <w:pPr>
        <w:pStyle w:val="BodyText"/>
        <w:spacing w:before="120"/>
        <w:ind w:left="-15"/>
      </w:pPr>
      <w:r>
        <w:rPr>
          <w:color w:val="1F1F1F"/>
          <w:w w:val="110"/>
        </w:rPr>
        <w:t>·</w:t>
      </w:r>
      <w:r>
        <w:rPr>
          <w:color w:val="606060"/>
          <w:w w:val="110"/>
        </w:rPr>
        <w:t>每</w:t>
      </w:r>
      <w:r>
        <w:rPr>
          <w:rFonts w:ascii="Arial" w:hAnsi="Arial" w:eastAsia="Arial"/>
          <w:color w:val="3D3D3D"/>
          <w:w w:val="110"/>
          <w:sz w:val="36"/>
        </w:rPr>
        <w:t>4~8</w:t>
      </w:r>
      <w:r>
        <w:rPr>
          <w:color w:val="3D3D3D"/>
          <w:w w:val="110"/>
        </w:rPr>
        <w:t>小时更换卫生棉条，否则，无其他的</w:t>
      </w:r>
      <w:r>
        <w:rPr>
          <w:color w:val="606060"/>
          <w:spacing w:val="-3"/>
          <w:w w:val="110"/>
        </w:rPr>
        <w:t>建议来预</w:t>
      </w:r>
    </w:p>
    <w:p>
      <w:pPr>
        <w:pStyle w:val="BodyText"/>
        <w:spacing w:before="142"/>
        <w:ind w:left="-15"/>
      </w:pPr>
      <w:r>
        <w:rPr/>
        <w:br w:type="column"/>
      </w:r>
      <w:r>
        <w:rPr>
          <w:color w:val="1F1F1F"/>
        </w:rPr>
        <w:t>腺</w:t>
      </w:r>
      <w:r>
        <w:rPr>
          <w:color w:val="1F1F1F"/>
        </w:rPr>
        <w:t>型</w:t>
      </w:r>
      <w:r>
        <w:rPr>
          <w:color w:val="1F1F1F"/>
        </w:rPr>
        <w:t>：</w:t>
      </w:r>
      <w:r>
        <w:rPr>
          <w:color w:val="606060"/>
        </w:rPr>
        <w:t>淋</w:t>
      </w:r>
      <w:r>
        <w:rPr>
          <w:color w:val="606060"/>
        </w:rPr>
        <w:t>巴</w:t>
      </w:r>
      <w:r>
        <w:rPr>
          <w:color w:val="606060"/>
        </w:rPr>
        <w:t>结</w:t>
      </w:r>
      <w:r>
        <w:rPr>
          <w:color w:val="606060"/>
        </w:rPr>
        <w:t>处</w:t>
      </w:r>
      <w:r>
        <w:rPr>
          <w:color w:val="606060"/>
        </w:rPr>
        <w:t>变</w:t>
      </w:r>
      <w:r>
        <w:rPr>
          <w:color w:val="606060"/>
        </w:rPr>
        <w:t>得</w:t>
      </w:r>
      <w:r>
        <w:rPr>
          <w:color w:val="606060"/>
        </w:rPr>
        <w:t>红</w:t>
      </w:r>
      <w:r>
        <w:rPr>
          <w:color w:val="606060"/>
        </w:rPr>
        <w:t>肿</w:t>
      </w:r>
      <w:r>
        <w:rPr>
          <w:color w:val="606060"/>
        </w:rPr>
        <w:t>疼</w:t>
      </w:r>
      <w:r>
        <w:rPr>
          <w:color w:val="606060"/>
        </w:rPr>
        <w:t>痛</w:t>
      </w:r>
      <w:r>
        <w:rPr>
          <w:color w:val="3D3D3D"/>
        </w:rPr>
        <w:t>，</w:t>
      </w:r>
      <w:r>
        <w:rPr>
          <w:color w:val="606060"/>
        </w:rPr>
        <w:t>但</w:t>
      </w:r>
      <w:r>
        <w:rPr>
          <w:color w:val="606060"/>
        </w:rPr>
        <w:t>溃</w:t>
      </w:r>
      <w:r>
        <w:rPr>
          <w:color w:val="606060"/>
        </w:rPr>
        <w:t>疡</w:t>
      </w:r>
      <w:r>
        <w:rPr>
          <w:color w:val="606060"/>
        </w:rPr>
        <w:t>没</w:t>
      </w:r>
      <w:r>
        <w:rPr>
          <w:color w:val="606060"/>
        </w:rPr>
        <w:t>有</w:t>
      </w:r>
      <w:r>
        <w:rPr>
          <w:color w:val="606060"/>
        </w:rPr>
        <w:t>疼</w:t>
      </w:r>
      <w:r>
        <w:rPr>
          <w:color w:val="606060"/>
        </w:rPr>
        <w:t>痛</w:t>
      </w:r>
      <w:r>
        <w:rPr>
          <w:color w:val="606060"/>
          <w:spacing w:val="-10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9700" w:space="1941"/>
            <w:col w:w="10109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8" w:lineRule="auto" w:before="23"/>
        <w:ind w:left="65" w:right="5876" w:firstLine="512"/>
      </w:pPr>
      <w:r>
        <w:rPr>
          <w:color w:val="4B4B4B"/>
          <w:spacing w:val="-2"/>
          <w:w w:val="105"/>
        </w:rPr>
        <w:t>防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毒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休</w:t>
      </w:r>
      <w:r>
        <w:rPr>
          <w:color w:val="4B4B4B"/>
          <w:spacing w:val="-2"/>
          <w:w w:val="105"/>
        </w:rPr>
        <w:t>克</w:t>
      </w:r>
      <w:r>
        <w:rPr>
          <w:color w:val="4B4B4B"/>
          <w:spacing w:val="-2"/>
          <w:w w:val="105"/>
        </w:rPr>
        <w:t>综</w:t>
      </w:r>
      <w:r>
        <w:rPr>
          <w:color w:val="4B4B4B"/>
          <w:spacing w:val="-2"/>
          <w:w w:val="105"/>
        </w:rPr>
        <w:t>合</w:t>
      </w:r>
      <w:r>
        <w:rPr>
          <w:color w:val="4B4B4B"/>
          <w:spacing w:val="-2"/>
          <w:w w:val="105"/>
        </w:rPr>
        <w:t>征</w:t>
      </w:r>
      <w:r>
        <w:rPr>
          <w:color w:val="4B4B4B"/>
          <w:spacing w:val="-6"/>
          <w:w w:val="105"/>
        </w:rPr>
        <w:t>治</w:t>
      </w:r>
      <w:r>
        <w:rPr>
          <w:color w:val="4B4B4B"/>
          <w:spacing w:val="-6"/>
          <w:w w:val="105"/>
        </w:rPr>
        <w:t>疗</w:t>
      </w:r>
    </w:p>
    <w:p>
      <w:pPr>
        <w:pStyle w:val="BodyText"/>
        <w:spacing w:line="423" w:lineRule="exact"/>
        <w:ind w:left="841"/>
      </w:pPr>
      <w:r>
        <w:rPr>
          <w:color w:val="4B4B4B"/>
          <w:w w:val="105"/>
        </w:rPr>
        <w:t>理</w:t>
      </w:r>
      <w:r>
        <w:rPr>
          <w:color w:val="4B4B4B"/>
          <w:w w:val="105"/>
        </w:rPr>
        <w:t>论</w:t>
      </w:r>
      <w:r>
        <w:rPr>
          <w:color w:val="4B4B4B"/>
          <w:w w:val="105"/>
        </w:rPr>
        <w:t>上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一</w:t>
      </w:r>
      <w:r>
        <w:rPr>
          <w:color w:val="4B4B4B"/>
          <w:w w:val="105"/>
        </w:rPr>
        <w:t>旦</w:t>
      </w:r>
      <w:r>
        <w:rPr>
          <w:color w:val="4B4B4B"/>
          <w:w w:val="105"/>
        </w:rPr>
        <w:t>被</w:t>
      </w:r>
      <w:r>
        <w:rPr>
          <w:color w:val="4B4B4B"/>
          <w:w w:val="105"/>
        </w:rPr>
        <w:t>确</w:t>
      </w:r>
      <w:r>
        <w:rPr>
          <w:color w:val="4B4B4B"/>
          <w:w w:val="105"/>
        </w:rPr>
        <w:t>诊</w:t>
      </w:r>
      <w:r>
        <w:rPr>
          <w:color w:val="4B4B4B"/>
          <w:w w:val="105"/>
        </w:rPr>
        <w:t>中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休</w:t>
      </w:r>
      <w:r>
        <w:rPr>
          <w:color w:val="4B4B4B"/>
          <w:w w:val="105"/>
        </w:rPr>
        <w:t>克</w:t>
      </w:r>
      <w:r>
        <w:rPr>
          <w:color w:val="4B4B4B"/>
          <w:w w:val="105"/>
        </w:rPr>
        <w:t>综</w:t>
      </w:r>
      <w:r>
        <w:rPr>
          <w:color w:val="4B4B4B"/>
          <w:w w:val="105"/>
        </w:rPr>
        <w:t>合</w:t>
      </w:r>
      <w:r>
        <w:rPr>
          <w:color w:val="4B4B4B"/>
          <w:w w:val="105"/>
        </w:rPr>
        <w:t>征</w:t>
      </w:r>
      <w:r>
        <w:rPr>
          <w:color w:val="4B4B4B"/>
          <w:w w:val="105"/>
        </w:rPr>
        <w:t>应</w:t>
      </w:r>
      <w:r>
        <w:rPr>
          <w:color w:val="4B4B4B"/>
          <w:w w:val="105"/>
        </w:rPr>
        <w:t>立</w:t>
      </w:r>
      <w:r>
        <w:rPr>
          <w:color w:val="4B4B4B"/>
          <w:spacing w:val="-10"/>
          <w:w w:val="105"/>
        </w:rPr>
        <w:t>即</w:t>
      </w:r>
    </w:p>
    <w:p>
      <w:pPr>
        <w:pStyle w:val="BodyText"/>
        <w:spacing w:line="324" w:lineRule="auto" w:before="154"/>
        <w:ind w:left="47" w:right="27" w:firstLine="34"/>
      </w:pPr>
      <w:r>
        <w:rPr>
          <w:color w:val="606060"/>
          <w:spacing w:val="3"/>
          <w:w w:val="107"/>
        </w:rPr>
        <w:t>住院治疗</w:t>
      </w:r>
      <w:r>
        <w:rPr>
          <w:color w:val="3D3D3D"/>
          <w:spacing w:val="3"/>
          <w:w w:val="107"/>
        </w:rPr>
        <w:t>，通</w:t>
      </w:r>
      <w:r>
        <w:rPr>
          <w:color w:val="606060"/>
          <w:spacing w:val="3"/>
          <w:w w:val="107"/>
        </w:rPr>
        <w:t>常在重症</w:t>
      </w:r>
      <w:r>
        <w:rPr>
          <w:color w:val="3D3D3D"/>
          <w:spacing w:val="3"/>
          <w:w w:val="107"/>
        </w:rPr>
        <w:t>监护病房</w:t>
      </w:r>
      <w:r>
        <w:rPr>
          <w:color w:val="939393"/>
          <w:spacing w:val="3"/>
          <w:w w:val="107"/>
        </w:rPr>
        <w:t>。</w:t>
      </w:r>
      <w:r>
        <w:rPr>
          <w:color w:val="4B4B4B"/>
          <w:spacing w:val="2"/>
          <w:w w:val="107"/>
        </w:rPr>
        <w:t>静脉注射盐水和常用</w:t>
      </w:r>
      <w:r>
        <w:rPr>
          <w:color w:val="606060"/>
          <w:spacing w:val="2"/>
          <w:w w:val="111"/>
        </w:rPr>
        <w:t>药物来提升</w:t>
      </w:r>
      <w:r>
        <w:rPr>
          <w:color w:val="3D3D3D"/>
          <w:spacing w:val="2"/>
          <w:w w:val="111"/>
        </w:rPr>
        <w:t>血压</w:t>
      </w:r>
      <w:r>
        <w:rPr>
          <w:color w:val="606060"/>
          <w:spacing w:val="2"/>
          <w:w w:val="111"/>
        </w:rPr>
        <w:t>至正常水平</w:t>
      </w:r>
      <w:r>
        <w:rPr>
          <w:color w:val="939393"/>
          <w:spacing w:val="2"/>
          <w:w w:val="111"/>
        </w:rPr>
        <w:t>。</w:t>
      </w:r>
      <w:r>
        <w:rPr>
          <w:color w:val="4B4B4B"/>
          <w:spacing w:val="2"/>
          <w:w w:val="111"/>
        </w:rPr>
        <w:t>很炙患者需要辅助呼吸，</w:t>
      </w:r>
      <w:r>
        <w:rPr>
          <w:color w:val="4B4B4B"/>
          <w:spacing w:val="3"/>
          <w:w w:val="107"/>
        </w:rPr>
        <w:t>如机械通气治疗</w:t>
      </w:r>
      <w:r>
        <w:rPr>
          <w:color w:val="939393"/>
          <w:spacing w:val="3"/>
          <w:w w:val="107"/>
        </w:rPr>
        <w:t>。</w:t>
      </w:r>
      <w:r>
        <w:rPr>
          <w:color w:val="4B4B4B"/>
          <w:spacing w:val="2"/>
          <w:w w:val="107"/>
        </w:rPr>
        <w:t>卫生棉条、子宫帽和其他外源性异物</w:t>
      </w:r>
      <w:r>
        <w:rPr>
          <w:color w:val="606060"/>
          <w:spacing w:val="2"/>
          <w:w w:val="104"/>
        </w:rPr>
        <w:t>应立即从阴道中取出，严重的患者，可给予静脉注射抗生</w:t>
      </w:r>
      <w:r>
        <w:rPr>
          <w:color w:val="606060"/>
          <w:spacing w:val="1"/>
          <w:w w:val="99"/>
        </w:rPr>
        <w:t>素和免疫球蛋白（可</w:t>
      </w:r>
      <w:r>
        <w:rPr>
          <w:color w:val="3D3D3D"/>
          <w:spacing w:val="1"/>
          <w:w w:val="99"/>
        </w:rPr>
        <w:t>中和毒素）</w:t>
      </w:r>
      <w:r>
        <w:rPr>
          <w:color w:val="CACACA"/>
          <w:spacing w:val="1"/>
          <w:w w:val="99"/>
        </w:rPr>
        <w:t>～</w:t>
      </w:r>
      <w:r>
        <w:rPr>
          <w:color w:val="939393"/>
          <w:spacing w:val="1"/>
          <w:w w:val="99"/>
        </w:rPr>
        <w:t>。</w:t>
      </w:r>
      <w:r>
        <w:rPr>
          <w:color w:val="606060"/>
          <w:spacing w:val="1"/>
          <w:w w:val="99"/>
        </w:rPr>
        <w:t>含有</w:t>
      </w:r>
      <w:r>
        <w:rPr>
          <w:color w:val="3D3D3D"/>
          <w:w w:val="99"/>
        </w:rPr>
        <w:t>细菌的区域，如外</w:t>
      </w:r>
      <w:r>
        <w:rPr>
          <w:color w:val="4B4B4B"/>
          <w:w w:val="100"/>
        </w:rPr>
        <w:t>科伤口和阴道，可给予水冲洗（灌溉）</w:t>
      </w:r>
      <w:r>
        <w:rPr>
          <w:color w:val="939393"/>
          <w:w w:val="100"/>
        </w:rPr>
        <w:t>。</w:t>
      </w:r>
    </w:p>
    <w:p>
      <w:pPr>
        <w:pStyle w:val="BodyText"/>
        <w:spacing w:line="437" w:lineRule="exact"/>
        <w:ind w:left="858"/>
      </w:pPr>
      <w:r>
        <w:rPr>
          <w:color w:val="4B4B4B"/>
          <w:w w:val="105"/>
        </w:rPr>
        <w:t>如</w:t>
      </w:r>
      <w:r>
        <w:rPr>
          <w:color w:val="4B4B4B"/>
          <w:w w:val="105"/>
        </w:rPr>
        <w:t>果</w:t>
      </w:r>
      <w:r>
        <w:rPr>
          <w:color w:val="4B4B4B"/>
          <w:w w:val="105"/>
        </w:rPr>
        <w:t>伤</w:t>
      </w:r>
      <w:r>
        <w:rPr>
          <w:color w:val="4B4B4B"/>
          <w:w w:val="105"/>
        </w:rPr>
        <w:t>口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能</w:t>
      </w:r>
      <w:r>
        <w:rPr>
          <w:color w:val="4B4B4B"/>
          <w:w w:val="105"/>
        </w:rPr>
        <w:t>需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手</w:t>
      </w:r>
      <w:r>
        <w:rPr>
          <w:color w:val="4B4B4B"/>
          <w:w w:val="105"/>
        </w:rPr>
        <w:t>术</w:t>
      </w:r>
      <w:r>
        <w:rPr>
          <w:color w:val="4B4B4B"/>
          <w:w w:val="105"/>
        </w:rPr>
        <w:t>进</w:t>
      </w:r>
      <w:r>
        <w:rPr>
          <w:color w:val="939393"/>
          <w:w w:val="105"/>
        </w:rPr>
        <w:t>一</w:t>
      </w:r>
      <w:r>
        <w:rPr>
          <w:color w:val="4B4B4B"/>
          <w:w w:val="105"/>
        </w:rPr>
        <w:t>步</w:t>
      </w:r>
      <w:r>
        <w:rPr>
          <w:color w:val="4B4B4B"/>
          <w:w w:val="105"/>
        </w:rPr>
        <w:t>清</w:t>
      </w:r>
      <w:r>
        <w:rPr>
          <w:color w:val="4B4B4B"/>
          <w:w w:val="105"/>
        </w:rPr>
        <w:t>理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切</w:t>
      </w:r>
      <w:r>
        <w:rPr>
          <w:color w:val="4B4B4B"/>
          <w:w w:val="105"/>
        </w:rPr>
        <w:t>除</w:t>
      </w:r>
      <w:r>
        <w:rPr>
          <w:color w:val="4B4B4B"/>
          <w:spacing w:val="-10"/>
          <w:w w:val="105"/>
        </w:rPr>
        <w:t>受</w:t>
      </w:r>
    </w:p>
    <w:p>
      <w:pPr>
        <w:pStyle w:val="BodyText"/>
        <w:spacing w:before="153"/>
        <w:ind w:left="70"/>
      </w:pPr>
      <w:r>
        <w:rPr>
          <w:color w:val="606060"/>
          <w:w w:val="105"/>
        </w:rPr>
        <w:t>感染的组织，或有</w:t>
      </w:r>
      <w:r>
        <w:rPr>
          <w:color w:val="3D3D3D"/>
          <w:w w:val="105"/>
        </w:rPr>
        <w:t>时合并肢体坏疽时</w:t>
      </w:r>
      <w:r>
        <w:rPr>
          <w:color w:val="606060"/>
          <w:w w:val="105"/>
        </w:rPr>
        <w:t>需要手术截</w:t>
      </w:r>
      <w:r>
        <w:rPr>
          <w:color w:val="3D3D3D"/>
          <w:w w:val="105"/>
        </w:rPr>
        <w:t>肢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6"/>
        <w:rPr>
          <w:sz w:val="52"/>
        </w:rPr>
      </w:pPr>
    </w:p>
    <w:p>
      <w:pPr>
        <w:spacing w:before="0"/>
        <w:ind w:left="3541" w:right="4739" w:firstLine="0"/>
        <w:jc w:val="center"/>
        <w:rPr>
          <w:sz w:val="54"/>
        </w:rPr>
      </w:pPr>
      <w:r>
        <w:rPr>
          <w:color w:val="1F1F1F"/>
          <w:spacing w:val="-4"/>
          <w:w w:val="105"/>
          <w:sz w:val="54"/>
        </w:rPr>
        <w:t>兔热病</w:t>
      </w:r>
    </w:p>
    <w:p>
      <w:pPr>
        <w:pStyle w:val="BodyText"/>
        <w:spacing w:before="2"/>
        <w:rPr>
          <w:sz w:val="54"/>
        </w:rPr>
      </w:pPr>
    </w:p>
    <w:p>
      <w:pPr>
        <w:pStyle w:val="BodyText"/>
        <w:spacing w:line="321" w:lineRule="auto"/>
        <w:ind w:left="96" w:right="213" w:firstLine="788"/>
        <w:jc w:val="both"/>
      </w:pPr>
      <w:r>
        <w:rPr/>
        <w:pict>
          <v:rect style="position:absolute;margin-left:11.246623pt;margin-top:60.210789pt;width:6.445467pt;height:22.143348pt;mso-position-horizontal-relative:page;mso-position-vertical-relative:paragraph;z-index:-21516800" id="docshape520" filled="true" fillcolor="#dddddd" stroked="false">
            <v:fill type="solid"/>
            <w10:wrap type="none"/>
          </v:rect>
        </w:pict>
      </w:r>
      <w:r>
        <w:rPr>
          <w:color w:val="606060"/>
          <w:w w:val="104"/>
        </w:rPr>
        <w:t>土拉菌病（兔热病、斑蛇热）</w:t>
      </w:r>
      <w:r>
        <w:rPr>
          <w:color w:val="606060"/>
          <w:spacing w:val="-2"/>
          <w:w w:val="104"/>
        </w:rPr>
        <w:t>是土拉热弗朗西斯氏菌</w:t>
      </w:r>
      <w:r>
        <w:rPr>
          <w:color w:val="606060"/>
          <w:w w:val="108"/>
        </w:rPr>
        <w:t>引起的感染</w:t>
      </w:r>
      <w:r>
        <w:rPr>
          <w:color w:val="939393"/>
          <w:w w:val="108"/>
        </w:rPr>
        <w:t>。</w:t>
      </w:r>
      <w:r>
        <w:rPr>
          <w:color w:val="606060"/>
          <w:w w:val="108"/>
        </w:rPr>
        <w:t>此种病原体通常来自于野兔等野生动物</w:t>
      </w:r>
      <w:r>
        <w:rPr>
          <w:color w:val="939393"/>
          <w:w w:val="108"/>
        </w:rPr>
        <w:t>。</w:t>
      </w:r>
      <w:r>
        <w:rPr>
          <w:color w:val="A5A5A5"/>
          <w:w w:val="102"/>
        </w:rPr>
        <w:t>司</w:t>
      </w:r>
      <w:r>
        <w:rPr>
          <w:color w:val="4B4B4B"/>
          <w:w w:val="102"/>
        </w:rPr>
        <w:t>处理感染动物尸体，被蟀叮咬，吸入感染颗粒，食用感</w:t>
      </w:r>
    </w:p>
    <w:p>
      <w:pPr>
        <w:pStyle w:val="BodyText"/>
        <w:spacing w:line="328" w:lineRule="auto" w:before="3"/>
        <w:ind w:left="607" w:right="2135" w:hanging="26"/>
      </w:pPr>
      <w:r>
        <w:rPr>
          <w:color w:val="606060"/>
          <w:spacing w:val="-2"/>
          <w:w w:val="105"/>
        </w:rPr>
        <w:t>染</w:t>
      </w:r>
      <w:r>
        <w:rPr>
          <w:color w:val="606060"/>
          <w:spacing w:val="-2"/>
          <w:w w:val="105"/>
        </w:rPr>
        <w:t>动</w:t>
      </w:r>
      <w:r>
        <w:rPr>
          <w:color w:val="3D3D3D"/>
          <w:spacing w:val="-2"/>
          <w:w w:val="105"/>
        </w:rPr>
        <w:t>物</w:t>
      </w:r>
      <w:r>
        <w:rPr>
          <w:color w:val="3D3D3D"/>
          <w:spacing w:val="-2"/>
          <w:w w:val="105"/>
        </w:rPr>
        <w:t>或</w:t>
      </w:r>
      <w:r>
        <w:rPr>
          <w:color w:val="3D3D3D"/>
          <w:spacing w:val="-2"/>
          <w:w w:val="105"/>
        </w:rPr>
        <w:t>引</w:t>
      </w:r>
      <w:r>
        <w:rPr>
          <w:color w:val="3D3D3D"/>
          <w:spacing w:val="-2"/>
          <w:w w:val="105"/>
        </w:rPr>
        <w:t>用</w:t>
      </w:r>
      <w:r>
        <w:rPr>
          <w:color w:val="3D3D3D"/>
          <w:spacing w:val="-2"/>
          <w:w w:val="105"/>
        </w:rPr>
        <w:t>受</w:t>
      </w:r>
      <w:r>
        <w:rPr>
          <w:color w:val="606060"/>
          <w:spacing w:val="-2"/>
          <w:w w:val="105"/>
        </w:rPr>
        <w:t>污</w:t>
      </w:r>
      <w:r>
        <w:rPr>
          <w:color w:val="606060"/>
          <w:spacing w:val="-2"/>
          <w:w w:val="105"/>
        </w:rPr>
        <w:t>染</w:t>
      </w:r>
      <w:r>
        <w:rPr>
          <w:color w:val="3D3D3D"/>
          <w:spacing w:val="-2"/>
          <w:w w:val="105"/>
        </w:rPr>
        <w:t>的</w:t>
      </w:r>
      <w:r>
        <w:rPr>
          <w:color w:val="3D3D3D"/>
          <w:spacing w:val="-2"/>
          <w:w w:val="105"/>
        </w:rPr>
        <w:t>水</w:t>
      </w:r>
      <w:r>
        <w:rPr>
          <w:color w:val="3D3D3D"/>
          <w:spacing w:val="-2"/>
          <w:w w:val="105"/>
        </w:rPr>
        <w:t>均</w:t>
      </w:r>
      <w:r>
        <w:rPr>
          <w:color w:val="3D3D3D"/>
          <w:spacing w:val="-2"/>
          <w:w w:val="105"/>
        </w:rPr>
        <w:t>可</w:t>
      </w:r>
      <w:r>
        <w:rPr>
          <w:color w:val="3D3D3D"/>
          <w:spacing w:val="-2"/>
          <w:w w:val="105"/>
        </w:rPr>
        <w:t>引</w:t>
      </w:r>
      <w:r>
        <w:rPr>
          <w:color w:val="3D3D3D"/>
          <w:spacing w:val="-2"/>
          <w:w w:val="105"/>
        </w:rPr>
        <w:t>起</w:t>
      </w:r>
      <w:r>
        <w:rPr>
          <w:color w:val="3D3D3D"/>
          <w:spacing w:val="-2"/>
          <w:w w:val="105"/>
        </w:rPr>
        <w:t>感</w:t>
      </w:r>
      <w:r>
        <w:rPr>
          <w:color w:val="3D3D3D"/>
          <w:spacing w:val="-2"/>
          <w:w w:val="105"/>
        </w:rPr>
        <w:t>染</w:t>
      </w:r>
      <w:r>
        <w:rPr>
          <w:color w:val="A5A5A5"/>
          <w:spacing w:val="-2"/>
          <w:w w:val="105"/>
        </w:rPr>
        <w:t>。</w:t>
      </w:r>
      <w:r>
        <w:rPr>
          <w:color w:val="606060"/>
          <w:spacing w:val="-2"/>
          <w:w w:val="105"/>
        </w:rPr>
        <w:t>症</w:t>
      </w:r>
      <w:r>
        <w:rPr>
          <w:color w:val="606060"/>
          <w:spacing w:val="-2"/>
          <w:w w:val="105"/>
        </w:rPr>
        <w:t>状</w:t>
      </w:r>
      <w:r>
        <w:rPr>
          <w:color w:val="606060"/>
          <w:spacing w:val="-2"/>
          <w:w w:val="105"/>
        </w:rPr>
        <w:t>包</w:t>
      </w:r>
      <w:r>
        <w:rPr>
          <w:color w:val="606060"/>
          <w:spacing w:val="-2"/>
          <w:w w:val="105"/>
        </w:rPr>
        <w:t>括</w:t>
      </w:r>
      <w:r>
        <w:rPr>
          <w:color w:val="606060"/>
          <w:spacing w:val="-2"/>
          <w:w w:val="105"/>
        </w:rPr>
        <w:t>发</w:t>
      </w:r>
      <w:r>
        <w:rPr>
          <w:color w:val="3D3D3D"/>
          <w:spacing w:val="-2"/>
          <w:w w:val="105"/>
        </w:rPr>
        <w:t>热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溃</w:t>
      </w:r>
      <w:r>
        <w:rPr>
          <w:color w:val="606060"/>
          <w:spacing w:val="-2"/>
          <w:w w:val="105"/>
        </w:rPr>
        <w:t>疡</w:t>
      </w:r>
      <w:r>
        <w:rPr>
          <w:color w:val="606060"/>
          <w:spacing w:val="-2"/>
          <w:w w:val="105"/>
        </w:rPr>
        <w:t>、</w:t>
      </w:r>
      <w:r>
        <w:rPr>
          <w:color w:val="3D3D3D"/>
          <w:spacing w:val="-2"/>
          <w:w w:val="105"/>
        </w:rPr>
        <w:t>淋</w:t>
      </w:r>
      <w:r>
        <w:rPr>
          <w:color w:val="3D3D3D"/>
          <w:spacing w:val="-2"/>
          <w:w w:val="105"/>
        </w:rPr>
        <w:t>巴</w:t>
      </w:r>
      <w:r>
        <w:rPr>
          <w:color w:val="3D3D3D"/>
          <w:spacing w:val="-2"/>
          <w:w w:val="105"/>
        </w:rPr>
        <w:t>结</w:t>
      </w:r>
      <w:r>
        <w:rPr>
          <w:color w:val="3D3D3D"/>
          <w:spacing w:val="-2"/>
          <w:w w:val="105"/>
        </w:rPr>
        <w:t>肿</w:t>
      </w:r>
      <w:r>
        <w:rPr>
          <w:color w:val="3D3D3D"/>
          <w:spacing w:val="-2"/>
          <w:w w:val="105"/>
        </w:rPr>
        <w:t>大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34" w:lineRule="exact"/>
        <w:ind w:left="115"/>
      </w:pPr>
      <w:r>
        <w:rPr>
          <w:color w:val="A5A5A5"/>
          <w:w w:val="110"/>
        </w:rPr>
        <w:t>日</w:t>
      </w:r>
      <w:r>
        <w:rPr>
          <w:color w:val="606060"/>
          <w:w w:val="110"/>
        </w:rPr>
        <w:t>组织或</w:t>
      </w:r>
      <w:r>
        <w:rPr>
          <w:color w:val="3D3D3D"/>
          <w:w w:val="110"/>
        </w:rPr>
        <w:t>血液培养可帮助诊断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before="131"/>
        <w:ind w:left="233"/>
      </w:pPr>
      <w:r>
        <w:rPr/>
        <w:pict>
          <v:rect style="position:absolute;margin-left:11.664863pt;margin-top:6.640267pt;width:5.371222pt;height:22.143348pt;mso-position-horizontal-relative:page;mso-position-vertical-relative:paragraph;z-index:-21516288" id="docshape521" filled="true" fillcolor="#c3c3c3" stroked="false">
            <v:fill type="solid"/>
            <w10:wrap type="none"/>
          </v:rect>
        </w:pict>
      </w:r>
      <w:r>
        <w:rPr>
          <w:color w:val="A5A5A5"/>
          <w:w w:val="95"/>
        </w:rPr>
        <w:t>产</w:t>
      </w:r>
      <w:r>
        <w:rPr>
          <w:color w:val="A5A5A5"/>
          <w:w w:val="95"/>
        </w:rPr>
        <w:t>，</w:t>
      </w:r>
      <w:r>
        <w:rPr>
          <w:color w:val="606060"/>
          <w:w w:val="95"/>
        </w:rPr>
        <w:t>注</w:t>
      </w:r>
      <w:r>
        <w:rPr>
          <w:color w:val="606060"/>
          <w:w w:val="95"/>
        </w:rPr>
        <w:t>射</w:t>
      </w:r>
      <w:r>
        <w:rPr>
          <w:color w:val="606060"/>
          <w:w w:val="95"/>
        </w:rPr>
        <w:t>抗</w:t>
      </w:r>
      <w:r>
        <w:rPr>
          <w:color w:val="606060"/>
          <w:w w:val="95"/>
        </w:rPr>
        <w:t>生</w:t>
      </w:r>
      <w:r>
        <w:rPr>
          <w:color w:val="606060"/>
          <w:w w:val="95"/>
        </w:rPr>
        <w:t>素</w:t>
      </w:r>
      <w:r>
        <w:rPr>
          <w:color w:val="606060"/>
          <w:w w:val="95"/>
        </w:rPr>
        <w:t>治</w:t>
      </w:r>
      <w:r>
        <w:rPr>
          <w:color w:val="606060"/>
          <w:w w:val="95"/>
        </w:rPr>
        <w:t>疗</w:t>
      </w:r>
      <w:r>
        <w:rPr>
          <w:color w:val="606060"/>
          <w:w w:val="95"/>
        </w:rPr>
        <w:t>通</w:t>
      </w:r>
      <w:r>
        <w:rPr>
          <w:color w:val="606060"/>
          <w:w w:val="95"/>
        </w:rPr>
        <w:t>常</w:t>
      </w:r>
      <w:r>
        <w:rPr>
          <w:color w:val="606060"/>
          <w:w w:val="95"/>
        </w:rPr>
        <w:t>有</w:t>
      </w:r>
      <w:r>
        <w:rPr>
          <w:color w:val="606060"/>
          <w:w w:val="95"/>
        </w:rPr>
        <w:t>效</w:t>
      </w:r>
      <w:r>
        <w:rPr>
          <w:color w:val="939393"/>
          <w:spacing w:val="-10"/>
          <w:w w:val="95"/>
        </w:rPr>
        <w:t>。</w:t>
      </w:r>
    </w:p>
    <w:p>
      <w:pPr>
        <w:pStyle w:val="BodyText"/>
        <w:spacing w:line="321" w:lineRule="auto" w:before="175"/>
        <w:ind w:left="617" w:right="266" w:hanging="611"/>
      </w:pPr>
      <w:r>
        <w:rPr>
          <w:color w:val="1F1F1F"/>
          <w:spacing w:val="3"/>
          <w:w w:val="108"/>
        </w:rPr>
        <w:t>·</w:t>
      </w:r>
      <w:r>
        <w:rPr>
          <w:color w:val="4B4B4B"/>
          <w:spacing w:val="2"/>
          <w:w w:val="108"/>
        </w:rPr>
        <w:t>防止被婢叮咬，小心处理动物尸体，并饮用消毒的水</w:t>
      </w:r>
      <w:r>
        <w:rPr>
          <w:color w:val="4B4B4B"/>
          <w:spacing w:val="1"/>
          <w:w w:val="108"/>
        </w:rPr>
        <w:t>可以降低患兔热病的几率</w:t>
      </w:r>
      <w:r>
        <w:rPr>
          <w:color w:val="939393"/>
          <w:w w:val="108"/>
        </w:rPr>
        <w:t>。</w:t>
      </w:r>
    </w:p>
    <w:p>
      <w:pPr>
        <w:pStyle w:val="BodyText"/>
        <w:spacing w:line="321" w:lineRule="auto" w:before="2"/>
        <w:ind w:left="75" w:right="191" w:firstLine="809"/>
      </w:pPr>
      <w:r>
        <w:rPr>
          <w:color w:val="4B4B4B"/>
          <w:spacing w:val="-1"/>
          <w:w w:val="109"/>
        </w:rPr>
        <w:t>土拉弗朗西斯菌通常寄居在动物体中，特别是啃齿</w:t>
      </w:r>
      <w:r>
        <w:rPr>
          <w:color w:val="606060"/>
          <w:spacing w:val="2"/>
          <w:w w:val="106"/>
        </w:rPr>
        <w:t>类动物，</w:t>
      </w:r>
      <w:r>
        <w:rPr>
          <w:color w:val="3D3D3D"/>
          <w:spacing w:val="2"/>
          <w:w w:val="106"/>
        </w:rPr>
        <w:t>如兔子或野兔</w:t>
      </w:r>
      <w:r>
        <w:rPr>
          <w:color w:val="939393"/>
          <w:spacing w:val="2"/>
          <w:w w:val="106"/>
        </w:rPr>
        <w:t>。</w:t>
      </w:r>
      <w:r>
        <w:rPr>
          <w:color w:val="3D3D3D"/>
          <w:spacing w:val="2"/>
          <w:w w:val="106"/>
        </w:rPr>
        <w:t>人们通常</w:t>
      </w:r>
      <w:r>
        <w:rPr>
          <w:color w:val="606060"/>
          <w:spacing w:val="2"/>
          <w:w w:val="106"/>
        </w:rPr>
        <w:t>经</w:t>
      </w:r>
      <w:r>
        <w:rPr>
          <w:color w:val="3D3D3D"/>
          <w:spacing w:val="2"/>
          <w:w w:val="106"/>
        </w:rPr>
        <w:t>过如下途径感染</w:t>
      </w:r>
      <w:r>
        <w:rPr>
          <w:color w:val="1F1F1F"/>
          <w:w w:val="106"/>
        </w:rPr>
        <w:t>：</w:t>
      </w:r>
    </w:p>
    <w:p>
      <w:pPr>
        <w:pStyle w:val="BodyText"/>
        <w:spacing w:line="321" w:lineRule="auto" w:before="1"/>
        <w:ind w:left="631" w:hanging="614"/>
      </w:pPr>
      <w:r>
        <w:rPr>
          <w:color w:val="1F1F1F"/>
          <w:spacing w:val="-2"/>
          <w:w w:val="110"/>
        </w:rPr>
        <w:t>·</w:t>
      </w:r>
      <w:r>
        <w:rPr>
          <w:color w:val="4B4B4B"/>
          <w:spacing w:val="-2"/>
          <w:w w:val="110"/>
        </w:rPr>
        <w:t>处</w:t>
      </w:r>
      <w:r>
        <w:rPr>
          <w:color w:val="4B4B4B"/>
          <w:spacing w:val="-2"/>
          <w:w w:val="110"/>
        </w:rPr>
        <w:t>理</w:t>
      </w:r>
      <w:r>
        <w:rPr>
          <w:color w:val="4B4B4B"/>
          <w:spacing w:val="-2"/>
          <w:w w:val="110"/>
        </w:rPr>
        <w:t>受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动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尸</w:t>
      </w:r>
      <w:r>
        <w:rPr>
          <w:color w:val="4B4B4B"/>
          <w:spacing w:val="-2"/>
          <w:w w:val="110"/>
        </w:rPr>
        <w:t>体</w:t>
      </w:r>
      <w:r>
        <w:rPr>
          <w:color w:val="4B4B4B"/>
          <w:spacing w:val="-2"/>
          <w:w w:val="110"/>
        </w:rPr>
        <w:t>（</w:t>
      </w:r>
      <w:r>
        <w:rPr>
          <w:color w:val="4B4B4B"/>
          <w:spacing w:val="-2"/>
          <w:w w:val="110"/>
        </w:rPr>
        <w:t>当</w:t>
      </w:r>
      <w:r>
        <w:rPr>
          <w:color w:val="4B4B4B"/>
          <w:spacing w:val="-2"/>
          <w:w w:val="110"/>
        </w:rPr>
        <w:t>猎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狩</w:t>
      </w:r>
      <w:r>
        <w:rPr>
          <w:color w:val="4B4B4B"/>
          <w:spacing w:val="-2"/>
          <w:w w:val="110"/>
        </w:rPr>
        <w:t>猎</w:t>
      </w:r>
      <w:r>
        <w:rPr>
          <w:color w:val="4B4B4B"/>
          <w:spacing w:val="-2"/>
          <w:w w:val="110"/>
        </w:rPr>
        <w:t>兔</w:t>
      </w:r>
      <w:r>
        <w:rPr>
          <w:color w:val="4B4B4B"/>
          <w:spacing w:val="-2"/>
          <w:w w:val="110"/>
        </w:rPr>
        <w:t>子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屠</w:t>
      </w:r>
      <w:r>
        <w:rPr>
          <w:color w:val="4B4B4B"/>
          <w:spacing w:val="-2"/>
          <w:w w:val="110"/>
        </w:rPr>
        <w:t>夫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衣</w:t>
      </w:r>
      <w:r>
        <w:rPr>
          <w:color w:val="4B4B4B"/>
          <w:spacing w:val="-2"/>
          <w:w w:val="110"/>
        </w:rPr>
        <w:t>民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毛</w:t>
      </w:r>
      <w:r>
        <w:rPr>
          <w:color w:val="4B4B4B"/>
          <w:spacing w:val="-2"/>
          <w:w w:val="110"/>
        </w:rPr>
        <w:t>皮</w:t>
      </w:r>
      <w:r>
        <w:rPr>
          <w:color w:val="4B4B4B"/>
          <w:spacing w:val="-2"/>
          <w:w w:val="110"/>
        </w:rPr>
        <w:t>处</w:t>
      </w:r>
      <w:r>
        <w:rPr>
          <w:color w:val="4B4B4B"/>
          <w:spacing w:val="-2"/>
          <w:w w:val="110"/>
        </w:rPr>
        <w:t>理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员</w:t>
      </w:r>
      <w:r>
        <w:rPr>
          <w:color w:val="4B4B4B"/>
          <w:spacing w:val="-2"/>
          <w:w w:val="110"/>
        </w:rPr>
        <w:t>和</w:t>
      </w:r>
      <w:r>
        <w:rPr>
          <w:color w:val="4B4B4B"/>
          <w:spacing w:val="-2"/>
          <w:w w:val="110"/>
        </w:rPr>
        <w:t>实</w:t>
      </w:r>
      <w:r>
        <w:rPr>
          <w:color w:val="4B4B4B"/>
          <w:spacing w:val="-2"/>
          <w:w w:val="110"/>
        </w:rPr>
        <w:t>验</w:t>
      </w:r>
      <w:r>
        <w:rPr>
          <w:color w:val="4B4B4B"/>
          <w:spacing w:val="-2"/>
          <w:w w:val="110"/>
        </w:rPr>
        <w:t>室</w:t>
      </w:r>
      <w:r>
        <w:rPr>
          <w:color w:val="4B4B4B"/>
          <w:spacing w:val="-2"/>
          <w:w w:val="110"/>
        </w:rPr>
        <w:t>工</w:t>
      </w:r>
      <w:r>
        <w:rPr>
          <w:color w:val="4B4B4B"/>
          <w:spacing w:val="-2"/>
          <w:w w:val="110"/>
        </w:rPr>
        <w:t>作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员</w:t>
      </w:r>
      <w:r>
        <w:rPr>
          <w:color w:val="4B4B4B"/>
          <w:spacing w:val="-2"/>
          <w:w w:val="110"/>
        </w:rPr>
        <w:t>处</w:t>
      </w:r>
      <w:r>
        <w:rPr>
          <w:color w:val="4B4B4B"/>
          <w:spacing w:val="-2"/>
          <w:w w:val="110"/>
        </w:rPr>
        <w:t>理</w:t>
      </w:r>
      <w:r>
        <w:rPr>
          <w:color w:val="4B4B4B"/>
          <w:spacing w:val="-2"/>
          <w:w w:val="110"/>
        </w:rPr>
        <w:t>动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动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产</w:t>
      </w:r>
      <w:r>
        <w:rPr>
          <w:color w:val="4B4B4B"/>
          <w:spacing w:val="-2"/>
          <w:w w:val="110"/>
        </w:rPr>
        <w:t>品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）</w:t>
      </w:r>
    </w:p>
    <w:p>
      <w:pPr>
        <w:pStyle w:val="BodyText"/>
        <w:spacing w:line="328" w:lineRule="auto"/>
        <w:ind w:left="603" w:right="223" w:hanging="586"/>
      </w:pPr>
      <w:r>
        <w:rPr>
          <w:color w:val="1F1F1F"/>
          <w:spacing w:val="3"/>
          <w:w w:val="104"/>
        </w:rPr>
        <w:t>·</w:t>
      </w:r>
      <w:r>
        <w:rPr>
          <w:color w:val="4B4B4B"/>
          <w:spacing w:val="3"/>
          <w:w w:val="104"/>
        </w:rPr>
        <w:t>通常在夏季（尤其是儿童）</w:t>
      </w:r>
      <w:r>
        <w:rPr>
          <w:color w:val="4B4B4B"/>
          <w:spacing w:val="2"/>
          <w:w w:val="104"/>
        </w:rPr>
        <w:t>被感染的婢、斑虹或其他昆</w:t>
      </w:r>
      <w:r>
        <w:rPr>
          <w:color w:val="3D3D3D"/>
          <w:spacing w:val="2"/>
          <w:w w:val="104"/>
        </w:rPr>
        <w:t>虫咬伤</w:t>
      </w:r>
    </w:p>
    <w:p>
      <w:pPr>
        <w:pStyle w:val="BodyText"/>
        <w:spacing w:line="434" w:lineRule="exact"/>
        <w:ind w:left="17"/>
      </w:pPr>
      <w:r>
        <w:rPr>
          <w:color w:val="1F1F1F"/>
          <w:w w:val="105"/>
        </w:rPr>
        <w:t>·</w:t>
      </w:r>
      <w:r>
        <w:rPr>
          <w:color w:val="4B4B4B"/>
          <w:w w:val="105"/>
        </w:rPr>
        <w:t>食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受</w:t>
      </w:r>
      <w:r>
        <w:rPr>
          <w:color w:val="4B4B4B"/>
          <w:w w:val="105"/>
        </w:rPr>
        <w:t>污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食</w:t>
      </w:r>
      <w:r>
        <w:rPr>
          <w:color w:val="4B4B4B"/>
          <w:w w:val="105"/>
        </w:rPr>
        <w:t>物</w:t>
      </w:r>
      <w:r>
        <w:rPr>
          <w:color w:val="4B4B4B"/>
          <w:w w:val="105"/>
        </w:rPr>
        <w:t>（</w:t>
      </w:r>
      <w:r>
        <w:rPr>
          <w:color w:val="4B4B4B"/>
          <w:w w:val="105"/>
        </w:rPr>
        <w:t>如</w:t>
      </w:r>
      <w:r>
        <w:rPr>
          <w:color w:val="4B4B4B"/>
          <w:w w:val="105"/>
        </w:rPr>
        <w:t>未</w:t>
      </w:r>
      <w:r>
        <w:rPr>
          <w:color w:val="4B4B4B"/>
          <w:w w:val="105"/>
        </w:rPr>
        <w:t>煮</w:t>
      </w:r>
      <w:r>
        <w:rPr>
          <w:color w:val="4B4B4B"/>
          <w:w w:val="105"/>
        </w:rPr>
        <w:t>熟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兔</w:t>
      </w:r>
      <w:r>
        <w:rPr>
          <w:color w:val="4B4B4B"/>
          <w:w w:val="105"/>
        </w:rPr>
        <w:t>肉</w:t>
      </w:r>
      <w:r>
        <w:rPr>
          <w:color w:val="4B4B4B"/>
          <w:w w:val="105"/>
        </w:rPr>
        <w:t>）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饮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受</w:t>
      </w:r>
      <w:r>
        <w:rPr>
          <w:color w:val="4B4B4B"/>
          <w:w w:val="105"/>
        </w:rPr>
        <w:t>污</w:t>
      </w:r>
      <w:r>
        <w:rPr>
          <w:color w:val="4B4B4B"/>
          <w:spacing w:val="-10"/>
          <w:w w:val="105"/>
        </w:rPr>
        <w:t>染</w:t>
      </w:r>
    </w:p>
    <w:p>
      <w:pPr>
        <w:pStyle w:val="BodyText"/>
        <w:spacing w:before="145"/>
        <w:ind w:left="635"/>
      </w:pPr>
      <w:r>
        <w:rPr>
          <w:color w:val="4B4B4B"/>
          <w:spacing w:val="-5"/>
          <w:w w:val="105"/>
        </w:rPr>
        <w:t>的水</w:t>
      </w:r>
    </w:p>
    <w:p>
      <w:pPr>
        <w:pStyle w:val="BodyText"/>
        <w:spacing w:line="324" w:lineRule="auto" w:before="45"/>
        <w:ind w:left="245" w:right="1669" w:firstLine="822"/>
        <w:jc w:val="both"/>
      </w:pPr>
      <w:r>
        <w:rPr/>
        <w:br w:type="column"/>
      </w:r>
      <w:r>
        <w:rPr>
          <w:color w:val="1F1F1F"/>
          <w:spacing w:val="-2"/>
        </w:rPr>
        <w:t>眼</w:t>
      </w:r>
      <w:r>
        <w:rPr>
          <w:color w:val="1F1F1F"/>
          <w:spacing w:val="-2"/>
        </w:rPr>
        <w:t>型</w:t>
      </w:r>
      <w:r>
        <w:rPr>
          <w:color w:val="1F1F1F"/>
          <w:spacing w:val="-2"/>
        </w:rPr>
        <w:t>：</w:t>
      </w:r>
      <w:r>
        <w:rPr>
          <w:color w:val="606060"/>
          <w:spacing w:val="-2"/>
        </w:rPr>
        <w:t>眼</w:t>
      </w:r>
      <w:r>
        <w:rPr>
          <w:color w:val="606060"/>
          <w:spacing w:val="-2"/>
        </w:rPr>
        <w:t>睛</w:t>
      </w:r>
      <w:r>
        <w:rPr>
          <w:color w:val="606060"/>
          <w:spacing w:val="-2"/>
        </w:rPr>
        <w:t>变</w:t>
      </w:r>
      <w:r>
        <w:rPr>
          <w:color w:val="606060"/>
          <w:spacing w:val="-2"/>
        </w:rPr>
        <w:t>得</w:t>
      </w:r>
      <w:r>
        <w:rPr>
          <w:color w:val="606060"/>
          <w:spacing w:val="-2"/>
        </w:rPr>
        <w:t>疼</w:t>
      </w:r>
      <w:r>
        <w:rPr>
          <w:color w:val="606060"/>
          <w:spacing w:val="-2"/>
        </w:rPr>
        <w:t>痛</w:t>
      </w:r>
      <w:r>
        <w:rPr>
          <w:color w:val="606060"/>
          <w:spacing w:val="-2"/>
        </w:rPr>
        <w:t>、</w:t>
      </w:r>
      <w:r>
        <w:rPr>
          <w:color w:val="606060"/>
          <w:spacing w:val="-2"/>
        </w:rPr>
        <w:t>肿</w:t>
      </w:r>
      <w:r>
        <w:rPr>
          <w:color w:val="606060"/>
          <w:spacing w:val="-2"/>
        </w:rPr>
        <w:t>胀</w:t>
      </w:r>
      <w:r>
        <w:rPr>
          <w:color w:val="606060"/>
          <w:spacing w:val="-2"/>
        </w:rPr>
        <w:t>和</w:t>
      </w:r>
      <w:r>
        <w:rPr>
          <w:color w:val="606060"/>
          <w:spacing w:val="-2"/>
        </w:rPr>
        <w:t>发</w:t>
      </w:r>
      <w:r>
        <w:rPr>
          <w:color w:val="606060"/>
          <w:spacing w:val="-2"/>
        </w:rPr>
        <w:t>红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有</w:t>
      </w:r>
      <w:r>
        <w:rPr>
          <w:color w:val="606060"/>
          <w:spacing w:val="-2"/>
        </w:rPr>
        <w:t>脓</w:t>
      </w:r>
      <w:r>
        <w:rPr>
          <w:color w:val="606060"/>
          <w:spacing w:val="-2"/>
        </w:rPr>
        <w:t>流</w:t>
      </w:r>
      <w:r>
        <w:rPr>
          <w:color w:val="606060"/>
          <w:spacing w:val="-2"/>
        </w:rPr>
        <w:t>出</w:t>
      </w:r>
      <w:r>
        <w:rPr>
          <w:color w:val="7B7B7B"/>
          <w:spacing w:val="-2"/>
        </w:rPr>
        <w:t>。</w:t>
      </w:r>
      <w:r>
        <w:rPr>
          <w:color w:val="606060"/>
          <w:spacing w:val="-2"/>
        </w:rPr>
        <w:t>临</w:t>
      </w:r>
      <w:r>
        <w:rPr>
          <w:color w:val="606060"/>
          <w:spacing w:val="-2"/>
          <w:w w:val="110"/>
        </w:rPr>
        <w:t>近</w:t>
      </w:r>
      <w:r>
        <w:rPr>
          <w:color w:val="606060"/>
          <w:spacing w:val="-2"/>
          <w:w w:val="110"/>
        </w:rPr>
        <w:t>淋</w:t>
      </w:r>
      <w:r>
        <w:rPr>
          <w:color w:val="606060"/>
          <w:spacing w:val="-2"/>
          <w:w w:val="110"/>
        </w:rPr>
        <w:t>巴</w:t>
      </w:r>
      <w:r>
        <w:rPr>
          <w:color w:val="606060"/>
          <w:spacing w:val="-2"/>
          <w:w w:val="110"/>
        </w:rPr>
        <w:t>结</w:t>
      </w:r>
      <w:r>
        <w:rPr>
          <w:color w:val="606060"/>
          <w:spacing w:val="-2"/>
          <w:w w:val="110"/>
        </w:rPr>
        <w:t>节</w:t>
      </w:r>
      <w:r>
        <w:rPr>
          <w:color w:val="606060"/>
          <w:spacing w:val="-2"/>
          <w:w w:val="110"/>
        </w:rPr>
        <w:t>也</w:t>
      </w:r>
      <w:r>
        <w:rPr>
          <w:color w:val="606060"/>
          <w:spacing w:val="-2"/>
          <w:w w:val="110"/>
        </w:rPr>
        <w:t>变</w:t>
      </w:r>
      <w:r>
        <w:rPr>
          <w:color w:val="606060"/>
          <w:spacing w:val="-2"/>
          <w:w w:val="110"/>
        </w:rPr>
        <w:t>得</w:t>
      </w:r>
      <w:r>
        <w:rPr>
          <w:color w:val="606060"/>
          <w:spacing w:val="-2"/>
          <w:w w:val="110"/>
        </w:rPr>
        <w:t>肿</w:t>
      </w:r>
      <w:r>
        <w:rPr>
          <w:color w:val="606060"/>
          <w:spacing w:val="-2"/>
          <w:w w:val="110"/>
        </w:rPr>
        <w:t>胀</w:t>
      </w:r>
      <w:r>
        <w:rPr>
          <w:color w:val="606060"/>
          <w:spacing w:val="-2"/>
          <w:w w:val="110"/>
        </w:rPr>
        <w:t>和</w:t>
      </w:r>
      <w:r>
        <w:rPr>
          <w:color w:val="606060"/>
          <w:spacing w:val="-2"/>
          <w:w w:val="110"/>
        </w:rPr>
        <w:t>疼</w:t>
      </w:r>
      <w:r>
        <w:rPr>
          <w:color w:val="606060"/>
          <w:spacing w:val="-2"/>
          <w:w w:val="110"/>
        </w:rPr>
        <w:t>痛</w:t>
      </w:r>
      <w:r>
        <w:rPr>
          <w:color w:val="606060"/>
          <w:spacing w:val="-2"/>
          <w:w w:val="110"/>
        </w:rPr>
        <w:t>。</w:t>
      </w:r>
      <w:r>
        <w:rPr>
          <w:color w:val="606060"/>
          <w:spacing w:val="-2"/>
          <w:w w:val="110"/>
        </w:rPr>
        <w:t>这</w:t>
      </w:r>
      <w:r>
        <w:rPr>
          <w:color w:val="606060"/>
          <w:spacing w:val="-2"/>
          <w:w w:val="110"/>
        </w:rPr>
        <w:t>种</w:t>
      </w:r>
      <w:r>
        <w:rPr>
          <w:color w:val="606060"/>
          <w:spacing w:val="-2"/>
          <w:w w:val="110"/>
        </w:rPr>
        <w:t>类</w:t>
      </w:r>
      <w:r>
        <w:rPr>
          <w:color w:val="606060"/>
          <w:spacing w:val="-2"/>
          <w:w w:val="110"/>
        </w:rPr>
        <w:t>型</w:t>
      </w:r>
      <w:r>
        <w:rPr>
          <w:color w:val="606060"/>
          <w:spacing w:val="-2"/>
          <w:w w:val="110"/>
        </w:rPr>
        <w:t>可</w:t>
      </w:r>
      <w:r>
        <w:rPr>
          <w:color w:val="606060"/>
          <w:spacing w:val="-2"/>
          <w:w w:val="110"/>
        </w:rPr>
        <w:t>能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因</w:t>
      </w:r>
      <w:r>
        <w:rPr>
          <w:color w:val="606060"/>
          <w:spacing w:val="-2"/>
          <w:w w:val="110"/>
        </w:rPr>
        <w:t>为</w:t>
      </w:r>
      <w:r>
        <w:rPr>
          <w:color w:val="606060"/>
          <w:spacing w:val="-2"/>
          <w:w w:val="110"/>
        </w:rPr>
        <w:t>污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手</w:t>
      </w:r>
      <w:r>
        <w:rPr>
          <w:color w:val="606060"/>
          <w:spacing w:val="-2"/>
          <w:w w:val="110"/>
        </w:rPr>
        <w:t>指</w:t>
      </w:r>
      <w:r>
        <w:rPr>
          <w:color w:val="606060"/>
          <w:spacing w:val="-2"/>
          <w:w w:val="110"/>
        </w:rPr>
        <w:t>接</w:t>
      </w:r>
      <w:r>
        <w:rPr>
          <w:color w:val="606060"/>
          <w:spacing w:val="-2"/>
          <w:w w:val="110"/>
        </w:rPr>
        <w:t>触</w:t>
      </w:r>
      <w:r>
        <w:rPr>
          <w:color w:val="606060"/>
          <w:spacing w:val="-2"/>
          <w:w w:val="110"/>
        </w:rPr>
        <w:t>了</w:t>
      </w:r>
      <w:r>
        <w:rPr>
          <w:color w:val="606060"/>
          <w:spacing w:val="-2"/>
          <w:w w:val="110"/>
        </w:rPr>
        <w:t>眼</w:t>
      </w:r>
      <w:r>
        <w:rPr>
          <w:color w:val="606060"/>
          <w:spacing w:val="-2"/>
          <w:w w:val="110"/>
        </w:rPr>
        <w:t>睛</w:t>
      </w:r>
      <w:r>
        <w:rPr>
          <w:color w:val="606060"/>
          <w:spacing w:val="-2"/>
          <w:w w:val="110"/>
        </w:rPr>
        <w:t>或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有</w:t>
      </w:r>
      <w:r>
        <w:rPr>
          <w:color w:val="606060"/>
          <w:spacing w:val="-2"/>
          <w:w w:val="110"/>
        </w:rPr>
        <w:t>被</w:t>
      </w:r>
      <w:r>
        <w:rPr>
          <w:color w:val="606060"/>
          <w:spacing w:val="-2"/>
          <w:w w:val="110"/>
        </w:rPr>
        <w:t>污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液</w:t>
      </w:r>
      <w:r>
        <w:rPr>
          <w:color w:val="606060"/>
          <w:spacing w:val="-2"/>
          <w:w w:val="110"/>
        </w:rPr>
        <w:t>体</w:t>
      </w:r>
      <w:r>
        <w:rPr>
          <w:color w:val="606060"/>
          <w:spacing w:val="-2"/>
          <w:w w:val="110"/>
        </w:rPr>
        <w:t>溅</w:t>
      </w:r>
      <w:r>
        <w:rPr>
          <w:color w:val="606060"/>
          <w:spacing w:val="-2"/>
          <w:w w:val="110"/>
        </w:rPr>
        <w:t>到</w:t>
      </w:r>
      <w:r>
        <w:rPr>
          <w:color w:val="606060"/>
          <w:spacing w:val="-2"/>
          <w:w w:val="110"/>
        </w:rPr>
        <w:t>眼</w:t>
      </w:r>
      <w:r>
        <w:rPr>
          <w:color w:val="606060"/>
          <w:spacing w:val="-2"/>
          <w:w w:val="110"/>
        </w:rPr>
        <w:t>睛</w:t>
      </w:r>
      <w:r>
        <w:rPr>
          <w:color w:val="606060"/>
          <w:spacing w:val="-2"/>
          <w:w w:val="110"/>
        </w:rPr>
        <w:t>里</w:t>
      </w:r>
      <w:r>
        <w:rPr>
          <w:color w:val="606060"/>
          <w:spacing w:val="-2"/>
          <w:w w:val="110"/>
        </w:rPr>
        <w:t>了</w:t>
      </w:r>
      <w:r>
        <w:rPr>
          <w:color w:val="606060"/>
          <w:spacing w:val="-2"/>
          <w:w w:val="110"/>
        </w:rPr>
        <w:t>。</w:t>
      </w:r>
    </w:p>
    <w:p>
      <w:pPr>
        <w:pStyle w:val="BodyText"/>
        <w:spacing w:line="433" w:lineRule="exact"/>
        <w:ind w:left="1080"/>
      </w:pPr>
      <w:r>
        <w:rPr>
          <w:color w:val="1F1F1F"/>
          <w:w w:val="105"/>
        </w:rPr>
        <w:t>口咽型</w:t>
      </w:r>
      <w:r>
        <w:rPr>
          <w:color w:val="3D3D3D"/>
          <w:w w:val="105"/>
        </w:rPr>
        <w:t>：</w:t>
      </w:r>
      <w:r>
        <w:rPr>
          <w:color w:val="606060"/>
          <w:w w:val="105"/>
        </w:rPr>
        <w:t>喉咙（咽）部溃疡</w:t>
      </w:r>
      <w:r>
        <w:rPr>
          <w:color w:val="3D3D3D"/>
          <w:w w:val="105"/>
        </w:rPr>
        <w:t>，</w:t>
      </w:r>
      <w:r>
        <w:rPr>
          <w:color w:val="606060"/>
          <w:w w:val="105"/>
        </w:rPr>
        <w:t>伴颈部淋巴结肿</w:t>
      </w:r>
      <w:r>
        <w:rPr>
          <w:color w:val="7B7B7B"/>
          <w:spacing w:val="-5"/>
          <w:w w:val="105"/>
        </w:rPr>
        <w:t>大。</w:t>
      </w:r>
    </w:p>
    <w:p>
      <w:pPr>
        <w:pStyle w:val="BodyText"/>
        <w:spacing w:line="316" w:lineRule="auto" w:before="164"/>
        <w:ind w:left="271" w:right="1663" w:firstLine="10"/>
      </w:pPr>
      <w:r>
        <w:rPr>
          <w:color w:val="606060"/>
          <w:spacing w:val="-2"/>
          <w:w w:val="105"/>
        </w:rPr>
        <w:t>有</w:t>
      </w:r>
      <w:r>
        <w:rPr>
          <w:color w:val="606060"/>
          <w:spacing w:val="-2"/>
          <w:w w:val="105"/>
        </w:rPr>
        <w:t>些</w:t>
      </w:r>
      <w:r>
        <w:rPr>
          <w:color w:val="606060"/>
          <w:spacing w:val="-2"/>
          <w:w w:val="105"/>
        </w:rPr>
        <w:t>患</w:t>
      </w:r>
      <w:r>
        <w:rPr>
          <w:color w:val="606060"/>
          <w:spacing w:val="-2"/>
          <w:w w:val="105"/>
        </w:rPr>
        <w:t>者</w:t>
      </w:r>
      <w:r>
        <w:rPr>
          <w:color w:val="606060"/>
          <w:spacing w:val="-2"/>
          <w:w w:val="105"/>
        </w:rPr>
        <w:t>会</w:t>
      </w:r>
      <w:r>
        <w:rPr>
          <w:color w:val="606060"/>
          <w:spacing w:val="-2"/>
          <w:w w:val="105"/>
        </w:rPr>
        <w:t>出</w:t>
      </w:r>
      <w:r>
        <w:rPr>
          <w:color w:val="606060"/>
          <w:spacing w:val="-2"/>
          <w:w w:val="105"/>
        </w:rPr>
        <w:t>现</w:t>
      </w:r>
      <w:r>
        <w:rPr>
          <w:color w:val="606060"/>
          <w:spacing w:val="-2"/>
          <w:w w:val="105"/>
        </w:rPr>
        <w:t>腹</w:t>
      </w:r>
      <w:r>
        <w:rPr>
          <w:color w:val="606060"/>
          <w:spacing w:val="-2"/>
          <w:w w:val="105"/>
        </w:rPr>
        <w:t>痛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恶</w:t>
      </w:r>
      <w:r>
        <w:rPr>
          <w:color w:val="606060"/>
          <w:spacing w:val="-2"/>
          <w:w w:val="105"/>
        </w:rPr>
        <w:t>心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呕</w:t>
      </w:r>
      <w:r>
        <w:rPr>
          <w:color w:val="606060"/>
          <w:spacing w:val="-2"/>
          <w:w w:val="105"/>
        </w:rPr>
        <w:t>吐</w:t>
      </w:r>
      <w:r>
        <w:rPr>
          <w:color w:val="606060"/>
          <w:spacing w:val="-2"/>
          <w:w w:val="105"/>
        </w:rPr>
        <w:t>和</w:t>
      </w:r>
      <w:r>
        <w:rPr>
          <w:color w:val="606060"/>
          <w:spacing w:val="-2"/>
          <w:w w:val="105"/>
        </w:rPr>
        <w:t>腹</w:t>
      </w:r>
      <w:r>
        <w:rPr>
          <w:color w:val="606060"/>
          <w:spacing w:val="-2"/>
          <w:w w:val="105"/>
        </w:rPr>
        <w:t>泻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这</w:t>
      </w:r>
      <w:r>
        <w:rPr>
          <w:color w:val="606060"/>
          <w:spacing w:val="-2"/>
          <w:w w:val="105"/>
        </w:rPr>
        <w:t>种</w:t>
      </w:r>
      <w:r>
        <w:rPr>
          <w:color w:val="606060"/>
          <w:spacing w:val="-2"/>
          <w:w w:val="105"/>
        </w:rPr>
        <w:t>类</w:t>
      </w:r>
      <w:r>
        <w:rPr>
          <w:color w:val="606060"/>
          <w:spacing w:val="-2"/>
          <w:w w:val="105"/>
        </w:rPr>
        <w:t>型</w:t>
      </w:r>
      <w:r>
        <w:rPr>
          <w:color w:val="606060"/>
          <w:spacing w:val="-2"/>
          <w:w w:val="110"/>
        </w:rPr>
        <w:t>通常是由千进食了被污染的未被煮熟的肉的原因。</w:t>
      </w:r>
    </w:p>
    <w:p>
      <w:pPr>
        <w:pStyle w:val="BodyText"/>
        <w:spacing w:line="328" w:lineRule="auto" w:before="19"/>
        <w:ind w:left="274" w:right="1414" w:firstLine="817"/>
      </w:pPr>
      <w:r>
        <w:rPr>
          <w:color w:val="1F1F1F"/>
          <w:w w:val="105"/>
        </w:rPr>
        <w:t>伤寒型：</w:t>
      </w:r>
      <w:r>
        <w:rPr>
          <w:color w:val="606060"/>
          <w:spacing w:val="1"/>
          <w:w w:val="105"/>
        </w:rPr>
        <w:t>表现为寒战、高热、腹痛，但没有溃 形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淋</w:t>
      </w:r>
      <w:r>
        <w:rPr>
          <w:color w:val="4B4B4B"/>
          <w:spacing w:val="-2"/>
          <w:w w:val="110"/>
        </w:rPr>
        <w:t>巴</w:t>
      </w:r>
      <w:r>
        <w:rPr>
          <w:color w:val="4B4B4B"/>
          <w:spacing w:val="-2"/>
          <w:w w:val="110"/>
        </w:rPr>
        <w:t>结</w:t>
      </w:r>
      <w:r>
        <w:rPr>
          <w:color w:val="4B4B4B"/>
          <w:spacing w:val="-2"/>
          <w:w w:val="110"/>
        </w:rPr>
        <w:t>也</w:t>
      </w:r>
      <w:r>
        <w:rPr>
          <w:color w:val="4B4B4B"/>
          <w:spacing w:val="-2"/>
          <w:w w:val="110"/>
        </w:rPr>
        <w:t>不</w:t>
      </w:r>
      <w:r>
        <w:rPr>
          <w:color w:val="4B4B4B"/>
          <w:spacing w:val="-2"/>
          <w:w w:val="110"/>
        </w:rPr>
        <w:t>肿</w:t>
      </w:r>
      <w:r>
        <w:rPr>
          <w:color w:val="4B4B4B"/>
          <w:spacing w:val="-2"/>
          <w:w w:val="110"/>
        </w:rPr>
        <w:t>胀</w:t>
      </w:r>
      <w:r>
        <w:rPr>
          <w:color w:val="4B4B4B"/>
          <w:spacing w:val="-2"/>
          <w:w w:val="110"/>
        </w:rPr>
        <w:t>。</w:t>
      </w:r>
      <w:r>
        <w:rPr>
          <w:color w:val="4B4B4B"/>
          <w:spacing w:val="-2"/>
          <w:w w:val="110"/>
        </w:rPr>
        <w:t>这</w:t>
      </w:r>
      <w:r>
        <w:rPr>
          <w:color w:val="4B4B4B"/>
          <w:spacing w:val="-2"/>
          <w:w w:val="110"/>
        </w:rPr>
        <w:t>种</w:t>
      </w:r>
      <w:r>
        <w:rPr>
          <w:color w:val="4B4B4B"/>
          <w:spacing w:val="-2"/>
          <w:w w:val="110"/>
        </w:rPr>
        <w:t>类</w:t>
      </w:r>
      <w:r>
        <w:rPr>
          <w:color w:val="4B4B4B"/>
          <w:spacing w:val="-2"/>
          <w:w w:val="110"/>
        </w:rPr>
        <w:t>型</w:t>
      </w:r>
      <w:r>
        <w:rPr>
          <w:color w:val="4B4B4B"/>
          <w:spacing w:val="-2"/>
          <w:w w:val="110"/>
        </w:rPr>
        <w:t>通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血</w:t>
      </w:r>
      <w:r>
        <w:rPr>
          <w:color w:val="4B4B4B"/>
          <w:spacing w:val="-2"/>
          <w:w w:val="110"/>
        </w:rPr>
        <w:t>液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。</w:t>
      </w:r>
      <w:r>
        <w:rPr>
          <w:color w:val="606060"/>
          <w:spacing w:val="-2"/>
          <w:w w:val="110"/>
        </w:rPr>
        <w:t>有</w:t>
      </w:r>
      <w:r>
        <w:rPr>
          <w:color w:val="606060"/>
          <w:spacing w:val="-2"/>
          <w:w w:val="110"/>
        </w:rPr>
        <w:t>时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源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未</w:t>
      </w:r>
      <w:r>
        <w:rPr>
          <w:color w:val="606060"/>
          <w:spacing w:val="-2"/>
          <w:w w:val="110"/>
        </w:rPr>
        <w:t>知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。</w:t>
      </w:r>
    </w:p>
    <w:p>
      <w:pPr>
        <w:pStyle w:val="BodyText"/>
        <w:spacing w:line="421" w:lineRule="exact"/>
        <w:ind w:left="1101"/>
      </w:pPr>
      <w:r>
        <w:rPr>
          <w:color w:val="1F1F1F"/>
          <w:w w:val="105"/>
        </w:rPr>
        <w:t>肺</w:t>
      </w:r>
      <w:r>
        <w:rPr>
          <w:color w:val="1F1F1F"/>
          <w:w w:val="105"/>
        </w:rPr>
        <w:t>炎</w:t>
      </w:r>
      <w:r>
        <w:rPr>
          <w:color w:val="1F1F1F"/>
          <w:w w:val="105"/>
        </w:rPr>
        <w:t>型</w:t>
      </w:r>
      <w:r>
        <w:rPr>
          <w:color w:val="1F1F1F"/>
          <w:w w:val="105"/>
        </w:rPr>
        <w:t>：</w:t>
      </w:r>
      <w:r>
        <w:rPr>
          <w:color w:val="606060"/>
          <w:w w:val="105"/>
        </w:rPr>
        <w:t>肺</w:t>
      </w:r>
      <w:r>
        <w:rPr>
          <w:color w:val="606060"/>
          <w:w w:val="105"/>
        </w:rPr>
        <w:t>部</w:t>
      </w:r>
      <w:r>
        <w:rPr>
          <w:color w:val="606060"/>
          <w:w w:val="105"/>
        </w:rPr>
        <w:t>被</w:t>
      </w:r>
      <w:r>
        <w:rPr>
          <w:color w:val="606060"/>
          <w:w w:val="105"/>
        </w:rPr>
        <w:t>感</w:t>
      </w:r>
      <w:r>
        <w:rPr>
          <w:color w:val="606060"/>
          <w:w w:val="105"/>
        </w:rPr>
        <w:t>染</w:t>
      </w:r>
      <w:r>
        <w:rPr>
          <w:color w:val="606060"/>
          <w:w w:val="105"/>
        </w:rPr>
        <w:t>。</w:t>
      </w:r>
      <w:r>
        <w:rPr>
          <w:color w:val="606060"/>
          <w:w w:val="105"/>
        </w:rPr>
        <w:t>人</w:t>
      </w:r>
      <w:r>
        <w:rPr>
          <w:color w:val="606060"/>
          <w:w w:val="105"/>
        </w:rPr>
        <w:t>们</w:t>
      </w:r>
      <w:r>
        <w:rPr>
          <w:color w:val="606060"/>
          <w:w w:val="105"/>
        </w:rPr>
        <w:t>可</w:t>
      </w:r>
      <w:r>
        <w:rPr>
          <w:color w:val="606060"/>
          <w:w w:val="105"/>
        </w:rPr>
        <w:t>能</w:t>
      </w:r>
      <w:r>
        <w:rPr>
          <w:color w:val="606060"/>
          <w:w w:val="105"/>
        </w:rPr>
        <w:t>会</w:t>
      </w:r>
      <w:r>
        <w:rPr>
          <w:color w:val="606060"/>
          <w:w w:val="105"/>
        </w:rPr>
        <w:t>有</w:t>
      </w:r>
      <w:r>
        <w:rPr>
          <w:color w:val="606060"/>
          <w:w w:val="105"/>
        </w:rPr>
        <w:t>千</w:t>
      </w:r>
      <w:r>
        <w:rPr>
          <w:color w:val="606060"/>
          <w:w w:val="105"/>
        </w:rPr>
        <w:t>咳</w:t>
      </w:r>
      <w:r>
        <w:rPr>
          <w:color w:val="606060"/>
          <w:w w:val="105"/>
        </w:rPr>
        <w:t>、</w:t>
      </w:r>
      <w:r>
        <w:rPr>
          <w:color w:val="606060"/>
          <w:w w:val="105"/>
        </w:rPr>
        <w:t>呼</w:t>
      </w:r>
      <w:r>
        <w:rPr>
          <w:color w:val="606060"/>
          <w:spacing w:val="-10"/>
          <w:w w:val="105"/>
        </w:rPr>
        <w:t>吸</w:t>
      </w:r>
    </w:p>
    <w:p>
      <w:pPr>
        <w:pStyle w:val="BodyText"/>
        <w:spacing w:line="319" w:lineRule="auto" w:before="153"/>
        <w:ind w:left="284" w:right="1680" w:hanging="19"/>
        <w:jc w:val="both"/>
      </w:pPr>
      <w:r>
        <w:rPr/>
        <w:pict>
          <v:line style="position:absolute;mso-position-horizontal-relative:page;mso-position-vertical-relative:paragraph;z-index:16027136" from="528.528259pt,96.668617pt" to="1017.309493pt,96.668617pt" stroked="true" strokeweight="1.610374pt" strokecolor="#000000">
            <v:stroke dashstyle="solid"/>
            <w10:wrap type="none"/>
          </v:line>
        </w:pict>
      </w:r>
      <w:r>
        <w:rPr>
          <w:color w:val="606060"/>
          <w:spacing w:val="-2"/>
          <w:w w:val="105"/>
        </w:rPr>
        <w:t>急</w:t>
      </w:r>
      <w:r>
        <w:rPr>
          <w:color w:val="606060"/>
          <w:spacing w:val="-2"/>
          <w:w w:val="105"/>
        </w:rPr>
        <w:t>促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并</w:t>
      </w:r>
      <w:r>
        <w:rPr>
          <w:color w:val="606060"/>
          <w:spacing w:val="-2"/>
          <w:w w:val="105"/>
        </w:rPr>
        <w:t>有</w:t>
      </w:r>
      <w:r>
        <w:rPr>
          <w:color w:val="606060"/>
          <w:spacing w:val="-2"/>
          <w:w w:val="105"/>
        </w:rPr>
        <w:t>胸</w:t>
      </w:r>
      <w:r>
        <w:rPr>
          <w:color w:val="606060"/>
          <w:spacing w:val="-2"/>
          <w:w w:val="105"/>
        </w:rPr>
        <w:t>痛</w:t>
      </w:r>
      <w:r>
        <w:rPr>
          <w:color w:val="606060"/>
          <w:spacing w:val="-2"/>
          <w:w w:val="105"/>
        </w:rPr>
        <w:t>。</w:t>
      </w:r>
      <w:r>
        <w:rPr>
          <w:color w:val="606060"/>
          <w:spacing w:val="-2"/>
          <w:w w:val="105"/>
        </w:rPr>
        <w:t>这</w:t>
      </w:r>
      <w:r>
        <w:rPr>
          <w:color w:val="606060"/>
          <w:spacing w:val="-2"/>
          <w:w w:val="105"/>
        </w:rPr>
        <w:t>种</w:t>
      </w:r>
      <w:r>
        <w:rPr>
          <w:color w:val="606060"/>
          <w:spacing w:val="-2"/>
          <w:w w:val="105"/>
        </w:rPr>
        <w:t>类</w:t>
      </w:r>
      <w:r>
        <w:rPr>
          <w:color w:val="606060"/>
          <w:spacing w:val="-2"/>
          <w:w w:val="105"/>
        </w:rPr>
        <w:t>型</w:t>
      </w:r>
      <w:r>
        <w:rPr>
          <w:color w:val="606060"/>
          <w:spacing w:val="-2"/>
          <w:w w:val="105"/>
        </w:rPr>
        <w:t>通</w:t>
      </w:r>
      <w:r>
        <w:rPr>
          <w:color w:val="606060"/>
          <w:spacing w:val="-2"/>
          <w:w w:val="105"/>
        </w:rPr>
        <w:t>常</w:t>
      </w:r>
      <w:r>
        <w:rPr>
          <w:color w:val="606060"/>
          <w:spacing w:val="-2"/>
          <w:w w:val="105"/>
        </w:rPr>
        <w:t>是</w:t>
      </w:r>
      <w:r>
        <w:rPr>
          <w:color w:val="606060"/>
          <w:spacing w:val="-2"/>
          <w:w w:val="105"/>
        </w:rPr>
        <w:t>因</w:t>
      </w:r>
      <w:r>
        <w:rPr>
          <w:color w:val="606060"/>
          <w:spacing w:val="-2"/>
          <w:w w:val="105"/>
        </w:rPr>
        <w:t>为</w:t>
      </w:r>
      <w:r>
        <w:rPr>
          <w:color w:val="606060"/>
          <w:spacing w:val="-2"/>
          <w:w w:val="105"/>
        </w:rPr>
        <w:t>细</w:t>
      </w:r>
      <w:r>
        <w:rPr>
          <w:color w:val="606060"/>
          <w:spacing w:val="-2"/>
          <w:w w:val="105"/>
        </w:rPr>
        <w:t>菌</w:t>
      </w:r>
      <w:r>
        <w:rPr>
          <w:color w:val="606060"/>
          <w:spacing w:val="-2"/>
          <w:w w:val="105"/>
        </w:rPr>
        <w:t>吸</w:t>
      </w:r>
      <w:r>
        <w:rPr>
          <w:color w:val="606060"/>
          <w:spacing w:val="-2"/>
          <w:w w:val="105"/>
        </w:rPr>
        <w:t>入</w:t>
      </w:r>
      <w:r>
        <w:rPr>
          <w:color w:val="606060"/>
          <w:spacing w:val="-2"/>
          <w:w w:val="105"/>
        </w:rPr>
        <w:t>或</w:t>
      </w:r>
      <w:r>
        <w:rPr>
          <w:color w:val="606060"/>
          <w:spacing w:val="-2"/>
          <w:w w:val="105"/>
        </w:rPr>
        <w:t>通</w:t>
      </w:r>
      <w:r>
        <w:rPr>
          <w:color w:val="606060"/>
          <w:spacing w:val="-2"/>
          <w:w w:val="110"/>
        </w:rPr>
        <w:t>过血流扩散到肺。这种类型见于</w:t>
      </w:r>
      <w:r>
        <w:rPr>
          <w:rFonts w:ascii="Arial" w:eastAsia="Arial"/>
          <w:color w:val="3D3D3D"/>
          <w:spacing w:val="-2"/>
          <w:w w:val="110"/>
          <w:sz w:val="38"/>
        </w:rPr>
        <w:t>10</w:t>
      </w:r>
      <w:r>
        <w:rPr>
          <w:color w:val="3D3D3D"/>
          <w:spacing w:val="-2"/>
          <w:w w:val="110"/>
        </w:rPr>
        <w:t>％</w:t>
      </w:r>
      <w:r>
        <w:rPr>
          <w:color w:val="606060"/>
          <w:spacing w:val="-2"/>
          <w:w w:val="110"/>
        </w:rPr>
        <w:t>到</w:t>
      </w:r>
      <w:r>
        <w:rPr>
          <w:rFonts w:ascii="Arial" w:eastAsia="Arial"/>
          <w:color w:val="3D3D3D"/>
          <w:spacing w:val="-2"/>
          <w:w w:val="110"/>
          <w:sz w:val="38"/>
        </w:rPr>
        <w:t>15</w:t>
      </w:r>
      <w:r>
        <w:rPr>
          <w:color w:val="3D3D3D"/>
          <w:spacing w:val="-2"/>
          <w:w w:val="110"/>
        </w:rPr>
        <w:t>％</w:t>
      </w:r>
      <w:r>
        <w:rPr>
          <w:color w:val="606060"/>
          <w:spacing w:val="-2"/>
          <w:w w:val="110"/>
        </w:rPr>
        <w:t>的溃疡</w:t>
      </w:r>
      <w:r>
        <w:rPr>
          <w:color w:val="606060"/>
          <w:spacing w:val="-2"/>
          <w:w w:val="110"/>
        </w:rPr>
        <w:t>腺型和</w:t>
      </w:r>
      <w:r>
        <w:rPr>
          <w:rFonts w:ascii="Arial" w:eastAsia="Arial"/>
          <w:color w:val="3D3D3D"/>
          <w:spacing w:val="-2"/>
          <w:w w:val="110"/>
          <w:sz w:val="38"/>
        </w:rPr>
        <w:t>50</w:t>
      </w:r>
      <w:r>
        <w:rPr>
          <w:color w:val="3D3D3D"/>
          <w:spacing w:val="-2"/>
          <w:w w:val="110"/>
        </w:rPr>
        <w:t>％</w:t>
      </w:r>
      <w:r>
        <w:rPr>
          <w:color w:val="606060"/>
          <w:spacing w:val="-2"/>
          <w:w w:val="110"/>
        </w:rPr>
        <w:t>的口咽型患者。</w:t>
      </w:r>
    </w:p>
    <w:p>
      <w:pPr>
        <w:pStyle w:val="BodyText"/>
        <w:spacing w:before="11"/>
        <w:rPr>
          <w:sz w:val="49"/>
        </w:rPr>
      </w:pPr>
    </w:p>
    <w:p>
      <w:pPr>
        <w:pStyle w:val="BodyText"/>
        <w:ind w:left="34"/>
      </w:pPr>
      <w:r>
        <w:rPr>
          <w:color w:val="3D3D3D"/>
          <w:spacing w:val="-3"/>
          <w:w w:val="110"/>
        </w:rPr>
        <w:t>临床表现</w:t>
      </w:r>
    </w:p>
    <w:p>
      <w:pPr>
        <w:pStyle w:val="BodyText"/>
        <w:spacing w:line="319" w:lineRule="auto" w:before="153"/>
        <w:ind w:left="6" w:right="1418" w:firstLine="841"/>
        <w:jc w:val="both"/>
      </w:pPr>
      <w:r>
        <w:rPr>
          <w:color w:val="606060"/>
          <w:spacing w:val="-1"/>
          <w:w w:val="109"/>
        </w:rPr>
        <w:t>不同类型的兔热病细菌影响不同的身体部位，导致</w:t>
      </w:r>
      <w:r>
        <w:rPr>
          <w:color w:val="4B4B4B"/>
          <w:w w:val="115"/>
        </w:rPr>
        <w:t>不同的临床表现</w:t>
      </w:r>
      <w:r>
        <w:rPr>
          <w:color w:val="939393"/>
          <w:w w:val="115"/>
        </w:rPr>
        <w:t>。</w:t>
      </w:r>
      <w:r>
        <w:rPr>
          <w:color w:val="4B4B4B"/>
          <w:w w:val="115"/>
        </w:rPr>
        <w:t>症状通常出现于接触细菌</w:t>
      </w:r>
      <w:r>
        <w:rPr>
          <w:rFonts w:ascii="Arial" w:eastAsia="Arial"/>
          <w:color w:val="4B4B4B"/>
          <w:w w:val="115"/>
        </w:rPr>
        <w:t>3</w:t>
      </w:r>
      <w:r>
        <w:rPr>
          <w:rFonts w:ascii="Arial" w:eastAsia="Arial"/>
          <w:color w:val="4B4B4B"/>
          <w:spacing w:val="-1"/>
          <w:w w:val="115"/>
        </w:rPr>
        <w:t>~</w:t>
      </w:r>
      <w:r>
        <w:rPr>
          <w:rFonts w:ascii="Arial" w:eastAsia="Arial"/>
          <w:color w:val="4B4B4B"/>
          <w:w w:val="115"/>
        </w:rPr>
        <w:t>5</w:t>
      </w:r>
      <w:r>
        <w:rPr>
          <w:color w:val="4B4B4B"/>
          <w:w w:val="115"/>
        </w:rPr>
        <w:t>天之</w:t>
      </w:r>
      <w:r>
        <w:rPr>
          <w:color w:val="4B4B4B"/>
          <w:spacing w:val="2"/>
          <w:w w:val="108"/>
        </w:rPr>
        <w:t>后，潜伏期亦可长达</w:t>
      </w:r>
      <w:r>
        <w:rPr>
          <w:rFonts w:ascii="Times New Roman" w:eastAsia="Times New Roman"/>
          <w:color w:val="4B4B4B"/>
          <w:spacing w:val="1"/>
          <w:w w:val="108"/>
          <w:sz w:val="40"/>
        </w:rPr>
        <w:t>14</w:t>
      </w:r>
      <w:r>
        <w:rPr>
          <w:color w:val="4B4B4B"/>
          <w:spacing w:val="2"/>
          <w:w w:val="108"/>
        </w:rPr>
        <w:t>天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1"/>
          <w:w w:val="108"/>
        </w:rPr>
        <w:t>开始时划伤或咬伤附近的皮</w:t>
      </w:r>
      <w:r>
        <w:rPr>
          <w:color w:val="3D3D3D"/>
          <w:spacing w:val="1"/>
          <w:w w:val="104"/>
        </w:rPr>
        <w:t>肤出现</w:t>
      </w:r>
      <w:r>
        <w:rPr>
          <w:color w:val="606060"/>
          <w:spacing w:val="1"/>
          <w:w w:val="104"/>
        </w:rPr>
        <w:t>溃疡</w:t>
      </w:r>
      <w:r>
        <w:rPr>
          <w:color w:val="3D3D3D"/>
          <w:spacing w:val="1"/>
          <w:w w:val="104"/>
        </w:rPr>
        <w:t>，</w:t>
      </w:r>
      <w:r>
        <w:rPr>
          <w:color w:val="606060"/>
          <w:spacing w:val="1"/>
          <w:w w:val="104"/>
        </w:rPr>
        <w:t>溃疡周围</w:t>
      </w:r>
      <w:r>
        <w:rPr>
          <w:color w:val="3D3D3D"/>
          <w:spacing w:val="1"/>
          <w:w w:val="104"/>
        </w:rPr>
        <w:t>淋巴结肿</w:t>
      </w:r>
      <w:r>
        <w:rPr>
          <w:color w:val="606060"/>
          <w:spacing w:val="1"/>
          <w:w w:val="104"/>
        </w:rPr>
        <w:t>大</w:t>
      </w:r>
      <w:r>
        <w:rPr>
          <w:color w:val="939393"/>
          <w:spacing w:val="1"/>
          <w:w w:val="104"/>
        </w:rPr>
        <w:t>、</w:t>
      </w:r>
      <w:r>
        <w:rPr>
          <w:color w:val="4B4B4B"/>
          <w:spacing w:val="1"/>
          <w:w w:val="104"/>
        </w:rPr>
        <w:t>疼痛</w:t>
      </w:r>
      <w:r>
        <w:rPr>
          <w:color w:val="939393"/>
          <w:spacing w:val="1"/>
          <w:w w:val="104"/>
        </w:rPr>
        <w:t>。</w:t>
      </w:r>
      <w:r>
        <w:rPr>
          <w:color w:val="3D3D3D"/>
          <w:spacing w:val="1"/>
          <w:w w:val="104"/>
        </w:rPr>
        <w:t>可能</w:t>
      </w:r>
      <w:r>
        <w:rPr>
          <w:color w:val="606060"/>
          <w:spacing w:val="1"/>
          <w:w w:val="104"/>
        </w:rPr>
        <w:t>会突发高</w:t>
      </w:r>
      <w:r>
        <w:rPr>
          <w:color w:val="3D3D3D"/>
          <w:spacing w:val="1"/>
          <w:w w:val="101"/>
        </w:rPr>
        <w:t>热达</w:t>
      </w:r>
      <w:r>
        <w:rPr>
          <w:rFonts w:ascii="Arial" w:eastAsia="Arial"/>
          <w:color w:val="3D3D3D"/>
          <w:w w:val="102"/>
          <w:sz w:val="39"/>
        </w:rPr>
        <w:t>40</w:t>
      </w:r>
      <w:r>
        <w:rPr>
          <w:rFonts w:ascii="Arial" w:eastAsia="Arial"/>
          <w:color w:val="3D3D3D"/>
          <w:spacing w:val="-1"/>
          <w:w w:val="102"/>
          <w:sz w:val="39"/>
        </w:rPr>
        <w:t>C</w:t>
      </w:r>
      <w:r>
        <w:rPr>
          <w:rFonts w:ascii="Arial" w:eastAsia="Arial"/>
          <w:color w:val="3D3D3D"/>
          <w:spacing w:val="2"/>
          <w:w w:val="102"/>
          <w:sz w:val="39"/>
        </w:rPr>
        <w:t>C</w:t>
      </w:r>
      <w:r>
        <w:rPr>
          <w:color w:val="3D3D3D"/>
          <w:spacing w:val="1"/>
          <w:w w:val="101"/>
        </w:rPr>
        <w:t>，伴畏</w:t>
      </w:r>
      <w:r>
        <w:rPr>
          <w:color w:val="606060"/>
          <w:spacing w:val="1"/>
          <w:w w:val="101"/>
        </w:rPr>
        <w:t>寒</w:t>
      </w:r>
      <w:r>
        <w:rPr>
          <w:color w:val="3D3D3D"/>
          <w:spacing w:val="1"/>
          <w:w w:val="101"/>
        </w:rPr>
        <w:t>，出冷汗，肌肉疼痛</w:t>
      </w:r>
      <w:r>
        <w:rPr>
          <w:color w:val="939393"/>
          <w:spacing w:val="1"/>
          <w:w w:val="101"/>
        </w:rPr>
        <w:t>。</w:t>
      </w:r>
      <w:r>
        <w:rPr>
          <w:color w:val="3D3D3D"/>
          <w:spacing w:val="1"/>
          <w:w w:val="101"/>
        </w:rPr>
        <w:t>患者可能极度</w:t>
      </w:r>
      <w:r>
        <w:rPr>
          <w:color w:val="606060"/>
          <w:w w:val="101"/>
        </w:rPr>
        <w:t>乏</w:t>
      </w:r>
      <w:r>
        <w:rPr>
          <w:color w:val="3D3D3D"/>
          <w:spacing w:val="1"/>
          <w:w w:val="100"/>
        </w:rPr>
        <w:t>力</w:t>
      </w:r>
      <w:r>
        <w:rPr>
          <w:color w:val="606060"/>
          <w:spacing w:val="1"/>
          <w:w w:val="100"/>
        </w:rPr>
        <w:t>（身</w:t>
      </w:r>
      <w:r>
        <w:rPr>
          <w:color w:val="3D3D3D"/>
          <w:spacing w:val="1"/>
          <w:w w:val="100"/>
        </w:rPr>
        <w:t>体不适），</w:t>
      </w:r>
      <w:r>
        <w:rPr>
          <w:color w:val="606060"/>
          <w:spacing w:val="1"/>
          <w:w w:val="100"/>
        </w:rPr>
        <w:t>并感</w:t>
      </w:r>
      <w:r>
        <w:rPr>
          <w:color w:val="3D3D3D"/>
          <w:spacing w:val="1"/>
          <w:w w:val="100"/>
        </w:rPr>
        <w:t>到恶心</w:t>
      </w:r>
      <w:r>
        <w:rPr>
          <w:color w:val="7B7B7B"/>
          <w:spacing w:val="1"/>
          <w:w w:val="100"/>
        </w:rPr>
        <w:t>、</w:t>
      </w:r>
      <w:r>
        <w:rPr>
          <w:color w:val="4B4B4B"/>
          <w:spacing w:val="1"/>
          <w:w w:val="100"/>
        </w:rPr>
        <w:t>呕吐、消瘦</w:t>
      </w:r>
      <w:r>
        <w:rPr>
          <w:color w:val="939393"/>
          <w:spacing w:val="1"/>
          <w:w w:val="100"/>
        </w:rPr>
        <w:t>。</w:t>
      </w:r>
      <w:r>
        <w:rPr>
          <w:color w:val="4B4B4B"/>
          <w:w w:val="100"/>
        </w:rPr>
        <w:t>可能出现皮疹</w:t>
      </w:r>
      <w:r>
        <w:rPr>
          <w:color w:val="4B4B4B"/>
          <w:w w:val="102"/>
        </w:rPr>
        <w:t>及水疤，有时伴有脓液，形成脓肿</w:t>
      </w:r>
      <w:r>
        <w:rPr>
          <w:color w:val="939393"/>
          <w:w w:val="102"/>
        </w:rPr>
        <w:t>。</w:t>
      </w:r>
    </w:p>
    <w:p>
      <w:pPr>
        <w:pStyle w:val="BodyText"/>
        <w:spacing w:line="439" w:lineRule="exact"/>
        <w:ind w:left="854"/>
      </w:pPr>
      <w:r>
        <w:rPr>
          <w:color w:val="4B4B4B"/>
        </w:rPr>
        <w:t>总</w:t>
      </w:r>
      <w:r>
        <w:rPr>
          <w:color w:val="4B4B4B"/>
        </w:rPr>
        <w:t>体</w:t>
      </w:r>
      <w:r>
        <w:rPr>
          <w:color w:val="4B4B4B"/>
        </w:rPr>
        <w:t>而</w:t>
      </w:r>
      <w:r>
        <w:rPr>
          <w:color w:val="4B4B4B"/>
        </w:rPr>
        <w:t>言</w:t>
      </w:r>
      <w:r>
        <w:rPr>
          <w:color w:val="4B4B4B"/>
        </w:rPr>
        <w:t>，</w:t>
      </w:r>
      <w:r>
        <w:rPr>
          <w:color w:val="4B4B4B"/>
        </w:rPr>
        <w:t>如</w:t>
      </w:r>
      <w:r>
        <w:rPr>
          <w:color w:val="4B4B4B"/>
        </w:rPr>
        <w:t>果</w:t>
      </w:r>
      <w:r>
        <w:rPr>
          <w:color w:val="4B4B4B"/>
        </w:rPr>
        <w:t>不</w:t>
      </w:r>
      <w:r>
        <w:rPr>
          <w:color w:val="4B4B4B"/>
        </w:rPr>
        <w:t>经</w:t>
      </w:r>
      <w:r>
        <w:rPr>
          <w:color w:val="4B4B4B"/>
        </w:rPr>
        <w:t>治</w:t>
      </w:r>
      <w:r>
        <w:rPr>
          <w:color w:val="4B4B4B"/>
        </w:rPr>
        <w:t>疗</w:t>
      </w:r>
      <w:r>
        <w:rPr>
          <w:color w:val="4B4B4B"/>
        </w:rPr>
        <w:t>，</w:t>
      </w:r>
      <w:r>
        <w:rPr>
          <w:rFonts w:ascii="Arial" w:eastAsia="Arial"/>
          <w:color w:val="4B4B4B"/>
        </w:rPr>
        <w:t>5%~</w:t>
      </w:r>
      <w:r>
        <w:rPr>
          <w:rFonts w:ascii="Arial" w:eastAsia="Arial"/>
          <w:color w:val="1F1F1F"/>
        </w:rPr>
        <w:t>1</w:t>
      </w:r>
      <w:r>
        <w:rPr>
          <w:rFonts w:ascii="Arial" w:eastAsia="Arial"/>
          <w:color w:val="3D3D3D"/>
        </w:rPr>
        <w:t>5</w:t>
      </w:r>
      <w:r>
        <w:rPr>
          <w:color w:val="606060"/>
        </w:rPr>
        <w:t>％</w:t>
      </w:r>
      <w:r>
        <w:rPr>
          <w:color w:val="3D3D3D"/>
        </w:rPr>
        <w:t>的</w:t>
      </w:r>
      <w:r>
        <w:rPr>
          <w:color w:val="3D3D3D"/>
        </w:rPr>
        <w:t>兔</w:t>
      </w:r>
      <w:r>
        <w:rPr>
          <w:color w:val="3D3D3D"/>
        </w:rPr>
        <w:t>热</w:t>
      </w:r>
      <w:r>
        <w:rPr>
          <w:color w:val="3D3D3D"/>
        </w:rPr>
        <w:t>病</w:t>
      </w:r>
      <w:r>
        <w:rPr>
          <w:color w:val="3D3D3D"/>
        </w:rPr>
        <w:t>患</w:t>
      </w:r>
      <w:r>
        <w:rPr>
          <w:color w:val="3D3D3D"/>
        </w:rPr>
        <w:t>者</w:t>
      </w:r>
      <w:r>
        <w:rPr>
          <w:color w:val="606060"/>
          <w:spacing w:val="-10"/>
        </w:rPr>
        <w:t>死</w:t>
      </w:r>
    </w:p>
    <w:p>
      <w:pPr>
        <w:pStyle w:val="BodyText"/>
        <w:spacing w:line="314" w:lineRule="auto" w:before="149"/>
        <w:ind w:left="20" w:right="1321" w:firstLine="17"/>
        <w:jc w:val="both"/>
      </w:pPr>
      <w:r>
        <w:rPr>
          <w:color w:val="4B4B4B"/>
          <w:spacing w:val="1"/>
          <w:w w:val="104"/>
        </w:rPr>
        <w:t>亡</w:t>
      </w:r>
      <w:r>
        <w:rPr>
          <w:color w:val="939393"/>
          <w:spacing w:val="1"/>
          <w:w w:val="104"/>
        </w:rPr>
        <w:t>。</w:t>
      </w:r>
      <w:r>
        <w:rPr>
          <w:color w:val="4B4B4B"/>
          <w:spacing w:val="1"/>
          <w:w w:val="104"/>
        </w:rPr>
        <w:t>然而，某些类型的兔热病（伤寒或肺炎）</w:t>
      </w:r>
      <w:r>
        <w:rPr>
          <w:color w:val="4B4B4B"/>
          <w:w w:val="104"/>
        </w:rPr>
        <w:t>死亡率高达 </w:t>
      </w:r>
      <w:r>
        <w:rPr>
          <w:rFonts w:ascii="Times New Roman" w:eastAsia="Times New Roman"/>
          <w:color w:val="3D3D3D"/>
          <w:w w:val="107"/>
          <w:sz w:val="41"/>
        </w:rPr>
        <w:t>30</w:t>
      </w:r>
      <w:r>
        <w:rPr>
          <w:color w:val="606060"/>
          <w:w w:val="106"/>
        </w:rPr>
        <w:t>％至</w:t>
      </w:r>
      <w:r>
        <w:rPr>
          <w:rFonts w:ascii="Times New Roman" w:eastAsia="Times New Roman"/>
          <w:color w:val="3D3D3D"/>
          <w:w w:val="107"/>
          <w:sz w:val="41"/>
        </w:rPr>
        <w:t>60%</w:t>
      </w:r>
      <w:r>
        <w:rPr>
          <w:color w:val="939393"/>
          <w:w w:val="106"/>
        </w:rPr>
        <w:t>。</w:t>
      </w:r>
      <w:r>
        <w:rPr>
          <w:color w:val="4B4B4B"/>
          <w:w w:val="106"/>
        </w:rPr>
        <w:t>若适当治疗，死亡率不到</w:t>
      </w:r>
      <w:r>
        <w:rPr>
          <w:rFonts w:ascii="Times New Roman" w:eastAsia="Times New Roman"/>
          <w:color w:val="4B4B4B"/>
          <w:w w:val="107"/>
          <w:sz w:val="41"/>
        </w:rPr>
        <w:t>1%</w:t>
      </w:r>
      <w:r>
        <w:rPr>
          <w:color w:val="939393"/>
          <w:w w:val="106"/>
        </w:rPr>
        <w:t>。</w:t>
      </w:r>
      <w:r>
        <w:rPr>
          <w:color w:val="4B4B4B"/>
          <w:w w:val="106"/>
        </w:rPr>
        <w:t>暴发性的感</w:t>
      </w:r>
      <w:r>
        <w:rPr>
          <w:color w:val="4B4B4B"/>
          <w:spacing w:val="1"/>
          <w:w w:val="94"/>
        </w:rPr>
        <w:t>染，肺炎，脑膜炎，或腹膜腔感染（腹膜炎）通常会导致死亡</w:t>
      </w:r>
      <w:r>
        <w:rPr>
          <w:color w:val="A5A5A5"/>
          <w:w w:val="94"/>
        </w:rPr>
        <w:t>。</w:t>
      </w:r>
    </w:p>
    <w:p>
      <w:pPr>
        <w:pStyle w:val="BodyText"/>
        <w:spacing w:line="328" w:lineRule="auto" w:before="2"/>
        <w:ind w:left="38" w:right="1440" w:firstLine="821"/>
      </w:pPr>
      <w:r>
        <w:rPr>
          <w:color w:val="4B4B4B"/>
          <w:spacing w:val="2"/>
          <w:w w:val="108"/>
        </w:rPr>
        <w:t>感染复发比较罕见</w:t>
      </w:r>
      <w:r>
        <w:rPr>
          <w:color w:val="1F1F1F"/>
          <w:spacing w:val="2"/>
          <w:w w:val="108"/>
        </w:rPr>
        <w:t>，</w:t>
      </w:r>
      <w:r>
        <w:rPr>
          <w:color w:val="4B4B4B"/>
          <w:spacing w:val="1"/>
          <w:w w:val="108"/>
        </w:rPr>
        <w:t>但如果治疗不彻底依然可能发</w:t>
      </w:r>
      <w:r>
        <w:rPr>
          <w:color w:val="4B4B4B"/>
          <w:spacing w:val="1"/>
          <w:w w:val="105"/>
        </w:rPr>
        <w:t>生，患者有病后获得免疫现象</w:t>
      </w:r>
      <w:r>
        <w:rPr>
          <w:color w:val="939393"/>
          <w:w w:val="105"/>
        </w:rPr>
        <w:t>。</w:t>
      </w:r>
    </w:p>
    <w:p>
      <w:pPr>
        <w:pStyle w:val="BodyText"/>
        <w:spacing w:line="423" w:lineRule="exact"/>
        <w:ind w:left="75"/>
      </w:pPr>
      <w:r>
        <w:rPr>
          <w:color w:val="4B4B4B"/>
          <w:w w:val="105"/>
        </w:rPr>
        <w:t>诊</w:t>
      </w:r>
      <w:r>
        <w:rPr>
          <w:color w:val="4B4B4B"/>
          <w:spacing w:val="-10"/>
          <w:w w:val="110"/>
        </w:rPr>
        <w:t>断</w:t>
      </w:r>
    </w:p>
    <w:p>
      <w:pPr>
        <w:pStyle w:val="BodyText"/>
        <w:spacing w:line="321" w:lineRule="auto" w:before="164"/>
        <w:ind w:left="54" w:right="1367" w:firstLine="814"/>
      </w:pPr>
      <w:r>
        <w:rPr>
          <w:color w:val="4B4B4B"/>
          <w:w w:val="109"/>
        </w:rPr>
        <w:t>病人出现突发的发热、淋巴结肿大、典型的皮肤溃</w:t>
      </w:r>
      <w:r>
        <w:rPr>
          <w:color w:val="4B4B4B"/>
          <w:w w:val="105"/>
        </w:rPr>
        <w:t>疡，并且这些症状在被婢、斑虹叮咬或与野生动物（</w:t>
      </w:r>
      <w:r>
        <w:rPr>
          <w:color w:val="4B4B4B"/>
          <w:spacing w:val="-9"/>
          <w:w w:val="105"/>
        </w:rPr>
        <w:t>特别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009" w:space="535"/>
            <w:col w:w="11206"/>
          </w:cols>
        </w:sectPr>
      </w:pPr>
    </w:p>
    <w:p>
      <w:pPr>
        <w:tabs>
          <w:tab w:pos="2184" w:val="left" w:leader="none"/>
        </w:tabs>
        <w:spacing w:before="75"/>
        <w:ind w:left="670" w:right="0" w:firstLine="0"/>
        <w:jc w:val="left"/>
        <w:rPr>
          <w:sz w:val="37"/>
        </w:rPr>
      </w:pPr>
      <w:r>
        <w:rPr/>
        <w:pict>
          <v:shape style="position:absolute;margin-left:31.15309pt;margin-top:30.962797pt;width:1012.5pt;height:2.15pt;mso-position-horizontal-relative:page;mso-position-vertical-relative:paragraph;z-index:-15428096;mso-wrap-distance-left:0;mso-wrap-distance-right:0" id="docshape522" coordorigin="623,619" coordsize="20250,43" path="m623,619l3298,619m3330,662l20873,662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61616"/>
          <w:spacing w:val="-5"/>
          <w:w w:val="120"/>
          <w:sz w:val="42"/>
        </w:rPr>
        <w:t>852</w:t>
      </w:r>
      <w:r>
        <w:rPr>
          <w:rFonts w:ascii="Arial" w:eastAsia="Arial"/>
          <w:color w:val="161616"/>
          <w:sz w:val="42"/>
        </w:rPr>
        <w:tab/>
      </w:r>
      <w:r>
        <w:rPr>
          <w:color w:val="525252"/>
          <w:w w:val="120"/>
          <w:sz w:val="37"/>
        </w:rPr>
        <w:t>第</w:t>
      </w:r>
      <w:r>
        <w:rPr>
          <w:rFonts w:ascii="Times New Roman" w:eastAsia="Times New Roman"/>
          <w:color w:val="343434"/>
          <w:w w:val="120"/>
          <w:sz w:val="38"/>
        </w:rPr>
        <w:t>16</w:t>
      </w:r>
      <w:r>
        <w:rPr>
          <w:color w:val="525252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680" w:bottom="0" w:left="0" w:right="0"/>
        </w:sectPr>
      </w:pPr>
    </w:p>
    <w:p>
      <w:pPr>
        <w:pStyle w:val="BodyText"/>
        <w:spacing w:line="321" w:lineRule="auto" w:before="24"/>
        <w:ind w:left="646" w:right="38" w:firstLine="17"/>
        <w:jc w:val="both"/>
      </w:pPr>
      <w:r>
        <w:rPr>
          <w:color w:val="525252"/>
          <w:spacing w:val="2"/>
          <w:w w:val="108"/>
        </w:rPr>
        <w:t>是野兔）接触过后</w:t>
      </w:r>
      <w:r>
        <w:rPr>
          <w:color w:val="343434"/>
          <w:spacing w:val="2"/>
          <w:w w:val="108"/>
        </w:rPr>
        <w:t>出现，均</w:t>
      </w:r>
      <w:r>
        <w:rPr>
          <w:color w:val="525252"/>
          <w:spacing w:val="2"/>
          <w:w w:val="108"/>
        </w:rPr>
        <w:t>要被疑诊兔热病</w:t>
      </w:r>
      <w:r>
        <w:rPr>
          <w:color w:val="999999"/>
          <w:spacing w:val="2"/>
          <w:w w:val="108"/>
        </w:rPr>
        <w:t>。</w:t>
      </w:r>
      <w:r>
        <w:rPr>
          <w:color w:val="525252"/>
          <w:spacing w:val="1"/>
          <w:w w:val="108"/>
        </w:rPr>
        <w:t>可采取感</w:t>
      </w:r>
      <w:r>
        <w:rPr>
          <w:color w:val="525252"/>
          <w:w w:val="105"/>
        </w:rPr>
        <w:t>染相关的样品如血液、淋巴液、溃疡脓液或痰送至实验室</w:t>
      </w:r>
      <w:r>
        <w:rPr>
          <w:color w:val="525252"/>
          <w:w w:val="109"/>
        </w:rPr>
        <w:t>检查和细菌培养诊断，也可以检测血液中的抗体来明确诊断</w:t>
      </w:r>
      <w:r>
        <w:rPr>
          <w:color w:val="999999"/>
          <w:w w:val="109"/>
        </w:rPr>
        <w:t>。</w:t>
      </w:r>
    </w:p>
    <w:p>
      <w:pPr>
        <w:pStyle w:val="BodyText"/>
        <w:spacing w:before="3"/>
        <w:ind w:left="666"/>
      </w:pPr>
      <w:r>
        <w:rPr>
          <w:color w:val="343434"/>
          <w:spacing w:val="-5"/>
          <w:w w:val="110"/>
        </w:rPr>
        <w:t>预防</w:t>
      </w:r>
    </w:p>
    <w:p>
      <w:pPr>
        <w:pStyle w:val="BodyText"/>
        <w:spacing w:line="304" w:lineRule="auto" w:before="174"/>
        <w:ind w:left="655" w:right="70" w:firstLine="826"/>
      </w:pPr>
      <w:r>
        <w:rPr>
          <w:color w:val="424242"/>
          <w:w w:val="104"/>
        </w:rPr>
        <w:t>如果人们将参观土拉菌病常见的地区（疫区），</w:t>
      </w:r>
      <w:r>
        <w:rPr>
          <w:color w:val="424242"/>
          <w:spacing w:val="-9"/>
          <w:w w:val="104"/>
        </w:rPr>
        <w:t>将做</w:t>
      </w:r>
      <w:r>
        <w:rPr>
          <w:color w:val="424242"/>
          <w:w w:val="110"/>
        </w:rPr>
        <w:t>好如下防护</w:t>
      </w:r>
      <w:r>
        <w:rPr>
          <w:color w:val="161616"/>
          <w:w w:val="110"/>
        </w:rPr>
        <w:t>：</w:t>
      </w:r>
    </w:p>
    <w:p>
      <w:pPr>
        <w:spacing w:before="43"/>
        <w:ind w:left="576" w:right="0" w:firstLine="0"/>
        <w:jc w:val="left"/>
        <w:rPr>
          <w:sz w:val="37"/>
        </w:rPr>
      </w:pPr>
      <w:r>
        <w:rPr>
          <w:color w:val="161616"/>
          <w:w w:val="110"/>
          <w:sz w:val="37"/>
        </w:rPr>
        <w:t>·</w:t>
      </w:r>
      <w:r>
        <w:rPr>
          <w:color w:val="424242"/>
          <w:w w:val="110"/>
          <w:sz w:val="37"/>
        </w:rPr>
        <w:t>皮</w:t>
      </w:r>
      <w:r>
        <w:rPr>
          <w:color w:val="424242"/>
          <w:w w:val="110"/>
          <w:sz w:val="37"/>
        </w:rPr>
        <w:t>肤</w:t>
      </w:r>
      <w:r>
        <w:rPr>
          <w:color w:val="424242"/>
          <w:w w:val="110"/>
          <w:sz w:val="37"/>
        </w:rPr>
        <w:t>涂</w:t>
      </w:r>
      <w:r>
        <w:rPr>
          <w:color w:val="424242"/>
          <w:w w:val="110"/>
          <w:sz w:val="37"/>
        </w:rPr>
        <w:t>抹</w:t>
      </w:r>
      <w:r>
        <w:rPr>
          <w:rFonts w:ascii="Times New Roman" w:hAnsi="Times New Roman" w:eastAsia="Times New Roman"/>
          <w:color w:val="424242"/>
          <w:w w:val="110"/>
          <w:sz w:val="38"/>
        </w:rPr>
        <w:t>25</w:t>
      </w:r>
      <w:r>
        <w:rPr>
          <w:color w:val="424242"/>
          <w:w w:val="110"/>
          <w:sz w:val="37"/>
        </w:rPr>
        <w:t>％</w:t>
      </w:r>
      <w:r>
        <w:rPr>
          <w:color w:val="424242"/>
          <w:w w:val="110"/>
          <w:sz w:val="37"/>
        </w:rPr>
        <w:t>至</w:t>
      </w:r>
      <w:r>
        <w:rPr>
          <w:rFonts w:ascii="Times New Roman" w:hAnsi="Times New Roman" w:eastAsia="Times New Roman"/>
          <w:color w:val="424242"/>
          <w:w w:val="110"/>
          <w:sz w:val="38"/>
        </w:rPr>
        <w:t>30</w:t>
      </w:r>
      <w:r>
        <w:rPr>
          <w:color w:val="424242"/>
          <w:w w:val="110"/>
          <w:sz w:val="37"/>
        </w:rPr>
        <w:t>％</w:t>
      </w:r>
      <w:r>
        <w:rPr>
          <w:color w:val="424242"/>
          <w:w w:val="110"/>
          <w:sz w:val="37"/>
        </w:rPr>
        <w:t>待</w:t>
      </w:r>
      <w:r>
        <w:rPr>
          <w:color w:val="424242"/>
          <w:w w:val="110"/>
          <w:sz w:val="37"/>
        </w:rPr>
        <w:t>乙</w:t>
      </w:r>
      <w:r>
        <w:rPr>
          <w:color w:val="424242"/>
          <w:w w:val="110"/>
          <w:sz w:val="37"/>
        </w:rPr>
        <w:t>妥</w:t>
      </w:r>
      <w:r>
        <w:rPr>
          <w:color w:val="424242"/>
          <w:w w:val="110"/>
          <w:sz w:val="37"/>
        </w:rPr>
        <w:t>的</w:t>
      </w:r>
      <w:r>
        <w:rPr>
          <w:color w:val="424242"/>
          <w:w w:val="110"/>
          <w:sz w:val="37"/>
        </w:rPr>
        <w:t>驱</w:t>
      </w:r>
      <w:r>
        <w:rPr>
          <w:color w:val="424242"/>
          <w:w w:val="110"/>
          <w:sz w:val="37"/>
        </w:rPr>
        <w:t>蚊</w:t>
      </w:r>
      <w:r>
        <w:rPr>
          <w:color w:val="424242"/>
          <w:spacing w:val="-10"/>
          <w:w w:val="110"/>
          <w:sz w:val="37"/>
        </w:rPr>
        <w:t>液</w:t>
      </w:r>
    </w:p>
    <w:p>
      <w:pPr>
        <w:pStyle w:val="BodyText"/>
        <w:spacing w:before="156"/>
        <w:ind w:left="565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衣</w:t>
      </w:r>
      <w:r>
        <w:rPr>
          <w:color w:val="525252"/>
          <w:w w:val="110"/>
        </w:rPr>
        <w:t>服</w:t>
      </w:r>
      <w:r>
        <w:rPr>
          <w:color w:val="343434"/>
          <w:w w:val="110"/>
        </w:rPr>
        <w:t>用</w:t>
      </w:r>
      <w:r>
        <w:rPr>
          <w:color w:val="525252"/>
          <w:w w:val="110"/>
        </w:rPr>
        <w:t>含</w:t>
      </w:r>
      <w:r>
        <w:rPr>
          <w:color w:val="525252"/>
          <w:w w:val="110"/>
        </w:rPr>
        <w:t>有</w:t>
      </w:r>
      <w:r>
        <w:rPr>
          <w:color w:val="525252"/>
          <w:w w:val="110"/>
        </w:rPr>
        <w:t>氯</w:t>
      </w:r>
      <w:r>
        <w:rPr>
          <w:color w:val="525252"/>
          <w:w w:val="110"/>
        </w:rPr>
        <w:t>菊</w:t>
      </w:r>
      <w:r>
        <w:rPr>
          <w:color w:val="525252"/>
          <w:w w:val="110"/>
        </w:rPr>
        <w:t>酣</w:t>
      </w:r>
      <w:r>
        <w:rPr>
          <w:color w:val="525252"/>
          <w:w w:val="110"/>
        </w:rPr>
        <w:t>驱</w:t>
      </w:r>
      <w:r>
        <w:rPr>
          <w:color w:val="525252"/>
          <w:w w:val="110"/>
        </w:rPr>
        <w:t>避</w:t>
      </w:r>
      <w:r>
        <w:rPr>
          <w:color w:val="525252"/>
          <w:w w:val="110"/>
        </w:rPr>
        <w:t>剂</w:t>
      </w:r>
      <w:r>
        <w:rPr>
          <w:color w:val="525252"/>
          <w:w w:val="110"/>
        </w:rPr>
        <w:t>处</w:t>
      </w:r>
      <w:r>
        <w:rPr>
          <w:color w:val="525252"/>
          <w:spacing w:val="-10"/>
          <w:w w:val="110"/>
        </w:rPr>
        <w:t>理</w:t>
      </w:r>
    </w:p>
    <w:p>
      <w:pPr>
        <w:pStyle w:val="BodyText"/>
        <w:spacing w:before="164"/>
        <w:ind w:left="565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走</w:t>
      </w:r>
      <w:r>
        <w:rPr>
          <w:color w:val="525252"/>
          <w:w w:val="110"/>
        </w:rPr>
        <w:t>在</w:t>
      </w:r>
      <w:r>
        <w:rPr>
          <w:color w:val="525252"/>
          <w:w w:val="110"/>
        </w:rPr>
        <w:t>树</w:t>
      </w:r>
      <w:r>
        <w:rPr>
          <w:color w:val="525252"/>
          <w:w w:val="110"/>
        </w:rPr>
        <w:t>木</w:t>
      </w:r>
      <w:r>
        <w:rPr>
          <w:color w:val="525252"/>
          <w:w w:val="110"/>
        </w:rPr>
        <w:t>繁</w:t>
      </w:r>
      <w:r>
        <w:rPr>
          <w:color w:val="525252"/>
          <w:w w:val="110"/>
        </w:rPr>
        <w:t>茂</w:t>
      </w:r>
      <w:r>
        <w:rPr>
          <w:color w:val="343434"/>
          <w:w w:val="110"/>
        </w:rPr>
        <w:t>的</w:t>
      </w:r>
      <w:r>
        <w:rPr>
          <w:color w:val="343434"/>
          <w:w w:val="110"/>
        </w:rPr>
        <w:t>地</w:t>
      </w:r>
      <w:r>
        <w:rPr>
          <w:color w:val="525252"/>
          <w:w w:val="110"/>
        </w:rPr>
        <w:t>区</w:t>
      </w:r>
      <w:r>
        <w:rPr>
          <w:color w:val="525252"/>
          <w:w w:val="110"/>
        </w:rPr>
        <w:t>时</w:t>
      </w:r>
      <w:r>
        <w:rPr>
          <w:color w:val="525252"/>
          <w:w w:val="110"/>
        </w:rPr>
        <w:t>尽</w:t>
      </w:r>
      <w:r>
        <w:rPr>
          <w:color w:val="525252"/>
          <w:w w:val="110"/>
        </w:rPr>
        <w:t>量</w:t>
      </w:r>
      <w:r>
        <w:rPr>
          <w:color w:val="525252"/>
          <w:w w:val="110"/>
        </w:rPr>
        <w:t>留</w:t>
      </w:r>
      <w:r>
        <w:rPr>
          <w:color w:val="525252"/>
          <w:w w:val="110"/>
        </w:rPr>
        <w:t>在</w:t>
      </w:r>
      <w:r>
        <w:rPr>
          <w:color w:val="525252"/>
          <w:w w:val="110"/>
        </w:rPr>
        <w:t>步</w:t>
      </w:r>
      <w:r>
        <w:rPr>
          <w:color w:val="525252"/>
          <w:w w:val="110"/>
        </w:rPr>
        <w:t>道</w:t>
      </w:r>
      <w:r>
        <w:rPr>
          <w:color w:val="525252"/>
          <w:w w:val="110"/>
        </w:rPr>
        <w:t>和</w:t>
      </w:r>
      <w:r>
        <w:rPr>
          <w:color w:val="525252"/>
          <w:w w:val="110"/>
        </w:rPr>
        <w:t>小</w:t>
      </w:r>
      <w:r>
        <w:rPr>
          <w:color w:val="525252"/>
          <w:w w:val="110"/>
        </w:rPr>
        <w:t>径</w:t>
      </w:r>
      <w:r>
        <w:rPr>
          <w:color w:val="525252"/>
          <w:spacing w:val="-10"/>
          <w:w w:val="110"/>
        </w:rPr>
        <w:t>上</w:t>
      </w:r>
    </w:p>
    <w:p>
      <w:pPr>
        <w:pStyle w:val="BodyText"/>
        <w:spacing w:before="153"/>
        <w:ind w:left="565"/>
      </w:pPr>
      <w:r>
        <w:rPr>
          <w:color w:val="161616"/>
          <w:w w:val="105"/>
        </w:rPr>
        <w:t>·</w:t>
      </w:r>
      <w:r>
        <w:rPr>
          <w:color w:val="525252"/>
          <w:w w:val="105"/>
        </w:rPr>
        <w:t>走</w:t>
      </w:r>
      <w:r>
        <w:rPr>
          <w:color w:val="525252"/>
          <w:w w:val="105"/>
        </w:rPr>
        <w:t>在</w:t>
      </w:r>
      <w:r>
        <w:rPr>
          <w:color w:val="343434"/>
          <w:w w:val="105"/>
        </w:rPr>
        <w:t>路</w:t>
      </w:r>
      <w:r>
        <w:rPr>
          <w:color w:val="343434"/>
          <w:w w:val="105"/>
        </w:rPr>
        <w:t>的</w:t>
      </w:r>
      <w:r>
        <w:rPr>
          <w:color w:val="343434"/>
          <w:w w:val="105"/>
        </w:rPr>
        <w:t>中</w:t>
      </w:r>
      <w:r>
        <w:rPr>
          <w:color w:val="343434"/>
          <w:w w:val="105"/>
        </w:rPr>
        <w:t>央</w:t>
      </w:r>
      <w:r>
        <w:rPr>
          <w:color w:val="343434"/>
          <w:w w:val="105"/>
        </w:rPr>
        <w:t>，</w:t>
      </w:r>
      <w:r>
        <w:rPr>
          <w:color w:val="525252"/>
          <w:w w:val="105"/>
        </w:rPr>
        <w:t>避</w:t>
      </w:r>
      <w:r>
        <w:rPr>
          <w:color w:val="525252"/>
          <w:w w:val="105"/>
        </w:rPr>
        <w:t>免</w:t>
      </w:r>
      <w:r>
        <w:rPr>
          <w:color w:val="525252"/>
          <w:w w:val="105"/>
        </w:rPr>
        <w:t>接</w:t>
      </w:r>
      <w:r>
        <w:rPr>
          <w:color w:val="525252"/>
          <w:w w:val="105"/>
        </w:rPr>
        <w:t>触</w:t>
      </w:r>
      <w:r>
        <w:rPr>
          <w:color w:val="525252"/>
          <w:w w:val="105"/>
        </w:rPr>
        <w:t>灌</w:t>
      </w:r>
      <w:r>
        <w:rPr>
          <w:color w:val="525252"/>
          <w:w w:val="105"/>
        </w:rPr>
        <w:t>木</w:t>
      </w:r>
      <w:r>
        <w:rPr>
          <w:color w:val="525252"/>
          <w:w w:val="105"/>
        </w:rPr>
        <w:t>和</w:t>
      </w:r>
      <w:r>
        <w:rPr>
          <w:color w:val="525252"/>
          <w:w w:val="105"/>
        </w:rPr>
        <w:t>杂</w:t>
      </w:r>
      <w:r>
        <w:rPr>
          <w:color w:val="525252"/>
          <w:spacing w:val="-10"/>
          <w:w w:val="105"/>
        </w:rPr>
        <w:t>草</w:t>
      </w:r>
    </w:p>
    <w:p>
      <w:pPr>
        <w:pStyle w:val="BodyText"/>
        <w:spacing w:before="153"/>
        <w:ind w:left="565"/>
      </w:pPr>
      <w:r>
        <w:rPr>
          <w:color w:val="161616"/>
          <w:w w:val="105"/>
        </w:rPr>
        <w:t>·</w:t>
      </w:r>
      <w:r>
        <w:rPr>
          <w:color w:val="525252"/>
          <w:w w:val="105"/>
        </w:rPr>
        <w:t>穿</w:t>
      </w:r>
      <w:r>
        <w:rPr>
          <w:color w:val="525252"/>
          <w:w w:val="105"/>
        </w:rPr>
        <w:t>长</w:t>
      </w:r>
      <w:r>
        <w:rPr>
          <w:color w:val="525252"/>
          <w:w w:val="105"/>
        </w:rPr>
        <w:t>裤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并</w:t>
      </w:r>
      <w:r>
        <w:rPr>
          <w:color w:val="525252"/>
          <w:w w:val="105"/>
        </w:rPr>
        <w:t>将</w:t>
      </w:r>
      <w:r>
        <w:rPr>
          <w:color w:val="525252"/>
          <w:w w:val="105"/>
        </w:rPr>
        <w:t>裤</w:t>
      </w:r>
      <w:r>
        <w:rPr>
          <w:color w:val="525252"/>
          <w:w w:val="105"/>
        </w:rPr>
        <w:t>子</w:t>
      </w:r>
      <w:r>
        <w:rPr>
          <w:color w:val="525252"/>
          <w:w w:val="105"/>
        </w:rPr>
        <w:t>束</w:t>
      </w:r>
      <w:r>
        <w:rPr>
          <w:color w:val="525252"/>
          <w:w w:val="105"/>
        </w:rPr>
        <w:t>缚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靴</w:t>
      </w:r>
      <w:r>
        <w:rPr>
          <w:color w:val="525252"/>
          <w:w w:val="105"/>
        </w:rPr>
        <w:t>袜</w:t>
      </w:r>
      <w:r>
        <w:rPr>
          <w:color w:val="525252"/>
          <w:spacing w:val="-10"/>
          <w:w w:val="105"/>
        </w:rPr>
        <w:t>里</w:t>
      </w:r>
    </w:p>
    <w:p>
      <w:pPr>
        <w:pStyle w:val="BodyText"/>
        <w:spacing w:line="321" w:lineRule="auto" w:before="164"/>
        <w:ind w:left="1171" w:right="117" w:hanging="606"/>
      </w:pPr>
      <w:r>
        <w:rPr>
          <w:color w:val="161616"/>
          <w:spacing w:val="1"/>
          <w:w w:val="109"/>
        </w:rPr>
        <w:t>·</w:t>
      </w:r>
      <w:r>
        <w:rPr>
          <w:color w:val="424242"/>
          <w:w w:val="109"/>
        </w:rPr>
        <w:t>彻底搜查他们的衣服、身体、家人和有无饲养携带婢</w:t>
      </w:r>
      <w:r>
        <w:rPr>
          <w:color w:val="525252"/>
          <w:w w:val="110"/>
        </w:rPr>
        <w:t>类的宠物</w:t>
      </w:r>
    </w:p>
    <w:p>
      <w:pPr>
        <w:pStyle w:val="BodyText"/>
        <w:spacing w:line="316" w:lineRule="auto" w:before="13"/>
        <w:ind w:left="1171" w:right="106" w:hanging="617"/>
      </w:pPr>
      <w:r>
        <w:rPr>
          <w:color w:val="161616"/>
          <w:spacing w:val="1"/>
          <w:w w:val="114"/>
        </w:rPr>
        <w:t>·</w:t>
      </w:r>
      <w:r>
        <w:rPr>
          <w:color w:val="525252"/>
          <w:w w:val="114"/>
        </w:rPr>
        <w:t>不饮用可能受污染的水和不用未经处理的水洗澡和</w:t>
      </w:r>
      <w:r>
        <w:rPr>
          <w:color w:val="525252"/>
          <w:w w:val="107"/>
        </w:rPr>
        <w:t>游泳</w:t>
      </w:r>
    </w:p>
    <w:p>
      <w:pPr>
        <w:pStyle w:val="BodyText"/>
        <w:spacing w:before="19"/>
        <w:ind w:left="1445"/>
      </w:pPr>
      <w:r>
        <w:rPr>
          <w:color w:val="525252"/>
          <w:w w:val="105"/>
        </w:rPr>
        <w:t>及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寻</w:t>
      </w:r>
      <w:r>
        <w:rPr>
          <w:color w:val="525252"/>
          <w:w w:val="105"/>
        </w:rPr>
        <w:t>找</w:t>
      </w:r>
      <w:r>
        <w:rPr>
          <w:color w:val="525252"/>
          <w:w w:val="105"/>
        </w:rPr>
        <w:t>婢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以</w:t>
      </w:r>
      <w:r>
        <w:rPr>
          <w:color w:val="525252"/>
          <w:w w:val="105"/>
        </w:rPr>
        <w:t>帮</w:t>
      </w:r>
      <w:r>
        <w:rPr>
          <w:color w:val="525252"/>
          <w:w w:val="105"/>
        </w:rPr>
        <w:t>助</w:t>
      </w:r>
      <w:r>
        <w:rPr>
          <w:color w:val="525252"/>
          <w:w w:val="105"/>
        </w:rPr>
        <w:t>防</w:t>
      </w:r>
      <w:r>
        <w:rPr>
          <w:color w:val="525252"/>
          <w:w w:val="105"/>
        </w:rPr>
        <w:t>止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为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传</w:t>
      </w:r>
      <w:r>
        <w:rPr>
          <w:color w:val="525252"/>
          <w:w w:val="105"/>
        </w:rPr>
        <w:t>播</w:t>
      </w:r>
      <w:r>
        <w:rPr>
          <w:color w:val="525252"/>
          <w:spacing w:val="-10"/>
          <w:w w:val="105"/>
        </w:rPr>
        <w:t>通</w:t>
      </w:r>
    </w:p>
    <w:p>
      <w:pPr>
        <w:pStyle w:val="BodyText"/>
        <w:spacing w:line="307" w:lineRule="auto" w:before="88"/>
        <w:ind w:left="600" w:right="838" w:hanging="17"/>
      </w:pPr>
      <w:r>
        <w:rPr/>
        <w:br w:type="column"/>
      </w:r>
      <w:r>
        <w:rPr>
          <w:color w:val="525252"/>
          <w:spacing w:val="-2"/>
          <w:w w:val="115"/>
        </w:rPr>
        <w:t>常需要接触婢后</w:t>
      </w:r>
      <w:r>
        <w:rPr>
          <w:rFonts w:ascii="Arial" w:eastAsia="Arial"/>
          <w:color w:val="525252"/>
          <w:spacing w:val="-2"/>
          <w:w w:val="115"/>
          <w:sz w:val="38"/>
        </w:rPr>
        <w:t>4</w:t>
      </w:r>
      <w:r>
        <w:rPr>
          <w:color w:val="525252"/>
          <w:spacing w:val="-2"/>
          <w:w w:val="115"/>
        </w:rPr>
        <w:t>小时或更长时间</w:t>
      </w:r>
      <w:r>
        <w:rPr>
          <w:color w:val="999999"/>
          <w:spacing w:val="-2"/>
          <w:w w:val="115"/>
        </w:rPr>
        <w:t>。</w:t>
      </w:r>
      <w:r>
        <w:rPr>
          <w:color w:val="424242"/>
          <w:spacing w:val="-2"/>
          <w:w w:val="115"/>
        </w:rPr>
        <w:t>如果发现，立即</w:t>
      </w:r>
      <w:r>
        <w:rPr>
          <w:color w:val="525252"/>
          <w:spacing w:val="-4"/>
          <w:w w:val="115"/>
        </w:rPr>
        <w:t>清</w:t>
      </w:r>
      <w:r>
        <w:rPr>
          <w:color w:val="525252"/>
          <w:spacing w:val="-4"/>
          <w:w w:val="115"/>
        </w:rPr>
        <w:t>除</w:t>
      </w:r>
      <w:r>
        <w:rPr>
          <w:color w:val="999999"/>
          <w:spacing w:val="-4"/>
          <w:w w:val="115"/>
        </w:rPr>
        <w:t>。</w:t>
      </w:r>
    </w:p>
    <w:p>
      <w:pPr>
        <w:pStyle w:val="BodyText"/>
        <w:spacing w:line="316" w:lineRule="auto" w:before="60"/>
        <w:ind w:left="572" w:right="798" w:firstLine="822"/>
        <w:jc w:val="both"/>
      </w:pPr>
      <w:r>
        <w:rPr>
          <w:color w:val="525252"/>
          <w:w w:val="109"/>
        </w:rPr>
        <w:t>在处理兔子和鼠类时，人们应穿防护服（</w:t>
      </w:r>
      <w:r>
        <w:rPr>
          <w:color w:val="525252"/>
          <w:spacing w:val="-3"/>
          <w:w w:val="109"/>
        </w:rPr>
        <w:t>如橡胶手</w:t>
      </w:r>
      <w:r>
        <w:rPr>
          <w:color w:val="696969"/>
          <w:w w:val="109"/>
        </w:rPr>
        <w:t>套和口罩），因为可能接触细菌。应食用彻底煮熟的野</w:t>
      </w:r>
      <w:r>
        <w:rPr>
          <w:color w:val="525252"/>
          <w:spacing w:val="3"/>
          <w:w w:val="109"/>
        </w:rPr>
        <w:t>生兔类和猎物</w:t>
      </w:r>
      <w:r>
        <w:rPr>
          <w:color w:val="999999"/>
          <w:w w:val="109"/>
        </w:rPr>
        <w:t>。</w:t>
      </w:r>
    </w:p>
    <w:p>
      <w:pPr>
        <w:pStyle w:val="BodyText"/>
        <w:spacing w:line="319" w:lineRule="auto" w:before="18"/>
        <w:ind w:left="561" w:right="549" w:firstLine="853"/>
      </w:pPr>
      <w:r>
        <w:rPr>
          <w:color w:val="525252"/>
          <w:spacing w:val="-1"/>
          <w:w w:val="107"/>
        </w:rPr>
        <w:t>接种疫苗是有效的，但仅仅用在有职业风险的人群，</w:t>
      </w:r>
      <w:r>
        <w:rPr>
          <w:color w:val="525252"/>
          <w:w w:val="108"/>
        </w:rPr>
        <w:t>主要是实验室工作人员</w:t>
      </w:r>
      <w:r>
        <w:rPr>
          <w:color w:val="999999"/>
          <w:w w:val="108"/>
        </w:rPr>
        <w:t>。</w:t>
      </w:r>
      <w:r>
        <w:rPr>
          <w:color w:val="525252"/>
          <w:w w:val="108"/>
        </w:rPr>
        <w:t>在接触细菌后（例如，实验室</w:t>
      </w:r>
      <w:r>
        <w:rPr>
          <w:color w:val="525252"/>
          <w:spacing w:val="2"/>
          <w:w w:val="104"/>
        </w:rPr>
        <w:t>事故后）</w:t>
      </w:r>
      <w:r>
        <w:rPr>
          <w:color w:val="343434"/>
          <w:spacing w:val="2"/>
          <w:w w:val="104"/>
        </w:rPr>
        <w:t>，</w:t>
      </w:r>
      <w:r>
        <w:rPr>
          <w:color w:val="525252"/>
          <w:spacing w:val="2"/>
          <w:w w:val="104"/>
        </w:rPr>
        <w:t>可考虑给予多西环素或环丙沙星来防止感染</w:t>
      </w:r>
      <w:r>
        <w:rPr>
          <w:color w:val="999999"/>
          <w:w w:val="104"/>
        </w:rPr>
        <w:t>。</w:t>
      </w:r>
      <w:r>
        <w:rPr>
          <w:color w:val="424242"/>
          <w:w w:val="104"/>
        </w:rPr>
        <w:t>治疗</w:t>
      </w:r>
    </w:p>
    <w:p>
      <w:pPr>
        <w:pStyle w:val="BodyText"/>
        <w:spacing w:line="319" w:lineRule="auto" w:before="21"/>
        <w:ind w:left="554" w:right="880" w:firstLine="823"/>
        <w:jc w:val="both"/>
      </w:pPr>
      <w:r>
        <w:rPr>
          <w:color w:val="525252"/>
          <w:spacing w:val="1"/>
          <w:w w:val="108"/>
        </w:rPr>
        <w:t>兔热病患者不需要隔离</w:t>
      </w:r>
      <w:r>
        <w:rPr>
          <w:color w:val="999999"/>
          <w:spacing w:val="1"/>
          <w:w w:val="108"/>
        </w:rPr>
        <w:t>。</w:t>
      </w:r>
      <w:r>
        <w:rPr>
          <w:color w:val="525252"/>
          <w:spacing w:val="-1"/>
          <w:w w:val="108"/>
        </w:rPr>
        <w:t>通常用庆大霉素或链霉素</w:t>
      </w:r>
      <w:r>
        <w:rPr>
          <w:color w:val="525252"/>
          <w:w w:val="113"/>
        </w:rPr>
        <w:t>注射</w:t>
      </w:r>
      <w:r>
        <w:rPr>
          <w:rFonts w:ascii="Times New Roman" w:eastAsia="Times New Roman"/>
          <w:color w:val="525252"/>
          <w:w w:val="115"/>
          <w:sz w:val="38"/>
        </w:rPr>
        <w:t>7~</w:t>
      </w:r>
      <w:r>
        <w:rPr>
          <w:rFonts w:ascii="Times New Roman" w:eastAsia="Times New Roman"/>
          <w:color w:val="343434"/>
          <w:spacing w:val="-1"/>
          <w:w w:val="115"/>
          <w:sz w:val="38"/>
        </w:rPr>
        <w:t>l</w:t>
      </w:r>
      <w:r>
        <w:rPr>
          <w:rFonts w:ascii="Times New Roman" w:eastAsia="Times New Roman"/>
          <w:color w:val="343434"/>
          <w:w w:val="115"/>
          <w:sz w:val="38"/>
        </w:rPr>
        <w:t>4</w:t>
      </w:r>
      <w:r>
        <w:rPr>
          <w:color w:val="525252"/>
          <w:w w:val="113"/>
        </w:rPr>
        <w:t>天来治疗土拉菌病</w:t>
      </w:r>
      <w:r>
        <w:rPr>
          <w:color w:val="999999"/>
          <w:w w:val="113"/>
        </w:rPr>
        <w:t>。</w:t>
      </w:r>
      <w:r>
        <w:rPr>
          <w:color w:val="525252"/>
          <w:w w:val="113"/>
        </w:rPr>
        <w:t>其他抗生素，如氪嗟诺</w:t>
      </w:r>
      <w:r>
        <w:rPr>
          <w:color w:val="525252"/>
          <w:w w:val="104"/>
        </w:rPr>
        <w:t>酮类药物（如环丙沙星，左氧颌沙星）和四环素类（如米</w:t>
      </w:r>
      <w:r>
        <w:rPr>
          <w:color w:val="525252"/>
          <w:spacing w:val="1"/>
          <w:w w:val="106"/>
        </w:rPr>
        <w:t>诺环素和多西环索）治疗亦有效</w:t>
      </w:r>
      <w:r>
        <w:rPr>
          <w:color w:val="999999"/>
          <w:w w:val="106"/>
        </w:rPr>
        <w:t>。</w:t>
      </w:r>
    </w:p>
    <w:p>
      <w:pPr>
        <w:pStyle w:val="BodyText"/>
        <w:spacing w:line="316" w:lineRule="auto" w:before="14"/>
        <w:ind w:left="555" w:right="825" w:firstLine="818"/>
      </w:pPr>
      <w:r>
        <w:rPr>
          <w:color w:val="525252"/>
          <w:spacing w:val="-1"/>
          <w:w w:val="109"/>
        </w:rPr>
        <w:t>在极少数情况下，大的脓肿必须经过手术引流来排</w:t>
      </w:r>
      <w:r>
        <w:rPr>
          <w:color w:val="424242"/>
          <w:spacing w:val="3"/>
          <w:w w:val="107"/>
        </w:rPr>
        <w:t>出脓液</w:t>
      </w:r>
      <w:r>
        <w:rPr>
          <w:color w:val="999999"/>
          <w:spacing w:val="3"/>
          <w:w w:val="107"/>
        </w:rPr>
        <w:t>。</w:t>
      </w:r>
      <w:r>
        <w:rPr>
          <w:color w:val="424242"/>
          <w:spacing w:val="2"/>
          <w:w w:val="107"/>
        </w:rPr>
        <w:t>温热湿敷并佩戴墨镜，使用处方眼药水可能会</w:t>
      </w:r>
      <w:r>
        <w:rPr>
          <w:color w:val="525252"/>
          <w:spacing w:val="2"/>
          <w:w w:val="110"/>
        </w:rPr>
        <w:t>对受染眼部有帮助</w:t>
      </w:r>
      <w:r>
        <w:rPr>
          <w:color w:val="7E7E7E"/>
          <w:spacing w:val="2"/>
          <w:w w:val="110"/>
        </w:rPr>
        <w:t>。</w:t>
      </w:r>
      <w:r>
        <w:rPr>
          <w:color w:val="424242"/>
          <w:spacing w:val="1"/>
          <w:w w:val="110"/>
        </w:rPr>
        <w:t>剧烈头痛病人可用阿片类镇痛剂如可待因</w:t>
      </w:r>
      <w:r>
        <w:rPr>
          <w:rFonts w:ascii="Times New Roman" w:eastAsia="Times New Roman"/>
          <w:color w:val="424242"/>
          <w:w w:val="110"/>
        </w:rPr>
        <w:t>(ox</w:t>
      </w:r>
      <w:r>
        <w:rPr>
          <w:color w:val="424242"/>
          <w:w w:val="110"/>
        </w:rPr>
        <w:t>y</w:t>
      </w:r>
      <w:r>
        <w:rPr>
          <w:rFonts w:ascii="Times New Roman" w:eastAsia="Times New Roman"/>
          <w:color w:val="424242"/>
          <w:w w:val="110"/>
        </w:rPr>
        <w:t>codon</w:t>
      </w:r>
      <w:r>
        <w:rPr>
          <w:rFonts w:ascii="Times New Roman" w:eastAsia="Times New Roman"/>
          <w:color w:val="696969"/>
          <w:w w:val="110"/>
        </w:rPr>
        <w:t>e)</w:t>
      </w:r>
      <w:r>
        <w:rPr>
          <w:color w:val="424242"/>
          <w:spacing w:val="1"/>
          <w:w w:val="110"/>
        </w:rPr>
        <w:t>止痛</w:t>
      </w:r>
      <w:r>
        <w:rPr>
          <w:color w:val="999999"/>
          <w:w w:val="110"/>
        </w:rPr>
        <w:t>。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  <w:cols w:num="2" w:equalWidth="0">
            <w:col w:w="10463" w:space="149"/>
            <w:col w:w="1113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1"/>
        <w:ind w:left="612" w:right="0" w:firstLine="0"/>
        <w:jc w:val="left"/>
        <w:rPr>
          <w:sz w:val="103"/>
        </w:rPr>
      </w:pPr>
      <w:r>
        <w:rPr/>
        <w:pict>
          <v:group style="position:absolute;margin-left:514.563232pt;margin-top:7.513086pt;width:523.7pt;height:52.1pt;mso-position-horizontal-relative:page;mso-position-vertical-relative:paragraph;z-index:-21514752" id="docshapegroup523" coordorigin="10291,150" coordsize="10474,1042">
            <v:shape style="position:absolute;left:10291;top:150;width:2364;height:1042" type="#_x0000_t75" id="docshape524" stroked="false">
              <v:imagedata r:id="rId185" o:title=""/>
            </v:shape>
            <v:line style="position:absolute" from="12655,676" to="20765,676" stroked="true" strokeweight="1.073583pt" strokecolor="#000000">
              <v:stroke dashstyle="solid"/>
            </v:line>
            <w10:wrap type="none"/>
          </v:group>
        </w:pict>
      </w:r>
      <w:r>
        <w:rPr>
          <w:position w:val="-9"/>
        </w:rPr>
        <w:drawing>
          <wp:inline distT="0" distB="0" distL="0" distR="0">
            <wp:extent cx="5695914" cy="640821"/>
            <wp:effectExtent l="0" t="0" r="0" b="0"/>
            <wp:docPr id="25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14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eastAsia="Times New Roman"/>
          <w:sz w:val="20"/>
        </w:rPr>
        <w:t> </w:t>
      </w:r>
      <w:r>
        <w:rPr>
          <w:color w:val="696969"/>
          <w:sz w:val="103"/>
        </w:rPr>
        <w:t>罗</w:t>
      </w:r>
    </w:p>
    <w:p>
      <w:pPr>
        <w:pStyle w:val="Heading2"/>
        <w:spacing w:line="834" w:lineRule="exact" w:before="377"/>
      </w:pPr>
      <w:r>
        <w:rPr>
          <w:color w:val="161616"/>
        </w:rPr>
        <w:t>菌</w:t>
      </w:r>
      <w:r>
        <w:rPr>
          <w:color w:val="161616"/>
        </w:rPr>
        <w:t>血</w:t>
      </w:r>
      <w:r>
        <w:rPr>
          <w:color w:val="161616"/>
        </w:rPr>
        <w:t>症</w:t>
      </w:r>
      <w:r>
        <w:rPr>
          <w:color w:val="161616"/>
        </w:rPr>
        <w:t>、</w:t>
      </w:r>
      <w:r>
        <w:rPr>
          <w:color w:val="161616"/>
        </w:rPr>
        <w:t>脓</w:t>
      </w:r>
      <w:r>
        <w:rPr>
          <w:color w:val="161616"/>
        </w:rPr>
        <w:t>毒</w:t>
      </w:r>
      <w:r>
        <w:rPr>
          <w:color w:val="161616"/>
        </w:rPr>
        <w:t>症</w:t>
      </w:r>
      <w:r>
        <w:rPr>
          <w:color w:val="161616"/>
        </w:rPr>
        <w:t>和</w:t>
      </w:r>
      <w:r>
        <w:rPr>
          <w:color w:val="161616"/>
        </w:rPr>
        <w:t>感</w:t>
      </w:r>
      <w:r>
        <w:rPr>
          <w:color w:val="161616"/>
        </w:rPr>
        <w:t>染</w:t>
      </w:r>
      <w:r>
        <w:rPr>
          <w:color w:val="161616"/>
        </w:rPr>
        <w:t>性</w:t>
      </w:r>
      <w:r>
        <w:rPr>
          <w:color w:val="161616"/>
        </w:rPr>
        <w:t>休</w:t>
      </w:r>
      <w:r>
        <w:rPr>
          <w:color w:val="161616"/>
          <w:spacing w:val="-10"/>
        </w:rPr>
        <w:t>克</w:t>
      </w:r>
    </w:p>
    <w:p>
      <w:pPr>
        <w:spacing w:line="386" w:lineRule="exact" w:before="0"/>
        <w:ind w:left="3341" w:right="0" w:firstLine="0"/>
        <w:jc w:val="center"/>
        <w:rPr>
          <w:sz w:val="37"/>
        </w:rPr>
      </w:pPr>
      <w:r>
        <w:rPr/>
        <w:drawing>
          <wp:anchor distT="0" distB="0" distL="0" distR="0" allowOverlap="1" layoutInCell="1" locked="0" behindDoc="0" simplePos="0" relativeHeight="16030208">
            <wp:simplePos x="0" y="0"/>
            <wp:positionH relativeFrom="page">
              <wp:posOffset>10395893</wp:posOffset>
            </wp:positionH>
            <wp:positionV relativeFrom="paragraph">
              <wp:posOffset>88741</wp:posOffset>
            </wp:positionV>
            <wp:extent cx="354715" cy="68172"/>
            <wp:effectExtent l="0" t="0" r="0" b="0"/>
            <wp:wrapNone/>
            <wp:docPr id="26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5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8C8C8"/>
          <w:w w:val="103"/>
          <w:sz w:val="37"/>
        </w:rPr>
        <w:t>．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4"/>
        <w:ind w:left="1416"/>
      </w:pP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、</w:t>
      </w:r>
      <w:r>
        <w:rPr>
          <w:color w:val="525252"/>
          <w:w w:val="105"/>
        </w:rPr>
        <w:t>脓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和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休</w:t>
      </w:r>
      <w:r>
        <w:rPr>
          <w:color w:val="525252"/>
          <w:w w:val="105"/>
        </w:rPr>
        <w:t>克</w:t>
      </w:r>
      <w:r>
        <w:rPr>
          <w:color w:val="525252"/>
          <w:w w:val="105"/>
        </w:rPr>
        <w:t>与</w:t>
      </w:r>
      <w:r>
        <w:rPr>
          <w:color w:val="525252"/>
          <w:w w:val="105"/>
        </w:rPr>
        <w:t>下</w:t>
      </w:r>
      <w:r>
        <w:rPr>
          <w:color w:val="525252"/>
          <w:w w:val="105"/>
        </w:rPr>
        <w:t>列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关</w:t>
      </w:r>
      <w:r>
        <w:rPr>
          <w:color w:val="525252"/>
          <w:spacing w:val="-10"/>
          <w:w w:val="105"/>
        </w:rPr>
        <w:t>：</w:t>
      </w:r>
    </w:p>
    <w:p>
      <w:pPr>
        <w:pStyle w:val="BodyText"/>
        <w:spacing w:line="321" w:lineRule="auto" w:before="164"/>
        <w:ind w:left="1133" w:hanging="601"/>
      </w:pPr>
      <w:r>
        <w:rPr>
          <w:color w:val="161616"/>
          <w:spacing w:val="1"/>
          <w:w w:val="114"/>
        </w:rPr>
        <w:t>·</w:t>
      </w:r>
      <w:r>
        <w:rPr>
          <w:color w:val="343434"/>
          <w:spacing w:val="1"/>
          <w:w w:val="114"/>
        </w:rPr>
        <w:t>菌血症：细</w:t>
      </w:r>
      <w:r>
        <w:rPr>
          <w:color w:val="525252"/>
          <w:spacing w:val="1"/>
          <w:w w:val="114"/>
        </w:rPr>
        <w:t>菌出现在</w:t>
      </w:r>
      <w:r>
        <w:rPr>
          <w:color w:val="343434"/>
          <w:spacing w:val="1"/>
          <w:w w:val="114"/>
        </w:rPr>
        <w:t>血</w:t>
      </w:r>
      <w:r>
        <w:rPr>
          <w:color w:val="525252"/>
          <w:spacing w:val="1"/>
          <w:w w:val="114"/>
        </w:rPr>
        <w:t>流</w:t>
      </w:r>
      <w:r>
        <w:rPr>
          <w:color w:val="343434"/>
          <w:spacing w:val="1"/>
          <w:w w:val="114"/>
        </w:rPr>
        <w:t>中</w:t>
      </w:r>
      <w:r>
        <w:rPr>
          <w:color w:val="999999"/>
          <w:spacing w:val="1"/>
          <w:w w:val="114"/>
        </w:rPr>
        <w:t>。</w:t>
      </w:r>
      <w:r>
        <w:rPr>
          <w:color w:val="525252"/>
          <w:spacing w:val="1"/>
          <w:w w:val="114"/>
        </w:rPr>
        <w:t>菌</w:t>
      </w:r>
      <w:r>
        <w:rPr>
          <w:color w:val="343434"/>
          <w:spacing w:val="1"/>
          <w:w w:val="114"/>
        </w:rPr>
        <w:t>血</w:t>
      </w:r>
      <w:r>
        <w:rPr>
          <w:color w:val="525252"/>
          <w:w w:val="114"/>
        </w:rPr>
        <w:t>症来源于严重感</w:t>
      </w:r>
      <w:r>
        <w:rPr>
          <w:color w:val="525252"/>
          <w:spacing w:val="1"/>
          <w:w w:val="107"/>
        </w:rPr>
        <w:t>染</w:t>
      </w:r>
      <w:r>
        <w:rPr>
          <w:color w:val="343434"/>
          <w:spacing w:val="1"/>
          <w:w w:val="107"/>
        </w:rPr>
        <w:t>，</w:t>
      </w:r>
      <w:r>
        <w:rPr>
          <w:color w:val="525252"/>
          <w:spacing w:val="1"/>
          <w:w w:val="107"/>
        </w:rPr>
        <w:t>或来源于像用力刷牙这样无害的行为</w:t>
      </w:r>
      <w:r>
        <w:rPr>
          <w:color w:val="999999"/>
          <w:spacing w:val="1"/>
          <w:w w:val="107"/>
        </w:rPr>
        <w:t>。</w:t>
      </w:r>
      <w:r>
        <w:rPr>
          <w:color w:val="525252"/>
          <w:w w:val="107"/>
        </w:rPr>
        <w:t>最常见的</w:t>
      </w:r>
      <w:r>
        <w:rPr>
          <w:color w:val="424242"/>
          <w:w w:val="105"/>
        </w:rPr>
        <w:t>情况是，只有少量细菌进入血液，且被机体自身清除</w:t>
      </w:r>
      <w:r>
        <w:rPr>
          <w:color w:val="999999"/>
          <w:w w:val="105"/>
        </w:rPr>
        <w:t>。</w:t>
      </w:r>
      <w:r>
        <w:rPr>
          <w:color w:val="424242"/>
          <w:w w:val="103"/>
        </w:rPr>
        <w:t>在这种情况下，大多数人没有症状</w:t>
      </w:r>
      <w:r>
        <w:rPr>
          <w:color w:val="999999"/>
          <w:w w:val="103"/>
        </w:rPr>
        <w:t>。</w:t>
      </w:r>
      <w:r>
        <w:rPr>
          <w:color w:val="525252"/>
          <w:w w:val="103"/>
        </w:rPr>
        <w:t>不过</w:t>
      </w:r>
      <w:r>
        <w:rPr>
          <w:color w:val="343434"/>
          <w:w w:val="103"/>
        </w:rPr>
        <w:t>，偶</w:t>
      </w:r>
      <w:r>
        <w:rPr>
          <w:color w:val="525252"/>
          <w:w w:val="103"/>
        </w:rPr>
        <w:t>尔，菌</w:t>
      </w:r>
      <w:r>
        <w:rPr>
          <w:color w:val="343434"/>
          <w:w w:val="103"/>
        </w:rPr>
        <w:t>血</w:t>
      </w:r>
      <w:r>
        <w:rPr>
          <w:color w:val="525252"/>
          <w:spacing w:val="2"/>
          <w:w w:val="105"/>
        </w:rPr>
        <w:t>症会导致感染、脓毒症或两者均发生</w:t>
      </w:r>
      <w:r>
        <w:rPr>
          <w:color w:val="999999"/>
          <w:w w:val="105"/>
        </w:rPr>
        <w:t>。</w:t>
      </w:r>
    </w:p>
    <w:p>
      <w:pPr>
        <w:pStyle w:val="BodyText"/>
        <w:spacing w:line="321" w:lineRule="auto" w:before="15"/>
        <w:ind w:left="1140" w:right="188" w:hanging="619"/>
        <w:jc w:val="both"/>
      </w:pPr>
      <w:r>
        <w:rPr>
          <w:color w:val="161616"/>
          <w:spacing w:val="1"/>
          <w:w w:val="109"/>
        </w:rPr>
        <w:t>·</w:t>
      </w:r>
      <w:r>
        <w:rPr>
          <w:color w:val="343434"/>
          <w:spacing w:val="1"/>
          <w:w w:val="109"/>
        </w:rPr>
        <w:t>脓毒症</w:t>
      </w:r>
      <w:r>
        <w:rPr>
          <w:color w:val="161616"/>
          <w:spacing w:val="1"/>
          <w:w w:val="109"/>
        </w:rPr>
        <w:t>：</w:t>
      </w:r>
      <w:r>
        <w:rPr>
          <w:color w:val="525252"/>
          <w:spacing w:val="1"/>
          <w:w w:val="109"/>
        </w:rPr>
        <w:t>菌</w:t>
      </w:r>
      <w:r>
        <w:rPr>
          <w:color w:val="343434"/>
          <w:spacing w:val="1"/>
          <w:w w:val="109"/>
        </w:rPr>
        <w:t>血</w:t>
      </w:r>
      <w:r>
        <w:rPr>
          <w:color w:val="525252"/>
          <w:spacing w:val="1"/>
          <w:w w:val="109"/>
        </w:rPr>
        <w:t>症或其他感染触发严重的全身反应（</w:t>
      </w:r>
      <w:r>
        <w:rPr>
          <w:color w:val="525252"/>
          <w:w w:val="109"/>
        </w:rPr>
        <w:t>脓</w:t>
      </w:r>
      <w:r>
        <w:rPr>
          <w:color w:val="525252"/>
          <w:w w:val="99"/>
        </w:rPr>
        <w:t>毒症），</w:t>
      </w:r>
      <w:r>
        <w:rPr>
          <w:color w:val="525252"/>
          <w:spacing w:val="-1"/>
          <w:w w:val="99"/>
        </w:rPr>
        <w:t>典型的脓毒症包括发热，无力，心率增快，呼吸</w:t>
      </w:r>
      <w:r>
        <w:rPr>
          <w:color w:val="525252"/>
          <w:w w:val="104"/>
        </w:rPr>
        <w:t>急促，白细胞计数增</w:t>
      </w:r>
      <w:r>
        <w:rPr>
          <w:color w:val="343434"/>
          <w:w w:val="104"/>
        </w:rPr>
        <w:t>加</w:t>
      </w:r>
      <w:r>
        <w:rPr>
          <w:color w:val="999999"/>
          <w:w w:val="104"/>
        </w:rPr>
        <w:t>。</w:t>
      </w:r>
    </w:p>
    <w:p>
      <w:pPr>
        <w:pStyle w:val="BodyText"/>
        <w:spacing w:line="324" w:lineRule="auto" w:before="2"/>
        <w:ind w:left="1119" w:right="245" w:hanging="597"/>
      </w:pPr>
      <w:r>
        <w:rPr>
          <w:color w:val="161616"/>
          <w:spacing w:val="1"/>
          <w:w w:val="109"/>
        </w:rPr>
        <w:t>·</w:t>
      </w:r>
      <w:r>
        <w:rPr>
          <w:color w:val="343434"/>
          <w:spacing w:val="1"/>
          <w:w w:val="109"/>
        </w:rPr>
        <w:t>感染性休克引</w:t>
      </w:r>
      <w:r>
        <w:rPr>
          <w:color w:val="525252"/>
          <w:spacing w:val="1"/>
          <w:w w:val="109"/>
        </w:rPr>
        <w:t>起危险的低</w:t>
      </w:r>
      <w:r>
        <w:rPr>
          <w:color w:val="343434"/>
          <w:spacing w:val="1"/>
          <w:w w:val="109"/>
        </w:rPr>
        <w:t>血</w:t>
      </w:r>
      <w:r>
        <w:rPr>
          <w:color w:val="525252"/>
          <w:spacing w:val="1"/>
          <w:w w:val="109"/>
        </w:rPr>
        <w:t>压（休克）</w:t>
      </w:r>
      <w:r>
        <w:rPr>
          <w:color w:val="525252"/>
          <w:w w:val="109"/>
        </w:rPr>
        <w:t>的脓毒症是感</w:t>
      </w:r>
      <w:r>
        <w:rPr>
          <w:color w:val="525252"/>
          <w:spacing w:val="2"/>
          <w:w w:val="109"/>
        </w:rPr>
        <w:t>染性休克</w:t>
      </w:r>
      <w:r>
        <w:rPr>
          <w:color w:val="999999"/>
          <w:spacing w:val="2"/>
          <w:w w:val="109"/>
        </w:rPr>
        <w:t>。</w:t>
      </w:r>
      <w:r>
        <w:rPr>
          <w:color w:val="424242"/>
          <w:spacing w:val="2"/>
          <w:w w:val="109"/>
        </w:rPr>
        <w:t>结果，机体内部器官只有少</w:t>
      </w:r>
      <w:r>
        <w:rPr>
          <w:color w:val="696969"/>
          <w:spacing w:val="2"/>
          <w:w w:val="109"/>
        </w:rPr>
        <w:t>量</w:t>
      </w:r>
      <w:r>
        <w:rPr>
          <w:color w:val="343434"/>
          <w:spacing w:val="2"/>
          <w:w w:val="109"/>
        </w:rPr>
        <w:t>血液</w:t>
      </w:r>
      <w:r>
        <w:rPr>
          <w:color w:val="525252"/>
          <w:spacing w:val="1"/>
          <w:w w:val="109"/>
        </w:rPr>
        <w:t>灌流</w:t>
      </w:r>
      <w:r>
        <w:rPr>
          <w:color w:val="525252"/>
          <w:spacing w:val="3"/>
          <w:w w:val="108"/>
        </w:rPr>
        <w:t>发生功能障碍</w:t>
      </w:r>
      <w:r>
        <w:rPr>
          <w:color w:val="999999"/>
          <w:spacing w:val="3"/>
          <w:w w:val="108"/>
        </w:rPr>
        <w:t>。</w:t>
      </w:r>
      <w:r>
        <w:rPr>
          <w:color w:val="424242"/>
          <w:spacing w:val="3"/>
          <w:w w:val="108"/>
        </w:rPr>
        <w:t>感染性休克危及生命</w:t>
      </w:r>
      <w:r>
        <w:rPr>
          <w:color w:val="999999"/>
          <w:w w:val="108"/>
        </w:rPr>
        <w:t>。</w:t>
      </w:r>
    </w:p>
    <w:p>
      <w:pPr>
        <w:pStyle w:val="BodyText"/>
        <w:spacing w:before="1"/>
        <w:rPr>
          <w:sz w:val="39"/>
        </w:rPr>
      </w:pPr>
    </w:p>
    <w:p>
      <w:pPr>
        <w:pStyle w:val="Heading9"/>
        <w:ind w:left="4094" w:right="4659"/>
      </w:pPr>
      <w:r>
        <w:rPr>
          <w:color w:val="343434"/>
          <w:w w:val="105"/>
        </w:rPr>
        <w:t>菌</w:t>
      </w:r>
      <w:r>
        <w:rPr>
          <w:color w:val="343434"/>
          <w:w w:val="105"/>
        </w:rPr>
        <w:t>血</w:t>
      </w:r>
      <w:r>
        <w:rPr>
          <w:color w:val="343434"/>
          <w:spacing w:val="-10"/>
          <w:w w:val="105"/>
        </w:rPr>
        <w:t>症</w:t>
      </w:r>
    </w:p>
    <w:p>
      <w:pPr>
        <w:pStyle w:val="BodyText"/>
        <w:spacing w:before="10"/>
        <w:rPr>
          <w:sz w:val="53"/>
        </w:rPr>
      </w:pPr>
    </w:p>
    <w:p>
      <w:pPr>
        <w:pStyle w:val="BodyText"/>
        <w:ind w:left="1416"/>
      </w:pP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出</w:t>
      </w:r>
      <w:r>
        <w:rPr>
          <w:color w:val="525252"/>
          <w:w w:val="105"/>
        </w:rPr>
        <w:t>现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流</w:t>
      </w:r>
      <w:r>
        <w:rPr>
          <w:color w:val="525252"/>
          <w:w w:val="105"/>
        </w:rPr>
        <w:t>中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line="328" w:lineRule="auto" w:before="154"/>
        <w:ind w:left="1121" w:right="247" w:hanging="454"/>
      </w:pPr>
      <w:r>
        <w:rPr>
          <w:color w:val="999999"/>
          <w:spacing w:val="-2"/>
        </w:rPr>
        <w:t>彤J</w:t>
      </w:r>
      <w:r>
        <w:rPr>
          <w:color w:val="525252"/>
          <w:spacing w:val="-2"/>
        </w:rPr>
        <w:t>菌</w:t>
      </w:r>
      <w:r>
        <w:rPr>
          <w:color w:val="343434"/>
          <w:spacing w:val="-2"/>
        </w:rPr>
        <w:t>血</w:t>
      </w:r>
      <w:r>
        <w:rPr>
          <w:color w:val="525252"/>
          <w:spacing w:val="-2"/>
        </w:rPr>
        <w:t>症</w:t>
      </w:r>
      <w:r>
        <w:rPr>
          <w:color w:val="525252"/>
          <w:spacing w:val="-2"/>
        </w:rPr>
        <w:t>可</w:t>
      </w:r>
      <w:r>
        <w:rPr>
          <w:color w:val="343434"/>
          <w:spacing w:val="-2"/>
        </w:rPr>
        <w:t>以</w:t>
      </w:r>
      <w:r>
        <w:rPr>
          <w:color w:val="343434"/>
          <w:spacing w:val="-2"/>
        </w:rPr>
        <w:t>起</w:t>
      </w:r>
      <w:r>
        <w:rPr>
          <w:color w:val="343434"/>
          <w:spacing w:val="-2"/>
        </w:rPr>
        <w:t>因</w:t>
      </w:r>
      <w:r>
        <w:rPr>
          <w:color w:val="525252"/>
          <w:spacing w:val="-2"/>
        </w:rPr>
        <w:t>于</w:t>
      </w:r>
      <w:r>
        <w:rPr>
          <w:color w:val="343434"/>
          <w:spacing w:val="-2"/>
        </w:rPr>
        <w:t>日</w:t>
      </w:r>
      <w:r>
        <w:rPr>
          <w:color w:val="525252"/>
          <w:spacing w:val="-2"/>
        </w:rPr>
        <w:t>常</w:t>
      </w:r>
      <w:r>
        <w:rPr>
          <w:color w:val="525252"/>
          <w:spacing w:val="-2"/>
        </w:rPr>
        <w:t>活</w:t>
      </w:r>
      <w:r>
        <w:rPr>
          <w:color w:val="525252"/>
          <w:spacing w:val="-2"/>
        </w:rPr>
        <w:t>动</w:t>
      </w:r>
      <w:r>
        <w:rPr>
          <w:color w:val="525252"/>
          <w:spacing w:val="-2"/>
        </w:rPr>
        <w:t>（</w:t>
      </w:r>
      <w:r>
        <w:rPr>
          <w:color w:val="525252"/>
          <w:spacing w:val="-2"/>
        </w:rPr>
        <w:t>比</w:t>
      </w:r>
      <w:r>
        <w:rPr>
          <w:color w:val="525252"/>
          <w:spacing w:val="-2"/>
        </w:rPr>
        <w:t>如</w:t>
      </w:r>
      <w:r>
        <w:rPr>
          <w:color w:val="525252"/>
          <w:spacing w:val="-2"/>
        </w:rPr>
        <w:t>刷</w:t>
      </w:r>
      <w:r>
        <w:rPr>
          <w:color w:val="525252"/>
          <w:spacing w:val="-2"/>
        </w:rPr>
        <w:t>牙</w:t>
      </w:r>
      <w:r>
        <w:rPr>
          <w:color w:val="525252"/>
          <w:spacing w:val="-2"/>
        </w:rPr>
        <w:t>），</w:t>
      </w:r>
      <w:r>
        <w:rPr>
          <w:color w:val="525252"/>
          <w:spacing w:val="-2"/>
        </w:rPr>
        <w:t>牙</w:t>
      </w:r>
      <w:r>
        <w:rPr>
          <w:color w:val="525252"/>
          <w:spacing w:val="-2"/>
        </w:rPr>
        <w:t>科</w:t>
      </w:r>
      <w:r>
        <w:rPr>
          <w:color w:val="525252"/>
          <w:spacing w:val="-2"/>
        </w:rPr>
        <w:t>或</w:t>
      </w:r>
      <w:r>
        <w:rPr>
          <w:color w:val="525252"/>
          <w:spacing w:val="-2"/>
        </w:rPr>
        <w:t>医</w:t>
      </w:r>
      <w:r>
        <w:rPr>
          <w:color w:val="525252"/>
          <w:spacing w:val="-2"/>
        </w:rPr>
        <w:t>学</w:t>
      </w:r>
      <w:r>
        <w:rPr>
          <w:color w:val="424242"/>
          <w:spacing w:val="-2"/>
          <w:w w:val="105"/>
        </w:rPr>
        <w:t>操</w:t>
      </w:r>
      <w:r>
        <w:rPr>
          <w:color w:val="424242"/>
          <w:spacing w:val="-2"/>
          <w:w w:val="105"/>
        </w:rPr>
        <w:t>作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起</w:t>
      </w:r>
      <w:r>
        <w:rPr>
          <w:color w:val="424242"/>
          <w:spacing w:val="-2"/>
          <w:w w:val="105"/>
        </w:rPr>
        <w:t>因</w:t>
      </w:r>
      <w:r>
        <w:rPr>
          <w:color w:val="424242"/>
          <w:spacing w:val="-2"/>
          <w:w w:val="105"/>
        </w:rPr>
        <w:t>于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（</w:t>
      </w:r>
      <w:r>
        <w:rPr>
          <w:color w:val="424242"/>
          <w:spacing w:val="-2"/>
          <w:w w:val="105"/>
        </w:rPr>
        <w:t>如</w:t>
      </w:r>
      <w:r>
        <w:rPr>
          <w:color w:val="424242"/>
          <w:spacing w:val="-2"/>
          <w:w w:val="105"/>
        </w:rPr>
        <w:t>肺</w:t>
      </w:r>
      <w:r>
        <w:rPr>
          <w:color w:val="424242"/>
          <w:spacing w:val="-2"/>
          <w:w w:val="105"/>
        </w:rPr>
        <w:t>炎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泌</w:t>
      </w:r>
      <w:r>
        <w:rPr>
          <w:color w:val="424242"/>
          <w:spacing w:val="-2"/>
          <w:w w:val="105"/>
        </w:rPr>
        <w:t>尿</w:t>
      </w:r>
      <w:r>
        <w:rPr>
          <w:color w:val="424242"/>
          <w:spacing w:val="-2"/>
          <w:w w:val="105"/>
        </w:rPr>
        <w:t>系</w:t>
      </w:r>
      <w:r>
        <w:rPr>
          <w:color w:val="424242"/>
          <w:spacing w:val="-2"/>
          <w:w w:val="105"/>
        </w:rPr>
        <w:t>统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）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423" w:lineRule="exact"/>
        <w:ind w:left="1104"/>
      </w:pPr>
      <w:r>
        <w:rPr>
          <w:color w:val="424242"/>
          <w:w w:val="110"/>
        </w:rPr>
        <w:t>人</w:t>
      </w:r>
      <w:r>
        <w:rPr>
          <w:color w:val="424242"/>
          <w:w w:val="110"/>
        </w:rPr>
        <w:t>工</w:t>
      </w:r>
      <w:r>
        <w:rPr>
          <w:color w:val="424242"/>
          <w:w w:val="110"/>
        </w:rPr>
        <w:t>关</w:t>
      </w:r>
      <w:r>
        <w:rPr>
          <w:color w:val="424242"/>
          <w:w w:val="110"/>
        </w:rPr>
        <w:t>节</w:t>
      </w:r>
      <w:r>
        <w:rPr>
          <w:color w:val="424242"/>
          <w:w w:val="110"/>
        </w:rPr>
        <w:t>或</w:t>
      </w:r>
      <w:r>
        <w:rPr>
          <w:color w:val="424242"/>
          <w:w w:val="110"/>
        </w:rPr>
        <w:t>人</w:t>
      </w:r>
      <w:r>
        <w:rPr>
          <w:color w:val="424242"/>
          <w:w w:val="110"/>
        </w:rPr>
        <w:t>工</w:t>
      </w:r>
      <w:r>
        <w:rPr>
          <w:color w:val="424242"/>
          <w:w w:val="110"/>
        </w:rPr>
        <w:t>心</w:t>
      </w:r>
      <w:r>
        <w:rPr>
          <w:color w:val="424242"/>
          <w:w w:val="110"/>
        </w:rPr>
        <w:t>脏</w:t>
      </w:r>
      <w:r>
        <w:rPr>
          <w:color w:val="424242"/>
          <w:w w:val="110"/>
        </w:rPr>
        <w:t>瓣</w:t>
      </w:r>
      <w:r>
        <w:rPr>
          <w:color w:val="424242"/>
          <w:w w:val="110"/>
        </w:rPr>
        <w:t>膜</w:t>
      </w:r>
      <w:r>
        <w:rPr>
          <w:color w:val="424242"/>
          <w:w w:val="110"/>
        </w:rPr>
        <w:t>或</w:t>
      </w:r>
      <w:r>
        <w:rPr>
          <w:color w:val="424242"/>
          <w:w w:val="110"/>
        </w:rPr>
        <w:t>心</w:t>
      </w:r>
      <w:r>
        <w:rPr>
          <w:color w:val="424242"/>
          <w:w w:val="110"/>
        </w:rPr>
        <w:t>脏</w:t>
      </w:r>
      <w:r>
        <w:rPr>
          <w:color w:val="424242"/>
          <w:w w:val="110"/>
        </w:rPr>
        <w:t>瓣</w:t>
      </w:r>
      <w:r>
        <w:rPr>
          <w:color w:val="424242"/>
          <w:w w:val="110"/>
        </w:rPr>
        <w:t>膜</w:t>
      </w:r>
      <w:r>
        <w:rPr>
          <w:color w:val="424242"/>
          <w:w w:val="110"/>
        </w:rPr>
        <w:t>异</w:t>
      </w:r>
      <w:r>
        <w:rPr>
          <w:color w:val="424242"/>
          <w:w w:val="110"/>
        </w:rPr>
        <w:t>常</w:t>
      </w:r>
      <w:r>
        <w:rPr>
          <w:color w:val="424242"/>
          <w:w w:val="110"/>
        </w:rPr>
        <w:t>增</w:t>
      </w:r>
      <w:r>
        <w:rPr>
          <w:color w:val="424242"/>
          <w:w w:val="110"/>
        </w:rPr>
        <w:t>加</w:t>
      </w:r>
      <w:r>
        <w:rPr>
          <w:color w:val="424242"/>
          <w:w w:val="110"/>
        </w:rPr>
        <w:t>了</w:t>
      </w:r>
      <w:r>
        <w:rPr>
          <w:color w:val="424242"/>
          <w:spacing w:val="-10"/>
          <w:w w:val="110"/>
        </w:rPr>
        <w:t>菌</w:t>
      </w:r>
    </w:p>
    <w:p>
      <w:pPr>
        <w:pStyle w:val="BodyText"/>
        <w:spacing w:line="316" w:lineRule="auto" w:before="174"/>
        <w:ind w:left="1126" w:right="254" w:hanging="22"/>
      </w:pPr>
      <w:r>
        <w:rPr>
          <w:color w:val="343434"/>
          <w:spacing w:val="-2"/>
          <w:w w:val="105"/>
        </w:rPr>
        <w:t>血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风</w:t>
      </w:r>
      <w:r>
        <w:rPr>
          <w:color w:val="525252"/>
          <w:spacing w:val="-2"/>
          <w:w w:val="105"/>
        </w:rPr>
        <w:t>险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菌</w:t>
      </w:r>
      <w:r>
        <w:rPr>
          <w:color w:val="343434"/>
          <w:spacing w:val="-2"/>
          <w:w w:val="105"/>
        </w:rPr>
        <w:t>血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会</w:t>
      </w:r>
      <w:r>
        <w:rPr>
          <w:color w:val="525252"/>
          <w:spacing w:val="-2"/>
          <w:w w:val="105"/>
        </w:rPr>
        <w:t>持</w:t>
      </w:r>
      <w:r>
        <w:rPr>
          <w:color w:val="525252"/>
          <w:spacing w:val="-2"/>
          <w:w w:val="105"/>
        </w:rPr>
        <w:t>续</w:t>
      </w:r>
      <w:r>
        <w:rPr>
          <w:color w:val="525252"/>
          <w:spacing w:val="-2"/>
          <w:w w:val="105"/>
        </w:rPr>
        <w:t>存</w:t>
      </w:r>
      <w:r>
        <w:rPr>
          <w:color w:val="525252"/>
          <w:spacing w:val="-2"/>
          <w:w w:val="105"/>
        </w:rPr>
        <w:t>在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起</w:t>
      </w:r>
      <w:r>
        <w:rPr>
          <w:color w:val="525252"/>
          <w:spacing w:val="-2"/>
          <w:w w:val="105"/>
        </w:rPr>
        <w:t>一</w:t>
      </w:r>
      <w:r>
        <w:rPr>
          <w:color w:val="525252"/>
          <w:spacing w:val="-2"/>
          <w:w w:val="105"/>
        </w:rPr>
        <w:t>些</w:t>
      </w:r>
      <w:r>
        <w:rPr>
          <w:color w:val="525252"/>
          <w:spacing w:val="-2"/>
          <w:w w:val="105"/>
        </w:rPr>
        <w:t>问</w:t>
      </w:r>
      <w:r>
        <w:rPr>
          <w:color w:val="525252"/>
          <w:spacing w:val="-2"/>
          <w:w w:val="105"/>
        </w:rPr>
        <w:t>题</w:t>
      </w:r>
      <w:r>
        <w:rPr>
          <w:color w:val="999999"/>
          <w:spacing w:val="-2"/>
          <w:w w:val="105"/>
        </w:rPr>
        <w:t>。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会</w:t>
      </w:r>
      <w:r>
        <w:rPr>
          <w:color w:val="525252"/>
          <w:w w:val="105"/>
        </w:rPr>
        <w:t>引</w:t>
      </w:r>
      <w:r>
        <w:rPr>
          <w:color w:val="525252"/>
          <w:w w:val="105"/>
        </w:rPr>
        <w:t>起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状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但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会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某</w:t>
      </w:r>
      <w:r>
        <w:rPr>
          <w:color w:val="525252"/>
          <w:w w:val="105"/>
        </w:rPr>
        <w:t>些</w:t>
      </w:r>
      <w:r>
        <w:rPr>
          <w:color w:val="525252"/>
          <w:spacing w:val="-10"/>
          <w:w w:val="105"/>
        </w:rPr>
        <w:t>组</w:t>
      </w:r>
    </w:p>
    <w:p>
      <w:pPr>
        <w:pStyle w:val="BodyText"/>
        <w:spacing w:before="67"/>
        <w:ind w:left="1084"/>
      </w:pPr>
      <w:r>
        <w:rPr/>
        <w:br w:type="column"/>
      </w:r>
      <w:r>
        <w:rPr>
          <w:color w:val="525252"/>
          <w:w w:val="105"/>
        </w:rPr>
        <w:t>织或器官蓄积</w:t>
      </w:r>
      <w:r>
        <w:rPr>
          <w:color w:val="343434"/>
          <w:w w:val="105"/>
        </w:rPr>
        <w:t>，</w:t>
      </w:r>
      <w:r>
        <w:rPr>
          <w:color w:val="525252"/>
          <w:w w:val="105"/>
        </w:rPr>
        <w:t>引起严重感染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1088" w:right="954" w:hanging="447"/>
      </w:pPr>
      <w:r>
        <w:rPr>
          <w:rFonts w:ascii="Times New Roman" w:eastAsia="Times New Roman"/>
          <w:color w:val="999999"/>
          <w:spacing w:val="-1"/>
          <w:w w:val="109"/>
          <w:sz w:val="32"/>
        </w:rPr>
        <w:t>E</w:t>
      </w:r>
      <w:r>
        <w:rPr>
          <w:color w:val="525252"/>
          <w:w w:val="109"/>
        </w:rPr>
        <w:t>具有发生菌血症高风险的人群，在进行某些牙科或者</w:t>
      </w:r>
      <w:r>
        <w:rPr>
          <w:color w:val="525252"/>
          <w:spacing w:val="3"/>
          <w:w w:val="104"/>
        </w:rPr>
        <w:t>医学操作前，应给予抗生素</w:t>
      </w:r>
      <w:r>
        <w:rPr>
          <w:color w:val="999999"/>
          <w:w w:val="104"/>
        </w:rPr>
        <w:t>。</w:t>
      </w:r>
    </w:p>
    <w:p>
      <w:pPr>
        <w:pStyle w:val="BodyText"/>
        <w:spacing w:line="321" w:lineRule="auto" w:before="13"/>
        <w:ind w:left="557" w:right="989" w:firstLine="819"/>
        <w:jc w:val="both"/>
      </w:pP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特</w:t>
      </w:r>
      <w:r>
        <w:rPr>
          <w:color w:val="525252"/>
          <w:spacing w:val="-2"/>
          <w:w w:val="110"/>
        </w:rPr>
        <w:t>别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日</w:t>
      </w:r>
      <w:r>
        <w:rPr>
          <w:color w:val="525252"/>
          <w:spacing w:val="-2"/>
          <w:w w:val="110"/>
        </w:rPr>
        <w:t>常</w:t>
      </w:r>
      <w:r>
        <w:rPr>
          <w:color w:val="525252"/>
          <w:spacing w:val="-2"/>
          <w:w w:val="110"/>
        </w:rPr>
        <w:t>活</w:t>
      </w:r>
      <w:r>
        <w:rPr>
          <w:color w:val="525252"/>
          <w:spacing w:val="-2"/>
          <w:w w:val="110"/>
        </w:rPr>
        <w:t>动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不</w:t>
      </w:r>
      <w:r>
        <w:rPr>
          <w:color w:val="525252"/>
          <w:spacing w:val="-2"/>
          <w:w w:val="110"/>
        </w:rPr>
        <w:t>会</w:t>
      </w:r>
      <w:r>
        <w:rPr>
          <w:color w:val="525252"/>
          <w:spacing w:val="-2"/>
          <w:w w:val="110"/>
        </w:rPr>
        <w:t>引</w:t>
      </w:r>
      <w:r>
        <w:rPr>
          <w:color w:val="525252"/>
          <w:spacing w:val="-2"/>
          <w:w w:val="110"/>
        </w:rPr>
        <w:t>起</w:t>
      </w:r>
      <w:r>
        <w:rPr>
          <w:color w:val="525252"/>
          <w:spacing w:val="-2"/>
          <w:w w:val="115"/>
        </w:rPr>
        <w:t>感</w:t>
      </w:r>
      <w:r>
        <w:rPr>
          <w:color w:val="525252"/>
          <w:spacing w:val="-2"/>
          <w:w w:val="115"/>
        </w:rPr>
        <w:t>染</w:t>
      </w:r>
      <w:r>
        <w:rPr>
          <w:color w:val="525252"/>
          <w:spacing w:val="-2"/>
          <w:w w:val="115"/>
        </w:rPr>
        <w:t>因</w:t>
      </w:r>
      <w:r>
        <w:rPr>
          <w:color w:val="525252"/>
          <w:spacing w:val="-2"/>
          <w:w w:val="115"/>
        </w:rPr>
        <w:t>为</w:t>
      </w:r>
      <w:r>
        <w:rPr>
          <w:color w:val="525252"/>
          <w:spacing w:val="-2"/>
          <w:w w:val="115"/>
        </w:rPr>
        <w:t>只</w:t>
      </w:r>
      <w:r>
        <w:rPr>
          <w:color w:val="525252"/>
          <w:spacing w:val="-2"/>
          <w:w w:val="115"/>
        </w:rPr>
        <w:t>有</w:t>
      </w:r>
      <w:r>
        <w:rPr>
          <w:color w:val="525252"/>
          <w:spacing w:val="-2"/>
          <w:w w:val="115"/>
        </w:rPr>
        <w:t>少</w:t>
      </w:r>
      <w:r>
        <w:rPr>
          <w:color w:val="525252"/>
          <w:spacing w:val="-2"/>
          <w:w w:val="115"/>
        </w:rPr>
        <w:t>量</w:t>
      </w:r>
      <w:r>
        <w:rPr>
          <w:color w:val="525252"/>
          <w:spacing w:val="-2"/>
          <w:w w:val="115"/>
        </w:rPr>
        <w:t>细</w:t>
      </w:r>
      <w:r>
        <w:rPr>
          <w:color w:val="525252"/>
          <w:spacing w:val="-2"/>
          <w:w w:val="115"/>
        </w:rPr>
        <w:t>菌</w:t>
      </w:r>
      <w:r>
        <w:rPr>
          <w:color w:val="525252"/>
          <w:spacing w:val="-2"/>
          <w:w w:val="115"/>
        </w:rPr>
        <w:t>出</w:t>
      </w:r>
      <w:r>
        <w:rPr>
          <w:color w:val="525252"/>
          <w:spacing w:val="-2"/>
          <w:w w:val="115"/>
        </w:rPr>
        <w:t>现</w:t>
      </w:r>
      <w:r>
        <w:rPr>
          <w:color w:val="525252"/>
          <w:spacing w:val="-2"/>
          <w:w w:val="115"/>
        </w:rPr>
        <w:t>在</w:t>
      </w:r>
      <w:r>
        <w:rPr>
          <w:color w:val="525252"/>
          <w:spacing w:val="-2"/>
          <w:w w:val="115"/>
        </w:rPr>
        <w:t>血</w:t>
      </w:r>
      <w:r>
        <w:rPr>
          <w:color w:val="525252"/>
          <w:spacing w:val="-2"/>
          <w:w w:val="115"/>
        </w:rPr>
        <w:t>液</w:t>
      </w:r>
      <w:r>
        <w:rPr>
          <w:color w:val="525252"/>
          <w:spacing w:val="-2"/>
          <w:w w:val="115"/>
        </w:rPr>
        <w:t>中</w:t>
      </w:r>
      <w:r>
        <w:rPr>
          <w:color w:val="525252"/>
          <w:spacing w:val="-2"/>
          <w:w w:val="115"/>
        </w:rPr>
        <w:t>，</w:t>
      </w:r>
      <w:r>
        <w:rPr>
          <w:color w:val="525252"/>
          <w:spacing w:val="-2"/>
          <w:w w:val="115"/>
        </w:rPr>
        <w:t>并</w:t>
      </w:r>
      <w:r>
        <w:rPr>
          <w:color w:val="525252"/>
          <w:spacing w:val="-2"/>
          <w:w w:val="115"/>
        </w:rPr>
        <w:t>很</w:t>
      </w:r>
      <w:r>
        <w:rPr>
          <w:color w:val="525252"/>
          <w:spacing w:val="-2"/>
          <w:w w:val="115"/>
        </w:rPr>
        <w:t>快</w:t>
      </w:r>
      <w:r>
        <w:rPr>
          <w:color w:val="525252"/>
          <w:spacing w:val="-2"/>
          <w:w w:val="115"/>
        </w:rPr>
        <w:t>被</w:t>
      </w:r>
      <w:r>
        <w:rPr>
          <w:color w:val="525252"/>
          <w:spacing w:val="-2"/>
          <w:w w:val="115"/>
        </w:rPr>
        <w:t>机</w:t>
      </w:r>
      <w:r>
        <w:rPr>
          <w:color w:val="525252"/>
          <w:spacing w:val="-2"/>
          <w:w w:val="110"/>
        </w:rPr>
        <w:t>体</w:t>
      </w:r>
      <w:r>
        <w:rPr>
          <w:color w:val="525252"/>
          <w:spacing w:val="-2"/>
          <w:w w:val="110"/>
        </w:rPr>
        <w:t>免</w:t>
      </w:r>
      <w:r>
        <w:rPr>
          <w:color w:val="525252"/>
          <w:spacing w:val="-2"/>
          <w:w w:val="110"/>
        </w:rPr>
        <w:t>疫</w:t>
      </w:r>
      <w:r>
        <w:rPr>
          <w:color w:val="525252"/>
          <w:spacing w:val="-2"/>
          <w:w w:val="110"/>
        </w:rPr>
        <w:t>系</w:t>
      </w:r>
      <w:r>
        <w:rPr>
          <w:color w:val="525252"/>
          <w:spacing w:val="-2"/>
          <w:w w:val="110"/>
        </w:rPr>
        <w:t>统</w:t>
      </w:r>
      <w:r>
        <w:rPr>
          <w:color w:val="525252"/>
          <w:spacing w:val="-2"/>
          <w:w w:val="110"/>
        </w:rPr>
        <w:t>清</w:t>
      </w:r>
      <w:r>
        <w:rPr>
          <w:color w:val="525252"/>
          <w:spacing w:val="-2"/>
          <w:w w:val="110"/>
        </w:rPr>
        <w:t>除</w:t>
      </w:r>
      <w:r>
        <w:rPr>
          <w:color w:val="999999"/>
          <w:spacing w:val="-2"/>
          <w:w w:val="110"/>
        </w:rPr>
        <w:t>。</w:t>
      </w:r>
      <w:r>
        <w:rPr>
          <w:color w:val="525252"/>
          <w:spacing w:val="-2"/>
          <w:w w:val="110"/>
        </w:rPr>
        <w:t>不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如</w:t>
      </w:r>
      <w:r>
        <w:rPr>
          <w:color w:val="525252"/>
          <w:spacing w:val="-2"/>
          <w:w w:val="110"/>
        </w:rPr>
        <w:t>果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长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间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大</w:t>
      </w:r>
      <w:r>
        <w:rPr>
          <w:color w:val="525252"/>
          <w:spacing w:val="-2"/>
          <w:w w:val="110"/>
        </w:rPr>
        <w:t>量</w:t>
      </w:r>
      <w:r>
        <w:rPr>
          <w:color w:val="525252"/>
          <w:spacing w:val="-2"/>
          <w:w w:val="110"/>
        </w:rPr>
        <w:t>出</w:t>
      </w:r>
      <w:r>
        <w:rPr>
          <w:color w:val="525252"/>
          <w:spacing w:val="-2"/>
          <w:w w:val="110"/>
        </w:rPr>
        <w:t>现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液</w:t>
      </w:r>
      <w:r>
        <w:rPr>
          <w:color w:val="525252"/>
          <w:spacing w:val="-2"/>
          <w:w w:val="110"/>
        </w:rPr>
        <w:t>中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特</w:t>
      </w:r>
      <w:r>
        <w:rPr>
          <w:color w:val="525252"/>
          <w:spacing w:val="-2"/>
          <w:w w:val="110"/>
        </w:rPr>
        <w:t>别</w:t>
      </w:r>
      <w:r>
        <w:rPr>
          <w:color w:val="525252"/>
          <w:spacing w:val="-2"/>
          <w:w w:val="110"/>
        </w:rPr>
        <w:t>是</w:t>
      </w:r>
      <w:r>
        <w:rPr>
          <w:color w:val="525252"/>
          <w:spacing w:val="-2"/>
          <w:w w:val="110"/>
        </w:rPr>
        <w:t>免</w:t>
      </w:r>
      <w:r>
        <w:rPr>
          <w:color w:val="525252"/>
          <w:spacing w:val="-2"/>
          <w:w w:val="110"/>
        </w:rPr>
        <w:t>疫</w:t>
      </w:r>
      <w:r>
        <w:rPr>
          <w:color w:val="525252"/>
          <w:spacing w:val="-2"/>
          <w:w w:val="110"/>
        </w:rPr>
        <w:t>功</w:t>
      </w:r>
      <w:r>
        <w:rPr>
          <w:color w:val="525252"/>
          <w:spacing w:val="-2"/>
          <w:w w:val="110"/>
        </w:rPr>
        <w:t>能</w:t>
      </w:r>
      <w:r>
        <w:rPr>
          <w:color w:val="525252"/>
          <w:spacing w:val="-2"/>
          <w:w w:val="110"/>
        </w:rPr>
        <w:t>低</w:t>
      </w:r>
      <w:r>
        <w:rPr>
          <w:color w:val="525252"/>
          <w:spacing w:val="-2"/>
          <w:w w:val="110"/>
        </w:rPr>
        <w:t>下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群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以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他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时</w:t>
      </w:r>
      <w:r>
        <w:rPr>
          <w:color w:val="525252"/>
          <w:spacing w:val="-2"/>
          <w:w w:val="110"/>
        </w:rPr>
        <w:t>会</w:t>
      </w:r>
      <w:r>
        <w:rPr>
          <w:color w:val="525252"/>
          <w:spacing w:val="-2"/>
          <w:w w:val="110"/>
        </w:rPr>
        <w:t>触</w:t>
      </w:r>
      <w:r>
        <w:rPr>
          <w:color w:val="525252"/>
          <w:spacing w:val="-2"/>
          <w:w w:val="110"/>
        </w:rPr>
        <w:t>发</w:t>
      </w:r>
      <w:r>
        <w:rPr>
          <w:color w:val="525252"/>
          <w:spacing w:val="-2"/>
          <w:w w:val="110"/>
        </w:rPr>
        <w:t>一</w:t>
      </w:r>
      <w:r>
        <w:rPr>
          <w:color w:val="525252"/>
          <w:spacing w:val="-2"/>
          <w:w w:val="110"/>
        </w:rPr>
        <w:t>系</w:t>
      </w:r>
      <w:r>
        <w:rPr>
          <w:color w:val="525252"/>
          <w:spacing w:val="-2"/>
          <w:w w:val="110"/>
        </w:rPr>
        <w:t>列</w:t>
      </w:r>
      <w:r>
        <w:rPr>
          <w:color w:val="525252"/>
          <w:spacing w:val="-2"/>
          <w:w w:val="110"/>
        </w:rPr>
        <w:t>严</w:t>
      </w:r>
      <w:r>
        <w:rPr>
          <w:color w:val="525252"/>
          <w:spacing w:val="-2"/>
          <w:w w:val="110"/>
        </w:rPr>
        <w:t>重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全</w:t>
      </w:r>
      <w:r>
        <w:rPr>
          <w:color w:val="525252"/>
          <w:spacing w:val="-2"/>
          <w:w w:val="110"/>
        </w:rPr>
        <w:t>身</w:t>
      </w:r>
      <w:r>
        <w:rPr>
          <w:color w:val="525252"/>
          <w:spacing w:val="-2"/>
          <w:w w:val="110"/>
        </w:rPr>
        <w:t>反</w:t>
      </w:r>
      <w:r>
        <w:rPr>
          <w:color w:val="525252"/>
          <w:spacing w:val="-2"/>
          <w:w w:val="110"/>
        </w:rPr>
        <w:t>应</w:t>
      </w:r>
      <w:r>
        <w:rPr>
          <w:color w:val="525252"/>
          <w:spacing w:val="-2"/>
          <w:w w:val="110"/>
        </w:rPr>
        <w:t>即</w:t>
      </w:r>
      <w:r>
        <w:rPr>
          <w:color w:val="424242"/>
          <w:spacing w:val="-4"/>
          <w:w w:val="115"/>
        </w:rPr>
        <w:t>脓</w:t>
      </w:r>
      <w:r>
        <w:rPr>
          <w:color w:val="424242"/>
          <w:spacing w:val="-4"/>
          <w:w w:val="115"/>
        </w:rPr>
        <w:t>毒</w:t>
      </w:r>
      <w:r>
        <w:rPr>
          <w:color w:val="424242"/>
          <w:spacing w:val="-4"/>
          <w:w w:val="115"/>
        </w:rPr>
        <w:t>症</w:t>
      </w:r>
      <w:r>
        <w:rPr>
          <w:color w:val="999999"/>
          <w:spacing w:val="-4"/>
          <w:w w:val="115"/>
        </w:rPr>
        <w:t>。</w:t>
      </w:r>
    </w:p>
    <w:p>
      <w:pPr>
        <w:pStyle w:val="BodyText"/>
        <w:spacing w:line="316" w:lineRule="auto" w:before="15"/>
        <w:ind w:left="561" w:right="788" w:firstLine="789"/>
      </w:pPr>
      <w:r>
        <w:rPr>
          <w:color w:val="525252"/>
          <w:spacing w:val="-2"/>
          <w:w w:val="110"/>
        </w:rPr>
        <w:t>不能被免疫系统清除的细菌在全身各个地方蓄积，</w:t>
      </w:r>
      <w:r>
        <w:rPr>
          <w:color w:val="525252"/>
          <w:spacing w:val="-2"/>
          <w:w w:val="105"/>
        </w:rPr>
        <w:t>并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起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如</w:t>
      </w:r>
      <w:r>
        <w:rPr>
          <w:color w:val="525252"/>
          <w:spacing w:val="-2"/>
          <w:w w:val="105"/>
        </w:rPr>
        <w:t>：</w:t>
      </w:r>
    </w:p>
    <w:p>
      <w:pPr>
        <w:pStyle w:val="BodyText"/>
        <w:spacing w:before="9"/>
        <w:ind w:left="472"/>
      </w:pPr>
      <w:r>
        <w:rPr>
          <w:color w:val="161616"/>
          <w:w w:val="105"/>
        </w:rPr>
        <w:t>·</w:t>
      </w:r>
      <w:r>
        <w:rPr>
          <w:color w:val="525252"/>
          <w:w w:val="105"/>
        </w:rPr>
        <w:t>覆</w:t>
      </w:r>
      <w:r>
        <w:rPr>
          <w:color w:val="525252"/>
          <w:w w:val="105"/>
        </w:rPr>
        <w:t>盖</w:t>
      </w:r>
      <w:r>
        <w:rPr>
          <w:color w:val="525252"/>
          <w:w w:val="105"/>
        </w:rPr>
        <w:t>大</w:t>
      </w:r>
      <w:r>
        <w:rPr>
          <w:color w:val="525252"/>
          <w:w w:val="105"/>
        </w:rPr>
        <w:t>脑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组</w:t>
      </w:r>
      <w:r>
        <w:rPr>
          <w:color w:val="525252"/>
          <w:w w:val="105"/>
        </w:rPr>
        <w:t>织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脑</w:t>
      </w:r>
      <w:r>
        <w:rPr>
          <w:color w:val="525252"/>
          <w:w w:val="105"/>
        </w:rPr>
        <w:t>膜</w:t>
      </w:r>
      <w:r>
        <w:rPr>
          <w:color w:val="525252"/>
          <w:w w:val="105"/>
        </w:rPr>
        <w:t>炎</w:t>
      </w:r>
      <w:r>
        <w:rPr>
          <w:color w:val="525252"/>
          <w:spacing w:val="-10"/>
          <w:w w:val="105"/>
        </w:rPr>
        <w:t>）</w:t>
      </w:r>
    </w:p>
    <w:p>
      <w:pPr>
        <w:pStyle w:val="BodyText"/>
        <w:spacing w:before="175"/>
        <w:ind w:left="472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心包（心包炎</w:t>
      </w:r>
      <w:r>
        <w:rPr>
          <w:color w:val="525252"/>
          <w:spacing w:val="-10"/>
          <w:w w:val="110"/>
        </w:rPr>
        <w:t>）</w:t>
      </w:r>
    </w:p>
    <w:p>
      <w:pPr>
        <w:pStyle w:val="BodyText"/>
        <w:spacing w:before="153"/>
        <w:ind w:left="472"/>
      </w:pPr>
      <w:r>
        <w:rPr>
          <w:color w:val="161616"/>
          <w:w w:val="105"/>
        </w:rPr>
        <w:t>·</w:t>
      </w:r>
      <w:r>
        <w:rPr>
          <w:color w:val="424242"/>
          <w:w w:val="105"/>
        </w:rPr>
        <w:t>心</w:t>
      </w:r>
      <w:r>
        <w:rPr>
          <w:color w:val="424242"/>
          <w:w w:val="105"/>
        </w:rPr>
        <w:t>脏</w:t>
      </w:r>
      <w:r>
        <w:rPr>
          <w:color w:val="424242"/>
          <w:w w:val="105"/>
        </w:rPr>
        <w:t>瓣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和</w:t>
      </w:r>
      <w:r>
        <w:rPr>
          <w:color w:val="424242"/>
          <w:w w:val="105"/>
        </w:rPr>
        <w:t>心</w:t>
      </w:r>
      <w:r>
        <w:rPr>
          <w:color w:val="424242"/>
          <w:w w:val="105"/>
        </w:rPr>
        <w:t>脏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细</w:t>
      </w:r>
      <w:r>
        <w:rPr>
          <w:color w:val="424242"/>
          <w:w w:val="105"/>
        </w:rPr>
        <w:t>胞</w:t>
      </w:r>
      <w:r>
        <w:rPr>
          <w:color w:val="424242"/>
          <w:w w:val="105"/>
        </w:rPr>
        <w:t>（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性</w:t>
      </w:r>
      <w:r>
        <w:rPr>
          <w:color w:val="424242"/>
          <w:w w:val="105"/>
        </w:rPr>
        <w:t>心</w:t>
      </w:r>
      <w:r>
        <w:rPr>
          <w:color w:val="424242"/>
          <w:w w:val="105"/>
        </w:rPr>
        <w:t>内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炎</w:t>
      </w:r>
      <w:r>
        <w:rPr>
          <w:color w:val="424242"/>
          <w:spacing w:val="-10"/>
          <w:w w:val="105"/>
        </w:rPr>
        <w:t>）</w:t>
      </w:r>
    </w:p>
    <w:p>
      <w:pPr>
        <w:pStyle w:val="BodyText"/>
        <w:spacing w:before="153"/>
        <w:ind w:left="472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骨骼（骨髓炎</w:t>
      </w:r>
      <w:r>
        <w:rPr>
          <w:color w:val="525252"/>
          <w:spacing w:val="-10"/>
          <w:w w:val="110"/>
        </w:rPr>
        <w:t>）</w:t>
      </w:r>
    </w:p>
    <w:p>
      <w:pPr>
        <w:pStyle w:val="BodyText"/>
        <w:spacing w:before="153"/>
        <w:ind w:left="472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关节（感染性关节炎</w:t>
      </w:r>
      <w:r>
        <w:rPr>
          <w:color w:val="525252"/>
          <w:spacing w:val="-10"/>
          <w:w w:val="110"/>
        </w:rPr>
        <w:t>）</w:t>
      </w:r>
    </w:p>
    <w:p>
      <w:pPr>
        <w:pStyle w:val="BodyText"/>
        <w:spacing w:line="321" w:lineRule="auto" w:before="164"/>
        <w:ind w:left="532" w:right="1030" w:firstLine="801"/>
      </w:pPr>
      <w:r>
        <w:rPr>
          <w:color w:val="525252"/>
          <w:spacing w:val="-2"/>
        </w:rPr>
        <w:t>菌</w:t>
      </w:r>
      <w:r>
        <w:rPr>
          <w:color w:val="343434"/>
          <w:spacing w:val="-2"/>
        </w:rPr>
        <w:t>血</w:t>
      </w:r>
      <w:r>
        <w:rPr>
          <w:color w:val="525252"/>
          <w:spacing w:val="-2"/>
        </w:rPr>
        <w:t>症</w:t>
      </w:r>
      <w:r>
        <w:rPr>
          <w:color w:val="525252"/>
          <w:spacing w:val="-2"/>
        </w:rPr>
        <w:t>时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细</w:t>
      </w:r>
      <w:r>
        <w:rPr>
          <w:color w:val="525252"/>
          <w:spacing w:val="-2"/>
        </w:rPr>
        <w:t>菌</w:t>
      </w:r>
      <w:r>
        <w:rPr>
          <w:color w:val="525252"/>
          <w:spacing w:val="-2"/>
        </w:rPr>
        <w:t>易</w:t>
      </w:r>
      <w:r>
        <w:rPr>
          <w:color w:val="525252"/>
          <w:spacing w:val="-2"/>
        </w:rPr>
        <w:t>于</w:t>
      </w:r>
      <w:r>
        <w:rPr>
          <w:color w:val="525252"/>
          <w:spacing w:val="-2"/>
        </w:rPr>
        <w:t>黏</w:t>
      </w:r>
      <w:r>
        <w:rPr>
          <w:color w:val="525252"/>
          <w:spacing w:val="-2"/>
        </w:rPr>
        <w:t>附</w:t>
      </w:r>
      <w:r>
        <w:rPr>
          <w:color w:val="525252"/>
          <w:spacing w:val="-2"/>
        </w:rPr>
        <w:t>并</w:t>
      </w:r>
      <w:r>
        <w:rPr>
          <w:color w:val="525252"/>
          <w:spacing w:val="-2"/>
        </w:rPr>
        <w:t>聚</w:t>
      </w:r>
      <w:r>
        <w:rPr>
          <w:color w:val="525252"/>
          <w:spacing w:val="-2"/>
        </w:rPr>
        <w:t>集</w:t>
      </w:r>
      <w:r>
        <w:rPr>
          <w:color w:val="525252"/>
          <w:spacing w:val="-2"/>
        </w:rPr>
        <w:t>于</w:t>
      </w:r>
      <w:r>
        <w:rPr>
          <w:color w:val="7E7E7E"/>
          <w:spacing w:val="-2"/>
        </w:rPr>
        <w:t>一</w:t>
      </w:r>
      <w:r>
        <w:rPr>
          <w:color w:val="525252"/>
          <w:spacing w:val="-2"/>
        </w:rPr>
        <w:t>些</w:t>
      </w:r>
      <w:r>
        <w:rPr>
          <w:color w:val="525252"/>
          <w:spacing w:val="-2"/>
        </w:rPr>
        <w:t>结</w:t>
      </w:r>
      <w:r>
        <w:rPr>
          <w:color w:val="525252"/>
          <w:spacing w:val="-2"/>
        </w:rPr>
        <w:t>构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比</w:t>
      </w:r>
      <w:r>
        <w:rPr>
          <w:color w:val="525252"/>
          <w:spacing w:val="-2"/>
        </w:rPr>
        <w:t>如</w:t>
      </w:r>
      <w:r>
        <w:rPr>
          <w:color w:val="525252"/>
          <w:spacing w:val="-2"/>
        </w:rPr>
        <w:t>异</w:t>
      </w:r>
      <w:r>
        <w:rPr>
          <w:color w:val="525252"/>
        </w:rPr>
        <w:t>常</w:t>
      </w:r>
      <w:r>
        <w:rPr>
          <w:color w:val="525252"/>
        </w:rPr>
        <w:t>的</w:t>
      </w:r>
      <w:r>
        <w:rPr>
          <w:color w:val="525252"/>
        </w:rPr>
        <w:t>瓣</w:t>
      </w:r>
      <w:r>
        <w:rPr>
          <w:color w:val="525252"/>
        </w:rPr>
        <w:t>膜</w:t>
      </w:r>
      <w:r>
        <w:rPr>
          <w:color w:val="525252"/>
        </w:rPr>
        <w:t>、</w:t>
      </w:r>
      <w:r>
        <w:rPr>
          <w:color w:val="525252"/>
        </w:rPr>
        <w:t>任</w:t>
      </w:r>
      <w:r>
        <w:rPr>
          <w:color w:val="525252"/>
        </w:rPr>
        <w:t>何</w:t>
      </w:r>
      <w:r>
        <w:rPr>
          <w:color w:val="525252"/>
        </w:rPr>
        <w:t>植</w:t>
      </w:r>
      <w:r>
        <w:rPr>
          <w:color w:val="525252"/>
        </w:rPr>
        <w:t>入</w:t>
      </w:r>
      <w:r>
        <w:rPr>
          <w:color w:val="525252"/>
        </w:rPr>
        <w:t>体</w:t>
      </w:r>
      <w:r>
        <w:rPr>
          <w:color w:val="525252"/>
        </w:rPr>
        <w:t>内</w:t>
      </w:r>
      <w:r>
        <w:rPr>
          <w:color w:val="525252"/>
        </w:rPr>
        <w:t>的</w:t>
      </w:r>
      <w:r>
        <w:rPr>
          <w:color w:val="525252"/>
        </w:rPr>
        <w:t>人</w:t>
      </w:r>
      <w:r>
        <w:rPr>
          <w:color w:val="525252"/>
        </w:rPr>
        <w:t>工</w:t>
      </w:r>
      <w:r>
        <w:rPr>
          <w:color w:val="525252"/>
        </w:rPr>
        <w:t>材</w:t>
      </w:r>
      <w:r>
        <w:rPr>
          <w:color w:val="525252"/>
        </w:rPr>
        <w:t>料</w:t>
      </w:r>
      <w:r>
        <w:rPr>
          <w:color w:val="525252"/>
        </w:rPr>
        <w:t>，</w:t>
      </w:r>
      <w:r>
        <w:rPr>
          <w:color w:val="525252"/>
        </w:rPr>
        <w:t>如</w:t>
      </w:r>
      <w:r>
        <w:rPr>
          <w:color w:val="525252"/>
        </w:rPr>
        <w:t>静</w:t>
      </w:r>
      <w:r>
        <w:rPr>
          <w:color w:val="525252"/>
        </w:rPr>
        <w:t>脉</w:t>
      </w:r>
      <w:r>
        <w:rPr>
          <w:color w:val="525252"/>
        </w:rPr>
        <w:t>导</w:t>
      </w:r>
      <w:r>
        <w:rPr>
          <w:color w:val="525252"/>
        </w:rPr>
        <w:t>管</w:t>
      </w:r>
      <w:r>
        <w:rPr>
          <w:color w:val="525252"/>
        </w:rPr>
        <w:t>，</w:t>
      </w:r>
      <w:r>
        <w:rPr>
          <w:color w:val="525252"/>
        </w:rPr>
        <w:t>人</w:t>
      </w:r>
      <w:r>
        <w:rPr>
          <w:color w:val="525252"/>
          <w:spacing w:val="-10"/>
        </w:rPr>
        <w:t>工</w:t>
      </w:r>
    </w:p>
    <w:p>
      <w:pPr>
        <w:pStyle w:val="BodyText"/>
        <w:spacing w:line="321" w:lineRule="auto" w:before="2"/>
        <w:ind w:left="558" w:right="1041" w:hanging="150"/>
        <w:jc w:val="both"/>
      </w:pPr>
      <w:r>
        <w:rPr>
          <w:color w:val="525252"/>
          <w:w w:val="104"/>
        </w:rPr>
        <w:t>（假体）关节和人工心脏瓣膜</w:t>
      </w:r>
      <w:r>
        <w:rPr>
          <w:color w:val="999999"/>
          <w:w w:val="104"/>
        </w:rPr>
        <w:t>。</w:t>
      </w:r>
      <w:r>
        <w:rPr>
          <w:color w:val="424242"/>
          <w:w w:val="104"/>
        </w:rPr>
        <w:t>细菌的聚集</w:t>
      </w:r>
      <w:r>
        <w:rPr>
          <w:color w:val="696969"/>
          <w:w w:val="104"/>
        </w:rPr>
        <w:t>（菌落）可以</w:t>
      </w:r>
      <w:r>
        <w:rPr>
          <w:color w:val="424242"/>
          <w:w w:val="111"/>
        </w:rPr>
        <w:t>使细菌黏附在这些部位，待续或周期地释放细菌进入</w:t>
      </w:r>
      <w:r>
        <w:rPr>
          <w:color w:val="424242"/>
          <w:spacing w:val="2"/>
          <w:w w:val="107"/>
        </w:rPr>
        <w:t>血流</w:t>
      </w:r>
      <w:r>
        <w:rPr>
          <w:color w:val="999999"/>
          <w:w w:val="107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48" w:space="40"/>
            <w:col w:w="1116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spacing w:before="0"/>
        <w:ind w:left="6160" w:right="0" w:firstLine="0"/>
        <w:jc w:val="left"/>
        <w:rPr>
          <w:sz w:val="7"/>
        </w:rPr>
      </w:pPr>
      <w:r>
        <w:rPr>
          <w:color w:val="C8C8C8"/>
          <w:spacing w:val="-2"/>
          <w:w w:val="300"/>
          <w:sz w:val="7"/>
        </w:rPr>
        <w:t>...</w:t>
      </w:r>
      <w:r>
        <w:rPr>
          <w:color w:val="C8C8C8"/>
          <w:spacing w:val="-10"/>
          <w:w w:val="300"/>
          <w:sz w:val="7"/>
        </w:rPr>
        <w:t>七</w:t>
      </w:r>
    </w:p>
    <w:p>
      <w:pPr>
        <w:spacing w:after="0"/>
        <w:jc w:val="left"/>
        <w:rPr>
          <w:sz w:val="7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2"/>
        <w:rPr>
          <w:sz w:val="5"/>
        </w:rPr>
      </w:pPr>
    </w:p>
    <w:p>
      <w:pPr>
        <w:spacing w:before="0"/>
        <w:ind w:left="0" w:right="6161" w:firstLine="0"/>
        <w:jc w:val="right"/>
        <w:rPr>
          <w:sz w:val="6"/>
        </w:rPr>
      </w:pPr>
      <w:r>
        <w:rPr>
          <w:color w:val="D6D6D6"/>
          <w:w w:val="120"/>
          <w:sz w:val="6"/>
        </w:rPr>
        <w:t>一</w:t>
      </w:r>
      <w:r>
        <w:rPr>
          <w:color w:val="D6D6D6"/>
          <w:w w:val="120"/>
          <w:sz w:val="6"/>
        </w:rPr>
        <w:t>飞</w:t>
      </w:r>
      <w:r>
        <w:rPr>
          <w:color w:val="D6D6D6"/>
          <w:w w:val="120"/>
          <w:sz w:val="6"/>
        </w:rPr>
        <w:t>卫</w:t>
      </w:r>
      <w:r>
        <w:rPr>
          <w:color w:val="D6D6D6"/>
          <w:w w:val="120"/>
          <w:sz w:val="6"/>
        </w:rPr>
        <w:t>－</w:t>
      </w:r>
      <w:r>
        <w:rPr>
          <w:color w:val="D6D6D6"/>
          <w:w w:val="120"/>
          <w:sz w:val="6"/>
        </w:rPr>
        <w:t>气</w:t>
      </w:r>
      <w:r>
        <w:rPr>
          <w:color w:val="D6D6D6"/>
          <w:spacing w:val="-10"/>
          <w:w w:val="120"/>
          <w:sz w:val="6"/>
        </w:rPr>
        <w:t>巨</w:t>
      </w:r>
    </w:p>
    <w:p>
      <w:pPr>
        <w:tabs>
          <w:tab w:pos="20319" w:val="right" w:leader="none"/>
        </w:tabs>
        <w:spacing w:line="407" w:lineRule="exact" w:before="419"/>
        <w:ind w:left="11691" w:right="0" w:firstLine="0"/>
        <w:jc w:val="left"/>
        <w:rPr>
          <w:rFonts w:ascii="Arial" w:eastAsia="Arial"/>
          <w:sz w:val="41"/>
        </w:rPr>
      </w:pPr>
      <w:r>
        <w:rPr/>
        <w:pict>
          <v:shape style="position:absolute;margin-left:307.183136pt;margin-top:15.118919pt;width:5.7pt;height:7.25pt;mso-position-horizontal-relative:page;mso-position-vertical-relative:paragraph;z-index:16031232" type="#_x0000_t202" id="docshape525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838383"/>
                      <w:spacing w:val="-24"/>
                      <w:w w:val="107"/>
                      <w:position w:val="1"/>
                      <w:sz w:val="6"/>
                    </w:rPr>
                    <w:t>山</w:t>
                  </w:r>
                  <w:r>
                    <w:rPr>
                      <w:color w:val="525252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525252"/>
          <w:w w:val="115"/>
          <w:sz w:val="37"/>
        </w:rPr>
        <w:t>第</w:t>
      </w:r>
      <w:r>
        <w:rPr>
          <w:rFonts w:ascii="Times New Roman" w:eastAsia="Times New Roman"/>
          <w:color w:val="525252"/>
          <w:w w:val="115"/>
          <w:sz w:val="39"/>
        </w:rPr>
        <w:t>l75</w:t>
      </w:r>
      <w:r>
        <w:rPr>
          <w:color w:val="6B6B6B"/>
          <w:w w:val="115"/>
          <w:sz w:val="37"/>
        </w:rPr>
        <w:t>节</w:t>
      </w:r>
      <w:r>
        <w:rPr>
          <w:color w:val="525252"/>
          <w:w w:val="115"/>
          <w:sz w:val="37"/>
        </w:rPr>
        <w:t>菌</w:t>
      </w:r>
      <w:r>
        <w:rPr>
          <w:color w:val="525252"/>
          <w:w w:val="115"/>
          <w:sz w:val="37"/>
        </w:rPr>
        <w:t>血</w:t>
      </w:r>
      <w:r>
        <w:rPr>
          <w:color w:val="6B6B6B"/>
          <w:w w:val="115"/>
          <w:sz w:val="37"/>
        </w:rPr>
        <w:t>症</w:t>
      </w:r>
      <w:r>
        <w:rPr>
          <w:color w:val="525252"/>
          <w:w w:val="115"/>
          <w:sz w:val="37"/>
        </w:rPr>
        <w:t>、</w:t>
      </w:r>
      <w:r>
        <w:rPr>
          <w:color w:val="525252"/>
          <w:w w:val="115"/>
          <w:sz w:val="37"/>
        </w:rPr>
        <w:t>脓</w:t>
      </w:r>
      <w:r>
        <w:rPr>
          <w:color w:val="525252"/>
          <w:w w:val="115"/>
          <w:sz w:val="37"/>
        </w:rPr>
        <w:t>毒</w:t>
      </w:r>
      <w:r>
        <w:rPr>
          <w:color w:val="525252"/>
          <w:w w:val="115"/>
          <w:sz w:val="37"/>
        </w:rPr>
        <w:t>症</w:t>
      </w:r>
      <w:r>
        <w:rPr>
          <w:color w:val="525252"/>
          <w:w w:val="115"/>
          <w:sz w:val="37"/>
        </w:rPr>
        <w:t>和</w:t>
      </w:r>
      <w:r>
        <w:rPr>
          <w:color w:val="525252"/>
          <w:w w:val="115"/>
          <w:sz w:val="37"/>
        </w:rPr>
        <w:t>感</w:t>
      </w:r>
      <w:r>
        <w:rPr>
          <w:color w:val="525252"/>
          <w:w w:val="115"/>
          <w:sz w:val="37"/>
        </w:rPr>
        <w:t>染</w:t>
      </w:r>
      <w:r>
        <w:rPr>
          <w:color w:val="525252"/>
          <w:w w:val="115"/>
          <w:sz w:val="37"/>
        </w:rPr>
        <w:t>性</w:t>
      </w:r>
      <w:r>
        <w:rPr>
          <w:color w:val="525252"/>
          <w:w w:val="115"/>
          <w:sz w:val="37"/>
        </w:rPr>
        <w:t>休</w:t>
      </w:r>
      <w:r>
        <w:rPr>
          <w:color w:val="525252"/>
          <w:spacing w:val="-10"/>
          <w:w w:val="115"/>
          <w:sz w:val="37"/>
        </w:rPr>
        <w:t>克</w:t>
      </w:r>
      <w:r>
        <w:rPr>
          <w:color w:val="525252"/>
          <w:sz w:val="37"/>
        </w:rPr>
        <w:tab/>
      </w:r>
      <w:r>
        <w:rPr>
          <w:rFonts w:ascii="Arial" w:eastAsia="Arial"/>
          <w:color w:val="161616"/>
          <w:spacing w:val="-5"/>
          <w:w w:val="115"/>
          <w:sz w:val="41"/>
        </w:rPr>
        <w:t>853</w:t>
      </w:r>
    </w:p>
    <w:p>
      <w:pPr>
        <w:tabs>
          <w:tab w:pos="17628" w:val="left" w:leader="none"/>
        </w:tabs>
        <w:spacing w:line="178" w:lineRule="exact" w:before="0"/>
        <w:ind w:left="34" w:right="0" w:firstLine="0"/>
        <w:jc w:val="left"/>
        <w:rPr>
          <w:sz w:val="20"/>
        </w:rPr>
      </w:pPr>
      <w:r>
        <w:rPr/>
        <w:pict>
          <v:line style="position:absolute;mso-position-horizontal-relative:page;mso-position-vertical-relative:paragraph;z-index:16030720" from="884.10321pt,2.613138pt" to="1016.772402pt,2.613138pt" stroked="true" strokeweight="1.073583pt" strokecolor="#000000">
            <v:stroke dashstyle="solid"/>
            <w10:wrap type="none"/>
          </v:line>
        </w:pict>
      </w:r>
      <w:r>
        <w:rPr>
          <w:color w:val="6B6B6B"/>
          <w:w w:val="105"/>
          <w:sz w:val="20"/>
        </w:rPr>
        <w:t>＿</w:t>
      </w:r>
      <w:r>
        <w:rPr>
          <w:color w:val="6B6B6B"/>
          <w:spacing w:val="47"/>
          <w:w w:val="105"/>
          <w:sz w:val="20"/>
        </w:rPr>
        <w:t> </w:t>
      </w:r>
      <w:r>
        <w:rPr>
          <w:color w:val="6B6B6B"/>
          <w:sz w:val="20"/>
          <w:u w:val="thick" w:color="000000"/>
        </w:rPr>
        <w:tab/>
      </w:r>
    </w:p>
    <w:p>
      <w:pPr>
        <w:spacing w:after="0" w:line="178" w:lineRule="exact"/>
        <w:jc w:val="left"/>
        <w:rPr>
          <w:sz w:val="20"/>
        </w:rPr>
        <w:sectPr>
          <w:pgSz w:w="21750" w:h="31660"/>
          <w:pgMar w:top="60" w:bottom="280" w:left="0" w:right="0"/>
        </w:sectPr>
      </w:pPr>
    </w:p>
    <w:p>
      <w:pPr>
        <w:pStyle w:val="BodyText"/>
        <w:spacing w:before="4"/>
        <w:rPr>
          <w:sz w:val="43"/>
        </w:rPr>
      </w:pPr>
    </w:p>
    <w:p>
      <w:pPr>
        <w:spacing w:before="0"/>
        <w:ind w:left="226" w:right="0" w:firstLine="0"/>
        <w:jc w:val="left"/>
        <w:rPr>
          <w:sz w:val="44"/>
        </w:rPr>
      </w:pPr>
      <w:r>
        <w:rPr>
          <w:color w:val="3F3F3F"/>
          <w:w w:val="80"/>
          <w:sz w:val="44"/>
        </w:rPr>
        <w:t>病</w:t>
      </w:r>
      <w:r>
        <w:rPr>
          <w:color w:val="3F3F3F"/>
          <w:spacing w:val="-10"/>
          <w:w w:val="90"/>
          <w:sz w:val="44"/>
        </w:rPr>
        <w:t>因</w:t>
      </w:r>
    </w:p>
    <w:p>
      <w:pPr>
        <w:pStyle w:val="BodyText"/>
        <w:spacing w:line="328" w:lineRule="auto" w:before="85"/>
        <w:ind w:left="215" w:right="341" w:firstLine="715"/>
        <w:jc w:val="both"/>
      </w:pPr>
      <w:r>
        <w:rPr>
          <w:color w:val="3F3F3F"/>
          <w:spacing w:val="3"/>
          <w:w w:val="107"/>
        </w:rPr>
        <w:t>日常活动可以引起健康人群发生菌血症</w:t>
      </w:r>
      <w:r>
        <w:rPr>
          <w:color w:val="9A9A9A"/>
          <w:spacing w:val="3"/>
          <w:w w:val="107"/>
        </w:rPr>
        <w:t>。</w:t>
      </w:r>
      <w:r>
        <w:rPr>
          <w:color w:val="3F3F3F"/>
          <w:spacing w:val="2"/>
          <w:w w:val="107"/>
        </w:rPr>
        <w:t>例如，用</w:t>
      </w:r>
      <w:r>
        <w:rPr>
          <w:color w:val="3F3F3F"/>
          <w:spacing w:val="1"/>
          <w:w w:val="108"/>
        </w:rPr>
        <w:t>力刷牙可以引起菌血症，因为寄居在牙齿周围牙限的细</w:t>
      </w:r>
      <w:r>
        <w:rPr>
          <w:color w:val="3F3F3F"/>
          <w:w w:val="107"/>
        </w:rPr>
        <w:t>菌被迫入血</w:t>
      </w:r>
      <w:r>
        <w:rPr>
          <w:color w:val="9A9A9A"/>
          <w:w w:val="107"/>
        </w:rPr>
        <w:t>。</w:t>
      </w:r>
      <w:r>
        <w:rPr>
          <w:color w:val="3F3F3F"/>
          <w:w w:val="107"/>
        </w:rPr>
        <w:t>消化时肠道的细菌也可以进入血流</w:t>
      </w:r>
      <w:r>
        <w:rPr>
          <w:color w:val="9A9A9A"/>
          <w:w w:val="107"/>
        </w:rPr>
        <w:t>。</w:t>
      </w:r>
      <w:r>
        <w:rPr>
          <w:color w:val="3F3F3F"/>
          <w:w w:val="107"/>
        </w:rPr>
        <w:t>日常</w:t>
      </w:r>
      <w:r>
        <w:rPr>
          <w:color w:val="3F3F3F"/>
          <w:spacing w:val="1"/>
          <w:w w:val="106"/>
        </w:rPr>
        <w:t>活动发生的菌血症很少会导致感染</w:t>
      </w:r>
      <w:r>
        <w:rPr>
          <w:color w:val="9A9A9A"/>
          <w:w w:val="106"/>
        </w:rPr>
        <w:t>。</w:t>
      </w:r>
    </w:p>
    <w:p>
      <w:pPr>
        <w:pStyle w:val="BodyText"/>
        <w:spacing w:line="408" w:lineRule="exact"/>
        <w:ind w:left="958"/>
      </w:pPr>
      <w:r>
        <w:rPr>
          <w:color w:val="525252"/>
          <w:w w:val="105"/>
        </w:rPr>
        <w:t>牙</w:t>
      </w:r>
      <w:r>
        <w:rPr>
          <w:color w:val="525252"/>
          <w:w w:val="105"/>
        </w:rPr>
        <w:t>科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医</w:t>
      </w:r>
      <w:r>
        <w:rPr>
          <w:color w:val="525252"/>
          <w:w w:val="105"/>
        </w:rPr>
        <w:t>学</w:t>
      </w:r>
      <w:r>
        <w:rPr>
          <w:color w:val="525252"/>
          <w:w w:val="105"/>
        </w:rPr>
        <w:t>操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会</w:t>
      </w:r>
      <w:r>
        <w:rPr>
          <w:color w:val="525252"/>
          <w:w w:val="105"/>
        </w:rPr>
        <w:t>导</w:t>
      </w:r>
      <w:r>
        <w:rPr>
          <w:color w:val="525252"/>
          <w:w w:val="105"/>
        </w:rPr>
        <w:t>致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838383"/>
          <w:w w:val="105"/>
        </w:rPr>
        <w:t>。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牙</w:t>
      </w:r>
      <w:r>
        <w:rPr>
          <w:color w:val="525252"/>
          <w:w w:val="105"/>
        </w:rPr>
        <w:t>科</w:t>
      </w:r>
      <w:r>
        <w:rPr>
          <w:color w:val="525252"/>
          <w:w w:val="105"/>
        </w:rPr>
        <w:t>操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如</w:t>
      </w:r>
      <w:r>
        <w:rPr>
          <w:color w:val="525252"/>
          <w:spacing w:val="-10"/>
          <w:w w:val="105"/>
        </w:rPr>
        <w:t>由</w:t>
      </w:r>
    </w:p>
    <w:p>
      <w:pPr>
        <w:pStyle w:val="BodyText"/>
        <w:spacing w:line="324" w:lineRule="auto" w:before="153"/>
        <w:ind w:left="242" w:right="314" w:hanging="26"/>
        <w:jc w:val="both"/>
      </w:pPr>
      <w:r>
        <w:rPr>
          <w:color w:val="3F3F3F"/>
          <w:w w:val="108"/>
        </w:rPr>
        <w:t>牙医进行牙齿清洁）过程中，寄居在牙限的细菌会脱落</w:t>
      </w:r>
      <w:r>
        <w:rPr>
          <w:color w:val="3F3F3F"/>
          <w:spacing w:val="2"/>
          <w:w w:val="102"/>
        </w:rPr>
        <w:t>进入血流</w:t>
      </w:r>
      <w:r>
        <w:rPr>
          <w:color w:val="838383"/>
          <w:spacing w:val="2"/>
          <w:w w:val="102"/>
        </w:rPr>
        <w:t>。</w:t>
      </w:r>
      <w:r>
        <w:rPr>
          <w:color w:val="525252"/>
          <w:spacing w:val="2"/>
          <w:w w:val="102"/>
        </w:rPr>
        <w:t>菌血症也发生在插入导尿管，或消化系统</w:t>
      </w:r>
      <w:r>
        <w:rPr>
          <w:color w:val="6B6B6B"/>
          <w:spacing w:val="2"/>
          <w:w w:val="102"/>
        </w:rPr>
        <w:t>、</w:t>
      </w:r>
      <w:r>
        <w:rPr>
          <w:color w:val="525252"/>
          <w:w w:val="102"/>
        </w:rPr>
        <w:t>泌</w:t>
      </w:r>
      <w:r>
        <w:rPr>
          <w:color w:val="3F3F3F"/>
          <w:spacing w:val="3"/>
          <w:w w:val="106"/>
        </w:rPr>
        <w:t>尿系统放置引流管时</w:t>
      </w:r>
      <w:r>
        <w:rPr>
          <w:color w:val="838383"/>
          <w:spacing w:val="3"/>
          <w:w w:val="106"/>
        </w:rPr>
        <w:t>。</w:t>
      </w:r>
      <w:r>
        <w:rPr>
          <w:color w:val="3F3F3F"/>
          <w:spacing w:val="3"/>
          <w:w w:val="106"/>
        </w:rPr>
        <w:t>细菌也可以出现在插入部位（</w:t>
      </w:r>
      <w:r>
        <w:rPr>
          <w:color w:val="3F3F3F"/>
          <w:w w:val="106"/>
        </w:rPr>
        <w:t>如</w:t>
      </w:r>
      <w:r>
        <w:rPr>
          <w:color w:val="3F3F3F"/>
          <w:w w:val="108"/>
        </w:rPr>
        <w:t>膀胱肠道），</w:t>
      </w:r>
      <w:r>
        <w:rPr>
          <w:color w:val="3F3F3F"/>
          <w:spacing w:val="-1"/>
          <w:w w:val="108"/>
        </w:rPr>
        <w:t>所以即使执行无菌技术，这些操作也可以</w:t>
      </w:r>
      <w:r>
        <w:rPr>
          <w:color w:val="3F3F3F"/>
          <w:w w:val="107"/>
        </w:rPr>
        <w:t>使细菌进入血流</w:t>
      </w:r>
      <w:r>
        <w:rPr>
          <w:color w:val="9A9A9A"/>
          <w:w w:val="107"/>
        </w:rPr>
        <w:t>。</w:t>
      </w:r>
      <w:r>
        <w:rPr>
          <w:color w:val="3F3F3F"/>
          <w:w w:val="107"/>
        </w:rPr>
        <w:t>感染性伤口、脓肿和压疮的手术治疗</w:t>
      </w:r>
      <w:r>
        <w:rPr>
          <w:color w:val="3F3F3F"/>
          <w:spacing w:val="1"/>
          <w:w w:val="103"/>
        </w:rPr>
        <w:t>使细菌从感染部位脱落，引起菌血症</w:t>
      </w:r>
      <w:r>
        <w:rPr>
          <w:color w:val="9A9A9A"/>
          <w:w w:val="103"/>
        </w:rPr>
        <w:t>。</w:t>
      </w:r>
    </w:p>
    <w:p>
      <w:pPr>
        <w:pStyle w:val="BodyText"/>
        <w:spacing w:line="426" w:lineRule="exact"/>
        <w:ind w:left="970"/>
      </w:pPr>
      <w:r>
        <w:rPr>
          <w:color w:val="6B6B6B"/>
        </w:rPr>
        <w:t>一</w:t>
      </w:r>
      <w:r>
        <w:rPr>
          <w:color w:val="6B6B6B"/>
        </w:rPr>
        <w:t>些</w:t>
      </w:r>
      <w:r>
        <w:rPr>
          <w:color w:val="6B6B6B"/>
        </w:rPr>
        <w:t>细</w:t>
      </w:r>
      <w:r>
        <w:rPr>
          <w:color w:val="6B6B6B"/>
        </w:rPr>
        <w:t>菌</w:t>
      </w:r>
      <w:r>
        <w:rPr>
          <w:color w:val="6B6B6B"/>
        </w:rPr>
        <w:t>感</w:t>
      </w:r>
      <w:r>
        <w:rPr>
          <w:color w:val="6B6B6B"/>
        </w:rPr>
        <w:t>染</w:t>
      </w:r>
      <w:r>
        <w:rPr>
          <w:color w:val="6B6B6B"/>
        </w:rPr>
        <w:t>，</w:t>
      </w:r>
      <w:r>
        <w:rPr>
          <w:color w:val="6B6B6B"/>
        </w:rPr>
        <w:t>如</w:t>
      </w:r>
      <w:r>
        <w:rPr>
          <w:color w:val="6B6B6B"/>
        </w:rPr>
        <w:t>肺</w:t>
      </w:r>
      <w:r>
        <w:rPr>
          <w:color w:val="6B6B6B"/>
        </w:rPr>
        <w:t>炎</w:t>
      </w:r>
      <w:r>
        <w:rPr>
          <w:color w:val="6B6B6B"/>
        </w:rPr>
        <w:t>和</w:t>
      </w:r>
      <w:r>
        <w:rPr>
          <w:color w:val="6B6B6B"/>
        </w:rPr>
        <w:t>皮</w:t>
      </w:r>
      <w:r>
        <w:rPr>
          <w:color w:val="6B6B6B"/>
        </w:rPr>
        <w:t>肤</w:t>
      </w:r>
      <w:r>
        <w:rPr>
          <w:color w:val="6B6B6B"/>
        </w:rPr>
        <w:t>脓</w:t>
      </w:r>
      <w:r>
        <w:rPr>
          <w:color w:val="6B6B6B"/>
        </w:rPr>
        <w:t>肿</w:t>
      </w:r>
      <w:r>
        <w:rPr>
          <w:color w:val="6B6B6B"/>
        </w:rPr>
        <w:t>，</w:t>
      </w:r>
      <w:r>
        <w:rPr>
          <w:color w:val="6B6B6B"/>
        </w:rPr>
        <w:t>细</w:t>
      </w:r>
      <w:r>
        <w:rPr>
          <w:color w:val="6B6B6B"/>
        </w:rPr>
        <w:t>菌</w:t>
      </w:r>
      <w:r>
        <w:rPr>
          <w:color w:val="6B6B6B"/>
        </w:rPr>
        <w:t>可</w:t>
      </w:r>
      <w:r>
        <w:rPr>
          <w:color w:val="6B6B6B"/>
        </w:rPr>
        <w:t>以</w:t>
      </w:r>
      <w:r>
        <w:rPr>
          <w:color w:val="6B6B6B"/>
        </w:rPr>
        <w:t>周</w:t>
      </w:r>
      <w:r>
        <w:rPr>
          <w:color w:val="6B6B6B"/>
        </w:rPr>
        <w:t>期</w:t>
      </w:r>
      <w:r>
        <w:rPr>
          <w:color w:val="6B6B6B"/>
          <w:spacing w:val="-10"/>
        </w:rPr>
        <w:t>地</w:t>
      </w:r>
    </w:p>
    <w:p>
      <w:pPr>
        <w:pStyle w:val="BodyText"/>
        <w:spacing w:line="333" w:lineRule="auto" w:before="175"/>
        <w:ind w:left="252" w:right="371" w:firstLine="1"/>
      </w:pPr>
      <w:r>
        <w:rPr>
          <w:color w:val="3F3F3F"/>
          <w:spacing w:val="-2"/>
          <w:w w:val="105"/>
        </w:rPr>
        <w:t>进</w:t>
      </w:r>
      <w:r>
        <w:rPr>
          <w:color w:val="3F3F3F"/>
          <w:spacing w:val="-2"/>
          <w:w w:val="105"/>
        </w:rPr>
        <w:t>入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流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引</w:t>
      </w:r>
      <w:r>
        <w:rPr>
          <w:color w:val="3F3F3F"/>
          <w:spacing w:val="-2"/>
          <w:w w:val="105"/>
        </w:rPr>
        <w:t>起</w:t>
      </w:r>
      <w:r>
        <w:rPr>
          <w:color w:val="3F3F3F"/>
          <w:spacing w:val="-2"/>
          <w:w w:val="105"/>
        </w:rPr>
        <w:t>菌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症</w:t>
      </w:r>
      <w:r>
        <w:rPr>
          <w:color w:val="838383"/>
          <w:spacing w:val="-2"/>
          <w:w w:val="105"/>
        </w:rPr>
        <w:t>。</w:t>
      </w:r>
      <w:r>
        <w:rPr>
          <w:color w:val="3F3F3F"/>
          <w:spacing w:val="-2"/>
          <w:w w:val="105"/>
        </w:rPr>
        <w:t>许</w:t>
      </w:r>
      <w:r>
        <w:rPr>
          <w:color w:val="3F3F3F"/>
          <w:spacing w:val="-2"/>
          <w:w w:val="105"/>
        </w:rPr>
        <w:t>多</w:t>
      </w:r>
      <w:r>
        <w:rPr>
          <w:color w:val="3F3F3F"/>
          <w:spacing w:val="-2"/>
          <w:w w:val="105"/>
        </w:rPr>
        <w:t>儿</w:t>
      </w:r>
      <w:r>
        <w:rPr>
          <w:color w:val="3F3F3F"/>
          <w:spacing w:val="-2"/>
          <w:w w:val="105"/>
        </w:rPr>
        <w:t>童</w:t>
      </w:r>
      <w:r>
        <w:rPr>
          <w:color w:val="3F3F3F"/>
          <w:spacing w:val="-2"/>
          <w:w w:val="105"/>
        </w:rPr>
        <w:t>时</w:t>
      </w:r>
      <w:r>
        <w:rPr>
          <w:color w:val="3F3F3F"/>
          <w:spacing w:val="-2"/>
          <w:w w:val="105"/>
        </w:rPr>
        <w:t>期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见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细</w:t>
      </w:r>
      <w:r>
        <w:rPr>
          <w:color w:val="3F3F3F"/>
          <w:spacing w:val="-2"/>
          <w:w w:val="105"/>
        </w:rPr>
        <w:t>菌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可以引起菌血症</w:t>
      </w:r>
      <w:r>
        <w:rPr>
          <w:color w:val="838383"/>
          <w:spacing w:val="-2"/>
          <w:w w:val="105"/>
        </w:rPr>
        <w:t>。</w:t>
      </w:r>
    </w:p>
    <w:p>
      <w:pPr>
        <w:pStyle w:val="BodyText"/>
        <w:spacing w:line="394" w:lineRule="exact"/>
        <w:ind w:left="1002"/>
      </w:pPr>
      <w:r>
        <w:rPr>
          <w:color w:val="525252"/>
          <w:w w:val="105"/>
        </w:rPr>
        <w:t>注</w:t>
      </w:r>
      <w:r>
        <w:rPr>
          <w:color w:val="525252"/>
          <w:w w:val="105"/>
        </w:rPr>
        <w:t>射</w:t>
      </w:r>
      <w:r>
        <w:rPr>
          <w:color w:val="525252"/>
          <w:w w:val="105"/>
        </w:rPr>
        <w:t>娱</w:t>
      </w:r>
      <w:r>
        <w:rPr>
          <w:color w:val="525252"/>
          <w:w w:val="105"/>
        </w:rPr>
        <w:t>乐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物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以</w:t>
      </w:r>
      <w:r>
        <w:rPr>
          <w:color w:val="525252"/>
          <w:w w:val="105"/>
        </w:rPr>
        <w:t>引</w:t>
      </w:r>
      <w:r>
        <w:rPr>
          <w:color w:val="525252"/>
          <w:w w:val="105"/>
        </w:rPr>
        <w:t>起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为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针</w:t>
      </w:r>
      <w:r>
        <w:rPr>
          <w:color w:val="525252"/>
          <w:spacing w:val="-10"/>
          <w:w w:val="105"/>
        </w:rPr>
        <w:t>头</w:t>
      </w:r>
    </w:p>
    <w:p>
      <w:pPr>
        <w:pStyle w:val="BodyText"/>
        <w:spacing w:line="321" w:lineRule="auto" w:before="196"/>
        <w:ind w:left="263" w:right="6794" w:hanging="8"/>
      </w:pPr>
      <w:r>
        <w:rPr>
          <w:color w:val="3F3F3F"/>
          <w:spacing w:val="-2"/>
          <w:w w:val="105"/>
        </w:rPr>
        <w:t>通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都</w:t>
      </w:r>
      <w:r>
        <w:rPr>
          <w:color w:val="3F3F3F"/>
          <w:spacing w:val="-2"/>
          <w:w w:val="105"/>
        </w:rPr>
        <w:t>携</w:t>
      </w:r>
      <w:r>
        <w:rPr>
          <w:color w:val="3F3F3F"/>
          <w:spacing w:val="-2"/>
          <w:w w:val="105"/>
        </w:rPr>
        <w:t>带</w:t>
      </w:r>
      <w:r>
        <w:rPr>
          <w:color w:val="3F3F3F"/>
          <w:spacing w:val="-2"/>
          <w:w w:val="105"/>
        </w:rPr>
        <w:t>细</w:t>
      </w:r>
      <w:r>
        <w:rPr>
          <w:color w:val="3F3F3F"/>
          <w:spacing w:val="-2"/>
          <w:w w:val="105"/>
        </w:rPr>
        <w:t>菌</w:t>
      </w:r>
      <w:r>
        <w:rPr>
          <w:color w:val="9A9A9A"/>
          <w:spacing w:val="-2"/>
          <w:w w:val="105"/>
        </w:rPr>
        <w:t>。</w:t>
      </w:r>
      <w:r>
        <w:rPr>
          <w:color w:val="3F3F3F"/>
          <w:spacing w:val="-4"/>
          <w:w w:val="105"/>
        </w:rPr>
        <w:t>症</w:t>
      </w:r>
      <w:r>
        <w:rPr>
          <w:color w:val="3F3F3F"/>
          <w:spacing w:val="-4"/>
          <w:w w:val="105"/>
        </w:rPr>
        <w:t>状</w:t>
      </w:r>
      <w:r>
        <w:rPr>
          <w:color w:val="3F3F3F"/>
          <w:spacing w:val="-4"/>
          <w:w w:val="105"/>
        </w:rPr>
        <w:t>和</w:t>
      </w:r>
      <w:r>
        <w:rPr>
          <w:color w:val="3F3F3F"/>
          <w:spacing w:val="-4"/>
          <w:w w:val="105"/>
        </w:rPr>
        <w:t>诊</w:t>
      </w:r>
      <w:r>
        <w:rPr>
          <w:color w:val="3F3F3F"/>
          <w:spacing w:val="-4"/>
          <w:w w:val="105"/>
        </w:rPr>
        <w:t>断</w:t>
      </w:r>
    </w:p>
    <w:p>
      <w:pPr>
        <w:pStyle w:val="BodyText"/>
        <w:spacing w:line="407" w:lineRule="exact"/>
        <w:ind w:left="1007"/>
      </w:pPr>
      <w:r>
        <w:rPr>
          <w:color w:val="525252"/>
          <w:w w:val="105"/>
        </w:rPr>
        <w:t>通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像</w:t>
      </w:r>
      <w:r>
        <w:rPr>
          <w:color w:val="525252"/>
          <w:w w:val="105"/>
        </w:rPr>
        <w:t>牙</w:t>
      </w:r>
      <w:r>
        <w:rPr>
          <w:color w:val="525252"/>
          <w:w w:val="105"/>
        </w:rPr>
        <w:t>科</w:t>
      </w:r>
      <w:r>
        <w:rPr>
          <w:color w:val="525252"/>
          <w:w w:val="105"/>
        </w:rPr>
        <w:t>操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这</w:t>
      </w:r>
      <w:r>
        <w:rPr>
          <w:color w:val="525252"/>
          <w:w w:val="105"/>
        </w:rPr>
        <w:t>样</w:t>
      </w:r>
      <w:r>
        <w:rPr>
          <w:color w:val="525252"/>
          <w:w w:val="105"/>
        </w:rPr>
        <w:t>普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事</w:t>
      </w:r>
      <w:r>
        <w:rPr>
          <w:color w:val="525252"/>
          <w:w w:val="105"/>
        </w:rPr>
        <w:t>件</w:t>
      </w:r>
      <w:r>
        <w:rPr>
          <w:color w:val="525252"/>
          <w:w w:val="105"/>
        </w:rPr>
        <w:t>引</w:t>
      </w:r>
      <w:r>
        <w:rPr>
          <w:color w:val="525252"/>
          <w:w w:val="105"/>
        </w:rPr>
        <w:t>起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没</w:t>
      </w:r>
      <w:r>
        <w:rPr>
          <w:color w:val="525252"/>
          <w:spacing w:val="-10"/>
          <w:w w:val="105"/>
        </w:rPr>
        <w:t>有</w:t>
      </w:r>
    </w:p>
    <w:p>
      <w:pPr>
        <w:pStyle w:val="BodyText"/>
        <w:spacing w:line="336" w:lineRule="auto" w:before="153"/>
        <w:ind w:left="238" w:right="271" w:firstLine="25"/>
        <w:jc w:val="both"/>
      </w:pPr>
      <w:r>
        <w:rPr>
          <w:color w:val="525252"/>
          <w:spacing w:val="1"/>
          <w:w w:val="107"/>
        </w:rPr>
        <w:t>症状</w:t>
      </w:r>
      <w:r>
        <w:rPr>
          <w:color w:val="9A9A9A"/>
          <w:spacing w:val="1"/>
          <w:w w:val="107"/>
        </w:rPr>
        <w:t>。</w:t>
      </w:r>
      <w:r>
        <w:rPr>
          <w:color w:val="525252"/>
          <w:spacing w:val="1"/>
          <w:w w:val="107"/>
        </w:rPr>
        <w:t>由其他原因引起的菌血症有时会导致发热</w:t>
      </w:r>
      <w:r>
        <w:rPr>
          <w:color w:val="838383"/>
          <w:spacing w:val="1"/>
          <w:w w:val="107"/>
        </w:rPr>
        <w:t>。</w:t>
      </w:r>
      <w:r>
        <w:rPr>
          <w:color w:val="3F3F3F"/>
          <w:w w:val="107"/>
        </w:rPr>
        <w:t>假如</w:t>
      </w:r>
      <w:r>
        <w:rPr>
          <w:color w:val="525252"/>
          <w:w w:val="104"/>
        </w:rPr>
        <w:t>菌血症患者出现发热，心率增快，呼吸急促，可能发生了</w:t>
      </w:r>
      <w:r>
        <w:rPr>
          <w:color w:val="3F3F3F"/>
          <w:spacing w:val="1"/>
          <w:w w:val="107"/>
        </w:rPr>
        <w:t>脓毒症</w:t>
      </w:r>
      <w:r>
        <w:rPr>
          <w:color w:val="9A9A9A"/>
          <w:w w:val="107"/>
        </w:rPr>
        <w:t>。</w:t>
      </w:r>
    </w:p>
    <w:p>
      <w:pPr>
        <w:pStyle w:val="BodyText"/>
        <w:spacing w:line="370" w:lineRule="exact"/>
        <w:ind w:left="1036"/>
      </w:pPr>
      <w:r>
        <w:rPr>
          <w:color w:val="3F3F3F"/>
        </w:rPr>
        <w:t>假</w:t>
      </w:r>
      <w:r>
        <w:rPr>
          <w:color w:val="3F3F3F"/>
        </w:rPr>
        <w:t>如</w:t>
      </w:r>
      <w:r>
        <w:rPr>
          <w:color w:val="3F3F3F"/>
        </w:rPr>
        <w:t>怀</w:t>
      </w:r>
      <w:r>
        <w:rPr>
          <w:color w:val="3F3F3F"/>
        </w:rPr>
        <w:t>疑</w:t>
      </w:r>
      <w:r>
        <w:rPr>
          <w:color w:val="3F3F3F"/>
        </w:rPr>
        <w:t>发</w:t>
      </w:r>
      <w:r>
        <w:rPr>
          <w:color w:val="3F3F3F"/>
        </w:rPr>
        <w:t>生</w:t>
      </w:r>
      <w:r>
        <w:rPr>
          <w:color w:val="3F3F3F"/>
        </w:rPr>
        <w:t>了</w:t>
      </w:r>
      <w:r>
        <w:rPr>
          <w:color w:val="3F3F3F"/>
        </w:rPr>
        <w:t>菌</w:t>
      </w:r>
      <w:r>
        <w:rPr>
          <w:color w:val="3F3F3F"/>
        </w:rPr>
        <w:t>血</w:t>
      </w:r>
      <w:r>
        <w:rPr>
          <w:color w:val="3F3F3F"/>
        </w:rPr>
        <w:t>症</w:t>
      </w:r>
      <w:r>
        <w:rPr>
          <w:color w:val="3F3F3F"/>
        </w:rPr>
        <w:t>，</w:t>
      </w:r>
      <w:r>
        <w:rPr>
          <w:color w:val="3F3F3F"/>
        </w:rPr>
        <w:t>医</w:t>
      </w:r>
      <w:r>
        <w:rPr>
          <w:color w:val="3F3F3F"/>
        </w:rPr>
        <w:t>生</w:t>
      </w:r>
      <w:r>
        <w:rPr>
          <w:color w:val="3F3F3F"/>
        </w:rPr>
        <w:t>通</w:t>
      </w:r>
      <w:r>
        <w:rPr>
          <w:color w:val="3F3F3F"/>
        </w:rPr>
        <w:t>常</w:t>
      </w:r>
      <w:r>
        <w:rPr>
          <w:color w:val="3F3F3F"/>
        </w:rPr>
        <w:t>会</w:t>
      </w:r>
      <w:r>
        <w:rPr>
          <w:color w:val="3F3F3F"/>
        </w:rPr>
        <w:t>做</w:t>
      </w:r>
      <w:r>
        <w:rPr>
          <w:color w:val="3F3F3F"/>
        </w:rPr>
        <w:t>血</w:t>
      </w:r>
      <w:r>
        <w:rPr>
          <w:color w:val="3F3F3F"/>
        </w:rPr>
        <w:t>液</w:t>
      </w:r>
      <w:r>
        <w:rPr>
          <w:color w:val="3F3F3F"/>
        </w:rPr>
        <w:t>检</w:t>
      </w:r>
      <w:r>
        <w:rPr>
          <w:color w:val="3F3F3F"/>
        </w:rPr>
        <w:t>测</w:t>
      </w:r>
      <w:r>
        <w:rPr>
          <w:color w:val="3F3F3F"/>
        </w:rPr>
        <w:t>，</w:t>
      </w:r>
      <w:r>
        <w:rPr>
          <w:color w:val="3F3F3F"/>
          <w:spacing w:val="-10"/>
        </w:rPr>
        <w:t>尝</w:t>
      </w:r>
    </w:p>
    <w:p>
      <w:pPr>
        <w:pStyle w:val="BodyText"/>
        <w:spacing w:line="333" w:lineRule="auto" w:before="175"/>
        <w:ind w:left="279" w:right="4743" w:hanging="2"/>
      </w:pPr>
      <w:r>
        <w:rPr>
          <w:color w:val="525252"/>
          <w:spacing w:val="-2"/>
          <w:w w:val="105"/>
        </w:rPr>
        <w:t>试</w:t>
      </w:r>
      <w:r>
        <w:rPr>
          <w:color w:val="525252"/>
          <w:spacing w:val="-2"/>
          <w:w w:val="105"/>
        </w:rPr>
        <w:t>在</w:t>
      </w:r>
      <w:r>
        <w:rPr>
          <w:color w:val="525252"/>
          <w:spacing w:val="-2"/>
          <w:w w:val="105"/>
        </w:rPr>
        <w:t>实</w:t>
      </w:r>
      <w:r>
        <w:rPr>
          <w:color w:val="525252"/>
          <w:spacing w:val="-2"/>
          <w:w w:val="105"/>
        </w:rPr>
        <w:t>验</w:t>
      </w:r>
      <w:r>
        <w:rPr>
          <w:color w:val="525252"/>
          <w:spacing w:val="-2"/>
          <w:w w:val="105"/>
        </w:rPr>
        <w:t>室</w:t>
      </w:r>
      <w:r>
        <w:rPr>
          <w:color w:val="525252"/>
          <w:spacing w:val="-2"/>
          <w:w w:val="105"/>
        </w:rPr>
        <w:t>条</w:t>
      </w:r>
      <w:r>
        <w:rPr>
          <w:color w:val="525252"/>
          <w:spacing w:val="-2"/>
          <w:w w:val="105"/>
        </w:rPr>
        <w:t>件</w:t>
      </w:r>
      <w:r>
        <w:rPr>
          <w:color w:val="525252"/>
          <w:spacing w:val="-2"/>
          <w:w w:val="105"/>
        </w:rPr>
        <w:t>下</w:t>
      </w:r>
      <w:r>
        <w:rPr>
          <w:color w:val="525252"/>
          <w:spacing w:val="-2"/>
          <w:w w:val="105"/>
        </w:rPr>
        <w:t>培</w:t>
      </w:r>
      <w:r>
        <w:rPr>
          <w:color w:val="525252"/>
          <w:spacing w:val="-2"/>
          <w:w w:val="105"/>
        </w:rPr>
        <w:t>养</w:t>
      </w:r>
      <w:r>
        <w:rPr>
          <w:color w:val="525252"/>
          <w:spacing w:val="-2"/>
          <w:w w:val="105"/>
        </w:rPr>
        <w:t>细</w:t>
      </w:r>
      <w:r>
        <w:rPr>
          <w:color w:val="525252"/>
          <w:spacing w:val="-2"/>
          <w:w w:val="105"/>
        </w:rPr>
        <w:t>菌</w:t>
      </w:r>
      <w:r>
        <w:rPr>
          <w:color w:val="9A9A9A"/>
          <w:spacing w:val="-2"/>
          <w:w w:val="105"/>
        </w:rPr>
        <w:t>。</w:t>
      </w:r>
      <w:r>
        <w:rPr>
          <w:color w:val="3F3F3F"/>
          <w:spacing w:val="-4"/>
          <w:w w:val="105"/>
        </w:rPr>
        <w:t>预</w:t>
      </w:r>
      <w:r>
        <w:rPr>
          <w:color w:val="3F3F3F"/>
          <w:spacing w:val="-4"/>
          <w:w w:val="105"/>
        </w:rPr>
        <w:t>防</w:t>
      </w:r>
      <w:r>
        <w:rPr>
          <w:color w:val="3F3F3F"/>
          <w:spacing w:val="-4"/>
          <w:w w:val="105"/>
        </w:rPr>
        <w:t>和</w:t>
      </w:r>
      <w:r>
        <w:rPr>
          <w:color w:val="3F3F3F"/>
          <w:spacing w:val="-4"/>
          <w:w w:val="105"/>
        </w:rPr>
        <w:t>治</w:t>
      </w:r>
      <w:r>
        <w:rPr>
          <w:color w:val="3F3F3F"/>
          <w:spacing w:val="-4"/>
          <w:w w:val="105"/>
        </w:rPr>
        <w:t>疗</w:t>
      </w:r>
    </w:p>
    <w:p>
      <w:pPr>
        <w:pStyle w:val="BodyText"/>
        <w:spacing w:line="383" w:lineRule="exact"/>
        <w:ind w:left="1036"/>
      </w:pPr>
      <w:r>
        <w:rPr>
          <w:color w:val="525252"/>
          <w:w w:val="105"/>
        </w:rPr>
        <w:t>具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发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高</w:t>
      </w:r>
      <w:r>
        <w:rPr>
          <w:color w:val="525252"/>
          <w:w w:val="105"/>
        </w:rPr>
        <w:t>风</w:t>
      </w:r>
      <w:r>
        <w:rPr>
          <w:color w:val="525252"/>
          <w:w w:val="105"/>
        </w:rPr>
        <w:t>险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群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比</w:t>
      </w:r>
      <w:r>
        <w:rPr>
          <w:color w:val="525252"/>
          <w:w w:val="105"/>
        </w:rPr>
        <w:t>如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工</w:t>
      </w:r>
      <w:r>
        <w:rPr>
          <w:color w:val="525252"/>
          <w:w w:val="105"/>
        </w:rPr>
        <w:t>心</w:t>
      </w:r>
      <w:r>
        <w:rPr>
          <w:color w:val="525252"/>
          <w:w w:val="105"/>
        </w:rPr>
        <w:t>脏</w:t>
      </w:r>
      <w:r>
        <w:rPr>
          <w:color w:val="525252"/>
          <w:spacing w:val="-10"/>
          <w:w w:val="105"/>
        </w:rPr>
        <w:t>瓣</w:t>
      </w:r>
    </w:p>
    <w:p>
      <w:pPr>
        <w:pStyle w:val="BodyText"/>
        <w:spacing w:line="328" w:lineRule="auto" w:before="164"/>
        <w:ind w:left="287" w:right="176" w:firstLine="4"/>
      </w:pPr>
      <w:r>
        <w:rPr>
          <w:color w:val="525252"/>
          <w:w w:val="109"/>
        </w:rPr>
        <w:t>膜或人工关节或某些瓣膜异常的人群），</w:t>
      </w:r>
      <w:r>
        <w:rPr>
          <w:color w:val="525252"/>
          <w:spacing w:val="-3"/>
          <w:w w:val="109"/>
        </w:rPr>
        <w:t>在实施可以引</w:t>
      </w:r>
      <w:r>
        <w:rPr>
          <w:color w:val="3F3F3F"/>
          <w:w w:val="109"/>
        </w:rPr>
        <w:t>起菌血症的操作前常常给予抗生素：</w:t>
      </w:r>
    </w:p>
    <w:p>
      <w:pPr>
        <w:pStyle w:val="BodyText"/>
        <w:spacing w:line="444" w:lineRule="exact"/>
        <w:ind w:left="211"/>
      </w:pPr>
      <w:r>
        <w:rPr>
          <w:color w:val="161616"/>
          <w:w w:val="115"/>
        </w:rPr>
        <w:t>·</w:t>
      </w:r>
      <w:r>
        <w:rPr>
          <w:color w:val="525252"/>
          <w:w w:val="115"/>
        </w:rPr>
        <w:t>牙</w:t>
      </w:r>
      <w:r>
        <w:rPr>
          <w:color w:val="525252"/>
          <w:w w:val="115"/>
        </w:rPr>
        <w:t>科</w:t>
      </w:r>
      <w:r>
        <w:rPr>
          <w:color w:val="525252"/>
          <w:w w:val="115"/>
        </w:rPr>
        <w:t>操</w:t>
      </w:r>
      <w:r>
        <w:rPr>
          <w:color w:val="525252"/>
          <w:spacing w:val="-10"/>
          <w:w w:val="115"/>
        </w:rPr>
        <w:t>作</w:t>
      </w:r>
    </w:p>
    <w:p>
      <w:pPr>
        <w:pStyle w:val="BodyText"/>
        <w:spacing w:before="142"/>
        <w:ind w:left="211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性</w:t>
      </w:r>
      <w:r>
        <w:rPr>
          <w:color w:val="525252"/>
          <w:w w:val="110"/>
        </w:rPr>
        <w:t>伤</w:t>
      </w:r>
      <w:r>
        <w:rPr>
          <w:color w:val="525252"/>
          <w:w w:val="110"/>
        </w:rPr>
        <w:t>口</w:t>
      </w:r>
      <w:r>
        <w:rPr>
          <w:color w:val="525252"/>
          <w:w w:val="110"/>
        </w:rPr>
        <w:t>的</w:t>
      </w:r>
      <w:r>
        <w:rPr>
          <w:color w:val="525252"/>
          <w:w w:val="110"/>
        </w:rPr>
        <w:t>手</w:t>
      </w:r>
      <w:r>
        <w:rPr>
          <w:color w:val="525252"/>
          <w:w w:val="110"/>
        </w:rPr>
        <w:t>术</w:t>
      </w:r>
      <w:r>
        <w:rPr>
          <w:color w:val="525252"/>
          <w:w w:val="110"/>
        </w:rPr>
        <w:t>治</w:t>
      </w:r>
      <w:r>
        <w:rPr>
          <w:color w:val="525252"/>
          <w:spacing w:val="-10"/>
          <w:w w:val="110"/>
        </w:rPr>
        <w:t>疗</w:t>
      </w:r>
    </w:p>
    <w:p>
      <w:pPr>
        <w:pStyle w:val="BodyText"/>
        <w:spacing w:before="164"/>
        <w:ind w:left="221"/>
      </w:pPr>
      <w:r>
        <w:rPr>
          <w:color w:val="161616"/>
          <w:w w:val="115"/>
        </w:rPr>
        <w:t>·</w:t>
      </w:r>
      <w:r>
        <w:rPr>
          <w:color w:val="525252"/>
          <w:spacing w:val="-2"/>
          <w:w w:val="115"/>
        </w:rPr>
        <w:t>插入导尿管</w:t>
      </w:r>
    </w:p>
    <w:p>
      <w:pPr>
        <w:pStyle w:val="BodyText"/>
        <w:spacing w:line="328" w:lineRule="auto" w:before="132"/>
        <w:ind w:left="1101" w:right="38" w:hanging="25"/>
      </w:pPr>
      <w:r>
        <w:rPr>
          <w:color w:val="525252"/>
          <w:spacing w:val="-2"/>
          <w:w w:val="105"/>
        </w:rPr>
        <w:t>抗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素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助</w:t>
      </w:r>
      <w:r>
        <w:rPr>
          <w:color w:val="525252"/>
          <w:spacing w:val="-2"/>
          <w:w w:val="105"/>
        </w:rPr>
        <w:t>于</w:t>
      </w:r>
      <w:r>
        <w:rPr>
          <w:color w:val="525252"/>
          <w:spacing w:val="-2"/>
          <w:w w:val="105"/>
        </w:rPr>
        <w:t>预</w:t>
      </w:r>
      <w:r>
        <w:rPr>
          <w:color w:val="525252"/>
          <w:spacing w:val="-2"/>
          <w:w w:val="105"/>
        </w:rPr>
        <w:t>防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避</w:t>
      </w:r>
      <w:r>
        <w:rPr>
          <w:color w:val="525252"/>
          <w:spacing w:val="-2"/>
          <w:w w:val="105"/>
        </w:rPr>
        <w:t>免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和</w:t>
      </w:r>
      <w:r>
        <w:rPr>
          <w:color w:val="525252"/>
          <w:spacing w:val="-2"/>
          <w:w w:val="105"/>
        </w:rPr>
        <w:t>脓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症</w:t>
      </w:r>
      <w:r>
        <w:rPr>
          <w:color w:val="9A9A9A"/>
          <w:spacing w:val="-2"/>
          <w:w w:val="105"/>
        </w:rPr>
        <w:t>。</w:t>
      </w:r>
      <w:r>
        <w:rPr>
          <w:color w:val="3F3F3F"/>
          <w:spacing w:val="-2"/>
          <w:w w:val="105"/>
        </w:rPr>
        <w:t>假如感染和脓毒症进展了，需要治疗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before="7"/>
        <w:rPr>
          <w:sz w:val="38"/>
        </w:rPr>
      </w:pPr>
    </w:p>
    <w:p>
      <w:pPr>
        <w:spacing w:before="1"/>
        <w:ind w:left="2718" w:right="2702" w:firstLine="0"/>
        <w:jc w:val="center"/>
        <w:rPr>
          <w:sz w:val="53"/>
        </w:rPr>
      </w:pPr>
      <w:r>
        <w:rPr>
          <w:color w:val="262626"/>
          <w:spacing w:val="-2"/>
          <w:sz w:val="53"/>
        </w:rPr>
        <w:t>脓毒症和感染性休克</w:t>
      </w:r>
    </w:p>
    <w:p>
      <w:pPr>
        <w:pStyle w:val="BodyText"/>
        <w:spacing w:before="3"/>
        <w:rPr>
          <w:sz w:val="54"/>
        </w:rPr>
      </w:pPr>
    </w:p>
    <w:p>
      <w:pPr>
        <w:pStyle w:val="BodyText"/>
        <w:spacing w:line="331" w:lineRule="auto" w:before="1"/>
        <w:ind w:left="335" w:right="220" w:firstLine="795"/>
        <w:jc w:val="both"/>
      </w:pPr>
      <w:r>
        <w:rPr>
          <w:color w:val="525252"/>
          <w:spacing w:val="-2"/>
          <w:w w:val="105"/>
        </w:rPr>
        <w:t>脓</w:t>
      </w:r>
      <w:r>
        <w:rPr>
          <w:color w:val="6B6B6B"/>
          <w:spacing w:val="-2"/>
          <w:w w:val="105"/>
        </w:rPr>
        <w:t>毒</w:t>
      </w:r>
      <w:r>
        <w:rPr>
          <w:color w:val="6B6B6B"/>
          <w:spacing w:val="-2"/>
          <w:w w:val="105"/>
        </w:rPr>
        <w:t>症</w:t>
      </w:r>
      <w:r>
        <w:rPr>
          <w:color w:val="6B6B6B"/>
          <w:spacing w:val="-2"/>
          <w:w w:val="105"/>
        </w:rPr>
        <w:t>是</w:t>
      </w:r>
      <w:r>
        <w:rPr>
          <w:color w:val="6B6B6B"/>
          <w:spacing w:val="-2"/>
          <w:w w:val="105"/>
        </w:rPr>
        <w:t>细</w:t>
      </w:r>
      <w:r>
        <w:rPr>
          <w:color w:val="6B6B6B"/>
          <w:spacing w:val="-2"/>
          <w:w w:val="105"/>
        </w:rPr>
        <w:t>菌</w:t>
      </w:r>
      <w:r>
        <w:rPr>
          <w:color w:val="6B6B6B"/>
          <w:spacing w:val="-2"/>
          <w:w w:val="105"/>
        </w:rPr>
        <w:t>或</w:t>
      </w:r>
      <w:r>
        <w:rPr>
          <w:color w:val="6B6B6B"/>
          <w:spacing w:val="-2"/>
          <w:w w:val="105"/>
        </w:rPr>
        <w:t>其</w:t>
      </w:r>
      <w:r>
        <w:rPr>
          <w:color w:val="525252"/>
          <w:spacing w:val="-2"/>
          <w:w w:val="105"/>
        </w:rPr>
        <w:t>他</w:t>
      </w:r>
      <w:r>
        <w:rPr>
          <w:color w:val="6B6B6B"/>
          <w:spacing w:val="-2"/>
          <w:w w:val="105"/>
        </w:rPr>
        <w:t>感</w:t>
      </w:r>
      <w:r>
        <w:rPr>
          <w:color w:val="6B6B6B"/>
          <w:spacing w:val="-2"/>
          <w:w w:val="105"/>
        </w:rPr>
        <w:t>染</w:t>
      </w:r>
      <w:r>
        <w:rPr>
          <w:color w:val="525252"/>
          <w:spacing w:val="-2"/>
          <w:w w:val="105"/>
        </w:rPr>
        <w:t>引</w:t>
      </w:r>
      <w:r>
        <w:rPr>
          <w:color w:val="6B6B6B"/>
          <w:spacing w:val="-2"/>
          <w:w w:val="105"/>
        </w:rPr>
        <w:t>起</w:t>
      </w:r>
      <w:r>
        <w:rPr>
          <w:color w:val="525252"/>
          <w:spacing w:val="-2"/>
          <w:w w:val="105"/>
        </w:rPr>
        <w:t>的</w:t>
      </w:r>
      <w:r>
        <w:rPr>
          <w:color w:val="6B6B6B"/>
          <w:spacing w:val="-2"/>
          <w:w w:val="105"/>
        </w:rPr>
        <w:t>严</w:t>
      </w:r>
      <w:r>
        <w:rPr>
          <w:color w:val="6B6B6B"/>
          <w:spacing w:val="-2"/>
          <w:w w:val="105"/>
        </w:rPr>
        <w:t>重</w:t>
      </w:r>
      <w:r>
        <w:rPr>
          <w:color w:val="6B6B6B"/>
          <w:spacing w:val="-2"/>
          <w:w w:val="105"/>
        </w:rPr>
        <w:t>全</w:t>
      </w:r>
      <w:r>
        <w:rPr>
          <w:color w:val="6B6B6B"/>
          <w:spacing w:val="-2"/>
          <w:w w:val="105"/>
        </w:rPr>
        <w:t>身</w:t>
      </w:r>
      <w:r>
        <w:rPr>
          <w:color w:val="6B6B6B"/>
          <w:spacing w:val="-2"/>
          <w:w w:val="105"/>
        </w:rPr>
        <w:t>反</w:t>
      </w:r>
      <w:r>
        <w:rPr>
          <w:color w:val="6B6B6B"/>
          <w:spacing w:val="-2"/>
          <w:w w:val="105"/>
        </w:rPr>
        <w:t>应</w:t>
      </w:r>
      <w:r>
        <w:rPr>
          <w:color w:val="9A9A9A"/>
          <w:spacing w:val="-2"/>
          <w:w w:val="105"/>
        </w:rPr>
        <w:t>。</w:t>
      </w:r>
      <w:r>
        <w:rPr>
          <w:color w:val="6B6B6B"/>
          <w:spacing w:val="-2"/>
          <w:w w:val="105"/>
        </w:rPr>
        <w:t>感</w:t>
      </w:r>
      <w:r>
        <w:rPr>
          <w:color w:val="838383"/>
          <w:spacing w:val="-2"/>
          <w:w w:val="110"/>
        </w:rPr>
        <w:t>染</w:t>
      </w:r>
      <w:r>
        <w:rPr>
          <w:color w:val="838383"/>
          <w:spacing w:val="-2"/>
          <w:w w:val="110"/>
        </w:rPr>
        <w:t>性</w:t>
      </w:r>
      <w:r>
        <w:rPr>
          <w:color w:val="525252"/>
          <w:spacing w:val="-2"/>
          <w:w w:val="110"/>
        </w:rPr>
        <w:t>休</w:t>
      </w:r>
      <w:r>
        <w:rPr>
          <w:color w:val="6B6B6B"/>
          <w:spacing w:val="-2"/>
          <w:w w:val="110"/>
        </w:rPr>
        <w:t>克</w:t>
      </w:r>
      <w:r>
        <w:rPr>
          <w:color w:val="6B6B6B"/>
          <w:spacing w:val="-2"/>
          <w:w w:val="110"/>
        </w:rPr>
        <w:t>是</w:t>
      </w:r>
      <w:r>
        <w:rPr>
          <w:color w:val="525252"/>
          <w:spacing w:val="-2"/>
          <w:w w:val="110"/>
        </w:rPr>
        <w:t>由</w:t>
      </w:r>
      <w:r>
        <w:rPr>
          <w:color w:val="6B6B6B"/>
          <w:spacing w:val="-2"/>
          <w:w w:val="110"/>
        </w:rPr>
        <w:t>于</w:t>
      </w:r>
      <w:r>
        <w:rPr>
          <w:color w:val="6B6B6B"/>
          <w:spacing w:val="-2"/>
          <w:w w:val="110"/>
        </w:rPr>
        <w:t>脓</w:t>
      </w:r>
      <w:r>
        <w:rPr>
          <w:color w:val="6B6B6B"/>
          <w:spacing w:val="-2"/>
          <w:w w:val="110"/>
        </w:rPr>
        <w:t>毒</w:t>
      </w:r>
      <w:r>
        <w:rPr>
          <w:color w:val="6B6B6B"/>
          <w:spacing w:val="-2"/>
          <w:w w:val="110"/>
        </w:rPr>
        <w:t>症</w:t>
      </w:r>
      <w:r>
        <w:rPr>
          <w:color w:val="6B6B6B"/>
          <w:spacing w:val="-2"/>
          <w:w w:val="110"/>
        </w:rPr>
        <w:t>导</w:t>
      </w:r>
      <w:r>
        <w:rPr>
          <w:color w:val="6B6B6B"/>
          <w:spacing w:val="-2"/>
          <w:w w:val="110"/>
        </w:rPr>
        <w:t>致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威</w:t>
      </w:r>
      <w:r>
        <w:rPr>
          <w:color w:val="525252"/>
          <w:spacing w:val="-2"/>
          <w:w w:val="110"/>
        </w:rPr>
        <w:t>胁</w:t>
      </w:r>
      <w:r>
        <w:rPr>
          <w:color w:val="6B6B6B"/>
          <w:spacing w:val="-2"/>
          <w:w w:val="110"/>
        </w:rPr>
        <w:t>生</w:t>
      </w:r>
      <w:r>
        <w:rPr>
          <w:color w:val="6B6B6B"/>
          <w:spacing w:val="-2"/>
          <w:w w:val="110"/>
        </w:rPr>
        <w:t>命</w:t>
      </w:r>
      <w:r>
        <w:rPr>
          <w:color w:val="525252"/>
          <w:spacing w:val="-2"/>
          <w:w w:val="110"/>
        </w:rPr>
        <w:t>的</w:t>
      </w:r>
      <w:r>
        <w:rPr>
          <w:color w:val="6B6B6B"/>
          <w:spacing w:val="-2"/>
          <w:w w:val="110"/>
        </w:rPr>
        <w:t>低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压</w:t>
      </w:r>
      <w:r>
        <w:rPr>
          <w:color w:val="525252"/>
          <w:spacing w:val="-2"/>
          <w:w w:val="110"/>
        </w:rPr>
        <w:t>（</w:t>
      </w:r>
      <w:r>
        <w:rPr>
          <w:color w:val="6B6B6B"/>
          <w:spacing w:val="-2"/>
          <w:w w:val="110"/>
        </w:rPr>
        <w:t>休</w:t>
      </w:r>
      <w:r>
        <w:rPr>
          <w:color w:val="6B6B6B"/>
          <w:spacing w:val="-2"/>
          <w:w w:val="105"/>
        </w:rPr>
        <w:t>克</w:t>
      </w:r>
      <w:r>
        <w:rPr>
          <w:color w:val="6B6B6B"/>
          <w:spacing w:val="-2"/>
          <w:w w:val="105"/>
        </w:rPr>
        <w:t>）</w:t>
      </w:r>
      <w:r>
        <w:rPr>
          <w:color w:val="525252"/>
          <w:spacing w:val="-2"/>
          <w:w w:val="105"/>
        </w:rPr>
        <w:t>状</w:t>
      </w:r>
      <w:r>
        <w:rPr>
          <w:color w:val="6B6B6B"/>
          <w:spacing w:val="-2"/>
          <w:w w:val="105"/>
        </w:rPr>
        <w:t>态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97" w:lineRule="exact"/>
        <w:ind w:left="857"/>
      </w:pPr>
      <w:r>
        <w:rPr>
          <w:color w:val="525252"/>
        </w:rPr>
        <w:t>通</w:t>
      </w:r>
      <w:r>
        <w:rPr>
          <w:color w:val="525252"/>
        </w:rPr>
        <w:t>常</w:t>
      </w:r>
      <w:r>
        <w:rPr>
          <w:color w:val="525252"/>
        </w:rPr>
        <w:t>，</w:t>
      </w:r>
      <w:r>
        <w:rPr>
          <w:color w:val="525252"/>
        </w:rPr>
        <w:t>脓</w:t>
      </w:r>
      <w:r>
        <w:rPr>
          <w:color w:val="525252"/>
        </w:rPr>
        <w:t>毒</w:t>
      </w:r>
      <w:r>
        <w:rPr>
          <w:color w:val="525252"/>
        </w:rPr>
        <w:t>症</w:t>
      </w:r>
      <w:r>
        <w:rPr>
          <w:color w:val="525252"/>
        </w:rPr>
        <w:t>由</w:t>
      </w:r>
      <w:r>
        <w:rPr>
          <w:color w:val="525252"/>
        </w:rPr>
        <w:t>某</w:t>
      </w:r>
      <w:r>
        <w:rPr>
          <w:color w:val="525252"/>
        </w:rPr>
        <w:t>些</w:t>
      </w:r>
      <w:r>
        <w:rPr>
          <w:color w:val="525252"/>
        </w:rPr>
        <w:t>细</w:t>
      </w:r>
      <w:r>
        <w:rPr>
          <w:color w:val="525252"/>
        </w:rPr>
        <w:t>菌</w:t>
      </w:r>
      <w:r>
        <w:rPr>
          <w:color w:val="525252"/>
        </w:rPr>
        <w:t>感</w:t>
      </w:r>
      <w:r>
        <w:rPr>
          <w:color w:val="525252"/>
        </w:rPr>
        <w:t>染</w:t>
      </w:r>
      <w:r>
        <w:rPr>
          <w:color w:val="525252"/>
        </w:rPr>
        <w:t>引</w:t>
      </w:r>
      <w:r>
        <w:rPr>
          <w:color w:val="525252"/>
        </w:rPr>
        <w:t>起</w:t>
      </w:r>
      <w:r>
        <w:rPr>
          <w:color w:val="525252"/>
        </w:rPr>
        <w:t>，</w:t>
      </w:r>
      <w:r>
        <w:rPr>
          <w:color w:val="525252"/>
        </w:rPr>
        <w:t>常</w:t>
      </w:r>
      <w:r>
        <w:rPr>
          <w:color w:val="525252"/>
        </w:rPr>
        <w:t>常</w:t>
      </w:r>
      <w:r>
        <w:rPr>
          <w:color w:val="525252"/>
        </w:rPr>
        <w:t>在</w:t>
      </w:r>
      <w:r>
        <w:rPr>
          <w:color w:val="525252"/>
        </w:rPr>
        <w:t>医</w:t>
      </w:r>
      <w:r>
        <w:rPr>
          <w:color w:val="525252"/>
        </w:rPr>
        <w:t>院</w:t>
      </w:r>
      <w:r>
        <w:rPr>
          <w:color w:val="525252"/>
        </w:rPr>
        <w:t>获</w:t>
      </w:r>
      <w:r>
        <w:rPr>
          <w:color w:val="525252"/>
        </w:rPr>
        <w:t>得</w:t>
      </w:r>
      <w:r>
        <w:rPr>
          <w:color w:val="9A9A9A"/>
          <w:spacing w:val="-10"/>
        </w:rPr>
        <w:t>。</w:t>
      </w:r>
    </w:p>
    <w:p>
      <w:pPr>
        <w:pStyle w:val="BodyText"/>
        <w:spacing w:line="328" w:lineRule="auto" w:before="153"/>
        <w:ind w:left="860" w:right="184" w:hanging="387"/>
        <w:jc w:val="both"/>
      </w:pPr>
      <w:r>
        <w:rPr>
          <w:color w:val="9A9A9A"/>
          <w:spacing w:val="-2"/>
        </w:rPr>
        <w:t>叮</w:t>
      </w:r>
      <w:r>
        <w:rPr>
          <w:color w:val="525252"/>
          <w:spacing w:val="-2"/>
        </w:rPr>
        <w:t>某</w:t>
      </w:r>
      <w:r>
        <w:rPr>
          <w:color w:val="525252"/>
          <w:spacing w:val="-2"/>
        </w:rPr>
        <w:t>些</w:t>
      </w:r>
      <w:r>
        <w:rPr>
          <w:color w:val="525252"/>
          <w:spacing w:val="-2"/>
        </w:rPr>
        <w:t>状</w:t>
      </w:r>
      <w:r>
        <w:rPr>
          <w:color w:val="525252"/>
          <w:spacing w:val="-2"/>
        </w:rPr>
        <w:t>态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如</w:t>
      </w:r>
      <w:r>
        <w:rPr>
          <w:color w:val="525252"/>
          <w:spacing w:val="-2"/>
        </w:rPr>
        <w:t>免</w:t>
      </w:r>
      <w:r>
        <w:rPr>
          <w:color w:val="525252"/>
          <w:spacing w:val="-2"/>
        </w:rPr>
        <w:t>疫</w:t>
      </w:r>
      <w:r>
        <w:rPr>
          <w:color w:val="525252"/>
          <w:spacing w:val="-2"/>
        </w:rPr>
        <w:t>功</w:t>
      </w:r>
      <w:r>
        <w:rPr>
          <w:color w:val="525252"/>
          <w:spacing w:val="-2"/>
        </w:rPr>
        <w:t>能</w:t>
      </w:r>
      <w:r>
        <w:rPr>
          <w:color w:val="525252"/>
          <w:spacing w:val="-2"/>
        </w:rPr>
        <w:t>低</w:t>
      </w:r>
      <w:r>
        <w:rPr>
          <w:color w:val="525252"/>
          <w:spacing w:val="-2"/>
        </w:rPr>
        <w:t>下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某</w:t>
      </w:r>
      <w:r>
        <w:rPr>
          <w:color w:val="525252"/>
          <w:spacing w:val="-2"/>
        </w:rPr>
        <w:t>些</w:t>
      </w:r>
      <w:r>
        <w:rPr>
          <w:color w:val="525252"/>
          <w:spacing w:val="-2"/>
        </w:rPr>
        <w:t>慢</w:t>
      </w:r>
      <w:r>
        <w:rPr>
          <w:color w:val="525252"/>
          <w:spacing w:val="-2"/>
        </w:rPr>
        <w:t>性</w:t>
      </w:r>
      <w:r>
        <w:rPr>
          <w:color w:val="525252"/>
          <w:spacing w:val="-2"/>
        </w:rPr>
        <w:t>疾</w:t>
      </w:r>
      <w:r>
        <w:rPr>
          <w:color w:val="525252"/>
          <w:spacing w:val="-2"/>
        </w:rPr>
        <w:t>病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人</w:t>
      </w:r>
      <w:r>
        <w:rPr>
          <w:color w:val="525252"/>
          <w:spacing w:val="-2"/>
        </w:rPr>
        <w:t>工</w:t>
      </w:r>
      <w:r>
        <w:rPr>
          <w:color w:val="525252"/>
          <w:spacing w:val="-2"/>
        </w:rPr>
        <w:t>关</w:t>
      </w:r>
      <w:r>
        <w:rPr>
          <w:color w:val="525252"/>
          <w:spacing w:val="-2"/>
        </w:rPr>
        <w:t>节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05"/>
        </w:rPr>
        <w:t>人</w:t>
      </w:r>
      <w:r>
        <w:rPr>
          <w:color w:val="525252"/>
          <w:spacing w:val="-2"/>
          <w:w w:val="105"/>
        </w:rPr>
        <w:t>工</w:t>
      </w:r>
      <w:r>
        <w:rPr>
          <w:color w:val="525252"/>
          <w:spacing w:val="-2"/>
          <w:w w:val="105"/>
        </w:rPr>
        <w:t>心</w:t>
      </w:r>
      <w:r>
        <w:rPr>
          <w:color w:val="525252"/>
          <w:spacing w:val="-2"/>
          <w:w w:val="105"/>
        </w:rPr>
        <w:t>脏</w:t>
      </w:r>
      <w:r>
        <w:rPr>
          <w:color w:val="525252"/>
          <w:spacing w:val="-2"/>
          <w:w w:val="105"/>
        </w:rPr>
        <w:t>瓣</w:t>
      </w:r>
      <w:r>
        <w:rPr>
          <w:color w:val="525252"/>
          <w:spacing w:val="-2"/>
          <w:w w:val="105"/>
        </w:rPr>
        <w:t>膜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某</w:t>
      </w:r>
      <w:r>
        <w:rPr>
          <w:color w:val="525252"/>
          <w:spacing w:val="-2"/>
          <w:w w:val="105"/>
        </w:rPr>
        <w:t>些</w:t>
      </w:r>
      <w:r>
        <w:rPr>
          <w:color w:val="525252"/>
          <w:spacing w:val="-2"/>
          <w:w w:val="105"/>
        </w:rPr>
        <w:t>心</w:t>
      </w:r>
      <w:r>
        <w:rPr>
          <w:color w:val="525252"/>
          <w:spacing w:val="-2"/>
          <w:w w:val="105"/>
        </w:rPr>
        <w:t>脏</w:t>
      </w:r>
      <w:r>
        <w:rPr>
          <w:color w:val="525252"/>
          <w:spacing w:val="-2"/>
          <w:w w:val="105"/>
        </w:rPr>
        <w:t>瓣</w:t>
      </w:r>
      <w:r>
        <w:rPr>
          <w:color w:val="525252"/>
          <w:spacing w:val="-2"/>
          <w:w w:val="105"/>
        </w:rPr>
        <w:t>膜</w:t>
      </w:r>
      <w:r>
        <w:rPr>
          <w:color w:val="525252"/>
          <w:spacing w:val="-2"/>
          <w:w w:val="105"/>
        </w:rPr>
        <w:t>异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使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生</w:t>
      </w:r>
      <w:r>
        <w:rPr>
          <w:color w:val="3F3F3F"/>
          <w:spacing w:val="-4"/>
          <w:w w:val="105"/>
        </w:rPr>
        <w:t>风</w:t>
      </w:r>
      <w:r>
        <w:rPr>
          <w:color w:val="3F3F3F"/>
          <w:spacing w:val="-4"/>
          <w:w w:val="105"/>
        </w:rPr>
        <w:t>险</w:t>
      </w:r>
      <w:r>
        <w:rPr>
          <w:color w:val="3F3F3F"/>
          <w:spacing w:val="-4"/>
          <w:w w:val="105"/>
        </w:rPr>
        <w:t>增</w:t>
      </w:r>
      <w:r>
        <w:rPr>
          <w:color w:val="3F3F3F"/>
          <w:spacing w:val="-4"/>
          <w:w w:val="105"/>
        </w:rPr>
        <w:t>加</w:t>
      </w:r>
      <w:r>
        <w:rPr>
          <w:color w:val="838383"/>
          <w:spacing w:val="-4"/>
          <w:w w:val="105"/>
        </w:rPr>
        <w:t>。</w:t>
      </w:r>
    </w:p>
    <w:p>
      <w:pPr>
        <w:pStyle w:val="BodyText"/>
        <w:spacing w:line="410" w:lineRule="exact"/>
        <w:ind w:left="387"/>
      </w:pPr>
      <w:r>
        <w:rPr>
          <w:color w:val="9A9A9A"/>
          <w:w w:val="105"/>
        </w:rPr>
        <w:t>囚</w:t>
      </w:r>
      <w:r>
        <w:rPr>
          <w:color w:val="525252"/>
          <w:w w:val="105"/>
        </w:rPr>
        <w:t>首</w:t>
      </w:r>
      <w:r>
        <w:rPr>
          <w:color w:val="525252"/>
          <w:w w:val="105"/>
        </w:rPr>
        <w:t>先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患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温</w:t>
      </w:r>
      <w:r>
        <w:rPr>
          <w:color w:val="525252"/>
          <w:w w:val="105"/>
        </w:rPr>
        <w:t>升</w:t>
      </w:r>
      <w:r>
        <w:rPr>
          <w:color w:val="525252"/>
          <w:w w:val="105"/>
        </w:rPr>
        <w:t>高</w:t>
      </w:r>
      <w:r>
        <w:rPr>
          <w:color w:val="525252"/>
          <w:w w:val="105"/>
        </w:rPr>
        <w:t>（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下</w:t>
      </w:r>
      <w:r>
        <w:rPr>
          <w:color w:val="525252"/>
          <w:w w:val="105"/>
        </w:rPr>
        <w:t>降</w:t>
      </w:r>
      <w:r>
        <w:rPr>
          <w:color w:val="525252"/>
          <w:w w:val="105"/>
        </w:rPr>
        <w:t>），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寒</w:t>
      </w:r>
      <w:r>
        <w:rPr>
          <w:color w:val="525252"/>
          <w:w w:val="105"/>
        </w:rPr>
        <w:t>战</w:t>
      </w:r>
      <w:r>
        <w:rPr>
          <w:color w:val="525252"/>
          <w:spacing w:val="-10"/>
          <w:w w:val="105"/>
        </w:rPr>
        <w:t>和</w:t>
      </w:r>
    </w:p>
    <w:p>
      <w:pPr>
        <w:pStyle w:val="BodyText"/>
        <w:spacing w:before="185"/>
        <w:ind w:left="883"/>
      </w:pPr>
      <w:r>
        <w:rPr>
          <w:color w:val="525252"/>
          <w:w w:val="105"/>
        </w:rPr>
        <w:t>无</w:t>
      </w:r>
      <w:r>
        <w:rPr>
          <w:color w:val="525252"/>
          <w:w w:val="105"/>
        </w:rPr>
        <w:t>力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8" w:lineRule="auto" w:before="132"/>
        <w:ind w:left="902" w:right="179" w:hanging="423"/>
      </w:pPr>
      <w:r>
        <w:rPr>
          <w:color w:val="9A9A9A"/>
          <w:spacing w:val="-2"/>
          <w:w w:val="95"/>
        </w:rPr>
        <w:t>，1晴</w:t>
      </w:r>
      <w:r>
        <w:rPr>
          <w:color w:val="525252"/>
          <w:spacing w:val="-2"/>
          <w:w w:val="95"/>
        </w:rPr>
        <w:t>当</w:t>
      </w:r>
      <w:r>
        <w:rPr>
          <w:color w:val="525252"/>
          <w:spacing w:val="-2"/>
          <w:w w:val="95"/>
        </w:rPr>
        <w:t>脓</w:t>
      </w:r>
      <w:r>
        <w:rPr>
          <w:color w:val="525252"/>
          <w:spacing w:val="-2"/>
          <w:w w:val="95"/>
        </w:rPr>
        <w:t>毒</w:t>
      </w:r>
      <w:r>
        <w:rPr>
          <w:color w:val="525252"/>
          <w:spacing w:val="-2"/>
          <w:w w:val="95"/>
        </w:rPr>
        <w:t>症</w:t>
      </w:r>
      <w:r>
        <w:rPr>
          <w:color w:val="525252"/>
          <w:spacing w:val="-2"/>
          <w:w w:val="95"/>
        </w:rPr>
        <w:t>恶</w:t>
      </w:r>
      <w:r>
        <w:rPr>
          <w:color w:val="525252"/>
          <w:spacing w:val="-2"/>
          <w:w w:val="95"/>
        </w:rPr>
        <w:t>化</w:t>
      </w:r>
      <w:r>
        <w:rPr>
          <w:color w:val="525252"/>
          <w:spacing w:val="-2"/>
          <w:w w:val="95"/>
        </w:rPr>
        <w:t>时</w:t>
      </w:r>
      <w:r>
        <w:rPr>
          <w:color w:val="525252"/>
          <w:spacing w:val="-2"/>
          <w:w w:val="95"/>
        </w:rPr>
        <w:t>，心</w:t>
      </w:r>
      <w:r>
        <w:rPr>
          <w:color w:val="525252"/>
          <w:spacing w:val="-2"/>
          <w:w w:val="95"/>
        </w:rPr>
        <w:t>率</w:t>
      </w:r>
      <w:r>
        <w:rPr>
          <w:color w:val="525252"/>
          <w:spacing w:val="-2"/>
          <w:w w:val="95"/>
        </w:rPr>
        <w:t>加</w:t>
      </w:r>
      <w:r>
        <w:rPr>
          <w:color w:val="525252"/>
          <w:spacing w:val="-2"/>
          <w:w w:val="95"/>
        </w:rPr>
        <w:t>快</w:t>
      </w:r>
      <w:r>
        <w:rPr>
          <w:color w:val="525252"/>
          <w:spacing w:val="-2"/>
          <w:w w:val="95"/>
        </w:rPr>
        <w:t>，</w:t>
      </w:r>
      <w:r>
        <w:rPr>
          <w:color w:val="525252"/>
          <w:spacing w:val="-2"/>
          <w:w w:val="95"/>
        </w:rPr>
        <w:t>呼</w:t>
      </w:r>
      <w:r>
        <w:rPr>
          <w:color w:val="525252"/>
          <w:spacing w:val="-2"/>
          <w:w w:val="95"/>
        </w:rPr>
        <w:t>吸</w:t>
      </w:r>
      <w:r>
        <w:rPr>
          <w:color w:val="525252"/>
          <w:spacing w:val="-2"/>
          <w:w w:val="95"/>
        </w:rPr>
        <w:t>急</w:t>
      </w:r>
      <w:r>
        <w:rPr>
          <w:color w:val="525252"/>
          <w:spacing w:val="-2"/>
          <w:w w:val="95"/>
        </w:rPr>
        <w:t>促</w:t>
      </w:r>
      <w:r>
        <w:rPr>
          <w:color w:val="525252"/>
          <w:spacing w:val="-2"/>
          <w:w w:val="95"/>
        </w:rPr>
        <w:t>，意识</w:t>
      </w:r>
      <w:r>
        <w:rPr>
          <w:color w:val="525252"/>
          <w:spacing w:val="-2"/>
          <w:w w:val="95"/>
        </w:rPr>
        <w:t>错</w:t>
      </w:r>
      <w:r>
        <w:rPr>
          <w:color w:val="525252"/>
          <w:spacing w:val="-2"/>
          <w:w w:val="95"/>
        </w:rPr>
        <w:t>乱</w:t>
      </w:r>
      <w:r>
        <w:rPr>
          <w:color w:val="525252"/>
          <w:spacing w:val="-2"/>
          <w:w w:val="95"/>
        </w:rPr>
        <w:t>，血</w:t>
      </w:r>
      <w:r>
        <w:rPr>
          <w:color w:val="525252"/>
          <w:spacing w:val="-4"/>
        </w:rPr>
        <w:t>压</w:t>
      </w:r>
      <w:r>
        <w:rPr>
          <w:color w:val="525252"/>
          <w:spacing w:val="-4"/>
        </w:rPr>
        <w:t>下</w:t>
      </w:r>
      <w:r>
        <w:rPr>
          <w:color w:val="525252"/>
          <w:spacing w:val="-4"/>
        </w:rPr>
        <w:t>降</w:t>
      </w:r>
      <w:r>
        <w:rPr>
          <w:color w:val="9A9A9A"/>
          <w:spacing w:val="-4"/>
        </w:rPr>
        <w:t>。</w:t>
      </w:r>
    </w:p>
    <w:p>
      <w:pPr>
        <w:spacing w:line="240" w:lineRule="auto" w:before="9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spacing w:line="345" w:lineRule="auto"/>
        <w:ind w:left="781" w:right="1440" w:hanging="469"/>
      </w:pPr>
      <w:r>
        <w:rPr>
          <w:color w:val="9A9A9A"/>
          <w:spacing w:val="-2"/>
          <w:w w:val="105"/>
        </w:rPr>
        <w:t>叮</w:t>
      </w:r>
      <w:r>
        <w:rPr>
          <w:color w:val="525252"/>
          <w:spacing w:val="-2"/>
          <w:w w:val="105"/>
        </w:rPr>
        <w:t>当</w:t>
      </w:r>
      <w:r>
        <w:rPr>
          <w:color w:val="525252"/>
          <w:spacing w:val="-2"/>
          <w:w w:val="105"/>
        </w:rPr>
        <w:t>医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基</w:t>
      </w:r>
      <w:r>
        <w:rPr>
          <w:color w:val="525252"/>
          <w:spacing w:val="-2"/>
          <w:w w:val="105"/>
        </w:rPr>
        <w:t>于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状</w:t>
      </w:r>
      <w:r>
        <w:rPr>
          <w:color w:val="525252"/>
          <w:spacing w:val="-2"/>
          <w:w w:val="105"/>
        </w:rPr>
        <w:t>而</w:t>
      </w:r>
      <w:r>
        <w:rPr>
          <w:color w:val="525252"/>
          <w:spacing w:val="-2"/>
          <w:w w:val="105"/>
        </w:rPr>
        <w:t>怀</w:t>
      </w:r>
      <w:r>
        <w:rPr>
          <w:color w:val="525252"/>
          <w:spacing w:val="-2"/>
          <w:w w:val="105"/>
        </w:rPr>
        <w:t>疑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时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测</w:t>
      </w:r>
      <w:r>
        <w:rPr>
          <w:color w:val="525252"/>
          <w:spacing w:val="-2"/>
          <w:w w:val="105"/>
        </w:rPr>
        <w:t>血</w:t>
      </w:r>
      <w:r>
        <w:rPr>
          <w:color w:val="6B6B6B"/>
          <w:spacing w:val="-2"/>
          <w:w w:val="105"/>
        </w:rPr>
        <w:t>、</w:t>
      </w:r>
      <w:r>
        <w:rPr>
          <w:color w:val="3F3F3F"/>
          <w:spacing w:val="-2"/>
          <w:w w:val="105"/>
        </w:rPr>
        <w:t>尿或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他</w:t>
      </w:r>
      <w:r>
        <w:rPr>
          <w:color w:val="525252"/>
          <w:spacing w:val="-2"/>
          <w:w w:val="110"/>
        </w:rPr>
        <w:t>标</w:t>
      </w:r>
      <w:r>
        <w:rPr>
          <w:color w:val="525252"/>
          <w:spacing w:val="-2"/>
          <w:w w:val="110"/>
        </w:rPr>
        <w:t>本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细</w:t>
      </w:r>
      <w:r>
        <w:rPr>
          <w:color w:val="525252"/>
          <w:spacing w:val="-2"/>
          <w:w w:val="110"/>
        </w:rPr>
        <w:t>菌</w:t>
      </w:r>
      <w:r>
        <w:rPr>
          <w:color w:val="525252"/>
          <w:spacing w:val="-2"/>
          <w:w w:val="110"/>
        </w:rPr>
        <w:t>进</w:t>
      </w:r>
      <w:r>
        <w:rPr>
          <w:color w:val="525252"/>
          <w:spacing w:val="-2"/>
          <w:w w:val="110"/>
        </w:rPr>
        <w:t>行</w:t>
      </w:r>
      <w:r>
        <w:rPr>
          <w:color w:val="525252"/>
          <w:spacing w:val="-2"/>
          <w:w w:val="110"/>
        </w:rPr>
        <w:t>确</w:t>
      </w:r>
      <w:r>
        <w:rPr>
          <w:color w:val="525252"/>
          <w:spacing w:val="-2"/>
          <w:w w:val="110"/>
        </w:rPr>
        <w:t>诊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03" w:lineRule="exact"/>
        <w:ind w:left="315"/>
      </w:pPr>
      <w:r>
        <w:rPr>
          <w:color w:val="9A9A9A"/>
          <w:w w:val="105"/>
        </w:rPr>
        <w:t>气</w:t>
      </w:r>
      <w:r>
        <w:rPr>
          <w:color w:val="525252"/>
          <w:w w:val="105"/>
        </w:rPr>
        <w:t>应</w:t>
      </w:r>
      <w:r>
        <w:rPr>
          <w:color w:val="525252"/>
          <w:w w:val="105"/>
        </w:rPr>
        <w:t>当</w:t>
      </w:r>
      <w:r>
        <w:rPr>
          <w:color w:val="6B6B6B"/>
          <w:w w:val="105"/>
        </w:rPr>
        <w:t>立</w:t>
      </w:r>
      <w:r>
        <w:rPr>
          <w:color w:val="3F3F3F"/>
          <w:w w:val="105"/>
        </w:rPr>
        <w:t>即</w:t>
      </w:r>
      <w:r>
        <w:rPr>
          <w:color w:val="3F3F3F"/>
          <w:w w:val="105"/>
        </w:rPr>
        <w:t>给</w:t>
      </w:r>
      <w:r>
        <w:rPr>
          <w:color w:val="3F3F3F"/>
          <w:w w:val="105"/>
        </w:rPr>
        <w:t>予</w:t>
      </w:r>
      <w:r>
        <w:rPr>
          <w:color w:val="3F3F3F"/>
          <w:w w:val="105"/>
        </w:rPr>
        <w:t>抗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素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性</w:t>
      </w:r>
      <w:r>
        <w:rPr>
          <w:color w:val="3F3F3F"/>
          <w:w w:val="105"/>
        </w:rPr>
        <w:t>休</w:t>
      </w:r>
      <w:r>
        <w:rPr>
          <w:color w:val="3F3F3F"/>
          <w:w w:val="105"/>
        </w:rPr>
        <w:t>克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患</w:t>
      </w:r>
      <w:r>
        <w:rPr>
          <w:color w:val="3F3F3F"/>
          <w:w w:val="105"/>
        </w:rPr>
        <w:t>者</w:t>
      </w:r>
      <w:r>
        <w:rPr>
          <w:color w:val="3F3F3F"/>
          <w:w w:val="105"/>
        </w:rPr>
        <w:t>应</w:t>
      </w:r>
      <w:r>
        <w:rPr>
          <w:color w:val="3F3F3F"/>
          <w:w w:val="105"/>
        </w:rPr>
        <w:t>当</w:t>
      </w:r>
      <w:r>
        <w:rPr>
          <w:color w:val="3F3F3F"/>
          <w:spacing w:val="-10"/>
          <w:w w:val="105"/>
        </w:rPr>
        <w:t>给</w:t>
      </w:r>
    </w:p>
    <w:p>
      <w:pPr>
        <w:pStyle w:val="BodyText"/>
        <w:spacing w:before="185"/>
        <w:ind w:left="787"/>
      </w:pPr>
      <w:r>
        <w:rPr>
          <w:color w:val="525252"/>
          <w:w w:val="105"/>
        </w:rPr>
        <w:t>予</w:t>
      </w:r>
      <w:r>
        <w:rPr>
          <w:color w:val="525252"/>
          <w:w w:val="105"/>
        </w:rPr>
        <w:t>氧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和</w:t>
      </w:r>
      <w:r>
        <w:rPr>
          <w:color w:val="525252"/>
          <w:w w:val="105"/>
        </w:rPr>
        <w:t>液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给</w:t>
      </w:r>
      <w:r>
        <w:rPr>
          <w:color w:val="525252"/>
          <w:w w:val="105"/>
        </w:rPr>
        <w:t>予</w:t>
      </w:r>
      <w:r>
        <w:rPr>
          <w:color w:val="525252"/>
          <w:w w:val="105"/>
        </w:rPr>
        <w:t>升</w:t>
      </w:r>
      <w:r>
        <w:rPr>
          <w:color w:val="525252"/>
          <w:w w:val="105"/>
        </w:rPr>
        <w:t>压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物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1" w:lineRule="auto" w:before="143"/>
        <w:ind w:left="283" w:right="1171" w:firstLine="777"/>
      </w:pPr>
      <w:r>
        <w:rPr>
          <w:color w:val="525252"/>
          <w:spacing w:val="2"/>
          <w:w w:val="111"/>
        </w:rPr>
        <w:t>通常，机体对感染的反应局限千特殊的感染部位</w:t>
      </w:r>
      <w:r>
        <w:rPr>
          <w:color w:val="838383"/>
          <w:w w:val="111"/>
        </w:rPr>
        <w:t>。</w:t>
      </w:r>
      <w:r>
        <w:rPr>
          <w:color w:val="3F3F3F"/>
          <w:spacing w:val="2"/>
          <w:w w:val="106"/>
        </w:rPr>
        <w:t>但是脓毒症时，感染的反应发生千全身，所谓系统反应</w:t>
      </w:r>
      <w:r>
        <w:rPr>
          <w:color w:val="9A9A9A"/>
          <w:w w:val="106"/>
        </w:rPr>
        <w:t>。</w:t>
      </w:r>
      <w:r>
        <w:rPr>
          <w:color w:val="525252"/>
          <w:w w:val="105"/>
        </w:rPr>
        <w:t>这个反应包括异常的体温升高（发热）或者低体温（体温</w:t>
      </w:r>
      <w:r>
        <w:rPr>
          <w:color w:val="525252"/>
          <w:w w:val="104"/>
        </w:rPr>
        <w:t>过低），还有下列一个或多个表现：</w:t>
      </w:r>
    </w:p>
    <w:p>
      <w:pPr>
        <w:pStyle w:val="BodyText"/>
        <w:spacing w:before="17"/>
        <w:ind w:left="211"/>
      </w:pPr>
      <w:r>
        <w:rPr>
          <w:color w:val="161616"/>
          <w:w w:val="120"/>
        </w:rPr>
        <w:t>·</w:t>
      </w:r>
      <w:r>
        <w:rPr>
          <w:color w:val="3F3F3F"/>
          <w:w w:val="120"/>
        </w:rPr>
        <w:t>心</w:t>
      </w:r>
      <w:r>
        <w:rPr>
          <w:color w:val="3F3F3F"/>
          <w:w w:val="120"/>
        </w:rPr>
        <w:t>率</w:t>
      </w:r>
      <w:r>
        <w:rPr>
          <w:color w:val="3F3F3F"/>
          <w:w w:val="120"/>
        </w:rPr>
        <w:t>增</w:t>
      </w:r>
      <w:r>
        <w:rPr>
          <w:color w:val="3F3F3F"/>
          <w:spacing w:val="-10"/>
          <w:w w:val="120"/>
        </w:rPr>
        <w:t>快</w:t>
      </w:r>
    </w:p>
    <w:p>
      <w:pPr>
        <w:pStyle w:val="BodyText"/>
        <w:spacing w:before="186"/>
        <w:ind w:left="221"/>
      </w:pPr>
      <w:r>
        <w:rPr>
          <w:color w:val="161616"/>
          <w:w w:val="115"/>
        </w:rPr>
        <w:t>·</w:t>
      </w:r>
      <w:r>
        <w:rPr>
          <w:color w:val="525252"/>
          <w:w w:val="115"/>
        </w:rPr>
        <w:t>呼</w:t>
      </w:r>
      <w:r>
        <w:rPr>
          <w:color w:val="525252"/>
          <w:w w:val="115"/>
        </w:rPr>
        <w:t>吸</w:t>
      </w:r>
      <w:r>
        <w:rPr>
          <w:color w:val="525252"/>
          <w:w w:val="115"/>
        </w:rPr>
        <w:t>急</w:t>
      </w:r>
      <w:r>
        <w:rPr>
          <w:color w:val="525252"/>
          <w:spacing w:val="-10"/>
          <w:w w:val="115"/>
        </w:rPr>
        <w:t>促</w:t>
      </w:r>
    </w:p>
    <w:p>
      <w:pPr>
        <w:pStyle w:val="BodyText"/>
        <w:spacing w:before="174"/>
        <w:ind w:left="232"/>
      </w:pPr>
      <w:r>
        <w:rPr>
          <w:color w:val="161616"/>
          <w:w w:val="110"/>
        </w:rPr>
        <w:t>·</w:t>
      </w:r>
      <w:r>
        <w:rPr>
          <w:color w:val="525252"/>
          <w:w w:val="110"/>
        </w:rPr>
        <w:t>白</w:t>
      </w:r>
      <w:r>
        <w:rPr>
          <w:color w:val="525252"/>
          <w:w w:val="110"/>
        </w:rPr>
        <w:t>细</w:t>
      </w:r>
      <w:r>
        <w:rPr>
          <w:color w:val="525252"/>
          <w:w w:val="110"/>
        </w:rPr>
        <w:t>胞</w:t>
      </w:r>
      <w:r>
        <w:rPr>
          <w:color w:val="525252"/>
          <w:w w:val="110"/>
        </w:rPr>
        <w:t>计</w:t>
      </w:r>
      <w:r>
        <w:rPr>
          <w:color w:val="525252"/>
          <w:w w:val="110"/>
        </w:rPr>
        <w:t>数</w:t>
      </w:r>
      <w:r>
        <w:rPr>
          <w:color w:val="525252"/>
          <w:w w:val="110"/>
        </w:rPr>
        <w:t>异</w:t>
      </w:r>
      <w:r>
        <w:rPr>
          <w:color w:val="525252"/>
          <w:w w:val="110"/>
        </w:rPr>
        <w:t>常</w:t>
      </w:r>
      <w:r>
        <w:rPr>
          <w:color w:val="525252"/>
          <w:w w:val="110"/>
        </w:rPr>
        <w:t>升</w:t>
      </w:r>
      <w:r>
        <w:rPr>
          <w:color w:val="525252"/>
          <w:w w:val="110"/>
        </w:rPr>
        <w:t>高</w:t>
      </w:r>
      <w:r>
        <w:rPr>
          <w:color w:val="525252"/>
          <w:w w:val="110"/>
        </w:rPr>
        <w:t>或</w:t>
      </w:r>
      <w:r>
        <w:rPr>
          <w:color w:val="525252"/>
          <w:w w:val="110"/>
        </w:rPr>
        <w:t>下</w:t>
      </w:r>
      <w:r>
        <w:rPr>
          <w:color w:val="525252"/>
          <w:spacing w:val="-10"/>
          <w:w w:val="110"/>
        </w:rPr>
        <w:t>降</w:t>
      </w:r>
    </w:p>
    <w:p>
      <w:pPr>
        <w:pStyle w:val="BodyText"/>
        <w:spacing w:line="331" w:lineRule="auto" w:before="153"/>
        <w:ind w:left="314" w:right="1119" w:firstLine="815"/>
      </w:pPr>
      <w:r>
        <w:rPr>
          <w:color w:val="3F3F3F"/>
          <w:spacing w:val="2"/>
          <w:w w:val="108"/>
        </w:rPr>
        <w:t>脓毒症进展时，器官发生功能障碍和血压下降</w:t>
      </w:r>
      <w:r>
        <w:rPr>
          <w:color w:val="9A9A9A"/>
          <w:spacing w:val="2"/>
          <w:w w:val="108"/>
        </w:rPr>
        <w:t>。</w:t>
      </w:r>
      <w:r>
        <w:rPr>
          <w:color w:val="525252"/>
          <w:w w:val="108"/>
        </w:rPr>
        <w:t>当</w:t>
      </w:r>
      <w:r>
        <w:rPr>
          <w:color w:val="3F3F3F"/>
          <w:spacing w:val="1"/>
          <w:w w:val="108"/>
        </w:rPr>
        <w:t>器官发生功能障碍时，是</w:t>
      </w:r>
      <w:r>
        <w:rPr>
          <w:color w:val="838383"/>
          <w:spacing w:val="1"/>
          <w:w w:val="108"/>
        </w:rPr>
        <w:t>一</w:t>
      </w:r>
      <w:r>
        <w:rPr>
          <w:color w:val="3F3F3F"/>
          <w:spacing w:val="1"/>
          <w:w w:val="108"/>
        </w:rPr>
        <w:t>种严重脓毒症状态</w:t>
      </w:r>
      <w:r>
        <w:rPr>
          <w:color w:val="838383"/>
          <w:spacing w:val="1"/>
          <w:w w:val="108"/>
        </w:rPr>
        <w:t>。</w:t>
      </w:r>
      <w:r>
        <w:rPr>
          <w:color w:val="525252"/>
          <w:w w:val="108"/>
        </w:rPr>
        <w:t>尽管加</w:t>
      </w:r>
      <w:r>
        <w:rPr>
          <w:color w:val="525252"/>
          <w:spacing w:val="3"/>
          <w:w w:val="106"/>
        </w:rPr>
        <w:t>强监护治疗，血压持续低于正常时，感染性休克被诊断</w:t>
      </w:r>
      <w:r>
        <w:rPr>
          <w:color w:val="838383"/>
          <w:w w:val="106"/>
        </w:rPr>
        <w:t>。</w:t>
      </w:r>
      <w:r>
        <w:rPr>
          <w:color w:val="525252"/>
          <w:spacing w:val="2"/>
          <w:w w:val="104"/>
        </w:rPr>
        <w:t>在美国，每年大约有</w:t>
      </w:r>
      <w:r>
        <w:rPr>
          <w:rFonts w:ascii="Times New Roman" w:eastAsia="Times New Roman"/>
          <w:color w:val="525252"/>
          <w:spacing w:val="1"/>
          <w:w w:val="105"/>
          <w:sz w:val="39"/>
        </w:rPr>
        <w:t>9</w:t>
      </w:r>
      <w:r>
        <w:rPr>
          <w:rFonts w:ascii="Times New Roman" w:eastAsia="Times New Roman"/>
          <w:color w:val="525252"/>
          <w:w w:val="105"/>
          <w:sz w:val="39"/>
        </w:rPr>
        <w:t>0</w:t>
      </w:r>
      <w:r>
        <w:rPr>
          <w:rFonts w:ascii="Times New Roman" w:eastAsia="Times New Roman"/>
          <w:color w:val="525252"/>
          <w:spacing w:val="29"/>
          <w:sz w:val="39"/>
        </w:rPr>
        <w:t> </w:t>
      </w:r>
      <w:r>
        <w:rPr>
          <w:rFonts w:ascii="Times New Roman" w:eastAsia="Times New Roman"/>
          <w:color w:val="262626"/>
          <w:w w:val="105"/>
          <w:sz w:val="39"/>
        </w:rPr>
        <w:t>0</w:t>
      </w:r>
      <w:r>
        <w:rPr>
          <w:rFonts w:ascii="Times New Roman" w:eastAsia="Times New Roman"/>
          <w:color w:val="3F3F3F"/>
          <w:w w:val="105"/>
          <w:sz w:val="39"/>
        </w:rPr>
        <w:t>0</w:t>
      </w:r>
      <w:r>
        <w:rPr>
          <w:rFonts w:ascii="Times New Roman" w:eastAsia="Times New Roman"/>
          <w:color w:val="262626"/>
          <w:w w:val="105"/>
          <w:sz w:val="39"/>
        </w:rPr>
        <w:t>0</w:t>
      </w:r>
      <w:r>
        <w:rPr>
          <w:color w:val="525252"/>
          <w:w w:val="104"/>
        </w:rPr>
        <w:t>人，通常是住院患者，死于感</w:t>
      </w:r>
      <w:r>
        <w:rPr>
          <w:color w:val="525252"/>
          <w:w w:val="110"/>
        </w:rPr>
        <w:t>染性休克</w:t>
      </w:r>
      <w:r>
        <w:rPr>
          <w:color w:val="9A9A9A"/>
          <w:w w:val="110"/>
        </w:rPr>
        <w:t>。</w:t>
      </w:r>
    </w:p>
    <w:p>
      <w:pPr>
        <w:pStyle w:val="BodyText"/>
        <w:spacing w:line="406" w:lineRule="exact"/>
        <w:ind w:left="1170"/>
      </w:pPr>
      <w:r>
        <w:rPr>
          <w:color w:val="525252"/>
          <w:w w:val="105"/>
        </w:rPr>
        <w:t>发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脓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症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产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引</w:t>
      </w:r>
      <w:r>
        <w:rPr>
          <w:color w:val="525252"/>
          <w:w w:val="105"/>
        </w:rPr>
        <w:t>起</w:t>
      </w:r>
      <w:r>
        <w:rPr>
          <w:color w:val="525252"/>
          <w:w w:val="105"/>
        </w:rPr>
        <w:t>机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胞</w:t>
      </w:r>
      <w:r>
        <w:rPr>
          <w:color w:val="525252"/>
          <w:w w:val="105"/>
        </w:rPr>
        <w:t>释</w:t>
      </w:r>
      <w:r>
        <w:rPr>
          <w:color w:val="525252"/>
          <w:spacing w:val="-10"/>
          <w:w w:val="105"/>
        </w:rPr>
        <w:t>放</w:t>
      </w:r>
    </w:p>
    <w:p>
      <w:pPr>
        <w:pStyle w:val="BodyText"/>
        <w:spacing w:line="328" w:lineRule="auto" w:before="164"/>
        <w:ind w:left="363" w:right="1321" w:hanging="1"/>
      </w:pPr>
      <w:r>
        <w:rPr>
          <w:color w:val="3F3F3F"/>
          <w:spacing w:val="2"/>
          <w:w w:val="108"/>
        </w:rPr>
        <w:t>物质触发炎症反应（细胞因子）</w:t>
      </w:r>
      <w:r>
        <w:rPr>
          <w:color w:val="9A9A9A"/>
          <w:spacing w:val="2"/>
          <w:w w:val="108"/>
        </w:rPr>
        <w:t>。</w:t>
      </w:r>
      <w:r>
        <w:rPr>
          <w:color w:val="525252"/>
          <w:w w:val="108"/>
        </w:rPr>
        <w:t>尽管细胞因子有助于</w:t>
      </w:r>
      <w:r>
        <w:rPr>
          <w:color w:val="525252"/>
          <w:spacing w:val="1"/>
          <w:w w:val="106"/>
        </w:rPr>
        <w:t>免疫系统抵抗感染，它们也有有害效应</w:t>
      </w:r>
      <w:r>
        <w:rPr>
          <w:color w:val="080808"/>
          <w:w w:val="106"/>
        </w:rPr>
        <w:t>：</w:t>
      </w:r>
    </w:p>
    <w:p>
      <w:pPr>
        <w:pStyle w:val="BodyText"/>
        <w:spacing w:before="7"/>
        <w:ind w:left="286"/>
      </w:pPr>
      <w:r>
        <w:rPr>
          <w:color w:val="161616"/>
          <w:w w:val="105"/>
        </w:rPr>
        <w:t>·</w:t>
      </w:r>
      <w:r>
        <w:rPr>
          <w:color w:val="3F3F3F"/>
          <w:w w:val="105"/>
        </w:rPr>
        <w:t>细胞因子可以引起血管扩张（收缩），降低血压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3" w:lineRule="auto" w:before="186"/>
        <w:ind w:left="1191" w:right="1546" w:hanging="896"/>
      </w:pPr>
      <w:r>
        <w:rPr>
          <w:color w:val="161616"/>
          <w:spacing w:val="-2"/>
          <w:w w:val="110"/>
        </w:rPr>
        <w:t>·</w:t>
      </w:r>
      <w:r>
        <w:rPr>
          <w:color w:val="3F3F3F"/>
          <w:spacing w:val="-2"/>
          <w:w w:val="110"/>
        </w:rPr>
        <w:t>细</w:t>
      </w:r>
      <w:r>
        <w:rPr>
          <w:color w:val="3F3F3F"/>
          <w:spacing w:val="-2"/>
          <w:w w:val="110"/>
        </w:rPr>
        <w:t>胞</w:t>
      </w:r>
      <w:r>
        <w:rPr>
          <w:color w:val="3F3F3F"/>
          <w:spacing w:val="-2"/>
          <w:w w:val="110"/>
        </w:rPr>
        <w:t>因</w:t>
      </w:r>
      <w:r>
        <w:rPr>
          <w:color w:val="3F3F3F"/>
          <w:spacing w:val="-2"/>
          <w:w w:val="110"/>
        </w:rPr>
        <w:t>子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器</w:t>
      </w:r>
      <w:r>
        <w:rPr>
          <w:color w:val="3F3F3F"/>
          <w:spacing w:val="-2"/>
          <w:w w:val="110"/>
        </w:rPr>
        <w:t>官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微</w:t>
      </w:r>
      <w:r>
        <w:rPr>
          <w:color w:val="3F3F3F"/>
          <w:spacing w:val="-2"/>
          <w:w w:val="110"/>
        </w:rPr>
        <w:t>小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管</w:t>
      </w:r>
      <w:r>
        <w:rPr>
          <w:color w:val="3F3F3F"/>
          <w:spacing w:val="-2"/>
          <w:w w:val="110"/>
        </w:rPr>
        <w:t>内</w:t>
      </w:r>
      <w:r>
        <w:rPr>
          <w:color w:val="3F3F3F"/>
          <w:spacing w:val="-2"/>
          <w:w w:val="110"/>
        </w:rPr>
        <w:t>血</w:t>
      </w:r>
      <w:r>
        <w:rPr>
          <w:color w:val="3F3F3F"/>
          <w:spacing w:val="-2"/>
          <w:w w:val="110"/>
        </w:rPr>
        <w:t>栓</w:t>
      </w:r>
      <w:r>
        <w:rPr>
          <w:color w:val="3F3F3F"/>
          <w:spacing w:val="-2"/>
          <w:w w:val="110"/>
        </w:rPr>
        <w:t>形</w:t>
      </w:r>
      <w:r>
        <w:rPr>
          <w:color w:val="3F3F3F"/>
          <w:spacing w:val="-2"/>
          <w:w w:val="110"/>
        </w:rPr>
        <w:t>成</w:t>
      </w:r>
      <w:r>
        <w:rPr>
          <w:color w:val="9A9A9A"/>
          <w:spacing w:val="-2"/>
          <w:w w:val="110"/>
        </w:rPr>
        <w:t>。</w:t>
      </w:r>
      <w:r>
        <w:rPr>
          <w:color w:val="525252"/>
          <w:spacing w:val="-2"/>
          <w:w w:val="110"/>
        </w:rPr>
        <w:t>这</w:t>
      </w:r>
      <w:r>
        <w:rPr>
          <w:color w:val="525252"/>
          <w:spacing w:val="-2"/>
          <w:w w:val="110"/>
        </w:rPr>
        <w:t>些</w:t>
      </w:r>
      <w:r>
        <w:rPr>
          <w:color w:val="525252"/>
          <w:spacing w:val="-2"/>
          <w:w w:val="110"/>
        </w:rPr>
        <w:t>效</w:t>
      </w:r>
      <w:r>
        <w:rPr>
          <w:color w:val="525252"/>
          <w:spacing w:val="-2"/>
          <w:w w:val="110"/>
        </w:rPr>
        <w:t>应</w:t>
      </w:r>
      <w:r>
        <w:rPr>
          <w:color w:val="525252"/>
          <w:spacing w:val="-2"/>
          <w:w w:val="110"/>
        </w:rPr>
        <w:t>导</w:t>
      </w:r>
      <w:r>
        <w:rPr>
          <w:color w:val="525252"/>
          <w:spacing w:val="-2"/>
          <w:w w:val="110"/>
        </w:rPr>
        <w:t>致</w:t>
      </w:r>
      <w:r>
        <w:rPr>
          <w:color w:val="9A9A9A"/>
          <w:spacing w:val="-2"/>
          <w:w w:val="110"/>
        </w:rPr>
        <w:t>一</w:t>
      </w:r>
      <w:r>
        <w:rPr>
          <w:color w:val="525252"/>
          <w:spacing w:val="-2"/>
          <w:w w:val="110"/>
        </w:rPr>
        <w:t>系</w:t>
      </w:r>
      <w:r>
        <w:rPr>
          <w:color w:val="525252"/>
          <w:spacing w:val="-2"/>
          <w:w w:val="110"/>
        </w:rPr>
        <w:t>列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害</w:t>
      </w:r>
      <w:r>
        <w:rPr>
          <w:color w:val="525252"/>
          <w:spacing w:val="-2"/>
          <w:w w:val="110"/>
        </w:rPr>
        <w:t>并</w:t>
      </w:r>
      <w:r>
        <w:rPr>
          <w:color w:val="525252"/>
          <w:spacing w:val="-2"/>
          <w:w w:val="110"/>
        </w:rPr>
        <w:t>发</w:t>
      </w:r>
      <w:r>
        <w:rPr>
          <w:color w:val="525252"/>
          <w:spacing w:val="-2"/>
          <w:w w:val="110"/>
        </w:rPr>
        <w:t>症</w:t>
      </w:r>
      <w:r>
        <w:rPr>
          <w:color w:val="525252"/>
          <w:spacing w:val="-2"/>
          <w:w w:val="110"/>
        </w:rPr>
        <w:t>：</w:t>
      </w:r>
    </w:p>
    <w:p>
      <w:pPr>
        <w:pStyle w:val="BodyText"/>
        <w:spacing w:before="10"/>
        <w:ind w:left="307"/>
      </w:pPr>
      <w:r>
        <w:rPr>
          <w:color w:val="161616"/>
        </w:rPr>
        <w:t>·</w:t>
      </w:r>
      <w:r>
        <w:rPr>
          <w:color w:val="525252"/>
        </w:rPr>
        <w:t>重</w:t>
      </w:r>
      <w:r>
        <w:rPr>
          <w:color w:val="525252"/>
        </w:rPr>
        <w:t>要</w:t>
      </w:r>
      <w:r>
        <w:rPr>
          <w:color w:val="525252"/>
        </w:rPr>
        <w:t>器</w:t>
      </w:r>
      <w:r>
        <w:rPr>
          <w:color w:val="525252"/>
        </w:rPr>
        <w:t>官</w:t>
      </w:r>
      <w:r>
        <w:rPr>
          <w:color w:val="525252"/>
        </w:rPr>
        <w:t>（</w:t>
      </w:r>
      <w:r>
        <w:rPr>
          <w:color w:val="525252"/>
        </w:rPr>
        <w:t>如</w:t>
      </w:r>
      <w:r>
        <w:rPr>
          <w:color w:val="525252"/>
        </w:rPr>
        <w:t>肾</w:t>
      </w:r>
      <w:r>
        <w:rPr>
          <w:color w:val="6B6B6B"/>
        </w:rPr>
        <w:t>、</w:t>
      </w:r>
      <w:r>
        <w:rPr>
          <w:color w:val="3F3F3F"/>
        </w:rPr>
        <w:t>心</w:t>
      </w:r>
      <w:r>
        <w:rPr>
          <w:color w:val="3F3F3F"/>
        </w:rPr>
        <w:t>和</w:t>
      </w:r>
      <w:r>
        <w:rPr>
          <w:color w:val="3F3F3F"/>
        </w:rPr>
        <w:t>脑</w:t>
      </w:r>
      <w:r>
        <w:rPr>
          <w:color w:val="3F3F3F"/>
        </w:rPr>
        <w:t>）</w:t>
      </w:r>
      <w:r>
        <w:rPr>
          <w:color w:val="3F3F3F"/>
        </w:rPr>
        <w:t>血</w:t>
      </w:r>
      <w:r>
        <w:rPr>
          <w:color w:val="3F3F3F"/>
        </w:rPr>
        <w:t>流</w:t>
      </w:r>
      <w:r>
        <w:rPr>
          <w:color w:val="3F3F3F"/>
        </w:rPr>
        <w:t>下</w:t>
      </w:r>
      <w:r>
        <w:rPr>
          <w:color w:val="3F3F3F"/>
        </w:rPr>
        <w:t>降</w:t>
      </w:r>
      <w:r>
        <w:rPr>
          <w:color w:val="9A9A9A"/>
          <w:spacing w:val="-10"/>
        </w:rPr>
        <w:t>。</w:t>
      </w:r>
    </w:p>
    <w:p>
      <w:pPr>
        <w:pStyle w:val="BodyText"/>
        <w:spacing w:line="328" w:lineRule="auto" w:before="186"/>
        <w:ind w:left="922" w:right="1277" w:hanging="604"/>
        <w:jc w:val="both"/>
      </w:pPr>
      <w:r>
        <w:rPr>
          <w:color w:val="161616"/>
          <w:spacing w:val="2"/>
          <w:w w:val="109"/>
        </w:rPr>
        <w:t>·</w:t>
      </w:r>
      <w:r>
        <w:rPr>
          <w:color w:val="3F3F3F"/>
          <w:spacing w:val="1"/>
          <w:w w:val="109"/>
        </w:rPr>
        <w:t>心脏代偿性做功增加，增加心率和每搏量</w:t>
      </w:r>
      <w:r>
        <w:rPr>
          <w:color w:val="838383"/>
          <w:spacing w:val="1"/>
          <w:w w:val="109"/>
        </w:rPr>
        <w:t>。</w:t>
      </w:r>
      <w:r>
        <w:rPr>
          <w:color w:val="3F3F3F"/>
          <w:w w:val="109"/>
        </w:rPr>
        <w:t>最终，细</w:t>
      </w:r>
      <w:r>
        <w:rPr>
          <w:color w:val="525252"/>
          <w:w w:val="112"/>
        </w:rPr>
        <w:t>菌毒素和做功增加使心功能下降</w:t>
      </w:r>
      <w:r>
        <w:rPr>
          <w:color w:val="9A9A9A"/>
          <w:w w:val="112"/>
        </w:rPr>
        <w:t>。</w:t>
      </w:r>
      <w:r>
        <w:rPr>
          <w:color w:val="525252"/>
          <w:w w:val="112"/>
        </w:rPr>
        <w:t>结果，心搏量更</w:t>
      </w:r>
      <w:r>
        <w:rPr>
          <w:color w:val="525252"/>
          <w:spacing w:val="2"/>
          <w:w w:val="105"/>
        </w:rPr>
        <w:t>少，重要器官血液灌流进</w:t>
      </w:r>
      <w:r>
        <w:rPr>
          <w:color w:val="6B6B6B"/>
          <w:spacing w:val="2"/>
          <w:w w:val="105"/>
        </w:rPr>
        <w:t>一</w:t>
      </w:r>
      <w:r>
        <w:rPr>
          <w:color w:val="525252"/>
          <w:spacing w:val="2"/>
          <w:w w:val="105"/>
        </w:rPr>
        <w:t>步下降</w:t>
      </w:r>
      <w:r>
        <w:rPr>
          <w:color w:val="9A9A9A"/>
          <w:w w:val="105"/>
        </w:rPr>
        <w:t>。</w:t>
      </w:r>
    </w:p>
    <w:p>
      <w:pPr>
        <w:pStyle w:val="BodyText"/>
        <w:spacing w:line="333" w:lineRule="auto"/>
        <w:ind w:left="961" w:right="1246" w:hanging="622"/>
      </w:pPr>
      <w:r>
        <w:rPr>
          <w:color w:val="161616"/>
          <w:spacing w:val="2"/>
          <w:w w:val="109"/>
        </w:rPr>
        <w:t>·</w:t>
      </w:r>
      <w:r>
        <w:rPr>
          <w:color w:val="525252"/>
          <w:spacing w:val="1"/>
          <w:w w:val="109"/>
        </w:rPr>
        <w:t>当组织没有收到足够的血液灌流时，组织释放大量的</w:t>
      </w:r>
      <w:r>
        <w:rPr>
          <w:color w:val="525252"/>
          <w:spacing w:val="1"/>
          <w:w w:val="101"/>
        </w:rPr>
        <w:t>乳酸</w:t>
      </w:r>
      <w:r>
        <w:rPr>
          <w:color w:val="6B6B6B"/>
          <w:spacing w:val="1"/>
          <w:w w:val="101"/>
        </w:rPr>
        <w:t>（</w:t>
      </w:r>
      <w:r>
        <w:rPr>
          <w:color w:val="525252"/>
          <w:spacing w:val="1"/>
          <w:w w:val="101"/>
        </w:rPr>
        <w:t>废物</w:t>
      </w:r>
      <w:r>
        <w:rPr>
          <w:color w:val="6B6B6B"/>
          <w:spacing w:val="1"/>
          <w:w w:val="101"/>
        </w:rPr>
        <w:t>）</w:t>
      </w:r>
      <w:r>
        <w:rPr>
          <w:color w:val="525252"/>
          <w:spacing w:val="1"/>
          <w:w w:val="101"/>
        </w:rPr>
        <w:t>进入血流，加重血液酸中毒</w:t>
      </w:r>
      <w:r>
        <w:rPr>
          <w:color w:val="9A9A9A"/>
          <w:w w:val="101"/>
        </w:rPr>
        <w:t>。</w:t>
      </w:r>
    </w:p>
    <w:p>
      <w:pPr>
        <w:pStyle w:val="BodyText"/>
        <w:spacing w:line="416" w:lineRule="exact"/>
        <w:ind w:left="1224"/>
      </w:pPr>
      <w:r>
        <w:rPr>
          <w:color w:val="525252"/>
          <w:w w:val="105"/>
        </w:rPr>
        <w:t>所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这</w:t>
      </w:r>
      <w:r>
        <w:rPr>
          <w:color w:val="525252"/>
          <w:w w:val="105"/>
        </w:rPr>
        <w:t>些</w:t>
      </w:r>
      <w:r>
        <w:rPr>
          <w:color w:val="525252"/>
          <w:w w:val="105"/>
        </w:rPr>
        <w:t>效</w:t>
      </w:r>
      <w:r>
        <w:rPr>
          <w:color w:val="525252"/>
          <w:w w:val="105"/>
        </w:rPr>
        <w:t>应</w:t>
      </w:r>
      <w:r>
        <w:rPr>
          <w:color w:val="525252"/>
          <w:w w:val="105"/>
        </w:rPr>
        <w:t>引</w:t>
      </w:r>
      <w:r>
        <w:rPr>
          <w:color w:val="525252"/>
          <w:w w:val="105"/>
        </w:rPr>
        <w:t>起</w:t>
      </w:r>
      <w:r>
        <w:rPr>
          <w:color w:val="525252"/>
          <w:w w:val="105"/>
        </w:rPr>
        <w:t>器</w:t>
      </w:r>
      <w:r>
        <w:rPr>
          <w:color w:val="525252"/>
          <w:w w:val="105"/>
        </w:rPr>
        <w:t>官</w:t>
      </w:r>
      <w:r>
        <w:rPr>
          <w:color w:val="525252"/>
          <w:w w:val="105"/>
        </w:rPr>
        <w:t>功</w:t>
      </w:r>
      <w:r>
        <w:rPr>
          <w:color w:val="525252"/>
          <w:w w:val="105"/>
        </w:rPr>
        <w:t>能</w:t>
      </w:r>
      <w:r>
        <w:rPr>
          <w:color w:val="525252"/>
          <w:w w:val="105"/>
        </w:rPr>
        <w:t>障</w:t>
      </w:r>
      <w:r>
        <w:rPr>
          <w:color w:val="525252"/>
          <w:w w:val="105"/>
        </w:rPr>
        <w:t>碍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恶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循</w:t>
      </w:r>
      <w:r>
        <w:rPr>
          <w:color w:val="525252"/>
          <w:w w:val="105"/>
        </w:rPr>
        <w:t>环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45" w:lineRule="auto" w:before="179"/>
        <w:ind w:left="971" w:right="1225" w:hanging="621"/>
      </w:pPr>
      <w:r>
        <w:rPr>
          <w:color w:val="161616"/>
          <w:spacing w:val="-2"/>
          <w:w w:val="115"/>
        </w:rPr>
        <w:t>·</w:t>
      </w:r>
      <w:r>
        <w:rPr>
          <w:color w:val="525252"/>
          <w:spacing w:val="-2"/>
          <w:w w:val="115"/>
        </w:rPr>
        <w:t>肾</w:t>
      </w:r>
      <w:r>
        <w:rPr>
          <w:color w:val="525252"/>
          <w:spacing w:val="-2"/>
          <w:w w:val="115"/>
        </w:rPr>
        <w:t>脏</w:t>
      </w:r>
      <w:r>
        <w:rPr>
          <w:color w:val="525252"/>
          <w:spacing w:val="-2"/>
          <w:w w:val="115"/>
        </w:rPr>
        <w:t>排</w:t>
      </w:r>
      <w:r>
        <w:rPr>
          <w:color w:val="525252"/>
          <w:spacing w:val="-2"/>
          <w:w w:val="115"/>
        </w:rPr>
        <w:t>尿</w:t>
      </w:r>
      <w:r>
        <w:rPr>
          <w:color w:val="525252"/>
          <w:spacing w:val="-2"/>
          <w:w w:val="115"/>
        </w:rPr>
        <w:t>少</w:t>
      </w:r>
      <w:r>
        <w:rPr>
          <w:color w:val="525252"/>
          <w:spacing w:val="-2"/>
          <w:w w:val="115"/>
        </w:rPr>
        <w:t>或</w:t>
      </w:r>
      <w:r>
        <w:rPr>
          <w:color w:val="525252"/>
          <w:spacing w:val="-2"/>
          <w:w w:val="115"/>
        </w:rPr>
        <w:t>无</w:t>
      </w:r>
      <w:r>
        <w:rPr>
          <w:color w:val="525252"/>
          <w:spacing w:val="-2"/>
          <w:w w:val="115"/>
        </w:rPr>
        <w:t>尿</w:t>
      </w:r>
      <w:r>
        <w:rPr>
          <w:color w:val="525252"/>
          <w:spacing w:val="-2"/>
          <w:w w:val="115"/>
        </w:rPr>
        <w:t>，</w:t>
      </w:r>
      <w:r>
        <w:rPr>
          <w:color w:val="525252"/>
          <w:spacing w:val="-2"/>
          <w:w w:val="115"/>
        </w:rPr>
        <w:t>代</w:t>
      </w:r>
      <w:r>
        <w:rPr>
          <w:color w:val="525252"/>
          <w:spacing w:val="-2"/>
          <w:w w:val="115"/>
        </w:rPr>
        <w:t>谢</w:t>
      </w:r>
      <w:r>
        <w:rPr>
          <w:color w:val="525252"/>
          <w:spacing w:val="-2"/>
          <w:w w:val="115"/>
        </w:rPr>
        <w:t>废</w:t>
      </w:r>
      <w:r>
        <w:rPr>
          <w:color w:val="525252"/>
          <w:spacing w:val="-2"/>
          <w:w w:val="115"/>
        </w:rPr>
        <w:t>物</w:t>
      </w:r>
      <w:r>
        <w:rPr>
          <w:color w:val="525252"/>
          <w:spacing w:val="-2"/>
          <w:w w:val="115"/>
        </w:rPr>
        <w:t>（</w:t>
      </w:r>
      <w:r>
        <w:rPr>
          <w:color w:val="525252"/>
          <w:spacing w:val="-2"/>
          <w:w w:val="115"/>
        </w:rPr>
        <w:t>如</w:t>
      </w:r>
      <w:r>
        <w:rPr>
          <w:color w:val="525252"/>
          <w:spacing w:val="-2"/>
          <w:w w:val="115"/>
        </w:rPr>
        <w:t>尿</w:t>
      </w:r>
      <w:r>
        <w:rPr>
          <w:color w:val="525252"/>
          <w:spacing w:val="-2"/>
          <w:w w:val="115"/>
        </w:rPr>
        <w:t>素</w:t>
      </w:r>
      <w:r>
        <w:rPr>
          <w:color w:val="525252"/>
          <w:spacing w:val="-2"/>
          <w:w w:val="115"/>
        </w:rPr>
        <w:t>氮</w:t>
      </w:r>
      <w:r>
        <w:rPr>
          <w:color w:val="525252"/>
          <w:spacing w:val="-2"/>
          <w:w w:val="115"/>
        </w:rPr>
        <w:t>）</w:t>
      </w:r>
      <w:r>
        <w:rPr>
          <w:color w:val="525252"/>
          <w:spacing w:val="-2"/>
          <w:w w:val="115"/>
        </w:rPr>
        <w:t>在</w:t>
      </w:r>
      <w:r>
        <w:rPr>
          <w:color w:val="525252"/>
          <w:spacing w:val="-2"/>
          <w:w w:val="115"/>
        </w:rPr>
        <w:t>体</w:t>
      </w:r>
      <w:r>
        <w:rPr>
          <w:color w:val="525252"/>
          <w:spacing w:val="-2"/>
          <w:w w:val="115"/>
        </w:rPr>
        <w:t>内</w:t>
      </w:r>
      <w:r>
        <w:rPr>
          <w:color w:val="525252"/>
          <w:spacing w:val="-4"/>
          <w:w w:val="115"/>
        </w:rPr>
        <w:t>蓄</w:t>
      </w:r>
      <w:r>
        <w:rPr>
          <w:color w:val="525252"/>
          <w:spacing w:val="-4"/>
          <w:w w:val="115"/>
        </w:rPr>
        <w:t>积</w:t>
      </w:r>
      <w:r>
        <w:rPr>
          <w:color w:val="9A9A9A"/>
          <w:spacing w:val="-4"/>
          <w:w w:val="115"/>
        </w:rPr>
        <w:t>。</w:t>
      </w:r>
    </w:p>
    <w:p>
      <w:pPr>
        <w:pStyle w:val="BodyText"/>
        <w:spacing w:line="392" w:lineRule="exact"/>
        <w:ind w:left="361"/>
      </w:pPr>
      <w:r>
        <w:rPr>
          <w:color w:val="161616"/>
          <w:w w:val="110"/>
        </w:rPr>
        <w:t>·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管</w:t>
      </w:r>
      <w:r>
        <w:rPr>
          <w:color w:val="3F3F3F"/>
          <w:w w:val="110"/>
        </w:rPr>
        <w:t>壁</w:t>
      </w:r>
      <w:r>
        <w:rPr>
          <w:color w:val="3F3F3F"/>
          <w:w w:val="110"/>
        </w:rPr>
        <w:t>渗</w:t>
      </w:r>
      <w:r>
        <w:rPr>
          <w:color w:val="3F3F3F"/>
          <w:w w:val="110"/>
        </w:rPr>
        <w:t>溜</w:t>
      </w:r>
      <w:r>
        <w:rPr>
          <w:color w:val="3F3F3F"/>
          <w:w w:val="110"/>
        </w:rPr>
        <w:t>增</w:t>
      </w:r>
      <w:r>
        <w:rPr>
          <w:color w:val="3F3F3F"/>
          <w:w w:val="110"/>
        </w:rPr>
        <w:t>加</w:t>
      </w:r>
      <w:r>
        <w:rPr>
          <w:color w:val="3F3F3F"/>
          <w:w w:val="110"/>
        </w:rPr>
        <w:t>，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液</w:t>
      </w:r>
      <w:r>
        <w:rPr>
          <w:color w:val="3F3F3F"/>
          <w:w w:val="110"/>
        </w:rPr>
        <w:t>中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液</w:t>
      </w:r>
      <w:r>
        <w:rPr>
          <w:color w:val="3F3F3F"/>
          <w:w w:val="110"/>
        </w:rPr>
        <w:t>体</w:t>
      </w:r>
      <w:r>
        <w:rPr>
          <w:color w:val="3F3F3F"/>
          <w:w w:val="110"/>
        </w:rPr>
        <w:t>渗</w:t>
      </w:r>
      <w:r>
        <w:rPr>
          <w:color w:val="3F3F3F"/>
          <w:w w:val="110"/>
        </w:rPr>
        <w:t>出</w:t>
      </w:r>
      <w:r>
        <w:rPr>
          <w:color w:val="3F3F3F"/>
          <w:w w:val="110"/>
        </w:rPr>
        <w:t>到</w:t>
      </w:r>
      <w:r>
        <w:rPr>
          <w:color w:val="3F3F3F"/>
          <w:w w:val="110"/>
        </w:rPr>
        <w:t>组</w:t>
      </w:r>
      <w:r>
        <w:rPr>
          <w:color w:val="3F3F3F"/>
          <w:w w:val="110"/>
        </w:rPr>
        <w:t>织</w:t>
      </w:r>
      <w:r>
        <w:rPr>
          <w:color w:val="3F3F3F"/>
          <w:w w:val="110"/>
        </w:rPr>
        <w:t>并</w:t>
      </w:r>
      <w:r>
        <w:rPr>
          <w:color w:val="3F3F3F"/>
          <w:w w:val="110"/>
        </w:rPr>
        <w:t>引</w:t>
      </w:r>
      <w:r>
        <w:rPr>
          <w:color w:val="3F3F3F"/>
          <w:spacing w:val="-10"/>
          <w:w w:val="110"/>
        </w:rPr>
        <w:t>起</w:t>
      </w:r>
    </w:p>
    <w:p>
      <w:pPr>
        <w:pStyle w:val="BodyText"/>
        <w:spacing w:before="207"/>
        <w:ind w:left="987"/>
      </w:pPr>
      <w:r>
        <w:rPr>
          <w:color w:val="3F3F3F"/>
          <w:w w:val="105"/>
        </w:rPr>
        <w:t>肿</w:t>
      </w:r>
      <w:r>
        <w:rPr>
          <w:color w:val="3F3F3F"/>
          <w:w w:val="105"/>
        </w:rPr>
        <w:t>胀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50" w:lineRule="auto" w:before="143"/>
        <w:ind w:left="976" w:right="1213" w:hanging="605"/>
      </w:pPr>
      <w:r>
        <w:rPr>
          <w:color w:val="161616"/>
          <w:spacing w:val="-2"/>
          <w:w w:val="115"/>
        </w:rPr>
        <w:t>·</w:t>
      </w:r>
      <w:r>
        <w:rPr>
          <w:color w:val="3F3F3F"/>
          <w:spacing w:val="-2"/>
          <w:w w:val="115"/>
        </w:rPr>
        <w:t>肺</w:t>
      </w:r>
      <w:r>
        <w:rPr>
          <w:color w:val="3F3F3F"/>
          <w:spacing w:val="-2"/>
          <w:w w:val="115"/>
        </w:rPr>
        <w:t>血</w:t>
      </w:r>
      <w:r>
        <w:rPr>
          <w:color w:val="3F3F3F"/>
          <w:spacing w:val="-2"/>
          <w:w w:val="115"/>
        </w:rPr>
        <w:t>管</w:t>
      </w:r>
      <w:r>
        <w:rPr>
          <w:color w:val="3F3F3F"/>
          <w:spacing w:val="-2"/>
          <w:w w:val="115"/>
        </w:rPr>
        <w:t>内</w:t>
      </w:r>
      <w:r>
        <w:rPr>
          <w:color w:val="3F3F3F"/>
          <w:spacing w:val="-2"/>
          <w:w w:val="115"/>
        </w:rPr>
        <w:t>液</w:t>
      </w:r>
      <w:r>
        <w:rPr>
          <w:color w:val="3F3F3F"/>
          <w:spacing w:val="-2"/>
          <w:w w:val="115"/>
        </w:rPr>
        <w:t>体</w:t>
      </w:r>
      <w:r>
        <w:rPr>
          <w:color w:val="3F3F3F"/>
          <w:spacing w:val="-2"/>
          <w:w w:val="115"/>
        </w:rPr>
        <w:t>渗</w:t>
      </w:r>
      <w:r>
        <w:rPr>
          <w:color w:val="3F3F3F"/>
          <w:spacing w:val="-2"/>
          <w:w w:val="115"/>
        </w:rPr>
        <w:t>出</w:t>
      </w:r>
      <w:r>
        <w:rPr>
          <w:color w:val="3F3F3F"/>
          <w:spacing w:val="-2"/>
          <w:w w:val="115"/>
        </w:rPr>
        <w:t>并</w:t>
      </w:r>
      <w:r>
        <w:rPr>
          <w:color w:val="3F3F3F"/>
          <w:spacing w:val="-2"/>
          <w:w w:val="115"/>
        </w:rPr>
        <w:t>积</w:t>
      </w:r>
      <w:r>
        <w:rPr>
          <w:color w:val="3F3F3F"/>
          <w:spacing w:val="-2"/>
          <w:w w:val="115"/>
        </w:rPr>
        <w:t>聚</w:t>
      </w:r>
      <w:r>
        <w:rPr>
          <w:color w:val="3F3F3F"/>
          <w:spacing w:val="-2"/>
          <w:w w:val="115"/>
        </w:rPr>
        <w:t>，</w:t>
      </w:r>
      <w:r>
        <w:rPr>
          <w:color w:val="3F3F3F"/>
          <w:spacing w:val="-2"/>
          <w:w w:val="115"/>
        </w:rPr>
        <w:t>肺</w:t>
      </w:r>
      <w:r>
        <w:rPr>
          <w:color w:val="3F3F3F"/>
          <w:spacing w:val="-2"/>
          <w:w w:val="115"/>
        </w:rPr>
        <w:t>功</w:t>
      </w:r>
      <w:r>
        <w:rPr>
          <w:color w:val="3F3F3F"/>
          <w:spacing w:val="-2"/>
          <w:w w:val="115"/>
        </w:rPr>
        <w:t>能</w:t>
      </w:r>
      <w:r>
        <w:rPr>
          <w:color w:val="3F3F3F"/>
          <w:spacing w:val="-2"/>
          <w:w w:val="115"/>
        </w:rPr>
        <w:t>恶</w:t>
      </w:r>
      <w:r>
        <w:rPr>
          <w:color w:val="3F3F3F"/>
          <w:spacing w:val="-2"/>
          <w:w w:val="115"/>
        </w:rPr>
        <w:t>化</w:t>
      </w:r>
      <w:r>
        <w:rPr>
          <w:color w:val="3F3F3F"/>
          <w:spacing w:val="-2"/>
          <w:w w:val="115"/>
        </w:rPr>
        <w:t>，</w:t>
      </w:r>
      <w:r>
        <w:rPr>
          <w:color w:val="3F3F3F"/>
          <w:spacing w:val="-2"/>
          <w:w w:val="115"/>
        </w:rPr>
        <w:t>导</w:t>
      </w:r>
      <w:r>
        <w:rPr>
          <w:color w:val="3F3F3F"/>
          <w:spacing w:val="-2"/>
          <w:w w:val="115"/>
        </w:rPr>
        <w:t>致</w:t>
      </w:r>
      <w:r>
        <w:rPr>
          <w:color w:val="3F3F3F"/>
          <w:spacing w:val="-2"/>
          <w:w w:val="115"/>
        </w:rPr>
        <w:t>呼</w:t>
      </w:r>
      <w:r>
        <w:rPr>
          <w:color w:val="3F3F3F"/>
          <w:spacing w:val="-2"/>
          <w:w w:val="115"/>
        </w:rPr>
        <w:t>吸</w:t>
      </w:r>
      <w:r>
        <w:rPr>
          <w:color w:val="525252"/>
          <w:spacing w:val="-4"/>
          <w:w w:val="115"/>
        </w:rPr>
        <w:t>困</w:t>
      </w:r>
      <w:r>
        <w:rPr>
          <w:color w:val="525252"/>
          <w:spacing w:val="-4"/>
          <w:w w:val="115"/>
        </w:rPr>
        <w:t>难</w:t>
      </w:r>
      <w:r>
        <w:rPr>
          <w:color w:val="9A9A9A"/>
          <w:spacing w:val="-4"/>
          <w:w w:val="115"/>
        </w:rPr>
        <w:t>。</w:t>
      </w:r>
    </w:p>
    <w:p>
      <w:pPr>
        <w:pStyle w:val="BodyText"/>
        <w:spacing w:line="364" w:lineRule="exact"/>
        <w:ind w:left="1277"/>
      </w:pPr>
      <w:r>
        <w:rPr>
          <w:color w:val="3F3F3F"/>
          <w:w w:val="110"/>
        </w:rPr>
        <w:t>血</w:t>
      </w:r>
      <w:r>
        <w:rPr>
          <w:color w:val="3F3F3F"/>
          <w:w w:val="110"/>
        </w:rPr>
        <w:t>栓</w:t>
      </w:r>
      <w:r>
        <w:rPr>
          <w:color w:val="3F3F3F"/>
          <w:w w:val="110"/>
        </w:rPr>
        <w:t>持</w:t>
      </w:r>
      <w:r>
        <w:rPr>
          <w:color w:val="3F3F3F"/>
          <w:w w:val="110"/>
        </w:rPr>
        <w:t>续</w:t>
      </w:r>
      <w:r>
        <w:rPr>
          <w:color w:val="3F3F3F"/>
          <w:w w:val="110"/>
        </w:rPr>
        <w:t>形</w:t>
      </w:r>
      <w:r>
        <w:rPr>
          <w:color w:val="3F3F3F"/>
          <w:w w:val="110"/>
        </w:rPr>
        <w:t>成</w:t>
      </w:r>
      <w:r>
        <w:rPr>
          <w:color w:val="3F3F3F"/>
          <w:w w:val="110"/>
        </w:rPr>
        <w:t>，</w:t>
      </w:r>
      <w:r>
        <w:rPr>
          <w:color w:val="3F3F3F"/>
          <w:w w:val="110"/>
        </w:rPr>
        <w:t>消</w:t>
      </w:r>
      <w:r>
        <w:rPr>
          <w:color w:val="3F3F3F"/>
          <w:w w:val="110"/>
        </w:rPr>
        <w:t>耗</w:t>
      </w:r>
      <w:r>
        <w:rPr>
          <w:color w:val="3F3F3F"/>
          <w:w w:val="110"/>
        </w:rPr>
        <w:t>了</w:t>
      </w:r>
      <w:r>
        <w:rPr>
          <w:color w:val="3F3F3F"/>
          <w:w w:val="110"/>
        </w:rPr>
        <w:t>血</w:t>
      </w:r>
      <w:r>
        <w:rPr>
          <w:color w:val="3F3F3F"/>
          <w:w w:val="110"/>
        </w:rPr>
        <w:t>液</w:t>
      </w:r>
      <w:r>
        <w:rPr>
          <w:color w:val="3F3F3F"/>
          <w:w w:val="110"/>
        </w:rPr>
        <w:t>中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蛋</w:t>
      </w:r>
      <w:r>
        <w:rPr>
          <w:color w:val="3F3F3F"/>
          <w:w w:val="110"/>
        </w:rPr>
        <w:t>白</w:t>
      </w:r>
      <w:r>
        <w:rPr>
          <w:color w:val="3F3F3F"/>
          <w:w w:val="110"/>
        </w:rPr>
        <w:t>质</w:t>
      </w:r>
      <w:r>
        <w:rPr>
          <w:color w:val="3F3F3F"/>
          <w:w w:val="110"/>
        </w:rPr>
        <w:t>（</w:t>
      </w:r>
      <w:r>
        <w:rPr>
          <w:color w:val="3F3F3F"/>
          <w:w w:val="110"/>
        </w:rPr>
        <w:t>凝</w:t>
      </w:r>
      <w:r>
        <w:rPr>
          <w:color w:val="3F3F3F"/>
          <w:w w:val="110"/>
        </w:rPr>
        <w:t>血</w:t>
      </w:r>
      <w:r>
        <w:rPr>
          <w:color w:val="3F3F3F"/>
          <w:spacing w:val="-10"/>
          <w:w w:val="110"/>
        </w:rPr>
        <w:t>因</w:t>
      </w:r>
    </w:p>
    <w:p>
      <w:pPr>
        <w:pStyle w:val="BodyText"/>
        <w:spacing w:line="333" w:lineRule="auto" w:before="163"/>
        <w:ind w:left="487" w:right="4803" w:hanging="36"/>
      </w:pPr>
      <w:r>
        <w:rPr>
          <w:color w:val="525252"/>
          <w:spacing w:val="-2"/>
        </w:rPr>
        <w:t>子</w:t>
      </w:r>
      <w:r>
        <w:rPr>
          <w:color w:val="525252"/>
          <w:spacing w:val="-2"/>
        </w:rPr>
        <w:t>）</w:t>
      </w:r>
      <w:r>
        <w:rPr>
          <w:color w:val="9A9A9A"/>
          <w:spacing w:val="-2"/>
        </w:rPr>
        <w:t>。</w:t>
      </w:r>
      <w:r>
        <w:rPr>
          <w:color w:val="525252"/>
          <w:spacing w:val="-2"/>
        </w:rPr>
        <w:t>于</w:t>
      </w:r>
      <w:r>
        <w:rPr>
          <w:color w:val="525252"/>
          <w:spacing w:val="-2"/>
        </w:rPr>
        <w:t>是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可</w:t>
      </w:r>
      <w:r>
        <w:rPr>
          <w:color w:val="525252"/>
          <w:spacing w:val="-2"/>
        </w:rPr>
        <w:t>能</w:t>
      </w:r>
      <w:r>
        <w:rPr>
          <w:color w:val="6B6B6B"/>
          <w:spacing w:val="-2"/>
        </w:rPr>
        <w:t>会</w:t>
      </w:r>
      <w:r>
        <w:rPr>
          <w:color w:val="525252"/>
          <w:spacing w:val="-2"/>
        </w:rPr>
        <w:t>发</w:t>
      </w:r>
      <w:r>
        <w:rPr>
          <w:color w:val="525252"/>
          <w:spacing w:val="-2"/>
        </w:rPr>
        <w:t>生</w:t>
      </w:r>
      <w:r>
        <w:rPr>
          <w:color w:val="525252"/>
          <w:spacing w:val="-2"/>
        </w:rPr>
        <w:t>出</w:t>
      </w:r>
      <w:r>
        <w:rPr>
          <w:color w:val="525252"/>
          <w:spacing w:val="-2"/>
        </w:rPr>
        <w:t>血</w:t>
      </w:r>
      <w:r>
        <w:rPr>
          <w:color w:val="525252"/>
          <w:spacing w:val="-2"/>
        </w:rPr>
        <w:t>过</w:t>
      </w:r>
      <w:r>
        <w:rPr>
          <w:color w:val="525252"/>
          <w:spacing w:val="-2"/>
        </w:rPr>
        <w:t>多</w:t>
      </w:r>
      <w:r>
        <w:rPr>
          <w:color w:val="9A9A9A"/>
          <w:spacing w:val="-2"/>
        </w:rPr>
        <w:t>。</w:t>
      </w:r>
      <w:r>
        <w:rPr>
          <w:color w:val="3F3F3F"/>
          <w:spacing w:val="-6"/>
          <w:w w:val="105"/>
        </w:rPr>
        <w:t>病</w:t>
      </w:r>
      <w:r>
        <w:rPr>
          <w:color w:val="3F3F3F"/>
          <w:spacing w:val="-6"/>
          <w:w w:val="105"/>
        </w:rPr>
        <w:t>因</w:t>
      </w:r>
    </w:p>
    <w:p>
      <w:pPr>
        <w:pStyle w:val="BodyText"/>
        <w:spacing w:line="405" w:lineRule="exact"/>
        <w:ind w:left="1273"/>
      </w:pPr>
      <w:r>
        <w:rPr>
          <w:color w:val="525252"/>
          <w:spacing w:val="-1"/>
          <w:w w:val="105"/>
        </w:rPr>
        <w:t>最经常的，脓毒症由某些细菌感染引起，通常在医院</w:t>
      </w:r>
    </w:p>
    <w:p>
      <w:pPr>
        <w:pStyle w:val="BodyText"/>
        <w:spacing w:line="324" w:lineRule="auto" w:before="175"/>
        <w:ind w:left="485" w:right="922" w:hanging="6"/>
      </w:pPr>
      <w:r>
        <w:rPr>
          <w:color w:val="525252"/>
          <w:spacing w:val="-2"/>
          <w:w w:val="105"/>
        </w:rPr>
        <w:t>获</w:t>
      </w:r>
      <w:r>
        <w:rPr>
          <w:color w:val="525252"/>
          <w:spacing w:val="-2"/>
          <w:w w:val="105"/>
        </w:rPr>
        <w:t>得</w:t>
      </w:r>
      <w:r>
        <w:rPr>
          <w:color w:val="9A9A9A"/>
          <w:spacing w:val="-2"/>
          <w:w w:val="105"/>
        </w:rPr>
        <w:t>。</w:t>
      </w:r>
      <w:r>
        <w:rPr>
          <w:color w:val="525252"/>
          <w:spacing w:val="-2"/>
          <w:w w:val="105"/>
        </w:rPr>
        <w:t>真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比</w:t>
      </w:r>
      <w:r>
        <w:rPr>
          <w:color w:val="525252"/>
          <w:spacing w:val="-2"/>
          <w:w w:val="105"/>
        </w:rPr>
        <w:t>如</w:t>
      </w:r>
      <w:r>
        <w:rPr>
          <w:color w:val="525252"/>
          <w:spacing w:val="-2"/>
          <w:w w:val="105"/>
        </w:rPr>
        <w:t>假</w:t>
      </w:r>
      <w:r>
        <w:rPr>
          <w:color w:val="525252"/>
          <w:spacing w:val="-2"/>
          <w:w w:val="105"/>
        </w:rPr>
        <w:t>丝</w:t>
      </w:r>
      <w:r>
        <w:rPr>
          <w:color w:val="525252"/>
          <w:spacing w:val="-2"/>
          <w:w w:val="105"/>
        </w:rPr>
        <w:t>酵</w:t>
      </w:r>
      <w:r>
        <w:rPr>
          <w:color w:val="525252"/>
          <w:spacing w:val="-2"/>
          <w:w w:val="105"/>
        </w:rPr>
        <w:t>母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很</w:t>
      </w:r>
      <w:r>
        <w:rPr>
          <w:color w:val="525252"/>
          <w:spacing w:val="-2"/>
          <w:w w:val="105"/>
        </w:rPr>
        <w:t>少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起</w:t>
      </w:r>
      <w:r>
        <w:rPr>
          <w:color w:val="525252"/>
          <w:spacing w:val="-2"/>
          <w:w w:val="105"/>
        </w:rPr>
        <w:t>脓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症</w:t>
      </w:r>
      <w:r>
        <w:rPr>
          <w:color w:val="838383"/>
          <w:spacing w:val="-2"/>
          <w:w w:val="105"/>
        </w:rPr>
        <w:t>。</w:t>
      </w:r>
      <w:r>
        <w:rPr>
          <w:color w:val="3F3F3F"/>
          <w:spacing w:val="-2"/>
          <w:w w:val="105"/>
        </w:rPr>
        <w:t>导</w:t>
      </w:r>
      <w:r>
        <w:rPr>
          <w:color w:val="3F3F3F"/>
          <w:spacing w:val="-2"/>
          <w:w w:val="105"/>
        </w:rPr>
        <w:t>致</w:t>
      </w:r>
      <w:r>
        <w:rPr>
          <w:color w:val="3F3F3F"/>
          <w:spacing w:val="-2"/>
          <w:w w:val="105"/>
        </w:rPr>
        <w:t>脓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最</w:t>
      </w:r>
      <w:r>
        <w:rPr>
          <w:color w:val="525252"/>
          <w:spacing w:val="-2"/>
          <w:w w:val="105"/>
        </w:rPr>
        <w:t>常</w:t>
      </w:r>
      <w:r>
        <w:rPr>
          <w:color w:val="525252"/>
          <w:spacing w:val="-2"/>
          <w:w w:val="105"/>
        </w:rPr>
        <w:t>开</w:t>
      </w:r>
      <w:r>
        <w:rPr>
          <w:color w:val="525252"/>
          <w:spacing w:val="-2"/>
          <w:w w:val="105"/>
        </w:rPr>
        <w:t>始</w:t>
      </w:r>
      <w:r>
        <w:rPr>
          <w:color w:val="525252"/>
          <w:spacing w:val="-2"/>
          <w:w w:val="105"/>
        </w:rPr>
        <w:t>于</w:t>
      </w:r>
      <w:r>
        <w:rPr>
          <w:color w:val="525252"/>
          <w:spacing w:val="-2"/>
          <w:w w:val="105"/>
        </w:rPr>
        <w:t>肺</w:t>
      </w:r>
      <w:r>
        <w:rPr>
          <w:color w:val="525252"/>
          <w:spacing w:val="-2"/>
          <w:w w:val="105"/>
        </w:rPr>
        <w:t>脏</w:t>
      </w:r>
      <w:r>
        <w:rPr>
          <w:color w:val="525252"/>
          <w:spacing w:val="-2"/>
          <w:w w:val="105"/>
        </w:rPr>
        <w:t>、</w:t>
      </w:r>
      <w:r>
        <w:rPr>
          <w:color w:val="525252"/>
          <w:spacing w:val="-2"/>
          <w:w w:val="105"/>
        </w:rPr>
        <w:t>腹</w:t>
      </w:r>
      <w:r>
        <w:rPr>
          <w:color w:val="525252"/>
          <w:spacing w:val="-2"/>
          <w:w w:val="105"/>
        </w:rPr>
        <w:t>腔</w:t>
      </w:r>
      <w:r>
        <w:rPr>
          <w:color w:val="6B6B6B"/>
          <w:spacing w:val="-2"/>
          <w:w w:val="105"/>
        </w:rPr>
        <w:t>、</w:t>
      </w:r>
      <w:r>
        <w:rPr>
          <w:color w:val="3F3F3F"/>
          <w:spacing w:val="-2"/>
          <w:w w:val="105"/>
        </w:rPr>
        <w:t>泌</w:t>
      </w:r>
      <w:r>
        <w:rPr>
          <w:color w:val="3F3F3F"/>
          <w:spacing w:val="-2"/>
          <w:w w:val="105"/>
        </w:rPr>
        <w:t>尿</w:t>
      </w:r>
      <w:r>
        <w:rPr>
          <w:color w:val="3F3F3F"/>
          <w:spacing w:val="-2"/>
          <w:w w:val="105"/>
        </w:rPr>
        <w:t>道</w:t>
      </w:r>
      <w:r>
        <w:rPr>
          <w:color w:val="838383"/>
          <w:spacing w:val="-2"/>
          <w:w w:val="105"/>
        </w:rPr>
        <w:t>。</w:t>
      </w:r>
      <w:r>
        <w:rPr>
          <w:color w:val="525252"/>
          <w:spacing w:val="-2"/>
          <w:w w:val="105"/>
        </w:rPr>
        <w:t>大</w:t>
      </w:r>
      <w:r>
        <w:rPr>
          <w:color w:val="525252"/>
          <w:spacing w:val="-2"/>
          <w:w w:val="105"/>
        </w:rPr>
        <w:t>多</w:t>
      </w:r>
      <w:r>
        <w:rPr>
          <w:color w:val="525252"/>
          <w:spacing w:val="-2"/>
          <w:w w:val="105"/>
        </w:rPr>
        <w:t>数</w:t>
      </w:r>
      <w:r>
        <w:rPr>
          <w:color w:val="525252"/>
          <w:spacing w:val="-2"/>
          <w:w w:val="105"/>
        </w:rPr>
        <w:t>人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这</w:t>
      </w:r>
      <w:r>
        <w:rPr>
          <w:color w:val="525252"/>
          <w:spacing w:val="-2"/>
          <w:w w:val="105"/>
        </w:rPr>
        <w:t>些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不</w:t>
      </w:r>
      <w:r>
        <w:rPr>
          <w:color w:val="525252"/>
          <w:spacing w:val="-2"/>
          <w:w w:val="105"/>
        </w:rPr>
        <w:t>会</w:t>
      </w:r>
      <w:r>
        <w:rPr>
          <w:color w:val="525252"/>
          <w:spacing w:val="-2"/>
          <w:w w:val="105"/>
        </w:rPr>
        <w:t>引</w:t>
      </w:r>
      <w:r>
        <w:rPr>
          <w:color w:val="525252"/>
          <w:spacing w:val="-2"/>
          <w:w w:val="105"/>
        </w:rPr>
        <w:t>起</w:t>
      </w:r>
      <w:r>
        <w:rPr>
          <w:color w:val="525252"/>
          <w:spacing w:val="-2"/>
          <w:w w:val="105"/>
        </w:rPr>
        <w:t>脓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症</w:t>
      </w:r>
      <w:r>
        <w:rPr>
          <w:color w:val="838383"/>
          <w:spacing w:val="-2"/>
          <w:w w:val="105"/>
        </w:rPr>
        <w:t>。</w:t>
      </w:r>
      <w:r>
        <w:rPr>
          <w:color w:val="525252"/>
          <w:spacing w:val="-2"/>
          <w:w w:val="105"/>
        </w:rPr>
        <w:t>不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时</w:t>
      </w:r>
      <w:r>
        <w:rPr>
          <w:color w:val="525252"/>
          <w:spacing w:val="-2"/>
          <w:w w:val="105"/>
        </w:rPr>
        <w:t>细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播</w:t>
      </w:r>
      <w:r>
        <w:rPr>
          <w:color w:val="525252"/>
          <w:spacing w:val="-2"/>
          <w:w w:val="105"/>
        </w:rPr>
        <w:t>散</w:t>
      </w:r>
      <w:r>
        <w:rPr>
          <w:color w:val="525252"/>
          <w:spacing w:val="-2"/>
          <w:w w:val="105"/>
        </w:rPr>
        <w:t>入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流</w:t>
      </w:r>
    </w:p>
    <w:p>
      <w:pPr>
        <w:pStyle w:val="BodyText"/>
        <w:spacing w:line="328" w:lineRule="auto" w:before="11"/>
        <w:ind w:left="496" w:right="936" w:hanging="124"/>
      </w:pPr>
      <w:r>
        <w:rPr>
          <w:color w:val="525252"/>
          <w:w w:val="110"/>
        </w:rPr>
        <w:t>（所谓菌血症状态</w:t>
      </w:r>
      <w:r>
        <w:rPr>
          <w:color w:val="6B6B6B"/>
          <w:w w:val="110"/>
        </w:rPr>
        <w:t>）</w:t>
      </w:r>
      <w:r>
        <w:rPr>
          <w:color w:val="9A9A9A"/>
          <w:w w:val="110"/>
        </w:rPr>
        <w:t>。</w:t>
      </w:r>
      <w:r>
        <w:rPr>
          <w:color w:val="3F3F3F"/>
          <w:w w:val="110"/>
        </w:rPr>
        <w:t>可以发展成脓毒症</w:t>
      </w:r>
      <w:r>
        <w:rPr>
          <w:color w:val="9A9A9A"/>
          <w:w w:val="110"/>
        </w:rPr>
        <w:t>。</w:t>
      </w:r>
      <w:r>
        <w:rPr>
          <w:color w:val="3F3F3F"/>
          <w:w w:val="110"/>
        </w:rPr>
        <w:t>假如初始感</w:t>
      </w:r>
      <w:r>
        <w:rPr>
          <w:color w:val="525252"/>
          <w:spacing w:val="3"/>
          <w:w w:val="106"/>
        </w:rPr>
        <w:t>染涉及脓液（脓肿）积聚，菌血症和脓毒症的风险增加</w:t>
      </w:r>
      <w:r>
        <w:rPr>
          <w:color w:val="9A9A9A"/>
          <w:w w:val="106"/>
        </w:rPr>
        <w:t>。</w:t>
      </w:r>
      <w:r>
        <w:rPr>
          <w:color w:val="525252"/>
          <w:w w:val="105"/>
        </w:rPr>
        <w:t>偶尔，脓毒症是由细菌释放的毒素触发，而不是由进入到</w:t>
      </w:r>
      <w:r>
        <w:rPr>
          <w:color w:val="3F3F3F"/>
          <w:w w:val="102"/>
        </w:rPr>
        <w:t>血流的细菌引起（菌血症）</w:t>
      </w:r>
      <w:r>
        <w:rPr>
          <w:color w:val="9A9A9A"/>
          <w:w w:val="102"/>
        </w:rPr>
        <w:t>。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0213" w:space="143"/>
            <w:col w:w="11394"/>
          </w:cols>
        </w:sectPr>
      </w:pPr>
    </w:p>
    <w:p>
      <w:pPr>
        <w:tabs>
          <w:tab w:pos="2570" w:val="left" w:leader="none"/>
        </w:tabs>
        <w:spacing w:before="64"/>
        <w:ind w:left="1067" w:right="0" w:firstLine="0"/>
        <w:jc w:val="left"/>
        <w:rPr>
          <w:sz w:val="37"/>
        </w:rPr>
      </w:pPr>
      <w:r>
        <w:rPr/>
        <w:pict>
          <v:shape style="position:absolute;margin-left:53.712223pt;margin-top:29.808355pt;width:1011.95pt;height:1.1pt;mso-position-horizontal-relative:page;mso-position-vertical-relative:paragraph;z-index:-15425536;mso-wrap-distance-left:0;mso-wrap-distance-right:0" id="docshape526" coordorigin="1074,596" coordsize="20239,22" path="m1074,596l3588,596m3631,618l21313,618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81818"/>
          <w:spacing w:val="-5"/>
          <w:w w:val="120"/>
          <w:sz w:val="43"/>
        </w:rPr>
        <w:t>854</w:t>
      </w:r>
      <w:r>
        <w:rPr>
          <w:rFonts w:ascii="Arial" w:eastAsia="Arial"/>
          <w:color w:val="181818"/>
          <w:sz w:val="43"/>
        </w:rPr>
        <w:tab/>
      </w:r>
      <w:r>
        <w:rPr>
          <w:color w:val="545454"/>
          <w:w w:val="120"/>
          <w:sz w:val="37"/>
        </w:rPr>
        <w:t>第</w:t>
      </w:r>
      <w:r>
        <w:rPr>
          <w:rFonts w:ascii="Times New Roman" w:eastAsia="Times New Roman"/>
          <w:color w:val="545454"/>
          <w:w w:val="120"/>
          <w:sz w:val="39"/>
        </w:rPr>
        <w:t>16</w:t>
      </w:r>
      <w:r>
        <w:rPr>
          <w:color w:val="545454"/>
          <w:w w:val="120"/>
          <w:sz w:val="37"/>
        </w:rPr>
        <w:t>章</w:t>
      </w:r>
      <w:r>
        <w:rPr>
          <w:color w:val="545454"/>
          <w:w w:val="120"/>
          <w:sz w:val="37"/>
        </w:rPr>
        <w:t>感</w:t>
      </w:r>
      <w:r>
        <w:rPr>
          <w:color w:val="545454"/>
          <w:w w:val="120"/>
          <w:sz w:val="37"/>
        </w:rPr>
        <w:t>染</w:t>
      </w:r>
      <w:r>
        <w:rPr>
          <w:color w:val="545454"/>
          <w:w w:val="120"/>
          <w:sz w:val="37"/>
        </w:rPr>
        <w:t>性</w:t>
      </w:r>
      <w:r>
        <w:rPr>
          <w:color w:val="545454"/>
          <w:w w:val="120"/>
          <w:sz w:val="37"/>
        </w:rPr>
        <w:t>疾</w:t>
      </w:r>
      <w:r>
        <w:rPr>
          <w:color w:val="545454"/>
          <w:spacing w:val="-10"/>
          <w:w w:val="120"/>
          <w:sz w:val="37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660" w:bottom="0" w:left="0" w:right="0"/>
        </w:sectPr>
      </w:pPr>
    </w:p>
    <w:p>
      <w:pPr>
        <w:pStyle w:val="BodyText"/>
        <w:spacing w:before="23"/>
        <w:ind w:left="1073"/>
      </w:pPr>
      <w:r>
        <w:rPr>
          <w:color w:val="424242"/>
          <w:w w:val="105"/>
        </w:rPr>
        <w:t>危</w:t>
      </w:r>
      <w:r>
        <w:rPr>
          <w:color w:val="424242"/>
          <w:w w:val="105"/>
        </w:rPr>
        <w:t>险</w:t>
      </w:r>
      <w:r>
        <w:rPr>
          <w:color w:val="424242"/>
          <w:w w:val="105"/>
        </w:rPr>
        <w:t>因</w:t>
      </w:r>
      <w:r>
        <w:rPr>
          <w:color w:val="424242"/>
          <w:spacing w:val="-10"/>
          <w:w w:val="105"/>
        </w:rPr>
        <w:t>素</w:t>
      </w:r>
    </w:p>
    <w:p>
      <w:pPr>
        <w:pStyle w:val="BodyText"/>
        <w:spacing w:line="321" w:lineRule="auto" w:before="175"/>
        <w:ind w:left="1045" w:right="331" w:firstLine="831"/>
      </w:pPr>
      <w:r>
        <w:rPr>
          <w:color w:val="424242"/>
          <w:spacing w:val="-1"/>
          <w:w w:val="109"/>
        </w:rPr>
        <w:t>在抗严重感染能力下降的人群，发生脓毒症的危险</w:t>
      </w:r>
      <w:r>
        <w:rPr>
          <w:color w:val="424242"/>
          <w:spacing w:val="2"/>
          <w:w w:val="109"/>
        </w:rPr>
        <w:t>因素增加</w:t>
      </w:r>
      <w:r>
        <w:rPr>
          <w:color w:val="9A9A9A"/>
          <w:spacing w:val="2"/>
          <w:w w:val="109"/>
        </w:rPr>
        <w:t>。</w:t>
      </w:r>
      <w:r>
        <w:rPr>
          <w:color w:val="424242"/>
          <w:spacing w:val="2"/>
          <w:w w:val="109"/>
        </w:rPr>
        <w:t>抵抗严重感染能力下降的状态如下</w:t>
      </w:r>
      <w:r>
        <w:rPr>
          <w:color w:val="181818"/>
          <w:w w:val="109"/>
        </w:rPr>
        <w:t>：</w:t>
      </w:r>
    </w:p>
    <w:p>
      <w:pPr>
        <w:pStyle w:val="BodyText"/>
        <w:spacing w:before="2"/>
        <w:ind w:left="984"/>
      </w:pPr>
      <w:r>
        <w:rPr>
          <w:color w:val="181818"/>
          <w:w w:val="120"/>
        </w:rPr>
        <w:t>·</w:t>
      </w:r>
      <w:r>
        <w:rPr>
          <w:color w:val="545454"/>
          <w:spacing w:val="-4"/>
          <w:w w:val="120"/>
        </w:rPr>
        <w:t>新生儿</w:t>
      </w:r>
    </w:p>
    <w:p>
      <w:pPr>
        <w:pStyle w:val="ListParagraph"/>
        <w:numPr>
          <w:ilvl w:val="0"/>
          <w:numId w:val="7"/>
        </w:numPr>
        <w:tabs>
          <w:tab w:pos="1585" w:val="left" w:leader="none"/>
        </w:tabs>
        <w:spacing w:line="240" w:lineRule="auto" w:before="85" w:after="0"/>
        <w:ind w:left="1584" w:right="0" w:hanging="469"/>
        <w:jc w:val="left"/>
        <w:rPr>
          <w:sz w:val="37"/>
        </w:rPr>
      </w:pPr>
      <w:r>
        <w:rPr>
          <w:rFonts w:ascii="Times New Roman" w:hAnsi="Times New Roman" w:eastAsia="Times New Roman"/>
          <w:color w:val="424242"/>
          <w:w w:val="110"/>
          <w:sz w:val="39"/>
        </w:rPr>
        <w:t>35</w:t>
      </w:r>
      <w:r>
        <w:rPr>
          <w:color w:val="424242"/>
          <w:spacing w:val="-4"/>
          <w:w w:val="110"/>
          <w:sz w:val="37"/>
        </w:rPr>
        <w:t>岁以上</w:t>
      </w:r>
    </w:p>
    <w:p>
      <w:pPr>
        <w:pStyle w:val="BodyText"/>
        <w:spacing w:before="151"/>
        <w:ind w:left="984"/>
      </w:pPr>
      <w:r>
        <w:rPr>
          <w:color w:val="181818"/>
          <w:w w:val="105"/>
        </w:rPr>
        <w:t>·</w:t>
      </w:r>
      <w:r>
        <w:rPr>
          <w:color w:val="545454"/>
          <w:w w:val="105"/>
        </w:rPr>
        <w:t>具</w:t>
      </w:r>
      <w:r>
        <w:rPr>
          <w:color w:val="545454"/>
          <w:w w:val="105"/>
        </w:rPr>
        <w:t>有</w:t>
      </w:r>
      <w:r>
        <w:rPr>
          <w:color w:val="545454"/>
          <w:w w:val="105"/>
        </w:rPr>
        <w:t>某</w:t>
      </w:r>
      <w:r>
        <w:rPr>
          <w:color w:val="545454"/>
          <w:w w:val="105"/>
        </w:rPr>
        <w:t>些</w:t>
      </w:r>
      <w:r>
        <w:rPr>
          <w:color w:val="545454"/>
          <w:w w:val="105"/>
        </w:rPr>
        <w:t>慢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疾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如</w:t>
      </w:r>
      <w:r>
        <w:rPr>
          <w:color w:val="545454"/>
          <w:w w:val="105"/>
        </w:rPr>
        <w:t>糖</w:t>
      </w:r>
      <w:r>
        <w:rPr>
          <w:color w:val="545454"/>
          <w:w w:val="105"/>
        </w:rPr>
        <w:t>尿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肝</w:t>
      </w:r>
      <w:r>
        <w:rPr>
          <w:color w:val="545454"/>
          <w:w w:val="105"/>
        </w:rPr>
        <w:t>硬</w:t>
      </w:r>
      <w:r>
        <w:rPr>
          <w:color w:val="545454"/>
          <w:spacing w:val="-10"/>
          <w:w w:val="105"/>
        </w:rPr>
        <w:t>化</w:t>
      </w:r>
    </w:p>
    <w:p>
      <w:pPr>
        <w:pStyle w:val="BodyText"/>
        <w:spacing w:line="316" w:lineRule="auto" w:before="153"/>
        <w:ind w:left="1601" w:right="366" w:hanging="618"/>
        <w:jc w:val="both"/>
      </w:pPr>
      <w:r>
        <w:rPr>
          <w:color w:val="181818"/>
          <w:spacing w:val="2"/>
          <w:w w:val="109"/>
        </w:rPr>
        <w:t>·</w:t>
      </w:r>
      <w:r>
        <w:rPr>
          <w:color w:val="424242"/>
          <w:spacing w:val="2"/>
          <w:w w:val="109"/>
        </w:rPr>
        <w:t>免疫功能低下—因为使用免疫抑制药物（</w:t>
      </w:r>
      <w:r>
        <w:rPr>
          <w:color w:val="424242"/>
          <w:spacing w:val="-2"/>
          <w:w w:val="109"/>
        </w:rPr>
        <w:t>如化疗药物</w:t>
      </w:r>
      <w:r>
        <w:rPr>
          <w:color w:val="424242"/>
          <w:spacing w:val="3"/>
          <w:w w:val="102"/>
        </w:rPr>
        <w:t>或皮质类固醇），或者因为某些疾病（如癌症，</w:t>
      </w:r>
      <w:r>
        <w:rPr>
          <w:rFonts w:ascii="Times New Roman" w:hAnsi="Times New Roman" w:eastAsia="Times New Roman"/>
          <w:color w:val="424242"/>
          <w:spacing w:val="2"/>
          <w:w w:val="103"/>
          <w:sz w:val="41"/>
        </w:rPr>
        <w:t>A</w:t>
      </w:r>
      <w:r>
        <w:rPr>
          <w:rFonts w:ascii="Times New Roman" w:hAnsi="Times New Roman" w:eastAsia="Times New Roman"/>
          <w:color w:val="424242"/>
          <w:w w:val="103"/>
          <w:sz w:val="41"/>
        </w:rPr>
        <w:t>I</w:t>
      </w:r>
      <w:r>
        <w:rPr>
          <w:rFonts w:ascii="Times New Roman" w:hAnsi="Times New Roman" w:eastAsia="Times New Roman"/>
          <w:color w:val="424242"/>
          <w:spacing w:val="4"/>
          <w:w w:val="103"/>
          <w:sz w:val="41"/>
        </w:rPr>
        <w:t>D</w:t>
      </w:r>
      <w:r>
        <w:rPr>
          <w:rFonts w:ascii="Times New Roman" w:hAnsi="Times New Roman" w:eastAsia="Times New Roman"/>
          <w:color w:val="424242"/>
          <w:spacing w:val="2"/>
          <w:w w:val="103"/>
          <w:sz w:val="41"/>
        </w:rPr>
        <w:t>S</w:t>
      </w:r>
      <w:r>
        <w:rPr>
          <w:rFonts w:ascii="Times New Roman" w:hAnsi="Times New Roman" w:eastAsia="Times New Roman"/>
          <w:color w:val="424242"/>
          <w:w w:val="103"/>
          <w:sz w:val="41"/>
        </w:rPr>
        <w:t>,</w:t>
      </w:r>
      <w:r>
        <w:rPr>
          <w:color w:val="424242"/>
          <w:w w:val="106"/>
        </w:rPr>
        <w:t>和免疫疾病）</w:t>
      </w:r>
    </w:p>
    <w:p>
      <w:pPr>
        <w:pStyle w:val="BodyText"/>
        <w:spacing w:line="321" w:lineRule="auto" w:before="9"/>
        <w:ind w:left="1056" w:right="332" w:firstLine="816"/>
        <w:jc w:val="both"/>
      </w:pPr>
      <w:r>
        <w:rPr>
          <w:color w:val="424242"/>
          <w:spacing w:val="-1"/>
          <w:w w:val="109"/>
        </w:rPr>
        <w:t>细菌似乎更易进入血流的人群，发生菌血症的风险</w:t>
      </w:r>
      <w:r>
        <w:rPr>
          <w:color w:val="545454"/>
          <w:spacing w:val="2"/>
          <w:w w:val="108"/>
        </w:rPr>
        <w:t>增加</w:t>
      </w:r>
      <w:r>
        <w:rPr>
          <w:color w:val="9A9A9A"/>
          <w:spacing w:val="2"/>
          <w:w w:val="108"/>
        </w:rPr>
        <w:t>。</w:t>
      </w:r>
      <w:r>
        <w:rPr>
          <w:color w:val="424242"/>
          <w:spacing w:val="2"/>
          <w:w w:val="108"/>
        </w:rPr>
        <w:t>这样的人，包括有医学装置置入体内的人群（</w:t>
      </w:r>
      <w:r>
        <w:rPr>
          <w:color w:val="424242"/>
          <w:w w:val="108"/>
        </w:rPr>
        <w:t>如</w:t>
      </w:r>
      <w:r>
        <w:rPr>
          <w:color w:val="545454"/>
          <w:spacing w:val="1"/>
          <w:w w:val="104"/>
        </w:rPr>
        <w:t>导管置入静脉或泌尿道，引流管，或者人工气道）</w:t>
      </w:r>
      <w:r>
        <w:rPr>
          <w:color w:val="9A9A9A"/>
          <w:spacing w:val="1"/>
          <w:w w:val="104"/>
        </w:rPr>
        <w:t>。</w:t>
      </w:r>
      <w:r>
        <w:rPr>
          <w:color w:val="545454"/>
          <w:w w:val="104"/>
        </w:rPr>
        <w:t>当医</w:t>
      </w:r>
      <w:r>
        <w:rPr>
          <w:color w:val="545454"/>
          <w:w w:val="109"/>
        </w:rPr>
        <w:t>学装置被置入体内时，可以把细菌带入体内</w:t>
      </w:r>
      <w:r>
        <w:rPr>
          <w:color w:val="9A9A9A"/>
          <w:w w:val="109"/>
        </w:rPr>
        <w:t>。</w:t>
      </w:r>
      <w:r>
        <w:rPr>
          <w:color w:val="424242"/>
          <w:w w:val="109"/>
        </w:rPr>
        <w:t>细菌可以</w:t>
      </w:r>
      <w:r>
        <w:rPr>
          <w:color w:val="424242"/>
          <w:spacing w:val="1"/>
          <w:w w:val="108"/>
        </w:rPr>
        <w:t>积聚在装置的表面，更容易引起感染或者脓毒症</w:t>
      </w:r>
      <w:r>
        <w:rPr>
          <w:color w:val="9A9A9A"/>
          <w:spacing w:val="1"/>
          <w:w w:val="108"/>
        </w:rPr>
        <w:t>。</w:t>
      </w:r>
      <w:r>
        <w:rPr>
          <w:color w:val="545454"/>
          <w:w w:val="108"/>
        </w:rPr>
        <w:t>装置</w:t>
      </w:r>
      <w:r>
        <w:rPr>
          <w:color w:val="545454"/>
          <w:spacing w:val="2"/>
          <w:w w:val="104"/>
        </w:rPr>
        <w:t>长时间留置体内，危险性更大</w:t>
      </w:r>
      <w:r>
        <w:rPr>
          <w:color w:val="9A9A9A"/>
          <w:w w:val="104"/>
        </w:rPr>
        <w:t>。</w:t>
      </w:r>
    </w:p>
    <w:p>
      <w:pPr>
        <w:pStyle w:val="BodyText"/>
        <w:spacing w:before="5"/>
        <w:ind w:left="1866"/>
      </w:pPr>
      <w:r>
        <w:rPr>
          <w:color w:val="545454"/>
          <w:w w:val="105"/>
        </w:rPr>
        <w:t>其</w:t>
      </w:r>
      <w:r>
        <w:rPr>
          <w:color w:val="545454"/>
          <w:w w:val="105"/>
        </w:rPr>
        <w:t>他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态</w:t>
      </w:r>
      <w:r>
        <w:rPr>
          <w:color w:val="545454"/>
          <w:w w:val="105"/>
        </w:rPr>
        <w:t>也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以</w:t>
      </w:r>
      <w:r>
        <w:rPr>
          <w:color w:val="545454"/>
          <w:w w:val="105"/>
        </w:rPr>
        <w:t>增</w:t>
      </w:r>
      <w:r>
        <w:rPr>
          <w:color w:val="545454"/>
          <w:w w:val="105"/>
        </w:rPr>
        <w:t>加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生</w:t>
      </w:r>
      <w:r>
        <w:rPr>
          <w:color w:val="545454"/>
          <w:w w:val="105"/>
        </w:rPr>
        <w:t>脓</w:t>
      </w:r>
      <w:r>
        <w:rPr>
          <w:color w:val="545454"/>
          <w:w w:val="105"/>
        </w:rPr>
        <w:t>毒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风</w:t>
      </w:r>
      <w:r>
        <w:rPr>
          <w:color w:val="545454"/>
          <w:w w:val="105"/>
        </w:rPr>
        <w:t>险</w:t>
      </w:r>
      <w:r>
        <w:rPr>
          <w:color w:val="181818"/>
          <w:spacing w:val="-10"/>
          <w:w w:val="105"/>
        </w:rPr>
        <w:t>：</w:t>
      </w:r>
    </w:p>
    <w:p>
      <w:pPr>
        <w:pStyle w:val="BodyText"/>
        <w:spacing w:line="321" w:lineRule="auto" w:before="153"/>
        <w:ind w:left="1606" w:right="281" w:hanging="612"/>
        <w:jc w:val="both"/>
      </w:pPr>
      <w:r>
        <w:rPr>
          <w:color w:val="181818"/>
          <w:spacing w:val="1"/>
          <w:w w:val="109"/>
        </w:rPr>
        <w:t>·</w:t>
      </w:r>
      <w:r>
        <w:rPr>
          <w:color w:val="545454"/>
          <w:spacing w:val="1"/>
          <w:w w:val="109"/>
        </w:rPr>
        <w:t>注射娱乐性药物</w:t>
      </w:r>
      <w:r>
        <w:rPr>
          <w:color w:val="181818"/>
          <w:spacing w:val="1"/>
          <w:w w:val="109"/>
        </w:rPr>
        <w:t>；</w:t>
      </w:r>
      <w:r>
        <w:rPr>
          <w:color w:val="424242"/>
          <w:w w:val="109"/>
        </w:rPr>
        <w:t>药物和重复使用的针头很少是无菌</w:t>
      </w:r>
      <w:r>
        <w:rPr>
          <w:color w:val="424242"/>
          <w:spacing w:val="2"/>
          <w:w w:val="111"/>
        </w:rPr>
        <w:t>的</w:t>
      </w:r>
      <w:r>
        <w:rPr>
          <w:color w:val="9A9A9A"/>
          <w:spacing w:val="2"/>
          <w:w w:val="111"/>
        </w:rPr>
        <w:t>。</w:t>
      </w:r>
      <w:r>
        <w:rPr>
          <w:color w:val="545454"/>
          <w:spacing w:val="2"/>
          <w:w w:val="111"/>
        </w:rPr>
        <w:t>每</w:t>
      </w:r>
      <w:r>
        <w:rPr>
          <w:color w:val="8A8A8A"/>
          <w:spacing w:val="2"/>
          <w:w w:val="111"/>
        </w:rPr>
        <w:t>一</w:t>
      </w:r>
      <w:r>
        <w:rPr>
          <w:color w:val="545454"/>
          <w:spacing w:val="2"/>
          <w:w w:val="111"/>
        </w:rPr>
        <w:t>次注射都不同程度的引起菌血症</w:t>
      </w:r>
      <w:r>
        <w:rPr>
          <w:color w:val="9A9A9A"/>
          <w:spacing w:val="2"/>
          <w:w w:val="111"/>
        </w:rPr>
        <w:t>。</w:t>
      </w:r>
      <w:r>
        <w:rPr>
          <w:color w:val="424242"/>
          <w:spacing w:val="1"/>
          <w:w w:val="111"/>
        </w:rPr>
        <w:t>使用这</w:t>
      </w:r>
      <w:r>
        <w:rPr>
          <w:color w:val="545454"/>
          <w:w w:val="108"/>
        </w:rPr>
        <w:t>些药物的人群，也面临着发生使免疫功能下降的疾病</w:t>
      </w:r>
      <w:r>
        <w:rPr>
          <w:color w:val="424242"/>
          <w:spacing w:val="1"/>
          <w:w w:val="103"/>
        </w:rPr>
        <w:t>的风险（如</w:t>
      </w:r>
      <w:r>
        <w:rPr>
          <w:rFonts w:ascii="Times New Roman" w:hAnsi="Times New Roman" w:eastAsia="Times New Roman"/>
          <w:color w:val="424242"/>
          <w:spacing w:val="1"/>
          <w:w w:val="104"/>
          <w:sz w:val="41"/>
        </w:rPr>
        <w:t>A</w:t>
      </w:r>
      <w:r>
        <w:rPr>
          <w:rFonts w:ascii="Times New Roman" w:hAnsi="Times New Roman" w:eastAsia="Times New Roman"/>
          <w:color w:val="424242"/>
          <w:w w:val="104"/>
          <w:sz w:val="41"/>
        </w:rPr>
        <w:t>I</w:t>
      </w:r>
      <w:r>
        <w:rPr>
          <w:rFonts w:ascii="Times New Roman" w:hAnsi="Times New Roman" w:eastAsia="Times New Roman"/>
          <w:color w:val="424242"/>
          <w:spacing w:val="1"/>
          <w:w w:val="104"/>
          <w:sz w:val="41"/>
        </w:rPr>
        <w:t>D</w:t>
      </w:r>
      <w:r>
        <w:rPr>
          <w:rFonts w:ascii="Times New Roman" w:hAnsi="Times New Roman" w:eastAsia="Times New Roman"/>
          <w:color w:val="424242"/>
          <w:w w:val="104"/>
          <w:sz w:val="41"/>
        </w:rPr>
        <w:t>S)</w:t>
      </w:r>
      <w:r>
        <w:rPr>
          <w:color w:val="9A9A9A"/>
          <w:w w:val="103"/>
        </w:rPr>
        <w:t>。</w:t>
      </w:r>
    </w:p>
    <w:p>
      <w:pPr>
        <w:pStyle w:val="BodyText"/>
        <w:spacing w:line="319" w:lineRule="auto"/>
        <w:ind w:left="1602" w:right="120" w:hanging="597"/>
      </w:pPr>
      <w:r>
        <w:rPr>
          <w:color w:val="181818"/>
          <w:spacing w:val="1"/>
          <w:w w:val="109"/>
        </w:rPr>
        <w:t>·</w:t>
      </w:r>
      <w:r>
        <w:rPr>
          <w:color w:val="545454"/>
          <w:spacing w:val="1"/>
          <w:w w:val="109"/>
        </w:rPr>
        <w:t>有人工（假体）</w:t>
      </w:r>
      <w:r>
        <w:rPr>
          <w:color w:val="545454"/>
          <w:w w:val="109"/>
        </w:rPr>
        <w:t>关节或者人工心脏瓣膜或者某些心脏</w:t>
      </w:r>
      <w:r>
        <w:rPr>
          <w:color w:val="545454"/>
          <w:spacing w:val="3"/>
          <w:w w:val="109"/>
        </w:rPr>
        <w:t>瓣膜异常的人群</w:t>
      </w:r>
      <w:r>
        <w:rPr>
          <w:color w:val="181818"/>
          <w:spacing w:val="3"/>
          <w:w w:val="109"/>
        </w:rPr>
        <w:t>：</w:t>
      </w:r>
      <w:r>
        <w:rPr>
          <w:color w:val="424242"/>
          <w:spacing w:val="3"/>
          <w:w w:val="109"/>
        </w:rPr>
        <w:t>细菌易于黏附和积聚于这些结构</w:t>
      </w:r>
      <w:r>
        <w:rPr>
          <w:color w:val="9A9A9A"/>
          <w:w w:val="109"/>
        </w:rPr>
        <w:t>。</w:t>
      </w:r>
      <w:r>
        <w:rPr>
          <w:color w:val="424242"/>
          <w:w w:val="109"/>
        </w:rPr>
        <w:t>细菌可以持续或者周期地被释放入血流</w:t>
      </w:r>
      <w:r>
        <w:rPr>
          <w:color w:val="9A9A9A"/>
          <w:w w:val="109"/>
        </w:rPr>
        <w:t>。</w:t>
      </w:r>
    </w:p>
    <w:p>
      <w:pPr>
        <w:pStyle w:val="BodyText"/>
        <w:spacing w:line="321" w:lineRule="auto" w:before="10"/>
        <w:ind w:left="1594" w:right="74" w:hanging="589"/>
      </w:pPr>
      <w:r>
        <w:rPr>
          <w:color w:val="181818"/>
          <w:w w:val="108"/>
        </w:rPr>
        <w:t>·</w:t>
      </w:r>
      <w:r>
        <w:rPr>
          <w:color w:val="545454"/>
          <w:w w:val="108"/>
        </w:rPr>
        <w:t>尽管抗生素治疗，仍持续感染的人群</w:t>
      </w:r>
      <w:r>
        <w:rPr>
          <w:color w:val="181818"/>
          <w:w w:val="108"/>
        </w:rPr>
        <w:t>：</w:t>
      </w:r>
      <w:r>
        <w:rPr>
          <w:color w:val="545454"/>
          <w:w w:val="108"/>
        </w:rPr>
        <w:t>引起感染和脓</w:t>
      </w:r>
      <w:r>
        <w:rPr>
          <w:color w:val="B3B3B3"/>
          <w:spacing w:val="-14"/>
          <w:w w:val="108"/>
        </w:rPr>
        <w:t>＿</w:t>
      </w:r>
      <w:r>
        <w:rPr>
          <w:color w:val="545454"/>
          <w:spacing w:val="2"/>
          <w:w w:val="115"/>
        </w:rPr>
        <w:t>毒症的某些细菌对抗生素耐药</w:t>
      </w:r>
      <w:r>
        <w:rPr>
          <w:rFonts w:ascii="Arial" w:hAnsi="Arial" w:eastAsia="Arial"/>
          <w:color w:val="9A9A9A"/>
          <w:w w:val="118"/>
          <w:sz w:val="18"/>
        </w:rPr>
        <w:t>c</w:t>
      </w:r>
      <w:r>
        <w:rPr>
          <w:color w:val="424242"/>
          <w:spacing w:val="1"/>
          <w:w w:val="115"/>
        </w:rPr>
        <w:t>抗生素不会根除耐</w:t>
      </w:r>
      <w:r>
        <w:rPr>
          <w:color w:val="545454"/>
          <w:spacing w:val="1"/>
          <w:w w:val="112"/>
        </w:rPr>
        <w:t>药的细菌</w:t>
      </w:r>
      <w:r>
        <w:rPr>
          <w:color w:val="9A9A9A"/>
          <w:spacing w:val="1"/>
          <w:w w:val="112"/>
        </w:rPr>
        <w:t>。</w:t>
      </w:r>
      <w:r>
        <w:rPr>
          <w:color w:val="545454"/>
          <w:spacing w:val="1"/>
          <w:w w:val="112"/>
        </w:rPr>
        <w:t>因此，使用抗生素的人群感染持续存在</w:t>
      </w:r>
      <w:r>
        <w:rPr>
          <w:color w:val="424242"/>
          <w:spacing w:val="1"/>
          <w:w w:val="108"/>
        </w:rPr>
        <w:t>时，感染更可能是对抗生素耐药和引起脓毒症的细菌</w:t>
      </w:r>
      <w:r>
        <w:rPr>
          <w:color w:val="545454"/>
          <w:spacing w:val="1"/>
          <w:w w:val="109"/>
        </w:rPr>
        <w:t>导致的</w:t>
      </w:r>
      <w:r>
        <w:rPr>
          <w:color w:val="9A9A9A"/>
          <w:w w:val="109"/>
        </w:rPr>
        <w:t>。</w:t>
      </w:r>
    </w:p>
    <w:p>
      <w:pPr>
        <w:pStyle w:val="BodyText"/>
        <w:spacing w:before="4"/>
        <w:ind w:left="1101"/>
      </w:pPr>
      <w:r>
        <w:rPr>
          <w:color w:val="424242"/>
          <w:w w:val="105"/>
        </w:rPr>
        <w:t>症</w:t>
      </w:r>
      <w:r>
        <w:rPr>
          <w:color w:val="424242"/>
          <w:spacing w:val="-10"/>
          <w:w w:val="105"/>
        </w:rPr>
        <w:t>状</w:t>
      </w:r>
    </w:p>
    <w:p>
      <w:pPr>
        <w:pStyle w:val="BodyText"/>
        <w:spacing w:line="324" w:lineRule="auto" w:before="164"/>
        <w:ind w:left="1075" w:right="334" w:firstLine="798"/>
        <w:jc w:val="both"/>
      </w:pPr>
      <w:r>
        <w:rPr>
          <w:color w:val="545454"/>
          <w:spacing w:val="3"/>
          <w:w w:val="108"/>
        </w:rPr>
        <w:t>大多数人发热，但有些人低体温</w:t>
      </w:r>
      <w:r>
        <w:rPr>
          <w:color w:val="9A9A9A"/>
          <w:spacing w:val="3"/>
          <w:w w:val="108"/>
        </w:rPr>
        <w:t>。</w:t>
      </w:r>
      <w:r>
        <w:rPr>
          <w:color w:val="545454"/>
          <w:spacing w:val="3"/>
          <w:w w:val="108"/>
        </w:rPr>
        <w:t>寒战和无力</w:t>
      </w:r>
      <w:r>
        <w:rPr>
          <w:color w:val="9A9A9A"/>
          <w:spacing w:val="3"/>
          <w:w w:val="108"/>
        </w:rPr>
        <w:t>。</w:t>
      </w:r>
      <w:r>
        <w:rPr>
          <w:color w:val="424242"/>
          <w:w w:val="108"/>
        </w:rPr>
        <w:t>取</w:t>
      </w:r>
      <w:r>
        <w:rPr>
          <w:color w:val="424242"/>
          <w:spacing w:val="1"/>
          <w:w w:val="108"/>
        </w:rPr>
        <w:t>决于初始感染的类型和部位，还可以有其他症状</w:t>
      </w:r>
      <w:r>
        <w:rPr>
          <w:color w:val="9A9A9A"/>
          <w:spacing w:val="1"/>
          <w:w w:val="108"/>
        </w:rPr>
        <w:t>。</w:t>
      </w:r>
      <w:r>
        <w:rPr>
          <w:color w:val="424242"/>
          <w:w w:val="108"/>
        </w:rPr>
        <w:t>呼吸</w:t>
      </w:r>
      <w:r>
        <w:rPr>
          <w:color w:val="545454"/>
          <w:w w:val="109"/>
        </w:rPr>
        <w:t>频率，心率或者两者均加快</w:t>
      </w:r>
      <w:r>
        <w:rPr>
          <w:color w:val="9A9A9A"/>
          <w:w w:val="109"/>
        </w:rPr>
        <w:t>。</w:t>
      </w:r>
    </w:p>
    <w:p>
      <w:pPr>
        <w:pStyle w:val="BodyText"/>
        <w:spacing w:line="321" w:lineRule="auto" w:before="10"/>
        <w:ind w:left="1076" w:right="323" w:firstLine="827"/>
        <w:jc w:val="both"/>
      </w:pPr>
      <w:r>
        <w:rPr>
          <w:color w:val="424242"/>
          <w:spacing w:val="2"/>
          <w:w w:val="108"/>
        </w:rPr>
        <w:t>脓毒症恶化时｀患者变得意识错乱和反应下降</w:t>
      </w:r>
      <w:r>
        <w:rPr>
          <w:color w:val="8A8A8A"/>
          <w:spacing w:val="2"/>
          <w:w w:val="108"/>
        </w:rPr>
        <w:t>。</w:t>
      </w:r>
      <w:r>
        <w:rPr>
          <w:color w:val="424242"/>
          <w:w w:val="108"/>
        </w:rPr>
        <w:t>皮</w:t>
      </w:r>
      <w:r>
        <w:rPr>
          <w:color w:val="424242"/>
          <w:spacing w:val="2"/>
          <w:w w:val="108"/>
        </w:rPr>
        <w:t>肤温暖和潮红</w:t>
      </w:r>
      <w:r>
        <w:rPr>
          <w:color w:val="9A9A9A"/>
          <w:spacing w:val="2"/>
          <w:w w:val="108"/>
        </w:rPr>
        <w:t>。</w:t>
      </w:r>
      <w:r>
        <w:rPr>
          <w:color w:val="424242"/>
          <w:spacing w:val="2"/>
          <w:w w:val="108"/>
        </w:rPr>
        <w:t>脉搏快速有力，呼吸急促</w:t>
      </w:r>
      <w:r>
        <w:rPr>
          <w:color w:val="9A9A9A"/>
          <w:spacing w:val="2"/>
          <w:w w:val="108"/>
        </w:rPr>
        <w:t>。</w:t>
      </w:r>
      <w:r>
        <w:rPr>
          <w:color w:val="424242"/>
          <w:spacing w:val="1"/>
          <w:w w:val="108"/>
        </w:rPr>
        <w:t>患者尿量常</w:t>
      </w:r>
      <w:r>
        <w:rPr>
          <w:color w:val="424242"/>
          <w:spacing w:val="1"/>
          <w:w w:val="104"/>
        </w:rPr>
        <w:t>常减少，少数情况下，血压下降</w:t>
      </w:r>
      <w:r>
        <w:rPr>
          <w:color w:val="9A9A9A"/>
          <w:spacing w:val="1"/>
          <w:w w:val="104"/>
        </w:rPr>
        <w:t>。</w:t>
      </w:r>
      <w:r>
        <w:rPr>
          <w:color w:val="424242"/>
          <w:w w:val="104"/>
        </w:rPr>
        <w:t>随后，体温经常降至正</w:t>
      </w:r>
      <w:r>
        <w:rPr>
          <w:color w:val="424242"/>
          <w:spacing w:val="2"/>
          <w:w w:val="104"/>
        </w:rPr>
        <w:t>常以下，而且呼吸变得非常困难</w:t>
      </w:r>
      <w:r>
        <w:rPr>
          <w:color w:val="9A9A9A"/>
          <w:spacing w:val="2"/>
          <w:w w:val="104"/>
        </w:rPr>
        <w:t>。</w:t>
      </w:r>
      <w:r>
        <w:rPr>
          <w:color w:val="545454"/>
          <w:spacing w:val="1"/>
          <w:w w:val="104"/>
        </w:rPr>
        <w:t>因为血流下降，皮肤可</w:t>
      </w:r>
      <w:r>
        <w:rPr>
          <w:color w:val="424242"/>
          <w:spacing w:val="2"/>
          <w:w w:val="108"/>
        </w:rPr>
        <w:t>能会变凉和斑纹状或蓝色的</w:t>
      </w:r>
      <w:r>
        <w:rPr>
          <w:color w:val="9A9A9A"/>
          <w:spacing w:val="2"/>
          <w:w w:val="108"/>
        </w:rPr>
        <w:t>。</w:t>
      </w:r>
      <w:r>
        <w:rPr>
          <w:color w:val="2F2F2F"/>
          <w:spacing w:val="2"/>
          <w:w w:val="108"/>
        </w:rPr>
        <w:t>血流</w:t>
      </w:r>
      <w:r>
        <w:rPr>
          <w:color w:val="545454"/>
          <w:spacing w:val="1"/>
          <w:w w:val="108"/>
        </w:rPr>
        <w:t>下降可以引起重要器</w:t>
      </w:r>
      <w:r>
        <w:rPr>
          <w:color w:val="545454"/>
          <w:spacing w:val="1"/>
          <w:w w:val="101"/>
        </w:rPr>
        <w:t>官组织（比如肠组织）死亡，发生坏疽</w:t>
      </w:r>
      <w:r>
        <w:rPr>
          <w:color w:val="9A9A9A"/>
          <w:spacing w:val="1"/>
          <w:w w:val="101"/>
        </w:rPr>
        <w:t>。</w:t>
      </w:r>
    </w:p>
    <w:p>
      <w:pPr>
        <w:pStyle w:val="BodyText"/>
        <w:spacing w:line="316" w:lineRule="auto" w:before="5"/>
        <w:ind w:left="1926" w:right="356" w:firstLine="6"/>
        <w:rPr>
          <w:rFonts w:ascii="Arial" w:eastAsia="Arial"/>
          <w:sz w:val="38"/>
        </w:rPr>
      </w:pPr>
      <w:r>
        <w:rPr>
          <w:color w:val="545454"/>
          <w:spacing w:val="-2"/>
          <w:w w:val="105"/>
        </w:rPr>
        <w:t>发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感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休</w:t>
      </w:r>
      <w:r>
        <w:rPr>
          <w:color w:val="545454"/>
          <w:spacing w:val="-2"/>
          <w:w w:val="105"/>
        </w:rPr>
        <w:t>克</w:t>
      </w:r>
      <w:r>
        <w:rPr>
          <w:color w:val="545454"/>
          <w:spacing w:val="-2"/>
          <w:w w:val="105"/>
        </w:rPr>
        <w:t>时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尽</w:t>
      </w:r>
      <w:r>
        <w:rPr>
          <w:color w:val="545454"/>
          <w:spacing w:val="-2"/>
          <w:w w:val="105"/>
        </w:rPr>
        <w:t>管</w:t>
      </w:r>
      <w:r>
        <w:rPr>
          <w:color w:val="545454"/>
          <w:spacing w:val="-2"/>
          <w:w w:val="105"/>
        </w:rPr>
        <w:t>治</w:t>
      </w:r>
      <w:r>
        <w:rPr>
          <w:color w:val="545454"/>
          <w:spacing w:val="-2"/>
          <w:w w:val="105"/>
        </w:rPr>
        <w:t>疗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血</w:t>
      </w:r>
      <w:r>
        <w:rPr>
          <w:color w:val="545454"/>
          <w:spacing w:val="-2"/>
          <w:w w:val="105"/>
        </w:rPr>
        <w:t>压</w:t>
      </w:r>
      <w:r>
        <w:rPr>
          <w:color w:val="545454"/>
          <w:spacing w:val="-2"/>
          <w:w w:val="105"/>
        </w:rPr>
        <w:t>仍</w:t>
      </w:r>
      <w:r>
        <w:rPr>
          <w:color w:val="545454"/>
          <w:spacing w:val="-2"/>
          <w:w w:val="105"/>
        </w:rPr>
        <w:t>低</w:t>
      </w:r>
      <w:r>
        <w:rPr>
          <w:color w:val="545454"/>
          <w:spacing w:val="-2"/>
          <w:w w:val="105"/>
        </w:rPr>
        <w:t>于</w:t>
      </w:r>
      <w:r>
        <w:rPr>
          <w:color w:val="545454"/>
          <w:spacing w:val="-2"/>
          <w:w w:val="105"/>
        </w:rPr>
        <w:t>正</w:t>
      </w:r>
      <w:r>
        <w:rPr>
          <w:color w:val="545454"/>
          <w:spacing w:val="-2"/>
          <w:w w:val="105"/>
        </w:rPr>
        <w:t>常</w:t>
      </w:r>
      <w:r>
        <w:rPr>
          <w:color w:val="9A9A9A"/>
          <w:spacing w:val="-2"/>
          <w:w w:val="105"/>
        </w:rPr>
        <w:t>。</w:t>
      </w:r>
      <w:r>
        <w:rPr>
          <w:color w:val="2F2F2F"/>
          <w:spacing w:val="-2"/>
          <w:w w:val="105"/>
        </w:rPr>
        <w:t>即</w:t>
      </w:r>
      <w:r>
        <w:rPr>
          <w:color w:val="545454"/>
          <w:spacing w:val="-2"/>
          <w:w w:val="105"/>
        </w:rPr>
        <w:t>使</w:t>
      </w:r>
      <w:r>
        <w:rPr>
          <w:color w:val="545454"/>
          <w:spacing w:val="-2"/>
          <w:w w:val="105"/>
        </w:rPr>
        <w:t>治</w:t>
      </w:r>
      <w:r>
        <w:rPr>
          <w:color w:val="545454"/>
          <w:spacing w:val="-2"/>
          <w:w w:val="105"/>
        </w:rPr>
        <w:t>疗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脓</w:t>
      </w:r>
      <w:r>
        <w:rPr>
          <w:color w:val="545454"/>
          <w:spacing w:val="-2"/>
          <w:w w:val="105"/>
        </w:rPr>
        <w:t>毒</w:t>
      </w:r>
      <w:r>
        <w:rPr>
          <w:color w:val="545454"/>
          <w:spacing w:val="-2"/>
          <w:w w:val="105"/>
        </w:rPr>
        <w:t>症</w:t>
      </w: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死</w:t>
      </w:r>
      <w:r>
        <w:rPr>
          <w:color w:val="545454"/>
          <w:spacing w:val="-2"/>
          <w:w w:val="105"/>
        </w:rPr>
        <w:t>亡</w:t>
      </w:r>
      <w:r>
        <w:rPr>
          <w:color w:val="545454"/>
          <w:spacing w:val="-2"/>
          <w:w w:val="105"/>
        </w:rPr>
        <w:t>风</w:t>
      </w:r>
      <w:r>
        <w:rPr>
          <w:color w:val="545454"/>
          <w:spacing w:val="-2"/>
          <w:w w:val="105"/>
        </w:rPr>
        <w:t>险</w:t>
      </w:r>
      <w:r>
        <w:rPr>
          <w:color w:val="545454"/>
          <w:spacing w:val="-2"/>
          <w:w w:val="105"/>
        </w:rPr>
        <w:t>大</w:t>
      </w:r>
      <w:r>
        <w:rPr>
          <w:color w:val="545454"/>
          <w:spacing w:val="-2"/>
          <w:w w:val="105"/>
        </w:rPr>
        <w:t>约</w:t>
      </w:r>
      <w:r>
        <w:rPr>
          <w:color w:val="545454"/>
          <w:spacing w:val="-2"/>
          <w:w w:val="105"/>
        </w:rPr>
        <w:t>是</w:t>
      </w:r>
      <w:r>
        <w:rPr>
          <w:rFonts w:ascii="Arial" w:eastAsia="Arial"/>
          <w:color w:val="2F2F2F"/>
          <w:spacing w:val="-2"/>
          <w:w w:val="105"/>
          <w:sz w:val="38"/>
        </w:rPr>
        <w:t>15</w:t>
      </w:r>
      <w:r>
        <w:rPr>
          <w:rFonts w:ascii="Arial" w:eastAsia="Arial"/>
          <w:color w:val="545454"/>
          <w:spacing w:val="-2"/>
          <w:w w:val="105"/>
          <w:sz w:val="38"/>
        </w:rPr>
        <w:t>%</w:t>
      </w:r>
      <w:r>
        <w:rPr>
          <w:rFonts w:ascii="Arial" w:eastAsia="Arial"/>
          <w:color w:val="181818"/>
          <w:spacing w:val="-2"/>
          <w:w w:val="105"/>
          <w:sz w:val="38"/>
        </w:rPr>
        <w:t>.4</w:t>
      </w:r>
      <w:r>
        <w:rPr>
          <w:rFonts w:ascii="Arial" w:eastAsia="Arial"/>
          <w:color w:val="424242"/>
          <w:spacing w:val="-2"/>
          <w:w w:val="105"/>
          <w:sz w:val="38"/>
        </w:rPr>
        <w:t>0%</w:t>
      </w:r>
    </w:p>
    <w:p>
      <w:pPr>
        <w:pStyle w:val="BodyText"/>
        <w:spacing w:line="321" w:lineRule="auto" w:before="13"/>
        <w:ind w:left="1112" w:right="4363" w:hanging="5"/>
      </w:pP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更</w:t>
      </w:r>
      <w:r>
        <w:rPr>
          <w:color w:val="424242"/>
          <w:spacing w:val="-2"/>
          <w:w w:val="105"/>
        </w:rPr>
        <w:t>多</w:t>
      </w:r>
      <w:r>
        <w:rPr>
          <w:color w:val="424242"/>
          <w:spacing w:val="-2"/>
          <w:w w:val="105"/>
        </w:rPr>
        <w:t>的</w:t>
      </w:r>
      <w:r>
        <w:rPr>
          <w:color w:val="424242"/>
          <w:spacing w:val="-2"/>
          <w:w w:val="105"/>
        </w:rPr>
        <w:t>患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发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感</w:t>
      </w:r>
      <w:r>
        <w:rPr>
          <w:color w:val="424242"/>
          <w:spacing w:val="-2"/>
          <w:w w:val="105"/>
        </w:rPr>
        <w:t>染</w:t>
      </w:r>
      <w:r>
        <w:rPr>
          <w:color w:val="424242"/>
          <w:spacing w:val="-2"/>
          <w:w w:val="105"/>
        </w:rPr>
        <w:t>性</w:t>
      </w:r>
      <w:r>
        <w:rPr>
          <w:color w:val="424242"/>
          <w:spacing w:val="-2"/>
          <w:w w:val="105"/>
        </w:rPr>
        <w:t>休</w:t>
      </w:r>
      <w:r>
        <w:rPr>
          <w:color w:val="424242"/>
          <w:spacing w:val="-2"/>
          <w:w w:val="105"/>
        </w:rPr>
        <w:t>克</w:t>
      </w:r>
      <w:r>
        <w:rPr>
          <w:color w:val="9A9A9A"/>
          <w:spacing w:val="-2"/>
          <w:w w:val="105"/>
        </w:rPr>
        <w:t>。</w:t>
      </w:r>
      <w:r>
        <w:rPr>
          <w:color w:val="424242"/>
          <w:spacing w:val="-6"/>
          <w:w w:val="110"/>
        </w:rPr>
        <w:t>诊</w:t>
      </w:r>
      <w:r>
        <w:rPr>
          <w:color w:val="424242"/>
          <w:spacing w:val="-6"/>
          <w:w w:val="110"/>
        </w:rPr>
        <w:t>断</w:t>
      </w:r>
    </w:p>
    <w:p>
      <w:pPr>
        <w:pStyle w:val="BodyText"/>
        <w:spacing w:line="316" w:lineRule="auto" w:before="13"/>
        <w:ind w:left="1121" w:firstLine="768"/>
      </w:pPr>
      <w:r>
        <w:rPr>
          <w:color w:val="545454"/>
          <w:spacing w:val="-2"/>
          <w:w w:val="105"/>
        </w:rPr>
        <w:t>当</w:t>
      </w:r>
      <w:r>
        <w:rPr>
          <w:color w:val="545454"/>
          <w:spacing w:val="-2"/>
          <w:w w:val="105"/>
        </w:rPr>
        <w:t>感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患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突</w:t>
      </w:r>
      <w:r>
        <w:rPr>
          <w:color w:val="545454"/>
          <w:spacing w:val="-2"/>
          <w:w w:val="105"/>
        </w:rPr>
        <w:t>然</w:t>
      </w:r>
      <w:r>
        <w:rPr>
          <w:color w:val="545454"/>
          <w:spacing w:val="-2"/>
          <w:w w:val="105"/>
        </w:rPr>
        <w:t>发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非</w:t>
      </w:r>
      <w:r>
        <w:rPr>
          <w:color w:val="545454"/>
          <w:spacing w:val="-2"/>
          <w:w w:val="105"/>
        </w:rPr>
        <w:t>常</w:t>
      </w:r>
      <w:r>
        <w:rPr>
          <w:color w:val="545454"/>
          <w:spacing w:val="-2"/>
          <w:w w:val="105"/>
        </w:rPr>
        <w:t>高</w:t>
      </w:r>
      <w:r>
        <w:rPr>
          <w:color w:val="545454"/>
          <w:spacing w:val="-2"/>
          <w:w w:val="105"/>
        </w:rPr>
        <w:t>或</w:t>
      </w:r>
      <w:r>
        <w:rPr>
          <w:color w:val="545454"/>
          <w:spacing w:val="-2"/>
          <w:w w:val="105"/>
        </w:rPr>
        <w:t>低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体</w:t>
      </w:r>
      <w:r>
        <w:rPr>
          <w:color w:val="545454"/>
          <w:spacing w:val="-2"/>
          <w:w w:val="105"/>
        </w:rPr>
        <w:t>温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心</w:t>
      </w:r>
      <w:r>
        <w:rPr>
          <w:color w:val="545454"/>
          <w:spacing w:val="-2"/>
          <w:w w:val="105"/>
        </w:rPr>
        <w:t>率</w:t>
      </w:r>
      <w:r>
        <w:rPr>
          <w:color w:val="545454"/>
          <w:spacing w:val="-2"/>
          <w:w w:val="105"/>
        </w:rPr>
        <w:t>增</w:t>
      </w:r>
      <w:r>
        <w:rPr>
          <w:color w:val="545454"/>
          <w:spacing w:val="-2"/>
          <w:w w:val="105"/>
        </w:rPr>
        <w:t>快</w:t>
      </w:r>
      <w:r>
        <w:rPr>
          <w:color w:val="545454"/>
          <w:spacing w:val="-2"/>
          <w:w w:val="105"/>
        </w:rPr>
        <w:t>，</w:t>
      </w:r>
      <w:r>
        <w:rPr>
          <w:color w:val="424242"/>
          <w:spacing w:val="-2"/>
          <w:w w:val="105"/>
        </w:rPr>
        <w:t>呼</w:t>
      </w:r>
      <w:r>
        <w:rPr>
          <w:color w:val="424242"/>
          <w:spacing w:val="-2"/>
          <w:w w:val="105"/>
        </w:rPr>
        <w:t>吸</w:t>
      </w:r>
      <w:r>
        <w:rPr>
          <w:color w:val="424242"/>
          <w:spacing w:val="-2"/>
          <w:w w:val="105"/>
        </w:rPr>
        <w:t>急</w:t>
      </w:r>
      <w:r>
        <w:rPr>
          <w:color w:val="424242"/>
          <w:spacing w:val="-2"/>
          <w:w w:val="105"/>
        </w:rPr>
        <w:t>促</w:t>
      </w:r>
      <w:r>
        <w:rPr>
          <w:color w:val="181818"/>
          <w:spacing w:val="-2"/>
          <w:w w:val="105"/>
        </w:rPr>
        <w:t>，</w:t>
      </w:r>
      <w:r>
        <w:rPr>
          <w:color w:val="545454"/>
          <w:spacing w:val="-2"/>
          <w:w w:val="105"/>
        </w:rPr>
        <w:t>或</w:t>
      </w:r>
      <w:r>
        <w:rPr>
          <w:color w:val="545454"/>
          <w:spacing w:val="-2"/>
          <w:w w:val="105"/>
        </w:rPr>
        <w:t>者</w:t>
      </w:r>
      <w:r>
        <w:rPr>
          <w:color w:val="545454"/>
          <w:spacing w:val="-2"/>
          <w:w w:val="105"/>
        </w:rPr>
        <w:t>低</w:t>
      </w:r>
      <w:r>
        <w:rPr>
          <w:color w:val="2F2F2F"/>
          <w:spacing w:val="-2"/>
          <w:w w:val="105"/>
        </w:rPr>
        <w:t>血</w:t>
      </w:r>
      <w:r>
        <w:rPr>
          <w:color w:val="2F2F2F"/>
          <w:spacing w:val="-2"/>
          <w:w w:val="105"/>
        </w:rPr>
        <w:t>压</w:t>
      </w:r>
      <w:r>
        <w:rPr>
          <w:color w:val="2F2F2F"/>
          <w:spacing w:val="-2"/>
          <w:w w:val="105"/>
        </w:rPr>
        <w:t>时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医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通</w:t>
      </w:r>
      <w:r>
        <w:rPr>
          <w:color w:val="545454"/>
          <w:spacing w:val="-2"/>
          <w:w w:val="105"/>
        </w:rPr>
        <w:t>常</w:t>
      </w:r>
      <w:r>
        <w:rPr>
          <w:color w:val="545454"/>
          <w:spacing w:val="-2"/>
          <w:w w:val="105"/>
        </w:rPr>
        <w:t>会</w:t>
      </w:r>
      <w:r>
        <w:rPr>
          <w:color w:val="545454"/>
          <w:spacing w:val="-2"/>
          <w:w w:val="105"/>
        </w:rPr>
        <w:t>考</w:t>
      </w:r>
      <w:r>
        <w:rPr>
          <w:color w:val="545454"/>
          <w:spacing w:val="-2"/>
          <w:w w:val="105"/>
        </w:rPr>
        <w:t>虑</w:t>
      </w:r>
      <w:r>
        <w:rPr>
          <w:color w:val="545454"/>
          <w:spacing w:val="-2"/>
          <w:w w:val="105"/>
        </w:rPr>
        <w:t>脓</w:t>
      </w:r>
      <w:r>
        <w:rPr>
          <w:color w:val="545454"/>
          <w:spacing w:val="-2"/>
          <w:w w:val="105"/>
        </w:rPr>
        <w:t>毒</w:t>
      </w:r>
      <w:r>
        <w:rPr>
          <w:color w:val="545454"/>
          <w:spacing w:val="-2"/>
          <w:w w:val="105"/>
        </w:rPr>
        <w:t>症</w:t>
      </w:r>
      <w:r>
        <w:rPr>
          <w:color w:val="9A9A9A"/>
          <w:spacing w:val="-2"/>
          <w:w w:val="105"/>
        </w:rPr>
        <w:t>。</w:t>
      </w:r>
      <w:r>
        <w:rPr>
          <w:color w:val="545454"/>
          <w:spacing w:val="-2"/>
          <w:w w:val="105"/>
        </w:rPr>
        <w:t>为了</w:t>
      </w:r>
    </w:p>
    <w:p>
      <w:pPr>
        <w:pStyle w:val="BodyText"/>
        <w:spacing w:line="324" w:lineRule="auto" w:before="66"/>
        <w:ind w:left="412" w:right="383" w:firstLine="33"/>
        <w:jc w:val="both"/>
      </w:pPr>
      <w:r>
        <w:rPr/>
        <w:br w:type="column"/>
      </w:r>
      <w:r>
        <w:rPr>
          <w:color w:val="424242"/>
          <w:w w:val="104"/>
        </w:rPr>
        <w:t>确定诊断，医生寻找血流（菌血症）中的细菌，可以引起</w:t>
      </w:r>
      <w:r>
        <w:rPr>
          <w:color w:val="424242"/>
          <w:w w:val="109"/>
        </w:rPr>
        <w:t>脓毒症的其他感染的证据，以及血标本中白细胞计数异</w:t>
      </w:r>
      <w:r>
        <w:rPr>
          <w:color w:val="545454"/>
          <w:spacing w:val="3"/>
          <w:w w:val="110"/>
        </w:rPr>
        <w:t>常增高</w:t>
      </w:r>
      <w:r>
        <w:rPr>
          <w:color w:val="9A9A9A"/>
          <w:w w:val="110"/>
        </w:rPr>
        <w:t>。</w:t>
      </w:r>
    </w:p>
    <w:p>
      <w:pPr>
        <w:pStyle w:val="BodyText"/>
        <w:spacing w:line="319" w:lineRule="auto"/>
        <w:ind w:left="419" w:right="461" w:firstLine="808"/>
        <w:jc w:val="both"/>
      </w:pPr>
      <w:r>
        <w:rPr>
          <w:color w:val="545454"/>
          <w:w w:val="119"/>
        </w:rPr>
        <w:t>采集血标本在实验室条件下尝试培养细菌，这</w:t>
      </w:r>
      <w:r>
        <w:rPr>
          <w:color w:val="545454"/>
          <w:spacing w:val="2"/>
          <w:w w:val="124"/>
        </w:rPr>
        <w:t>个过程需要</w:t>
      </w:r>
      <w:r>
        <w:rPr>
          <w:rFonts w:ascii="Times New Roman" w:eastAsia="Times New Roman"/>
          <w:color w:val="2F2F2F"/>
          <w:w w:val="123"/>
          <w:sz w:val="38"/>
        </w:rPr>
        <w:t>l</w:t>
      </w:r>
      <w:r>
        <w:rPr>
          <w:color w:val="2F2F2F"/>
          <w:spacing w:val="2"/>
          <w:w w:val="124"/>
        </w:rPr>
        <w:t>到</w:t>
      </w:r>
      <w:r>
        <w:rPr>
          <w:rFonts w:ascii="Times New Roman" w:eastAsia="Times New Roman"/>
          <w:color w:val="2F2F2F"/>
          <w:spacing w:val="1"/>
          <w:w w:val="123"/>
          <w:sz w:val="38"/>
        </w:rPr>
        <w:t>3</w:t>
      </w:r>
      <w:r>
        <w:rPr>
          <w:color w:val="545454"/>
          <w:spacing w:val="2"/>
          <w:w w:val="124"/>
        </w:rPr>
        <w:t>天</w:t>
      </w:r>
      <w:r>
        <w:rPr>
          <w:color w:val="9A9A9A"/>
          <w:spacing w:val="2"/>
          <w:w w:val="124"/>
        </w:rPr>
        <w:t>。</w:t>
      </w:r>
      <w:r>
        <w:rPr>
          <w:color w:val="545454"/>
          <w:spacing w:val="1"/>
          <w:w w:val="124"/>
        </w:rPr>
        <w:t>不过，患者因为初始感染使</w:t>
      </w:r>
      <w:r>
        <w:rPr>
          <w:color w:val="424242"/>
          <w:spacing w:val="1"/>
          <w:w w:val="121"/>
        </w:rPr>
        <w:t>用了抗生素，可能有细菌但不会在培养基中生长</w:t>
      </w:r>
      <w:r>
        <w:rPr>
          <w:rFonts w:ascii="Arial" w:eastAsia="Arial"/>
          <w:color w:val="B3B3B3"/>
          <w:w w:val="122"/>
          <w:sz w:val="12"/>
        </w:rPr>
        <w:t>9</w:t>
      </w:r>
      <w:r>
        <w:rPr>
          <w:color w:val="424242"/>
          <w:spacing w:val="2"/>
          <w:w w:val="117"/>
        </w:rPr>
        <w:t>有时从机体拔除导管</w:t>
      </w:r>
      <w:r>
        <w:rPr>
          <w:color w:val="181818"/>
          <w:spacing w:val="2"/>
          <w:w w:val="117"/>
        </w:rPr>
        <w:t>、</w:t>
      </w:r>
      <w:r>
        <w:rPr>
          <w:color w:val="545454"/>
          <w:spacing w:val="2"/>
          <w:w w:val="117"/>
        </w:rPr>
        <w:t>剪断尖端送培养</w:t>
      </w:r>
      <w:r>
        <w:rPr>
          <w:color w:val="9A9A9A"/>
          <w:spacing w:val="2"/>
          <w:w w:val="117"/>
        </w:rPr>
        <w:t>。</w:t>
      </w:r>
      <w:r>
        <w:rPr>
          <w:color w:val="545454"/>
          <w:spacing w:val="1"/>
          <w:w w:val="117"/>
        </w:rPr>
        <w:t>在导管上</w:t>
      </w:r>
      <w:r>
        <w:rPr>
          <w:color w:val="545454"/>
          <w:spacing w:val="1"/>
          <w:w w:val="118"/>
        </w:rPr>
        <w:t>发现与血培养有关的细菌，意味着该菌可能是血流</w:t>
      </w:r>
      <w:r>
        <w:rPr>
          <w:color w:val="424242"/>
          <w:spacing w:val="2"/>
          <w:w w:val="116"/>
        </w:rPr>
        <w:t>中的细菌</w:t>
      </w:r>
      <w:r>
        <w:rPr>
          <w:color w:val="9A9A9A"/>
          <w:w w:val="116"/>
        </w:rPr>
        <w:t>。</w:t>
      </w:r>
    </w:p>
    <w:p>
      <w:pPr>
        <w:pStyle w:val="BodyText"/>
        <w:spacing w:line="321" w:lineRule="auto" w:before="13"/>
        <w:ind w:left="432" w:right="388" w:firstLine="808"/>
        <w:jc w:val="both"/>
      </w:pPr>
      <w:r>
        <w:rPr>
          <w:color w:val="545454"/>
          <w:spacing w:val="-1"/>
          <w:w w:val="109"/>
        </w:rPr>
        <w:t>为了发现可以引起脓毒症的其他感染，医生会采集</w:t>
      </w:r>
      <w:r>
        <w:rPr>
          <w:color w:val="545454"/>
          <w:w w:val="100"/>
        </w:rPr>
        <w:t>液体或者组织标本，比如尿液，脑脊液，伤口组织，或者从</w:t>
      </w:r>
      <w:r>
        <w:rPr>
          <w:color w:val="424242"/>
          <w:w w:val="108"/>
        </w:rPr>
        <w:t>肺内咳出的痰液</w:t>
      </w:r>
      <w:r>
        <w:rPr>
          <w:color w:val="9A9A9A"/>
          <w:w w:val="108"/>
        </w:rPr>
        <w:t>。</w:t>
      </w:r>
      <w:r>
        <w:rPr>
          <w:color w:val="545454"/>
          <w:w w:val="108"/>
        </w:rPr>
        <w:t>这些标本被培养并鉴定细菌</w:t>
      </w:r>
      <w:r>
        <w:rPr>
          <w:color w:val="9A9A9A"/>
          <w:w w:val="108"/>
        </w:rPr>
        <w:t>。</w:t>
      </w:r>
      <w:r>
        <w:rPr>
          <w:color w:val="424242"/>
          <w:w w:val="108"/>
        </w:rPr>
        <w:t>也需要</w:t>
      </w:r>
      <w:r>
        <w:rPr>
          <w:color w:val="545454"/>
          <w:w w:val="109"/>
        </w:rPr>
        <w:t>进行影像学检查</w:t>
      </w:r>
      <w:r>
        <w:rPr>
          <w:color w:val="8A8A8A"/>
          <w:w w:val="109"/>
        </w:rPr>
        <w:t>。</w:t>
      </w:r>
    </w:p>
    <w:p>
      <w:pPr>
        <w:pStyle w:val="BodyText"/>
        <w:spacing w:line="324" w:lineRule="auto" w:before="3"/>
        <w:ind w:left="981" w:right="317" w:hanging="630"/>
      </w:pPr>
      <w:r>
        <w:rPr>
          <w:color w:val="181818"/>
          <w:spacing w:val="-2"/>
          <w:w w:val="110"/>
        </w:rPr>
        <w:t>·</w:t>
      </w:r>
      <w:r>
        <w:rPr>
          <w:color w:val="424242"/>
          <w:spacing w:val="-2"/>
          <w:w w:val="110"/>
        </w:rPr>
        <w:t>血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检</w:t>
      </w:r>
      <w:r>
        <w:rPr>
          <w:color w:val="424242"/>
          <w:spacing w:val="-2"/>
          <w:w w:val="110"/>
        </w:rPr>
        <w:t>测</w:t>
      </w:r>
      <w:r>
        <w:rPr>
          <w:color w:val="424242"/>
          <w:spacing w:val="-2"/>
          <w:w w:val="110"/>
        </w:rPr>
        <w:t>评</w:t>
      </w:r>
      <w:r>
        <w:rPr>
          <w:color w:val="424242"/>
          <w:spacing w:val="-2"/>
          <w:w w:val="110"/>
        </w:rPr>
        <w:t>估</w:t>
      </w:r>
      <w:r>
        <w:rPr>
          <w:color w:val="424242"/>
          <w:spacing w:val="-2"/>
          <w:w w:val="110"/>
        </w:rPr>
        <w:t>乳</w:t>
      </w:r>
      <w:r>
        <w:rPr>
          <w:color w:val="424242"/>
          <w:spacing w:val="-2"/>
          <w:w w:val="110"/>
        </w:rPr>
        <w:t>酸</w:t>
      </w:r>
      <w:r>
        <w:rPr>
          <w:color w:val="424242"/>
          <w:spacing w:val="-2"/>
          <w:w w:val="110"/>
        </w:rPr>
        <w:t>和</w:t>
      </w:r>
      <w:r>
        <w:rPr>
          <w:color w:val="424242"/>
          <w:spacing w:val="-2"/>
          <w:w w:val="110"/>
        </w:rPr>
        <w:t>其</w:t>
      </w:r>
      <w:r>
        <w:rPr>
          <w:color w:val="424242"/>
          <w:spacing w:val="-2"/>
          <w:w w:val="110"/>
        </w:rPr>
        <w:t>他</w:t>
      </w:r>
      <w:r>
        <w:rPr>
          <w:color w:val="424242"/>
          <w:spacing w:val="-2"/>
          <w:w w:val="110"/>
        </w:rPr>
        <w:t>代</w:t>
      </w:r>
      <w:r>
        <w:rPr>
          <w:color w:val="424242"/>
          <w:spacing w:val="-2"/>
          <w:w w:val="110"/>
        </w:rPr>
        <w:t>谢</w:t>
      </w:r>
      <w:r>
        <w:rPr>
          <w:color w:val="424242"/>
          <w:spacing w:val="-2"/>
          <w:w w:val="110"/>
        </w:rPr>
        <w:t>废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平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它</w:t>
      </w:r>
      <w:r>
        <w:rPr>
          <w:color w:val="424242"/>
          <w:spacing w:val="-2"/>
          <w:w w:val="110"/>
        </w:rPr>
        <w:t>们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水</w:t>
      </w:r>
      <w:r>
        <w:rPr>
          <w:color w:val="424242"/>
          <w:spacing w:val="-2"/>
          <w:w w:val="110"/>
        </w:rPr>
        <w:t>平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能</w:t>
      </w:r>
      <w:r>
        <w:rPr>
          <w:color w:val="545454"/>
          <w:spacing w:val="-2"/>
          <w:w w:val="110"/>
        </w:rPr>
        <w:t>高</w:t>
      </w:r>
      <w:r>
        <w:rPr>
          <w:color w:val="545454"/>
          <w:spacing w:val="-2"/>
          <w:w w:val="110"/>
        </w:rPr>
        <w:t>、</w:t>
      </w:r>
      <w:r>
        <w:rPr>
          <w:color w:val="545454"/>
          <w:spacing w:val="-2"/>
          <w:w w:val="110"/>
        </w:rPr>
        <w:t>也</w:t>
      </w:r>
      <w:r>
        <w:rPr>
          <w:color w:val="545454"/>
          <w:spacing w:val="-2"/>
          <w:w w:val="110"/>
        </w:rPr>
        <w:t>检</w:t>
      </w:r>
      <w:r>
        <w:rPr>
          <w:color w:val="545454"/>
          <w:spacing w:val="-2"/>
          <w:w w:val="110"/>
        </w:rPr>
        <w:t>测</w:t>
      </w:r>
      <w:r>
        <w:rPr>
          <w:color w:val="545454"/>
          <w:spacing w:val="-2"/>
          <w:w w:val="110"/>
        </w:rPr>
        <w:t>血</w:t>
      </w:r>
      <w:r>
        <w:rPr>
          <w:color w:val="545454"/>
          <w:spacing w:val="-2"/>
          <w:w w:val="110"/>
        </w:rPr>
        <w:t>小</w:t>
      </w:r>
      <w:r>
        <w:rPr>
          <w:color w:val="545454"/>
          <w:spacing w:val="-2"/>
          <w:w w:val="110"/>
        </w:rPr>
        <w:t>板</w:t>
      </w:r>
      <w:r>
        <w:rPr>
          <w:color w:val="545454"/>
          <w:spacing w:val="-2"/>
          <w:w w:val="110"/>
        </w:rPr>
        <w:t>（</w:t>
      </w:r>
      <w:r>
        <w:rPr>
          <w:color w:val="545454"/>
          <w:spacing w:val="-2"/>
          <w:w w:val="110"/>
        </w:rPr>
        <w:t>有</w:t>
      </w:r>
      <w:r>
        <w:rPr>
          <w:color w:val="545454"/>
          <w:spacing w:val="-2"/>
          <w:w w:val="110"/>
        </w:rPr>
        <w:t>助</w:t>
      </w:r>
      <w:r>
        <w:rPr>
          <w:color w:val="545454"/>
          <w:spacing w:val="-2"/>
          <w:w w:val="110"/>
        </w:rPr>
        <w:t>于</w:t>
      </w:r>
      <w:r>
        <w:rPr>
          <w:color w:val="545454"/>
          <w:spacing w:val="-2"/>
          <w:w w:val="110"/>
        </w:rPr>
        <w:t>血</w:t>
      </w:r>
      <w:r>
        <w:rPr>
          <w:color w:val="545454"/>
          <w:spacing w:val="-2"/>
          <w:w w:val="110"/>
        </w:rPr>
        <w:t>栓</w:t>
      </w:r>
      <w:r>
        <w:rPr>
          <w:color w:val="545454"/>
          <w:spacing w:val="-2"/>
          <w:w w:val="110"/>
        </w:rPr>
        <w:t>形</w:t>
      </w:r>
      <w:r>
        <w:rPr>
          <w:color w:val="545454"/>
          <w:spacing w:val="-2"/>
          <w:w w:val="110"/>
        </w:rPr>
        <w:t>成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细</w:t>
      </w:r>
      <w:r>
        <w:rPr>
          <w:color w:val="545454"/>
          <w:spacing w:val="-2"/>
          <w:w w:val="110"/>
        </w:rPr>
        <w:t>胞</w:t>
      </w:r>
      <w:r>
        <w:rPr>
          <w:color w:val="545454"/>
          <w:spacing w:val="-2"/>
          <w:w w:val="110"/>
        </w:rPr>
        <w:t>）</w:t>
      </w:r>
      <w:r>
        <w:rPr>
          <w:color w:val="424242"/>
          <w:spacing w:val="-4"/>
          <w:w w:val="110"/>
        </w:rPr>
        <w:t>数</w:t>
      </w:r>
      <w:r>
        <w:rPr>
          <w:color w:val="424242"/>
          <w:spacing w:val="-4"/>
          <w:w w:val="110"/>
        </w:rPr>
        <w:t>量</w:t>
      </w:r>
      <w:r>
        <w:rPr>
          <w:color w:val="8A8A8A"/>
          <w:spacing w:val="-4"/>
          <w:w w:val="110"/>
        </w:rPr>
        <w:t>。</w:t>
      </w:r>
    </w:p>
    <w:p>
      <w:pPr>
        <w:pStyle w:val="BodyText"/>
        <w:spacing w:line="437" w:lineRule="exact"/>
        <w:ind w:left="363"/>
      </w:pPr>
      <w:r>
        <w:rPr>
          <w:color w:val="181818"/>
          <w:w w:val="110"/>
        </w:rPr>
        <w:t>·</w:t>
      </w:r>
      <w:r>
        <w:rPr>
          <w:color w:val="181818"/>
          <w:w w:val="110"/>
        </w:rPr>
        <w:t>血</w:t>
      </w:r>
      <w:r>
        <w:rPr>
          <w:color w:val="424242"/>
          <w:w w:val="110"/>
        </w:rPr>
        <w:t>液</w:t>
      </w:r>
      <w:r>
        <w:rPr>
          <w:color w:val="424242"/>
          <w:w w:val="110"/>
        </w:rPr>
        <w:t>检</w:t>
      </w:r>
      <w:r>
        <w:rPr>
          <w:color w:val="424242"/>
          <w:w w:val="110"/>
        </w:rPr>
        <w:t>测</w:t>
      </w:r>
      <w:r>
        <w:rPr>
          <w:color w:val="424242"/>
          <w:w w:val="110"/>
        </w:rPr>
        <w:t>或</w:t>
      </w:r>
      <w:r>
        <w:rPr>
          <w:color w:val="424242"/>
          <w:w w:val="110"/>
        </w:rPr>
        <w:t>者</w:t>
      </w:r>
      <w:r>
        <w:rPr>
          <w:color w:val="424242"/>
          <w:w w:val="110"/>
        </w:rPr>
        <w:t>放</w:t>
      </w:r>
      <w:r>
        <w:rPr>
          <w:color w:val="424242"/>
          <w:w w:val="110"/>
        </w:rPr>
        <w:t>在</w:t>
      </w:r>
      <w:r>
        <w:rPr>
          <w:color w:val="424242"/>
          <w:w w:val="110"/>
        </w:rPr>
        <w:t>手</w:t>
      </w:r>
      <w:r>
        <w:rPr>
          <w:color w:val="424242"/>
          <w:w w:val="110"/>
        </w:rPr>
        <w:t>指</w:t>
      </w:r>
      <w:r>
        <w:rPr>
          <w:color w:val="424242"/>
          <w:w w:val="110"/>
        </w:rPr>
        <w:t>的</w:t>
      </w:r>
      <w:r>
        <w:rPr>
          <w:color w:val="424242"/>
          <w:w w:val="110"/>
        </w:rPr>
        <w:t>脉</w:t>
      </w:r>
      <w:r>
        <w:rPr>
          <w:color w:val="424242"/>
          <w:w w:val="110"/>
        </w:rPr>
        <w:t>搏</w:t>
      </w:r>
      <w:r>
        <w:rPr>
          <w:color w:val="424242"/>
          <w:w w:val="110"/>
        </w:rPr>
        <w:t>血</w:t>
      </w:r>
      <w:r>
        <w:rPr>
          <w:color w:val="424242"/>
          <w:w w:val="110"/>
        </w:rPr>
        <w:t>氧</w:t>
      </w:r>
      <w:r>
        <w:rPr>
          <w:color w:val="424242"/>
          <w:w w:val="110"/>
        </w:rPr>
        <w:t>仪</w:t>
      </w:r>
      <w:r>
        <w:rPr>
          <w:color w:val="424242"/>
          <w:w w:val="110"/>
        </w:rPr>
        <w:t>检</w:t>
      </w:r>
      <w:r>
        <w:rPr>
          <w:color w:val="424242"/>
          <w:w w:val="110"/>
        </w:rPr>
        <w:t>测</w:t>
      </w:r>
      <w:r>
        <w:rPr>
          <w:color w:val="424242"/>
          <w:w w:val="110"/>
        </w:rPr>
        <w:t>氧</w:t>
      </w:r>
      <w:r>
        <w:rPr>
          <w:color w:val="424242"/>
          <w:w w:val="110"/>
        </w:rPr>
        <w:t>合</w:t>
      </w:r>
      <w:r>
        <w:rPr>
          <w:color w:val="424242"/>
          <w:w w:val="110"/>
        </w:rPr>
        <w:t>水</w:t>
      </w:r>
      <w:r>
        <w:rPr>
          <w:color w:val="424242"/>
          <w:spacing w:val="-10"/>
          <w:w w:val="110"/>
        </w:rPr>
        <w:t>平</w:t>
      </w:r>
    </w:p>
    <w:p>
      <w:pPr>
        <w:pStyle w:val="BodyText"/>
        <w:spacing w:before="164"/>
        <w:ind w:left="983"/>
      </w:pPr>
      <w:r>
        <w:rPr>
          <w:color w:val="545454"/>
          <w:w w:val="105"/>
        </w:rPr>
        <w:t>评</w:t>
      </w:r>
      <w:r>
        <w:rPr>
          <w:color w:val="545454"/>
          <w:w w:val="105"/>
        </w:rPr>
        <w:t>估</w:t>
      </w:r>
      <w:r>
        <w:rPr>
          <w:color w:val="545454"/>
          <w:w w:val="105"/>
        </w:rPr>
        <w:t>肺</w:t>
      </w:r>
      <w:r>
        <w:rPr>
          <w:color w:val="545454"/>
          <w:w w:val="105"/>
        </w:rPr>
        <w:t>和</w:t>
      </w:r>
      <w:r>
        <w:rPr>
          <w:color w:val="545454"/>
          <w:w w:val="105"/>
        </w:rPr>
        <w:t>血</w:t>
      </w:r>
      <w:r>
        <w:rPr>
          <w:color w:val="545454"/>
          <w:w w:val="105"/>
        </w:rPr>
        <w:t>管</w:t>
      </w:r>
      <w:r>
        <w:rPr>
          <w:color w:val="545454"/>
          <w:w w:val="105"/>
        </w:rPr>
        <w:t>功</w:t>
      </w:r>
      <w:r>
        <w:rPr>
          <w:color w:val="545454"/>
          <w:w w:val="105"/>
        </w:rPr>
        <w:t>能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态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3" w:lineRule="auto" w:before="143"/>
        <w:ind w:left="989" w:right="429" w:hanging="626"/>
      </w:pPr>
      <w:r>
        <w:rPr>
          <w:color w:val="181818"/>
          <w:spacing w:val="-2"/>
          <w:w w:val="110"/>
        </w:rPr>
        <w:t>·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电</w:t>
      </w:r>
      <w:r>
        <w:rPr>
          <w:color w:val="424242"/>
          <w:spacing w:val="-2"/>
          <w:w w:val="110"/>
        </w:rPr>
        <w:t>图</w:t>
      </w:r>
      <w:r>
        <w:rPr>
          <w:color w:val="424242"/>
          <w:spacing w:val="-2"/>
          <w:w w:val="110"/>
        </w:rPr>
        <w:t>发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异</w:t>
      </w:r>
      <w:r>
        <w:rPr>
          <w:color w:val="424242"/>
          <w:spacing w:val="-2"/>
          <w:w w:val="110"/>
        </w:rPr>
        <w:t>常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脏</w:t>
      </w:r>
      <w:r>
        <w:rPr>
          <w:color w:val="424242"/>
          <w:spacing w:val="-2"/>
          <w:w w:val="110"/>
        </w:rPr>
        <w:t>节</w:t>
      </w:r>
      <w:r>
        <w:rPr>
          <w:color w:val="424242"/>
          <w:spacing w:val="-2"/>
          <w:w w:val="110"/>
        </w:rPr>
        <w:t>律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从</w:t>
      </w:r>
      <w:r>
        <w:rPr>
          <w:color w:val="424242"/>
          <w:spacing w:val="-2"/>
          <w:w w:val="110"/>
        </w:rPr>
        <w:t>而</w:t>
      </w:r>
      <w:r>
        <w:rPr>
          <w:color w:val="424242"/>
          <w:spacing w:val="-2"/>
          <w:w w:val="110"/>
        </w:rPr>
        <w:t>确</w:t>
      </w:r>
      <w:r>
        <w:rPr>
          <w:color w:val="424242"/>
          <w:spacing w:val="-2"/>
          <w:w w:val="110"/>
        </w:rPr>
        <w:t>定</w:t>
      </w:r>
      <w:r>
        <w:rPr>
          <w:color w:val="424242"/>
          <w:spacing w:val="-2"/>
          <w:w w:val="110"/>
        </w:rPr>
        <w:t>回</w:t>
      </w:r>
      <w:r>
        <w:rPr>
          <w:color w:val="424242"/>
          <w:spacing w:val="-2"/>
          <w:w w:val="110"/>
        </w:rPr>
        <w:t>流</w:t>
      </w:r>
      <w:r>
        <w:rPr>
          <w:color w:val="424242"/>
          <w:spacing w:val="-2"/>
          <w:w w:val="110"/>
        </w:rPr>
        <w:t>到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脏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血</w:t>
      </w:r>
      <w:r>
        <w:rPr>
          <w:color w:val="424242"/>
          <w:spacing w:val="-2"/>
          <w:w w:val="110"/>
        </w:rPr>
        <w:t>液</w:t>
      </w:r>
      <w:r>
        <w:rPr>
          <w:color w:val="424242"/>
          <w:spacing w:val="-2"/>
          <w:w w:val="110"/>
        </w:rPr>
        <w:t>是</w:t>
      </w:r>
      <w:r>
        <w:rPr>
          <w:color w:val="424242"/>
          <w:spacing w:val="-2"/>
          <w:w w:val="110"/>
        </w:rPr>
        <w:t>否</w:t>
      </w:r>
      <w:r>
        <w:rPr>
          <w:color w:val="424242"/>
          <w:spacing w:val="-2"/>
          <w:w w:val="110"/>
        </w:rPr>
        <w:t>充</w:t>
      </w:r>
      <w:r>
        <w:rPr>
          <w:color w:val="424242"/>
          <w:spacing w:val="-2"/>
          <w:w w:val="110"/>
        </w:rPr>
        <w:t>足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16" w:lineRule="exact"/>
        <w:ind w:left="363"/>
      </w:pPr>
      <w:r>
        <w:rPr>
          <w:color w:val="181818"/>
          <w:w w:val="115"/>
        </w:rPr>
        <w:t>·</w:t>
      </w:r>
      <w:r>
        <w:rPr>
          <w:color w:val="545454"/>
          <w:w w:val="115"/>
        </w:rPr>
        <w:t>其</w:t>
      </w:r>
      <w:r>
        <w:rPr>
          <w:color w:val="2F2F2F"/>
          <w:w w:val="115"/>
        </w:rPr>
        <w:t>他</w:t>
      </w:r>
      <w:r>
        <w:rPr>
          <w:color w:val="2F2F2F"/>
          <w:w w:val="115"/>
        </w:rPr>
        <w:t>测</w:t>
      </w:r>
      <w:r>
        <w:rPr>
          <w:color w:val="545454"/>
          <w:w w:val="115"/>
        </w:rPr>
        <w:t>试</w:t>
      </w:r>
      <w:r>
        <w:rPr>
          <w:color w:val="545454"/>
          <w:w w:val="115"/>
        </w:rPr>
        <w:t>，</w:t>
      </w:r>
      <w:r>
        <w:rPr>
          <w:color w:val="545454"/>
          <w:w w:val="115"/>
        </w:rPr>
        <w:t>以</w:t>
      </w:r>
      <w:r>
        <w:rPr>
          <w:color w:val="545454"/>
          <w:w w:val="115"/>
        </w:rPr>
        <w:t>确</w:t>
      </w:r>
      <w:r>
        <w:rPr>
          <w:color w:val="545454"/>
          <w:w w:val="115"/>
        </w:rPr>
        <w:t>定</w:t>
      </w:r>
      <w:r>
        <w:rPr>
          <w:color w:val="545454"/>
          <w:w w:val="115"/>
        </w:rPr>
        <w:t>是</w:t>
      </w:r>
      <w:r>
        <w:rPr>
          <w:color w:val="545454"/>
          <w:w w:val="115"/>
        </w:rPr>
        <w:t>脓</w:t>
      </w:r>
      <w:r>
        <w:rPr>
          <w:color w:val="545454"/>
          <w:w w:val="115"/>
        </w:rPr>
        <w:t>毒</w:t>
      </w:r>
      <w:r>
        <w:rPr>
          <w:color w:val="545454"/>
          <w:w w:val="115"/>
        </w:rPr>
        <w:t>症</w:t>
      </w:r>
      <w:r>
        <w:rPr>
          <w:color w:val="545454"/>
          <w:w w:val="115"/>
        </w:rPr>
        <w:t>还</w:t>
      </w:r>
      <w:r>
        <w:rPr>
          <w:color w:val="545454"/>
          <w:w w:val="115"/>
        </w:rPr>
        <w:t>是</w:t>
      </w:r>
      <w:r>
        <w:rPr>
          <w:color w:val="545454"/>
          <w:w w:val="115"/>
        </w:rPr>
        <w:t>其</w:t>
      </w:r>
      <w:r>
        <w:rPr>
          <w:color w:val="2F2F2F"/>
          <w:w w:val="115"/>
        </w:rPr>
        <w:t>他</w:t>
      </w:r>
      <w:r>
        <w:rPr>
          <w:color w:val="2F2F2F"/>
          <w:w w:val="115"/>
        </w:rPr>
        <w:t>问</w:t>
      </w:r>
      <w:r>
        <w:rPr>
          <w:color w:val="545454"/>
          <w:w w:val="115"/>
        </w:rPr>
        <w:t>题</w:t>
      </w:r>
      <w:r>
        <w:rPr>
          <w:color w:val="545454"/>
          <w:w w:val="115"/>
        </w:rPr>
        <w:t>引</w:t>
      </w:r>
      <w:r>
        <w:rPr>
          <w:color w:val="545454"/>
          <w:w w:val="115"/>
        </w:rPr>
        <w:t>起</w:t>
      </w:r>
      <w:r>
        <w:rPr>
          <w:color w:val="545454"/>
          <w:spacing w:val="-10"/>
          <w:w w:val="115"/>
        </w:rPr>
        <w:t>了</w:t>
      </w:r>
    </w:p>
    <w:p>
      <w:pPr>
        <w:pStyle w:val="BodyText"/>
        <w:spacing w:line="316" w:lineRule="auto" w:before="164"/>
        <w:ind w:left="421" w:right="8359" w:firstLine="565"/>
      </w:pPr>
      <w:r>
        <w:rPr>
          <w:color w:val="424242"/>
          <w:spacing w:val="-4"/>
          <w:w w:val="110"/>
        </w:rPr>
        <w:t>休</w:t>
      </w:r>
      <w:r>
        <w:rPr>
          <w:color w:val="424242"/>
          <w:spacing w:val="-4"/>
          <w:w w:val="110"/>
        </w:rPr>
        <w:t>克</w:t>
      </w:r>
      <w:r>
        <w:rPr>
          <w:color w:val="9A9A9A"/>
          <w:spacing w:val="-4"/>
          <w:w w:val="110"/>
        </w:rPr>
        <w:t>。</w:t>
      </w:r>
      <w:r>
        <w:rPr>
          <w:color w:val="424242"/>
          <w:spacing w:val="-6"/>
          <w:w w:val="110"/>
        </w:rPr>
        <w:t>治</w:t>
      </w:r>
      <w:r>
        <w:rPr>
          <w:color w:val="424242"/>
          <w:spacing w:val="-6"/>
          <w:w w:val="110"/>
        </w:rPr>
        <w:t>疗</w:t>
      </w:r>
    </w:p>
    <w:p>
      <w:pPr>
        <w:pStyle w:val="BodyText"/>
        <w:spacing w:line="321" w:lineRule="auto" w:before="19"/>
        <w:ind w:left="435" w:right="428" w:firstLine="826"/>
        <w:jc w:val="both"/>
      </w:pPr>
      <w:r>
        <w:rPr>
          <w:color w:val="424242"/>
          <w:w w:val="108"/>
        </w:rPr>
        <w:t>脓毒症和感染性休克必须马上开始抗生素治疗，即使在确定诊断的检测之前</w:t>
      </w:r>
      <w:r>
        <w:rPr>
          <w:color w:val="9A9A9A"/>
          <w:w w:val="108"/>
        </w:rPr>
        <w:t>。</w:t>
      </w:r>
      <w:r>
        <w:rPr>
          <w:color w:val="545454"/>
          <w:w w:val="108"/>
        </w:rPr>
        <w:t>抗感染治疗的延迟会大大降</w:t>
      </w:r>
      <w:r>
        <w:rPr>
          <w:color w:val="424242"/>
          <w:w w:val="108"/>
        </w:rPr>
        <w:t>低存活的机会</w:t>
      </w:r>
      <w:r>
        <w:rPr>
          <w:color w:val="9A9A9A"/>
          <w:w w:val="108"/>
        </w:rPr>
        <w:t>。</w:t>
      </w:r>
      <w:r>
        <w:rPr>
          <w:color w:val="545454"/>
          <w:w w:val="108"/>
        </w:rPr>
        <w:t>有感染性休克症状的患者应立即收入重</w:t>
      </w:r>
      <w:r>
        <w:rPr>
          <w:color w:val="545454"/>
          <w:spacing w:val="1"/>
          <w:w w:val="109"/>
        </w:rPr>
        <w:t>症监护病房治疗</w:t>
      </w:r>
      <w:r>
        <w:rPr>
          <w:color w:val="9A9A9A"/>
          <w:w w:val="109"/>
        </w:rPr>
        <w:t>。</w:t>
      </w:r>
    </w:p>
    <w:p>
      <w:pPr>
        <w:pStyle w:val="BodyText"/>
        <w:spacing w:line="321" w:lineRule="auto" w:before="3"/>
        <w:ind w:left="445" w:right="371" w:firstLine="810"/>
        <w:jc w:val="both"/>
      </w:pPr>
      <w:r>
        <w:rPr>
          <w:color w:val="424242"/>
          <w:spacing w:val="-1"/>
          <w:w w:val="109"/>
        </w:rPr>
        <w:t>选择初始抗生素治疗时，医生考虑哪个是最可能的</w:t>
      </w:r>
      <w:r>
        <w:rPr>
          <w:color w:val="545454"/>
          <w:w w:val="104"/>
        </w:rPr>
        <w:t>致病菌</w:t>
      </w:r>
      <w:r>
        <w:rPr>
          <w:color w:val="181818"/>
          <w:w w:val="104"/>
        </w:rPr>
        <w:t>，</w:t>
      </w:r>
      <w:r>
        <w:rPr>
          <w:color w:val="424242"/>
          <w:w w:val="104"/>
        </w:rPr>
        <w:t>取决于感染开始于哪个部位</w:t>
      </w:r>
      <w:r>
        <w:rPr>
          <w:color w:val="9A9A9A"/>
          <w:w w:val="104"/>
        </w:rPr>
        <w:t>。</w:t>
      </w:r>
      <w:r>
        <w:rPr>
          <w:color w:val="545454"/>
          <w:w w:val="104"/>
        </w:rPr>
        <w:t>通常，两种或者</w:t>
      </w:r>
      <w:r>
        <w:rPr>
          <w:color w:val="8A8A8A"/>
          <w:w w:val="104"/>
        </w:rPr>
        <w:t>三</w:t>
      </w:r>
      <w:r>
        <w:rPr>
          <w:color w:val="424242"/>
          <w:spacing w:val="-1"/>
          <w:w w:val="109"/>
        </w:rPr>
        <w:t>种抗生素联合给予增加杀灭细菌的机会，特别是致病菌</w:t>
      </w:r>
      <w:r>
        <w:rPr>
          <w:color w:val="545454"/>
          <w:spacing w:val="3"/>
          <w:w w:val="103"/>
        </w:rPr>
        <w:t>未明确时</w:t>
      </w:r>
      <w:r>
        <w:rPr>
          <w:color w:val="8A8A8A"/>
          <w:spacing w:val="3"/>
          <w:w w:val="103"/>
        </w:rPr>
        <w:t>。</w:t>
      </w:r>
      <w:r>
        <w:rPr>
          <w:color w:val="424242"/>
          <w:spacing w:val="2"/>
          <w:w w:val="103"/>
        </w:rPr>
        <w:t>稍后，获得检测结果，医生可以更换针对引起</w:t>
      </w:r>
      <w:r>
        <w:rPr>
          <w:color w:val="545454"/>
          <w:spacing w:val="3"/>
          <w:w w:val="108"/>
        </w:rPr>
        <w:t>感染的特殊细菌最有效的抗生素</w:t>
      </w:r>
      <w:r>
        <w:rPr>
          <w:color w:val="9A9A9A"/>
          <w:w w:val="108"/>
        </w:rPr>
        <w:t>。</w:t>
      </w:r>
    </w:p>
    <w:p>
      <w:pPr>
        <w:pStyle w:val="BodyText"/>
        <w:spacing w:line="321" w:lineRule="auto" w:before="15"/>
        <w:ind w:left="440" w:right="382" w:firstLine="829"/>
      </w:pPr>
      <w:r>
        <w:rPr>
          <w:color w:val="424242"/>
          <w:w w:val="104"/>
        </w:rPr>
        <w:t>如果可能，引流脓肿｀</w:t>
      </w:r>
      <w:r>
        <w:rPr>
          <w:color w:val="424242"/>
          <w:spacing w:val="-2"/>
          <w:w w:val="104"/>
        </w:rPr>
        <w:t>移除引起感染的医学装置或导</w:t>
      </w:r>
      <w:r>
        <w:rPr>
          <w:color w:val="545454"/>
          <w:w w:val="109"/>
        </w:rPr>
        <w:t>管</w:t>
      </w:r>
      <w:r>
        <w:rPr>
          <w:color w:val="9A9A9A"/>
          <w:w w:val="109"/>
        </w:rPr>
        <w:t>。</w:t>
      </w:r>
      <w:r>
        <w:rPr>
          <w:color w:val="545454"/>
          <w:w w:val="109"/>
        </w:rPr>
        <w:t>手术清除坏死组织</w:t>
      </w:r>
      <w:r>
        <w:rPr>
          <w:color w:val="9A9A9A"/>
          <w:w w:val="109"/>
        </w:rPr>
        <w:t>。</w:t>
      </w:r>
    </w:p>
    <w:p>
      <w:pPr>
        <w:spacing w:line="441" w:lineRule="exact" w:before="0"/>
        <w:ind w:left="1261" w:right="0" w:firstLine="0"/>
        <w:jc w:val="left"/>
        <w:rPr>
          <w:rFonts w:ascii="Arial" w:eastAsia="Arial"/>
          <w:sz w:val="35"/>
        </w:rPr>
      </w:pPr>
      <w:r>
        <w:rPr>
          <w:color w:val="545454"/>
          <w:w w:val="105"/>
          <w:sz w:val="37"/>
        </w:rPr>
        <w:t>严</w:t>
      </w:r>
      <w:r>
        <w:rPr>
          <w:color w:val="545454"/>
          <w:w w:val="105"/>
          <w:sz w:val="37"/>
        </w:rPr>
        <w:t>重</w:t>
      </w:r>
      <w:r>
        <w:rPr>
          <w:color w:val="545454"/>
          <w:w w:val="105"/>
          <w:sz w:val="37"/>
        </w:rPr>
        <w:t>的</w:t>
      </w:r>
      <w:r>
        <w:rPr>
          <w:color w:val="545454"/>
          <w:w w:val="105"/>
          <w:sz w:val="37"/>
        </w:rPr>
        <w:t>脓</w:t>
      </w:r>
      <w:r>
        <w:rPr>
          <w:color w:val="545454"/>
          <w:w w:val="105"/>
          <w:sz w:val="37"/>
        </w:rPr>
        <w:t>毒</w:t>
      </w:r>
      <w:r>
        <w:rPr>
          <w:color w:val="545454"/>
          <w:w w:val="105"/>
          <w:sz w:val="37"/>
        </w:rPr>
        <w:t>症</w:t>
      </w:r>
      <w:r>
        <w:rPr>
          <w:color w:val="545454"/>
          <w:w w:val="105"/>
          <w:sz w:val="37"/>
        </w:rPr>
        <w:t>或</w:t>
      </w:r>
      <w:r>
        <w:rPr>
          <w:color w:val="545454"/>
          <w:w w:val="105"/>
          <w:sz w:val="37"/>
        </w:rPr>
        <w:t>者</w:t>
      </w:r>
      <w:r>
        <w:rPr>
          <w:color w:val="545454"/>
          <w:w w:val="105"/>
          <w:sz w:val="37"/>
        </w:rPr>
        <w:t>感</w:t>
      </w:r>
      <w:r>
        <w:rPr>
          <w:color w:val="545454"/>
          <w:w w:val="105"/>
          <w:sz w:val="37"/>
        </w:rPr>
        <w:t>染</w:t>
      </w:r>
      <w:r>
        <w:rPr>
          <w:color w:val="545454"/>
          <w:w w:val="105"/>
          <w:sz w:val="37"/>
        </w:rPr>
        <w:t>性</w:t>
      </w:r>
      <w:r>
        <w:rPr>
          <w:color w:val="545454"/>
          <w:w w:val="105"/>
          <w:sz w:val="37"/>
        </w:rPr>
        <w:t>休</w:t>
      </w:r>
      <w:r>
        <w:rPr>
          <w:color w:val="545454"/>
          <w:w w:val="105"/>
          <w:sz w:val="37"/>
        </w:rPr>
        <w:t>克</w:t>
      </w:r>
      <w:r>
        <w:rPr>
          <w:color w:val="545454"/>
          <w:w w:val="105"/>
          <w:sz w:val="37"/>
        </w:rPr>
        <w:t>可</w:t>
      </w:r>
      <w:r>
        <w:rPr>
          <w:color w:val="545454"/>
          <w:w w:val="105"/>
          <w:sz w:val="37"/>
        </w:rPr>
        <w:t>以</w:t>
      </w:r>
      <w:r>
        <w:rPr>
          <w:color w:val="545454"/>
          <w:w w:val="105"/>
          <w:sz w:val="37"/>
        </w:rPr>
        <w:t>使</w:t>
      </w:r>
      <w:r>
        <w:rPr>
          <w:color w:val="545454"/>
          <w:w w:val="105"/>
          <w:sz w:val="37"/>
        </w:rPr>
        <w:t>用</w:t>
      </w:r>
      <w:r>
        <w:rPr>
          <w:color w:val="545454"/>
          <w:w w:val="105"/>
          <w:sz w:val="37"/>
        </w:rPr>
        <w:t>山</w:t>
      </w:r>
      <w:r>
        <w:rPr>
          <w:rFonts w:ascii="Arial" w:eastAsia="Arial"/>
          <w:color w:val="545454"/>
          <w:spacing w:val="-2"/>
          <w:w w:val="105"/>
          <w:sz w:val="35"/>
        </w:rPr>
        <w:t>o</w:t>
      </w:r>
      <w:r>
        <w:rPr>
          <w:color w:val="545454"/>
          <w:spacing w:val="-2"/>
          <w:w w:val="105"/>
          <w:sz w:val="34"/>
        </w:rPr>
        <w:t>tr</w:t>
      </w:r>
      <w:r>
        <w:rPr>
          <w:rFonts w:ascii="Arial" w:eastAsia="Arial"/>
          <w:color w:val="545454"/>
          <w:spacing w:val="-2"/>
          <w:w w:val="105"/>
          <w:sz w:val="35"/>
        </w:rPr>
        <w:t>eco</w:t>
      </w:r>
      <w:r>
        <w:rPr>
          <w:color w:val="545454"/>
          <w:spacing w:val="-2"/>
          <w:w w:val="105"/>
          <w:sz w:val="38"/>
        </w:rPr>
        <w:t>gi</w:t>
      </w:r>
      <w:r>
        <w:rPr>
          <w:rFonts w:ascii="Arial" w:eastAsia="Arial"/>
          <w:color w:val="545454"/>
          <w:spacing w:val="-2"/>
          <w:w w:val="105"/>
          <w:sz w:val="35"/>
        </w:rPr>
        <w:t>n</w:t>
      </w:r>
    </w:p>
    <w:p>
      <w:pPr>
        <w:pStyle w:val="BodyText"/>
        <w:spacing w:line="321" w:lineRule="auto" w:before="132"/>
        <w:ind w:left="459" w:right="439" w:firstLine="1"/>
        <w:jc w:val="both"/>
      </w:pPr>
      <w:r>
        <w:rPr>
          <w:rFonts w:ascii="Times New Roman" w:eastAsia="Times New Roman"/>
          <w:color w:val="424242"/>
          <w:spacing w:val="-1"/>
          <w:w w:val="106"/>
          <w:sz w:val="41"/>
        </w:rPr>
        <w:t>a1</w:t>
      </w:r>
      <w:r>
        <w:rPr>
          <w:rFonts w:ascii="Times New Roman" w:eastAsia="Times New Roman"/>
          <w:color w:val="424242"/>
          <w:spacing w:val="2"/>
          <w:w w:val="106"/>
          <w:sz w:val="41"/>
        </w:rPr>
        <w:t>1</w:t>
      </w:r>
      <w:r>
        <w:rPr>
          <w:color w:val="424242"/>
          <w:w w:val="108"/>
          <w:sz w:val="18"/>
        </w:rPr>
        <w:t>、</w:t>
      </w:r>
      <w:r>
        <w:rPr>
          <w:rFonts w:ascii="Arial" w:eastAsia="Arial"/>
          <w:color w:val="424242"/>
          <w:w w:val="105"/>
          <w:sz w:val="32"/>
        </w:rPr>
        <w:t>a</w:t>
      </w:r>
      <w:r>
        <w:rPr>
          <w:color w:val="424242"/>
          <w:spacing w:val="1"/>
          <w:w w:val="105"/>
        </w:rPr>
        <w:t>（活化蛋白</w:t>
      </w:r>
      <w:r>
        <w:rPr>
          <w:rFonts w:ascii="Times New Roman" w:eastAsia="Times New Roman"/>
          <w:color w:val="424242"/>
          <w:w w:val="104"/>
          <w:sz w:val="38"/>
        </w:rPr>
        <w:t>C)</w:t>
      </w:r>
      <w:r>
        <w:rPr>
          <w:color w:val="424242"/>
          <w:spacing w:val="1"/>
          <w:w w:val="105"/>
        </w:rPr>
        <w:t>治疗</w:t>
      </w:r>
      <w:r>
        <w:rPr>
          <w:color w:val="9A9A9A"/>
          <w:spacing w:val="1"/>
          <w:w w:val="105"/>
        </w:rPr>
        <w:t>。</w:t>
      </w:r>
      <w:r>
        <w:rPr>
          <w:color w:val="424242"/>
          <w:w w:val="105"/>
        </w:rPr>
        <w:t>这个药物是人工合成的人类蛋</w:t>
      </w:r>
      <w:r>
        <w:rPr>
          <w:color w:val="424242"/>
          <w:w w:val="108"/>
        </w:rPr>
        <w:t>白质，可以预防炎症和血栓形成</w:t>
      </w:r>
      <w:r>
        <w:rPr>
          <w:color w:val="9A9A9A"/>
          <w:w w:val="108"/>
        </w:rPr>
        <w:t>。</w:t>
      </w:r>
      <w:r>
        <w:rPr>
          <w:color w:val="545454"/>
          <w:w w:val="108"/>
        </w:rPr>
        <w:t>它可以降低严重脓毒</w:t>
      </w:r>
      <w:r>
        <w:rPr>
          <w:color w:val="545454"/>
          <w:spacing w:val="2"/>
          <w:w w:val="108"/>
        </w:rPr>
        <w:t>症或者感染性休克导致的死亡风险</w:t>
      </w:r>
      <w:r>
        <w:rPr>
          <w:color w:val="9A9A9A"/>
          <w:w w:val="108"/>
        </w:rPr>
        <w:t>。</w:t>
      </w:r>
    </w:p>
    <w:p>
      <w:pPr>
        <w:pStyle w:val="BodyText"/>
        <w:spacing w:line="324" w:lineRule="auto" w:before="1"/>
        <w:ind w:left="446" w:right="364" w:firstLine="818"/>
        <w:jc w:val="both"/>
      </w:pPr>
      <w:r>
        <w:rPr>
          <w:color w:val="545454"/>
          <w:spacing w:val="-1"/>
          <w:w w:val="109"/>
        </w:rPr>
        <w:t>感染性休克患者应静脉给予大量液体以增加血管内</w:t>
      </w:r>
      <w:r>
        <w:rPr>
          <w:color w:val="424242"/>
          <w:spacing w:val="3"/>
          <w:w w:val="103"/>
        </w:rPr>
        <w:t>液体容量，从而增加血压</w:t>
      </w:r>
      <w:r>
        <w:rPr>
          <w:color w:val="8A8A8A"/>
          <w:spacing w:val="3"/>
          <w:w w:val="103"/>
        </w:rPr>
        <w:t>。</w:t>
      </w:r>
      <w:r>
        <w:rPr>
          <w:color w:val="545454"/>
          <w:spacing w:val="2"/>
          <w:w w:val="103"/>
        </w:rPr>
        <w:t>药物，比如多巴胺或者去甲肾</w:t>
      </w:r>
      <w:r>
        <w:rPr>
          <w:color w:val="424242"/>
          <w:spacing w:val="2"/>
          <w:w w:val="104"/>
        </w:rPr>
        <w:t>上腺素（引起血管收缩），可以用来增加大脑、心脏和其</w:t>
      </w:r>
      <w:r>
        <w:rPr>
          <w:color w:val="424242"/>
          <w:spacing w:val="2"/>
          <w:w w:val="103"/>
        </w:rPr>
        <w:t>他器官的血流</w:t>
      </w:r>
      <w:r>
        <w:rPr>
          <w:color w:val="9A9A9A"/>
          <w:spacing w:val="2"/>
          <w:w w:val="103"/>
        </w:rPr>
        <w:t>。</w:t>
      </w:r>
      <w:r>
        <w:rPr>
          <w:color w:val="424242"/>
          <w:spacing w:val="1"/>
          <w:w w:val="103"/>
        </w:rPr>
        <w:t>通过面罩、鼻塞给予氧疗，或者，假如有</w:t>
      </w:r>
      <w:r>
        <w:rPr>
          <w:color w:val="545454"/>
          <w:spacing w:val="1"/>
          <w:w w:val="108"/>
        </w:rPr>
        <w:t>气管插管时通过气管插管给氧</w:t>
      </w:r>
      <w:r>
        <w:rPr>
          <w:color w:val="9A9A9A"/>
          <w:spacing w:val="1"/>
          <w:w w:val="108"/>
        </w:rPr>
        <w:t>。</w:t>
      </w:r>
      <w:r>
        <w:rPr>
          <w:color w:val="424242"/>
          <w:w w:val="108"/>
        </w:rPr>
        <w:t>如果需要，机械通气治</w:t>
      </w:r>
      <w:r>
        <w:rPr>
          <w:color w:val="545454"/>
          <w:w w:val="109"/>
        </w:rPr>
        <w:t>疗有助于缓解呼吸困难</w:t>
      </w:r>
      <w:r>
        <w:rPr>
          <w:color w:val="9A9A9A"/>
          <w:w w:val="109"/>
        </w:rPr>
        <w:t>。</w:t>
      </w:r>
    </w:p>
    <w:p>
      <w:pPr>
        <w:spacing w:after="0" w:line="324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141" w:space="40"/>
            <w:col w:w="1056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1"/>
        <w:ind w:left="6311" w:right="0" w:firstLine="0"/>
        <w:jc w:val="left"/>
        <w:rPr>
          <w:rFonts w:ascii="Arial" w:eastAsia="Arial"/>
          <w:sz w:val="6"/>
        </w:rPr>
      </w:pPr>
      <w:r>
        <w:rPr/>
        <w:pict>
          <v:shape style="position:absolute;margin-left:772.735535pt;margin-top:-33.803986pt;width:38.2pt;height:11.8pt;mso-position-horizontal-relative:page;mso-position-vertical-relative:paragraph;z-index:16032256" type="#_x0000_t202" id="docshape527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45454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190"/>
          <w:sz w:val="5"/>
        </w:rPr>
        <w:t>帕</w:t>
      </w:r>
      <w:r>
        <w:rPr>
          <w:rFonts w:ascii="Arial" w:eastAsia="Arial"/>
          <w:color w:val="C8C8C8"/>
          <w:w w:val="190"/>
          <w:sz w:val="6"/>
        </w:rPr>
        <w:t>'L.</w:t>
      </w:r>
      <w:r>
        <w:rPr>
          <w:rFonts w:ascii="Arial" w:eastAsia="Arial"/>
          <w:color w:val="C8C8C8"/>
          <w:spacing w:val="-15"/>
          <w:w w:val="190"/>
          <w:sz w:val="6"/>
        </w:rPr>
        <w:t> </w:t>
      </w:r>
      <w:r>
        <w:rPr>
          <w:rFonts w:ascii="Arial" w:eastAsia="Arial"/>
          <w:color w:val="B3B3B3"/>
          <w:spacing w:val="-10"/>
          <w:w w:val="190"/>
          <w:sz w:val="6"/>
        </w:rPr>
        <w:t>;</w:t>
      </w:r>
    </w:p>
    <w:p>
      <w:pPr>
        <w:spacing w:after="0"/>
        <w:jc w:val="left"/>
        <w:rPr>
          <w:rFonts w:ascii="Arial" w:eastAsia="Arial"/>
          <w:sz w:val="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0"/>
        <w:rPr>
          <w:rFonts w:ascii="Arial"/>
          <w:sz w:val="6"/>
        </w:rPr>
      </w:pPr>
    </w:p>
    <w:p>
      <w:pPr>
        <w:spacing w:before="0"/>
        <w:ind w:left="0" w:right="0" w:firstLine="0"/>
        <w:jc w:val="right"/>
        <w:rPr>
          <w:rFonts w:ascii="Arial"/>
          <w:sz w:val="8"/>
        </w:rPr>
      </w:pPr>
      <w:r>
        <w:rPr/>
        <w:pict>
          <v:shape style="position:absolute;margin-left:300.031586pt;margin-top:18.554514pt;width:41.05pt;height:12.6pt;mso-position-horizontal-relative:page;mso-position-vertical-relative:paragraph;z-index:16035328" type="#_x0000_t202" id="docshape528" filled="false" stroked="false">
            <v:textbox inset="0,0,0,0" style="layout-flow:vertical">
              <w:txbxContent>
                <w:p>
                  <w:pPr>
                    <w:spacing w:line="800" w:lineRule="exact" w:before="0"/>
                    <w:ind w:left="20" w:right="0" w:firstLine="0"/>
                    <w:jc w:val="left"/>
                    <w:rPr>
                      <w:sz w:val="78"/>
                    </w:rPr>
                  </w:pPr>
                  <w:r>
                    <w:rPr>
                      <w:color w:val="4B4B4B"/>
                      <w:w w:val="100"/>
                      <w:sz w:val="78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5B5B5"/>
          <w:spacing w:val="-2"/>
          <w:w w:val="185"/>
          <w:sz w:val="8"/>
        </w:rPr>
        <w:t>`=L3-</w:t>
      </w:r>
    </w:p>
    <w:p>
      <w:pPr>
        <w:tabs>
          <w:tab w:pos="2300" w:val="left" w:leader="none"/>
          <w:tab w:pos="5057" w:val="right" w:leader="none"/>
        </w:tabs>
        <w:spacing w:before="618"/>
        <w:ind w:left="281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4B4B4B"/>
          <w:sz w:val="37"/>
        </w:rPr>
        <w:t>第</w:t>
      </w:r>
      <w:r>
        <w:rPr>
          <w:color w:val="4B4B4B"/>
          <w:sz w:val="37"/>
        </w:rPr>
        <w:t>］</w:t>
      </w:r>
      <w:r>
        <w:rPr>
          <w:rFonts w:ascii="Arial" w:eastAsia="Arial"/>
          <w:color w:val="4B4B4B"/>
          <w:sz w:val="36"/>
        </w:rPr>
        <w:t>76</w:t>
      </w:r>
      <w:r>
        <w:rPr>
          <w:color w:val="4B4B4B"/>
          <w:spacing w:val="-10"/>
          <w:sz w:val="43"/>
        </w:rPr>
        <w:t>节</w:t>
      </w:r>
      <w:r>
        <w:rPr>
          <w:color w:val="4B4B4B"/>
          <w:sz w:val="43"/>
        </w:rPr>
        <w:tab/>
      </w:r>
      <w:r>
        <w:rPr>
          <w:color w:val="4B4B4B"/>
          <w:sz w:val="37"/>
        </w:rPr>
        <w:t>抗</w:t>
      </w:r>
      <w:r>
        <w:rPr>
          <w:color w:val="4B4B4B"/>
          <w:sz w:val="37"/>
        </w:rPr>
        <w:t>生</w:t>
      </w:r>
      <w:r>
        <w:rPr>
          <w:color w:val="4B4B4B"/>
          <w:spacing w:val="-10"/>
          <w:sz w:val="37"/>
        </w:rPr>
        <w:t>素</w:t>
      </w:r>
      <w:r>
        <w:rPr>
          <w:color w:val="4B4B4B"/>
          <w:sz w:val="37"/>
        </w:rPr>
        <w:tab/>
      </w:r>
      <w:r>
        <w:rPr>
          <w:rFonts w:ascii="Times New Roman" w:eastAsia="Times New Roman"/>
          <w:color w:val="181818"/>
          <w:spacing w:val="-5"/>
          <w:w w:val="105"/>
          <w:position w:val="3"/>
          <w:sz w:val="46"/>
        </w:rPr>
        <w:t>855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0" w:bottom="280" w:left="0" w:right="0"/>
          <w:cols w:num="2" w:equalWidth="0">
            <w:col w:w="15582" w:space="40"/>
            <w:col w:w="6128"/>
          </w:cols>
        </w:sectPr>
      </w:pPr>
    </w:p>
    <w:p>
      <w:pPr>
        <w:pStyle w:val="BodyText"/>
        <w:rPr>
          <w:rFonts w:ascii="Times New Roman"/>
          <w:sz w:val="36"/>
        </w:rPr>
      </w:pPr>
      <w:r>
        <w:rPr/>
        <w:pict>
          <v:group style="position:absolute;margin-left:102.053223pt;margin-top:90.183891pt;width:930.85pt;height:52.65pt;mso-position-horizontal-relative:page;mso-position-vertical-relative:page;z-index:16033280" id="docshapegroup529" coordorigin="2041,1804" coordsize="18617,1053">
            <v:shape style="position:absolute;left:8615;top:1803;width:3825;height:1053" type="#_x0000_t75" id="docshape530" stroked="false">
              <v:imagedata r:id="rId188" o:title=""/>
            </v:shape>
            <v:shape style="position:absolute;left:2041;top:2265;width:18617;height:76" id="docshape531" coordorigin="2041,2265" coordsize="18617,76" path="m12440,2265l20658,2265m2041,2340l8615,2340e" filled="false" stroked="true" strokeweight="1.61087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6034304" from="102.053223pt,64.41758pt" to="1024.292100pt,64.41758pt" stroked="true" strokeweight="1.073583pt" strokecolor="#000000">
            <v:stroke dashstyle="solid"/>
            <w10:wrap type="none"/>
          </v:line>
        </w:pict>
      </w: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1"/>
        <w:rPr>
          <w:rFonts w:ascii="Times New Roman"/>
          <w:sz w:val="40"/>
        </w:rPr>
      </w:pPr>
    </w:p>
    <w:p>
      <w:pPr>
        <w:pStyle w:val="BodyText"/>
        <w:spacing w:line="312" w:lineRule="auto"/>
        <w:ind w:left="1008" w:right="179" w:hanging="568"/>
      </w:pPr>
      <w:r>
        <w:rPr/>
        <w:drawing>
          <wp:inline distT="0" distB="0" distL="0" distR="0">
            <wp:extent cx="266036" cy="272689"/>
            <wp:effectExtent l="0" t="0" r="0" b="0"/>
            <wp:docPr id="263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36" cy="2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eastAsia="Times New Roman"/>
          <w:spacing w:val="76"/>
          <w:position w:val="1"/>
          <w:sz w:val="20"/>
        </w:rPr>
        <w:t>  </w:t>
      </w:r>
      <w:r>
        <w:rPr>
          <w:color w:val="4B4B4B"/>
          <w:w w:val="105"/>
          <w:position w:val="1"/>
        </w:rPr>
        <w:t>虽</w:t>
      </w:r>
      <w:r>
        <w:rPr>
          <w:color w:val="4B4B4B"/>
          <w:w w:val="105"/>
          <w:position w:val="1"/>
        </w:rPr>
        <w:t>然</w:t>
      </w:r>
      <w:r>
        <w:rPr>
          <w:color w:val="4B4B4B"/>
          <w:w w:val="105"/>
          <w:position w:val="1"/>
        </w:rPr>
        <w:t>医</w:t>
      </w:r>
      <w:r>
        <w:rPr>
          <w:color w:val="4B4B4B"/>
          <w:w w:val="105"/>
          <w:position w:val="1"/>
        </w:rPr>
        <w:t>生</w:t>
      </w:r>
      <w:r>
        <w:rPr>
          <w:color w:val="4B4B4B"/>
          <w:w w:val="105"/>
          <w:position w:val="1"/>
        </w:rPr>
        <w:t>针</w:t>
      </w:r>
      <w:r>
        <w:rPr>
          <w:color w:val="4B4B4B"/>
          <w:w w:val="105"/>
          <w:position w:val="1"/>
        </w:rPr>
        <w:t>对</w:t>
      </w:r>
      <w:r>
        <w:rPr>
          <w:color w:val="4B4B4B"/>
          <w:w w:val="105"/>
          <w:position w:val="1"/>
        </w:rPr>
        <w:t>特</w:t>
      </w:r>
      <w:r>
        <w:rPr>
          <w:color w:val="4B4B4B"/>
          <w:w w:val="105"/>
          <w:position w:val="1"/>
        </w:rPr>
        <w:t>殊</w:t>
      </w:r>
      <w:r>
        <w:rPr>
          <w:color w:val="4B4B4B"/>
          <w:w w:val="105"/>
          <w:position w:val="1"/>
        </w:rPr>
        <w:t>细</w:t>
      </w:r>
      <w:r>
        <w:rPr>
          <w:color w:val="4B4B4B"/>
          <w:w w:val="105"/>
          <w:position w:val="1"/>
        </w:rPr>
        <w:t>菌</w:t>
      </w:r>
      <w:r>
        <w:rPr>
          <w:color w:val="4B4B4B"/>
          <w:w w:val="105"/>
          <w:position w:val="1"/>
        </w:rPr>
        <w:t>感</w:t>
      </w:r>
      <w:r>
        <w:rPr>
          <w:color w:val="4B4B4B"/>
          <w:w w:val="105"/>
          <w:position w:val="1"/>
        </w:rPr>
        <w:t>染</w:t>
      </w:r>
      <w:r>
        <w:rPr>
          <w:color w:val="4B4B4B"/>
          <w:w w:val="105"/>
          <w:position w:val="1"/>
        </w:rPr>
        <w:t>使</w:t>
      </w:r>
      <w:r>
        <w:rPr>
          <w:color w:val="4B4B4B"/>
          <w:w w:val="105"/>
          <w:position w:val="1"/>
        </w:rPr>
        <w:t>用</w:t>
      </w:r>
      <w:r>
        <w:rPr>
          <w:color w:val="4B4B4B"/>
          <w:w w:val="105"/>
          <w:position w:val="1"/>
        </w:rPr>
        <w:t>抗</w:t>
      </w:r>
      <w:r>
        <w:rPr>
          <w:color w:val="4B4B4B"/>
          <w:w w:val="105"/>
          <w:position w:val="1"/>
        </w:rPr>
        <w:t>生</w:t>
      </w:r>
      <w:r>
        <w:rPr>
          <w:color w:val="4B4B4B"/>
          <w:w w:val="105"/>
          <w:position w:val="1"/>
        </w:rPr>
        <w:t>素</w:t>
      </w:r>
      <w:r>
        <w:rPr>
          <w:color w:val="4B4B4B"/>
          <w:w w:val="105"/>
          <w:position w:val="1"/>
        </w:rPr>
        <w:t>，</w:t>
      </w:r>
      <w:r>
        <w:rPr>
          <w:color w:val="4B4B4B"/>
          <w:w w:val="105"/>
          <w:position w:val="1"/>
        </w:rPr>
        <w:t>但</w:t>
      </w:r>
      <w:r>
        <w:rPr>
          <w:color w:val="4B4B4B"/>
          <w:w w:val="105"/>
          <w:position w:val="1"/>
        </w:rPr>
        <w:t>是</w:t>
      </w:r>
      <w:r>
        <w:rPr>
          <w:color w:val="4B4B4B"/>
          <w:w w:val="105"/>
          <w:position w:val="1"/>
        </w:rPr>
        <w:t>有</w:t>
      </w:r>
      <w:r>
        <w:rPr>
          <w:color w:val="4B4B4B"/>
          <w:w w:val="105"/>
          <w:position w:val="1"/>
        </w:rPr>
        <w:t>时</w:t>
      </w:r>
      <w:r>
        <w:rPr>
          <w:color w:val="4B4B4B"/>
          <w:w w:val="105"/>
          <w:position w:val="1"/>
        </w:rPr>
        <w:t>在</w:t>
      </w:r>
      <w:r>
        <w:rPr>
          <w:color w:val="4B4B4B"/>
          <w:spacing w:val="-2"/>
          <w:w w:val="105"/>
        </w:rPr>
        <w:t>特</w:t>
      </w:r>
      <w:r>
        <w:rPr>
          <w:color w:val="4B4B4B"/>
          <w:spacing w:val="-2"/>
          <w:w w:val="105"/>
        </w:rPr>
        <w:t>殊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鉴</w:t>
      </w:r>
      <w:r>
        <w:rPr>
          <w:color w:val="4B4B4B"/>
          <w:spacing w:val="-2"/>
          <w:w w:val="105"/>
        </w:rPr>
        <w:t>定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检</w:t>
      </w:r>
      <w:r>
        <w:rPr>
          <w:color w:val="4B4B4B"/>
          <w:spacing w:val="-2"/>
          <w:w w:val="105"/>
        </w:rPr>
        <w:t>测</w:t>
      </w:r>
      <w:r>
        <w:rPr>
          <w:color w:val="4B4B4B"/>
          <w:spacing w:val="-2"/>
          <w:w w:val="105"/>
        </w:rPr>
        <w:t>结</w:t>
      </w:r>
      <w:r>
        <w:rPr>
          <w:color w:val="4B4B4B"/>
          <w:spacing w:val="-2"/>
          <w:w w:val="105"/>
        </w:rPr>
        <w:t>果</w:t>
      </w:r>
      <w:r>
        <w:rPr>
          <w:color w:val="4B4B4B"/>
          <w:spacing w:val="-2"/>
          <w:w w:val="105"/>
        </w:rPr>
        <w:t>报</w:t>
      </w:r>
      <w:r>
        <w:rPr>
          <w:color w:val="4B4B4B"/>
          <w:spacing w:val="-2"/>
          <w:w w:val="105"/>
        </w:rPr>
        <w:t>告</w:t>
      </w:r>
      <w:r>
        <w:rPr>
          <w:color w:val="4B4B4B"/>
          <w:spacing w:val="-2"/>
          <w:w w:val="105"/>
        </w:rPr>
        <w:t>之</w:t>
      </w:r>
      <w:r>
        <w:rPr>
          <w:color w:val="4B4B4B"/>
          <w:spacing w:val="-2"/>
          <w:w w:val="105"/>
        </w:rPr>
        <w:t>前</w:t>
      </w:r>
      <w:r>
        <w:rPr>
          <w:color w:val="4B4B4B"/>
          <w:spacing w:val="-2"/>
          <w:w w:val="105"/>
        </w:rPr>
        <w:t>开</w:t>
      </w:r>
      <w:r>
        <w:rPr>
          <w:color w:val="4B4B4B"/>
          <w:spacing w:val="-2"/>
          <w:w w:val="105"/>
        </w:rPr>
        <w:t>始</w:t>
      </w:r>
      <w:r>
        <w:rPr>
          <w:color w:val="4B4B4B"/>
          <w:spacing w:val="-2"/>
          <w:w w:val="105"/>
        </w:rPr>
        <w:t>抗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素</w:t>
      </w:r>
      <w:r>
        <w:rPr>
          <w:color w:val="4B4B4B"/>
          <w:spacing w:val="-2"/>
          <w:w w:val="105"/>
        </w:rPr>
        <w:t>治</w:t>
      </w:r>
      <w:r>
        <w:rPr>
          <w:color w:val="4B4B4B"/>
          <w:spacing w:val="-2"/>
          <w:w w:val="105"/>
        </w:rPr>
        <w:t>疗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before="48"/>
        <w:ind w:left="621"/>
      </w:pPr>
      <w:r>
        <w:rPr>
          <w:color w:val="939393"/>
          <w:w w:val="105"/>
        </w:rPr>
        <w:t>菌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对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产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耐</w:t>
      </w:r>
      <w:r>
        <w:rPr>
          <w:color w:val="4B4B4B"/>
          <w:w w:val="105"/>
        </w:rPr>
        <w:t>药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8" w:lineRule="auto" w:before="153"/>
        <w:ind w:left="1033" w:right="246" w:firstLine="22"/>
      </w:pPr>
      <w:r>
        <w:rPr>
          <w:color w:val="4B4B4B"/>
          <w:spacing w:val="-1"/>
          <w:w w:val="107"/>
        </w:rPr>
        <w:t>依据药敏结果使用抗生素，即使在症状消失之后，治</w:t>
      </w:r>
      <w:r>
        <w:rPr>
          <w:color w:val="4B4B4B"/>
          <w:w w:val="108"/>
        </w:rPr>
        <w:t>疗感染并且预防细菌耐药性的发展是至关重要的</w:t>
      </w:r>
      <w:r>
        <w:rPr>
          <w:color w:val="939393"/>
          <w:w w:val="108"/>
        </w:rPr>
        <w:t>。</w:t>
      </w:r>
      <w:r>
        <w:rPr>
          <w:color w:val="4B4B4B"/>
          <w:w w:val="102"/>
        </w:rPr>
        <w:t>抗生素也有副作用．比如胃部不适，腹泻，女性发生阴</w:t>
      </w:r>
      <w:r>
        <w:rPr>
          <w:color w:val="4B4B4B"/>
          <w:spacing w:val="1"/>
          <w:w w:val="107"/>
        </w:rPr>
        <w:t>道酵母菌感染</w:t>
      </w:r>
      <w:r>
        <w:rPr>
          <w:color w:val="A3A3A3"/>
          <w:w w:val="107"/>
        </w:rPr>
        <w:t>。</w:t>
      </w:r>
    </w:p>
    <w:p>
      <w:pPr>
        <w:pStyle w:val="BodyText"/>
        <w:spacing w:line="441" w:lineRule="exact"/>
        <w:ind w:left="1040"/>
      </w:pPr>
      <w:r>
        <w:rPr>
          <w:color w:val="4B4B4B"/>
          <w:w w:val="105"/>
        </w:rPr>
        <w:t>有</w:t>
      </w:r>
      <w:r>
        <w:rPr>
          <w:color w:val="4B4B4B"/>
          <w:w w:val="105"/>
        </w:rPr>
        <w:t>些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对</w:t>
      </w:r>
      <w:r>
        <w:rPr>
          <w:color w:val="4B4B4B"/>
          <w:w w:val="105"/>
        </w:rPr>
        <w:t>某</w:t>
      </w:r>
      <w:r>
        <w:rPr>
          <w:color w:val="4B4B4B"/>
          <w:w w:val="105"/>
        </w:rPr>
        <w:t>些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过</w:t>
      </w:r>
      <w:r>
        <w:rPr>
          <w:color w:val="4B4B4B"/>
          <w:w w:val="105"/>
        </w:rPr>
        <w:t>敏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4" w:lineRule="auto" w:before="142"/>
        <w:ind w:left="549" w:right="235" w:firstLine="753"/>
        <w:jc w:val="both"/>
      </w:pPr>
      <w:r>
        <w:rPr>
          <w:color w:val="4B4B4B"/>
          <w:w w:val="109"/>
        </w:rPr>
        <w:t>抗生素（抗菌药物）</w:t>
      </w:r>
      <w:r>
        <w:rPr>
          <w:color w:val="4B4B4B"/>
          <w:spacing w:val="-2"/>
          <w:w w:val="109"/>
        </w:rPr>
        <w:t>是全部或部分由细菌或霉菌衍</w:t>
      </w:r>
      <w:r>
        <w:rPr>
          <w:color w:val="5E5E5E"/>
          <w:spacing w:val="2"/>
          <w:w w:val="107"/>
        </w:rPr>
        <w:t>生的药物，用于治疗细菌感染</w:t>
      </w:r>
      <w:r>
        <w:rPr>
          <w:color w:val="939393"/>
          <w:spacing w:val="2"/>
          <w:w w:val="107"/>
        </w:rPr>
        <w:t>。</w:t>
      </w:r>
      <w:r>
        <w:rPr>
          <w:color w:val="4B4B4B"/>
          <w:spacing w:val="1"/>
          <w:w w:val="107"/>
        </w:rPr>
        <w:t>抗生素治疗病毒感染和</w:t>
      </w:r>
      <w:r>
        <w:rPr>
          <w:color w:val="5E5E5E"/>
          <w:spacing w:val="1"/>
          <w:w w:val="107"/>
        </w:rPr>
        <w:t>真菌感染无效</w:t>
      </w:r>
      <w:r>
        <w:rPr>
          <w:color w:val="A3A3A3"/>
          <w:spacing w:val="1"/>
          <w:w w:val="107"/>
        </w:rPr>
        <w:t>。</w:t>
      </w:r>
      <w:r>
        <w:rPr>
          <w:color w:val="4B4B4B"/>
          <w:w w:val="107"/>
        </w:rPr>
        <w:t>抗生素杀死微生物或停止其繁殖，从而</w:t>
      </w:r>
      <w:r>
        <w:rPr>
          <w:color w:val="4B4B4B"/>
          <w:spacing w:val="2"/>
          <w:w w:val="106"/>
        </w:rPr>
        <w:t>使机体的天然防御系统清除微生物</w:t>
      </w:r>
      <w:r>
        <w:rPr>
          <w:color w:val="939393"/>
          <w:w w:val="106"/>
        </w:rPr>
        <w:t>。</w:t>
      </w:r>
    </w:p>
    <w:p>
      <w:pPr>
        <w:pStyle w:val="BodyText"/>
        <w:spacing w:line="444" w:lineRule="exact"/>
        <w:ind w:left="587"/>
      </w:pPr>
      <w:r>
        <w:rPr>
          <w:color w:val="3A3A3A"/>
        </w:rPr>
        <w:t>选</w:t>
      </w:r>
      <w:r>
        <w:rPr>
          <w:color w:val="3A3A3A"/>
        </w:rPr>
        <w:t>择</w:t>
      </w:r>
      <w:r>
        <w:rPr>
          <w:color w:val="3A3A3A"/>
        </w:rPr>
        <w:t>抗</w:t>
      </w:r>
      <w:r>
        <w:rPr>
          <w:color w:val="3A3A3A"/>
        </w:rPr>
        <w:t>生</w:t>
      </w:r>
      <w:r>
        <w:rPr>
          <w:color w:val="3A3A3A"/>
          <w:spacing w:val="-10"/>
        </w:rPr>
        <w:t>素</w:t>
      </w:r>
    </w:p>
    <w:p>
      <w:pPr>
        <w:pStyle w:val="BodyText"/>
        <w:spacing w:line="324" w:lineRule="auto" w:before="143"/>
        <w:ind w:left="568" w:right="49" w:firstLine="755"/>
      </w:pPr>
      <w:r>
        <w:rPr>
          <w:color w:val="5E5E5E"/>
          <w:w w:val="108"/>
        </w:rPr>
        <w:t>每种抗生素只针对某些</w:t>
      </w:r>
      <w:r>
        <w:rPr>
          <w:color w:val="3A3A3A"/>
          <w:w w:val="108"/>
        </w:rPr>
        <w:t>细菌有效</w:t>
      </w:r>
      <w:r>
        <w:rPr>
          <w:color w:val="939393"/>
          <w:w w:val="108"/>
        </w:rPr>
        <w:t>。</w:t>
      </w:r>
      <w:r>
        <w:rPr>
          <w:color w:val="4B4B4B"/>
          <w:w w:val="108"/>
        </w:rPr>
        <w:t>为治疗患者感染</w:t>
      </w:r>
      <w:r>
        <w:rPr>
          <w:color w:val="4B4B4B"/>
          <w:w w:val="110"/>
        </w:rPr>
        <w:t>而选择抗生素时，医生要评估哪种细菌可能是致病菌</w:t>
      </w:r>
      <w:r>
        <w:rPr>
          <w:color w:val="939393"/>
          <w:w w:val="110"/>
        </w:rPr>
        <w:t>。</w:t>
      </w:r>
      <w:r>
        <w:rPr>
          <w:color w:val="4B4B4B"/>
          <w:w w:val="107"/>
        </w:rPr>
        <w:t>例如，有些感染只是由某些类型细菌引起</w:t>
      </w:r>
      <w:r>
        <w:rPr>
          <w:color w:val="939393"/>
          <w:w w:val="107"/>
        </w:rPr>
        <w:t>。</w:t>
      </w:r>
      <w:r>
        <w:rPr>
          <w:color w:val="4B4B4B"/>
          <w:w w:val="107"/>
        </w:rPr>
        <w:t>假如某种抗</w:t>
      </w:r>
      <w:r>
        <w:rPr>
          <w:color w:val="4B4B4B"/>
          <w:spacing w:val="2"/>
          <w:w w:val="107"/>
        </w:rPr>
        <w:t>生素预期对所有这些细菌有效，不需要进</w:t>
      </w:r>
      <w:r>
        <w:rPr>
          <w:color w:val="939393"/>
          <w:spacing w:val="2"/>
          <w:w w:val="107"/>
        </w:rPr>
        <w:t>一</w:t>
      </w:r>
      <w:r>
        <w:rPr>
          <w:color w:val="4B4B4B"/>
          <w:spacing w:val="2"/>
          <w:w w:val="107"/>
        </w:rPr>
        <w:t>步检测</w:t>
      </w:r>
      <w:r>
        <w:rPr>
          <w:color w:val="7B7B7B"/>
          <w:spacing w:val="2"/>
          <w:w w:val="107"/>
        </w:rPr>
        <w:t>。</w:t>
      </w:r>
      <w:r>
        <w:rPr>
          <w:color w:val="4B4B4B"/>
          <w:w w:val="107"/>
        </w:rPr>
        <w:t>假</w:t>
      </w:r>
      <w:r>
        <w:rPr>
          <w:color w:val="4B4B4B"/>
          <w:w w:val="108"/>
        </w:rPr>
        <w:t>如感染可能是由许多不同的细菌或者预计对抗生素不敏</w:t>
      </w:r>
      <w:r>
        <w:rPr>
          <w:color w:val="4B4B4B"/>
          <w:w w:val="104"/>
        </w:rPr>
        <w:t>感的细菌引起，需要实验室检测鉴定患者血、尿、或组织</w:t>
      </w:r>
      <w:r>
        <w:rPr>
          <w:color w:val="4B4B4B"/>
          <w:w w:val="112"/>
        </w:rPr>
        <w:t>标本的致病菌</w:t>
      </w:r>
      <w:r>
        <w:rPr>
          <w:color w:val="A3A3A3"/>
          <w:w w:val="112"/>
        </w:rPr>
        <w:t>。</w:t>
      </w:r>
      <w:r>
        <w:rPr>
          <w:color w:val="5E5E5E"/>
          <w:w w:val="112"/>
        </w:rPr>
        <w:t>要进行</w:t>
      </w:r>
      <w:r>
        <w:rPr>
          <w:color w:val="3A3A3A"/>
          <w:w w:val="112"/>
        </w:rPr>
        <w:t>细菌对</w:t>
      </w:r>
      <w:r>
        <w:rPr>
          <w:color w:val="5E5E5E"/>
          <w:w w:val="112"/>
        </w:rPr>
        <w:t>多</w:t>
      </w:r>
      <w:r>
        <w:rPr>
          <w:color w:val="3A3A3A"/>
          <w:w w:val="112"/>
        </w:rPr>
        <w:t>种抗生素的敏感性检</w:t>
      </w:r>
      <w:r>
        <w:rPr>
          <w:color w:val="4B4B4B"/>
          <w:w w:val="112"/>
        </w:rPr>
        <w:t>测</w:t>
      </w:r>
      <w:r>
        <w:rPr>
          <w:color w:val="939393"/>
          <w:w w:val="112"/>
        </w:rPr>
        <w:t>。</w:t>
      </w:r>
      <w:r>
        <w:rPr>
          <w:color w:val="4B4B4B"/>
          <w:w w:val="112"/>
        </w:rPr>
        <w:t>通常</w:t>
      </w:r>
      <w:r>
        <w:rPr>
          <w:rFonts w:ascii="Arial" w:eastAsia="Arial"/>
          <w:color w:val="262626"/>
          <w:w w:val="112"/>
          <w:sz w:val="35"/>
        </w:rPr>
        <w:t>1</w:t>
      </w:r>
      <w:r>
        <w:rPr>
          <w:color w:val="4B4B4B"/>
          <w:w w:val="112"/>
        </w:rPr>
        <w:t>或</w:t>
      </w:r>
      <w:r>
        <w:rPr>
          <w:rFonts w:ascii="Arial" w:eastAsia="Arial"/>
          <w:color w:val="4B4B4B"/>
          <w:w w:val="112"/>
          <w:sz w:val="35"/>
        </w:rPr>
        <w:t>2</w:t>
      </w:r>
      <w:r>
        <w:rPr>
          <w:color w:val="4B4B4B"/>
          <w:w w:val="112"/>
        </w:rPr>
        <w:t>天可以获得这些检测结果，因此不能指</w:t>
      </w:r>
      <w:r>
        <w:rPr>
          <w:color w:val="4B4B4B"/>
          <w:spacing w:val="2"/>
          <w:w w:val="107"/>
        </w:rPr>
        <w:t>导初始抗生素的选择</w:t>
      </w:r>
      <w:r>
        <w:rPr>
          <w:color w:val="A3A3A3"/>
          <w:w w:val="107"/>
        </w:rPr>
        <w:t>。</w:t>
      </w:r>
    </w:p>
    <w:p>
      <w:pPr>
        <w:pStyle w:val="BodyText"/>
        <w:spacing w:line="415" w:lineRule="exact"/>
        <w:ind w:left="1329"/>
      </w:pPr>
      <w:r>
        <w:rPr>
          <w:color w:val="5E5E5E"/>
          <w:w w:val="105"/>
        </w:rPr>
        <w:t>实</w:t>
      </w:r>
      <w:r>
        <w:rPr>
          <w:color w:val="5E5E5E"/>
          <w:w w:val="105"/>
        </w:rPr>
        <w:t>验</w:t>
      </w:r>
      <w:r>
        <w:rPr>
          <w:color w:val="5E5E5E"/>
          <w:w w:val="105"/>
        </w:rPr>
        <w:t>室</w:t>
      </w:r>
      <w:r>
        <w:rPr>
          <w:color w:val="5E5E5E"/>
          <w:w w:val="105"/>
        </w:rPr>
        <w:t>检</w:t>
      </w:r>
      <w:r>
        <w:rPr>
          <w:color w:val="5E5E5E"/>
          <w:w w:val="105"/>
        </w:rPr>
        <w:t>测</w:t>
      </w:r>
      <w:r>
        <w:rPr>
          <w:color w:val="5E5E5E"/>
          <w:w w:val="105"/>
        </w:rPr>
        <w:t>有</w:t>
      </w:r>
      <w:r>
        <w:rPr>
          <w:color w:val="5E5E5E"/>
          <w:w w:val="105"/>
        </w:rPr>
        <w:t>效</w:t>
      </w:r>
      <w:r>
        <w:rPr>
          <w:color w:val="5E5E5E"/>
          <w:w w:val="105"/>
        </w:rPr>
        <w:t>的</w:t>
      </w:r>
      <w:r>
        <w:rPr>
          <w:color w:val="5E5E5E"/>
          <w:w w:val="105"/>
        </w:rPr>
        <w:t>抗</w:t>
      </w:r>
      <w:r>
        <w:rPr>
          <w:color w:val="5E5E5E"/>
          <w:w w:val="105"/>
        </w:rPr>
        <w:t>生</w:t>
      </w:r>
      <w:r>
        <w:rPr>
          <w:color w:val="5E5E5E"/>
          <w:w w:val="105"/>
        </w:rPr>
        <w:t>素</w:t>
      </w:r>
      <w:r>
        <w:rPr>
          <w:color w:val="5E5E5E"/>
          <w:w w:val="105"/>
        </w:rPr>
        <w:t>在</w:t>
      </w:r>
      <w:r>
        <w:rPr>
          <w:color w:val="5E5E5E"/>
          <w:w w:val="105"/>
        </w:rPr>
        <w:t>感</w:t>
      </w:r>
      <w:r>
        <w:rPr>
          <w:color w:val="5E5E5E"/>
          <w:w w:val="105"/>
        </w:rPr>
        <w:t>染</w:t>
      </w:r>
      <w:r>
        <w:rPr>
          <w:color w:val="5E5E5E"/>
          <w:w w:val="105"/>
        </w:rPr>
        <w:t>的</w:t>
      </w:r>
      <w:r>
        <w:rPr>
          <w:color w:val="5E5E5E"/>
          <w:w w:val="105"/>
        </w:rPr>
        <w:t>患</w:t>
      </w:r>
      <w:r>
        <w:rPr>
          <w:color w:val="5E5E5E"/>
          <w:w w:val="105"/>
        </w:rPr>
        <w:t>者</w:t>
      </w:r>
      <w:r>
        <w:rPr>
          <w:color w:val="5E5E5E"/>
          <w:w w:val="105"/>
        </w:rPr>
        <w:t>体</w:t>
      </w:r>
      <w:r>
        <w:rPr>
          <w:color w:val="5E5E5E"/>
          <w:w w:val="105"/>
        </w:rPr>
        <w:t>内</w:t>
      </w:r>
      <w:r>
        <w:rPr>
          <w:color w:val="5E5E5E"/>
          <w:w w:val="105"/>
        </w:rPr>
        <w:t>不</w:t>
      </w:r>
      <w:r>
        <w:rPr>
          <w:color w:val="5E5E5E"/>
          <w:w w:val="105"/>
        </w:rPr>
        <w:t>一</w:t>
      </w:r>
      <w:r>
        <w:rPr>
          <w:color w:val="5E5E5E"/>
          <w:spacing w:val="-10"/>
          <w:w w:val="105"/>
        </w:rPr>
        <w:t>定</w:t>
      </w:r>
    </w:p>
    <w:p>
      <w:pPr>
        <w:pStyle w:val="BodyText"/>
        <w:spacing w:line="324" w:lineRule="auto" w:before="153"/>
        <w:ind w:left="571" w:firstLine="16"/>
      </w:pPr>
      <w:r>
        <w:rPr>
          <w:color w:val="4B4B4B"/>
          <w:spacing w:val="3"/>
          <w:w w:val="107"/>
        </w:rPr>
        <w:t>起效</w:t>
      </w:r>
      <w:r>
        <w:rPr>
          <w:color w:val="A3A3A3"/>
          <w:spacing w:val="3"/>
          <w:w w:val="107"/>
        </w:rPr>
        <w:t>。</w:t>
      </w:r>
      <w:r>
        <w:rPr>
          <w:color w:val="4B4B4B"/>
          <w:spacing w:val="2"/>
          <w:w w:val="107"/>
        </w:rPr>
        <w:t>治疗的效果取决于药物如何吸收进入血流，有多</w:t>
      </w:r>
      <w:r>
        <w:rPr>
          <w:color w:val="4B4B4B"/>
          <w:spacing w:val="2"/>
          <w:w w:val="110"/>
        </w:rPr>
        <w:t>少药物到达机体感染部位，机体如何快速地清除药物</w:t>
      </w:r>
      <w:r>
        <w:rPr>
          <w:color w:val="939393"/>
          <w:w w:val="110"/>
        </w:rPr>
        <w:t>。</w:t>
      </w:r>
      <w:r>
        <w:rPr>
          <w:color w:val="4B4B4B"/>
          <w:w w:val="104"/>
        </w:rPr>
        <w:t>这些因素可能因人而异，取决于是否服用了其他药物，合</w:t>
      </w:r>
      <w:r>
        <w:rPr>
          <w:color w:val="5E5E5E"/>
          <w:spacing w:val="1"/>
          <w:w w:val="103"/>
        </w:rPr>
        <w:t>并其</w:t>
      </w:r>
      <w:r>
        <w:rPr>
          <w:color w:val="3A3A3A"/>
          <w:spacing w:val="1"/>
          <w:w w:val="103"/>
        </w:rPr>
        <w:t>他疾病，患者的年龄</w:t>
      </w:r>
      <w:r>
        <w:rPr>
          <w:color w:val="A3A3A3"/>
          <w:spacing w:val="1"/>
          <w:w w:val="103"/>
        </w:rPr>
        <w:t>。</w:t>
      </w:r>
      <w:r>
        <w:rPr>
          <w:color w:val="4B4B4B"/>
          <w:w w:val="103"/>
        </w:rPr>
        <w:t>在选择抗生素时，医生也要考</w:t>
      </w:r>
      <w:r>
        <w:rPr>
          <w:color w:val="5E5E5E"/>
          <w:w w:val="104"/>
        </w:rPr>
        <w:t>虑感染的性质和严重程度，药物可能的副作用，可能的过</w:t>
      </w:r>
      <w:r>
        <w:rPr>
          <w:color w:val="4B4B4B"/>
          <w:spacing w:val="1"/>
          <w:w w:val="103"/>
        </w:rPr>
        <w:t>敏反应，或者其他严重的药物反应，以及药物的价格</w:t>
      </w:r>
      <w:r>
        <w:rPr>
          <w:color w:val="939393"/>
          <w:w w:val="103"/>
        </w:rPr>
        <w:t>。</w:t>
      </w:r>
    </w:p>
    <w:p>
      <w:pPr>
        <w:pStyle w:val="BodyText"/>
        <w:spacing w:line="437" w:lineRule="exact"/>
        <w:ind w:left="1354"/>
      </w:pPr>
      <w:r>
        <w:rPr>
          <w:color w:val="4B4B4B"/>
          <w:spacing w:val="-1"/>
          <w:w w:val="110"/>
        </w:rPr>
        <w:t>下列情况时需要联合使用抗生素：</w:t>
      </w:r>
    </w:p>
    <w:p>
      <w:pPr>
        <w:pStyle w:val="BodyText"/>
        <w:spacing w:line="328" w:lineRule="auto" w:before="143"/>
        <w:ind w:left="1120" w:right="213" w:hanging="598"/>
      </w:pPr>
      <w:r>
        <w:rPr>
          <w:color w:val="181818"/>
          <w:spacing w:val="3"/>
          <w:w w:val="108"/>
        </w:rPr>
        <w:t>·</w:t>
      </w:r>
      <w:r>
        <w:rPr>
          <w:color w:val="4B4B4B"/>
          <w:spacing w:val="2"/>
          <w:w w:val="108"/>
        </w:rPr>
        <w:t>严重的感染，特别是在第一天，细菌对抗生素的敏感性还不清楚时</w:t>
      </w:r>
    </w:p>
    <w:p>
      <w:pPr>
        <w:pStyle w:val="BodyText"/>
        <w:spacing w:line="423" w:lineRule="exact"/>
        <w:ind w:left="533"/>
      </w:pPr>
      <w:r>
        <w:rPr>
          <w:color w:val="181818"/>
          <w:w w:val="110"/>
        </w:rPr>
        <w:t>·</w:t>
      </w:r>
      <w:r>
        <w:rPr>
          <w:color w:val="4B4B4B"/>
          <w:w w:val="110"/>
        </w:rPr>
        <w:t>由</w:t>
      </w:r>
      <w:r>
        <w:rPr>
          <w:color w:val="4B4B4B"/>
          <w:w w:val="110"/>
        </w:rPr>
        <w:t>对</w:t>
      </w:r>
      <w:r>
        <w:rPr>
          <w:color w:val="4B4B4B"/>
          <w:w w:val="110"/>
        </w:rPr>
        <w:t>单</w:t>
      </w:r>
      <w:r>
        <w:rPr>
          <w:color w:val="939393"/>
          <w:w w:val="110"/>
        </w:rPr>
        <w:t>一</w:t>
      </w:r>
      <w:r>
        <w:rPr>
          <w:color w:val="4B4B4B"/>
          <w:w w:val="110"/>
        </w:rPr>
        <w:t>抗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素</w:t>
      </w:r>
      <w:r>
        <w:rPr>
          <w:color w:val="4B4B4B"/>
          <w:w w:val="110"/>
        </w:rPr>
        <w:t>快</w:t>
      </w:r>
      <w:r>
        <w:rPr>
          <w:color w:val="4B4B4B"/>
          <w:w w:val="110"/>
        </w:rPr>
        <w:t>速</w:t>
      </w:r>
      <w:r>
        <w:rPr>
          <w:color w:val="4B4B4B"/>
          <w:w w:val="110"/>
        </w:rPr>
        <w:t>产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耐</w:t>
      </w:r>
      <w:r>
        <w:rPr>
          <w:color w:val="4B4B4B"/>
          <w:w w:val="110"/>
        </w:rPr>
        <w:t>药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细</w:t>
      </w:r>
      <w:r>
        <w:rPr>
          <w:color w:val="4B4B4B"/>
          <w:w w:val="110"/>
        </w:rPr>
        <w:t>菌</w:t>
      </w:r>
      <w:r>
        <w:rPr>
          <w:color w:val="4B4B4B"/>
          <w:w w:val="110"/>
        </w:rPr>
        <w:t>引</w:t>
      </w:r>
      <w:r>
        <w:rPr>
          <w:color w:val="4B4B4B"/>
          <w:w w:val="110"/>
        </w:rPr>
        <w:t>起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某</w:t>
      </w:r>
      <w:r>
        <w:rPr>
          <w:color w:val="4B4B4B"/>
          <w:spacing w:val="-10"/>
          <w:w w:val="110"/>
        </w:rPr>
        <w:t>些</w:t>
      </w:r>
    </w:p>
    <w:p>
      <w:pPr>
        <w:pStyle w:val="BodyText"/>
        <w:spacing w:before="163"/>
        <w:ind w:left="1133"/>
      </w:pPr>
      <w:r>
        <w:rPr>
          <w:color w:val="4B4B4B"/>
          <w:spacing w:val="-5"/>
          <w:w w:val="110"/>
        </w:rPr>
        <w:t>感染</w:t>
      </w:r>
    </w:p>
    <w:p>
      <w:pPr>
        <w:pStyle w:val="BodyText"/>
        <w:spacing w:line="333" w:lineRule="auto" w:before="143"/>
        <w:ind w:left="1140" w:right="202" w:hanging="596"/>
      </w:pPr>
      <w:r>
        <w:rPr>
          <w:color w:val="181818"/>
          <w:spacing w:val="3"/>
          <w:w w:val="108"/>
        </w:rPr>
        <w:t>·</w:t>
      </w:r>
      <w:r>
        <w:rPr>
          <w:color w:val="4B4B4B"/>
          <w:spacing w:val="3"/>
          <w:w w:val="108"/>
        </w:rPr>
        <w:t>由</w:t>
      </w:r>
      <w:r>
        <w:rPr>
          <w:color w:val="7B7B7B"/>
          <w:spacing w:val="3"/>
          <w:w w:val="108"/>
        </w:rPr>
        <w:t>一</w:t>
      </w:r>
      <w:r>
        <w:rPr>
          <w:color w:val="4B4B4B"/>
          <w:spacing w:val="2"/>
          <w:w w:val="108"/>
        </w:rPr>
        <w:t>种以上细菌引起的感染，且每种细菌对不同的抗</w:t>
      </w:r>
      <w:r>
        <w:rPr>
          <w:color w:val="4B4B4B"/>
          <w:w w:val="109"/>
        </w:rPr>
        <w:t>生素敏感</w:t>
      </w:r>
    </w:p>
    <w:p>
      <w:pPr>
        <w:pStyle w:val="BodyText"/>
        <w:spacing w:line="416" w:lineRule="exact"/>
        <w:ind w:left="636"/>
      </w:pPr>
      <w:r>
        <w:rPr>
          <w:color w:val="3A3A3A"/>
          <w:w w:val="105"/>
        </w:rPr>
        <w:t>抗</w:t>
      </w:r>
      <w:r>
        <w:rPr>
          <w:color w:val="3A3A3A"/>
          <w:w w:val="105"/>
        </w:rPr>
        <w:t>生</w:t>
      </w:r>
      <w:r>
        <w:rPr>
          <w:color w:val="3A3A3A"/>
          <w:w w:val="105"/>
        </w:rPr>
        <w:t>素</w:t>
      </w:r>
      <w:r>
        <w:rPr>
          <w:color w:val="3A3A3A"/>
          <w:w w:val="105"/>
        </w:rPr>
        <w:t>耐</w:t>
      </w:r>
      <w:r>
        <w:rPr>
          <w:color w:val="3A3A3A"/>
          <w:w w:val="105"/>
        </w:rPr>
        <w:t>药</w:t>
      </w:r>
      <w:r>
        <w:rPr>
          <w:color w:val="3A3A3A"/>
          <w:spacing w:val="-10"/>
          <w:w w:val="105"/>
        </w:rPr>
        <w:t>性</w:t>
      </w:r>
    </w:p>
    <w:p>
      <w:pPr>
        <w:pStyle w:val="BodyText"/>
        <w:spacing w:line="324" w:lineRule="auto" w:before="153"/>
        <w:ind w:left="623" w:right="169" w:firstLine="787"/>
        <w:jc w:val="both"/>
      </w:pPr>
      <w:r>
        <w:rPr>
          <w:color w:val="4B4B4B"/>
          <w:spacing w:val="1"/>
          <w:w w:val="103"/>
        </w:rPr>
        <w:t>细菌，像所有有生命的有机体</w:t>
      </w:r>
      <w:r>
        <w:rPr>
          <w:color w:val="7B7B7B"/>
          <w:spacing w:val="1"/>
          <w:w w:val="103"/>
        </w:rPr>
        <w:t>一</w:t>
      </w:r>
      <w:r>
        <w:rPr>
          <w:color w:val="4B4B4B"/>
          <w:w w:val="103"/>
        </w:rPr>
        <w:t>样，随时间而改变适</w:t>
      </w:r>
      <w:r>
        <w:rPr>
          <w:color w:val="5E5E5E"/>
          <w:spacing w:val="3"/>
          <w:w w:val="107"/>
        </w:rPr>
        <w:t>应环境的变化</w:t>
      </w:r>
      <w:r>
        <w:rPr>
          <w:color w:val="A3A3A3"/>
          <w:spacing w:val="3"/>
          <w:w w:val="107"/>
        </w:rPr>
        <w:t>。</w:t>
      </w:r>
      <w:r>
        <w:rPr>
          <w:color w:val="4B4B4B"/>
          <w:spacing w:val="2"/>
          <w:w w:val="107"/>
        </w:rPr>
        <w:t>因为抗生素的广泛使用和滥用，细菌不</w:t>
      </w:r>
      <w:r>
        <w:rPr>
          <w:color w:val="4B4B4B"/>
          <w:spacing w:val="2"/>
          <w:w w:val="112"/>
        </w:rPr>
        <w:t>断地暴露于抗生素</w:t>
      </w:r>
      <w:r>
        <w:rPr>
          <w:color w:val="A3A3A3"/>
          <w:spacing w:val="2"/>
          <w:w w:val="112"/>
        </w:rPr>
        <w:t>。</w:t>
      </w:r>
      <w:r>
        <w:rPr>
          <w:color w:val="4B4B4B"/>
          <w:spacing w:val="1"/>
          <w:w w:val="112"/>
        </w:rPr>
        <w:t>尽管许多细菌暴露于抗生素后死</w:t>
      </w:r>
      <w:r>
        <w:rPr>
          <w:color w:val="5E5E5E"/>
          <w:spacing w:val="2"/>
          <w:w w:val="103"/>
        </w:rPr>
        <w:t>亡，但是</w:t>
      </w:r>
      <w:r>
        <w:rPr>
          <w:color w:val="939393"/>
          <w:spacing w:val="2"/>
          <w:w w:val="103"/>
        </w:rPr>
        <w:t>一</w:t>
      </w:r>
      <w:r>
        <w:rPr>
          <w:color w:val="5E5E5E"/>
          <w:spacing w:val="2"/>
          <w:w w:val="103"/>
        </w:rPr>
        <w:t>些细菌对药物产生耐药性</w:t>
      </w:r>
      <w:r>
        <w:rPr>
          <w:color w:val="939393"/>
          <w:spacing w:val="2"/>
          <w:w w:val="103"/>
        </w:rPr>
        <w:t>。</w:t>
      </w:r>
      <w:r>
        <w:rPr>
          <w:color w:val="3A3A3A"/>
          <w:spacing w:val="2"/>
          <w:w w:val="103"/>
        </w:rPr>
        <w:t>例如，</w:t>
      </w:r>
      <w:r>
        <w:rPr>
          <w:rFonts w:ascii="Times New Roman" w:eastAsia="Times New Roman"/>
          <w:color w:val="3A3A3A"/>
          <w:spacing w:val="1"/>
          <w:w w:val="104"/>
          <w:sz w:val="39"/>
        </w:rPr>
        <w:t>50</w:t>
      </w:r>
      <w:r>
        <w:rPr>
          <w:color w:val="3A3A3A"/>
          <w:spacing w:val="2"/>
          <w:w w:val="103"/>
        </w:rPr>
        <w:t>年前，</w:t>
      </w:r>
      <w:r>
        <w:rPr>
          <w:color w:val="5E5E5E"/>
          <w:w w:val="103"/>
        </w:rPr>
        <w:t>金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line="331" w:lineRule="auto" w:before="244"/>
        <w:ind w:left="380" w:right="1064" w:firstLine="81"/>
        <w:jc w:val="both"/>
      </w:pPr>
      <w:r>
        <w:rPr/>
        <w:pict>
          <v:shape style="position:absolute;margin-left:585.477844pt;margin-top:-88.743355pt;width:38.9pt;height:38.9pt;mso-position-horizontal-relative:page;mso-position-vertical-relative:paragraph;z-index:16036352" type="#_x0000_t202" id="docshape53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181818"/>
                      <w:w w:val="100"/>
                      <w:sz w:val="73"/>
                    </w:rPr>
                    <w:t>素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407928pt;margin-top:-88.828423pt;width:38.9pt;height:38.9pt;mso-position-horizontal-relative:page;mso-position-vertical-relative:paragraph;z-index:16036864" type="#_x0000_t202" id="docshape53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181818"/>
                      <w:w w:val="100"/>
                      <w:sz w:val="73"/>
                    </w:rPr>
                    <w:t>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5.09494pt;margin-top:-88.313019pt;width:38.9pt;height:38.9pt;mso-position-horizontal-relative:page;mso-position-vertical-relative:paragraph;z-index:16037376" type="#_x0000_t202" id="docshape53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181818"/>
                      <w:w w:val="100"/>
                      <w:sz w:val="73"/>
                    </w:rPr>
                    <w:t>抗</w:t>
                  </w:r>
                </w:p>
              </w:txbxContent>
            </v:textbox>
            <w10:wrap type="none"/>
          </v:shape>
        </w:pict>
      </w:r>
      <w:r>
        <w:rPr>
          <w:color w:val="4B4B4B"/>
          <w:spacing w:val="1"/>
          <w:w w:val="108"/>
        </w:rPr>
        <w:t>黄色葡萄球菌（</w:t>
      </w:r>
      <w:r>
        <w:rPr>
          <w:color w:val="7B7B7B"/>
          <w:spacing w:val="1"/>
          <w:w w:val="108"/>
        </w:rPr>
        <w:t>一</w:t>
      </w:r>
      <w:r>
        <w:rPr>
          <w:color w:val="4B4B4B"/>
          <w:spacing w:val="1"/>
          <w:w w:val="108"/>
        </w:rPr>
        <w:t>种皮肤感染常见的致病菌）</w:t>
      </w:r>
      <w:r>
        <w:rPr>
          <w:color w:val="4B4B4B"/>
          <w:w w:val="108"/>
        </w:rPr>
        <w:t>对青霉素</w:t>
      </w:r>
      <w:r>
        <w:rPr>
          <w:color w:val="4B4B4B"/>
          <w:spacing w:val="1"/>
          <w:w w:val="108"/>
        </w:rPr>
        <w:t>十分敏感</w:t>
      </w:r>
      <w:r>
        <w:rPr>
          <w:color w:val="A3A3A3"/>
          <w:spacing w:val="1"/>
          <w:w w:val="108"/>
        </w:rPr>
        <w:t>。</w:t>
      </w:r>
      <w:r>
        <w:rPr>
          <w:color w:val="4B4B4B"/>
          <w:w w:val="108"/>
        </w:rPr>
        <w:t>但是随着时间的推移，这种细菌的菌株产生</w:t>
      </w:r>
      <w:r>
        <w:rPr>
          <w:color w:val="4B4B4B"/>
          <w:spacing w:val="1"/>
          <w:w w:val="109"/>
        </w:rPr>
        <w:t>了一种能分解青霉素的酶，使青霉素无效</w:t>
      </w:r>
      <w:r>
        <w:rPr>
          <w:color w:val="939393"/>
          <w:spacing w:val="1"/>
          <w:w w:val="109"/>
        </w:rPr>
        <w:t>。</w:t>
      </w:r>
      <w:r>
        <w:rPr>
          <w:color w:val="3A3A3A"/>
          <w:w w:val="109"/>
        </w:rPr>
        <w:t>研究者们又</w:t>
      </w:r>
      <w:r>
        <w:rPr>
          <w:color w:val="3A3A3A"/>
          <w:spacing w:val="3"/>
          <w:w w:val="103"/>
        </w:rPr>
        <w:t>研发了</w:t>
      </w:r>
      <w:r>
        <w:rPr>
          <w:color w:val="7B7B7B"/>
          <w:spacing w:val="3"/>
          <w:w w:val="103"/>
        </w:rPr>
        <w:t>一</w:t>
      </w:r>
      <w:r>
        <w:rPr>
          <w:color w:val="3A3A3A"/>
          <w:spacing w:val="3"/>
          <w:w w:val="103"/>
        </w:rPr>
        <w:t>种不被酶分解的青霉</w:t>
      </w:r>
      <w:r>
        <w:rPr>
          <w:color w:val="5E5E5E"/>
          <w:spacing w:val="3"/>
          <w:w w:val="103"/>
        </w:rPr>
        <w:t>素</w:t>
      </w:r>
      <w:r>
        <w:rPr>
          <w:color w:val="262626"/>
          <w:spacing w:val="3"/>
          <w:w w:val="103"/>
        </w:rPr>
        <w:t>，</w:t>
      </w:r>
      <w:r>
        <w:rPr>
          <w:color w:val="4B4B4B"/>
          <w:spacing w:val="2"/>
          <w:w w:val="103"/>
        </w:rPr>
        <w:t>但是几年后，细菌适应</w:t>
      </w:r>
      <w:r>
        <w:rPr>
          <w:color w:val="4B4B4B"/>
          <w:spacing w:val="2"/>
          <w:w w:val="108"/>
        </w:rPr>
        <w:t>并对这种改良的青霉素产生耐药性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1"/>
          <w:w w:val="108"/>
        </w:rPr>
        <w:t>其他细菌也对抗生</w:t>
      </w:r>
      <w:r>
        <w:rPr>
          <w:color w:val="5E5E5E"/>
          <w:spacing w:val="1"/>
          <w:w w:val="109"/>
        </w:rPr>
        <w:t>素产生耐药性</w:t>
      </w:r>
      <w:r>
        <w:rPr>
          <w:color w:val="939393"/>
          <w:spacing w:val="1"/>
          <w:w w:val="109"/>
        </w:rPr>
        <w:t>。</w:t>
      </w:r>
    </w:p>
    <w:p>
      <w:pPr>
        <w:pStyle w:val="BodyText"/>
        <w:spacing w:line="410" w:lineRule="exact"/>
        <w:ind w:left="1262"/>
      </w:pPr>
      <w:r>
        <w:rPr>
          <w:color w:val="4B4B4B"/>
          <w:w w:val="105"/>
        </w:rPr>
        <w:t>医</w:t>
      </w:r>
      <w:r>
        <w:rPr>
          <w:color w:val="4B4B4B"/>
          <w:w w:val="105"/>
        </w:rPr>
        <w:t>学</w:t>
      </w:r>
      <w:r>
        <w:rPr>
          <w:color w:val="4B4B4B"/>
          <w:w w:val="105"/>
        </w:rPr>
        <w:t>研</w:t>
      </w:r>
      <w:r>
        <w:rPr>
          <w:color w:val="4B4B4B"/>
          <w:w w:val="105"/>
        </w:rPr>
        <w:t>究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地</w:t>
      </w:r>
      <w:r>
        <w:rPr>
          <w:color w:val="4B4B4B"/>
          <w:w w:val="105"/>
        </w:rPr>
        <w:t>研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物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抵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39393"/>
          <w:w w:val="105"/>
        </w:rPr>
        <w:t>。</w:t>
      </w:r>
      <w:r>
        <w:rPr>
          <w:color w:val="4B4B4B"/>
          <w:spacing w:val="-5"/>
          <w:w w:val="105"/>
        </w:rPr>
        <w:t>但是</w:t>
      </w:r>
    </w:p>
    <w:p>
      <w:pPr>
        <w:pStyle w:val="BodyText"/>
        <w:spacing w:line="328" w:lineRule="auto" w:before="175"/>
        <w:ind w:left="469" w:right="1006" w:hanging="9"/>
        <w:jc w:val="both"/>
      </w:pPr>
      <w:r>
        <w:rPr>
          <w:color w:val="4B4B4B"/>
          <w:spacing w:val="2"/>
          <w:w w:val="108"/>
        </w:rPr>
        <w:t>患者和医生有助千预防细菌产生耐药性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1"/>
          <w:w w:val="108"/>
        </w:rPr>
        <w:t>仅在必要时使</w:t>
      </w:r>
      <w:r>
        <w:rPr>
          <w:color w:val="4B4B4B"/>
          <w:spacing w:val="2"/>
          <w:w w:val="108"/>
        </w:rPr>
        <w:t>用抗生素有助于预防细菌产生耐药性</w:t>
      </w:r>
      <w:r>
        <w:rPr>
          <w:color w:val="A3A3A3"/>
          <w:spacing w:val="2"/>
          <w:w w:val="108"/>
        </w:rPr>
        <w:t>。</w:t>
      </w:r>
      <w:r>
        <w:rPr>
          <w:color w:val="4B4B4B"/>
          <w:spacing w:val="1"/>
          <w:w w:val="108"/>
        </w:rPr>
        <w:t>就是说，只在治</w:t>
      </w:r>
      <w:r>
        <w:rPr>
          <w:color w:val="4B4B4B"/>
          <w:spacing w:val="1"/>
          <w:w w:val="109"/>
        </w:rPr>
        <w:t>疗由细菌引起的感染时使用抗生素，像感冒或流感这些</w:t>
      </w:r>
      <w:r>
        <w:rPr>
          <w:color w:val="4B4B4B"/>
          <w:spacing w:val="1"/>
          <w:w w:val="108"/>
        </w:rPr>
        <w:t>由病毒引起的感染不使用抗生素</w:t>
      </w:r>
      <w:r>
        <w:rPr>
          <w:color w:val="A3A3A3"/>
          <w:spacing w:val="1"/>
          <w:w w:val="108"/>
        </w:rPr>
        <w:t>。</w:t>
      </w:r>
      <w:r>
        <w:rPr>
          <w:color w:val="3A3A3A"/>
          <w:w w:val="108"/>
        </w:rPr>
        <w:t>而且，按照时间规定</w:t>
      </w:r>
      <w:r>
        <w:rPr>
          <w:color w:val="4B4B4B"/>
          <w:w w:val="106"/>
        </w:rPr>
        <w:t>使用抗生素，有助于限制细菌耐药性的产生</w:t>
      </w:r>
      <w:r>
        <w:rPr>
          <w:color w:val="939393"/>
          <w:w w:val="106"/>
        </w:rPr>
        <w:t>。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552.161804pt;margin-top:8.559626pt;width:472.15pt;height:121.35pt;mso-position-horizontal-relative:page;mso-position-vertical-relative:paragraph;z-index:-15424512;mso-wrap-distance-left:0;mso-wrap-distance-right:0" id="docshapegroup535" coordorigin="11043,171" coordsize="9443,2427">
            <v:shape style="position:absolute;left:11043;top:171;width:7348;height:2427" type="#_x0000_t75" id="docshape536" stroked="false">
              <v:imagedata r:id="rId190" o:title=""/>
            </v:shape>
            <v:line style="position:absolute" from="18391,697" to="20486,697" stroked="true" strokeweight="1.610374pt" strokecolor="#000000">
              <v:stroke dashstyle="solid"/>
            </v:line>
            <v:shape style="position:absolute;left:11043;top:171;width:9443;height:2427" type="#_x0000_t202" id="docshape537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610" w:lineRule="atLeast" w:before="267"/>
                      <w:ind w:left="2275" w:right="-29" w:firstLine="806"/>
                      <w:jc w:val="left"/>
                      <w:rPr>
                        <w:sz w:val="37"/>
                      </w:rPr>
                    </w:pP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当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医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生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为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老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年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患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者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处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方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抗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生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素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时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，</w:t>
                    </w:r>
                    <w:r>
                      <w:rPr>
                        <w:color w:val="4B4B4B"/>
                        <w:spacing w:val="-2"/>
                        <w:w w:val="105"/>
                        <w:sz w:val="37"/>
                      </w:rPr>
                      <w:t>应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从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比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平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常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小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的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剂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量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开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始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，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因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为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随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着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年</w:t>
                    </w:r>
                    <w:r>
                      <w:rPr>
                        <w:color w:val="3A3A3A"/>
                        <w:w w:val="105"/>
                        <w:sz w:val="37"/>
                      </w:rPr>
                      <w:t>龄</w:t>
                    </w:r>
                    <w:r>
                      <w:rPr>
                        <w:color w:val="3A3A3A"/>
                        <w:spacing w:val="-10"/>
                        <w:w w:val="105"/>
                        <w:sz w:val="37"/>
                      </w:rPr>
                      <w:t>的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333" w:lineRule="auto" w:before="87"/>
        <w:ind w:left="795" w:right="1184" w:firstLine="2021"/>
        <w:jc w:val="both"/>
      </w:pPr>
      <w:r>
        <w:rPr>
          <w:color w:val="4B4B4B"/>
          <w:spacing w:val="-2"/>
          <w:w w:val="105"/>
        </w:rPr>
        <w:t>增</w:t>
      </w:r>
      <w:r>
        <w:rPr>
          <w:color w:val="4B4B4B"/>
          <w:spacing w:val="-2"/>
          <w:w w:val="105"/>
        </w:rPr>
        <w:t>长</w:t>
      </w:r>
      <w:r>
        <w:rPr>
          <w:color w:val="4B4B4B"/>
          <w:spacing w:val="-2"/>
          <w:w w:val="105"/>
        </w:rPr>
        <w:t>肾</w:t>
      </w:r>
      <w:r>
        <w:rPr>
          <w:color w:val="4B4B4B"/>
          <w:spacing w:val="-2"/>
          <w:w w:val="105"/>
        </w:rPr>
        <w:t>功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下</w:t>
      </w:r>
      <w:r>
        <w:rPr>
          <w:color w:val="4B4B4B"/>
          <w:spacing w:val="-2"/>
          <w:w w:val="105"/>
        </w:rPr>
        <w:t>降</w:t>
      </w:r>
      <w:r>
        <w:rPr>
          <w:color w:val="A3A3A3"/>
          <w:spacing w:val="-2"/>
          <w:w w:val="105"/>
        </w:rPr>
        <w:t>。</w:t>
      </w:r>
      <w:r>
        <w:rPr>
          <w:color w:val="4B4B4B"/>
          <w:spacing w:val="-2"/>
          <w:w w:val="105"/>
        </w:rPr>
        <w:t>这</w:t>
      </w:r>
      <w:r>
        <w:rPr>
          <w:color w:val="4B4B4B"/>
          <w:spacing w:val="-2"/>
          <w:w w:val="105"/>
        </w:rPr>
        <w:t>种</w:t>
      </w:r>
      <w:r>
        <w:rPr>
          <w:color w:val="4B4B4B"/>
          <w:spacing w:val="-2"/>
          <w:w w:val="105"/>
        </w:rPr>
        <w:t>情</w:t>
      </w:r>
      <w:r>
        <w:rPr>
          <w:color w:val="4B4B4B"/>
          <w:spacing w:val="-2"/>
          <w:w w:val="105"/>
        </w:rPr>
        <w:t>况</w:t>
      </w:r>
      <w:r>
        <w:rPr>
          <w:color w:val="4B4B4B"/>
          <w:spacing w:val="-2"/>
          <w:w w:val="105"/>
        </w:rPr>
        <w:t>下</w:t>
      </w:r>
      <w:r>
        <w:rPr>
          <w:color w:val="262626"/>
          <w:spacing w:val="-2"/>
          <w:w w:val="105"/>
        </w:rPr>
        <w:t>，</w:t>
      </w:r>
      <w:r>
        <w:rPr>
          <w:color w:val="262626"/>
          <w:spacing w:val="-2"/>
          <w:w w:val="105"/>
        </w:rPr>
        <w:t>肾</w:t>
      </w:r>
      <w:r>
        <w:rPr>
          <w:color w:val="4B4B4B"/>
          <w:spacing w:val="-2"/>
          <w:w w:val="105"/>
        </w:rPr>
        <w:t>脏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不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效</w:t>
      </w:r>
      <w:r>
        <w:rPr>
          <w:color w:val="4B4B4B"/>
          <w:spacing w:val="-2"/>
          <w:w w:val="105"/>
        </w:rPr>
        <w:t>地</w:t>
      </w:r>
      <w:r>
        <w:rPr>
          <w:color w:val="4B4B4B"/>
          <w:spacing w:val="-2"/>
          <w:w w:val="105"/>
        </w:rPr>
        <w:t>从</w:t>
      </w:r>
      <w:r>
        <w:rPr>
          <w:color w:val="4B4B4B"/>
          <w:spacing w:val="-2"/>
          <w:w w:val="105"/>
        </w:rPr>
        <w:t>机</w:t>
      </w:r>
      <w:r>
        <w:rPr>
          <w:color w:val="4B4B4B"/>
          <w:spacing w:val="-2"/>
          <w:w w:val="105"/>
        </w:rPr>
        <w:t>体</w:t>
      </w:r>
      <w:r>
        <w:rPr>
          <w:color w:val="4B4B4B"/>
          <w:spacing w:val="-2"/>
          <w:w w:val="105"/>
        </w:rPr>
        <w:t>清</w:t>
      </w:r>
      <w:r>
        <w:rPr>
          <w:color w:val="4B4B4B"/>
          <w:spacing w:val="-2"/>
          <w:w w:val="105"/>
        </w:rPr>
        <w:t>除</w:t>
      </w:r>
      <w:r>
        <w:rPr>
          <w:color w:val="4B4B4B"/>
          <w:spacing w:val="-2"/>
          <w:w w:val="105"/>
        </w:rPr>
        <w:t>抗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素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增</w:t>
      </w:r>
      <w:r>
        <w:rPr>
          <w:color w:val="4B4B4B"/>
          <w:spacing w:val="-2"/>
          <w:w w:val="105"/>
        </w:rPr>
        <w:t>加</w:t>
      </w:r>
      <w:r>
        <w:rPr>
          <w:color w:val="4B4B4B"/>
          <w:spacing w:val="-2"/>
          <w:w w:val="105"/>
        </w:rPr>
        <w:t>了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副</w:t>
      </w:r>
      <w:r>
        <w:rPr>
          <w:color w:val="4B4B4B"/>
          <w:spacing w:val="-2"/>
          <w:w w:val="105"/>
        </w:rPr>
        <w:t>作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4"/>
          <w:w w:val="105"/>
        </w:rPr>
        <w:t>凤</w:t>
      </w:r>
      <w:r>
        <w:rPr>
          <w:color w:val="4B4B4B"/>
          <w:spacing w:val="-4"/>
          <w:w w:val="105"/>
        </w:rPr>
        <w:t>险</w:t>
      </w:r>
      <w:r>
        <w:rPr>
          <w:color w:val="A3A3A3"/>
          <w:spacing w:val="-4"/>
          <w:w w:val="105"/>
        </w:rPr>
        <w:t>。</w:t>
      </w:r>
    </w:p>
    <w:p>
      <w:pPr>
        <w:pStyle w:val="BodyText"/>
        <w:spacing w:line="405" w:lineRule="exact"/>
        <w:ind w:left="1617"/>
      </w:pPr>
      <w:r>
        <w:rPr/>
        <w:pict>
          <v:shape style="position:absolute;margin-left:608.369629pt;margin-top:-107.511452pt;width:17.05pt;height:17.05pt;mso-position-horizontal-relative:page;mso-position-vertical-relative:paragraph;z-index:-21508608" type="#_x0000_t202" id="docshape538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4B4B4B"/>
                      <w:w w:val="100"/>
                      <w:sz w:val="30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也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考</w:t>
      </w:r>
      <w:r>
        <w:rPr>
          <w:color w:val="4B4B4B"/>
          <w:w w:val="105"/>
        </w:rPr>
        <w:t>虑</w:t>
      </w:r>
      <w:r>
        <w:rPr>
          <w:color w:val="4B4B4B"/>
          <w:w w:val="105"/>
        </w:rPr>
        <w:t>下</w:t>
      </w:r>
      <w:r>
        <w:rPr>
          <w:color w:val="4B4B4B"/>
          <w:w w:val="105"/>
        </w:rPr>
        <w:t>列</w:t>
      </w:r>
      <w:r>
        <w:rPr>
          <w:color w:val="4B4B4B"/>
          <w:w w:val="105"/>
        </w:rPr>
        <w:t>因</w:t>
      </w:r>
      <w:r>
        <w:rPr>
          <w:color w:val="4B4B4B"/>
          <w:w w:val="105"/>
        </w:rPr>
        <w:t>素</w:t>
      </w:r>
      <w:r>
        <w:rPr>
          <w:color w:val="4B4B4B"/>
          <w:spacing w:val="-10"/>
          <w:w w:val="105"/>
        </w:rPr>
        <w:t>：</w:t>
      </w:r>
    </w:p>
    <w:p>
      <w:pPr>
        <w:pStyle w:val="BodyText"/>
        <w:spacing w:line="321" w:lineRule="auto" w:before="143"/>
        <w:ind w:left="1344" w:right="1203" w:hanging="534"/>
      </w:pPr>
      <w:r>
        <w:rPr/>
        <w:pict>
          <v:rect style="position:absolute;margin-left:570.497131pt;margin-top:66.82402pt;width:3.222733pt;height:22.143348pt;mso-position-horizontal-relative:page;mso-position-vertical-relative:paragraph;z-index:-21509632" id="docshape539" filled="true" fillcolor="#dbdbdb" stroked="false">
            <v:fill type="solid"/>
            <w10:wrap type="none"/>
          </v:rect>
        </w:pict>
      </w:r>
      <w:r>
        <w:rPr>
          <w:color w:val="939393"/>
          <w:spacing w:val="-2"/>
          <w:w w:val="110"/>
        </w:rPr>
        <w:t>巨</w:t>
      </w:r>
      <w:r>
        <w:rPr>
          <w:color w:val="4B4B4B"/>
          <w:spacing w:val="-2"/>
          <w:w w:val="110"/>
        </w:rPr>
        <w:t>患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正</w:t>
      </w:r>
      <w:r>
        <w:rPr>
          <w:color w:val="4B4B4B"/>
          <w:spacing w:val="-2"/>
          <w:w w:val="110"/>
        </w:rPr>
        <w:t>在</w:t>
      </w:r>
      <w:r>
        <w:rPr>
          <w:color w:val="4B4B4B"/>
          <w:spacing w:val="-2"/>
          <w:w w:val="110"/>
        </w:rPr>
        <w:t>使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其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哪</w:t>
      </w:r>
      <w:r>
        <w:rPr>
          <w:color w:val="4B4B4B"/>
          <w:spacing w:val="-2"/>
          <w:w w:val="110"/>
        </w:rPr>
        <w:t>些</w:t>
      </w:r>
      <w:r>
        <w:rPr>
          <w:color w:val="4B4B4B"/>
          <w:spacing w:val="-2"/>
          <w:w w:val="110"/>
        </w:rPr>
        <w:t>药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老</w:t>
      </w:r>
      <w:r>
        <w:rPr>
          <w:color w:val="4B4B4B"/>
          <w:spacing w:val="-2"/>
          <w:w w:val="110"/>
        </w:rPr>
        <w:t>年</w:t>
      </w:r>
      <w:r>
        <w:rPr>
          <w:color w:val="4B4B4B"/>
          <w:spacing w:val="-2"/>
          <w:w w:val="110"/>
        </w:rPr>
        <w:t>患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05"/>
        </w:rPr>
        <w:t>使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许</w:t>
      </w:r>
      <w:r>
        <w:rPr>
          <w:color w:val="4B4B4B"/>
          <w:spacing w:val="-2"/>
          <w:w w:val="105"/>
        </w:rPr>
        <w:t>多</w:t>
      </w:r>
      <w:r>
        <w:rPr>
          <w:color w:val="4B4B4B"/>
          <w:spacing w:val="-2"/>
          <w:w w:val="105"/>
        </w:rPr>
        <w:t>药</w:t>
      </w:r>
      <w:r>
        <w:rPr>
          <w:color w:val="4B4B4B"/>
          <w:spacing w:val="-2"/>
          <w:w w:val="105"/>
        </w:rPr>
        <w:t>物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药</w:t>
      </w:r>
      <w:r>
        <w:rPr>
          <w:color w:val="4B4B4B"/>
          <w:spacing w:val="-2"/>
          <w:w w:val="105"/>
        </w:rPr>
        <w:t>物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相</w:t>
      </w:r>
      <w:r>
        <w:rPr>
          <w:color w:val="4B4B4B"/>
          <w:spacing w:val="-2"/>
          <w:w w:val="105"/>
        </w:rPr>
        <w:t>互</w:t>
      </w:r>
      <w:r>
        <w:rPr>
          <w:color w:val="4B4B4B"/>
          <w:spacing w:val="-2"/>
          <w:w w:val="105"/>
        </w:rPr>
        <w:t>作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是</w:t>
      </w:r>
      <w:r>
        <w:rPr>
          <w:color w:val="4B4B4B"/>
          <w:spacing w:val="-2"/>
          <w:w w:val="105"/>
        </w:rPr>
        <w:t>危</w:t>
      </w:r>
      <w:r>
        <w:rPr>
          <w:color w:val="4B4B4B"/>
          <w:spacing w:val="-2"/>
          <w:w w:val="105"/>
        </w:rPr>
        <w:t>险</w:t>
      </w:r>
      <w:r>
        <w:rPr>
          <w:color w:val="4B4B4B"/>
          <w:spacing w:val="-2"/>
          <w:w w:val="105"/>
        </w:rPr>
        <w:t>的</w:t>
      </w:r>
      <w:r>
        <w:rPr>
          <w:color w:val="A3A3A3"/>
          <w:spacing w:val="-2"/>
          <w:w w:val="105"/>
        </w:rPr>
        <w:t>。</w:t>
      </w:r>
    </w:p>
    <w:p>
      <w:pPr>
        <w:pStyle w:val="BodyText"/>
        <w:spacing w:line="439" w:lineRule="exact"/>
        <w:ind w:left="899"/>
      </w:pPr>
      <w:r>
        <w:rPr>
          <w:color w:val="A3A3A3"/>
        </w:rPr>
        <w:t>i</w:t>
      </w:r>
      <w:r>
        <w:rPr>
          <w:color w:val="A3A3A3"/>
          <w:shd w:fill="CCCCCC" w:color="auto" w:val="clear"/>
        </w:rPr>
        <w:t>击</w:t>
      </w:r>
      <w:r>
        <w:rPr>
          <w:color w:val="4B4B4B"/>
        </w:rPr>
        <w:t>抗</w:t>
      </w:r>
      <w:r>
        <w:rPr>
          <w:color w:val="4B4B4B"/>
        </w:rPr>
        <w:t>生</w:t>
      </w:r>
      <w:r>
        <w:rPr>
          <w:color w:val="4B4B4B"/>
        </w:rPr>
        <w:t>素</w:t>
      </w:r>
      <w:r>
        <w:rPr>
          <w:color w:val="4B4B4B"/>
        </w:rPr>
        <w:t>的</w:t>
      </w:r>
      <w:r>
        <w:rPr>
          <w:color w:val="4B4B4B"/>
        </w:rPr>
        <w:t>抗</w:t>
      </w:r>
      <w:r>
        <w:rPr>
          <w:color w:val="4B4B4B"/>
        </w:rPr>
        <w:t>菌</w:t>
      </w:r>
      <w:r>
        <w:rPr>
          <w:color w:val="4B4B4B"/>
        </w:rPr>
        <w:t>谙</w:t>
      </w:r>
      <w:r>
        <w:rPr>
          <w:color w:val="4B4B4B"/>
        </w:rPr>
        <w:t>是</w:t>
      </w:r>
      <w:r>
        <w:rPr>
          <w:color w:val="4B4B4B"/>
        </w:rPr>
        <w:t>否</w:t>
      </w:r>
      <w:r>
        <w:rPr>
          <w:color w:val="4B4B4B"/>
        </w:rPr>
        <w:t>复</w:t>
      </w:r>
      <w:r>
        <w:rPr>
          <w:color w:val="4B4B4B"/>
        </w:rPr>
        <w:t>杂</w:t>
      </w:r>
      <w:r>
        <w:rPr>
          <w:color w:val="4B4B4B"/>
        </w:rPr>
        <w:t>，</w:t>
      </w:r>
      <w:r>
        <w:rPr>
          <w:color w:val="4B4B4B"/>
        </w:rPr>
        <w:t>难</w:t>
      </w:r>
      <w:r>
        <w:rPr>
          <w:color w:val="4B4B4B"/>
        </w:rPr>
        <w:t>以</w:t>
      </w:r>
      <w:r>
        <w:rPr>
          <w:color w:val="4B4B4B"/>
        </w:rPr>
        <w:t>遵</w:t>
      </w:r>
      <w:r>
        <w:rPr>
          <w:color w:val="4B4B4B"/>
          <w:spacing w:val="-10"/>
        </w:rPr>
        <w:t>循</w:t>
      </w:r>
    </w:p>
    <w:p>
      <w:pPr>
        <w:pStyle w:val="BodyText"/>
        <w:spacing w:line="345" w:lineRule="auto" w:before="164"/>
        <w:ind w:left="1361" w:right="1185" w:firstLine="2"/>
      </w:pPr>
      <w:r>
        <w:rPr>
          <w:color w:val="4B4B4B"/>
          <w:spacing w:val="-2"/>
          <w:w w:val="110"/>
        </w:rPr>
        <w:t>患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是</w:t>
      </w:r>
      <w:r>
        <w:rPr>
          <w:color w:val="4B4B4B"/>
          <w:spacing w:val="-2"/>
          <w:w w:val="110"/>
        </w:rPr>
        <w:t>否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帮</w:t>
      </w:r>
      <w:r>
        <w:rPr>
          <w:color w:val="4B4B4B"/>
          <w:spacing w:val="-2"/>
          <w:w w:val="110"/>
        </w:rPr>
        <w:t>助</w:t>
      </w:r>
      <w:r>
        <w:rPr>
          <w:color w:val="4B4B4B"/>
          <w:spacing w:val="-2"/>
          <w:w w:val="110"/>
        </w:rPr>
        <w:t>其</w:t>
      </w:r>
      <w:r>
        <w:rPr>
          <w:color w:val="4B4B4B"/>
          <w:spacing w:val="-2"/>
          <w:w w:val="110"/>
        </w:rPr>
        <w:t>按</w:t>
      </w:r>
      <w:r>
        <w:rPr>
          <w:color w:val="4B4B4B"/>
          <w:spacing w:val="-2"/>
          <w:w w:val="110"/>
        </w:rPr>
        <w:t>规</w:t>
      </w:r>
      <w:r>
        <w:rPr>
          <w:color w:val="4B4B4B"/>
          <w:spacing w:val="-2"/>
          <w:w w:val="110"/>
        </w:rPr>
        <w:t>定</w:t>
      </w:r>
      <w:r>
        <w:rPr>
          <w:color w:val="4B4B4B"/>
          <w:spacing w:val="-2"/>
          <w:w w:val="110"/>
        </w:rPr>
        <w:t>使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抗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素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家</w:t>
      </w:r>
      <w:r>
        <w:rPr>
          <w:color w:val="4B4B4B"/>
          <w:spacing w:val="-2"/>
          <w:w w:val="110"/>
        </w:rPr>
        <w:t>庭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员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看</w:t>
      </w:r>
      <w:r>
        <w:rPr>
          <w:color w:val="4B4B4B"/>
          <w:spacing w:val="-2"/>
          <w:w w:val="110"/>
        </w:rPr>
        <w:t>护</w:t>
      </w:r>
      <w:r>
        <w:rPr>
          <w:color w:val="4B4B4B"/>
          <w:spacing w:val="-2"/>
          <w:w w:val="110"/>
        </w:rPr>
        <w:t>者</w:t>
      </w:r>
    </w:p>
    <w:p>
      <w:pPr>
        <w:pStyle w:val="BodyText"/>
        <w:spacing w:line="382" w:lineRule="exact"/>
        <w:ind w:left="1374"/>
      </w:pPr>
      <w:r>
        <w:rPr>
          <w:color w:val="4B4B4B"/>
          <w:w w:val="110"/>
        </w:rPr>
        <w:t>患</w:t>
      </w:r>
      <w:r>
        <w:rPr>
          <w:color w:val="4B4B4B"/>
          <w:w w:val="110"/>
        </w:rPr>
        <w:t>者</w:t>
      </w:r>
      <w:r>
        <w:rPr>
          <w:color w:val="4B4B4B"/>
          <w:w w:val="110"/>
        </w:rPr>
        <w:t>是</w:t>
      </w:r>
      <w:r>
        <w:rPr>
          <w:color w:val="4B4B4B"/>
          <w:w w:val="110"/>
        </w:rPr>
        <w:t>否</w:t>
      </w:r>
      <w:r>
        <w:rPr>
          <w:color w:val="4B4B4B"/>
          <w:w w:val="110"/>
        </w:rPr>
        <w:t>居</w:t>
      </w:r>
      <w:r>
        <w:rPr>
          <w:color w:val="4B4B4B"/>
          <w:w w:val="110"/>
        </w:rPr>
        <w:t>住</w:t>
      </w:r>
      <w:r>
        <w:rPr>
          <w:color w:val="4B4B4B"/>
          <w:w w:val="110"/>
        </w:rPr>
        <w:t>在</w:t>
      </w:r>
      <w:r>
        <w:rPr>
          <w:color w:val="4B4B4B"/>
          <w:w w:val="110"/>
        </w:rPr>
        <w:t>养</w:t>
      </w:r>
      <w:r>
        <w:rPr>
          <w:color w:val="4B4B4B"/>
          <w:w w:val="110"/>
        </w:rPr>
        <w:t>老</w:t>
      </w:r>
      <w:r>
        <w:rPr>
          <w:color w:val="4B4B4B"/>
          <w:w w:val="110"/>
        </w:rPr>
        <w:t>院</w:t>
      </w:r>
      <w:r>
        <w:rPr>
          <w:color w:val="4B4B4B"/>
          <w:w w:val="110"/>
        </w:rPr>
        <w:t>，</w:t>
      </w:r>
      <w:r>
        <w:rPr>
          <w:color w:val="4B4B4B"/>
          <w:w w:val="110"/>
        </w:rPr>
        <w:t>因</w:t>
      </w:r>
      <w:r>
        <w:rPr>
          <w:color w:val="4B4B4B"/>
          <w:w w:val="110"/>
        </w:rPr>
        <w:t>为</w:t>
      </w:r>
      <w:r>
        <w:rPr>
          <w:color w:val="4B4B4B"/>
          <w:w w:val="110"/>
        </w:rPr>
        <w:t>在</w:t>
      </w:r>
      <w:r>
        <w:rPr>
          <w:color w:val="4B4B4B"/>
          <w:w w:val="110"/>
        </w:rPr>
        <w:t>这</w:t>
      </w:r>
      <w:r>
        <w:rPr>
          <w:color w:val="4B4B4B"/>
          <w:w w:val="110"/>
        </w:rPr>
        <w:t>些</w:t>
      </w:r>
      <w:r>
        <w:rPr>
          <w:color w:val="4B4B4B"/>
          <w:w w:val="110"/>
        </w:rPr>
        <w:t>机</w:t>
      </w:r>
      <w:r>
        <w:rPr>
          <w:color w:val="4B4B4B"/>
          <w:w w:val="110"/>
        </w:rPr>
        <w:t>构</w:t>
      </w:r>
      <w:r>
        <w:rPr>
          <w:color w:val="4B4B4B"/>
          <w:w w:val="110"/>
        </w:rPr>
        <w:t>多</w:t>
      </w:r>
      <w:r>
        <w:rPr>
          <w:color w:val="4B4B4B"/>
          <w:w w:val="110"/>
        </w:rPr>
        <w:t>种</w:t>
      </w:r>
      <w:r>
        <w:rPr>
          <w:color w:val="4B4B4B"/>
          <w:spacing w:val="-10"/>
          <w:w w:val="110"/>
        </w:rPr>
        <w:t>多</w:t>
      </w:r>
    </w:p>
    <w:p>
      <w:pPr>
        <w:pStyle w:val="BodyText"/>
        <w:spacing w:before="164"/>
        <w:ind w:left="1370"/>
      </w:pPr>
      <w:r>
        <w:rPr/>
        <w:pict>
          <v:group style="position:absolute;margin-left:562.904114pt;margin-top:25.825174pt;width:478.05pt;height:25.25pt;mso-position-horizontal-relative:page;mso-position-vertical-relative:paragraph;z-index:-21510656" id="docshapegroup540" coordorigin="11258,517" coordsize="9561,505">
            <v:shape style="position:absolute;left:20367;top:516;width:452;height:505" type="#_x0000_t75" id="docshape541" stroked="false">
              <v:imagedata r:id="rId191" o:title=""/>
            </v:shape>
            <v:line style="position:absolute" from="11258,946" to="20346,946" stroked="true" strokeweight="6.441497pt" strokecolor="#000000">
              <v:stroke dashstyle="solid"/>
            </v:line>
            <w10:wrap type="none"/>
          </v:group>
        </w:pict>
      </w:r>
      <w:r>
        <w:rPr>
          <w:color w:val="4B4B4B"/>
          <w:w w:val="105"/>
        </w:rPr>
        <w:t>样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茼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以</w:t>
      </w:r>
      <w:r>
        <w:rPr>
          <w:color w:val="4B4B4B"/>
          <w:w w:val="105"/>
        </w:rPr>
        <w:t>引</w:t>
      </w:r>
      <w:r>
        <w:rPr>
          <w:color w:val="4B4B4B"/>
          <w:w w:val="105"/>
        </w:rPr>
        <w:t>起</w:t>
      </w:r>
      <w:r>
        <w:rPr>
          <w:color w:val="4B4B4B"/>
          <w:w w:val="105"/>
        </w:rPr>
        <w:t>感</w:t>
      </w:r>
      <w:r>
        <w:rPr>
          <w:color w:val="4B4B4B"/>
          <w:spacing w:val="-10"/>
          <w:w w:val="105"/>
        </w:rPr>
        <w:t>染</w:t>
      </w:r>
    </w:p>
    <w:p>
      <w:pPr>
        <w:pStyle w:val="BodyText"/>
        <w:rPr>
          <w:sz w:val="36"/>
        </w:rPr>
      </w:pPr>
    </w:p>
    <w:p>
      <w:pPr>
        <w:pStyle w:val="BodyText"/>
        <w:spacing w:before="3"/>
        <w:rPr>
          <w:sz w:val="34"/>
        </w:rPr>
      </w:pPr>
    </w:p>
    <w:p>
      <w:pPr>
        <w:pStyle w:val="BodyText"/>
        <w:ind w:left="589"/>
      </w:pPr>
      <w:r>
        <w:rPr>
          <w:color w:val="4B4B4B"/>
          <w:spacing w:val="-2"/>
          <w:w w:val="110"/>
        </w:rPr>
        <w:t>抗生素应用</w:t>
      </w:r>
    </w:p>
    <w:p>
      <w:pPr>
        <w:pStyle w:val="BodyText"/>
        <w:spacing w:before="132"/>
        <w:ind w:left="1407"/>
      </w:pPr>
      <w:r>
        <w:rPr>
          <w:color w:val="4B4B4B"/>
          <w:w w:val="105"/>
        </w:rPr>
        <w:t>对</w:t>
      </w:r>
      <w:r>
        <w:rPr>
          <w:color w:val="4B4B4B"/>
          <w:w w:val="105"/>
        </w:rPr>
        <w:t>于</w:t>
      </w:r>
      <w:r>
        <w:rPr>
          <w:color w:val="4B4B4B"/>
          <w:w w:val="105"/>
        </w:rPr>
        <w:t>严</w:t>
      </w:r>
      <w:r>
        <w:rPr>
          <w:color w:val="4B4B4B"/>
          <w:w w:val="105"/>
        </w:rPr>
        <w:t>重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是</w:t>
      </w:r>
      <w:r>
        <w:rPr>
          <w:color w:val="4B4B4B"/>
          <w:w w:val="105"/>
        </w:rPr>
        <w:t>首</w:t>
      </w:r>
      <w:r>
        <w:rPr>
          <w:color w:val="4B4B4B"/>
          <w:w w:val="105"/>
        </w:rPr>
        <w:t>先</w:t>
      </w:r>
      <w:r>
        <w:rPr>
          <w:color w:val="4B4B4B"/>
          <w:w w:val="105"/>
        </w:rPr>
        <w:t>注</w:t>
      </w:r>
      <w:r>
        <w:rPr>
          <w:color w:val="4B4B4B"/>
          <w:w w:val="105"/>
        </w:rPr>
        <w:t>射</w:t>
      </w:r>
      <w:r>
        <w:rPr>
          <w:color w:val="4B4B4B"/>
          <w:w w:val="105"/>
        </w:rPr>
        <w:t>给</w:t>
      </w:r>
      <w:r>
        <w:rPr>
          <w:color w:val="4B4B4B"/>
          <w:w w:val="105"/>
        </w:rPr>
        <w:t>予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spacing w:val="-10"/>
          <w:w w:val="105"/>
        </w:rPr>
        <w:t>素</w:t>
      </w:r>
    </w:p>
    <w:p>
      <w:pPr>
        <w:pStyle w:val="BodyText"/>
        <w:spacing w:line="328" w:lineRule="auto" w:before="185"/>
        <w:ind w:left="588" w:right="678" w:hanging="136"/>
      </w:pPr>
      <w:r>
        <w:rPr>
          <w:color w:val="5E5E5E"/>
          <w:spacing w:val="1"/>
          <w:w w:val="108"/>
        </w:rPr>
        <w:t>（常常是静</w:t>
      </w:r>
      <w:r>
        <w:rPr>
          <w:color w:val="3A3A3A"/>
          <w:spacing w:val="1"/>
          <w:w w:val="108"/>
        </w:rPr>
        <w:t>脉给予，有时是肌肉注射</w:t>
      </w:r>
      <w:r>
        <w:rPr>
          <w:color w:val="5E5E5E"/>
          <w:spacing w:val="1"/>
          <w:w w:val="108"/>
        </w:rPr>
        <w:t>）</w:t>
      </w:r>
      <w:r>
        <w:rPr>
          <w:color w:val="A3A3A3"/>
          <w:spacing w:val="1"/>
          <w:w w:val="108"/>
        </w:rPr>
        <w:t>。</w:t>
      </w:r>
      <w:r>
        <w:rPr>
          <w:color w:val="4B4B4B"/>
          <w:w w:val="108"/>
        </w:rPr>
        <w:t>当感染控制后，</w:t>
      </w:r>
      <w:r>
        <w:rPr>
          <w:color w:val="4B4B4B"/>
          <w:spacing w:val="2"/>
          <w:w w:val="108"/>
        </w:rPr>
        <w:t>再改为口服抗生素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2"/>
          <w:w w:val="108"/>
        </w:rPr>
        <w:t>对于不太严重的感染，可以</w:t>
      </w:r>
      <w:r>
        <w:rPr>
          <w:color w:val="7B7B7B"/>
          <w:spacing w:val="2"/>
          <w:w w:val="108"/>
        </w:rPr>
        <w:t>一</w:t>
      </w:r>
      <w:r>
        <w:rPr>
          <w:color w:val="4B4B4B"/>
          <w:spacing w:val="1"/>
          <w:w w:val="108"/>
        </w:rPr>
        <w:t>开始</w:t>
      </w:r>
      <w:r>
        <w:rPr>
          <w:color w:val="4B4B4B"/>
          <w:spacing w:val="3"/>
          <w:w w:val="108"/>
        </w:rPr>
        <w:t>口服抗生素治疗</w:t>
      </w:r>
      <w:r>
        <w:rPr>
          <w:color w:val="939393"/>
          <w:w w:val="108"/>
        </w:rPr>
        <w:t>。</w:t>
      </w:r>
    </w:p>
    <w:p>
      <w:pPr>
        <w:pStyle w:val="BodyText"/>
        <w:spacing w:line="432" w:lineRule="exact"/>
        <w:ind w:left="1420"/>
      </w:pPr>
      <w:r>
        <w:rPr>
          <w:color w:val="4B4B4B"/>
          <w:w w:val="105"/>
        </w:rPr>
        <w:t>使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直</w:t>
      </w:r>
      <w:r>
        <w:rPr>
          <w:color w:val="4B4B4B"/>
          <w:w w:val="105"/>
        </w:rPr>
        <w:t>至</w:t>
      </w:r>
      <w:r>
        <w:rPr>
          <w:color w:val="4B4B4B"/>
          <w:w w:val="105"/>
        </w:rPr>
        <w:t>致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从</w:t>
      </w:r>
      <w:r>
        <w:rPr>
          <w:color w:val="4B4B4B"/>
          <w:w w:val="105"/>
        </w:rPr>
        <w:t>体</w:t>
      </w:r>
      <w:r>
        <w:rPr>
          <w:color w:val="4B4B4B"/>
          <w:w w:val="105"/>
        </w:rPr>
        <w:t>内</w:t>
      </w:r>
      <w:r>
        <w:rPr>
          <w:color w:val="4B4B4B"/>
          <w:w w:val="105"/>
        </w:rPr>
        <w:t>清</w:t>
      </w:r>
      <w:r>
        <w:rPr>
          <w:color w:val="4B4B4B"/>
          <w:w w:val="105"/>
        </w:rPr>
        <w:t>除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能</w:t>
      </w:r>
      <w:r>
        <w:rPr>
          <w:color w:val="4B4B4B"/>
          <w:w w:val="105"/>
        </w:rPr>
        <w:t>使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到</w:t>
      </w:r>
      <w:r>
        <w:rPr>
          <w:color w:val="4B4B4B"/>
          <w:spacing w:val="-10"/>
          <w:w w:val="105"/>
        </w:rPr>
        <w:t>症</w:t>
      </w:r>
    </w:p>
    <w:p>
      <w:pPr>
        <w:pStyle w:val="BodyText"/>
        <w:spacing w:line="321" w:lineRule="auto" w:before="164"/>
        <w:ind w:left="608" w:right="882" w:firstLine="12"/>
        <w:jc w:val="both"/>
      </w:pPr>
      <w:r>
        <w:rPr>
          <w:color w:val="4B4B4B"/>
          <w:w w:val="104"/>
        </w:rPr>
        <w:t>状消失后几天</w:t>
      </w:r>
      <w:r>
        <w:rPr>
          <w:color w:val="939393"/>
          <w:w w:val="104"/>
        </w:rPr>
        <w:t>。</w:t>
      </w:r>
      <w:r>
        <w:rPr>
          <w:color w:val="4B4B4B"/>
          <w:w w:val="104"/>
        </w:rPr>
        <w:t>所以，无论是否有症状，必须按时间要求</w:t>
      </w:r>
      <w:r>
        <w:rPr>
          <w:color w:val="3A3A3A"/>
          <w:spacing w:val="3"/>
          <w:w w:val="110"/>
        </w:rPr>
        <w:t>使用抗生素</w:t>
      </w:r>
      <w:r>
        <w:rPr>
          <w:color w:val="939393"/>
          <w:spacing w:val="3"/>
          <w:w w:val="110"/>
        </w:rPr>
        <w:t>。</w:t>
      </w:r>
      <w:r>
        <w:rPr>
          <w:color w:val="4B4B4B"/>
          <w:spacing w:val="3"/>
          <w:w w:val="110"/>
        </w:rPr>
        <w:t>抗生素的使用很少短于</w:t>
      </w:r>
      <w:r>
        <w:rPr>
          <w:rFonts w:ascii="Times New Roman" w:eastAsia="Times New Roman"/>
          <w:color w:val="4B4B4B"/>
          <w:spacing w:val="1"/>
          <w:w w:val="110"/>
          <w:sz w:val="42"/>
        </w:rPr>
        <w:t>5</w:t>
      </w:r>
      <w:r>
        <w:rPr>
          <w:color w:val="4B4B4B"/>
          <w:spacing w:val="3"/>
          <w:w w:val="110"/>
        </w:rPr>
        <w:t>天（</w:t>
      </w:r>
      <w:r>
        <w:rPr>
          <w:color w:val="4B4B4B"/>
          <w:spacing w:val="2"/>
          <w:w w:val="110"/>
        </w:rPr>
        <w:t>无并发症的</w:t>
      </w:r>
      <w:r>
        <w:rPr>
          <w:color w:val="4B4B4B"/>
          <w:spacing w:val="2"/>
          <w:w w:val="108"/>
        </w:rPr>
        <w:t>泌尿道感染例外）</w:t>
      </w:r>
      <w:r>
        <w:rPr>
          <w:color w:val="939393"/>
          <w:spacing w:val="2"/>
          <w:w w:val="108"/>
        </w:rPr>
        <w:t>。</w:t>
      </w:r>
      <w:r>
        <w:rPr>
          <w:color w:val="4B4B4B"/>
          <w:spacing w:val="1"/>
          <w:w w:val="108"/>
        </w:rPr>
        <w:t>过快停止治疗会造成感染的复发或</w:t>
      </w:r>
      <w:r>
        <w:rPr>
          <w:color w:val="4B4B4B"/>
          <w:spacing w:val="1"/>
          <w:w w:val="109"/>
        </w:rPr>
        <w:t>者耐药菌的产生</w:t>
      </w:r>
      <w:r>
        <w:rPr>
          <w:color w:val="A3A3A3"/>
          <w:spacing w:val="1"/>
          <w:w w:val="109"/>
        </w:rPr>
        <w:t>。</w:t>
      </w:r>
    </w:p>
    <w:p>
      <w:pPr>
        <w:pStyle w:val="BodyText"/>
        <w:spacing w:line="328" w:lineRule="auto" w:before="10"/>
        <w:ind w:left="635" w:right="823" w:firstLine="777"/>
      </w:pPr>
      <w:r>
        <w:rPr>
          <w:color w:val="4B4B4B"/>
          <w:spacing w:val="-2"/>
          <w:w w:val="105"/>
        </w:rPr>
        <w:t>医师、护士或药师应解释处方的抗生素如何应用，以</w:t>
      </w:r>
      <w:r>
        <w:rPr>
          <w:color w:val="4B4B4B"/>
          <w:spacing w:val="-2"/>
          <w:w w:val="105"/>
        </w:rPr>
        <w:t>及</w:t>
      </w:r>
      <w:r>
        <w:rPr>
          <w:color w:val="4B4B4B"/>
          <w:spacing w:val="-2"/>
          <w:w w:val="105"/>
        </w:rPr>
        <w:t>它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副</w:t>
      </w:r>
      <w:r>
        <w:rPr>
          <w:color w:val="4B4B4B"/>
          <w:spacing w:val="-2"/>
          <w:w w:val="105"/>
        </w:rPr>
        <w:t>作</w:t>
      </w:r>
      <w:r>
        <w:rPr>
          <w:color w:val="4B4B4B"/>
          <w:spacing w:val="-2"/>
          <w:w w:val="105"/>
        </w:rPr>
        <w:t>用</w:t>
      </w:r>
      <w:r>
        <w:rPr>
          <w:color w:val="A3A3A3"/>
          <w:spacing w:val="-2"/>
          <w:w w:val="105"/>
        </w:rPr>
        <w:t>。</w:t>
      </w:r>
      <w:r>
        <w:rPr>
          <w:color w:val="4B4B4B"/>
          <w:spacing w:val="-2"/>
          <w:w w:val="105"/>
        </w:rPr>
        <w:t>某</w:t>
      </w:r>
      <w:r>
        <w:rPr>
          <w:color w:val="4B4B4B"/>
          <w:spacing w:val="-2"/>
          <w:w w:val="105"/>
        </w:rPr>
        <w:t>些</w:t>
      </w:r>
      <w:r>
        <w:rPr>
          <w:color w:val="4B4B4B"/>
          <w:spacing w:val="-2"/>
          <w:w w:val="105"/>
        </w:rPr>
        <w:t>抗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素</w:t>
      </w:r>
      <w:r>
        <w:rPr>
          <w:color w:val="4B4B4B"/>
          <w:spacing w:val="-2"/>
          <w:w w:val="105"/>
        </w:rPr>
        <w:t>须</w:t>
      </w:r>
      <w:r>
        <w:rPr>
          <w:color w:val="4B4B4B"/>
          <w:spacing w:val="-2"/>
          <w:w w:val="105"/>
        </w:rPr>
        <w:t>空</w:t>
      </w:r>
      <w:r>
        <w:rPr>
          <w:color w:val="4B4B4B"/>
          <w:spacing w:val="-2"/>
          <w:w w:val="105"/>
        </w:rPr>
        <w:t>腹</w:t>
      </w:r>
      <w:r>
        <w:rPr>
          <w:color w:val="4B4B4B"/>
          <w:spacing w:val="-2"/>
          <w:w w:val="105"/>
        </w:rPr>
        <w:t>服</w:t>
      </w:r>
      <w:r>
        <w:rPr>
          <w:color w:val="4B4B4B"/>
          <w:spacing w:val="-2"/>
          <w:w w:val="105"/>
        </w:rPr>
        <w:t>用</w:t>
      </w:r>
      <w:r>
        <w:rPr>
          <w:color w:val="939393"/>
          <w:spacing w:val="-2"/>
          <w:w w:val="105"/>
        </w:rPr>
        <w:t>。</w:t>
      </w:r>
      <w:r>
        <w:rPr>
          <w:color w:val="3A3A3A"/>
          <w:spacing w:val="-2"/>
          <w:w w:val="105"/>
        </w:rPr>
        <w:t>而</w:t>
      </w:r>
      <w:r>
        <w:rPr>
          <w:color w:val="3A3A3A"/>
          <w:spacing w:val="-2"/>
          <w:w w:val="105"/>
        </w:rPr>
        <w:t>另</w:t>
      </w:r>
      <w:r>
        <w:rPr>
          <w:color w:val="7B7B7B"/>
          <w:spacing w:val="-2"/>
          <w:w w:val="105"/>
        </w:rPr>
        <w:t>一</w:t>
      </w:r>
      <w:r>
        <w:rPr>
          <w:color w:val="4B4B4B"/>
          <w:spacing w:val="-2"/>
          <w:w w:val="105"/>
        </w:rPr>
        <w:t>些</w:t>
      </w:r>
      <w:r>
        <w:rPr>
          <w:color w:val="4B4B4B"/>
          <w:spacing w:val="-2"/>
          <w:w w:val="105"/>
        </w:rPr>
        <w:t>抗</w:t>
      </w:r>
      <w:r>
        <w:rPr>
          <w:color w:val="4B4B4B"/>
          <w:spacing w:val="-2"/>
          <w:w w:val="105"/>
        </w:rPr>
        <w:t>生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0471" w:space="40"/>
            <w:col w:w="11239"/>
          </w:cols>
        </w:sectPr>
      </w:pPr>
    </w:p>
    <w:p>
      <w:pPr>
        <w:tabs>
          <w:tab w:pos="2977" w:val="left" w:leader="none"/>
        </w:tabs>
        <w:spacing w:before="57"/>
        <w:ind w:left="1454" w:right="0" w:firstLine="0"/>
        <w:jc w:val="left"/>
        <w:rPr>
          <w:sz w:val="37"/>
        </w:rPr>
      </w:pPr>
      <w:r>
        <w:rPr/>
        <w:pict>
          <v:shape style="position:absolute;margin-left:226.665588pt;margin-top:32.304611pt;width:417.9pt;height:.1pt;mso-position-horizontal-relative:page;mso-position-vertical-relative:paragraph;z-index:-15419392;mso-wrap-distance-left:0;mso-wrap-distance-right:0" id="docshape542" coordorigin="4533,646" coordsize="8358,0" path="m4533,646l12891,64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F1F1F"/>
          <w:spacing w:val="-5"/>
          <w:w w:val="125"/>
          <w:sz w:val="47"/>
        </w:rPr>
        <w:t>856</w:t>
      </w:r>
      <w:r>
        <w:rPr>
          <w:rFonts w:ascii="Times New Roman" w:eastAsia="Times New Roman"/>
          <w:color w:val="1F1F1F"/>
          <w:sz w:val="47"/>
        </w:rPr>
        <w:tab/>
      </w:r>
      <w:r>
        <w:rPr>
          <w:color w:val="525252"/>
          <w:w w:val="125"/>
          <w:sz w:val="38"/>
        </w:rPr>
        <w:t>第</w:t>
      </w:r>
      <w:r>
        <w:rPr>
          <w:rFonts w:ascii="Times New Roman" w:eastAsia="Times New Roman"/>
          <w:color w:val="333333"/>
          <w:w w:val="125"/>
          <w:sz w:val="38"/>
        </w:rPr>
        <w:t>16</w:t>
      </w:r>
      <w:r>
        <w:rPr>
          <w:color w:val="525252"/>
          <w:spacing w:val="-2"/>
          <w:w w:val="125"/>
          <w:sz w:val="37"/>
        </w:rPr>
        <w:t>章感染性疾病</w:t>
      </w:r>
    </w:p>
    <w:p>
      <w:pPr>
        <w:pStyle w:val="BodyText"/>
        <w:spacing w:line="20" w:lineRule="exact"/>
        <w:ind w:left="13041"/>
        <w:rPr>
          <w:sz w:val="2"/>
        </w:rPr>
      </w:pPr>
      <w:r>
        <w:rPr>
          <w:sz w:val="2"/>
        </w:rPr>
        <w:pict>
          <v:group style="width:353.45pt;height:1.1pt;mso-position-horizontal-relative:char;mso-position-vertical-relative:line" id="docshapegroup543" coordorigin="0,0" coordsize="7069,22">
            <v:line style="position:absolute" from="0,11" to="7069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20732"/>
        <w:rPr>
          <w:sz w:val="2"/>
        </w:rPr>
      </w:pPr>
      <w:r>
        <w:rPr>
          <w:sz w:val="2"/>
        </w:rPr>
        <w:pict>
          <v:group style="width:47.3pt;height:1.1pt;mso-position-horizontal-relative:char;mso-position-vertical-relative:line" id="docshapegroup544" coordorigin="0,0" coordsize="946,22">
            <v:line style="position:absolute" from="0,11" to="94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760" w:bottom="0" w:left="0" w:right="0"/>
        </w:sectPr>
      </w:pPr>
    </w:p>
    <w:p>
      <w:pPr>
        <w:pStyle w:val="BodyText"/>
        <w:spacing w:before="24"/>
        <w:ind w:left="1441"/>
      </w:pPr>
      <w:r>
        <w:rPr>
          <w:color w:val="424242"/>
        </w:rPr>
        <w:t>素</w:t>
      </w:r>
      <w:r>
        <w:rPr>
          <w:color w:val="424242"/>
        </w:rPr>
        <w:t>可</w:t>
      </w:r>
      <w:r>
        <w:rPr>
          <w:color w:val="424242"/>
        </w:rPr>
        <w:t>能</w:t>
      </w:r>
      <w:r>
        <w:rPr>
          <w:color w:val="424242"/>
        </w:rPr>
        <w:t>需</w:t>
      </w:r>
      <w:r>
        <w:rPr>
          <w:color w:val="424242"/>
        </w:rPr>
        <w:t>要</w:t>
      </w:r>
      <w:r>
        <w:rPr>
          <w:color w:val="424242"/>
        </w:rPr>
        <w:t>和</w:t>
      </w:r>
      <w:r>
        <w:rPr>
          <w:color w:val="424242"/>
        </w:rPr>
        <w:t>食</w:t>
      </w:r>
      <w:r>
        <w:rPr>
          <w:color w:val="424242"/>
        </w:rPr>
        <w:t>物</w:t>
      </w:r>
      <w:r>
        <w:rPr>
          <w:color w:val="424242"/>
        </w:rPr>
        <w:t>同</w:t>
      </w:r>
      <w:r>
        <w:rPr>
          <w:color w:val="424242"/>
        </w:rPr>
        <w:t>服</w:t>
      </w:r>
      <w:r>
        <w:rPr>
          <w:color w:val="939393"/>
        </w:rPr>
        <w:t>。</w:t>
      </w:r>
      <w:r>
        <w:rPr>
          <w:color w:val="424242"/>
        </w:rPr>
        <w:t>甲</w:t>
      </w:r>
      <w:r>
        <w:rPr>
          <w:color w:val="424242"/>
        </w:rPr>
        <w:t>硝</w:t>
      </w:r>
      <w:r>
        <w:rPr>
          <w:color w:val="424242"/>
        </w:rPr>
        <w:t>嗤</w:t>
      </w:r>
      <w:r>
        <w:rPr>
          <w:color w:val="424242"/>
        </w:rPr>
        <w:t>，</w:t>
      </w:r>
      <w:r>
        <w:rPr>
          <w:color w:val="757575"/>
        </w:rPr>
        <w:t>一</w:t>
      </w:r>
      <w:r>
        <w:rPr>
          <w:color w:val="424242"/>
        </w:rPr>
        <w:t>种</w:t>
      </w:r>
      <w:r>
        <w:rPr>
          <w:color w:val="424242"/>
        </w:rPr>
        <w:t>普</w:t>
      </w:r>
      <w:r>
        <w:rPr>
          <w:color w:val="424242"/>
        </w:rPr>
        <w:t>通</w:t>
      </w:r>
      <w:r>
        <w:rPr>
          <w:color w:val="424242"/>
        </w:rPr>
        <w:t>抗</w:t>
      </w:r>
      <w:r>
        <w:rPr>
          <w:color w:val="424242"/>
        </w:rPr>
        <w:t>生</w:t>
      </w:r>
      <w:r>
        <w:rPr>
          <w:color w:val="424242"/>
        </w:rPr>
        <w:t>素</w:t>
      </w:r>
      <w:r>
        <w:rPr>
          <w:color w:val="424242"/>
        </w:rPr>
        <w:t>，</w:t>
      </w:r>
      <w:r>
        <w:rPr>
          <w:color w:val="424242"/>
        </w:rPr>
        <w:t>和</w:t>
      </w:r>
      <w:r>
        <w:rPr>
          <w:color w:val="424242"/>
          <w:spacing w:val="-10"/>
        </w:rPr>
        <w:t>酒</w:t>
      </w:r>
    </w:p>
    <w:p>
      <w:pPr>
        <w:pStyle w:val="BodyText"/>
        <w:spacing w:before="45"/>
        <w:ind w:left="1441" w:right="-15"/>
      </w:pPr>
      <w:r>
        <w:rPr/>
        <w:br w:type="column"/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些</w:t>
      </w:r>
      <w:r>
        <w:rPr>
          <w:color w:val="424242"/>
          <w:w w:val="105"/>
        </w:rPr>
        <w:t>输</w:t>
      </w:r>
      <w:r>
        <w:rPr>
          <w:color w:val="424242"/>
          <w:w w:val="105"/>
        </w:rPr>
        <w:t>注</w:t>
      </w:r>
      <w:r>
        <w:rPr>
          <w:color w:val="424242"/>
          <w:w w:val="105"/>
        </w:rPr>
        <w:t>抗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素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医</w:t>
      </w:r>
      <w:r>
        <w:rPr>
          <w:color w:val="424242"/>
          <w:w w:val="105"/>
        </w:rPr>
        <w:t>疗</w:t>
      </w:r>
      <w:r>
        <w:rPr>
          <w:color w:val="424242"/>
          <w:w w:val="105"/>
        </w:rPr>
        <w:t>器</w:t>
      </w:r>
      <w:r>
        <w:rPr>
          <w:color w:val="424242"/>
          <w:w w:val="105"/>
        </w:rPr>
        <w:t>械</w:t>
      </w:r>
      <w:r>
        <w:rPr>
          <w:color w:val="424242"/>
          <w:w w:val="105"/>
        </w:rPr>
        <w:t>十</w:t>
      </w:r>
      <w:r>
        <w:rPr>
          <w:color w:val="424242"/>
          <w:w w:val="105"/>
        </w:rPr>
        <w:t>分</w:t>
      </w:r>
      <w:r>
        <w:rPr>
          <w:color w:val="424242"/>
          <w:w w:val="105"/>
        </w:rPr>
        <w:t>简</w:t>
      </w:r>
      <w:r>
        <w:rPr>
          <w:color w:val="424242"/>
          <w:w w:val="105"/>
        </w:rPr>
        <w:t>单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人</w:t>
      </w:r>
      <w:r>
        <w:rPr>
          <w:color w:val="424242"/>
          <w:w w:val="105"/>
        </w:rPr>
        <w:t>和</w:t>
      </w:r>
      <w:r>
        <w:rPr>
          <w:color w:val="424242"/>
          <w:w w:val="105"/>
        </w:rPr>
        <w:t>他</w:t>
      </w:r>
      <w:r>
        <w:rPr>
          <w:color w:val="424242"/>
          <w:spacing w:val="-10"/>
          <w:w w:val="105"/>
        </w:rPr>
        <w:t>们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210" w:space="162"/>
            <w:col w:w="10378"/>
          </w:cols>
        </w:sectPr>
      </w:pPr>
    </w:p>
    <w:p>
      <w:pPr>
        <w:pStyle w:val="BodyText"/>
        <w:spacing w:before="110"/>
        <w:ind w:left="1469"/>
      </w:pPr>
      <w:r>
        <w:rPr>
          <w:color w:val="424242"/>
        </w:rPr>
        <w:t>精</w:t>
      </w:r>
      <w:r>
        <w:rPr>
          <w:color w:val="424242"/>
        </w:rPr>
        <w:t>同</w:t>
      </w:r>
      <w:r>
        <w:rPr>
          <w:color w:val="424242"/>
        </w:rPr>
        <w:t>服</w:t>
      </w:r>
      <w:r>
        <w:rPr>
          <w:color w:val="424242"/>
        </w:rPr>
        <w:t>可</w:t>
      </w:r>
      <w:r>
        <w:rPr>
          <w:color w:val="424242"/>
        </w:rPr>
        <w:t>引</w:t>
      </w:r>
      <w:r>
        <w:rPr>
          <w:color w:val="424242"/>
        </w:rPr>
        <w:t>起</w:t>
      </w:r>
      <w:r>
        <w:rPr>
          <w:color w:val="757575"/>
        </w:rPr>
        <w:t>一</w:t>
      </w:r>
      <w:r>
        <w:rPr>
          <w:color w:val="333333"/>
        </w:rPr>
        <w:t>种</w:t>
      </w:r>
      <w:r>
        <w:rPr>
          <w:color w:val="333333"/>
        </w:rPr>
        <w:t>不</w:t>
      </w:r>
      <w:r>
        <w:rPr>
          <w:color w:val="333333"/>
        </w:rPr>
        <w:t>适</w:t>
      </w:r>
      <w:r>
        <w:rPr>
          <w:color w:val="333333"/>
        </w:rPr>
        <w:t>反</w:t>
      </w:r>
      <w:r>
        <w:rPr>
          <w:color w:val="525252"/>
        </w:rPr>
        <w:t>应</w:t>
      </w:r>
      <w:r>
        <w:rPr>
          <w:color w:val="939393"/>
        </w:rPr>
        <w:t>。</w:t>
      </w:r>
      <w:r>
        <w:rPr>
          <w:color w:val="424242"/>
        </w:rPr>
        <w:t>另</w:t>
      </w:r>
      <w:r>
        <w:rPr>
          <w:color w:val="424242"/>
        </w:rPr>
        <w:t>外</w:t>
      </w:r>
      <w:r>
        <w:rPr>
          <w:color w:val="424242"/>
        </w:rPr>
        <w:t>，</w:t>
      </w:r>
      <w:r>
        <w:rPr>
          <w:color w:val="424242"/>
        </w:rPr>
        <w:t>某</w:t>
      </w:r>
      <w:r>
        <w:rPr>
          <w:color w:val="424242"/>
        </w:rPr>
        <w:t>些</w:t>
      </w:r>
      <w:r>
        <w:rPr>
          <w:color w:val="424242"/>
        </w:rPr>
        <w:t>抗</w:t>
      </w:r>
      <w:r>
        <w:rPr>
          <w:color w:val="424242"/>
        </w:rPr>
        <w:t>生</w:t>
      </w:r>
      <w:r>
        <w:rPr>
          <w:color w:val="424242"/>
        </w:rPr>
        <w:t>素</w:t>
      </w:r>
      <w:r>
        <w:rPr>
          <w:color w:val="424242"/>
        </w:rPr>
        <w:t>与</w:t>
      </w:r>
      <w:r>
        <w:rPr>
          <w:color w:val="424242"/>
        </w:rPr>
        <w:t>其</w:t>
      </w:r>
      <w:r>
        <w:rPr>
          <w:color w:val="424242"/>
        </w:rPr>
        <w:t>他</w:t>
      </w:r>
      <w:r>
        <w:rPr>
          <w:color w:val="424242"/>
          <w:spacing w:val="-10"/>
        </w:rPr>
        <w:t>正</w:t>
      </w:r>
    </w:p>
    <w:p>
      <w:pPr>
        <w:pStyle w:val="BodyText"/>
        <w:spacing w:before="142"/>
        <w:ind w:left="801"/>
      </w:pPr>
      <w:r>
        <w:rPr/>
        <w:br w:type="column"/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家</w:t>
      </w:r>
      <w:r>
        <w:rPr>
          <w:color w:val="424242"/>
          <w:w w:val="105"/>
        </w:rPr>
        <w:t>庭</w:t>
      </w:r>
      <w:r>
        <w:rPr>
          <w:color w:val="424242"/>
          <w:w w:val="105"/>
        </w:rPr>
        <w:t>成</w:t>
      </w:r>
      <w:r>
        <w:rPr>
          <w:color w:val="424242"/>
          <w:w w:val="105"/>
        </w:rPr>
        <w:t>员</w:t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够</w:t>
      </w:r>
      <w:r>
        <w:rPr>
          <w:color w:val="424242"/>
          <w:w w:val="105"/>
        </w:rPr>
        <w:t>自</w:t>
      </w:r>
      <w:r>
        <w:rPr>
          <w:color w:val="424242"/>
          <w:w w:val="105"/>
        </w:rPr>
        <w:t>己</w:t>
      </w:r>
      <w:r>
        <w:rPr>
          <w:color w:val="424242"/>
          <w:w w:val="105"/>
        </w:rPr>
        <w:t>学</w:t>
      </w:r>
      <w:r>
        <w:rPr>
          <w:color w:val="424242"/>
          <w:w w:val="105"/>
        </w:rPr>
        <w:t>习</w:t>
      </w:r>
      <w:r>
        <w:rPr>
          <w:color w:val="424242"/>
          <w:w w:val="105"/>
        </w:rPr>
        <w:t>操</w:t>
      </w:r>
      <w:r>
        <w:rPr>
          <w:color w:val="424242"/>
          <w:w w:val="105"/>
        </w:rPr>
        <w:t>作</w:t>
      </w:r>
      <w:r>
        <w:rPr>
          <w:color w:val="939393"/>
          <w:w w:val="105"/>
        </w:rPr>
        <w:t>。</w:t>
      </w:r>
      <w:r>
        <w:rPr>
          <w:color w:val="424242"/>
          <w:w w:val="105"/>
        </w:rPr>
        <w:t>而</w:t>
      </w:r>
      <w:r>
        <w:rPr>
          <w:color w:val="424242"/>
          <w:w w:val="105"/>
        </w:rPr>
        <w:t>在</w:t>
      </w:r>
      <w:r>
        <w:rPr>
          <w:color w:val="424242"/>
          <w:w w:val="105"/>
        </w:rPr>
        <w:t>另</w:t>
      </w:r>
      <w:r>
        <w:rPr>
          <w:color w:val="757575"/>
          <w:w w:val="105"/>
        </w:rPr>
        <w:t>一</w:t>
      </w:r>
      <w:r>
        <w:rPr>
          <w:color w:val="525252"/>
          <w:w w:val="105"/>
        </w:rPr>
        <w:t>些</w:t>
      </w:r>
      <w:r>
        <w:rPr>
          <w:color w:val="525252"/>
          <w:w w:val="105"/>
        </w:rPr>
        <w:t>情</w:t>
      </w:r>
      <w:r>
        <w:rPr>
          <w:color w:val="525252"/>
          <w:w w:val="105"/>
        </w:rPr>
        <w:t>况</w:t>
      </w:r>
      <w:r>
        <w:rPr>
          <w:color w:val="525252"/>
          <w:w w:val="105"/>
        </w:rPr>
        <w:t>下</w:t>
      </w:r>
      <w:r>
        <w:rPr>
          <w:color w:val="525252"/>
          <w:spacing w:val="-5"/>
          <w:w w:val="105"/>
        </w:rPr>
        <w:t>，访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82" w:space="40"/>
            <w:col w:w="10528"/>
          </w:cols>
        </w:sectPr>
      </w:pPr>
    </w:p>
    <w:p>
      <w:pPr>
        <w:pStyle w:val="BodyText"/>
        <w:spacing w:before="100"/>
        <w:ind w:left="1457"/>
      </w:pPr>
      <w:r>
        <w:rPr>
          <w:color w:val="424242"/>
          <w:spacing w:val="-1"/>
          <w:w w:val="105"/>
        </w:rPr>
        <w:t>在使用的药物可发生相互作用，可能降低疗效或增加抗生</w:t>
      </w:r>
    </w:p>
    <w:p>
      <w:pPr>
        <w:pStyle w:val="BodyText"/>
        <w:spacing w:before="143"/>
        <w:ind w:left="715" w:right="-188"/>
      </w:pPr>
      <w:r>
        <w:rPr/>
        <w:br w:type="column"/>
      </w:r>
      <w:r>
        <w:rPr>
          <w:color w:val="424242"/>
          <w:w w:val="110"/>
        </w:rPr>
        <w:t>问</w:t>
      </w:r>
      <w:r>
        <w:rPr>
          <w:color w:val="424242"/>
          <w:w w:val="110"/>
        </w:rPr>
        <w:t>护</w:t>
      </w:r>
      <w:r>
        <w:rPr>
          <w:color w:val="424242"/>
          <w:w w:val="110"/>
        </w:rPr>
        <w:t>士</w:t>
      </w:r>
      <w:r>
        <w:rPr>
          <w:color w:val="424242"/>
          <w:w w:val="110"/>
        </w:rPr>
        <w:t>必</w:t>
      </w:r>
      <w:r>
        <w:rPr>
          <w:color w:val="424242"/>
          <w:w w:val="110"/>
        </w:rPr>
        <w:t>须</w:t>
      </w:r>
      <w:r>
        <w:rPr>
          <w:color w:val="424242"/>
          <w:w w:val="110"/>
        </w:rPr>
        <w:t>到</w:t>
      </w:r>
      <w:r>
        <w:rPr>
          <w:color w:val="424242"/>
          <w:w w:val="110"/>
        </w:rPr>
        <w:t>家</w:t>
      </w:r>
      <w:r>
        <w:rPr>
          <w:color w:val="424242"/>
          <w:w w:val="110"/>
        </w:rPr>
        <w:t>庭</w:t>
      </w:r>
      <w:r>
        <w:rPr>
          <w:color w:val="424242"/>
          <w:w w:val="110"/>
        </w:rPr>
        <w:t>中</w:t>
      </w:r>
      <w:r>
        <w:rPr>
          <w:color w:val="424242"/>
          <w:w w:val="110"/>
        </w:rPr>
        <w:t>给</w:t>
      </w:r>
      <w:r>
        <w:rPr>
          <w:color w:val="424242"/>
          <w:w w:val="110"/>
        </w:rPr>
        <w:t>予</w:t>
      </w:r>
      <w:r>
        <w:rPr>
          <w:color w:val="424242"/>
          <w:w w:val="110"/>
        </w:rPr>
        <w:t>每</w:t>
      </w:r>
      <w:r>
        <w:rPr>
          <w:color w:val="757575"/>
          <w:w w:val="110"/>
        </w:rPr>
        <w:t>一</w:t>
      </w:r>
      <w:r>
        <w:rPr>
          <w:color w:val="525252"/>
          <w:w w:val="110"/>
        </w:rPr>
        <w:t>次</w:t>
      </w:r>
      <w:r>
        <w:rPr>
          <w:color w:val="525252"/>
          <w:w w:val="110"/>
        </w:rPr>
        <w:t>剂</w:t>
      </w:r>
      <w:r>
        <w:rPr>
          <w:color w:val="525252"/>
          <w:w w:val="110"/>
        </w:rPr>
        <w:t>量</w:t>
      </w:r>
      <w:r>
        <w:rPr>
          <w:color w:val="939393"/>
          <w:w w:val="110"/>
        </w:rPr>
        <w:t>。</w:t>
      </w:r>
      <w:r>
        <w:rPr>
          <w:color w:val="525252"/>
          <w:w w:val="110"/>
        </w:rPr>
        <w:t>在</w:t>
      </w:r>
      <w:r>
        <w:rPr>
          <w:color w:val="525252"/>
          <w:w w:val="110"/>
        </w:rPr>
        <w:t>任</w:t>
      </w:r>
      <w:r>
        <w:rPr>
          <w:color w:val="525252"/>
          <w:w w:val="110"/>
        </w:rPr>
        <w:t>何</w:t>
      </w:r>
      <w:r>
        <w:rPr>
          <w:color w:val="525252"/>
          <w:w w:val="110"/>
        </w:rPr>
        <w:t>情</w:t>
      </w:r>
      <w:r>
        <w:rPr>
          <w:color w:val="525252"/>
          <w:w w:val="110"/>
        </w:rPr>
        <w:t>况</w:t>
      </w:r>
      <w:r>
        <w:rPr>
          <w:color w:val="525252"/>
          <w:w w:val="110"/>
        </w:rPr>
        <w:t>下</w:t>
      </w:r>
      <w:r>
        <w:rPr>
          <w:color w:val="525252"/>
          <w:spacing w:val="-10"/>
          <w:w w:val="110"/>
        </w:rPr>
        <w:t>，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234" w:space="40"/>
            <w:col w:w="10476"/>
          </w:cols>
        </w:sectPr>
      </w:pPr>
    </w:p>
    <w:p>
      <w:pPr>
        <w:pStyle w:val="BodyText"/>
        <w:spacing w:line="316" w:lineRule="auto" w:before="89"/>
        <w:ind w:left="2269" w:hanging="807"/>
      </w:pPr>
      <w:r>
        <w:rPr>
          <w:color w:val="525252"/>
          <w:spacing w:val="-2"/>
          <w:w w:val="105"/>
        </w:rPr>
        <w:t>素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05"/>
        </w:rPr>
        <w:t>其</w:t>
      </w:r>
      <w:r>
        <w:rPr>
          <w:color w:val="525252"/>
          <w:spacing w:val="-2"/>
          <w:w w:val="105"/>
        </w:rPr>
        <w:t>他</w:t>
      </w:r>
      <w:r>
        <w:rPr>
          <w:color w:val="525252"/>
          <w:spacing w:val="-2"/>
          <w:w w:val="105"/>
        </w:rPr>
        <w:t>药</w:t>
      </w:r>
      <w:r>
        <w:rPr>
          <w:color w:val="525252"/>
          <w:spacing w:val="-2"/>
          <w:w w:val="105"/>
        </w:rPr>
        <w:t>物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副</w:t>
      </w:r>
      <w:r>
        <w:rPr>
          <w:color w:val="525252"/>
          <w:spacing w:val="-2"/>
          <w:w w:val="105"/>
        </w:rPr>
        <w:t>作</w:t>
      </w:r>
      <w:r>
        <w:rPr>
          <w:color w:val="525252"/>
          <w:spacing w:val="-2"/>
          <w:w w:val="105"/>
        </w:rPr>
        <w:t>用</w:t>
      </w:r>
      <w:r>
        <w:rPr>
          <w:color w:val="939393"/>
          <w:spacing w:val="-2"/>
          <w:w w:val="105"/>
        </w:rPr>
        <w:t>。</w:t>
      </w:r>
      <w:r>
        <w:rPr>
          <w:color w:val="525252"/>
          <w:spacing w:val="-2"/>
          <w:w w:val="105"/>
        </w:rPr>
        <w:t>某</w:t>
      </w:r>
      <w:r>
        <w:rPr>
          <w:color w:val="525252"/>
          <w:spacing w:val="-2"/>
          <w:w w:val="105"/>
        </w:rPr>
        <w:t>些</w:t>
      </w:r>
      <w:r>
        <w:rPr>
          <w:color w:val="525252"/>
          <w:spacing w:val="-2"/>
          <w:w w:val="105"/>
        </w:rPr>
        <w:t>抗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素</w:t>
      </w:r>
      <w:r>
        <w:rPr>
          <w:color w:val="525252"/>
          <w:spacing w:val="-2"/>
          <w:w w:val="105"/>
        </w:rPr>
        <w:t>使</w:t>
      </w:r>
      <w:r>
        <w:rPr>
          <w:color w:val="525252"/>
          <w:spacing w:val="-2"/>
          <w:w w:val="105"/>
        </w:rPr>
        <w:t>皮</w:t>
      </w:r>
      <w:r>
        <w:rPr>
          <w:color w:val="525252"/>
          <w:spacing w:val="-2"/>
          <w:w w:val="105"/>
        </w:rPr>
        <w:t>肤</w:t>
      </w:r>
      <w:r>
        <w:rPr>
          <w:color w:val="525252"/>
          <w:spacing w:val="-2"/>
          <w:w w:val="105"/>
        </w:rPr>
        <w:t>对</w:t>
      </w:r>
      <w:r>
        <w:rPr>
          <w:color w:val="525252"/>
          <w:spacing w:val="-2"/>
          <w:w w:val="105"/>
        </w:rPr>
        <w:t>日</w:t>
      </w:r>
      <w:r>
        <w:rPr>
          <w:color w:val="525252"/>
          <w:spacing w:val="-2"/>
          <w:w w:val="105"/>
        </w:rPr>
        <w:t>光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敏</w:t>
      </w:r>
      <w:r>
        <w:rPr>
          <w:color w:val="939393"/>
          <w:spacing w:val="-2"/>
          <w:w w:val="105"/>
        </w:rPr>
        <w:t>。</w:t>
      </w:r>
      <w:r>
        <w:rPr>
          <w:color w:val="525252"/>
          <w:spacing w:val="-2"/>
          <w:w w:val="105"/>
        </w:rPr>
        <w:t>抗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素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时</w:t>
      </w:r>
      <w:r>
        <w:rPr>
          <w:color w:val="525252"/>
          <w:spacing w:val="-2"/>
          <w:w w:val="105"/>
        </w:rPr>
        <w:t>也</w:t>
      </w:r>
      <w:r>
        <w:rPr>
          <w:color w:val="333333"/>
          <w:spacing w:val="-2"/>
          <w:w w:val="105"/>
        </w:rPr>
        <w:t>用</w:t>
      </w:r>
      <w:r>
        <w:rPr>
          <w:color w:val="525252"/>
          <w:spacing w:val="-2"/>
          <w:w w:val="105"/>
        </w:rPr>
        <w:t>于</w:t>
      </w:r>
      <w:r>
        <w:rPr>
          <w:color w:val="525252"/>
          <w:spacing w:val="-2"/>
          <w:w w:val="105"/>
        </w:rPr>
        <w:t>预</w:t>
      </w:r>
      <w:r>
        <w:rPr>
          <w:color w:val="525252"/>
          <w:spacing w:val="-2"/>
          <w:w w:val="105"/>
        </w:rPr>
        <w:t>防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（</w:t>
      </w:r>
      <w:r>
        <w:rPr>
          <w:color w:val="525252"/>
          <w:spacing w:val="-2"/>
          <w:w w:val="105"/>
        </w:rPr>
        <w:t>所</w:t>
      </w:r>
      <w:r>
        <w:rPr>
          <w:color w:val="525252"/>
          <w:spacing w:val="-2"/>
          <w:w w:val="105"/>
        </w:rPr>
        <w:t>谓</w:t>
      </w:r>
      <w:r>
        <w:rPr>
          <w:color w:val="525252"/>
          <w:spacing w:val="-2"/>
          <w:w w:val="105"/>
        </w:rPr>
        <w:t>预</w:t>
      </w:r>
      <w:r>
        <w:rPr>
          <w:color w:val="525252"/>
          <w:spacing w:val="-2"/>
          <w:w w:val="105"/>
        </w:rPr>
        <w:t>防</w:t>
      </w:r>
      <w:r>
        <w:rPr>
          <w:color w:val="525252"/>
          <w:spacing w:val="-2"/>
          <w:w w:val="105"/>
        </w:rPr>
        <w:t>）</w:t>
      </w:r>
      <w:r>
        <w:rPr>
          <w:color w:val="939393"/>
          <w:spacing w:val="-2"/>
          <w:w w:val="105"/>
        </w:rPr>
        <w:t>。</w:t>
      </w:r>
      <w:r>
        <w:rPr>
          <w:color w:val="424242"/>
          <w:spacing w:val="-2"/>
          <w:w w:val="105"/>
        </w:rPr>
        <w:t>抗</w:t>
      </w:r>
      <w:r>
        <w:rPr>
          <w:color w:val="424242"/>
          <w:spacing w:val="-2"/>
          <w:w w:val="105"/>
        </w:rPr>
        <w:t>生</w:t>
      </w:r>
      <w:r>
        <w:rPr>
          <w:color w:val="424242"/>
          <w:spacing w:val="-2"/>
          <w:w w:val="105"/>
        </w:rPr>
        <w:t>素</w:t>
      </w:r>
    </w:p>
    <w:p>
      <w:pPr>
        <w:pStyle w:val="BodyText"/>
        <w:spacing w:line="425" w:lineRule="exact"/>
        <w:ind w:left="1433"/>
      </w:pPr>
      <w:r>
        <w:rPr>
          <w:color w:val="424242"/>
          <w:w w:val="105"/>
        </w:rPr>
        <w:t>可</w:t>
      </w:r>
      <w:r>
        <w:rPr>
          <w:color w:val="424242"/>
          <w:w w:val="105"/>
        </w:rPr>
        <w:t>能</w:t>
      </w:r>
      <w:r>
        <w:rPr>
          <w:color w:val="424242"/>
          <w:w w:val="105"/>
        </w:rPr>
        <w:t>用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预</w:t>
      </w:r>
      <w:r>
        <w:rPr>
          <w:color w:val="424242"/>
          <w:w w:val="105"/>
        </w:rPr>
        <w:t>防</w:t>
      </w:r>
      <w:r>
        <w:rPr>
          <w:color w:val="424242"/>
          <w:w w:val="105"/>
        </w:rPr>
        <w:t>脑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炎</w:t>
      </w:r>
      <w:r>
        <w:rPr>
          <w:color w:val="424242"/>
          <w:w w:val="105"/>
        </w:rPr>
        <w:t>接</w:t>
      </w:r>
      <w:r>
        <w:rPr>
          <w:color w:val="424242"/>
          <w:w w:val="105"/>
        </w:rPr>
        <w:t>触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发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脑</w:t>
      </w:r>
      <w:r>
        <w:rPr>
          <w:color w:val="424242"/>
          <w:w w:val="105"/>
        </w:rPr>
        <w:t>膜</w:t>
      </w:r>
      <w:r>
        <w:rPr>
          <w:color w:val="424242"/>
          <w:w w:val="105"/>
        </w:rPr>
        <w:t>炎</w:t>
      </w:r>
      <w:r>
        <w:rPr>
          <w:color w:val="939393"/>
          <w:w w:val="105"/>
        </w:rPr>
        <w:t>。</w:t>
      </w:r>
      <w:r>
        <w:rPr>
          <w:color w:val="424242"/>
          <w:w w:val="105"/>
        </w:rPr>
        <w:t>对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异</w:t>
      </w:r>
      <w:r>
        <w:rPr>
          <w:color w:val="424242"/>
          <w:w w:val="105"/>
        </w:rPr>
        <w:t>常</w:t>
      </w:r>
      <w:r>
        <w:rPr>
          <w:color w:val="424242"/>
          <w:spacing w:val="-10"/>
          <w:w w:val="105"/>
        </w:rPr>
        <w:t>瓣</w:t>
      </w:r>
    </w:p>
    <w:p>
      <w:pPr>
        <w:pStyle w:val="BodyText"/>
        <w:spacing w:line="309" w:lineRule="auto" w:before="131"/>
        <w:ind w:left="1442" w:right="144" w:firstLine="30"/>
        <w:jc w:val="both"/>
      </w:pPr>
      <w:r>
        <w:rPr>
          <w:color w:val="424242"/>
          <w:spacing w:val="-1"/>
          <w:w w:val="105"/>
        </w:rPr>
        <w:t>膜或人工心脏瓣膜者，在进行牙科或外科手术前，需使用</w:t>
      </w:r>
      <w:r>
        <w:rPr>
          <w:color w:val="424242"/>
          <w:w w:val="109"/>
        </w:rPr>
        <w:t>抗生素预防细菌感染损伤的瓣膜或人工瓣膜（比如可以</w:t>
      </w:r>
      <w:r>
        <w:rPr>
          <w:color w:val="424242"/>
          <w:spacing w:val="2"/>
          <w:w w:val="108"/>
        </w:rPr>
        <w:t>引起细菌进入机体的操作）</w:t>
      </w:r>
      <w:r>
        <w:rPr>
          <w:color w:val="939393"/>
          <w:spacing w:val="2"/>
          <w:w w:val="108"/>
        </w:rPr>
        <w:t>。</w:t>
      </w:r>
      <w:r>
        <w:rPr>
          <w:color w:val="424242"/>
          <w:spacing w:val="1"/>
          <w:w w:val="108"/>
        </w:rPr>
        <w:t>对于接受有感染高风险手</w:t>
      </w:r>
      <w:r>
        <w:rPr>
          <w:color w:val="525252"/>
          <w:spacing w:val="1"/>
          <w:w w:val="105"/>
        </w:rPr>
        <w:t>术的患者（如重要的矫形或肠道手术），可以在手术开始</w:t>
      </w:r>
      <w:r>
        <w:rPr>
          <w:color w:val="424242"/>
          <w:spacing w:val="3"/>
          <w:w w:val="108"/>
        </w:rPr>
        <w:t>前立即给予抗生素</w:t>
      </w:r>
      <w:r>
        <w:rPr>
          <w:color w:val="939393"/>
          <w:spacing w:val="3"/>
          <w:w w:val="108"/>
        </w:rPr>
        <w:t>。</w:t>
      </w:r>
      <w:r>
        <w:rPr>
          <w:color w:val="525252"/>
          <w:spacing w:val="3"/>
          <w:w w:val="108"/>
        </w:rPr>
        <w:t>为了保待抗生素的效果，避免</w:t>
      </w:r>
      <w:r>
        <w:rPr>
          <w:color w:val="333333"/>
          <w:spacing w:val="3"/>
          <w:w w:val="108"/>
        </w:rPr>
        <w:t>细</w:t>
      </w:r>
      <w:r>
        <w:rPr>
          <w:color w:val="525252"/>
          <w:w w:val="108"/>
        </w:rPr>
        <w:t>菌</w:t>
      </w:r>
      <w:r>
        <w:rPr>
          <w:color w:val="525252"/>
          <w:spacing w:val="2"/>
          <w:w w:val="108"/>
        </w:rPr>
        <w:t>产生耐药性</w:t>
      </w:r>
      <w:r>
        <w:rPr>
          <w:color w:val="333333"/>
          <w:spacing w:val="2"/>
          <w:w w:val="108"/>
        </w:rPr>
        <w:t>，</w:t>
      </w:r>
      <w:r>
        <w:rPr>
          <w:color w:val="525252"/>
          <w:spacing w:val="2"/>
          <w:w w:val="108"/>
        </w:rPr>
        <w:t>医生只在短</w:t>
      </w:r>
      <w:r>
        <w:rPr>
          <w:color w:val="333333"/>
          <w:spacing w:val="2"/>
          <w:w w:val="108"/>
        </w:rPr>
        <w:t>时间内预防使用抗</w:t>
      </w:r>
      <w:r>
        <w:rPr>
          <w:color w:val="525252"/>
          <w:spacing w:val="2"/>
          <w:w w:val="108"/>
        </w:rPr>
        <w:t>生素</w:t>
      </w:r>
      <w:r>
        <w:rPr>
          <w:color w:val="ACACAC"/>
          <w:spacing w:val="2"/>
          <w:w w:val="108"/>
        </w:rPr>
        <w:t>。</w:t>
      </w:r>
      <w:r>
        <w:rPr>
          <w:color w:val="424242"/>
          <w:spacing w:val="1"/>
          <w:w w:val="108"/>
        </w:rPr>
        <w:t>抗生</w:t>
      </w:r>
      <w:r>
        <w:rPr>
          <w:color w:val="525252"/>
          <w:spacing w:val="1"/>
          <w:w w:val="105"/>
        </w:rPr>
        <w:t>素也用于免疫功能低下的人群，如白血病患者，他们使用</w:t>
      </w:r>
      <w:r>
        <w:rPr>
          <w:color w:val="525252"/>
          <w:spacing w:val="3"/>
          <w:w w:val="105"/>
        </w:rPr>
        <w:t>抗癌的</w:t>
      </w:r>
      <w:r>
        <w:rPr>
          <w:color w:val="333333"/>
          <w:spacing w:val="3"/>
          <w:w w:val="105"/>
        </w:rPr>
        <w:t>化</w:t>
      </w:r>
      <w:r>
        <w:rPr>
          <w:color w:val="525252"/>
          <w:spacing w:val="3"/>
          <w:w w:val="105"/>
        </w:rPr>
        <w:t>疗药物，或者用于</w:t>
      </w:r>
      <w:r>
        <w:rPr>
          <w:rFonts w:ascii="Times New Roman" w:eastAsia="Times New Roman"/>
          <w:color w:val="333333"/>
          <w:spacing w:val="-1"/>
          <w:w w:val="106"/>
          <w:sz w:val="41"/>
        </w:rPr>
        <w:t>AI</w:t>
      </w:r>
      <w:r>
        <w:rPr>
          <w:rFonts w:ascii="Times New Roman" w:eastAsia="Times New Roman"/>
          <w:color w:val="333333"/>
          <w:spacing w:val="6"/>
          <w:w w:val="106"/>
          <w:sz w:val="41"/>
        </w:rPr>
        <w:t>D</w:t>
      </w:r>
      <w:r>
        <w:rPr>
          <w:rFonts w:ascii="Times New Roman" w:eastAsia="Times New Roman"/>
          <w:color w:val="333333"/>
          <w:spacing w:val="1"/>
          <w:w w:val="106"/>
          <w:sz w:val="41"/>
        </w:rPr>
        <w:t>S</w:t>
      </w:r>
      <w:r>
        <w:rPr>
          <w:color w:val="525252"/>
          <w:spacing w:val="2"/>
          <w:w w:val="105"/>
        </w:rPr>
        <w:t>患者，因为这些人群特</w:t>
      </w:r>
      <w:r>
        <w:rPr>
          <w:color w:val="424242"/>
          <w:spacing w:val="2"/>
          <w:w w:val="108"/>
        </w:rPr>
        <w:t>别容易发生严重感染</w:t>
      </w:r>
      <w:r>
        <w:rPr>
          <w:color w:val="939393"/>
          <w:spacing w:val="2"/>
          <w:w w:val="108"/>
        </w:rPr>
        <w:t>。</w:t>
      </w:r>
      <w:r>
        <w:rPr>
          <w:color w:val="424242"/>
          <w:spacing w:val="1"/>
          <w:w w:val="108"/>
        </w:rPr>
        <w:t>免疫功能低下的人群可能需要长</w:t>
      </w:r>
      <w:r>
        <w:rPr>
          <w:color w:val="424242"/>
          <w:spacing w:val="2"/>
          <w:w w:val="108"/>
        </w:rPr>
        <w:t>期使用抗生素</w:t>
      </w:r>
      <w:r>
        <w:rPr>
          <w:color w:val="939393"/>
          <w:w w:val="108"/>
        </w:rPr>
        <w:t>。</w:t>
      </w:r>
    </w:p>
    <w:p>
      <w:pPr>
        <w:pStyle w:val="BodyText"/>
        <w:spacing w:line="304" w:lineRule="auto" w:before="121"/>
        <w:ind w:left="587" w:right="46" w:hanging="12"/>
      </w:pPr>
      <w:r>
        <w:rPr/>
        <w:br w:type="column"/>
      </w:r>
      <w:r>
        <w:rPr>
          <w:color w:val="525252"/>
          <w:spacing w:val="-1"/>
          <w:w w:val="104"/>
        </w:rPr>
        <w:t>要求仔细监护患者，以确保正确给予抗生素，并观察可能</w:t>
      </w:r>
      <w:r>
        <w:rPr>
          <w:color w:val="424242"/>
          <w:spacing w:val="2"/>
          <w:w w:val="108"/>
        </w:rPr>
        <w:t>的并发症和副作用</w:t>
      </w:r>
      <w:r>
        <w:rPr>
          <w:color w:val="939393"/>
          <w:w w:val="108"/>
        </w:rPr>
        <w:t>。</w:t>
      </w:r>
    </w:p>
    <w:p>
      <w:pPr>
        <w:pStyle w:val="BodyText"/>
        <w:spacing w:line="331" w:lineRule="auto" w:before="21"/>
        <w:ind w:left="574" w:right="9" w:firstLine="813"/>
        <w:jc w:val="both"/>
      </w:pPr>
      <w:r>
        <w:rPr>
          <w:color w:val="424242"/>
          <w:spacing w:val="-1"/>
          <w:w w:val="104"/>
        </w:rPr>
        <w:t>在家里通过静脉导管给予抗生素的人，在导管置入部</w:t>
      </w:r>
      <w:r>
        <w:rPr>
          <w:color w:val="525252"/>
          <w:spacing w:val="3"/>
          <w:w w:val="103"/>
        </w:rPr>
        <w:t>位和在</w:t>
      </w:r>
      <w:r>
        <w:rPr>
          <w:color w:val="333333"/>
          <w:spacing w:val="3"/>
          <w:w w:val="103"/>
        </w:rPr>
        <w:t>血液中</w:t>
      </w:r>
      <w:r>
        <w:rPr>
          <w:color w:val="525252"/>
          <w:spacing w:val="3"/>
          <w:w w:val="103"/>
        </w:rPr>
        <w:t>发生感染的危险增加</w:t>
      </w:r>
      <w:r>
        <w:rPr>
          <w:color w:val="939393"/>
          <w:spacing w:val="3"/>
          <w:w w:val="103"/>
        </w:rPr>
        <w:t>。</w:t>
      </w:r>
      <w:r>
        <w:rPr>
          <w:color w:val="424242"/>
          <w:spacing w:val="2"/>
          <w:w w:val="103"/>
        </w:rPr>
        <w:t>在导管置入部位出现</w:t>
      </w:r>
      <w:r>
        <w:rPr>
          <w:color w:val="525252"/>
          <w:spacing w:val="2"/>
          <w:w w:val="100"/>
        </w:rPr>
        <w:t>疼痛、发红、脓液或有寒战和发热征象（即使在导管置入部</w:t>
      </w:r>
      <w:r>
        <w:rPr>
          <w:color w:val="525252"/>
          <w:spacing w:val="2"/>
          <w:w w:val="101"/>
        </w:rPr>
        <w:t>位并未发现问题）提示可能已经发生导管相关性感染</w:t>
      </w:r>
      <w:r>
        <w:rPr>
          <w:color w:val="939393"/>
          <w:spacing w:val="2"/>
          <w:w w:val="101"/>
        </w:rPr>
        <w:t>。</w:t>
      </w:r>
    </w:p>
    <w:p>
      <w:pPr>
        <w:pStyle w:val="BodyText"/>
        <w:spacing w:line="444" w:lineRule="exact"/>
        <w:ind w:left="574"/>
      </w:pPr>
      <w:r>
        <w:rPr>
          <w:color w:val="333333"/>
          <w:w w:val="105"/>
        </w:rPr>
        <w:t>副</w:t>
      </w:r>
      <w:r>
        <w:rPr>
          <w:color w:val="333333"/>
          <w:w w:val="105"/>
        </w:rPr>
        <w:t>作</w:t>
      </w:r>
      <w:r>
        <w:rPr>
          <w:color w:val="333333"/>
          <w:w w:val="105"/>
        </w:rPr>
        <w:t>用</w:t>
      </w:r>
      <w:r>
        <w:rPr>
          <w:color w:val="333333"/>
          <w:w w:val="105"/>
        </w:rPr>
        <w:t>和</w:t>
      </w:r>
      <w:r>
        <w:rPr>
          <w:color w:val="333333"/>
          <w:w w:val="105"/>
        </w:rPr>
        <w:t>过</w:t>
      </w:r>
      <w:r>
        <w:rPr>
          <w:color w:val="333333"/>
          <w:w w:val="105"/>
        </w:rPr>
        <w:t>敏</w:t>
      </w:r>
      <w:r>
        <w:rPr>
          <w:color w:val="333333"/>
          <w:w w:val="105"/>
        </w:rPr>
        <w:t>反</w:t>
      </w:r>
      <w:r>
        <w:rPr>
          <w:color w:val="333333"/>
          <w:spacing w:val="-10"/>
          <w:w w:val="105"/>
        </w:rPr>
        <w:t>应</w:t>
      </w:r>
    </w:p>
    <w:p>
      <w:pPr>
        <w:pStyle w:val="BodyText"/>
        <w:spacing w:line="333" w:lineRule="auto" w:before="186"/>
        <w:ind w:left="565" w:right="14" w:firstLine="818"/>
        <w:jc w:val="both"/>
      </w:pPr>
      <w:r>
        <w:rPr>
          <w:color w:val="424242"/>
          <w:spacing w:val="-1"/>
          <w:w w:val="104"/>
        </w:rPr>
        <w:t>抗生素常见副作用包括胃部不适、腹泻和妇女阴道酵</w:t>
      </w:r>
      <w:r>
        <w:rPr>
          <w:color w:val="525252"/>
          <w:w w:val="104"/>
        </w:rPr>
        <w:t>母菌感染</w:t>
      </w:r>
      <w:r>
        <w:rPr>
          <w:color w:val="939393"/>
          <w:w w:val="104"/>
        </w:rPr>
        <w:t>。</w:t>
      </w:r>
      <w:r>
        <w:rPr>
          <w:color w:val="424242"/>
          <w:w w:val="104"/>
        </w:rPr>
        <w:t>取决于抗生素的种类，某些不良作用可能更为</w:t>
      </w:r>
      <w:r>
        <w:rPr>
          <w:color w:val="525252"/>
          <w:spacing w:val="3"/>
          <w:w w:val="99"/>
        </w:rPr>
        <w:t>严重，可以损害肾功能</w:t>
      </w:r>
      <w:r>
        <w:rPr>
          <w:color w:val="757575"/>
          <w:spacing w:val="3"/>
          <w:w w:val="99"/>
        </w:rPr>
        <w:t>、</w:t>
      </w:r>
      <w:r>
        <w:rPr>
          <w:color w:val="424242"/>
          <w:spacing w:val="3"/>
          <w:w w:val="99"/>
        </w:rPr>
        <w:t>肝功能、骨髓或其他器官功能</w:t>
      </w:r>
      <w:r>
        <w:rPr>
          <w:color w:val="939393"/>
          <w:spacing w:val="3"/>
          <w:w w:val="99"/>
        </w:rPr>
        <w:t>。</w:t>
      </w:r>
      <w:r>
        <w:rPr>
          <w:color w:val="424242"/>
          <w:w w:val="99"/>
        </w:rPr>
        <w:t>血</w:t>
      </w:r>
      <w:r>
        <w:rPr>
          <w:color w:val="525252"/>
          <w:spacing w:val="1"/>
          <w:w w:val="106"/>
        </w:rPr>
        <w:t>液检查有时可以用于监测对肾功能和其</w:t>
      </w:r>
      <w:r>
        <w:rPr>
          <w:color w:val="333333"/>
          <w:spacing w:val="1"/>
          <w:w w:val="106"/>
        </w:rPr>
        <w:t>他器</w:t>
      </w:r>
      <w:r>
        <w:rPr>
          <w:color w:val="525252"/>
          <w:spacing w:val="1"/>
          <w:w w:val="106"/>
        </w:rPr>
        <w:t>官的影响</w:t>
      </w:r>
      <w:r>
        <w:rPr>
          <w:color w:val="939393"/>
          <w:w w:val="106"/>
        </w:rPr>
        <w:t>。</w:t>
      </w:r>
    </w:p>
    <w:p>
      <w:pPr>
        <w:pStyle w:val="BodyText"/>
        <w:spacing w:line="333" w:lineRule="auto"/>
        <w:ind w:left="576" w:right="74" w:firstLine="802"/>
      </w:pPr>
      <w:r>
        <w:rPr/>
        <w:pict>
          <v:line style="position:absolute;mso-position-horizontal-relative:page;mso-position-vertical-relative:paragraph;z-index:16042496" from="84.865311pt,60.031738pt" to="546.790433pt,60.031738pt" stroked="true" strokeweight="2.683957pt" strokecolor="#000000">
            <v:stroke dashstyle="solid"/>
            <w10:wrap type="none"/>
          </v:line>
        </w:pict>
      </w:r>
      <w:r>
        <w:rPr>
          <w:color w:val="525252"/>
          <w:spacing w:val="1"/>
          <w:w w:val="103"/>
        </w:rPr>
        <w:t>有些使用抗生素的患者</w:t>
      </w:r>
      <w:r>
        <w:rPr>
          <w:color w:val="1F1F1F"/>
          <w:spacing w:val="1"/>
          <w:w w:val="103"/>
        </w:rPr>
        <w:t>，</w:t>
      </w:r>
      <w:r>
        <w:rPr>
          <w:color w:val="525252"/>
          <w:spacing w:val="1"/>
          <w:w w:val="103"/>
        </w:rPr>
        <w:t>特别是头袍菌素</w:t>
      </w:r>
      <w:r>
        <w:rPr>
          <w:color w:val="757575"/>
          <w:spacing w:val="1"/>
          <w:w w:val="103"/>
        </w:rPr>
        <w:t>、</w:t>
      </w:r>
      <w:r>
        <w:rPr>
          <w:color w:val="525252"/>
          <w:w w:val="103"/>
        </w:rPr>
        <w:t>克林霉素</w:t>
      </w:r>
      <w:r>
        <w:rPr>
          <w:color w:val="525252"/>
          <w:spacing w:val="2"/>
          <w:w w:val="103"/>
        </w:rPr>
        <w:t>或者娠嗤诺酮类，发生结肠炎，</w:t>
      </w:r>
      <w:r>
        <w:rPr>
          <w:color w:val="757575"/>
          <w:spacing w:val="2"/>
          <w:w w:val="103"/>
        </w:rPr>
        <w:t>一</w:t>
      </w:r>
      <w:r>
        <w:rPr>
          <w:color w:val="424242"/>
          <w:spacing w:val="2"/>
          <w:w w:val="103"/>
        </w:rPr>
        <w:t>种结肠的炎症</w:t>
      </w:r>
      <w:r>
        <w:rPr>
          <w:color w:val="ACACAC"/>
          <w:spacing w:val="2"/>
          <w:w w:val="103"/>
        </w:rPr>
        <w:t>。</w:t>
      </w:r>
      <w:r>
        <w:rPr>
          <w:color w:val="424242"/>
          <w:spacing w:val="1"/>
          <w:w w:val="103"/>
        </w:rPr>
        <w:t>这种结</w:t>
      </w:r>
    </w:p>
    <w:p>
      <w:pPr>
        <w:spacing w:after="0" w:line="333" w:lineRule="auto"/>
        <w:sectPr>
          <w:type w:val="continuous"/>
          <w:pgSz w:w="21750" w:h="31660"/>
          <w:pgMar w:top="200" w:bottom="280" w:left="0" w:right="0"/>
          <w:cols w:num="2" w:equalWidth="0">
            <w:col w:w="11395" w:space="40"/>
            <w:col w:w="10315"/>
          </w:cols>
        </w:sectPr>
      </w:pPr>
    </w:p>
    <w:p>
      <w:pPr>
        <w:spacing w:before="20"/>
        <w:ind w:left="2134" w:right="0" w:firstLine="0"/>
        <w:jc w:val="left"/>
        <w:rPr>
          <w:sz w:val="53"/>
        </w:rPr>
      </w:pPr>
      <w:r>
        <w:rPr/>
        <w:drawing>
          <wp:anchor distT="0" distB="0" distL="0" distR="0" allowOverlap="1" layoutInCell="1" locked="0" behindDoc="1" simplePos="0" relativeHeight="481812480">
            <wp:simplePos x="0" y="0"/>
            <wp:positionH relativeFrom="page">
              <wp:posOffset>1227862</wp:posOffset>
            </wp:positionH>
            <wp:positionV relativeFrom="paragraph">
              <wp:posOffset>168804</wp:posOffset>
            </wp:positionV>
            <wp:extent cx="682145" cy="634004"/>
            <wp:effectExtent l="0" t="0" r="0" b="0"/>
            <wp:wrapNone/>
            <wp:docPr id="26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3C3C3"/>
          <w:w w:val="75"/>
          <w:sz w:val="53"/>
          <w:shd w:fill="DBDBDB" w:color="auto" w:val="clear"/>
        </w:rPr>
        <w:t>．</w:t>
      </w:r>
      <w:r>
        <w:rPr>
          <w:color w:val="C3C3C3"/>
          <w:w w:val="75"/>
          <w:sz w:val="53"/>
        </w:rPr>
        <w:t>＝</w:t>
      </w:r>
      <w:r>
        <w:rPr>
          <w:color w:val="C3C3C3"/>
          <w:w w:val="75"/>
          <w:sz w:val="53"/>
        </w:rPr>
        <w:t>、</w:t>
      </w:r>
      <w:r>
        <w:rPr>
          <w:color w:val="757575"/>
          <w:w w:val="75"/>
          <w:sz w:val="53"/>
        </w:rPr>
        <w:t>你</w:t>
      </w:r>
      <w:r>
        <w:rPr>
          <w:color w:val="757575"/>
          <w:w w:val="75"/>
          <w:sz w:val="53"/>
        </w:rPr>
        <w:t>知</w:t>
      </w:r>
      <w:r>
        <w:rPr>
          <w:color w:val="757575"/>
          <w:w w:val="75"/>
          <w:sz w:val="53"/>
        </w:rPr>
        <w:t>道</w:t>
      </w:r>
      <w:r>
        <w:rPr>
          <w:color w:val="757575"/>
          <w:w w:val="75"/>
          <w:sz w:val="53"/>
        </w:rPr>
        <w:t>吗</w:t>
      </w:r>
      <w:r>
        <w:rPr>
          <w:color w:val="939393"/>
          <w:w w:val="75"/>
          <w:sz w:val="53"/>
        </w:rPr>
        <w:t>..</w:t>
      </w:r>
      <w:r>
        <w:rPr>
          <w:color w:val="939393"/>
          <w:w w:val="75"/>
          <w:sz w:val="53"/>
        </w:rPr>
        <w:t>曝</w:t>
      </w:r>
      <w:r>
        <w:rPr>
          <w:color w:val="939393"/>
          <w:w w:val="75"/>
          <w:sz w:val="53"/>
        </w:rPr>
        <w:t>噜</w:t>
      </w:r>
      <w:r>
        <w:rPr>
          <w:color w:val="757575"/>
          <w:spacing w:val="-5"/>
          <w:w w:val="75"/>
          <w:sz w:val="53"/>
        </w:rPr>
        <w:t>..</w:t>
      </w:r>
    </w:p>
    <w:p>
      <w:pPr>
        <w:pStyle w:val="BodyText"/>
        <w:spacing w:before="10"/>
        <w:ind w:left="2134" w:right="-15"/>
      </w:pPr>
      <w:r>
        <w:rPr/>
        <w:br w:type="column"/>
      </w:r>
      <w:r>
        <w:rPr>
          <w:color w:val="424242"/>
          <w:w w:val="105"/>
        </w:rPr>
        <w:t>肠</w:t>
      </w:r>
      <w:r>
        <w:rPr>
          <w:color w:val="424242"/>
          <w:w w:val="105"/>
        </w:rPr>
        <w:t>炎</w:t>
      </w:r>
      <w:r>
        <w:rPr>
          <w:color w:val="424242"/>
          <w:w w:val="105"/>
        </w:rPr>
        <w:t>是</w:t>
      </w:r>
      <w:r>
        <w:rPr>
          <w:color w:val="424242"/>
          <w:w w:val="105"/>
        </w:rPr>
        <w:t>由</w:t>
      </w:r>
      <w:r>
        <w:rPr>
          <w:color w:val="424242"/>
          <w:w w:val="105"/>
        </w:rPr>
        <w:t>难</w:t>
      </w:r>
      <w:r>
        <w:rPr>
          <w:color w:val="424242"/>
          <w:w w:val="105"/>
        </w:rPr>
        <w:t>辨</w:t>
      </w:r>
      <w:r>
        <w:rPr>
          <w:color w:val="424242"/>
          <w:w w:val="105"/>
        </w:rPr>
        <w:t>梭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芽</w:t>
      </w:r>
      <w:r>
        <w:rPr>
          <w:color w:val="424242"/>
          <w:w w:val="105"/>
        </w:rPr>
        <w:t>抱</w:t>
      </w:r>
      <w:r>
        <w:rPr>
          <w:color w:val="424242"/>
          <w:w w:val="105"/>
        </w:rPr>
        <w:t>杆</w:t>
      </w:r>
      <w:r>
        <w:rPr>
          <w:color w:val="424242"/>
          <w:w w:val="105"/>
        </w:rPr>
        <w:t>菌</w:t>
      </w:r>
      <w:r>
        <w:rPr>
          <w:color w:val="424242"/>
          <w:w w:val="105"/>
        </w:rPr>
        <w:t>产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毒</w:t>
      </w:r>
      <w:r>
        <w:rPr>
          <w:color w:val="424242"/>
          <w:w w:val="105"/>
        </w:rPr>
        <w:t>素</w:t>
      </w:r>
      <w:r>
        <w:rPr>
          <w:color w:val="424242"/>
          <w:w w:val="105"/>
        </w:rPr>
        <w:t>导</w:t>
      </w:r>
      <w:r>
        <w:rPr>
          <w:color w:val="424242"/>
          <w:w w:val="105"/>
        </w:rPr>
        <w:t>致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这</w:t>
      </w:r>
      <w:r>
        <w:rPr>
          <w:color w:val="424242"/>
          <w:w w:val="105"/>
        </w:rPr>
        <w:t>个</w:t>
      </w:r>
      <w:r>
        <w:rPr>
          <w:color w:val="424242"/>
          <w:spacing w:val="-10"/>
          <w:w w:val="105"/>
        </w:rPr>
        <w:t>细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6327" w:space="3542"/>
            <w:col w:w="11881"/>
          </w:cols>
        </w:sectPr>
      </w:pPr>
    </w:p>
    <w:p>
      <w:pPr>
        <w:pStyle w:val="BodyText"/>
        <w:spacing w:line="328" w:lineRule="auto" w:before="250"/>
        <w:ind w:left="1949" w:right="706" w:firstLine="453"/>
      </w:pPr>
      <w:r>
        <w:rPr/>
        <w:pict>
          <v:shape style="position:absolute;margin-left:84.328194pt;margin-top:76.289398pt;width:461.95pt;height:.1pt;mso-position-horizontal-relative:page;mso-position-vertical-relative:paragraph;z-index:-15417856;mso-wrap-distance-left:0;mso-wrap-distance-right:0" id="docshape545" coordorigin="1687,1526" coordsize="9239,0" path="m1687,1526l10925,1526e" filled="false" stroked="true" strokeweight="2.683957pt" strokecolor="#000000">
            <v:path arrowok="t"/>
            <v:stroke dashstyle="solid"/>
            <w10:wrap type="topAndBottom"/>
          </v:shape>
        </w:pict>
      </w:r>
      <w:r>
        <w:rPr>
          <w:color w:val="757575"/>
          <w:spacing w:val="-2"/>
          <w:w w:val="105"/>
        </w:rPr>
        <w:t>，</w:t>
      </w:r>
      <w:r>
        <w:rPr>
          <w:color w:val="ACACAC"/>
          <w:spacing w:val="-2"/>
          <w:w w:val="105"/>
        </w:rPr>
        <w:t>｀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333333"/>
          <w:spacing w:val="-2"/>
          <w:w w:val="105"/>
        </w:rPr>
        <w:t>引</w:t>
      </w:r>
      <w:r>
        <w:rPr>
          <w:color w:val="333333"/>
          <w:spacing w:val="-2"/>
          <w:w w:val="105"/>
        </w:rPr>
        <w:t>起</w:t>
      </w:r>
      <w:r>
        <w:rPr>
          <w:color w:val="333333"/>
          <w:spacing w:val="-2"/>
          <w:w w:val="105"/>
        </w:rPr>
        <w:t>的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应</w:t>
      </w:r>
      <w:r>
        <w:rPr>
          <w:color w:val="525252"/>
          <w:spacing w:val="-2"/>
          <w:w w:val="105"/>
        </w:rPr>
        <w:t>用</w:t>
      </w:r>
      <w:r>
        <w:rPr>
          <w:color w:val="525252"/>
          <w:spacing w:val="-2"/>
          <w:w w:val="105"/>
        </w:rPr>
        <w:t>抗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素</w:t>
      </w:r>
      <w:r>
        <w:rPr>
          <w:color w:val="525252"/>
          <w:spacing w:val="-2"/>
          <w:w w:val="105"/>
        </w:rPr>
        <w:t>无</w:t>
      </w:r>
      <w:r>
        <w:rPr>
          <w:color w:val="525252"/>
          <w:spacing w:val="-2"/>
          <w:w w:val="105"/>
        </w:rPr>
        <w:t>效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而</w:t>
      </w:r>
      <w:r>
        <w:rPr>
          <w:color w:val="525252"/>
          <w:spacing w:val="-2"/>
          <w:w w:val="105"/>
        </w:rPr>
        <w:t>且</w:t>
      </w:r>
      <w:r>
        <w:rPr>
          <w:color w:val="525252"/>
          <w:spacing w:val="-2"/>
          <w:w w:val="105"/>
        </w:rPr>
        <w:t>也</w:t>
      </w:r>
      <w:r>
        <w:rPr>
          <w:color w:val="525252"/>
          <w:spacing w:val="-2"/>
          <w:w w:val="105"/>
        </w:rPr>
        <w:t>不</w:t>
      </w:r>
      <w:r>
        <w:rPr>
          <w:color w:val="525252"/>
          <w:spacing w:val="-2"/>
          <w:w w:val="105"/>
        </w:rPr>
        <w:t>会</w:t>
      </w:r>
      <w:r>
        <w:rPr>
          <w:color w:val="525252"/>
          <w:spacing w:val="-2"/>
          <w:w w:val="105"/>
        </w:rPr>
        <w:t>导</w:t>
      </w:r>
      <w:r>
        <w:rPr>
          <w:color w:val="525252"/>
          <w:spacing w:val="-2"/>
          <w:w w:val="105"/>
        </w:rPr>
        <w:t>致</w:t>
      </w:r>
      <w:r>
        <w:rPr>
          <w:color w:val="525252"/>
          <w:spacing w:val="-2"/>
          <w:w w:val="105"/>
        </w:rPr>
        <w:t>细</w:t>
      </w:r>
      <w:r>
        <w:rPr>
          <w:color w:val="525252"/>
          <w:spacing w:val="-2"/>
          <w:w w:val="105"/>
        </w:rPr>
        <w:t>菌</w:t>
      </w:r>
      <w:r>
        <w:rPr>
          <w:color w:val="525252"/>
          <w:spacing w:val="-2"/>
          <w:w w:val="105"/>
        </w:rPr>
        <w:t>产</w:t>
      </w:r>
      <w:r>
        <w:rPr>
          <w:color w:val="525252"/>
          <w:spacing w:val="-2"/>
          <w:w w:val="105"/>
        </w:rPr>
        <w:t>生</w:t>
      </w:r>
      <w:r>
        <w:rPr>
          <w:color w:val="525252"/>
          <w:spacing w:val="-2"/>
          <w:w w:val="105"/>
        </w:rPr>
        <w:t>耐</w:t>
      </w:r>
      <w:r>
        <w:rPr>
          <w:color w:val="525252"/>
          <w:spacing w:val="-2"/>
          <w:w w:val="105"/>
        </w:rPr>
        <w:t>药</w:t>
      </w:r>
      <w:r>
        <w:rPr>
          <w:color w:val="525252"/>
          <w:spacing w:val="-2"/>
          <w:w w:val="105"/>
        </w:rPr>
        <w:t>性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before="4"/>
        <w:rPr>
          <w:sz w:val="49"/>
        </w:rPr>
      </w:pPr>
    </w:p>
    <w:p>
      <w:pPr>
        <w:pStyle w:val="BodyText"/>
        <w:ind w:left="1464"/>
      </w:pPr>
      <w:r>
        <w:rPr>
          <w:color w:val="424242"/>
          <w:spacing w:val="-2"/>
          <w:w w:val="110"/>
        </w:rPr>
        <w:t>家庭抗生素治疗</w:t>
      </w:r>
    </w:p>
    <w:p>
      <w:pPr>
        <w:pStyle w:val="BodyText"/>
        <w:spacing w:line="409" w:lineRule="exact" w:before="153"/>
        <w:ind w:left="2275"/>
      </w:pPr>
      <w:r>
        <w:rPr>
          <w:color w:val="424242"/>
          <w:w w:val="105"/>
        </w:rPr>
        <w:t>通</w:t>
      </w:r>
      <w:r>
        <w:rPr>
          <w:color w:val="424242"/>
          <w:w w:val="105"/>
        </w:rPr>
        <w:t>常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抗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素</w:t>
      </w:r>
      <w:r>
        <w:rPr>
          <w:color w:val="424242"/>
          <w:w w:val="105"/>
        </w:rPr>
        <w:t>是</w:t>
      </w:r>
      <w:r>
        <w:rPr>
          <w:color w:val="424242"/>
          <w:w w:val="105"/>
        </w:rPr>
        <w:t>口</w:t>
      </w:r>
      <w:r>
        <w:rPr>
          <w:color w:val="424242"/>
          <w:w w:val="105"/>
        </w:rPr>
        <w:t>服</w:t>
      </w:r>
      <w:r>
        <w:rPr>
          <w:color w:val="424242"/>
          <w:w w:val="105"/>
        </w:rPr>
        <w:t>使</w:t>
      </w:r>
      <w:r>
        <w:rPr>
          <w:color w:val="424242"/>
          <w:w w:val="105"/>
        </w:rPr>
        <w:t>用</w:t>
      </w:r>
      <w:r>
        <w:rPr>
          <w:color w:val="424242"/>
          <w:w w:val="105"/>
        </w:rPr>
        <w:t>且</w:t>
      </w:r>
      <w:r>
        <w:rPr>
          <w:color w:val="424242"/>
          <w:w w:val="105"/>
        </w:rPr>
        <w:t>治</w:t>
      </w:r>
      <w:r>
        <w:rPr>
          <w:color w:val="424242"/>
          <w:w w:val="105"/>
        </w:rPr>
        <w:t>疗</w:t>
      </w:r>
      <w:r>
        <w:rPr>
          <w:color w:val="424242"/>
          <w:w w:val="105"/>
        </w:rPr>
        <w:t>期</w:t>
      </w:r>
      <w:r>
        <w:rPr>
          <w:color w:val="424242"/>
          <w:w w:val="105"/>
        </w:rPr>
        <w:t>间</w:t>
      </w:r>
      <w:r>
        <w:rPr>
          <w:color w:val="424242"/>
          <w:w w:val="105"/>
        </w:rPr>
        <w:t>不</w:t>
      </w:r>
      <w:r>
        <w:rPr>
          <w:color w:val="424242"/>
          <w:w w:val="105"/>
        </w:rPr>
        <w:t>会</w:t>
      </w:r>
      <w:r>
        <w:rPr>
          <w:color w:val="424242"/>
          <w:w w:val="105"/>
        </w:rPr>
        <w:t>引</w:t>
      </w:r>
      <w:r>
        <w:rPr>
          <w:color w:val="424242"/>
          <w:w w:val="105"/>
        </w:rPr>
        <w:t>起</w:t>
      </w:r>
      <w:r>
        <w:rPr>
          <w:color w:val="424242"/>
          <w:w w:val="105"/>
        </w:rPr>
        <w:t>麻</w:t>
      </w:r>
      <w:r>
        <w:rPr>
          <w:color w:val="424242"/>
          <w:w w:val="105"/>
        </w:rPr>
        <w:t>烦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408" w:lineRule="exact"/>
        <w:ind w:left="552"/>
      </w:pPr>
      <w:r>
        <w:rPr/>
        <w:br w:type="column"/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对</w:t>
      </w:r>
      <w:r>
        <w:rPr>
          <w:color w:val="525252"/>
          <w:w w:val="105"/>
        </w:rPr>
        <w:t>许</w:t>
      </w:r>
      <w:r>
        <w:rPr>
          <w:color w:val="525252"/>
          <w:w w:val="105"/>
        </w:rPr>
        <w:t>多</w:t>
      </w:r>
      <w:r>
        <w:rPr>
          <w:color w:val="525252"/>
          <w:w w:val="105"/>
        </w:rPr>
        <w:t>抗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具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耐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性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当</w:t>
      </w:r>
      <w:r>
        <w:rPr>
          <w:color w:val="525252"/>
          <w:w w:val="105"/>
        </w:rPr>
        <w:t>肠</w:t>
      </w:r>
      <w:r>
        <w:rPr>
          <w:color w:val="525252"/>
          <w:w w:val="105"/>
        </w:rPr>
        <w:t>道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他</w:t>
      </w:r>
      <w:r>
        <w:rPr>
          <w:color w:val="525252"/>
          <w:w w:val="105"/>
        </w:rPr>
        <w:t>正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菌</w:t>
      </w:r>
      <w:r>
        <w:rPr>
          <w:color w:val="525252"/>
          <w:w w:val="105"/>
        </w:rPr>
        <w:t>群</w:t>
      </w:r>
      <w:r>
        <w:rPr>
          <w:color w:val="525252"/>
          <w:w w:val="105"/>
        </w:rPr>
        <w:t>被</w:t>
      </w:r>
      <w:r>
        <w:rPr>
          <w:color w:val="525252"/>
          <w:spacing w:val="-10"/>
          <w:w w:val="105"/>
        </w:rPr>
        <w:t>抗</w:t>
      </w:r>
    </w:p>
    <w:p>
      <w:pPr>
        <w:pStyle w:val="BodyText"/>
        <w:spacing w:before="174"/>
        <w:ind w:left="554"/>
      </w:pPr>
      <w:r>
        <w:rPr>
          <w:color w:val="525252"/>
          <w:w w:val="105"/>
        </w:rPr>
        <w:t>生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杀</w:t>
      </w:r>
      <w:r>
        <w:rPr>
          <w:color w:val="525252"/>
          <w:w w:val="105"/>
        </w:rPr>
        <w:t>灭</w:t>
      </w:r>
      <w:r>
        <w:rPr>
          <w:color w:val="525252"/>
          <w:w w:val="105"/>
        </w:rPr>
        <w:t>后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它</w:t>
      </w:r>
      <w:r>
        <w:rPr>
          <w:color w:val="525252"/>
          <w:w w:val="105"/>
        </w:rPr>
        <w:t>得</w:t>
      </w:r>
      <w:r>
        <w:rPr>
          <w:color w:val="525252"/>
          <w:w w:val="105"/>
        </w:rPr>
        <w:t>以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肠</w:t>
      </w:r>
      <w:r>
        <w:rPr>
          <w:color w:val="525252"/>
          <w:w w:val="105"/>
        </w:rPr>
        <w:t>道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受</w:t>
      </w:r>
      <w:r>
        <w:rPr>
          <w:color w:val="525252"/>
          <w:w w:val="105"/>
        </w:rPr>
        <w:t>限</w:t>
      </w:r>
      <w:r>
        <w:rPr>
          <w:color w:val="525252"/>
          <w:w w:val="105"/>
        </w:rPr>
        <w:t>制</w:t>
      </w:r>
      <w:r>
        <w:rPr>
          <w:color w:val="525252"/>
          <w:w w:val="105"/>
        </w:rPr>
        <w:t>地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长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3" w:lineRule="auto" w:before="186"/>
        <w:ind w:left="561" w:right="41" w:firstLine="822"/>
        <w:jc w:val="both"/>
      </w:pPr>
      <w:r>
        <w:rPr>
          <w:color w:val="525252"/>
          <w:w w:val="108"/>
        </w:rPr>
        <w:t>抗生素能引起过敏反应</w:t>
      </w:r>
      <w:r>
        <w:rPr>
          <w:color w:val="939393"/>
          <w:spacing w:val="1"/>
          <w:w w:val="108"/>
        </w:rPr>
        <w:t>。</w:t>
      </w:r>
      <w:r>
        <w:rPr>
          <w:color w:val="525252"/>
          <w:w w:val="108"/>
        </w:rPr>
        <w:t>轻微的过敏反应为发痒的皮疹或轻微的哮鸣</w:t>
      </w:r>
      <w:r>
        <w:rPr>
          <w:color w:val="939393"/>
          <w:w w:val="108"/>
        </w:rPr>
        <w:t>。</w:t>
      </w:r>
      <w:r>
        <w:rPr>
          <w:color w:val="525252"/>
          <w:w w:val="108"/>
        </w:rPr>
        <w:t>严重的过敏反应（过敏性反应）可</w:t>
      </w:r>
      <w:r>
        <w:rPr>
          <w:color w:val="424242"/>
          <w:w w:val="104"/>
        </w:rPr>
        <w:t>能危及生命，</w:t>
      </w:r>
      <w:r>
        <w:rPr>
          <w:color w:val="757575"/>
          <w:w w:val="104"/>
        </w:rPr>
        <w:t>一</w:t>
      </w:r>
      <w:r>
        <w:rPr>
          <w:color w:val="424242"/>
          <w:w w:val="104"/>
        </w:rPr>
        <w:t>般包括喉头水肿</w:t>
      </w:r>
      <w:r>
        <w:rPr>
          <w:color w:val="757575"/>
          <w:w w:val="104"/>
        </w:rPr>
        <w:t>、</w:t>
      </w:r>
      <w:r>
        <w:rPr>
          <w:color w:val="424242"/>
          <w:w w:val="104"/>
        </w:rPr>
        <w:t>呼吸困难和血压下降</w:t>
      </w:r>
      <w:r>
        <w:rPr>
          <w:color w:val="ACACAC"/>
          <w:w w:val="104"/>
        </w:rPr>
        <w:t>。</w:t>
      </w:r>
    </w:p>
    <w:p>
      <w:pPr>
        <w:spacing w:after="0" w:line="333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406" w:space="40"/>
            <w:col w:w="10304"/>
          </w:cols>
        </w:sectPr>
      </w:pPr>
    </w:p>
    <w:p>
      <w:pPr>
        <w:pStyle w:val="BodyText"/>
        <w:spacing w:line="258" w:lineRule="exact"/>
        <w:ind w:left="12822" w:right="-15"/>
      </w:pPr>
      <w:r>
        <w:rPr>
          <w:color w:val="424242"/>
          <w:w w:val="105"/>
        </w:rPr>
        <w:t>很</w:t>
      </w:r>
      <w:r>
        <w:rPr>
          <w:color w:val="424242"/>
          <w:w w:val="105"/>
        </w:rPr>
        <w:t>多</w:t>
      </w:r>
      <w:r>
        <w:rPr>
          <w:color w:val="424242"/>
          <w:w w:val="105"/>
        </w:rPr>
        <w:t>人</w:t>
      </w:r>
      <w:r>
        <w:rPr>
          <w:color w:val="424242"/>
          <w:w w:val="105"/>
        </w:rPr>
        <w:t>告</w:t>
      </w:r>
      <w:r>
        <w:rPr>
          <w:color w:val="424242"/>
          <w:w w:val="105"/>
        </w:rPr>
        <w:t>诉</w:t>
      </w:r>
      <w:r>
        <w:rPr>
          <w:color w:val="424242"/>
          <w:w w:val="105"/>
        </w:rPr>
        <w:t>医</w:t>
      </w:r>
      <w:r>
        <w:rPr>
          <w:color w:val="424242"/>
          <w:w w:val="105"/>
        </w:rPr>
        <w:t>师</w:t>
      </w:r>
      <w:r>
        <w:rPr>
          <w:color w:val="424242"/>
          <w:w w:val="105"/>
        </w:rPr>
        <w:t>他</w:t>
      </w:r>
      <w:r>
        <w:rPr>
          <w:color w:val="424242"/>
          <w:w w:val="105"/>
        </w:rPr>
        <w:t>们</w:t>
      </w:r>
      <w:r>
        <w:rPr>
          <w:color w:val="424242"/>
          <w:w w:val="105"/>
        </w:rPr>
        <w:t>对</w:t>
      </w:r>
      <w:r>
        <w:rPr>
          <w:color w:val="424242"/>
          <w:w w:val="105"/>
        </w:rPr>
        <w:t>某</w:t>
      </w:r>
      <w:r>
        <w:rPr>
          <w:color w:val="424242"/>
          <w:w w:val="105"/>
        </w:rPr>
        <w:t>一</w:t>
      </w:r>
      <w:r>
        <w:rPr>
          <w:color w:val="424242"/>
          <w:w w:val="105"/>
        </w:rPr>
        <w:t>种</w:t>
      </w:r>
      <w:r>
        <w:rPr>
          <w:color w:val="424242"/>
          <w:w w:val="105"/>
        </w:rPr>
        <w:t>抗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素</w:t>
      </w:r>
      <w:r>
        <w:rPr>
          <w:color w:val="424242"/>
          <w:w w:val="105"/>
        </w:rPr>
        <w:t>过</w:t>
      </w:r>
      <w:r>
        <w:rPr>
          <w:color w:val="424242"/>
          <w:w w:val="105"/>
        </w:rPr>
        <w:t>敏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而</w:t>
      </w:r>
      <w:r>
        <w:rPr>
          <w:color w:val="424242"/>
          <w:w w:val="105"/>
        </w:rPr>
        <w:t>事</w:t>
      </w:r>
      <w:r>
        <w:rPr>
          <w:color w:val="424242"/>
          <w:spacing w:val="-10"/>
          <w:w w:val="105"/>
        </w:rPr>
        <w:t>实</w:t>
      </w:r>
    </w:p>
    <w:p>
      <w:pPr>
        <w:pStyle w:val="BodyText"/>
        <w:spacing w:line="372" w:lineRule="exact"/>
        <w:ind w:left="1466"/>
      </w:pPr>
      <w:r>
        <w:rPr>
          <w:color w:val="525252"/>
          <w:w w:val="105"/>
        </w:rPr>
        <w:t>然而，治疗某些感染，比如涉及骨骼（骨髓炎）</w:t>
      </w:r>
      <w:r>
        <w:rPr>
          <w:color w:val="525252"/>
          <w:spacing w:val="-3"/>
          <w:w w:val="105"/>
        </w:rPr>
        <w:t>或者心脏</w:t>
      </w:r>
    </w:p>
    <w:p>
      <w:pPr>
        <w:spacing w:after="0" w:line="372" w:lineRule="exact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31"/>
        <w:ind w:left="1339"/>
      </w:pPr>
      <w:r>
        <w:rPr>
          <w:color w:val="525252"/>
          <w:w w:val="105"/>
        </w:rPr>
        <w:t>（</w:t>
      </w:r>
      <w:r>
        <w:rPr>
          <w:color w:val="525252"/>
          <w:w w:val="105"/>
        </w:rPr>
        <w:t>心</w:t>
      </w:r>
      <w:r>
        <w:rPr>
          <w:color w:val="525252"/>
          <w:w w:val="105"/>
        </w:rPr>
        <w:t>内</w:t>
      </w:r>
      <w:r>
        <w:rPr>
          <w:color w:val="525252"/>
          <w:w w:val="105"/>
        </w:rPr>
        <w:t>膜</w:t>
      </w:r>
      <w:r>
        <w:rPr>
          <w:color w:val="525252"/>
          <w:w w:val="105"/>
        </w:rPr>
        <w:t>炎</w:t>
      </w:r>
      <w:r>
        <w:rPr>
          <w:color w:val="525252"/>
          <w:w w:val="105"/>
        </w:rPr>
        <w:t>）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要</w:t>
      </w:r>
      <w:r>
        <w:rPr>
          <w:color w:val="525252"/>
          <w:w w:val="105"/>
        </w:rPr>
        <w:t>求</w:t>
      </w:r>
      <w:r>
        <w:rPr>
          <w:color w:val="525252"/>
          <w:w w:val="105"/>
        </w:rPr>
        <w:t>长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间</w:t>
      </w:r>
      <w:r>
        <w:rPr>
          <w:color w:val="525252"/>
          <w:w w:val="105"/>
        </w:rPr>
        <w:t>静</w:t>
      </w:r>
      <w:r>
        <w:rPr>
          <w:color w:val="525252"/>
          <w:w w:val="105"/>
        </w:rPr>
        <w:t>脉</w:t>
      </w:r>
      <w:r>
        <w:rPr>
          <w:color w:val="525252"/>
          <w:w w:val="105"/>
        </w:rPr>
        <w:t>应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抗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一</w:t>
      </w:r>
      <w:r>
        <w:rPr>
          <w:color w:val="525252"/>
          <w:spacing w:val="-10"/>
          <w:w w:val="105"/>
        </w:rPr>
        <w:t>般</w:t>
      </w:r>
    </w:p>
    <w:p>
      <w:pPr>
        <w:pStyle w:val="BodyText"/>
        <w:spacing w:line="376" w:lineRule="exact"/>
        <w:ind w:left="759" w:right="-173"/>
      </w:pPr>
      <w:r>
        <w:rPr/>
        <w:br w:type="column"/>
      </w:r>
      <w:r>
        <w:rPr>
          <w:color w:val="525252"/>
          <w:w w:val="105"/>
        </w:rPr>
        <w:t>上</w:t>
      </w:r>
      <w:r>
        <w:rPr>
          <w:color w:val="525252"/>
          <w:w w:val="105"/>
        </w:rPr>
        <w:t>他</w:t>
      </w:r>
      <w:r>
        <w:rPr>
          <w:color w:val="525252"/>
          <w:w w:val="105"/>
        </w:rPr>
        <w:t>们</w:t>
      </w:r>
      <w:r>
        <w:rPr>
          <w:color w:val="525252"/>
          <w:w w:val="105"/>
        </w:rPr>
        <w:t>仅</w:t>
      </w:r>
      <w:r>
        <w:rPr>
          <w:color w:val="525252"/>
          <w:w w:val="105"/>
        </w:rPr>
        <w:t>仅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抗</w:t>
      </w:r>
      <w:r>
        <w:rPr>
          <w:color w:val="525252"/>
          <w:w w:val="105"/>
        </w:rPr>
        <w:t>生</w:t>
      </w:r>
      <w:r>
        <w:rPr>
          <w:color w:val="525252"/>
          <w:w w:val="105"/>
        </w:rPr>
        <w:t>素</w:t>
      </w:r>
      <w:r>
        <w:rPr>
          <w:color w:val="525252"/>
          <w:w w:val="105"/>
        </w:rPr>
        <w:t>使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副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与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敏</w:t>
      </w:r>
      <w:r>
        <w:rPr>
          <w:color w:val="525252"/>
          <w:w w:val="105"/>
        </w:rPr>
        <w:t>无</w:t>
      </w:r>
      <w:r>
        <w:rPr>
          <w:color w:val="525252"/>
          <w:w w:val="105"/>
        </w:rPr>
        <w:t>关</w:t>
      </w:r>
      <w:r>
        <w:rPr>
          <w:color w:val="939393"/>
          <w:spacing w:val="-10"/>
          <w:w w:val="105"/>
        </w:rPr>
        <w:t>。</w:t>
      </w:r>
    </w:p>
    <w:p>
      <w:pPr>
        <w:spacing w:after="0" w:line="376" w:lineRule="exact"/>
        <w:sectPr>
          <w:type w:val="continuous"/>
          <w:pgSz w:w="21750" w:h="31660"/>
          <w:pgMar w:top="200" w:bottom="280" w:left="0" w:right="0"/>
          <w:cols w:num="2" w:equalWidth="0">
            <w:col w:w="11208" w:space="40"/>
            <w:col w:w="10502"/>
          </w:cols>
        </w:sectPr>
      </w:pPr>
    </w:p>
    <w:p>
      <w:pPr>
        <w:pStyle w:val="BodyText"/>
        <w:spacing w:line="312" w:lineRule="auto" w:before="116"/>
        <w:ind w:left="1481" w:hanging="26"/>
      </w:pPr>
      <w:r>
        <w:rPr>
          <w:rFonts w:ascii="Arial" w:eastAsia="Arial"/>
          <w:color w:val="333333"/>
          <w:spacing w:val="-2"/>
          <w:w w:val="110"/>
          <w:sz w:val="38"/>
        </w:rPr>
        <w:t>4~6</w:t>
      </w:r>
      <w:r>
        <w:rPr>
          <w:color w:val="333333"/>
          <w:spacing w:val="-2"/>
          <w:w w:val="110"/>
        </w:rPr>
        <w:t>周</w:t>
      </w:r>
      <w:r>
        <w:rPr>
          <w:color w:val="939393"/>
          <w:spacing w:val="-2"/>
          <w:w w:val="110"/>
        </w:rPr>
        <w:t>。</w:t>
      </w:r>
      <w:r>
        <w:rPr>
          <w:color w:val="424242"/>
          <w:spacing w:val="-2"/>
          <w:w w:val="110"/>
        </w:rPr>
        <w:t>如</w:t>
      </w:r>
      <w:r>
        <w:rPr>
          <w:color w:val="424242"/>
          <w:spacing w:val="-2"/>
          <w:w w:val="110"/>
        </w:rPr>
        <w:t>果</w:t>
      </w:r>
      <w:r>
        <w:rPr>
          <w:color w:val="424242"/>
          <w:spacing w:val="-2"/>
          <w:w w:val="110"/>
        </w:rPr>
        <w:t>患</w:t>
      </w:r>
      <w:r>
        <w:rPr>
          <w:color w:val="424242"/>
          <w:spacing w:val="-2"/>
          <w:w w:val="110"/>
        </w:rPr>
        <w:t>者</w:t>
      </w:r>
      <w:r>
        <w:rPr>
          <w:color w:val="424242"/>
          <w:spacing w:val="-2"/>
          <w:w w:val="110"/>
        </w:rPr>
        <w:t>没</w:t>
      </w:r>
      <w:r>
        <w:rPr>
          <w:color w:val="424242"/>
          <w:spacing w:val="-2"/>
          <w:w w:val="110"/>
        </w:rPr>
        <w:t>有</w:t>
      </w:r>
      <w:r>
        <w:rPr>
          <w:color w:val="424242"/>
          <w:spacing w:val="-2"/>
          <w:w w:val="110"/>
        </w:rPr>
        <w:t>其</w:t>
      </w:r>
      <w:r>
        <w:rPr>
          <w:color w:val="424242"/>
          <w:spacing w:val="-2"/>
          <w:w w:val="110"/>
        </w:rPr>
        <w:t>他</w:t>
      </w:r>
      <w:r>
        <w:rPr>
          <w:color w:val="424242"/>
          <w:spacing w:val="-2"/>
          <w:w w:val="110"/>
        </w:rPr>
        <w:t>需</w:t>
      </w:r>
      <w:r>
        <w:rPr>
          <w:color w:val="424242"/>
          <w:spacing w:val="-2"/>
          <w:w w:val="110"/>
        </w:rPr>
        <w:t>要</w:t>
      </w:r>
      <w:r>
        <w:rPr>
          <w:color w:val="424242"/>
          <w:spacing w:val="-2"/>
          <w:w w:val="110"/>
        </w:rPr>
        <w:t>在</w:t>
      </w:r>
      <w:r>
        <w:rPr>
          <w:color w:val="424242"/>
          <w:spacing w:val="-2"/>
          <w:w w:val="110"/>
        </w:rPr>
        <w:t>医</w:t>
      </w:r>
      <w:r>
        <w:rPr>
          <w:color w:val="424242"/>
          <w:spacing w:val="-2"/>
          <w:w w:val="110"/>
        </w:rPr>
        <w:t>院</w:t>
      </w:r>
      <w:r>
        <w:rPr>
          <w:color w:val="424242"/>
          <w:spacing w:val="-2"/>
          <w:w w:val="110"/>
        </w:rPr>
        <w:t>里</w:t>
      </w:r>
      <w:r>
        <w:rPr>
          <w:color w:val="424242"/>
          <w:spacing w:val="-2"/>
          <w:w w:val="110"/>
        </w:rPr>
        <w:t>治</w:t>
      </w:r>
      <w:r>
        <w:rPr>
          <w:color w:val="424242"/>
          <w:spacing w:val="-2"/>
          <w:w w:val="110"/>
        </w:rPr>
        <w:t>疗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情</w:t>
      </w:r>
      <w:r>
        <w:rPr>
          <w:color w:val="424242"/>
          <w:spacing w:val="-2"/>
          <w:w w:val="110"/>
        </w:rPr>
        <w:t>况</w:t>
      </w:r>
      <w:r>
        <w:rPr>
          <w:color w:val="424242"/>
          <w:spacing w:val="-2"/>
          <w:w w:val="110"/>
        </w:rPr>
        <w:t>，</w:t>
      </w:r>
      <w:r>
        <w:rPr>
          <w:color w:val="525252"/>
          <w:spacing w:val="-2"/>
          <w:w w:val="110"/>
        </w:rPr>
        <w:t>并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觉</w:t>
      </w:r>
      <w:r>
        <w:rPr>
          <w:color w:val="525252"/>
          <w:spacing w:val="-2"/>
          <w:w w:val="110"/>
        </w:rPr>
        <w:t>相</w:t>
      </w:r>
      <w:r>
        <w:rPr>
          <w:color w:val="525252"/>
          <w:spacing w:val="-2"/>
          <w:w w:val="110"/>
        </w:rPr>
        <w:t>对</w:t>
      </w:r>
      <w:r>
        <w:rPr>
          <w:color w:val="525252"/>
          <w:spacing w:val="-2"/>
          <w:w w:val="110"/>
        </w:rPr>
        <w:t>较</w:t>
      </w:r>
      <w:r>
        <w:rPr>
          <w:color w:val="525252"/>
          <w:spacing w:val="-2"/>
          <w:w w:val="110"/>
        </w:rPr>
        <w:t>好</w:t>
      </w:r>
      <w:r>
        <w:rPr>
          <w:color w:val="525252"/>
          <w:spacing w:val="-2"/>
          <w:w w:val="110"/>
        </w:rPr>
        <w:t>，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在</w:t>
      </w:r>
      <w:r>
        <w:rPr>
          <w:color w:val="525252"/>
          <w:spacing w:val="-2"/>
          <w:w w:val="110"/>
        </w:rPr>
        <w:t>家</w:t>
      </w:r>
      <w:r>
        <w:rPr>
          <w:color w:val="525252"/>
          <w:spacing w:val="-2"/>
          <w:w w:val="110"/>
        </w:rPr>
        <w:t>里</w:t>
      </w:r>
      <w:r>
        <w:rPr>
          <w:color w:val="525252"/>
          <w:spacing w:val="-2"/>
          <w:w w:val="110"/>
        </w:rPr>
        <w:t>静</w:t>
      </w:r>
      <w:r>
        <w:rPr>
          <w:color w:val="525252"/>
          <w:spacing w:val="-2"/>
          <w:w w:val="110"/>
        </w:rPr>
        <w:t>脉</w:t>
      </w:r>
      <w:r>
        <w:rPr>
          <w:color w:val="525252"/>
          <w:spacing w:val="-2"/>
          <w:w w:val="110"/>
        </w:rPr>
        <w:t>应</w:t>
      </w:r>
      <w:r>
        <w:rPr>
          <w:color w:val="525252"/>
          <w:spacing w:val="-2"/>
          <w:w w:val="110"/>
        </w:rPr>
        <w:t>用</w:t>
      </w:r>
      <w:r>
        <w:rPr>
          <w:color w:val="525252"/>
          <w:spacing w:val="-2"/>
          <w:w w:val="110"/>
        </w:rPr>
        <w:t>抗</w:t>
      </w:r>
      <w:r>
        <w:rPr>
          <w:color w:val="525252"/>
          <w:spacing w:val="-2"/>
          <w:w w:val="110"/>
        </w:rPr>
        <w:t>生</w:t>
      </w:r>
      <w:r>
        <w:rPr>
          <w:color w:val="525252"/>
          <w:spacing w:val="-2"/>
          <w:w w:val="110"/>
        </w:rPr>
        <w:t>素</w:t>
      </w:r>
      <w:r>
        <w:rPr>
          <w:color w:val="939393"/>
          <w:spacing w:val="-2"/>
          <w:w w:val="110"/>
        </w:rPr>
        <w:t>。</w:t>
      </w:r>
      <w:r>
        <w:rPr>
          <w:color w:val="525252"/>
          <w:spacing w:val="-2"/>
          <w:w w:val="110"/>
        </w:rPr>
        <w:t>需</w:t>
      </w:r>
      <w:r>
        <w:rPr>
          <w:color w:val="525252"/>
          <w:spacing w:val="-2"/>
          <w:w w:val="110"/>
        </w:rPr>
        <w:t>要</w:t>
      </w:r>
      <w:r>
        <w:rPr>
          <w:color w:val="525252"/>
          <w:spacing w:val="-2"/>
          <w:w w:val="110"/>
        </w:rPr>
        <w:t>长</w:t>
      </w:r>
    </w:p>
    <w:p>
      <w:pPr>
        <w:pStyle w:val="BodyText"/>
        <w:spacing w:line="409" w:lineRule="exact"/>
        <w:ind w:left="509"/>
      </w:pPr>
      <w:r>
        <w:rPr/>
        <w:br w:type="column"/>
      </w:r>
      <w:r>
        <w:rPr>
          <w:color w:val="525252"/>
          <w:w w:val="105"/>
        </w:rPr>
        <w:t>区</w:t>
      </w:r>
      <w:r>
        <w:rPr>
          <w:color w:val="525252"/>
          <w:w w:val="105"/>
        </w:rPr>
        <w:t>别</w:t>
      </w:r>
      <w:r>
        <w:rPr>
          <w:color w:val="525252"/>
          <w:w w:val="105"/>
        </w:rPr>
        <w:t>副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和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敏</w:t>
      </w:r>
      <w:r>
        <w:rPr>
          <w:color w:val="525252"/>
          <w:w w:val="105"/>
        </w:rPr>
        <w:t>反</w:t>
      </w:r>
      <w:r>
        <w:rPr>
          <w:color w:val="525252"/>
          <w:w w:val="105"/>
        </w:rPr>
        <w:t>应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很</w:t>
      </w:r>
      <w:r>
        <w:rPr>
          <w:color w:val="525252"/>
          <w:w w:val="105"/>
        </w:rPr>
        <w:t>重</w:t>
      </w:r>
      <w:r>
        <w:rPr>
          <w:color w:val="525252"/>
          <w:w w:val="105"/>
        </w:rPr>
        <w:t>要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因</w:t>
      </w:r>
      <w:r>
        <w:rPr>
          <w:color w:val="525252"/>
          <w:w w:val="105"/>
        </w:rPr>
        <w:t>为</w:t>
      </w:r>
      <w:r>
        <w:rPr>
          <w:color w:val="525252"/>
          <w:w w:val="105"/>
        </w:rPr>
        <w:t>对</w:t>
      </w:r>
      <w:r>
        <w:rPr>
          <w:color w:val="525252"/>
          <w:w w:val="105"/>
        </w:rPr>
        <w:t>某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抗</w:t>
      </w:r>
      <w:r>
        <w:rPr>
          <w:color w:val="525252"/>
          <w:w w:val="105"/>
        </w:rPr>
        <w:t>生</w:t>
      </w:r>
      <w:r>
        <w:rPr>
          <w:color w:val="525252"/>
          <w:spacing w:val="-10"/>
          <w:w w:val="105"/>
        </w:rPr>
        <w:t>素</w:t>
      </w:r>
    </w:p>
    <w:p>
      <w:pPr>
        <w:pStyle w:val="BodyText"/>
        <w:spacing w:before="174"/>
        <w:ind w:left="532"/>
      </w:pPr>
      <w:r>
        <w:rPr>
          <w:color w:val="525252"/>
          <w:w w:val="105"/>
        </w:rPr>
        <w:t>过</w:t>
      </w:r>
      <w:r>
        <w:rPr>
          <w:color w:val="525252"/>
          <w:w w:val="105"/>
        </w:rPr>
        <w:t>敏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患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能</w:t>
      </w:r>
      <w:r>
        <w:rPr>
          <w:color w:val="525252"/>
          <w:w w:val="105"/>
        </w:rPr>
        <w:t>再</w:t>
      </w:r>
      <w:r>
        <w:rPr>
          <w:color w:val="525252"/>
          <w:w w:val="105"/>
        </w:rPr>
        <w:t>使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该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物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与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相</w:t>
      </w:r>
      <w:r>
        <w:rPr>
          <w:color w:val="525252"/>
          <w:w w:val="105"/>
        </w:rPr>
        <w:t>似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药</w:t>
      </w:r>
      <w:r>
        <w:rPr>
          <w:color w:val="525252"/>
          <w:w w:val="105"/>
        </w:rPr>
        <w:t>物</w:t>
      </w:r>
      <w:r>
        <w:rPr>
          <w:color w:val="939393"/>
          <w:w w:val="105"/>
        </w:rPr>
        <w:t>。</w:t>
      </w:r>
      <w:r>
        <w:rPr>
          <w:color w:val="525252"/>
          <w:spacing w:val="-10"/>
          <w:w w:val="105"/>
        </w:rPr>
        <w:t>不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448" w:space="40"/>
            <w:col w:w="10262"/>
          </w:cols>
        </w:sectPr>
      </w:pPr>
    </w:p>
    <w:p>
      <w:pPr>
        <w:pStyle w:val="BodyText"/>
        <w:spacing w:before="4"/>
        <w:ind w:left="1474"/>
      </w:pPr>
      <w:r>
        <w:rPr>
          <w:color w:val="424242"/>
          <w:w w:val="105"/>
        </w:rPr>
        <w:t>期</w:t>
      </w:r>
      <w:r>
        <w:rPr>
          <w:color w:val="424242"/>
          <w:w w:val="105"/>
        </w:rPr>
        <w:t>给</w:t>
      </w:r>
      <w:r>
        <w:rPr>
          <w:color w:val="424242"/>
          <w:w w:val="105"/>
        </w:rPr>
        <w:t>予</w:t>
      </w:r>
      <w:r>
        <w:rPr>
          <w:color w:val="424242"/>
          <w:w w:val="105"/>
        </w:rPr>
        <w:t>抗</w:t>
      </w:r>
      <w:r>
        <w:rPr>
          <w:color w:val="424242"/>
          <w:w w:val="105"/>
        </w:rPr>
        <w:t>生</w:t>
      </w:r>
      <w:r>
        <w:rPr>
          <w:color w:val="424242"/>
          <w:w w:val="105"/>
        </w:rPr>
        <w:t>素</w:t>
      </w:r>
      <w:r>
        <w:rPr>
          <w:color w:val="424242"/>
          <w:w w:val="105"/>
        </w:rPr>
        <w:t>时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留</w:t>
      </w:r>
      <w:r>
        <w:rPr>
          <w:color w:val="424242"/>
          <w:w w:val="105"/>
        </w:rPr>
        <w:t>置</w:t>
      </w:r>
      <w:r>
        <w:rPr>
          <w:color w:val="424242"/>
          <w:w w:val="105"/>
        </w:rPr>
        <w:t>在</w:t>
      </w:r>
      <w:r>
        <w:rPr>
          <w:color w:val="424242"/>
          <w:w w:val="105"/>
        </w:rPr>
        <w:t>手</w:t>
      </w:r>
      <w:r>
        <w:rPr>
          <w:color w:val="424242"/>
          <w:w w:val="105"/>
        </w:rPr>
        <w:t>或</w:t>
      </w:r>
      <w:r>
        <w:rPr>
          <w:color w:val="424242"/>
          <w:w w:val="105"/>
        </w:rPr>
        <w:t>前</w:t>
      </w:r>
      <w:r>
        <w:rPr>
          <w:color w:val="424242"/>
          <w:w w:val="105"/>
        </w:rPr>
        <w:t>臂</w:t>
      </w:r>
      <w:r>
        <w:rPr>
          <w:color w:val="424242"/>
          <w:w w:val="105"/>
        </w:rPr>
        <w:t>小</w:t>
      </w:r>
      <w:r>
        <w:rPr>
          <w:color w:val="424242"/>
          <w:w w:val="105"/>
        </w:rPr>
        <w:t>静</w:t>
      </w:r>
      <w:r>
        <w:rPr>
          <w:color w:val="424242"/>
          <w:w w:val="105"/>
        </w:rPr>
        <w:t>脉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短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静</w:t>
      </w:r>
      <w:r>
        <w:rPr>
          <w:color w:val="424242"/>
          <w:w w:val="105"/>
        </w:rPr>
        <w:t>脉</w:t>
      </w:r>
      <w:r>
        <w:rPr>
          <w:color w:val="424242"/>
          <w:spacing w:val="-10"/>
          <w:w w:val="105"/>
        </w:rPr>
        <w:t>导</w:t>
      </w:r>
    </w:p>
    <w:p>
      <w:pPr>
        <w:pStyle w:val="BodyText"/>
        <w:spacing w:line="367" w:lineRule="exact"/>
        <w:ind w:left="763" w:right="-29"/>
      </w:pPr>
      <w:r>
        <w:rPr/>
        <w:br w:type="column"/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只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轻</w:t>
      </w:r>
      <w:r>
        <w:rPr>
          <w:color w:val="525252"/>
          <w:w w:val="105"/>
        </w:rPr>
        <w:t>微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副</w:t>
      </w:r>
      <w:r>
        <w:rPr>
          <w:color w:val="525252"/>
          <w:w w:val="105"/>
        </w:rPr>
        <w:t>作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患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以</w:t>
      </w:r>
      <w:r>
        <w:rPr>
          <w:color w:val="525252"/>
          <w:w w:val="105"/>
        </w:rPr>
        <w:t>使</w:t>
      </w:r>
      <w:r>
        <w:rPr>
          <w:color w:val="525252"/>
          <w:w w:val="105"/>
        </w:rPr>
        <w:t>用</w:t>
      </w:r>
      <w:r>
        <w:rPr>
          <w:color w:val="525252"/>
          <w:w w:val="105"/>
        </w:rPr>
        <w:t>相</w:t>
      </w:r>
      <w:r>
        <w:rPr>
          <w:color w:val="525252"/>
          <w:w w:val="105"/>
        </w:rPr>
        <w:t>关</w:t>
      </w:r>
      <w:r>
        <w:rPr>
          <w:color w:val="525252"/>
          <w:spacing w:val="-10"/>
          <w:w w:val="105"/>
        </w:rPr>
        <w:t>药</w:t>
      </w:r>
    </w:p>
    <w:p>
      <w:pPr>
        <w:spacing w:after="0" w:line="367" w:lineRule="exact"/>
        <w:sectPr>
          <w:type w:val="continuous"/>
          <w:pgSz w:w="21750" w:h="31660"/>
          <w:pgMar w:top="200" w:bottom="280" w:left="0" w:right="0"/>
          <w:cols w:num="2" w:equalWidth="0">
            <w:col w:w="11217" w:space="40"/>
            <w:col w:w="10493"/>
          </w:cols>
        </w:sectPr>
      </w:pPr>
    </w:p>
    <w:p>
      <w:pPr>
        <w:pStyle w:val="BodyText"/>
        <w:spacing w:line="307" w:lineRule="auto" w:before="132"/>
        <w:ind w:left="1475" w:hanging="18"/>
      </w:pPr>
      <w:r>
        <w:rPr>
          <w:color w:val="525252"/>
          <w:spacing w:val="-2"/>
          <w:w w:val="110"/>
        </w:rPr>
        <w:t>管不可取</w:t>
      </w:r>
      <w:r>
        <w:rPr>
          <w:color w:val="939393"/>
          <w:spacing w:val="-2"/>
          <w:w w:val="110"/>
        </w:rPr>
        <w:t>。</w:t>
      </w:r>
      <w:r>
        <w:rPr>
          <w:color w:val="525252"/>
          <w:spacing w:val="-2"/>
          <w:w w:val="110"/>
        </w:rPr>
        <w:t>这些静脉导管只能留置</w:t>
      </w:r>
      <w:r>
        <w:rPr>
          <w:rFonts w:ascii="Arial" w:eastAsia="Arial"/>
          <w:color w:val="525252"/>
          <w:spacing w:val="-2"/>
          <w:w w:val="110"/>
          <w:sz w:val="38"/>
        </w:rPr>
        <w:t>3</w:t>
      </w:r>
      <w:r>
        <w:rPr>
          <w:color w:val="525252"/>
          <w:spacing w:val="-2"/>
          <w:w w:val="110"/>
        </w:rPr>
        <w:t>天</w:t>
      </w:r>
      <w:r>
        <w:rPr>
          <w:color w:val="939393"/>
          <w:spacing w:val="-2"/>
          <w:w w:val="110"/>
        </w:rPr>
        <w:t>。</w:t>
      </w:r>
      <w:r>
        <w:rPr>
          <w:color w:val="424242"/>
          <w:spacing w:val="-2"/>
          <w:w w:val="110"/>
        </w:rPr>
        <w:t>因此，需要</w:t>
      </w:r>
      <w:r>
        <w:rPr>
          <w:color w:val="757575"/>
          <w:spacing w:val="-2"/>
          <w:w w:val="110"/>
        </w:rPr>
        <w:t>一</w:t>
      </w:r>
      <w:r>
        <w:rPr>
          <w:color w:val="424242"/>
          <w:spacing w:val="-2"/>
          <w:w w:val="110"/>
        </w:rPr>
        <w:t>种</w:t>
      </w:r>
      <w:r>
        <w:rPr>
          <w:color w:val="424242"/>
          <w:spacing w:val="-2"/>
          <w:w w:val="110"/>
        </w:rPr>
        <w:t>特</w:t>
      </w:r>
      <w:r>
        <w:rPr>
          <w:color w:val="424242"/>
          <w:spacing w:val="-2"/>
          <w:w w:val="110"/>
        </w:rPr>
        <w:t>殊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静</w:t>
      </w:r>
      <w:r>
        <w:rPr>
          <w:color w:val="424242"/>
          <w:spacing w:val="-2"/>
          <w:w w:val="110"/>
        </w:rPr>
        <w:t>脉</w:t>
      </w:r>
      <w:r>
        <w:rPr>
          <w:color w:val="424242"/>
          <w:spacing w:val="-2"/>
          <w:w w:val="110"/>
        </w:rPr>
        <w:t>导</w:t>
      </w:r>
      <w:r>
        <w:rPr>
          <w:color w:val="424242"/>
          <w:spacing w:val="-2"/>
          <w:w w:val="110"/>
        </w:rPr>
        <w:t>管</w:t>
      </w:r>
      <w:r>
        <w:rPr>
          <w:color w:val="424242"/>
          <w:spacing w:val="-2"/>
          <w:w w:val="110"/>
        </w:rPr>
        <w:t>插</w:t>
      </w:r>
      <w:r>
        <w:rPr>
          <w:color w:val="424242"/>
          <w:spacing w:val="-2"/>
          <w:w w:val="110"/>
        </w:rPr>
        <w:t>入</w:t>
      </w:r>
      <w:r>
        <w:rPr>
          <w:color w:val="424242"/>
          <w:spacing w:val="-2"/>
          <w:w w:val="110"/>
        </w:rPr>
        <w:t>颈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或</w:t>
      </w:r>
      <w:r>
        <w:rPr>
          <w:color w:val="424242"/>
          <w:spacing w:val="-2"/>
          <w:w w:val="110"/>
        </w:rPr>
        <w:t>胸</w:t>
      </w:r>
      <w:r>
        <w:rPr>
          <w:color w:val="424242"/>
          <w:spacing w:val="-2"/>
          <w:w w:val="110"/>
        </w:rPr>
        <w:t>部</w:t>
      </w:r>
      <w:r>
        <w:rPr>
          <w:color w:val="424242"/>
          <w:spacing w:val="-2"/>
          <w:w w:val="110"/>
        </w:rPr>
        <w:t>大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中</w:t>
      </w:r>
      <w:r>
        <w:rPr>
          <w:color w:val="424242"/>
          <w:spacing w:val="-2"/>
          <w:w w:val="110"/>
        </w:rPr>
        <w:t>央</w:t>
      </w:r>
      <w:r>
        <w:rPr>
          <w:color w:val="424242"/>
          <w:spacing w:val="-2"/>
          <w:w w:val="110"/>
        </w:rPr>
        <w:t>静</w:t>
      </w:r>
      <w:r>
        <w:rPr>
          <w:color w:val="424242"/>
          <w:spacing w:val="-2"/>
          <w:w w:val="110"/>
        </w:rPr>
        <w:t>脉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33" w:lineRule="auto" w:before="89"/>
        <w:ind w:left="770" w:right="66" w:firstLine="38"/>
      </w:pPr>
      <w:r>
        <w:rPr/>
        <w:br w:type="column"/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或</w:t>
      </w:r>
      <w:r>
        <w:rPr>
          <w:color w:val="424242"/>
          <w:spacing w:val="-2"/>
          <w:w w:val="105"/>
        </w:rPr>
        <w:t>者</w:t>
      </w:r>
      <w:r>
        <w:rPr>
          <w:color w:val="424242"/>
          <w:spacing w:val="-2"/>
          <w:w w:val="105"/>
        </w:rPr>
        <w:t>继</w:t>
      </w:r>
      <w:r>
        <w:rPr>
          <w:color w:val="424242"/>
          <w:spacing w:val="-2"/>
          <w:w w:val="105"/>
        </w:rPr>
        <w:t>续</w:t>
      </w:r>
      <w:r>
        <w:rPr>
          <w:color w:val="424242"/>
          <w:spacing w:val="-2"/>
          <w:w w:val="105"/>
        </w:rPr>
        <w:t>使</w:t>
      </w:r>
      <w:r>
        <w:rPr>
          <w:color w:val="424242"/>
          <w:spacing w:val="-2"/>
          <w:w w:val="105"/>
        </w:rPr>
        <w:t>用</w:t>
      </w:r>
      <w:r>
        <w:rPr>
          <w:color w:val="424242"/>
          <w:spacing w:val="-2"/>
          <w:w w:val="105"/>
        </w:rPr>
        <w:t>相</w:t>
      </w:r>
      <w:r>
        <w:rPr>
          <w:color w:val="424242"/>
          <w:spacing w:val="-2"/>
          <w:w w:val="105"/>
        </w:rPr>
        <w:t>同</w:t>
      </w:r>
      <w:r>
        <w:rPr>
          <w:color w:val="424242"/>
          <w:spacing w:val="-2"/>
          <w:w w:val="105"/>
        </w:rPr>
        <w:t>药</w:t>
      </w:r>
      <w:r>
        <w:rPr>
          <w:color w:val="424242"/>
          <w:spacing w:val="-2"/>
          <w:w w:val="105"/>
        </w:rPr>
        <w:t>物</w:t>
      </w:r>
      <w:r>
        <w:rPr>
          <w:color w:val="939393"/>
          <w:spacing w:val="-2"/>
          <w:w w:val="105"/>
        </w:rPr>
        <w:t>。</w:t>
      </w:r>
      <w:r>
        <w:rPr>
          <w:color w:val="525252"/>
          <w:spacing w:val="-2"/>
          <w:w w:val="105"/>
        </w:rPr>
        <w:t>医</w:t>
      </w:r>
      <w:r>
        <w:rPr>
          <w:color w:val="333333"/>
          <w:spacing w:val="-2"/>
          <w:w w:val="105"/>
        </w:rPr>
        <w:t>师</w:t>
      </w:r>
      <w:r>
        <w:rPr>
          <w:color w:val="525252"/>
          <w:spacing w:val="-2"/>
          <w:w w:val="105"/>
        </w:rPr>
        <w:t>应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够</w:t>
      </w:r>
      <w:r>
        <w:rPr>
          <w:color w:val="525252"/>
          <w:spacing w:val="-2"/>
          <w:w w:val="105"/>
        </w:rPr>
        <w:t>确</w:t>
      </w:r>
      <w:r>
        <w:rPr>
          <w:color w:val="525252"/>
          <w:spacing w:val="-2"/>
          <w:w w:val="105"/>
        </w:rPr>
        <w:t>定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人</w:t>
      </w:r>
      <w:r>
        <w:rPr>
          <w:color w:val="525252"/>
          <w:spacing w:val="-2"/>
          <w:w w:val="105"/>
        </w:rPr>
        <w:t>必</w:t>
      </w:r>
      <w:r>
        <w:rPr>
          <w:color w:val="525252"/>
          <w:spacing w:val="-2"/>
          <w:w w:val="105"/>
        </w:rPr>
        <w:t>须</w:t>
      </w:r>
      <w:r>
        <w:rPr>
          <w:color w:val="525252"/>
          <w:spacing w:val="-2"/>
          <w:w w:val="105"/>
        </w:rPr>
        <w:t>使</w:t>
      </w:r>
      <w:r>
        <w:rPr>
          <w:color w:val="424242"/>
          <w:spacing w:val="-2"/>
          <w:w w:val="110"/>
        </w:rPr>
        <w:t>用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抗</w:t>
      </w:r>
      <w:r>
        <w:rPr>
          <w:color w:val="424242"/>
          <w:spacing w:val="-2"/>
          <w:w w:val="110"/>
        </w:rPr>
        <w:t>生</w:t>
      </w:r>
      <w:r>
        <w:rPr>
          <w:color w:val="424242"/>
          <w:spacing w:val="-2"/>
          <w:w w:val="110"/>
        </w:rPr>
        <w:t>素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任</w:t>
      </w:r>
      <w:r>
        <w:rPr>
          <w:color w:val="424242"/>
          <w:spacing w:val="-2"/>
          <w:w w:val="110"/>
        </w:rPr>
        <w:t>何</w:t>
      </w:r>
      <w:r>
        <w:rPr>
          <w:color w:val="424242"/>
          <w:spacing w:val="-2"/>
          <w:w w:val="110"/>
        </w:rPr>
        <w:t>不</w:t>
      </w:r>
      <w:r>
        <w:rPr>
          <w:color w:val="424242"/>
          <w:spacing w:val="-2"/>
          <w:w w:val="110"/>
        </w:rPr>
        <w:t>良</w:t>
      </w:r>
      <w:r>
        <w:rPr>
          <w:color w:val="424242"/>
          <w:spacing w:val="-2"/>
          <w:w w:val="110"/>
        </w:rPr>
        <w:t>反</w:t>
      </w:r>
      <w:r>
        <w:rPr>
          <w:color w:val="424242"/>
          <w:spacing w:val="-2"/>
          <w:w w:val="110"/>
        </w:rPr>
        <w:t>应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重</w:t>
      </w:r>
      <w:r>
        <w:rPr>
          <w:color w:val="424242"/>
          <w:spacing w:val="-2"/>
          <w:w w:val="110"/>
        </w:rPr>
        <w:t>要</w:t>
      </w:r>
      <w:r>
        <w:rPr>
          <w:color w:val="424242"/>
          <w:spacing w:val="-2"/>
          <w:w w:val="110"/>
        </w:rPr>
        <w:t>性</w:t>
      </w:r>
      <w:r>
        <w:rPr>
          <w:color w:val="939393"/>
          <w:spacing w:val="-2"/>
          <w:w w:val="110"/>
        </w:rPr>
        <w:t>。</w:t>
      </w:r>
    </w:p>
    <w:p>
      <w:pPr>
        <w:spacing w:after="0" w:line="333" w:lineRule="auto"/>
        <w:sectPr>
          <w:type w:val="continuous"/>
          <w:pgSz w:w="21750" w:h="31660"/>
          <w:pgMar w:top="200" w:bottom="280" w:left="0" w:right="0"/>
          <w:cols w:num="2" w:equalWidth="0">
            <w:col w:w="11180" w:space="40"/>
            <w:col w:w="1053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71" w:right="-130"/>
        <w:rPr>
          <w:sz w:val="20"/>
        </w:rPr>
      </w:pPr>
      <w:r>
        <w:rPr>
          <w:sz w:val="20"/>
        </w:rPr>
        <w:drawing>
          <wp:inline distT="0" distB="0" distL="0" distR="0">
            <wp:extent cx="12921582" cy="1042415"/>
            <wp:effectExtent l="0" t="0" r="0" b="0"/>
            <wp:docPr id="26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582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1"/>
        </w:rPr>
      </w:pPr>
    </w:p>
    <w:p>
      <w:pPr>
        <w:tabs>
          <w:tab w:pos="6797" w:val="left" w:leader="none"/>
          <w:tab w:pos="14735" w:val="left" w:leader="none"/>
        </w:tabs>
        <w:spacing w:before="36"/>
        <w:ind w:left="0" w:right="8" w:firstLine="0"/>
        <w:jc w:val="center"/>
        <w:rPr>
          <w:sz w:val="33"/>
        </w:rPr>
      </w:pPr>
      <w:r>
        <w:rPr>
          <w:color w:val="333333"/>
          <w:w w:val="110"/>
          <w:sz w:val="33"/>
        </w:rPr>
        <w:t>药</w:t>
      </w:r>
      <w:r>
        <w:rPr>
          <w:color w:val="333333"/>
          <w:spacing w:val="-10"/>
          <w:w w:val="120"/>
          <w:sz w:val="33"/>
        </w:rPr>
        <w:t>物</w:t>
      </w:r>
      <w:r>
        <w:rPr>
          <w:color w:val="333333"/>
          <w:sz w:val="33"/>
        </w:rPr>
        <w:tab/>
      </w:r>
      <w:r>
        <w:rPr>
          <w:color w:val="333333"/>
          <w:w w:val="120"/>
          <w:sz w:val="33"/>
        </w:rPr>
        <w:t>常</w:t>
      </w:r>
      <w:r>
        <w:rPr>
          <w:color w:val="333333"/>
          <w:w w:val="120"/>
          <w:sz w:val="33"/>
        </w:rPr>
        <w:t>规</w:t>
      </w:r>
      <w:r>
        <w:rPr>
          <w:color w:val="333333"/>
          <w:w w:val="120"/>
          <w:sz w:val="33"/>
        </w:rPr>
        <w:t>用</w:t>
      </w:r>
      <w:r>
        <w:rPr>
          <w:color w:val="333333"/>
          <w:spacing w:val="-10"/>
          <w:w w:val="120"/>
          <w:sz w:val="33"/>
        </w:rPr>
        <w:t>途</w:t>
      </w:r>
      <w:r>
        <w:rPr>
          <w:color w:val="333333"/>
          <w:sz w:val="33"/>
        </w:rPr>
        <w:tab/>
      </w:r>
      <w:r>
        <w:rPr>
          <w:color w:val="333333"/>
          <w:w w:val="105"/>
          <w:sz w:val="33"/>
        </w:rPr>
        <w:t>一</w:t>
      </w:r>
      <w:r>
        <w:rPr>
          <w:color w:val="333333"/>
          <w:w w:val="105"/>
          <w:sz w:val="33"/>
        </w:rPr>
        <w:t>些</w:t>
      </w:r>
      <w:r>
        <w:rPr>
          <w:color w:val="333333"/>
          <w:w w:val="105"/>
          <w:sz w:val="33"/>
        </w:rPr>
        <w:t>副</w:t>
      </w:r>
      <w:r>
        <w:rPr>
          <w:color w:val="333333"/>
          <w:w w:val="105"/>
          <w:sz w:val="33"/>
        </w:rPr>
        <w:t>作</w:t>
      </w:r>
      <w:r>
        <w:rPr>
          <w:color w:val="333333"/>
          <w:spacing w:val="-10"/>
          <w:w w:val="105"/>
          <w:sz w:val="33"/>
        </w:rPr>
        <w:t>用</w:t>
      </w:r>
    </w:p>
    <w:p>
      <w:pPr>
        <w:pStyle w:val="Heading7"/>
        <w:tabs>
          <w:tab w:pos="9746" w:val="left" w:leader="none"/>
        </w:tabs>
        <w:spacing w:before="206" w:after="27"/>
        <w:ind w:left="8537"/>
      </w:pPr>
      <w:r>
        <w:rPr/>
        <w:drawing>
          <wp:anchor distT="0" distB="0" distL="0" distR="0" allowOverlap="1" layoutInCell="1" locked="0" behindDoc="0" simplePos="0" relativeHeight="16040960">
            <wp:simplePos x="0" y="0"/>
            <wp:positionH relativeFrom="page">
              <wp:posOffset>934539</wp:posOffset>
            </wp:positionH>
            <wp:positionV relativeFrom="paragraph">
              <wp:posOffset>175837</wp:posOffset>
            </wp:positionV>
            <wp:extent cx="4508981" cy="368131"/>
            <wp:effectExtent l="0" t="0" r="0" b="0"/>
            <wp:wrapNone/>
            <wp:docPr id="26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981" cy="36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  <w:spacing w:val="-10"/>
          <w:w w:val="105"/>
          <w:shd w:fill="DBDBDB" w:color="auto" w:val="clear"/>
        </w:rPr>
        <w:t>酶</w:t>
      </w:r>
      <w:r>
        <w:rPr>
          <w:color w:val="ACACAC"/>
          <w:shd w:fill="DBDBDB" w:color="auto" w:val="clear"/>
        </w:rPr>
        <w:tab/>
      </w:r>
      <w:r>
        <w:rPr>
          <w:color w:val="ACACAC"/>
          <w:position w:val="-8"/>
        </w:rPr>
        <w:drawing>
          <wp:inline distT="0" distB="0" distL="0" distR="0">
            <wp:extent cx="7585456" cy="381765"/>
            <wp:effectExtent l="0" t="0" r="0" b="0"/>
            <wp:docPr id="27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5456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CACAC"/>
          <w:position w:val="-8"/>
        </w:rPr>
      </w:r>
    </w:p>
    <w:tbl>
      <w:tblPr>
        <w:tblW w:w="0" w:type="auto"/>
        <w:jc w:val="left"/>
        <w:tblInd w:w="1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6"/>
        <w:gridCol w:w="10114"/>
        <w:gridCol w:w="1740"/>
      </w:tblGrid>
      <w:tr>
        <w:trPr>
          <w:trHeight w:val="486" w:hRule="atLeast"/>
        </w:trPr>
        <w:tc>
          <w:tcPr>
            <w:tcW w:w="2926" w:type="dxa"/>
          </w:tcPr>
          <w:p>
            <w:pPr>
              <w:pStyle w:val="TableParagraph"/>
              <w:spacing w:line="385" w:lineRule="exact"/>
              <w:ind w:left="50"/>
              <w:rPr>
                <w:sz w:val="33"/>
              </w:rPr>
            </w:pPr>
            <w:r>
              <w:rPr>
                <w:color w:val="424242"/>
                <w:w w:val="105"/>
                <w:sz w:val="33"/>
              </w:rPr>
              <w:t>阿</w:t>
            </w:r>
            <w:r>
              <w:rPr>
                <w:color w:val="424242"/>
                <w:w w:val="105"/>
                <w:sz w:val="33"/>
              </w:rPr>
              <w:t>米</w:t>
            </w:r>
            <w:r>
              <w:rPr>
                <w:color w:val="424242"/>
                <w:w w:val="105"/>
                <w:sz w:val="33"/>
              </w:rPr>
              <w:t>卡</w:t>
            </w:r>
            <w:r>
              <w:rPr>
                <w:color w:val="424242"/>
                <w:spacing w:val="-10"/>
                <w:w w:val="105"/>
                <w:sz w:val="33"/>
              </w:rPr>
              <w:t>星</w:t>
            </w:r>
          </w:p>
        </w:tc>
        <w:tc>
          <w:tcPr>
            <w:tcW w:w="10114" w:type="dxa"/>
          </w:tcPr>
          <w:p>
            <w:pPr>
              <w:pStyle w:val="TableParagraph"/>
              <w:spacing w:line="385" w:lineRule="exact"/>
              <w:ind w:left="1430"/>
              <w:rPr>
                <w:sz w:val="33"/>
              </w:rPr>
            </w:pPr>
            <w:r>
              <w:rPr>
                <w:color w:val="424242"/>
                <w:w w:val="105"/>
                <w:sz w:val="33"/>
              </w:rPr>
              <w:t>由</w:t>
            </w:r>
            <w:r>
              <w:rPr>
                <w:color w:val="424242"/>
                <w:w w:val="105"/>
                <w:sz w:val="33"/>
              </w:rPr>
              <w:t>革</w:t>
            </w:r>
            <w:r>
              <w:rPr>
                <w:color w:val="757575"/>
                <w:w w:val="105"/>
                <w:sz w:val="33"/>
              </w:rPr>
              <w:t>兰</w:t>
            </w:r>
            <w:r>
              <w:rPr>
                <w:color w:val="525252"/>
                <w:w w:val="105"/>
                <w:sz w:val="33"/>
              </w:rPr>
              <w:t>氏</w:t>
            </w:r>
            <w:r>
              <w:rPr>
                <w:color w:val="525252"/>
                <w:w w:val="105"/>
                <w:sz w:val="33"/>
              </w:rPr>
              <w:t>阴</w:t>
            </w:r>
            <w:r>
              <w:rPr>
                <w:color w:val="525252"/>
                <w:w w:val="105"/>
                <w:sz w:val="33"/>
              </w:rPr>
              <w:t>性</w:t>
            </w:r>
            <w:r>
              <w:rPr>
                <w:color w:val="525252"/>
                <w:w w:val="105"/>
                <w:sz w:val="33"/>
              </w:rPr>
              <w:t>细</w:t>
            </w:r>
            <w:r>
              <w:rPr>
                <w:color w:val="525252"/>
                <w:w w:val="105"/>
                <w:sz w:val="33"/>
              </w:rPr>
              <w:t>菌</w:t>
            </w:r>
            <w:r>
              <w:rPr>
                <w:color w:val="525252"/>
                <w:w w:val="105"/>
                <w:sz w:val="33"/>
              </w:rPr>
              <w:t>引</w:t>
            </w:r>
            <w:r>
              <w:rPr>
                <w:color w:val="525252"/>
                <w:w w:val="105"/>
                <w:sz w:val="33"/>
              </w:rPr>
              <w:t>起</w:t>
            </w:r>
            <w:r>
              <w:rPr>
                <w:color w:val="525252"/>
                <w:w w:val="105"/>
                <w:sz w:val="33"/>
              </w:rPr>
              <w:t>的</w:t>
            </w:r>
            <w:r>
              <w:rPr>
                <w:color w:val="525252"/>
                <w:w w:val="105"/>
                <w:sz w:val="33"/>
              </w:rPr>
              <w:t>感</w:t>
            </w:r>
            <w:r>
              <w:rPr>
                <w:color w:val="525252"/>
                <w:w w:val="105"/>
                <w:sz w:val="33"/>
              </w:rPr>
              <w:t>染</w:t>
            </w:r>
            <w:r>
              <w:rPr>
                <w:color w:val="525252"/>
                <w:w w:val="105"/>
                <w:sz w:val="33"/>
              </w:rPr>
              <w:t>，</w:t>
            </w:r>
            <w:r>
              <w:rPr>
                <w:color w:val="525252"/>
                <w:w w:val="105"/>
                <w:sz w:val="33"/>
              </w:rPr>
              <w:t>如</w:t>
            </w:r>
            <w:r>
              <w:rPr>
                <w:color w:val="525252"/>
                <w:w w:val="105"/>
                <w:sz w:val="33"/>
              </w:rPr>
              <w:t>大</w:t>
            </w:r>
            <w:r>
              <w:rPr>
                <w:color w:val="525252"/>
                <w:w w:val="105"/>
                <w:sz w:val="33"/>
              </w:rPr>
              <w:t>肠</w:t>
            </w:r>
            <w:r>
              <w:rPr>
                <w:color w:val="525252"/>
                <w:w w:val="105"/>
                <w:sz w:val="33"/>
              </w:rPr>
              <w:t>埃</w:t>
            </w:r>
            <w:r>
              <w:rPr>
                <w:color w:val="525252"/>
                <w:w w:val="105"/>
                <w:sz w:val="33"/>
              </w:rPr>
              <w:t>希</w:t>
            </w:r>
            <w:r>
              <w:rPr>
                <w:color w:val="525252"/>
                <w:w w:val="105"/>
                <w:sz w:val="33"/>
              </w:rPr>
              <w:t>氏</w:t>
            </w:r>
            <w:r>
              <w:rPr>
                <w:color w:val="525252"/>
                <w:w w:val="105"/>
                <w:sz w:val="33"/>
              </w:rPr>
              <w:t>菌</w:t>
            </w:r>
            <w:r>
              <w:rPr>
                <w:color w:val="525252"/>
                <w:w w:val="105"/>
                <w:sz w:val="33"/>
              </w:rPr>
              <w:t>和</w:t>
            </w:r>
            <w:r>
              <w:rPr>
                <w:color w:val="525252"/>
                <w:w w:val="105"/>
                <w:sz w:val="33"/>
              </w:rPr>
              <w:t>克</w:t>
            </w:r>
            <w:r>
              <w:rPr>
                <w:color w:val="525252"/>
                <w:spacing w:val="-10"/>
                <w:w w:val="105"/>
                <w:sz w:val="33"/>
              </w:rPr>
              <w:t>雷</w:t>
            </w:r>
          </w:p>
        </w:tc>
        <w:tc>
          <w:tcPr>
            <w:tcW w:w="1740" w:type="dxa"/>
          </w:tcPr>
          <w:p>
            <w:pPr>
              <w:pStyle w:val="TableParagraph"/>
              <w:spacing w:line="385" w:lineRule="exact"/>
              <w:ind w:left="250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听</w:t>
            </w:r>
            <w:r>
              <w:rPr>
                <w:color w:val="525252"/>
                <w:w w:val="105"/>
                <w:sz w:val="33"/>
              </w:rPr>
              <w:t>力</w:t>
            </w:r>
            <w:r>
              <w:rPr>
                <w:color w:val="525252"/>
                <w:w w:val="105"/>
                <w:sz w:val="33"/>
              </w:rPr>
              <w:t>下</w:t>
            </w:r>
            <w:r>
              <w:rPr>
                <w:color w:val="525252"/>
                <w:spacing w:val="-10"/>
                <w:w w:val="105"/>
                <w:sz w:val="33"/>
              </w:rPr>
              <w:t>降</w:t>
            </w:r>
          </w:p>
        </w:tc>
      </w:tr>
      <w:tr>
        <w:trPr>
          <w:trHeight w:val="1062" w:hRule="atLeast"/>
        </w:trPr>
        <w:tc>
          <w:tcPr>
            <w:tcW w:w="2926" w:type="dxa"/>
          </w:tcPr>
          <w:p>
            <w:pPr>
              <w:pStyle w:val="TableParagraph"/>
              <w:spacing w:before="35"/>
              <w:ind w:left="72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庆</w:t>
            </w:r>
            <w:r>
              <w:rPr>
                <w:color w:val="525252"/>
                <w:w w:val="105"/>
                <w:sz w:val="33"/>
              </w:rPr>
              <w:t>大</w:t>
            </w:r>
            <w:r>
              <w:rPr>
                <w:color w:val="525252"/>
                <w:w w:val="105"/>
                <w:sz w:val="33"/>
              </w:rPr>
              <w:t>霉</w:t>
            </w:r>
            <w:r>
              <w:rPr>
                <w:color w:val="525252"/>
                <w:spacing w:val="-10"/>
                <w:w w:val="105"/>
                <w:sz w:val="33"/>
              </w:rPr>
              <w:t>素</w:t>
            </w:r>
          </w:p>
          <w:p>
            <w:pPr>
              <w:pStyle w:val="TableParagraph"/>
              <w:spacing w:before="127"/>
              <w:ind w:left="70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卡</w:t>
            </w:r>
            <w:r>
              <w:rPr>
                <w:color w:val="525252"/>
                <w:w w:val="105"/>
                <w:sz w:val="33"/>
              </w:rPr>
              <w:t>那</w:t>
            </w:r>
            <w:r>
              <w:rPr>
                <w:color w:val="525252"/>
                <w:w w:val="105"/>
                <w:sz w:val="33"/>
              </w:rPr>
              <w:t>霉</w:t>
            </w:r>
            <w:r>
              <w:rPr>
                <w:color w:val="525252"/>
                <w:spacing w:val="-10"/>
                <w:w w:val="105"/>
                <w:sz w:val="33"/>
              </w:rPr>
              <w:t>素</w:t>
            </w:r>
          </w:p>
        </w:tc>
        <w:tc>
          <w:tcPr>
            <w:tcW w:w="10114" w:type="dxa"/>
          </w:tcPr>
          <w:p>
            <w:pPr>
              <w:pStyle w:val="TableParagraph"/>
              <w:spacing w:before="35"/>
              <w:ind w:left="1437"/>
              <w:rPr>
                <w:sz w:val="33"/>
              </w:rPr>
            </w:pPr>
            <w:r>
              <w:rPr>
                <w:color w:val="424242"/>
                <w:w w:val="105"/>
                <w:sz w:val="33"/>
              </w:rPr>
              <w:t>伯</w:t>
            </w:r>
            <w:r>
              <w:rPr>
                <w:color w:val="424242"/>
                <w:w w:val="105"/>
                <w:sz w:val="33"/>
              </w:rPr>
              <w:t>菌</w:t>
            </w:r>
            <w:r>
              <w:rPr>
                <w:color w:val="424242"/>
                <w:spacing w:val="-10"/>
                <w:w w:val="105"/>
                <w:sz w:val="33"/>
              </w:rPr>
              <w:t>属</w:t>
            </w:r>
          </w:p>
        </w:tc>
        <w:tc>
          <w:tcPr>
            <w:tcW w:w="1740" w:type="dxa"/>
          </w:tcPr>
          <w:p>
            <w:pPr>
              <w:pStyle w:val="TableParagraph"/>
              <w:spacing w:before="35"/>
              <w:ind w:left="245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头</w:t>
            </w:r>
            <w:r>
              <w:rPr>
                <w:color w:val="525252"/>
                <w:spacing w:val="-10"/>
                <w:w w:val="105"/>
                <w:sz w:val="33"/>
              </w:rPr>
              <w:t>晕</w:t>
            </w:r>
          </w:p>
          <w:p>
            <w:pPr>
              <w:pStyle w:val="TableParagraph"/>
              <w:spacing w:before="127"/>
              <w:ind w:left="236"/>
              <w:rPr>
                <w:sz w:val="33"/>
              </w:rPr>
            </w:pPr>
            <w:r>
              <w:rPr>
                <w:color w:val="525252"/>
                <w:spacing w:val="-3"/>
                <w:w w:val="110"/>
                <w:sz w:val="33"/>
              </w:rPr>
              <w:t>肾脏损害</w:t>
            </w:r>
          </w:p>
        </w:tc>
      </w:tr>
      <w:tr>
        <w:trPr>
          <w:trHeight w:val="536" w:hRule="atLeast"/>
        </w:trPr>
        <w:tc>
          <w:tcPr>
            <w:tcW w:w="2926" w:type="dxa"/>
          </w:tcPr>
          <w:p>
            <w:pPr>
              <w:pStyle w:val="TableParagraph"/>
              <w:spacing w:before="35"/>
              <w:ind w:left="70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新</w:t>
            </w:r>
            <w:r>
              <w:rPr>
                <w:color w:val="525252"/>
                <w:w w:val="105"/>
                <w:sz w:val="33"/>
              </w:rPr>
              <w:t>霉</w:t>
            </w:r>
            <w:r>
              <w:rPr>
                <w:color w:val="525252"/>
                <w:spacing w:val="-10"/>
                <w:w w:val="105"/>
                <w:sz w:val="33"/>
              </w:rPr>
              <w:t>素</w:t>
            </w:r>
          </w:p>
        </w:tc>
        <w:tc>
          <w:tcPr>
            <w:tcW w:w="10114" w:type="dx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1012" w:hRule="atLeast"/>
        </w:trPr>
        <w:tc>
          <w:tcPr>
            <w:tcW w:w="2926" w:type="dxa"/>
          </w:tcPr>
          <w:p>
            <w:pPr>
              <w:pStyle w:val="TableParagraph"/>
              <w:spacing w:before="35"/>
              <w:ind w:left="68"/>
              <w:rPr>
                <w:sz w:val="33"/>
              </w:rPr>
            </w:pPr>
            <w:r>
              <w:rPr>
                <w:color w:val="757575"/>
                <w:w w:val="105"/>
                <w:sz w:val="33"/>
              </w:rPr>
              <w:t>奈</w:t>
            </w:r>
            <w:r>
              <w:rPr>
                <w:color w:val="757575"/>
                <w:w w:val="105"/>
                <w:sz w:val="33"/>
              </w:rPr>
              <w:t>替</w:t>
            </w:r>
            <w:r>
              <w:rPr>
                <w:color w:val="757575"/>
                <w:w w:val="105"/>
                <w:sz w:val="33"/>
              </w:rPr>
              <w:t>米</w:t>
            </w:r>
            <w:r>
              <w:rPr>
                <w:color w:val="757575"/>
                <w:spacing w:val="-10"/>
                <w:w w:val="105"/>
                <w:sz w:val="33"/>
              </w:rPr>
              <w:t>星</w:t>
            </w:r>
          </w:p>
          <w:p>
            <w:pPr>
              <w:pStyle w:val="TableParagraph"/>
              <w:spacing w:before="127"/>
              <w:ind w:left="73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链</w:t>
            </w:r>
            <w:r>
              <w:rPr>
                <w:color w:val="525252"/>
                <w:w w:val="105"/>
                <w:sz w:val="33"/>
              </w:rPr>
              <w:t>霾</w:t>
            </w:r>
            <w:r>
              <w:rPr>
                <w:color w:val="525252"/>
                <w:spacing w:val="-10"/>
                <w:w w:val="105"/>
                <w:sz w:val="33"/>
              </w:rPr>
              <w:t>素</w:t>
            </w:r>
          </w:p>
        </w:tc>
        <w:tc>
          <w:tcPr>
            <w:tcW w:w="10114" w:type="dx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</w:tbl>
    <w:p>
      <w:pPr>
        <w:spacing w:line="354" w:lineRule="exact" w:before="88"/>
        <w:ind w:left="1795" w:right="0" w:firstLine="0"/>
        <w:jc w:val="left"/>
        <w:rPr>
          <w:sz w:val="33"/>
        </w:rPr>
      </w:pPr>
      <w:r>
        <w:rPr>
          <w:color w:val="525252"/>
          <w:w w:val="105"/>
          <w:sz w:val="33"/>
        </w:rPr>
        <w:t>妥</w:t>
      </w:r>
      <w:r>
        <w:rPr>
          <w:color w:val="525252"/>
          <w:w w:val="105"/>
          <w:sz w:val="33"/>
        </w:rPr>
        <w:t>布</w:t>
      </w:r>
      <w:r>
        <w:rPr>
          <w:color w:val="525252"/>
          <w:w w:val="105"/>
          <w:sz w:val="33"/>
        </w:rPr>
        <w:t>霉</w:t>
      </w:r>
      <w:r>
        <w:rPr>
          <w:color w:val="525252"/>
          <w:spacing w:val="-10"/>
          <w:w w:val="105"/>
          <w:sz w:val="33"/>
        </w:rPr>
        <w:t>素</w:t>
      </w:r>
    </w:p>
    <w:p>
      <w:pPr>
        <w:pStyle w:val="Heading7"/>
        <w:spacing w:line="736" w:lineRule="exact"/>
        <w:ind w:left="1512"/>
      </w:pP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934539</wp:posOffset>
            </wp:positionH>
            <wp:positionV relativeFrom="paragraph">
              <wp:posOffset>48599</wp:posOffset>
            </wp:positionV>
            <wp:extent cx="34107" cy="340862"/>
            <wp:effectExtent l="0" t="0" r="0" b="0"/>
            <wp:wrapNone/>
            <wp:docPr id="27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7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14016">
            <wp:simplePos x="0" y="0"/>
            <wp:positionH relativeFrom="page">
              <wp:posOffset>4679517</wp:posOffset>
            </wp:positionH>
            <wp:positionV relativeFrom="paragraph">
              <wp:posOffset>41782</wp:posOffset>
            </wp:positionV>
            <wp:extent cx="9113463" cy="361314"/>
            <wp:effectExtent l="0" t="0" r="0" b="0"/>
            <wp:wrapNone/>
            <wp:docPr id="27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463" cy="361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  <w:w w:val="87"/>
          <w:sz w:val="13"/>
        </w:rPr>
        <w:t>［</w:t>
      </w:r>
      <w:r>
        <w:rPr>
          <w:rFonts w:ascii="Arial" w:eastAsia="Arial"/>
          <w:color w:val="ACACAC"/>
          <w:w w:val="83"/>
          <w:sz w:val="68"/>
        </w:rPr>
        <w:t>I</w:t>
      </w:r>
      <w:r>
        <w:rPr>
          <w:color w:val="525252"/>
          <w:w w:val="85"/>
        </w:rPr>
        <w:t>隘</w:t>
      </w:r>
      <w:r>
        <w:rPr>
          <w:color w:val="525252"/>
          <w:w w:val="85"/>
        </w:rPr>
        <w:t>祖</w:t>
      </w:r>
      <w:r>
        <w:rPr>
          <w:color w:val="525252"/>
          <w:w w:val="85"/>
        </w:rPr>
        <w:t>栩</w:t>
      </w:r>
      <w:r>
        <w:rPr>
          <w:color w:val="757575"/>
          <w:w w:val="85"/>
        </w:rPr>
        <w:t>鹦</w:t>
      </w:r>
      <w:r>
        <w:rPr>
          <w:color w:val="ACACAC"/>
          <w:w w:val="85"/>
          <w:shd w:fill="DBDBDB" w:color="auto" w:val="clear"/>
        </w:rPr>
        <w:t>瞩</w:t>
      </w:r>
      <w:r>
        <w:rPr>
          <w:color w:val="ACACAC"/>
          <w:w w:val="85"/>
          <w:shd w:fill="DBDBDB" w:color="auto" w:val="clear"/>
        </w:rPr>
        <w:t>剿</w:t>
      </w:r>
      <w:r>
        <w:rPr>
          <w:color w:val="ACACAC"/>
          <w:w w:val="85"/>
          <w:shd w:fill="DBDBDB" w:color="auto" w:val="clear"/>
        </w:rPr>
        <w:t>霞</w:t>
      </w:r>
      <w:r>
        <w:rPr>
          <w:color w:val="ACACAC"/>
          <w:w w:val="85"/>
          <w:shd w:fill="DBDBDB" w:color="auto" w:val="clear"/>
        </w:rPr>
        <w:t>屙</w:t>
      </w:r>
      <w:r>
        <w:rPr>
          <w:color w:val="ACACAC"/>
          <w:w w:val="85"/>
          <w:shd w:fill="DBDBDB" w:color="auto" w:val="clear"/>
        </w:rPr>
        <w:t>唇</w:t>
      </w:r>
      <w:r>
        <w:rPr>
          <w:color w:val="ACACAC"/>
          <w:w w:val="85"/>
          <w:shd w:fill="DBDBDB" w:color="auto" w:val="clear"/>
        </w:rPr>
        <w:t>嗖</w:t>
      </w:r>
      <w:r>
        <w:rPr>
          <w:color w:val="ACACAC"/>
          <w:w w:val="85"/>
          <w:shd w:fill="DBDBDB" w:color="auto" w:val="clear"/>
        </w:rPr>
        <w:t>琶</w:t>
      </w:r>
      <w:r>
        <w:rPr>
          <w:color w:val="ACACAC"/>
          <w:w w:val="85"/>
          <w:shd w:fill="DBDBDB" w:color="auto" w:val="clear"/>
        </w:rPr>
        <w:t>慎</w:t>
      </w:r>
      <w:r>
        <w:rPr>
          <w:color w:val="ACACAC"/>
          <w:w w:val="85"/>
          <w:shd w:fill="DBDBDB" w:color="auto" w:val="clear"/>
        </w:rPr>
        <w:t>配</w:t>
      </w:r>
      <w:r>
        <w:rPr>
          <w:color w:val="939393"/>
          <w:w w:val="85"/>
        </w:rPr>
        <w:t>霆</w:t>
      </w:r>
      <w:r>
        <w:rPr>
          <w:color w:val="ACACAC"/>
          <w:w w:val="85"/>
          <w:shd w:fill="DBDBDB" w:color="auto" w:val="clear"/>
        </w:rPr>
        <w:t>野</w:t>
      </w:r>
      <w:r>
        <w:rPr>
          <w:color w:val="ACACAC"/>
          <w:w w:val="85"/>
          <w:shd w:fill="DBDBDB" w:color="auto" w:val="clear"/>
        </w:rPr>
        <w:t>嗜</w:t>
      </w:r>
      <w:r>
        <w:rPr>
          <w:color w:val="ACACAC"/>
          <w:w w:val="85"/>
          <w:shd w:fill="DBDBDB" w:color="auto" w:val="clear"/>
        </w:rPr>
        <w:t>靶</w:t>
      </w:r>
      <w:r>
        <w:rPr>
          <w:color w:val="939393"/>
          <w:w w:val="85"/>
        </w:rPr>
        <w:t>唱</w:t>
      </w:r>
      <w:r>
        <w:rPr>
          <w:color w:val="ACACAC"/>
          <w:w w:val="85"/>
          <w:shd w:fill="DBDBDB" w:color="auto" w:val="clear"/>
        </w:rPr>
        <w:t>脖</w:t>
      </w:r>
      <w:r>
        <w:rPr>
          <w:color w:val="ACACAC"/>
          <w:w w:val="85"/>
          <w:shd w:fill="DBDBDB" w:color="auto" w:val="clear"/>
        </w:rPr>
        <w:t>霉</w:t>
      </w:r>
      <w:r>
        <w:rPr>
          <w:color w:val="ACACAC"/>
          <w:w w:val="85"/>
          <w:shd w:fill="DBDBDB" w:color="auto" w:val="clear"/>
        </w:rPr>
        <w:t>隍</w:t>
      </w:r>
      <w:r>
        <w:rPr>
          <w:color w:val="ACACAC"/>
          <w:w w:val="85"/>
          <w:shd w:fill="DBDBDB" w:color="auto" w:val="clear"/>
        </w:rPr>
        <w:t>穸</w:t>
      </w:r>
      <w:r>
        <w:rPr>
          <w:color w:val="ACACAC"/>
          <w:spacing w:val="-10"/>
          <w:w w:val="85"/>
          <w:shd w:fill="DBDBDB" w:color="auto" w:val="clear"/>
        </w:rPr>
        <w:t>霍</w:t>
      </w:r>
      <w:r>
        <w:rPr>
          <w:color w:val="ACACAC"/>
          <w:w w:val="85"/>
          <w:shd w:fill="DBDBDB" w:color="auto" w:val="clear"/>
        </w:rPr>
        <w:t> </w:t>
      </w:r>
    </w:p>
    <w:tbl>
      <w:tblPr>
        <w:tblW w:w="0" w:type="auto"/>
        <w:jc w:val="left"/>
        <w:tblInd w:w="1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8"/>
        <w:gridCol w:w="9457"/>
        <w:gridCol w:w="3953"/>
      </w:tblGrid>
      <w:tr>
        <w:trPr>
          <w:trHeight w:val="481" w:hRule="atLeast"/>
        </w:trPr>
        <w:tc>
          <w:tcPr>
            <w:tcW w:w="3628" w:type="dxa"/>
          </w:tcPr>
          <w:p>
            <w:pPr>
              <w:pStyle w:val="TableParagraph"/>
              <w:spacing w:line="385" w:lineRule="exact"/>
              <w:ind w:left="57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厄</w:t>
            </w:r>
            <w:r>
              <w:rPr>
                <w:color w:val="525252"/>
                <w:w w:val="105"/>
                <w:sz w:val="33"/>
              </w:rPr>
              <w:t>他</w:t>
            </w:r>
            <w:r>
              <w:rPr>
                <w:color w:val="525252"/>
                <w:w w:val="105"/>
                <w:sz w:val="33"/>
              </w:rPr>
              <w:t>培</w:t>
            </w:r>
            <w:r>
              <w:rPr>
                <w:color w:val="525252"/>
                <w:spacing w:val="-10"/>
                <w:w w:val="105"/>
                <w:sz w:val="33"/>
              </w:rPr>
              <w:t>南</w:t>
            </w:r>
          </w:p>
        </w:tc>
        <w:tc>
          <w:tcPr>
            <w:tcW w:w="9457" w:type="dxa"/>
          </w:tcPr>
          <w:p>
            <w:pPr>
              <w:pStyle w:val="TableParagraph"/>
              <w:spacing w:line="385" w:lineRule="exact"/>
              <w:ind w:left="743"/>
              <w:rPr>
                <w:sz w:val="33"/>
              </w:rPr>
            </w:pPr>
            <w:r>
              <w:rPr>
                <w:color w:val="424242"/>
                <w:sz w:val="33"/>
              </w:rPr>
              <w:t>坏</w:t>
            </w:r>
            <w:r>
              <w:rPr>
                <w:color w:val="424242"/>
                <w:sz w:val="33"/>
              </w:rPr>
              <w:t>疽</w:t>
            </w:r>
            <w:r>
              <w:rPr>
                <w:color w:val="424242"/>
                <w:sz w:val="33"/>
              </w:rPr>
              <w:t>，</w:t>
            </w:r>
            <w:r>
              <w:rPr>
                <w:color w:val="424242"/>
                <w:sz w:val="33"/>
              </w:rPr>
              <w:t>脓</w:t>
            </w:r>
            <w:r>
              <w:rPr>
                <w:color w:val="424242"/>
                <w:sz w:val="33"/>
              </w:rPr>
              <w:t>毒</w:t>
            </w:r>
            <w:r>
              <w:rPr>
                <w:color w:val="424242"/>
                <w:sz w:val="33"/>
              </w:rPr>
              <w:t>症</w:t>
            </w:r>
            <w:r>
              <w:rPr>
                <w:color w:val="424242"/>
                <w:sz w:val="33"/>
              </w:rPr>
              <w:t>，</w:t>
            </w:r>
            <w:r>
              <w:rPr>
                <w:color w:val="424242"/>
                <w:sz w:val="33"/>
              </w:rPr>
              <w:t>肺</w:t>
            </w:r>
            <w:r>
              <w:rPr>
                <w:color w:val="424242"/>
                <w:sz w:val="33"/>
              </w:rPr>
              <w:t>炎</w:t>
            </w:r>
            <w:r>
              <w:rPr>
                <w:color w:val="424242"/>
                <w:sz w:val="33"/>
              </w:rPr>
              <w:t>，</w:t>
            </w:r>
            <w:r>
              <w:rPr>
                <w:color w:val="424242"/>
                <w:sz w:val="33"/>
              </w:rPr>
              <w:t>腹</w:t>
            </w:r>
            <w:r>
              <w:rPr>
                <w:color w:val="424242"/>
                <w:sz w:val="33"/>
              </w:rPr>
              <w:t>腔</w:t>
            </w:r>
            <w:r>
              <w:rPr>
                <w:color w:val="424242"/>
                <w:sz w:val="33"/>
              </w:rPr>
              <w:t>和</w:t>
            </w:r>
            <w:r>
              <w:rPr>
                <w:color w:val="424242"/>
                <w:sz w:val="33"/>
              </w:rPr>
              <w:t>泌</w:t>
            </w:r>
            <w:r>
              <w:rPr>
                <w:color w:val="424242"/>
                <w:sz w:val="33"/>
              </w:rPr>
              <w:t>尿</w:t>
            </w:r>
            <w:r>
              <w:rPr>
                <w:color w:val="424242"/>
                <w:sz w:val="33"/>
              </w:rPr>
              <w:t>系</w:t>
            </w:r>
            <w:r>
              <w:rPr>
                <w:color w:val="424242"/>
                <w:sz w:val="33"/>
              </w:rPr>
              <w:t>统</w:t>
            </w:r>
            <w:r>
              <w:rPr>
                <w:color w:val="424242"/>
                <w:sz w:val="33"/>
              </w:rPr>
              <w:t>感</w:t>
            </w:r>
            <w:r>
              <w:rPr>
                <w:color w:val="424242"/>
                <w:sz w:val="33"/>
              </w:rPr>
              <w:t>染</w:t>
            </w:r>
            <w:r>
              <w:rPr>
                <w:color w:val="424242"/>
                <w:sz w:val="33"/>
              </w:rPr>
              <w:t>，</w:t>
            </w:r>
            <w:r>
              <w:rPr>
                <w:color w:val="424242"/>
                <w:sz w:val="33"/>
              </w:rPr>
              <w:t>对</w:t>
            </w:r>
            <w:r>
              <w:rPr>
                <w:color w:val="424242"/>
                <w:sz w:val="33"/>
              </w:rPr>
              <w:t>其</w:t>
            </w:r>
            <w:r>
              <w:rPr>
                <w:color w:val="424242"/>
                <w:sz w:val="33"/>
              </w:rPr>
              <w:t>他</w:t>
            </w:r>
            <w:r>
              <w:rPr>
                <w:color w:val="424242"/>
                <w:sz w:val="33"/>
              </w:rPr>
              <w:t>抗</w:t>
            </w:r>
            <w:r>
              <w:rPr>
                <w:color w:val="424242"/>
                <w:spacing w:val="-10"/>
                <w:sz w:val="33"/>
              </w:rPr>
              <w:t>生</w:t>
            </w:r>
          </w:p>
        </w:tc>
        <w:tc>
          <w:tcPr>
            <w:tcW w:w="3953" w:type="dxa"/>
          </w:tcPr>
          <w:p>
            <w:pPr>
              <w:pStyle w:val="TableParagraph"/>
              <w:spacing w:line="385" w:lineRule="exact"/>
              <w:ind w:left="216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癫</w:t>
            </w:r>
            <w:r>
              <w:rPr>
                <w:color w:val="525252"/>
                <w:spacing w:val="42"/>
                <w:w w:val="150"/>
                <w:sz w:val="33"/>
              </w:rPr>
              <w:t> </w:t>
            </w:r>
            <w:r>
              <w:rPr>
                <w:color w:val="525252"/>
                <w:w w:val="105"/>
                <w:sz w:val="33"/>
              </w:rPr>
              <w:t>（</w:t>
            </w:r>
            <w:r>
              <w:rPr>
                <w:color w:val="525252"/>
                <w:w w:val="105"/>
                <w:sz w:val="33"/>
              </w:rPr>
              <w:t>特</w:t>
            </w:r>
            <w:r>
              <w:rPr>
                <w:color w:val="525252"/>
                <w:w w:val="105"/>
                <w:sz w:val="33"/>
              </w:rPr>
              <w:t>别</w:t>
            </w:r>
            <w:r>
              <w:rPr>
                <w:color w:val="525252"/>
                <w:w w:val="105"/>
                <w:sz w:val="33"/>
              </w:rPr>
              <w:t>是</w:t>
            </w:r>
            <w:r>
              <w:rPr>
                <w:color w:val="525252"/>
                <w:w w:val="105"/>
                <w:sz w:val="33"/>
              </w:rPr>
              <w:t>亚</w:t>
            </w:r>
            <w:r>
              <w:rPr>
                <w:color w:val="525252"/>
                <w:w w:val="105"/>
                <w:sz w:val="33"/>
              </w:rPr>
              <w:t>胺</w:t>
            </w:r>
            <w:r>
              <w:rPr>
                <w:color w:val="525252"/>
                <w:w w:val="105"/>
                <w:sz w:val="33"/>
              </w:rPr>
              <w:t>培</w:t>
            </w:r>
            <w:r>
              <w:rPr>
                <w:color w:val="525252"/>
                <w:w w:val="105"/>
                <w:sz w:val="33"/>
              </w:rPr>
              <w:t>南</w:t>
            </w:r>
            <w:r>
              <w:rPr>
                <w:color w:val="525252"/>
                <w:spacing w:val="-10"/>
                <w:w w:val="105"/>
                <w:sz w:val="33"/>
              </w:rPr>
              <w:t>）</w:t>
            </w:r>
          </w:p>
        </w:tc>
      </w:tr>
      <w:tr>
        <w:trPr>
          <w:trHeight w:val="526" w:hRule="atLeast"/>
        </w:trPr>
        <w:tc>
          <w:tcPr>
            <w:tcW w:w="3628" w:type="dxa"/>
          </w:tcPr>
          <w:p>
            <w:pPr>
              <w:pStyle w:val="TableParagraph"/>
              <w:spacing w:before="30"/>
              <w:ind w:left="50"/>
              <w:rPr>
                <w:sz w:val="33"/>
              </w:rPr>
            </w:pPr>
            <w:r>
              <w:rPr>
                <w:color w:val="525252"/>
                <w:w w:val="110"/>
                <w:sz w:val="33"/>
              </w:rPr>
              <w:t>多</w:t>
            </w:r>
            <w:r>
              <w:rPr>
                <w:color w:val="525252"/>
                <w:w w:val="110"/>
                <w:sz w:val="33"/>
              </w:rPr>
              <w:t>利</w:t>
            </w:r>
            <w:r>
              <w:rPr>
                <w:color w:val="525252"/>
                <w:w w:val="110"/>
                <w:sz w:val="33"/>
              </w:rPr>
              <w:t>培</w:t>
            </w:r>
            <w:r>
              <w:rPr>
                <w:color w:val="525252"/>
                <w:spacing w:val="-10"/>
                <w:w w:val="110"/>
                <w:sz w:val="33"/>
              </w:rPr>
              <w:t>南</w:t>
            </w:r>
          </w:p>
        </w:tc>
        <w:tc>
          <w:tcPr>
            <w:tcW w:w="9457" w:type="dxa"/>
          </w:tcPr>
          <w:p>
            <w:pPr>
              <w:pStyle w:val="TableParagraph"/>
              <w:spacing w:before="30"/>
              <w:ind w:left="705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索</w:t>
            </w:r>
            <w:r>
              <w:rPr>
                <w:color w:val="525252"/>
                <w:w w:val="105"/>
                <w:sz w:val="33"/>
              </w:rPr>
              <w:t>耐</w:t>
            </w:r>
            <w:r>
              <w:rPr>
                <w:color w:val="525252"/>
                <w:w w:val="105"/>
                <w:sz w:val="33"/>
              </w:rPr>
              <w:t>药</w:t>
            </w:r>
            <w:r>
              <w:rPr>
                <w:color w:val="525252"/>
                <w:w w:val="105"/>
                <w:sz w:val="33"/>
              </w:rPr>
              <w:t>的</w:t>
            </w:r>
            <w:r>
              <w:rPr>
                <w:color w:val="525252"/>
                <w:w w:val="105"/>
                <w:sz w:val="33"/>
              </w:rPr>
              <w:t>敏</w:t>
            </w:r>
            <w:r>
              <w:rPr>
                <w:color w:val="525252"/>
                <w:w w:val="105"/>
                <w:sz w:val="33"/>
              </w:rPr>
              <w:t>感</w:t>
            </w:r>
            <w:r>
              <w:rPr>
                <w:color w:val="525252"/>
                <w:w w:val="105"/>
                <w:sz w:val="33"/>
              </w:rPr>
              <w:t>菌</w:t>
            </w:r>
            <w:r>
              <w:rPr>
                <w:color w:val="525252"/>
                <w:w w:val="105"/>
                <w:sz w:val="33"/>
              </w:rPr>
              <w:t>导</w:t>
            </w:r>
            <w:r>
              <w:rPr>
                <w:color w:val="525252"/>
                <w:w w:val="105"/>
                <w:sz w:val="33"/>
              </w:rPr>
              <w:t>致</w:t>
            </w:r>
            <w:r>
              <w:rPr>
                <w:color w:val="525252"/>
                <w:w w:val="105"/>
                <w:sz w:val="33"/>
              </w:rPr>
              <w:t>的</w:t>
            </w:r>
            <w:r>
              <w:rPr>
                <w:color w:val="525252"/>
                <w:w w:val="105"/>
                <w:sz w:val="33"/>
              </w:rPr>
              <w:t>感</w:t>
            </w:r>
            <w:r>
              <w:rPr>
                <w:color w:val="525252"/>
                <w:w w:val="105"/>
                <w:sz w:val="33"/>
              </w:rPr>
              <w:t>染</w:t>
            </w:r>
            <w:r>
              <w:rPr>
                <w:color w:val="525252"/>
                <w:w w:val="105"/>
                <w:sz w:val="33"/>
              </w:rPr>
              <w:t>，</w:t>
            </w:r>
            <w:r>
              <w:rPr>
                <w:color w:val="525252"/>
                <w:w w:val="105"/>
                <w:sz w:val="33"/>
              </w:rPr>
              <w:t>以</w:t>
            </w:r>
            <w:r>
              <w:rPr>
                <w:color w:val="525252"/>
                <w:w w:val="105"/>
                <w:sz w:val="33"/>
              </w:rPr>
              <w:t>及</w:t>
            </w:r>
            <w:r>
              <w:rPr>
                <w:color w:val="525252"/>
                <w:w w:val="105"/>
                <w:sz w:val="33"/>
              </w:rPr>
              <w:t>假</w:t>
            </w:r>
            <w:r>
              <w:rPr>
                <w:color w:val="525252"/>
                <w:w w:val="105"/>
                <w:sz w:val="33"/>
              </w:rPr>
              <w:t>单</w:t>
            </w:r>
            <w:r>
              <w:rPr>
                <w:color w:val="525252"/>
                <w:w w:val="105"/>
                <w:sz w:val="33"/>
              </w:rPr>
              <w:t>胞</w:t>
            </w:r>
            <w:r>
              <w:rPr>
                <w:color w:val="525252"/>
                <w:w w:val="105"/>
                <w:sz w:val="33"/>
              </w:rPr>
              <w:t>菌</w:t>
            </w:r>
            <w:r>
              <w:rPr>
                <w:color w:val="525252"/>
                <w:w w:val="105"/>
                <w:sz w:val="33"/>
              </w:rPr>
              <w:t>属</w:t>
            </w:r>
            <w:r>
              <w:rPr>
                <w:color w:val="525252"/>
                <w:w w:val="105"/>
                <w:sz w:val="33"/>
              </w:rPr>
              <w:t>感</w:t>
            </w:r>
            <w:r>
              <w:rPr>
                <w:color w:val="525252"/>
                <w:w w:val="105"/>
                <w:sz w:val="33"/>
              </w:rPr>
              <w:t>染</w:t>
            </w:r>
            <w:r>
              <w:rPr>
                <w:color w:val="525252"/>
                <w:w w:val="105"/>
                <w:sz w:val="33"/>
              </w:rPr>
              <w:t>（</w:t>
            </w:r>
            <w:r>
              <w:rPr>
                <w:color w:val="525252"/>
                <w:spacing w:val="-10"/>
                <w:w w:val="105"/>
                <w:sz w:val="33"/>
              </w:rPr>
              <w:t>厄</w:t>
            </w:r>
          </w:p>
        </w:tc>
        <w:tc>
          <w:tcPr>
            <w:tcW w:w="3953" w:type="dxa"/>
          </w:tcPr>
          <w:p>
            <w:pPr>
              <w:pStyle w:val="TableParagraph"/>
              <w:spacing w:before="30"/>
              <w:ind w:left="214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精</w:t>
            </w:r>
            <w:r>
              <w:rPr>
                <w:color w:val="525252"/>
                <w:w w:val="105"/>
                <w:sz w:val="33"/>
              </w:rPr>
              <w:t>神</w:t>
            </w:r>
            <w:r>
              <w:rPr>
                <w:color w:val="525252"/>
                <w:w w:val="105"/>
                <w:sz w:val="33"/>
              </w:rPr>
              <w:t>错</w:t>
            </w:r>
            <w:r>
              <w:rPr>
                <w:color w:val="525252"/>
                <w:spacing w:val="-10"/>
                <w:w w:val="105"/>
                <w:sz w:val="33"/>
              </w:rPr>
              <w:t>乱</w:t>
            </w:r>
          </w:p>
        </w:tc>
      </w:tr>
      <w:tr>
        <w:trPr>
          <w:trHeight w:val="1018" w:hRule="atLeast"/>
        </w:trPr>
        <w:tc>
          <w:tcPr>
            <w:tcW w:w="3628" w:type="dxa"/>
          </w:tcPr>
          <w:p>
            <w:pPr>
              <w:pStyle w:val="TableParagraph"/>
              <w:spacing w:before="30"/>
              <w:ind w:left="67"/>
              <w:rPr>
                <w:sz w:val="33"/>
              </w:rPr>
            </w:pPr>
            <w:r>
              <w:rPr>
                <w:color w:val="525252"/>
                <w:w w:val="105"/>
                <w:sz w:val="33"/>
              </w:rPr>
              <w:t>亚</w:t>
            </w:r>
            <w:r>
              <w:rPr>
                <w:color w:val="525252"/>
                <w:w w:val="105"/>
                <w:sz w:val="33"/>
              </w:rPr>
              <w:t>胺</w:t>
            </w:r>
            <w:r>
              <w:rPr>
                <w:color w:val="525252"/>
                <w:w w:val="105"/>
                <w:sz w:val="33"/>
              </w:rPr>
              <w:t>培</w:t>
            </w:r>
            <w:r>
              <w:rPr>
                <w:color w:val="525252"/>
                <w:w w:val="105"/>
                <w:sz w:val="33"/>
              </w:rPr>
              <w:t>南</w:t>
            </w:r>
            <w:r>
              <w:rPr>
                <w:color w:val="525252"/>
                <w:w w:val="105"/>
                <w:sz w:val="33"/>
              </w:rPr>
              <w:t>西</w:t>
            </w:r>
            <w:r>
              <w:rPr>
                <w:color w:val="525252"/>
                <w:w w:val="105"/>
                <w:sz w:val="33"/>
              </w:rPr>
              <w:t>司</w:t>
            </w:r>
            <w:r>
              <w:rPr>
                <w:color w:val="525252"/>
                <w:w w:val="105"/>
                <w:sz w:val="33"/>
              </w:rPr>
              <w:t>他</w:t>
            </w:r>
            <w:r>
              <w:rPr>
                <w:color w:val="525252"/>
                <w:spacing w:val="-10"/>
                <w:w w:val="105"/>
                <w:sz w:val="33"/>
              </w:rPr>
              <w:t>丁</w:t>
            </w:r>
          </w:p>
          <w:p>
            <w:pPr>
              <w:pStyle w:val="TableParagraph"/>
              <w:spacing w:before="137"/>
              <w:ind w:left="50"/>
              <w:rPr>
                <w:sz w:val="33"/>
              </w:rPr>
            </w:pPr>
            <w:r>
              <w:rPr>
                <w:color w:val="757575"/>
                <w:w w:val="110"/>
                <w:sz w:val="33"/>
              </w:rPr>
              <w:t>美</w:t>
            </w:r>
            <w:r>
              <w:rPr>
                <w:color w:val="757575"/>
                <w:w w:val="110"/>
                <w:sz w:val="33"/>
              </w:rPr>
              <w:t>罗</w:t>
            </w:r>
            <w:r>
              <w:rPr>
                <w:color w:val="757575"/>
                <w:w w:val="110"/>
                <w:sz w:val="33"/>
              </w:rPr>
              <w:t>培</w:t>
            </w:r>
            <w:r>
              <w:rPr>
                <w:color w:val="757575"/>
                <w:spacing w:val="-10"/>
                <w:w w:val="110"/>
                <w:sz w:val="33"/>
              </w:rPr>
              <w:t>南</w:t>
            </w:r>
          </w:p>
        </w:tc>
        <w:tc>
          <w:tcPr>
            <w:tcW w:w="9457" w:type="dxa"/>
          </w:tcPr>
          <w:p>
            <w:pPr>
              <w:pStyle w:val="TableParagraph"/>
              <w:spacing w:before="30"/>
              <w:ind w:left="733"/>
              <w:rPr>
                <w:sz w:val="33"/>
              </w:rPr>
            </w:pPr>
            <w:r>
              <w:rPr>
                <w:color w:val="424242"/>
                <w:w w:val="105"/>
                <w:sz w:val="33"/>
              </w:rPr>
              <w:t>他培南除外</w:t>
            </w:r>
            <w:r>
              <w:rPr>
                <w:color w:val="424242"/>
                <w:spacing w:val="-10"/>
                <w:w w:val="105"/>
                <w:sz w:val="33"/>
              </w:rPr>
              <w:t>）</w:t>
            </w:r>
          </w:p>
        </w:tc>
        <w:tc>
          <w:tcPr>
            <w:tcW w:w="3953" w:type="dx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</w:tbl>
    <w:p>
      <w:pPr>
        <w:pStyle w:val="BodyText"/>
        <w:spacing w:before="2"/>
        <w:rPr>
          <w:sz w:val="12"/>
        </w:rPr>
      </w:pPr>
      <w:r>
        <w:rPr/>
        <w:pict>
          <v:shape style="position:absolute;margin-left:87.013802pt;margin-top:8.604642pt;width:984.55pt;height:.1pt;mso-position-horizontal-relative:page;mso-position-vertical-relative:paragraph;z-index:-15417344;mso-wrap-distance-left:0;mso-wrap-distance-right:0" id="docshape546" coordorigin="1740,172" coordsize="19691,0" path="m1740,172l21431,172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2"/>
        <w:rPr>
          <w:sz w:val="105"/>
        </w:rPr>
      </w:pPr>
    </w:p>
    <w:p>
      <w:pPr>
        <w:spacing w:before="0"/>
        <w:ind w:left="6113" w:right="0" w:firstLine="0"/>
        <w:jc w:val="left"/>
        <w:rPr>
          <w:sz w:val="18"/>
        </w:rPr>
      </w:pPr>
      <w:r>
        <w:rPr/>
        <w:pict>
          <v:shape style="position:absolute;margin-left:767.62146pt;margin-top:-34.681644pt;width:28.15pt;height:28.15pt;mso-position-horizontal-relative:page;mso-position-vertical-relative:paragraph;z-index:16043008" type="#_x0000_t202" id="docshape54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25252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3C3C3"/>
          <w:spacing w:val="-94"/>
          <w:w w:val="115"/>
          <w:sz w:val="18"/>
        </w:rPr>
        <w:t>｀</w:t>
      </w:r>
      <w:r>
        <w:rPr>
          <w:color w:val="C3C3C3"/>
          <w:spacing w:val="39"/>
          <w:w w:val="115"/>
          <w:sz w:val="18"/>
        </w:rPr>
        <w:t>｀＇</w:t>
      </w:r>
    </w:p>
    <w:p>
      <w:pPr>
        <w:spacing w:after="0"/>
        <w:jc w:val="left"/>
        <w:rPr>
          <w:sz w:val="1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ind w:left="354"/>
        <w:rPr>
          <w:sz w:val="20"/>
        </w:rPr>
      </w:pPr>
      <w:r>
        <w:rPr>
          <w:sz w:val="20"/>
        </w:rPr>
        <w:pict>
          <v:group style="width:1013.6pt;height:140.7pt;mso-position-horizontal-relative:char;mso-position-vertical-relative:line" id="docshapegroup548" coordorigin="0,0" coordsize="20272,2814">
            <v:shape style="position:absolute;left:0;top:386;width:20271;height:2427" type="#_x0000_t75" id="docshape549" stroked="false">
              <v:imagedata r:id="rId198" o:title=""/>
            </v:shape>
            <v:line style="position:absolute" from="6413,580" to="20239,580" stroked="true" strokeweight="1.073583pt" strokecolor="#000000">
              <v:stroke dashstyle="solid"/>
            </v:line>
            <v:shape style="position:absolute;left:15471;top:63;width:3227;height:428" type="#_x0000_t202" id="docshape550" filled="false" stroked="false">
              <v:textbox inset="0,0,0,0">
                <w:txbxContent>
                  <w:p>
                    <w:pPr>
                      <w:spacing w:line="427" w:lineRule="exact" w:before="0"/>
                      <w:ind w:left="0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color w:val="4F4F4F"/>
                        <w:w w:val="125"/>
                        <w:sz w:val="38"/>
                      </w:rPr>
                      <w:t>第</w:t>
                    </w:r>
                    <w:r>
                      <w:rPr>
                        <w:rFonts w:ascii="Times New Roman" w:eastAsia="Times New Roman"/>
                        <w:color w:val="4F4F4F"/>
                        <w:w w:val="125"/>
                        <w:sz w:val="38"/>
                      </w:rPr>
                      <w:t>176</w:t>
                    </w:r>
                    <w:r>
                      <w:rPr>
                        <w:color w:val="4F4F4F"/>
                        <w:spacing w:val="-3"/>
                        <w:w w:val="125"/>
                        <w:sz w:val="39"/>
                      </w:rPr>
                      <w:t>节抗生素</w:t>
                    </w:r>
                  </w:p>
                </w:txbxContent>
              </v:textbox>
              <w10:wrap type="none"/>
            </v:shape>
            <v:shape style="position:absolute;left:19502;top:0;width:770;height:508" type="#_x0000_t202" id="docshape551" filled="false" stroked="false">
              <v:textbox inset="0,0,0,0">
                <w:txbxContent>
                  <w:p>
                    <w:pPr>
                      <w:spacing w:line="507" w:lineRule="exact" w:before="0"/>
                      <w:ind w:left="0" w:right="0" w:firstLine="0"/>
                      <w:jc w:val="left"/>
                      <w:rPr>
                        <w:rFonts w:ascii="Times New Roman"/>
                        <w:sz w:val="46"/>
                      </w:rPr>
                    </w:pPr>
                    <w:r>
                      <w:rPr>
                        <w:rFonts w:ascii="Times New Roman"/>
                        <w:color w:val="1A1A1A"/>
                        <w:spacing w:val="-5"/>
                        <w:w w:val="110"/>
                        <w:sz w:val="46"/>
                      </w:rPr>
                      <w:t>857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</w:p>
    <w:p>
      <w:pPr>
        <w:tabs>
          <w:tab w:pos="2533" w:val="left" w:leader="none"/>
          <w:tab w:pos="8234" w:val="left" w:leader="none"/>
          <w:tab w:pos="16184" w:val="left" w:leader="none"/>
        </w:tabs>
        <w:spacing w:before="35"/>
        <w:ind w:left="1480" w:right="0" w:firstLine="0"/>
        <w:jc w:val="left"/>
        <w:rPr>
          <w:sz w:val="33"/>
        </w:rPr>
      </w:pPr>
      <w:r>
        <w:rPr>
          <w:color w:val="3D3D3D"/>
          <w:spacing w:val="-10"/>
          <w:w w:val="115"/>
          <w:position w:val="-10"/>
          <w:sz w:val="33"/>
        </w:rPr>
        <w:t>药</w:t>
      </w:r>
      <w:r>
        <w:rPr>
          <w:color w:val="3D3D3D"/>
          <w:position w:val="-10"/>
          <w:sz w:val="33"/>
        </w:rPr>
        <w:tab/>
      </w:r>
      <w:r>
        <w:rPr>
          <w:color w:val="1A1A1A"/>
          <w:spacing w:val="-10"/>
          <w:w w:val="115"/>
          <w:position w:val="-10"/>
          <w:sz w:val="33"/>
        </w:rPr>
        <w:t>物</w:t>
      </w:r>
      <w:r>
        <w:rPr>
          <w:color w:val="1A1A1A"/>
          <w:position w:val="-10"/>
          <w:sz w:val="33"/>
        </w:rPr>
        <w:tab/>
      </w:r>
      <w:r>
        <w:rPr>
          <w:color w:val="1A1A1A"/>
          <w:w w:val="115"/>
          <w:position w:val="-4"/>
          <w:sz w:val="33"/>
        </w:rPr>
        <w:t>常</w:t>
      </w:r>
      <w:r>
        <w:rPr>
          <w:color w:val="1A1A1A"/>
          <w:w w:val="115"/>
          <w:position w:val="-4"/>
          <w:sz w:val="33"/>
        </w:rPr>
        <w:t>规</w:t>
      </w:r>
      <w:r>
        <w:rPr>
          <w:color w:val="1A1A1A"/>
          <w:w w:val="115"/>
          <w:position w:val="-4"/>
          <w:sz w:val="33"/>
        </w:rPr>
        <w:t>用</w:t>
      </w:r>
      <w:r>
        <w:rPr>
          <w:color w:val="1A1A1A"/>
          <w:spacing w:val="-10"/>
          <w:w w:val="115"/>
          <w:position w:val="-4"/>
          <w:sz w:val="33"/>
        </w:rPr>
        <w:t>途</w:t>
      </w:r>
      <w:r>
        <w:rPr>
          <w:color w:val="1A1A1A"/>
          <w:position w:val="-4"/>
          <w:sz w:val="33"/>
        </w:rPr>
        <w:tab/>
      </w:r>
      <w:r>
        <w:rPr>
          <w:color w:val="1A1A1A"/>
          <w:w w:val="105"/>
          <w:sz w:val="33"/>
        </w:rPr>
        <w:t>一</w:t>
      </w:r>
      <w:r>
        <w:rPr>
          <w:color w:val="1A1A1A"/>
          <w:w w:val="105"/>
          <w:sz w:val="33"/>
        </w:rPr>
        <w:t>些</w:t>
      </w:r>
      <w:r>
        <w:rPr>
          <w:color w:val="1A1A1A"/>
          <w:w w:val="105"/>
          <w:sz w:val="33"/>
        </w:rPr>
        <w:t>副</w:t>
      </w:r>
      <w:r>
        <w:rPr>
          <w:color w:val="1A1A1A"/>
          <w:w w:val="105"/>
          <w:sz w:val="33"/>
        </w:rPr>
        <w:t>作</w:t>
      </w:r>
      <w:r>
        <w:rPr>
          <w:color w:val="1A1A1A"/>
          <w:spacing w:val="-10"/>
          <w:w w:val="105"/>
          <w:sz w:val="33"/>
        </w:rPr>
        <w:t>用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225108</wp:posOffset>
            </wp:positionH>
            <wp:positionV relativeFrom="paragraph">
              <wp:posOffset>106173</wp:posOffset>
            </wp:positionV>
            <wp:extent cx="12949035" cy="459486"/>
            <wp:effectExtent l="0" t="0" r="0" b="0"/>
            <wp:wrapTopAndBottom/>
            <wp:docPr id="277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9035" cy="45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920" w:val="left" w:leader="none"/>
          <w:tab w:pos="13847" w:val="left" w:leader="none"/>
        </w:tabs>
        <w:spacing w:before="0"/>
        <w:ind w:left="668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头抱轻氨</w:t>
      </w:r>
      <w:r>
        <w:rPr>
          <w:color w:val="4F4F4F"/>
          <w:spacing w:val="-10"/>
          <w:w w:val="105"/>
          <w:sz w:val="33"/>
        </w:rPr>
        <w:t>茉</w:t>
      </w:r>
      <w:r>
        <w:rPr>
          <w:color w:val="4F4F4F"/>
          <w:sz w:val="33"/>
        </w:rPr>
        <w:tab/>
      </w:r>
      <w:r>
        <w:rPr>
          <w:color w:val="4F4F4F"/>
          <w:w w:val="105"/>
          <w:sz w:val="33"/>
        </w:rPr>
        <w:t>主</w:t>
      </w:r>
      <w:r>
        <w:rPr>
          <w:color w:val="4F4F4F"/>
          <w:w w:val="105"/>
          <w:sz w:val="33"/>
        </w:rPr>
        <w:t>要</w:t>
      </w:r>
      <w:r>
        <w:rPr>
          <w:color w:val="4F4F4F"/>
          <w:w w:val="105"/>
          <w:sz w:val="33"/>
        </w:rPr>
        <w:t>是</w:t>
      </w:r>
      <w:r>
        <w:rPr>
          <w:color w:val="4F4F4F"/>
          <w:w w:val="105"/>
          <w:sz w:val="33"/>
        </w:rPr>
        <w:t>皮</w:t>
      </w:r>
      <w:r>
        <w:rPr>
          <w:color w:val="4F4F4F"/>
          <w:w w:val="105"/>
          <w:sz w:val="33"/>
        </w:rPr>
        <w:t>肤</w:t>
      </w:r>
      <w:r>
        <w:rPr>
          <w:color w:val="4F4F4F"/>
          <w:w w:val="105"/>
          <w:sz w:val="33"/>
        </w:rPr>
        <w:t>和</w:t>
      </w:r>
      <w:r>
        <w:rPr>
          <w:color w:val="4F4F4F"/>
          <w:w w:val="105"/>
          <w:sz w:val="33"/>
        </w:rPr>
        <w:t>软</w:t>
      </w:r>
      <w:r>
        <w:rPr>
          <w:color w:val="4F4F4F"/>
          <w:w w:val="105"/>
          <w:sz w:val="33"/>
        </w:rPr>
        <w:t>组</w:t>
      </w:r>
      <w:r>
        <w:rPr>
          <w:color w:val="4F4F4F"/>
          <w:w w:val="105"/>
          <w:sz w:val="33"/>
        </w:rPr>
        <w:t>织</w:t>
      </w:r>
      <w:r>
        <w:rPr>
          <w:color w:val="4F4F4F"/>
          <w:w w:val="105"/>
          <w:sz w:val="33"/>
        </w:rPr>
        <w:t>感</w:t>
      </w:r>
      <w:r>
        <w:rPr>
          <w:color w:val="4F4F4F"/>
          <w:spacing w:val="-10"/>
          <w:w w:val="105"/>
          <w:sz w:val="33"/>
        </w:rPr>
        <w:t>染</w:t>
      </w:r>
      <w:r>
        <w:rPr>
          <w:color w:val="4F4F4F"/>
          <w:sz w:val="33"/>
        </w:rPr>
        <w:tab/>
      </w:r>
      <w:r>
        <w:rPr>
          <w:color w:val="3D3D3D"/>
          <w:w w:val="105"/>
          <w:sz w:val="33"/>
        </w:rPr>
        <w:t>胃</w:t>
      </w:r>
      <w:r>
        <w:rPr>
          <w:color w:val="3D3D3D"/>
          <w:w w:val="105"/>
          <w:sz w:val="33"/>
        </w:rPr>
        <w:t>肠</w:t>
      </w:r>
      <w:r>
        <w:rPr>
          <w:color w:val="3D3D3D"/>
          <w:w w:val="105"/>
          <w:sz w:val="33"/>
        </w:rPr>
        <w:t>不</w:t>
      </w:r>
      <w:r>
        <w:rPr>
          <w:color w:val="3D3D3D"/>
          <w:w w:val="105"/>
          <w:sz w:val="33"/>
        </w:rPr>
        <w:t>适</w:t>
      </w:r>
      <w:r>
        <w:rPr>
          <w:color w:val="3D3D3D"/>
          <w:w w:val="105"/>
          <w:sz w:val="33"/>
        </w:rPr>
        <w:t>和</w:t>
      </w:r>
      <w:r>
        <w:rPr>
          <w:color w:val="3D3D3D"/>
          <w:w w:val="105"/>
          <w:sz w:val="33"/>
        </w:rPr>
        <w:t>腹</w:t>
      </w:r>
      <w:r>
        <w:rPr>
          <w:color w:val="3D3D3D"/>
          <w:spacing w:val="-10"/>
          <w:w w:val="105"/>
          <w:sz w:val="33"/>
        </w:rPr>
        <w:t>泻</w:t>
      </w:r>
    </w:p>
    <w:p>
      <w:pPr>
        <w:tabs>
          <w:tab w:pos="13845" w:val="left" w:leader="none"/>
        </w:tabs>
        <w:spacing w:before="133"/>
        <w:ind w:left="690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头</w:t>
      </w:r>
      <w:r>
        <w:rPr>
          <w:color w:val="4F4F4F"/>
          <w:w w:val="105"/>
          <w:sz w:val="33"/>
        </w:rPr>
        <w:t>抱</w:t>
      </w:r>
      <w:r>
        <w:rPr>
          <w:color w:val="4F4F4F"/>
          <w:w w:val="105"/>
          <w:sz w:val="33"/>
        </w:rPr>
        <w:t>陛</w:t>
      </w:r>
      <w:r>
        <w:rPr>
          <w:color w:val="4F4F4F"/>
          <w:spacing w:val="-10"/>
          <w:w w:val="105"/>
          <w:sz w:val="33"/>
        </w:rPr>
        <w:t>林</w:t>
      </w:r>
      <w:r>
        <w:rPr>
          <w:color w:val="4F4F4F"/>
          <w:sz w:val="33"/>
        </w:rPr>
        <w:tab/>
      </w:r>
      <w:r>
        <w:rPr>
          <w:color w:val="4F4F4F"/>
          <w:w w:val="105"/>
          <w:sz w:val="33"/>
        </w:rPr>
        <w:t>恶</w:t>
      </w:r>
      <w:r>
        <w:rPr>
          <w:color w:val="4F4F4F"/>
          <w:spacing w:val="-10"/>
          <w:w w:val="105"/>
          <w:sz w:val="33"/>
        </w:rPr>
        <w:t>心</w:t>
      </w:r>
    </w:p>
    <w:p>
      <w:pPr>
        <w:tabs>
          <w:tab w:pos="13869" w:val="left" w:leader="none"/>
        </w:tabs>
        <w:spacing w:line="277" w:lineRule="exact" w:before="83"/>
        <w:ind w:left="1711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1818624">
            <wp:simplePos x="0" y="0"/>
            <wp:positionH relativeFrom="page">
              <wp:posOffset>245572</wp:posOffset>
            </wp:positionH>
            <wp:positionV relativeFrom="paragraph">
              <wp:posOffset>134979</wp:posOffset>
            </wp:positionV>
            <wp:extent cx="9017962" cy="593100"/>
            <wp:effectExtent l="0" t="0" r="0" b="0"/>
            <wp:wrapNone/>
            <wp:docPr id="27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962" cy="59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spacing w:val="-10"/>
          <w:w w:val="110"/>
          <w:sz w:val="33"/>
        </w:rPr>
        <w:t>苯</w:t>
      </w:r>
      <w:r>
        <w:rPr>
          <w:color w:val="4F4F4F"/>
          <w:sz w:val="33"/>
        </w:rPr>
        <w:tab/>
      </w:r>
      <w:r>
        <w:rPr>
          <w:color w:val="3D3D3D"/>
          <w:w w:val="105"/>
          <w:sz w:val="33"/>
        </w:rPr>
        <w:t>过</w:t>
      </w:r>
      <w:r>
        <w:rPr>
          <w:color w:val="3D3D3D"/>
          <w:w w:val="105"/>
          <w:sz w:val="33"/>
        </w:rPr>
        <w:t>敏</w:t>
      </w:r>
      <w:r>
        <w:rPr>
          <w:color w:val="3D3D3D"/>
          <w:w w:val="105"/>
          <w:sz w:val="33"/>
        </w:rPr>
        <w:t>反</w:t>
      </w:r>
      <w:r>
        <w:rPr>
          <w:color w:val="3D3D3D"/>
          <w:spacing w:val="-10"/>
          <w:w w:val="105"/>
          <w:sz w:val="33"/>
        </w:rPr>
        <w:t>应</w:t>
      </w:r>
    </w:p>
    <w:p>
      <w:pPr>
        <w:pStyle w:val="Heading9"/>
        <w:spacing w:line="555" w:lineRule="exact"/>
        <w:ind w:left="13312"/>
        <w:jc w:val="left"/>
      </w:pPr>
      <w:r>
        <w:rPr/>
        <w:drawing>
          <wp:anchor distT="0" distB="0" distL="0" distR="0" allowOverlap="1" layoutInCell="1" locked="0" behindDoc="1" simplePos="0" relativeHeight="481819136">
            <wp:simplePos x="0" y="0"/>
            <wp:positionH relativeFrom="page">
              <wp:posOffset>12073970</wp:posOffset>
            </wp:positionH>
            <wp:positionV relativeFrom="paragraph">
              <wp:posOffset>83739</wp:posOffset>
            </wp:positionV>
            <wp:extent cx="1036861" cy="347679"/>
            <wp:effectExtent l="0" t="0" r="0" b="0"/>
            <wp:wrapNone/>
            <wp:docPr id="28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861" cy="34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  <w:spacing w:val="-115"/>
          <w:w w:val="69"/>
        </w:rPr>
        <w:t>－</w:t>
      </w:r>
      <w:r>
        <w:rPr>
          <w:color w:val="ACACAC"/>
          <w:w w:val="71"/>
          <w:sz w:val="17"/>
        </w:rPr>
        <w:t>－</w:t>
      </w:r>
      <w:r>
        <w:rPr>
          <w:color w:val="ACACAC"/>
          <w:spacing w:val="26"/>
          <w:sz w:val="17"/>
        </w:rPr>
        <w:t> </w:t>
      </w:r>
      <w:r>
        <w:rPr>
          <w:color w:val="ACACAC"/>
          <w:w w:val="70"/>
        </w:rPr>
        <w:t>－</w:t>
      </w:r>
      <w:r>
        <w:rPr>
          <w:color w:val="ACACAC"/>
          <w:w w:val="70"/>
        </w:rPr>
        <w:t>曹</w:t>
      </w:r>
      <w:r>
        <w:rPr>
          <w:color w:val="ACACAC"/>
          <w:w w:val="70"/>
        </w:rPr>
        <w:t>剽</w:t>
      </w:r>
      <w:r>
        <w:rPr>
          <w:color w:val="ACACAC"/>
          <w:w w:val="70"/>
        </w:rPr>
        <w:t>骠</w:t>
      </w:r>
      <w:r>
        <w:rPr>
          <w:color w:val="ACACAC"/>
          <w:w w:val="70"/>
        </w:rPr>
        <w:t>琶</w:t>
      </w:r>
      <w:r>
        <w:rPr>
          <w:color w:val="ACACAC"/>
          <w:w w:val="70"/>
        </w:rPr>
        <w:t>围</w:t>
      </w:r>
      <w:r>
        <w:rPr>
          <w:color w:val="ACACAC"/>
          <w:w w:val="70"/>
        </w:rPr>
        <w:t>髻</w:t>
      </w:r>
      <w:r>
        <w:rPr>
          <w:color w:val="ACACAC"/>
          <w:w w:val="70"/>
        </w:rPr>
        <w:t>咂</w:t>
      </w:r>
      <w:r>
        <w:rPr>
          <w:color w:val="ACACAC"/>
          <w:w w:val="70"/>
        </w:rPr>
        <w:t>匠</w:t>
      </w:r>
      <w:r>
        <w:rPr>
          <w:color w:val="ACACAC"/>
          <w:w w:val="70"/>
        </w:rPr>
        <w:t>蠢</w:t>
      </w:r>
      <w:r>
        <w:rPr>
          <w:color w:val="ACACAC"/>
          <w:w w:val="70"/>
        </w:rPr>
        <w:t>，</w:t>
      </w:r>
      <w:r>
        <w:rPr>
          <w:color w:val="ACACAC"/>
          <w:w w:val="70"/>
        </w:rPr>
        <w:t>心</w:t>
      </w:r>
      <w:r>
        <w:rPr>
          <w:color w:val="ACACAC"/>
          <w:spacing w:val="22"/>
        </w:rPr>
        <w:t>  </w:t>
      </w:r>
      <w:r>
        <w:rPr>
          <w:color w:val="ACACAC"/>
          <w:w w:val="70"/>
        </w:rPr>
        <w:t>＇，</w:t>
      </w:r>
      <w:r>
        <w:rPr>
          <w:color w:val="ACACAC"/>
          <w:spacing w:val="-10"/>
          <w:w w:val="70"/>
        </w:rPr>
        <w:t>破</w:t>
      </w:r>
    </w:p>
    <w:p>
      <w:pPr>
        <w:tabs>
          <w:tab w:pos="4925" w:val="left" w:leader="none"/>
          <w:tab w:pos="13858" w:val="left" w:leader="none"/>
        </w:tabs>
        <w:spacing w:line="340" w:lineRule="auto" w:before="242"/>
        <w:ind w:left="701" w:right="5361" w:firstLine="0"/>
        <w:jc w:val="left"/>
        <w:rPr>
          <w:sz w:val="33"/>
        </w:rPr>
      </w:pP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袍</w:t>
      </w:r>
      <w:r>
        <w:rPr>
          <w:color w:val="4F4F4F"/>
          <w:spacing w:val="-4"/>
          <w:w w:val="105"/>
          <w:sz w:val="33"/>
        </w:rPr>
        <w:t>克</w:t>
      </w:r>
      <w:r>
        <w:rPr>
          <w:color w:val="4F4F4F"/>
          <w:spacing w:val="-4"/>
          <w:w w:val="105"/>
          <w:sz w:val="33"/>
        </w:rPr>
        <w:t>洛</w:t>
      </w:r>
      <w:r>
        <w:rPr>
          <w:color w:val="4F4F4F"/>
          <w:sz w:val="33"/>
        </w:rPr>
        <w:tab/>
      </w:r>
      <w:r>
        <w:rPr>
          <w:color w:val="808080"/>
          <w:spacing w:val="-2"/>
          <w:w w:val="105"/>
          <w:sz w:val="33"/>
        </w:rPr>
        <w:t>一</w:t>
      </w:r>
      <w:r>
        <w:rPr>
          <w:color w:val="4F4F4F"/>
          <w:spacing w:val="-2"/>
          <w:w w:val="105"/>
          <w:sz w:val="33"/>
        </w:rPr>
        <w:t>些</w:t>
      </w:r>
      <w:r>
        <w:rPr>
          <w:color w:val="4F4F4F"/>
          <w:spacing w:val="-2"/>
          <w:w w:val="105"/>
          <w:sz w:val="33"/>
        </w:rPr>
        <w:t>呼</w:t>
      </w:r>
      <w:r>
        <w:rPr>
          <w:color w:val="4F4F4F"/>
          <w:spacing w:val="-2"/>
          <w:w w:val="105"/>
          <w:sz w:val="33"/>
        </w:rPr>
        <w:t>吸</w:t>
      </w:r>
      <w:r>
        <w:rPr>
          <w:color w:val="4F4F4F"/>
          <w:spacing w:val="-2"/>
          <w:w w:val="105"/>
          <w:sz w:val="33"/>
        </w:rPr>
        <w:t>系</w:t>
      </w:r>
      <w:r>
        <w:rPr>
          <w:color w:val="4F4F4F"/>
          <w:spacing w:val="-2"/>
          <w:w w:val="105"/>
          <w:sz w:val="33"/>
        </w:rPr>
        <w:t>统</w:t>
      </w:r>
      <w:r>
        <w:rPr>
          <w:color w:val="4F4F4F"/>
          <w:spacing w:val="-2"/>
          <w:w w:val="105"/>
          <w:sz w:val="33"/>
        </w:rPr>
        <w:t>感</w:t>
      </w:r>
      <w:r>
        <w:rPr>
          <w:color w:val="4F4F4F"/>
          <w:spacing w:val="-2"/>
          <w:w w:val="105"/>
          <w:sz w:val="33"/>
        </w:rPr>
        <w:t>染</w:t>
      </w:r>
      <w:r>
        <w:rPr>
          <w:color w:val="4F4F4F"/>
          <w:spacing w:val="-2"/>
          <w:w w:val="105"/>
          <w:sz w:val="33"/>
        </w:rPr>
        <w:t>和</w:t>
      </w:r>
      <w:r>
        <w:rPr>
          <w:color w:val="4F4F4F"/>
          <w:spacing w:val="-2"/>
          <w:w w:val="105"/>
          <w:sz w:val="33"/>
        </w:rPr>
        <w:t>腹</w:t>
      </w:r>
      <w:r>
        <w:rPr>
          <w:color w:val="4F4F4F"/>
          <w:spacing w:val="-2"/>
          <w:w w:val="105"/>
          <w:sz w:val="33"/>
        </w:rPr>
        <w:t>部</w:t>
      </w:r>
      <w:r>
        <w:rPr>
          <w:color w:val="4F4F4F"/>
          <w:spacing w:val="-2"/>
          <w:w w:val="105"/>
          <w:sz w:val="33"/>
        </w:rPr>
        <w:t>感</w:t>
      </w:r>
      <w:r>
        <w:rPr>
          <w:color w:val="4F4F4F"/>
          <w:spacing w:val="-2"/>
          <w:w w:val="105"/>
          <w:sz w:val="33"/>
        </w:rPr>
        <w:t>染</w:t>
      </w:r>
      <w:r>
        <w:rPr>
          <w:color w:val="4F4F4F"/>
          <w:spacing w:val="-2"/>
          <w:w w:val="105"/>
          <w:sz w:val="33"/>
        </w:rPr>
        <w:t>，</w:t>
      </w:r>
      <w:r>
        <w:rPr>
          <w:color w:val="4F4F4F"/>
          <w:spacing w:val="-2"/>
          <w:w w:val="105"/>
          <w:sz w:val="33"/>
        </w:rPr>
        <w:t>如</w:t>
      </w:r>
      <w:r>
        <w:rPr>
          <w:color w:val="4F4F4F"/>
          <w:spacing w:val="-2"/>
          <w:w w:val="105"/>
          <w:sz w:val="33"/>
        </w:rPr>
        <w:t>头</w:t>
      </w:r>
      <w:r>
        <w:rPr>
          <w:color w:val="4F4F4F"/>
          <w:spacing w:val="-2"/>
          <w:w w:val="105"/>
          <w:sz w:val="33"/>
        </w:rPr>
        <w:t>抱</w:t>
      </w:r>
      <w:r>
        <w:rPr>
          <w:color w:val="4F4F4F"/>
          <w:spacing w:val="-2"/>
          <w:w w:val="105"/>
          <w:sz w:val="33"/>
        </w:rPr>
        <w:t>嗤</w:t>
      </w:r>
      <w:r>
        <w:rPr>
          <w:color w:val="4F4F4F"/>
          <w:spacing w:val="-2"/>
          <w:w w:val="105"/>
          <w:sz w:val="33"/>
        </w:rPr>
        <w:t>啾</w:t>
      </w:r>
      <w:r>
        <w:rPr>
          <w:color w:val="4F4F4F"/>
          <w:sz w:val="33"/>
        </w:rPr>
        <w:tab/>
      </w:r>
      <w:r>
        <w:rPr>
          <w:color w:val="4F4F4F"/>
          <w:spacing w:val="-2"/>
          <w:w w:val="105"/>
          <w:sz w:val="33"/>
        </w:rPr>
        <w:t>胃</w:t>
      </w:r>
      <w:r>
        <w:rPr>
          <w:color w:val="4F4F4F"/>
          <w:spacing w:val="-2"/>
          <w:w w:val="105"/>
          <w:sz w:val="33"/>
        </w:rPr>
        <w:t>肠</w:t>
      </w:r>
      <w:r>
        <w:rPr>
          <w:color w:val="4F4F4F"/>
          <w:spacing w:val="-2"/>
          <w:w w:val="105"/>
          <w:sz w:val="33"/>
        </w:rPr>
        <w:t>不</w:t>
      </w:r>
      <w:r>
        <w:rPr>
          <w:color w:val="4F4F4F"/>
          <w:spacing w:val="-2"/>
          <w:w w:val="105"/>
          <w:sz w:val="33"/>
        </w:rPr>
        <w:t>适</w:t>
      </w:r>
      <w:r>
        <w:rPr>
          <w:color w:val="4F4F4F"/>
          <w:spacing w:val="-2"/>
          <w:w w:val="105"/>
          <w:sz w:val="33"/>
        </w:rPr>
        <w:t>和</w:t>
      </w:r>
      <w:r>
        <w:rPr>
          <w:color w:val="4F4F4F"/>
          <w:spacing w:val="-2"/>
          <w:w w:val="105"/>
          <w:sz w:val="33"/>
        </w:rPr>
        <w:t>腹</w:t>
      </w:r>
      <w:r>
        <w:rPr>
          <w:color w:val="4F4F4F"/>
          <w:spacing w:val="-2"/>
          <w:w w:val="105"/>
          <w:sz w:val="33"/>
        </w:rPr>
        <w:t>泻</w:t>
      </w: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袍</w:t>
      </w:r>
      <w:r>
        <w:rPr>
          <w:color w:val="4F4F4F"/>
          <w:spacing w:val="-4"/>
          <w:w w:val="105"/>
          <w:sz w:val="33"/>
        </w:rPr>
        <w:t>西</w:t>
      </w:r>
      <w:r>
        <w:rPr>
          <w:color w:val="4F4F4F"/>
          <w:spacing w:val="-4"/>
          <w:w w:val="105"/>
          <w:sz w:val="33"/>
        </w:rPr>
        <w:t>丁</w:t>
      </w:r>
      <w:r>
        <w:rPr>
          <w:color w:val="4F4F4F"/>
          <w:sz w:val="33"/>
        </w:rPr>
        <w:tab/>
        <w:tab/>
      </w:r>
      <w:r>
        <w:rPr>
          <w:color w:val="4F4F4F"/>
          <w:spacing w:val="-103"/>
          <w:sz w:val="33"/>
        </w:rPr>
        <w:t> </w:t>
      </w:r>
      <w:r>
        <w:rPr>
          <w:color w:val="4F4F4F"/>
          <w:spacing w:val="-2"/>
          <w:w w:val="105"/>
          <w:sz w:val="33"/>
        </w:rPr>
        <w:t>恶</w:t>
      </w:r>
      <w:r>
        <w:rPr>
          <w:color w:val="4F4F4F"/>
          <w:spacing w:val="-2"/>
          <w:w w:val="105"/>
          <w:sz w:val="33"/>
        </w:rPr>
        <w:t>心</w:t>
      </w:r>
    </w:p>
    <w:p>
      <w:pPr>
        <w:tabs>
          <w:tab w:pos="13879" w:val="left" w:leader="none"/>
        </w:tabs>
        <w:spacing w:line="338" w:lineRule="exact" w:before="0"/>
        <w:ind w:left="701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头</w:t>
      </w:r>
      <w:r>
        <w:rPr>
          <w:color w:val="4F4F4F"/>
          <w:w w:val="105"/>
          <w:sz w:val="33"/>
        </w:rPr>
        <w:t>抱</w:t>
      </w:r>
      <w:r>
        <w:rPr>
          <w:color w:val="4F4F4F"/>
          <w:w w:val="105"/>
          <w:sz w:val="33"/>
        </w:rPr>
        <w:t>丙</w:t>
      </w:r>
      <w:r>
        <w:rPr>
          <w:color w:val="4F4F4F"/>
          <w:spacing w:val="-10"/>
          <w:w w:val="105"/>
          <w:sz w:val="33"/>
        </w:rPr>
        <w:t>烯</w:t>
      </w:r>
      <w:r>
        <w:rPr>
          <w:color w:val="4F4F4F"/>
          <w:sz w:val="33"/>
        </w:rPr>
        <w:tab/>
      </w:r>
      <w:r>
        <w:rPr>
          <w:color w:val="4F4F4F"/>
          <w:w w:val="105"/>
          <w:sz w:val="33"/>
        </w:rPr>
        <w:t>过</w:t>
      </w:r>
      <w:r>
        <w:rPr>
          <w:color w:val="4F4F4F"/>
          <w:w w:val="105"/>
          <w:sz w:val="33"/>
        </w:rPr>
        <w:t>敏</w:t>
      </w:r>
      <w:r>
        <w:rPr>
          <w:color w:val="4F4F4F"/>
          <w:w w:val="105"/>
          <w:sz w:val="33"/>
        </w:rPr>
        <w:t>反</w:t>
      </w:r>
      <w:r>
        <w:rPr>
          <w:color w:val="4F4F4F"/>
          <w:spacing w:val="-10"/>
          <w:w w:val="105"/>
          <w:sz w:val="33"/>
        </w:rPr>
        <w:t>应</w:t>
      </w:r>
    </w:p>
    <w:p>
      <w:pPr>
        <w:spacing w:line="321" w:lineRule="auto" w:before="169"/>
        <w:ind w:left="703" w:right="19623" w:firstLine="8"/>
        <w:jc w:val="left"/>
        <w:rPr>
          <w:sz w:val="33"/>
        </w:rPr>
      </w:pPr>
      <w:r>
        <w:rPr/>
        <w:drawing>
          <wp:anchor distT="0" distB="0" distL="0" distR="0" allowOverlap="1" layoutInCell="1" locked="0" behindDoc="0" simplePos="0" relativeHeight="16047616">
            <wp:simplePos x="0" y="0"/>
            <wp:positionH relativeFrom="page">
              <wp:posOffset>245572</wp:posOffset>
            </wp:positionH>
            <wp:positionV relativeFrom="paragraph">
              <wp:posOffset>216862</wp:posOffset>
            </wp:positionV>
            <wp:extent cx="95500" cy="395400"/>
            <wp:effectExtent l="0" t="0" r="0" b="0"/>
            <wp:wrapNone/>
            <wp:docPr id="28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088089pt;margin-top:51.96701pt;width:946.45pt;height:32.35pt;mso-position-horizontal-relative:page;mso-position-vertical-relative:paragraph;z-index:-21496320" id="docshapegroup552" coordorigin="1762,1039" coordsize="18929,647">
            <v:shape style="position:absolute;left:1761;top:1039;width:18929;height:569" type="#_x0000_t75" id="docshape553" stroked="false">
              <v:imagedata r:id="rId203" o:title=""/>
            </v:shape>
            <v:rect style="position:absolute;left:6099;top:1425;width:22;height:205" id="docshape554" filled="true" fillcolor="#d4d4d4" stroked="false">
              <v:fill type="solid"/>
            </v:rect>
            <v:shape style="position:absolute;left:8124;top:1324;width:1357;height:362" id="docshape555" coordorigin="8124,1324" coordsize="1357,362" path="m8284,1426l8124,1426,8124,1630,8284,1630,8284,1426xm9481,1324l9321,1324,9321,1686,9481,1686,9481,1324xe" filled="true" fillcolor="#e6e6e6" stroked="false">
              <v:path arrowok="t"/>
              <v:fill type="solid"/>
            </v:shape>
            <v:rect style="position:absolute;left:15120;top:1483;width:11;height:137" id="docshape556" filled="true" fillcolor="#d4d4d4" stroked="false">
              <v:fill type="solid"/>
            </v:rect>
            <w10:wrap type="none"/>
          </v:group>
        </w:pict>
      </w:r>
      <w:r>
        <w:rPr>
          <w:color w:val="4F4F4F"/>
          <w:spacing w:val="-4"/>
          <w:w w:val="105"/>
          <w:sz w:val="33"/>
        </w:rPr>
        <w:t>头袍夫辛</w:t>
      </w:r>
      <w:r>
        <w:rPr>
          <w:color w:val="4F4F4F"/>
          <w:w w:val="105"/>
          <w:sz w:val="33"/>
        </w:rPr>
        <w:t>氯</w:t>
      </w:r>
      <w:r>
        <w:rPr>
          <w:color w:val="4F4F4F"/>
          <w:w w:val="105"/>
          <w:sz w:val="33"/>
        </w:rPr>
        <w:t>碳</w:t>
      </w:r>
      <w:r>
        <w:rPr>
          <w:color w:val="4F4F4F"/>
          <w:w w:val="105"/>
          <w:sz w:val="33"/>
        </w:rPr>
        <w:t>头</w:t>
      </w:r>
      <w:r>
        <w:rPr>
          <w:color w:val="4F4F4F"/>
          <w:spacing w:val="-10"/>
          <w:w w:val="105"/>
          <w:sz w:val="33"/>
        </w:rPr>
        <w:t>抱</w:t>
      </w:r>
    </w:p>
    <w:p>
      <w:pPr>
        <w:spacing w:before="105"/>
        <w:ind w:left="371" w:right="0" w:firstLine="0"/>
        <w:jc w:val="left"/>
        <w:rPr>
          <w:sz w:val="11"/>
        </w:rPr>
      </w:pPr>
      <w:r>
        <w:rPr/>
        <w:pict>
          <v:shape style="position:absolute;margin-left:515.542786pt;margin-top:5.602307pt;width:8pt;height:15.2pt;mso-position-horizontal-relative:page;mso-position-vertical-relative:paragraph;z-index:-21498880" type="#_x0000_t202" id="docshape557" filled="false" stroked="false">
            <v:textbox inset="0,0,0,0">
              <w:txbxContent>
                <w:p>
                  <w:pPr>
                    <w:spacing w:line="303" w:lineRule="exact" w:before="0"/>
                    <w:ind w:left="0" w:right="0" w:firstLine="0"/>
                    <w:jc w:val="left"/>
                    <w:rPr>
                      <w:rFonts w:ascii="Arial"/>
                      <w:sz w:val="27"/>
                    </w:rPr>
                  </w:pPr>
                  <w:r>
                    <w:rPr>
                      <w:rFonts w:ascii="Arial"/>
                      <w:color w:val="ACACAC"/>
                      <w:spacing w:val="-1"/>
                      <w:w w:val="212"/>
                      <w:sz w:val="27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676767"/>
          <w:w w:val="200"/>
          <w:sz w:val="17"/>
        </w:rPr>
        <w:t>，</w:t>
      </w:r>
      <w:r>
        <w:rPr>
          <w:color w:val="808080"/>
          <w:w w:val="200"/>
          <w:sz w:val="17"/>
        </w:rPr>
        <w:t>｝</w:t>
      </w:r>
      <w:r>
        <w:rPr>
          <w:color w:val="676767"/>
          <w:w w:val="200"/>
          <w:sz w:val="17"/>
        </w:rPr>
        <w:t>霄</w:t>
      </w:r>
      <w:r>
        <w:rPr>
          <w:color w:val="676767"/>
          <w:w w:val="200"/>
          <w:sz w:val="17"/>
        </w:rPr>
        <w:t>醴</w:t>
      </w:r>
      <w:r>
        <w:rPr>
          <w:color w:val="676767"/>
          <w:w w:val="200"/>
          <w:sz w:val="17"/>
        </w:rPr>
        <w:t>叩</w:t>
      </w:r>
      <w:r>
        <w:rPr>
          <w:rFonts w:ascii="Times New Roman" w:hAnsi="Times New Roman" w:eastAsia="Times New Roman"/>
          <w:color w:val="676767"/>
          <w:w w:val="200"/>
          <w:sz w:val="25"/>
        </w:rPr>
        <w:t>1</w:t>
      </w:r>
      <w:r>
        <w:rPr>
          <w:color w:val="676767"/>
          <w:w w:val="200"/>
          <w:sz w:val="17"/>
        </w:rPr>
        <w:t>叩</w:t>
      </w:r>
      <w:r>
        <w:rPr>
          <w:color w:val="676767"/>
          <w:w w:val="200"/>
          <w:sz w:val="17"/>
        </w:rPr>
        <w:t>一</w:t>
      </w:r>
      <w:r>
        <w:rPr>
          <w:color w:val="808080"/>
          <w:w w:val="200"/>
          <w:sz w:val="17"/>
        </w:rPr>
        <w:t>切</w:t>
      </w:r>
      <w:r>
        <w:rPr>
          <w:color w:val="ACACAC"/>
          <w:w w:val="200"/>
          <w:sz w:val="17"/>
          <w:shd w:fill="D4D4D4" w:color="auto" w:val="clear"/>
        </w:rPr>
        <w:t>一</w:t>
      </w:r>
      <w:r>
        <w:rPr>
          <w:color w:val="ACACAC"/>
          <w:w w:val="200"/>
          <w:sz w:val="17"/>
          <w:shd w:fill="D4D4D4" w:color="auto" w:val="clear"/>
        </w:rPr>
        <w:t>一</w:t>
      </w:r>
      <w:r>
        <w:rPr>
          <w:color w:val="ACACAC"/>
          <w:w w:val="200"/>
          <w:sz w:val="17"/>
          <w:shd w:fill="D4D4D4" w:color="auto" w:val="clear"/>
        </w:rPr>
        <w:t>一</w:t>
      </w:r>
      <w:r>
        <w:rPr>
          <w:color w:val="ACACAC"/>
          <w:w w:val="200"/>
          <w:sz w:val="17"/>
          <w:shd w:fill="D4D4D4" w:color="auto" w:val="clear"/>
        </w:rPr>
        <w:t>玄</w:t>
      </w:r>
      <w:r>
        <w:rPr>
          <w:color w:val="ACACAC"/>
          <w:w w:val="200"/>
          <w:sz w:val="17"/>
          <w:shd w:fill="D4D4D4" w:color="auto" w:val="clear"/>
        </w:rPr>
        <w:t>三</w:t>
      </w:r>
      <w:r>
        <w:rPr>
          <w:color w:val="ACACAC"/>
          <w:w w:val="200"/>
          <w:sz w:val="17"/>
          <w:shd w:fill="D4D4D4" w:color="auto" w:val="clear"/>
        </w:rPr>
        <w:t>詈</w:t>
      </w:r>
      <w:r>
        <w:rPr>
          <w:color w:val="ACACAC"/>
          <w:w w:val="200"/>
          <w:sz w:val="17"/>
          <w:shd w:fill="D4D4D4" w:color="auto" w:val="clear"/>
        </w:rPr>
        <w:t>麟</w:t>
      </w:r>
      <w:r>
        <w:rPr>
          <w:color w:val="ACACAC"/>
          <w:w w:val="200"/>
          <w:sz w:val="17"/>
        </w:rPr>
        <w:t>＇</w:t>
      </w:r>
      <w:r>
        <w:rPr>
          <w:color w:val="ACACAC"/>
          <w:w w:val="200"/>
          <w:sz w:val="17"/>
          <w:shd w:fill="D4D4D4" w:color="auto" w:val="clear"/>
        </w:rPr>
        <w:t>＿＿＿＿</w:t>
      </w:r>
      <w:r>
        <w:rPr>
          <w:color w:val="ACACAC"/>
          <w:w w:val="200"/>
          <w:sz w:val="17"/>
          <w:shd w:fill="D4D4D4" w:color="auto" w:val="clear"/>
        </w:rPr>
        <w:t>嫉</w:t>
      </w:r>
      <w:r>
        <w:rPr>
          <w:color w:val="ACACAC"/>
          <w:w w:val="200"/>
          <w:sz w:val="17"/>
          <w:shd w:fill="D4D4D4" w:color="auto" w:val="clear"/>
        </w:rPr>
        <w:t>妒</w:t>
      </w:r>
      <w:r>
        <w:rPr>
          <w:rFonts w:ascii="Arial" w:hAnsi="Arial" w:eastAsia="Arial"/>
          <w:color w:val="ACACAC"/>
          <w:spacing w:val="18"/>
          <w:w w:val="200"/>
          <w:sz w:val="27"/>
          <w:shd w:fill="D4D4D4" w:color="auto" w:val="clear"/>
        </w:rPr>
        <w:t> </w:t>
      </w:r>
      <w:r>
        <w:rPr>
          <w:rFonts w:ascii="Arial" w:hAnsi="Arial" w:eastAsia="Arial"/>
          <w:color w:val="ACACAC"/>
          <w:w w:val="200"/>
          <w:sz w:val="27"/>
          <w:shd w:fill="D4D4D4" w:color="auto" w:val="clear"/>
        </w:rPr>
        <w:t>r</w:t>
      </w:r>
      <w:r>
        <w:rPr>
          <w:rFonts w:ascii="Arial" w:hAnsi="Arial" w:eastAsia="Arial"/>
          <w:color w:val="ACACAC"/>
          <w:w w:val="200"/>
          <w:sz w:val="27"/>
        </w:rPr>
        <w:t>n</w:t>
      </w:r>
      <w:r>
        <w:rPr>
          <w:rFonts w:ascii="Arial" w:hAnsi="Arial" w:eastAsia="Arial"/>
          <w:color w:val="ACACAC"/>
          <w:spacing w:val="20"/>
          <w:w w:val="200"/>
          <w:sz w:val="27"/>
        </w:rPr>
        <w:t> </w:t>
      </w:r>
      <w:r>
        <w:rPr>
          <w:rFonts w:ascii="Arial" w:hAnsi="Arial" w:eastAsia="Arial"/>
          <w:color w:val="ACACAC"/>
          <w:spacing w:val="18"/>
          <w:w w:val="200"/>
          <w:sz w:val="27"/>
          <w:shd w:fill="D4D4D4" w:color="auto" w:val="clear"/>
        </w:rPr>
        <w:t> </w:t>
      </w:r>
      <w:r>
        <w:rPr>
          <w:rFonts w:ascii="Arial" w:hAnsi="Arial" w:eastAsia="Arial"/>
          <w:color w:val="ACACAC"/>
          <w:w w:val="200"/>
          <w:sz w:val="27"/>
          <w:shd w:fill="D4D4D4" w:color="auto" w:val="clear"/>
        </w:rPr>
        <w:t>·.,.</w:t>
      </w:r>
      <w:r>
        <w:rPr>
          <w:color w:val="ACACAC"/>
          <w:w w:val="200"/>
          <w:sz w:val="11"/>
          <w:shd w:fill="D4D4D4" w:color="auto" w:val="clear"/>
        </w:rPr>
        <w:t> .</w:t>
      </w:r>
      <w:r>
        <w:rPr>
          <w:color w:val="ACACAC"/>
          <w:spacing w:val="-1"/>
          <w:w w:val="200"/>
          <w:sz w:val="11"/>
          <w:shd w:fill="D4D4D4" w:color="auto" w:val="clear"/>
        </w:rPr>
        <w:t> </w:t>
      </w:r>
      <w:r>
        <w:rPr>
          <w:color w:val="ACACAC"/>
          <w:w w:val="200"/>
          <w:sz w:val="11"/>
          <w:shd w:fill="D4D4D4" w:color="auto" w:val="clear"/>
        </w:rPr>
        <w:t>ill</w:t>
      </w:r>
      <w:r>
        <w:rPr>
          <w:color w:val="ACACAC"/>
          <w:w w:val="200"/>
          <w:sz w:val="11"/>
        </w:rPr>
        <w:t>=</w:t>
      </w:r>
      <w:r>
        <w:rPr>
          <w:color w:val="ACACAC"/>
          <w:w w:val="200"/>
          <w:sz w:val="11"/>
          <w:shd w:fill="D4D4D4" w:color="auto" w:val="clear"/>
        </w:rPr>
        <w:t>"</w:t>
      </w:r>
      <w:r>
        <w:rPr>
          <w:color w:val="ACACAC"/>
          <w:w w:val="200"/>
          <w:sz w:val="11"/>
        </w:rPr>
        <w:t>'</w:t>
      </w:r>
      <w:r>
        <w:rPr>
          <w:color w:val="ACACAC"/>
          <w:w w:val="200"/>
          <w:sz w:val="11"/>
          <w:shd w:fill="E6E6E6" w:color="auto" w:val="clear"/>
        </w:rPr>
        <w:t>芦</w:t>
      </w:r>
      <w:r>
        <w:rPr>
          <w:color w:val="ACACAC"/>
          <w:w w:val="200"/>
          <w:sz w:val="11"/>
          <w:shd w:fill="E6E6E6" w:color="auto" w:val="clear"/>
        </w:rPr>
        <w:t>玉</w:t>
      </w:r>
      <w:r>
        <w:rPr>
          <w:color w:val="ACACAC"/>
          <w:w w:val="200"/>
          <w:sz w:val="11"/>
          <w:shd w:fill="E6E6E6" w:color="auto" w:val="clear"/>
        </w:rPr>
        <w:t>寄</w:t>
      </w:r>
      <w:r>
        <w:rPr>
          <w:color w:val="ACACAC"/>
          <w:w w:val="200"/>
          <w:sz w:val="11"/>
          <w:shd w:fill="E6E6E6" w:color="auto" w:val="clear"/>
        </w:rPr>
        <w:t>＿</w:t>
      </w:r>
      <w:r>
        <w:rPr>
          <w:color w:val="ACACAC"/>
          <w:w w:val="200"/>
          <w:sz w:val="11"/>
        </w:rPr>
        <w:t>，</w:t>
      </w:r>
      <w:r>
        <w:rPr>
          <w:color w:val="ACACAC"/>
          <w:w w:val="200"/>
          <w:sz w:val="11"/>
          <w:shd w:fill="D4D4D4" w:color="auto" w:val="clear"/>
        </w:rPr>
        <w:t>或</w:t>
      </w:r>
      <w:r>
        <w:rPr>
          <w:rFonts w:ascii="Arial" w:hAnsi="Arial" w:eastAsia="Arial"/>
          <w:color w:val="ACACAC"/>
          <w:w w:val="200"/>
          <w:sz w:val="13"/>
          <w:shd w:fill="D4D4D4" w:color="auto" w:val="clear"/>
        </w:rPr>
        <w:t>5</w:t>
      </w:r>
      <w:r>
        <w:rPr>
          <w:color w:val="ACACAC"/>
          <w:w w:val="200"/>
          <w:sz w:val="14"/>
          <w:shd w:fill="D4D4D4" w:color="auto" w:val="clear"/>
        </w:rPr>
        <w:t>啊</w:t>
      </w:r>
      <w:r>
        <w:rPr>
          <w:color w:val="ACACAC"/>
          <w:w w:val="200"/>
          <w:sz w:val="14"/>
          <w:shd w:fill="D4D4D4" w:color="auto" w:val="clear"/>
        </w:rPr>
        <w:t>三</w:t>
      </w:r>
      <w:r>
        <w:rPr>
          <w:color w:val="ACACAC"/>
          <w:w w:val="200"/>
          <w:sz w:val="14"/>
          <w:shd w:fill="D4D4D4" w:color="auto" w:val="clear"/>
        </w:rPr>
        <w:t>妞</w:t>
      </w:r>
      <w:r>
        <w:rPr>
          <w:color w:val="ACACAC"/>
          <w:w w:val="200"/>
          <w:sz w:val="14"/>
          <w:shd w:fill="D4D4D4" w:color="auto" w:val="clear"/>
        </w:rPr>
        <w:t>｀</w:t>
      </w:r>
      <w:r>
        <w:rPr>
          <w:color w:val="ACACAC"/>
          <w:w w:val="200"/>
          <w:sz w:val="14"/>
          <w:shd w:fill="D4D4D4" w:color="auto" w:val="clear"/>
        </w:rPr>
        <w:t>二</w:t>
      </w:r>
      <w:r>
        <w:rPr>
          <w:color w:val="ACACAC"/>
          <w:w w:val="155"/>
          <w:sz w:val="14"/>
          <w:shd w:fill="D4D4D4" w:color="auto" w:val="clear"/>
        </w:rPr>
        <w:t>＄</w:t>
      </w:r>
      <w:r>
        <w:rPr>
          <w:rFonts w:ascii="Arial" w:hAnsi="Arial" w:eastAsia="Arial"/>
          <w:color w:val="ACACAC"/>
          <w:w w:val="155"/>
          <w:sz w:val="10"/>
          <w:shd w:fill="D4D4D4" w:color="auto" w:val="clear"/>
        </w:rPr>
        <w:t>1</w:t>
      </w:r>
      <w:r>
        <w:rPr>
          <w:color w:val="ACACAC"/>
          <w:w w:val="155"/>
          <w:sz w:val="11"/>
          <w:shd w:fill="D4D4D4" w:color="auto" w:val="clear"/>
        </w:rPr>
        <w:t>，</w:t>
      </w:r>
      <w:r>
        <w:rPr>
          <w:color w:val="ACACAC"/>
          <w:w w:val="155"/>
          <w:sz w:val="11"/>
          <w:shd w:fill="D4D4D4" w:color="auto" w:val="clear"/>
        </w:rPr>
        <w:t>王</w:t>
      </w:r>
      <w:r>
        <w:rPr>
          <w:color w:val="ACACAC"/>
          <w:w w:val="155"/>
          <w:sz w:val="11"/>
          <w:shd w:fill="D4D4D4" w:color="auto" w:val="clear"/>
        </w:rPr>
        <w:t>＿</w:t>
      </w:r>
      <w:r>
        <w:rPr>
          <w:color w:val="ACACAC"/>
          <w:w w:val="155"/>
          <w:sz w:val="11"/>
        </w:rPr>
        <w:t>，</w:t>
      </w:r>
      <w:r>
        <w:rPr>
          <w:color w:val="ACACAC"/>
          <w:w w:val="155"/>
          <w:sz w:val="11"/>
          <w:shd w:fill="D4D4D4" w:color="auto" w:val="clear"/>
        </w:rPr>
        <w:t>一</w:t>
      </w:r>
      <w:r>
        <w:rPr>
          <w:color w:val="ACACAC"/>
          <w:w w:val="155"/>
          <w:sz w:val="11"/>
        </w:rPr>
        <w:t>，</w:t>
      </w:r>
      <w:r>
        <w:rPr>
          <w:color w:val="ACACAC"/>
          <w:w w:val="155"/>
          <w:sz w:val="11"/>
          <w:shd w:fill="D4D4D4" w:color="auto" w:val="clear"/>
        </w:rPr>
        <w:t>红i,</w:t>
      </w:r>
      <w:r>
        <w:rPr>
          <w:color w:val="ACACAC"/>
          <w:w w:val="155"/>
          <w:sz w:val="11"/>
        </w:rPr>
        <w:t>··</w:t>
      </w:r>
      <w:r>
        <w:rPr>
          <w:color w:val="ACACAC"/>
          <w:spacing w:val="-5"/>
          <w:w w:val="155"/>
          <w:sz w:val="11"/>
          <w:shd w:fill="E6E6E6" w:color="auto" w:val="clear"/>
        </w:rPr>
        <w:t> </w:t>
      </w:r>
      <w:r>
        <w:rPr>
          <w:color w:val="ACACAC"/>
          <w:w w:val="155"/>
          <w:sz w:val="11"/>
          <w:shd w:fill="E6E6E6" w:color="auto" w:val="clear"/>
        </w:rPr>
        <w:t>韶</w:t>
      </w:r>
      <w:r>
        <w:rPr>
          <w:color w:val="ACACAC"/>
          <w:w w:val="155"/>
          <w:sz w:val="11"/>
          <w:shd w:fill="E6E6E6" w:color="auto" w:val="clear"/>
        </w:rPr>
        <w:t>尔</w:t>
      </w:r>
      <w:r>
        <w:rPr>
          <w:color w:val="ACACAC"/>
          <w:w w:val="155"/>
          <w:sz w:val="11"/>
          <w:shd w:fill="E6E6E6" w:color="auto" w:val="clear"/>
        </w:rPr>
        <w:t>·</w:t>
      </w:r>
      <w:r>
        <w:rPr>
          <w:color w:val="ACACAC"/>
          <w:w w:val="155"/>
          <w:sz w:val="11"/>
          <w:shd w:fill="E6E6E6" w:color="auto" w:val="clear"/>
        </w:rPr>
        <w:t>如</w:t>
      </w:r>
      <w:r>
        <w:rPr>
          <w:color w:val="ACACAC"/>
          <w:spacing w:val="-10"/>
          <w:w w:val="155"/>
          <w:sz w:val="11"/>
          <w:shd w:fill="E6E6E6" w:color="auto" w:val="clear"/>
        </w:rPr>
        <w:t>｀</w:t>
      </w:r>
    </w:p>
    <w:p>
      <w:pPr>
        <w:tabs>
          <w:tab w:pos="4961" w:val="left" w:leader="none"/>
          <w:tab w:pos="13888" w:val="left" w:leader="none"/>
        </w:tabs>
        <w:spacing w:line="321" w:lineRule="auto" w:before="60"/>
        <w:ind w:left="733" w:right="5328" w:firstLine="0"/>
        <w:jc w:val="left"/>
        <w:rPr>
          <w:sz w:val="33"/>
        </w:rPr>
      </w:pP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袍</w:t>
      </w:r>
      <w:r>
        <w:rPr>
          <w:color w:val="4F4F4F"/>
          <w:spacing w:val="-4"/>
          <w:w w:val="105"/>
          <w:sz w:val="33"/>
        </w:rPr>
        <w:t>地</w:t>
      </w:r>
      <w:r>
        <w:rPr>
          <w:color w:val="4F4F4F"/>
          <w:spacing w:val="-4"/>
          <w:w w:val="105"/>
          <w:sz w:val="33"/>
        </w:rPr>
        <w:t>尼</w:t>
      </w:r>
      <w:r>
        <w:rPr>
          <w:color w:val="4F4F4F"/>
          <w:sz w:val="33"/>
        </w:rPr>
        <w:tab/>
      </w:r>
      <w:r>
        <w:rPr>
          <w:color w:val="4F4F4F"/>
          <w:spacing w:val="-102"/>
          <w:sz w:val="33"/>
        </w:rPr>
        <w:t> </w:t>
      </w:r>
      <w:r>
        <w:rPr>
          <w:color w:val="4F4F4F"/>
          <w:spacing w:val="-2"/>
          <w:w w:val="105"/>
          <w:sz w:val="33"/>
        </w:rPr>
        <w:t>口</w:t>
      </w:r>
      <w:r>
        <w:rPr>
          <w:color w:val="4F4F4F"/>
          <w:spacing w:val="-2"/>
          <w:w w:val="105"/>
          <w:sz w:val="33"/>
        </w:rPr>
        <w:t>服</w:t>
      </w:r>
      <w:r>
        <w:rPr>
          <w:color w:val="4F4F4F"/>
          <w:spacing w:val="-2"/>
          <w:w w:val="105"/>
          <w:sz w:val="33"/>
        </w:rPr>
        <w:t>：</w:t>
      </w:r>
      <w:r>
        <w:rPr>
          <w:color w:val="4F4F4F"/>
          <w:spacing w:val="-2"/>
          <w:w w:val="105"/>
          <w:sz w:val="33"/>
        </w:rPr>
        <w:t>广</w:t>
      </w:r>
      <w:r>
        <w:rPr>
          <w:color w:val="4F4F4F"/>
          <w:spacing w:val="-2"/>
          <w:w w:val="105"/>
          <w:sz w:val="33"/>
        </w:rPr>
        <w:t>泛</w:t>
      </w:r>
      <w:r>
        <w:rPr>
          <w:color w:val="4F4F4F"/>
          <w:spacing w:val="-2"/>
          <w:w w:val="105"/>
          <w:sz w:val="33"/>
        </w:rPr>
        <w:t>覆</w:t>
      </w:r>
      <w:r>
        <w:rPr>
          <w:color w:val="4F4F4F"/>
          <w:spacing w:val="-2"/>
          <w:w w:val="105"/>
          <w:sz w:val="33"/>
        </w:rPr>
        <w:t>盛</w:t>
      </w:r>
      <w:r>
        <w:rPr>
          <w:color w:val="4F4F4F"/>
          <w:spacing w:val="-2"/>
          <w:w w:val="105"/>
          <w:sz w:val="33"/>
        </w:rPr>
        <w:t>导</w:t>
      </w:r>
      <w:r>
        <w:rPr>
          <w:color w:val="4F4F4F"/>
          <w:spacing w:val="-2"/>
          <w:w w:val="105"/>
          <w:sz w:val="33"/>
        </w:rPr>
        <w:t>致</w:t>
      </w:r>
      <w:r>
        <w:rPr>
          <w:color w:val="4F4F4F"/>
          <w:spacing w:val="-2"/>
          <w:w w:val="105"/>
          <w:sz w:val="33"/>
        </w:rPr>
        <w:t>轻</w:t>
      </w:r>
      <w:r>
        <w:rPr>
          <w:color w:val="4F4F4F"/>
          <w:spacing w:val="-2"/>
          <w:w w:val="105"/>
          <w:sz w:val="33"/>
        </w:rPr>
        <w:t>至</w:t>
      </w:r>
      <w:r>
        <w:rPr>
          <w:color w:val="4F4F4F"/>
          <w:spacing w:val="-2"/>
          <w:w w:val="105"/>
          <w:sz w:val="33"/>
        </w:rPr>
        <w:t>中</w:t>
      </w:r>
      <w:r>
        <w:rPr>
          <w:color w:val="4F4F4F"/>
          <w:spacing w:val="-2"/>
          <w:w w:val="105"/>
          <w:sz w:val="33"/>
        </w:rPr>
        <w:t>度</w:t>
      </w:r>
      <w:r>
        <w:rPr>
          <w:color w:val="4F4F4F"/>
          <w:spacing w:val="-2"/>
          <w:w w:val="105"/>
          <w:sz w:val="33"/>
        </w:rPr>
        <w:t>感</w:t>
      </w:r>
      <w:r>
        <w:rPr>
          <w:color w:val="4F4F4F"/>
          <w:spacing w:val="-2"/>
          <w:w w:val="105"/>
          <w:sz w:val="33"/>
        </w:rPr>
        <w:t>染</w:t>
      </w:r>
      <w:r>
        <w:rPr>
          <w:color w:val="4F4F4F"/>
          <w:spacing w:val="-2"/>
          <w:w w:val="105"/>
          <w:sz w:val="33"/>
        </w:rPr>
        <w:t>的</w:t>
      </w:r>
      <w:r>
        <w:rPr>
          <w:color w:val="4F4F4F"/>
          <w:spacing w:val="-2"/>
          <w:w w:val="105"/>
          <w:sz w:val="33"/>
        </w:rPr>
        <w:t>许</w:t>
      </w:r>
      <w:r>
        <w:rPr>
          <w:color w:val="4F4F4F"/>
          <w:spacing w:val="-2"/>
          <w:w w:val="105"/>
          <w:sz w:val="33"/>
        </w:rPr>
        <w:t>多</w:t>
      </w:r>
      <w:r>
        <w:rPr>
          <w:color w:val="4F4F4F"/>
          <w:spacing w:val="-2"/>
          <w:w w:val="105"/>
          <w:sz w:val="33"/>
        </w:rPr>
        <w:t>细</w:t>
      </w:r>
      <w:r>
        <w:rPr>
          <w:color w:val="4F4F4F"/>
          <w:spacing w:val="-2"/>
          <w:w w:val="105"/>
          <w:sz w:val="33"/>
        </w:rPr>
        <w:t>菌</w:t>
      </w:r>
      <w:r>
        <w:rPr>
          <w:color w:val="4F4F4F"/>
          <w:spacing w:val="-2"/>
          <w:w w:val="105"/>
          <w:sz w:val="33"/>
        </w:rPr>
        <w:t>，</w:t>
      </w:r>
      <w:r>
        <w:rPr>
          <w:color w:val="4F4F4F"/>
          <w:spacing w:val="-2"/>
          <w:w w:val="105"/>
          <w:sz w:val="33"/>
        </w:rPr>
        <w:t>包</w:t>
      </w:r>
      <w:r>
        <w:rPr>
          <w:color w:val="4F4F4F"/>
          <w:spacing w:val="-2"/>
          <w:w w:val="105"/>
          <w:sz w:val="33"/>
        </w:rPr>
        <w:t>括</w:t>
      </w:r>
      <w:r>
        <w:rPr>
          <w:color w:val="4F4F4F"/>
          <w:spacing w:val="-2"/>
          <w:w w:val="105"/>
          <w:sz w:val="33"/>
        </w:rPr>
        <w:t>皮</w:t>
      </w:r>
      <w:r>
        <w:rPr>
          <w:color w:val="4F4F4F"/>
          <w:sz w:val="33"/>
        </w:rPr>
        <w:tab/>
      </w:r>
      <w:r>
        <w:rPr>
          <w:color w:val="4F4F4F"/>
          <w:spacing w:val="-109"/>
          <w:sz w:val="33"/>
        </w:rPr>
        <w:t> </w:t>
      </w:r>
      <w:r>
        <w:rPr>
          <w:color w:val="4F4F4F"/>
          <w:spacing w:val="-2"/>
          <w:w w:val="105"/>
          <w:sz w:val="33"/>
        </w:rPr>
        <w:t>胃</w:t>
      </w:r>
      <w:r>
        <w:rPr>
          <w:color w:val="4F4F4F"/>
          <w:spacing w:val="-2"/>
          <w:w w:val="105"/>
          <w:sz w:val="33"/>
        </w:rPr>
        <w:t>肠</w:t>
      </w:r>
      <w:r>
        <w:rPr>
          <w:color w:val="4F4F4F"/>
          <w:spacing w:val="-2"/>
          <w:w w:val="105"/>
          <w:sz w:val="33"/>
        </w:rPr>
        <w:t>不</w:t>
      </w:r>
      <w:r>
        <w:rPr>
          <w:color w:val="4F4F4F"/>
          <w:spacing w:val="-2"/>
          <w:w w:val="105"/>
          <w:sz w:val="33"/>
        </w:rPr>
        <w:t>适</w:t>
      </w:r>
      <w:r>
        <w:rPr>
          <w:color w:val="4F4F4F"/>
          <w:spacing w:val="-2"/>
          <w:w w:val="105"/>
          <w:sz w:val="33"/>
        </w:rPr>
        <w:t>和</w:t>
      </w:r>
      <w:r>
        <w:rPr>
          <w:color w:val="4F4F4F"/>
          <w:spacing w:val="-2"/>
          <w:w w:val="105"/>
          <w:sz w:val="33"/>
        </w:rPr>
        <w:t>腹</w:t>
      </w:r>
      <w:r>
        <w:rPr>
          <w:color w:val="4F4F4F"/>
          <w:spacing w:val="-2"/>
          <w:w w:val="105"/>
          <w:sz w:val="33"/>
        </w:rPr>
        <w:t>泻</w:t>
      </w: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抱</w:t>
      </w:r>
      <w:r>
        <w:rPr>
          <w:color w:val="4F4F4F"/>
          <w:spacing w:val="-4"/>
          <w:w w:val="105"/>
          <w:sz w:val="33"/>
        </w:rPr>
        <w:t>托</w:t>
      </w:r>
      <w:r>
        <w:rPr>
          <w:color w:val="4F4F4F"/>
          <w:spacing w:val="-4"/>
          <w:w w:val="105"/>
          <w:sz w:val="33"/>
        </w:rPr>
        <w:t>仑</w:t>
      </w:r>
      <w:r>
        <w:rPr>
          <w:color w:val="4F4F4F"/>
          <w:sz w:val="33"/>
        </w:rPr>
        <w:tab/>
      </w:r>
      <w:r>
        <w:rPr>
          <w:color w:val="3D3D3D"/>
          <w:spacing w:val="-2"/>
          <w:w w:val="105"/>
          <w:sz w:val="33"/>
        </w:rPr>
        <w:t>肤</w:t>
      </w:r>
      <w:r>
        <w:rPr>
          <w:color w:val="3D3D3D"/>
          <w:spacing w:val="-2"/>
          <w:w w:val="105"/>
          <w:sz w:val="33"/>
        </w:rPr>
        <w:t>和</w:t>
      </w:r>
      <w:r>
        <w:rPr>
          <w:color w:val="3D3D3D"/>
          <w:spacing w:val="-2"/>
          <w:w w:val="105"/>
          <w:sz w:val="33"/>
        </w:rPr>
        <w:t>软</w:t>
      </w:r>
      <w:r>
        <w:rPr>
          <w:color w:val="3D3D3D"/>
          <w:spacing w:val="-2"/>
          <w:w w:val="105"/>
          <w:sz w:val="33"/>
        </w:rPr>
        <w:t>组</w:t>
      </w:r>
      <w:r>
        <w:rPr>
          <w:color w:val="3D3D3D"/>
          <w:spacing w:val="-2"/>
          <w:w w:val="105"/>
          <w:sz w:val="33"/>
        </w:rPr>
        <w:t>织</w:t>
      </w:r>
      <w:r>
        <w:rPr>
          <w:color w:val="3D3D3D"/>
          <w:spacing w:val="-2"/>
          <w:w w:val="105"/>
          <w:sz w:val="33"/>
        </w:rPr>
        <w:t>感</w:t>
      </w:r>
      <w:r>
        <w:rPr>
          <w:color w:val="3D3D3D"/>
          <w:spacing w:val="-2"/>
          <w:w w:val="105"/>
          <w:sz w:val="33"/>
        </w:rPr>
        <w:t>染</w:t>
      </w:r>
      <w:r>
        <w:rPr>
          <w:color w:val="3D3D3D"/>
          <w:sz w:val="33"/>
        </w:rPr>
        <w:tab/>
      </w:r>
      <w:r>
        <w:rPr>
          <w:color w:val="4F4F4F"/>
          <w:spacing w:val="-6"/>
          <w:w w:val="105"/>
          <w:sz w:val="33"/>
        </w:rPr>
        <w:t>恶</w:t>
      </w:r>
      <w:r>
        <w:rPr>
          <w:color w:val="4F4F4F"/>
          <w:spacing w:val="-6"/>
          <w:w w:val="105"/>
          <w:sz w:val="33"/>
        </w:rPr>
        <w:t>心</w:t>
      </w:r>
    </w:p>
    <w:p>
      <w:pPr>
        <w:tabs>
          <w:tab w:pos="4964" w:val="left" w:leader="none"/>
          <w:tab w:pos="13912" w:val="left" w:leader="none"/>
        </w:tabs>
        <w:spacing w:line="359" w:lineRule="exact" w:before="0"/>
        <w:ind w:left="733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头抱克</w:t>
      </w:r>
      <w:r>
        <w:rPr>
          <w:color w:val="4F4F4F"/>
          <w:spacing w:val="-10"/>
          <w:w w:val="105"/>
          <w:sz w:val="33"/>
        </w:rPr>
        <w:t>肘</w:t>
      </w:r>
      <w:r>
        <w:rPr>
          <w:color w:val="4F4F4F"/>
          <w:sz w:val="33"/>
        </w:rPr>
        <w:tab/>
        <w:t>静</w:t>
      </w:r>
      <w:r>
        <w:rPr>
          <w:color w:val="4F4F4F"/>
          <w:sz w:val="33"/>
        </w:rPr>
        <w:t>脉</w:t>
      </w:r>
      <w:r>
        <w:rPr>
          <w:color w:val="4F4F4F"/>
          <w:sz w:val="33"/>
        </w:rPr>
        <w:t>给</w:t>
      </w:r>
      <w:r>
        <w:rPr>
          <w:color w:val="4F4F4F"/>
          <w:sz w:val="33"/>
        </w:rPr>
        <w:t>予</w:t>
      </w:r>
      <w:r>
        <w:rPr>
          <w:color w:val="1A1A1A"/>
          <w:sz w:val="33"/>
        </w:rPr>
        <w:t>：</w:t>
      </w:r>
      <w:r>
        <w:rPr>
          <w:color w:val="4F4F4F"/>
          <w:sz w:val="33"/>
        </w:rPr>
        <w:t>严</w:t>
      </w:r>
      <w:r>
        <w:rPr>
          <w:color w:val="4F4F4F"/>
          <w:sz w:val="33"/>
        </w:rPr>
        <w:t>重</w:t>
      </w:r>
      <w:r>
        <w:rPr>
          <w:color w:val="4F4F4F"/>
          <w:sz w:val="33"/>
        </w:rPr>
        <w:t>感</w:t>
      </w:r>
      <w:r>
        <w:rPr>
          <w:color w:val="4F4F4F"/>
          <w:sz w:val="33"/>
        </w:rPr>
        <w:t>染</w:t>
      </w:r>
      <w:r>
        <w:rPr>
          <w:color w:val="4F4F4F"/>
          <w:sz w:val="33"/>
        </w:rPr>
        <w:t>（</w:t>
      </w:r>
      <w:r>
        <w:rPr>
          <w:color w:val="4F4F4F"/>
          <w:sz w:val="33"/>
        </w:rPr>
        <w:t>脑</w:t>
      </w:r>
      <w:r>
        <w:rPr>
          <w:color w:val="4F4F4F"/>
          <w:sz w:val="33"/>
        </w:rPr>
        <w:t>膜</w:t>
      </w:r>
      <w:r>
        <w:rPr>
          <w:color w:val="4F4F4F"/>
          <w:sz w:val="33"/>
        </w:rPr>
        <w:t>炎</w:t>
      </w:r>
      <w:r>
        <w:rPr>
          <w:color w:val="4F4F4F"/>
          <w:sz w:val="33"/>
        </w:rPr>
        <w:t>或</w:t>
      </w:r>
      <w:r>
        <w:rPr>
          <w:color w:val="4F4F4F"/>
          <w:sz w:val="33"/>
        </w:rPr>
        <w:t>者</w:t>
      </w:r>
      <w:r>
        <w:rPr>
          <w:color w:val="4F4F4F"/>
          <w:sz w:val="33"/>
        </w:rPr>
        <w:t>医</w:t>
      </w:r>
      <w:r>
        <w:rPr>
          <w:color w:val="4F4F4F"/>
          <w:sz w:val="33"/>
        </w:rPr>
        <w:t>院</w:t>
      </w:r>
      <w:r>
        <w:rPr>
          <w:color w:val="4F4F4F"/>
          <w:sz w:val="33"/>
        </w:rPr>
        <w:t>获</w:t>
      </w:r>
      <w:r>
        <w:rPr>
          <w:color w:val="4F4F4F"/>
          <w:sz w:val="33"/>
        </w:rPr>
        <w:t>得</w:t>
      </w:r>
      <w:r>
        <w:rPr>
          <w:color w:val="4F4F4F"/>
          <w:sz w:val="33"/>
        </w:rPr>
        <w:t>的</w:t>
      </w:r>
      <w:r>
        <w:rPr>
          <w:color w:val="4F4F4F"/>
          <w:sz w:val="33"/>
        </w:rPr>
        <w:t>感</w:t>
      </w:r>
      <w:r>
        <w:rPr>
          <w:color w:val="4F4F4F"/>
          <w:sz w:val="33"/>
        </w:rPr>
        <w:t>染</w:t>
      </w:r>
      <w:r>
        <w:rPr>
          <w:color w:val="4F4F4F"/>
          <w:spacing w:val="-10"/>
          <w:sz w:val="33"/>
        </w:rPr>
        <w:t>）</w:t>
      </w:r>
      <w:r>
        <w:rPr>
          <w:color w:val="4F4F4F"/>
          <w:sz w:val="33"/>
        </w:rPr>
        <w:tab/>
      </w:r>
      <w:r>
        <w:rPr>
          <w:color w:val="4F4F4F"/>
          <w:w w:val="105"/>
          <w:sz w:val="33"/>
        </w:rPr>
        <w:t>过</w:t>
      </w:r>
      <w:r>
        <w:rPr>
          <w:color w:val="4F4F4F"/>
          <w:w w:val="105"/>
          <w:sz w:val="33"/>
        </w:rPr>
        <w:t>敏</w:t>
      </w:r>
      <w:r>
        <w:rPr>
          <w:color w:val="4F4F4F"/>
          <w:w w:val="105"/>
          <w:sz w:val="33"/>
        </w:rPr>
        <w:t>反</w:t>
      </w:r>
      <w:r>
        <w:rPr>
          <w:color w:val="4F4F4F"/>
          <w:spacing w:val="-10"/>
          <w:w w:val="105"/>
          <w:sz w:val="33"/>
        </w:rPr>
        <w:t>应</w:t>
      </w:r>
    </w:p>
    <w:p>
      <w:pPr>
        <w:spacing w:line="307" w:lineRule="auto" w:before="158"/>
        <w:ind w:left="733" w:right="19571" w:firstLine="0"/>
        <w:jc w:val="both"/>
        <w:rPr>
          <w:sz w:val="33"/>
        </w:rPr>
      </w:pPr>
      <w:r>
        <w:rPr>
          <w:color w:val="4F4F4F"/>
          <w:w w:val="120"/>
          <w:sz w:val="33"/>
        </w:rPr>
        <w:t>头</w:t>
      </w:r>
      <w:r>
        <w:rPr>
          <w:color w:val="4F4F4F"/>
          <w:w w:val="120"/>
          <w:sz w:val="33"/>
        </w:rPr>
        <w:t>抱</w:t>
      </w:r>
      <w:r>
        <w:rPr>
          <w:color w:val="4F4F4F"/>
          <w:w w:val="120"/>
          <w:sz w:val="33"/>
        </w:rPr>
        <w:t> 酮</w:t>
      </w: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抱</w:t>
      </w:r>
      <w:r>
        <w:rPr>
          <w:color w:val="4F4F4F"/>
          <w:spacing w:val="-4"/>
          <w:w w:val="105"/>
          <w:sz w:val="33"/>
        </w:rPr>
        <w:t>嗟</w:t>
      </w:r>
      <w:r>
        <w:rPr>
          <w:color w:val="4F4F4F"/>
          <w:spacing w:val="-4"/>
          <w:w w:val="105"/>
          <w:sz w:val="33"/>
        </w:rPr>
        <w:t>肘</w:t>
      </w: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袍</w:t>
      </w:r>
      <w:r>
        <w:rPr>
          <w:color w:val="4F4F4F"/>
          <w:spacing w:val="-4"/>
          <w:w w:val="105"/>
          <w:sz w:val="33"/>
        </w:rPr>
        <w:t>泊</w:t>
      </w:r>
      <w:r>
        <w:rPr>
          <w:color w:val="4F4F4F"/>
          <w:spacing w:val="-4"/>
          <w:w w:val="105"/>
          <w:sz w:val="33"/>
        </w:rPr>
        <w:t>肘</w:t>
      </w:r>
      <w:r>
        <w:rPr>
          <w:color w:val="4F4F4F"/>
          <w:spacing w:val="-4"/>
          <w:w w:val="125"/>
          <w:sz w:val="33"/>
        </w:rPr>
        <w:t>头</w:t>
      </w:r>
      <w:r>
        <w:rPr>
          <w:color w:val="4F4F4F"/>
          <w:spacing w:val="-4"/>
          <w:w w:val="125"/>
          <w:sz w:val="33"/>
        </w:rPr>
        <w:t>抱</w:t>
      </w:r>
      <w:r>
        <w:rPr>
          <w:color w:val="4F4F4F"/>
          <w:spacing w:val="-4"/>
          <w:w w:val="125"/>
          <w:sz w:val="33"/>
        </w:rPr>
        <w:t>他</w:t>
      </w:r>
      <w:r>
        <w:rPr>
          <w:color w:val="4F4F4F"/>
          <w:spacing w:val="-4"/>
          <w:w w:val="105"/>
          <w:sz w:val="33"/>
        </w:rPr>
        <w:t>头</w:t>
      </w:r>
      <w:r>
        <w:rPr>
          <w:color w:val="4F4F4F"/>
          <w:spacing w:val="-4"/>
          <w:w w:val="105"/>
          <w:sz w:val="33"/>
        </w:rPr>
        <w:t>抱</w:t>
      </w:r>
      <w:r>
        <w:rPr>
          <w:color w:val="4F4F4F"/>
          <w:spacing w:val="-4"/>
          <w:w w:val="105"/>
          <w:sz w:val="33"/>
        </w:rPr>
        <w:t>布</w:t>
      </w:r>
      <w:r>
        <w:rPr>
          <w:color w:val="4F4F4F"/>
          <w:spacing w:val="-4"/>
          <w:w w:val="105"/>
          <w:sz w:val="33"/>
        </w:rPr>
        <w:t>烯</w:t>
      </w:r>
      <w:r>
        <w:rPr>
          <w:color w:val="4F4F4F"/>
          <w:w w:val="105"/>
          <w:sz w:val="33"/>
        </w:rPr>
        <w:t>头</w:t>
      </w:r>
      <w:r>
        <w:rPr>
          <w:color w:val="4F4F4F"/>
          <w:w w:val="105"/>
          <w:sz w:val="33"/>
        </w:rPr>
        <w:t>抱</w:t>
      </w:r>
      <w:r>
        <w:rPr>
          <w:color w:val="4F4F4F"/>
          <w:w w:val="105"/>
          <w:sz w:val="33"/>
        </w:rPr>
        <w:t>嗤</w:t>
      </w:r>
      <w:r>
        <w:rPr>
          <w:color w:val="4F4F4F"/>
          <w:spacing w:val="-10"/>
          <w:w w:val="105"/>
          <w:sz w:val="33"/>
        </w:rPr>
        <w:t>肘</w:t>
      </w:r>
    </w:p>
    <w:p>
      <w:pPr>
        <w:spacing w:line="88" w:lineRule="exact" w:before="2"/>
        <w:ind w:left="744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头</w:t>
      </w:r>
      <w:r>
        <w:rPr>
          <w:color w:val="4F4F4F"/>
          <w:w w:val="105"/>
          <w:sz w:val="33"/>
        </w:rPr>
        <w:t>抱</w:t>
      </w:r>
      <w:r>
        <w:rPr>
          <w:color w:val="4F4F4F"/>
          <w:w w:val="105"/>
          <w:sz w:val="33"/>
        </w:rPr>
        <w:t>曲</w:t>
      </w:r>
      <w:r>
        <w:rPr>
          <w:color w:val="4F4F4F"/>
          <w:spacing w:val="-10"/>
          <w:w w:val="105"/>
          <w:sz w:val="33"/>
        </w:rPr>
        <w:t>松</w:t>
      </w:r>
    </w:p>
    <w:p>
      <w:pPr>
        <w:tabs>
          <w:tab w:pos="1253" w:val="left" w:leader="none"/>
        </w:tabs>
        <w:spacing w:line="614" w:lineRule="exact" w:before="0"/>
        <w:ind w:left="0" w:right="6575" w:firstLine="0"/>
        <w:jc w:val="right"/>
        <w:rPr>
          <w:sz w:val="61"/>
        </w:rPr>
      </w:pPr>
      <w:r>
        <w:rPr/>
        <w:drawing>
          <wp:anchor distT="0" distB="0" distL="0" distR="0" allowOverlap="1" layoutInCell="1" locked="0" behindDoc="1" simplePos="0" relativeHeight="481820672">
            <wp:simplePos x="0" y="0"/>
            <wp:positionH relativeFrom="page">
              <wp:posOffset>313786</wp:posOffset>
            </wp:positionH>
            <wp:positionV relativeFrom="paragraph">
              <wp:posOffset>189945</wp:posOffset>
            </wp:positionV>
            <wp:extent cx="8226673" cy="395400"/>
            <wp:effectExtent l="0" t="0" r="0" b="0"/>
            <wp:wrapNone/>
            <wp:docPr id="285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6673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21184">
            <wp:simplePos x="0" y="0"/>
            <wp:positionH relativeFrom="page">
              <wp:posOffset>9359031</wp:posOffset>
            </wp:positionH>
            <wp:positionV relativeFrom="paragraph">
              <wp:posOffset>155863</wp:posOffset>
            </wp:positionV>
            <wp:extent cx="3799549" cy="361314"/>
            <wp:effectExtent l="0" t="0" r="0" b="0"/>
            <wp:wrapNone/>
            <wp:docPr id="287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549" cy="361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35"/>
          <w:sz w:val="22"/>
        </w:rPr>
        <w:t>—</w:t>
      </w:r>
      <w:r>
        <w:rPr>
          <w:color w:val="C8C8C8"/>
          <w:spacing w:val="-10"/>
          <w:w w:val="135"/>
          <w:sz w:val="22"/>
        </w:rPr>
        <w:t>一</w:t>
      </w:r>
      <w:r>
        <w:rPr>
          <w:color w:val="C8C8C8"/>
          <w:sz w:val="22"/>
        </w:rPr>
        <w:tab/>
      </w:r>
      <w:r>
        <w:rPr>
          <w:color w:val="C8C8C8"/>
          <w:w w:val="105"/>
          <w:sz w:val="17"/>
        </w:rPr>
        <w:t>．</w:t>
      </w:r>
      <w:r>
        <w:rPr>
          <w:rFonts w:ascii="Arial" w:hAnsi="Arial" w:eastAsia="Arial"/>
          <w:color w:val="C8C8C8"/>
          <w:w w:val="105"/>
          <w:sz w:val="5"/>
        </w:rPr>
        <w:t>v.</w:t>
      </w:r>
      <w:r>
        <w:rPr>
          <w:color w:val="ACACAC"/>
          <w:w w:val="105"/>
          <w:sz w:val="61"/>
          <w:shd w:fill="D4D4D4" w:color="auto" w:val="clear"/>
        </w:rPr>
        <w:t>蠢</w:t>
      </w:r>
      <w:r>
        <w:rPr>
          <w:color w:val="ACACAC"/>
          <w:w w:val="105"/>
          <w:sz w:val="61"/>
          <w:shd w:fill="D4D4D4" w:color="auto" w:val="clear"/>
        </w:rPr>
        <w:t>唇</w:t>
      </w:r>
      <w:r>
        <w:rPr>
          <w:color w:val="ACACAC"/>
          <w:spacing w:val="-10"/>
          <w:w w:val="105"/>
          <w:sz w:val="61"/>
          <w:shd w:fill="D4D4D4" w:color="auto" w:val="clear"/>
        </w:rPr>
        <w:t>：</w:t>
      </w:r>
    </w:p>
    <w:p>
      <w:pPr>
        <w:tabs>
          <w:tab w:pos="4999" w:val="left" w:leader="none"/>
          <w:tab w:pos="13942" w:val="left" w:leader="none"/>
        </w:tabs>
        <w:spacing w:line="309" w:lineRule="auto" w:before="306"/>
        <w:ind w:left="4977" w:right="5298" w:hanging="4234"/>
        <w:jc w:val="left"/>
        <w:rPr>
          <w:sz w:val="33"/>
        </w:rPr>
      </w:pPr>
      <w:r>
        <w:rPr>
          <w:color w:val="4F4F4F"/>
          <w:spacing w:val="-2"/>
          <w:w w:val="105"/>
          <w:sz w:val="33"/>
        </w:rPr>
        <w:t>头</w:t>
      </w:r>
      <w:r>
        <w:rPr>
          <w:color w:val="4F4F4F"/>
          <w:spacing w:val="-2"/>
          <w:w w:val="105"/>
          <w:sz w:val="33"/>
        </w:rPr>
        <w:t>抱</w:t>
      </w:r>
      <w:r>
        <w:rPr>
          <w:rFonts w:ascii="Arial" w:eastAsia="Arial"/>
          <w:color w:val="1A1A1A"/>
          <w:spacing w:val="-2"/>
          <w:w w:val="105"/>
          <w:sz w:val="24"/>
        </w:rPr>
        <w:t>11</w:t>
      </w:r>
      <w:r>
        <w:rPr>
          <w:color w:val="3D3D3D"/>
          <w:spacing w:val="-2"/>
          <w:w w:val="105"/>
          <w:sz w:val="33"/>
        </w:rPr>
        <w:t>比肘</w:t>
      </w:r>
      <w:r>
        <w:rPr>
          <w:color w:val="3D3D3D"/>
          <w:sz w:val="33"/>
        </w:rPr>
        <w:tab/>
        <w:tab/>
      </w:r>
      <w:r>
        <w:rPr>
          <w:color w:val="4F4F4F"/>
          <w:spacing w:val="-2"/>
          <w:w w:val="105"/>
          <w:sz w:val="33"/>
        </w:rPr>
        <w:t>严</w:t>
      </w:r>
      <w:r>
        <w:rPr>
          <w:color w:val="4F4F4F"/>
          <w:spacing w:val="-2"/>
          <w:w w:val="105"/>
          <w:sz w:val="33"/>
        </w:rPr>
        <w:t>重</w:t>
      </w:r>
      <w:r>
        <w:rPr>
          <w:color w:val="4F4F4F"/>
          <w:spacing w:val="-2"/>
          <w:w w:val="105"/>
          <w:sz w:val="33"/>
        </w:rPr>
        <w:t>感</w:t>
      </w:r>
      <w:r>
        <w:rPr>
          <w:color w:val="4F4F4F"/>
          <w:spacing w:val="-2"/>
          <w:w w:val="105"/>
          <w:sz w:val="33"/>
        </w:rPr>
        <w:t>染</w:t>
      </w:r>
      <w:r>
        <w:rPr>
          <w:color w:val="4F4F4F"/>
          <w:spacing w:val="-2"/>
          <w:w w:val="105"/>
          <w:sz w:val="33"/>
        </w:rPr>
        <w:t>（</w:t>
      </w:r>
      <w:r>
        <w:rPr>
          <w:color w:val="4F4F4F"/>
          <w:spacing w:val="-2"/>
          <w:w w:val="105"/>
          <w:sz w:val="33"/>
        </w:rPr>
        <w:t>包</w:t>
      </w:r>
      <w:r>
        <w:rPr>
          <w:color w:val="4F4F4F"/>
          <w:spacing w:val="-2"/>
          <w:w w:val="105"/>
          <w:sz w:val="33"/>
        </w:rPr>
        <w:t>括</w:t>
      </w:r>
      <w:r>
        <w:rPr>
          <w:color w:val="4F4F4F"/>
          <w:spacing w:val="-2"/>
          <w:w w:val="105"/>
          <w:sz w:val="33"/>
        </w:rPr>
        <w:t>假</w:t>
      </w:r>
      <w:r>
        <w:rPr>
          <w:color w:val="4F4F4F"/>
          <w:spacing w:val="-2"/>
          <w:w w:val="105"/>
          <w:sz w:val="33"/>
        </w:rPr>
        <w:t>单</w:t>
      </w:r>
      <w:r>
        <w:rPr>
          <w:color w:val="4F4F4F"/>
          <w:spacing w:val="-2"/>
          <w:w w:val="105"/>
          <w:sz w:val="33"/>
        </w:rPr>
        <w:t>胞</w:t>
      </w:r>
      <w:r>
        <w:rPr>
          <w:color w:val="4F4F4F"/>
          <w:spacing w:val="-2"/>
          <w:w w:val="105"/>
          <w:sz w:val="33"/>
        </w:rPr>
        <w:t>菌</w:t>
      </w:r>
      <w:r>
        <w:rPr>
          <w:color w:val="4F4F4F"/>
          <w:spacing w:val="-2"/>
          <w:w w:val="105"/>
          <w:sz w:val="33"/>
        </w:rPr>
        <w:t>属</w:t>
      </w:r>
      <w:r>
        <w:rPr>
          <w:color w:val="4F4F4F"/>
          <w:spacing w:val="-2"/>
          <w:w w:val="105"/>
          <w:sz w:val="33"/>
        </w:rPr>
        <w:t>感</w:t>
      </w:r>
      <w:r>
        <w:rPr>
          <w:color w:val="4F4F4F"/>
          <w:spacing w:val="-2"/>
          <w:w w:val="105"/>
          <w:sz w:val="33"/>
        </w:rPr>
        <w:t>染</w:t>
      </w:r>
      <w:r>
        <w:rPr>
          <w:color w:val="4F4F4F"/>
          <w:spacing w:val="-2"/>
          <w:w w:val="105"/>
          <w:sz w:val="33"/>
        </w:rPr>
        <w:t>），</w:t>
      </w:r>
      <w:r>
        <w:rPr>
          <w:color w:val="4F4F4F"/>
          <w:spacing w:val="-2"/>
          <w:w w:val="105"/>
          <w:sz w:val="33"/>
        </w:rPr>
        <w:t>特</w:t>
      </w:r>
      <w:r>
        <w:rPr>
          <w:color w:val="4F4F4F"/>
          <w:spacing w:val="-2"/>
          <w:w w:val="105"/>
          <w:sz w:val="33"/>
        </w:rPr>
        <w:t>别</w:t>
      </w:r>
      <w:r>
        <w:rPr>
          <w:color w:val="4F4F4F"/>
          <w:spacing w:val="-2"/>
          <w:w w:val="105"/>
          <w:sz w:val="33"/>
        </w:rPr>
        <w:t>是</w:t>
      </w:r>
      <w:r>
        <w:rPr>
          <w:color w:val="4F4F4F"/>
          <w:spacing w:val="-2"/>
          <w:w w:val="105"/>
          <w:sz w:val="33"/>
        </w:rPr>
        <w:t>免</w:t>
      </w:r>
      <w:r>
        <w:rPr>
          <w:color w:val="4F4F4F"/>
          <w:spacing w:val="-2"/>
          <w:w w:val="105"/>
          <w:sz w:val="33"/>
        </w:rPr>
        <w:t>疫</w:t>
      </w:r>
      <w:r>
        <w:rPr>
          <w:color w:val="4F4F4F"/>
          <w:spacing w:val="-2"/>
          <w:w w:val="105"/>
          <w:sz w:val="33"/>
        </w:rPr>
        <w:t>功</w:t>
      </w:r>
      <w:r>
        <w:rPr>
          <w:color w:val="4F4F4F"/>
          <w:spacing w:val="-2"/>
          <w:w w:val="105"/>
          <w:sz w:val="33"/>
        </w:rPr>
        <w:t>能</w:t>
      </w:r>
      <w:r>
        <w:rPr>
          <w:color w:val="4F4F4F"/>
          <w:spacing w:val="-2"/>
          <w:w w:val="105"/>
          <w:sz w:val="33"/>
        </w:rPr>
        <w:t>低</w:t>
      </w:r>
      <w:r>
        <w:rPr>
          <w:color w:val="4F4F4F"/>
          <w:sz w:val="33"/>
        </w:rPr>
        <w:tab/>
      </w:r>
      <w:r>
        <w:rPr>
          <w:color w:val="4F4F4F"/>
          <w:spacing w:val="-109"/>
          <w:sz w:val="33"/>
        </w:rPr>
        <w:t> </w:t>
      </w:r>
      <w:r>
        <w:rPr>
          <w:color w:val="3D3D3D"/>
          <w:spacing w:val="-2"/>
          <w:w w:val="105"/>
          <w:sz w:val="33"/>
        </w:rPr>
        <w:t>胃</w:t>
      </w:r>
      <w:r>
        <w:rPr>
          <w:color w:val="3D3D3D"/>
          <w:spacing w:val="-2"/>
          <w:w w:val="105"/>
          <w:sz w:val="33"/>
        </w:rPr>
        <w:t>肠</w:t>
      </w:r>
      <w:r>
        <w:rPr>
          <w:color w:val="3D3D3D"/>
          <w:spacing w:val="-2"/>
          <w:w w:val="105"/>
          <w:sz w:val="33"/>
        </w:rPr>
        <w:t>不</w:t>
      </w:r>
      <w:r>
        <w:rPr>
          <w:color w:val="3D3D3D"/>
          <w:spacing w:val="-2"/>
          <w:w w:val="105"/>
          <w:sz w:val="33"/>
        </w:rPr>
        <w:t>适</w:t>
      </w:r>
      <w:r>
        <w:rPr>
          <w:color w:val="3D3D3D"/>
          <w:spacing w:val="-2"/>
          <w:w w:val="105"/>
          <w:sz w:val="33"/>
        </w:rPr>
        <w:t>和</w:t>
      </w:r>
      <w:r>
        <w:rPr>
          <w:color w:val="3D3D3D"/>
          <w:spacing w:val="-2"/>
          <w:w w:val="105"/>
          <w:sz w:val="33"/>
        </w:rPr>
        <w:t>腹</w:t>
      </w:r>
      <w:r>
        <w:rPr>
          <w:color w:val="3D3D3D"/>
          <w:spacing w:val="-2"/>
          <w:w w:val="105"/>
          <w:sz w:val="33"/>
        </w:rPr>
        <w:t>泻</w:t>
      </w:r>
      <w:r>
        <w:rPr>
          <w:color w:val="3D3D3D"/>
          <w:spacing w:val="-2"/>
          <w:w w:val="105"/>
          <w:sz w:val="33"/>
        </w:rPr>
        <w:t>下</w:t>
      </w:r>
      <w:r>
        <w:rPr>
          <w:color w:val="3D3D3D"/>
          <w:spacing w:val="-2"/>
          <w:w w:val="105"/>
          <w:sz w:val="33"/>
        </w:rPr>
        <w:t>的</w:t>
      </w:r>
      <w:r>
        <w:rPr>
          <w:color w:val="3D3D3D"/>
          <w:spacing w:val="-2"/>
          <w:w w:val="105"/>
          <w:sz w:val="33"/>
        </w:rPr>
        <w:t>患</w:t>
      </w:r>
      <w:r>
        <w:rPr>
          <w:color w:val="3D3D3D"/>
          <w:spacing w:val="-2"/>
          <w:w w:val="105"/>
          <w:sz w:val="33"/>
        </w:rPr>
        <w:t>者</w:t>
      </w:r>
      <w:r>
        <w:rPr>
          <w:color w:val="3D3D3D"/>
          <w:spacing w:val="-2"/>
          <w:w w:val="105"/>
          <w:sz w:val="33"/>
        </w:rPr>
        <w:t>，</w:t>
      </w:r>
      <w:r>
        <w:rPr>
          <w:color w:val="3D3D3D"/>
          <w:spacing w:val="-2"/>
          <w:w w:val="105"/>
          <w:sz w:val="33"/>
        </w:rPr>
        <w:t>以</w:t>
      </w:r>
      <w:r>
        <w:rPr>
          <w:color w:val="3D3D3D"/>
          <w:spacing w:val="-2"/>
          <w:w w:val="105"/>
          <w:sz w:val="33"/>
        </w:rPr>
        <w:t>及</w:t>
      </w:r>
      <w:r>
        <w:rPr>
          <w:color w:val="3D3D3D"/>
          <w:spacing w:val="-2"/>
          <w:w w:val="105"/>
          <w:sz w:val="33"/>
        </w:rPr>
        <w:t>对</w:t>
      </w:r>
      <w:r>
        <w:rPr>
          <w:color w:val="3D3D3D"/>
          <w:spacing w:val="-2"/>
          <w:w w:val="105"/>
          <w:sz w:val="33"/>
        </w:rPr>
        <w:t>其</w:t>
      </w:r>
      <w:r>
        <w:rPr>
          <w:color w:val="3D3D3D"/>
          <w:spacing w:val="-2"/>
          <w:w w:val="105"/>
          <w:sz w:val="33"/>
        </w:rPr>
        <w:t>他</w:t>
      </w:r>
      <w:r>
        <w:rPr>
          <w:color w:val="3D3D3D"/>
          <w:spacing w:val="-2"/>
          <w:w w:val="105"/>
          <w:sz w:val="33"/>
        </w:rPr>
        <w:t>抗</w:t>
      </w:r>
      <w:r>
        <w:rPr>
          <w:color w:val="3D3D3D"/>
          <w:spacing w:val="-2"/>
          <w:w w:val="105"/>
          <w:sz w:val="33"/>
        </w:rPr>
        <w:t>生</w:t>
      </w:r>
      <w:r>
        <w:rPr>
          <w:color w:val="3D3D3D"/>
          <w:spacing w:val="-2"/>
          <w:w w:val="105"/>
          <w:sz w:val="33"/>
        </w:rPr>
        <w:t>素</w:t>
      </w:r>
      <w:r>
        <w:rPr>
          <w:color w:val="3D3D3D"/>
          <w:spacing w:val="-2"/>
          <w:w w:val="105"/>
          <w:sz w:val="33"/>
        </w:rPr>
        <w:t>耐</w:t>
      </w:r>
      <w:r>
        <w:rPr>
          <w:color w:val="3D3D3D"/>
          <w:spacing w:val="-2"/>
          <w:w w:val="105"/>
          <w:sz w:val="33"/>
        </w:rPr>
        <w:t>药</w:t>
      </w:r>
      <w:r>
        <w:rPr>
          <w:color w:val="3D3D3D"/>
          <w:spacing w:val="-2"/>
          <w:w w:val="105"/>
          <w:sz w:val="33"/>
        </w:rPr>
        <w:t>的</w:t>
      </w:r>
      <w:r>
        <w:rPr>
          <w:color w:val="3D3D3D"/>
          <w:spacing w:val="-2"/>
          <w:w w:val="105"/>
          <w:sz w:val="33"/>
        </w:rPr>
        <w:t>敏</w:t>
      </w:r>
      <w:r>
        <w:rPr>
          <w:color w:val="3D3D3D"/>
          <w:spacing w:val="-2"/>
          <w:w w:val="105"/>
          <w:sz w:val="33"/>
        </w:rPr>
        <w:t>感</w:t>
      </w:r>
      <w:r>
        <w:rPr>
          <w:color w:val="3D3D3D"/>
          <w:spacing w:val="-2"/>
          <w:w w:val="105"/>
          <w:sz w:val="33"/>
        </w:rPr>
        <w:t>菌</w:t>
      </w:r>
      <w:r>
        <w:rPr>
          <w:color w:val="3D3D3D"/>
          <w:spacing w:val="-2"/>
          <w:w w:val="105"/>
          <w:sz w:val="33"/>
        </w:rPr>
        <w:t>导</w:t>
      </w:r>
      <w:r>
        <w:rPr>
          <w:color w:val="3D3D3D"/>
          <w:spacing w:val="-2"/>
          <w:w w:val="105"/>
          <w:sz w:val="33"/>
        </w:rPr>
        <w:t>致</w:t>
      </w:r>
      <w:r>
        <w:rPr>
          <w:color w:val="3D3D3D"/>
          <w:spacing w:val="-2"/>
          <w:w w:val="105"/>
          <w:sz w:val="33"/>
        </w:rPr>
        <w:t>的</w:t>
      </w:r>
      <w:r>
        <w:rPr>
          <w:color w:val="3D3D3D"/>
          <w:spacing w:val="-2"/>
          <w:w w:val="105"/>
          <w:sz w:val="33"/>
        </w:rPr>
        <w:t>感</w:t>
      </w:r>
      <w:r>
        <w:rPr>
          <w:color w:val="3D3D3D"/>
          <w:spacing w:val="-2"/>
          <w:w w:val="105"/>
          <w:sz w:val="33"/>
        </w:rPr>
        <w:t>染</w:t>
      </w:r>
      <w:r>
        <w:rPr>
          <w:color w:val="3D3D3D"/>
          <w:sz w:val="33"/>
        </w:rPr>
        <w:tab/>
      </w:r>
      <w:r>
        <w:rPr>
          <w:color w:val="4F4F4F"/>
          <w:spacing w:val="-6"/>
          <w:w w:val="105"/>
          <w:sz w:val="33"/>
        </w:rPr>
        <w:t>恶</w:t>
      </w:r>
      <w:r>
        <w:rPr>
          <w:color w:val="4F4F4F"/>
          <w:spacing w:val="-6"/>
          <w:w w:val="105"/>
          <w:sz w:val="33"/>
        </w:rPr>
        <w:t>心</w:t>
      </w:r>
    </w:p>
    <w:p>
      <w:pPr>
        <w:spacing w:line="321" w:lineRule="exact" w:before="0"/>
        <w:ind w:left="13965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过</w:t>
      </w:r>
      <w:r>
        <w:rPr>
          <w:color w:val="4F4F4F"/>
          <w:w w:val="105"/>
          <w:sz w:val="33"/>
        </w:rPr>
        <w:t>敏</w:t>
      </w:r>
      <w:r>
        <w:rPr>
          <w:color w:val="4F4F4F"/>
          <w:w w:val="105"/>
          <w:sz w:val="33"/>
        </w:rPr>
        <w:t>反</w:t>
      </w:r>
      <w:r>
        <w:rPr>
          <w:color w:val="4F4F4F"/>
          <w:spacing w:val="-10"/>
          <w:w w:val="105"/>
          <w:sz w:val="33"/>
        </w:rPr>
        <w:t>应</w:t>
      </w:r>
    </w:p>
    <w:p>
      <w:pPr>
        <w:tabs>
          <w:tab w:pos="3908" w:val="left" w:leader="none"/>
        </w:tabs>
        <w:spacing w:line="686" w:lineRule="exact" w:before="0"/>
        <w:ind w:left="0" w:right="6544" w:firstLine="0"/>
        <w:jc w:val="right"/>
        <w:rPr>
          <w:sz w:val="60"/>
        </w:rPr>
      </w:pPr>
      <w:r>
        <w:rPr/>
        <w:drawing>
          <wp:anchor distT="0" distB="0" distL="0" distR="0" allowOverlap="1" layoutInCell="1" locked="0" behindDoc="0" simplePos="0" relativeHeight="16049664">
            <wp:simplePos x="0" y="0"/>
            <wp:positionH relativeFrom="page">
              <wp:posOffset>313786</wp:posOffset>
            </wp:positionH>
            <wp:positionV relativeFrom="paragraph">
              <wp:posOffset>55679</wp:posOffset>
            </wp:positionV>
            <wp:extent cx="6876026" cy="381765"/>
            <wp:effectExtent l="0" t="0" r="0" b="0"/>
            <wp:wrapNone/>
            <wp:docPr id="289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026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22208">
            <wp:simplePos x="0" y="0"/>
            <wp:positionH relativeFrom="page">
              <wp:posOffset>9536391</wp:posOffset>
            </wp:positionH>
            <wp:positionV relativeFrom="paragraph">
              <wp:posOffset>28410</wp:posOffset>
            </wp:positionV>
            <wp:extent cx="3642657" cy="368131"/>
            <wp:effectExtent l="0" t="0" r="0" b="0"/>
            <wp:wrapNone/>
            <wp:docPr id="291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657" cy="36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  <w:spacing w:val="-10"/>
          <w:w w:val="105"/>
          <w:sz w:val="60"/>
          <w:shd w:fill="D4D4D4" w:color="auto" w:val="clear"/>
        </w:rPr>
        <w:t>霍</w:t>
      </w:r>
      <w:r>
        <w:rPr>
          <w:color w:val="ACACAC"/>
          <w:sz w:val="60"/>
          <w:shd w:fill="D4D4D4" w:color="auto" w:val="clear"/>
        </w:rPr>
        <w:tab/>
      </w:r>
    </w:p>
    <w:p>
      <w:pPr>
        <w:tabs>
          <w:tab w:pos="5026" w:val="left" w:leader="none"/>
        </w:tabs>
        <w:spacing w:line="295" w:lineRule="auto" w:before="0"/>
        <w:ind w:left="5021" w:right="8220" w:hanging="4240"/>
        <w:jc w:val="both"/>
        <w:rPr>
          <w:rFonts w:ascii="Times New Roman" w:eastAsia="Times New Roman"/>
          <w:sz w:val="37"/>
        </w:rPr>
      </w:pPr>
      <w:r>
        <w:rPr/>
        <w:drawing>
          <wp:anchor distT="0" distB="0" distL="0" distR="0" allowOverlap="1" layoutInCell="1" locked="0" behindDoc="1" simplePos="0" relativeHeight="481822720">
            <wp:simplePos x="0" y="0"/>
            <wp:positionH relativeFrom="page">
              <wp:posOffset>327429</wp:posOffset>
            </wp:positionH>
            <wp:positionV relativeFrom="paragraph">
              <wp:posOffset>959703</wp:posOffset>
            </wp:positionV>
            <wp:extent cx="3096940" cy="381765"/>
            <wp:effectExtent l="0" t="0" r="0" b="0"/>
            <wp:wrapNone/>
            <wp:docPr id="29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940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1200">
            <wp:simplePos x="0" y="0"/>
            <wp:positionH relativeFrom="page">
              <wp:posOffset>10027536</wp:posOffset>
            </wp:positionH>
            <wp:positionV relativeFrom="paragraph">
              <wp:posOffset>918800</wp:posOffset>
            </wp:positionV>
            <wp:extent cx="3165155" cy="368131"/>
            <wp:effectExtent l="0" t="0" r="0" b="0"/>
            <wp:wrapNone/>
            <wp:docPr id="295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155" cy="36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4F4F4F"/>
          <w:w w:val="96"/>
          <w:sz w:val="34"/>
        </w:rPr>
        <w:t>Ce</w:t>
      </w:r>
      <w:r>
        <w:rPr>
          <w:color w:val="4F4F4F"/>
          <w:w w:val="96"/>
          <w:sz w:val="33"/>
        </w:rPr>
        <w:t>f</w:t>
      </w:r>
      <w:r>
        <w:rPr>
          <w:color w:val="1A1A1A"/>
          <w:w w:val="96"/>
          <w:sz w:val="33"/>
        </w:rPr>
        <w:t>t</w:t>
      </w:r>
      <w:r>
        <w:rPr>
          <w:rFonts w:ascii="Times New Roman" w:eastAsia="Times New Roman"/>
          <w:color w:val="4F4F4F"/>
          <w:w w:val="96"/>
          <w:sz w:val="34"/>
        </w:rPr>
        <w:t>oh</w:t>
      </w:r>
      <w:r>
        <w:rPr>
          <w:color w:val="4F4F4F"/>
          <w:spacing w:val="-19"/>
          <w:w w:val="94"/>
          <w:sz w:val="33"/>
        </w:rPr>
        <w:t>i</w:t>
      </w:r>
      <w:r>
        <w:rPr>
          <w:color w:val="3D3D3D"/>
          <w:spacing w:val="1"/>
          <w:w w:val="95"/>
          <w:sz w:val="38"/>
        </w:rPr>
        <w:t>p</w:t>
      </w:r>
      <w:r>
        <w:rPr>
          <w:rFonts w:ascii="Times New Roman" w:eastAsia="Times New Roman"/>
          <w:color w:val="3D3D3D"/>
          <w:w w:val="97"/>
          <w:sz w:val="34"/>
        </w:rPr>
        <w:t>r</w:t>
      </w:r>
      <w:r>
        <w:rPr>
          <w:rFonts w:ascii="Times New Roman" w:eastAsia="Times New Roman"/>
          <w:color w:val="3D3D3D"/>
          <w:spacing w:val="-7"/>
          <w:w w:val="97"/>
          <w:sz w:val="34"/>
        </w:rPr>
        <w:t>o</w:t>
      </w:r>
      <w:r>
        <w:rPr>
          <w:rFonts w:ascii="Times New Roman" w:eastAsia="Times New Roman"/>
          <w:color w:val="1A1A1A"/>
          <w:w w:val="95"/>
          <w:sz w:val="34"/>
        </w:rPr>
        <w:t>l</w:t>
      </w:r>
      <w:r>
        <w:rPr>
          <w:rFonts w:ascii="Times New Roman" w:eastAsia="Times New Roman"/>
          <w:color w:val="4F4F4F"/>
          <w:w w:val="95"/>
          <w:sz w:val="34"/>
        </w:rPr>
        <w:t>e</w:t>
      </w:r>
      <w:r>
        <w:rPr>
          <w:rFonts w:ascii="Times New Roman" w:eastAsia="Times New Roman"/>
          <w:color w:val="4F4F4F"/>
          <w:sz w:val="34"/>
        </w:rPr>
        <w:tab/>
        <w:tab/>
      </w:r>
      <w:r>
        <w:rPr>
          <w:color w:val="3D3D3D"/>
          <w:w w:val="107"/>
          <w:sz w:val="33"/>
        </w:rPr>
        <w:t>敏感细菌引起的复杂皮肤感染（包括糖尿病患者足部感</w:t>
      </w:r>
      <w:r>
        <w:rPr>
          <w:color w:val="4F4F4F"/>
          <w:w w:val="103"/>
          <w:sz w:val="33"/>
        </w:rPr>
        <w:t>染），</w:t>
      </w:r>
      <w:r>
        <w:rPr>
          <w:color w:val="4F4F4F"/>
          <w:spacing w:val="-1"/>
          <w:w w:val="103"/>
          <w:sz w:val="33"/>
        </w:rPr>
        <w:t>如大肠埃希氏菌，假单胞菌和耐甲氧西林金黄色葡</w:t>
      </w:r>
      <w:r>
        <w:rPr>
          <w:color w:val="4F4F4F"/>
          <w:spacing w:val="1"/>
          <w:w w:val="104"/>
          <w:sz w:val="33"/>
        </w:rPr>
        <w:t>萄球菌</w:t>
      </w:r>
      <w:r>
        <w:rPr>
          <w:rFonts w:ascii="Times New Roman" w:eastAsia="Times New Roman"/>
          <w:color w:val="4F4F4F"/>
          <w:w w:val="102"/>
          <w:sz w:val="37"/>
        </w:rPr>
        <w:t>(MRSA)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3"/>
        </w:rPr>
      </w:pPr>
    </w:p>
    <w:p>
      <w:pPr>
        <w:spacing w:after="0"/>
        <w:rPr>
          <w:rFonts w:ascii="Times New Roman"/>
          <w:sz w:val="23"/>
        </w:rPr>
        <w:sectPr>
          <w:pgSz w:w="21750" w:h="31660"/>
          <w:pgMar w:top="600" w:bottom="280" w:left="0" w:right="0"/>
        </w:sectPr>
      </w:pPr>
    </w:p>
    <w:p>
      <w:pPr>
        <w:spacing w:line="307" w:lineRule="auto" w:before="78"/>
        <w:ind w:left="768" w:right="38" w:firstLine="3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1823744">
            <wp:simplePos x="0" y="0"/>
            <wp:positionH relativeFrom="page">
              <wp:posOffset>341072</wp:posOffset>
            </wp:positionH>
            <wp:positionV relativeFrom="paragraph">
              <wp:posOffset>2292871</wp:posOffset>
            </wp:positionV>
            <wp:extent cx="177357" cy="327227"/>
            <wp:effectExtent l="0" t="0" r="0" b="0"/>
            <wp:wrapNone/>
            <wp:docPr id="297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7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.076950pt;margin-top:168.848984pt;width:7.75pt;height:51.55pt;mso-position-horizontal-relative:page;mso-position-vertical-relative:paragraph;z-index:16053760" type="#_x0000_t202" id="docshape558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4F4F4F"/>
                      <w:spacing w:val="-939"/>
                      <w:w w:val="106"/>
                      <w:sz w:val="103"/>
                    </w:rPr>
                    <w:t>臣</w:t>
                  </w:r>
                </w:p>
              </w:txbxContent>
            </v:textbox>
            <w10:wrap type="none"/>
          </v:shape>
        </w:pict>
      </w:r>
      <w:r>
        <w:rPr>
          <w:color w:val="3D3D3D"/>
          <w:spacing w:val="-4"/>
          <w:w w:val="110"/>
          <w:sz w:val="33"/>
        </w:rPr>
        <w:t>环</w:t>
      </w:r>
      <w:r>
        <w:rPr>
          <w:color w:val="3D3D3D"/>
          <w:spacing w:val="-4"/>
          <w:w w:val="110"/>
          <w:sz w:val="33"/>
        </w:rPr>
        <w:t>丙</w:t>
      </w:r>
      <w:r>
        <w:rPr>
          <w:color w:val="3D3D3D"/>
          <w:spacing w:val="-4"/>
          <w:w w:val="110"/>
          <w:sz w:val="33"/>
        </w:rPr>
        <w:t>沙</w:t>
      </w:r>
      <w:r>
        <w:rPr>
          <w:color w:val="3D3D3D"/>
          <w:spacing w:val="-4"/>
          <w:w w:val="110"/>
          <w:sz w:val="33"/>
        </w:rPr>
        <w:t>星</w:t>
      </w:r>
      <w:r>
        <w:rPr>
          <w:color w:val="3D3D3D"/>
          <w:spacing w:val="-4"/>
          <w:w w:val="110"/>
          <w:sz w:val="33"/>
        </w:rPr>
        <w:t> </w:t>
      </w:r>
      <w:r>
        <w:rPr>
          <w:color w:val="4F4F4F"/>
          <w:spacing w:val="-2"/>
          <w:w w:val="105"/>
          <w:sz w:val="33"/>
        </w:rPr>
        <w:t>左</w:t>
      </w:r>
      <w:r>
        <w:rPr>
          <w:color w:val="4F4F4F"/>
          <w:spacing w:val="-2"/>
          <w:w w:val="105"/>
          <w:sz w:val="33"/>
        </w:rPr>
        <w:t>氧</w:t>
      </w:r>
      <w:r>
        <w:rPr>
          <w:color w:val="4F4F4F"/>
          <w:spacing w:val="-2"/>
          <w:w w:val="105"/>
          <w:sz w:val="33"/>
        </w:rPr>
        <w:t>氮</w:t>
      </w:r>
      <w:r>
        <w:rPr>
          <w:color w:val="4F4F4F"/>
          <w:spacing w:val="-2"/>
          <w:w w:val="105"/>
          <w:sz w:val="33"/>
        </w:rPr>
        <w:t>沙</w:t>
      </w:r>
      <w:r>
        <w:rPr>
          <w:color w:val="4F4F4F"/>
          <w:spacing w:val="-2"/>
          <w:w w:val="105"/>
          <w:sz w:val="33"/>
        </w:rPr>
        <w:t>星</w:t>
      </w:r>
      <w:r>
        <w:rPr>
          <w:color w:val="4F4F4F"/>
          <w:spacing w:val="-4"/>
          <w:w w:val="110"/>
          <w:sz w:val="33"/>
        </w:rPr>
        <w:t>洛</w:t>
      </w:r>
      <w:r>
        <w:rPr>
          <w:color w:val="4F4F4F"/>
          <w:spacing w:val="-4"/>
          <w:w w:val="110"/>
          <w:sz w:val="33"/>
        </w:rPr>
        <w:t>美</w:t>
      </w:r>
      <w:r>
        <w:rPr>
          <w:color w:val="4F4F4F"/>
          <w:spacing w:val="-4"/>
          <w:w w:val="110"/>
          <w:sz w:val="33"/>
        </w:rPr>
        <w:t>沙</w:t>
      </w:r>
      <w:r>
        <w:rPr>
          <w:color w:val="4F4F4F"/>
          <w:spacing w:val="-4"/>
          <w:w w:val="110"/>
          <w:sz w:val="33"/>
        </w:rPr>
        <w:t>星</w:t>
      </w:r>
      <w:r>
        <w:rPr>
          <w:color w:val="4F4F4F"/>
          <w:spacing w:val="-4"/>
          <w:w w:val="110"/>
          <w:sz w:val="33"/>
        </w:rPr>
        <w:t> </w:t>
      </w:r>
      <w:r>
        <w:rPr>
          <w:color w:val="4F4F4F"/>
          <w:spacing w:val="-4"/>
          <w:w w:val="110"/>
          <w:sz w:val="33"/>
        </w:rPr>
        <w:t>莫西沙星</w:t>
      </w:r>
      <w:r>
        <w:rPr>
          <w:color w:val="4F4F4F"/>
          <w:spacing w:val="-4"/>
          <w:w w:val="110"/>
          <w:sz w:val="33"/>
        </w:rPr>
        <w:t>诺</w:t>
      </w:r>
      <w:r>
        <w:rPr>
          <w:color w:val="4F4F4F"/>
          <w:spacing w:val="-4"/>
          <w:w w:val="110"/>
          <w:sz w:val="33"/>
        </w:rPr>
        <w:t>氪</w:t>
      </w:r>
      <w:r>
        <w:rPr>
          <w:color w:val="4F4F4F"/>
          <w:spacing w:val="-4"/>
          <w:w w:val="110"/>
          <w:sz w:val="33"/>
        </w:rPr>
        <w:t>沙</w:t>
      </w:r>
      <w:r>
        <w:rPr>
          <w:color w:val="4F4F4F"/>
          <w:spacing w:val="-4"/>
          <w:w w:val="110"/>
          <w:sz w:val="33"/>
        </w:rPr>
        <w:t>星</w:t>
      </w:r>
      <w:r>
        <w:rPr>
          <w:color w:val="4F4F4F"/>
          <w:spacing w:val="-4"/>
          <w:w w:val="110"/>
          <w:sz w:val="33"/>
        </w:rPr>
        <w:t> </w:t>
      </w:r>
      <w:r>
        <w:rPr>
          <w:color w:val="4F4F4F"/>
          <w:spacing w:val="-4"/>
          <w:w w:val="110"/>
          <w:sz w:val="33"/>
        </w:rPr>
        <w:t>氧</w:t>
      </w:r>
      <w:r>
        <w:rPr>
          <w:color w:val="4F4F4F"/>
          <w:spacing w:val="-4"/>
          <w:w w:val="110"/>
          <w:sz w:val="33"/>
        </w:rPr>
        <w:t>氯</w:t>
      </w:r>
      <w:r>
        <w:rPr>
          <w:color w:val="4F4F4F"/>
          <w:spacing w:val="-4"/>
          <w:w w:val="110"/>
          <w:sz w:val="33"/>
        </w:rPr>
        <w:t>沙</w:t>
      </w:r>
      <w:r>
        <w:rPr>
          <w:color w:val="4F4F4F"/>
          <w:spacing w:val="-4"/>
          <w:w w:val="110"/>
          <w:sz w:val="33"/>
        </w:rPr>
        <w:t>星</w:t>
      </w:r>
      <w:r>
        <w:rPr>
          <w:color w:val="4F4F4F"/>
          <w:spacing w:val="-4"/>
          <w:w w:val="110"/>
          <w:sz w:val="33"/>
        </w:rPr>
        <w:t> </w:t>
      </w:r>
      <w:r>
        <w:rPr>
          <w:color w:val="3D3D3D"/>
          <w:spacing w:val="-4"/>
          <w:w w:val="110"/>
          <w:sz w:val="33"/>
        </w:rPr>
        <w:t>曲</w:t>
      </w:r>
      <w:r>
        <w:rPr>
          <w:color w:val="3D3D3D"/>
          <w:spacing w:val="-4"/>
          <w:w w:val="110"/>
          <w:sz w:val="33"/>
        </w:rPr>
        <w:t>伐</w:t>
      </w:r>
      <w:r>
        <w:rPr>
          <w:color w:val="3D3D3D"/>
          <w:spacing w:val="-4"/>
          <w:w w:val="110"/>
          <w:sz w:val="33"/>
        </w:rPr>
        <w:t>沙</w:t>
      </w:r>
      <w:r>
        <w:rPr>
          <w:color w:val="3D3D3D"/>
          <w:spacing w:val="-4"/>
          <w:w w:val="110"/>
          <w:sz w:val="33"/>
        </w:rPr>
        <w:t>星</w:t>
      </w:r>
    </w:p>
    <w:p>
      <w:pPr>
        <w:pStyle w:val="BodyText"/>
        <w:spacing w:before="11"/>
        <w:rPr>
          <w:sz w:val="43"/>
        </w:rPr>
      </w:pPr>
    </w:p>
    <w:p>
      <w:pPr>
        <w:spacing w:before="0"/>
        <w:ind w:left="815" w:right="0" w:firstLine="0"/>
        <w:jc w:val="left"/>
        <w:rPr>
          <w:sz w:val="33"/>
        </w:rPr>
      </w:pPr>
      <w:r>
        <w:rPr>
          <w:color w:val="4F4F4F"/>
          <w:spacing w:val="-3"/>
          <w:w w:val="105"/>
          <w:sz w:val="33"/>
        </w:rPr>
        <w:t>替加环素</w:t>
      </w:r>
    </w:p>
    <w:p>
      <w:pPr>
        <w:spacing w:before="35"/>
        <w:ind w:left="770" w:right="0" w:firstLine="0"/>
        <w:jc w:val="left"/>
        <w:rPr>
          <w:sz w:val="33"/>
        </w:rPr>
      </w:pPr>
      <w:r>
        <w:rPr/>
        <w:br w:type="column"/>
      </w:r>
      <w:r>
        <w:rPr>
          <w:color w:val="3D3D3D"/>
          <w:w w:val="105"/>
          <w:sz w:val="33"/>
        </w:rPr>
        <w:t>脓</w:t>
      </w:r>
      <w:r>
        <w:rPr>
          <w:color w:val="3D3D3D"/>
          <w:w w:val="105"/>
          <w:sz w:val="33"/>
        </w:rPr>
        <w:t>毒</w:t>
      </w:r>
      <w:r>
        <w:rPr>
          <w:color w:val="3D3D3D"/>
          <w:w w:val="105"/>
          <w:sz w:val="33"/>
        </w:rPr>
        <w:t>症</w:t>
      </w:r>
      <w:r>
        <w:rPr>
          <w:color w:val="3D3D3D"/>
          <w:w w:val="105"/>
          <w:sz w:val="33"/>
        </w:rPr>
        <w:t>．</w:t>
      </w:r>
      <w:r>
        <w:rPr>
          <w:color w:val="3D3D3D"/>
          <w:w w:val="105"/>
          <w:sz w:val="33"/>
        </w:rPr>
        <w:t>泌</w:t>
      </w:r>
      <w:r>
        <w:rPr>
          <w:color w:val="3D3D3D"/>
          <w:w w:val="105"/>
          <w:sz w:val="33"/>
        </w:rPr>
        <w:t>尿</w:t>
      </w:r>
      <w:r>
        <w:rPr>
          <w:color w:val="3D3D3D"/>
          <w:w w:val="105"/>
          <w:sz w:val="33"/>
        </w:rPr>
        <w:t>道</w:t>
      </w:r>
      <w:r>
        <w:rPr>
          <w:color w:val="3D3D3D"/>
          <w:w w:val="105"/>
          <w:sz w:val="33"/>
        </w:rPr>
        <w:t>感</w:t>
      </w:r>
      <w:r>
        <w:rPr>
          <w:color w:val="3D3D3D"/>
          <w:w w:val="105"/>
          <w:sz w:val="33"/>
        </w:rPr>
        <w:t>染</w:t>
      </w:r>
      <w:r>
        <w:rPr>
          <w:color w:val="3D3D3D"/>
          <w:w w:val="105"/>
          <w:sz w:val="33"/>
        </w:rPr>
        <w:t>，</w:t>
      </w:r>
      <w:r>
        <w:rPr>
          <w:color w:val="3D3D3D"/>
          <w:w w:val="105"/>
          <w:sz w:val="33"/>
        </w:rPr>
        <w:t>细</w:t>
      </w:r>
      <w:r>
        <w:rPr>
          <w:color w:val="3D3D3D"/>
          <w:w w:val="105"/>
          <w:sz w:val="33"/>
        </w:rPr>
        <w:t>菌</w:t>
      </w:r>
      <w:r>
        <w:rPr>
          <w:color w:val="3D3D3D"/>
          <w:w w:val="105"/>
          <w:sz w:val="33"/>
        </w:rPr>
        <w:t>性</w:t>
      </w:r>
      <w:r>
        <w:rPr>
          <w:color w:val="3D3D3D"/>
          <w:w w:val="105"/>
          <w:sz w:val="33"/>
        </w:rPr>
        <w:t>前</w:t>
      </w:r>
      <w:r>
        <w:rPr>
          <w:color w:val="3D3D3D"/>
          <w:w w:val="105"/>
          <w:sz w:val="33"/>
        </w:rPr>
        <w:t>列</w:t>
      </w:r>
      <w:r>
        <w:rPr>
          <w:color w:val="3D3D3D"/>
          <w:w w:val="105"/>
          <w:sz w:val="33"/>
        </w:rPr>
        <w:t>腺</w:t>
      </w:r>
      <w:r>
        <w:rPr>
          <w:color w:val="3D3D3D"/>
          <w:w w:val="105"/>
          <w:sz w:val="33"/>
        </w:rPr>
        <w:t>炎</w:t>
      </w:r>
      <w:r>
        <w:rPr>
          <w:color w:val="3D3D3D"/>
          <w:w w:val="105"/>
          <w:sz w:val="33"/>
        </w:rPr>
        <w:t>，</w:t>
      </w:r>
      <w:r>
        <w:rPr>
          <w:color w:val="3D3D3D"/>
          <w:w w:val="105"/>
          <w:sz w:val="33"/>
        </w:rPr>
        <w:t>细</w:t>
      </w:r>
      <w:r>
        <w:rPr>
          <w:color w:val="3D3D3D"/>
          <w:w w:val="105"/>
          <w:sz w:val="33"/>
        </w:rPr>
        <w:t>菌</w:t>
      </w:r>
      <w:r>
        <w:rPr>
          <w:color w:val="3D3D3D"/>
          <w:w w:val="105"/>
          <w:sz w:val="33"/>
        </w:rPr>
        <w:t>性</w:t>
      </w:r>
      <w:r>
        <w:rPr>
          <w:color w:val="3D3D3D"/>
          <w:w w:val="105"/>
          <w:sz w:val="33"/>
        </w:rPr>
        <w:t>腹</w:t>
      </w:r>
      <w:r>
        <w:rPr>
          <w:color w:val="3D3D3D"/>
          <w:w w:val="105"/>
          <w:sz w:val="33"/>
        </w:rPr>
        <w:t>泻</w:t>
      </w:r>
      <w:r>
        <w:rPr>
          <w:color w:val="3D3D3D"/>
          <w:w w:val="105"/>
          <w:sz w:val="33"/>
        </w:rPr>
        <w:t>，</w:t>
      </w:r>
      <w:r>
        <w:rPr>
          <w:color w:val="3D3D3D"/>
          <w:spacing w:val="60"/>
          <w:w w:val="150"/>
          <w:sz w:val="33"/>
        </w:rPr>
        <w:t>  </w:t>
      </w:r>
      <w:r>
        <w:rPr>
          <w:color w:val="4F4F4F"/>
          <w:w w:val="105"/>
          <w:sz w:val="33"/>
        </w:rPr>
        <w:t>恶</w:t>
      </w:r>
      <w:r>
        <w:rPr>
          <w:color w:val="4F4F4F"/>
          <w:w w:val="105"/>
          <w:sz w:val="33"/>
        </w:rPr>
        <w:t>心</w:t>
      </w:r>
      <w:r>
        <w:rPr>
          <w:color w:val="4F4F4F"/>
          <w:w w:val="105"/>
          <w:sz w:val="33"/>
        </w:rPr>
        <w:t>（</w:t>
      </w:r>
      <w:r>
        <w:rPr>
          <w:color w:val="4F4F4F"/>
          <w:w w:val="105"/>
          <w:sz w:val="33"/>
        </w:rPr>
        <w:t>罕</w:t>
      </w:r>
      <w:r>
        <w:rPr>
          <w:color w:val="4F4F4F"/>
          <w:w w:val="105"/>
          <w:sz w:val="33"/>
        </w:rPr>
        <w:t>见</w:t>
      </w:r>
      <w:r>
        <w:rPr>
          <w:color w:val="4F4F4F"/>
          <w:spacing w:val="-10"/>
          <w:w w:val="105"/>
          <w:sz w:val="33"/>
        </w:rPr>
        <w:t>）</w:t>
      </w:r>
    </w:p>
    <w:p>
      <w:pPr>
        <w:tabs>
          <w:tab w:pos="9706" w:val="left" w:leader="none"/>
        </w:tabs>
        <w:spacing w:before="95"/>
        <w:ind w:left="768" w:right="0" w:firstLine="0"/>
        <w:jc w:val="left"/>
        <w:rPr>
          <w:sz w:val="33"/>
        </w:rPr>
      </w:pPr>
      <w:r>
        <w:rPr>
          <w:color w:val="3D3D3D"/>
          <w:w w:val="95"/>
          <w:sz w:val="33"/>
        </w:rPr>
        <w:t>淋</w:t>
      </w:r>
      <w:r>
        <w:rPr>
          <w:color w:val="3D3D3D"/>
          <w:spacing w:val="-10"/>
          <w:sz w:val="33"/>
        </w:rPr>
        <w:t>病</w:t>
      </w:r>
      <w:r>
        <w:rPr>
          <w:color w:val="3D3D3D"/>
          <w:sz w:val="33"/>
        </w:rPr>
        <w:tab/>
      </w:r>
      <w:r>
        <w:rPr>
          <w:color w:val="3D3D3D"/>
          <w:w w:val="95"/>
          <w:sz w:val="33"/>
        </w:rPr>
        <w:t>神经质，震颤，癫</w:t>
      </w:r>
      <w:r>
        <w:rPr>
          <w:color w:val="3D3D3D"/>
          <w:spacing w:val="-10"/>
          <w:w w:val="95"/>
          <w:sz w:val="33"/>
        </w:rPr>
        <w:t>病</w:t>
      </w:r>
    </w:p>
    <w:p>
      <w:pPr>
        <w:spacing w:before="94"/>
        <w:ind w:left="9718" w:right="0" w:firstLine="0"/>
        <w:jc w:val="left"/>
        <w:rPr>
          <w:sz w:val="33"/>
        </w:rPr>
      </w:pPr>
      <w:r>
        <w:rPr>
          <w:color w:val="3D3D3D"/>
          <w:w w:val="105"/>
          <w:sz w:val="33"/>
        </w:rPr>
        <w:t>肌</w:t>
      </w:r>
      <w:r>
        <w:rPr>
          <w:color w:val="3D3D3D"/>
          <w:w w:val="105"/>
          <w:sz w:val="33"/>
        </w:rPr>
        <w:t>腿</w:t>
      </w:r>
      <w:r>
        <w:rPr>
          <w:color w:val="3D3D3D"/>
          <w:w w:val="105"/>
          <w:sz w:val="33"/>
        </w:rPr>
        <w:t>炎</w:t>
      </w:r>
      <w:r>
        <w:rPr>
          <w:color w:val="3D3D3D"/>
          <w:w w:val="105"/>
          <w:sz w:val="33"/>
        </w:rPr>
        <w:t>症</w:t>
      </w:r>
      <w:r>
        <w:rPr>
          <w:color w:val="3D3D3D"/>
          <w:w w:val="105"/>
          <w:sz w:val="33"/>
        </w:rPr>
        <w:t>或</w:t>
      </w:r>
      <w:r>
        <w:rPr>
          <w:color w:val="3D3D3D"/>
          <w:w w:val="105"/>
          <w:sz w:val="33"/>
        </w:rPr>
        <w:t>断</w:t>
      </w:r>
      <w:r>
        <w:rPr>
          <w:color w:val="3D3D3D"/>
          <w:spacing w:val="-10"/>
          <w:w w:val="105"/>
          <w:sz w:val="33"/>
        </w:rPr>
        <w:t>裂</w:t>
      </w:r>
    </w:p>
    <w:p>
      <w:pPr>
        <w:spacing w:before="116"/>
        <w:ind w:left="9696" w:right="0" w:firstLine="0"/>
        <w:jc w:val="left"/>
        <w:rPr>
          <w:sz w:val="33"/>
        </w:rPr>
      </w:pPr>
      <w:r>
        <w:rPr>
          <w:color w:val="4F4F4F"/>
          <w:sz w:val="33"/>
        </w:rPr>
        <w:t>异</w:t>
      </w:r>
      <w:r>
        <w:rPr>
          <w:color w:val="4F4F4F"/>
          <w:sz w:val="33"/>
        </w:rPr>
        <w:t>常</w:t>
      </w:r>
      <w:r>
        <w:rPr>
          <w:color w:val="4F4F4F"/>
          <w:sz w:val="33"/>
        </w:rPr>
        <w:t>的</w:t>
      </w:r>
      <w:r>
        <w:rPr>
          <w:color w:val="4F4F4F"/>
          <w:sz w:val="33"/>
        </w:rPr>
        <w:t>心</w:t>
      </w:r>
      <w:r>
        <w:rPr>
          <w:color w:val="4F4F4F"/>
          <w:sz w:val="33"/>
        </w:rPr>
        <w:t>脏</w:t>
      </w:r>
      <w:r>
        <w:rPr>
          <w:color w:val="4F4F4F"/>
          <w:sz w:val="33"/>
        </w:rPr>
        <w:t>节</w:t>
      </w:r>
      <w:r>
        <w:rPr>
          <w:color w:val="4F4F4F"/>
          <w:sz w:val="33"/>
        </w:rPr>
        <w:t>律</w:t>
      </w:r>
      <w:r>
        <w:rPr>
          <w:color w:val="4F4F4F"/>
          <w:sz w:val="33"/>
        </w:rPr>
        <w:t>（</w:t>
      </w:r>
      <w:r>
        <w:rPr>
          <w:color w:val="4F4F4F"/>
          <w:sz w:val="33"/>
        </w:rPr>
        <w:t>心</w:t>
      </w:r>
      <w:r>
        <w:rPr>
          <w:color w:val="4F4F4F"/>
          <w:sz w:val="33"/>
        </w:rPr>
        <w:t>律</w:t>
      </w:r>
      <w:r>
        <w:rPr>
          <w:color w:val="4F4F4F"/>
          <w:sz w:val="33"/>
        </w:rPr>
        <w:t>不</w:t>
      </w:r>
      <w:r>
        <w:rPr>
          <w:color w:val="4F4F4F"/>
          <w:sz w:val="33"/>
        </w:rPr>
        <w:t>齐</w:t>
      </w:r>
      <w:r>
        <w:rPr>
          <w:color w:val="4F4F4F"/>
          <w:spacing w:val="-10"/>
          <w:sz w:val="33"/>
        </w:rPr>
        <w:t>）</w:t>
      </w:r>
    </w:p>
    <w:p>
      <w:pPr>
        <w:spacing w:line="302" w:lineRule="auto" w:before="115"/>
        <w:ind w:left="9716" w:right="1378" w:firstLine="2"/>
        <w:jc w:val="left"/>
        <w:rPr>
          <w:sz w:val="33"/>
        </w:rPr>
      </w:pPr>
      <w:r>
        <w:rPr>
          <w:color w:val="4F4F4F"/>
          <w:spacing w:val="-2"/>
          <w:w w:val="105"/>
          <w:sz w:val="33"/>
        </w:rPr>
        <w:t>抗</w:t>
      </w:r>
      <w:r>
        <w:rPr>
          <w:color w:val="4F4F4F"/>
          <w:spacing w:val="-2"/>
          <w:w w:val="105"/>
          <w:sz w:val="33"/>
        </w:rPr>
        <w:t>生</w:t>
      </w:r>
      <w:r>
        <w:rPr>
          <w:color w:val="4F4F4F"/>
          <w:spacing w:val="-2"/>
          <w:w w:val="105"/>
          <w:sz w:val="33"/>
        </w:rPr>
        <w:t>素</w:t>
      </w:r>
      <w:r>
        <w:rPr>
          <w:color w:val="4F4F4F"/>
          <w:spacing w:val="-2"/>
          <w:w w:val="105"/>
          <w:sz w:val="33"/>
        </w:rPr>
        <w:t>相</w:t>
      </w:r>
      <w:r>
        <w:rPr>
          <w:color w:val="4F4F4F"/>
          <w:spacing w:val="-2"/>
          <w:w w:val="105"/>
          <w:sz w:val="33"/>
        </w:rPr>
        <w:t>关</w:t>
      </w:r>
      <w:r>
        <w:rPr>
          <w:color w:val="4F4F4F"/>
          <w:spacing w:val="-2"/>
          <w:w w:val="105"/>
          <w:sz w:val="33"/>
        </w:rPr>
        <w:t>性</w:t>
      </w:r>
      <w:r>
        <w:rPr>
          <w:color w:val="4F4F4F"/>
          <w:spacing w:val="-2"/>
          <w:w w:val="105"/>
          <w:sz w:val="33"/>
        </w:rPr>
        <w:t>腹</w:t>
      </w:r>
      <w:r>
        <w:rPr>
          <w:color w:val="4F4F4F"/>
          <w:spacing w:val="-2"/>
          <w:w w:val="105"/>
          <w:sz w:val="33"/>
        </w:rPr>
        <w:t>泻</w:t>
      </w:r>
      <w:r>
        <w:rPr>
          <w:color w:val="4F4F4F"/>
          <w:spacing w:val="-2"/>
          <w:w w:val="105"/>
          <w:sz w:val="33"/>
        </w:rPr>
        <w:t>和</w:t>
      </w:r>
      <w:r>
        <w:rPr>
          <w:color w:val="4F4F4F"/>
          <w:spacing w:val="-2"/>
          <w:w w:val="105"/>
          <w:sz w:val="33"/>
        </w:rPr>
        <w:t>结</w:t>
      </w:r>
      <w:r>
        <w:rPr>
          <w:color w:val="4F4F4F"/>
          <w:spacing w:val="-2"/>
          <w:w w:val="105"/>
          <w:sz w:val="33"/>
        </w:rPr>
        <w:t>肠</w:t>
      </w:r>
      <w:r>
        <w:rPr>
          <w:color w:val="4F4F4F"/>
          <w:spacing w:val="-2"/>
          <w:w w:val="105"/>
          <w:sz w:val="33"/>
        </w:rPr>
        <w:t>炎</w:t>
      </w:r>
      <w:r>
        <w:rPr>
          <w:color w:val="4F4F4F"/>
          <w:spacing w:val="-2"/>
          <w:w w:val="105"/>
          <w:sz w:val="33"/>
        </w:rPr>
        <w:t>症</w:t>
      </w:r>
      <w:r>
        <w:rPr>
          <w:color w:val="4F4F4F"/>
          <w:spacing w:val="-2"/>
          <w:w w:val="105"/>
          <w:sz w:val="33"/>
        </w:rPr>
        <w:t>（</w:t>
      </w:r>
      <w:r>
        <w:rPr>
          <w:color w:val="4F4F4F"/>
          <w:spacing w:val="-2"/>
          <w:w w:val="105"/>
          <w:sz w:val="33"/>
        </w:rPr>
        <w:t>结</w:t>
      </w:r>
      <w:r>
        <w:rPr>
          <w:color w:val="4F4F4F"/>
          <w:spacing w:val="-2"/>
          <w:w w:val="105"/>
          <w:sz w:val="33"/>
        </w:rPr>
        <w:t>肠</w:t>
      </w:r>
      <w:r>
        <w:rPr>
          <w:color w:val="4F4F4F"/>
          <w:spacing w:val="-2"/>
          <w:w w:val="105"/>
          <w:sz w:val="33"/>
        </w:rPr>
        <w:t>炎</w:t>
      </w:r>
      <w:r>
        <w:rPr>
          <w:color w:val="4F4F4F"/>
          <w:spacing w:val="-2"/>
          <w:w w:val="105"/>
          <w:sz w:val="33"/>
        </w:rPr>
        <w:t>）</w:t>
      </w:r>
      <w:r>
        <w:rPr>
          <w:color w:val="3D3D3D"/>
          <w:spacing w:val="-2"/>
          <w:w w:val="110"/>
          <w:sz w:val="33"/>
        </w:rPr>
        <w:t>曲</w:t>
      </w:r>
      <w:r>
        <w:rPr>
          <w:color w:val="3D3D3D"/>
          <w:spacing w:val="-2"/>
          <w:w w:val="110"/>
          <w:sz w:val="33"/>
        </w:rPr>
        <w:t>伐</w:t>
      </w:r>
      <w:r>
        <w:rPr>
          <w:color w:val="3D3D3D"/>
          <w:spacing w:val="-2"/>
          <w:w w:val="110"/>
          <w:sz w:val="33"/>
        </w:rPr>
        <w:t>沙</w:t>
      </w:r>
      <w:r>
        <w:rPr>
          <w:color w:val="3D3D3D"/>
          <w:spacing w:val="-2"/>
          <w:w w:val="110"/>
          <w:sz w:val="33"/>
        </w:rPr>
        <w:t>星</w:t>
      </w:r>
      <w:r>
        <w:rPr>
          <w:color w:val="3D3D3D"/>
          <w:spacing w:val="-2"/>
          <w:w w:val="110"/>
          <w:sz w:val="33"/>
        </w:rPr>
        <w:t>有</w:t>
      </w:r>
      <w:r>
        <w:rPr>
          <w:color w:val="3D3D3D"/>
          <w:spacing w:val="-2"/>
          <w:w w:val="110"/>
          <w:sz w:val="33"/>
        </w:rPr>
        <w:t>时</w:t>
      </w:r>
      <w:r>
        <w:rPr>
          <w:color w:val="3D3D3D"/>
          <w:spacing w:val="-2"/>
          <w:w w:val="110"/>
          <w:sz w:val="33"/>
        </w:rPr>
        <w:t>导</w:t>
      </w:r>
      <w:r>
        <w:rPr>
          <w:color w:val="3D3D3D"/>
          <w:spacing w:val="-2"/>
          <w:w w:val="110"/>
          <w:sz w:val="33"/>
        </w:rPr>
        <w:t>致</w:t>
      </w:r>
      <w:r>
        <w:rPr>
          <w:color w:val="3D3D3D"/>
          <w:spacing w:val="-2"/>
          <w:w w:val="110"/>
          <w:sz w:val="33"/>
        </w:rPr>
        <w:t>致</w:t>
      </w:r>
      <w:r>
        <w:rPr>
          <w:color w:val="3D3D3D"/>
          <w:spacing w:val="-2"/>
          <w:w w:val="110"/>
          <w:sz w:val="33"/>
        </w:rPr>
        <w:t>命</w:t>
      </w:r>
      <w:r>
        <w:rPr>
          <w:color w:val="3D3D3D"/>
          <w:spacing w:val="-2"/>
          <w:w w:val="110"/>
          <w:sz w:val="33"/>
        </w:rPr>
        <w:t>的</w:t>
      </w:r>
      <w:r>
        <w:rPr>
          <w:color w:val="3D3D3D"/>
          <w:spacing w:val="-2"/>
          <w:w w:val="110"/>
          <w:sz w:val="33"/>
        </w:rPr>
        <w:t>肝</w:t>
      </w:r>
      <w:r>
        <w:rPr>
          <w:color w:val="3D3D3D"/>
          <w:spacing w:val="-2"/>
          <w:w w:val="110"/>
          <w:sz w:val="33"/>
        </w:rPr>
        <w:t>脏</w:t>
      </w:r>
      <w:r>
        <w:rPr>
          <w:color w:val="3D3D3D"/>
          <w:spacing w:val="-2"/>
          <w:w w:val="110"/>
          <w:sz w:val="33"/>
        </w:rPr>
        <w:t>损</w:t>
      </w:r>
      <w:r>
        <w:rPr>
          <w:color w:val="3D3D3D"/>
          <w:spacing w:val="-2"/>
          <w:w w:val="110"/>
          <w:sz w:val="33"/>
        </w:rPr>
        <w:t>害</w:t>
      </w:r>
    </w:p>
    <w:p>
      <w:pPr>
        <w:tabs>
          <w:tab w:pos="9716" w:val="left" w:leader="none"/>
        </w:tabs>
        <w:spacing w:line="794" w:lineRule="exact" w:before="1"/>
        <w:ind w:left="779" w:right="4138" w:firstLine="9565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1824256">
            <wp:simplePos x="0" y="0"/>
            <wp:positionH relativeFrom="page">
              <wp:posOffset>1405219</wp:posOffset>
            </wp:positionH>
            <wp:positionV relativeFrom="paragraph">
              <wp:posOffset>288093</wp:posOffset>
            </wp:positionV>
            <wp:extent cx="8363102" cy="388583"/>
            <wp:effectExtent l="0" t="0" r="0" b="0"/>
            <wp:wrapNone/>
            <wp:docPr id="299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3102" cy="388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24768">
            <wp:simplePos x="0" y="0"/>
            <wp:positionH relativeFrom="page">
              <wp:posOffset>9959320</wp:posOffset>
            </wp:positionH>
            <wp:positionV relativeFrom="paragraph">
              <wp:posOffset>274459</wp:posOffset>
            </wp:positionV>
            <wp:extent cx="3247011" cy="361314"/>
            <wp:effectExtent l="0" t="0" r="0" b="0"/>
            <wp:wrapNone/>
            <wp:docPr id="301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011" cy="361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CACAC"/>
          <w:spacing w:val="1"/>
          <w:w w:val="128"/>
          <w:sz w:val="33"/>
          <w:shd w:fill="D4D4D4" w:color="auto" w:val="clear"/>
        </w:rPr>
        <w:t>丞</w:t>
      </w:r>
      <w:r>
        <w:rPr>
          <w:color w:val="ACACAC"/>
          <w:spacing w:val="-2"/>
          <w:w w:val="128"/>
          <w:sz w:val="33"/>
          <w:shd w:fill="D4D4D4" w:color="auto" w:val="clear"/>
        </w:rPr>
        <w:t>－－－</w:t>
      </w:r>
      <w:r>
        <w:rPr>
          <w:color w:val="000000"/>
          <w:spacing w:val="-2"/>
          <w:w w:val="128"/>
          <w:sz w:val="33"/>
        </w:rPr>
        <w:t>－</w:t>
      </w:r>
      <w:r>
        <w:rPr>
          <w:color w:val="ACACAC"/>
          <w:spacing w:val="-2"/>
          <w:w w:val="128"/>
          <w:sz w:val="33"/>
          <w:shd w:fill="E6E6E6" w:color="auto" w:val="clear"/>
        </w:rPr>
        <w:t>＿</w:t>
      </w:r>
      <w:r>
        <w:rPr>
          <w:color w:val="ACACAC"/>
          <w:spacing w:val="-3"/>
          <w:w w:val="128"/>
          <w:sz w:val="33"/>
          <w:shd w:fill="E6E6E6" w:color="auto" w:val="clear"/>
        </w:rPr>
        <w:t>＿</w:t>
      </w:r>
      <w:r>
        <w:rPr>
          <w:color w:val="3D3D3D"/>
          <w:w w:val="107"/>
          <w:sz w:val="33"/>
        </w:rPr>
        <w:t>由敏感菌引起的复杂的腹腔感染和皮肤感染，比如大肠</w:t>
      </w:r>
      <w:r>
        <w:rPr>
          <w:color w:val="3D3D3D"/>
          <w:sz w:val="33"/>
        </w:rPr>
        <w:tab/>
      </w:r>
      <w:r>
        <w:rPr>
          <w:color w:val="4F4F4F"/>
          <w:w w:val="108"/>
          <w:sz w:val="33"/>
        </w:rPr>
        <w:t>胃肠不适</w:t>
      </w:r>
    </w:p>
    <w:p>
      <w:pPr>
        <w:tabs>
          <w:tab w:pos="9731" w:val="left" w:leader="none"/>
        </w:tabs>
        <w:spacing w:before="13"/>
        <w:ind w:left="783" w:right="0" w:firstLine="0"/>
        <w:jc w:val="left"/>
        <w:rPr>
          <w:sz w:val="33"/>
        </w:rPr>
      </w:pPr>
      <w:r>
        <w:rPr>
          <w:color w:val="4F4F4F"/>
          <w:w w:val="105"/>
          <w:sz w:val="33"/>
        </w:rPr>
        <w:t>埃</w:t>
      </w:r>
      <w:r>
        <w:rPr>
          <w:color w:val="4F4F4F"/>
          <w:w w:val="105"/>
          <w:sz w:val="33"/>
        </w:rPr>
        <w:t>希</w:t>
      </w:r>
      <w:r>
        <w:rPr>
          <w:color w:val="4F4F4F"/>
          <w:w w:val="105"/>
          <w:sz w:val="33"/>
        </w:rPr>
        <w:t>氏</w:t>
      </w:r>
      <w:r>
        <w:rPr>
          <w:color w:val="4F4F4F"/>
          <w:w w:val="105"/>
          <w:sz w:val="33"/>
        </w:rPr>
        <w:t>菌</w:t>
      </w:r>
      <w:r>
        <w:rPr>
          <w:color w:val="4F4F4F"/>
          <w:w w:val="105"/>
          <w:sz w:val="33"/>
        </w:rPr>
        <w:t>，</w:t>
      </w:r>
      <w:r>
        <w:rPr>
          <w:color w:val="4F4F4F"/>
          <w:w w:val="105"/>
          <w:sz w:val="33"/>
        </w:rPr>
        <w:t>金</w:t>
      </w:r>
      <w:r>
        <w:rPr>
          <w:color w:val="4F4F4F"/>
          <w:w w:val="105"/>
          <w:sz w:val="33"/>
        </w:rPr>
        <w:t>黄</w:t>
      </w:r>
      <w:r>
        <w:rPr>
          <w:color w:val="4F4F4F"/>
          <w:w w:val="105"/>
          <w:sz w:val="33"/>
        </w:rPr>
        <w:t>色</w:t>
      </w:r>
      <w:r>
        <w:rPr>
          <w:color w:val="4F4F4F"/>
          <w:w w:val="105"/>
          <w:sz w:val="33"/>
        </w:rPr>
        <w:t>葡</w:t>
      </w:r>
      <w:r>
        <w:rPr>
          <w:color w:val="4F4F4F"/>
          <w:w w:val="105"/>
          <w:sz w:val="33"/>
        </w:rPr>
        <w:t>萄</w:t>
      </w:r>
      <w:r>
        <w:rPr>
          <w:color w:val="4F4F4F"/>
          <w:w w:val="105"/>
          <w:sz w:val="33"/>
        </w:rPr>
        <w:t>球</w:t>
      </w:r>
      <w:r>
        <w:rPr>
          <w:color w:val="4F4F4F"/>
          <w:w w:val="105"/>
          <w:sz w:val="33"/>
        </w:rPr>
        <w:t>菌</w:t>
      </w:r>
      <w:r>
        <w:rPr>
          <w:color w:val="4F4F4F"/>
          <w:w w:val="105"/>
          <w:sz w:val="33"/>
        </w:rPr>
        <w:t>（</w:t>
      </w:r>
      <w:r>
        <w:rPr>
          <w:color w:val="4F4F4F"/>
          <w:w w:val="105"/>
          <w:sz w:val="33"/>
        </w:rPr>
        <w:t>包</w:t>
      </w:r>
      <w:r>
        <w:rPr>
          <w:color w:val="4F4F4F"/>
          <w:w w:val="105"/>
          <w:sz w:val="33"/>
        </w:rPr>
        <w:t>括</w:t>
      </w:r>
      <w:r>
        <w:rPr>
          <w:color w:val="4F4F4F"/>
          <w:w w:val="105"/>
          <w:sz w:val="33"/>
        </w:rPr>
        <w:t>对</w:t>
      </w:r>
      <w:r>
        <w:rPr>
          <w:color w:val="4F4F4F"/>
          <w:w w:val="105"/>
          <w:sz w:val="33"/>
        </w:rPr>
        <w:t>甲</w:t>
      </w:r>
      <w:r>
        <w:rPr>
          <w:color w:val="4F4F4F"/>
          <w:w w:val="105"/>
          <w:sz w:val="33"/>
        </w:rPr>
        <w:t>氧</w:t>
      </w:r>
      <w:r>
        <w:rPr>
          <w:color w:val="4F4F4F"/>
          <w:w w:val="105"/>
          <w:sz w:val="33"/>
        </w:rPr>
        <w:t>西</w:t>
      </w:r>
      <w:r>
        <w:rPr>
          <w:color w:val="4F4F4F"/>
          <w:w w:val="105"/>
          <w:sz w:val="33"/>
        </w:rPr>
        <w:t>林</w:t>
      </w:r>
      <w:r>
        <w:rPr>
          <w:color w:val="4F4F4F"/>
          <w:w w:val="105"/>
          <w:sz w:val="33"/>
        </w:rPr>
        <w:t>耐</w:t>
      </w:r>
      <w:r>
        <w:rPr>
          <w:color w:val="4F4F4F"/>
          <w:w w:val="105"/>
          <w:sz w:val="33"/>
        </w:rPr>
        <w:t>药</w:t>
      </w:r>
      <w:r>
        <w:rPr>
          <w:color w:val="4F4F4F"/>
          <w:w w:val="105"/>
          <w:sz w:val="33"/>
        </w:rPr>
        <w:t>的</w:t>
      </w:r>
      <w:r>
        <w:rPr>
          <w:color w:val="4F4F4F"/>
          <w:spacing w:val="-10"/>
          <w:w w:val="105"/>
          <w:sz w:val="33"/>
        </w:rPr>
        <w:t>细</w:t>
      </w:r>
      <w:r>
        <w:rPr>
          <w:color w:val="4F4F4F"/>
          <w:sz w:val="33"/>
        </w:rPr>
        <w:tab/>
      </w:r>
      <w:r>
        <w:rPr>
          <w:color w:val="3D3D3D"/>
          <w:w w:val="105"/>
          <w:sz w:val="33"/>
        </w:rPr>
        <w:t>日</w:t>
      </w:r>
      <w:r>
        <w:rPr>
          <w:color w:val="3D3D3D"/>
          <w:w w:val="105"/>
          <w:sz w:val="33"/>
        </w:rPr>
        <w:t>光</w:t>
      </w:r>
      <w:r>
        <w:rPr>
          <w:color w:val="3D3D3D"/>
          <w:w w:val="105"/>
          <w:sz w:val="33"/>
        </w:rPr>
        <w:t>过</w:t>
      </w:r>
      <w:r>
        <w:rPr>
          <w:color w:val="3D3D3D"/>
          <w:spacing w:val="-10"/>
          <w:w w:val="105"/>
          <w:sz w:val="33"/>
        </w:rPr>
        <w:t>敏</w:t>
      </w:r>
    </w:p>
    <w:p>
      <w:pPr>
        <w:tabs>
          <w:tab w:pos="9724" w:val="left" w:leader="none"/>
        </w:tabs>
        <w:spacing w:before="84"/>
        <w:ind w:left="779" w:right="0" w:firstLine="0"/>
        <w:jc w:val="left"/>
        <w:rPr>
          <w:sz w:val="33"/>
        </w:rPr>
      </w:pPr>
      <w:r>
        <w:rPr/>
        <w:pict>
          <v:shape style="position:absolute;margin-left:700.253235pt;margin-top:34.264481pt;width:107.05pt;height:16.850pt;mso-position-horizontal-relative:page;mso-position-vertical-relative:paragraph;z-index:-21498368" type="#_x0000_t202" id="docshape559" filled="false" stroked="false"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4F4F4F"/>
                      <w:w w:val="105"/>
                      <w:sz w:val="33"/>
                    </w:rPr>
                    <w:t>可</w:t>
                  </w:r>
                  <w:r>
                    <w:rPr>
                      <w:color w:val="4F4F4F"/>
                      <w:w w:val="105"/>
                      <w:sz w:val="33"/>
                    </w:rPr>
                    <w:t>以</w:t>
                  </w:r>
                  <w:r>
                    <w:rPr>
                      <w:color w:val="4F4F4F"/>
                      <w:w w:val="105"/>
                      <w:sz w:val="33"/>
                    </w:rPr>
                    <w:t>导</w:t>
                  </w:r>
                  <w:r>
                    <w:rPr>
                      <w:color w:val="4F4F4F"/>
                      <w:w w:val="105"/>
                      <w:sz w:val="33"/>
                    </w:rPr>
                    <w:t>致</w:t>
                  </w:r>
                  <w:r>
                    <w:rPr>
                      <w:color w:val="4F4F4F"/>
                      <w:w w:val="105"/>
                      <w:sz w:val="33"/>
                    </w:rPr>
                    <w:t>牙</w:t>
                  </w:r>
                  <w:r>
                    <w:rPr>
                      <w:color w:val="4F4F4F"/>
                      <w:spacing w:val="-10"/>
                      <w:w w:val="105"/>
                      <w:sz w:val="33"/>
                    </w:rPr>
                    <w:t>齿</w:t>
                  </w:r>
                </w:p>
              </w:txbxContent>
            </v:textbox>
            <w10:wrap type="none"/>
          </v:shape>
        </w:pict>
      </w:r>
      <w:r>
        <w:rPr>
          <w:color w:val="4F4F4F"/>
          <w:sz w:val="33"/>
        </w:rPr>
        <w:t>菌</w:t>
      </w:r>
      <w:r>
        <w:rPr>
          <w:color w:val="4F4F4F"/>
          <w:sz w:val="33"/>
        </w:rPr>
        <w:t>）</w:t>
      </w:r>
      <w:r>
        <w:rPr>
          <w:color w:val="4F4F4F"/>
          <w:sz w:val="33"/>
        </w:rPr>
        <w:t>和</w:t>
      </w:r>
      <w:r>
        <w:rPr>
          <w:color w:val="4F4F4F"/>
          <w:sz w:val="33"/>
        </w:rPr>
        <w:t>厌</w:t>
      </w:r>
      <w:r>
        <w:rPr>
          <w:color w:val="4F4F4F"/>
          <w:sz w:val="33"/>
        </w:rPr>
        <w:t>氧</w:t>
      </w:r>
      <w:r>
        <w:rPr>
          <w:color w:val="4F4F4F"/>
          <w:spacing w:val="-10"/>
          <w:sz w:val="33"/>
        </w:rPr>
        <w:t>菌</w:t>
      </w:r>
      <w:r>
        <w:rPr>
          <w:color w:val="4F4F4F"/>
          <w:sz w:val="33"/>
        </w:rPr>
        <w:tab/>
      </w:r>
      <w:r>
        <w:rPr>
          <w:color w:val="4F4F4F"/>
          <w:w w:val="110"/>
          <w:sz w:val="33"/>
        </w:rPr>
        <w:t>在</w:t>
      </w:r>
      <w:r>
        <w:rPr>
          <w:color w:val="4F4F4F"/>
          <w:w w:val="110"/>
          <w:sz w:val="33"/>
        </w:rPr>
        <w:t>妊</w:t>
      </w:r>
      <w:r>
        <w:rPr>
          <w:color w:val="4F4F4F"/>
          <w:w w:val="110"/>
          <w:sz w:val="33"/>
        </w:rPr>
        <w:t>娠</w:t>
      </w:r>
      <w:r>
        <w:rPr>
          <w:color w:val="4F4F4F"/>
          <w:w w:val="110"/>
          <w:sz w:val="33"/>
        </w:rPr>
        <w:t>后</w:t>
      </w:r>
      <w:r>
        <w:rPr>
          <w:color w:val="4F4F4F"/>
          <w:w w:val="110"/>
          <w:sz w:val="33"/>
        </w:rPr>
        <w:t>期</w:t>
      </w:r>
      <w:r>
        <w:rPr>
          <w:color w:val="4F4F4F"/>
          <w:w w:val="110"/>
          <w:sz w:val="33"/>
        </w:rPr>
        <w:t>或</w:t>
      </w:r>
      <w:r>
        <w:rPr>
          <w:color w:val="4F4F4F"/>
          <w:w w:val="110"/>
          <w:sz w:val="33"/>
        </w:rPr>
        <w:t>者</w:t>
      </w:r>
      <w:r>
        <w:rPr>
          <w:color w:val="4F4F4F"/>
          <w:w w:val="110"/>
          <w:sz w:val="33"/>
        </w:rPr>
        <w:t>八</w:t>
      </w:r>
      <w:r>
        <w:rPr>
          <w:color w:val="4F4F4F"/>
          <w:w w:val="110"/>
          <w:sz w:val="33"/>
        </w:rPr>
        <w:t>岁</w:t>
      </w:r>
      <w:r>
        <w:rPr>
          <w:color w:val="4F4F4F"/>
          <w:w w:val="110"/>
          <w:sz w:val="33"/>
        </w:rPr>
        <w:t>以</w:t>
      </w:r>
      <w:r>
        <w:rPr>
          <w:color w:val="4F4F4F"/>
          <w:w w:val="110"/>
          <w:sz w:val="33"/>
        </w:rPr>
        <w:t>前</w:t>
      </w:r>
      <w:r>
        <w:rPr>
          <w:color w:val="4F4F4F"/>
          <w:w w:val="110"/>
          <w:sz w:val="33"/>
        </w:rPr>
        <w:t>使</w:t>
      </w:r>
      <w:r>
        <w:rPr>
          <w:color w:val="4F4F4F"/>
          <w:w w:val="110"/>
          <w:sz w:val="33"/>
        </w:rPr>
        <w:t>用</w:t>
      </w:r>
      <w:r>
        <w:rPr>
          <w:color w:val="4F4F4F"/>
          <w:w w:val="110"/>
          <w:sz w:val="33"/>
        </w:rPr>
        <w:t>替</w:t>
      </w:r>
      <w:r>
        <w:rPr>
          <w:color w:val="4F4F4F"/>
          <w:w w:val="110"/>
          <w:sz w:val="33"/>
        </w:rPr>
        <w:t>加</w:t>
      </w:r>
      <w:r>
        <w:rPr>
          <w:color w:val="4F4F4F"/>
          <w:w w:val="110"/>
          <w:sz w:val="33"/>
        </w:rPr>
        <w:t>环</w:t>
      </w:r>
      <w:r>
        <w:rPr>
          <w:color w:val="4F4F4F"/>
          <w:spacing w:val="-10"/>
          <w:w w:val="110"/>
          <w:sz w:val="33"/>
        </w:rPr>
        <w:t>素</w:t>
      </w:r>
    </w:p>
    <w:p>
      <w:pPr>
        <w:spacing w:after="0"/>
        <w:jc w:val="left"/>
        <w:rPr>
          <w:sz w:val="33"/>
        </w:rPr>
        <w:sectPr>
          <w:type w:val="continuous"/>
          <w:pgSz w:w="21750" w:h="31660"/>
          <w:pgMar w:top="200" w:bottom="280" w:left="0" w:right="0"/>
          <w:cols w:num="2" w:equalWidth="0">
            <w:col w:w="2588" w:space="1694"/>
            <w:col w:w="17468"/>
          </w:cols>
        </w:sectPr>
      </w:pPr>
    </w:p>
    <w:p>
      <w:pPr>
        <w:pStyle w:val="BodyText"/>
        <w:spacing w:before="7"/>
        <w:rPr>
          <w:sz w:val="16"/>
        </w:rPr>
      </w:pPr>
      <w:r>
        <w:rPr/>
        <w:pict>
          <v:shape style="position:absolute;margin-left:307.183136pt;margin-top:25.452566pt;width:5.75pt;height:7.2pt;mso-position-horizontal-relative:page;mso-position-vertical-relative:page;z-index:-21491200" type="#_x0000_t202" id="docshape560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808080"/>
                      <w:spacing w:val="-26"/>
                      <w:w w:val="107"/>
                      <w:position w:val="1"/>
                      <w:sz w:val="6"/>
                    </w:rPr>
                    <w:t>上</w:t>
                  </w:r>
                  <w:r>
                    <w:rPr>
                      <w:color w:val="4F4F4F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558"/>
        <w:rPr>
          <w:sz w:val="20"/>
        </w:rPr>
      </w:pPr>
      <w:r>
        <w:rPr>
          <w:sz w:val="20"/>
        </w:rPr>
        <w:pict>
          <v:group style="width:1013.05pt;height:48.9pt;mso-position-horizontal-relative:char;mso-position-vertical-relative:line" id="docshapegroup561" coordorigin="0,0" coordsize="20261,978">
            <v:shape style="position:absolute;left:0;top:322;width:20261;height:655" type="#_x0000_t75" id="docshape562" stroked="false">
              <v:imagedata r:id="rId213" o:title=""/>
            </v:shape>
            <v:shape style="position:absolute;left:0;top:0;width:20261;height:978" type="#_x0000_t202" id="docshape563" filled="false" stroked="false">
              <v:textbox inset="0,0,0,0">
                <w:txbxContent>
                  <w:p>
                    <w:pPr>
                      <w:spacing w:line="571" w:lineRule="exact" w:before="0"/>
                      <w:ind w:left="4351" w:right="3295" w:firstLine="0"/>
                      <w:jc w:val="center"/>
                      <w:rPr>
                        <w:sz w:val="33"/>
                      </w:rPr>
                    </w:pPr>
                    <w:r>
                      <w:rPr>
                        <w:color w:val="ACACAC"/>
                        <w:w w:val="120"/>
                        <w:sz w:val="49"/>
                        <w:shd w:fill="D4D4D4" w:color="auto" w:val="clear"/>
                      </w:rPr>
                      <w:t>三雪严＿＿＿＿＿＿＿＿＿＿＿＿＿＿佟</w:t>
                    </w:r>
                    <w:r>
                      <w:rPr>
                        <w:color w:val="ACACAC"/>
                        <w:spacing w:val="-170"/>
                        <w:w w:val="120"/>
                        <w:sz w:val="49"/>
                        <w:shd w:fill="D4D4D4" w:color="auto" w:val="clear"/>
                      </w:rPr>
                      <w:t>＿</w:t>
                    </w:r>
                    <w:r>
                      <w:rPr>
                        <w:color w:val="4F4F4F"/>
                        <w:spacing w:val="-3"/>
                        <w:w w:val="120"/>
                        <w:sz w:val="33"/>
                      </w:rPr>
                      <w:t>永久变色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tbl>
      <w:tblPr>
        <w:tblW w:w="0" w:type="auto"/>
        <w:jc w:val="left"/>
        <w:tblInd w:w="7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7"/>
        <w:gridCol w:w="9923"/>
        <w:gridCol w:w="6768"/>
      </w:tblGrid>
      <w:tr>
        <w:trPr>
          <w:trHeight w:val="481" w:hRule="atLeast"/>
        </w:trPr>
        <w:tc>
          <w:tcPr>
            <w:tcW w:w="3067" w:type="dxa"/>
          </w:tcPr>
          <w:p>
            <w:pPr>
              <w:pStyle w:val="TableParagraph"/>
              <w:spacing w:line="385" w:lineRule="exact"/>
              <w:ind w:left="50"/>
              <w:rPr>
                <w:sz w:val="33"/>
              </w:rPr>
            </w:pPr>
            <w:r>
              <w:rPr>
                <w:color w:val="3D3D3D"/>
                <w:w w:val="105"/>
                <w:sz w:val="33"/>
              </w:rPr>
              <w:t>阿</w:t>
            </w:r>
            <w:r>
              <w:rPr>
                <w:color w:val="3D3D3D"/>
                <w:w w:val="105"/>
                <w:sz w:val="33"/>
              </w:rPr>
              <w:t>奇</w:t>
            </w:r>
            <w:r>
              <w:rPr>
                <w:color w:val="3D3D3D"/>
                <w:w w:val="105"/>
                <w:sz w:val="33"/>
              </w:rPr>
              <w:t>霉</w:t>
            </w:r>
            <w:r>
              <w:rPr>
                <w:color w:val="3D3D3D"/>
                <w:spacing w:val="-10"/>
                <w:w w:val="105"/>
                <w:sz w:val="33"/>
              </w:rPr>
              <w:t>素</w:t>
            </w:r>
          </w:p>
        </w:tc>
        <w:tc>
          <w:tcPr>
            <w:tcW w:w="9923" w:type="dxa"/>
          </w:tcPr>
          <w:p>
            <w:pPr>
              <w:pStyle w:val="TableParagraph"/>
              <w:spacing w:line="385" w:lineRule="exact"/>
              <w:ind w:left="1249"/>
              <w:rPr>
                <w:sz w:val="33"/>
              </w:rPr>
            </w:pPr>
            <w:r>
              <w:rPr>
                <w:color w:val="4F4F4F"/>
                <w:sz w:val="33"/>
              </w:rPr>
              <w:t>链</w:t>
            </w:r>
            <w:r>
              <w:rPr>
                <w:color w:val="4F4F4F"/>
                <w:sz w:val="33"/>
              </w:rPr>
              <w:t>球</w:t>
            </w:r>
            <w:r>
              <w:rPr>
                <w:color w:val="4F4F4F"/>
                <w:sz w:val="33"/>
              </w:rPr>
              <w:t>菌</w:t>
            </w:r>
            <w:r>
              <w:rPr>
                <w:color w:val="4F4F4F"/>
                <w:sz w:val="33"/>
              </w:rPr>
              <w:t>感</w:t>
            </w:r>
            <w:r>
              <w:rPr>
                <w:color w:val="4F4F4F"/>
                <w:sz w:val="33"/>
              </w:rPr>
              <w:t>染</w:t>
            </w:r>
            <w:r>
              <w:rPr>
                <w:color w:val="4F4F4F"/>
                <w:sz w:val="33"/>
              </w:rPr>
              <w:t>？</w:t>
            </w:r>
            <w:r>
              <w:rPr>
                <w:color w:val="4F4F4F"/>
                <w:sz w:val="33"/>
              </w:rPr>
              <w:t>梅</w:t>
            </w:r>
            <w:r>
              <w:rPr>
                <w:color w:val="4F4F4F"/>
                <w:sz w:val="33"/>
              </w:rPr>
              <w:t>毒</w:t>
            </w:r>
            <w:r>
              <w:rPr>
                <w:color w:val="4F4F4F"/>
                <w:sz w:val="33"/>
              </w:rPr>
              <w:t>，</w:t>
            </w:r>
            <w:r>
              <w:rPr>
                <w:color w:val="4F4F4F"/>
                <w:sz w:val="33"/>
              </w:rPr>
              <w:t>呼</w:t>
            </w:r>
            <w:r>
              <w:rPr>
                <w:color w:val="4F4F4F"/>
                <w:sz w:val="33"/>
              </w:rPr>
              <w:t>吸</w:t>
            </w:r>
            <w:r>
              <w:rPr>
                <w:color w:val="4F4F4F"/>
                <w:sz w:val="33"/>
              </w:rPr>
              <w:t>系</w:t>
            </w:r>
            <w:r>
              <w:rPr>
                <w:color w:val="4F4F4F"/>
                <w:sz w:val="33"/>
              </w:rPr>
              <w:t>统</w:t>
            </w:r>
            <w:r>
              <w:rPr>
                <w:color w:val="4F4F4F"/>
                <w:sz w:val="33"/>
              </w:rPr>
              <w:t>感</w:t>
            </w:r>
            <w:r>
              <w:rPr>
                <w:color w:val="4F4F4F"/>
                <w:sz w:val="33"/>
              </w:rPr>
              <w:t>染</w:t>
            </w:r>
            <w:r>
              <w:rPr>
                <w:color w:val="4F4F4F"/>
                <w:sz w:val="33"/>
              </w:rPr>
              <w:t>，</w:t>
            </w:r>
            <w:r>
              <w:rPr>
                <w:color w:val="4F4F4F"/>
                <w:sz w:val="33"/>
              </w:rPr>
              <w:t>支</w:t>
            </w:r>
            <w:r>
              <w:rPr>
                <w:color w:val="4F4F4F"/>
                <w:sz w:val="33"/>
              </w:rPr>
              <w:t>原</w:t>
            </w:r>
            <w:r>
              <w:rPr>
                <w:color w:val="4F4F4F"/>
                <w:sz w:val="33"/>
              </w:rPr>
              <w:t>体</w:t>
            </w:r>
            <w:r>
              <w:rPr>
                <w:color w:val="4F4F4F"/>
                <w:sz w:val="33"/>
              </w:rPr>
              <w:t>感</w:t>
            </w:r>
            <w:r>
              <w:rPr>
                <w:color w:val="4F4F4F"/>
                <w:sz w:val="33"/>
              </w:rPr>
              <w:t>染</w:t>
            </w:r>
            <w:r>
              <w:rPr>
                <w:color w:val="4F4F4F"/>
                <w:sz w:val="33"/>
              </w:rPr>
              <w:t>和</w:t>
            </w:r>
            <w:r>
              <w:rPr>
                <w:color w:val="4F4F4F"/>
                <w:sz w:val="33"/>
              </w:rPr>
              <w:t>莱</w:t>
            </w:r>
            <w:r>
              <w:rPr>
                <w:color w:val="4F4F4F"/>
                <w:sz w:val="33"/>
              </w:rPr>
              <w:t>姆</w:t>
            </w:r>
            <w:r>
              <w:rPr>
                <w:color w:val="4F4F4F"/>
                <w:spacing w:val="-10"/>
                <w:sz w:val="33"/>
              </w:rPr>
              <w:t>病</w:t>
            </w:r>
          </w:p>
        </w:tc>
        <w:tc>
          <w:tcPr>
            <w:tcW w:w="6768" w:type="dxa"/>
          </w:tcPr>
          <w:p>
            <w:pPr>
              <w:pStyle w:val="TableParagraph"/>
              <w:spacing w:line="385" w:lineRule="exact"/>
              <w:ind w:left="258"/>
              <w:rPr>
                <w:sz w:val="33"/>
              </w:rPr>
            </w:pPr>
            <w:r>
              <w:rPr>
                <w:color w:val="4F4F4F"/>
                <w:sz w:val="33"/>
              </w:rPr>
              <w:t>恶</w:t>
            </w:r>
            <w:r>
              <w:rPr>
                <w:color w:val="4F4F4F"/>
                <w:sz w:val="33"/>
              </w:rPr>
              <w:t>心</w:t>
            </w:r>
            <w:r>
              <w:rPr>
                <w:color w:val="4F4F4F"/>
                <w:sz w:val="33"/>
              </w:rPr>
              <w:t>，</w:t>
            </w:r>
            <w:r>
              <w:rPr>
                <w:color w:val="4F4F4F"/>
                <w:sz w:val="33"/>
              </w:rPr>
              <w:t>呕</w:t>
            </w:r>
            <w:r>
              <w:rPr>
                <w:color w:val="4F4F4F"/>
                <w:sz w:val="33"/>
              </w:rPr>
              <w:t>吐</w:t>
            </w:r>
            <w:r>
              <w:rPr>
                <w:color w:val="4F4F4F"/>
                <w:sz w:val="33"/>
              </w:rPr>
              <w:t>和</w:t>
            </w:r>
            <w:r>
              <w:rPr>
                <w:color w:val="4F4F4F"/>
                <w:sz w:val="33"/>
              </w:rPr>
              <w:t>腹</w:t>
            </w:r>
            <w:r>
              <w:rPr>
                <w:color w:val="4F4F4F"/>
                <w:sz w:val="33"/>
              </w:rPr>
              <w:t>泻</w:t>
            </w:r>
            <w:r>
              <w:rPr>
                <w:color w:val="4F4F4F"/>
                <w:sz w:val="33"/>
              </w:rPr>
              <w:t>（</w:t>
            </w:r>
            <w:r>
              <w:rPr>
                <w:color w:val="4F4F4F"/>
                <w:sz w:val="33"/>
              </w:rPr>
              <w:t>特</w:t>
            </w:r>
            <w:r>
              <w:rPr>
                <w:color w:val="4F4F4F"/>
                <w:sz w:val="33"/>
              </w:rPr>
              <w:t>别</w:t>
            </w:r>
            <w:r>
              <w:rPr>
                <w:color w:val="4F4F4F"/>
                <w:sz w:val="33"/>
              </w:rPr>
              <w:t>是</w:t>
            </w:r>
            <w:r>
              <w:rPr>
                <w:color w:val="4F4F4F"/>
                <w:sz w:val="33"/>
              </w:rPr>
              <w:t>大</w:t>
            </w:r>
            <w:r>
              <w:rPr>
                <w:color w:val="4F4F4F"/>
                <w:sz w:val="33"/>
              </w:rPr>
              <w:t>剂</w:t>
            </w:r>
            <w:r>
              <w:rPr>
                <w:color w:val="4F4F4F"/>
                <w:sz w:val="33"/>
              </w:rPr>
              <w:t>量</w:t>
            </w:r>
            <w:r>
              <w:rPr>
                <w:color w:val="4F4F4F"/>
                <w:sz w:val="33"/>
              </w:rPr>
              <w:t>使</w:t>
            </w:r>
            <w:r>
              <w:rPr>
                <w:color w:val="4F4F4F"/>
                <w:sz w:val="33"/>
              </w:rPr>
              <w:t>用</w:t>
            </w:r>
            <w:r>
              <w:rPr>
                <w:color w:val="4F4F4F"/>
                <w:sz w:val="33"/>
              </w:rPr>
              <w:t>时</w:t>
            </w:r>
            <w:r>
              <w:rPr>
                <w:color w:val="4F4F4F"/>
                <w:spacing w:val="-10"/>
                <w:sz w:val="33"/>
              </w:rPr>
              <w:t>）</w:t>
            </w:r>
          </w:p>
        </w:tc>
      </w:tr>
      <w:tr>
        <w:trPr>
          <w:trHeight w:val="1041" w:hRule="atLeast"/>
        </w:trPr>
        <w:tc>
          <w:tcPr>
            <w:tcW w:w="3067" w:type="dxa"/>
          </w:tcPr>
          <w:p>
            <w:pPr>
              <w:pStyle w:val="TableParagraph"/>
              <w:spacing w:before="30"/>
              <w:ind w:left="76"/>
              <w:rPr>
                <w:sz w:val="33"/>
              </w:rPr>
            </w:pPr>
            <w:r>
              <w:rPr>
                <w:color w:val="4F4F4F"/>
                <w:w w:val="105"/>
                <w:sz w:val="33"/>
              </w:rPr>
              <w:t>克</w:t>
            </w:r>
            <w:r>
              <w:rPr>
                <w:color w:val="4F4F4F"/>
                <w:w w:val="105"/>
                <w:sz w:val="33"/>
              </w:rPr>
              <w:t>拉</w:t>
            </w:r>
            <w:r>
              <w:rPr>
                <w:color w:val="4F4F4F"/>
                <w:w w:val="105"/>
                <w:sz w:val="33"/>
              </w:rPr>
              <w:t>霉</w:t>
            </w:r>
            <w:r>
              <w:rPr>
                <w:color w:val="4F4F4F"/>
                <w:spacing w:val="-10"/>
                <w:w w:val="105"/>
                <w:sz w:val="33"/>
              </w:rPr>
              <w:t>素</w:t>
            </w:r>
          </w:p>
          <w:p>
            <w:pPr>
              <w:pStyle w:val="TableParagraph"/>
              <w:spacing w:before="105"/>
              <w:ind w:left="65"/>
              <w:rPr>
                <w:sz w:val="33"/>
              </w:rPr>
            </w:pPr>
            <w:r>
              <w:rPr>
                <w:color w:val="3D3D3D"/>
                <w:w w:val="105"/>
                <w:sz w:val="33"/>
              </w:rPr>
              <w:t>地</w:t>
            </w:r>
            <w:r>
              <w:rPr>
                <w:color w:val="3D3D3D"/>
                <w:w w:val="105"/>
                <w:sz w:val="33"/>
              </w:rPr>
              <w:t>红</w:t>
            </w:r>
            <w:r>
              <w:rPr>
                <w:color w:val="3D3D3D"/>
                <w:w w:val="105"/>
                <w:sz w:val="33"/>
              </w:rPr>
              <w:t>霉</w:t>
            </w:r>
            <w:r>
              <w:rPr>
                <w:color w:val="3D3D3D"/>
                <w:spacing w:val="-10"/>
                <w:w w:val="105"/>
                <w:sz w:val="33"/>
              </w:rPr>
              <w:t>素</w:t>
            </w:r>
          </w:p>
        </w:tc>
        <w:tc>
          <w:tcPr>
            <w:tcW w:w="9923" w:type="dxa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768" w:type="dxa"/>
          </w:tcPr>
          <w:p>
            <w:pPr>
              <w:pStyle w:val="TableParagraph"/>
              <w:spacing w:before="30"/>
              <w:ind w:left="276"/>
              <w:rPr>
                <w:sz w:val="33"/>
              </w:rPr>
            </w:pPr>
            <w:r>
              <w:rPr>
                <w:color w:val="4F4F4F"/>
                <w:spacing w:val="-5"/>
                <w:w w:val="110"/>
                <w:sz w:val="33"/>
              </w:rPr>
              <w:t>黄疽</w:t>
            </w:r>
          </w:p>
          <w:p>
            <w:pPr>
              <w:pStyle w:val="TableParagraph"/>
              <w:spacing w:before="105"/>
              <w:ind w:left="281"/>
              <w:rPr>
                <w:sz w:val="33"/>
              </w:rPr>
            </w:pPr>
            <w:r>
              <w:rPr>
                <w:color w:val="4F4F4F"/>
                <w:w w:val="110"/>
                <w:sz w:val="33"/>
              </w:rPr>
              <w:t>心</w:t>
            </w:r>
            <w:r>
              <w:rPr>
                <w:color w:val="4F4F4F"/>
                <w:w w:val="110"/>
                <w:sz w:val="33"/>
              </w:rPr>
              <w:t>律</w:t>
            </w:r>
            <w:r>
              <w:rPr>
                <w:color w:val="4F4F4F"/>
                <w:w w:val="110"/>
                <w:sz w:val="33"/>
              </w:rPr>
              <w:t>失</w:t>
            </w:r>
            <w:r>
              <w:rPr>
                <w:color w:val="4F4F4F"/>
                <w:w w:val="110"/>
                <w:sz w:val="33"/>
              </w:rPr>
              <w:t>常</w:t>
            </w:r>
            <w:r>
              <w:rPr>
                <w:color w:val="ACACAC"/>
                <w:spacing w:val="-10"/>
                <w:w w:val="110"/>
                <w:sz w:val="33"/>
              </w:rPr>
              <w:t>－</w:t>
            </w:r>
          </w:p>
        </w:tc>
      </w:tr>
      <w:tr>
        <w:trPr>
          <w:trHeight w:val="531" w:hRule="atLeast"/>
        </w:trPr>
        <w:tc>
          <w:tcPr>
            <w:tcW w:w="3067" w:type="dxa"/>
          </w:tcPr>
          <w:p>
            <w:pPr>
              <w:pStyle w:val="TableParagraph"/>
              <w:spacing w:before="41"/>
              <w:ind w:left="57"/>
              <w:rPr>
                <w:sz w:val="33"/>
              </w:rPr>
            </w:pPr>
            <w:r>
              <w:rPr>
                <w:color w:val="4F4F4F"/>
                <w:w w:val="105"/>
                <w:sz w:val="33"/>
              </w:rPr>
              <w:t>红</w:t>
            </w:r>
            <w:r>
              <w:rPr>
                <w:color w:val="4F4F4F"/>
                <w:w w:val="105"/>
                <w:sz w:val="33"/>
              </w:rPr>
              <w:t>霉</w:t>
            </w:r>
            <w:r>
              <w:rPr>
                <w:color w:val="4F4F4F"/>
                <w:spacing w:val="-10"/>
                <w:w w:val="105"/>
                <w:sz w:val="33"/>
              </w:rPr>
              <w:t>素</w:t>
            </w:r>
          </w:p>
        </w:tc>
        <w:tc>
          <w:tcPr>
            <w:tcW w:w="9923" w:type="dxa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768" w:type="dxa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475" w:hRule="atLeast"/>
        </w:trPr>
        <w:tc>
          <w:tcPr>
            <w:tcW w:w="3067" w:type="dxa"/>
          </w:tcPr>
          <w:p>
            <w:pPr>
              <w:pStyle w:val="TableParagraph"/>
              <w:spacing w:before="25"/>
              <w:ind w:left="66"/>
              <w:rPr>
                <w:sz w:val="33"/>
              </w:rPr>
            </w:pPr>
            <w:r>
              <w:rPr>
                <w:color w:val="4F4F4F"/>
                <w:w w:val="105"/>
                <w:sz w:val="33"/>
              </w:rPr>
              <w:t>醋</w:t>
            </w:r>
            <w:r>
              <w:rPr>
                <w:color w:val="4F4F4F"/>
                <w:w w:val="105"/>
                <w:sz w:val="33"/>
              </w:rPr>
              <w:t>竹</w:t>
            </w:r>
            <w:r>
              <w:rPr>
                <w:color w:val="4F4F4F"/>
                <w:w w:val="105"/>
                <w:sz w:val="33"/>
              </w:rPr>
              <w:t>桃</w:t>
            </w:r>
            <w:r>
              <w:rPr>
                <w:color w:val="4F4F4F"/>
                <w:w w:val="105"/>
                <w:sz w:val="33"/>
              </w:rPr>
              <w:t>霉</w:t>
            </w:r>
            <w:r>
              <w:rPr>
                <w:color w:val="4F4F4F"/>
                <w:spacing w:val="-10"/>
                <w:w w:val="105"/>
                <w:sz w:val="33"/>
              </w:rPr>
              <w:t>素</w:t>
            </w:r>
          </w:p>
        </w:tc>
        <w:tc>
          <w:tcPr>
            <w:tcW w:w="9923" w:type="dxa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768" w:type="dxa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</w:tbl>
    <w:p>
      <w:pPr>
        <w:pStyle w:val="BodyText"/>
        <w:spacing w:before="2"/>
        <w:rPr>
          <w:sz w:val="24"/>
        </w:rPr>
      </w:pPr>
      <w:r>
        <w:rPr/>
        <w:pict>
          <v:shape style="position:absolute;margin-left:44.044022pt;margin-top:15.867421pt;width:977.6pt;height:.1pt;mso-position-horizontal-relative:page;mso-position-vertical-relative:paragraph;z-index:-15412224;mso-wrap-distance-left:0;mso-wrap-distance-right:0" id="docshape564" coordorigin="881,317" coordsize="19552,0" path="m881,317l20432,317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4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710" w:val="left" w:leader="none"/>
        </w:tabs>
        <w:spacing w:before="65"/>
        <w:ind w:left="1196" w:right="0" w:firstLine="0"/>
        <w:jc w:val="left"/>
        <w:rPr>
          <w:sz w:val="39"/>
        </w:rPr>
      </w:pPr>
      <w:r>
        <w:rPr>
          <w:rFonts w:ascii="Arial" w:eastAsia="Arial"/>
          <w:color w:val="0F0F0F"/>
          <w:spacing w:val="-5"/>
          <w:w w:val="120"/>
          <w:sz w:val="42"/>
        </w:rPr>
        <w:t>858</w:t>
      </w:r>
      <w:r>
        <w:rPr>
          <w:rFonts w:ascii="Arial" w:eastAsia="Arial"/>
          <w:color w:val="0F0F0F"/>
          <w:sz w:val="42"/>
        </w:rPr>
        <w:tab/>
      </w:r>
      <w:r>
        <w:rPr>
          <w:color w:val="494949"/>
          <w:w w:val="120"/>
          <w:sz w:val="37"/>
        </w:rPr>
        <w:t>第</w:t>
      </w:r>
      <w:r>
        <w:rPr>
          <w:rFonts w:ascii="Arial" w:eastAsia="Arial"/>
          <w:color w:val="212121"/>
          <w:w w:val="120"/>
          <w:sz w:val="36"/>
        </w:rPr>
        <w:t>16</w:t>
      </w:r>
      <w:r>
        <w:rPr>
          <w:color w:val="494949"/>
          <w:spacing w:val="-2"/>
          <w:w w:val="120"/>
          <w:sz w:val="39"/>
        </w:rPr>
        <w:t>章感染性疾病</w:t>
      </w: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59.083447pt;margin-top:4.691872pt;width:1013.05pt;height:.1pt;mso-position-horizontal-relative:page;mso-position-vertical-relative:paragraph;z-index:-15403008;mso-wrap-distance-left:0;mso-wrap-distance-right:0" id="docshape565" coordorigin="1182,94" coordsize="20261,0" path="m1182,94l21442,94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764002</wp:posOffset>
            </wp:positionH>
            <wp:positionV relativeFrom="paragraph">
              <wp:posOffset>159810</wp:posOffset>
            </wp:positionV>
            <wp:extent cx="12928444" cy="1083563"/>
            <wp:effectExtent l="0" t="0" r="0" b="0"/>
            <wp:wrapTopAndBottom/>
            <wp:docPr id="303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8444" cy="108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115" w:val="left" w:leader="none"/>
          <w:tab w:pos="17043" w:val="left" w:leader="none"/>
        </w:tabs>
        <w:spacing w:before="185"/>
        <w:ind w:left="2307" w:right="0" w:firstLine="0"/>
        <w:jc w:val="left"/>
        <w:rPr>
          <w:sz w:val="33"/>
        </w:rPr>
      </w:pPr>
      <w:r>
        <w:rPr>
          <w:color w:val="212121"/>
          <w:w w:val="120"/>
          <w:position w:val="4"/>
          <w:sz w:val="33"/>
        </w:rPr>
        <w:t>药</w:t>
      </w:r>
      <w:r>
        <w:rPr>
          <w:color w:val="212121"/>
          <w:spacing w:val="-10"/>
          <w:w w:val="120"/>
          <w:position w:val="4"/>
          <w:sz w:val="33"/>
        </w:rPr>
        <w:t>物</w:t>
      </w:r>
      <w:r>
        <w:rPr>
          <w:color w:val="212121"/>
          <w:position w:val="4"/>
          <w:sz w:val="33"/>
        </w:rPr>
        <w:tab/>
      </w:r>
      <w:r>
        <w:rPr>
          <w:color w:val="212121"/>
          <w:w w:val="120"/>
          <w:position w:val="2"/>
          <w:sz w:val="33"/>
        </w:rPr>
        <w:t>常</w:t>
      </w:r>
      <w:r>
        <w:rPr>
          <w:color w:val="212121"/>
          <w:w w:val="120"/>
          <w:position w:val="2"/>
          <w:sz w:val="33"/>
        </w:rPr>
        <w:t>规</w:t>
      </w:r>
      <w:r>
        <w:rPr>
          <w:color w:val="212121"/>
          <w:w w:val="120"/>
          <w:position w:val="2"/>
          <w:sz w:val="33"/>
        </w:rPr>
        <w:t>用</w:t>
      </w:r>
      <w:r>
        <w:rPr>
          <w:color w:val="212121"/>
          <w:spacing w:val="-10"/>
          <w:w w:val="120"/>
          <w:position w:val="2"/>
          <w:sz w:val="33"/>
        </w:rPr>
        <w:t>途</w:t>
      </w:r>
      <w:r>
        <w:rPr>
          <w:color w:val="212121"/>
          <w:position w:val="2"/>
          <w:sz w:val="33"/>
        </w:rPr>
        <w:tab/>
      </w:r>
      <w:r>
        <w:rPr>
          <w:color w:val="212121"/>
          <w:w w:val="105"/>
          <w:sz w:val="33"/>
        </w:rPr>
        <w:t>一</w:t>
      </w:r>
      <w:r>
        <w:rPr>
          <w:color w:val="212121"/>
          <w:w w:val="105"/>
          <w:sz w:val="33"/>
        </w:rPr>
        <w:t>些</w:t>
      </w:r>
      <w:r>
        <w:rPr>
          <w:color w:val="212121"/>
          <w:w w:val="105"/>
          <w:sz w:val="33"/>
        </w:rPr>
        <w:t>副</w:t>
      </w:r>
      <w:r>
        <w:rPr>
          <w:color w:val="212121"/>
          <w:w w:val="105"/>
          <w:sz w:val="33"/>
        </w:rPr>
        <w:t>作</w:t>
      </w:r>
      <w:r>
        <w:rPr>
          <w:color w:val="212121"/>
          <w:spacing w:val="-10"/>
          <w:w w:val="105"/>
          <w:sz w:val="33"/>
        </w:rPr>
        <w:t>用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770824</wp:posOffset>
            </wp:positionH>
            <wp:positionV relativeFrom="paragraph">
              <wp:posOffset>169580</wp:posOffset>
            </wp:positionV>
            <wp:extent cx="12921584" cy="452628"/>
            <wp:effectExtent l="0" t="0" r="0" b="0"/>
            <wp:wrapTopAndBottom/>
            <wp:docPr id="305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584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780" w:val="left" w:leader="none"/>
          <w:tab w:pos="14717" w:val="left" w:leader="none"/>
        </w:tabs>
        <w:spacing w:before="81"/>
        <w:ind w:left="1492" w:right="0" w:firstLine="0"/>
        <w:jc w:val="left"/>
        <w:rPr>
          <w:sz w:val="33"/>
        </w:rPr>
      </w:pPr>
      <w:r>
        <w:rPr>
          <w:color w:val="5B5B5B"/>
          <w:w w:val="110"/>
          <w:sz w:val="33"/>
        </w:rPr>
        <w:t>氨曲</w:t>
      </w:r>
      <w:r>
        <w:rPr>
          <w:color w:val="5B5B5B"/>
          <w:spacing w:val="-10"/>
          <w:w w:val="110"/>
          <w:sz w:val="33"/>
        </w:rPr>
        <w:t>南</w:t>
      </w:r>
      <w:r>
        <w:rPr>
          <w:color w:val="5B5B5B"/>
          <w:sz w:val="33"/>
        </w:rPr>
        <w:tab/>
      </w:r>
      <w:r>
        <w:rPr>
          <w:color w:val="494949"/>
          <w:w w:val="105"/>
          <w:sz w:val="33"/>
        </w:rPr>
        <w:t>由</w:t>
      </w:r>
      <w:r>
        <w:rPr>
          <w:color w:val="494949"/>
          <w:w w:val="105"/>
          <w:sz w:val="33"/>
        </w:rPr>
        <w:t>革</w:t>
      </w:r>
      <w:r>
        <w:rPr>
          <w:color w:val="494949"/>
          <w:w w:val="105"/>
          <w:sz w:val="33"/>
        </w:rPr>
        <w:t>兰</w:t>
      </w:r>
      <w:r>
        <w:rPr>
          <w:color w:val="494949"/>
          <w:w w:val="105"/>
          <w:sz w:val="33"/>
        </w:rPr>
        <w:t>氏</w:t>
      </w:r>
      <w:r>
        <w:rPr>
          <w:color w:val="494949"/>
          <w:w w:val="105"/>
          <w:sz w:val="33"/>
        </w:rPr>
        <w:t>阴</w:t>
      </w:r>
      <w:r>
        <w:rPr>
          <w:color w:val="494949"/>
          <w:w w:val="105"/>
          <w:sz w:val="33"/>
        </w:rPr>
        <w:t>性</w:t>
      </w:r>
      <w:r>
        <w:rPr>
          <w:color w:val="494949"/>
          <w:w w:val="105"/>
          <w:sz w:val="33"/>
        </w:rPr>
        <w:t>菌</w:t>
      </w:r>
      <w:r>
        <w:rPr>
          <w:color w:val="494949"/>
          <w:w w:val="105"/>
          <w:sz w:val="33"/>
        </w:rPr>
        <w:t>引</w:t>
      </w:r>
      <w:r>
        <w:rPr>
          <w:color w:val="494949"/>
          <w:w w:val="105"/>
          <w:sz w:val="33"/>
        </w:rPr>
        <w:t>起</w:t>
      </w:r>
      <w:r>
        <w:rPr>
          <w:color w:val="494949"/>
          <w:w w:val="105"/>
          <w:sz w:val="33"/>
        </w:rPr>
        <w:t>的</w:t>
      </w:r>
      <w:r>
        <w:rPr>
          <w:color w:val="494949"/>
          <w:w w:val="105"/>
          <w:sz w:val="33"/>
        </w:rPr>
        <w:t>感</w:t>
      </w:r>
      <w:r>
        <w:rPr>
          <w:color w:val="494949"/>
          <w:spacing w:val="-10"/>
          <w:w w:val="105"/>
          <w:sz w:val="33"/>
        </w:rPr>
        <w:t>染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过</w:t>
      </w:r>
      <w:r>
        <w:rPr>
          <w:color w:val="494949"/>
          <w:w w:val="105"/>
          <w:sz w:val="33"/>
        </w:rPr>
        <w:t>敏</w:t>
      </w:r>
      <w:r>
        <w:rPr>
          <w:color w:val="494949"/>
          <w:w w:val="105"/>
          <w:sz w:val="33"/>
        </w:rPr>
        <w:t>反</w:t>
      </w:r>
      <w:r>
        <w:rPr>
          <w:color w:val="494949"/>
          <w:spacing w:val="-10"/>
          <w:w w:val="105"/>
          <w:sz w:val="33"/>
        </w:rPr>
        <w:t>应</w:t>
      </w:r>
    </w:p>
    <w:p>
      <w:pPr>
        <w:spacing w:line="309" w:lineRule="auto" w:before="126"/>
        <w:ind w:left="14687" w:right="565" w:firstLine="5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1828864">
            <wp:simplePos x="0" y="0"/>
            <wp:positionH relativeFrom="page">
              <wp:posOffset>770824</wp:posOffset>
            </wp:positionH>
            <wp:positionV relativeFrom="paragraph">
              <wp:posOffset>687212</wp:posOffset>
            </wp:positionV>
            <wp:extent cx="12844800" cy="436303"/>
            <wp:effectExtent l="0" t="0" r="0" b="0"/>
            <wp:wrapNone/>
            <wp:docPr id="307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4800" cy="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spacing w:val="-2"/>
          <w:w w:val="105"/>
          <w:sz w:val="33"/>
        </w:rPr>
        <w:t>可</w:t>
      </w:r>
      <w:r>
        <w:rPr>
          <w:color w:val="494949"/>
          <w:spacing w:val="-2"/>
          <w:w w:val="105"/>
          <w:sz w:val="33"/>
        </w:rPr>
        <w:t>以</w:t>
      </w:r>
      <w:r>
        <w:rPr>
          <w:color w:val="494949"/>
          <w:spacing w:val="-2"/>
          <w:w w:val="105"/>
          <w:sz w:val="33"/>
        </w:rPr>
        <w:t>用</w:t>
      </w:r>
      <w:r>
        <w:rPr>
          <w:color w:val="494949"/>
          <w:spacing w:val="-2"/>
          <w:w w:val="105"/>
          <w:sz w:val="33"/>
        </w:rPr>
        <w:t>于</w:t>
      </w:r>
      <w:r>
        <w:rPr>
          <w:color w:val="494949"/>
          <w:spacing w:val="-2"/>
          <w:w w:val="105"/>
          <w:sz w:val="33"/>
        </w:rPr>
        <w:t>对</w:t>
      </w:r>
      <w:r>
        <w:rPr>
          <w:color w:val="494949"/>
          <w:spacing w:val="-2"/>
          <w:w w:val="105"/>
          <w:sz w:val="33"/>
        </w:rPr>
        <w:t>青</w:t>
      </w:r>
      <w:r>
        <w:rPr>
          <w:color w:val="494949"/>
          <w:spacing w:val="-2"/>
          <w:w w:val="105"/>
          <w:sz w:val="33"/>
        </w:rPr>
        <w:t>霉</w:t>
      </w:r>
      <w:r>
        <w:rPr>
          <w:color w:val="494949"/>
          <w:spacing w:val="-2"/>
          <w:w w:val="105"/>
          <w:sz w:val="33"/>
        </w:rPr>
        <w:t>素</w:t>
      </w:r>
      <w:r>
        <w:rPr>
          <w:color w:val="494949"/>
          <w:spacing w:val="-2"/>
          <w:w w:val="105"/>
          <w:sz w:val="33"/>
        </w:rPr>
        <w:t>、</w:t>
      </w:r>
      <w:r>
        <w:rPr>
          <w:color w:val="494949"/>
          <w:spacing w:val="-2"/>
          <w:w w:val="105"/>
          <w:sz w:val="33"/>
        </w:rPr>
        <w:t>头</w:t>
      </w:r>
      <w:r>
        <w:rPr>
          <w:color w:val="494949"/>
          <w:spacing w:val="-2"/>
          <w:w w:val="105"/>
          <w:sz w:val="33"/>
        </w:rPr>
        <w:t>抱</w:t>
      </w:r>
      <w:r>
        <w:rPr>
          <w:color w:val="494949"/>
          <w:spacing w:val="-2"/>
          <w:w w:val="105"/>
          <w:sz w:val="33"/>
        </w:rPr>
        <w:t>菌</w:t>
      </w:r>
      <w:r>
        <w:rPr>
          <w:color w:val="494949"/>
          <w:spacing w:val="-2"/>
          <w:w w:val="105"/>
          <w:sz w:val="33"/>
        </w:rPr>
        <w:t>素</w:t>
      </w:r>
      <w:r>
        <w:rPr>
          <w:color w:val="494949"/>
          <w:spacing w:val="-2"/>
          <w:w w:val="105"/>
          <w:sz w:val="33"/>
        </w:rPr>
        <w:t>和</w:t>
      </w:r>
      <w:r>
        <w:rPr>
          <w:color w:val="494949"/>
          <w:spacing w:val="-2"/>
          <w:w w:val="105"/>
          <w:sz w:val="33"/>
        </w:rPr>
        <w:t>碳</w:t>
      </w:r>
      <w:r>
        <w:rPr>
          <w:color w:val="494949"/>
          <w:spacing w:val="-2"/>
          <w:w w:val="105"/>
          <w:sz w:val="33"/>
        </w:rPr>
        <w:t>青</w:t>
      </w:r>
      <w:r>
        <w:rPr>
          <w:color w:val="494949"/>
          <w:spacing w:val="-2"/>
          <w:w w:val="105"/>
          <w:sz w:val="33"/>
        </w:rPr>
        <w:t>霉</w:t>
      </w:r>
      <w:r>
        <w:rPr>
          <w:color w:val="494949"/>
          <w:spacing w:val="-2"/>
          <w:w w:val="105"/>
          <w:sz w:val="33"/>
        </w:rPr>
        <w:t>烯</w:t>
      </w:r>
      <w:r>
        <w:rPr>
          <w:color w:val="5B5B5B"/>
          <w:spacing w:val="-2"/>
          <w:w w:val="110"/>
          <w:sz w:val="33"/>
        </w:rPr>
        <w:t>类</w:t>
      </w:r>
      <w:r>
        <w:rPr>
          <w:color w:val="5B5B5B"/>
          <w:spacing w:val="-2"/>
          <w:w w:val="110"/>
          <w:sz w:val="33"/>
        </w:rPr>
        <w:t>抗</w:t>
      </w:r>
      <w:r>
        <w:rPr>
          <w:color w:val="5B5B5B"/>
          <w:spacing w:val="-2"/>
          <w:w w:val="110"/>
          <w:sz w:val="33"/>
        </w:rPr>
        <w:t>生</w:t>
      </w:r>
      <w:r>
        <w:rPr>
          <w:color w:val="5B5B5B"/>
          <w:spacing w:val="-2"/>
          <w:w w:val="110"/>
          <w:sz w:val="33"/>
        </w:rPr>
        <w:t>素</w:t>
      </w:r>
      <w:r>
        <w:rPr>
          <w:color w:val="5B5B5B"/>
          <w:spacing w:val="-2"/>
          <w:w w:val="110"/>
          <w:sz w:val="33"/>
        </w:rPr>
        <w:t>过</w:t>
      </w:r>
      <w:r>
        <w:rPr>
          <w:color w:val="5B5B5B"/>
          <w:spacing w:val="-2"/>
          <w:w w:val="110"/>
          <w:sz w:val="33"/>
        </w:rPr>
        <w:t>敏</w:t>
      </w:r>
      <w:r>
        <w:rPr>
          <w:color w:val="5B5B5B"/>
          <w:spacing w:val="-2"/>
          <w:w w:val="110"/>
          <w:sz w:val="33"/>
        </w:rPr>
        <w:t>的</w:t>
      </w:r>
      <w:r>
        <w:rPr>
          <w:color w:val="5B5B5B"/>
          <w:spacing w:val="-2"/>
          <w:w w:val="110"/>
          <w:sz w:val="33"/>
        </w:rPr>
        <w:t>患</w:t>
      </w:r>
      <w:r>
        <w:rPr>
          <w:color w:val="5B5B5B"/>
          <w:spacing w:val="-2"/>
          <w:w w:val="110"/>
          <w:sz w:val="33"/>
        </w:rPr>
        <w:t>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700" w:bottom="0" w:left="0" w:right="0"/>
        </w:sectPr>
      </w:pPr>
    </w:p>
    <w:p>
      <w:pPr>
        <w:spacing w:line="309" w:lineRule="auto" w:before="35"/>
        <w:ind w:left="1482" w:right="45" w:hanging="8"/>
        <w:jc w:val="left"/>
        <w:rPr>
          <w:sz w:val="33"/>
        </w:rPr>
      </w:pPr>
      <w:r>
        <w:rPr>
          <w:color w:val="343434"/>
          <w:spacing w:val="-4"/>
          <w:w w:val="105"/>
          <w:sz w:val="33"/>
        </w:rPr>
        <w:t>阿</w:t>
      </w:r>
      <w:r>
        <w:rPr>
          <w:color w:val="343434"/>
          <w:spacing w:val="-4"/>
          <w:w w:val="105"/>
          <w:sz w:val="33"/>
        </w:rPr>
        <w:t>莫</w:t>
      </w:r>
      <w:r>
        <w:rPr>
          <w:color w:val="343434"/>
          <w:spacing w:val="-4"/>
          <w:w w:val="105"/>
          <w:sz w:val="33"/>
        </w:rPr>
        <w:t>西</w:t>
      </w:r>
      <w:r>
        <w:rPr>
          <w:color w:val="343434"/>
          <w:spacing w:val="-4"/>
          <w:w w:val="105"/>
          <w:sz w:val="33"/>
        </w:rPr>
        <w:t>林</w:t>
      </w:r>
      <w:r>
        <w:rPr>
          <w:color w:val="5B5B5B"/>
          <w:w w:val="105"/>
          <w:sz w:val="33"/>
        </w:rPr>
        <w:t>氨</w:t>
      </w:r>
      <w:r>
        <w:rPr>
          <w:color w:val="5B5B5B"/>
          <w:w w:val="105"/>
          <w:sz w:val="33"/>
        </w:rPr>
        <w:t>苯</w:t>
      </w:r>
      <w:r>
        <w:rPr>
          <w:color w:val="5B5B5B"/>
          <w:w w:val="105"/>
          <w:sz w:val="33"/>
        </w:rPr>
        <w:t>西</w:t>
      </w:r>
      <w:r>
        <w:rPr>
          <w:color w:val="5B5B5B"/>
          <w:spacing w:val="-10"/>
          <w:w w:val="105"/>
          <w:sz w:val="33"/>
        </w:rPr>
        <w:t>林</w:t>
      </w:r>
    </w:p>
    <w:p>
      <w:pPr>
        <w:spacing w:before="118"/>
        <w:ind w:left="1466" w:right="0" w:firstLine="1"/>
        <w:jc w:val="left"/>
        <w:rPr>
          <w:sz w:val="33"/>
        </w:rPr>
      </w:pPr>
      <w:r>
        <w:rPr>
          <w:color w:val="494949"/>
          <w:w w:val="105"/>
          <w:sz w:val="33"/>
        </w:rPr>
        <w:t>狻</w:t>
      </w:r>
      <w:r>
        <w:rPr>
          <w:color w:val="494949"/>
          <w:w w:val="105"/>
          <w:sz w:val="33"/>
        </w:rPr>
        <w:t>茉</w:t>
      </w:r>
      <w:r>
        <w:rPr>
          <w:color w:val="494949"/>
          <w:w w:val="105"/>
          <w:sz w:val="33"/>
        </w:rPr>
        <w:t>西</w:t>
      </w:r>
      <w:r>
        <w:rPr>
          <w:color w:val="494949"/>
          <w:spacing w:val="-10"/>
          <w:w w:val="105"/>
          <w:sz w:val="33"/>
        </w:rPr>
        <w:t>林</w:t>
      </w:r>
    </w:p>
    <w:p>
      <w:pPr>
        <w:spacing w:line="307" w:lineRule="auto" w:before="212"/>
        <w:ind w:left="1474" w:right="41" w:hanging="9"/>
        <w:jc w:val="both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1829376">
            <wp:simplePos x="0" y="0"/>
            <wp:positionH relativeFrom="page">
              <wp:posOffset>770824</wp:posOffset>
            </wp:positionH>
            <wp:positionV relativeFrom="paragraph">
              <wp:posOffset>2705187</wp:posOffset>
            </wp:positionV>
            <wp:extent cx="12844800" cy="449938"/>
            <wp:effectExtent l="0" t="0" r="0" b="0"/>
            <wp:wrapNone/>
            <wp:docPr id="309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4800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spacing w:val="-4"/>
          <w:w w:val="105"/>
          <w:sz w:val="33"/>
        </w:rPr>
        <w:t>氯</w:t>
      </w:r>
      <w:r>
        <w:rPr>
          <w:color w:val="494949"/>
          <w:spacing w:val="-4"/>
          <w:w w:val="105"/>
          <w:sz w:val="33"/>
        </w:rPr>
        <w:t>嗤</w:t>
      </w:r>
      <w:r>
        <w:rPr>
          <w:color w:val="494949"/>
          <w:spacing w:val="-4"/>
          <w:w w:val="105"/>
          <w:sz w:val="33"/>
        </w:rPr>
        <w:t>西</w:t>
      </w:r>
      <w:r>
        <w:rPr>
          <w:color w:val="494949"/>
          <w:spacing w:val="-4"/>
          <w:w w:val="105"/>
          <w:sz w:val="33"/>
        </w:rPr>
        <w:t>林</w:t>
      </w:r>
      <w:r>
        <w:rPr>
          <w:color w:val="494949"/>
          <w:spacing w:val="-4"/>
          <w:w w:val="105"/>
          <w:sz w:val="33"/>
        </w:rPr>
        <w:t>双</w:t>
      </w:r>
      <w:r>
        <w:rPr>
          <w:color w:val="494949"/>
          <w:spacing w:val="-4"/>
          <w:w w:val="105"/>
          <w:sz w:val="33"/>
        </w:rPr>
        <w:t>氯</w:t>
      </w:r>
      <w:r>
        <w:rPr>
          <w:color w:val="494949"/>
          <w:spacing w:val="-4"/>
          <w:w w:val="105"/>
          <w:sz w:val="33"/>
        </w:rPr>
        <w:t>西</w:t>
      </w:r>
      <w:r>
        <w:rPr>
          <w:color w:val="494949"/>
          <w:spacing w:val="-4"/>
          <w:w w:val="105"/>
          <w:sz w:val="33"/>
        </w:rPr>
        <w:t>林</w:t>
      </w:r>
      <w:r>
        <w:rPr>
          <w:color w:val="5B5B5B"/>
          <w:spacing w:val="-4"/>
          <w:w w:val="105"/>
          <w:sz w:val="33"/>
        </w:rPr>
        <w:t>蔡</w:t>
      </w:r>
      <w:r>
        <w:rPr>
          <w:color w:val="5B5B5B"/>
          <w:spacing w:val="-4"/>
          <w:w w:val="105"/>
          <w:sz w:val="33"/>
        </w:rPr>
        <w:t>夫</w:t>
      </w:r>
      <w:r>
        <w:rPr>
          <w:color w:val="5B5B5B"/>
          <w:spacing w:val="-4"/>
          <w:w w:val="105"/>
          <w:sz w:val="33"/>
        </w:rPr>
        <w:t>西</w:t>
      </w:r>
      <w:r>
        <w:rPr>
          <w:color w:val="5B5B5B"/>
          <w:spacing w:val="-4"/>
          <w:w w:val="105"/>
          <w:sz w:val="33"/>
        </w:rPr>
        <w:t>林</w:t>
      </w:r>
      <w:r>
        <w:rPr>
          <w:color w:val="494949"/>
          <w:spacing w:val="-4"/>
          <w:w w:val="105"/>
          <w:sz w:val="33"/>
        </w:rPr>
        <w:t>苯</w:t>
      </w:r>
      <w:r>
        <w:rPr>
          <w:color w:val="494949"/>
          <w:spacing w:val="-4"/>
          <w:w w:val="105"/>
          <w:sz w:val="33"/>
        </w:rPr>
        <w:t>哩</w:t>
      </w:r>
      <w:r>
        <w:rPr>
          <w:color w:val="494949"/>
          <w:spacing w:val="-4"/>
          <w:w w:val="105"/>
          <w:sz w:val="33"/>
        </w:rPr>
        <w:t>西</w:t>
      </w:r>
      <w:r>
        <w:rPr>
          <w:color w:val="494949"/>
          <w:spacing w:val="-4"/>
          <w:w w:val="105"/>
          <w:sz w:val="33"/>
        </w:rPr>
        <w:t>林</w:t>
      </w:r>
      <w:r>
        <w:rPr>
          <w:color w:val="494949"/>
          <w:spacing w:val="-4"/>
          <w:w w:val="115"/>
          <w:sz w:val="33"/>
        </w:rPr>
        <w:t>青霉素</w:t>
      </w:r>
      <w:r>
        <w:rPr>
          <w:rFonts w:ascii="Arial" w:eastAsia="Arial"/>
          <w:color w:val="494949"/>
          <w:spacing w:val="-4"/>
          <w:w w:val="115"/>
          <w:sz w:val="34"/>
        </w:rPr>
        <w:t>C</w:t>
      </w:r>
      <w:r>
        <w:rPr>
          <w:color w:val="5B5B5B"/>
          <w:spacing w:val="-4"/>
          <w:w w:val="115"/>
          <w:sz w:val="33"/>
        </w:rPr>
        <w:t>青霉素</w:t>
      </w:r>
      <w:r>
        <w:rPr>
          <w:rFonts w:ascii="Arial" w:eastAsia="Arial"/>
          <w:color w:val="5B5B5B"/>
          <w:spacing w:val="-4"/>
          <w:w w:val="115"/>
          <w:sz w:val="35"/>
        </w:rPr>
        <w:t>V</w:t>
      </w:r>
      <w:r>
        <w:rPr>
          <w:color w:val="494949"/>
          <w:spacing w:val="-4"/>
          <w:w w:val="115"/>
          <w:sz w:val="33"/>
        </w:rPr>
        <w:t>拉</w:t>
      </w:r>
      <w:r>
        <w:rPr>
          <w:color w:val="494949"/>
          <w:spacing w:val="-4"/>
          <w:w w:val="115"/>
          <w:sz w:val="33"/>
        </w:rPr>
        <w:t>西</w:t>
      </w:r>
      <w:r>
        <w:rPr>
          <w:color w:val="494949"/>
          <w:spacing w:val="-4"/>
          <w:w w:val="115"/>
          <w:sz w:val="33"/>
        </w:rPr>
        <w:t>林</w:t>
      </w:r>
      <w:r>
        <w:rPr>
          <w:color w:val="494949"/>
          <w:spacing w:val="-4"/>
          <w:w w:val="105"/>
          <w:sz w:val="33"/>
        </w:rPr>
        <w:t>替</w:t>
      </w:r>
      <w:r>
        <w:rPr>
          <w:color w:val="494949"/>
          <w:spacing w:val="-4"/>
          <w:w w:val="105"/>
          <w:sz w:val="33"/>
        </w:rPr>
        <w:t>卡</w:t>
      </w:r>
      <w:r>
        <w:rPr>
          <w:color w:val="494949"/>
          <w:spacing w:val="-4"/>
          <w:w w:val="105"/>
          <w:sz w:val="33"/>
        </w:rPr>
        <w:t>西</w:t>
      </w:r>
      <w:r>
        <w:rPr>
          <w:color w:val="494949"/>
          <w:spacing w:val="-4"/>
          <w:w w:val="105"/>
          <w:sz w:val="33"/>
        </w:rPr>
        <w:t>林</w:t>
      </w:r>
    </w:p>
    <w:p>
      <w:pPr>
        <w:tabs>
          <w:tab w:pos="10407" w:val="left" w:leader="none"/>
        </w:tabs>
        <w:spacing w:line="302" w:lineRule="auto" w:before="57"/>
        <w:ind w:left="10423" w:right="4380" w:hanging="8958"/>
        <w:jc w:val="left"/>
        <w:rPr>
          <w:sz w:val="33"/>
        </w:rPr>
      </w:pPr>
      <w:r>
        <w:rPr/>
        <w:br w:type="column"/>
      </w:r>
      <w:r>
        <w:rPr>
          <w:color w:val="5B5B5B"/>
          <w:spacing w:val="-2"/>
          <w:w w:val="105"/>
          <w:position w:val="1"/>
          <w:sz w:val="33"/>
        </w:rPr>
        <w:t>多</w:t>
      </w:r>
      <w:r>
        <w:rPr>
          <w:color w:val="5B5B5B"/>
          <w:spacing w:val="-2"/>
          <w:w w:val="105"/>
          <w:position w:val="1"/>
          <w:sz w:val="33"/>
        </w:rPr>
        <w:t>种</w:t>
      </w:r>
      <w:r>
        <w:rPr>
          <w:color w:val="5B5B5B"/>
          <w:spacing w:val="-2"/>
          <w:w w:val="105"/>
          <w:position w:val="1"/>
          <w:sz w:val="33"/>
        </w:rPr>
        <w:t>感</w:t>
      </w:r>
      <w:r>
        <w:rPr>
          <w:color w:val="5B5B5B"/>
          <w:spacing w:val="-2"/>
          <w:w w:val="105"/>
          <w:position w:val="1"/>
          <w:sz w:val="33"/>
        </w:rPr>
        <w:t>染</w:t>
      </w:r>
      <w:r>
        <w:rPr>
          <w:color w:val="5B5B5B"/>
          <w:spacing w:val="-2"/>
          <w:w w:val="105"/>
          <w:position w:val="1"/>
          <w:sz w:val="33"/>
        </w:rPr>
        <w:t>，</w:t>
      </w:r>
      <w:r>
        <w:rPr>
          <w:color w:val="5B5B5B"/>
          <w:spacing w:val="-2"/>
          <w:w w:val="105"/>
          <w:position w:val="1"/>
          <w:sz w:val="33"/>
        </w:rPr>
        <w:t>包</w:t>
      </w:r>
      <w:r>
        <w:rPr>
          <w:color w:val="5B5B5B"/>
          <w:spacing w:val="-2"/>
          <w:w w:val="105"/>
          <w:position w:val="1"/>
          <w:sz w:val="33"/>
        </w:rPr>
        <w:t>括</w:t>
      </w:r>
      <w:r>
        <w:rPr>
          <w:color w:val="5B5B5B"/>
          <w:spacing w:val="-2"/>
          <w:w w:val="105"/>
          <w:position w:val="1"/>
          <w:sz w:val="33"/>
        </w:rPr>
        <w:t>链</w:t>
      </w:r>
      <w:r>
        <w:rPr>
          <w:color w:val="5B5B5B"/>
          <w:spacing w:val="-2"/>
          <w:w w:val="105"/>
          <w:position w:val="1"/>
          <w:sz w:val="33"/>
        </w:rPr>
        <w:t>球</w:t>
      </w:r>
      <w:r>
        <w:rPr>
          <w:color w:val="5B5B5B"/>
          <w:spacing w:val="-2"/>
          <w:w w:val="105"/>
          <w:position w:val="1"/>
          <w:sz w:val="33"/>
        </w:rPr>
        <w:t>菌</w:t>
      </w:r>
      <w:r>
        <w:rPr>
          <w:color w:val="5B5B5B"/>
          <w:spacing w:val="-2"/>
          <w:w w:val="105"/>
          <w:position w:val="1"/>
          <w:sz w:val="33"/>
        </w:rPr>
        <w:t>感</w:t>
      </w:r>
      <w:r>
        <w:rPr>
          <w:color w:val="5B5B5B"/>
          <w:spacing w:val="-2"/>
          <w:w w:val="105"/>
          <w:position w:val="1"/>
          <w:sz w:val="33"/>
        </w:rPr>
        <w:t>染</w:t>
      </w:r>
      <w:r>
        <w:rPr>
          <w:color w:val="5B5B5B"/>
          <w:spacing w:val="-2"/>
          <w:w w:val="105"/>
          <w:position w:val="1"/>
          <w:sz w:val="33"/>
        </w:rPr>
        <w:t>、</w:t>
      </w:r>
      <w:r>
        <w:rPr>
          <w:color w:val="5B5B5B"/>
          <w:spacing w:val="-2"/>
          <w:w w:val="105"/>
          <w:position w:val="1"/>
          <w:sz w:val="33"/>
        </w:rPr>
        <w:t>梅</w:t>
      </w:r>
      <w:r>
        <w:rPr>
          <w:color w:val="5B5B5B"/>
          <w:spacing w:val="-2"/>
          <w:w w:val="105"/>
          <w:position w:val="1"/>
          <w:sz w:val="33"/>
        </w:rPr>
        <w:t>毒</w:t>
      </w:r>
      <w:r>
        <w:rPr>
          <w:color w:val="5B5B5B"/>
          <w:spacing w:val="-2"/>
          <w:w w:val="105"/>
          <w:position w:val="1"/>
          <w:sz w:val="33"/>
        </w:rPr>
        <w:t>和</w:t>
      </w:r>
      <w:r>
        <w:rPr>
          <w:color w:val="5B5B5B"/>
          <w:spacing w:val="-2"/>
          <w:w w:val="105"/>
          <w:position w:val="1"/>
          <w:sz w:val="33"/>
        </w:rPr>
        <w:t>莱</w:t>
      </w:r>
      <w:r>
        <w:rPr>
          <w:color w:val="5B5B5B"/>
          <w:spacing w:val="-2"/>
          <w:w w:val="105"/>
          <w:position w:val="1"/>
          <w:sz w:val="33"/>
        </w:rPr>
        <w:t>姆</w:t>
      </w:r>
      <w:r>
        <w:rPr>
          <w:color w:val="5B5B5B"/>
          <w:spacing w:val="-2"/>
          <w:w w:val="105"/>
          <w:position w:val="1"/>
          <w:sz w:val="33"/>
        </w:rPr>
        <w:t>病</w:t>
      </w:r>
      <w:r>
        <w:rPr>
          <w:color w:val="5B5B5B"/>
          <w:position w:val="1"/>
          <w:sz w:val="33"/>
        </w:rPr>
        <w:tab/>
      </w:r>
      <w:r>
        <w:rPr>
          <w:color w:val="494949"/>
          <w:spacing w:val="-2"/>
          <w:sz w:val="33"/>
        </w:rPr>
        <w:t>恶</w:t>
      </w:r>
      <w:r>
        <w:rPr>
          <w:color w:val="494949"/>
          <w:spacing w:val="-2"/>
          <w:sz w:val="33"/>
        </w:rPr>
        <w:t>心</w:t>
      </w:r>
      <w:r>
        <w:rPr>
          <w:color w:val="494949"/>
          <w:spacing w:val="-2"/>
          <w:sz w:val="33"/>
        </w:rPr>
        <w:t>，</w:t>
      </w:r>
      <w:r>
        <w:rPr>
          <w:color w:val="494949"/>
          <w:spacing w:val="-2"/>
          <w:sz w:val="33"/>
        </w:rPr>
        <w:t>呕</w:t>
      </w:r>
      <w:r>
        <w:rPr>
          <w:color w:val="494949"/>
          <w:spacing w:val="-2"/>
          <w:sz w:val="33"/>
        </w:rPr>
        <w:t>吐</w:t>
      </w:r>
      <w:r>
        <w:rPr>
          <w:color w:val="494949"/>
          <w:spacing w:val="-2"/>
          <w:sz w:val="33"/>
        </w:rPr>
        <w:t>和</w:t>
      </w:r>
      <w:r>
        <w:rPr>
          <w:color w:val="494949"/>
          <w:spacing w:val="-2"/>
          <w:sz w:val="33"/>
        </w:rPr>
        <w:t>腹</w:t>
      </w:r>
      <w:r>
        <w:rPr>
          <w:color w:val="494949"/>
          <w:spacing w:val="-2"/>
          <w:sz w:val="33"/>
        </w:rPr>
        <w:t>泻</w:t>
      </w:r>
      <w:r>
        <w:rPr>
          <w:color w:val="5B5B5B"/>
          <w:spacing w:val="-2"/>
          <w:w w:val="105"/>
          <w:sz w:val="33"/>
        </w:rPr>
        <w:t>严</w:t>
      </w:r>
      <w:r>
        <w:rPr>
          <w:color w:val="5B5B5B"/>
          <w:spacing w:val="-2"/>
          <w:w w:val="105"/>
          <w:sz w:val="33"/>
        </w:rPr>
        <w:t>重</w:t>
      </w:r>
      <w:r>
        <w:rPr>
          <w:color w:val="5B5B5B"/>
          <w:spacing w:val="-2"/>
          <w:w w:val="105"/>
          <w:sz w:val="33"/>
        </w:rPr>
        <w:t>的</w:t>
      </w:r>
      <w:r>
        <w:rPr>
          <w:color w:val="5B5B5B"/>
          <w:spacing w:val="-2"/>
          <w:w w:val="105"/>
          <w:sz w:val="33"/>
        </w:rPr>
        <w:t>过</w:t>
      </w:r>
      <w:r>
        <w:rPr>
          <w:color w:val="5B5B5B"/>
          <w:spacing w:val="-2"/>
          <w:w w:val="105"/>
          <w:sz w:val="33"/>
        </w:rPr>
        <w:t>敏</w:t>
      </w:r>
      <w:r>
        <w:rPr>
          <w:color w:val="5B5B5B"/>
          <w:spacing w:val="-2"/>
          <w:w w:val="105"/>
          <w:sz w:val="33"/>
        </w:rPr>
        <w:t>反</w:t>
      </w:r>
      <w:r>
        <w:rPr>
          <w:color w:val="5B5B5B"/>
          <w:spacing w:val="-2"/>
          <w:w w:val="105"/>
          <w:sz w:val="33"/>
        </w:rPr>
        <w:t>应</w:t>
      </w:r>
    </w:p>
    <w:p>
      <w:pPr>
        <w:spacing w:before="131"/>
        <w:ind w:left="10396" w:right="0" w:firstLine="0"/>
        <w:jc w:val="left"/>
        <w:rPr>
          <w:sz w:val="33"/>
        </w:rPr>
      </w:pPr>
      <w:r>
        <w:rPr>
          <w:color w:val="5B5B5B"/>
          <w:sz w:val="33"/>
        </w:rPr>
        <w:t>大</w:t>
      </w:r>
      <w:r>
        <w:rPr>
          <w:color w:val="5B5B5B"/>
          <w:sz w:val="33"/>
        </w:rPr>
        <w:t>脑</w:t>
      </w:r>
      <w:r>
        <w:rPr>
          <w:color w:val="5B5B5B"/>
          <w:sz w:val="33"/>
        </w:rPr>
        <w:t>和</w:t>
      </w:r>
      <w:r>
        <w:rPr>
          <w:color w:val="5B5B5B"/>
          <w:sz w:val="33"/>
        </w:rPr>
        <w:t>肾</w:t>
      </w:r>
      <w:r>
        <w:rPr>
          <w:color w:val="5B5B5B"/>
          <w:sz w:val="33"/>
        </w:rPr>
        <w:t>脏</w:t>
      </w:r>
      <w:r>
        <w:rPr>
          <w:color w:val="5B5B5B"/>
          <w:sz w:val="33"/>
        </w:rPr>
        <w:t>损</w:t>
      </w:r>
      <w:r>
        <w:rPr>
          <w:color w:val="5B5B5B"/>
          <w:sz w:val="33"/>
        </w:rPr>
        <w:t>害</w:t>
      </w:r>
      <w:r>
        <w:rPr>
          <w:color w:val="5B5B5B"/>
          <w:sz w:val="33"/>
        </w:rPr>
        <w:t>（</w:t>
      </w:r>
      <w:r>
        <w:rPr>
          <w:color w:val="5B5B5B"/>
          <w:sz w:val="33"/>
        </w:rPr>
        <w:t>罕</w:t>
      </w:r>
      <w:r>
        <w:rPr>
          <w:color w:val="5B5B5B"/>
          <w:sz w:val="33"/>
        </w:rPr>
        <w:t>见</w:t>
      </w:r>
      <w:r>
        <w:rPr>
          <w:color w:val="5B5B5B"/>
          <w:spacing w:val="-10"/>
          <w:sz w:val="33"/>
        </w:rPr>
        <w:t>）</w:t>
      </w:r>
    </w:p>
    <w:p>
      <w:pPr>
        <w:spacing w:after="0"/>
        <w:jc w:val="left"/>
        <w:rPr>
          <w:sz w:val="33"/>
        </w:rPr>
        <w:sectPr>
          <w:type w:val="continuous"/>
          <w:pgSz w:w="21750" w:h="31660"/>
          <w:pgMar w:top="200" w:bottom="280" w:left="0" w:right="0"/>
          <w:cols w:num="2" w:equalWidth="0">
            <w:col w:w="2949" w:space="1337"/>
            <w:col w:w="174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tabs>
          <w:tab w:pos="5757" w:val="left" w:leader="none"/>
          <w:tab w:pos="14700" w:val="left" w:leader="none"/>
        </w:tabs>
        <w:spacing w:line="309" w:lineRule="auto" w:before="35"/>
        <w:ind w:left="1456" w:right="1890" w:firstLine="17"/>
        <w:jc w:val="left"/>
        <w:rPr>
          <w:sz w:val="33"/>
        </w:rPr>
      </w:pPr>
      <w:r>
        <w:rPr>
          <w:color w:val="494949"/>
          <w:spacing w:val="-4"/>
          <w:w w:val="105"/>
          <w:sz w:val="33"/>
        </w:rPr>
        <w:t>杆</w:t>
      </w:r>
      <w:r>
        <w:rPr>
          <w:color w:val="494949"/>
          <w:spacing w:val="-4"/>
          <w:w w:val="105"/>
          <w:sz w:val="33"/>
        </w:rPr>
        <w:t>菌</w:t>
      </w:r>
      <w:r>
        <w:rPr>
          <w:color w:val="494949"/>
          <w:spacing w:val="-4"/>
          <w:w w:val="105"/>
          <w:sz w:val="33"/>
        </w:rPr>
        <w:t>肤</w:t>
      </w:r>
      <w:r>
        <w:rPr>
          <w:color w:val="494949"/>
          <w:sz w:val="33"/>
        </w:rPr>
        <w:tab/>
      </w:r>
      <w:r>
        <w:rPr>
          <w:color w:val="494949"/>
          <w:spacing w:val="-98"/>
          <w:sz w:val="33"/>
        </w:rPr>
        <w:t> </w:t>
      </w:r>
      <w:r>
        <w:rPr>
          <w:color w:val="5B5B5B"/>
          <w:w w:val="105"/>
          <w:sz w:val="33"/>
        </w:rPr>
        <w:t>耳</w:t>
      </w:r>
      <w:r>
        <w:rPr>
          <w:color w:val="5B5B5B"/>
          <w:w w:val="105"/>
          <w:sz w:val="33"/>
        </w:rPr>
        <w:t>、</w:t>
      </w:r>
      <w:r>
        <w:rPr>
          <w:color w:val="5B5B5B"/>
          <w:w w:val="105"/>
          <w:sz w:val="33"/>
        </w:rPr>
        <w:t>眼</w:t>
      </w:r>
      <w:r>
        <w:rPr>
          <w:color w:val="5B5B5B"/>
          <w:w w:val="105"/>
          <w:sz w:val="33"/>
        </w:rPr>
        <w:t>、</w:t>
      </w:r>
      <w:r>
        <w:rPr>
          <w:color w:val="5B5B5B"/>
          <w:w w:val="105"/>
          <w:sz w:val="33"/>
        </w:rPr>
        <w:t>皮</w:t>
      </w:r>
      <w:r>
        <w:rPr>
          <w:color w:val="5B5B5B"/>
          <w:w w:val="105"/>
          <w:sz w:val="33"/>
        </w:rPr>
        <w:t>肤</w:t>
      </w:r>
      <w:r>
        <w:rPr>
          <w:color w:val="5B5B5B"/>
          <w:w w:val="105"/>
          <w:sz w:val="33"/>
        </w:rPr>
        <w:t>或</w:t>
      </w:r>
      <w:r>
        <w:rPr>
          <w:color w:val="5B5B5B"/>
          <w:w w:val="105"/>
          <w:sz w:val="33"/>
        </w:rPr>
        <w:t>者</w:t>
      </w:r>
      <w:r>
        <w:rPr>
          <w:color w:val="5B5B5B"/>
          <w:w w:val="105"/>
          <w:sz w:val="33"/>
        </w:rPr>
        <w:t>膀</w:t>
      </w:r>
      <w:r>
        <w:rPr>
          <w:color w:val="5B5B5B"/>
          <w:w w:val="105"/>
          <w:sz w:val="33"/>
        </w:rPr>
        <w:t>胱</w:t>
      </w:r>
      <w:r>
        <w:rPr>
          <w:color w:val="5B5B5B"/>
          <w:w w:val="105"/>
          <w:sz w:val="33"/>
        </w:rPr>
        <w:t>感</w:t>
      </w:r>
      <w:r>
        <w:rPr>
          <w:color w:val="5B5B5B"/>
          <w:w w:val="105"/>
          <w:sz w:val="33"/>
        </w:rPr>
        <w:t>染</w:t>
      </w:r>
      <w:r>
        <w:rPr>
          <w:color w:val="5B5B5B"/>
          <w:sz w:val="33"/>
        </w:rPr>
        <w:tab/>
      </w:r>
      <w:r>
        <w:rPr>
          <w:color w:val="494949"/>
          <w:spacing w:val="-2"/>
          <w:sz w:val="33"/>
        </w:rPr>
        <w:t>肾</w:t>
      </w:r>
      <w:r>
        <w:rPr>
          <w:color w:val="494949"/>
          <w:spacing w:val="-2"/>
          <w:sz w:val="33"/>
        </w:rPr>
        <w:t>脏</w:t>
      </w:r>
      <w:r>
        <w:rPr>
          <w:color w:val="494949"/>
          <w:spacing w:val="-2"/>
          <w:sz w:val="33"/>
        </w:rPr>
        <w:t>和</w:t>
      </w:r>
      <w:r>
        <w:rPr>
          <w:color w:val="494949"/>
          <w:spacing w:val="-2"/>
          <w:sz w:val="33"/>
        </w:rPr>
        <w:t>神</w:t>
      </w:r>
      <w:r>
        <w:rPr>
          <w:color w:val="494949"/>
          <w:spacing w:val="-2"/>
          <w:sz w:val="33"/>
        </w:rPr>
        <w:t>经</w:t>
      </w:r>
      <w:r>
        <w:rPr>
          <w:color w:val="494949"/>
          <w:spacing w:val="-2"/>
          <w:sz w:val="33"/>
        </w:rPr>
        <w:t>损</w:t>
      </w:r>
      <w:r>
        <w:rPr>
          <w:color w:val="494949"/>
          <w:spacing w:val="-2"/>
          <w:sz w:val="33"/>
        </w:rPr>
        <w:t>害</w:t>
      </w:r>
      <w:r>
        <w:rPr>
          <w:color w:val="494949"/>
          <w:spacing w:val="-2"/>
          <w:sz w:val="33"/>
        </w:rPr>
        <w:t>（</w:t>
      </w:r>
      <w:r>
        <w:rPr>
          <w:color w:val="494949"/>
          <w:spacing w:val="-2"/>
          <w:sz w:val="33"/>
        </w:rPr>
        <w:t>当</w:t>
      </w:r>
      <w:r>
        <w:rPr>
          <w:color w:val="494949"/>
          <w:spacing w:val="-2"/>
          <w:sz w:val="33"/>
        </w:rPr>
        <w:t>注</w:t>
      </w:r>
      <w:r>
        <w:rPr>
          <w:color w:val="494949"/>
          <w:spacing w:val="-2"/>
          <w:sz w:val="33"/>
        </w:rPr>
        <w:t>射</w:t>
      </w:r>
      <w:r>
        <w:rPr>
          <w:color w:val="494949"/>
          <w:spacing w:val="-2"/>
          <w:sz w:val="33"/>
        </w:rPr>
        <w:t>给</w:t>
      </w:r>
      <w:r>
        <w:rPr>
          <w:color w:val="494949"/>
          <w:spacing w:val="-2"/>
          <w:sz w:val="33"/>
        </w:rPr>
        <w:t>药</w:t>
      </w:r>
      <w:r>
        <w:rPr>
          <w:color w:val="494949"/>
          <w:spacing w:val="-2"/>
          <w:sz w:val="33"/>
        </w:rPr>
        <w:t>时</w:t>
      </w:r>
      <w:r>
        <w:rPr>
          <w:color w:val="494949"/>
          <w:spacing w:val="-2"/>
          <w:sz w:val="33"/>
        </w:rPr>
        <w:t>）</w:t>
      </w:r>
      <w:r>
        <w:rPr>
          <w:color w:val="5B5B5B"/>
          <w:spacing w:val="-4"/>
          <w:w w:val="105"/>
          <w:sz w:val="33"/>
        </w:rPr>
        <w:t>多</w:t>
      </w:r>
      <w:r>
        <w:rPr>
          <w:color w:val="5B5B5B"/>
          <w:spacing w:val="-4"/>
          <w:w w:val="105"/>
          <w:sz w:val="33"/>
        </w:rPr>
        <w:t>粘</w:t>
      </w:r>
      <w:r>
        <w:rPr>
          <w:color w:val="5B5B5B"/>
          <w:spacing w:val="-4"/>
          <w:w w:val="105"/>
          <w:sz w:val="33"/>
        </w:rPr>
        <w:t>菌</w:t>
      </w:r>
      <w:r>
        <w:rPr>
          <w:color w:val="5B5B5B"/>
          <w:spacing w:val="-4"/>
          <w:w w:val="105"/>
          <w:sz w:val="33"/>
        </w:rPr>
        <w:t>素</w:t>
      </w:r>
      <w:r>
        <w:rPr>
          <w:color w:val="5B5B5B"/>
          <w:sz w:val="33"/>
        </w:rPr>
        <w:tab/>
      </w:r>
      <w:r>
        <w:rPr>
          <w:color w:val="494949"/>
          <w:spacing w:val="-2"/>
          <w:w w:val="105"/>
          <w:sz w:val="33"/>
        </w:rPr>
        <w:t>通</w:t>
      </w:r>
      <w:r>
        <w:rPr>
          <w:color w:val="494949"/>
          <w:spacing w:val="-2"/>
          <w:w w:val="105"/>
          <w:sz w:val="33"/>
        </w:rPr>
        <w:t>常</w:t>
      </w:r>
      <w:r>
        <w:rPr>
          <w:color w:val="494949"/>
          <w:spacing w:val="-2"/>
          <w:w w:val="105"/>
          <w:sz w:val="33"/>
        </w:rPr>
        <w:t>用</w:t>
      </w:r>
      <w:r>
        <w:rPr>
          <w:color w:val="494949"/>
          <w:spacing w:val="-2"/>
          <w:w w:val="105"/>
          <w:sz w:val="33"/>
        </w:rPr>
        <w:t>千</w:t>
      </w:r>
      <w:r>
        <w:rPr>
          <w:color w:val="494949"/>
          <w:spacing w:val="-2"/>
          <w:w w:val="105"/>
          <w:sz w:val="33"/>
        </w:rPr>
        <w:t>皮</w:t>
      </w:r>
      <w:r>
        <w:rPr>
          <w:color w:val="494949"/>
          <w:spacing w:val="-2"/>
          <w:w w:val="105"/>
          <w:sz w:val="33"/>
        </w:rPr>
        <w:t>肤</w:t>
      </w:r>
      <w:r>
        <w:rPr>
          <w:color w:val="494949"/>
          <w:spacing w:val="-2"/>
          <w:w w:val="105"/>
          <w:sz w:val="33"/>
        </w:rPr>
        <w:t>感</w:t>
      </w:r>
      <w:r>
        <w:rPr>
          <w:color w:val="494949"/>
          <w:spacing w:val="-2"/>
          <w:w w:val="105"/>
          <w:sz w:val="33"/>
        </w:rPr>
        <w:t>染</w:t>
      </w:r>
      <w:r>
        <w:rPr>
          <w:color w:val="494949"/>
          <w:spacing w:val="-2"/>
          <w:w w:val="105"/>
          <w:sz w:val="33"/>
        </w:rPr>
        <w:t>｀</w:t>
      </w:r>
      <w:r>
        <w:rPr>
          <w:color w:val="494949"/>
          <w:spacing w:val="-2"/>
          <w:w w:val="105"/>
          <w:sz w:val="33"/>
        </w:rPr>
        <w:t>很</w:t>
      </w:r>
      <w:r>
        <w:rPr>
          <w:color w:val="494949"/>
          <w:spacing w:val="-2"/>
          <w:w w:val="105"/>
          <w:sz w:val="33"/>
        </w:rPr>
        <w:t>少</w:t>
      </w:r>
      <w:r>
        <w:rPr>
          <w:color w:val="494949"/>
          <w:spacing w:val="-2"/>
          <w:w w:val="105"/>
          <w:sz w:val="33"/>
        </w:rPr>
        <w:t>注</w:t>
      </w:r>
      <w:r>
        <w:rPr>
          <w:color w:val="494949"/>
          <w:spacing w:val="-2"/>
          <w:w w:val="105"/>
          <w:sz w:val="33"/>
        </w:rPr>
        <w:t>射</w:t>
      </w:r>
      <w:r>
        <w:rPr>
          <w:color w:val="494949"/>
          <w:spacing w:val="-2"/>
          <w:w w:val="105"/>
          <w:sz w:val="33"/>
        </w:rPr>
        <w:t>给</w:t>
      </w:r>
      <w:r>
        <w:rPr>
          <w:color w:val="494949"/>
          <w:spacing w:val="-2"/>
          <w:w w:val="105"/>
          <w:sz w:val="33"/>
        </w:rPr>
        <w:t>药</w:t>
      </w:r>
    </w:p>
    <w:p>
      <w:pPr>
        <w:spacing w:line="385" w:lineRule="exact" w:before="0"/>
        <w:ind w:left="1445" w:right="0" w:firstLine="0"/>
        <w:jc w:val="left"/>
        <w:rPr>
          <w:rFonts w:ascii="Arial" w:eastAsia="Arial"/>
          <w:sz w:val="33"/>
        </w:rPr>
      </w:pPr>
      <w:r>
        <w:rPr>
          <w:color w:val="494949"/>
          <w:w w:val="115"/>
          <w:sz w:val="33"/>
        </w:rPr>
        <w:t>多粘菌素</w:t>
      </w:r>
      <w:r>
        <w:rPr>
          <w:rFonts w:ascii="Arial" w:eastAsia="Arial"/>
          <w:color w:val="494949"/>
          <w:spacing w:val="-10"/>
          <w:w w:val="115"/>
          <w:sz w:val="33"/>
        </w:rPr>
        <w:t>B</w:t>
      </w:r>
    </w:p>
    <w:p>
      <w:pPr>
        <w:pStyle w:val="Heading5"/>
        <w:spacing w:line="840" w:lineRule="exact"/>
        <w:ind w:left="1778"/>
      </w:pPr>
      <w:r>
        <w:rPr/>
        <w:drawing>
          <wp:anchor distT="0" distB="0" distL="0" distR="0" allowOverlap="1" layoutInCell="1" locked="0" behindDoc="1" simplePos="0" relativeHeight="481829888">
            <wp:simplePos x="0" y="0"/>
            <wp:positionH relativeFrom="page">
              <wp:posOffset>770824</wp:posOffset>
            </wp:positionH>
            <wp:positionV relativeFrom="paragraph">
              <wp:posOffset>49046</wp:posOffset>
            </wp:positionV>
            <wp:extent cx="388822" cy="395400"/>
            <wp:effectExtent l="0" t="0" r="0" b="0"/>
            <wp:wrapNone/>
            <wp:docPr id="31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22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B5B5B"/>
          <w:w w:val="90"/>
        </w:rPr>
        <w:t>懿</w:t>
      </w:r>
      <w:r>
        <w:rPr>
          <w:color w:val="AAAAAA"/>
          <w:w w:val="90"/>
        </w:rPr>
        <w:t>黯</w:t>
      </w:r>
      <w:r>
        <w:rPr>
          <w:color w:val="AAAAAA"/>
          <w:w w:val="90"/>
          <w:shd w:fill="DFDFDF" w:color="auto" w:val="clear"/>
        </w:rPr>
        <w:t>惶</w:t>
      </w:r>
      <w:r>
        <w:rPr>
          <w:color w:val="AAAAAA"/>
          <w:w w:val="90"/>
          <w:shd w:fill="DFDFDF" w:color="auto" w:val="clear"/>
        </w:rPr>
        <w:t>戳</w:t>
      </w:r>
      <w:r>
        <w:rPr>
          <w:color w:val="AAAAAA"/>
          <w:w w:val="90"/>
          <w:shd w:fill="DFDFDF" w:color="auto" w:val="clear"/>
        </w:rPr>
        <w:t>卿</w:t>
      </w:r>
      <w:r>
        <w:rPr>
          <w:color w:val="AAAAAA"/>
          <w:w w:val="90"/>
          <w:shd w:fill="DFDFDF" w:color="auto" w:val="clear"/>
        </w:rPr>
        <w:t>懦</w:t>
      </w:r>
      <w:r>
        <w:rPr>
          <w:color w:val="AAAAAA"/>
          <w:w w:val="90"/>
          <w:shd w:fill="DFDFDF" w:color="auto" w:val="clear"/>
        </w:rPr>
        <w:t>匐</w:t>
      </w:r>
      <w:r>
        <w:rPr>
          <w:color w:val="AAAAAA"/>
          <w:w w:val="90"/>
          <w:shd w:fill="DFDFDF" w:color="auto" w:val="clear"/>
        </w:rPr>
        <w:t>覃</w:t>
      </w:r>
      <w:r>
        <w:rPr>
          <w:color w:val="AAAAAA"/>
          <w:w w:val="90"/>
          <w:shd w:fill="DFDFDF" w:color="auto" w:val="clear"/>
        </w:rPr>
        <w:t>蠲</w:t>
      </w:r>
      <w:r>
        <w:rPr>
          <w:color w:val="AAAAAA"/>
          <w:w w:val="90"/>
          <w:shd w:fill="DFDFDF" w:color="auto" w:val="clear"/>
        </w:rPr>
        <w:t>励</w:t>
      </w:r>
      <w:r>
        <w:rPr>
          <w:color w:val="AAAAAA"/>
          <w:w w:val="90"/>
          <w:shd w:fill="DFDFDF" w:color="auto" w:val="clear"/>
        </w:rPr>
        <w:t>麟</w:t>
      </w:r>
      <w:r>
        <w:rPr>
          <w:color w:val="AAAAAA"/>
          <w:w w:val="90"/>
          <w:shd w:fill="DFDFDF" w:color="auto" w:val="clear"/>
        </w:rPr>
        <w:t>尊</w:t>
      </w:r>
      <w:r>
        <w:rPr>
          <w:color w:val="AAAAAA"/>
          <w:w w:val="90"/>
          <w:shd w:fill="DFDFDF" w:color="auto" w:val="clear"/>
        </w:rPr>
        <w:t>霓</w:t>
      </w:r>
      <w:r>
        <w:rPr>
          <w:color w:val="AAAAAA"/>
          <w:w w:val="90"/>
          <w:shd w:fill="DFDFDF" w:color="auto" w:val="clear"/>
        </w:rPr>
        <w:t>霞</w:t>
      </w:r>
      <w:r>
        <w:rPr>
          <w:color w:val="AAAAAA"/>
          <w:w w:val="90"/>
          <w:shd w:fill="DFDFDF" w:color="auto" w:val="clear"/>
        </w:rPr>
        <w:t>酵</w:t>
      </w:r>
      <w:r>
        <w:rPr>
          <w:color w:val="AAAAAA"/>
          <w:w w:val="90"/>
          <w:shd w:fill="DFDFDF" w:color="auto" w:val="clear"/>
        </w:rPr>
        <w:t>擘</w:t>
      </w:r>
      <w:r>
        <w:rPr>
          <w:color w:val="AAAAAA"/>
          <w:w w:val="90"/>
          <w:shd w:fill="DFDFDF" w:color="auto" w:val="clear"/>
        </w:rPr>
        <w:t>霉</w:t>
      </w:r>
      <w:r>
        <w:rPr>
          <w:color w:val="AAAAAA"/>
          <w:w w:val="90"/>
          <w:shd w:fill="DFDFDF" w:color="auto" w:val="clear"/>
        </w:rPr>
        <w:t>阔</w:t>
      </w:r>
      <w:r>
        <w:rPr>
          <w:color w:val="AAAAAA"/>
          <w:w w:val="90"/>
          <w:shd w:fill="DFDFDF" w:color="auto" w:val="clear"/>
        </w:rPr>
        <w:t>巨</w:t>
      </w:r>
      <w:r>
        <w:rPr>
          <w:color w:val="AAAAAA"/>
          <w:w w:val="90"/>
          <w:shd w:fill="DFDFDF" w:color="auto" w:val="clear"/>
        </w:rPr>
        <w:t>覃</w:t>
      </w:r>
      <w:r>
        <w:rPr>
          <w:color w:val="AAAAAA"/>
          <w:w w:val="90"/>
        </w:rPr>
        <w:t>鹦</w:t>
      </w:r>
      <w:r>
        <w:rPr>
          <w:color w:val="AAAAAA"/>
          <w:w w:val="90"/>
          <w:shd w:fill="DFDFDF" w:color="auto" w:val="clear"/>
        </w:rPr>
        <w:t>鹦</w:t>
      </w:r>
      <w:r>
        <w:rPr>
          <w:color w:val="AAAAAA"/>
          <w:spacing w:val="-10"/>
          <w:w w:val="90"/>
          <w:shd w:fill="DFDFDF" w:color="auto" w:val="clear"/>
        </w:rPr>
        <w:t>黜</w:t>
      </w:r>
      <w:r>
        <w:rPr>
          <w:color w:val="AAAAAA"/>
          <w:position w:val="-3"/>
        </w:rPr>
        <w:drawing>
          <wp:inline distT="0" distB="0" distL="0" distR="0">
            <wp:extent cx="2851367" cy="422669"/>
            <wp:effectExtent l="0" t="0" r="0" b="0"/>
            <wp:docPr id="313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367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AAAAA"/>
          <w:position w:val="-3"/>
        </w:rPr>
      </w:r>
    </w:p>
    <w:p>
      <w:pPr>
        <w:tabs>
          <w:tab w:pos="5757" w:val="left" w:leader="none"/>
          <w:tab w:pos="14683" w:val="left" w:leader="none"/>
        </w:tabs>
        <w:spacing w:line="309" w:lineRule="auto" w:before="31"/>
        <w:ind w:left="1479" w:right="4375" w:firstLine="0"/>
        <w:jc w:val="left"/>
        <w:rPr>
          <w:sz w:val="33"/>
        </w:rPr>
      </w:pPr>
      <w:r>
        <w:rPr>
          <w:color w:val="494949"/>
          <w:spacing w:val="-4"/>
          <w:w w:val="110"/>
          <w:sz w:val="33"/>
        </w:rPr>
        <w:t>磺</w:t>
      </w:r>
      <w:r>
        <w:rPr>
          <w:color w:val="494949"/>
          <w:spacing w:val="-4"/>
          <w:w w:val="110"/>
          <w:sz w:val="33"/>
        </w:rPr>
        <w:t>胺</w:t>
      </w:r>
      <w:r>
        <w:rPr>
          <w:color w:val="494949"/>
          <w:spacing w:val="-4"/>
          <w:w w:val="110"/>
          <w:sz w:val="33"/>
        </w:rPr>
        <w:t>米</w:t>
      </w:r>
      <w:r>
        <w:rPr>
          <w:color w:val="494949"/>
          <w:spacing w:val="-4"/>
          <w:w w:val="110"/>
          <w:sz w:val="33"/>
        </w:rPr>
        <w:t>隆</w:t>
      </w:r>
      <w:r>
        <w:rPr>
          <w:color w:val="494949"/>
          <w:sz w:val="33"/>
        </w:rPr>
        <w:tab/>
      </w:r>
      <w:r>
        <w:rPr>
          <w:color w:val="494949"/>
          <w:w w:val="110"/>
          <w:sz w:val="33"/>
        </w:rPr>
        <w:t>泌</w:t>
      </w:r>
      <w:r>
        <w:rPr>
          <w:color w:val="494949"/>
          <w:w w:val="110"/>
          <w:sz w:val="33"/>
        </w:rPr>
        <w:t>尿</w:t>
      </w:r>
      <w:r>
        <w:rPr>
          <w:color w:val="494949"/>
          <w:w w:val="110"/>
          <w:sz w:val="33"/>
        </w:rPr>
        <w:t>道</w:t>
      </w:r>
      <w:r>
        <w:rPr>
          <w:color w:val="494949"/>
          <w:w w:val="110"/>
          <w:sz w:val="33"/>
        </w:rPr>
        <w:t>感</w:t>
      </w:r>
      <w:r>
        <w:rPr>
          <w:color w:val="494949"/>
          <w:w w:val="110"/>
          <w:sz w:val="33"/>
        </w:rPr>
        <w:t>染</w:t>
      </w:r>
      <w:r>
        <w:rPr>
          <w:color w:val="494949"/>
          <w:w w:val="110"/>
          <w:sz w:val="33"/>
        </w:rPr>
        <w:t>（</w:t>
      </w:r>
      <w:r>
        <w:rPr>
          <w:color w:val="494949"/>
          <w:w w:val="110"/>
          <w:sz w:val="33"/>
        </w:rPr>
        <w:t>除</w:t>
      </w:r>
      <w:r>
        <w:rPr>
          <w:color w:val="494949"/>
          <w:w w:val="110"/>
          <w:sz w:val="33"/>
        </w:rPr>
        <w:t>柳</w:t>
      </w:r>
      <w:r>
        <w:rPr>
          <w:color w:val="494949"/>
          <w:w w:val="110"/>
          <w:sz w:val="33"/>
        </w:rPr>
        <w:t>氮</w:t>
      </w:r>
      <w:r>
        <w:rPr>
          <w:color w:val="494949"/>
          <w:w w:val="110"/>
          <w:sz w:val="33"/>
        </w:rPr>
        <w:t>磺</w:t>
      </w:r>
      <w:r>
        <w:rPr>
          <w:color w:val="494949"/>
          <w:w w:val="110"/>
          <w:sz w:val="33"/>
        </w:rPr>
        <w:t>胺</w:t>
      </w:r>
      <w:r>
        <w:rPr>
          <w:color w:val="494949"/>
          <w:spacing w:val="40"/>
          <w:w w:val="110"/>
          <w:sz w:val="33"/>
        </w:rPr>
        <w:t> </w:t>
      </w:r>
      <w:r>
        <w:rPr>
          <w:color w:val="797979"/>
          <w:w w:val="110"/>
          <w:sz w:val="33"/>
        </w:rPr>
        <w:t>、</w:t>
      </w:r>
      <w:r>
        <w:rPr>
          <w:color w:val="494949"/>
          <w:w w:val="110"/>
          <w:sz w:val="33"/>
        </w:rPr>
        <w:t>磺</w:t>
      </w:r>
      <w:r>
        <w:rPr>
          <w:color w:val="494949"/>
          <w:w w:val="110"/>
          <w:sz w:val="33"/>
        </w:rPr>
        <w:t>胺</w:t>
      </w:r>
      <w:r>
        <w:rPr>
          <w:color w:val="494949"/>
          <w:w w:val="110"/>
          <w:sz w:val="33"/>
        </w:rPr>
        <w:t>醋</w:t>
      </w:r>
      <w:r>
        <w:rPr>
          <w:color w:val="494949"/>
          <w:w w:val="110"/>
          <w:sz w:val="33"/>
        </w:rPr>
        <w:t>酰</w:t>
      </w:r>
      <w:r>
        <w:rPr>
          <w:color w:val="494949"/>
          <w:w w:val="110"/>
          <w:sz w:val="33"/>
        </w:rPr>
        <w:t>和</w:t>
      </w:r>
      <w:r>
        <w:rPr>
          <w:color w:val="494949"/>
          <w:w w:val="110"/>
          <w:sz w:val="33"/>
        </w:rPr>
        <w:t>磺</w:t>
      </w:r>
      <w:r>
        <w:rPr>
          <w:color w:val="494949"/>
          <w:w w:val="110"/>
          <w:sz w:val="33"/>
        </w:rPr>
        <w:t>胺</w:t>
      </w:r>
      <w:r>
        <w:rPr>
          <w:color w:val="494949"/>
          <w:w w:val="110"/>
          <w:sz w:val="33"/>
        </w:rPr>
        <w:t>米</w:t>
      </w:r>
      <w:r>
        <w:rPr>
          <w:color w:val="494949"/>
          <w:w w:val="110"/>
          <w:sz w:val="33"/>
        </w:rPr>
        <w:t>隆</w:t>
      </w:r>
      <w:r>
        <w:rPr>
          <w:color w:val="494949"/>
          <w:w w:val="110"/>
          <w:sz w:val="33"/>
        </w:rPr>
        <w:t>）</w:t>
      </w:r>
      <w:r>
        <w:rPr>
          <w:color w:val="494949"/>
          <w:sz w:val="33"/>
        </w:rPr>
        <w:tab/>
      </w:r>
      <w:r>
        <w:rPr>
          <w:color w:val="494949"/>
          <w:spacing w:val="-2"/>
          <w:sz w:val="33"/>
        </w:rPr>
        <w:t>恶</w:t>
      </w:r>
      <w:r>
        <w:rPr>
          <w:color w:val="494949"/>
          <w:spacing w:val="-2"/>
          <w:sz w:val="33"/>
        </w:rPr>
        <w:t>心</w:t>
      </w:r>
      <w:r>
        <w:rPr>
          <w:color w:val="797979"/>
          <w:spacing w:val="-2"/>
          <w:sz w:val="33"/>
        </w:rPr>
        <w:t>、</w:t>
      </w:r>
      <w:r>
        <w:rPr>
          <w:color w:val="494949"/>
          <w:spacing w:val="-2"/>
          <w:sz w:val="33"/>
        </w:rPr>
        <w:t>呕</w:t>
      </w:r>
      <w:r>
        <w:rPr>
          <w:color w:val="494949"/>
          <w:spacing w:val="-2"/>
          <w:sz w:val="33"/>
        </w:rPr>
        <w:t>吐</w:t>
      </w:r>
      <w:r>
        <w:rPr>
          <w:color w:val="494949"/>
          <w:spacing w:val="-2"/>
          <w:sz w:val="33"/>
        </w:rPr>
        <w:t>和</w:t>
      </w:r>
      <w:r>
        <w:rPr>
          <w:color w:val="494949"/>
          <w:spacing w:val="-2"/>
          <w:sz w:val="33"/>
        </w:rPr>
        <w:t>腹</w:t>
      </w:r>
      <w:r>
        <w:rPr>
          <w:color w:val="494949"/>
          <w:spacing w:val="-2"/>
          <w:sz w:val="33"/>
        </w:rPr>
        <w:t>泻</w:t>
      </w:r>
      <w:r>
        <w:rPr>
          <w:color w:val="494949"/>
          <w:w w:val="105"/>
          <w:sz w:val="33"/>
        </w:rPr>
        <w:t>磺</w:t>
      </w:r>
      <w:r>
        <w:rPr>
          <w:color w:val="494949"/>
          <w:w w:val="105"/>
          <w:sz w:val="33"/>
        </w:rPr>
        <w:t>胺</w:t>
      </w:r>
      <w:r>
        <w:rPr>
          <w:color w:val="494949"/>
          <w:w w:val="105"/>
          <w:sz w:val="33"/>
        </w:rPr>
        <w:t>醋</w:t>
      </w:r>
      <w:r>
        <w:rPr>
          <w:color w:val="494949"/>
          <w:spacing w:val="-10"/>
          <w:w w:val="105"/>
          <w:sz w:val="33"/>
        </w:rPr>
        <w:t>酰</w:t>
      </w:r>
      <w:r>
        <w:rPr>
          <w:color w:val="494949"/>
          <w:sz w:val="33"/>
        </w:rPr>
        <w:tab/>
        <w:tab/>
      </w:r>
      <w:r>
        <w:rPr>
          <w:color w:val="494949"/>
          <w:spacing w:val="-6"/>
          <w:sz w:val="33"/>
        </w:rPr>
        <w:t> </w:t>
      </w:r>
      <w:r>
        <w:rPr>
          <w:color w:val="5B5B5B"/>
          <w:w w:val="95"/>
          <w:sz w:val="33"/>
        </w:rPr>
        <w:t>过</w:t>
      </w:r>
      <w:r>
        <w:rPr>
          <w:color w:val="5B5B5B"/>
          <w:w w:val="95"/>
          <w:sz w:val="33"/>
        </w:rPr>
        <w:t>敏</w:t>
      </w:r>
      <w:r>
        <w:rPr>
          <w:color w:val="5B5B5B"/>
          <w:w w:val="95"/>
          <w:sz w:val="33"/>
        </w:rPr>
        <w:t>（</w:t>
      </w:r>
      <w:r>
        <w:rPr>
          <w:color w:val="5B5B5B"/>
          <w:w w:val="95"/>
          <w:sz w:val="33"/>
        </w:rPr>
        <w:t>包</w:t>
      </w:r>
      <w:r>
        <w:rPr>
          <w:color w:val="5B5B5B"/>
          <w:w w:val="95"/>
          <w:sz w:val="33"/>
        </w:rPr>
        <w:t>括</w:t>
      </w:r>
      <w:r>
        <w:rPr>
          <w:color w:val="5B5B5B"/>
          <w:w w:val="95"/>
          <w:sz w:val="33"/>
        </w:rPr>
        <w:t>皮</w:t>
      </w:r>
      <w:r>
        <w:rPr>
          <w:color w:val="5B5B5B"/>
          <w:w w:val="95"/>
          <w:sz w:val="33"/>
        </w:rPr>
        <w:t>疹</w:t>
      </w:r>
      <w:r>
        <w:rPr>
          <w:color w:val="5B5B5B"/>
          <w:w w:val="95"/>
          <w:sz w:val="33"/>
        </w:rPr>
        <w:t>）</w:t>
      </w:r>
    </w:p>
    <w:p>
      <w:pPr>
        <w:tabs>
          <w:tab w:pos="5766" w:val="left" w:leader="none"/>
          <w:tab w:pos="14721" w:val="left" w:leader="none"/>
        </w:tabs>
        <w:spacing w:before="108"/>
        <w:ind w:left="1479" w:right="0" w:firstLine="0"/>
        <w:jc w:val="left"/>
        <w:rPr>
          <w:sz w:val="33"/>
        </w:rPr>
      </w:pPr>
      <w:r>
        <w:rPr>
          <w:color w:val="494949"/>
          <w:w w:val="105"/>
          <w:position w:val="1"/>
          <w:sz w:val="33"/>
        </w:rPr>
        <w:t>磺</w:t>
      </w:r>
      <w:r>
        <w:rPr>
          <w:color w:val="494949"/>
          <w:w w:val="105"/>
          <w:position w:val="1"/>
          <w:sz w:val="33"/>
        </w:rPr>
        <w:t>胺</w:t>
      </w:r>
      <w:r>
        <w:rPr>
          <w:color w:val="494949"/>
          <w:w w:val="105"/>
          <w:position w:val="1"/>
          <w:sz w:val="33"/>
        </w:rPr>
        <w:t>甲</w:t>
      </w:r>
      <w:r>
        <w:rPr>
          <w:color w:val="797979"/>
          <w:w w:val="105"/>
          <w:position w:val="1"/>
          <w:sz w:val="33"/>
        </w:rPr>
        <w:t>二</w:t>
      </w:r>
      <w:r>
        <w:rPr>
          <w:color w:val="343434"/>
          <w:spacing w:val="-10"/>
          <w:w w:val="105"/>
          <w:position w:val="1"/>
          <w:sz w:val="33"/>
        </w:rPr>
        <w:t>嗤</w:t>
      </w:r>
      <w:r>
        <w:rPr>
          <w:color w:val="343434"/>
          <w:position w:val="1"/>
          <w:sz w:val="33"/>
        </w:rPr>
        <w:tab/>
      </w:r>
      <w:r>
        <w:rPr>
          <w:color w:val="494949"/>
          <w:w w:val="105"/>
          <w:position w:val="1"/>
          <w:sz w:val="33"/>
        </w:rPr>
        <w:t>磺胺米隆，只局部应用于烧伤部</w:t>
      </w:r>
      <w:r>
        <w:rPr>
          <w:color w:val="494949"/>
          <w:spacing w:val="-10"/>
          <w:w w:val="105"/>
          <w:position w:val="1"/>
          <w:sz w:val="33"/>
        </w:rPr>
        <w:t>位</w:t>
      </w:r>
      <w:r>
        <w:rPr>
          <w:color w:val="494949"/>
          <w:position w:val="1"/>
          <w:sz w:val="33"/>
        </w:rPr>
        <w:tab/>
      </w:r>
      <w:r>
        <w:rPr>
          <w:color w:val="494949"/>
          <w:w w:val="95"/>
          <w:sz w:val="33"/>
        </w:rPr>
        <w:t>尿</w:t>
      </w:r>
      <w:r>
        <w:rPr>
          <w:color w:val="494949"/>
          <w:w w:val="95"/>
          <w:sz w:val="33"/>
        </w:rPr>
        <w:t>中</w:t>
      </w:r>
      <w:r>
        <w:rPr>
          <w:color w:val="494949"/>
          <w:w w:val="95"/>
          <w:sz w:val="33"/>
        </w:rPr>
        <w:t>结</w:t>
      </w:r>
      <w:r>
        <w:rPr>
          <w:color w:val="494949"/>
          <w:w w:val="95"/>
          <w:sz w:val="33"/>
        </w:rPr>
        <w:t>晶</w:t>
      </w:r>
      <w:r>
        <w:rPr>
          <w:color w:val="494949"/>
          <w:w w:val="95"/>
          <w:sz w:val="33"/>
        </w:rPr>
        <w:t>（</w:t>
      </w:r>
      <w:r>
        <w:rPr>
          <w:color w:val="494949"/>
          <w:w w:val="95"/>
          <w:sz w:val="33"/>
        </w:rPr>
        <w:t>罕</w:t>
      </w:r>
      <w:r>
        <w:rPr>
          <w:color w:val="494949"/>
          <w:w w:val="95"/>
          <w:sz w:val="33"/>
        </w:rPr>
        <w:t>见</w:t>
      </w:r>
      <w:r>
        <w:rPr>
          <w:color w:val="494949"/>
          <w:spacing w:val="-10"/>
          <w:w w:val="95"/>
          <w:sz w:val="33"/>
        </w:rPr>
        <w:t>）</w:t>
      </w:r>
    </w:p>
    <w:p>
      <w:pPr>
        <w:tabs>
          <w:tab w:pos="14718" w:val="left" w:leader="none"/>
        </w:tabs>
        <w:spacing w:before="212"/>
        <w:ind w:left="1469" w:right="0" w:firstLine="0"/>
        <w:jc w:val="left"/>
        <w:rPr>
          <w:sz w:val="33"/>
        </w:rPr>
      </w:pPr>
      <w:r>
        <w:rPr>
          <w:color w:val="343434"/>
          <w:w w:val="115"/>
          <w:sz w:val="33"/>
        </w:rPr>
        <w:t>柳</w:t>
      </w:r>
      <w:r>
        <w:rPr>
          <w:color w:val="343434"/>
          <w:w w:val="115"/>
          <w:sz w:val="33"/>
        </w:rPr>
        <w:t>氮</w:t>
      </w:r>
      <w:r>
        <w:rPr>
          <w:color w:val="343434"/>
          <w:w w:val="115"/>
          <w:sz w:val="33"/>
        </w:rPr>
        <w:t>磺</w:t>
      </w:r>
      <w:r>
        <w:rPr>
          <w:color w:val="343434"/>
          <w:w w:val="115"/>
          <w:sz w:val="33"/>
        </w:rPr>
        <w:t>胺</w:t>
      </w:r>
      <w:r>
        <w:rPr>
          <w:color w:val="343434"/>
          <w:spacing w:val="-10"/>
          <w:w w:val="115"/>
          <w:sz w:val="33"/>
        </w:rPr>
        <w:t>咄</w:t>
      </w:r>
      <w:r>
        <w:rPr>
          <w:color w:val="343434"/>
          <w:sz w:val="33"/>
        </w:rPr>
        <w:tab/>
      </w:r>
      <w:r>
        <w:rPr>
          <w:color w:val="5B5B5B"/>
          <w:w w:val="105"/>
          <w:sz w:val="33"/>
        </w:rPr>
        <w:t>白</w:t>
      </w:r>
      <w:r>
        <w:rPr>
          <w:color w:val="5B5B5B"/>
          <w:w w:val="105"/>
          <w:sz w:val="33"/>
        </w:rPr>
        <w:t>细</w:t>
      </w:r>
      <w:r>
        <w:rPr>
          <w:color w:val="5B5B5B"/>
          <w:w w:val="105"/>
          <w:sz w:val="33"/>
        </w:rPr>
        <w:t>胞</w:t>
      </w:r>
      <w:r>
        <w:rPr>
          <w:color w:val="5B5B5B"/>
          <w:w w:val="105"/>
          <w:sz w:val="33"/>
        </w:rPr>
        <w:t>和</w:t>
      </w:r>
      <w:r>
        <w:rPr>
          <w:color w:val="5B5B5B"/>
          <w:w w:val="105"/>
          <w:sz w:val="33"/>
        </w:rPr>
        <w:t>血</w:t>
      </w:r>
      <w:r>
        <w:rPr>
          <w:color w:val="5B5B5B"/>
          <w:w w:val="105"/>
          <w:sz w:val="33"/>
        </w:rPr>
        <w:t>小</w:t>
      </w:r>
      <w:r>
        <w:rPr>
          <w:color w:val="5B5B5B"/>
          <w:w w:val="105"/>
          <w:sz w:val="33"/>
        </w:rPr>
        <w:t>板</w:t>
      </w:r>
      <w:r>
        <w:rPr>
          <w:color w:val="5B5B5B"/>
          <w:w w:val="105"/>
          <w:sz w:val="33"/>
        </w:rPr>
        <w:t>计</w:t>
      </w:r>
      <w:r>
        <w:rPr>
          <w:color w:val="5B5B5B"/>
          <w:w w:val="105"/>
          <w:sz w:val="33"/>
        </w:rPr>
        <w:t>数</w:t>
      </w:r>
      <w:r>
        <w:rPr>
          <w:color w:val="5B5B5B"/>
          <w:w w:val="105"/>
          <w:sz w:val="33"/>
        </w:rPr>
        <w:t>下</w:t>
      </w:r>
      <w:r>
        <w:rPr>
          <w:color w:val="5B5B5B"/>
          <w:spacing w:val="-10"/>
          <w:w w:val="105"/>
          <w:sz w:val="33"/>
        </w:rPr>
        <w:t>降</w:t>
      </w:r>
    </w:p>
    <w:p>
      <w:pPr>
        <w:tabs>
          <w:tab w:pos="14701" w:val="left" w:leader="none"/>
        </w:tabs>
        <w:spacing w:before="223"/>
        <w:ind w:left="1479" w:right="0" w:firstLine="0"/>
        <w:jc w:val="left"/>
        <w:rPr>
          <w:sz w:val="33"/>
        </w:rPr>
      </w:pPr>
      <w:r>
        <w:rPr>
          <w:color w:val="494949"/>
          <w:w w:val="105"/>
          <w:sz w:val="33"/>
        </w:rPr>
        <w:t>磺</w:t>
      </w:r>
      <w:r>
        <w:rPr>
          <w:color w:val="494949"/>
          <w:w w:val="105"/>
          <w:sz w:val="33"/>
        </w:rPr>
        <w:t>胺</w:t>
      </w:r>
      <w:r>
        <w:rPr>
          <w:color w:val="494949"/>
          <w:w w:val="105"/>
          <w:sz w:val="33"/>
        </w:rPr>
        <w:t>异</w:t>
      </w:r>
      <w:r>
        <w:rPr>
          <w:color w:val="494949"/>
          <w:w w:val="105"/>
          <w:sz w:val="33"/>
        </w:rPr>
        <w:t>噫</w:t>
      </w:r>
      <w:r>
        <w:rPr>
          <w:color w:val="494949"/>
          <w:spacing w:val="-10"/>
          <w:w w:val="105"/>
          <w:sz w:val="33"/>
        </w:rPr>
        <w:t>嗤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日</w:t>
      </w:r>
      <w:r>
        <w:rPr>
          <w:color w:val="494949"/>
          <w:w w:val="105"/>
          <w:sz w:val="33"/>
        </w:rPr>
        <w:t>光</w:t>
      </w:r>
      <w:r>
        <w:rPr>
          <w:color w:val="494949"/>
          <w:w w:val="105"/>
          <w:sz w:val="33"/>
        </w:rPr>
        <w:t>过</w:t>
      </w:r>
      <w:r>
        <w:rPr>
          <w:color w:val="494949"/>
          <w:spacing w:val="-10"/>
          <w:w w:val="105"/>
          <w:sz w:val="33"/>
        </w:rPr>
        <w:t>敏</w:t>
      </w:r>
    </w:p>
    <w:p>
      <w:pPr>
        <w:tabs>
          <w:tab w:pos="14706" w:val="left" w:leader="none"/>
        </w:tabs>
        <w:spacing w:line="383" w:lineRule="exact" w:before="245"/>
        <w:ind w:left="1472" w:right="0" w:firstLine="0"/>
        <w:jc w:val="left"/>
        <w:rPr>
          <w:sz w:val="33"/>
        </w:rPr>
      </w:pPr>
      <w:r>
        <w:rPr>
          <w:color w:val="343434"/>
          <w:w w:val="110"/>
          <w:sz w:val="33"/>
        </w:rPr>
        <w:t>甲</w:t>
      </w:r>
      <w:r>
        <w:rPr>
          <w:color w:val="343434"/>
          <w:w w:val="110"/>
          <w:sz w:val="33"/>
        </w:rPr>
        <w:t>氧</w:t>
      </w:r>
      <w:r>
        <w:rPr>
          <w:color w:val="343434"/>
          <w:w w:val="110"/>
          <w:sz w:val="33"/>
        </w:rPr>
        <w:t>节</w:t>
      </w:r>
      <w:r>
        <w:rPr>
          <w:color w:val="343434"/>
          <w:spacing w:val="72"/>
          <w:w w:val="110"/>
          <w:sz w:val="33"/>
        </w:rPr>
        <w:t>  </w:t>
      </w:r>
      <w:r>
        <w:rPr>
          <w:color w:val="343434"/>
          <w:w w:val="110"/>
          <w:sz w:val="33"/>
        </w:rPr>
        <w:t>磺</w:t>
      </w:r>
      <w:r>
        <w:rPr>
          <w:color w:val="343434"/>
          <w:w w:val="110"/>
          <w:sz w:val="33"/>
        </w:rPr>
        <w:t>胺</w:t>
      </w:r>
      <w:r>
        <w:rPr>
          <w:color w:val="343434"/>
          <w:w w:val="110"/>
          <w:sz w:val="33"/>
        </w:rPr>
        <w:t>甲</w:t>
      </w:r>
      <w:r>
        <w:rPr>
          <w:color w:val="343434"/>
          <w:w w:val="110"/>
          <w:sz w:val="33"/>
        </w:rPr>
        <w:t>噫</w:t>
      </w:r>
      <w:r>
        <w:rPr>
          <w:color w:val="343434"/>
          <w:spacing w:val="-10"/>
          <w:w w:val="110"/>
          <w:sz w:val="33"/>
        </w:rPr>
        <w:t>嗤</w:t>
      </w:r>
      <w:r>
        <w:rPr>
          <w:color w:val="343434"/>
          <w:sz w:val="33"/>
        </w:rPr>
        <w:tab/>
      </w:r>
      <w:r>
        <w:rPr>
          <w:color w:val="343434"/>
          <w:w w:val="105"/>
          <w:sz w:val="33"/>
        </w:rPr>
        <w:t>如果同时应用华法林，可能增加出血倾</w:t>
      </w:r>
      <w:r>
        <w:rPr>
          <w:color w:val="343434"/>
          <w:spacing w:val="-10"/>
          <w:w w:val="105"/>
          <w:sz w:val="33"/>
        </w:rPr>
        <w:t>向</w:t>
      </w:r>
    </w:p>
    <w:p>
      <w:pPr>
        <w:pStyle w:val="Heading5"/>
        <w:spacing w:line="831" w:lineRule="exact"/>
        <w:ind w:left="5733"/>
      </w:pPr>
      <w:r>
        <w:rPr/>
        <w:drawing>
          <wp:anchor distT="0" distB="0" distL="0" distR="0" allowOverlap="1" layoutInCell="1" locked="0" behindDoc="0" simplePos="0" relativeHeight="16058368">
            <wp:simplePos x="0" y="0"/>
            <wp:positionH relativeFrom="page">
              <wp:posOffset>770824</wp:posOffset>
            </wp:positionH>
            <wp:positionV relativeFrom="paragraph">
              <wp:posOffset>43457</wp:posOffset>
            </wp:positionV>
            <wp:extent cx="2885474" cy="436303"/>
            <wp:effectExtent l="0" t="0" r="0" b="0"/>
            <wp:wrapNone/>
            <wp:docPr id="315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474" cy="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30912">
            <wp:simplePos x="0" y="0"/>
            <wp:positionH relativeFrom="page">
              <wp:posOffset>13274547</wp:posOffset>
            </wp:positionH>
            <wp:positionV relativeFrom="paragraph">
              <wp:posOffset>57090</wp:posOffset>
            </wp:positionV>
            <wp:extent cx="341072" cy="422669"/>
            <wp:effectExtent l="0" t="0" r="0" b="0"/>
            <wp:wrapNone/>
            <wp:docPr id="317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72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AAAAA"/>
          <w:w w:val="85"/>
        </w:rPr>
        <w:t>髓</w:t>
      </w:r>
      <w:r>
        <w:rPr>
          <w:color w:val="AAAAAA"/>
          <w:w w:val="85"/>
        </w:rPr>
        <w:t>詈</w:t>
      </w:r>
      <w:r>
        <w:rPr>
          <w:color w:val="AAAAAA"/>
          <w:w w:val="85"/>
        </w:rPr>
        <w:t>黔</w:t>
      </w:r>
      <w:r>
        <w:rPr>
          <w:color w:val="AAAAAA"/>
          <w:w w:val="85"/>
        </w:rPr>
        <w:t>雪</w:t>
      </w:r>
      <w:r>
        <w:rPr>
          <w:color w:val="AAAAAA"/>
          <w:w w:val="85"/>
        </w:rPr>
        <w:t>霆</w:t>
      </w:r>
      <w:r>
        <w:rPr>
          <w:color w:val="AAAAAA"/>
          <w:w w:val="85"/>
        </w:rPr>
        <w:t>瞿</w:t>
      </w:r>
      <w:r>
        <w:rPr>
          <w:color w:val="AAAAAA"/>
          <w:w w:val="85"/>
        </w:rPr>
        <w:t>廪</w:t>
      </w:r>
      <w:r>
        <w:rPr>
          <w:color w:val="AAAAAA"/>
          <w:w w:val="85"/>
        </w:rPr>
        <w:t>蠲</w:t>
      </w:r>
      <w:r>
        <w:rPr>
          <w:color w:val="AAAAAA"/>
          <w:w w:val="85"/>
        </w:rPr>
        <w:t>黯</w:t>
      </w:r>
      <w:r>
        <w:rPr>
          <w:color w:val="AAAAAA"/>
          <w:w w:val="85"/>
        </w:rPr>
        <w:t>寥</w:t>
      </w:r>
      <w:r>
        <w:rPr>
          <w:color w:val="AAAAAA"/>
          <w:w w:val="85"/>
        </w:rPr>
        <w:t>霆</w:t>
      </w:r>
      <w:r>
        <w:rPr>
          <w:color w:val="AAAAAA"/>
          <w:w w:val="85"/>
        </w:rPr>
        <w:t>霉</w:t>
      </w:r>
      <w:r>
        <w:rPr>
          <w:color w:val="AAAAAA"/>
          <w:w w:val="85"/>
        </w:rPr>
        <w:t>麟</w:t>
      </w:r>
      <w:r>
        <w:rPr>
          <w:color w:val="AAAAAA"/>
          <w:w w:val="85"/>
        </w:rPr>
        <w:t>霉</w:t>
      </w:r>
      <w:r>
        <w:rPr>
          <w:color w:val="AAAAAA"/>
          <w:w w:val="85"/>
        </w:rPr>
        <w:t>霆</w:t>
      </w:r>
      <w:r>
        <w:rPr>
          <w:color w:val="AAAAAA"/>
          <w:w w:val="85"/>
        </w:rPr>
        <w:t>膘</w:t>
      </w:r>
      <w:r>
        <w:rPr>
          <w:color w:val="AAAAAA"/>
          <w:w w:val="85"/>
        </w:rPr>
        <w:t>膘</w:t>
      </w:r>
      <w:r>
        <w:rPr>
          <w:color w:val="AAAAAA"/>
          <w:w w:val="85"/>
        </w:rPr>
        <w:t>霞</w:t>
      </w:r>
      <w:r>
        <w:rPr>
          <w:color w:val="AAAAAA"/>
          <w:w w:val="85"/>
        </w:rPr>
        <w:t>髯</w:t>
      </w:r>
      <w:r>
        <w:rPr>
          <w:color w:val="AAAAAA"/>
          <w:w w:val="85"/>
        </w:rPr>
        <w:t>琶</w:t>
      </w:r>
      <w:r>
        <w:rPr>
          <w:color w:val="AAAAAA"/>
          <w:w w:val="85"/>
        </w:rPr>
        <w:t>野</w:t>
      </w:r>
      <w:r>
        <w:rPr>
          <w:color w:val="AAAAAA"/>
          <w:w w:val="85"/>
        </w:rPr>
        <w:t>亭</w:t>
      </w:r>
      <w:r>
        <w:rPr>
          <w:color w:val="AAAAAA"/>
          <w:w w:val="85"/>
        </w:rPr>
        <w:t>霓</w:t>
      </w:r>
      <w:r>
        <w:rPr>
          <w:color w:val="AAAAAA"/>
          <w:w w:val="85"/>
        </w:rPr>
        <w:t>馨</w:t>
      </w:r>
      <w:r>
        <w:rPr>
          <w:color w:val="AAAAAA"/>
          <w:spacing w:val="-10"/>
          <w:w w:val="85"/>
        </w:rPr>
        <w:t>［</w:t>
      </w:r>
    </w:p>
    <w:p>
      <w:pPr>
        <w:tabs>
          <w:tab w:pos="5775" w:val="left" w:leader="none"/>
          <w:tab w:pos="10731" w:val="left" w:leader="none"/>
          <w:tab w:pos="11835" w:val="left" w:leader="none"/>
          <w:tab w:pos="12266" w:val="left" w:leader="none"/>
          <w:tab w:pos="14696" w:val="left" w:leader="none"/>
        </w:tabs>
        <w:spacing w:line="309" w:lineRule="auto" w:before="52"/>
        <w:ind w:left="1456" w:right="5617" w:firstLine="11"/>
        <w:jc w:val="left"/>
        <w:rPr>
          <w:sz w:val="33"/>
        </w:rPr>
      </w:pPr>
      <w:r>
        <w:rPr>
          <w:color w:val="343434"/>
          <w:spacing w:val="-4"/>
          <w:sz w:val="33"/>
        </w:rPr>
        <w:t>地</w:t>
      </w:r>
      <w:r>
        <w:rPr>
          <w:color w:val="343434"/>
          <w:spacing w:val="-4"/>
          <w:sz w:val="33"/>
        </w:rPr>
        <w:t>美</w:t>
      </w:r>
      <w:r>
        <w:rPr>
          <w:color w:val="343434"/>
          <w:spacing w:val="-4"/>
          <w:sz w:val="33"/>
        </w:rPr>
        <w:t>环</w:t>
      </w:r>
      <w:r>
        <w:rPr>
          <w:color w:val="343434"/>
          <w:spacing w:val="-4"/>
          <w:sz w:val="33"/>
        </w:rPr>
        <w:t>素</w:t>
      </w:r>
      <w:r>
        <w:rPr>
          <w:color w:val="343434"/>
          <w:sz w:val="33"/>
        </w:rPr>
        <w:tab/>
      </w:r>
      <w:r>
        <w:rPr>
          <w:color w:val="494949"/>
          <w:spacing w:val="-2"/>
          <w:sz w:val="33"/>
        </w:rPr>
        <w:t>梅</w:t>
      </w:r>
      <w:r>
        <w:rPr>
          <w:color w:val="494949"/>
          <w:spacing w:val="-2"/>
          <w:sz w:val="33"/>
        </w:rPr>
        <w:t>毒</w:t>
      </w:r>
      <w:r>
        <w:rPr>
          <w:color w:val="494949"/>
          <w:spacing w:val="-2"/>
          <w:sz w:val="33"/>
        </w:rPr>
        <w:t>，</w:t>
      </w:r>
      <w:r>
        <w:rPr>
          <w:color w:val="494949"/>
          <w:spacing w:val="-2"/>
          <w:sz w:val="33"/>
        </w:rPr>
        <w:t>衣</w:t>
      </w:r>
      <w:r>
        <w:rPr>
          <w:color w:val="494949"/>
          <w:spacing w:val="-2"/>
          <w:sz w:val="33"/>
        </w:rPr>
        <w:t>原</w:t>
      </w:r>
      <w:r>
        <w:rPr>
          <w:color w:val="494949"/>
          <w:spacing w:val="-2"/>
          <w:sz w:val="33"/>
        </w:rPr>
        <w:t>体</w:t>
      </w:r>
      <w:r>
        <w:rPr>
          <w:color w:val="494949"/>
          <w:spacing w:val="-2"/>
          <w:sz w:val="33"/>
        </w:rPr>
        <w:t>感</w:t>
      </w:r>
      <w:r>
        <w:rPr>
          <w:color w:val="494949"/>
          <w:spacing w:val="-2"/>
          <w:sz w:val="33"/>
        </w:rPr>
        <w:t>染</w:t>
      </w:r>
      <w:r>
        <w:rPr>
          <w:color w:val="494949"/>
          <w:spacing w:val="-2"/>
          <w:sz w:val="33"/>
        </w:rPr>
        <w:t>，</w:t>
      </w:r>
      <w:r>
        <w:rPr>
          <w:color w:val="494949"/>
          <w:spacing w:val="-2"/>
          <w:sz w:val="33"/>
        </w:rPr>
        <w:t>莱</w:t>
      </w:r>
      <w:r>
        <w:rPr>
          <w:color w:val="494949"/>
          <w:spacing w:val="-2"/>
          <w:sz w:val="33"/>
        </w:rPr>
        <w:t>姆</w:t>
      </w:r>
      <w:r>
        <w:rPr>
          <w:color w:val="494949"/>
          <w:spacing w:val="-2"/>
          <w:sz w:val="33"/>
        </w:rPr>
        <w:t>病</w:t>
      </w:r>
      <w:r>
        <w:rPr>
          <w:color w:val="494949"/>
          <w:spacing w:val="-2"/>
          <w:sz w:val="33"/>
        </w:rPr>
        <w:t>，</w:t>
      </w:r>
      <w:r>
        <w:rPr>
          <w:color w:val="494949"/>
          <w:spacing w:val="-2"/>
          <w:sz w:val="33"/>
        </w:rPr>
        <w:t>支</w:t>
      </w:r>
      <w:r>
        <w:rPr>
          <w:color w:val="494949"/>
          <w:spacing w:val="-2"/>
          <w:sz w:val="33"/>
        </w:rPr>
        <w:t>原</w:t>
      </w:r>
      <w:r>
        <w:rPr>
          <w:color w:val="494949"/>
          <w:spacing w:val="-2"/>
          <w:sz w:val="33"/>
        </w:rPr>
        <w:t>体</w:t>
      </w:r>
      <w:r>
        <w:rPr>
          <w:color w:val="494949"/>
          <w:spacing w:val="-2"/>
          <w:sz w:val="33"/>
        </w:rPr>
        <w:t>感</w:t>
      </w:r>
      <w:r>
        <w:rPr>
          <w:color w:val="494949"/>
          <w:spacing w:val="-2"/>
          <w:sz w:val="33"/>
        </w:rPr>
        <w:t>染</w:t>
      </w:r>
      <w:r>
        <w:rPr>
          <w:color w:val="494949"/>
          <w:spacing w:val="-2"/>
          <w:sz w:val="33"/>
        </w:rPr>
        <w:t>和</w:t>
      </w:r>
      <w:r>
        <w:rPr>
          <w:color w:val="494949"/>
          <w:spacing w:val="-2"/>
          <w:sz w:val="33"/>
        </w:rPr>
        <w:t>立</w:t>
      </w:r>
      <w:r>
        <w:rPr>
          <w:color w:val="494949"/>
          <w:spacing w:val="-2"/>
          <w:sz w:val="33"/>
        </w:rPr>
        <w:t>克</w:t>
      </w:r>
      <w:r>
        <w:rPr>
          <w:color w:val="494949"/>
          <w:spacing w:val="-2"/>
          <w:sz w:val="33"/>
        </w:rPr>
        <w:t>次</w:t>
      </w:r>
      <w:r>
        <w:rPr>
          <w:color w:val="494949"/>
          <w:spacing w:val="-2"/>
          <w:sz w:val="33"/>
        </w:rPr>
        <w:t>体</w:t>
      </w:r>
      <w:r>
        <w:rPr>
          <w:color w:val="494949"/>
          <w:spacing w:val="-2"/>
          <w:sz w:val="33"/>
        </w:rPr>
        <w:t>感</w:t>
      </w:r>
      <w:r>
        <w:rPr>
          <w:color w:val="494949"/>
          <w:spacing w:val="-2"/>
          <w:sz w:val="33"/>
        </w:rPr>
        <w:t>染</w:t>
      </w:r>
      <w:r>
        <w:rPr>
          <w:color w:val="494949"/>
          <w:sz w:val="33"/>
        </w:rPr>
        <w:tab/>
      </w:r>
      <w:r>
        <w:rPr>
          <w:color w:val="494949"/>
          <w:spacing w:val="-4"/>
          <w:sz w:val="33"/>
        </w:rPr>
        <w:t>胃</w:t>
      </w:r>
      <w:r>
        <w:rPr>
          <w:color w:val="494949"/>
          <w:spacing w:val="-4"/>
          <w:sz w:val="33"/>
        </w:rPr>
        <w:t>肠</w:t>
      </w:r>
      <w:r>
        <w:rPr>
          <w:color w:val="494949"/>
          <w:spacing w:val="-4"/>
          <w:sz w:val="33"/>
        </w:rPr>
        <w:t>不</w:t>
      </w:r>
      <w:r>
        <w:rPr>
          <w:color w:val="494949"/>
          <w:spacing w:val="-4"/>
          <w:sz w:val="33"/>
        </w:rPr>
        <w:t>适</w:t>
      </w:r>
      <w:r>
        <w:rPr>
          <w:color w:val="494949"/>
          <w:sz w:val="33"/>
        </w:rPr>
        <w:t>多</w:t>
      </w:r>
      <w:r>
        <w:rPr>
          <w:color w:val="494949"/>
          <w:sz w:val="33"/>
        </w:rPr>
        <w:t>西</w:t>
      </w:r>
      <w:r>
        <w:rPr>
          <w:color w:val="494949"/>
          <w:sz w:val="33"/>
        </w:rPr>
        <w:t>环</w:t>
      </w:r>
      <w:r>
        <w:rPr>
          <w:color w:val="494949"/>
          <w:spacing w:val="-10"/>
          <w:sz w:val="33"/>
        </w:rPr>
        <w:t>素</w:t>
      </w:r>
      <w:r>
        <w:rPr>
          <w:color w:val="494949"/>
          <w:sz w:val="33"/>
        </w:rPr>
        <w:tab/>
        <w:tab/>
      </w:r>
      <w:r>
        <w:rPr>
          <w:color w:val="D8D8D8"/>
          <w:w w:val="85"/>
          <w:sz w:val="33"/>
        </w:rPr>
        <w:t>--</w:t>
      </w:r>
      <w:r>
        <w:rPr>
          <w:color w:val="D8D8D8"/>
          <w:spacing w:val="47"/>
          <w:sz w:val="33"/>
        </w:rPr>
        <w:t> </w:t>
      </w:r>
      <w:r>
        <w:rPr>
          <w:color w:val="D8D8D8"/>
          <w:w w:val="85"/>
          <w:sz w:val="33"/>
        </w:rPr>
        <w:t>-</w:t>
      </w:r>
      <w:r>
        <w:rPr>
          <w:color w:val="D8D8D8"/>
          <w:spacing w:val="-8"/>
          <w:w w:val="85"/>
          <w:sz w:val="33"/>
        </w:rPr>
        <w:t> </w:t>
      </w:r>
      <w:r>
        <w:rPr>
          <w:color w:val="D8D8D8"/>
          <w:spacing w:val="-10"/>
          <w:w w:val="85"/>
          <w:sz w:val="33"/>
        </w:rPr>
        <w:t>-</w:t>
      </w:r>
      <w:r>
        <w:rPr>
          <w:color w:val="D8D8D8"/>
          <w:sz w:val="33"/>
        </w:rPr>
        <w:tab/>
      </w:r>
      <w:r>
        <w:rPr>
          <w:rFonts w:ascii="Arial" w:eastAsia="Arial"/>
          <w:color w:val="D8D8D8"/>
          <w:w w:val="70"/>
          <w:sz w:val="7"/>
        </w:rPr>
        <w:t>-</w:t>
      </w:r>
      <w:r>
        <w:rPr>
          <w:rFonts w:ascii="Arial" w:eastAsia="Arial"/>
          <w:color w:val="D8D8D8"/>
          <w:spacing w:val="-10"/>
          <w:w w:val="90"/>
          <w:sz w:val="7"/>
        </w:rPr>
        <w:t>~</w:t>
      </w:r>
      <w:r>
        <w:rPr>
          <w:rFonts w:ascii="Arial" w:eastAsia="Arial"/>
          <w:color w:val="D8D8D8"/>
          <w:sz w:val="7"/>
        </w:rPr>
        <w:tab/>
      </w:r>
      <w:r>
        <w:rPr>
          <w:color w:val="D8D8D8"/>
          <w:w w:val="75"/>
          <w:sz w:val="4"/>
        </w:rPr>
        <w:t>-</w:t>
      </w:r>
      <w:r>
        <w:rPr>
          <w:color w:val="D8D8D8"/>
          <w:w w:val="75"/>
          <w:sz w:val="4"/>
        </w:rPr>
        <w:t>」</w:t>
      </w:r>
      <w:r>
        <w:rPr>
          <w:color w:val="D8D8D8"/>
          <w:spacing w:val="-10"/>
          <w:w w:val="75"/>
          <w:sz w:val="4"/>
        </w:rPr>
        <w:t>一</w:t>
      </w:r>
      <w:r>
        <w:rPr>
          <w:color w:val="D8D8D8"/>
          <w:sz w:val="4"/>
        </w:rPr>
        <w:tab/>
      </w:r>
      <w:r>
        <w:rPr>
          <w:color w:val="D8D8D8"/>
          <w:spacing w:val="60"/>
          <w:sz w:val="4"/>
        </w:rPr>
        <w:t> </w:t>
      </w:r>
      <w:r>
        <w:rPr>
          <w:color w:val="494949"/>
          <w:sz w:val="33"/>
        </w:rPr>
        <w:t>日</w:t>
      </w:r>
      <w:r>
        <w:rPr>
          <w:color w:val="494949"/>
          <w:sz w:val="33"/>
        </w:rPr>
        <w:t>光</w:t>
      </w:r>
      <w:r>
        <w:rPr>
          <w:color w:val="494949"/>
          <w:sz w:val="33"/>
        </w:rPr>
        <w:t>过</w:t>
      </w:r>
      <w:r>
        <w:rPr>
          <w:color w:val="494949"/>
          <w:spacing w:val="-7"/>
          <w:sz w:val="33"/>
        </w:rPr>
        <w:t>敏</w:t>
      </w:r>
    </w:p>
    <w:p>
      <w:pPr>
        <w:tabs>
          <w:tab w:pos="14699" w:val="left" w:leader="none"/>
        </w:tabs>
        <w:spacing w:line="389" w:lineRule="exact" w:before="0"/>
        <w:ind w:left="1449" w:right="0" w:firstLine="0"/>
        <w:jc w:val="left"/>
        <w:rPr>
          <w:sz w:val="33"/>
        </w:rPr>
      </w:pPr>
      <w:r>
        <w:rPr>
          <w:color w:val="494949"/>
          <w:w w:val="110"/>
          <w:sz w:val="33"/>
        </w:rPr>
        <w:t>米诺霉</w:t>
      </w:r>
      <w:r>
        <w:rPr>
          <w:color w:val="494949"/>
          <w:spacing w:val="-10"/>
          <w:w w:val="110"/>
          <w:sz w:val="33"/>
        </w:rPr>
        <w:t>素</w:t>
      </w:r>
      <w:r>
        <w:rPr>
          <w:color w:val="494949"/>
          <w:sz w:val="33"/>
        </w:rPr>
        <w:tab/>
      </w:r>
      <w:r>
        <w:rPr>
          <w:color w:val="494949"/>
          <w:w w:val="115"/>
          <w:sz w:val="33"/>
        </w:rPr>
        <w:t>妊娠晚期或八岁以前使用可以导致牙</w:t>
      </w:r>
      <w:r>
        <w:rPr>
          <w:color w:val="494949"/>
          <w:spacing w:val="-10"/>
          <w:w w:val="115"/>
          <w:sz w:val="33"/>
        </w:rPr>
        <w:t>齿</w:t>
      </w:r>
    </w:p>
    <w:p>
      <w:pPr>
        <w:tabs>
          <w:tab w:pos="14663" w:val="left" w:leader="none"/>
        </w:tabs>
        <w:spacing w:before="116"/>
        <w:ind w:left="1467" w:right="0" w:firstLine="0"/>
        <w:jc w:val="left"/>
        <w:rPr>
          <w:sz w:val="33"/>
        </w:rPr>
      </w:pPr>
      <w:r>
        <w:rPr>
          <w:color w:val="494949"/>
          <w:w w:val="110"/>
          <w:sz w:val="33"/>
        </w:rPr>
        <w:t>土</w:t>
      </w:r>
      <w:r>
        <w:rPr>
          <w:color w:val="494949"/>
          <w:w w:val="110"/>
          <w:sz w:val="33"/>
        </w:rPr>
        <w:t>霉</w:t>
      </w:r>
      <w:r>
        <w:rPr>
          <w:color w:val="494949"/>
          <w:spacing w:val="-10"/>
          <w:w w:val="110"/>
          <w:sz w:val="33"/>
        </w:rPr>
        <w:t>索</w:t>
      </w:r>
      <w:r>
        <w:rPr>
          <w:color w:val="494949"/>
          <w:sz w:val="33"/>
        </w:rPr>
        <w:tab/>
      </w:r>
      <w:r>
        <w:rPr>
          <w:color w:val="5B5B5B"/>
          <w:w w:val="110"/>
          <w:sz w:val="33"/>
        </w:rPr>
        <w:t>着</w:t>
      </w:r>
      <w:r>
        <w:rPr>
          <w:color w:val="5B5B5B"/>
          <w:spacing w:val="-10"/>
          <w:w w:val="110"/>
          <w:sz w:val="33"/>
        </w:rPr>
        <w:t>色</w:t>
      </w:r>
    </w:p>
    <w:p>
      <w:pPr>
        <w:spacing w:before="105"/>
        <w:ind w:left="1481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770824</wp:posOffset>
            </wp:positionH>
            <wp:positionV relativeFrom="paragraph">
              <wp:posOffset>353465</wp:posOffset>
            </wp:positionV>
            <wp:extent cx="12921584" cy="425196"/>
            <wp:effectExtent l="0" t="0" r="0" b="0"/>
            <wp:wrapTopAndBottom/>
            <wp:docPr id="319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584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3434"/>
          <w:w w:val="105"/>
          <w:sz w:val="33"/>
        </w:rPr>
        <w:t>四</w:t>
      </w:r>
      <w:r>
        <w:rPr>
          <w:color w:val="343434"/>
          <w:w w:val="105"/>
          <w:sz w:val="33"/>
        </w:rPr>
        <w:t>环</w:t>
      </w:r>
      <w:r>
        <w:rPr>
          <w:color w:val="343434"/>
          <w:spacing w:val="-10"/>
          <w:w w:val="105"/>
          <w:sz w:val="33"/>
        </w:rPr>
        <w:t>素</w:t>
      </w:r>
    </w:p>
    <w:p>
      <w:pPr>
        <w:pStyle w:val="BodyText"/>
        <w:spacing w:before="2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381" w:lineRule="auto" w:before="36"/>
        <w:ind w:left="1466" w:right="52" w:hanging="11"/>
        <w:jc w:val="left"/>
        <w:rPr>
          <w:sz w:val="33"/>
        </w:rPr>
      </w:pPr>
      <w:r>
        <w:rPr>
          <w:color w:val="494949"/>
          <w:spacing w:val="-4"/>
          <w:w w:val="110"/>
          <w:sz w:val="33"/>
        </w:rPr>
        <w:t>氯霉素</w:t>
      </w:r>
      <w:r>
        <w:rPr>
          <w:color w:val="494949"/>
          <w:spacing w:val="-4"/>
          <w:w w:val="110"/>
          <w:sz w:val="33"/>
        </w:rPr>
        <w:t> </w:t>
      </w:r>
      <w:r>
        <w:rPr>
          <w:color w:val="494949"/>
          <w:spacing w:val="-4"/>
          <w:w w:val="105"/>
          <w:sz w:val="33"/>
        </w:rPr>
        <w:t>克</w:t>
      </w:r>
      <w:r>
        <w:rPr>
          <w:color w:val="494949"/>
          <w:spacing w:val="-4"/>
          <w:w w:val="105"/>
          <w:sz w:val="33"/>
        </w:rPr>
        <w:t>林</w:t>
      </w:r>
      <w:r>
        <w:rPr>
          <w:color w:val="494949"/>
          <w:spacing w:val="-4"/>
          <w:w w:val="105"/>
          <w:sz w:val="33"/>
        </w:rPr>
        <w:t>霉</w:t>
      </w:r>
      <w:r>
        <w:rPr>
          <w:color w:val="494949"/>
          <w:spacing w:val="-4"/>
          <w:w w:val="105"/>
          <w:sz w:val="33"/>
        </w:rPr>
        <w:t>素</w:t>
      </w:r>
      <w:r>
        <w:rPr>
          <w:color w:val="494949"/>
          <w:w w:val="105"/>
          <w:sz w:val="33"/>
        </w:rPr>
        <w:t>达</w:t>
      </w:r>
      <w:r>
        <w:rPr>
          <w:color w:val="494949"/>
          <w:w w:val="105"/>
          <w:sz w:val="33"/>
        </w:rPr>
        <w:t>托</w:t>
      </w:r>
      <w:r>
        <w:rPr>
          <w:color w:val="494949"/>
          <w:w w:val="105"/>
          <w:sz w:val="33"/>
        </w:rPr>
        <w:t>霉</w:t>
      </w:r>
      <w:r>
        <w:rPr>
          <w:color w:val="494949"/>
          <w:spacing w:val="-10"/>
          <w:w w:val="105"/>
          <w:sz w:val="33"/>
        </w:rPr>
        <w:t>素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line="374" w:lineRule="auto" w:before="283"/>
        <w:ind w:left="1440" w:right="38" w:firstLine="13"/>
        <w:jc w:val="left"/>
        <w:rPr>
          <w:sz w:val="35"/>
        </w:rPr>
      </w:pPr>
      <w:r>
        <w:rPr>
          <w:color w:val="494949"/>
          <w:spacing w:val="-4"/>
          <w:w w:val="110"/>
          <w:sz w:val="33"/>
        </w:rPr>
        <w:t>乙</w:t>
      </w:r>
      <w:r>
        <w:rPr>
          <w:color w:val="494949"/>
          <w:spacing w:val="-4"/>
          <w:w w:val="110"/>
          <w:sz w:val="33"/>
        </w:rPr>
        <w:t>胺</w:t>
      </w:r>
      <w:r>
        <w:rPr>
          <w:color w:val="494949"/>
          <w:spacing w:val="-4"/>
          <w:w w:val="110"/>
          <w:sz w:val="33"/>
        </w:rPr>
        <w:t>丁</w:t>
      </w:r>
      <w:r>
        <w:rPr>
          <w:color w:val="494949"/>
          <w:spacing w:val="-4"/>
          <w:w w:val="110"/>
          <w:sz w:val="33"/>
        </w:rPr>
        <w:t>醇</w:t>
      </w:r>
      <w:r>
        <w:rPr>
          <w:color w:val="494949"/>
          <w:spacing w:val="-4"/>
          <w:w w:val="110"/>
          <w:sz w:val="33"/>
        </w:rPr>
        <w:t>磷</w:t>
      </w:r>
      <w:r>
        <w:rPr>
          <w:color w:val="494949"/>
          <w:spacing w:val="-4"/>
          <w:w w:val="110"/>
          <w:sz w:val="33"/>
        </w:rPr>
        <w:t>霉</w:t>
      </w:r>
      <w:r>
        <w:rPr>
          <w:color w:val="494949"/>
          <w:spacing w:val="-4"/>
          <w:w w:val="110"/>
          <w:sz w:val="33"/>
        </w:rPr>
        <w:t>素</w:t>
      </w:r>
      <w:r>
        <w:rPr>
          <w:color w:val="494949"/>
          <w:spacing w:val="-4"/>
          <w:w w:val="110"/>
          <w:sz w:val="33"/>
        </w:rPr>
        <w:t> </w:t>
      </w:r>
      <w:r>
        <w:rPr>
          <w:color w:val="494949"/>
          <w:spacing w:val="-4"/>
          <w:w w:val="110"/>
          <w:sz w:val="35"/>
        </w:rPr>
        <w:t>异</w:t>
      </w:r>
      <w:r>
        <w:rPr>
          <w:color w:val="494949"/>
          <w:spacing w:val="-4"/>
          <w:w w:val="110"/>
          <w:sz w:val="35"/>
        </w:rPr>
        <w:t>烟</w:t>
      </w:r>
      <w:r>
        <w:rPr>
          <w:color w:val="494949"/>
          <w:spacing w:val="-4"/>
          <w:w w:val="110"/>
          <w:sz w:val="35"/>
        </w:rPr>
        <w:t>阱</w:t>
      </w:r>
    </w:p>
    <w:p>
      <w:pPr>
        <w:tabs>
          <w:tab w:pos="10407" w:val="left" w:leader="none"/>
        </w:tabs>
        <w:spacing w:before="46"/>
        <w:ind w:left="1470" w:right="0" w:firstLine="0"/>
        <w:jc w:val="left"/>
        <w:rPr>
          <w:sz w:val="33"/>
        </w:rPr>
      </w:pPr>
      <w:r>
        <w:rPr/>
        <w:br w:type="column"/>
      </w:r>
      <w:r>
        <w:rPr>
          <w:color w:val="494949"/>
          <w:sz w:val="33"/>
        </w:rPr>
        <w:t>伤</w:t>
      </w:r>
      <w:r>
        <w:rPr>
          <w:color w:val="494949"/>
          <w:sz w:val="33"/>
        </w:rPr>
        <w:t>寒</w:t>
      </w:r>
      <w:r>
        <w:rPr>
          <w:color w:val="797979"/>
          <w:sz w:val="33"/>
        </w:rPr>
        <w:t>、</w:t>
      </w:r>
      <w:r>
        <w:rPr>
          <w:color w:val="494949"/>
          <w:sz w:val="33"/>
        </w:rPr>
        <w:t>其</w:t>
      </w:r>
      <w:r>
        <w:rPr>
          <w:color w:val="494949"/>
          <w:sz w:val="33"/>
        </w:rPr>
        <w:t>他</w:t>
      </w:r>
      <w:r>
        <w:rPr>
          <w:color w:val="494949"/>
          <w:sz w:val="33"/>
        </w:rPr>
        <w:t>沙</w:t>
      </w:r>
      <w:r>
        <w:rPr>
          <w:color w:val="494949"/>
          <w:sz w:val="33"/>
        </w:rPr>
        <w:t>门</w:t>
      </w:r>
      <w:r>
        <w:rPr>
          <w:color w:val="494949"/>
          <w:sz w:val="33"/>
        </w:rPr>
        <w:t>氏</w:t>
      </w:r>
      <w:r>
        <w:rPr>
          <w:color w:val="494949"/>
          <w:sz w:val="33"/>
        </w:rPr>
        <w:t>菌</w:t>
      </w:r>
      <w:r>
        <w:rPr>
          <w:color w:val="494949"/>
          <w:sz w:val="33"/>
        </w:rPr>
        <w:t>感</w:t>
      </w:r>
      <w:r>
        <w:rPr>
          <w:color w:val="494949"/>
          <w:sz w:val="33"/>
        </w:rPr>
        <w:t>染</w:t>
      </w:r>
      <w:r>
        <w:rPr>
          <w:color w:val="494949"/>
          <w:sz w:val="33"/>
        </w:rPr>
        <w:t>和</w:t>
      </w:r>
      <w:r>
        <w:rPr>
          <w:color w:val="494949"/>
          <w:sz w:val="33"/>
        </w:rPr>
        <w:t>脑</w:t>
      </w:r>
      <w:r>
        <w:rPr>
          <w:color w:val="494949"/>
          <w:sz w:val="33"/>
        </w:rPr>
        <w:t>膜</w:t>
      </w:r>
      <w:r>
        <w:rPr>
          <w:color w:val="494949"/>
          <w:spacing w:val="-10"/>
          <w:sz w:val="33"/>
        </w:rPr>
        <w:t>炎</w:t>
      </w:r>
      <w:r>
        <w:rPr>
          <w:color w:val="494949"/>
          <w:sz w:val="33"/>
        </w:rPr>
        <w:tab/>
        <w:t>白</w:t>
      </w:r>
      <w:r>
        <w:rPr>
          <w:color w:val="494949"/>
          <w:sz w:val="33"/>
        </w:rPr>
        <w:t>细</w:t>
      </w:r>
      <w:r>
        <w:rPr>
          <w:color w:val="494949"/>
          <w:sz w:val="33"/>
        </w:rPr>
        <w:t>胞</w:t>
      </w:r>
      <w:r>
        <w:rPr>
          <w:color w:val="494949"/>
          <w:sz w:val="33"/>
        </w:rPr>
        <w:t>计</w:t>
      </w:r>
      <w:r>
        <w:rPr>
          <w:color w:val="494949"/>
          <w:sz w:val="33"/>
        </w:rPr>
        <w:t>数</w:t>
      </w:r>
      <w:r>
        <w:rPr>
          <w:color w:val="494949"/>
          <w:sz w:val="33"/>
        </w:rPr>
        <w:t>严</w:t>
      </w:r>
      <w:r>
        <w:rPr>
          <w:color w:val="494949"/>
          <w:sz w:val="33"/>
        </w:rPr>
        <w:t>重</w:t>
      </w:r>
      <w:r>
        <w:rPr>
          <w:color w:val="494949"/>
          <w:sz w:val="33"/>
        </w:rPr>
        <w:t>减</w:t>
      </w:r>
      <w:r>
        <w:rPr>
          <w:color w:val="494949"/>
          <w:sz w:val="33"/>
        </w:rPr>
        <w:t>少</w:t>
      </w:r>
      <w:r>
        <w:rPr>
          <w:color w:val="494949"/>
          <w:sz w:val="33"/>
        </w:rPr>
        <w:t>（</w:t>
      </w:r>
      <w:r>
        <w:rPr>
          <w:color w:val="494949"/>
          <w:sz w:val="33"/>
        </w:rPr>
        <w:t>罕</w:t>
      </w:r>
      <w:r>
        <w:rPr>
          <w:color w:val="494949"/>
          <w:sz w:val="33"/>
        </w:rPr>
        <w:t>见</w:t>
      </w:r>
      <w:r>
        <w:rPr>
          <w:color w:val="494949"/>
          <w:spacing w:val="-10"/>
          <w:sz w:val="33"/>
        </w:rPr>
        <w:t>）</w:t>
      </w:r>
    </w:p>
    <w:p>
      <w:pPr>
        <w:tabs>
          <w:tab w:pos="10395" w:val="left" w:leader="none"/>
        </w:tabs>
        <w:spacing w:line="381" w:lineRule="auto" w:before="223"/>
        <w:ind w:left="1440" w:right="800" w:firstLine="20"/>
        <w:jc w:val="left"/>
        <w:rPr>
          <w:sz w:val="33"/>
        </w:rPr>
      </w:pPr>
      <w:r>
        <w:rPr>
          <w:color w:val="5B5B5B"/>
          <w:spacing w:val="-2"/>
          <w:w w:val="105"/>
          <w:sz w:val="33"/>
        </w:rPr>
        <w:t>链</w:t>
      </w:r>
      <w:r>
        <w:rPr>
          <w:color w:val="5B5B5B"/>
          <w:spacing w:val="-2"/>
          <w:w w:val="105"/>
          <w:sz w:val="33"/>
        </w:rPr>
        <w:t>球</w:t>
      </w:r>
      <w:r>
        <w:rPr>
          <w:color w:val="5B5B5B"/>
          <w:spacing w:val="-2"/>
          <w:w w:val="105"/>
          <w:sz w:val="33"/>
        </w:rPr>
        <w:t>菌</w:t>
      </w:r>
      <w:r>
        <w:rPr>
          <w:color w:val="5B5B5B"/>
          <w:spacing w:val="-2"/>
          <w:w w:val="105"/>
          <w:sz w:val="33"/>
        </w:rPr>
        <w:t>和</w:t>
      </w:r>
      <w:r>
        <w:rPr>
          <w:color w:val="5B5B5B"/>
          <w:spacing w:val="-2"/>
          <w:w w:val="105"/>
          <w:sz w:val="33"/>
        </w:rPr>
        <w:t>葡</w:t>
      </w:r>
      <w:r>
        <w:rPr>
          <w:color w:val="5B5B5B"/>
          <w:spacing w:val="-2"/>
          <w:w w:val="105"/>
          <w:sz w:val="33"/>
        </w:rPr>
        <w:t>萄</w:t>
      </w:r>
      <w:r>
        <w:rPr>
          <w:color w:val="5B5B5B"/>
          <w:spacing w:val="-2"/>
          <w:w w:val="105"/>
          <w:sz w:val="33"/>
        </w:rPr>
        <w:t>球</w:t>
      </w:r>
      <w:r>
        <w:rPr>
          <w:color w:val="5B5B5B"/>
          <w:spacing w:val="-2"/>
          <w:w w:val="105"/>
          <w:sz w:val="33"/>
        </w:rPr>
        <w:t>菌</w:t>
      </w:r>
      <w:r>
        <w:rPr>
          <w:color w:val="5B5B5B"/>
          <w:spacing w:val="-2"/>
          <w:w w:val="105"/>
          <w:sz w:val="33"/>
        </w:rPr>
        <w:t>感</w:t>
      </w:r>
      <w:r>
        <w:rPr>
          <w:color w:val="5B5B5B"/>
          <w:spacing w:val="-2"/>
          <w:w w:val="105"/>
          <w:sz w:val="33"/>
        </w:rPr>
        <w:t>染</w:t>
      </w:r>
      <w:r>
        <w:rPr>
          <w:color w:val="5B5B5B"/>
          <w:spacing w:val="-2"/>
          <w:w w:val="105"/>
          <w:sz w:val="33"/>
        </w:rPr>
        <w:t>，</w:t>
      </w:r>
      <w:r>
        <w:rPr>
          <w:color w:val="5B5B5B"/>
          <w:spacing w:val="-2"/>
          <w:w w:val="105"/>
          <w:sz w:val="33"/>
        </w:rPr>
        <w:t>呼</w:t>
      </w:r>
      <w:r>
        <w:rPr>
          <w:color w:val="5B5B5B"/>
          <w:spacing w:val="-2"/>
          <w:w w:val="105"/>
          <w:sz w:val="33"/>
        </w:rPr>
        <w:t>吸</w:t>
      </w:r>
      <w:r>
        <w:rPr>
          <w:color w:val="5B5B5B"/>
          <w:spacing w:val="-2"/>
          <w:w w:val="105"/>
          <w:sz w:val="33"/>
        </w:rPr>
        <w:t>系</w:t>
      </w:r>
      <w:r>
        <w:rPr>
          <w:color w:val="5B5B5B"/>
          <w:spacing w:val="-2"/>
          <w:w w:val="105"/>
          <w:sz w:val="33"/>
        </w:rPr>
        <w:t>统</w:t>
      </w:r>
      <w:r>
        <w:rPr>
          <w:color w:val="5B5B5B"/>
          <w:spacing w:val="-2"/>
          <w:w w:val="105"/>
          <w:sz w:val="33"/>
        </w:rPr>
        <w:t>感</w:t>
      </w:r>
      <w:r>
        <w:rPr>
          <w:color w:val="5B5B5B"/>
          <w:spacing w:val="-2"/>
          <w:w w:val="105"/>
          <w:sz w:val="33"/>
        </w:rPr>
        <w:t>染</w:t>
      </w:r>
      <w:r>
        <w:rPr>
          <w:color w:val="5B5B5B"/>
          <w:spacing w:val="-2"/>
          <w:w w:val="105"/>
          <w:sz w:val="33"/>
        </w:rPr>
        <w:t>，</w:t>
      </w:r>
      <w:r>
        <w:rPr>
          <w:color w:val="5B5B5B"/>
          <w:spacing w:val="-2"/>
          <w:w w:val="105"/>
          <w:sz w:val="33"/>
        </w:rPr>
        <w:t>肺</w:t>
      </w:r>
      <w:r>
        <w:rPr>
          <w:color w:val="5B5B5B"/>
          <w:spacing w:val="-2"/>
          <w:w w:val="105"/>
          <w:sz w:val="33"/>
        </w:rPr>
        <w:t>脓</w:t>
      </w:r>
      <w:r>
        <w:rPr>
          <w:color w:val="5B5B5B"/>
          <w:spacing w:val="-2"/>
          <w:w w:val="105"/>
          <w:sz w:val="33"/>
        </w:rPr>
        <w:t>肿</w:t>
      </w:r>
      <w:r>
        <w:rPr>
          <w:color w:val="5B5B5B"/>
          <w:sz w:val="33"/>
        </w:rPr>
        <w:tab/>
      </w:r>
      <w:r>
        <w:rPr>
          <w:color w:val="5B5B5B"/>
          <w:spacing w:val="-108"/>
          <w:sz w:val="33"/>
        </w:rPr>
        <w:t> </w:t>
      </w:r>
      <w:r>
        <w:rPr>
          <w:color w:val="494949"/>
          <w:spacing w:val="-2"/>
          <w:w w:val="105"/>
          <w:sz w:val="33"/>
        </w:rPr>
        <w:t>抗</w:t>
      </w:r>
      <w:r>
        <w:rPr>
          <w:color w:val="494949"/>
          <w:spacing w:val="-2"/>
          <w:w w:val="105"/>
          <w:sz w:val="33"/>
        </w:rPr>
        <w:t>生</w:t>
      </w:r>
      <w:r>
        <w:rPr>
          <w:color w:val="494949"/>
          <w:spacing w:val="-2"/>
          <w:w w:val="105"/>
          <w:sz w:val="33"/>
        </w:rPr>
        <w:t>素</w:t>
      </w:r>
      <w:r>
        <w:rPr>
          <w:color w:val="494949"/>
          <w:spacing w:val="-2"/>
          <w:w w:val="105"/>
          <w:sz w:val="33"/>
        </w:rPr>
        <w:t>相</w:t>
      </w:r>
      <w:r>
        <w:rPr>
          <w:color w:val="494949"/>
          <w:spacing w:val="-2"/>
          <w:w w:val="105"/>
          <w:sz w:val="33"/>
        </w:rPr>
        <w:t>关</w:t>
      </w:r>
      <w:r>
        <w:rPr>
          <w:color w:val="494949"/>
          <w:spacing w:val="-2"/>
          <w:w w:val="105"/>
          <w:sz w:val="33"/>
        </w:rPr>
        <w:t>性</w:t>
      </w:r>
      <w:r>
        <w:rPr>
          <w:color w:val="494949"/>
          <w:spacing w:val="-2"/>
          <w:w w:val="105"/>
          <w:sz w:val="33"/>
        </w:rPr>
        <w:t>腹</w:t>
      </w:r>
      <w:r>
        <w:rPr>
          <w:color w:val="494949"/>
          <w:spacing w:val="-2"/>
          <w:w w:val="105"/>
          <w:sz w:val="33"/>
        </w:rPr>
        <w:t>泻</w:t>
      </w:r>
      <w:r>
        <w:rPr>
          <w:color w:val="494949"/>
          <w:spacing w:val="-2"/>
          <w:w w:val="105"/>
          <w:sz w:val="33"/>
        </w:rPr>
        <w:t>和</w:t>
      </w:r>
      <w:r>
        <w:rPr>
          <w:color w:val="494949"/>
          <w:spacing w:val="-2"/>
          <w:w w:val="105"/>
          <w:sz w:val="33"/>
        </w:rPr>
        <w:t>结</w:t>
      </w:r>
      <w:r>
        <w:rPr>
          <w:color w:val="494949"/>
          <w:spacing w:val="-2"/>
          <w:w w:val="105"/>
          <w:sz w:val="33"/>
        </w:rPr>
        <w:t>肠</w:t>
      </w:r>
      <w:r>
        <w:rPr>
          <w:color w:val="494949"/>
          <w:spacing w:val="-2"/>
          <w:w w:val="105"/>
          <w:sz w:val="33"/>
        </w:rPr>
        <w:t>炎</w:t>
      </w:r>
      <w:r>
        <w:rPr>
          <w:color w:val="494949"/>
          <w:spacing w:val="-2"/>
          <w:w w:val="105"/>
          <w:sz w:val="33"/>
        </w:rPr>
        <w:t>症</w:t>
      </w:r>
      <w:r>
        <w:rPr>
          <w:color w:val="494949"/>
          <w:spacing w:val="-2"/>
          <w:w w:val="105"/>
          <w:sz w:val="33"/>
        </w:rPr>
        <w:t>（</w:t>
      </w:r>
      <w:r>
        <w:rPr>
          <w:color w:val="494949"/>
          <w:spacing w:val="-2"/>
          <w:w w:val="105"/>
          <w:sz w:val="33"/>
        </w:rPr>
        <w:t>结</w:t>
      </w:r>
      <w:r>
        <w:rPr>
          <w:color w:val="494949"/>
          <w:spacing w:val="-2"/>
          <w:w w:val="105"/>
          <w:sz w:val="33"/>
        </w:rPr>
        <w:t>肠</w:t>
      </w:r>
      <w:r>
        <w:rPr>
          <w:color w:val="494949"/>
          <w:spacing w:val="-2"/>
          <w:w w:val="105"/>
          <w:sz w:val="33"/>
        </w:rPr>
        <w:t>炎</w:t>
      </w:r>
      <w:r>
        <w:rPr>
          <w:color w:val="494949"/>
          <w:spacing w:val="-2"/>
          <w:w w:val="105"/>
          <w:sz w:val="33"/>
        </w:rPr>
        <w:t>）</w:t>
      </w:r>
      <w:r>
        <w:rPr>
          <w:color w:val="494949"/>
          <w:spacing w:val="-2"/>
          <w:w w:val="105"/>
          <w:sz w:val="33"/>
        </w:rPr>
        <w:t>复</w:t>
      </w:r>
      <w:r>
        <w:rPr>
          <w:color w:val="494949"/>
          <w:spacing w:val="-2"/>
          <w:w w:val="105"/>
          <w:sz w:val="33"/>
        </w:rPr>
        <w:t>杂</w:t>
      </w:r>
      <w:r>
        <w:rPr>
          <w:color w:val="494949"/>
          <w:spacing w:val="-2"/>
          <w:w w:val="105"/>
          <w:sz w:val="33"/>
        </w:rPr>
        <w:t>的</w:t>
      </w:r>
      <w:r>
        <w:rPr>
          <w:color w:val="494949"/>
          <w:spacing w:val="-2"/>
          <w:w w:val="105"/>
          <w:sz w:val="33"/>
        </w:rPr>
        <w:t>皮</w:t>
      </w:r>
      <w:r>
        <w:rPr>
          <w:color w:val="494949"/>
          <w:spacing w:val="-2"/>
          <w:w w:val="105"/>
          <w:sz w:val="33"/>
        </w:rPr>
        <w:t>肤</w:t>
      </w:r>
      <w:r>
        <w:rPr>
          <w:color w:val="494949"/>
          <w:spacing w:val="-2"/>
          <w:w w:val="105"/>
          <w:sz w:val="33"/>
        </w:rPr>
        <w:t>感</w:t>
      </w:r>
      <w:r>
        <w:rPr>
          <w:color w:val="494949"/>
          <w:spacing w:val="-2"/>
          <w:w w:val="105"/>
          <w:sz w:val="33"/>
        </w:rPr>
        <w:t>染</w:t>
      </w:r>
      <w:r>
        <w:rPr>
          <w:color w:val="494949"/>
          <w:spacing w:val="-2"/>
          <w:w w:val="105"/>
          <w:sz w:val="33"/>
        </w:rPr>
        <w:t>，</w:t>
      </w:r>
      <w:r>
        <w:rPr>
          <w:color w:val="494949"/>
          <w:spacing w:val="-2"/>
          <w:w w:val="105"/>
          <w:sz w:val="33"/>
        </w:rPr>
        <w:t>血</w:t>
      </w:r>
      <w:r>
        <w:rPr>
          <w:color w:val="494949"/>
          <w:spacing w:val="-2"/>
          <w:w w:val="105"/>
          <w:sz w:val="33"/>
        </w:rPr>
        <w:t>流</w:t>
      </w:r>
      <w:r>
        <w:rPr>
          <w:color w:val="494949"/>
          <w:spacing w:val="-2"/>
          <w:w w:val="105"/>
          <w:sz w:val="33"/>
        </w:rPr>
        <w:t>感</w:t>
      </w:r>
      <w:r>
        <w:rPr>
          <w:color w:val="494949"/>
          <w:spacing w:val="-2"/>
          <w:w w:val="105"/>
          <w:sz w:val="33"/>
        </w:rPr>
        <w:t>染</w:t>
      </w:r>
      <w:r>
        <w:rPr>
          <w:color w:val="494949"/>
          <w:spacing w:val="-2"/>
          <w:w w:val="105"/>
          <w:sz w:val="33"/>
        </w:rPr>
        <w:t>，</w:t>
      </w:r>
      <w:r>
        <w:rPr>
          <w:color w:val="494949"/>
          <w:spacing w:val="-2"/>
          <w:w w:val="105"/>
          <w:sz w:val="33"/>
        </w:rPr>
        <w:t>敏</w:t>
      </w:r>
      <w:r>
        <w:rPr>
          <w:color w:val="494949"/>
          <w:spacing w:val="-2"/>
          <w:w w:val="105"/>
          <w:sz w:val="33"/>
        </w:rPr>
        <w:t>感</w:t>
      </w:r>
      <w:r>
        <w:rPr>
          <w:color w:val="494949"/>
          <w:spacing w:val="-2"/>
          <w:w w:val="105"/>
          <w:sz w:val="33"/>
        </w:rPr>
        <w:t>菌</w:t>
      </w:r>
      <w:r>
        <w:rPr>
          <w:color w:val="494949"/>
          <w:spacing w:val="-2"/>
          <w:w w:val="105"/>
          <w:sz w:val="33"/>
        </w:rPr>
        <w:t>导</w:t>
      </w:r>
      <w:r>
        <w:rPr>
          <w:color w:val="494949"/>
          <w:spacing w:val="-2"/>
          <w:w w:val="105"/>
          <w:sz w:val="33"/>
        </w:rPr>
        <w:t>致</w:t>
      </w:r>
      <w:r>
        <w:rPr>
          <w:color w:val="494949"/>
          <w:spacing w:val="-2"/>
          <w:w w:val="105"/>
          <w:sz w:val="33"/>
        </w:rPr>
        <w:t>的</w:t>
      </w:r>
      <w:r>
        <w:rPr>
          <w:color w:val="494949"/>
          <w:spacing w:val="-2"/>
          <w:w w:val="105"/>
          <w:sz w:val="33"/>
        </w:rPr>
        <w:t>某</w:t>
      </w:r>
      <w:r>
        <w:rPr>
          <w:color w:val="494949"/>
          <w:spacing w:val="-2"/>
          <w:w w:val="105"/>
          <w:sz w:val="33"/>
        </w:rPr>
        <w:t>些</w:t>
      </w:r>
      <w:r>
        <w:rPr>
          <w:color w:val="494949"/>
          <w:spacing w:val="-2"/>
          <w:w w:val="105"/>
          <w:sz w:val="33"/>
        </w:rPr>
        <w:t>心</w:t>
      </w:r>
      <w:r>
        <w:rPr>
          <w:color w:val="494949"/>
          <w:spacing w:val="-2"/>
          <w:w w:val="105"/>
          <w:sz w:val="33"/>
        </w:rPr>
        <w:t>脏</w:t>
      </w:r>
      <w:r>
        <w:rPr>
          <w:color w:val="494949"/>
          <w:spacing w:val="-2"/>
          <w:w w:val="105"/>
          <w:sz w:val="33"/>
        </w:rPr>
        <w:t>瓣</w:t>
      </w:r>
      <w:r>
        <w:rPr>
          <w:color w:val="494949"/>
          <w:sz w:val="33"/>
        </w:rPr>
        <w:tab/>
      </w:r>
      <w:r>
        <w:rPr>
          <w:color w:val="494949"/>
          <w:spacing w:val="-4"/>
          <w:w w:val="105"/>
          <w:sz w:val="33"/>
        </w:rPr>
        <w:t>胃</w:t>
      </w:r>
      <w:r>
        <w:rPr>
          <w:color w:val="494949"/>
          <w:spacing w:val="-4"/>
          <w:w w:val="105"/>
          <w:sz w:val="33"/>
        </w:rPr>
        <w:t>肠</w:t>
      </w:r>
      <w:r>
        <w:rPr>
          <w:color w:val="494949"/>
          <w:spacing w:val="-4"/>
          <w:w w:val="105"/>
          <w:sz w:val="33"/>
        </w:rPr>
        <w:t>不</w:t>
      </w:r>
      <w:r>
        <w:rPr>
          <w:color w:val="494949"/>
          <w:spacing w:val="-4"/>
          <w:w w:val="105"/>
          <w:sz w:val="33"/>
        </w:rPr>
        <w:t>适</w:t>
      </w:r>
    </w:p>
    <w:p>
      <w:pPr>
        <w:tabs>
          <w:tab w:pos="10408" w:val="left" w:leader="none"/>
        </w:tabs>
        <w:spacing w:line="278" w:lineRule="exact" w:before="0"/>
        <w:ind w:left="1459" w:right="0" w:firstLine="0"/>
        <w:jc w:val="left"/>
        <w:rPr>
          <w:sz w:val="33"/>
        </w:rPr>
      </w:pPr>
      <w:r>
        <w:rPr>
          <w:color w:val="494949"/>
          <w:w w:val="105"/>
          <w:sz w:val="33"/>
        </w:rPr>
        <w:t>膜</w:t>
      </w:r>
      <w:r>
        <w:rPr>
          <w:color w:val="494949"/>
          <w:w w:val="105"/>
          <w:sz w:val="33"/>
        </w:rPr>
        <w:t>感</w:t>
      </w:r>
      <w:r>
        <w:rPr>
          <w:color w:val="494949"/>
          <w:w w:val="105"/>
          <w:sz w:val="33"/>
        </w:rPr>
        <w:t>染</w:t>
      </w:r>
      <w:r>
        <w:rPr>
          <w:color w:val="494949"/>
          <w:w w:val="105"/>
          <w:sz w:val="33"/>
        </w:rPr>
        <w:t>（</w:t>
      </w:r>
      <w:r>
        <w:rPr>
          <w:color w:val="494949"/>
          <w:w w:val="105"/>
          <w:sz w:val="33"/>
        </w:rPr>
        <w:t>心</w:t>
      </w:r>
      <w:r>
        <w:rPr>
          <w:color w:val="494949"/>
          <w:w w:val="105"/>
          <w:sz w:val="33"/>
        </w:rPr>
        <w:t>内</w:t>
      </w:r>
      <w:r>
        <w:rPr>
          <w:color w:val="494949"/>
          <w:w w:val="105"/>
          <w:sz w:val="33"/>
        </w:rPr>
        <w:t>膜</w:t>
      </w:r>
      <w:r>
        <w:rPr>
          <w:color w:val="494949"/>
          <w:w w:val="105"/>
          <w:sz w:val="33"/>
        </w:rPr>
        <w:t>炎</w:t>
      </w:r>
      <w:r>
        <w:rPr>
          <w:color w:val="494949"/>
          <w:w w:val="105"/>
          <w:sz w:val="33"/>
        </w:rPr>
        <w:t>）｀</w:t>
      </w:r>
      <w:r>
        <w:rPr>
          <w:color w:val="494949"/>
          <w:w w:val="105"/>
          <w:sz w:val="33"/>
        </w:rPr>
        <w:t>包</w:t>
      </w:r>
      <w:r>
        <w:rPr>
          <w:color w:val="494949"/>
          <w:w w:val="105"/>
          <w:sz w:val="33"/>
        </w:rPr>
        <w:t>括</w:t>
      </w:r>
      <w:r>
        <w:rPr>
          <w:color w:val="494949"/>
          <w:w w:val="105"/>
          <w:sz w:val="33"/>
        </w:rPr>
        <w:t>耐</w:t>
      </w:r>
      <w:r>
        <w:rPr>
          <w:color w:val="494949"/>
          <w:w w:val="105"/>
          <w:sz w:val="33"/>
        </w:rPr>
        <w:t>甲</w:t>
      </w:r>
      <w:r>
        <w:rPr>
          <w:color w:val="494949"/>
          <w:w w:val="105"/>
          <w:sz w:val="33"/>
        </w:rPr>
        <w:t>氧</w:t>
      </w:r>
      <w:r>
        <w:rPr>
          <w:color w:val="494949"/>
          <w:w w:val="105"/>
          <w:sz w:val="33"/>
        </w:rPr>
        <w:t>西</w:t>
      </w:r>
      <w:r>
        <w:rPr>
          <w:color w:val="494949"/>
          <w:w w:val="105"/>
          <w:sz w:val="33"/>
        </w:rPr>
        <w:t>林</w:t>
      </w:r>
      <w:r>
        <w:rPr>
          <w:color w:val="494949"/>
          <w:w w:val="105"/>
          <w:sz w:val="33"/>
        </w:rPr>
        <w:t>金</w:t>
      </w:r>
      <w:r>
        <w:rPr>
          <w:color w:val="494949"/>
          <w:w w:val="105"/>
          <w:sz w:val="33"/>
        </w:rPr>
        <w:t>黄</w:t>
      </w:r>
      <w:r>
        <w:rPr>
          <w:color w:val="494949"/>
          <w:w w:val="105"/>
          <w:sz w:val="33"/>
        </w:rPr>
        <w:t>色</w:t>
      </w:r>
      <w:r>
        <w:rPr>
          <w:color w:val="494949"/>
          <w:w w:val="105"/>
          <w:sz w:val="33"/>
        </w:rPr>
        <w:t>葡</w:t>
      </w:r>
      <w:r>
        <w:rPr>
          <w:color w:val="494949"/>
          <w:w w:val="105"/>
          <w:sz w:val="33"/>
        </w:rPr>
        <w:t>萄</w:t>
      </w:r>
      <w:r>
        <w:rPr>
          <w:color w:val="494949"/>
          <w:w w:val="105"/>
          <w:sz w:val="33"/>
        </w:rPr>
        <w:t>球</w:t>
      </w:r>
      <w:r>
        <w:rPr>
          <w:color w:val="494949"/>
          <w:spacing w:val="-10"/>
          <w:w w:val="105"/>
          <w:sz w:val="33"/>
        </w:rPr>
        <w:t>菌</w:t>
      </w:r>
      <w:r>
        <w:rPr>
          <w:color w:val="494949"/>
          <w:sz w:val="33"/>
        </w:rPr>
        <w:tab/>
      </w:r>
      <w:r>
        <w:rPr>
          <w:color w:val="343434"/>
          <w:w w:val="105"/>
          <w:sz w:val="33"/>
        </w:rPr>
        <w:t>肌</w:t>
      </w:r>
      <w:r>
        <w:rPr>
          <w:color w:val="343434"/>
          <w:w w:val="105"/>
          <w:sz w:val="33"/>
        </w:rPr>
        <w:t>肉</w:t>
      </w:r>
      <w:r>
        <w:rPr>
          <w:color w:val="343434"/>
          <w:w w:val="105"/>
          <w:sz w:val="33"/>
        </w:rPr>
        <w:t>疼</w:t>
      </w:r>
      <w:r>
        <w:rPr>
          <w:color w:val="343434"/>
          <w:w w:val="105"/>
          <w:sz w:val="33"/>
        </w:rPr>
        <w:t>痛</w:t>
      </w:r>
      <w:r>
        <w:rPr>
          <w:color w:val="343434"/>
          <w:w w:val="105"/>
          <w:sz w:val="33"/>
        </w:rPr>
        <w:t>和</w:t>
      </w:r>
      <w:r>
        <w:rPr>
          <w:color w:val="343434"/>
          <w:w w:val="105"/>
          <w:sz w:val="33"/>
        </w:rPr>
        <w:t>肌</w:t>
      </w:r>
      <w:r>
        <w:rPr>
          <w:color w:val="343434"/>
          <w:w w:val="105"/>
          <w:sz w:val="33"/>
        </w:rPr>
        <w:t>无</w:t>
      </w:r>
      <w:r>
        <w:rPr>
          <w:color w:val="343434"/>
          <w:spacing w:val="-10"/>
          <w:w w:val="105"/>
          <w:sz w:val="33"/>
        </w:rPr>
        <w:t>力</w:t>
      </w:r>
    </w:p>
    <w:p>
      <w:pPr>
        <w:spacing w:line="312" w:lineRule="auto" w:before="95"/>
        <w:ind w:left="1443" w:right="12862" w:firstLine="36"/>
        <w:jc w:val="left"/>
        <w:rPr>
          <w:sz w:val="33"/>
        </w:rPr>
      </w:pPr>
      <w:r>
        <w:rPr>
          <w:rFonts w:ascii="Arial" w:eastAsia="Arial"/>
          <w:color w:val="5B5B5B"/>
          <w:spacing w:val="-2"/>
          <w:w w:val="110"/>
          <w:sz w:val="33"/>
        </w:rPr>
        <w:t>(</w:t>
      </w:r>
      <w:r>
        <w:rPr>
          <w:rFonts w:ascii="Arial" w:eastAsia="Arial"/>
          <w:color w:val="343434"/>
          <w:spacing w:val="-2"/>
          <w:w w:val="110"/>
          <w:sz w:val="33"/>
        </w:rPr>
        <w:t>MRSA</w:t>
      </w:r>
      <w:r>
        <w:rPr>
          <w:rFonts w:ascii="Arial" w:eastAsia="Arial"/>
          <w:color w:val="5B5B5B"/>
          <w:spacing w:val="-2"/>
          <w:w w:val="110"/>
          <w:sz w:val="33"/>
        </w:rPr>
        <w:t>)</w:t>
      </w:r>
      <w:r>
        <w:rPr>
          <w:color w:val="5B5B5B"/>
          <w:spacing w:val="-2"/>
          <w:w w:val="110"/>
          <w:sz w:val="33"/>
        </w:rPr>
        <w:t>导</w:t>
      </w:r>
      <w:r>
        <w:rPr>
          <w:color w:val="5B5B5B"/>
          <w:spacing w:val="-2"/>
          <w:w w:val="110"/>
          <w:sz w:val="33"/>
        </w:rPr>
        <w:t>致</w:t>
      </w:r>
      <w:r>
        <w:rPr>
          <w:color w:val="5B5B5B"/>
          <w:spacing w:val="-2"/>
          <w:w w:val="110"/>
          <w:sz w:val="33"/>
        </w:rPr>
        <w:t>的</w:t>
      </w:r>
      <w:r>
        <w:rPr>
          <w:color w:val="5B5B5B"/>
          <w:spacing w:val="-2"/>
          <w:w w:val="110"/>
          <w:sz w:val="33"/>
        </w:rPr>
        <w:t>感</w:t>
      </w:r>
      <w:r>
        <w:rPr>
          <w:color w:val="5B5B5B"/>
          <w:spacing w:val="-2"/>
          <w:w w:val="110"/>
          <w:sz w:val="33"/>
        </w:rPr>
        <w:t>染</w:t>
      </w:r>
      <w:r>
        <w:rPr>
          <w:color w:val="5B5B5B"/>
          <w:spacing w:val="-2"/>
          <w:w w:val="110"/>
          <w:sz w:val="33"/>
        </w:rPr>
        <w:t>不</w:t>
      </w:r>
      <w:r>
        <w:rPr>
          <w:color w:val="5B5B5B"/>
          <w:spacing w:val="-2"/>
          <w:w w:val="110"/>
          <w:sz w:val="33"/>
        </w:rPr>
        <w:t>用</w:t>
      </w:r>
      <w:r>
        <w:rPr>
          <w:color w:val="5B5B5B"/>
          <w:spacing w:val="-2"/>
          <w:w w:val="110"/>
          <w:sz w:val="33"/>
        </w:rPr>
        <w:t>于</w:t>
      </w:r>
      <w:r>
        <w:rPr>
          <w:color w:val="5B5B5B"/>
          <w:spacing w:val="-2"/>
          <w:w w:val="110"/>
          <w:sz w:val="33"/>
        </w:rPr>
        <w:t>肺</w:t>
      </w:r>
      <w:r>
        <w:rPr>
          <w:color w:val="5B5B5B"/>
          <w:spacing w:val="-2"/>
          <w:w w:val="110"/>
          <w:sz w:val="33"/>
        </w:rPr>
        <w:t>部</w:t>
      </w:r>
      <w:r>
        <w:rPr>
          <w:color w:val="5B5B5B"/>
          <w:spacing w:val="-2"/>
          <w:w w:val="110"/>
          <w:sz w:val="33"/>
        </w:rPr>
        <w:t>感</w:t>
      </w:r>
      <w:r>
        <w:rPr>
          <w:color w:val="5B5B5B"/>
          <w:spacing w:val="-2"/>
          <w:w w:val="110"/>
          <w:sz w:val="33"/>
        </w:rPr>
        <w:t>染</w:t>
      </w:r>
    </w:p>
    <w:p>
      <w:pPr>
        <w:tabs>
          <w:tab w:pos="10376" w:val="left" w:leader="none"/>
        </w:tabs>
        <w:spacing w:before="106"/>
        <w:ind w:left="1458" w:right="0" w:firstLine="0"/>
        <w:jc w:val="left"/>
        <w:rPr>
          <w:sz w:val="33"/>
        </w:rPr>
      </w:pPr>
      <w:r>
        <w:rPr>
          <w:color w:val="343434"/>
          <w:w w:val="105"/>
          <w:sz w:val="33"/>
        </w:rPr>
        <w:t>肺</w:t>
      </w:r>
      <w:r>
        <w:rPr>
          <w:color w:val="343434"/>
          <w:w w:val="105"/>
          <w:sz w:val="33"/>
        </w:rPr>
        <w:t>结</w:t>
      </w:r>
      <w:r>
        <w:rPr>
          <w:color w:val="343434"/>
          <w:spacing w:val="-10"/>
          <w:w w:val="105"/>
          <w:sz w:val="33"/>
        </w:rPr>
        <w:t>核</w:t>
      </w:r>
      <w:r>
        <w:rPr>
          <w:color w:val="343434"/>
          <w:sz w:val="33"/>
        </w:rPr>
        <w:tab/>
      </w:r>
      <w:r>
        <w:rPr>
          <w:color w:val="494949"/>
          <w:w w:val="105"/>
          <w:sz w:val="33"/>
        </w:rPr>
        <w:t>视</w:t>
      </w:r>
      <w:r>
        <w:rPr>
          <w:color w:val="494949"/>
          <w:w w:val="105"/>
          <w:sz w:val="33"/>
        </w:rPr>
        <w:t>力</w:t>
      </w:r>
      <w:r>
        <w:rPr>
          <w:color w:val="494949"/>
          <w:w w:val="105"/>
          <w:sz w:val="33"/>
        </w:rPr>
        <w:t>障</w:t>
      </w:r>
      <w:r>
        <w:rPr>
          <w:color w:val="494949"/>
          <w:spacing w:val="-10"/>
          <w:w w:val="105"/>
          <w:sz w:val="33"/>
        </w:rPr>
        <w:t>碍</w:t>
      </w:r>
    </w:p>
    <w:p>
      <w:pPr>
        <w:tabs>
          <w:tab w:pos="10406" w:val="left" w:leader="none"/>
        </w:tabs>
        <w:spacing w:before="223"/>
        <w:ind w:left="1465" w:right="0" w:firstLine="0"/>
        <w:jc w:val="left"/>
        <w:rPr>
          <w:sz w:val="33"/>
        </w:rPr>
      </w:pPr>
      <w:r>
        <w:rPr>
          <w:color w:val="494949"/>
          <w:w w:val="105"/>
          <w:sz w:val="33"/>
        </w:rPr>
        <w:t>膀</w:t>
      </w:r>
      <w:r>
        <w:rPr>
          <w:color w:val="494949"/>
          <w:w w:val="105"/>
          <w:sz w:val="33"/>
        </w:rPr>
        <w:t>胱</w:t>
      </w:r>
      <w:r>
        <w:rPr>
          <w:color w:val="494949"/>
          <w:w w:val="105"/>
          <w:sz w:val="33"/>
        </w:rPr>
        <w:t>感</w:t>
      </w:r>
      <w:r>
        <w:rPr>
          <w:color w:val="494949"/>
          <w:spacing w:val="-10"/>
          <w:w w:val="105"/>
          <w:sz w:val="33"/>
        </w:rPr>
        <w:t>染</w:t>
      </w:r>
      <w:r>
        <w:rPr>
          <w:color w:val="494949"/>
          <w:sz w:val="33"/>
        </w:rPr>
        <w:tab/>
      </w:r>
      <w:r>
        <w:rPr>
          <w:color w:val="5B5B5B"/>
          <w:w w:val="110"/>
          <w:sz w:val="33"/>
        </w:rPr>
        <w:t>腹</w:t>
      </w:r>
      <w:r>
        <w:rPr>
          <w:color w:val="5B5B5B"/>
          <w:spacing w:val="-10"/>
          <w:w w:val="110"/>
          <w:sz w:val="33"/>
        </w:rPr>
        <w:t>泻</w:t>
      </w:r>
    </w:p>
    <w:p>
      <w:pPr>
        <w:tabs>
          <w:tab w:pos="10382" w:val="left" w:leader="none"/>
        </w:tabs>
        <w:spacing w:before="233"/>
        <w:ind w:left="1458" w:right="0" w:firstLine="0"/>
        <w:jc w:val="left"/>
        <w:rPr>
          <w:sz w:val="33"/>
        </w:rPr>
      </w:pPr>
      <w:r>
        <w:rPr>
          <w:color w:val="494949"/>
          <w:w w:val="115"/>
          <w:sz w:val="33"/>
        </w:rPr>
        <w:t>肺</w:t>
      </w:r>
      <w:r>
        <w:rPr>
          <w:color w:val="494949"/>
          <w:w w:val="115"/>
          <w:sz w:val="33"/>
        </w:rPr>
        <w:t>结</w:t>
      </w:r>
      <w:r>
        <w:rPr>
          <w:color w:val="494949"/>
          <w:w w:val="115"/>
          <w:sz w:val="33"/>
        </w:rPr>
        <w:t>核</w:t>
      </w:r>
      <w:r>
        <w:rPr>
          <w:color w:val="BFBFBF"/>
          <w:spacing w:val="-10"/>
          <w:w w:val="115"/>
          <w:sz w:val="33"/>
        </w:rPr>
        <w:t>．</w:t>
      </w:r>
      <w:r>
        <w:rPr>
          <w:color w:val="BFBFBF"/>
          <w:sz w:val="33"/>
        </w:rPr>
        <w:tab/>
      </w:r>
      <w:r>
        <w:rPr>
          <w:color w:val="5B5B5B"/>
          <w:w w:val="105"/>
          <w:sz w:val="33"/>
        </w:rPr>
        <w:t>恶</w:t>
      </w:r>
      <w:r>
        <w:rPr>
          <w:color w:val="5B5B5B"/>
          <w:w w:val="105"/>
          <w:sz w:val="33"/>
        </w:rPr>
        <w:t>心</w:t>
      </w:r>
      <w:r>
        <w:rPr>
          <w:color w:val="5B5B5B"/>
          <w:w w:val="105"/>
          <w:sz w:val="33"/>
        </w:rPr>
        <w:t>和</w:t>
      </w:r>
      <w:r>
        <w:rPr>
          <w:color w:val="5B5B5B"/>
          <w:w w:val="105"/>
          <w:sz w:val="33"/>
        </w:rPr>
        <w:t>呕</w:t>
      </w:r>
      <w:r>
        <w:rPr>
          <w:color w:val="5B5B5B"/>
          <w:spacing w:val="-10"/>
          <w:w w:val="105"/>
          <w:sz w:val="33"/>
        </w:rPr>
        <w:t>吐</w:t>
      </w:r>
    </w:p>
    <w:p>
      <w:pPr>
        <w:spacing w:before="105"/>
        <w:ind w:left="10396" w:right="6297" w:firstLine="0"/>
        <w:jc w:val="center"/>
        <w:rPr>
          <w:sz w:val="33"/>
        </w:rPr>
      </w:pPr>
      <w:r>
        <w:rPr>
          <w:color w:val="5B5B5B"/>
          <w:w w:val="110"/>
          <w:sz w:val="33"/>
        </w:rPr>
        <w:t>黄</w:t>
      </w:r>
      <w:r>
        <w:rPr>
          <w:color w:val="5B5B5B"/>
          <w:spacing w:val="-10"/>
          <w:w w:val="110"/>
          <w:sz w:val="33"/>
        </w:rPr>
        <w:t>疽</w:t>
      </w:r>
    </w:p>
    <w:p>
      <w:pPr>
        <w:spacing w:after="0"/>
        <w:jc w:val="center"/>
        <w:rPr>
          <w:sz w:val="33"/>
        </w:rPr>
        <w:sectPr>
          <w:type w:val="continuous"/>
          <w:pgSz w:w="21750" w:h="31660"/>
          <w:pgMar w:top="200" w:bottom="280" w:left="0" w:right="0"/>
          <w:cols w:num="2" w:equalWidth="0">
            <w:col w:w="2963" w:space="1338"/>
            <w:col w:w="17449"/>
          </w:cols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482"/>
        <w:rPr>
          <w:sz w:val="2"/>
        </w:rPr>
      </w:pPr>
      <w:r>
        <w:rPr>
          <w:sz w:val="2"/>
        </w:rPr>
        <w:pict>
          <v:group style="width:982.95pt;height:1.65pt;mso-position-horizontal-relative:char;mso-position-vertical-relative:line" id="docshapegroup566" coordorigin="0,0" coordsize="19659,33">
            <v:line style="position:absolute" from="0,16" to="19659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6"/>
        <w:rPr>
          <w:sz w:val="7"/>
        </w:rPr>
      </w:pPr>
    </w:p>
    <w:p>
      <w:pPr>
        <w:spacing w:before="0"/>
        <w:ind w:left="6171" w:right="0" w:firstLine="0"/>
        <w:jc w:val="left"/>
        <w:rPr>
          <w:sz w:val="6"/>
        </w:rPr>
      </w:pPr>
      <w:r>
        <w:rPr/>
        <w:pict>
          <v:shape style="position:absolute;margin-left:767.62146pt;margin-top:-36.98856pt;width:28.15pt;height:28.15pt;mso-position-horizontal-relative:page;mso-position-vertical-relative:paragraph;z-index:16059392" type="#_x0000_t202" id="docshape56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B5B5B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FBFBF"/>
          <w:w w:val="135"/>
          <w:sz w:val="6"/>
        </w:rPr>
        <w:t>一</w:t>
      </w:r>
      <w:r>
        <w:rPr>
          <w:color w:val="BFBFBF"/>
          <w:w w:val="135"/>
          <w:sz w:val="6"/>
        </w:rPr>
        <w:t>·</w:t>
      </w:r>
      <w:r>
        <w:rPr>
          <w:color w:val="BFBFBF"/>
          <w:w w:val="135"/>
          <w:sz w:val="6"/>
        </w:rPr>
        <w:t>斗</w:t>
      </w:r>
      <w:r>
        <w:rPr>
          <w:color w:val="BFBFBF"/>
          <w:w w:val="135"/>
          <w:sz w:val="6"/>
        </w:rPr>
        <w:t>＿</w:t>
      </w:r>
      <w:r>
        <w:rPr>
          <w:color w:val="BFBFBF"/>
          <w:spacing w:val="-10"/>
          <w:w w:val="135"/>
          <w:sz w:val="6"/>
        </w:rPr>
        <w:t>己</w:t>
      </w:r>
    </w:p>
    <w:p>
      <w:pPr>
        <w:spacing w:after="0"/>
        <w:jc w:val="left"/>
        <w:rPr>
          <w:sz w:val="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"/>
        <w:rPr>
          <w:sz w:val="2"/>
        </w:rPr>
      </w:pPr>
    </w:p>
    <w:p>
      <w:pPr>
        <w:pStyle w:val="BodyText"/>
        <w:spacing w:line="20" w:lineRule="exact"/>
        <w:ind w:left="15126"/>
        <w:rPr>
          <w:sz w:val="2"/>
        </w:rPr>
      </w:pPr>
      <w:r>
        <w:rPr>
          <w:sz w:val="2"/>
        </w:rPr>
        <w:pict>
          <v:group style="width:22.15pt;height:2.9pt;mso-position-horizontal-relative:char;mso-position-vertical-relative:line" id="docshapegroup568" coordorigin="0,0" coordsize="443,58">
            <v:line style="position:absolute" from="0,29" to="443,29" stroked="true" strokeweight="2.867517pt" strokecolor="#c7c7c7">
              <v:stroke dashstyle="longdash"/>
            </v:line>
          </v:group>
        </w:pict>
      </w:r>
      <w:r>
        <w:rPr>
          <w:sz w:val="2"/>
        </w:rPr>
      </w:r>
    </w:p>
    <w:p>
      <w:pPr>
        <w:pStyle w:val="BodyText"/>
        <w:spacing w:before="5"/>
        <w:rPr>
          <w:sz w:val="27"/>
        </w:rPr>
      </w:pPr>
    </w:p>
    <w:p>
      <w:pPr>
        <w:tabs>
          <w:tab w:pos="20675" w:val="right" w:leader="none"/>
        </w:tabs>
        <w:spacing w:before="88"/>
        <w:ind w:left="15900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061952" from="24.707623pt,34.308506pt" to="1032.886057pt,34.308506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-1.8225pt;width:38.2pt;height:11.8pt;mso-position-horizontal-relative:page;mso-position-vertical-relative:paragraph;z-index:16062464" type="#_x0000_t202" id="docshape569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64646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5B5B5B"/>
          <w:w w:val="125"/>
          <w:sz w:val="39"/>
        </w:rPr>
        <w:t>第</w:t>
      </w:r>
      <w:r>
        <w:rPr>
          <w:rFonts w:ascii="Times New Roman" w:eastAsia="Times New Roman"/>
          <w:color w:val="313131"/>
          <w:w w:val="125"/>
          <w:sz w:val="41"/>
        </w:rPr>
        <w:t>177</w:t>
      </w:r>
      <w:r>
        <w:rPr>
          <w:color w:val="5B5B5B"/>
          <w:w w:val="125"/>
          <w:sz w:val="39"/>
        </w:rPr>
        <w:t>节</w:t>
      </w:r>
      <w:r>
        <w:rPr>
          <w:color w:val="5B5B5B"/>
          <w:w w:val="125"/>
          <w:sz w:val="39"/>
        </w:rPr>
        <w:t>结</w:t>
      </w:r>
      <w:r>
        <w:rPr>
          <w:color w:val="5B5B5B"/>
          <w:w w:val="125"/>
          <w:sz w:val="39"/>
        </w:rPr>
        <w:t>核</w:t>
      </w:r>
      <w:r>
        <w:rPr>
          <w:color w:val="5B5B5B"/>
          <w:spacing w:val="-10"/>
          <w:w w:val="125"/>
          <w:sz w:val="39"/>
        </w:rPr>
        <w:t>病</w:t>
      </w:r>
      <w:r>
        <w:rPr>
          <w:color w:val="5B5B5B"/>
          <w:sz w:val="39"/>
        </w:rPr>
        <w:tab/>
      </w:r>
      <w:r>
        <w:rPr>
          <w:rFonts w:ascii="Arial" w:eastAsia="Arial"/>
          <w:color w:val="161616"/>
          <w:spacing w:val="-5"/>
          <w:w w:val="120"/>
          <w:sz w:val="42"/>
        </w:rPr>
        <w:t>859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160" w:bottom="280" w:left="0" w:right="0"/>
        </w:sect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42"/>
        </w:rPr>
      </w:pPr>
    </w:p>
    <w:p>
      <w:pPr>
        <w:spacing w:line="456" w:lineRule="auto" w:before="0"/>
        <w:ind w:left="754" w:right="38" w:firstLine="788"/>
        <w:jc w:val="left"/>
        <w:rPr>
          <w:sz w:val="35"/>
        </w:rPr>
      </w:pPr>
      <w:r>
        <w:rPr>
          <w:color w:val="313131"/>
          <w:spacing w:val="-6"/>
          <w:sz w:val="35"/>
        </w:rPr>
        <w:t>药物</w:t>
      </w:r>
      <w:r>
        <w:rPr>
          <w:color w:val="464646"/>
          <w:spacing w:val="-4"/>
          <w:sz w:val="35"/>
        </w:rPr>
        <w:t>利</w:t>
      </w:r>
      <w:r>
        <w:rPr>
          <w:color w:val="464646"/>
          <w:spacing w:val="-4"/>
          <w:sz w:val="35"/>
        </w:rPr>
        <w:t>奈</w:t>
      </w:r>
      <w:r>
        <w:rPr>
          <w:color w:val="464646"/>
          <w:spacing w:val="-4"/>
          <w:sz w:val="35"/>
        </w:rPr>
        <w:t>哩</w:t>
      </w:r>
      <w:r>
        <w:rPr>
          <w:color w:val="464646"/>
          <w:spacing w:val="-4"/>
          <w:sz w:val="35"/>
        </w:rPr>
        <w:t>胺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spacing w:before="319"/>
        <w:ind w:left="4089" w:right="4610" w:firstLine="0"/>
        <w:jc w:val="center"/>
        <w:rPr>
          <w:sz w:val="35"/>
        </w:rPr>
      </w:pPr>
      <w:r>
        <w:rPr>
          <w:color w:val="313131"/>
          <w:w w:val="125"/>
          <w:sz w:val="35"/>
        </w:rPr>
        <w:t>常</w:t>
      </w:r>
      <w:r>
        <w:rPr>
          <w:color w:val="313131"/>
          <w:w w:val="125"/>
          <w:sz w:val="35"/>
        </w:rPr>
        <w:t>规</w:t>
      </w:r>
      <w:r>
        <w:rPr>
          <w:color w:val="313131"/>
          <w:w w:val="125"/>
          <w:sz w:val="35"/>
        </w:rPr>
        <w:t>用</w:t>
      </w:r>
      <w:r>
        <w:rPr>
          <w:color w:val="313131"/>
          <w:spacing w:val="-10"/>
          <w:w w:val="125"/>
          <w:sz w:val="35"/>
        </w:rPr>
        <w:t>途</w:t>
      </w:r>
    </w:p>
    <w:p>
      <w:pPr>
        <w:pStyle w:val="BodyText"/>
        <w:rPr>
          <w:sz w:val="29"/>
        </w:rPr>
      </w:pPr>
    </w:p>
    <w:p>
      <w:pPr>
        <w:tabs>
          <w:tab w:pos="8917" w:val="left" w:leader="none"/>
        </w:tabs>
        <w:spacing w:before="0"/>
        <w:ind w:left="0" w:right="38" w:firstLine="0"/>
        <w:jc w:val="right"/>
        <w:rPr>
          <w:sz w:val="35"/>
        </w:rPr>
      </w:pPr>
      <w:r>
        <w:rPr>
          <w:color w:val="464646"/>
          <w:sz w:val="35"/>
        </w:rPr>
        <w:t>对</w:t>
      </w:r>
      <w:r>
        <w:rPr>
          <w:color w:val="464646"/>
          <w:sz w:val="35"/>
        </w:rPr>
        <w:t>许</w:t>
      </w:r>
      <w:r>
        <w:rPr>
          <w:color w:val="464646"/>
          <w:sz w:val="35"/>
        </w:rPr>
        <w:t>多</w:t>
      </w:r>
      <w:r>
        <w:rPr>
          <w:color w:val="464646"/>
          <w:sz w:val="35"/>
        </w:rPr>
        <w:t>其</w:t>
      </w:r>
      <w:r>
        <w:rPr>
          <w:color w:val="464646"/>
          <w:sz w:val="35"/>
        </w:rPr>
        <w:t>他</w:t>
      </w:r>
      <w:r>
        <w:rPr>
          <w:color w:val="464646"/>
          <w:sz w:val="35"/>
        </w:rPr>
        <w:t>抗</w:t>
      </w:r>
      <w:r>
        <w:rPr>
          <w:color w:val="464646"/>
          <w:sz w:val="35"/>
        </w:rPr>
        <w:t>生</w:t>
      </w:r>
      <w:r>
        <w:rPr>
          <w:color w:val="464646"/>
          <w:sz w:val="35"/>
        </w:rPr>
        <w:t>素</w:t>
      </w:r>
      <w:r>
        <w:rPr>
          <w:color w:val="464646"/>
          <w:sz w:val="35"/>
        </w:rPr>
        <w:t>耐</w:t>
      </w:r>
      <w:r>
        <w:rPr>
          <w:color w:val="464646"/>
          <w:sz w:val="35"/>
        </w:rPr>
        <w:t>药</w:t>
      </w:r>
      <w:r>
        <w:rPr>
          <w:color w:val="464646"/>
          <w:sz w:val="35"/>
        </w:rPr>
        <w:t>的</w:t>
      </w:r>
      <w:r>
        <w:rPr>
          <w:color w:val="464646"/>
          <w:sz w:val="35"/>
        </w:rPr>
        <w:t>革</w:t>
      </w:r>
      <w:r>
        <w:rPr>
          <w:color w:val="707070"/>
          <w:sz w:val="35"/>
        </w:rPr>
        <w:t>兰</w:t>
      </w:r>
      <w:r>
        <w:rPr>
          <w:color w:val="464646"/>
          <w:sz w:val="35"/>
        </w:rPr>
        <w:t>氏</w:t>
      </w:r>
      <w:r>
        <w:rPr>
          <w:color w:val="464646"/>
          <w:sz w:val="35"/>
        </w:rPr>
        <w:t>阳</w:t>
      </w:r>
      <w:r>
        <w:rPr>
          <w:color w:val="464646"/>
          <w:sz w:val="35"/>
        </w:rPr>
        <w:t>性</w:t>
      </w:r>
      <w:r>
        <w:rPr>
          <w:color w:val="464646"/>
          <w:sz w:val="35"/>
        </w:rPr>
        <w:t>球</w:t>
      </w:r>
      <w:r>
        <w:rPr>
          <w:color w:val="464646"/>
          <w:sz w:val="35"/>
        </w:rPr>
        <w:t>菌</w:t>
      </w:r>
      <w:r>
        <w:rPr>
          <w:color w:val="464646"/>
          <w:sz w:val="35"/>
        </w:rPr>
        <w:t>导</w:t>
      </w:r>
      <w:r>
        <w:rPr>
          <w:color w:val="464646"/>
          <w:sz w:val="35"/>
        </w:rPr>
        <w:t>致</w:t>
      </w:r>
      <w:r>
        <w:rPr>
          <w:color w:val="464646"/>
          <w:sz w:val="35"/>
        </w:rPr>
        <w:t>的</w:t>
      </w:r>
      <w:r>
        <w:rPr>
          <w:color w:val="464646"/>
          <w:sz w:val="35"/>
        </w:rPr>
        <w:t>感</w:t>
      </w:r>
      <w:r>
        <w:rPr>
          <w:color w:val="464646"/>
          <w:spacing w:val="-10"/>
          <w:sz w:val="35"/>
        </w:rPr>
        <w:t>染</w:t>
      </w:r>
      <w:r>
        <w:rPr>
          <w:color w:val="464646"/>
          <w:sz w:val="35"/>
        </w:rPr>
        <w:tab/>
      </w:r>
      <w:r>
        <w:rPr>
          <w:color w:val="464646"/>
          <w:w w:val="105"/>
          <w:position w:val="2"/>
          <w:sz w:val="35"/>
        </w:rPr>
        <w:t>恶</w:t>
      </w:r>
      <w:r>
        <w:rPr>
          <w:color w:val="464646"/>
          <w:spacing w:val="-10"/>
          <w:w w:val="105"/>
          <w:position w:val="2"/>
          <w:sz w:val="35"/>
        </w:rPr>
        <w:t>心</w:t>
      </w:r>
    </w:p>
    <w:p>
      <w:pPr>
        <w:spacing w:before="80"/>
        <w:ind w:left="0" w:right="52" w:firstLine="0"/>
        <w:jc w:val="right"/>
        <w:rPr>
          <w:sz w:val="34"/>
        </w:rPr>
      </w:pPr>
      <w:r>
        <w:rPr>
          <w:color w:val="464646"/>
          <w:w w:val="105"/>
          <w:sz w:val="34"/>
        </w:rPr>
        <w:t>头</w:t>
      </w:r>
      <w:r>
        <w:rPr>
          <w:color w:val="464646"/>
          <w:spacing w:val="-10"/>
          <w:w w:val="110"/>
          <w:sz w:val="34"/>
        </w:rPr>
        <w:t>痛</w:t>
      </w:r>
    </w:p>
    <w:p>
      <w:pPr>
        <w:spacing w:before="115"/>
        <w:ind w:left="0" w:right="38" w:firstLine="0"/>
        <w:jc w:val="right"/>
        <w:rPr>
          <w:sz w:val="35"/>
        </w:rPr>
      </w:pPr>
      <w:r>
        <w:rPr>
          <w:color w:val="464646"/>
          <w:sz w:val="35"/>
        </w:rPr>
        <w:t>腹</w:t>
      </w:r>
      <w:r>
        <w:rPr>
          <w:color w:val="464646"/>
          <w:spacing w:val="-10"/>
          <w:w w:val="105"/>
          <w:sz w:val="35"/>
        </w:rPr>
        <w:t>泻</w:t>
      </w:r>
    </w:p>
    <w:p>
      <w:pPr>
        <w:spacing w:line="240" w:lineRule="auto" w:before="0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9"/>
        <w:rPr>
          <w:sz w:val="32"/>
        </w:rPr>
      </w:pPr>
    </w:p>
    <w:p>
      <w:pPr>
        <w:spacing w:before="0"/>
        <w:ind w:left="754" w:right="0" w:firstLine="0"/>
        <w:jc w:val="lef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6060928">
            <wp:simplePos x="0" y="0"/>
            <wp:positionH relativeFrom="page">
              <wp:posOffset>327429</wp:posOffset>
            </wp:positionH>
            <wp:positionV relativeFrom="paragraph">
              <wp:posOffset>-1117955</wp:posOffset>
            </wp:positionV>
            <wp:extent cx="12810693" cy="1036221"/>
            <wp:effectExtent l="0" t="0" r="0" b="0"/>
            <wp:wrapNone/>
            <wp:docPr id="321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0693" cy="103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105"/>
          <w:sz w:val="34"/>
        </w:rPr>
        <w:t>一</w:t>
      </w:r>
      <w:r>
        <w:rPr>
          <w:color w:val="313131"/>
          <w:w w:val="105"/>
          <w:sz w:val="34"/>
        </w:rPr>
        <w:t>些</w:t>
      </w:r>
      <w:r>
        <w:rPr>
          <w:color w:val="313131"/>
          <w:w w:val="105"/>
          <w:sz w:val="34"/>
        </w:rPr>
        <w:t>副</w:t>
      </w:r>
      <w:r>
        <w:rPr>
          <w:color w:val="313131"/>
          <w:w w:val="105"/>
          <w:sz w:val="34"/>
        </w:rPr>
        <w:t>作</w:t>
      </w:r>
      <w:r>
        <w:rPr>
          <w:color w:val="313131"/>
          <w:spacing w:val="-10"/>
          <w:w w:val="105"/>
          <w:sz w:val="34"/>
        </w:rPr>
        <w:t>用</w:t>
      </w:r>
    </w:p>
    <w:p>
      <w:pPr>
        <w:spacing w:after="0"/>
        <w:jc w:val="left"/>
        <w:rPr>
          <w:sz w:val="34"/>
        </w:rPr>
        <w:sectPr>
          <w:type w:val="continuous"/>
          <w:pgSz w:w="21750" w:h="31660"/>
          <w:pgMar w:top="200" w:bottom="280" w:left="0" w:right="0"/>
          <w:cols w:num="3" w:equalWidth="0">
            <w:col w:w="2328" w:space="1908"/>
            <w:col w:w="10479" w:space="779"/>
            <w:col w:w="6256"/>
          </w:cols>
        </w:sect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2"/>
        <w:rPr>
          <w:sz w:val="36"/>
        </w:rPr>
      </w:pPr>
    </w:p>
    <w:p>
      <w:pPr>
        <w:tabs>
          <w:tab w:pos="4997" w:val="left" w:leader="none"/>
        </w:tabs>
        <w:spacing w:before="0"/>
        <w:ind w:left="792" w:right="0" w:firstLine="0"/>
        <w:jc w:val="left"/>
        <w:rPr>
          <w:sz w:val="35"/>
        </w:rPr>
      </w:pPr>
      <w:r>
        <w:rPr>
          <w:color w:val="464646"/>
          <w:position w:val="-4"/>
          <w:sz w:val="35"/>
        </w:rPr>
        <w:t>甲</w:t>
      </w:r>
      <w:r>
        <w:rPr>
          <w:color w:val="464646"/>
          <w:position w:val="-4"/>
          <w:sz w:val="35"/>
        </w:rPr>
        <w:t>硝</w:t>
      </w:r>
      <w:r>
        <w:rPr>
          <w:color w:val="464646"/>
          <w:spacing w:val="-10"/>
          <w:position w:val="-4"/>
          <w:sz w:val="35"/>
        </w:rPr>
        <w:t>嗤</w:t>
      </w:r>
      <w:r>
        <w:rPr>
          <w:color w:val="464646"/>
          <w:position w:val="-4"/>
          <w:sz w:val="35"/>
        </w:rPr>
        <w:tab/>
      </w:r>
      <w:r>
        <w:rPr>
          <w:color w:val="464646"/>
          <w:sz w:val="35"/>
        </w:rPr>
        <w:t>滴虫或加德纳菌属导致的阴道炎</w:t>
      </w:r>
      <w:r>
        <w:rPr>
          <w:color w:val="161616"/>
          <w:sz w:val="35"/>
        </w:rPr>
        <w:t>．</w:t>
      </w:r>
      <w:r>
        <w:rPr>
          <w:color w:val="464646"/>
          <w:sz w:val="35"/>
        </w:rPr>
        <w:t>盆腔和腹腔感</w:t>
      </w:r>
      <w:r>
        <w:rPr>
          <w:color w:val="464646"/>
          <w:spacing w:val="-10"/>
          <w:sz w:val="35"/>
        </w:rPr>
        <w:t>染</w:t>
      </w:r>
    </w:p>
    <w:p>
      <w:pPr>
        <w:spacing w:before="102"/>
        <w:ind w:left="792" w:right="0" w:firstLine="0"/>
        <w:jc w:val="left"/>
        <w:rPr>
          <w:sz w:val="35"/>
        </w:rPr>
      </w:pPr>
      <w:r>
        <w:rPr/>
        <w:br w:type="column"/>
      </w:r>
      <w:r>
        <w:rPr>
          <w:color w:val="464646"/>
          <w:w w:val="95"/>
          <w:sz w:val="35"/>
        </w:rPr>
        <w:t>贫</w:t>
      </w:r>
      <w:r>
        <w:rPr>
          <w:color w:val="464646"/>
          <w:w w:val="95"/>
          <w:sz w:val="35"/>
        </w:rPr>
        <w:t>血</w:t>
      </w:r>
      <w:r>
        <w:rPr>
          <w:color w:val="464646"/>
          <w:w w:val="95"/>
          <w:sz w:val="35"/>
        </w:rPr>
        <w:t>，</w:t>
      </w:r>
      <w:r>
        <w:rPr>
          <w:color w:val="464646"/>
          <w:w w:val="95"/>
          <w:sz w:val="35"/>
        </w:rPr>
        <w:t>白</w:t>
      </w:r>
      <w:r>
        <w:rPr>
          <w:color w:val="464646"/>
          <w:w w:val="95"/>
          <w:sz w:val="35"/>
        </w:rPr>
        <w:t>细</w:t>
      </w:r>
      <w:r>
        <w:rPr>
          <w:color w:val="464646"/>
          <w:w w:val="95"/>
          <w:sz w:val="35"/>
        </w:rPr>
        <w:t>胞</w:t>
      </w:r>
      <w:r>
        <w:rPr>
          <w:color w:val="464646"/>
          <w:w w:val="95"/>
          <w:sz w:val="35"/>
        </w:rPr>
        <w:t>和</w:t>
      </w:r>
      <w:r>
        <w:rPr>
          <w:color w:val="464646"/>
          <w:w w:val="95"/>
          <w:sz w:val="35"/>
        </w:rPr>
        <w:t>血</w:t>
      </w:r>
      <w:r>
        <w:rPr>
          <w:color w:val="464646"/>
          <w:w w:val="95"/>
          <w:sz w:val="35"/>
        </w:rPr>
        <w:t>小</w:t>
      </w:r>
      <w:r>
        <w:rPr>
          <w:color w:val="464646"/>
          <w:w w:val="95"/>
          <w:sz w:val="35"/>
        </w:rPr>
        <w:t>板</w:t>
      </w:r>
      <w:r>
        <w:rPr>
          <w:color w:val="464646"/>
          <w:w w:val="95"/>
          <w:sz w:val="35"/>
        </w:rPr>
        <w:t>计</w:t>
      </w:r>
      <w:r>
        <w:rPr>
          <w:color w:val="464646"/>
          <w:w w:val="95"/>
          <w:sz w:val="35"/>
        </w:rPr>
        <w:t>数</w:t>
      </w:r>
      <w:r>
        <w:rPr>
          <w:color w:val="464646"/>
          <w:w w:val="95"/>
          <w:sz w:val="35"/>
        </w:rPr>
        <w:t>下</w:t>
      </w:r>
      <w:r>
        <w:rPr>
          <w:color w:val="464646"/>
          <w:spacing w:val="-10"/>
          <w:w w:val="95"/>
          <w:sz w:val="35"/>
        </w:rPr>
        <w:t>降</w:t>
      </w:r>
    </w:p>
    <w:p>
      <w:pPr>
        <w:spacing w:before="113"/>
        <w:ind w:left="830" w:right="0" w:firstLine="0"/>
        <w:jc w:val="left"/>
        <w:rPr>
          <w:sz w:val="35"/>
        </w:rPr>
      </w:pPr>
      <w:r>
        <w:rPr>
          <w:color w:val="464646"/>
          <w:w w:val="95"/>
          <w:sz w:val="35"/>
        </w:rPr>
        <w:t>手</w:t>
      </w:r>
      <w:r>
        <w:rPr>
          <w:color w:val="464646"/>
          <w:w w:val="95"/>
          <w:sz w:val="35"/>
        </w:rPr>
        <w:t>和</w:t>
      </w:r>
      <w:r>
        <w:rPr>
          <w:color w:val="464646"/>
          <w:w w:val="95"/>
          <w:sz w:val="35"/>
        </w:rPr>
        <w:t>足</w:t>
      </w:r>
      <w:r>
        <w:rPr>
          <w:color w:val="464646"/>
          <w:w w:val="95"/>
          <w:sz w:val="35"/>
        </w:rPr>
        <w:t>麻</w:t>
      </w:r>
      <w:r>
        <w:rPr>
          <w:color w:val="464646"/>
          <w:w w:val="95"/>
          <w:sz w:val="35"/>
        </w:rPr>
        <w:t>木</w:t>
      </w:r>
      <w:r>
        <w:rPr>
          <w:color w:val="464646"/>
          <w:w w:val="95"/>
          <w:sz w:val="35"/>
        </w:rPr>
        <w:t>或</w:t>
      </w:r>
      <w:r>
        <w:rPr>
          <w:color w:val="464646"/>
          <w:w w:val="95"/>
          <w:sz w:val="35"/>
        </w:rPr>
        <w:t>发</w:t>
      </w:r>
      <w:r>
        <w:rPr>
          <w:color w:val="464646"/>
          <w:w w:val="95"/>
          <w:sz w:val="35"/>
        </w:rPr>
        <w:t>麻</w:t>
      </w:r>
      <w:r>
        <w:rPr>
          <w:color w:val="464646"/>
          <w:w w:val="95"/>
          <w:sz w:val="35"/>
        </w:rPr>
        <w:t>（</w:t>
      </w:r>
      <w:r>
        <w:rPr>
          <w:color w:val="464646"/>
          <w:w w:val="95"/>
          <w:sz w:val="35"/>
        </w:rPr>
        <w:t>周</w:t>
      </w:r>
      <w:r>
        <w:rPr>
          <w:color w:val="464646"/>
          <w:w w:val="95"/>
          <w:sz w:val="35"/>
        </w:rPr>
        <w:t>围</w:t>
      </w:r>
      <w:r>
        <w:rPr>
          <w:color w:val="464646"/>
          <w:w w:val="95"/>
          <w:sz w:val="35"/>
        </w:rPr>
        <w:t>神</w:t>
      </w:r>
      <w:r>
        <w:rPr>
          <w:color w:val="464646"/>
          <w:w w:val="95"/>
          <w:sz w:val="35"/>
        </w:rPr>
        <w:t>经</w:t>
      </w:r>
      <w:r>
        <w:rPr>
          <w:color w:val="464646"/>
          <w:w w:val="95"/>
          <w:sz w:val="35"/>
        </w:rPr>
        <w:t>疾</w:t>
      </w:r>
      <w:r>
        <w:rPr>
          <w:color w:val="464646"/>
          <w:w w:val="95"/>
          <w:sz w:val="35"/>
        </w:rPr>
        <w:t>病</w:t>
      </w:r>
      <w:r>
        <w:rPr>
          <w:color w:val="464646"/>
          <w:spacing w:val="-10"/>
          <w:w w:val="95"/>
          <w:sz w:val="35"/>
        </w:rPr>
        <w:t>）</w:t>
      </w:r>
    </w:p>
    <w:p>
      <w:pPr>
        <w:spacing w:before="113"/>
        <w:ind w:left="840" w:right="0" w:firstLine="0"/>
        <w:jc w:val="left"/>
        <w:rPr>
          <w:sz w:val="34"/>
        </w:rPr>
      </w:pPr>
      <w:r>
        <w:rPr>
          <w:color w:val="464646"/>
          <w:sz w:val="34"/>
        </w:rPr>
        <w:t>视</w:t>
      </w:r>
      <w:r>
        <w:rPr>
          <w:color w:val="464646"/>
          <w:sz w:val="34"/>
        </w:rPr>
        <w:t>力</w:t>
      </w:r>
      <w:r>
        <w:rPr>
          <w:color w:val="464646"/>
          <w:sz w:val="34"/>
        </w:rPr>
        <w:t>障</w:t>
      </w:r>
      <w:r>
        <w:rPr>
          <w:color w:val="464646"/>
          <w:spacing w:val="-10"/>
          <w:sz w:val="34"/>
        </w:rPr>
        <w:t>碍</w:t>
      </w:r>
    </w:p>
    <w:p>
      <w:pPr>
        <w:spacing w:line="300" w:lineRule="auto" w:before="93"/>
        <w:ind w:left="846" w:right="1324" w:hanging="2"/>
        <w:jc w:val="both"/>
        <w:rPr>
          <w:sz w:val="35"/>
        </w:rPr>
      </w:pPr>
      <w:r>
        <w:rPr>
          <w:color w:val="464646"/>
          <w:spacing w:val="-2"/>
          <w:w w:val="95"/>
          <w:sz w:val="35"/>
        </w:rPr>
        <w:t>在</w:t>
      </w:r>
      <w:r>
        <w:rPr>
          <w:color w:val="464646"/>
          <w:spacing w:val="-2"/>
          <w:w w:val="95"/>
          <w:sz w:val="35"/>
        </w:rPr>
        <w:t>同</w:t>
      </w:r>
      <w:r>
        <w:rPr>
          <w:color w:val="464646"/>
          <w:spacing w:val="-2"/>
          <w:w w:val="95"/>
          <w:sz w:val="35"/>
        </w:rPr>
        <w:t>时</w:t>
      </w:r>
      <w:r>
        <w:rPr>
          <w:color w:val="464646"/>
          <w:spacing w:val="-2"/>
          <w:w w:val="95"/>
          <w:sz w:val="35"/>
        </w:rPr>
        <w:t>应</w:t>
      </w:r>
      <w:r>
        <w:rPr>
          <w:color w:val="464646"/>
          <w:spacing w:val="-2"/>
          <w:w w:val="95"/>
          <w:sz w:val="35"/>
        </w:rPr>
        <w:t>用</w:t>
      </w:r>
      <w:r>
        <w:rPr>
          <w:color w:val="464646"/>
          <w:spacing w:val="-2"/>
          <w:w w:val="95"/>
          <w:sz w:val="35"/>
        </w:rPr>
        <w:t>选</w:t>
      </w:r>
      <w:r>
        <w:rPr>
          <w:color w:val="464646"/>
          <w:spacing w:val="-2"/>
          <w:w w:val="95"/>
          <w:sz w:val="35"/>
        </w:rPr>
        <w:t>择</w:t>
      </w:r>
      <w:r>
        <w:rPr>
          <w:color w:val="464646"/>
          <w:spacing w:val="-2"/>
          <w:w w:val="95"/>
          <w:sz w:val="35"/>
        </w:rPr>
        <w:t>性</w:t>
      </w:r>
      <w:r>
        <w:rPr>
          <w:rFonts w:ascii="Arial" w:eastAsia="Arial"/>
          <w:color w:val="464646"/>
          <w:spacing w:val="-2"/>
          <w:w w:val="95"/>
          <w:sz w:val="33"/>
        </w:rPr>
        <w:t>5</w:t>
      </w:r>
      <w:r>
        <w:rPr>
          <w:color w:val="161616"/>
          <w:spacing w:val="-2"/>
          <w:w w:val="95"/>
          <w:sz w:val="35"/>
        </w:rPr>
        <w:t>－</w:t>
      </w:r>
      <w:r>
        <w:rPr>
          <w:color w:val="5B5B5B"/>
          <w:spacing w:val="-2"/>
          <w:w w:val="95"/>
          <w:sz w:val="35"/>
        </w:rPr>
        <w:t>轻</w:t>
      </w:r>
      <w:r>
        <w:rPr>
          <w:color w:val="5B5B5B"/>
          <w:spacing w:val="-2"/>
          <w:w w:val="95"/>
          <w:sz w:val="35"/>
        </w:rPr>
        <w:t>色</w:t>
      </w:r>
      <w:r>
        <w:rPr>
          <w:color w:val="5B5B5B"/>
          <w:spacing w:val="-2"/>
          <w:w w:val="95"/>
          <w:sz w:val="35"/>
        </w:rPr>
        <w:t>胺</w:t>
      </w:r>
      <w:r>
        <w:rPr>
          <w:color w:val="5B5B5B"/>
          <w:spacing w:val="-2"/>
          <w:w w:val="95"/>
          <w:sz w:val="35"/>
        </w:rPr>
        <w:t>再</w:t>
      </w:r>
      <w:r>
        <w:rPr>
          <w:color w:val="5B5B5B"/>
          <w:spacing w:val="-2"/>
          <w:w w:val="95"/>
          <w:sz w:val="35"/>
        </w:rPr>
        <w:t>摄</w:t>
      </w:r>
      <w:r>
        <w:rPr>
          <w:color w:val="5B5B5B"/>
          <w:spacing w:val="-2"/>
          <w:w w:val="95"/>
          <w:sz w:val="35"/>
        </w:rPr>
        <w:t>取</w:t>
      </w:r>
      <w:r>
        <w:rPr>
          <w:color w:val="5B5B5B"/>
          <w:spacing w:val="-2"/>
          <w:w w:val="95"/>
          <w:sz w:val="35"/>
        </w:rPr>
        <w:t>抑</w:t>
      </w:r>
      <w:r>
        <w:rPr>
          <w:color w:val="5B5B5B"/>
          <w:spacing w:val="-2"/>
          <w:w w:val="95"/>
          <w:sz w:val="35"/>
        </w:rPr>
        <w:t>制</w:t>
      </w:r>
      <w:r>
        <w:rPr>
          <w:color w:val="5B5B5B"/>
          <w:spacing w:val="-2"/>
          <w:w w:val="95"/>
          <w:sz w:val="35"/>
        </w:rPr>
        <w:t>剂</w:t>
      </w:r>
      <w:r>
        <w:rPr>
          <w:color w:val="5B5B5B"/>
          <w:spacing w:val="-2"/>
          <w:w w:val="95"/>
          <w:sz w:val="35"/>
        </w:rPr>
        <w:t> </w:t>
      </w:r>
      <w:r>
        <w:rPr>
          <w:rFonts w:ascii="Times New Roman" w:eastAsia="Times New Roman"/>
          <w:color w:val="5B5B5B"/>
          <w:spacing w:val="-2"/>
          <w:sz w:val="36"/>
        </w:rPr>
        <w:t>(SS</w:t>
      </w:r>
      <w:r>
        <w:rPr>
          <w:color w:val="313131"/>
          <w:spacing w:val="-2"/>
          <w:sz w:val="36"/>
        </w:rPr>
        <w:t>.R</w:t>
      </w:r>
      <w:r>
        <w:rPr>
          <w:rFonts w:ascii="Times New Roman" w:eastAsia="Times New Roman"/>
          <w:color w:val="313131"/>
          <w:spacing w:val="-2"/>
          <w:sz w:val="36"/>
        </w:rPr>
        <w:t>IS</w:t>
      </w:r>
      <w:r>
        <w:rPr>
          <w:rFonts w:ascii="Times New Roman" w:eastAsia="Times New Roman"/>
          <w:color w:val="5B5B5B"/>
          <w:spacing w:val="-2"/>
          <w:sz w:val="36"/>
        </w:rPr>
        <w:t>)</w:t>
      </w:r>
      <w:r>
        <w:rPr>
          <w:color w:val="5B5B5B"/>
          <w:spacing w:val="-2"/>
          <w:sz w:val="35"/>
        </w:rPr>
        <w:t>的</w:t>
      </w:r>
      <w:r>
        <w:rPr>
          <w:color w:val="5B5B5B"/>
          <w:spacing w:val="-2"/>
          <w:sz w:val="35"/>
        </w:rPr>
        <w:t>患</w:t>
      </w:r>
      <w:r>
        <w:rPr>
          <w:color w:val="5B5B5B"/>
          <w:spacing w:val="-2"/>
          <w:sz w:val="35"/>
        </w:rPr>
        <w:t>者</w:t>
      </w:r>
      <w:r>
        <w:rPr>
          <w:color w:val="5B5B5B"/>
          <w:spacing w:val="-2"/>
          <w:sz w:val="35"/>
        </w:rPr>
        <w:t>中</w:t>
      </w:r>
      <w:r>
        <w:rPr>
          <w:color w:val="5B5B5B"/>
          <w:spacing w:val="-2"/>
          <w:sz w:val="35"/>
        </w:rPr>
        <w:t>发</w:t>
      </w:r>
      <w:r>
        <w:rPr>
          <w:color w:val="5B5B5B"/>
          <w:spacing w:val="-2"/>
          <w:sz w:val="35"/>
        </w:rPr>
        <w:t>生</w:t>
      </w:r>
      <w:r>
        <w:rPr>
          <w:color w:val="5B5B5B"/>
          <w:spacing w:val="-2"/>
          <w:sz w:val="35"/>
        </w:rPr>
        <w:t>精</w:t>
      </w:r>
      <w:r>
        <w:rPr>
          <w:color w:val="313131"/>
          <w:spacing w:val="-2"/>
          <w:sz w:val="35"/>
        </w:rPr>
        <w:t>神</w:t>
      </w:r>
      <w:r>
        <w:rPr>
          <w:color w:val="313131"/>
          <w:spacing w:val="-2"/>
          <w:sz w:val="35"/>
        </w:rPr>
        <w:t>错</w:t>
      </w:r>
      <w:r>
        <w:rPr>
          <w:color w:val="313131"/>
          <w:spacing w:val="-2"/>
          <w:sz w:val="35"/>
        </w:rPr>
        <w:t>乱</w:t>
      </w:r>
      <w:r>
        <w:rPr>
          <w:color w:val="5B5B5B"/>
          <w:spacing w:val="-2"/>
          <w:sz w:val="35"/>
        </w:rPr>
        <w:t>、</w:t>
      </w:r>
      <w:r>
        <w:rPr>
          <w:color w:val="5B5B5B"/>
          <w:spacing w:val="-2"/>
          <w:sz w:val="35"/>
        </w:rPr>
        <w:t>焦</w:t>
      </w:r>
      <w:r>
        <w:rPr>
          <w:color w:val="5B5B5B"/>
          <w:spacing w:val="-2"/>
          <w:sz w:val="35"/>
        </w:rPr>
        <w:t>虑</w:t>
      </w:r>
      <w:r>
        <w:rPr>
          <w:color w:val="5B5B5B"/>
          <w:spacing w:val="-2"/>
          <w:sz w:val="35"/>
        </w:rPr>
        <w:t>不</w:t>
      </w:r>
      <w:r>
        <w:rPr>
          <w:color w:val="5B5B5B"/>
          <w:spacing w:val="-2"/>
          <w:sz w:val="35"/>
        </w:rPr>
        <w:t>安</w:t>
      </w:r>
      <w:r>
        <w:rPr>
          <w:color w:val="5B5B5B"/>
          <w:spacing w:val="-2"/>
          <w:sz w:val="35"/>
        </w:rPr>
        <w:t>震</w:t>
      </w:r>
      <w:r>
        <w:rPr>
          <w:color w:val="5B5B5B"/>
          <w:spacing w:val="-2"/>
          <w:sz w:val="35"/>
        </w:rPr>
        <w:t>颤</w:t>
      </w:r>
      <w:r>
        <w:rPr>
          <w:color w:val="5B5B5B"/>
          <w:spacing w:val="-2"/>
          <w:sz w:val="35"/>
        </w:rPr>
        <w:t>或</w:t>
      </w:r>
      <w:r>
        <w:rPr>
          <w:color w:val="5B5B5B"/>
          <w:spacing w:val="-2"/>
          <w:sz w:val="35"/>
        </w:rPr>
        <w:t>昏</w:t>
      </w:r>
      <w:r>
        <w:rPr>
          <w:color w:val="5B5B5B"/>
          <w:spacing w:val="-2"/>
          <w:sz w:val="35"/>
        </w:rPr>
        <w:t>迷</w:t>
      </w:r>
    </w:p>
    <w:p>
      <w:pPr>
        <w:pStyle w:val="BodyText"/>
        <w:spacing w:before="1"/>
        <w:ind w:left="842"/>
      </w:pPr>
      <w:r>
        <w:rPr>
          <w:color w:val="464646"/>
          <w:spacing w:val="-5"/>
        </w:rPr>
        <w:t>恶心</w:t>
      </w:r>
    </w:p>
    <w:p>
      <w:pPr>
        <w:spacing w:before="88"/>
        <w:ind w:left="859" w:right="0" w:firstLine="0"/>
        <w:jc w:val="left"/>
        <w:rPr>
          <w:sz w:val="35"/>
        </w:rPr>
      </w:pPr>
      <w:r>
        <w:rPr>
          <w:color w:val="5B5B5B"/>
          <w:sz w:val="35"/>
        </w:rPr>
        <w:t>头痛（特别是药物与酒精同</w:t>
      </w:r>
      <w:r>
        <w:rPr>
          <w:color w:val="313131"/>
          <w:sz w:val="35"/>
        </w:rPr>
        <w:t>时应用时</w:t>
      </w:r>
      <w:r>
        <w:rPr>
          <w:color w:val="5B5B5B"/>
          <w:spacing w:val="-10"/>
          <w:sz w:val="35"/>
        </w:rPr>
        <w:t>）</w:t>
      </w:r>
    </w:p>
    <w:p>
      <w:pPr>
        <w:spacing w:before="134"/>
        <w:ind w:left="860" w:right="0" w:firstLine="0"/>
        <w:jc w:val="left"/>
        <w:rPr>
          <w:sz w:val="34"/>
        </w:rPr>
      </w:pPr>
      <w:r>
        <w:rPr>
          <w:color w:val="5B5B5B"/>
          <w:spacing w:val="-3"/>
          <w:w w:val="105"/>
          <w:sz w:val="34"/>
        </w:rPr>
        <w:t>金属异味</w:t>
      </w:r>
    </w:p>
    <w:p>
      <w:pPr>
        <w:spacing w:before="104"/>
        <w:ind w:left="862" w:right="0" w:firstLine="0"/>
        <w:jc w:val="left"/>
        <w:rPr>
          <w:sz w:val="35"/>
        </w:rPr>
      </w:pPr>
      <w:r>
        <w:rPr>
          <w:color w:val="5B5B5B"/>
          <w:w w:val="95"/>
          <w:sz w:val="35"/>
        </w:rPr>
        <w:t>手</w:t>
      </w:r>
      <w:r>
        <w:rPr>
          <w:color w:val="5B5B5B"/>
          <w:w w:val="95"/>
          <w:sz w:val="35"/>
        </w:rPr>
        <w:t>和</w:t>
      </w:r>
      <w:r>
        <w:rPr>
          <w:color w:val="5B5B5B"/>
          <w:w w:val="95"/>
          <w:sz w:val="35"/>
        </w:rPr>
        <w:t>足</w:t>
      </w:r>
      <w:r>
        <w:rPr>
          <w:color w:val="5B5B5B"/>
          <w:w w:val="95"/>
          <w:sz w:val="35"/>
        </w:rPr>
        <w:t>麻</w:t>
      </w:r>
      <w:r>
        <w:rPr>
          <w:color w:val="5B5B5B"/>
          <w:w w:val="95"/>
          <w:sz w:val="35"/>
        </w:rPr>
        <w:t>木</w:t>
      </w:r>
      <w:r>
        <w:rPr>
          <w:color w:val="5B5B5B"/>
          <w:w w:val="95"/>
          <w:sz w:val="35"/>
        </w:rPr>
        <w:t>或</w:t>
      </w:r>
      <w:r>
        <w:rPr>
          <w:color w:val="5B5B5B"/>
          <w:w w:val="95"/>
          <w:sz w:val="35"/>
        </w:rPr>
        <w:t>发</w:t>
      </w:r>
      <w:r>
        <w:rPr>
          <w:color w:val="5B5B5B"/>
          <w:w w:val="95"/>
          <w:sz w:val="35"/>
        </w:rPr>
        <w:t>麻</w:t>
      </w:r>
      <w:r>
        <w:rPr>
          <w:color w:val="5B5B5B"/>
          <w:w w:val="95"/>
          <w:sz w:val="35"/>
        </w:rPr>
        <w:t>（</w:t>
      </w:r>
      <w:r>
        <w:rPr>
          <w:color w:val="5B5B5B"/>
          <w:w w:val="95"/>
          <w:sz w:val="35"/>
        </w:rPr>
        <w:t>周</w:t>
      </w:r>
      <w:r>
        <w:rPr>
          <w:color w:val="5B5B5B"/>
          <w:w w:val="95"/>
          <w:sz w:val="35"/>
        </w:rPr>
        <w:t>围</w:t>
      </w:r>
      <w:r>
        <w:rPr>
          <w:color w:val="5B5B5B"/>
          <w:w w:val="95"/>
          <w:sz w:val="35"/>
        </w:rPr>
        <w:t>神</w:t>
      </w:r>
      <w:r>
        <w:rPr>
          <w:color w:val="5B5B5B"/>
          <w:w w:val="95"/>
          <w:sz w:val="35"/>
        </w:rPr>
        <w:t>经</w:t>
      </w:r>
      <w:r>
        <w:rPr>
          <w:color w:val="5B5B5B"/>
          <w:w w:val="95"/>
          <w:sz w:val="35"/>
        </w:rPr>
        <w:t>疾</w:t>
      </w:r>
      <w:r>
        <w:rPr>
          <w:color w:val="5B5B5B"/>
          <w:w w:val="95"/>
          <w:sz w:val="35"/>
        </w:rPr>
        <w:t>病</w:t>
      </w:r>
      <w:r>
        <w:rPr>
          <w:color w:val="5B5B5B"/>
          <w:spacing w:val="-10"/>
          <w:w w:val="95"/>
          <w:sz w:val="35"/>
        </w:rPr>
        <w:t>）</w:t>
      </w:r>
    </w:p>
    <w:p>
      <w:pPr>
        <w:pStyle w:val="BodyText"/>
        <w:spacing w:before="114"/>
        <w:ind w:left="883"/>
      </w:pPr>
      <w:r>
        <w:rPr>
          <w:color w:val="464646"/>
          <w:w w:val="90"/>
        </w:rPr>
        <w:t>尿</w:t>
      </w:r>
      <w:r>
        <w:rPr>
          <w:color w:val="464646"/>
          <w:w w:val="90"/>
        </w:rPr>
        <w:t>色</w:t>
      </w:r>
      <w:r>
        <w:rPr>
          <w:color w:val="464646"/>
          <w:spacing w:val="-10"/>
          <w:w w:val="90"/>
        </w:rPr>
        <w:t>深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2766" w:space="351"/>
            <w:col w:w="8633"/>
          </w:cols>
        </w:sectPr>
      </w:pPr>
    </w:p>
    <w:p>
      <w:pPr>
        <w:spacing w:line="602" w:lineRule="auto" w:before="184"/>
        <w:ind w:left="828" w:right="1543" w:hanging="7"/>
        <w:jc w:val="left"/>
        <w:rPr>
          <w:sz w:val="35"/>
        </w:rPr>
      </w:pPr>
      <w:r>
        <w:rPr>
          <w:color w:val="5B5B5B"/>
          <w:spacing w:val="-4"/>
          <w:sz w:val="35"/>
        </w:rPr>
        <w:t>吹喃妥因</w:t>
      </w:r>
      <w:r>
        <w:rPr>
          <w:color w:val="464646"/>
          <w:w w:val="95"/>
          <w:sz w:val="35"/>
        </w:rPr>
        <w:t>咄</w:t>
      </w:r>
      <w:r>
        <w:rPr>
          <w:color w:val="464646"/>
          <w:w w:val="95"/>
          <w:sz w:val="35"/>
        </w:rPr>
        <w:t>唉</w:t>
      </w:r>
      <w:r>
        <w:rPr>
          <w:color w:val="464646"/>
          <w:w w:val="95"/>
          <w:sz w:val="35"/>
        </w:rPr>
        <w:t>酰</w:t>
      </w:r>
      <w:r>
        <w:rPr>
          <w:color w:val="464646"/>
          <w:spacing w:val="-10"/>
          <w:w w:val="95"/>
          <w:sz w:val="35"/>
        </w:rPr>
        <w:t>胺</w:t>
      </w:r>
    </w:p>
    <w:p>
      <w:pPr>
        <w:spacing w:line="422" w:lineRule="exact" w:before="0"/>
        <w:ind w:left="830" w:right="0" w:firstLine="0"/>
        <w:jc w:val="left"/>
        <w:rPr>
          <w:sz w:val="35"/>
        </w:rPr>
      </w:pPr>
      <w:r>
        <w:rPr>
          <w:color w:val="5B5B5B"/>
          <w:w w:val="90"/>
          <w:sz w:val="35"/>
        </w:rPr>
        <w:t>奎</w:t>
      </w:r>
      <w:r>
        <w:rPr>
          <w:color w:val="5B5B5B"/>
          <w:w w:val="90"/>
          <w:sz w:val="35"/>
        </w:rPr>
        <w:t>奴</w:t>
      </w:r>
      <w:r>
        <w:rPr>
          <w:color w:val="5B5B5B"/>
          <w:w w:val="90"/>
          <w:sz w:val="35"/>
        </w:rPr>
        <w:t>普</w:t>
      </w:r>
      <w:r>
        <w:rPr>
          <w:color w:val="5B5B5B"/>
          <w:w w:val="90"/>
          <w:sz w:val="35"/>
        </w:rPr>
        <w:t>丁</w:t>
      </w:r>
      <w:r>
        <w:rPr>
          <w:color w:val="5B5B5B"/>
          <w:w w:val="90"/>
          <w:sz w:val="35"/>
        </w:rPr>
        <w:t>－</w:t>
      </w:r>
      <w:r>
        <w:rPr>
          <w:color w:val="5B5B5B"/>
          <w:w w:val="90"/>
          <w:sz w:val="35"/>
        </w:rPr>
        <w:t>达</w:t>
      </w:r>
      <w:r>
        <w:rPr>
          <w:color w:val="5B5B5B"/>
          <w:w w:val="90"/>
          <w:sz w:val="35"/>
        </w:rPr>
        <w:t>福</w:t>
      </w:r>
      <w:r>
        <w:rPr>
          <w:color w:val="5B5B5B"/>
          <w:w w:val="90"/>
          <w:sz w:val="35"/>
        </w:rPr>
        <w:t>普</w:t>
      </w:r>
      <w:r>
        <w:rPr>
          <w:color w:val="5B5B5B"/>
          <w:spacing w:val="-10"/>
          <w:w w:val="90"/>
          <w:sz w:val="35"/>
        </w:rPr>
        <w:t>汀</w:t>
      </w:r>
    </w:p>
    <w:p>
      <w:pPr>
        <w:tabs>
          <w:tab w:pos="3129" w:val="left" w:leader="none"/>
        </w:tabs>
        <w:spacing w:before="113"/>
        <w:ind w:left="830" w:right="0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1833472">
            <wp:simplePos x="0" y="0"/>
            <wp:positionH relativeFrom="page">
              <wp:posOffset>1364291</wp:posOffset>
            </wp:positionH>
            <wp:positionV relativeFrom="paragraph">
              <wp:posOffset>214982</wp:posOffset>
            </wp:positionV>
            <wp:extent cx="327429" cy="54537"/>
            <wp:effectExtent l="0" t="0" r="0" b="0"/>
            <wp:wrapNone/>
            <wp:docPr id="323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w w:val="110"/>
          <w:sz w:val="34"/>
        </w:rPr>
        <w:t>利</w:t>
      </w:r>
      <w:r>
        <w:rPr>
          <w:color w:val="464646"/>
          <w:w w:val="110"/>
          <w:sz w:val="34"/>
        </w:rPr>
        <w:t>福</w:t>
      </w:r>
      <w:r>
        <w:rPr>
          <w:color w:val="464646"/>
          <w:spacing w:val="-10"/>
          <w:w w:val="110"/>
          <w:sz w:val="34"/>
        </w:rPr>
        <w:t>平</w:t>
      </w:r>
      <w:r>
        <w:rPr>
          <w:color w:val="464646"/>
          <w:sz w:val="34"/>
        </w:rPr>
        <w:tab/>
      </w:r>
      <w:r>
        <w:rPr>
          <w:color w:val="C8C8C8"/>
          <w:spacing w:val="-10"/>
          <w:w w:val="110"/>
          <w:position w:val="6"/>
          <w:sz w:val="26"/>
        </w:rPr>
        <w:t>＿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3"/>
        <w:rPr>
          <w:sz w:val="29"/>
        </w:rPr>
      </w:pPr>
    </w:p>
    <w:p>
      <w:pPr>
        <w:spacing w:line="595" w:lineRule="auto" w:before="0"/>
        <w:ind w:left="844" w:right="1520" w:hanging="33"/>
        <w:jc w:val="left"/>
        <w:rPr>
          <w:sz w:val="35"/>
        </w:rPr>
      </w:pPr>
      <w:r>
        <w:rPr>
          <w:color w:val="5B5B5B"/>
          <w:spacing w:val="-4"/>
          <w:sz w:val="35"/>
        </w:rPr>
        <w:t>大</w:t>
      </w:r>
      <w:r>
        <w:rPr>
          <w:color w:val="5B5B5B"/>
          <w:spacing w:val="-4"/>
          <w:sz w:val="35"/>
        </w:rPr>
        <w:t>观</w:t>
      </w:r>
      <w:r>
        <w:rPr>
          <w:color w:val="5B5B5B"/>
          <w:spacing w:val="-4"/>
          <w:sz w:val="35"/>
        </w:rPr>
        <w:t>霉</w:t>
      </w:r>
      <w:r>
        <w:rPr>
          <w:color w:val="5B5B5B"/>
          <w:spacing w:val="-4"/>
          <w:sz w:val="35"/>
        </w:rPr>
        <w:t>素</w:t>
      </w:r>
      <w:r>
        <w:rPr>
          <w:color w:val="5B5B5B"/>
          <w:spacing w:val="-3"/>
          <w:sz w:val="35"/>
        </w:rPr>
        <w:t>泰利霉素</w:t>
      </w:r>
    </w:p>
    <w:p>
      <w:pPr>
        <w:pStyle w:val="BodyText"/>
        <w:rPr>
          <w:sz w:val="36"/>
        </w:rPr>
      </w:pPr>
    </w:p>
    <w:p>
      <w:pPr>
        <w:pStyle w:val="BodyText"/>
        <w:spacing w:before="11"/>
        <w:rPr>
          <w:sz w:val="51"/>
        </w:rPr>
      </w:pPr>
    </w:p>
    <w:p>
      <w:pPr>
        <w:spacing w:before="0"/>
        <w:ind w:left="834" w:right="0" w:firstLine="0"/>
        <w:jc w:val="left"/>
        <w:rPr>
          <w:sz w:val="35"/>
        </w:rPr>
      </w:pPr>
      <w:r>
        <w:rPr>
          <w:color w:val="5B5B5B"/>
          <w:sz w:val="35"/>
        </w:rPr>
        <w:t>万</w:t>
      </w:r>
      <w:r>
        <w:rPr>
          <w:color w:val="5B5B5B"/>
          <w:sz w:val="35"/>
        </w:rPr>
        <w:t>古</w:t>
      </w:r>
      <w:r>
        <w:rPr>
          <w:color w:val="5B5B5B"/>
          <w:sz w:val="35"/>
        </w:rPr>
        <w:t>霉</w:t>
      </w:r>
      <w:r>
        <w:rPr>
          <w:color w:val="5B5B5B"/>
          <w:spacing w:val="-10"/>
          <w:sz w:val="35"/>
        </w:rPr>
        <w:t>素</w:t>
      </w:r>
    </w:p>
    <w:p>
      <w:pPr>
        <w:spacing w:before="152"/>
        <w:ind w:left="812" w:right="0" w:firstLine="0"/>
        <w:jc w:val="left"/>
        <w:rPr>
          <w:sz w:val="35"/>
        </w:rPr>
      </w:pPr>
      <w:r>
        <w:rPr/>
        <w:br w:type="column"/>
      </w:r>
      <w:r>
        <w:rPr>
          <w:color w:val="464646"/>
          <w:sz w:val="35"/>
        </w:rPr>
        <w:t>泌</w:t>
      </w:r>
      <w:r>
        <w:rPr>
          <w:color w:val="464646"/>
          <w:sz w:val="35"/>
        </w:rPr>
        <w:t>尿</w:t>
      </w:r>
      <w:r>
        <w:rPr>
          <w:color w:val="464646"/>
          <w:sz w:val="35"/>
        </w:rPr>
        <w:t>道</w:t>
      </w:r>
      <w:r>
        <w:rPr>
          <w:color w:val="464646"/>
          <w:sz w:val="35"/>
        </w:rPr>
        <w:t>感</w:t>
      </w:r>
      <w:r>
        <w:rPr>
          <w:color w:val="464646"/>
          <w:spacing w:val="-10"/>
          <w:sz w:val="35"/>
        </w:rPr>
        <w:t>染</w:t>
      </w:r>
    </w:p>
    <w:p>
      <w:pPr>
        <w:pStyle w:val="BodyText"/>
        <w:spacing w:before="11"/>
        <w:rPr>
          <w:sz w:val="51"/>
        </w:rPr>
      </w:pPr>
    </w:p>
    <w:p>
      <w:pPr>
        <w:spacing w:line="380" w:lineRule="exact" w:before="0"/>
        <w:ind w:left="825" w:right="0" w:firstLine="0"/>
        <w:jc w:val="left"/>
        <w:rPr>
          <w:sz w:val="35"/>
        </w:rPr>
      </w:pPr>
      <w:r>
        <w:rPr>
          <w:color w:val="313131"/>
          <w:sz w:val="35"/>
        </w:rPr>
        <w:t>肺</w:t>
      </w:r>
      <w:r>
        <w:rPr>
          <w:color w:val="5B5B5B"/>
          <w:spacing w:val="-5"/>
          <w:sz w:val="35"/>
        </w:rPr>
        <w:t>结核</w:t>
      </w:r>
    </w:p>
    <w:p>
      <w:pPr>
        <w:spacing w:line="247" w:lineRule="exact" w:before="0"/>
        <w:ind w:left="1567" w:right="0" w:firstLine="0"/>
        <w:jc w:val="left"/>
        <w:rPr>
          <w:sz w:val="24"/>
        </w:rPr>
      </w:pPr>
      <w:r>
        <w:rPr>
          <w:color w:val="9A9A9A"/>
          <w:w w:val="101"/>
          <w:sz w:val="24"/>
        </w:rPr>
        <w:t>＿</w:t>
      </w:r>
    </w:p>
    <w:p>
      <w:pPr>
        <w:pStyle w:val="BodyText"/>
        <w:spacing w:before="1"/>
        <w:rPr>
          <w:sz w:val="35"/>
        </w:rPr>
      </w:pPr>
    </w:p>
    <w:p>
      <w:pPr>
        <w:spacing w:line="309" w:lineRule="auto" w:before="0"/>
        <w:ind w:left="825" w:right="290" w:firstLine="4"/>
        <w:jc w:val="left"/>
        <w:rPr>
          <w:sz w:val="35"/>
        </w:rPr>
      </w:pPr>
      <w:r>
        <w:rPr>
          <w:color w:val="464646"/>
          <w:spacing w:val="-2"/>
          <w:sz w:val="35"/>
        </w:rPr>
        <w:t>对</w:t>
      </w:r>
      <w:r>
        <w:rPr>
          <w:color w:val="464646"/>
          <w:spacing w:val="-2"/>
          <w:sz w:val="35"/>
        </w:rPr>
        <w:t>其</w:t>
      </w:r>
      <w:r>
        <w:rPr>
          <w:color w:val="464646"/>
          <w:spacing w:val="-2"/>
          <w:sz w:val="35"/>
        </w:rPr>
        <w:t>他</w:t>
      </w:r>
      <w:r>
        <w:rPr>
          <w:color w:val="464646"/>
          <w:spacing w:val="-2"/>
          <w:sz w:val="35"/>
        </w:rPr>
        <w:t>抗</w:t>
      </w:r>
      <w:r>
        <w:rPr>
          <w:color w:val="464646"/>
          <w:spacing w:val="-2"/>
          <w:sz w:val="35"/>
        </w:rPr>
        <w:t>生</w:t>
      </w:r>
      <w:r>
        <w:rPr>
          <w:color w:val="464646"/>
          <w:spacing w:val="-2"/>
          <w:sz w:val="35"/>
        </w:rPr>
        <w:t>素</w:t>
      </w:r>
      <w:r>
        <w:rPr>
          <w:color w:val="464646"/>
          <w:spacing w:val="-2"/>
          <w:sz w:val="35"/>
        </w:rPr>
        <w:t>耐</w:t>
      </w:r>
      <w:r>
        <w:rPr>
          <w:color w:val="464646"/>
          <w:spacing w:val="-2"/>
          <w:sz w:val="35"/>
        </w:rPr>
        <w:t>药</w:t>
      </w:r>
      <w:r>
        <w:rPr>
          <w:color w:val="464646"/>
          <w:spacing w:val="-2"/>
          <w:sz w:val="35"/>
        </w:rPr>
        <w:t>的</w:t>
      </w:r>
      <w:r>
        <w:rPr>
          <w:color w:val="464646"/>
          <w:spacing w:val="-2"/>
          <w:sz w:val="35"/>
        </w:rPr>
        <w:t>革</w:t>
      </w:r>
      <w:r>
        <w:rPr>
          <w:color w:val="707070"/>
          <w:spacing w:val="-2"/>
          <w:sz w:val="35"/>
        </w:rPr>
        <w:t>兰</w:t>
      </w:r>
      <w:r>
        <w:rPr>
          <w:color w:val="464646"/>
          <w:spacing w:val="-2"/>
          <w:sz w:val="35"/>
        </w:rPr>
        <w:t>氏</w:t>
      </w:r>
      <w:r>
        <w:rPr>
          <w:color w:val="464646"/>
          <w:spacing w:val="-2"/>
          <w:sz w:val="35"/>
        </w:rPr>
        <w:t>阴</w:t>
      </w:r>
      <w:r>
        <w:rPr>
          <w:color w:val="464646"/>
          <w:spacing w:val="-2"/>
          <w:sz w:val="35"/>
        </w:rPr>
        <w:t>性</w:t>
      </w:r>
      <w:r>
        <w:rPr>
          <w:color w:val="464646"/>
          <w:spacing w:val="-2"/>
          <w:sz w:val="35"/>
        </w:rPr>
        <w:t>杆</w:t>
      </w:r>
      <w:r>
        <w:rPr>
          <w:color w:val="464646"/>
          <w:spacing w:val="-2"/>
          <w:sz w:val="35"/>
        </w:rPr>
        <w:t>菌</w:t>
      </w:r>
      <w:r>
        <w:rPr>
          <w:color w:val="464646"/>
          <w:spacing w:val="-2"/>
          <w:sz w:val="35"/>
        </w:rPr>
        <w:t>导</w:t>
      </w:r>
      <w:r>
        <w:rPr>
          <w:color w:val="464646"/>
          <w:spacing w:val="-2"/>
          <w:sz w:val="35"/>
        </w:rPr>
        <w:t>致</w:t>
      </w:r>
      <w:r>
        <w:rPr>
          <w:color w:val="464646"/>
          <w:spacing w:val="-2"/>
          <w:sz w:val="35"/>
        </w:rPr>
        <w:t>的</w:t>
      </w:r>
      <w:r>
        <w:rPr>
          <w:color w:val="464646"/>
          <w:spacing w:val="-2"/>
          <w:sz w:val="35"/>
        </w:rPr>
        <w:t>严</w:t>
      </w:r>
      <w:r>
        <w:rPr>
          <w:color w:val="464646"/>
          <w:spacing w:val="-2"/>
          <w:sz w:val="35"/>
        </w:rPr>
        <w:t>重</w:t>
      </w:r>
      <w:r>
        <w:rPr>
          <w:color w:val="464646"/>
          <w:spacing w:val="-2"/>
          <w:sz w:val="35"/>
        </w:rPr>
        <w:t>感</w:t>
      </w:r>
      <w:r>
        <w:rPr>
          <w:color w:val="464646"/>
          <w:spacing w:val="-2"/>
          <w:sz w:val="35"/>
        </w:rPr>
        <w:t>染</w:t>
      </w:r>
      <w:r>
        <w:rPr>
          <w:color w:val="464646"/>
          <w:spacing w:val="-2"/>
          <w:sz w:val="35"/>
        </w:rPr>
        <w:t>肺</w:t>
      </w:r>
      <w:r>
        <w:rPr>
          <w:color w:val="464646"/>
          <w:spacing w:val="-2"/>
          <w:sz w:val="35"/>
        </w:rPr>
        <w:t>结</w:t>
      </w:r>
      <w:r>
        <w:rPr>
          <w:color w:val="464646"/>
          <w:spacing w:val="-2"/>
          <w:sz w:val="35"/>
        </w:rPr>
        <w:t>核</w:t>
      </w:r>
      <w:r>
        <w:rPr>
          <w:color w:val="464646"/>
          <w:spacing w:val="-2"/>
          <w:sz w:val="35"/>
        </w:rPr>
        <w:t>和</w:t>
      </w:r>
      <w:r>
        <w:rPr>
          <w:color w:val="464646"/>
          <w:spacing w:val="-2"/>
          <w:sz w:val="35"/>
        </w:rPr>
        <w:t>麻</w:t>
      </w:r>
      <w:r>
        <w:rPr>
          <w:color w:val="464646"/>
          <w:spacing w:val="-2"/>
          <w:sz w:val="35"/>
        </w:rPr>
        <w:t>风</w:t>
      </w:r>
      <w:r>
        <w:rPr>
          <w:color w:val="464646"/>
          <w:spacing w:val="-2"/>
          <w:sz w:val="35"/>
        </w:rPr>
        <w:t>病</w:t>
      </w:r>
    </w:p>
    <w:p>
      <w:pPr>
        <w:pStyle w:val="BodyText"/>
        <w:rPr>
          <w:sz w:val="36"/>
        </w:rPr>
      </w:pPr>
    </w:p>
    <w:p>
      <w:pPr>
        <w:pStyle w:val="BodyText"/>
        <w:spacing w:before="10"/>
        <w:rPr>
          <w:sz w:val="51"/>
        </w:rPr>
      </w:pPr>
    </w:p>
    <w:p>
      <w:pPr>
        <w:spacing w:before="1"/>
        <w:ind w:left="858" w:right="0" w:firstLine="0"/>
        <w:jc w:val="left"/>
        <w:rPr>
          <w:sz w:val="35"/>
        </w:rPr>
      </w:pPr>
      <w:r>
        <w:rPr>
          <w:color w:val="464646"/>
          <w:spacing w:val="-5"/>
          <w:w w:val="105"/>
          <w:sz w:val="35"/>
        </w:rPr>
        <w:t>淋病</w:t>
      </w:r>
    </w:p>
    <w:p>
      <w:pPr>
        <w:pStyle w:val="BodyText"/>
        <w:spacing w:before="10"/>
        <w:rPr>
          <w:sz w:val="51"/>
        </w:rPr>
      </w:pPr>
    </w:p>
    <w:p>
      <w:pPr>
        <w:spacing w:before="0"/>
        <w:ind w:left="853" w:right="0" w:firstLine="0"/>
        <w:jc w:val="left"/>
        <w:rPr>
          <w:sz w:val="34"/>
        </w:rPr>
      </w:pPr>
      <w:r>
        <w:rPr>
          <w:color w:val="464646"/>
          <w:sz w:val="34"/>
        </w:rPr>
        <w:t>轻</w:t>
      </w:r>
      <w:r>
        <w:rPr>
          <w:color w:val="464646"/>
          <w:sz w:val="34"/>
        </w:rPr>
        <w:t>至</w:t>
      </w:r>
      <w:r>
        <w:rPr>
          <w:color w:val="464646"/>
          <w:sz w:val="34"/>
        </w:rPr>
        <w:t>中</w:t>
      </w:r>
      <w:r>
        <w:rPr>
          <w:color w:val="464646"/>
          <w:sz w:val="34"/>
        </w:rPr>
        <w:t>度</w:t>
      </w:r>
      <w:r>
        <w:rPr>
          <w:color w:val="464646"/>
          <w:sz w:val="34"/>
        </w:rPr>
        <w:t>社</w:t>
      </w:r>
      <w:r>
        <w:rPr>
          <w:color w:val="464646"/>
          <w:sz w:val="34"/>
        </w:rPr>
        <w:t>区</w:t>
      </w:r>
      <w:r>
        <w:rPr>
          <w:color w:val="464646"/>
          <w:sz w:val="34"/>
        </w:rPr>
        <w:t>获</w:t>
      </w:r>
      <w:r>
        <w:rPr>
          <w:color w:val="464646"/>
          <w:sz w:val="34"/>
        </w:rPr>
        <w:t>得</w:t>
      </w:r>
      <w:r>
        <w:rPr>
          <w:color w:val="464646"/>
          <w:sz w:val="34"/>
        </w:rPr>
        <w:t>性</w:t>
      </w:r>
      <w:r>
        <w:rPr>
          <w:color w:val="464646"/>
          <w:sz w:val="34"/>
        </w:rPr>
        <w:t>肺</w:t>
      </w:r>
      <w:r>
        <w:rPr>
          <w:color w:val="464646"/>
          <w:spacing w:val="-10"/>
          <w:sz w:val="34"/>
        </w:rPr>
        <w:t>炎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1"/>
        <w:rPr>
          <w:sz w:val="36"/>
        </w:rPr>
      </w:pPr>
    </w:p>
    <w:p>
      <w:pPr>
        <w:spacing w:line="304" w:lineRule="auto" w:before="0"/>
        <w:ind w:left="857" w:right="0" w:firstLine="2"/>
        <w:jc w:val="left"/>
        <w:rPr>
          <w:sz w:val="35"/>
        </w:rPr>
      </w:pPr>
      <w:r>
        <w:rPr>
          <w:color w:val="464646"/>
          <w:spacing w:val="-2"/>
          <w:sz w:val="35"/>
        </w:rPr>
        <w:t>严</w:t>
      </w:r>
      <w:r>
        <w:rPr>
          <w:color w:val="464646"/>
          <w:spacing w:val="-2"/>
          <w:sz w:val="35"/>
        </w:rPr>
        <w:t>重</w:t>
      </w:r>
      <w:r>
        <w:rPr>
          <w:color w:val="464646"/>
          <w:spacing w:val="-2"/>
          <w:sz w:val="35"/>
        </w:rPr>
        <w:t>的</w:t>
      </w:r>
      <w:r>
        <w:rPr>
          <w:color w:val="464646"/>
          <w:spacing w:val="-2"/>
          <w:sz w:val="35"/>
        </w:rPr>
        <w:t>感</w:t>
      </w:r>
      <w:r>
        <w:rPr>
          <w:color w:val="464646"/>
          <w:spacing w:val="-2"/>
          <w:sz w:val="35"/>
        </w:rPr>
        <w:t>染</w:t>
      </w:r>
      <w:r>
        <w:rPr>
          <w:color w:val="464646"/>
          <w:spacing w:val="-2"/>
          <w:sz w:val="35"/>
        </w:rPr>
        <w:t>，</w:t>
      </w:r>
      <w:r>
        <w:rPr>
          <w:color w:val="464646"/>
          <w:spacing w:val="-2"/>
          <w:sz w:val="35"/>
        </w:rPr>
        <w:t>特</w:t>
      </w:r>
      <w:r>
        <w:rPr>
          <w:color w:val="464646"/>
          <w:spacing w:val="-2"/>
          <w:sz w:val="35"/>
        </w:rPr>
        <w:t>别</w:t>
      </w:r>
      <w:r>
        <w:rPr>
          <w:color w:val="464646"/>
          <w:spacing w:val="-2"/>
          <w:sz w:val="35"/>
        </w:rPr>
        <w:t>是</w:t>
      </w:r>
      <w:r>
        <w:rPr>
          <w:color w:val="464646"/>
          <w:spacing w:val="-2"/>
          <w:sz w:val="35"/>
        </w:rPr>
        <w:t>由</w:t>
      </w:r>
      <w:r>
        <w:rPr>
          <w:rFonts w:ascii="Times New Roman" w:eastAsia="Times New Roman"/>
          <w:color w:val="464646"/>
          <w:spacing w:val="-2"/>
          <w:sz w:val="36"/>
        </w:rPr>
        <w:t>MRSA</w:t>
      </w:r>
      <w:r>
        <w:rPr>
          <w:color w:val="464646"/>
          <w:spacing w:val="-2"/>
          <w:sz w:val="35"/>
        </w:rPr>
        <w:t>、</w:t>
      </w:r>
      <w:r>
        <w:rPr>
          <w:color w:val="464646"/>
          <w:spacing w:val="-2"/>
          <w:sz w:val="35"/>
        </w:rPr>
        <w:t>肠</w:t>
      </w:r>
      <w:r>
        <w:rPr>
          <w:color w:val="464646"/>
          <w:spacing w:val="-2"/>
          <w:sz w:val="35"/>
        </w:rPr>
        <w:t>球</w:t>
      </w:r>
      <w:r>
        <w:rPr>
          <w:color w:val="464646"/>
          <w:spacing w:val="-2"/>
          <w:sz w:val="35"/>
        </w:rPr>
        <w:t>菌</w:t>
      </w:r>
      <w:r>
        <w:rPr>
          <w:color w:val="464646"/>
          <w:spacing w:val="-2"/>
          <w:sz w:val="35"/>
        </w:rPr>
        <w:t>和</w:t>
      </w:r>
      <w:r>
        <w:rPr>
          <w:color w:val="464646"/>
          <w:spacing w:val="-2"/>
          <w:sz w:val="35"/>
        </w:rPr>
        <w:t>对</w:t>
      </w:r>
      <w:r>
        <w:rPr>
          <w:color w:val="464646"/>
          <w:spacing w:val="-2"/>
          <w:sz w:val="35"/>
        </w:rPr>
        <w:t>其</w:t>
      </w:r>
      <w:r>
        <w:rPr>
          <w:color w:val="464646"/>
          <w:spacing w:val="-2"/>
          <w:sz w:val="35"/>
        </w:rPr>
        <w:t>他</w:t>
      </w:r>
      <w:r>
        <w:rPr>
          <w:color w:val="464646"/>
          <w:spacing w:val="-2"/>
          <w:sz w:val="35"/>
        </w:rPr>
        <w:t>抗</w:t>
      </w:r>
      <w:r>
        <w:rPr>
          <w:color w:val="464646"/>
          <w:spacing w:val="-2"/>
          <w:sz w:val="35"/>
        </w:rPr>
        <w:t>生</w:t>
      </w:r>
      <w:r>
        <w:rPr>
          <w:color w:val="464646"/>
          <w:spacing w:val="-2"/>
          <w:sz w:val="35"/>
        </w:rPr>
        <w:t>素</w:t>
      </w:r>
      <w:r>
        <w:rPr>
          <w:color w:val="464646"/>
          <w:spacing w:val="-2"/>
          <w:sz w:val="35"/>
        </w:rPr>
        <w:t>耐</w:t>
      </w:r>
      <w:r>
        <w:rPr>
          <w:color w:val="464646"/>
          <w:spacing w:val="-2"/>
          <w:sz w:val="35"/>
        </w:rPr>
        <w:t>药</w:t>
      </w:r>
      <w:r>
        <w:rPr>
          <w:color w:val="464646"/>
          <w:spacing w:val="-2"/>
          <w:sz w:val="35"/>
        </w:rPr>
        <w:t>的</w:t>
      </w:r>
      <w:r>
        <w:rPr>
          <w:color w:val="464646"/>
          <w:spacing w:val="-2"/>
          <w:sz w:val="35"/>
        </w:rPr>
        <w:t>细</w:t>
      </w:r>
      <w:r>
        <w:rPr>
          <w:color w:val="464646"/>
          <w:spacing w:val="-2"/>
          <w:sz w:val="35"/>
        </w:rPr>
        <w:t>菌</w:t>
      </w:r>
      <w:r>
        <w:rPr>
          <w:color w:val="464646"/>
          <w:spacing w:val="-2"/>
          <w:sz w:val="35"/>
        </w:rPr>
        <w:t>导</w:t>
      </w:r>
      <w:r>
        <w:rPr>
          <w:color w:val="464646"/>
          <w:spacing w:val="-2"/>
          <w:sz w:val="35"/>
        </w:rPr>
        <w:t>致</w:t>
      </w:r>
      <w:r>
        <w:rPr>
          <w:color w:val="464646"/>
          <w:spacing w:val="-2"/>
          <w:sz w:val="35"/>
        </w:rPr>
        <w:t>的</w:t>
      </w:r>
      <w:r>
        <w:rPr>
          <w:color w:val="464646"/>
          <w:spacing w:val="-2"/>
          <w:sz w:val="35"/>
        </w:rPr>
        <w:t>感</w:t>
      </w:r>
      <w:r>
        <w:rPr>
          <w:color w:val="464646"/>
          <w:spacing w:val="-2"/>
          <w:sz w:val="35"/>
        </w:rPr>
        <w:t>染</w:t>
      </w:r>
    </w:p>
    <w:p>
      <w:pPr>
        <w:spacing w:before="98"/>
        <w:ind w:left="347" w:right="0" w:firstLine="0"/>
        <w:jc w:val="left"/>
        <w:rPr>
          <w:sz w:val="35"/>
        </w:rPr>
      </w:pPr>
      <w:r>
        <w:rPr/>
        <w:br w:type="column"/>
      </w:r>
      <w:r>
        <w:rPr>
          <w:color w:val="464646"/>
          <w:sz w:val="35"/>
        </w:rPr>
        <w:t>恶</w:t>
      </w:r>
      <w:r>
        <w:rPr>
          <w:color w:val="464646"/>
          <w:sz w:val="35"/>
        </w:rPr>
        <w:t>心</w:t>
      </w:r>
      <w:r>
        <w:rPr>
          <w:color w:val="464646"/>
          <w:sz w:val="35"/>
        </w:rPr>
        <w:t>和</w:t>
      </w:r>
      <w:r>
        <w:rPr>
          <w:color w:val="464646"/>
          <w:sz w:val="35"/>
        </w:rPr>
        <w:t>呕</w:t>
      </w:r>
      <w:r>
        <w:rPr>
          <w:color w:val="464646"/>
          <w:spacing w:val="-10"/>
          <w:sz w:val="35"/>
        </w:rPr>
        <w:t>吐</w:t>
      </w:r>
    </w:p>
    <w:p>
      <w:pPr>
        <w:spacing w:before="113"/>
        <w:ind w:left="372" w:right="0" w:firstLine="0"/>
        <w:jc w:val="left"/>
        <w:rPr>
          <w:sz w:val="34"/>
        </w:rPr>
      </w:pPr>
      <w:r>
        <w:rPr>
          <w:color w:val="5B5B5B"/>
          <w:w w:val="105"/>
          <w:sz w:val="34"/>
        </w:rPr>
        <w:t>过</w:t>
      </w:r>
      <w:r>
        <w:rPr>
          <w:color w:val="5B5B5B"/>
          <w:spacing w:val="-10"/>
          <w:w w:val="110"/>
          <w:sz w:val="34"/>
        </w:rPr>
        <w:t>敏</w:t>
      </w:r>
    </w:p>
    <w:p>
      <w:pPr>
        <w:spacing w:line="309" w:lineRule="auto" w:before="93"/>
        <w:ind w:left="389" w:right="5813" w:hanging="6"/>
        <w:jc w:val="left"/>
        <w:rPr>
          <w:sz w:val="35"/>
        </w:rPr>
      </w:pPr>
      <w:r>
        <w:rPr>
          <w:color w:val="464646"/>
          <w:spacing w:val="-2"/>
          <w:sz w:val="35"/>
        </w:rPr>
        <w:t>肝</w:t>
      </w:r>
      <w:r>
        <w:rPr>
          <w:color w:val="464646"/>
          <w:spacing w:val="-2"/>
          <w:sz w:val="35"/>
        </w:rPr>
        <w:t>功</w:t>
      </w:r>
      <w:r>
        <w:rPr>
          <w:color w:val="464646"/>
          <w:spacing w:val="-2"/>
          <w:sz w:val="35"/>
        </w:rPr>
        <w:t>能</w:t>
      </w:r>
      <w:r>
        <w:rPr>
          <w:color w:val="464646"/>
          <w:spacing w:val="-2"/>
          <w:sz w:val="35"/>
        </w:rPr>
        <w:t>障</w:t>
      </w:r>
      <w:r>
        <w:rPr>
          <w:color w:val="464646"/>
          <w:spacing w:val="-2"/>
          <w:sz w:val="35"/>
        </w:rPr>
        <w:t>碍</w:t>
      </w:r>
      <w:r>
        <w:rPr>
          <w:color w:val="5B5B5B"/>
          <w:w w:val="90"/>
          <w:sz w:val="35"/>
        </w:rPr>
        <w:t>痛</w:t>
      </w:r>
      <w:r>
        <w:rPr>
          <w:color w:val="5B5B5B"/>
          <w:w w:val="90"/>
          <w:sz w:val="35"/>
        </w:rPr>
        <w:t>风</w:t>
      </w:r>
      <w:r>
        <w:rPr>
          <w:color w:val="5B5B5B"/>
          <w:w w:val="90"/>
          <w:sz w:val="35"/>
        </w:rPr>
        <w:t>（</w:t>
      </w:r>
      <w:r>
        <w:rPr>
          <w:color w:val="5B5B5B"/>
          <w:w w:val="90"/>
          <w:sz w:val="35"/>
        </w:rPr>
        <w:t>偶</w:t>
      </w:r>
      <w:r>
        <w:rPr>
          <w:color w:val="5B5B5B"/>
          <w:w w:val="90"/>
          <w:sz w:val="35"/>
        </w:rPr>
        <w:t>见</w:t>
      </w:r>
      <w:r>
        <w:rPr>
          <w:color w:val="5B5B5B"/>
          <w:spacing w:val="-10"/>
          <w:w w:val="90"/>
          <w:sz w:val="35"/>
        </w:rPr>
        <w:t>）</w:t>
      </w:r>
    </w:p>
    <w:p>
      <w:pPr>
        <w:spacing w:line="404" w:lineRule="exact" w:before="0"/>
        <w:ind w:left="406" w:right="0" w:firstLine="0"/>
        <w:jc w:val="left"/>
        <w:rPr>
          <w:sz w:val="35"/>
        </w:rPr>
      </w:pPr>
      <w:r>
        <w:rPr>
          <w:color w:val="464646"/>
          <w:sz w:val="35"/>
        </w:rPr>
        <w:t>肌</w:t>
      </w:r>
      <w:r>
        <w:rPr>
          <w:color w:val="464646"/>
          <w:sz w:val="35"/>
        </w:rPr>
        <w:t>肉</w:t>
      </w:r>
      <w:r>
        <w:rPr>
          <w:color w:val="464646"/>
          <w:sz w:val="35"/>
        </w:rPr>
        <w:t>和</w:t>
      </w:r>
      <w:r>
        <w:rPr>
          <w:color w:val="464646"/>
          <w:sz w:val="35"/>
        </w:rPr>
        <w:t>关</w:t>
      </w:r>
      <w:r>
        <w:rPr>
          <w:color w:val="464646"/>
          <w:sz w:val="35"/>
        </w:rPr>
        <w:t>节</w:t>
      </w:r>
      <w:r>
        <w:rPr>
          <w:color w:val="464646"/>
          <w:sz w:val="35"/>
        </w:rPr>
        <w:t>疼</w:t>
      </w:r>
      <w:r>
        <w:rPr>
          <w:color w:val="464646"/>
          <w:spacing w:val="-10"/>
          <w:sz w:val="35"/>
        </w:rPr>
        <w:t>痛</w:t>
      </w:r>
    </w:p>
    <w:p>
      <w:pPr>
        <w:spacing w:before="113"/>
        <w:ind w:left="391" w:right="0" w:firstLine="0"/>
        <w:jc w:val="left"/>
        <w:rPr>
          <w:sz w:val="35"/>
        </w:rPr>
      </w:pPr>
      <w:r>
        <w:rPr>
          <w:color w:val="464646"/>
          <w:sz w:val="35"/>
        </w:rPr>
        <w:t>皮</w:t>
      </w:r>
      <w:r>
        <w:rPr>
          <w:color w:val="464646"/>
          <w:spacing w:val="-10"/>
          <w:w w:val="105"/>
          <w:sz w:val="35"/>
        </w:rPr>
        <w:t>疹</w:t>
      </w:r>
    </w:p>
    <w:p>
      <w:pPr>
        <w:spacing w:before="102"/>
        <w:ind w:left="405" w:right="0" w:firstLine="0"/>
        <w:jc w:val="left"/>
        <w:rPr>
          <w:sz w:val="35"/>
        </w:rPr>
      </w:pPr>
      <w:r>
        <w:rPr>
          <w:color w:val="464646"/>
          <w:sz w:val="35"/>
        </w:rPr>
        <w:t>肝</w:t>
      </w:r>
      <w:r>
        <w:rPr>
          <w:color w:val="464646"/>
          <w:sz w:val="35"/>
        </w:rPr>
        <w:t>功</w:t>
      </w:r>
      <w:r>
        <w:rPr>
          <w:color w:val="464646"/>
          <w:sz w:val="35"/>
        </w:rPr>
        <w:t>能</w:t>
      </w:r>
      <w:r>
        <w:rPr>
          <w:color w:val="464646"/>
          <w:sz w:val="35"/>
        </w:rPr>
        <w:t>障</w:t>
      </w:r>
      <w:r>
        <w:rPr>
          <w:color w:val="464646"/>
          <w:spacing w:val="-10"/>
          <w:sz w:val="35"/>
        </w:rPr>
        <w:t>碍</w:t>
      </w:r>
    </w:p>
    <w:p>
      <w:pPr>
        <w:spacing w:line="309" w:lineRule="auto" w:before="113"/>
        <w:ind w:left="415" w:right="2661" w:hanging="11"/>
        <w:jc w:val="left"/>
        <w:rPr>
          <w:sz w:val="35"/>
        </w:rPr>
      </w:pPr>
      <w:r>
        <w:rPr>
          <w:color w:val="5B5B5B"/>
          <w:spacing w:val="-2"/>
          <w:w w:val="95"/>
          <w:sz w:val="35"/>
        </w:rPr>
        <w:t>唾</w:t>
      </w:r>
      <w:r>
        <w:rPr>
          <w:color w:val="5B5B5B"/>
          <w:spacing w:val="-2"/>
          <w:w w:val="95"/>
          <w:sz w:val="35"/>
        </w:rPr>
        <w:t>液</w:t>
      </w:r>
      <w:r>
        <w:rPr>
          <w:color w:val="5B5B5B"/>
          <w:spacing w:val="-2"/>
          <w:w w:val="95"/>
          <w:sz w:val="35"/>
        </w:rPr>
        <w:t>、</w:t>
      </w:r>
      <w:r>
        <w:rPr>
          <w:color w:val="5B5B5B"/>
          <w:spacing w:val="-2"/>
          <w:w w:val="95"/>
          <w:sz w:val="35"/>
        </w:rPr>
        <w:t>汗</w:t>
      </w:r>
      <w:r>
        <w:rPr>
          <w:color w:val="5B5B5B"/>
          <w:spacing w:val="-2"/>
          <w:w w:val="95"/>
          <w:sz w:val="35"/>
        </w:rPr>
        <w:t>液</w:t>
      </w:r>
      <w:r>
        <w:rPr>
          <w:color w:val="5B5B5B"/>
          <w:spacing w:val="-2"/>
          <w:w w:val="95"/>
          <w:sz w:val="35"/>
        </w:rPr>
        <w:t>、</w:t>
      </w:r>
      <w:r>
        <w:rPr>
          <w:color w:val="5B5B5B"/>
          <w:spacing w:val="-2"/>
          <w:w w:val="95"/>
          <w:sz w:val="35"/>
        </w:rPr>
        <w:t>泪</w:t>
      </w:r>
      <w:r>
        <w:rPr>
          <w:color w:val="5B5B5B"/>
          <w:spacing w:val="-2"/>
          <w:w w:val="95"/>
          <w:sz w:val="35"/>
        </w:rPr>
        <w:t>液</w:t>
      </w:r>
      <w:r>
        <w:rPr>
          <w:color w:val="5B5B5B"/>
          <w:spacing w:val="-2"/>
          <w:w w:val="95"/>
          <w:sz w:val="35"/>
        </w:rPr>
        <w:t>和</w:t>
      </w:r>
      <w:r>
        <w:rPr>
          <w:color w:val="5B5B5B"/>
          <w:spacing w:val="-2"/>
          <w:w w:val="95"/>
          <w:sz w:val="35"/>
        </w:rPr>
        <w:t>尿</w:t>
      </w:r>
      <w:r>
        <w:rPr>
          <w:color w:val="5B5B5B"/>
          <w:spacing w:val="-2"/>
          <w:w w:val="95"/>
          <w:sz w:val="35"/>
        </w:rPr>
        <w:t>液</w:t>
      </w:r>
      <w:r>
        <w:rPr>
          <w:color w:val="5B5B5B"/>
          <w:spacing w:val="-2"/>
          <w:w w:val="95"/>
          <w:sz w:val="35"/>
        </w:rPr>
        <w:t>呈</w:t>
      </w:r>
      <w:r>
        <w:rPr>
          <w:color w:val="5B5B5B"/>
          <w:spacing w:val="-2"/>
          <w:w w:val="95"/>
          <w:sz w:val="35"/>
        </w:rPr>
        <w:t>橘</w:t>
      </w:r>
      <w:r>
        <w:rPr>
          <w:color w:val="5B5B5B"/>
          <w:spacing w:val="-2"/>
          <w:w w:val="95"/>
          <w:sz w:val="35"/>
        </w:rPr>
        <w:t>红</w:t>
      </w:r>
      <w:r>
        <w:rPr>
          <w:color w:val="5B5B5B"/>
          <w:spacing w:val="-2"/>
          <w:w w:val="95"/>
          <w:sz w:val="35"/>
        </w:rPr>
        <w:t>色</w:t>
      </w:r>
      <w:r>
        <w:rPr>
          <w:color w:val="464646"/>
          <w:spacing w:val="-6"/>
          <w:sz w:val="35"/>
        </w:rPr>
        <w:t>过敏</w:t>
      </w:r>
    </w:p>
    <w:p>
      <w:pPr>
        <w:spacing w:line="402" w:lineRule="exact" w:before="0"/>
        <w:ind w:left="404" w:right="0" w:firstLine="0"/>
        <w:jc w:val="left"/>
        <w:rPr>
          <w:sz w:val="34"/>
        </w:rPr>
      </w:pPr>
      <w:r>
        <w:rPr>
          <w:color w:val="5B5B5B"/>
          <w:w w:val="110"/>
          <w:sz w:val="34"/>
        </w:rPr>
        <w:t>发</w:t>
      </w:r>
      <w:r>
        <w:rPr>
          <w:color w:val="5B5B5B"/>
          <w:spacing w:val="-10"/>
          <w:w w:val="110"/>
          <w:sz w:val="34"/>
        </w:rPr>
        <w:t>热</w:t>
      </w:r>
    </w:p>
    <w:p>
      <w:pPr>
        <w:spacing w:before="94"/>
        <w:ind w:left="407" w:right="0" w:firstLine="0"/>
        <w:jc w:val="left"/>
        <w:rPr>
          <w:sz w:val="35"/>
        </w:rPr>
      </w:pPr>
      <w:r>
        <w:rPr>
          <w:color w:val="464646"/>
          <w:sz w:val="35"/>
        </w:rPr>
        <w:t>视</w:t>
      </w:r>
      <w:r>
        <w:rPr>
          <w:color w:val="464646"/>
          <w:sz w:val="35"/>
        </w:rPr>
        <w:t>力</w:t>
      </w:r>
      <w:r>
        <w:rPr>
          <w:color w:val="464646"/>
          <w:sz w:val="35"/>
        </w:rPr>
        <w:t>障</w:t>
      </w:r>
      <w:r>
        <w:rPr>
          <w:color w:val="464646"/>
          <w:spacing w:val="-10"/>
          <w:sz w:val="35"/>
        </w:rPr>
        <w:t>碍</w:t>
      </w:r>
    </w:p>
    <w:p>
      <w:pPr>
        <w:spacing w:before="113"/>
        <w:ind w:left="416" w:right="0" w:firstLine="0"/>
        <w:jc w:val="left"/>
        <w:rPr>
          <w:sz w:val="35"/>
        </w:rPr>
      </w:pPr>
      <w:r>
        <w:rPr>
          <w:color w:val="464646"/>
          <w:w w:val="95"/>
          <w:sz w:val="35"/>
        </w:rPr>
        <w:t>肝</w:t>
      </w:r>
      <w:r>
        <w:rPr>
          <w:color w:val="464646"/>
          <w:w w:val="95"/>
          <w:sz w:val="35"/>
        </w:rPr>
        <w:t>脏</w:t>
      </w:r>
      <w:r>
        <w:rPr>
          <w:color w:val="464646"/>
          <w:w w:val="95"/>
          <w:sz w:val="35"/>
        </w:rPr>
        <w:t>损</w:t>
      </w:r>
      <w:r>
        <w:rPr>
          <w:color w:val="464646"/>
          <w:w w:val="95"/>
          <w:sz w:val="35"/>
        </w:rPr>
        <w:t>害</w:t>
      </w:r>
      <w:r>
        <w:rPr>
          <w:color w:val="464646"/>
          <w:w w:val="95"/>
          <w:sz w:val="35"/>
        </w:rPr>
        <w:t>（</w:t>
      </w:r>
      <w:r>
        <w:rPr>
          <w:color w:val="464646"/>
          <w:w w:val="95"/>
          <w:sz w:val="35"/>
        </w:rPr>
        <w:t>可</w:t>
      </w:r>
      <w:r>
        <w:rPr>
          <w:color w:val="464646"/>
          <w:w w:val="95"/>
          <w:sz w:val="35"/>
        </w:rPr>
        <w:t>能</w:t>
      </w:r>
      <w:r>
        <w:rPr>
          <w:color w:val="464646"/>
          <w:w w:val="95"/>
          <w:sz w:val="35"/>
        </w:rPr>
        <w:t>是</w:t>
      </w:r>
      <w:r>
        <w:rPr>
          <w:color w:val="464646"/>
          <w:w w:val="95"/>
          <w:sz w:val="35"/>
        </w:rPr>
        <w:t>致</w:t>
      </w:r>
      <w:r>
        <w:rPr>
          <w:color w:val="464646"/>
          <w:w w:val="95"/>
          <w:sz w:val="35"/>
        </w:rPr>
        <w:t>病</w:t>
      </w:r>
      <w:r>
        <w:rPr>
          <w:color w:val="464646"/>
          <w:w w:val="95"/>
          <w:sz w:val="35"/>
        </w:rPr>
        <w:t>的</w:t>
      </w:r>
      <w:r>
        <w:rPr>
          <w:color w:val="464646"/>
          <w:spacing w:val="-10"/>
          <w:w w:val="95"/>
          <w:sz w:val="35"/>
        </w:rPr>
        <w:t>）</w:t>
      </w:r>
    </w:p>
    <w:p>
      <w:pPr>
        <w:spacing w:before="91"/>
        <w:ind w:left="411" w:right="0" w:firstLine="0"/>
        <w:jc w:val="left"/>
        <w:rPr>
          <w:sz w:val="35"/>
        </w:rPr>
      </w:pPr>
      <w:r>
        <w:rPr>
          <w:color w:val="5B5B5B"/>
          <w:sz w:val="35"/>
        </w:rPr>
        <w:t>重</w:t>
      </w:r>
      <w:r>
        <w:rPr>
          <w:color w:val="5B5B5B"/>
          <w:sz w:val="35"/>
        </w:rPr>
        <w:t>症</w:t>
      </w:r>
      <w:r>
        <w:rPr>
          <w:color w:val="313131"/>
          <w:sz w:val="35"/>
        </w:rPr>
        <w:t>肌</w:t>
      </w:r>
      <w:r>
        <w:rPr>
          <w:color w:val="313131"/>
          <w:sz w:val="35"/>
        </w:rPr>
        <w:t>无</w:t>
      </w:r>
      <w:r>
        <w:rPr>
          <w:color w:val="313131"/>
          <w:sz w:val="35"/>
        </w:rPr>
        <w:t>力</w:t>
      </w:r>
      <w:r>
        <w:rPr>
          <w:color w:val="313131"/>
          <w:sz w:val="35"/>
        </w:rPr>
        <w:t>患</w:t>
      </w:r>
      <w:r>
        <w:rPr>
          <w:color w:val="313131"/>
          <w:sz w:val="35"/>
        </w:rPr>
        <w:t>者</w:t>
      </w:r>
      <w:r>
        <w:rPr>
          <w:color w:val="313131"/>
          <w:sz w:val="35"/>
        </w:rPr>
        <w:t>的</w:t>
      </w:r>
      <w:r>
        <w:rPr>
          <w:color w:val="313131"/>
          <w:sz w:val="35"/>
        </w:rPr>
        <w:t>症</w:t>
      </w:r>
      <w:r>
        <w:rPr>
          <w:color w:val="313131"/>
          <w:sz w:val="35"/>
        </w:rPr>
        <w:t>状</w:t>
      </w:r>
      <w:r>
        <w:rPr>
          <w:color w:val="313131"/>
          <w:sz w:val="35"/>
        </w:rPr>
        <w:t>加</w:t>
      </w:r>
      <w:r>
        <w:rPr>
          <w:color w:val="313131"/>
          <w:sz w:val="35"/>
        </w:rPr>
        <w:t>重</w:t>
      </w:r>
      <w:r>
        <w:rPr>
          <w:color w:val="5B5B5B"/>
          <w:sz w:val="35"/>
        </w:rPr>
        <w:t>（</w:t>
      </w:r>
      <w:r>
        <w:rPr>
          <w:color w:val="5B5B5B"/>
          <w:sz w:val="35"/>
        </w:rPr>
        <w:t>可</w:t>
      </w:r>
      <w:r>
        <w:rPr>
          <w:color w:val="5B5B5B"/>
          <w:sz w:val="35"/>
        </w:rPr>
        <w:t>能</w:t>
      </w:r>
      <w:r>
        <w:rPr>
          <w:color w:val="5B5B5B"/>
          <w:sz w:val="35"/>
        </w:rPr>
        <w:t>是</w:t>
      </w:r>
      <w:r>
        <w:rPr>
          <w:color w:val="5B5B5B"/>
          <w:sz w:val="35"/>
        </w:rPr>
        <w:t>致</w:t>
      </w:r>
      <w:r>
        <w:rPr>
          <w:color w:val="5B5B5B"/>
          <w:spacing w:val="-10"/>
          <w:sz w:val="35"/>
        </w:rPr>
        <w:t>病</w:t>
      </w:r>
    </w:p>
    <w:p>
      <w:pPr>
        <w:spacing w:before="176"/>
        <w:ind w:left="431" w:right="0" w:firstLine="0"/>
        <w:jc w:val="left"/>
        <w:rPr>
          <w:sz w:val="33"/>
        </w:rPr>
      </w:pPr>
      <w:r>
        <w:rPr>
          <w:color w:val="464646"/>
          <w:w w:val="95"/>
          <w:sz w:val="33"/>
        </w:rPr>
        <w:t>的</w:t>
      </w:r>
      <w:r>
        <w:rPr>
          <w:color w:val="464646"/>
          <w:spacing w:val="-10"/>
          <w:sz w:val="33"/>
        </w:rPr>
        <w:t>）</w:t>
      </w:r>
    </w:p>
    <w:p>
      <w:pPr>
        <w:spacing w:line="304" w:lineRule="auto" w:before="85"/>
        <w:ind w:left="425" w:right="5354" w:firstLine="8"/>
        <w:jc w:val="left"/>
        <w:rPr>
          <w:sz w:val="35"/>
        </w:rPr>
      </w:pPr>
      <w:r>
        <w:rPr>
          <w:color w:val="464646"/>
          <w:spacing w:val="-2"/>
          <w:w w:val="95"/>
          <w:sz w:val="35"/>
        </w:rPr>
        <w:t>皮</w:t>
      </w:r>
      <w:r>
        <w:rPr>
          <w:color w:val="464646"/>
          <w:spacing w:val="-2"/>
          <w:w w:val="95"/>
          <w:sz w:val="35"/>
        </w:rPr>
        <w:t>肤</w:t>
      </w:r>
      <w:r>
        <w:rPr>
          <w:color w:val="464646"/>
          <w:spacing w:val="-2"/>
          <w:w w:val="95"/>
          <w:sz w:val="35"/>
        </w:rPr>
        <w:t>潮</w:t>
      </w:r>
      <w:r>
        <w:rPr>
          <w:color w:val="464646"/>
          <w:spacing w:val="-2"/>
          <w:w w:val="95"/>
          <w:sz w:val="35"/>
        </w:rPr>
        <w:t>红</w:t>
      </w:r>
      <w:r>
        <w:rPr>
          <w:color w:val="707070"/>
          <w:spacing w:val="-2"/>
          <w:w w:val="95"/>
          <w:sz w:val="35"/>
        </w:rPr>
        <w:t>、</w:t>
      </w:r>
      <w:r>
        <w:rPr>
          <w:color w:val="464646"/>
          <w:spacing w:val="-2"/>
          <w:w w:val="95"/>
          <w:sz w:val="35"/>
        </w:rPr>
        <w:t>痛痒</w:t>
      </w:r>
      <w:r>
        <w:rPr>
          <w:color w:val="464646"/>
          <w:spacing w:val="-4"/>
          <w:sz w:val="35"/>
        </w:rPr>
        <w:t>过</w:t>
      </w:r>
      <w:r>
        <w:rPr>
          <w:color w:val="464646"/>
          <w:spacing w:val="-4"/>
          <w:sz w:val="35"/>
        </w:rPr>
        <w:t>敏</w:t>
      </w:r>
      <w:r>
        <w:rPr>
          <w:color w:val="464646"/>
          <w:spacing w:val="-4"/>
          <w:sz w:val="35"/>
        </w:rPr>
        <w:t>反</w:t>
      </w:r>
      <w:r>
        <w:rPr>
          <w:color w:val="464646"/>
          <w:spacing w:val="-4"/>
          <w:sz w:val="35"/>
        </w:rPr>
        <w:t>应</w:t>
      </w:r>
    </w:p>
    <w:p>
      <w:pPr>
        <w:spacing w:line="399" w:lineRule="exact" w:before="0"/>
        <w:ind w:left="446" w:right="0" w:firstLine="0"/>
        <w:jc w:val="left"/>
        <w:rPr>
          <w:sz w:val="35"/>
        </w:rPr>
      </w:pPr>
      <w:r>
        <w:rPr>
          <w:color w:val="5B5B5B"/>
          <w:sz w:val="35"/>
        </w:rPr>
        <w:t>白</w:t>
      </w:r>
      <w:r>
        <w:rPr>
          <w:color w:val="5B5B5B"/>
          <w:sz w:val="35"/>
        </w:rPr>
        <w:t>细</w:t>
      </w:r>
      <w:r>
        <w:rPr>
          <w:color w:val="313131"/>
          <w:sz w:val="35"/>
        </w:rPr>
        <w:t>胞</w:t>
      </w:r>
      <w:r>
        <w:rPr>
          <w:color w:val="313131"/>
          <w:sz w:val="35"/>
        </w:rPr>
        <w:t>和</w:t>
      </w:r>
      <w:r>
        <w:rPr>
          <w:color w:val="313131"/>
          <w:sz w:val="35"/>
        </w:rPr>
        <w:t>血</w:t>
      </w:r>
      <w:r>
        <w:rPr>
          <w:color w:val="313131"/>
          <w:sz w:val="35"/>
        </w:rPr>
        <w:t>小</w:t>
      </w:r>
      <w:r>
        <w:rPr>
          <w:color w:val="313131"/>
          <w:sz w:val="35"/>
        </w:rPr>
        <w:t>板</w:t>
      </w:r>
      <w:r>
        <w:rPr>
          <w:color w:val="313131"/>
          <w:sz w:val="35"/>
        </w:rPr>
        <w:t>计</w:t>
      </w:r>
      <w:r>
        <w:rPr>
          <w:color w:val="313131"/>
          <w:sz w:val="35"/>
        </w:rPr>
        <w:t>数</w:t>
      </w:r>
      <w:r>
        <w:rPr>
          <w:color w:val="313131"/>
          <w:sz w:val="35"/>
        </w:rPr>
        <w:t>下</w:t>
      </w:r>
      <w:r>
        <w:rPr>
          <w:color w:val="313131"/>
          <w:spacing w:val="-10"/>
          <w:sz w:val="35"/>
        </w:rPr>
        <w:t>降</w:t>
      </w:r>
    </w:p>
    <w:p>
      <w:pPr>
        <w:spacing w:after="0" w:line="399" w:lineRule="exact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3" w:equalWidth="0">
            <w:col w:w="3771" w:space="474"/>
            <w:col w:w="9340" w:space="40"/>
            <w:col w:w="8125"/>
          </w:cols>
        </w:sectPr>
      </w:pPr>
    </w:p>
    <w:p>
      <w:pPr>
        <w:pStyle w:val="BodyText"/>
        <w:spacing w:before="9"/>
        <w:rPr>
          <w:sz w:val="21"/>
        </w:rPr>
      </w:pPr>
    </w:p>
    <w:p>
      <w:pPr>
        <w:spacing w:before="32"/>
        <w:ind w:left="1389" w:right="0" w:firstLine="0"/>
        <w:jc w:val="left"/>
        <w:rPr>
          <w:sz w:val="35"/>
        </w:rPr>
      </w:pPr>
      <w:r>
        <w:rPr>
          <w:color w:val="707070"/>
          <w:w w:val="95"/>
          <w:sz w:val="35"/>
        </w:rPr>
        <w:t>事</w:t>
      </w:r>
      <w:r>
        <w:rPr>
          <w:color w:val="707070"/>
          <w:w w:val="95"/>
          <w:sz w:val="35"/>
        </w:rPr>
        <w:t>多</w:t>
      </w:r>
      <w:r>
        <w:rPr>
          <w:color w:val="464646"/>
          <w:w w:val="95"/>
          <w:sz w:val="35"/>
        </w:rPr>
        <w:t>肤</w:t>
      </w:r>
      <w:r>
        <w:rPr>
          <w:color w:val="464646"/>
          <w:w w:val="95"/>
          <w:sz w:val="35"/>
        </w:rPr>
        <w:t>类</w:t>
      </w:r>
      <w:r>
        <w:rPr>
          <w:color w:val="464646"/>
          <w:w w:val="95"/>
          <w:sz w:val="35"/>
        </w:rPr>
        <w:t>抗</w:t>
      </w:r>
      <w:r>
        <w:rPr>
          <w:color w:val="464646"/>
          <w:w w:val="95"/>
          <w:sz w:val="35"/>
        </w:rPr>
        <w:t>生</w:t>
      </w:r>
      <w:r>
        <w:rPr>
          <w:color w:val="464646"/>
          <w:w w:val="95"/>
          <w:sz w:val="35"/>
        </w:rPr>
        <w:t>素</w:t>
      </w:r>
      <w:r>
        <w:rPr>
          <w:color w:val="464646"/>
          <w:w w:val="95"/>
          <w:sz w:val="35"/>
        </w:rPr>
        <w:t>通</w:t>
      </w:r>
      <w:r>
        <w:rPr>
          <w:color w:val="464646"/>
          <w:w w:val="95"/>
          <w:sz w:val="35"/>
        </w:rPr>
        <w:t>常</w:t>
      </w:r>
      <w:r>
        <w:rPr>
          <w:color w:val="464646"/>
          <w:w w:val="95"/>
          <w:sz w:val="35"/>
        </w:rPr>
        <w:t>用</w:t>
      </w:r>
      <w:r>
        <w:rPr>
          <w:color w:val="464646"/>
          <w:w w:val="95"/>
          <w:sz w:val="35"/>
        </w:rPr>
        <w:t>于</w:t>
      </w:r>
      <w:r>
        <w:rPr>
          <w:color w:val="464646"/>
          <w:w w:val="95"/>
          <w:sz w:val="35"/>
        </w:rPr>
        <w:t>皮</w:t>
      </w:r>
      <w:r>
        <w:rPr>
          <w:color w:val="464646"/>
          <w:w w:val="95"/>
          <w:sz w:val="35"/>
        </w:rPr>
        <w:t>肤</w:t>
      </w:r>
      <w:r>
        <w:rPr>
          <w:color w:val="464646"/>
          <w:w w:val="95"/>
          <w:sz w:val="35"/>
        </w:rPr>
        <w:t>或</w:t>
      </w:r>
      <w:r>
        <w:rPr>
          <w:color w:val="464646"/>
          <w:w w:val="95"/>
          <w:sz w:val="35"/>
        </w:rPr>
        <w:t>眼</w:t>
      </w:r>
      <w:r>
        <w:rPr>
          <w:color w:val="464646"/>
          <w:w w:val="95"/>
          <w:sz w:val="35"/>
        </w:rPr>
        <w:t>部</w:t>
      </w:r>
      <w:r>
        <w:rPr>
          <w:color w:val="464646"/>
          <w:w w:val="95"/>
          <w:sz w:val="35"/>
        </w:rPr>
        <w:t>感</w:t>
      </w:r>
      <w:r>
        <w:rPr>
          <w:color w:val="464646"/>
          <w:w w:val="95"/>
          <w:sz w:val="35"/>
        </w:rPr>
        <w:t>染</w:t>
      </w:r>
      <w:r>
        <w:rPr>
          <w:color w:val="464646"/>
          <w:w w:val="95"/>
          <w:sz w:val="35"/>
        </w:rPr>
        <w:t>，</w:t>
      </w:r>
      <w:r>
        <w:rPr>
          <w:color w:val="464646"/>
          <w:w w:val="95"/>
          <w:sz w:val="35"/>
        </w:rPr>
        <w:t>很</w:t>
      </w:r>
      <w:r>
        <w:rPr>
          <w:color w:val="464646"/>
          <w:w w:val="95"/>
          <w:sz w:val="35"/>
        </w:rPr>
        <w:t>少</w:t>
      </w:r>
      <w:r>
        <w:rPr>
          <w:color w:val="464646"/>
          <w:w w:val="95"/>
          <w:sz w:val="35"/>
        </w:rPr>
        <w:t>注</w:t>
      </w:r>
      <w:r>
        <w:rPr>
          <w:color w:val="464646"/>
          <w:w w:val="95"/>
          <w:sz w:val="35"/>
        </w:rPr>
        <w:t>射</w:t>
      </w:r>
      <w:r>
        <w:rPr>
          <w:color w:val="464646"/>
          <w:w w:val="95"/>
          <w:sz w:val="35"/>
        </w:rPr>
        <w:t>给</w:t>
      </w:r>
      <w:r>
        <w:rPr>
          <w:color w:val="464646"/>
          <w:spacing w:val="-10"/>
          <w:w w:val="95"/>
          <w:sz w:val="35"/>
        </w:rPr>
        <w:t>药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group style="position:absolute;margin-left:31.15309pt;margin-top:15.899195pt;width:1010.9pt;height:50.5pt;mso-position-horizontal-relative:page;mso-position-vertical-relative:paragraph;z-index:-15396864;mso-wrap-distance-left:0;mso-wrap-distance-right:0" id="docshapegroup570" coordorigin="623,318" coordsize="20218,1010">
            <v:shape style="position:absolute;left:8787;top:317;width:12054;height:1010" type="#_x0000_t75" id="docshape571" stroked="false">
              <v:imagedata r:id="rId225" o:title=""/>
            </v:shape>
            <v:line style="position:absolute" from="623,823" to="8787,823" stroked="true" strokeweight="1.610374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5"/>
      </w:pPr>
    </w:p>
    <w:p>
      <w:pPr>
        <w:pStyle w:val="Heading4"/>
        <w:ind w:left="959" w:right="3242"/>
        <w:jc w:val="center"/>
      </w:pPr>
      <w:r>
        <w:rPr>
          <w:color w:val="161616"/>
          <w:spacing w:val="-4"/>
          <w:w w:val="95"/>
        </w:rPr>
        <w:t>结核病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309" w:lineRule="auto" w:before="25"/>
        <w:ind w:left="657" w:right="38" w:firstLine="777"/>
        <w:jc w:val="left"/>
        <w:rPr>
          <w:sz w:val="40"/>
        </w:rPr>
      </w:pPr>
      <w:r>
        <w:rPr>
          <w:color w:val="5B5B5B"/>
          <w:spacing w:val="-2"/>
          <w:sz w:val="40"/>
        </w:rPr>
        <w:t>结</w:t>
      </w:r>
      <w:r>
        <w:rPr>
          <w:color w:val="5B5B5B"/>
          <w:spacing w:val="-2"/>
          <w:sz w:val="40"/>
        </w:rPr>
        <w:t>核</w:t>
      </w:r>
      <w:r>
        <w:rPr>
          <w:color w:val="5B5B5B"/>
          <w:spacing w:val="-2"/>
          <w:sz w:val="40"/>
        </w:rPr>
        <w:t>病</w:t>
      </w:r>
      <w:r>
        <w:rPr>
          <w:color w:val="5B5B5B"/>
          <w:spacing w:val="-2"/>
          <w:sz w:val="40"/>
        </w:rPr>
        <w:t>是</w:t>
      </w:r>
      <w:r>
        <w:rPr>
          <w:color w:val="5B5B5B"/>
          <w:spacing w:val="-2"/>
          <w:sz w:val="40"/>
        </w:rPr>
        <w:t>由</w:t>
      </w:r>
      <w:r>
        <w:rPr>
          <w:color w:val="5B5B5B"/>
          <w:spacing w:val="-2"/>
          <w:sz w:val="40"/>
        </w:rPr>
        <w:t>结</w:t>
      </w:r>
      <w:r>
        <w:rPr>
          <w:color w:val="5B5B5B"/>
          <w:spacing w:val="-2"/>
          <w:sz w:val="40"/>
        </w:rPr>
        <w:t>核</w:t>
      </w:r>
      <w:r>
        <w:rPr>
          <w:color w:val="5B5B5B"/>
          <w:spacing w:val="-2"/>
          <w:sz w:val="40"/>
        </w:rPr>
        <w:t>分</w:t>
      </w:r>
      <w:r>
        <w:rPr>
          <w:color w:val="5B5B5B"/>
          <w:spacing w:val="-2"/>
          <w:sz w:val="40"/>
        </w:rPr>
        <w:t>枝</w:t>
      </w:r>
      <w:r>
        <w:rPr>
          <w:color w:val="5B5B5B"/>
          <w:spacing w:val="-2"/>
          <w:sz w:val="40"/>
        </w:rPr>
        <w:t>杆</w:t>
      </w:r>
      <w:r>
        <w:rPr>
          <w:color w:val="5B5B5B"/>
          <w:spacing w:val="-2"/>
          <w:sz w:val="40"/>
        </w:rPr>
        <w:t>菌</w:t>
      </w:r>
      <w:r>
        <w:rPr>
          <w:color w:val="5B5B5B"/>
          <w:spacing w:val="-2"/>
          <w:sz w:val="40"/>
        </w:rPr>
        <w:t>经</w:t>
      </w:r>
      <w:r>
        <w:rPr>
          <w:color w:val="5B5B5B"/>
          <w:spacing w:val="-2"/>
          <w:sz w:val="40"/>
        </w:rPr>
        <w:t>由</w:t>
      </w:r>
      <w:r>
        <w:rPr>
          <w:color w:val="5B5B5B"/>
          <w:spacing w:val="-2"/>
          <w:sz w:val="40"/>
        </w:rPr>
        <w:t>空</w:t>
      </w:r>
      <w:r>
        <w:rPr>
          <w:color w:val="5B5B5B"/>
          <w:spacing w:val="-2"/>
          <w:sz w:val="40"/>
        </w:rPr>
        <w:t>气</w:t>
      </w:r>
      <w:r>
        <w:rPr>
          <w:color w:val="5B5B5B"/>
          <w:spacing w:val="-2"/>
          <w:sz w:val="40"/>
        </w:rPr>
        <w:t>传</w:t>
      </w:r>
      <w:r>
        <w:rPr>
          <w:color w:val="5B5B5B"/>
          <w:spacing w:val="-2"/>
          <w:sz w:val="40"/>
        </w:rPr>
        <w:t>播</w:t>
      </w:r>
      <w:r>
        <w:rPr>
          <w:color w:val="5B5B5B"/>
          <w:spacing w:val="-2"/>
          <w:sz w:val="40"/>
        </w:rPr>
        <w:t>而</w:t>
      </w:r>
      <w:r>
        <w:rPr>
          <w:color w:val="5B5B5B"/>
          <w:spacing w:val="-2"/>
          <w:sz w:val="40"/>
        </w:rPr>
        <w:t>引</w:t>
      </w:r>
      <w:r>
        <w:rPr>
          <w:color w:val="5B5B5B"/>
          <w:spacing w:val="-2"/>
          <w:sz w:val="40"/>
        </w:rPr>
        <w:t>起</w:t>
      </w:r>
      <w:r>
        <w:rPr>
          <w:color w:val="5B5B5B"/>
          <w:spacing w:val="-2"/>
          <w:sz w:val="40"/>
        </w:rPr>
        <w:t>的</w:t>
      </w:r>
      <w:r>
        <w:rPr>
          <w:color w:val="5B5B5B"/>
          <w:spacing w:val="-2"/>
          <w:sz w:val="40"/>
        </w:rPr>
        <w:t>一</w:t>
      </w:r>
      <w:r>
        <w:rPr>
          <w:color w:val="5B5B5B"/>
          <w:spacing w:val="-2"/>
          <w:sz w:val="40"/>
        </w:rPr>
        <w:t>种</w:t>
      </w:r>
      <w:r>
        <w:rPr>
          <w:color w:val="5B5B5B"/>
          <w:spacing w:val="-2"/>
          <w:sz w:val="40"/>
        </w:rPr>
        <w:t>传</w:t>
      </w:r>
      <w:r>
        <w:rPr>
          <w:color w:val="5B5B5B"/>
          <w:spacing w:val="-2"/>
          <w:sz w:val="40"/>
        </w:rPr>
        <w:t>染</w:t>
      </w:r>
      <w:r>
        <w:rPr>
          <w:color w:val="5B5B5B"/>
          <w:spacing w:val="-2"/>
          <w:sz w:val="40"/>
        </w:rPr>
        <w:t>病</w:t>
      </w:r>
      <w:r>
        <w:rPr>
          <w:color w:val="9A9A9A"/>
          <w:spacing w:val="-2"/>
          <w:sz w:val="40"/>
        </w:rPr>
        <w:t>。</w:t>
      </w:r>
    </w:p>
    <w:p>
      <w:pPr>
        <w:spacing w:line="435" w:lineRule="exact" w:before="0"/>
        <w:ind w:left="721" w:right="0" w:firstLine="0"/>
        <w:jc w:val="left"/>
        <w:rPr>
          <w:sz w:val="39"/>
        </w:rPr>
      </w:pPr>
      <w:r>
        <w:rPr>
          <w:rFonts w:ascii="Arial" w:eastAsia="Arial"/>
          <w:color w:val="9A9A9A"/>
          <w:w w:val="110"/>
          <w:sz w:val="30"/>
        </w:rPr>
        <w:t>mh</w:t>
      </w:r>
      <w:r>
        <w:rPr>
          <w:color w:val="464646"/>
          <w:w w:val="110"/>
          <w:sz w:val="39"/>
        </w:rPr>
        <w:t>结</w:t>
      </w:r>
      <w:r>
        <w:rPr>
          <w:color w:val="464646"/>
          <w:w w:val="110"/>
          <w:sz w:val="39"/>
        </w:rPr>
        <w:t>核</w:t>
      </w:r>
      <w:r>
        <w:rPr>
          <w:color w:val="464646"/>
          <w:w w:val="110"/>
          <w:sz w:val="39"/>
        </w:rPr>
        <w:t>病</w:t>
      </w:r>
      <w:r>
        <w:rPr>
          <w:color w:val="464646"/>
          <w:w w:val="110"/>
          <w:sz w:val="39"/>
        </w:rPr>
        <w:t>常</w:t>
      </w:r>
      <w:r>
        <w:rPr>
          <w:color w:val="464646"/>
          <w:w w:val="110"/>
          <w:sz w:val="39"/>
        </w:rPr>
        <w:t>由</w:t>
      </w:r>
      <w:r>
        <w:rPr>
          <w:color w:val="464646"/>
          <w:w w:val="110"/>
          <w:sz w:val="39"/>
        </w:rPr>
        <w:t>于</w:t>
      </w:r>
      <w:r>
        <w:rPr>
          <w:color w:val="464646"/>
          <w:w w:val="110"/>
          <w:sz w:val="39"/>
        </w:rPr>
        <w:t>呼</w:t>
      </w:r>
      <w:r>
        <w:rPr>
          <w:color w:val="464646"/>
          <w:w w:val="110"/>
          <w:sz w:val="39"/>
        </w:rPr>
        <w:t>吸</w:t>
      </w:r>
      <w:r>
        <w:rPr>
          <w:color w:val="464646"/>
          <w:w w:val="110"/>
          <w:sz w:val="39"/>
        </w:rPr>
        <w:t>活</w:t>
      </w:r>
      <w:r>
        <w:rPr>
          <w:color w:val="464646"/>
          <w:w w:val="110"/>
          <w:sz w:val="39"/>
        </w:rPr>
        <w:t>动</w:t>
      </w:r>
      <w:r>
        <w:rPr>
          <w:color w:val="464646"/>
          <w:w w:val="110"/>
          <w:sz w:val="39"/>
        </w:rPr>
        <w:t>性</w:t>
      </w:r>
      <w:r>
        <w:rPr>
          <w:color w:val="464646"/>
          <w:w w:val="110"/>
          <w:sz w:val="39"/>
        </w:rPr>
        <w:t>肺</w:t>
      </w:r>
      <w:r>
        <w:rPr>
          <w:color w:val="464646"/>
          <w:w w:val="110"/>
          <w:sz w:val="39"/>
        </w:rPr>
        <w:t>结</w:t>
      </w:r>
      <w:r>
        <w:rPr>
          <w:color w:val="464646"/>
          <w:w w:val="110"/>
          <w:sz w:val="39"/>
        </w:rPr>
        <w:t>核</w:t>
      </w:r>
      <w:r>
        <w:rPr>
          <w:color w:val="464646"/>
          <w:w w:val="110"/>
          <w:sz w:val="39"/>
        </w:rPr>
        <w:t>患</w:t>
      </w:r>
      <w:r>
        <w:rPr>
          <w:color w:val="464646"/>
          <w:w w:val="110"/>
          <w:sz w:val="39"/>
        </w:rPr>
        <w:t>者</w:t>
      </w:r>
      <w:r>
        <w:rPr>
          <w:color w:val="464646"/>
          <w:w w:val="110"/>
          <w:sz w:val="39"/>
        </w:rPr>
        <w:t>污</w:t>
      </w:r>
      <w:r>
        <w:rPr>
          <w:color w:val="464646"/>
          <w:w w:val="110"/>
          <w:sz w:val="39"/>
        </w:rPr>
        <w:t>染</w:t>
      </w:r>
      <w:r>
        <w:rPr>
          <w:color w:val="464646"/>
          <w:w w:val="110"/>
          <w:sz w:val="39"/>
        </w:rPr>
        <w:t>的</w:t>
      </w:r>
      <w:r>
        <w:rPr>
          <w:color w:val="464646"/>
          <w:w w:val="110"/>
          <w:sz w:val="39"/>
        </w:rPr>
        <w:t>空</w:t>
      </w:r>
      <w:r>
        <w:rPr>
          <w:color w:val="464646"/>
          <w:spacing w:val="-10"/>
          <w:w w:val="110"/>
          <w:sz w:val="39"/>
        </w:rPr>
        <w:t>气</w:t>
      </w:r>
    </w:p>
    <w:p>
      <w:pPr>
        <w:spacing w:before="162"/>
        <w:ind w:left="1157" w:right="0" w:firstLine="0"/>
        <w:jc w:val="left"/>
        <w:rPr>
          <w:sz w:val="39"/>
        </w:rPr>
      </w:pPr>
      <w:r>
        <w:rPr>
          <w:color w:val="464646"/>
          <w:w w:val="105"/>
          <w:sz w:val="39"/>
        </w:rPr>
        <w:t>引起</w:t>
      </w:r>
      <w:r>
        <w:rPr>
          <w:color w:val="9A9A9A"/>
          <w:spacing w:val="-10"/>
          <w:w w:val="105"/>
          <w:sz w:val="39"/>
        </w:rPr>
        <w:t>。</w:t>
      </w:r>
    </w:p>
    <w:p>
      <w:pPr>
        <w:spacing w:before="137"/>
        <w:ind w:left="749" w:right="0" w:firstLine="0"/>
        <w:jc w:val="left"/>
        <w:rPr>
          <w:sz w:val="35"/>
        </w:rPr>
      </w:pPr>
      <w:r>
        <w:rPr>
          <w:color w:val="9A9A9A"/>
          <w:sz w:val="35"/>
        </w:rPr>
        <w:t>盯，．</w:t>
      </w:r>
      <w:r>
        <w:rPr>
          <w:color w:val="464646"/>
          <w:spacing w:val="-1"/>
          <w:sz w:val="35"/>
        </w:rPr>
        <w:t>咳嗽为常见症状，也可伴有夜间盗汗，身体不适等，累</w:t>
      </w:r>
    </w:p>
    <w:p>
      <w:pPr>
        <w:spacing w:before="33"/>
        <w:ind w:left="680" w:right="0" w:firstLine="0"/>
        <w:jc w:val="left"/>
        <w:rPr>
          <w:sz w:val="35"/>
        </w:rPr>
      </w:pPr>
      <w:r>
        <w:rPr/>
        <w:br w:type="column"/>
      </w:r>
      <w:r>
        <w:rPr>
          <w:color w:val="464646"/>
          <w:w w:val="115"/>
          <w:sz w:val="35"/>
        </w:rPr>
        <w:t>及其他器官尚可出现其他症状</w:t>
      </w:r>
      <w:r>
        <w:rPr>
          <w:color w:val="9A9A9A"/>
          <w:spacing w:val="-10"/>
          <w:w w:val="115"/>
          <w:sz w:val="35"/>
        </w:rPr>
        <w:t>。</w:t>
      </w:r>
    </w:p>
    <w:p>
      <w:pPr>
        <w:spacing w:before="137"/>
        <w:ind w:left="679" w:right="0" w:firstLine="0"/>
        <w:jc w:val="left"/>
        <w:rPr>
          <w:sz w:val="39"/>
        </w:rPr>
      </w:pPr>
      <w:r>
        <w:rPr>
          <w:color w:val="464646"/>
          <w:w w:val="105"/>
          <w:sz w:val="39"/>
        </w:rPr>
        <w:t>诊</w:t>
      </w:r>
      <w:r>
        <w:rPr>
          <w:color w:val="464646"/>
          <w:w w:val="105"/>
          <w:sz w:val="39"/>
        </w:rPr>
        <w:t>断</w:t>
      </w:r>
      <w:r>
        <w:rPr>
          <w:color w:val="464646"/>
          <w:w w:val="105"/>
          <w:sz w:val="39"/>
        </w:rPr>
        <w:t>包</w:t>
      </w:r>
      <w:r>
        <w:rPr>
          <w:color w:val="464646"/>
          <w:w w:val="105"/>
          <w:sz w:val="39"/>
        </w:rPr>
        <w:t>括</w:t>
      </w:r>
      <w:r>
        <w:rPr>
          <w:color w:val="464646"/>
          <w:w w:val="105"/>
          <w:sz w:val="39"/>
        </w:rPr>
        <w:t>皮</w:t>
      </w:r>
      <w:r>
        <w:rPr>
          <w:color w:val="464646"/>
          <w:w w:val="105"/>
          <w:sz w:val="39"/>
        </w:rPr>
        <w:t>肤</w:t>
      </w:r>
      <w:r>
        <w:rPr>
          <w:color w:val="464646"/>
          <w:w w:val="105"/>
          <w:sz w:val="39"/>
        </w:rPr>
        <w:t>试</w:t>
      </w:r>
      <w:r>
        <w:rPr>
          <w:color w:val="464646"/>
          <w:w w:val="105"/>
          <w:sz w:val="39"/>
        </w:rPr>
        <w:t>验</w:t>
      </w:r>
      <w:r>
        <w:rPr>
          <w:color w:val="464646"/>
          <w:w w:val="105"/>
          <w:sz w:val="39"/>
        </w:rPr>
        <w:t>、</w:t>
      </w:r>
      <w:r>
        <w:rPr>
          <w:color w:val="464646"/>
          <w:w w:val="105"/>
          <w:sz w:val="39"/>
        </w:rPr>
        <w:t>血</w:t>
      </w:r>
      <w:r>
        <w:rPr>
          <w:color w:val="464646"/>
          <w:w w:val="105"/>
          <w:sz w:val="39"/>
        </w:rPr>
        <w:t>检</w:t>
      </w:r>
      <w:r>
        <w:rPr>
          <w:color w:val="464646"/>
          <w:w w:val="105"/>
          <w:sz w:val="39"/>
        </w:rPr>
        <w:t>、</w:t>
      </w:r>
      <w:r>
        <w:rPr>
          <w:color w:val="464646"/>
          <w:w w:val="105"/>
          <w:sz w:val="39"/>
        </w:rPr>
        <w:t>胸</w:t>
      </w:r>
      <w:r>
        <w:rPr>
          <w:color w:val="464646"/>
          <w:w w:val="105"/>
          <w:sz w:val="39"/>
        </w:rPr>
        <w:t>部</w:t>
      </w:r>
      <w:r>
        <w:rPr>
          <w:rFonts w:ascii="Arial" w:eastAsia="Arial"/>
          <w:color w:val="464646"/>
          <w:w w:val="105"/>
          <w:sz w:val="37"/>
        </w:rPr>
        <w:t>X</w:t>
      </w:r>
      <w:r>
        <w:rPr>
          <w:color w:val="464646"/>
          <w:w w:val="105"/>
          <w:sz w:val="39"/>
        </w:rPr>
        <w:t>线</w:t>
      </w:r>
      <w:r>
        <w:rPr>
          <w:color w:val="464646"/>
          <w:w w:val="105"/>
          <w:sz w:val="39"/>
        </w:rPr>
        <w:t>及</w:t>
      </w:r>
      <w:r>
        <w:rPr>
          <w:color w:val="464646"/>
          <w:w w:val="105"/>
          <w:sz w:val="39"/>
        </w:rPr>
        <w:t>痰</w:t>
      </w:r>
      <w:r>
        <w:rPr>
          <w:color w:val="464646"/>
          <w:w w:val="105"/>
          <w:sz w:val="39"/>
        </w:rPr>
        <w:t>检</w:t>
      </w:r>
      <w:r>
        <w:rPr>
          <w:color w:val="464646"/>
          <w:w w:val="105"/>
          <w:sz w:val="39"/>
        </w:rPr>
        <w:t>和</w:t>
      </w:r>
      <w:r>
        <w:rPr>
          <w:color w:val="464646"/>
          <w:w w:val="105"/>
          <w:sz w:val="39"/>
        </w:rPr>
        <w:t>痰</w:t>
      </w:r>
      <w:r>
        <w:rPr>
          <w:color w:val="464646"/>
          <w:spacing w:val="-10"/>
          <w:w w:val="105"/>
          <w:sz w:val="39"/>
        </w:rPr>
        <w:t>培</w:t>
      </w:r>
    </w:p>
    <w:p>
      <w:pPr>
        <w:spacing w:before="212"/>
        <w:ind w:left="657" w:right="0" w:firstLine="0"/>
        <w:jc w:val="left"/>
        <w:rPr>
          <w:sz w:val="35"/>
        </w:rPr>
      </w:pPr>
      <w:r>
        <w:rPr>
          <w:color w:val="464646"/>
          <w:w w:val="115"/>
          <w:sz w:val="35"/>
        </w:rPr>
        <w:t>养</w:t>
      </w:r>
      <w:r>
        <w:rPr>
          <w:color w:val="464646"/>
          <w:w w:val="115"/>
          <w:sz w:val="35"/>
        </w:rPr>
        <w:t>等</w:t>
      </w:r>
      <w:r>
        <w:rPr>
          <w:color w:val="838383"/>
          <w:spacing w:val="-10"/>
          <w:w w:val="115"/>
          <w:sz w:val="35"/>
        </w:rPr>
        <w:t>。</w:t>
      </w:r>
    </w:p>
    <w:p>
      <w:pPr>
        <w:spacing w:line="312" w:lineRule="auto" w:before="105"/>
        <w:ind w:left="675" w:right="709" w:hanging="13"/>
        <w:jc w:val="left"/>
        <w:rPr>
          <w:sz w:val="39"/>
        </w:rPr>
      </w:pPr>
      <w:r>
        <w:rPr>
          <w:color w:val="464646"/>
          <w:spacing w:val="2"/>
          <w:w w:val="104"/>
          <w:sz w:val="39"/>
        </w:rPr>
        <w:t>常用两种或两种以上的抗痔药以减少细菌耐药机会</w:t>
      </w:r>
      <w:r>
        <w:rPr>
          <w:color w:val="838383"/>
          <w:spacing w:val="-17"/>
          <w:w w:val="104"/>
          <w:sz w:val="39"/>
        </w:rPr>
        <w:t>。</w:t>
      </w:r>
      <w:r>
        <w:rPr>
          <w:color w:val="464646"/>
          <w:w w:val="108"/>
          <w:sz w:val="39"/>
        </w:rPr>
        <w:t>早期诊断及治疗及活动性肺结核患者的隔离有助于</w:t>
      </w:r>
    </w:p>
    <w:p>
      <w:pPr>
        <w:spacing w:after="0" w:line="312" w:lineRule="auto"/>
        <w:jc w:val="left"/>
        <w:rPr>
          <w:sz w:val="39"/>
        </w:rPr>
        <w:sectPr>
          <w:type w:val="continuous"/>
          <w:pgSz w:w="21750" w:h="31660"/>
          <w:pgMar w:top="200" w:bottom="280" w:left="0" w:right="0"/>
          <w:cols w:num="2" w:equalWidth="0">
            <w:col w:w="10387" w:space="606"/>
            <w:col w:w="10757"/>
          </w:cols>
        </w:sectPr>
      </w:pPr>
    </w:p>
    <w:p>
      <w:pPr>
        <w:tabs>
          <w:tab w:pos="2957" w:val="left" w:leader="none"/>
        </w:tabs>
        <w:spacing w:before="59"/>
        <w:ind w:left="1433" w:right="0" w:firstLine="0"/>
        <w:jc w:val="left"/>
        <w:rPr>
          <w:sz w:val="37"/>
        </w:rPr>
      </w:pPr>
      <w:r>
        <w:rPr/>
        <w:pict>
          <v:shape style="position:absolute;margin-left:70.900131pt;margin-top:32.544411pt;width:1011.45pt;height:3.25pt;mso-position-horizontal-relative:page;mso-position-vertical-relative:paragraph;z-index:-15394304;mso-wrap-distance-left:0;mso-wrap-distance-right:0" id="docshape572" coordorigin="1418,651" coordsize="20229,65" path="m11494,715l21646,715m1418,651l11462,651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81818"/>
          <w:spacing w:val="-5"/>
          <w:w w:val="125"/>
          <w:sz w:val="45"/>
        </w:rPr>
        <w:t>860</w:t>
      </w:r>
      <w:r>
        <w:rPr>
          <w:rFonts w:ascii="Times New Roman" w:eastAsia="Times New Roman"/>
          <w:color w:val="181818"/>
          <w:sz w:val="45"/>
        </w:rPr>
        <w:tab/>
      </w:r>
      <w:r>
        <w:rPr>
          <w:color w:val="464646"/>
          <w:w w:val="125"/>
          <w:sz w:val="37"/>
        </w:rPr>
        <w:t>第</w:t>
      </w:r>
      <w:r>
        <w:rPr>
          <w:rFonts w:ascii="Times New Roman" w:eastAsia="Times New Roman"/>
          <w:color w:val="464646"/>
          <w:w w:val="125"/>
          <w:sz w:val="38"/>
        </w:rPr>
        <w:t>16</w:t>
      </w:r>
      <w:r>
        <w:rPr>
          <w:color w:val="464646"/>
          <w:spacing w:val="-2"/>
          <w:w w:val="125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680" w:bottom="0" w:left="0" w:right="0"/>
        </w:sectPr>
      </w:pPr>
    </w:p>
    <w:p>
      <w:pPr>
        <w:pStyle w:val="BodyText"/>
        <w:spacing w:before="167"/>
        <w:ind w:left="1984"/>
      </w:pPr>
      <w:r>
        <w:rPr>
          <w:color w:val="363636"/>
          <w:w w:val="105"/>
        </w:rPr>
        <w:t>防</w:t>
      </w:r>
      <w:r>
        <w:rPr>
          <w:color w:val="363636"/>
          <w:w w:val="105"/>
        </w:rPr>
        <w:t>止</w:t>
      </w:r>
      <w:r>
        <w:rPr>
          <w:color w:val="363636"/>
          <w:w w:val="105"/>
        </w:rPr>
        <w:t>结</w:t>
      </w:r>
      <w:r>
        <w:rPr>
          <w:color w:val="363636"/>
          <w:w w:val="105"/>
        </w:rPr>
        <w:t>核</w:t>
      </w:r>
      <w:r>
        <w:rPr>
          <w:color w:val="363636"/>
          <w:w w:val="105"/>
        </w:rPr>
        <w:t>扩</w:t>
      </w:r>
      <w:r>
        <w:rPr>
          <w:color w:val="363636"/>
          <w:w w:val="105"/>
        </w:rPr>
        <w:t>散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75"/>
        <w:ind w:left="1417" w:firstLine="814"/>
      </w:pP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几</w:t>
      </w:r>
      <w:r>
        <w:rPr>
          <w:color w:val="464646"/>
          <w:spacing w:val="-2"/>
          <w:w w:val="110"/>
        </w:rPr>
        <w:t>乎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累</w:t>
      </w:r>
      <w:r>
        <w:rPr>
          <w:color w:val="464646"/>
          <w:spacing w:val="-2"/>
          <w:w w:val="110"/>
        </w:rPr>
        <w:t>及</w:t>
      </w:r>
      <w:r>
        <w:rPr>
          <w:color w:val="464646"/>
          <w:spacing w:val="-2"/>
          <w:w w:val="110"/>
        </w:rPr>
        <w:t>身</w:t>
      </w:r>
      <w:r>
        <w:rPr>
          <w:color w:val="464646"/>
          <w:spacing w:val="-2"/>
          <w:w w:val="110"/>
        </w:rPr>
        <w:t>体</w:t>
      </w:r>
      <w:r>
        <w:rPr>
          <w:color w:val="464646"/>
          <w:spacing w:val="-2"/>
          <w:w w:val="110"/>
        </w:rPr>
        <w:t>所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器</w:t>
      </w:r>
      <w:r>
        <w:rPr>
          <w:color w:val="464646"/>
          <w:spacing w:val="-2"/>
          <w:w w:val="110"/>
        </w:rPr>
        <w:t>官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但</w:t>
      </w:r>
      <w:r>
        <w:rPr>
          <w:color w:val="464646"/>
          <w:spacing w:val="-2"/>
          <w:w w:val="110"/>
        </w:rPr>
        <w:t>最</w:t>
      </w:r>
      <w:r>
        <w:rPr>
          <w:color w:val="464646"/>
          <w:spacing w:val="-2"/>
          <w:w w:val="110"/>
        </w:rPr>
        <w:t>常</w:t>
      </w:r>
      <w:r>
        <w:rPr>
          <w:color w:val="464646"/>
          <w:spacing w:val="-2"/>
          <w:w w:val="110"/>
        </w:rPr>
        <w:t>累</w:t>
      </w:r>
      <w:r>
        <w:rPr>
          <w:color w:val="464646"/>
          <w:spacing w:val="-2"/>
          <w:w w:val="110"/>
        </w:rPr>
        <w:t>及</w:t>
      </w:r>
      <w:r>
        <w:rPr>
          <w:color w:val="464646"/>
          <w:spacing w:val="-2"/>
          <w:w w:val="110"/>
        </w:rPr>
        <w:t>肺</w:t>
      </w:r>
      <w:r>
        <w:rPr>
          <w:color w:val="979797"/>
          <w:spacing w:val="-2"/>
          <w:w w:val="110"/>
        </w:rPr>
        <w:t>。</w:t>
      </w:r>
      <w:r>
        <w:rPr>
          <w:color w:val="363636"/>
          <w:spacing w:val="-2"/>
          <w:w w:val="110"/>
        </w:rPr>
        <w:t>其</w:t>
      </w:r>
      <w:r>
        <w:rPr>
          <w:color w:val="363636"/>
          <w:spacing w:val="-2"/>
          <w:w w:val="110"/>
        </w:rPr>
        <w:t>他</w:t>
      </w:r>
      <w:r>
        <w:rPr>
          <w:color w:val="363636"/>
          <w:spacing w:val="-2"/>
          <w:w w:val="110"/>
        </w:rPr>
        <w:t>分</w:t>
      </w:r>
      <w:r>
        <w:rPr>
          <w:color w:val="363636"/>
          <w:spacing w:val="-2"/>
          <w:w w:val="110"/>
        </w:rPr>
        <w:t>枝</w:t>
      </w:r>
      <w:r>
        <w:rPr>
          <w:color w:val="363636"/>
          <w:spacing w:val="-2"/>
          <w:w w:val="110"/>
        </w:rPr>
        <w:t>杆</w:t>
      </w:r>
      <w:r>
        <w:rPr>
          <w:color w:val="363636"/>
          <w:spacing w:val="-2"/>
          <w:w w:val="110"/>
        </w:rPr>
        <w:t>菌</w:t>
      </w:r>
      <w:r>
        <w:rPr>
          <w:color w:val="363636"/>
          <w:spacing w:val="-2"/>
          <w:w w:val="110"/>
        </w:rPr>
        <w:t>（</w:t>
      </w:r>
      <w:r>
        <w:rPr>
          <w:color w:val="363636"/>
          <w:spacing w:val="-2"/>
          <w:w w:val="110"/>
        </w:rPr>
        <w:t>如</w:t>
      </w:r>
      <w:r>
        <w:rPr>
          <w:color w:val="363636"/>
          <w:spacing w:val="-2"/>
          <w:w w:val="110"/>
        </w:rPr>
        <w:t>牛</w:t>
      </w:r>
      <w:r>
        <w:rPr>
          <w:color w:val="363636"/>
          <w:spacing w:val="-2"/>
          <w:w w:val="110"/>
        </w:rPr>
        <w:t>分</w:t>
      </w:r>
      <w:r>
        <w:rPr>
          <w:color w:val="363636"/>
          <w:spacing w:val="-2"/>
          <w:w w:val="110"/>
        </w:rPr>
        <w:t>枝</w:t>
      </w:r>
      <w:r>
        <w:rPr>
          <w:color w:val="363636"/>
          <w:spacing w:val="-2"/>
          <w:w w:val="110"/>
        </w:rPr>
        <w:t>杆</w:t>
      </w:r>
      <w:r>
        <w:rPr>
          <w:color w:val="363636"/>
          <w:spacing w:val="-2"/>
          <w:w w:val="110"/>
        </w:rPr>
        <w:t>菌</w:t>
      </w:r>
      <w:r>
        <w:rPr>
          <w:color w:val="363636"/>
          <w:spacing w:val="-2"/>
          <w:w w:val="110"/>
        </w:rPr>
        <w:t>或</w:t>
      </w:r>
      <w:r>
        <w:rPr>
          <w:color w:val="363636"/>
          <w:spacing w:val="-2"/>
          <w:w w:val="110"/>
        </w:rPr>
        <w:t>非</w:t>
      </w:r>
      <w:r>
        <w:rPr>
          <w:color w:val="363636"/>
          <w:spacing w:val="-2"/>
          <w:w w:val="110"/>
        </w:rPr>
        <w:t>洲</w:t>
      </w:r>
      <w:r>
        <w:rPr>
          <w:color w:val="363636"/>
          <w:spacing w:val="-2"/>
          <w:w w:val="110"/>
        </w:rPr>
        <w:t>分</w:t>
      </w:r>
      <w:r>
        <w:rPr>
          <w:color w:val="363636"/>
          <w:spacing w:val="-2"/>
          <w:w w:val="110"/>
        </w:rPr>
        <w:t>枝</w:t>
      </w:r>
      <w:r>
        <w:rPr>
          <w:color w:val="363636"/>
          <w:spacing w:val="-2"/>
          <w:w w:val="110"/>
        </w:rPr>
        <w:t>杆</w:t>
      </w:r>
      <w:r>
        <w:rPr>
          <w:color w:val="363636"/>
          <w:spacing w:val="-2"/>
          <w:w w:val="110"/>
        </w:rPr>
        <w:t>菌</w:t>
      </w:r>
      <w:r>
        <w:rPr>
          <w:color w:val="363636"/>
          <w:spacing w:val="-2"/>
          <w:w w:val="110"/>
        </w:rPr>
        <w:t>）</w:t>
      </w:r>
      <w:r>
        <w:rPr>
          <w:color w:val="363636"/>
          <w:spacing w:val="-2"/>
          <w:w w:val="110"/>
        </w:rPr>
        <w:t>偶</w:t>
      </w:r>
      <w:r>
        <w:rPr>
          <w:color w:val="363636"/>
          <w:spacing w:val="-2"/>
          <w:w w:val="110"/>
        </w:rPr>
        <w:t>尔</w:t>
      </w:r>
      <w:r>
        <w:rPr>
          <w:color w:val="363636"/>
          <w:spacing w:val="-2"/>
          <w:w w:val="110"/>
        </w:rPr>
        <w:t>也</w:t>
      </w:r>
      <w:r>
        <w:rPr>
          <w:color w:val="363636"/>
          <w:spacing w:val="-2"/>
          <w:w w:val="110"/>
        </w:rPr>
        <w:t>引起</w:t>
      </w:r>
      <w:r>
        <w:rPr>
          <w:color w:val="545454"/>
          <w:spacing w:val="-2"/>
          <w:w w:val="110"/>
        </w:rPr>
        <w:t>类</w:t>
      </w:r>
      <w:r>
        <w:rPr>
          <w:color w:val="363636"/>
          <w:spacing w:val="-2"/>
          <w:w w:val="110"/>
        </w:rPr>
        <w:t>似疾病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line="316" w:lineRule="auto" w:before="24"/>
        <w:ind w:left="1416" w:firstLine="805"/>
      </w:pPr>
      <w:r>
        <w:rPr>
          <w:color w:val="464646"/>
          <w:spacing w:val="-2"/>
          <w:w w:val="110"/>
        </w:rPr>
        <w:t>长</w:t>
      </w:r>
      <w:r>
        <w:rPr>
          <w:color w:val="464646"/>
          <w:spacing w:val="-2"/>
          <w:w w:val="110"/>
        </w:rPr>
        <w:t>期</w:t>
      </w:r>
      <w:r>
        <w:rPr>
          <w:color w:val="464646"/>
          <w:spacing w:val="-2"/>
          <w:w w:val="110"/>
        </w:rPr>
        <w:t>以</w:t>
      </w:r>
      <w:r>
        <w:rPr>
          <w:color w:val="464646"/>
          <w:spacing w:val="-2"/>
          <w:w w:val="110"/>
        </w:rPr>
        <w:t>来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一</w:t>
      </w:r>
      <w:r>
        <w:rPr>
          <w:color w:val="464646"/>
          <w:spacing w:val="-2"/>
          <w:w w:val="110"/>
        </w:rPr>
        <w:t>直</w:t>
      </w:r>
      <w:r>
        <w:rPr>
          <w:color w:val="464646"/>
          <w:spacing w:val="-2"/>
          <w:w w:val="110"/>
        </w:rPr>
        <w:t>是</w:t>
      </w:r>
      <w:r>
        <w:rPr>
          <w:color w:val="464646"/>
          <w:spacing w:val="-2"/>
          <w:w w:val="110"/>
        </w:rPr>
        <w:t>严</w:t>
      </w:r>
      <w:r>
        <w:rPr>
          <w:color w:val="464646"/>
          <w:spacing w:val="-2"/>
          <w:w w:val="110"/>
        </w:rPr>
        <w:t>重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公</w:t>
      </w:r>
      <w:r>
        <w:rPr>
          <w:color w:val="464646"/>
          <w:spacing w:val="-2"/>
          <w:w w:val="110"/>
        </w:rPr>
        <w:t>共</w:t>
      </w:r>
      <w:r>
        <w:rPr>
          <w:color w:val="464646"/>
          <w:spacing w:val="-2"/>
          <w:w w:val="110"/>
        </w:rPr>
        <w:t>卫</w:t>
      </w:r>
      <w:r>
        <w:rPr>
          <w:color w:val="464646"/>
          <w:spacing w:val="-2"/>
          <w:w w:val="110"/>
        </w:rPr>
        <w:t>生</w:t>
      </w:r>
      <w:r>
        <w:rPr>
          <w:color w:val="464646"/>
          <w:spacing w:val="-2"/>
          <w:w w:val="110"/>
        </w:rPr>
        <w:t>问</w:t>
      </w:r>
      <w:r>
        <w:rPr>
          <w:color w:val="464646"/>
          <w:spacing w:val="-2"/>
          <w:w w:val="110"/>
        </w:rPr>
        <w:t>题</w:t>
      </w:r>
      <w:r>
        <w:rPr>
          <w:color w:val="979797"/>
          <w:spacing w:val="-2"/>
          <w:w w:val="110"/>
        </w:rPr>
        <w:t>。</w:t>
      </w:r>
      <w:r>
        <w:rPr>
          <w:rFonts w:ascii="Arial" w:eastAsia="Arial"/>
          <w:color w:val="363636"/>
          <w:spacing w:val="-2"/>
          <w:w w:val="110"/>
          <w:sz w:val="38"/>
        </w:rPr>
        <w:t>18</w:t>
      </w:r>
      <w:r>
        <w:rPr>
          <w:color w:val="363636"/>
          <w:spacing w:val="-2"/>
          <w:w w:val="110"/>
        </w:rPr>
        <w:t>世</w:t>
      </w:r>
      <w:r>
        <w:rPr>
          <w:color w:val="363636"/>
          <w:spacing w:val="-2"/>
          <w:w w:val="110"/>
        </w:rPr>
        <w:t>纪</w:t>
      </w:r>
      <w:r>
        <w:rPr>
          <w:color w:val="363636"/>
          <w:spacing w:val="-2"/>
          <w:w w:val="110"/>
        </w:rPr>
        <w:t>中</w:t>
      </w:r>
      <w:r>
        <w:rPr>
          <w:color w:val="363636"/>
          <w:spacing w:val="-2"/>
          <w:w w:val="110"/>
        </w:rPr>
        <w:t>期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欧</w:t>
      </w:r>
      <w:r>
        <w:rPr>
          <w:color w:val="363636"/>
          <w:spacing w:val="-2"/>
          <w:w w:val="110"/>
        </w:rPr>
        <w:t>洲</w:t>
      </w:r>
      <w:r>
        <w:rPr>
          <w:color w:val="363636"/>
          <w:spacing w:val="-2"/>
          <w:w w:val="110"/>
        </w:rPr>
        <w:t>超</w:t>
      </w:r>
      <w:r>
        <w:rPr>
          <w:color w:val="363636"/>
          <w:spacing w:val="-2"/>
          <w:w w:val="110"/>
        </w:rPr>
        <w:t>过</w:t>
      </w:r>
      <w:r>
        <w:rPr>
          <w:rFonts w:ascii="Times New Roman" w:eastAsia="Times New Roman"/>
          <w:color w:val="363636"/>
          <w:spacing w:val="-2"/>
          <w:w w:val="110"/>
          <w:sz w:val="38"/>
        </w:rPr>
        <w:t>30</w:t>
      </w:r>
      <w:r>
        <w:rPr>
          <w:color w:val="545454"/>
          <w:spacing w:val="-2"/>
          <w:w w:val="110"/>
        </w:rPr>
        <w:t>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死</w:t>
      </w:r>
      <w:r>
        <w:rPr>
          <w:color w:val="545454"/>
          <w:spacing w:val="-2"/>
          <w:w w:val="110"/>
        </w:rPr>
        <w:t>亡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群</w:t>
      </w:r>
      <w:r>
        <w:rPr>
          <w:color w:val="545454"/>
          <w:spacing w:val="-2"/>
          <w:w w:val="110"/>
        </w:rPr>
        <w:t>都</w:t>
      </w:r>
      <w:r>
        <w:rPr>
          <w:color w:val="545454"/>
          <w:spacing w:val="-2"/>
          <w:w w:val="110"/>
        </w:rPr>
        <w:t>与</w:t>
      </w:r>
      <w:r>
        <w:rPr>
          <w:color w:val="545454"/>
          <w:spacing w:val="-2"/>
          <w:w w:val="110"/>
        </w:rPr>
        <w:t>结</w:t>
      </w:r>
      <w:r>
        <w:rPr>
          <w:color w:val="545454"/>
          <w:spacing w:val="-2"/>
          <w:w w:val="110"/>
        </w:rPr>
        <w:t>核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相</w:t>
      </w:r>
      <w:r>
        <w:rPr>
          <w:color w:val="545454"/>
          <w:spacing w:val="-2"/>
          <w:w w:val="110"/>
        </w:rPr>
        <w:t>关</w:t>
      </w:r>
      <w:r>
        <w:rPr>
          <w:color w:val="979797"/>
          <w:spacing w:val="-2"/>
          <w:w w:val="110"/>
        </w:rPr>
        <w:t>。 </w:t>
      </w:r>
      <w:r>
        <w:rPr>
          <w:rFonts w:ascii="Times New Roman" w:eastAsia="Times New Roman"/>
          <w:color w:val="363636"/>
          <w:spacing w:val="-2"/>
          <w:w w:val="110"/>
          <w:sz w:val="38"/>
        </w:rPr>
        <w:t>1940</w:t>
      </w:r>
      <w:r>
        <w:rPr>
          <w:color w:val="363636"/>
          <w:spacing w:val="-2"/>
          <w:w w:val="110"/>
        </w:rPr>
        <w:t>年</w:t>
      </w:r>
      <w:r>
        <w:rPr>
          <w:color w:val="363636"/>
          <w:spacing w:val="-2"/>
          <w:w w:val="110"/>
        </w:rPr>
        <w:t>始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随</w:t>
      </w:r>
      <w:r>
        <w:rPr>
          <w:color w:val="363636"/>
          <w:spacing w:val="-2"/>
          <w:w w:val="110"/>
        </w:rPr>
        <w:t>着</w:t>
      </w:r>
      <w:r>
        <w:rPr>
          <w:color w:val="363636"/>
          <w:spacing w:val="-2"/>
          <w:w w:val="110"/>
        </w:rPr>
        <w:t>抗</w:t>
      </w:r>
      <w:r>
        <w:rPr>
          <w:color w:val="363636"/>
          <w:spacing w:val="-2"/>
          <w:w w:val="110"/>
        </w:rPr>
        <w:t>结</w:t>
      </w:r>
      <w:r>
        <w:rPr>
          <w:color w:val="545454"/>
          <w:spacing w:val="-2"/>
          <w:w w:val="110"/>
        </w:rPr>
        <w:t>核</w:t>
      </w:r>
      <w:r>
        <w:rPr>
          <w:color w:val="545454"/>
          <w:spacing w:val="-2"/>
          <w:w w:val="110"/>
        </w:rPr>
        <w:t>药</w:t>
      </w:r>
      <w:r>
        <w:rPr>
          <w:color w:val="545454"/>
          <w:spacing w:val="-2"/>
          <w:w w:val="110"/>
        </w:rPr>
        <w:t>物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发</w:t>
      </w:r>
      <w:r>
        <w:rPr>
          <w:color w:val="545454"/>
          <w:spacing w:val="-2"/>
          <w:w w:val="110"/>
        </w:rPr>
        <w:t>明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战</w:t>
      </w:r>
      <w:r>
        <w:rPr>
          <w:color w:val="545454"/>
          <w:spacing w:val="-2"/>
          <w:w w:val="110"/>
        </w:rPr>
        <w:t>胜</w:t>
      </w:r>
      <w:r>
        <w:rPr>
          <w:color w:val="545454"/>
          <w:spacing w:val="-2"/>
          <w:w w:val="110"/>
        </w:rPr>
        <w:t>本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似</w:t>
      </w:r>
      <w:r>
        <w:rPr>
          <w:color w:val="545454"/>
          <w:spacing w:val="-2"/>
          <w:w w:val="110"/>
        </w:rPr>
        <w:t>乎</w:t>
      </w:r>
      <w:r>
        <w:rPr>
          <w:color w:val="545454"/>
          <w:spacing w:val="-2"/>
          <w:w w:val="110"/>
        </w:rPr>
        <w:t>巳</w:t>
      </w:r>
      <w:r>
        <w:rPr>
          <w:color w:val="545454"/>
          <w:spacing w:val="-2"/>
          <w:w w:val="110"/>
        </w:rPr>
        <w:t>赢</w:t>
      </w:r>
    </w:p>
    <w:p>
      <w:pPr>
        <w:pStyle w:val="BodyText"/>
        <w:spacing w:before="221"/>
        <w:ind w:left="493"/>
      </w:pPr>
      <w:r>
        <w:rPr/>
        <w:br w:type="column"/>
      </w:r>
      <w:r>
        <w:rPr>
          <w:color w:val="181818"/>
          <w:w w:val="115"/>
        </w:rPr>
        <w:t>·</w:t>
      </w:r>
      <w:r>
        <w:rPr>
          <w:color w:val="464646"/>
          <w:w w:val="115"/>
        </w:rPr>
        <w:t>初</w:t>
      </w:r>
      <w:r>
        <w:rPr>
          <w:color w:val="464646"/>
          <w:w w:val="115"/>
        </w:rPr>
        <w:t>次</w:t>
      </w:r>
      <w:r>
        <w:rPr>
          <w:color w:val="464646"/>
          <w:w w:val="115"/>
        </w:rPr>
        <w:t>感</w:t>
      </w:r>
      <w:r>
        <w:rPr>
          <w:color w:val="464646"/>
          <w:spacing w:val="-10"/>
          <w:w w:val="115"/>
        </w:rPr>
        <w:t>染</w:t>
      </w:r>
    </w:p>
    <w:p>
      <w:pPr>
        <w:pStyle w:val="BodyText"/>
        <w:spacing w:before="196"/>
        <w:ind w:left="493"/>
      </w:pPr>
      <w:r>
        <w:rPr>
          <w:color w:val="181818"/>
          <w:w w:val="115"/>
        </w:rPr>
        <w:t>·</w:t>
      </w:r>
      <w:r>
        <w:rPr>
          <w:color w:val="464646"/>
          <w:w w:val="115"/>
        </w:rPr>
        <w:t>潜</w:t>
      </w:r>
      <w:r>
        <w:rPr>
          <w:color w:val="464646"/>
          <w:w w:val="115"/>
        </w:rPr>
        <w:t>在</w:t>
      </w:r>
      <w:r>
        <w:rPr>
          <w:color w:val="464646"/>
          <w:w w:val="115"/>
        </w:rPr>
        <w:t>感</w:t>
      </w:r>
      <w:r>
        <w:rPr>
          <w:color w:val="464646"/>
          <w:spacing w:val="-10"/>
          <w:w w:val="115"/>
        </w:rPr>
        <w:t>染</w:t>
      </w:r>
    </w:p>
    <w:p>
      <w:pPr>
        <w:pStyle w:val="BodyText"/>
        <w:spacing w:before="175"/>
        <w:ind w:left="483"/>
      </w:pPr>
      <w:r>
        <w:rPr>
          <w:color w:val="181818"/>
          <w:w w:val="115"/>
        </w:rPr>
        <w:t>·</w:t>
      </w:r>
      <w:r>
        <w:rPr>
          <w:color w:val="545454"/>
          <w:w w:val="115"/>
        </w:rPr>
        <w:t>活</w:t>
      </w:r>
      <w:r>
        <w:rPr>
          <w:color w:val="545454"/>
          <w:w w:val="115"/>
        </w:rPr>
        <w:t>动</w:t>
      </w:r>
      <w:r>
        <w:rPr>
          <w:color w:val="545454"/>
          <w:w w:val="115"/>
        </w:rPr>
        <w:t>性</w:t>
      </w:r>
      <w:r>
        <w:rPr>
          <w:color w:val="545454"/>
          <w:w w:val="115"/>
        </w:rPr>
        <w:t>疾</w:t>
      </w:r>
      <w:r>
        <w:rPr>
          <w:color w:val="545454"/>
          <w:spacing w:val="-10"/>
          <w:w w:val="115"/>
        </w:rPr>
        <w:t>病</w:t>
      </w:r>
    </w:p>
    <w:p>
      <w:pPr>
        <w:pStyle w:val="BodyText"/>
        <w:spacing w:line="324" w:lineRule="auto" w:before="180"/>
        <w:ind w:left="549" w:right="21" w:firstLine="845"/>
        <w:jc w:val="both"/>
      </w:pPr>
      <w:r>
        <w:rPr>
          <w:color w:val="464646"/>
          <w:w w:val="107"/>
        </w:rPr>
        <w:t>感染的阶段性</w:t>
      </w:r>
      <w:r>
        <w:rPr>
          <w:color w:val="464646"/>
          <w:spacing w:val="19"/>
        </w:rPr>
        <w:t>   </w:t>
      </w:r>
      <w:r>
        <w:rPr>
          <w:color w:val="545454"/>
          <w:spacing w:val="-2"/>
          <w:w w:val="109"/>
        </w:rPr>
        <w:t>除年幼儿童外，仅少数人在结核菌</w:t>
      </w:r>
      <w:r>
        <w:rPr>
          <w:color w:val="464646"/>
          <w:w w:val="104"/>
        </w:rPr>
        <w:t>进入体内后立即发病（原发感染），进入肺内的多数结核</w:t>
      </w:r>
      <w:r>
        <w:rPr>
          <w:color w:val="545454"/>
          <w:w w:val="109"/>
        </w:rPr>
        <w:t>菌会被机体的防御功能杀死，存活的是那些被血液中的</w:t>
      </w:r>
      <w:r>
        <w:rPr>
          <w:color w:val="464646"/>
          <w:w w:val="108"/>
        </w:rPr>
        <w:t>白细胞即吞噬细胞捕获的结核菌</w:t>
      </w:r>
      <w:r>
        <w:rPr>
          <w:color w:val="979797"/>
          <w:w w:val="108"/>
        </w:rPr>
        <w:t>。</w:t>
      </w:r>
      <w:r>
        <w:rPr>
          <w:color w:val="545454"/>
          <w:w w:val="108"/>
        </w:rPr>
        <w:t>这些</w:t>
      </w:r>
      <w:r>
        <w:rPr>
          <w:color w:val="363636"/>
          <w:w w:val="108"/>
        </w:rPr>
        <w:t>捕</w:t>
      </w:r>
      <w:r>
        <w:rPr>
          <w:color w:val="545454"/>
          <w:w w:val="108"/>
        </w:rPr>
        <w:t>获的结核菌可</w:t>
      </w:r>
    </w:p>
    <w:p>
      <w:pPr>
        <w:spacing w:after="0" w:line="324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376" w:space="40"/>
            <w:col w:w="10334"/>
          </w:cols>
        </w:sectPr>
      </w:pPr>
    </w:p>
    <w:p>
      <w:pPr>
        <w:pStyle w:val="BodyText"/>
        <w:spacing w:line="342" w:lineRule="exact"/>
        <w:ind w:left="1443"/>
      </w:pPr>
      <w:r>
        <w:rPr>
          <w:color w:val="464646"/>
        </w:rPr>
        <w:t>得</w:t>
      </w:r>
      <w:r>
        <w:rPr>
          <w:color w:val="464646"/>
        </w:rPr>
        <w:t>胜</w:t>
      </w:r>
      <w:r>
        <w:rPr>
          <w:color w:val="464646"/>
        </w:rPr>
        <w:t>利</w:t>
      </w:r>
      <w:r>
        <w:rPr>
          <w:color w:val="979797"/>
        </w:rPr>
        <w:t>。</w:t>
      </w:r>
      <w:r>
        <w:rPr>
          <w:color w:val="464646"/>
        </w:rPr>
        <w:t>然</w:t>
      </w:r>
      <w:r>
        <w:rPr>
          <w:color w:val="464646"/>
        </w:rPr>
        <w:t>而</w:t>
      </w:r>
      <w:r>
        <w:rPr>
          <w:color w:val="464646"/>
        </w:rPr>
        <w:t>遗</w:t>
      </w:r>
      <w:r>
        <w:rPr>
          <w:color w:val="464646"/>
        </w:rPr>
        <w:t>憾</w:t>
      </w:r>
      <w:r>
        <w:rPr>
          <w:color w:val="464646"/>
        </w:rPr>
        <w:t>的</w:t>
      </w:r>
      <w:r>
        <w:rPr>
          <w:color w:val="464646"/>
        </w:rPr>
        <w:t>是</w:t>
      </w:r>
      <w:r>
        <w:rPr>
          <w:color w:val="464646"/>
        </w:rPr>
        <w:t>，</w:t>
      </w:r>
      <w:r>
        <w:rPr>
          <w:color w:val="464646"/>
        </w:rPr>
        <w:t>由</w:t>
      </w:r>
      <w:r>
        <w:rPr>
          <w:color w:val="464646"/>
        </w:rPr>
        <w:t>千</w:t>
      </w:r>
      <w:r>
        <w:rPr>
          <w:color w:val="464646"/>
        </w:rPr>
        <w:t>公</w:t>
      </w:r>
      <w:r>
        <w:rPr>
          <w:color w:val="464646"/>
        </w:rPr>
        <w:t>共</w:t>
      </w:r>
      <w:r>
        <w:rPr>
          <w:color w:val="464646"/>
        </w:rPr>
        <w:t>卫</w:t>
      </w:r>
      <w:r>
        <w:rPr>
          <w:color w:val="464646"/>
        </w:rPr>
        <w:t>生</w:t>
      </w:r>
      <w:r>
        <w:rPr>
          <w:color w:val="464646"/>
        </w:rPr>
        <w:t>资</w:t>
      </w:r>
      <w:r>
        <w:rPr>
          <w:color w:val="464646"/>
        </w:rPr>
        <w:t>源</w:t>
      </w:r>
      <w:r>
        <w:rPr>
          <w:color w:val="464646"/>
        </w:rPr>
        <w:t>不</w:t>
      </w:r>
      <w:r>
        <w:rPr>
          <w:color w:val="464646"/>
        </w:rPr>
        <w:t>足</w:t>
      </w:r>
      <w:r>
        <w:rPr>
          <w:color w:val="7E7E7E"/>
        </w:rPr>
        <w:t>、</w:t>
      </w:r>
      <w:r>
        <w:rPr>
          <w:color w:val="545454"/>
        </w:rPr>
        <w:t>艾</w:t>
      </w:r>
      <w:r>
        <w:rPr>
          <w:color w:val="545454"/>
        </w:rPr>
        <w:t>滋</w:t>
      </w:r>
      <w:r>
        <w:rPr>
          <w:color w:val="545454"/>
          <w:spacing w:val="-10"/>
        </w:rPr>
        <w:t>病</w:t>
      </w:r>
    </w:p>
    <w:p>
      <w:pPr>
        <w:pStyle w:val="BodyText"/>
        <w:spacing w:before="12"/>
        <w:ind w:left="812" w:right="-130"/>
      </w:pPr>
      <w:r>
        <w:rPr/>
        <w:br w:type="column"/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在</w:t>
      </w:r>
      <w:r>
        <w:rPr>
          <w:color w:val="464646"/>
          <w:w w:val="105"/>
        </w:rPr>
        <w:t>吞</w:t>
      </w:r>
      <w:r>
        <w:rPr>
          <w:color w:val="464646"/>
          <w:w w:val="105"/>
        </w:rPr>
        <w:t>噬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胞</w:t>
      </w:r>
      <w:r>
        <w:rPr>
          <w:color w:val="464646"/>
          <w:w w:val="105"/>
        </w:rPr>
        <w:t>内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潜</w:t>
      </w:r>
      <w:r>
        <w:rPr>
          <w:color w:val="464646"/>
          <w:w w:val="105"/>
        </w:rPr>
        <w:t>伏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状</w:t>
      </w:r>
      <w:r>
        <w:rPr>
          <w:color w:val="464646"/>
          <w:w w:val="105"/>
        </w:rPr>
        <w:t>态</w:t>
      </w:r>
      <w:r>
        <w:rPr>
          <w:color w:val="464646"/>
          <w:w w:val="105"/>
        </w:rPr>
        <w:t>存</w:t>
      </w:r>
      <w:r>
        <w:rPr>
          <w:color w:val="464646"/>
          <w:w w:val="105"/>
        </w:rPr>
        <w:t>活</w:t>
      </w:r>
      <w:r>
        <w:rPr>
          <w:color w:val="464646"/>
          <w:w w:val="105"/>
        </w:rPr>
        <w:t>很</w:t>
      </w:r>
      <w:r>
        <w:rPr>
          <w:color w:val="464646"/>
          <w:w w:val="105"/>
        </w:rPr>
        <w:t>多</w:t>
      </w:r>
      <w:r>
        <w:rPr>
          <w:color w:val="464646"/>
          <w:w w:val="105"/>
        </w:rPr>
        <w:t>年</w:t>
      </w:r>
      <w:r>
        <w:rPr>
          <w:color w:val="6B6B6B"/>
          <w:w w:val="105"/>
        </w:rPr>
        <w:t>（</w:t>
      </w:r>
      <w:r>
        <w:rPr>
          <w:color w:val="6B6B6B"/>
          <w:w w:val="105"/>
        </w:rPr>
        <w:t>潜</w:t>
      </w:r>
      <w:r>
        <w:rPr>
          <w:color w:val="464646"/>
          <w:w w:val="105"/>
        </w:rPr>
        <w:t>伏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）</w:t>
      </w:r>
      <w:r>
        <w:rPr>
          <w:color w:val="ACACAC"/>
          <w:spacing w:val="-10"/>
          <w:w w:val="105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29" w:space="40"/>
            <w:col w:w="10581"/>
          </w:cols>
        </w:sectPr>
      </w:pPr>
    </w:p>
    <w:p>
      <w:pPr>
        <w:pStyle w:val="BodyText"/>
        <w:spacing w:before="35"/>
        <w:ind w:left="1430"/>
      </w:pPr>
      <w:r>
        <w:rPr>
          <w:color w:val="363636"/>
          <w:w w:val="105"/>
        </w:rPr>
        <w:t>导</w:t>
      </w:r>
      <w:r>
        <w:rPr>
          <w:color w:val="363636"/>
          <w:w w:val="105"/>
        </w:rPr>
        <w:t>致</w:t>
      </w:r>
      <w:r>
        <w:rPr>
          <w:color w:val="363636"/>
          <w:w w:val="105"/>
        </w:rPr>
        <w:t>的</w:t>
      </w:r>
      <w:r>
        <w:rPr>
          <w:color w:val="363636"/>
          <w:w w:val="105"/>
        </w:rPr>
        <w:t>免</w:t>
      </w:r>
      <w:r>
        <w:rPr>
          <w:color w:val="363636"/>
          <w:w w:val="105"/>
        </w:rPr>
        <w:t>疫</w:t>
      </w:r>
      <w:r>
        <w:rPr>
          <w:color w:val="363636"/>
          <w:w w:val="105"/>
        </w:rPr>
        <w:t>功</w:t>
      </w:r>
      <w:r>
        <w:rPr>
          <w:color w:val="363636"/>
          <w:w w:val="105"/>
        </w:rPr>
        <w:t>能</w:t>
      </w:r>
      <w:r>
        <w:rPr>
          <w:color w:val="363636"/>
          <w:w w:val="105"/>
        </w:rPr>
        <w:t>下</w:t>
      </w:r>
      <w:r>
        <w:rPr>
          <w:color w:val="363636"/>
          <w:w w:val="105"/>
        </w:rPr>
        <w:t>降</w:t>
      </w:r>
      <w:r>
        <w:rPr>
          <w:color w:val="6B6B6B"/>
          <w:w w:val="105"/>
        </w:rPr>
        <w:t>、</w:t>
      </w:r>
      <w:r>
        <w:rPr>
          <w:color w:val="464646"/>
          <w:w w:val="105"/>
        </w:rPr>
        <w:t>药</w:t>
      </w:r>
      <w:r>
        <w:rPr>
          <w:color w:val="464646"/>
          <w:w w:val="105"/>
        </w:rPr>
        <w:t>物</w:t>
      </w:r>
      <w:r>
        <w:rPr>
          <w:color w:val="464646"/>
          <w:w w:val="105"/>
        </w:rPr>
        <w:t>耐</w:t>
      </w:r>
      <w:r>
        <w:rPr>
          <w:color w:val="464646"/>
          <w:w w:val="105"/>
        </w:rPr>
        <w:t>药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形</w:t>
      </w:r>
      <w:r>
        <w:rPr>
          <w:color w:val="464646"/>
          <w:w w:val="105"/>
        </w:rPr>
        <w:t>成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及</w:t>
      </w:r>
      <w:r>
        <w:rPr>
          <w:color w:val="464646"/>
          <w:w w:val="105"/>
        </w:rPr>
        <w:t>世</w:t>
      </w:r>
      <w:r>
        <w:rPr>
          <w:color w:val="464646"/>
          <w:w w:val="105"/>
        </w:rPr>
        <w:t>界</w:t>
      </w:r>
      <w:r>
        <w:rPr>
          <w:color w:val="464646"/>
          <w:w w:val="105"/>
        </w:rPr>
        <w:t>许</w:t>
      </w:r>
      <w:r>
        <w:rPr>
          <w:color w:val="464646"/>
          <w:spacing w:val="-10"/>
          <w:w w:val="105"/>
        </w:rPr>
        <w:t>多</w:t>
      </w:r>
    </w:p>
    <w:p>
      <w:pPr>
        <w:pStyle w:val="BodyText"/>
        <w:spacing w:before="142"/>
        <w:ind w:left="776" w:right="-159"/>
      </w:pPr>
      <w:r>
        <w:rPr/>
        <w:br w:type="column"/>
      </w:r>
      <w:r>
        <w:rPr>
          <w:color w:val="545454"/>
          <w:w w:val="110"/>
        </w:rPr>
        <w:t>其</w:t>
      </w:r>
      <w:r>
        <w:rPr>
          <w:color w:val="545454"/>
          <w:w w:val="110"/>
        </w:rPr>
        <w:t>中</w:t>
      </w:r>
      <w:r>
        <w:rPr>
          <w:rFonts w:ascii="Times New Roman" w:eastAsia="Times New Roman"/>
          <w:color w:val="363636"/>
          <w:w w:val="110"/>
          <w:sz w:val="38"/>
        </w:rPr>
        <w:t>90</w:t>
      </w:r>
      <w:r>
        <w:rPr>
          <w:color w:val="545454"/>
          <w:w w:val="110"/>
        </w:rPr>
        <w:t>％</w:t>
      </w:r>
      <w:r>
        <w:rPr>
          <w:color w:val="545454"/>
          <w:w w:val="110"/>
        </w:rPr>
        <w:t>到</w:t>
      </w:r>
      <w:r>
        <w:rPr>
          <w:rFonts w:ascii="Times New Roman" w:eastAsia="Times New Roman"/>
          <w:color w:val="545454"/>
          <w:w w:val="110"/>
          <w:sz w:val="38"/>
        </w:rPr>
        <w:t>9</w:t>
      </w:r>
      <w:r>
        <w:rPr>
          <w:rFonts w:ascii="Times New Roman" w:eastAsia="Times New Roman"/>
          <w:color w:val="363636"/>
          <w:w w:val="110"/>
          <w:sz w:val="38"/>
        </w:rPr>
        <w:t>5</w:t>
      </w:r>
      <w:r>
        <w:rPr>
          <w:color w:val="545454"/>
          <w:w w:val="110"/>
        </w:rPr>
        <w:t>％</w:t>
      </w:r>
      <w:r>
        <w:rPr>
          <w:color w:val="545454"/>
          <w:w w:val="110"/>
        </w:rPr>
        <w:t>病</w:t>
      </w:r>
      <w:r>
        <w:rPr>
          <w:color w:val="545454"/>
          <w:w w:val="110"/>
        </w:rPr>
        <w:t>人</w:t>
      </w:r>
      <w:r>
        <w:rPr>
          <w:color w:val="545454"/>
          <w:w w:val="110"/>
        </w:rPr>
        <w:t>中</w:t>
      </w:r>
      <w:r>
        <w:rPr>
          <w:color w:val="545454"/>
          <w:w w:val="110"/>
        </w:rPr>
        <w:t>，</w:t>
      </w:r>
      <w:r>
        <w:rPr>
          <w:color w:val="545454"/>
          <w:w w:val="110"/>
        </w:rPr>
        <w:t>该</w:t>
      </w:r>
      <w:r>
        <w:rPr>
          <w:color w:val="545454"/>
          <w:w w:val="110"/>
        </w:rPr>
        <w:t>菌</w:t>
      </w:r>
      <w:r>
        <w:rPr>
          <w:color w:val="545454"/>
          <w:w w:val="110"/>
        </w:rPr>
        <w:t>不</w:t>
      </w:r>
      <w:r>
        <w:rPr>
          <w:color w:val="545454"/>
          <w:w w:val="110"/>
        </w:rPr>
        <w:t>会</w:t>
      </w:r>
      <w:r>
        <w:rPr>
          <w:color w:val="363636"/>
          <w:w w:val="110"/>
        </w:rPr>
        <w:t>引</w:t>
      </w:r>
      <w:r>
        <w:rPr>
          <w:color w:val="545454"/>
          <w:w w:val="110"/>
        </w:rPr>
        <w:t>起</w:t>
      </w:r>
      <w:r>
        <w:rPr>
          <w:color w:val="545454"/>
          <w:w w:val="110"/>
        </w:rPr>
        <w:t>进</w:t>
      </w:r>
      <w:r>
        <w:rPr>
          <w:color w:val="7E7E7E"/>
          <w:w w:val="110"/>
        </w:rPr>
        <w:t>一</w:t>
      </w:r>
      <w:r>
        <w:rPr>
          <w:color w:val="545454"/>
          <w:w w:val="110"/>
        </w:rPr>
        <w:t>步</w:t>
      </w:r>
      <w:r>
        <w:rPr>
          <w:color w:val="363636"/>
          <w:w w:val="110"/>
        </w:rPr>
        <w:t>的</w:t>
      </w:r>
      <w:r>
        <w:rPr>
          <w:color w:val="363636"/>
          <w:w w:val="110"/>
        </w:rPr>
        <w:t>问</w:t>
      </w:r>
      <w:r>
        <w:rPr>
          <w:color w:val="545454"/>
          <w:w w:val="110"/>
        </w:rPr>
        <w:t>题</w:t>
      </w:r>
      <w:r>
        <w:rPr>
          <w:color w:val="545454"/>
          <w:spacing w:val="-10"/>
          <w:w w:val="110"/>
        </w:rPr>
        <w:t>，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38" w:space="40"/>
            <w:col w:w="10572"/>
          </w:cols>
        </w:sectPr>
      </w:pPr>
    </w:p>
    <w:p>
      <w:pPr>
        <w:pStyle w:val="BodyText"/>
        <w:spacing w:line="321" w:lineRule="auto" w:before="49"/>
        <w:ind w:left="1413" w:right="1" w:firstLine="10"/>
      </w:pPr>
      <w:r>
        <w:rPr>
          <w:color w:val="363636"/>
          <w:spacing w:val="1"/>
          <w:w w:val="108"/>
        </w:rPr>
        <w:t>地区的极度</w:t>
      </w:r>
      <w:r>
        <w:rPr>
          <w:color w:val="545454"/>
          <w:spacing w:val="1"/>
          <w:w w:val="108"/>
        </w:rPr>
        <w:t>贫穷，</w:t>
      </w:r>
      <w:r>
        <w:rPr>
          <w:color w:val="363636"/>
          <w:spacing w:val="1"/>
          <w:w w:val="108"/>
        </w:rPr>
        <w:t>以</w:t>
      </w:r>
      <w:r>
        <w:rPr>
          <w:color w:val="545454"/>
          <w:spacing w:val="1"/>
          <w:w w:val="108"/>
        </w:rPr>
        <w:t>致结核病</w:t>
      </w:r>
      <w:r>
        <w:rPr>
          <w:color w:val="363636"/>
          <w:spacing w:val="1"/>
          <w:w w:val="108"/>
        </w:rPr>
        <w:t>仍</w:t>
      </w:r>
      <w:r>
        <w:rPr>
          <w:color w:val="545454"/>
          <w:spacing w:val="1"/>
          <w:w w:val="108"/>
        </w:rPr>
        <w:t>然是</w:t>
      </w:r>
      <w:r>
        <w:rPr>
          <w:color w:val="7E7E7E"/>
          <w:spacing w:val="1"/>
          <w:w w:val="108"/>
        </w:rPr>
        <w:t>一</w:t>
      </w:r>
      <w:r>
        <w:rPr>
          <w:color w:val="464646"/>
          <w:w w:val="108"/>
        </w:rPr>
        <w:t>种致死性的严重</w:t>
      </w:r>
      <w:r>
        <w:rPr>
          <w:color w:val="464646"/>
          <w:w w:val="110"/>
        </w:rPr>
        <w:t>疾病</w:t>
      </w:r>
      <w:r>
        <w:rPr>
          <w:color w:val="7E7E7E"/>
          <w:w w:val="110"/>
        </w:rPr>
        <w:t>。</w:t>
      </w:r>
    </w:p>
    <w:p>
      <w:pPr>
        <w:pStyle w:val="BodyText"/>
        <w:spacing w:line="324" w:lineRule="auto" w:before="12"/>
        <w:ind w:left="1946" w:hanging="608"/>
        <w:jc w:val="both"/>
      </w:pPr>
      <w:r>
        <w:rPr>
          <w:color w:val="181818"/>
          <w:spacing w:val="3"/>
          <w:w w:val="113"/>
        </w:rPr>
        <w:t>·</w:t>
      </w:r>
      <w:r>
        <w:rPr>
          <w:color w:val="545454"/>
          <w:spacing w:val="3"/>
          <w:w w:val="113"/>
        </w:rPr>
        <w:t>每</w:t>
      </w:r>
      <w:r>
        <w:rPr>
          <w:color w:val="363636"/>
          <w:spacing w:val="3"/>
          <w:w w:val="113"/>
        </w:rPr>
        <w:t>年</w:t>
      </w:r>
      <w:r>
        <w:rPr>
          <w:color w:val="545454"/>
          <w:spacing w:val="3"/>
          <w:w w:val="113"/>
        </w:rPr>
        <w:t>全球范围内有</w:t>
      </w:r>
      <w:r>
        <w:rPr>
          <w:rFonts w:ascii="Times New Roman" w:hAnsi="Times New Roman" w:eastAsia="Times New Roman"/>
          <w:color w:val="545454"/>
          <w:spacing w:val="1"/>
          <w:w w:val="112"/>
          <w:sz w:val="38"/>
        </w:rPr>
        <w:t>92</w:t>
      </w:r>
      <w:r>
        <w:rPr>
          <w:rFonts w:ascii="Times New Roman" w:hAnsi="Times New Roman" w:eastAsia="Times New Roman"/>
          <w:color w:val="363636"/>
          <w:spacing w:val="1"/>
          <w:w w:val="112"/>
          <w:sz w:val="38"/>
        </w:rPr>
        <w:t>0</w:t>
      </w:r>
      <w:r>
        <w:rPr>
          <w:color w:val="545454"/>
          <w:spacing w:val="3"/>
          <w:w w:val="113"/>
        </w:rPr>
        <w:t>万新发结核病例，有</w:t>
      </w:r>
      <w:r>
        <w:rPr>
          <w:rFonts w:ascii="Times New Roman" w:hAnsi="Times New Roman" w:eastAsia="Times New Roman"/>
          <w:color w:val="545454"/>
          <w:spacing w:val="1"/>
          <w:w w:val="112"/>
          <w:sz w:val="38"/>
        </w:rPr>
        <w:t>3</w:t>
      </w:r>
      <w:r>
        <w:rPr>
          <w:rFonts w:ascii="Times New Roman" w:hAnsi="Times New Roman" w:eastAsia="Times New Roman"/>
          <w:color w:val="363636"/>
          <w:spacing w:val="1"/>
          <w:w w:val="112"/>
          <w:sz w:val="38"/>
        </w:rPr>
        <w:t>00</w:t>
      </w:r>
      <w:r>
        <w:rPr>
          <w:color w:val="545454"/>
          <w:spacing w:val="1"/>
          <w:w w:val="113"/>
        </w:rPr>
        <w:t>万死</w:t>
      </w:r>
      <w:r>
        <w:rPr>
          <w:color w:val="545454"/>
          <w:spacing w:val="1"/>
          <w:w w:val="107"/>
        </w:rPr>
        <w:t>于结核</w:t>
      </w:r>
      <w:r>
        <w:rPr>
          <w:color w:val="979797"/>
          <w:spacing w:val="1"/>
          <w:w w:val="107"/>
        </w:rPr>
        <w:t>。</w:t>
      </w:r>
      <w:r>
        <w:rPr>
          <w:color w:val="545454"/>
          <w:spacing w:val="1"/>
          <w:w w:val="107"/>
        </w:rPr>
        <w:t>新发病</w:t>
      </w:r>
      <w:r>
        <w:rPr>
          <w:color w:val="363636"/>
          <w:spacing w:val="1"/>
          <w:w w:val="107"/>
        </w:rPr>
        <w:t>例</w:t>
      </w:r>
      <w:r>
        <w:rPr>
          <w:color w:val="545454"/>
          <w:spacing w:val="1"/>
          <w:w w:val="107"/>
        </w:rPr>
        <w:t>数量随国别、年龄</w:t>
      </w:r>
      <w:r>
        <w:rPr>
          <w:color w:val="7E7E7E"/>
          <w:spacing w:val="1"/>
          <w:w w:val="107"/>
        </w:rPr>
        <w:t>、</w:t>
      </w:r>
      <w:r>
        <w:rPr>
          <w:color w:val="545454"/>
          <w:spacing w:val="-2"/>
          <w:w w:val="107"/>
        </w:rPr>
        <w:t>性别及社会经</w:t>
      </w:r>
      <w:r>
        <w:rPr>
          <w:color w:val="464646"/>
          <w:w w:val="109"/>
        </w:rPr>
        <w:t>济地位等因素变化</w:t>
      </w:r>
      <w:r>
        <w:rPr>
          <w:color w:val="979797"/>
          <w:w w:val="109"/>
        </w:rPr>
        <w:t>。</w:t>
      </w:r>
    </w:p>
    <w:p>
      <w:pPr>
        <w:pStyle w:val="BodyText"/>
        <w:spacing w:line="321" w:lineRule="auto" w:before="156"/>
        <w:ind w:left="802" w:right="117"/>
      </w:pPr>
      <w:r>
        <w:rPr/>
        <w:br w:type="column"/>
      </w:r>
      <w:r>
        <w:rPr>
          <w:color w:val="464646"/>
          <w:spacing w:val="-2"/>
          <w:w w:val="110"/>
        </w:rPr>
        <w:t>但</w:t>
      </w:r>
      <w:r>
        <w:rPr>
          <w:color w:val="464646"/>
          <w:spacing w:val="-2"/>
          <w:w w:val="110"/>
        </w:rPr>
        <w:t>少</w:t>
      </w:r>
      <w:r>
        <w:rPr>
          <w:color w:val="464646"/>
          <w:spacing w:val="-2"/>
          <w:w w:val="110"/>
        </w:rPr>
        <w:t>数</w:t>
      </w:r>
      <w:r>
        <w:rPr>
          <w:color w:val="464646"/>
          <w:spacing w:val="-2"/>
          <w:w w:val="110"/>
        </w:rPr>
        <w:t>人</w:t>
      </w:r>
      <w:r>
        <w:rPr>
          <w:color w:val="464646"/>
          <w:spacing w:val="-2"/>
          <w:w w:val="110"/>
        </w:rPr>
        <w:t>约</w:t>
      </w:r>
      <w:r>
        <w:rPr>
          <w:rFonts w:ascii="Times New Roman" w:eastAsia="Times New Roman"/>
          <w:color w:val="464646"/>
          <w:spacing w:val="-2"/>
          <w:w w:val="110"/>
          <w:sz w:val="38"/>
        </w:rPr>
        <w:t>5%~10</w:t>
      </w:r>
      <w:r>
        <w:rPr>
          <w:color w:val="464646"/>
          <w:spacing w:val="-2"/>
          <w:w w:val="110"/>
        </w:rPr>
        <w:t>％</w:t>
      </w:r>
      <w:r>
        <w:rPr>
          <w:color w:val="464646"/>
          <w:spacing w:val="-2"/>
          <w:w w:val="110"/>
        </w:rPr>
        <w:t>会</w:t>
      </w:r>
      <w:r>
        <w:rPr>
          <w:color w:val="464646"/>
          <w:spacing w:val="-2"/>
          <w:w w:val="110"/>
        </w:rPr>
        <w:t>发</w:t>
      </w:r>
      <w:r>
        <w:rPr>
          <w:color w:val="464646"/>
          <w:spacing w:val="-2"/>
          <w:w w:val="110"/>
        </w:rPr>
        <w:t>生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菌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增</w:t>
      </w:r>
      <w:r>
        <w:rPr>
          <w:color w:val="464646"/>
          <w:spacing w:val="-2"/>
          <w:w w:val="110"/>
        </w:rPr>
        <w:t>殖</w:t>
      </w:r>
      <w:r>
        <w:rPr>
          <w:color w:val="464646"/>
          <w:spacing w:val="-2"/>
          <w:w w:val="110"/>
        </w:rPr>
        <w:t>（</w:t>
      </w:r>
      <w:r>
        <w:rPr>
          <w:color w:val="464646"/>
          <w:spacing w:val="-2"/>
          <w:w w:val="110"/>
        </w:rPr>
        <w:t>活</w:t>
      </w:r>
      <w:r>
        <w:rPr>
          <w:color w:val="464646"/>
          <w:spacing w:val="-2"/>
          <w:w w:val="110"/>
        </w:rPr>
        <w:t>动</w:t>
      </w:r>
      <w:r>
        <w:rPr>
          <w:color w:val="464646"/>
          <w:spacing w:val="-2"/>
          <w:w w:val="110"/>
        </w:rPr>
        <w:t>性</w:t>
      </w:r>
      <w:r>
        <w:rPr>
          <w:color w:val="464646"/>
          <w:spacing w:val="-2"/>
          <w:w w:val="110"/>
        </w:rPr>
        <w:t>疾</w:t>
      </w:r>
      <w:r>
        <w:rPr>
          <w:color w:val="545454"/>
          <w:spacing w:val="-2"/>
          <w:w w:val="105"/>
        </w:rPr>
        <w:t>病</w:t>
      </w:r>
      <w:r>
        <w:rPr>
          <w:color w:val="545454"/>
          <w:spacing w:val="-2"/>
          <w:w w:val="105"/>
        </w:rPr>
        <w:t>），</w:t>
      </w:r>
      <w:r>
        <w:rPr>
          <w:color w:val="363636"/>
          <w:spacing w:val="-2"/>
          <w:w w:val="105"/>
        </w:rPr>
        <w:t>此</w:t>
      </w:r>
      <w:r>
        <w:rPr>
          <w:color w:val="363636"/>
          <w:spacing w:val="-2"/>
          <w:w w:val="105"/>
        </w:rPr>
        <w:t>期</w:t>
      </w:r>
      <w:r>
        <w:rPr>
          <w:color w:val="363636"/>
          <w:spacing w:val="-2"/>
          <w:w w:val="105"/>
        </w:rPr>
        <w:t>人</w:t>
      </w:r>
      <w:r>
        <w:rPr>
          <w:color w:val="363636"/>
          <w:spacing w:val="-2"/>
          <w:w w:val="105"/>
        </w:rPr>
        <w:t>体</w:t>
      </w:r>
      <w:r>
        <w:rPr>
          <w:color w:val="545454"/>
          <w:spacing w:val="-2"/>
          <w:w w:val="105"/>
        </w:rPr>
        <w:t>发</w:t>
      </w:r>
      <w:r>
        <w:rPr>
          <w:color w:val="545454"/>
          <w:spacing w:val="-2"/>
          <w:w w:val="105"/>
        </w:rPr>
        <w:t>病</w:t>
      </w:r>
      <w:r>
        <w:rPr>
          <w:color w:val="545454"/>
          <w:spacing w:val="-2"/>
          <w:w w:val="105"/>
        </w:rPr>
        <w:t>且</w:t>
      </w:r>
      <w:r>
        <w:rPr>
          <w:color w:val="545454"/>
          <w:spacing w:val="-2"/>
          <w:w w:val="105"/>
        </w:rPr>
        <w:t>具</w:t>
      </w:r>
      <w:r>
        <w:rPr>
          <w:color w:val="545454"/>
          <w:spacing w:val="-2"/>
          <w:w w:val="105"/>
        </w:rPr>
        <w:t>有</w:t>
      </w:r>
      <w:r>
        <w:rPr>
          <w:color w:val="545454"/>
          <w:spacing w:val="-2"/>
          <w:w w:val="105"/>
        </w:rPr>
        <w:t>传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性</w:t>
      </w:r>
      <w:r>
        <w:rPr>
          <w:color w:val="ACACAC"/>
          <w:spacing w:val="-2"/>
          <w:w w:val="105"/>
        </w:rPr>
        <w:t>。</w:t>
      </w:r>
    </w:p>
    <w:p>
      <w:pPr>
        <w:pStyle w:val="BodyText"/>
        <w:spacing w:line="319" w:lineRule="auto" w:before="4"/>
        <w:ind w:left="807" w:right="96" w:firstLine="803"/>
      </w:pPr>
      <w:r>
        <w:rPr>
          <w:color w:val="545454"/>
          <w:spacing w:val="-2"/>
          <w:w w:val="110"/>
        </w:rPr>
        <w:t>潜伏感染活跃多数发生在头</w:t>
      </w:r>
      <w:r>
        <w:rPr>
          <w:rFonts w:ascii="Times New Roman" w:eastAsia="Times New Roman"/>
          <w:color w:val="545454"/>
          <w:spacing w:val="-2"/>
          <w:w w:val="110"/>
          <w:sz w:val="40"/>
        </w:rPr>
        <w:t>2</w:t>
      </w:r>
      <w:r>
        <w:rPr>
          <w:color w:val="545454"/>
          <w:spacing w:val="-2"/>
          <w:w w:val="110"/>
        </w:rPr>
        <w:t>年内</w:t>
      </w:r>
      <w:r>
        <w:rPr>
          <w:color w:val="979797"/>
          <w:spacing w:val="-2"/>
          <w:w w:val="110"/>
        </w:rPr>
        <w:t>。</w:t>
      </w:r>
      <w:r>
        <w:rPr>
          <w:color w:val="545454"/>
          <w:spacing w:val="-2"/>
          <w:w w:val="110"/>
        </w:rPr>
        <w:t>但也可潜伏更</w:t>
      </w:r>
      <w:r>
        <w:rPr>
          <w:color w:val="545454"/>
          <w:w w:val="105"/>
        </w:rPr>
        <w:t>长</w:t>
      </w:r>
      <w:r>
        <w:rPr>
          <w:color w:val="545454"/>
          <w:w w:val="105"/>
        </w:rPr>
        <w:t>时</w:t>
      </w:r>
      <w:r>
        <w:rPr>
          <w:color w:val="545454"/>
          <w:w w:val="105"/>
        </w:rPr>
        <w:t>间</w:t>
      </w:r>
      <w:r>
        <w:rPr>
          <w:color w:val="545454"/>
          <w:w w:val="105"/>
        </w:rPr>
        <w:t>甚</w:t>
      </w:r>
      <w:r>
        <w:rPr>
          <w:color w:val="545454"/>
          <w:w w:val="105"/>
        </w:rPr>
        <w:t>至</w:t>
      </w:r>
      <w:r>
        <w:rPr>
          <w:color w:val="545454"/>
          <w:w w:val="105"/>
        </w:rPr>
        <w:t>数</w:t>
      </w:r>
      <w:r>
        <w:rPr>
          <w:color w:val="363636"/>
          <w:w w:val="105"/>
        </w:rPr>
        <w:t>十</w:t>
      </w:r>
      <w:r>
        <w:rPr>
          <w:color w:val="545454"/>
          <w:w w:val="105"/>
        </w:rPr>
        <w:t>年</w:t>
      </w:r>
      <w:r>
        <w:rPr>
          <w:color w:val="545454"/>
          <w:w w:val="105"/>
        </w:rPr>
        <w:t>而</w:t>
      </w:r>
      <w:r>
        <w:rPr>
          <w:color w:val="545454"/>
          <w:w w:val="105"/>
        </w:rPr>
        <w:t>不</w:t>
      </w:r>
      <w:r>
        <w:rPr>
          <w:color w:val="545454"/>
          <w:w w:val="105"/>
        </w:rPr>
        <w:t>活</w:t>
      </w:r>
      <w:r>
        <w:rPr>
          <w:color w:val="545454"/>
          <w:w w:val="105"/>
        </w:rPr>
        <w:t>跃</w:t>
      </w:r>
      <w:r>
        <w:rPr>
          <w:color w:val="979797"/>
          <w:w w:val="105"/>
        </w:rPr>
        <w:t>。</w:t>
      </w:r>
      <w:r>
        <w:rPr>
          <w:color w:val="545454"/>
          <w:w w:val="105"/>
        </w:rPr>
        <w:t>医</w:t>
      </w:r>
      <w:r>
        <w:rPr>
          <w:color w:val="545454"/>
          <w:w w:val="105"/>
        </w:rPr>
        <w:t>师</w:t>
      </w:r>
      <w:r>
        <w:rPr>
          <w:color w:val="545454"/>
          <w:w w:val="105"/>
        </w:rPr>
        <w:t>并</w:t>
      </w:r>
      <w:r>
        <w:rPr>
          <w:color w:val="545454"/>
          <w:w w:val="105"/>
        </w:rPr>
        <w:t>不</w:t>
      </w:r>
      <w:r>
        <w:rPr>
          <w:color w:val="545454"/>
          <w:w w:val="105"/>
        </w:rPr>
        <w:t>了</w:t>
      </w:r>
      <w:r>
        <w:rPr>
          <w:color w:val="545454"/>
          <w:w w:val="105"/>
        </w:rPr>
        <w:t>解</w:t>
      </w:r>
      <w:r>
        <w:rPr>
          <w:color w:val="545454"/>
          <w:w w:val="105"/>
        </w:rPr>
        <w:t>潜</w:t>
      </w:r>
      <w:r>
        <w:rPr>
          <w:color w:val="545454"/>
          <w:w w:val="105"/>
        </w:rPr>
        <w:t>伏</w:t>
      </w:r>
      <w:r>
        <w:rPr>
          <w:color w:val="545454"/>
          <w:w w:val="105"/>
        </w:rPr>
        <w:t>细</w:t>
      </w:r>
      <w:r>
        <w:rPr>
          <w:color w:val="545454"/>
          <w:w w:val="105"/>
        </w:rPr>
        <w:t>菌</w:t>
      </w:r>
      <w:r>
        <w:rPr>
          <w:color w:val="545454"/>
          <w:spacing w:val="-10"/>
          <w:w w:val="105"/>
        </w:rPr>
        <w:t>为</w:t>
      </w:r>
    </w:p>
    <w:p>
      <w:pPr>
        <w:pStyle w:val="BodyText"/>
        <w:spacing w:before="16"/>
        <w:ind w:left="799"/>
      </w:pPr>
      <w:r>
        <w:rPr>
          <w:color w:val="464646"/>
        </w:rPr>
        <w:t>什</w:t>
      </w:r>
      <w:r>
        <w:rPr>
          <w:color w:val="464646"/>
        </w:rPr>
        <w:t>么</w:t>
      </w:r>
      <w:r>
        <w:rPr>
          <w:color w:val="464646"/>
        </w:rPr>
        <w:t>会</w:t>
      </w:r>
      <w:r>
        <w:rPr>
          <w:color w:val="464646"/>
        </w:rPr>
        <w:t>活</w:t>
      </w:r>
      <w:r>
        <w:rPr>
          <w:color w:val="464646"/>
        </w:rPr>
        <w:t>跃</w:t>
      </w:r>
      <w:r>
        <w:rPr>
          <w:color w:val="ACACAC"/>
        </w:rPr>
        <w:t>。</w:t>
      </w:r>
      <w:r>
        <w:rPr>
          <w:color w:val="545454"/>
        </w:rPr>
        <w:t>但</w:t>
      </w:r>
      <w:r>
        <w:rPr>
          <w:color w:val="545454"/>
        </w:rPr>
        <w:t>比</w:t>
      </w:r>
      <w:r>
        <w:rPr>
          <w:color w:val="545454"/>
        </w:rPr>
        <w:t>较</w:t>
      </w:r>
      <w:r>
        <w:rPr>
          <w:color w:val="545454"/>
        </w:rPr>
        <w:t>明</w:t>
      </w:r>
      <w:r>
        <w:rPr>
          <w:color w:val="545454"/>
        </w:rPr>
        <w:t>确</w:t>
      </w:r>
      <w:r>
        <w:rPr>
          <w:color w:val="363636"/>
        </w:rPr>
        <w:t>的</w:t>
      </w:r>
      <w:r>
        <w:rPr>
          <w:color w:val="545454"/>
        </w:rPr>
        <w:t>是</w:t>
      </w:r>
      <w:r>
        <w:rPr>
          <w:color w:val="545454"/>
        </w:rPr>
        <w:t>，</w:t>
      </w:r>
      <w:r>
        <w:rPr>
          <w:color w:val="545454"/>
        </w:rPr>
        <w:t>机</w:t>
      </w:r>
      <w:r>
        <w:rPr>
          <w:color w:val="545454"/>
        </w:rPr>
        <w:t>体</w:t>
      </w:r>
      <w:r>
        <w:rPr>
          <w:color w:val="545454"/>
        </w:rPr>
        <w:t>免</w:t>
      </w:r>
      <w:r>
        <w:rPr>
          <w:color w:val="545454"/>
        </w:rPr>
        <w:t>疫</w:t>
      </w:r>
      <w:r>
        <w:rPr>
          <w:color w:val="545454"/>
        </w:rPr>
        <w:t>功</w:t>
      </w:r>
      <w:r>
        <w:rPr>
          <w:color w:val="545454"/>
        </w:rPr>
        <w:t>能</w:t>
      </w:r>
      <w:r>
        <w:rPr>
          <w:color w:val="545454"/>
        </w:rPr>
        <w:t>受</w:t>
      </w:r>
      <w:r>
        <w:rPr>
          <w:color w:val="545454"/>
        </w:rPr>
        <w:t>损</w:t>
      </w:r>
      <w:r>
        <w:rPr>
          <w:color w:val="545454"/>
        </w:rPr>
        <w:t>、</w:t>
      </w:r>
      <w:r>
        <w:rPr>
          <w:color w:val="545454"/>
        </w:rPr>
        <w:t>年</w:t>
      </w:r>
      <w:r>
        <w:rPr>
          <w:color w:val="545454"/>
          <w:spacing w:val="-10"/>
        </w:rPr>
        <w:t>老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19" w:space="40"/>
            <w:col w:w="10591"/>
          </w:cols>
        </w:sectPr>
      </w:pPr>
    </w:p>
    <w:p>
      <w:pPr>
        <w:spacing w:before="13"/>
        <w:ind w:left="1338" w:right="0" w:firstLine="0"/>
        <w:jc w:val="left"/>
        <w:rPr>
          <w:rFonts w:ascii="Times New Roman" w:hAnsi="Times New Roman" w:eastAsia="Times New Roman"/>
          <w:sz w:val="38"/>
        </w:rPr>
      </w:pPr>
      <w:r>
        <w:rPr>
          <w:color w:val="181818"/>
          <w:w w:val="115"/>
          <w:sz w:val="37"/>
        </w:rPr>
        <w:t>·</w:t>
      </w:r>
      <w:r>
        <w:rPr>
          <w:color w:val="464646"/>
          <w:w w:val="115"/>
          <w:sz w:val="37"/>
        </w:rPr>
        <w:t>在</w:t>
      </w:r>
      <w:r>
        <w:rPr>
          <w:rFonts w:ascii="Times New Roman" w:hAnsi="Times New Roman" w:eastAsia="Times New Roman"/>
          <w:color w:val="464646"/>
          <w:w w:val="115"/>
          <w:sz w:val="38"/>
        </w:rPr>
        <w:t>920</w:t>
      </w:r>
      <w:r>
        <w:rPr>
          <w:color w:val="464646"/>
          <w:w w:val="115"/>
          <w:sz w:val="37"/>
        </w:rPr>
        <w:t>万</w:t>
      </w:r>
      <w:r>
        <w:rPr>
          <w:color w:val="464646"/>
          <w:w w:val="115"/>
          <w:sz w:val="37"/>
        </w:rPr>
        <w:t>新</w:t>
      </w:r>
      <w:r>
        <w:rPr>
          <w:color w:val="464646"/>
          <w:w w:val="115"/>
          <w:sz w:val="37"/>
        </w:rPr>
        <w:t>发</w:t>
      </w:r>
      <w:r>
        <w:rPr>
          <w:color w:val="464646"/>
          <w:w w:val="115"/>
          <w:sz w:val="37"/>
        </w:rPr>
        <w:t>病</w:t>
      </w:r>
      <w:r>
        <w:rPr>
          <w:color w:val="464646"/>
          <w:w w:val="115"/>
          <w:sz w:val="37"/>
        </w:rPr>
        <w:t>例</w:t>
      </w:r>
      <w:r>
        <w:rPr>
          <w:color w:val="464646"/>
          <w:w w:val="115"/>
          <w:sz w:val="37"/>
        </w:rPr>
        <w:t>中</w:t>
      </w:r>
      <w:r>
        <w:rPr>
          <w:color w:val="464646"/>
          <w:w w:val="115"/>
          <w:sz w:val="37"/>
        </w:rPr>
        <w:t>，</w:t>
      </w:r>
      <w:r>
        <w:rPr>
          <w:color w:val="464646"/>
          <w:w w:val="115"/>
          <w:sz w:val="37"/>
        </w:rPr>
        <w:t>大</w:t>
      </w:r>
      <w:r>
        <w:rPr>
          <w:color w:val="464646"/>
          <w:w w:val="115"/>
          <w:sz w:val="37"/>
        </w:rPr>
        <w:t>约</w:t>
      </w:r>
      <w:r>
        <w:rPr>
          <w:color w:val="464646"/>
          <w:w w:val="115"/>
          <w:sz w:val="37"/>
        </w:rPr>
        <w:t>非</w:t>
      </w:r>
      <w:r>
        <w:rPr>
          <w:color w:val="464646"/>
          <w:w w:val="115"/>
          <w:sz w:val="37"/>
        </w:rPr>
        <w:t>洲</w:t>
      </w:r>
      <w:r>
        <w:rPr>
          <w:rFonts w:ascii="Times New Roman" w:hAnsi="Times New Roman" w:eastAsia="Times New Roman"/>
          <w:color w:val="464646"/>
          <w:w w:val="115"/>
          <w:sz w:val="38"/>
        </w:rPr>
        <w:t>300</w:t>
      </w:r>
      <w:r>
        <w:rPr>
          <w:color w:val="464646"/>
          <w:w w:val="115"/>
          <w:sz w:val="37"/>
        </w:rPr>
        <w:t>万</w:t>
      </w:r>
      <w:r>
        <w:rPr>
          <w:color w:val="464646"/>
          <w:w w:val="115"/>
          <w:sz w:val="37"/>
        </w:rPr>
        <w:t>，</w:t>
      </w:r>
      <w:r>
        <w:rPr>
          <w:color w:val="464646"/>
          <w:w w:val="115"/>
          <w:sz w:val="37"/>
        </w:rPr>
        <w:t>东</w:t>
      </w:r>
      <w:r>
        <w:rPr>
          <w:color w:val="464646"/>
          <w:w w:val="115"/>
          <w:sz w:val="37"/>
        </w:rPr>
        <w:t>南</w:t>
      </w:r>
      <w:r>
        <w:rPr>
          <w:color w:val="464646"/>
          <w:w w:val="115"/>
          <w:sz w:val="37"/>
        </w:rPr>
        <w:t>亚</w:t>
      </w:r>
      <w:r>
        <w:rPr>
          <w:rFonts w:ascii="Times New Roman" w:hAnsi="Times New Roman" w:eastAsia="Times New Roman"/>
          <w:color w:val="464646"/>
          <w:spacing w:val="-5"/>
          <w:w w:val="115"/>
          <w:sz w:val="38"/>
        </w:rPr>
        <w:t>300</w:t>
      </w:r>
    </w:p>
    <w:p>
      <w:pPr>
        <w:pStyle w:val="BodyText"/>
        <w:spacing w:before="99"/>
        <w:ind w:left="796" w:right="-130"/>
      </w:pPr>
      <w:r>
        <w:rPr/>
        <w:br w:type="column"/>
      </w:r>
      <w:r>
        <w:rPr>
          <w:color w:val="464646"/>
        </w:rPr>
        <w:t>体</w:t>
      </w:r>
      <w:r>
        <w:rPr>
          <w:color w:val="464646"/>
        </w:rPr>
        <w:t>衰</w:t>
      </w:r>
      <w:r>
        <w:rPr>
          <w:color w:val="464646"/>
        </w:rPr>
        <w:t>、</w:t>
      </w:r>
      <w:r>
        <w:rPr>
          <w:color w:val="464646"/>
        </w:rPr>
        <w:t>皮</w:t>
      </w:r>
      <w:r>
        <w:rPr>
          <w:color w:val="464646"/>
        </w:rPr>
        <w:t>质</w:t>
      </w:r>
      <w:r>
        <w:rPr>
          <w:color w:val="464646"/>
        </w:rPr>
        <w:t>激</w:t>
      </w:r>
      <w:r>
        <w:rPr>
          <w:color w:val="464646"/>
        </w:rPr>
        <w:t>素</w:t>
      </w:r>
      <w:r>
        <w:rPr>
          <w:color w:val="464646"/>
        </w:rPr>
        <w:t>的</w:t>
      </w:r>
      <w:r>
        <w:rPr>
          <w:color w:val="464646"/>
        </w:rPr>
        <w:t>应</w:t>
      </w:r>
      <w:r>
        <w:rPr>
          <w:color w:val="464646"/>
        </w:rPr>
        <w:t>用</w:t>
      </w:r>
      <w:r>
        <w:rPr>
          <w:color w:val="6B6B6B"/>
        </w:rPr>
        <w:t>、</w:t>
      </w:r>
      <w:r>
        <w:rPr>
          <w:color w:val="C3C3C3"/>
        </w:rPr>
        <w:t>．</w:t>
      </w:r>
      <w:r>
        <w:rPr>
          <w:color w:val="545454"/>
        </w:rPr>
        <w:t>合</w:t>
      </w:r>
      <w:r>
        <w:rPr>
          <w:color w:val="545454"/>
        </w:rPr>
        <w:t>并</w:t>
      </w:r>
      <w:r>
        <w:rPr>
          <w:color w:val="545454"/>
        </w:rPr>
        <w:t>艾</w:t>
      </w:r>
      <w:r>
        <w:rPr>
          <w:color w:val="545454"/>
        </w:rPr>
        <w:t>滋</w:t>
      </w:r>
      <w:r>
        <w:rPr>
          <w:color w:val="545454"/>
        </w:rPr>
        <w:t>病</w:t>
      </w:r>
      <w:r>
        <w:rPr>
          <w:color w:val="545454"/>
        </w:rPr>
        <w:t>及</w:t>
      </w:r>
      <w:r>
        <w:rPr>
          <w:color w:val="545454"/>
        </w:rPr>
        <w:t>使</w:t>
      </w:r>
      <w:r>
        <w:rPr>
          <w:color w:val="545454"/>
        </w:rPr>
        <w:t>用</w:t>
      </w:r>
      <w:r>
        <w:rPr>
          <w:color w:val="545454"/>
        </w:rPr>
        <w:t>阿</w:t>
      </w:r>
      <w:r>
        <w:rPr>
          <w:color w:val="545454"/>
        </w:rPr>
        <w:t>达</w:t>
      </w:r>
      <w:r>
        <w:rPr>
          <w:color w:val="545454"/>
        </w:rPr>
        <w:t>木</w:t>
      </w:r>
      <w:r>
        <w:rPr>
          <w:color w:val="545454"/>
        </w:rPr>
        <w:t>单</w:t>
      </w:r>
      <w:r>
        <w:rPr>
          <w:color w:val="545454"/>
        </w:rPr>
        <w:t>抗</w:t>
      </w:r>
      <w:r>
        <w:rPr>
          <w:color w:val="545454"/>
          <w:spacing w:val="-10"/>
        </w:rPr>
        <w:t>、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22" w:space="40"/>
            <w:col w:w="10588"/>
          </w:cols>
        </w:sectPr>
      </w:pPr>
    </w:p>
    <w:p>
      <w:pPr>
        <w:spacing w:before="78"/>
        <w:ind w:left="1940" w:right="0" w:firstLine="0"/>
        <w:jc w:val="left"/>
        <w:rPr>
          <w:sz w:val="37"/>
        </w:rPr>
      </w:pPr>
      <w:r>
        <w:rPr>
          <w:color w:val="464646"/>
          <w:w w:val="105"/>
          <w:sz w:val="37"/>
        </w:rPr>
        <w:t>万</w:t>
      </w:r>
      <w:r>
        <w:rPr>
          <w:color w:val="464646"/>
          <w:w w:val="105"/>
          <w:sz w:val="37"/>
        </w:rPr>
        <w:t>，</w:t>
      </w:r>
      <w:r>
        <w:rPr>
          <w:color w:val="464646"/>
          <w:w w:val="105"/>
          <w:sz w:val="37"/>
        </w:rPr>
        <w:t>西</w:t>
      </w:r>
      <w:r>
        <w:rPr>
          <w:color w:val="464646"/>
          <w:w w:val="105"/>
          <w:sz w:val="37"/>
        </w:rPr>
        <w:t>太</w:t>
      </w:r>
      <w:r>
        <w:rPr>
          <w:color w:val="464646"/>
          <w:w w:val="105"/>
          <w:sz w:val="37"/>
        </w:rPr>
        <w:t>平</w:t>
      </w:r>
      <w:r>
        <w:rPr>
          <w:color w:val="464646"/>
          <w:w w:val="105"/>
          <w:sz w:val="37"/>
        </w:rPr>
        <w:t>地</w:t>
      </w:r>
      <w:r>
        <w:rPr>
          <w:color w:val="464646"/>
          <w:w w:val="105"/>
          <w:sz w:val="37"/>
        </w:rPr>
        <w:t>区</w:t>
      </w:r>
      <w:r>
        <w:rPr>
          <w:rFonts w:ascii="Times New Roman" w:eastAsia="Times New Roman"/>
          <w:color w:val="464646"/>
          <w:w w:val="105"/>
          <w:sz w:val="38"/>
        </w:rPr>
        <w:t>200</w:t>
      </w:r>
      <w:r>
        <w:rPr>
          <w:color w:val="464646"/>
          <w:w w:val="105"/>
          <w:sz w:val="37"/>
        </w:rPr>
        <w:t>万</w:t>
      </w:r>
      <w:r>
        <w:rPr>
          <w:color w:val="979797"/>
          <w:spacing w:val="-10"/>
          <w:w w:val="105"/>
          <w:sz w:val="37"/>
        </w:rPr>
        <w:t>。</w:t>
      </w:r>
    </w:p>
    <w:p>
      <w:pPr>
        <w:pStyle w:val="BodyText"/>
        <w:spacing w:before="177"/>
        <w:ind w:left="1328"/>
      </w:pPr>
      <w:r>
        <w:rPr>
          <w:color w:val="181818"/>
          <w:w w:val="105"/>
        </w:rPr>
        <w:t>·</w:t>
      </w:r>
      <w:r>
        <w:rPr>
          <w:color w:val="363636"/>
          <w:w w:val="105"/>
        </w:rPr>
        <w:t>印</w:t>
      </w:r>
      <w:r>
        <w:rPr>
          <w:color w:val="363636"/>
          <w:w w:val="105"/>
        </w:rPr>
        <w:t>度</w:t>
      </w:r>
      <w:r>
        <w:rPr>
          <w:color w:val="363636"/>
          <w:w w:val="105"/>
        </w:rPr>
        <w:t>及</w:t>
      </w:r>
      <w:r>
        <w:rPr>
          <w:color w:val="363636"/>
          <w:w w:val="105"/>
        </w:rPr>
        <w:t>中</w:t>
      </w:r>
      <w:r>
        <w:rPr>
          <w:color w:val="363636"/>
          <w:w w:val="105"/>
        </w:rPr>
        <w:t>国</w:t>
      </w:r>
      <w:r>
        <w:rPr>
          <w:color w:val="363636"/>
          <w:w w:val="105"/>
        </w:rPr>
        <w:t>新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例</w:t>
      </w:r>
      <w:r>
        <w:rPr>
          <w:color w:val="545454"/>
          <w:w w:val="105"/>
        </w:rPr>
        <w:t>报</w:t>
      </w:r>
      <w:r>
        <w:rPr>
          <w:color w:val="545454"/>
          <w:w w:val="105"/>
        </w:rPr>
        <w:t>告</w:t>
      </w:r>
      <w:r>
        <w:rPr>
          <w:color w:val="545454"/>
          <w:w w:val="105"/>
        </w:rPr>
        <w:t>数</w:t>
      </w:r>
      <w:r>
        <w:rPr>
          <w:color w:val="545454"/>
          <w:w w:val="105"/>
        </w:rPr>
        <w:t>量</w:t>
      </w:r>
      <w:r>
        <w:rPr>
          <w:color w:val="545454"/>
          <w:w w:val="105"/>
        </w:rPr>
        <w:t>最</w:t>
      </w:r>
      <w:r>
        <w:rPr>
          <w:color w:val="545454"/>
          <w:w w:val="105"/>
        </w:rPr>
        <w:t>大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但</w:t>
      </w:r>
      <w:r>
        <w:rPr>
          <w:color w:val="545454"/>
          <w:w w:val="105"/>
        </w:rPr>
        <w:t>南</w:t>
      </w:r>
      <w:r>
        <w:rPr>
          <w:color w:val="545454"/>
          <w:w w:val="105"/>
        </w:rPr>
        <w:t>非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病</w:t>
      </w:r>
      <w:r>
        <w:rPr>
          <w:color w:val="545454"/>
          <w:w w:val="105"/>
        </w:rPr>
        <w:t>率</w:t>
      </w:r>
      <w:r>
        <w:rPr>
          <w:color w:val="545454"/>
          <w:spacing w:val="-10"/>
          <w:w w:val="105"/>
        </w:rPr>
        <w:t>最</w:t>
      </w:r>
    </w:p>
    <w:p>
      <w:pPr>
        <w:pStyle w:val="BodyText"/>
        <w:spacing w:line="328" w:lineRule="auto" w:before="159"/>
        <w:ind w:left="819" w:right="99" w:firstLine="3"/>
      </w:pPr>
      <w:r>
        <w:rPr/>
        <w:br w:type="column"/>
      </w:r>
      <w:r>
        <w:rPr>
          <w:color w:val="545454"/>
          <w:spacing w:val="-1"/>
          <w:w w:val="104"/>
        </w:rPr>
        <w:t>伊拉西普、英夫利昔单抗等抗炎药时，结核杆菌会进入活</w:t>
      </w:r>
      <w:r>
        <w:rPr>
          <w:color w:val="464646"/>
          <w:w w:val="108"/>
        </w:rPr>
        <w:t>跃增殖阶段</w:t>
      </w:r>
      <w:r>
        <w:rPr>
          <w:color w:val="979797"/>
          <w:w w:val="108"/>
        </w:rPr>
        <w:t>。</w:t>
      </w:r>
      <w:r>
        <w:rPr>
          <w:color w:val="545454"/>
          <w:w w:val="108"/>
        </w:rPr>
        <w:t>与其</w:t>
      </w:r>
      <w:r>
        <w:rPr>
          <w:color w:val="363636"/>
          <w:w w:val="108"/>
        </w:rPr>
        <w:t>他传</w:t>
      </w:r>
      <w:r>
        <w:rPr>
          <w:color w:val="545454"/>
          <w:w w:val="108"/>
        </w:rPr>
        <w:t>染性疾病</w:t>
      </w:r>
      <w:r>
        <w:rPr>
          <w:color w:val="7E7E7E"/>
          <w:w w:val="108"/>
        </w:rPr>
        <w:t>一</w:t>
      </w:r>
      <w:r>
        <w:rPr>
          <w:color w:val="545454"/>
          <w:w w:val="108"/>
        </w:rPr>
        <w:t>样，免疫功能下降人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1096" w:space="40"/>
            <w:col w:w="10614"/>
          </w:cols>
        </w:sectPr>
      </w:pPr>
    </w:p>
    <w:p>
      <w:pPr>
        <w:spacing w:line="383" w:lineRule="exact" w:before="0"/>
        <w:ind w:left="1918" w:right="0" w:firstLine="0"/>
        <w:jc w:val="left"/>
        <w:rPr>
          <w:sz w:val="37"/>
        </w:rPr>
      </w:pPr>
      <w:r>
        <w:rPr>
          <w:color w:val="464646"/>
          <w:w w:val="110"/>
          <w:sz w:val="37"/>
        </w:rPr>
        <w:t>高</w:t>
      </w:r>
      <w:r>
        <w:rPr>
          <w:color w:val="464646"/>
          <w:w w:val="110"/>
          <w:sz w:val="37"/>
        </w:rPr>
        <w:t>，</w:t>
      </w:r>
      <w:r>
        <w:rPr>
          <w:color w:val="464646"/>
          <w:w w:val="110"/>
          <w:sz w:val="37"/>
        </w:rPr>
        <w:t>每</w:t>
      </w:r>
      <w:r>
        <w:rPr>
          <w:rFonts w:ascii="Times New Roman" w:eastAsia="Times New Roman"/>
          <w:color w:val="464646"/>
          <w:w w:val="110"/>
          <w:sz w:val="38"/>
        </w:rPr>
        <w:t>10</w:t>
      </w:r>
      <w:r>
        <w:rPr>
          <w:color w:val="464646"/>
          <w:w w:val="110"/>
          <w:sz w:val="37"/>
        </w:rPr>
        <w:t>万</w:t>
      </w:r>
      <w:r>
        <w:rPr>
          <w:color w:val="464646"/>
          <w:w w:val="110"/>
          <w:sz w:val="37"/>
        </w:rPr>
        <w:t>人</w:t>
      </w:r>
      <w:r>
        <w:rPr>
          <w:color w:val="464646"/>
          <w:w w:val="110"/>
          <w:sz w:val="37"/>
        </w:rPr>
        <w:t>新</w:t>
      </w:r>
      <w:r>
        <w:rPr>
          <w:color w:val="464646"/>
          <w:w w:val="110"/>
          <w:sz w:val="37"/>
        </w:rPr>
        <w:t>发</w:t>
      </w:r>
      <w:r>
        <w:rPr>
          <w:color w:val="464646"/>
          <w:w w:val="110"/>
          <w:sz w:val="37"/>
        </w:rPr>
        <w:t>病</w:t>
      </w:r>
      <w:r>
        <w:rPr>
          <w:color w:val="464646"/>
          <w:w w:val="110"/>
          <w:sz w:val="37"/>
        </w:rPr>
        <w:t>例</w:t>
      </w:r>
      <w:r>
        <w:rPr>
          <w:color w:val="464646"/>
          <w:w w:val="110"/>
          <w:sz w:val="37"/>
        </w:rPr>
        <w:t>达</w:t>
      </w:r>
      <w:r>
        <w:rPr>
          <w:rFonts w:ascii="Times New Roman" w:eastAsia="Times New Roman"/>
          <w:color w:val="464646"/>
          <w:w w:val="110"/>
          <w:sz w:val="38"/>
        </w:rPr>
        <w:t>940</w:t>
      </w:r>
      <w:r>
        <w:rPr>
          <w:color w:val="464646"/>
          <w:w w:val="110"/>
          <w:sz w:val="37"/>
        </w:rPr>
        <w:t>人</w:t>
      </w:r>
      <w:r>
        <w:rPr>
          <w:color w:val="979797"/>
          <w:spacing w:val="-10"/>
          <w:w w:val="110"/>
          <w:sz w:val="37"/>
        </w:rPr>
        <w:t>。</w:t>
      </w:r>
    </w:p>
    <w:p>
      <w:pPr>
        <w:pStyle w:val="BodyText"/>
        <w:spacing w:line="439" w:lineRule="exact"/>
        <w:ind w:left="1918" w:right="-130"/>
      </w:pPr>
      <w:r>
        <w:rPr/>
        <w:br w:type="column"/>
      </w:r>
      <w:r>
        <w:rPr>
          <w:color w:val="545454"/>
          <w:w w:val="105"/>
        </w:rPr>
        <w:t>群</w:t>
      </w:r>
      <w:r>
        <w:rPr>
          <w:color w:val="545454"/>
          <w:w w:val="105"/>
        </w:rPr>
        <w:t>更</w:t>
      </w:r>
      <w:r>
        <w:rPr>
          <w:color w:val="545454"/>
          <w:w w:val="105"/>
        </w:rPr>
        <w:t>易</w:t>
      </w:r>
      <w:r>
        <w:rPr>
          <w:color w:val="545454"/>
          <w:w w:val="105"/>
        </w:rPr>
        <w:t>感</w:t>
      </w:r>
      <w:r>
        <w:rPr>
          <w:color w:val="545454"/>
          <w:w w:val="105"/>
        </w:rPr>
        <w:t>染</w:t>
      </w:r>
      <w:r>
        <w:rPr>
          <w:color w:val="545454"/>
          <w:w w:val="105"/>
        </w:rPr>
        <w:t>结</w:t>
      </w:r>
      <w:r>
        <w:rPr>
          <w:color w:val="545454"/>
          <w:w w:val="105"/>
        </w:rPr>
        <w:t>核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并</w:t>
      </w:r>
      <w:r>
        <w:rPr>
          <w:color w:val="545454"/>
          <w:w w:val="105"/>
        </w:rPr>
        <w:t>且</w:t>
      </w:r>
      <w:r>
        <w:rPr>
          <w:color w:val="545454"/>
          <w:w w:val="105"/>
        </w:rPr>
        <w:t>风</w:t>
      </w:r>
      <w:r>
        <w:rPr>
          <w:color w:val="545454"/>
          <w:w w:val="105"/>
        </w:rPr>
        <w:t>险</w:t>
      </w:r>
      <w:r>
        <w:rPr>
          <w:color w:val="545454"/>
          <w:w w:val="105"/>
        </w:rPr>
        <w:t>更</w:t>
      </w:r>
      <w:r>
        <w:rPr>
          <w:color w:val="545454"/>
          <w:w w:val="105"/>
        </w:rPr>
        <w:t>高</w:t>
      </w:r>
      <w:r>
        <w:rPr>
          <w:color w:val="7E7E7E"/>
          <w:w w:val="105"/>
        </w:rPr>
        <w:t>。</w:t>
      </w:r>
      <w:r>
        <w:rPr>
          <w:color w:val="545454"/>
          <w:w w:val="105"/>
        </w:rPr>
        <w:t>对</w:t>
      </w:r>
      <w:r>
        <w:rPr>
          <w:color w:val="545454"/>
          <w:w w:val="105"/>
        </w:rPr>
        <w:t>这</w:t>
      </w:r>
      <w:r>
        <w:rPr>
          <w:color w:val="545454"/>
          <w:w w:val="105"/>
        </w:rPr>
        <w:t>些</w:t>
      </w:r>
      <w:r>
        <w:rPr>
          <w:color w:val="545454"/>
          <w:w w:val="105"/>
        </w:rPr>
        <w:t>人</w:t>
      </w:r>
      <w:r>
        <w:rPr>
          <w:color w:val="545454"/>
          <w:w w:val="105"/>
        </w:rPr>
        <w:t>群</w:t>
      </w:r>
      <w:r>
        <w:rPr>
          <w:color w:val="545454"/>
          <w:w w:val="105"/>
        </w:rPr>
        <w:t>（</w:t>
      </w:r>
      <w:r>
        <w:rPr>
          <w:color w:val="545454"/>
          <w:w w:val="105"/>
        </w:rPr>
        <w:t>如</w:t>
      </w:r>
      <w:r>
        <w:rPr>
          <w:color w:val="545454"/>
          <w:w w:val="105"/>
        </w:rPr>
        <w:t>幼</w:t>
      </w:r>
      <w:r>
        <w:rPr>
          <w:color w:val="363636"/>
          <w:spacing w:val="-5"/>
          <w:w w:val="105"/>
        </w:rPr>
        <w:t>儿，</w:t>
      </w:r>
    </w:p>
    <w:p>
      <w:pPr>
        <w:spacing w:after="0" w:line="439" w:lineRule="exact"/>
        <w:sectPr>
          <w:type w:val="continuous"/>
          <w:pgSz w:w="21750" w:h="31660"/>
          <w:pgMar w:top="200" w:bottom="280" w:left="0" w:right="0"/>
          <w:cols w:num="2" w:equalWidth="0">
            <w:col w:w="8019" w:space="2006"/>
            <w:col w:w="11725"/>
          </w:cols>
        </w:sectPr>
      </w:pPr>
    </w:p>
    <w:p>
      <w:pPr>
        <w:pStyle w:val="BodyText"/>
        <w:spacing w:before="110"/>
        <w:ind w:left="2216"/>
      </w:pPr>
      <w:r>
        <w:rPr>
          <w:color w:val="545454"/>
          <w:w w:val="105"/>
        </w:rPr>
        <w:t>全</w:t>
      </w:r>
      <w:r>
        <w:rPr>
          <w:color w:val="545454"/>
          <w:w w:val="105"/>
        </w:rPr>
        <w:t>球</w:t>
      </w:r>
      <w:r>
        <w:rPr>
          <w:color w:val="545454"/>
          <w:w w:val="105"/>
        </w:rPr>
        <w:t>大</w:t>
      </w:r>
      <w:r>
        <w:rPr>
          <w:color w:val="545454"/>
          <w:w w:val="105"/>
        </w:rPr>
        <w:t>约</w:t>
      </w:r>
      <w:r>
        <w:rPr>
          <w:color w:val="545454"/>
          <w:w w:val="105"/>
        </w:rPr>
        <w:t>有</w:t>
      </w:r>
      <w:r>
        <w:rPr>
          <w:color w:val="7E7E7E"/>
          <w:w w:val="105"/>
        </w:rPr>
        <w:t>三</w:t>
      </w:r>
      <w:r>
        <w:rPr>
          <w:color w:val="545454"/>
          <w:w w:val="105"/>
        </w:rPr>
        <w:t>分</w:t>
      </w:r>
      <w:r>
        <w:rPr>
          <w:color w:val="545454"/>
          <w:w w:val="105"/>
        </w:rPr>
        <w:t>之</w:t>
      </w:r>
      <w:r>
        <w:rPr>
          <w:color w:val="7E7E7E"/>
          <w:w w:val="105"/>
        </w:rPr>
        <w:t>一</w:t>
      </w:r>
      <w:r>
        <w:rPr>
          <w:color w:val="363636"/>
          <w:w w:val="105"/>
        </w:rPr>
        <w:t>的</w:t>
      </w:r>
      <w:r>
        <w:rPr>
          <w:color w:val="363636"/>
          <w:w w:val="105"/>
        </w:rPr>
        <w:t>人</w:t>
      </w:r>
      <w:r>
        <w:rPr>
          <w:color w:val="363636"/>
          <w:w w:val="105"/>
        </w:rPr>
        <w:t>有</w:t>
      </w:r>
      <w:r>
        <w:rPr>
          <w:color w:val="363636"/>
          <w:w w:val="105"/>
        </w:rPr>
        <w:t>过</w:t>
      </w:r>
      <w:r>
        <w:rPr>
          <w:color w:val="545454"/>
          <w:w w:val="105"/>
        </w:rPr>
        <w:t>潜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结</w:t>
      </w:r>
      <w:r>
        <w:rPr>
          <w:color w:val="545454"/>
          <w:w w:val="105"/>
        </w:rPr>
        <w:t>核</w:t>
      </w:r>
      <w:r>
        <w:rPr>
          <w:color w:val="545454"/>
          <w:w w:val="105"/>
        </w:rPr>
        <w:t>感</w:t>
      </w:r>
      <w:r>
        <w:rPr>
          <w:color w:val="545454"/>
          <w:w w:val="105"/>
        </w:rPr>
        <w:t>染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其</w:t>
      </w:r>
      <w:r>
        <w:rPr>
          <w:color w:val="363636"/>
          <w:spacing w:val="-10"/>
          <w:w w:val="105"/>
        </w:rPr>
        <w:t>中</w:t>
      </w:r>
    </w:p>
    <w:p>
      <w:pPr>
        <w:pStyle w:val="BodyText"/>
        <w:spacing w:before="164"/>
        <w:ind w:left="743" w:right="-101"/>
      </w:pPr>
      <w:r>
        <w:rPr/>
        <w:br w:type="column"/>
      </w:r>
      <w:r>
        <w:rPr>
          <w:color w:val="464646"/>
          <w:w w:val="110"/>
        </w:rPr>
        <w:t>高</w:t>
      </w:r>
      <w:r>
        <w:rPr>
          <w:color w:val="464646"/>
          <w:w w:val="110"/>
        </w:rPr>
        <w:t>龄</w:t>
      </w:r>
      <w:r>
        <w:rPr>
          <w:color w:val="464646"/>
          <w:w w:val="110"/>
        </w:rPr>
        <w:t>者</w:t>
      </w:r>
      <w:r>
        <w:rPr>
          <w:color w:val="464646"/>
          <w:w w:val="110"/>
        </w:rPr>
        <w:t>及</w:t>
      </w:r>
      <w:r>
        <w:rPr>
          <w:color w:val="464646"/>
          <w:w w:val="110"/>
        </w:rPr>
        <w:t>印</w:t>
      </w:r>
      <w:r>
        <w:rPr>
          <w:rFonts w:ascii="Times New Roman" w:eastAsia="Times New Roman"/>
          <w:color w:val="464646"/>
          <w:w w:val="110"/>
          <w:sz w:val="40"/>
        </w:rPr>
        <w:t>V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人</w:t>
      </w:r>
      <w:r>
        <w:rPr>
          <w:color w:val="464646"/>
          <w:w w:val="110"/>
        </w:rPr>
        <w:t>群</w:t>
      </w:r>
      <w:r>
        <w:rPr>
          <w:color w:val="464646"/>
          <w:w w:val="110"/>
        </w:rPr>
        <w:t>）</w:t>
      </w:r>
      <w:r>
        <w:rPr>
          <w:color w:val="464646"/>
          <w:w w:val="110"/>
        </w:rPr>
        <w:t>结</w:t>
      </w:r>
      <w:r>
        <w:rPr>
          <w:color w:val="464646"/>
          <w:w w:val="110"/>
        </w:rPr>
        <w:t>核</w:t>
      </w:r>
      <w:r>
        <w:rPr>
          <w:color w:val="464646"/>
          <w:w w:val="110"/>
        </w:rPr>
        <w:t>病</w:t>
      </w:r>
      <w:r>
        <w:rPr>
          <w:color w:val="464646"/>
          <w:w w:val="110"/>
        </w:rPr>
        <w:t>会</w:t>
      </w:r>
      <w:r>
        <w:rPr>
          <w:color w:val="464646"/>
          <w:w w:val="110"/>
        </w:rPr>
        <w:t>直</w:t>
      </w:r>
      <w:r>
        <w:rPr>
          <w:color w:val="464646"/>
          <w:w w:val="110"/>
        </w:rPr>
        <w:t>接</w:t>
      </w:r>
      <w:r>
        <w:rPr>
          <w:color w:val="464646"/>
          <w:w w:val="110"/>
        </w:rPr>
        <w:t>危</w:t>
      </w:r>
      <w:r>
        <w:rPr>
          <w:color w:val="464646"/>
          <w:w w:val="110"/>
        </w:rPr>
        <w:t>及</w:t>
      </w:r>
      <w:r>
        <w:rPr>
          <w:color w:val="464646"/>
          <w:w w:val="110"/>
        </w:rPr>
        <w:t>生</w:t>
      </w:r>
      <w:r>
        <w:rPr>
          <w:color w:val="464646"/>
          <w:w w:val="110"/>
        </w:rPr>
        <w:t>命</w:t>
      </w:r>
      <w:r>
        <w:rPr>
          <w:color w:val="464646"/>
          <w:w w:val="110"/>
        </w:rPr>
        <w:t>安</w:t>
      </w:r>
      <w:r>
        <w:rPr>
          <w:color w:val="464646"/>
          <w:w w:val="110"/>
        </w:rPr>
        <w:t>全</w:t>
      </w:r>
      <w:r>
        <w:rPr>
          <w:color w:val="979797"/>
          <w:spacing w:val="-10"/>
          <w:w w:val="110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37" w:space="40"/>
            <w:col w:w="10573"/>
          </w:cols>
        </w:sectPr>
      </w:pPr>
    </w:p>
    <w:p>
      <w:pPr>
        <w:spacing w:before="76"/>
        <w:ind w:left="1378" w:right="0" w:firstLine="0"/>
        <w:jc w:val="left"/>
        <w:rPr>
          <w:sz w:val="37"/>
        </w:rPr>
      </w:pPr>
      <w:r>
        <w:rPr>
          <w:rFonts w:ascii="Times New Roman" w:eastAsia="Times New Roman"/>
          <w:color w:val="363636"/>
          <w:w w:val="110"/>
          <w:sz w:val="38"/>
        </w:rPr>
        <w:t>5</w:t>
      </w:r>
      <w:r>
        <w:rPr>
          <w:rFonts w:ascii="Times New Roman" w:eastAsia="Times New Roman"/>
          <w:color w:val="545454"/>
          <w:w w:val="110"/>
          <w:sz w:val="38"/>
        </w:rPr>
        <w:t>%~</w:t>
      </w:r>
      <w:r>
        <w:rPr>
          <w:rFonts w:ascii="Times New Roman" w:eastAsia="Times New Roman"/>
          <w:color w:val="363636"/>
          <w:w w:val="110"/>
          <w:sz w:val="38"/>
        </w:rPr>
        <w:t>10</w:t>
      </w:r>
      <w:r>
        <w:rPr>
          <w:color w:val="545454"/>
          <w:w w:val="110"/>
          <w:sz w:val="37"/>
        </w:rPr>
        <w:t>％</w:t>
      </w:r>
      <w:r>
        <w:rPr>
          <w:color w:val="363636"/>
          <w:w w:val="110"/>
          <w:sz w:val="37"/>
        </w:rPr>
        <w:t>成</w:t>
      </w:r>
      <w:r>
        <w:rPr>
          <w:color w:val="363636"/>
          <w:w w:val="110"/>
          <w:sz w:val="37"/>
        </w:rPr>
        <w:t>为</w:t>
      </w:r>
      <w:r>
        <w:rPr>
          <w:color w:val="363636"/>
          <w:w w:val="110"/>
          <w:sz w:val="37"/>
        </w:rPr>
        <w:t>活</w:t>
      </w:r>
      <w:r>
        <w:rPr>
          <w:color w:val="363636"/>
          <w:w w:val="110"/>
          <w:sz w:val="37"/>
        </w:rPr>
        <w:t>动</w:t>
      </w:r>
      <w:r>
        <w:rPr>
          <w:color w:val="363636"/>
          <w:w w:val="110"/>
          <w:sz w:val="37"/>
        </w:rPr>
        <w:t>性</w:t>
      </w:r>
      <w:r>
        <w:rPr>
          <w:color w:val="363636"/>
          <w:w w:val="110"/>
          <w:sz w:val="37"/>
        </w:rPr>
        <w:t>结</w:t>
      </w:r>
      <w:r>
        <w:rPr>
          <w:color w:val="363636"/>
          <w:w w:val="110"/>
          <w:sz w:val="37"/>
        </w:rPr>
        <w:t>核</w:t>
      </w:r>
      <w:r>
        <w:rPr>
          <w:color w:val="363636"/>
          <w:w w:val="110"/>
          <w:sz w:val="37"/>
        </w:rPr>
        <w:t>患</w:t>
      </w:r>
      <w:r>
        <w:rPr>
          <w:color w:val="363636"/>
          <w:w w:val="110"/>
          <w:sz w:val="37"/>
        </w:rPr>
        <w:t>者</w:t>
      </w:r>
      <w:r>
        <w:rPr>
          <w:color w:val="979797"/>
          <w:spacing w:val="-10"/>
          <w:w w:val="110"/>
          <w:sz w:val="37"/>
        </w:rPr>
        <w:t>。</w:t>
      </w:r>
    </w:p>
    <w:p>
      <w:pPr>
        <w:pStyle w:val="BodyText"/>
        <w:spacing w:before="166"/>
        <w:ind w:left="2211"/>
      </w:pPr>
      <w:r>
        <w:rPr>
          <w:color w:val="464646"/>
          <w:w w:val="105"/>
        </w:rPr>
        <w:t>自</w:t>
      </w:r>
      <w:r>
        <w:rPr>
          <w:rFonts w:ascii="Times New Roman" w:eastAsia="Times New Roman"/>
          <w:color w:val="464646"/>
          <w:w w:val="105"/>
          <w:sz w:val="38"/>
        </w:rPr>
        <w:t>1953</w:t>
      </w:r>
      <w:r>
        <w:rPr>
          <w:color w:val="464646"/>
          <w:w w:val="105"/>
        </w:rPr>
        <w:t>年</w:t>
      </w:r>
      <w:r>
        <w:rPr>
          <w:color w:val="464646"/>
          <w:w w:val="105"/>
        </w:rPr>
        <w:t>首</w:t>
      </w:r>
      <w:r>
        <w:rPr>
          <w:color w:val="464646"/>
          <w:w w:val="105"/>
        </w:rPr>
        <w:t>例</w:t>
      </w:r>
      <w:r>
        <w:rPr>
          <w:color w:val="464646"/>
          <w:w w:val="105"/>
        </w:rPr>
        <w:t>结</w:t>
      </w:r>
      <w:r>
        <w:rPr>
          <w:color w:val="464646"/>
          <w:w w:val="105"/>
        </w:rPr>
        <w:t>核</w:t>
      </w:r>
      <w:r>
        <w:rPr>
          <w:color w:val="464646"/>
          <w:w w:val="105"/>
        </w:rPr>
        <w:t>报</w:t>
      </w:r>
      <w:r>
        <w:rPr>
          <w:color w:val="464646"/>
          <w:w w:val="105"/>
        </w:rPr>
        <w:t>告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来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美</w:t>
      </w:r>
      <w:r>
        <w:rPr>
          <w:color w:val="464646"/>
          <w:w w:val="105"/>
        </w:rPr>
        <w:t>国</w:t>
      </w:r>
      <w:r>
        <w:rPr>
          <w:color w:val="464646"/>
          <w:w w:val="105"/>
        </w:rPr>
        <w:t>结</w:t>
      </w:r>
      <w:r>
        <w:rPr>
          <w:color w:val="464646"/>
          <w:w w:val="105"/>
        </w:rPr>
        <w:t>核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发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率</w:t>
      </w:r>
      <w:r>
        <w:rPr>
          <w:color w:val="464646"/>
          <w:spacing w:val="-10"/>
          <w:w w:val="105"/>
        </w:rPr>
        <w:t>增</w:t>
      </w:r>
    </w:p>
    <w:p>
      <w:pPr>
        <w:pStyle w:val="BodyText"/>
        <w:spacing w:line="321" w:lineRule="auto" w:before="135"/>
        <w:ind w:left="820" w:right="140" w:hanging="4"/>
      </w:pPr>
      <w:r>
        <w:rPr/>
        <w:br w:type="column"/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美</w:t>
      </w:r>
      <w:r>
        <w:rPr>
          <w:color w:val="545454"/>
          <w:spacing w:val="-2"/>
          <w:w w:val="110"/>
        </w:rPr>
        <w:t>国</w:t>
      </w:r>
      <w:r>
        <w:rPr>
          <w:rFonts w:ascii="Times New Roman" w:eastAsia="Times New Roman"/>
          <w:color w:val="363636"/>
          <w:spacing w:val="-2"/>
          <w:w w:val="110"/>
          <w:sz w:val="38"/>
        </w:rPr>
        <w:t>10</w:t>
      </w:r>
      <w:r>
        <w:rPr>
          <w:color w:val="545454"/>
          <w:spacing w:val="-2"/>
          <w:w w:val="110"/>
        </w:rPr>
        <w:t>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结</w:t>
      </w:r>
      <w:r>
        <w:rPr>
          <w:color w:val="545454"/>
          <w:spacing w:val="-2"/>
          <w:w w:val="110"/>
        </w:rPr>
        <w:t>核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死</w:t>
      </w:r>
      <w:r>
        <w:rPr>
          <w:color w:val="545454"/>
          <w:spacing w:val="-2"/>
          <w:w w:val="110"/>
        </w:rPr>
        <w:t>千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本</w:t>
      </w:r>
      <w:r>
        <w:rPr>
          <w:color w:val="545454"/>
          <w:spacing w:val="-2"/>
          <w:w w:val="110"/>
        </w:rPr>
        <w:t>身</w:t>
      </w:r>
      <w:r>
        <w:rPr>
          <w:color w:val="545454"/>
          <w:spacing w:val="-2"/>
          <w:w w:val="110"/>
        </w:rPr>
        <w:t>或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病</w:t>
      </w:r>
      <w:r>
        <w:rPr>
          <w:color w:val="363636"/>
          <w:spacing w:val="-2"/>
          <w:w w:val="110"/>
        </w:rPr>
        <w:t>相</w:t>
      </w:r>
      <w:r>
        <w:rPr>
          <w:color w:val="545454"/>
          <w:spacing w:val="-2"/>
          <w:w w:val="110"/>
        </w:rPr>
        <w:t>关情</w:t>
      </w:r>
      <w:r>
        <w:rPr>
          <w:color w:val="464646"/>
          <w:spacing w:val="-2"/>
          <w:w w:val="110"/>
        </w:rPr>
        <w:t>况</w:t>
      </w:r>
      <w:r>
        <w:rPr>
          <w:color w:val="7E7E7E"/>
          <w:spacing w:val="-2"/>
          <w:w w:val="110"/>
        </w:rPr>
        <w:t>。</w:t>
      </w:r>
      <w:r>
        <w:rPr>
          <w:color w:val="464646"/>
          <w:spacing w:val="-2"/>
          <w:w w:val="110"/>
        </w:rPr>
        <w:t>在</w:t>
      </w:r>
      <w:r>
        <w:rPr>
          <w:color w:val="464646"/>
          <w:spacing w:val="-2"/>
          <w:w w:val="110"/>
        </w:rPr>
        <w:t>世</w:t>
      </w:r>
      <w:r>
        <w:rPr>
          <w:color w:val="464646"/>
          <w:spacing w:val="-2"/>
          <w:w w:val="110"/>
        </w:rPr>
        <w:t>界</w:t>
      </w:r>
      <w:r>
        <w:rPr>
          <w:color w:val="464646"/>
          <w:spacing w:val="-2"/>
          <w:w w:val="110"/>
        </w:rPr>
        <w:t>其</w:t>
      </w:r>
      <w:r>
        <w:rPr>
          <w:color w:val="464646"/>
          <w:spacing w:val="-2"/>
          <w:w w:val="110"/>
        </w:rPr>
        <w:t>他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高</w:t>
      </w:r>
      <w:r>
        <w:rPr>
          <w:color w:val="464646"/>
          <w:spacing w:val="-2"/>
          <w:w w:val="110"/>
        </w:rPr>
        <w:t>发</w:t>
      </w:r>
      <w:r>
        <w:rPr>
          <w:color w:val="464646"/>
          <w:spacing w:val="-2"/>
          <w:w w:val="110"/>
        </w:rPr>
        <w:t>地</w:t>
      </w:r>
      <w:r>
        <w:rPr>
          <w:color w:val="464646"/>
          <w:spacing w:val="-2"/>
          <w:w w:val="110"/>
        </w:rPr>
        <w:t>区</w:t>
      </w:r>
      <w:r>
        <w:rPr>
          <w:color w:val="464646"/>
          <w:spacing w:val="-2"/>
          <w:w w:val="110"/>
        </w:rPr>
        <w:t>死</w:t>
      </w:r>
      <w:r>
        <w:rPr>
          <w:color w:val="464646"/>
          <w:spacing w:val="-2"/>
          <w:w w:val="110"/>
        </w:rPr>
        <w:t>亡</w:t>
      </w:r>
      <w:r>
        <w:rPr>
          <w:color w:val="464646"/>
          <w:spacing w:val="-2"/>
          <w:w w:val="110"/>
        </w:rPr>
        <w:t>率</w:t>
      </w:r>
      <w:r>
        <w:rPr>
          <w:color w:val="464646"/>
          <w:spacing w:val="-2"/>
          <w:w w:val="110"/>
        </w:rPr>
        <w:t>更</w:t>
      </w:r>
      <w:r>
        <w:rPr>
          <w:color w:val="464646"/>
          <w:spacing w:val="-2"/>
          <w:w w:val="110"/>
        </w:rPr>
        <w:t>高</w:t>
      </w:r>
      <w:r>
        <w:rPr>
          <w:color w:val="979797"/>
          <w:spacing w:val="-2"/>
          <w:w w:val="110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1086" w:space="40"/>
            <w:col w:w="10624"/>
          </w:cols>
        </w:sectPr>
      </w:pPr>
    </w:p>
    <w:p>
      <w:pPr>
        <w:spacing w:line="412" w:lineRule="exact" w:before="0"/>
        <w:ind w:left="1394" w:right="0" w:firstLine="0"/>
        <w:jc w:val="left"/>
        <w:rPr>
          <w:sz w:val="37"/>
        </w:rPr>
      </w:pPr>
      <w:r>
        <w:rPr>
          <w:color w:val="464646"/>
          <w:w w:val="105"/>
          <w:sz w:val="37"/>
        </w:rPr>
        <w:t>长</w:t>
      </w:r>
      <w:r>
        <w:rPr>
          <w:color w:val="464646"/>
          <w:w w:val="105"/>
          <w:sz w:val="37"/>
        </w:rPr>
        <w:t>了</w:t>
      </w:r>
      <w:r>
        <w:rPr>
          <w:rFonts w:ascii="Times New Roman" w:eastAsia="Times New Roman"/>
          <w:color w:val="464646"/>
          <w:w w:val="105"/>
          <w:sz w:val="38"/>
        </w:rPr>
        <w:t>10</w:t>
      </w:r>
      <w:r>
        <w:rPr>
          <w:color w:val="464646"/>
          <w:w w:val="105"/>
          <w:sz w:val="37"/>
        </w:rPr>
        <w:t>倍</w:t>
      </w:r>
      <w:r>
        <w:rPr>
          <w:color w:val="464646"/>
          <w:w w:val="105"/>
          <w:sz w:val="37"/>
        </w:rPr>
        <w:t>，</w:t>
      </w:r>
      <w:r>
        <w:rPr>
          <w:color w:val="464646"/>
          <w:w w:val="105"/>
          <w:sz w:val="37"/>
        </w:rPr>
        <w:t>在</w:t>
      </w:r>
      <w:r>
        <w:rPr>
          <w:rFonts w:ascii="Times New Roman" w:eastAsia="Times New Roman"/>
          <w:color w:val="464646"/>
          <w:w w:val="105"/>
          <w:sz w:val="38"/>
        </w:rPr>
        <w:t>2007</w:t>
      </w:r>
      <w:r>
        <w:rPr>
          <w:color w:val="464646"/>
          <w:w w:val="105"/>
          <w:sz w:val="37"/>
        </w:rPr>
        <w:t>年</w:t>
      </w:r>
      <w:r>
        <w:rPr>
          <w:color w:val="464646"/>
          <w:w w:val="105"/>
          <w:sz w:val="37"/>
        </w:rPr>
        <w:t>有</w:t>
      </w:r>
      <w:r>
        <w:rPr>
          <w:rFonts w:ascii="Times New Roman" w:eastAsia="Times New Roman"/>
          <w:color w:val="464646"/>
          <w:w w:val="105"/>
          <w:sz w:val="38"/>
        </w:rPr>
        <w:t>13</w:t>
      </w:r>
      <w:r>
        <w:rPr>
          <w:rFonts w:ascii="Times New Roman" w:eastAsia="Times New Roman"/>
          <w:color w:val="464646"/>
          <w:spacing w:val="74"/>
          <w:w w:val="150"/>
          <w:sz w:val="38"/>
        </w:rPr>
        <w:t>  </w:t>
      </w:r>
      <w:r>
        <w:rPr>
          <w:rFonts w:ascii="Times New Roman" w:eastAsia="Times New Roman"/>
          <w:color w:val="464646"/>
          <w:w w:val="105"/>
          <w:sz w:val="38"/>
        </w:rPr>
        <w:t>293</w:t>
      </w:r>
      <w:r>
        <w:rPr>
          <w:color w:val="464646"/>
          <w:w w:val="105"/>
          <w:sz w:val="37"/>
        </w:rPr>
        <w:t>例</w:t>
      </w:r>
      <w:r>
        <w:rPr>
          <w:color w:val="464646"/>
          <w:w w:val="105"/>
          <w:sz w:val="37"/>
        </w:rPr>
        <w:t>新</w:t>
      </w:r>
      <w:r>
        <w:rPr>
          <w:color w:val="464646"/>
          <w:w w:val="105"/>
          <w:sz w:val="37"/>
        </w:rPr>
        <w:t>发</w:t>
      </w:r>
      <w:r>
        <w:rPr>
          <w:color w:val="464646"/>
          <w:w w:val="105"/>
          <w:sz w:val="37"/>
        </w:rPr>
        <w:t>病</w:t>
      </w:r>
      <w:r>
        <w:rPr>
          <w:color w:val="464646"/>
          <w:w w:val="105"/>
          <w:sz w:val="37"/>
        </w:rPr>
        <w:t>例</w:t>
      </w:r>
      <w:r>
        <w:rPr>
          <w:color w:val="464646"/>
          <w:w w:val="105"/>
          <w:sz w:val="37"/>
        </w:rPr>
        <w:t>报</w:t>
      </w:r>
      <w:r>
        <w:rPr>
          <w:color w:val="464646"/>
          <w:w w:val="105"/>
          <w:sz w:val="37"/>
        </w:rPr>
        <w:t>告</w:t>
      </w:r>
      <w:r>
        <w:rPr>
          <w:color w:val="464646"/>
          <w:w w:val="105"/>
          <w:sz w:val="37"/>
        </w:rPr>
        <w:t>（</w:t>
      </w:r>
      <w:r>
        <w:rPr>
          <w:color w:val="464646"/>
          <w:w w:val="105"/>
          <w:sz w:val="37"/>
        </w:rPr>
        <w:t>相</w:t>
      </w:r>
      <w:r>
        <w:rPr>
          <w:color w:val="464646"/>
          <w:w w:val="105"/>
          <w:sz w:val="37"/>
        </w:rPr>
        <w:t>当</w:t>
      </w:r>
      <w:r>
        <w:rPr>
          <w:color w:val="464646"/>
          <w:spacing w:val="-10"/>
          <w:w w:val="105"/>
          <w:sz w:val="37"/>
        </w:rPr>
        <w:t>于</w:t>
      </w:r>
    </w:p>
    <w:p>
      <w:pPr>
        <w:pStyle w:val="BodyText"/>
        <w:tabs>
          <w:tab w:pos="3782" w:val="left" w:leader="none"/>
        </w:tabs>
        <w:spacing w:before="20"/>
        <w:ind w:left="1394" w:right="-116"/>
      </w:pPr>
      <w:r>
        <w:rPr/>
        <w:br w:type="column"/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传</w:t>
      </w:r>
      <w:r>
        <w:rPr>
          <w:color w:val="464646"/>
          <w:spacing w:val="-10"/>
          <w:w w:val="105"/>
        </w:rPr>
        <w:t>播</w:t>
      </w:r>
      <w:r>
        <w:rPr>
          <w:color w:val="464646"/>
        </w:rPr>
        <w:tab/>
      </w:r>
      <w:r>
        <w:rPr>
          <w:color w:val="545454"/>
          <w:w w:val="105"/>
        </w:rPr>
        <w:t>结</w:t>
      </w:r>
      <w:r>
        <w:rPr>
          <w:color w:val="545454"/>
          <w:w w:val="105"/>
        </w:rPr>
        <w:t>核</w:t>
      </w:r>
      <w:r>
        <w:rPr>
          <w:color w:val="545454"/>
          <w:w w:val="105"/>
        </w:rPr>
        <w:t>分</w:t>
      </w:r>
      <w:r>
        <w:rPr>
          <w:color w:val="545454"/>
          <w:w w:val="105"/>
        </w:rPr>
        <w:t>枝</w:t>
      </w:r>
      <w:r>
        <w:rPr>
          <w:color w:val="363636"/>
          <w:w w:val="105"/>
        </w:rPr>
        <w:t>杆</w:t>
      </w:r>
      <w:r>
        <w:rPr>
          <w:color w:val="545454"/>
          <w:w w:val="105"/>
        </w:rPr>
        <w:t>菌</w:t>
      </w:r>
      <w:r>
        <w:rPr>
          <w:color w:val="545454"/>
          <w:w w:val="105"/>
        </w:rPr>
        <w:t>仅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人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内</w:t>
      </w:r>
      <w:r>
        <w:rPr>
          <w:color w:val="545454"/>
          <w:w w:val="105"/>
        </w:rPr>
        <w:t>生</w:t>
      </w:r>
      <w:r>
        <w:rPr>
          <w:color w:val="545454"/>
          <w:w w:val="105"/>
        </w:rPr>
        <w:t>长</w:t>
      </w:r>
      <w:r>
        <w:rPr>
          <w:color w:val="363636"/>
          <w:w w:val="105"/>
        </w:rPr>
        <w:t>，</w:t>
      </w:r>
      <w:r>
        <w:rPr>
          <w:color w:val="545454"/>
          <w:w w:val="105"/>
        </w:rPr>
        <w:t>动</w:t>
      </w:r>
      <w:r>
        <w:rPr>
          <w:color w:val="545454"/>
          <w:w w:val="105"/>
        </w:rPr>
        <w:t>物</w:t>
      </w:r>
      <w:r>
        <w:rPr>
          <w:color w:val="7E7E7E"/>
          <w:spacing w:val="-10"/>
          <w:w w:val="105"/>
        </w:rPr>
        <w:t>、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44" w:space="229"/>
            <w:col w:w="10377"/>
          </w:cols>
        </w:sectPr>
      </w:pPr>
    </w:p>
    <w:p>
      <w:pPr>
        <w:pStyle w:val="BodyText"/>
        <w:spacing w:line="319" w:lineRule="auto" w:before="100"/>
        <w:ind w:left="1374" w:right="140" w:firstLine="25"/>
        <w:jc w:val="both"/>
      </w:pPr>
      <w:r>
        <w:rPr/>
        <w:drawing>
          <wp:anchor distT="0" distB="0" distL="0" distR="0" allowOverlap="1" layoutInCell="1" locked="0" behindDoc="1" simplePos="0" relativeHeight="481837568">
            <wp:simplePos x="0" y="0"/>
            <wp:positionH relativeFrom="page">
              <wp:posOffset>1200576</wp:posOffset>
            </wp:positionH>
            <wp:positionV relativeFrom="paragraph">
              <wp:posOffset>3211940</wp:posOffset>
            </wp:positionV>
            <wp:extent cx="668502" cy="688542"/>
            <wp:effectExtent l="0" t="0" r="0" b="0"/>
            <wp:wrapNone/>
            <wp:docPr id="32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w w:val="113"/>
        </w:rPr>
        <w:t>每</w:t>
      </w:r>
      <w:r>
        <w:rPr>
          <w:rFonts w:ascii="Times New Roman" w:eastAsia="Times New Roman"/>
          <w:color w:val="464646"/>
          <w:spacing w:val="-1"/>
          <w:w w:val="112"/>
          <w:sz w:val="38"/>
        </w:rPr>
        <w:t>l</w:t>
      </w:r>
      <w:r>
        <w:rPr>
          <w:rFonts w:ascii="Times New Roman" w:eastAsia="Times New Roman"/>
          <w:color w:val="181818"/>
          <w:w w:val="112"/>
          <w:sz w:val="38"/>
        </w:rPr>
        <w:t>0</w:t>
      </w:r>
      <w:r>
        <w:rPr>
          <w:color w:val="363636"/>
          <w:w w:val="113"/>
        </w:rPr>
        <w:t>万人中就有</w:t>
      </w:r>
      <w:r>
        <w:rPr>
          <w:rFonts w:ascii="Times New Roman" w:eastAsia="Times New Roman"/>
          <w:color w:val="363636"/>
          <w:w w:val="112"/>
          <w:sz w:val="38"/>
        </w:rPr>
        <w:t>4.4</w:t>
      </w:r>
      <w:r>
        <w:rPr>
          <w:color w:val="363636"/>
          <w:w w:val="113"/>
        </w:rPr>
        <w:t>例患</w:t>
      </w:r>
      <w:r>
        <w:rPr>
          <w:color w:val="545454"/>
          <w:w w:val="113"/>
        </w:rPr>
        <w:t>者）</w:t>
      </w:r>
      <w:r>
        <w:rPr>
          <w:color w:val="979797"/>
          <w:w w:val="113"/>
        </w:rPr>
        <w:t>。</w:t>
      </w:r>
      <w:r>
        <w:rPr>
          <w:color w:val="464646"/>
          <w:w w:val="113"/>
        </w:rPr>
        <w:t>但这在美国各地发病率</w:t>
      </w:r>
      <w:r>
        <w:rPr>
          <w:color w:val="464646"/>
          <w:w w:val="109"/>
        </w:rPr>
        <w:t>呈现较大差异，例如华盛顿每</w:t>
      </w:r>
      <w:r>
        <w:rPr>
          <w:rFonts w:ascii="Times New Roman" w:eastAsia="Times New Roman"/>
          <w:color w:val="464646"/>
          <w:w w:val="108"/>
          <w:sz w:val="38"/>
        </w:rPr>
        <w:t>10</w:t>
      </w:r>
      <w:r>
        <w:rPr>
          <w:color w:val="464646"/>
          <w:w w:val="109"/>
        </w:rPr>
        <w:t>万人中患结核者</w:t>
      </w:r>
      <w:r>
        <w:rPr>
          <w:rFonts w:ascii="Times New Roman" w:eastAsia="Times New Roman"/>
          <w:color w:val="464646"/>
          <w:w w:val="108"/>
          <w:sz w:val="38"/>
        </w:rPr>
        <w:t>10.2</w:t>
      </w:r>
      <w:r>
        <w:rPr>
          <w:color w:val="464646"/>
          <w:w w:val="111"/>
          <w:sz w:val="40"/>
        </w:rPr>
        <w:t>例</w:t>
      </w:r>
      <w:r>
        <w:rPr>
          <w:color w:val="363636"/>
          <w:spacing w:val="2"/>
          <w:w w:val="112"/>
        </w:rPr>
        <w:t>而怀俄明只有</w:t>
      </w:r>
      <w:r>
        <w:rPr>
          <w:rFonts w:ascii="Times New Roman" w:eastAsia="Times New Roman"/>
          <w:color w:val="363636"/>
          <w:spacing w:val="1"/>
          <w:w w:val="111"/>
          <w:sz w:val="38"/>
        </w:rPr>
        <w:t>0</w:t>
      </w:r>
      <w:r>
        <w:rPr>
          <w:rFonts w:ascii="Times New Roman" w:eastAsia="Times New Roman"/>
          <w:color w:val="181818"/>
          <w:w w:val="111"/>
          <w:sz w:val="38"/>
        </w:rPr>
        <w:t>.</w:t>
      </w:r>
      <w:r>
        <w:rPr>
          <w:rFonts w:ascii="Times New Roman" w:eastAsia="Times New Roman"/>
          <w:color w:val="464646"/>
          <w:spacing w:val="1"/>
          <w:w w:val="111"/>
          <w:sz w:val="38"/>
        </w:rPr>
        <w:t>4</w:t>
      </w:r>
      <w:r>
        <w:rPr>
          <w:color w:val="464646"/>
          <w:spacing w:val="2"/>
          <w:w w:val="112"/>
        </w:rPr>
        <w:t>例</w:t>
      </w:r>
      <w:r>
        <w:rPr>
          <w:color w:val="979797"/>
          <w:spacing w:val="2"/>
          <w:w w:val="112"/>
        </w:rPr>
        <w:t>。</w:t>
      </w:r>
      <w:r>
        <w:rPr>
          <w:color w:val="545454"/>
          <w:spacing w:val="2"/>
          <w:w w:val="112"/>
        </w:rPr>
        <w:t>半数</w:t>
      </w:r>
      <w:r>
        <w:rPr>
          <w:color w:val="363636"/>
          <w:spacing w:val="2"/>
          <w:w w:val="112"/>
        </w:rPr>
        <w:t>以上的</w:t>
      </w:r>
      <w:r>
        <w:rPr>
          <w:color w:val="545454"/>
          <w:spacing w:val="2"/>
          <w:w w:val="112"/>
        </w:rPr>
        <w:t>新发病</w:t>
      </w:r>
      <w:r>
        <w:rPr>
          <w:color w:val="363636"/>
          <w:spacing w:val="2"/>
          <w:w w:val="112"/>
        </w:rPr>
        <w:t>例来自</w:t>
      </w:r>
      <w:r>
        <w:rPr>
          <w:color w:val="545454"/>
          <w:spacing w:val="1"/>
          <w:w w:val="112"/>
        </w:rPr>
        <w:t>美国以</w:t>
      </w:r>
      <w:r>
        <w:rPr>
          <w:color w:val="363636"/>
          <w:spacing w:val="1"/>
          <w:w w:val="105"/>
        </w:rPr>
        <w:t>外的其他结核高发地区如非洲、东南亚及拉丁美洲等地移</w:t>
      </w:r>
      <w:r>
        <w:rPr>
          <w:color w:val="363636"/>
          <w:spacing w:val="2"/>
          <w:w w:val="100"/>
        </w:rPr>
        <w:t>民</w:t>
      </w:r>
      <w:r>
        <w:rPr>
          <w:color w:val="7E7E7E"/>
          <w:spacing w:val="2"/>
          <w:w w:val="100"/>
        </w:rPr>
        <w:t>。</w:t>
      </w:r>
      <w:r>
        <w:rPr>
          <w:color w:val="464646"/>
          <w:spacing w:val="1"/>
          <w:w w:val="100"/>
        </w:rPr>
        <w:t>在美国本地，以美国出生的黑人、无家可归者、监牢囚</w:t>
      </w:r>
      <w:r>
        <w:rPr>
          <w:color w:val="363636"/>
          <w:spacing w:val="2"/>
          <w:w w:val="108"/>
        </w:rPr>
        <w:t>犯及少数公民权利被剥夺者为结核</w:t>
      </w:r>
      <w:r>
        <w:rPr>
          <w:color w:val="545454"/>
          <w:spacing w:val="2"/>
          <w:w w:val="108"/>
        </w:rPr>
        <w:t>高发人群</w:t>
      </w:r>
      <w:r>
        <w:rPr>
          <w:color w:val="979797"/>
          <w:spacing w:val="2"/>
          <w:w w:val="108"/>
        </w:rPr>
        <w:t>。</w:t>
      </w:r>
      <w:r>
        <w:rPr>
          <w:color w:val="464646"/>
          <w:spacing w:val="1"/>
          <w:w w:val="108"/>
        </w:rPr>
        <w:t>这些人群</w:t>
      </w:r>
      <w:r>
        <w:rPr>
          <w:color w:val="464646"/>
          <w:spacing w:val="2"/>
          <w:w w:val="106"/>
        </w:rPr>
        <w:t>结核发病率与世界其他结核高发地区相近</w:t>
      </w:r>
      <w:r>
        <w:rPr>
          <w:color w:val="979797"/>
          <w:w w:val="106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81.105461pt;margin-top:12.630519pt;width:461.95pt;height:.1pt;mso-position-horizontal-relative:page;mso-position-vertical-relative:paragraph;z-index:-15393792;mso-wrap-distance-left:0;mso-wrap-distance-right:0" id="docshape573" coordorigin="1622,253" coordsize="9239,0" path="m1622,253l10861,25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14"/>
        <w:ind w:left="2211" w:right="0" w:firstLine="0"/>
        <w:jc w:val="left"/>
        <w:rPr>
          <w:sz w:val="53"/>
        </w:rPr>
      </w:pPr>
      <w:r>
        <w:rPr>
          <w:color w:val="979797"/>
          <w:w w:val="95"/>
          <w:sz w:val="53"/>
        </w:rPr>
        <w:t>＝？</w:t>
      </w:r>
      <w:r>
        <w:rPr>
          <w:color w:val="7E7E7E"/>
          <w:spacing w:val="-2"/>
          <w:w w:val="95"/>
          <w:sz w:val="53"/>
        </w:rPr>
        <w:t>你知道吗...</w:t>
      </w:r>
      <w:r>
        <w:rPr>
          <w:color w:val="545454"/>
          <w:spacing w:val="-2"/>
          <w:w w:val="95"/>
          <w:sz w:val="53"/>
        </w:rPr>
        <w:t>..</w:t>
      </w:r>
      <w:r>
        <w:rPr>
          <w:color w:val="7E7E7E"/>
          <w:spacing w:val="-2"/>
          <w:w w:val="95"/>
          <w:sz w:val="53"/>
        </w:rPr>
        <w:t>..</w:t>
      </w:r>
    </w:p>
    <w:p>
      <w:pPr>
        <w:spacing w:before="164"/>
        <w:ind w:left="3030" w:right="2708" w:firstLine="0"/>
        <w:jc w:val="center"/>
        <w:rPr>
          <w:sz w:val="37"/>
        </w:rPr>
      </w:pPr>
      <w:r>
        <w:rPr>
          <w:rFonts w:ascii="Times New Roman" w:eastAsia="Times New Roman"/>
          <w:color w:val="363636"/>
          <w:w w:val="110"/>
          <w:sz w:val="38"/>
        </w:rPr>
        <w:t>2006</w:t>
      </w:r>
      <w:r>
        <w:rPr>
          <w:color w:val="363636"/>
          <w:w w:val="110"/>
          <w:sz w:val="37"/>
        </w:rPr>
        <w:t>年</w:t>
      </w:r>
      <w:r>
        <w:rPr>
          <w:color w:val="363636"/>
          <w:w w:val="110"/>
          <w:sz w:val="37"/>
        </w:rPr>
        <w:t>有</w:t>
      </w:r>
      <w:r>
        <w:rPr>
          <w:rFonts w:ascii="Times New Roman" w:eastAsia="Times New Roman"/>
          <w:color w:val="363636"/>
          <w:w w:val="110"/>
          <w:sz w:val="38"/>
        </w:rPr>
        <w:t>300</w:t>
      </w:r>
      <w:r>
        <w:rPr>
          <w:color w:val="363636"/>
          <w:w w:val="110"/>
          <w:sz w:val="37"/>
        </w:rPr>
        <w:t>万</w:t>
      </w:r>
      <w:r>
        <w:rPr>
          <w:color w:val="363636"/>
          <w:w w:val="110"/>
          <w:sz w:val="37"/>
        </w:rPr>
        <w:t>人</w:t>
      </w:r>
      <w:r>
        <w:rPr>
          <w:color w:val="363636"/>
          <w:w w:val="110"/>
          <w:sz w:val="37"/>
        </w:rPr>
        <w:t>死</w:t>
      </w:r>
      <w:r>
        <w:rPr>
          <w:color w:val="363636"/>
          <w:w w:val="110"/>
          <w:sz w:val="37"/>
        </w:rPr>
        <w:t>于</w:t>
      </w:r>
      <w:r>
        <w:rPr>
          <w:color w:val="363636"/>
          <w:w w:val="110"/>
          <w:sz w:val="37"/>
        </w:rPr>
        <w:t>结</w:t>
      </w:r>
      <w:r>
        <w:rPr>
          <w:color w:val="363636"/>
          <w:w w:val="110"/>
          <w:sz w:val="37"/>
        </w:rPr>
        <w:t>核</w:t>
      </w:r>
      <w:r>
        <w:rPr>
          <w:color w:val="363636"/>
          <w:w w:val="110"/>
          <w:sz w:val="37"/>
        </w:rPr>
        <w:t>病</w:t>
      </w:r>
      <w:r>
        <w:rPr>
          <w:color w:val="979797"/>
          <w:spacing w:val="-10"/>
          <w:w w:val="110"/>
          <w:sz w:val="37"/>
        </w:rPr>
        <w:t>。</w:t>
      </w:r>
    </w:p>
    <w:p>
      <w:pPr>
        <w:pStyle w:val="BodyText"/>
        <w:rPr>
          <w:sz w:val="16"/>
        </w:rPr>
      </w:pPr>
      <w:r>
        <w:rPr/>
        <w:pict>
          <v:shape style="position:absolute;margin-left:81.642578pt;margin-top:10.91509pt;width:460.9pt;height:.1pt;mso-position-horizontal-relative:page;mso-position-vertical-relative:paragraph;z-index:-15393280;mso-wrap-distance-left:0;mso-wrap-distance-right:0" id="docshape574" coordorigin="1633,218" coordsize="9218,0" path="m1633,218l10850,21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52"/>
        </w:rPr>
      </w:pPr>
    </w:p>
    <w:p>
      <w:pPr>
        <w:pStyle w:val="BodyText"/>
        <w:spacing w:line="326" w:lineRule="auto"/>
        <w:ind w:left="1331" w:firstLine="840"/>
      </w:pPr>
      <w:r>
        <w:rPr>
          <w:color w:val="464646"/>
          <w:spacing w:val="-2"/>
          <w:w w:val="110"/>
        </w:rPr>
        <w:t>与</w:t>
      </w:r>
      <w:r>
        <w:rPr>
          <w:color w:val="464646"/>
          <w:spacing w:val="-2"/>
          <w:w w:val="110"/>
        </w:rPr>
        <w:t>贫</w:t>
      </w:r>
      <w:r>
        <w:rPr>
          <w:color w:val="464646"/>
          <w:spacing w:val="-2"/>
          <w:w w:val="110"/>
        </w:rPr>
        <w:t>穷</w:t>
      </w:r>
      <w:r>
        <w:rPr>
          <w:color w:val="464646"/>
          <w:spacing w:val="-2"/>
          <w:w w:val="110"/>
        </w:rPr>
        <w:t>国</w:t>
      </w:r>
      <w:r>
        <w:rPr>
          <w:color w:val="464646"/>
          <w:spacing w:val="-2"/>
          <w:w w:val="110"/>
        </w:rPr>
        <w:t>家</w:t>
      </w:r>
      <w:r>
        <w:rPr>
          <w:color w:val="464646"/>
          <w:spacing w:val="-2"/>
          <w:w w:val="110"/>
        </w:rPr>
        <w:t>年</w:t>
      </w:r>
      <w:r>
        <w:rPr>
          <w:color w:val="464646"/>
          <w:spacing w:val="-2"/>
          <w:w w:val="110"/>
        </w:rPr>
        <w:t>轻</w:t>
      </w:r>
      <w:r>
        <w:rPr>
          <w:color w:val="464646"/>
          <w:spacing w:val="-2"/>
          <w:w w:val="110"/>
        </w:rPr>
        <w:t>人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多</w:t>
      </w:r>
      <w:r>
        <w:rPr>
          <w:color w:val="464646"/>
          <w:spacing w:val="-2"/>
          <w:w w:val="110"/>
        </w:rPr>
        <w:t>见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情</w:t>
      </w:r>
      <w:r>
        <w:rPr>
          <w:color w:val="464646"/>
          <w:spacing w:val="-2"/>
          <w:w w:val="110"/>
        </w:rPr>
        <w:t>形</w:t>
      </w:r>
      <w:r>
        <w:rPr>
          <w:color w:val="464646"/>
          <w:spacing w:val="-2"/>
          <w:w w:val="110"/>
        </w:rPr>
        <w:t>相</w:t>
      </w:r>
      <w:r>
        <w:rPr>
          <w:color w:val="464646"/>
          <w:spacing w:val="-2"/>
          <w:w w:val="110"/>
        </w:rPr>
        <w:t>反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在</w:t>
      </w:r>
      <w:r>
        <w:rPr>
          <w:color w:val="464646"/>
          <w:spacing w:val="-2"/>
          <w:w w:val="110"/>
        </w:rPr>
        <w:t>美</w:t>
      </w:r>
      <w:r>
        <w:rPr>
          <w:color w:val="464646"/>
          <w:spacing w:val="-2"/>
          <w:w w:val="110"/>
        </w:rPr>
        <w:t>国</w:t>
      </w:r>
      <w:r>
        <w:rPr>
          <w:color w:val="464646"/>
          <w:spacing w:val="-2"/>
          <w:w w:val="110"/>
        </w:rPr>
        <w:t>和</w:t>
      </w:r>
      <w:r>
        <w:rPr>
          <w:color w:val="464646"/>
          <w:spacing w:val="-2"/>
          <w:w w:val="110"/>
        </w:rPr>
        <w:t>其</w:t>
      </w:r>
      <w:r>
        <w:rPr>
          <w:color w:val="464646"/>
          <w:spacing w:val="-2"/>
          <w:w w:val="110"/>
        </w:rPr>
        <w:t>他</w:t>
      </w:r>
      <w:r>
        <w:rPr>
          <w:color w:val="464646"/>
          <w:spacing w:val="-2"/>
          <w:w w:val="110"/>
        </w:rPr>
        <w:t>发</w:t>
      </w:r>
      <w:r>
        <w:rPr>
          <w:color w:val="464646"/>
          <w:spacing w:val="-2"/>
          <w:w w:val="110"/>
        </w:rPr>
        <w:t>达</w:t>
      </w:r>
      <w:r>
        <w:rPr>
          <w:color w:val="464646"/>
          <w:spacing w:val="-2"/>
          <w:w w:val="110"/>
        </w:rPr>
        <w:t>国</w:t>
      </w:r>
      <w:r>
        <w:rPr>
          <w:color w:val="464646"/>
          <w:spacing w:val="-2"/>
          <w:w w:val="110"/>
        </w:rPr>
        <w:t>家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核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在</w:t>
      </w:r>
      <w:r>
        <w:rPr>
          <w:color w:val="464646"/>
          <w:spacing w:val="-2"/>
          <w:w w:val="110"/>
        </w:rPr>
        <w:t>老</w:t>
      </w:r>
      <w:r>
        <w:rPr>
          <w:color w:val="464646"/>
          <w:spacing w:val="-2"/>
          <w:w w:val="110"/>
        </w:rPr>
        <w:t>年</w:t>
      </w:r>
      <w:r>
        <w:rPr>
          <w:color w:val="464646"/>
          <w:spacing w:val="-2"/>
          <w:w w:val="110"/>
        </w:rPr>
        <w:t>人</w:t>
      </w:r>
      <w:r>
        <w:rPr>
          <w:color w:val="464646"/>
          <w:spacing w:val="-2"/>
          <w:w w:val="110"/>
        </w:rPr>
        <w:t>群</w:t>
      </w:r>
      <w:r>
        <w:rPr>
          <w:color w:val="464646"/>
          <w:spacing w:val="-2"/>
          <w:w w:val="110"/>
        </w:rPr>
        <w:t>中</w:t>
      </w:r>
      <w:r>
        <w:rPr>
          <w:color w:val="464646"/>
          <w:spacing w:val="-2"/>
          <w:w w:val="110"/>
        </w:rPr>
        <w:t>更</w:t>
      </w:r>
      <w:r>
        <w:rPr>
          <w:color w:val="464646"/>
          <w:spacing w:val="-2"/>
          <w:w w:val="110"/>
        </w:rPr>
        <w:t>为</w:t>
      </w:r>
      <w:r>
        <w:rPr>
          <w:color w:val="464646"/>
          <w:spacing w:val="-2"/>
          <w:w w:val="110"/>
        </w:rPr>
        <w:t>普</w:t>
      </w:r>
      <w:r>
        <w:rPr>
          <w:color w:val="464646"/>
          <w:spacing w:val="-2"/>
          <w:w w:val="110"/>
        </w:rPr>
        <w:t>遍</w:t>
      </w:r>
      <w:r>
        <w:rPr>
          <w:color w:val="979797"/>
          <w:spacing w:val="-2"/>
          <w:w w:val="110"/>
        </w:rPr>
        <w:t>。</w:t>
      </w:r>
      <w:r>
        <w:rPr>
          <w:color w:val="464646"/>
          <w:spacing w:val="-2"/>
          <w:w w:val="110"/>
        </w:rPr>
        <w:t>这</w:t>
      </w:r>
      <w:r>
        <w:rPr>
          <w:color w:val="464646"/>
          <w:spacing w:val="-2"/>
          <w:w w:val="110"/>
        </w:rPr>
        <w:t>是</w:t>
      </w:r>
      <w:r>
        <w:rPr>
          <w:color w:val="464646"/>
          <w:spacing w:val="-2"/>
          <w:w w:val="110"/>
        </w:rPr>
        <w:t>因</w:t>
      </w:r>
      <w:r>
        <w:rPr>
          <w:color w:val="363636"/>
          <w:spacing w:val="-2"/>
          <w:w w:val="110"/>
        </w:rPr>
        <w:t>为</w:t>
      </w:r>
      <w:r>
        <w:rPr>
          <w:color w:val="363636"/>
          <w:spacing w:val="-2"/>
          <w:w w:val="110"/>
        </w:rPr>
        <w:t>在</w:t>
      </w:r>
      <w:r>
        <w:rPr>
          <w:color w:val="363636"/>
          <w:spacing w:val="-2"/>
          <w:w w:val="110"/>
        </w:rPr>
        <w:t>他</w:t>
      </w:r>
      <w:r>
        <w:rPr>
          <w:color w:val="363636"/>
          <w:spacing w:val="-2"/>
          <w:w w:val="110"/>
        </w:rPr>
        <w:t>们</w:t>
      </w:r>
      <w:r>
        <w:rPr>
          <w:color w:val="363636"/>
          <w:spacing w:val="-2"/>
          <w:w w:val="110"/>
        </w:rPr>
        <w:t>目</w:t>
      </w:r>
      <w:r>
        <w:rPr>
          <w:color w:val="363636"/>
          <w:spacing w:val="-2"/>
          <w:w w:val="110"/>
        </w:rPr>
        <w:t>前</w:t>
      </w:r>
      <w:r>
        <w:rPr>
          <w:color w:val="363636"/>
          <w:spacing w:val="-2"/>
          <w:w w:val="110"/>
        </w:rPr>
        <w:t>所</w:t>
      </w:r>
      <w:r>
        <w:rPr>
          <w:color w:val="363636"/>
          <w:spacing w:val="-2"/>
          <w:w w:val="110"/>
        </w:rPr>
        <w:t>生</w:t>
      </w:r>
      <w:r>
        <w:rPr>
          <w:color w:val="363636"/>
          <w:spacing w:val="-2"/>
          <w:w w:val="110"/>
        </w:rPr>
        <w:t>活</w:t>
      </w:r>
      <w:r>
        <w:rPr>
          <w:color w:val="363636"/>
          <w:spacing w:val="-2"/>
          <w:w w:val="110"/>
        </w:rPr>
        <w:t>的</w:t>
      </w:r>
      <w:r>
        <w:rPr>
          <w:color w:val="363636"/>
          <w:spacing w:val="-2"/>
          <w:w w:val="110"/>
        </w:rPr>
        <w:t>这</w:t>
      </w:r>
      <w:r>
        <w:rPr>
          <w:color w:val="363636"/>
          <w:spacing w:val="-2"/>
          <w:w w:val="110"/>
        </w:rPr>
        <w:t>个</w:t>
      </w:r>
      <w:r>
        <w:rPr>
          <w:color w:val="545454"/>
          <w:spacing w:val="-2"/>
          <w:w w:val="110"/>
        </w:rPr>
        <w:t>年</w:t>
      </w:r>
      <w:r>
        <w:rPr>
          <w:color w:val="363636"/>
          <w:spacing w:val="-2"/>
          <w:w w:val="110"/>
        </w:rPr>
        <w:t>代</w:t>
      </w:r>
      <w:r>
        <w:rPr>
          <w:color w:val="545454"/>
          <w:spacing w:val="-2"/>
          <w:w w:val="110"/>
        </w:rPr>
        <w:t>结</w:t>
      </w:r>
      <w:r>
        <w:rPr>
          <w:color w:val="545454"/>
          <w:spacing w:val="-2"/>
          <w:w w:val="110"/>
        </w:rPr>
        <w:t>核</w:t>
      </w:r>
      <w:r>
        <w:rPr>
          <w:color w:val="545454"/>
          <w:spacing w:val="-2"/>
          <w:w w:val="110"/>
        </w:rPr>
        <w:t>病</w:t>
      </w:r>
      <w:r>
        <w:rPr>
          <w:color w:val="545454"/>
          <w:spacing w:val="-2"/>
          <w:w w:val="110"/>
        </w:rPr>
        <w:t>是</w:t>
      </w:r>
      <w:r>
        <w:rPr>
          <w:color w:val="545454"/>
          <w:spacing w:val="-2"/>
          <w:w w:val="110"/>
        </w:rPr>
        <w:t>更</w:t>
      </w:r>
      <w:r>
        <w:rPr>
          <w:color w:val="545454"/>
          <w:spacing w:val="-2"/>
          <w:w w:val="110"/>
        </w:rPr>
        <w:t>为</w:t>
      </w: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见</w:t>
      </w:r>
      <w:r>
        <w:rPr>
          <w:color w:val="545454"/>
          <w:spacing w:val="-2"/>
          <w:w w:val="110"/>
        </w:rPr>
        <w:t>的</w:t>
      </w:r>
      <w:r>
        <w:rPr>
          <w:color w:val="7E7E7E"/>
          <w:spacing w:val="-2"/>
          <w:w w:val="110"/>
        </w:rPr>
        <w:t>。</w:t>
      </w:r>
      <w:r>
        <w:rPr>
          <w:color w:val="363636"/>
          <w:spacing w:val="-2"/>
          <w:w w:val="105"/>
        </w:rPr>
        <w:t>而且随着年龄增大，机体免疫功能减弱，潜伏感染易被激</w:t>
      </w:r>
      <w:r>
        <w:rPr>
          <w:color w:val="363636"/>
          <w:spacing w:val="-2"/>
          <w:w w:val="110"/>
        </w:rPr>
        <w:t>活</w:t>
      </w:r>
      <w:r>
        <w:rPr>
          <w:color w:val="7E7E7E"/>
          <w:spacing w:val="-2"/>
          <w:w w:val="110"/>
        </w:rPr>
        <w:t>。</w:t>
      </w:r>
      <w:r>
        <w:rPr>
          <w:color w:val="464646"/>
          <w:spacing w:val="-2"/>
          <w:w w:val="110"/>
        </w:rPr>
        <w:t>幸</w:t>
      </w:r>
      <w:r>
        <w:rPr>
          <w:color w:val="464646"/>
          <w:spacing w:val="-2"/>
          <w:w w:val="110"/>
        </w:rPr>
        <w:t>运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是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由</w:t>
      </w:r>
      <w:r>
        <w:rPr>
          <w:color w:val="464646"/>
          <w:spacing w:val="-2"/>
          <w:w w:val="110"/>
        </w:rPr>
        <w:t>于</w:t>
      </w:r>
      <w:r>
        <w:rPr>
          <w:color w:val="464646"/>
          <w:spacing w:val="-2"/>
          <w:w w:val="110"/>
        </w:rPr>
        <w:t>每</w:t>
      </w:r>
      <w:r>
        <w:rPr>
          <w:color w:val="6B6B6B"/>
          <w:spacing w:val="-2"/>
          <w:w w:val="110"/>
        </w:rPr>
        <w:t>一</w:t>
      </w:r>
      <w:r>
        <w:rPr>
          <w:color w:val="363636"/>
          <w:spacing w:val="-2"/>
          <w:w w:val="110"/>
        </w:rPr>
        <w:t>代</w:t>
      </w:r>
      <w:r>
        <w:rPr>
          <w:color w:val="363636"/>
          <w:spacing w:val="-2"/>
          <w:w w:val="110"/>
        </w:rPr>
        <w:t>人</w:t>
      </w:r>
      <w:r>
        <w:rPr>
          <w:color w:val="363636"/>
          <w:spacing w:val="-2"/>
          <w:w w:val="110"/>
        </w:rPr>
        <w:t>进</w:t>
      </w:r>
      <w:r>
        <w:rPr>
          <w:color w:val="363636"/>
          <w:spacing w:val="-2"/>
          <w:w w:val="110"/>
        </w:rPr>
        <w:t>入</w:t>
      </w:r>
      <w:r>
        <w:rPr>
          <w:color w:val="363636"/>
          <w:spacing w:val="-2"/>
          <w:w w:val="110"/>
        </w:rPr>
        <w:t>老</w:t>
      </w:r>
      <w:r>
        <w:rPr>
          <w:color w:val="363636"/>
          <w:spacing w:val="-2"/>
          <w:w w:val="110"/>
        </w:rPr>
        <w:t>龄</w:t>
      </w:r>
      <w:r>
        <w:rPr>
          <w:color w:val="363636"/>
          <w:spacing w:val="-2"/>
          <w:w w:val="110"/>
        </w:rPr>
        <w:t>时</w:t>
      </w:r>
      <w:r>
        <w:rPr>
          <w:color w:val="363636"/>
          <w:spacing w:val="-2"/>
          <w:w w:val="110"/>
        </w:rPr>
        <w:t>潜</w:t>
      </w:r>
      <w:r>
        <w:rPr>
          <w:color w:val="363636"/>
          <w:spacing w:val="-2"/>
          <w:w w:val="110"/>
        </w:rPr>
        <w:t>伏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染</w:t>
      </w:r>
      <w:r>
        <w:rPr>
          <w:color w:val="545454"/>
          <w:spacing w:val="-2"/>
          <w:w w:val="110"/>
        </w:rPr>
        <w:t>率</w:t>
      </w:r>
      <w:r>
        <w:rPr>
          <w:color w:val="545454"/>
          <w:spacing w:val="-2"/>
          <w:w w:val="110"/>
        </w:rPr>
        <w:t>下</w:t>
      </w:r>
      <w:r>
        <w:rPr>
          <w:color w:val="363636"/>
          <w:spacing w:val="-2"/>
          <w:w w:val="110"/>
        </w:rPr>
        <w:t>降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所</w:t>
      </w:r>
      <w:r>
        <w:rPr>
          <w:color w:val="363636"/>
          <w:spacing w:val="-2"/>
          <w:w w:val="110"/>
        </w:rPr>
        <w:t>以</w:t>
      </w:r>
      <w:r>
        <w:rPr>
          <w:color w:val="545454"/>
          <w:spacing w:val="-2"/>
          <w:w w:val="110"/>
        </w:rPr>
        <w:t>今</w:t>
      </w:r>
      <w:r>
        <w:rPr>
          <w:color w:val="545454"/>
          <w:spacing w:val="-2"/>
          <w:w w:val="110"/>
        </w:rPr>
        <w:t>天</w:t>
      </w:r>
      <w:r>
        <w:rPr>
          <w:color w:val="545454"/>
          <w:spacing w:val="-2"/>
          <w:w w:val="110"/>
        </w:rPr>
        <w:t>老</w:t>
      </w:r>
      <w:r>
        <w:rPr>
          <w:color w:val="545454"/>
          <w:spacing w:val="-2"/>
          <w:w w:val="110"/>
        </w:rPr>
        <w:t>年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结</w:t>
      </w:r>
      <w:r>
        <w:rPr>
          <w:color w:val="545454"/>
          <w:spacing w:val="-2"/>
          <w:w w:val="110"/>
        </w:rPr>
        <w:t>核</w:t>
      </w:r>
      <w:r>
        <w:rPr>
          <w:color w:val="545454"/>
          <w:spacing w:val="-2"/>
          <w:w w:val="110"/>
        </w:rPr>
        <w:t>病</w:t>
      </w:r>
      <w:r>
        <w:rPr>
          <w:color w:val="363636"/>
          <w:spacing w:val="-2"/>
          <w:w w:val="110"/>
        </w:rPr>
        <w:t>的</w:t>
      </w:r>
      <w:r>
        <w:rPr>
          <w:color w:val="363636"/>
          <w:spacing w:val="-2"/>
          <w:w w:val="110"/>
        </w:rPr>
        <w:t>发</w:t>
      </w:r>
      <w:r>
        <w:rPr>
          <w:color w:val="363636"/>
          <w:spacing w:val="-2"/>
          <w:w w:val="110"/>
        </w:rPr>
        <w:t>病</w:t>
      </w:r>
      <w:r>
        <w:rPr>
          <w:color w:val="545454"/>
          <w:spacing w:val="-2"/>
          <w:w w:val="110"/>
        </w:rPr>
        <w:t>率</w:t>
      </w:r>
      <w:r>
        <w:rPr>
          <w:color w:val="545454"/>
          <w:spacing w:val="-2"/>
          <w:w w:val="110"/>
        </w:rPr>
        <w:t>总</w:t>
      </w:r>
      <w:r>
        <w:rPr>
          <w:color w:val="363636"/>
          <w:spacing w:val="-2"/>
          <w:w w:val="110"/>
        </w:rPr>
        <w:t>体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断</w:t>
      </w:r>
      <w:r>
        <w:rPr>
          <w:color w:val="545454"/>
          <w:spacing w:val="-2"/>
          <w:w w:val="110"/>
        </w:rPr>
        <w:t>降</w:t>
      </w:r>
      <w:r>
        <w:rPr>
          <w:color w:val="545454"/>
          <w:spacing w:val="-2"/>
          <w:w w:val="110"/>
        </w:rPr>
        <w:t>低</w:t>
      </w:r>
      <w:r>
        <w:rPr>
          <w:color w:val="7E7E7E"/>
          <w:spacing w:val="-2"/>
          <w:w w:val="110"/>
        </w:rPr>
        <w:t>。</w:t>
      </w:r>
      <w:r>
        <w:rPr>
          <w:color w:val="363636"/>
          <w:spacing w:val="-2"/>
          <w:w w:val="110"/>
        </w:rPr>
        <w:t>由</w:t>
      </w:r>
      <w:r>
        <w:rPr>
          <w:color w:val="363636"/>
          <w:spacing w:val="-2"/>
          <w:w w:val="110"/>
        </w:rPr>
        <w:t>于</w:t>
      </w:r>
      <w:r>
        <w:rPr>
          <w:color w:val="363636"/>
          <w:spacing w:val="-2"/>
          <w:w w:val="110"/>
        </w:rPr>
        <w:t>美</w:t>
      </w:r>
      <w:r>
        <w:rPr>
          <w:color w:val="363636"/>
          <w:spacing w:val="-2"/>
          <w:w w:val="110"/>
        </w:rPr>
        <w:t>国</w:t>
      </w:r>
      <w:r>
        <w:rPr>
          <w:color w:val="363636"/>
          <w:spacing w:val="-2"/>
          <w:w w:val="110"/>
        </w:rPr>
        <w:t>以</w:t>
      </w:r>
      <w:r>
        <w:rPr>
          <w:color w:val="363636"/>
          <w:spacing w:val="-2"/>
          <w:w w:val="110"/>
        </w:rPr>
        <w:t>外</w:t>
      </w:r>
      <w:r>
        <w:rPr>
          <w:color w:val="363636"/>
          <w:spacing w:val="-2"/>
          <w:w w:val="110"/>
        </w:rPr>
        <w:t>出</w:t>
      </w:r>
      <w:r>
        <w:rPr>
          <w:color w:val="363636"/>
          <w:spacing w:val="-2"/>
          <w:w w:val="110"/>
        </w:rPr>
        <w:t>生</w:t>
      </w:r>
      <w:r>
        <w:rPr>
          <w:color w:val="363636"/>
          <w:spacing w:val="-2"/>
          <w:w w:val="110"/>
        </w:rPr>
        <w:t>者</w:t>
      </w:r>
      <w:r>
        <w:rPr>
          <w:color w:val="363636"/>
          <w:spacing w:val="-2"/>
          <w:w w:val="110"/>
        </w:rPr>
        <w:t>结</w:t>
      </w:r>
      <w:r>
        <w:rPr>
          <w:color w:val="363636"/>
          <w:spacing w:val="-2"/>
          <w:w w:val="110"/>
        </w:rPr>
        <w:t>核</w:t>
      </w:r>
      <w:r>
        <w:rPr>
          <w:color w:val="363636"/>
          <w:spacing w:val="-2"/>
          <w:w w:val="110"/>
        </w:rPr>
        <w:t>发</w:t>
      </w:r>
      <w:r>
        <w:rPr>
          <w:color w:val="363636"/>
          <w:spacing w:val="-2"/>
          <w:w w:val="110"/>
        </w:rPr>
        <w:t>病</w:t>
      </w:r>
      <w:r>
        <w:rPr>
          <w:color w:val="363636"/>
          <w:spacing w:val="-2"/>
          <w:w w:val="110"/>
        </w:rPr>
        <w:t>数</w:t>
      </w:r>
      <w:r>
        <w:rPr>
          <w:color w:val="363636"/>
          <w:spacing w:val="-2"/>
          <w:w w:val="110"/>
        </w:rPr>
        <w:t>量</w:t>
      </w:r>
      <w:r>
        <w:rPr>
          <w:color w:val="363636"/>
          <w:spacing w:val="-2"/>
          <w:w w:val="110"/>
        </w:rPr>
        <w:t>的</w:t>
      </w:r>
      <w:r>
        <w:rPr>
          <w:color w:val="363636"/>
          <w:spacing w:val="-2"/>
          <w:w w:val="110"/>
        </w:rPr>
        <w:t>增</w:t>
      </w:r>
      <w:r>
        <w:rPr>
          <w:color w:val="363636"/>
          <w:spacing w:val="-2"/>
          <w:w w:val="110"/>
        </w:rPr>
        <w:t>加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美</w:t>
      </w:r>
      <w:r>
        <w:rPr>
          <w:color w:val="363636"/>
          <w:spacing w:val="-2"/>
          <w:w w:val="110"/>
        </w:rPr>
        <w:t>国</w:t>
      </w:r>
      <w:r>
        <w:rPr>
          <w:color w:val="363636"/>
          <w:spacing w:val="-2"/>
          <w:w w:val="110"/>
        </w:rPr>
        <w:t>结</w:t>
      </w:r>
      <w:r>
        <w:rPr>
          <w:color w:val="363636"/>
          <w:spacing w:val="-2"/>
          <w:w w:val="110"/>
        </w:rPr>
        <w:t>核</w:t>
      </w:r>
      <w:r>
        <w:rPr>
          <w:color w:val="363636"/>
          <w:spacing w:val="-2"/>
          <w:w w:val="110"/>
        </w:rPr>
        <w:t>感</w:t>
      </w:r>
      <w:r>
        <w:rPr>
          <w:color w:val="464646"/>
          <w:spacing w:val="-2"/>
          <w:w w:val="110"/>
        </w:rPr>
        <w:t>染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年</w:t>
      </w:r>
      <w:r>
        <w:rPr>
          <w:color w:val="464646"/>
          <w:spacing w:val="-2"/>
          <w:w w:val="110"/>
        </w:rPr>
        <w:t>龄</w:t>
      </w:r>
      <w:r>
        <w:rPr>
          <w:color w:val="464646"/>
          <w:spacing w:val="-2"/>
          <w:w w:val="110"/>
        </w:rPr>
        <w:t>结</w:t>
      </w:r>
      <w:r>
        <w:rPr>
          <w:color w:val="464646"/>
          <w:spacing w:val="-2"/>
          <w:w w:val="110"/>
        </w:rPr>
        <w:t>构</w:t>
      </w:r>
      <w:r>
        <w:rPr>
          <w:color w:val="464646"/>
          <w:spacing w:val="-2"/>
          <w:w w:val="110"/>
        </w:rPr>
        <w:t>正</w:t>
      </w:r>
      <w:r>
        <w:rPr>
          <w:color w:val="464646"/>
          <w:spacing w:val="-2"/>
          <w:w w:val="110"/>
        </w:rPr>
        <w:t>变</w:t>
      </w:r>
      <w:r>
        <w:rPr>
          <w:color w:val="464646"/>
          <w:spacing w:val="-2"/>
          <w:w w:val="110"/>
        </w:rPr>
        <w:t>得</w:t>
      </w:r>
      <w:r>
        <w:rPr>
          <w:color w:val="464646"/>
          <w:spacing w:val="-2"/>
          <w:w w:val="110"/>
        </w:rPr>
        <w:t>年</w:t>
      </w:r>
      <w:r>
        <w:rPr>
          <w:color w:val="464646"/>
          <w:spacing w:val="-2"/>
          <w:w w:val="110"/>
        </w:rPr>
        <w:t>轻</w:t>
      </w:r>
      <w:r>
        <w:rPr>
          <w:color w:val="464646"/>
          <w:spacing w:val="-2"/>
          <w:w w:val="110"/>
        </w:rPr>
        <w:t>化</w:t>
      </w:r>
      <w:r>
        <w:rPr>
          <w:color w:val="7E7E7E"/>
          <w:spacing w:val="-2"/>
          <w:w w:val="110"/>
        </w:rPr>
        <w:t>。</w:t>
      </w:r>
    </w:p>
    <w:p>
      <w:pPr>
        <w:pStyle w:val="BodyText"/>
        <w:spacing w:line="437" w:lineRule="exact"/>
        <w:ind w:left="1361"/>
      </w:pPr>
      <w:r>
        <w:rPr>
          <w:color w:val="363636"/>
          <w:w w:val="105"/>
        </w:rPr>
        <w:t>结</w:t>
      </w:r>
      <w:r>
        <w:rPr>
          <w:color w:val="363636"/>
          <w:w w:val="105"/>
        </w:rPr>
        <w:t>核</w:t>
      </w:r>
      <w:r>
        <w:rPr>
          <w:color w:val="363636"/>
          <w:w w:val="105"/>
        </w:rPr>
        <w:t>病</w:t>
      </w:r>
      <w:r>
        <w:rPr>
          <w:color w:val="363636"/>
          <w:w w:val="105"/>
        </w:rPr>
        <w:t>是</w:t>
      </w:r>
      <w:r>
        <w:rPr>
          <w:color w:val="363636"/>
          <w:w w:val="105"/>
        </w:rPr>
        <w:t>如</w:t>
      </w:r>
      <w:r>
        <w:rPr>
          <w:color w:val="363636"/>
          <w:w w:val="105"/>
        </w:rPr>
        <w:t>何</w:t>
      </w:r>
      <w:r>
        <w:rPr>
          <w:color w:val="363636"/>
          <w:w w:val="105"/>
        </w:rPr>
        <w:t>发</w:t>
      </w:r>
      <w:r>
        <w:rPr>
          <w:color w:val="363636"/>
          <w:w w:val="105"/>
        </w:rPr>
        <w:t>生</w:t>
      </w:r>
      <w:r>
        <w:rPr>
          <w:color w:val="363636"/>
          <w:w w:val="105"/>
        </w:rPr>
        <w:t>的</w:t>
      </w:r>
      <w:r>
        <w:rPr>
          <w:color w:val="363636"/>
          <w:spacing w:val="-10"/>
          <w:w w:val="105"/>
        </w:rPr>
        <w:t>？</w:t>
      </w:r>
    </w:p>
    <w:p>
      <w:pPr>
        <w:pStyle w:val="BodyText"/>
        <w:spacing w:line="321" w:lineRule="auto" w:before="174"/>
        <w:ind w:left="1350" w:right="235" w:firstLine="747"/>
        <w:jc w:val="both"/>
      </w:pPr>
      <w:r>
        <w:rPr>
          <w:color w:val="464646"/>
          <w:spacing w:val="2"/>
          <w:w w:val="104"/>
        </w:rPr>
        <w:t>多数感染性疾病（如链球菌咽炎</w:t>
      </w:r>
      <w:r>
        <w:rPr>
          <w:color w:val="7E7E7E"/>
          <w:spacing w:val="2"/>
          <w:w w:val="104"/>
        </w:rPr>
        <w:t>、</w:t>
      </w:r>
      <w:r>
        <w:rPr>
          <w:color w:val="464646"/>
          <w:spacing w:val="2"/>
          <w:w w:val="104"/>
        </w:rPr>
        <w:t>链球菌肺炎），</w:t>
      </w:r>
      <w:r>
        <w:rPr>
          <w:color w:val="464646"/>
          <w:w w:val="104"/>
        </w:rPr>
        <w:t>在</w:t>
      </w:r>
      <w:r>
        <w:rPr>
          <w:color w:val="464646"/>
          <w:spacing w:val="2"/>
          <w:w w:val="110"/>
        </w:rPr>
        <w:t>微生物进入体内</w:t>
      </w:r>
      <w:r>
        <w:rPr>
          <w:rFonts w:ascii="Times New Roman" w:eastAsia="Times New Roman"/>
          <w:color w:val="464646"/>
          <w:spacing w:val="1"/>
          <w:w w:val="109"/>
          <w:sz w:val="38"/>
        </w:rPr>
        <w:t>1~2</w:t>
      </w:r>
      <w:r>
        <w:rPr>
          <w:color w:val="464646"/>
          <w:spacing w:val="1"/>
          <w:w w:val="110"/>
        </w:rPr>
        <w:t>周内即可发病在但结核病的发病与</w:t>
      </w:r>
      <w:r>
        <w:rPr>
          <w:color w:val="363636"/>
          <w:spacing w:val="1"/>
          <w:w w:val="109"/>
        </w:rPr>
        <w:t>此不同</w:t>
      </w:r>
      <w:r>
        <w:rPr>
          <w:color w:val="7E7E7E"/>
          <w:spacing w:val="1"/>
          <w:w w:val="109"/>
        </w:rPr>
        <w:t>。</w:t>
      </w:r>
    </w:p>
    <w:p>
      <w:pPr>
        <w:pStyle w:val="BodyText"/>
        <w:spacing w:before="6"/>
        <w:ind w:left="2156"/>
      </w:pPr>
      <w:r>
        <w:rPr>
          <w:color w:val="363636"/>
          <w:w w:val="105"/>
        </w:rPr>
        <w:t>结</w:t>
      </w:r>
      <w:r>
        <w:rPr>
          <w:color w:val="363636"/>
          <w:w w:val="105"/>
        </w:rPr>
        <w:t>核</w:t>
      </w:r>
      <w:r>
        <w:rPr>
          <w:color w:val="363636"/>
          <w:w w:val="105"/>
        </w:rPr>
        <w:t>感</w:t>
      </w:r>
      <w:r>
        <w:rPr>
          <w:color w:val="363636"/>
          <w:w w:val="105"/>
        </w:rPr>
        <w:t>染</w:t>
      </w:r>
      <w:r>
        <w:rPr>
          <w:color w:val="363636"/>
          <w:w w:val="105"/>
        </w:rPr>
        <w:t>的</w:t>
      </w:r>
      <w:r>
        <w:rPr>
          <w:color w:val="363636"/>
          <w:w w:val="105"/>
        </w:rPr>
        <w:t>时</w:t>
      </w:r>
      <w:r>
        <w:rPr>
          <w:color w:val="363636"/>
          <w:w w:val="105"/>
        </w:rPr>
        <w:t>期</w:t>
      </w:r>
      <w:r>
        <w:rPr>
          <w:color w:val="363636"/>
          <w:w w:val="105"/>
        </w:rPr>
        <w:t>：</w:t>
      </w:r>
      <w:r>
        <w:rPr>
          <w:color w:val="363636"/>
          <w:w w:val="105"/>
        </w:rPr>
        <w:t>有</w:t>
      </w:r>
      <w:r>
        <w:rPr>
          <w:color w:val="363636"/>
          <w:w w:val="105"/>
        </w:rPr>
        <w:t>以</w:t>
      </w:r>
      <w:r>
        <w:rPr>
          <w:color w:val="363636"/>
          <w:w w:val="105"/>
        </w:rPr>
        <w:t>下</w:t>
      </w:r>
      <w:r>
        <w:rPr>
          <w:color w:val="363636"/>
          <w:w w:val="105"/>
        </w:rPr>
        <w:t>几</w:t>
      </w:r>
      <w:r>
        <w:rPr>
          <w:color w:val="363636"/>
          <w:w w:val="105"/>
        </w:rPr>
        <w:t>种</w:t>
      </w:r>
      <w:r>
        <w:rPr>
          <w:color w:val="363636"/>
          <w:spacing w:val="-10"/>
          <w:w w:val="105"/>
        </w:rPr>
        <w:t>：</w:t>
      </w:r>
    </w:p>
    <w:p>
      <w:pPr>
        <w:pStyle w:val="BodyText"/>
        <w:spacing w:line="324" w:lineRule="auto" w:before="164"/>
        <w:ind w:left="577" w:right="70" w:firstLine="4"/>
        <w:jc w:val="both"/>
      </w:pPr>
      <w:r>
        <w:rPr/>
        <w:br w:type="column"/>
      </w:r>
      <w:r>
        <w:rPr>
          <w:color w:val="464646"/>
          <w:spacing w:val="3"/>
          <w:w w:val="103"/>
        </w:rPr>
        <w:t>昆虫</w:t>
      </w:r>
      <w:r>
        <w:rPr>
          <w:color w:val="6B6B6B"/>
          <w:spacing w:val="3"/>
          <w:w w:val="103"/>
        </w:rPr>
        <w:t>、土壤</w:t>
      </w:r>
      <w:r>
        <w:rPr>
          <w:color w:val="363636"/>
          <w:spacing w:val="3"/>
          <w:w w:val="103"/>
        </w:rPr>
        <w:t>，</w:t>
      </w:r>
      <w:r>
        <w:rPr>
          <w:color w:val="545454"/>
          <w:spacing w:val="3"/>
          <w:w w:val="103"/>
        </w:rPr>
        <w:t>或其</w:t>
      </w:r>
      <w:r>
        <w:rPr>
          <w:color w:val="363636"/>
          <w:spacing w:val="3"/>
          <w:w w:val="103"/>
        </w:rPr>
        <w:t>他</w:t>
      </w:r>
      <w:r>
        <w:rPr>
          <w:color w:val="545454"/>
          <w:spacing w:val="3"/>
          <w:w w:val="103"/>
        </w:rPr>
        <w:t>非生命物质都不能携带结核菌</w:t>
      </w:r>
      <w:r>
        <w:rPr>
          <w:color w:val="979797"/>
          <w:spacing w:val="3"/>
          <w:w w:val="103"/>
        </w:rPr>
        <w:t>。</w:t>
      </w:r>
      <w:r>
        <w:rPr>
          <w:color w:val="464646"/>
          <w:spacing w:val="1"/>
          <w:w w:val="103"/>
        </w:rPr>
        <w:t>人体</w:t>
      </w:r>
      <w:r>
        <w:rPr>
          <w:color w:val="363636"/>
          <w:spacing w:val="1"/>
          <w:w w:val="108"/>
        </w:rPr>
        <w:t>的感染是来自有活动性结核的其他人体，身体接触有活</w:t>
      </w:r>
      <w:r>
        <w:rPr>
          <w:color w:val="464646"/>
          <w:spacing w:val="1"/>
          <w:w w:val="109"/>
        </w:rPr>
        <w:t>动性结核的人并不会传播本病，因为本病仅通过空气传</w:t>
      </w:r>
      <w:r>
        <w:rPr>
          <w:color w:val="464646"/>
          <w:spacing w:val="3"/>
          <w:w w:val="107"/>
        </w:rPr>
        <w:t>播</w:t>
      </w:r>
      <w:r>
        <w:rPr>
          <w:color w:val="979797"/>
          <w:spacing w:val="3"/>
          <w:w w:val="107"/>
        </w:rPr>
        <w:t>。</w:t>
      </w:r>
      <w:r>
        <w:rPr>
          <w:color w:val="545454"/>
          <w:spacing w:val="3"/>
          <w:w w:val="107"/>
        </w:rPr>
        <w:t>牛分枝杆菌可在动物</w:t>
      </w:r>
      <w:r>
        <w:rPr>
          <w:color w:val="363636"/>
          <w:spacing w:val="3"/>
          <w:w w:val="107"/>
        </w:rPr>
        <w:t>体内</w:t>
      </w:r>
      <w:r>
        <w:rPr>
          <w:color w:val="545454"/>
          <w:spacing w:val="3"/>
          <w:w w:val="107"/>
        </w:rPr>
        <w:t>生存，这是唯</w:t>
      </w:r>
      <w:r>
        <w:rPr>
          <w:color w:val="979797"/>
          <w:spacing w:val="3"/>
          <w:w w:val="107"/>
        </w:rPr>
        <w:t>一</w:t>
      </w:r>
      <w:r>
        <w:rPr>
          <w:color w:val="464646"/>
          <w:spacing w:val="3"/>
          <w:w w:val="107"/>
        </w:rPr>
        <w:t>例外</w:t>
      </w:r>
      <w:r>
        <w:rPr>
          <w:color w:val="7E7E7E"/>
          <w:spacing w:val="3"/>
          <w:w w:val="107"/>
        </w:rPr>
        <w:t>。</w:t>
      </w:r>
      <w:r>
        <w:rPr>
          <w:color w:val="545454"/>
          <w:w w:val="107"/>
        </w:rPr>
        <w:t>在</w:t>
      </w:r>
      <w:r>
        <w:rPr>
          <w:color w:val="545454"/>
          <w:w w:val="104"/>
        </w:rPr>
        <w:t>发展中国家，儿童可由饮用未经消毒，已被感染的牛乳而</w:t>
      </w:r>
      <w:r>
        <w:rPr>
          <w:color w:val="545454"/>
          <w:w w:val="108"/>
        </w:rPr>
        <w:t>感染</w:t>
      </w:r>
      <w:r>
        <w:rPr>
          <w:color w:val="7E7E7E"/>
          <w:w w:val="108"/>
        </w:rPr>
        <w:t>。</w:t>
      </w:r>
      <w:r>
        <w:rPr>
          <w:color w:val="545454"/>
          <w:w w:val="108"/>
        </w:rPr>
        <w:t>在发达国家因通过牲畜结核检疫及牛奶消毒，这</w:t>
      </w:r>
      <w:r>
        <w:rPr>
          <w:color w:val="363636"/>
          <w:w w:val="109"/>
        </w:rPr>
        <w:t>种传播</w:t>
      </w:r>
      <w:r>
        <w:rPr>
          <w:color w:val="545454"/>
          <w:w w:val="109"/>
        </w:rPr>
        <w:t>方式不再存在</w:t>
      </w:r>
      <w:r>
        <w:rPr>
          <w:color w:val="979797"/>
          <w:w w:val="109"/>
        </w:rPr>
        <w:t>。</w:t>
      </w:r>
    </w:p>
    <w:p>
      <w:pPr>
        <w:pStyle w:val="BodyText"/>
        <w:spacing w:line="326" w:lineRule="auto" w:before="18"/>
        <w:ind w:left="549" w:right="91" w:firstLine="822"/>
        <w:jc w:val="both"/>
      </w:pPr>
      <w:r>
        <w:rPr>
          <w:color w:val="545454"/>
          <w:spacing w:val="1"/>
          <w:w w:val="108"/>
        </w:rPr>
        <w:t>患活动性肺结核</w:t>
      </w:r>
      <w:r>
        <w:rPr>
          <w:color w:val="363636"/>
          <w:spacing w:val="1"/>
          <w:w w:val="108"/>
        </w:rPr>
        <w:t>的</w:t>
      </w:r>
      <w:r>
        <w:rPr>
          <w:color w:val="545454"/>
          <w:spacing w:val="1"/>
          <w:w w:val="108"/>
        </w:rPr>
        <w:t>人当</w:t>
      </w:r>
      <w:r>
        <w:rPr>
          <w:color w:val="363636"/>
          <w:spacing w:val="1"/>
          <w:w w:val="108"/>
        </w:rPr>
        <w:t>他们</w:t>
      </w:r>
      <w:r>
        <w:rPr>
          <w:color w:val="545454"/>
          <w:spacing w:val="1"/>
          <w:w w:val="108"/>
        </w:rPr>
        <w:t>咳嗽</w:t>
      </w:r>
      <w:r>
        <w:rPr>
          <w:color w:val="7E7E7E"/>
          <w:spacing w:val="1"/>
          <w:w w:val="108"/>
        </w:rPr>
        <w:t>、</w:t>
      </w:r>
      <w:r>
        <w:rPr>
          <w:color w:val="464646"/>
          <w:w w:val="108"/>
        </w:rPr>
        <w:t>喷咙甚或讲话时</w:t>
      </w:r>
      <w:r>
        <w:rPr>
          <w:color w:val="464646"/>
          <w:w w:val="113"/>
        </w:rPr>
        <w:t>可将结核菌排出污染空气，该菌在空气中可停留几小</w:t>
      </w:r>
      <w:r>
        <w:rPr>
          <w:color w:val="464646"/>
          <w:w w:val="109"/>
        </w:rPr>
        <w:t>时，如果人体吸入肺内会导致感染，因此接触活动性肺</w:t>
      </w:r>
      <w:r>
        <w:rPr>
          <w:color w:val="545454"/>
          <w:spacing w:val="3"/>
          <w:w w:val="112"/>
        </w:rPr>
        <w:t>结核患者人群如家庭或医护</w:t>
      </w:r>
      <w:r>
        <w:rPr>
          <w:color w:val="363636"/>
          <w:spacing w:val="3"/>
          <w:w w:val="112"/>
        </w:rPr>
        <w:t>人</w:t>
      </w:r>
      <w:r>
        <w:rPr>
          <w:color w:val="545454"/>
          <w:spacing w:val="3"/>
          <w:w w:val="112"/>
        </w:rPr>
        <w:t>员感染风险较高</w:t>
      </w:r>
      <w:r>
        <w:rPr>
          <w:color w:val="979797"/>
          <w:spacing w:val="3"/>
          <w:w w:val="112"/>
        </w:rPr>
        <w:t>。</w:t>
      </w:r>
      <w:r>
        <w:rPr>
          <w:color w:val="464646"/>
          <w:spacing w:val="1"/>
          <w:w w:val="112"/>
        </w:rPr>
        <w:t>潜伏</w:t>
      </w:r>
      <w:r>
        <w:rPr>
          <w:color w:val="545454"/>
          <w:spacing w:val="1"/>
          <w:w w:val="119"/>
        </w:rPr>
        <w:t>感染人群或是非肺部的活动性结核都不会导致结核</w:t>
      </w:r>
      <w:r>
        <w:rPr>
          <w:color w:val="545454"/>
          <w:spacing w:val="1"/>
          <w:w w:val="109"/>
        </w:rPr>
        <w:t>传播</w:t>
      </w:r>
      <w:r>
        <w:rPr>
          <w:color w:val="979797"/>
          <w:w w:val="10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609.096619pt;margin-top:10.581594pt;width:458.2pt;height:.1pt;mso-position-horizontal-relative:page;mso-position-vertical-relative:paragraph;z-index:-15392768;mso-wrap-distance-left:0;mso-wrap-distance-right:0" id="docshape575" coordorigin="12182,212" coordsize="9164,0" path="m12182,212l21345,21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78"/>
        <w:ind w:left="1194" w:right="0" w:firstLine="0"/>
        <w:jc w:val="left"/>
        <w:rPr>
          <w:sz w:val="53"/>
        </w:rPr>
      </w:pPr>
      <w:r>
        <w:rPr>
          <w:color w:val="ACACAC"/>
          <w:sz w:val="53"/>
          <w:shd w:fill="DFDFDF" w:color="auto" w:val="clear"/>
        </w:rPr>
        <w:t>立</w:t>
      </w:r>
      <w:r>
        <w:rPr>
          <w:color w:val="ACACAC"/>
          <w:sz w:val="53"/>
          <w:shd w:fill="DFDFDF" w:color="auto" w:val="clear"/>
        </w:rPr>
        <w:t>八</w:t>
      </w:r>
      <w:r>
        <w:rPr>
          <w:color w:val="7E7E7E"/>
          <w:sz w:val="53"/>
        </w:rPr>
        <w:t>你</w:t>
      </w:r>
      <w:r>
        <w:rPr>
          <w:color w:val="7E7E7E"/>
          <w:sz w:val="53"/>
        </w:rPr>
        <w:t>知</w:t>
      </w:r>
      <w:r>
        <w:rPr>
          <w:color w:val="7E7E7E"/>
          <w:sz w:val="53"/>
        </w:rPr>
        <w:t>道</w:t>
      </w:r>
      <w:r>
        <w:rPr>
          <w:color w:val="7E7E7E"/>
          <w:sz w:val="53"/>
        </w:rPr>
        <w:t>吗</w:t>
      </w:r>
      <w:r>
        <w:rPr>
          <w:color w:val="7E7E7E"/>
          <w:spacing w:val="-5"/>
          <w:sz w:val="53"/>
        </w:rPr>
        <w:t>……</w:t>
      </w:r>
    </w:p>
    <w:p>
      <w:pPr>
        <w:pStyle w:val="BodyText"/>
        <w:spacing w:line="328" w:lineRule="auto" w:before="110"/>
        <w:ind w:left="1045" w:right="592" w:firstLine="1125"/>
      </w:pPr>
      <w:r>
        <w:rPr/>
        <w:drawing>
          <wp:anchor distT="0" distB="0" distL="0" distR="0" allowOverlap="1" layoutInCell="1" locked="0" behindDoc="1" simplePos="0" relativeHeight="481838080">
            <wp:simplePos x="0" y="0"/>
            <wp:positionH relativeFrom="page">
              <wp:posOffset>7885600</wp:posOffset>
            </wp:positionH>
            <wp:positionV relativeFrom="paragraph">
              <wp:posOffset>-374401</wp:posOffset>
            </wp:positionV>
            <wp:extent cx="668502" cy="654455"/>
            <wp:effectExtent l="0" t="0" r="0" b="0"/>
            <wp:wrapNone/>
            <wp:docPr id="32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spacing w:val="-2"/>
          <w:w w:val="105"/>
        </w:rPr>
        <w:t>活</w:t>
      </w:r>
      <w:r>
        <w:rPr>
          <w:color w:val="464646"/>
          <w:spacing w:val="-2"/>
          <w:w w:val="105"/>
        </w:rPr>
        <w:t>动</w:t>
      </w:r>
      <w:r>
        <w:rPr>
          <w:color w:val="464646"/>
          <w:spacing w:val="-2"/>
          <w:w w:val="105"/>
        </w:rPr>
        <w:t>性</w:t>
      </w:r>
      <w:r>
        <w:rPr>
          <w:color w:val="464646"/>
          <w:spacing w:val="-2"/>
          <w:w w:val="105"/>
        </w:rPr>
        <w:t>结</w:t>
      </w:r>
      <w:r>
        <w:rPr>
          <w:color w:val="464646"/>
          <w:spacing w:val="-2"/>
          <w:w w:val="105"/>
        </w:rPr>
        <w:t>核</w:t>
      </w:r>
      <w:r>
        <w:rPr>
          <w:color w:val="464646"/>
          <w:spacing w:val="-2"/>
          <w:w w:val="105"/>
        </w:rPr>
        <w:t>患</w:t>
      </w:r>
      <w:r>
        <w:rPr>
          <w:color w:val="464646"/>
          <w:spacing w:val="-2"/>
          <w:w w:val="105"/>
        </w:rPr>
        <w:t>者</w:t>
      </w:r>
      <w:r>
        <w:rPr>
          <w:color w:val="464646"/>
          <w:spacing w:val="-2"/>
          <w:w w:val="105"/>
        </w:rPr>
        <w:t>咳</w:t>
      </w:r>
      <w:r>
        <w:rPr>
          <w:color w:val="464646"/>
          <w:spacing w:val="-2"/>
          <w:w w:val="105"/>
        </w:rPr>
        <w:t>嗽</w:t>
      </w:r>
      <w:r>
        <w:rPr>
          <w:color w:val="7E7E7E"/>
          <w:spacing w:val="-2"/>
          <w:w w:val="105"/>
        </w:rPr>
        <w:t>、</w:t>
      </w:r>
      <w:r>
        <w:rPr>
          <w:color w:val="464646"/>
          <w:spacing w:val="-2"/>
          <w:w w:val="105"/>
        </w:rPr>
        <w:t>喷</w:t>
      </w:r>
      <w:r>
        <w:rPr>
          <w:color w:val="464646"/>
          <w:spacing w:val="-2"/>
          <w:w w:val="105"/>
        </w:rPr>
        <w:t>嗖</w:t>
      </w:r>
      <w:r>
        <w:rPr>
          <w:color w:val="464646"/>
          <w:spacing w:val="-2"/>
          <w:w w:val="105"/>
        </w:rPr>
        <w:t>甚</w:t>
      </w:r>
      <w:r>
        <w:rPr>
          <w:color w:val="464646"/>
          <w:spacing w:val="-2"/>
          <w:w w:val="105"/>
        </w:rPr>
        <w:t>至</w:t>
      </w:r>
      <w:r>
        <w:rPr>
          <w:color w:val="464646"/>
          <w:spacing w:val="-2"/>
          <w:w w:val="105"/>
        </w:rPr>
        <w:t>说</w:t>
      </w:r>
      <w:r>
        <w:rPr>
          <w:color w:val="464646"/>
          <w:spacing w:val="-2"/>
          <w:w w:val="105"/>
        </w:rPr>
        <w:t>话</w:t>
      </w:r>
      <w:r>
        <w:rPr>
          <w:color w:val="464646"/>
          <w:spacing w:val="-2"/>
          <w:w w:val="105"/>
        </w:rPr>
        <w:t>时</w:t>
      </w:r>
      <w:r>
        <w:rPr>
          <w:color w:val="464646"/>
          <w:spacing w:val="-2"/>
          <w:w w:val="105"/>
        </w:rPr>
        <w:t>均</w:t>
      </w:r>
      <w:r>
        <w:rPr>
          <w:color w:val="464646"/>
          <w:spacing w:val="-2"/>
          <w:w w:val="105"/>
        </w:rPr>
        <w:t>可</w:t>
      </w:r>
      <w:r>
        <w:rPr>
          <w:color w:val="545454"/>
          <w:spacing w:val="-2"/>
          <w:w w:val="105"/>
        </w:rPr>
        <w:t>排</w:t>
      </w:r>
      <w:r>
        <w:rPr>
          <w:color w:val="545454"/>
          <w:spacing w:val="-2"/>
          <w:w w:val="105"/>
        </w:rPr>
        <w:t>茵</w:t>
      </w:r>
      <w:r>
        <w:rPr>
          <w:color w:val="545454"/>
          <w:spacing w:val="-2"/>
          <w:w w:val="105"/>
        </w:rPr>
        <w:t>污</w:t>
      </w:r>
      <w:r>
        <w:rPr>
          <w:color w:val="545454"/>
          <w:spacing w:val="-2"/>
          <w:w w:val="105"/>
        </w:rPr>
        <w:t>染</w:t>
      </w:r>
      <w:r>
        <w:rPr>
          <w:color w:val="545454"/>
          <w:spacing w:val="-2"/>
          <w:w w:val="105"/>
        </w:rPr>
        <w:t>空</w:t>
      </w:r>
      <w:r>
        <w:rPr>
          <w:color w:val="545454"/>
          <w:spacing w:val="-2"/>
          <w:w w:val="105"/>
        </w:rPr>
        <w:t>气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rPr>
          <w:sz w:val="4"/>
        </w:rPr>
      </w:pPr>
    </w:p>
    <w:p>
      <w:pPr>
        <w:pStyle w:val="BodyText"/>
        <w:spacing w:line="20" w:lineRule="exact"/>
        <w:ind w:left="841"/>
        <w:rPr>
          <w:sz w:val="2"/>
        </w:rPr>
      </w:pPr>
      <w:r>
        <w:rPr>
          <w:sz w:val="2"/>
        </w:rPr>
        <w:pict>
          <v:group style="width:459.8pt;height:2.7pt;mso-position-horizontal-relative:char;mso-position-vertical-relative:line" id="docshapegroup576" coordorigin="0,0" coordsize="9196,54">
            <v:line style="position:absolute" from="0,27" to="9196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52"/>
        </w:rPr>
      </w:pPr>
    </w:p>
    <w:p>
      <w:pPr>
        <w:pStyle w:val="BodyText"/>
        <w:spacing w:line="321" w:lineRule="auto"/>
        <w:ind w:left="542" w:right="82" w:firstLine="852"/>
        <w:jc w:val="both"/>
      </w:pPr>
      <w:r>
        <w:rPr>
          <w:color w:val="464646"/>
          <w:w w:val="106"/>
        </w:rPr>
        <w:t>感染的进展和播散</w:t>
      </w:r>
      <w:r>
        <w:rPr>
          <w:color w:val="464646"/>
          <w:spacing w:val="-8"/>
        </w:rPr>
        <w:t>    </w:t>
      </w:r>
      <w:r>
        <w:rPr>
          <w:color w:val="545454"/>
          <w:w w:val="106"/>
        </w:rPr>
        <w:t>潜伏性感染向活动性感染发展</w:t>
      </w:r>
      <w:r>
        <w:rPr>
          <w:color w:val="464646"/>
          <w:w w:val="109"/>
        </w:rPr>
        <w:t>过程临床变化很大</w:t>
      </w:r>
      <w:r>
        <w:rPr>
          <w:color w:val="979797"/>
          <w:w w:val="109"/>
        </w:rPr>
        <w:t>。</w:t>
      </w:r>
      <w:r>
        <w:rPr>
          <w:rFonts w:ascii="Times New Roman" w:eastAsia="Times New Roman"/>
          <w:color w:val="363636"/>
          <w:spacing w:val="-1"/>
          <w:w w:val="108"/>
          <w:sz w:val="38"/>
        </w:rPr>
        <w:t>H</w:t>
      </w:r>
      <w:r>
        <w:rPr>
          <w:rFonts w:ascii="Times New Roman" w:eastAsia="Times New Roman"/>
          <w:color w:val="363636"/>
          <w:w w:val="108"/>
          <w:sz w:val="38"/>
        </w:rPr>
        <w:t>IV</w:t>
      </w:r>
      <w:r>
        <w:rPr>
          <w:color w:val="363636"/>
          <w:w w:val="109"/>
        </w:rPr>
        <w:t>感</w:t>
      </w:r>
      <w:r>
        <w:rPr>
          <w:color w:val="545454"/>
          <w:w w:val="109"/>
        </w:rPr>
        <w:t>染及其</w:t>
      </w:r>
      <w:r>
        <w:rPr>
          <w:color w:val="363636"/>
          <w:w w:val="109"/>
        </w:rPr>
        <w:t>他</w:t>
      </w:r>
      <w:r>
        <w:rPr>
          <w:color w:val="545454"/>
          <w:w w:val="109"/>
        </w:rPr>
        <w:t>导致免疫系统受损</w:t>
      </w:r>
      <w:r>
        <w:rPr>
          <w:color w:val="464646"/>
          <w:spacing w:val="3"/>
          <w:w w:val="107"/>
        </w:rPr>
        <w:t>的药物应用会导致临床进展加速</w:t>
      </w:r>
      <w:r>
        <w:rPr>
          <w:color w:val="979797"/>
          <w:spacing w:val="3"/>
          <w:w w:val="107"/>
        </w:rPr>
        <w:t>。</w:t>
      </w:r>
      <w:r>
        <w:rPr>
          <w:color w:val="545454"/>
          <w:spacing w:val="2"/>
          <w:w w:val="107"/>
        </w:rPr>
        <w:t>艾滋病病人感染结核</w:t>
      </w:r>
      <w:r>
        <w:rPr>
          <w:color w:val="545454"/>
          <w:spacing w:val="2"/>
          <w:w w:val="106"/>
        </w:rPr>
        <w:t>后</w:t>
      </w:r>
      <w:r>
        <w:rPr>
          <w:color w:val="363636"/>
          <w:spacing w:val="2"/>
          <w:w w:val="106"/>
        </w:rPr>
        <w:t>，</w:t>
      </w:r>
      <w:r>
        <w:rPr>
          <w:color w:val="545454"/>
          <w:spacing w:val="2"/>
          <w:w w:val="106"/>
        </w:rPr>
        <w:t>每年发展为活动性结核</w:t>
      </w:r>
      <w:r>
        <w:rPr>
          <w:color w:val="363636"/>
          <w:spacing w:val="2"/>
          <w:w w:val="106"/>
        </w:rPr>
        <w:t>的机</w:t>
      </w:r>
      <w:r>
        <w:rPr>
          <w:color w:val="545454"/>
          <w:spacing w:val="2"/>
          <w:w w:val="106"/>
        </w:rPr>
        <w:t>会为</w:t>
      </w:r>
      <w:r>
        <w:rPr>
          <w:rFonts w:ascii="Times New Roman" w:eastAsia="Times New Roman"/>
          <w:color w:val="363636"/>
          <w:spacing w:val="1"/>
          <w:w w:val="105"/>
          <w:sz w:val="38"/>
        </w:rPr>
        <w:t>5</w:t>
      </w:r>
      <w:r>
        <w:rPr>
          <w:color w:val="545454"/>
          <w:spacing w:val="2"/>
          <w:w w:val="106"/>
        </w:rPr>
        <w:t>％到</w:t>
      </w:r>
      <w:r>
        <w:rPr>
          <w:rFonts w:ascii="Times New Roman" w:eastAsia="Times New Roman"/>
          <w:color w:val="363636"/>
          <w:spacing w:val="1"/>
          <w:w w:val="105"/>
          <w:sz w:val="38"/>
        </w:rPr>
        <w:t>10</w:t>
      </w:r>
      <w:r>
        <w:rPr>
          <w:rFonts w:ascii="Times New Roman" w:eastAsia="Times New Roman"/>
          <w:color w:val="6B6B6B"/>
          <w:spacing w:val="1"/>
          <w:w w:val="105"/>
          <w:sz w:val="38"/>
        </w:rPr>
        <w:t>%</w:t>
      </w:r>
      <w:r>
        <w:rPr>
          <w:color w:val="464646"/>
          <w:spacing w:val="1"/>
          <w:w w:val="106"/>
        </w:rPr>
        <w:t>，相反非</w:t>
      </w:r>
      <w:r>
        <w:rPr>
          <w:color w:val="464646"/>
          <w:spacing w:val="1"/>
          <w:w w:val="114"/>
        </w:rPr>
        <w:t>艾滋病潜在感染患者终身发展为活动性结核的机会才</w:t>
      </w:r>
    </w:p>
    <w:p>
      <w:pPr>
        <w:spacing w:line="468" w:lineRule="exact" w:before="0"/>
        <w:ind w:left="533" w:right="0" w:firstLine="0"/>
        <w:jc w:val="left"/>
        <w:rPr>
          <w:sz w:val="53"/>
        </w:rPr>
      </w:pPr>
      <w:r>
        <w:rPr>
          <w:rFonts w:ascii="Times New Roman" w:eastAsia="Times New Roman"/>
          <w:color w:val="363636"/>
          <w:w w:val="110"/>
          <w:sz w:val="38"/>
        </w:rPr>
        <w:t>5</w:t>
      </w:r>
      <w:r>
        <w:rPr>
          <w:color w:val="545454"/>
          <w:w w:val="110"/>
          <w:sz w:val="37"/>
        </w:rPr>
        <w:t>％</w:t>
      </w:r>
      <w:r>
        <w:rPr>
          <w:color w:val="545454"/>
          <w:w w:val="110"/>
          <w:sz w:val="37"/>
        </w:rPr>
        <w:t>到</w:t>
      </w:r>
      <w:r>
        <w:rPr>
          <w:rFonts w:ascii="Times New Roman" w:eastAsia="Times New Roman"/>
          <w:color w:val="181818"/>
          <w:w w:val="110"/>
          <w:sz w:val="38"/>
        </w:rPr>
        <w:t>1</w:t>
      </w:r>
      <w:r>
        <w:rPr>
          <w:rFonts w:ascii="Times New Roman" w:eastAsia="Times New Roman"/>
          <w:color w:val="363636"/>
          <w:w w:val="110"/>
          <w:sz w:val="38"/>
        </w:rPr>
        <w:t>0</w:t>
      </w:r>
      <w:r>
        <w:rPr>
          <w:rFonts w:ascii="Times New Roman" w:eastAsia="Times New Roman"/>
          <w:color w:val="545454"/>
          <w:w w:val="110"/>
          <w:sz w:val="38"/>
        </w:rPr>
        <w:t>%</w:t>
      </w:r>
      <w:r>
        <w:rPr>
          <w:color w:val="979797"/>
          <w:spacing w:val="-10"/>
          <w:w w:val="110"/>
          <w:sz w:val="53"/>
        </w:rPr>
        <w:t>。</w:t>
      </w:r>
    </w:p>
    <w:p>
      <w:pPr>
        <w:spacing w:after="0" w:line="468" w:lineRule="exact"/>
        <w:jc w:val="left"/>
        <w:rPr>
          <w:sz w:val="53"/>
        </w:rPr>
        <w:sectPr>
          <w:type w:val="continuous"/>
          <w:pgSz w:w="21750" w:h="31660"/>
          <w:pgMar w:top="200" w:bottom="280" w:left="0" w:right="0"/>
          <w:cols w:num="2" w:equalWidth="0">
            <w:col w:w="11301" w:space="40"/>
            <w:col w:w="104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84"/>
        <w:ind w:left="6161" w:right="0" w:firstLine="0"/>
        <w:jc w:val="left"/>
        <w:rPr>
          <w:rFonts w:ascii="Times New Roman"/>
          <w:sz w:val="38"/>
        </w:rPr>
      </w:pPr>
      <w:r>
        <w:rPr/>
        <w:pict>
          <v:shape style="position:absolute;margin-left:767.62146pt;margin-top:-21.303255pt;width:28.15pt;height:28.15pt;mso-position-horizontal-relative:page;mso-position-vertical-relative:paragraph;z-index:16066560" type="#_x0000_t202" id="docshape57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45454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C3C3C3"/>
          <w:w w:val="115"/>
          <w:sz w:val="38"/>
        </w:rPr>
        <w:t>-</w:t>
      </w:r>
      <w:r>
        <w:rPr>
          <w:rFonts w:ascii="Times New Roman"/>
          <w:color w:val="C3C3C3"/>
          <w:spacing w:val="-10"/>
          <w:w w:val="115"/>
          <w:sz w:val="38"/>
        </w:rPr>
        <w:t> </w:t>
      </w:r>
      <w:r>
        <w:rPr>
          <w:rFonts w:ascii="Times New Roman"/>
          <w:color w:val="C3C3C3"/>
          <w:spacing w:val="-12"/>
          <w:w w:val="115"/>
          <w:sz w:val="38"/>
        </w:rPr>
        <w:t>-</w:t>
      </w:r>
    </w:p>
    <w:p>
      <w:pPr>
        <w:spacing w:after="0"/>
        <w:jc w:val="left"/>
        <w:rPr>
          <w:rFonts w:ascii="Times New Roman"/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89"/>
        <w:ind w:left="0" w:right="0" w:firstLine="0"/>
        <w:jc w:val="right"/>
        <w:rPr>
          <w:rFonts w:ascii="Arial" w:hAnsi="Arial" w:eastAsia="Arial"/>
          <w:sz w:val="9"/>
        </w:rPr>
      </w:pPr>
      <w:r>
        <w:rPr/>
        <w:pict>
          <v:shape style="position:absolute;margin-left:307.330261pt;margin-top:25.053354pt;width:4.850pt;height:6.15pt;mso-position-horizontal-relative:page;mso-position-vertical-relative:paragraph;z-index:16068096" type="#_x0000_t202" id="docshape578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565656"/>
                      <w:spacing w:val="-18"/>
                      <w:w w:val="99"/>
                      <w:position w:val="1"/>
                      <w:sz w:val="5"/>
                    </w:rPr>
                    <w:t>么</w:t>
                  </w:r>
                  <w:r>
                    <w:rPr>
                      <w:color w:val="565656"/>
                      <w:w w:val="99"/>
                      <w:sz w:val="5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120"/>
          <w:sz w:val="2"/>
        </w:rPr>
        <w:t>气</w:t>
      </w:r>
      <w:r>
        <w:rPr>
          <w:color w:val="C8C8C8"/>
          <w:w w:val="120"/>
          <w:sz w:val="2"/>
        </w:rPr>
        <w:t>·</w:t>
      </w:r>
      <w:r>
        <w:rPr>
          <w:color w:val="C8C8C8"/>
          <w:spacing w:val="45"/>
          <w:w w:val="120"/>
          <w:sz w:val="2"/>
        </w:rPr>
        <w:t>  </w:t>
      </w:r>
      <w:r>
        <w:rPr>
          <w:rFonts w:ascii="Arial" w:hAnsi="Arial" w:eastAsia="Arial"/>
          <w:color w:val="C8C8C8"/>
          <w:w w:val="120"/>
          <w:sz w:val="9"/>
        </w:rPr>
        <w:t>r</w:t>
      </w:r>
      <w:r>
        <w:rPr>
          <w:rFonts w:ascii="Arial" w:hAnsi="Arial" w:eastAsia="Arial"/>
          <w:color w:val="C8C8C8"/>
          <w:spacing w:val="-5"/>
          <w:w w:val="120"/>
          <w:sz w:val="9"/>
        </w:rPr>
        <w:t>-.</w:t>
      </w:r>
    </w:p>
    <w:p>
      <w:pPr>
        <w:tabs>
          <w:tab w:pos="5058" w:val="right" w:leader="none"/>
        </w:tabs>
        <w:spacing w:before="592"/>
        <w:ind w:left="309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676767"/>
          <w:w w:val="125"/>
          <w:sz w:val="37"/>
        </w:rPr>
        <w:t>第</w:t>
      </w:r>
      <w:r>
        <w:rPr>
          <w:rFonts w:ascii="Times New Roman" w:eastAsia="Times New Roman"/>
          <w:color w:val="444444"/>
          <w:w w:val="125"/>
          <w:sz w:val="39"/>
        </w:rPr>
        <w:t>177</w:t>
      </w:r>
      <w:r>
        <w:rPr>
          <w:color w:val="676767"/>
          <w:w w:val="125"/>
          <w:sz w:val="37"/>
        </w:rPr>
        <w:t>节</w:t>
      </w:r>
      <w:r>
        <w:rPr>
          <w:color w:val="676767"/>
          <w:w w:val="125"/>
          <w:sz w:val="37"/>
        </w:rPr>
        <w:t>结</w:t>
      </w:r>
      <w:r>
        <w:rPr>
          <w:color w:val="676767"/>
          <w:w w:val="125"/>
          <w:sz w:val="37"/>
        </w:rPr>
        <w:t>核</w:t>
      </w:r>
      <w:r>
        <w:rPr>
          <w:color w:val="676767"/>
          <w:spacing w:val="-10"/>
          <w:w w:val="125"/>
          <w:sz w:val="37"/>
        </w:rPr>
        <w:t>病</w:t>
      </w:r>
      <w:r>
        <w:rPr>
          <w:color w:val="676767"/>
          <w:sz w:val="37"/>
        </w:rPr>
        <w:tab/>
      </w:r>
      <w:r>
        <w:rPr>
          <w:rFonts w:ascii="Times New Roman" w:eastAsia="Times New Roman"/>
          <w:color w:val="131313"/>
          <w:spacing w:val="-5"/>
          <w:w w:val="120"/>
          <w:sz w:val="46"/>
        </w:rPr>
        <w:t>861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20" w:bottom="280" w:left="0" w:right="0"/>
          <w:cols w:num="2" w:equalWidth="0">
            <w:col w:w="15532" w:space="40"/>
            <w:col w:w="6178"/>
          </w:cols>
        </w:sectPr>
      </w:pPr>
    </w:p>
    <w:p>
      <w:pPr>
        <w:pStyle w:val="BodyText"/>
        <w:spacing w:before="632"/>
        <w:ind w:left="1233"/>
      </w:pPr>
      <w:r>
        <w:rPr>
          <w:color w:val="444444"/>
          <w:w w:val="110"/>
        </w:rPr>
        <w:t>免</w:t>
      </w:r>
      <w:r>
        <w:rPr>
          <w:color w:val="444444"/>
          <w:w w:val="110"/>
        </w:rPr>
        <w:t>疫</w:t>
      </w:r>
      <w:r>
        <w:rPr>
          <w:color w:val="444444"/>
          <w:w w:val="110"/>
        </w:rPr>
        <w:t>系</w:t>
      </w:r>
      <w:r>
        <w:rPr>
          <w:color w:val="444444"/>
          <w:w w:val="110"/>
        </w:rPr>
        <w:t>统</w:t>
      </w:r>
      <w:r>
        <w:rPr>
          <w:color w:val="444444"/>
          <w:w w:val="110"/>
        </w:rPr>
        <w:t>功</w:t>
      </w:r>
      <w:r>
        <w:rPr>
          <w:color w:val="444444"/>
          <w:w w:val="110"/>
        </w:rPr>
        <w:t>能</w:t>
      </w:r>
      <w:r>
        <w:rPr>
          <w:color w:val="444444"/>
          <w:w w:val="110"/>
        </w:rPr>
        <w:t>良</w:t>
      </w:r>
      <w:r>
        <w:rPr>
          <w:color w:val="444444"/>
          <w:w w:val="110"/>
        </w:rPr>
        <w:t>好</w:t>
      </w:r>
      <w:r>
        <w:rPr>
          <w:color w:val="444444"/>
          <w:w w:val="110"/>
        </w:rPr>
        <w:t>者</w:t>
      </w:r>
      <w:r>
        <w:rPr>
          <w:color w:val="444444"/>
          <w:w w:val="110"/>
        </w:rPr>
        <w:t>活</w:t>
      </w:r>
      <w:r>
        <w:rPr>
          <w:color w:val="444444"/>
          <w:w w:val="110"/>
        </w:rPr>
        <w:t>动</w:t>
      </w:r>
      <w:r>
        <w:rPr>
          <w:color w:val="444444"/>
          <w:w w:val="110"/>
        </w:rPr>
        <w:t>性</w:t>
      </w:r>
      <w:r>
        <w:rPr>
          <w:color w:val="444444"/>
          <w:w w:val="110"/>
        </w:rPr>
        <w:t>结</w:t>
      </w:r>
      <w:r>
        <w:rPr>
          <w:color w:val="444444"/>
          <w:w w:val="110"/>
        </w:rPr>
        <w:t>核</w:t>
      </w:r>
      <w:r>
        <w:rPr>
          <w:color w:val="444444"/>
          <w:w w:val="110"/>
        </w:rPr>
        <w:t>通</w:t>
      </w:r>
      <w:r>
        <w:rPr>
          <w:color w:val="444444"/>
          <w:w w:val="110"/>
        </w:rPr>
        <w:t>常</w:t>
      </w:r>
      <w:r>
        <w:rPr>
          <w:color w:val="444444"/>
          <w:w w:val="110"/>
        </w:rPr>
        <w:t>局</w:t>
      </w:r>
      <w:r>
        <w:rPr>
          <w:color w:val="444444"/>
          <w:w w:val="110"/>
        </w:rPr>
        <w:t>限</w:t>
      </w:r>
      <w:r>
        <w:rPr>
          <w:color w:val="444444"/>
          <w:w w:val="110"/>
        </w:rPr>
        <w:t>于</w:t>
      </w:r>
      <w:r>
        <w:rPr>
          <w:color w:val="444444"/>
          <w:w w:val="110"/>
        </w:rPr>
        <w:t>肺</w:t>
      </w:r>
      <w:r>
        <w:rPr>
          <w:color w:val="444444"/>
          <w:spacing w:val="-10"/>
          <w:w w:val="110"/>
        </w:rPr>
        <w:t>内</w:t>
      </w:r>
    </w:p>
    <w:p>
      <w:pPr>
        <w:pStyle w:val="BodyText"/>
        <w:spacing w:line="324" w:lineRule="auto" w:before="164"/>
        <w:ind w:left="487" w:right="70" w:hanging="126"/>
        <w:jc w:val="both"/>
      </w:pPr>
      <w:r>
        <w:rPr>
          <w:color w:val="444444"/>
          <w:spacing w:val="2"/>
          <w:w w:val="108"/>
        </w:rPr>
        <w:t>（原发性肺结核）</w:t>
      </w:r>
      <w:r>
        <w:rPr>
          <w:color w:val="939393"/>
          <w:spacing w:val="2"/>
          <w:w w:val="108"/>
        </w:rPr>
        <w:t>。</w:t>
      </w:r>
      <w:r>
        <w:rPr>
          <w:color w:val="565656"/>
          <w:spacing w:val="2"/>
          <w:w w:val="108"/>
        </w:rPr>
        <w:t>影响身体其他部位的结核（</w:t>
      </w:r>
      <w:r>
        <w:rPr>
          <w:color w:val="565656"/>
          <w:spacing w:val="1"/>
          <w:w w:val="108"/>
        </w:rPr>
        <w:t>肺外结</w:t>
      </w:r>
      <w:r>
        <w:rPr>
          <w:color w:val="444444"/>
          <w:spacing w:val="2"/>
          <w:w w:val="111"/>
        </w:rPr>
        <w:t>核</w:t>
      </w:r>
      <w:r>
        <w:rPr>
          <w:color w:val="676767"/>
          <w:spacing w:val="2"/>
          <w:w w:val="111"/>
        </w:rPr>
        <w:t>）</w:t>
      </w:r>
      <w:r>
        <w:rPr>
          <w:color w:val="444444"/>
          <w:spacing w:val="2"/>
          <w:w w:val="111"/>
        </w:rPr>
        <w:t>通常由肺经血液而来</w:t>
      </w:r>
      <w:r>
        <w:rPr>
          <w:color w:val="939393"/>
          <w:spacing w:val="2"/>
          <w:w w:val="111"/>
        </w:rPr>
        <w:t>。</w:t>
      </w:r>
      <w:r>
        <w:rPr>
          <w:color w:val="565656"/>
          <w:spacing w:val="1"/>
          <w:w w:val="111"/>
        </w:rPr>
        <w:t>结核菌在肺内可不引起疾</w:t>
      </w:r>
      <w:r>
        <w:rPr>
          <w:color w:val="444444"/>
          <w:spacing w:val="2"/>
          <w:w w:val="107"/>
        </w:rPr>
        <w:t>病，但此时结核菌以休眠状</w:t>
      </w:r>
      <w:r>
        <w:rPr>
          <w:color w:val="676767"/>
          <w:spacing w:val="2"/>
          <w:w w:val="107"/>
        </w:rPr>
        <w:t>态存在</w:t>
      </w:r>
      <w:r>
        <w:rPr>
          <w:color w:val="444444"/>
          <w:spacing w:val="2"/>
          <w:w w:val="107"/>
        </w:rPr>
        <w:t>于肺内小瘢痕中</w:t>
      </w:r>
      <w:r>
        <w:rPr>
          <w:color w:val="939393"/>
          <w:spacing w:val="2"/>
          <w:w w:val="107"/>
        </w:rPr>
        <w:t>。</w:t>
      </w:r>
      <w:r>
        <w:rPr>
          <w:color w:val="444444"/>
          <w:w w:val="107"/>
        </w:rPr>
        <w:t>当</w:t>
      </w:r>
    </w:p>
    <w:p>
      <w:pPr>
        <w:spacing w:line="240" w:lineRule="auto" w:before="1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33" w:lineRule="auto" w:before="1"/>
        <w:ind w:left="380" w:right="1108" w:hanging="19"/>
      </w:pPr>
      <w:r>
        <w:rPr/>
        <w:pict>
          <v:shape style="position:absolute;margin-left:23.633379pt;margin-top:-25.268032pt;width:965.75pt;height:2.7pt;mso-position-horizontal-relative:page;mso-position-vertical-relative:paragraph;z-index:16067072" id="docshape579" coordorigin="473,-505" coordsize="19315,54" path="m15963,-505l19788,-505m473,-452l15899,-452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菌</w:t>
      </w:r>
      <w:r>
        <w:rPr>
          <w:color w:val="565656"/>
          <w:spacing w:val="-2"/>
          <w:w w:val="110"/>
        </w:rPr>
        <w:t>在</w:t>
      </w:r>
      <w:r>
        <w:rPr>
          <w:color w:val="565656"/>
          <w:spacing w:val="-2"/>
          <w:w w:val="110"/>
        </w:rPr>
        <w:t>人</w:t>
      </w:r>
      <w:r>
        <w:rPr>
          <w:color w:val="565656"/>
          <w:spacing w:val="-2"/>
          <w:w w:val="110"/>
        </w:rPr>
        <w:t>生</w:t>
      </w:r>
      <w:r>
        <w:rPr>
          <w:color w:val="565656"/>
          <w:spacing w:val="-2"/>
          <w:w w:val="110"/>
        </w:rPr>
        <w:t>的</w:t>
      </w:r>
      <w:r>
        <w:rPr>
          <w:color w:val="565656"/>
          <w:spacing w:val="-2"/>
          <w:w w:val="110"/>
        </w:rPr>
        <w:t>某</w:t>
      </w:r>
      <w:r>
        <w:rPr>
          <w:color w:val="565656"/>
          <w:spacing w:val="-2"/>
          <w:w w:val="110"/>
        </w:rPr>
        <w:t>一</w:t>
      </w:r>
      <w:r>
        <w:rPr>
          <w:color w:val="565656"/>
          <w:spacing w:val="-2"/>
          <w:w w:val="110"/>
        </w:rPr>
        <w:t>阶</w:t>
      </w:r>
      <w:r>
        <w:rPr>
          <w:color w:val="565656"/>
          <w:spacing w:val="-2"/>
          <w:w w:val="110"/>
        </w:rPr>
        <w:t>段</w:t>
      </w:r>
      <w:r>
        <w:rPr>
          <w:color w:val="565656"/>
          <w:spacing w:val="-2"/>
          <w:w w:val="110"/>
        </w:rPr>
        <w:t>再</w:t>
      </w:r>
      <w:r>
        <w:rPr>
          <w:color w:val="565656"/>
          <w:spacing w:val="-2"/>
          <w:w w:val="110"/>
        </w:rPr>
        <w:t>度</w:t>
      </w:r>
      <w:r>
        <w:rPr>
          <w:color w:val="565656"/>
          <w:spacing w:val="-2"/>
          <w:w w:val="110"/>
        </w:rPr>
        <w:t>活</w:t>
      </w:r>
      <w:r>
        <w:rPr>
          <w:color w:val="565656"/>
          <w:spacing w:val="-2"/>
          <w:w w:val="110"/>
        </w:rPr>
        <w:t>跃</w:t>
      </w:r>
      <w:r>
        <w:rPr>
          <w:color w:val="565656"/>
          <w:spacing w:val="-2"/>
          <w:w w:val="110"/>
        </w:rPr>
        <w:t>时</w:t>
      </w:r>
      <w:r>
        <w:rPr>
          <w:color w:val="565656"/>
          <w:spacing w:val="-2"/>
          <w:w w:val="110"/>
        </w:rPr>
        <w:t>，</w:t>
      </w:r>
      <w:r>
        <w:rPr>
          <w:color w:val="565656"/>
          <w:spacing w:val="-2"/>
          <w:w w:val="110"/>
        </w:rPr>
        <w:t>导</w:t>
      </w:r>
      <w:r>
        <w:rPr>
          <w:color w:val="565656"/>
          <w:spacing w:val="-2"/>
          <w:w w:val="110"/>
        </w:rPr>
        <w:t>致</w:t>
      </w:r>
      <w:r>
        <w:rPr>
          <w:color w:val="565656"/>
          <w:spacing w:val="-2"/>
          <w:w w:val="110"/>
        </w:rPr>
        <w:t>所</w:t>
      </w:r>
      <w:r>
        <w:rPr>
          <w:color w:val="565656"/>
          <w:spacing w:val="-2"/>
          <w:w w:val="110"/>
        </w:rPr>
        <w:t>累</w:t>
      </w:r>
      <w:r>
        <w:rPr>
          <w:color w:val="565656"/>
          <w:spacing w:val="-2"/>
          <w:w w:val="110"/>
        </w:rPr>
        <w:t>及</w:t>
      </w:r>
      <w:r>
        <w:rPr>
          <w:color w:val="565656"/>
          <w:spacing w:val="-2"/>
          <w:w w:val="110"/>
        </w:rPr>
        <w:t>器</w:t>
      </w:r>
      <w:r>
        <w:rPr>
          <w:color w:val="565656"/>
          <w:spacing w:val="-2"/>
          <w:w w:val="110"/>
        </w:rPr>
        <w:t>官</w:t>
      </w:r>
      <w:r>
        <w:rPr>
          <w:color w:val="444444"/>
          <w:spacing w:val="-2"/>
          <w:w w:val="110"/>
        </w:rPr>
        <w:t>损</w:t>
      </w:r>
      <w:r>
        <w:rPr>
          <w:color w:val="444444"/>
          <w:spacing w:val="-2"/>
          <w:w w:val="110"/>
        </w:rPr>
        <w:t>伤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相</w:t>
      </w:r>
      <w:r>
        <w:rPr>
          <w:color w:val="444444"/>
          <w:spacing w:val="-2"/>
          <w:w w:val="110"/>
        </w:rPr>
        <w:t>应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A8A8A8"/>
          <w:spacing w:val="-2"/>
          <w:w w:val="110"/>
        </w:rPr>
        <w:t>。</w:t>
      </w:r>
    </w:p>
    <w:p>
      <w:pPr>
        <w:pStyle w:val="BodyText"/>
        <w:spacing w:line="416" w:lineRule="exact"/>
        <w:ind w:left="1185"/>
      </w:pPr>
      <w:r>
        <w:rPr>
          <w:color w:val="565656"/>
          <w:w w:val="105"/>
        </w:rPr>
        <w:t>孕</w:t>
      </w:r>
      <w:r>
        <w:rPr>
          <w:color w:val="565656"/>
          <w:w w:val="105"/>
        </w:rPr>
        <w:t>妇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时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结</w:t>
      </w:r>
      <w:r>
        <w:rPr>
          <w:color w:val="565656"/>
          <w:w w:val="105"/>
        </w:rPr>
        <w:t>核</w:t>
      </w:r>
      <w:r>
        <w:rPr>
          <w:color w:val="565656"/>
          <w:w w:val="105"/>
        </w:rPr>
        <w:t>菌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传</w:t>
      </w:r>
      <w:r>
        <w:rPr>
          <w:color w:val="565656"/>
          <w:w w:val="105"/>
        </w:rPr>
        <w:t>播</w:t>
      </w:r>
      <w:r>
        <w:rPr>
          <w:color w:val="565656"/>
          <w:w w:val="105"/>
        </w:rPr>
        <w:t>给</w:t>
      </w:r>
      <w:r>
        <w:rPr>
          <w:color w:val="565656"/>
          <w:w w:val="105"/>
        </w:rPr>
        <w:t>胎</w:t>
      </w:r>
      <w:r>
        <w:rPr>
          <w:color w:val="565656"/>
          <w:w w:val="105"/>
        </w:rPr>
        <w:t>儿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引</w:t>
      </w:r>
      <w:r>
        <w:rPr>
          <w:color w:val="565656"/>
          <w:w w:val="105"/>
        </w:rPr>
        <w:t>起</w:t>
      </w:r>
      <w:r>
        <w:rPr>
          <w:color w:val="565656"/>
          <w:w w:val="105"/>
        </w:rPr>
        <w:t>疾</w:t>
      </w:r>
      <w:r>
        <w:rPr>
          <w:color w:val="565656"/>
          <w:w w:val="105"/>
        </w:rPr>
        <w:t>病</w:t>
      </w:r>
      <w:r>
        <w:rPr>
          <w:color w:val="939393"/>
          <w:w w:val="105"/>
        </w:rPr>
        <w:t>。</w:t>
      </w:r>
      <w:r>
        <w:rPr>
          <w:color w:val="444444"/>
          <w:spacing w:val="-10"/>
          <w:w w:val="105"/>
        </w:rPr>
        <w:t>然</w:t>
      </w:r>
    </w:p>
    <w:p>
      <w:pPr>
        <w:pStyle w:val="BodyText"/>
        <w:spacing w:before="174"/>
        <w:ind w:left="363"/>
      </w:pPr>
      <w:r>
        <w:rPr>
          <w:color w:val="444444"/>
          <w:w w:val="110"/>
        </w:rPr>
        <w:t>而</w:t>
      </w:r>
      <w:r>
        <w:rPr>
          <w:color w:val="444444"/>
          <w:w w:val="110"/>
        </w:rPr>
        <w:t>这</w:t>
      </w:r>
      <w:r>
        <w:rPr>
          <w:color w:val="444444"/>
          <w:w w:val="110"/>
        </w:rPr>
        <w:t>种</w:t>
      </w:r>
      <w:r>
        <w:rPr>
          <w:color w:val="444444"/>
          <w:w w:val="110"/>
        </w:rPr>
        <w:t>先</w:t>
      </w:r>
      <w:r>
        <w:rPr>
          <w:color w:val="676767"/>
          <w:w w:val="110"/>
        </w:rPr>
        <w:t>天</w:t>
      </w:r>
      <w:r>
        <w:rPr>
          <w:color w:val="444444"/>
          <w:w w:val="110"/>
        </w:rPr>
        <w:t>性</w:t>
      </w:r>
      <w:r>
        <w:rPr>
          <w:color w:val="444444"/>
          <w:w w:val="110"/>
        </w:rPr>
        <w:t>结</w:t>
      </w:r>
      <w:r>
        <w:rPr>
          <w:color w:val="444444"/>
          <w:w w:val="110"/>
        </w:rPr>
        <w:t>核</w:t>
      </w:r>
      <w:r>
        <w:rPr>
          <w:color w:val="444444"/>
          <w:w w:val="110"/>
        </w:rPr>
        <w:t>是</w:t>
      </w:r>
      <w:r>
        <w:rPr>
          <w:color w:val="444444"/>
          <w:w w:val="110"/>
        </w:rPr>
        <w:t>不</w:t>
      </w:r>
      <w:r>
        <w:rPr>
          <w:color w:val="444444"/>
          <w:w w:val="110"/>
        </w:rPr>
        <w:t>常</w:t>
      </w:r>
      <w:r>
        <w:rPr>
          <w:color w:val="444444"/>
          <w:w w:val="110"/>
        </w:rPr>
        <w:t>见</w:t>
      </w:r>
      <w:r>
        <w:rPr>
          <w:color w:val="444444"/>
          <w:w w:val="110"/>
        </w:rPr>
        <w:t>的</w:t>
      </w:r>
      <w:r>
        <w:rPr>
          <w:color w:val="A8A8A8"/>
          <w:spacing w:val="-10"/>
          <w:w w:val="110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189" w:space="339"/>
            <w:col w:w="11222"/>
          </w:cols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429"/>
        <w:rPr>
          <w:sz w:val="20"/>
        </w:rPr>
      </w:pPr>
      <w:r>
        <w:rPr>
          <w:sz w:val="20"/>
        </w:rPr>
        <w:drawing>
          <wp:inline distT="0" distB="0" distL="0" distR="0">
            <wp:extent cx="12955898" cy="658367"/>
            <wp:effectExtent l="0" t="0" r="0" b="0"/>
            <wp:docPr id="32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5898" cy="6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8" w:lineRule="auto" w:before="135"/>
        <w:ind w:left="726" w:right="263" w:firstLine="764"/>
      </w:pPr>
      <w:r>
        <w:rPr>
          <w:color w:val="676767"/>
          <w:spacing w:val="-2"/>
          <w:w w:val="110"/>
        </w:rPr>
        <w:t>有</w:t>
      </w:r>
      <w:r>
        <w:rPr>
          <w:color w:val="676767"/>
          <w:spacing w:val="-2"/>
          <w:w w:val="110"/>
        </w:rPr>
        <w:t>包</w:t>
      </w:r>
      <w:r>
        <w:rPr>
          <w:color w:val="676767"/>
          <w:spacing w:val="-2"/>
          <w:w w:val="110"/>
        </w:rPr>
        <w:t>括</w:t>
      </w:r>
      <w:r>
        <w:rPr>
          <w:color w:val="676767"/>
          <w:spacing w:val="-2"/>
          <w:w w:val="110"/>
        </w:rPr>
        <w:t>结</w:t>
      </w:r>
      <w:r>
        <w:rPr>
          <w:color w:val="676767"/>
          <w:spacing w:val="-2"/>
          <w:w w:val="110"/>
        </w:rPr>
        <w:t>核</w:t>
      </w:r>
      <w:r>
        <w:rPr>
          <w:color w:val="676767"/>
          <w:spacing w:val="-2"/>
          <w:w w:val="110"/>
        </w:rPr>
        <w:t>杆</w:t>
      </w:r>
      <w:r>
        <w:rPr>
          <w:color w:val="676767"/>
          <w:spacing w:val="-2"/>
          <w:w w:val="110"/>
        </w:rPr>
        <w:t>菌</w:t>
      </w:r>
      <w:r>
        <w:rPr>
          <w:color w:val="676767"/>
          <w:spacing w:val="-2"/>
          <w:w w:val="110"/>
        </w:rPr>
        <w:t>在</w:t>
      </w:r>
      <w:r>
        <w:rPr>
          <w:color w:val="676767"/>
          <w:spacing w:val="-2"/>
          <w:w w:val="110"/>
        </w:rPr>
        <w:t>内</w:t>
      </w:r>
      <w:r>
        <w:rPr>
          <w:color w:val="676767"/>
          <w:spacing w:val="-2"/>
          <w:w w:val="110"/>
        </w:rPr>
        <w:t>的</w:t>
      </w:r>
      <w:r>
        <w:rPr>
          <w:color w:val="676767"/>
          <w:spacing w:val="-2"/>
          <w:w w:val="110"/>
        </w:rPr>
        <w:t>多</w:t>
      </w:r>
      <w:r>
        <w:rPr>
          <w:color w:val="676767"/>
          <w:spacing w:val="-2"/>
          <w:w w:val="110"/>
        </w:rPr>
        <w:t>种</w:t>
      </w:r>
      <w:r>
        <w:rPr>
          <w:color w:val="676767"/>
          <w:spacing w:val="-2"/>
          <w:w w:val="110"/>
        </w:rPr>
        <w:t>分</w:t>
      </w:r>
      <w:r>
        <w:rPr>
          <w:color w:val="676767"/>
          <w:spacing w:val="-2"/>
          <w:w w:val="110"/>
        </w:rPr>
        <w:t>枝</w:t>
      </w:r>
      <w:r>
        <w:rPr>
          <w:color w:val="676767"/>
          <w:spacing w:val="-2"/>
          <w:w w:val="110"/>
        </w:rPr>
        <w:t>杆</w:t>
      </w:r>
      <w:r>
        <w:rPr>
          <w:color w:val="676767"/>
          <w:spacing w:val="-2"/>
          <w:w w:val="110"/>
        </w:rPr>
        <w:t>菌</w:t>
      </w:r>
      <w:r>
        <w:rPr>
          <w:color w:val="676767"/>
          <w:spacing w:val="-2"/>
          <w:w w:val="110"/>
        </w:rPr>
        <w:t>存</w:t>
      </w:r>
      <w:r>
        <w:rPr>
          <w:color w:val="676767"/>
          <w:spacing w:val="-2"/>
          <w:w w:val="110"/>
        </w:rPr>
        <w:t>在</w:t>
      </w:r>
      <w:r>
        <w:rPr>
          <w:color w:val="676767"/>
          <w:spacing w:val="-2"/>
          <w:w w:val="110"/>
        </w:rPr>
        <w:t>。</w:t>
      </w:r>
      <w:r>
        <w:rPr>
          <w:color w:val="676767"/>
          <w:spacing w:val="-2"/>
          <w:w w:val="110"/>
        </w:rPr>
        <w:t>其</w:t>
      </w:r>
      <w:r>
        <w:rPr>
          <w:color w:val="676767"/>
          <w:spacing w:val="-2"/>
          <w:w w:val="110"/>
        </w:rPr>
        <w:t>中</w:t>
      </w:r>
      <w:r>
        <w:rPr>
          <w:color w:val="565656"/>
          <w:spacing w:val="-2"/>
          <w:w w:val="110"/>
        </w:rPr>
        <w:t>很</w:t>
      </w:r>
      <w:r>
        <w:rPr>
          <w:color w:val="565656"/>
          <w:spacing w:val="-2"/>
          <w:w w:val="110"/>
        </w:rPr>
        <w:t>多</w:t>
      </w:r>
      <w:r>
        <w:rPr>
          <w:color w:val="565656"/>
          <w:spacing w:val="-2"/>
          <w:w w:val="110"/>
        </w:rPr>
        <w:t>细</w:t>
      </w:r>
      <w:r>
        <w:rPr>
          <w:color w:val="565656"/>
          <w:spacing w:val="-2"/>
          <w:w w:val="110"/>
        </w:rPr>
        <w:t>菌</w:t>
      </w:r>
      <w:r>
        <w:rPr>
          <w:color w:val="565656"/>
          <w:spacing w:val="-2"/>
          <w:w w:val="110"/>
        </w:rPr>
        <w:t>感</w:t>
      </w:r>
      <w:r>
        <w:rPr>
          <w:color w:val="565656"/>
          <w:spacing w:val="-2"/>
          <w:w w:val="110"/>
        </w:rPr>
        <w:t>染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引</w:t>
      </w:r>
      <w:r>
        <w:rPr>
          <w:color w:val="565656"/>
          <w:spacing w:val="-2"/>
          <w:w w:val="110"/>
        </w:rPr>
        <w:t>起</w:t>
      </w:r>
      <w:r>
        <w:rPr>
          <w:color w:val="565656"/>
          <w:spacing w:val="-2"/>
          <w:w w:val="110"/>
        </w:rPr>
        <w:t>与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病</w:t>
      </w:r>
      <w:r>
        <w:rPr>
          <w:color w:val="565656"/>
          <w:spacing w:val="-2"/>
          <w:w w:val="110"/>
        </w:rPr>
        <w:t>类</w:t>
      </w:r>
      <w:r>
        <w:rPr>
          <w:color w:val="565656"/>
          <w:spacing w:val="-2"/>
          <w:w w:val="110"/>
        </w:rPr>
        <w:t>似</w:t>
      </w:r>
      <w:r>
        <w:rPr>
          <w:color w:val="565656"/>
          <w:spacing w:val="-2"/>
          <w:w w:val="110"/>
        </w:rPr>
        <w:t>的</w:t>
      </w:r>
      <w:r>
        <w:rPr>
          <w:color w:val="565656"/>
          <w:spacing w:val="-2"/>
          <w:w w:val="110"/>
        </w:rPr>
        <w:t>症</w:t>
      </w:r>
      <w:r>
        <w:rPr>
          <w:color w:val="565656"/>
          <w:spacing w:val="-2"/>
          <w:w w:val="110"/>
        </w:rPr>
        <w:t>状</w:t>
      </w:r>
      <w:r>
        <w:rPr>
          <w:color w:val="565656"/>
          <w:spacing w:val="-2"/>
          <w:w w:val="110"/>
        </w:rPr>
        <w:t>。</w:t>
      </w:r>
    </w:p>
    <w:p>
      <w:pPr>
        <w:pStyle w:val="BodyText"/>
        <w:spacing w:line="412" w:lineRule="exact"/>
        <w:ind w:left="1477"/>
      </w:pPr>
      <w:r>
        <w:rPr>
          <w:color w:val="676767"/>
          <w:w w:val="110"/>
        </w:rPr>
        <w:t>最</w:t>
      </w:r>
      <w:r>
        <w:rPr>
          <w:color w:val="676767"/>
          <w:w w:val="110"/>
        </w:rPr>
        <w:t>常</w:t>
      </w:r>
      <w:r>
        <w:rPr>
          <w:color w:val="676767"/>
          <w:w w:val="110"/>
        </w:rPr>
        <w:t>见</w:t>
      </w:r>
      <w:r>
        <w:rPr>
          <w:color w:val="676767"/>
          <w:w w:val="110"/>
        </w:rPr>
        <w:t>的</w:t>
      </w:r>
      <w:r>
        <w:rPr>
          <w:color w:val="676767"/>
          <w:w w:val="110"/>
        </w:rPr>
        <w:t>一</w:t>
      </w:r>
      <w:r>
        <w:rPr>
          <w:color w:val="676767"/>
          <w:w w:val="110"/>
        </w:rPr>
        <w:t>组</w:t>
      </w:r>
      <w:r>
        <w:rPr>
          <w:color w:val="676767"/>
          <w:w w:val="110"/>
        </w:rPr>
        <w:t>为</w:t>
      </w:r>
      <w:r>
        <w:rPr>
          <w:color w:val="676767"/>
          <w:w w:val="110"/>
        </w:rPr>
        <w:t>鸟</w:t>
      </w:r>
      <w:r>
        <w:rPr>
          <w:color w:val="676767"/>
          <w:w w:val="110"/>
        </w:rPr>
        <w:t>分</w:t>
      </w:r>
      <w:r>
        <w:rPr>
          <w:color w:val="676767"/>
          <w:w w:val="110"/>
        </w:rPr>
        <w:t>枝</w:t>
      </w:r>
      <w:r>
        <w:rPr>
          <w:color w:val="676767"/>
          <w:w w:val="110"/>
        </w:rPr>
        <w:t>杆</w:t>
      </w:r>
      <w:r>
        <w:rPr>
          <w:color w:val="676767"/>
          <w:w w:val="110"/>
        </w:rPr>
        <w:t>菌</w:t>
      </w:r>
      <w:r>
        <w:rPr>
          <w:color w:val="676767"/>
          <w:w w:val="110"/>
        </w:rPr>
        <w:t>复</w:t>
      </w:r>
      <w:r>
        <w:rPr>
          <w:color w:val="676767"/>
          <w:w w:val="110"/>
        </w:rPr>
        <w:t>合</w:t>
      </w:r>
      <w:r>
        <w:rPr>
          <w:color w:val="676767"/>
          <w:w w:val="110"/>
        </w:rPr>
        <w:t>物</w:t>
      </w:r>
      <w:r>
        <w:rPr>
          <w:color w:val="676767"/>
          <w:w w:val="110"/>
        </w:rPr>
        <w:t>。</w:t>
      </w:r>
      <w:r>
        <w:rPr>
          <w:color w:val="676767"/>
          <w:w w:val="110"/>
        </w:rPr>
        <w:t>虽</w:t>
      </w:r>
      <w:r>
        <w:rPr>
          <w:color w:val="676767"/>
          <w:w w:val="110"/>
        </w:rPr>
        <w:t>然</w:t>
      </w:r>
      <w:r>
        <w:rPr>
          <w:color w:val="676767"/>
          <w:w w:val="110"/>
        </w:rPr>
        <w:t>该</w:t>
      </w:r>
      <w:r>
        <w:rPr>
          <w:color w:val="676767"/>
          <w:w w:val="110"/>
        </w:rPr>
        <w:t>细</w:t>
      </w:r>
      <w:r>
        <w:rPr>
          <w:color w:val="676767"/>
          <w:spacing w:val="-10"/>
          <w:w w:val="110"/>
        </w:rPr>
        <w:t>菌</w:t>
      </w:r>
    </w:p>
    <w:p>
      <w:pPr>
        <w:pStyle w:val="BodyText"/>
        <w:spacing w:line="324" w:lineRule="auto" w:before="164"/>
        <w:ind w:left="715" w:right="21" w:firstLine="11"/>
      </w:pPr>
      <w:r>
        <w:rPr>
          <w:color w:val="565656"/>
          <w:w w:val="106"/>
        </w:rPr>
        <w:t>较常见，但其只在免疫系统受损或因长期吸烟、陈旧结</w:t>
      </w:r>
      <w:r>
        <w:rPr>
          <w:color w:val="676767"/>
          <w:w w:val="113"/>
        </w:rPr>
        <w:t>核支气管炎、肺气肿等存在肺损害患者才导致感染。</w:t>
      </w:r>
      <w:r>
        <w:rPr>
          <w:color w:val="676767"/>
          <w:w w:val="106"/>
        </w:rPr>
        <w:t>与结核相似，鸟分枝杆菌复合物主要影响肺，但也可累</w:t>
      </w:r>
      <w:r>
        <w:rPr>
          <w:color w:val="676767"/>
          <w:w w:val="105"/>
        </w:rPr>
        <w:t>及淋巴结、骨骼、皮肤及其他组织。与结核不同，鸟分</w:t>
      </w:r>
      <w:r>
        <w:rPr>
          <w:color w:val="676767"/>
          <w:w w:val="109"/>
        </w:rPr>
        <w:t>枝杆菌不会在人与人之间传染。</w:t>
      </w:r>
    </w:p>
    <w:p>
      <w:pPr>
        <w:pStyle w:val="BodyText"/>
        <w:spacing w:line="316" w:lineRule="auto" w:before="3"/>
        <w:ind w:left="714" w:firstLine="806"/>
      </w:pPr>
      <w:r>
        <w:rPr>
          <w:color w:val="565656"/>
          <w:spacing w:val="-1"/>
          <w:w w:val="114"/>
        </w:rPr>
        <w:t>感染通常进展缓慢。首发症状包括咳嗽和咳痰。</w:t>
      </w:r>
      <w:r>
        <w:rPr>
          <w:color w:val="676767"/>
          <w:spacing w:val="2"/>
          <w:w w:val="110"/>
        </w:rPr>
        <w:t>感染进一步发展</w:t>
      </w:r>
      <w:r>
        <w:rPr>
          <w:color w:val="282828"/>
          <w:spacing w:val="2"/>
          <w:w w:val="110"/>
        </w:rPr>
        <w:t>，</w:t>
      </w:r>
      <w:r>
        <w:rPr>
          <w:color w:val="676767"/>
          <w:spacing w:val="2"/>
          <w:w w:val="110"/>
        </w:rPr>
        <w:t>会出现咳血和呼吸困难。胸部</w:t>
      </w:r>
      <w:r>
        <w:rPr>
          <w:rFonts w:ascii="Arial" w:eastAsia="Arial"/>
          <w:color w:val="444444"/>
          <w:spacing w:val="1"/>
          <w:w w:val="110"/>
          <w:sz w:val="42"/>
        </w:rPr>
        <w:t>X</w:t>
      </w:r>
      <w:r>
        <w:rPr>
          <w:color w:val="676767"/>
          <w:w w:val="110"/>
        </w:rPr>
        <w:t>线</w:t>
      </w:r>
      <w:r>
        <w:rPr>
          <w:color w:val="676767"/>
          <w:w w:val="111"/>
        </w:rPr>
        <w:t>可以发现感染，但也可能不能发现感染。痰液实验室</w:t>
      </w:r>
      <w:r>
        <w:rPr>
          <w:color w:val="676767"/>
          <w:w w:val="109"/>
        </w:rPr>
        <w:t>检查是同结核鉴别的重要手段。</w:t>
      </w:r>
    </w:p>
    <w:p>
      <w:pPr>
        <w:pStyle w:val="BodyText"/>
        <w:spacing w:line="333" w:lineRule="auto"/>
        <w:ind w:left="741" w:right="195" w:firstLine="785"/>
        <w:jc w:val="both"/>
      </w:pPr>
      <w:r>
        <w:rPr/>
        <w:pict>
          <v:line style="position:absolute;mso-position-horizontal-relative:page;mso-position-vertical-relative:paragraph;z-index:-21476864" from="23.633379pt,89.018768pt" to="1037.183036pt,89.018768pt" stroked="true" strokeweight="1.610374pt" strokecolor="#000000">
            <v:stroke dashstyle="solid"/>
            <w10:wrap type="none"/>
          </v:line>
        </w:pict>
      </w:r>
      <w:r>
        <w:rPr>
          <w:color w:val="565656"/>
          <w:spacing w:val="-2"/>
          <w:w w:val="110"/>
        </w:rPr>
        <w:t>艾</w:t>
      </w:r>
      <w:r>
        <w:rPr>
          <w:color w:val="565656"/>
          <w:spacing w:val="-2"/>
          <w:w w:val="110"/>
        </w:rPr>
        <w:t>滋</w:t>
      </w:r>
      <w:r>
        <w:rPr>
          <w:color w:val="565656"/>
          <w:spacing w:val="-2"/>
          <w:w w:val="110"/>
        </w:rPr>
        <w:t>病</w:t>
      </w:r>
      <w:r>
        <w:rPr>
          <w:color w:val="565656"/>
          <w:spacing w:val="-2"/>
          <w:w w:val="110"/>
        </w:rPr>
        <w:t>或</w:t>
      </w:r>
      <w:r>
        <w:rPr>
          <w:color w:val="565656"/>
          <w:spacing w:val="-2"/>
          <w:w w:val="110"/>
        </w:rPr>
        <w:t>其</w:t>
      </w:r>
      <w:r>
        <w:rPr>
          <w:color w:val="565656"/>
          <w:spacing w:val="-2"/>
          <w:w w:val="110"/>
        </w:rPr>
        <w:t>他</w:t>
      </w:r>
      <w:r>
        <w:rPr>
          <w:color w:val="565656"/>
          <w:spacing w:val="-2"/>
          <w:w w:val="110"/>
        </w:rPr>
        <w:t>免</w:t>
      </w:r>
      <w:r>
        <w:rPr>
          <w:color w:val="565656"/>
          <w:spacing w:val="-2"/>
          <w:w w:val="110"/>
        </w:rPr>
        <w:t>疫</w:t>
      </w:r>
      <w:r>
        <w:rPr>
          <w:color w:val="565656"/>
          <w:spacing w:val="-2"/>
          <w:w w:val="110"/>
        </w:rPr>
        <w:t>受</w:t>
      </w:r>
      <w:r>
        <w:rPr>
          <w:color w:val="565656"/>
          <w:spacing w:val="-2"/>
          <w:w w:val="110"/>
        </w:rPr>
        <w:t>损</w:t>
      </w:r>
      <w:r>
        <w:rPr>
          <w:color w:val="565656"/>
          <w:spacing w:val="-2"/>
          <w:w w:val="110"/>
        </w:rPr>
        <w:t>者</w:t>
      </w:r>
      <w:r>
        <w:rPr>
          <w:color w:val="565656"/>
          <w:spacing w:val="-2"/>
          <w:w w:val="110"/>
        </w:rPr>
        <w:t>，</w:t>
      </w:r>
      <w:r>
        <w:rPr>
          <w:color w:val="565656"/>
          <w:spacing w:val="-2"/>
          <w:w w:val="110"/>
        </w:rPr>
        <w:t>鸟</w:t>
      </w:r>
      <w:r>
        <w:rPr>
          <w:color w:val="565656"/>
          <w:spacing w:val="-2"/>
          <w:w w:val="110"/>
        </w:rPr>
        <w:t>分</w:t>
      </w:r>
      <w:r>
        <w:rPr>
          <w:color w:val="565656"/>
          <w:spacing w:val="-2"/>
          <w:w w:val="110"/>
        </w:rPr>
        <w:t>枝</w:t>
      </w:r>
      <w:r>
        <w:rPr>
          <w:color w:val="565656"/>
          <w:spacing w:val="-2"/>
          <w:w w:val="110"/>
        </w:rPr>
        <w:t>杆</w:t>
      </w:r>
      <w:r>
        <w:rPr>
          <w:color w:val="565656"/>
          <w:spacing w:val="-2"/>
          <w:w w:val="110"/>
        </w:rPr>
        <w:t>菌</w:t>
      </w:r>
      <w:r>
        <w:rPr>
          <w:color w:val="565656"/>
          <w:spacing w:val="-2"/>
          <w:w w:val="110"/>
        </w:rPr>
        <w:t>感</w:t>
      </w:r>
      <w:r>
        <w:rPr>
          <w:color w:val="565656"/>
          <w:spacing w:val="-2"/>
          <w:w w:val="110"/>
        </w:rPr>
        <w:t>染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造</w:t>
      </w:r>
      <w:r>
        <w:rPr>
          <w:color w:val="565656"/>
          <w:spacing w:val="-2"/>
        </w:rPr>
        <w:t>成</w:t>
      </w:r>
      <w:r>
        <w:rPr>
          <w:color w:val="565656"/>
          <w:spacing w:val="-2"/>
        </w:rPr>
        <w:t>体</w:t>
      </w:r>
      <w:r>
        <w:rPr>
          <w:color w:val="565656"/>
          <w:spacing w:val="-2"/>
        </w:rPr>
        <w:t>内</w:t>
      </w:r>
      <w:r>
        <w:rPr>
          <w:color w:val="565656"/>
          <w:spacing w:val="-2"/>
        </w:rPr>
        <w:t>播</w:t>
      </w:r>
      <w:r>
        <w:rPr>
          <w:color w:val="565656"/>
          <w:spacing w:val="-2"/>
        </w:rPr>
        <w:t>散</w:t>
      </w:r>
      <w:r>
        <w:rPr>
          <w:color w:val="565656"/>
          <w:spacing w:val="-2"/>
        </w:rPr>
        <w:t>，</w:t>
      </w:r>
      <w:r>
        <w:rPr>
          <w:color w:val="565656"/>
          <w:spacing w:val="-2"/>
        </w:rPr>
        <w:t>可</w:t>
      </w:r>
      <w:r>
        <w:rPr>
          <w:color w:val="565656"/>
          <w:spacing w:val="-2"/>
        </w:rPr>
        <w:t>引</w:t>
      </w:r>
      <w:r>
        <w:rPr>
          <w:color w:val="565656"/>
          <w:spacing w:val="-2"/>
        </w:rPr>
        <w:t>起</w:t>
      </w:r>
      <w:r>
        <w:rPr>
          <w:color w:val="565656"/>
          <w:spacing w:val="-2"/>
        </w:rPr>
        <w:t>发</w:t>
      </w:r>
      <w:r>
        <w:rPr>
          <w:color w:val="565656"/>
          <w:spacing w:val="-2"/>
        </w:rPr>
        <w:t>热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贫</w:t>
      </w:r>
      <w:r>
        <w:rPr>
          <w:color w:val="565656"/>
          <w:spacing w:val="-2"/>
        </w:rPr>
        <w:t>血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凝</w:t>
      </w:r>
      <w:r>
        <w:rPr>
          <w:color w:val="565656"/>
          <w:spacing w:val="-2"/>
        </w:rPr>
        <w:t>血</w:t>
      </w:r>
      <w:r>
        <w:rPr>
          <w:color w:val="565656"/>
          <w:spacing w:val="-2"/>
        </w:rPr>
        <w:t>障</w:t>
      </w:r>
      <w:r>
        <w:rPr>
          <w:color w:val="565656"/>
          <w:spacing w:val="-2"/>
        </w:rPr>
        <w:t>碍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腹</w:t>
      </w:r>
      <w:r>
        <w:rPr>
          <w:color w:val="565656"/>
          <w:spacing w:val="-2"/>
        </w:rPr>
        <w:t>泻</w:t>
      </w:r>
      <w:r>
        <w:rPr>
          <w:color w:val="565656"/>
          <w:spacing w:val="-2"/>
        </w:rPr>
        <w:t>及</w:t>
      </w:r>
      <w:r>
        <w:rPr>
          <w:color w:val="565656"/>
          <w:spacing w:val="-2"/>
        </w:rPr>
        <w:t>胃</w:t>
      </w:r>
      <w:r>
        <w:rPr>
          <w:color w:val="565656"/>
          <w:spacing w:val="-2"/>
        </w:rPr>
        <w:t>痛</w:t>
      </w:r>
      <w:r>
        <w:rPr>
          <w:color w:val="565656"/>
          <w:spacing w:val="-4"/>
          <w:w w:val="110"/>
        </w:rPr>
        <w:t>等</w:t>
      </w:r>
      <w:r>
        <w:rPr>
          <w:color w:val="565656"/>
          <w:spacing w:val="-4"/>
          <w:w w:val="110"/>
        </w:rPr>
        <w:t>症</w:t>
      </w:r>
      <w:r>
        <w:rPr>
          <w:color w:val="565656"/>
          <w:spacing w:val="-4"/>
          <w:w w:val="110"/>
        </w:rPr>
        <w:t>状</w:t>
      </w:r>
      <w:r>
        <w:rPr>
          <w:color w:val="565656"/>
          <w:spacing w:val="-4"/>
          <w:w w:val="110"/>
        </w:rPr>
        <w:t>。</w:t>
      </w:r>
    </w:p>
    <w:p>
      <w:pPr>
        <w:pStyle w:val="BodyText"/>
        <w:spacing w:line="319" w:lineRule="auto" w:before="13"/>
        <w:ind w:left="432" w:right="1306" w:firstLine="835"/>
        <w:jc w:val="both"/>
      </w:pPr>
      <w:r>
        <w:rPr/>
        <w:br w:type="column"/>
      </w:r>
      <w:r>
        <w:rPr>
          <w:color w:val="676767"/>
          <w:w w:val="105"/>
        </w:rPr>
        <w:t>鸟</w:t>
      </w:r>
      <w:r>
        <w:rPr>
          <w:color w:val="676767"/>
          <w:w w:val="105"/>
        </w:rPr>
        <w:t>分</w:t>
      </w:r>
      <w:r>
        <w:rPr>
          <w:color w:val="676767"/>
          <w:w w:val="105"/>
        </w:rPr>
        <w:t>枝</w:t>
      </w:r>
      <w:r>
        <w:rPr>
          <w:color w:val="676767"/>
          <w:w w:val="105"/>
        </w:rPr>
        <w:t>杆</w:t>
      </w:r>
      <w:r>
        <w:rPr>
          <w:color w:val="676767"/>
          <w:w w:val="105"/>
        </w:rPr>
        <w:t>菌</w:t>
      </w:r>
      <w:r>
        <w:rPr>
          <w:color w:val="676767"/>
          <w:w w:val="105"/>
        </w:rPr>
        <w:t>感</w:t>
      </w:r>
      <w:r>
        <w:rPr>
          <w:color w:val="676767"/>
          <w:w w:val="105"/>
        </w:rPr>
        <w:t>染</w:t>
      </w:r>
      <w:r>
        <w:rPr>
          <w:color w:val="676767"/>
          <w:w w:val="105"/>
        </w:rPr>
        <w:t>可</w:t>
      </w:r>
      <w:r>
        <w:rPr>
          <w:color w:val="676767"/>
          <w:w w:val="105"/>
        </w:rPr>
        <w:t>累</w:t>
      </w:r>
      <w:r>
        <w:rPr>
          <w:color w:val="676767"/>
          <w:w w:val="105"/>
        </w:rPr>
        <w:t>及</w:t>
      </w:r>
      <w:r>
        <w:rPr>
          <w:color w:val="676767"/>
          <w:w w:val="105"/>
        </w:rPr>
        <w:t>少</w:t>
      </w:r>
      <w:r>
        <w:rPr>
          <w:color w:val="676767"/>
          <w:w w:val="105"/>
        </w:rPr>
        <w:t>儿</w:t>
      </w:r>
      <w:r>
        <w:rPr>
          <w:color w:val="676767"/>
          <w:w w:val="105"/>
        </w:rPr>
        <w:t>淋</w:t>
      </w:r>
      <w:r>
        <w:rPr>
          <w:color w:val="676767"/>
          <w:w w:val="105"/>
        </w:rPr>
        <w:t>巴</w:t>
      </w:r>
      <w:r>
        <w:rPr>
          <w:color w:val="676767"/>
          <w:w w:val="105"/>
        </w:rPr>
        <w:t>结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发</w:t>
      </w:r>
      <w:r>
        <w:rPr>
          <w:color w:val="676767"/>
          <w:w w:val="105"/>
        </w:rPr>
        <w:t>生</w:t>
      </w:r>
      <w:r>
        <w:rPr>
          <w:color w:val="676767"/>
          <w:w w:val="105"/>
        </w:rPr>
        <w:t>于</w:t>
      </w:r>
      <w:r>
        <w:rPr>
          <w:rFonts w:ascii="Arial" w:eastAsia="Arial"/>
          <w:color w:val="444444"/>
          <w:w w:val="105"/>
          <w:sz w:val="46"/>
        </w:rPr>
        <w:t>1 </w:t>
      </w:r>
      <w:r>
        <w:rPr>
          <w:rFonts w:ascii="Arial" w:eastAsia="Arial"/>
          <w:color w:val="565656"/>
          <w:w w:val="105"/>
          <w:sz w:val="43"/>
        </w:rPr>
        <w:t>~ </w:t>
      </w:r>
      <w:r>
        <w:rPr>
          <w:rFonts w:ascii="Arial" w:eastAsia="Arial"/>
          <w:color w:val="444444"/>
          <w:spacing w:val="-2"/>
          <w:w w:val="110"/>
          <w:sz w:val="39"/>
        </w:rPr>
        <w:t>5</w:t>
      </w:r>
      <w:r>
        <w:rPr>
          <w:color w:val="676767"/>
          <w:spacing w:val="-2"/>
          <w:w w:val="110"/>
        </w:rPr>
        <w:t>岁</w:t>
      </w:r>
      <w:r>
        <w:rPr>
          <w:color w:val="676767"/>
          <w:spacing w:val="-2"/>
          <w:w w:val="110"/>
        </w:rPr>
        <w:t>时</w:t>
      </w:r>
      <w:r>
        <w:rPr>
          <w:color w:val="676767"/>
          <w:spacing w:val="-2"/>
          <w:w w:val="110"/>
        </w:rPr>
        <w:t>。</w:t>
      </w:r>
      <w:r>
        <w:rPr>
          <w:color w:val="676767"/>
          <w:spacing w:val="-2"/>
          <w:w w:val="110"/>
        </w:rPr>
        <w:t>感</w:t>
      </w:r>
      <w:r>
        <w:rPr>
          <w:color w:val="676767"/>
          <w:spacing w:val="-2"/>
          <w:w w:val="110"/>
        </w:rPr>
        <w:t>染</w:t>
      </w:r>
      <w:r>
        <w:rPr>
          <w:color w:val="676767"/>
          <w:spacing w:val="-2"/>
          <w:w w:val="110"/>
        </w:rPr>
        <w:t>主</w:t>
      </w:r>
      <w:r>
        <w:rPr>
          <w:color w:val="676767"/>
          <w:spacing w:val="-2"/>
          <w:w w:val="110"/>
        </w:rPr>
        <w:t>要</w:t>
      </w:r>
      <w:r>
        <w:rPr>
          <w:color w:val="676767"/>
          <w:spacing w:val="-2"/>
          <w:w w:val="110"/>
        </w:rPr>
        <w:t>由</w:t>
      </w:r>
      <w:r>
        <w:rPr>
          <w:color w:val="676767"/>
          <w:spacing w:val="-2"/>
          <w:w w:val="110"/>
        </w:rPr>
        <w:t>吃</w:t>
      </w:r>
      <w:r>
        <w:rPr>
          <w:color w:val="676767"/>
          <w:spacing w:val="-2"/>
          <w:w w:val="110"/>
        </w:rPr>
        <w:t>鸟</w:t>
      </w:r>
      <w:r>
        <w:rPr>
          <w:color w:val="676767"/>
          <w:spacing w:val="-2"/>
          <w:w w:val="110"/>
        </w:rPr>
        <w:t>分</w:t>
      </w:r>
      <w:r>
        <w:rPr>
          <w:color w:val="676767"/>
          <w:spacing w:val="-2"/>
          <w:w w:val="110"/>
        </w:rPr>
        <w:t>支</w:t>
      </w:r>
      <w:r>
        <w:rPr>
          <w:color w:val="676767"/>
          <w:spacing w:val="-2"/>
          <w:w w:val="110"/>
        </w:rPr>
        <w:t>杆</w:t>
      </w:r>
      <w:r>
        <w:rPr>
          <w:color w:val="676767"/>
          <w:spacing w:val="-2"/>
          <w:w w:val="110"/>
        </w:rPr>
        <w:t>菌</w:t>
      </w:r>
      <w:r>
        <w:rPr>
          <w:color w:val="676767"/>
          <w:spacing w:val="-2"/>
          <w:w w:val="110"/>
        </w:rPr>
        <w:t>污</w:t>
      </w:r>
      <w:r>
        <w:rPr>
          <w:color w:val="676767"/>
          <w:spacing w:val="-2"/>
          <w:w w:val="110"/>
        </w:rPr>
        <w:t>染</w:t>
      </w:r>
      <w:r>
        <w:rPr>
          <w:color w:val="676767"/>
          <w:spacing w:val="-2"/>
          <w:w w:val="110"/>
        </w:rPr>
        <w:t>的</w:t>
      </w:r>
      <w:r>
        <w:rPr>
          <w:color w:val="676767"/>
          <w:spacing w:val="-2"/>
          <w:w w:val="110"/>
        </w:rPr>
        <w:t>泥</w:t>
      </w:r>
      <w:r>
        <w:rPr>
          <w:color w:val="676767"/>
          <w:spacing w:val="-2"/>
          <w:w w:val="110"/>
        </w:rPr>
        <w:t>土</w:t>
      </w:r>
      <w:r>
        <w:rPr>
          <w:color w:val="676767"/>
          <w:spacing w:val="-2"/>
          <w:w w:val="110"/>
        </w:rPr>
        <w:t>和</w:t>
      </w:r>
      <w:r>
        <w:rPr>
          <w:color w:val="676767"/>
          <w:spacing w:val="-2"/>
          <w:w w:val="110"/>
        </w:rPr>
        <w:t>喝</w:t>
      </w:r>
      <w:r>
        <w:rPr>
          <w:color w:val="676767"/>
          <w:spacing w:val="-2"/>
          <w:w w:val="110"/>
        </w:rPr>
        <w:t>污</w:t>
      </w:r>
      <w:r>
        <w:rPr>
          <w:color w:val="676767"/>
          <w:spacing w:val="-2"/>
          <w:w w:val="110"/>
        </w:rPr>
        <w:t>染</w:t>
      </w:r>
      <w:r>
        <w:rPr>
          <w:color w:val="676767"/>
          <w:spacing w:val="-2"/>
          <w:w w:val="110"/>
        </w:rPr>
        <w:t>水</w:t>
      </w:r>
      <w:r>
        <w:rPr>
          <w:color w:val="676767"/>
          <w:spacing w:val="-2"/>
          <w:w w:val="110"/>
        </w:rPr>
        <w:t>引</w:t>
      </w:r>
      <w:r>
        <w:rPr>
          <w:color w:val="676767"/>
          <w:spacing w:val="-2"/>
          <w:w w:val="110"/>
        </w:rPr>
        <w:t>起</w:t>
      </w:r>
      <w:r>
        <w:rPr>
          <w:color w:val="676767"/>
          <w:spacing w:val="-2"/>
          <w:w w:val="110"/>
        </w:rPr>
        <w:t>。</w:t>
      </w:r>
      <w:r>
        <w:rPr>
          <w:color w:val="676767"/>
          <w:spacing w:val="-2"/>
          <w:w w:val="110"/>
        </w:rPr>
        <w:t>感</w:t>
      </w:r>
      <w:r>
        <w:rPr>
          <w:color w:val="676767"/>
          <w:spacing w:val="-2"/>
          <w:w w:val="110"/>
        </w:rPr>
        <w:t>染</w:t>
      </w:r>
      <w:r>
        <w:rPr>
          <w:color w:val="676767"/>
          <w:spacing w:val="-2"/>
          <w:w w:val="110"/>
        </w:rPr>
        <w:t>淋</w:t>
      </w:r>
      <w:r>
        <w:rPr>
          <w:color w:val="676767"/>
          <w:spacing w:val="-2"/>
          <w:w w:val="110"/>
        </w:rPr>
        <w:t>巴</w:t>
      </w:r>
      <w:r>
        <w:rPr>
          <w:color w:val="676767"/>
          <w:spacing w:val="-2"/>
          <w:w w:val="110"/>
        </w:rPr>
        <w:t>结</w:t>
      </w:r>
      <w:r>
        <w:rPr>
          <w:color w:val="676767"/>
          <w:spacing w:val="-2"/>
          <w:w w:val="110"/>
        </w:rPr>
        <w:t>抗</w:t>
      </w:r>
      <w:r>
        <w:rPr>
          <w:color w:val="676767"/>
          <w:spacing w:val="-2"/>
          <w:w w:val="110"/>
        </w:rPr>
        <w:t>菌</w:t>
      </w:r>
      <w:r>
        <w:rPr>
          <w:color w:val="676767"/>
          <w:spacing w:val="-2"/>
          <w:w w:val="110"/>
        </w:rPr>
        <w:t>治</w:t>
      </w:r>
      <w:r>
        <w:rPr>
          <w:color w:val="676767"/>
          <w:spacing w:val="-2"/>
          <w:w w:val="110"/>
        </w:rPr>
        <w:t>疗</w:t>
      </w:r>
      <w:r>
        <w:rPr>
          <w:color w:val="676767"/>
          <w:spacing w:val="-2"/>
          <w:w w:val="110"/>
        </w:rPr>
        <w:t>无</w:t>
      </w:r>
      <w:r>
        <w:rPr>
          <w:color w:val="676767"/>
          <w:spacing w:val="-2"/>
          <w:w w:val="110"/>
        </w:rPr>
        <w:t>效</w:t>
      </w:r>
      <w:r>
        <w:rPr>
          <w:color w:val="676767"/>
          <w:spacing w:val="-2"/>
          <w:w w:val="110"/>
        </w:rPr>
        <w:t>，</w:t>
      </w:r>
      <w:r>
        <w:rPr>
          <w:color w:val="676767"/>
          <w:spacing w:val="-2"/>
          <w:w w:val="110"/>
        </w:rPr>
        <w:t>而</w:t>
      </w:r>
      <w:r>
        <w:rPr>
          <w:color w:val="676767"/>
          <w:spacing w:val="-2"/>
          <w:w w:val="110"/>
        </w:rPr>
        <w:t>常</w:t>
      </w:r>
      <w:r>
        <w:rPr>
          <w:color w:val="676767"/>
          <w:spacing w:val="-2"/>
          <w:w w:val="110"/>
        </w:rPr>
        <w:t>常</w:t>
      </w:r>
      <w:r>
        <w:rPr>
          <w:color w:val="676767"/>
          <w:spacing w:val="-2"/>
          <w:w w:val="110"/>
        </w:rPr>
        <w:t>需</w:t>
      </w:r>
      <w:r>
        <w:rPr>
          <w:color w:val="676767"/>
          <w:spacing w:val="-2"/>
          <w:w w:val="110"/>
        </w:rPr>
        <w:t>要</w:t>
      </w:r>
      <w:r>
        <w:rPr>
          <w:color w:val="676767"/>
          <w:spacing w:val="-2"/>
          <w:w w:val="110"/>
        </w:rPr>
        <w:t>外</w:t>
      </w:r>
      <w:r>
        <w:rPr>
          <w:color w:val="676767"/>
          <w:spacing w:val="-4"/>
          <w:w w:val="110"/>
        </w:rPr>
        <w:t>科</w:t>
      </w:r>
      <w:r>
        <w:rPr>
          <w:color w:val="676767"/>
          <w:spacing w:val="-4"/>
          <w:w w:val="110"/>
        </w:rPr>
        <w:t>切</w:t>
      </w:r>
      <w:r>
        <w:rPr>
          <w:color w:val="676767"/>
          <w:spacing w:val="-4"/>
          <w:w w:val="110"/>
        </w:rPr>
        <w:t>除</w:t>
      </w:r>
      <w:r>
        <w:rPr>
          <w:color w:val="676767"/>
          <w:spacing w:val="-4"/>
          <w:w w:val="110"/>
        </w:rPr>
        <w:t>。</w:t>
      </w:r>
    </w:p>
    <w:p>
      <w:pPr>
        <w:pStyle w:val="BodyText"/>
        <w:spacing w:line="421" w:lineRule="exact"/>
        <w:ind w:left="1289"/>
      </w:pPr>
      <w:r>
        <w:rPr>
          <w:color w:val="676767"/>
          <w:w w:val="110"/>
        </w:rPr>
        <w:t>鸟</w:t>
      </w:r>
      <w:r>
        <w:rPr>
          <w:color w:val="676767"/>
          <w:w w:val="110"/>
        </w:rPr>
        <w:t>分</w:t>
      </w:r>
      <w:r>
        <w:rPr>
          <w:color w:val="676767"/>
          <w:w w:val="110"/>
        </w:rPr>
        <w:t>枝</w:t>
      </w:r>
      <w:r>
        <w:rPr>
          <w:color w:val="676767"/>
          <w:w w:val="110"/>
        </w:rPr>
        <w:t>杆</w:t>
      </w:r>
      <w:r>
        <w:rPr>
          <w:color w:val="676767"/>
          <w:w w:val="110"/>
        </w:rPr>
        <w:t>菌</w:t>
      </w:r>
      <w:r>
        <w:rPr>
          <w:color w:val="676767"/>
          <w:w w:val="110"/>
        </w:rPr>
        <w:t>感</w:t>
      </w:r>
      <w:r>
        <w:rPr>
          <w:color w:val="676767"/>
          <w:w w:val="110"/>
        </w:rPr>
        <w:t>染</w:t>
      </w:r>
      <w:r>
        <w:rPr>
          <w:color w:val="676767"/>
          <w:w w:val="110"/>
        </w:rPr>
        <w:t>治</w:t>
      </w:r>
      <w:r>
        <w:rPr>
          <w:color w:val="676767"/>
          <w:w w:val="110"/>
        </w:rPr>
        <w:t>疗</w:t>
      </w:r>
      <w:r>
        <w:rPr>
          <w:color w:val="676767"/>
          <w:w w:val="110"/>
        </w:rPr>
        <w:t>很</w:t>
      </w:r>
      <w:r>
        <w:rPr>
          <w:color w:val="676767"/>
          <w:w w:val="110"/>
        </w:rPr>
        <w:t>困</w:t>
      </w:r>
      <w:r>
        <w:rPr>
          <w:color w:val="676767"/>
          <w:w w:val="110"/>
        </w:rPr>
        <w:t>难</w:t>
      </w:r>
      <w:r>
        <w:rPr>
          <w:color w:val="676767"/>
          <w:w w:val="110"/>
        </w:rPr>
        <w:t>，</w:t>
      </w:r>
      <w:r>
        <w:rPr>
          <w:color w:val="676767"/>
          <w:w w:val="110"/>
        </w:rPr>
        <w:t>其</w:t>
      </w:r>
      <w:r>
        <w:rPr>
          <w:color w:val="676767"/>
          <w:w w:val="110"/>
        </w:rPr>
        <w:t>对</w:t>
      </w:r>
      <w:r>
        <w:rPr>
          <w:color w:val="676767"/>
          <w:w w:val="110"/>
        </w:rPr>
        <w:t>很</w:t>
      </w:r>
      <w:r>
        <w:rPr>
          <w:color w:val="676767"/>
          <w:w w:val="110"/>
        </w:rPr>
        <w:t>多</w:t>
      </w:r>
      <w:r>
        <w:rPr>
          <w:color w:val="676767"/>
          <w:w w:val="110"/>
        </w:rPr>
        <w:t>结</w:t>
      </w:r>
      <w:r>
        <w:rPr>
          <w:color w:val="676767"/>
          <w:w w:val="110"/>
        </w:rPr>
        <w:t>核</w:t>
      </w:r>
      <w:r>
        <w:rPr>
          <w:color w:val="676767"/>
          <w:w w:val="110"/>
        </w:rPr>
        <w:t>有</w:t>
      </w:r>
      <w:r>
        <w:rPr>
          <w:color w:val="676767"/>
          <w:spacing w:val="-10"/>
          <w:w w:val="110"/>
        </w:rPr>
        <w:t>效</w:t>
      </w:r>
    </w:p>
    <w:p>
      <w:pPr>
        <w:pStyle w:val="BodyText"/>
        <w:spacing w:line="333" w:lineRule="auto" w:before="153"/>
        <w:ind w:left="475" w:right="1263" w:firstLine="18"/>
        <w:jc w:val="both"/>
      </w:pPr>
      <w:r>
        <w:rPr>
          <w:color w:val="565656"/>
          <w:spacing w:val="-2"/>
          <w:w w:val="110"/>
        </w:rPr>
        <w:t>的</w:t>
      </w:r>
      <w:r>
        <w:rPr>
          <w:color w:val="565656"/>
          <w:spacing w:val="-2"/>
          <w:w w:val="110"/>
        </w:rPr>
        <w:t>抗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药</w:t>
      </w:r>
      <w:r>
        <w:rPr>
          <w:color w:val="565656"/>
          <w:spacing w:val="-2"/>
          <w:w w:val="110"/>
        </w:rPr>
        <w:t>均</w:t>
      </w:r>
      <w:r>
        <w:rPr>
          <w:color w:val="565656"/>
          <w:spacing w:val="-2"/>
          <w:w w:val="110"/>
        </w:rPr>
        <w:t>表</w:t>
      </w:r>
      <w:r>
        <w:rPr>
          <w:color w:val="565656"/>
          <w:spacing w:val="-2"/>
          <w:w w:val="110"/>
        </w:rPr>
        <w:t>现</w:t>
      </w:r>
      <w:r>
        <w:rPr>
          <w:color w:val="565656"/>
          <w:spacing w:val="-2"/>
          <w:w w:val="110"/>
        </w:rPr>
        <w:t>耐</w:t>
      </w:r>
      <w:r>
        <w:rPr>
          <w:color w:val="565656"/>
          <w:spacing w:val="-2"/>
          <w:w w:val="110"/>
        </w:rPr>
        <w:t>药</w:t>
      </w:r>
      <w:r>
        <w:rPr>
          <w:color w:val="565656"/>
          <w:spacing w:val="-2"/>
          <w:w w:val="110"/>
        </w:rPr>
        <w:t>。</w:t>
      </w:r>
      <w:r>
        <w:rPr>
          <w:color w:val="565656"/>
          <w:spacing w:val="-2"/>
          <w:w w:val="110"/>
        </w:rPr>
        <w:t>但</w:t>
      </w:r>
      <w:r>
        <w:rPr>
          <w:color w:val="565656"/>
          <w:spacing w:val="-2"/>
          <w:w w:val="110"/>
        </w:rPr>
        <w:t>克</w:t>
      </w:r>
      <w:r>
        <w:rPr>
          <w:color w:val="565656"/>
          <w:spacing w:val="-2"/>
          <w:w w:val="110"/>
        </w:rPr>
        <w:t>拉</w:t>
      </w:r>
      <w:r>
        <w:rPr>
          <w:color w:val="565656"/>
          <w:spacing w:val="-2"/>
          <w:w w:val="110"/>
        </w:rPr>
        <w:t>霉</w:t>
      </w:r>
      <w:r>
        <w:rPr>
          <w:color w:val="565656"/>
          <w:spacing w:val="-2"/>
          <w:w w:val="110"/>
        </w:rPr>
        <w:t>素</w:t>
      </w:r>
      <w:r>
        <w:rPr>
          <w:color w:val="565656"/>
          <w:spacing w:val="-2"/>
          <w:w w:val="110"/>
        </w:rPr>
        <w:t>及</w:t>
      </w:r>
      <w:r>
        <w:rPr>
          <w:color w:val="565656"/>
          <w:spacing w:val="-2"/>
          <w:w w:val="110"/>
        </w:rPr>
        <w:t>阿</w:t>
      </w:r>
      <w:r>
        <w:rPr>
          <w:color w:val="565656"/>
          <w:spacing w:val="-2"/>
          <w:w w:val="110"/>
        </w:rPr>
        <w:t>奇</w:t>
      </w:r>
      <w:r>
        <w:rPr>
          <w:color w:val="565656"/>
          <w:spacing w:val="-2"/>
          <w:w w:val="110"/>
        </w:rPr>
        <w:t>霉</w:t>
      </w:r>
      <w:r>
        <w:rPr>
          <w:color w:val="565656"/>
          <w:spacing w:val="-2"/>
          <w:w w:val="110"/>
        </w:rPr>
        <w:t>素</w:t>
      </w:r>
      <w:r>
        <w:rPr>
          <w:color w:val="565656"/>
          <w:spacing w:val="-2"/>
          <w:w w:val="110"/>
        </w:rPr>
        <w:t>（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无</w:t>
      </w:r>
      <w:r>
        <w:rPr>
          <w:color w:val="565656"/>
          <w:spacing w:val="-2"/>
          <w:w w:val="110"/>
        </w:rPr>
        <w:t>效</w:t>
      </w:r>
      <w:r>
        <w:rPr>
          <w:color w:val="565656"/>
          <w:spacing w:val="-2"/>
          <w:w w:val="110"/>
        </w:rPr>
        <w:t>）</w:t>
      </w:r>
      <w:r>
        <w:rPr>
          <w:color w:val="565656"/>
          <w:spacing w:val="-2"/>
          <w:w w:val="110"/>
        </w:rPr>
        <w:t>等</w:t>
      </w:r>
      <w:r>
        <w:rPr>
          <w:color w:val="565656"/>
          <w:spacing w:val="-2"/>
          <w:w w:val="110"/>
        </w:rPr>
        <w:t>新</w:t>
      </w:r>
      <w:r>
        <w:rPr>
          <w:color w:val="565656"/>
          <w:spacing w:val="-2"/>
          <w:w w:val="110"/>
        </w:rPr>
        <w:t>抗</w:t>
      </w:r>
      <w:r>
        <w:rPr>
          <w:color w:val="565656"/>
          <w:spacing w:val="-2"/>
          <w:w w:val="110"/>
        </w:rPr>
        <w:t>生</w:t>
      </w:r>
      <w:r>
        <w:rPr>
          <w:color w:val="565656"/>
          <w:spacing w:val="-2"/>
          <w:w w:val="110"/>
        </w:rPr>
        <w:t>素</w:t>
      </w:r>
      <w:r>
        <w:rPr>
          <w:color w:val="565656"/>
          <w:spacing w:val="-2"/>
          <w:w w:val="110"/>
        </w:rPr>
        <w:t>与</w:t>
      </w:r>
      <w:r>
        <w:rPr>
          <w:color w:val="565656"/>
          <w:spacing w:val="-2"/>
          <w:w w:val="110"/>
        </w:rPr>
        <w:t>乙</w:t>
      </w:r>
      <w:r>
        <w:rPr>
          <w:color w:val="565656"/>
          <w:spacing w:val="-2"/>
          <w:w w:val="110"/>
        </w:rPr>
        <w:t>胺</w:t>
      </w:r>
      <w:r>
        <w:rPr>
          <w:color w:val="565656"/>
          <w:spacing w:val="-2"/>
          <w:w w:val="110"/>
        </w:rPr>
        <w:t>丁</w:t>
      </w:r>
      <w:r>
        <w:rPr>
          <w:color w:val="565656"/>
          <w:spacing w:val="-2"/>
          <w:w w:val="110"/>
        </w:rPr>
        <w:t>醇</w:t>
      </w:r>
      <w:r>
        <w:rPr>
          <w:color w:val="565656"/>
          <w:spacing w:val="-2"/>
          <w:w w:val="110"/>
        </w:rPr>
        <w:t>及</w:t>
      </w:r>
      <w:r>
        <w:rPr>
          <w:color w:val="565656"/>
          <w:spacing w:val="-2"/>
          <w:w w:val="110"/>
        </w:rPr>
        <w:t>利</w:t>
      </w:r>
      <w:r>
        <w:rPr>
          <w:color w:val="565656"/>
          <w:spacing w:val="-2"/>
          <w:w w:val="110"/>
        </w:rPr>
        <w:t>福</w:t>
      </w:r>
      <w:r>
        <w:rPr>
          <w:color w:val="565656"/>
          <w:spacing w:val="-2"/>
          <w:w w:val="110"/>
        </w:rPr>
        <w:t>喷</w:t>
      </w:r>
      <w:r>
        <w:rPr>
          <w:color w:val="565656"/>
          <w:spacing w:val="-2"/>
          <w:w w:val="110"/>
        </w:rPr>
        <w:t>丁</w:t>
      </w:r>
      <w:r>
        <w:rPr>
          <w:color w:val="565656"/>
          <w:spacing w:val="-2"/>
          <w:w w:val="110"/>
        </w:rPr>
        <w:t>联</w:t>
      </w:r>
      <w:r>
        <w:rPr>
          <w:color w:val="565656"/>
          <w:spacing w:val="-2"/>
          <w:w w:val="110"/>
        </w:rPr>
        <w:t>用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有</w:t>
      </w:r>
      <w:r>
        <w:rPr>
          <w:color w:val="565656"/>
          <w:spacing w:val="-2"/>
          <w:w w:val="110"/>
        </w:rPr>
        <w:t>效</w:t>
      </w:r>
      <w:r>
        <w:rPr>
          <w:color w:val="565656"/>
          <w:spacing w:val="-2"/>
          <w:w w:val="110"/>
        </w:rPr>
        <w:t>抗</w:t>
      </w:r>
      <w:r>
        <w:rPr>
          <w:color w:val="565656"/>
          <w:spacing w:val="-2"/>
          <w:w w:val="110"/>
        </w:rPr>
        <w:t>感</w:t>
      </w:r>
      <w:r>
        <w:rPr>
          <w:color w:val="565656"/>
          <w:spacing w:val="-2"/>
          <w:w w:val="110"/>
        </w:rPr>
        <w:t>染</w:t>
      </w:r>
      <w:r>
        <w:rPr>
          <w:color w:val="565656"/>
          <w:spacing w:val="-2"/>
          <w:w w:val="110"/>
        </w:rPr>
        <w:t>。</w:t>
      </w:r>
    </w:p>
    <w:p>
      <w:pPr>
        <w:pStyle w:val="BodyText"/>
        <w:spacing w:line="394" w:lineRule="exact"/>
        <w:ind w:left="1284"/>
      </w:pPr>
      <w:r>
        <w:rPr>
          <w:color w:val="676767"/>
          <w:w w:val="110"/>
        </w:rPr>
        <w:t>其</w:t>
      </w:r>
      <w:r>
        <w:rPr>
          <w:color w:val="676767"/>
          <w:w w:val="110"/>
        </w:rPr>
        <w:t>他</w:t>
      </w:r>
      <w:r>
        <w:rPr>
          <w:color w:val="676767"/>
          <w:w w:val="110"/>
        </w:rPr>
        <w:t>游</w:t>
      </w:r>
      <w:r>
        <w:rPr>
          <w:color w:val="676767"/>
          <w:w w:val="110"/>
        </w:rPr>
        <w:t>泳</w:t>
      </w:r>
      <w:r>
        <w:rPr>
          <w:color w:val="676767"/>
          <w:w w:val="110"/>
        </w:rPr>
        <w:t>池</w:t>
      </w:r>
      <w:r>
        <w:rPr>
          <w:color w:val="676767"/>
          <w:w w:val="110"/>
        </w:rPr>
        <w:t>甚</w:t>
      </w:r>
      <w:r>
        <w:rPr>
          <w:color w:val="676767"/>
          <w:w w:val="110"/>
        </w:rPr>
        <w:t>至</w:t>
      </w:r>
      <w:r>
        <w:rPr>
          <w:color w:val="676767"/>
          <w:w w:val="110"/>
        </w:rPr>
        <w:t>家</w:t>
      </w:r>
      <w:r>
        <w:rPr>
          <w:color w:val="676767"/>
          <w:w w:val="110"/>
        </w:rPr>
        <w:t>庭</w:t>
      </w:r>
      <w:r>
        <w:rPr>
          <w:color w:val="676767"/>
          <w:w w:val="110"/>
        </w:rPr>
        <w:t>鱼</w:t>
      </w:r>
      <w:r>
        <w:rPr>
          <w:color w:val="676767"/>
          <w:w w:val="110"/>
        </w:rPr>
        <w:t>缸</w:t>
      </w:r>
      <w:r>
        <w:rPr>
          <w:color w:val="676767"/>
          <w:w w:val="110"/>
        </w:rPr>
        <w:t>中</w:t>
      </w:r>
      <w:r>
        <w:rPr>
          <w:color w:val="676767"/>
          <w:w w:val="110"/>
        </w:rPr>
        <w:t>生</w:t>
      </w:r>
      <w:r>
        <w:rPr>
          <w:color w:val="676767"/>
          <w:w w:val="110"/>
        </w:rPr>
        <w:t>长</w:t>
      </w:r>
      <w:r>
        <w:rPr>
          <w:color w:val="676767"/>
          <w:w w:val="110"/>
        </w:rPr>
        <w:t>的</w:t>
      </w:r>
      <w:r>
        <w:rPr>
          <w:color w:val="676767"/>
          <w:w w:val="110"/>
        </w:rPr>
        <w:t>分</w:t>
      </w:r>
      <w:r>
        <w:rPr>
          <w:color w:val="676767"/>
          <w:w w:val="110"/>
        </w:rPr>
        <w:t>枝</w:t>
      </w:r>
      <w:r>
        <w:rPr>
          <w:color w:val="676767"/>
          <w:w w:val="110"/>
        </w:rPr>
        <w:t>杆</w:t>
      </w:r>
      <w:r>
        <w:rPr>
          <w:color w:val="676767"/>
          <w:w w:val="110"/>
        </w:rPr>
        <w:t>菌</w:t>
      </w:r>
      <w:r>
        <w:rPr>
          <w:color w:val="676767"/>
          <w:w w:val="110"/>
        </w:rPr>
        <w:t>可</w:t>
      </w:r>
      <w:r>
        <w:rPr>
          <w:color w:val="676767"/>
          <w:spacing w:val="-10"/>
          <w:w w:val="110"/>
        </w:rPr>
        <w:t>引</w:t>
      </w:r>
    </w:p>
    <w:p>
      <w:pPr>
        <w:pStyle w:val="BodyText"/>
        <w:spacing w:line="324" w:lineRule="auto" w:before="164"/>
        <w:ind w:left="490" w:right="1290" w:firstLine="10"/>
        <w:jc w:val="both"/>
      </w:pPr>
      <w:r>
        <w:rPr>
          <w:color w:val="676767"/>
          <w:spacing w:val="-1"/>
          <w:w w:val="106"/>
        </w:rPr>
        <w:t>起皮肤感染，这通常无需治疗而自愈，但慢性感染患者</w:t>
      </w:r>
      <w:r>
        <w:rPr>
          <w:color w:val="676767"/>
          <w:spacing w:val="2"/>
          <w:w w:val="114"/>
        </w:rPr>
        <w:t>应予四环素、克拉霉素或其他抗生素进行为期</w:t>
      </w:r>
      <w:r>
        <w:rPr>
          <w:rFonts w:ascii="Arial" w:eastAsia="Arial"/>
          <w:color w:val="444444"/>
          <w:spacing w:val="1"/>
          <w:w w:val="115"/>
          <w:sz w:val="39"/>
        </w:rPr>
        <w:t>3</w:t>
      </w:r>
      <w:r>
        <w:rPr>
          <w:color w:val="676767"/>
          <w:spacing w:val="2"/>
          <w:w w:val="114"/>
        </w:rPr>
        <w:t>至</w:t>
      </w:r>
      <w:r>
        <w:rPr>
          <w:rFonts w:ascii="Arial" w:eastAsia="Arial"/>
          <w:color w:val="444444"/>
          <w:w w:val="113"/>
          <w:sz w:val="38"/>
        </w:rPr>
        <w:t>6</w:t>
      </w:r>
      <w:r>
        <w:rPr>
          <w:color w:val="676767"/>
          <w:w w:val="112"/>
        </w:rPr>
        <w:t>个月的治疗。</w:t>
      </w:r>
    </w:p>
    <w:p>
      <w:pPr>
        <w:pStyle w:val="BodyText"/>
        <w:spacing w:line="418" w:lineRule="exact"/>
        <w:ind w:left="1318"/>
      </w:pPr>
      <w:r>
        <w:rPr>
          <w:color w:val="676767"/>
          <w:w w:val="110"/>
        </w:rPr>
        <w:t>另</w:t>
      </w:r>
      <w:r>
        <w:rPr>
          <w:color w:val="676767"/>
          <w:w w:val="110"/>
        </w:rPr>
        <w:t>外</w:t>
      </w:r>
      <w:r>
        <w:rPr>
          <w:color w:val="676767"/>
          <w:w w:val="110"/>
        </w:rPr>
        <w:t>一</w:t>
      </w:r>
      <w:r>
        <w:rPr>
          <w:color w:val="676767"/>
          <w:w w:val="110"/>
        </w:rPr>
        <w:t>种</w:t>
      </w:r>
      <w:r>
        <w:rPr>
          <w:color w:val="676767"/>
          <w:w w:val="110"/>
        </w:rPr>
        <w:t>分</w:t>
      </w:r>
      <w:r>
        <w:rPr>
          <w:color w:val="676767"/>
          <w:w w:val="110"/>
        </w:rPr>
        <w:t>枝</w:t>
      </w:r>
      <w:r>
        <w:rPr>
          <w:color w:val="676767"/>
          <w:w w:val="110"/>
        </w:rPr>
        <w:t>杆</w:t>
      </w:r>
      <w:r>
        <w:rPr>
          <w:color w:val="676767"/>
          <w:w w:val="110"/>
        </w:rPr>
        <w:t>菌</w:t>
      </w:r>
      <w:r>
        <w:rPr>
          <w:color w:val="676767"/>
          <w:w w:val="110"/>
        </w:rPr>
        <w:t>偶</w:t>
      </w:r>
      <w:r>
        <w:rPr>
          <w:color w:val="676767"/>
          <w:w w:val="110"/>
        </w:rPr>
        <w:t>发</w:t>
      </w:r>
      <w:r>
        <w:rPr>
          <w:color w:val="676767"/>
          <w:w w:val="110"/>
        </w:rPr>
        <w:t>分</w:t>
      </w:r>
      <w:r>
        <w:rPr>
          <w:color w:val="676767"/>
          <w:w w:val="110"/>
        </w:rPr>
        <w:t>枝</w:t>
      </w:r>
      <w:r>
        <w:rPr>
          <w:color w:val="676767"/>
          <w:w w:val="110"/>
        </w:rPr>
        <w:t>杆</w:t>
      </w:r>
      <w:r>
        <w:rPr>
          <w:color w:val="676767"/>
          <w:w w:val="110"/>
        </w:rPr>
        <w:t>菌</w:t>
      </w:r>
      <w:r>
        <w:rPr>
          <w:color w:val="676767"/>
          <w:w w:val="110"/>
        </w:rPr>
        <w:t>可</w:t>
      </w:r>
      <w:r>
        <w:rPr>
          <w:color w:val="676767"/>
          <w:w w:val="110"/>
        </w:rPr>
        <w:t>感</w:t>
      </w:r>
      <w:r>
        <w:rPr>
          <w:color w:val="676767"/>
          <w:w w:val="110"/>
        </w:rPr>
        <w:t>染</w:t>
      </w:r>
      <w:r>
        <w:rPr>
          <w:color w:val="676767"/>
          <w:w w:val="110"/>
        </w:rPr>
        <w:t>受</w:t>
      </w:r>
      <w:r>
        <w:rPr>
          <w:color w:val="676767"/>
          <w:w w:val="110"/>
        </w:rPr>
        <w:t>伤</w:t>
      </w:r>
      <w:r>
        <w:rPr>
          <w:color w:val="676767"/>
          <w:w w:val="110"/>
        </w:rPr>
        <w:t>伤</w:t>
      </w:r>
      <w:r>
        <w:rPr>
          <w:color w:val="676767"/>
          <w:spacing w:val="-10"/>
          <w:w w:val="110"/>
        </w:rPr>
        <w:t>口</w:t>
      </w:r>
    </w:p>
    <w:p>
      <w:pPr>
        <w:pStyle w:val="BodyText"/>
        <w:spacing w:line="333" w:lineRule="auto" w:before="164"/>
        <w:ind w:left="494" w:right="1259" w:firstLine="3"/>
      </w:pPr>
      <w:r>
        <w:rPr>
          <w:color w:val="565656"/>
          <w:spacing w:val="-2"/>
          <w:w w:val="110"/>
        </w:rPr>
        <w:t>及</w:t>
      </w:r>
      <w:r>
        <w:rPr>
          <w:color w:val="565656"/>
          <w:spacing w:val="-2"/>
          <w:w w:val="110"/>
        </w:rPr>
        <w:t>心</w:t>
      </w:r>
      <w:r>
        <w:rPr>
          <w:color w:val="565656"/>
          <w:spacing w:val="-2"/>
          <w:w w:val="110"/>
        </w:rPr>
        <w:t>脏</w:t>
      </w:r>
      <w:r>
        <w:rPr>
          <w:color w:val="565656"/>
          <w:spacing w:val="-2"/>
          <w:w w:val="110"/>
        </w:rPr>
        <w:t>机</w:t>
      </w:r>
      <w:r>
        <w:rPr>
          <w:color w:val="565656"/>
          <w:spacing w:val="-2"/>
          <w:w w:val="110"/>
        </w:rPr>
        <w:t>械</w:t>
      </w:r>
      <w:r>
        <w:rPr>
          <w:color w:val="565656"/>
          <w:spacing w:val="-2"/>
          <w:w w:val="110"/>
        </w:rPr>
        <w:t>瓣</w:t>
      </w:r>
      <w:r>
        <w:rPr>
          <w:color w:val="565656"/>
          <w:spacing w:val="-2"/>
          <w:w w:val="110"/>
        </w:rPr>
        <w:t>膜</w:t>
      </w:r>
      <w:r>
        <w:rPr>
          <w:color w:val="565656"/>
          <w:spacing w:val="-2"/>
          <w:w w:val="110"/>
        </w:rPr>
        <w:t>或</w:t>
      </w:r>
      <w:r>
        <w:rPr>
          <w:color w:val="565656"/>
          <w:spacing w:val="-2"/>
          <w:w w:val="110"/>
        </w:rPr>
        <w:t>乳</w:t>
      </w:r>
      <w:r>
        <w:rPr>
          <w:color w:val="565656"/>
          <w:spacing w:val="-2"/>
          <w:w w:val="110"/>
        </w:rPr>
        <w:t>腺</w:t>
      </w:r>
      <w:r>
        <w:rPr>
          <w:color w:val="565656"/>
          <w:spacing w:val="-2"/>
          <w:w w:val="110"/>
        </w:rPr>
        <w:t>置</w:t>
      </w:r>
      <w:r>
        <w:rPr>
          <w:color w:val="565656"/>
          <w:spacing w:val="-2"/>
          <w:w w:val="110"/>
        </w:rPr>
        <w:t>入</w:t>
      </w:r>
      <w:r>
        <w:rPr>
          <w:color w:val="565656"/>
          <w:spacing w:val="-2"/>
          <w:w w:val="110"/>
        </w:rPr>
        <w:t>体</w:t>
      </w:r>
      <w:r>
        <w:rPr>
          <w:color w:val="565656"/>
          <w:spacing w:val="-2"/>
          <w:w w:val="110"/>
        </w:rPr>
        <w:t>等</w:t>
      </w:r>
      <w:r>
        <w:rPr>
          <w:color w:val="565656"/>
          <w:spacing w:val="-2"/>
          <w:w w:val="110"/>
        </w:rPr>
        <w:t>人</w:t>
      </w:r>
      <w:r>
        <w:rPr>
          <w:color w:val="565656"/>
          <w:spacing w:val="-2"/>
          <w:w w:val="110"/>
        </w:rPr>
        <w:t>工</w:t>
      </w:r>
      <w:r>
        <w:rPr>
          <w:color w:val="565656"/>
          <w:spacing w:val="-2"/>
          <w:w w:val="110"/>
        </w:rPr>
        <w:t>体</w:t>
      </w:r>
      <w:r>
        <w:rPr>
          <w:color w:val="565656"/>
          <w:spacing w:val="-2"/>
          <w:w w:val="110"/>
        </w:rPr>
        <w:t>。</w:t>
      </w:r>
      <w:r>
        <w:rPr>
          <w:color w:val="565656"/>
          <w:spacing w:val="-2"/>
          <w:w w:val="110"/>
        </w:rPr>
        <w:t>抗</w:t>
      </w:r>
      <w:r>
        <w:rPr>
          <w:color w:val="565656"/>
          <w:spacing w:val="-2"/>
          <w:w w:val="110"/>
        </w:rPr>
        <w:t>菌</w:t>
      </w:r>
      <w:r>
        <w:rPr>
          <w:color w:val="565656"/>
          <w:spacing w:val="-2"/>
          <w:w w:val="110"/>
        </w:rPr>
        <w:t>药</w:t>
      </w:r>
      <w:r>
        <w:rPr>
          <w:color w:val="565656"/>
          <w:spacing w:val="-2"/>
          <w:w w:val="110"/>
        </w:rPr>
        <w:t>及</w:t>
      </w:r>
      <w:r>
        <w:rPr>
          <w:color w:val="565656"/>
          <w:spacing w:val="-2"/>
          <w:w w:val="110"/>
        </w:rPr>
        <w:t>感</w:t>
      </w:r>
      <w:r>
        <w:rPr>
          <w:color w:val="676767"/>
          <w:spacing w:val="-2"/>
          <w:w w:val="110"/>
        </w:rPr>
        <w:t>染组织切除可治愈感染。</w:t>
      </w:r>
    </w:p>
    <w:p>
      <w:pPr>
        <w:spacing w:after="0" w:line="333" w:lineRule="auto"/>
        <w:sectPr>
          <w:type w:val="continuous"/>
          <w:pgSz w:w="21750" w:h="31660"/>
          <w:pgMar w:top="200" w:bottom="280" w:left="0" w:right="0"/>
          <w:cols w:num="2" w:equalWidth="0">
            <w:col w:w="10437" w:space="40"/>
            <w:col w:w="1127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99"/>
        <w:ind w:left="501"/>
      </w:pPr>
      <w:r>
        <w:rPr>
          <w:color w:val="444444"/>
          <w:w w:val="105"/>
        </w:rPr>
        <w:t>临</w:t>
      </w:r>
      <w:r>
        <w:rPr>
          <w:color w:val="444444"/>
          <w:w w:val="105"/>
        </w:rPr>
        <w:t>床</w:t>
      </w:r>
      <w:r>
        <w:rPr>
          <w:color w:val="444444"/>
          <w:w w:val="105"/>
        </w:rPr>
        <w:t>表</w:t>
      </w:r>
      <w:r>
        <w:rPr>
          <w:color w:val="444444"/>
          <w:w w:val="105"/>
        </w:rPr>
        <w:t>现</w:t>
      </w:r>
      <w:r>
        <w:rPr>
          <w:color w:val="444444"/>
          <w:w w:val="105"/>
        </w:rPr>
        <w:t>与</w:t>
      </w:r>
      <w:r>
        <w:rPr>
          <w:color w:val="444444"/>
          <w:w w:val="105"/>
        </w:rPr>
        <w:t>并</w:t>
      </w:r>
      <w:r>
        <w:rPr>
          <w:color w:val="444444"/>
          <w:w w:val="105"/>
        </w:rPr>
        <w:t>发</w:t>
      </w:r>
      <w:r>
        <w:rPr>
          <w:color w:val="444444"/>
          <w:spacing w:val="-10"/>
          <w:w w:val="105"/>
        </w:rPr>
        <w:t>症</w:t>
      </w:r>
    </w:p>
    <w:p>
      <w:pPr>
        <w:pStyle w:val="BodyText"/>
        <w:spacing w:line="319" w:lineRule="auto" w:before="143"/>
        <w:ind w:left="498" w:firstLine="814"/>
      </w:pPr>
      <w:r>
        <w:rPr>
          <w:color w:val="444444"/>
          <w:spacing w:val="3"/>
          <w:w w:val="107"/>
        </w:rPr>
        <w:t>咳嗽是结核最常见症状</w:t>
      </w:r>
      <w:r>
        <w:rPr>
          <w:color w:val="939393"/>
          <w:spacing w:val="3"/>
          <w:w w:val="107"/>
        </w:rPr>
        <w:t>。</w:t>
      </w:r>
      <w:r>
        <w:rPr>
          <w:color w:val="444444"/>
          <w:spacing w:val="2"/>
          <w:w w:val="107"/>
        </w:rPr>
        <w:t>由于本病发展缓慢，初期</w:t>
      </w:r>
      <w:r>
        <w:rPr>
          <w:color w:val="444444"/>
          <w:spacing w:val="2"/>
          <w:w w:val="109"/>
        </w:rPr>
        <w:t>病人仅述吸烟时呛咳或呈感冒样表现，个别呈哮喘样表</w:t>
      </w:r>
      <w:r>
        <w:rPr>
          <w:color w:val="444444"/>
          <w:spacing w:val="1"/>
          <w:w w:val="106"/>
        </w:rPr>
        <w:t>现</w:t>
      </w:r>
      <w:r>
        <w:rPr>
          <w:color w:val="939393"/>
          <w:spacing w:val="1"/>
          <w:w w:val="106"/>
        </w:rPr>
        <w:t>。</w:t>
      </w:r>
      <w:r>
        <w:rPr>
          <w:color w:val="444444"/>
          <w:w w:val="106"/>
        </w:rPr>
        <w:t>晨起咳嗽有少量绿色或黄痰，逐渐表现为痰中带血，</w:t>
      </w:r>
      <w:r>
        <w:rPr>
          <w:color w:val="444444"/>
          <w:spacing w:val="1"/>
          <w:w w:val="107"/>
        </w:rPr>
        <w:t>但大咳血少见</w:t>
      </w:r>
      <w:r>
        <w:rPr>
          <w:color w:val="939393"/>
          <w:w w:val="107"/>
        </w:rPr>
        <w:t>。</w:t>
      </w:r>
    </w:p>
    <w:p>
      <w:pPr>
        <w:pStyle w:val="BodyText"/>
        <w:spacing w:line="426" w:lineRule="exact"/>
        <w:ind w:left="1286"/>
      </w:pPr>
      <w:r>
        <w:rPr>
          <w:color w:val="444444"/>
        </w:rPr>
        <w:t>其</w:t>
      </w:r>
      <w:r>
        <w:rPr>
          <w:color w:val="444444"/>
        </w:rPr>
        <w:t>他</w:t>
      </w:r>
      <w:r>
        <w:rPr>
          <w:color w:val="444444"/>
        </w:rPr>
        <w:t>症</w:t>
      </w:r>
      <w:r>
        <w:rPr>
          <w:color w:val="444444"/>
        </w:rPr>
        <w:t>状</w:t>
      </w:r>
      <w:r>
        <w:rPr>
          <w:color w:val="444444"/>
        </w:rPr>
        <w:t>有</w:t>
      </w:r>
      <w:r>
        <w:rPr>
          <w:color w:val="444444"/>
        </w:rPr>
        <w:t>出</w:t>
      </w:r>
      <w:r>
        <w:rPr>
          <w:color w:val="444444"/>
        </w:rPr>
        <w:t>冷</w:t>
      </w:r>
      <w:r>
        <w:rPr>
          <w:color w:val="444444"/>
        </w:rPr>
        <w:t>汗</w:t>
      </w:r>
      <w:r>
        <w:rPr>
          <w:color w:val="444444"/>
        </w:rPr>
        <w:t>易</w:t>
      </w:r>
      <w:r>
        <w:rPr>
          <w:color w:val="444444"/>
        </w:rPr>
        <w:t>惊</w:t>
      </w:r>
      <w:r>
        <w:rPr>
          <w:color w:val="444444"/>
        </w:rPr>
        <w:t>醒</w:t>
      </w:r>
      <w:r>
        <w:rPr>
          <w:color w:val="444444"/>
        </w:rPr>
        <w:t>，</w:t>
      </w:r>
      <w:r>
        <w:rPr>
          <w:color w:val="444444"/>
        </w:rPr>
        <w:t>有</w:t>
      </w:r>
      <w:r>
        <w:rPr>
          <w:color w:val="444444"/>
        </w:rPr>
        <w:t>时</w:t>
      </w:r>
      <w:r>
        <w:rPr>
          <w:color w:val="444444"/>
        </w:rPr>
        <w:t>会</w:t>
      </w:r>
      <w:r>
        <w:rPr>
          <w:color w:val="444444"/>
        </w:rPr>
        <w:t>出</w:t>
      </w:r>
      <w:r>
        <w:rPr>
          <w:color w:val="444444"/>
        </w:rPr>
        <w:t>现</w:t>
      </w:r>
      <w:r>
        <w:rPr>
          <w:color w:val="444444"/>
        </w:rPr>
        <w:t>大</w:t>
      </w:r>
      <w:r>
        <w:rPr>
          <w:color w:val="444444"/>
        </w:rPr>
        <w:t>量</w:t>
      </w:r>
      <w:r>
        <w:rPr>
          <w:color w:val="444444"/>
        </w:rPr>
        <w:t>盗</w:t>
      </w:r>
      <w:r>
        <w:rPr>
          <w:color w:val="444444"/>
        </w:rPr>
        <w:t>汗</w:t>
      </w:r>
      <w:r>
        <w:rPr>
          <w:color w:val="444444"/>
        </w:rPr>
        <w:t>，</w:t>
      </w:r>
      <w:r>
        <w:rPr>
          <w:color w:val="444444"/>
          <w:spacing w:val="-10"/>
        </w:rPr>
        <w:t>以</w:t>
      </w:r>
    </w:p>
    <w:p>
      <w:pPr>
        <w:pStyle w:val="BodyText"/>
        <w:spacing w:line="328" w:lineRule="auto" w:before="24"/>
        <w:ind w:left="1353" w:right="924" w:hanging="1385"/>
        <w:jc w:val="both"/>
      </w:pPr>
      <w:r>
        <w:rPr/>
        <w:br w:type="column"/>
      </w:r>
      <w:r>
        <w:rPr>
          <w:color w:val="C8C8C8"/>
          <w:spacing w:val="-2"/>
          <w:w w:val="105"/>
        </w:rPr>
        <w:t>·</w:t>
      </w:r>
      <w:r>
        <w:rPr>
          <w:color w:val="565656"/>
          <w:spacing w:val="-2"/>
          <w:w w:val="105"/>
        </w:rPr>
        <w:t>及</w:t>
      </w:r>
      <w:r>
        <w:rPr>
          <w:color w:val="565656"/>
          <w:spacing w:val="-2"/>
          <w:w w:val="105"/>
        </w:rPr>
        <w:t>颈</w:t>
      </w:r>
      <w:r>
        <w:rPr>
          <w:color w:val="565656"/>
          <w:spacing w:val="-2"/>
          <w:w w:val="105"/>
        </w:rPr>
        <w:t>部</w:t>
      </w:r>
      <w:r>
        <w:rPr>
          <w:color w:val="565656"/>
          <w:spacing w:val="-2"/>
          <w:w w:val="105"/>
        </w:rPr>
        <w:t>淋</w:t>
      </w:r>
      <w:r>
        <w:rPr>
          <w:color w:val="565656"/>
          <w:spacing w:val="-2"/>
          <w:w w:val="105"/>
        </w:rPr>
        <w:t>巴</w:t>
      </w:r>
      <w:r>
        <w:rPr>
          <w:color w:val="565656"/>
          <w:spacing w:val="-2"/>
          <w:w w:val="105"/>
        </w:rPr>
        <w:t>结</w:t>
      </w:r>
      <w:r>
        <w:rPr>
          <w:color w:val="565656"/>
          <w:spacing w:val="-2"/>
          <w:w w:val="105"/>
        </w:rPr>
        <w:t>，</w:t>
      </w:r>
      <w:r>
        <w:rPr>
          <w:color w:val="565656"/>
          <w:spacing w:val="-2"/>
          <w:w w:val="105"/>
        </w:rPr>
        <w:t>进</w:t>
      </w:r>
      <w:r>
        <w:rPr>
          <w:color w:val="565656"/>
          <w:spacing w:val="-2"/>
          <w:w w:val="105"/>
        </w:rPr>
        <w:t>而</w:t>
      </w:r>
      <w:r>
        <w:rPr>
          <w:color w:val="565656"/>
          <w:spacing w:val="-2"/>
          <w:w w:val="105"/>
        </w:rPr>
        <w:t>局</w:t>
      </w:r>
      <w:r>
        <w:rPr>
          <w:color w:val="565656"/>
          <w:spacing w:val="-2"/>
          <w:w w:val="105"/>
        </w:rPr>
        <w:t>部</w:t>
      </w:r>
      <w:r>
        <w:rPr>
          <w:color w:val="565656"/>
          <w:spacing w:val="-2"/>
          <w:w w:val="105"/>
        </w:rPr>
        <w:t>淋</w:t>
      </w:r>
      <w:r>
        <w:rPr>
          <w:color w:val="565656"/>
          <w:spacing w:val="-2"/>
          <w:w w:val="105"/>
        </w:rPr>
        <w:t>巴</w:t>
      </w:r>
      <w:r>
        <w:rPr>
          <w:color w:val="565656"/>
          <w:spacing w:val="-2"/>
          <w:w w:val="105"/>
        </w:rPr>
        <w:t>结</w:t>
      </w:r>
      <w:r>
        <w:rPr>
          <w:color w:val="565656"/>
          <w:spacing w:val="-2"/>
          <w:w w:val="105"/>
        </w:rPr>
        <w:t>病</w:t>
      </w:r>
      <w:r>
        <w:rPr>
          <w:color w:val="565656"/>
          <w:spacing w:val="-2"/>
          <w:w w:val="105"/>
        </w:rPr>
        <w:t>变</w:t>
      </w:r>
      <w:r>
        <w:rPr>
          <w:color w:val="565656"/>
          <w:spacing w:val="-2"/>
          <w:w w:val="105"/>
        </w:rPr>
        <w:t>溃</w:t>
      </w:r>
      <w:r>
        <w:rPr>
          <w:color w:val="565656"/>
          <w:spacing w:val="-2"/>
          <w:w w:val="105"/>
        </w:rPr>
        <w:t>破</w:t>
      </w:r>
      <w:r>
        <w:rPr>
          <w:color w:val="282828"/>
          <w:spacing w:val="-2"/>
          <w:w w:val="105"/>
        </w:rPr>
        <w:t>，</w:t>
      </w:r>
      <w:r>
        <w:rPr>
          <w:color w:val="444444"/>
          <w:spacing w:val="-2"/>
          <w:w w:val="105"/>
        </w:rPr>
        <w:t>排</w:t>
      </w:r>
      <w:r>
        <w:rPr>
          <w:color w:val="444444"/>
          <w:spacing w:val="-2"/>
          <w:w w:val="105"/>
        </w:rPr>
        <w:t>出</w:t>
      </w:r>
      <w:r>
        <w:rPr>
          <w:color w:val="444444"/>
          <w:spacing w:val="-2"/>
          <w:w w:val="105"/>
        </w:rPr>
        <w:t>脓</w:t>
      </w:r>
      <w:r>
        <w:rPr>
          <w:color w:val="444444"/>
          <w:spacing w:val="-2"/>
          <w:w w:val="105"/>
        </w:rPr>
        <w:t>液</w:t>
      </w:r>
      <w:r>
        <w:rPr>
          <w:color w:val="939393"/>
          <w:spacing w:val="-2"/>
          <w:w w:val="105"/>
        </w:rPr>
        <w:t>。</w:t>
      </w:r>
      <w:r>
        <w:rPr>
          <w:color w:val="939393"/>
          <w:spacing w:val="80"/>
          <w:w w:val="105"/>
        </w:rPr>
        <w:t>  </w:t>
      </w:r>
      <w:r>
        <w:rPr>
          <w:color w:val="444444"/>
          <w:spacing w:val="141"/>
        </w:rPr>
        <w:t>脑 </w:t>
      </w:r>
      <w:r>
        <w:rPr>
          <w:color w:val="565656"/>
        </w:rPr>
        <w:t>覆盖脑组织表面结构发生结核（结核性脑膜炎）可</w:t>
      </w:r>
    </w:p>
    <w:p>
      <w:pPr>
        <w:pStyle w:val="BodyText"/>
        <w:spacing w:line="328" w:lineRule="auto"/>
        <w:ind w:left="511" w:right="1000" w:hanging="2"/>
        <w:jc w:val="both"/>
      </w:pPr>
      <w:r>
        <w:rPr>
          <w:color w:val="565656"/>
          <w:spacing w:val="3"/>
          <w:w w:val="104"/>
        </w:rPr>
        <w:t>直接危及生命</w:t>
      </w:r>
      <w:r>
        <w:rPr>
          <w:color w:val="939393"/>
          <w:spacing w:val="3"/>
          <w:w w:val="104"/>
        </w:rPr>
        <w:t>。</w:t>
      </w:r>
      <w:r>
        <w:rPr>
          <w:color w:val="444444"/>
          <w:spacing w:val="3"/>
          <w:w w:val="104"/>
        </w:rPr>
        <w:t>在</w:t>
      </w:r>
      <w:r>
        <w:rPr>
          <w:color w:val="676767"/>
          <w:spacing w:val="3"/>
          <w:w w:val="104"/>
        </w:rPr>
        <w:t>美</w:t>
      </w:r>
      <w:r>
        <w:rPr>
          <w:color w:val="444444"/>
          <w:spacing w:val="2"/>
          <w:w w:val="104"/>
        </w:rPr>
        <w:t>国和其他发达国家，结核性脑膜炎多见千老年人</w:t>
      </w:r>
      <w:r>
        <w:rPr>
          <w:color w:val="939393"/>
          <w:spacing w:val="2"/>
          <w:w w:val="104"/>
        </w:rPr>
        <w:t>。</w:t>
      </w:r>
      <w:r>
        <w:rPr>
          <w:color w:val="444444"/>
          <w:spacing w:val="1"/>
          <w:w w:val="104"/>
        </w:rPr>
        <w:t>而在发展中国家，结核性脑膜炎最常见新生</w:t>
      </w:r>
      <w:r>
        <w:rPr>
          <w:color w:val="444444"/>
          <w:spacing w:val="2"/>
          <w:w w:val="98"/>
        </w:rPr>
        <w:t>儿至</w:t>
      </w:r>
      <w:r>
        <w:rPr>
          <w:rFonts w:ascii="Arial" w:eastAsia="Arial"/>
          <w:color w:val="444444"/>
          <w:spacing w:val="1"/>
          <w:w w:val="98"/>
          <w:sz w:val="35"/>
        </w:rPr>
        <w:t>5</w:t>
      </w:r>
      <w:r>
        <w:rPr>
          <w:color w:val="444444"/>
          <w:spacing w:val="2"/>
          <w:w w:val="98"/>
        </w:rPr>
        <w:t>岁幼儿，其相应症状有发热</w:t>
      </w:r>
      <w:r>
        <w:rPr>
          <w:color w:val="676767"/>
          <w:spacing w:val="2"/>
          <w:w w:val="98"/>
        </w:rPr>
        <w:t>、</w:t>
      </w:r>
      <w:r>
        <w:rPr>
          <w:color w:val="444444"/>
          <w:spacing w:val="1"/>
          <w:w w:val="98"/>
        </w:rPr>
        <w:t>持续性头痛、颈强直、恶</w:t>
      </w:r>
      <w:r>
        <w:rPr>
          <w:color w:val="444444"/>
          <w:spacing w:val="1"/>
          <w:w w:val="100"/>
        </w:rPr>
        <w:t>心</w:t>
      </w:r>
      <w:r>
        <w:rPr>
          <w:color w:val="676767"/>
          <w:spacing w:val="1"/>
          <w:w w:val="100"/>
        </w:rPr>
        <w:t>、</w:t>
      </w:r>
      <w:r>
        <w:rPr>
          <w:color w:val="444444"/>
          <w:spacing w:val="1"/>
          <w:w w:val="100"/>
        </w:rPr>
        <w:t>嗜睡甚至发生昏迷</w:t>
      </w:r>
      <w:r>
        <w:rPr>
          <w:color w:val="939393"/>
          <w:spacing w:val="1"/>
          <w:w w:val="100"/>
        </w:rPr>
        <w:t>。</w:t>
      </w:r>
      <w:r>
        <w:rPr>
          <w:color w:val="444444"/>
          <w:w w:val="100"/>
        </w:rPr>
        <w:t>结核也可直接感染脑组织本身，形</w:t>
      </w:r>
    </w:p>
    <w:p>
      <w:pPr>
        <w:spacing w:after="0" w:line="328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429" w:space="40"/>
            <w:col w:w="11281"/>
          </w:cols>
        </w:sectPr>
      </w:pPr>
    </w:p>
    <w:p>
      <w:pPr>
        <w:pStyle w:val="BodyText"/>
        <w:spacing w:line="383" w:lineRule="exact"/>
        <w:ind w:left="515"/>
      </w:pPr>
      <w:r>
        <w:rPr>
          <w:color w:val="444444"/>
          <w:w w:val="110"/>
        </w:rPr>
        <w:t>致</w:t>
      </w:r>
      <w:r>
        <w:rPr>
          <w:color w:val="444444"/>
          <w:w w:val="110"/>
        </w:rPr>
        <w:t>需</w:t>
      </w:r>
      <w:r>
        <w:rPr>
          <w:color w:val="444444"/>
          <w:w w:val="110"/>
        </w:rPr>
        <w:t>更</w:t>
      </w:r>
      <w:r>
        <w:rPr>
          <w:color w:val="444444"/>
          <w:w w:val="110"/>
        </w:rPr>
        <w:t>换</w:t>
      </w:r>
      <w:r>
        <w:rPr>
          <w:color w:val="444444"/>
          <w:w w:val="110"/>
        </w:rPr>
        <w:t>睡</w:t>
      </w:r>
      <w:r>
        <w:rPr>
          <w:color w:val="444444"/>
          <w:w w:val="110"/>
        </w:rPr>
        <w:t>衣</w:t>
      </w:r>
      <w:r>
        <w:rPr>
          <w:color w:val="444444"/>
          <w:w w:val="110"/>
        </w:rPr>
        <w:t>或</w:t>
      </w:r>
      <w:r>
        <w:rPr>
          <w:color w:val="444444"/>
          <w:w w:val="110"/>
        </w:rPr>
        <w:t>枕</w:t>
      </w:r>
      <w:r>
        <w:rPr>
          <w:color w:val="444444"/>
          <w:w w:val="110"/>
        </w:rPr>
        <w:t>巾</w:t>
      </w:r>
      <w:r>
        <w:rPr>
          <w:color w:val="939393"/>
          <w:w w:val="110"/>
        </w:rPr>
        <w:t>。</w:t>
      </w:r>
      <w:r>
        <w:rPr>
          <w:color w:val="444444"/>
          <w:w w:val="110"/>
        </w:rPr>
        <w:t>但</w:t>
      </w:r>
      <w:r>
        <w:rPr>
          <w:color w:val="444444"/>
          <w:w w:val="110"/>
        </w:rPr>
        <w:t>盗</w:t>
      </w:r>
      <w:r>
        <w:rPr>
          <w:color w:val="444444"/>
          <w:w w:val="110"/>
        </w:rPr>
        <w:t>汗</w:t>
      </w:r>
      <w:r>
        <w:rPr>
          <w:color w:val="444444"/>
          <w:w w:val="110"/>
        </w:rPr>
        <w:t>不</w:t>
      </w:r>
      <w:r>
        <w:rPr>
          <w:color w:val="444444"/>
          <w:w w:val="110"/>
        </w:rPr>
        <w:t>是</w:t>
      </w:r>
      <w:r>
        <w:rPr>
          <w:color w:val="444444"/>
          <w:w w:val="110"/>
        </w:rPr>
        <w:t>结</w:t>
      </w:r>
      <w:r>
        <w:rPr>
          <w:color w:val="444444"/>
          <w:w w:val="110"/>
        </w:rPr>
        <w:t>核</w:t>
      </w:r>
      <w:r>
        <w:rPr>
          <w:color w:val="444444"/>
          <w:w w:val="110"/>
        </w:rPr>
        <w:t>病</w:t>
      </w:r>
      <w:r>
        <w:rPr>
          <w:color w:val="444444"/>
          <w:w w:val="110"/>
        </w:rPr>
        <w:t>特</w:t>
      </w:r>
      <w:r>
        <w:rPr>
          <w:color w:val="444444"/>
          <w:w w:val="110"/>
        </w:rPr>
        <w:t>异</w:t>
      </w:r>
      <w:r>
        <w:rPr>
          <w:color w:val="444444"/>
          <w:w w:val="110"/>
        </w:rPr>
        <w:t>性</w:t>
      </w:r>
      <w:r>
        <w:rPr>
          <w:color w:val="444444"/>
          <w:w w:val="110"/>
        </w:rPr>
        <w:t>症</w:t>
      </w:r>
      <w:r>
        <w:rPr>
          <w:color w:val="444444"/>
          <w:w w:val="110"/>
        </w:rPr>
        <w:t>状</w:t>
      </w:r>
      <w:r>
        <w:rPr>
          <w:color w:val="444444"/>
          <w:spacing w:val="-10"/>
          <w:w w:val="110"/>
        </w:rPr>
        <w:t>，</w:t>
      </w:r>
    </w:p>
    <w:p>
      <w:pPr>
        <w:pStyle w:val="BodyText"/>
        <w:spacing w:before="164"/>
        <w:ind w:left="502"/>
      </w:pP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也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以</w:t>
      </w:r>
      <w:r>
        <w:rPr>
          <w:color w:val="444444"/>
          <w:w w:val="105"/>
        </w:rPr>
        <w:t>无</w:t>
      </w:r>
      <w:r>
        <w:rPr>
          <w:color w:val="444444"/>
          <w:w w:val="105"/>
        </w:rPr>
        <w:t>盗</w:t>
      </w:r>
      <w:r>
        <w:rPr>
          <w:color w:val="444444"/>
          <w:w w:val="105"/>
        </w:rPr>
        <w:t>汗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8" w:lineRule="auto" w:before="121"/>
        <w:ind w:left="505" w:right="251" w:firstLine="801"/>
      </w:pPr>
      <w:r>
        <w:rPr>
          <w:color w:val="444444"/>
          <w:spacing w:val="-1"/>
          <w:w w:val="109"/>
        </w:rPr>
        <w:t>随着咳嗽和盗汗等表现，病人会感觉全身不适、乏</w:t>
      </w:r>
      <w:r>
        <w:rPr>
          <w:color w:val="444444"/>
          <w:w w:val="106"/>
        </w:rPr>
        <w:t>力</w:t>
      </w:r>
      <w:r>
        <w:rPr>
          <w:color w:val="676767"/>
          <w:w w:val="106"/>
        </w:rPr>
        <w:t>、</w:t>
      </w:r>
      <w:r>
        <w:rPr>
          <w:color w:val="444444"/>
          <w:w w:val="106"/>
        </w:rPr>
        <w:t>食欲缺乏</w:t>
      </w:r>
      <w:r>
        <w:rPr>
          <w:color w:val="939393"/>
          <w:w w:val="106"/>
        </w:rPr>
        <w:t>。</w:t>
      </w:r>
      <w:r>
        <w:rPr>
          <w:color w:val="444444"/>
          <w:w w:val="106"/>
        </w:rPr>
        <w:t>体重下降则表示疾病已存在</w:t>
      </w:r>
      <w:r>
        <w:rPr>
          <w:color w:val="676767"/>
          <w:w w:val="106"/>
        </w:rPr>
        <w:t>一</w:t>
      </w:r>
      <w:r>
        <w:rPr>
          <w:color w:val="444444"/>
          <w:w w:val="106"/>
        </w:rPr>
        <w:t>段时间</w:t>
      </w:r>
      <w:r>
        <w:rPr>
          <w:color w:val="939393"/>
          <w:w w:val="106"/>
        </w:rPr>
        <w:t>。</w:t>
      </w:r>
    </w:p>
    <w:p>
      <w:pPr>
        <w:pStyle w:val="BodyText"/>
        <w:spacing w:line="423" w:lineRule="exact"/>
        <w:ind w:left="1304"/>
      </w:pPr>
      <w:r>
        <w:rPr>
          <w:color w:val="444444"/>
          <w:w w:val="105"/>
        </w:rPr>
        <w:t>迅</w:t>
      </w:r>
      <w:r>
        <w:rPr>
          <w:color w:val="444444"/>
          <w:w w:val="105"/>
        </w:rPr>
        <w:t>速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展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胸</w:t>
      </w:r>
      <w:r>
        <w:rPr>
          <w:color w:val="444444"/>
          <w:w w:val="105"/>
        </w:rPr>
        <w:t>痛</w:t>
      </w:r>
      <w:r>
        <w:rPr>
          <w:color w:val="444444"/>
          <w:w w:val="105"/>
        </w:rPr>
        <w:t>伴</w:t>
      </w:r>
      <w:r>
        <w:rPr>
          <w:color w:val="444444"/>
          <w:w w:val="105"/>
        </w:rPr>
        <w:t>气</w:t>
      </w:r>
      <w:r>
        <w:rPr>
          <w:color w:val="444444"/>
          <w:w w:val="105"/>
        </w:rPr>
        <w:t>促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提</w:t>
      </w:r>
      <w:r>
        <w:rPr>
          <w:color w:val="444444"/>
          <w:w w:val="105"/>
        </w:rPr>
        <w:t>示</w:t>
      </w:r>
      <w:r>
        <w:rPr>
          <w:color w:val="444444"/>
          <w:w w:val="105"/>
        </w:rPr>
        <w:t>气</w:t>
      </w:r>
      <w:r>
        <w:rPr>
          <w:color w:val="444444"/>
          <w:w w:val="105"/>
        </w:rPr>
        <w:t>胸</w:t>
      </w:r>
      <w:r>
        <w:rPr>
          <w:color w:val="444444"/>
          <w:w w:val="105"/>
        </w:rPr>
        <w:t>或</w:t>
      </w:r>
      <w:r>
        <w:rPr>
          <w:color w:val="444444"/>
          <w:w w:val="105"/>
        </w:rPr>
        <w:t>胸</w:t>
      </w:r>
      <w:r>
        <w:rPr>
          <w:color w:val="444444"/>
          <w:w w:val="105"/>
        </w:rPr>
        <w:t>腔</w:t>
      </w:r>
      <w:r>
        <w:rPr>
          <w:color w:val="444444"/>
          <w:w w:val="105"/>
        </w:rPr>
        <w:t>积</w:t>
      </w:r>
      <w:r>
        <w:rPr>
          <w:color w:val="444444"/>
          <w:w w:val="105"/>
        </w:rPr>
        <w:t>液</w:t>
      </w:r>
      <w:r>
        <w:rPr>
          <w:color w:val="444444"/>
          <w:w w:val="105"/>
        </w:rPr>
        <w:t>，</w:t>
      </w:r>
      <w:r>
        <w:rPr>
          <w:color w:val="444444"/>
          <w:spacing w:val="-10"/>
          <w:w w:val="105"/>
        </w:rPr>
        <w:t>约</w:t>
      </w:r>
    </w:p>
    <w:p>
      <w:pPr>
        <w:pStyle w:val="BodyText"/>
        <w:spacing w:line="309" w:lineRule="auto" w:before="153"/>
        <w:ind w:left="504" w:right="306" w:firstLine="8"/>
      </w:pPr>
      <w:r>
        <w:rPr>
          <w:rFonts w:ascii="Times New Roman" w:eastAsia="Times New Roman"/>
          <w:color w:val="444444"/>
          <w:spacing w:val="-2"/>
          <w:w w:val="110"/>
          <w:sz w:val="39"/>
        </w:rPr>
        <w:t>1</w:t>
      </w:r>
      <w:r>
        <w:rPr>
          <w:rFonts w:ascii="Times New Roman" w:eastAsia="Times New Roman"/>
          <w:color w:val="676767"/>
          <w:spacing w:val="-2"/>
          <w:w w:val="110"/>
          <w:sz w:val="39"/>
        </w:rPr>
        <w:t>/</w:t>
      </w:r>
      <w:r>
        <w:rPr>
          <w:rFonts w:ascii="Times New Roman" w:eastAsia="Times New Roman"/>
          <w:color w:val="444444"/>
          <w:spacing w:val="-2"/>
          <w:w w:val="110"/>
          <w:sz w:val="39"/>
        </w:rPr>
        <w:t>3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结</w:t>
      </w:r>
      <w:r>
        <w:rPr>
          <w:color w:val="444444"/>
          <w:spacing w:val="-2"/>
          <w:w w:val="110"/>
        </w:rPr>
        <w:t>核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是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胸</w:t>
      </w:r>
      <w:r>
        <w:rPr>
          <w:color w:val="444444"/>
          <w:spacing w:val="-2"/>
          <w:w w:val="110"/>
        </w:rPr>
        <w:t>腔</w:t>
      </w:r>
      <w:r>
        <w:rPr>
          <w:color w:val="444444"/>
          <w:spacing w:val="-2"/>
          <w:w w:val="110"/>
        </w:rPr>
        <w:t>积</w:t>
      </w:r>
      <w:r>
        <w:rPr>
          <w:color w:val="444444"/>
          <w:spacing w:val="-2"/>
          <w:w w:val="110"/>
        </w:rPr>
        <w:t>液</w:t>
      </w:r>
      <w:r>
        <w:rPr>
          <w:color w:val="444444"/>
          <w:spacing w:val="-2"/>
          <w:w w:val="110"/>
        </w:rPr>
        <w:t>为</w:t>
      </w:r>
      <w:r>
        <w:rPr>
          <w:color w:val="444444"/>
          <w:spacing w:val="-2"/>
          <w:w w:val="110"/>
        </w:rPr>
        <w:t>首</w:t>
      </w:r>
      <w:r>
        <w:rPr>
          <w:color w:val="444444"/>
          <w:spacing w:val="-2"/>
          <w:w w:val="110"/>
        </w:rPr>
        <w:t>发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A8A8A8"/>
          <w:spacing w:val="-2"/>
          <w:w w:val="110"/>
        </w:rPr>
        <w:t>。</w:t>
      </w:r>
      <w:r>
        <w:rPr>
          <w:color w:val="444444"/>
          <w:spacing w:val="-2"/>
          <w:w w:val="110"/>
        </w:rPr>
        <w:t>未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处</w:t>
      </w:r>
      <w:r>
        <w:rPr>
          <w:color w:val="444444"/>
          <w:spacing w:val="-2"/>
          <w:w w:val="110"/>
        </w:rPr>
        <w:t>理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当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染</w:t>
      </w:r>
      <w:r>
        <w:rPr>
          <w:color w:val="444444"/>
          <w:spacing w:val="-2"/>
          <w:w w:val="110"/>
        </w:rPr>
        <w:t>扩</w:t>
      </w:r>
      <w:r>
        <w:rPr>
          <w:color w:val="444444"/>
          <w:spacing w:val="-2"/>
          <w:w w:val="110"/>
        </w:rPr>
        <w:t>散</w:t>
      </w:r>
      <w:r>
        <w:rPr>
          <w:color w:val="444444"/>
          <w:spacing w:val="-2"/>
          <w:w w:val="110"/>
        </w:rPr>
        <w:t>至</w:t>
      </w:r>
      <w:r>
        <w:rPr>
          <w:color w:val="444444"/>
          <w:spacing w:val="-2"/>
          <w:w w:val="110"/>
        </w:rPr>
        <w:t>全</w:t>
      </w:r>
      <w:r>
        <w:rPr>
          <w:color w:val="444444"/>
          <w:spacing w:val="-2"/>
          <w:w w:val="110"/>
        </w:rPr>
        <w:t>肺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会</w:t>
      </w:r>
      <w:r>
        <w:rPr>
          <w:color w:val="444444"/>
          <w:spacing w:val="-2"/>
          <w:w w:val="110"/>
        </w:rPr>
        <w:t>逐</w:t>
      </w:r>
      <w:r>
        <w:rPr>
          <w:color w:val="444444"/>
          <w:spacing w:val="-2"/>
          <w:w w:val="110"/>
        </w:rPr>
        <w:t>步</w:t>
      </w:r>
      <w:r>
        <w:rPr>
          <w:color w:val="444444"/>
          <w:spacing w:val="-2"/>
          <w:w w:val="110"/>
        </w:rPr>
        <w:t>发</w:t>
      </w:r>
      <w:r>
        <w:rPr>
          <w:color w:val="444444"/>
          <w:spacing w:val="-2"/>
          <w:w w:val="110"/>
        </w:rPr>
        <w:t>展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气</w:t>
      </w:r>
      <w:r>
        <w:rPr>
          <w:color w:val="444444"/>
          <w:spacing w:val="-2"/>
          <w:w w:val="110"/>
        </w:rPr>
        <w:t>促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19" w:lineRule="auto" w:before="14"/>
        <w:ind w:left="519" w:right="194" w:firstLine="813"/>
        <w:jc w:val="both"/>
      </w:pPr>
      <w:r>
        <w:rPr>
          <w:color w:val="444444"/>
          <w:w w:val="105"/>
        </w:rPr>
        <w:t>肺</w:t>
      </w:r>
      <w:r>
        <w:rPr>
          <w:color w:val="444444"/>
          <w:w w:val="105"/>
        </w:rPr>
        <w:t>外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spacing w:val="265"/>
          <w:w w:val="150"/>
        </w:rPr>
        <w:t> </w:t>
      </w:r>
      <w:r>
        <w:rPr>
          <w:color w:val="444444"/>
          <w:w w:val="105"/>
        </w:rPr>
        <w:t>肺</w:t>
      </w:r>
      <w:r>
        <w:rPr>
          <w:color w:val="444444"/>
          <w:w w:val="105"/>
        </w:rPr>
        <w:t>外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w w:val="105"/>
        </w:rPr>
        <w:t>最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见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部</w:t>
      </w:r>
      <w:r>
        <w:rPr>
          <w:color w:val="444444"/>
          <w:w w:val="105"/>
        </w:rPr>
        <w:t>位</w:t>
      </w:r>
      <w:r>
        <w:rPr>
          <w:color w:val="444444"/>
          <w:w w:val="105"/>
        </w:rPr>
        <w:t>是</w:t>
      </w:r>
      <w:r>
        <w:rPr>
          <w:color w:val="444444"/>
          <w:w w:val="105"/>
        </w:rPr>
        <w:t>肾</w:t>
      </w:r>
      <w:r>
        <w:rPr>
          <w:color w:val="444444"/>
          <w:w w:val="105"/>
        </w:rPr>
        <w:t>脏</w:t>
      </w:r>
      <w:r>
        <w:rPr>
          <w:color w:val="444444"/>
          <w:w w:val="105"/>
        </w:rPr>
        <w:t>和</w:t>
      </w:r>
      <w:r>
        <w:rPr>
          <w:color w:val="444444"/>
          <w:w w:val="105"/>
        </w:rPr>
        <w:t>淋</w:t>
      </w:r>
      <w:r>
        <w:rPr>
          <w:color w:val="444444"/>
          <w:spacing w:val="-2"/>
        </w:rPr>
        <w:t>巴</w:t>
      </w:r>
      <w:r>
        <w:rPr>
          <w:color w:val="444444"/>
          <w:spacing w:val="-2"/>
        </w:rPr>
        <w:t>结</w:t>
      </w:r>
      <w:r>
        <w:rPr>
          <w:color w:val="939393"/>
          <w:spacing w:val="-2"/>
        </w:rPr>
        <w:t>。</w:t>
      </w:r>
      <w:r>
        <w:rPr>
          <w:color w:val="565656"/>
          <w:spacing w:val="-2"/>
        </w:rPr>
        <w:t>其</w:t>
      </w:r>
      <w:r>
        <w:rPr>
          <w:color w:val="565656"/>
          <w:spacing w:val="-2"/>
        </w:rPr>
        <w:t>次</w:t>
      </w:r>
      <w:r>
        <w:rPr>
          <w:color w:val="565656"/>
          <w:spacing w:val="-2"/>
        </w:rPr>
        <w:t>，</w:t>
      </w:r>
      <w:r>
        <w:rPr>
          <w:color w:val="565656"/>
          <w:spacing w:val="-2"/>
        </w:rPr>
        <w:t>骨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脑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腹</w:t>
      </w:r>
      <w:r>
        <w:rPr>
          <w:color w:val="565656"/>
          <w:spacing w:val="-2"/>
        </w:rPr>
        <w:t>腔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心</w:t>
      </w:r>
      <w:r>
        <w:rPr>
          <w:color w:val="565656"/>
          <w:spacing w:val="-2"/>
        </w:rPr>
        <w:t>包</w:t>
      </w:r>
      <w:r>
        <w:rPr>
          <w:color w:val="565656"/>
          <w:spacing w:val="-2"/>
        </w:rPr>
        <w:t>腔</w:t>
      </w:r>
      <w:r>
        <w:rPr>
          <w:color w:val="565656"/>
          <w:spacing w:val="-2"/>
        </w:rPr>
        <w:t>、</w:t>
      </w:r>
      <w:r>
        <w:rPr>
          <w:color w:val="565656"/>
          <w:spacing w:val="-2"/>
        </w:rPr>
        <w:t>关</w:t>
      </w:r>
      <w:r>
        <w:rPr>
          <w:color w:val="565656"/>
          <w:spacing w:val="-2"/>
        </w:rPr>
        <w:t>节</w:t>
      </w:r>
      <w:r>
        <w:rPr>
          <w:color w:val="565656"/>
          <w:spacing w:val="-2"/>
        </w:rPr>
        <w:t>（</w:t>
      </w:r>
      <w:r>
        <w:rPr>
          <w:color w:val="565656"/>
          <w:spacing w:val="-2"/>
        </w:rPr>
        <w:t>尤</w:t>
      </w:r>
      <w:r>
        <w:rPr>
          <w:color w:val="565656"/>
          <w:spacing w:val="-2"/>
        </w:rPr>
        <w:t>其</w:t>
      </w:r>
      <w:r>
        <w:rPr>
          <w:color w:val="565656"/>
          <w:spacing w:val="-2"/>
        </w:rPr>
        <w:t>是</w:t>
      </w:r>
      <w:r>
        <w:rPr>
          <w:color w:val="565656"/>
          <w:spacing w:val="-2"/>
        </w:rPr>
        <w:t>负</w:t>
      </w:r>
      <w:r>
        <w:rPr>
          <w:color w:val="565656"/>
          <w:spacing w:val="-2"/>
        </w:rPr>
        <w:t>重</w:t>
      </w:r>
      <w:r>
        <w:rPr>
          <w:color w:val="565656"/>
          <w:spacing w:val="-2"/>
        </w:rPr>
        <w:t>关</w:t>
      </w:r>
      <w:r>
        <w:rPr>
          <w:color w:val="444444"/>
          <w:spacing w:val="-2"/>
          <w:w w:val="105"/>
        </w:rPr>
        <w:t>节，如骸关节、膝关节）及生殖器官也可受累，这些部位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结</w:t>
      </w:r>
      <w:r>
        <w:rPr>
          <w:color w:val="444444"/>
          <w:spacing w:val="-2"/>
          <w:w w:val="105"/>
        </w:rPr>
        <w:t>核</w:t>
      </w:r>
      <w:r>
        <w:rPr>
          <w:color w:val="444444"/>
          <w:spacing w:val="-2"/>
          <w:w w:val="105"/>
        </w:rPr>
        <w:t>诊</w:t>
      </w:r>
      <w:r>
        <w:rPr>
          <w:color w:val="444444"/>
          <w:spacing w:val="-2"/>
          <w:w w:val="105"/>
        </w:rPr>
        <w:t>断</w:t>
      </w:r>
      <w:r>
        <w:rPr>
          <w:color w:val="444444"/>
          <w:spacing w:val="-2"/>
          <w:w w:val="105"/>
        </w:rPr>
        <w:t>难</w:t>
      </w:r>
      <w:r>
        <w:rPr>
          <w:color w:val="444444"/>
          <w:spacing w:val="-2"/>
          <w:w w:val="105"/>
        </w:rPr>
        <w:t>度</w:t>
      </w:r>
      <w:r>
        <w:rPr>
          <w:color w:val="444444"/>
          <w:spacing w:val="-2"/>
          <w:w w:val="105"/>
        </w:rPr>
        <w:t>较</w:t>
      </w:r>
      <w:r>
        <w:rPr>
          <w:color w:val="444444"/>
          <w:spacing w:val="-2"/>
          <w:w w:val="105"/>
        </w:rPr>
        <w:t>大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26" w:lineRule="exact"/>
        <w:ind w:left="1353"/>
      </w:pPr>
      <w:r>
        <w:rPr>
          <w:color w:val="444444"/>
        </w:rPr>
        <w:t>肺</w:t>
      </w:r>
      <w:r>
        <w:rPr>
          <w:color w:val="444444"/>
        </w:rPr>
        <w:t>外</w:t>
      </w:r>
      <w:r>
        <w:rPr>
          <w:color w:val="444444"/>
        </w:rPr>
        <w:t>结</w:t>
      </w:r>
      <w:r>
        <w:rPr>
          <w:color w:val="444444"/>
        </w:rPr>
        <w:t>核</w:t>
      </w:r>
      <w:r>
        <w:rPr>
          <w:color w:val="444444"/>
        </w:rPr>
        <w:t>的</w:t>
      </w:r>
      <w:r>
        <w:rPr>
          <w:color w:val="444444"/>
        </w:rPr>
        <w:t>症</w:t>
      </w:r>
      <w:r>
        <w:rPr>
          <w:color w:val="444444"/>
        </w:rPr>
        <w:t>状</w:t>
      </w:r>
      <w:r>
        <w:rPr>
          <w:color w:val="444444"/>
        </w:rPr>
        <w:t>包</w:t>
      </w:r>
      <w:r>
        <w:rPr>
          <w:color w:val="444444"/>
        </w:rPr>
        <w:t>括</w:t>
      </w:r>
      <w:r>
        <w:rPr>
          <w:color w:val="444444"/>
        </w:rPr>
        <w:t>头</w:t>
      </w:r>
      <w:r>
        <w:rPr>
          <w:color w:val="444444"/>
        </w:rPr>
        <w:t>昏</w:t>
      </w:r>
      <w:r>
        <w:rPr>
          <w:color w:val="444444"/>
        </w:rPr>
        <w:t>、</w:t>
      </w:r>
      <w:r>
        <w:rPr>
          <w:color w:val="444444"/>
        </w:rPr>
        <w:t>疲</w:t>
      </w:r>
      <w:r>
        <w:rPr>
          <w:color w:val="444444"/>
        </w:rPr>
        <w:t>倦</w:t>
      </w:r>
      <w:r>
        <w:rPr>
          <w:color w:val="444444"/>
        </w:rPr>
        <w:t>、</w:t>
      </w:r>
      <w:r>
        <w:rPr>
          <w:color w:val="444444"/>
        </w:rPr>
        <w:t>食</w:t>
      </w:r>
      <w:r>
        <w:rPr>
          <w:color w:val="444444"/>
        </w:rPr>
        <w:t>欲</w:t>
      </w:r>
      <w:r>
        <w:rPr>
          <w:color w:val="444444"/>
        </w:rPr>
        <w:t>缺</w:t>
      </w:r>
      <w:r>
        <w:rPr>
          <w:color w:val="444444"/>
        </w:rPr>
        <w:t>乏</w:t>
      </w:r>
      <w:r>
        <w:rPr>
          <w:color w:val="444444"/>
        </w:rPr>
        <w:t>、</w:t>
      </w:r>
      <w:r>
        <w:rPr>
          <w:color w:val="444444"/>
        </w:rPr>
        <w:t>间</w:t>
      </w:r>
      <w:r>
        <w:rPr>
          <w:color w:val="444444"/>
        </w:rPr>
        <w:t>歇</w:t>
      </w:r>
      <w:r>
        <w:rPr>
          <w:color w:val="444444"/>
          <w:spacing w:val="-10"/>
        </w:rPr>
        <w:t>性</w:t>
      </w:r>
    </w:p>
    <w:p>
      <w:pPr>
        <w:pStyle w:val="BodyText"/>
        <w:spacing w:line="316" w:lineRule="auto" w:before="153"/>
        <w:ind w:left="548" w:right="286" w:firstLine="9"/>
      </w:pPr>
      <w:r>
        <w:rPr>
          <w:color w:val="565656"/>
          <w:spacing w:val="2"/>
          <w:w w:val="103"/>
        </w:rPr>
        <w:t>发热、出汗及体重减轻</w:t>
      </w:r>
      <w:r>
        <w:rPr>
          <w:color w:val="939393"/>
          <w:spacing w:val="2"/>
          <w:w w:val="103"/>
        </w:rPr>
        <w:t>。</w:t>
      </w:r>
      <w:r>
        <w:rPr>
          <w:color w:val="565656"/>
          <w:spacing w:val="1"/>
          <w:w w:val="103"/>
        </w:rPr>
        <w:t>有时感染引起疾病或不适，这取</w:t>
      </w:r>
      <w:r>
        <w:rPr>
          <w:color w:val="444444"/>
          <w:spacing w:val="3"/>
          <w:w w:val="105"/>
        </w:rPr>
        <w:t>决于感染的部位，但这不是所有病人都会出现</w:t>
      </w:r>
      <w:r>
        <w:rPr>
          <w:color w:val="939393"/>
          <w:w w:val="105"/>
        </w:rPr>
        <w:t>。</w:t>
      </w:r>
    </w:p>
    <w:p>
      <w:pPr>
        <w:pStyle w:val="BodyText"/>
        <w:spacing w:line="319" w:lineRule="auto" w:before="9"/>
        <w:ind w:left="543" w:firstLine="821"/>
      </w:pPr>
      <w:r>
        <w:rPr>
          <w:color w:val="444444"/>
          <w:w w:val="114"/>
        </w:rPr>
        <w:t>淋巴结新发结核感染时，结核菌可从肺播散至相</w:t>
      </w:r>
      <w:r>
        <w:rPr>
          <w:color w:val="444444"/>
          <w:spacing w:val="3"/>
          <w:w w:val="110"/>
        </w:rPr>
        <w:t>应的引流淋巴结</w:t>
      </w:r>
      <w:r>
        <w:rPr>
          <w:color w:val="939393"/>
          <w:spacing w:val="3"/>
          <w:w w:val="110"/>
        </w:rPr>
        <w:t>。</w:t>
      </w:r>
      <w:r>
        <w:rPr>
          <w:color w:val="444444"/>
          <w:spacing w:val="2"/>
          <w:w w:val="110"/>
        </w:rPr>
        <w:t>如果机体的天然防御能够控制感染，</w:t>
      </w:r>
      <w:r>
        <w:rPr>
          <w:color w:val="444444"/>
          <w:spacing w:val="2"/>
          <w:w w:val="104"/>
        </w:rPr>
        <w:t>感染</w:t>
      </w:r>
      <w:r>
        <w:rPr>
          <w:color w:val="676767"/>
          <w:spacing w:val="2"/>
          <w:w w:val="104"/>
        </w:rPr>
        <w:t>会</w:t>
      </w:r>
      <w:r>
        <w:rPr>
          <w:color w:val="444444"/>
          <w:spacing w:val="2"/>
          <w:w w:val="104"/>
        </w:rPr>
        <w:t>局限化</w:t>
      </w:r>
      <w:r>
        <w:rPr>
          <w:color w:val="282828"/>
          <w:spacing w:val="2"/>
          <w:w w:val="104"/>
        </w:rPr>
        <w:t>，</w:t>
      </w:r>
      <w:r>
        <w:rPr>
          <w:color w:val="444444"/>
          <w:spacing w:val="2"/>
          <w:w w:val="104"/>
        </w:rPr>
        <w:t>细菌逐步进入休眠状态</w:t>
      </w:r>
      <w:r>
        <w:rPr>
          <w:color w:val="939393"/>
          <w:spacing w:val="2"/>
          <w:w w:val="104"/>
        </w:rPr>
        <w:t>。</w:t>
      </w:r>
      <w:r>
        <w:rPr>
          <w:color w:val="444444"/>
          <w:spacing w:val="2"/>
          <w:w w:val="104"/>
        </w:rPr>
        <w:t>然而，幼儿防御功能低下，这些累及的淋巴结肿大会导致气管受压，引起</w:t>
      </w:r>
      <w:r>
        <w:rPr>
          <w:color w:val="444444"/>
          <w:spacing w:val="3"/>
          <w:w w:val="103"/>
        </w:rPr>
        <w:t>剧烈咳嗽，甚或肺萎陷</w:t>
      </w:r>
      <w:r>
        <w:rPr>
          <w:color w:val="939393"/>
          <w:spacing w:val="3"/>
          <w:w w:val="103"/>
        </w:rPr>
        <w:t>。</w:t>
      </w:r>
      <w:r>
        <w:rPr>
          <w:color w:val="444444"/>
          <w:spacing w:val="2"/>
          <w:w w:val="103"/>
        </w:rPr>
        <w:t>偶尔，结核菌通过淋巴管向上波</w:t>
      </w:r>
    </w:p>
    <w:p>
      <w:pPr>
        <w:pStyle w:val="BodyText"/>
        <w:spacing w:line="426" w:lineRule="exact"/>
        <w:ind w:left="480"/>
      </w:pPr>
      <w:r>
        <w:rPr/>
        <w:br w:type="column"/>
      </w:r>
      <w:r>
        <w:rPr>
          <w:color w:val="444444"/>
          <w:w w:val="95"/>
        </w:rPr>
        <w:t>成</w:t>
      </w:r>
      <w:r>
        <w:rPr>
          <w:color w:val="444444"/>
          <w:w w:val="95"/>
        </w:rPr>
        <w:t>结</w:t>
      </w:r>
      <w:r>
        <w:rPr>
          <w:color w:val="444444"/>
          <w:w w:val="95"/>
        </w:rPr>
        <w:t>核</w:t>
      </w:r>
      <w:r>
        <w:rPr>
          <w:color w:val="444444"/>
          <w:w w:val="95"/>
        </w:rPr>
        <w:t>球</w:t>
      </w:r>
      <w:r>
        <w:rPr>
          <w:color w:val="939393"/>
          <w:w w:val="95"/>
        </w:rPr>
        <w:t>。</w:t>
      </w:r>
      <w:r>
        <w:rPr>
          <w:color w:val="444444"/>
          <w:w w:val="95"/>
        </w:rPr>
        <w:t>结</w:t>
      </w:r>
      <w:r>
        <w:rPr>
          <w:color w:val="444444"/>
          <w:w w:val="95"/>
        </w:rPr>
        <w:t>核</w:t>
      </w:r>
      <w:r>
        <w:rPr>
          <w:color w:val="444444"/>
          <w:w w:val="95"/>
        </w:rPr>
        <w:t>球</w:t>
      </w:r>
      <w:r>
        <w:rPr>
          <w:color w:val="444444"/>
          <w:w w:val="95"/>
        </w:rPr>
        <w:t>可</w:t>
      </w:r>
      <w:r>
        <w:rPr>
          <w:color w:val="444444"/>
          <w:w w:val="95"/>
        </w:rPr>
        <w:t>引</w:t>
      </w:r>
      <w:r>
        <w:rPr>
          <w:color w:val="444444"/>
          <w:w w:val="95"/>
        </w:rPr>
        <w:t>起</w:t>
      </w:r>
      <w:r>
        <w:rPr>
          <w:color w:val="444444"/>
          <w:w w:val="95"/>
        </w:rPr>
        <w:t>头</w:t>
      </w:r>
      <w:r>
        <w:rPr>
          <w:color w:val="444444"/>
          <w:w w:val="95"/>
        </w:rPr>
        <w:t>痛</w:t>
      </w:r>
      <w:r>
        <w:rPr>
          <w:color w:val="676767"/>
          <w:w w:val="95"/>
        </w:rPr>
        <w:t>、</w:t>
      </w:r>
      <w:r>
        <w:rPr>
          <w:color w:val="444444"/>
          <w:w w:val="95"/>
        </w:rPr>
        <w:t>抽</w:t>
      </w:r>
      <w:r>
        <w:rPr>
          <w:color w:val="444444"/>
          <w:w w:val="95"/>
        </w:rPr>
        <w:t>描</w:t>
      </w:r>
      <w:r>
        <w:rPr>
          <w:color w:val="676767"/>
          <w:w w:val="95"/>
        </w:rPr>
        <w:t>、</w:t>
      </w:r>
      <w:r>
        <w:rPr>
          <w:color w:val="444444"/>
          <w:w w:val="95"/>
        </w:rPr>
        <w:t>肌</w:t>
      </w:r>
      <w:r>
        <w:rPr>
          <w:color w:val="444444"/>
          <w:w w:val="95"/>
        </w:rPr>
        <w:t>无</w:t>
      </w:r>
      <w:r>
        <w:rPr>
          <w:color w:val="444444"/>
          <w:w w:val="95"/>
        </w:rPr>
        <w:t>力</w:t>
      </w:r>
      <w:r>
        <w:rPr>
          <w:color w:val="444444"/>
          <w:w w:val="95"/>
        </w:rPr>
        <w:t>等</w:t>
      </w:r>
      <w:r>
        <w:rPr>
          <w:color w:val="444444"/>
          <w:w w:val="95"/>
        </w:rPr>
        <w:t>症</w:t>
      </w:r>
      <w:r>
        <w:rPr>
          <w:color w:val="444444"/>
          <w:w w:val="95"/>
        </w:rPr>
        <w:t>状</w:t>
      </w:r>
      <w:r>
        <w:rPr>
          <w:color w:val="939393"/>
          <w:spacing w:val="-10"/>
          <w:w w:val="95"/>
        </w:rPr>
        <w:t>。</w:t>
      </w:r>
    </w:p>
    <w:p>
      <w:pPr>
        <w:pStyle w:val="BodyText"/>
        <w:spacing w:line="331" w:lineRule="auto" w:before="164"/>
        <w:ind w:left="451" w:right="1000" w:firstLine="842"/>
        <w:jc w:val="both"/>
      </w:pPr>
      <w:r>
        <w:rPr>
          <w:color w:val="444444"/>
          <w:w w:val="98"/>
        </w:rPr>
        <w:t>心包</w:t>
      </w:r>
      <w:r>
        <w:rPr>
          <w:color w:val="444444"/>
          <w:spacing w:val="-3"/>
        </w:rPr>
        <w:t>    </w:t>
      </w:r>
      <w:r>
        <w:rPr>
          <w:color w:val="565656"/>
          <w:spacing w:val="3"/>
          <w:w w:val="112"/>
        </w:rPr>
        <w:t>结核性心包炎会导致心包增厚</w:t>
      </w:r>
      <w:r>
        <w:rPr>
          <w:rFonts w:ascii="Arial" w:eastAsia="Arial"/>
          <w:color w:val="939393"/>
          <w:spacing w:val="1"/>
          <w:w w:val="113"/>
          <w:sz w:val="22"/>
        </w:rPr>
        <w:t>e</w:t>
      </w:r>
      <w:r>
        <w:rPr>
          <w:color w:val="444444"/>
          <w:spacing w:val="-1"/>
          <w:w w:val="112"/>
        </w:rPr>
        <w:t>有时出现心</w:t>
      </w:r>
      <w:r>
        <w:rPr>
          <w:color w:val="444444"/>
          <w:spacing w:val="3"/>
          <w:w w:val="108"/>
        </w:rPr>
        <w:t>包积液</w:t>
      </w:r>
      <w:r>
        <w:rPr>
          <w:color w:val="939393"/>
          <w:spacing w:val="3"/>
          <w:w w:val="108"/>
        </w:rPr>
        <w:t>。</w:t>
      </w:r>
      <w:r>
        <w:rPr>
          <w:color w:val="444444"/>
          <w:spacing w:val="3"/>
          <w:w w:val="108"/>
        </w:rPr>
        <w:t>这进</w:t>
      </w:r>
      <w:r>
        <w:rPr>
          <w:color w:val="676767"/>
          <w:spacing w:val="3"/>
          <w:w w:val="108"/>
        </w:rPr>
        <w:t>一</w:t>
      </w:r>
      <w:r>
        <w:rPr>
          <w:color w:val="444444"/>
          <w:spacing w:val="2"/>
          <w:w w:val="108"/>
        </w:rPr>
        <w:t>步会限制心脏的泵功能，出现颈静脉充盈和呼吸困难</w:t>
      </w:r>
      <w:r>
        <w:rPr>
          <w:color w:val="939393"/>
          <w:spacing w:val="2"/>
          <w:w w:val="108"/>
        </w:rPr>
        <w:t>。</w:t>
      </w:r>
      <w:r>
        <w:rPr>
          <w:color w:val="444444"/>
          <w:spacing w:val="1"/>
          <w:w w:val="108"/>
        </w:rPr>
        <w:t>在结核高发国家，结核性心包炎是导致</w:t>
      </w:r>
      <w:r>
        <w:rPr>
          <w:color w:val="444444"/>
          <w:spacing w:val="2"/>
          <w:w w:val="108"/>
        </w:rPr>
        <w:t>心力衰竭的常见原因</w:t>
      </w:r>
      <w:r>
        <w:rPr>
          <w:color w:val="939393"/>
          <w:w w:val="108"/>
        </w:rPr>
        <w:t>。</w:t>
      </w:r>
    </w:p>
    <w:p>
      <w:pPr>
        <w:pStyle w:val="BodyText"/>
        <w:spacing w:line="423" w:lineRule="exact"/>
        <w:ind w:left="1321"/>
        <w:jc w:val="both"/>
      </w:pPr>
      <w:r>
        <w:rPr>
          <w:color w:val="444444"/>
          <w:w w:val="105"/>
        </w:rPr>
        <w:t>肠</w:t>
      </w:r>
      <w:r>
        <w:rPr>
          <w:color w:val="444444"/>
          <w:spacing w:val="200"/>
          <w:w w:val="105"/>
        </w:rPr>
        <w:t>  </w:t>
      </w:r>
      <w:r>
        <w:rPr>
          <w:color w:val="444444"/>
          <w:w w:val="105"/>
        </w:rPr>
        <w:t>肠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w w:val="105"/>
        </w:rPr>
        <w:t>主</w:t>
      </w:r>
      <w:r>
        <w:rPr>
          <w:color w:val="444444"/>
          <w:w w:val="105"/>
        </w:rPr>
        <w:t>要</w:t>
      </w:r>
      <w:r>
        <w:rPr>
          <w:color w:val="444444"/>
          <w:w w:val="105"/>
        </w:rPr>
        <w:t>见</w:t>
      </w:r>
      <w:r>
        <w:rPr>
          <w:color w:val="444444"/>
          <w:w w:val="105"/>
        </w:rPr>
        <w:t>于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展</w:t>
      </w:r>
      <w:r>
        <w:rPr>
          <w:color w:val="444444"/>
          <w:w w:val="105"/>
        </w:rPr>
        <w:t>中</w:t>
      </w:r>
      <w:r>
        <w:rPr>
          <w:color w:val="444444"/>
          <w:w w:val="105"/>
        </w:rPr>
        <w:t>国</w:t>
      </w:r>
      <w:r>
        <w:rPr>
          <w:color w:val="444444"/>
          <w:w w:val="105"/>
        </w:rPr>
        <w:t>家</w:t>
      </w:r>
      <w:r>
        <w:rPr>
          <w:color w:val="939393"/>
          <w:w w:val="105"/>
        </w:rPr>
        <w:t>。</w:t>
      </w:r>
      <w:r>
        <w:rPr>
          <w:color w:val="444444"/>
          <w:w w:val="105"/>
        </w:rPr>
        <w:t>肠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缺</w:t>
      </w:r>
      <w:r>
        <w:rPr>
          <w:color w:val="444444"/>
          <w:w w:val="105"/>
        </w:rPr>
        <w:t>乏</w:t>
      </w:r>
      <w:r>
        <w:rPr>
          <w:color w:val="444444"/>
          <w:spacing w:val="-10"/>
          <w:w w:val="105"/>
        </w:rPr>
        <w:t>症</w:t>
      </w:r>
    </w:p>
    <w:p>
      <w:pPr>
        <w:pStyle w:val="BodyText"/>
        <w:spacing w:line="333" w:lineRule="auto" w:before="174"/>
        <w:ind w:left="517" w:right="967" w:hanging="4"/>
      </w:pPr>
      <w:r>
        <w:rPr>
          <w:color w:val="444444"/>
          <w:spacing w:val="-2"/>
          <w:w w:val="105"/>
        </w:rPr>
        <w:t>状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但</w:t>
      </w:r>
      <w:r>
        <w:rPr>
          <w:color w:val="444444"/>
          <w:spacing w:val="-2"/>
          <w:w w:val="105"/>
        </w:rPr>
        <w:t>会</w:t>
      </w:r>
      <w:r>
        <w:rPr>
          <w:color w:val="444444"/>
          <w:spacing w:val="-2"/>
          <w:w w:val="105"/>
        </w:rPr>
        <w:t>导</w:t>
      </w:r>
      <w:r>
        <w:rPr>
          <w:color w:val="444444"/>
          <w:spacing w:val="-2"/>
          <w:w w:val="105"/>
        </w:rPr>
        <w:t>致</w:t>
      </w:r>
      <w:r>
        <w:rPr>
          <w:color w:val="444444"/>
          <w:spacing w:val="-2"/>
          <w:w w:val="105"/>
        </w:rPr>
        <w:t>肠</w:t>
      </w:r>
      <w:r>
        <w:rPr>
          <w:color w:val="444444"/>
          <w:spacing w:val="-2"/>
          <w:w w:val="105"/>
        </w:rPr>
        <w:t>组</w:t>
      </w:r>
      <w:r>
        <w:rPr>
          <w:color w:val="444444"/>
          <w:spacing w:val="-2"/>
          <w:w w:val="105"/>
        </w:rPr>
        <w:t>织</w:t>
      </w:r>
      <w:r>
        <w:rPr>
          <w:color w:val="444444"/>
          <w:spacing w:val="-2"/>
          <w:w w:val="105"/>
        </w:rPr>
        <w:t>异</w:t>
      </w:r>
      <w:r>
        <w:rPr>
          <w:color w:val="444444"/>
          <w:spacing w:val="-2"/>
          <w:w w:val="105"/>
        </w:rPr>
        <w:t>常</w:t>
      </w:r>
      <w:r>
        <w:rPr>
          <w:color w:val="444444"/>
          <w:spacing w:val="-2"/>
          <w:w w:val="105"/>
        </w:rPr>
        <w:t>增</w:t>
      </w:r>
      <w:r>
        <w:rPr>
          <w:color w:val="444444"/>
          <w:spacing w:val="-2"/>
          <w:w w:val="105"/>
        </w:rPr>
        <w:t>生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有</w:t>
      </w:r>
      <w:r>
        <w:rPr>
          <w:color w:val="444444"/>
          <w:spacing w:val="-2"/>
          <w:w w:val="105"/>
        </w:rPr>
        <w:t>时</w:t>
      </w:r>
      <w:r>
        <w:rPr>
          <w:color w:val="444444"/>
          <w:spacing w:val="-2"/>
          <w:w w:val="105"/>
        </w:rPr>
        <w:t>会</w:t>
      </w:r>
      <w:r>
        <w:rPr>
          <w:color w:val="444444"/>
          <w:spacing w:val="-2"/>
          <w:w w:val="105"/>
        </w:rPr>
        <w:t>误</w:t>
      </w:r>
      <w:r>
        <w:rPr>
          <w:color w:val="444444"/>
          <w:spacing w:val="-2"/>
          <w:w w:val="105"/>
        </w:rPr>
        <w:t>诊</w:t>
      </w:r>
      <w:r>
        <w:rPr>
          <w:color w:val="444444"/>
          <w:spacing w:val="-2"/>
          <w:w w:val="105"/>
        </w:rPr>
        <w:t>为</w:t>
      </w:r>
      <w:r>
        <w:rPr>
          <w:color w:val="444444"/>
          <w:spacing w:val="-2"/>
          <w:w w:val="105"/>
        </w:rPr>
        <w:t>肠</w:t>
      </w:r>
      <w:r>
        <w:rPr>
          <w:color w:val="444444"/>
          <w:spacing w:val="-2"/>
          <w:w w:val="105"/>
        </w:rPr>
        <w:t>道</w:t>
      </w:r>
      <w:r>
        <w:rPr>
          <w:color w:val="444444"/>
          <w:spacing w:val="-2"/>
          <w:w w:val="105"/>
        </w:rPr>
        <w:t>肿</w:t>
      </w:r>
      <w:r>
        <w:rPr>
          <w:color w:val="444444"/>
          <w:spacing w:val="-2"/>
          <w:w w:val="105"/>
        </w:rPr>
        <w:t>瘤</w:t>
      </w:r>
      <w:r>
        <w:rPr>
          <w:color w:val="939393"/>
          <w:spacing w:val="-2"/>
          <w:w w:val="105"/>
        </w:rPr>
        <w:t>。</w:t>
      </w:r>
      <w:r>
        <w:rPr>
          <w:color w:val="444444"/>
          <w:spacing w:val="-6"/>
          <w:w w:val="105"/>
        </w:rPr>
        <w:t>诊</w:t>
      </w:r>
      <w:r>
        <w:rPr>
          <w:color w:val="444444"/>
          <w:spacing w:val="-6"/>
          <w:w w:val="105"/>
        </w:rPr>
        <w:t>断</w:t>
      </w:r>
    </w:p>
    <w:p>
      <w:pPr>
        <w:pStyle w:val="BodyText"/>
        <w:spacing w:line="411" w:lineRule="exact"/>
        <w:ind w:left="1315"/>
      </w:pPr>
      <w:r>
        <w:rPr>
          <w:color w:val="444444"/>
          <w:w w:val="105"/>
        </w:rPr>
        <w:t>有</w:t>
      </w:r>
      <w:r>
        <w:rPr>
          <w:color w:val="444444"/>
          <w:w w:val="105"/>
        </w:rPr>
        <w:t>时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核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首</w:t>
      </w:r>
      <w:r>
        <w:rPr>
          <w:color w:val="444444"/>
          <w:w w:val="105"/>
        </w:rPr>
        <w:t>要</w:t>
      </w:r>
      <w:r>
        <w:rPr>
          <w:color w:val="444444"/>
          <w:w w:val="105"/>
        </w:rPr>
        <w:t>迹</w:t>
      </w:r>
      <w:r>
        <w:rPr>
          <w:color w:val="444444"/>
          <w:w w:val="105"/>
        </w:rPr>
        <w:t>象</w:t>
      </w:r>
      <w:r>
        <w:rPr>
          <w:color w:val="444444"/>
          <w:w w:val="105"/>
        </w:rPr>
        <w:t>是</w:t>
      </w:r>
      <w:r>
        <w:rPr>
          <w:color w:val="444444"/>
          <w:w w:val="105"/>
        </w:rPr>
        <w:t>异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的</w:t>
      </w:r>
      <w:r>
        <w:rPr>
          <w:rFonts w:ascii="Arial" w:eastAsia="Arial"/>
          <w:color w:val="444444"/>
          <w:w w:val="105"/>
          <w:sz w:val="38"/>
        </w:rPr>
        <w:t>X</w:t>
      </w:r>
      <w:r>
        <w:rPr>
          <w:color w:val="444444"/>
          <w:w w:val="105"/>
        </w:rPr>
        <w:t>线</w:t>
      </w:r>
      <w:r>
        <w:rPr>
          <w:color w:val="444444"/>
          <w:w w:val="105"/>
        </w:rPr>
        <w:t>胸</w:t>
      </w:r>
      <w:r>
        <w:rPr>
          <w:color w:val="444444"/>
          <w:w w:val="105"/>
        </w:rPr>
        <w:t>片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现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或</w:t>
      </w:r>
      <w:r>
        <w:rPr>
          <w:color w:val="444444"/>
          <w:spacing w:val="-10"/>
          <w:w w:val="105"/>
        </w:rPr>
        <w:t>结</w:t>
      </w:r>
    </w:p>
    <w:p>
      <w:pPr>
        <w:pStyle w:val="BodyText"/>
        <w:spacing w:line="324" w:lineRule="auto" w:before="168"/>
        <w:ind w:left="503" w:right="719" w:firstLine="12"/>
      </w:pPr>
      <w:r>
        <w:rPr>
          <w:color w:val="444444"/>
          <w:spacing w:val="-2"/>
          <w:w w:val="105"/>
        </w:rPr>
        <w:t>核</w:t>
      </w:r>
      <w:r>
        <w:rPr>
          <w:color w:val="444444"/>
          <w:spacing w:val="-2"/>
          <w:w w:val="105"/>
        </w:rPr>
        <w:t>菌</w:t>
      </w:r>
      <w:r>
        <w:rPr>
          <w:color w:val="444444"/>
          <w:spacing w:val="-2"/>
          <w:w w:val="105"/>
        </w:rPr>
        <w:t>素</w:t>
      </w:r>
      <w:r>
        <w:rPr>
          <w:color w:val="444444"/>
          <w:spacing w:val="-2"/>
          <w:w w:val="105"/>
        </w:rPr>
        <w:t>皮</w:t>
      </w:r>
      <w:r>
        <w:rPr>
          <w:color w:val="444444"/>
          <w:spacing w:val="-2"/>
          <w:w w:val="105"/>
        </w:rPr>
        <w:t>试</w:t>
      </w:r>
      <w:r>
        <w:rPr>
          <w:color w:val="444444"/>
          <w:spacing w:val="-2"/>
          <w:w w:val="105"/>
        </w:rPr>
        <w:t>阳</w:t>
      </w:r>
      <w:r>
        <w:rPr>
          <w:color w:val="444444"/>
          <w:spacing w:val="-2"/>
          <w:w w:val="105"/>
        </w:rPr>
        <w:t>性</w:t>
      </w:r>
      <w:r>
        <w:rPr>
          <w:color w:val="444444"/>
          <w:spacing w:val="-2"/>
          <w:w w:val="105"/>
        </w:rPr>
        <w:t>（</w:t>
      </w:r>
      <w:r>
        <w:rPr>
          <w:color w:val="444444"/>
          <w:spacing w:val="-2"/>
          <w:w w:val="105"/>
        </w:rPr>
        <w:t>称</w:t>
      </w:r>
      <w:r>
        <w:rPr>
          <w:color w:val="444444"/>
          <w:spacing w:val="-2"/>
          <w:w w:val="105"/>
        </w:rPr>
        <w:t>之</w:t>
      </w:r>
      <w:r>
        <w:rPr>
          <w:color w:val="444444"/>
          <w:spacing w:val="-2"/>
          <w:w w:val="105"/>
        </w:rPr>
        <w:t>为</w:t>
      </w:r>
      <w:r>
        <w:rPr>
          <w:rFonts w:ascii="Arial" w:eastAsia="Arial"/>
          <w:color w:val="444444"/>
          <w:spacing w:val="-2"/>
          <w:w w:val="105"/>
          <w:sz w:val="38"/>
        </w:rPr>
        <w:t>PPD</w:t>
      </w:r>
      <w:r>
        <w:rPr>
          <w:color w:val="444444"/>
          <w:spacing w:val="-2"/>
          <w:w w:val="105"/>
        </w:rPr>
        <w:t>皮</w:t>
      </w:r>
      <w:r>
        <w:rPr>
          <w:color w:val="444444"/>
          <w:spacing w:val="-2"/>
          <w:w w:val="105"/>
        </w:rPr>
        <w:t>试</w:t>
      </w:r>
      <w:r>
        <w:rPr>
          <w:color w:val="444444"/>
          <w:spacing w:val="-2"/>
          <w:w w:val="105"/>
        </w:rPr>
        <w:t>），</w:t>
      </w:r>
      <w:r>
        <w:rPr>
          <w:color w:val="444444"/>
          <w:spacing w:val="-2"/>
          <w:w w:val="105"/>
        </w:rPr>
        <w:t>这</w:t>
      </w:r>
      <w:r>
        <w:rPr>
          <w:color w:val="444444"/>
          <w:spacing w:val="-2"/>
          <w:w w:val="105"/>
        </w:rPr>
        <w:t>些</w:t>
      </w:r>
      <w:r>
        <w:rPr>
          <w:color w:val="444444"/>
          <w:spacing w:val="-2"/>
          <w:w w:val="105"/>
        </w:rPr>
        <w:t>检</w:t>
      </w:r>
      <w:r>
        <w:rPr>
          <w:color w:val="444444"/>
          <w:spacing w:val="-2"/>
          <w:w w:val="105"/>
        </w:rPr>
        <w:t>查</w:t>
      </w:r>
      <w:r>
        <w:rPr>
          <w:color w:val="444444"/>
          <w:spacing w:val="-2"/>
          <w:w w:val="105"/>
        </w:rPr>
        <w:t>通</w:t>
      </w:r>
      <w:r>
        <w:rPr>
          <w:color w:val="444444"/>
          <w:spacing w:val="-2"/>
          <w:w w:val="105"/>
        </w:rPr>
        <w:t>常</w:t>
      </w:r>
      <w:r>
        <w:rPr>
          <w:color w:val="444444"/>
          <w:spacing w:val="-2"/>
          <w:w w:val="105"/>
        </w:rPr>
        <w:t>作</w:t>
      </w:r>
      <w:r>
        <w:rPr>
          <w:color w:val="444444"/>
          <w:spacing w:val="-2"/>
          <w:w w:val="105"/>
        </w:rPr>
        <w:t>为</w:t>
      </w:r>
      <w:r>
        <w:rPr>
          <w:color w:val="444444"/>
          <w:spacing w:val="-2"/>
          <w:w w:val="105"/>
        </w:rPr>
        <w:t>常</w:t>
      </w:r>
      <w:r>
        <w:rPr>
          <w:color w:val="444444"/>
          <w:spacing w:val="-2"/>
          <w:w w:val="105"/>
        </w:rPr>
        <w:t>规</w:t>
      </w:r>
      <w:r>
        <w:rPr>
          <w:color w:val="444444"/>
          <w:spacing w:val="-2"/>
          <w:w w:val="105"/>
        </w:rPr>
        <w:t>筛</w:t>
      </w:r>
      <w:r>
        <w:rPr>
          <w:color w:val="444444"/>
          <w:spacing w:val="-2"/>
          <w:w w:val="105"/>
        </w:rPr>
        <w:t>选</w:t>
      </w:r>
      <w:r>
        <w:rPr>
          <w:color w:val="444444"/>
          <w:spacing w:val="-2"/>
          <w:w w:val="105"/>
        </w:rPr>
        <w:t>试</w:t>
      </w:r>
      <w:r>
        <w:rPr>
          <w:color w:val="444444"/>
          <w:spacing w:val="-2"/>
          <w:w w:val="105"/>
        </w:rPr>
        <w:t>验</w:t>
      </w:r>
      <w:r>
        <w:rPr>
          <w:color w:val="939393"/>
          <w:spacing w:val="-2"/>
          <w:w w:val="105"/>
        </w:rPr>
        <w:t>。</w:t>
      </w:r>
      <w:r>
        <w:rPr>
          <w:color w:val="444444"/>
          <w:spacing w:val="-2"/>
          <w:w w:val="105"/>
        </w:rPr>
        <w:t>例</w:t>
      </w:r>
      <w:r>
        <w:rPr>
          <w:color w:val="444444"/>
          <w:spacing w:val="-2"/>
          <w:w w:val="105"/>
        </w:rPr>
        <w:t>如</w:t>
      </w:r>
      <w:r>
        <w:rPr>
          <w:color w:val="444444"/>
          <w:spacing w:val="-2"/>
          <w:w w:val="105"/>
        </w:rPr>
        <w:t>皮</w:t>
      </w:r>
      <w:r>
        <w:rPr>
          <w:color w:val="444444"/>
          <w:spacing w:val="-2"/>
          <w:w w:val="105"/>
        </w:rPr>
        <w:t>试</w:t>
      </w:r>
      <w:r>
        <w:rPr>
          <w:color w:val="444444"/>
          <w:spacing w:val="-2"/>
          <w:w w:val="105"/>
        </w:rPr>
        <w:t>常</w:t>
      </w:r>
      <w:r>
        <w:rPr>
          <w:color w:val="444444"/>
          <w:spacing w:val="-2"/>
          <w:w w:val="105"/>
        </w:rPr>
        <w:t>用</w:t>
      </w:r>
      <w:r>
        <w:rPr>
          <w:color w:val="444444"/>
          <w:spacing w:val="-2"/>
          <w:w w:val="105"/>
        </w:rPr>
        <w:t>于</w:t>
      </w:r>
      <w:r>
        <w:rPr>
          <w:color w:val="444444"/>
          <w:spacing w:val="-2"/>
          <w:w w:val="105"/>
        </w:rPr>
        <w:t>结</w:t>
      </w:r>
      <w:r>
        <w:rPr>
          <w:color w:val="444444"/>
          <w:spacing w:val="-2"/>
          <w:w w:val="105"/>
        </w:rPr>
        <w:t>核</w:t>
      </w:r>
      <w:r>
        <w:rPr>
          <w:color w:val="444444"/>
          <w:spacing w:val="-2"/>
          <w:w w:val="105"/>
        </w:rPr>
        <w:t>高</w:t>
      </w:r>
      <w:r>
        <w:rPr>
          <w:color w:val="444444"/>
          <w:spacing w:val="-2"/>
          <w:w w:val="105"/>
        </w:rPr>
        <w:t>危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群</w:t>
      </w:r>
      <w:r>
        <w:rPr>
          <w:color w:val="444444"/>
          <w:spacing w:val="-2"/>
          <w:w w:val="105"/>
        </w:rPr>
        <w:t>筛</w:t>
      </w:r>
      <w:r>
        <w:rPr>
          <w:color w:val="444444"/>
          <w:spacing w:val="-2"/>
          <w:w w:val="105"/>
        </w:rPr>
        <w:t>查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如</w:t>
      </w:r>
      <w:r>
        <w:rPr>
          <w:color w:val="282828"/>
          <w:spacing w:val="-2"/>
          <w:w w:val="105"/>
        </w:rPr>
        <w:t>：</w:t>
      </w:r>
    </w:p>
    <w:p>
      <w:pPr>
        <w:pStyle w:val="BodyText"/>
        <w:spacing w:before="30"/>
        <w:ind w:left="443"/>
      </w:pPr>
      <w:r>
        <w:rPr>
          <w:color w:val="131313"/>
          <w:w w:val="110"/>
        </w:rPr>
        <w:t>·</w:t>
      </w:r>
      <w:r>
        <w:rPr>
          <w:color w:val="565656"/>
          <w:w w:val="110"/>
        </w:rPr>
        <w:t>与</w:t>
      </w:r>
      <w:r>
        <w:rPr>
          <w:color w:val="565656"/>
          <w:w w:val="110"/>
        </w:rPr>
        <w:t>活</w:t>
      </w:r>
      <w:r>
        <w:rPr>
          <w:color w:val="565656"/>
          <w:w w:val="110"/>
        </w:rPr>
        <w:t>动</w:t>
      </w:r>
      <w:r>
        <w:rPr>
          <w:color w:val="565656"/>
          <w:w w:val="110"/>
        </w:rPr>
        <w:t>性</w:t>
      </w:r>
      <w:r>
        <w:rPr>
          <w:color w:val="565656"/>
          <w:w w:val="110"/>
        </w:rPr>
        <w:t>结</w:t>
      </w:r>
      <w:r>
        <w:rPr>
          <w:color w:val="565656"/>
          <w:w w:val="110"/>
        </w:rPr>
        <w:t>核</w:t>
      </w:r>
      <w:r>
        <w:rPr>
          <w:color w:val="565656"/>
          <w:w w:val="110"/>
        </w:rPr>
        <w:t>一</w:t>
      </w:r>
      <w:r>
        <w:rPr>
          <w:color w:val="565656"/>
          <w:w w:val="110"/>
        </w:rPr>
        <w:t>起</w:t>
      </w:r>
      <w:r>
        <w:rPr>
          <w:color w:val="565656"/>
          <w:w w:val="110"/>
        </w:rPr>
        <w:t>工</w:t>
      </w:r>
      <w:r>
        <w:rPr>
          <w:color w:val="565656"/>
          <w:w w:val="110"/>
        </w:rPr>
        <w:t>作</w:t>
      </w:r>
      <w:r>
        <w:rPr>
          <w:color w:val="565656"/>
          <w:w w:val="110"/>
        </w:rPr>
        <w:t>或</w:t>
      </w:r>
      <w:r>
        <w:rPr>
          <w:color w:val="565656"/>
          <w:w w:val="110"/>
        </w:rPr>
        <w:t>生</w:t>
      </w:r>
      <w:r>
        <w:rPr>
          <w:color w:val="565656"/>
          <w:w w:val="110"/>
        </w:rPr>
        <w:t>活</w:t>
      </w:r>
      <w:r>
        <w:rPr>
          <w:color w:val="565656"/>
          <w:w w:val="110"/>
        </w:rPr>
        <w:t>者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before="206"/>
        <w:ind w:left="443"/>
      </w:pPr>
      <w:r>
        <w:rPr>
          <w:color w:val="131313"/>
          <w:w w:val="110"/>
        </w:rPr>
        <w:t>·</w:t>
      </w:r>
      <w:r>
        <w:rPr>
          <w:color w:val="444444"/>
          <w:w w:val="110"/>
        </w:rPr>
        <w:t>来</w:t>
      </w:r>
      <w:r>
        <w:rPr>
          <w:color w:val="444444"/>
          <w:w w:val="110"/>
        </w:rPr>
        <w:t>自</w:t>
      </w:r>
      <w:r>
        <w:rPr>
          <w:color w:val="444444"/>
          <w:w w:val="110"/>
        </w:rPr>
        <w:t>结</w:t>
      </w:r>
      <w:r>
        <w:rPr>
          <w:color w:val="444444"/>
          <w:w w:val="110"/>
        </w:rPr>
        <w:t>核</w:t>
      </w:r>
      <w:r>
        <w:rPr>
          <w:color w:val="444444"/>
          <w:w w:val="110"/>
        </w:rPr>
        <w:t>高</w:t>
      </w:r>
      <w:r>
        <w:rPr>
          <w:color w:val="444444"/>
          <w:w w:val="110"/>
        </w:rPr>
        <w:t>发</w:t>
      </w:r>
      <w:r>
        <w:rPr>
          <w:color w:val="444444"/>
          <w:w w:val="110"/>
        </w:rPr>
        <w:t>地</w:t>
      </w:r>
      <w:r>
        <w:rPr>
          <w:color w:val="444444"/>
          <w:w w:val="110"/>
        </w:rPr>
        <w:t>区</w:t>
      </w:r>
      <w:r>
        <w:rPr>
          <w:color w:val="444444"/>
          <w:w w:val="110"/>
        </w:rPr>
        <w:t>移</w:t>
      </w:r>
      <w:r>
        <w:rPr>
          <w:color w:val="444444"/>
          <w:w w:val="110"/>
        </w:rPr>
        <w:t>民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38" w:lineRule="auto" w:before="197"/>
        <w:ind w:left="1338" w:right="1205" w:hanging="896"/>
      </w:pPr>
      <w:r>
        <w:rPr>
          <w:color w:val="131313"/>
          <w:spacing w:val="-2"/>
          <w:w w:val="110"/>
        </w:rPr>
        <w:t>·</w:t>
      </w:r>
      <w:r>
        <w:rPr>
          <w:color w:val="565656"/>
          <w:spacing w:val="-2"/>
          <w:w w:val="110"/>
        </w:rPr>
        <w:t>开</w:t>
      </w:r>
      <w:r>
        <w:rPr>
          <w:color w:val="565656"/>
          <w:spacing w:val="-2"/>
          <w:w w:val="110"/>
        </w:rPr>
        <w:t>始</w:t>
      </w:r>
      <w:r>
        <w:rPr>
          <w:color w:val="565656"/>
          <w:spacing w:val="-2"/>
          <w:w w:val="110"/>
        </w:rPr>
        <w:t>服</w:t>
      </w:r>
      <w:r>
        <w:rPr>
          <w:color w:val="565656"/>
          <w:spacing w:val="-2"/>
          <w:w w:val="110"/>
        </w:rPr>
        <w:t>用</w:t>
      </w:r>
      <w:r>
        <w:rPr>
          <w:color w:val="565656"/>
          <w:spacing w:val="-2"/>
          <w:w w:val="110"/>
        </w:rPr>
        <w:t>免</w:t>
      </w:r>
      <w:r>
        <w:rPr>
          <w:color w:val="565656"/>
          <w:spacing w:val="-2"/>
          <w:w w:val="110"/>
        </w:rPr>
        <w:t>疫</w:t>
      </w:r>
      <w:r>
        <w:rPr>
          <w:color w:val="565656"/>
          <w:spacing w:val="-2"/>
          <w:w w:val="110"/>
        </w:rPr>
        <w:t>损</w:t>
      </w:r>
      <w:r>
        <w:rPr>
          <w:color w:val="565656"/>
          <w:spacing w:val="-2"/>
          <w:w w:val="110"/>
        </w:rPr>
        <w:t>伤</w:t>
      </w:r>
      <w:r>
        <w:rPr>
          <w:color w:val="565656"/>
          <w:spacing w:val="-2"/>
          <w:w w:val="110"/>
        </w:rPr>
        <w:t>药</w:t>
      </w:r>
      <w:r>
        <w:rPr>
          <w:color w:val="565656"/>
          <w:spacing w:val="-2"/>
          <w:w w:val="110"/>
        </w:rPr>
        <w:t>物</w:t>
      </w:r>
      <w:r>
        <w:rPr>
          <w:color w:val="565656"/>
          <w:spacing w:val="-2"/>
          <w:w w:val="110"/>
        </w:rPr>
        <w:t>以</w:t>
      </w:r>
      <w:r>
        <w:rPr>
          <w:color w:val="565656"/>
          <w:spacing w:val="-2"/>
          <w:w w:val="110"/>
        </w:rPr>
        <w:t>致</w:t>
      </w:r>
      <w:r>
        <w:rPr>
          <w:color w:val="565656"/>
          <w:spacing w:val="-2"/>
          <w:w w:val="110"/>
        </w:rPr>
        <w:t>潜</w:t>
      </w:r>
      <w:r>
        <w:rPr>
          <w:color w:val="565656"/>
          <w:spacing w:val="-2"/>
          <w:w w:val="110"/>
        </w:rPr>
        <w:t>在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能</w:t>
      </w:r>
      <w:r>
        <w:rPr>
          <w:color w:val="565656"/>
          <w:spacing w:val="-2"/>
          <w:w w:val="110"/>
        </w:rPr>
        <w:t>激</w:t>
      </w:r>
      <w:r>
        <w:rPr>
          <w:color w:val="565656"/>
          <w:spacing w:val="-2"/>
          <w:w w:val="110"/>
        </w:rPr>
        <w:t>活</w:t>
      </w:r>
      <w:r>
        <w:rPr>
          <w:color w:val="565656"/>
          <w:spacing w:val="-2"/>
          <w:w w:val="110"/>
        </w:rPr>
        <w:t>者</w:t>
      </w:r>
      <w:r>
        <w:rPr>
          <w:color w:val="939393"/>
          <w:spacing w:val="-2"/>
          <w:w w:val="110"/>
        </w:rPr>
        <w:t>。</w:t>
      </w:r>
      <w:r>
        <w:rPr>
          <w:color w:val="565656"/>
          <w:spacing w:val="-2"/>
          <w:w w:val="110"/>
        </w:rPr>
        <w:t>当</w:t>
      </w:r>
      <w:r>
        <w:rPr>
          <w:color w:val="565656"/>
          <w:spacing w:val="-2"/>
          <w:w w:val="110"/>
        </w:rPr>
        <w:t>症</w:t>
      </w:r>
      <w:r>
        <w:rPr>
          <w:color w:val="565656"/>
          <w:spacing w:val="-2"/>
          <w:w w:val="110"/>
        </w:rPr>
        <w:t>状</w:t>
      </w:r>
      <w:r>
        <w:rPr>
          <w:color w:val="565656"/>
          <w:spacing w:val="-2"/>
          <w:w w:val="110"/>
        </w:rPr>
        <w:t>提</w:t>
      </w:r>
      <w:r>
        <w:rPr>
          <w:color w:val="565656"/>
          <w:spacing w:val="-2"/>
          <w:w w:val="110"/>
        </w:rPr>
        <w:t>示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核</w:t>
      </w:r>
      <w:r>
        <w:rPr>
          <w:color w:val="565656"/>
          <w:spacing w:val="-2"/>
          <w:w w:val="110"/>
        </w:rPr>
        <w:t>时</w:t>
      </w:r>
      <w:r>
        <w:rPr>
          <w:color w:val="565656"/>
          <w:spacing w:val="-2"/>
          <w:w w:val="110"/>
        </w:rPr>
        <w:t>，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行</w:t>
      </w:r>
      <w:r>
        <w:rPr>
          <w:color w:val="282828"/>
          <w:spacing w:val="-2"/>
          <w:w w:val="110"/>
        </w:rPr>
        <w:t>：</w:t>
      </w:r>
    </w:p>
    <w:p>
      <w:pPr>
        <w:pStyle w:val="BodyText"/>
        <w:spacing w:before="3"/>
        <w:ind w:left="454"/>
      </w:pPr>
      <w:r>
        <w:rPr>
          <w:color w:val="131313"/>
          <w:w w:val="120"/>
        </w:rPr>
        <w:t>·</w:t>
      </w:r>
      <w:r>
        <w:rPr>
          <w:color w:val="444444"/>
          <w:w w:val="120"/>
        </w:rPr>
        <w:t>胸</w:t>
      </w:r>
      <w:r>
        <w:rPr>
          <w:color w:val="444444"/>
          <w:w w:val="120"/>
        </w:rPr>
        <w:t>部</w:t>
      </w:r>
      <w:r>
        <w:rPr>
          <w:rFonts w:ascii="Arial" w:hAnsi="Arial" w:eastAsia="Arial"/>
          <w:color w:val="444444"/>
          <w:w w:val="120"/>
          <w:sz w:val="38"/>
        </w:rPr>
        <w:t>X</w:t>
      </w:r>
      <w:r>
        <w:rPr>
          <w:color w:val="444444"/>
          <w:w w:val="120"/>
        </w:rPr>
        <w:t>线</w:t>
      </w:r>
      <w:r>
        <w:rPr>
          <w:color w:val="444444"/>
          <w:w w:val="120"/>
        </w:rPr>
        <w:t>检</w:t>
      </w:r>
      <w:r>
        <w:rPr>
          <w:color w:val="444444"/>
          <w:spacing w:val="-10"/>
          <w:w w:val="120"/>
        </w:rPr>
        <w:t>查</w:t>
      </w:r>
    </w:p>
    <w:p>
      <w:pPr>
        <w:pStyle w:val="ListParagraph"/>
        <w:numPr>
          <w:ilvl w:val="0"/>
          <w:numId w:val="8"/>
        </w:numPr>
        <w:tabs>
          <w:tab w:pos="1063" w:val="left" w:leader="none"/>
        </w:tabs>
        <w:spacing w:line="240" w:lineRule="auto" w:before="111" w:after="0"/>
        <w:ind w:left="1062" w:right="0" w:hanging="477"/>
        <w:jc w:val="left"/>
        <w:rPr>
          <w:sz w:val="37"/>
        </w:rPr>
      </w:pPr>
      <w:r>
        <w:rPr>
          <w:rFonts w:ascii="Arial" w:hAnsi="Arial" w:eastAsia="Arial"/>
          <w:color w:val="444444"/>
          <w:sz w:val="38"/>
        </w:rPr>
        <w:t>PPD</w:t>
      </w:r>
      <w:r>
        <w:rPr>
          <w:color w:val="444444"/>
          <w:spacing w:val="-5"/>
          <w:sz w:val="37"/>
        </w:rPr>
        <w:t>皮试</w:t>
      </w:r>
    </w:p>
    <w:p>
      <w:pPr>
        <w:pStyle w:val="BodyText"/>
        <w:spacing w:before="215"/>
        <w:ind w:left="454"/>
      </w:pPr>
      <w:r>
        <w:rPr>
          <w:color w:val="131313"/>
          <w:w w:val="110"/>
        </w:rPr>
        <w:t>·</w:t>
      </w:r>
      <w:r>
        <w:rPr>
          <w:color w:val="565656"/>
          <w:w w:val="110"/>
        </w:rPr>
        <w:t>痰</w:t>
      </w:r>
      <w:r>
        <w:rPr>
          <w:color w:val="565656"/>
          <w:w w:val="110"/>
        </w:rPr>
        <w:t>涂</w:t>
      </w:r>
      <w:r>
        <w:rPr>
          <w:color w:val="565656"/>
          <w:w w:val="110"/>
        </w:rPr>
        <w:t>片</w:t>
      </w:r>
      <w:r>
        <w:rPr>
          <w:color w:val="565656"/>
          <w:w w:val="110"/>
        </w:rPr>
        <w:t>及</w:t>
      </w:r>
      <w:r>
        <w:rPr>
          <w:color w:val="565656"/>
          <w:w w:val="110"/>
        </w:rPr>
        <w:t>培</w:t>
      </w:r>
      <w:r>
        <w:rPr>
          <w:color w:val="565656"/>
          <w:w w:val="110"/>
        </w:rPr>
        <w:t>养</w:t>
      </w:r>
      <w:r>
        <w:rPr>
          <w:color w:val="565656"/>
          <w:w w:val="110"/>
        </w:rPr>
        <w:t>检</w:t>
      </w:r>
      <w:r>
        <w:rPr>
          <w:color w:val="565656"/>
          <w:spacing w:val="-10"/>
          <w:w w:val="110"/>
        </w:rPr>
        <w:t>查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492" w:space="40"/>
            <w:col w:w="11218"/>
          </w:cols>
        </w:sectPr>
      </w:pPr>
    </w:p>
    <w:p>
      <w:pPr>
        <w:tabs>
          <w:tab w:pos="2527" w:val="left" w:leader="none"/>
          <w:tab w:pos="4356" w:val="left" w:leader="none"/>
        </w:tabs>
        <w:spacing w:before="71"/>
        <w:ind w:left="1013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6071168" from="50.489491pt,32.762989pt" to="1060.816414pt,32.762989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61616"/>
          <w:spacing w:val="-5"/>
          <w:w w:val="110"/>
          <w:position w:val="4"/>
          <w:sz w:val="42"/>
        </w:rPr>
        <w:t>862</w:t>
      </w:r>
      <w:r>
        <w:rPr>
          <w:rFonts w:ascii="Arial" w:eastAsia="Arial"/>
          <w:color w:val="161616"/>
          <w:position w:val="4"/>
          <w:sz w:val="42"/>
        </w:rPr>
        <w:tab/>
      </w:r>
      <w:r>
        <w:rPr>
          <w:color w:val="4D4D4D"/>
          <w:w w:val="110"/>
          <w:position w:val="2"/>
          <w:sz w:val="37"/>
        </w:rPr>
        <w:t>第</w:t>
      </w:r>
      <w:r>
        <w:rPr>
          <w:rFonts w:ascii="Times New Roman" w:eastAsia="Times New Roman"/>
          <w:color w:val="313131"/>
          <w:w w:val="110"/>
          <w:position w:val="2"/>
          <w:sz w:val="38"/>
        </w:rPr>
        <w:t>16</w:t>
      </w:r>
      <w:r>
        <w:rPr>
          <w:color w:val="4D4D4D"/>
          <w:spacing w:val="-10"/>
          <w:w w:val="110"/>
          <w:position w:val="2"/>
          <w:sz w:val="39"/>
        </w:rPr>
        <w:t>章</w:t>
      </w:r>
      <w:r>
        <w:rPr>
          <w:color w:val="4D4D4D"/>
          <w:position w:val="2"/>
          <w:sz w:val="39"/>
        </w:rPr>
        <w:tab/>
      </w:r>
      <w:r>
        <w:rPr>
          <w:color w:val="676767"/>
          <w:w w:val="110"/>
          <w:sz w:val="37"/>
        </w:rPr>
        <w:t>感染性疾</w:t>
      </w:r>
      <w:r>
        <w:rPr>
          <w:color w:val="676767"/>
          <w:spacing w:val="-10"/>
          <w:w w:val="110"/>
          <w:sz w:val="37"/>
        </w:rPr>
        <w:t>病</w:t>
      </w:r>
    </w:p>
    <w:p>
      <w:pPr>
        <w:pStyle w:val="BodyText"/>
        <w:spacing w:before="4"/>
        <w:rPr>
          <w:sz w:val="46"/>
        </w:rPr>
      </w:pPr>
    </w:p>
    <w:p>
      <w:pPr>
        <w:pStyle w:val="BodyText"/>
        <w:ind w:left="930"/>
      </w:pPr>
      <w:r>
        <w:rPr>
          <w:color w:val="161616"/>
          <w:w w:val="115"/>
        </w:rPr>
        <w:t>·</w:t>
      </w:r>
      <w:r>
        <w:rPr>
          <w:color w:val="313131"/>
          <w:w w:val="115"/>
        </w:rPr>
        <w:t>血</w:t>
      </w:r>
      <w:r>
        <w:rPr>
          <w:color w:val="4D4D4D"/>
          <w:w w:val="115"/>
        </w:rPr>
        <w:t>液</w:t>
      </w:r>
      <w:r>
        <w:rPr>
          <w:color w:val="313131"/>
          <w:w w:val="115"/>
        </w:rPr>
        <w:t>化</w:t>
      </w:r>
      <w:r>
        <w:rPr>
          <w:color w:val="4D4D4D"/>
          <w:spacing w:val="-10"/>
          <w:w w:val="115"/>
        </w:rPr>
        <w:t>验</w:t>
      </w:r>
    </w:p>
    <w:p>
      <w:pPr>
        <w:pStyle w:val="BodyText"/>
        <w:spacing w:before="175"/>
        <w:ind w:left="1817"/>
      </w:pPr>
      <w:r>
        <w:rPr>
          <w:color w:val="4D4D4D"/>
          <w:w w:val="110"/>
        </w:rPr>
        <w:t>痰</w:t>
      </w:r>
      <w:r>
        <w:rPr>
          <w:color w:val="4D4D4D"/>
          <w:w w:val="110"/>
        </w:rPr>
        <w:t>液</w:t>
      </w:r>
      <w:r>
        <w:rPr>
          <w:color w:val="4D4D4D"/>
          <w:w w:val="110"/>
        </w:rPr>
        <w:t>显</w:t>
      </w:r>
      <w:r>
        <w:rPr>
          <w:color w:val="4D4D4D"/>
          <w:w w:val="110"/>
        </w:rPr>
        <w:t>微</w:t>
      </w:r>
      <w:r>
        <w:rPr>
          <w:color w:val="4D4D4D"/>
          <w:w w:val="110"/>
        </w:rPr>
        <w:t>镜</w:t>
      </w:r>
      <w:r>
        <w:rPr>
          <w:color w:val="4D4D4D"/>
          <w:w w:val="110"/>
        </w:rPr>
        <w:t>检</w:t>
      </w:r>
      <w:r>
        <w:rPr>
          <w:color w:val="4D4D4D"/>
          <w:w w:val="110"/>
        </w:rPr>
        <w:t>查</w:t>
      </w:r>
      <w:r>
        <w:rPr>
          <w:color w:val="4D4D4D"/>
          <w:w w:val="110"/>
        </w:rPr>
        <w:t>比</w:t>
      </w:r>
      <w:r>
        <w:rPr>
          <w:color w:val="4D4D4D"/>
          <w:w w:val="110"/>
        </w:rPr>
        <w:t>培</w:t>
      </w:r>
      <w:r>
        <w:rPr>
          <w:color w:val="4D4D4D"/>
          <w:w w:val="110"/>
        </w:rPr>
        <w:t>养</w:t>
      </w:r>
      <w:r>
        <w:rPr>
          <w:color w:val="4D4D4D"/>
          <w:w w:val="110"/>
        </w:rPr>
        <w:t>快</w:t>
      </w:r>
      <w:r>
        <w:rPr>
          <w:color w:val="4D4D4D"/>
          <w:w w:val="110"/>
        </w:rPr>
        <w:t>速</w:t>
      </w:r>
      <w:r>
        <w:rPr>
          <w:color w:val="4D4D4D"/>
          <w:w w:val="110"/>
        </w:rPr>
        <w:t>，</w:t>
      </w:r>
      <w:r>
        <w:rPr>
          <w:color w:val="4D4D4D"/>
          <w:w w:val="110"/>
        </w:rPr>
        <w:t>但</w:t>
      </w:r>
      <w:r>
        <w:rPr>
          <w:color w:val="4D4D4D"/>
          <w:w w:val="110"/>
        </w:rPr>
        <w:t>准</w:t>
      </w:r>
      <w:r>
        <w:rPr>
          <w:color w:val="4D4D4D"/>
          <w:w w:val="110"/>
        </w:rPr>
        <w:t>确</w:t>
      </w:r>
      <w:r>
        <w:rPr>
          <w:color w:val="4D4D4D"/>
          <w:w w:val="110"/>
        </w:rPr>
        <w:t>性</w:t>
      </w:r>
      <w:r>
        <w:rPr>
          <w:color w:val="4D4D4D"/>
          <w:w w:val="110"/>
        </w:rPr>
        <w:t>较</w:t>
      </w:r>
      <w:r>
        <w:rPr>
          <w:color w:val="4D4D4D"/>
          <w:w w:val="110"/>
        </w:rPr>
        <w:t>后</w:t>
      </w:r>
      <w:r>
        <w:rPr>
          <w:color w:val="4D4D4D"/>
          <w:w w:val="110"/>
        </w:rPr>
        <w:t>者</w:t>
      </w:r>
      <w:r>
        <w:rPr>
          <w:color w:val="4D4D4D"/>
          <w:w w:val="110"/>
        </w:rPr>
        <w:t>低</w:t>
      </w:r>
      <w:r>
        <w:rPr>
          <w:color w:val="A5A5A5"/>
          <w:spacing w:val="-10"/>
          <w:w w:val="110"/>
        </w:rPr>
        <w:t>。</w:t>
      </w:r>
    </w:p>
    <w:p>
      <w:pPr>
        <w:spacing w:line="240" w:lineRule="auto" w:before="9"/>
        <w:rPr>
          <w:sz w:val="82"/>
        </w:rPr>
      </w:pPr>
      <w:r>
        <w:rPr/>
        <w:br w:type="column"/>
      </w:r>
      <w:r>
        <w:rPr>
          <w:sz w:val="82"/>
        </w:rPr>
      </w:r>
    </w:p>
    <w:p>
      <w:pPr>
        <w:spacing w:before="1"/>
        <w:ind w:left="968" w:right="38" w:firstLine="0"/>
        <w:jc w:val="center"/>
        <w:rPr>
          <w:rFonts w:ascii="Arial" w:eastAsia="Arial"/>
          <w:sz w:val="93"/>
        </w:rPr>
      </w:pPr>
      <w:r>
        <w:rPr>
          <w:color w:val="A5A5A5"/>
          <w:w w:val="85"/>
          <w:sz w:val="91"/>
          <w:shd w:fill="E4E4E4" w:color="auto" w:val="clear"/>
        </w:rPr>
        <w:t>矗</w:t>
      </w:r>
      <w:r>
        <w:rPr>
          <w:color w:val="A5A5A5"/>
          <w:w w:val="85"/>
          <w:sz w:val="91"/>
          <w:shd w:fill="E4E4E4" w:color="auto" w:val="clear"/>
        </w:rPr>
        <w:t>匾</w:t>
      </w:r>
      <w:r>
        <w:rPr>
          <w:color w:val="A5A5A5"/>
          <w:w w:val="85"/>
          <w:sz w:val="91"/>
          <w:shd w:fill="E4E4E4" w:color="auto" w:val="clear"/>
        </w:rPr>
        <w:t>擘</w:t>
      </w:r>
      <w:r>
        <w:rPr>
          <w:color w:val="A5A5A5"/>
          <w:w w:val="85"/>
          <w:sz w:val="91"/>
          <w:shd w:fill="E4E4E4" w:color="auto" w:val="clear"/>
        </w:rPr>
        <w:t>雾</w:t>
      </w:r>
      <w:r>
        <w:rPr>
          <w:rFonts w:ascii="Arial" w:eastAsia="Arial"/>
          <w:color w:val="A5A5A5"/>
          <w:spacing w:val="-4"/>
          <w:w w:val="85"/>
          <w:sz w:val="93"/>
          <w:shd w:fill="E4E4E4" w:color="auto" w:val="clear"/>
        </w:rPr>
        <w:t>lI</w:t>
      </w:r>
      <w:r>
        <w:rPr>
          <w:rFonts w:ascii="Arial" w:eastAsia="Arial"/>
          <w:color w:val="A5A5A5"/>
          <w:spacing w:val="-4"/>
          <w:w w:val="85"/>
          <w:sz w:val="93"/>
        </w:rPr>
        <w:t>I</w:t>
      </w:r>
      <w:r>
        <w:rPr>
          <w:rFonts w:ascii="Arial" w:eastAsia="Arial"/>
          <w:color w:val="A5A5A5"/>
          <w:spacing w:val="-4"/>
          <w:w w:val="85"/>
          <w:sz w:val="93"/>
          <w:shd w:fill="E4E4E4" w:color="auto" w:val="clear"/>
        </w:rPr>
        <w:t>1</w:t>
      </w:r>
    </w:p>
    <w:p>
      <w:pPr>
        <w:spacing w:line="240" w:lineRule="auto" w:before="5"/>
        <w:rPr>
          <w:rFonts w:ascii="Arial"/>
          <w:sz w:val="85"/>
        </w:rPr>
      </w:pPr>
      <w:r>
        <w:rPr/>
        <w:br w:type="column"/>
      </w:r>
      <w:r>
        <w:rPr>
          <w:rFonts w:ascii="Arial"/>
          <w:sz w:val="85"/>
        </w:rPr>
      </w:r>
    </w:p>
    <w:p>
      <w:pPr>
        <w:spacing w:before="0"/>
        <w:ind w:left="-38" w:right="0" w:firstLine="0"/>
        <w:jc w:val="left"/>
        <w:rPr>
          <w:sz w:val="21"/>
        </w:rPr>
      </w:pPr>
      <w:r>
        <w:rPr>
          <w:color w:val="A5A5A5"/>
          <w:w w:val="85"/>
          <w:sz w:val="15"/>
        </w:rPr>
        <w:t>心</w:t>
      </w:r>
      <w:r>
        <w:rPr>
          <w:rFonts w:ascii="Times New Roman" w:hAnsi="Times New Roman" w:eastAsia="Times New Roman"/>
          <w:color w:val="A5A5A5"/>
          <w:w w:val="85"/>
          <w:sz w:val="21"/>
          <w:shd w:fill="B1B1B1" w:color="auto" w:val="clear"/>
        </w:rPr>
        <w:t>1</w:t>
      </w:r>
      <w:r>
        <w:rPr>
          <w:color w:val="A5A5A5"/>
          <w:w w:val="85"/>
          <w:sz w:val="93"/>
          <w:shd w:fill="B1B1B1" w:color="auto" w:val="clear"/>
        </w:rPr>
        <w:t>蠕</w:t>
      </w:r>
      <w:r>
        <w:rPr>
          <w:color w:val="A5A5A5"/>
          <w:w w:val="85"/>
          <w:sz w:val="93"/>
          <w:shd w:fill="B1B1B1" w:color="auto" w:val="clear"/>
        </w:rPr>
        <w:t>麒</w:t>
      </w:r>
      <w:r>
        <w:rPr>
          <w:color w:val="A5A5A5"/>
          <w:w w:val="85"/>
          <w:sz w:val="93"/>
          <w:shd w:fill="B1B1B1" w:color="auto" w:val="clear"/>
        </w:rPr>
        <w:t>髦</w:t>
      </w:r>
      <w:r>
        <w:rPr>
          <w:rFonts w:ascii="Arial" w:hAnsi="Arial" w:eastAsia="Arial"/>
          <w:color w:val="A5A5A5"/>
          <w:w w:val="85"/>
          <w:sz w:val="89"/>
          <w:shd w:fill="B1B1B1" w:color="auto" w:val="clear"/>
        </w:rPr>
        <w:t>I:“</w:t>
      </w:r>
      <w:r>
        <w:rPr>
          <w:color w:val="A5A5A5"/>
          <w:spacing w:val="-10"/>
          <w:w w:val="85"/>
          <w:sz w:val="21"/>
        </w:rPr>
        <w:t>心</w:t>
      </w:r>
    </w:p>
    <w:p>
      <w:pPr>
        <w:spacing w:after="0"/>
        <w:jc w:val="left"/>
        <w:rPr>
          <w:sz w:val="21"/>
        </w:rPr>
        <w:sectPr>
          <w:pgSz w:w="21750" w:h="31660"/>
          <w:pgMar w:top="740" w:bottom="280" w:left="0" w:right="0"/>
          <w:cols w:num="3" w:equalWidth="0">
            <w:col w:w="10985" w:space="1641"/>
            <w:col w:w="5179" w:space="40"/>
            <w:col w:w="3905"/>
          </w:cols>
        </w:sectPr>
      </w:pPr>
    </w:p>
    <w:p>
      <w:pPr>
        <w:pStyle w:val="BodyText"/>
        <w:spacing w:line="321" w:lineRule="auto" w:before="142"/>
        <w:ind w:left="1005" w:right="82" w:firstLine="12"/>
        <w:jc w:val="both"/>
      </w:pPr>
      <w:r>
        <w:rPr/>
        <w:drawing>
          <wp:anchor distT="0" distB="0" distL="0" distR="0" allowOverlap="1" layoutInCell="1" locked="0" behindDoc="1" simplePos="0" relativeHeight="481841664">
            <wp:simplePos x="0" y="0"/>
            <wp:positionH relativeFrom="page">
              <wp:posOffset>7319420</wp:posOffset>
            </wp:positionH>
            <wp:positionV relativeFrom="paragraph">
              <wp:posOffset>-647221</wp:posOffset>
            </wp:positionV>
            <wp:extent cx="1575755" cy="559014"/>
            <wp:effectExtent l="0" t="0" r="0" b="0"/>
            <wp:wrapNone/>
            <wp:docPr id="331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755" cy="55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0.486511pt;margin-top:-61.615215pt;width:334.1pt;height:62.4pt;mso-position-horizontal-relative:page;mso-position-vertical-relative:paragraph;z-index:-21474304" id="docshapegroup580" coordorigin="14610,-1232" coordsize="6682,1248">
            <v:shape style="position:absolute;left:14609;top:-1020;width:6682;height:924" type="#_x0000_t75" id="docshape581" stroked="false">
              <v:imagedata r:id="rId230" o:title=""/>
            </v:shape>
            <v:rect style="position:absolute;left:16992;top:-1233;width:46;height:1248" id="docshape582" filled="true" fillcolor="#cccccc" stroked="false">
              <v:fill type="solid"/>
            </v:rect>
            <v:rect style="position:absolute;left:17807;top:-447;width:76;height:188" id="docshape583" filled="true" fillcolor="#b1b1b1" stroked="false">
              <v:fill type="solid"/>
            </v:rect>
            <w10:wrap type="none"/>
          </v:group>
        </w:pict>
      </w:r>
      <w:r>
        <w:rPr>
          <w:color w:val="4D4D4D"/>
          <w:spacing w:val="-1"/>
          <w:w w:val="109"/>
        </w:rPr>
        <w:t>由于结核杆菌生长缓慢，培养几周内尚不一定能提供诊</w:t>
      </w:r>
      <w:r>
        <w:rPr>
          <w:color w:val="4D4D4D"/>
          <w:spacing w:val="2"/>
          <w:w w:val="108"/>
        </w:rPr>
        <w:t>断结果</w:t>
      </w:r>
      <w:r>
        <w:rPr>
          <w:color w:val="A5A5A5"/>
          <w:spacing w:val="2"/>
          <w:w w:val="108"/>
        </w:rPr>
        <w:t>。</w:t>
      </w:r>
      <w:r>
        <w:rPr>
          <w:color w:val="4D4D4D"/>
          <w:spacing w:val="1"/>
          <w:w w:val="108"/>
        </w:rPr>
        <w:t>故临床怀疑结核患者医生可在等待结果回报前</w:t>
      </w:r>
      <w:r>
        <w:rPr>
          <w:color w:val="313131"/>
          <w:spacing w:val="2"/>
          <w:w w:val="108"/>
        </w:rPr>
        <w:t>即</w:t>
      </w:r>
      <w:r>
        <w:rPr>
          <w:color w:val="4D4D4D"/>
          <w:spacing w:val="2"/>
          <w:w w:val="108"/>
        </w:rPr>
        <w:t>开始治疗</w:t>
      </w:r>
      <w:r>
        <w:rPr>
          <w:color w:val="A5A5A5"/>
          <w:spacing w:val="2"/>
          <w:w w:val="108"/>
        </w:rPr>
        <w:t>。</w:t>
      </w:r>
      <w:r>
        <w:rPr>
          <w:color w:val="4D4D4D"/>
          <w:spacing w:val="2"/>
          <w:w w:val="108"/>
        </w:rPr>
        <w:t>目前广泛采用的快速</w:t>
      </w:r>
      <w:r>
        <w:rPr>
          <w:color w:val="676767"/>
          <w:spacing w:val="2"/>
          <w:w w:val="108"/>
        </w:rPr>
        <w:t>结</w:t>
      </w:r>
      <w:r>
        <w:rPr>
          <w:color w:val="4D4D4D"/>
          <w:spacing w:val="1"/>
          <w:w w:val="108"/>
        </w:rPr>
        <w:t>核分枝杆菌培养可</w:t>
      </w:r>
      <w:r>
        <w:rPr>
          <w:color w:val="4D4D4D"/>
          <w:spacing w:val="3"/>
          <w:w w:val="112"/>
        </w:rPr>
        <w:t>在</w:t>
      </w:r>
      <w:r>
        <w:rPr>
          <w:rFonts w:ascii="Arial" w:eastAsia="Arial"/>
          <w:color w:val="4D4D4D"/>
          <w:spacing w:val="1"/>
          <w:w w:val="111"/>
          <w:sz w:val="38"/>
        </w:rPr>
        <w:t>2</w:t>
      </w:r>
      <w:r>
        <w:rPr>
          <w:rFonts w:ascii="Arial" w:eastAsia="Arial"/>
          <w:color w:val="313131"/>
          <w:spacing w:val="1"/>
          <w:w w:val="111"/>
          <w:sz w:val="38"/>
        </w:rPr>
        <w:t>1</w:t>
      </w:r>
      <w:r>
        <w:rPr>
          <w:color w:val="4D4D4D"/>
          <w:spacing w:val="3"/>
          <w:w w:val="112"/>
        </w:rPr>
        <w:t>天内获得结果</w:t>
      </w:r>
      <w:r>
        <w:rPr>
          <w:color w:val="A5A5A5"/>
          <w:w w:val="112"/>
        </w:rPr>
        <w:t>。</w:t>
      </w:r>
    </w:p>
    <w:p>
      <w:pPr>
        <w:pStyle w:val="BodyText"/>
        <w:spacing w:line="321" w:lineRule="auto"/>
        <w:ind w:left="988" w:right="89" w:firstLine="827"/>
        <w:jc w:val="both"/>
      </w:pPr>
      <w:r>
        <w:rPr>
          <w:color w:val="4D4D4D"/>
          <w:w w:val="113"/>
        </w:rPr>
        <w:t>新开展的</w:t>
      </w:r>
      <w:r>
        <w:rPr>
          <w:color w:val="313131"/>
          <w:w w:val="113"/>
        </w:rPr>
        <w:t>血</w:t>
      </w:r>
      <w:r>
        <w:rPr>
          <w:color w:val="4D4D4D"/>
          <w:w w:val="113"/>
        </w:rPr>
        <w:t>检可在</w:t>
      </w:r>
      <w:r>
        <w:rPr>
          <w:rFonts w:ascii="Arial" w:eastAsia="Arial"/>
          <w:color w:val="4D4D4D"/>
          <w:spacing w:val="-1"/>
          <w:w w:val="112"/>
          <w:sz w:val="38"/>
        </w:rPr>
        <w:t>24</w:t>
      </w:r>
      <w:r>
        <w:rPr>
          <w:color w:val="4D4D4D"/>
          <w:w w:val="113"/>
        </w:rPr>
        <w:t>小时</w:t>
      </w:r>
      <w:r>
        <w:rPr>
          <w:color w:val="313131"/>
          <w:w w:val="113"/>
        </w:rPr>
        <w:t>内</w:t>
      </w:r>
      <w:r>
        <w:rPr>
          <w:color w:val="4D4D4D"/>
          <w:w w:val="113"/>
        </w:rPr>
        <w:t>确证结核感染</w:t>
      </w:r>
      <w:r>
        <w:rPr>
          <w:color w:val="A5A5A5"/>
          <w:w w:val="113"/>
        </w:rPr>
        <w:t>。</w:t>
      </w:r>
      <w:r>
        <w:rPr>
          <w:color w:val="4D4D4D"/>
          <w:w w:val="113"/>
        </w:rPr>
        <w:t>这</w:t>
      </w:r>
      <w:r>
        <w:rPr>
          <w:color w:val="676767"/>
          <w:w w:val="113"/>
        </w:rPr>
        <w:t>一</w:t>
      </w:r>
      <w:r>
        <w:rPr>
          <w:color w:val="4D4D4D"/>
          <w:spacing w:val="3"/>
          <w:w w:val="108"/>
        </w:rPr>
        <w:t>检查同皮试</w:t>
      </w:r>
      <w:r>
        <w:rPr>
          <w:color w:val="777777"/>
          <w:spacing w:val="3"/>
          <w:w w:val="108"/>
        </w:rPr>
        <w:t>一</w:t>
      </w:r>
      <w:r>
        <w:rPr>
          <w:color w:val="4D4D4D"/>
          <w:spacing w:val="3"/>
          <w:w w:val="108"/>
        </w:rPr>
        <w:t>样准确，甚</w:t>
      </w:r>
      <w:r>
        <w:rPr>
          <w:color w:val="676767"/>
          <w:spacing w:val="3"/>
          <w:w w:val="108"/>
        </w:rPr>
        <w:t>至</w:t>
      </w:r>
      <w:r>
        <w:rPr>
          <w:color w:val="4D4D4D"/>
          <w:spacing w:val="3"/>
          <w:w w:val="108"/>
        </w:rPr>
        <w:t>可能更准确</w:t>
      </w:r>
      <w:r>
        <w:rPr>
          <w:color w:val="A5A5A5"/>
          <w:spacing w:val="3"/>
          <w:w w:val="108"/>
        </w:rPr>
        <w:t>。</w:t>
      </w:r>
      <w:r>
        <w:rPr>
          <w:color w:val="4D4D4D"/>
          <w:spacing w:val="2"/>
          <w:w w:val="108"/>
        </w:rPr>
        <w:t>痰液细菌基因</w:t>
      </w:r>
      <w:r>
        <w:rPr>
          <w:color w:val="4D4D4D"/>
          <w:spacing w:val="1"/>
          <w:w w:val="108"/>
        </w:rPr>
        <w:t>检测可在数天获得结果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基因检测</w:t>
      </w:r>
      <w:r>
        <w:rPr>
          <w:color w:val="909090"/>
          <w:spacing w:val="1"/>
          <w:w w:val="108"/>
        </w:rPr>
        <w:t>一</w:t>
      </w:r>
      <w:r>
        <w:rPr>
          <w:color w:val="4D4D4D"/>
          <w:w w:val="108"/>
        </w:rPr>
        <w:t>方面可迅速确定病</w:t>
      </w:r>
      <w:r>
        <w:rPr>
          <w:color w:val="4D4D4D"/>
          <w:w w:val="109"/>
        </w:rPr>
        <w:t>原菌，另一方面还可测定常见抗捞药的耐药性从而指导医生选择有效治疗</w:t>
      </w:r>
      <w:r>
        <w:rPr>
          <w:color w:val="A5A5A5"/>
          <w:w w:val="109"/>
        </w:rPr>
        <w:t>。</w:t>
      </w:r>
      <w:r>
        <w:rPr>
          <w:color w:val="777777"/>
          <w:w w:val="109"/>
        </w:rPr>
        <w:t>一</w:t>
      </w:r>
      <w:r>
        <w:rPr>
          <w:color w:val="4D4D4D"/>
          <w:w w:val="109"/>
        </w:rPr>
        <w:t>些检测痰液或尿液中结核杆菌的</w:t>
      </w:r>
      <w:r>
        <w:rPr>
          <w:color w:val="4D4D4D"/>
          <w:spacing w:val="3"/>
          <w:w w:val="108"/>
        </w:rPr>
        <w:t>新方法还在研究</w:t>
      </w:r>
      <w:r>
        <w:rPr>
          <w:color w:val="313131"/>
          <w:spacing w:val="3"/>
          <w:w w:val="108"/>
        </w:rPr>
        <w:t>中</w:t>
      </w:r>
      <w:r>
        <w:rPr>
          <w:color w:val="A5A5A5"/>
          <w:w w:val="108"/>
        </w:rPr>
        <w:t>。</w:t>
      </w:r>
    </w:p>
    <w:p>
      <w:pPr>
        <w:pStyle w:val="BodyText"/>
        <w:spacing w:line="319" w:lineRule="auto" w:before="6"/>
        <w:ind w:left="997" w:firstLine="816"/>
      </w:pPr>
      <w:r>
        <w:rPr>
          <w:color w:val="4D4D4D"/>
          <w:spacing w:val="1"/>
          <w:w w:val="115"/>
        </w:rPr>
        <w:t>结核的胸部</w:t>
      </w:r>
      <w:r>
        <w:rPr>
          <w:rFonts w:ascii="Arial" w:eastAsia="Arial"/>
          <w:color w:val="4D4D4D"/>
          <w:w w:val="114"/>
          <w:sz w:val="38"/>
        </w:rPr>
        <w:t>X</w:t>
      </w:r>
      <w:r>
        <w:rPr>
          <w:color w:val="4D4D4D"/>
          <w:spacing w:val="1"/>
          <w:w w:val="115"/>
        </w:rPr>
        <w:t>线发现与其他</w:t>
      </w:r>
      <w:r>
        <w:rPr>
          <w:color w:val="676767"/>
          <w:spacing w:val="1"/>
          <w:w w:val="115"/>
        </w:rPr>
        <w:t>疾</w:t>
      </w:r>
      <w:r>
        <w:rPr>
          <w:color w:val="4D4D4D"/>
          <w:spacing w:val="1"/>
          <w:w w:val="115"/>
        </w:rPr>
        <w:t>病相似</w:t>
      </w:r>
      <w:r>
        <w:rPr>
          <w:color w:val="A5A5A5"/>
          <w:spacing w:val="1"/>
          <w:w w:val="115"/>
        </w:rPr>
        <w:t>。</w:t>
      </w:r>
      <w:r>
        <w:rPr>
          <w:color w:val="4D4D4D"/>
          <w:spacing w:val="1"/>
          <w:w w:val="115"/>
        </w:rPr>
        <w:t>确诊</w:t>
      </w:r>
      <w:r>
        <w:rPr>
          <w:color w:val="676767"/>
          <w:spacing w:val="1"/>
          <w:w w:val="115"/>
        </w:rPr>
        <w:t>需</w:t>
      </w:r>
      <w:r>
        <w:rPr>
          <w:color w:val="4D4D4D"/>
          <w:w w:val="115"/>
        </w:rPr>
        <w:t>要</w:t>
      </w:r>
      <w:r>
        <w:rPr>
          <w:color w:val="4D4D4D"/>
          <w:spacing w:val="3"/>
          <w:w w:val="107"/>
        </w:rPr>
        <w:t>依赖于</w:t>
      </w:r>
      <w:r>
        <w:rPr>
          <w:rFonts w:ascii="Arial" w:eastAsia="Arial"/>
          <w:color w:val="313131"/>
          <w:spacing w:val="1"/>
          <w:w w:val="106"/>
          <w:sz w:val="38"/>
        </w:rPr>
        <w:t>PP</w:t>
      </w:r>
      <w:r>
        <w:rPr>
          <w:rFonts w:ascii="Arial" w:eastAsia="Arial"/>
          <w:color w:val="313131"/>
          <w:spacing w:val="2"/>
          <w:w w:val="106"/>
          <w:sz w:val="38"/>
        </w:rPr>
        <w:t>D</w:t>
      </w:r>
      <w:r>
        <w:rPr>
          <w:color w:val="4D4D4D"/>
          <w:spacing w:val="3"/>
          <w:w w:val="107"/>
        </w:rPr>
        <w:t>皮试及痰检</w:t>
      </w:r>
      <w:r>
        <w:rPr>
          <w:color w:val="A5A5A5"/>
          <w:spacing w:val="3"/>
          <w:w w:val="107"/>
        </w:rPr>
        <w:t>。</w:t>
      </w:r>
      <w:r>
        <w:rPr>
          <w:color w:val="4D4D4D"/>
          <w:spacing w:val="3"/>
          <w:w w:val="107"/>
        </w:rPr>
        <w:t>虽然，</w:t>
      </w:r>
      <w:r>
        <w:rPr>
          <w:rFonts w:ascii="Arial" w:eastAsia="Arial"/>
          <w:color w:val="313131"/>
          <w:spacing w:val="1"/>
          <w:w w:val="106"/>
          <w:sz w:val="38"/>
        </w:rPr>
        <w:t>PP</w:t>
      </w:r>
      <w:r>
        <w:rPr>
          <w:rFonts w:ascii="Arial" w:eastAsia="Arial"/>
          <w:color w:val="4D4D4D"/>
          <w:spacing w:val="2"/>
          <w:w w:val="106"/>
          <w:sz w:val="38"/>
        </w:rPr>
        <w:t>D</w:t>
      </w:r>
      <w:r>
        <w:rPr>
          <w:color w:val="4D4D4D"/>
          <w:spacing w:val="3"/>
          <w:w w:val="107"/>
        </w:rPr>
        <w:t>皮试对</w:t>
      </w:r>
      <w:r>
        <w:rPr>
          <w:color w:val="676767"/>
          <w:spacing w:val="3"/>
          <w:w w:val="107"/>
        </w:rPr>
        <w:t>结</w:t>
      </w:r>
      <w:r>
        <w:rPr>
          <w:color w:val="4D4D4D"/>
          <w:spacing w:val="3"/>
          <w:w w:val="107"/>
        </w:rPr>
        <w:t>核</w:t>
      </w:r>
      <w:r>
        <w:rPr>
          <w:color w:val="676767"/>
          <w:spacing w:val="3"/>
          <w:w w:val="107"/>
        </w:rPr>
        <w:t>诊</w:t>
      </w:r>
      <w:r>
        <w:rPr>
          <w:color w:val="4D4D4D"/>
          <w:spacing w:val="1"/>
          <w:w w:val="107"/>
        </w:rPr>
        <w:t>断是</w:t>
      </w:r>
      <w:r>
        <w:rPr>
          <w:color w:val="4D4D4D"/>
          <w:spacing w:val="1"/>
          <w:w w:val="105"/>
        </w:rPr>
        <w:t>非常有用的，但它仅表明感染在既往某时曾发生过，尚不</w:t>
      </w:r>
      <w:r>
        <w:rPr>
          <w:color w:val="4D4D4D"/>
          <w:spacing w:val="2"/>
          <w:w w:val="108"/>
        </w:rPr>
        <w:t>能直接提示感染目前是</w:t>
      </w:r>
      <w:r>
        <w:rPr>
          <w:color w:val="676767"/>
          <w:spacing w:val="2"/>
          <w:w w:val="108"/>
        </w:rPr>
        <w:t>否活</w:t>
      </w:r>
      <w:r>
        <w:rPr>
          <w:color w:val="4D4D4D"/>
          <w:spacing w:val="2"/>
          <w:w w:val="108"/>
        </w:rPr>
        <w:t>跃</w:t>
      </w:r>
      <w:r>
        <w:rPr>
          <w:color w:val="A5A5A5"/>
          <w:spacing w:val="2"/>
          <w:w w:val="108"/>
        </w:rPr>
        <w:t>。</w:t>
      </w:r>
      <w:r>
        <w:rPr>
          <w:rFonts w:ascii="Arial" w:eastAsia="Arial"/>
          <w:color w:val="313131"/>
          <w:spacing w:val="1"/>
          <w:w w:val="107"/>
          <w:sz w:val="38"/>
        </w:rPr>
        <w:t>PPD</w:t>
      </w:r>
      <w:r>
        <w:rPr>
          <w:color w:val="4D4D4D"/>
          <w:spacing w:val="1"/>
          <w:w w:val="108"/>
        </w:rPr>
        <w:t>皮试可以出现假阳</w:t>
      </w:r>
      <w:r>
        <w:rPr>
          <w:color w:val="4D4D4D"/>
          <w:spacing w:val="1"/>
          <w:w w:val="110"/>
        </w:rPr>
        <w:t>性结果，这可能是近期结核疫苗接种或近期接触结核病</w:t>
      </w:r>
      <w:r>
        <w:rPr>
          <w:color w:val="4D4D4D"/>
          <w:spacing w:val="2"/>
          <w:w w:val="108"/>
        </w:rPr>
        <w:t>人的结果</w:t>
      </w:r>
      <w:r>
        <w:rPr>
          <w:color w:val="A5A5A5"/>
          <w:spacing w:val="2"/>
          <w:w w:val="108"/>
        </w:rPr>
        <w:t>。</w:t>
      </w:r>
      <w:r>
        <w:rPr>
          <w:color w:val="4D4D4D"/>
          <w:spacing w:val="2"/>
          <w:w w:val="108"/>
        </w:rPr>
        <w:t>血检不受近期疫苗注射的</w:t>
      </w:r>
      <w:r>
        <w:rPr>
          <w:color w:val="676767"/>
          <w:spacing w:val="2"/>
          <w:w w:val="108"/>
        </w:rPr>
        <w:t>影</w:t>
      </w:r>
      <w:r>
        <w:rPr>
          <w:color w:val="4D4D4D"/>
          <w:spacing w:val="2"/>
          <w:w w:val="108"/>
        </w:rPr>
        <w:t>响，但</w:t>
      </w:r>
      <w:r>
        <w:rPr>
          <w:color w:val="676767"/>
          <w:spacing w:val="2"/>
          <w:w w:val="108"/>
        </w:rPr>
        <w:t>与皮</w:t>
      </w:r>
      <w:r>
        <w:rPr>
          <w:color w:val="4D4D4D"/>
          <w:spacing w:val="2"/>
          <w:w w:val="108"/>
        </w:rPr>
        <w:t>试</w:t>
      </w:r>
      <w:r>
        <w:rPr>
          <w:color w:val="676767"/>
          <w:w w:val="108"/>
        </w:rPr>
        <w:t>一</w:t>
      </w:r>
      <w:r>
        <w:rPr>
          <w:color w:val="4D4D4D"/>
          <w:spacing w:val="1"/>
          <w:w w:val="105"/>
        </w:rPr>
        <w:t>样，也不能确定感</w:t>
      </w:r>
      <w:r>
        <w:rPr>
          <w:color w:val="676767"/>
          <w:spacing w:val="1"/>
          <w:w w:val="105"/>
        </w:rPr>
        <w:t>染</w:t>
      </w:r>
      <w:r>
        <w:rPr>
          <w:color w:val="4D4D4D"/>
          <w:spacing w:val="1"/>
          <w:w w:val="105"/>
        </w:rPr>
        <w:t>是否为活动期</w:t>
      </w:r>
      <w:r>
        <w:rPr>
          <w:color w:val="A5A5A5"/>
          <w:w w:val="105"/>
        </w:rPr>
        <w:t>。</w:t>
      </w:r>
    </w:p>
    <w:p>
      <w:pPr>
        <w:pStyle w:val="BodyText"/>
        <w:spacing w:line="324" w:lineRule="auto" w:before="18"/>
        <w:ind w:left="1001" w:right="83" w:firstLine="812"/>
        <w:jc w:val="both"/>
      </w:pPr>
      <w:r>
        <w:rPr>
          <w:color w:val="4D4D4D"/>
          <w:spacing w:val="2"/>
          <w:w w:val="108"/>
        </w:rPr>
        <w:t>从肺咳</w:t>
      </w:r>
      <w:r>
        <w:rPr>
          <w:color w:val="313131"/>
          <w:spacing w:val="2"/>
          <w:w w:val="108"/>
        </w:rPr>
        <w:t>出</w:t>
      </w:r>
      <w:r>
        <w:rPr>
          <w:color w:val="4D4D4D"/>
          <w:spacing w:val="2"/>
          <w:w w:val="108"/>
        </w:rPr>
        <w:t>的痰常可提供</w:t>
      </w:r>
      <w:r>
        <w:rPr>
          <w:color w:val="909090"/>
          <w:spacing w:val="2"/>
          <w:w w:val="108"/>
        </w:rPr>
        <w:t>一</w:t>
      </w:r>
      <w:r>
        <w:rPr>
          <w:color w:val="4D4D4D"/>
          <w:spacing w:val="2"/>
          <w:w w:val="108"/>
        </w:rPr>
        <w:t>个合适的标本</w:t>
      </w:r>
      <w:r>
        <w:rPr>
          <w:color w:val="A5A5A5"/>
          <w:spacing w:val="2"/>
          <w:w w:val="108"/>
        </w:rPr>
        <w:t>。</w:t>
      </w:r>
      <w:r>
        <w:rPr>
          <w:color w:val="4D4D4D"/>
          <w:spacing w:val="2"/>
          <w:w w:val="108"/>
        </w:rPr>
        <w:t>偶</w:t>
      </w:r>
      <w:r>
        <w:rPr>
          <w:color w:val="676767"/>
          <w:spacing w:val="2"/>
          <w:w w:val="108"/>
        </w:rPr>
        <w:t>尔</w:t>
      </w:r>
      <w:r>
        <w:rPr>
          <w:color w:val="4D4D4D"/>
          <w:spacing w:val="1"/>
          <w:w w:val="108"/>
        </w:rPr>
        <w:t>医师</w:t>
      </w:r>
      <w:r>
        <w:rPr>
          <w:color w:val="4D4D4D"/>
          <w:spacing w:val="1"/>
          <w:w w:val="109"/>
        </w:rPr>
        <w:t>使用支气管镜检查气管并采集黏液或肺组织，此项检查常用于结核与肿瘤混淆难以鉴别时</w:t>
      </w:r>
      <w:r>
        <w:rPr>
          <w:color w:val="A5A5A5"/>
          <w:spacing w:val="1"/>
          <w:w w:val="109"/>
        </w:rPr>
        <w:t>。</w:t>
      </w:r>
    </w:p>
    <w:p>
      <w:pPr>
        <w:pStyle w:val="BodyText"/>
        <w:spacing w:line="324" w:lineRule="auto"/>
        <w:ind w:left="1002" w:right="25" w:firstLine="801"/>
      </w:pPr>
      <w:r>
        <w:rPr>
          <w:color w:val="4D4D4D"/>
          <w:spacing w:val="-1"/>
          <w:w w:val="110"/>
        </w:rPr>
        <w:t>当症状提示结核性脑膜炎时，医师常进行腰椎穿刺</w:t>
      </w:r>
      <w:r>
        <w:rPr>
          <w:color w:val="4D4D4D"/>
          <w:spacing w:val="1"/>
          <w:w w:val="113"/>
        </w:rPr>
        <w:t>获取脑脊液样本进行分析检查</w:t>
      </w:r>
      <w:r>
        <w:rPr>
          <w:color w:val="777777"/>
          <w:spacing w:val="1"/>
          <w:w w:val="113"/>
        </w:rPr>
        <w:t>。</w:t>
      </w:r>
      <w:r>
        <w:rPr>
          <w:color w:val="4D4D4D"/>
          <w:spacing w:val="1"/>
          <w:w w:val="113"/>
        </w:rPr>
        <w:t>由</w:t>
      </w:r>
      <w:r>
        <w:rPr>
          <w:color w:val="676767"/>
          <w:spacing w:val="1"/>
          <w:w w:val="113"/>
        </w:rPr>
        <w:t>于</w:t>
      </w:r>
      <w:r>
        <w:rPr>
          <w:color w:val="4D4D4D"/>
          <w:spacing w:val="1"/>
          <w:w w:val="113"/>
        </w:rPr>
        <w:t>脑脊液内</w:t>
      </w:r>
      <w:r>
        <w:rPr>
          <w:color w:val="676767"/>
          <w:spacing w:val="1"/>
          <w:w w:val="113"/>
        </w:rPr>
        <w:t>结</w:t>
      </w:r>
      <w:r>
        <w:rPr>
          <w:color w:val="4D4D4D"/>
          <w:w w:val="113"/>
        </w:rPr>
        <w:t>核菌</w:t>
      </w:r>
      <w:r>
        <w:rPr>
          <w:color w:val="4D4D4D"/>
          <w:w w:val="109"/>
        </w:rPr>
        <w:t>难以生长，且培养又耗时数周，故通常标本都进行多聚</w:t>
      </w:r>
      <w:r>
        <w:rPr>
          <w:color w:val="4D4D4D"/>
          <w:spacing w:val="3"/>
          <w:w w:val="115"/>
        </w:rPr>
        <w:t>酶链式反应试验</w:t>
      </w:r>
      <w:r>
        <w:rPr>
          <w:rFonts w:ascii="Arial" w:eastAsia="Arial"/>
          <w:color w:val="4D4D4D"/>
          <w:spacing w:val="1"/>
          <w:w w:val="115"/>
        </w:rPr>
        <w:t>(P</w:t>
      </w:r>
      <w:r>
        <w:rPr>
          <w:rFonts w:ascii="Arial" w:eastAsia="Arial"/>
          <w:color w:val="4D4D4D"/>
          <w:spacing w:val="2"/>
          <w:w w:val="115"/>
        </w:rPr>
        <w:t>C</w:t>
      </w:r>
      <w:r>
        <w:rPr>
          <w:rFonts w:ascii="Arial" w:eastAsia="Arial"/>
          <w:color w:val="313131"/>
          <w:spacing w:val="2"/>
          <w:w w:val="115"/>
        </w:rPr>
        <w:t>R</w:t>
      </w:r>
      <w:r>
        <w:rPr>
          <w:color w:val="676767"/>
          <w:spacing w:val="3"/>
          <w:w w:val="115"/>
        </w:rPr>
        <w:t>）</w:t>
      </w:r>
      <w:r>
        <w:rPr>
          <w:color w:val="4D4D4D"/>
          <w:spacing w:val="3"/>
          <w:w w:val="115"/>
        </w:rPr>
        <w:t>，此法可以检查结核菌微</w:t>
      </w:r>
      <w:r>
        <w:rPr>
          <w:color w:val="676767"/>
          <w:w w:val="115"/>
        </w:rPr>
        <w:t>量 </w:t>
      </w:r>
      <w:r>
        <w:rPr>
          <w:rFonts w:ascii="Arial" w:eastAsia="Arial"/>
          <w:color w:val="4D4D4D"/>
          <w:w w:val="108"/>
        </w:rPr>
        <w:t>DN</w:t>
      </w:r>
      <w:r>
        <w:rPr>
          <w:rFonts w:ascii="Arial" w:eastAsia="Arial"/>
          <w:color w:val="4D4D4D"/>
          <w:spacing w:val="-1"/>
          <w:w w:val="108"/>
        </w:rPr>
        <w:t>A</w:t>
      </w:r>
      <w:r>
        <w:rPr>
          <w:color w:val="4D4D4D"/>
          <w:w w:val="108"/>
        </w:rPr>
        <w:t>，结果快速有用</w:t>
      </w:r>
      <w:r>
        <w:rPr>
          <w:color w:val="909090"/>
          <w:w w:val="108"/>
        </w:rPr>
        <w:t>。</w:t>
      </w:r>
      <w:r>
        <w:rPr>
          <w:color w:val="4D4D4D"/>
          <w:w w:val="108"/>
        </w:rPr>
        <w:t>医师可</w:t>
      </w:r>
      <w:r>
        <w:rPr>
          <w:color w:val="676767"/>
          <w:w w:val="108"/>
        </w:rPr>
        <w:t>参</w:t>
      </w:r>
      <w:r>
        <w:rPr>
          <w:color w:val="4D4D4D"/>
          <w:w w:val="108"/>
        </w:rPr>
        <w:t>考此结</w:t>
      </w:r>
      <w:r>
        <w:rPr>
          <w:color w:val="676767"/>
          <w:w w:val="108"/>
        </w:rPr>
        <w:t>果</w:t>
      </w:r>
      <w:r>
        <w:rPr>
          <w:color w:val="4D4D4D"/>
          <w:w w:val="108"/>
        </w:rPr>
        <w:t>对于临床</w:t>
      </w:r>
      <w:r>
        <w:rPr>
          <w:color w:val="676767"/>
          <w:w w:val="108"/>
        </w:rPr>
        <w:t>疑</w:t>
      </w:r>
      <w:r>
        <w:rPr>
          <w:color w:val="4D4D4D"/>
          <w:w w:val="108"/>
        </w:rPr>
        <w:t>似</w:t>
      </w:r>
      <w:r>
        <w:rPr>
          <w:color w:val="4D4D4D"/>
          <w:spacing w:val="1"/>
          <w:w w:val="108"/>
        </w:rPr>
        <w:t>病人</w:t>
      </w:r>
      <w:r>
        <w:rPr>
          <w:color w:val="676767"/>
          <w:spacing w:val="1"/>
          <w:w w:val="108"/>
        </w:rPr>
        <w:t>立</w:t>
      </w:r>
      <w:r>
        <w:rPr>
          <w:color w:val="4D4D4D"/>
          <w:spacing w:val="1"/>
          <w:w w:val="108"/>
        </w:rPr>
        <w:t>即行抗结核治疗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早期治疗可预防死</w:t>
      </w:r>
      <w:r>
        <w:rPr>
          <w:color w:val="676767"/>
          <w:spacing w:val="1"/>
          <w:w w:val="108"/>
        </w:rPr>
        <w:t>亡</w:t>
      </w:r>
      <w:r>
        <w:rPr>
          <w:color w:val="4D4D4D"/>
          <w:w w:val="108"/>
        </w:rPr>
        <w:t>，减轻脑</w:t>
      </w:r>
      <w:r>
        <w:rPr>
          <w:color w:val="4D4D4D"/>
          <w:w w:val="110"/>
        </w:rPr>
        <w:t>损伤</w:t>
      </w:r>
      <w:r>
        <w:rPr>
          <w:color w:val="A5A5A5"/>
          <w:w w:val="110"/>
        </w:rPr>
        <w:t>。</w:t>
      </w: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52.637978pt;margin-top:10.532031pt;width:487.3pt;height:495.5pt;mso-position-horizontal-relative:page;mso-position-vertical-relative:paragraph;z-index:-15388672;mso-wrap-distance-left:0;mso-wrap-distance-right:0" id="docshapegroup584" coordorigin="1053,211" coordsize="9746,9910">
            <v:shape style="position:absolute;left:1203;top:210;width:9583;height:8922" type="#_x0000_t75" id="docshape585" stroked="false">
              <v:imagedata r:id="rId231" o:title=""/>
            </v:shape>
            <v:shape style="position:absolute;left:2191;top:3205;width:323;height:795" type="#_x0000_t75" id="docshape586" stroked="false">
              <v:imagedata r:id="rId232" o:title=""/>
            </v:shape>
            <v:shape style="position:absolute;left:1246;top:6211;width:731;height:1010" type="#_x0000_t75" id="docshape587" stroked="false">
              <v:imagedata r:id="rId233" o:title=""/>
            </v:shape>
            <v:shape style="position:absolute;left:1568;top:7929;width:774;height:1203" type="#_x0000_t75" id="docshape588" stroked="false">
              <v:imagedata r:id="rId234" o:title=""/>
            </v:shape>
            <v:shape style="position:absolute;left:1487;top:1741;width:3589;height:7563" id="docshape589" coordorigin="1488,1741" coordsize="3589,7563" path="m1520,2236l1488,2236,1488,2312,1520,2312,1520,2236xm1568,1741l1557,1741,1557,1957,1568,1957,1568,1741xm1808,9093l1797,9093,1797,9280,1808,9280,1808,9093xm2101,2987l2090,2987,2090,3206,2101,3206,2101,2987xm2177,9093l2102,9093,2102,9280,2177,9280,2177,9093xm2470,3037l2459,3037,2459,3189,2470,3189,2470,3037xm2574,9085l2563,9085,2563,9304,2574,9304,2574,9085xm2766,2193l2678,2193,2678,2326,2766,2326,2766,2193xm2881,9084l2667,9084,2667,9301,2881,9301,2881,9084xm3202,2958l3098,2958,3098,3052,2983,3052,2983,3171,3098,3171,3098,3215,3202,3215,3202,2958xm3212,2128l2982,2128,2982,2347,3212,2347,3212,2128xm3239,2236l3228,2236,3228,2312,3239,2312,3239,2236xm3384,2128l3298,2128,3298,2347,3384,2347,3384,2128xm3411,2236l3400,2236,3400,2312,3411,2312,3411,2236xm3498,2272l3455,2272,3455,2297,3498,2297,3498,2272xm4576,2128l4110,2128,4110,2347,4576,2347,4576,2128xm4603,2221l4592,2221,4592,2315,4603,2315,4603,2221xm5077,2128l5066,2128,5066,2347,5077,2347,5077,2128xe" filled="true" fillcolor="#e4e4e4" stroked="false">
              <v:path arrowok="t"/>
              <v:fill type="solid"/>
            </v:shape>
            <v:shape style="position:absolute;left:4103;top:9271;width:6188;height:376" type="#_x0000_t75" id="docshape590" stroked="false">
              <v:imagedata r:id="rId235" o:title=""/>
            </v:shape>
            <v:shape style="position:absolute;left:4281;top:9092;width:4958;height:188" id="docshape591" coordorigin="4282,9093" coordsize="4958,188" path="m4303,9093l4282,9093,4282,9280,4303,9280,4303,9093xm9239,9200l9196,9200,9196,9260,9239,9260,9239,9200xe" filled="true" fillcolor="#e4e4e4" stroked="false">
              <v:path arrowok="t"/>
              <v:fill type="solid"/>
            </v:shape>
            <v:shape style="position:absolute;left:6445;top:9862;width:2879;height:258" type="#_x0000_t75" id="docshape592" stroked="false">
              <v:imagedata r:id="rId236" o:title=""/>
            </v:shape>
            <v:line style="position:absolute" from="1053,10055" to="6445,10055" stroked="true" strokeweight="1.610374pt" strokecolor="#000000">
              <v:stroke dashstyle="solid"/>
            </v:line>
            <v:shape style="position:absolute;left:3684;top:9656;width:7075;height:258" id="docshape593" coordorigin="3685,9657" coordsize="7075,258" path="m3695,9736l3685,9736,3685,9889,3695,9889,3695,9736xm3791,9736l3770,9736,3770,9889,3791,9889,3791,9736xm3980,9657l3958,9657,3958,9914,3980,9914,3980,9657xm4128,9657l4107,9657,4107,9914,4128,9914,4128,9657xm10759,9657l10716,9657,10716,9911,10759,9911,10759,9657xe" filled="true" fillcolor="#e4e4e4" stroked="false">
              <v:path arrowok="t"/>
              <v:fill type="solid"/>
            </v:shape>
            <v:shape style="position:absolute;left:1556;top:1517;width:1590;height:484" type="#_x0000_t202" id="docshape594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25"/>
                      </w:rPr>
                    </w:pPr>
                    <w:r>
                      <w:rPr>
                        <w:rFonts w:ascii="Times New Roman" w:eastAsia="Times New Roman"/>
                        <w:color w:val="C8C8C8"/>
                        <w:w w:val="135"/>
                        <w:sz w:val="16"/>
                      </w:rPr>
                      <w:t>1</w:t>
                    </w:r>
                    <w:r>
                      <w:rPr>
                        <w:rFonts w:ascii="Times New Roman" w:eastAsia="Times New Roman"/>
                        <w:w w:val="135"/>
                        <w:sz w:val="16"/>
                      </w:rPr>
                      <w:t>1</w:t>
                    </w:r>
                    <w:r>
                      <w:rPr>
                        <w:color w:val="313131"/>
                        <w:w w:val="135"/>
                        <w:sz w:val="22"/>
                      </w:rPr>
                      <w:t>磁宋吻</w:t>
                    </w:r>
                    <w:r>
                      <w:rPr>
                        <w:rFonts w:ascii="Times New Roman" w:eastAsia="Times New Roman"/>
                        <w:color w:val="313131"/>
                        <w:spacing w:val="-4"/>
                        <w:w w:val="135"/>
                        <w:sz w:val="43"/>
                      </w:rPr>
                      <w:t>r</w:t>
                    </w:r>
                    <w:r>
                      <w:rPr>
                        <w:color w:val="161616"/>
                        <w:spacing w:val="-4"/>
                        <w:w w:val="135"/>
                        <w:sz w:val="15"/>
                      </w:rPr>
                      <w:t>J</w:t>
                    </w:r>
                    <w:r>
                      <w:rPr>
                        <w:rFonts w:ascii="Arial" w:eastAsia="Arial"/>
                        <w:color w:val="313131"/>
                        <w:spacing w:val="-4"/>
                        <w:w w:val="135"/>
                        <w:sz w:val="25"/>
                      </w:rPr>
                      <w:t>l</w:t>
                    </w:r>
                    <w:r>
                      <w:rPr>
                        <w:rFonts w:ascii="Arial" w:eastAsia="Arial"/>
                        <w:color w:val="676767"/>
                        <w:spacing w:val="-4"/>
                        <w:w w:val="135"/>
                        <w:sz w:val="25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1487;top:2241;width:63;height:64" type="#_x0000_t202" id="docshape595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5"/>
                      </w:rPr>
                    </w:pPr>
                    <w:r>
                      <w:rPr>
                        <w:rFonts w:ascii="Arial"/>
                        <w:color w:val="A5A5A5"/>
                        <w:spacing w:val="-5"/>
                        <w:w w:val="155"/>
                        <w:sz w:val="5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2084;top:2144;width:3026;height:184" type="#_x0000_t202" id="docshape596" filled="false" stroked="false">
              <v:textbox inset="0,0,0,0">
                <w:txbxContent>
                  <w:p>
                    <w:pPr>
                      <w:tabs>
                        <w:tab w:pos="897" w:val="left" w:leader="none"/>
                        <w:tab w:pos="2025" w:val="left" w:leader="none"/>
                        <w:tab w:pos="2981" w:val="left" w:leader="none"/>
                      </w:tabs>
                      <w:spacing w:line="183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16"/>
                      </w:rPr>
                    </w:pPr>
                    <w:r>
                      <w:rPr>
                        <w:rFonts w:ascii="Arial" w:hAnsi="Arial" w:eastAsia="Arial"/>
                        <w:b/>
                        <w:color w:val="A5A5A5"/>
                        <w:spacing w:val="-35"/>
                        <w:w w:val="120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-2"/>
                        <w:w w:val="120"/>
                        <w:sz w:val="16"/>
                        <w:shd w:fill="E4E4E4" w:color="auto" w:val="clear"/>
                      </w:rPr>
                      <w:t>l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-19"/>
                        <w:w w:val="120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-2"/>
                        <w:w w:val="120"/>
                        <w:sz w:val="16"/>
                        <w:shd w:fill="E4E4E4" w:color="auto" w:val="clear"/>
                      </w:rPr>
                      <w:t>l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-12"/>
                        <w:w w:val="120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-2"/>
                        <w:w w:val="120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b/>
                        <w:color w:val="A5A5A5"/>
                        <w:spacing w:val="15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 w:eastAsia="Times New Roman"/>
                        <w:color w:val="A5A5A5"/>
                        <w:spacing w:val="-2"/>
                        <w:w w:val="120"/>
                        <w:sz w:val="7"/>
                      </w:rPr>
                      <w:t>|</w:t>
                    </w:r>
                    <w:r>
                      <w:rPr>
                        <w:rFonts w:ascii="Arial" w:hAnsi="Arial" w:eastAsia="Arial"/>
                        <w:color w:val="A5A5A5"/>
                        <w:spacing w:val="-2"/>
                        <w:w w:val="120"/>
                        <w:sz w:val="16"/>
                        <w:shd w:fill="E4E4E4" w:color="auto" w:val="clear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A5A5A5"/>
                        <w:spacing w:val="-5"/>
                        <w:w w:val="120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pacing w:val="-36"/>
                        <w:w w:val="139"/>
                        <w:sz w:val="16"/>
                      </w:rPr>
                      <w:t>·</w:t>
                    </w:r>
                    <w:r>
                      <w:rPr>
                        <w:rFonts w:ascii="Arial" w:hAnsi="Arial" w:eastAsia="Arial"/>
                        <w:color w:val="A5A5A5"/>
                        <w:spacing w:val="18"/>
                        <w:w w:val="139"/>
                        <w:sz w:val="16"/>
                      </w:rPr>
                      <w:t>:</w:t>
                    </w:r>
                    <w:r>
                      <w:rPr>
                        <w:rFonts w:ascii="Arial" w:hAnsi="Arial" w:eastAsia="Arial"/>
                        <w:color w:val="A5A5A5"/>
                        <w:spacing w:val="-11"/>
                        <w:w w:val="139"/>
                        <w:sz w:val="16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A5A5A5"/>
                        <w:spacing w:val="19"/>
                        <w:w w:val="60"/>
                        <w:sz w:val="10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A5A5A5"/>
                        <w:spacing w:val="-23"/>
                        <w:w w:val="119"/>
                        <w:sz w:val="10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8C8C8"/>
                        <w:spacing w:val="-10"/>
                        <w:w w:val="85"/>
                        <w:sz w:val="10"/>
                      </w:rPr>
                      <w:t>-</w:t>
                    </w:r>
                    <w:r>
                      <w:rPr>
                        <w:rFonts w:ascii="Arial" w:hAnsi="Arial" w:eastAsia="Arial"/>
                        <w:color w:val="C8C8C8"/>
                        <w:sz w:val="10"/>
                      </w:rPr>
                      <w:tab/>
                    </w:r>
                    <w:r>
                      <w:rPr>
                        <w:rFonts w:ascii="Arial" w:hAnsi="Arial" w:eastAsia="Arial"/>
                        <w:color w:val="A5A5A5"/>
                        <w:w w:val="85"/>
                        <w:sz w:val="16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A5A5A5"/>
                        <w:spacing w:val="-23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BABABA"/>
                        <w:w w:val="85"/>
                        <w:sz w:val="16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BABABA"/>
                        <w:spacing w:val="-4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w w:val="85"/>
                        <w:sz w:val="16"/>
                      </w:rPr>
                      <w:t>I!</w:t>
                    </w:r>
                    <w:r>
                      <w:rPr>
                        <w:rFonts w:ascii="Arial" w:hAnsi="Arial" w:eastAsia="Arial"/>
                        <w:color w:val="A5A5A5"/>
                        <w:spacing w:val="-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w w:val="85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A5A5A5"/>
                        <w:w w:val="85"/>
                        <w:sz w:val="5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A5A5A5"/>
                        <w:spacing w:val="34"/>
                        <w:sz w:val="5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w w:val="85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A5A5A5"/>
                        <w:spacing w:val="-60"/>
                        <w:w w:val="224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spacing w:val="-2"/>
                        <w:w w:val="70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A5A5A5"/>
                        <w:spacing w:val="2"/>
                        <w:w w:val="379"/>
                        <w:sz w:val="5"/>
                      </w:rPr>
                      <w:t>I</w:t>
                    </w:r>
                    <w:r>
                      <w:rPr>
                        <w:color w:val="C8C8C8"/>
                        <w:w w:val="340"/>
                        <w:sz w:val="2"/>
                      </w:rPr>
                      <w:t>已</w:t>
                    </w:r>
                    <w:r>
                      <w:rPr>
                        <w:rFonts w:ascii="Arial" w:hAnsi="Arial" w:eastAsia="Arial"/>
                        <w:color w:val="C8C8C8"/>
                        <w:w w:val="339"/>
                        <w:sz w:val="16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spacing w:val="-74"/>
                        <w:w w:val="339"/>
                        <w:sz w:val="16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A5A5A5"/>
                        <w:spacing w:val="28"/>
                        <w:w w:val="110"/>
                        <w:sz w:val="16"/>
                        <w:shd w:fill="E4E4E4" w:color="auto" w:val="clear"/>
                      </w:rPr>
                      <w:t>]</w:t>
                    </w:r>
                    <w:r>
                      <w:rPr>
                        <w:rFonts w:ascii="Arial" w:hAnsi="Arial" w:eastAsia="Arial"/>
                        <w:color w:val="D8D8D8"/>
                        <w:spacing w:val="29"/>
                        <w:w w:val="110"/>
                        <w:sz w:val="16"/>
                      </w:rPr>
                      <w:t>.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</w:rPr>
                      <w:tab/>
                    </w:r>
                    <w:r>
                      <w:rPr>
                        <w:rFonts w:ascii="Arial" w:hAnsi="Arial" w:eastAsia="Arial"/>
                        <w:color w:val="A5A5A5"/>
                        <w:spacing w:val="-4"/>
                        <w:w w:val="120"/>
                        <w:sz w:val="16"/>
                      </w:rPr>
                      <w:t>II,l',</w:t>
                    </w:r>
                    <w:r>
                      <w:rPr>
                        <w:rFonts w:ascii="Arial" w:hAnsi="Arial" w:eastAsia="Arial"/>
                        <w:color w:val="A5A5A5"/>
                        <w:spacing w:val="-27"/>
                        <w:w w:val="120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spacing w:val="-4"/>
                        <w:w w:val="85"/>
                        <w:sz w:val="16"/>
                      </w:rPr>
                      <w:t>1,l</w:t>
                    </w:r>
                    <w:r>
                      <w:rPr>
                        <w:rFonts w:ascii="Arial" w:hAnsi="Arial" w:eastAsia="Arial"/>
                        <w:color w:val="A5A5A5"/>
                        <w:spacing w:val="-17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spacing w:val="-4"/>
                        <w:w w:val="85"/>
                        <w:sz w:val="16"/>
                      </w:rPr>
                      <w:t>l</w:t>
                    </w:r>
                    <w:r>
                      <w:rPr>
                        <w:rFonts w:ascii="Times New Roman" w:hAnsi="Times New Roman" w:eastAsia="Times New Roman"/>
                        <w:color w:val="A5A5A5"/>
                        <w:spacing w:val="-4"/>
                        <w:w w:val="85"/>
                        <w:sz w:val="7"/>
                      </w:rPr>
                      <w:t>|</w:t>
                    </w:r>
                    <w:r>
                      <w:rPr>
                        <w:rFonts w:ascii="Times New Roman" w:hAnsi="Times New Roman" w:eastAsia="Times New Roman"/>
                        <w:color w:val="A5A5A5"/>
                        <w:spacing w:val="22"/>
                        <w:sz w:val="7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5A5A5"/>
                        <w:spacing w:val="-4"/>
                        <w:w w:val="85"/>
                        <w:sz w:val="16"/>
                        <w:shd w:fill="E4E4E4" w:color="auto" w:val="clear"/>
                      </w:rPr>
                      <w:t>l]</w:t>
                    </w:r>
                    <w:r>
                      <w:rPr>
                        <w:rFonts w:ascii="Arial" w:hAnsi="Arial" w:eastAsia="Arial"/>
                        <w:color w:val="A5A5A5"/>
                        <w:spacing w:val="-4"/>
                        <w:w w:val="85"/>
                        <w:sz w:val="16"/>
                      </w:rPr>
                      <w:t>I,</w:t>
                    </w:r>
                    <w:r>
                      <w:rPr>
                        <w:rFonts w:ascii="Arial" w:hAnsi="Arial" w:eastAsia="Arial"/>
                        <w:color w:val="A5A5A5"/>
                        <w:sz w:val="16"/>
                      </w:rPr>
                      <w:tab/>
                    </w:r>
                    <w:r>
                      <w:rPr>
                        <w:rFonts w:ascii="Arial" w:hAnsi="Arial" w:eastAsia="Arial"/>
                        <w:color w:val="A5A5A5"/>
                        <w:spacing w:val="-10"/>
                        <w:w w:val="85"/>
                        <w:sz w:val="16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1246;top:2382;width:765;height:358" type="#_x0000_t202" id="docshape597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4D4D4D"/>
                        <w:w w:val="105"/>
                        <w:sz w:val="35"/>
                      </w:rPr>
                      <w:t>腹</w:t>
                    </w:r>
                    <w:r>
                      <w:rPr>
                        <w:color w:val="4D4D4D"/>
                        <w:spacing w:val="-10"/>
                        <w:w w:val="105"/>
                        <w:sz w:val="35"/>
                      </w:rPr>
                      <w:t>腔</w:t>
                    </w:r>
                  </w:p>
                </w:txbxContent>
              </v:textbox>
              <w10:wrap type="none"/>
            </v:shape>
            <v:shape style="position:absolute;left:1142;top:3124;width:1058;height:988" type="#_x0000_t202" id="docshape598" filled="false" stroked="false">
              <v:textbox inset="0,0,0,0">
                <w:txbxContent>
                  <w:p>
                    <w:pPr>
                      <w:spacing w:line="986" w:lineRule="exact" w:before="0"/>
                      <w:ind w:left="0" w:right="0" w:firstLine="0"/>
                      <w:jc w:val="left"/>
                      <w:rPr>
                        <w:sz w:val="98"/>
                      </w:rPr>
                    </w:pPr>
                    <w:r>
                      <w:rPr>
                        <w:color w:val="676767"/>
                        <w:w w:val="105"/>
                        <w:sz w:val="98"/>
                      </w:rPr>
                      <w:t>畔</w:t>
                    </w:r>
                  </w:p>
                </w:txbxContent>
              </v:textbox>
              <w10:wrap type="none"/>
            </v:shape>
            <v:shape style="position:absolute;left:1232;top:2954;width:2749;height:247" type="#_x0000_t202" id="docshape599" filled="false" stroked="false">
              <v:textbox inset="0,0,0,0">
                <w:txbxContent>
                  <w:p>
                    <w:pPr>
                      <w:tabs>
                        <w:tab w:pos="1604" w:val="left" w:leader="none"/>
                      </w:tabs>
                      <w:spacing w:line="246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22"/>
                      </w:rPr>
                    </w:pPr>
                    <w:r>
                      <w:rPr>
                        <w:rFonts w:ascii="Arial" w:eastAsia="Arial"/>
                        <w:color w:val="D8D8D8"/>
                        <w:spacing w:val="15"/>
                        <w:sz w:val="16"/>
                        <w:shd w:fill="E4E4E4" w:color="auto" w:val="clear"/>
                      </w:rPr>
                      <w:t>,,, </w:t>
                    </w:r>
                    <w:r>
                      <w:rPr>
                        <w:rFonts w:ascii="Arial" w:eastAsia="Arial"/>
                        <w:color w:val="D8D8D8"/>
                        <w:spacing w:val="22"/>
                        <w:sz w:val="16"/>
                      </w:rPr>
                      <w:t> </w:t>
                    </w:r>
                    <w:r>
                      <w:rPr>
                        <w:rFonts w:ascii="Arial" w:eastAsia="Arial"/>
                        <w:color w:val="D8D8D8"/>
                        <w:w w:val="200"/>
                        <w:sz w:val="16"/>
                        <w:shd w:fill="E4E4E4" w:color="auto" w:val="clear"/>
                      </w:rPr>
                      <w:t>:::</w:t>
                    </w:r>
                    <w:r>
                      <w:rPr>
                        <w:rFonts w:ascii="Arial" w:eastAsia="Arial"/>
                        <w:color w:val="D8D8D8"/>
                        <w:w w:val="200"/>
                        <w:sz w:val="16"/>
                      </w:rPr>
                      <w:t>.</w:t>
                    </w:r>
                    <w:r>
                      <w:rPr>
                        <w:rFonts w:ascii="Arial" w:eastAsia="Arial"/>
                        <w:color w:val="D8D8D8"/>
                        <w:spacing w:val="2"/>
                        <w:w w:val="200"/>
                        <w:sz w:val="16"/>
                      </w:rPr>
                      <w:t>  </w:t>
                    </w:r>
                    <w:r>
                      <w:rPr>
                        <w:rFonts w:ascii="Arial" w:eastAsia="Arial"/>
                        <w:color w:val="D8D8D8"/>
                        <w:w w:val="110"/>
                        <w:sz w:val="16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w w:val="110"/>
                        <w:sz w:val="16"/>
                      </w:rPr>
                      <w:t>I</w:t>
                    </w:r>
                    <w:r>
                      <w:rPr>
                        <w:rFonts w:ascii="Arial" w:eastAsia="Arial"/>
                        <w:color w:val="C8C8C8"/>
                        <w:w w:val="110"/>
                        <w:sz w:val="16"/>
                        <w:shd w:fill="E4E4E4" w:color="auto" w:val="clear"/>
                      </w:rPr>
                      <w:t>::</w:t>
                    </w:r>
                    <w:r>
                      <w:rPr>
                        <w:rFonts w:ascii="Arial" w:eastAsia="Arial"/>
                        <w:color w:val="C8C8C8"/>
                        <w:spacing w:val="39"/>
                        <w:w w:val="110"/>
                        <w:sz w:val="16"/>
                      </w:rPr>
                      <w:t>  </w:t>
                    </w:r>
                    <w:r>
                      <w:rPr>
                        <w:rFonts w:ascii="Arial" w:eastAsia="Arial"/>
                        <w:color w:val="D8D8D8"/>
                        <w:spacing w:val="-5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spacing w:val="-5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sz w:val="11"/>
                      </w:rPr>
                      <w:tab/>
                    </w:r>
                    <w:r>
                      <w:rPr>
                        <w:rFonts w:ascii="Arial" w:eastAsia="Arial"/>
                        <w:color w:val="C8C8C8"/>
                        <w:w w:val="90"/>
                        <w:sz w:val="19"/>
                        <w:shd w:fill="E4E4E4" w:color="auto" w:val="clear"/>
                      </w:rPr>
                      <w:t>1</w:t>
                    </w:r>
                    <w:r>
                      <w:rPr>
                        <w:rFonts w:ascii="Arial" w:eastAsia="Arial"/>
                        <w:color w:val="C8C8C8"/>
                        <w:w w:val="90"/>
                        <w:sz w:val="19"/>
                      </w:rPr>
                      <w:t>:</w:t>
                    </w:r>
                    <w:r>
                      <w:rPr>
                        <w:color w:val="C8C8C8"/>
                        <w:w w:val="90"/>
                        <w:sz w:val="10"/>
                      </w:rPr>
                      <w:t>月i</w:t>
                    </w:r>
                    <w:r>
                      <w:rPr>
                        <w:rFonts w:ascii="Arial" w:eastAsia="Arial"/>
                        <w:color w:val="C8C8C8"/>
                        <w:w w:val="90"/>
                        <w:sz w:val="19"/>
                      </w:rPr>
                      <w:t>':I</w:t>
                    </w:r>
                    <w:r>
                      <w:rPr>
                        <w:color w:val="C8C8C8"/>
                        <w:w w:val="90"/>
                        <w:sz w:val="24"/>
                        <w:shd w:fill="E4E4E4" w:color="auto" w:val="clear"/>
                      </w:rPr>
                      <w:t>罚</w:t>
                    </w:r>
                    <w:r>
                      <w:rPr>
                        <w:color w:val="C8C8C8"/>
                        <w:spacing w:val="-5"/>
                        <w:w w:val="90"/>
                        <w:sz w:val="24"/>
                        <w:shd w:fill="E4E4E4" w:color="auto" w:val="clear"/>
                      </w:rPr>
                      <w:t>］</w:t>
                    </w:r>
                    <w:r>
                      <w:rPr>
                        <w:color w:val="C8C8C8"/>
                        <w:spacing w:val="-5"/>
                        <w:w w:val="90"/>
                        <w:sz w:val="24"/>
                      </w:rPr>
                      <w:t>．</w:t>
                    </w:r>
                    <w:r>
                      <w:rPr>
                        <w:rFonts w:ascii="Times New Roman" w:eastAsia="Times New Roman"/>
                        <w:color w:val="C8C8C8"/>
                        <w:spacing w:val="-5"/>
                        <w:w w:val="90"/>
                        <w:sz w:val="22"/>
                        <w:shd w:fill="E4E4E4" w:color="auto" w:val="clear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35;top:3999;width:2687;height:552" type="#_x0000_t202" id="docshape600" filled="false" stroked="false">
              <v:textbox inset="0,0,0,0">
                <w:txbxContent>
                  <w:p>
                    <w:pPr>
                      <w:spacing w:line="551" w:lineRule="exact" w:before="0"/>
                      <w:ind w:left="0" w:right="0" w:firstLine="0"/>
                      <w:jc w:val="left"/>
                      <w:rPr>
                        <w:sz w:val="55"/>
                      </w:rPr>
                    </w:pPr>
                    <w:r>
                      <w:rPr>
                        <w:color w:val="676767"/>
                        <w:w w:val="65"/>
                        <w:sz w:val="55"/>
                      </w:rPr>
                      <w:t>骨</w:t>
                    </w:r>
                    <w:r>
                      <w:rPr>
                        <w:color w:val="909090"/>
                        <w:w w:val="65"/>
                        <w:sz w:val="55"/>
                      </w:rPr>
                      <w:t>＼</w:t>
                    </w:r>
                    <w:r>
                      <w:rPr>
                        <w:color w:val="676767"/>
                        <w:w w:val="65"/>
                        <w:sz w:val="55"/>
                      </w:rPr>
                      <w:t>萨</w:t>
                    </w:r>
                    <w:r>
                      <w:rPr>
                        <w:color w:val="4D4D4D"/>
                        <w:w w:val="65"/>
                        <w:sz w:val="55"/>
                      </w:rPr>
                      <w:t>见</w:t>
                    </w:r>
                    <w:r>
                      <w:rPr>
                        <w:color w:val="4D4D4D"/>
                        <w:w w:val="65"/>
                        <w:sz w:val="55"/>
                      </w:rPr>
                      <w:t>小</w:t>
                    </w:r>
                    <w:r>
                      <w:rPr>
                        <w:color w:val="676767"/>
                        <w:w w:val="65"/>
                        <w:sz w:val="55"/>
                      </w:rPr>
                      <w:t>几</w:t>
                    </w:r>
                    <w:r>
                      <w:rPr>
                        <w:color w:val="676767"/>
                        <w:spacing w:val="-10"/>
                        <w:w w:val="65"/>
                        <w:sz w:val="55"/>
                      </w:rPr>
                      <w:t>，</w:t>
                    </w:r>
                  </w:p>
                </w:txbxContent>
              </v:textbox>
              <w10:wrap type="none"/>
            </v:shape>
            <v:shape style="position:absolute;left:1101;top:8232;width:1836;height:1031" type="#_x0000_t202" id="docshape601" filled="false" stroked="false">
              <v:textbox inset="0,0,0,0">
                <w:txbxContent>
                  <w:p>
                    <w:pPr>
                      <w:spacing w:line="1031" w:lineRule="exact" w:before="0"/>
                      <w:ind w:left="0" w:right="0" w:firstLine="0"/>
                      <w:jc w:val="left"/>
                      <w:rPr>
                        <w:sz w:val="103"/>
                      </w:rPr>
                    </w:pPr>
                    <w:r>
                      <w:rPr>
                        <w:color w:val="676767"/>
                        <w:spacing w:val="-5"/>
                        <w:w w:val="85"/>
                        <w:sz w:val="103"/>
                      </w:rPr>
                      <w:t>；；</w:t>
                    </w:r>
                  </w:p>
                </w:txbxContent>
              </v:textbox>
              <w10:wrap type="none"/>
            </v:shape>
            <v:shape style="position:absolute;left:1188;top:9101;width:1732;height:185" type="#_x0000_t202" id="docshape602" filled="false" stroked="false">
              <v:textbox inset="0,0,0,0">
                <w:txbxContent>
                  <w:p>
                    <w:pPr>
                      <w:tabs>
                        <w:tab w:pos="1374" w:val="left" w:leader="none"/>
                      </w:tabs>
                      <w:spacing w:line="184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16"/>
                      </w:rPr>
                    </w:pPr>
                    <w:r>
                      <w:rPr>
                        <w:color w:val="676767"/>
                        <w:w w:val="185"/>
                        <w:sz w:val="15"/>
                      </w:rPr>
                      <w:t>女</w:t>
                    </w:r>
                    <w:r>
                      <w:rPr>
                        <w:color w:val="676767"/>
                        <w:w w:val="185"/>
                        <w:sz w:val="15"/>
                      </w:rPr>
                      <w:t>庄</w:t>
                    </w:r>
                    <w:r>
                      <w:rPr>
                        <w:color w:val="D8D8D8"/>
                        <w:spacing w:val="-4"/>
                        <w:w w:val="185"/>
                        <w:sz w:val="15"/>
                      </w:rPr>
                      <w:t>，!ii</w:t>
                    </w:r>
                    <w:r>
                      <w:rPr>
                        <w:color w:val="D8D8D8"/>
                        <w:sz w:val="15"/>
                      </w:rPr>
                      <w:tab/>
                    </w:r>
                    <w:r>
                      <w:rPr>
                        <w:rFonts w:ascii="Arial" w:eastAsia="Arial"/>
                        <w:color w:val="D8D8D8"/>
                        <w:w w:val="75"/>
                        <w:sz w:val="16"/>
                      </w:rPr>
                      <w:t>I</w:t>
                    </w:r>
                    <w:r>
                      <w:rPr>
                        <w:rFonts w:ascii="Arial" w:eastAsia="Arial"/>
                        <w:w w:val="75"/>
                        <w:sz w:val="16"/>
                      </w:rPr>
                      <w:t>I</w:t>
                    </w:r>
                    <w:r>
                      <w:rPr>
                        <w:rFonts w:ascii="Arial" w:eastAsia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Times New Roman" w:eastAsia="Times New Roman"/>
                        <w:color w:val="C8C8C8"/>
                        <w:spacing w:val="-2"/>
                        <w:w w:val="55"/>
                        <w:sz w:val="16"/>
                      </w:rPr>
                      <w:t>11111:</w:t>
                    </w:r>
                  </w:p>
                </w:txbxContent>
              </v:textbox>
              <w10:wrap type="none"/>
            </v:shape>
            <v:shape style="position:absolute;left:3208;top:9101;width:7529;height:185" type="#_x0000_t202" id="docshape603" filled="false" stroked="false">
              <v:textbox inset="0,0,0,0">
                <w:txbxContent>
                  <w:p>
                    <w:pPr>
                      <w:tabs>
                        <w:tab w:pos="4703" w:val="left" w:leader="none"/>
                        <w:tab w:pos="7222" w:val="left" w:leader="none"/>
                      </w:tabs>
                      <w:spacing w:line="184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16"/>
                      </w:rPr>
                    </w:pPr>
                    <w:r>
                      <w:rPr>
                        <w:rFonts w:ascii="Times New Roman" w:hAnsi="Times New Roman" w:eastAsia="Times New Roman"/>
                        <w:color w:val="D8D8D8"/>
                        <w:w w:val="115"/>
                        <w:sz w:val="16"/>
                        <w:shd w:fill="E4E4E4" w:color="auto" w:val="clear"/>
                      </w:rPr>
                      <w:t>:,.."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spacing w:val="41"/>
                        <w:w w:val="11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  <w:shd w:fill="E4E4E4" w:color="auto" w:val="clear"/>
                      </w:rPr>
                      <w:t>:I</w:t>
                    </w:r>
                    <w:r>
                      <w:rPr>
                        <w:rFonts w:ascii="Arial" w:hAnsi="Arial" w:eastAsia="Arial"/>
                        <w:color w:val="D8D8D8"/>
                        <w:spacing w:val="-20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w w:val="53"/>
                        <w:sz w:val="16"/>
                      </w:rPr>
                      <w:t>1</w:t>
                    </w:r>
                    <w:r>
                      <w:rPr>
                        <w:rFonts w:ascii="Times New Roman" w:hAnsi="Times New Roman" w:eastAsia="Times New Roman"/>
                        <w:color w:val="000000"/>
                        <w:spacing w:val="1"/>
                        <w:w w:val="53"/>
                        <w:sz w:val="16"/>
                      </w:rPr>
                      <w:t>1</w:t>
                    </w:r>
                    <w:r>
                      <w:rPr>
                        <w:rFonts w:ascii="Arial" w:hAnsi="Arial" w:eastAsia="Arial"/>
                        <w:color w:val="D8D8D8"/>
                        <w:spacing w:val="-1"/>
                        <w:w w:val="156"/>
                        <w:sz w:val="16"/>
                        <w:shd w:fill="E4E4E4" w:color="auto" w:val="clear"/>
                      </w:rPr>
                      <w:t>!I</w:t>
                    </w:r>
                    <w:r>
                      <w:rPr>
                        <w:rFonts w:ascii="Arial" w:hAnsi="Arial" w:eastAsia="Arial"/>
                        <w:color w:val="D8D8D8"/>
                        <w:spacing w:val="-1"/>
                        <w:w w:val="156"/>
                        <w:sz w:val="16"/>
                      </w:rPr>
                      <w:t>I</w:t>
                    </w:r>
                    <w:r>
                      <w:rPr>
                        <w:color w:val="4D4D4D"/>
                        <w:w w:val="155"/>
                        <w:sz w:val="15"/>
                      </w:rPr>
                      <w:t>八</w:t>
                    </w:r>
                    <w:r>
                      <w:rPr>
                        <w:color w:val="C8C8C8"/>
                        <w:w w:val="155"/>
                        <w:sz w:val="15"/>
                      </w:rPr>
                      <w:t>，</w:t>
                    </w:r>
                    <w:r>
                      <w:rPr>
                        <w:color w:val="4D4D4D"/>
                        <w:w w:val="155"/>
                        <w:sz w:val="15"/>
                      </w:rPr>
                      <w:t>合</w:t>
                    </w:r>
                    <w:r>
                      <w:rPr>
                        <w:color w:val="C8C8C8"/>
                        <w:w w:val="155"/>
                        <w:sz w:val="15"/>
                        <w:shd w:fill="E4E4E4" w:color="auto" w:val="clear"/>
                      </w:rPr>
                      <w:t>JI'</w:t>
                    </w:r>
                    <w:r>
                      <w:rPr>
                        <w:rFonts w:ascii="Times New Roman" w:hAnsi="Times New Roman" w:eastAsia="Times New Roman"/>
                        <w:color w:val="C8C8C8"/>
                        <w:w w:val="155"/>
                        <w:sz w:val="16"/>
                        <w:shd w:fill="E4E4E4" w:color="auto" w:val="clear"/>
                      </w:rPr>
                      <w:t>,1</w:t>
                    </w:r>
                    <w:r>
                      <w:rPr>
                        <w:rFonts w:ascii="Times New Roman" w:hAnsi="Times New Roman" w:eastAsia="Times New Roman"/>
                        <w:color w:val="C8C8C8"/>
                        <w:w w:val="155"/>
                        <w:sz w:val="16"/>
                      </w:rPr>
                      <w:t>1</w:t>
                    </w:r>
                    <w:r>
                      <w:rPr>
                        <w:rFonts w:ascii="Times New Roman" w:hAnsi="Times New Roman" w:eastAsia="Times New Roman"/>
                        <w:color w:val="C8C8C8"/>
                        <w:w w:val="155"/>
                        <w:sz w:val="16"/>
                        <w:shd w:fill="E4E4E4" w:color="auto" w:val="clear"/>
                      </w:rPr>
                      <w:t>1,</w:t>
                    </w:r>
                    <w:r>
                      <w:rPr>
                        <w:color w:val="C8C8C8"/>
                        <w:w w:val="155"/>
                        <w:sz w:val="15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w w:val="155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C8C8C8"/>
                        <w:w w:val="155"/>
                        <w:sz w:val="16"/>
                        <w:shd w:fill="E4E4E4" w:color="auto" w:val="clear"/>
                      </w:rPr>
                      <w:t>l.,'</w:t>
                    </w:r>
                    <w:r>
                      <w:rPr>
                        <w:rFonts w:ascii="Arial" w:hAnsi="Arial" w:eastAsia="Arial"/>
                        <w:color w:val="C8C8C8"/>
                        <w:w w:val="155"/>
                        <w:sz w:val="16"/>
                      </w:rPr>
                      <w:t>:</w:t>
                    </w:r>
                    <w:r>
                      <w:rPr>
                        <w:rFonts w:ascii="Arial" w:hAnsi="Arial" w:eastAsia="Arial"/>
                        <w:color w:val="C8C8C8"/>
                        <w:spacing w:val="51"/>
                        <w:w w:val="155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w w:val="70"/>
                        <w:sz w:val="16"/>
                      </w:rPr>
                      <w:t>1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w w:val="70"/>
                        <w:sz w:val="16"/>
                        <w:shd w:fill="E4E4E4" w:color="auto" w:val="clear"/>
                      </w:rPr>
                      <w:t>·111</w:t>
                    </w:r>
                    <w:r>
                      <w:rPr>
                        <w:color w:val="D8D8D8"/>
                        <w:w w:val="70"/>
                        <w:sz w:val="15"/>
                        <w:shd w:fill="E4E4E4" w:color="auto" w:val="clear"/>
                      </w:rPr>
                      <w:t>.1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w w:val="70"/>
                        <w:sz w:val="16"/>
                        <w:shd w:fill="E4E4E4" w:color="auto" w:val="clear"/>
                      </w:rPr>
                      <w:t>11,,...""</w:t>
                    </w:r>
                    <w:r>
                      <w:rPr>
                        <w:rFonts w:ascii="Times New Roman" w:hAnsi="Times New Roman" w:eastAsia="Times New Roman"/>
                        <w:color w:val="D8D8D8"/>
                        <w:spacing w:val="32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  <w:shd w:fill="E4E4E4" w:color="auto" w:val="clear"/>
                      </w:rPr>
                      <w:t>:,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D8D8D8"/>
                        <w:spacing w:val="29"/>
                        <w:sz w:val="16"/>
                      </w:rPr>
                      <w:t>  </w:t>
                    </w:r>
                    <w:r>
                      <w:rPr>
                        <w:rFonts w:ascii="Arial" w:hAnsi="Arial" w:eastAsia="Arial"/>
                        <w:color w:val="C8C8C8"/>
                        <w:sz w:val="16"/>
                        <w:shd w:fill="CCCCCC" w:color="auto" w:val="clear"/>
                      </w:rPr>
                      <w:t>Cl!!ILIII</w:t>
                    </w:r>
                    <w:r>
                      <w:rPr>
                        <w:rFonts w:ascii="Arial" w:hAnsi="Arial" w:eastAsia="Arial"/>
                        <w:color w:val="C8C8C8"/>
                        <w:sz w:val="16"/>
                      </w:rPr>
                      <w:t>.</w:t>
                    </w:r>
                    <w:r>
                      <w:rPr>
                        <w:rFonts w:ascii="Arial" w:hAnsi="Arial" w:eastAsia="Arial"/>
                        <w:color w:val="C8C8C8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  <w:shd w:fill="E4E4E4" w:color="auto" w:val="clear"/>
                      </w:rPr>
                      <w:t>"</w:t>
                    </w:r>
                    <w:r>
                      <w:rPr>
                        <w:rFonts w:ascii="Arial" w:hAnsi="Arial" w:eastAsia="Arial"/>
                        <w:color w:val="D8D8D8"/>
                        <w:spacing w:val="-19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z w:val="16"/>
                      </w:rPr>
                      <w:tab/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Ill,,</w:t>
                    </w:r>
                    <w:r>
                      <w:rPr>
                        <w:color w:val="C8C8C8"/>
                        <w:spacing w:val="-4"/>
                        <w:w w:val="95"/>
                        <w:sz w:val="15"/>
                        <w:shd w:fill="E4E4E4" w:color="auto" w:val="clear"/>
                      </w:rPr>
                      <w:t>『</w:t>
                    </w:r>
                    <w:r>
                      <w:rPr>
                        <w:color w:val="C8C8C8"/>
                        <w:spacing w:val="-4"/>
                        <w:w w:val="95"/>
                        <w:sz w:val="15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ll</w:t>
                    </w:r>
                    <w:r>
                      <w:rPr>
                        <w:color w:val="C8C8C8"/>
                        <w:spacing w:val="-4"/>
                        <w:w w:val="95"/>
                        <w:sz w:val="15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lll...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</w:rPr>
                      <w:t>11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,,.'ll</w:t>
                    </w:r>
                    <w:r>
                      <w:rPr>
                        <w:color w:val="C8C8C8"/>
                        <w:spacing w:val="-4"/>
                        <w:w w:val="95"/>
                        <w:sz w:val="15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C8C8C8"/>
                        <w:spacing w:val="-4"/>
                        <w:w w:val="95"/>
                        <w:sz w:val="16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000000"/>
                        <w:spacing w:val="-4"/>
                        <w:w w:val="95"/>
                        <w:sz w:val="16"/>
                      </w:rPr>
                      <w:t>,</w:t>
                    </w:r>
                    <w:r>
                      <w:rPr>
                        <w:color w:val="C8C8C8"/>
                        <w:spacing w:val="-4"/>
                        <w:w w:val="95"/>
                        <w:sz w:val="5"/>
                      </w:rPr>
                      <w:t>「</w:t>
                    </w:r>
                    <w:r>
                      <w:rPr>
                        <w:rFonts w:ascii="Times New Roman" w:hAnsi="Times New Roman" w:eastAsia="Times New Roman"/>
                        <w:color w:val="C8C8C8"/>
                        <w:spacing w:val="-4"/>
                        <w:w w:val="95"/>
                        <w:sz w:val="16"/>
                        <w:shd w:fill="E4E4E4" w:color="auto" w:val="clear"/>
                      </w:rPr>
                      <w:t>1111Ill</w:t>
                    </w:r>
                    <w:r>
                      <w:rPr>
                        <w:color w:val="C8C8C8"/>
                        <w:spacing w:val="-4"/>
                        <w:w w:val="95"/>
                        <w:sz w:val="15"/>
                        <w:shd w:fill="E4E4E4" w:color="auto" w:val="clear"/>
                      </w:rPr>
                      <w:t>．</w:t>
                    </w:r>
                    <w:r>
                      <w:rPr>
                        <w:color w:val="C8C8C8"/>
                        <w:spacing w:val="-4"/>
                        <w:w w:val="70"/>
                        <w:sz w:val="15"/>
                        <w:shd w:fill="E4E4E4" w:color="auto" w:val="clear"/>
                      </w:rPr>
                      <w:t>丛</w:t>
                    </w:r>
                    <w:r>
                      <w:rPr>
                        <w:color w:val="C8C8C8"/>
                        <w:spacing w:val="-5"/>
                        <w:w w:val="70"/>
                        <w:sz w:val="15"/>
                        <w:shd w:fill="E4E4E4" w:color="auto" w:val="clear"/>
                      </w:rPr>
                      <w:t>；</w:t>
                    </w:r>
                    <w:r>
                      <w:rPr>
                        <w:color w:val="C8C8C8"/>
                        <w:spacing w:val="-5"/>
                        <w:w w:val="70"/>
                        <w:sz w:val="15"/>
                      </w:rPr>
                      <w:t>：</w:t>
                    </w:r>
                    <w:r>
                      <w:rPr>
                        <w:color w:val="000000"/>
                        <w:spacing w:val="-5"/>
                        <w:w w:val="70"/>
                        <w:sz w:val="15"/>
                      </w:rPr>
                      <w:t>＇</w:t>
                    </w:r>
                    <w:r>
                      <w:rPr>
                        <w:color w:val="000000"/>
                        <w:sz w:val="15"/>
                      </w:rPr>
                      <w:tab/>
                    </w:r>
                    <w:r>
                      <w:rPr>
                        <w:color w:val="D8D8D8"/>
                        <w:w w:val="30"/>
                        <w:sz w:val="15"/>
                        <w:shd w:fill="E4E4E4" w:color="auto" w:val="clear"/>
                      </w:rPr>
                      <w:t>，：</w:t>
                    </w:r>
                    <w:r>
                      <w:rPr>
                        <w:rFonts w:ascii="Arial" w:hAnsi="Arial" w:eastAsia="Arial"/>
                        <w:color w:val="D8D8D8"/>
                        <w:w w:val="30"/>
                        <w:sz w:val="16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A5A5A5"/>
                        <w:w w:val="30"/>
                        <w:sz w:val="16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w w:val="30"/>
                        <w:sz w:val="16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8C8C8"/>
                        <w:spacing w:val="-18"/>
                        <w:sz w:val="16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8C8C8"/>
                        <w:spacing w:val="15"/>
                        <w:sz w:val="16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8D8D8"/>
                        <w:spacing w:val="-5"/>
                        <w:w w:val="70"/>
                        <w:sz w:val="16"/>
                        <w:shd w:fill="E4E4E4" w:color="auto" w:val="clear"/>
                      </w:rPr>
                      <w:t>II|</w:t>
                    </w:r>
                    <w:r>
                      <w:rPr>
                        <w:rFonts w:ascii="Arial" w:hAnsi="Arial" w:eastAsia="Arial"/>
                        <w:color w:val="D8D8D8"/>
                        <w:spacing w:val="40"/>
                        <w:sz w:val="16"/>
                        <w:shd w:fill="E4E4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252;top:9450;width:9546;height:501" type="#_x0000_t202" id="docshape604" filled="false" stroked="false">
              <v:textbox inset="0,0,0,0">
                <w:txbxContent>
                  <w:p>
                    <w:pPr>
                      <w:tabs>
                        <w:tab w:pos="2432" w:val="left" w:leader="none"/>
                      </w:tabs>
                      <w:spacing w:line="501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19"/>
                      </w:rPr>
                    </w:pPr>
                    <w:r>
                      <w:rPr>
                        <w:color w:val="676767"/>
                        <w:w w:val="90"/>
                        <w:sz w:val="50"/>
                      </w:rPr>
                      <w:t>脊</w:t>
                    </w:r>
                    <w:r>
                      <w:rPr>
                        <w:color w:val="676767"/>
                        <w:w w:val="90"/>
                        <w:sz w:val="50"/>
                      </w:rPr>
                      <w:t>柱</w:t>
                    </w:r>
                    <w:r>
                      <w:rPr>
                        <w:color w:val="C8C8C8"/>
                        <w:w w:val="90"/>
                        <w:sz w:val="50"/>
                        <w:shd w:fill="E4E4E4" w:color="auto" w:val="clear"/>
                      </w:rPr>
                      <w:t>冒</w:t>
                    </w:r>
                    <w:r>
                      <w:rPr>
                        <w:rFonts w:ascii="Times New Roman" w:eastAsia="Times New Roman"/>
                        <w:color w:val="C8C8C8"/>
                        <w:w w:val="90"/>
                        <w:sz w:val="16"/>
                        <w:shd w:fill="E4E4E4" w:color="auto" w:val="clear"/>
                      </w:rPr>
                      <w:t>Il</w:t>
                    </w:r>
                    <w:r>
                      <w:rPr>
                        <w:rFonts w:ascii="Times New Roman" w:eastAsia="Times New Roman"/>
                        <w:color w:val="000000"/>
                        <w:w w:val="90"/>
                        <w:sz w:val="16"/>
                        <w:shd w:fill="E4E4E4" w:color="auto" w:val="clear"/>
                      </w:rPr>
                      <w:t>l</w:t>
                    </w:r>
                    <w:r>
                      <w:rPr>
                        <w:rFonts w:ascii="Times New Roman" w:eastAsia="Times New Roman"/>
                        <w:color w:val="000000"/>
                        <w:spacing w:val="17"/>
                        <w:sz w:val="16"/>
                      </w:rPr>
                      <w:t> </w:t>
                    </w:r>
                    <w:r>
                      <w:rPr>
                        <w:color w:val="C8C8C8"/>
                        <w:w w:val="90"/>
                        <w:sz w:val="13"/>
                        <w:shd w:fill="E4E4E4" w:color="auto" w:val="clear"/>
                      </w:rPr>
                      <w:t>j</w:t>
                    </w:r>
                    <w:r>
                      <w:rPr>
                        <w:color w:val="C8C8C8"/>
                        <w:w w:val="90"/>
                        <w:sz w:val="13"/>
                      </w:rPr>
                      <w:t>j</w:t>
                    </w:r>
                    <w:r>
                      <w:rPr>
                        <w:color w:val="C8C8C8"/>
                        <w:spacing w:val="41"/>
                        <w:sz w:val="13"/>
                      </w:rPr>
                      <w:t> </w:t>
                    </w:r>
                    <w:r>
                      <w:rPr>
                        <w:color w:val="D8D8D8"/>
                        <w:w w:val="90"/>
                        <w:sz w:val="25"/>
                        <w:shd w:fill="E4E4E4" w:color="auto" w:val="clear"/>
                      </w:rPr>
                      <w:t>;i:.</w:t>
                    </w:r>
                    <w:r>
                      <w:rPr>
                        <w:color w:val="D8D8D8"/>
                        <w:spacing w:val="17"/>
                        <w:sz w:val="25"/>
                        <w:shd w:fill="E4E4E4" w:color="auto" w:val="clear"/>
                      </w:rPr>
                      <w:t> </w:t>
                    </w:r>
                    <w:r>
                      <w:rPr>
                        <w:color w:val="D8D8D8"/>
                        <w:spacing w:val="-4"/>
                        <w:w w:val="80"/>
                        <w:sz w:val="25"/>
                        <w:shd w:fill="E4E4E4" w:color="auto" w:val="clear"/>
                      </w:rPr>
                      <w:t>;ii</w:t>
                    </w:r>
                    <w:r>
                      <w:rPr>
                        <w:color w:val="D8D8D8"/>
                        <w:spacing w:val="-4"/>
                        <w:w w:val="80"/>
                        <w:sz w:val="25"/>
                      </w:rPr>
                      <w:t>i</w:t>
                    </w:r>
                    <w:r>
                      <w:rPr>
                        <w:color w:val="D8D8D8"/>
                        <w:sz w:val="25"/>
                      </w:rPr>
                      <w:tab/>
                    </w:r>
                    <w:r>
                      <w:rPr>
                        <w:rFonts w:ascii="Arial" w:eastAsia="Arial"/>
                        <w:color w:val="D8D8D8"/>
                        <w:w w:val="120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color w:val="000000"/>
                        <w:w w:val="120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color w:val="D8D8D8"/>
                        <w:w w:val="120"/>
                        <w:sz w:val="11"/>
                      </w:rPr>
                      <w:t>.</w:t>
                    </w:r>
                    <w:r>
                      <w:rPr>
                        <w:rFonts w:ascii="Arial" w:eastAsia="Arial"/>
                        <w:color w:val="D8D8D8"/>
                        <w:spacing w:val="77"/>
                        <w:w w:val="120"/>
                        <w:sz w:val="11"/>
                      </w:rPr>
                      <w:t>    </w:t>
                    </w:r>
                    <w:r>
                      <w:rPr>
                        <w:rFonts w:ascii="Arial" w:eastAsia="Arial"/>
                        <w:color w:val="D8D8D8"/>
                        <w:w w:val="120"/>
                        <w:sz w:val="19"/>
                      </w:rPr>
                      <w:t>!I!</w:t>
                    </w:r>
                    <w:r>
                      <w:rPr>
                        <w:color w:val="676767"/>
                        <w:w w:val="120"/>
                        <w:sz w:val="23"/>
                      </w:rPr>
                      <w:t>疼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痛</w:t>
                    </w:r>
                    <w:r>
                      <w:rPr>
                        <w:color w:val="909090"/>
                        <w:w w:val="120"/>
                        <w:sz w:val="23"/>
                      </w:rPr>
                      <w:t>闱</w:t>
                    </w:r>
                    <w:r>
                      <w:rPr>
                        <w:color w:val="C8C8C8"/>
                        <w:w w:val="120"/>
                        <w:sz w:val="23"/>
                        <w:shd w:fill="E4E4E4" w:color="auto" w:val="clear"/>
                      </w:rPr>
                      <w:t>户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可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导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暂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陆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体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温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昭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和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下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肪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癖</w:t>
                    </w:r>
                    <w:r>
                      <w:rPr>
                        <w:color w:val="4D4D4D"/>
                        <w:w w:val="120"/>
                        <w:sz w:val="23"/>
                      </w:rPr>
                      <w:t>部</w:t>
                    </w:r>
                    <w:r>
                      <w:rPr>
                        <w:color w:val="D8D8D8"/>
                        <w:w w:val="120"/>
                        <w:sz w:val="23"/>
                        <w:shd w:fill="E4E4E4" w:color="auto" w:val="clear"/>
                      </w:rPr>
                      <w:t>』</w:t>
                    </w:r>
                    <w:r>
                      <w:rPr>
                        <w:rFonts w:ascii="Times New Roman" w:eastAsia="Times New Roman"/>
                        <w:color w:val="D8D8D8"/>
                        <w:spacing w:val="1"/>
                        <w:w w:val="154"/>
                        <w:sz w:val="19"/>
                        <w:shd w:fill="E4E4E4" w:color="auto" w:val="clear"/>
                      </w:rPr>
                      <w:t>I,</w:t>
                    </w:r>
                    <w:r>
                      <w:rPr>
                        <w:rFonts w:ascii="Times New Roman" w:eastAsia="Times New Roman"/>
                        <w:color w:val="D8D8D8"/>
                        <w:spacing w:val="-9"/>
                        <w:w w:val="154"/>
                        <w:sz w:val="19"/>
                        <w:shd w:fill="E4E4E4" w:color="auto" w:val="clear"/>
                      </w:rPr>
                      <w:t>,</w:t>
                    </w:r>
                    <w:r>
                      <w:rPr>
                        <w:rFonts w:ascii="Times New Roman" w:eastAsia="Times New Roman"/>
                        <w:color w:val="C8C8C8"/>
                        <w:spacing w:val="1"/>
                        <w:w w:val="72"/>
                        <w:sz w:val="19"/>
                        <w:shd w:fill="E4E4E4" w:color="auto" w:val="clear"/>
                      </w:rPr>
                      <w:t>111.U</w:t>
                    </w:r>
                    <w:r>
                      <w:rPr>
                        <w:rFonts w:ascii="Times New Roman" w:eastAsia="Times New Roman"/>
                        <w:color w:val="C8C8C8"/>
                        <w:spacing w:val="1"/>
                        <w:w w:val="72"/>
                        <w:sz w:val="19"/>
                      </w:rPr>
                      <w:t>.</w:t>
                    </w:r>
                    <w:r>
                      <w:rPr>
                        <w:rFonts w:ascii="Times New Roman" w:eastAsia="Times New Roman"/>
                        <w:color w:val="C8C8C8"/>
                        <w:spacing w:val="40"/>
                        <w:sz w:val="19"/>
                      </w:rPr>
                      <w:t>  </w:t>
                    </w:r>
                    <w:r>
                      <w:rPr>
                        <w:rFonts w:ascii="Times New Roman" w:eastAsia="Times New Roman"/>
                        <w:color w:val="D8D8D8"/>
                        <w:w w:val="80"/>
                        <w:sz w:val="16"/>
                        <w:shd w:fill="E4E4E4" w:color="auto" w:val="clear"/>
                      </w:rPr>
                      <w:t>",111111</w:t>
                    </w:r>
                    <w:r>
                      <w:rPr>
                        <w:rFonts w:ascii="Times New Roman" w:eastAsia="Times New Roman"/>
                        <w:color w:val="D8D8D8"/>
                        <w:w w:val="80"/>
                        <w:sz w:val="16"/>
                      </w:rPr>
                      <w:t>1</w:t>
                    </w:r>
                    <w:r>
                      <w:rPr>
                        <w:rFonts w:ascii="Times New Roman" w:eastAsia="Times New Roman"/>
                        <w:color w:val="D8D8D8"/>
                        <w:spacing w:val="59"/>
                        <w:sz w:val="16"/>
                      </w:rPr>
                      <w:t>  </w:t>
                    </w:r>
                    <w:r>
                      <w:rPr>
                        <w:rFonts w:ascii="Times New Roman" w:eastAsia="Times New Roman"/>
                        <w:color w:val="C8C8C8"/>
                        <w:spacing w:val="-10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316" w:lineRule="auto" w:before="35"/>
        <w:ind w:left="905" w:right="493" w:firstLine="830"/>
      </w:pPr>
      <w:r>
        <w:rPr/>
        <w:br w:type="column"/>
      </w:r>
      <w:r>
        <w:rPr>
          <w:color w:val="676767"/>
          <w:w w:val="108"/>
        </w:rPr>
        <w:t>结核菌素试验通常是在前臂皮内，注射少量由结</w:t>
      </w:r>
      <w:r>
        <w:rPr>
          <w:color w:val="676767"/>
          <w:w w:val="112"/>
        </w:rPr>
        <w:t>核菌提取的蛋</w:t>
      </w:r>
      <w:r>
        <w:rPr>
          <w:color w:val="4D4D4D"/>
          <w:w w:val="112"/>
        </w:rPr>
        <w:t>白</w:t>
      </w:r>
      <w:r>
        <w:rPr>
          <w:color w:val="676767"/>
          <w:w w:val="112"/>
        </w:rPr>
        <w:t>来完成。约</w:t>
      </w:r>
      <w:r>
        <w:rPr>
          <w:rFonts w:ascii="Times New Roman" w:eastAsia="Times New Roman"/>
          <w:color w:val="4D4D4D"/>
          <w:w w:val="113"/>
          <w:sz w:val="41"/>
        </w:rPr>
        <w:t>2</w:t>
      </w:r>
      <w:r>
        <w:rPr>
          <w:color w:val="777777"/>
          <w:w w:val="112"/>
        </w:rPr>
        <w:t>天后</w:t>
      </w:r>
      <w:r>
        <w:rPr>
          <w:color w:val="4D4D4D"/>
          <w:w w:val="112"/>
        </w:rPr>
        <w:t>，</w:t>
      </w:r>
      <w:r>
        <w:rPr>
          <w:color w:val="676767"/>
          <w:w w:val="112"/>
        </w:rPr>
        <w:t>检查注射部位</w:t>
      </w:r>
      <w:r>
        <w:rPr>
          <w:color w:val="4D4D4D"/>
          <w:w w:val="112"/>
        </w:rPr>
        <w:t>，</w:t>
      </w:r>
      <w:r>
        <w:rPr>
          <w:color w:val="676767"/>
          <w:spacing w:val="3"/>
          <w:w w:val="111"/>
        </w:rPr>
        <w:t>并测量肿胀和硬结范围。超过</w:t>
      </w:r>
      <w:r>
        <w:rPr>
          <w:color w:val="909090"/>
          <w:spacing w:val="3"/>
          <w:w w:val="111"/>
        </w:rPr>
        <w:t>一</w:t>
      </w:r>
      <w:r>
        <w:rPr>
          <w:color w:val="676767"/>
          <w:spacing w:val="2"/>
          <w:w w:val="111"/>
        </w:rPr>
        <w:t>定大小的肿胀硬结</w:t>
      </w:r>
      <w:r>
        <w:rPr>
          <w:color w:val="676767"/>
          <w:spacing w:val="2"/>
          <w:w w:val="112"/>
        </w:rPr>
        <w:t>表示阳性结果。围绕肿胀的发红区域不能划为阳性</w:t>
      </w:r>
      <w:r>
        <w:rPr>
          <w:color w:val="676767"/>
          <w:spacing w:val="2"/>
          <w:w w:val="108"/>
        </w:rPr>
        <w:t>结果。某些重症结核或免疫功能下降的人，即使他们已有结核感染，皮试结果可能为阴性。</w:t>
      </w:r>
    </w:p>
    <w:p>
      <w:pPr>
        <w:pStyle w:val="BodyText"/>
        <w:spacing w:line="321" w:lineRule="auto" w:before="17"/>
        <w:ind w:left="919" w:right="662" w:firstLine="826"/>
        <w:jc w:val="both"/>
      </w:pPr>
      <w:r>
        <w:rPr>
          <w:color w:val="676767"/>
          <w:w w:val="107"/>
        </w:rPr>
        <w:t>在两种新开发的血检试验中，血液标本同与结核</w:t>
      </w:r>
      <w:r>
        <w:rPr>
          <w:color w:val="676767"/>
          <w:w w:val="112"/>
        </w:rPr>
        <w:t>杆菌合成物类似的人工合成物混合。如果机体感染</w:t>
      </w:r>
      <w:r>
        <w:rPr>
          <w:color w:val="676767"/>
          <w:w w:val="108"/>
        </w:rPr>
        <w:t>结核杆菌，白细胞就会产生与此类合成物反应的某些</w:t>
      </w:r>
      <w:r>
        <w:rPr>
          <w:color w:val="676767"/>
          <w:w w:val="107"/>
        </w:rPr>
        <w:t>蛋白质（干扰素）。这种方法通过血液干扰素的检测</w:t>
      </w:r>
      <w:r>
        <w:rPr>
          <w:color w:val="676767"/>
          <w:w w:val="113"/>
        </w:rPr>
        <w:t>以确定有无结核感染。但有时可无明确结论。这类</w:t>
      </w:r>
      <w:r>
        <w:rPr>
          <w:color w:val="777777"/>
          <w:w w:val="109"/>
        </w:rPr>
        <w:t>方法对免疫低下人群有用。</w:t>
      </w:r>
    </w:p>
    <w:p>
      <w:pPr>
        <w:pStyle w:val="BodyText"/>
        <w:spacing w:line="324" w:lineRule="auto" w:before="5"/>
        <w:ind w:left="935" w:right="751" w:firstLine="801"/>
        <w:jc w:val="both"/>
      </w:pPr>
      <w:r>
        <w:rPr>
          <w:color w:val="676767"/>
          <w:spacing w:val="-2"/>
          <w:w w:val="105"/>
        </w:rPr>
        <w:t>血</w:t>
      </w:r>
      <w:r>
        <w:rPr>
          <w:color w:val="676767"/>
          <w:spacing w:val="-2"/>
          <w:w w:val="105"/>
        </w:rPr>
        <w:t>检</w:t>
      </w:r>
      <w:r>
        <w:rPr>
          <w:color w:val="676767"/>
          <w:spacing w:val="-2"/>
          <w:w w:val="105"/>
        </w:rPr>
        <w:t>或</w:t>
      </w:r>
      <w:r>
        <w:rPr>
          <w:color w:val="676767"/>
          <w:spacing w:val="-2"/>
          <w:w w:val="105"/>
        </w:rPr>
        <w:t>皮</w:t>
      </w:r>
      <w:r>
        <w:rPr>
          <w:color w:val="676767"/>
          <w:spacing w:val="-2"/>
          <w:w w:val="105"/>
        </w:rPr>
        <w:t>试</w:t>
      </w:r>
      <w:r>
        <w:rPr>
          <w:color w:val="676767"/>
          <w:spacing w:val="-2"/>
          <w:w w:val="105"/>
        </w:rPr>
        <w:t>阳</w:t>
      </w:r>
      <w:r>
        <w:rPr>
          <w:color w:val="676767"/>
          <w:spacing w:val="-2"/>
          <w:w w:val="105"/>
        </w:rPr>
        <w:t>性</w:t>
      </w:r>
      <w:r>
        <w:rPr>
          <w:color w:val="676767"/>
          <w:spacing w:val="-2"/>
          <w:w w:val="105"/>
        </w:rPr>
        <w:t>只</w:t>
      </w:r>
      <w:r>
        <w:rPr>
          <w:color w:val="676767"/>
          <w:spacing w:val="-2"/>
          <w:w w:val="105"/>
        </w:rPr>
        <w:t>能</w:t>
      </w:r>
      <w:r>
        <w:rPr>
          <w:color w:val="676767"/>
          <w:spacing w:val="-2"/>
          <w:w w:val="105"/>
        </w:rPr>
        <w:t>提</w:t>
      </w:r>
      <w:r>
        <w:rPr>
          <w:color w:val="676767"/>
          <w:spacing w:val="-2"/>
          <w:w w:val="105"/>
        </w:rPr>
        <w:t>示</w:t>
      </w:r>
      <w:r>
        <w:rPr>
          <w:color w:val="676767"/>
          <w:spacing w:val="-2"/>
          <w:w w:val="105"/>
        </w:rPr>
        <w:t>感</w:t>
      </w:r>
      <w:r>
        <w:rPr>
          <w:color w:val="676767"/>
          <w:spacing w:val="-2"/>
          <w:w w:val="105"/>
        </w:rPr>
        <w:t>染</w:t>
      </w:r>
      <w:r>
        <w:rPr>
          <w:color w:val="676767"/>
          <w:spacing w:val="-2"/>
          <w:w w:val="105"/>
        </w:rPr>
        <w:t>，</w:t>
      </w:r>
      <w:r>
        <w:rPr>
          <w:color w:val="676767"/>
          <w:spacing w:val="-2"/>
          <w:w w:val="105"/>
        </w:rPr>
        <w:t>但</w:t>
      </w:r>
      <w:r>
        <w:rPr>
          <w:color w:val="676767"/>
          <w:spacing w:val="-2"/>
          <w:w w:val="105"/>
        </w:rPr>
        <w:t>无</w:t>
      </w:r>
      <w:r>
        <w:rPr>
          <w:color w:val="676767"/>
          <w:spacing w:val="-2"/>
          <w:w w:val="105"/>
        </w:rPr>
        <w:t>法</w:t>
      </w:r>
      <w:r>
        <w:rPr>
          <w:color w:val="676767"/>
          <w:spacing w:val="-2"/>
          <w:w w:val="105"/>
        </w:rPr>
        <w:t>提</w:t>
      </w:r>
      <w:r>
        <w:rPr>
          <w:color w:val="676767"/>
          <w:spacing w:val="-2"/>
          <w:w w:val="105"/>
        </w:rPr>
        <w:t>示</w:t>
      </w:r>
      <w:r>
        <w:rPr>
          <w:color w:val="676767"/>
          <w:spacing w:val="-2"/>
          <w:w w:val="105"/>
        </w:rPr>
        <w:t>活</w:t>
      </w:r>
      <w:r>
        <w:rPr>
          <w:color w:val="676767"/>
          <w:spacing w:val="-2"/>
          <w:w w:val="105"/>
        </w:rPr>
        <w:t>动</w:t>
      </w:r>
      <w:r>
        <w:rPr>
          <w:color w:val="676767"/>
          <w:spacing w:val="-2"/>
          <w:w w:val="105"/>
        </w:rPr>
        <w:t>性</w:t>
      </w:r>
      <w:r>
        <w:rPr>
          <w:color w:val="676767"/>
          <w:spacing w:val="-2"/>
          <w:w w:val="105"/>
        </w:rPr>
        <w:t>。</w:t>
      </w:r>
      <w:r>
        <w:rPr>
          <w:color w:val="676767"/>
          <w:spacing w:val="-2"/>
          <w:w w:val="105"/>
        </w:rPr>
        <w:t>并</w:t>
      </w:r>
      <w:r>
        <w:rPr>
          <w:color w:val="676767"/>
          <w:spacing w:val="-2"/>
          <w:w w:val="105"/>
        </w:rPr>
        <w:t>且</w:t>
      </w:r>
      <w:r>
        <w:rPr>
          <w:color w:val="4D4D4D"/>
          <w:spacing w:val="-2"/>
          <w:w w:val="105"/>
        </w:rPr>
        <w:t>，</w:t>
      </w:r>
      <w:r>
        <w:rPr>
          <w:color w:val="676767"/>
          <w:spacing w:val="-2"/>
          <w:w w:val="105"/>
        </w:rPr>
        <w:t>偶</w:t>
      </w:r>
      <w:r>
        <w:rPr>
          <w:color w:val="676767"/>
          <w:spacing w:val="-2"/>
          <w:w w:val="105"/>
        </w:rPr>
        <w:t>尔</w:t>
      </w:r>
      <w:r>
        <w:rPr>
          <w:color w:val="4D4D4D"/>
          <w:spacing w:val="-2"/>
          <w:w w:val="105"/>
        </w:rPr>
        <w:t>，</w:t>
      </w:r>
      <w:r>
        <w:rPr>
          <w:color w:val="909090"/>
          <w:spacing w:val="-2"/>
          <w:w w:val="105"/>
        </w:rPr>
        <w:t>—</w:t>
      </w:r>
      <w:r>
        <w:rPr>
          <w:color w:val="676767"/>
          <w:spacing w:val="-2"/>
          <w:w w:val="105"/>
        </w:rPr>
        <w:t>些</w:t>
      </w:r>
      <w:r>
        <w:rPr>
          <w:color w:val="676767"/>
          <w:spacing w:val="-2"/>
          <w:w w:val="105"/>
        </w:rPr>
        <w:t>活</w:t>
      </w:r>
      <w:r>
        <w:rPr>
          <w:color w:val="676767"/>
          <w:spacing w:val="-2"/>
          <w:w w:val="105"/>
        </w:rPr>
        <w:t>动</w:t>
      </w:r>
      <w:r>
        <w:rPr>
          <w:color w:val="676767"/>
          <w:spacing w:val="-2"/>
          <w:w w:val="105"/>
        </w:rPr>
        <w:t>性</w:t>
      </w:r>
      <w:r>
        <w:rPr>
          <w:color w:val="676767"/>
          <w:spacing w:val="-2"/>
          <w:w w:val="105"/>
        </w:rPr>
        <w:t>结</w:t>
      </w:r>
      <w:r>
        <w:rPr>
          <w:color w:val="676767"/>
          <w:spacing w:val="-2"/>
          <w:w w:val="105"/>
        </w:rPr>
        <w:t>核</w:t>
      </w:r>
      <w:r>
        <w:rPr>
          <w:color w:val="676767"/>
          <w:spacing w:val="-2"/>
          <w:w w:val="105"/>
        </w:rPr>
        <w:t>患</w:t>
      </w:r>
      <w:r>
        <w:rPr>
          <w:color w:val="676767"/>
          <w:spacing w:val="-2"/>
          <w:w w:val="105"/>
        </w:rPr>
        <w:t>者</w:t>
      </w:r>
      <w:r>
        <w:rPr>
          <w:color w:val="676767"/>
          <w:spacing w:val="-2"/>
          <w:w w:val="105"/>
        </w:rPr>
        <w:t>血</w:t>
      </w:r>
      <w:r>
        <w:rPr>
          <w:color w:val="676767"/>
          <w:spacing w:val="-2"/>
          <w:w w:val="105"/>
        </w:rPr>
        <w:t>检</w:t>
      </w:r>
      <w:r>
        <w:rPr>
          <w:color w:val="676767"/>
          <w:spacing w:val="-2"/>
          <w:w w:val="105"/>
        </w:rPr>
        <w:t>及</w:t>
      </w:r>
      <w:r>
        <w:rPr>
          <w:color w:val="676767"/>
          <w:spacing w:val="-2"/>
          <w:w w:val="105"/>
        </w:rPr>
        <w:t>皮</w:t>
      </w:r>
      <w:r>
        <w:rPr>
          <w:color w:val="676767"/>
          <w:spacing w:val="-2"/>
          <w:w w:val="105"/>
        </w:rPr>
        <w:t>试</w:t>
      </w:r>
      <w:r>
        <w:rPr>
          <w:color w:val="676767"/>
          <w:spacing w:val="-2"/>
          <w:w w:val="105"/>
        </w:rPr>
        <w:t>可</w:t>
      </w:r>
      <w:r>
        <w:rPr>
          <w:color w:val="777777"/>
          <w:spacing w:val="-4"/>
          <w:w w:val="105"/>
        </w:rPr>
        <w:t>为</w:t>
      </w:r>
      <w:r>
        <w:rPr>
          <w:color w:val="777777"/>
          <w:spacing w:val="-4"/>
          <w:w w:val="105"/>
        </w:rPr>
        <w:t>阴</w:t>
      </w:r>
      <w:r>
        <w:rPr>
          <w:color w:val="777777"/>
          <w:spacing w:val="-4"/>
          <w:w w:val="105"/>
        </w:rPr>
        <w:t>性</w:t>
      </w:r>
      <w:r>
        <w:rPr>
          <w:color w:val="777777"/>
          <w:spacing w:val="-4"/>
          <w:w w:val="105"/>
        </w:rPr>
        <w:t>。</w:t>
      </w:r>
    </w:p>
    <w:p>
      <w:pPr>
        <w:pStyle w:val="BodyText"/>
        <w:spacing w:line="20" w:lineRule="exact"/>
        <w:ind w:left="642"/>
        <w:rPr>
          <w:sz w:val="2"/>
        </w:rPr>
      </w:pPr>
      <w:r>
        <w:rPr>
          <w:sz w:val="2"/>
        </w:rPr>
        <w:pict>
          <v:group style="width:487.75pt;height:1.65pt;mso-position-horizontal-relative:char;mso-position-vertical-relative:line" id="docshapegroup605" coordorigin="0,0" coordsize="9755,33">
            <v:line style="position:absolute" from="0,16" to="975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2"/>
        <w:rPr>
          <w:sz w:val="47"/>
        </w:rPr>
      </w:pPr>
    </w:p>
    <w:p>
      <w:pPr>
        <w:pStyle w:val="BodyText"/>
        <w:ind w:left="675"/>
      </w:pPr>
      <w:r>
        <w:rPr>
          <w:color w:val="4D4D4D"/>
          <w:w w:val="110"/>
        </w:rPr>
        <w:t>治</w:t>
      </w:r>
      <w:r>
        <w:rPr>
          <w:color w:val="4D4D4D"/>
          <w:spacing w:val="-10"/>
          <w:w w:val="115"/>
        </w:rPr>
        <w:t>疗</w:t>
      </w:r>
    </w:p>
    <w:p>
      <w:pPr>
        <w:pStyle w:val="BodyText"/>
        <w:spacing w:line="321" w:lineRule="auto" w:before="153"/>
        <w:ind w:left="659" w:right="504" w:firstLine="820"/>
        <w:jc w:val="both"/>
      </w:pPr>
      <w:r>
        <w:rPr>
          <w:color w:val="4D4D4D"/>
          <w:spacing w:val="1"/>
          <w:w w:val="108"/>
        </w:rPr>
        <w:t>许多抗生</w:t>
      </w:r>
      <w:r>
        <w:rPr>
          <w:color w:val="676767"/>
          <w:spacing w:val="1"/>
          <w:w w:val="108"/>
        </w:rPr>
        <w:t>素</w:t>
      </w:r>
      <w:r>
        <w:rPr>
          <w:color w:val="4D4D4D"/>
          <w:spacing w:val="1"/>
          <w:w w:val="108"/>
        </w:rPr>
        <w:t>对结核病都</w:t>
      </w:r>
      <w:r>
        <w:rPr>
          <w:color w:val="676767"/>
          <w:spacing w:val="1"/>
          <w:w w:val="108"/>
        </w:rPr>
        <w:t>是</w:t>
      </w:r>
      <w:r>
        <w:rPr>
          <w:color w:val="4D4D4D"/>
          <w:spacing w:val="1"/>
          <w:w w:val="108"/>
        </w:rPr>
        <w:t>有效的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但由于结核</w:t>
      </w:r>
      <w:r>
        <w:rPr>
          <w:color w:val="676767"/>
          <w:spacing w:val="-7"/>
          <w:w w:val="108"/>
        </w:rPr>
        <w:t>菌生</w:t>
      </w:r>
      <w:r>
        <w:rPr>
          <w:color w:val="676767"/>
          <w:spacing w:val="2"/>
          <w:w w:val="105"/>
        </w:rPr>
        <w:t>长</w:t>
      </w:r>
      <w:r>
        <w:rPr>
          <w:color w:val="4D4D4D"/>
          <w:spacing w:val="2"/>
          <w:w w:val="105"/>
        </w:rPr>
        <w:t>非常</w:t>
      </w:r>
      <w:r>
        <w:rPr>
          <w:color w:val="676767"/>
          <w:spacing w:val="2"/>
          <w:w w:val="105"/>
        </w:rPr>
        <w:t>缓</w:t>
      </w:r>
      <w:r>
        <w:rPr>
          <w:color w:val="4D4D4D"/>
          <w:spacing w:val="2"/>
          <w:w w:val="105"/>
        </w:rPr>
        <w:t>慢，抗</w:t>
      </w:r>
      <w:r>
        <w:rPr>
          <w:color w:val="676767"/>
          <w:spacing w:val="2"/>
          <w:w w:val="105"/>
        </w:rPr>
        <w:t>生素</w:t>
      </w:r>
      <w:r>
        <w:rPr>
          <w:color w:val="4D4D4D"/>
          <w:spacing w:val="2"/>
          <w:w w:val="105"/>
        </w:rPr>
        <w:t>用</w:t>
      </w:r>
      <w:r>
        <w:rPr>
          <w:color w:val="676767"/>
          <w:spacing w:val="2"/>
          <w:w w:val="105"/>
        </w:rPr>
        <w:t>药</w:t>
      </w:r>
      <w:r>
        <w:rPr>
          <w:color w:val="4D4D4D"/>
          <w:spacing w:val="2"/>
          <w:w w:val="105"/>
        </w:rPr>
        <w:t>时间通常达</w:t>
      </w:r>
      <w:r>
        <w:rPr>
          <w:rFonts w:ascii="Arial" w:eastAsia="Arial"/>
          <w:color w:val="4D4D4D"/>
          <w:spacing w:val="1"/>
          <w:w w:val="104"/>
          <w:sz w:val="38"/>
        </w:rPr>
        <w:t>6</w:t>
      </w:r>
      <w:r>
        <w:rPr>
          <w:color w:val="4D4D4D"/>
          <w:spacing w:val="2"/>
          <w:w w:val="105"/>
        </w:rPr>
        <w:t>个月或</w:t>
      </w:r>
      <w:r>
        <w:rPr>
          <w:color w:val="676767"/>
          <w:spacing w:val="2"/>
          <w:w w:val="105"/>
        </w:rPr>
        <w:t>更</w:t>
      </w:r>
      <w:r>
        <w:rPr>
          <w:color w:val="4D4D4D"/>
          <w:spacing w:val="1"/>
          <w:w w:val="105"/>
        </w:rPr>
        <w:t>长，病人</w:t>
      </w:r>
      <w:r>
        <w:rPr>
          <w:color w:val="4D4D4D"/>
          <w:spacing w:val="1"/>
          <w:w w:val="108"/>
        </w:rPr>
        <w:t>感觉完全良好仍</w:t>
      </w:r>
      <w:r>
        <w:rPr>
          <w:color w:val="676767"/>
          <w:spacing w:val="1"/>
          <w:w w:val="108"/>
        </w:rPr>
        <w:t>需</w:t>
      </w:r>
      <w:r>
        <w:rPr>
          <w:color w:val="4D4D4D"/>
          <w:spacing w:val="1"/>
          <w:w w:val="108"/>
        </w:rPr>
        <w:t>维持治疗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否则，由</w:t>
      </w:r>
      <w:r>
        <w:rPr>
          <w:color w:val="676767"/>
          <w:spacing w:val="1"/>
          <w:w w:val="108"/>
        </w:rPr>
        <w:t>于</w:t>
      </w:r>
      <w:r>
        <w:rPr>
          <w:color w:val="4D4D4D"/>
          <w:spacing w:val="1"/>
          <w:w w:val="108"/>
        </w:rPr>
        <w:t>细菌</w:t>
      </w:r>
      <w:r>
        <w:rPr>
          <w:color w:val="676767"/>
          <w:spacing w:val="1"/>
          <w:w w:val="108"/>
        </w:rPr>
        <w:t>未</w:t>
      </w:r>
      <w:r>
        <w:rPr>
          <w:color w:val="4D4D4D"/>
          <w:spacing w:val="1"/>
          <w:w w:val="108"/>
        </w:rPr>
        <w:t>能</w:t>
      </w:r>
      <w:r>
        <w:rPr>
          <w:color w:val="676767"/>
          <w:spacing w:val="1"/>
          <w:w w:val="108"/>
        </w:rPr>
        <w:t>完</w:t>
      </w:r>
      <w:r>
        <w:rPr>
          <w:color w:val="4D4D4D"/>
          <w:w w:val="108"/>
        </w:rPr>
        <w:t>全</w:t>
      </w:r>
      <w:r>
        <w:rPr>
          <w:color w:val="4D4D4D"/>
          <w:spacing w:val="1"/>
          <w:w w:val="103"/>
        </w:rPr>
        <w:t>消除，可导致</w:t>
      </w:r>
      <w:r>
        <w:rPr>
          <w:color w:val="676767"/>
          <w:spacing w:val="1"/>
          <w:w w:val="103"/>
        </w:rPr>
        <w:t>复</w:t>
      </w:r>
      <w:r>
        <w:rPr>
          <w:color w:val="4D4D4D"/>
          <w:spacing w:val="1"/>
          <w:w w:val="103"/>
        </w:rPr>
        <w:t>发</w:t>
      </w:r>
      <w:r>
        <w:rPr>
          <w:color w:val="A5A5A5"/>
          <w:w w:val="103"/>
        </w:rPr>
        <w:t>。</w:t>
      </w:r>
    </w:p>
    <w:p>
      <w:pPr>
        <w:pStyle w:val="BodyText"/>
        <w:spacing w:line="319" w:lineRule="auto"/>
        <w:ind w:left="666" w:right="469" w:firstLine="805"/>
      </w:pPr>
      <w:r>
        <w:rPr>
          <w:color w:val="676767"/>
          <w:spacing w:val="-1"/>
          <w:w w:val="114"/>
        </w:rPr>
        <w:t>多数人觉得这么长时间要每天记住服药是很困难</w:t>
      </w:r>
      <w:r>
        <w:rPr>
          <w:color w:val="4D4D4D"/>
          <w:w w:val="108"/>
        </w:rPr>
        <w:t>的</w:t>
      </w:r>
      <w:r>
        <w:rPr>
          <w:color w:val="A5A5A5"/>
          <w:w w:val="108"/>
        </w:rPr>
        <w:t>。</w:t>
      </w:r>
      <w:r>
        <w:rPr>
          <w:color w:val="4D4D4D"/>
          <w:w w:val="108"/>
        </w:rPr>
        <w:t>其他人因各种原因在他们</w:t>
      </w:r>
      <w:r>
        <w:rPr>
          <w:color w:val="777777"/>
          <w:w w:val="108"/>
        </w:rPr>
        <w:t>一</w:t>
      </w:r>
      <w:r>
        <w:rPr>
          <w:color w:val="4D4D4D"/>
          <w:w w:val="108"/>
        </w:rPr>
        <w:t>旦感觉良</w:t>
      </w:r>
      <w:r>
        <w:rPr>
          <w:color w:val="676767"/>
          <w:w w:val="108"/>
        </w:rPr>
        <w:t>好</w:t>
      </w:r>
      <w:r>
        <w:rPr>
          <w:color w:val="4D4D4D"/>
          <w:w w:val="108"/>
        </w:rPr>
        <w:t>时即中断治</w:t>
      </w:r>
      <w:r>
        <w:rPr>
          <w:color w:val="676767"/>
          <w:spacing w:val="1"/>
          <w:w w:val="108"/>
        </w:rPr>
        <w:t>疗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由</w:t>
      </w:r>
      <w:r>
        <w:rPr>
          <w:color w:val="676767"/>
          <w:spacing w:val="1"/>
          <w:w w:val="108"/>
        </w:rPr>
        <w:t>于</w:t>
      </w:r>
      <w:r>
        <w:rPr>
          <w:color w:val="4D4D4D"/>
          <w:spacing w:val="1"/>
          <w:w w:val="108"/>
        </w:rPr>
        <w:t>上述</w:t>
      </w:r>
      <w:r>
        <w:rPr>
          <w:color w:val="676767"/>
          <w:spacing w:val="1"/>
          <w:w w:val="108"/>
        </w:rPr>
        <w:t>原</w:t>
      </w:r>
      <w:r>
        <w:rPr>
          <w:color w:val="4D4D4D"/>
          <w:spacing w:val="1"/>
          <w:w w:val="108"/>
        </w:rPr>
        <w:t>因，许</w:t>
      </w:r>
      <w:r>
        <w:rPr>
          <w:color w:val="676767"/>
          <w:spacing w:val="1"/>
          <w:w w:val="108"/>
        </w:rPr>
        <w:t>多专家</w:t>
      </w:r>
      <w:r>
        <w:rPr>
          <w:color w:val="4D4D4D"/>
          <w:spacing w:val="1"/>
          <w:w w:val="108"/>
        </w:rPr>
        <w:t>为</w:t>
      </w:r>
      <w:r>
        <w:rPr>
          <w:color w:val="676767"/>
          <w:spacing w:val="1"/>
          <w:w w:val="108"/>
        </w:rPr>
        <w:t>结</w:t>
      </w:r>
      <w:r>
        <w:rPr>
          <w:color w:val="4D4D4D"/>
          <w:spacing w:val="1"/>
          <w:w w:val="108"/>
        </w:rPr>
        <w:t>核病人推</w:t>
      </w:r>
      <w:r>
        <w:rPr>
          <w:color w:val="676767"/>
          <w:spacing w:val="1"/>
          <w:w w:val="108"/>
        </w:rPr>
        <w:t>荐</w:t>
      </w:r>
      <w:r>
        <w:rPr>
          <w:color w:val="4D4D4D"/>
          <w:w w:val="108"/>
        </w:rPr>
        <w:t>从健康护</w:t>
      </w:r>
      <w:r>
        <w:rPr>
          <w:color w:val="4D4D4D"/>
          <w:w w:val="116"/>
        </w:rPr>
        <w:t>理人员处接</w:t>
      </w:r>
      <w:r>
        <w:rPr>
          <w:color w:val="676767"/>
          <w:w w:val="116"/>
        </w:rPr>
        <w:t>受</w:t>
      </w:r>
      <w:r>
        <w:rPr>
          <w:color w:val="4D4D4D"/>
          <w:w w:val="116"/>
        </w:rPr>
        <w:t>药物</w:t>
      </w:r>
      <w:r>
        <w:rPr>
          <w:color w:val="A5A5A5"/>
          <w:w w:val="116"/>
        </w:rPr>
        <w:t>。</w:t>
      </w:r>
      <w:r>
        <w:rPr>
          <w:color w:val="4D4D4D"/>
          <w:w w:val="116"/>
        </w:rPr>
        <w:t>这称之为指导监</w:t>
      </w:r>
      <w:r>
        <w:rPr>
          <w:color w:val="676767"/>
          <w:w w:val="116"/>
        </w:rPr>
        <w:t>督</w:t>
      </w:r>
      <w:r>
        <w:rPr>
          <w:color w:val="4D4D4D"/>
          <w:w w:val="116"/>
        </w:rPr>
        <w:t>疗</w:t>
      </w:r>
      <w:r>
        <w:rPr>
          <w:color w:val="676767"/>
          <w:w w:val="116"/>
        </w:rPr>
        <w:t>法</w:t>
      </w:r>
      <w:r>
        <w:rPr>
          <w:rFonts w:ascii="Arial" w:eastAsia="Arial"/>
          <w:color w:val="676767"/>
          <w:w w:val="115"/>
          <w:sz w:val="38"/>
        </w:rPr>
        <w:t>(</w:t>
      </w:r>
      <w:r>
        <w:rPr>
          <w:rFonts w:ascii="Arial" w:eastAsia="Arial"/>
          <w:color w:val="313131"/>
          <w:w w:val="115"/>
          <w:sz w:val="38"/>
        </w:rPr>
        <w:t>D</w:t>
      </w:r>
      <w:r>
        <w:rPr>
          <w:rFonts w:ascii="Arial" w:eastAsia="Arial"/>
          <w:color w:val="4D4D4D"/>
          <w:w w:val="115"/>
          <w:sz w:val="38"/>
        </w:rPr>
        <w:t>OT</w:t>
      </w:r>
      <w:r>
        <w:rPr>
          <w:rFonts w:ascii="Arial" w:eastAsia="Arial"/>
          <w:color w:val="676767"/>
          <w:w w:val="115"/>
          <w:sz w:val="38"/>
        </w:rPr>
        <w:t>) </w:t>
      </w:r>
      <w:r>
        <w:rPr>
          <w:rFonts w:ascii="Arial" w:eastAsia="Arial"/>
          <w:color w:val="4D4D4D"/>
          <w:w w:val="110"/>
          <w:sz w:val="38"/>
        </w:rPr>
        <w:t>DOT</w:t>
      </w:r>
      <w:r>
        <w:rPr>
          <w:color w:val="4D4D4D"/>
          <w:w w:val="111"/>
        </w:rPr>
        <w:t>可确保病人</w:t>
      </w:r>
      <w:r>
        <w:rPr>
          <w:color w:val="676767"/>
          <w:w w:val="111"/>
        </w:rPr>
        <w:t>每</w:t>
      </w:r>
      <w:r>
        <w:rPr>
          <w:color w:val="4D4D4D"/>
          <w:w w:val="111"/>
        </w:rPr>
        <w:t>日服</w:t>
      </w:r>
      <w:r>
        <w:rPr>
          <w:color w:val="676767"/>
          <w:w w:val="111"/>
        </w:rPr>
        <w:t>药</w:t>
      </w:r>
      <w:r>
        <w:rPr>
          <w:color w:val="A5A5A5"/>
          <w:w w:val="111"/>
        </w:rPr>
        <w:t>。</w:t>
      </w:r>
      <w:r>
        <w:rPr>
          <w:rFonts w:ascii="Arial" w:eastAsia="Arial"/>
          <w:color w:val="4D4D4D"/>
          <w:w w:val="110"/>
          <w:sz w:val="38"/>
        </w:rPr>
        <w:t>DOT</w:t>
      </w:r>
      <w:r>
        <w:rPr>
          <w:color w:val="4D4D4D"/>
          <w:w w:val="111"/>
        </w:rPr>
        <w:t>治疗可缩</w:t>
      </w:r>
      <w:r>
        <w:rPr>
          <w:color w:val="676767"/>
          <w:w w:val="111"/>
        </w:rPr>
        <w:t>短疗</w:t>
      </w:r>
      <w:r>
        <w:rPr>
          <w:color w:val="4D4D4D"/>
          <w:w w:val="111"/>
        </w:rPr>
        <w:t>程</w:t>
      </w:r>
      <w:r>
        <w:rPr>
          <w:color w:val="A5A5A5"/>
          <w:spacing w:val="1"/>
          <w:w w:val="111"/>
        </w:rPr>
        <w:t>。</w:t>
      </w:r>
      <w:r>
        <w:rPr>
          <w:color w:val="4D4D4D"/>
          <w:w w:val="111"/>
        </w:rPr>
        <w:t>抗</w:t>
      </w:r>
      <w:r>
        <w:rPr>
          <w:color w:val="4D4D4D"/>
          <w:spacing w:val="3"/>
          <w:w w:val="115"/>
        </w:rPr>
        <w:t>捞药通</w:t>
      </w:r>
      <w:r>
        <w:rPr>
          <w:color w:val="676767"/>
          <w:spacing w:val="3"/>
          <w:w w:val="115"/>
        </w:rPr>
        <w:t>常每</w:t>
      </w:r>
      <w:r>
        <w:rPr>
          <w:color w:val="4D4D4D"/>
          <w:spacing w:val="3"/>
          <w:w w:val="115"/>
        </w:rPr>
        <w:t>周给</w:t>
      </w:r>
      <w:r>
        <w:rPr>
          <w:color w:val="676767"/>
          <w:spacing w:val="3"/>
          <w:w w:val="115"/>
        </w:rPr>
        <w:t>予</w:t>
      </w:r>
      <w:r>
        <w:rPr>
          <w:rFonts w:ascii="Arial" w:eastAsia="Arial"/>
          <w:color w:val="4D4D4D"/>
          <w:spacing w:val="1"/>
          <w:w w:val="114"/>
          <w:sz w:val="38"/>
        </w:rPr>
        <w:t>2~3</w:t>
      </w:r>
      <w:r>
        <w:rPr>
          <w:color w:val="4D4D4D"/>
          <w:spacing w:val="3"/>
          <w:w w:val="115"/>
        </w:rPr>
        <w:t>次</w:t>
      </w:r>
      <w:r>
        <w:rPr>
          <w:color w:val="A5A5A5"/>
          <w:w w:val="115"/>
        </w:rPr>
        <w:t>。</w:t>
      </w:r>
    </w:p>
    <w:p>
      <w:pPr>
        <w:pStyle w:val="BodyText"/>
        <w:spacing w:line="324" w:lineRule="auto" w:before="20"/>
        <w:ind w:left="654" w:right="159" w:firstLine="829"/>
      </w:pPr>
      <w:r>
        <w:rPr>
          <w:color w:val="4D4D4D"/>
          <w:spacing w:val="-2"/>
          <w:w w:val="110"/>
        </w:rPr>
        <w:t>为</w:t>
      </w:r>
      <w:r>
        <w:rPr>
          <w:color w:val="4D4D4D"/>
          <w:spacing w:val="-2"/>
          <w:w w:val="110"/>
        </w:rPr>
        <w:t>了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结</w:t>
      </w:r>
      <w:r>
        <w:rPr>
          <w:color w:val="4D4D4D"/>
          <w:spacing w:val="-2"/>
          <w:w w:val="110"/>
        </w:rPr>
        <w:t>核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两</w:t>
      </w:r>
      <w:r>
        <w:rPr>
          <w:color w:val="4D4D4D"/>
          <w:spacing w:val="-2"/>
          <w:w w:val="110"/>
        </w:rPr>
        <w:t>种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两</w:t>
      </w:r>
      <w:r>
        <w:rPr>
          <w:color w:val="4D4D4D"/>
          <w:spacing w:val="-2"/>
          <w:w w:val="110"/>
        </w:rPr>
        <w:t>种</w:t>
      </w:r>
      <w:r>
        <w:rPr>
          <w:color w:val="4D4D4D"/>
          <w:spacing w:val="-2"/>
          <w:w w:val="110"/>
        </w:rPr>
        <w:t>以</w:t>
      </w:r>
      <w:r>
        <w:rPr>
          <w:color w:val="4D4D4D"/>
          <w:spacing w:val="-2"/>
          <w:w w:val="110"/>
        </w:rPr>
        <w:t>上</w:t>
      </w:r>
      <w:r>
        <w:rPr>
          <w:color w:val="4D4D4D"/>
          <w:spacing w:val="-2"/>
          <w:w w:val="110"/>
        </w:rPr>
        <w:t>不</w:t>
      </w:r>
      <w:r>
        <w:rPr>
          <w:color w:val="4D4D4D"/>
          <w:spacing w:val="-2"/>
          <w:w w:val="110"/>
        </w:rPr>
        <w:t>同</w:t>
      </w:r>
      <w:r>
        <w:rPr>
          <w:color w:val="4D4D4D"/>
          <w:spacing w:val="-2"/>
          <w:w w:val="110"/>
        </w:rPr>
        <w:t>作</w:t>
      </w: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机</w:t>
      </w:r>
      <w:r>
        <w:rPr>
          <w:color w:val="4D4D4D"/>
          <w:spacing w:val="-2"/>
          <w:w w:val="110"/>
        </w:rPr>
        <w:t>理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抗</w:t>
      </w:r>
      <w:r>
        <w:rPr>
          <w:color w:val="4D4D4D"/>
          <w:spacing w:val="-2"/>
          <w:w w:val="110"/>
        </w:rPr>
        <w:t>生</w:t>
      </w:r>
      <w:r>
        <w:rPr>
          <w:color w:val="676767"/>
          <w:spacing w:val="-2"/>
          <w:w w:val="110"/>
        </w:rPr>
        <w:t>素</w:t>
      </w:r>
      <w:r>
        <w:rPr>
          <w:color w:val="4D4D4D"/>
          <w:spacing w:val="-2"/>
          <w:w w:val="110"/>
        </w:rPr>
        <w:t>通</w:t>
      </w:r>
      <w:r>
        <w:rPr>
          <w:color w:val="4D4D4D"/>
          <w:spacing w:val="-2"/>
          <w:w w:val="110"/>
        </w:rPr>
        <w:t>常</w:t>
      </w:r>
      <w:r>
        <w:rPr>
          <w:color w:val="4D4D4D"/>
          <w:spacing w:val="-2"/>
          <w:w w:val="110"/>
        </w:rPr>
        <w:t>联</w:t>
      </w:r>
      <w:r>
        <w:rPr>
          <w:color w:val="4D4D4D"/>
          <w:spacing w:val="-2"/>
          <w:w w:val="110"/>
        </w:rPr>
        <w:t>合</w:t>
      </w:r>
      <w:r>
        <w:rPr>
          <w:color w:val="676767"/>
          <w:spacing w:val="-2"/>
          <w:w w:val="110"/>
        </w:rPr>
        <w:t>给</w:t>
      </w:r>
      <w:r>
        <w:rPr>
          <w:color w:val="4D4D4D"/>
          <w:spacing w:val="-2"/>
          <w:w w:val="110"/>
        </w:rPr>
        <w:t>药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避</w:t>
      </w:r>
      <w:r>
        <w:rPr>
          <w:color w:val="4D4D4D"/>
          <w:spacing w:val="-2"/>
          <w:w w:val="110"/>
        </w:rPr>
        <w:t>免</w:t>
      </w:r>
      <w:r>
        <w:rPr>
          <w:color w:val="4D4D4D"/>
          <w:spacing w:val="-2"/>
          <w:w w:val="110"/>
        </w:rPr>
        <w:t>单</w:t>
      </w:r>
      <w:r>
        <w:rPr>
          <w:color w:val="4D4D4D"/>
          <w:spacing w:val="-2"/>
          <w:w w:val="110"/>
        </w:rPr>
        <w:t>一</w:t>
      </w:r>
      <w:r>
        <w:rPr>
          <w:color w:val="4D4D4D"/>
          <w:spacing w:val="-2"/>
          <w:w w:val="110"/>
        </w:rPr>
        <w:t>药</w:t>
      </w:r>
      <w:r>
        <w:rPr>
          <w:color w:val="4D4D4D"/>
          <w:spacing w:val="-2"/>
          <w:w w:val="110"/>
        </w:rPr>
        <w:t>物</w:t>
      </w:r>
      <w:r>
        <w:rPr>
          <w:color w:val="4D4D4D"/>
          <w:spacing w:val="-2"/>
          <w:w w:val="110"/>
        </w:rPr>
        <w:t>使</w:t>
      </w:r>
      <w:r>
        <w:rPr>
          <w:color w:val="4D4D4D"/>
          <w:spacing w:val="-2"/>
          <w:w w:val="110"/>
        </w:rPr>
        <w:t>少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细</w:t>
      </w:r>
      <w:r>
        <w:rPr>
          <w:color w:val="4D4D4D"/>
          <w:spacing w:val="-2"/>
          <w:w w:val="110"/>
        </w:rPr>
        <w:t>菌</w:t>
      </w:r>
      <w:r>
        <w:rPr>
          <w:color w:val="4D4D4D"/>
          <w:spacing w:val="-2"/>
          <w:w w:val="110"/>
        </w:rPr>
        <w:t>耐</w:t>
      </w:r>
      <w:r>
        <w:rPr>
          <w:color w:val="4D4D4D"/>
          <w:spacing w:val="-2"/>
          <w:w w:val="110"/>
        </w:rPr>
        <w:t>药</w:t>
      </w:r>
      <w:r>
        <w:rPr>
          <w:color w:val="A5A5A5"/>
          <w:spacing w:val="-2"/>
          <w:w w:val="110"/>
        </w:rPr>
        <w:t>。</w:t>
      </w:r>
      <w:r>
        <w:rPr>
          <w:color w:val="4D4D4D"/>
          <w:spacing w:val="-2"/>
          <w:w w:val="110"/>
        </w:rPr>
        <w:t>而</w:t>
      </w:r>
      <w:r>
        <w:rPr>
          <w:color w:val="4D4D4D"/>
          <w:spacing w:val="-2"/>
          <w:w w:val="110"/>
        </w:rPr>
        <w:t>对</w:t>
      </w:r>
      <w:r>
        <w:rPr>
          <w:color w:val="676767"/>
          <w:spacing w:val="-2"/>
          <w:w w:val="110"/>
        </w:rPr>
        <w:t>多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他</w:t>
      </w:r>
      <w:r>
        <w:rPr>
          <w:color w:val="4D4D4D"/>
          <w:spacing w:val="-2"/>
          <w:w w:val="110"/>
        </w:rPr>
        <w:t>细</w:t>
      </w:r>
      <w:r>
        <w:rPr>
          <w:color w:val="4D4D4D"/>
          <w:spacing w:val="-2"/>
          <w:w w:val="110"/>
        </w:rPr>
        <w:t>菌</w:t>
      </w:r>
      <w:r>
        <w:rPr>
          <w:color w:val="4D4D4D"/>
          <w:spacing w:val="-2"/>
          <w:w w:val="110"/>
        </w:rPr>
        <w:t>而</w:t>
      </w:r>
      <w:r>
        <w:rPr>
          <w:color w:val="676767"/>
          <w:spacing w:val="-2"/>
          <w:w w:val="110"/>
        </w:rPr>
        <w:t>言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单</w:t>
      </w:r>
      <w:r>
        <w:rPr>
          <w:color w:val="909090"/>
          <w:spacing w:val="-2"/>
          <w:w w:val="110"/>
        </w:rPr>
        <w:t>一</w:t>
      </w:r>
      <w:r>
        <w:rPr>
          <w:color w:val="4D4D4D"/>
          <w:spacing w:val="-2"/>
          <w:w w:val="110"/>
        </w:rPr>
        <w:t>药</w:t>
      </w:r>
      <w:r>
        <w:rPr>
          <w:color w:val="4D4D4D"/>
          <w:spacing w:val="-2"/>
          <w:w w:val="110"/>
        </w:rPr>
        <w:t>物</w:t>
      </w:r>
      <w:r>
        <w:rPr>
          <w:color w:val="4D4D4D"/>
          <w:spacing w:val="-2"/>
          <w:w w:val="110"/>
        </w:rPr>
        <w:t>不</w:t>
      </w:r>
      <w:r>
        <w:rPr>
          <w:color w:val="676767"/>
          <w:spacing w:val="-2"/>
          <w:w w:val="110"/>
        </w:rPr>
        <w:t>会</w:t>
      </w:r>
      <w:r>
        <w:rPr>
          <w:color w:val="4D4D4D"/>
          <w:spacing w:val="-2"/>
          <w:w w:val="110"/>
        </w:rPr>
        <w:t>引</w:t>
      </w:r>
      <w:r>
        <w:rPr>
          <w:color w:val="4D4D4D"/>
          <w:spacing w:val="-2"/>
          <w:w w:val="110"/>
        </w:rPr>
        <w:t>起</w:t>
      </w:r>
      <w:r>
        <w:rPr>
          <w:color w:val="676767"/>
          <w:spacing w:val="-2"/>
          <w:w w:val="110"/>
        </w:rPr>
        <w:t>复</w:t>
      </w:r>
      <w:r>
        <w:rPr>
          <w:color w:val="676767"/>
          <w:spacing w:val="-2"/>
          <w:w w:val="110"/>
        </w:rPr>
        <w:t>发</w:t>
      </w:r>
      <w:r>
        <w:rPr>
          <w:color w:val="A5A5A5"/>
          <w:spacing w:val="-2"/>
          <w:w w:val="110"/>
        </w:rPr>
        <w:t>。</w:t>
      </w:r>
      <w:r>
        <w:rPr>
          <w:color w:val="4D4D4D"/>
          <w:spacing w:val="-2"/>
          <w:w w:val="110"/>
        </w:rPr>
        <w:t>第</w:t>
      </w:r>
      <w:r>
        <w:rPr>
          <w:color w:val="777777"/>
          <w:spacing w:val="-2"/>
          <w:w w:val="110"/>
        </w:rPr>
        <w:t>三</w:t>
      </w:r>
      <w:r>
        <w:rPr>
          <w:color w:val="4D4D4D"/>
          <w:spacing w:val="-2"/>
          <w:w w:val="110"/>
        </w:rPr>
        <w:t>种</w:t>
      </w:r>
      <w:r>
        <w:rPr>
          <w:color w:val="4D4D4D"/>
          <w:spacing w:val="-2"/>
          <w:w w:val="110"/>
        </w:rPr>
        <w:t>和</w:t>
      </w:r>
      <w:r>
        <w:rPr>
          <w:color w:val="4D4D4D"/>
          <w:spacing w:val="-2"/>
          <w:w w:val="110"/>
        </w:rPr>
        <w:t>第</w:t>
      </w:r>
      <w:r>
        <w:rPr>
          <w:color w:val="4D4D4D"/>
          <w:spacing w:val="-2"/>
          <w:w w:val="110"/>
        </w:rPr>
        <w:t>四</w:t>
      </w:r>
      <w:r>
        <w:rPr>
          <w:color w:val="4D4D4D"/>
          <w:spacing w:val="-2"/>
          <w:w w:val="110"/>
        </w:rPr>
        <w:t>种</w:t>
      </w:r>
      <w:r>
        <w:rPr>
          <w:color w:val="4D4D4D"/>
          <w:spacing w:val="-2"/>
          <w:w w:val="110"/>
        </w:rPr>
        <w:t>药</w:t>
      </w:r>
      <w:r>
        <w:rPr>
          <w:color w:val="4D4D4D"/>
          <w:spacing w:val="-2"/>
          <w:w w:val="110"/>
        </w:rPr>
        <w:t>物</w:t>
      </w:r>
      <w:r>
        <w:rPr>
          <w:color w:val="4D4D4D"/>
          <w:spacing w:val="-2"/>
          <w:w w:val="110"/>
        </w:rPr>
        <w:t>通</w:t>
      </w:r>
      <w:r>
        <w:rPr>
          <w:color w:val="4D4D4D"/>
          <w:spacing w:val="-2"/>
          <w:w w:val="110"/>
        </w:rPr>
        <w:t>常</w:t>
      </w: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于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初</w:t>
      </w:r>
      <w:r>
        <w:rPr>
          <w:color w:val="4D4D4D"/>
          <w:spacing w:val="-2"/>
          <w:w w:val="110"/>
        </w:rPr>
        <w:t>期</w:t>
      </w:r>
      <w:r>
        <w:rPr>
          <w:color w:val="4D4D4D"/>
          <w:spacing w:val="-2"/>
          <w:w w:val="110"/>
        </w:rPr>
        <w:t>强</w:t>
      </w:r>
      <w:r>
        <w:rPr>
          <w:color w:val="4D4D4D"/>
          <w:spacing w:val="-2"/>
          <w:w w:val="110"/>
        </w:rPr>
        <w:t>化</w:t>
      </w:r>
      <w:r>
        <w:rPr>
          <w:color w:val="4D4D4D"/>
          <w:spacing w:val="-2"/>
          <w:w w:val="110"/>
        </w:rPr>
        <w:t>阶</w:t>
      </w:r>
      <w:r>
        <w:rPr>
          <w:color w:val="4D4D4D"/>
          <w:spacing w:val="-2"/>
          <w:w w:val="110"/>
        </w:rPr>
        <w:t>段</w:t>
      </w:r>
      <w:r>
        <w:rPr>
          <w:color w:val="4D4D4D"/>
          <w:spacing w:val="-2"/>
          <w:w w:val="110"/>
        </w:rPr>
        <w:t>以</w:t>
      </w:r>
      <w:r>
        <w:rPr>
          <w:color w:val="4D4D4D"/>
          <w:spacing w:val="-2"/>
          <w:w w:val="110"/>
        </w:rPr>
        <w:t>缩</w:t>
      </w:r>
      <w:r>
        <w:rPr>
          <w:color w:val="4D4D4D"/>
          <w:spacing w:val="-2"/>
          <w:w w:val="110"/>
        </w:rPr>
        <w:t>短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程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即</w:t>
      </w:r>
      <w:r>
        <w:rPr>
          <w:color w:val="4D4D4D"/>
          <w:spacing w:val="-2"/>
          <w:w w:val="110"/>
        </w:rPr>
        <w:t>使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后</w:t>
      </w:r>
      <w:r>
        <w:rPr>
          <w:color w:val="4D4D4D"/>
          <w:spacing w:val="-2"/>
          <w:w w:val="110"/>
        </w:rPr>
        <w:t>期</w:t>
      </w:r>
      <w:r>
        <w:rPr>
          <w:color w:val="4D4D4D"/>
          <w:spacing w:val="-2"/>
          <w:w w:val="110"/>
        </w:rPr>
        <w:t>耐</w:t>
      </w:r>
      <w:r>
        <w:rPr>
          <w:color w:val="4D4D4D"/>
          <w:spacing w:val="-2"/>
          <w:w w:val="110"/>
        </w:rPr>
        <w:t>药</w:t>
      </w:r>
      <w:r>
        <w:rPr>
          <w:color w:val="4D4D4D"/>
          <w:spacing w:val="-2"/>
          <w:w w:val="110"/>
        </w:rPr>
        <w:t>形</w:t>
      </w:r>
      <w:r>
        <w:rPr>
          <w:color w:val="4D4D4D"/>
          <w:spacing w:val="-2"/>
          <w:w w:val="110"/>
        </w:rPr>
        <w:t>成</w:t>
      </w:r>
      <w:r>
        <w:rPr>
          <w:color w:val="4D4D4D"/>
          <w:spacing w:val="-2"/>
          <w:w w:val="110"/>
        </w:rPr>
        <w:t>也</w:t>
      </w:r>
      <w:r>
        <w:rPr>
          <w:color w:val="4D4D4D"/>
          <w:spacing w:val="-2"/>
          <w:w w:val="110"/>
        </w:rPr>
        <w:t>能</w:t>
      </w:r>
      <w:r>
        <w:rPr>
          <w:color w:val="4D4D4D"/>
          <w:spacing w:val="-2"/>
          <w:w w:val="110"/>
        </w:rPr>
        <w:t>确</w:t>
      </w:r>
      <w:r>
        <w:rPr>
          <w:color w:val="4D4D4D"/>
          <w:spacing w:val="-2"/>
          <w:w w:val="110"/>
        </w:rPr>
        <w:t>保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成</w:t>
      </w:r>
      <w:r>
        <w:rPr>
          <w:color w:val="4D4D4D"/>
          <w:spacing w:val="-2"/>
          <w:w w:val="110"/>
        </w:rPr>
        <w:t>功</w:t>
      </w:r>
      <w:r>
        <w:rPr>
          <w:color w:val="A5A5A5"/>
          <w:spacing w:val="-2"/>
          <w:w w:val="110"/>
        </w:rPr>
        <w:t>。</w:t>
      </w:r>
    </w:p>
    <w:p>
      <w:pPr>
        <w:pStyle w:val="BodyText"/>
        <w:spacing w:line="319" w:lineRule="auto" w:before="3"/>
        <w:ind w:left="660" w:right="504" w:firstLine="804"/>
        <w:jc w:val="both"/>
      </w:pPr>
      <w:r>
        <w:rPr>
          <w:color w:val="4D4D4D"/>
          <w:w w:val="101"/>
        </w:rPr>
        <w:t>最常用的抗捞药有异烟阱，利福平</w:t>
      </w:r>
      <w:r>
        <w:rPr>
          <w:color w:val="777777"/>
          <w:w w:val="101"/>
        </w:rPr>
        <w:t>、</w:t>
      </w:r>
      <w:r>
        <w:rPr>
          <w:rFonts w:ascii="Times New Roman" w:eastAsia="Times New Roman"/>
          <w:color w:val="313131"/>
          <w:w w:val="101"/>
        </w:rPr>
        <w:t>P</w:t>
      </w:r>
      <w:r>
        <w:rPr>
          <w:color w:val="4D4D4D"/>
          <w:w w:val="101"/>
        </w:rPr>
        <w:t>比嗦酰胺及乙胺</w:t>
      </w:r>
      <w:r>
        <w:rPr>
          <w:color w:val="4D4D4D"/>
          <w:w w:val="111"/>
        </w:rPr>
        <w:t>丁醇</w:t>
      </w:r>
      <w:r>
        <w:rPr>
          <w:color w:val="A5A5A5"/>
          <w:w w:val="111"/>
        </w:rPr>
        <w:t>。</w:t>
      </w:r>
      <w:r>
        <w:rPr>
          <w:color w:val="4D4D4D"/>
          <w:w w:val="111"/>
        </w:rPr>
        <w:t>链</w:t>
      </w:r>
      <w:r>
        <w:rPr>
          <w:color w:val="676767"/>
          <w:w w:val="111"/>
        </w:rPr>
        <w:t>霉</w:t>
      </w:r>
      <w:r>
        <w:rPr>
          <w:color w:val="4D4D4D"/>
          <w:w w:val="111"/>
        </w:rPr>
        <w:t>素有时也进</w:t>
      </w:r>
      <w:r>
        <w:rPr>
          <w:color w:val="676767"/>
          <w:w w:val="111"/>
        </w:rPr>
        <w:t>入</w:t>
      </w:r>
      <w:r>
        <w:rPr>
          <w:color w:val="4D4D4D"/>
          <w:w w:val="111"/>
        </w:rPr>
        <w:t>到抗</w:t>
      </w:r>
      <w:r>
        <w:rPr>
          <w:color w:val="4D4D4D"/>
          <w:spacing w:val="15"/>
        </w:rPr>
        <w:t> </w:t>
      </w:r>
      <w:r>
        <w:rPr>
          <w:color w:val="4D4D4D"/>
          <w:w w:val="111"/>
        </w:rPr>
        <w:t>方</w:t>
      </w:r>
      <w:r>
        <w:rPr>
          <w:color w:val="676767"/>
          <w:w w:val="111"/>
        </w:rPr>
        <w:t>案</w:t>
      </w:r>
      <w:r>
        <w:rPr>
          <w:color w:val="4D4D4D"/>
          <w:w w:val="111"/>
        </w:rPr>
        <w:t>中</w:t>
      </w:r>
      <w:r>
        <w:rPr>
          <w:color w:val="A5A5A5"/>
          <w:w w:val="111"/>
        </w:rPr>
        <w:t>。</w:t>
      </w:r>
      <w:r>
        <w:rPr>
          <w:color w:val="4D4D4D"/>
          <w:w w:val="111"/>
        </w:rPr>
        <w:t>所有这些药物</w:t>
      </w:r>
      <w:r>
        <w:rPr>
          <w:color w:val="4D4D4D"/>
          <w:spacing w:val="3"/>
          <w:w w:val="107"/>
        </w:rPr>
        <w:t>均有副作用，但</w:t>
      </w:r>
      <w:r>
        <w:rPr>
          <w:rFonts w:ascii="Arial" w:eastAsia="Arial"/>
          <w:color w:val="313131"/>
          <w:spacing w:val="1"/>
          <w:w w:val="106"/>
          <w:sz w:val="38"/>
        </w:rPr>
        <w:t>9</w:t>
      </w:r>
      <w:r>
        <w:rPr>
          <w:rFonts w:ascii="Arial" w:eastAsia="Arial"/>
          <w:color w:val="4D4D4D"/>
          <w:spacing w:val="1"/>
          <w:w w:val="106"/>
          <w:sz w:val="38"/>
        </w:rPr>
        <w:t>5</w:t>
      </w:r>
      <w:r>
        <w:rPr>
          <w:color w:val="676767"/>
          <w:spacing w:val="3"/>
          <w:w w:val="107"/>
        </w:rPr>
        <w:t>％</w:t>
      </w:r>
      <w:r>
        <w:rPr>
          <w:color w:val="4D4D4D"/>
          <w:spacing w:val="2"/>
          <w:w w:val="107"/>
        </w:rPr>
        <w:t>的患者可通过这些药物治愈而无任</w:t>
      </w:r>
      <w:r>
        <w:rPr>
          <w:color w:val="4D4D4D"/>
          <w:spacing w:val="2"/>
          <w:w w:val="109"/>
        </w:rPr>
        <w:t>何</w:t>
      </w:r>
      <w:r>
        <w:rPr>
          <w:color w:val="676767"/>
          <w:spacing w:val="2"/>
          <w:w w:val="109"/>
        </w:rPr>
        <w:t>严</w:t>
      </w:r>
      <w:r>
        <w:rPr>
          <w:color w:val="4D4D4D"/>
          <w:spacing w:val="2"/>
          <w:w w:val="109"/>
        </w:rPr>
        <w:t>重的</w:t>
      </w:r>
      <w:r>
        <w:rPr>
          <w:color w:val="676767"/>
          <w:spacing w:val="2"/>
          <w:w w:val="109"/>
        </w:rPr>
        <w:t>毒</w:t>
      </w:r>
      <w:r>
        <w:rPr>
          <w:color w:val="4D4D4D"/>
          <w:spacing w:val="2"/>
          <w:w w:val="109"/>
        </w:rPr>
        <w:t>副作用</w:t>
      </w:r>
      <w:r>
        <w:rPr>
          <w:color w:val="A5A5A5"/>
          <w:spacing w:val="2"/>
          <w:w w:val="109"/>
        </w:rPr>
        <w:t>。</w:t>
      </w:r>
    </w:p>
    <w:p>
      <w:pPr>
        <w:pStyle w:val="BodyText"/>
        <w:spacing w:line="333" w:lineRule="auto" w:before="20"/>
        <w:ind w:left="662" w:right="505" w:firstLine="822"/>
        <w:jc w:val="both"/>
      </w:pPr>
      <w:r>
        <w:rPr>
          <w:color w:val="4D4D4D"/>
          <w:spacing w:val="1"/>
          <w:w w:val="103"/>
        </w:rPr>
        <w:t>联合用药有</w:t>
      </w:r>
      <w:r>
        <w:rPr>
          <w:color w:val="676767"/>
          <w:spacing w:val="1"/>
          <w:w w:val="103"/>
        </w:rPr>
        <w:t>多</w:t>
      </w:r>
      <w:r>
        <w:rPr>
          <w:color w:val="4D4D4D"/>
          <w:spacing w:val="1"/>
          <w:w w:val="103"/>
        </w:rPr>
        <w:t>种</w:t>
      </w:r>
      <w:r>
        <w:rPr>
          <w:color w:val="676767"/>
          <w:spacing w:val="1"/>
          <w:w w:val="103"/>
        </w:rPr>
        <w:t>组</w:t>
      </w:r>
      <w:r>
        <w:rPr>
          <w:color w:val="4D4D4D"/>
          <w:spacing w:val="1"/>
          <w:w w:val="103"/>
        </w:rPr>
        <w:t>合，剂</w:t>
      </w:r>
      <w:r>
        <w:rPr>
          <w:color w:val="676767"/>
          <w:spacing w:val="1"/>
          <w:w w:val="103"/>
        </w:rPr>
        <w:t>量</w:t>
      </w:r>
      <w:r>
        <w:rPr>
          <w:color w:val="4D4D4D"/>
          <w:spacing w:val="1"/>
          <w:w w:val="103"/>
        </w:rPr>
        <w:t>亦各不相同</w:t>
      </w:r>
      <w:r>
        <w:rPr>
          <w:color w:val="A5A5A5"/>
          <w:spacing w:val="1"/>
          <w:w w:val="103"/>
        </w:rPr>
        <w:t>。</w:t>
      </w:r>
      <w:r>
        <w:rPr>
          <w:color w:val="4D4D4D"/>
          <w:spacing w:val="1"/>
          <w:w w:val="103"/>
        </w:rPr>
        <w:t>异烟阱</w:t>
      </w:r>
      <w:r>
        <w:rPr>
          <w:color w:val="777777"/>
          <w:spacing w:val="1"/>
          <w:w w:val="103"/>
        </w:rPr>
        <w:t>、</w:t>
      </w:r>
      <w:r>
        <w:rPr>
          <w:color w:val="4D4D4D"/>
          <w:w w:val="103"/>
        </w:rPr>
        <w:t>利</w:t>
      </w:r>
      <w:r>
        <w:rPr>
          <w:color w:val="4D4D4D"/>
          <w:spacing w:val="2"/>
          <w:w w:val="99"/>
        </w:rPr>
        <w:t>福平、</w:t>
      </w:r>
      <w:r>
        <w:rPr>
          <w:color w:val="313131"/>
          <w:spacing w:val="2"/>
          <w:w w:val="99"/>
        </w:rPr>
        <w:t>＂比</w:t>
      </w:r>
      <w:r>
        <w:rPr>
          <w:color w:val="4D4D4D"/>
          <w:spacing w:val="2"/>
          <w:w w:val="99"/>
        </w:rPr>
        <w:t>啖酰胺可包装在同</w:t>
      </w:r>
      <w:r>
        <w:rPr>
          <w:color w:val="777777"/>
          <w:spacing w:val="2"/>
          <w:w w:val="99"/>
        </w:rPr>
        <w:t>一</w:t>
      </w:r>
      <w:r>
        <w:rPr>
          <w:color w:val="4D4D4D"/>
          <w:spacing w:val="2"/>
          <w:w w:val="99"/>
        </w:rPr>
        <w:t>胶</w:t>
      </w:r>
      <w:r>
        <w:rPr>
          <w:color w:val="676767"/>
          <w:spacing w:val="2"/>
          <w:w w:val="99"/>
        </w:rPr>
        <w:t>囊</w:t>
      </w:r>
      <w:r>
        <w:rPr>
          <w:color w:val="4D4D4D"/>
          <w:spacing w:val="2"/>
          <w:w w:val="99"/>
        </w:rPr>
        <w:t>内，减少</w:t>
      </w:r>
      <w:r>
        <w:rPr>
          <w:color w:val="676767"/>
          <w:spacing w:val="2"/>
          <w:w w:val="99"/>
        </w:rPr>
        <w:t>药</w:t>
      </w:r>
      <w:r>
        <w:rPr>
          <w:color w:val="4D4D4D"/>
          <w:spacing w:val="1"/>
          <w:w w:val="99"/>
        </w:rPr>
        <w:t>丸数，服用</w:t>
      </w:r>
      <w:r>
        <w:rPr>
          <w:color w:val="4D4D4D"/>
          <w:spacing w:val="1"/>
          <w:w w:val="106"/>
        </w:rPr>
        <w:t>方便，且减少耐药性</w:t>
      </w:r>
      <w:r>
        <w:rPr>
          <w:color w:val="676767"/>
          <w:spacing w:val="1"/>
          <w:w w:val="106"/>
        </w:rPr>
        <w:t>发</w:t>
      </w:r>
      <w:r>
        <w:rPr>
          <w:color w:val="4D4D4D"/>
          <w:spacing w:val="1"/>
          <w:w w:val="106"/>
        </w:rPr>
        <w:t>生</w:t>
      </w:r>
      <w:r>
        <w:rPr>
          <w:color w:val="909090"/>
          <w:spacing w:val="1"/>
          <w:w w:val="106"/>
        </w:rPr>
        <w:t>。</w:t>
      </w:r>
      <w:r>
        <w:rPr>
          <w:color w:val="4D4D4D"/>
          <w:spacing w:val="1"/>
          <w:w w:val="106"/>
        </w:rPr>
        <w:t>这样每</w:t>
      </w:r>
      <w:r>
        <w:rPr>
          <w:color w:val="676767"/>
          <w:spacing w:val="1"/>
          <w:w w:val="106"/>
        </w:rPr>
        <w:t>天</w:t>
      </w:r>
      <w:r>
        <w:rPr>
          <w:color w:val="4D4D4D"/>
          <w:spacing w:val="1"/>
          <w:w w:val="106"/>
        </w:rPr>
        <w:t>服</w:t>
      </w:r>
      <w:r>
        <w:rPr>
          <w:color w:val="676767"/>
          <w:spacing w:val="1"/>
          <w:w w:val="106"/>
        </w:rPr>
        <w:t>药一</w:t>
      </w:r>
      <w:r>
        <w:rPr>
          <w:color w:val="4D4D4D"/>
          <w:spacing w:val="1"/>
          <w:w w:val="106"/>
        </w:rPr>
        <w:t>次即可</w:t>
      </w:r>
      <w:r>
        <w:rPr>
          <w:color w:val="A5A5A5"/>
          <w:w w:val="106"/>
        </w:rPr>
        <w:t>。</w:t>
      </w:r>
    </w:p>
    <w:p>
      <w:pPr>
        <w:pStyle w:val="BodyText"/>
        <w:spacing w:line="336" w:lineRule="auto"/>
        <w:ind w:left="668" w:right="424" w:firstLine="833"/>
        <w:jc w:val="both"/>
      </w:pPr>
      <w:r>
        <w:rPr/>
        <w:drawing>
          <wp:anchor distT="0" distB="0" distL="0" distR="0" allowOverlap="1" layoutInCell="1" locked="0" behindDoc="1" simplePos="0" relativeHeight="481842688">
            <wp:simplePos x="0" y="0"/>
            <wp:positionH relativeFrom="page">
              <wp:posOffset>6043808</wp:posOffset>
            </wp:positionH>
            <wp:positionV relativeFrom="paragraph">
              <wp:posOffset>1716816</wp:posOffset>
            </wp:positionV>
            <wp:extent cx="452907" cy="150875"/>
            <wp:effectExtent l="0" t="0" r="0" b="0"/>
            <wp:wrapNone/>
            <wp:docPr id="33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07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67.401001pt;margin-top:203.761993pt;width:29.25pt;height:29.2pt;mso-position-horizontal-relative:page;mso-position-vertical-relative:paragraph;z-index:16071680" type="#_x0000_t202" id="docshape60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4D4D4D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D4D4D"/>
          <w:spacing w:val="-1"/>
          <w:w w:val="109"/>
        </w:rPr>
        <w:t>如某些人未能坚持治疗计划，有时需要手术切除部</w:t>
      </w:r>
      <w:r>
        <w:rPr>
          <w:color w:val="4D4D4D"/>
          <w:w w:val="108"/>
        </w:rPr>
        <w:t>分肺叶</w:t>
      </w:r>
      <w:r>
        <w:rPr>
          <w:color w:val="A5A5A5"/>
          <w:w w:val="108"/>
        </w:rPr>
        <w:t>。</w:t>
      </w:r>
      <w:r>
        <w:rPr>
          <w:color w:val="4D4D4D"/>
          <w:w w:val="108"/>
        </w:rPr>
        <w:t>少数耐药结核菌感染以及结核脓肿形成时，此</w:t>
      </w:r>
      <w:r>
        <w:rPr>
          <w:color w:val="4D4D4D"/>
          <w:spacing w:val="1"/>
          <w:w w:val="108"/>
        </w:rPr>
        <w:t>时手术也是必</w:t>
      </w:r>
      <w:r>
        <w:rPr>
          <w:color w:val="676767"/>
          <w:spacing w:val="1"/>
          <w:w w:val="108"/>
        </w:rPr>
        <w:t>需</w:t>
      </w:r>
      <w:r>
        <w:rPr>
          <w:color w:val="4D4D4D"/>
          <w:spacing w:val="1"/>
          <w:w w:val="108"/>
        </w:rPr>
        <w:t>的</w:t>
      </w:r>
      <w:r>
        <w:rPr>
          <w:color w:val="A5A5A5"/>
          <w:spacing w:val="1"/>
          <w:w w:val="108"/>
        </w:rPr>
        <w:t>。</w:t>
      </w:r>
      <w:r>
        <w:rPr>
          <w:color w:val="4D4D4D"/>
          <w:spacing w:val="1"/>
          <w:w w:val="108"/>
        </w:rPr>
        <w:t>当结核性心包炎严重</w:t>
      </w:r>
      <w:r>
        <w:rPr>
          <w:color w:val="676767"/>
          <w:spacing w:val="1"/>
          <w:w w:val="108"/>
        </w:rPr>
        <w:t>影</w:t>
      </w:r>
      <w:r>
        <w:rPr>
          <w:color w:val="4D4D4D"/>
          <w:w w:val="108"/>
        </w:rPr>
        <w:t>响心脏功能时，可考虑外科手术摘除心包</w:t>
      </w:r>
      <w:r>
        <w:rPr>
          <w:color w:val="909090"/>
          <w:w w:val="108"/>
        </w:rPr>
        <w:t>。</w:t>
      </w:r>
      <w:r>
        <w:rPr>
          <w:color w:val="4D4D4D"/>
          <w:w w:val="108"/>
        </w:rPr>
        <w:t>颅内结核球亦</w:t>
      </w:r>
      <w:r>
        <w:rPr>
          <w:color w:val="676767"/>
          <w:w w:val="108"/>
        </w:rPr>
        <w:t>需</w:t>
      </w:r>
      <w:r>
        <w:rPr>
          <w:color w:val="4D4D4D"/>
          <w:w w:val="108"/>
        </w:rPr>
        <w:t>要手术</w:t>
      </w:r>
      <w:r>
        <w:rPr>
          <w:color w:val="676767"/>
          <w:spacing w:val="1"/>
          <w:w w:val="109"/>
        </w:rPr>
        <w:t>予</w:t>
      </w:r>
      <w:r>
        <w:rPr>
          <w:color w:val="4D4D4D"/>
          <w:spacing w:val="1"/>
          <w:w w:val="109"/>
        </w:rPr>
        <w:t>以摘除</w:t>
      </w:r>
      <w:r>
        <w:rPr>
          <w:color w:val="A5A5A5"/>
          <w:w w:val="109"/>
        </w:rPr>
        <w:t>。</w:t>
      </w:r>
    </w:p>
    <w:p>
      <w:pPr>
        <w:spacing w:after="0" w:line="336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845" w:space="40"/>
            <w:col w:w="10865"/>
          </w:cols>
        </w:sectPr>
      </w:pPr>
    </w:p>
    <w:p>
      <w:pPr>
        <w:pStyle w:val="BodyText"/>
        <w:spacing w:before="5"/>
        <w:rPr>
          <w:sz w:val="6"/>
        </w:rPr>
      </w:pPr>
    </w:p>
    <w:p>
      <w:pPr>
        <w:spacing w:before="0"/>
        <w:ind w:left="0" w:right="0" w:firstLine="0"/>
        <w:jc w:val="right"/>
        <w:rPr>
          <w:rFonts w:ascii="Arial" w:eastAsia="Arial"/>
          <w:sz w:val="7"/>
        </w:rPr>
      </w:pPr>
      <w:r>
        <w:rPr/>
        <w:pict>
          <v:shape style="position:absolute;margin-left:301.811340pt;margin-top:9.395058pt;width:31.4pt;height:31.35pt;mso-position-horizontal-relative:page;mso-position-vertical-relative:paragraph;z-index:16096256" type="#_x0000_t202" id="docshape60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4D4D4D"/>
                      <w:w w:val="101"/>
                      <w:sz w:val="58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FBFBF"/>
          <w:spacing w:val="-6"/>
          <w:w w:val="375"/>
          <w:sz w:val="4"/>
        </w:rPr>
        <w:t>....</w:t>
      </w:r>
      <w:r>
        <w:rPr>
          <w:color w:val="9A9A9A"/>
          <w:spacing w:val="-6"/>
          <w:w w:val="175"/>
          <w:sz w:val="4"/>
        </w:rPr>
        <w:t>二</w:t>
      </w:r>
      <w:r>
        <w:rPr>
          <w:color w:val="BFBFBF"/>
          <w:spacing w:val="-6"/>
          <w:w w:val="175"/>
          <w:sz w:val="4"/>
        </w:rPr>
        <w:t>个</w:t>
      </w:r>
      <w:r>
        <w:rPr>
          <w:rFonts w:ascii="Arial" w:eastAsia="Arial"/>
          <w:color w:val="BFBFBF"/>
          <w:spacing w:val="-6"/>
          <w:w w:val="175"/>
          <w:sz w:val="7"/>
        </w:rPr>
        <w:t>1-</w:t>
      </w:r>
      <w:r>
        <w:rPr>
          <w:rFonts w:ascii="Arial" w:eastAsia="Arial"/>
          <w:color w:val="BFBFBF"/>
          <w:spacing w:val="-10"/>
          <w:w w:val="175"/>
          <w:sz w:val="7"/>
        </w:rPr>
        <w:t>L</w:t>
      </w:r>
    </w:p>
    <w:p>
      <w:pPr>
        <w:tabs>
          <w:tab w:pos="5274" w:val="right" w:leader="none"/>
        </w:tabs>
        <w:spacing w:before="544"/>
        <w:ind w:left="517" w:right="0" w:firstLine="0"/>
        <w:jc w:val="left"/>
        <w:rPr>
          <w:rFonts w:ascii="Arial" w:eastAsia="Arial"/>
          <w:sz w:val="42"/>
        </w:rPr>
      </w:pPr>
      <w:r>
        <w:rPr/>
        <w:br w:type="column"/>
      </w:r>
      <w:r>
        <w:rPr>
          <w:color w:val="4D4D4D"/>
          <w:w w:val="125"/>
          <w:sz w:val="35"/>
        </w:rPr>
        <w:t>第</w:t>
      </w:r>
      <w:r>
        <w:rPr>
          <w:rFonts w:ascii="Times New Roman" w:eastAsia="Times New Roman"/>
          <w:color w:val="2D2D2D"/>
          <w:w w:val="125"/>
          <w:sz w:val="38"/>
        </w:rPr>
        <w:t>177</w:t>
      </w:r>
      <w:r>
        <w:rPr>
          <w:color w:val="646464"/>
          <w:w w:val="125"/>
          <w:sz w:val="38"/>
        </w:rPr>
        <w:t>节</w:t>
      </w:r>
      <w:r>
        <w:rPr>
          <w:color w:val="646464"/>
          <w:w w:val="125"/>
          <w:sz w:val="38"/>
        </w:rPr>
        <w:t>结</w:t>
      </w:r>
      <w:r>
        <w:rPr>
          <w:color w:val="646464"/>
          <w:w w:val="125"/>
          <w:sz w:val="38"/>
        </w:rPr>
        <w:t>核</w:t>
      </w:r>
      <w:r>
        <w:rPr>
          <w:color w:val="646464"/>
          <w:spacing w:val="-10"/>
          <w:w w:val="125"/>
          <w:sz w:val="38"/>
        </w:rPr>
        <w:t>病</w:t>
      </w:r>
      <w:r>
        <w:rPr>
          <w:color w:val="646464"/>
          <w:sz w:val="38"/>
        </w:rPr>
        <w:tab/>
      </w:r>
      <w:r>
        <w:rPr>
          <w:rFonts w:ascii="Arial" w:eastAsia="Arial"/>
          <w:color w:val="1A1A1A"/>
          <w:spacing w:val="-5"/>
          <w:w w:val="120"/>
          <w:sz w:val="42"/>
        </w:rPr>
        <w:t>863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60" w:bottom="280" w:left="0" w:right="0"/>
          <w:cols w:num="2" w:equalWidth="0">
            <w:col w:w="15584" w:space="40"/>
            <w:col w:w="612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 w:after="1"/>
        <w:rPr>
          <w:rFonts w:ascii="Arial"/>
          <w:sz w:val="14"/>
        </w:rPr>
      </w:pPr>
    </w:p>
    <w:p>
      <w:pPr>
        <w:pStyle w:val="BodyText"/>
        <w:ind w:left="709" w:right="-87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189733" cy="617219"/>
            <wp:effectExtent l="0" t="0" r="0" b="0"/>
            <wp:docPr id="33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733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316" w:lineRule="auto" w:before="114"/>
        <w:ind w:left="955" w:right="265" w:firstLine="739"/>
        <w:jc w:val="both"/>
        <w:rPr>
          <w:sz w:val="38"/>
        </w:rPr>
      </w:pPr>
      <w:r>
        <w:rPr>
          <w:color w:val="646464"/>
          <w:spacing w:val="-1"/>
          <w:w w:val="105"/>
          <w:sz w:val="38"/>
        </w:rPr>
        <w:t>当大量的结核杆菌通过血液播散全身，出现严重</w:t>
      </w:r>
      <w:r>
        <w:rPr>
          <w:color w:val="646464"/>
          <w:w w:val="104"/>
          <w:sz w:val="38"/>
        </w:rPr>
        <w:t>威胁生命的结核类型称之为粟粒性结核，这常发生于</w:t>
      </w:r>
      <w:r>
        <w:rPr>
          <w:color w:val="646464"/>
          <w:w w:val="109"/>
          <w:sz w:val="38"/>
        </w:rPr>
        <w:t>免疫力降低患者。因其表现为肺部如米粒及鸟食种</w:t>
      </w:r>
      <w:r>
        <w:rPr>
          <w:color w:val="646464"/>
          <w:w w:val="103"/>
          <w:sz w:val="38"/>
        </w:rPr>
        <w:t>子大小的多发病损，故称粟粒性结核。</w:t>
      </w:r>
    </w:p>
    <w:p>
      <w:pPr>
        <w:spacing w:line="446" w:lineRule="exact" w:before="0"/>
        <w:ind w:left="1729" w:right="0" w:firstLine="0"/>
        <w:jc w:val="left"/>
        <w:rPr>
          <w:sz w:val="38"/>
        </w:rPr>
      </w:pPr>
      <w:r>
        <w:rPr>
          <w:color w:val="646464"/>
          <w:w w:val="105"/>
          <w:sz w:val="38"/>
        </w:rPr>
        <w:t>粟</w:t>
      </w:r>
      <w:r>
        <w:rPr>
          <w:color w:val="646464"/>
          <w:w w:val="105"/>
          <w:sz w:val="38"/>
        </w:rPr>
        <w:t>粒</w:t>
      </w:r>
      <w:r>
        <w:rPr>
          <w:color w:val="646464"/>
          <w:w w:val="105"/>
          <w:sz w:val="38"/>
        </w:rPr>
        <w:t>性</w:t>
      </w:r>
      <w:r>
        <w:rPr>
          <w:color w:val="646464"/>
          <w:w w:val="105"/>
          <w:sz w:val="38"/>
        </w:rPr>
        <w:t>结</w:t>
      </w:r>
      <w:r>
        <w:rPr>
          <w:color w:val="646464"/>
          <w:w w:val="105"/>
          <w:sz w:val="38"/>
        </w:rPr>
        <w:t>核</w:t>
      </w:r>
      <w:r>
        <w:rPr>
          <w:color w:val="646464"/>
          <w:w w:val="105"/>
          <w:sz w:val="38"/>
        </w:rPr>
        <w:t>的</w:t>
      </w:r>
      <w:r>
        <w:rPr>
          <w:color w:val="646464"/>
          <w:w w:val="105"/>
          <w:sz w:val="38"/>
        </w:rPr>
        <w:t>症</w:t>
      </w:r>
      <w:r>
        <w:rPr>
          <w:color w:val="646464"/>
          <w:w w:val="105"/>
          <w:sz w:val="38"/>
        </w:rPr>
        <w:t>状</w:t>
      </w:r>
      <w:r>
        <w:rPr>
          <w:color w:val="646464"/>
          <w:w w:val="105"/>
          <w:sz w:val="38"/>
        </w:rPr>
        <w:t>可</w:t>
      </w:r>
      <w:r>
        <w:rPr>
          <w:color w:val="646464"/>
          <w:w w:val="105"/>
          <w:sz w:val="38"/>
        </w:rPr>
        <w:t>能</w:t>
      </w:r>
      <w:r>
        <w:rPr>
          <w:color w:val="646464"/>
          <w:w w:val="105"/>
          <w:sz w:val="38"/>
        </w:rPr>
        <w:t>非</w:t>
      </w:r>
      <w:r>
        <w:rPr>
          <w:color w:val="646464"/>
          <w:w w:val="105"/>
          <w:sz w:val="38"/>
        </w:rPr>
        <w:t>常</w:t>
      </w:r>
      <w:r>
        <w:rPr>
          <w:color w:val="646464"/>
          <w:w w:val="105"/>
          <w:sz w:val="38"/>
        </w:rPr>
        <w:t>模</w:t>
      </w:r>
      <w:r>
        <w:rPr>
          <w:color w:val="646464"/>
          <w:w w:val="105"/>
          <w:sz w:val="38"/>
        </w:rPr>
        <w:t>糊</w:t>
      </w:r>
      <w:r>
        <w:rPr>
          <w:color w:val="646464"/>
          <w:w w:val="105"/>
          <w:sz w:val="38"/>
        </w:rPr>
        <w:t>，</w:t>
      </w:r>
      <w:r>
        <w:rPr>
          <w:color w:val="646464"/>
          <w:w w:val="105"/>
          <w:sz w:val="38"/>
        </w:rPr>
        <w:t>而</w:t>
      </w:r>
      <w:r>
        <w:rPr>
          <w:color w:val="646464"/>
          <w:w w:val="105"/>
          <w:sz w:val="38"/>
        </w:rPr>
        <w:t>难</w:t>
      </w:r>
      <w:r>
        <w:rPr>
          <w:color w:val="646464"/>
          <w:w w:val="105"/>
          <w:sz w:val="38"/>
        </w:rPr>
        <w:t>以</w:t>
      </w:r>
      <w:r>
        <w:rPr>
          <w:color w:val="646464"/>
          <w:w w:val="105"/>
          <w:sz w:val="38"/>
        </w:rPr>
        <w:t>识</w:t>
      </w:r>
      <w:r>
        <w:rPr>
          <w:color w:val="646464"/>
          <w:w w:val="105"/>
          <w:sz w:val="38"/>
        </w:rPr>
        <w:t>别</w:t>
      </w:r>
      <w:r>
        <w:rPr>
          <w:color w:val="646464"/>
          <w:spacing w:val="-10"/>
          <w:w w:val="105"/>
          <w:sz w:val="38"/>
        </w:rPr>
        <w:t>。</w:t>
      </w:r>
    </w:p>
    <w:p>
      <w:pPr>
        <w:spacing w:line="316" w:lineRule="auto" w:before="141"/>
        <w:ind w:left="959" w:right="269" w:hanging="56"/>
        <w:jc w:val="both"/>
        <w:rPr>
          <w:sz w:val="38"/>
        </w:rPr>
      </w:pPr>
      <w:r>
        <w:rPr/>
        <w:pict>
          <v:line style="position:absolute;mso-position-horizontal-relative:page;mso-position-vertical-relative:paragraph;z-index:16084992" from="37.061436pt,157.768112pt" to="521.008569pt,157.768112pt" stroked="true" strokeweight="1.073583pt" strokecolor="#000000">
            <v:stroke dashstyle="solid"/>
            <w10:wrap type="none"/>
          </v:line>
        </w:pict>
      </w:r>
      <w:r>
        <w:rPr>
          <w:color w:val="646464"/>
          <w:w w:val="100"/>
          <w:sz w:val="38"/>
        </w:rPr>
        <w:t>常见症状有体重下降、发热、寒战、软弱、全身不适和</w:t>
      </w:r>
      <w:r>
        <w:rPr>
          <w:color w:val="646464"/>
          <w:spacing w:val="-1"/>
          <w:w w:val="109"/>
          <w:sz w:val="38"/>
        </w:rPr>
        <w:t>呼吸困难。骨髓受累时可引起严重的贫血和其他血</w:t>
      </w:r>
      <w:r>
        <w:rPr>
          <w:color w:val="646464"/>
          <w:w w:val="104"/>
          <w:sz w:val="38"/>
        </w:rPr>
        <w:t>液系统异常，甚或呈白血病样表现。如果细菌自潜伏病灶间歇性释放入血流，可引起不规则发热，并伴有</w:t>
      </w:r>
      <w:r>
        <w:rPr>
          <w:color w:val="646464"/>
          <w:w w:val="105"/>
          <w:sz w:val="38"/>
        </w:rPr>
        <w:t>逐渐的全身消耗症状。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48.341pt;margin-top:17.092516pt;width:459.25pt;height:.1pt;mso-position-horizontal-relative:page;mso-position-vertical-relative:paragraph;z-index:-15385088;mso-wrap-distance-left:0;mso-wrap-distance-right:0" id="docshape608" coordorigin="967,342" coordsize="9185,0" path="m967,342l10152,34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69"/>
        <w:ind w:left="1390" w:right="0" w:firstLine="0"/>
        <w:jc w:val="left"/>
        <w:rPr>
          <w:sz w:val="38"/>
        </w:rPr>
      </w:pPr>
      <w:r>
        <w:rPr>
          <w:color w:val="BFBFBF"/>
          <w:w w:val="85"/>
          <w:sz w:val="38"/>
          <w:shd w:fill="E6E6E6" w:color="auto" w:val="clear"/>
        </w:rPr>
        <w:t>俨</w:t>
      </w:r>
      <w:r>
        <w:rPr>
          <w:color w:val="BFBFBF"/>
          <w:w w:val="85"/>
          <w:sz w:val="38"/>
        </w:rPr>
        <w:t>．．</w:t>
      </w:r>
      <w:r>
        <w:rPr>
          <w:color w:val="BFBFBF"/>
          <w:w w:val="85"/>
          <w:sz w:val="38"/>
        </w:rPr>
        <w:t>一</w:t>
      </w:r>
      <w:r>
        <w:rPr>
          <w:color w:val="BFBFBF"/>
          <w:w w:val="85"/>
          <w:sz w:val="38"/>
        </w:rPr>
        <w:t>气</w:t>
      </w:r>
      <w:r>
        <w:rPr>
          <w:color w:val="BFBFBF"/>
          <w:w w:val="85"/>
          <w:sz w:val="38"/>
          <w:shd w:fill="E6E6E6" w:color="auto" w:val="clear"/>
        </w:rPr>
        <w:t>、</w:t>
      </w:r>
      <w:r>
        <w:rPr>
          <w:color w:val="828282"/>
          <w:w w:val="85"/>
          <w:sz w:val="38"/>
        </w:rPr>
        <w:t>你</w:t>
      </w:r>
      <w:r>
        <w:rPr>
          <w:color w:val="828282"/>
          <w:w w:val="85"/>
          <w:sz w:val="38"/>
        </w:rPr>
        <w:t>知</w:t>
      </w:r>
      <w:r>
        <w:rPr>
          <w:color w:val="828282"/>
          <w:w w:val="85"/>
          <w:sz w:val="38"/>
        </w:rPr>
        <w:t>道</w:t>
      </w:r>
      <w:r>
        <w:rPr>
          <w:color w:val="828282"/>
          <w:w w:val="85"/>
          <w:sz w:val="38"/>
        </w:rPr>
        <w:t>吗</w:t>
      </w:r>
      <w:r>
        <w:rPr>
          <w:color w:val="646464"/>
          <w:spacing w:val="-2"/>
          <w:w w:val="85"/>
          <w:sz w:val="38"/>
        </w:rPr>
        <w:t>..</w:t>
      </w:r>
      <w:r>
        <w:rPr>
          <w:color w:val="828282"/>
          <w:spacing w:val="-2"/>
          <w:w w:val="85"/>
          <w:sz w:val="38"/>
        </w:rPr>
        <w:t>.....</w:t>
      </w:r>
    </w:p>
    <w:p>
      <w:pPr>
        <w:spacing w:before="280"/>
        <w:ind w:left="2300" w:right="1703" w:firstLine="0"/>
        <w:jc w:val="center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1848320">
            <wp:simplePos x="0" y="0"/>
            <wp:positionH relativeFrom="page">
              <wp:posOffset>770824</wp:posOffset>
            </wp:positionH>
            <wp:positionV relativeFrom="paragraph">
              <wp:posOffset>-157781</wp:posOffset>
            </wp:positionV>
            <wp:extent cx="648038" cy="586283"/>
            <wp:effectExtent l="0" t="0" r="0" b="0"/>
            <wp:wrapNone/>
            <wp:docPr id="337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38" cy="58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46464"/>
          <w:w w:val="105"/>
          <w:sz w:val="38"/>
        </w:rPr>
        <w:t>结核症状好转后仍需</w:t>
      </w:r>
      <w:r>
        <w:rPr>
          <w:color w:val="3D3D3D"/>
          <w:w w:val="105"/>
          <w:sz w:val="38"/>
        </w:rPr>
        <w:t>治疗很长时间</w:t>
      </w:r>
      <w:r>
        <w:rPr>
          <w:color w:val="9A9A9A"/>
          <w:spacing w:val="-10"/>
          <w:w w:val="105"/>
          <w:sz w:val="38"/>
        </w:rPr>
        <w:t>。</w:t>
      </w:r>
    </w:p>
    <w:p>
      <w:pPr>
        <w:pStyle w:val="BodyText"/>
        <w:spacing w:before="7"/>
        <w:rPr>
          <w:sz w:val="16"/>
        </w:rPr>
      </w:pPr>
      <w:r>
        <w:rPr/>
        <w:pict>
          <v:shape style="position:absolute;margin-left:49.95237pt;margin-top:11.247902pt;width:456.6pt;height:.1pt;mso-position-horizontal-relative:page;mso-position-vertical-relative:paragraph;z-index:-15384576;mso-wrap-distance-left:0;mso-wrap-distance-right:0" id="docshape609" coordorigin="999,225" coordsize="9132,0" path="m999,225l10130,22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51"/>
        </w:rPr>
      </w:pPr>
    </w:p>
    <w:p>
      <w:pPr>
        <w:spacing w:before="0"/>
        <w:ind w:left="752" w:right="0" w:firstLine="0"/>
        <w:jc w:val="left"/>
        <w:rPr>
          <w:sz w:val="38"/>
        </w:rPr>
      </w:pPr>
      <w:r>
        <w:rPr>
          <w:color w:val="3D3D3D"/>
          <w:sz w:val="38"/>
        </w:rPr>
        <w:t>预</w:t>
      </w:r>
      <w:r>
        <w:rPr>
          <w:color w:val="3D3D3D"/>
          <w:spacing w:val="-10"/>
          <w:sz w:val="38"/>
        </w:rPr>
        <w:t>防</w:t>
      </w:r>
    </w:p>
    <w:p>
      <w:pPr>
        <w:spacing w:line="240" w:lineRule="auto" w:before="1"/>
        <w:rPr>
          <w:sz w:val="5"/>
        </w:rPr>
      </w:pPr>
      <w:r>
        <w:rPr/>
        <w:br w:type="column"/>
      </w:r>
      <w:r>
        <w:rPr>
          <w:sz w:val="5"/>
        </w:rPr>
      </w:r>
    </w:p>
    <w:p>
      <w:pPr>
        <w:spacing w:line="20" w:lineRule="exact"/>
        <w:ind w:left="7751" w:right="0" w:firstLine="0"/>
        <w:rPr>
          <w:sz w:val="2"/>
        </w:rPr>
      </w:pPr>
      <w:r>
        <w:rPr>
          <w:sz w:val="2"/>
        </w:rPr>
        <w:pict>
          <v:group style="width:77.9pt;height:1.1pt;mso-position-horizontal-relative:char;mso-position-vertical-relative:line" id="docshapegroup610" coordorigin="0,0" coordsize="1558,22">
            <v:line style="position:absolute" from="0,11" to="1558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74"/>
          <w:sz w:val="2"/>
        </w:rPr>
        <w:t> </w:t>
      </w:r>
      <w:r>
        <w:rPr>
          <w:spacing w:val="74"/>
          <w:position w:val="1"/>
          <w:sz w:val="2"/>
        </w:rPr>
        <w:pict>
          <v:group style="width:50pt;height:1.1pt;mso-position-horizontal-relative:char;mso-position-vertical-relative:line" id="docshapegroup611" coordorigin="0,0" coordsize="1000,22">
            <v:line style="position:absolute" from="0,11" to="999,11" stroked="true" strokeweight="1.073583pt" strokecolor="#000000">
              <v:stroke dashstyle="solid"/>
            </v:line>
          </v:group>
        </w:pict>
      </w:r>
      <w:r>
        <w:rPr>
          <w:spacing w:val="74"/>
          <w:position w:val="1"/>
          <w:sz w:val="2"/>
        </w:rPr>
      </w:r>
    </w:p>
    <w:p>
      <w:pPr>
        <w:pStyle w:val="BodyText"/>
        <w:spacing w:before="4"/>
        <w:rPr>
          <w:sz w:val="39"/>
        </w:rPr>
      </w:pPr>
    </w:p>
    <w:p>
      <w:pPr>
        <w:spacing w:line="328" w:lineRule="auto" w:before="0"/>
        <w:ind w:left="684" w:right="809" w:firstLine="827"/>
        <w:jc w:val="both"/>
        <w:rPr>
          <w:rFonts w:ascii="Arial" w:eastAsia="Arial"/>
          <w:sz w:val="16"/>
        </w:rPr>
      </w:pPr>
      <w:r>
        <w:rPr/>
        <w:pict>
          <v:shape style="position:absolute;margin-left:37.061436pt;margin-top:-22.129068pt;width:727.85pt;height:2.15pt;mso-position-horizontal-relative:page;mso-position-vertical-relative:paragraph;z-index:16084480" id="docshape612" coordorigin="741,-443" coordsize="14557,43" path="m741,-400l5608,-400m5661,-443l15297,-443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color w:val="3D3D3D"/>
          <w:w w:val="110"/>
          <w:sz w:val="38"/>
        </w:rPr>
        <w:t>PP</w:t>
      </w:r>
      <w:r>
        <w:rPr>
          <w:rFonts w:ascii="Arial" w:eastAsia="Arial"/>
          <w:color w:val="3D3D3D"/>
          <w:spacing w:val="1"/>
          <w:w w:val="110"/>
          <w:sz w:val="38"/>
        </w:rPr>
        <w:t>D</w:t>
      </w:r>
      <w:r>
        <w:rPr>
          <w:color w:val="3D3D3D"/>
          <w:spacing w:val="1"/>
          <w:w w:val="110"/>
          <w:sz w:val="38"/>
        </w:rPr>
        <w:t>皮试阳性的低年龄者采用预防性方法</w:t>
      </w:r>
      <w:r>
        <w:rPr>
          <w:color w:val="646464"/>
          <w:w w:val="110"/>
          <w:sz w:val="38"/>
        </w:rPr>
        <w:t>是有益</w:t>
      </w:r>
      <w:r>
        <w:rPr>
          <w:color w:val="3D3D3D"/>
          <w:spacing w:val="2"/>
          <w:w w:val="105"/>
          <w:sz w:val="38"/>
        </w:rPr>
        <w:t>的，对高危老年人亦可能有益</w:t>
      </w:r>
      <w:r>
        <w:rPr>
          <w:color w:val="646464"/>
          <w:spacing w:val="2"/>
          <w:w w:val="105"/>
          <w:sz w:val="38"/>
        </w:rPr>
        <w:t>（如新近发现其</w:t>
      </w:r>
      <w:r>
        <w:rPr>
          <w:rFonts w:ascii="Arial" w:eastAsia="Arial"/>
          <w:color w:val="3D3D3D"/>
          <w:spacing w:val="1"/>
          <w:w w:val="105"/>
          <w:sz w:val="38"/>
        </w:rPr>
        <w:t>PP</w:t>
      </w:r>
      <w:r>
        <w:rPr>
          <w:rFonts w:ascii="Arial" w:eastAsia="Arial"/>
          <w:color w:val="3D3D3D"/>
          <w:spacing w:val="2"/>
          <w:w w:val="105"/>
          <w:sz w:val="38"/>
        </w:rPr>
        <w:t>D</w:t>
      </w:r>
      <w:r>
        <w:rPr>
          <w:color w:val="3D3D3D"/>
          <w:spacing w:val="1"/>
          <w:w w:val="105"/>
          <w:sz w:val="38"/>
        </w:rPr>
        <w:t>皮试</w:t>
      </w:r>
      <w:r>
        <w:rPr>
          <w:color w:val="3D3D3D"/>
          <w:spacing w:val="1"/>
          <w:w w:val="106"/>
          <w:sz w:val="38"/>
        </w:rPr>
        <w:t>由阴转阳，或有新近结核暴露史，或其免疫功能减弱的</w:t>
      </w:r>
      <w:r>
        <w:rPr>
          <w:color w:val="4D4D4D"/>
          <w:spacing w:val="1"/>
          <w:w w:val="101"/>
          <w:sz w:val="38"/>
        </w:rPr>
        <w:t>人）</w:t>
      </w:r>
      <w:r>
        <w:rPr>
          <w:color w:val="9A9A9A"/>
          <w:spacing w:val="1"/>
          <w:w w:val="101"/>
          <w:sz w:val="38"/>
        </w:rPr>
        <w:t>。</w:t>
      </w:r>
      <w:r>
        <w:rPr>
          <w:color w:val="4D4D4D"/>
          <w:spacing w:val="1"/>
          <w:w w:val="101"/>
          <w:sz w:val="38"/>
        </w:rPr>
        <w:t>但是</w:t>
      </w:r>
      <w:r>
        <w:rPr>
          <w:color w:val="2D2D2D"/>
          <w:spacing w:val="1"/>
          <w:w w:val="101"/>
          <w:sz w:val="38"/>
        </w:rPr>
        <w:t>，</w:t>
      </w:r>
      <w:r>
        <w:rPr>
          <w:color w:val="4D4D4D"/>
          <w:w w:val="101"/>
          <w:sz w:val="38"/>
        </w:rPr>
        <w:t>对于长期潜伏性感染的老年人，抗结核药物</w:t>
      </w:r>
      <w:r>
        <w:rPr>
          <w:color w:val="3D3D3D"/>
          <w:w w:val="106"/>
          <w:sz w:val="38"/>
        </w:rPr>
        <w:t>的毒性反应的危险较之其发展为结核病的危险更大，这种情况下医生也应咨询相关领域的专家以决定预防性治</w:t>
      </w:r>
      <w:r>
        <w:rPr>
          <w:color w:val="4D4D4D"/>
          <w:spacing w:val="2"/>
          <w:w w:val="108"/>
          <w:sz w:val="38"/>
        </w:rPr>
        <w:t>疗是否值得进行</w:t>
      </w:r>
      <w:r>
        <w:rPr>
          <w:rFonts w:ascii="Arial" w:eastAsia="Arial"/>
          <w:color w:val="AAAAAA"/>
          <w:w w:val="112"/>
          <w:sz w:val="16"/>
        </w:rPr>
        <w:t>C</w:t>
      </w:r>
    </w:p>
    <w:p>
      <w:pPr>
        <w:spacing w:line="423" w:lineRule="exact" w:before="0"/>
        <w:ind w:left="1534" w:right="0" w:firstLine="0"/>
        <w:jc w:val="left"/>
        <w:rPr>
          <w:sz w:val="38"/>
        </w:rPr>
      </w:pPr>
      <w:r>
        <w:rPr>
          <w:rFonts w:ascii="Arial" w:eastAsia="Arial"/>
          <w:color w:val="3D3D3D"/>
          <w:w w:val="110"/>
          <w:sz w:val="38"/>
        </w:rPr>
        <w:t>PPO</w:t>
      </w:r>
      <w:r>
        <w:rPr>
          <w:color w:val="3D3D3D"/>
          <w:w w:val="110"/>
          <w:sz w:val="38"/>
        </w:rPr>
        <w:t>皮</w:t>
      </w:r>
      <w:r>
        <w:rPr>
          <w:color w:val="3D3D3D"/>
          <w:w w:val="110"/>
          <w:sz w:val="38"/>
        </w:rPr>
        <w:t>试</w:t>
      </w:r>
      <w:r>
        <w:rPr>
          <w:color w:val="3D3D3D"/>
          <w:w w:val="110"/>
          <w:sz w:val="38"/>
        </w:rPr>
        <w:t>或</w:t>
      </w:r>
      <w:r>
        <w:rPr>
          <w:color w:val="3D3D3D"/>
          <w:w w:val="110"/>
          <w:sz w:val="38"/>
        </w:rPr>
        <w:t>血</w:t>
      </w:r>
      <w:r>
        <w:rPr>
          <w:color w:val="3D3D3D"/>
          <w:w w:val="110"/>
          <w:sz w:val="38"/>
        </w:rPr>
        <w:t>检</w:t>
      </w:r>
      <w:r>
        <w:rPr>
          <w:color w:val="3D3D3D"/>
          <w:w w:val="110"/>
          <w:sz w:val="38"/>
        </w:rPr>
        <w:t>阳</w:t>
      </w:r>
      <w:r>
        <w:rPr>
          <w:color w:val="3D3D3D"/>
          <w:w w:val="110"/>
          <w:sz w:val="38"/>
        </w:rPr>
        <w:t>性</w:t>
      </w:r>
      <w:r>
        <w:rPr>
          <w:color w:val="3D3D3D"/>
          <w:w w:val="110"/>
          <w:sz w:val="38"/>
        </w:rPr>
        <w:t>的</w:t>
      </w:r>
      <w:r>
        <w:rPr>
          <w:rFonts w:ascii="Arial" w:eastAsia="Arial"/>
          <w:color w:val="3D3D3D"/>
          <w:w w:val="110"/>
          <w:sz w:val="38"/>
        </w:rPr>
        <w:t>HIV</w:t>
      </w:r>
      <w:r>
        <w:rPr>
          <w:color w:val="3D3D3D"/>
          <w:w w:val="110"/>
          <w:sz w:val="38"/>
        </w:rPr>
        <w:t>感</w:t>
      </w:r>
      <w:r>
        <w:rPr>
          <w:color w:val="3D3D3D"/>
          <w:w w:val="110"/>
          <w:sz w:val="38"/>
        </w:rPr>
        <w:t>染</w:t>
      </w:r>
      <w:r>
        <w:rPr>
          <w:color w:val="3D3D3D"/>
          <w:w w:val="110"/>
          <w:sz w:val="38"/>
        </w:rPr>
        <w:t>者</w:t>
      </w:r>
      <w:r>
        <w:rPr>
          <w:color w:val="3D3D3D"/>
          <w:w w:val="110"/>
          <w:sz w:val="38"/>
        </w:rPr>
        <w:t>发</w:t>
      </w:r>
      <w:r>
        <w:rPr>
          <w:color w:val="3D3D3D"/>
          <w:w w:val="110"/>
          <w:sz w:val="38"/>
        </w:rPr>
        <w:t>展</w:t>
      </w:r>
      <w:r>
        <w:rPr>
          <w:color w:val="3D3D3D"/>
          <w:w w:val="110"/>
          <w:sz w:val="38"/>
        </w:rPr>
        <w:t>成</w:t>
      </w:r>
      <w:r>
        <w:rPr>
          <w:color w:val="3D3D3D"/>
          <w:w w:val="110"/>
          <w:sz w:val="38"/>
        </w:rPr>
        <w:t>活</w:t>
      </w:r>
      <w:r>
        <w:rPr>
          <w:color w:val="3D3D3D"/>
          <w:w w:val="110"/>
          <w:sz w:val="38"/>
        </w:rPr>
        <w:t>动</w:t>
      </w:r>
      <w:r>
        <w:rPr>
          <w:color w:val="3D3D3D"/>
          <w:spacing w:val="-10"/>
          <w:w w:val="110"/>
          <w:sz w:val="38"/>
        </w:rPr>
        <w:t>性</w:t>
      </w:r>
    </w:p>
    <w:p>
      <w:pPr>
        <w:spacing w:line="331" w:lineRule="auto" w:before="158"/>
        <w:ind w:left="716" w:right="637" w:firstLine="6"/>
        <w:jc w:val="left"/>
        <w:rPr>
          <w:sz w:val="38"/>
        </w:rPr>
      </w:pPr>
      <w:r>
        <w:rPr>
          <w:color w:val="4D4D4D"/>
          <w:w w:val="110"/>
          <w:sz w:val="38"/>
        </w:rPr>
        <w:t>结核的风险是非常大的</w:t>
      </w:r>
      <w:r>
        <w:rPr>
          <w:color w:val="9A9A9A"/>
          <w:w w:val="110"/>
          <w:sz w:val="38"/>
        </w:rPr>
        <w:t>。</w:t>
      </w:r>
      <w:r>
        <w:rPr>
          <w:color w:val="3D3D3D"/>
          <w:w w:val="110"/>
          <w:sz w:val="38"/>
        </w:rPr>
        <w:t>同样情况也见于服用皮质激</w:t>
      </w:r>
      <w:r>
        <w:rPr>
          <w:color w:val="4D4D4D"/>
          <w:w w:val="108"/>
          <w:sz w:val="38"/>
        </w:rPr>
        <w:t>素和其他免疫抑制药物（包括前述的新型抗炎症药物</w:t>
      </w:r>
      <w:r>
        <w:rPr>
          <w:color w:val="4D4D4D"/>
          <w:spacing w:val="-17"/>
          <w:w w:val="108"/>
          <w:sz w:val="38"/>
        </w:rPr>
        <w:t>）</w:t>
      </w:r>
      <w:r>
        <w:rPr>
          <w:color w:val="4D4D4D"/>
          <w:w w:val="115"/>
          <w:sz w:val="38"/>
        </w:rPr>
        <w:t>的人群</w:t>
      </w:r>
      <w:r>
        <w:rPr>
          <w:color w:val="9A9A9A"/>
          <w:w w:val="115"/>
          <w:sz w:val="38"/>
        </w:rPr>
        <w:t>。</w:t>
      </w:r>
      <w:r>
        <w:rPr>
          <w:color w:val="4D4D4D"/>
          <w:w w:val="115"/>
          <w:sz w:val="38"/>
        </w:rPr>
        <w:t>因此，此类人群通常需要对潜伏感染进行</w:t>
      </w:r>
      <w:r>
        <w:rPr>
          <w:color w:val="4D4D4D"/>
          <w:spacing w:val="3"/>
          <w:w w:val="109"/>
          <w:sz w:val="38"/>
        </w:rPr>
        <w:t>治疗</w:t>
      </w:r>
      <w:r>
        <w:rPr>
          <w:color w:val="9A9A9A"/>
          <w:w w:val="109"/>
          <w:sz w:val="38"/>
        </w:rPr>
        <w:t>。</w:t>
      </w:r>
    </w:p>
    <w:p>
      <w:pPr>
        <w:spacing w:line="432" w:lineRule="exact" w:before="0"/>
        <w:ind w:left="1559" w:right="0" w:firstLine="0"/>
        <w:jc w:val="left"/>
        <w:rPr>
          <w:sz w:val="38"/>
        </w:rPr>
      </w:pPr>
      <w:r>
        <w:rPr>
          <w:color w:val="4D4D4D"/>
          <w:w w:val="110"/>
          <w:sz w:val="38"/>
        </w:rPr>
        <w:t>很</w:t>
      </w:r>
      <w:r>
        <w:rPr>
          <w:color w:val="4D4D4D"/>
          <w:w w:val="110"/>
          <w:sz w:val="38"/>
        </w:rPr>
        <w:t>多</w:t>
      </w:r>
      <w:r>
        <w:rPr>
          <w:color w:val="4D4D4D"/>
          <w:w w:val="110"/>
          <w:sz w:val="38"/>
        </w:rPr>
        <w:t>发</w:t>
      </w:r>
      <w:r>
        <w:rPr>
          <w:color w:val="4D4D4D"/>
          <w:w w:val="110"/>
          <w:sz w:val="38"/>
        </w:rPr>
        <w:t>展</w:t>
      </w:r>
      <w:r>
        <w:rPr>
          <w:color w:val="4D4D4D"/>
          <w:w w:val="110"/>
          <w:sz w:val="38"/>
        </w:rPr>
        <w:t>中</w:t>
      </w:r>
      <w:r>
        <w:rPr>
          <w:color w:val="4D4D4D"/>
          <w:w w:val="110"/>
          <w:sz w:val="38"/>
        </w:rPr>
        <w:t>国</w:t>
      </w:r>
      <w:r>
        <w:rPr>
          <w:color w:val="4D4D4D"/>
          <w:w w:val="110"/>
          <w:sz w:val="38"/>
        </w:rPr>
        <w:t>家</w:t>
      </w:r>
      <w:r>
        <w:rPr>
          <w:color w:val="4D4D4D"/>
          <w:w w:val="110"/>
          <w:sz w:val="38"/>
        </w:rPr>
        <w:t>应</w:t>
      </w:r>
      <w:r>
        <w:rPr>
          <w:color w:val="4D4D4D"/>
          <w:w w:val="110"/>
          <w:sz w:val="38"/>
        </w:rPr>
        <w:t>用</w:t>
      </w:r>
      <w:r>
        <w:rPr>
          <w:color w:val="4D4D4D"/>
          <w:w w:val="110"/>
          <w:sz w:val="38"/>
        </w:rPr>
        <w:t>卡</w:t>
      </w:r>
      <w:r>
        <w:rPr>
          <w:color w:val="4D4D4D"/>
          <w:w w:val="110"/>
          <w:sz w:val="38"/>
        </w:rPr>
        <w:t>介</w:t>
      </w:r>
      <w:r>
        <w:rPr>
          <w:color w:val="4D4D4D"/>
          <w:w w:val="110"/>
          <w:sz w:val="38"/>
        </w:rPr>
        <w:t>苗</w:t>
      </w:r>
      <w:r>
        <w:rPr>
          <w:color w:val="4D4D4D"/>
          <w:w w:val="110"/>
          <w:sz w:val="38"/>
        </w:rPr>
        <w:t>预</w:t>
      </w:r>
      <w:r>
        <w:rPr>
          <w:color w:val="4D4D4D"/>
          <w:w w:val="110"/>
          <w:sz w:val="38"/>
        </w:rPr>
        <w:t>防</w:t>
      </w:r>
      <w:r>
        <w:rPr>
          <w:color w:val="4D4D4D"/>
          <w:w w:val="110"/>
          <w:sz w:val="38"/>
        </w:rPr>
        <w:t>接</w:t>
      </w:r>
      <w:r>
        <w:rPr>
          <w:color w:val="4D4D4D"/>
          <w:w w:val="110"/>
          <w:sz w:val="38"/>
        </w:rPr>
        <w:t>种</w:t>
      </w:r>
      <w:r>
        <w:rPr>
          <w:color w:val="4D4D4D"/>
          <w:w w:val="110"/>
          <w:sz w:val="38"/>
        </w:rPr>
        <w:t>，</w:t>
      </w:r>
      <w:r>
        <w:rPr>
          <w:color w:val="4D4D4D"/>
          <w:w w:val="110"/>
          <w:sz w:val="38"/>
        </w:rPr>
        <w:t>以</w:t>
      </w:r>
      <w:r>
        <w:rPr>
          <w:color w:val="4D4D4D"/>
          <w:w w:val="110"/>
          <w:sz w:val="38"/>
        </w:rPr>
        <w:t>预</w:t>
      </w:r>
      <w:r>
        <w:rPr>
          <w:color w:val="4D4D4D"/>
          <w:w w:val="110"/>
          <w:sz w:val="38"/>
        </w:rPr>
        <w:t>防</w:t>
      </w:r>
      <w:r>
        <w:rPr>
          <w:color w:val="4D4D4D"/>
          <w:spacing w:val="-10"/>
          <w:w w:val="110"/>
          <w:sz w:val="38"/>
        </w:rPr>
        <w:t>具</w:t>
      </w:r>
    </w:p>
    <w:p>
      <w:pPr>
        <w:spacing w:line="326" w:lineRule="auto" w:before="163"/>
        <w:ind w:left="755" w:right="829" w:hanging="1"/>
        <w:jc w:val="both"/>
        <w:rPr>
          <w:sz w:val="38"/>
        </w:rPr>
      </w:pPr>
      <w:r>
        <w:rPr>
          <w:color w:val="4D4D4D"/>
          <w:w w:val="110"/>
          <w:sz w:val="38"/>
        </w:rPr>
        <w:t>有发生结核高危的人发生结核严重并发症，如结核性</w:t>
      </w:r>
      <w:r>
        <w:rPr>
          <w:color w:val="4D4D4D"/>
          <w:spacing w:val="3"/>
          <w:w w:val="109"/>
          <w:sz w:val="38"/>
        </w:rPr>
        <w:t>脑膜炎</w:t>
      </w:r>
      <w:r>
        <w:rPr>
          <w:color w:val="9A9A9A"/>
          <w:spacing w:val="3"/>
          <w:w w:val="109"/>
          <w:sz w:val="38"/>
        </w:rPr>
        <w:t>。</w:t>
      </w:r>
      <w:r>
        <w:rPr>
          <w:color w:val="4D4D4D"/>
          <w:spacing w:val="2"/>
          <w:w w:val="109"/>
          <w:sz w:val="38"/>
        </w:rPr>
        <w:t>卡介苗的预防价值尚有争议，但现今仍然广</w:t>
      </w:r>
      <w:r>
        <w:rPr>
          <w:color w:val="4D4D4D"/>
          <w:spacing w:val="3"/>
          <w:w w:val="114"/>
          <w:sz w:val="38"/>
        </w:rPr>
        <w:t>泛用于结核病发病率很高的国家</w:t>
      </w:r>
      <w:r>
        <w:rPr>
          <w:color w:val="9A9A9A"/>
          <w:spacing w:val="3"/>
          <w:w w:val="114"/>
          <w:sz w:val="38"/>
        </w:rPr>
        <w:t>。</w:t>
      </w:r>
      <w:r>
        <w:rPr>
          <w:color w:val="4D4D4D"/>
          <w:spacing w:val="2"/>
          <w:w w:val="114"/>
          <w:sz w:val="38"/>
        </w:rPr>
        <w:t>更有效的疫苗研</w:t>
      </w:r>
      <w:r>
        <w:rPr>
          <w:color w:val="4D4D4D"/>
          <w:spacing w:val="2"/>
          <w:w w:val="110"/>
          <w:sz w:val="38"/>
        </w:rPr>
        <w:t>究正在进行当中</w:t>
      </w:r>
      <w:r>
        <w:rPr>
          <w:color w:val="AAAAAA"/>
          <w:spacing w:val="2"/>
          <w:w w:val="110"/>
          <w:sz w:val="38"/>
        </w:rPr>
        <w:t>。</w:t>
      </w:r>
      <w:r>
        <w:rPr>
          <w:color w:val="2D2D2D"/>
          <w:spacing w:val="2"/>
          <w:w w:val="110"/>
          <w:sz w:val="38"/>
        </w:rPr>
        <w:t>即</w:t>
      </w:r>
      <w:r>
        <w:rPr>
          <w:color w:val="4D4D4D"/>
          <w:spacing w:val="2"/>
          <w:w w:val="110"/>
          <w:sz w:val="38"/>
        </w:rPr>
        <w:t>便未感染结核，出生时接受卡介</w:t>
      </w:r>
    </w:p>
    <w:p>
      <w:pPr>
        <w:spacing w:after="0" w:line="326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418" w:space="40"/>
            <w:col w:w="11292"/>
          </w:cols>
        </w:sectPr>
      </w:pPr>
    </w:p>
    <w:p>
      <w:pPr>
        <w:tabs>
          <w:tab w:pos="9639" w:val="left" w:leader="none"/>
        </w:tabs>
        <w:spacing w:line="445" w:lineRule="exact" w:before="0"/>
        <w:ind w:left="0" w:right="829" w:firstLine="0"/>
        <w:jc w:val="right"/>
        <w:rPr>
          <w:sz w:val="38"/>
        </w:rPr>
      </w:pPr>
      <w:r>
        <w:rPr>
          <w:color w:val="4D4D4D"/>
          <w:w w:val="105"/>
          <w:sz w:val="38"/>
        </w:rPr>
        <w:t>预</w:t>
      </w:r>
      <w:r>
        <w:rPr>
          <w:color w:val="4D4D4D"/>
          <w:w w:val="105"/>
          <w:sz w:val="38"/>
        </w:rPr>
        <w:t>防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目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在</w:t>
      </w:r>
      <w:r>
        <w:rPr>
          <w:color w:val="4D4D4D"/>
          <w:w w:val="105"/>
          <w:sz w:val="38"/>
        </w:rPr>
        <w:t>于</w:t>
      </w:r>
      <w:r>
        <w:rPr>
          <w:color w:val="4D4D4D"/>
          <w:w w:val="105"/>
          <w:sz w:val="38"/>
        </w:rPr>
        <w:t>两</w:t>
      </w:r>
      <w:r>
        <w:rPr>
          <w:color w:val="4D4D4D"/>
          <w:w w:val="105"/>
          <w:sz w:val="38"/>
        </w:rPr>
        <w:t>方</w:t>
      </w:r>
      <w:r>
        <w:rPr>
          <w:color w:val="4D4D4D"/>
          <w:w w:val="105"/>
          <w:sz w:val="38"/>
        </w:rPr>
        <w:t>面</w:t>
      </w:r>
      <w:r>
        <w:rPr>
          <w:color w:val="4D4D4D"/>
          <w:w w:val="105"/>
          <w:sz w:val="38"/>
        </w:rPr>
        <w:t>：</w:t>
      </w:r>
      <w:r>
        <w:rPr>
          <w:color w:val="4D4D4D"/>
          <w:w w:val="105"/>
          <w:sz w:val="38"/>
        </w:rPr>
        <w:t>阻</w:t>
      </w:r>
      <w:r>
        <w:rPr>
          <w:color w:val="4D4D4D"/>
          <w:w w:val="105"/>
          <w:sz w:val="38"/>
        </w:rPr>
        <w:t>止</w:t>
      </w:r>
      <w:r>
        <w:rPr>
          <w:color w:val="4D4D4D"/>
          <w:w w:val="105"/>
          <w:sz w:val="38"/>
        </w:rPr>
        <w:t>本</w:t>
      </w:r>
      <w:r>
        <w:rPr>
          <w:color w:val="4D4D4D"/>
          <w:w w:val="105"/>
          <w:sz w:val="38"/>
        </w:rPr>
        <w:t>病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扩</w:t>
      </w:r>
      <w:r>
        <w:rPr>
          <w:color w:val="4D4D4D"/>
          <w:w w:val="105"/>
          <w:sz w:val="38"/>
        </w:rPr>
        <w:t>散</w:t>
      </w:r>
      <w:r>
        <w:rPr>
          <w:color w:val="4D4D4D"/>
          <w:w w:val="105"/>
          <w:sz w:val="38"/>
        </w:rPr>
        <w:t>和</w:t>
      </w:r>
      <w:r>
        <w:rPr>
          <w:color w:val="4D4D4D"/>
          <w:w w:val="105"/>
          <w:sz w:val="38"/>
        </w:rPr>
        <w:t>在</w:t>
      </w:r>
      <w:r>
        <w:rPr>
          <w:color w:val="4D4D4D"/>
          <w:w w:val="105"/>
          <w:sz w:val="38"/>
        </w:rPr>
        <w:t>本</w:t>
      </w:r>
      <w:r>
        <w:rPr>
          <w:color w:val="4D4D4D"/>
          <w:spacing w:val="-10"/>
          <w:w w:val="105"/>
          <w:sz w:val="38"/>
        </w:rPr>
        <w:t>病</w:t>
      </w:r>
      <w:r>
        <w:rPr>
          <w:color w:val="4D4D4D"/>
          <w:sz w:val="38"/>
        </w:rPr>
        <w:tab/>
      </w:r>
      <w:r>
        <w:rPr>
          <w:color w:val="3D3D3D"/>
          <w:w w:val="115"/>
          <w:sz w:val="38"/>
        </w:rPr>
        <w:t>苗</w:t>
      </w:r>
      <w:r>
        <w:rPr>
          <w:color w:val="3D3D3D"/>
          <w:w w:val="115"/>
          <w:sz w:val="38"/>
        </w:rPr>
        <w:t>人</w:t>
      </w:r>
      <w:r>
        <w:rPr>
          <w:color w:val="3D3D3D"/>
          <w:w w:val="115"/>
          <w:sz w:val="38"/>
        </w:rPr>
        <w:t>群</w:t>
      </w:r>
      <w:r>
        <w:rPr>
          <w:color w:val="3D3D3D"/>
          <w:w w:val="115"/>
          <w:sz w:val="38"/>
        </w:rPr>
        <w:t>中</w:t>
      </w:r>
      <w:r>
        <w:rPr>
          <w:color w:val="3D3D3D"/>
          <w:w w:val="115"/>
          <w:sz w:val="38"/>
        </w:rPr>
        <w:t>约</w:t>
      </w:r>
      <w:r>
        <w:rPr>
          <w:rFonts w:ascii="Arial" w:eastAsia="Arial"/>
          <w:color w:val="3D3D3D"/>
          <w:w w:val="115"/>
          <w:sz w:val="38"/>
        </w:rPr>
        <w:t>10</w:t>
      </w:r>
      <w:r>
        <w:rPr>
          <w:color w:val="646464"/>
          <w:w w:val="115"/>
          <w:sz w:val="38"/>
        </w:rPr>
        <w:t>％</w:t>
      </w:r>
      <w:r>
        <w:rPr>
          <w:color w:val="646464"/>
          <w:w w:val="115"/>
          <w:sz w:val="38"/>
        </w:rPr>
        <w:t>在</w:t>
      </w:r>
      <w:r>
        <w:rPr>
          <w:rFonts w:ascii="Arial" w:eastAsia="Arial"/>
          <w:color w:val="2D2D2D"/>
          <w:w w:val="115"/>
          <w:sz w:val="35"/>
        </w:rPr>
        <w:t>15</w:t>
      </w:r>
      <w:r>
        <w:rPr>
          <w:color w:val="4D4D4D"/>
          <w:w w:val="115"/>
          <w:sz w:val="38"/>
        </w:rPr>
        <w:t>年</w:t>
      </w:r>
      <w:r>
        <w:rPr>
          <w:color w:val="4D4D4D"/>
          <w:w w:val="115"/>
          <w:sz w:val="38"/>
        </w:rPr>
        <w:t>后</w:t>
      </w:r>
      <w:r>
        <w:rPr>
          <w:color w:val="4D4D4D"/>
          <w:w w:val="115"/>
          <w:sz w:val="38"/>
        </w:rPr>
        <w:t>，</w:t>
      </w:r>
      <w:r>
        <w:rPr>
          <w:color w:val="4D4D4D"/>
          <w:w w:val="115"/>
          <w:sz w:val="38"/>
        </w:rPr>
        <w:t>仍</w:t>
      </w:r>
      <w:r>
        <w:rPr>
          <w:color w:val="4D4D4D"/>
          <w:w w:val="115"/>
          <w:sz w:val="38"/>
        </w:rPr>
        <w:t>有</w:t>
      </w:r>
      <w:r>
        <w:rPr>
          <w:rFonts w:ascii="Arial" w:eastAsia="Arial"/>
          <w:color w:val="4D4D4D"/>
          <w:w w:val="115"/>
          <w:sz w:val="38"/>
        </w:rPr>
        <w:t>PPD</w:t>
      </w:r>
      <w:r>
        <w:rPr>
          <w:color w:val="4D4D4D"/>
          <w:w w:val="115"/>
          <w:sz w:val="38"/>
        </w:rPr>
        <w:t>皮</w:t>
      </w:r>
      <w:r>
        <w:rPr>
          <w:color w:val="4D4D4D"/>
          <w:w w:val="115"/>
          <w:sz w:val="38"/>
        </w:rPr>
        <w:t>试</w:t>
      </w:r>
      <w:r>
        <w:rPr>
          <w:color w:val="4D4D4D"/>
          <w:w w:val="115"/>
          <w:sz w:val="38"/>
        </w:rPr>
        <w:t>阳</w:t>
      </w:r>
      <w:r>
        <w:rPr>
          <w:color w:val="4D4D4D"/>
          <w:w w:val="115"/>
          <w:sz w:val="38"/>
        </w:rPr>
        <w:t>性</w:t>
      </w:r>
      <w:r>
        <w:rPr>
          <w:color w:val="4D4D4D"/>
          <w:spacing w:val="-10"/>
          <w:w w:val="115"/>
          <w:sz w:val="38"/>
        </w:rPr>
        <w:t>反</w:t>
      </w:r>
    </w:p>
    <w:p>
      <w:pPr>
        <w:tabs>
          <w:tab w:pos="11232" w:val="left" w:leader="none"/>
        </w:tabs>
        <w:spacing w:line="324" w:lineRule="auto" w:before="147"/>
        <w:ind w:left="1532" w:right="821" w:hanging="827"/>
        <w:jc w:val="right"/>
        <w:rPr>
          <w:sz w:val="38"/>
        </w:rPr>
      </w:pPr>
      <w:r>
        <w:rPr>
          <w:color w:val="4D4D4D"/>
          <w:spacing w:val="-2"/>
          <w:w w:val="110"/>
          <w:sz w:val="38"/>
        </w:rPr>
        <w:t>尚</w:t>
      </w:r>
      <w:r>
        <w:rPr>
          <w:color w:val="4D4D4D"/>
          <w:spacing w:val="-2"/>
          <w:w w:val="110"/>
          <w:sz w:val="38"/>
        </w:rPr>
        <w:t>未</w:t>
      </w:r>
      <w:r>
        <w:rPr>
          <w:color w:val="4D4D4D"/>
          <w:spacing w:val="-2"/>
          <w:w w:val="110"/>
          <w:sz w:val="38"/>
        </w:rPr>
        <w:t>发</w:t>
      </w:r>
      <w:r>
        <w:rPr>
          <w:color w:val="4D4D4D"/>
          <w:spacing w:val="-2"/>
          <w:w w:val="110"/>
          <w:sz w:val="38"/>
        </w:rPr>
        <w:t>展</w:t>
      </w:r>
      <w:r>
        <w:rPr>
          <w:color w:val="4D4D4D"/>
          <w:spacing w:val="-2"/>
          <w:w w:val="110"/>
          <w:sz w:val="38"/>
        </w:rPr>
        <w:t>至</w:t>
      </w:r>
      <w:r>
        <w:rPr>
          <w:color w:val="4D4D4D"/>
          <w:spacing w:val="-2"/>
          <w:w w:val="110"/>
          <w:sz w:val="38"/>
        </w:rPr>
        <w:t>活</w:t>
      </w:r>
      <w:r>
        <w:rPr>
          <w:color w:val="4D4D4D"/>
          <w:spacing w:val="-2"/>
          <w:w w:val="110"/>
          <w:sz w:val="38"/>
        </w:rPr>
        <w:t>跃</w:t>
      </w:r>
      <w:r>
        <w:rPr>
          <w:color w:val="4D4D4D"/>
          <w:spacing w:val="-2"/>
          <w:w w:val="110"/>
          <w:sz w:val="38"/>
        </w:rPr>
        <w:t>阶</w:t>
      </w:r>
      <w:r>
        <w:rPr>
          <w:color w:val="4D4D4D"/>
          <w:spacing w:val="-2"/>
          <w:w w:val="110"/>
          <w:sz w:val="38"/>
        </w:rPr>
        <w:t>段</w:t>
      </w:r>
      <w:r>
        <w:rPr>
          <w:color w:val="4D4D4D"/>
          <w:spacing w:val="-2"/>
          <w:w w:val="110"/>
          <w:sz w:val="38"/>
        </w:rPr>
        <w:t>予</w:t>
      </w:r>
      <w:r>
        <w:rPr>
          <w:color w:val="4D4D4D"/>
          <w:spacing w:val="-2"/>
          <w:w w:val="110"/>
          <w:sz w:val="38"/>
        </w:rPr>
        <w:t>以</w:t>
      </w:r>
      <w:r>
        <w:rPr>
          <w:color w:val="4D4D4D"/>
          <w:spacing w:val="-2"/>
          <w:w w:val="110"/>
          <w:sz w:val="38"/>
        </w:rPr>
        <w:t>早</w:t>
      </w:r>
      <w:r>
        <w:rPr>
          <w:color w:val="4D4D4D"/>
          <w:spacing w:val="-2"/>
          <w:w w:val="110"/>
          <w:sz w:val="38"/>
        </w:rPr>
        <w:t>期</w:t>
      </w:r>
      <w:r>
        <w:rPr>
          <w:color w:val="4D4D4D"/>
          <w:spacing w:val="-2"/>
          <w:w w:val="110"/>
          <w:sz w:val="38"/>
        </w:rPr>
        <w:t>陷</w:t>
      </w:r>
      <w:r>
        <w:rPr>
          <w:color w:val="4D4D4D"/>
          <w:spacing w:val="-2"/>
          <w:w w:val="110"/>
          <w:sz w:val="38"/>
        </w:rPr>
        <w:t>疗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9A9A9A"/>
          <w:sz w:val="38"/>
        </w:rPr>
        <w:tab/>
      </w:r>
      <w:r>
        <w:rPr>
          <w:color w:val="9A9A9A"/>
          <w:spacing w:val="-118"/>
          <w:sz w:val="38"/>
        </w:rPr>
        <w:t> </w:t>
      </w:r>
      <w:r>
        <w:rPr>
          <w:color w:val="4D4D4D"/>
          <w:spacing w:val="-2"/>
          <w:w w:val="110"/>
          <w:sz w:val="38"/>
        </w:rPr>
        <w:t>应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4D4D4D"/>
          <w:spacing w:val="-2"/>
          <w:w w:val="110"/>
          <w:sz w:val="38"/>
        </w:rPr>
        <w:t>然</w:t>
      </w:r>
      <w:r>
        <w:rPr>
          <w:color w:val="4D4D4D"/>
          <w:spacing w:val="-2"/>
          <w:w w:val="110"/>
          <w:sz w:val="38"/>
        </w:rPr>
        <w:t>而</w:t>
      </w:r>
      <w:r>
        <w:rPr>
          <w:color w:val="4D4D4D"/>
          <w:spacing w:val="-2"/>
          <w:w w:val="110"/>
          <w:sz w:val="38"/>
        </w:rPr>
        <w:t>，</w:t>
      </w:r>
      <w:r>
        <w:rPr>
          <w:color w:val="4D4D4D"/>
          <w:spacing w:val="-2"/>
          <w:w w:val="110"/>
          <w:sz w:val="38"/>
        </w:rPr>
        <w:t>很</w:t>
      </w:r>
      <w:r>
        <w:rPr>
          <w:color w:val="4D4D4D"/>
          <w:spacing w:val="-2"/>
          <w:w w:val="110"/>
          <w:sz w:val="38"/>
        </w:rPr>
        <w:t>普</w:t>
      </w:r>
      <w:r>
        <w:rPr>
          <w:color w:val="4D4D4D"/>
          <w:spacing w:val="-2"/>
          <w:w w:val="110"/>
          <w:sz w:val="38"/>
        </w:rPr>
        <w:t>遍</w:t>
      </w:r>
      <w:r>
        <w:rPr>
          <w:color w:val="4D4D4D"/>
          <w:spacing w:val="-2"/>
          <w:w w:val="110"/>
          <w:sz w:val="38"/>
        </w:rPr>
        <w:t>的</w:t>
      </w:r>
      <w:r>
        <w:rPr>
          <w:color w:val="4D4D4D"/>
          <w:spacing w:val="-2"/>
          <w:w w:val="110"/>
          <w:sz w:val="38"/>
        </w:rPr>
        <w:t>情</w:t>
      </w:r>
      <w:r>
        <w:rPr>
          <w:color w:val="4D4D4D"/>
          <w:spacing w:val="-2"/>
          <w:w w:val="110"/>
          <w:sz w:val="38"/>
        </w:rPr>
        <w:t>况</w:t>
      </w:r>
      <w:r>
        <w:rPr>
          <w:color w:val="4D4D4D"/>
          <w:spacing w:val="-2"/>
          <w:w w:val="110"/>
          <w:sz w:val="38"/>
        </w:rPr>
        <w:t>是</w:t>
      </w:r>
      <w:r>
        <w:rPr>
          <w:color w:val="4D4D4D"/>
          <w:spacing w:val="-2"/>
          <w:w w:val="110"/>
          <w:sz w:val="38"/>
        </w:rPr>
        <w:t>在</w:t>
      </w:r>
      <w:r>
        <w:rPr>
          <w:color w:val="4D4D4D"/>
          <w:spacing w:val="-2"/>
          <w:w w:val="110"/>
          <w:sz w:val="38"/>
        </w:rPr>
        <w:t>出</w:t>
      </w:r>
      <w:r>
        <w:rPr>
          <w:color w:val="4D4D4D"/>
          <w:spacing w:val="-2"/>
          <w:w w:val="110"/>
          <w:sz w:val="38"/>
        </w:rPr>
        <w:t>生</w:t>
      </w:r>
      <w:r>
        <w:rPr>
          <w:color w:val="4D4D4D"/>
          <w:spacing w:val="-2"/>
          <w:w w:val="110"/>
          <w:sz w:val="38"/>
        </w:rPr>
        <w:t>时</w:t>
      </w:r>
      <w:r>
        <w:rPr>
          <w:color w:val="4D4D4D"/>
          <w:spacing w:val="-2"/>
          <w:w w:val="110"/>
          <w:sz w:val="38"/>
        </w:rPr>
        <w:t>接</w:t>
      </w:r>
      <w:r>
        <w:rPr>
          <w:color w:val="4D4D4D"/>
          <w:spacing w:val="-2"/>
          <w:w w:val="110"/>
          <w:sz w:val="38"/>
        </w:rPr>
        <w:t>种</w:t>
      </w:r>
      <w:r>
        <w:rPr>
          <w:color w:val="4D4D4D"/>
          <w:spacing w:val="-2"/>
          <w:w w:val="110"/>
          <w:sz w:val="38"/>
        </w:rPr>
        <w:t>过</w:t>
      </w:r>
      <w:r>
        <w:rPr>
          <w:color w:val="4D4D4D"/>
          <w:spacing w:val="-2"/>
          <w:w w:val="110"/>
          <w:sz w:val="38"/>
        </w:rPr>
        <w:t>疫</w:t>
      </w:r>
      <w:r>
        <w:rPr>
          <w:color w:val="4D4D4D"/>
          <w:spacing w:val="-2"/>
          <w:w w:val="110"/>
          <w:sz w:val="38"/>
        </w:rPr>
        <w:t>苗</w:t>
      </w:r>
      <w:r>
        <w:rPr>
          <w:color w:val="4D4D4D"/>
          <w:spacing w:val="-2"/>
          <w:w w:val="110"/>
          <w:sz w:val="38"/>
        </w:rPr>
        <w:t>，但</w:t>
      </w:r>
      <w:r>
        <w:rPr>
          <w:color w:val="4D4D4D"/>
          <w:w w:val="105"/>
          <w:sz w:val="38"/>
        </w:rPr>
        <w:t>由</w:t>
      </w:r>
      <w:r>
        <w:rPr>
          <w:color w:val="4D4D4D"/>
          <w:w w:val="105"/>
          <w:sz w:val="38"/>
        </w:rPr>
        <w:t>于</w:t>
      </w:r>
      <w:r>
        <w:rPr>
          <w:color w:val="4D4D4D"/>
          <w:w w:val="105"/>
          <w:sz w:val="38"/>
        </w:rPr>
        <w:t>结</w:t>
      </w:r>
      <w:r>
        <w:rPr>
          <w:color w:val="4D4D4D"/>
          <w:w w:val="105"/>
          <w:sz w:val="38"/>
        </w:rPr>
        <w:t>核</w:t>
      </w:r>
      <w:r>
        <w:rPr>
          <w:color w:val="4D4D4D"/>
          <w:w w:val="105"/>
          <w:sz w:val="38"/>
        </w:rPr>
        <w:t>菌</w:t>
      </w:r>
      <w:r>
        <w:rPr>
          <w:color w:val="4D4D4D"/>
          <w:w w:val="105"/>
          <w:sz w:val="38"/>
        </w:rPr>
        <w:t>系</w:t>
      </w:r>
      <w:r>
        <w:rPr>
          <w:color w:val="4D4D4D"/>
          <w:w w:val="105"/>
          <w:sz w:val="38"/>
        </w:rPr>
        <w:t>空</w:t>
      </w:r>
      <w:r>
        <w:rPr>
          <w:color w:val="4D4D4D"/>
          <w:w w:val="105"/>
          <w:sz w:val="38"/>
        </w:rPr>
        <w:t>气</w:t>
      </w:r>
      <w:r>
        <w:rPr>
          <w:color w:val="4D4D4D"/>
          <w:w w:val="105"/>
          <w:sz w:val="38"/>
        </w:rPr>
        <w:t>传</w:t>
      </w:r>
      <w:r>
        <w:rPr>
          <w:color w:val="4D4D4D"/>
          <w:w w:val="105"/>
          <w:sz w:val="38"/>
        </w:rPr>
        <w:t>播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良</w:t>
      </w:r>
      <w:r>
        <w:rPr>
          <w:color w:val="4D4D4D"/>
          <w:w w:val="105"/>
          <w:sz w:val="38"/>
        </w:rPr>
        <w:t>好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通</w:t>
      </w:r>
      <w:r>
        <w:rPr>
          <w:color w:val="4D4D4D"/>
          <w:w w:val="105"/>
          <w:sz w:val="38"/>
        </w:rPr>
        <w:t>气</w:t>
      </w:r>
      <w:r>
        <w:rPr>
          <w:color w:val="4D4D4D"/>
          <w:w w:val="105"/>
          <w:sz w:val="38"/>
        </w:rPr>
        <w:t>会</w:t>
      </w:r>
      <w:r>
        <w:rPr>
          <w:color w:val="4D4D4D"/>
          <w:w w:val="105"/>
          <w:sz w:val="38"/>
        </w:rPr>
        <w:t>降</w:t>
      </w:r>
      <w:r>
        <w:rPr>
          <w:color w:val="4D4D4D"/>
          <w:w w:val="105"/>
          <w:sz w:val="38"/>
        </w:rPr>
        <w:t>低</w:t>
      </w:r>
      <w:r>
        <w:rPr>
          <w:color w:val="4D4D4D"/>
          <w:w w:val="105"/>
          <w:sz w:val="38"/>
        </w:rPr>
        <w:t>结</w:t>
      </w:r>
      <w:r>
        <w:rPr>
          <w:color w:val="4D4D4D"/>
          <w:w w:val="105"/>
          <w:sz w:val="38"/>
        </w:rPr>
        <w:t>核</w:t>
      </w:r>
      <w:r>
        <w:rPr>
          <w:color w:val="4D4D4D"/>
          <w:spacing w:val="-10"/>
          <w:w w:val="105"/>
          <w:sz w:val="38"/>
        </w:rPr>
        <w:t>菌</w:t>
      </w:r>
      <w:r>
        <w:rPr>
          <w:color w:val="4D4D4D"/>
          <w:sz w:val="38"/>
        </w:rPr>
        <w:tab/>
      </w:r>
      <w:r>
        <w:rPr>
          <w:color w:val="4D4D4D"/>
          <w:w w:val="110"/>
          <w:sz w:val="38"/>
        </w:rPr>
        <w:t>在</w:t>
      </w:r>
      <w:r>
        <w:rPr>
          <w:color w:val="4D4D4D"/>
          <w:w w:val="110"/>
          <w:sz w:val="38"/>
        </w:rPr>
        <w:t>以</w:t>
      </w:r>
      <w:r>
        <w:rPr>
          <w:color w:val="4D4D4D"/>
          <w:w w:val="110"/>
          <w:sz w:val="38"/>
        </w:rPr>
        <w:t>后</w:t>
      </w:r>
      <w:r>
        <w:rPr>
          <w:color w:val="4D4D4D"/>
          <w:w w:val="110"/>
          <w:sz w:val="38"/>
        </w:rPr>
        <w:t>的</w:t>
      </w:r>
      <w:r>
        <w:rPr>
          <w:color w:val="4D4D4D"/>
          <w:w w:val="110"/>
          <w:sz w:val="38"/>
        </w:rPr>
        <w:t>观</w:t>
      </w:r>
      <w:r>
        <w:rPr>
          <w:color w:val="4D4D4D"/>
          <w:w w:val="110"/>
          <w:sz w:val="38"/>
        </w:rPr>
        <w:t>察</w:t>
      </w:r>
      <w:r>
        <w:rPr>
          <w:color w:val="4D4D4D"/>
          <w:w w:val="110"/>
          <w:sz w:val="38"/>
        </w:rPr>
        <w:t>中</w:t>
      </w:r>
      <w:r>
        <w:rPr>
          <w:color w:val="4D4D4D"/>
          <w:w w:val="110"/>
          <w:sz w:val="38"/>
        </w:rPr>
        <w:t>并</w:t>
      </w:r>
      <w:r>
        <w:rPr>
          <w:color w:val="4D4D4D"/>
          <w:w w:val="110"/>
          <w:sz w:val="38"/>
        </w:rPr>
        <w:t>没</w:t>
      </w:r>
      <w:r>
        <w:rPr>
          <w:color w:val="4D4D4D"/>
          <w:w w:val="110"/>
          <w:sz w:val="38"/>
        </w:rPr>
        <w:t>有</w:t>
      </w:r>
      <w:r>
        <w:rPr>
          <w:color w:val="4D4D4D"/>
          <w:w w:val="110"/>
          <w:sz w:val="38"/>
        </w:rPr>
        <w:t>适</w:t>
      </w:r>
      <w:r>
        <w:rPr>
          <w:color w:val="4D4D4D"/>
          <w:w w:val="110"/>
          <w:sz w:val="38"/>
        </w:rPr>
        <w:t>当</w:t>
      </w:r>
      <w:r>
        <w:rPr>
          <w:color w:val="4D4D4D"/>
          <w:w w:val="110"/>
          <w:sz w:val="38"/>
        </w:rPr>
        <w:t>的</w:t>
      </w:r>
      <w:r>
        <w:rPr>
          <w:rFonts w:ascii="Arial" w:eastAsia="Arial"/>
          <w:color w:val="4D4D4D"/>
          <w:w w:val="110"/>
          <w:sz w:val="38"/>
        </w:rPr>
        <w:t>PPD</w:t>
      </w:r>
      <w:r>
        <w:rPr>
          <w:color w:val="4D4D4D"/>
          <w:w w:val="110"/>
          <w:sz w:val="38"/>
        </w:rPr>
        <w:t>阳</w:t>
      </w:r>
      <w:r>
        <w:rPr>
          <w:color w:val="4D4D4D"/>
          <w:w w:val="110"/>
          <w:sz w:val="38"/>
        </w:rPr>
        <w:t>性</w:t>
      </w:r>
      <w:r>
        <w:rPr>
          <w:color w:val="4D4D4D"/>
          <w:w w:val="110"/>
          <w:sz w:val="38"/>
        </w:rPr>
        <w:t>反</w:t>
      </w:r>
      <w:r>
        <w:rPr>
          <w:color w:val="4D4D4D"/>
          <w:w w:val="110"/>
          <w:sz w:val="38"/>
        </w:rPr>
        <w:t>应</w:t>
      </w:r>
      <w:r>
        <w:rPr>
          <w:color w:val="AAAAAA"/>
          <w:w w:val="110"/>
          <w:sz w:val="38"/>
        </w:rPr>
        <w:t>。</w:t>
      </w:r>
      <w:r>
        <w:rPr>
          <w:color w:val="4D4D4D"/>
          <w:w w:val="110"/>
          <w:sz w:val="38"/>
        </w:rPr>
        <w:t>在</w:t>
      </w:r>
      <w:r>
        <w:rPr>
          <w:color w:val="4D4D4D"/>
          <w:spacing w:val="-10"/>
          <w:w w:val="110"/>
          <w:sz w:val="38"/>
        </w:rPr>
        <w:t>很</w:t>
      </w:r>
    </w:p>
    <w:p>
      <w:pPr>
        <w:spacing w:line="333" w:lineRule="auto" w:before="0"/>
        <w:ind w:left="739" w:right="743" w:hanging="49"/>
        <w:jc w:val="both"/>
        <w:rPr>
          <w:sz w:val="38"/>
        </w:rPr>
      </w:pPr>
      <w:r>
        <w:rPr>
          <w:color w:val="4D4D4D"/>
          <w:w w:val="105"/>
          <w:sz w:val="38"/>
        </w:rPr>
        <w:t>的浓度，限制其传播</w:t>
      </w:r>
      <w:r>
        <w:rPr>
          <w:color w:val="828282"/>
          <w:w w:val="105"/>
          <w:sz w:val="38"/>
        </w:rPr>
        <w:t>。</w:t>
      </w:r>
      <w:r>
        <w:rPr>
          <w:color w:val="4D4D4D"/>
          <w:w w:val="105"/>
          <w:sz w:val="38"/>
        </w:rPr>
        <w:t>杀菌性紫外光可以杀死空气中细</w:t>
      </w:r>
      <w:r>
        <w:rPr>
          <w:color w:val="4D4D4D"/>
          <w:spacing w:val="628"/>
          <w:w w:val="105"/>
          <w:sz w:val="38"/>
        </w:rPr>
        <w:t>  </w:t>
      </w:r>
      <w:r>
        <w:rPr>
          <w:color w:val="646464"/>
          <w:w w:val="105"/>
          <w:sz w:val="38"/>
        </w:rPr>
        <w:t>多</w:t>
      </w:r>
      <w:r>
        <w:rPr>
          <w:color w:val="646464"/>
          <w:w w:val="105"/>
          <w:sz w:val="38"/>
        </w:rPr>
        <w:t>国</w:t>
      </w:r>
      <w:r>
        <w:rPr>
          <w:color w:val="646464"/>
          <w:w w:val="105"/>
          <w:sz w:val="38"/>
        </w:rPr>
        <w:t>家</w:t>
      </w:r>
      <w:r>
        <w:rPr>
          <w:color w:val="646464"/>
          <w:w w:val="105"/>
          <w:sz w:val="38"/>
        </w:rPr>
        <w:t>患</w:t>
      </w:r>
      <w:r>
        <w:rPr>
          <w:color w:val="646464"/>
          <w:w w:val="105"/>
          <w:sz w:val="38"/>
        </w:rPr>
        <w:t>结</w:t>
      </w:r>
      <w:r>
        <w:rPr>
          <w:color w:val="646464"/>
          <w:w w:val="105"/>
          <w:sz w:val="38"/>
        </w:rPr>
        <w:t>核</w:t>
      </w:r>
      <w:r>
        <w:rPr>
          <w:color w:val="646464"/>
          <w:w w:val="105"/>
          <w:sz w:val="38"/>
        </w:rPr>
        <w:t>病</w:t>
      </w:r>
      <w:r>
        <w:rPr>
          <w:color w:val="646464"/>
          <w:w w:val="105"/>
          <w:sz w:val="38"/>
        </w:rPr>
        <w:t>被</w:t>
      </w:r>
      <w:r>
        <w:rPr>
          <w:color w:val="646464"/>
          <w:w w:val="105"/>
          <w:sz w:val="38"/>
        </w:rPr>
        <w:t>认</w:t>
      </w:r>
      <w:r>
        <w:rPr>
          <w:color w:val="646464"/>
          <w:w w:val="105"/>
          <w:sz w:val="38"/>
        </w:rPr>
        <w:t>为</w:t>
      </w:r>
      <w:r>
        <w:rPr>
          <w:color w:val="646464"/>
          <w:w w:val="105"/>
          <w:sz w:val="38"/>
        </w:rPr>
        <w:t>是</w:t>
      </w:r>
      <w:r>
        <w:rPr>
          <w:color w:val="646464"/>
          <w:w w:val="105"/>
          <w:sz w:val="38"/>
        </w:rPr>
        <w:t>不</w:t>
      </w:r>
      <w:r>
        <w:rPr>
          <w:color w:val="646464"/>
          <w:w w:val="105"/>
          <w:sz w:val="38"/>
        </w:rPr>
        <w:t>光</w:t>
      </w:r>
      <w:r>
        <w:rPr>
          <w:color w:val="646464"/>
          <w:w w:val="105"/>
          <w:sz w:val="38"/>
        </w:rPr>
        <w:t>彩</w:t>
      </w:r>
      <w:r>
        <w:rPr>
          <w:color w:val="646464"/>
          <w:w w:val="105"/>
          <w:sz w:val="38"/>
        </w:rPr>
        <w:t>的</w:t>
      </w:r>
      <w:r>
        <w:rPr>
          <w:color w:val="646464"/>
          <w:w w:val="105"/>
          <w:sz w:val="38"/>
        </w:rPr>
        <w:t>，</w:t>
      </w:r>
      <w:r>
        <w:rPr>
          <w:color w:val="646464"/>
          <w:w w:val="105"/>
          <w:sz w:val="38"/>
        </w:rPr>
        <w:t>即</w:t>
      </w:r>
      <w:r>
        <w:rPr>
          <w:color w:val="646464"/>
          <w:w w:val="105"/>
          <w:sz w:val="38"/>
        </w:rPr>
        <w:t>使</w:t>
      </w:r>
      <w:r>
        <w:rPr>
          <w:color w:val="646464"/>
          <w:w w:val="105"/>
          <w:sz w:val="38"/>
        </w:rPr>
        <w:t>是</w:t>
      </w:r>
      <w:r>
        <w:rPr>
          <w:color w:val="646464"/>
          <w:w w:val="105"/>
          <w:sz w:val="38"/>
        </w:rPr>
        <w:t>潜</w:t>
      </w:r>
      <w:r>
        <w:rPr>
          <w:color w:val="646464"/>
          <w:w w:val="105"/>
          <w:sz w:val="38"/>
        </w:rPr>
        <w:t>伏</w:t>
      </w:r>
      <w:r>
        <w:rPr>
          <w:color w:val="646464"/>
          <w:w w:val="105"/>
          <w:sz w:val="38"/>
        </w:rPr>
        <w:t>的</w:t>
      </w:r>
      <w:r>
        <w:rPr>
          <w:color w:val="646464"/>
          <w:w w:val="105"/>
          <w:sz w:val="38"/>
        </w:rPr>
        <w:t>结</w:t>
      </w:r>
      <w:r>
        <w:rPr>
          <w:color w:val="4D4D4D"/>
          <w:w w:val="105"/>
          <w:sz w:val="38"/>
        </w:rPr>
        <w:t>菌</w:t>
      </w:r>
      <w:r>
        <w:rPr>
          <w:color w:val="9A9A9A"/>
          <w:w w:val="105"/>
          <w:sz w:val="38"/>
        </w:rPr>
        <w:t>。</w:t>
      </w:r>
      <w:r>
        <w:rPr>
          <w:color w:val="4D4D4D"/>
          <w:w w:val="105"/>
          <w:sz w:val="38"/>
        </w:rPr>
        <w:t>紫</w:t>
      </w:r>
      <w:r>
        <w:rPr>
          <w:color w:val="4D4D4D"/>
          <w:w w:val="105"/>
          <w:sz w:val="38"/>
        </w:rPr>
        <w:t>外</w:t>
      </w:r>
      <w:r>
        <w:rPr>
          <w:color w:val="4D4D4D"/>
          <w:w w:val="105"/>
          <w:sz w:val="38"/>
        </w:rPr>
        <w:t>光</w:t>
      </w:r>
      <w:r>
        <w:rPr>
          <w:color w:val="4D4D4D"/>
          <w:w w:val="105"/>
          <w:sz w:val="38"/>
        </w:rPr>
        <w:t>仪</w:t>
      </w:r>
      <w:r>
        <w:rPr>
          <w:color w:val="4D4D4D"/>
          <w:w w:val="105"/>
          <w:sz w:val="38"/>
        </w:rPr>
        <w:t>器</w:t>
      </w:r>
      <w:r>
        <w:rPr>
          <w:color w:val="4D4D4D"/>
          <w:w w:val="105"/>
          <w:sz w:val="38"/>
        </w:rPr>
        <w:t>可</w:t>
      </w:r>
      <w:r>
        <w:rPr>
          <w:color w:val="4D4D4D"/>
          <w:w w:val="105"/>
          <w:sz w:val="38"/>
        </w:rPr>
        <w:t>置</w:t>
      </w:r>
      <w:r>
        <w:rPr>
          <w:color w:val="4D4D4D"/>
          <w:w w:val="105"/>
          <w:sz w:val="38"/>
        </w:rPr>
        <w:t>于</w:t>
      </w:r>
      <w:r>
        <w:rPr>
          <w:color w:val="4D4D4D"/>
          <w:w w:val="105"/>
          <w:sz w:val="38"/>
        </w:rPr>
        <w:t>高</w:t>
      </w:r>
      <w:r>
        <w:rPr>
          <w:color w:val="4D4D4D"/>
          <w:w w:val="105"/>
          <w:sz w:val="38"/>
        </w:rPr>
        <w:t>危</w:t>
      </w:r>
      <w:r>
        <w:rPr>
          <w:color w:val="4D4D4D"/>
          <w:w w:val="105"/>
          <w:sz w:val="38"/>
        </w:rPr>
        <w:t>人</w:t>
      </w:r>
      <w:r>
        <w:rPr>
          <w:color w:val="4D4D4D"/>
          <w:w w:val="105"/>
          <w:sz w:val="38"/>
        </w:rPr>
        <w:t>群</w:t>
      </w:r>
      <w:r>
        <w:rPr>
          <w:color w:val="4D4D4D"/>
          <w:w w:val="105"/>
          <w:sz w:val="38"/>
        </w:rPr>
        <w:t>集</w:t>
      </w:r>
      <w:r>
        <w:rPr>
          <w:color w:val="4D4D4D"/>
          <w:w w:val="105"/>
          <w:sz w:val="38"/>
        </w:rPr>
        <w:t>聚</w:t>
      </w:r>
      <w:r>
        <w:rPr>
          <w:color w:val="4D4D4D"/>
          <w:w w:val="105"/>
          <w:sz w:val="38"/>
        </w:rPr>
        <w:t>区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如</w:t>
      </w:r>
      <w:r>
        <w:rPr>
          <w:color w:val="4D4D4D"/>
          <w:w w:val="105"/>
          <w:sz w:val="38"/>
        </w:rPr>
        <w:t>收</w:t>
      </w:r>
      <w:r>
        <w:rPr>
          <w:color w:val="4D4D4D"/>
          <w:w w:val="105"/>
          <w:sz w:val="38"/>
        </w:rPr>
        <w:t>容</w:t>
      </w:r>
      <w:r>
        <w:rPr>
          <w:color w:val="4D4D4D"/>
          <w:w w:val="105"/>
          <w:sz w:val="38"/>
        </w:rPr>
        <w:t>所</w:t>
      </w:r>
      <w:r>
        <w:rPr>
          <w:color w:val="4D4D4D"/>
          <w:w w:val="105"/>
          <w:sz w:val="38"/>
        </w:rPr>
        <w:t>、</w:t>
      </w:r>
      <w:r>
        <w:rPr>
          <w:color w:val="4D4D4D"/>
          <w:w w:val="105"/>
          <w:sz w:val="38"/>
        </w:rPr>
        <w:t>监</w:t>
      </w:r>
      <w:r>
        <w:rPr>
          <w:color w:val="4D4D4D"/>
          <w:spacing w:val="722"/>
          <w:w w:val="105"/>
          <w:sz w:val="38"/>
        </w:rPr>
        <w:t> </w:t>
      </w:r>
      <w:r>
        <w:rPr>
          <w:color w:val="4D4D4D"/>
          <w:w w:val="105"/>
          <w:sz w:val="38"/>
        </w:rPr>
        <w:t>核</w:t>
      </w:r>
      <w:r>
        <w:rPr>
          <w:color w:val="4D4D4D"/>
          <w:w w:val="105"/>
          <w:sz w:val="38"/>
        </w:rPr>
        <w:t>感</w:t>
      </w:r>
      <w:r>
        <w:rPr>
          <w:color w:val="4D4D4D"/>
          <w:w w:val="105"/>
          <w:sz w:val="38"/>
        </w:rPr>
        <w:t>染</w:t>
      </w:r>
      <w:r>
        <w:rPr>
          <w:color w:val="4D4D4D"/>
          <w:w w:val="105"/>
          <w:sz w:val="38"/>
        </w:rPr>
        <w:t>（</w:t>
      </w:r>
      <w:r>
        <w:rPr>
          <w:color w:val="828282"/>
          <w:w w:val="105"/>
          <w:sz w:val="38"/>
        </w:rPr>
        <w:t>一</w:t>
      </w:r>
      <w:r>
        <w:rPr>
          <w:color w:val="3D3D3D"/>
          <w:w w:val="105"/>
          <w:sz w:val="38"/>
        </w:rPr>
        <w:t>种</w:t>
      </w:r>
      <w:r>
        <w:rPr>
          <w:color w:val="3D3D3D"/>
          <w:w w:val="105"/>
          <w:sz w:val="38"/>
        </w:rPr>
        <w:t>很</w:t>
      </w:r>
      <w:r>
        <w:rPr>
          <w:color w:val="3D3D3D"/>
          <w:w w:val="105"/>
          <w:sz w:val="38"/>
        </w:rPr>
        <w:t>稳</w:t>
      </w:r>
      <w:r>
        <w:rPr>
          <w:color w:val="3D3D3D"/>
          <w:w w:val="105"/>
          <w:sz w:val="38"/>
        </w:rPr>
        <w:t>定</w:t>
      </w:r>
      <w:r>
        <w:rPr>
          <w:color w:val="3D3D3D"/>
          <w:w w:val="105"/>
          <w:sz w:val="38"/>
        </w:rPr>
        <w:t>的</w:t>
      </w:r>
      <w:r>
        <w:rPr>
          <w:color w:val="3D3D3D"/>
          <w:w w:val="105"/>
          <w:sz w:val="38"/>
        </w:rPr>
        <w:t>状</w:t>
      </w:r>
      <w:r>
        <w:rPr>
          <w:color w:val="3D3D3D"/>
          <w:w w:val="105"/>
          <w:sz w:val="38"/>
        </w:rPr>
        <w:t>况</w:t>
      </w:r>
      <w:r>
        <w:rPr>
          <w:color w:val="646464"/>
          <w:w w:val="105"/>
          <w:sz w:val="38"/>
        </w:rPr>
        <w:t>），</w:t>
      </w:r>
      <w:r>
        <w:rPr>
          <w:color w:val="646464"/>
          <w:w w:val="105"/>
          <w:sz w:val="38"/>
        </w:rPr>
        <w:t>很</w:t>
      </w:r>
      <w:r>
        <w:rPr>
          <w:color w:val="646464"/>
          <w:w w:val="105"/>
          <w:sz w:val="38"/>
        </w:rPr>
        <w:t>多</w:t>
      </w:r>
      <w:r>
        <w:rPr>
          <w:color w:val="646464"/>
          <w:w w:val="105"/>
          <w:sz w:val="38"/>
        </w:rPr>
        <w:t>人</w:t>
      </w:r>
      <w:r>
        <w:rPr>
          <w:color w:val="646464"/>
          <w:w w:val="105"/>
          <w:sz w:val="38"/>
        </w:rPr>
        <w:t>也</w:t>
      </w:r>
      <w:r>
        <w:rPr>
          <w:color w:val="646464"/>
          <w:w w:val="105"/>
          <w:sz w:val="38"/>
        </w:rPr>
        <w:t>不</w:t>
      </w:r>
      <w:r>
        <w:rPr>
          <w:color w:val="646464"/>
          <w:w w:val="105"/>
          <w:sz w:val="38"/>
        </w:rPr>
        <w:t>愿</w:t>
      </w:r>
      <w:r>
        <w:rPr>
          <w:color w:val="646464"/>
          <w:w w:val="105"/>
          <w:sz w:val="38"/>
        </w:rPr>
        <w:t>意</w:t>
      </w:r>
      <w:r>
        <w:rPr>
          <w:color w:val="646464"/>
          <w:w w:val="105"/>
          <w:sz w:val="38"/>
        </w:rPr>
        <w:t>相</w:t>
      </w:r>
      <w:r>
        <w:rPr>
          <w:color w:val="646464"/>
          <w:w w:val="105"/>
          <w:sz w:val="38"/>
        </w:rPr>
        <w:t>信</w:t>
      </w:r>
      <w:r>
        <w:rPr>
          <w:color w:val="646464"/>
          <w:w w:val="105"/>
          <w:sz w:val="38"/>
        </w:rPr>
        <w:t>自</w:t>
      </w:r>
      <w:r>
        <w:rPr>
          <w:color w:val="4D4D4D"/>
          <w:spacing w:val="-2"/>
          <w:w w:val="105"/>
          <w:sz w:val="38"/>
        </w:rPr>
        <w:t>狱，医院，急诊室等</w:t>
      </w:r>
      <w:r>
        <w:rPr>
          <w:color w:val="AAAAAA"/>
          <w:spacing w:val="-2"/>
          <w:w w:val="105"/>
          <w:sz w:val="38"/>
        </w:rPr>
        <w:t>。</w:t>
      </w:r>
      <w:r>
        <w:rPr>
          <w:color w:val="4D4D4D"/>
          <w:spacing w:val="-2"/>
          <w:w w:val="105"/>
          <w:sz w:val="38"/>
        </w:rPr>
        <w:t>处理感染组织标本和与患者接触的</w:t>
      </w:r>
      <w:r>
        <w:rPr>
          <w:color w:val="BFBFBF"/>
          <w:spacing w:val="-2"/>
          <w:w w:val="105"/>
          <w:sz w:val="38"/>
        </w:rPr>
        <w:t>一</w:t>
      </w:r>
      <w:r>
        <w:rPr>
          <w:color w:val="4D4D4D"/>
          <w:spacing w:val="-2"/>
          <w:w w:val="105"/>
          <w:sz w:val="38"/>
        </w:rPr>
        <w:t>己罹患</w:t>
      </w:r>
      <w:r>
        <w:rPr>
          <w:color w:val="9A9A9A"/>
          <w:spacing w:val="-2"/>
          <w:w w:val="105"/>
          <w:sz w:val="38"/>
        </w:rPr>
        <w:t>。</w:t>
      </w:r>
    </w:p>
    <w:p>
      <w:pPr>
        <w:spacing w:after="0" w:line="333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11792" w:val="left" w:leader="none"/>
        </w:tabs>
        <w:spacing w:line="430" w:lineRule="exact" w:before="0"/>
        <w:ind w:left="739" w:right="0" w:firstLine="0"/>
        <w:jc w:val="left"/>
        <w:rPr>
          <w:sz w:val="22"/>
        </w:rPr>
      </w:pPr>
      <w:r>
        <w:rPr>
          <w:color w:val="646464"/>
          <w:w w:val="105"/>
          <w:sz w:val="38"/>
        </w:rPr>
        <w:t>医务人员应</w:t>
      </w:r>
      <w:r>
        <w:rPr>
          <w:color w:val="3D3D3D"/>
          <w:w w:val="105"/>
          <w:sz w:val="38"/>
        </w:rPr>
        <w:t>佩戴</w:t>
      </w:r>
      <w:r>
        <w:rPr>
          <w:color w:val="646464"/>
          <w:w w:val="105"/>
          <w:sz w:val="38"/>
        </w:rPr>
        <w:t>一</w:t>
      </w:r>
      <w:r>
        <w:rPr>
          <w:color w:val="2D2D2D"/>
          <w:w w:val="105"/>
          <w:sz w:val="38"/>
        </w:rPr>
        <w:t>种叫</w:t>
      </w:r>
      <w:r>
        <w:rPr>
          <w:color w:val="4D4D4D"/>
          <w:w w:val="105"/>
          <w:sz w:val="38"/>
        </w:rPr>
        <w:t>呼吸罩的口罩以预防感染</w:t>
      </w:r>
      <w:r>
        <w:rPr>
          <w:color w:val="828282"/>
          <w:w w:val="105"/>
          <w:sz w:val="38"/>
        </w:rPr>
        <w:t>。</w:t>
      </w:r>
      <w:r>
        <w:rPr>
          <w:color w:val="4D4D4D"/>
          <w:w w:val="105"/>
          <w:sz w:val="38"/>
        </w:rPr>
        <w:t>若</w:t>
      </w:r>
      <w:r>
        <w:rPr>
          <w:color w:val="4D4D4D"/>
          <w:spacing w:val="-10"/>
          <w:w w:val="105"/>
          <w:sz w:val="38"/>
        </w:rPr>
        <w:t>无</w:t>
      </w:r>
      <w:r>
        <w:rPr>
          <w:color w:val="4D4D4D"/>
          <w:sz w:val="38"/>
        </w:rPr>
        <w:tab/>
      </w:r>
      <w:r>
        <w:rPr>
          <w:color w:val="BFBFBF"/>
          <w:spacing w:val="-10"/>
          <w:w w:val="105"/>
          <w:sz w:val="22"/>
          <w:shd w:fill="E6E6E6" w:color="auto" w:val="clear"/>
        </w:rPr>
        <w:t>』</w:t>
      </w:r>
    </w:p>
    <w:p>
      <w:pPr>
        <w:spacing w:before="151"/>
        <w:ind w:left="746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6076800">
            <wp:simplePos x="0" y="0"/>
            <wp:positionH relativeFrom="page">
              <wp:posOffset>7394457</wp:posOffset>
            </wp:positionH>
            <wp:positionV relativeFrom="paragraph">
              <wp:posOffset>203424</wp:posOffset>
            </wp:positionV>
            <wp:extent cx="272858" cy="409034"/>
            <wp:effectExtent l="0" t="0" r="0" b="0"/>
            <wp:wrapNone/>
            <wp:docPr id="339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8" cy="409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105"/>
          <w:sz w:val="38"/>
        </w:rPr>
        <w:t>症状即使皮试或血检阳性也无需特别担心</w:t>
      </w:r>
      <w:r>
        <w:rPr>
          <w:color w:val="9A9A9A"/>
          <w:spacing w:val="-10"/>
          <w:w w:val="105"/>
          <w:sz w:val="38"/>
        </w:rPr>
        <w:t>。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spacing w:before="9"/>
        <w:rPr>
          <w:sz w:val="5"/>
        </w:rPr>
      </w:pPr>
    </w:p>
    <w:p>
      <w:pPr>
        <w:spacing w:before="0"/>
        <w:ind w:left="0" w:right="2287" w:firstLine="0"/>
        <w:jc w:val="right"/>
        <w:rPr>
          <w:sz w:val="6"/>
        </w:rPr>
      </w:pPr>
      <w:r>
        <w:rPr>
          <w:color w:val="BFBFBF"/>
          <w:w w:val="70"/>
          <w:sz w:val="6"/>
        </w:rPr>
        <w:t>，</w:t>
      </w:r>
      <w:r>
        <w:rPr>
          <w:color w:val="BFBFBF"/>
          <w:spacing w:val="-10"/>
          <w:w w:val="85"/>
          <w:sz w:val="6"/>
        </w:rPr>
        <w:t>付</w:t>
      </w:r>
    </w:p>
    <w:p>
      <w:pPr>
        <w:pStyle w:val="Heading2"/>
        <w:spacing w:before="24"/>
        <w:ind w:left="2152" w:right="3321"/>
      </w:pPr>
      <w:r>
        <w:rPr/>
        <w:drawing>
          <wp:anchor distT="0" distB="0" distL="0" distR="0" allowOverlap="1" layoutInCell="1" locked="0" behindDoc="0" simplePos="0" relativeHeight="16077312">
            <wp:simplePos x="0" y="0"/>
            <wp:positionH relativeFrom="page">
              <wp:posOffset>8390388</wp:posOffset>
            </wp:positionH>
            <wp:positionV relativeFrom="paragraph">
              <wp:posOffset>394752</wp:posOffset>
            </wp:positionV>
            <wp:extent cx="886789" cy="340862"/>
            <wp:effectExtent l="0" t="0" r="0" b="0"/>
            <wp:wrapNone/>
            <wp:docPr id="341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9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2.365845pt;margin-top:32.692699pt;width:20.45pt;height:47.8pt;mso-position-horizontal-relative:page;mso-position-vertical-relative:paragraph;z-index:-21466112" id="docshapegroup613" coordorigin="18047,654" coordsize="409,956">
            <v:shape style="position:absolute;left:18047;top:653;width:409;height:956" type="#_x0000_t75" id="docshape614" stroked="false">
              <v:imagedata r:id="rId242" o:title=""/>
            </v:shape>
            <v:rect style="position:absolute;left:18076;top:1058;width:208;height:230" id="docshape615" filled="true" fillcolor="#e6e6e6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78848">
            <wp:simplePos x="0" y="0"/>
            <wp:positionH relativeFrom="page">
              <wp:posOffset>11787475</wp:posOffset>
            </wp:positionH>
            <wp:positionV relativeFrom="paragraph">
              <wp:posOffset>462924</wp:posOffset>
            </wp:positionV>
            <wp:extent cx="95500" cy="340862"/>
            <wp:effectExtent l="0" t="0" r="0" b="0"/>
            <wp:wrapNone/>
            <wp:docPr id="34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9360">
            <wp:simplePos x="0" y="0"/>
            <wp:positionH relativeFrom="page">
              <wp:posOffset>12360474</wp:posOffset>
            </wp:positionH>
            <wp:positionV relativeFrom="paragraph">
              <wp:posOffset>381116</wp:posOffset>
            </wp:positionV>
            <wp:extent cx="463858" cy="422669"/>
            <wp:effectExtent l="0" t="0" r="0" b="0"/>
            <wp:wrapNone/>
            <wp:docPr id="345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9872">
            <wp:simplePos x="0" y="0"/>
            <wp:positionH relativeFrom="page">
              <wp:posOffset>13028979</wp:posOffset>
            </wp:positionH>
            <wp:positionV relativeFrom="paragraph">
              <wp:posOffset>340208</wp:posOffset>
            </wp:positionV>
            <wp:extent cx="204643" cy="449938"/>
            <wp:effectExtent l="0" t="0" r="0" b="0"/>
            <wp:wrapNone/>
            <wp:docPr id="347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3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968.215088pt;margin-top:-3.808608pt;width:3.759856pt;height:3.832503pt;mso-position-horizontal-relative:page;mso-position-vertical-relative:paragraph;z-index:-21457408" id="docshape616" filled="true" fillcolor="#e6e6e6" stroked="false">
            <v:fill type="solid"/>
            <w10:wrap type="none"/>
          </v:rect>
        </w:pict>
      </w:r>
      <w:r>
        <w:rPr/>
        <w:pict>
          <v:shape style="position:absolute;margin-left:906.68335pt;margin-top:52.837841pt;width:11.7pt;height:11.7pt;mso-position-horizontal-relative:page;mso-position-vertical-relative:paragraph;z-index:16093696" type="#_x0000_t202" id="docshape61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9"/>
                    </w:rPr>
                  </w:pPr>
                  <w:r>
                    <w:rPr>
                      <w:color w:val="BFBFBF"/>
                      <w:w w:val="101"/>
                      <w:sz w:val="1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8.951599pt;margin-top:55.512104pt;width:5.95pt;height:5.95pt;mso-position-horizontal-relative:page;mso-position-vertical-relative:paragraph;z-index:-21450240" type="#_x0000_t202" id="docshape618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BFBFBF"/>
                      <w:w w:val="98"/>
                      <w:sz w:val="8"/>
                    </w:rPr>
                    <w:t>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5.082397pt;margin-top:60.085594pt;width:3.1pt;height:3.1pt;mso-position-horizontal-relative:page;mso-position-vertical-relative:paragraph;z-index:16095232" type="#_x0000_t202" id="docshape619" filled="false" stroked="false">
            <v:textbox inset="0,0,0,0" style="layout-flow:vertical-ideographic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w w:val="107"/>
                      <w:sz w:val="2"/>
                    </w:rPr>
                    <w:t>吵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8.55481pt;margin-top:60.520226pt;width:5.95pt;height:5.1pt;mso-position-horizontal-relative:page;mso-position-vertical-relative:paragraph;z-index:16096768" type="#_x0000_t202" id="docshape620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1A1A1A"/>
                      <w:spacing w:val="-5"/>
                      <w:sz w:val="8"/>
                    </w:rPr>
                    <w:t>IJ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54.456543pt;margin-top:60.325069pt;width:5.6pt;height:3.8pt;mso-position-horizontal-relative:page;mso-position-vertical-relative:paragraph;z-index:16097280" type="#_x0000_t202" id="docshape621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D3D3D3"/>
                      <w:w w:val="102"/>
                      <w:sz w:val="7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85"/>
        </w:rPr>
        <w:t>婴</w:t>
      </w:r>
      <w:r>
        <w:rPr>
          <w:color w:val="4D4D4D"/>
          <w:w w:val="85"/>
        </w:rPr>
        <w:t>鳍</w:t>
      </w:r>
      <w:r>
        <w:rPr>
          <w:color w:val="2D2D2D"/>
          <w:w w:val="85"/>
        </w:rPr>
        <w:t>核</w:t>
      </w:r>
      <w:r>
        <w:rPr>
          <w:color w:val="2D2D2D"/>
          <w:w w:val="85"/>
        </w:rPr>
        <w:t>药</w:t>
      </w:r>
      <w:r>
        <w:rPr>
          <w:color w:val="2D2D2D"/>
          <w:w w:val="85"/>
        </w:rPr>
        <w:t>物</w:t>
      </w:r>
      <w:r>
        <w:rPr>
          <w:color w:val="AAAAAA"/>
          <w:spacing w:val="-10"/>
          <w:w w:val="85"/>
          <w:shd w:fill="E6E6E6" w:color="auto" w:val="clear"/>
        </w:rPr>
        <w:t>』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2115" w:space="358"/>
            <w:col w:w="9277"/>
          </w:cols>
        </w:sectPr>
      </w:pPr>
    </w:p>
    <w:p>
      <w:pPr>
        <w:spacing w:before="37"/>
        <w:ind w:left="0" w:right="38" w:firstLine="0"/>
        <w:jc w:val="right"/>
        <w:rPr>
          <w:sz w:val="38"/>
        </w:rPr>
      </w:pPr>
      <w:r>
        <w:rPr>
          <w:color w:val="4D4D4D"/>
          <w:w w:val="105"/>
          <w:sz w:val="38"/>
        </w:rPr>
        <w:t>活</w:t>
      </w:r>
      <w:r>
        <w:rPr>
          <w:color w:val="4D4D4D"/>
          <w:w w:val="105"/>
          <w:sz w:val="38"/>
        </w:rPr>
        <w:t>动</w:t>
      </w:r>
      <w:r>
        <w:rPr>
          <w:color w:val="4D4D4D"/>
          <w:w w:val="105"/>
          <w:sz w:val="38"/>
        </w:rPr>
        <w:t>性</w:t>
      </w:r>
      <w:r>
        <w:rPr>
          <w:color w:val="4D4D4D"/>
          <w:w w:val="105"/>
          <w:sz w:val="38"/>
        </w:rPr>
        <w:t>结</w:t>
      </w:r>
      <w:r>
        <w:rPr>
          <w:color w:val="4D4D4D"/>
          <w:w w:val="105"/>
          <w:sz w:val="38"/>
        </w:rPr>
        <w:t>核</w:t>
      </w:r>
      <w:r>
        <w:rPr>
          <w:color w:val="4D4D4D"/>
          <w:w w:val="105"/>
          <w:sz w:val="38"/>
        </w:rPr>
        <w:t>病</w:t>
      </w:r>
      <w:r>
        <w:rPr>
          <w:color w:val="4D4D4D"/>
          <w:w w:val="105"/>
          <w:sz w:val="38"/>
        </w:rPr>
        <w:t>人</w:t>
      </w:r>
      <w:r>
        <w:rPr>
          <w:color w:val="4D4D4D"/>
          <w:w w:val="105"/>
          <w:sz w:val="38"/>
        </w:rPr>
        <w:t>应</w:t>
      </w:r>
      <w:r>
        <w:rPr>
          <w:color w:val="4D4D4D"/>
          <w:w w:val="105"/>
          <w:sz w:val="38"/>
        </w:rPr>
        <w:t>将</w:t>
      </w:r>
      <w:r>
        <w:rPr>
          <w:color w:val="4D4D4D"/>
          <w:w w:val="105"/>
          <w:sz w:val="38"/>
        </w:rPr>
        <w:t>痰</w:t>
      </w:r>
      <w:r>
        <w:rPr>
          <w:color w:val="4D4D4D"/>
          <w:w w:val="105"/>
          <w:sz w:val="38"/>
        </w:rPr>
        <w:t>咳</w:t>
      </w:r>
      <w:r>
        <w:rPr>
          <w:color w:val="4D4D4D"/>
          <w:w w:val="105"/>
          <w:sz w:val="38"/>
        </w:rPr>
        <w:t>到</w:t>
      </w:r>
      <w:r>
        <w:rPr>
          <w:color w:val="4D4D4D"/>
          <w:w w:val="105"/>
          <w:sz w:val="38"/>
        </w:rPr>
        <w:t>卫</w:t>
      </w:r>
      <w:r>
        <w:rPr>
          <w:color w:val="4D4D4D"/>
          <w:w w:val="105"/>
          <w:sz w:val="38"/>
        </w:rPr>
        <w:t>生</w:t>
      </w:r>
      <w:r>
        <w:rPr>
          <w:color w:val="4D4D4D"/>
          <w:w w:val="105"/>
          <w:sz w:val="38"/>
        </w:rPr>
        <w:t>纸</w:t>
      </w:r>
      <w:r>
        <w:rPr>
          <w:color w:val="4D4D4D"/>
          <w:w w:val="105"/>
          <w:sz w:val="38"/>
        </w:rPr>
        <w:t>上</w:t>
      </w:r>
      <w:r>
        <w:rPr>
          <w:color w:val="4D4D4D"/>
          <w:w w:val="105"/>
          <w:sz w:val="38"/>
        </w:rPr>
        <w:t>以</w:t>
      </w:r>
      <w:r>
        <w:rPr>
          <w:color w:val="4D4D4D"/>
          <w:w w:val="105"/>
          <w:sz w:val="38"/>
        </w:rPr>
        <w:t>减</w:t>
      </w:r>
      <w:r>
        <w:rPr>
          <w:color w:val="4D4D4D"/>
          <w:w w:val="105"/>
          <w:sz w:val="38"/>
        </w:rPr>
        <w:t>少</w:t>
      </w:r>
      <w:r>
        <w:rPr>
          <w:color w:val="4D4D4D"/>
          <w:w w:val="105"/>
          <w:sz w:val="38"/>
        </w:rPr>
        <w:t>细</w:t>
      </w:r>
      <w:r>
        <w:rPr>
          <w:color w:val="4D4D4D"/>
          <w:w w:val="105"/>
          <w:sz w:val="38"/>
        </w:rPr>
        <w:t>菌</w:t>
      </w:r>
      <w:r>
        <w:rPr>
          <w:color w:val="4D4D4D"/>
          <w:spacing w:val="-10"/>
          <w:w w:val="105"/>
          <w:sz w:val="38"/>
        </w:rPr>
        <w:t>扩</w:t>
      </w:r>
    </w:p>
    <w:p>
      <w:pPr>
        <w:spacing w:before="151"/>
        <w:ind w:left="0" w:right="94" w:firstLine="0"/>
        <w:jc w:val="right"/>
        <w:rPr>
          <w:sz w:val="38"/>
        </w:rPr>
      </w:pPr>
      <w:r>
        <w:rPr>
          <w:color w:val="4D4D4D"/>
          <w:sz w:val="38"/>
        </w:rPr>
        <w:t>散</w:t>
      </w:r>
      <w:r>
        <w:rPr>
          <w:color w:val="9A9A9A"/>
          <w:sz w:val="38"/>
        </w:rPr>
        <w:t>。</w:t>
      </w:r>
      <w:r>
        <w:rPr>
          <w:color w:val="4D4D4D"/>
          <w:sz w:val="38"/>
        </w:rPr>
        <w:t>且</w:t>
      </w:r>
      <w:r>
        <w:rPr>
          <w:color w:val="4D4D4D"/>
          <w:sz w:val="38"/>
        </w:rPr>
        <w:t>对</w:t>
      </w:r>
      <w:r>
        <w:rPr>
          <w:color w:val="4D4D4D"/>
          <w:sz w:val="38"/>
        </w:rPr>
        <w:t>他</w:t>
      </w:r>
      <w:r>
        <w:rPr>
          <w:color w:val="4D4D4D"/>
          <w:sz w:val="38"/>
        </w:rPr>
        <w:t>们</w:t>
      </w:r>
      <w:r>
        <w:rPr>
          <w:color w:val="4D4D4D"/>
          <w:sz w:val="38"/>
        </w:rPr>
        <w:t>予</w:t>
      </w:r>
      <w:r>
        <w:rPr>
          <w:color w:val="4D4D4D"/>
          <w:sz w:val="38"/>
        </w:rPr>
        <w:t>以</w:t>
      </w:r>
      <w:r>
        <w:rPr>
          <w:color w:val="4D4D4D"/>
          <w:sz w:val="38"/>
        </w:rPr>
        <w:t>隔</w:t>
      </w:r>
      <w:r>
        <w:rPr>
          <w:color w:val="4D4D4D"/>
          <w:sz w:val="38"/>
        </w:rPr>
        <w:t>离</w:t>
      </w:r>
      <w:r>
        <w:rPr>
          <w:color w:val="4D4D4D"/>
          <w:sz w:val="38"/>
        </w:rPr>
        <w:t>，</w:t>
      </w:r>
      <w:r>
        <w:rPr>
          <w:color w:val="4D4D4D"/>
          <w:sz w:val="38"/>
        </w:rPr>
        <w:t>直</w:t>
      </w:r>
      <w:r>
        <w:rPr>
          <w:color w:val="4D4D4D"/>
          <w:sz w:val="38"/>
        </w:rPr>
        <w:t>到</w:t>
      </w:r>
      <w:r>
        <w:rPr>
          <w:color w:val="4D4D4D"/>
          <w:sz w:val="38"/>
        </w:rPr>
        <w:t>不</w:t>
      </w:r>
      <w:r>
        <w:rPr>
          <w:color w:val="4D4D4D"/>
          <w:sz w:val="38"/>
        </w:rPr>
        <w:t>再</w:t>
      </w:r>
      <w:r>
        <w:rPr>
          <w:color w:val="4D4D4D"/>
          <w:sz w:val="38"/>
        </w:rPr>
        <w:t>咳</w:t>
      </w:r>
      <w:r>
        <w:rPr>
          <w:color w:val="4D4D4D"/>
          <w:sz w:val="38"/>
        </w:rPr>
        <w:t>嗽</w:t>
      </w:r>
      <w:r>
        <w:rPr>
          <w:color w:val="4D4D4D"/>
          <w:sz w:val="38"/>
        </w:rPr>
        <w:t>为</w:t>
      </w:r>
      <w:r>
        <w:rPr>
          <w:color w:val="4D4D4D"/>
          <w:sz w:val="38"/>
        </w:rPr>
        <w:t>止</w:t>
      </w:r>
      <w:r>
        <w:rPr>
          <w:color w:val="9A9A9A"/>
          <w:sz w:val="38"/>
        </w:rPr>
        <w:t>。</w:t>
      </w:r>
      <w:r>
        <w:rPr>
          <w:color w:val="4D4D4D"/>
          <w:sz w:val="38"/>
        </w:rPr>
        <w:t>正</w:t>
      </w:r>
      <w:r>
        <w:rPr>
          <w:color w:val="4D4D4D"/>
          <w:sz w:val="38"/>
        </w:rPr>
        <w:t>确</w:t>
      </w:r>
      <w:r>
        <w:rPr>
          <w:color w:val="4D4D4D"/>
          <w:sz w:val="38"/>
        </w:rPr>
        <w:t>治</w:t>
      </w:r>
      <w:r>
        <w:rPr>
          <w:color w:val="4D4D4D"/>
          <w:spacing w:val="-10"/>
          <w:sz w:val="38"/>
        </w:rPr>
        <w:t>疗</w:t>
      </w:r>
    </w:p>
    <w:p>
      <w:pPr>
        <w:tabs>
          <w:tab w:pos="2876" w:val="left" w:leader="none"/>
        </w:tabs>
        <w:spacing w:before="272"/>
        <w:ind w:left="1022" w:right="0" w:firstLine="0"/>
        <w:jc w:val="left"/>
        <w:rPr>
          <w:sz w:val="35"/>
        </w:rPr>
      </w:pPr>
      <w:r>
        <w:rPr/>
        <w:br w:type="column"/>
      </w:r>
      <w:r>
        <w:rPr>
          <w:color w:val="2D2D2D"/>
          <w:w w:val="65"/>
          <w:position w:val="1"/>
          <w:sz w:val="35"/>
        </w:rPr>
        <w:t>药</w:t>
      </w:r>
      <w:r>
        <w:rPr>
          <w:color w:val="2D2D2D"/>
          <w:spacing w:val="-10"/>
          <w:position w:val="1"/>
          <w:sz w:val="35"/>
        </w:rPr>
        <w:t>物</w:t>
      </w:r>
      <w:r>
        <w:rPr>
          <w:color w:val="2D2D2D"/>
          <w:position w:val="1"/>
          <w:sz w:val="35"/>
        </w:rPr>
        <w:tab/>
      </w:r>
      <w:r>
        <w:rPr>
          <w:color w:val="1A1A1A"/>
          <w:sz w:val="35"/>
        </w:rPr>
        <w:t>用</w:t>
      </w:r>
      <w:r>
        <w:rPr>
          <w:color w:val="1A1A1A"/>
          <w:sz w:val="35"/>
        </w:rPr>
        <w:t>药</w:t>
      </w:r>
      <w:r>
        <w:rPr>
          <w:color w:val="1A1A1A"/>
          <w:sz w:val="35"/>
        </w:rPr>
        <w:t>途</w:t>
      </w:r>
      <w:r>
        <w:rPr>
          <w:color w:val="1A1A1A"/>
          <w:spacing w:val="-10"/>
          <w:sz w:val="35"/>
        </w:rPr>
        <w:t>径</w: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424"/>
        <w:rPr>
          <w:sz w:val="20"/>
        </w:rPr>
      </w:pPr>
      <w:r>
        <w:rPr>
          <w:sz w:val="20"/>
        </w:rPr>
        <w:pict>
          <v:group style="width:181.05pt;height:15.05pt;mso-position-horizontal-relative:char;mso-position-vertical-relative:line" id="docshapegroup622" coordorigin="0,0" coordsize="3621,301">
            <v:shape style="position:absolute;left:2696;top:0;width:924;height:301" type="#_x0000_t75" id="docshape623" stroked="false">
              <v:imagedata r:id="rId246" o:title=""/>
            </v:shape>
            <v:line style="position:absolute" from="0,258" to="2696,258" stroked="true" strokeweight="1.073583pt" strokecolor="#000000">
              <v:stroke dashstyle="solid"/>
            </v:line>
          </v:group>
        </w:pict>
      </w:r>
      <w:r>
        <w:rPr>
          <w:sz w:val="20"/>
        </w:rPr>
      </w:r>
    </w:p>
    <w:p>
      <w:pPr>
        <w:spacing w:line="240" w:lineRule="auto" w:before="9" w:after="24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line="93" w:lineRule="exact"/>
        <w:ind w:left="2324"/>
        <w:rPr>
          <w:sz w:val="9"/>
        </w:rPr>
      </w:pPr>
      <w:r>
        <w:rPr>
          <w:position w:val="-1"/>
          <w:sz w:val="9"/>
        </w:rPr>
        <w:pict>
          <v:group style="width:4.25pt;height:4.7pt;mso-position-horizontal-relative:char;mso-position-vertical-relative:line" id="docshapegroup624" coordorigin="0,0" coordsize="85,94">
            <v:rect style="position:absolute;left:0;top:0;width:85;height:94" id="docshape625" filled="true" fillcolor="#e6e6e6" stroked="false">
              <v:fill type="solid"/>
            </v:rect>
          </v:group>
        </w:pict>
      </w:r>
      <w:r>
        <w:rPr>
          <w:position w:val="-1"/>
          <w:sz w:val="9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tabs>
          <w:tab w:pos="1458" w:val="left" w:leader="none"/>
        </w:tabs>
        <w:spacing w:before="0"/>
        <w:ind w:left="636" w:right="0" w:firstLine="0"/>
        <w:jc w:val="left"/>
        <w:rPr>
          <w:sz w:val="15"/>
        </w:rPr>
      </w:pPr>
      <w:r>
        <w:rPr/>
        <w:pict>
          <v:group style="position:absolute;margin-left:883.566101pt;margin-top:-8.573068pt;width:167.05pt;height:14.55pt;mso-position-horizontal-relative:page;mso-position-vertical-relative:paragraph;z-index:16085504" id="docshapegroup626" coordorigin="17671,-171" coordsize="3341,291">
            <v:line style="position:absolute" from="17671,109" to="21012,109" stroked="true" strokeweight="1.073583pt" strokecolor="#000000">
              <v:stroke dashstyle="solid"/>
            </v:line>
            <v:shape style="position:absolute;left:19599;top:-172;width:1064;height:229" id="docshape627" coordorigin="19600,-171" coordsize="1064,229" path="m19621,-171l19600,-171,19600,57,19621,57,19621,-171xm20297,-99l20275,-99,20275,34,20297,34,20297,-99xm20663,-171l20642,-171,20642,57,20663,57,20663,-171xe" filled="true" fillcolor="#e6e6e6" stroked="false">
              <v:path arrowok="t"/>
              <v:fill type="solid"/>
            </v:shape>
            <v:shape style="position:absolute;left:17671;top:-172;width:3341;height:291" type="#_x0000_t202" id="docshape628" filled="false" stroked="false">
              <v:textbox inset="0,0,0,0">
                <w:txbxContent>
                  <w:p>
                    <w:pPr>
                      <w:tabs>
                        <w:tab w:pos="2970" w:val="left" w:leader="none"/>
                      </w:tabs>
                      <w:spacing w:before="4"/>
                      <w:ind w:left="1928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D3D3D3"/>
                        <w:spacing w:val="-2"/>
                        <w:w w:val="90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BFBFBF"/>
                        <w:spacing w:val="-2"/>
                        <w:w w:val="90"/>
                        <w:sz w:val="17"/>
                      </w:rPr>
                      <w:t>II</w:t>
                    </w:r>
                    <w:r>
                      <w:rPr>
                        <w:rFonts w:ascii="Arial"/>
                        <w:color w:val="BFBFBF"/>
                        <w:spacing w:val="-2"/>
                        <w:w w:val="90"/>
                        <w:sz w:val="17"/>
                        <w:shd w:fill="E6E6E6" w:color="auto" w:val="clear"/>
                      </w:rPr>
                      <w:t>I,</w:t>
                    </w:r>
                    <w:r>
                      <w:rPr>
                        <w:rFonts w:ascii="Arial"/>
                        <w:color w:val="BFBFBF"/>
                        <w:spacing w:val="2"/>
                        <w:sz w:val="17"/>
                        <w:shd w:fill="E6E6E6" w:color="auto" w:val="clear"/>
                      </w:rPr>
                      <w:t> </w:t>
                    </w:r>
                    <w:r>
                      <w:rPr>
                        <w:rFonts w:ascii="Arial"/>
                        <w:color w:val="BFBFBF"/>
                        <w:spacing w:val="-31"/>
                        <w:sz w:val="17"/>
                      </w:rPr>
                      <w:t> </w:t>
                    </w:r>
                    <w:r>
                      <w:rPr>
                        <w:rFonts w:ascii="Arial"/>
                        <w:color w:val="D3D3D3"/>
                        <w:spacing w:val="-2"/>
                        <w:w w:val="90"/>
                        <w:sz w:val="18"/>
                      </w:rPr>
                      <w:t>!</w:t>
                    </w:r>
                    <w:r>
                      <w:rPr>
                        <w:rFonts w:ascii="Arial"/>
                        <w:color w:val="000000"/>
                        <w:spacing w:val="-2"/>
                        <w:w w:val="90"/>
                        <w:sz w:val="18"/>
                      </w:rPr>
                      <w:t>:</w:t>
                    </w:r>
                    <w:r>
                      <w:rPr>
                        <w:rFonts w:ascii="Arial"/>
                        <w:color w:val="000000"/>
                        <w:spacing w:val="1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D3D3D3"/>
                        <w:spacing w:val="6"/>
                        <w:w w:val="116"/>
                        <w:sz w:val="17"/>
                        <w:shd w:fill="E6E6E6" w:color="auto" w:val="clear"/>
                      </w:rPr>
                      <w:t>I</w:t>
                    </w:r>
                    <w:r>
                      <w:rPr>
                        <w:rFonts w:ascii="Arial"/>
                        <w:color w:val="D3D3D3"/>
                        <w:spacing w:val="-20"/>
                        <w:w w:val="116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D3D3D3"/>
                        <w:spacing w:val="7"/>
                        <w:w w:val="37"/>
                        <w:sz w:val="13"/>
                      </w:rPr>
                      <w:t>|</w:t>
                    </w:r>
                    <w:r>
                      <w:rPr>
                        <w:rFonts w:ascii="Arial"/>
                        <w:color w:val="D3D3D3"/>
                        <w:spacing w:val="-3"/>
                        <w:w w:val="89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D3D3D3"/>
                        <w:spacing w:val="-2"/>
                        <w:w w:val="55"/>
                        <w:sz w:val="17"/>
                      </w:rPr>
                      <w:t>I</w:t>
                    </w:r>
                    <w:r>
                      <w:rPr>
                        <w:rFonts w:ascii="Arial"/>
                        <w:color w:val="D3D3D3"/>
                        <w:spacing w:val="31"/>
                        <w:sz w:val="17"/>
                      </w:rPr>
                      <w:t> </w:t>
                    </w:r>
                    <w:r>
                      <w:rPr>
                        <w:rFonts w:ascii="Arial"/>
                        <w:color w:val="D3D3D3"/>
                        <w:spacing w:val="-10"/>
                        <w:w w:val="90"/>
                        <w:sz w:val="10"/>
                      </w:rPr>
                      <w:t>n</w:t>
                    </w:r>
                    <w:r>
                      <w:rPr>
                        <w:rFonts w:ascii="Arial"/>
                        <w:color w:val="D3D3D3"/>
                        <w:sz w:val="10"/>
                      </w:rPr>
                      <w:tab/>
                    </w:r>
                    <w:r>
                      <w:rPr>
                        <w:rFonts w:ascii="Arial"/>
                        <w:color w:val="BFBFBF"/>
                        <w:spacing w:val="-10"/>
                        <w:w w:val="90"/>
                        <w:sz w:val="17"/>
                      </w:rPr>
                      <w:t>|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795.211609pt;margin-top:4.701426pt;width:7.422098pt;height:3.809262pt;mso-position-horizontal-relative:page;mso-position-vertical-relative:paragraph;z-index:-21456384" id="docshape629" filled="true" fillcolor="#e6e6e6" stroked="false">
            <v:fill type="solid"/>
            <w10:wrap type="none"/>
          </v:rect>
        </w:pict>
      </w:r>
      <w:r>
        <w:rPr/>
        <w:pict>
          <v:shape style="position:absolute;margin-left:938.231201pt;margin-top:-30.092621pt;width:19.55pt;height:19.55pt;mso-position-horizontal-relative:page;mso-position-vertical-relative:paragraph;z-index:16092672" type="#_x0000_t202" id="docshape63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2D2D2D"/>
                      <w:w w:val="100"/>
                      <w:sz w:val="35"/>
                    </w:rPr>
                    <w:t>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67.795288pt;margin-top:-29.509659pt;width:11.35pt;height:19.850pt;mso-position-horizontal-relative:page;mso-position-vertical-relative:paragraph;z-index:16094720" type="#_x0000_t202" id="docshape63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2D2D2D"/>
                      <w:spacing w:val="-2"/>
                      <w:w w:val="99"/>
                      <w:position w:val="1"/>
                      <w:sz w:val="18"/>
                    </w:rPr>
                    <w:t>亘</w:t>
                  </w:r>
                  <w:r>
                    <w:rPr>
                      <w:color w:val="2D2D2D"/>
                      <w:w w:val="99"/>
                      <w:sz w:val="18"/>
                    </w:rPr>
                    <w:t>臼</w:t>
                  </w:r>
                </w:p>
              </w:txbxContent>
            </v:textbox>
            <w10:wrap type="none"/>
          </v:shape>
        </w:pict>
      </w:r>
      <w:r>
        <w:rPr>
          <w:rFonts w:ascii="Arial" w:hAnsi="Arial" w:eastAsia="Arial"/>
          <w:color w:val="BFBFBF"/>
          <w:w w:val="205"/>
          <w:sz w:val="5"/>
        </w:rPr>
        <w:t>II</w:t>
      </w:r>
      <w:r>
        <w:rPr>
          <w:color w:val="BFBFBF"/>
          <w:w w:val="205"/>
          <w:sz w:val="5"/>
        </w:rPr>
        <w:t>一</w:t>
      </w:r>
      <w:r>
        <w:rPr>
          <w:color w:val="9A9A9A"/>
          <w:w w:val="205"/>
          <w:sz w:val="5"/>
        </w:rPr>
        <w:t>血</w:t>
      </w:r>
      <w:r>
        <w:rPr>
          <w:color w:val="9A9A9A"/>
          <w:spacing w:val="-2"/>
          <w:w w:val="205"/>
          <w:sz w:val="5"/>
        </w:rPr>
        <w:t>......</w:t>
      </w:r>
      <w:r>
        <w:rPr>
          <w:color w:val="9A9A9A"/>
          <w:sz w:val="5"/>
        </w:rPr>
        <w:tab/>
      </w:r>
      <w:r>
        <w:rPr>
          <w:color w:val="AAAAAA"/>
          <w:w w:val="90"/>
          <w:sz w:val="15"/>
          <w:shd w:fill="E6E6E6" w:color="auto" w:val="clear"/>
        </w:rPr>
        <w:t>二</w:t>
      </w:r>
      <w:r>
        <w:rPr>
          <w:color w:val="AAAAAA"/>
          <w:w w:val="90"/>
          <w:sz w:val="15"/>
        </w:rPr>
        <w:t>，</w:t>
      </w:r>
      <w:r>
        <w:rPr>
          <w:color w:val="AAAAAA"/>
          <w:spacing w:val="60"/>
          <w:sz w:val="15"/>
        </w:rPr>
        <w:t> </w:t>
      </w:r>
      <w:r>
        <w:rPr>
          <w:color w:val="9A9A9A"/>
          <w:w w:val="90"/>
          <w:sz w:val="15"/>
        </w:rPr>
        <w:t>-</w:t>
      </w:r>
      <w:r>
        <w:rPr>
          <w:color w:val="9A9A9A"/>
          <w:spacing w:val="-2"/>
          <w:w w:val="90"/>
          <w:sz w:val="15"/>
        </w:rPr>
        <w:t>·_,...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  <w:cols w:num="3" w:equalWidth="0">
            <w:col w:w="10509" w:space="367"/>
            <w:col w:w="4351" w:space="40"/>
            <w:col w:w="6483"/>
          </w:cols>
        </w:sectPr>
      </w:pPr>
    </w:p>
    <w:p>
      <w:pPr>
        <w:spacing w:before="131"/>
        <w:ind w:left="739" w:right="0" w:firstLine="0"/>
        <w:jc w:val="left"/>
        <w:rPr>
          <w:sz w:val="38"/>
        </w:rPr>
      </w:pPr>
      <w:r>
        <w:rPr>
          <w:color w:val="3D3D3D"/>
          <w:w w:val="105"/>
          <w:sz w:val="38"/>
        </w:rPr>
        <w:t>几</w:t>
      </w:r>
      <w:r>
        <w:rPr>
          <w:color w:val="3D3D3D"/>
          <w:w w:val="105"/>
          <w:sz w:val="38"/>
        </w:rPr>
        <w:t>天</w:t>
      </w:r>
      <w:r>
        <w:rPr>
          <w:color w:val="3D3D3D"/>
          <w:w w:val="105"/>
          <w:sz w:val="38"/>
        </w:rPr>
        <w:t>后</w:t>
      </w:r>
      <w:r>
        <w:rPr>
          <w:color w:val="3D3D3D"/>
          <w:w w:val="105"/>
          <w:sz w:val="38"/>
        </w:rPr>
        <w:t>病</w:t>
      </w:r>
      <w:r>
        <w:rPr>
          <w:color w:val="3D3D3D"/>
          <w:w w:val="105"/>
          <w:sz w:val="38"/>
        </w:rPr>
        <w:t>人</w:t>
      </w:r>
      <w:r>
        <w:rPr>
          <w:color w:val="3D3D3D"/>
          <w:w w:val="105"/>
          <w:sz w:val="38"/>
        </w:rPr>
        <w:t>传</w:t>
      </w:r>
      <w:r>
        <w:rPr>
          <w:color w:val="3D3D3D"/>
          <w:w w:val="105"/>
          <w:sz w:val="38"/>
        </w:rPr>
        <w:t>染</w:t>
      </w:r>
      <w:r>
        <w:rPr>
          <w:color w:val="3D3D3D"/>
          <w:w w:val="105"/>
          <w:sz w:val="38"/>
        </w:rPr>
        <w:t>性</w:t>
      </w:r>
      <w:r>
        <w:rPr>
          <w:color w:val="646464"/>
          <w:w w:val="105"/>
          <w:sz w:val="38"/>
        </w:rPr>
        <w:t>会</w:t>
      </w:r>
      <w:r>
        <w:rPr>
          <w:color w:val="3D3D3D"/>
          <w:w w:val="105"/>
          <w:sz w:val="38"/>
        </w:rPr>
        <w:t>明</w:t>
      </w:r>
      <w:r>
        <w:rPr>
          <w:color w:val="3D3D3D"/>
          <w:w w:val="105"/>
          <w:sz w:val="38"/>
        </w:rPr>
        <w:t>显</w:t>
      </w:r>
      <w:r>
        <w:rPr>
          <w:color w:val="3D3D3D"/>
          <w:w w:val="105"/>
          <w:sz w:val="38"/>
        </w:rPr>
        <w:t>降</w:t>
      </w:r>
      <w:r>
        <w:rPr>
          <w:color w:val="3D3D3D"/>
          <w:w w:val="105"/>
          <w:sz w:val="38"/>
        </w:rPr>
        <w:t>低</w:t>
      </w:r>
      <w:r>
        <w:rPr>
          <w:color w:val="AAAAAA"/>
          <w:w w:val="105"/>
          <w:sz w:val="38"/>
        </w:rPr>
        <w:t>。</w:t>
      </w:r>
      <w:r>
        <w:rPr>
          <w:color w:val="4D4D4D"/>
          <w:w w:val="105"/>
          <w:sz w:val="38"/>
        </w:rPr>
        <w:t>通</w:t>
      </w:r>
      <w:r>
        <w:rPr>
          <w:color w:val="4D4D4D"/>
          <w:w w:val="105"/>
          <w:sz w:val="38"/>
        </w:rPr>
        <w:t>常</w:t>
      </w:r>
      <w:r>
        <w:rPr>
          <w:color w:val="4D4D4D"/>
          <w:w w:val="105"/>
          <w:sz w:val="38"/>
        </w:rPr>
        <w:t>隔</w:t>
      </w:r>
      <w:r>
        <w:rPr>
          <w:color w:val="4D4D4D"/>
          <w:w w:val="105"/>
          <w:sz w:val="38"/>
        </w:rPr>
        <w:t>离</w:t>
      </w:r>
      <w:r>
        <w:rPr>
          <w:color w:val="4D4D4D"/>
          <w:w w:val="105"/>
          <w:sz w:val="38"/>
        </w:rPr>
        <w:t>时</w:t>
      </w:r>
      <w:r>
        <w:rPr>
          <w:color w:val="4D4D4D"/>
          <w:w w:val="105"/>
          <w:sz w:val="38"/>
        </w:rPr>
        <w:t>间</w:t>
      </w:r>
      <w:r>
        <w:rPr>
          <w:color w:val="4D4D4D"/>
          <w:w w:val="105"/>
          <w:sz w:val="38"/>
        </w:rPr>
        <w:t>不</w:t>
      </w:r>
      <w:r>
        <w:rPr>
          <w:color w:val="4D4D4D"/>
          <w:w w:val="105"/>
          <w:sz w:val="38"/>
        </w:rPr>
        <w:t>超</w:t>
      </w:r>
      <w:r>
        <w:rPr>
          <w:color w:val="4D4D4D"/>
          <w:spacing w:val="-10"/>
          <w:w w:val="105"/>
          <w:sz w:val="38"/>
        </w:rPr>
        <w:t>过</w:t>
      </w:r>
    </w:p>
    <w:p>
      <w:pPr>
        <w:spacing w:line="409" w:lineRule="exact" w:before="141"/>
        <w:ind w:left="743" w:right="0" w:firstLine="0"/>
        <w:jc w:val="left"/>
        <w:rPr>
          <w:sz w:val="38"/>
        </w:rPr>
      </w:pPr>
      <w:r>
        <w:rPr>
          <w:rFonts w:ascii="Arial" w:eastAsia="Arial"/>
          <w:color w:val="3D3D3D"/>
          <w:w w:val="110"/>
          <w:sz w:val="38"/>
        </w:rPr>
        <w:t>1~2</w:t>
      </w:r>
      <w:r>
        <w:rPr>
          <w:color w:val="3D3D3D"/>
          <w:w w:val="110"/>
          <w:sz w:val="38"/>
        </w:rPr>
        <w:t>胤</w:t>
      </w:r>
      <w:r>
        <w:rPr>
          <w:color w:val="3D3D3D"/>
          <w:w w:val="110"/>
          <w:sz w:val="38"/>
        </w:rPr>
        <w:t>但</w:t>
      </w:r>
      <w:r>
        <w:rPr>
          <w:color w:val="3D3D3D"/>
          <w:w w:val="110"/>
          <w:sz w:val="38"/>
        </w:rPr>
        <w:t>与</w:t>
      </w:r>
      <w:r>
        <w:rPr>
          <w:color w:val="3D3D3D"/>
          <w:w w:val="110"/>
          <w:sz w:val="38"/>
        </w:rPr>
        <w:t>高</w:t>
      </w:r>
      <w:r>
        <w:rPr>
          <w:color w:val="3D3D3D"/>
          <w:w w:val="110"/>
          <w:sz w:val="38"/>
        </w:rPr>
        <w:t>危</w:t>
      </w:r>
      <w:r>
        <w:rPr>
          <w:color w:val="3D3D3D"/>
          <w:w w:val="110"/>
          <w:sz w:val="38"/>
        </w:rPr>
        <w:t>人</w:t>
      </w:r>
      <w:r>
        <w:rPr>
          <w:color w:val="3D3D3D"/>
          <w:w w:val="110"/>
          <w:sz w:val="38"/>
        </w:rPr>
        <w:t>群</w:t>
      </w:r>
      <w:r>
        <w:rPr>
          <w:color w:val="828282"/>
          <w:w w:val="110"/>
          <w:sz w:val="38"/>
        </w:rPr>
        <w:t>一</w:t>
      </w:r>
      <w:r>
        <w:rPr>
          <w:color w:val="3D3D3D"/>
          <w:w w:val="110"/>
          <w:sz w:val="38"/>
        </w:rPr>
        <w:t>起</w:t>
      </w:r>
      <w:r>
        <w:rPr>
          <w:color w:val="646464"/>
          <w:w w:val="110"/>
          <w:sz w:val="38"/>
        </w:rPr>
        <w:t>工</w:t>
      </w:r>
      <w:r>
        <w:rPr>
          <w:color w:val="646464"/>
          <w:w w:val="110"/>
          <w:sz w:val="38"/>
        </w:rPr>
        <w:t>作</w:t>
      </w:r>
      <w:r>
        <w:rPr>
          <w:color w:val="646464"/>
          <w:w w:val="110"/>
          <w:sz w:val="38"/>
        </w:rPr>
        <w:t>（</w:t>
      </w:r>
      <w:r>
        <w:rPr>
          <w:color w:val="3D3D3D"/>
          <w:w w:val="110"/>
          <w:sz w:val="38"/>
        </w:rPr>
        <w:t>如</w:t>
      </w:r>
      <w:r>
        <w:rPr>
          <w:color w:val="3D3D3D"/>
          <w:w w:val="110"/>
          <w:sz w:val="38"/>
        </w:rPr>
        <w:t>年</w:t>
      </w:r>
      <w:r>
        <w:rPr>
          <w:color w:val="3D3D3D"/>
          <w:w w:val="110"/>
          <w:sz w:val="38"/>
        </w:rPr>
        <w:t>幼</w:t>
      </w:r>
      <w:r>
        <w:rPr>
          <w:color w:val="3D3D3D"/>
          <w:w w:val="110"/>
          <w:sz w:val="38"/>
        </w:rPr>
        <w:t>儿</w:t>
      </w:r>
      <w:r>
        <w:rPr>
          <w:color w:val="3D3D3D"/>
          <w:w w:val="110"/>
          <w:sz w:val="38"/>
        </w:rPr>
        <w:t>童</w:t>
      </w:r>
      <w:r>
        <w:rPr>
          <w:color w:val="3D3D3D"/>
          <w:w w:val="110"/>
          <w:sz w:val="38"/>
        </w:rPr>
        <w:t>及</w:t>
      </w:r>
      <w:r>
        <w:rPr>
          <w:color w:val="3D3D3D"/>
          <w:w w:val="110"/>
          <w:sz w:val="38"/>
        </w:rPr>
        <w:t>艾</w:t>
      </w:r>
      <w:r>
        <w:rPr>
          <w:color w:val="3D3D3D"/>
          <w:w w:val="110"/>
          <w:sz w:val="38"/>
        </w:rPr>
        <w:t>滋</w:t>
      </w:r>
      <w:r>
        <w:rPr>
          <w:color w:val="3D3D3D"/>
          <w:spacing w:val="-10"/>
          <w:w w:val="110"/>
          <w:sz w:val="38"/>
        </w:rPr>
        <w:t>病</w:t>
      </w:r>
    </w:p>
    <w:p>
      <w:pPr>
        <w:spacing w:before="16"/>
        <w:ind w:left="739" w:right="0" w:firstLine="0"/>
        <w:jc w:val="left"/>
        <w:rPr>
          <w:sz w:val="43"/>
        </w:rPr>
      </w:pPr>
      <w:r>
        <w:rPr/>
        <w:br w:type="column"/>
      </w:r>
      <w:r>
        <w:rPr>
          <w:color w:val="4D4D4D"/>
          <w:w w:val="80"/>
          <w:sz w:val="43"/>
        </w:rPr>
        <w:t>异</w:t>
      </w:r>
      <w:r>
        <w:rPr>
          <w:color w:val="4D4D4D"/>
          <w:w w:val="80"/>
          <w:sz w:val="43"/>
        </w:rPr>
        <w:t>烟</w:t>
      </w:r>
      <w:r>
        <w:rPr>
          <w:color w:val="4D4D4D"/>
          <w:spacing w:val="-10"/>
          <w:w w:val="80"/>
          <w:sz w:val="43"/>
        </w:rPr>
        <w:t>阱</w:t>
      </w:r>
    </w:p>
    <w:p>
      <w:pPr>
        <w:tabs>
          <w:tab w:pos="2429" w:val="left" w:leader="none"/>
        </w:tabs>
        <w:spacing w:line="509" w:lineRule="exact" w:before="0"/>
        <w:ind w:left="739" w:right="0" w:firstLine="0"/>
        <w:jc w:val="left"/>
        <w:rPr>
          <w:sz w:val="38"/>
        </w:rPr>
      </w:pPr>
      <w:r>
        <w:rPr/>
        <w:br w:type="column"/>
      </w:r>
      <w:r>
        <w:rPr>
          <w:color w:val="4D4D4D"/>
          <w:w w:val="75"/>
          <w:position w:val="-1"/>
          <w:sz w:val="46"/>
        </w:rPr>
        <w:t>口</w:t>
      </w:r>
      <w:r>
        <w:rPr>
          <w:color w:val="4D4D4D"/>
          <w:spacing w:val="-10"/>
          <w:position w:val="-1"/>
          <w:sz w:val="46"/>
        </w:rPr>
        <w:t>服</w:t>
      </w:r>
      <w:r>
        <w:rPr>
          <w:color w:val="4D4D4D"/>
          <w:position w:val="-1"/>
          <w:sz w:val="46"/>
        </w:rPr>
        <w:tab/>
      </w:r>
      <w:r>
        <w:rPr>
          <w:color w:val="4D4D4D"/>
          <w:w w:val="85"/>
          <w:sz w:val="38"/>
        </w:rPr>
        <w:t>肝</w:t>
      </w:r>
      <w:r>
        <w:rPr>
          <w:color w:val="4D4D4D"/>
          <w:w w:val="85"/>
          <w:sz w:val="38"/>
        </w:rPr>
        <w:t>损</w:t>
      </w:r>
      <w:r>
        <w:rPr>
          <w:color w:val="4D4D4D"/>
          <w:w w:val="85"/>
          <w:sz w:val="38"/>
        </w:rPr>
        <w:t>害</w:t>
      </w:r>
      <w:r>
        <w:rPr>
          <w:color w:val="4D4D4D"/>
          <w:w w:val="85"/>
          <w:sz w:val="38"/>
        </w:rPr>
        <w:t>：</w:t>
      </w:r>
      <w:r>
        <w:rPr>
          <w:color w:val="4D4D4D"/>
          <w:w w:val="85"/>
          <w:sz w:val="38"/>
        </w:rPr>
        <w:t>导</w:t>
      </w:r>
      <w:r>
        <w:rPr>
          <w:color w:val="4D4D4D"/>
          <w:w w:val="85"/>
          <w:sz w:val="38"/>
        </w:rPr>
        <w:t>致</w:t>
      </w:r>
      <w:r>
        <w:rPr>
          <w:color w:val="4D4D4D"/>
          <w:w w:val="85"/>
          <w:sz w:val="38"/>
        </w:rPr>
        <w:t>恶</w:t>
      </w:r>
      <w:r>
        <w:rPr>
          <w:color w:val="4D4D4D"/>
          <w:w w:val="85"/>
          <w:sz w:val="38"/>
        </w:rPr>
        <w:t>心</w:t>
      </w:r>
      <w:r>
        <w:rPr>
          <w:color w:val="828282"/>
          <w:w w:val="85"/>
          <w:sz w:val="38"/>
        </w:rPr>
        <w:t>汛</w:t>
      </w:r>
      <w:r>
        <w:rPr>
          <w:rFonts w:ascii="Arial" w:eastAsia="Arial"/>
          <w:color w:val="BFBFBF"/>
          <w:w w:val="85"/>
          <w:sz w:val="26"/>
        </w:rPr>
        <w:t>1</w:t>
      </w:r>
      <w:r>
        <w:rPr>
          <w:color w:val="4D4D4D"/>
          <w:w w:val="85"/>
          <w:sz w:val="38"/>
        </w:rPr>
        <w:t>呕</w:t>
      </w:r>
      <w:r>
        <w:rPr>
          <w:color w:val="4D4D4D"/>
          <w:w w:val="85"/>
          <w:sz w:val="38"/>
        </w:rPr>
        <w:t>吐</w:t>
      </w:r>
      <w:r>
        <w:rPr>
          <w:color w:val="4D4D4D"/>
          <w:w w:val="85"/>
          <w:sz w:val="38"/>
        </w:rPr>
        <w:t>及</w:t>
      </w:r>
      <w:r>
        <w:rPr>
          <w:color w:val="4D4D4D"/>
          <w:w w:val="85"/>
          <w:sz w:val="38"/>
        </w:rPr>
        <w:t>黄</w:t>
      </w:r>
      <w:r>
        <w:rPr>
          <w:color w:val="4D4D4D"/>
          <w:w w:val="85"/>
          <w:sz w:val="38"/>
        </w:rPr>
        <w:t>疽</w:t>
      </w:r>
      <w:r>
        <w:rPr>
          <w:color w:val="4D4D4D"/>
          <w:spacing w:val="-10"/>
          <w:w w:val="85"/>
          <w:sz w:val="38"/>
        </w:rPr>
        <w:t>，</w:t>
      </w:r>
    </w:p>
    <w:p>
      <w:pPr>
        <w:spacing w:before="40"/>
        <w:ind w:left="2497" w:right="3124" w:firstLine="0"/>
        <w:jc w:val="center"/>
        <w:rPr>
          <w:sz w:val="38"/>
        </w:rPr>
      </w:pPr>
      <w:r>
        <w:rPr/>
        <w:pict>
          <v:shape style="position:absolute;margin-left:944.07843pt;margin-top:-19.953455pt;width:7.9pt;height:36.950pt;mso-position-horizontal-relative:page;mso-position-vertical-relative:paragraph;z-index:-21451264" type="#_x0000_t202" id="docshape632" filled="false" stroked="false">
            <v:textbox inset="0,0,0,0" style="layout-flow:vertical-ideographic">
              <w:txbxContent>
                <w:p>
                  <w:pPr>
                    <w:tabs>
                      <w:tab w:pos="718" w:val="left" w:leader="none"/>
                    </w:tabs>
                    <w:spacing w:line="84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2D2D2D"/>
                      <w:w w:val="100"/>
                      <w:sz w:val="35"/>
                      <w:u w:val="thick" w:color="E6E6E6"/>
                    </w:rPr>
                    <w:t> </w:t>
                  </w:r>
                  <w:r>
                    <w:rPr>
                      <w:color w:val="2D2D2D"/>
                      <w:sz w:val="35"/>
                      <w:u w:val="thick" w:color="E6E6E6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90"/>
          <w:sz w:val="38"/>
        </w:rPr>
        <w:t>发</w:t>
      </w:r>
      <w:r>
        <w:rPr>
          <w:color w:val="4D4D4D"/>
          <w:w w:val="90"/>
          <w:sz w:val="38"/>
        </w:rPr>
        <w:t>病</w:t>
      </w:r>
      <w:r>
        <w:rPr>
          <w:color w:val="4D4D4D"/>
          <w:w w:val="90"/>
          <w:sz w:val="38"/>
        </w:rPr>
        <w:t>率</w:t>
      </w:r>
      <w:r>
        <w:rPr>
          <w:color w:val="4D4D4D"/>
          <w:w w:val="90"/>
          <w:sz w:val="38"/>
        </w:rPr>
        <w:t>万</w:t>
      </w:r>
      <w:r>
        <w:rPr>
          <w:color w:val="4D4D4D"/>
          <w:w w:val="90"/>
          <w:sz w:val="38"/>
        </w:rPr>
        <w:t>分</w:t>
      </w:r>
      <w:r>
        <w:rPr>
          <w:color w:val="4D4D4D"/>
          <w:w w:val="90"/>
          <w:sz w:val="38"/>
        </w:rPr>
        <w:t>之</w:t>
      </w:r>
      <w:r>
        <w:rPr>
          <w:color w:val="828282"/>
          <w:w w:val="90"/>
          <w:sz w:val="38"/>
        </w:rPr>
        <w:t>一</w:t>
      </w:r>
      <w:r>
        <w:rPr>
          <w:color w:val="9A9A9A"/>
          <w:spacing w:val="-10"/>
          <w:w w:val="90"/>
          <w:sz w:val="38"/>
        </w:rPr>
        <w:t>。</w:t>
      </w:r>
    </w:p>
    <w:p>
      <w:pPr>
        <w:spacing w:after="0"/>
        <w:jc w:val="center"/>
        <w:rPr>
          <w:sz w:val="38"/>
        </w:rPr>
        <w:sectPr>
          <w:type w:val="continuous"/>
          <w:pgSz w:w="21750" w:h="31660"/>
          <w:pgMar w:top="200" w:bottom="280" w:left="0" w:right="0"/>
          <w:cols w:num="3" w:equalWidth="0">
            <w:col w:w="10466" w:space="265"/>
            <w:col w:w="1850" w:space="782"/>
            <w:col w:w="8387"/>
          </w:cols>
        </w:sectPr>
      </w:pPr>
    </w:p>
    <w:p>
      <w:pPr>
        <w:tabs>
          <w:tab w:pos="11339" w:val="left" w:leader="none"/>
          <w:tab w:pos="11789" w:val="left" w:leader="none"/>
          <w:tab w:pos="12252" w:val="left" w:leader="none"/>
        </w:tabs>
        <w:spacing w:line="419" w:lineRule="exact" w:before="214"/>
        <w:ind w:left="744" w:right="0" w:firstLine="0"/>
        <w:jc w:val="left"/>
        <w:rPr>
          <w:sz w:val="8"/>
        </w:rPr>
      </w:pPr>
      <w:r>
        <w:rPr/>
        <w:pict>
          <v:rect style="position:absolute;margin-left:589.498108pt;margin-top:21.265526pt;width:2.148489pt;height:11.427789pt;mso-position-horizontal-relative:page;mso-position-vertical-relative:paragraph;z-index:-21458432" id="docshape633" filled="true" fillcolor="#e6e6e6" stroked="false">
            <v:fill type="solid"/>
            <w10:wrap type="none"/>
          </v:rect>
        </w:pict>
      </w:r>
      <w:r>
        <w:rPr/>
        <w:pict>
          <v:rect style="position:absolute;margin-left:633.756104pt;margin-top:25.609957pt;width:1.074244pt;height:5.110003pt;mso-position-horizontal-relative:page;mso-position-vertical-relative:paragraph;z-index:-21457920" id="docshape634" filled="true" fillcolor="#e6e6e6" stroked="false">
            <v:fill type="solid"/>
            <w10:wrap type="none"/>
          </v:rect>
        </w:pict>
      </w:r>
      <w:r>
        <w:rPr>
          <w:color w:val="4D4D4D"/>
          <w:w w:val="105"/>
          <w:sz w:val="38"/>
        </w:rPr>
        <w:t>病</w:t>
      </w:r>
      <w:r>
        <w:rPr>
          <w:color w:val="4D4D4D"/>
          <w:w w:val="105"/>
          <w:sz w:val="38"/>
        </w:rPr>
        <w:t>人</w:t>
      </w:r>
      <w:r>
        <w:rPr>
          <w:color w:val="4D4D4D"/>
          <w:w w:val="105"/>
          <w:sz w:val="38"/>
        </w:rPr>
        <w:t>）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患</w:t>
      </w:r>
      <w:r>
        <w:rPr>
          <w:color w:val="4D4D4D"/>
          <w:w w:val="105"/>
          <w:sz w:val="38"/>
        </w:rPr>
        <w:t>者</w:t>
      </w:r>
      <w:r>
        <w:rPr>
          <w:color w:val="4D4D4D"/>
          <w:w w:val="105"/>
          <w:sz w:val="38"/>
        </w:rPr>
        <w:t>应</w:t>
      </w:r>
      <w:r>
        <w:rPr>
          <w:color w:val="4D4D4D"/>
          <w:w w:val="105"/>
          <w:sz w:val="38"/>
        </w:rPr>
        <w:t>行</w:t>
      </w:r>
      <w:r>
        <w:rPr>
          <w:color w:val="4D4D4D"/>
          <w:w w:val="105"/>
          <w:sz w:val="38"/>
        </w:rPr>
        <w:t>反</w:t>
      </w:r>
      <w:r>
        <w:rPr>
          <w:color w:val="4D4D4D"/>
          <w:w w:val="105"/>
          <w:sz w:val="38"/>
        </w:rPr>
        <w:t>复</w:t>
      </w:r>
      <w:r>
        <w:rPr>
          <w:color w:val="4D4D4D"/>
          <w:w w:val="105"/>
          <w:sz w:val="38"/>
        </w:rPr>
        <w:t>痰</w:t>
      </w:r>
      <w:r>
        <w:rPr>
          <w:color w:val="4D4D4D"/>
          <w:w w:val="105"/>
          <w:sz w:val="38"/>
        </w:rPr>
        <w:t>检</w:t>
      </w:r>
      <w:r>
        <w:rPr>
          <w:color w:val="4D4D4D"/>
          <w:w w:val="105"/>
          <w:sz w:val="38"/>
        </w:rPr>
        <w:t>以</w:t>
      </w:r>
      <w:r>
        <w:rPr>
          <w:color w:val="4D4D4D"/>
          <w:w w:val="105"/>
          <w:sz w:val="38"/>
        </w:rPr>
        <w:t>确</w:t>
      </w:r>
      <w:r>
        <w:rPr>
          <w:color w:val="4D4D4D"/>
          <w:w w:val="105"/>
          <w:sz w:val="38"/>
        </w:rPr>
        <w:t>定</w:t>
      </w:r>
      <w:r>
        <w:rPr>
          <w:color w:val="4D4D4D"/>
          <w:w w:val="105"/>
          <w:sz w:val="38"/>
        </w:rPr>
        <w:t>无</w:t>
      </w:r>
      <w:r>
        <w:rPr>
          <w:color w:val="4D4D4D"/>
          <w:w w:val="105"/>
          <w:sz w:val="38"/>
        </w:rPr>
        <w:t>传</w:t>
      </w:r>
      <w:r>
        <w:rPr>
          <w:color w:val="4D4D4D"/>
          <w:w w:val="105"/>
          <w:sz w:val="38"/>
        </w:rPr>
        <w:t>播</w:t>
      </w:r>
      <w:r>
        <w:rPr>
          <w:color w:val="4D4D4D"/>
          <w:w w:val="105"/>
          <w:sz w:val="38"/>
        </w:rPr>
        <w:t>结</w:t>
      </w:r>
      <w:r>
        <w:rPr>
          <w:color w:val="4D4D4D"/>
          <w:w w:val="105"/>
          <w:sz w:val="38"/>
        </w:rPr>
        <w:t>核</w:t>
      </w:r>
      <w:r>
        <w:rPr>
          <w:color w:val="4D4D4D"/>
          <w:w w:val="105"/>
          <w:sz w:val="38"/>
        </w:rPr>
        <w:t>的</w:t>
      </w:r>
      <w:r>
        <w:rPr>
          <w:color w:val="4D4D4D"/>
          <w:w w:val="105"/>
          <w:sz w:val="38"/>
        </w:rPr>
        <w:t>危</w:t>
      </w:r>
      <w:r>
        <w:rPr>
          <w:color w:val="4D4D4D"/>
          <w:w w:val="105"/>
          <w:sz w:val="38"/>
        </w:rPr>
        <w:t>险</w:t>
      </w:r>
      <w:r>
        <w:rPr>
          <w:color w:val="9A9A9A"/>
          <w:spacing w:val="-10"/>
          <w:w w:val="105"/>
          <w:sz w:val="38"/>
        </w:rPr>
        <w:t>。</w:t>
      </w:r>
      <w:r>
        <w:rPr>
          <w:color w:val="9A9A9A"/>
          <w:sz w:val="38"/>
        </w:rPr>
        <w:tab/>
      </w:r>
      <w:r>
        <w:rPr>
          <w:rFonts w:ascii="Times New Roman" w:eastAsia="Times New Roman"/>
          <w:color w:val="BFBFBF"/>
          <w:spacing w:val="-10"/>
          <w:w w:val="105"/>
          <w:sz w:val="15"/>
          <w:shd w:fill="E6E6E6" w:color="auto" w:val="clear"/>
        </w:rPr>
        <w:t>I</w:t>
      </w:r>
      <w:r>
        <w:rPr>
          <w:rFonts w:ascii="Times New Roman" w:eastAsia="Times New Roman"/>
          <w:color w:val="BFBFBF"/>
          <w:sz w:val="15"/>
        </w:rPr>
        <w:tab/>
      </w:r>
      <w:r>
        <w:rPr>
          <w:rFonts w:ascii="Arial" w:eastAsia="Arial"/>
          <w:color w:val="BFBFBF"/>
          <w:spacing w:val="-5"/>
          <w:w w:val="105"/>
          <w:sz w:val="17"/>
        </w:rPr>
        <w:t>II</w:t>
      </w:r>
      <w:r>
        <w:rPr>
          <w:rFonts w:ascii="Arial" w:eastAsia="Arial"/>
          <w:color w:val="BFBFBF"/>
          <w:sz w:val="17"/>
        </w:rPr>
        <w:tab/>
      </w:r>
      <w:r>
        <w:rPr>
          <w:rFonts w:ascii="Arial" w:eastAsia="Arial"/>
          <w:color w:val="D3D3D3"/>
          <w:w w:val="105"/>
          <w:sz w:val="17"/>
          <w:shd w:fill="E6E6E6" w:color="auto" w:val="clear"/>
        </w:rPr>
        <w:t>.II</w:t>
      </w:r>
      <w:r>
        <w:rPr>
          <w:rFonts w:ascii="Arial" w:eastAsia="Arial"/>
          <w:color w:val="D3D3D3"/>
          <w:w w:val="105"/>
          <w:sz w:val="17"/>
        </w:rPr>
        <w:t>II</w:t>
      </w:r>
      <w:r>
        <w:rPr>
          <w:rFonts w:ascii="Arial" w:eastAsia="Arial"/>
          <w:color w:val="D3D3D3"/>
          <w:w w:val="105"/>
          <w:sz w:val="17"/>
          <w:shd w:fill="E6E6E6" w:color="auto" w:val="clear"/>
        </w:rPr>
        <w:t>II'I</w:t>
      </w:r>
      <w:r>
        <w:rPr>
          <w:color w:val="D3D3D3"/>
          <w:w w:val="105"/>
          <w:sz w:val="8"/>
        </w:rPr>
        <w:t>i</w:t>
      </w:r>
      <w:r>
        <w:rPr>
          <w:color w:val="D3D3D3"/>
          <w:spacing w:val="80"/>
          <w:w w:val="105"/>
          <w:sz w:val="8"/>
        </w:rPr>
        <w:t> </w:t>
      </w:r>
      <w:r>
        <w:rPr>
          <w:color w:val="D3D3D3"/>
          <w:position w:val="-4"/>
          <w:sz w:val="8"/>
        </w:rPr>
        <w:drawing>
          <wp:inline distT="0" distB="0" distL="0" distR="0">
            <wp:extent cx="327429" cy="197700"/>
            <wp:effectExtent l="0" t="0" r="0" b="0"/>
            <wp:docPr id="34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1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D3D3D3"/>
          <w:position w:val="-4"/>
          <w:sz w:val="8"/>
        </w:rPr>
      </w:r>
    </w:p>
    <w:p>
      <w:pPr>
        <w:tabs>
          <w:tab w:pos="11495" w:val="left" w:leader="none"/>
          <w:tab w:pos="14106" w:val="left" w:leader="none"/>
        </w:tabs>
        <w:spacing w:line="621" w:lineRule="exact" w:before="0"/>
        <w:ind w:left="751" w:right="0" w:firstLine="0"/>
        <w:jc w:val="left"/>
        <w:rPr>
          <w:sz w:val="49"/>
        </w:rPr>
      </w:pPr>
      <w:r>
        <w:rPr/>
        <w:drawing>
          <wp:anchor distT="0" distB="0" distL="0" distR="0" allowOverlap="1" layoutInCell="1" locked="0" behindDoc="1" simplePos="0" relativeHeight="481849856">
            <wp:simplePos x="0" y="0"/>
            <wp:positionH relativeFrom="page">
              <wp:posOffset>8363102</wp:posOffset>
            </wp:positionH>
            <wp:positionV relativeFrom="paragraph">
              <wp:posOffset>188936</wp:posOffset>
            </wp:positionV>
            <wp:extent cx="300144" cy="204517"/>
            <wp:effectExtent l="0" t="0" r="0" b="0"/>
            <wp:wrapNone/>
            <wp:docPr id="351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20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105"/>
          <w:sz w:val="38"/>
        </w:rPr>
        <w:t>治</w:t>
      </w:r>
      <w:r>
        <w:rPr>
          <w:color w:val="4D4D4D"/>
          <w:w w:val="105"/>
          <w:sz w:val="38"/>
        </w:rPr>
        <w:t>疗</w:t>
      </w:r>
      <w:r>
        <w:rPr>
          <w:color w:val="4D4D4D"/>
          <w:w w:val="105"/>
          <w:sz w:val="38"/>
        </w:rPr>
        <w:t>期</w:t>
      </w:r>
      <w:r>
        <w:rPr>
          <w:color w:val="4D4D4D"/>
          <w:w w:val="105"/>
          <w:sz w:val="38"/>
        </w:rPr>
        <w:t>间</w:t>
      </w:r>
      <w:r>
        <w:rPr>
          <w:color w:val="4D4D4D"/>
          <w:w w:val="105"/>
          <w:sz w:val="38"/>
        </w:rPr>
        <w:t>仍</w:t>
      </w:r>
      <w:r>
        <w:rPr>
          <w:color w:val="4D4D4D"/>
          <w:w w:val="105"/>
          <w:sz w:val="38"/>
        </w:rPr>
        <w:t>持</w:t>
      </w:r>
      <w:r>
        <w:rPr>
          <w:color w:val="4D4D4D"/>
          <w:w w:val="105"/>
          <w:sz w:val="38"/>
        </w:rPr>
        <w:t>续</w:t>
      </w:r>
      <w:r>
        <w:rPr>
          <w:color w:val="4D4D4D"/>
          <w:w w:val="105"/>
          <w:sz w:val="38"/>
        </w:rPr>
        <w:t>咳</w:t>
      </w:r>
      <w:r>
        <w:rPr>
          <w:color w:val="4D4D4D"/>
          <w:w w:val="105"/>
          <w:sz w:val="38"/>
        </w:rPr>
        <w:t>嗽</w:t>
      </w:r>
      <w:r>
        <w:rPr>
          <w:color w:val="4D4D4D"/>
          <w:w w:val="105"/>
          <w:sz w:val="38"/>
        </w:rPr>
        <w:t>，</w:t>
      </w:r>
      <w:r>
        <w:rPr>
          <w:color w:val="4D4D4D"/>
          <w:w w:val="105"/>
          <w:sz w:val="38"/>
        </w:rPr>
        <w:t>且</w:t>
      </w:r>
      <w:r>
        <w:rPr>
          <w:color w:val="4D4D4D"/>
          <w:w w:val="105"/>
          <w:sz w:val="38"/>
        </w:rPr>
        <w:t>不</w:t>
      </w:r>
      <w:r>
        <w:rPr>
          <w:color w:val="4D4D4D"/>
          <w:w w:val="105"/>
          <w:sz w:val="38"/>
        </w:rPr>
        <w:t>能</w:t>
      </w:r>
      <w:r>
        <w:rPr>
          <w:color w:val="4D4D4D"/>
          <w:w w:val="105"/>
          <w:sz w:val="38"/>
        </w:rPr>
        <w:t>规</w:t>
      </w:r>
      <w:r>
        <w:rPr>
          <w:color w:val="4D4D4D"/>
          <w:w w:val="105"/>
          <w:sz w:val="38"/>
        </w:rPr>
        <w:t>则</w:t>
      </w:r>
      <w:r>
        <w:rPr>
          <w:color w:val="4D4D4D"/>
          <w:w w:val="105"/>
          <w:sz w:val="38"/>
        </w:rPr>
        <w:t>服</w:t>
      </w:r>
      <w:r>
        <w:rPr>
          <w:color w:val="4D4D4D"/>
          <w:w w:val="105"/>
          <w:sz w:val="38"/>
        </w:rPr>
        <w:t>药</w:t>
      </w:r>
      <w:r>
        <w:rPr>
          <w:color w:val="4D4D4D"/>
          <w:w w:val="105"/>
          <w:sz w:val="38"/>
        </w:rPr>
        <w:t>或</w:t>
      </w:r>
      <w:r>
        <w:rPr>
          <w:color w:val="4D4D4D"/>
          <w:w w:val="105"/>
          <w:sz w:val="38"/>
        </w:rPr>
        <w:t>已</w:t>
      </w:r>
      <w:r>
        <w:rPr>
          <w:color w:val="4D4D4D"/>
          <w:w w:val="105"/>
          <w:sz w:val="38"/>
        </w:rPr>
        <w:t>形</w:t>
      </w:r>
      <w:r>
        <w:rPr>
          <w:color w:val="4D4D4D"/>
          <w:w w:val="105"/>
          <w:sz w:val="38"/>
        </w:rPr>
        <w:t>成</w:t>
      </w:r>
      <w:r>
        <w:rPr>
          <w:color w:val="4D4D4D"/>
          <w:w w:val="105"/>
          <w:sz w:val="38"/>
        </w:rPr>
        <w:t>耐</w:t>
      </w:r>
      <w:r>
        <w:rPr>
          <w:color w:val="4D4D4D"/>
          <w:w w:val="105"/>
          <w:sz w:val="38"/>
        </w:rPr>
        <w:t>药</w:t>
      </w:r>
      <w:r>
        <w:rPr>
          <w:color w:val="4D4D4D"/>
          <w:spacing w:val="-10"/>
          <w:w w:val="105"/>
          <w:sz w:val="38"/>
        </w:rPr>
        <w:t>性</w:t>
      </w:r>
      <w:r>
        <w:rPr>
          <w:color w:val="4D4D4D"/>
          <w:sz w:val="38"/>
        </w:rPr>
        <w:tab/>
      </w:r>
      <w:r>
        <w:rPr>
          <w:color w:val="4D4D4D"/>
          <w:w w:val="95"/>
          <w:sz w:val="38"/>
        </w:rPr>
        <w:t>利</w:t>
      </w:r>
      <w:r>
        <w:rPr>
          <w:color w:val="4D4D4D"/>
          <w:w w:val="95"/>
          <w:sz w:val="38"/>
        </w:rPr>
        <w:t>福</w:t>
      </w:r>
      <w:r>
        <w:rPr>
          <w:color w:val="4D4D4D"/>
          <w:spacing w:val="-10"/>
          <w:w w:val="95"/>
          <w:sz w:val="38"/>
        </w:rPr>
        <w:t>平</w:t>
      </w:r>
      <w:r>
        <w:rPr>
          <w:color w:val="4D4D4D"/>
          <w:sz w:val="38"/>
        </w:rPr>
        <w:tab/>
      </w:r>
      <w:r>
        <w:rPr>
          <w:color w:val="4D4D4D"/>
          <w:w w:val="70"/>
          <w:position w:val="9"/>
          <w:sz w:val="49"/>
        </w:rPr>
        <w:t>口</w:t>
      </w:r>
      <w:r>
        <w:rPr>
          <w:color w:val="4D4D4D"/>
          <w:spacing w:val="-10"/>
          <w:w w:val="75"/>
          <w:position w:val="9"/>
          <w:sz w:val="49"/>
        </w:rPr>
        <w:t>服</w:t>
      </w:r>
    </w:p>
    <w:p>
      <w:pPr>
        <w:tabs>
          <w:tab w:pos="13857" w:val="left" w:leader="none"/>
        </w:tabs>
        <w:spacing w:line="654" w:lineRule="exact" w:before="152"/>
        <w:ind w:left="774" w:right="0" w:firstLine="0"/>
        <w:jc w:val="left"/>
        <w:rPr>
          <w:sz w:val="38"/>
        </w:rPr>
      </w:pPr>
      <w:r>
        <w:rPr/>
        <w:pict>
          <v:shape style="position:absolute;margin-left:672.642883pt;margin-top:39.554146pt;width:21.7pt;height:21.7pt;mso-position-horizontal-relative:page;mso-position-vertical-relative:paragraph;z-index:-21448704" type="#_x0000_t202" id="docshape63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9"/>
                    </w:rPr>
                  </w:pPr>
                  <w:r>
                    <w:rPr>
                      <w:color w:val="BFBFBF"/>
                      <w:w w:val="100"/>
                      <w:sz w:val="39"/>
                      <w:shd w:fill="E6E6E6" w:color="auto" w:val="clear"/>
                    </w:rPr>
                    <w:t>丿</w:t>
                  </w:r>
                </w:p>
              </w:txbxContent>
            </v:textbox>
            <w10:wrap type="none"/>
          </v:shape>
        </w:pict>
      </w:r>
      <w:r>
        <w:rPr>
          <w:color w:val="3D3D3D"/>
          <w:sz w:val="38"/>
        </w:rPr>
        <w:t>的</w:t>
      </w:r>
      <w:r>
        <w:rPr>
          <w:color w:val="3D3D3D"/>
          <w:sz w:val="38"/>
        </w:rPr>
        <w:t>患</w:t>
      </w:r>
      <w:r>
        <w:rPr>
          <w:color w:val="3D3D3D"/>
          <w:sz w:val="38"/>
        </w:rPr>
        <w:t>者</w:t>
      </w:r>
      <w:r>
        <w:rPr>
          <w:color w:val="3D3D3D"/>
          <w:sz w:val="38"/>
        </w:rPr>
        <w:t>都</w:t>
      </w:r>
      <w:r>
        <w:rPr>
          <w:color w:val="3D3D3D"/>
          <w:sz w:val="38"/>
        </w:rPr>
        <w:t>应</w:t>
      </w:r>
      <w:r>
        <w:rPr>
          <w:color w:val="3D3D3D"/>
          <w:sz w:val="38"/>
        </w:rPr>
        <w:t>延</w:t>
      </w:r>
      <w:r>
        <w:rPr>
          <w:color w:val="3D3D3D"/>
          <w:sz w:val="38"/>
        </w:rPr>
        <w:t>长</w:t>
      </w:r>
      <w:r>
        <w:rPr>
          <w:color w:val="3D3D3D"/>
          <w:sz w:val="38"/>
        </w:rPr>
        <w:t>隔</w:t>
      </w:r>
      <w:r>
        <w:rPr>
          <w:color w:val="3D3D3D"/>
          <w:sz w:val="38"/>
        </w:rPr>
        <w:t>离</w:t>
      </w:r>
      <w:r>
        <w:rPr>
          <w:color w:val="3D3D3D"/>
          <w:sz w:val="38"/>
        </w:rPr>
        <w:t>时</w:t>
      </w:r>
      <w:r>
        <w:rPr>
          <w:color w:val="3D3D3D"/>
          <w:sz w:val="38"/>
        </w:rPr>
        <w:t>间</w:t>
      </w:r>
      <w:r>
        <w:rPr>
          <w:color w:val="3D3D3D"/>
          <w:sz w:val="38"/>
        </w:rPr>
        <w:t>，</w:t>
      </w:r>
      <w:r>
        <w:rPr>
          <w:color w:val="3D3D3D"/>
          <w:sz w:val="38"/>
        </w:rPr>
        <w:t>直</w:t>
      </w:r>
      <w:r>
        <w:rPr>
          <w:color w:val="3D3D3D"/>
          <w:sz w:val="38"/>
        </w:rPr>
        <w:t>到</w:t>
      </w:r>
      <w:r>
        <w:rPr>
          <w:color w:val="3D3D3D"/>
          <w:sz w:val="38"/>
        </w:rPr>
        <w:t>他</w:t>
      </w:r>
      <w:r>
        <w:rPr>
          <w:color w:val="3D3D3D"/>
          <w:sz w:val="38"/>
        </w:rPr>
        <w:t>们</w:t>
      </w:r>
      <w:r>
        <w:rPr>
          <w:color w:val="3D3D3D"/>
          <w:sz w:val="38"/>
        </w:rPr>
        <w:t>不</w:t>
      </w:r>
      <w:r>
        <w:rPr>
          <w:color w:val="3D3D3D"/>
          <w:sz w:val="38"/>
        </w:rPr>
        <w:t>再</w:t>
      </w:r>
      <w:r>
        <w:rPr>
          <w:color w:val="3D3D3D"/>
          <w:sz w:val="38"/>
        </w:rPr>
        <w:t>具</w:t>
      </w:r>
      <w:r>
        <w:rPr>
          <w:color w:val="3D3D3D"/>
          <w:sz w:val="38"/>
        </w:rPr>
        <w:t>有</w:t>
      </w:r>
      <w:r>
        <w:rPr>
          <w:color w:val="3D3D3D"/>
          <w:sz w:val="38"/>
        </w:rPr>
        <w:t>传</w:t>
      </w:r>
      <w:r>
        <w:rPr>
          <w:color w:val="3D3D3D"/>
          <w:sz w:val="38"/>
        </w:rPr>
        <w:t>染</w:t>
      </w:r>
      <w:r>
        <w:rPr>
          <w:color w:val="3D3D3D"/>
          <w:sz w:val="38"/>
        </w:rPr>
        <w:t>性</w:t>
      </w:r>
      <w:r>
        <w:rPr>
          <w:color w:val="9A9A9A"/>
          <w:spacing w:val="-10"/>
          <w:sz w:val="38"/>
        </w:rPr>
        <w:t>。</w:t>
      </w:r>
      <w:r>
        <w:rPr>
          <w:color w:val="9A9A9A"/>
          <w:sz w:val="38"/>
        </w:rPr>
        <w:tab/>
      </w:r>
      <w:r>
        <w:rPr>
          <w:color w:val="9A9A9A"/>
          <w:position w:val="-31"/>
          <w:sz w:val="38"/>
        </w:rPr>
        <w:drawing>
          <wp:inline distT="0" distB="0" distL="0" distR="0">
            <wp:extent cx="122786" cy="340862"/>
            <wp:effectExtent l="0" t="0" r="0" b="0"/>
            <wp:docPr id="35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A9A9A"/>
          <w:position w:val="-31"/>
          <w:sz w:val="38"/>
        </w:rPr>
      </w:r>
    </w:p>
    <w:p>
      <w:pPr>
        <w:tabs>
          <w:tab w:pos="14786" w:val="left" w:leader="none"/>
        </w:tabs>
        <w:spacing w:line="377" w:lineRule="exact" w:before="0"/>
        <w:ind w:left="1560" w:right="0" w:firstLine="0"/>
        <w:jc w:val="lef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6082944">
            <wp:simplePos x="0" y="0"/>
            <wp:positionH relativeFrom="page">
              <wp:posOffset>12387764</wp:posOffset>
            </wp:positionH>
            <wp:positionV relativeFrom="paragraph">
              <wp:posOffset>292377</wp:posOffset>
            </wp:positionV>
            <wp:extent cx="313786" cy="231786"/>
            <wp:effectExtent l="0" t="0" r="0" b="0"/>
            <wp:wrapNone/>
            <wp:docPr id="35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231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2D2D"/>
          <w:sz w:val="38"/>
        </w:rPr>
        <w:t>早</w:t>
      </w:r>
      <w:r>
        <w:rPr>
          <w:color w:val="2D2D2D"/>
          <w:sz w:val="38"/>
        </w:rPr>
        <w:t>期</w:t>
      </w:r>
      <w:r>
        <w:rPr>
          <w:color w:val="2D2D2D"/>
          <w:sz w:val="38"/>
        </w:rPr>
        <w:t>治</w:t>
      </w:r>
      <w:r>
        <w:rPr>
          <w:color w:val="2D2D2D"/>
          <w:sz w:val="38"/>
        </w:rPr>
        <w:t>疗</w:t>
      </w:r>
      <w:r>
        <w:rPr>
          <w:color w:val="2D2D2D"/>
          <w:sz w:val="38"/>
        </w:rPr>
        <w:t>：</w:t>
      </w:r>
      <w:r>
        <w:rPr>
          <w:color w:val="2D2D2D"/>
          <w:sz w:val="38"/>
        </w:rPr>
        <w:t>既</w:t>
      </w:r>
      <w:r>
        <w:rPr>
          <w:color w:val="2D2D2D"/>
          <w:sz w:val="38"/>
        </w:rPr>
        <w:t>然</w:t>
      </w:r>
      <w:r>
        <w:rPr>
          <w:color w:val="2D2D2D"/>
          <w:sz w:val="38"/>
        </w:rPr>
        <w:t>结</w:t>
      </w:r>
      <w:r>
        <w:rPr>
          <w:color w:val="2D2D2D"/>
          <w:sz w:val="38"/>
        </w:rPr>
        <w:t>核</w:t>
      </w:r>
      <w:r>
        <w:rPr>
          <w:color w:val="2D2D2D"/>
          <w:sz w:val="38"/>
        </w:rPr>
        <w:t>仅</w:t>
      </w:r>
      <w:r>
        <w:rPr>
          <w:color w:val="2D2D2D"/>
          <w:sz w:val="38"/>
        </w:rPr>
        <w:t>通</w:t>
      </w:r>
      <w:r>
        <w:rPr>
          <w:color w:val="2D2D2D"/>
          <w:sz w:val="38"/>
        </w:rPr>
        <w:t>过</w:t>
      </w:r>
      <w:r>
        <w:rPr>
          <w:color w:val="2D2D2D"/>
          <w:sz w:val="38"/>
        </w:rPr>
        <w:t>活</w:t>
      </w:r>
      <w:r>
        <w:rPr>
          <w:color w:val="2D2D2D"/>
          <w:sz w:val="38"/>
        </w:rPr>
        <w:t>动</w:t>
      </w:r>
      <w:r>
        <w:rPr>
          <w:color w:val="2D2D2D"/>
          <w:sz w:val="38"/>
        </w:rPr>
        <w:t>性</w:t>
      </w:r>
      <w:r>
        <w:rPr>
          <w:color w:val="2D2D2D"/>
          <w:sz w:val="38"/>
        </w:rPr>
        <w:t>病</w:t>
      </w:r>
      <w:r>
        <w:rPr>
          <w:color w:val="2D2D2D"/>
          <w:sz w:val="38"/>
        </w:rPr>
        <w:t>人</w:t>
      </w:r>
      <w:r>
        <w:rPr>
          <w:color w:val="2D2D2D"/>
          <w:sz w:val="38"/>
        </w:rPr>
        <w:t>传</w:t>
      </w:r>
      <w:r>
        <w:rPr>
          <w:color w:val="2D2D2D"/>
          <w:sz w:val="38"/>
        </w:rPr>
        <w:t>播</w:t>
      </w:r>
      <w:r>
        <w:rPr>
          <w:color w:val="2D2D2D"/>
          <w:sz w:val="38"/>
        </w:rPr>
        <w:t>，</w:t>
      </w:r>
      <w:r>
        <w:rPr>
          <w:color w:val="2D2D2D"/>
          <w:sz w:val="38"/>
        </w:rPr>
        <w:t>因</w:t>
      </w:r>
      <w:r>
        <w:rPr>
          <w:color w:val="2D2D2D"/>
          <w:sz w:val="38"/>
        </w:rPr>
        <w:t>此</w:t>
      </w:r>
      <w:r>
        <w:rPr>
          <w:color w:val="2D2D2D"/>
          <w:spacing w:val="-10"/>
          <w:sz w:val="38"/>
        </w:rPr>
        <w:t>，</w:t>
      </w:r>
      <w:r>
        <w:rPr>
          <w:color w:val="2D2D2D"/>
          <w:sz w:val="38"/>
        </w:rPr>
        <w:tab/>
      </w:r>
      <w:r>
        <w:rPr>
          <w:color w:val="9A9A9A"/>
          <w:spacing w:val="-30"/>
          <w:position w:val="5"/>
          <w:sz w:val="9"/>
        </w:rPr>
        <w:t>上</w:t>
      </w:r>
    </w:p>
    <w:p>
      <w:pPr>
        <w:tabs>
          <w:tab w:pos="4887" w:val="left" w:leader="none"/>
          <w:tab w:pos="5672" w:val="left" w:leader="none"/>
          <w:tab w:pos="6240" w:val="left" w:leader="none"/>
        </w:tabs>
        <w:spacing w:line="586" w:lineRule="exact" w:before="0"/>
        <w:ind w:left="889" w:right="0" w:firstLine="0"/>
        <w:jc w:val="left"/>
        <w:rPr>
          <w:rFonts w:ascii="Arial" w:eastAsia="Arial"/>
          <w:sz w:val="17"/>
        </w:rPr>
      </w:pPr>
      <w:r>
        <w:rPr/>
        <w:br w:type="column"/>
      </w:r>
      <w:r>
        <w:rPr>
          <w:color w:val="646464"/>
          <w:w w:val="70"/>
          <w:sz w:val="58"/>
        </w:rPr>
        <w:t>短</w:t>
      </w:r>
      <w:r>
        <w:rPr>
          <w:color w:val="646464"/>
          <w:w w:val="70"/>
          <w:sz w:val="58"/>
        </w:rPr>
        <w:t>暂</w:t>
      </w:r>
      <w:r>
        <w:rPr>
          <w:color w:val="646464"/>
          <w:w w:val="70"/>
          <w:sz w:val="58"/>
        </w:rPr>
        <w:t>的</w:t>
      </w:r>
      <w:r>
        <w:rPr>
          <w:color w:val="646464"/>
          <w:w w:val="70"/>
          <w:sz w:val="58"/>
        </w:rPr>
        <w:t>肢</w:t>
      </w:r>
      <w:r>
        <w:rPr>
          <w:rFonts w:ascii="Arial" w:eastAsia="Arial"/>
          <w:color w:val="BFBFBF"/>
          <w:w w:val="70"/>
          <w:sz w:val="17"/>
        </w:rPr>
        <w:t>I1</w:t>
      </w:r>
      <w:r>
        <w:rPr>
          <w:color w:val="4D4D4D"/>
          <w:w w:val="70"/>
          <w:sz w:val="43"/>
        </w:rPr>
        <w:t>体</w:t>
      </w:r>
      <w:r>
        <w:rPr>
          <w:color w:val="4D4D4D"/>
          <w:w w:val="70"/>
          <w:sz w:val="43"/>
        </w:rPr>
        <w:t>麻</w:t>
      </w:r>
      <w:r>
        <w:rPr>
          <w:color w:val="4D4D4D"/>
          <w:w w:val="70"/>
          <w:sz w:val="43"/>
        </w:rPr>
        <w:t>木</w:t>
      </w:r>
      <w:r>
        <w:rPr>
          <w:rFonts w:ascii="Arial" w:eastAsia="Arial"/>
          <w:color w:val="BFBFBF"/>
          <w:w w:val="70"/>
          <w:sz w:val="17"/>
        </w:rPr>
        <w:t>IIl111</w:t>
      </w:r>
      <w:r>
        <w:rPr>
          <w:color w:val="D3D3D3"/>
          <w:w w:val="70"/>
          <w:sz w:val="13"/>
        </w:rPr>
        <w:t>j</w:t>
      </w:r>
      <w:r>
        <w:rPr>
          <w:w w:val="70"/>
          <w:sz w:val="13"/>
        </w:rPr>
        <w:t>|</w:t>
      </w:r>
      <w:r>
        <w:rPr>
          <w:color w:val="D3D3D3"/>
          <w:w w:val="70"/>
          <w:sz w:val="13"/>
        </w:rPr>
        <w:t>，</w:t>
      </w:r>
      <w:r>
        <w:rPr>
          <w:color w:val="D3D3D3"/>
          <w:w w:val="70"/>
          <w:sz w:val="13"/>
          <w:shd w:fill="E6E6E6" w:color="auto" w:val="clear"/>
        </w:rPr>
        <w:t>且</w:t>
      </w:r>
      <w:r>
        <w:rPr>
          <w:rFonts w:ascii="Arial" w:eastAsia="Arial"/>
          <w:color w:val="D3D3D3"/>
          <w:w w:val="70"/>
          <w:sz w:val="17"/>
          <w:shd w:fill="E6E6E6" w:color="auto" w:val="clear"/>
        </w:rPr>
        <w:t>II</w:t>
      </w:r>
      <w:r>
        <w:rPr>
          <w:rFonts w:ascii="Arial" w:eastAsia="Arial"/>
          <w:color w:val="D3D3D3"/>
          <w:spacing w:val="43"/>
          <w:sz w:val="17"/>
          <w:shd w:fill="E6E6E6" w:color="auto" w:val="clear"/>
        </w:rPr>
        <w:t>  </w:t>
      </w:r>
      <w:r>
        <w:rPr>
          <w:rFonts w:ascii="Arial" w:eastAsia="Arial"/>
          <w:color w:val="BFBFBF"/>
          <w:spacing w:val="-4"/>
          <w:w w:val="70"/>
          <w:sz w:val="17"/>
          <w:shd w:fill="E6E6E6" w:color="auto" w:val="clear"/>
        </w:rPr>
        <w:t>III</w:t>
      </w:r>
      <w:r>
        <w:rPr>
          <w:rFonts w:ascii="Arial" w:eastAsia="Arial"/>
          <w:color w:val="BFBFBF"/>
          <w:spacing w:val="-4"/>
          <w:w w:val="70"/>
          <w:sz w:val="17"/>
        </w:rPr>
        <w:t>I</w:t>
      </w:r>
      <w:r>
        <w:rPr>
          <w:rFonts w:ascii="Arial" w:eastAsia="Arial"/>
          <w:color w:val="BFBFBF"/>
          <w:sz w:val="17"/>
        </w:rPr>
        <w:tab/>
      </w:r>
      <w:r>
        <w:rPr>
          <w:rFonts w:ascii="Arial" w:eastAsia="Arial"/>
          <w:color w:val="D3D3D3"/>
          <w:spacing w:val="-4"/>
          <w:w w:val="160"/>
          <w:sz w:val="17"/>
          <w:shd w:fill="E6E6E6" w:color="auto" w:val="clear"/>
        </w:rPr>
        <w:t>III</w:t>
      </w:r>
      <w:r>
        <w:rPr>
          <w:rFonts w:ascii="Arial" w:eastAsia="Arial"/>
          <w:color w:val="D3D3D3"/>
          <w:spacing w:val="-4"/>
          <w:w w:val="160"/>
          <w:sz w:val="17"/>
        </w:rPr>
        <w:t>I</w:t>
      </w:r>
      <w:r>
        <w:rPr>
          <w:rFonts w:ascii="Arial" w:eastAsia="Arial"/>
          <w:color w:val="D3D3D3"/>
          <w:sz w:val="17"/>
        </w:rPr>
        <w:tab/>
      </w:r>
      <w:r>
        <w:rPr>
          <w:rFonts w:ascii="Arial" w:eastAsia="Arial"/>
          <w:color w:val="BFBFBF"/>
          <w:spacing w:val="-5"/>
          <w:w w:val="160"/>
          <w:sz w:val="17"/>
          <w:shd w:fill="E6E6E6" w:color="auto" w:val="clear"/>
        </w:rPr>
        <w:t>,_</w:t>
      </w:r>
      <w:r>
        <w:rPr>
          <w:rFonts w:ascii="Arial" w:eastAsia="Arial"/>
          <w:color w:val="BFBFBF"/>
          <w:sz w:val="17"/>
          <w:shd w:fill="E6E6E6" w:color="auto" w:val="clear"/>
        </w:rPr>
        <w:tab/>
      </w:r>
    </w:p>
    <w:p>
      <w:pPr>
        <w:spacing w:before="111"/>
        <w:ind w:left="897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6080896">
            <wp:simplePos x="0" y="0"/>
            <wp:positionH relativeFrom="page">
              <wp:posOffset>9386321</wp:posOffset>
            </wp:positionH>
            <wp:positionV relativeFrom="paragraph">
              <wp:posOffset>-285540</wp:posOffset>
            </wp:positionV>
            <wp:extent cx="532073" cy="286324"/>
            <wp:effectExtent l="0" t="0" r="0" b="0"/>
            <wp:wrapNone/>
            <wp:docPr id="35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3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70.561279pt;margin-top:-14.481489pt;width:2.722173pt;height:11.427789pt;mso-position-horizontal-relative:page;mso-position-vertical-relative:paragraph;z-index:-21455872" id="docshape636" filled="true" fillcolor="#e6e6e6" stroked="false">
            <v:fill type="solid"/>
            <w10:wrap type="none"/>
          </v:rect>
        </w:pict>
      </w:r>
      <w:r>
        <w:rPr/>
        <w:pict>
          <v:shape style="position:absolute;margin-left:920.135071pt;margin-top:-14.48138pt;width:13.75pt;height:11.45pt;mso-position-horizontal-relative:page;mso-position-vertical-relative:paragraph;z-index:-21455360" id="docshape637" coordorigin="18403,-290" coordsize="275,229" path="m18678,-290l18489,-290,18469,-290,18403,-290,18403,-61,18469,-61,18489,-61,18678,-61,18678,-290xe" filled="true" fillcolor="#e6e6e6" stroked="false">
            <v:path arrowok="t"/>
            <v:fill type="solid"/>
            <w10:wrap type="none"/>
          </v:shape>
        </w:pict>
      </w:r>
      <w:r>
        <w:rPr>
          <w:color w:val="4D4D4D"/>
          <w:w w:val="90"/>
          <w:sz w:val="38"/>
        </w:rPr>
        <w:t>肝</w:t>
      </w:r>
      <w:r>
        <w:rPr>
          <w:color w:val="4D4D4D"/>
          <w:w w:val="90"/>
          <w:sz w:val="38"/>
        </w:rPr>
        <w:t>损</w:t>
      </w:r>
      <w:r>
        <w:rPr>
          <w:color w:val="4D4D4D"/>
          <w:w w:val="90"/>
          <w:sz w:val="38"/>
        </w:rPr>
        <w:t>害</w:t>
      </w:r>
      <w:r>
        <w:rPr>
          <w:color w:val="4D4D4D"/>
          <w:w w:val="90"/>
          <w:sz w:val="38"/>
        </w:rPr>
        <w:t>，</w:t>
      </w:r>
      <w:r>
        <w:rPr>
          <w:color w:val="4D4D4D"/>
          <w:w w:val="90"/>
          <w:sz w:val="38"/>
        </w:rPr>
        <w:t>尤</w:t>
      </w:r>
      <w:r>
        <w:rPr>
          <w:color w:val="4D4D4D"/>
          <w:w w:val="90"/>
          <w:sz w:val="38"/>
        </w:rPr>
        <w:t>其</w:t>
      </w:r>
      <w:r>
        <w:rPr>
          <w:color w:val="4D4D4D"/>
          <w:w w:val="90"/>
          <w:sz w:val="38"/>
        </w:rPr>
        <w:t>与</w:t>
      </w:r>
      <w:r>
        <w:rPr>
          <w:color w:val="D3D3D3"/>
          <w:w w:val="90"/>
          <w:sz w:val="38"/>
          <w:shd w:fill="E6E6E6" w:color="auto" w:val="clear"/>
        </w:rPr>
        <w:t>肛</w:t>
      </w:r>
      <w:r>
        <w:rPr>
          <w:color w:val="646464"/>
          <w:w w:val="90"/>
          <w:sz w:val="38"/>
        </w:rPr>
        <w:t>异</w:t>
      </w:r>
      <w:r>
        <w:rPr>
          <w:color w:val="646464"/>
          <w:w w:val="90"/>
          <w:sz w:val="38"/>
        </w:rPr>
        <w:t>烟</w:t>
      </w:r>
      <w:r>
        <w:rPr>
          <w:color w:val="646464"/>
          <w:w w:val="90"/>
          <w:sz w:val="38"/>
        </w:rPr>
        <w:t>厮</w:t>
      </w:r>
      <w:r>
        <w:rPr>
          <w:color w:val="646464"/>
          <w:w w:val="90"/>
          <w:sz w:val="38"/>
        </w:rPr>
        <w:t>联</w:t>
      </w:r>
      <w:r>
        <w:rPr>
          <w:color w:val="3D3D3D"/>
          <w:spacing w:val="-5"/>
          <w:w w:val="90"/>
          <w:sz w:val="38"/>
        </w:rPr>
        <w:t>用时</w:t>
      </w:r>
    </w:p>
    <w:p>
      <w:pPr>
        <w:spacing w:line="443" w:lineRule="exact" w:before="27"/>
        <w:ind w:left="724" w:right="0" w:firstLine="0"/>
        <w:jc w:val="left"/>
        <w:rPr>
          <w:sz w:val="43"/>
        </w:rPr>
      </w:pPr>
      <w:r>
        <w:rPr>
          <w:color w:val="828282"/>
          <w:w w:val="85"/>
          <w:sz w:val="43"/>
        </w:rPr>
        <w:t>（</w:t>
      </w:r>
      <w:r>
        <w:rPr>
          <w:color w:val="4D4D4D"/>
          <w:w w:val="85"/>
          <w:sz w:val="43"/>
        </w:rPr>
        <w:t>但</w:t>
      </w:r>
      <w:r>
        <w:rPr>
          <w:color w:val="4D4D4D"/>
          <w:w w:val="85"/>
          <w:sz w:val="43"/>
        </w:rPr>
        <w:t>停</w:t>
      </w:r>
      <w:r>
        <w:rPr>
          <w:color w:val="4D4D4D"/>
          <w:w w:val="85"/>
          <w:sz w:val="43"/>
        </w:rPr>
        <w:t>药</w:t>
      </w:r>
      <w:r>
        <w:rPr>
          <w:color w:val="4D4D4D"/>
          <w:w w:val="85"/>
          <w:sz w:val="43"/>
        </w:rPr>
        <w:t>可</w:t>
      </w:r>
      <w:r>
        <w:rPr>
          <w:color w:val="4D4D4D"/>
          <w:w w:val="85"/>
          <w:sz w:val="43"/>
        </w:rPr>
        <w:t>消</w:t>
      </w:r>
      <w:r>
        <w:rPr>
          <w:color w:val="4D4D4D"/>
          <w:w w:val="85"/>
          <w:sz w:val="43"/>
        </w:rPr>
        <w:t>失</w:t>
      </w:r>
      <w:r>
        <w:rPr>
          <w:color w:val="4D4D4D"/>
          <w:spacing w:val="-10"/>
          <w:w w:val="85"/>
          <w:sz w:val="43"/>
        </w:rPr>
        <w:t>）</w:t>
      </w:r>
    </w:p>
    <w:p>
      <w:pPr>
        <w:tabs>
          <w:tab w:pos="5292" w:val="left" w:leader="none"/>
          <w:tab w:pos="5726" w:val="left" w:leader="none"/>
        </w:tabs>
        <w:spacing w:line="810" w:lineRule="exact" w:before="0"/>
        <w:ind w:left="891" w:right="0" w:firstLine="0"/>
        <w:jc w:val="left"/>
        <w:rPr>
          <w:rFonts w:ascii="Arial" w:eastAsia="Arial"/>
          <w:sz w:val="37"/>
        </w:rPr>
      </w:pPr>
      <w:r>
        <w:rPr/>
        <w:pict>
          <v:rect style="position:absolute;margin-left:878.920349pt;margin-top:27.973545pt;width:2.148489pt;height:9.870886pt;mso-position-horizontal-relative:page;mso-position-vertical-relative:paragraph;z-index:-21454848" id="docshape638" filled="true" fillcolor="#e6e6e6" stroked="false">
            <v:fill type="solid"/>
            <w10:wrap type="none"/>
          </v:rect>
        </w:pict>
      </w:r>
      <w:r>
        <w:rPr>
          <w:color w:val="646464"/>
          <w:w w:val="65"/>
          <w:sz w:val="78"/>
        </w:rPr>
        <w:t>尿</w:t>
      </w:r>
      <w:r>
        <w:rPr>
          <w:color w:val="646464"/>
          <w:spacing w:val="-16"/>
          <w:sz w:val="78"/>
        </w:rPr>
        <w:t> </w:t>
      </w:r>
      <w:r>
        <w:rPr>
          <w:color w:val="828282"/>
          <w:w w:val="65"/>
          <w:sz w:val="78"/>
        </w:rPr>
        <w:t>盔</w:t>
      </w:r>
      <w:r>
        <w:rPr>
          <w:color w:val="828282"/>
          <w:w w:val="65"/>
          <w:sz w:val="78"/>
        </w:rPr>
        <w:t>闸</w:t>
      </w:r>
      <w:r>
        <w:rPr>
          <w:rFonts w:ascii="Times New Roman" w:eastAsia="Times New Roman"/>
          <w:color w:val="D3D3D3"/>
          <w:w w:val="65"/>
          <w:sz w:val="15"/>
        </w:rPr>
        <w:t>1</w:t>
      </w:r>
      <w:r>
        <w:rPr>
          <w:color w:val="646464"/>
          <w:w w:val="65"/>
          <w:sz w:val="49"/>
        </w:rPr>
        <w:t>等</w:t>
      </w:r>
      <w:r>
        <w:rPr>
          <w:color w:val="646464"/>
          <w:w w:val="65"/>
          <w:sz w:val="49"/>
        </w:rPr>
        <w:t>体</w:t>
      </w:r>
      <w:r>
        <w:rPr>
          <w:color w:val="646464"/>
          <w:w w:val="65"/>
          <w:sz w:val="49"/>
        </w:rPr>
        <w:t>液</w:t>
      </w:r>
      <w:r>
        <w:rPr>
          <w:color w:val="646464"/>
          <w:w w:val="65"/>
          <w:sz w:val="49"/>
        </w:rPr>
        <w:t>红</w:t>
      </w:r>
      <w:r>
        <w:rPr>
          <w:color w:val="828282"/>
          <w:w w:val="65"/>
          <w:sz w:val="49"/>
        </w:rPr>
        <w:t>卢</w:t>
      </w:r>
      <w:r>
        <w:rPr>
          <w:color w:val="828282"/>
          <w:spacing w:val="2"/>
          <w:sz w:val="49"/>
        </w:rPr>
        <w:t>  </w:t>
      </w:r>
      <w:r>
        <w:rPr>
          <w:rFonts w:ascii="Arial" w:eastAsia="Arial"/>
          <w:color w:val="BFBFBF"/>
          <w:spacing w:val="-10"/>
          <w:w w:val="65"/>
          <w:sz w:val="52"/>
          <w:shd w:fill="E6E6E6" w:color="auto" w:val="clear"/>
        </w:rPr>
        <w:t>1</w:t>
      </w:r>
      <w:r>
        <w:rPr>
          <w:rFonts w:ascii="Arial" w:eastAsia="Arial"/>
          <w:color w:val="BFBFBF"/>
          <w:sz w:val="52"/>
        </w:rPr>
        <w:tab/>
      </w:r>
      <w:r>
        <w:rPr>
          <w:rFonts w:ascii="Times New Roman" w:eastAsia="Times New Roman"/>
          <w:color w:val="BFBFBF"/>
          <w:spacing w:val="-5"/>
          <w:w w:val="75"/>
          <w:sz w:val="15"/>
          <w:shd w:fill="E6E6E6" w:color="auto" w:val="clear"/>
        </w:rPr>
        <w:t>,</w:t>
      </w:r>
      <w:r>
        <w:rPr>
          <w:rFonts w:ascii="Times New Roman" w:eastAsia="Times New Roman"/>
          <w:color w:val="BFBFBF"/>
          <w:spacing w:val="-5"/>
          <w:w w:val="75"/>
          <w:sz w:val="15"/>
        </w:rPr>
        <w:t>1</w:t>
      </w:r>
      <w:r>
        <w:rPr>
          <w:rFonts w:ascii="Times New Roman" w:eastAsia="Times New Roman"/>
          <w:color w:val="BFBFBF"/>
          <w:sz w:val="15"/>
        </w:rPr>
        <w:tab/>
      </w:r>
      <w:r>
        <w:rPr>
          <w:rFonts w:ascii="Arial" w:eastAsia="Arial"/>
          <w:color w:val="BFBFBF"/>
          <w:spacing w:val="-2"/>
          <w:w w:val="75"/>
          <w:sz w:val="37"/>
          <w:shd w:fill="E6E6E6" w:color="auto" w:val="clear"/>
        </w:rPr>
        <w:t>[\,II</w:t>
      </w:r>
      <w:r>
        <w:rPr>
          <w:rFonts w:ascii="Arial" w:eastAsia="Arial"/>
          <w:color w:val="BFBFBF"/>
          <w:spacing w:val="-2"/>
          <w:w w:val="75"/>
          <w:sz w:val="37"/>
        </w:rPr>
        <w:t>I</w:t>
      </w:r>
    </w:p>
    <w:p>
      <w:pPr>
        <w:spacing w:after="0" w:line="810" w:lineRule="exact"/>
        <w:jc w:val="left"/>
        <w:rPr>
          <w:rFonts w:ascii="Arial" w:eastAsia="Arial"/>
          <w:sz w:val="37"/>
        </w:rPr>
        <w:sectPr>
          <w:type w:val="continuous"/>
          <w:pgSz w:w="21750" w:h="31660"/>
          <w:pgMar w:top="200" w:bottom="280" w:left="0" w:right="0"/>
          <w:cols w:num="2" w:equalWidth="0">
            <w:col w:w="14856" w:space="40"/>
            <w:col w:w="6854"/>
          </w:cols>
        </w:sectPr>
      </w:pPr>
    </w:p>
    <w:p>
      <w:pPr>
        <w:spacing w:line="324" w:lineRule="auto" w:before="193"/>
        <w:ind w:left="748" w:right="0" w:firstLine="11"/>
        <w:jc w:val="left"/>
        <w:rPr>
          <w:sz w:val="38"/>
        </w:rPr>
      </w:pPr>
      <w:r>
        <w:rPr>
          <w:color w:val="4D4D4D"/>
          <w:spacing w:val="-2"/>
          <w:w w:val="105"/>
          <w:sz w:val="38"/>
        </w:rPr>
        <w:t>活</w:t>
      </w:r>
      <w:r>
        <w:rPr>
          <w:color w:val="4D4D4D"/>
          <w:spacing w:val="-2"/>
          <w:w w:val="105"/>
          <w:sz w:val="38"/>
        </w:rPr>
        <w:t>动</w:t>
      </w:r>
      <w:r>
        <w:rPr>
          <w:color w:val="4D4D4D"/>
          <w:spacing w:val="-2"/>
          <w:w w:val="105"/>
          <w:sz w:val="38"/>
        </w:rPr>
        <w:t>性</w:t>
      </w:r>
      <w:r>
        <w:rPr>
          <w:color w:val="4D4D4D"/>
          <w:spacing w:val="-2"/>
          <w:w w:val="105"/>
          <w:sz w:val="38"/>
        </w:rPr>
        <w:t>结</w:t>
      </w:r>
      <w:r>
        <w:rPr>
          <w:color w:val="4D4D4D"/>
          <w:spacing w:val="-2"/>
          <w:w w:val="105"/>
          <w:sz w:val="38"/>
        </w:rPr>
        <w:t>核</w:t>
      </w:r>
      <w:r>
        <w:rPr>
          <w:color w:val="4D4D4D"/>
          <w:spacing w:val="-2"/>
          <w:w w:val="105"/>
          <w:sz w:val="38"/>
        </w:rPr>
        <w:t>的</w:t>
      </w:r>
      <w:r>
        <w:rPr>
          <w:color w:val="4D4D4D"/>
          <w:spacing w:val="-2"/>
          <w:w w:val="105"/>
          <w:sz w:val="38"/>
        </w:rPr>
        <w:t>早</w:t>
      </w:r>
      <w:r>
        <w:rPr>
          <w:color w:val="4D4D4D"/>
          <w:spacing w:val="-2"/>
          <w:w w:val="105"/>
          <w:sz w:val="38"/>
        </w:rPr>
        <w:t>期</w:t>
      </w:r>
      <w:r>
        <w:rPr>
          <w:color w:val="4D4D4D"/>
          <w:spacing w:val="-2"/>
          <w:w w:val="105"/>
          <w:sz w:val="38"/>
        </w:rPr>
        <w:t>识</w:t>
      </w:r>
      <w:r>
        <w:rPr>
          <w:color w:val="4D4D4D"/>
          <w:spacing w:val="-2"/>
          <w:w w:val="105"/>
          <w:sz w:val="38"/>
        </w:rPr>
        <w:t>别</w:t>
      </w:r>
      <w:r>
        <w:rPr>
          <w:color w:val="4D4D4D"/>
          <w:spacing w:val="-2"/>
          <w:w w:val="105"/>
          <w:sz w:val="38"/>
        </w:rPr>
        <w:t>和</w:t>
      </w:r>
      <w:r>
        <w:rPr>
          <w:color w:val="4D4D4D"/>
          <w:spacing w:val="-2"/>
          <w:w w:val="105"/>
          <w:sz w:val="38"/>
        </w:rPr>
        <w:t>治</w:t>
      </w:r>
      <w:r>
        <w:rPr>
          <w:color w:val="4D4D4D"/>
          <w:spacing w:val="-2"/>
          <w:w w:val="105"/>
          <w:sz w:val="38"/>
        </w:rPr>
        <w:t>疗</w:t>
      </w:r>
      <w:r>
        <w:rPr>
          <w:color w:val="4D4D4D"/>
          <w:spacing w:val="-2"/>
          <w:w w:val="105"/>
          <w:sz w:val="38"/>
        </w:rPr>
        <w:t>是</w:t>
      </w:r>
      <w:r>
        <w:rPr>
          <w:color w:val="4D4D4D"/>
          <w:spacing w:val="-2"/>
          <w:w w:val="105"/>
          <w:sz w:val="38"/>
        </w:rPr>
        <w:t>阻</w:t>
      </w:r>
      <w:r>
        <w:rPr>
          <w:color w:val="4D4D4D"/>
          <w:spacing w:val="-2"/>
          <w:w w:val="105"/>
          <w:sz w:val="38"/>
        </w:rPr>
        <w:t>止</w:t>
      </w:r>
      <w:r>
        <w:rPr>
          <w:color w:val="4D4D4D"/>
          <w:spacing w:val="-2"/>
          <w:w w:val="105"/>
          <w:sz w:val="38"/>
        </w:rPr>
        <w:t>本</w:t>
      </w:r>
      <w:r>
        <w:rPr>
          <w:color w:val="4D4D4D"/>
          <w:spacing w:val="-2"/>
          <w:w w:val="105"/>
          <w:sz w:val="38"/>
        </w:rPr>
        <w:t>病</w:t>
      </w:r>
      <w:r>
        <w:rPr>
          <w:color w:val="4D4D4D"/>
          <w:spacing w:val="-2"/>
          <w:w w:val="105"/>
          <w:sz w:val="38"/>
        </w:rPr>
        <w:t>传</w:t>
      </w:r>
      <w:r>
        <w:rPr>
          <w:color w:val="4D4D4D"/>
          <w:spacing w:val="-2"/>
          <w:w w:val="105"/>
          <w:sz w:val="38"/>
        </w:rPr>
        <w:t>播</w:t>
      </w:r>
      <w:r>
        <w:rPr>
          <w:color w:val="4D4D4D"/>
          <w:spacing w:val="-2"/>
          <w:w w:val="105"/>
          <w:sz w:val="38"/>
        </w:rPr>
        <w:t>的</w:t>
      </w:r>
      <w:r>
        <w:rPr>
          <w:color w:val="4D4D4D"/>
          <w:spacing w:val="-2"/>
          <w:w w:val="105"/>
          <w:sz w:val="38"/>
        </w:rPr>
        <w:t>最</w:t>
      </w:r>
      <w:r>
        <w:rPr>
          <w:color w:val="4D4D4D"/>
          <w:spacing w:val="-2"/>
          <w:w w:val="105"/>
          <w:sz w:val="38"/>
        </w:rPr>
        <w:t>好</w:t>
      </w:r>
      <w:r>
        <w:rPr>
          <w:color w:val="4D4D4D"/>
          <w:spacing w:val="-2"/>
          <w:w w:val="105"/>
          <w:sz w:val="38"/>
        </w:rPr>
        <w:t>方</w:t>
      </w:r>
      <w:r>
        <w:rPr>
          <w:color w:val="4D4D4D"/>
          <w:spacing w:val="-2"/>
          <w:w w:val="110"/>
          <w:sz w:val="38"/>
        </w:rPr>
        <w:t>法</w:t>
      </w:r>
      <w:r>
        <w:rPr>
          <w:color w:val="4D4D4D"/>
          <w:spacing w:val="-2"/>
          <w:w w:val="110"/>
          <w:sz w:val="38"/>
        </w:rPr>
        <w:t>之</w:t>
      </w:r>
      <w:r>
        <w:rPr>
          <w:color w:val="4D4D4D"/>
          <w:spacing w:val="-2"/>
          <w:w w:val="110"/>
          <w:sz w:val="38"/>
        </w:rPr>
        <w:t>一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4D4D4D"/>
          <w:spacing w:val="-2"/>
          <w:w w:val="110"/>
          <w:sz w:val="38"/>
        </w:rPr>
        <w:t>对</w:t>
      </w:r>
      <w:r>
        <w:rPr>
          <w:rFonts w:ascii="Arial" w:eastAsia="Arial"/>
          <w:color w:val="2D2D2D"/>
          <w:spacing w:val="-2"/>
          <w:w w:val="110"/>
          <w:sz w:val="38"/>
        </w:rPr>
        <w:t>PPD</w:t>
      </w:r>
      <w:r>
        <w:rPr>
          <w:color w:val="4D4D4D"/>
          <w:spacing w:val="-2"/>
          <w:w w:val="110"/>
          <w:sz w:val="38"/>
        </w:rPr>
        <w:t>皮</w:t>
      </w:r>
      <w:r>
        <w:rPr>
          <w:color w:val="4D4D4D"/>
          <w:spacing w:val="-2"/>
          <w:w w:val="110"/>
          <w:sz w:val="38"/>
        </w:rPr>
        <w:t>试</w:t>
      </w:r>
      <w:r>
        <w:rPr>
          <w:color w:val="4D4D4D"/>
          <w:spacing w:val="-2"/>
          <w:w w:val="110"/>
          <w:sz w:val="38"/>
        </w:rPr>
        <w:t>阳</w:t>
      </w:r>
      <w:r>
        <w:rPr>
          <w:color w:val="4D4D4D"/>
          <w:spacing w:val="-2"/>
          <w:w w:val="110"/>
          <w:sz w:val="38"/>
        </w:rPr>
        <w:t>性</w:t>
      </w:r>
      <w:r>
        <w:rPr>
          <w:color w:val="4D4D4D"/>
          <w:spacing w:val="-2"/>
          <w:w w:val="110"/>
          <w:sz w:val="38"/>
        </w:rPr>
        <w:t>还</w:t>
      </w:r>
      <w:r>
        <w:rPr>
          <w:color w:val="4D4D4D"/>
          <w:spacing w:val="-2"/>
          <w:w w:val="110"/>
          <w:sz w:val="38"/>
        </w:rPr>
        <w:t>没</w:t>
      </w:r>
      <w:r>
        <w:rPr>
          <w:color w:val="4D4D4D"/>
          <w:spacing w:val="-2"/>
          <w:w w:val="110"/>
          <w:sz w:val="38"/>
        </w:rPr>
        <w:t>有</w:t>
      </w:r>
      <w:r>
        <w:rPr>
          <w:color w:val="4D4D4D"/>
          <w:spacing w:val="-2"/>
          <w:w w:val="110"/>
          <w:sz w:val="38"/>
        </w:rPr>
        <w:t>发</w:t>
      </w:r>
      <w:r>
        <w:rPr>
          <w:color w:val="4D4D4D"/>
          <w:spacing w:val="-2"/>
          <w:w w:val="110"/>
          <w:sz w:val="38"/>
        </w:rPr>
        <w:t>病</w:t>
      </w:r>
      <w:r>
        <w:rPr>
          <w:color w:val="4D4D4D"/>
          <w:spacing w:val="-2"/>
          <w:w w:val="110"/>
          <w:sz w:val="38"/>
        </w:rPr>
        <w:t>者</w:t>
      </w:r>
      <w:r>
        <w:rPr>
          <w:color w:val="4D4D4D"/>
          <w:spacing w:val="-2"/>
          <w:w w:val="110"/>
          <w:sz w:val="38"/>
        </w:rPr>
        <w:t>应</w:t>
      </w:r>
      <w:r>
        <w:rPr>
          <w:color w:val="4D4D4D"/>
          <w:spacing w:val="-2"/>
          <w:w w:val="110"/>
          <w:sz w:val="38"/>
        </w:rPr>
        <w:t>进</w:t>
      </w:r>
      <w:r>
        <w:rPr>
          <w:color w:val="4D4D4D"/>
          <w:spacing w:val="-2"/>
          <w:w w:val="110"/>
          <w:sz w:val="38"/>
        </w:rPr>
        <w:t>行</w:t>
      </w:r>
      <w:r>
        <w:rPr>
          <w:color w:val="4D4D4D"/>
          <w:spacing w:val="-2"/>
          <w:w w:val="110"/>
          <w:sz w:val="38"/>
        </w:rPr>
        <w:t>治</w:t>
      </w:r>
      <w:r>
        <w:rPr>
          <w:color w:val="4D4D4D"/>
          <w:spacing w:val="-2"/>
          <w:w w:val="110"/>
          <w:sz w:val="38"/>
        </w:rPr>
        <w:t>疗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4D4D4D"/>
          <w:spacing w:val="-2"/>
          <w:w w:val="110"/>
          <w:sz w:val="38"/>
        </w:rPr>
        <w:t>异</w:t>
      </w:r>
      <w:r>
        <w:rPr>
          <w:color w:val="4D4D4D"/>
          <w:spacing w:val="-2"/>
          <w:w w:val="110"/>
          <w:sz w:val="38"/>
        </w:rPr>
        <w:t>烟</w:t>
      </w:r>
      <w:r>
        <w:rPr>
          <w:color w:val="4D4D4D"/>
          <w:spacing w:val="-2"/>
          <w:w w:val="110"/>
          <w:sz w:val="38"/>
        </w:rPr>
        <w:t>阱</w:t>
      </w:r>
      <w:r>
        <w:rPr>
          <w:color w:val="4D4D4D"/>
          <w:spacing w:val="-2"/>
          <w:w w:val="110"/>
          <w:sz w:val="38"/>
        </w:rPr>
        <w:t>对</w:t>
      </w:r>
      <w:r>
        <w:rPr>
          <w:color w:val="4D4D4D"/>
          <w:spacing w:val="-2"/>
          <w:w w:val="110"/>
          <w:sz w:val="38"/>
        </w:rPr>
        <w:t>阻</w:t>
      </w:r>
      <w:r>
        <w:rPr>
          <w:color w:val="4D4D4D"/>
          <w:spacing w:val="-2"/>
          <w:w w:val="110"/>
          <w:sz w:val="38"/>
        </w:rPr>
        <w:t>止</w:t>
      </w:r>
      <w:r>
        <w:rPr>
          <w:color w:val="4D4D4D"/>
          <w:spacing w:val="-2"/>
          <w:w w:val="110"/>
          <w:sz w:val="38"/>
        </w:rPr>
        <w:t>感</w:t>
      </w:r>
      <w:r>
        <w:rPr>
          <w:color w:val="4D4D4D"/>
          <w:spacing w:val="-2"/>
          <w:w w:val="110"/>
          <w:sz w:val="38"/>
        </w:rPr>
        <w:t>染</w:t>
      </w:r>
      <w:r>
        <w:rPr>
          <w:color w:val="4D4D4D"/>
          <w:spacing w:val="-2"/>
          <w:w w:val="110"/>
          <w:sz w:val="38"/>
        </w:rPr>
        <w:t>进</w:t>
      </w:r>
      <w:r>
        <w:rPr>
          <w:color w:val="4D4D4D"/>
          <w:spacing w:val="-2"/>
          <w:w w:val="110"/>
          <w:sz w:val="38"/>
        </w:rPr>
        <w:t>入</w:t>
      </w:r>
      <w:r>
        <w:rPr>
          <w:color w:val="4D4D4D"/>
          <w:spacing w:val="-2"/>
          <w:w w:val="110"/>
          <w:sz w:val="38"/>
        </w:rPr>
        <w:t>活</w:t>
      </w:r>
      <w:r>
        <w:rPr>
          <w:color w:val="4D4D4D"/>
          <w:spacing w:val="-2"/>
          <w:w w:val="110"/>
          <w:sz w:val="38"/>
        </w:rPr>
        <w:t>跃</w:t>
      </w:r>
      <w:r>
        <w:rPr>
          <w:color w:val="4D4D4D"/>
          <w:spacing w:val="-2"/>
          <w:w w:val="110"/>
          <w:sz w:val="38"/>
        </w:rPr>
        <w:t>期</w:t>
      </w:r>
      <w:r>
        <w:rPr>
          <w:color w:val="4D4D4D"/>
          <w:spacing w:val="-2"/>
          <w:w w:val="110"/>
          <w:sz w:val="38"/>
        </w:rPr>
        <w:t>是</w:t>
      </w:r>
      <w:r>
        <w:rPr>
          <w:color w:val="4D4D4D"/>
          <w:spacing w:val="-2"/>
          <w:w w:val="110"/>
          <w:sz w:val="38"/>
        </w:rPr>
        <w:t>非</w:t>
      </w:r>
      <w:r>
        <w:rPr>
          <w:color w:val="4D4D4D"/>
          <w:spacing w:val="-2"/>
          <w:w w:val="110"/>
          <w:sz w:val="38"/>
        </w:rPr>
        <w:t>常</w:t>
      </w:r>
      <w:r>
        <w:rPr>
          <w:color w:val="4D4D4D"/>
          <w:spacing w:val="-2"/>
          <w:w w:val="110"/>
          <w:sz w:val="38"/>
        </w:rPr>
        <w:t>有</w:t>
      </w:r>
      <w:r>
        <w:rPr>
          <w:color w:val="4D4D4D"/>
          <w:spacing w:val="-2"/>
          <w:w w:val="110"/>
          <w:sz w:val="38"/>
        </w:rPr>
        <w:t>效</w:t>
      </w:r>
      <w:r>
        <w:rPr>
          <w:color w:val="4D4D4D"/>
          <w:spacing w:val="-2"/>
          <w:w w:val="110"/>
          <w:sz w:val="38"/>
        </w:rPr>
        <w:t>的</w:t>
      </w:r>
      <w:r>
        <w:rPr>
          <w:color w:val="4D4D4D"/>
          <w:spacing w:val="-2"/>
          <w:w w:val="110"/>
          <w:sz w:val="38"/>
        </w:rPr>
        <w:t>，</w:t>
      </w:r>
      <w:r>
        <w:rPr>
          <w:color w:val="4D4D4D"/>
          <w:spacing w:val="-2"/>
          <w:w w:val="110"/>
          <w:sz w:val="38"/>
        </w:rPr>
        <w:t>用</w:t>
      </w:r>
      <w:r>
        <w:rPr>
          <w:color w:val="4D4D4D"/>
          <w:spacing w:val="-2"/>
          <w:w w:val="110"/>
          <w:sz w:val="38"/>
        </w:rPr>
        <w:t>法</w:t>
      </w:r>
      <w:r>
        <w:rPr>
          <w:color w:val="4D4D4D"/>
          <w:spacing w:val="-2"/>
          <w:w w:val="110"/>
          <w:sz w:val="38"/>
        </w:rPr>
        <w:t>为</w:t>
      </w:r>
      <w:r>
        <w:rPr>
          <w:color w:val="4D4D4D"/>
          <w:spacing w:val="-2"/>
          <w:w w:val="110"/>
          <w:sz w:val="38"/>
        </w:rPr>
        <w:t> </w:t>
      </w:r>
      <w:r>
        <w:rPr>
          <w:rFonts w:ascii="Arial" w:eastAsia="Arial"/>
          <w:color w:val="3D3D3D"/>
          <w:spacing w:val="-2"/>
          <w:w w:val="110"/>
          <w:sz w:val="38"/>
        </w:rPr>
        <w:t>6~9</w:t>
      </w:r>
      <w:r>
        <w:rPr>
          <w:color w:val="3D3D3D"/>
          <w:spacing w:val="-2"/>
          <w:w w:val="110"/>
          <w:sz w:val="38"/>
        </w:rPr>
        <w:t>个</w:t>
      </w:r>
      <w:r>
        <w:rPr>
          <w:color w:val="3D3D3D"/>
          <w:spacing w:val="-2"/>
          <w:w w:val="110"/>
          <w:sz w:val="38"/>
        </w:rPr>
        <w:t>月</w:t>
      </w:r>
      <w:r>
        <w:rPr>
          <w:color w:val="3D3D3D"/>
          <w:spacing w:val="-2"/>
          <w:w w:val="110"/>
          <w:sz w:val="38"/>
        </w:rPr>
        <w:t>，</w:t>
      </w:r>
      <w:r>
        <w:rPr>
          <w:color w:val="3D3D3D"/>
          <w:spacing w:val="-2"/>
          <w:w w:val="110"/>
          <w:sz w:val="38"/>
        </w:rPr>
        <w:t>每</w:t>
      </w:r>
      <w:r>
        <w:rPr>
          <w:color w:val="646464"/>
          <w:spacing w:val="-2"/>
          <w:w w:val="110"/>
          <w:sz w:val="38"/>
        </w:rPr>
        <w:t>天</w:t>
      </w:r>
      <w:r>
        <w:rPr>
          <w:color w:val="3D3D3D"/>
          <w:spacing w:val="-2"/>
          <w:w w:val="110"/>
          <w:sz w:val="38"/>
        </w:rPr>
        <w:t>服</w:t>
      </w:r>
      <w:r>
        <w:rPr>
          <w:color w:val="3D3D3D"/>
          <w:spacing w:val="-2"/>
          <w:w w:val="110"/>
          <w:sz w:val="38"/>
        </w:rPr>
        <w:t>用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4D4D4D"/>
          <w:spacing w:val="-2"/>
          <w:w w:val="110"/>
          <w:sz w:val="38"/>
        </w:rPr>
        <w:t>有</w:t>
      </w:r>
      <w:r>
        <w:rPr>
          <w:color w:val="4D4D4D"/>
          <w:spacing w:val="-2"/>
          <w:w w:val="110"/>
          <w:sz w:val="38"/>
        </w:rPr>
        <w:t>些</w:t>
      </w:r>
      <w:r>
        <w:rPr>
          <w:color w:val="4D4D4D"/>
          <w:spacing w:val="-2"/>
          <w:w w:val="110"/>
          <w:sz w:val="38"/>
        </w:rPr>
        <w:t>患</w:t>
      </w:r>
      <w:r>
        <w:rPr>
          <w:color w:val="4D4D4D"/>
          <w:spacing w:val="-2"/>
          <w:w w:val="110"/>
          <w:sz w:val="38"/>
        </w:rPr>
        <w:t>者</w:t>
      </w:r>
      <w:r>
        <w:rPr>
          <w:color w:val="4D4D4D"/>
          <w:spacing w:val="-2"/>
          <w:w w:val="110"/>
          <w:sz w:val="38"/>
        </w:rPr>
        <w:t>可</w:t>
      </w:r>
      <w:r>
        <w:rPr>
          <w:color w:val="4D4D4D"/>
          <w:spacing w:val="-2"/>
          <w:w w:val="110"/>
          <w:sz w:val="38"/>
        </w:rPr>
        <w:t>利</w:t>
      </w:r>
      <w:r>
        <w:rPr>
          <w:color w:val="4D4D4D"/>
          <w:spacing w:val="-2"/>
          <w:w w:val="110"/>
          <w:sz w:val="38"/>
        </w:rPr>
        <w:t>福</w:t>
      </w:r>
      <w:r>
        <w:rPr>
          <w:color w:val="4D4D4D"/>
          <w:spacing w:val="-2"/>
          <w:w w:val="110"/>
          <w:sz w:val="38"/>
        </w:rPr>
        <w:t>平</w:t>
      </w:r>
      <w:r>
        <w:rPr>
          <w:color w:val="4D4D4D"/>
          <w:spacing w:val="-2"/>
          <w:w w:val="110"/>
          <w:sz w:val="38"/>
        </w:rPr>
        <w:t>单</w:t>
      </w:r>
      <w:r>
        <w:rPr>
          <w:color w:val="4D4D4D"/>
          <w:spacing w:val="-2"/>
          <w:w w:val="110"/>
          <w:sz w:val="38"/>
        </w:rPr>
        <w:t>用</w:t>
      </w:r>
      <w:r>
        <w:rPr>
          <w:rFonts w:ascii="Arial" w:eastAsia="Arial"/>
          <w:color w:val="4D4D4D"/>
          <w:spacing w:val="-2"/>
          <w:w w:val="110"/>
          <w:sz w:val="36"/>
        </w:rPr>
        <w:t>4</w:t>
      </w:r>
      <w:r>
        <w:rPr>
          <w:color w:val="4D4D4D"/>
          <w:spacing w:val="-2"/>
          <w:w w:val="110"/>
          <w:sz w:val="38"/>
        </w:rPr>
        <w:t>个</w:t>
      </w:r>
      <w:r>
        <w:rPr>
          <w:color w:val="4D4D4D"/>
          <w:spacing w:val="-2"/>
          <w:w w:val="110"/>
          <w:sz w:val="38"/>
        </w:rPr>
        <w:t>月</w:t>
      </w:r>
      <w:r>
        <w:rPr>
          <w:color w:val="9A9A9A"/>
          <w:spacing w:val="-2"/>
          <w:w w:val="110"/>
          <w:sz w:val="38"/>
        </w:rPr>
        <w:t>。</w:t>
      </w:r>
      <w:r>
        <w:rPr>
          <w:color w:val="646464"/>
          <w:spacing w:val="-2"/>
          <w:w w:val="110"/>
          <w:sz w:val="38"/>
        </w:rPr>
        <w:t>一</w:t>
      </w:r>
      <w:r>
        <w:rPr>
          <w:color w:val="646464"/>
          <w:spacing w:val="-2"/>
          <w:w w:val="110"/>
          <w:sz w:val="38"/>
        </w:rPr>
        <w:t>些</w:t>
      </w:r>
      <w:r>
        <w:rPr>
          <w:color w:val="646464"/>
          <w:spacing w:val="-2"/>
          <w:w w:val="110"/>
          <w:sz w:val="38"/>
        </w:rPr>
        <w:t>国</w:t>
      </w:r>
      <w:r>
        <w:rPr>
          <w:color w:val="646464"/>
          <w:spacing w:val="-2"/>
          <w:w w:val="110"/>
          <w:sz w:val="38"/>
        </w:rPr>
        <w:t>家</w:t>
      </w:r>
      <w:r>
        <w:rPr>
          <w:color w:val="646464"/>
          <w:spacing w:val="-2"/>
          <w:w w:val="110"/>
          <w:sz w:val="38"/>
        </w:rPr>
        <w:t>采</w:t>
      </w:r>
      <w:r>
        <w:rPr>
          <w:color w:val="3D3D3D"/>
          <w:spacing w:val="-2"/>
          <w:w w:val="110"/>
          <w:sz w:val="38"/>
        </w:rPr>
        <w:t>取</w:t>
      </w:r>
      <w:r>
        <w:rPr>
          <w:color w:val="3D3D3D"/>
          <w:spacing w:val="-2"/>
          <w:w w:val="110"/>
          <w:sz w:val="38"/>
        </w:rPr>
        <w:t>利</w:t>
      </w:r>
      <w:r>
        <w:rPr>
          <w:color w:val="3D3D3D"/>
          <w:spacing w:val="-2"/>
          <w:w w:val="110"/>
          <w:sz w:val="38"/>
        </w:rPr>
        <w:t>福</w:t>
      </w:r>
      <w:r>
        <w:rPr>
          <w:color w:val="3D3D3D"/>
          <w:spacing w:val="-2"/>
          <w:w w:val="110"/>
          <w:sz w:val="38"/>
        </w:rPr>
        <w:t>平</w:t>
      </w:r>
      <w:r>
        <w:rPr>
          <w:color w:val="3D3D3D"/>
          <w:spacing w:val="-2"/>
          <w:w w:val="110"/>
          <w:sz w:val="38"/>
        </w:rPr>
        <w:t>及</w:t>
      </w:r>
      <w:r>
        <w:rPr>
          <w:color w:val="3D3D3D"/>
          <w:spacing w:val="-2"/>
          <w:w w:val="110"/>
          <w:sz w:val="38"/>
        </w:rPr>
        <w:t>异</w:t>
      </w:r>
      <w:r>
        <w:rPr>
          <w:color w:val="3D3D3D"/>
          <w:spacing w:val="-2"/>
          <w:w w:val="110"/>
          <w:sz w:val="38"/>
        </w:rPr>
        <w:t>烟</w:t>
      </w:r>
      <w:r>
        <w:rPr>
          <w:color w:val="3D3D3D"/>
          <w:spacing w:val="-2"/>
          <w:w w:val="110"/>
          <w:sz w:val="38"/>
        </w:rPr>
        <w:t>阱</w:t>
      </w:r>
      <w:r>
        <w:rPr>
          <w:color w:val="3D3D3D"/>
          <w:spacing w:val="-2"/>
          <w:w w:val="110"/>
          <w:sz w:val="38"/>
        </w:rPr>
        <w:t>联</w:t>
      </w:r>
      <w:r>
        <w:rPr>
          <w:color w:val="3D3D3D"/>
          <w:spacing w:val="-2"/>
          <w:w w:val="110"/>
          <w:sz w:val="38"/>
        </w:rPr>
        <w:t>用</w:t>
      </w:r>
      <w:r>
        <w:rPr>
          <w:rFonts w:ascii="Arial" w:eastAsia="Arial"/>
          <w:color w:val="3D3D3D"/>
          <w:spacing w:val="-2"/>
          <w:w w:val="110"/>
          <w:sz w:val="39"/>
        </w:rPr>
        <w:t>3</w:t>
      </w:r>
      <w:r>
        <w:rPr>
          <w:color w:val="3D3D3D"/>
          <w:spacing w:val="-2"/>
          <w:w w:val="110"/>
          <w:sz w:val="38"/>
        </w:rPr>
        <w:t>个</w:t>
      </w:r>
      <w:r>
        <w:rPr>
          <w:color w:val="3D3D3D"/>
          <w:spacing w:val="-2"/>
          <w:w w:val="110"/>
          <w:sz w:val="38"/>
        </w:rPr>
        <w:t>月</w:t>
      </w:r>
      <w:r>
        <w:rPr>
          <w:color w:val="9A9A9A"/>
          <w:spacing w:val="-2"/>
          <w:w w:val="110"/>
          <w:sz w:val="38"/>
        </w:rPr>
        <w:t>。</w:t>
      </w:r>
    </w:p>
    <w:p>
      <w:pPr>
        <w:spacing w:line="376" w:lineRule="auto" w:before="84"/>
        <w:ind w:left="730" w:right="38" w:firstLine="53"/>
        <w:jc w:val="left"/>
        <w:rPr>
          <w:sz w:val="35"/>
        </w:rPr>
      </w:pPr>
      <w:r>
        <w:rPr/>
        <w:br w:type="column"/>
      </w:r>
      <w:r>
        <w:rPr>
          <w:color w:val="3D3D3D"/>
          <w:spacing w:val="-4"/>
          <w:sz w:val="35"/>
        </w:rPr>
        <w:t>咄</w:t>
      </w:r>
      <w:r>
        <w:rPr>
          <w:color w:val="3D3D3D"/>
          <w:spacing w:val="-4"/>
          <w:sz w:val="35"/>
        </w:rPr>
        <w:t>滕</w:t>
      </w:r>
      <w:r>
        <w:rPr>
          <w:color w:val="3D3D3D"/>
          <w:spacing w:val="-4"/>
          <w:sz w:val="35"/>
        </w:rPr>
        <w:t>酰</w:t>
      </w:r>
      <w:r>
        <w:rPr>
          <w:color w:val="3D3D3D"/>
          <w:spacing w:val="-4"/>
          <w:sz w:val="35"/>
        </w:rPr>
        <w:t>胺</w:t>
      </w:r>
      <w:r>
        <w:rPr>
          <w:color w:val="4D4D4D"/>
          <w:w w:val="105"/>
          <w:sz w:val="35"/>
        </w:rPr>
        <w:t>乙</w:t>
      </w:r>
      <w:r>
        <w:rPr>
          <w:color w:val="4D4D4D"/>
          <w:w w:val="105"/>
          <w:sz w:val="35"/>
        </w:rPr>
        <w:t>胺</w:t>
      </w:r>
      <w:r>
        <w:rPr>
          <w:color w:val="4D4D4D"/>
          <w:w w:val="105"/>
          <w:sz w:val="35"/>
        </w:rPr>
        <w:t>丁</w:t>
      </w:r>
      <w:r>
        <w:rPr>
          <w:color w:val="4D4D4D"/>
          <w:spacing w:val="-10"/>
          <w:w w:val="105"/>
          <w:sz w:val="35"/>
        </w:rPr>
        <w:t>醇</w:t>
      </w:r>
    </w:p>
    <w:p>
      <w:pPr>
        <w:pStyle w:val="BodyText"/>
        <w:spacing w:before="10"/>
        <w:rPr>
          <w:sz w:val="43"/>
        </w:rPr>
      </w:pPr>
    </w:p>
    <w:p>
      <w:pPr>
        <w:spacing w:before="1"/>
        <w:ind w:left="784" w:right="0" w:firstLine="0"/>
        <w:jc w:val="left"/>
        <w:rPr>
          <w:sz w:val="43"/>
        </w:rPr>
      </w:pPr>
      <w:r>
        <w:rPr>
          <w:color w:val="646464"/>
          <w:w w:val="85"/>
          <w:sz w:val="43"/>
        </w:rPr>
        <w:t>链</w:t>
      </w:r>
      <w:r>
        <w:rPr>
          <w:color w:val="646464"/>
          <w:w w:val="85"/>
          <w:sz w:val="43"/>
        </w:rPr>
        <w:t>霉</w:t>
      </w:r>
      <w:r>
        <w:rPr>
          <w:color w:val="646464"/>
          <w:spacing w:val="-10"/>
          <w:w w:val="85"/>
          <w:sz w:val="43"/>
        </w:rPr>
        <w:t>索</w:t>
      </w:r>
    </w:p>
    <w:p>
      <w:pPr>
        <w:spacing w:before="280"/>
        <w:ind w:left="0" w:right="323" w:firstLine="0"/>
        <w:jc w:val="right"/>
        <w:rPr>
          <w:rFonts w:ascii="Arial"/>
          <w:sz w:val="9"/>
        </w:rPr>
      </w:pPr>
      <w:r>
        <w:rPr/>
        <w:pict>
          <v:shape style="position:absolute;margin-left:631.764038pt;margin-top:13.542874pt;width:2.7pt;height:11.9pt;mso-position-horizontal-relative:page;mso-position-vertical-relative:paragraph;z-index:-21456896" id="docshape639" coordorigin="12635,271" coordsize="54,238" path="m12657,271l12635,271,12635,395,12657,395,12657,271xm12689,403l12646,403,12646,508,12689,508,12689,403xe" filled="true" fillcolor="#e6e6e6" stroked="false">
            <v:path arrowok="t"/>
            <v:fill type="solid"/>
            <w10:wrap type="none"/>
          </v:shape>
        </w:pict>
      </w:r>
      <w:r>
        <w:rPr>
          <w:rFonts w:ascii="Arial"/>
          <w:color w:val="D3D3D3"/>
          <w:w w:val="89"/>
          <w:sz w:val="9"/>
        </w:rPr>
        <w:t>|</w:t>
      </w:r>
    </w:p>
    <w:p>
      <w:pPr>
        <w:spacing w:line="73" w:lineRule="exact" w:before="24"/>
        <w:ind w:left="0" w:right="262" w:firstLine="0"/>
        <w:jc w:val="right"/>
        <w:rPr>
          <w:rFonts w:ascii="Arial"/>
          <w:sz w:val="8"/>
        </w:rPr>
      </w:pPr>
      <w:r>
        <w:rPr>
          <w:rFonts w:ascii="Arial"/>
          <w:color w:val="BFBFBF"/>
          <w:spacing w:val="-5"/>
          <w:w w:val="90"/>
          <w:sz w:val="8"/>
        </w:rPr>
        <w:t>11</w:t>
      </w:r>
    </w:p>
    <w:p>
      <w:pPr>
        <w:spacing w:line="73" w:lineRule="exact" w:before="0"/>
        <w:ind w:left="0" w:right="323" w:firstLine="0"/>
        <w:jc w:val="right"/>
        <w:rPr>
          <w:rFonts w:ascii="Arial"/>
          <w:sz w:val="8"/>
        </w:rPr>
      </w:pPr>
      <w:r>
        <w:rPr>
          <w:rFonts w:ascii="Arial"/>
          <w:color w:val="D3D3D3"/>
          <w:w w:val="93"/>
          <w:sz w:val="8"/>
        </w:rPr>
        <w:t>|</w:t>
      </w:r>
    </w:p>
    <w:p>
      <w:pPr>
        <w:tabs>
          <w:tab w:pos="2701" w:val="left" w:leader="none"/>
        </w:tabs>
        <w:spacing w:line="512" w:lineRule="exact" w:before="0"/>
        <w:ind w:left="1008" w:right="0" w:firstLine="0"/>
        <w:jc w:val="left"/>
        <w:rPr>
          <w:sz w:val="49"/>
        </w:rPr>
      </w:pPr>
      <w:r>
        <w:rPr/>
        <w:br w:type="column"/>
      </w:r>
      <w:r>
        <w:rPr>
          <w:color w:val="3D3D3D"/>
          <w:w w:val="70"/>
          <w:position w:val="5"/>
          <w:sz w:val="49"/>
        </w:rPr>
        <w:t>口</w:t>
      </w:r>
      <w:r>
        <w:rPr>
          <w:color w:val="3D3D3D"/>
          <w:spacing w:val="-10"/>
          <w:w w:val="80"/>
          <w:position w:val="5"/>
          <w:sz w:val="49"/>
        </w:rPr>
        <w:t>服</w:t>
      </w:r>
      <w:r>
        <w:rPr>
          <w:color w:val="3D3D3D"/>
          <w:position w:val="5"/>
          <w:sz w:val="49"/>
        </w:rPr>
        <w:tab/>
      </w:r>
      <w:r>
        <w:rPr>
          <w:color w:val="4D4D4D"/>
          <w:w w:val="70"/>
          <w:sz w:val="49"/>
        </w:rPr>
        <w:t>肝损害，有时痛</w:t>
      </w:r>
      <w:r>
        <w:rPr>
          <w:color w:val="4D4D4D"/>
          <w:spacing w:val="-10"/>
          <w:w w:val="70"/>
          <w:sz w:val="49"/>
        </w:rPr>
        <w:t>网</w:t>
      </w:r>
    </w:p>
    <w:p>
      <w:pPr>
        <w:tabs>
          <w:tab w:pos="846" w:val="left" w:leader="none"/>
        </w:tabs>
        <w:spacing w:line="100" w:lineRule="exact" w:before="0"/>
        <w:ind w:left="0" w:right="659" w:firstLine="0"/>
        <w:jc w:val="righ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081920">
            <wp:simplePos x="0" y="0"/>
            <wp:positionH relativeFrom="page">
              <wp:posOffset>11078043</wp:posOffset>
            </wp:positionH>
            <wp:positionV relativeFrom="paragraph">
              <wp:posOffset>34832</wp:posOffset>
            </wp:positionV>
            <wp:extent cx="709431" cy="47720"/>
            <wp:effectExtent l="0" t="0" r="0" b="0"/>
            <wp:wrapNone/>
            <wp:docPr id="35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31" cy="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031.943604pt;margin-top:-1.909184pt;width:2.148489pt;height:6.813338pt;mso-position-horizontal-relative:page;mso-position-vertical-relative:paragraph;z-index:-21454336" id="docshape640" filled="true" fillcolor="#e6e6e6" stroked="false">
            <v:fill type="solid"/>
            <w10:wrap type="none"/>
          </v:rect>
        </w:pict>
      </w:r>
      <w:r>
        <w:rPr>
          <w:rFonts w:ascii="Arial" w:hAnsi="Arial" w:eastAsia="Arial"/>
          <w:color w:val="D3D3D3"/>
          <w:w w:val="135"/>
          <w:sz w:val="11"/>
          <w:shd w:fill="E6E6E6" w:color="auto" w:val="clear"/>
        </w:rPr>
        <w:t>l</w:t>
      </w:r>
      <w:r>
        <w:rPr>
          <w:rFonts w:ascii="Arial" w:hAnsi="Arial" w:eastAsia="Arial"/>
          <w:color w:val="D3D3D3"/>
          <w:w w:val="135"/>
          <w:sz w:val="11"/>
        </w:rPr>
        <w:t>Il</w:t>
      </w:r>
      <w:r>
        <w:rPr>
          <w:rFonts w:ascii="Arial" w:hAnsi="Arial" w:eastAsia="Arial"/>
          <w:color w:val="D3D3D3"/>
          <w:spacing w:val="37"/>
          <w:w w:val="135"/>
          <w:sz w:val="11"/>
        </w:rPr>
        <w:t> </w:t>
      </w:r>
      <w:r>
        <w:rPr>
          <w:rFonts w:ascii="Arial" w:hAnsi="Arial" w:eastAsia="Arial"/>
          <w:color w:val="BFBFBF"/>
          <w:spacing w:val="-8"/>
          <w:w w:val="135"/>
          <w:sz w:val="11"/>
          <w:shd w:fill="E6E6E6" w:color="auto" w:val="clear"/>
        </w:rPr>
        <w:t>- </w:t>
      </w:r>
      <w:r>
        <w:rPr>
          <w:rFonts w:ascii="Arial" w:hAnsi="Arial" w:eastAsia="Arial"/>
          <w:color w:val="BFBFBF"/>
          <w:spacing w:val="-5"/>
          <w:w w:val="135"/>
          <w:sz w:val="11"/>
        </w:rPr>
        <w:t>··-</w:t>
      </w:r>
      <w:r>
        <w:rPr>
          <w:rFonts w:ascii="Arial" w:hAnsi="Arial" w:eastAsia="Arial"/>
          <w:color w:val="BFBFBF"/>
          <w:sz w:val="11"/>
        </w:rPr>
        <w:tab/>
      </w:r>
      <w:r>
        <w:rPr>
          <w:rFonts w:ascii="Arial" w:hAnsi="Arial" w:eastAsia="Arial"/>
          <w:color w:val="D3D3D3"/>
          <w:w w:val="180"/>
          <w:sz w:val="11"/>
          <w:shd w:fill="E6E6E6" w:color="auto" w:val="clear"/>
        </w:rPr>
        <w:t>!</w:t>
      </w:r>
      <w:r>
        <w:rPr>
          <w:rFonts w:ascii="Arial" w:hAnsi="Arial" w:eastAsia="Arial"/>
          <w:color w:val="D3D3D3"/>
          <w:w w:val="180"/>
          <w:sz w:val="11"/>
        </w:rPr>
        <w:t>1</w:t>
      </w:r>
      <w:r>
        <w:rPr>
          <w:color w:val="D3D3D3"/>
          <w:w w:val="180"/>
          <w:sz w:val="11"/>
        </w:rPr>
        <w:t>卜</w:t>
      </w:r>
      <w:r>
        <w:rPr>
          <w:color w:val="AAAAAA"/>
          <w:spacing w:val="-10"/>
          <w:w w:val="180"/>
          <w:sz w:val="11"/>
        </w:rPr>
        <w:t>，</w:t>
      </w:r>
    </w:p>
    <w:p>
      <w:pPr>
        <w:pStyle w:val="BodyText"/>
        <w:spacing w:before="9"/>
        <w:rPr>
          <w:sz w:val="10"/>
        </w:rPr>
      </w:pPr>
    </w:p>
    <w:p>
      <w:pPr>
        <w:tabs>
          <w:tab w:pos="2705" w:val="left" w:leader="none"/>
        </w:tabs>
        <w:spacing w:line="441" w:lineRule="exact" w:before="0"/>
        <w:ind w:left="1027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1" simplePos="0" relativeHeight="481853440">
            <wp:simplePos x="0" y="0"/>
            <wp:positionH relativeFrom="page">
              <wp:posOffset>9754678</wp:posOffset>
            </wp:positionH>
            <wp:positionV relativeFrom="paragraph">
              <wp:posOffset>182069</wp:posOffset>
            </wp:positionV>
            <wp:extent cx="163714" cy="327227"/>
            <wp:effectExtent l="0" t="0" r="0" b="0"/>
            <wp:wrapNone/>
            <wp:docPr id="361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4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55488">
            <wp:simplePos x="0" y="0"/>
            <wp:positionH relativeFrom="page">
              <wp:posOffset>12374119</wp:posOffset>
            </wp:positionH>
            <wp:positionV relativeFrom="paragraph">
              <wp:posOffset>277510</wp:posOffset>
            </wp:positionV>
            <wp:extent cx="136429" cy="299958"/>
            <wp:effectExtent l="0" t="0" r="0" b="0"/>
            <wp:wrapNone/>
            <wp:docPr id="36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29" cy="299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95"/>
          <w:position w:val="1"/>
          <w:sz w:val="38"/>
        </w:rPr>
        <w:t>口</w:t>
      </w:r>
      <w:r>
        <w:rPr>
          <w:color w:val="4D4D4D"/>
          <w:spacing w:val="-10"/>
          <w:position w:val="1"/>
          <w:sz w:val="38"/>
        </w:rPr>
        <w:t>服</w:t>
      </w:r>
      <w:r>
        <w:rPr>
          <w:color w:val="4D4D4D"/>
          <w:position w:val="1"/>
          <w:sz w:val="38"/>
        </w:rPr>
        <w:tab/>
      </w:r>
      <w:r>
        <w:rPr>
          <w:color w:val="4D4D4D"/>
          <w:w w:val="95"/>
          <w:sz w:val="38"/>
        </w:rPr>
        <w:t>视</w:t>
      </w:r>
      <w:r>
        <w:rPr>
          <w:color w:val="4D4D4D"/>
          <w:w w:val="95"/>
          <w:sz w:val="38"/>
        </w:rPr>
        <w:t>力</w:t>
      </w:r>
      <w:r>
        <w:rPr>
          <w:color w:val="4D4D4D"/>
          <w:w w:val="95"/>
          <w:sz w:val="38"/>
        </w:rPr>
        <w:t>障</w:t>
      </w:r>
      <w:r>
        <w:rPr>
          <w:color w:val="4D4D4D"/>
          <w:w w:val="95"/>
          <w:sz w:val="38"/>
        </w:rPr>
        <w:t>碍</w:t>
      </w:r>
      <w:r>
        <w:rPr>
          <w:color w:val="4D4D4D"/>
          <w:w w:val="95"/>
          <w:sz w:val="38"/>
        </w:rPr>
        <w:t>危</w:t>
      </w:r>
      <w:r>
        <w:rPr>
          <w:color w:val="4D4D4D"/>
          <w:w w:val="95"/>
          <w:sz w:val="38"/>
        </w:rPr>
        <w:t>觉</w:t>
      </w:r>
      <w:r>
        <w:rPr>
          <w:color w:val="4D4D4D"/>
          <w:w w:val="95"/>
          <w:sz w:val="38"/>
        </w:rPr>
        <w:t>降</w:t>
      </w:r>
      <w:r>
        <w:rPr>
          <w:color w:val="4D4D4D"/>
          <w:w w:val="95"/>
          <w:sz w:val="38"/>
        </w:rPr>
        <w:t>低</w:t>
      </w:r>
      <w:r>
        <w:rPr>
          <w:color w:val="4D4D4D"/>
          <w:w w:val="95"/>
          <w:sz w:val="38"/>
        </w:rPr>
        <w:t>（</w:t>
      </w:r>
      <w:r>
        <w:rPr>
          <w:color w:val="4D4D4D"/>
          <w:w w:val="95"/>
          <w:sz w:val="38"/>
        </w:rPr>
        <w:t>因</w:t>
      </w:r>
      <w:r>
        <w:rPr>
          <w:color w:val="4D4D4D"/>
          <w:w w:val="95"/>
          <w:sz w:val="38"/>
        </w:rPr>
        <w:t>葫</w:t>
      </w:r>
      <w:r>
        <w:rPr>
          <w:color w:val="4D4D4D"/>
          <w:w w:val="95"/>
          <w:sz w:val="38"/>
        </w:rPr>
        <w:t>物</w:t>
      </w:r>
      <w:r>
        <w:rPr>
          <w:color w:val="4D4D4D"/>
          <w:spacing w:val="-10"/>
          <w:w w:val="95"/>
          <w:sz w:val="38"/>
        </w:rPr>
        <w:t>影</w:t>
      </w:r>
    </w:p>
    <w:p>
      <w:pPr>
        <w:tabs>
          <w:tab w:pos="2705" w:val="left" w:leader="none"/>
          <w:tab w:pos="5553" w:val="left" w:leader="none"/>
          <w:tab w:pos="7948" w:val="right" w:leader="none"/>
        </w:tabs>
        <w:spacing w:line="610" w:lineRule="exact" w:before="0"/>
        <w:ind w:left="2029" w:right="0" w:firstLine="0"/>
        <w:jc w:val="left"/>
        <w:rPr>
          <w:rFonts w:ascii="Arial" w:eastAsia="Arial"/>
          <w:sz w:val="17"/>
        </w:rPr>
      </w:pPr>
      <w:r>
        <w:rPr/>
        <w:pict>
          <v:shape style="position:absolute;margin-left:756.543579pt;margin-top:21.572189pt;width:4.8pt;height:9.6pt;mso-position-horizontal-relative:page;mso-position-vertical-relative:paragraph;z-index:-21469184" type="#_x0000_t202" id="docshape641" filled="false" stroked="false">
            <v:textbox inset="0,0,0,0">
              <w:txbxContent>
                <w:p>
                  <w:pPr>
                    <w:spacing w:line="192" w:lineRule="exact" w:before="0"/>
                    <w:ind w:left="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color w:val="D3D3D3"/>
                      <w:spacing w:val="-5"/>
                      <w:sz w:val="17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2.608643pt;margin-top:4.732454pt;width:20.65pt;height:30.8pt;mso-position-horizontal-relative:page;mso-position-vertical-relative:paragraph;z-index:-21468672" type="#_x0000_t202" id="docshape642" filled="false" stroked="false">
            <v:textbox inset="0,0,0,0">
              <w:txbxContent>
                <w:p>
                  <w:pPr>
                    <w:spacing w:line="614" w:lineRule="exact" w:before="0"/>
                    <w:ind w:left="0" w:right="0" w:firstLine="0"/>
                    <w:jc w:val="left"/>
                    <w:rPr>
                      <w:sz w:val="61"/>
                    </w:rPr>
                  </w:pPr>
                  <w:r>
                    <w:rPr>
                      <w:color w:val="646464"/>
                      <w:w w:val="67"/>
                      <w:sz w:val="61"/>
                    </w:rPr>
                    <w:t>）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80384">
            <wp:simplePos x="0" y="0"/>
            <wp:positionH relativeFrom="page">
              <wp:posOffset>8786033</wp:posOffset>
            </wp:positionH>
            <wp:positionV relativeFrom="paragraph">
              <wp:posOffset>297720</wp:posOffset>
            </wp:positionV>
            <wp:extent cx="654859" cy="463572"/>
            <wp:effectExtent l="0" t="0" r="0" b="0"/>
            <wp:wrapNone/>
            <wp:docPr id="36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46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54464">
            <wp:simplePos x="0" y="0"/>
            <wp:positionH relativeFrom="page">
              <wp:posOffset>11228113</wp:posOffset>
            </wp:positionH>
            <wp:positionV relativeFrom="paragraph">
              <wp:posOffset>236365</wp:posOffset>
            </wp:positionV>
            <wp:extent cx="327429" cy="115893"/>
            <wp:effectExtent l="0" t="0" r="0" b="0"/>
            <wp:wrapNone/>
            <wp:docPr id="36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11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70.334961pt;margin-top:22.508173pt;width:1.611367pt;height:9.046997pt;mso-position-horizontal-relative:page;mso-position-vertical-relative:paragraph;z-index:-21453824" id="docshape643" filled="true" fillcolor="#e6e6e6" stroked="false">
            <v:fill type="solid"/>
            <w10:wrap type="none"/>
          </v:rect>
        </w:pict>
      </w:r>
      <w:r>
        <w:rPr/>
        <w:pict>
          <v:rect style="position:absolute;margin-left:918.975342pt;margin-top:16.029457pt;width:2.148489pt;height:17.617838pt;mso-position-horizontal-relative:page;mso-position-vertical-relative:paragraph;z-index:-21453312" id="docshape644" filled="true" fillcolor="#e6e6e6" stroked="false">
            <v:fill type="solid"/>
            <w10:wrap type="none"/>
          </v:rect>
        </w:pict>
      </w:r>
      <w:r>
        <w:rPr/>
        <w:pict>
          <v:rect style="position:absolute;margin-left:932.084656pt;margin-top:20.708847pt;width:5.371222pt;height:11.427789pt;mso-position-horizontal-relative:page;mso-position-vertical-relative:paragraph;z-index:-21452800" id="docshape645" filled="true" fillcolor="#e6e6e6" stroked="false">
            <v:fill type="solid"/>
            <w10:wrap type="none"/>
          </v:rect>
        </w:pict>
      </w:r>
      <w:r>
        <w:rPr/>
        <w:pict>
          <v:rect style="position:absolute;margin-left:1048.737549pt;margin-top:20.708847pt;width:1.611367pt;height:11.427789pt;mso-position-horizontal-relative:page;mso-position-vertical-relative:paragraph;z-index:-21452288" id="docshape646" filled="true" fillcolor="#e6e6e6" stroked="false">
            <v:fill type="solid"/>
            <w10:wrap type="none"/>
          </v:rect>
        </w:pict>
      </w:r>
      <w:r>
        <w:rPr>
          <w:rFonts w:ascii="Times New Roman" w:eastAsia="Times New Roman"/>
          <w:color w:val="D3D3D3"/>
          <w:w w:val="85"/>
          <w:sz w:val="9"/>
          <w:shd w:fill="E6E6E6" w:color="auto" w:val="clear"/>
        </w:rPr>
        <w:t>n</w:t>
      </w:r>
      <w:r>
        <w:rPr>
          <w:rFonts w:ascii="Times New Roman" w:eastAsia="Times New Roman"/>
          <w:color w:val="D3D3D3"/>
          <w:spacing w:val="54"/>
          <w:sz w:val="9"/>
          <w:shd w:fill="E6E6E6" w:color="auto" w:val="clear"/>
        </w:rPr>
        <w:t>  </w:t>
      </w:r>
      <w:r>
        <w:rPr>
          <w:rFonts w:ascii="Times New Roman" w:eastAsia="Times New Roman"/>
          <w:color w:val="D3D3D3"/>
          <w:spacing w:val="-4"/>
          <w:sz w:val="9"/>
        </w:rPr>
        <w:t> </w:t>
      </w:r>
      <w:r>
        <w:rPr>
          <w:rFonts w:ascii="Arial" w:eastAsia="Arial"/>
          <w:color w:val="AAAAAA"/>
          <w:spacing w:val="-10"/>
          <w:w w:val="75"/>
          <w:sz w:val="26"/>
          <w:shd w:fill="E6E6E6" w:color="auto" w:val="clear"/>
        </w:rPr>
        <w:t>1</w:t>
      </w:r>
      <w:r>
        <w:rPr>
          <w:rFonts w:ascii="Arial" w:eastAsia="Arial"/>
          <w:color w:val="AAAAAA"/>
          <w:sz w:val="26"/>
        </w:rPr>
        <w:tab/>
      </w:r>
      <w:r>
        <w:rPr>
          <w:color w:val="3D3D3D"/>
          <w:w w:val="65"/>
          <w:sz w:val="61"/>
        </w:rPr>
        <w:t>响</w:t>
      </w:r>
      <w:r>
        <w:rPr>
          <w:color w:val="3D3D3D"/>
          <w:w w:val="65"/>
          <w:sz w:val="61"/>
        </w:rPr>
        <w:t>视</w:t>
      </w:r>
      <w:r>
        <w:rPr>
          <w:color w:val="646464"/>
          <w:w w:val="65"/>
          <w:sz w:val="61"/>
        </w:rPr>
        <w:t>悼</w:t>
      </w:r>
      <w:r>
        <w:rPr>
          <w:color w:val="828282"/>
          <w:w w:val="65"/>
          <w:sz w:val="61"/>
        </w:rPr>
        <w:t>径</w:t>
      </w:r>
      <w:r>
        <w:rPr>
          <w:rFonts w:ascii="Arial" w:eastAsia="Arial"/>
          <w:color w:val="BFBFBF"/>
          <w:w w:val="65"/>
          <w:sz w:val="13"/>
        </w:rPr>
        <w:t>1</w:t>
      </w:r>
      <w:r>
        <w:rPr>
          <w:color w:val="BFBFBF"/>
          <w:w w:val="65"/>
          <w:sz w:val="30"/>
          <w:shd w:fill="E6E6E6" w:color="auto" w:val="clear"/>
        </w:rPr>
        <w:t>，</w:t>
      </w:r>
      <w:r>
        <w:rPr>
          <w:color w:val="BFBFBF"/>
          <w:w w:val="65"/>
          <w:sz w:val="30"/>
          <w:shd w:fill="E6E6E6" w:color="auto" w:val="clear"/>
        </w:rPr>
        <w:t>了</w:t>
      </w:r>
      <w:r>
        <w:rPr>
          <w:color w:val="BFBFBF"/>
          <w:w w:val="65"/>
          <w:sz w:val="30"/>
          <w:shd w:fill="E6E6E6" w:color="auto" w:val="clear"/>
        </w:rPr>
        <w:t>，</w:t>
      </w:r>
      <w:r>
        <w:rPr>
          <w:color w:val="BFBFBF"/>
          <w:w w:val="65"/>
          <w:sz w:val="30"/>
          <w:shd w:fill="E6E6E6" w:color="auto" w:val="clear"/>
        </w:rPr>
        <w:t>一</w:t>
      </w:r>
      <w:r>
        <w:rPr>
          <w:rFonts w:ascii="Arial" w:eastAsia="Arial"/>
          <w:color w:val="BFBFBF"/>
          <w:w w:val="65"/>
          <w:sz w:val="17"/>
          <w:shd w:fill="E6E6E6" w:color="auto" w:val="clear"/>
        </w:rPr>
        <w:t>1</w:t>
      </w:r>
      <w:r>
        <w:rPr>
          <w:rFonts w:ascii="Arial" w:eastAsia="Arial"/>
          <w:color w:val="BFBFBF"/>
          <w:spacing w:val="33"/>
          <w:sz w:val="17"/>
        </w:rPr>
        <w:t> </w:t>
      </w:r>
      <w:r>
        <w:rPr>
          <w:rFonts w:ascii="Arial" w:eastAsia="Arial"/>
          <w:color w:val="D3D3D3"/>
          <w:spacing w:val="-10"/>
          <w:w w:val="65"/>
          <w:sz w:val="26"/>
        </w:rPr>
        <w:t>1</w:t>
      </w:r>
      <w:r>
        <w:rPr>
          <w:rFonts w:ascii="Arial" w:eastAsia="Arial"/>
          <w:color w:val="D3D3D3"/>
          <w:sz w:val="26"/>
        </w:rPr>
        <w:tab/>
      </w:r>
      <w:r>
        <w:rPr>
          <w:rFonts w:ascii="Arial" w:eastAsia="Arial"/>
          <w:color w:val="BFBFBF"/>
          <w:spacing w:val="-10"/>
          <w:w w:val="65"/>
          <w:sz w:val="17"/>
        </w:rPr>
        <w:t>+</w:t>
      </w:r>
      <w:r>
        <w:rPr>
          <w:rFonts w:ascii="Arial" w:eastAsia="Arial"/>
          <w:color w:val="BFBFBF"/>
          <w:sz w:val="17"/>
        </w:rPr>
        <w:tab/>
      </w:r>
      <w:r>
        <w:rPr>
          <w:rFonts w:ascii="Arial" w:eastAsia="Arial"/>
          <w:color w:val="BFBFBF"/>
          <w:spacing w:val="-5"/>
          <w:w w:val="75"/>
          <w:sz w:val="17"/>
        </w:rPr>
        <w:t>II</w:t>
      </w:r>
    </w:p>
    <w:p>
      <w:pPr>
        <w:spacing w:line="688" w:lineRule="exact" w:before="0"/>
        <w:ind w:left="2671" w:right="0" w:firstLine="0"/>
        <w:jc w:val="left"/>
        <w:rPr>
          <w:sz w:val="38"/>
        </w:rPr>
      </w:pPr>
      <w:r>
        <w:rPr>
          <w:color w:val="4D4D4D"/>
          <w:w w:val="75"/>
          <w:sz w:val="49"/>
        </w:rPr>
        <w:t>头</w:t>
      </w:r>
      <w:r>
        <w:rPr>
          <w:color w:val="4D4D4D"/>
          <w:w w:val="75"/>
          <w:sz w:val="49"/>
        </w:rPr>
        <w:t>晕</w:t>
      </w:r>
      <w:r>
        <w:rPr>
          <w:color w:val="4D4D4D"/>
          <w:w w:val="75"/>
          <w:sz w:val="49"/>
        </w:rPr>
        <w:t>和</w:t>
      </w:r>
      <w:r>
        <w:rPr>
          <w:color w:val="4D4D4D"/>
          <w:w w:val="75"/>
          <w:sz w:val="49"/>
        </w:rPr>
        <w:t>轻</w:t>
      </w:r>
      <w:r>
        <w:rPr>
          <w:color w:val="4D4D4D"/>
          <w:w w:val="75"/>
          <w:sz w:val="49"/>
        </w:rPr>
        <w:t>微</w:t>
      </w:r>
      <w:r>
        <w:rPr>
          <w:color w:val="4D4D4D"/>
          <w:w w:val="75"/>
          <w:sz w:val="49"/>
        </w:rPr>
        <w:t>听</w:t>
      </w:r>
      <w:r>
        <w:rPr>
          <w:color w:val="4D4D4D"/>
          <w:w w:val="75"/>
          <w:sz w:val="49"/>
        </w:rPr>
        <w:t>力</w:t>
      </w:r>
      <w:r>
        <w:rPr>
          <w:color w:val="4D4D4D"/>
          <w:w w:val="75"/>
          <w:sz w:val="49"/>
        </w:rPr>
        <w:t>下</w:t>
      </w:r>
      <w:r>
        <w:rPr>
          <w:color w:val="4D4D4D"/>
          <w:w w:val="75"/>
          <w:sz w:val="49"/>
        </w:rPr>
        <w:t>降</w:t>
      </w:r>
      <w:r>
        <w:rPr>
          <w:rFonts w:ascii="Arial" w:eastAsia="Arial"/>
          <w:color w:val="4D4D4D"/>
          <w:w w:val="75"/>
          <w:sz w:val="70"/>
        </w:rPr>
        <w:t>h</w:t>
      </w:r>
      <w:r>
        <w:rPr>
          <w:color w:val="4D4D4D"/>
          <w:w w:val="75"/>
          <w:sz w:val="38"/>
        </w:rPr>
        <w:t>因</w:t>
      </w:r>
      <w:r>
        <w:rPr>
          <w:color w:val="4D4D4D"/>
          <w:w w:val="75"/>
          <w:sz w:val="38"/>
        </w:rPr>
        <w:t>损</w:t>
      </w:r>
      <w:r>
        <w:rPr>
          <w:color w:val="4D4D4D"/>
          <w:w w:val="75"/>
          <w:sz w:val="38"/>
        </w:rPr>
        <w:t>伤</w:t>
      </w:r>
      <w:r>
        <w:rPr>
          <w:color w:val="4D4D4D"/>
          <w:spacing w:val="-10"/>
          <w:w w:val="75"/>
          <w:sz w:val="38"/>
        </w:rPr>
        <w:t>内</w:t>
      </w:r>
    </w:p>
    <w:p>
      <w:pPr>
        <w:spacing w:line="503" w:lineRule="exact" w:before="0"/>
        <w:ind w:left="2702" w:right="0" w:firstLine="0"/>
        <w:jc w:val="left"/>
        <w:rPr>
          <w:sz w:val="43"/>
        </w:rPr>
      </w:pPr>
      <w:r>
        <w:rPr/>
        <w:pict>
          <v:group style="position:absolute;margin-left:820.723145pt;margin-top:14.94045pt;width:232.05pt;height:16.650pt;mso-position-horizontal-relative:page;mso-position-vertical-relative:paragraph;z-index:-21460480" id="docshapegroup647" coordorigin="16414,299" coordsize="4641,333">
            <v:shape style="position:absolute;left:16414;top:298;width:860;height:333" type="#_x0000_t75" id="docshape648" stroked="false">
              <v:imagedata r:id="rId257" o:title=""/>
            </v:shape>
            <v:line style="position:absolute" from="17274,567" to="21055,567" stroked="true" strokeweight="1.610374pt" strokecolor="#000000">
              <v:stroke dashstyle="solid"/>
            </v:line>
            <w10:wrap type="none"/>
          </v:group>
        </w:pict>
      </w:r>
      <w:r>
        <w:rPr>
          <w:color w:val="646464"/>
          <w:w w:val="80"/>
          <w:sz w:val="43"/>
        </w:rPr>
        <w:t>耳神经</w:t>
      </w:r>
      <w:r>
        <w:rPr>
          <w:color w:val="646464"/>
          <w:spacing w:val="-10"/>
          <w:w w:val="80"/>
          <w:sz w:val="43"/>
        </w:rPr>
        <w:t>）</w:t>
      </w:r>
    </w:p>
    <w:p>
      <w:pPr>
        <w:spacing w:after="0" w:line="503" w:lineRule="exact"/>
        <w:jc w:val="left"/>
        <w:rPr>
          <w:sz w:val="43"/>
        </w:rPr>
        <w:sectPr>
          <w:type w:val="continuous"/>
          <w:pgSz w:w="21750" w:h="31660"/>
          <w:pgMar w:top="200" w:bottom="280" w:left="0" w:right="0"/>
          <w:cols w:num="3" w:equalWidth="0">
            <w:col w:w="10683" w:space="40"/>
            <w:col w:w="2259" w:space="106"/>
            <w:col w:w="8662"/>
          </w:cols>
        </w:sectPr>
      </w:pPr>
    </w:p>
    <w:p>
      <w:pPr>
        <w:tabs>
          <w:tab w:pos="2452" w:val="left" w:leader="none"/>
        </w:tabs>
        <w:spacing w:before="61"/>
        <w:ind w:left="929" w:right="0" w:firstLine="0"/>
        <w:jc w:val="left"/>
        <w:rPr>
          <w:sz w:val="37"/>
        </w:rPr>
      </w:pPr>
      <w:r>
        <w:rPr/>
        <w:pict>
          <v:shape style="position:absolute;margin-left:47.266758pt;margin-top:31.570681pt;width:1013.05pt;height:1.65pt;mso-position-horizontal-relative:page;mso-position-vertical-relative:paragraph;z-index:-15359488;mso-wrap-distance-left:0;mso-wrap-distance-right:0" id="docshape649" coordorigin="945,631" coordsize="20261,33" path="m945,631l6553,631m6596,642l15426,642m15448,664l21206,664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61616"/>
          <w:spacing w:val="-5"/>
          <w:w w:val="125"/>
          <w:sz w:val="45"/>
        </w:rPr>
        <w:t>864</w:t>
      </w:r>
      <w:r>
        <w:rPr>
          <w:rFonts w:ascii="Times New Roman" w:eastAsia="Times New Roman"/>
          <w:color w:val="161616"/>
          <w:sz w:val="45"/>
        </w:rPr>
        <w:tab/>
      </w:r>
      <w:r>
        <w:rPr>
          <w:color w:val="4B4B4B"/>
          <w:w w:val="125"/>
          <w:sz w:val="37"/>
        </w:rPr>
        <w:t>第</w:t>
      </w:r>
      <w:r>
        <w:rPr>
          <w:rFonts w:ascii="Times New Roman" w:eastAsia="Times New Roman"/>
          <w:color w:val="4B4B4B"/>
          <w:w w:val="125"/>
          <w:sz w:val="39"/>
        </w:rPr>
        <w:t>16</w:t>
      </w:r>
      <w:r>
        <w:rPr>
          <w:color w:val="4B4B4B"/>
          <w:spacing w:val="-2"/>
          <w:w w:val="125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607109</wp:posOffset>
            </wp:positionH>
            <wp:positionV relativeFrom="paragraph">
              <wp:posOffset>152985</wp:posOffset>
            </wp:positionV>
            <wp:extent cx="6141697" cy="651509"/>
            <wp:effectExtent l="0" t="0" r="0" b="0"/>
            <wp:wrapTopAndBottom/>
            <wp:docPr id="369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697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6.048157pt;margin-top:13.119803pt;width:522.1pt;height:49.95pt;mso-position-horizontal-relative:page;mso-position-vertical-relative:paragraph;z-index:-15358464;mso-wrap-distance-left:0;mso-wrap-distance-right:0" id="docshapegroup650" coordorigin="10721,262" coordsize="10442,999">
            <v:shape style="position:absolute;left:10720;top:262;width:2278;height:999" type="#_x0000_t75" id="docshape651" stroked="false">
              <v:imagedata r:id="rId259" o:title=""/>
            </v:shape>
            <v:line style="position:absolute" from="12998,746" to="21163,746" stroked="true" strokeweight="1.610374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line="815" w:lineRule="exact" w:before="0"/>
        <w:ind w:left="959" w:right="1762" w:firstLine="0"/>
        <w:jc w:val="center"/>
        <w:rPr>
          <w:sz w:val="71"/>
        </w:rPr>
      </w:pPr>
      <w:r>
        <w:rPr>
          <w:color w:val="161616"/>
          <w:w w:val="125"/>
          <w:sz w:val="71"/>
        </w:rPr>
        <w:t>麻</w:t>
      </w:r>
      <w:r>
        <w:rPr>
          <w:color w:val="161616"/>
          <w:w w:val="125"/>
          <w:sz w:val="71"/>
        </w:rPr>
        <w:t>风</w:t>
      </w:r>
      <w:r>
        <w:rPr>
          <w:color w:val="161616"/>
          <w:spacing w:val="-10"/>
          <w:w w:val="125"/>
          <w:sz w:val="71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700" w:bottom="280" w:left="0" w:right="0"/>
        </w:sectPr>
      </w:pPr>
    </w:p>
    <w:p>
      <w:pPr>
        <w:pStyle w:val="BodyText"/>
        <w:spacing w:line="321" w:lineRule="auto" w:before="243"/>
        <w:ind w:left="958" w:right="604" w:firstLine="805"/>
        <w:jc w:val="both"/>
      </w:pPr>
      <w:r>
        <w:rPr>
          <w:color w:val="646464"/>
          <w:w w:val="109"/>
        </w:rPr>
        <w:t>麻风病（汉森病）</w:t>
      </w:r>
      <w:r>
        <w:rPr>
          <w:color w:val="646464"/>
          <w:spacing w:val="-2"/>
          <w:w w:val="109"/>
        </w:rPr>
        <w:t>是一种由麻风分枝杆菌引起的慢</w:t>
      </w:r>
      <w:r>
        <w:rPr>
          <w:color w:val="646464"/>
          <w:spacing w:val="3"/>
          <w:w w:val="108"/>
        </w:rPr>
        <w:t>性感染</w:t>
      </w:r>
      <w:r>
        <w:rPr>
          <w:color w:val="3B3B3B"/>
          <w:spacing w:val="3"/>
          <w:w w:val="108"/>
        </w:rPr>
        <w:t>，</w:t>
      </w:r>
      <w:r>
        <w:rPr>
          <w:color w:val="646464"/>
          <w:spacing w:val="3"/>
          <w:w w:val="108"/>
        </w:rPr>
        <w:t>原发的损伤为外周神经损害（</w:t>
      </w:r>
      <w:r>
        <w:rPr>
          <w:color w:val="646464"/>
          <w:spacing w:val="2"/>
          <w:w w:val="108"/>
        </w:rPr>
        <w:t>大脑和脊髓以外</w:t>
      </w:r>
      <w:r>
        <w:rPr>
          <w:color w:val="4B4B4B"/>
          <w:spacing w:val="1"/>
          <w:w w:val="99"/>
        </w:rPr>
        <w:t>的神经），以及皮肤、睾丸、眼睛和鼻黏膜的损害</w:t>
      </w:r>
      <w:r>
        <w:rPr>
          <w:color w:val="979797"/>
          <w:w w:val="99"/>
        </w:rPr>
        <w:t>。</w:t>
      </w:r>
    </w:p>
    <w:p>
      <w:pPr>
        <w:pStyle w:val="BodyText"/>
        <w:spacing w:line="333" w:lineRule="auto"/>
        <w:ind w:left="1466" w:right="655" w:hanging="456"/>
      </w:pPr>
      <w:r>
        <w:rPr>
          <w:color w:val="979797"/>
          <w:spacing w:val="1"/>
          <w:w w:val="103"/>
        </w:rPr>
        <w:t>三！</w:t>
      </w:r>
      <w:r>
        <w:rPr>
          <w:color w:val="3B3B3B"/>
          <w:spacing w:val="1"/>
          <w:w w:val="103"/>
        </w:rPr>
        <w:t>麻风病可表现为轻微型（一处或多处皮肤累及）</w:t>
      </w:r>
      <w:r>
        <w:rPr>
          <w:color w:val="3B3B3B"/>
          <w:w w:val="103"/>
        </w:rPr>
        <w:t>至严</w:t>
      </w:r>
      <w:r>
        <w:rPr>
          <w:color w:val="4B4B4B"/>
          <w:spacing w:val="3"/>
          <w:w w:val="103"/>
        </w:rPr>
        <w:t>重型（多处皮肤累及及多器官受损）</w:t>
      </w:r>
      <w:r>
        <w:rPr>
          <w:color w:val="979797"/>
          <w:w w:val="103"/>
        </w:rPr>
        <w:t>。</w:t>
      </w:r>
    </w:p>
    <w:p>
      <w:pPr>
        <w:pStyle w:val="BodyText"/>
        <w:spacing w:line="426" w:lineRule="exact"/>
        <w:ind w:left="1479"/>
      </w:pPr>
      <w:r>
        <w:rPr>
          <w:color w:val="4B4B4B"/>
        </w:rPr>
        <w:t>皮</w:t>
      </w:r>
      <w:r>
        <w:rPr>
          <w:color w:val="4B4B4B"/>
        </w:rPr>
        <w:t>疹</w:t>
      </w:r>
      <w:r>
        <w:rPr>
          <w:color w:val="4B4B4B"/>
        </w:rPr>
        <w:t>或</w:t>
      </w:r>
      <w:r>
        <w:rPr>
          <w:color w:val="4B4B4B"/>
        </w:rPr>
        <w:t>肿</w:t>
      </w:r>
      <w:r>
        <w:rPr>
          <w:color w:val="4B4B4B"/>
        </w:rPr>
        <w:t>块</w:t>
      </w:r>
      <w:r>
        <w:rPr>
          <w:color w:val="4B4B4B"/>
        </w:rPr>
        <w:t>出</w:t>
      </w:r>
      <w:r>
        <w:rPr>
          <w:color w:val="4B4B4B"/>
        </w:rPr>
        <w:t>现</w:t>
      </w:r>
      <w:r>
        <w:rPr>
          <w:color w:val="4B4B4B"/>
        </w:rPr>
        <w:t>，</w:t>
      </w:r>
      <w:r>
        <w:rPr>
          <w:color w:val="4B4B4B"/>
        </w:rPr>
        <w:t>受</w:t>
      </w:r>
      <w:r>
        <w:rPr>
          <w:color w:val="4B4B4B"/>
        </w:rPr>
        <w:t>累</w:t>
      </w:r>
      <w:r>
        <w:rPr>
          <w:color w:val="4B4B4B"/>
        </w:rPr>
        <w:t>区</w:t>
      </w:r>
      <w:r>
        <w:rPr>
          <w:color w:val="4B4B4B"/>
        </w:rPr>
        <w:t>域</w:t>
      </w:r>
      <w:r>
        <w:rPr>
          <w:color w:val="4B4B4B"/>
        </w:rPr>
        <w:t>麻</w:t>
      </w:r>
      <w:r>
        <w:rPr>
          <w:color w:val="4B4B4B"/>
        </w:rPr>
        <w:t>木</w:t>
      </w:r>
      <w:r>
        <w:rPr>
          <w:color w:val="4B4B4B"/>
        </w:rPr>
        <w:t>，</w:t>
      </w:r>
      <w:r>
        <w:rPr>
          <w:color w:val="4B4B4B"/>
        </w:rPr>
        <w:t>肌</w:t>
      </w:r>
      <w:r>
        <w:rPr>
          <w:color w:val="4B4B4B"/>
        </w:rPr>
        <w:t>肉</w:t>
      </w:r>
      <w:r>
        <w:rPr>
          <w:color w:val="4B4B4B"/>
        </w:rPr>
        <w:t>萎</w:t>
      </w:r>
      <w:r>
        <w:rPr>
          <w:color w:val="4B4B4B"/>
        </w:rPr>
        <w:t>缩</w:t>
      </w:r>
      <w:r>
        <w:rPr>
          <w:color w:val="979797"/>
          <w:spacing w:val="-10"/>
        </w:rPr>
        <w:t>。</w:t>
      </w:r>
    </w:p>
    <w:p>
      <w:pPr>
        <w:pStyle w:val="BodyText"/>
        <w:spacing w:before="145"/>
        <w:ind w:left="1005"/>
      </w:pPr>
      <w:r>
        <w:rPr>
          <w:color w:val="979797"/>
          <w:w w:val="105"/>
        </w:rPr>
        <w:t>惜</w:t>
      </w:r>
      <w:r>
        <w:rPr>
          <w:color w:val="3B3B3B"/>
          <w:w w:val="105"/>
        </w:rPr>
        <w:t>依</w:t>
      </w:r>
      <w:r>
        <w:rPr>
          <w:color w:val="3B3B3B"/>
          <w:w w:val="105"/>
        </w:rPr>
        <w:t>据</w:t>
      </w:r>
      <w:r>
        <w:rPr>
          <w:color w:val="3B3B3B"/>
          <w:w w:val="105"/>
        </w:rPr>
        <w:t>症</w:t>
      </w:r>
      <w:r>
        <w:rPr>
          <w:color w:val="3B3B3B"/>
          <w:w w:val="105"/>
        </w:rPr>
        <w:t>状</w:t>
      </w:r>
      <w:r>
        <w:rPr>
          <w:color w:val="3B3B3B"/>
          <w:w w:val="105"/>
        </w:rPr>
        <w:t>怀</w:t>
      </w:r>
      <w:r>
        <w:rPr>
          <w:color w:val="3B3B3B"/>
          <w:w w:val="105"/>
        </w:rPr>
        <w:t>疑</w:t>
      </w:r>
      <w:r>
        <w:rPr>
          <w:color w:val="3B3B3B"/>
          <w:w w:val="105"/>
        </w:rPr>
        <w:t>诊</w:t>
      </w:r>
      <w:r>
        <w:rPr>
          <w:color w:val="3B3B3B"/>
          <w:w w:val="105"/>
        </w:rPr>
        <w:t>断</w:t>
      </w:r>
      <w:r>
        <w:rPr>
          <w:color w:val="3B3B3B"/>
          <w:w w:val="105"/>
        </w:rPr>
        <w:t>，</w:t>
      </w:r>
      <w:r>
        <w:rPr>
          <w:color w:val="3B3B3B"/>
          <w:w w:val="105"/>
        </w:rPr>
        <w:t>确</w:t>
      </w:r>
      <w:r>
        <w:rPr>
          <w:color w:val="3B3B3B"/>
          <w:w w:val="105"/>
        </w:rPr>
        <w:t>诊</w:t>
      </w:r>
      <w:r>
        <w:rPr>
          <w:color w:val="3B3B3B"/>
          <w:w w:val="105"/>
        </w:rPr>
        <w:t>有</w:t>
      </w:r>
      <w:r>
        <w:rPr>
          <w:color w:val="3B3B3B"/>
          <w:w w:val="105"/>
        </w:rPr>
        <w:t>赖</w:t>
      </w:r>
      <w:r>
        <w:rPr>
          <w:color w:val="3B3B3B"/>
          <w:w w:val="105"/>
        </w:rPr>
        <w:t>组</w:t>
      </w:r>
      <w:r>
        <w:rPr>
          <w:color w:val="3B3B3B"/>
          <w:w w:val="105"/>
        </w:rPr>
        <w:t>织</w:t>
      </w:r>
      <w:r>
        <w:rPr>
          <w:color w:val="3B3B3B"/>
          <w:w w:val="105"/>
        </w:rPr>
        <w:t>活</w:t>
      </w:r>
      <w:r>
        <w:rPr>
          <w:color w:val="3B3B3B"/>
          <w:w w:val="105"/>
        </w:rPr>
        <w:t>检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64"/>
        <w:ind w:left="1489" w:right="633" w:hanging="5"/>
      </w:pPr>
      <w:r>
        <w:rPr>
          <w:color w:val="3B3B3B"/>
          <w:spacing w:val="-2"/>
          <w:w w:val="110"/>
        </w:rPr>
        <w:t>抗</w:t>
      </w:r>
      <w:r>
        <w:rPr>
          <w:color w:val="3B3B3B"/>
          <w:spacing w:val="-2"/>
          <w:w w:val="110"/>
        </w:rPr>
        <w:t>生</w:t>
      </w:r>
      <w:r>
        <w:rPr>
          <w:color w:val="3B3B3B"/>
          <w:spacing w:val="-2"/>
          <w:w w:val="110"/>
        </w:rPr>
        <w:t>素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阻</w:t>
      </w:r>
      <w:r>
        <w:rPr>
          <w:color w:val="3B3B3B"/>
          <w:spacing w:val="-2"/>
          <w:w w:val="110"/>
        </w:rPr>
        <w:t>断</w:t>
      </w:r>
      <w:r>
        <w:rPr>
          <w:color w:val="3B3B3B"/>
          <w:spacing w:val="-2"/>
          <w:w w:val="110"/>
        </w:rPr>
        <w:t>麻</w:t>
      </w:r>
      <w:r>
        <w:rPr>
          <w:color w:val="3B3B3B"/>
          <w:spacing w:val="-2"/>
          <w:w w:val="110"/>
        </w:rPr>
        <w:t>风</w:t>
      </w:r>
      <w:r>
        <w:rPr>
          <w:color w:val="3B3B3B"/>
          <w:spacing w:val="-2"/>
          <w:w w:val="110"/>
        </w:rPr>
        <w:t>病</w:t>
      </w:r>
      <w:r>
        <w:rPr>
          <w:color w:val="3B3B3B"/>
          <w:spacing w:val="-2"/>
          <w:w w:val="110"/>
        </w:rPr>
        <w:t>进</w:t>
      </w:r>
      <w:r>
        <w:rPr>
          <w:color w:val="3B3B3B"/>
          <w:spacing w:val="-2"/>
          <w:w w:val="110"/>
        </w:rPr>
        <w:t>展</w:t>
      </w:r>
      <w:r>
        <w:rPr>
          <w:color w:val="3B3B3B"/>
          <w:spacing w:val="-2"/>
          <w:w w:val="110"/>
        </w:rPr>
        <w:t>，</w:t>
      </w:r>
      <w:r>
        <w:rPr>
          <w:color w:val="3B3B3B"/>
          <w:spacing w:val="-2"/>
          <w:w w:val="110"/>
        </w:rPr>
        <w:t>但</w:t>
      </w:r>
      <w:r>
        <w:rPr>
          <w:color w:val="3B3B3B"/>
          <w:spacing w:val="-2"/>
          <w:w w:val="110"/>
        </w:rPr>
        <w:t>神</w:t>
      </w:r>
      <w:r>
        <w:rPr>
          <w:color w:val="646464"/>
          <w:spacing w:val="-2"/>
          <w:w w:val="110"/>
        </w:rPr>
        <w:t>经</w:t>
      </w:r>
      <w:r>
        <w:rPr>
          <w:color w:val="646464"/>
          <w:spacing w:val="-2"/>
          <w:w w:val="110"/>
        </w:rPr>
        <w:t>损</w:t>
      </w:r>
      <w:r>
        <w:rPr>
          <w:color w:val="646464"/>
          <w:spacing w:val="-2"/>
          <w:w w:val="110"/>
        </w:rPr>
        <w:t>害</w:t>
      </w:r>
      <w:r>
        <w:rPr>
          <w:color w:val="646464"/>
          <w:spacing w:val="-2"/>
          <w:w w:val="110"/>
        </w:rPr>
        <w:t>或</w:t>
      </w:r>
      <w:r>
        <w:rPr>
          <w:color w:val="646464"/>
          <w:spacing w:val="-2"/>
          <w:w w:val="110"/>
        </w:rPr>
        <w:t>变</w:t>
      </w:r>
      <w:r>
        <w:rPr>
          <w:color w:val="646464"/>
          <w:spacing w:val="-2"/>
          <w:w w:val="110"/>
        </w:rPr>
        <w:t>形</w:t>
      </w:r>
      <w:r>
        <w:rPr>
          <w:color w:val="646464"/>
          <w:spacing w:val="-2"/>
          <w:w w:val="110"/>
        </w:rPr>
        <w:t>无</w:t>
      </w:r>
      <w:r>
        <w:rPr>
          <w:color w:val="646464"/>
          <w:spacing w:val="-2"/>
          <w:w w:val="110"/>
        </w:rPr>
        <w:t>法</w:t>
      </w:r>
      <w:r>
        <w:rPr>
          <w:color w:val="4B4B4B"/>
          <w:spacing w:val="-4"/>
          <w:w w:val="110"/>
        </w:rPr>
        <w:t>逆</w:t>
      </w:r>
      <w:r>
        <w:rPr>
          <w:color w:val="4B4B4B"/>
          <w:spacing w:val="-4"/>
          <w:w w:val="110"/>
        </w:rPr>
        <w:t>转</w:t>
      </w:r>
      <w:r>
        <w:rPr>
          <w:color w:val="878787"/>
          <w:spacing w:val="-4"/>
          <w:w w:val="110"/>
        </w:rPr>
        <w:t>。</w:t>
      </w:r>
    </w:p>
    <w:p>
      <w:pPr>
        <w:pStyle w:val="BodyText"/>
        <w:spacing w:line="324" w:lineRule="auto" w:before="2"/>
        <w:ind w:left="910" w:right="385" w:firstLine="848"/>
      </w:pPr>
      <w:r>
        <w:rPr>
          <w:color w:val="3B3B3B"/>
          <w:w w:val="109"/>
        </w:rPr>
        <w:t>由于未治疗的病人可发生面容毁损及明显的行动障</w:t>
      </w:r>
      <w:r>
        <w:rPr>
          <w:color w:val="4B4B4B"/>
          <w:spacing w:val="3"/>
          <w:w w:val="106"/>
        </w:rPr>
        <w:t>碍，因此麻风患者长期使他人感到恐惧，并且远离他们</w:t>
      </w:r>
      <w:r>
        <w:rPr>
          <w:color w:val="979797"/>
          <w:w w:val="106"/>
        </w:rPr>
        <w:t>。</w:t>
      </w:r>
      <w:r>
        <w:rPr>
          <w:color w:val="4B4B4B"/>
          <w:w w:val="105"/>
        </w:rPr>
        <w:t>虽然麻风病传染性不强，不会引起死亡，而且使用抗生素</w:t>
      </w:r>
      <w:r>
        <w:rPr>
          <w:color w:val="3B3B3B"/>
          <w:w w:val="107"/>
        </w:rPr>
        <w:t>可得到有效的治疗，但这个疾病仍然引起</w:t>
      </w:r>
      <w:r>
        <w:rPr>
          <w:color w:val="646464"/>
          <w:w w:val="107"/>
        </w:rPr>
        <w:t>了广泛</w:t>
      </w:r>
      <w:r>
        <w:rPr>
          <w:color w:val="3B3B3B"/>
          <w:w w:val="107"/>
        </w:rPr>
        <w:t>的畏惧，</w:t>
      </w:r>
      <w:r>
        <w:rPr>
          <w:color w:val="3B3B3B"/>
          <w:w w:val="119"/>
        </w:rPr>
        <w:t>麻风病患者亦通常承受精神上的痛苦和社会方面的</w:t>
      </w:r>
      <w:r>
        <w:rPr>
          <w:color w:val="4B4B4B"/>
          <w:spacing w:val="2"/>
          <w:w w:val="109"/>
        </w:rPr>
        <w:t>压力</w:t>
      </w:r>
      <w:r>
        <w:rPr>
          <w:color w:val="979797"/>
          <w:w w:val="109"/>
        </w:rPr>
        <w:t>。</w:t>
      </w:r>
    </w:p>
    <w:p>
      <w:pPr>
        <w:spacing w:line="426" w:lineRule="exact" w:before="0"/>
        <w:ind w:left="1743" w:right="0" w:firstLine="0"/>
        <w:jc w:val="left"/>
        <w:rPr>
          <w:sz w:val="37"/>
        </w:rPr>
      </w:pPr>
      <w:r>
        <w:rPr>
          <w:color w:val="4B4B4B"/>
          <w:w w:val="115"/>
          <w:sz w:val="37"/>
        </w:rPr>
        <w:t>全</w:t>
      </w:r>
      <w:r>
        <w:rPr>
          <w:color w:val="4B4B4B"/>
          <w:w w:val="115"/>
          <w:sz w:val="37"/>
        </w:rPr>
        <w:t>世</w:t>
      </w:r>
      <w:r>
        <w:rPr>
          <w:color w:val="4B4B4B"/>
          <w:w w:val="115"/>
          <w:sz w:val="37"/>
        </w:rPr>
        <w:t>界</w:t>
      </w:r>
      <w:r>
        <w:rPr>
          <w:rFonts w:ascii="Times New Roman" w:eastAsia="Times New Roman"/>
          <w:color w:val="4B4B4B"/>
          <w:w w:val="115"/>
          <w:sz w:val="39"/>
        </w:rPr>
        <w:t>2007</w:t>
      </w:r>
      <w:r>
        <w:rPr>
          <w:color w:val="4B4B4B"/>
          <w:w w:val="115"/>
          <w:sz w:val="37"/>
        </w:rPr>
        <w:t>年</w:t>
      </w:r>
      <w:r>
        <w:rPr>
          <w:color w:val="4B4B4B"/>
          <w:w w:val="115"/>
          <w:sz w:val="37"/>
        </w:rPr>
        <w:t>有</w:t>
      </w:r>
      <w:r>
        <w:rPr>
          <w:rFonts w:ascii="Times New Roman" w:eastAsia="Times New Roman"/>
          <w:color w:val="4B4B4B"/>
          <w:w w:val="115"/>
          <w:sz w:val="39"/>
        </w:rPr>
        <w:t>250</w:t>
      </w:r>
      <w:r>
        <w:rPr>
          <w:rFonts w:ascii="Times New Roman" w:eastAsia="Times New Roman"/>
          <w:color w:val="4B4B4B"/>
          <w:spacing w:val="20"/>
          <w:w w:val="115"/>
          <w:sz w:val="39"/>
        </w:rPr>
        <w:t>  </w:t>
      </w:r>
      <w:r>
        <w:rPr>
          <w:rFonts w:ascii="Times New Roman" w:eastAsia="Times New Roman"/>
          <w:color w:val="3B3B3B"/>
          <w:w w:val="115"/>
          <w:sz w:val="39"/>
        </w:rPr>
        <w:t>000</w:t>
      </w:r>
      <w:r>
        <w:rPr>
          <w:color w:val="3B3B3B"/>
          <w:w w:val="115"/>
          <w:sz w:val="37"/>
        </w:rPr>
        <w:t>例</w:t>
      </w:r>
      <w:r>
        <w:rPr>
          <w:color w:val="3B3B3B"/>
          <w:w w:val="115"/>
          <w:sz w:val="37"/>
        </w:rPr>
        <w:t>新</w:t>
      </w:r>
      <w:r>
        <w:rPr>
          <w:color w:val="3B3B3B"/>
          <w:w w:val="115"/>
          <w:sz w:val="37"/>
        </w:rPr>
        <w:t>发</w:t>
      </w:r>
      <w:r>
        <w:rPr>
          <w:color w:val="3B3B3B"/>
          <w:w w:val="115"/>
          <w:sz w:val="37"/>
        </w:rPr>
        <w:t>病</w:t>
      </w:r>
      <w:r>
        <w:rPr>
          <w:color w:val="3B3B3B"/>
          <w:w w:val="115"/>
          <w:sz w:val="37"/>
        </w:rPr>
        <w:t>例</w:t>
      </w:r>
      <w:r>
        <w:rPr>
          <w:color w:val="3B3B3B"/>
          <w:w w:val="115"/>
          <w:sz w:val="37"/>
        </w:rPr>
        <w:t>报</w:t>
      </w:r>
      <w:r>
        <w:rPr>
          <w:color w:val="3B3B3B"/>
          <w:w w:val="115"/>
          <w:sz w:val="37"/>
        </w:rPr>
        <w:t>告</w:t>
      </w:r>
      <w:r>
        <w:rPr>
          <w:color w:val="979797"/>
          <w:w w:val="115"/>
          <w:sz w:val="37"/>
        </w:rPr>
        <w:t>。</w:t>
      </w:r>
      <w:r>
        <w:rPr>
          <w:color w:val="4B4B4B"/>
          <w:w w:val="115"/>
          <w:sz w:val="37"/>
        </w:rPr>
        <w:t>其</w:t>
      </w:r>
      <w:r>
        <w:rPr>
          <w:color w:val="4B4B4B"/>
          <w:spacing w:val="-10"/>
          <w:w w:val="115"/>
          <w:sz w:val="37"/>
        </w:rPr>
        <w:t>中</w:t>
      </w:r>
    </w:p>
    <w:p>
      <w:pPr>
        <w:pStyle w:val="BodyText"/>
        <w:spacing w:before="153"/>
        <w:ind w:left="918"/>
      </w:pPr>
      <w:r>
        <w:rPr>
          <w:rFonts w:ascii="Times New Roman" w:eastAsia="Times New Roman"/>
          <w:color w:val="3B3B3B"/>
          <w:w w:val="105"/>
          <w:sz w:val="39"/>
        </w:rPr>
        <w:t>90</w:t>
      </w:r>
      <w:r>
        <w:rPr>
          <w:color w:val="3B3B3B"/>
          <w:w w:val="105"/>
        </w:rPr>
        <w:t>％</w:t>
      </w:r>
      <w:r>
        <w:rPr>
          <w:color w:val="3B3B3B"/>
          <w:w w:val="105"/>
        </w:rPr>
        <w:t>发</w:t>
      </w:r>
      <w:r>
        <w:rPr>
          <w:color w:val="3B3B3B"/>
          <w:w w:val="105"/>
        </w:rPr>
        <w:t>生</w:t>
      </w:r>
      <w:r>
        <w:rPr>
          <w:color w:val="3B3B3B"/>
          <w:w w:val="105"/>
        </w:rPr>
        <w:t>在</w:t>
      </w:r>
      <w:r>
        <w:rPr>
          <w:color w:val="3B3B3B"/>
          <w:w w:val="105"/>
        </w:rPr>
        <w:t>下</w:t>
      </w:r>
      <w:r>
        <w:rPr>
          <w:color w:val="3B3B3B"/>
          <w:w w:val="105"/>
        </w:rPr>
        <w:t>列</w:t>
      </w:r>
      <w:r>
        <w:rPr>
          <w:rFonts w:ascii="Times New Roman" w:eastAsia="Times New Roman"/>
          <w:color w:val="3B3B3B"/>
          <w:w w:val="105"/>
          <w:sz w:val="39"/>
        </w:rPr>
        <w:t>8</w:t>
      </w:r>
      <w:r>
        <w:rPr>
          <w:color w:val="3B3B3B"/>
          <w:w w:val="105"/>
        </w:rPr>
        <w:t>个</w:t>
      </w:r>
      <w:r>
        <w:rPr>
          <w:color w:val="3B3B3B"/>
          <w:w w:val="105"/>
        </w:rPr>
        <w:t>国</w:t>
      </w:r>
      <w:r>
        <w:rPr>
          <w:color w:val="3B3B3B"/>
          <w:w w:val="105"/>
        </w:rPr>
        <w:t>家</w:t>
      </w:r>
      <w:r>
        <w:rPr>
          <w:color w:val="3B3B3B"/>
          <w:w w:val="105"/>
        </w:rPr>
        <w:t>，</w:t>
      </w:r>
      <w:r>
        <w:rPr>
          <w:color w:val="3B3B3B"/>
          <w:w w:val="105"/>
        </w:rPr>
        <w:t>由</w:t>
      </w:r>
      <w:r>
        <w:rPr>
          <w:color w:val="3B3B3B"/>
          <w:w w:val="105"/>
        </w:rPr>
        <w:t>多</w:t>
      </w:r>
      <w:r>
        <w:rPr>
          <w:color w:val="3B3B3B"/>
          <w:w w:val="105"/>
        </w:rPr>
        <w:t>到</w:t>
      </w:r>
      <w:r>
        <w:rPr>
          <w:color w:val="3B3B3B"/>
          <w:w w:val="105"/>
        </w:rPr>
        <w:t>少</w:t>
      </w:r>
      <w:r>
        <w:rPr>
          <w:color w:val="3B3B3B"/>
          <w:w w:val="105"/>
        </w:rPr>
        <w:t>为</w:t>
      </w:r>
      <w:r>
        <w:rPr>
          <w:color w:val="3B3B3B"/>
          <w:w w:val="105"/>
        </w:rPr>
        <w:t>印</w:t>
      </w:r>
      <w:r>
        <w:rPr>
          <w:color w:val="3B3B3B"/>
          <w:w w:val="105"/>
        </w:rPr>
        <w:t>度</w:t>
      </w:r>
      <w:r>
        <w:rPr>
          <w:color w:val="3B3B3B"/>
          <w:w w:val="105"/>
        </w:rPr>
        <w:t>、</w:t>
      </w:r>
      <w:r>
        <w:rPr>
          <w:color w:val="3B3B3B"/>
          <w:w w:val="105"/>
        </w:rPr>
        <w:t>巴</w:t>
      </w:r>
      <w:r>
        <w:rPr>
          <w:color w:val="3B3B3B"/>
          <w:w w:val="105"/>
        </w:rPr>
        <w:t>西</w:t>
      </w:r>
      <w:r>
        <w:rPr>
          <w:color w:val="646464"/>
          <w:w w:val="105"/>
        </w:rPr>
        <w:t>、</w:t>
      </w:r>
      <w:r>
        <w:rPr>
          <w:color w:val="3B3B3B"/>
          <w:w w:val="105"/>
        </w:rPr>
        <w:t>印</w:t>
      </w:r>
      <w:r>
        <w:rPr>
          <w:color w:val="3B3B3B"/>
          <w:spacing w:val="-10"/>
          <w:w w:val="105"/>
        </w:rPr>
        <w:t>度</w:t>
      </w:r>
    </w:p>
    <w:p>
      <w:pPr>
        <w:pStyle w:val="BodyText"/>
        <w:spacing w:before="165"/>
        <w:ind w:left="942"/>
      </w:pPr>
      <w:r>
        <w:rPr>
          <w:color w:val="3B3B3B"/>
        </w:rPr>
        <w:t>尼</w:t>
      </w:r>
      <w:r>
        <w:rPr>
          <w:color w:val="3B3B3B"/>
        </w:rPr>
        <w:t>西</w:t>
      </w:r>
      <w:r>
        <w:rPr>
          <w:color w:val="3B3B3B"/>
        </w:rPr>
        <w:t>亚</w:t>
      </w:r>
      <w:r>
        <w:rPr>
          <w:color w:val="646464"/>
        </w:rPr>
        <w:t>、</w:t>
      </w:r>
      <w:r>
        <w:rPr>
          <w:color w:val="3B3B3B"/>
        </w:rPr>
        <w:t>刚</w:t>
      </w:r>
      <w:r>
        <w:rPr>
          <w:color w:val="3B3B3B"/>
        </w:rPr>
        <w:t>果</w:t>
      </w:r>
      <w:r>
        <w:rPr>
          <w:color w:val="3B3B3B"/>
        </w:rPr>
        <w:t>、</w:t>
      </w:r>
      <w:r>
        <w:rPr>
          <w:color w:val="3B3B3B"/>
        </w:rPr>
        <w:t>孟</w:t>
      </w:r>
      <w:r>
        <w:rPr>
          <w:color w:val="3B3B3B"/>
        </w:rPr>
        <w:t>加</w:t>
      </w:r>
      <w:r>
        <w:rPr>
          <w:color w:val="3B3B3B"/>
        </w:rPr>
        <w:t>拉</w:t>
      </w:r>
      <w:r>
        <w:rPr>
          <w:color w:val="3B3B3B"/>
        </w:rPr>
        <w:t>国</w:t>
      </w:r>
      <w:r>
        <w:rPr>
          <w:color w:val="3B3B3B"/>
        </w:rPr>
        <w:t>、</w:t>
      </w:r>
      <w:r>
        <w:rPr>
          <w:color w:val="3B3B3B"/>
        </w:rPr>
        <w:t>尼</w:t>
      </w:r>
      <w:r>
        <w:rPr>
          <w:color w:val="3B3B3B"/>
        </w:rPr>
        <w:t>日</w:t>
      </w:r>
      <w:r>
        <w:rPr>
          <w:color w:val="3B3B3B"/>
        </w:rPr>
        <w:t>利</w:t>
      </w:r>
      <w:r>
        <w:rPr>
          <w:color w:val="3B3B3B"/>
        </w:rPr>
        <w:t>亚</w:t>
      </w:r>
      <w:r>
        <w:rPr>
          <w:color w:val="3B3B3B"/>
        </w:rPr>
        <w:t>、</w:t>
      </w:r>
      <w:r>
        <w:rPr>
          <w:color w:val="3B3B3B"/>
        </w:rPr>
        <w:t>尼</w:t>
      </w:r>
      <w:r>
        <w:rPr>
          <w:color w:val="3B3B3B"/>
        </w:rPr>
        <w:t>泊</w:t>
      </w:r>
      <w:r>
        <w:rPr>
          <w:color w:val="3B3B3B"/>
        </w:rPr>
        <w:t>尔</w:t>
      </w:r>
      <w:r>
        <w:rPr>
          <w:color w:val="3B3B3B"/>
        </w:rPr>
        <w:t>、</w:t>
      </w:r>
      <w:r>
        <w:rPr>
          <w:color w:val="3B3B3B"/>
        </w:rPr>
        <w:t>衣</w:t>
      </w:r>
      <w:r>
        <w:rPr>
          <w:color w:val="3B3B3B"/>
        </w:rPr>
        <w:t>索</w:t>
      </w:r>
      <w:r>
        <w:rPr>
          <w:color w:val="3B3B3B"/>
        </w:rPr>
        <w:t>比</w:t>
      </w:r>
      <w:r>
        <w:rPr>
          <w:color w:val="3B3B3B"/>
        </w:rPr>
        <w:t>亚</w:t>
      </w:r>
      <w:r>
        <w:rPr>
          <w:color w:val="979797"/>
        </w:rPr>
        <w:t>。</w:t>
      </w:r>
      <w:r>
        <w:rPr>
          <w:color w:val="CACACA"/>
          <w:spacing w:val="-10"/>
        </w:rPr>
        <w:t>－</w:t>
      </w:r>
    </w:p>
    <w:p>
      <w:pPr>
        <w:pStyle w:val="BodyText"/>
        <w:spacing w:line="316" w:lineRule="auto" w:before="131"/>
        <w:ind w:left="919" w:right="624" w:firstLine="7"/>
        <w:jc w:val="both"/>
      </w:pPr>
      <w:r>
        <w:rPr>
          <w:rFonts w:ascii="Times New Roman" w:eastAsia="Times New Roman"/>
          <w:color w:val="3B3B3B"/>
          <w:spacing w:val="1"/>
          <w:w w:val="116"/>
          <w:sz w:val="39"/>
        </w:rPr>
        <w:t>2</w:t>
      </w:r>
      <w:r>
        <w:rPr>
          <w:rFonts w:ascii="Times New Roman" w:eastAsia="Times New Roman"/>
          <w:color w:val="3B3B3B"/>
          <w:w w:val="116"/>
          <w:sz w:val="39"/>
        </w:rPr>
        <w:t>0</w:t>
      </w:r>
      <w:r>
        <w:rPr>
          <w:rFonts w:ascii="Times New Roman" w:eastAsia="Times New Roman"/>
          <w:color w:val="3B3B3B"/>
          <w:spacing w:val="3"/>
          <w:w w:val="116"/>
          <w:sz w:val="39"/>
        </w:rPr>
        <w:t>0</w:t>
      </w:r>
      <w:r>
        <w:rPr>
          <w:rFonts w:ascii="Times New Roman" w:eastAsia="Times New Roman"/>
          <w:color w:val="3B3B3B"/>
          <w:spacing w:val="1"/>
          <w:w w:val="116"/>
          <w:sz w:val="39"/>
        </w:rPr>
        <w:t>6</w:t>
      </w:r>
      <w:r>
        <w:rPr>
          <w:color w:val="3B3B3B"/>
          <w:spacing w:val="3"/>
          <w:w w:val="115"/>
        </w:rPr>
        <w:t>年全</w:t>
      </w:r>
      <w:r>
        <w:rPr>
          <w:color w:val="646464"/>
          <w:spacing w:val="3"/>
          <w:w w:val="115"/>
        </w:rPr>
        <w:t>美有</w:t>
      </w:r>
      <w:r>
        <w:rPr>
          <w:rFonts w:ascii="Times New Roman" w:eastAsia="Times New Roman"/>
          <w:color w:val="3B3B3B"/>
          <w:w w:val="116"/>
          <w:sz w:val="39"/>
        </w:rPr>
        <w:t>l</w:t>
      </w:r>
      <w:r>
        <w:rPr>
          <w:rFonts w:ascii="Times New Roman" w:eastAsia="Times New Roman"/>
          <w:color w:val="3B3B3B"/>
          <w:spacing w:val="1"/>
          <w:w w:val="116"/>
          <w:sz w:val="39"/>
        </w:rPr>
        <w:t>37</w:t>
      </w:r>
      <w:r>
        <w:rPr>
          <w:color w:val="3B3B3B"/>
          <w:spacing w:val="3"/>
          <w:w w:val="115"/>
        </w:rPr>
        <w:t>例新发病例报告，病例分布于</w:t>
      </w:r>
      <w:r>
        <w:rPr>
          <w:rFonts w:ascii="Times New Roman" w:eastAsia="Times New Roman"/>
          <w:color w:val="3B3B3B"/>
          <w:spacing w:val="1"/>
          <w:w w:val="116"/>
          <w:sz w:val="39"/>
        </w:rPr>
        <w:t>30</w:t>
      </w:r>
      <w:r>
        <w:rPr>
          <w:color w:val="3B3B3B"/>
          <w:w w:val="115"/>
        </w:rPr>
        <w:t>个</w:t>
      </w:r>
      <w:r>
        <w:rPr>
          <w:color w:val="3B3B3B"/>
          <w:w w:val="102"/>
        </w:rPr>
        <w:t>州，但半数以上在下列</w:t>
      </w:r>
      <w:r>
        <w:rPr>
          <w:rFonts w:ascii="Times New Roman" w:eastAsia="Times New Roman"/>
          <w:color w:val="3B3B3B"/>
          <w:w w:val="103"/>
          <w:sz w:val="41"/>
        </w:rPr>
        <w:t>6</w:t>
      </w:r>
      <w:r>
        <w:rPr>
          <w:color w:val="3B3B3B"/>
          <w:w w:val="102"/>
        </w:rPr>
        <w:t>个州：加利福尼亚、佛罗里达</w:t>
      </w:r>
      <w:r>
        <w:rPr>
          <w:color w:val="646464"/>
          <w:w w:val="102"/>
        </w:rPr>
        <w:t>、</w:t>
      </w:r>
      <w:r>
        <w:rPr>
          <w:color w:val="3B3B3B"/>
          <w:w w:val="102"/>
        </w:rPr>
        <w:t>路</w:t>
      </w:r>
      <w:r>
        <w:rPr>
          <w:color w:val="4B4B4B"/>
          <w:spacing w:val="3"/>
          <w:w w:val="104"/>
        </w:rPr>
        <w:t>易斯安那、马塞诸塞、纽约及得克萨斯州</w:t>
      </w:r>
      <w:r>
        <w:rPr>
          <w:color w:val="878787"/>
          <w:spacing w:val="3"/>
          <w:w w:val="104"/>
        </w:rPr>
        <w:t>。</w:t>
      </w:r>
      <w:r>
        <w:rPr>
          <w:color w:val="3B3B3B"/>
          <w:spacing w:val="3"/>
          <w:w w:val="104"/>
        </w:rPr>
        <w:t>几乎所有</w:t>
      </w:r>
      <w:r>
        <w:rPr>
          <w:color w:val="646464"/>
          <w:spacing w:val="-7"/>
          <w:w w:val="104"/>
        </w:rPr>
        <w:t>美国</w:t>
      </w:r>
      <w:r>
        <w:rPr>
          <w:color w:val="3B3B3B"/>
          <w:spacing w:val="2"/>
          <w:w w:val="108"/>
        </w:rPr>
        <w:t>的麻风病例都是从发展中国家来的移民</w:t>
      </w:r>
      <w:r>
        <w:rPr>
          <w:color w:val="878787"/>
          <w:w w:val="108"/>
        </w:rPr>
        <w:t>。</w:t>
      </w:r>
    </w:p>
    <w:p>
      <w:pPr>
        <w:pStyle w:val="BodyText"/>
        <w:spacing w:line="321" w:lineRule="auto" w:before="9"/>
        <w:ind w:left="914" w:right="633" w:firstLine="821"/>
      </w:pPr>
      <w:r>
        <w:rPr>
          <w:color w:val="4B4B4B"/>
          <w:spacing w:val="-2"/>
          <w:w w:val="115"/>
        </w:rPr>
        <w:t>感</w:t>
      </w:r>
      <w:r>
        <w:rPr>
          <w:color w:val="4B4B4B"/>
          <w:spacing w:val="-2"/>
          <w:w w:val="115"/>
        </w:rPr>
        <w:t>染</w:t>
      </w:r>
      <w:r>
        <w:rPr>
          <w:color w:val="4B4B4B"/>
          <w:spacing w:val="-2"/>
          <w:w w:val="115"/>
        </w:rPr>
        <w:t>可</w:t>
      </w:r>
      <w:r>
        <w:rPr>
          <w:color w:val="4B4B4B"/>
          <w:spacing w:val="-2"/>
          <w:w w:val="115"/>
        </w:rPr>
        <w:t>发</w:t>
      </w:r>
      <w:r>
        <w:rPr>
          <w:color w:val="4B4B4B"/>
          <w:spacing w:val="-2"/>
          <w:w w:val="115"/>
        </w:rPr>
        <w:t>生</w:t>
      </w:r>
      <w:r>
        <w:rPr>
          <w:color w:val="4B4B4B"/>
          <w:spacing w:val="-2"/>
          <w:w w:val="115"/>
        </w:rPr>
        <w:t>于</w:t>
      </w:r>
      <w:r>
        <w:rPr>
          <w:color w:val="4B4B4B"/>
          <w:spacing w:val="-2"/>
          <w:w w:val="115"/>
        </w:rPr>
        <w:t>任</w:t>
      </w:r>
      <w:r>
        <w:rPr>
          <w:color w:val="4B4B4B"/>
          <w:spacing w:val="-2"/>
          <w:w w:val="115"/>
        </w:rPr>
        <w:t>何</w:t>
      </w:r>
      <w:r>
        <w:rPr>
          <w:color w:val="4B4B4B"/>
          <w:spacing w:val="-2"/>
          <w:w w:val="115"/>
        </w:rPr>
        <w:t>年</w:t>
      </w:r>
      <w:r>
        <w:rPr>
          <w:color w:val="4B4B4B"/>
          <w:spacing w:val="-2"/>
          <w:w w:val="115"/>
        </w:rPr>
        <w:t>龄</w:t>
      </w:r>
      <w:r>
        <w:rPr>
          <w:color w:val="4B4B4B"/>
          <w:spacing w:val="-2"/>
          <w:w w:val="115"/>
        </w:rPr>
        <w:t>，</w:t>
      </w:r>
      <w:r>
        <w:rPr>
          <w:color w:val="4B4B4B"/>
          <w:spacing w:val="-2"/>
          <w:w w:val="115"/>
        </w:rPr>
        <w:t>但</w:t>
      </w:r>
      <w:r>
        <w:rPr>
          <w:color w:val="4B4B4B"/>
          <w:spacing w:val="-2"/>
          <w:w w:val="115"/>
        </w:rPr>
        <w:t>最</w:t>
      </w:r>
      <w:r>
        <w:rPr>
          <w:color w:val="4B4B4B"/>
          <w:spacing w:val="-2"/>
          <w:w w:val="115"/>
        </w:rPr>
        <w:t>常</w:t>
      </w:r>
      <w:r>
        <w:rPr>
          <w:color w:val="4B4B4B"/>
          <w:spacing w:val="-2"/>
          <w:w w:val="115"/>
        </w:rPr>
        <w:t>见</w:t>
      </w:r>
      <w:r>
        <w:rPr>
          <w:color w:val="4B4B4B"/>
          <w:spacing w:val="-2"/>
          <w:w w:val="115"/>
        </w:rPr>
        <w:t>千</w:t>
      </w:r>
      <w:r>
        <w:rPr>
          <w:rFonts w:ascii="Arial" w:eastAsia="Arial"/>
          <w:color w:val="4B4B4B"/>
          <w:spacing w:val="-2"/>
          <w:w w:val="115"/>
          <w:sz w:val="35"/>
        </w:rPr>
        <w:t>5~l5</w:t>
      </w:r>
      <w:r>
        <w:rPr>
          <w:color w:val="4B4B4B"/>
          <w:spacing w:val="-2"/>
          <w:w w:val="115"/>
        </w:rPr>
        <w:t>岁</w:t>
      </w:r>
      <w:r>
        <w:rPr>
          <w:color w:val="4B4B4B"/>
          <w:spacing w:val="-2"/>
          <w:w w:val="115"/>
        </w:rPr>
        <w:t>及</w:t>
      </w:r>
      <w:r>
        <w:rPr>
          <w:rFonts w:ascii="Times New Roman" w:eastAsia="Times New Roman"/>
          <w:color w:val="4B4B4B"/>
          <w:spacing w:val="-2"/>
          <w:w w:val="115"/>
          <w:sz w:val="39"/>
        </w:rPr>
        <w:t>30</w:t>
      </w:r>
      <w:r>
        <w:rPr>
          <w:color w:val="4B4B4B"/>
          <w:spacing w:val="-2"/>
          <w:w w:val="115"/>
        </w:rPr>
        <w:t>岁</w:t>
      </w:r>
      <w:r>
        <w:rPr>
          <w:color w:val="4B4B4B"/>
          <w:spacing w:val="-2"/>
          <w:w w:val="115"/>
        </w:rPr>
        <w:t>以</w:t>
      </w:r>
      <w:r>
        <w:rPr>
          <w:color w:val="4B4B4B"/>
          <w:spacing w:val="-2"/>
          <w:w w:val="115"/>
        </w:rPr>
        <w:t>上</w:t>
      </w:r>
      <w:r>
        <w:rPr>
          <w:color w:val="4B4B4B"/>
          <w:spacing w:val="-2"/>
          <w:w w:val="115"/>
        </w:rPr>
        <w:t>人</w:t>
      </w:r>
      <w:r>
        <w:rPr>
          <w:color w:val="4B4B4B"/>
          <w:spacing w:val="-2"/>
          <w:w w:val="115"/>
        </w:rPr>
        <w:t>群</w:t>
      </w:r>
      <w:r>
        <w:rPr>
          <w:color w:val="878787"/>
          <w:spacing w:val="-2"/>
          <w:w w:val="115"/>
        </w:rPr>
        <w:t>。</w:t>
      </w:r>
    </w:p>
    <w:p>
      <w:pPr>
        <w:pStyle w:val="BodyText"/>
        <w:spacing w:line="324" w:lineRule="auto" w:before="13"/>
        <w:ind w:left="921" w:right="406" w:firstLine="853"/>
      </w:pPr>
      <w:r>
        <w:rPr>
          <w:color w:val="3B3B3B"/>
          <w:spacing w:val="1"/>
          <w:w w:val="108"/>
        </w:rPr>
        <w:t>麻风病传播的方式尚不完全清楚</w:t>
      </w:r>
      <w:r>
        <w:rPr>
          <w:color w:val="878787"/>
          <w:spacing w:val="1"/>
          <w:w w:val="108"/>
        </w:rPr>
        <w:t>。</w:t>
      </w:r>
      <w:r>
        <w:rPr>
          <w:color w:val="4B4B4B"/>
          <w:w w:val="108"/>
        </w:rPr>
        <w:t>尽管如此，疾病</w:t>
      </w:r>
      <w:r>
        <w:rPr>
          <w:color w:val="3B3B3B"/>
          <w:spacing w:val="2"/>
          <w:w w:val="108"/>
        </w:rPr>
        <w:t>从</w:t>
      </w:r>
      <w:r>
        <w:rPr>
          <w:color w:val="646464"/>
          <w:spacing w:val="2"/>
          <w:w w:val="108"/>
        </w:rPr>
        <w:t>一个人</w:t>
      </w:r>
      <w:r>
        <w:rPr>
          <w:color w:val="3B3B3B"/>
          <w:spacing w:val="2"/>
          <w:w w:val="108"/>
        </w:rPr>
        <w:t>传播到另</w:t>
      </w:r>
      <w:r>
        <w:rPr>
          <w:color w:val="646464"/>
          <w:spacing w:val="2"/>
          <w:w w:val="108"/>
        </w:rPr>
        <w:t>一个人</w:t>
      </w:r>
      <w:r>
        <w:rPr>
          <w:color w:val="3B3B3B"/>
          <w:spacing w:val="1"/>
          <w:w w:val="108"/>
        </w:rPr>
        <w:t>的可能途径是通过感染者鼻腔</w:t>
      </w:r>
      <w:r>
        <w:rPr>
          <w:color w:val="3B3B3B"/>
          <w:spacing w:val="1"/>
          <w:w w:val="114"/>
        </w:rPr>
        <w:t>和口腔喷出的飞沫和小滴被未感染者吸入或接触而受</w:t>
      </w:r>
      <w:r>
        <w:rPr>
          <w:color w:val="4B4B4B"/>
          <w:spacing w:val="3"/>
          <w:w w:val="108"/>
        </w:rPr>
        <w:t>染</w:t>
      </w:r>
      <w:r>
        <w:rPr>
          <w:color w:val="878787"/>
          <w:spacing w:val="3"/>
          <w:w w:val="108"/>
        </w:rPr>
        <w:t>。</w:t>
      </w:r>
      <w:r>
        <w:rPr>
          <w:color w:val="3B3B3B"/>
          <w:spacing w:val="2"/>
          <w:w w:val="108"/>
        </w:rPr>
        <w:t>但即使接触空气中的细菌，大部分人并不感染麻风</w:t>
      </w:r>
      <w:r>
        <w:rPr>
          <w:color w:val="3B3B3B"/>
          <w:spacing w:val="3"/>
          <w:w w:val="108"/>
        </w:rPr>
        <w:t>病</w:t>
      </w:r>
      <w:r>
        <w:rPr>
          <w:color w:val="878787"/>
          <w:spacing w:val="3"/>
          <w:w w:val="108"/>
        </w:rPr>
        <w:t>。</w:t>
      </w:r>
      <w:r>
        <w:rPr>
          <w:color w:val="4B4B4B"/>
          <w:spacing w:val="2"/>
          <w:w w:val="108"/>
        </w:rPr>
        <w:t>大概一半的麻风病人是通过与感染者密切、长期的</w:t>
      </w:r>
      <w:r>
        <w:rPr>
          <w:color w:val="3B3B3B"/>
          <w:spacing w:val="1"/>
          <w:w w:val="108"/>
        </w:rPr>
        <w:t>接触而受染</w:t>
      </w:r>
      <w:r>
        <w:rPr>
          <w:color w:val="878787"/>
          <w:spacing w:val="1"/>
          <w:w w:val="108"/>
        </w:rPr>
        <w:t>。</w:t>
      </w:r>
      <w:r>
        <w:rPr>
          <w:color w:val="3B3B3B"/>
          <w:spacing w:val="1"/>
          <w:w w:val="108"/>
        </w:rPr>
        <w:t>暂时和短期的接触似乎不会传播麻风</w:t>
      </w:r>
      <w:r>
        <w:rPr>
          <w:color w:val="878787"/>
          <w:spacing w:val="1"/>
          <w:w w:val="108"/>
        </w:rPr>
        <w:t>。</w:t>
      </w:r>
      <w:r>
        <w:rPr>
          <w:color w:val="4B4B4B"/>
          <w:w w:val="108"/>
        </w:rPr>
        <w:t>麻</w:t>
      </w:r>
      <w:r>
        <w:rPr>
          <w:color w:val="3B3B3B"/>
          <w:spacing w:val="2"/>
          <w:w w:val="108"/>
        </w:rPr>
        <w:t>风不像通常认为仅仅触摸</w:t>
      </w:r>
      <w:r>
        <w:rPr>
          <w:color w:val="646464"/>
          <w:spacing w:val="2"/>
          <w:w w:val="108"/>
        </w:rPr>
        <w:t>一下病</w:t>
      </w:r>
      <w:r>
        <w:rPr>
          <w:color w:val="3B3B3B"/>
          <w:spacing w:val="2"/>
          <w:w w:val="108"/>
        </w:rPr>
        <w:t>人就会被感染</w:t>
      </w:r>
      <w:r>
        <w:rPr>
          <w:color w:val="979797"/>
          <w:spacing w:val="2"/>
          <w:w w:val="108"/>
        </w:rPr>
        <w:t>。</w:t>
      </w:r>
      <w:r>
        <w:rPr>
          <w:color w:val="4B4B4B"/>
          <w:spacing w:val="1"/>
          <w:w w:val="108"/>
        </w:rPr>
        <w:t>医务人</w:t>
      </w:r>
      <w:r>
        <w:rPr>
          <w:color w:val="3B3B3B"/>
          <w:spacing w:val="1"/>
          <w:w w:val="107"/>
        </w:rPr>
        <w:t>员由于工作而与麻风病人在</w:t>
      </w:r>
      <w:r>
        <w:rPr>
          <w:color w:val="646464"/>
          <w:spacing w:val="1"/>
          <w:w w:val="107"/>
        </w:rPr>
        <w:t>一</w:t>
      </w:r>
      <w:r>
        <w:rPr>
          <w:color w:val="3B3B3B"/>
          <w:spacing w:val="1"/>
          <w:w w:val="107"/>
        </w:rPr>
        <w:t>起许多年，亦未感染此病</w:t>
      </w:r>
      <w:r>
        <w:rPr>
          <w:color w:val="979797"/>
          <w:spacing w:val="1"/>
          <w:w w:val="107"/>
        </w:rPr>
        <w:t>。</w:t>
      </w:r>
      <w:r>
        <w:rPr>
          <w:color w:val="4B4B4B"/>
          <w:spacing w:val="1"/>
          <w:w w:val="108"/>
        </w:rPr>
        <w:t>其他潜在的麻风分枝杆菌的来源是土壤、犹</w:t>
      </w:r>
      <w:r>
        <w:rPr>
          <w:color w:val="4B4B4B"/>
          <w:spacing w:val="10"/>
        </w:rPr>
        <w:t> </w:t>
      </w:r>
      <w:r>
        <w:rPr>
          <w:color w:val="4B4B4B"/>
          <w:w w:val="108"/>
        </w:rPr>
        <w:t>，可能还有</w:t>
      </w:r>
      <w:r>
        <w:rPr>
          <w:color w:val="4B4B4B"/>
          <w:spacing w:val="1"/>
          <w:w w:val="110"/>
        </w:rPr>
        <w:t>臭虫和蚊子</w:t>
      </w:r>
      <w:r>
        <w:rPr>
          <w:color w:val="878787"/>
          <w:w w:val="110"/>
        </w:rPr>
        <w:t>。</w:t>
      </w:r>
    </w:p>
    <w:p>
      <w:pPr>
        <w:pStyle w:val="BodyText"/>
        <w:spacing w:line="433" w:lineRule="exact"/>
        <w:ind w:left="1766"/>
      </w:pPr>
      <w:r>
        <w:rPr>
          <w:color w:val="4B4B4B"/>
          <w:w w:val="105"/>
        </w:rPr>
        <w:t>约</w:t>
      </w:r>
      <w:r>
        <w:rPr>
          <w:rFonts w:ascii="Arial" w:eastAsia="Arial"/>
          <w:color w:val="4B4B4B"/>
          <w:w w:val="105"/>
          <w:sz w:val="35"/>
        </w:rPr>
        <w:t>95</w:t>
      </w:r>
      <w:r>
        <w:rPr>
          <w:color w:val="4B4B4B"/>
          <w:w w:val="105"/>
        </w:rPr>
        <w:t>％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接</w:t>
      </w:r>
      <w:r>
        <w:rPr>
          <w:color w:val="4B4B4B"/>
          <w:w w:val="105"/>
        </w:rPr>
        <w:t>触</w:t>
      </w:r>
      <w:r>
        <w:rPr>
          <w:color w:val="4B4B4B"/>
          <w:w w:val="105"/>
        </w:rPr>
        <w:t>麻</w:t>
      </w:r>
      <w:r>
        <w:rPr>
          <w:color w:val="4B4B4B"/>
          <w:w w:val="105"/>
        </w:rPr>
        <w:t>风</w:t>
      </w:r>
      <w:r>
        <w:rPr>
          <w:color w:val="4B4B4B"/>
          <w:w w:val="105"/>
        </w:rPr>
        <w:t>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后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会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麻</w:t>
      </w:r>
      <w:r>
        <w:rPr>
          <w:color w:val="4B4B4B"/>
          <w:w w:val="105"/>
        </w:rPr>
        <w:t>风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因</w:t>
      </w:r>
      <w:r>
        <w:rPr>
          <w:color w:val="4B4B4B"/>
          <w:spacing w:val="-10"/>
          <w:w w:val="105"/>
        </w:rPr>
        <w:t>为</w:t>
      </w:r>
    </w:p>
    <w:p>
      <w:pPr>
        <w:pStyle w:val="BodyText"/>
        <w:spacing w:line="328" w:lineRule="auto" w:before="153"/>
        <w:ind w:left="931" w:right="634" w:firstLine="10"/>
      </w:pPr>
      <w:r>
        <w:rPr>
          <w:color w:val="3B3B3B"/>
          <w:spacing w:val="2"/>
          <w:w w:val="108"/>
        </w:rPr>
        <w:t>他们的免疫系统能战胜感染</w:t>
      </w:r>
      <w:r>
        <w:rPr>
          <w:color w:val="878787"/>
          <w:spacing w:val="2"/>
          <w:w w:val="108"/>
        </w:rPr>
        <w:t>。</w:t>
      </w:r>
      <w:r>
        <w:rPr>
          <w:color w:val="4B4B4B"/>
          <w:spacing w:val="1"/>
          <w:w w:val="108"/>
        </w:rPr>
        <w:t>患者所以患病与其基因决</w:t>
      </w:r>
      <w:r>
        <w:rPr>
          <w:color w:val="4B4B4B"/>
          <w:spacing w:val="2"/>
          <w:w w:val="109"/>
        </w:rPr>
        <w:t>定的遗传易感性有关</w:t>
      </w:r>
      <w:r>
        <w:rPr>
          <w:color w:val="979797"/>
          <w:w w:val="109"/>
        </w:rPr>
        <w:t>。</w:t>
      </w:r>
    </w:p>
    <w:p>
      <w:pPr>
        <w:pStyle w:val="BodyText"/>
        <w:spacing w:line="434" w:lineRule="exact"/>
        <w:ind w:left="1779"/>
      </w:pPr>
      <w:r>
        <w:rPr>
          <w:color w:val="4B4B4B"/>
          <w:w w:val="110"/>
        </w:rPr>
        <w:t>在</w:t>
      </w:r>
      <w:r>
        <w:rPr>
          <w:color w:val="4B4B4B"/>
          <w:w w:val="110"/>
        </w:rPr>
        <w:t>发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麻</w:t>
      </w:r>
      <w:r>
        <w:rPr>
          <w:color w:val="4B4B4B"/>
          <w:w w:val="110"/>
        </w:rPr>
        <w:t>风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人</w:t>
      </w:r>
      <w:r>
        <w:rPr>
          <w:color w:val="4B4B4B"/>
          <w:w w:val="110"/>
        </w:rPr>
        <w:t>中</w:t>
      </w:r>
      <w:r>
        <w:rPr>
          <w:color w:val="4B4B4B"/>
          <w:w w:val="110"/>
        </w:rPr>
        <w:t>，</w:t>
      </w:r>
      <w:r>
        <w:rPr>
          <w:color w:val="4B4B4B"/>
          <w:w w:val="110"/>
        </w:rPr>
        <w:t>感</w:t>
      </w:r>
      <w:r>
        <w:rPr>
          <w:color w:val="4B4B4B"/>
          <w:w w:val="110"/>
        </w:rPr>
        <w:t>染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表</w:t>
      </w:r>
      <w:r>
        <w:rPr>
          <w:color w:val="4B4B4B"/>
          <w:w w:val="110"/>
        </w:rPr>
        <w:t>现</w:t>
      </w:r>
      <w:r>
        <w:rPr>
          <w:color w:val="4B4B4B"/>
          <w:w w:val="110"/>
        </w:rPr>
        <w:t>亦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从</w:t>
      </w:r>
      <w:r>
        <w:rPr>
          <w:color w:val="4B4B4B"/>
          <w:w w:val="110"/>
        </w:rPr>
        <w:t>轻</w:t>
      </w:r>
      <w:r>
        <w:rPr>
          <w:color w:val="4B4B4B"/>
          <w:spacing w:val="-10"/>
          <w:w w:val="110"/>
        </w:rPr>
        <w:t>型</w:t>
      </w:r>
    </w:p>
    <w:p>
      <w:pPr>
        <w:pStyle w:val="BodyText"/>
        <w:spacing w:line="316" w:lineRule="auto" w:before="153"/>
        <w:ind w:left="917" w:right="624" w:hanging="95"/>
      </w:pPr>
      <w:r>
        <w:rPr>
          <w:color w:val="4B4B4B"/>
          <w:spacing w:val="-2"/>
          <w:w w:val="105"/>
        </w:rPr>
        <w:t>（结核样麻风）到严重的类型（瘤型麻风）</w:t>
      </w:r>
      <w:r>
        <w:rPr>
          <w:color w:val="878787"/>
          <w:spacing w:val="-2"/>
          <w:w w:val="105"/>
        </w:rPr>
        <w:t>。</w:t>
      </w:r>
      <w:r>
        <w:rPr>
          <w:color w:val="4B4B4B"/>
          <w:spacing w:val="-2"/>
          <w:w w:val="105"/>
        </w:rPr>
        <w:t>结核样麻风</w:t>
      </w:r>
      <w:r>
        <w:rPr>
          <w:color w:val="4B4B4B"/>
          <w:spacing w:val="-2"/>
          <w:w w:val="105"/>
        </w:rPr>
        <w:t>不</w:t>
      </w:r>
      <w:r>
        <w:rPr>
          <w:color w:val="4B4B4B"/>
          <w:spacing w:val="-2"/>
          <w:w w:val="105"/>
        </w:rPr>
        <w:t>具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性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before="19"/>
        <w:ind w:left="1774"/>
      </w:pPr>
      <w:r>
        <w:rPr>
          <w:color w:val="3B3B3B"/>
          <w:w w:val="110"/>
        </w:rPr>
        <w:t>分类：麻风病依据受累皮损数</w:t>
      </w:r>
      <w:r>
        <w:rPr>
          <w:color w:val="646464"/>
          <w:w w:val="110"/>
        </w:rPr>
        <w:t>量及类型分类</w:t>
      </w:r>
      <w:r>
        <w:rPr>
          <w:color w:val="979797"/>
          <w:w w:val="110"/>
        </w:rPr>
        <w:t>。</w:t>
      </w:r>
      <w:r>
        <w:rPr>
          <w:rFonts w:ascii="Times New Roman" w:eastAsia="Times New Roman"/>
          <w:color w:val="3B3B3B"/>
          <w:w w:val="110"/>
          <w:sz w:val="39"/>
        </w:rPr>
        <w:t>5</w:t>
      </w:r>
      <w:r>
        <w:rPr>
          <w:color w:val="3B3B3B"/>
          <w:spacing w:val="-10"/>
          <w:w w:val="110"/>
        </w:rPr>
        <w:t>个</w:t>
      </w:r>
    </w:p>
    <w:p>
      <w:pPr>
        <w:pStyle w:val="BodyText"/>
        <w:spacing w:line="314" w:lineRule="auto" w:before="254"/>
        <w:ind w:left="147" w:right="580" w:hanging="4"/>
        <w:jc w:val="both"/>
      </w:pPr>
      <w:r>
        <w:rPr/>
        <w:br w:type="column"/>
      </w:r>
      <w:r>
        <w:rPr>
          <w:color w:val="4B4B4B"/>
          <w:spacing w:val="-2"/>
          <w:w w:val="110"/>
        </w:rPr>
        <w:t>或</w:t>
      </w:r>
      <w:r>
        <w:rPr>
          <w:rFonts w:ascii="Times New Roman" w:eastAsia="Times New Roman"/>
          <w:color w:val="4B4B4B"/>
          <w:spacing w:val="-2"/>
          <w:w w:val="110"/>
          <w:sz w:val="39"/>
        </w:rPr>
        <w:t>5</w:t>
      </w:r>
      <w:r>
        <w:rPr>
          <w:color w:val="4B4B4B"/>
          <w:spacing w:val="-2"/>
          <w:w w:val="110"/>
        </w:rPr>
        <w:t>个以下皮损的麻风称为贫菌型麻风病，受累区域标</w:t>
      </w:r>
      <w:r>
        <w:rPr>
          <w:color w:val="4B4B4B"/>
          <w:spacing w:val="-2"/>
          <w:w w:val="110"/>
        </w:rPr>
        <w:t>本</w:t>
      </w:r>
      <w:r>
        <w:rPr>
          <w:color w:val="4B4B4B"/>
          <w:spacing w:val="-2"/>
          <w:w w:val="110"/>
        </w:rPr>
        <w:t>无</w:t>
      </w:r>
      <w:r>
        <w:rPr>
          <w:color w:val="4B4B4B"/>
          <w:spacing w:val="-2"/>
          <w:w w:val="110"/>
        </w:rPr>
        <w:t>细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发</w:t>
      </w:r>
      <w:r>
        <w:rPr>
          <w:color w:val="4B4B4B"/>
          <w:spacing w:val="-2"/>
          <w:w w:val="110"/>
        </w:rPr>
        <w:t>现</w:t>
      </w:r>
      <w:r>
        <w:rPr>
          <w:color w:val="979797"/>
          <w:spacing w:val="-2"/>
          <w:w w:val="110"/>
        </w:rPr>
        <w:t>。</w:t>
      </w:r>
      <w:r>
        <w:rPr>
          <w:rFonts w:ascii="Times New Roman" w:eastAsia="Times New Roman"/>
          <w:color w:val="3B3B3B"/>
          <w:spacing w:val="-2"/>
          <w:w w:val="110"/>
          <w:sz w:val="39"/>
        </w:rPr>
        <w:t>6</w:t>
      </w:r>
      <w:r>
        <w:rPr>
          <w:color w:val="3B3B3B"/>
          <w:spacing w:val="-2"/>
          <w:w w:val="110"/>
        </w:rPr>
        <w:t>个</w:t>
      </w:r>
      <w:r>
        <w:rPr>
          <w:color w:val="3B3B3B"/>
          <w:spacing w:val="-2"/>
          <w:w w:val="110"/>
        </w:rPr>
        <w:t>或</w:t>
      </w:r>
      <w:r>
        <w:rPr>
          <w:rFonts w:ascii="Times New Roman" w:eastAsia="Times New Roman"/>
          <w:color w:val="3B3B3B"/>
          <w:spacing w:val="-2"/>
          <w:w w:val="110"/>
          <w:sz w:val="39"/>
        </w:rPr>
        <w:t>6</w:t>
      </w:r>
      <w:r>
        <w:rPr>
          <w:color w:val="3B3B3B"/>
          <w:spacing w:val="-2"/>
          <w:w w:val="110"/>
        </w:rPr>
        <w:t>个</w:t>
      </w:r>
      <w:r>
        <w:rPr>
          <w:color w:val="3B3B3B"/>
          <w:spacing w:val="-2"/>
          <w:w w:val="110"/>
        </w:rPr>
        <w:t>以</w:t>
      </w:r>
      <w:r>
        <w:rPr>
          <w:color w:val="3B3B3B"/>
          <w:spacing w:val="-2"/>
          <w:w w:val="110"/>
        </w:rPr>
        <w:t>上</w:t>
      </w:r>
      <w:r>
        <w:rPr>
          <w:color w:val="3B3B3B"/>
          <w:spacing w:val="-2"/>
          <w:w w:val="110"/>
        </w:rPr>
        <w:t>皮</w:t>
      </w:r>
      <w:r>
        <w:rPr>
          <w:color w:val="3B3B3B"/>
          <w:spacing w:val="-2"/>
          <w:w w:val="110"/>
        </w:rPr>
        <w:t>损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麻</w:t>
      </w:r>
      <w:r>
        <w:rPr>
          <w:color w:val="3B3B3B"/>
          <w:spacing w:val="-2"/>
          <w:w w:val="110"/>
        </w:rPr>
        <w:t>风</w:t>
      </w:r>
      <w:r>
        <w:rPr>
          <w:color w:val="3B3B3B"/>
          <w:spacing w:val="-2"/>
          <w:w w:val="110"/>
        </w:rPr>
        <w:t>被</w:t>
      </w:r>
      <w:r>
        <w:rPr>
          <w:color w:val="3B3B3B"/>
          <w:spacing w:val="-2"/>
          <w:w w:val="110"/>
        </w:rPr>
        <w:t>称</w:t>
      </w:r>
      <w:r>
        <w:rPr>
          <w:color w:val="3B3B3B"/>
          <w:spacing w:val="-2"/>
          <w:w w:val="110"/>
        </w:rPr>
        <w:t>为</w:t>
      </w:r>
      <w:r>
        <w:rPr>
          <w:color w:val="3B3B3B"/>
          <w:spacing w:val="-2"/>
          <w:w w:val="110"/>
        </w:rPr>
        <w:t>富</w:t>
      </w:r>
      <w:r>
        <w:rPr>
          <w:color w:val="3B3B3B"/>
          <w:spacing w:val="-2"/>
          <w:w w:val="110"/>
        </w:rPr>
        <w:t>菌</w:t>
      </w:r>
      <w:r>
        <w:rPr>
          <w:color w:val="4B4B4B"/>
          <w:spacing w:val="-2"/>
          <w:w w:val="105"/>
        </w:rPr>
        <w:t>型</w:t>
      </w:r>
      <w:r>
        <w:rPr>
          <w:color w:val="4B4B4B"/>
          <w:spacing w:val="-2"/>
          <w:w w:val="105"/>
        </w:rPr>
        <w:t>麻</w:t>
      </w:r>
      <w:r>
        <w:rPr>
          <w:color w:val="4B4B4B"/>
          <w:spacing w:val="-2"/>
          <w:w w:val="105"/>
        </w:rPr>
        <w:t>风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来</w:t>
      </w:r>
      <w:r>
        <w:rPr>
          <w:color w:val="4B4B4B"/>
          <w:spacing w:val="-2"/>
          <w:w w:val="105"/>
        </w:rPr>
        <w:t>自</w:t>
      </w:r>
      <w:r>
        <w:rPr>
          <w:color w:val="4B4B4B"/>
          <w:spacing w:val="-2"/>
          <w:w w:val="105"/>
        </w:rPr>
        <w:t>受</w:t>
      </w:r>
      <w:r>
        <w:rPr>
          <w:color w:val="4B4B4B"/>
          <w:spacing w:val="-2"/>
          <w:w w:val="105"/>
        </w:rPr>
        <w:t>累</w:t>
      </w:r>
      <w:r>
        <w:rPr>
          <w:color w:val="4B4B4B"/>
          <w:spacing w:val="-2"/>
          <w:w w:val="105"/>
        </w:rPr>
        <w:t>区</w:t>
      </w:r>
      <w:r>
        <w:rPr>
          <w:color w:val="4B4B4B"/>
          <w:spacing w:val="-2"/>
          <w:w w:val="105"/>
        </w:rPr>
        <w:t>域</w:t>
      </w:r>
      <w:r>
        <w:rPr>
          <w:color w:val="4B4B4B"/>
          <w:spacing w:val="-2"/>
          <w:w w:val="105"/>
        </w:rPr>
        <w:t>标</w:t>
      </w:r>
      <w:r>
        <w:rPr>
          <w:color w:val="4B4B4B"/>
          <w:spacing w:val="-2"/>
          <w:w w:val="105"/>
        </w:rPr>
        <w:t>本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不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现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878787"/>
          <w:spacing w:val="-2"/>
          <w:w w:val="105"/>
        </w:rPr>
        <w:t>。</w:t>
      </w:r>
    </w:p>
    <w:p>
      <w:pPr>
        <w:pStyle w:val="BodyText"/>
        <w:spacing w:line="324" w:lineRule="auto" w:before="22"/>
        <w:ind w:left="148" w:right="283" w:firstLine="814"/>
      </w:pPr>
      <w:r>
        <w:rPr>
          <w:color w:val="4B4B4B"/>
          <w:w w:val="114"/>
        </w:rPr>
        <w:t>根据症状及其他发现也可将麻风病分为结核样麻</w:t>
      </w:r>
      <w:r>
        <w:rPr>
          <w:color w:val="4B4B4B"/>
          <w:w w:val="108"/>
        </w:rPr>
        <w:t>风、瘤型麻风或中间型麻风</w:t>
      </w:r>
      <w:r>
        <w:rPr>
          <w:color w:val="979797"/>
          <w:w w:val="108"/>
        </w:rPr>
        <w:t>。</w:t>
      </w:r>
      <w:r>
        <w:rPr>
          <w:color w:val="3B3B3B"/>
          <w:w w:val="108"/>
        </w:rPr>
        <w:t>典型结核样麻风（贫菌型</w:t>
      </w:r>
      <w:r>
        <w:rPr>
          <w:color w:val="3B3B3B"/>
          <w:spacing w:val="3"/>
          <w:w w:val="103"/>
        </w:rPr>
        <w:t>麻风病</w:t>
      </w:r>
      <w:r>
        <w:rPr>
          <w:color w:val="646464"/>
          <w:spacing w:val="3"/>
          <w:w w:val="103"/>
        </w:rPr>
        <w:t>）皮损较少，症状轻微</w:t>
      </w:r>
      <w:r>
        <w:rPr>
          <w:color w:val="3B3B3B"/>
          <w:spacing w:val="3"/>
          <w:w w:val="103"/>
        </w:rPr>
        <w:t>，相对少见，传染性低</w:t>
      </w:r>
      <w:r>
        <w:rPr>
          <w:color w:val="979797"/>
          <w:spacing w:val="3"/>
          <w:w w:val="103"/>
        </w:rPr>
        <w:t>。</w:t>
      </w:r>
      <w:r>
        <w:rPr>
          <w:color w:val="4B4B4B"/>
          <w:w w:val="103"/>
        </w:rPr>
        <w:t>典</w:t>
      </w:r>
      <w:r>
        <w:rPr>
          <w:color w:val="4B4B4B"/>
          <w:w w:val="107"/>
        </w:rPr>
        <w:t>型瘤型麻风或中间型麻风则皮损较多（富菌型麻风病</w:t>
      </w:r>
      <w:r>
        <w:rPr>
          <w:color w:val="4B4B4B"/>
          <w:spacing w:val="-6"/>
          <w:w w:val="107"/>
        </w:rPr>
        <w:t>），</w:t>
      </w:r>
      <w:r>
        <w:rPr>
          <w:color w:val="4B4B4B"/>
          <w:spacing w:val="3"/>
          <w:w w:val="99"/>
        </w:rPr>
        <w:t>症状重，常见，传染性强</w:t>
      </w:r>
      <w:r>
        <w:rPr>
          <w:color w:val="979797"/>
          <w:w w:val="99"/>
        </w:rPr>
        <w:t>。</w:t>
      </w:r>
    </w:p>
    <w:p>
      <w:pPr>
        <w:pStyle w:val="BodyText"/>
        <w:spacing w:line="430" w:lineRule="exact"/>
        <w:ind w:left="961"/>
      </w:pPr>
      <w:r>
        <w:rPr>
          <w:color w:val="4B4B4B"/>
          <w:w w:val="105"/>
        </w:rPr>
        <w:t>麻</w:t>
      </w:r>
      <w:r>
        <w:rPr>
          <w:color w:val="4B4B4B"/>
          <w:w w:val="105"/>
        </w:rPr>
        <w:t>风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分</w:t>
      </w:r>
      <w:r>
        <w:rPr>
          <w:color w:val="4B4B4B"/>
          <w:w w:val="105"/>
        </w:rPr>
        <w:t>类</w:t>
      </w:r>
      <w:r>
        <w:rPr>
          <w:color w:val="4B4B4B"/>
          <w:w w:val="105"/>
        </w:rPr>
        <w:t>预</w:t>
      </w:r>
      <w:r>
        <w:rPr>
          <w:color w:val="4B4B4B"/>
          <w:w w:val="105"/>
        </w:rPr>
        <w:t>示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长</w:t>
      </w:r>
      <w:r>
        <w:rPr>
          <w:color w:val="4B4B4B"/>
          <w:w w:val="105"/>
        </w:rPr>
        <w:t>期</w:t>
      </w:r>
      <w:r>
        <w:rPr>
          <w:color w:val="4B4B4B"/>
          <w:w w:val="105"/>
        </w:rPr>
        <w:t>转</w:t>
      </w:r>
      <w:r>
        <w:rPr>
          <w:color w:val="4B4B4B"/>
          <w:w w:val="105"/>
        </w:rPr>
        <w:t>归</w:t>
      </w:r>
      <w:r>
        <w:rPr>
          <w:color w:val="4B4B4B"/>
          <w:w w:val="105"/>
        </w:rPr>
        <w:t>、</w:t>
      </w:r>
      <w:r>
        <w:rPr>
          <w:color w:val="4B4B4B"/>
          <w:w w:val="105"/>
        </w:rPr>
        <w:t>并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出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的</w:t>
      </w:r>
      <w:r>
        <w:rPr>
          <w:color w:val="4B4B4B"/>
          <w:spacing w:val="-10"/>
          <w:w w:val="105"/>
        </w:rPr>
        <w:t>可</w:t>
      </w:r>
    </w:p>
    <w:p>
      <w:pPr>
        <w:pStyle w:val="BodyText"/>
        <w:spacing w:line="321" w:lineRule="auto" w:before="153"/>
        <w:ind w:left="150" w:right="5435" w:hanging="18"/>
      </w:pPr>
      <w:r>
        <w:rPr>
          <w:color w:val="4B4B4B"/>
          <w:spacing w:val="-2"/>
          <w:w w:val="105"/>
        </w:rPr>
        <w:t>能性、抗菌药物化疗时间等</w:t>
      </w:r>
      <w:r>
        <w:rPr>
          <w:rFonts w:ascii="Times New Roman" w:eastAsia="Times New Roman"/>
          <w:color w:val="979797"/>
          <w:spacing w:val="-2"/>
          <w:w w:val="105"/>
          <w:sz w:val="18"/>
        </w:rPr>
        <w:t>C</w:t>
      </w:r>
      <w:r>
        <w:rPr>
          <w:color w:val="3B3B3B"/>
          <w:spacing w:val="-4"/>
          <w:w w:val="105"/>
        </w:rPr>
        <w:t>临</w:t>
      </w:r>
      <w:r>
        <w:rPr>
          <w:color w:val="3B3B3B"/>
          <w:spacing w:val="-4"/>
          <w:w w:val="105"/>
        </w:rPr>
        <w:t>床</w:t>
      </w:r>
      <w:r>
        <w:rPr>
          <w:color w:val="3B3B3B"/>
          <w:spacing w:val="-4"/>
          <w:w w:val="105"/>
        </w:rPr>
        <w:t>表</w:t>
      </w:r>
      <w:r>
        <w:rPr>
          <w:color w:val="3B3B3B"/>
          <w:spacing w:val="-4"/>
          <w:w w:val="105"/>
        </w:rPr>
        <w:t>现</w:t>
      </w:r>
    </w:p>
    <w:p>
      <w:pPr>
        <w:pStyle w:val="BodyText"/>
        <w:spacing w:line="319" w:lineRule="auto" w:before="2"/>
        <w:ind w:left="133" w:right="525" w:firstLine="807"/>
        <w:jc w:val="both"/>
      </w:pP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麻</w:t>
      </w:r>
      <w:r>
        <w:rPr>
          <w:color w:val="4B4B4B"/>
          <w:spacing w:val="-2"/>
          <w:w w:val="110"/>
        </w:rPr>
        <w:t>风</w:t>
      </w:r>
      <w:r>
        <w:rPr>
          <w:color w:val="4B4B4B"/>
          <w:spacing w:val="-2"/>
          <w:w w:val="110"/>
        </w:rPr>
        <w:t>杆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长</w:t>
      </w:r>
      <w:r>
        <w:rPr>
          <w:color w:val="4B4B4B"/>
          <w:spacing w:val="-2"/>
          <w:w w:val="110"/>
        </w:rPr>
        <w:t>缓</w:t>
      </w:r>
      <w:r>
        <w:rPr>
          <w:color w:val="4B4B4B"/>
          <w:spacing w:val="-2"/>
          <w:w w:val="110"/>
        </w:rPr>
        <w:t>慢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通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在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后</w:t>
      </w:r>
      <w:r>
        <w:rPr>
          <w:color w:val="4B4B4B"/>
          <w:spacing w:val="-2"/>
          <w:w w:val="110"/>
        </w:rPr>
        <w:t>至</w:t>
      </w:r>
      <w:r>
        <w:rPr>
          <w:color w:val="4B4B4B"/>
          <w:spacing w:val="-2"/>
          <w:w w:val="110"/>
        </w:rPr>
        <w:t>少</w:t>
      </w:r>
      <w:r>
        <w:rPr>
          <w:rFonts w:ascii="Times New Roman" w:eastAsia="Times New Roman"/>
          <w:color w:val="4B4B4B"/>
          <w:spacing w:val="-2"/>
          <w:w w:val="110"/>
          <w:sz w:val="39"/>
        </w:rPr>
        <w:t>1</w:t>
      </w:r>
      <w:r>
        <w:rPr>
          <w:color w:val="4B4B4B"/>
          <w:spacing w:val="-2"/>
          <w:w w:val="115"/>
        </w:rPr>
        <w:t>年</w:t>
      </w:r>
      <w:r>
        <w:rPr>
          <w:color w:val="4B4B4B"/>
          <w:spacing w:val="-2"/>
          <w:w w:val="115"/>
        </w:rPr>
        <w:t>才</w:t>
      </w:r>
      <w:r>
        <w:rPr>
          <w:color w:val="4B4B4B"/>
          <w:spacing w:val="-2"/>
          <w:w w:val="115"/>
        </w:rPr>
        <w:t>出</w:t>
      </w:r>
      <w:r>
        <w:rPr>
          <w:color w:val="4B4B4B"/>
          <w:spacing w:val="-2"/>
          <w:w w:val="115"/>
        </w:rPr>
        <w:t>现</w:t>
      </w:r>
      <w:r>
        <w:rPr>
          <w:color w:val="4B4B4B"/>
          <w:spacing w:val="-2"/>
          <w:w w:val="115"/>
        </w:rPr>
        <w:t>，</w:t>
      </w:r>
      <w:r>
        <w:rPr>
          <w:color w:val="4B4B4B"/>
          <w:spacing w:val="-2"/>
          <w:w w:val="115"/>
        </w:rPr>
        <w:t>平</w:t>
      </w:r>
      <w:r>
        <w:rPr>
          <w:color w:val="4B4B4B"/>
          <w:spacing w:val="-2"/>
          <w:w w:val="115"/>
        </w:rPr>
        <w:t>均</w:t>
      </w:r>
      <w:r>
        <w:rPr>
          <w:color w:val="4B4B4B"/>
          <w:spacing w:val="-2"/>
          <w:w w:val="115"/>
        </w:rPr>
        <w:t>出</w:t>
      </w:r>
      <w:r>
        <w:rPr>
          <w:color w:val="4B4B4B"/>
          <w:spacing w:val="-2"/>
          <w:w w:val="115"/>
        </w:rPr>
        <w:t>现</w:t>
      </w:r>
      <w:r>
        <w:rPr>
          <w:color w:val="4B4B4B"/>
          <w:spacing w:val="-2"/>
          <w:w w:val="115"/>
        </w:rPr>
        <w:t>症</w:t>
      </w:r>
      <w:r>
        <w:rPr>
          <w:color w:val="4B4B4B"/>
          <w:spacing w:val="-2"/>
          <w:w w:val="115"/>
        </w:rPr>
        <w:t>状</w:t>
      </w:r>
      <w:r>
        <w:rPr>
          <w:color w:val="4B4B4B"/>
          <w:spacing w:val="-2"/>
          <w:w w:val="115"/>
        </w:rPr>
        <w:t>在</w:t>
      </w:r>
      <w:r>
        <w:rPr>
          <w:color w:val="4B4B4B"/>
          <w:spacing w:val="-2"/>
          <w:w w:val="115"/>
        </w:rPr>
        <w:t>感</w:t>
      </w:r>
      <w:r>
        <w:rPr>
          <w:color w:val="4B4B4B"/>
          <w:spacing w:val="-2"/>
          <w:w w:val="115"/>
        </w:rPr>
        <w:t>染</w:t>
      </w:r>
      <w:r>
        <w:rPr>
          <w:color w:val="4B4B4B"/>
          <w:spacing w:val="-2"/>
          <w:w w:val="115"/>
        </w:rPr>
        <w:t>后</w:t>
      </w:r>
      <w:r>
        <w:rPr>
          <w:rFonts w:ascii="Arial" w:eastAsia="Arial"/>
          <w:color w:val="4B4B4B"/>
          <w:spacing w:val="-2"/>
          <w:w w:val="115"/>
          <w:sz w:val="35"/>
        </w:rPr>
        <w:t>5~7</w:t>
      </w:r>
      <w:r>
        <w:rPr>
          <w:color w:val="4B4B4B"/>
          <w:spacing w:val="-2"/>
          <w:w w:val="115"/>
        </w:rPr>
        <w:t>年</w:t>
      </w:r>
      <w:r>
        <w:rPr>
          <w:color w:val="979797"/>
          <w:spacing w:val="-2"/>
          <w:w w:val="115"/>
        </w:rPr>
        <w:t>。</w:t>
      </w:r>
      <w:r>
        <w:rPr>
          <w:color w:val="4B4B4B"/>
          <w:spacing w:val="-2"/>
          <w:w w:val="115"/>
        </w:rPr>
        <w:t>症</w:t>
      </w:r>
      <w:r>
        <w:rPr>
          <w:color w:val="4B4B4B"/>
          <w:spacing w:val="-2"/>
          <w:w w:val="115"/>
        </w:rPr>
        <w:t>状</w:t>
      </w:r>
      <w:r>
        <w:rPr>
          <w:color w:val="4B4B4B"/>
          <w:spacing w:val="-2"/>
          <w:w w:val="115"/>
        </w:rPr>
        <w:t>出</w:t>
      </w:r>
      <w:r>
        <w:rPr>
          <w:color w:val="4B4B4B"/>
          <w:spacing w:val="-2"/>
          <w:w w:val="115"/>
        </w:rPr>
        <w:t>现</w:t>
      </w:r>
      <w:r>
        <w:rPr>
          <w:color w:val="4B4B4B"/>
          <w:spacing w:val="-2"/>
          <w:w w:val="105"/>
        </w:rPr>
        <w:t>后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疾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则</w:t>
      </w:r>
      <w:r>
        <w:rPr>
          <w:color w:val="4B4B4B"/>
          <w:spacing w:val="-2"/>
          <w:w w:val="105"/>
        </w:rPr>
        <w:t>缓</w:t>
      </w:r>
      <w:r>
        <w:rPr>
          <w:color w:val="4B4B4B"/>
          <w:spacing w:val="-2"/>
          <w:w w:val="105"/>
        </w:rPr>
        <w:t>慢</w:t>
      </w:r>
      <w:r>
        <w:rPr>
          <w:color w:val="4B4B4B"/>
          <w:spacing w:val="-2"/>
          <w:w w:val="105"/>
        </w:rPr>
        <w:t>进</w:t>
      </w:r>
      <w:r>
        <w:rPr>
          <w:color w:val="4B4B4B"/>
          <w:spacing w:val="-2"/>
          <w:w w:val="105"/>
        </w:rPr>
        <w:t>展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321" w:lineRule="auto" w:before="16"/>
        <w:ind w:left="146" w:right="537" w:firstLine="815"/>
        <w:jc w:val="both"/>
      </w:pPr>
      <w:r>
        <w:rPr>
          <w:color w:val="4B4B4B"/>
          <w:w w:val="108"/>
        </w:rPr>
        <w:t>麻风病主要侵犯皮肤和外周神经</w:t>
      </w:r>
      <w:r>
        <w:rPr>
          <w:color w:val="979797"/>
          <w:w w:val="108"/>
        </w:rPr>
        <w:t>。</w:t>
      </w:r>
      <w:r>
        <w:rPr>
          <w:color w:val="4B4B4B"/>
          <w:w w:val="108"/>
        </w:rPr>
        <w:t>皮肤产生特征性</w:t>
      </w:r>
      <w:r>
        <w:rPr>
          <w:color w:val="3B3B3B"/>
          <w:spacing w:val="1"/>
          <w:w w:val="108"/>
        </w:rPr>
        <w:t>的皮疹和肿块</w:t>
      </w:r>
      <w:r>
        <w:rPr>
          <w:color w:val="979797"/>
          <w:spacing w:val="1"/>
          <w:w w:val="108"/>
        </w:rPr>
        <w:t>。</w:t>
      </w:r>
      <w:r>
        <w:rPr>
          <w:color w:val="3B3B3B"/>
          <w:spacing w:val="1"/>
          <w:w w:val="108"/>
        </w:rPr>
        <w:t>神</w:t>
      </w:r>
      <w:r>
        <w:rPr>
          <w:color w:val="646464"/>
          <w:spacing w:val="1"/>
          <w:w w:val="108"/>
        </w:rPr>
        <w:t>经感染</w:t>
      </w:r>
      <w:r>
        <w:rPr>
          <w:color w:val="3B3B3B"/>
          <w:w w:val="108"/>
        </w:rPr>
        <w:t>可使其支配的皮肤麻木，肌肉</w:t>
      </w:r>
      <w:r>
        <w:rPr>
          <w:color w:val="4B4B4B"/>
          <w:w w:val="110"/>
        </w:rPr>
        <w:t>萎缩</w:t>
      </w:r>
      <w:r>
        <w:rPr>
          <w:color w:val="979797"/>
          <w:w w:val="110"/>
        </w:rPr>
        <w:t>。</w:t>
      </w:r>
    </w:p>
    <w:p>
      <w:pPr>
        <w:pStyle w:val="BodyText"/>
        <w:spacing w:before="2"/>
        <w:ind w:left="957"/>
      </w:pPr>
      <w:r>
        <w:rPr>
          <w:color w:val="4B4B4B"/>
          <w:w w:val="105"/>
        </w:rPr>
        <w:t>特</w:t>
      </w:r>
      <w:r>
        <w:rPr>
          <w:color w:val="4B4B4B"/>
          <w:w w:val="105"/>
        </w:rPr>
        <w:t>殊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随</w:t>
      </w:r>
      <w:r>
        <w:rPr>
          <w:color w:val="4B4B4B"/>
          <w:w w:val="105"/>
        </w:rPr>
        <w:t>麻</w:t>
      </w:r>
      <w:r>
        <w:rPr>
          <w:color w:val="4B4B4B"/>
          <w:w w:val="105"/>
        </w:rPr>
        <w:t>风</w:t>
      </w:r>
      <w:r>
        <w:rPr>
          <w:color w:val="4B4B4B"/>
          <w:w w:val="105"/>
        </w:rPr>
        <w:t>类</w:t>
      </w:r>
      <w:r>
        <w:rPr>
          <w:color w:val="4B4B4B"/>
          <w:w w:val="105"/>
        </w:rPr>
        <w:t>型</w:t>
      </w:r>
      <w:r>
        <w:rPr>
          <w:color w:val="4B4B4B"/>
          <w:w w:val="105"/>
        </w:rPr>
        <w:t>而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同</w:t>
      </w:r>
      <w:r>
        <w:rPr>
          <w:color w:val="161616"/>
          <w:spacing w:val="-10"/>
          <w:w w:val="105"/>
        </w:rPr>
        <w:t>：</w:t>
      </w:r>
    </w:p>
    <w:p>
      <w:pPr>
        <w:pStyle w:val="BodyText"/>
        <w:spacing w:line="324" w:lineRule="auto" w:before="154"/>
        <w:ind w:left="681" w:right="554" w:hanging="607"/>
        <w:jc w:val="both"/>
      </w:pPr>
      <w:r>
        <w:rPr>
          <w:color w:val="161616"/>
          <w:spacing w:val="3"/>
          <w:w w:val="113"/>
        </w:rPr>
        <w:t>·</w:t>
      </w:r>
      <w:r>
        <w:rPr>
          <w:color w:val="3B3B3B"/>
          <w:spacing w:val="3"/>
          <w:w w:val="113"/>
        </w:rPr>
        <w:t>结核样麻风表现出</w:t>
      </w:r>
      <w:r>
        <w:rPr>
          <w:color w:val="878787"/>
          <w:spacing w:val="3"/>
          <w:w w:val="113"/>
        </w:rPr>
        <w:t>一</w:t>
      </w:r>
      <w:r>
        <w:rPr>
          <w:color w:val="3B3B3B"/>
          <w:spacing w:val="3"/>
          <w:w w:val="113"/>
        </w:rPr>
        <w:t>种由</w:t>
      </w:r>
      <w:r>
        <w:rPr>
          <w:color w:val="878787"/>
          <w:spacing w:val="3"/>
          <w:w w:val="113"/>
        </w:rPr>
        <w:t>一</w:t>
      </w:r>
      <w:r>
        <w:rPr>
          <w:color w:val="4B4B4B"/>
          <w:spacing w:val="2"/>
          <w:w w:val="113"/>
        </w:rPr>
        <w:t>个或几个扁平的白斑组</w:t>
      </w:r>
      <w:r>
        <w:rPr>
          <w:color w:val="4B4B4B"/>
          <w:spacing w:val="1"/>
          <w:w w:val="107"/>
        </w:rPr>
        <w:t>成的皮疹，皮疹所在的区域感觉是麻木的，因为此处</w:t>
      </w:r>
      <w:r>
        <w:rPr>
          <w:color w:val="3B3B3B"/>
          <w:spacing w:val="2"/>
          <w:w w:val="108"/>
        </w:rPr>
        <w:t>的神经已为麻风杆菌损害</w:t>
      </w:r>
      <w:r>
        <w:rPr>
          <w:color w:val="979797"/>
          <w:w w:val="108"/>
        </w:rPr>
        <w:t>。</w:t>
      </w:r>
    </w:p>
    <w:p>
      <w:pPr>
        <w:pStyle w:val="BodyText"/>
        <w:spacing w:line="437" w:lineRule="exact"/>
        <w:ind w:left="74"/>
      </w:pPr>
      <w:r>
        <w:rPr>
          <w:color w:val="161616"/>
          <w:w w:val="110"/>
        </w:rPr>
        <w:t>·</w:t>
      </w:r>
      <w:r>
        <w:rPr>
          <w:color w:val="3B3B3B"/>
          <w:w w:val="110"/>
        </w:rPr>
        <w:t>瘤</w:t>
      </w:r>
      <w:r>
        <w:rPr>
          <w:color w:val="3B3B3B"/>
          <w:w w:val="110"/>
        </w:rPr>
        <w:t>型</w:t>
      </w:r>
      <w:r>
        <w:rPr>
          <w:color w:val="3B3B3B"/>
          <w:w w:val="110"/>
        </w:rPr>
        <w:t>麻</w:t>
      </w:r>
      <w:r>
        <w:rPr>
          <w:color w:val="3B3B3B"/>
          <w:w w:val="110"/>
        </w:rPr>
        <w:t>风</w:t>
      </w:r>
      <w:r>
        <w:rPr>
          <w:color w:val="3B3B3B"/>
          <w:w w:val="110"/>
        </w:rPr>
        <w:t>患</w:t>
      </w:r>
      <w:r>
        <w:rPr>
          <w:color w:val="3B3B3B"/>
          <w:w w:val="110"/>
        </w:rPr>
        <w:t>者</w:t>
      </w:r>
      <w:r>
        <w:rPr>
          <w:color w:val="3B3B3B"/>
          <w:w w:val="110"/>
        </w:rPr>
        <w:t>皮</w:t>
      </w:r>
      <w:r>
        <w:rPr>
          <w:color w:val="3B3B3B"/>
          <w:w w:val="110"/>
        </w:rPr>
        <w:t>肤</w:t>
      </w:r>
      <w:r>
        <w:rPr>
          <w:color w:val="3B3B3B"/>
          <w:w w:val="110"/>
        </w:rPr>
        <w:t>上</w:t>
      </w:r>
      <w:r>
        <w:rPr>
          <w:color w:val="3B3B3B"/>
          <w:w w:val="110"/>
        </w:rPr>
        <w:t>可</w:t>
      </w:r>
      <w:r>
        <w:rPr>
          <w:color w:val="3B3B3B"/>
          <w:w w:val="110"/>
        </w:rPr>
        <w:t>出</w:t>
      </w:r>
      <w:r>
        <w:rPr>
          <w:color w:val="3B3B3B"/>
          <w:w w:val="110"/>
        </w:rPr>
        <w:t>现</w:t>
      </w:r>
      <w:r>
        <w:rPr>
          <w:color w:val="3B3B3B"/>
          <w:w w:val="110"/>
        </w:rPr>
        <w:t>很</w:t>
      </w:r>
      <w:r>
        <w:rPr>
          <w:color w:val="646464"/>
          <w:w w:val="110"/>
        </w:rPr>
        <w:t>多</w:t>
      </w:r>
      <w:r>
        <w:rPr>
          <w:color w:val="3B3B3B"/>
          <w:w w:val="110"/>
        </w:rPr>
        <w:t>小</w:t>
      </w:r>
      <w:r>
        <w:rPr>
          <w:color w:val="3B3B3B"/>
          <w:w w:val="110"/>
        </w:rPr>
        <w:t>的</w:t>
      </w:r>
      <w:r>
        <w:rPr>
          <w:color w:val="3B3B3B"/>
          <w:w w:val="110"/>
        </w:rPr>
        <w:t>肿</w:t>
      </w:r>
      <w:r>
        <w:rPr>
          <w:color w:val="3B3B3B"/>
          <w:w w:val="110"/>
        </w:rPr>
        <w:t>块</w:t>
      </w:r>
      <w:r>
        <w:rPr>
          <w:color w:val="3B3B3B"/>
          <w:w w:val="110"/>
        </w:rPr>
        <w:t>或</w:t>
      </w:r>
      <w:r>
        <w:rPr>
          <w:color w:val="3B3B3B"/>
          <w:w w:val="110"/>
        </w:rPr>
        <w:t>大</w:t>
      </w:r>
      <w:r>
        <w:rPr>
          <w:color w:val="3B3B3B"/>
          <w:w w:val="110"/>
        </w:rPr>
        <w:t>的</w:t>
      </w:r>
      <w:r>
        <w:rPr>
          <w:color w:val="3B3B3B"/>
          <w:spacing w:val="-10"/>
          <w:w w:val="110"/>
        </w:rPr>
        <w:t>高</w:t>
      </w:r>
    </w:p>
    <w:p>
      <w:pPr>
        <w:pStyle w:val="BodyText"/>
        <w:spacing w:line="328" w:lineRule="auto" w:before="153"/>
        <w:ind w:left="678" w:right="311" w:hanging="1"/>
      </w:pPr>
      <w:r>
        <w:rPr>
          <w:color w:val="4B4B4B"/>
          <w:spacing w:val="1"/>
          <w:w w:val="102"/>
        </w:rPr>
        <w:t>起的各种大小和形状的皮疹</w:t>
      </w:r>
      <w:r>
        <w:rPr>
          <w:color w:val="CACACA"/>
          <w:spacing w:val="1"/>
          <w:w w:val="102"/>
        </w:rPr>
        <w:t>勹</w:t>
      </w:r>
      <w:r>
        <w:rPr>
          <w:color w:val="4B4B4B"/>
          <w:w w:val="102"/>
        </w:rPr>
        <w:t>，比起结核样麻风，麻木</w:t>
      </w:r>
      <w:r>
        <w:rPr>
          <w:color w:val="4B4B4B"/>
          <w:spacing w:val="1"/>
          <w:w w:val="105"/>
        </w:rPr>
        <w:t>区域更多，相应的肌肉群可以萎缩</w:t>
      </w:r>
      <w:r>
        <w:rPr>
          <w:color w:val="878787"/>
          <w:spacing w:val="1"/>
          <w:w w:val="105"/>
        </w:rPr>
        <w:t>。</w:t>
      </w:r>
      <w:r>
        <w:rPr>
          <w:color w:val="4B4B4B"/>
          <w:spacing w:val="-1"/>
          <w:w w:val="105"/>
        </w:rPr>
        <w:t>可伴有肾脏、鼻、</w:t>
      </w:r>
      <w:r>
        <w:rPr>
          <w:color w:val="4B4B4B"/>
          <w:spacing w:val="3"/>
          <w:w w:val="109"/>
        </w:rPr>
        <w:t>睾丸损害</w:t>
      </w:r>
      <w:r>
        <w:rPr>
          <w:color w:val="979797"/>
          <w:w w:val="109"/>
        </w:rPr>
        <w:t>。</w:t>
      </w:r>
    </w:p>
    <w:p>
      <w:pPr>
        <w:pStyle w:val="BodyText"/>
        <w:spacing w:line="432" w:lineRule="exact"/>
        <w:ind w:left="63"/>
      </w:pPr>
      <w:r>
        <w:rPr>
          <w:color w:val="161616"/>
          <w:w w:val="110"/>
        </w:rPr>
        <w:t>·</w:t>
      </w:r>
      <w:r>
        <w:rPr>
          <w:color w:val="3B3B3B"/>
          <w:w w:val="110"/>
        </w:rPr>
        <w:t>中</w:t>
      </w:r>
      <w:r>
        <w:rPr>
          <w:color w:val="3B3B3B"/>
          <w:w w:val="110"/>
        </w:rPr>
        <w:t>间</w:t>
      </w:r>
      <w:r>
        <w:rPr>
          <w:color w:val="3B3B3B"/>
          <w:w w:val="110"/>
        </w:rPr>
        <w:t>型</w:t>
      </w:r>
      <w:r>
        <w:rPr>
          <w:color w:val="3B3B3B"/>
          <w:w w:val="110"/>
        </w:rPr>
        <w:t>麻</w:t>
      </w:r>
      <w:r>
        <w:rPr>
          <w:color w:val="3B3B3B"/>
          <w:w w:val="110"/>
        </w:rPr>
        <w:t>风</w:t>
      </w:r>
      <w:r>
        <w:rPr>
          <w:color w:val="3B3B3B"/>
          <w:w w:val="110"/>
        </w:rPr>
        <w:t>兼</w:t>
      </w:r>
      <w:r>
        <w:rPr>
          <w:color w:val="3B3B3B"/>
          <w:w w:val="110"/>
        </w:rPr>
        <w:t>有</w:t>
      </w:r>
      <w:r>
        <w:rPr>
          <w:color w:val="3B3B3B"/>
          <w:w w:val="110"/>
        </w:rPr>
        <w:t>结</w:t>
      </w:r>
      <w:r>
        <w:rPr>
          <w:color w:val="3B3B3B"/>
          <w:w w:val="110"/>
        </w:rPr>
        <w:t>核</w:t>
      </w:r>
      <w:r>
        <w:rPr>
          <w:color w:val="3B3B3B"/>
          <w:w w:val="110"/>
        </w:rPr>
        <w:t>和</w:t>
      </w:r>
      <w:r>
        <w:rPr>
          <w:color w:val="3B3B3B"/>
          <w:w w:val="110"/>
        </w:rPr>
        <w:t>瘤</w:t>
      </w:r>
      <w:r>
        <w:rPr>
          <w:color w:val="3B3B3B"/>
          <w:w w:val="110"/>
        </w:rPr>
        <w:t>型</w:t>
      </w:r>
      <w:r>
        <w:rPr>
          <w:color w:val="3B3B3B"/>
          <w:w w:val="110"/>
        </w:rPr>
        <w:t>麻</w:t>
      </w:r>
      <w:r>
        <w:rPr>
          <w:color w:val="3B3B3B"/>
          <w:w w:val="110"/>
        </w:rPr>
        <w:t>风</w:t>
      </w:r>
      <w:r>
        <w:rPr>
          <w:color w:val="3B3B3B"/>
          <w:w w:val="110"/>
        </w:rPr>
        <w:t>的</w:t>
      </w:r>
      <w:r>
        <w:rPr>
          <w:color w:val="3B3B3B"/>
          <w:w w:val="110"/>
        </w:rPr>
        <w:t>特</w:t>
      </w:r>
      <w:r>
        <w:rPr>
          <w:color w:val="3B3B3B"/>
          <w:w w:val="110"/>
        </w:rPr>
        <w:t>征</w:t>
      </w:r>
      <w:r>
        <w:rPr>
          <w:color w:val="979797"/>
          <w:w w:val="110"/>
        </w:rPr>
        <w:t>。</w:t>
      </w:r>
      <w:r>
        <w:rPr>
          <w:color w:val="3B3B3B"/>
          <w:w w:val="110"/>
        </w:rPr>
        <w:t>如</w:t>
      </w:r>
      <w:r>
        <w:rPr>
          <w:color w:val="3B3B3B"/>
          <w:w w:val="110"/>
        </w:rPr>
        <w:t>果</w:t>
      </w:r>
      <w:r>
        <w:rPr>
          <w:color w:val="3B3B3B"/>
          <w:w w:val="110"/>
        </w:rPr>
        <w:t>不</w:t>
      </w:r>
      <w:r>
        <w:rPr>
          <w:color w:val="3B3B3B"/>
          <w:spacing w:val="-10"/>
          <w:w w:val="110"/>
        </w:rPr>
        <w:t>治</w:t>
      </w:r>
    </w:p>
    <w:p>
      <w:pPr>
        <w:pStyle w:val="BodyText"/>
        <w:spacing w:line="321" w:lineRule="auto" w:before="164"/>
        <w:ind w:left="690" w:right="552" w:hanging="9"/>
      </w:pPr>
      <w:r>
        <w:rPr>
          <w:color w:val="4B4B4B"/>
          <w:spacing w:val="-2"/>
          <w:w w:val="105"/>
        </w:rPr>
        <w:t>疗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间</w:t>
      </w:r>
      <w:r>
        <w:rPr>
          <w:color w:val="4B4B4B"/>
          <w:spacing w:val="-2"/>
          <w:w w:val="105"/>
        </w:rPr>
        <w:t>型</w:t>
      </w:r>
      <w:r>
        <w:rPr>
          <w:color w:val="4B4B4B"/>
          <w:spacing w:val="-2"/>
          <w:w w:val="105"/>
        </w:rPr>
        <w:t>麻</w:t>
      </w:r>
      <w:r>
        <w:rPr>
          <w:color w:val="4B4B4B"/>
          <w:spacing w:val="-2"/>
          <w:w w:val="105"/>
        </w:rPr>
        <w:t>风</w:t>
      </w:r>
      <w:r>
        <w:rPr>
          <w:color w:val="4B4B4B"/>
          <w:spacing w:val="-2"/>
          <w:w w:val="105"/>
        </w:rPr>
        <w:t>即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获</w:t>
      </w:r>
      <w:r>
        <w:rPr>
          <w:color w:val="4B4B4B"/>
          <w:spacing w:val="-2"/>
          <w:w w:val="105"/>
        </w:rPr>
        <w:t>得</w:t>
      </w:r>
      <w:r>
        <w:rPr>
          <w:color w:val="4B4B4B"/>
          <w:spacing w:val="-2"/>
          <w:w w:val="105"/>
        </w:rPr>
        <w:t>改</w:t>
      </w:r>
      <w:r>
        <w:rPr>
          <w:color w:val="4B4B4B"/>
          <w:spacing w:val="-2"/>
          <w:w w:val="105"/>
        </w:rPr>
        <w:t>善</w:t>
      </w:r>
      <w:r>
        <w:rPr>
          <w:color w:val="4B4B4B"/>
          <w:spacing w:val="-2"/>
          <w:w w:val="105"/>
        </w:rPr>
        <w:t>而</w:t>
      </w:r>
      <w:r>
        <w:rPr>
          <w:color w:val="4B4B4B"/>
          <w:spacing w:val="-2"/>
          <w:w w:val="105"/>
        </w:rPr>
        <w:t>像</w:t>
      </w:r>
      <w:r>
        <w:rPr>
          <w:color w:val="4B4B4B"/>
          <w:spacing w:val="-2"/>
          <w:w w:val="105"/>
        </w:rPr>
        <w:t>结</w:t>
      </w:r>
      <w:r>
        <w:rPr>
          <w:color w:val="4B4B4B"/>
          <w:spacing w:val="-2"/>
          <w:w w:val="105"/>
        </w:rPr>
        <w:t>核</w:t>
      </w:r>
      <w:r>
        <w:rPr>
          <w:color w:val="4B4B4B"/>
          <w:spacing w:val="-2"/>
          <w:w w:val="105"/>
        </w:rPr>
        <w:t>样</w:t>
      </w:r>
      <w:r>
        <w:rPr>
          <w:color w:val="4B4B4B"/>
          <w:spacing w:val="-2"/>
          <w:w w:val="105"/>
        </w:rPr>
        <w:t>麻</w:t>
      </w:r>
      <w:r>
        <w:rPr>
          <w:color w:val="4B4B4B"/>
          <w:spacing w:val="-2"/>
          <w:w w:val="105"/>
        </w:rPr>
        <w:t>风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者</w:t>
      </w:r>
      <w:r>
        <w:rPr>
          <w:color w:val="3B3B3B"/>
          <w:spacing w:val="-2"/>
          <w:w w:val="105"/>
        </w:rPr>
        <w:t>也</w:t>
      </w:r>
      <w:r>
        <w:rPr>
          <w:color w:val="3B3B3B"/>
          <w:spacing w:val="-2"/>
          <w:w w:val="105"/>
        </w:rPr>
        <w:t>可</w:t>
      </w:r>
      <w:r>
        <w:rPr>
          <w:color w:val="3B3B3B"/>
          <w:spacing w:val="-2"/>
          <w:w w:val="105"/>
        </w:rPr>
        <w:t>以</w:t>
      </w:r>
      <w:r>
        <w:rPr>
          <w:color w:val="3B3B3B"/>
          <w:spacing w:val="-2"/>
          <w:w w:val="105"/>
        </w:rPr>
        <w:t>恶</w:t>
      </w:r>
      <w:r>
        <w:rPr>
          <w:color w:val="3B3B3B"/>
          <w:spacing w:val="-2"/>
          <w:w w:val="105"/>
        </w:rPr>
        <w:t>化</w:t>
      </w:r>
      <w:r>
        <w:rPr>
          <w:color w:val="3B3B3B"/>
          <w:spacing w:val="-2"/>
          <w:w w:val="105"/>
        </w:rPr>
        <w:t>而</w:t>
      </w:r>
      <w:r>
        <w:rPr>
          <w:color w:val="3B3B3B"/>
          <w:spacing w:val="-2"/>
          <w:w w:val="105"/>
        </w:rPr>
        <w:t>类</w:t>
      </w:r>
      <w:r>
        <w:rPr>
          <w:color w:val="3B3B3B"/>
          <w:spacing w:val="-2"/>
          <w:w w:val="105"/>
        </w:rPr>
        <w:t>似</w:t>
      </w:r>
      <w:r>
        <w:rPr>
          <w:color w:val="3B3B3B"/>
          <w:spacing w:val="-2"/>
          <w:w w:val="105"/>
        </w:rPr>
        <w:t>瘤</w:t>
      </w:r>
      <w:r>
        <w:rPr>
          <w:color w:val="3B3B3B"/>
          <w:spacing w:val="-2"/>
          <w:w w:val="105"/>
        </w:rPr>
        <w:t>型</w:t>
      </w:r>
      <w:r>
        <w:rPr>
          <w:color w:val="3B3B3B"/>
          <w:spacing w:val="-2"/>
          <w:w w:val="105"/>
        </w:rPr>
        <w:t>麻</w:t>
      </w:r>
      <w:r>
        <w:rPr>
          <w:color w:val="3B3B3B"/>
          <w:spacing w:val="-2"/>
          <w:w w:val="105"/>
        </w:rPr>
        <w:t>风</w:t>
      </w:r>
      <w:r>
        <w:rPr>
          <w:color w:val="878787"/>
          <w:spacing w:val="-2"/>
          <w:w w:val="105"/>
        </w:rPr>
        <w:t>。</w:t>
      </w:r>
    </w:p>
    <w:p>
      <w:pPr>
        <w:pStyle w:val="BodyText"/>
        <w:spacing w:line="324" w:lineRule="auto" w:before="1"/>
        <w:ind w:left="140" w:right="343" w:firstLine="842"/>
      </w:pPr>
      <w:r>
        <w:rPr>
          <w:color w:val="4B4B4B"/>
          <w:spacing w:val="3"/>
          <w:w w:val="107"/>
        </w:rPr>
        <w:t>麻风病最严重的症状是由外周神经损害所引起</w:t>
      </w:r>
      <w:r>
        <w:rPr>
          <w:color w:val="878787"/>
          <w:spacing w:val="3"/>
          <w:w w:val="107"/>
        </w:rPr>
        <w:t>。</w:t>
      </w:r>
      <w:r>
        <w:rPr>
          <w:color w:val="4B4B4B"/>
          <w:w w:val="107"/>
        </w:rPr>
        <w:t>病</w:t>
      </w:r>
      <w:r>
        <w:rPr>
          <w:color w:val="4B4B4B"/>
          <w:w w:val="105"/>
        </w:rPr>
        <w:t>人不能感觉到疼痛及对温度的感觉减退，因此，麻风患者</w:t>
      </w:r>
      <w:r>
        <w:rPr>
          <w:color w:val="4B4B4B"/>
          <w:spacing w:val="1"/>
          <w:w w:val="106"/>
        </w:rPr>
        <w:t>常在没有感觉下被烧伤和割伤，或以其他方式造成自伤</w:t>
      </w:r>
      <w:r>
        <w:rPr>
          <w:color w:val="878787"/>
          <w:w w:val="106"/>
        </w:rPr>
        <w:t>。</w:t>
      </w:r>
      <w:r>
        <w:rPr>
          <w:color w:val="4B4B4B"/>
          <w:w w:val="108"/>
        </w:rPr>
        <w:t>反复损害最终可导致手指和脚趾的丢失</w:t>
      </w:r>
      <w:r>
        <w:rPr>
          <w:color w:val="878787"/>
          <w:w w:val="108"/>
        </w:rPr>
        <w:t>。</w:t>
      </w:r>
      <w:r>
        <w:rPr>
          <w:color w:val="4B4B4B"/>
          <w:w w:val="108"/>
        </w:rPr>
        <w:t>同时，外周神</w:t>
      </w:r>
      <w:r>
        <w:rPr>
          <w:color w:val="646464"/>
          <w:spacing w:val="3"/>
          <w:w w:val="103"/>
        </w:rPr>
        <w:t>经</w:t>
      </w:r>
      <w:r>
        <w:rPr>
          <w:color w:val="3B3B3B"/>
          <w:spacing w:val="2"/>
          <w:w w:val="103"/>
        </w:rPr>
        <w:t>损害可以引起肌肉萎缩，最终导致＂鹰爪手”和“下垂</w:t>
      </w:r>
      <w:r>
        <w:rPr>
          <w:color w:val="4B4B4B"/>
          <w:spacing w:val="1"/>
          <w:w w:val="108"/>
        </w:rPr>
        <w:t>足＂畸形</w:t>
      </w:r>
      <w:r>
        <w:rPr>
          <w:color w:val="878787"/>
          <w:spacing w:val="1"/>
          <w:w w:val="108"/>
        </w:rPr>
        <w:t>。</w:t>
      </w:r>
      <w:r>
        <w:rPr>
          <w:color w:val="4B4B4B"/>
          <w:w w:val="108"/>
        </w:rPr>
        <w:t>受累神经可扩大以至于体格检查时医生可以</w:t>
      </w:r>
      <w:r>
        <w:rPr>
          <w:color w:val="3B3B3B"/>
          <w:spacing w:val="2"/>
          <w:w w:val="109"/>
        </w:rPr>
        <w:t>触摸到神</w:t>
      </w:r>
      <w:r>
        <w:rPr>
          <w:color w:val="646464"/>
          <w:spacing w:val="2"/>
          <w:w w:val="109"/>
        </w:rPr>
        <w:t>经</w:t>
      </w:r>
      <w:r>
        <w:rPr>
          <w:color w:val="979797"/>
          <w:w w:val="109"/>
        </w:rPr>
        <w:t>。</w:t>
      </w:r>
    </w:p>
    <w:p>
      <w:pPr>
        <w:pStyle w:val="BodyText"/>
        <w:spacing w:line="433" w:lineRule="exact"/>
        <w:ind w:left="967"/>
      </w:pPr>
      <w:r>
        <w:rPr>
          <w:color w:val="4B4B4B"/>
          <w:w w:val="105"/>
        </w:rPr>
        <w:t>皮</w:t>
      </w:r>
      <w:r>
        <w:rPr>
          <w:color w:val="4B4B4B"/>
          <w:w w:val="105"/>
        </w:rPr>
        <w:t>肤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导</w:t>
      </w:r>
      <w:r>
        <w:rPr>
          <w:color w:val="4B4B4B"/>
          <w:w w:val="105"/>
        </w:rPr>
        <w:t>致</w:t>
      </w:r>
      <w:r>
        <w:rPr>
          <w:color w:val="4B4B4B"/>
          <w:w w:val="105"/>
        </w:rPr>
        <w:t>局</w:t>
      </w:r>
      <w:r>
        <w:rPr>
          <w:color w:val="4B4B4B"/>
          <w:w w:val="105"/>
        </w:rPr>
        <w:t>部</w:t>
      </w:r>
      <w:r>
        <w:rPr>
          <w:color w:val="4B4B4B"/>
          <w:w w:val="105"/>
        </w:rPr>
        <w:t>肿</w:t>
      </w:r>
      <w:r>
        <w:rPr>
          <w:color w:val="4B4B4B"/>
          <w:w w:val="105"/>
        </w:rPr>
        <w:t>胀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肿</w:t>
      </w:r>
      <w:r>
        <w:rPr>
          <w:color w:val="4B4B4B"/>
          <w:w w:val="105"/>
        </w:rPr>
        <w:t>块</w:t>
      </w:r>
      <w:r>
        <w:rPr>
          <w:color w:val="4B4B4B"/>
          <w:w w:val="105"/>
        </w:rPr>
        <w:t>形</w:t>
      </w:r>
      <w:r>
        <w:rPr>
          <w:color w:val="4B4B4B"/>
          <w:w w:val="105"/>
        </w:rPr>
        <w:t>成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特</w:t>
      </w:r>
      <w:r>
        <w:rPr>
          <w:color w:val="4B4B4B"/>
          <w:w w:val="105"/>
        </w:rPr>
        <w:t>别</w:t>
      </w:r>
      <w:r>
        <w:rPr>
          <w:color w:val="4B4B4B"/>
          <w:w w:val="105"/>
        </w:rPr>
        <w:t>在</w:t>
      </w:r>
      <w:r>
        <w:rPr>
          <w:color w:val="4B4B4B"/>
          <w:w w:val="105"/>
        </w:rPr>
        <w:t>面</w:t>
      </w:r>
      <w:r>
        <w:rPr>
          <w:color w:val="4B4B4B"/>
          <w:spacing w:val="-10"/>
          <w:w w:val="105"/>
        </w:rPr>
        <w:t>部</w:t>
      </w:r>
    </w:p>
    <w:p>
      <w:pPr>
        <w:pStyle w:val="BodyText"/>
        <w:spacing w:before="164"/>
        <w:ind w:left="148"/>
      </w:pPr>
      <w:r>
        <w:rPr>
          <w:color w:val="4B4B4B"/>
          <w:w w:val="105"/>
        </w:rPr>
        <w:t>可</w:t>
      </w:r>
      <w:r>
        <w:rPr>
          <w:color w:val="4B4B4B"/>
          <w:w w:val="105"/>
        </w:rPr>
        <w:t>造</w:t>
      </w:r>
      <w:r>
        <w:rPr>
          <w:color w:val="4B4B4B"/>
          <w:w w:val="105"/>
        </w:rPr>
        <w:t>成</w:t>
      </w:r>
      <w:r>
        <w:rPr>
          <w:color w:val="4B4B4B"/>
          <w:w w:val="105"/>
        </w:rPr>
        <w:t>毁</w:t>
      </w:r>
      <w:r>
        <w:rPr>
          <w:color w:val="4B4B4B"/>
          <w:w w:val="105"/>
        </w:rPr>
        <w:t>损</w:t>
      </w:r>
      <w:r>
        <w:rPr>
          <w:color w:val="4B4B4B"/>
          <w:w w:val="105"/>
        </w:rPr>
        <w:t>变</w:t>
      </w:r>
      <w:r>
        <w:rPr>
          <w:color w:val="4B4B4B"/>
          <w:w w:val="105"/>
        </w:rPr>
        <w:t>形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53"/>
        <w:ind w:left="957"/>
      </w:pPr>
      <w:r>
        <w:rPr>
          <w:color w:val="4B4B4B"/>
          <w:w w:val="110"/>
        </w:rPr>
        <w:t>其他部位受累表现</w:t>
      </w:r>
      <w:r>
        <w:rPr>
          <w:color w:val="161616"/>
          <w:spacing w:val="-10"/>
          <w:w w:val="110"/>
        </w:rPr>
        <w:t>：</w:t>
      </w:r>
    </w:p>
    <w:p>
      <w:pPr>
        <w:pStyle w:val="BodyText"/>
        <w:spacing w:before="153"/>
        <w:ind w:left="85"/>
      </w:pPr>
      <w:r>
        <w:rPr>
          <w:color w:val="161616"/>
          <w:w w:val="105"/>
        </w:rPr>
        <w:t>·</w:t>
      </w:r>
      <w:r>
        <w:rPr>
          <w:color w:val="3B3B3B"/>
          <w:w w:val="105"/>
        </w:rPr>
        <w:t>足</w:t>
      </w:r>
      <w:r>
        <w:rPr>
          <w:color w:val="3B3B3B"/>
          <w:w w:val="105"/>
        </w:rPr>
        <w:t>：</w:t>
      </w:r>
      <w:r>
        <w:rPr>
          <w:color w:val="3B3B3B"/>
          <w:w w:val="105"/>
        </w:rPr>
        <w:t>麻</w:t>
      </w:r>
      <w:r>
        <w:rPr>
          <w:color w:val="3B3B3B"/>
          <w:w w:val="105"/>
        </w:rPr>
        <w:t>风</w:t>
      </w:r>
      <w:r>
        <w:rPr>
          <w:color w:val="3B3B3B"/>
          <w:w w:val="105"/>
        </w:rPr>
        <w:t>患</w:t>
      </w:r>
      <w:r>
        <w:rPr>
          <w:color w:val="3B3B3B"/>
          <w:w w:val="105"/>
        </w:rPr>
        <w:t>者</w:t>
      </w:r>
      <w:r>
        <w:rPr>
          <w:color w:val="3B3B3B"/>
          <w:w w:val="105"/>
        </w:rPr>
        <w:t>也</w:t>
      </w:r>
      <w:r>
        <w:rPr>
          <w:color w:val="3B3B3B"/>
          <w:w w:val="105"/>
        </w:rPr>
        <w:t>可</w:t>
      </w:r>
      <w:r>
        <w:rPr>
          <w:color w:val="3B3B3B"/>
          <w:w w:val="105"/>
        </w:rPr>
        <w:t>出</w:t>
      </w:r>
      <w:r>
        <w:rPr>
          <w:color w:val="3B3B3B"/>
          <w:w w:val="105"/>
        </w:rPr>
        <w:t>现</w:t>
      </w:r>
      <w:r>
        <w:rPr>
          <w:color w:val="3B3B3B"/>
          <w:w w:val="105"/>
        </w:rPr>
        <w:t>足</w:t>
      </w:r>
      <w:r>
        <w:rPr>
          <w:color w:val="3B3B3B"/>
          <w:w w:val="105"/>
        </w:rPr>
        <w:t>底</w:t>
      </w:r>
      <w:r>
        <w:rPr>
          <w:color w:val="3B3B3B"/>
          <w:w w:val="105"/>
        </w:rPr>
        <w:t>溃</w:t>
      </w:r>
      <w:r>
        <w:rPr>
          <w:color w:val="3B3B3B"/>
          <w:w w:val="105"/>
        </w:rPr>
        <w:t>疡</w:t>
      </w:r>
      <w:r>
        <w:rPr>
          <w:color w:val="3B3B3B"/>
          <w:w w:val="105"/>
        </w:rPr>
        <w:t>以</w:t>
      </w:r>
      <w:r>
        <w:rPr>
          <w:color w:val="3B3B3B"/>
          <w:w w:val="105"/>
        </w:rPr>
        <w:t>致</w:t>
      </w:r>
      <w:r>
        <w:rPr>
          <w:color w:val="3B3B3B"/>
          <w:w w:val="105"/>
        </w:rPr>
        <w:t>行</w:t>
      </w:r>
      <w:r>
        <w:rPr>
          <w:color w:val="3B3B3B"/>
          <w:w w:val="105"/>
        </w:rPr>
        <w:t>走</w:t>
      </w:r>
      <w:r>
        <w:rPr>
          <w:color w:val="3B3B3B"/>
          <w:w w:val="105"/>
        </w:rPr>
        <w:t>疼</w:t>
      </w:r>
      <w:r>
        <w:rPr>
          <w:color w:val="3B3B3B"/>
          <w:w w:val="105"/>
        </w:rPr>
        <w:t>痛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8" w:lineRule="auto" w:before="164"/>
        <w:ind w:left="693" w:right="567" w:hanging="609"/>
      </w:pPr>
      <w:r>
        <w:rPr/>
        <w:pict>
          <v:shape style="position:absolute;margin-left:767.474243pt;margin-top:91.306763pt;width:28.9pt;height:28.85pt;mso-position-horizontal-relative:page;mso-position-vertical-relative:paragraph;z-index:16099328" type="#_x0000_t202" id="docshape65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646464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161616"/>
          <w:spacing w:val="-2"/>
          <w:w w:val="110"/>
        </w:rPr>
        <w:t>·</w:t>
      </w:r>
      <w:r>
        <w:rPr>
          <w:color w:val="3B3B3B"/>
          <w:spacing w:val="-2"/>
          <w:w w:val="110"/>
        </w:rPr>
        <w:t>鼻</w:t>
      </w:r>
      <w:r>
        <w:rPr>
          <w:color w:val="3B3B3B"/>
          <w:spacing w:val="-2"/>
          <w:w w:val="110"/>
        </w:rPr>
        <w:t>；</w:t>
      </w:r>
      <w:r>
        <w:rPr>
          <w:color w:val="3B3B3B"/>
          <w:spacing w:val="-2"/>
          <w:w w:val="110"/>
        </w:rPr>
        <w:t>鼻</w:t>
      </w:r>
      <w:r>
        <w:rPr>
          <w:color w:val="3B3B3B"/>
          <w:spacing w:val="-2"/>
          <w:w w:val="110"/>
        </w:rPr>
        <w:t>腔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损</w:t>
      </w:r>
      <w:r>
        <w:rPr>
          <w:color w:val="3B3B3B"/>
          <w:spacing w:val="-2"/>
          <w:w w:val="110"/>
        </w:rPr>
        <w:t>伤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导</w:t>
      </w:r>
      <w:r>
        <w:rPr>
          <w:color w:val="3B3B3B"/>
          <w:spacing w:val="-2"/>
          <w:w w:val="110"/>
        </w:rPr>
        <w:t>致</w:t>
      </w:r>
      <w:r>
        <w:rPr>
          <w:color w:val="646464"/>
          <w:spacing w:val="-2"/>
          <w:w w:val="110"/>
        </w:rPr>
        <w:t>一</w:t>
      </w:r>
      <w:r>
        <w:rPr>
          <w:color w:val="3B3B3B"/>
          <w:spacing w:val="-2"/>
          <w:w w:val="110"/>
        </w:rPr>
        <w:t>种</w:t>
      </w:r>
      <w:r>
        <w:rPr>
          <w:color w:val="3B3B3B"/>
          <w:spacing w:val="-2"/>
          <w:w w:val="110"/>
        </w:rPr>
        <w:t>慢</w:t>
      </w:r>
      <w:r>
        <w:rPr>
          <w:color w:val="3B3B3B"/>
          <w:spacing w:val="-2"/>
          <w:w w:val="110"/>
        </w:rPr>
        <w:t>性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鼻</w:t>
      </w:r>
      <w:r>
        <w:rPr>
          <w:color w:val="3B3B3B"/>
          <w:spacing w:val="-2"/>
          <w:w w:val="110"/>
        </w:rPr>
        <w:t>堵</w:t>
      </w:r>
      <w:r>
        <w:rPr>
          <w:color w:val="3B3B3B"/>
          <w:spacing w:val="-2"/>
          <w:w w:val="110"/>
        </w:rPr>
        <w:t>塞</w:t>
      </w:r>
      <w:r>
        <w:rPr>
          <w:color w:val="3B3B3B"/>
          <w:spacing w:val="-2"/>
          <w:w w:val="110"/>
        </w:rPr>
        <w:t>，</w:t>
      </w:r>
      <w:r>
        <w:rPr>
          <w:color w:val="3B3B3B"/>
          <w:spacing w:val="-2"/>
          <w:w w:val="110"/>
        </w:rPr>
        <w:t>如</w:t>
      </w:r>
      <w:r>
        <w:rPr>
          <w:color w:val="3B3B3B"/>
          <w:spacing w:val="-2"/>
          <w:w w:val="110"/>
        </w:rPr>
        <w:t>再</w:t>
      </w:r>
      <w:r>
        <w:rPr>
          <w:color w:val="3B3B3B"/>
          <w:spacing w:val="-2"/>
          <w:w w:val="110"/>
        </w:rPr>
        <w:t>未</w:t>
      </w:r>
      <w:r>
        <w:rPr>
          <w:color w:val="3B3B3B"/>
          <w:spacing w:val="-2"/>
          <w:w w:val="110"/>
        </w:rPr>
        <w:t>治</w:t>
      </w:r>
      <w:r>
        <w:rPr>
          <w:color w:val="4B4B4B"/>
          <w:spacing w:val="-2"/>
          <w:w w:val="105"/>
        </w:rPr>
        <w:t>疗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鼻</w:t>
      </w:r>
      <w:r>
        <w:rPr>
          <w:color w:val="4B4B4B"/>
          <w:spacing w:val="-2"/>
          <w:w w:val="105"/>
        </w:rPr>
        <w:t>子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完</w:t>
      </w:r>
      <w:r>
        <w:rPr>
          <w:color w:val="4B4B4B"/>
          <w:spacing w:val="-2"/>
          <w:w w:val="105"/>
        </w:rPr>
        <w:t>全</w:t>
      </w:r>
      <w:r>
        <w:rPr>
          <w:color w:val="4B4B4B"/>
          <w:spacing w:val="-2"/>
          <w:w w:val="105"/>
        </w:rPr>
        <w:t>烂</w:t>
      </w:r>
      <w:r>
        <w:rPr>
          <w:color w:val="4B4B4B"/>
          <w:spacing w:val="-2"/>
          <w:w w:val="105"/>
        </w:rPr>
        <w:t>掉</w:t>
      </w:r>
      <w:r>
        <w:rPr>
          <w:color w:val="979797"/>
          <w:spacing w:val="-2"/>
          <w:w w:val="105"/>
        </w:rPr>
        <w:t>。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1301" w:space="40"/>
            <w:col w:w="10409"/>
          </w:cols>
        </w:sectPr>
      </w:pPr>
    </w:p>
    <w:p>
      <w:pPr>
        <w:pStyle w:val="BodyText"/>
        <w:spacing w:before="11"/>
        <w:rPr>
          <w:sz w:val="5"/>
        </w:rPr>
      </w:pPr>
    </w:p>
    <w:p>
      <w:pPr>
        <w:spacing w:before="0"/>
        <w:ind w:left="0" w:right="6136" w:firstLine="0"/>
        <w:jc w:val="right"/>
        <w:rPr>
          <w:sz w:val="7"/>
        </w:rPr>
      </w:pPr>
      <w:r>
        <w:rPr>
          <w:color w:val="D6D6D6"/>
          <w:w w:val="110"/>
          <w:sz w:val="7"/>
        </w:rPr>
        <w:t>，－．一</w:t>
      </w:r>
      <w:r>
        <w:rPr>
          <w:color w:val="D6D6D6"/>
          <w:spacing w:val="-10"/>
          <w:w w:val="110"/>
          <w:sz w:val="7"/>
        </w:rPr>
        <w:t>·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tabs>
          <w:tab w:pos="20366" w:val="right" w:leader="none"/>
        </w:tabs>
        <w:spacing w:before="79"/>
        <w:ind w:left="13162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6102912" from="216.997375pt,32.937698pt" to="692.887675pt,32.937698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-6.950844pt;width:38.2pt;height:11.8pt;mso-position-horizontal-relative:page;mso-position-vertical-relative:paragraph;z-index:16104448" type="#_x0000_t202" id="docshape653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84848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696969"/>
          <w:w w:val="120"/>
          <w:sz w:val="37"/>
        </w:rPr>
        <w:t>第</w:t>
      </w:r>
      <w:r>
        <w:rPr>
          <w:rFonts w:ascii="Times New Roman" w:eastAsia="Times New Roman"/>
          <w:color w:val="484848"/>
          <w:w w:val="120"/>
          <w:sz w:val="38"/>
        </w:rPr>
        <w:t>l79</w:t>
      </w:r>
      <w:r>
        <w:rPr>
          <w:color w:val="696969"/>
          <w:w w:val="120"/>
          <w:sz w:val="37"/>
        </w:rPr>
        <w:t>节</w:t>
      </w:r>
      <w:r>
        <w:rPr>
          <w:color w:val="696969"/>
          <w:w w:val="120"/>
          <w:sz w:val="37"/>
        </w:rPr>
        <w:t>立</w:t>
      </w:r>
      <w:r>
        <w:rPr>
          <w:color w:val="696969"/>
          <w:w w:val="120"/>
          <w:sz w:val="37"/>
        </w:rPr>
        <w:t>克</w:t>
      </w:r>
      <w:r>
        <w:rPr>
          <w:color w:val="696969"/>
          <w:w w:val="120"/>
          <w:sz w:val="37"/>
        </w:rPr>
        <w:t>次</w:t>
      </w:r>
      <w:r>
        <w:rPr>
          <w:color w:val="696969"/>
          <w:w w:val="120"/>
          <w:sz w:val="37"/>
        </w:rPr>
        <w:t>体</w:t>
      </w:r>
      <w:r>
        <w:rPr>
          <w:color w:val="696969"/>
          <w:w w:val="120"/>
          <w:sz w:val="37"/>
        </w:rPr>
        <w:t>及</w:t>
      </w:r>
      <w:r>
        <w:rPr>
          <w:color w:val="696969"/>
          <w:w w:val="120"/>
          <w:sz w:val="37"/>
        </w:rPr>
        <w:t>相</w:t>
      </w:r>
      <w:r>
        <w:rPr>
          <w:color w:val="696969"/>
          <w:w w:val="120"/>
          <w:sz w:val="37"/>
        </w:rPr>
        <w:t>关</w:t>
      </w:r>
      <w:r>
        <w:rPr>
          <w:color w:val="696969"/>
          <w:w w:val="120"/>
          <w:sz w:val="37"/>
        </w:rPr>
        <w:t>感</w:t>
      </w:r>
      <w:r>
        <w:rPr>
          <w:color w:val="696969"/>
          <w:spacing w:val="-10"/>
          <w:w w:val="120"/>
          <w:sz w:val="37"/>
        </w:rPr>
        <w:t>染</w:t>
      </w:r>
      <w:r>
        <w:rPr>
          <w:color w:val="696969"/>
          <w:sz w:val="37"/>
        </w:rPr>
        <w:tab/>
      </w:r>
      <w:r>
        <w:rPr>
          <w:rFonts w:ascii="Times New Roman" w:eastAsia="Times New Roman"/>
          <w:color w:val="181818"/>
          <w:spacing w:val="-5"/>
          <w:w w:val="120"/>
          <w:sz w:val="46"/>
        </w:rPr>
        <w:t>865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40" w:bottom="280" w:left="0" w:right="0"/>
        </w:sectPr>
      </w:pPr>
    </w:p>
    <w:p>
      <w:pPr>
        <w:pStyle w:val="BodyText"/>
        <w:spacing w:before="9"/>
        <w:rPr>
          <w:rFonts w:ascii="Times New Roman"/>
          <w:sz w:val="4"/>
        </w:rPr>
      </w:pPr>
    </w:p>
    <w:p>
      <w:pPr>
        <w:pStyle w:val="BodyText"/>
        <w:spacing w:line="38" w:lineRule="exact"/>
        <w:ind w:left="117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pict>
          <v:group style="width:195.55pt;height:1.9pt;mso-position-horizontal-relative:char;mso-position-vertical-relative:line" id="docshapegroup654" coordorigin="0,0" coordsize="3911,38">
            <v:line style="position:absolute" from="2664,5" to="3910,5" stroked="true" strokeweight=".536791pt" strokecolor="#000000">
              <v:stroke dashstyle="solid"/>
            </v:line>
            <v:line style="position:absolute" from="0,27" to="2621,27" stroked="true" strokeweight="1.073583pt" strokecolor="#000000">
              <v:stroke dashstyle="solid"/>
            </v:line>
          </v:group>
        </w:pict>
      </w:r>
      <w:r>
        <w:rPr>
          <w:rFonts w:ascii="Times New Roman"/>
          <w:position w:val="0"/>
          <w:sz w:val="3"/>
        </w:rPr>
      </w:r>
    </w:p>
    <w:p>
      <w:pPr>
        <w:pStyle w:val="BodyText"/>
        <w:spacing w:before="1"/>
        <w:rPr>
          <w:rFonts w:ascii="Times New Roman"/>
          <w:sz w:val="44"/>
        </w:rPr>
      </w:pPr>
    </w:p>
    <w:p>
      <w:pPr>
        <w:pStyle w:val="BodyText"/>
        <w:ind w:left="28"/>
      </w:pPr>
      <w:r>
        <w:rPr>
          <w:color w:val="181818"/>
          <w:w w:val="105"/>
        </w:rPr>
        <w:t>·</w:t>
      </w:r>
      <w:r>
        <w:rPr>
          <w:color w:val="484848"/>
          <w:w w:val="105"/>
        </w:rPr>
        <w:t>眼</w:t>
      </w:r>
      <w:r>
        <w:rPr>
          <w:color w:val="181818"/>
          <w:w w:val="105"/>
        </w:rPr>
        <w:t>：</w:t>
      </w:r>
      <w:r>
        <w:rPr>
          <w:color w:val="484848"/>
          <w:w w:val="105"/>
        </w:rPr>
        <w:t>眼睛损害可致青光眼，严重可以致盲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1" w:lineRule="auto" w:before="153"/>
        <w:ind w:left="649" w:right="214" w:hanging="621"/>
        <w:jc w:val="both"/>
      </w:pPr>
      <w:r>
        <w:rPr>
          <w:color w:val="181818"/>
          <w:spacing w:val="-2"/>
          <w:w w:val="105"/>
        </w:rPr>
        <w:t>·</w:t>
      </w:r>
      <w:r>
        <w:rPr>
          <w:color w:val="484848"/>
          <w:spacing w:val="-2"/>
          <w:w w:val="105"/>
        </w:rPr>
        <w:t>性</w:t>
      </w:r>
      <w:r>
        <w:rPr>
          <w:color w:val="484848"/>
          <w:spacing w:val="-2"/>
          <w:w w:val="105"/>
        </w:rPr>
        <w:t>功</w:t>
      </w:r>
      <w:r>
        <w:rPr>
          <w:color w:val="484848"/>
          <w:spacing w:val="-2"/>
          <w:w w:val="105"/>
        </w:rPr>
        <w:t>能</w:t>
      </w:r>
      <w:r>
        <w:rPr>
          <w:color w:val="484848"/>
          <w:spacing w:val="-2"/>
          <w:w w:val="105"/>
        </w:rPr>
        <w:t>：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瘤</w:t>
      </w:r>
      <w:r>
        <w:rPr>
          <w:color w:val="484848"/>
          <w:spacing w:val="-2"/>
          <w:w w:val="105"/>
        </w:rPr>
        <w:t>型</w:t>
      </w:r>
      <w:r>
        <w:rPr>
          <w:color w:val="484848"/>
          <w:spacing w:val="-2"/>
          <w:w w:val="105"/>
        </w:rPr>
        <w:t>麻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男</w:t>
      </w:r>
      <w:r>
        <w:rPr>
          <w:color w:val="484848"/>
          <w:spacing w:val="-2"/>
          <w:w w:val="105"/>
        </w:rPr>
        <w:t>子</w:t>
      </w:r>
      <w:r>
        <w:rPr>
          <w:color w:val="484848"/>
          <w:spacing w:val="-2"/>
          <w:w w:val="105"/>
        </w:rPr>
        <w:t>可</w:t>
      </w:r>
      <w:r>
        <w:rPr>
          <w:color w:val="484848"/>
          <w:spacing w:val="-2"/>
          <w:w w:val="105"/>
        </w:rPr>
        <w:t>引</w:t>
      </w:r>
      <w:r>
        <w:rPr>
          <w:color w:val="484848"/>
          <w:spacing w:val="-2"/>
          <w:w w:val="105"/>
        </w:rPr>
        <w:t>起</w:t>
      </w:r>
      <w:r>
        <w:rPr>
          <w:color w:val="484848"/>
          <w:spacing w:val="-2"/>
          <w:w w:val="105"/>
        </w:rPr>
        <w:t>勃</w:t>
      </w:r>
      <w:r>
        <w:rPr>
          <w:color w:val="484848"/>
          <w:spacing w:val="-2"/>
          <w:w w:val="105"/>
        </w:rPr>
        <w:t>起</w:t>
      </w:r>
      <w:r>
        <w:rPr>
          <w:color w:val="484848"/>
          <w:spacing w:val="-2"/>
          <w:w w:val="105"/>
        </w:rPr>
        <w:t>障</w:t>
      </w:r>
      <w:r>
        <w:rPr>
          <w:color w:val="484848"/>
          <w:spacing w:val="-2"/>
          <w:w w:val="105"/>
        </w:rPr>
        <w:t>碍</w:t>
      </w:r>
      <w:r>
        <w:rPr>
          <w:color w:val="484848"/>
          <w:spacing w:val="-2"/>
          <w:w w:val="105"/>
        </w:rPr>
        <w:t>（</w:t>
      </w:r>
      <w:r>
        <w:rPr>
          <w:color w:val="484848"/>
          <w:spacing w:val="-2"/>
          <w:w w:val="105"/>
        </w:rPr>
        <w:t>阳</w:t>
      </w:r>
      <w:r>
        <w:rPr>
          <w:color w:val="484848"/>
          <w:spacing w:val="-2"/>
          <w:w w:val="105"/>
        </w:rPr>
        <w:t>疫</w:t>
      </w:r>
      <w:r>
        <w:rPr>
          <w:color w:val="484848"/>
          <w:spacing w:val="-2"/>
          <w:w w:val="105"/>
        </w:rPr>
        <w:t>）和</w:t>
      </w:r>
      <w:r>
        <w:rPr>
          <w:color w:val="484848"/>
          <w:spacing w:val="-2"/>
          <w:w w:val="105"/>
        </w:rPr>
        <w:t>不</w:t>
      </w:r>
      <w:r>
        <w:rPr>
          <w:color w:val="484848"/>
          <w:spacing w:val="-2"/>
          <w:w w:val="105"/>
        </w:rPr>
        <w:t>育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因</w:t>
      </w:r>
      <w:r>
        <w:rPr>
          <w:color w:val="484848"/>
          <w:spacing w:val="-2"/>
          <w:w w:val="105"/>
        </w:rPr>
        <w:t>为</w:t>
      </w:r>
      <w:r>
        <w:rPr>
          <w:color w:val="484848"/>
          <w:spacing w:val="-2"/>
          <w:w w:val="105"/>
        </w:rPr>
        <w:t>感</w:t>
      </w:r>
      <w:r>
        <w:rPr>
          <w:color w:val="484848"/>
          <w:spacing w:val="-2"/>
          <w:w w:val="105"/>
        </w:rPr>
        <w:t>染</w:t>
      </w:r>
      <w:r>
        <w:rPr>
          <w:color w:val="484848"/>
          <w:spacing w:val="-2"/>
          <w:w w:val="105"/>
        </w:rPr>
        <w:t>可</w:t>
      </w:r>
      <w:r>
        <w:rPr>
          <w:color w:val="484848"/>
          <w:spacing w:val="-2"/>
          <w:w w:val="105"/>
        </w:rPr>
        <w:t>能</w:t>
      </w:r>
      <w:r>
        <w:rPr>
          <w:color w:val="484848"/>
          <w:spacing w:val="-2"/>
          <w:w w:val="105"/>
        </w:rPr>
        <w:t>减</w:t>
      </w:r>
      <w:r>
        <w:rPr>
          <w:color w:val="484848"/>
          <w:spacing w:val="-2"/>
          <w:w w:val="105"/>
        </w:rPr>
        <w:t>少</w:t>
      </w:r>
      <w:r>
        <w:rPr>
          <w:color w:val="484848"/>
          <w:spacing w:val="-2"/>
          <w:w w:val="105"/>
        </w:rPr>
        <w:t>睾</w:t>
      </w:r>
      <w:r>
        <w:rPr>
          <w:color w:val="484848"/>
          <w:spacing w:val="-2"/>
          <w:w w:val="105"/>
        </w:rPr>
        <w:t>丸</w:t>
      </w:r>
      <w:r>
        <w:rPr>
          <w:color w:val="484848"/>
          <w:spacing w:val="-2"/>
          <w:w w:val="105"/>
        </w:rPr>
        <w:t>产</w:t>
      </w:r>
      <w:r>
        <w:rPr>
          <w:color w:val="484848"/>
          <w:spacing w:val="-2"/>
          <w:w w:val="105"/>
        </w:rPr>
        <w:t>生</w:t>
      </w:r>
      <w:r>
        <w:rPr>
          <w:color w:val="484848"/>
          <w:spacing w:val="-2"/>
          <w:w w:val="105"/>
        </w:rPr>
        <w:t>睾</w:t>
      </w:r>
      <w:r>
        <w:rPr>
          <w:color w:val="484848"/>
          <w:spacing w:val="-2"/>
          <w:w w:val="105"/>
        </w:rPr>
        <w:t>酮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量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精</w:t>
      </w:r>
      <w:r>
        <w:rPr>
          <w:color w:val="484848"/>
          <w:spacing w:val="-2"/>
          <w:w w:val="105"/>
        </w:rPr>
        <w:t>子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4"/>
          <w:w w:val="105"/>
        </w:rPr>
        <w:t>数</w:t>
      </w:r>
      <w:r>
        <w:rPr>
          <w:color w:val="484848"/>
          <w:spacing w:val="-4"/>
          <w:w w:val="105"/>
        </w:rPr>
        <w:t>量</w:t>
      </w:r>
      <w:r>
        <w:rPr>
          <w:color w:val="939393"/>
          <w:spacing w:val="-4"/>
          <w:w w:val="105"/>
        </w:rPr>
        <w:t>。</w:t>
      </w:r>
    </w:p>
    <w:p>
      <w:pPr>
        <w:pStyle w:val="BodyText"/>
        <w:spacing w:line="407" w:lineRule="exact"/>
        <w:ind w:left="49"/>
      </w:pPr>
      <w:r>
        <w:rPr>
          <w:color w:val="181818"/>
          <w:w w:val="110"/>
        </w:rPr>
        <w:t>·</w:t>
      </w:r>
      <w:r>
        <w:rPr>
          <w:color w:val="484848"/>
          <w:w w:val="110"/>
        </w:rPr>
        <w:t>肾</w:t>
      </w:r>
      <w:r>
        <w:rPr>
          <w:color w:val="484848"/>
          <w:w w:val="110"/>
        </w:rPr>
        <w:t>可</w:t>
      </w:r>
      <w:r>
        <w:rPr>
          <w:color w:val="484848"/>
          <w:w w:val="110"/>
        </w:rPr>
        <w:t>出</w:t>
      </w:r>
      <w:r>
        <w:rPr>
          <w:color w:val="484848"/>
          <w:w w:val="110"/>
        </w:rPr>
        <w:t>现</w:t>
      </w:r>
      <w:r>
        <w:rPr>
          <w:color w:val="484848"/>
          <w:w w:val="110"/>
        </w:rPr>
        <w:t>肾</w:t>
      </w:r>
      <w:r>
        <w:rPr>
          <w:color w:val="484848"/>
          <w:w w:val="110"/>
        </w:rPr>
        <w:t>功</w:t>
      </w:r>
      <w:r>
        <w:rPr>
          <w:color w:val="484848"/>
          <w:w w:val="110"/>
        </w:rPr>
        <w:t>能</w:t>
      </w:r>
      <w:r>
        <w:rPr>
          <w:color w:val="484848"/>
          <w:w w:val="110"/>
        </w:rPr>
        <w:t>异</w:t>
      </w:r>
      <w:r>
        <w:rPr>
          <w:color w:val="484848"/>
          <w:w w:val="110"/>
        </w:rPr>
        <w:t>常</w:t>
      </w:r>
      <w:r>
        <w:rPr>
          <w:color w:val="484848"/>
          <w:w w:val="110"/>
        </w:rPr>
        <w:t>，</w:t>
      </w:r>
      <w:r>
        <w:rPr>
          <w:color w:val="484848"/>
          <w:w w:val="110"/>
        </w:rPr>
        <w:t>严</w:t>
      </w:r>
      <w:r>
        <w:rPr>
          <w:color w:val="484848"/>
          <w:w w:val="110"/>
        </w:rPr>
        <w:t>重</w:t>
      </w:r>
      <w:r>
        <w:rPr>
          <w:color w:val="484848"/>
          <w:w w:val="110"/>
        </w:rPr>
        <w:t>时</w:t>
      </w:r>
      <w:r>
        <w:rPr>
          <w:color w:val="484848"/>
          <w:w w:val="110"/>
        </w:rPr>
        <w:t>肾</w:t>
      </w:r>
      <w:r>
        <w:rPr>
          <w:color w:val="484848"/>
          <w:w w:val="110"/>
        </w:rPr>
        <w:t>衰</w:t>
      </w:r>
      <w:r>
        <w:rPr>
          <w:color w:val="484848"/>
          <w:w w:val="110"/>
        </w:rPr>
        <w:t>竭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21" w:lineRule="auto" w:before="153"/>
        <w:ind w:left="142" w:firstLine="788"/>
      </w:pPr>
      <w:r>
        <w:rPr>
          <w:color w:val="484848"/>
          <w:w w:val="109"/>
        </w:rPr>
        <w:t>在未治疗或已给予治疗的麻风疾病过程中，机体的</w:t>
      </w:r>
      <w:r>
        <w:rPr>
          <w:color w:val="484848"/>
          <w:spacing w:val="2"/>
          <w:w w:val="110"/>
        </w:rPr>
        <w:t>免疫应答可产生炎症反应</w:t>
      </w:r>
      <w:r>
        <w:rPr>
          <w:color w:val="939393"/>
          <w:spacing w:val="2"/>
          <w:w w:val="110"/>
        </w:rPr>
        <w:t>。</w:t>
      </w:r>
      <w:r>
        <w:rPr>
          <w:color w:val="484848"/>
          <w:spacing w:val="2"/>
          <w:w w:val="110"/>
        </w:rPr>
        <w:t>这些反应导致发热和皮肤</w:t>
      </w:r>
      <w:r>
        <w:rPr>
          <w:color w:val="696969"/>
          <w:w w:val="110"/>
        </w:rPr>
        <w:t>、</w:t>
      </w:r>
      <w:r>
        <w:rPr>
          <w:color w:val="484848"/>
          <w:w w:val="100"/>
        </w:rPr>
        <w:t>周围神经以及少见的淋巴结、关节、睾丸、肾脏、肝脏和眼</w:t>
      </w:r>
      <w:r>
        <w:rPr>
          <w:color w:val="484848"/>
          <w:spacing w:val="2"/>
          <w:w w:val="103"/>
        </w:rPr>
        <w:t>的炎症</w:t>
      </w:r>
      <w:r>
        <w:rPr>
          <w:color w:val="939393"/>
          <w:spacing w:val="2"/>
          <w:w w:val="103"/>
        </w:rPr>
        <w:t>。</w:t>
      </w:r>
      <w:r>
        <w:rPr>
          <w:color w:val="484848"/>
          <w:spacing w:val="2"/>
          <w:w w:val="103"/>
        </w:rPr>
        <w:t>肿块周围皮肤出现红、肿</w:t>
      </w:r>
      <w:r>
        <w:rPr>
          <w:color w:val="696969"/>
          <w:spacing w:val="2"/>
          <w:w w:val="103"/>
        </w:rPr>
        <w:t>、</w:t>
      </w:r>
      <w:r>
        <w:rPr>
          <w:color w:val="484848"/>
          <w:spacing w:val="1"/>
          <w:w w:val="103"/>
        </w:rPr>
        <w:t>疼痛，肿块形成开放</w:t>
      </w:r>
      <w:r>
        <w:rPr>
          <w:color w:val="484848"/>
          <w:spacing w:val="1"/>
          <w:w w:val="108"/>
        </w:rPr>
        <w:t>性穿孔</w:t>
      </w:r>
      <w:r>
        <w:rPr>
          <w:color w:val="939393"/>
          <w:spacing w:val="1"/>
          <w:w w:val="108"/>
        </w:rPr>
        <w:t>。</w:t>
      </w:r>
      <w:r>
        <w:rPr>
          <w:color w:val="484848"/>
          <w:spacing w:val="1"/>
          <w:w w:val="108"/>
        </w:rPr>
        <w:t>可有全身发热及淋巴结肿大</w:t>
      </w:r>
      <w:r>
        <w:rPr>
          <w:color w:val="A8A8A8"/>
          <w:spacing w:val="1"/>
          <w:w w:val="108"/>
        </w:rPr>
        <w:t>。</w:t>
      </w:r>
    </w:p>
    <w:p>
      <w:pPr>
        <w:pStyle w:val="BodyText"/>
        <w:spacing w:before="15"/>
        <w:ind w:left="167"/>
      </w:pPr>
      <w:r>
        <w:rPr>
          <w:color w:val="484848"/>
          <w:w w:val="105"/>
        </w:rPr>
        <w:t>诊</w:t>
      </w:r>
      <w:r>
        <w:rPr>
          <w:color w:val="484848"/>
          <w:spacing w:val="-10"/>
          <w:w w:val="110"/>
        </w:rPr>
        <w:t>断</w:t>
      </w:r>
    </w:p>
    <w:p>
      <w:pPr>
        <w:pStyle w:val="BodyText"/>
        <w:spacing w:line="324" w:lineRule="auto" w:before="143"/>
        <w:ind w:left="159" w:right="112" w:firstLine="788"/>
        <w:jc w:val="right"/>
      </w:pPr>
      <w:r>
        <w:rPr>
          <w:color w:val="484848"/>
          <w:w w:val="104"/>
        </w:rPr>
        <w:t>麻风的症状（如不消退的特征性皮疹，触觉丧失，由</w:t>
      </w:r>
      <w:r>
        <w:rPr>
          <w:color w:val="484848"/>
          <w:w w:val="109"/>
        </w:rPr>
        <w:t>肌肉萎缩引起的畸形）对麻风病的诊断提供了强有力的</w:t>
      </w:r>
      <w:r>
        <w:rPr>
          <w:color w:val="595959"/>
          <w:w w:val="109"/>
        </w:rPr>
        <w:t>线索。对皮肤组织标本进行显微镜检查可以肯定诊断。</w:t>
      </w:r>
      <w:r>
        <w:rPr>
          <w:color w:val="484848"/>
          <w:w w:val="109"/>
        </w:rPr>
        <w:t>由于实验室中麻风杆菌不会生长，因此组织培养对</w:t>
      </w:r>
    </w:p>
    <w:p>
      <w:pPr>
        <w:pStyle w:val="BodyText"/>
        <w:spacing w:line="333" w:lineRule="auto"/>
        <w:ind w:left="172" w:right="214" w:hanging="6"/>
      </w:pPr>
      <w:r>
        <w:rPr>
          <w:color w:val="484848"/>
          <w:spacing w:val="-2"/>
          <w:w w:val="105"/>
        </w:rPr>
        <w:t>诊</w:t>
      </w:r>
      <w:r>
        <w:rPr>
          <w:color w:val="484848"/>
          <w:spacing w:val="-2"/>
          <w:w w:val="105"/>
        </w:rPr>
        <w:t>断</w:t>
      </w:r>
      <w:r>
        <w:rPr>
          <w:color w:val="484848"/>
          <w:spacing w:val="-2"/>
          <w:w w:val="105"/>
        </w:rPr>
        <w:t>是</w:t>
      </w:r>
      <w:r>
        <w:rPr>
          <w:color w:val="484848"/>
          <w:spacing w:val="-2"/>
          <w:w w:val="105"/>
        </w:rPr>
        <w:t>无</w:t>
      </w:r>
      <w:r>
        <w:rPr>
          <w:color w:val="484848"/>
          <w:spacing w:val="-2"/>
          <w:w w:val="105"/>
        </w:rPr>
        <w:t>用</w:t>
      </w:r>
      <w:r>
        <w:rPr>
          <w:color w:val="484848"/>
          <w:spacing w:val="-2"/>
          <w:w w:val="105"/>
        </w:rPr>
        <w:t>的</w:t>
      </w:r>
      <w:r>
        <w:rPr>
          <w:color w:val="939393"/>
          <w:spacing w:val="-2"/>
          <w:w w:val="105"/>
        </w:rPr>
        <w:t>。</w:t>
      </w:r>
      <w:r>
        <w:rPr>
          <w:color w:val="484848"/>
          <w:spacing w:val="-2"/>
          <w:w w:val="105"/>
        </w:rPr>
        <w:t>血</w:t>
      </w:r>
      <w:r>
        <w:rPr>
          <w:color w:val="484848"/>
          <w:spacing w:val="-2"/>
          <w:w w:val="105"/>
        </w:rPr>
        <w:t>液</w:t>
      </w:r>
      <w:r>
        <w:rPr>
          <w:color w:val="484848"/>
          <w:spacing w:val="-2"/>
          <w:w w:val="105"/>
        </w:rPr>
        <w:t>麻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杆</w:t>
      </w:r>
      <w:r>
        <w:rPr>
          <w:color w:val="484848"/>
          <w:spacing w:val="-2"/>
          <w:w w:val="105"/>
        </w:rPr>
        <w:t>菌</w:t>
      </w:r>
      <w:r>
        <w:rPr>
          <w:color w:val="484848"/>
          <w:spacing w:val="-2"/>
          <w:w w:val="105"/>
        </w:rPr>
        <w:t>抗</w:t>
      </w:r>
      <w:r>
        <w:rPr>
          <w:color w:val="484848"/>
          <w:spacing w:val="-2"/>
          <w:w w:val="105"/>
        </w:rPr>
        <w:t>体</w:t>
      </w:r>
      <w:r>
        <w:rPr>
          <w:color w:val="484848"/>
          <w:spacing w:val="-2"/>
          <w:w w:val="105"/>
        </w:rPr>
        <w:t>检</w:t>
      </w:r>
      <w:r>
        <w:rPr>
          <w:color w:val="484848"/>
          <w:spacing w:val="-2"/>
          <w:w w:val="105"/>
        </w:rPr>
        <w:t>测</w:t>
      </w:r>
      <w:r>
        <w:rPr>
          <w:color w:val="484848"/>
          <w:spacing w:val="-2"/>
          <w:w w:val="105"/>
        </w:rPr>
        <w:t>价</w:t>
      </w:r>
      <w:r>
        <w:rPr>
          <w:color w:val="484848"/>
          <w:spacing w:val="-2"/>
          <w:w w:val="105"/>
        </w:rPr>
        <w:t>值</w:t>
      </w:r>
      <w:r>
        <w:rPr>
          <w:color w:val="484848"/>
          <w:spacing w:val="-2"/>
          <w:w w:val="105"/>
        </w:rPr>
        <w:t>有</w:t>
      </w:r>
      <w:r>
        <w:rPr>
          <w:color w:val="484848"/>
          <w:spacing w:val="-2"/>
          <w:w w:val="105"/>
        </w:rPr>
        <w:t>限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因</w:t>
      </w:r>
      <w:r>
        <w:rPr>
          <w:color w:val="484848"/>
          <w:spacing w:val="-2"/>
          <w:w w:val="105"/>
        </w:rPr>
        <w:t>抗</w:t>
      </w:r>
      <w:r>
        <w:rPr>
          <w:color w:val="484848"/>
          <w:spacing w:val="-2"/>
          <w:w w:val="105"/>
        </w:rPr>
        <w:t>体</w:t>
      </w:r>
      <w:r>
        <w:rPr>
          <w:color w:val="484848"/>
          <w:spacing w:val="-2"/>
          <w:w w:val="105"/>
        </w:rPr>
        <w:t>不</w:t>
      </w:r>
      <w:r>
        <w:rPr>
          <w:color w:val="696969"/>
          <w:spacing w:val="-2"/>
          <w:w w:val="105"/>
        </w:rPr>
        <w:t>一</w:t>
      </w:r>
      <w:r>
        <w:rPr>
          <w:color w:val="484848"/>
          <w:spacing w:val="-2"/>
          <w:w w:val="105"/>
        </w:rPr>
        <w:t>定</w:t>
      </w:r>
      <w:r>
        <w:rPr>
          <w:color w:val="696969"/>
          <w:spacing w:val="-2"/>
          <w:w w:val="105"/>
        </w:rPr>
        <w:t>会</w:t>
      </w:r>
      <w:r>
        <w:rPr>
          <w:color w:val="484848"/>
          <w:spacing w:val="-2"/>
          <w:w w:val="105"/>
        </w:rPr>
        <w:t>存</w:t>
      </w:r>
      <w:r>
        <w:rPr>
          <w:color w:val="484848"/>
          <w:spacing w:val="-2"/>
          <w:w w:val="105"/>
        </w:rPr>
        <w:t>在</w:t>
      </w:r>
      <w:r>
        <w:rPr>
          <w:color w:val="939393"/>
          <w:spacing w:val="-2"/>
          <w:w w:val="105"/>
        </w:rPr>
        <w:t>。</w:t>
      </w:r>
    </w:p>
    <w:p>
      <w:pPr>
        <w:tabs>
          <w:tab w:pos="4509" w:val="left" w:leader="dot"/>
        </w:tabs>
        <w:spacing w:line="1248" w:lineRule="exact" w:before="91"/>
        <w:ind w:left="379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1" simplePos="0" relativeHeight="481872384">
            <wp:simplePos x="0" y="0"/>
            <wp:positionH relativeFrom="page">
              <wp:posOffset>409287</wp:posOffset>
            </wp:positionH>
            <wp:positionV relativeFrom="paragraph">
              <wp:posOffset>412083</wp:posOffset>
            </wp:positionV>
            <wp:extent cx="627573" cy="674907"/>
            <wp:effectExtent l="0" t="0" r="0" b="0"/>
            <wp:wrapNone/>
            <wp:docPr id="37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67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1441024" from="31.346453pt,19.027651pt" to="76.657512pt,19.027651pt" stroked="true" strokeweight="2.68395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1440512" from="100.290894pt,19.027651pt" to="479.113036pt,19.027651pt" stroked="true" strokeweight="2.683957pt" strokecolor="#000000">
            <v:stroke dashstyle="solid"/>
            <w10:wrap type="none"/>
          </v:line>
        </w:pict>
      </w:r>
      <w:r>
        <w:rPr>
          <w:color w:val="A8A8A8"/>
          <w:spacing w:val="2"/>
          <w:w w:val="89"/>
          <w:sz w:val="103"/>
          <w:shd w:fill="C6C6C6" w:color="auto" w:val="clear"/>
        </w:rPr>
        <w:t>｀</w:t>
      </w:r>
      <w:r>
        <w:rPr>
          <w:rFonts w:ascii="Times New Roman" w:hAnsi="Times New Roman" w:eastAsia="Times New Roman"/>
          <w:color w:val="D6D6D6"/>
          <w:spacing w:val="-3"/>
          <w:w w:val="90"/>
          <w:sz w:val="17"/>
        </w:rPr>
        <w:t>r</w:t>
      </w:r>
      <w:r>
        <w:rPr>
          <w:color w:val="D6D6D6"/>
          <w:w w:val="90"/>
          <w:sz w:val="15"/>
          <w:shd w:fill="DBDBDB" w:color="auto" w:val="clear"/>
        </w:rPr>
        <w:t>用</w:t>
      </w:r>
      <w:r>
        <w:rPr>
          <w:rFonts w:ascii="Arial" w:hAnsi="Arial" w:eastAsia="Arial"/>
          <w:color w:val="D6D6D6"/>
          <w:w w:val="90"/>
          <w:sz w:val="103"/>
          <w:shd w:fill="DBDBDB" w:color="auto" w:val="clear"/>
        </w:rPr>
        <w:t>a</w:t>
      </w:r>
      <w:r>
        <w:rPr>
          <w:color w:val="939393"/>
          <w:w w:val="90"/>
          <w:sz w:val="37"/>
        </w:rPr>
        <w:t>；</w:t>
      </w:r>
      <w:r>
        <w:rPr>
          <w:color w:val="939393"/>
          <w:w w:val="90"/>
          <w:sz w:val="37"/>
        </w:rPr>
        <w:t>为</w:t>
      </w:r>
      <w:r>
        <w:rPr>
          <w:color w:val="939393"/>
          <w:w w:val="90"/>
          <w:sz w:val="37"/>
        </w:rPr>
        <w:t>你</w:t>
      </w:r>
      <w:r>
        <w:rPr>
          <w:color w:val="939393"/>
          <w:w w:val="90"/>
          <w:sz w:val="37"/>
        </w:rPr>
        <w:t>知</w:t>
      </w:r>
      <w:r>
        <w:rPr>
          <w:color w:val="939393"/>
          <w:w w:val="90"/>
          <w:sz w:val="37"/>
        </w:rPr>
        <w:t>道</w:t>
      </w:r>
      <w:r>
        <w:rPr>
          <w:color w:val="939393"/>
          <w:spacing w:val="-10"/>
          <w:w w:val="90"/>
          <w:sz w:val="37"/>
        </w:rPr>
        <w:t>吗</w:t>
      </w:r>
      <w:r>
        <w:rPr>
          <w:color w:val="939393"/>
          <w:sz w:val="37"/>
        </w:rPr>
        <w:tab/>
      </w:r>
      <w:r>
        <w:rPr>
          <w:color w:val="696969"/>
          <w:w w:val="90"/>
          <w:sz w:val="37"/>
        </w:rPr>
        <w:t>令</w:t>
      </w:r>
      <w:r>
        <w:rPr>
          <w:color w:val="696969"/>
          <w:spacing w:val="-10"/>
          <w:sz w:val="37"/>
        </w:rPr>
        <w:t>·</w:t>
      </w:r>
    </w:p>
    <w:p>
      <w:pPr>
        <w:pStyle w:val="BodyText"/>
        <w:tabs>
          <w:tab w:pos="5833" w:val="left" w:leader="none"/>
        </w:tabs>
        <w:spacing w:line="436" w:lineRule="exact"/>
        <w:ind w:left="1753"/>
      </w:pPr>
      <w:r>
        <w:rPr>
          <w:color w:val="484848"/>
          <w:w w:val="105"/>
        </w:rPr>
        <w:t>麻</w:t>
      </w:r>
      <w:r>
        <w:rPr>
          <w:color w:val="484848"/>
          <w:w w:val="105"/>
        </w:rPr>
        <w:t>风</w:t>
      </w:r>
      <w:r>
        <w:rPr>
          <w:color w:val="484848"/>
          <w:w w:val="105"/>
        </w:rPr>
        <w:t>病</w:t>
      </w:r>
      <w:r>
        <w:rPr>
          <w:color w:val="484848"/>
          <w:w w:val="105"/>
        </w:rPr>
        <w:t>不</w:t>
      </w:r>
      <w:r>
        <w:rPr>
          <w:color w:val="484848"/>
          <w:w w:val="105"/>
        </w:rPr>
        <w:t>易</w:t>
      </w:r>
      <w:r>
        <w:rPr>
          <w:color w:val="484848"/>
          <w:w w:val="105"/>
        </w:rPr>
        <w:t>传</w:t>
      </w:r>
      <w:r>
        <w:rPr>
          <w:color w:val="484848"/>
          <w:w w:val="105"/>
        </w:rPr>
        <w:t>染</w:t>
      </w:r>
      <w:r>
        <w:rPr>
          <w:color w:val="A8A8A8"/>
          <w:spacing w:val="-10"/>
          <w:w w:val="105"/>
        </w:rPr>
        <w:t>。</w:t>
      </w:r>
      <w:r>
        <w:rPr>
          <w:color w:val="A8A8A8"/>
        </w:rPr>
        <w:tab/>
      </w:r>
      <w:r>
        <w:rPr>
          <w:color w:val="C1C1C1"/>
          <w:w w:val="105"/>
        </w:rPr>
        <w:t>～</w:t>
      </w:r>
      <w:r>
        <w:rPr>
          <w:color w:val="C1C1C1"/>
          <w:spacing w:val="-10"/>
          <w:w w:val="110"/>
        </w:rPr>
        <w:t>、</w:t>
      </w:r>
    </w:p>
    <w:p>
      <w:pPr>
        <w:pStyle w:val="BodyText"/>
        <w:spacing w:before="185"/>
        <w:ind w:left="1753"/>
      </w:pPr>
      <w:r>
        <w:rPr>
          <w:color w:val="595959"/>
          <w:w w:val="105"/>
        </w:rPr>
        <w:t>严</w:t>
      </w:r>
      <w:r>
        <w:rPr>
          <w:color w:val="595959"/>
          <w:w w:val="105"/>
        </w:rPr>
        <w:t>重</w:t>
      </w:r>
      <w:r>
        <w:rPr>
          <w:color w:val="595959"/>
          <w:w w:val="105"/>
        </w:rPr>
        <w:t>病</w:t>
      </w:r>
      <w:r>
        <w:rPr>
          <w:color w:val="595959"/>
          <w:w w:val="105"/>
        </w:rPr>
        <w:t>例</w:t>
      </w:r>
      <w:r>
        <w:rPr>
          <w:color w:val="595959"/>
          <w:w w:val="105"/>
        </w:rPr>
        <w:t>应</w:t>
      </w:r>
      <w:r>
        <w:rPr>
          <w:color w:val="595959"/>
          <w:w w:val="105"/>
        </w:rPr>
        <w:t>终</w:t>
      </w:r>
      <w:r>
        <w:rPr>
          <w:color w:val="595959"/>
          <w:w w:val="105"/>
        </w:rPr>
        <w:t>身</w:t>
      </w:r>
      <w:r>
        <w:rPr>
          <w:color w:val="595959"/>
          <w:w w:val="105"/>
        </w:rPr>
        <w:t>进</w:t>
      </w:r>
      <w:r>
        <w:rPr>
          <w:color w:val="595959"/>
          <w:w w:val="105"/>
        </w:rPr>
        <w:t>行</w:t>
      </w:r>
      <w:r>
        <w:rPr>
          <w:color w:val="595959"/>
          <w:w w:val="105"/>
        </w:rPr>
        <w:t>抗</w:t>
      </w:r>
      <w:r>
        <w:rPr>
          <w:color w:val="595959"/>
          <w:w w:val="105"/>
        </w:rPr>
        <w:t>菌</w:t>
      </w:r>
      <w:r>
        <w:rPr>
          <w:color w:val="595959"/>
          <w:w w:val="105"/>
        </w:rPr>
        <w:t>治</w:t>
      </w:r>
      <w:r>
        <w:rPr>
          <w:color w:val="595959"/>
          <w:w w:val="105"/>
        </w:rPr>
        <w:t>疗</w:t>
      </w:r>
      <w:r>
        <w:rPr>
          <w:color w:val="A8A8A8"/>
          <w:spacing w:val="-10"/>
          <w:w w:val="105"/>
        </w:rPr>
        <w:t>。</w:t>
      </w:r>
    </w:p>
    <w:p>
      <w:pPr>
        <w:spacing w:line="240" w:lineRule="auto" w:before="2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BodyText"/>
        <w:spacing w:line="326" w:lineRule="auto" w:before="1"/>
        <w:ind w:left="68" w:right="1383" w:firstLine="8"/>
      </w:pPr>
      <w:r>
        <w:rPr>
          <w:color w:val="484848"/>
          <w:spacing w:val="-1"/>
          <w:w w:val="109"/>
        </w:rPr>
        <w:t>的麻风病仅仅是没有治疗的瘤型麻风患者，并且即使这</w:t>
      </w:r>
      <w:r>
        <w:rPr>
          <w:color w:val="484848"/>
          <w:spacing w:val="2"/>
          <w:w w:val="108"/>
        </w:rPr>
        <w:t>种类型传染他人也是不容易的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况且多数人对麻风病有自然免疫力</w:t>
      </w:r>
      <w:r>
        <w:rPr>
          <w:color w:val="939393"/>
          <w:spacing w:val="1"/>
          <w:w w:val="108"/>
        </w:rPr>
        <w:t>。</w:t>
      </w:r>
      <w:r>
        <w:rPr>
          <w:color w:val="484848"/>
          <w:w w:val="108"/>
        </w:rPr>
        <w:t>只有那些与感染者长期密切接触的人才有</w:t>
      </w:r>
      <w:r>
        <w:rPr>
          <w:color w:val="484848"/>
          <w:spacing w:val="1"/>
          <w:w w:val="108"/>
        </w:rPr>
        <w:t>发展成麻风病的危险</w:t>
      </w:r>
      <w:r>
        <w:rPr>
          <w:color w:val="A8A8A8"/>
          <w:spacing w:val="1"/>
          <w:w w:val="108"/>
        </w:rPr>
        <w:t>。</w:t>
      </w:r>
      <w:r>
        <w:rPr>
          <w:color w:val="484848"/>
          <w:w w:val="108"/>
        </w:rPr>
        <w:t>有危险的病人应该由医师进行监</w:t>
      </w:r>
      <w:r>
        <w:rPr>
          <w:color w:val="484848"/>
          <w:spacing w:val="2"/>
          <w:w w:val="108"/>
        </w:rPr>
        <w:t>测，但不需预防性使用抗生素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卡介苗是用千防结核病</w:t>
      </w:r>
      <w:r>
        <w:rPr>
          <w:color w:val="484848"/>
          <w:spacing w:val="2"/>
          <w:w w:val="106"/>
        </w:rPr>
        <w:t>的，对于麻风病可能会提供一些保护</w:t>
      </w:r>
      <w:r>
        <w:rPr>
          <w:color w:val="696969"/>
          <w:spacing w:val="2"/>
          <w:w w:val="106"/>
        </w:rPr>
        <w:t>——</w:t>
      </w:r>
      <w:r>
        <w:rPr>
          <w:color w:val="484848"/>
          <w:spacing w:val="2"/>
          <w:w w:val="106"/>
        </w:rPr>
        <w:t>但并不常用</w:t>
      </w:r>
      <w:r>
        <w:rPr>
          <w:color w:val="939393"/>
          <w:w w:val="106"/>
        </w:rPr>
        <w:t>。</w:t>
      </w:r>
      <w:r>
        <w:rPr>
          <w:color w:val="484848"/>
          <w:w w:val="106"/>
        </w:rPr>
        <w:t>治疗</w:t>
      </w:r>
    </w:p>
    <w:p>
      <w:pPr>
        <w:pStyle w:val="BodyText"/>
        <w:spacing w:line="402" w:lineRule="exact"/>
        <w:ind w:left="905"/>
      </w:pPr>
      <w:r>
        <w:rPr>
          <w:color w:val="484848"/>
          <w:spacing w:val="-1"/>
          <w:w w:val="110"/>
        </w:rPr>
        <w:t>抗生素治疗能停止麻风病的进展，但不会逆转神经</w:t>
      </w:r>
    </w:p>
    <w:p>
      <w:pPr>
        <w:pStyle w:val="BodyText"/>
        <w:spacing w:line="321" w:lineRule="auto" w:before="164"/>
        <w:ind w:left="92" w:right="1278" w:firstLine="21"/>
        <w:jc w:val="both"/>
      </w:pPr>
      <w:r>
        <w:rPr>
          <w:color w:val="484848"/>
          <w:spacing w:val="-2"/>
          <w:w w:val="110"/>
        </w:rPr>
        <w:t>损</w:t>
      </w:r>
      <w:r>
        <w:rPr>
          <w:color w:val="484848"/>
          <w:spacing w:val="-2"/>
          <w:w w:val="110"/>
        </w:rPr>
        <w:t>害</w:t>
      </w:r>
      <w:r>
        <w:rPr>
          <w:color w:val="484848"/>
          <w:spacing w:val="-2"/>
          <w:w w:val="110"/>
        </w:rPr>
        <w:t>或</w:t>
      </w:r>
      <w:r>
        <w:rPr>
          <w:color w:val="484848"/>
          <w:spacing w:val="-2"/>
          <w:w w:val="110"/>
        </w:rPr>
        <w:t>畸</w:t>
      </w:r>
      <w:r>
        <w:rPr>
          <w:color w:val="484848"/>
          <w:spacing w:val="-2"/>
          <w:w w:val="110"/>
        </w:rPr>
        <w:t>形</w:t>
      </w:r>
      <w:r>
        <w:rPr>
          <w:color w:val="939393"/>
          <w:spacing w:val="-2"/>
          <w:w w:val="110"/>
        </w:rPr>
        <w:t>。</w:t>
      </w:r>
      <w:r>
        <w:rPr>
          <w:color w:val="484848"/>
          <w:spacing w:val="-2"/>
          <w:w w:val="110"/>
        </w:rPr>
        <w:t>因</w:t>
      </w:r>
      <w:r>
        <w:rPr>
          <w:color w:val="484848"/>
          <w:spacing w:val="-2"/>
          <w:w w:val="110"/>
        </w:rPr>
        <w:t>此</w:t>
      </w:r>
      <w:r>
        <w:rPr>
          <w:color w:val="484848"/>
          <w:spacing w:val="-2"/>
          <w:w w:val="110"/>
        </w:rPr>
        <w:t>，</w:t>
      </w:r>
      <w:r>
        <w:rPr>
          <w:color w:val="484848"/>
          <w:spacing w:val="-2"/>
          <w:w w:val="110"/>
        </w:rPr>
        <w:t>早</w:t>
      </w:r>
      <w:r>
        <w:rPr>
          <w:color w:val="484848"/>
          <w:spacing w:val="-2"/>
          <w:w w:val="110"/>
        </w:rPr>
        <w:t>期</w:t>
      </w:r>
      <w:r>
        <w:rPr>
          <w:color w:val="484848"/>
          <w:spacing w:val="-2"/>
          <w:w w:val="110"/>
        </w:rPr>
        <w:t>检</w:t>
      </w:r>
      <w:r>
        <w:rPr>
          <w:color w:val="484848"/>
          <w:spacing w:val="-2"/>
          <w:w w:val="110"/>
        </w:rPr>
        <w:t>测</w:t>
      </w:r>
      <w:r>
        <w:rPr>
          <w:color w:val="484848"/>
          <w:spacing w:val="-2"/>
          <w:w w:val="110"/>
        </w:rPr>
        <w:t>和</w:t>
      </w:r>
      <w:r>
        <w:rPr>
          <w:color w:val="484848"/>
          <w:spacing w:val="-2"/>
          <w:w w:val="110"/>
        </w:rPr>
        <w:t>治</w:t>
      </w:r>
      <w:r>
        <w:rPr>
          <w:color w:val="484848"/>
          <w:spacing w:val="-2"/>
          <w:w w:val="110"/>
        </w:rPr>
        <w:t>疗</w:t>
      </w:r>
      <w:r>
        <w:rPr>
          <w:color w:val="484848"/>
          <w:spacing w:val="-2"/>
          <w:w w:val="110"/>
        </w:rPr>
        <w:t>至</w:t>
      </w:r>
      <w:r>
        <w:rPr>
          <w:color w:val="484848"/>
          <w:spacing w:val="-2"/>
          <w:w w:val="110"/>
        </w:rPr>
        <w:t>关</w:t>
      </w:r>
      <w:r>
        <w:rPr>
          <w:color w:val="484848"/>
          <w:spacing w:val="-2"/>
          <w:w w:val="110"/>
        </w:rPr>
        <w:t>重</w:t>
      </w:r>
      <w:r>
        <w:rPr>
          <w:color w:val="484848"/>
          <w:spacing w:val="-2"/>
          <w:w w:val="110"/>
        </w:rPr>
        <w:t>要</w:t>
      </w:r>
      <w:r>
        <w:rPr>
          <w:color w:val="939393"/>
          <w:spacing w:val="-2"/>
          <w:w w:val="110"/>
        </w:rPr>
        <w:t>。</w:t>
      </w:r>
      <w:r>
        <w:rPr>
          <w:color w:val="484848"/>
          <w:spacing w:val="-2"/>
          <w:w w:val="110"/>
        </w:rPr>
        <w:t>由</w:t>
      </w:r>
      <w:r>
        <w:rPr>
          <w:color w:val="484848"/>
          <w:spacing w:val="-2"/>
          <w:w w:val="110"/>
        </w:rPr>
        <w:t>于</w:t>
      </w:r>
      <w:r>
        <w:rPr>
          <w:color w:val="484848"/>
          <w:spacing w:val="-2"/>
          <w:w w:val="110"/>
        </w:rPr>
        <w:t>某</w:t>
      </w:r>
      <w:r>
        <w:rPr>
          <w:color w:val="595959"/>
          <w:spacing w:val="-2"/>
          <w:w w:val="110"/>
        </w:rPr>
        <w:t>些麻风杆菌对特定的抗生素是耐药的，医师可以给予一</w:t>
      </w:r>
      <w:r>
        <w:rPr>
          <w:color w:val="484848"/>
          <w:spacing w:val="-2"/>
          <w:w w:val="110"/>
        </w:rPr>
        <w:t>种</w:t>
      </w:r>
      <w:r>
        <w:rPr>
          <w:color w:val="484848"/>
          <w:spacing w:val="-2"/>
          <w:w w:val="110"/>
        </w:rPr>
        <w:t>以</w:t>
      </w:r>
      <w:r>
        <w:rPr>
          <w:color w:val="484848"/>
          <w:spacing w:val="-2"/>
          <w:w w:val="110"/>
        </w:rPr>
        <w:t>上</w:t>
      </w:r>
      <w:r>
        <w:rPr>
          <w:color w:val="484848"/>
          <w:spacing w:val="-2"/>
          <w:w w:val="110"/>
        </w:rPr>
        <w:t>的</w:t>
      </w:r>
      <w:r>
        <w:rPr>
          <w:color w:val="484848"/>
          <w:spacing w:val="-2"/>
          <w:w w:val="110"/>
        </w:rPr>
        <w:t>药</w:t>
      </w:r>
      <w:r>
        <w:rPr>
          <w:color w:val="484848"/>
          <w:spacing w:val="-2"/>
          <w:w w:val="110"/>
        </w:rPr>
        <w:t>物</w:t>
      </w:r>
      <w:r>
        <w:rPr>
          <w:color w:val="939393"/>
          <w:spacing w:val="-2"/>
          <w:w w:val="110"/>
        </w:rPr>
        <w:t>。</w:t>
      </w:r>
      <w:r>
        <w:rPr>
          <w:color w:val="484848"/>
          <w:spacing w:val="-2"/>
          <w:w w:val="110"/>
        </w:rPr>
        <w:t>药</w:t>
      </w:r>
      <w:r>
        <w:rPr>
          <w:color w:val="484848"/>
          <w:spacing w:val="-2"/>
          <w:w w:val="110"/>
        </w:rPr>
        <w:t>物</w:t>
      </w:r>
      <w:r>
        <w:rPr>
          <w:color w:val="484848"/>
          <w:spacing w:val="-2"/>
          <w:w w:val="110"/>
        </w:rPr>
        <w:t>选</w:t>
      </w:r>
      <w:r>
        <w:rPr>
          <w:color w:val="484848"/>
          <w:spacing w:val="-2"/>
          <w:w w:val="110"/>
        </w:rPr>
        <w:t>择</w:t>
      </w:r>
      <w:r>
        <w:rPr>
          <w:color w:val="484848"/>
          <w:spacing w:val="-2"/>
          <w:w w:val="110"/>
        </w:rPr>
        <w:t>取</w:t>
      </w:r>
      <w:r>
        <w:rPr>
          <w:color w:val="484848"/>
          <w:spacing w:val="-2"/>
          <w:w w:val="110"/>
        </w:rPr>
        <w:t>决</w:t>
      </w:r>
      <w:r>
        <w:rPr>
          <w:color w:val="484848"/>
          <w:spacing w:val="-2"/>
          <w:w w:val="110"/>
        </w:rPr>
        <w:t>于</w:t>
      </w:r>
      <w:r>
        <w:rPr>
          <w:color w:val="484848"/>
          <w:spacing w:val="-2"/>
          <w:w w:val="110"/>
        </w:rPr>
        <w:t>临</w:t>
      </w:r>
      <w:r>
        <w:rPr>
          <w:color w:val="484848"/>
          <w:spacing w:val="-2"/>
          <w:w w:val="110"/>
        </w:rPr>
        <w:t>床</w:t>
      </w:r>
      <w:r>
        <w:rPr>
          <w:color w:val="484848"/>
          <w:spacing w:val="-2"/>
          <w:w w:val="110"/>
        </w:rPr>
        <w:t>类</w:t>
      </w:r>
      <w:r>
        <w:rPr>
          <w:color w:val="484848"/>
          <w:spacing w:val="-2"/>
          <w:w w:val="110"/>
        </w:rPr>
        <w:t>型</w:t>
      </w:r>
      <w:r>
        <w:rPr>
          <w:color w:val="181818"/>
          <w:spacing w:val="-2"/>
          <w:w w:val="110"/>
        </w:rPr>
        <w:t>：</w:t>
      </w:r>
    </w:p>
    <w:p>
      <w:pPr>
        <w:pStyle w:val="BodyText"/>
        <w:spacing w:line="326" w:lineRule="auto" w:before="2"/>
        <w:ind w:left="649" w:right="1302" w:hanging="622"/>
        <w:jc w:val="both"/>
      </w:pPr>
      <w:r>
        <w:rPr>
          <w:color w:val="181818"/>
          <w:spacing w:val="2"/>
          <w:w w:val="109"/>
        </w:rPr>
        <w:t>·</w:t>
      </w:r>
      <w:r>
        <w:rPr>
          <w:color w:val="484848"/>
          <w:spacing w:val="2"/>
          <w:w w:val="109"/>
        </w:rPr>
        <w:t>富菌型</w:t>
      </w:r>
      <w:r>
        <w:rPr>
          <w:color w:val="181818"/>
          <w:spacing w:val="2"/>
          <w:w w:val="109"/>
        </w:rPr>
        <w:t>：</w:t>
      </w:r>
      <w:r>
        <w:rPr>
          <w:color w:val="484848"/>
          <w:spacing w:val="1"/>
          <w:w w:val="109"/>
        </w:rPr>
        <w:t>标准治疗方案为联合使用氨苯矶</w:t>
      </w:r>
      <w:r>
        <w:rPr>
          <w:color w:val="696969"/>
          <w:spacing w:val="1"/>
          <w:w w:val="109"/>
        </w:rPr>
        <w:t>、</w:t>
      </w:r>
      <w:r>
        <w:rPr>
          <w:color w:val="333333"/>
          <w:w w:val="109"/>
        </w:rPr>
        <w:t>利福平及</w:t>
      </w:r>
      <w:r>
        <w:rPr>
          <w:color w:val="484848"/>
          <w:spacing w:val="3"/>
          <w:w w:val="111"/>
        </w:rPr>
        <w:t>氯法齐明</w:t>
      </w:r>
      <w:r>
        <w:rPr>
          <w:color w:val="939393"/>
          <w:spacing w:val="3"/>
          <w:w w:val="111"/>
        </w:rPr>
        <w:t>。</w:t>
      </w:r>
      <w:r>
        <w:rPr>
          <w:color w:val="484848"/>
          <w:spacing w:val="2"/>
          <w:w w:val="111"/>
        </w:rPr>
        <w:t>患者每月在医生督导下口服利福平及氯</w:t>
      </w:r>
      <w:r>
        <w:rPr>
          <w:color w:val="484848"/>
          <w:spacing w:val="1"/>
          <w:w w:val="108"/>
        </w:rPr>
        <w:t>法齐明一次，然后在家中每日自服氨苯枫及氯法齐明</w:t>
      </w:r>
      <w:r>
        <w:rPr>
          <w:color w:val="696969"/>
          <w:spacing w:val="1"/>
          <w:w w:val="119"/>
        </w:rPr>
        <w:t>一</w:t>
      </w:r>
      <w:r>
        <w:rPr>
          <w:color w:val="484848"/>
          <w:spacing w:val="1"/>
          <w:w w:val="119"/>
        </w:rPr>
        <w:t>次</w:t>
      </w:r>
      <w:r>
        <w:rPr>
          <w:color w:val="939393"/>
          <w:spacing w:val="1"/>
          <w:w w:val="119"/>
        </w:rPr>
        <w:t>。</w:t>
      </w:r>
      <w:r>
        <w:rPr>
          <w:color w:val="484848"/>
          <w:spacing w:val="1"/>
          <w:w w:val="119"/>
        </w:rPr>
        <w:t>依据疾病严重程度，该方案疗程为</w:t>
      </w:r>
      <w:r>
        <w:rPr>
          <w:rFonts w:ascii="Times New Roman" w:hAnsi="Times New Roman" w:eastAsia="Times New Roman"/>
          <w:color w:val="484848"/>
          <w:w w:val="120"/>
          <w:sz w:val="39"/>
        </w:rPr>
        <w:t>12~24</w:t>
      </w:r>
      <w:r>
        <w:rPr>
          <w:color w:val="484848"/>
          <w:spacing w:val="2"/>
          <w:w w:val="109"/>
        </w:rPr>
        <w:t>个月</w:t>
      </w:r>
      <w:r>
        <w:rPr>
          <w:color w:val="939393"/>
          <w:w w:val="109"/>
        </w:rPr>
        <w:t>。</w:t>
      </w:r>
    </w:p>
    <w:p>
      <w:pPr>
        <w:pStyle w:val="BodyText"/>
        <w:spacing w:line="418" w:lineRule="exact"/>
        <w:ind w:left="60"/>
      </w:pPr>
      <w:r>
        <w:rPr>
          <w:color w:val="181818"/>
          <w:w w:val="105"/>
        </w:rPr>
        <w:t>·</w:t>
      </w:r>
      <w:r>
        <w:rPr>
          <w:color w:val="595959"/>
          <w:w w:val="105"/>
        </w:rPr>
        <w:t>贫</w:t>
      </w:r>
      <w:r>
        <w:rPr>
          <w:color w:val="595959"/>
          <w:w w:val="105"/>
        </w:rPr>
        <w:t>菌</w:t>
      </w:r>
      <w:r>
        <w:rPr>
          <w:color w:val="595959"/>
          <w:w w:val="105"/>
        </w:rPr>
        <w:t>型</w:t>
      </w:r>
      <w:r>
        <w:rPr>
          <w:color w:val="333333"/>
          <w:w w:val="105"/>
        </w:rPr>
        <w:t>：</w:t>
      </w:r>
      <w:r>
        <w:rPr>
          <w:color w:val="595959"/>
          <w:w w:val="105"/>
        </w:rPr>
        <w:t>每</w:t>
      </w:r>
      <w:r>
        <w:rPr>
          <w:color w:val="595959"/>
          <w:w w:val="105"/>
        </w:rPr>
        <w:t>月</w:t>
      </w:r>
      <w:r>
        <w:rPr>
          <w:color w:val="595959"/>
          <w:w w:val="105"/>
        </w:rPr>
        <w:t>督</w:t>
      </w:r>
      <w:r>
        <w:rPr>
          <w:color w:val="595959"/>
          <w:w w:val="105"/>
        </w:rPr>
        <w:t>导</w:t>
      </w:r>
      <w:r>
        <w:rPr>
          <w:color w:val="595959"/>
          <w:w w:val="105"/>
        </w:rPr>
        <w:t>下</w:t>
      </w:r>
      <w:r>
        <w:rPr>
          <w:color w:val="595959"/>
          <w:w w:val="105"/>
        </w:rPr>
        <w:t>口</w:t>
      </w:r>
      <w:r>
        <w:rPr>
          <w:color w:val="595959"/>
          <w:w w:val="105"/>
        </w:rPr>
        <w:t>服</w:t>
      </w:r>
      <w:r>
        <w:rPr>
          <w:color w:val="595959"/>
          <w:w w:val="105"/>
        </w:rPr>
        <w:t>利</w:t>
      </w:r>
      <w:r>
        <w:rPr>
          <w:color w:val="595959"/>
          <w:w w:val="105"/>
        </w:rPr>
        <w:t>福</w:t>
      </w:r>
      <w:r>
        <w:rPr>
          <w:color w:val="595959"/>
          <w:w w:val="105"/>
        </w:rPr>
        <w:t>平</w:t>
      </w:r>
      <w:r>
        <w:rPr>
          <w:color w:val="595959"/>
          <w:w w:val="105"/>
        </w:rPr>
        <w:t>一</w:t>
      </w:r>
      <w:r>
        <w:rPr>
          <w:color w:val="595959"/>
          <w:w w:val="105"/>
        </w:rPr>
        <w:t>次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并</w:t>
      </w:r>
      <w:r>
        <w:rPr>
          <w:color w:val="595959"/>
          <w:w w:val="105"/>
        </w:rPr>
        <w:t>每</w:t>
      </w:r>
      <w:r>
        <w:rPr>
          <w:color w:val="595959"/>
          <w:w w:val="105"/>
        </w:rPr>
        <w:t>日</w:t>
      </w:r>
      <w:r>
        <w:rPr>
          <w:color w:val="595959"/>
          <w:w w:val="105"/>
        </w:rPr>
        <w:t>自</w:t>
      </w:r>
      <w:r>
        <w:rPr>
          <w:color w:val="595959"/>
          <w:w w:val="105"/>
        </w:rPr>
        <w:t>服</w:t>
      </w:r>
      <w:r>
        <w:rPr>
          <w:color w:val="595959"/>
          <w:spacing w:val="-10"/>
          <w:w w:val="105"/>
        </w:rPr>
        <w:t>氨</w:t>
      </w:r>
    </w:p>
    <w:p>
      <w:pPr>
        <w:pStyle w:val="BodyText"/>
        <w:spacing w:line="338" w:lineRule="auto" w:before="175"/>
        <w:ind w:left="700" w:right="1353" w:hanging="34"/>
      </w:pPr>
      <w:r>
        <w:rPr>
          <w:color w:val="484848"/>
          <w:spacing w:val="1"/>
          <w:w w:val="109"/>
        </w:rPr>
        <w:t>苯砚</w:t>
      </w:r>
      <w:r>
        <w:rPr>
          <w:color w:val="7C7C7C"/>
          <w:spacing w:val="1"/>
          <w:w w:val="109"/>
        </w:rPr>
        <w:t>一</w:t>
      </w:r>
      <w:r>
        <w:rPr>
          <w:color w:val="484848"/>
          <w:spacing w:val="1"/>
          <w:w w:val="109"/>
        </w:rPr>
        <w:t>次，疗程</w:t>
      </w:r>
      <w:r>
        <w:rPr>
          <w:rFonts w:ascii="Arial" w:eastAsia="Arial"/>
          <w:color w:val="484848"/>
          <w:w w:val="110"/>
          <w:sz w:val="36"/>
        </w:rPr>
        <w:t>6</w:t>
      </w:r>
      <w:r>
        <w:rPr>
          <w:color w:val="484848"/>
          <w:spacing w:val="1"/>
          <w:w w:val="109"/>
        </w:rPr>
        <w:t>个月</w:t>
      </w:r>
      <w:r>
        <w:rPr>
          <w:color w:val="939393"/>
          <w:spacing w:val="1"/>
          <w:w w:val="109"/>
        </w:rPr>
        <w:t>。</w:t>
      </w:r>
      <w:r>
        <w:rPr>
          <w:color w:val="484848"/>
          <w:w w:val="109"/>
        </w:rPr>
        <w:t>单处皮损患者可单次给予利</w:t>
      </w:r>
      <w:r>
        <w:rPr>
          <w:color w:val="484848"/>
          <w:spacing w:val="1"/>
          <w:w w:val="104"/>
        </w:rPr>
        <w:t>福平</w:t>
      </w:r>
      <w:r>
        <w:rPr>
          <w:color w:val="696969"/>
          <w:spacing w:val="1"/>
          <w:w w:val="104"/>
        </w:rPr>
        <w:t>、</w:t>
      </w:r>
      <w:r>
        <w:rPr>
          <w:color w:val="484848"/>
          <w:spacing w:val="1"/>
          <w:w w:val="104"/>
        </w:rPr>
        <w:t>氧抓沙星及米诺环素</w:t>
      </w:r>
      <w:r>
        <w:rPr>
          <w:color w:val="939393"/>
          <w:w w:val="104"/>
        </w:rPr>
        <w:t>。</w:t>
      </w:r>
    </w:p>
    <w:p>
      <w:pPr>
        <w:pStyle w:val="BodyText"/>
        <w:spacing w:line="438" w:lineRule="exact"/>
        <w:ind w:left="123" w:firstLine="842"/>
      </w:pPr>
      <w:r>
        <w:rPr>
          <w:color w:val="595959"/>
          <w:spacing w:val="-1"/>
          <w:w w:val="105"/>
        </w:rPr>
        <w:t>氨苯矶价格相对便宜，且使用一般是安全的，它仅偶</w:t>
      </w:r>
    </w:p>
    <w:p>
      <w:pPr>
        <w:pStyle w:val="BodyText"/>
        <w:spacing w:line="620" w:lineRule="atLeast"/>
        <w:ind w:left="175" w:right="1106" w:hanging="53"/>
      </w:pPr>
      <w:r>
        <w:rPr/>
        <w:pict>
          <v:group style="position:absolute;margin-left:20.947767pt;margin-top:47.558357pt;width:116.6pt;height:9.950pt;mso-position-horizontal-relative:page;mso-position-vertical-relative:paragraph;z-index:16100864" id="docshapegroup655" coordorigin="419,951" coordsize="2332,199">
            <v:shape style="position:absolute;left:2277;top:967;width:473;height:183" type="#_x0000_t75" id="docshape656" stroked="false">
              <v:imagedata r:id="rId261" o:title=""/>
            </v:shape>
            <v:line style="position:absolute" from="419,978" to="2277,978" stroked="true" strokeweight="2.683957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486.309509pt;margin-top:49.875919pt;width:44.95pt;height:50.5pt;mso-position-horizontal-relative:page;mso-position-vertical-relative:paragraph;z-index:16104960" type="#_x0000_t202" id="docshape657" filled="false" stroked="false">
            <v:textbox inset="0,0,0,0">
              <w:txbxContent>
                <w:p>
                  <w:pPr>
                    <w:spacing w:line="1009" w:lineRule="exact" w:before="0"/>
                    <w:ind w:left="0" w:right="0" w:firstLine="0"/>
                    <w:jc w:val="left"/>
                    <w:rPr>
                      <w:sz w:val="101"/>
                    </w:rPr>
                  </w:pPr>
                  <w:r>
                    <w:rPr>
                      <w:color w:val="C1C1C1"/>
                      <w:w w:val="88"/>
                      <w:sz w:val="101"/>
                    </w:rPr>
                    <w:t>－</w:t>
                  </w:r>
                </w:p>
              </w:txbxContent>
            </v:textbox>
            <w10:wrap type="none"/>
          </v:shape>
        </w:pict>
      </w:r>
      <w:r>
        <w:rPr>
          <w:color w:val="484848"/>
          <w:spacing w:val="-2"/>
          <w:w w:val="105"/>
        </w:rPr>
        <w:t>然</w:t>
      </w:r>
      <w:r>
        <w:rPr>
          <w:color w:val="484848"/>
          <w:spacing w:val="-2"/>
          <w:w w:val="105"/>
        </w:rPr>
        <w:t>地</w:t>
      </w:r>
      <w:r>
        <w:rPr>
          <w:color w:val="484848"/>
          <w:spacing w:val="-2"/>
          <w:w w:val="105"/>
        </w:rPr>
        <w:t>引</w:t>
      </w:r>
      <w:r>
        <w:rPr>
          <w:color w:val="484848"/>
          <w:spacing w:val="-2"/>
          <w:w w:val="105"/>
        </w:rPr>
        <w:t>起</w:t>
      </w:r>
      <w:r>
        <w:rPr>
          <w:color w:val="484848"/>
          <w:spacing w:val="-2"/>
          <w:w w:val="105"/>
        </w:rPr>
        <w:t>过</w:t>
      </w:r>
      <w:r>
        <w:rPr>
          <w:color w:val="484848"/>
          <w:spacing w:val="-2"/>
          <w:w w:val="105"/>
        </w:rPr>
        <w:t>敏</w:t>
      </w:r>
      <w:r>
        <w:rPr>
          <w:color w:val="484848"/>
          <w:spacing w:val="-2"/>
          <w:w w:val="105"/>
        </w:rPr>
        <w:t>性</w:t>
      </w:r>
      <w:r>
        <w:rPr>
          <w:color w:val="484848"/>
          <w:spacing w:val="-2"/>
          <w:w w:val="105"/>
        </w:rPr>
        <w:t>皮</w:t>
      </w:r>
      <w:r>
        <w:rPr>
          <w:color w:val="484848"/>
          <w:spacing w:val="-2"/>
          <w:w w:val="105"/>
        </w:rPr>
        <w:t>疹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贫</w:t>
      </w:r>
      <w:r>
        <w:rPr>
          <w:color w:val="484848"/>
          <w:spacing w:val="-2"/>
          <w:w w:val="105"/>
        </w:rPr>
        <w:t>血</w:t>
      </w:r>
      <w:r>
        <w:rPr>
          <w:color w:val="939393"/>
          <w:spacing w:val="-2"/>
          <w:w w:val="105"/>
        </w:rPr>
        <w:t>。</w:t>
      </w:r>
      <w:r>
        <w:rPr>
          <w:color w:val="484848"/>
          <w:spacing w:val="-2"/>
          <w:w w:val="105"/>
        </w:rPr>
        <w:t>利</w:t>
      </w:r>
      <w:r>
        <w:rPr>
          <w:color w:val="484848"/>
          <w:spacing w:val="-2"/>
          <w:w w:val="105"/>
        </w:rPr>
        <w:t>福</w:t>
      </w:r>
      <w:r>
        <w:rPr>
          <w:color w:val="484848"/>
          <w:spacing w:val="-2"/>
          <w:w w:val="105"/>
        </w:rPr>
        <w:t>平</w:t>
      </w:r>
      <w:r>
        <w:rPr>
          <w:color w:val="484848"/>
          <w:spacing w:val="-2"/>
          <w:w w:val="105"/>
        </w:rPr>
        <w:t>较</w:t>
      </w:r>
      <w:r>
        <w:rPr>
          <w:color w:val="484848"/>
          <w:spacing w:val="-2"/>
          <w:w w:val="105"/>
        </w:rPr>
        <w:t>贵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但</w:t>
      </w:r>
      <w:r>
        <w:rPr>
          <w:color w:val="484848"/>
          <w:spacing w:val="-2"/>
          <w:w w:val="105"/>
        </w:rPr>
        <w:t>副</w:t>
      </w:r>
      <w:r>
        <w:rPr>
          <w:color w:val="484848"/>
          <w:spacing w:val="-2"/>
          <w:w w:val="105"/>
        </w:rPr>
        <w:t>作</w:t>
      </w:r>
      <w:r>
        <w:rPr>
          <w:color w:val="484848"/>
          <w:spacing w:val="-2"/>
          <w:w w:val="105"/>
        </w:rPr>
        <w:t>用</w:t>
      </w:r>
      <w:r>
        <w:rPr>
          <w:color w:val="484848"/>
          <w:spacing w:val="-2"/>
          <w:w w:val="105"/>
        </w:rPr>
        <w:t>甚</w:t>
      </w:r>
      <w:r>
        <w:rPr>
          <w:color w:val="484848"/>
          <w:spacing w:val="-2"/>
          <w:w w:val="105"/>
        </w:rPr>
        <w:t>至</w:t>
      </w:r>
      <w:r>
        <w:rPr>
          <w:color w:val="484848"/>
          <w:spacing w:val="-2"/>
          <w:w w:val="105"/>
        </w:rPr>
        <w:t>比</w:t>
      </w:r>
      <w:r>
        <w:rPr>
          <w:color w:val="484848"/>
          <w:spacing w:val="-2"/>
          <w:w w:val="105"/>
        </w:rPr>
        <w:t>氨</w:t>
      </w:r>
      <w:r>
        <w:rPr>
          <w:color w:val="484848"/>
          <w:spacing w:val="-2"/>
          <w:w w:val="105"/>
        </w:rPr>
        <w:t>苯</w:t>
      </w:r>
      <w:r>
        <w:rPr>
          <w:color w:val="484848"/>
          <w:spacing w:val="-2"/>
          <w:w w:val="105"/>
        </w:rPr>
        <w:t>砚</w:t>
      </w:r>
      <w:r>
        <w:rPr>
          <w:color w:val="484848"/>
          <w:spacing w:val="-2"/>
          <w:w w:val="105"/>
        </w:rPr>
        <w:t>强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最</w:t>
      </w:r>
      <w:r>
        <w:rPr>
          <w:color w:val="484848"/>
          <w:spacing w:val="-2"/>
          <w:w w:val="105"/>
        </w:rPr>
        <w:t>严</w:t>
      </w:r>
      <w:r>
        <w:rPr>
          <w:color w:val="484848"/>
          <w:spacing w:val="-2"/>
          <w:w w:val="105"/>
        </w:rPr>
        <w:t>重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不</w:t>
      </w:r>
      <w:r>
        <w:rPr>
          <w:color w:val="484848"/>
          <w:spacing w:val="-2"/>
          <w:w w:val="105"/>
        </w:rPr>
        <w:t>良</w:t>
      </w:r>
      <w:r>
        <w:rPr>
          <w:color w:val="484848"/>
          <w:spacing w:val="-2"/>
          <w:w w:val="105"/>
        </w:rPr>
        <w:t>作</w:t>
      </w:r>
      <w:r>
        <w:rPr>
          <w:color w:val="484848"/>
          <w:spacing w:val="-2"/>
          <w:w w:val="105"/>
        </w:rPr>
        <w:t>用</w:t>
      </w:r>
      <w:r>
        <w:rPr>
          <w:color w:val="484848"/>
          <w:spacing w:val="-2"/>
          <w:w w:val="105"/>
        </w:rPr>
        <w:t>是</w:t>
      </w:r>
      <w:r>
        <w:rPr>
          <w:color w:val="484848"/>
          <w:spacing w:val="-2"/>
          <w:w w:val="105"/>
        </w:rPr>
        <w:t>肝</w:t>
      </w:r>
      <w:r>
        <w:rPr>
          <w:color w:val="484848"/>
          <w:spacing w:val="-2"/>
          <w:w w:val="105"/>
        </w:rPr>
        <w:t>损</w:t>
      </w:r>
      <w:r>
        <w:rPr>
          <w:color w:val="484848"/>
          <w:spacing w:val="-2"/>
          <w:w w:val="105"/>
        </w:rPr>
        <w:t>害</w:t>
      </w:r>
      <w:r>
        <w:rPr>
          <w:color w:val="484848"/>
          <w:spacing w:val="-2"/>
          <w:w w:val="105"/>
        </w:rPr>
        <w:t>和</w:t>
      </w:r>
      <w:r>
        <w:rPr>
          <w:color w:val="484848"/>
          <w:spacing w:val="-2"/>
          <w:w w:val="105"/>
        </w:rPr>
        <w:t>流</w:t>
      </w:r>
      <w:r>
        <w:rPr>
          <w:color w:val="484848"/>
          <w:spacing w:val="-2"/>
          <w:w w:val="105"/>
        </w:rPr>
        <w:t>感</w:t>
      </w:r>
      <w:r>
        <w:rPr>
          <w:color w:val="484848"/>
          <w:spacing w:val="-2"/>
          <w:w w:val="105"/>
        </w:rPr>
        <w:t>样</w:t>
      </w:r>
      <w:r>
        <w:rPr>
          <w:color w:val="484848"/>
          <w:spacing w:val="-2"/>
          <w:w w:val="105"/>
        </w:rPr>
        <w:t>症</w:t>
      </w:r>
      <w:r>
        <w:rPr>
          <w:color w:val="484848"/>
          <w:spacing w:val="-2"/>
          <w:w w:val="105"/>
        </w:rPr>
        <w:t>状</w:t>
      </w:r>
      <w:r>
        <w:rPr>
          <w:color w:val="939393"/>
          <w:spacing w:val="-2"/>
          <w:w w:val="105"/>
        </w:rPr>
        <w:t>。</w:t>
      </w:r>
    </w:p>
    <w:p>
      <w:pPr>
        <w:spacing w:after="0" w:line="620" w:lineRule="atLeast"/>
        <w:sectPr>
          <w:type w:val="continuous"/>
          <w:pgSz w:w="21750" w:h="31660"/>
          <w:pgMar w:top="200" w:bottom="280" w:left="0" w:right="0"/>
          <w:cols w:num="2" w:equalWidth="0">
            <w:col w:w="10031" w:space="507"/>
            <w:col w:w="11212"/>
          </w:cols>
        </w:sectPr>
      </w:pPr>
    </w:p>
    <w:p>
      <w:pPr>
        <w:pStyle w:val="BodyText"/>
        <w:spacing w:line="321" w:lineRule="exact" w:before="190"/>
        <w:ind w:left="10680"/>
      </w:pPr>
      <w:r>
        <w:rPr>
          <w:color w:val="484848"/>
        </w:rPr>
        <w:t>氯</w:t>
      </w:r>
      <w:r>
        <w:rPr>
          <w:color w:val="484848"/>
        </w:rPr>
        <w:t>法</w:t>
      </w:r>
      <w:r>
        <w:rPr>
          <w:color w:val="484848"/>
        </w:rPr>
        <w:t>齐</w:t>
      </w:r>
      <w:r>
        <w:rPr>
          <w:color w:val="484848"/>
        </w:rPr>
        <w:t>明</w:t>
      </w:r>
      <w:r>
        <w:rPr>
          <w:color w:val="484848"/>
        </w:rPr>
        <w:t>尤</w:t>
      </w:r>
      <w:r>
        <w:rPr>
          <w:color w:val="484848"/>
        </w:rPr>
        <w:t>其</w:t>
      </w:r>
      <w:r>
        <w:rPr>
          <w:color w:val="484848"/>
        </w:rPr>
        <w:t>安</w:t>
      </w:r>
      <w:r>
        <w:rPr>
          <w:color w:val="696969"/>
        </w:rPr>
        <w:t>全</w:t>
      </w:r>
      <w:r>
        <w:rPr>
          <w:color w:val="696969"/>
        </w:rPr>
        <w:t>，</w:t>
      </w:r>
      <w:r>
        <w:rPr>
          <w:color w:val="696969"/>
        </w:rPr>
        <w:t>其</w:t>
      </w:r>
      <w:r>
        <w:rPr>
          <w:color w:val="484848"/>
        </w:rPr>
        <w:t>副</w:t>
      </w:r>
      <w:r>
        <w:rPr>
          <w:color w:val="484848"/>
        </w:rPr>
        <w:t>作</w:t>
      </w:r>
      <w:r>
        <w:rPr>
          <w:color w:val="484848"/>
        </w:rPr>
        <w:t>用</w:t>
      </w:r>
      <w:r>
        <w:rPr>
          <w:color w:val="484848"/>
        </w:rPr>
        <w:t>为</w:t>
      </w:r>
      <w:r>
        <w:rPr>
          <w:color w:val="484848"/>
        </w:rPr>
        <w:t>短</w:t>
      </w:r>
      <w:r>
        <w:rPr>
          <w:color w:val="484848"/>
        </w:rPr>
        <w:t>暂</w:t>
      </w:r>
      <w:r>
        <w:rPr>
          <w:color w:val="484848"/>
        </w:rPr>
        <w:t>的</w:t>
      </w:r>
      <w:r>
        <w:rPr>
          <w:color w:val="484848"/>
        </w:rPr>
        <w:t>皮</w:t>
      </w:r>
      <w:r>
        <w:rPr>
          <w:color w:val="484848"/>
        </w:rPr>
        <w:t>肤</w:t>
      </w:r>
      <w:r>
        <w:rPr>
          <w:color w:val="484848"/>
        </w:rPr>
        <w:t>色</w:t>
      </w:r>
      <w:r>
        <w:rPr>
          <w:color w:val="484848"/>
        </w:rPr>
        <w:t>素</w:t>
      </w:r>
      <w:r>
        <w:rPr>
          <w:color w:val="484848"/>
        </w:rPr>
        <w:t>沉</w:t>
      </w:r>
      <w:r>
        <w:rPr>
          <w:color w:val="484848"/>
        </w:rPr>
        <w:t>着</w:t>
      </w:r>
      <w:r>
        <w:rPr>
          <w:color w:val="939393"/>
          <w:spacing w:val="-10"/>
        </w:rPr>
        <w:t>。</w:t>
      </w:r>
    </w:p>
    <w:p>
      <w:pPr>
        <w:pStyle w:val="BodyText"/>
        <w:spacing w:line="321" w:lineRule="exact"/>
        <w:ind w:left="193"/>
      </w:pPr>
      <w:r>
        <w:rPr>
          <w:color w:val="484848"/>
          <w:w w:val="105"/>
        </w:rPr>
        <w:t>预</w:t>
      </w:r>
      <w:r>
        <w:rPr>
          <w:color w:val="484848"/>
          <w:spacing w:val="-10"/>
          <w:w w:val="105"/>
        </w:rPr>
        <w:t>防</w:t>
      </w:r>
    </w:p>
    <w:p>
      <w:pPr>
        <w:spacing w:after="0" w:line="321" w:lineRule="exact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1" w:lineRule="auto" w:before="143"/>
        <w:ind w:left="185" w:right="38" w:firstLine="823"/>
        <w:jc w:val="both"/>
      </w:pPr>
      <w:r>
        <w:rPr>
          <w:color w:val="484848"/>
          <w:w w:val="103"/>
        </w:rPr>
        <w:t>过去</w:t>
      </w:r>
      <w:r>
        <w:rPr>
          <w:color w:val="C1C1C1"/>
          <w:w w:val="103"/>
        </w:rPr>
        <w:t>．</w:t>
      </w:r>
      <w:r>
        <w:rPr>
          <w:color w:val="484848"/>
          <w:w w:val="103"/>
        </w:rPr>
        <w:t>，由麻风病造成的形体毁损导致对病人的驱逐</w:t>
      </w:r>
      <w:r>
        <w:rPr>
          <w:color w:val="484848"/>
          <w:spacing w:val="2"/>
          <w:w w:val="108"/>
        </w:rPr>
        <w:t>流放，患者常常被隔离于专门机构或居留地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在某些国家，这种做法很普遍</w:t>
      </w:r>
      <w:r>
        <w:rPr>
          <w:color w:val="939393"/>
          <w:spacing w:val="1"/>
          <w:w w:val="108"/>
        </w:rPr>
        <w:t>。</w:t>
      </w:r>
      <w:r>
        <w:rPr>
          <w:color w:val="484848"/>
          <w:spacing w:val="1"/>
          <w:w w:val="108"/>
        </w:rPr>
        <w:t>然而隔离是不必要的</w:t>
      </w:r>
      <w:r>
        <w:rPr>
          <w:color w:val="939393"/>
          <w:spacing w:val="1"/>
          <w:w w:val="108"/>
        </w:rPr>
        <w:t>。</w:t>
      </w:r>
      <w:r>
        <w:rPr>
          <w:color w:val="484848"/>
          <w:w w:val="108"/>
        </w:rPr>
        <w:t>有传染性</w:t>
      </w:r>
    </w:p>
    <w:p>
      <w:pPr>
        <w:pStyle w:val="BodyText"/>
        <w:spacing w:line="430" w:lineRule="exact"/>
        <w:ind w:left="989"/>
      </w:pPr>
      <w:r>
        <w:rPr/>
        <w:br w:type="column"/>
      </w:r>
      <w:r>
        <w:rPr>
          <w:color w:val="484848"/>
          <w:w w:val="105"/>
        </w:rPr>
        <w:t>抗</w:t>
      </w:r>
      <w:r>
        <w:rPr>
          <w:color w:val="484848"/>
          <w:w w:val="105"/>
        </w:rPr>
        <w:t>菌</w:t>
      </w:r>
      <w:r>
        <w:rPr>
          <w:color w:val="484848"/>
          <w:w w:val="105"/>
        </w:rPr>
        <w:t>治</w:t>
      </w:r>
      <w:r>
        <w:rPr>
          <w:color w:val="484848"/>
          <w:w w:val="105"/>
        </w:rPr>
        <w:t>疗</w:t>
      </w:r>
      <w:r>
        <w:rPr>
          <w:color w:val="484848"/>
          <w:w w:val="105"/>
        </w:rPr>
        <w:t>必</w:t>
      </w:r>
      <w:r>
        <w:rPr>
          <w:color w:val="484848"/>
          <w:w w:val="105"/>
        </w:rPr>
        <w:t>须</w:t>
      </w:r>
      <w:r>
        <w:rPr>
          <w:color w:val="484848"/>
          <w:w w:val="105"/>
        </w:rPr>
        <w:t>待</w:t>
      </w:r>
      <w:r>
        <w:rPr>
          <w:color w:val="484848"/>
          <w:w w:val="105"/>
        </w:rPr>
        <w:t>续</w:t>
      </w:r>
      <w:r>
        <w:rPr>
          <w:color w:val="484848"/>
          <w:w w:val="105"/>
        </w:rPr>
        <w:t>长</w:t>
      </w:r>
      <w:r>
        <w:rPr>
          <w:color w:val="484848"/>
          <w:w w:val="105"/>
        </w:rPr>
        <w:t>时</w:t>
      </w:r>
      <w:r>
        <w:rPr>
          <w:color w:val="484848"/>
          <w:w w:val="105"/>
        </w:rPr>
        <w:t>间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因</w:t>
      </w:r>
      <w:r>
        <w:rPr>
          <w:color w:val="484848"/>
          <w:w w:val="105"/>
        </w:rPr>
        <w:t>为</w:t>
      </w:r>
      <w:r>
        <w:rPr>
          <w:color w:val="484848"/>
          <w:w w:val="105"/>
        </w:rPr>
        <w:t>细</w:t>
      </w:r>
      <w:r>
        <w:rPr>
          <w:color w:val="484848"/>
          <w:w w:val="105"/>
        </w:rPr>
        <w:t>菌</w:t>
      </w:r>
      <w:r>
        <w:rPr>
          <w:color w:val="484848"/>
          <w:w w:val="105"/>
        </w:rPr>
        <w:t>难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清</w:t>
      </w:r>
      <w:r>
        <w:rPr>
          <w:color w:val="484848"/>
          <w:w w:val="105"/>
        </w:rPr>
        <w:t>除</w:t>
      </w:r>
      <w:r>
        <w:rPr>
          <w:color w:val="939393"/>
          <w:w w:val="105"/>
        </w:rPr>
        <w:t>。</w:t>
      </w:r>
      <w:r>
        <w:rPr>
          <w:color w:val="484848"/>
          <w:spacing w:val="-10"/>
          <w:w w:val="105"/>
        </w:rPr>
        <w:t>根</w:t>
      </w:r>
    </w:p>
    <w:p>
      <w:pPr>
        <w:pStyle w:val="BodyText"/>
        <w:spacing w:line="338" w:lineRule="auto" w:before="164"/>
        <w:ind w:left="185" w:right="1332" w:firstLine="8"/>
      </w:pPr>
      <w:r>
        <w:rPr>
          <w:color w:val="484848"/>
          <w:spacing w:val="-2"/>
          <w:w w:val="110"/>
        </w:rPr>
        <w:t>据感染的严重性和医师的判断，治疗可以待续</w:t>
      </w:r>
      <w:r>
        <w:rPr>
          <w:rFonts w:ascii="Arial" w:eastAsia="Arial"/>
          <w:color w:val="484848"/>
          <w:spacing w:val="-2"/>
          <w:w w:val="110"/>
          <w:sz w:val="36"/>
        </w:rPr>
        <w:t>6</w:t>
      </w:r>
      <w:r>
        <w:rPr>
          <w:color w:val="484848"/>
          <w:spacing w:val="-2"/>
          <w:w w:val="110"/>
        </w:rPr>
        <w:t>个月到</w:t>
      </w:r>
      <w:r>
        <w:rPr>
          <w:color w:val="484848"/>
          <w:spacing w:val="-2"/>
          <w:w w:val="105"/>
        </w:rPr>
        <w:t>若</w:t>
      </w:r>
      <w:r>
        <w:rPr>
          <w:color w:val="484848"/>
          <w:spacing w:val="-2"/>
          <w:w w:val="105"/>
        </w:rPr>
        <w:t>干</w:t>
      </w:r>
      <w:r>
        <w:rPr>
          <w:color w:val="484848"/>
          <w:spacing w:val="-2"/>
          <w:w w:val="105"/>
        </w:rPr>
        <w:t>年</w:t>
      </w:r>
      <w:r>
        <w:rPr>
          <w:color w:val="939393"/>
          <w:spacing w:val="-2"/>
          <w:w w:val="105"/>
        </w:rPr>
        <w:t>。</w:t>
      </w:r>
      <w:r>
        <w:rPr>
          <w:color w:val="484848"/>
          <w:spacing w:val="-2"/>
          <w:w w:val="105"/>
        </w:rPr>
        <w:t>对</w:t>
      </w:r>
      <w:r>
        <w:rPr>
          <w:color w:val="484848"/>
          <w:spacing w:val="-2"/>
          <w:w w:val="105"/>
        </w:rPr>
        <w:t>于</w:t>
      </w:r>
      <w:r>
        <w:rPr>
          <w:color w:val="484848"/>
          <w:spacing w:val="-2"/>
          <w:w w:val="105"/>
        </w:rPr>
        <w:t>瘤</w:t>
      </w:r>
      <w:r>
        <w:rPr>
          <w:color w:val="484848"/>
          <w:spacing w:val="-2"/>
          <w:w w:val="105"/>
        </w:rPr>
        <w:t>型</w:t>
      </w:r>
      <w:r>
        <w:rPr>
          <w:color w:val="484848"/>
          <w:spacing w:val="-2"/>
          <w:w w:val="105"/>
        </w:rPr>
        <w:t>麻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人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某</w:t>
      </w:r>
      <w:r>
        <w:rPr>
          <w:color w:val="484848"/>
          <w:spacing w:val="-2"/>
          <w:w w:val="105"/>
        </w:rPr>
        <w:t>些</w:t>
      </w:r>
      <w:r>
        <w:rPr>
          <w:color w:val="484848"/>
          <w:spacing w:val="-2"/>
          <w:w w:val="105"/>
        </w:rPr>
        <w:t>医</w:t>
      </w:r>
      <w:r>
        <w:rPr>
          <w:color w:val="484848"/>
          <w:spacing w:val="-2"/>
          <w:w w:val="105"/>
        </w:rPr>
        <w:t>师</w:t>
      </w:r>
      <w:r>
        <w:rPr>
          <w:color w:val="484848"/>
          <w:spacing w:val="-2"/>
          <w:w w:val="105"/>
        </w:rPr>
        <w:t>推</w:t>
      </w:r>
      <w:r>
        <w:rPr>
          <w:color w:val="484848"/>
          <w:spacing w:val="-2"/>
          <w:w w:val="105"/>
        </w:rPr>
        <w:t>荐</w:t>
      </w:r>
      <w:r>
        <w:rPr>
          <w:color w:val="484848"/>
          <w:spacing w:val="-2"/>
          <w:w w:val="105"/>
        </w:rPr>
        <w:t>终</w:t>
      </w:r>
      <w:r>
        <w:rPr>
          <w:color w:val="484848"/>
          <w:spacing w:val="-2"/>
          <w:w w:val="105"/>
        </w:rPr>
        <w:t>生</w:t>
      </w:r>
      <w:r>
        <w:rPr>
          <w:color w:val="484848"/>
          <w:spacing w:val="-2"/>
          <w:w w:val="105"/>
        </w:rPr>
        <w:t>治</w:t>
      </w:r>
      <w:r>
        <w:rPr>
          <w:color w:val="484848"/>
          <w:spacing w:val="-2"/>
          <w:w w:val="105"/>
        </w:rPr>
        <w:t>疗</w:t>
      </w:r>
      <w:r>
        <w:rPr>
          <w:color w:val="939393"/>
          <w:spacing w:val="-2"/>
          <w:w w:val="105"/>
        </w:rPr>
        <w:t>。</w:t>
      </w:r>
    </w:p>
    <w:p>
      <w:pPr>
        <w:spacing w:after="0" w:line="338" w:lineRule="auto"/>
        <w:sectPr>
          <w:type w:val="continuous"/>
          <w:pgSz w:w="21750" w:h="31660"/>
          <w:pgMar w:top="200" w:bottom="280" w:left="0" w:right="0"/>
          <w:cols w:num="2" w:equalWidth="0">
            <w:col w:w="9943" w:space="576"/>
            <w:col w:w="1123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</w:p>
    <w:p>
      <w:pPr>
        <w:spacing w:before="88"/>
        <w:ind w:left="959" w:right="1107" w:firstLine="0"/>
        <w:jc w:val="center"/>
        <w:rPr>
          <w:rFonts w:ascii="Arial" w:eastAsia="Arial"/>
          <w:sz w:val="51"/>
        </w:rPr>
      </w:pPr>
      <w:r>
        <w:rPr/>
        <w:drawing>
          <wp:anchor distT="0" distB="0" distL="0" distR="0" allowOverlap="1" layoutInCell="1" locked="0" behindDoc="0" simplePos="0" relativeHeight="16101376">
            <wp:simplePos x="0" y="0"/>
            <wp:positionH relativeFrom="page">
              <wp:posOffset>122786</wp:posOffset>
            </wp:positionH>
            <wp:positionV relativeFrom="paragraph">
              <wp:posOffset>-178915</wp:posOffset>
            </wp:positionV>
            <wp:extent cx="5730022" cy="640821"/>
            <wp:effectExtent l="0" t="0" r="0" b="0"/>
            <wp:wrapNone/>
            <wp:docPr id="373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22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9.926422pt;margin-top:-14.153861pt;width:82.75pt;height:30.15pt;mso-position-horizontal-relative:page;mso-position-vertical-relative:paragraph;z-index:-21442560" id="docshapegroup658" coordorigin="9199,-283" coordsize="1655,603">
            <v:shape style="position:absolute;left:9689;top:-282;width:946;height:258" type="#_x0000_t75" id="docshape659" stroked="false">
              <v:imagedata r:id="rId263" o:title=""/>
            </v:shape>
            <v:shape style="position:absolute;left:9388;top:169;width:1247;height:151" type="#_x0000_t75" id="docshape660" stroked="false">
              <v:imagedata r:id="rId264" o:title=""/>
            </v:shape>
            <v:shape style="position:absolute;left:9741;top:-62;width:238;height:305" id="docshape661" coordorigin="9741,-61" coordsize="238,305" path="m9763,54l9741,54,9741,206,9763,206,9763,54xm9979,-61l9946,-61,9946,244,9979,244,9979,-61xe" filled="true" fillcolor="#dbdbdb" stroked="false">
              <v:path arrowok="t"/>
              <v:fill type="solid"/>
            </v:shape>
            <v:rect style="position:absolute;left:10056;top:-62;width:11;height:305" id="docshape662" filled="true" fillcolor="#c6c6c6" stroked="false">
              <v:fill type="solid"/>
            </v:rect>
            <v:rect style="position:absolute;left:10104;top:-62;width:11;height:305" id="docshape663" filled="true" fillcolor="#dbdbdb" stroked="false">
              <v:fill type="solid"/>
            </v:rect>
            <v:shape style="position:absolute;left:9198;top:-284;width:1655;height:603" type="#_x0000_t202" id="docshape664" filled="false" stroked="false">
              <v:textbox inset="0,0,0,0">
                <w:txbxContent>
                  <w:p>
                    <w:pPr>
                      <w:spacing w:line="56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95959"/>
                        <w:w w:val="95"/>
                        <w:sz w:val="56"/>
                      </w:rPr>
                      <w:t>严</w:t>
                    </w:r>
                    <w:r>
                      <w:rPr>
                        <w:rFonts w:ascii="Arial" w:eastAsia="Arial"/>
                        <w:color w:val="C1C1C1"/>
                        <w:w w:val="95"/>
                        <w:sz w:val="11"/>
                      </w:rPr>
                      <w:t>1</w:t>
                    </w:r>
                    <w:r>
                      <w:rPr>
                        <w:color w:val="C1C1C1"/>
                        <w:w w:val="95"/>
                        <w:sz w:val="15"/>
                        <w:shd w:fill="DBDBDB" w:color="auto" w:val="clear"/>
                      </w:rPr>
                      <w:t>甘</w:t>
                    </w:r>
                    <w:r>
                      <w:rPr>
                        <w:rFonts w:ascii="Arial" w:eastAsia="Arial"/>
                        <w:color w:val="C1C1C1"/>
                        <w:w w:val="95"/>
                        <w:sz w:val="23"/>
                      </w:rPr>
                      <w:t>l</w:t>
                    </w:r>
                    <w:r>
                      <w:rPr>
                        <w:rFonts w:ascii="Arial" w:eastAsia="Arial"/>
                        <w:color w:val="C1C1C1"/>
                        <w:spacing w:val="5"/>
                        <w:sz w:val="23"/>
                      </w:rPr>
                      <w:t> </w:t>
                    </w:r>
                    <w:r>
                      <w:rPr>
                        <w:rFonts w:ascii="Arial" w:eastAsia="Arial"/>
                        <w:color w:val="C1C1C1"/>
                        <w:w w:val="95"/>
                        <w:sz w:val="23"/>
                      </w:rPr>
                      <w:t>l1</w:t>
                    </w:r>
                    <w:r>
                      <w:rPr>
                        <w:color w:val="696969"/>
                        <w:w w:val="95"/>
                        <w:sz w:val="32"/>
                      </w:rPr>
                      <w:t>il.:</w:t>
                    </w:r>
                    <w:r>
                      <w:rPr>
                        <w:rFonts w:ascii="Times New Roman" w:eastAsia="Times New Roman"/>
                        <w:color w:val="181818"/>
                        <w:w w:val="95"/>
                        <w:sz w:val="34"/>
                      </w:rPr>
                      <w:t>n</w:t>
                    </w:r>
                    <w:r>
                      <w:rPr>
                        <w:color w:val="C1C1C1"/>
                        <w:spacing w:val="-10"/>
                        <w:w w:val="95"/>
                        <w:sz w:val="13"/>
                        <w:shd w:fill="DBDBDB" w:color="auto" w:val="clear"/>
                      </w:rPr>
                      <w:t>肚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0.345154pt;margin-top:-16.234964pt;width:480.75pt;height:32.25pt;mso-position-horizontal-relative:page;mso-position-vertical-relative:paragraph;z-index:-21442048" id="docshapegroup665" coordorigin="10807,-325" coordsize="9615,645">
            <v:shape style="position:absolute;left:10806;top:-325;width:1418;height:645" type="#_x0000_t75" id="docshape666" stroked="false">
              <v:imagedata r:id="rId265" o:title=""/>
            </v:shape>
            <v:line style="position:absolute" from="12225,158" to="20421,158" stroked="true" strokeweight="1.610374pt" strokecolor="#000000">
              <v:stroke dashstyle="solid"/>
            </v:line>
            <w10:wrap type="none"/>
          </v:group>
        </w:pict>
      </w:r>
      <w:r>
        <w:rPr>
          <w:color w:val="696969"/>
          <w:w w:val="90"/>
          <w:sz w:val="35"/>
        </w:rPr>
        <w:t>霍</w:t>
      </w:r>
      <w:r>
        <w:rPr>
          <w:color w:val="C1C1C1"/>
          <w:w w:val="90"/>
          <w:sz w:val="35"/>
          <w:shd w:fill="DBDBDB" w:color="auto" w:val="clear"/>
        </w:rPr>
        <w:t>i</w:t>
      </w:r>
      <w:r>
        <w:rPr>
          <w:rFonts w:ascii="Arial" w:eastAsia="Arial"/>
          <w:color w:val="C1C1C1"/>
          <w:w w:val="90"/>
          <w:sz w:val="24"/>
          <w:shd w:fill="DBDBDB" w:color="auto" w:val="clear"/>
        </w:rPr>
        <w:t>,['</w:t>
      </w:r>
      <w:r>
        <w:rPr>
          <w:rFonts w:ascii="Arial" w:eastAsia="Arial"/>
          <w:color w:val="C1C1C1"/>
          <w:w w:val="90"/>
          <w:sz w:val="24"/>
        </w:rPr>
        <w:t>1</w:t>
      </w:r>
      <w:r>
        <w:rPr>
          <w:color w:val="939393"/>
          <w:w w:val="90"/>
          <w:sz w:val="35"/>
        </w:rPr>
        <w:t>气</w:t>
      </w:r>
      <w:r>
        <w:rPr>
          <w:color w:val="181818"/>
          <w:w w:val="90"/>
          <w:sz w:val="35"/>
        </w:rPr>
        <w:t>＇</w:t>
      </w:r>
      <w:r>
        <w:rPr>
          <w:color w:val="A8A8A8"/>
          <w:w w:val="90"/>
          <w:sz w:val="35"/>
          <w:shd w:fill="DBDBDB" w:color="auto" w:val="clear"/>
        </w:rPr>
        <w:t>言'f『</w:t>
      </w:r>
      <w:r>
        <w:rPr>
          <w:color w:val="A8A8A8"/>
          <w:spacing w:val="-2"/>
          <w:w w:val="90"/>
          <w:sz w:val="35"/>
          <w:shd w:fill="DBDBDB" w:color="auto" w:val="clear"/>
        </w:rPr>
        <w:t>ii</w:t>
      </w:r>
      <w:r>
        <w:rPr>
          <w:rFonts w:ascii="Arial" w:eastAsia="Arial"/>
          <w:color w:val="A8A8A8"/>
          <w:spacing w:val="-2"/>
          <w:w w:val="90"/>
          <w:sz w:val="29"/>
          <w:shd w:fill="DBDBDB" w:color="auto" w:val="clear"/>
        </w:rPr>
        <w:t>1IL</w:t>
      </w:r>
      <w:r>
        <w:rPr>
          <w:rFonts w:ascii="Arial" w:eastAsia="Arial"/>
          <w:color w:val="D6D6D6"/>
          <w:spacing w:val="-2"/>
          <w:w w:val="90"/>
          <w:sz w:val="51"/>
          <w:shd w:fill="DBDBDB" w:color="auto" w:val="clear"/>
        </w:rPr>
        <w:t>I</w:t>
      </w:r>
    </w:p>
    <w:p>
      <w:pPr>
        <w:pStyle w:val="Heading3"/>
        <w:spacing w:line="240" w:lineRule="auto" w:before="507"/>
        <w:ind w:right="2151"/>
      </w:pPr>
      <w:r>
        <w:rPr>
          <w:color w:val="181818"/>
          <w:w w:val="105"/>
        </w:rPr>
        <w:t>立</w:t>
      </w:r>
      <w:r>
        <w:rPr>
          <w:color w:val="181818"/>
          <w:w w:val="105"/>
        </w:rPr>
        <w:t>克</w:t>
      </w:r>
      <w:r>
        <w:rPr>
          <w:color w:val="181818"/>
          <w:w w:val="105"/>
        </w:rPr>
        <w:t>次</w:t>
      </w:r>
      <w:r>
        <w:rPr>
          <w:color w:val="181818"/>
          <w:w w:val="105"/>
        </w:rPr>
        <w:t>体</w:t>
      </w:r>
      <w:r>
        <w:rPr>
          <w:color w:val="181818"/>
          <w:w w:val="105"/>
        </w:rPr>
        <w:t>及</w:t>
      </w:r>
      <w:r>
        <w:rPr>
          <w:color w:val="181818"/>
          <w:w w:val="105"/>
        </w:rPr>
        <w:t>相</w:t>
      </w:r>
      <w:r>
        <w:rPr>
          <w:color w:val="181818"/>
          <w:w w:val="105"/>
        </w:rPr>
        <w:t>关</w:t>
      </w:r>
      <w:r>
        <w:rPr>
          <w:color w:val="181818"/>
          <w:w w:val="105"/>
        </w:rPr>
        <w:t>感</w:t>
      </w:r>
      <w:r>
        <w:rPr>
          <w:color w:val="181818"/>
          <w:spacing w:val="-10"/>
          <w:w w:val="105"/>
        </w:rPr>
        <w:t>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8" w:lineRule="auto" w:before="56"/>
        <w:ind w:left="240" w:right="83" w:firstLine="810"/>
        <w:jc w:val="both"/>
      </w:pPr>
      <w:r>
        <w:rPr>
          <w:color w:val="696969"/>
          <w:w w:val="110"/>
        </w:rPr>
        <w:t>立克次体及相关感染（比如埃里希体和Q热）由一</w:t>
      </w:r>
      <w:r>
        <w:rPr>
          <w:color w:val="595959"/>
          <w:w w:val="109"/>
        </w:rPr>
        <w:t>种只能在其他生物体（宿主）</w:t>
      </w:r>
      <w:r>
        <w:rPr>
          <w:color w:val="595959"/>
          <w:spacing w:val="-2"/>
          <w:w w:val="109"/>
        </w:rPr>
        <w:t>的细胞内生存和繁殖的特</w:t>
      </w:r>
      <w:r>
        <w:rPr>
          <w:color w:val="696969"/>
          <w:spacing w:val="3"/>
          <w:w w:val="106"/>
        </w:rPr>
        <w:t>殊细菌引起</w:t>
      </w:r>
      <w:r>
        <w:rPr>
          <w:color w:val="939393"/>
          <w:w w:val="106"/>
        </w:rPr>
        <w:t>。</w:t>
      </w:r>
    </w:p>
    <w:p>
      <w:pPr>
        <w:pStyle w:val="BodyText"/>
        <w:spacing w:before="6"/>
        <w:ind w:left="258"/>
      </w:pPr>
      <w:r>
        <w:rPr>
          <w:color w:val="A8A8A8"/>
          <w:shd w:fill="DBDBDB" w:color="auto" w:val="clear"/>
        </w:rPr>
        <w:t>口</w:t>
      </w:r>
      <w:r>
        <w:rPr>
          <w:color w:val="484848"/>
        </w:rPr>
        <w:t>绝</w:t>
      </w:r>
      <w:r>
        <w:rPr>
          <w:color w:val="484848"/>
        </w:rPr>
        <w:t>大</w:t>
      </w:r>
      <w:r>
        <w:rPr>
          <w:color w:val="484848"/>
        </w:rPr>
        <w:t>多</w:t>
      </w:r>
      <w:r>
        <w:rPr>
          <w:color w:val="484848"/>
        </w:rPr>
        <w:t>数</w:t>
      </w:r>
      <w:r>
        <w:rPr>
          <w:color w:val="484848"/>
        </w:rPr>
        <w:t>疾</w:t>
      </w:r>
      <w:r>
        <w:rPr>
          <w:color w:val="484848"/>
        </w:rPr>
        <w:t>病</w:t>
      </w:r>
      <w:r>
        <w:rPr>
          <w:color w:val="484848"/>
        </w:rPr>
        <w:t>系</w:t>
      </w:r>
      <w:r>
        <w:rPr>
          <w:color w:val="484848"/>
        </w:rPr>
        <w:t>由</w:t>
      </w:r>
      <w:r>
        <w:rPr>
          <w:color w:val="484848"/>
        </w:rPr>
        <w:t>婢</w:t>
      </w:r>
      <w:r>
        <w:rPr>
          <w:color w:val="696969"/>
        </w:rPr>
        <w:t>、</w:t>
      </w:r>
      <w:r>
        <w:rPr>
          <w:color w:val="484848"/>
        </w:rPr>
        <w:t>蜡</w:t>
      </w:r>
      <w:r>
        <w:rPr>
          <w:color w:val="696969"/>
        </w:rPr>
        <w:t>、</w:t>
      </w:r>
      <w:r>
        <w:rPr>
          <w:color w:val="484848"/>
        </w:rPr>
        <w:t>蛋</w:t>
      </w:r>
      <w:r>
        <w:rPr>
          <w:color w:val="484848"/>
        </w:rPr>
        <w:t>、</w:t>
      </w:r>
      <w:r>
        <w:rPr>
          <w:color w:val="484848"/>
        </w:rPr>
        <w:t>乱</w:t>
      </w:r>
      <w:r>
        <w:rPr>
          <w:color w:val="484848"/>
        </w:rPr>
        <w:t>叮</w:t>
      </w:r>
      <w:r>
        <w:rPr>
          <w:color w:val="484848"/>
        </w:rPr>
        <w:t>咬</w:t>
      </w:r>
      <w:r>
        <w:rPr>
          <w:color w:val="484848"/>
        </w:rPr>
        <w:t>人</w:t>
      </w:r>
      <w:r>
        <w:rPr>
          <w:color w:val="484848"/>
        </w:rPr>
        <w:t>引</w:t>
      </w:r>
      <w:r>
        <w:rPr>
          <w:color w:val="484848"/>
        </w:rPr>
        <w:t>起</w:t>
      </w:r>
      <w:r>
        <w:rPr>
          <w:color w:val="939393"/>
          <w:spacing w:val="-10"/>
        </w:rPr>
        <w:t>。</w:t>
      </w:r>
    </w:p>
    <w:p>
      <w:pPr>
        <w:pStyle w:val="BodyText"/>
        <w:spacing w:line="345" w:lineRule="auto" w:before="217"/>
        <w:ind w:left="753" w:right="152" w:hanging="524"/>
      </w:pPr>
      <w:r>
        <w:rPr>
          <w:color w:val="A8A8A8"/>
          <w:spacing w:val="1"/>
          <w:w w:val="108"/>
          <w:shd w:fill="DBDBDB" w:color="auto" w:val="clear"/>
        </w:rPr>
        <w:t>句</w:t>
      </w:r>
      <w:r>
        <w:rPr>
          <w:color w:val="484848"/>
          <w:w w:val="108"/>
        </w:rPr>
        <w:t>典型的症状有发热、严重的头痛，特征性的皮疹和全</w:t>
      </w:r>
      <w:r>
        <w:rPr>
          <w:color w:val="484848"/>
          <w:w w:val="110"/>
        </w:rPr>
        <w:t>身不适</w:t>
      </w:r>
      <w:r>
        <w:rPr>
          <w:color w:val="939393"/>
          <w:w w:val="110"/>
        </w:rPr>
        <w:t>。</w:t>
      </w:r>
    </w:p>
    <w:p>
      <w:pPr>
        <w:pStyle w:val="BodyText"/>
        <w:spacing w:line="435" w:lineRule="exact"/>
        <w:ind w:left="779"/>
      </w:pPr>
      <w:r>
        <w:rPr>
          <w:color w:val="484848"/>
          <w:w w:val="105"/>
        </w:rPr>
        <w:t>症</w:t>
      </w:r>
      <w:r>
        <w:rPr>
          <w:color w:val="484848"/>
          <w:w w:val="105"/>
        </w:rPr>
        <w:t>状</w:t>
      </w:r>
      <w:r>
        <w:rPr>
          <w:color w:val="484848"/>
          <w:w w:val="105"/>
        </w:rPr>
        <w:t>提</w:t>
      </w:r>
      <w:r>
        <w:rPr>
          <w:color w:val="484848"/>
          <w:w w:val="105"/>
        </w:rPr>
        <w:t>示</w:t>
      </w:r>
      <w:r>
        <w:rPr>
          <w:color w:val="484848"/>
          <w:w w:val="105"/>
        </w:rPr>
        <w:t>诊</w:t>
      </w:r>
      <w:r>
        <w:rPr>
          <w:color w:val="484848"/>
          <w:w w:val="105"/>
        </w:rPr>
        <w:t>断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确</w:t>
      </w:r>
      <w:r>
        <w:rPr>
          <w:color w:val="484848"/>
          <w:w w:val="105"/>
        </w:rPr>
        <w:t>诊</w:t>
      </w:r>
      <w:r>
        <w:rPr>
          <w:color w:val="484848"/>
          <w:w w:val="105"/>
        </w:rPr>
        <w:t>有</w:t>
      </w:r>
      <w:r>
        <w:rPr>
          <w:color w:val="484848"/>
          <w:w w:val="105"/>
        </w:rPr>
        <w:t>赖</w:t>
      </w:r>
      <w:r>
        <w:rPr>
          <w:color w:val="484848"/>
          <w:w w:val="105"/>
        </w:rPr>
        <w:t>特</w:t>
      </w:r>
      <w:r>
        <w:rPr>
          <w:color w:val="484848"/>
          <w:w w:val="105"/>
        </w:rPr>
        <w:t>殊</w:t>
      </w:r>
      <w:r>
        <w:rPr>
          <w:color w:val="484848"/>
          <w:w w:val="105"/>
        </w:rPr>
        <w:t>培</w:t>
      </w:r>
      <w:r>
        <w:rPr>
          <w:color w:val="484848"/>
          <w:w w:val="105"/>
        </w:rPr>
        <w:t>养</w:t>
      </w:r>
      <w:r>
        <w:rPr>
          <w:color w:val="484848"/>
          <w:w w:val="105"/>
        </w:rPr>
        <w:t>及</w:t>
      </w:r>
      <w:r>
        <w:rPr>
          <w:color w:val="484848"/>
          <w:w w:val="105"/>
        </w:rPr>
        <w:t>血</w:t>
      </w:r>
      <w:r>
        <w:rPr>
          <w:color w:val="484848"/>
          <w:w w:val="105"/>
        </w:rPr>
        <w:t>液</w:t>
      </w:r>
      <w:r>
        <w:rPr>
          <w:color w:val="484848"/>
          <w:w w:val="105"/>
        </w:rPr>
        <w:t>检</w:t>
      </w:r>
      <w:r>
        <w:rPr>
          <w:color w:val="484848"/>
          <w:w w:val="105"/>
        </w:rPr>
        <w:t>测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207"/>
        <w:ind w:left="257"/>
      </w:pPr>
      <w:r>
        <w:rPr>
          <w:color w:val="A8A8A8"/>
          <w:w w:val="110"/>
          <w:shd w:fill="DBDBDB" w:color="auto" w:val="clear"/>
        </w:rPr>
        <w:t>巨</w:t>
      </w:r>
      <w:r>
        <w:rPr>
          <w:color w:val="484848"/>
          <w:w w:val="110"/>
        </w:rPr>
        <w:t>医生怀疑诊断即应及早开始治疗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28" w:lineRule="auto" w:before="207"/>
        <w:ind w:left="239" w:right="38" w:firstLine="811"/>
        <w:jc w:val="both"/>
      </w:pPr>
      <w:r>
        <w:rPr>
          <w:color w:val="595959"/>
          <w:w w:val="109"/>
        </w:rPr>
        <w:t>立克次体是导致包括落基山斑疹热及流行性斑疹伤</w:t>
      </w:r>
      <w:r>
        <w:rPr>
          <w:color w:val="595959"/>
          <w:w w:val="113"/>
        </w:rPr>
        <w:t>寒等在内严重疾病的</w:t>
      </w:r>
      <w:r>
        <w:rPr>
          <w:color w:val="7C7C7C"/>
          <w:w w:val="113"/>
        </w:rPr>
        <w:t>一</w:t>
      </w:r>
      <w:r>
        <w:rPr>
          <w:color w:val="484848"/>
          <w:w w:val="113"/>
        </w:rPr>
        <w:t>种特殊病原菌</w:t>
      </w:r>
      <w:r>
        <w:rPr>
          <w:color w:val="939393"/>
          <w:w w:val="113"/>
        </w:rPr>
        <w:t>。</w:t>
      </w:r>
      <w:r>
        <w:rPr>
          <w:color w:val="484848"/>
          <w:w w:val="113"/>
        </w:rPr>
        <w:t>与其他细菌不</w:t>
      </w:r>
      <w:r>
        <w:rPr>
          <w:color w:val="484848"/>
          <w:w w:val="105"/>
        </w:rPr>
        <w:t>同，立克次氏体只能在其他生物体（宿主）的细胞内生存</w:t>
      </w:r>
    </w:p>
    <w:p>
      <w:pPr>
        <w:pStyle w:val="BodyText"/>
        <w:spacing w:line="338" w:lineRule="auto" w:before="24"/>
        <w:ind w:left="229" w:right="1215" w:firstLine="12"/>
        <w:jc w:val="both"/>
      </w:pPr>
      <w:r>
        <w:rPr/>
        <w:br w:type="column"/>
      </w:r>
      <w:r>
        <w:rPr>
          <w:color w:val="484848"/>
          <w:spacing w:val="2"/>
          <w:w w:val="108"/>
        </w:rPr>
        <w:t>和繁殖，而不能在自然界环境中生存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埃里希体和伯纳</w:t>
      </w:r>
      <w:r>
        <w:rPr>
          <w:color w:val="484848"/>
          <w:spacing w:val="1"/>
          <w:w w:val="105"/>
        </w:rPr>
        <w:t>特（氏）立克次体</w:t>
      </w:r>
      <w:r>
        <w:rPr>
          <w:color w:val="484848"/>
          <w:spacing w:val="-1"/>
          <w:w w:val="105"/>
        </w:rPr>
        <w:t>(Q热病原体）与立克次体相似，可导致</w:t>
      </w:r>
      <w:r>
        <w:rPr>
          <w:color w:val="595959"/>
          <w:spacing w:val="2"/>
          <w:w w:val="109"/>
        </w:rPr>
        <w:t>类似的疾病</w:t>
      </w:r>
      <w:r>
        <w:rPr>
          <w:color w:val="939393"/>
          <w:w w:val="109"/>
        </w:rPr>
        <w:t>。</w:t>
      </w:r>
    </w:p>
    <w:p>
      <w:pPr>
        <w:pStyle w:val="BodyText"/>
        <w:spacing w:line="340" w:lineRule="auto"/>
        <w:ind w:left="241" w:right="1226" w:firstLine="823"/>
        <w:jc w:val="both"/>
      </w:pPr>
      <w:r>
        <w:rPr>
          <w:color w:val="484848"/>
          <w:spacing w:val="2"/>
          <w:w w:val="108"/>
        </w:rPr>
        <w:t>人体是部分</w:t>
      </w:r>
      <w:r>
        <w:rPr>
          <w:color w:val="696969"/>
          <w:spacing w:val="2"/>
          <w:w w:val="108"/>
        </w:rPr>
        <w:t>立克</w:t>
      </w:r>
      <w:r>
        <w:rPr>
          <w:color w:val="484848"/>
          <w:spacing w:val="2"/>
          <w:w w:val="108"/>
        </w:rPr>
        <w:t>次体和埃里希体最主要的宿主</w:t>
      </w:r>
      <w:r>
        <w:rPr>
          <w:color w:val="939393"/>
          <w:spacing w:val="2"/>
          <w:w w:val="108"/>
        </w:rPr>
        <w:t>。</w:t>
      </w:r>
      <w:r>
        <w:rPr>
          <w:color w:val="484848"/>
          <w:w w:val="108"/>
        </w:rPr>
        <w:t>对</w:t>
      </w:r>
      <w:r>
        <w:rPr>
          <w:color w:val="595959"/>
          <w:spacing w:val="2"/>
          <w:w w:val="108"/>
        </w:rPr>
        <w:t>于大多数立克次体来说，动物是最常见的宿主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动物群</w:t>
      </w:r>
      <w:r>
        <w:rPr>
          <w:color w:val="484848"/>
          <w:spacing w:val="2"/>
          <w:w w:val="108"/>
        </w:rPr>
        <w:t>因而叫做感染的储存宿主</w:t>
      </w:r>
      <w:r>
        <w:rPr>
          <w:color w:val="939393"/>
          <w:spacing w:val="2"/>
          <w:w w:val="108"/>
        </w:rPr>
        <w:t>。</w:t>
      </w:r>
      <w:r>
        <w:rPr>
          <w:color w:val="484848"/>
          <w:spacing w:val="1"/>
          <w:w w:val="108"/>
        </w:rPr>
        <w:t>作为储存宿主的动物感染后</w:t>
      </w:r>
      <w:r>
        <w:rPr>
          <w:color w:val="484848"/>
          <w:spacing w:val="2"/>
          <w:w w:val="108"/>
        </w:rPr>
        <w:t>可以发病也可不发病</w:t>
      </w:r>
      <w:r>
        <w:rPr>
          <w:color w:val="939393"/>
          <w:spacing w:val="2"/>
          <w:w w:val="108"/>
        </w:rPr>
        <w:t>。</w:t>
      </w:r>
      <w:r>
        <w:rPr>
          <w:color w:val="696969"/>
          <w:spacing w:val="2"/>
          <w:w w:val="108"/>
        </w:rPr>
        <w:t>立</w:t>
      </w:r>
      <w:r>
        <w:rPr>
          <w:color w:val="484848"/>
          <w:spacing w:val="1"/>
          <w:w w:val="108"/>
        </w:rPr>
        <w:t>克次体常常通过先前寄生于感</w:t>
      </w:r>
      <w:r>
        <w:rPr>
          <w:color w:val="484848"/>
          <w:spacing w:val="3"/>
          <w:w w:val="104"/>
        </w:rPr>
        <w:t>染动物的婢、蜡、圣和乱（媒介）叮咬人而传播</w:t>
      </w:r>
      <w:r>
        <w:rPr>
          <w:color w:val="939393"/>
          <w:spacing w:val="3"/>
          <w:w w:val="104"/>
        </w:rPr>
        <w:t>。</w:t>
      </w:r>
      <w:r>
        <w:rPr>
          <w:color w:val="484848"/>
          <w:spacing w:val="1"/>
          <w:w w:val="104"/>
        </w:rPr>
        <w:t>这些昆</w:t>
      </w:r>
      <w:r>
        <w:rPr>
          <w:color w:val="484848"/>
          <w:spacing w:val="3"/>
          <w:w w:val="108"/>
        </w:rPr>
        <w:t>虫因传播病原体而被称为传媒</w:t>
      </w:r>
      <w:r>
        <w:rPr>
          <w:color w:val="939393"/>
          <w:spacing w:val="3"/>
          <w:w w:val="108"/>
        </w:rPr>
        <w:t>。</w:t>
      </w:r>
      <w:r>
        <w:rPr>
          <w:color w:val="333333"/>
          <w:spacing w:val="3"/>
          <w:w w:val="108"/>
        </w:rPr>
        <w:t>由伯纳特</w:t>
      </w:r>
      <w:r>
        <w:rPr>
          <w:color w:val="595959"/>
          <w:spacing w:val="3"/>
          <w:w w:val="108"/>
        </w:rPr>
        <w:t>（氏）</w:t>
      </w:r>
      <w:r>
        <w:rPr>
          <w:color w:val="595959"/>
          <w:spacing w:val="1"/>
          <w:w w:val="108"/>
        </w:rPr>
        <w:t>立克次</w:t>
      </w:r>
      <w:r>
        <w:rPr>
          <w:color w:val="484848"/>
          <w:spacing w:val="3"/>
          <w:w w:val="114"/>
        </w:rPr>
        <w:t>体引起的</w:t>
      </w:r>
      <w:r>
        <w:rPr>
          <w:color w:val="484848"/>
          <w:spacing w:val="2"/>
          <w:w w:val="114"/>
        </w:rPr>
        <w:t>Q</w:t>
      </w:r>
      <w:r>
        <w:rPr>
          <w:color w:val="484848"/>
          <w:spacing w:val="3"/>
          <w:w w:val="114"/>
        </w:rPr>
        <w:t>热可通过空气或食物传播</w:t>
      </w:r>
      <w:r>
        <w:rPr>
          <w:color w:val="7C7C7C"/>
          <w:spacing w:val="3"/>
          <w:w w:val="114"/>
        </w:rPr>
        <w:t>。</w:t>
      </w:r>
      <w:r>
        <w:rPr>
          <w:color w:val="484848"/>
          <w:spacing w:val="2"/>
          <w:w w:val="114"/>
        </w:rPr>
        <w:t>每一种立克次</w:t>
      </w:r>
      <w:r>
        <w:rPr>
          <w:color w:val="484848"/>
          <w:spacing w:val="2"/>
          <w:w w:val="108"/>
        </w:rPr>
        <w:t>体和相关细菌都有它自己的宿主和媒介</w:t>
      </w:r>
      <w:r>
        <w:rPr>
          <w:color w:val="939393"/>
          <w:w w:val="108"/>
        </w:rPr>
        <w:t>。</w:t>
      </w:r>
    </w:p>
    <w:p>
      <w:pPr>
        <w:spacing w:after="0" w:line="340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069" w:space="434"/>
            <w:col w:w="11247"/>
          </w:cols>
        </w:sectPr>
      </w:pPr>
    </w:p>
    <w:p>
      <w:pPr>
        <w:tabs>
          <w:tab w:pos="2181" w:val="left" w:leader="none"/>
          <w:tab w:pos="4011" w:val="left" w:leader="none"/>
        </w:tabs>
        <w:spacing w:before="54" w:after="6"/>
        <w:ind w:left="670" w:right="0" w:firstLine="0"/>
        <w:jc w:val="left"/>
        <w:rPr>
          <w:sz w:val="40"/>
        </w:rPr>
      </w:pPr>
      <w:r>
        <w:rPr/>
        <w:pict>
          <v:line style="position:absolute;mso-position-horizontal-relative:page;mso-position-vertical-relative:paragraph;z-index:16129536" from="669.254333pt,24.524897pt" to="1043.628531pt,24.524897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81818"/>
          <w:spacing w:val="-5"/>
          <w:w w:val="110"/>
          <w:position w:val="1"/>
          <w:sz w:val="41"/>
        </w:rPr>
        <w:t>866</w:t>
      </w:r>
      <w:r>
        <w:rPr>
          <w:rFonts w:ascii="Arial" w:eastAsia="Arial"/>
          <w:color w:val="181818"/>
          <w:position w:val="1"/>
          <w:sz w:val="41"/>
        </w:rPr>
        <w:tab/>
      </w:r>
      <w:r>
        <w:rPr>
          <w:color w:val="5B5B5B"/>
          <w:w w:val="110"/>
          <w:sz w:val="40"/>
        </w:rPr>
        <w:t>第</w:t>
      </w:r>
      <w:r>
        <w:rPr>
          <w:rFonts w:ascii="Arial" w:eastAsia="Arial"/>
          <w:color w:val="181818"/>
          <w:w w:val="110"/>
          <w:sz w:val="38"/>
        </w:rPr>
        <w:t>l</w:t>
      </w:r>
      <w:r>
        <w:rPr>
          <w:rFonts w:ascii="Arial" w:eastAsia="Arial"/>
          <w:color w:val="494949"/>
          <w:w w:val="110"/>
          <w:sz w:val="38"/>
        </w:rPr>
        <w:t>6</w:t>
      </w:r>
      <w:r>
        <w:rPr>
          <w:color w:val="494949"/>
          <w:spacing w:val="-10"/>
          <w:w w:val="110"/>
          <w:sz w:val="38"/>
        </w:rPr>
        <w:t>章</w:t>
      </w:r>
      <w:r>
        <w:rPr>
          <w:color w:val="494949"/>
          <w:sz w:val="38"/>
        </w:rPr>
        <w:tab/>
      </w:r>
      <w:r>
        <w:rPr>
          <w:color w:val="5B5B5B"/>
          <w:sz w:val="40"/>
        </w:rPr>
        <w:t>感</w:t>
      </w:r>
      <w:r>
        <w:rPr>
          <w:color w:val="5B5B5B"/>
          <w:sz w:val="40"/>
        </w:rPr>
        <w:t>染</w:t>
      </w:r>
      <w:r>
        <w:rPr>
          <w:color w:val="5B5B5B"/>
          <w:sz w:val="40"/>
        </w:rPr>
        <w:t>性</w:t>
      </w:r>
      <w:r>
        <w:rPr>
          <w:color w:val="5B5B5B"/>
          <w:sz w:val="40"/>
        </w:rPr>
        <w:t>疾</w:t>
      </w:r>
      <w:r>
        <w:rPr>
          <w:color w:val="5B5B5B"/>
          <w:spacing w:val="-10"/>
          <w:sz w:val="40"/>
        </w:rPr>
        <w:t>病</w:t>
      </w:r>
    </w:p>
    <w:p>
      <w:pPr>
        <w:pStyle w:val="BodyText"/>
        <w:spacing w:line="20" w:lineRule="exact"/>
        <w:ind w:left="3158"/>
        <w:rPr>
          <w:sz w:val="2"/>
        </w:rPr>
      </w:pPr>
      <w:r>
        <w:rPr/>
        <w:pict>
          <v:shape style="position:absolute;margin-left:33.301579pt;margin-top:1.610374pt;width:61.8pt;height:.1pt;mso-position-horizontal-relative:page;mso-position-vertical-relative:paragraph;z-index:-15351296;mso-wrap-distance-left:0;mso-wrap-distance-right:0" id="docshape667" coordorigin="666,32" coordsize="1236,0" path="m666,32l1901,32e" filled="false" stroked="true" strokeweight=".536791pt" strokecolor="#000000">
            <v:path arrowok="t"/>
            <v:stroke dashstyle="solid"/>
            <w10:wrap type="topAndBottom"/>
          </v:shape>
        </w:pict>
      </w:r>
      <w:r>
        <w:rPr>
          <w:sz w:val="2"/>
        </w:rPr>
        <w:pict>
          <v:group style="width:457.1pt;height:1.1pt;mso-position-horizontal-relative:char;mso-position-vertical-relative:line" id="docshapegroup668" coordorigin="0,0" coordsize="9142,22">
            <v:line style="position:absolute" from="0,11" to="914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980" w:bottom="0" w:left="0" w:right="0"/>
        </w:sectPr>
      </w:pPr>
    </w:p>
    <w:p>
      <w:pPr>
        <w:spacing w:line="302" w:lineRule="auto" w:before="239"/>
        <w:ind w:left="670" w:right="102" w:firstLine="818"/>
        <w:jc w:val="both"/>
        <w:rPr>
          <w:sz w:val="40"/>
        </w:rPr>
      </w:pPr>
      <w:r>
        <w:rPr>
          <w:color w:val="494949"/>
          <w:spacing w:val="-2"/>
          <w:w w:val="95"/>
          <w:sz w:val="40"/>
        </w:rPr>
        <w:t>在</w:t>
      </w:r>
      <w:r>
        <w:rPr>
          <w:color w:val="494949"/>
          <w:spacing w:val="-2"/>
          <w:w w:val="95"/>
          <w:sz w:val="40"/>
        </w:rPr>
        <w:t>人</w:t>
      </w:r>
      <w:r>
        <w:rPr>
          <w:color w:val="494949"/>
          <w:spacing w:val="-2"/>
          <w:w w:val="95"/>
          <w:sz w:val="40"/>
        </w:rPr>
        <w:t>体</w:t>
      </w:r>
      <w:r>
        <w:rPr>
          <w:color w:val="494949"/>
          <w:spacing w:val="-2"/>
          <w:w w:val="95"/>
          <w:sz w:val="40"/>
        </w:rPr>
        <w:t>中</w:t>
      </w:r>
      <w:r>
        <w:rPr>
          <w:color w:val="494949"/>
          <w:spacing w:val="-2"/>
          <w:w w:val="95"/>
          <w:sz w:val="40"/>
        </w:rPr>
        <w:t>，</w:t>
      </w:r>
      <w:r>
        <w:rPr>
          <w:color w:val="494949"/>
          <w:spacing w:val="-2"/>
          <w:w w:val="95"/>
          <w:sz w:val="40"/>
        </w:rPr>
        <w:t>立</w:t>
      </w:r>
      <w:r>
        <w:rPr>
          <w:color w:val="494949"/>
          <w:spacing w:val="-2"/>
          <w:w w:val="95"/>
          <w:sz w:val="40"/>
        </w:rPr>
        <w:t>克</w:t>
      </w:r>
      <w:r>
        <w:rPr>
          <w:color w:val="494949"/>
          <w:spacing w:val="-2"/>
          <w:w w:val="95"/>
          <w:sz w:val="40"/>
        </w:rPr>
        <w:t>次</w:t>
      </w:r>
      <w:r>
        <w:rPr>
          <w:color w:val="494949"/>
          <w:spacing w:val="-2"/>
          <w:w w:val="95"/>
          <w:sz w:val="40"/>
        </w:rPr>
        <w:t>体</w:t>
      </w:r>
      <w:r>
        <w:rPr>
          <w:color w:val="494949"/>
          <w:spacing w:val="-2"/>
          <w:w w:val="95"/>
          <w:sz w:val="40"/>
        </w:rPr>
        <w:t>感</w:t>
      </w:r>
      <w:r>
        <w:rPr>
          <w:color w:val="494949"/>
          <w:spacing w:val="-2"/>
          <w:w w:val="95"/>
          <w:sz w:val="40"/>
        </w:rPr>
        <w:t>染</w:t>
      </w:r>
      <w:r>
        <w:rPr>
          <w:color w:val="494949"/>
          <w:spacing w:val="-2"/>
          <w:w w:val="95"/>
          <w:sz w:val="40"/>
        </w:rPr>
        <w:t>小</w:t>
      </w:r>
      <w:r>
        <w:rPr>
          <w:color w:val="494949"/>
          <w:spacing w:val="-2"/>
          <w:w w:val="95"/>
          <w:sz w:val="40"/>
        </w:rPr>
        <w:t>血</w:t>
      </w:r>
      <w:r>
        <w:rPr>
          <w:color w:val="494949"/>
          <w:spacing w:val="-2"/>
          <w:w w:val="95"/>
          <w:sz w:val="40"/>
        </w:rPr>
        <w:t>管</w:t>
      </w:r>
      <w:r>
        <w:rPr>
          <w:color w:val="494949"/>
          <w:spacing w:val="-2"/>
          <w:w w:val="95"/>
          <w:sz w:val="40"/>
        </w:rPr>
        <w:t>壁</w:t>
      </w:r>
      <w:r>
        <w:rPr>
          <w:color w:val="494949"/>
          <w:spacing w:val="-2"/>
          <w:w w:val="95"/>
          <w:sz w:val="40"/>
        </w:rPr>
        <w:t>的</w:t>
      </w:r>
      <w:r>
        <w:rPr>
          <w:color w:val="494949"/>
          <w:spacing w:val="-2"/>
          <w:w w:val="95"/>
          <w:sz w:val="40"/>
        </w:rPr>
        <w:t>细</w:t>
      </w:r>
      <w:r>
        <w:rPr>
          <w:color w:val="494949"/>
          <w:spacing w:val="-2"/>
          <w:w w:val="95"/>
          <w:sz w:val="40"/>
        </w:rPr>
        <w:t>胞</w:t>
      </w:r>
      <w:r>
        <w:rPr>
          <w:color w:val="494949"/>
          <w:spacing w:val="-2"/>
          <w:w w:val="95"/>
          <w:sz w:val="40"/>
        </w:rPr>
        <w:t>，</w:t>
      </w:r>
      <w:r>
        <w:rPr>
          <w:color w:val="494949"/>
          <w:spacing w:val="-2"/>
          <w:w w:val="95"/>
          <w:sz w:val="40"/>
        </w:rPr>
        <w:t>引</w:t>
      </w:r>
      <w:r>
        <w:rPr>
          <w:color w:val="494949"/>
          <w:spacing w:val="-2"/>
          <w:w w:val="95"/>
          <w:sz w:val="40"/>
        </w:rPr>
        <w:t>起</w:t>
      </w:r>
      <w:r>
        <w:rPr>
          <w:color w:val="494949"/>
          <w:spacing w:val="-2"/>
          <w:w w:val="95"/>
          <w:sz w:val="40"/>
        </w:rPr>
        <w:t>血</w:t>
      </w:r>
      <w:r>
        <w:rPr>
          <w:color w:val="494949"/>
          <w:spacing w:val="-2"/>
          <w:w w:val="95"/>
          <w:sz w:val="40"/>
        </w:rPr>
        <w:t>管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炎</w:t>
      </w:r>
      <w:r>
        <w:rPr>
          <w:color w:val="494949"/>
          <w:spacing w:val="-2"/>
          <w:sz w:val="40"/>
        </w:rPr>
        <w:t>症</w:t>
      </w:r>
      <w:r>
        <w:rPr>
          <w:color w:val="494949"/>
          <w:spacing w:val="-2"/>
          <w:sz w:val="40"/>
        </w:rPr>
        <w:t>和</w:t>
      </w:r>
      <w:r>
        <w:rPr>
          <w:color w:val="494949"/>
          <w:spacing w:val="-2"/>
          <w:sz w:val="40"/>
        </w:rPr>
        <w:t>阻</w:t>
      </w:r>
      <w:r>
        <w:rPr>
          <w:color w:val="494949"/>
          <w:spacing w:val="-2"/>
          <w:sz w:val="40"/>
        </w:rPr>
        <w:t>塞</w:t>
      </w:r>
      <w:r>
        <w:rPr>
          <w:color w:val="494949"/>
          <w:spacing w:val="-2"/>
          <w:sz w:val="40"/>
        </w:rPr>
        <w:t>或</w:t>
      </w:r>
      <w:r>
        <w:rPr>
          <w:color w:val="494949"/>
          <w:spacing w:val="-2"/>
          <w:sz w:val="40"/>
        </w:rPr>
        <w:t>向</w:t>
      </w:r>
      <w:r>
        <w:rPr>
          <w:color w:val="494949"/>
          <w:spacing w:val="-2"/>
          <w:sz w:val="40"/>
        </w:rPr>
        <w:t>周</w:t>
      </w:r>
      <w:r>
        <w:rPr>
          <w:color w:val="494949"/>
          <w:spacing w:val="-2"/>
          <w:sz w:val="40"/>
        </w:rPr>
        <w:t>围</w:t>
      </w:r>
      <w:r>
        <w:rPr>
          <w:color w:val="494949"/>
          <w:spacing w:val="-2"/>
          <w:sz w:val="40"/>
        </w:rPr>
        <w:t>组</w:t>
      </w:r>
      <w:r>
        <w:rPr>
          <w:color w:val="494949"/>
          <w:spacing w:val="-2"/>
          <w:sz w:val="40"/>
        </w:rPr>
        <w:t>织</w:t>
      </w:r>
      <w:r>
        <w:rPr>
          <w:color w:val="494949"/>
          <w:spacing w:val="-2"/>
          <w:sz w:val="40"/>
        </w:rPr>
        <w:t>渗</w:t>
      </w:r>
      <w:r>
        <w:rPr>
          <w:color w:val="494949"/>
          <w:spacing w:val="-2"/>
          <w:sz w:val="40"/>
        </w:rPr>
        <w:t>血</w:t>
      </w:r>
      <w:r>
        <w:rPr>
          <w:color w:val="A3A3A3"/>
          <w:spacing w:val="-2"/>
          <w:sz w:val="40"/>
        </w:rPr>
        <w:t>。</w:t>
      </w:r>
      <w:r>
        <w:rPr>
          <w:color w:val="494949"/>
          <w:spacing w:val="-2"/>
          <w:sz w:val="40"/>
        </w:rPr>
        <w:t>症</w:t>
      </w:r>
      <w:r>
        <w:rPr>
          <w:color w:val="494949"/>
          <w:spacing w:val="-2"/>
          <w:sz w:val="40"/>
        </w:rPr>
        <w:t>状</w:t>
      </w:r>
      <w:r>
        <w:rPr>
          <w:color w:val="494949"/>
          <w:spacing w:val="-2"/>
          <w:sz w:val="40"/>
        </w:rPr>
        <w:t>由</w:t>
      </w:r>
      <w:r>
        <w:rPr>
          <w:color w:val="494949"/>
          <w:spacing w:val="-2"/>
          <w:sz w:val="40"/>
        </w:rPr>
        <w:t>发</w:t>
      </w:r>
      <w:r>
        <w:rPr>
          <w:color w:val="494949"/>
          <w:spacing w:val="-2"/>
          <w:sz w:val="40"/>
        </w:rPr>
        <w:t>生</w:t>
      </w:r>
      <w:r>
        <w:rPr>
          <w:color w:val="494949"/>
          <w:spacing w:val="-2"/>
          <w:sz w:val="40"/>
        </w:rPr>
        <w:t>在</w:t>
      </w:r>
      <w:r>
        <w:rPr>
          <w:color w:val="494949"/>
          <w:spacing w:val="-2"/>
          <w:sz w:val="40"/>
        </w:rPr>
        <w:t>身</w:t>
      </w:r>
      <w:r>
        <w:rPr>
          <w:color w:val="494949"/>
          <w:spacing w:val="-2"/>
          <w:sz w:val="40"/>
        </w:rPr>
        <w:t>体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感</w:t>
      </w:r>
      <w:r>
        <w:rPr>
          <w:color w:val="494949"/>
          <w:spacing w:val="-2"/>
          <w:sz w:val="40"/>
        </w:rPr>
        <w:t>染</w:t>
      </w:r>
      <w:r>
        <w:rPr>
          <w:color w:val="494949"/>
          <w:spacing w:val="-2"/>
          <w:sz w:val="40"/>
        </w:rPr>
        <w:t>部</w:t>
      </w:r>
      <w:r>
        <w:rPr>
          <w:color w:val="494949"/>
          <w:spacing w:val="-2"/>
          <w:sz w:val="40"/>
        </w:rPr>
        <w:t>位</w:t>
      </w:r>
      <w:r>
        <w:rPr>
          <w:color w:val="494949"/>
          <w:spacing w:val="-2"/>
          <w:sz w:val="40"/>
        </w:rPr>
        <w:t>及</w:t>
      </w:r>
      <w:r>
        <w:rPr>
          <w:color w:val="494949"/>
          <w:spacing w:val="-2"/>
          <w:sz w:val="40"/>
        </w:rPr>
        <w:t>机</w:t>
      </w:r>
      <w:r>
        <w:rPr>
          <w:color w:val="494949"/>
          <w:spacing w:val="-2"/>
          <w:sz w:val="40"/>
        </w:rPr>
        <w:t>体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反</w:t>
      </w:r>
      <w:r>
        <w:rPr>
          <w:color w:val="494949"/>
          <w:spacing w:val="-2"/>
          <w:sz w:val="40"/>
        </w:rPr>
        <w:t>应</w:t>
      </w:r>
      <w:r>
        <w:rPr>
          <w:color w:val="494949"/>
          <w:spacing w:val="-2"/>
          <w:sz w:val="40"/>
        </w:rPr>
        <w:t>决</w:t>
      </w:r>
      <w:r>
        <w:rPr>
          <w:color w:val="494949"/>
          <w:spacing w:val="-2"/>
          <w:sz w:val="40"/>
        </w:rPr>
        <w:t>定</w:t>
      </w:r>
      <w:r>
        <w:rPr>
          <w:color w:val="A3A3A3"/>
          <w:spacing w:val="-2"/>
          <w:sz w:val="40"/>
        </w:rPr>
        <w:t>。</w:t>
      </w:r>
      <w:r>
        <w:rPr>
          <w:color w:val="A3A3A3"/>
          <w:spacing w:val="-2"/>
          <w:sz w:val="40"/>
        </w:rPr>
        <w:t>－</w:t>
      </w:r>
    </w:p>
    <w:p>
      <w:pPr>
        <w:spacing w:line="479" w:lineRule="exact" w:before="0"/>
        <w:ind w:left="692" w:right="0" w:firstLine="0"/>
        <w:jc w:val="left"/>
        <w:rPr>
          <w:sz w:val="40"/>
        </w:rPr>
      </w:pPr>
      <w:r>
        <w:rPr>
          <w:color w:val="313131"/>
          <w:sz w:val="40"/>
        </w:rPr>
        <w:t>临</w:t>
      </w:r>
      <w:r>
        <w:rPr>
          <w:color w:val="313131"/>
          <w:sz w:val="40"/>
        </w:rPr>
        <w:t>床</w:t>
      </w:r>
      <w:r>
        <w:rPr>
          <w:color w:val="313131"/>
          <w:sz w:val="40"/>
        </w:rPr>
        <w:t>表</w:t>
      </w:r>
      <w:r>
        <w:rPr>
          <w:color w:val="313131"/>
          <w:sz w:val="40"/>
        </w:rPr>
        <w:t>现</w:t>
      </w:r>
      <w:r>
        <w:rPr>
          <w:color w:val="313131"/>
          <w:sz w:val="40"/>
        </w:rPr>
        <w:t>与</w:t>
      </w:r>
      <w:r>
        <w:rPr>
          <w:color w:val="313131"/>
          <w:sz w:val="40"/>
        </w:rPr>
        <w:t>诊</w:t>
      </w:r>
      <w:r>
        <w:rPr>
          <w:color w:val="313131"/>
          <w:spacing w:val="-10"/>
          <w:sz w:val="40"/>
        </w:rPr>
        <w:t>断</w:t>
      </w:r>
    </w:p>
    <w:p>
      <w:pPr>
        <w:spacing w:line="309" w:lineRule="auto" w:before="95"/>
        <w:ind w:left="710" w:right="103" w:firstLine="785"/>
        <w:jc w:val="left"/>
        <w:rPr>
          <w:sz w:val="40"/>
        </w:rPr>
      </w:pPr>
      <w:r>
        <w:rPr>
          <w:color w:val="494949"/>
          <w:spacing w:val="-2"/>
          <w:sz w:val="40"/>
        </w:rPr>
        <w:t>不</w:t>
      </w:r>
      <w:r>
        <w:rPr>
          <w:color w:val="494949"/>
          <w:spacing w:val="-2"/>
          <w:sz w:val="40"/>
        </w:rPr>
        <w:t>同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立</w:t>
      </w:r>
      <w:r>
        <w:rPr>
          <w:color w:val="494949"/>
          <w:spacing w:val="-2"/>
          <w:sz w:val="40"/>
        </w:rPr>
        <w:t>克</w:t>
      </w:r>
      <w:r>
        <w:rPr>
          <w:color w:val="494949"/>
          <w:spacing w:val="-2"/>
          <w:sz w:val="40"/>
        </w:rPr>
        <w:t>次</w:t>
      </w:r>
      <w:r>
        <w:rPr>
          <w:color w:val="494949"/>
          <w:spacing w:val="-2"/>
          <w:sz w:val="40"/>
        </w:rPr>
        <w:t>体</w:t>
      </w:r>
      <w:r>
        <w:rPr>
          <w:color w:val="494949"/>
          <w:spacing w:val="-2"/>
          <w:sz w:val="40"/>
        </w:rPr>
        <w:t>感</w:t>
      </w:r>
      <w:r>
        <w:rPr>
          <w:color w:val="494949"/>
          <w:spacing w:val="-2"/>
          <w:sz w:val="40"/>
        </w:rPr>
        <w:t>染</w:t>
      </w:r>
      <w:r>
        <w:rPr>
          <w:color w:val="494949"/>
          <w:spacing w:val="-2"/>
          <w:sz w:val="40"/>
        </w:rPr>
        <w:t>可</w:t>
      </w:r>
      <w:r>
        <w:rPr>
          <w:color w:val="494949"/>
          <w:spacing w:val="-2"/>
          <w:sz w:val="40"/>
        </w:rPr>
        <w:t>产</w:t>
      </w:r>
      <w:r>
        <w:rPr>
          <w:color w:val="494949"/>
          <w:spacing w:val="-2"/>
          <w:sz w:val="40"/>
        </w:rPr>
        <w:t>生</w:t>
      </w:r>
      <w:r>
        <w:rPr>
          <w:color w:val="494949"/>
          <w:spacing w:val="-2"/>
          <w:sz w:val="40"/>
        </w:rPr>
        <w:t>相</w:t>
      </w:r>
      <w:r>
        <w:rPr>
          <w:color w:val="494949"/>
          <w:spacing w:val="-2"/>
          <w:sz w:val="40"/>
        </w:rPr>
        <w:t>同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症</w:t>
      </w:r>
      <w:r>
        <w:rPr>
          <w:color w:val="494949"/>
          <w:spacing w:val="-2"/>
          <w:sz w:val="40"/>
        </w:rPr>
        <w:t>状</w:t>
      </w:r>
      <w:r>
        <w:rPr>
          <w:color w:val="A3A3A3"/>
          <w:spacing w:val="-2"/>
          <w:sz w:val="40"/>
        </w:rPr>
        <w:t>。</w:t>
      </w:r>
      <w:r>
        <w:rPr>
          <w:color w:val="494949"/>
          <w:spacing w:val="-2"/>
          <w:sz w:val="40"/>
        </w:rPr>
        <w:t>典</w:t>
      </w:r>
      <w:r>
        <w:rPr>
          <w:color w:val="494949"/>
          <w:spacing w:val="-2"/>
          <w:sz w:val="40"/>
        </w:rPr>
        <w:t>型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症</w:t>
      </w:r>
      <w:r>
        <w:rPr>
          <w:color w:val="494949"/>
          <w:spacing w:val="-4"/>
          <w:sz w:val="40"/>
        </w:rPr>
        <w:t>状</w:t>
      </w:r>
      <w:r>
        <w:rPr>
          <w:color w:val="494949"/>
          <w:spacing w:val="-4"/>
          <w:sz w:val="40"/>
        </w:rPr>
        <w:t>有</w:t>
      </w:r>
      <w:r>
        <w:rPr>
          <w:color w:val="494949"/>
          <w:spacing w:val="-4"/>
          <w:sz w:val="40"/>
        </w:rPr>
        <w:t>：</w:t>
      </w:r>
    </w:p>
    <w:p>
      <w:pPr>
        <w:spacing w:line="480" w:lineRule="exact" w:before="0"/>
        <w:ind w:left="617" w:right="0" w:firstLine="0"/>
        <w:jc w:val="left"/>
        <w:rPr>
          <w:sz w:val="40"/>
        </w:rPr>
      </w:pPr>
      <w:r>
        <w:rPr>
          <w:color w:val="181818"/>
          <w:w w:val="115"/>
          <w:sz w:val="40"/>
        </w:rPr>
        <w:t>·</w:t>
      </w:r>
      <w:r>
        <w:rPr>
          <w:color w:val="494949"/>
          <w:spacing w:val="-5"/>
          <w:w w:val="115"/>
          <w:sz w:val="40"/>
        </w:rPr>
        <w:t>发热</w:t>
      </w:r>
    </w:p>
    <w:p>
      <w:pPr>
        <w:spacing w:before="106"/>
        <w:ind w:left="617" w:right="0" w:firstLine="0"/>
        <w:jc w:val="left"/>
        <w:rPr>
          <w:sz w:val="40"/>
        </w:rPr>
      </w:pPr>
      <w:r>
        <w:rPr>
          <w:color w:val="181818"/>
          <w:w w:val="110"/>
          <w:sz w:val="40"/>
        </w:rPr>
        <w:t>·</w:t>
      </w:r>
      <w:r>
        <w:rPr>
          <w:color w:val="494949"/>
          <w:spacing w:val="-2"/>
          <w:w w:val="110"/>
          <w:sz w:val="40"/>
        </w:rPr>
        <w:t>严重的头痛</w:t>
      </w:r>
    </w:p>
    <w:p>
      <w:pPr>
        <w:spacing w:before="117"/>
        <w:ind w:left="617" w:right="0" w:firstLine="0"/>
        <w:jc w:val="left"/>
        <w:rPr>
          <w:sz w:val="40"/>
        </w:rPr>
      </w:pPr>
      <w:r>
        <w:rPr>
          <w:color w:val="181818"/>
          <w:w w:val="105"/>
          <w:sz w:val="40"/>
        </w:rPr>
        <w:t>·</w:t>
      </w:r>
      <w:r>
        <w:rPr>
          <w:color w:val="494949"/>
          <w:w w:val="105"/>
          <w:sz w:val="40"/>
        </w:rPr>
        <w:t>特</w:t>
      </w:r>
      <w:r>
        <w:rPr>
          <w:color w:val="494949"/>
          <w:w w:val="105"/>
          <w:sz w:val="40"/>
        </w:rPr>
        <w:t>征</w:t>
      </w:r>
      <w:r>
        <w:rPr>
          <w:color w:val="494949"/>
          <w:w w:val="105"/>
          <w:sz w:val="40"/>
        </w:rPr>
        <w:t>性</w:t>
      </w:r>
      <w:r>
        <w:rPr>
          <w:color w:val="494949"/>
          <w:w w:val="105"/>
          <w:sz w:val="40"/>
        </w:rPr>
        <w:t>的</w:t>
      </w:r>
      <w:r>
        <w:rPr>
          <w:color w:val="494949"/>
          <w:w w:val="105"/>
          <w:sz w:val="40"/>
        </w:rPr>
        <w:t>皮</w:t>
      </w:r>
      <w:r>
        <w:rPr>
          <w:color w:val="494949"/>
          <w:spacing w:val="-10"/>
          <w:w w:val="105"/>
          <w:sz w:val="40"/>
        </w:rPr>
        <w:t>疹</w:t>
      </w:r>
    </w:p>
    <w:p>
      <w:pPr>
        <w:spacing w:before="128"/>
        <w:ind w:left="617" w:right="0" w:firstLine="0"/>
        <w:jc w:val="left"/>
        <w:rPr>
          <w:sz w:val="40"/>
        </w:rPr>
      </w:pPr>
      <w:r>
        <w:rPr>
          <w:color w:val="181818"/>
          <w:w w:val="110"/>
          <w:sz w:val="40"/>
        </w:rPr>
        <w:t>·</w:t>
      </w:r>
      <w:r>
        <w:rPr>
          <w:color w:val="5B5B5B"/>
          <w:w w:val="110"/>
          <w:sz w:val="40"/>
        </w:rPr>
        <w:t>全</w:t>
      </w:r>
      <w:r>
        <w:rPr>
          <w:color w:val="5B5B5B"/>
          <w:w w:val="110"/>
          <w:sz w:val="40"/>
        </w:rPr>
        <w:t>身</w:t>
      </w:r>
      <w:r>
        <w:rPr>
          <w:color w:val="5B5B5B"/>
          <w:w w:val="110"/>
          <w:sz w:val="40"/>
        </w:rPr>
        <w:t>不</w:t>
      </w:r>
      <w:r>
        <w:rPr>
          <w:color w:val="5B5B5B"/>
          <w:spacing w:val="-10"/>
          <w:w w:val="110"/>
          <w:sz w:val="40"/>
        </w:rPr>
        <w:t>适</w:t>
      </w:r>
    </w:p>
    <w:p>
      <w:pPr>
        <w:spacing w:line="309" w:lineRule="auto" w:before="84"/>
        <w:ind w:left="730" w:right="0" w:firstLine="810"/>
        <w:jc w:val="left"/>
        <w:rPr>
          <w:sz w:val="40"/>
        </w:rPr>
      </w:pPr>
      <w:r>
        <w:rPr>
          <w:color w:val="494949"/>
          <w:spacing w:val="-2"/>
          <w:sz w:val="40"/>
        </w:rPr>
        <w:t>由</w:t>
      </w:r>
      <w:r>
        <w:rPr>
          <w:color w:val="494949"/>
          <w:spacing w:val="-2"/>
          <w:sz w:val="40"/>
        </w:rPr>
        <w:t>于</w:t>
      </w:r>
      <w:r>
        <w:rPr>
          <w:color w:val="494949"/>
          <w:spacing w:val="-2"/>
          <w:sz w:val="40"/>
        </w:rPr>
        <w:t>皮</w:t>
      </w:r>
      <w:r>
        <w:rPr>
          <w:color w:val="494949"/>
          <w:spacing w:val="-2"/>
          <w:sz w:val="40"/>
        </w:rPr>
        <w:t>疹</w:t>
      </w:r>
      <w:r>
        <w:rPr>
          <w:color w:val="494949"/>
          <w:spacing w:val="-2"/>
          <w:sz w:val="40"/>
        </w:rPr>
        <w:t>在</w:t>
      </w:r>
      <w:r>
        <w:rPr>
          <w:color w:val="494949"/>
          <w:spacing w:val="-2"/>
          <w:sz w:val="40"/>
        </w:rPr>
        <w:t>头</w:t>
      </w:r>
      <w:r>
        <w:rPr>
          <w:color w:val="494949"/>
          <w:spacing w:val="-2"/>
          <w:sz w:val="40"/>
        </w:rPr>
        <w:t>几</w:t>
      </w:r>
      <w:r>
        <w:rPr>
          <w:color w:val="494949"/>
          <w:spacing w:val="-2"/>
          <w:sz w:val="40"/>
        </w:rPr>
        <w:t>天</w:t>
      </w:r>
      <w:r>
        <w:rPr>
          <w:color w:val="494949"/>
          <w:spacing w:val="-2"/>
          <w:sz w:val="40"/>
        </w:rPr>
        <w:t>通</w:t>
      </w:r>
      <w:r>
        <w:rPr>
          <w:color w:val="494949"/>
          <w:spacing w:val="-2"/>
          <w:sz w:val="40"/>
        </w:rPr>
        <w:t>常</w:t>
      </w:r>
      <w:r>
        <w:rPr>
          <w:color w:val="494949"/>
          <w:spacing w:val="-2"/>
          <w:sz w:val="40"/>
        </w:rPr>
        <w:t>并</w:t>
      </w:r>
      <w:r>
        <w:rPr>
          <w:color w:val="494949"/>
          <w:spacing w:val="-2"/>
          <w:sz w:val="40"/>
        </w:rPr>
        <w:t>不</w:t>
      </w:r>
      <w:r>
        <w:rPr>
          <w:color w:val="494949"/>
          <w:spacing w:val="-2"/>
          <w:sz w:val="40"/>
        </w:rPr>
        <w:t>出</w:t>
      </w:r>
      <w:r>
        <w:rPr>
          <w:color w:val="494949"/>
          <w:spacing w:val="-2"/>
          <w:sz w:val="40"/>
        </w:rPr>
        <w:t>现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早</w:t>
      </w:r>
      <w:r>
        <w:rPr>
          <w:color w:val="494949"/>
          <w:spacing w:val="-2"/>
          <w:sz w:val="40"/>
        </w:rPr>
        <w:t>期</w:t>
      </w:r>
      <w:r>
        <w:rPr>
          <w:color w:val="494949"/>
          <w:spacing w:val="-2"/>
          <w:sz w:val="40"/>
        </w:rPr>
        <w:t>立</w:t>
      </w:r>
      <w:r>
        <w:rPr>
          <w:color w:val="494949"/>
          <w:spacing w:val="-2"/>
          <w:sz w:val="40"/>
        </w:rPr>
        <w:t>克</w:t>
      </w:r>
      <w:r>
        <w:rPr>
          <w:color w:val="494949"/>
          <w:spacing w:val="-2"/>
          <w:sz w:val="40"/>
        </w:rPr>
        <w:t>次</w:t>
      </w:r>
      <w:r>
        <w:rPr>
          <w:color w:val="494949"/>
          <w:spacing w:val="-2"/>
          <w:sz w:val="40"/>
        </w:rPr>
        <w:t>体</w:t>
      </w:r>
      <w:r>
        <w:rPr>
          <w:color w:val="494949"/>
          <w:spacing w:val="-2"/>
          <w:sz w:val="40"/>
        </w:rPr>
        <w:t>感</w:t>
      </w:r>
      <w:r>
        <w:rPr>
          <w:color w:val="494949"/>
          <w:spacing w:val="-2"/>
          <w:sz w:val="40"/>
        </w:rPr>
        <w:t>染</w:t>
      </w:r>
      <w:r>
        <w:rPr>
          <w:color w:val="494949"/>
          <w:spacing w:val="-2"/>
          <w:sz w:val="40"/>
        </w:rPr>
        <w:t>常</w:t>
      </w:r>
      <w:r>
        <w:rPr>
          <w:color w:val="494949"/>
          <w:spacing w:val="-2"/>
          <w:sz w:val="40"/>
        </w:rPr>
        <w:t>易</w:t>
      </w:r>
      <w:r>
        <w:rPr>
          <w:color w:val="494949"/>
          <w:spacing w:val="-2"/>
          <w:sz w:val="40"/>
        </w:rPr>
        <w:t>误</w:t>
      </w:r>
      <w:r>
        <w:rPr>
          <w:color w:val="494949"/>
          <w:spacing w:val="-2"/>
          <w:sz w:val="40"/>
        </w:rPr>
        <w:t>诊</w:t>
      </w:r>
      <w:r>
        <w:rPr>
          <w:color w:val="494949"/>
          <w:spacing w:val="-2"/>
          <w:sz w:val="40"/>
        </w:rPr>
        <w:t>为</w:t>
      </w:r>
      <w:r>
        <w:rPr>
          <w:color w:val="494949"/>
          <w:spacing w:val="-2"/>
          <w:sz w:val="40"/>
        </w:rPr>
        <w:t>普</w:t>
      </w:r>
      <w:r>
        <w:rPr>
          <w:color w:val="494949"/>
          <w:spacing w:val="-2"/>
          <w:sz w:val="40"/>
        </w:rPr>
        <w:t>通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病</w:t>
      </w:r>
      <w:r>
        <w:rPr>
          <w:color w:val="494949"/>
          <w:spacing w:val="-2"/>
          <w:sz w:val="40"/>
        </w:rPr>
        <w:t>毒</w:t>
      </w:r>
      <w:r>
        <w:rPr>
          <w:color w:val="494949"/>
          <w:spacing w:val="-2"/>
          <w:sz w:val="40"/>
        </w:rPr>
        <w:t>感</w:t>
      </w:r>
      <w:r>
        <w:rPr>
          <w:color w:val="494949"/>
          <w:spacing w:val="-2"/>
          <w:sz w:val="40"/>
        </w:rPr>
        <w:t>染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如</w:t>
      </w:r>
      <w:r>
        <w:rPr>
          <w:color w:val="494949"/>
          <w:spacing w:val="-2"/>
          <w:sz w:val="40"/>
        </w:rPr>
        <w:t>流</w:t>
      </w:r>
      <w:r>
        <w:rPr>
          <w:color w:val="494949"/>
          <w:spacing w:val="-2"/>
          <w:sz w:val="40"/>
        </w:rPr>
        <w:t>感</w:t>
      </w:r>
      <w:r>
        <w:rPr>
          <w:color w:val="A3A3A3"/>
          <w:spacing w:val="-2"/>
          <w:sz w:val="40"/>
        </w:rPr>
        <w:t>。</w:t>
      </w:r>
    </w:p>
    <w:p>
      <w:pPr>
        <w:spacing w:line="448" w:lineRule="exact" w:before="0"/>
        <w:ind w:left="1541" w:right="0" w:firstLine="0"/>
        <w:jc w:val="left"/>
        <w:rPr>
          <w:sz w:val="40"/>
        </w:rPr>
      </w:pPr>
      <w:r>
        <w:rPr>
          <w:color w:val="494949"/>
          <w:sz w:val="40"/>
        </w:rPr>
        <w:t>随</w:t>
      </w:r>
      <w:r>
        <w:rPr>
          <w:color w:val="494949"/>
          <w:sz w:val="40"/>
        </w:rPr>
        <w:t>着</w:t>
      </w:r>
      <w:r>
        <w:rPr>
          <w:color w:val="494949"/>
          <w:sz w:val="40"/>
        </w:rPr>
        <w:t>立</w:t>
      </w:r>
      <w:r>
        <w:rPr>
          <w:color w:val="494949"/>
          <w:sz w:val="40"/>
        </w:rPr>
        <w:t>克</w:t>
      </w:r>
      <w:r>
        <w:rPr>
          <w:color w:val="494949"/>
          <w:sz w:val="40"/>
        </w:rPr>
        <w:t>次</w:t>
      </w:r>
      <w:r>
        <w:rPr>
          <w:color w:val="494949"/>
          <w:sz w:val="40"/>
        </w:rPr>
        <w:t>体</w:t>
      </w:r>
      <w:r>
        <w:rPr>
          <w:color w:val="494949"/>
          <w:sz w:val="40"/>
        </w:rPr>
        <w:t>感</w:t>
      </w:r>
      <w:r>
        <w:rPr>
          <w:color w:val="494949"/>
          <w:sz w:val="40"/>
        </w:rPr>
        <w:t>染</w:t>
      </w:r>
      <w:r>
        <w:rPr>
          <w:color w:val="494949"/>
          <w:sz w:val="40"/>
        </w:rPr>
        <w:t>的</w:t>
      </w:r>
      <w:r>
        <w:rPr>
          <w:color w:val="494949"/>
          <w:sz w:val="40"/>
        </w:rPr>
        <w:t>进</w:t>
      </w:r>
      <w:r>
        <w:rPr>
          <w:color w:val="494949"/>
          <w:sz w:val="40"/>
        </w:rPr>
        <w:t>展</w:t>
      </w:r>
      <w:r>
        <w:rPr>
          <w:color w:val="494949"/>
          <w:sz w:val="40"/>
        </w:rPr>
        <w:t>，</w:t>
      </w:r>
      <w:r>
        <w:rPr>
          <w:color w:val="494949"/>
          <w:sz w:val="40"/>
        </w:rPr>
        <w:t>典</w:t>
      </w:r>
      <w:r>
        <w:rPr>
          <w:color w:val="494949"/>
          <w:sz w:val="40"/>
        </w:rPr>
        <w:t>型</w:t>
      </w:r>
      <w:r>
        <w:rPr>
          <w:color w:val="494949"/>
          <w:sz w:val="40"/>
        </w:rPr>
        <w:t>的</w:t>
      </w:r>
      <w:r>
        <w:rPr>
          <w:color w:val="494949"/>
          <w:sz w:val="40"/>
        </w:rPr>
        <w:t>病</w:t>
      </w:r>
      <w:r>
        <w:rPr>
          <w:color w:val="494949"/>
          <w:sz w:val="40"/>
        </w:rPr>
        <w:t>人</w:t>
      </w:r>
      <w:r>
        <w:rPr>
          <w:color w:val="494949"/>
          <w:sz w:val="40"/>
        </w:rPr>
        <w:t>出</w:t>
      </w:r>
      <w:r>
        <w:rPr>
          <w:color w:val="494949"/>
          <w:sz w:val="40"/>
        </w:rPr>
        <w:t>现</w:t>
      </w:r>
      <w:r>
        <w:rPr>
          <w:color w:val="494949"/>
          <w:sz w:val="40"/>
        </w:rPr>
        <w:t>意</w:t>
      </w:r>
      <w:r>
        <w:rPr>
          <w:color w:val="494949"/>
          <w:sz w:val="40"/>
        </w:rPr>
        <w:t>识</w:t>
      </w:r>
      <w:r>
        <w:rPr>
          <w:color w:val="494949"/>
          <w:spacing w:val="-10"/>
          <w:sz w:val="40"/>
        </w:rPr>
        <w:t>障</w:t>
      </w:r>
    </w:p>
    <w:p>
      <w:pPr>
        <w:spacing w:line="302" w:lineRule="auto" w:before="117"/>
        <w:ind w:left="745" w:right="59" w:firstLine="6"/>
        <w:jc w:val="both"/>
        <w:rPr>
          <w:sz w:val="40"/>
        </w:rPr>
      </w:pPr>
      <w:r>
        <w:rPr>
          <w:color w:val="494949"/>
          <w:spacing w:val="-2"/>
          <w:sz w:val="40"/>
        </w:rPr>
        <w:t>碍</w:t>
      </w:r>
      <w:r>
        <w:rPr>
          <w:color w:val="494949"/>
          <w:spacing w:val="-2"/>
          <w:sz w:val="40"/>
        </w:rPr>
        <w:t>严</w:t>
      </w:r>
      <w:r>
        <w:rPr>
          <w:color w:val="494949"/>
          <w:spacing w:val="-2"/>
          <w:sz w:val="40"/>
        </w:rPr>
        <w:t>重</w:t>
      </w:r>
      <w:r>
        <w:rPr>
          <w:color w:val="494949"/>
          <w:spacing w:val="-2"/>
          <w:sz w:val="40"/>
        </w:rPr>
        <w:t>乏</w:t>
      </w:r>
      <w:r>
        <w:rPr>
          <w:color w:val="494949"/>
          <w:spacing w:val="-2"/>
          <w:sz w:val="40"/>
        </w:rPr>
        <w:t>力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同</w:t>
      </w:r>
      <w:r>
        <w:rPr>
          <w:color w:val="494949"/>
          <w:spacing w:val="-2"/>
          <w:sz w:val="40"/>
        </w:rPr>
        <w:t>时</w:t>
      </w:r>
      <w:r>
        <w:rPr>
          <w:color w:val="494949"/>
          <w:spacing w:val="-2"/>
          <w:sz w:val="40"/>
        </w:rPr>
        <w:t>伴</w:t>
      </w:r>
      <w:r>
        <w:rPr>
          <w:color w:val="494949"/>
          <w:spacing w:val="-2"/>
          <w:sz w:val="40"/>
        </w:rPr>
        <w:t>随</w:t>
      </w:r>
      <w:r>
        <w:rPr>
          <w:color w:val="494949"/>
          <w:spacing w:val="-2"/>
          <w:sz w:val="40"/>
        </w:rPr>
        <w:t>咳</w:t>
      </w:r>
      <w:r>
        <w:rPr>
          <w:color w:val="494949"/>
          <w:spacing w:val="-2"/>
          <w:sz w:val="40"/>
        </w:rPr>
        <w:t>嗽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呼</w:t>
      </w:r>
      <w:r>
        <w:rPr>
          <w:color w:val="494949"/>
          <w:spacing w:val="-2"/>
          <w:sz w:val="40"/>
        </w:rPr>
        <w:t>吸</w:t>
      </w:r>
      <w:r>
        <w:rPr>
          <w:color w:val="494949"/>
          <w:spacing w:val="-2"/>
          <w:sz w:val="40"/>
        </w:rPr>
        <w:t>困</w:t>
      </w:r>
      <w:r>
        <w:rPr>
          <w:color w:val="494949"/>
          <w:spacing w:val="-2"/>
          <w:sz w:val="40"/>
        </w:rPr>
        <w:t>难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有</w:t>
      </w:r>
      <w:r>
        <w:rPr>
          <w:color w:val="494949"/>
          <w:spacing w:val="-2"/>
          <w:sz w:val="40"/>
        </w:rPr>
        <w:t>时</w:t>
      </w:r>
      <w:r>
        <w:rPr>
          <w:color w:val="494949"/>
          <w:spacing w:val="-2"/>
          <w:sz w:val="40"/>
        </w:rPr>
        <w:t>呕</w:t>
      </w:r>
      <w:r>
        <w:rPr>
          <w:color w:val="494949"/>
          <w:spacing w:val="-2"/>
          <w:sz w:val="40"/>
        </w:rPr>
        <w:t>吐</w:t>
      </w:r>
      <w:r>
        <w:rPr>
          <w:color w:val="494949"/>
          <w:spacing w:val="-2"/>
          <w:sz w:val="40"/>
        </w:rPr>
        <w:t>和</w:t>
      </w:r>
      <w:r>
        <w:rPr>
          <w:color w:val="494949"/>
          <w:spacing w:val="-2"/>
          <w:sz w:val="40"/>
        </w:rPr>
        <w:t>腹</w:t>
      </w:r>
      <w:r>
        <w:rPr>
          <w:color w:val="5B5B5B"/>
          <w:spacing w:val="-2"/>
          <w:sz w:val="40"/>
        </w:rPr>
        <w:t>泻</w:t>
      </w:r>
      <w:r>
        <w:rPr>
          <w:color w:val="909090"/>
          <w:spacing w:val="-2"/>
          <w:sz w:val="40"/>
        </w:rPr>
        <w:t>。</w:t>
      </w:r>
      <w:r>
        <w:rPr>
          <w:color w:val="5B5B5B"/>
          <w:spacing w:val="-2"/>
          <w:sz w:val="40"/>
        </w:rPr>
        <w:t>某</w:t>
      </w:r>
      <w:r>
        <w:rPr>
          <w:color w:val="5B5B5B"/>
          <w:spacing w:val="-2"/>
          <w:sz w:val="40"/>
        </w:rPr>
        <w:t>些</w:t>
      </w:r>
      <w:r>
        <w:rPr>
          <w:color w:val="5B5B5B"/>
          <w:spacing w:val="-2"/>
          <w:sz w:val="40"/>
        </w:rPr>
        <w:t>病</w:t>
      </w:r>
      <w:r>
        <w:rPr>
          <w:color w:val="5B5B5B"/>
          <w:spacing w:val="-2"/>
          <w:sz w:val="40"/>
        </w:rPr>
        <w:t>人</w:t>
      </w:r>
      <w:r>
        <w:rPr>
          <w:color w:val="5B5B5B"/>
          <w:spacing w:val="-2"/>
          <w:sz w:val="40"/>
        </w:rPr>
        <w:t>出</w:t>
      </w:r>
      <w:r>
        <w:rPr>
          <w:color w:val="5B5B5B"/>
          <w:spacing w:val="-2"/>
          <w:sz w:val="40"/>
        </w:rPr>
        <w:t>现</w:t>
      </w:r>
      <w:r>
        <w:rPr>
          <w:color w:val="5B5B5B"/>
          <w:spacing w:val="-2"/>
          <w:sz w:val="40"/>
        </w:rPr>
        <w:t>肝</w:t>
      </w:r>
      <w:r>
        <w:rPr>
          <w:color w:val="5B5B5B"/>
          <w:spacing w:val="-2"/>
          <w:sz w:val="40"/>
        </w:rPr>
        <w:t>脾</w:t>
      </w:r>
      <w:r>
        <w:rPr>
          <w:color w:val="5B5B5B"/>
          <w:spacing w:val="-2"/>
          <w:sz w:val="40"/>
        </w:rPr>
        <w:t>肿</w:t>
      </w:r>
      <w:r>
        <w:rPr>
          <w:color w:val="5B5B5B"/>
          <w:spacing w:val="-2"/>
          <w:sz w:val="40"/>
        </w:rPr>
        <w:t>大</w:t>
      </w:r>
      <w:r>
        <w:rPr>
          <w:color w:val="5B5B5B"/>
          <w:spacing w:val="-2"/>
          <w:sz w:val="40"/>
        </w:rPr>
        <w:t>，</w:t>
      </w:r>
      <w:r>
        <w:rPr>
          <w:color w:val="5B5B5B"/>
          <w:spacing w:val="-2"/>
          <w:sz w:val="40"/>
        </w:rPr>
        <w:t>肾</w:t>
      </w:r>
      <w:r>
        <w:rPr>
          <w:color w:val="5B5B5B"/>
          <w:spacing w:val="-2"/>
          <w:sz w:val="40"/>
        </w:rPr>
        <w:t>脏</w:t>
      </w:r>
      <w:r>
        <w:rPr>
          <w:color w:val="5B5B5B"/>
          <w:spacing w:val="-2"/>
          <w:sz w:val="40"/>
        </w:rPr>
        <w:t>衰</w:t>
      </w:r>
      <w:r>
        <w:rPr>
          <w:color w:val="5B5B5B"/>
          <w:spacing w:val="-2"/>
          <w:sz w:val="40"/>
        </w:rPr>
        <w:t>竭</w:t>
      </w:r>
      <w:r>
        <w:rPr>
          <w:color w:val="A3A3A3"/>
          <w:spacing w:val="-2"/>
          <w:sz w:val="40"/>
        </w:rPr>
        <w:t>。</w:t>
      </w:r>
      <w:r>
        <w:rPr>
          <w:color w:val="313131"/>
          <w:spacing w:val="-2"/>
          <w:sz w:val="40"/>
        </w:rPr>
        <w:t>血</w:t>
      </w:r>
      <w:r>
        <w:rPr>
          <w:color w:val="5B5B5B"/>
          <w:spacing w:val="-2"/>
          <w:sz w:val="40"/>
        </w:rPr>
        <w:t>压</w:t>
      </w:r>
      <w:r>
        <w:rPr>
          <w:color w:val="5B5B5B"/>
          <w:spacing w:val="-2"/>
          <w:sz w:val="40"/>
        </w:rPr>
        <w:t>下</w:t>
      </w:r>
      <w:r>
        <w:rPr>
          <w:color w:val="5B5B5B"/>
          <w:spacing w:val="-2"/>
          <w:sz w:val="40"/>
        </w:rPr>
        <w:t>降</w:t>
      </w:r>
      <w:r>
        <w:rPr>
          <w:color w:val="5B5B5B"/>
          <w:spacing w:val="-2"/>
          <w:sz w:val="40"/>
        </w:rPr>
        <w:t>很</w:t>
      </w:r>
      <w:r>
        <w:rPr>
          <w:color w:val="5B5B5B"/>
          <w:spacing w:val="-2"/>
          <w:sz w:val="40"/>
        </w:rPr>
        <w:t>危</w:t>
      </w:r>
      <w:r>
        <w:rPr>
          <w:color w:val="494949"/>
          <w:spacing w:val="-2"/>
          <w:sz w:val="40"/>
        </w:rPr>
        <w:t>险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可</w:t>
      </w:r>
      <w:r>
        <w:rPr>
          <w:color w:val="494949"/>
          <w:spacing w:val="-2"/>
          <w:sz w:val="40"/>
        </w:rPr>
        <w:t>能</w:t>
      </w:r>
      <w:r>
        <w:rPr>
          <w:color w:val="494949"/>
          <w:spacing w:val="-2"/>
          <w:sz w:val="40"/>
        </w:rPr>
        <w:t>导</w:t>
      </w:r>
      <w:r>
        <w:rPr>
          <w:color w:val="494949"/>
          <w:spacing w:val="-2"/>
          <w:sz w:val="40"/>
        </w:rPr>
        <w:t>致</w:t>
      </w:r>
      <w:r>
        <w:rPr>
          <w:color w:val="494949"/>
          <w:spacing w:val="-2"/>
          <w:sz w:val="40"/>
        </w:rPr>
        <w:t>死</w:t>
      </w:r>
      <w:r>
        <w:rPr>
          <w:color w:val="494949"/>
          <w:spacing w:val="-2"/>
          <w:sz w:val="40"/>
        </w:rPr>
        <w:t>亡</w:t>
      </w:r>
      <w:r>
        <w:rPr>
          <w:color w:val="909090"/>
          <w:spacing w:val="-2"/>
          <w:sz w:val="40"/>
        </w:rPr>
        <w:t>。</w:t>
      </w:r>
    </w:p>
    <w:p>
      <w:pPr>
        <w:spacing w:line="468" w:lineRule="exact" w:before="0"/>
        <w:ind w:left="768" w:right="0" w:firstLine="0"/>
        <w:jc w:val="left"/>
        <w:rPr>
          <w:sz w:val="40"/>
        </w:rPr>
      </w:pPr>
      <w:r>
        <w:rPr>
          <w:color w:val="494949"/>
          <w:sz w:val="40"/>
        </w:rPr>
        <w:t>诊</w:t>
      </w:r>
      <w:r>
        <w:rPr>
          <w:color w:val="494949"/>
          <w:spacing w:val="-10"/>
          <w:sz w:val="40"/>
        </w:rPr>
        <w:t>断</w:t>
      </w:r>
    </w:p>
    <w:p>
      <w:pPr>
        <w:spacing w:line="300" w:lineRule="auto" w:before="106"/>
        <w:ind w:left="742" w:right="18" w:firstLine="841"/>
        <w:jc w:val="both"/>
        <w:rPr>
          <w:sz w:val="40"/>
        </w:rPr>
      </w:pPr>
      <w:r>
        <w:rPr>
          <w:color w:val="494949"/>
          <w:spacing w:val="-2"/>
          <w:w w:val="95"/>
          <w:sz w:val="40"/>
        </w:rPr>
        <w:t>由</w:t>
      </w:r>
      <w:r>
        <w:rPr>
          <w:color w:val="494949"/>
          <w:spacing w:val="-2"/>
          <w:w w:val="95"/>
          <w:sz w:val="40"/>
        </w:rPr>
        <w:t>于</w:t>
      </w:r>
      <w:r>
        <w:rPr>
          <w:color w:val="494949"/>
          <w:spacing w:val="-2"/>
          <w:w w:val="95"/>
          <w:sz w:val="40"/>
        </w:rPr>
        <w:t>立</w:t>
      </w:r>
      <w:r>
        <w:rPr>
          <w:color w:val="494949"/>
          <w:spacing w:val="-2"/>
          <w:w w:val="95"/>
          <w:sz w:val="40"/>
        </w:rPr>
        <w:t>克</w:t>
      </w:r>
      <w:r>
        <w:rPr>
          <w:color w:val="494949"/>
          <w:spacing w:val="-2"/>
          <w:w w:val="95"/>
          <w:sz w:val="40"/>
        </w:rPr>
        <w:t>次</w:t>
      </w:r>
      <w:r>
        <w:rPr>
          <w:color w:val="494949"/>
          <w:spacing w:val="-2"/>
          <w:w w:val="95"/>
          <w:sz w:val="40"/>
        </w:rPr>
        <w:t>体</w:t>
      </w:r>
      <w:r>
        <w:rPr>
          <w:color w:val="494949"/>
          <w:spacing w:val="-2"/>
          <w:w w:val="95"/>
          <w:sz w:val="40"/>
        </w:rPr>
        <w:t>是</w:t>
      </w:r>
      <w:r>
        <w:rPr>
          <w:color w:val="494949"/>
          <w:spacing w:val="-2"/>
          <w:w w:val="95"/>
          <w:sz w:val="40"/>
        </w:rPr>
        <w:t>通</w:t>
      </w:r>
      <w:r>
        <w:rPr>
          <w:color w:val="494949"/>
          <w:spacing w:val="-2"/>
          <w:w w:val="95"/>
          <w:sz w:val="40"/>
        </w:rPr>
        <w:t>过</w:t>
      </w:r>
      <w:r>
        <w:rPr>
          <w:color w:val="494949"/>
          <w:spacing w:val="-2"/>
          <w:w w:val="95"/>
          <w:sz w:val="40"/>
        </w:rPr>
        <w:t>婢</w:t>
      </w:r>
      <w:r>
        <w:rPr>
          <w:color w:val="494949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蜡</w:t>
      </w:r>
      <w:r>
        <w:rPr>
          <w:color w:val="777777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圣</w:t>
      </w:r>
      <w:r>
        <w:rPr>
          <w:color w:val="494949"/>
          <w:spacing w:val="-2"/>
          <w:w w:val="95"/>
          <w:sz w:val="40"/>
        </w:rPr>
        <w:t>和</w:t>
      </w:r>
      <w:r>
        <w:rPr>
          <w:color w:val="494949"/>
          <w:spacing w:val="-2"/>
          <w:w w:val="95"/>
          <w:sz w:val="40"/>
        </w:rPr>
        <w:t>乱</w:t>
      </w:r>
      <w:r>
        <w:rPr>
          <w:color w:val="494949"/>
          <w:spacing w:val="-2"/>
          <w:w w:val="95"/>
          <w:sz w:val="40"/>
        </w:rPr>
        <w:t>的</w:t>
      </w:r>
      <w:r>
        <w:rPr>
          <w:color w:val="494949"/>
          <w:spacing w:val="-2"/>
          <w:w w:val="95"/>
          <w:sz w:val="40"/>
        </w:rPr>
        <w:t>叮</w:t>
      </w:r>
      <w:r>
        <w:rPr>
          <w:color w:val="494949"/>
          <w:spacing w:val="-2"/>
          <w:w w:val="95"/>
          <w:sz w:val="40"/>
        </w:rPr>
        <w:t>咬</w:t>
      </w:r>
      <w:r>
        <w:rPr>
          <w:color w:val="494949"/>
          <w:spacing w:val="-2"/>
          <w:w w:val="95"/>
          <w:sz w:val="40"/>
        </w:rPr>
        <w:t>传</w:t>
      </w:r>
      <w:r>
        <w:rPr>
          <w:color w:val="494949"/>
          <w:spacing w:val="-2"/>
          <w:w w:val="95"/>
          <w:sz w:val="40"/>
        </w:rPr>
        <w:t>播</w:t>
      </w:r>
      <w:r>
        <w:rPr>
          <w:color w:val="494949"/>
          <w:spacing w:val="-2"/>
          <w:w w:val="95"/>
          <w:sz w:val="40"/>
        </w:rPr>
        <w:t>，被</w:t>
      </w:r>
      <w:r>
        <w:rPr>
          <w:color w:val="909090"/>
          <w:spacing w:val="-2"/>
          <w:w w:val="95"/>
          <w:sz w:val="40"/>
        </w:rPr>
        <w:t>一</w:t>
      </w:r>
      <w:r>
        <w:rPr>
          <w:color w:val="494949"/>
          <w:spacing w:val="-2"/>
          <w:w w:val="95"/>
          <w:sz w:val="40"/>
        </w:rPr>
        <w:t>种</w:t>
      </w:r>
      <w:r>
        <w:rPr>
          <w:color w:val="494949"/>
          <w:spacing w:val="-2"/>
          <w:w w:val="95"/>
          <w:sz w:val="40"/>
        </w:rPr>
        <w:t>或</w:t>
      </w:r>
      <w:r>
        <w:rPr>
          <w:color w:val="494949"/>
          <w:spacing w:val="-2"/>
          <w:w w:val="95"/>
          <w:sz w:val="40"/>
        </w:rPr>
        <w:t>多</w:t>
      </w:r>
      <w:r>
        <w:rPr>
          <w:color w:val="494949"/>
          <w:spacing w:val="-2"/>
          <w:w w:val="95"/>
          <w:sz w:val="40"/>
        </w:rPr>
        <w:t>种</w:t>
      </w:r>
      <w:r>
        <w:rPr>
          <w:color w:val="494949"/>
          <w:spacing w:val="-2"/>
          <w:w w:val="95"/>
          <w:sz w:val="40"/>
        </w:rPr>
        <w:t>传</w:t>
      </w:r>
      <w:r>
        <w:rPr>
          <w:color w:val="494949"/>
          <w:spacing w:val="-2"/>
          <w:w w:val="95"/>
          <w:sz w:val="40"/>
        </w:rPr>
        <w:t>媒</w:t>
      </w:r>
      <w:r>
        <w:rPr>
          <w:color w:val="494949"/>
          <w:spacing w:val="-2"/>
          <w:w w:val="95"/>
          <w:sz w:val="40"/>
        </w:rPr>
        <w:t>叮</w:t>
      </w:r>
      <w:r>
        <w:rPr>
          <w:color w:val="494949"/>
          <w:spacing w:val="-2"/>
          <w:w w:val="95"/>
          <w:sz w:val="40"/>
        </w:rPr>
        <w:t>咬</w:t>
      </w:r>
      <w:r>
        <w:rPr>
          <w:color w:val="494949"/>
          <w:spacing w:val="-2"/>
          <w:w w:val="95"/>
          <w:sz w:val="40"/>
        </w:rPr>
        <w:t>过</w:t>
      </w:r>
      <w:r>
        <w:rPr>
          <w:color w:val="494949"/>
          <w:spacing w:val="-2"/>
          <w:w w:val="95"/>
          <w:sz w:val="40"/>
        </w:rPr>
        <w:t>的</w:t>
      </w:r>
      <w:r>
        <w:rPr>
          <w:color w:val="494949"/>
          <w:spacing w:val="-2"/>
          <w:w w:val="95"/>
          <w:sz w:val="40"/>
        </w:rPr>
        <w:t>病</w:t>
      </w:r>
      <w:r>
        <w:rPr>
          <w:color w:val="494949"/>
          <w:spacing w:val="-2"/>
          <w:w w:val="95"/>
          <w:sz w:val="40"/>
        </w:rPr>
        <w:t>史</w:t>
      </w:r>
      <w:r>
        <w:rPr>
          <w:color w:val="494949"/>
          <w:spacing w:val="-2"/>
          <w:w w:val="95"/>
          <w:sz w:val="40"/>
        </w:rPr>
        <w:t>是</w:t>
      </w:r>
      <w:r>
        <w:rPr>
          <w:color w:val="777777"/>
          <w:spacing w:val="-2"/>
          <w:w w:val="95"/>
          <w:sz w:val="40"/>
        </w:rPr>
        <w:t>一</w:t>
      </w:r>
      <w:r>
        <w:rPr>
          <w:color w:val="494949"/>
          <w:spacing w:val="-2"/>
          <w:w w:val="95"/>
          <w:sz w:val="40"/>
        </w:rPr>
        <w:t>个</w:t>
      </w:r>
      <w:r>
        <w:rPr>
          <w:color w:val="494949"/>
          <w:spacing w:val="-2"/>
          <w:w w:val="95"/>
          <w:sz w:val="40"/>
        </w:rPr>
        <w:t>有</w:t>
      </w:r>
      <w:r>
        <w:rPr>
          <w:color w:val="494949"/>
          <w:spacing w:val="-2"/>
          <w:w w:val="95"/>
          <w:sz w:val="40"/>
        </w:rPr>
        <w:t>用</w:t>
      </w:r>
      <w:r>
        <w:rPr>
          <w:color w:val="494949"/>
          <w:spacing w:val="-2"/>
          <w:w w:val="95"/>
          <w:sz w:val="40"/>
        </w:rPr>
        <w:t>的</w:t>
      </w:r>
      <w:r>
        <w:rPr>
          <w:color w:val="494949"/>
          <w:spacing w:val="-2"/>
          <w:w w:val="95"/>
          <w:sz w:val="40"/>
        </w:rPr>
        <w:t>线</w:t>
      </w:r>
      <w:r>
        <w:rPr>
          <w:color w:val="494949"/>
          <w:spacing w:val="-2"/>
          <w:w w:val="95"/>
          <w:sz w:val="40"/>
        </w:rPr>
        <w:t>索</w:t>
      </w:r>
      <w:r>
        <w:rPr>
          <w:color w:val="494949"/>
          <w:spacing w:val="-2"/>
          <w:w w:val="95"/>
          <w:sz w:val="40"/>
        </w:rPr>
        <w:t>－—－尤</w:t>
      </w:r>
      <w:r>
        <w:rPr>
          <w:color w:val="494949"/>
          <w:spacing w:val="-2"/>
          <w:sz w:val="40"/>
        </w:rPr>
        <w:t>其</w:t>
      </w:r>
      <w:r>
        <w:rPr>
          <w:color w:val="494949"/>
          <w:spacing w:val="-2"/>
          <w:sz w:val="40"/>
        </w:rPr>
        <w:t>在</w:t>
      </w:r>
      <w:r>
        <w:rPr>
          <w:color w:val="494949"/>
          <w:spacing w:val="-2"/>
          <w:sz w:val="40"/>
        </w:rPr>
        <w:t>立</w:t>
      </w:r>
      <w:r>
        <w:rPr>
          <w:color w:val="494949"/>
          <w:spacing w:val="-2"/>
          <w:sz w:val="40"/>
        </w:rPr>
        <w:t>克</w:t>
      </w:r>
      <w:r>
        <w:rPr>
          <w:color w:val="494949"/>
          <w:spacing w:val="-2"/>
          <w:sz w:val="40"/>
        </w:rPr>
        <w:t>次</w:t>
      </w:r>
      <w:r>
        <w:rPr>
          <w:color w:val="494949"/>
          <w:spacing w:val="-2"/>
          <w:sz w:val="40"/>
        </w:rPr>
        <w:t>体</w:t>
      </w:r>
      <w:r>
        <w:rPr>
          <w:color w:val="494949"/>
          <w:spacing w:val="-2"/>
          <w:sz w:val="40"/>
        </w:rPr>
        <w:t>感</w:t>
      </w:r>
      <w:r>
        <w:rPr>
          <w:color w:val="494949"/>
          <w:spacing w:val="-2"/>
          <w:sz w:val="40"/>
        </w:rPr>
        <w:t>染</w:t>
      </w:r>
      <w:r>
        <w:rPr>
          <w:color w:val="494949"/>
          <w:spacing w:val="-2"/>
          <w:sz w:val="40"/>
        </w:rPr>
        <w:t>常</w:t>
      </w:r>
      <w:r>
        <w:rPr>
          <w:color w:val="494949"/>
          <w:spacing w:val="-2"/>
          <w:sz w:val="40"/>
        </w:rPr>
        <w:t>见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地</w:t>
      </w:r>
      <w:r>
        <w:rPr>
          <w:color w:val="494949"/>
          <w:spacing w:val="-2"/>
          <w:sz w:val="40"/>
        </w:rPr>
        <w:t>理</w:t>
      </w:r>
      <w:r>
        <w:rPr>
          <w:color w:val="494949"/>
          <w:spacing w:val="-2"/>
          <w:sz w:val="40"/>
        </w:rPr>
        <w:t>区</w:t>
      </w:r>
      <w:r>
        <w:rPr>
          <w:color w:val="494949"/>
          <w:spacing w:val="-2"/>
          <w:sz w:val="40"/>
        </w:rPr>
        <w:t>域</w:t>
      </w:r>
      <w:r>
        <w:rPr>
          <w:color w:val="A3A3A3"/>
          <w:spacing w:val="-2"/>
          <w:sz w:val="40"/>
        </w:rPr>
        <w:t>。</w:t>
      </w:r>
      <w:r>
        <w:rPr>
          <w:color w:val="5B5B5B"/>
          <w:spacing w:val="-2"/>
          <w:sz w:val="40"/>
        </w:rPr>
        <w:t>尽</w:t>
      </w:r>
      <w:r>
        <w:rPr>
          <w:color w:val="5B5B5B"/>
          <w:spacing w:val="-2"/>
          <w:sz w:val="40"/>
        </w:rPr>
        <w:t>管</w:t>
      </w:r>
      <w:r>
        <w:rPr>
          <w:color w:val="5B5B5B"/>
          <w:spacing w:val="-2"/>
          <w:sz w:val="40"/>
        </w:rPr>
        <w:t>如</w:t>
      </w:r>
      <w:r>
        <w:rPr>
          <w:color w:val="313131"/>
          <w:spacing w:val="-2"/>
          <w:sz w:val="40"/>
        </w:rPr>
        <w:t>此</w:t>
      </w:r>
      <w:r>
        <w:rPr>
          <w:color w:val="313131"/>
          <w:spacing w:val="-2"/>
          <w:sz w:val="40"/>
        </w:rPr>
        <w:t>，</w:t>
      </w:r>
      <w:r>
        <w:rPr>
          <w:color w:val="313131"/>
          <w:spacing w:val="-2"/>
          <w:sz w:val="40"/>
        </w:rPr>
        <w:t>很</w:t>
      </w:r>
      <w:r>
        <w:rPr>
          <w:color w:val="5B5B5B"/>
          <w:spacing w:val="-2"/>
          <w:sz w:val="40"/>
        </w:rPr>
        <w:t>多病</w:t>
      </w:r>
      <w:r>
        <w:rPr>
          <w:color w:val="494949"/>
          <w:spacing w:val="-2"/>
          <w:sz w:val="40"/>
        </w:rPr>
        <w:t>人</w:t>
      </w:r>
      <w:r>
        <w:rPr>
          <w:color w:val="494949"/>
          <w:spacing w:val="-2"/>
          <w:sz w:val="40"/>
        </w:rPr>
        <w:t>回</w:t>
      </w:r>
      <w:r>
        <w:rPr>
          <w:color w:val="494949"/>
          <w:spacing w:val="-2"/>
          <w:sz w:val="40"/>
        </w:rPr>
        <w:t>忆</w:t>
      </w:r>
      <w:r>
        <w:rPr>
          <w:color w:val="494949"/>
          <w:spacing w:val="-2"/>
          <w:sz w:val="40"/>
        </w:rPr>
        <w:t>不</w:t>
      </w:r>
      <w:r>
        <w:rPr>
          <w:color w:val="494949"/>
          <w:spacing w:val="-2"/>
          <w:sz w:val="40"/>
        </w:rPr>
        <w:t>起</w:t>
      </w:r>
      <w:r>
        <w:rPr>
          <w:color w:val="494949"/>
          <w:spacing w:val="-2"/>
          <w:sz w:val="40"/>
        </w:rPr>
        <w:t>是</w:t>
      </w:r>
      <w:r>
        <w:rPr>
          <w:color w:val="494949"/>
          <w:spacing w:val="-2"/>
          <w:sz w:val="40"/>
        </w:rPr>
        <w:t>否</w:t>
      </w:r>
      <w:r>
        <w:rPr>
          <w:color w:val="494949"/>
          <w:spacing w:val="-2"/>
          <w:sz w:val="40"/>
        </w:rPr>
        <w:t>被</w:t>
      </w:r>
      <w:r>
        <w:rPr>
          <w:color w:val="494949"/>
          <w:spacing w:val="-2"/>
          <w:sz w:val="40"/>
        </w:rPr>
        <w:t>叮</w:t>
      </w:r>
      <w:r>
        <w:rPr>
          <w:color w:val="494949"/>
          <w:spacing w:val="-2"/>
          <w:sz w:val="40"/>
        </w:rPr>
        <w:t>咬</w:t>
      </w:r>
      <w:r>
        <w:rPr>
          <w:color w:val="494949"/>
          <w:spacing w:val="-2"/>
          <w:sz w:val="40"/>
        </w:rPr>
        <w:t>过</w:t>
      </w:r>
      <w:r>
        <w:rPr>
          <w:color w:val="A3A3A3"/>
          <w:spacing w:val="-2"/>
          <w:sz w:val="40"/>
        </w:rPr>
        <w:t>。</w:t>
      </w:r>
    </w:p>
    <w:p>
      <w:pPr>
        <w:spacing w:line="302" w:lineRule="auto" w:before="175"/>
        <w:ind w:left="617" w:right="808" w:firstLine="783"/>
        <w:jc w:val="both"/>
        <w:rPr>
          <w:sz w:val="40"/>
        </w:rPr>
      </w:pPr>
      <w:r>
        <w:rPr/>
        <w:br w:type="column"/>
      </w:r>
      <w:r>
        <w:rPr>
          <w:color w:val="5B5B5B"/>
          <w:spacing w:val="-2"/>
          <w:sz w:val="40"/>
        </w:rPr>
        <w:t>立</w:t>
      </w:r>
      <w:r>
        <w:rPr>
          <w:color w:val="5B5B5B"/>
          <w:spacing w:val="-2"/>
          <w:sz w:val="40"/>
        </w:rPr>
        <w:t>克</w:t>
      </w:r>
      <w:r>
        <w:rPr>
          <w:color w:val="5B5B5B"/>
          <w:spacing w:val="-2"/>
          <w:sz w:val="40"/>
        </w:rPr>
        <w:t>次</w:t>
      </w:r>
      <w:r>
        <w:rPr>
          <w:color w:val="5B5B5B"/>
          <w:spacing w:val="-2"/>
          <w:sz w:val="40"/>
        </w:rPr>
        <w:t>体</w:t>
      </w:r>
      <w:r>
        <w:rPr>
          <w:color w:val="5B5B5B"/>
          <w:spacing w:val="-2"/>
          <w:sz w:val="40"/>
        </w:rPr>
        <w:t>很</w:t>
      </w:r>
      <w:r>
        <w:rPr>
          <w:color w:val="5B5B5B"/>
          <w:spacing w:val="-2"/>
          <w:sz w:val="40"/>
        </w:rPr>
        <w:t>难</w:t>
      </w:r>
      <w:r>
        <w:rPr>
          <w:color w:val="5B5B5B"/>
          <w:spacing w:val="-2"/>
          <w:sz w:val="40"/>
        </w:rPr>
        <w:t>被</w:t>
      </w:r>
      <w:r>
        <w:rPr>
          <w:color w:val="5B5B5B"/>
          <w:spacing w:val="-2"/>
          <w:sz w:val="40"/>
        </w:rPr>
        <w:t>医</w:t>
      </w:r>
      <w:r>
        <w:rPr>
          <w:color w:val="313131"/>
          <w:spacing w:val="-2"/>
          <w:sz w:val="40"/>
        </w:rPr>
        <w:t>师</w:t>
      </w:r>
      <w:r>
        <w:rPr>
          <w:color w:val="313131"/>
          <w:spacing w:val="-2"/>
          <w:sz w:val="40"/>
        </w:rPr>
        <w:t>快</w:t>
      </w:r>
      <w:r>
        <w:rPr>
          <w:color w:val="313131"/>
          <w:spacing w:val="-2"/>
          <w:sz w:val="40"/>
        </w:rPr>
        <w:t>速</w:t>
      </w:r>
      <w:r>
        <w:rPr>
          <w:color w:val="313131"/>
          <w:spacing w:val="-2"/>
          <w:sz w:val="40"/>
        </w:rPr>
        <w:t>肯</w:t>
      </w:r>
      <w:r>
        <w:rPr>
          <w:color w:val="313131"/>
          <w:spacing w:val="-2"/>
          <w:sz w:val="40"/>
        </w:rPr>
        <w:t>定</w:t>
      </w:r>
      <w:r>
        <w:rPr>
          <w:color w:val="5B5B5B"/>
          <w:spacing w:val="-2"/>
          <w:sz w:val="40"/>
        </w:rPr>
        <w:t>诊</w:t>
      </w:r>
      <w:r>
        <w:rPr>
          <w:color w:val="5B5B5B"/>
          <w:spacing w:val="-2"/>
          <w:sz w:val="40"/>
        </w:rPr>
        <w:t>断</w:t>
      </w:r>
      <w:r>
        <w:rPr>
          <w:color w:val="5B5B5B"/>
          <w:spacing w:val="-2"/>
          <w:sz w:val="40"/>
        </w:rPr>
        <w:t>，</w:t>
      </w:r>
      <w:r>
        <w:rPr>
          <w:color w:val="5B5B5B"/>
          <w:spacing w:val="-2"/>
          <w:sz w:val="40"/>
        </w:rPr>
        <w:t>因</w:t>
      </w:r>
      <w:r>
        <w:rPr>
          <w:color w:val="5B5B5B"/>
          <w:spacing w:val="-2"/>
          <w:sz w:val="40"/>
        </w:rPr>
        <w:t>为</w:t>
      </w:r>
      <w:r>
        <w:rPr>
          <w:color w:val="5B5B5B"/>
          <w:spacing w:val="-2"/>
          <w:sz w:val="40"/>
        </w:rPr>
        <w:t>常</w:t>
      </w:r>
      <w:r>
        <w:rPr>
          <w:color w:val="5B5B5B"/>
          <w:spacing w:val="-2"/>
          <w:sz w:val="40"/>
        </w:rPr>
        <w:t>用</w:t>
      </w:r>
      <w:r>
        <w:rPr>
          <w:color w:val="5B5B5B"/>
          <w:spacing w:val="-2"/>
          <w:sz w:val="40"/>
        </w:rPr>
        <w:t>的</w:t>
      </w:r>
      <w:r>
        <w:rPr>
          <w:color w:val="5B5B5B"/>
          <w:spacing w:val="-2"/>
          <w:sz w:val="40"/>
        </w:rPr>
        <w:t>实</w:t>
      </w:r>
      <w:r>
        <w:rPr>
          <w:color w:val="494949"/>
          <w:spacing w:val="-2"/>
          <w:w w:val="105"/>
          <w:sz w:val="40"/>
        </w:rPr>
        <w:t>验室检测无法鉴定</w:t>
      </w:r>
      <w:r>
        <w:rPr>
          <w:color w:val="909090"/>
          <w:spacing w:val="-2"/>
          <w:w w:val="105"/>
          <w:sz w:val="40"/>
        </w:rPr>
        <w:t>。</w:t>
      </w:r>
      <w:r>
        <w:rPr>
          <w:color w:val="494949"/>
          <w:spacing w:val="-2"/>
          <w:w w:val="105"/>
          <w:sz w:val="40"/>
        </w:rPr>
        <w:t>特殊培养和血清检测立克次体并</w:t>
      </w:r>
      <w:r>
        <w:rPr>
          <w:color w:val="494949"/>
          <w:spacing w:val="-2"/>
          <w:sz w:val="40"/>
        </w:rPr>
        <w:t>非常规能做到，需要较长时间</w:t>
      </w:r>
      <w:r>
        <w:rPr>
          <w:color w:val="A3A3A3"/>
          <w:spacing w:val="-2"/>
          <w:sz w:val="40"/>
        </w:rPr>
        <w:t>。</w:t>
      </w:r>
      <w:r>
        <w:rPr>
          <w:color w:val="494949"/>
          <w:spacing w:val="-2"/>
          <w:sz w:val="40"/>
        </w:rPr>
        <w:t>而在得到结果前，病人</w:t>
      </w:r>
      <w:r>
        <w:rPr>
          <w:color w:val="494949"/>
          <w:spacing w:val="-2"/>
          <w:w w:val="105"/>
          <w:sz w:val="40"/>
        </w:rPr>
        <w:t>常急需治疗</w:t>
      </w:r>
      <w:r>
        <w:rPr>
          <w:color w:val="A3A3A3"/>
          <w:spacing w:val="-2"/>
          <w:w w:val="105"/>
          <w:sz w:val="40"/>
        </w:rPr>
        <w:t>。</w:t>
      </w:r>
      <w:r>
        <w:rPr>
          <w:color w:val="5B5B5B"/>
          <w:spacing w:val="-2"/>
          <w:w w:val="105"/>
          <w:sz w:val="40"/>
        </w:rPr>
        <w:t>医师怀疑</w:t>
      </w:r>
      <w:r>
        <w:rPr>
          <w:color w:val="777777"/>
          <w:spacing w:val="-2"/>
          <w:w w:val="105"/>
          <w:sz w:val="40"/>
        </w:rPr>
        <w:t>立</w:t>
      </w:r>
      <w:r>
        <w:rPr>
          <w:color w:val="5B5B5B"/>
          <w:spacing w:val="-2"/>
          <w:w w:val="105"/>
          <w:sz w:val="40"/>
        </w:rPr>
        <w:t>克次体感染仍是诊断的重要</w:t>
      </w:r>
      <w:r>
        <w:rPr>
          <w:color w:val="5B5B5B"/>
          <w:spacing w:val="-4"/>
          <w:w w:val="105"/>
          <w:sz w:val="40"/>
        </w:rPr>
        <w:t>方</w:t>
      </w:r>
      <w:r>
        <w:rPr>
          <w:color w:val="5B5B5B"/>
          <w:spacing w:val="-4"/>
          <w:w w:val="105"/>
          <w:sz w:val="40"/>
        </w:rPr>
        <w:t>法</w:t>
      </w:r>
      <w:r>
        <w:rPr>
          <w:color w:val="A3A3A3"/>
          <w:spacing w:val="-4"/>
          <w:w w:val="105"/>
          <w:sz w:val="40"/>
        </w:rPr>
        <w:t>。</w:t>
      </w:r>
    </w:p>
    <w:p>
      <w:pPr>
        <w:spacing w:line="428" w:lineRule="exact" w:before="0"/>
        <w:ind w:left="1455" w:right="0" w:firstLine="0"/>
        <w:jc w:val="left"/>
        <w:rPr>
          <w:sz w:val="40"/>
        </w:rPr>
      </w:pPr>
      <w:r>
        <w:rPr>
          <w:color w:val="494949"/>
          <w:sz w:val="40"/>
        </w:rPr>
        <w:t>有</w:t>
      </w:r>
      <w:r>
        <w:rPr>
          <w:color w:val="494949"/>
          <w:sz w:val="40"/>
        </w:rPr>
        <w:t>助</w:t>
      </w:r>
      <w:r>
        <w:rPr>
          <w:color w:val="494949"/>
          <w:sz w:val="40"/>
        </w:rPr>
        <w:t>检</w:t>
      </w:r>
      <w:r>
        <w:rPr>
          <w:color w:val="494949"/>
          <w:sz w:val="40"/>
        </w:rPr>
        <w:t>测</w:t>
      </w:r>
      <w:r>
        <w:rPr>
          <w:color w:val="494949"/>
          <w:sz w:val="40"/>
        </w:rPr>
        <w:t>病</w:t>
      </w:r>
      <w:r>
        <w:rPr>
          <w:color w:val="494949"/>
          <w:sz w:val="40"/>
        </w:rPr>
        <w:t>原</w:t>
      </w:r>
      <w:r>
        <w:rPr>
          <w:color w:val="494949"/>
          <w:sz w:val="40"/>
        </w:rPr>
        <w:t>菌</w:t>
      </w:r>
      <w:r>
        <w:rPr>
          <w:color w:val="494949"/>
          <w:sz w:val="40"/>
        </w:rPr>
        <w:t>感</w:t>
      </w:r>
      <w:r>
        <w:rPr>
          <w:color w:val="494949"/>
          <w:sz w:val="40"/>
        </w:rPr>
        <w:t>染</w:t>
      </w:r>
      <w:r>
        <w:rPr>
          <w:color w:val="494949"/>
          <w:sz w:val="40"/>
        </w:rPr>
        <w:t>的</w:t>
      </w:r>
      <w:r>
        <w:rPr>
          <w:color w:val="494949"/>
          <w:sz w:val="40"/>
        </w:rPr>
        <w:t>实</w:t>
      </w:r>
      <w:r>
        <w:rPr>
          <w:color w:val="494949"/>
          <w:sz w:val="40"/>
        </w:rPr>
        <w:t>验</w:t>
      </w:r>
      <w:r>
        <w:rPr>
          <w:color w:val="494949"/>
          <w:sz w:val="40"/>
        </w:rPr>
        <w:t>室</w:t>
      </w:r>
      <w:r>
        <w:rPr>
          <w:color w:val="494949"/>
          <w:sz w:val="40"/>
        </w:rPr>
        <w:t>检</w:t>
      </w:r>
      <w:r>
        <w:rPr>
          <w:color w:val="494949"/>
          <w:sz w:val="40"/>
        </w:rPr>
        <w:t>查</w:t>
      </w:r>
      <w:r>
        <w:rPr>
          <w:color w:val="494949"/>
          <w:sz w:val="40"/>
        </w:rPr>
        <w:t>包</w:t>
      </w:r>
      <w:r>
        <w:rPr>
          <w:color w:val="494949"/>
          <w:sz w:val="40"/>
        </w:rPr>
        <w:t>括</w:t>
      </w:r>
      <w:r>
        <w:rPr>
          <w:color w:val="494949"/>
          <w:sz w:val="40"/>
        </w:rPr>
        <w:t>对</w:t>
      </w:r>
      <w:r>
        <w:rPr>
          <w:color w:val="494949"/>
          <w:sz w:val="40"/>
        </w:rPr>
        <w:t>皮</w:t>
      </w:r>
      <w:r>
        <w:rPr>
          <w:color w:val="494949"/>
          <w:sz w:val="40"/>
        </w:rPr>
        <w:t>损</w:t>
      </w:r>
      <w:r>
        <w:rPr>
          <w:color w:val="494949"/>
          <w:sz w:val="40"/>
        </w:rPr>
        <w:t>或</w:t>
      </w:r>
      <w:r>
        <w:rPr>
          <w:color w:val="494949"/>
          <w:spacing w:val="-10"/>
          <w:sz w:val="40"/>
        </w:rPr>
        <w:t>血</w:t>
      </w:r>
    </w:p>
    <w:p>
      <w:pPr>
        <w:spacing w:line="304" w:lineRule="auto" w:before="116"/>
        <w:ind w:left="643" w:right="554" w:firstLine="16"/>
        <w:jc w:val="left"/>
        <w:rPr>
          <w:sz w:val="40"/>
        </w:rPr>
      </w:pPr>
      <w:r>
        <w:rPr>
          <w:color w:val="494949"/>
          <w:spacing w:val="3"/>
          <w:w w:val="104"/>
          <w:sz w:val="40"/>
        </w:rPr>
        <w:t>液标本进行免疫荧光分析及聚合酶链反应检测</w:t>
      </w:r>
      <w:r>
        <w:rPr>
          <w:rFonts w:ascii="Arial" w:eastAsia="Arial"/>
          <w:color w:val="494949"/>
          <w:spacing w:val="1"/>
          <w:w w:val="104"/>
          <w:sz w:val="37"/>
        </w:rPr>
        <w:t>(</w:t>
      </w:r>
      <w:r>
        <w:rPr>
          <w:rFonts w:ascii="Arial" w:eastAsia="Arial"/>
          <w:color w:val="494949"/>
          <w:spacing w:val="2"/>
          <w:w w:val="104"/>
          <w:sz w:val="37"/>
        </w:rPr>
        <w:t>PCR</w:t>
      </w:r>
      <w:r>
        <w:rPr>
          <w:rFonts w:ascii="Arial" w:eastAsia="Arial"/>
          <w:color w:val="494949"/>
          <w:spacing w:val="1"/>
          <w:w w:val="104"/>
          <w:sz w:val="37"/>
        </w:rPr>
        <w:t>)</w:t>
      </w:r>
      <w:r>
        <w:rPr>
          <w:color w:val="A3A3A3"/>
          <w:w w:val="104"/>
          <w:sz w:val="40"/>
        </w:rPr>
        <w:t>。</w:t>
      </w:r>
      <w:r>
        <w:rPr>
          <w:color w:val="494949"/>
          <w:w w:val="101"/>
          <w:sz w:val="40"/>
        </w:rPr>
        <w:t>前者通过对细菌产生的外源性物质（抗原）进行荧光染料标记，后者通过细菌</w:t>
      </w:r>
      <w:r>
        <w:rPr>
          <w:rFonts w:ascii="Arial" w:eastAsia="Arial"/>
          <w:color w:val="494949"/>
          <w:w w:val="101"/>
          <w:sz w:val="37"/>
        </w:rPr>
        <w:t>DN</w:t>
      </w:r>
      <w:r>
        <w:rPr>
          <w:rFonts w:ascii="Arial" w:eastAsia="Arial"/>
          <w:color w:val="494949"/>
          <w:spacing w:val="-1"/>
          <w:w w:val="101"/>
          <w:sz w:val="37"/>
        </w:rPr>
        <w:t>A</w:t>
      </w:r>
      <w:r>
        <w:rPr>
          <w:color w:val="494949"/>
          <w:w w:val="101"/>
          <w:sz w:val="40"/>
        </w:rPr>
        <w:t>数量扩增，从而证实病原菌</w:t>
      </w:r>
      <w:r>
        <w:rPr>
          <w:color w:val="494949"/>
          <w:spacing w:val="2"/>
          <w:w w:val="104"/>
          <w:sz w:val="40"/>
        </w:rPr>
        <w:t>感染</w:t>
      </w:r>
      <w:r>
        <w:rPr>
          <w:color w:val="A3A3A3"/>
          <w:w w:val="104"/>
          <w:sz w:val="40"/>
        </w:rPr>
        <w:t>。</w:t>
      </w:r>
    </w:p>
    <w:p>
      <w:pPr>
        <w:spacing w:line="472" w:lineRule="exact" w:before="0"/>
        <w:ind w:left="661" w:right="0" w:firstLine="0"/>
        <w:jc w:val="left"/>
        <w:rPr>
          <w:sz w:val="40"/>
        </w:rPr>
      </w:pPr>
      <w:r>
        <w:rPr>
          <w:color w:val="494949"/>
          <w:spacing w:val="-5"/>
          <w:w w:val="110"/>
          <w:sz w:val="40"/>
        </w:rPr>
        <w:t>治疗</w:t>
      </w:r>
    </w:p>
    <w:p>
      <w:pPr>
        <w:spacing w:line="297" w:lineRule="auto" w:before="74"/>
        <w:ind w:left="672" w:right="713" w:firstLine="803"/>
        <w:jc w:val="both"/>
        <w:rPr>
          <w:sz w:val="40"/>
        </w:rPr>
      </w:pPr>
      <w:r>
        <w:rPr>
          <w:color w:val="5B5B5B"/>
          <w:w w:val="101"/>
          <w:sz w:val="40"/>
        </w:rPr>
        <w:t>立克次体感染早期使用抗生素如四环素，多西环素</w:t>
      </w:r>
      <w:r>
        <w:rPr>
          <w:color w:val="494949"/>
          <w:spacing w:val="2"/>
          <w:w w:val="100"/>
          <w:sz w:val="40"/>
        </w:rPr>
        <w:t>或氯霉素可迅速起效</w:t>
      </w:r>
      <w:r>
        <w:rPr>
          <w:color w:val="A3A3A3"/>
          <w:spacing w:val="2"/>
          <w:w w:val="100"/>
          <w:sz w:val="40"/>
        </w:rPr>
        <w:t>。</w:t>
      </w:r>
      <w:r>
        <w:rPr>
          <w:color w:val="5B5B5B"/>
          <w:spacing w:val="1"/>
          <w:w w:val="100"/>
          <w:sz w:val="40"/>
        </w:rPr>
        <w:t>这些抗生素可口服给药，除非病</w:t>
      </w:r>
      <w:r>
        <w:rPr>
          <w:color w:val="494949"/>
          <w:spacing w:val="1"/>
          <w:w w:val="104"/>
          <w:sz w:val="40"/>
        </w:rPr>
        <w:t>人很虚弱则通过静脉给药</w:t>
      </w:r>
      <w:r>
        <w:rPr>
          <w:color w:val="A3A3A3"/>
          <w:spacing w:val="1"/>
          <w:w w:val="104"/>
          <w:sz w:val="40"/>
        </w:rPr>
        <w:t>。</w:t>
      </w:r>
      <w:r>
        <w:rPr>
          <w:color w:val="494949"/>
          <w:spacing w:val="1"/>
          <w:w w:val="104"/>
          <w:sz w:val="40"/>
        </w:rPr>
        <w:t>通常在</w:t>
      </w:r>
      <w:r>
        <w:rPr>
          <w:rFonts w:ascii="Arial" w:hAnsi="Arial" w:eastAsia="Arial"/>
          <w:color w:val="494949"/>
          <w:spacing w:val="1"/>
          <w:w w:val="104"/>
          <w:sz w:val="37"/>
        </w:rPr>
        <w:t>1</w:t>
      </w:r>
      <w:r>
        <w:rPr>
          <w:rFonts w:ascii="Arial" w:hAnsi="Arial" w:eastAsia="Arial"/>
          <w:color w:val="494949"/>
          <w:spacing w:val="-32"/>
          <w:sz w:val="37"/>
        </w:rPr>
        <w:t> </w:t>
      </w:r>
      <w:r>
        <w:rPr>
          <w:rFonts w:ascii="Arial" w:hAnsi="Arial" w:eastAsia="Arial"/>
          <w:color w:val="5B5B5B"/>
          <w:w w:val="110"/>
          <w:sz w:val="37"/>
        </w:rPr>
        <w:t>~2</w:t>
      </w:r>
      <w:r>
        <w:rPr>
          <w:color w:val="5B5B5B"/>
          <w:w w:val="110"/>
          <w:sz w:val="40"/>
        </w:rPr>
        <w:t>天可出现明显</w:t>
      </w:r>
      <w:r>
        <w:rPr>
          <w:color w:val="494949"/>
          <w:spacing w:val="2"/>
          <w:w w:val="102"/>
          <w:sz w:val="40"/>
        </w:rPr>
        <w:t>的好转，发热可在</w:t>
      </w:r>
      <w:r>
        <w:rPr>
          <w:rFonts w:ascii="Arial" w:hAnsi="Arial" w:eastAsia="Arial"/>
          <w:color w:val="494949"/>
          <w:spacing w:val="1"/>
          <w:w w:val="102"/>
          <w:sz w:val="37"/>
        </w:rPr>
        <w:t>2~3</w:t>
      </w:r>
      <w:r>
        <w:rPr>
          <w:color w:val="494949"/>
          <w:spacing w:val="2"/>
          <w:w w:val="102"/>
          <w:sz w:val="40"/>
        </w:rPr>
        <w:t>天内消退</w:t>
      </w:r>
      <w:r>
        <w:rPr>
          <w:color w:val="909090"/>
          <w:spacing w:val="2"/>
          <w:w w:val="102"/>
          <w:sz w:val="40"/>
        </w:rPr>
        <w:t>。</w:t>
      </w:r>
      <w:r>
        <w:rPr>
          <w:color w:val="5B5B5B"/>
          <w:spacing w:val="1"/>
          <w:w w:val="102"/>
          <w:sz w:val="40"/>
        </w:rPr>
        <w:t>病人要坚持服用抗生</w:t>
      </w:r>
      <w:r>
        <w:rPr>
          <w:color w:val="494949"/>
          <w:spacing w:val="2"/>
          <w:w w:val="102"/>
          <w:sz w:val="40"/>
        </w:rPr>
        <w:t>素至少</w:t>
      </w:r>
      <w:r>
        <w:rPr>
          <w:rFonts w:ascii="Arial" w:hAnsi="Arial" w:eastAsia="Arial"/>
          <w:color w:val="494949"/>
          <w:spacing w:val="1"/>
          <w:w w:val="101"/>
          <w:sz w:val="38"/>
        </w:rPr>
        <w:t>1</w:t>
      </w:r>
      <w:r>
        <w:rPr>
          <w:color w:val="494949"/>
          <w:spacing w:val="2"/>
          <w:w w:val="102"/>
          <w:sz w:val="40"/>
        </w:rPr>
        <w:t>周—一如果持续发热则疗程还要更长</w:t>
      </w:r>
      <w:r>
        <w:rPr>
          <w:color w:val="909090"/>
          <w:spacing w:val="2"/>
          <w:w w:val="102"/>
          <w:sz w:val="40"/>
        </w:rPr>
        <w:t>一</w:t>
      </w:r>
      <w:r>
        <w:rPr>
          <w:color w:val="5B5B5B"/>
          <w:spacing w:val="2"/>
          <w:w w:val="102"/>
          <w:sz w:val="40"/>
        </w:rPr>
        <w:t>些</w:t>
      </w:r>
      <w:r>
        <w:rPr>
          <w:color w:val="A3A3A3"/>
          <w:spacing w:val="2"/>
          <w:w w:val="102"/>
          <w:sz w:val="40"/>
        </w:rPr>
        <w:t>。</w:t>
      </w:r>
      <w:r>
        <w:rPr>
          <w:color w:val="494949"/>
          <w:w w:val="102"/>
          <w:sz w:val="40"/>
        </w:rPr>
        <w:t>若</w:t>
      </w:r>
      <w:r>
        <w:rPr>
          <w:color w:val="5B5B5B"/>
          <w:w w:val="97"/>
          <w:sz w:val="40"/>
        </w:rPr>
        <w:t>治疗较晚，症状改善较慢，发热持续时间较长</w:t>
      </w:r>
      <w:r>
        <w:rPr>
          <w:color w:val="A3A3A3"/>
          <w:w w:val="97"/>
          <w:sz w:val="40"/>
        </w:rPr>
        <w:t>。</w:t>
      </w:r>
      <w:r>
        <w:rPr>
          <w:color w:val="494949"/>
          <w:w w:val="97"/>
          <w:sz w:val="40"/>
        </w:rPr>
        <w:t>如果感染未予治疗，或治疗开始太晚，可能发生死亡，尤其是落基</w:t>
      </w:r>
      <w:r>
        <w:rPr>
          <w:color w:val="313131"/>
          <w:spacing w:val="3"/>
          <w:w w:val="101"/>
          <w:sz w:val="40"/>
        </w:rPr>
        <w:t>山斑疹热及流行性斑</w:t>
      </w:r>
      <w:r>
        <w:rPr>
          <w:color w:val="5B5B5B"/>
          <w:spacing w:val="3"/>
          <w:w w:val="101"/>
          <w:sz w:val="40"/>
        </w:rPr>
        <w:t>疹伤寒</w:t>
      </w:r>
      <w:r>
        <w:rPr>
          <w:color w:val="A3A3A3"/>
          <w:w w:val="101"/>
          <w:sz w:val="40"/>
        </w:rPr>
        <w:t>。</w:t>
      </w:r>
    </w:p>
    <w:p>
      <w:pPr>
        <w:spacing w:line="319" w:lineRule="auto" w:before="4"/>
        <w:ind w:left="727" w:right="714" w:firstLine="802"/>
        <w:jc w:val="left"/>
        <w:rPr>
          <w:rFonts w:ascii="Arial" w:eastAsia="Arial"/>
          <w:sz w:val="18"/>
        </w:rPr>
      </w:pPr>
      <w:r>
        <w:rPr>
          <w:color w:val="494949"/>
          <w:spacing w:val="-2"/>
          <w:sz w:val="40"/>
        </w:rPr>
        <w:t>环丙沙星及同类抗生素也可用于某些</w:t>
      </w:r>
      <w:r>
        <w:rPr>
          <w:color w:val="777777"/>
          <w:spacing w:val="-2"/>
          <w:sz w:val="40"/>
        </w:rPr>
        <w:t>立</w:t>
      </w:r>
      <w:r>
        <w:rPr>
          <w:color w:val="494949"/>
          <w:spacing w:val="-2"/>
          <w:sz w:val="40"/>
        </w:rPr>
        <w:t>克次体感染</w:t>
      </w:r>
      <w:r>
        <w:rPr>
          <w:color w:val="494949"/>
          <w:spacing w:val="-2"/>
          <w:sz w:val="40"/>
        </w:rPr>
        <w:t>的</w:t>
      </w:r>
      <w:r>
        <w:rPr>
          <w:color w:val="494949"/>
          <w:spacing w:val="-2"/>
          <w:sz w:val="40"/>
        </w:rPr>
        <w:t>治</w:t>
      </w:r>
      <w:r>
        <w:rPr>
          <w:color w:val="494949"/>
          <w:spacing w:val="-2"/>
          <w:sz w:val="40"/>
        </w:rPr>
        <w:t>疗</w:t>
      </w:r>
      <w:r>
        <w:rPr>
          <w:rFonts w:ascii="Arial" w:eastAsia="Arial"/>
          <w:color w:val="A3A3A3"/>
          <w:spacing w:val="-2"/>
          <w:sz w:val="18"/>
        </w:rPr>
        <w:t>(I</w:t>
      </w:r>
    </w:p>
    <w:p>
      <w:pPr>
        <w:spacing w:after="0" w:line="319" w:lineRule="auto"/>
        <w:jc w:val="left"/>
        <w:rPr>
          <w:rFonts w:ascii="Arial" w:eastAsia="Arial"/>
          <w:sz w:val="18"/>
        </w:rPr>
        <w:sectPr>
          <w:type w:val="continuous"/>
          <w:pgSz w:w="21750" w:h="31660"/>
          <w:pgMar w:top="200" w:bottom="280" w:left="0" w:right="0"/>
          <w:cols w:num="2" w:equalWidth="0">
            <w:col w:w="10542" w:space="64"/>
            <w:col w:w="11144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2"/>
        </w:rPr>
      </w:pPr>
    </w:p>
    <w:p>
      <w:pPr>
        <w:spacing w:after="0"/>
        <w:rPr>
          <w:rFonts w:ascii="Arial"/>
          <w:sz w:val="22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5"/>
        <w:rPr>
          <w:rFonts w:ascii="Arial"/>
          <w:sz w:val="2"/>
        </w:rPr>
      </w:pPr>
    </w:p>
    <w:p>
      <w:pPr>
        <w:tabs>
          <w:tab w:pos="4941" w:val="left" w:leader="none"/>
        </w:tabs>
        <w:spacing w:line="240" w:lineRule="auto"/>
        <w:ind w:left="2814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92142" cy="411479"/>
            <wp:effectExtent l="0" t="0" r="0" b="0"/>
            <wp:docPr id="37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42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"/>
          <w:sz w:val="20"/>
        </w:rPr>
        <w:drawing>
          <wp:inline distT="0" distB="0" distL="0" distR="0">
            <wp:extent cx="150969" cy="342900"/>
            <wp:effectExtent l="0" t="0" r="0" b="0"/>
            <wp:docPr id="377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</w:p>
    <w:p>
      <w:pPr>
        <w:spacing w:line="550" w:lineRule="exact" w:before="0"/>
        <w:ind w:left="4494" w:right="0" w:firstLine="0"/>
        <w:jc w:val="left"/>
        <w:rPr>
          <w:rFonts w:ascii="Arial" w:eastAsia="Arial"/>
          <w:sz w:val="18"/>
        </w:rPr>
      </w:pPr>
      <w:r>
        <w:rPr/>
        <w:drawing>
          <wp:anchor distT="0" distB="0" distL="0" distR="0" allowOverlap="1" layoutInCell="1" locked="0" behindDoc="0" simplePos="0" relativeHeight="16112128">
            <wp:simplePos x="0" y="0"/>
            <wp:positionH relativeFrom="page">
              <wp:posOffset>1077789</wp:posOffset>
            </wp:positionH>
            <wp:positionV relativeFrom="paragraph">
              <wp:posOffset>-239305</wp:posOffset>
            </wp:positionV>
            <wp:extent cx="191000" cy="409034"/>
            <wp:effectExtent l="0" t="0" r="0" b="0"/>
            <wp:wrapNone/>
            <wp:docPr id="379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0" cy="409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3152">
            <wp:simplePos x="0" y="0"/>
            <wp:positionH relativeFrom="page">
              <wp:posOffset>2141936</wp:posOffset>
            </wp:positionH>
            <wp:positionV relativeFrom="paragraph">
              <wp:posOffset>224276</wp:posOffset>
            </wp:positionV>
            <wp:extent cx="163714" cy="409034"/>
            <wp:effectExtent l="0" t="0" r="0" b="0"/>
            <wp:wrapNone/>
            <wp:docPr id="381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4" cy="409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3664">
            <wp:simplePos x="0" y="0"/>
            <wp:positionH relativeFrom="page">
              <wp:posOffset>2455723</wp:posOffset>
            </wp:positionH>
            <wp:positionV relativeFrom="paragraph">
              <wp:posOffset>360619</wp:posOffset>
            </wp:positionV>
            <wp:extent cx="68214" cy="340862"/>
            <wp:effectExtent l="0" t="0" r="0" b="0"/>
            <wp:wrapNone/>
            <wp:docPr id="383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24.726158pt;margin-top:-.897204pt;width:3.4572pt;height:3.832503pt;mso-position-horizontal-relative:page;mso-position-vertical-relative:paragraph;z-index:16131584" id="docshape669" filled="true" fillcolor="#e4e4e4" stroked="false">
            <v:fill type="solid"/>
            <w10:wrap type="none"/>
          </v:rect>
        </w:pict>
      </w:r>
      <w:r>
        <w:rPr/>
        <w:pict>
          <v:rect style="position:absolute;margin-left:242.32048pt;margin-top:22.825399pt;width:.537122pt;height:5.237736pt;mso-position-horizontal-relative:page;mso-position-vertical-relative:paragraph;z-index:-21412352" id="docshape670" filled="true" fillcolor="#e4e4e4" stroked="false">
            <v:fill type="solid"/>
            <w10:wrap type="none"/>
          </v:rect>
        </w:pict>
      </w:r>
      <w:r>
        <w:rPr/>
        <w:pict>
          <v:rect style="position:absolute;margin-left:254.0672pt;margin-top:17.786001pt;width:19.972561pt;height:11.903944pt;mso-position-horizontal-relative:page;mso-position-vertical-relative:paragraph;z-index:-21411840" id="docshape671" filled="true" fillcolor="#e4e4e4" stroked="false">
            <v:fill type="solid"/>
            <w10:wrap type="none"/>
          </v:rect>
        </w:pict>
      </w:r>
      <w:r>
        <w:rPr/>
        <w:pict>
          <v:shape style="position:absolute;margin-left:126.511765pt;margin-top:19.23591pt;width:37.1pt;height:37.1pt;mso-position-horizontal-relative:page;mso-position-vertical-relative:paragraph;z-index:16172032" type="#_x0000_t202" id="docshape67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0"/>
                    </w:rPr>
                  </w:pPr>
                  <w:r>
                    <w:rPr>
                      <w:color w:val="494949"/>
                      <w:w w:val="100"/>
                      <w:sz w:val="70"/>
                    </w:rPr>
                    <w:t>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3.840118pt;margin-top:8.079194pt;width:5.25pt;height:5.25pt;mso-position-horizontal-relative:page;mso-position-vertical-relative:paragraph;z-index:16172544" type="#_x0000_t202" id="docshape673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777777"/>
                      <w:w w:val="107"/>
                      <w:sz w:val="6"/>
                    </w:rPr>
                    <w:t>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3.504341pt;margin-top:-1.592057pt;width:5.25pt;height:5.25pt;mso-position-horizontal-relative:page;mso-position-vertical-relative:paragraph;z-index:16175616" type="#_x0000_t202" id="docshape674" filled="false" stroked="false">
            <v:textbox inset="0,0,0,0" style="layout-flow:vertical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CFCFCF"/>
                      <w:w w:val="107"/>
                      <w:sz w:val="6"/>
                    </w:rPr>
                    <w:t>—</w:t>
                  </w:r>
                </w:p>
              </w:txbxContent>
            </v:textbox>
            <w10:wrap type="none"/>
          </v:shape>
        </w:pict>
      </w:r>
      <w:r>
        <w:rPr>
          <w:color w:val="BABABA"/>
          <w:w w:val="65"/>
          <w:sz w:val="53"/>
          <w:shd w:fill="E4E4E4" w:color="auto" w:val="clear"/>
        </w:rPr>
        <w:t>勹</w:t>
      </w:r>
      <w:r>
        <w:rPr>
          <w:rFonts w:ascii="Arial" w:eastAsia="Arial"/>
          <w:color w:val="BABABA"/>
          <w:w w:val="65"/>
          <w:sz w:val="8"/>
        </w:rPr>
        <w:t>1</w:t>
      </w:r>
      <w:r>
        <w:rPr>
          <w:color w:val="909090"/>
          <w:w w:val="65"/>
          <w:sz w:val="31"/>
        </w:rPr>
        <w:t>』</w:t>
      </w:r>
      <w:r>
        <w:rPr>
          <w:rFonts w:ascii="Arial" w:eastAsia="Arial"/>
          <w:color w:val="CFCFCF"/>
          <w:w w:val="65"/>
          <w:sz w:val="18"/>
        </w:rPr>
        <w:t>1</w:t>
      </w:r>
      <w:r>
        <w:rPr>
          <w:rFonts w:ascii="Arial" w:eastAsia="Arial"/>
          <w:color w:val="CFCFCF"/>
          <w:spacing w:val="52"/>
          <w:sz w:val="18"/>
        </w:rPr>
        <w:t> </w:t>
      </w:r>
      <w:r>
        <w:rPr>
          <w:rFonts w:ascii="Arial" w:eastAsia="Arial"/>
          <w:color w:val="CFCFCF"/>
          <w:spacing w:val="-5"/>
          <w:w w:val="65"/>
          <w:sz w:val="18"/>
        </w:rPr>
        <w:t>1u'</w:t>
      </w:r>
    </w:p>
    <w:p>
      <w:pPr>
        <w:spacing w:line="415" w:lineRule="exact" w:before="0"/>
        <w:ind w:left="4570" w:right="0" w:firstLine="0"/>
        <w:jc w:val="left"/>
        <w:rPr>
          <w:sz w:val="39"/>
        </w:rPr>
      </w:pPr>
      <w:r>
        <w:rPr/>
        <w:drawing>
          <wp:anchor distT="0" distB="0" distL="0" distR="0" allowOverlap="1" layoutInCell="1" locked="0" behindDoc="0" simplePos="0" relativeHeight="16112640">
            <wp:simplePos x="0" y="0"/>
            <wp:positionH relativeFrom="page">
              <wp:posOffset>504787</wp:posOffset>
            </wp:positionH>
            <wp:positionV relativeFrom="paragraph">
              <wp:posOffset>43745</wp:posOffset>
            </wp:positionV>
            <wp:extent cx="259215" cy="381765"/>
            <wp:effectExtent l="0" t="0" r="0" b="0"/>
            <wp:wrapNone/>
            <wp:docPr id="385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15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85"/>
          <w:sz w:val="39"/>
        </w:rPr>
        <w:t>感</w:t>
      </w:r>
      <w:r>
        <w:rPr>
          <w:color w:val="313131"/>
          <w:w w:val="85"/>
          <w:sz w:val="39"/>
        </w:rPr>
        <w:t>染</w:t>
      </w:r>
      <w:r>
        <w:rPr>
          <w:color w:val="313131"/>
          <w:w w:val="85"/>
          <w:sz w:val="39"/>
        </w:rPr>
        <w:t>的</w:t>
      </w:r>
      <w:r>
        <w:rPr>
          <w:color w:val="313131"/>
          <w:w w:val="85"/>
          <w:sz w:val="39"/>
        </w:rPr>
        <w:t>微</w:t>
      </w:r>
      <w:r>
        <w:rPr>
          <w:color w:val="313131"/>
          <w:w w:val="85"/>
          <w:sz w:val="39"/>
        </w:rPr>
        <w:t>生</w:t>
      </w:r>
      <w:r>
        <w:rPr>
          <w:color w:val="313131"/>
          <w:spacing w:val="-10"/>
          <w:w w:val="85"/>
          <w:sz w:val="39"/>
        </w:rPr>
        <w:t>物</w:t>
      </w:r>
    </w:p>
    <w:p>
      <w:pPr>
        <w:pStyle w:val="Heading6"/>
        <w:spacing w:line="655" w:lineRule="exact"/>
        <w:ind w:left="1010"/>
      </w:pPr>
      <w:r>
        <w:rPr/>
        <w:br w:type="column"/>
      </w:r>
      <w:r>
        <w:rPr>
          <w:color w:val="313131"/>
          <w:w w:val="85"/>
        </w:rPr>
        <w:t>其</w:t>
      </w:r>
      <w:r>
        <w:rPr>
          <w:color w:val="313131"/>
          <w:w w:val="85"/>
        </w:rPr>
        <w:t>他</w:t>
      </w:r>
      <w:r>
        <w:rPr>
          <w:color w:val="313131"/>
          <w:w w:val="85"/>
        </w:rPr>
        <w:t>一</w:t>
      </w:r>
      <w:r>
        <w:rPr>
          <w:color w:val="313131"/>
          <w:w w:val="85"/>
        </w:rPr>
        <w:t>些</w:t>
      </w:r>
      <w:r>
        <w:rPr>
          <w:color w:val="313131"/>
          <w:w w:val="85"/>
        </w:rPr>
        <w:t>的</w:t>
      </w:r>
      <w:r>
        <w:rPr>
          <w:color w:val="313131"/>
          <w:w w:val="85"/>
        </w:rPr>
        <w:t>立</w:t>
      </w:r>
      <w:r>
        <w:rPr>
          <w:color w:val="313131"/>
          <w:w w:val="85"/>
        </w:rPr>
        <w:t>克</w:t>
      </w:r>
      <w:r>
        <w:rPr>
          <w:color w:val="313131"/>
          <w:w w:val="85"/>
        </w:rPr>
        <w:t>次</w:t>
      </w:r>
      <w:r>
        <w:rPr>
          <w:color w:val="313131"/>
          <w:w w:val="85"/>
        </w:rPr>
        <w:t>体</w:t>
      </w:r>
      <w:r>
        <w:rPr>
          <w:color w:val="313131"/>
          <w:w w:val="85"/>
        </w:rPr>
        <w:t>感</w:t>
      </w:r>
      <w:r>
        <w:rPr>
          <w:color w:val="313131"/>
          <w:spacing w:val="-10"/>
          <w:w w:val="85"/>
        </w:rPr>
        <w:t>染</w:t>
      </w:r>
    </w:p>
    <w:p>
      <w:pPr>
        <w:spacing w:line="346" w:lineRule="exact" w:before="0"/>
        <w:ind w:left="794" w:right="0" w:firstLine="0"/>
        <w:jc w:val="left"/>
        <w:rPr>
          <w:rFonts w:ascii="Arial" w:hAnsi="Arial" w:eastAsia="Arial"/>
          <w:sz w:val="18"/>
        </w:rPr>
      </w:pPr>
      <w:r>
        <w:rPr/>
        <w:pict>
          <v:group style="position:absolute;margin-left:739.080444pt;margin-top:-34.786469pt;width:313.7pt;height:62.55pt;mso-position-horizontal-relative:page;mso-position-vertical-relative:paragraph;z-index:-21430272" id="docshapegroup675" coordorigin="14782,-696" coordsize="6274,1251">
            <v:shape style="position:absolute;left:14781;top:-176;width:2278;height:366" type="#_x0000_t75" id="docshape676" stroked="false">
              <v:imagedata r:id="rId272" o:title=""/>
            </v:shape>
            <v:shape style="position:absolute;left:19486;top:-380;width:1569;height:935" type="#_x0000_t75" id="docshape677" stroked="false">
              <v:imagedata r:id="rId273" o:title=""/>
            </v:shape>
            <v:line style="position:absolute" from="17059,71" to="19487,71" stroked="true" strokeweight="2.147166pt" strokecolor="#000000">
              <v:stroke dashstyle="solid"/>
            </v:line>
            <v:shape style="position:absolute;left:14846;top:339;width:2342;height:215" type="#_x0000_t75" id="docshape678" stroked="false">
              <v:imagedata r:id="rId274" o:title=""/>
            </v:shape>
            <v:shape style="position:absolute;left:16453;top:-696;width:3835;height:1105" id="docshape679" coordorigin="16454,-696" coordsize="3835,1105" path="m16653,170l16454,170,16454,409,16653,409,16653,170xm19816,-577l19677,-577,19677,-424,19816,-424,19816,-577xm20230,-137l20007,-137,20007,-108,19951,-108,19951,28,20007,28,20007,110,20230,110,20230,-137xm20288,-597l20261,-597,20261,-674,20230,-674,20230,-696,20007,-696,20007,-501,20007,-449,20007,-254,20230,-254,20230,-449,20230,-501,20230,-503,20288,-503,20288,-597xe" filled="true" fillcolor="#e4e4e4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1886720">
            <wp:simplePos x="0" y="0"/>
            <wp:positionH relativeFrom="page">
              <wp:posOffset>10982545</wp:posOffset>
            </wp:positionH>
            <wp:positionV relativeFrom="paragraph">
              <wp:posOffset>215716</wp:posOffset>
            </wp:positionV>
            <wp:extent cx="1200576" cy="136344"/>
            <wp:effectExtent l="0" t="0" r="0" b="0"/>
            <wp:wrapNone/>
            <wp:docPr id="38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576" cy="13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74.88266pt;margin-top:11.08057pt;width:1.074244pt;height:7.665002pt;mso-position-horizontal-relative:page;mso-position-vertical-relative:paragraph;z-index:-21409280" id="docshape680" filled="true" fillcolor="#e4e4e4" stroked="false">
            <v:fill type="solid"/>
            <w10:wrap type="none"/>
          </v:rect>
        </w:pict>
      </w:r>
      <w:r>
        <w:rPr/>
        <w:pict>
          <v:rect style="position:absolute;margin-left:519.262207pt;margin-top:11.08057pt;width:.537122pt;height:7.665002pt;mso-position-horizontal-relative:page;mso-position-vertical-relative:paragraph;z-index:-21408768" id="docshape681" filled="true" fillcolor="#e4e4e4" stroked="false">
            <v:fill type="solid"/>
            <w10:wrap type="none"/>
          </v:rect>
        </w:pict>
      </w:r>
      <w:r>
        <w:rPr/>
        <w:pict>
          <v:rect style="position:absolute;margin-left:533.100769pt;margin-top:11.08057pt;width:1.074244pt;height:7.665002pt;mso-position-horizontal-relative:page;mso-position-vertical-relative:paragraph;z-index:-21408256" id="docshape682" filled="true" fillcolor="#e4e4e4" stroked="false">
            <v:fill type="solid"/>
            <w10:wrap type="none"/>
          </v:rect>
        </w:pict>
      </w:r>
      <w:r>
        <w:rPr/>
        <w:pict>
          <v:rect style="position:absolute;margin-left:560.777954pt;margin-top:11.402645pt;width:2.148489pt;height:8.094686pt;mso-position-horizontal-relative:page;mso-position-vertical-relative:paragraph;z-index:-21407744" id="docshape683" filled="true" fillcolor="#e4e4e4" stroked="false">
            <v:fill type="solid"/>
            <w10:wrap type="none"/>
          </v:rect>
        </w:pict>
      </w:r>
      <w:r>
        <w:rPr/>
        <w:pict>
          <v:rect style="position:absolute;margin-left:617.180176pt;margin-top:11.08057pt;width:1.611367pt;height:7.665002pt;mso-position-horizontal-relative:page;mso-position-vertical-relative:paragraph;z-index:-21407232" id="docshape684" filled="true" fillcolor="#e4e4e4" stroked="false">
            <v:fill type="solid"/>
            <w10:wrap type="none"/>
          </v:rect>
        </w:pict>
      </w:r>
      <w:r>
        <w:rPr/>
        <w:pict>
          <v:rect style="position:absolute;margin-left:631.018738pt;margin-top:8.523296pt;width:1.074244pt;height:11.903944pt;mso-position-horizontal-relative:page;mso-position-vertical-relative:paragraph;z-index:-21406720" id="docshape685" filled="true" fillcolor="#e4e4e4" stroked="false">
            <v:fill type="solid"/>
            <w10:wrap type="none"/>
          </v:rect>
        </w:pict>
      </w:r>
      <w:r>
        <w:rPr/>
        <w:pict>
          <v:rect style="position:absolute;margin-left:680.441711pt;margin-top:8.523296pt;width:1.611367pt;height:11.903944pt;mso-position-horizontal-relative:page;mso-position-vertical-relative:paragraph;z-index:-21406208" id="docshape686" filled="true" fillcolor="#e4e4e4" stroked="false">
            <v:fill type="solid"/>
            <w10:wrap type="none"/>
          </v:rect>
        </w:pict>
      </w:r>
      <w:r>
        <w:rPr/>
        <w:pict>
          <v:rect style="position:absolute;margin-left:691.128113pt;margin-top:11.08057pt;width:1.611367pt;height:7.665002pt;mso-position-horizontal-relative:page;mso-position-vertical-relative:paragraph;z-index:-21405696" id="docshape687" filled="true" fillcolor="#e4e4e4" stroked="false">
            <v:fill type="solid"/>
            <w10:wrap type="none"/>
          </v:rect>
        </w:pict>
      </w:r>
      <w:r>
        <w:rPr/>
        <w:pict>
          <v:rect style="position:absolute;margin-left:767.18457pt;margin-top:8.523296pt;width:1.611367pt;height:11.903944pt;mso-position-horizontal-relative:page;mso-position-vertical-relative:paragraph;z-index:-21405184" id="docshape688" filled="true" fillcolor="#e4e4e4" stroked="false">
            <v:fill type="solid"/>
            <w10:wrap type="none"/>
          </v:rect>
        </w:pict>
      </w:r>
      <w:r>
        <w:rPr/>
        <w:pict>
          <v:rect style="position:absolute;margin-left:782.292053pt;margin-top:8.523296pt;width:2.148489pt;height:11.903944pt;mso-position-horizontal-relative:page;mso-position-vertical-relative:paragraph;z-index:-21404672" id="docshape689" filled="true" fillcolor="#e4e4e4" stroked="false">
            <v:fill type="solid"/>
            <w10:wrap type="none"/>
          </v:rect>
        </w:pict>
      </w:r>
      <w:r>
        <w:rPr/>
        <w:pict>
          <v:rect style="position:absolute;margin-left:851.973999pt;margin-top:11.08057pt;width:1.074244pt;height:7.665002pt;mso-position-horizontal-relative:page;mso-position-vertical-relative:paragraph;z-index:-21404160" id="docshape690" filled="true" fillcolor="#e4e4e4" stroked="false">
            <v:fill type="solid"/>
            <w10:wrap type="none"/>
          </v:rect>
        </w:pict>
      </w:r>
      <w:r>
        <w:rPr/>
        <w:pict>
          <v:shape style="position:absolute;margin-left:1009.405151pt;margin-top:-34.307972pt;width:7.25pt;height:9.8pt;mso-position-horizontal-relative:page;mso-position-vertical-relative:paragraph;z-index:16168960" type="#_x0000_t202" id="docshape691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FCFCF"/>
                      <w:spacing w:val="-2"/>
                      <w:w w:val="98"/>
                      <w:position w:val="-2"/>
                      <w:sz w:val="8"/>
                    </w:rPr>
                    <w:t>，</w:t>
                  </w:r>
                  <w:r>
                    <w:rPr>
                      <w:color w:val="CFCFCF"/>
                      <w:w w:val="98"/>
                      <w:sz w:val="8"/>
                    </w:rPr>
                    <w:t>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8.893005pt;margin-top:-5.86467pt;width:7.75pt;height:7.75pt;mso-position-horizontal-relative:page;mso-position-vertical-relative:paragraph;z-index:16169472" type="#_x0000_t202" id="docshape692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FCFCF"/>
                      <w:w w:val="104"/>
                      <w:sz w:val="11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83.122009pt;margin-top:-29.233227pt;width:8.450pt;height:8.450pt;mso-position-horizontal-relative:page;mso-position-vertical-relative:paragraph;z-index:16169984" type="#_x0000_t202" id="docshape69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FCFCF"/>
                      <w:w w:val="99"/>
                      <w:sz w:val="13"/>
                    </w:rPr>
                    <w:t>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8.654419pt;margin-top:-32.761742pt;width:12.4pt;height:17.5pt;mso-position-horizontal-relative:page;mso-position-vertical-relative:paragraph;z-index:16173056" type="#_x0000_t202" id="docshape694" filled="false" stroked="false">
            <v:textbox inset="0,0,0,0" style="layout-flow:vertical">
              <w:txbxContent>
                <w:p>
                  <w:pPr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BABABA"/>
                      <w:spacing w:val="-5"/>
                      <w:w w:val="105"/>
                      <w:sz w:val="20"/>
                    </w:rPr>
                    <w:t>L</w:t>
                  </w:r>
                  <w:r>
                    <w:rPr>
                      <w:spacing w:val="-5"/>
                      <w:w w:val="105"/>
                      <w:sz w:val="20"/>
                    </w:rPr>
                    <w:t>.</w:t>
                  </w:r>
                  <w:r>
                    <w:rPr>
                      <w:color w:val="BABABA"/>
                      <w:spacing w:val="-5"/>
                      <w:w w:val="105"/>
                      <w:sz w:val="20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8.654419pt;margin-top:-3.101762pt;width:12.4pt;height:4.9pt;mso-position-horizontal-relative:page;mso-position-vertical-relative:paragraph;z-index:16173568" type="#_x0000_t202" id="docshape695" filled="false" stroked="false">
            <v:textbox inset="0,0,0,0" style="layout-flow:vertical">
              <w:txbxContent>
                <w:p>
                  <w:pPr>
                    <w:spacing w:line="226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BABABA"/>
                      <w:w w:val="103"/>
                      <w:sz w:val="2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170"/>
          <w:sz w:val="13"/>
          <w:shd w:fill="E4E4E4" w:color="auto" w:val="clear"/>
        </w:rPr>
        <w:t>-—气</w:t>
      </w:r>
      <w:r>
        <w:rPr>
          <w:rFonts w:ascii="Arial" w:hAnsi="Arial" w:eastAsia="Arial"/>
          <w:color w:val="CFCFCF"/>
          <w:spacing w:val="-1"/>
          <w:w w:val="160"/>
          <w:sz w:val="36"/>
          <w:shd w:fill="E4E4E4" w:color="auto" w:val="clear"/>
        </w:rPr>
        <w:t>II[</w:t>
      </w:r>
      <w:r>
        <w:rPr>
          <w:color w:val="CFCFCF"/>
          <w:spacing w:val="-158"/>
          <w:w w:val="158"/>
          <w:sz w:val="40"/>
          <w:shd w:fill="E4E4E4" w:color="auto" w:val="clear"/>
        </w:rPr>
        <w:t>；；</w:t>
      </w:r>
      <w:r>
        <w:rPr>
          <w:color w:val="CFCFCF"/>
          <w:w w:val="224"/>
          <w:sz w:val="13"/>
        </w:rPr>
        <w:t>！</w:t>
      </w:r>
      <w:r>
        <w:rPr>
          <w:color w:val="CFCFCF"/>
          <w:w w:val="200"/>
          <w:sz w:val="13"/>
          <w:shd w:fill="E4E4E4" w:color="auto" w:val="clear"/>
        </w:rPr>
        <w:t>广</w:t>
      </w:r>
      <w:r>
        <w:rPr>
          <w:rFonts w:ascii="Arial" w:hAnsi="Arial" w:eastAsia="Arial"/>
          <w:color w:val="CFCFCF"/>
          <w:w w:val="200"/>
          <w:sz w:val="18"/>
          <w:shd w:fill="E4E4E4" w:color="auto" w:val="clear"/>
        </w:rPr>
        <w:t>”</w:t>
      </w:r>
      <w:r>
        <w:rPr>
          <w:rFonts w:ascii="Arial" w:hAnsi="Arial" w:eastAsia="Arial"/>
          <w:color w:val="CFCFCF"/>
          <w:w w:val="200"/>
          <w:sz w:val="18"/>
        </w:rPr>
        <w:t>|</w:t>
      </w:r>
      <w:r>
        <w:rPr>
          <w:rFonts w:ascii="Arial" w:hAnsi="Arial" w:eastAsia="Arial"/>
          <w:color w:val="000000"/>
          <w:w w:val="200"/>
          <w:sz w:val="18"/>
        </w:rPr>
        <w:t>I</w:t>
      </w:r>
      <w:r>
        <w:rPr>
          <w:color w:val="CFCFCF"/>
          <w:w w:val="200"/>
          <w:sz w:val="13"/>
        </w:rPr>
        <w:t>，</w:t>
      </w:r>
      <w:r>
        <w:rPr>
          <w:color w:val="CFCFCF"/>
          <w:w w:val="200"/>
          <w:sz w:val="13"/>
        </w:rPr>
        <w:t>『</w:t>
      </w:r>
      <w:r>
        <w:rPr>
          <w:color w:val="CFCFCF"/>
          <w:w w:val="200"/>
          <w:sz w:val="13"/>
          <w:shd w:fill="E4E4E4" w:color="auto" w:val="clear"/>
        </w:rPr>
        <w:t>二</w:t>
      </w:r>
      <w:r>
        <w:rPr>
          <w:rFonts w:ascii="Arial" w:hAnsi="Arial" w:eastAsia="Arial"/>
          <w:color w:val="CFCFCF"/>
          <w:w w:val="200"/>
          <w:sz w:val="12"/>
        </w:rPr>
        <w:t>n</w:t>
      </w:r>
      <w:r>
        <w:rPr>
          <w:rFonts w:ascii="Arial" w:hAnsi="Arial" w:eastAsia="Arial"/>
          <w:color w:val="909090"/>
          <w:w w:val="200"/>
          <w:sz w:val="12"/>
        </w:rPr>
        <w:t>=</w:t>
      </w:r>
      <w:r>
        <w:rPr>
          <w:color w:val="909090"/>
          <w:w w:val="200"/>
          <w:sz w:val="13"/>
        </w:rPr>
        <w:t>＝</w:t>
      </w:r>
      <w:r>
        <w:rPr>
          <w:color w:val="909090"/>
          <w:w w:val="200"/>
          <w:sz w:val="13"/>
        </w:rPr>
        <w:t>字</w:t>
      </w:r>
      <w:r>
        <w:rPr>
          <w:color w:val="909090"/>
          <w:w w:val="200"/>
          <w:sz w:val="13"/>
        </w:rPr>
        <w:t>：</w:t>
      </w:r>
      <w:r>
        <w:rPr>
          <w:color w:val="CFCFCF"/>
          <w:w w:val="200"/>
          <w:sz w:val="13"/>
        </w:rPr>
        <w:t>＇</w:t>
      </w:r>
      <w:r>
        <w:rPr>
          <w:rFonts w:ascii="Arial" w:hAnsi="Arial" w:eastAsia="Arial"/>
          <w:color w:val="CFCFCF"/>
          <w:w w:val="200"/>
          <w:sz w:val="18"/>
        </w:rPr>
        <w:t>II</w:t>
      </w:r>
      <w:r>
        <w:rPr>
          <w:rFonts w:ascii="Arial" w:hAnsi="Arial" w:eastAsia="Arial"/>
          <w:color w:val="CFCFCF"/>
          <w:w w:val="200"/>
          <w:sz w:val="18"/>
          <w:shd w:fill="E4E4E4" w:color="auto" w:val="clear"/>
        </w:rPr>
        <w:t>I</w:t>
      </w:r>
      <w:r>
        <w:rPr>
          <w:rFonts w:ascii="Arial" w:hAnsi="Arial" w:eastAsia="Arial"/>
          <w:color w:val="CFCFCF"/>
          <w:w w:val="200"/>
          <w:sz w:val="18"/>
        </w:rPr>
        <w:t>1</w:t>
      </w:r>
      <w:r>
        <w:rPr>
          <w:color w:val="CFCFCF"/>
          <w:w w:val="200"/>
          <w:sz w:val="13"/>
          <w:shd w:fill="E4E4E4" w:color="auto" w:val="clear"/>
        </w:rPr>
        <w:t>f</w:t>
      </w:r>
      <w:r>
        <w:rPr>
          <w:color w:val="CFCFCF"/>
          <w:spacing w:val="53"/>
          <w:w w:val="200"/>
          <w:sz w:val="13"/>
          <w:shd w:fill="E4E4E4" w:color="auto" w:val="clear"/>
        </w:rPr>
        <w:t> </w:t>
      </w:r>
      <w:r>
        <w:rPr>
          <w:color w:val="CFCFCF"/>
          <w:w w:val="200"/>
          <w:sz w:val="13"/>
          <w:shd w:fill="E4E4E4" w:color="auto" w:val="clear"/>
        </w:rPr>
        <w:t>｝</w:t>
      </w:r>
      <w:r>
        <w:rPr>
          <w:rFonts w:ascii="Arial" w:hAnsi="Arial" w:eastAsia="Arial"/>
          <w:color w:val="CFCFCF"/>
          <w:w w:val="200"/>
          <w:sz w:val="18"/>
        </w:rPr>
        <w:t>1</w:t>
      </w:r>
      <w:r>
        <w:rPr>
          <w:color w:val="CFCFCF"/>
          <w:w w:val="200"/>
          <w:sz w:val="13"/>
        </w:rPr>
        <w:t>．</w:t>
      </w:r>
      <w:r>
        <w:rPr>
          <w:color w:val="A3A3A3"/>
          <w:w w:val="200"/>
          <w:sz w:val="13"/>
          <w:shd w:fill="E4E4E4" w:color="auto" w:val="clear"/>
        </w:rPr>
        <w:t>..</w:t>
      </w:r>
      <w:r>
        <w:rPr>
          <w:color w:val="A3A3A3"/>
          <w:w w:val="200"/>
          <w:sz w:val="13"/>
        </w:rPr>
        <w:t>.</w:t>
      </w:r>
      <w:r>
        <w:rPr>
          <w:color w:val="BABABA"/>
          <w:w w:val="200"/>
          <w:sz w:val="15"/>
          <w:shd w:fill="E4E4E4" w:color="auto" w:val="clear"/>
        </w:rPr>
        <w:t>-』</w:t>
      </w:r>
      <w:r>
        <w:rPr>
          <w:rFonts w:ascii="Arial" w:hAnsi="Arial" w:eastAsia="Arial"/>
          <w:color w:val="BABABA"/>
          <w:w w:val="200"/>
          <w:sz w:val="18"/>
          <w:shd w:fill="E4E4E4" w:color="auto" w:val="clear"/>
        </w:rPr>
        <w:t>,'m</w:t>
      </w:r>
      <w:r>
        <w:rPr>
          <w:rFonts w:ascii="Arial" w:hAnsi="Arial" w:eastAsia="Arial"/>
          <w:color w:val="BABABA"/>
          <w:w w:val="200"/>
          <w:sz w:val="18"/>
        </w:rPr>
        <w:t>.</w:t>
      </w:r>
      <w:r>
        <w:rPr>
          <w:rFonts w:ascii="Arial" w:hAnsi="Arial" w:eastAsia="Arial"/>
          <w:color w:val="BABABA"/>
          <w:spacing w:val="48"/>
          <w:w w:val="200"/>
          <w:sz w:val="18"/>
        </w:rPr>
        <w:t>  </w:t>
      </w:r>
      <w:r>
        <w:rPr>
          <w:rFonts w:ascii="Arial" w:hAnsi="Arial" w:eastAsia="Arial"/>
          <w:color w:val="CFCFCF"/>
          <w:w w:val="200"/>
          <w:sz w:val="18"/>
        </w:rPr>
        <w:t>I</w:t>
      </w:r>
      <w:r>
        <w:rPr>
          <w:color w:val="CFCFCF"/>
          <w:w w:val="200"/>
          <w:sz w:val="13"/>
          <w:shd w:fill="E4E4E4" w:color="auto" w:val="clear"/>
        </w:rPr>
        <w:t>J</w:t>
      </w:r>
      <w:r>
        <w:rPr>
          <w:rFonts w:ascii="Arial" w:hAnsi="Arial" w:eastAsia="Arial"/>
          <w:color w:val="CFCFCF"/>
          <w:w w:val="200"/>
          <w:sz w:val="18"/>
          <w:shd w:fill="E4E4E4" w:color="auto" w:val="clear"/>
        </w:rPr>
        <w:t>IIII</w:t>
      </w:r>
      <w:r>
        <w:rPr>
          <w:rFonts w:ascii="Arial" w:hAnsi="Arial" w:eastAsia="Arial"/>
          <w:color w:val="CFCFCF"/>
          <w:w w:val="200"/>
          <w:sz w:val="18"/>
        </w:rPr>
        <w:t>III'</w:t>
      </w:r>
      <w:r>
        <w:rPr>
          <w:color w:val="CFCFCF"/>
          <w:w w:val="200"/>
          <w:sz w:val="13"/>
          <w:shd w:fill="E4E4E4" w:color="auto" w:val="clear"/>
        </w:rPr>
        <w:t>i,</w:t>
      </w:r>
      <w:r>
        <w:rPr>
          <w:color w:val="CFCFCF"/>
          <w:w w:val="200"/>
          <w:sz w:val="13"/>
        </w:rPr>
        <w:t>＇，</w:t>
      </w:r>
      <w:r>
        <w:rPr>
          <w:color w:val="CFCFCF"/>
          <w:w w:val="200"/>
          <w:sz w:val="13"/>
          <w:shd w:fill="E4E4E4" w:color="auto" w:val="clear"/>
        </w:rPr>
        <w:t>吓</w:t>
      </w:r>
      <w:r>
        <w:rPr>
          <w:rFonts w:ascii="Arial" w:hAnsi="Arial" w:eastAsia="Arial"/>
          <w:color w:val="CFCFCF"/>
          <w:spacing w:val="-2"/>
          <w:w w:val="200"/>
          <w:sz w:val="18"/>
          <w:shd w:fill="E4E4E4" w:color="auto" w:val="clear"/>
        </w:rPr>
        <w:t>',II,,</w:t>
      </w:r>
      <w:r>
        <w:rPr>
          <w:rFonts w:ascii="Arial" w:hAnsi="Arial" w:eastAsia="Arial"/>
          <w:color w:val="CFCFCF"/>
          <w:spacing w:val="-2"/>
          <w:w w:val="200"/>
          <w:sz w:val="18"/>
        </w:rPr>
        <w:t>II·</w:t>
      </w:r>
    </w:p>
    <w:p>
      <w:pPr>
        <w:tabs>
          <w:tab w:pos="1745" w:val="left" w:leader="none"/>
          <w:tab w:pos="4106" w:val="left" w:leader="none"/>
        </w:tabs>
        <w:spacing w:line="666" w:lineRule="exact" w:before="0"/>
        <w:ind w:left="1025" w:right="0" w:firstLine="0"/>
        <w:jc w:val="left"/>
        <w:rPr>
          <w:rFonts w:ascii="Arial" w:hAnsi="Arial" w:eastAsia="Arial"/>
          <w:sz w:val="18"/>
        </w:rPr>
      </w:pPr>
      <w:r>
        <w:rPr/>
        <w:drawing>
          <wp:anchor distT="0" distB="0" distL="0" distR="0" allowOverlap="1" layoutInCell="1" locked="0" behindDoc="1" simplePos="0" relativeHeight="481887232">
            <wp:simplePos x="0" y="0"/>
            <wp:positionH relativeFrom="page">
              <wp:posOffset>5675450</wp:posOffset>
            </wp:positionH>
            <wp:positionV relativeFrom="paragraph">
              <wp:posOffset>391690</wp:posOffset>
            </wp:positionV>
            <wp:extent cx="968646" cy="354496"/>
            <wp:effectExtent l="0" t="0" r="0" b="0"/>
            <wp:wrapNone/>
            <wp:docPr id="38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646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02.651306pt;margin-top:34.599682pt;width:449.05pt;height:55.3pt;mso-position-horizontal-relative:page;mso-position-vertical-relative:paragraph;z-index:-21428736" id="docshapegroup696" coordorigin="12053,692" coordsize="8981,1106">
            <v:shape style="position:absolute;left:12053;top:692;width:8981;height:1106" type="#_x0000_t75" id="docshape697" stroked="false">
              <v:imagedata r:id="rId277" o:title=""/>
            </v:shape>
            <v:shape style="position:absolute;left:15237;top:1521;width:213;height:239" id="docshape698" coordorigin="15237,1521" coordsize="213,239" path="m15450,1601l15259,1601,15259,1521,15237,1521,15237,1759,15259,1759,15259,1720,15450,1720,15450,1601xe" filled="true" fillcolor="#e4e4e4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551.951904pt;margin-top:18.085798pt;width:16.87873pt;height:11.903944pt;mso-position-horizontal-relative:page;mso-position-vertical-relative:paragraph;z-index:-21403648" id="docshape699" filled="true" fillcolor="#e4e4e4" stroked="false">
            <v:fill type="solid"/>
            <w10:wrap type="none"/>
          </v:rect>
        </w:pict>
      </w:r>
      <w:r>
        <w:rPr/>
        <w:pict>
          <v:shape style="position:absolute;margin-left:733.078064pt;margin-top:18.086084pt;width:5.4pt;height:11.95pt;mso-position-horizontal-relative:page;mso-position-vertical-relative:paragraph;z-index:-21403136" id="docshape700" coordorigin="14662,362" coordsize="108,239" path="m14705,362l14662,362,14662,600,14705,600,14705,362xm14770,413l14737,413,14737,566,14770,566,14770,413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741.771545pt;margin-top:18.085798pt;width:32.073989pt;height:11.903944pt;mso-position-horizontal-relative:page;mso-position-vertical-relative:paragraph;z-index:-21402624" id="docshape701" filled="true" fillcolor="#e4e4e4" stroked="false">
            <v:fill type="solid"/>
            <w10:wrap type="none"/>
          </v:rect>
        </w:pict>
      </w:r>
      <w:r>
        <w:rPr/>
        <w:pict>
          <v:rect style="position:absolute;margin-left:781.985535pt;margin-top:18.085798pt;width:4.8341pt;height:11.903944pt;mso-position-horizontal-relative:page;mso-position-vertical-relative:paragraph;z-index:-21402112" id="docshape702" filled="true" fillcolor="#e4e4e4" stroked="false">
            <v:fill type="solid"/>
            <w10:wrap type="none"/>
          </v:rect>
        </w:pict>
      </w:r>
      <w:r>
        <w:rPr/>
        <w:pict>
          <v:rect style="position:absolute;margin-left:788.112305pt;margin-top:18.085798pt;width:27.660749pt;height:11.903944pt;mso-position-horizontal-relative:page;mso-position-vertical-relative:paragraph;z-index:-21401600" id="docshape703" filled="true" fillcolor="#e4e4e4" stroked="false">
            <v:fill type="solid"/>
            <w10:wrap type="none"/>
          </v:rect>
        </w:pict>
      </w:r>
      <w:r>
        <w:rPr/>
        <w:pict>
          <v:rect style="position:absolute;margin-left:613.484375pt;margin-top:65.860237pt;width:1.074244pt;height:11.903944pt;mso-position-horizontal-relative:page;mso-position-vertical-relative:paragraph;z-index:-21401088" id="docshape704" filled="true" fillcolor="#e4e4e4" stroked="false">
            <v:fill type="solid"/>
            <w10:wrap type="none"/>
          </v:rect>
        </w:pict>
      </w:r>
      <w:r>
        <w:rPr/>
        <w:pict>
          <v:shape style="position:absolute;margin-left:29.395636pt;margin-top:43.305584pt;width:130pt;height:51.55pt;mso-position-horizontal-relative:page;mso-position-vertical-relative:paragraph;z-index:-21368320" type="#_x0000_t202" id="docshape705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5B5B5B"/>
                      <w:w w:val="75"/>
                      <w:sz w:val="48"/>
                    </w:rPr>
                    <w:t>流行性斑疹</w:t>
                  </w:r>
                  <w:r>
                    <w:rPr>
                      <w:color w:val="5B5B5B"/>
                      <w:spacing w:val="-2600"/>
                      <w:w w:val="75"/>
                      <w:sz w:val="48"/>
                    </w:rPr>
                    <w:t>伤</w:t>
                  </w:r>
                  <w:r>
                    <w:rPr>
                      <w:color w:val="777777"/>
                      <w:spacing w:val="-693"/>
                      <w:w w:val="75"/>
                      <w:position w:val="-11"/>
                      <w:sz w:val="103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>
          <w:color w:val="CFCFCF"/>
          <w:spacing w:val="-10"/>
          <w:w w:val="185"/>
          <w:sz w:val="17"/>
          <w:shd w:fill="E4E4E4" w:color="auto" w:val="clear"/>
        </w:rPr>
        <w:t>中</w:t>
      </w:r>
      <w:r>
        <w:rPr>
          <w:color w:val="CFCFCF"/>
          <w:sz w:val="17"/>
        </w:rPr>
        <w:tab/>
      </w:r>
      <w:r>
        <w:rPr>
          <w:color w:val="313131"/>
          <w:w w:val="85"/>
          <w:sz w:val="40"/>
        </w:rPr>
        <w:t>寂</w:t>
      </w:r>
      <w:r>
        <w:rPr>
          <w:color w:val="313131"/>
          <w:w w:val="85"/>
          <w:sz w:val="40"/>
        </w:rPr>
        <w:t>主</w:t>
      </w:r>
      <w:r>
        <w:rPr>
          <w:color w:val="CFCFCF"/>
          <w:spacing w:val="12"/>
          <w:w w:val="85"/>
          <w:sz w:val="40"/>
          <w:shd w:fill="E4E4E4" w:color="auto" w:val="clear"/>
        </w:rPr>
        <w:t>勹</w:t>
      </w:r>
      <w:r>
        <w:rPr>
          <w:color w:val="CFCFCF"/>
          <w:w w:val="80"/>
          <w:sz w:val="40"/>
          <w:shd w:fill="E4E4E4" w:color="auto" w:val="clear"/>
        </w:rPr>
        <w:t>・</w:t>
      </w:r>
      <w:r>
        <w:rPr>
          <w:color w:val="CFCFCF"/>
          <w:w w:val="80"/>
          <w:sz w:val="40"/>
          <w:shd w:fill="E4E4E4" w:color="auto" w:val="clear"/>
        </w:rPr>
        <w:t>,'.."</w:t>
      </w:r>
      <w:r>
        <w:rPr>
          <w:color w:val="CFCFCF"/>
          <w:spacing w:val="-6"/>
          <w:w w:val="80"/>
          <w:sz w:val="40"/>
        </w:rPr>
        <w:t> </w:t>
      </w:r>
      <w:r>
        <w:rPr>
          <w:color w:val="CFCFCF"/>
          <w:spacing w:val="-5"/>
          <w:w w:val="45"/>
          <w:sz w:val="40"/>
        </w:rPr>
        <w:t>·'·</w:t>
      </w:r>
      <w:r>
        <w:rPr>
          <w:color w:val="CFCFCF"/>
          <w:sz w:val="40"/>
        </w:rPr>
        <w:tab/>
      </w:r>
      <w:r>
        <w:rPr>
          <w:color w:val="CFCFCF"/>
          <w:w w:val="80"/>
          <w:sz w:val="17"/>
        </w:rPr>
        <w:t>.':'』</w:t>
      </w:r>
      <w:r>
        <w:rPr>
          <w:rFonts w:ascii="Arial" w:hAnsi="Arial" w:eastAsia="Arial"/>
          <w:color w:val="CFCFCF"/>
          <w:w w:val="80"/>
          <w:sz w:val="18"/>
        </w:rPr>
        <w:t>l</w:t>
      </w:r>
      <w:r>
        <w:rPr>
          <w:color w:val="313131"/>
          <w:w w:val="80"/>
          <w:sz w:val="62"/>
        </w:rPr>
        <w:t>感</w:t>
      </w:r>
      <w:r>
        <w:rPr>
          <w:color w:val="5B5B5B"/>
          <w:w w:val="80"/>
          <w:sz w:val="62"/>
        </w:rPr>
        <w:t>招</w:t>
      </w:r>
      <w:r>
        <w:rPr>
          <w:color w:val="313131"/>
          <w:w w:val="80"/>
          <w:sz w:val="62"/>
        </w:rPr>
        <w:t>发</w:t>
      </w:r>
      <w:r>
        <w:rPr>
          <w:color w:val="313131"/>
          <w:w w:val="80"/>
          <w:sz w:val="62"/>
        </w:rPr>
        <w:t>现</w:t>
      </w:r>
      <w:r>
        <w:rPr>
          <w:color w:val="313131"/>
          <w:w w:val="80"/>
          <w:sz w:val="62"/>
        </w:rPr>
        <w:t>的</w:t>
      </w:r>
      <w:r>
        <w:rPr>
          <w:color w:val="313131"/>
          <w:w w:val="80"/>
          <w:sz w:val="62"/>
        </w:rPr>
        <w:t>地</w:t>
      </w:r>
      <w:r>
        <w:rPr>
          <w:color w:val="313131"/>
          <w:w w:val="80"/>
          <w:sz w:val="62"/>
        </w:rPr>
        <w:t>区</w:t>
      </w:r>
      <w:r>
        <w:rPr>
          <w:rFonts w:ascii="Arial" w:hAnsi="Arial" w:eastAsia="Arial"/>
          <w:color w:val="CFCFCF"/>
          <w:w w:val="80"/>
          <w:sz w:val="18"/>
        </w:rPr>
        <w:t>1</w:t>
      </w:r>
      <w:r>
        <w:rPr>
          <w:color w:val="CFCFCF"/>
          <w:w w:val="80"/>
          <w:sz w:val="13"/>
        </w:rPr>
        <w:t>『</w:t>
      </w:r>
      <w:r>
        <w:rPr>
          <w:rFonts w:ascii="Arial" w:hAnsi="Arial" w:eastAsia="Arial"/>
          <w:color w:val="CFCFCF"/>
          <w:w w:val="80"/>
          <w:sz w:val="18"/>
        </w:rPr>
        <w:t>I</w:t>
      </w:r>
      <w:r>
        <w:rPr>
          <w:rFonts w:ascii="Arial" w:hAnsi="Arial" w:eastAsia="Arial"/>
          <w:color w:val="CFCFCF"/>
          <w:spacing w:val="13"/>
          <w:sz w:val="18"/>
        </w:rPr>
        <w:t> </w:t>
      </w:r>
      <w:r>
        <w:rPr>
          <w:rFonts w:ascii="Arial" w:hAnsi="Arial" w:eastAsia="Arial"/>
          <w:color w:val="CFCFCF"/>
          <w:w w:val="80"/>
          <w:sz w:val="18"/>
        </w:rPr>
        <w:t>I.</w:t>
      </w:r>
      <w:r>
        <w:rPr>
          <w:rFonts w:ascii="Arial" w:hAnsi="Arial" w:eastAsia="Arial"/>
          <w:color w:val="CFCFCF"/>
          <w:spacing w:val="60"/>
          <w:sz w:val="18"/>
        </w:rPr>
        <w:t> </w:t>
      </w:r>
      <w:r>
        <w:rPr>
          <w:rFonts w:ascii="Arial" w:hAnsi="Arial" w:eastAsia="Arial"/>
          <w:color w:val="CFCFCF"/>
          <w:w w:val="80"/>
          <w:sz w:val="18"/>
        </w:rPr>
        <w:t>l11</w:t>
      </w:r>
      <w:r>
        <w:rPr>
          <w:color w:val="CFCFCF"/>
          <w:w w:val="80"/>
          <w:sz w:val="13"/>
          <w:shd w:fill="E4E4E4" w:color="auto" w:val="clear"/>
        </w:rPr>
        <w:t>节</w:t>
      </w:r>
      <w:r>
        <w:rPr>
          <w:rFonts w:ascii="Arial" w:hAnsi="Arial" w:eastAsia="Arial"/>
          <w:color w:val="CFCFCF"/>
          <w:w w:val="80"/>
          <w:sz w:val="18"/>
          <w:shd w:fill="E4E4E4" w:color="auto" w:val="clear"/>
        </w:rPr>
        <w:t>I</w:t>
      </w:r>
      <w:r>
        <w:rPr>
          <w:rFonts w:ascii="Arial" w:hAnsi="Arial" w:eastAsia="Arial"/>
          <w:color w:val="000000"/>
          <w:w w:val="80"/>
          <w:sz w:val="18"/>
        </w:rPr>
        <w:t>|</w:t>
      </w:r>
      <w:r>
        <w:rPr>
          <w:rFonts w:ascii="Arial" w:hAnsi="Arial" w:eastAsia="Arial"/>
          <w:color w:val="CFCFCF"/>
          <w:w w:val="80"/>
          <w:sz w:val="18"/>
        </w:rPr>
        <w:t>l.lI</w:t>
      </w:r>
      <w:r>
        <w:rPr>
          <w:rFonts w:ascii="Arial" w:hAnsi="Arial" w:eastAsia="Arial"/>
          <w:color w:val="CFCFCF"/>
          <w:spacing w:val="-11"/>
          <w:w w:val="80"/>
          <w:sz w:val="18"/>
        </w:rPr>
        <w:t> </w:t>
      </w:r>
      <w:r>
        <w:rPr>
          <w:rFonts w:ascii="Arial" w:hAnsi="Arial" w:eastAsia="Arial"/>
          <w:color w:val="CFCFCF"/>
          <w:w w:val="80"/>
          <w:sz w:val="18"/>
        </w:rPr>
        <w:t>1IIIII</w:t>
      </w:r>
      <w:r>
        <w:rPr>
          <w:color w:val="CFCFCF"/>
          <w:w w:val="80"/>
          <w:sz w:val="51"/>
          <w:shd w:fill="E4E4E4" w:color="auto" w:val="clear"/>
        </w:rPr>
        <w:t>一</w:t>
      </w:r>
      <w:r>
        <w:rPr>
          <w:color w:val="CFCFCF"/>
          <w:w w:val="80"/>
          <w:sz w:val="51"/>
          <w:shd w:fill="E4E4E4" w:color="auto" w:val="clear"/>
        </w:rPr>
        <w:t>一</w:t>
      </w:r>
      <w:r>
        <w:rPr>
          <w:color w:val="313131"/>
          <w:w w:val="80"/>
          <w:sz w:val="51"/>
          <w:shd w:fill="E4E4E4" w:color="auto" w:val="clear"/>
        </w:rPr>
        <w:t>感</w:t>
      </w:r>
      <w:r>
        <w:rPr>
          <w:color w:val="313131"/>
          <w:w w:val="80"/>
          <w:sz w:val="51"/>
        </w:rPr>
        <w:t>染</w:t>
      </w:r>
      <w:r>
        <w:rPr>
          <w:color w:val="313131"/>
          <w:w w:val="80"/>
          <w:sz w:val="51"/>
        </w:rPr>
        <w:t>胆</w:t>
      </w:r>
      <w:r>
        <w:rPr>
          <w:color w:val="5B5B5B"/>
          <w:w w:val="80"/>
          <w:sz w:val="51"/>
        </w:rPr>
        <w:t>譬</w:t>
      </w:r>
      <w:r>
        <w:rPr>
          <w:color w:val="5B5B5B"/>
          <w:w w:val="80"/>
          <w:sz w:val="51"/>
        </w:rPr>
        <w:t>莹</w:t>
      </w:r>
      <w:r>
        <w:rPr>
          <w:color w:val="BABABA"/>
          <w:w w:val="80"/>
          <w:sz w:val="51"/>
          <w:shd w:fill="E4E4E4" w:color="auto" w:val="clear"/>
        </w:rPr>
        <w:t>一</w:t>
      </w:r>
      <w:r>
        <w:rPr>
          <w:color w:val="BABABA"/>
          <w:w w:val="80"/>
          <w:sz w:val="51"/>
          <w:shd w:fill="E4E4E4" w:color="auto" w:val="clear"/>
        </w:rPr>
        <w:t>层</w:t>
      </w:r>
      <w:r>
        <w:rPr>
          <w:color w:val="BABABA"/>
          <w:w w:val="80"/>
          <w:sz w:val="51"/>
          <w:shd w:fill="E4E4E4" w:color="auto" w:val="clear"/>
        </w:rPr>
        <w:t>；</w:t>
      </w:r>
      <w:r>
        <w:rPr>
          <w:rFonts w:ascii="Times New Roman" w:hAnsi="Times New Roman" w:eastAsia="Times New Roman"/>
          <w:color w:val="BABABA"/>
          <w:w w:val="80"/>
          <w:sz w:val="25"/>
          <w:shd w:fill="E4E4E4" w:color="auto" w:val="clear"/>
        </w:rPr>
        <w:t>I</w:t>
      </w:r>
      <w:r>
        <w:rPr>
          <w:rFonts w:ascii="Times New Roman" w:hAnsi="Times New Roman" w:eastAsia="Times New Roman"/>
          <w:color w:val="BABABA"/>
          <w:spacing w:val="-2"/>
          <w:w w:val="80"/>
          <w:sz w:val="25"/>
          <w:shd w:fill="E4E4E4" w:color="auto" w:val="clear"/>
        </w:rPr>
        <w:t> </w:t>
      </w:r>
      <w:r>
        <w:rPr>
          <w:rFonts w:ascii="Arial" w:hAnsi="Arial" w:eastAsia="Arial"/>
          <w:color w:val="CFCFCF"/>
          <w:w w:val="80"/>
          <w:sz w:val="18"/>
          <w:shd w:fill="E4E4E4" w:color="auto" w:val="clear"/>
        </w:rPr>
        <w:t>lII1:</w:t>
      </w:r>
      <w:r>
        <w:rPr>
          <w:rFonts w:ascii="Arial" w:hAnsi="Arial" w:eastAsia="Arial"/>
          <w:color w:val="CFCFCF"/>
          <w:w w:val="80"/>
          <w:sz w:val="18"/>
        </w:rPr>
        <w:t>I</w:t>
      </w:r>
      <w:r>
        <w:rPr>
          <w:rFonts w:ascii="Arial" w:hAnsi="Arial" w:eastAsia="Arial"/>
          <w:color w:val="CFCFCF"/>
          <w:spacing w:val="70"/>
          <w:sz w:val="18"/>
        </w:rPr>
        <w:t> </w:t>
      </w:r>
      <w:r>
        <w:rPr>
          <w:color w:val="CFCFCF"/>
          <w:spacing w:val="-5"/>
          <w:w w:val="80"/>
          <w:sz w:val="17"/>
          <w:shd w:fill="E4E4E4" w:color="auto" w:val="clear"/>
        </w:rPr>
        <w:t>i</w:t>
      </w:r>
      <w:r>
        <w:rPr>
          <w:rFonts w:ascii="Arial" w:hAnsi="Arial" w:eastAsia="Arial"/>
          <w:color w:val="CFCFCF"/>
          <w:spacing w:val="-5"/>
          <w:w w:val="80"/>
          <w:sz w:val="18"/>
        </w:rPr>
        <w:t>ll</w:t>
      </w:r>
    </w:p>
    <w:p>
      <w:pPr>
        <w:spacing w:after="0" w:line="666" w:lineRule="exact"/>
        <w:jc w:val="left"/>
        <w:rPr>
          <w:rFonts w:ascii="Arial" w:hAnsi="Arial" w:eastAsia="Arial"/>
          <w:sz w:val="18"/>
        </w:rPr>
        <w:sectPr>
          <w:type w:val="continuous"/>
          <w:pgSz w:w="21750" w:h="31660"/>
          <w:pgMar w:top="200" w:bottom="280" w:left="0" w:right="0"/>
          <w:cols w:num="2" w:equalWidth="0">
            <w:col w:w="6714" w:space="218"/>
            <w:col w:w="14818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71" w:val="right" w:leader="none"/>
        </w:tabs>
        <w:spacing w:before="636"/>
        <w:ind w:left="896" w:right="0" w:firstLine="0"/>
        <w:jc w:val="left"/>
        <w:rPr>
          <w:rFonts w:ascii="Arial" w:hAnsi="Arial"/>
          <w:sz w:val="18"/>
        </w:rPr>
      </w:pPr>
      <w:r>
        <w:rPr/>
        <w:pict>
          <v:rect style="position:absolute;margin-left:44.822849pt;margin-top:31.243307pt;width:11.637648pt;height:11.903944pt;mso-position-horizontal-relative:page;mso-position-vertical-relative:paragraph;z-index:-21414400" id="docshape706" filled="true" fillcolor="#e4e4e4" stroked="false">
            <v:fill type="solid"/>
            <w10:wrap type="none"/>
          </v:rect>
        </w:pict>
      </w:r>
      <w:r>
        <w:rPr/>
        <w:pict>
          <v:rect style="position:absolute;margin-left:67.086571pt;margin-top:31.243307pt;width:8.710332pt;height:11.903944pt;mso-position-horizontal-relative:page;mso-position-vertical-relative:paragraph;z-index:-21413888" id="docshape707" filled="true" fillcolor="#e4e4e4" stroked="false">
            <v:fill type="solid"/>
            <w10:wrap type="none"/>
          </v:rect>
        </w:pict>
      </w:r>
      <w:r>
        <w:rPr/>
        <w:pict>
          <v:rect style="position:absolute;margin-left:98.937912pt;margin-top:31.243307pt;width:3.222733pt;height:11.903944pt;mso-position-horizontal-relative:page;mso-position-vertical-relative:paragraph;z-index:-21413376" id="docshape708" filled="true" fillcolor="#e4e4e4" stroked="false">
            <v:fill type="solid"/>
            <w10:wrap type="none"/>
          </v:rect>
        </w:pict>
      </w:r>
      <w:r>
        <w:rPr/>
        <w:pict>
          <v:rect style="position:absolute;margin-left:284.912689pt;margin-top:42.515926pt;width:.537122pt;height:11.903944pt;mso-position-horizontal-relative:page;mso-position-vertical-relative:paragraph;z-index:-21411328" id="docshape709" filled="true" fillcolor="#e4e4e4" stroked="false">
            <v:fill type="solid"/>
            <w10:wrap type="none"/>
          </v:rect>
        </w:pict>
      </w:r>
      <w:r>
        <w:rPr/>
        <w:pict>
          <v:rect style="position:absolute;margin-left:300.873322pt;margin-top:42.515926pt;width:.537122pt;height:11.903944pt;mso-position-horizontal-relative:page;mso-position-vertical-relative:paragraph;z-index:-21410816" id="docshape710" filled="true" fillcolor="#e4e4e4" stroked="false">
            <v:fill type="solid"/>
            <w10:wrap type="none"/>
          </v:rect>
        </w:pict>
      </w:r>
      <w:r>
        <w:rPr/>
        <w:pict>
          <v:rect style="position:absolute;margin-left:317.429565pt;margin-top:42.515926pt;width:1.074244pt;height:11.903944pt;mso-position-horizontal-relative:page;mso-position-vertical-relative:paragraph;z-index:-21410304" id="docshape711" filled="true" fillcolor="#e4e4e4" stroked="false">
            <v:fill type="solid"/>
            <w10:wrap type="none"/>
          </v:rect>
        </w:pict>
      </w:r>
      <w:r>
        <w:rPr/>
        <w:pict>
          <v:rect style="position:absolute;margin-left:333.985748pt;margin-top:42.515926pt;width:.537122pt;height:11.903944pt;mso-position-horizontal-relative:page;mso-position-vertical-relative:paragraph;z-index:-21409792" id="docshape712" filled="true" fillcolor="#e4e4e4" stroked="false">
            <v:fill type="solid"/>
            <w10:wrap type="none"/>
          </v:rect>
        </w:pict>
      </w:r>
      <w:r>
        <w:rPr>
          <w:rFonts w:ascii="Arial" w:hAnsi="Arial"/>
          <w:color w:val="CFCFCF"/>
          <w:w w:val="85"/>
          <w:sz w:val="18"/>
        </w:rPr>
        <w:t>II</w:t>
      </w:r>
      <w:r>
        <w:rPr>
          <w:rFonts w:ascii="Arial" w:hAnsi="Arial"/>
          <w:color w:val="CFCFCF"/>
          <w:spacing w:val="59"/>
          <w:w w:val="150"/>
          <w:sz w:val="18"/>
        </w:rPr>
        <w:t> </w:t>
      </w:r>
      <w:r>
        <w:rPr>
          <w:rFonts w:ascii="Arial" w:hAnsi="Arial"/>
          <w:color w:val="CFCFCF"/>
          <w:w w:val="85"/>
          <w:sz w:val="18"/>
        </w:rPr>
        <w:t>•</w:t>
      </w:r>
      <w:r>
        <w:rPr>
          <w:rFonts w:ascii="Arial" w:hAnsi="Arial"/>
          <w:color w:val="CFCFCF"/>
          <w:spacing w:val="41"/>
          <w:sz w:val="18"/>
        </w:rPr>
        <w:t>  </w:t>
      </w:r>
      <w:r>
        <w:rPr>
          <w:rFonts w:ascii="Arial" w:hAnsi="Arial"/>
          <w:color w:val="CFCFCF"/>
          <w:w w:val="85"/>
          <w:sz w:val="18"/>
        </w:rPr>
        <w:t>n</w:t>
      </w:r>
      <w:r>
        <w:rPr>
          <w:rFonts w:ascii="Arial" w:hAnsi="Arial"/>
          <w:color w:val="CFCFCF"/>
          <w:spacing w:val="14"/>
          <w:sz w:val="18"/>
        </w:rPr>
        <w:t> </w:t>
      </w:r>
      <w:r>
        <w:rPr>
          <w:rFonts w:ascii="Arial" w:hAnsi="Arial"/>
          <w:color w:val="CFCFCF"/>
          <w:spacing w:val="-10"/>
          <w:w w:val="60"/>
          <w:sz w:val="18"/>
        </w:rPr>
        <w:t>•</w:t>
      </w:r>
      <w:r>
        <w:rPr>
          <w:rFonts w:ascii="Arial" w:hAnsi="Arial"/>
          <w:color w:val="CFCFCF"/>
          <w:sz w:val="18"/>
        </w:rPr>
        <w:tab/>
      </w:r>
      <w:r>
        <w:rPr>
          <w:rFonts w:ascii="Arial" w:hAnsi="Arial"/>
          <w:color w:val="CFCFCF"/>
          <w:spacing w:val="-5"/>
          <w:w w:val="60"/>
          <w:sz w:val="18"/>
        </w:rPr>
        <w:t>111</w:t>
      </w:r>
    </w:p>
    <w:p>
      <w:pPr>
        <w:spacing w:before="61"/>
        <w:ind w:left="1109" w:right="2385" w:firstLine="0"/>
        <w:jc w:val="center"/>
        <w:rPr>
          <w:rFonts w:ascii="Arial" w:eastAsia="Arial"/>
          <w:sz w:val="18"/>
        </w:rPr>
      </w:pPr>
      <w:r>
        <w:rPr/>
        <w:br w:type="column"/>
      </w:r>
      <w:r>
        <w:rPr>
          <w:color w:val="777777"/>
          <w:spacing w:val="-607"/>
          <w:position w:val="12"/>
          <w:sz w:val="84"/>
        </w:rPr>
        <w:t>卢</w:t>
      </w:r>
      <w:r>
        <w:rPr>
          <w:color w:val="5B5B5B"/>
          <w:spacing w:val="-725"/>
          <w:w w:val="185"/>
          <w:sz w:val="40"/>
        </w:rPr>
        <w:t>鳍</w:t>
      </w:r>
      <w:r>
        <w:rPr>
          <w:color w:val="777777"/>
          <w:spacing w:val="-20"/>
          <w:position w:val="12"/>
          <w:sz w:val="84"/>
        </w:rPr>
        <w:t>｀</w:t>
      </w:r>
      <w:r>
        <w:rPr>
          <w:color w:val="777777"/>
          <w:spacing w:val="-507"/>
          <w:position w:val="12"/>
          <w:sz w:val="84"/>
        </w:rPr>
        <w:t>欠</w:t>
      </w:r>
      <w:r>
        <w:rPr>
          <w:color w:val="CFCFCF"/>
          <w:spacing w:val="-20"/>
          <w:w w:val="185"/>
          <w:sz w:val="40"/>
          <w:shd w:fill="E4E4E4" w:color="auto" w:val="clear"/>
        </w:rPr>
        <w:t>J</w:t>
      </w:r>
      <w:r>
        <w:rPr>
          <w:color w:val="777777"/>
          <w:spacing w:val="-588"/>
          <w:position w:val="12"/>
          <w:sz w:val="84"/>
        </w:rPr>
        <w:t>佐</w:t>
      </w:r>
      <w:r>
        <w:rPr>
          <w:rFonts w:ascii="Arial" w:eastAsia="Arial"/>
          <w:color w:val="CFCFCF"/>
          <w:spacing w:val="-20"/>
          <w:w w:val="185"/>
          <w:sz w:val="18"/>
        </w:rPr>
        <w:t>I</w:t>
      </w:r>
      <w:r>
        <w:rPr>
          <w:rFonts w:ascii="Arial" w:eastAsia="Arial"/>
          <w:color w:val="000000"/>
          <w:spacing w:val="-20"/>
          <w:w w:val="185"/>
          <w:sz w:val="18"/>
        </w:rPr>
        <w:t>|</w:t>
      </w:r>
      <w:r>
        <w:rPr>
          <w:rFonts w:ascii="Arial" w:eastAsia="Arial"/>
          <w:color w:val="CFCFCF"/>
          <w:spacing w:val="-20"/>
          <w:w w:val="185"/>
          <w:sz w:val="18"/>
        </w:rPr>
        <w:t>1</w:t>
      </w:r>
      <w:r>
        <w:rPr>
          <w:color w:val="777777"/>
          <w:spacing w:val="-554"/>
          <w:position w:val="12"/>
          <w:sz w:val="84"/>
        </w:rPr>
        <w:t>声</w:t>
      </w:r>
      <w:r>
        <w:rPr>
          <w:rFonts w:ascii="Arial" w:eastAsia="Arial"/>
          <w:color w:val="CFCFCF"/>
          <w:spacing w:val="-20"/>
          <w:w w:val="185"/>
          <w:sz w:val="18"/>
        </w:rPr>
        <w:t>1|</w:t>
      </w:r>
      <w:r>
        <w:rPr>
          <w:rFonts w:ascii="Arial" w:eastAsia="Arial"/>
          <w:color w:val="000000"/>
          <w:spacing w:val="-20"/>
          <w:w w:val="185"/>
          <w:sz w:val="18"/>
        </w:rPr>
        <w:t>|</w:t>
      </w:r>
      <w:r>
        <w:rPr>
          <w:color w:val="777777"/>
          <w:spacing w:val="-532"/>
          <w:position w:val="12"/>
          <w:sz w:val="84"/>
        </w:rPr>
        <w:t>瓜</w:t>
      </w:r>
      <w:r>
        <w:rPr>
          <w:rFonts w:ascii="Arial" w:eastAsia="Arial"/>
          <w:color w:val="CFCFCF"/>
          <w:spacing w:val="-3"/>
          <w:w w:val="212"/>
          <w:sz w:val="18"/>
          <w:shd w:fill="E4E4E4" w:color="auto" w:val="clear"/>
        </w:rPr>
        <w:t>,</w:t>
      </w:r>
      <w:r>
        <w:rPr>
          <w:rFonts w:ascii="Arial" w:eastAsia="Arial"/>
          <w:color w:val="CFCFCF"/>
          <w:spacing w:val="-2"/>
          <w:w w:val="212"/>
          <w:sz w:val="18"/>
        </w:rPr>
        <w:t>1</w:t>
      </w:r>
      <w:r>
        <w:rPr>
          <w:rFonts w:ascii="Arial" w:eastAsia="Arial"/>
          <w:color w:val="CFCFCF"/>
          <w:spacing w:val="-133"/>
          <w:w w:val="212"/>
          <w:sz w:val="18"/>
          <w:shd w:fill="E4E4E4" w:color="auto" w:val="clear"/>
        </w:rPr>
        <w:t>,</w:t>
      </w:r>
      <w:r>
        <w:rPr>
          <w:color w:val="777777"/>
          <w:spacing w:val="-489"/>
          <w:w w:val="5"/>
          <w:position w:val="12"/>
          <w:sz w:val="84"/>
        </w:rPr>
        <w:t>｀</w:t>
      </w:r>
      <w:r>
        <w:rPr>
          <w:rFonts w:ascii="Arial" w:eastAsia="Arial"/>
          <w:color w:val="CFCFCF"/>
          <w:spacing w:val="-3"/>
          <w:w w:val="212"/>
          <w:sz w:val="18"/>
          <w:shd w:fill="E4E4E4" w:color="auto" w:val="clear"/>
        </w:rPr>
        <w:t>'</w:t>
      </w:r>
      <w:r>
        <w:rPr>
          <w:rFonts w:ascii="Arial" w:eastAsia="Arial"/>
          <w:color w:val="CFCFCF"/>
          <w:spacing w:val="-2"/>
          <w:w w:val="212"/>
          <w:sz w:val="18"/>
          <w:shd w:fill="E4E4E4" w:color="auto" w:val="clear"/>
        </w:rPr>
        <w:t>l</w:t>
      </w:r>
      <w:r>
        <w:rPr>
          <w:rFonts w:ascii="Arial" w:eastAsia="Arial"/>
          <w:color w:val="CFCFCF"/>
          <w:spacing w:val="-3"/>
          <w:w w:val="212"/>
          <w:sz w:val="18"/>
        </w:rPr>
        <w:t>,</w:t>
      </w:r>
      <w:r>
        <w:rPr>
          <w:rFonts w:ascii="Arial" w:eastAsia="Arial"/>
          <w:color w:val="CFCFCF"/>
          <w:spacing w:val="-2"/>
          <w:w w:val="212"/>
          <w:sz w:val="18"/>
          <w:shd w:fill="E4E4E4" w:color="auto" w:val="clear"/>
        </w:rPr>
        <w:t>1</w:t>
      </w:r>
    </w:p>
    <w:p>
      <w:pPr>
        <w:spacing w:before="197"/>
        <w:ind w:left="209" w:right="0" w:firstLine="0"/>
        <w:jc w:val="left"/>
        <w:rPr>
          <w:rFonts w:ascii="Arial" w:eastAsia="Arial"/>
          <w:sz w:val="18"/>
        </w:rPr>
      </w:pPr>
      <w:r>
        <w:rPr/>
        <w:br w:type="column"/>
      </w:r>
      <w:r>
        <w:rPr>
          <w:color w:val="5B5B5B"/>
          <w:w w:val="95"/>
          <w:sz w:val="40"/>
        </w:rPr>
        <w:t>全</w:t>
      </w:r>
      <w:r>
        <w:rPr>
          <w:color w:val="5B5B5B"/>
          <w:w w:val="95"/>
          <w:sz w:val="40"/>
        </w:rPr>
        <w:t>世</w:t>
      </w:r>
      <w:r>
        <w:rPr>
          <w:color w:val="5B5B5B"/>
          <w:w w:val="95"/>
          <w:sz w:val="40"/>
        </w:rPr>
        <w:t>界</w:t>
      </w:r>
      <w:r>
        <w:rPr>
          <w:color w:val="CFCFCF"/>
          <w:w w:val="95"/>
          <w:sz w:val="40"/>
          <w:shd w:fill="E4E4E4" w:color="auto" w:val="clear"/>
        </w:rPr>
        <w:t>计</w:t>
      </w:r>
      <w:r>
        <w:rPr>
          <w:color w:val="CFCFCF"/>
          <w:spacing w:val="-31"/>
          <w:w w:val="95"/>
          <w:sz w:val="40"/>
        </w:rPr>
        <w:t>, </w:t>
      </w:r>
      <w:r>
        <w:rPr>
          <w:rFonts w:ascii="Arial" w:eastAsia="Arial"/>
          <w:color w:val="CFCFCF"/>
          <w:w w:val="195"/>
          <w:sz w:val="18"/>
        </w:rPr>
        <w:t>I</w:t>
      </w:r>
      <w:r>
        <w:rPr>
          <w:rFonts w:ascii="Arial" w:eastAsia="Arial"/>
          <w:color w:val="000000"/>
          <w:w w:val="195"/>
          <w:sz w:val="18"/>
        </w:rPr>
        <w:t>'</w:t>
      </w:r>
      <w:r>
        <w:rPr>
          <w:rFonts w:ascii="Arial" w:eastAsia="Arial"/>
          <w:color w:val="CFCFCF"/>
          <w:w w:val="195"/>
          <w:sz w:val="18"/>
          <w:shd w:fill="E4E4E4" w:color="auto" w:val="clear"/>
        </w:rPr>
        <w:t>"</w:t>
      </w:r>
      <w:r>
        <w:rPr>
          <w:rFonts w:ascii="Arial" w:eastAsia="Arial"/>
          <w:color w:val="CFCFCF"/>
          <w:spacing w:val="-8"/>
          <w:w w:val="195"/>
          <w:sz w:val="18"/>
        </w:rPr>
        <w:t> </w:t>
      </w:r>
      <w:r>
        <w:rPr>
          <w:rFonts w:ascii="Arial" w:eastAsia="Arial"/>
          <w:color w:val="CFCFCF"/>
          <w:spacing w:val="-5"/>
          <w:w w:val="95"/>
          <w:sz w:val="18"/>
          <w:shd w:fill="E4E4E4" w:color="auto" w:val="clear"/>
        </w:rPr>
        <w:t>I</w:t>
      </w:r>
      <w:r>
        <w:rPr>
          <w:rFonts w:ascii="Arial" w:eastAsia="Arial"/>
          <w:color w:val="CFCFCF"/>
          <w:spacing w:val="-5"/>
          <w:w w:val="95"/>
          <w:sz w:val="18"/>
        </w:rPr>
        <w:t>I'</w:t>
      </w:r>
    </w:p>
    <w:p>
      <w:pPr>
        <w:spacing w:line="245" w:lineRule="exact" w:before="583"/>
        <w:ind w:left="794" w:right="0" w:firstLine="0"/>
        <w:jc w:val="left"/>
        <w:rPr>
          <w:sz w:val="10"/>
        </w:rPr>
      </w:pPr>
      <w:r>
        <w:rPr/>
        <w:br w:type="column"/>
      </w:r>
      <w:r>
        <w:rPr>
          <w:color w:val="CFCFCF"/>
          <w:w w:val="50"/>
          <w:sz w:val="22"/>
          <w:shd w:fill="E4E4E4" w:color="auto" w:val="clear"/>
        </w:rPr>
        <w:t>甘</w:t>
      </w:r>
      <w:r>
        <w:rPr>
          <w:rFonts w:ascii="Arial" w:eastAsia="Arial"/>
          <w:color w:val="CFCFCF"/>
          <w:w w:val="50"/>
          <w:sz w:val="18"/>
        </w:rPr>
        <w:t>l</w:t>
      </w:r>
      <w:r>
        <w:rPr>
          <w:color w:val="CFCFCF"/>
          <w:w w:val="50"/>
          <w:sz w:val="10"/>
        </w:rPr>
        <w:t>；</w:t>
      </w:r>
      <w:r>
        <w:rPr>
          <w:color w:val="A3A3A3"/>
          <w:w w:val="50"/>
          <w:sz w:val="10"/>
        </w:rPr>
        <w:t>，</w:t>
      </w:r>
      <w:r>
        <w:rPr>
          <w:color w:val="A3A3A3"/>
          <w:spacing w:val="-10"/>
          <w:w w:val="50"/>
          <w:sz w:val="10"/>
        </w:rPr>
        <w:t>户</w:t>
      </w:r>
    </w:p>
    <w:p>
      <w:pPr>
        <w:tabs>
          <w:tab w:pos="587" w:val="left" w:leader="none"/>
          <w:tab w:pos="5444" w:val="left" w:leader="none"/>
        </w:tabs>
        <w:spacing w:line="402" w:lineRule="exact" w:before="0"/>
        <w:ind w:left="117" w:right="0" w:firstLine="0"/>
        <w:jc w:val="center"/>
        <w:rPr>
          <w:rFonts w:ascii="Arial" w:eastAsia="Arial"/>
          <w:sz w:val="18"/>
        </w:rPr>
      </w:pPr>
      <w:r>
        <w:rPr/>
        <w:pict>
          <v:rect style="position:absolute;margin-left:762.700684pt;margin-top:7.241385pt;width:2.685611pt;height:12.380099pt;mso-position-horizontal-relative:page;mso-position-vertical-relative:paragraph;z-index:-21400576" id="docshape713" filled="true" fillcolor="#e4e4e4" stroked="false">
            <v:fill type="solid"/>
            <w10:wrap type="none"/>
          </v:rect>
        </w:pict>
      </w:r>
      <w:r>
        <w:rPr/>
        <w:pict>
          <v:rect style="position:absolute;margin-left:1039.559937pt;margin-top:7.241385pt;width:1.611367pt;height:12.380099pt;mso-position-horizontal-relative:page;mso-position-vertical-relative:paragraph;z-index:-21400064" id="docshape714" filled="true" fillcolor="#e4e4e4" stroked="false">
            <v:fill type="solid"/>
            <w10:wrap type="none"/>
          </v:rect>
        </w:pict>
      </w:r>
      <w:r>
        <w:rPr>
          <w:rFonts w:ascii="Arial" w:eastAsia="Arial"/>
          <w:color w:val="CFCFCF"/>
          <w:spacing w:val="-10"/>
          <w:w w:val="90"/>
          <w:sz w:val="18"/>
        </w:rPr>
        <w:t>l</w:t>
      </w:r>
      <w:r>
        <w:rPr>
          <w:rFonts w:ascii="Arial" w:eastAsia="Arial"/>
          <w:color w:val="CFCFCF"/>
          <w:sz w:val="18"/>
        </w:rPr>
        <w:tab/>
      </w:r>
      <w:r>
        <w:rPr>
          <w:color w:val="5B5B5B"/>
          <w:w w:val="130"/>
          <w:sz w:val="35"/>
        </w:rPr>
        <w:t>佴</w:t>
      </w:r>
      <w:r>
        <w:rPr>
          <w:color w:val="5B5B5B"/>
          <w:w w:val="130"/>
          <w:sz w:val="35"/>
        </w:rPr>
        <w:t>文</w:t>
      </w:r>
      <w:r>
        <w:rPr>
          <w:color w:val="5B5B5B"/>
          <w:w w:val="130"/>
          <w:sz w:val="35"/>
        </w:rPr>
        <w:t>卒</w:t>
      </w:r>
      <w:r>
        <w:rPr>
          <w:color w:val="777777"/>
          <w:w w:val="130"/>
          <w:sz w:val="35"/>
        </w:rPr>
        <w:t>各</w:t>
      </w:r>
      <w:r>
        <w:rPr>
          <w:color w:val="777777"/>
          <w:spacing w:val="26"/>
          <w:w w:val="130"/>
          <w:sz w:val="35"/>
        </w:rPr>
        <w:t>  </w:t>
      </w:r>
      <w:r>
        <w:rPr>
          <w:color w:val="777777"/>
          <w:w w:val="130"/>
          <w:sz w:val="35"/>
        </w:rPr>
        <w:t>产</w:t>
      </w:r>
      <w:r>
        <w:rPr>
          <w:color w:val="494949"/>
          <w:w w:val="130"/>
          <w:sz w:val="35"/>
        </w:rPr>
        <w:t>丈</w:t>
      </w:r>
      <w:r>
        <w:rPr>
          <w:rFonts w:ascii="Arial" w:eastAsia="Arial"/>
          <w:color w:val="494949"/>
          <w:w w:val="130"/>
          <w:sz w:val="18"/>
        </w:rPr>
        <w:t>1</w:t>
      </w:r>
      <w:r>
        <w:rPr>
          <w:color w:val="494949"/>
          <w:w w:val="130"/>
          <w:sz w:val="25"/>
        </w:rPr>
        <w:t>用</w:t>
      </w:r>
      <w:r>
        <w:rPr>
          <w:color w:val="777777"/>
          <w:w w:val="130"/>
          <w:sz w:val="25"/>
        </w:rPr>
        <w:t>何</w:t>
      </w:r>
      <w:r>
        <w:rPr>
          <w:color w:val="494949"/>
          <w:w w:val="130"/>
          <w:sz w:val="25"/>
        </w:rPr>
        <w:t>、</w:t>
      </w:r>
      <w:r>
        <w:rPr>
          <w:color w:val="777777"/>
          <w:w w:val="130"/>
          <w:sz w:val="25"/>
        </w:rPr>
        <w:t>气</w:t>
      </w:r>
      <w:r>
        <w:rPr>
          <w:rFonts w:ascii="Arial" w:eastAsia="Arial"/>
          <w:color w:val="5B5B5B"/>
          <w:spacing w:val="-10"/>
          <w:w w:val="130"/>
          <w:sz w:val="18"/>
        </w:rPr>
        <w:t>'</w:t>
      </w:r>
      <w:r>
        <w:rPr>
          <w:rFonts w:ascii="Arial" w:eastAsia="Arial"/>
          <w:color w:val="5B5B5B"/>
          <w:sz w:val="18"/>
          <w:u w:val="single" w:color="5A5A5A"/>
        </w:rPr>
        <w:tab/>
      </w:r>
      <w:r>
        <w:rPr>
          <w:rFonts w:ascii="Arial" w:eastAsia="Arial"/>
          <w:color w:val="5B5B5B"/>
          <w:spacing w:val="-5"/>
          <w:w w:val="130"/>
          <w:sz w:val="18"/>
        </w:rPr>
        <w:t>.</w:t>
      </w:r>
      <w:r>
        <w:rPr>
          <w:rFonts w:ascii="Arial" w:eastAsia="Arial"/>
          <w:color w:val="909090"/>
          <w:spacing w:val="-5"/>
          <w:w w:val="130"/>
          <w:sz w:val="18"/>
        </w:rPr>
        <w:t>0</w:t>
      </w:r>
      <w:r>
        <w:rPr>
          <w:rFonts w:ascii="Arial" w:eastAsia="Arial"/>
          <w:color w:val="BABABA"/>
          <w:spacing w:val="-5"/>
          <w:w w:val="130"/>
          <w:sz w:val="18"/>
        </w:rPr>
        <w:t>1</w:t>
      </w:r>
    </w:p>
    <w:p>
      <w:pPr>
        <w:spacing w:after="0" w:line="402" w:lineRule="exact"/>
        <w:jc w:val="center"/>
        <w:rPr>
          <w:rFonts w:ascii="Arial" w:eastAsia="Arial"/>
          <w:sz w:val="18"/>
        </w:rPr>
        <w:sectPr>
          <w:type w:val="continuous"/>
          <w:pgSz w:w="21750" w:h="31660"/>
          <w:pgMar w:top="200" w:bottom="280" w:left="0" w:right="0"/>
          <w:cols w:num="4" w:equalWidth="0">
            <w:col w:w="2112" w:space="911"/>
            <w:col w:w="7441" w:space="39"/>
            <w:col w:w="2415" w:space="1407"/>
            <w:col w:w="7425"/>
          </w:cols>
        </w:sectPr>
      </w:pPr>
    </w:p>
    <w:p>
      <w:pPr>
        <w:spacing w:before="684"/>
        <w:ind w:left="1460" w:right="0" w:firstLine="0"/>
        <w:jc w:val="left"/>
        <w:rPr>
          <w:rFonts w:ascii="Arial"/>
          <w:sz w:val="18"/>
        </w:rPr>
      </w:pPr>
      <w:r>
        <w:rPr/>
        <w:pict>
          <v:group style="position:absolute;margin-left:771.307495pt;margin-top:3.456145pt;width:271.8pt;height:89.65pt;mso-position-horizontal-relative:page;mso-position-vertical-relative:paragraph;z-index:16125952" id="docshapegroup715" coordorigin="15426,69" coordsize="5436,1793">
            <v:shape style="position:absolute;left:15426;top:69;width:5393;height:1793" type="#_x0000_t75" id="docshape716" stroked="false">
              <v:imagedata r:id="rId278" o:title=""/>
            </v:shape>
            <v:shape style="position:absolute;left:19336;top:1690;width:1526;height:129" type="#_x0000_t75" id="docshape717" stroked="false">
              <v:imagedata r:id="rId279" o:title=""/>
            </v:shape>
            <v:shape style="position:absolute;left:18273;top:705;width:2574;height:614" id="docshape718" coordorigin="18273,705" coordsize="2574,614" path="m18338,1167l18273,1167,18273,1289,18338,1289,18338,1167xm19165,1161l19110,1161,19110,1280,19165,1280,19165,1161xm20509,1081l20466,1081,20466,1319,20509,1319,20509,1081xm20724,1081l20673,1081,20673,1319,20724,1319,20724,1081xm20847,705l20804,705,20804,943,20847,943,20847,705xe" filled="true" fillcolor="#e4e4e4" stroked="false">
              <v:path arrowok="t"/>
              <v:fill type="solid"/>
            </v:shape>
            <v:shape style="position:absolute;left:15426;top:69;width:5436;height:1793" type="#_x0000_t202" id="docshape719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35"/>
                      </w:rPr>
                    </w:pPr>
                  </w:p>
                  <w:p>
                    <w:pPr>
                      <w:spacing w:before="0"/>
                      <w:ind w:left="2128" w:right="-15" w:firstLine="0"/>
                      <w:jc w:val="left"/>
                      <w:rPr>
                        <w:rFonts w:ascii="Arial" w:eastAsia="Arial"/>
                        <w:sz w:val="18"/>
                      </w:rPr>
                    </w:pPr>
                    <w:r>
                      <w:rPr>
                        <w:color w:val="5B5B5B"/>
                        <w:w w:val="125"/>
                        <w:sz w:val="38"/>
                      </w:rPr>
                      <w:t>扣</w:t>
                    </w:r>
                    <w:r>
                      <w:rPr>
                        <w:rFonts w:ascii="Arial" w:eastAsia="Arial"/>
                        <w:color w:val="CFCFCF"/>
                        <w:w w:val="125"/>
                        <w:sz w:val="18"/>
                        <w:shd w:fill="E4E4E4" w:color="auto" w:val="clear"/>
                      </w:rPr>
                      <w:t>'1</w:t>
                    </w:r>
                    <w:r>
                      <w:rPr>
                        <w:color w:val="5B5B5B"/>
                        <w:w w:val="125"/>
                        <w:sz w:val="31"/>
                      </w:rPr>
                      <w:t>佃</w:t>
                    </w:r>
                    <w:r>
                      <w:rPr>
                        <w:color w:val="5B5B5B"/>
                        <w:w w:val="125"/>
                        <w:sz w:val="31"/>
                      </w:rPr>
                      <w:t>瘫</w:t>
                    </w:r>
                    <w:r>
                      <w:rPr>
                        <w:color w:val="5B5B5B"/>
                        <w:w w:val="125"/>
                        <w:sz w:val="31"/>
                      </w:rPr>
                      <w:t>贮</w:t>
                    </w:r>
                    <w:r>
                      <w:rPr>
                        <w:rFonts w:ascii="Arial" w:eastAsia="Arial"/>
                        <w:color w:val="5B5B5B"/>
                        <w:w w:val="125"/>
                        <w:sz w:val="30"/>
                      </w:rPr>
                      <w:t>U</w:t>
                    </w:r>
                    <w:r>
                      <w:rPr>
                        <w:color w:val="BABABA"/>
                        <w:w w:val="125"/>
                        <w:sz w:val="21"/>
                      </w:rPr>
                      <w:t>，</w:t>
                    </w:r>
                    <w:r>
                      <w:rPr>
                        <w:color w:val="5B5B5B"/>
                        <w:w w:val="125"/>
                        <w:sz w:val="21"/>
                      </w:rPr>
                      <w:t>夕</w:t>
                    </w:r>
                    <w:r>
                      <w:rPr>
                        <w:color w:val="CFCFCF"/>
                        <w:w w:val="125"/>
                        <w:sz w:val="21"/>
                      </w:rPr>
                      <w:t>一</w:t>
                    </w:r>
                    <w:r>
                      <w:rPr>
                        <w:color w:val="494949"/>
                        <w:w w:val="125"/>
                        <w:sz w:val="21"/>
                      </w:rPr>
                      <w:t>以</w:t>
                    </w:r>
                    <w:r>
                      <w:rPr>
                        <w:rFonts w:ascii="Arial" w:eastAsia="Arial"/>
                        <w:color w:val="CFCFCF"/>
                        <w:spacing w:val="-10"/>
                        <w:w w:val="125"/>
                        <w:sz w:val="18"/>
                      </w:rPr>
                      <w:t>I</w:t>
                    </w:r>
                  </w:p>
                  <w:p>
                    <w:pPr>
                      <w:tabs>
                        <w:tab w:pos="2778" w:val="left" w:leader="none"/>
                        <w:tab w:pos="3190" w:val="left" w:leader="none"/>
                        <w:tab w:pos="4971" w:val="left" w:leader="none"/>
                      </w:tabs>
                      <w:spacing w:before="37"/>
                      <w:ind w:left="2424" w:right="0" w:firstLine="0"/>
                      <w:jc w:val="center"/>
                      <w:rPr>
                        <w:rFonts w:ascii="Arial" w:hAnsi="Arial" w:eastAsia="Arial"/>
                        <w:sz w:val="18"/>
                      </w:rPr>
                    </w:pPr>
                    <w:r>
                      <w:rPr>
                        <w:color w:val="CFCFCF"/>
                        <w:w w:val="75"/>
                        <w:sz w:val="26"/>
                        <w:shd w:fill="E4E4E4" w:color="auto" w:val="clear"/>
                      </w:rPr>
                      <w:t>i </w:t>
                    </w:r>
                    <w:r>
                      <w:rPr>
                        <w:color w:val="CFCFCF"/>
                        <w:sz w:val="26"/>
                      </w:rPr>
                      <w:tab/>
                    </w:r>
                    <w:r>
                      <w:rPr>
                        <w:rFonts w:ascii="Times New Roman" w:hAnsi="Times New Roman" w:eastAsia="Times New Roman"/>
                        <w:color w:val="CFCFCF"/>
                        <w:sz w:val="9"/>
                      </w:rPr>
                      <w:t>I</w:t>
                    </w:r>
                    <w:r>
                      <w:rPr>
                        <w:rFonts w:ascii="Times New Roman" w:hAnsi="Times New Roman" w:eastAsia="Times New Roman"/>
                        <w:color w:val="CFCFCF"/>
                        <w:spacing w:val="56"/>
                        <w:sz w:val="9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w w:val="75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pacing w:val="-12"/>
                        <w:w w:val="75"/>
                        <w:sz w:val="18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spacing w:val="-10"/>
                        <w:w w:val="75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z w:val="18"/>
                      </w:rPr>
                      <w:tab/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sz w:val="18"/>
                        <w:shd w:fill="E4E4E4" w:color="auto" w:val="clear"/>
                      </w:rPr>
                      <w:t>\</w:t>
                    </w:r>
                    <w:r>
                      <w:rPr>
                        <w:rFonts w:ascii="Arial" w:hAnsi="Arial" w:eastAsia="Arial"/>
                        <w:color w:val="CFCFCF"/>
                        <w:spacing w:val="-9"/>
                        <w:sz w:val="18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spacing w:val="8"/>
                        <w:sz w:val="18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w w:val="75"/>
                        <w:sz w:val="18"/>
                        <w:shd w:fill="E4E4E4" w:color="auto" w:val="clear"/>
                      </w:rPr>
                      <w:t>lII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w w:val="75"/>
                        <w:sz w:val="18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CFCFCF"/>
                        <w:spacing w:val="22"/>
                        <w:sz w:val="18"/>
                      </w:rPr>
                      <w:t> </w:t>
                    </w:r>
                    <w:r>
                      <w:rPr>
                        <w:color w:val="CFCFCF"/>
                        <w:spacing w:val="-4"/>
                        <w:sz w:val="10"/>
                      </w:rPr>
                      <w:t>ii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sz w:val="18"/>
                      </w:rPr>
                      <w:t>lI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sz w:val="18"/>
                        <w:shd w:fill="E4E4E4" w:color="auto" w:val="clear"/>
                      </w:rPr>
                      <w:t>•.l</w:t>
                    </w:r>
                    <w:r>
                      <w:rPr>
                        <w:color w:val="CFCFCF"/>
                        <w:spacing w:val="-4"/>
                        <w:w w:val="140"/>
                        <w:sz w:val="13"/>
                        <w:shd w:fill="E4E4E4" w:color="auto" w:val="clear"/>
                      </w:rPr>
                      <w:t>褂</w:t>
                    </w:r>
                    <w:r>
                      <w:rPr>
                        <w:color w:val="CFCFCF"/>
                        <w:spacing w:val="-4"/>
                        <w:w w:val="140"/>
                        <w:sz w:val="13"/>
                      </w:rPr>
                      <w:t>；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w w:val="140"/>
                        <w:sz w:val="18"/>
                        <w:shd w:fill="E4E4E4" w:color="auto" w:val="clear"/>
                      </w:rPr>
                      <w:t>IIIIl'</w:t>
                    </w:r>
                    <w:r>
                      <w:rPr>
                        <w:rFonts w:ascii="Arial" w:hAnsi="Arial" w:eastAsia="Arial"/>
                        <w:color w:val="CFCFCF"/>
                        <w:spacing w:val="-4"/>
                        <w:w w:val="140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z w:val="18"/>
                      </w:rPr>
                      <w:tab/>
                    </w:r>
                    <w:r>
                      <w:rPr>
                        <w:rFonts w:ascii="Arial" w:hAnsi="Arial" w:eastAsia="Arial"/>
                        <w:color w:val="CFCFCF"/>
                        <w:w w:val="75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pacing w:val="34"/>
                        <w:sz w:val="18"/>
                      </w:rPr>
                      <w:t>  </w:t>
                    </w:r>
                    <w:r>
                      <w:rPr>
                        <w:rFonts w:ascii="Arial" w:hAnsi="Arial" w:eastAsia="Arial"/>
                        <w:color w:val="CFCFCF"/>
                        <w:spacing w:val="-12"/>
                        <w:w w:val="89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pacing w:val="-2"/>
                        <w:w w:val="33"/>
                        <w:sz w:val="18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pacing w:val="-1"/>
                        <w:w w:val="89"/>
                        <w:sz w:val="18"/>
                      </w:rPr>
                      <w:t>II</w:t>
                    </w:r>
                  </w:p>
                  <w:p>
                    <w:pPr>
                      <w:tabs>
                        <w:tab w:pos="2582" w:val="left" w:leader="none"/>
                      </w:tabs>
                      <w:spacing w:before="187"/>
                      <w:ind w:left="2343" w:right="0" w:firstLine="0"/>
                      <w:jc w:val="center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CFCFCF"/>
                        <w:spacing w:val="-10"/>
                        <w:w w:val="85"/>
                        <w:sz w:val="18"/>
                      </w:rPr>
                      <w:t>,</w:t>
                    </w:r>
                    <w:r>
                      <w:rPr>
                        <w:rFonts w:ascii="Arial"/>
                        <w:color w:val="CFCFCF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CFCFCF"/>
                        <w:w w:val="15"/>
                        <w:sz w:val="18"/>
                      </w:rPr>
                      <w:t>l</w:t>
                    </w:r>
                    <w:r>
                      <w:rPr>
                        <w:rFonts w:ascii="Arial"/>
                        <w:color w:val="CFCFCF"/>
                        <w:spacing w:val="-15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5"/>
                        <w:w w:val="85"/>
                        <w:sz w:val="18"/>
                      </w:rPr>
                      <w:t>II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985.115112pt;margin-top:33.516628pt;width:1.611367pt;height:12.775006pt;mso-position-horizontal-relative:page;mso-position-vertical-relative:paragraph;z-index:-21399552" id="docshape720" filled="true" fillcolor="#e4e4e4" stroked="false">
            <v:fill type="solid"/>
            <w10:wrap type="none"/>
          </v:rect>
        </w:pict>
      </w:r>
      <w:r>
        <w:rPr/>
        <w:pict>
          <v:rect style="position:absolute;margin-left:1012.655151pt;margin-top:33.516628pt;width:1.611367pt;height:12.775006pt;mso-position-horizontal-relative:page;mso-position-vertical-relative:paragraph;z-index:-21399040" id="docshape721" filled="true" fillcolor="#e4e4e4" stroked="false">
            <v:fill type="solid"/>
            <w10:wrap type="none"/>
          </v:rect>
        </w:pict>
      </w:r>
      <w:r>
        <w:rPr/>
        <w:pict>
          <v:rect style="position:absolute;margin-left:919.644226pt;margin-top:54.041386pt;width:4.8341pt;height:11.903944pt;mso-position-horizontal-relative:page;mso-position-vertical-relative:paragraph;z-index:-21398528" id="docshape722" filled="true" fillcolor="#e4e4e4" stroked="false">
            <v:fill type="solid"/>
            <w10:wrap type="none"/>
          </v:rect>
        </w:pict>
      </w:r>
      <w:r>
        <w:rPr>
          <w:rFonts w:ascii="Arial"/>
          <w:color w:val="CFCFCF"/>
          <w:spacing w:val="-5"/>
          <w:w w:val="75"/>
          <w:sz w:val="18"/>
          <w:shd w:fill="E4E4E4" w:color="auto" w:val="clear"/>
        </w:rPr>
        <w:t>l,.</w:t>
      </w:r>
      <w:r>
        <w:rPr>
          <w:rFonts w:ascii="Arial"/>
          <w:color w:val="CFCFCF"/>
          <w:spacing w:val="40"/>
          <w:sz w:val="18"/>
          <w:shd w:fill="E4E4E4" w:color="auto" w:val="clear"/>
        </w:rPr>
        <w:t> 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spacing w:line="481" w:lineRule="exact" w:before="259"/>
        <w:ind w:left="1075" w:right="0" w:firstLine="0"/>
        <w:jc w:val="left"/>
        <w:rPr>
          <w:sz w:val="40"/>
        </w:rPr>
      </w:pPr>
      <w:r>
        <w:rPr>
          <w:color w:val="494949"/>
          <w:w w:val="90"/>
          <w:sz w:val="40"/>
        </w:rPr>
        <w:t>鼠型斑疹伤</w:t>
      </w:r>
      <w:r>
        <w:rPr>
          <w:color w:val="777777"/>
          <w:spacing w:val="-10"/>
          <w:w w:val="90"/>
          <w:sz w:val="40"/>
        </w:rPr>
        <w:t>譬</w:t>
      </w:r>
    </w:p>
    <w:p>
      <w:pPr>
        <w:spacing w:line="240" w:lineRule="auto" w:before="9"/>
        <w:rPr>
          <w:sz w:val="69"/>
        </w:rPr>
      </w:pPr>
      <w:r>
        <w:rPr/>
        <w:br w:type="column"/>
      </w:r>
      <w:r>
        <w:rPr>
          <w:sz w:val="69"/>
        </w:rPr>
      </w:r>
    </w:p>
    <w:p>
      <w:pPr>
        <w:spacing w:line="815" w:lineRule="exact" w:before="1"/>
        <w:ind w:left="625" w:right="0" w:firstLine="0"/>
        <w:jc w:val="left"/>
        <w:rPr>
          <w:sz w:val="73"/>
        </w:rPr>
      </w:pPr>
      <w:r>
        <w:rPr>
          <w:color w:val="5B5B5B"/>
          <w:sz w:val="40"/>
        </w:rPr>
        <w:t>斑</w:t>
      </w:r>
      <w:r>
        <w:rPr>
          <w:color w:val="5B5B5B"/>
          <w:sz w:val="40"/>
        </w:rPr>
        <w:t>疹</w:t>
      </w:r>
      <w:r>
        <w:rPr>
          <w:color w:val="777777"/>
          <w:sz w:val="40"/>
        </w:rPr>
        <w:t>吓</w:t>
      </w:r>
      <w:r>
        <w:rPr>
          <w:color w:val="909090"/>
          <w:sz w:val="40"/>
        </w:rPr>
        <w:t>泣</w:t>
      </w:r>
      <w:r>
        <w:rPr>
          <w:color w:val="5B5B5B"/>
          <w:sz w:val="40"/>
        </w:rPr>
        <w:t>克</w:t>
      </w:r>
      <w:r>
        <w:rPr>
          <w:color w:val="5B5B5B"/>
          <w:sz w:val="40"/>
        </w:rPr>
        <w:t>次</w:t>
      </w:r>
      <w:r>
        <w:rPr>
          <w:rFonts w:ascii="Arial" w:eastAsia="Arial"/>
          <w:color w:val="313131"/>
          <w:sz w:val="50"/>
        </w:rPr>
        <w:t>1</w:t>
      </w:r>
      <w:r>
        <w:rPr>
          <w:color w:val="777777"/>
          <w:spacing w:val="-10"/>
          <w:sz w:val="73"/>
        </w:rPr>
        <w:t>晶</w:t>
      </w:r>
    </w:p>
    <w:p>
      <w:pPr>
        <w:spacing w:line="240" w:lineRule="auto" w:before="0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spacing w:before="3"/>
        <w:rPr>
          <w:sz w:val="50"/>
        </w:rPr>
      </w:pPr>
    </w:p>
    <w:p>
      <w:pPr>
        <w:spacing w:line="451" w:lineRule="exact" w:before="0"/>
        <w:ind w:left="378" w:right="0" w:firstLine="0"/>
        <w:jc w:val="left"/>
        <w:rPr>
          <w:sz w:val="40"/>
        </w:rPr>
      </w:pPr>
      <w:r>
        <w:rPr/>
        <w:pict>
          <v:rect style="position:absolute;margin-left:428.730957pt;margin-top:20.341782pt;width:4.296978pt;height:11.903944pt;mso-position-horizontal-relative:page;mso-position-vertical-relative:paragraph;z-index:-21381632" id="docshape723" filled="true" fillcolor="#e4e4e4" stroked="false">
            <v:fill type="solid"/>
            <w10:wrap type="none"/>
          </v:rect>
        </w:pict>
      </w:r>
      <w:r>
        <w:rPr>
          <w:color w:val="494949"/>
          <w:w w:val="75"/>
          <w:sz w:val="40"/>
        </w:rPr>
        <w:t>啃齿动物，责</w:t>
      </w:r>
      <w:r>
        <w:rPr>
          <w:color w:val="CFCFCF"/>
          <w:w w:val="75"/>
          <w:sz w:val="40"/>
          <w:shd w:fill="E4E4E4" w:color="auto" w:val="clear"/>
        </w:rPr>
        <w:t>［</w:t>
      </w:r>
      <w:r>
        <w:rPr>
          <w:color w:val="494949"/>
          <w:spacing w:val="-10"/>
          <w:w w:val="75"/>
          <w:sz w:val="40"/>
        </w:rPr>
        <w:t>鼠</w:t>
      </w:r>
    </w:p>
    <w:p>
      <w:pPr>
        <w:spacing w:line="116" w:lineRule="exact" w:before="0"/>
        <w:ind w:left="1048" w:right="1564" w:firstLine="0"/>
        <w:jc w:val="center"/>
        <w:rPr>
          <w:rFonts w:ascii="Arial"/>
          <w:sz w:val="18"/>
        </w:rPr>
      </w:pPr>
      <w:r>
        <w:rPr>
          <w:rFonts w:ascii="Arial"/>
          <w:color w:val="CFCFCF"/>
          <w:spacing w:val="-5"/>
          <w:w w:val="50"/>
          <w:sz w:val="18"/>
        </w:rPr>
        <w:t>111</w:t>
      </w:r>
    </w:p>
    <w:p>
      <w:pPr>
        <w:spacing w:line="240" w:lineRule="auto" w:before="0"/>
        <w:rPr>
          <w:rFonts w:ascii="Arial"/>
          <w:sz w:val="40"/>
        </w:rPr>
      </w:pPr>
      <w:r>
        <w:rPr/>
        <w:br w:type="column"/>
      </w:r>
      <w:r>
        <w:rPr>
          <w:rFonts w:ascii="Arial"/>
          <w:sz w:val="40"/>
        </w:rPr>
      </w:r>
    </w:p>
    <w:p>
      <w:pPr>
        <w:pStyle w:val="BodyText"/>
        <w:rPr>
          <w:rFonts w:ascii="Arial"/>
          <w:sz w:val="55"/>
        </w:rPr>
      </w:pPr>
    </w:p>
    <w:p>
      <w:pPr>
        <w:spacing w:before="0"/>
        <w:ind w:left="396" w:right="0" w:firstLine="0"/>
        <w:jc w:val="left"/>
        <w:rPr>
          <w:sz w:val="40"/>
        </w:rPr>
      </w:pPr>
      <w:r>
        <w:rPr/>
        <w:pict>
          <v:rect style="position:absolute;margin-left:956.562439pt;margin-top:-24.748697pt;width:1.074244pt;height:11.903944pt;mso-position-horizontal-relative:page;mso-position-vertical-relative:paragraph;z-index:-21398016" id="docshape724" filled="true" fillcolor="#e4e4e4" stroked="false">
            <v:fill type="solid"/>
            <w10:wrap type="none"/>
          </v:rect>
        </w:pict>
      </w:r>
      <w:r>
        <w:rPr>
          <w:color w:val="5B5B5B"/>
          <w:w w:val="90"/>
          <w:sz w:val="40"/>
        </w:rPr>
        <w:t>全</w:t>
      </w:r>
      <w:r>
        <w:rPr>
          <w:color w:val="5B5B5B"/>
          <w:w w:val="90"/>
          <w:sz w:val="40"/>
        </w:rPr>
        <w:t>批</w:t>
      </w:r>
      <w:r>
        <w:rPr>
          <w:color w:val="5B5B5B"/>
          <w:spacing w:val="-10"/>
          <w:w w:val="90"/>
          <w:sz w:val="40"/>
        </w:rPr>
        <w:t>界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line="127" w:lineRule="exact" w:before="1"/>
        <w:ind w:left="1075" w:right="0" w:firstLine="0"/>
        <w:jc w:val="left"/>
        <w:rPr>
          <w:rFonts w:ascii="Arial"/>
          <w:sz w:val="18"/>
        </w:rPr>
      </w:pPr>
      <w:r>
        <w:rPr/>
        <w:pict>
          <v:shape style="position:absolute;margin-left:805.015869pt;margin-top:6.420201pt;width:19.25pt;height:20.05pt;mso-position-horizontal-relative:page;mso-position-vertical-relative:paragraph;z-index:-21434880" type="#_x0000_t202" id="docshape725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5B5B5B"/>
                      <w:w w:val="96"/>
                      <w:sz w:val="40"/>
                    </w:rPr>
                    <w:t>轻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2.206848pt;margin-top:19.365044pt;width:8.0500pt;height:16.4pt;mso-position-horizontal-relative:page;mso-position-vertical-relative:paragraph;z-index:-21434368" type="#_x0000_t202" id="docshape726" filled="false" stroked="false">
            <v:textbox inset="0,0,0,0">
              <w:txbxContent>
                <w:p>
                  <w:pPr>
                    <w:spacing w:line="327" w:lineRule="exact" w:before="0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rFonts w:ascii="Arial"/>
                      <w:color w:val="CFCFCF"/>
                      <w:w w:val="99"/>
                      <w:sz w:val="2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117760">
            <wp:simplePos x="0" y="0"/>
            <wp:positionH relativeFrom="page">
              <wp:posOffset>7571814</wp:posOffset>
            </wp:positionH>
            <wp:positionV relativeFrom="paragraph">
              <wp:posOffset>-246650</wp:posOffset>
            </wp:positionV>
            <wp:extent cx="54571" cy="286324"/>
            <wp:effectExtent l="0" t="0" r="0" b="0"/>
            <wp:wrapNone/>
            <wp:docPr id="39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1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2.398376pt;margin-top:-7.61184pt;width:34.6pt;height:19.350pt;mso-position-horizontal-relative:page;mso-position-vertical-relative:paragraph;z-index:-21426176" id="docshapegroup727" coordorigin="12848,-152" coordsize="692,387">
            <v:shape style="position:absolute;left:12847;top:-153;width:495;height:387" type="#_x0000_t75" id="docshape728" stroked="false">
              <v:imagedata r:id="rId281" o:title=""/>
            </v:shape>
            <v:rect style="position:absolute;left:13348;top:-11;width:191;height:239" id="docshape729" filled="true" fillcolor="#e4e4e4" stroked="false">
              <v:fill type="solid"/>
            </v:rect>
            <w10:wrap type="none"/>
          </v:group>
        </w:pict>
      </w:r>
      <w:r>
        <w:rPr/>
        <w:pict>
          <v:shape style="position:absolute;margin-left:872.206055pt;margin-top:17.889811pt;width:7.2pt;height:19.55pt;mso-position-horizontal-relative:page;mso-position-vertical-relative:paragraph;z-index:-21397504" id="docshape730" coordorigin="17444,358" coordsize="144,391" path="m17588,473l17562,473,17562,358,17444,358,17444,748,17562,748,17562,711,17588,711,17588,473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963.704712pt;margin-top:23.648994pt;width:32.933063pt;height:11.903944pt;mso-position-horizontal-relative:page;mso-position-vertical-relative:paragraph;z-index:-21396480" id="docshape731" filled="true" fillcolor="#e4e4e4" stroked="false">
            <v:fill type="solid"/>
            <w10:wrap type="none"/>
          </v:rect>
        </w:pict>
      </w:r>
      <w:r>
        <w:rPr/>
        <w:pict>
          <v:rect style="position:absolute;margin-left:683.501221pt;margin-top:-.506620pt;width:18.780443pt;height:11.903944pt;mso-position-horizontal-relative:page;mso-position-vertical-relative:paragraph;z-index:-21380096" id="docshape732" filled="true" fillcolor="#e4e4e4" stroked="false">
            <v:fill type="solid"/>
            <w10:wrap type="none"/>
          </v:rect>
        </w:pict>
      </w:r>
      <w:r>
        <w:rPr/>
        <w:pict>
          <v:shape style="position:absolute;margin-left:900.056824pt;margin-top:27.495546pt;width:4.1pt;height:6.45pt;mso-position-horizontal-relative:page;mso-position-vertical-relative:paragraph;z-index:16176640" type="#_x0000_t202" id="docshape733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FCFCF"/>
                      <w:w w:val="237"/>
                      <w:sz w:val="13"/>
                      <w:shd w:fill="E4E4E4" w:color="auto" w:val="clear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ABABA"/>
          <w:w w:val="90"/>
          <w:sz w:val="18"/>
        </w:rPr>
        <w:t>,I</w:t>
      </w:r>
      <w:r>
        <w:rPr>
          <w:rFonts w:ascii="Arial"/>
          <w:color w:val="CFCFCF"/>
          <w:w w:val="90"/>
          <w:sz w:val="18"/>
        </w:rPr>
        <w:t>I</w:t>
      </w:r>
      <w:r>
        <w:rPr>
          <w:rFonts w:ascii="Arial"/>
          <w:color w:val="CFCFCF"/>
          <w:spacing w:val="-3"/>
          <w:w w:val="90"/>
          <w:sz w:val="18"/>
        </w:rPr>
        <w:t> </w:t>
      </w:r>
      <w:r>
        <w:rPr>
          <w:rFonts w:ascii="Arial"/>
          <w:color w:val="CFCFCF"/>
          <w:spacing w:val="-2"/>
          <w:w w:val="135"/>
          <w:sz w:val="18"/>
        </w:rPr>
        <w:t>|</w:t>
      </w:r>
      <w:r>
        <w:rPr>
          <w:rFonts w:ascii="Arial"/>
          <w:spacing w:val="-2"/>
          <w:w w:val="135"/>
          <w:sz w:val="18"/>
        </w:rPr>
        <w:t>|</w:t>
      </w:r>
      <w:r>
        <w:rPr>
          <w:rFonts w:ascii="Arial"/>
          <w:color w:val="CFCFCF"/>
          <w:spacing w:val="-2"/>
          <w:w w:val="135"/>
          <w:sz w:val="18"/>
        </w:rPr>
        <w:t>',III,</w:t>
      </w:r>
    </w:p>
    <w:p>
      <w:pPr>
        <w:spacing w:line="240" w:lineRule="auto" w:before="0"/>
        <w:rPr>
          <w:rFonts w:ascii="Arial"/>
          <w:sz w:val="40"/>
        </w:rPr>
      </w:pPr>
      <w:r>
        <w:rPr/>
        <w:br w:type="column"/>
      </w:r>
      <w:r>
        <w:rPr>
          <w:rFonts w:ascii="Arial"/>
          <w:sz w:val="40"/>
        </w:rPr>
      </w:r>
    </w:p>
    <w:p>
      <w:pPr>
        <w:pStyle w:val="BodyText"/>
        <w:rPr>
          <w:rFonts w:ascii="Arial"/>
          <w:sz w:val="40"/>
        </w:rPr>
      </w:pPr>
    </w:p>
    <w:p>
      <w:pPr>
        <w:spacing w:before="237"/>
        <w:ind w:left="1076" w:right="921" w:firstLine="0"/>
        <w:jc w:val="center"/>
        <w:rPr>
          <w:sz w:val="40"/>
        </w:rPr>
      </w:pPr>
      <w:r>
        <w:rPr>
          <w:color w:val="5B5B5B"/>
          <w:w w:val="120"/>
          <w:sz w:val="40"/>
        </w:rPr>
        <w:t>与</w:t>
      </w:r>
      <w:r>
        <w:rPr>
          <w:color w:val="5B5B5B"/>
          <w:w w:val="120"/>
          <w:sz w:val="40"/>
        </w:rPr>
        <w:t>流</w:t>
      </w:r>
      <w:r>
        <w:rPr>
          <w:color w:val="5B5B5B"/>
          <w:w w:val="120"/>
          <w:sz w:val="40"/>
        </w:rPr>
        <w:t>行</w:t>
      </w:r>
      <w:r>
        <w:rPr>
          <w:color w:val="5B5B5B"/>
          <w:spacing w:val="71"/>
          <w:w w:val="150"/>
          <w:sz w:val="40"/>
        </w:rPr>
        <w:t> </w:t>
      </w:r>
      <w:r>
        <w:rPr>
          <w:color w:val="5B5B5B"/>
          <w:w w:val="120"/>
          <w:sz w:val="40"/>
        </w:rPr>
        <w:t>呻</w:t>
      </w:r>
      <w:r>
        <w:rPr>
          <w:color w:val="5B5B5B"/>
          <w:w w:val="120"/>
          <w:sz w:val="40"/>
        </w:rPr>
        <w:t>吓</w:t>
      </w:r>
      <w:r>
        <w:rPr>
          <w:color w:val="5B5B5B"/>
          <w:w w:val="120"/>
          <w:sz w:val="40"/>
        </w:rPr>
        <w:t>王</w:t>
      </w:r>
      <w:r>
        <w:rPr>
          <w:color w:val="5B5B5B"/>
          <w:w w:val="120"/>
          <w:sz w:val="40"/>
        </w:rPr>
        <w:t>，</w:t>
      </w:r>
      <w:r>
        <w:rPr>
          <w:color w:val="5B5B5B"/>
          <w:w w:val="120"/>
          <w:sz w:val="40"/>
        </w:rPr>
        <w:t>但</w:t>
      </w:r>
      <w:r>
        <w:rPr>
          <w:color w:val="5B5B5B"/>
          <w:w w:val="120"/>
          <w:sz w:val="40"/>
        </w:rPr>
        <w:t>症</w:t>
      </w:r>
      <w:r>
        <w:rPr>
          <w:color w:val="5B5B5B"/>
          <w:spacing w:val="-10"/>
          <w:w w:val="120"/>
          <w:sz w:val="40"/>
        </w:rPr>
        <w:t>状</w:t>
      </w:r>
    </w:p>
    <w:p>
      <w:pPr>
        <w:spacing w:after="0"/>
        <w:jc w:val="center"/>
        <w:rPr>
          <w:sz w:val="40"/>
        </w:rPr>
        <w:sectPr>
          <w:type w:val="continuous"/>
          <w:pgSz w:w="21750" w:h="31660"/>
          <w:pgMar w:top="200" w:bottom="280" w:left="0" w:right="0"/>
          <w:cols w:num="6" w:equalWidth="0">
            <w:col w:w="3258" w:space="40"/>
            <w:col w:w="4160" w:space="39"/>
            <w:col w:w="2789" w:space="40"/>
            <w:col w:w="1724" w:space="223"/>
            <w:col w:w="1867" w:space="511"/>
            <w:col w:w="7099"/>
          </w:cols>
        </w:sectPr>
      </w:pPr>
    </w:p>
    <w:p>
      <w:pPr>
        <w:spacing w:line="509" w:lineRule="exact" w:before="0"/>
        <w:ind w:left="0" w:right="0" w:firstLine="0"/>
        <w:jc w:val="right"/>
        <w:rPr>
          <w:sz w:val="46"/>
        </w:rPr>
      </w:pPr>
      <w:r>
        <w:rPr>
          <w:color w:val="5B5B5B"/>
          <w:w w:val="75"/>
          <w:sz w:val="46"/>
        </w:rPr>
        <w:t>蛋</w:t>
      </w:r>
      <w:r>
        <w:rPr>
          <w:color w:val="5B5B5B"/>
          <w:w w:val="75"/>
          <w:sz w:val="46"/>
        </w:rPr>
        <w:t>传</w:t>
      </w:r>
      <w:r>
        <w:rPr>
          <w:color w:val="5B5B5B"/>
          <w:spacing w:val="-10"/>
          <w:w w:val="75"/>
          <w:sz w:val="46"/>
        </w:rPr>
        <w:t>播</w:t>
      </w:r>
    </w:p>
    <w:p>
      <w:pPr>
        <w:spacing w:line="240" w:lineRule="auto" w:before="1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1"/>
        <w:ind w:left="0" w:right="0" w:firstLine="0"/>
        <w:jc w:val="right"/>
        <w:rPr>
          <w:rFonts w:ascii="Arial" w:hAnsi="Arial"/>
          <w:sz w:val="18"/>
        </w:rPr>
      </w:pPr>
      <w:r>
        <w:rPr>
          <w:rFonts w:ascii="Arial" w:hAnsi="Arial"/>
          <w:color w:val="BABABA"/>
          <w:spacing w:val="-5"/>
          <w:w w:val="50"/>
          <w:sz w:val="18"/>
          <w:shd w:fill="E4E4E4" w:color="auto" w:val="clear"/>
        </w:rPr>
        <w:t>,“1</w:t>
      </w:r>
      <w:r>
        <w:rPr>
          <w:rFonts w:ascii="Arial" w:hAnsi="Arial"/>
          <w:color w:val="BABABA"/>
          <w:spacing w:val="40"/>
          <w:sz w:val="18"/>
          <w:shd w:fill="E4E4E4" w:color="auto" w:val="clear"/>
        </w:rPr>
        <w:t> </w:t>
      </w:r>
    </w:p>
    <w:p>
      <w:pPr>
        <w:spacing w:line="240" w:lineRule="auto" w:before="4"/>
        <w:rPr>
          <w:rFonts w:ascii="Arial"/>
          <w:sz w:val="24"/>
        </w:rPr>
      </w:pPr>
      <w:r>
        <w:rPr/>
        <w:br w:type="column"/>
      </w:r>
      <w:r>
        <w:rPr>
          <w:rFonts w:ascii="Arial"/>
          <w:sz w:val="24"/>
        </w:rPr>
      </w:r>
    </w:p>
    <w:p>
      <w:pPr>
        <w:spacing w:line="179" w:lineRule="exact" w:before="0"/>
        <w:ind w:left="4321" w:right="0" w:firstLine="0"/>
        <w:jc w:val="left"/>
        <w:rPr>
          <w:rFonts w:ascii="Arial"/>
          <w:sz w:val="18"/>
        </w:rPr>
      </w:pPr>
      <w:r>
        <w:rPr/>
        <w:drawing>
          <wp:anchor distT="0" distB="0" distL="0" distR="0" allowOverlap="1" layoutInCell="1" locked="0" behindDoc="0" simplePos="0" relativeHeight="16116736">
            <wp:simplePos x="0" y="0"/>
            <wp:positionH relativeFrom="page">
              <wp:posOffset>6289380</wp:posOffset>
            </wp:positionH>
            <wp:positionV relativeFrom="paragraph">
              <wp:posOffset>-1864</wp:posOffset>
            </wp:positionV>
            <wp:extent cx="382001" cy="477207"/>
            <wp:effectExtent l="0" t="0" r="0" b="0"/>
            <wp:wrapNone/>
            <wp:docPr id="393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47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8784">
            <wp:simplePos x="0" y="0"/>
            <wp:positionH relativeFrom="page">
              <wp:posOffset>6807811</wp:posOffset>
            </wp:positionH>
            <wp:positionV relativeFrom="paragraph">
              <wp:posOffset>59489</wp:posOffset>
            </wp:positionV>
            <wp:extent cx="1623506" cy="620369"/>
            <wp:effectExtent l="0" t="0" r="0" b="0"/>
            <wp:wrapNone/>
            <wp:docPr id="395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506" cy="620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671.671326pt;margin-top:-.556678pt;width:15.920661pt;height:11.903944pt;mso-position-horizontal-relative:page;mso-position-vertical-relative:paragraph;z-index:-21379584" id="docshape734" filled="true" fillcolor="#e4e4e4" stroked="false">
            <v:fill type="solid"/>
            <w10:wrap type="none"/>
          </v:rect>
        </w:pict>
      </w:r>
      <w:r>
        <w:rPr/>
        <w:pict>
          <v:rect style="position:absolute;margin-left:666.899902pt;margin-top:6.958402pt;width:1.074244pt;height:11.903944pt;mso-position-horizontal-relative:page;mso-position-vertical-relative:paragraph;z-index:-21379072" id="docshape735" filled="true" fillcolor="#e4e4e4" stroked="false">
            <v:fill type="solid"/>
            <w10:wrap type="none"/>
          </v:rect>
        </w:pict>
      </w:r>
      <w:r>
        <w:rPr>
          <w:rFonts w:ascii="Arial"/>
          <w:color w:val="CFCFCF"/>
          <w:w w:val="90"/>
          <w:sz w:val="18"/>
        </w:rPr>
        <w:t>:.,</w:t>
      </w:r>
      <w:r>
        <w:rPr>
          <w:rFonts w:ascii="Arial"/>
          <w:color w:val="CFCFCF"/>
          <w:spacing w:val="2"/>
          <w:sz w:val="18"/>
        </w:rPr>
        <w:t> </w:t>
      </w:r>
      <w:r>
        <w:rPr>
          <w:rFonts w:ascii="Arial"/>
          <w:color w:val="CFCFCF"/>
          <w:spacing w:val="-4"/>
          <w:w w:val="60"/>
          <w:sz w:val="18"/>
        </w:rPr>
        <w:t>111</w:t>
      </w:r>
      <w:r>
        <w:rPr>
          <w:rFonts w:ascii="Arial"/>
          <w:spacing w:val="-4"/>
          <w:w w:val="60"/>
          <w:sz w:val="18"/>
        </w:rPr>
        <w:t>1</w:t>
      </w:r>
    </w:p>
    <w:p>
      <w:pPr>
        <w:tabs>
          <w:tab w:pos="4525" w:val="left" w:leader="none"/>
        </w:tabs>
        <w:spacing w:line="179" w:lineRule="exact" w:before="0"/>
        <w:ind w:left="4226" w:right="0" w:firstLine="0"/>
        <w:jc w:val="left"/>
        <w:rPr>
          <w:rFonts w:ascii="Times New Roman"/>
          <w:sz w:val="5"/>
        </w:rPr>
      </w:pPr>
      <w:r>
        <w:rPr/>
        <w:drawing>
          <wp:anchor distT="0" distB="0" distL="0" distR="0" allowOverlap="1" layoutInCell="1" locked="0" behindDoc="1" simplePos="0" relativeHeight="481888256">
            <wp:simplePos x="0" y="0"/>
            <wp:positionH relativeFrom="page">
              <wp:posOffset>6084737</wp:posOffset>
            </wp:positionH>
            <wp:positionV relativeFrom="paragraph">
              <wp:posOffset>232377</wp:posOffset>
            </wp:positionV>
            <wp:extent cx="95500" cy="306776"/>
            <wp:effectExtent l="0" t="0" r="0" b="0"/>
            <wp:wrapNone/>
            <wp:docPr id="397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30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4416">
            <wp:simplePos x="0" y="0"/>
            <wp:positionH relativeFrom="page">
              <wp:posOffset>9140744</wp:posOffset>
            </wp:positionH>
            <wp:positionV relativeFrom="paragraph">
              <wp:posOffset>498249</wp:posOffset>
            </wp:positionV>
            <wp:extent cx="368358" cy="422669"/>
            <wp:effectExtent l="0" t="0" r="0" b="0"/>
            <wp:wrapNone/>
            <wp:docPr id="399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42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691.724609pt;margin-top:4.142893pt;width:1.074244pt;height:3.760336pt;mso-position-horizontal-relative:page;mso-position-vertical-relative:paragraph;z-index:16165888" id="docshape736" filled="true" fillcolor="#e4e4e4" stroked="false">
            <v:fill type="solid"/>
            <w10:wrap type="none"/>
          </v:rect>
        </w:pict>
      </w:r>
      <w:r>
        <w:rPr>
          <w:rFonts w:ascii="Arial"/>
          <w:color w:val="CFCFCF"/>
          <w:spacing w:val="-10"/>
          <w:w w:val="95"/>
          <w:sz w:val="18"/>
        </w:rPr>
        <w:t>,</w:t>
      </w:r>
      <w:r>
        <w:rPr>
          <w:rFonts w:ascii="Arial"/>
          <w:color w:val="CFCFCF"/>
          <w:sz w:val="18"/>
        </w:rPr>
        <w:tab/>
      </w:r>
      <w:r>
        <w:rPr>
          <w:rFonts w:ascii="Arial"/>
          <w:color w:val="CFCFCF"/>
          <w:spacing w:val="-2"/>
          <w:sz w:val="18"/>
          <w:shd w:fill="E4E4E4" w:color="auto" w:val="clear"/>
        </w:rPr>
        <w:t>IIl</w:t>
      </w:r>
      <w:r>
        <w:rPr>
          <w:rFonts w:ascii="Arial"/>
          <w:color w:val="CFCFCF"/>
          <w:spacing w:val="-2"/>
          <w:sz w:val="18"/>
        </w:rPr>
        <w:t>,</w:t>
      </w:r>
      <w:r>
        <w:rPr>
          <w:rFonts w:ascii="Times New Roman"/>
          <w:color w:val="CFCFCF"/>
          <w:spacing w:val="-2"/>
          <w:sz w:val="5"/>
        </w:rPr>
        <w:t>l</w:t>
      </w:r>
    </w:p>
    <w:p>
      <w:pPr>
        <w:spacing w:line="632" w:lineRule="exact" w:before="0"/>
        <w:ind w:left="1816" w:right="0" w:firstLine="0"/>
        <w:jc w:val="left"/>
        <w:rPr>
          <w:sz w:val="40"/>
        </w:rPr>
      </w:pPr>
      <w:r>
        <w:rPr/>
        <w:br w:type="column"/>
      </w:r>
      <w:r>
        <w:rPr>
          <w:color w:val="5B5B5B"/>
          <w:w w:val="90"/>
          <w:sz w:val="40"/>
        </w:rPr>
        <w:t>稍</w:t>
      </w:r>
      <w:r>
        <w:rPr>
          <w:color w:val="5B5B5B"/>
          <w:spacing w:val="37"/>
          <w:w w:val="150"/>
          <w:sz w:val="40"/>
        </w:rPr>
        <w:t> </w:t>
      </w:r>
      <w:r>
        <w:rPr>
          <w:color w:val="CFCFCF"/>
          <w:spacing w:val="26"/>
          <w:w w:val="90"/>
          <w:sz w:val="54"/>
          <w:shd w:fill="E4E4E4" w:color="auto" w:val="clear"/>
        </w:rPr>
        <w:t>气三</w:t>
      </w:r>
      <w:r>
        <w:rPr>
          <w:rFonts w:ascii="Arial" w:hAnsi="Arial" w:eastAsia="Arial"/>
          <w:color w:val="CFCFCF"/>
          <w:w w:val="65"/>
          <w:sz w:val="18"/>
        </w:rPr>
        <w:t>1</w:t>
      </w:r>
      <w:r>
        <w:rPr>
          <w:color w:val="CFCFCF"/>
          <w:w w:val="65"/>
          <w:sz w:val="40"/>
          <w:shd w:fill="E4E4E4" w:color="auto" w:val="clear"/>
        </w:rPr>
        <w:t>节</w:t>
      </w:r>
      <w:r>
        <w:rPr>
          <w:color w:val="CFCFCF"/>
          <w:spacing w:val="-7"/>
          <w:w w:val="65"/>
          <w:sz w:val="40"/>
          <w:shd w:fill="E4E4E4" w:color="auto" w:val="clear"/>
        </w:rPr>
        <w:t>·,</w:t>
      </w:r>
      <w:r>
        <w:rPr>
          <w:color w:val="CFCFCF"/>
          <w:sz w:val="40"/>
          <w:shd w:fill="E4E4E4" w:color="auto" w:val="clear"/>
        </w:rPr>
        <w:t> 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pStyle w:val="BodyText"/>
        <w:spacing w:before="1"/>
        <w:rPr>
          <w:sz w:val="14"/>
        </w:rPr>
      </w:pPr>
    </w:p>
    <w:p>
      <w:pPr>
        <w:spacing w:before="0"/>
        <w:ind w:left="581" w:right="0" w:firstLine="0"/>
        <w:jc w:val="left"/>
        <w:rPr>
          <w:sz w:val="11"/>
        </w:rPr>
      </w:pPr>
      <w:r>
        <w:rPr/>
        <w:pict>
          <v:shape style="position:absolute;margin-left:904.137024pt;margin-top:-3.43858pt;width:33.25pt;height:11.95pt;mso-position-horizontal-relative:page;mso-position-vertical-relative:paragraph;z-index:-21396992" id="docshape737" coordorigin="18083,-69" coordsize="665,239" path="m18703,-69l18083,-69,18083,169,18703,169,18703,-69xm18747,-3l18704,-3,18704,133,18747,133,18747,-3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4.137146pt;margin-top:-3.439397pt;width:31.1pt;height:11.95pt;mso-position-horizontal-relative:page;mso-position-vertical-relative:paragraph;z-index:16168448" type="#_x0000_t202" id="docshape738" filled="false" stroked="false">
            <v:textbox inset="0,0,0,0">
              <w:txbxContent>
                <w:p>
                  <w:pPr>
                    <w:spacing w:before="11"/>
                    <w:ind w:left="0" w:right="0" w:firstLine="0"/>
                    <w:jc w:val="left"/>
                    <w:rPr>
                      <w:rFonts w:ascii="Arial" w:hAnsi="Arial"/>
                      <w:sz w:val="18"/>
                    </w:rPr>
                  </w:pPr>
                  <w:r>
                    <w:rPr>
                      <w:rFonts w:ascii="Arial" w:hAnsi="Arial"/>
                      <w:color w:val="CFCFCF"/>
                      <w:spacing w:val="-4"/>
                      <w:w w:val="235"/>
                      <w:sz w:val="18"/>
                    </w:rPr>
                    <w:t>I.“II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250"/>
          <w:sz w:val="11"/>
        </w:rPr>
        <w:t>寸</w:t>
      </w:r>
      <w:r>
        <w:rPr>
          <w:color w:val="CFCFCF"/>
          <w:spacing w:val="-5"/>
          <w:w w:val="250"/>
          <w:sz w:val="11"/>
          <w:shd w:fill="E4E4E4" w:color="auto" w:val="clear"/>
        </w:rPr>
        <w:t>.:</w:t>
      </w:r>
    </w:p>
    <w:p>
      <w:pPr>
        <w:spacing w:line="240" w:lineRule="auto" w:before="4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spacing w:before="0"/>
        <w:ind w:left="103" w:right="0" w:firstLine="0"/>
        <w:jc w:val="left"/>
        <w:rPr>
          <w:rFonts w:ascii="Arial"/>
          <w:sz w:val="12"/>
        </w:rPr>
      </w:pPr>
      <w:r>
        <w:rPr>
          <w:rFonts w:ascii="Arial"/>
          <w:color w:val="CFCFCF"/>
          <w:w w:val="40"/>
          <w:sz w:val="18"/>
        </w:rPr>
        <w:t>1111</w:t>
      </w:r>
      <w:r>
        <w:rPr>
          <w:rFonts w:ascii="Arial"/>
          <w:color w:val="CFCFCF"/>
          <w:spacing w:val="-16"/>
          <w:w w:val="139"/>
          <w:sz w:val="18"/>
        </w:rPr>
        <w:t> </w:t>
      </w:r>
      <w:r>
        <w:rPr>
          <w:rFonts w:ascii="Arial"/>
          <w:color w:val="CFCFCF"/>
          <w:spacing w:val="2"/>
          <w:w w:val="194"/>
          <w:sz w:val="18"/>
        </w:rPr>
        <w:t>:</w:t>
      </w:r>
      <w:r>
        <w:rPr>
          <w:rFonts w:ascii="Arial"/>
          <w:color w:val="CFCFCF"/>
          <w:spacing w:val="1"/>
          <w:w w:val="194"/>
          <w:sz w:val="18"/>
        </w:rPr>
        <w:t>.</w:t>
      </w:r>
      <w:r>
        <w:rPr>
          <w:rFonts w:ascii="Arial"/>
          <w:color w:val="CFCFCF"/>
          <w:spacing w:val="2"/>
          <w:w w:val="194"/>
          <w:sz w:val="18"/>
        </w:rPr>
        <w:t>.,.</w:t>
      </w:r>
      <w:r>
        <w:rPr>
          <w:rFonts w:ascii="Arial"/>
          <w:spacing w:val="2"/>
          <w:w w:val="194"/>
          <w:sz w:val="18"/>
        </w:rPr>
        <w:t>.</w:t>
      </w:r>
      <w:r>
        <w:rPr>
          <w:rFonts w:ascii="Arial"/>
          <w:color w:val="CFCFCF"/>
          <w:spacing w:val="-39"/>
          <w:w w:val="194"/>
          <w:sz w:val="18"/>
        </w:rPr>
        <w:t>.</w:t>
      </w:r>
      <w:r>
        <w:rPr>
          <w:rFonts w:ascii="Arial"/>
          <w:color w:val="CFCFCF"/>
          <w:spacing w:val="1"/>
          <w:w w:val="44"/>
          <w:sz w:val="12"/>
          <w:shd w:fill="E4E4E4" w:color="auto" w:val="clear"/>
        </w:rPr>
        <w:t>111</w:t>
      </w:r>
      <w:r>
        <w:rPr>
          <w:rFonts w:ascii="Arial"/>
          <w:color w:val="CFCFCF"/>
          <w:spacing w:val="1"/>
          <w:w w:val="44"/>
          <w:sz w:val="12"/>
        </w:rPr>
        <w:t>;</w:t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spacing w:before="125"/>
        <w:ind w:left="31" w:right="0" w:firstLine="0"/>
        <w:jc w:val="left"/>
        <w:rPr>
          <w:rFonts w:ascii="Arial" w:hAnsi="Arial"/>
          <w:sz w:val="18"/>
        </w:rPr>
      </w:pPr>
      <w:r>
        <w:rPr/>
        <w:pict>
          <v:rect style="position:absolute;margin-left:1006.847107pt;margin-top:5.693416pt;width:1.074244pt;height:11.903944pt;mso-position-horizontal-relative:page;mso-position-vertical-relative:paragraph;z-index:-21395968" id="docshape739" filled="true" fillcolor="#e4e4e4" stroked="false">
            <v:fill type="solid"/>
            <w10:wrap type="none"/>
          </v:rect>
        </w:pict>
      </w:r>
      <w:r>
        <w:rPr/>
        <w:pict>
          <v:rect style="position:absolute;margin-left:1021.373718pt;margin-top:5.693416pt;width:23.633378pt;height:11.903944pt;mso-position-horizontal-relative:page;mso-position-vertical-relative:paragraph;z-index:-21395456" id="docshape740" filled="true" fillcolor="#e4e4e4" stroked="false">
            <v:fill type="solid"/>
            <w10:wrap type="none"/>
          </v:rect>
        </w:pict>
      </w:r>
      <w:r>
        <w:rPr>
          <w:rFonts w:ascii="Arial" w:hAnsi="Arial"/>
          <w:color w:val="CFCFCF"/>
          <w:spacing w:val="-4"/>
          <w:w w:val="295"/>
          <w:sz w:val="18"/>
        </w:rPr>
        <w:t>!'·,</w:t>
      </w:r>
    </w:p>
    <w:p>
      <w:pPr>
        <w:spacing w:after="0"/>
        <w:jc w:val="left"/>
        <w:rPr>
          <w:rFonts w:ascii="Arial" w:hAnsi="Arial"/>
          <w:sz w:val="18"/>
        </w:rPr>
        <w:sectPr>
          <w:type w:val="continuous"/>
          <w:pgSz w:w="21750" w:h="31660"/>
          <w:pgMar w:top="200" w:bottom="280" w:left="0" w:right="0"/>
          <w:cols w:num="7" w:equalWidth="0">
            <w:col w:w="5001" w:space="40"/>
            <w:col w:w="4031" w:space="39"/>
            <w:col w:w="4747" w:space="40"/>
            <w:col w:w="4184" w:space="40"/>
            <w:col w:w="1009" w:space="40"/>
            <w:col w:w="1185" w:space="39"/>
            <w:col w:w="1355"/>
          </w:cols>
        </w:sectPr>
      </w:pPr>
    </w:p>
    <w:p>
      <w:pPr>
        <w:spacing w:before="218"/>
        <w:ind w:left="1076" w:right="0" w:firstLine="0"/>
        <w:jc w:val="left"/>
        <w:rPr>
          <w:sz w:val="48"/>
        </w:rPr>
      </w:pPr>
      <w:r>
        <w:rPr>
          <w:color w:val="5B5B5B"/>
          <w:w w:val="70"/>
          <w:sz w:val="48"/>
        </w:rPr>
        <w:t>丛</w:t>
      </w:r>
      <w:r>
        <w:rPr>
          <w:color w:val="5B5B5B"/>
          <w:w w:val="70"/>
          <w:sz w:val="48"/>
        </w:rPr>
        <w:t>林</w:t>
      </w:r>
      <w:r>
        <w:rPr>
          <w:color w:val="5B5B5B"/>
          <w:w w:val="70"/>
          <w:sz w:val="48"/>
        </w:rPr>
        <w:t>斑</w:t>
      </w:r>
      <w:r>
        <w:rPr>
          <w:color w:val="5B5B5B"/>
          <w:w w:val="70"/>
          <w:sz w:val="48"/>
        </w:rPr>
        <w:t>疹</w:t>
      </w:r>
      <w:r>
        <w:rPr>
          <w:color w:val="5B5B5B"/>
          <w:w w:val="70"/>
          <w:sz w:val="48"/>
        </w:rPr>
        <w:t>伤</w:t>
      </w:r>
      <w:r>
        <w:rPr>
          <w:color w:val="5B5B5B"/>
          <w:spacing w:val="-10"/>
          <w:w w:val="70"/>
          <w:sz w:val="48"/>
        </w:rPr>
        <w:t>寒</w:t>
      </w:r>
    </w:p>
    <w:p>
      <w:pPr>
        <w:spacing w:before="276"/>
        <w:ind w:left="632" w:right="0" w:firstLine="0"/>
        <w:jc w:val="left"/>
        <w:rPr>
          <w:sz w:val="39"/>
        </w:rPr>
      </w:pPr>
      <w:r>
        <w:rPr/>
        <w:br w:type="column"/>
      </w:r>
      <w:r>
        <w:rPr>
          <w:color w:val="5B5B5B"/>
          <w:w w:val="85"/>
          <w:sz w:val="39"/>
        </w:rPr>
        <w:t>恙</w:t>
      </w:r>
      <w:r>
        <w:rPr>
          <w:color w:val="5B5B5B"/>
          <w:w w:val="85"/>
          <w:sz w:val="39"/>
        </w:rPr>
        <w:t>虫</w:t>
      </w:r>
      <w:r>
        <w:rPr>
          <w:color w:val="5B5B5B"/>
          <w:w w:val="85"/>
          <w:sz w:val="39"/>
        </w:rPr>
        <w:t>病</w:t>
      </w:r>
      <w:r>
        <w:rPr>
          <w:color w:val="5B5B5B"/>
          <w:w w:val="85"/>
          <w:sz w:val="39"/>
        </w:rPr>
        <w:t>立</w:t>
      </w:r>
      <w:r>
        <w:rPr>
          <w:color w:val="5B5B5B"/>
          <w:w w:val="85"/>
          <w:sz w:val="39"/>
        </w:rPr>
        <w:t>克</w:t>
      </w:r>
      <w:r>
        <w:rPr>
          <w:color w:val="5B5B5B"/>
          <w:w w:val="85"/>
          <w:sz w:val="39"/>
        </w:rPr>
        <w:t>次</w:t>
      </w:r>
      <w:r>
        <w:rPr>
          <w:color w:val="5B5B5B"/>
          <w:w w:val="85"/>
          <w:sz w:val="39"/>
        </w:rPr>
        <w:t>仵</w:t>
      </w:r>
      <w:r>
        <w:rPr>
          <w:color w:val="5B5B5B"/>
          <w:w w:val="85"/>
          <w:sz w:val="39"/>
        </w:rPr>
        <w:t>由</w:t>
      </w:r>
      <w:r>
        <w:rPr>
          <w:color w:val="5B5B5B"/>
          <w:spacing w:val="-5"/>
          <w:w w:val="85"/>
          <w:sz w:val="39"/>
        </w:rPr>
        <w:t>．蝶</w:t>
      </w:r>
    </w:p>
    <w:p>
      <w:pPr>
        <w:tabs>
          <w:tab w:pos="3118" w:val="left" w:leader="none"/>
        </w:tabs>
        <w:spacing w:line="267" w:lineRule="exact" w:before="1"/>
        <w:ind w:left="677" w:right="0" w:firstLine="0"/>
        <w:jc w:val="left"/>
        <w:rPr>
          <w:rFonts w:ascii="Arial" w:eastAsia="Arial"/>
          <w:sz w:val="18"/>
        </w:rPr>
      </w:pPr>
      <w:r>
        <w:rPr>
          <w:color w:val="5B5B5B"/>
          <w:w w:val="90"/>
          <w:sz w:val="40"/>
        </w:rPr>
        <w:t>传</w:t>
      </w:r>
      <w:r>
        <w:rPr>
          <w:color w:val="5B5B5B"/>
          <w:w w:val="90"/>
          <w:sz w:val="40"/>
        </w:rPr>
        <w:t>播</w:t>
      </w:r>
      <w:r>
        <w:rPr>
          <w:color w:val="5B5B5B"/>
          <w:w w:val="90"/>
          <w:sz w:val="40"/>
        </w:rPr>
        <w:t>宿</w:t>
      </w:r>
      <w:r>
        <w:rPr>
          <w:color w:val="5B5B5B"/>
          <w:spacing w:val="-10"/>
          <w:w w:val="90"/>
          <w:sz w:val="40"/>
        </w:rPr>
        <w:t>主</w:t>
      </w:r>
      <w:r>
        <w:rPr>
          <w:color w:val="5B5B5B"/>
          <w:sz w:val="40"/>
        </w:rPr>
        <w:tab/>
      </w:r>
      <w:r>
        <w:rPr>
          <w:rFonts w:ascii="Arial" w:eastAsia="Arial"/>
          <w:color w:val="CFCFCF"/>
          <w:spacing w:val="-10"/>
          <w:w w:val="50"/>
          <w:sz w:val="18"/>
        </w:rPr>
        <w:t>I</w:t>
      </w:r>
    </w:p>
    <w:p>
      <w:pPr>
        <w:spacing w:before="142"/>
        <w:ind w:left="519" w:right="0" w:firstLine="0"/>
        <w:jc w:val="left"/>
        <w:rPr>
          <w:rFonts w:ascii="Arial" w:eastAsia="Arial"/>
          <w:sz w:val="18"/>
        </w:rPr>
      </w:pPr>
      <w:r>
        <w:rPr/>
        <w:br w:type="column"/>
      </w:r>
      <w:r>
        <w:rPr>
          <w:color w:val="5B5B5B"/>
          <w:w w:val="110"/>
          <w:sz w:val="48"/>
        </w:rPr>
        <w:t>咖</w:t>
      </w:r>
      <w:r>
        <w:rPr>
          <w:color w:val="5B5B5B"/>
          <w:w w:val="110"/>
          <w:sz w:val="48"/>
        </w:rPr>
        <w:t>动</w:t>
      </w:r>
      <w:r>
        <w:rPr>
          <w:color w:val="5B5B5B"/>
          <w:w w:val="110"/>
          <w:sz w:val="48"/>
        </w:rPr>
        <w:t>物</w:t>
      </w:r>
      <w:r>
        <w:rPr>
          <w:rFonts w:ascii="Arial" w:eastAsia="Arial"/>
          <w:color w:val="CFCFCF"/>
          <w:spacing w:val="-5"/>
          <w:w w:val="110"/>
          <w:sz w:val="18"/>
          <w:shd w:fill="E4E4E4" w:color="auto" w:val="clear"/>
        </w:rPr>
        <w:t>II</w:t>
      </w:r>
      <w:r>
        <w:rPr>
          <w:rFonts w:ascii="Arial" w:eastAsia="Arial"/>
          <w:color w:val="000000"/>
          <w:spacing w:val="-5"/>
          <w:w w:val="110"/>
          <w:sz w:val="18"/>
        </w:rPr>
        <w:t>|</w:t>
      </w:r>
    </w:p>
    <w:p>
      <w:pPr>
        <w:spacing w:line="240" w:lineRule="auto" w:before="9"/>
        <w:rPr>
          <w:rFonts w:ascii="Arial"/>
          <w:sz w:val="59"/>
        </w:rPr>
      </w:pPr>
      <w:r>
        <w:rPr/>
        <w:br w:type="column"/>
      </w:r>
      <w:r>
        <w:rPr>
          <w:rFonts w:ascii="Arial"/>
          <w:sz w:val="59"/>
        </w:rPr>
      </w:r>
    </w:p>
    <w:p>
      <w:pPr>
        <w:spacing w:line="329" w:lineRule="exact" w:before="0"/>
        <w:ind w:left="181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6123904">
            <wp:simplePos x="0" y="0"/>
            <wp:positionH relativeFrom="page">
              <wp:posOffset>8813318</wp:posOffset>
            </wp:positionH>
            <wp:positionV relativeFrom="paragraph">
              <wp:posOffset>452831</wp:posOffset>
            </wp:positionV>
            <wp:extent cx="231929" cy="327227"/>
            <wp:effectExtent l="0" t="0" r="0" b="0"/>
            <wp:wrapNone/>
            <wp:docPr id="401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29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4928">
            <wp:simplePos x="0" y="0"/>
            <wp:positionH relativeFrom="page">
              <wp:posOffset>9236251</wp:posOffset>
            </wp:positionH>
            <wp:positionV relativeFrom="paragraph">
              <wp:posOffset>521005</wp:posOffset>
            </wp:positionV>
            <wp:extent cx="477501" cy="368131"/>
            <wp:effectExtent l="0" t="0" r="0" b="0"/>
            <wp:wrapNone/>
            <wp:docPr id="403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36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66.996216pt;margin-top:36.787231pt;width:1.074244pt;height:27.617153pt;mso-position-horizontal-relative:page;mso-position-vertical-relative:paragraph;z-index:-21394432" id="docshape741" filled="true" fillcolor="#e4e4e4" stroked="false">
            <v:fill type="solid"/>
            <w10:wrap type="none"/>
          </v:rect>
        </w:pict>
      </w:r>
      <w:r>
        <w:rPr>
          <w:color w:val="494949"/>
          <w:w w:val="80"/>
          <w:sz w:val="44"/>
        </w:rPr>
        <w:t>澳</w:t>
      </w:r>
      <w:r>
        <w:rPr>
          <w:color w:val="494949"/>
          <w:w w:val="80"/>
          <w:sz w:val="44"/>
        </w:rPr>
        <w:t>大</w:t>
      </w:r>
      <w:r>
        <w:rPr>
          <w:color w:val="494949"/>
          <w:w w:val="80"/>
          <w:sz w:val="44"/>
        </w:rPr>
        <w:t>利</w:t>
      </w:r>
      <w:r>
        <w:rPr>
          <w:color w:val="494949"/>
          <w:w w:val="80"/>
          <w:sz w:val="44"/>
        </w:rPr>
        <w:t>亚</w:t>
      </w:r>
      <w:r>
        <w:rPr>
          <w:color w:val="494949"/>
          <w:w w:val="80"/>
          <w:sz w:val="44"/>
        </w:rPr>
        <w:t>和</w:t>
      </w:r>
      <w:r>
        <w:rPr>
          <w:color w:val="494949"/>
          <w:w w:val="80"/>
          <w:sz w:val="44"/>
        </w:rPr>
        <w:t>泰</w:t>
      </w:r>
      <w:r>
        <w:rPr>
          <w:color w:val="494949"/>
          <w:spacing w:val="-10"/>
          <w:w w:val="80"/>
          <w:sz w:val="44"/>
        </w:rPr>
        <w:t>国</w:t>
      </w:r>
    </w:p>
    <w:p>
      <w:pPr>
        <w:spacing w:before="159"/>
        <w:ind w:left="-14" w:right="0" w:firstLine="0"/>
        <w:jc w:val="left"/>
        <w:rPr>
          <w:sz w:val="40"/>
        </w:rPr>
      </w:pPr>
      <w:r>
        <w:rPr/>
        <w:br w:type="column"/>
      </w:r>
      <w:r>
        <w:rPr>
          <w:color w:val="313131"/>
          <w:w w:val="80"/>
          <w:sz w:val="40"/>
        </w:rPr>
        <w:t>，日</w:t>
      </w:r>
      <w:r>
        <w:rPr>
          <w:color w:val="5B5B5B"/>
          <w:spacing w:val="-2"/>
          <w:w w:val="80"/>
          <w:sz w:val="40"/>
        </w:rPr>
        <w:t>本、印度、</w:t>
      </w:r>
    </w:p>
    <w:p>
      <w:pPr>
        <w:spacing w:before="129"/>
        <w:ind w:left="123" w:right="0" w:firstLine="0"/>
        <w:jc w:val="left"/>
        <w:rPr>
          <w:sz w:val="43"/>
        </w:rPr>
      </w:pPr>
      <w:r>
        <w:rPr/>
        <w:br w:type="column"/>
      </w:r>
      <w:r>
        <w:rPr>
          <w:color w:val="494949"/>
          <w:sz w:val="40"/>
        </w:rPr>
        <w:t>潜</w:t>
      </w:r>
      <w:r>
        <w:rPr>
          <w:color w:val="494949"/>
          <w:sz w:val="40"/>
        </w:rPr>
        <w:t>伏</w:t>
      </w:r>
      <w:r>
        <w:rPr>
          <w:color w:val="494949"/>
          <w:sz w:val="40"/>
        </w:rPr>
        <w:t>期</w:t>
      </w:r>
      <w:r>
        <w:rPr>
          <w:color w:val="494949"/>
          <w:sz w:val="40"/>
        </w:rPr>
        <w:t>企</w:t>
      </w:r>
      <w:r>
        <w:rPr>
          <w:rFonts w:ascii="Arial" w:eastAsia="Arial"/>
          <w:color w:val="494949"/>
          <w:sz w:val="41"/>
        </w:rPr>
        <w:t>21</w:t>
      </w:r>
      <w:r>
        <w:rPr>
          <w:color w:val="777777"/>
          <w:spacing w:val="-10"/>
          <w:sz w:val="43"/>
        </w:rPr>
        <w:t>天</w:t>
      </w:r>
    </w:p>
    <w:p>
      <w:pPr>
        <w:spacing w:line="359" w:lineRule="exact" w:before="7"/>
        <w:ind w:left="156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899520">
            <wp:simplePos x="0" y="0"/>
            <wp:positionH relativeFrom="page">
              <wp:posOffset>11569189</wp:posOffset>
            </wp:positionH>
            <wp:positionV relativeFrom="paragraph">
              <wp:posOffset>-376022</wp:posOffset>
            </wp:positionV>
            <wp:extent cx="1691720" cy="1315728"/>
            <wp:effectExtent l="0" t="0" r="0" b="0"/>
            <wp:wrapNone/>
            <wp:docPr id="40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720" cy="131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99.209961pt;margin-top:4.567893pt;width:1.074244pt;height:23.84668pt;mso-position-horizontal-relative:page;mso-position-vertical-relative:paragraph;z-index:-21394944" id="docshape742" filled="true" fillcolor="#e4e4e4" stroked="false">
            <v:fill type="solid"/>
            <w10:wrap type="none"/>
          </v:rect>
        </w:pict>
      </w:r>
      <w:r>
        <w:rPr>
          <w:color w:val="5B5B5B"/>
          <w:w w:val="60"/>
          <w:sz w:val="48"/>
        </w:rPr>
        <w:t>发</w:t>
      </w:r>
      <w:r>
        <w:rPr>
          <w:color w:val="5B5B5B"/>
          <w:w w:val="60"/>
          <w:sz w:val="48"/>
        </w:rPr>
        <w:t>热</w:t>
      </w:r>
      <w:r>
        <w:rPr>
          <w:color w:val="5B5B5B"/>
          <w:w w:val="60"/>
          <w:sz w:val="48"/>
        </w:rPr>
        <w:t>、</w:t>
      </w:r>
      <w:r>
        <w:rPr>
          <w:color w:val="5B5B5B"/>
          <w:w w:val="60"/>
          <w:sz w:val="48"/>
        </w:rPr>
        <w:t>畏</w:t>
      </w:r>
      <w:r>
        <w:rPr>
          <w:color w:val="5B5B5B"/>
          <w:w w:val="60"/>
          <w:sz w:val="48"/>
        </w:rPr>
        <w:t>寒</w:t>
      </w:r>
      <w:r>
        <w:rPr>
          <w:color w:val="5B5B5B"/>
          <w:w w:val="60"/>
          <w:sz w:val="48"/>
        </w:rPr>
        <w:t>阻</w:t>
      </w:r>
      <w:r>
        <w:rPr>
          <w:rFonts w:ascii="Arial" w:eastAsia="Arial"/>
          <w:color w:val="5B5B5B"/>
          <w:w w:val="60"/>
          <w:sz w:val="43"/>
        </w:rPr>
        <w:t>l</w:t>
      </w:r>
      <w:r>
        <w:rPr>
          <w:color w:val="5B5B5B"/>
          <w:w w:val="60"/>
          <w:sz w:val="40"/>
        </w:rPr>
        <w:t>头</w:t>
      </w:r>
      <w:r>
        <w:rPr>
          <w:color w:val="CFCFCF"/>
          <w:w w:val="60"/>
          <w:sz w:val="40"/>
        </w:rPr>
        <w:t>：</w:t>
      </w:r>
      <w:r>
        <w:rPr>
          <w:color w:val="5B5B5B"/>
          <w:spacing w:val="-10"/>
          <w:w w:val="60"/>
          <w:sz w:val="40"/>
        </w:rPr>
        <w:t>阿</w:t>
      </w:r>
    </w:p>
    <w:p>
      <w:pPr>
        <w:spacing w:after="0" w:line="359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6" w:equalWidth="0">
            <w:col w:w="3236" w:space="40"/>
            <w:col w:w="4060" w:space="39"/>
            <w:col w:w="3132" w:space="39"/>
            <w:col w:w="2732" w:space="40"/>
            <w:col w:w="2252" w:space="39"/>
            <w:col w:w="6141"/>
          </w:cols>
        </w:sectPr>
      </w:pPr>
    </w:p>
    <w:p>
      <w:pPr>
        <w:pStyle w:val="BodyText"/>
        <w:rPr>
          <w:sz w:val="52"/>
        </w:rPr>
      </w:pPr>
    </w:p>
    <w:p>
      <w:pPr>
        <w:pStyle w:val="BodyText"/>
        <w:spacing w:before="9"/>
        <w:rPr>
          <w:sz w:val="45"/>
        </w:rPr>
      </w:pPr>
    </w:p>
    <w:p>
      <w:pPr>
        <w:tabs>
          <w:tab w:pos="3918" w:val="left" w:leader="none"/>
        </w:tabs>
        <w:spacing w:line="513" w:lineRule="exact" w:before="1"/>
        <w:ind w:left="1104" w:right="0" w:firstLine="0"/>
        <w:jc w:val="left"/>
        <w:rPr>
          <w:sz w:val="43"/>
        </w:rPr>
      </w:pPr>
      <w:r>
        <w:rPr/>
        <w:drawing>
          <wp:anchor distT="0" distB="0" distL="0" distR="0" allowOverlap="1" layoutInCell="1" locked="0" behindDoc="1" simplePos="0" relativeHeight="481891328">
            <wp:simplePos x="0" y="0"/>
            <wp:positionH relativeFrom="page">
              <wp:posOffset>1405219</wp:posOffset>
            </wp:positionH>
            <wp:positionV relativeFrom="paragraph">
              <wp:posOffset>3928</wp:posOffset>
            </wp:positionV>
            <wp:extent cx="450215" cy="552197"/>
            <wp:effectExtent l="0" t="0" r="0" b="0"/>
            <wp:wrapNone/>
            <wp:docPr id="40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" cy="55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91840">
            <wp:simplePos x="0" y="0"/>
            <wp:positionH relativeFrom="page">
              <wp:posOffset>2032793</wp:posOffset>
            </wp:positionH>
            <wp:positionV relativeFrom="paragraph">
              <wp:posOffset>215263</wp:posOffset>
            </wp:positionV>
            <wp:extent cx="245572" cy="340862"/>
            <wp:effectExtent l="0" t="0" r="0" b="0"/>
            <wp:wrapNone/>
            <wp:docPr id="409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72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0320">
            <wp:simplePos x="0" y="0"/>
            <wp:positionH relativeFrom="page">
              <wp:posOffset>995932</wp:posOffset>
            </wp:positionH>
            <wp:positionV relativeFrom="paragraph">
              <wp:posOffset>1108322</wp:posOffset>
            </wp:positionV>
            <wp:extent cx="327429" cy="524928"/>
            <wp:effectExtent l="0" t="0" r="0" b="0"/>
            <wp:wrapNone/>
            <wp:docPr id="411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5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77777"/>
          <w:w w:val="75"/>
          <w:position w:val="-8"/>
          <w:sz w:val="43"/>
        </w:rPr>
        <w:t>切</w:t>
      </w:r>
      <w:r>
        <w:rPr>
          <w:color w:val="777777"/>
          <w:spacing w:val="-10"/>
          <w:position w:val="-8"/>
          <w:sz w:val="43"/>
        </w:rPr>
        <w:t>款</w:t>
      </w:r>
      <w:r>
        <w:rPr>
          <w:color w:val="777777"/>
          <w:position w:val="-8"/>
          <w:sz w:val="43"/>
        </w:rPr>
        <w:tab/>
      </w:r>
      <w:r>
        <w:rPr>
          <w:color w:val="494949"/>
          <w:sz w:val="43"/>
        </w:rPr>
        <w:t>小</w:t>
      </w:r>
      <w:r>
        <w:rPr>
          <w:color w:val="494949"/>
          <w:sz w:val="43"/>
        </w:rPr>
        <w:t>蛛</w:t>
      </w:r>
      <w:r>
        <w:rPr>
          <w:color w:val="777777"/>
          <w:sz w:val="43"/>
        </w:rPr>
        <w:t>立</w:t>
      </w:r>
      <w:r>
        <w:rPr>
          <w:color w:val="5B5B5B"/>
          <w:sz w:val="43"/>
        </w:rPr>
        <w:t>克</w:t>
      </w:r>
      <w:r>
        <w:rPr>
          <w:color w:val="777777"/>
          <w:sz w:val="43"/>
        </w:rPr>
        <w:t>次</w:t>
      </w:r>
      <w:r>
        <w:rPr>
          <w:color w:val="494949"/>
          <w:sz w:val="43"/>
        </w:rPr>
        <w:t>体</w:t>
      </w:r>
      <w:r>
        <w:rPr>
          <w:color w:val="494949"/>
          <w:sz w:val="43"/>
        </w:rPr>
        <w:t>由</w:t>
      </w:r>
      <w:r>
        <w:rPr>
          <w:color w:val="494949"/>
          <w:spacing w:val="-10"/>
          <w:sz w:val="43"/>
        </w:rPr>
        <w:t>蜡</w:t>
      </w:r>
    </w:p>
    <w:p>
      <w:pPr>
        <w:tabs>
          <w:tab w:pos="11512" w:val="left" w:leader="none"/>
          <w:tab w:pos="12541" w:val="left" w:leader="none"/>
        </w:tabs>
        <w:spacing w:line="1031" w:lineRule="exact" w:before="0"/>
        <w:ind w:left="7846" w:right="0" w:firstLine="0"/>
        <w:jc w:val="left"/>
        <w:rPr>
          <w:rFonts w:ascii="Arial" w:hAnsi="Arial" w:eastAsia="Arial"/>
          <w:sz w:val="18"/>
        </w:rPr>
      </w:pPr>
      <w:r>
        <w:rPr/>
        <w:br w:type="column"/>
      </w:r>
      <w:r>
        <w:rPr>
          <w:rFonts w:ascii="Arial" w:hAnsi="Arial" w:eastAsia="Arial"/>
          <w:color w:val="BABABA"/>
          <w:w w:val="145"/>
          <w:sz w:val="41"/>
        </w:rPr>
        <w:t>,</w:t>
      </w:r>
      <w:r>
        <w:rPr>
          <w:rFonts w:ascii="Arial" w:hAnsi="Arial" w:eastAsia="Arial"/>
          <w:color w:val="494949"/>
          <w:w w:val="145"/>
          <w:sz w:val="41"/>
        </w:rPr>
        <w:t>5</w:t>
      </w:r>
      <w:r>
        <w:rPr>
          <w:rFonts w:ascii="Arial" w:hAnsi="Arial" w:eastAsia="Arial"/>
          <w:color w:val="909090"/>
          <w:w w:val="145"/>
          <w:sz w:val="18"/>
        </w:rPr>
        <w:t>~</w:t>
      </w:r>
      <w:r>
        <w:rPr>
          <w:rFonts w:ascii="Arial" w:hAnsi="Arial" w:eastAsia="Arial"/>
          <w:color w:val="CFCFCF"/>
          <w:w w:val="145"/>
          <w:sz w:val="18"/>
        </w:rPr>
        <w:t>1</w:t>
      </w:r>
      <w:r>
        <w:rPr>
          <w:rFonts w:ascii="Arial" w:hAnsi="Arial" w:eastAsia="Arial"/>
          <w:color w:val="494949"/>
          <w:w w:val="145"/>
          <w:sz w:val="18"/>
        </w:rPr>
        <w:t>8</w:t>
      </w:r>
      <w:r>
        <w:rPr>
          <w:color w:val="909090"/>
          <w:w w:val="145"/>
          <w:sz w:val="103"/>
        </w:rPr>
        <w:t>尸</w:t>
      </w:r>
      <w:r>
        <w:rPr>
          <w:rFonts w:ascii="Arial" w:hAnsi="Arial" w:eastAsia="Arial"/>
          <w:color w:val="BABABA"/>
          <w:w w:val="145"/>
          <w:sz w:val="18"/>
          <w:shd w:fill="E4E4E4" w:color="auto" w:val="clear"/>
        </w:rPr>
        <w:t>::"'1</w:t>
      </w:r>
      <w:r>
        <w:rPr>
          <w:rFonts w:ascii="Arial" w:hAnsi="Arial" w:eastAsia="Arial"/>
          <w:color w:val="BABABA"/>
          <w:w w:val="145"/>
          <w:sz w:val="18"/>
        </w:rPr>
        <w:t>1:</w:t>
      </w:r>
      <w:r>
        <w:rPr>
          <w:color w:val="BABABA"/>
          <w:w w:val="145"/>
          <w:sz w:val="11"/>
        </w:rPr>
        <w:t>并</w:t>
      </w:r>
      <w:r>
        <w:rPr>
          <w:rFonts w:ascii="Arial" w:hAnsi="Arial" w:eastAsia="Arial"/>
          <w:color w:val="BABABA"/>
          <w:spacing w:val="-5"/>
          <w:w w:val="145"/>
          <w:sz w:val="18"/>
          <w:shd w:fill="E4E4E4" w:color="auto" w:val="clear"/>
        </w:rPr>
        <w:t>l</w:t>
      </w:r>
      <w:r>
        <w:rPr>
          <w:rFonts w:ascii="Arial" w:hAnsi="Arial" w:eastAsia="Arial"/>
          <w:color w:val="BABABA"/>
          <w:spacing w:val="-5"/>
          <w:w w:val="145"/>
          <w:sz w:val="18"/>
        </w:rPr>
        <w:t>l</w:t>
      </w:r>
      <w:r>
        <w:rPr>
          <w:rFonts w:ascii="Arial" w:hAnsi="Arial" w:eastAsia="Arial"/>
          <w:color w:val="BABABA"/>
          <w:sz w:val="18"/>
        </w:rPr>
        <w:tab/>
      </w:r>
      <w:r>
        <w:rPr>
          <w:rFonts w:ascii="Arial" w:hAnsi="Arial" w:eastAsia="Arial"/>
          <w:color w:val="CFCFCF"/>
          <w:w w:val="145"/>
          <w:sz w:val="32"/>
          <w:shd w:fill="E4E4E4" w:color="auto" w:val="clear"/>
        </w:rPr>
        <w:t>II</w:t>
      </w:r>
      <w:r>
        <w:rPr>
          <w:rFonts w:ascii="Arial" w:hAnsi="Arial" w:eastAsia="Arial"/>
          <w:color w:val="CFCFCF"/>
          <w:w w:val="145"/>
          <w:sz w:val="32"/>
        </w:rPr>
        <w:t>l</w:t>
      </w:r>
      <w:r>
        <w:rPr>
          <w:rFonts w:ascii="Arial" w:hAnsi="Arial" w:eastAsia="Arial"/>
          <w:color w:val="CFCFCF"/>
          <w:spacing w:val="16"/>
          <w:w w:val="145"/>
          <w:sz w:val="32"/>
        </w:rPr>
        <w:t> </w:t>
      </w:r>
      <w:r>
        <w:rPr>
          <w:rFonts w:ascii="Arial" w:hAnsi="Arial" w:eastAsia="Arial"/>
          <w:color w:val="CFCFCF"/>
          <w:spacing w:val="-5"/>
          <w:w w:val="145"/>
          <w:sz w:val="18"/>
          <w:shd w:fill="E4E4E4" w:color="auto" w:val="clear"/>
        </w:rPr>
        <w:t>!”</w:t>
      </w:r>
      <w:r>
        <w:rPr>
          <w:rFonts w:ascii="Arial" w:hAnsi="Arial" w:eastAsia="Arial"/>
          <w:color w:val="CFCFCF"/>
          <w:sz w:val="18"/>
          <w:shd w:fill="E4E4E4" w:color="auto" w:val="clear"/>
        </w:rPr>
        <w:tab/>
      </w:r>
    </w:p>
    <w:p>
      <w:pPr>
        <w:tabs>
          <w:tab w:pos="3193" w:val="left" w:leader="none"/>
        </w:tabs>
        <w:spacing w:line="592" w:lineRule="exact" w:before="74"/>
        <w:ind w:left="420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1892864">
            <wp:simplePos x="0" y="0"/>
            <wp:positionH relativeFrom="page">
              <wp:posOffset>5484449</wp:posOffset>
            </wp:positionH>
            <wp:positionV relativeFrom="paragraph">
              <wp:posOffset>-8244</wp:posOffset>
            </wp:positionV>
            <wp:extent cx="777645" cy="879424"/>
            <wp:effectExtent l="0" t="0" r="0" b="0"/>
            <wp:wrapNone/>
            <wp:docPr id="413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45" cy="87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93376">
            <wp:simplePos x="0" y="0"/>
            <wp:positionH relativeFrom="page">
              <wp:posOffset>6371239</wp:posOffset>
            </wp:positionH>
            <wp:positionV relativeFrom="paragraph">
              <wp:posOffset>53110</wp:posOffset>
            </wp:positionV>
            <wp:extent cx="395644" cy="886242"/>
            <wp:effectExtent l="0" t="0" r="0" b="0"/>
            <wp:wrapNone/>
            <wp:docPr id="415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4" cy="88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93888">
            <wp:simplePos x="0" y="0"/>
            <wp:positionH relativeFrom="page">
              <wp:posOffset>6862383</wp:posOffset>
            </wp:positionH>
            <wp:positionV relativeFrom="paragraph">
              <wp:posOffset>346251</wp:posOffset>
            </wp:positionV>
            <wp:extent cx="1159647" cy="756714"/>
            <wp:effectExtent l="0" t="0" r="0" b="0"/>
            <wp:wrapNone/>
            <wp:docPr id="417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7" cy="756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899008">
            <wp:simplePos x="0" y="0"/>
            <wp:positionH relativeFrom="page">
              <wp:posOffset>10027536</wp:posOffset>
            </wp:positionH>
            <wp:positionV relativeFrom="paragraph">
              <wp:posOffset>-69600</wp:posOffset>
            </wp:positionV>
            <wp:extent cx="436573" cy="95441"/>
            <wp:effectExtent l="0" t="0" r="0" b="0"/>
            <wp:wrapNone/>
            <wp:docPr id="41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3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2.444702pt;margin-top:25.116772pt;width:113.9pt;height:93.95pt;mso-position-horizontal-relative:page;mso-position-vertical-relative:paragraph;z-index:-21416448" id="docshapegroup743" coordorigin="18649,502" coordsize="2278,1879">
            <v:shape style="position:absolute;left:18648;top:502;width:2278;height:1750" type="#_x0000_t75" id="docshape744" stroked="false">
              <v:imagedata r:id="rId296" o:title=""/>
            </v:shape>
            <v:shape style="position:absolute;left:18799;top:2209;width:817;height:172" type="#_x0000_t75" id="docshape745" stroked="false">
              <v:imagedata r:id="rId297" o:title=""/>
            </v:shape>
            <w10:wrap type="none"/>
          </v:group>
        </w:pict>
      </w:r>
      <w:r>
        <w:rPr/>
        <w:pict>
          <v:rect style="position:absolute;margin-left:802.22644pt;margin-top:-19.309896pt;width:1.074244pt;height:11.903944pt;mso-position-horizontal-relative:page;mso-position-vertical-relative:paragraph;z-index:-21393920" id="docshape746" filled="true" fillcolor="#e4e4e4" stroked="false">
            <v:fill type="solid"/>
            <w10:wrap type="none"/>
          </v:rect>
        </w:pict>
      </w:r>
      <w:r>
        <w:rPr/>
        <w:pict>
          <v:shape style="position:absolute;margin-left:920.436035pt;margin-top:-19.309114pt;width:8.450pt;height:11.95pt;mso-position-horizontal-relative:page;mso-position-vertical-relative:paragraph;z-index:-21393408" id="docshape747" coordorigin="18409,-386" coordsize="169,239" path="m18452,-386l18409,-386,18409,-148,18452,-148,18452,-386xm18578,-321l18481,-321,18481,-184,18578,-184,18578,-321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794.620789pt;margin-top:4.928025pt;width:1.611367pt;height:33.807203pt;mso-position-horizontal-relative:page;mso-position-vertical-relative:paragraph;z-index:-21392896" id="docshape748" filled="true" fillcolor="#e4e4e4" stroked="false">
            <v:fill type="solid"/>
            <w10:wrap type="none"/>
          </v:rect>
        </w:pict>
      </w:r>
      <w:r>
        <w:rPr/>
        <w:pict>
          <v:rect style="position:absolute;margin-left:851.045837pt;margin-top:31.916466pt;width:1.074244pt;height:23.84668pt;mso-position-horizontal-relative:page;mso-position-vertical-relative:paragraph;z-index:-21392384" id="docshape749" filled="true" fillcolor="#e4e4e4" stroked="false">
            <v:fill type="solid"/>
            <w10:wrap type="none"/>
          </v:rect>
        </w:pict>
      </w:r>
      <w:r>
        <w:rPr>
          <w:color w:val="494949"/>
          <w:spacing w:val="-10"/>
          <w:position w:val="9"/>
          <w:sz w:val="40"/>
        </w:rPr>
        <w:t>麟</w:t>
      </w:r>
      <w:r>
        <w:rPr>
          <w:color w:val="494949"/>
          <w:position w:val="9"/>
          <w:sz w:val="40"/>
        </w:rPr>
        <w:tab/>
      </w:r>
      <w:r>
        <w:rPr>
          <w:color w:val="5B5B5B"/>
          <w:sz w:val="40"/>
        </w:rPr>
        <w:t>首</w:t>
      </w:r>
      <w:r>
        <w:rPr>
          <w:color w:val="5B5B5B"/>
          <w:sz w:val="40"/>
        </w:rPr>
        <w:t>蝉</w:t>
      </w:r>
      <w:r>
        <w:rPr>
          <w:color w:val="5B5B5B"/>
          <w:sz w:val="40"/>
        </w:rPr>
        <w:t>纽</w:t>
      </w:r>
      <w:r>
        <w:rPr>
          <w:color w:val="5B5B5B"/>
          <w:sz w:val="40"/>
        </w:rPr>
        <w:t>约</w:t>
      </w:r>
      <w:r>
        <w:rPr>
          <w:rFonts w:ascii="Arial" w:hAnsi="Arial" w:eastAsia="Arial"/>
          <w:color w:val="CFCFCF"/>
          <w:sz w:val="18"/>
          <w:shd w:fill="E4E4E4" w:color="auto" w:val="clear"/>
        </w:rPr>
        <w:t>·</w:t>
      </w:r>
      <w:r>
        <w:rPr>
          <w:rFonts w:ascii="Arial" w:hAnsi="Arial" w:eastAsia="Arial"/>
          <w:color w:val="CFCFCF"/>
          <w:sz w:val="18"/>
        </w:rPr>
        <w:t>1</w:t>
      </w:r>
      <w:r>
        <w:rPr>
          <w:color w:val="777777"/>
          <w:sz w:val="53"/>
        </w:rPr>
        <w:t>啦</w:t>
      </w:r>
      <w:r>
        <w:rPr>
          <w:color w:val="5B5B5B"/>
          <w:sz w:val="53"/>
        </w:rPr>
        <w:t>发</w:t>
      </w:r>
      <w:r>
        <w:rPr>
          <w:color w:val="5B5B5B"/>
          <w:sz w:val="53"/>
        </w:rPr>
        <w:t>现</w:t>
      </w:r>
      <w:r>
        <w:rPr>
          <w:color w:val="A3A3A3"/>
          <w:sz w:val="53"/>
          <w:shd w:fill="E4E4E4" w:color="auto" w:val="clear"/>
        </w:rPr>
        <w:t>：</w:t>
      </w:r>
      <w:r>
        <w:rPr>
          <w:color w:val="5B5B5B"/>
          <w:sz w:val="53"/>
        </w:rPr>
        <w:t>卢</w:t>
      </w:r>
      <w:r>
        <w:rPr>
          <w:color w:val="777777"/>
          <w:sz w:val="53"/>
        </w:rPr>
        <w:t>程</w:t>
      </w:r>
      <w:r>
        <w:rPr>
          <w:color w:val="777777"/>
          <w:spacing w:val="44"/>
          <w:w w:val="150"/>
          <w:sz w:val="53"/>
        </w:rPr>
        <w:t> </w:t>
      </w:r>
      <w:r>
        <w:rPr>
          <w:rFonts w:ascii="Arial" w:hAnsi="Arial" w:eastAsia="Arial"/>
          <w:color w:val="CFCFCF"/>
          <w:sz w:val="51"/>
        </w:rPr>
        <w:t>I</w:t>
      </w:r>
      <w:r>
        <w:rPr>
          <w:color w:val="777777"/>
          <w:sz w:val="40"/>
        </w:rPr>
        <w:t>飞</w:t>
      </w:r>
      <w:r>
        <w:rPr>
          <w:color w:val="BABABA"/>
          <w:sz w:val="40"/>
          <w:shd w:fill="E4E4E4" w:color="auto" w:val="clear"/>
        </w:rPr>
        <w:t>了</w:t>
      </w:r>
      <w:r>
        <w:rPr>
          <w:color w:val="5B5B5B"/>
          <w:sz w:val="40"/>
        </w:rPr>
        <w:t>气</w:t>
      </w:r>
      <w:r>
        <w:rPr>
          <w:color w:val="5B5B5B"/>
          <w:sz w:val="40"/>
        </w:rPr>
        <w:t>前</w:t>
      </w:r>
      <w:r>
        <w:rPr>
          <w:color w:val="BABABA"/>
          <w:sz w:val="40"/>
          <w:shd w:fill="E4E4E4" w:color="auto" w:val="clear"/>
        </w:rPr>
        <w:t>；</w:t>
      </w:r>
      <w:r>
        <w:rPr>
          <w:color w:val="777777"/>
          <w:sz w:val="40"/>
        </w:rPr>
        <w:t>｀</w:t>
      </w:r>
      <w:r>
        <w:rPr>
          <w:color w:val="A3A3A3"/>
          <w:sz w:val="40"/>
          <w:shd w:fill="E4E4E4" w:color="auto" w:val="clear"/>
        </w:rPr>
        <w:t>＼</w:t>
      </w:r>
      <w:r>
        <w:rPr>
          <w:color w:val="CFCFCF"/>
          <w:sz w:val="40"/>
        </w:rPr>
        <w:t>，</w:t>
      </w:r>
      <w:r>
        <w:rPr>
          <w:color w:val="5B5B5B"/>
          <w:sz w:val="40"/>
        </w:rPr>
        <w:t>心</w:t>
      </w:r>
      <w:r>
        <w:rPr>
          <w:color w:val="5B5B5B"/>
          <w:sz w:val="40"/>
        </w:rPr>
        <w:t>出</w:t>
      </w:r>
      <w:r>
        <w:rPr>
          <w:color w:val="5B5B5B"/>
          <w:sz w:val="40"/>
        </w:rPr>
        <w:t>现</w:t>
      </w:r>
      <w:r>
        <w:rPr>
          <w:color w:val="777777"/>
          <w:spacing w:val="-10"/>
          <w:sz w:val="40"/>
        </w:rPr>
        <w:t>一</w:t>
      </w:r>
    </w:p>
    <w:p>
      <w:pPr>
        <w:spacing w:after="0" w:line="592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7454" w:space="40"/>
            <w:col w:w="14256"/>
          </w:cols>
        </w:sectPr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0" w:right="0" w:firstLine="0"/>
        <w:jc w:val="right"/>
        <w:rPr>
          <w:sz w:val="13"/>
        </w:rPr>
      </w:pPr>
      <w:r>
        <w:rPr>
          <w:color w:val="CFCFCF"/>
          <w:w w:val="57"/>
          <w:sz w:val="13"/>
        </w:rPr>
        <w:t>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38">
            <wp:simplePos x="0" y="0"/>
            <wp:positionH relativeFrom="page">
              <wp:posOffset>641216</wp:posOffset>
            </wp:positionH>
            <wp:positionV relativeFrom="paragraph">
              <wp:posOffset>180472</wp:posOffset>
            </wp:positionV>
            <wp:extent cx="288213" cy="384048"/>
            <wp:effectExtent l="0" t="0" r="0" b="0"/>
            <wp:wrapTopAndBottom/>
            <wp:docPr id="421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3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78"/>
        <w:ind w:left="1106" w:right="0" w:firstLine="0"/>
        <w:jc w:val="left"/>
        <w:rPr>
          <w:sz w:val="39"/>
        </w:rPr>
      </w:pPr>
      <w:r>
        <w:rPr>
          <w:color w:val="494949"/>
          <w:w w:val="15"/>
          <w:sz w:val="39"/>
        </w:rPr>
        <w:t>Q</w:t>
      </w:r>
      <w:r>
        <w:rPr>
          <w:color w:val="494949"/>
          <w:spacing w:val="-10"/>
          <w:w w:val="25"/>
          <w:sz w:val="39"/>
        </w:rPr>
        <w:t>热</w:t>
      </w:r>
    </w:p>
    <w:p>
      <w:pPr>
        <w:pStyle w:val="BodyText"/>
        <w:spacing w:before="9"/>
        <w:rPr>
          <w:sz w:val="56"/>
        </w:rPr>
      </w:pPr>
    </w:p>
    <w:p>
      <w:pPr>
        <w:spacing w:before="0"/>
        <w:ind w:left="1011" w:right="0" w:firstLine="0"/>
        <w:jc w:val="left"/>
        <w:rPr>
          <w:rFonts w:ascii="Arial"/>
          <w:sz w:val="18"/>
        </w:rPr>
      </w:pPr>
      <w:r>
        <w:rPr/>
        <w:pict>
          <v:rect style="position:absolute;margin-left:50.580273pt;margin-top:-.556435pt;width:1.611367pt;height:11.903944pt;mso-position-horizontal-relative:page;mso-position-vertical-relative:paragraph;z-index:16166912" id="docshape750" filled="true" fillcolor="#e4e4e4" stroked="false">
            <v:fill type="solid"/>
            <w10:wrap type="none"/>
          </v:rect>
        </w:pict>
      </w:r>
      <w:r>
        <w:rPr/>
        <w:pict>
          <v:rect style="position:absolute;margin-left:85.107018pt;margin-top:-.556435pt;width:2.148489pt;height:11.903944pt;mso-position-horizontal-relative:page;mso-position-vertical-relative:paragraph;z-index:-21377024" id="docshape751" filled="true" fillcolor="#e4e4e4" stroked="false">
            <v:fill type="solid"/>
            <w10:wrap type="none"/>
          </v:rect>
        </w:pict>
      </w:r>
      <w:r>
        <w:rPr>
          <w:rFonts w:ascii="Arial"/>
          <w:color w:val="CFCFCF"/>
          <w:w w:val="215"/>
          <w:sz w:val="18"/>
        </w:rPr>
        <w:t>I</w:t>
      </w:r>
      <w:r>
        <w:rPr>
          <w:color w:val="CFCFCF"/>
          <w:w w:val="215"/>
          <w:sz w:val="13"/>
          <w:shd w:fill="E4E4E4" w:color="auto" w:val="clear"/>
        </w:rPr>
        <w:t>i'",;</w:t>
      </w:r>
      <w:r>
        <w:rPr>
          <w:color w:val="CFCFCF"/>
          <w:w w:val="215"/>
          <w:sz w:val="13"/>
        </w:rPr>
        <w:t>i</w:t>
      </w:r>
      <w:r>
        <w:rPr>
          <w:color w:val="CFCFCF"/>
          <w:spacing w:val="32"/>
          <w:w w:val="215"/>
          <w:sz w:val="13"/>
        </w:rPr>
        <w:t> </w:t>
      </w:r>
      <w:r>
        <w:rPr>
          <w:rFonts w:ascii="Arial"/>
          <w:color w:val="CFCFCF"/>
          <w:spacing w:val="-5"/>
          <w:w w:val="105"/>
          <w:sz w:val="18"/>
        </w:rPr>
        <w:t>I!</w:t>
      </w:r>
    </w:p>
    <w:p>
      <w:pPr>
        <w:spacing w:line="70" w:lineRule="exact" w:before="18"/>
        <w:ind w:left="0" w:right="172" w:firstLine="0"/>
        <w:jc w:val="right"/>
        <w:rPr>
          <w:rFonts w:ascii="Arial"/>
          <w:sz w:val="8"/>
        </w:rPr>
      </w:pPr>
      <w:r>
        <w:rPr>
          <w:rFonts w:ascii="Arial"/>
          <w:color w:val="CFCFCF"/>
          <w:w w:val="95"/>
          <w:sz w:val="18"/>
        </w:rPr>
        <w:t>,I</w:t>
      </w:r>
      <w:r>
        <w:rPr>
          <w:rFonts w:ascii="Arial"/>
          <w:color w:val="CFCFCF"/>
          <w:spacing w:val="2"/>
          <w:sz w:val="18"/>
        </w:rPr>
        <w:t> </w:t>
      </w:r>
      <w:r>
        <w:rPr>
          <w:rFonts w:ascii="Arial"/>
          <w:color w:val="CFCFCF"/>
          <w:spacing w:val="-10"/>
          <w:w w:val="95"/>
          <w:sz w:val="8"/>
        </w:rPr>
        <w:t>4</w:t>
      </w:r>
    </w:p>
    <w:p>
      <w:pPr>
        <w:tabs>
          <w:tab w:pos="4084" w:val="left" w:leader="none"/>
        </w:tabs>
        <w:spacing w:line="479" w:lineRule="exact" w:before="0"/>
        <w:ind w:left="2047" w:right="0" w:firstLine="0"/>
        <w:jc w:val="left"/>
        <w:rPr>
          <w:sz w:val="17"/>
        </w:rPr>
      </w:pPr>
      <w:r>
        <w:rPr/>
        <w:br w:type="column"/>
      </w:r>
      <w:r>
        <w:rPr>
          <w:color w:val="5B5B5B"/>
          <w:w w:val="95"/>
          <w:sz w:val="48"/>
        </w:rPr>
        <w:t>怜</w:t>
      </w:r>
      <w:r>
        <w:rPr>
          <w:color w:val="5B5B5B"/>
          <w:w w:val="95"/>
          <w:sz w:val="48"/>
        </w:rPr>
        <w:t>播</w:t>
      </w:r>
      <w:r>
        <w:rPr>
          <w:color w:val="CFCFCF"/>
          <w:spacing w:val="-10"/>
          <w:w w:val="95"/>
          <w:sz w:val="48"/>
          <w:shd w:fill="E4E4E4" w:color="auto" w:val="clear"/>
        </w:rPr>
        <w:t>｝</w:t>
      </w:r>
      <w:r>
        <w:rPr>
          <w:color w:val="CFCFCF"/>
          <w:sz w:val="48"/>
        </w:rPr>
        <w:tab/>
      </w:r>
      <w:r>
        <w:rPr>
          <w:color w:val="CFCFCF"/>
          <w:spacing w:val="-5"/>
          <w:sz w:val="17"/>
          <w:shd w:fill="E4E4E4" w:color="auto" w:val="clear"/>
        </w:rPr>
        <w:t>；！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1855435</wp:posOffset>
            </wp:positionH>
            <wp:positionV relativeFrom="paragraph">
              <wp:posOffset>198036</wp:posOffset>
            </wp:positionV>
            <wp:extent cx="164693" cy="370332"/>
            <wp:effectExtent l="0" t="0" r="0" b="0"/>
            <wp:wrapTopAndBottom/>
            <wp:docPr id="423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93" cy="37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4051944</wp:posOffset>
            </wp:positionH>
            <wp:positionV relativeFrom="paragraph">
              <wp:posOffset>103065</wp:posOffset>
            </wp:positionV>
            <wp:extent cx="384285" cy="301751"/>
            <wp:effectExtent l="0" t="0" r="0" b="0"/>
            <wp:wrapTopAndBottom/>
            <wp:docPr id="425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85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1" w:lineRule="auto" w:before="237"/>
        <w:ind w:left="2138" w:right="13" w:hanging="24"/>
        <w:jc w:val="left"/>
        <w:rPr>
          <w:sz w:val="40"/>
        </w:rPr>
      </w:pPr>
      <w:r>
        <w:rPr>
          <w:color w:val="494949"/>
          <w:spacing w:val="-2"/>
          <w:w w:val="85"/>
          <w:sz w:val="40"/>
        </w:rPr>
        <w:t>伯</w:t>
      </w:r>
      <w:r>
        <w:rPr>
          <w:color w:val="494949"/>
          <w:spacing w:val="-2"/>
          <w:w w:val="85"/>
          <w:sz w:val="40"/>
        </w:rPr>
        <w:t>纳</w:t>
      </w:r>
      <w:r>
        <w:rPr>
          <w:color w:val="494949"/>
          <w:spacing w:val="-2"/>
          <w:w w:val="85"/>
          <w:sz w:val="40"/>
        </w:rPr>
        <w:t>特</w:t>
      </w:r>
      <w:r>
        <w:rPr>
          <w:color w:val="494949"/>
          <w:spacing w:val="-2"/>
          <w:w w:val="85"/>
          <w:sz w:val="40"/>
        </w:rPr>
        <w:t>柯</w:t>
      </w:r>
      <w:r>
        <w:rPr>
          <w:color w:val="494949"/>
          <w:spacing w:val="-2"/>
          <w:w w:val="85"/>
          <w:sz w:val="40"/>
        </w:rPr>
        <w:t>克</w:t>
      </w:r>
      <w:r>
        <w:rPr>
          <w:color w:val="494949"/>
          <w:spacing w:val="-2"/>
          <w:w w:val="85"/>
          <w:sz w:val="40"/>
        </w:rPr>
        <w:t>斯</w:t>
      </w:r>
      <w:r>
        <w:rPr>
          <w:color w:val="494949"/>
          <w:spacing w:val="-2"/>
          <w:w w:val="85"/>
          <w:sz w:val="40"/>
        </w:rPr>
        <w:t>体</w:t>
      </w:r>
      <w:r>
        <w:rPr>
          <w:color w:val="494949"/>
          <w:spacing w:val="-2"/>
          <w:w w:val="85"/>
          <w:sz w:val="40"/>
        </w:rPr>
        <w:t>（</w:t>
      </w:r>
      <w:r>
        <w:rPr>
          <w:color w:val="494949"/>
          <w:spacing w:val="-2"/>
          <w:w w:val="85"/>
          <w:sz w:val="40"/>
        </w:rPr>
        <w:t>伯</w:t>
      </w:r>
      <w:r>
        <w:rPr>
          <w:color w:val="494949"/>
          <w:spacing w:val="-2"/>
          <w:w w:val="85"/>
          <w:sz w:val="40"/>
        </w:rPr>
        <w:t>纳</w:t>
      </w:r>
      <w:r>
        <w:rPr>
          <w:color w:val="494949"/>
          <w:w w:val="85"/>
          <w:sz w:val="40"/>
        </w:rPr>
        <w:t>特</w:t>
      </w:r>
      <w:r>
        <w:rPr>
          <w:color w:val="494949"/>
          <w:w w:val="85"/>
          <w:sz w:val="40"/>
        </w:rPr>
        <w:t>立</w:t>
      </w:r>
      <w:r>
        <w:rPr>
          <w:color w:val="494949"/>
          <w:w w:val="85"/>
          <w:sz w:val="40"/>
        </w:rPr>
        <w:t>克</w:t>
      </w:r>
      <w:r>
        <w:rPr>
          <w:color w:val="494949"/>
          <w:w w:val="85"/>
          <w:sz w:val="40"/>
        </w:rPr>
        <w:t>次</w:t>
      </w:r>
      <w:r>
        <w:rPr>
          <w:color w:val="494949"/>
          <w:w w:val="85"/>
          <w:sz w:val="40"/>
        </w:rPr>
        <w:t>体</w:t>
      </w:r>
      <w:r>
        <w:rPr>
          <w:color w:val="777777"/>
          <w:w w:val="85"/>
          <w:sz w:val="40"/>
        </w:rPr>
        <w:t>）</w:t>
      </w:r>
      <w:r>
        <w:rPr>
          <w:color w:val="5B5B5B"/>
          <w:w w:val="85"/>
          <w:sz w:val="40"/>
        </w:rPr>
        <w:t>通</w:t>
      </w:r>
      <w:r>
        <w:rPr>
          <w:color w:val="5B5B5B"/>
          <w:w w:val="85"/>
          <w:sz w:val="40"/>
        </w:rPr>
        <w:t>过</w:t>
      </w:r>
      <w:r>
        <w:rPr>
          <w:color w:val="5B5B5B"/>
          <w:w w:val="85"/>
          <w:sz w:val="40"/>
        </w:rPr>
        <w:t>吸</w:t>
      </w:r>
      <w:r>
        <w:rPr>
          <w:color w:val="5B5B5B"/>
          <w:spacing w:val="-10"/>
          <w:w w:val="85"/>
          <w:sz w:val="40"/>
        </w:rPr>
        <w:t>入</w:t>
      </w:r>
    </w:p>
    <w:p>
      <w:pPr>
        <w:spacing w:line="411" w:lineRule="exact" w:before="41"/>
        <w:ind w:left="2146" w:right="0" w:firstLine="0"/>
        <w:jc w:val="left"/>
        <w:rPr>
          <w:sz w:val="43"/>
        </w:rPr>
      </w:pPr>
      <w:r>
        <w:rPr>
          <w:color w:val="5B5B5B"/>
          <w:w w:val="80"/>
          <w:sz w:val="43"/>
        </w:rPr>
        <w:t>含</w:t>
      </w:r>
      <w:r>
        <w:rPr>
          <w:color w:val="777777"/>
          <w:w w:val="80"/>
          <w:sz w:val="43"/>
        </w:rPr>
        <w:t>立</w:t>
      </w:r>
      <w:r>
        <w:rPr>
          <w:color w:val="5B5B5B"/>
          <w:w w:val="80"/>
          <w:sz w:val="43"/>
        </w:rPr>
        <w:t>克</w:t>
      </w:r>
      <w:r>
        <w:rPr>
          <w:color w:val="5B5B5B"/>
          <w:w w:val="80"/>
          <w:sz w:val="43"/>
        </w:rPr>
        <w:t>次</w:t>
      </w:r>
      <w:r>
        <w:rPr>
          <w:color w:val="5B5B5B"/>
          <w:w w:val="80"/>
          <w:sz w:val="43"/>
        </w:rPr>
        <w:t>体</w:t>
      </w:r>
      <w:r>
        <w:rPr>
          <w:color w:val="5B5B5B"/>
          <w:w w:val="80"/>
          <w:sz w:val="43"/>
        </w:rPr>
        <w:t>的</w:t>
      </w:r>
      <w:r>
        <w:rPr>
          <w:color w:val="5B5B5B"/>
          <w:w w:val="80"/>
          <w:sz w:val="43"/>
        </w:rPr>
        <w:t>丧</w:t>
      </w:r>
      <w:r>
        <w:rPr>
          <w:color w:val="CFCFCF"/>
          <w:w w:val="80"/>
          <w:sz w:val="43"/>
          <w:shd w:fill="E4E4E4" w:color="auto" w:val="clear"/>
        </w:rPr>
        <w:t>i</w:t>
      </w:r>
      <w:r>
        <w:rPr>
          <w:color w:val="CFCFCF"/>
          <w:w w:val="80"/>
          <w:sz w:val="43"/>
        </w:rPr>
        <w:t>i</w:t>
      </w:r>
      <w:r>
        <w:rPr>
          <w:color w:val="494949"/>
          <w:spacing w:val="-5"/>
          <w:w w:val="80"/>
          <w:sz w:val="43"/>
        </w:rPr>
        <w:t>沫或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41">
            <wp:simplePos x="0" y="0"/>
            <wp:positionH relativeFrom="page">
              <wp:posOffset>5102448</wp:posOffset>
            </wp:positionH>
            <wp:positionV relativeFrom="paragraph">
              <wp:posOffset>181275</wp:posOffset>
            </wp:positionV>
            <wp:extent cx="247040" cy="329184"/>
            <wp:effectExtent l="0" t="0" r="0" b="0"/>
            <wp:wrapTopAndBottom/>
            <wp:docPr id="427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4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6"/>
        </w:rPr>
      </w:pPr>
    </w:p>
    <w:p>
      <w:pPr>
        <w:spacing w:before="0"/>
        <w:ind w:left="352" w:right="0" w:firstLine="0"/>
        <w:jc w:val="left"/>
        <w:rPr>
          <w:sz w:val="46"/>
        </w:rPr>
      </w:pPr>
      <w:r>
        <w:rPr>
          <w:color w:val="494949"/>
          <w:w w:val="85"/>
          <w:sz w:val="43"/>
        </w:rPr>
        <w:t>绵羊</w:t>
      </w:r>
      <w:r>
        <w:rPr>
          <w:rFonts w:ascii="Arial" w:eastAsia="Arial"/>
          <w:color w:val="494949"/>
          <w:w w:val="85"/>
          <w:sz w:val="57"/>
        </w:rPr>
        <w:t>A</w:t>
      </w:r>
      <w:r>
        <w:rPr>
          <w:color w:val="777777"/>
          <w:w w:val="85"/>
          <w:sz w:val="46"/>
        </w:rPr>
        <w:t>气</w:t>
      </w:r>
      <w:r>
        <w:rPr>
          <w:color w:val="313131"/>
          <w:w w:val="85"/>
          <w:sz w:val="46"/>
        </w:rPr>
        <w:t>山</w:t>
      </w:r>
      <w:r>
        <w:rPr>
          <w:color w:val="777777"/>
          <w:spacing w:val="-10"/>
          <w:w w:val="85"/>
          <w:sz w:val="46"/>
        </w:rPr>
        <w:t>羊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42">
            <wp:simplePos x="0" y="0"/>
            <wp:positionH relativeFrom="page">
              <wp:posOffset>7217099</wp:posOffset>
            </wp:positionH>
            <wp:positionV relativeFrom="paragraph">
              <wp:posOffset>101673</wp:posOffset>
            </wp:positionV>
            <wp:extent cx="411733" cy="521208"/>
            <wp:effectExtent l="0" t="0" r="0" b="0"/>
            <wp:wrapTopAndBottom/>
            <wp:docPr id="429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3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6"/>
        <w:ind w:left="101" w:right="0" w:firstLine="0"/>
        <w:jc w:val="left"/>
        <w:rPr>
          <w:sz w:val="40"/>
        </w:rPr>
      </w:pPr>
      <w:r>
        <w:rPr>
          <w:color w:val="5B5B5B"/>
          <w:w w:val="85"/>
          <w:sz w:val="40"/>
        </w:rPr>
        <w:t>全</w:t>
      </w:r>
      <w:r>
        <w:rPr>
          <w:color w:val="5B5B5B"/>
          <w:w w:val="85"/>
          <w:sz w:val="40"/>
        </w:rPr>
        <w:t>世</w:t>
      </w:r>
      <w:r>
        <w:rPr>
          <w:color w:val="5B5B5B"/>
          <w:spacing w:val="-10"/>
          <w:w w:val="85"/>
          <w:sz w:val="40"/>
        </w:rPr>
        <w:t>界</w:t>
      </w:r>
    </w:p>
    <w:p>
      <w:pPr>
        <w:spacing w:before="164"/>
        <w:ind w:left="0" w:right="0" w:firstLine="0"/>
        <w:jc w:val="right"/>
        <w:rPr>
          <w:sz w:val="13"/>
        </w:rPr>
      </w:pPr>
      <w:r>
        <w:rPr>
          <w:color w:val="CFCFCF"/>
          <w:spacing w:val="-5"/>
          <w:sz w:val="13"/>
          <w:shd w:fill="E4E4E4" w:color="auto" w:val="clear"/>
        </w:rPr>
        <w:t>i</w:t>
      </w:r>
      <w:r>
        <w:rPr>
          <w:color w:val="CFCFCF"/>
          <w:spacing w:val="-5"/>
          <w:sz w:val="13"/>
        </w:rPr>
        <w:t>i</w:t>
      </w:r>
    </w:p>
    <w:p>
      <w:pPr>
        <w:tabs>
          <w:tab w:pos="3274" w:val="left" w:leader="none"/>
        </w:tabs>
        <w:spacing w:line="391" w:lineRule="exact" w:before="0"/>
        <w:ind w:left="478" w:right="0" w:firstLine="0"/>
        <w:jc w:val="left"/>
        <w:rPr>
          <w:sz w:val="40"/>
        </w:rPr>
      </w:pPr>
      <w:r>
        <w:rPr/>
        <w:br w:type="column"/>
      </w:r>
      <w:r>
        <w:rPr>
          <w:color w:val="5B5B5B"/>
          <w:sz w:val="40"/>
        </w:rPr>
        <w:t>虹</w:t>
      </w:r>
      <w:r>
        <w:rPr>
          <w:color w:val="5B5B5B"/>
          <w:sz w:val="40"/>
        </w:rPr>
        <w:t>斯</w:t>
      </w:r>
      <w:r>
        <w:rPr>
          <w:color w:val="5B5B5B"/>
          <w:sz w:val="40"/>
        </w:rPr>
        <w:t>、</w:t>
      </w:r>
      <w:r>
        <w:rPr>
          <w:color w:val="5B5B5B"/>
          <w:sz w:val="40"/>
        </w:rPr>
        <w:t>韩</w:t>
      </w:r>
      <w:r>
        <w:rPr>
          <w:color w:val="5B5B5B"/>
          <w:spacing w:val="-10"/>
          <w:sz w:val="40"/>
        </w:rPr>
        <w:t>国</w:t>
      </w:r>
      <w:r>
        <w:rPr>
          <w:color w:val="5B5B5B"/>
          <w:sz w:val="40"/>
        </w:rPr>
        <w:tab/>
      </w:r>
      <w:r>
        <w:rPr>
          <w:color w:val="CFCFCF"/>
          <w:w w:val="90"/>
          <w:sz w:val="43"/>
          <w:shd w:fill="E4E4E4" w:color="auto" w:val="clear"/>
        </w:rPr>
        <w:t>勹</w:t>
      </w:r>
      <w:r>
        <w:rPr>
          <w:rFonts w:ascii="Arial" w:eastAsia="Arial"/>
          <w:color w:val="313131"/>
          <w:w w:val="90"/>
          <w:sz w:val="34"/>
        </w:rPr>
        <w:t>I</w:t>
      </w:r>
      <w:r>
        <w:rPr>
          <w:color w:val="909090"/>
          <w:w w:val="90"/>
          <w:sz w:val="40"/>
        </w:rPr>
        <w:t>小</w:t>
      </w:r>
      <w:r>
        <w:rPr>
          <w:color w:val="5B5B5B"/>
          <w:w w:val="90"/>
          <w:sz w:val="40"/>
        </w:rPr>
        <w:t>的</w:t>
      </w:r>
      <w:r>
        <w:rPr>
          <w:color w:val="5B5B5B"/>
          <w:w w:val="90"/>
          <w:sz w:val="40"/>
        </w:rPr>
        <w:t>尸</w:t>
      </w:r>
      <w:r>
        <w:rPr>
          <w:color w:val="A3A3A3"/>
          <w:w w:val="90"/>
          <w:sz w:val="40"/>
        </w:rPr>
        <w:t>，</w:t>
      </w:r>
      <w:r>
        <w:rPr>
          <w:color w:val="494949"/>
          <w:w w:val="90"/>
          <w:sz w:val="40"/>
        </w:rPr>
        <w:t>心</w:t>
      </w:r>
      <w:r>
        <w:rPr>
          <w:color w:val="494949"/>
          <w:w w:val="90"/>
          <w:sz w:val="40"/>
        </w:rPr>
        <w:t>黑</w:t>
      </w:r>
      <w:r>
        <w:rPr>
          <w:color w:val="494949"/>
          <w:w w:val="90"/>
          <w:sz w:val="40"/>
        </w:rPr>
        <w:t>色</w:t>
      </w:r>
      <w:r>
        <w:rPr>
          <w:color w:val="494949"/>
          <w:w w:val="90"/>
          <w:sz w:val="40"/>
        </w:rPr>
        <w:t>的</w:t>
      </w:r>
      <w:r>
        <w:rPr>
          <w:color w:val="494949"/>
          <w:w w:val="90"/>
          <w:sz w:val="40"/>
        </w:rPr>
        <w:t>纽</w:t>
      </w:r>
      <w:r>
        <w:rPr>
          <w:color w:val="494949"/>
          <w:spacing w:val="-10"/>
          <w:w w:val="90"/>
          <w:sz w:val="40"/>
        </w:rPr>
        <w:t>叩</w:t>
      </w:r>
    </w:p>
    <w:p>
      <w:pPr>
        <w:tabs>
          <w:tab w:pos="243" w:val="left" w:leader="none"/>
        </w:tabs>
        <w:spacing w:line="509" w:lineRule="exact" w:before="0"/>
        <w:ind w:left="0" w:right="2077" w:firstLine="0"/>
        <w:jc w:val="right"/>
        <w:rPr>
          <w:rFonts w:ascii="Arial" w:eastAsia="Arial"/>
          <w:sz w:val="18"/>
        </w:rPr>
      </w:pPr>
      <w:r>
        <w:rPr/>
        <w:pict>
          <v:shape style="position:absolute;margin-left:634.046143pt;margin-top:17.303301pt;width:46.85pt;height:10pt;mso-position-horizontal-relative:page;mso-position-vertical-relative:paragraph;z-index:-21433856" type="#_x0000_t202" id="docshape752" filled="false" stroked="false">
            <v:textbox inset="0,0,0,0">
              <w:txbxContent>
                <w:p>
                  <w:pPr>
                    <w:spacing w:line="200" w:lineRule="exact" w:before="0"/>
                    <w:ind w:left="0" w:right="0" w:firstLine="0"/>
                    <w:jc w:val="left"/>
                    <w:rPr>
                      <w:rFonts w:ascii="Arial" w:hAnsi="Arial"/>
                      <w:sz w:val="18"/>
                    </w:rPr>
                  </w:pPr>
                  <w:r>
                    <w:rPr>
                      <w:rFonts w:ascii="Arial" w:hAnsi="Arial"/>
                      <w:color w:val="CFCFCF"/>
                      <w:w w:val="145"/>
                      <w:sz w:val="18"/>
                    </w:rPr>
                    <w:t>IIII]l</w:t>
                  </w:r>
                  <w:r>
                    <w:rPr>
                      <w:rFonts w:ascii="Arial" w:hAnsi="Arial"/>
                      <w:color w:val="CFCFCF"/>
                      <w:spacing w:val="68"/>
                      <w:w w:val="145"/>
                      <w:sz w:val="18"/>
                    </w:rPr>
                    <w:t> </w:t>
                  </w:r>
                  <w:r>
                    <w:rPr>
                      <w:color w:val="CFCFCF"/>
                      <w:w w:val="105"/>
                      <w:sz w:val="18"/>
                    </w:rPr>
                    <w:t>j!i</w:t>
                  </w:r>
                  <w:r>
                    <w:rPr>
                      <w:color w:val="CFCFCF"/>
                      <w:spacing w:val="37"/>
                      <w:w w:val="105"/>
                      <w:sz w:val="18"/>
                    </w:rPr>
                    <w:t> </w:t>
                  </w:r>
                  <w:r>
                    <w:rPr>
                      <w:rFonts w:ascii="Arial" w:hAnsi="Arial"/>
                      <w:color w:val="CFCFCF"/>
                      <w:spacing w:val="-9"/>
                      <w:sz w:val="18"/>
                    </w:rPr>
                    <w:t>l'·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57.261292pt;margin-top:16.655376pt;width:10.4pt;height:10.8pt;mso-position-horizontal-relative:page;mso-position-vertical-relative:paragraph;z-index:-21433344" type="#_x0000_t202" id="docshape753" filled="false" stroked="false">
            <v:textbox inset="0,0,0,0">
              <w:txbxContent>
                <w:p>
                  <w:pPr>
                    <w:spacing w:line="215" w:lineRule="exact" w:before="0"/>
                    <w:ind w:left="0" w:right="0" w:firstLine="0"/>
                    <w:jc w:val="left"/>
                    <w:rPr>
                      <w:rFonts w:ascii="Arial"/>
                      <w:sz w:val="19"/>
                    </w:rPr>
                  </w:pPr>
                  <w:r>
                    <w:rPr>
                      <w:rFonts w:ascii="Arial"/>
                      <w:w w:val="90"/>
                      <w:sz w:val="18"/>
                    </w:rPr>
                    <w:t>|</w:t>
                  </w:r>
                  <w:r>
                    <w:rPr>
                      <w:rFonts w:ascii="Arial"/>
                      <w:spacing w:val="24"/>
                      <w:sz w:val="18"/>
                    </w:rPr>
                    <w:t> </w:t>
                  </w:r>
                  <w:r>
                    <w:rPr>
                      <w:rFonts w:ascii="Arial"/>
                      <w:color w:val="CFCFCF"/>
                      <w:spacing w:val="-16"/>
                      <w:w w:val="90"/>
                      <w:sz w:val="1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128512">
            <wp:simplePos x="0" y="0"/>
            <wp:positionH relativeFrom="page">
              <wp:posOffset>13356409</wp:posOffset>
            </wp:positionH>
            <wp:positionV relativeFrom="paragraph">
              <wp:posOffset>240803</wp:posOffset>
            </wp:positionV>
            <wp:extent cx="68214" cy="299958"/>
            <wp:effectExtent l="0" t="0" r="0" b="0"/>
            <wp:wrapNone/>
            <wp:docPr id="431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" cy="299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55.444519pt;margin-top:16.403934pt;width:.537122pt;height:11.903944pt;mso-position-horizontal-relative:page;mso-position-vertical-relative:paragraph;z-index:-21391872" id="docshape754" filled="true" fillcolor="#e4e4e4" stroked="false">
            <v:fill type="solid"/>
            <w10:wrap type="none"/>
          </v:rect>
        </w:pict>
      </w:r>
      <w:r>
        <w:rPr/>
        <w:pict>
          <v:rect style="position:absolute;margin-left:763.162598pt;margin-top:15.683919pt;width:1.611367pt;height:12.856262pt;mso-position-horizontal-relative:page;mso-position-vertical-relative:paragraph;z-index:-21391360" id="docshape755" filled="true" fillcolor="#e4e4e4" stroked="false">
            <v:fill type="solid"/>
            <w10:wrap type="none"/>
          </v:rect>
        </w:pict>
      </w:r>
      <w:r>
        <w:rPr/>
        <w:pict>
          <v:rect style="position:absolute;margin-left:767.647217pt;margin-top:5.362493pt;width:19.413696pt;height:23.84668pt;mso-position-horizontal-relative:page;mso-position-vertical-relative:paragraph;z-index:-21390848" id="docshape756" filled="true" fillcolor="#e4e4e4" stroked="false">
            <v:fill type="solid"/>
            <w10:wrap type="none"/>
          </v:rect>
        </w:pict>
      </w:r>
      <w:r>
        <w:rPr/>
        <w:pict>
          <v:rect style="position:absolute;margin-left:918.199707pt;margin-top:19.643291pt;width:1.074244pt;height:7.618523pt;mso-position-horizontal-relative:page;mso-position-vertical-relative:paragraph;z-index:-21390336" id="docshape757" filled="true" fillcolor="#e4e4e4" stroked="false">
            <v:fill type="solid"/>
            <w10:wrap type="none"/>
          </v:rect>
        </w:pict>
      </w:r>
      <w:r>
        <w:rPr/>
        <w:pict>
          <v:rect style="position:absolute;margin-left:968.651978pt;margin-top:16.403934pt;width:3.806362pt;height:11.903944pt;mso-position-horizontal-relative:page;mso-position-vertical-relative:paragraph;z-index:-21389824" id="docshape758" filled="true" fillcolor="#e4e4e4" stroked="false">
            <v:fill type="solid"/>
            <w10:wrap type="none"/>
          </v:rect>
        </w:pict>
      </w:r>
      <w:r>
        <w:rPr/>
        <w:pict>
          <v:rect style="position:absolute;margin-left:978.61377pt;margin-top:16.403934pt;width:5.908345pt;height:11.903944pt;mso-position-horizontal-relative:page;mso-position-vertical-relative:paragraph;z-index:-21389312" id="docshape759" filled="true" fillcolor="#e4e4e4" stroked="false">
            <v:fill type="solid"/>
            <w10:wrap type="none"/>
          </v:rect>
        </w:pict>
      </w:r>
      <w:r>
        <w:rPr>
          <w:rFonts w:ascii="Arial" w:eastAsia="Arial"/>
          <w:color w:val="CFCFCF"/>
          <w:spacing w:val="-10"/>
          <w:w w:val="95"/>
          <w:sz w:val="18"/>
        </w:rPr>
        <w:t>|</w:t>
      </w:r>
      <w:r>
        <w:rPr>
          <w:rFonts w:ascii="Arial" w:eastAsia="Arial"/>
          <w:color w:val="CFCFCF"/>
          <w:sz w:val="18"/>
        </w:rPr>
        <w:tab/>
      </w:r>
      <w:r>
        <w:rPr>
          <w:color w:val="CFCFCF"/>
          <w:w w:val="80"/>
          <w:sz w:val="40"/>
        </w:rPr>
        <w:t>广</w:t>
      </w:r>
      <w:r>
        <w:rPr>
          <w:color w:val="CFCFCF"/>
          <w:w w:val="80"/>
          <w:sz w:val="40"/>
        </w:rPr>
        <w:t>？</w:t>
      </w:r>
      <w:r>
        <w:rPr>
          <w:color w:val="494949"/>
          <w:w w:val="80"/>
          <w:sz w:val="40"/>
        </w:rPr>
        <w:t>反</w:t>
      </w:r>
      <w:r>
        <w:rPr>
          <w:color w:val="777777"/>
          <w:w w:val="80"/>
          <w:sz w:val="40"/>
        </w:rPr>
        <w:t>矗</w:t>
      </w:r>
      <w:r>
        <w:rPr>
          <w:color w:val="5B5B5B"/>
          <w:w w:val="80"/>
          <w:sz w:val="40"/>
        </w:rPr>
        <w:t>思</w:t>
      </w:r>
      <w:r>
        <w:rPr>
          <w:color w:val="777777"/>
          <w:w w:val="80"/>
          <w:sz w:val="40"/>
        </w:rPr>
        <w:t>＼</w:t>
      </w:r>
      <w:r>
        <w:rPr>
          <w:color w:val="5B5B5B"/>
          <w:w w:val="80"/>
          <w:sz w:val="40"/>
        </w:rPr>
        <w:t>持</w:t>
      </w:r>
      <w:r>
        <w:rPr>
          <w:color w:val="5B5B5B"/>
          <w:w w:val="80"/>
          <w:sz w:val="40"/>
        </w:rPr>
        <w:t>或</w:t>
      </w:r>
      <w:r>
        <w:rPr>
          <w:color w:val="777777"/>
          <w:w w:val="80"/>
          <w:sz w:val="40"/>
        </w:rPr>
        <w:t>轰</w:t>
      </w:r>
      <w:r>
        <w:rPr>
          <w:rFonts w:ascii="Arial" w:eastAsia="Arial"/>
          <w:color w:val="CFCFCF"/>
          <w:w w:val="80"/>
          <w:sz w:val="11"/>
        </w:rPr>
        <w:t>1</w:t>
      </w:r>
      <w:r>
        <w:rPr>
          <w:color w:val="494949"/>
          <w:w w:val="80"/>
          <w:sz w:val="57"/>
        </w:rPr>
        <w:t>现</w:t>
      </w:r>
      <w:r>
        <w:rPr>
          <w:color w:val="494949"/>
          <w:w w:val="80"/>
          <w:sz w:val="57"/>
        </w:rPr>
        <w:t>约</w:t>
      </w:r>
      <w:r>
        <w:rPr>
          <w:rFonts w:ascii="Arial" w:eastAsia="Arial"/>
          <w:color w:val="CFCFCF"/>
          <w:spacing w:val="-4"/>
          <w:w w:val="80"/>
          <w:sz w:val="18"/>
        </w:rPr>
        <w:t>l1</w:t>
      </w:r>
      <w:r>
        <w:rPr>
          <w:rFonts w:ascii="Arial" w:eastAsia="Arial"/>
          <w:color w:val="313131"/>
          <w:spacing w:val="-4"/>
          <w:w w:val="80"/>
          <w:sz w:val="18"/>
        </w:rPr>
        <w:t>1</w:t>
      </w:r>
      <w:r>
        <w:rPr>
          <w:rFonts w:ascii="Arial" w:eastAsia="Arial"/>
          <w:color w:val="CFCFCF"/>
          <w:spacing w:val="-4"/>
          <w:w w:val="80"/>
          <w:sz w:val="18"/>
        </w:rPr>
        <w:t>[</w:t>
      </w:r>
      <w:r>
        <w:rPr>
          <w:rFonts w:ascii="Arial" w:eastAsia="Arial"/>
          <w:color w:val="777777"/>
          <w:spacing w:val="-4"/>
          <w:w w:val="80"/>
          <w:sz w:val="18"/>
        </w:rPr>
        <w:t>}</w:t>
      </w:r>
    </w:p>
    <w:p>
      <w:pPr>
        <w:spacing w:line="613" w:lineRule="exact" w:before="0"/>
        <w:ind w:left="0" w:right="1996" w:firstLine="0"/>
        <w:jc w:val="right"/>
        <w:rPr>
          <w:sz w:val="59"/>
        </w:rPr>
      </w:pPr>
      <w:r>
        <w:rPr/>
        <w:pict>
          <v:group style="position:absolute;margin-left:790.644226pt;margin-top:32.706375pt;width:130pt;height:23.1pt;mso-position-horizontal-relative:page;mso-position-vertical-relative:paragraph;z-index:-21417984" id="docshapegroup760" coordorigin="15813,654" coordsize="2600,462">
            <v:shape style="position:absolute;left:15812;top:654;width:2600;height:462" type="#_x0000_t75" id="docshape761" stroked="false">
              <v:imagedata r:id="rId304" o:title=""/>
            </v:shape>
            <v:shape style="position:absolute;left:15812;top:654;width:2600;height:462" type="#_x0000_t202" id="docshape76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18"/>
                      </w:rPr>
                    </w:pPr>
                  </w:p>
                  <w:p>
                    <w:pPr>
                      <w:spacing w:before="0"/>
                      <w:ind w:left="1470" w:right="-15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CFCFCF"/>
                        <w:spacing w:val="-2"/>
                        <w:w w:val="415"/>
                        <w:sz w:val="18"/>
                        <w:shd w:fill="E4E4E4" w:color="auto" w:val="clear"/>
                      </w:rPr>
                      <w:t>,</w:t>
                    </w:r>
                    <w:r>
                      <w:rPr>
                        <w:rFonts w:ascii="Arial"/>
                        <w:color w:val="CFCFCF"/>
                        <w:spacing w:val="-2"/>
                        <w:w w:val="415"/>
                        <w:sz w:val="18"/>
                      </w:rPr>
                      <w:t>.l</w:t>
                    </w:r>
                    <w:r>
                      <w:rPr>
                        <w:rFonts w:ascii="Arial"/>
                        <w:color w:val="000000"/>
                        <w:spacing w:val="-2"/>
                        <w:w w:val="415"/>
                        <w:sz w:val="18"/>
                      </w:rPr>
                      <w:t>'</w:t>
                    </w:r>
                    <w:r>
                      <w:rPr>
                        <w:rFonts w:ascii="Arial"/>
                        <w:color w:val="CFCFCF"/>
                        <w:spacing w:val="-2"/>
                        <w:w w:val="415"/>
                        <w:sz w:val="18"/>
                      </w:rPr>
                      <w:t>!,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717.820923pt;margin-top:15.350527pt;width:40.832276pt;height:12.209385pt;mso-position-horizontal-relative:page;mso-position-vertical-relative:paragraph;z-index:-21388800" id="docshape763" filled="true" fillcolor="#e4e4e4" stroked="false">
            <v:fill type="solid"/>
            <w10:wrap type="none"/>
          </v:rect>
        </w:pict>
      </w:r>
      <w:r>
        <w:rPr>
          <w:color w:val="CFCFCF"/>
          <w:w w:val="65"/>
          <w:sz w:val="60"/>
          <w:shd w:fill="E4E4E4" w:color="auto" w:val="clear"/>
        </w:rPr>
        <w:t>:</w:t>
      </w:r>
      <w:r>
        <w:rPr>
          <w:color w:val="CFCFCF"/>
          <w:spacing w:val="39"/>
          <w:sz w:val="60"/>
          <w:shd w:fill="E4E4E4" w:color="auto" w:val="clear"/>
        </w:rPr>
        <w:t>  </w:t>
      </w:r>
      <w:r>
        <w:rPr>
          <w:color w:val="CFCFCF"/>
          <w:spacing w:val="-102"/>
          <w:sz w:val="60"/>
        </w:rPr>
        <w:t> </w:t>
      </w:r>
      <w:r>
        <w:rPr>
          <w:color w:val="CFCFCF"/>
          <w:w w:val="65"/>
          <w:sz w:val="60"/>
          <w:shd w:fill="E4E4E4" w:color="auto" w:val="clear"/>
        </w:rPr>
        <w:t>勹</w:t>
      </w:r>
      <w:r>
        <w:rPr>
          <w:color w:val="CFCFCF"/>
          <w:w w:val="65"/>
          <w:sz w:val="60"/>
          <w:shd w:fill="E4E4E4" w:color="auto" w:val="clear"/>
        </w:rPr>
        <w:t>！</w:t>
      </w:r>
      <w:r>
        <w:rPr>
          <w:color w:val="CFCFCF"/>
          <w:w w:val="65"/>
          <w:sz w:val="60"/>
          <w:shd w:fill="E4E4E4" w:color="auto" w:val="clear"/>
        </w:rPr>
        <w:t>丿</w:t>
      </w:r>
      <w:r>
        <w:rPr>
          <w:rFonts w:ascii="Arial" w:eastAsia="Arial"/>
          <w:color w:val="CFCFCF"/>
          <w:w w:val="65"/>
          <w:sz w:val="18"/>
        </w:rPr>
        <w:t>IIIIII</w:t>
      </w:r>
      <w:r>
        <w:rPr>
          <w:color w:val="CFCFCF"/>
          <w:w w:val="65"/>
          <w:sz w:val="18"/>
        </w:rPr>
        <w:t>占</w:t>
      </w:r>
      <w:r>
        <w:rPr>
          <w:color w:val="CFCFCF"/>
          <w:w w:val="65"/>
          <w:sz w:val="18"/>
        </w:rPr>
        <w:t>？＇</w:t>
      </w:r>
      <w:r>
        <w:rPr>
          <w:rFonts w:ascii="Arial" w:eastAsia="Arial"/>
          <w:color w:val="CFCFCF"/>
          <w:w w:val="65"/>
          <w:sz w:val="18"/>
        </w:rPr>
        <w:t>l</w:t>
      </w:r>
      <w:r>
        <w:rPr>
          <w:color w:val="CFCFCF"/>
          <w:w w:val="65"/>
          <w:sz w:val="18"/>
        </w:rPr>
        <w:t>i</w:t>
      </w:r>
      <w:r>
        <w:rPr>
          <w:rFonts w:ascii="Arial" w:eastAsia="Arial"/>
          <w:color w:val="CFCFCF"/>
          <w:w w:val="65"/>
          <w:sz w:val="18"/>
        </w:rPr>
        <w:t>:l[1</w:t>
      </w:r>
      <w:r>
        <w:rPr>
          <w:color w:val="CFCFCF"/>
          <w:w w:val="65"/>
          <w:sz w:val="58"/>
          <w:shd w:fill="E4E4E4" w:color="auto" w:val="clear"/>
        </w:rPr>
        <w:t>『j</w:t>
      </w:r>
      <w:r>
        <w:rPr>
          <w:rFonts w:ascii="Arial" w:eastAsia="Arial"/>
          <w:color w:val="CFCFCF"/>
          <w:w w:val="65"/>
          <w:sz w:val="18"/>
          <w:shd w:fill="E4E4E4" w:color="auto" w:val="clear"/>
        </w:rPr>
        <w:t>1l</w:t>
      </w:r>
      <w:r>
        <w:rPr>
          <w:rFonts w:ascii="Arial" w:eastAsia="Arial"/>
          <w:color w:val="000000"/>
          <w:w w:val="65"/>
          <w:sz w:val="18"/>
          <w:shd w:fill="E4E4E4" w:color="auto" w:val="clear"/>
        </w:rPr>
        <w:t>1</w:t>
      </w:r>
      <w:r>
        <w:rPr>
          <w:color w:val="5B5B5B"/>
          <w:w w:val="65"/>
          <w:sz w:val="59"/>
        </w:rPr>
        <w:t>寒</w:t>
      </w:r>
      <w:r>
        <w:rPr>
          <w:color w:val="5B5B5B"/>
          <w:w w:val="65"/>
          <w:sz w:val="59"/>
        </w:rPr>
        <w:t>敌</w:t>
      </w:r>
      <w:r>
        <w:rPr>
          <w:color w:val="5B5B5B"/>
          <w:w w:val="65"/>
          <w:sz w:val="59"/>
        </w:rPr>
        <w:t>，</w:t>
      </w:r>
      <w:r>
        <w:rPr>
          <w:color w:val="777777"/>
          <w:w w:val="65"/>
          <w:sz w:val="59"/>
        </w:rPr>
        <w:t>大</w:t>
      </w:r>
      <w:r>
        <w:rPr>
          <w:color w:val="5B5B5B"/>
          <w:w w:val="65"/>
          <w:sz w:val="59"/>
        </w:rPr>
        <w:t>擂</w:t>
      </w:r>
      <w:r>
        <w:rPr>
          <w:color w:val="5B5B5B"/>
          <w:w w:val="65"/>
          <w:sz w:val="59"/>
        </w:rPr>
        <w:t>出</w:t>
      </w:r>
      <w:r>
        <w:rPr>
          <w:color w:val="5B5B5B"/>
          <w:w w:val="65"/>
          <w:sz w:val="59"/>
        </w:rPr>
        <w:t>汗</w:t>
      </w:r>
      <w:r>
        <w:rPr>
          <w:color w:val="909090"/>
          <w:w w:val="65"/>
          <w:sz w:val="59"/>
        </w:rPr>
        <w:t>焊</w:t>
      </w:r>
      <w:r>
        <w:rPr>
          <w:color w:val="5B5B5B"/>
          <w:w w:val="65"/>
          <w:sz w:val="59"/>
        </w:rPr>
        <w:t>瑾</w:t>
      </w:r>
      <w:r>
        <w:rPr>
          <w:color w:val="909090"/>
          <w:spacing w:val="-10"/>
          <w:w w:val="65"/>
          <w:sz w:val="59"/>
        </w:rPr>
        <w:t>凶</w:t>
      </w:r>
    </w:p>
    <w:p>
      <w:pPr>
        <w:tabs>
          <w:tab w:pos="6588" w:val="left" w:leader="none"/>
        </w:tabs>
        <w:spacing w:before="159"/>
        <w:ind w:left="925" w:right="0" w:firstLine="0"/>
        <w:jc w:val="left"/>
        <w:rPr>
          <w:rFonts w:ascii="Arial" w:eastAsia="Arial"/>
          <w:sz w:val="18"/>
        </w:rPr>
      </w:pPr>
      <w:r>
        <w:rPr/>
        <w:drawing>
          <wp:anchor distT="0" distB="0" distL="0" distR="0" allowOverlap="1" layoutInCell="1" locked="0" behindDoc="0" simplePos="0" relativeHeight="16122880">
            <wp:simplePos x="0" y="0"/>
            <wp:positionH relativeFrom="page">
              <wp:posOffset>7871959</wp:posOffset>
            </wp:positionH>
            <wp:positionV relativeFrom="paragraph">
              <wp:posOffset>128233</wp:posOffset>
            </wp:positionV>
            <wp:extent cx="327429" cy="177248"/>
            <wp:effectExtent l="0" t="0" r="0" b="0"/>
            <wp:wrapNone/>
            <wp:docPr id="43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17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4.854431pt;margin-top:12.908168pt;width:1.611367pt;height:11.903944pt;mso-position-horizontal-relative:page;mso-position-vertical-relative:paragraph;z-index:-21388288" id="docshape764" filled="true" fillcolor="#e4e4e4" stroked="false">
            <v:fill type="solid"/>
            <w10:wrap type="none"/>
          </v:rect>
        </w:pict>
      </w:r>
      <w:r>
        <w:rPr/>
        <w:pict>
          <v:rect style="position:absolute;margin-left:900.231934pt;margin-top:12.908168pt;width:1.074244pt;height:11.903944pt;mso-position-horizontal-relative:page;mso-position-vertical-relative:paragraph;z-index:-21387776" id="docshape765" filled="true" fillcolor="#e4e4e4" stroked="false">
            <v:fill type="solid"/>
            <w10:wrap type="none"/>
          </v:rect>
        </w:pict>
      </w:r>
      <w:r>
        <w:rPr/>
        <w:pict>
          <v:rect style="position:absolute;margin-left:910.570435pt;margin-top:12.908168pt;width:2.148489pt;height:11.903944pt;mso-position-horizontal-relative:page;mso-position-vertical-relative:paragraph;z-index:-21387264" id="docshape766" filled="true" fillcolor="#e4e4e4" stroked="false">
            <v:fill type="solid"/>
            <w10:wrap type="none"/>
          </v:rect>
        </w:pict>
      </w:r>
      <w:r>
        <w:rPr/>
        <w:pict>
          <v:rect style="position:absolute;margin-left:937.369263pt;margin-top:12.908168pt;width:4.436991pt;height:11.903944pt;mso-position-horizontal-relative:page;mso-position-vertical-relative:paragraph;z-index:-21386752" id="docshape767" filled="true" fillcolor="#e4e4e4" stroked="false">
            <v:fill type="solid"/>
            <w10:wrap type="none"/>
          </v:rect>
        </w:pict>
      </w:r>
      <w:r>
        <w:rPr/>
        <w:pict>
          <v:rect style="position:absolute;margin-left:954.803528pt;margin-top:7.86877pt;width:4.296978pt;height:18.570156pt;mso-position-horizontal-relative:page;mso-position-vertical-relative:paragraph;z-index:-21386240" id="docshape768" filled="true" fillcolor="#e4e4e4" stroked="false">
            <v:fill type="solid"/>
            <w10:wrap type="none"/>
          </v:rect>
        </w:pict>
      </w:r>
      <w:r>
        <w:rPr/>
        <w:pict>
          <v:rect style="position:absolute;margin-left:963.116028pt;margin-top:15.465443pt;width:3.759856pt;height:7.665002pt;mso-position-horizontal-relative:page;mso-position-vertical-relative:paragraph;z-index:-21385728" id="docshape769" filled="true" fillcolor="#e4e4e4" stroked="false">
            <v:fill type="solid"/>
            <w10:wrap type="none"/>
          </v:rect>
        </w:pict>
      </w:r>
      <w:r>
        <w:rPr>
          <w:position w:val="-25"/>
        </w:rPr>
        <w:drawing>
          <wp:inline distT="0" distB="0" distL="0" distR="0">
            <wp:extent cx="491144" cy="313593"/>
            <wp:effectExtent l="0" t="0" r="0" b="0"/>
            <wp:docPr id="43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5"/>
        </w:rPr>
      </w:r>
      <w:r>
        <w:rPr>
          <w:rFonts w:ascii="Times New Roman" w:eastAsia="Times New Roman"/>
          <w:spacing w:val="80"/>
          <w:w w:val="150"/>
          <w:position w:val="-10"/>
          <w:sz w:val="20"/>
        </w:rPr>
        <w:t>   </w:t>
      </w:r>
      <w:r>
        <w:rPr>
          <w:rFonts w:ascii="Times New Roman" w:eastAsia="Times New Roman"/>
          <w:position w:val="-10"/>
          <w:sz w:val="20"/>
        </w:rPr>
        <w:drawing>
          <wp:inline distT="0" distB="0" distL="0" distR="0">
            <wp:extent cx="354715" cy="245420"/>
            <wp:effectExtent l="0" t="0" r="0" b="0"/>
            <wp:docPr id="437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5" cy="2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position w:val="-10"/>
          <w:sz w:val="20"/>
        </w:rPr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pacing w:val="-13"/>
          <w:sz w:val="20"/>
        </w:rPr>
        <w:t> </w:t>
      </w:r>
      <w:r>
        <w:rPr>
          <w:rFonts w:ascii="Arial" w:eastAsia="Arial"/>
          <w:color w:val="CFCFCF"/>
          <w:spacing w:val="-2"/>
          <w:w w:val="70"/>
          <w:sz w:val="18"/>
        </w:rPr>
        <w:t>III</w:t>
      </w:r>
      <w:r>
        <w:rPr>
          <w:color w:val="CFCFCF"/>
          <w:spacing w:val="-2"/>
          <w:w w:val="70"/>
          <w:sz w:val="23"/>
          <w:shd w:fill="E4E4E4" w:color="auto" w:val="clear"/>
        </w:rPr>
        <w:t>门</w:t>
      </w:r>
      <w:r>
        <w:rPr>
          <w:color w:val="CFCFCF"/>
          <w:spacing w:val="-2"/>
          <w:w w:val="70"/>
          <w:sz w:val="23"/>
        </w:rPr>
        <w:t>，</w:t>
      </w:r>
      <w:r>
        <w:rPr>
          <w:rFonts w:ascii="Arial" w:eastAsia="Arial"/>
          <w:color w:val="CFCFCF"/>
          <w:spacing w:val="-2"/>
          <w:w w:val="70"/>
          <w:sz w:val="28"/>
        </w:rPr>
        <w:t>r</w:t>
      </w:r>
      <w:r>
        <w:rPr>
          <w:rFonts w:ascii="Arial" w:eastAsia="Arial"/>
          <w:color w:val="CFCFCF"/>
          <w:spacing w:val="-2"/>
          <w:w w:val="70"/>
          <w:sz w:val="10"/>
        </w:rPr>
        <w:t>n</w:t>
      </w:r>
      <w:r>
        <w:rPr>
          <w:rFonts w:ascii="Arial" w:eastAsia="Arial"/>
          <w:color w:val="CFCFCF"/>
          <w:spacing w:val="-8"/>
          <w:sz w:val="10"/>
        </w:rPr>
        <w:t> </w:t>
      </w:r>
      <w:r>
        <w:rPr>
          <w:rFonts w:ascii="Arial" w:eastAsia="Arial"/>
          <w:color w:val="CFCFCF"/>
          <w:spacing w:val="-2"/>
          <w:w w:val="70"/>
          <w:sz w:val="18"/>
          <w:shd w:fill="E4E4E4" w:color="auto" w:val="clear"/>
        </w:rPr>
        <w:t>lI</w:t>
      </w:r>
      <w:r>
        <w:rPr>
          <w:rFonts w:ascii="Arial" w:eastAsia="Arial"/>
          <w:color w:val="CFCFCF"/>
          <w:spacing w:val="-17"/>
          <w:sz w:val="18"/>
          <w:shd w:fill="E4E4E4" w:color="auto" w:val="clear"/>
        </w:rPr>
        <w:t> </w:t>
      </w:r>
      <w:r>
        <w:rPr>
          <w:rFonts w:ascii="Arial" w:eastAsia="Arial"/>
          <w:color w:val="CFCFCF"/>
          <w:spacing w:val="-24"/>
          <w:sz w:val="18"/>
        </w:rPr>
        <w:t> </w:t>
      </w:r>
      <w:r>
        <w:rPr>
          <w:color w:val="CFCFCF"/>
          <w:spacing w:val="-2"/>
          <w:w w:val="70"/>
          <w:sz w:val="13"/>
        </w:rPr>
        <w:t>i</w:t>
      </w:r>
      <w:r>
        <w:rPr>
          <w:rFonts w:ascii="Arial" w:eastAsia="Arial"/>
          <w:color w:val="CFCFCF"/>
          <w:spacing w:val="-2"/>
          <w:w w:val="70"/>
          <w:sz w:val="18"/>
          <w:shd w:fill="E4E4E4" w:color="auto" w:val="clear"/>
        </w:rPr>
        <w:t>l.,</w:t>
      </w:r>
      <w:r>
        <w:rPr>
          <w:rFonts w:ascii="Arial" w:eastAsia="Arial"/>
          <w:color w:val="CFCFCF"/>
          <w:spacing w:val="-10"/>
          <w:sz w:val="18"/>
          <w:shd w:fill="E4E4E4" w:color="auto" w:val="clear"/>
        </w:rPr>
        <w:t> </w:t>
      </w:r>
      <w:r>
        <w:rPr>
          <w:rFonts w:ascii="Arial" w:eastAsia="Arial"/>
          <w:color w:val="CFCFCF"/>
          <w:spacing w:val="-2"/>
          <w:w w:val="70"/>
          <w:sz w:val="18"/>
          <w:shd w:fill="E4E4E4" w:color="auto" w:val="clear"/>
        </w:rPr>
        <w:t>I</w:t>
      </w:r>
      <w:r>
        <w:rPr>
          <w:rFonts w:ascii="Arial" w:eastAsia="Arial"/>
          <w:color w:val="CFCFCF"/>
          <w:spacing w:val="-14"/>
          <w:sz w:val="18"/>
          <w:shd w:fill="E4E4E4" w:color="auto" w:val="clear"/>
        </w:rPr>
        <w:t> </w:t>
      </w:r>
      <w:r>
        <w:rPr>
          <w:rFonts w:ascii="Arial" w:eastAsia="Arial"/>
          <w:color w:val="CFCFCF"/>
          <w:sz w:val="18"/>
        </w:rPr>
        <w:t> </w:t>
      </w:r>
      <w:r>
        <w:rPr>
          <w:rFonts w:ascii="Arial" w:eastAsia="Arial"/>
          <w:color w:val="CFCFCF"/>
          <w:spacing w:val="-2"/>
          <w:w w:val="70"/>
          <w:sz w:val="18"/>
        </w:rPr>
        <w:t>I</w:t>
      </w:r>
      <w:r>
        <w:rPr>
          <w:rFonts w:ascii="Arial" w:eastAsia="Arial"/>
          <w:color w:val="000000"/>
          <w:spacing w:val="-2"/>
          <w:w w:val="70"/>
          <w:sz w:val="18"/>
        </w:rPr>
        <w:t>l</w:t>
      </w:r>
      <w:r>
        <w:rPr>
          <w:rFonts w:ascii="Arial" w:eastAsia="Arial"/>
          <w:color w:val="CFCFCF"/>
          <w:spacing w:val="-8"/>
          <w:w w:val="70"/>
          <w:sz w:val="18"/>
          <w:shd w:fill="E4E4E4" w:color="auto" w:val="clear"/>
        </w:rPr>
        <w:t>. :</w:t>
      </w:r>
      <w:r>
        <w:rPr>
          <w:rFonts w:ascii="Arial" w:eastAsia="Arial"/>
          <w:color w:val="CFCFCF"/>
          <w:spacing w:val="-2"/>
          <w:w w:val="70"/>
          <w:sz w:val="18"/>
        </w:rPr>
        <w:t>l</w:t>
      </w:r>
      <w:r>
        <w:rPr>
          <w:rFonts w:ascii="Arial" w:eastAsia="Arial"/>
          <w:color w:val="CFCFCF"/>
          <w:spacing w:val="-17"/>
          <w:w w:val="70"/>
          <w:sz w:val="18"/>
        </w:rPr>
        <w:t> </w:t>
      </w:r>
      <w:r>
        <w:rPr>
          <w:color w:val="CFCFCF"/>
          <w:spacing w:val="-2"/>
          <w:w w:val="70"/>
          <w:sz w:val="25"/>
          <w:shd w:fill="E4E4E4" w:color="auto" w:val="clear"/>
        </w:rPr>
        <w:t>f</w:t>
      </w:r>
      <w:r>
        <w:rPr>
          <w:rFonts w:ascii="Arial" w:eastAsia="Arial"/>
          <w:color w:val="CFCFCF"/>
          <w:spacing w:val="-2"/>
          <w:w w:val="70"/>
          <w:sz w:val="18"/>
          <w:shd w:fill="E4E4E4" w:color="auto" w:val="clear"/>
        </w:rPr>
        <w:t>1!</w:t>
      </w:r>
      <w:r>
        <w:rPr>
          <w:rFonts w:ascii="Arial" w:eastAsia="Arial"/>
          <w:color w:val="CFCFCF"/>
          <w:spacing w:val="3"/>
          <w:sz w:val="18"/>
          <w:shd w:fill="E4E4E4" w:color="auto" w:val="clear"/>
        </w:rPr>
        <w:t> </w:t>
      </w:r>
      <w:r>
        <w:rPr>
          <w:rFonts w:ascii="Arial" w:eastAsia="Arial"/>
          <w:color w:val="CFCFCF"/>
          <w:spacing w:val="-20"/>
          <w:sz w:val="18"/>
        </w:rPr>
        <w:t> </w:t>
      </w:r>
      <w:r>
        <w:rPr>
          <w:rFonts w:ascii="Arial" w:eastAsia="Arial"/>
          <w:color w:val="CFCFCF"/>
          <w:spacing w:val="-2"/>
          <w:w w:val="70"/>
          <w:sz w:val="18"/>
          <w:shd w:fill="E4E4E4" w:color="auto" w:val="clear"/>
        </w:rPr>
        <w:t>[</w:t>
      </w:r>
      <w:r>
        <w:rPr>
          <w:rFonts w:ascii="Arial" w:eastAsia="Arial"/>
          <w:color w:val="CFCFCF"/>
          <w:spacing w:val="-2"/>
          <w:w w:val="70"/>
          <w:sz w:val="18"/>
        </w:rPr>
        <w:t>I</w:t>
      </w:r>
    </w:p>
    <w:p>
      <w:pPr>
        <w:pStyle w:val="Heading6"/>
        <w:spacing w:line="658" w:lineRule="exact" w:before="156"/>
        <w:ind w:left="6525"/>
      </w:pPr>
      <w:r>
        <w:rPr/>
        <w:drawing>
          <wp:anchor distT="0" distB="0" distL="0" distR="0" allowOverlap="1" layoutInCell="1" locked="0" behindDoc="0" simplePos="0" relativeHeight="16123392">
            <wp:simplePos x="0" y="0"/>
            <wp:positionH relativeFrom="page">
              <wp:posOffset>8322174</wp:posOffset>
            </wp:positionH>
            <wp:positionV relativeFrom="paragraph">
              <wp:posOffset>136073</wp:posOffset>
            </wp:positionV>
            <wp:extent cx="313786" cy="259055"/>
            <wp:effectExtent l="0" t="0" r="0" b="0"/>
            <wp:wrapNone/>
            <wp:docPr id="439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8.669983pt;margin-top:5.883361pt;width:295.150pt;height:147.65pt;mso-position-horizontal-relative:page;mso-position-vertical-relative:paragraph;z-index:-21415424" id="docshapegroup770" coordorigin="14373,118" coordsize="5903,2953">
            <v:shape style="position:absolute;left:15769;top:117;width:2901;height:1772" type="#_x0000_t75" id="docshape771" stroked="false">
              <v:imagedata r:id="rId309" o:title=""/>
            </v:shape>
            <v:shape style="position:absolute;left:16844;top:1953;width:1827;height:151" type="#_x0000_t75" id="docshape772" stroked="false">
              <v:imagedata r:id="rId310" o:title=""/>
            </v:shape>
            <v:shape style="position:absolute;left:18949;top:1953;width:667;height:151" type="#_x0000_t75" id="docshape773" stroked="false">
              <v:imagedata r:id="rId311" o:title=""/>
            </v:shape>
            <v:shape style="position:absolute;left:14373;top:2039;width:5479;height:1031" type="#_x0000_t75" id="docshape774" stroked="false">
              <v:imagedata r:id="rId312" o:title=""/>
            </v:shape>
            <v:shape style="position:absolute;left:17595;top:2132;width:2680;height:266" id="docshape775" coordorigin="17596,2132" coordsize="2680,266" path="m17878,2132l17680,2132,17680,2160,17596,2160,17596,2398,17725,2398,17725,2379,17878,2379,17878,2132xm18045,2160l17902,2160,17902,2398,18045,2398,18045,2160xm18277,2190l18074,2190,18074,2369,18277,2369,18277,2190xm18672,2160l18479,2160,18479,2398,18672,2398,18672,2160xm19167,2160l18858,2160,18858,2398,19167,2398,19167,2160xm20276,2160l19883,2160,19883,2398,20276,2398,20276,2160xe" filled="true" fillcolor="#e4e4e4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25.470032pt;margin-top:37.050953pt;width:25.55pt;height:22.95pt;mso-position-horizontal-relative:page;mso-position-vertical-relative:paragraph;z-index:-21378048" id="docshape776" coordorigin="12509,741" coordsize="511,459" path="m13020,757l12632,757,12632,741,12509,741,12509,877,12616,877,12616,955,12620,955,12620,1200,13020,1200,13020,757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720.967407pt;margin-top:8.161028pt;width:8.8pt;height:19.9pt;mso-position-horizontal-relative:page;mso-position-vertical-relative:paragraph;z-index:16170496" type="#_x0000_t202" id="docshape777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FCFCF"/>
                      <w:spacing w:val="-31"/>
                      <w:w w:val="99"/>
                      <w:sz w:val="13"/>
                      <w:shd w:fill="E4E4E4" w:color="auto" w:val="clear"/>
                    </w:rPr>
                    <w:t>们</w:t>
                  </w:r>
                  <w:r>
                    <w:rPr>
                      <w:color w:val="CFCFCF"/>
                      <w:spacing w:val="1"/>
                      <w:w w:val="99"/>
                      <w:position w:val="1"/>
                      <w:sz w:val="13"/>
                      <w:shd w:fill="E4E4E4" w:color="auto" w:val="clear"/>
                    </w:rPr>
                    <w:t>心</w:t>
                  </w:r>
                  <w:r>
                    <w:rPr>
                      <w:color w:val="CFCFCF"/>
                      <w:w w:val="99"/>
                      <w:sz w:val="13"/>
                      <w:shd w:fill="E4E4E4" w:color="auto" w:val="clear"/>
                    </w:rPr>
                    <w:t>叮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30.901611pt;margin-top:38.641087pt;width:20.65pt;height:20.65pt;mso-position-horizontal-relative:page;mso-position-vertical-relative:paragraph;z-index:-21373440" type="#_x0000_t202" id="docshape778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BABABA"/>
                      <w:w w:val="100"/>
                    </w:rPr>
                    <w:t>口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6.764832pt;margin-top:36.598896pt;width:10pt;height:11.5pt;mso-position-horizontal-relative:page;mso-position-vertical-relative:paragraph;z-index:16171520" type="#_x0000_t202" id="docshape779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CFCFCF"/>
                      <w:spacing w:val="-68"/>
                      <w:w w:val="104"/>
                      <w:position w:val="-2"/>
                      <w:sz w:val="11"/>
                    </w:rPr>
                    <w:t>，</w:t>
                  </w:r>
                  <w:r>
                    <w:rPr>
                      <w:color w:val="BABABA"/>
                      <w:w w:val="102"/>
                      <w:sz w:val="1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5B5B5B"/>
          <w:w w:val="85"/>
        </w:rPr>
        <w:t>启</w:t>
      </w:r>
      <w:r>
        <w:rPr>
          <w:color w:val="5B5B5B"/>
          <w:w w:val="85"/>
        </w:rPr>
        <w:t>畛</w:t>
      </w:r>
      <w:r>
        <w:rPr>
          <w:color w:val="5B5B5B"/>
          <w:spacing w:val="-10"/>
          <w:w w:val="85"/>
        </w:rPr>
        <w:t>畔</w:t>
      </w:r>
    </w:p>
    <w:p>
      <w:pPr>
        <w:spacing w:line="326" w:lineRule="exact" w:before="0"/>
        <w:ind w:left="6618" w:right="0" w:firstLine="0"/>
        <w:jc w:val="left"/>
        <w:rPr>
          <w:sz w:val="40"/>
        </w:rPr>
      </w:pPr>
      <w:r>
        <w:rPr/>
        <w:pict>
          <v:shape style="position:absolute;margin-left:629.795715pt;margin-top:2.533790pt;width:6.3pt;height:3.2pt;mso-position-horizontal-relative:page;mso-position-vertical-relative:paragraph;z-index:16174592" type="#_x0000_t202" id="docshape78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BABABA"/>
                      <w:w w:val="107"/>
                      <w:sz w:val="8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9.795715pt;margin-top:9.050821pt;width:6.3pt;height:3.1pt;mso-position-horizontal-relative:page;mso-position-vertical-relative:paragraph;z-index:16175104" type="#_x0000_t202" id="docshape78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BABABA"/>
                      <w:w w:val="107"/>
                      <w:sz w:val="8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>
          <w:color w:val="494949"/>
          <w:w w:val="105"/>
          <w:sz w:val="40"/>
        </w:rPr>
        <w:t>畏</w:t>
      </w:r>
      <w:r>
        <w:rPr>
          <w:color w:val="494949"/>
          <w:w w:val="105"/>
          <w:sz w:val="40"/>
        </w:rPr>
        <w:t>氮</w:t>
      </w:r>
      <w:r>
        <w:rPr>
          <w:color w:val="494949"/>
          <w:w w:val="105"/>
          <w:sz w:val="40"/>
        </w:rPr>
        <w:t>极</w:t>
      </w:r>
      <w:r>
        <w:rPr>
          <w:color w:val="777777"/>
          <w:w w:val="105"/>
          <w:sz w:val="40"/>
        </w:rPr>
        <w:t>唳</w:t>
      </w:r>
      <w:r>
        <w:rPr>
          <w:color w:val="5B5B5B"/>
          <w:spacing w:val="-10"/>
          <w:w w:val="105"/>
          <w:sz w:val="40"/>
        </w:rPr>
        <w:t>衰</w:t>
      </w:r>
    </w:p>
    <w:p>
      <w:pPr>
        <w:tabs>
          <w:tab w:pos="6559" w:val="left" w:leader="none"/>
        </w:tabs>
        <w:spacing w:line="651" w:lineRule="exact" w:before="0"/>
        <w:ind w:left="118" w:right="0" w:firstLine="0"/>
        <w:jc w:val="left"/>
        <w:rPr>
          <w:sz w:val="40"/>
        </w:rPr>
      </w:pPr>
      <w:r>
        <w:rPr/>
        <w:pict>
          <v:shape style="position:absolute;margin-left:855.253418pt;margin-top:51.903667pt;width:2.85pt;height:10pt;mso-position-horizontal-relative:page;mso-position-vertical-relative:paragraph;z-index:-21432832" type="#_x0000_t202" id="docshape782" filled="false" stroked="false">
            <v:textbox inset="0,0,0,0">
              <w:txbxContent>
                <w:p>
                  <w:pPr>
                    <w:spacing w:line="200" w:lineRule="exact" w:before="0"/>
                    <w:ind w:left="0" w:right="0" w:firstLine="0"/>
                    <w:jc w:val="left"/>
                    <w:rPr>
                      <w:rFonts w:ascii="Arial"/>
                      <w:sz w:val="18"/>
                    </w:rPr>
                  </w:pPr>
                  <w:r>
                    <w:rPr>
                      <w:rFonts w:ascii="Arial"/>
                      <w:w w:val="112"/>
                      <w:sz w:val="1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977.551025pt;margin-top:21.480862pt;width:2.148489pt;height:11.903944pt;mso-position-horizontal-relative:page;mso-position-vertical-relative:paragraph;z-index:-21385216" id="docshape783" filled="true" fillcolor="#e4e4e4" stroked="false">
            <v:fill type="solid"/>
            <w10:wrap type="none"/>
          </v:rect>
        </w:pict>
      </w:r>
      <w:r>
        <w:rPr/>
        <w:pict>
          <v:rect style="position:absolute;margin-left:991.203247pt;margin-top:21.480862pt;width:.537122pt;height:11.903944pt;mso-position-horizontal-relative:page;mso-position-vertical-relative:paragraph;z-index:-21384704" id="docshape784" filled="true" fillcolor="#e4e4e4" stroked="false">
            <v:fill type="solid"/>
            <w10:wrap type="none"/>
          </v:rect>
        </w:pict>
      </w:r>
      <w:r>
        <w:rPr/>
        <w:pict>
          <v:rect style="position:absolute;margin-left:1018.78125pt;margin-top:10.43942pt;width:1.074244pt;height:23.84668pt;mso-position-horizontal-relative:page;mso-position-vertical-relative:paragraph;z-index:-21384192" id="docshape785" filled="true" fillcolor="#e4e4e4" stroked="false">
            <v:fill type="solid"/>
            <w10:wrap type="none"/>
          </v:rect>
        </w:pict>
      </w:r>
      <w:r>
        <w:rPr/>
        <w:pict>
          <v:rect style="position:absolute;margin-left:916.455139pt;margin-top:51.004391pt;width:.530329pt;height:11.903944pt;mso-position-horizontal-relative:page;mso-position-vertical-relative:paragraph;z-index:-21383680" id="docshape786" filled="true" fillcolor="#e4e4e4" stroked="false">
            <v:fill type="solid"/>
            <w10:wrap type="none"/>
          </v:rect>
        </w:pict>
      </w:r>
      <w:r>
        <w:rPr/>
        <w:pict>
          <v:rect style="position:absolute;margin-left:935.722778pt;margin-top:53.561665pt;width:5.908345pt;height:7.665002pt;mso-position-horizontal-relative:page;mso-position-vertical-relative:paragraph;z-index:-21383168" id="docshape787" filled="true" fillcolor="#e4e4e4" stroked="false">
            <v:fill type="solid"/>
            <w10:wrap type="none"/>
          </v:rect>
        </w:pict>
      </w:r>
      <w:r>
        <w:rPr/>
        <w:pict>
          <v:rect style="position:absolute;margin-left:1022.011108pt;margin-top:54.635246pt;width:6.445467pt;height:6.387504pt;mso-position-horizontal-relative:page;mso-position-vertical-relative:paragraph;z-index:-21382656" id="docshape788" filled="true" fillcolor="#e4e4e4" stroked="false">
            <v:fill type="solid"/>
            <w10:wrap type="none"/>
          </v:rect>
        </w:pict>
      </w:r>
      <w:r>
        <w:rPr/>
        <w:pict>
          <v:shape style="position:absolute;margin-left:1010.03186pt;margin-top:68.718506pt;width:24.2pt;height:11.95pt;mso-position-horizontal-relative:page;mso-position-vertical-relative:paragraph;z-index:16167936" type="#_x0000_t202" id="docshape789" filled="true" fillcolor="#e4e4e4" stroked="false">
            <v:textbox inset="0,0,0,0">
              <w:txbxContent>
                <w:p>
                  <w:pPr>
                    <w:spacing w:before="11"/>
                    <w:ind w:left="0" w:right="0" w:firstLine="0"/>
                    <w:jc w:val="left"/>
                    <w:rPr>
                      <w:rFonts w:ascii="Arial"/>
                      <w:color w:val="000000"/>
                      <w:sz w:val="18"/>
                    </w:rPr>
                  </w:pPr>
                  <w:r>
                    <w:rPr>
                      <w:rFonts w:ascii="Arial"/>
                      <w:color w:val="CFCFCF"/>
                      <w:spacing w:val="-6"/>
                      <w:w w:val="65"/>
                      <w:sz w:val="18"/>
                    </w:rPr>
                    <w:t>I,I</w:t>
                  </w:r>
                  <w:r>
                    <w:rPr>
                      <w:rFonts w:ascii="Arial"/>
                      <w:color w:val="CFCFCF"/>
                      <w:spacing w:val="-14"/>
                      <w:w w:val="65"/>
                      <w:sz w:val="18"/>
                    </w:rPr>
                    <w:t> </w:t>
                  </w:r>
                  <w:r>
                    <w:rPr>
                      <w:rFonts w:ascii="Arial"/>
                      <w:color w:val="CFCFCF"/>
                      <w:spacing w:val="-6"/>
                      <w:w w:val="65"/>
                      <w:sz w:val="18"/>
                    </w:rPr>
                    <w:t>.l.</w:t>
                  </w:r>
                  <w:r>
                    <w:rPr>
                      <w:rFonts w:ascii="Arial"/>
                      <w:color w:val="CFCFCF"/>
                      <w:spacing w:val="-1"/>
                      <w:sz w:val="18"/>
                    </w:rPr>
                    <w:t> </w:t>
                  </w:r>
                  <w:r>
                    <w:rPr>
                      <w:rFonts w:ascii="Arial"/>
                      <w:color w:val="CFCFCF"/>
                      <w:spacing w:val="-6"/>
                      <w:w w:val="65"/>
                      <w:sz w:val="18"/>
                    </w:rPr>
                    <w:t>II.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 w:eastAsia="Arial"/>
          <w:color w:val="CFCFCF"/>
          <w:spacing w:val="-5"/>
          <w:w w:val="70"/>
          <w:position w:val="-9"/>
          <w:sz w:val="18"/>
          <w:shd w:fill="E4E4E4" w:color="auto" w:val="clear"/>
        </w:rPr>
        <w:t>ll</w:t>
      </w:r>
      <w:r>
        <w:rPr>
          <w:rFonts w:ascii="Arial" w:eastAsia="Arial"/>
          <w:color w:val="CFCFCF"/>
          <w:position w:val="-9"/>
          <w:sz w:val="18"/>
        </w:rPr>
        <w:tab/>
      </w:r>
      <w:r>
        <w:rPr>
          <w:color w:val="5B5B5B"/>
          <w:w w:val="60"/>
          <w:sz w:val="68"/>
        </w:rPr>
        <w:t>钮</w:t>
      </w:r>
      <w:r>
        <w:rPr>
          <w:color w:val="5B5B5B"/>
          <w:w w:val="60"/>
          <w:sz w:val="68"/>
        </w:rPr>
        <w:t>肆</w:t>
      </w:r>
      <w:r>
        <w:rPr>
          <w:rFonts w:ascii="Arial" w:eastAsia="Arial"/>
          <w:color w:val="BABABA"/>
          <w:w w:val="60"/>
          <w:sz w:val="18"/>
        </w:rPr>
        <w:t>r</w:t>
      </w:r>
      <w:r>
        <w:rPr>
          <w:color w:val="5B5B5B"/>
          <w:w w:val="60"/>
          <w:sz w:val="38"/>
        </w:rPr>
        <w:t>炎</w:t>
      </w:r>
      <w:r>
        <w:rPr>
          <w:rFonts w:ascii="Arial" w:eastAsia="Arial"/>
          <w:color w:val="CFCFCF"/>
          <w:w w:val="60"/>
          <w:sz w:val="18"/>
        </w:rPr>
        <w:t>1</w:t>
      </w:r>
      <w:r>
        <w:rPr>
          <w:color w:val="909090"/>
          <w:w w:val="60"/>
          <w:sz w:val="40"/>
        </w:rPr>
        <w:t>汁</w:t>
      </w:r>
      <w:r>
        <w:rPr>
          <w:color w:val="777777"/>
          <w:w w:val="60"/>
          <w:sz w:val="40"/>
        </w:rPr>
        <w:t>停</w:t>
      </w:r>
      <w:r>
        <w:rPr>
          <w:color w:val="CFCFCF"/>
          <w:spacing w:val="-10"/>
          <w:w w:val="60"/>
          <w:sz w:val="40"/>
        </w:rPr>
        <w:t>；</w:t>
      </w:r>
    </w:p>
    <w:p>
      <w:pPr>
        <w:spacing w:after="0" w:line="651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5" w:equalWidth="0">
            <w:col w:w="1837" w:space="40"/>
            <w:col w:w="5663" w:space="39"/>
            <w:col w:w="3078" w:space="40"/>
            <w:col w:w="1423" w:space="39"/>
            <w:col w:w="9591"/>
          </w:cols>
        </w:sectPr>
      </w:pPr>
    </w:p>
    <w:p>
      <w:pPr>
        <w:pStyle w:val="BodyText"/>
        <w:spacing w:line="114" w:lineRule="exact"/>
        <w:ind w:left="1629"/>
        <w:rPr>
          <w:sz w:val="11"/>
        </w:rPr>
      </w:pPr>
      <w:r>
        <w:rPr>
          <w:position w:val="-1"/>
          <w:sz w:val="11"/>
        </w:rPr>
        <w:pict>
          <v:group style="width:1.65pt;height:5.75pt;mso-position-horizontal-relative:char;mso-position-vertical-relative:line" id="docshapegroup790" coordorigin="0,0" coordsize="33,115">
            <v:rect style="position:absolute;left:0;top:0;width:33;height:115" id="docshape791" filled="true" fillcolor="#e4e4e4" stroked="false">
              <v:fill type="solid"/>
            </v:rect>
          </v:group>
        </w:pict>
      </w:r>
      <w:r>
        <w:rPr>
          <w:position w:val="-1"/>
          <w:sz w:val="11"/>
        </w:rPr>
      </w:r>
    </w:p>
    <w:p>
      <w:pPr>
        <w:tabs>
          <w:tab w:pos="5311" w:val="left" w:leader="none"/>
          <w:tab w:pos="5845" w:val="left" w:leader="none"/>
          <w:tab w:pos="11924" w:val="left" w:leader="none"/>
        </w:tabs>
        <w:spacing w:line="199" w:lineRule="auto" w:before="57"/>
        <w:ind w:left="4039" w:right="38" w:hanging="24"/>
        <w:jc w:val="left"/>
        <w:rPr>
          <w:sz w:val="71"/>
        </w:rPr>
      </w:pPr>
      <w:r>
        <w:rPr/>
        <w:drawing>
          <wp:anchor distT="0" distB="0" distL="0" distR="0" allowOverlap="1" layoutInCell="1" locked="0" behindDoc="1" simplePos="0" relativeHeight="481889280">
            <wp:simplePos x="0" y="0"/>
            <wp:positionH relativeFrom="page">
              <wp:posOffset>5552664</wp:posOffset>
            </wp:positionH>
            <wp:positionV relativeFrom="paragraph">
              <wp:posOffset>562477</wp:posOffset>
            </wp:positionV>
            <wp:extent cx="845860" cy="204517"/>
            <wp:effectExtent l="0" t="0" r="0" b="0"/>
            <wp:wrapNone/>
            <wp:docPr id="441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60" cy="20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3.074158pt;margin-top:39.101101pt;width:29.25pt;height:20.25pt;mso-position-horizontal-relative:page;mso-position-vertical-relative:paragraph;z-index:-21422080" id="docshapegroup792" coordorigin="11661,782" coordsize="585,405">
            <v:shape style="position:absolute;left:11709;top:885;width:538;height:301" type="#_x0000_t75" id="docshape793" stroked="false">
              <v:imagedata r:id="rId314" o:title=""/>
            </v:shape>
            <v:rect style="position:absolute;left:11661;top:782;width:108;height:111" id="docshape794" filled="true" fillcolor="#e4e4e4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25440">
            <wp:simplePos x="0" y="0"/>
            <wp:positionH relativeFrom="page">
              <wp:posOffset>1418862</wp:posOffset>
            </wp:positionH>
            <wp:positionV relativeFrom="paragraph">
              <wp:posOffset>501122</wp:posOffset>
            </wp:positionV>
            <wp:extent cx="477501" cy="293141"/>
            <wp:effectExtent l="0" t="0" r="0" b="0"/>
            <wp:wrapNone/>
            <wp:docPr id="443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29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2.301910pt;margin-top:46.563931pt;width:8.630831pt;height:11.903944pt;mso-position-horizontal-relative:page;mso-position-vertical-relative:paragraph;z-index:-21381120" id="docshape795" filled="true" fillcolor="#e4e4e4" stroked="false">
            <v:fill type="solid"/>
            <w10:wrap type="none"/>
          </v:rect>
        </w:pict>
      </w:r>
      <w:r>
        <w:rPr/>
        <w:pict>
          <v:rect style="position:absolute;margin-left:330.533356pt;margin-top:20.134468pt;width:20.947767pt;height:42.157523pt;mso-position-horizontal-relative:page;mso-position-vertical-relative:paragraph;z-index:-21380608" id="docshape796" filled="true" fillcolor="#e4e4e4" stroked="false">
            <v:fill type="solid"/>
            <w10:wrap type="none"/>
          </v:rect>
        </w:pict>
      </w:r>
      <w:r>
        <w:rPr/>
        <w:pict>
          <v:shape style="position:absolute;margin-left:583.074341pt;margin-top:40.03196pt;width:3.2pt;height:4.7pt;mso-position-horizontal-relative:page;mso-position-vertical-relative:paragraph;z-index:-21367296" type="#_x0000_t202" id="docshape797" filled="false" stroked="false">
            <v:textbox inset="0,0,0,0">
              <w:txbxContent>
                <w:p>
                  <w:pPr>
                    <w:spacing w:line="92" w:lineRule="exact" w:before="0"/>
                    <w:ind w:left="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CFCFCF"/>
                      <w:w w:val="70"/>
                      <w:sz w:val="9"/>
                    </w:rPr>
                    <w:t>严</w:t>
                  </w:r>
                </w:p>
              </w:txbxContent>
            </v:textbox>
            <w10:wrap type="none"/>
          </v:shape>
        </w:pict>
      </w:r>
      <w:r>
        <w:rPr>
          <w:color w:val="5B5B5B"/>
          <w:spacing w:val="-2"/>
          <w:sz w:val="40"/>
        </w:rPr>
        <w:t>食</w:t>
      </w:r>
      <w:r>
        <w:rPr>
          <w:color w:val="5B5B5B"/>
          <w:spacing w:val="-2"/>
          <w:sz w:val="40"/>
        </w:rPr>
        <w:t>用</w:t>
      </w:r>
      <w:r>
        <w:rPr>
          <w:color w:val="5B5B5B"/>
          <w:spacing w:val="-2"/>
          <w:sz w:val="40"/>
        </w:rPr>
        <w:t>感</w:t>
      </w:r>
      <w:r>
        <w:rPr>
          <w:color w:val="5B5B5B"/>
          <w:spacing w:val="-2"/>
          <w:sz w:val="40"/>
        </w:rPr>
        <w:t>染</w:t>
      </w:r>
      <w:r>
        <w:rPr>
          <w:color w:val="5B5B5B"/>
          <w:spacing w:val="-2"/>
          <w:sz w:val="40"/>
        </w:rPr>
        <w:t>的</w:t>
      </w:r>
      <w:r>
        <w:rPr>
          <w:color w:val="5B5B5B"/>
          <w:spacing w:val="-2"/>
          <w:sz w:val="40"/>
        </w:rPr>
        <w:t>生</w:t>
      </w:r>
      <w:r>
        <w:rPr>
          <w:color w:val="5B5B5B"/>
          <w:spacing w:val="-2"/>
          <w:sz w:val="40"/>
        </w:rPr>
        <w:t>牛</w:t>
      </w:r>
      <w:r>
        <w:rPr>
          <w:color w:val="5B5B5B"/>
          <w:spacing w:val="-2"/>
          <w:sz w:val="40"/>
        </w:rPr>
        <w:t>奶</w:t>
      </w:r>
      <w:r>
        <w:rPr>
          <w:color w:val="5B5B5B"/>
          <w:spacing w:val="-2"/>
          <w:sz w:val="40"/>
        </w:rPr>
        <w:t>厮</w:t>
      </w:r>
      <w:r>
        <w:rPr>
          <w:color w:val="5B5B5B"/>
          <w:sz w:val="40"/>
        </w:rPr>
        <w:tab/>
      </w:r>
      <w:r>
        <w:rPr>
          <w:color w:val="5B5B5B"/>
          <w:position w:val="-13"/>
          <w:sz w:val="40"/>
        </w:rPr>
        <w:drawing>
          <wp:inline distT="0" distB="0" distL="0" distR="0">
            <wp:extent cx="327429" cy="231786"/>
            <wp:effectExtent l="0" t="0" r="0" b="0"/>
            <wp:docPr id="445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2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B5B5B"/>
          <w:position w:val="-13"/>
          <w:sz w:val="40"/>
        </w:rPr>
      </w:r>
      <w:r>
        <w:rPr>
          <w:color w:val="5B5B5B"/>
          <w:position w:val="-13"/>
          <w:sz w:val="40"/>
        </w:rPr>
        <w:t> </w:t>
      </w:r>
      <w:r>
        <w:rPr>
          <w:color w:val="494949"/>
          <w:spacing w:val="-6"/>
          <w:sz w:val="40"/>
        </w:rPr>
        <w:t>传</w:t>
      </w:r>
      <w:r>
        <w:rPr>
          <w:color w:val="494949"/>
          <w:spacing w:val="-6"/>
          <w:sz w:val="40"/>
        </w:rPr>
        <w:t>播</w:t>
      </w:r>
      <w:r>
        <w:rPr>
          <w:color w:val="494949"/>
          <w:sz w:val="40"/>
        </w:rPr>
        <w:tab/>
      </w:r>
      <w:r>
        <w:rPr>
          <w:color w:val="CFCFCF"/>
          <w:spacing w:val="-4"/>
          <w:sz w:val="22"/>
        </w:rPr>
        <w:t>ii.</w:t>
      </w:r>
      <w:r>
        <w:rPr>
          <w:color w:val="CFCFCF"/>
          <w:sz w:val="22"/>
        </w:rPr>
        <w:tab/>
      </w:r>
      <w:r>
        <w:rPr>
          <w:rFonts w:ascii="Arial" w:eastAsia="Arial"/>
          <w:color w:val="CFCFCF"/>
          <w:w w:val="80"/>
          <w:sz w:val="18"/>
        </w:rPr>
        <w:t>11.</w:t>
      </w:r>
      <w:r>
        <w:rPr>
          <w:rFonts w:ascii="Arial" w:eastAsia="Arial"/>
          <w:color w:val="CFCFCF"/>
          <w:spacing w:val="-3"/>
          <w:w w:val="80"/>
          <w:sz w:val="18"/>
        </w:rPr>
        <w:t> </w:t>
      </w:r>
      <w:r>
        <w:rPr>
          <w:color w:val="909090"/>
          <w:w w:val="80"/>
          <w:sz w:val="71"/>
        </w:rPr>
        <w:t>二</w:t>
      </w:r>
      <w:r>
        <w:rPr>
          <w:color w:val="BABABA"/>
          <w:w w:val="80"/>
          <w:sz w:val="71"/>
        </w:rPr>
        <w:t>二</w:t>
      </w:r>
      <w:r>
        <w:rPr>
          <w:color w:val="909090"/>
          <w:w w:val="80"/>
          <w:sz w:val="71"/>
        </w:rPr>
        <w:t>＿二</w:t>
      </w:r>
    </w:p>
    <w:p>
      <w:pPr>
        <w:spacing w:line="686" w:lineRule="exact" w:before="0"/>
        <w:ind w:left="2234" w:right="0" w:firstLine="0"/>
        <w:jc w:val="left"/>
        <w:rPr>
          <w:sz w:val="10"/>
        </w:rPr>
      </w:pPr>
      <w:r>
        <w:rPr/>
        <w:br w:type="column"/>
      </w:r>
      <w:r>
        <w:rPr>
          <w:color w:val="777777"/>
          <w:w w:val="90"/>
          <w:sz w:val="68"/>
        </w:rPr>
        <w:t>研</w:t>
      </w:r>
      <w:r>
        <w:rPr>
          <w:rFonts w:ascii="Arial" w:hAnsi="Arial" w:eastAsia="Arial"/>
          <w:color w:val="CFCFCF"/>
          <w:spacing w:val="-3"/>
          <w:w w:val="90"/>
          <w:sz w:val="18"/>
          <w:shd w:fill="E4E4E4" w:color="auto" w:val="clear"/>
        </w:rPr>
        <w:t>; </w:t>
      </w:r>
      <w:r>
        <w:rPr>
          <w:rFonts w:ascii="Arial" w:hAnsi="Arial" w:eastAsia="Arial"/>
          <w:color w:val="CFCFCF"/>
          <w:w w:val="90"/>
          <w:sz w:val="18"/>
          <w:shd w:fill="E4E4E4" w:color="auto" w:val="clear"/>
        </w:rPr>
        <w:t>.·'I'.:</w:t>
      </w:r>
      <w:r>
        <w:rPr>
          <w:rFonts w:ascii="Arial" w:hAnsi="Arial" w:eastAsia="Arial"/>
          <w:color w:val="CFCFCF"/>
          <w:w w:val="90"/>
          <w:sz w:val="18"/>
        </w:rPr>
        <w:t>I</w:t>
      </w:r>
      <w:r>
        <w:rPr>
          <w:rFonts w:ascii="Arial" w:hAnsi="Arial" w:eastAsia="Arial"/>
          <w:color w:val="CFCFCF"/>
          <w:spacing w:val="-14"/>
          <w:w w:val="90"/>
          <w:sz w:val="18"/>
        </w:rPr>
        <w:t> </w:t>
      </w:r>
      <w:r>
        <w:rPr>
          <w:color w:val="CFCFCF"/>
          <w:w w:val="90"/>
          <w:sz w:val="30"/>
          <w:shd w:fill="E4E4E4" w:color="auto" w:val="clear"/>
        </w:rPr>
        <w:t>}i』</w:t>
      </w:r>
      <w:r>
        <w:rPr>
          <w:rFonts w:ascii="Arial" w:hAnsi="Arial" w:eastAsia="Arial"/>
          <w:color w:val="CFCFCF"/>
          <w:w w:val="90"/>
          <w:sz w:val="18"/>
        </w:rPr>
        <w:t>1</w:t>
      </w:r>
      <w:r>
        <w:rPr>
          <w:color w:val="CFCFCF"/>
          <w:w w:val="90"/>
          <w:sz w:val="20"/>
        </w:rPr>
        <w:t>『i</w:t>
      </w:r>
      <w:r>
        <w:rPr>
          <w:rFonts w:ascii="Arial" w:hAnsi="Arial" w:eastAsia="Arial"/>
          <w:color w:val="CFCFCF"/>
          <w:w w:val="90"/>
          <w:sz w:val="18"/>
        </w:rPr>
        <w:t>)'I·</w:t>
      </w:r>
      <w:r>
        <w:rPr>
          <w:color w:val="CFCFCF"/>
          <w:w w:val="90"/>
          <w:sz w:val="15"/>
        </w:rPr>
        <w:t>！忭</w:t>
      </w:r>
      <w:r>
        <w:rPr>
          <w:rFonts w:ascii="Arial" w:hAnsi="Arial" w:eastAsia="Arial"/>
          <w:color w:val="CFCFCF"/>
          <w:w w:val="90"/>
          <w:sz w:val="18"/>
        </w:rPr>
        <w:t>11</w:t>
      </w:r>
      <w:r>
        <w:rPr>
          <w:color w:val="CFCFCF"/>
          <w:w w:val="90"/>
          <w:sz w:val="16"/>
        </w:rPr>
        <w:t>t</w:t>
      </w:r>
      <w:r>
        <w:rPr>
          <w:color w:val="CFCFCF"/>
          <w:w w:val="90"/>
          <w:sz w:val="13"/>
        </w:rPr>
        <w:t>j</w:t>
      </w:r>
      <w:r>
        <w:rPr>
          <w:color w:val="CFCFCF"/>
          <w:spacing w:val="21"/>
          <w:sz w:val="13"/>
        </w:rPr>
        <w:t> </w:t>
      </w:r>
      <w:r>
        <w:rPr>
          <w:rFonts w:ascii="Arial" w:hAnsi="Arial" w:eastAsia="Arial"/>
          <w:color w:val="CFCFCF"/>
          <w:spacing w:val="3"/>
          <w:w w:val="116"/>
          <w:sz w:val="18"/>
        </w:rPr>
        <w:t>||I</w:t>
      </w:r>
      <w:r>
        <w:rPr>
          <w:rFonts w:ascii="Arial" w:hAnsi="Arial" w:eastAsia="Arial"/>
          <w:color w:val="CFCFCF"/>
          <w:spacing w:val="-19"/>
          <w:w w:val="116"/>
          <w:sz w:val="18"/>
        </w:rPr>
        <w:t>I</w:t>
      </w:r>
      <w:r>
        <w:rPr>
          <w:rFonts w:ascii="Arial" w:hAnsi="Arial" w:eastAsia="Arial"/>
          <w:color w:val="CFCFCF"/>
          <w:spacing w:val="9"/>
          <w:w w:val="11"/>
          <w:sz w:val="18"/>
        </w:rPr>
        <w:t>1</w:t>
      </w:r>
      <w:r>
        <w:rPr>
          <w:rFonts w:ascii="Arial" w:hAnsi="Arial" w:eastAsia="Arial"/>
          <w:color w:val="CFCFCF"/>
          <w:spacing w:val="-7"/>
          <w:w w:val="116"/>
          <w:sz w:val="18"/>
        </w:rPr>
        <w:t>'</w:t>
      </w:r>
      <w:r>
        <w:rPr>
          <w:rFonts w:ascii="Arial" w:hAnsi="Arial" w:eastAsia="Arial"/>
          <w:color w:val="CFCFCF"/>
          <w:spacing w:val="-3"/>
          <w:w w:val="11"/>
          <w:sz w:val="18"/>
        </w:rPr>
        <w:t>1</w:t>
      </w:r>
      <w:r>
        <w:rPr>
          <w:rFonts w:ascii="Arial" w:hAnsi="Arial" w:eastAsia="Arial"/>
          <w:color w:val="CFCFCF"/>
          <w:spacing w:val="4"/>
          <w:w w:val="116"/>
          <w:sz w:val="18"/>
        </w:rPr>
        <w:t>\</w:t>
      </w:r>
      <w:r>
        <w:rPr>
          <w:rFonts w:ascii="Arial" w:hAnsi="Arial" w:eastAsia="Arial"/>
          <w:color w:val="CFCFCF"/>
          <w:spacing w:val="-16"/>
          <w:w w:val="89"/>
          <w:sz w:val="18"/>
        </w:rPr>
        <w:t> </w:t>
      </w:r>
      <w:r>
        <w:rPr>
          <w:color w:val="CFCFCF"/>
          <w:w w:val="80"/>
          <w:sz w:val="40"/>
          <w:shd w:fill="E4E4E4" w:color="auto" w:val="clear"/>
        </w:rPr>
        <w:t>：</w:t>
      </w:r>
      <w:r>
        <w:rPr>
          <w:color w:val="CFCFCF"/>
          <w:w w:val="80"/>
          <w:sz w:val="40"/>
          <w:shd w:fill="E4E4E4" w:color="auto" w:val="clear"/>
        </w:rPr>
        <w:t>皿</w:t>
      </w:r>
      <w:r>
        <w:rPr>
          <w:color w:val="CFCFCF"/>
          <w:w w:val="80"/>
          <w:sz w:val="40"/>
          <w:shd w:fill="E4E4E4" w:color="auto" w:val="clear"/>
        </w:rPr>
        <w:t>i．</w:t>
      </w:r>
      <w:r>
        <w:rPr>
          <w:rFonts w:ascii="Arial" w:hAnsi="Arial" w:eastAsia="Arial"/>
          <w:color w:val="CFCFCF"/>
          <w:w w:val="80"/>
          <w:sz w:val="18"/>
        </w:rPr>
        <w:t>:III\</w:t>
      </w:r>
      <w:r>
        <w:rPr>
          <w:rFonts w:ascii="Arial" w:hAnsi="Arial" w:eastAsia="Arial"/>
          <w:color w:val="CFCFCF"/>
          <w:spacing w:val="7"/>
          <w:sz w:val="18"/>
        </w:rPr>
        <w:t> </w:t>
      </w:r>
      <w:r>
        <w:rPr>
          <w:rFonts w:ascii="Arial" w:hAnsi="Arial" w:eastAsia="Arial"/>
          <w:color w:val="CFCFCF"/>
          <w:w w:val="90"/>
          <w:sz w:val="18"/>
        </w:rPr>
        <w:t>IIIII</w:t>
      </w:r>
      <w:r>
        <w:rPr>
          <w:rFonts w:ascii="Arial" w:hAnsi="Arial" w:eastAsia="Arial"/>
          <w:color w:val="CFCFCF"/>
          <w:spacing w:val="48"/>
          <w:sz w:val="18"/>
        </w:rPr>
        <w:t> </w:t>
      </w:r>
      <w:r>
        <w:rPr>
          <w:color w:val="CFCFCF"/>
          <w:spacing w:val="-5"/>
          <w:w w:val="90"/>
          <w:sz w:val="10"/>
        </w:rPr>
        <w:t>j</w:t>
      </w:r>
      <w:r>
        <w:rPr>
          <w:color w:val="000000"/>
          <w:spacing w:val="-5"/>
          <w:w w:val="90"/>
          <w:sz w:val="10"/>
        </w:rPr>
        <w:t>|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38"/>
        <w:ind w:left="95" w:right="0" w:firstLine="0"/>
        <w:jc w:val="left"/>
        <w:rPr>
          <w:rFonts w:ascii="Arial"/>
          <w:sz w:val="18"/>
        </w:rPr>
      </w:pPr>
      <w:r>
        <w:rPr/>
        <w:pict>
          <v:rect style="position:absolute;margin-left:1040.110718pt;margin-top:6.343569pt;width:3.222733pt;height:11.903944pt;mso-position-horizontal-relative:page;mso-position-vertical-relative:paragraph;z-index:-21382144" id="docshape798" filled="true" fillcolor="#e4e4e4" stroked="false">
            <v:fill type="solid"/>
            <w10:wrap type="none"/>
          </v:rect>
        </w:pict>
      </w:r>
      <w:r>
        <w:rPr>
          <w:rFonts w:ascii="Arial"/>
          <w:color w:val="CFCFCF"/>
          <w:spacing w:val="-5"/>
          <w:w w:val="145"/>
          <w:sz w:val="18"/>
        </w:rPr>
        <w:t>IlI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21750" w:h="31660"/>
          <w:pgMar w:top="200" w:bottom="280" w:left="0" w:right="0"/>
          <w:cols w:num="3" w:equalWidth="0">
            <w:col w:w="12480" w:space="1072"/>
            <w:col w:w="7008" w:space="40"/>
            <w:col w:w="1150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8"/>
        </w:rPr>
      </w:pPr>
    </w:p>
    <w:p>
      <w:pPr>
        <w:spacing w:before="69"/>
        <w:ind w:left="6165" w:right="0" w:firstLine="0"/>
        <w:jc w:val="left"/>
        <w:rPr>
          <w:sz w:val="15"/>
        </w:rPr>
      </w:pPr>
      <w:r>
        <w:rPr/>
        <w:pict>
          <v:shape style="position:absolute;margin-left:765.89624pt;margin-top:-29.916344pt;width:37.450pt;height:11.6pt;mso-position-horizontal-relative:page;mso-position-vertical-relative:paragraph;z-index:16174080" type="#_x0000_t202" id="docshape799" filled="false" stroked="false">
            <v:textbox inset="0,0,0,0" style="layout-flow:vertical">
              <w:txbxContent>
                <w:p>
                  <w:pPr>
                    <w:spacing w:line="729" w:lineRule="exact" w:before="0"/>
                    <w:ind w:left="20" w:right="0" w:firstLine="0"/>
                    <w:jc w:val="left"/>
                    <w:rPr>
                      <w:sz w:val="71"/>
                    </w:rPr>
                  </w:pPr>
                  <w:r>
                    <w:rPr>
                      <w:color w:val="494949"/>
                      <w:w w:val="99"/>
                      <w:sz w:val="71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85"/>
          <w:sz w:val="15"/>
        </w:rPr>
        <w:t>一</w:t>
      </w:r>
      <w:r>
        <w:rPr>
          <w:color w:val="CFCFCF"/>
          <w:spacing w:val="-10"/>
          <w:w w:val="95"/>
          <w:sz w:val="15"/>
        </w:rPr>
        <w:t>－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4"/>
        </w:rPr>
      </w:pPr>
    </w:p>
    <w:p>
      <w:pPr>
        <w:spacing w:before="24"/>
        <w:ind w:left="0" w:right="6272" w:firstLine="0"/>
        <w:jc w:val="right"/>
        <w:rPr>
          <w:sz w:val="4"/>
        </w:rPr>
      </w:pPr>
      <w:r>
        <w:rPr>
          <w:color w:val="CFCFCF"/>
          <w:w w:val="160"/>
          <w:sz w:val="4"/>
        </w:rPr>
        <w:t>畸</w:t>
      </w:r>
      <w:r>
        <w:rPr>
          <w:color w:val="CFCFCF"/>
          <w:w w:val="160"/>
          <w:sz w:val="4"/>
        </w:rPr>
        <w:t>勹</w:t>
      </w:r>
      <w:r>
        <w:rPr>
          <w:color w:val="A1A1A1"/>
          <w:w w:val="160"/>
          <w:sz w:val="4"/>
        </w:rPr>
        <w:t>仁</w:t>
      </w:r>
      <w:r>
        <w:rPr>
          <w:color w:val="CFCFCF"/>
          <w:w w:val="160"/>
          <w:sz w:val="4"/>
        </w:rPr>
        <w:t>上</w:t>
      </w:r>
      <w:r>
        <w:rPr>
          <w:color w:val="CFCFCF"/>
          <w:spacing w:val="-10"/>
          <w:w w:val="160"/>
          <w:sz w:val="4"/>
        </w:rPr>
        <w:t>，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tabs>
          <w:tab w:pos="15381" w:val="left" w:leader="none"/>
          <w:tab w:pos="20578" w:val="right" w:leader="none"/>
        </w:tabs>
        <w:spacing w:before="78"/>
        <w:ind w:left="13356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179200" from="17.187912pt,29.482574pt" to="981.322323pt,29.482574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5.834778pt;margin-top:-9.551132pt;width:14.55pt;height:14.55pt;mso-position-horizontal-relative:page;mso-position-vertical-relative:paragraph;z-index:16180224" type="#_x0000_t202" id="docshape80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4D4D4D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646464"/>
          <w:w w:val="105"/>
          <w:sz w:val="37"/>
        </w:rPr>
        <w:t>第</w:t>
      </w:r>
      <w:r>
        <w:rPr>
          <w:rFonts w:ascii="Arial" w:eastAsia="Arial"/>
          <w:color w:val="646464"/>
          <w:w w:val="105"/>
          <w:sz w:val="38"/>
        </w:rPr>
        <w:t>179</w:t>
      </w:r>
      <w:r>
        <w:rPr>
          <w:color w:val="646464"/>
          <w:spacing w:val="-10"/>
          <w:w w:val="105"/>
          <w:sz w:val="40"/>
        </w:rPr>
        <w:t>节</w:t>
      </w:r>
      <w:r>
        <w:rPr>
          <w:color w:val="646464"/>
          <w:sz w:val="40"/>
        </w:rPr>
        <w:tab/>
      </w:r>
      <w:r>
        <w:rPr>
          <w:color w:val="646464"/>
          <w:w w:val="105"/>
          <w:sz w:val="37"/>
        </w:rPr>
        <w:t>立</w:t>
      </w:r>
      <w:r>
        <w:rPr>
          <w:color w:val="646464"/>
          <w:w w:val="105"/>
          <w:sz w:val="37"/>
        </w:rPr>
        <w:t>克</w:t>
      </w:r>
      <w:r>
        <w:rPr>
          <w:color w:val="646464"/>
          <w:w w:val="105"/>
          <w:sz w:val="37"/>
        </w:rPr>
        <w:t>次</w:t>
      </w:r>
      <w:r>
        <w:rPr>
          <w:color w:val="646464"/>
          <w:w w:val="105"/>
          <w:sz w:val="37"/>
        </w:rPr>
        <w:t>体</w:t>
      </w:r>
      <w:r>
        <w:rPr>
          <w:color w:val="646464"/>
          <w:w w:val="105"/>
          <w:sz w:val="37"/>
        </w:rPr>
        <w:t>及</w:t>
      </w:r>
      <w:r>
        <w:rPr>
          <w:color w:val="646464"/>
          <w:w w:val="105"/>
          <w:sz w:val="37"/>
        </w:rPr>
        <w:t>相</w:t>
      </w:r>
      <w:r>
        <w:rPr>
          <w:color w:val="646464"/>
          <w:w w:val="105"/>
          <w:sz w:val="37"/>
        </w:rPr>
        <w:t>关</w:t>
      </w:r>
      <w:r>
        <w:rPr>
          <w:color w:val="646464"/>
          <w:w w:val="105"/>
          <w:sz w:val="37"/>
        </w:rPr>
        <w:t>感</w:t>
      </w:r>
      <w:r>
        <w:rPr>
          <w:color w:val="646464"/>
          <w:spacing w:val="-10"/>
          <w:w w:val="105"/>
          <w:sz w:val="37"/>
        </w:rPr>
        <w:t>染</w:t>
      </w:r>
      <w:r>
        <w:rPr>
          <w:color w:val="646464"/>
          <w:sz w:val="37"/>
        </w:rPr>
        <w:tab/>
      </w:r>
      <w:r>
        <w:rPr>
          <w:rFonts w:ascii="Arial" w:eastAsia="Arial"/>
          <w:color w:val="1F1F1F"/>
          <w:spacing w:val="-5"/>
          <w:w w:val="105"/>
          <w:sz w:val="42"/>
        </w:rPr>
        <w:t>867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80" w:bottom="280" w:left="0" w:right="0"/>
        </w:sectPr>
      </w:pPr>
    </w:p>
    <w:p>
      <w:pPr>
        <w:pStyle w:val="BodyText"/>
        <w:rPr>
          <w:rFonts w:ascii="Arial"/>
          <w:sz w:val="52"/>
        </w:rPr>
      </w:pPr>
    </w:p>
    <w:p>
      <w:pPr>
        <w:spacing w:before="431"/>
        <w:ind w:left="3524" w:right="3499" w:firstLine="0"/>
        <w:jc w:val="center"/>
        <w:rPr>
          <w:sz w:val="53"/>
        </w:rPr>
      </w:pPr>
      <w:r>
        <w:rPr>
          <w:color w:val="363636"/>
          <w:sz w:val="53"/>
        </w:rPr>
        <w:t>洛</w:t>
      </w:r>
      <w:r>
        <w:rPr>
          <w:color w:val="363636"/>
          <w:sz w:val="53"/>
        </w:rPr>
        <w:t>基</w:t>
      </w:r>
      <w:r>
        <w:rPr>
          <w:color w:val="363636"/>
          <w:sz w:val="53"/>
        </w:rPr>
        <w:t>山</w:t>
      </w:r>
      <w:r>
        <w:rPr>
          <w:color w:val="363636"/>
          <w:sz w:val="53"/>
        </w:rPr>
        <w:t>斑</w:t>
      </w:r>
      <w:r>
        <w:rPr>
          <w:color w:val="363636"/>
          <w:sz w:val="53"/>
        </w:rPr>
        <w:t>疹</w:t>
      </w:r>
      <w:r>
        <w:rPr>
          <w:color w:val="363636"/>
          <w:spacing w:val="-10"/>
          <w:sz w:val="53"/>
        </w:rPr>
        <w:t>热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4" w:lineRule="auto"/>
        <w:ind w:left="354" w:right="210" w:firstLine="757"/>
        <w:jc w:val="both"/>
      </w:pPr>
      <w:r>
        <w:rPr>
          <w:color w:val="646464"/>
          <w:w w:val="104"/>
        </w:rPr>
        <w:t>洛基山斑疹热（斑疹伤寒、婢热、蟀传斑疹伤寒）</w:t>
      </w:r>
      <w:r>
        <w:rPr>
          <w:color w:val="646464"/>
          <w:spacing w:val="-16"/>
          <w:w w:val="104"/>
        </w:rPr>
        <w:t>是</w:t>
      </w:r>
      <w:r>
        <w:rPr>
          <w:color w:val="646464"/>
          <w:spacing w:val="1"/>
          <w:w w:val="112"/>
        </w:rPr>
        <w:t>由狗蟀或木屑蟀传播的一种立克次体感染</w:t>
      </w:r>
      <w:r>
        <w:rPr>
          <w:color w:val="A1A1A1"/>
          <w:spacing w:val="1"/>
          <w:w w:val="112"/>
        </w:rPr>
        <w:t>。</w:t>
      </w:r>
      <w:r>
        <w:rPr>
          <w:color w:val="646464"/>
          <w:w w:val="112"/>
        </w:rPr>
        <w:t>可引起皮</w:t>
      </w:r>
      <w:r>
        <w:rPr>
          <w:color w:val="777777"/>
          <w:spacing w:val="2"/>
          <w:w w:val="92"/>
        </w:rPr>
        <w:t>疹、头痛、高热</w:t>
      </w:r>
      <w:r>
        <w:rPr>
          <w:color w:val="A1A1A1"/>
          <w:w w:val="92"/>
        </w:rPr>
        <w:t>。</w:t>
      </w:r>
    </w:p>
    <w:p>
      <w:pPr>
        <w:pStyle w:val="BodyText"/>
        <w:spacing w:line="448" w:lineRule="exact"/>
        <w:ind w:left="386"/>
      </w:pPr>
      <w:r>
        <w:rPr>
          <w:color w:val="A1A1A1"/>
          <w:w w:val="105"/>
          <w:shd w:fill="DFDFDF" w:color="auto" w:val="clear"/>
        </w:rPr>
        <w:t>豆</w:t>
      </w:r>
      <w:r>
        <w:rPr>
          <w:color w:val="4D4D4D"/>
          <w:w w:val="105"/>
        </w:rPr>
        <w:t>带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婢</w:t>
      </w:r>
      <w:r>
        <w:rPr>
          <w:color w:val="4D4D4D"/>
          <w:w w:val="105"/>
        </w:rPr>
        <w:t>叮</w:t>
      </w:r>
      <w:r>
        <w:rPr>
          <w:color w:val="4D4D4D"/>
          <w:w w:val="105"/>
        </w:rPr>
        <w:t>咬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致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A1A1A1"/>
          <w:spacing w:val="-10"/>
          <w:w w:val="105"/>
        </w:rPr>
        <w:t>。</w:t>
      </w:r>
    </w:p>
    <w:p>
      <w:pPr>
        <w:pStyle w:val="BodyText"/>
        <w:spacing w:line="328" w:lineRule="auto" w:before="186"/>
        <w:ind w:left="832" w:right="252"/>
      </w:pPr>
      <w:r>
        <w:rPr>
          <w:color w:val="4D4D4D"/>
          <w:spacing w:val="-2"/>
        </w:rPr>
        <w:t>可</w:t>
      </w:r>
      <w:r>
        <w:rPr>
          <w:color w:val="4D4D4D"/>
          <w:spacing w:val="-2"/>
        </w:rPr>
        <w:t>出</w:t>
      </w:r>
      <w:r>
        <w:rPr>
          <w:color w:val="4D4D4D"/>
          <w:spacing w:val="-2"/>
        </w:rPr>
        <w:t>现</w:t>
      </w:r>
      <w:r>
        <w:rPr>
          <w:color w:val="4D4D4D"/>
          <w:spacing w:val="-2"/>
        </w:rPr>
        <w:t>严</w:t>
      </w:r>
      <w:r>
        <w:rPr>
          <w:color w:val="4D4D4D"/>
          <w:spacing w:val="-2"/>
        </w:rPr>
        <w:t>重</w:t>
      </w:r>
      <w:r>
        <w:rPr>
          <w:color w:val="4D4D4D"/>
          <w:spacing w:val="-2"/>
        </w:rPr>
        <w:t>头</w:t>
      </w:r>
      <w:r>
        <w:rPr>
          <w:color w:val="4D4D4D"/>
          <w:spacing w:val="-2"/>
        </w:rPr>
        <w:t>痛</w:t>
      </w:r>
      <w:r>
        <w:rPr>
          <w:color w:val="4D4D4D"/>
          <w:spacing w:val="-2"/>
        </w:rPr>
        <w:t>、</w:t>
      </w:r>
      <w:r>
        <w:rPr>
          <w:color w:val="4D4D4D"/>
          <w:spacing w:val="-2"/>
        </w:rPr>
        <w:t>寒</w:t>
      </w:r>
      <w:r>
        <w:rPr>
          <w:color w:val="4D4D4D"/>
          <w:spacing w:val="-2"/>
        </w:rPr>
        <w:t>战</w:t>
      </w:r>
      <w:r>
        <w:rPr>
          <w:color w:val="777777"/>
          <w:spacing w:val="-2"/>
        </w:rPr>
        <w:t>、</w:t>
      </w:r>
      <w:r>
        <w:rPr>
          <w:color w:val="4D4D4D"/>
          <w:spacing w:val="-2"/>
        </w:rPr>
        <w:t>极</w:t>
      </w:r>
      <w:r>
        <w:rPr>
          <w:color w:val="4D4D4D"/>
          <w:spacing w:val="-2"/>
        </w:rPr>
        <w:t>度</w:t>
      </w:r>
      <w:r>
        <w:rPr>
          <w:color w:val="4D4D4D"/>
          <w:spacing w:val="-2"/>
        </w:rPr>
        <w:t>衰</w:t>
      </w:r>
      <w:r>
        <w:rPr>
          <w:color w:val="4D4D4D"/>
          <w:spacing w:val="-2"/>
        </w:rPr>
        <w:t>竭</w:t>
      </w:r>
      <w:r>
        <w:rPr>
          <w:color w:val="4D4D4D"/>
          <w:spacing w:val="-2"/>
        </w:rPr>
        <w:t>及</w:t>
      </w:r>
      <w:r>
        <w:rPr>
          <w:color w:val="4D4D4D"/>
          <w:spacing w:val="-2"/>
        </w:rPr>
        <w:t>肌</w:t>
      </w:r>
      <w:r>
        <w:rPr>
          <w:color w:val="4D4D4D"/>
          <w:spacing w:val="-2"/>
        </w:rPr>
        <w:t>痛</w:t>
      </w:r>
      <w:r>
        <w:rPr>
          <w:color w:val="4D4D4D"/>
          <w:spacing w:val="-2"/>
        </w:rPr>
        <w:t>，</w:t>
      </w:r>
      <w:r>
        <w:rPr>
          <w:color w:val="4D4D4D"/>
          <w:spacing w:val="-2"/>
        </w:rPr>
        <w:t>几</w:t>
      </w:r>
      <w:r>
        <w:rPr>
          <w:color w:val="4D4D4D"/>
          <w:spacing w:val="-2"/>
        </w:rPr>
        <w:t>天</w:t>
      </w:r>
      <w:r>
        <w:rPr>
          <w:color w:val="4D4D4D"/>
          <w:spacing w:val="-2"/>
        </w:rPr>
        <w:t>后</w:t>
      </w:r>
      <w:r>
        <w:rPr>
          <w:color w:val="4D4D4D"/>
          <w:spacing w:val="-2"/>
        </w:rPr>
        <w:t>皮</w:t>
      </w:r>
      <w:r>
        <w:rPr>
          <w:color w:val="4D4D4D"/>
          <w:spacing w:val="-2"/>
        </w:rPr>
        <w:t>疹</w:t>
      </w:r>
      <w:r>
        <w:rPr>
          <w:color w:val="4D4D4D"/>
          <w:spacing w:val="-4"/>
          <w:w w:val="105"/>
        </w:rPr>
        <w:t>出</w:t>
      </w:r>
      <w:r>
        <w:rPr>
          <w:color w:val="4D4D4D"/>
          <w:spacing w:val="-4"/>
          <w:w w:val="105"/>
        </w:rPr>
        <w:t>现</w:t>
      </w:r>
      <w:r>
        <w:rPr>
          <w:color w:val="A1A1A1"/>
          <w:spacing w:val="-4"/>
          <w:w w:val="105"/>
        </w:rPr>
        <w:t>。</w:t>
      </w:r>
    </w:p>
    <w:p>
      <w:pPr>
        <w:pStyle w:val="BodyText"/>
        <w:spacing w:line="444" w:lineRule="exact"/>
        <w:ind w:left="485"/>
      </w:pPr>
      <w:r>
        <w:rPr>
          <w:rFonts w:ascii="Arial" w:eastAsia="Arial"/>
          <w:color w:val="909090"/>
          <w:w w:val="110"/>
          <w:sz w:val="25"/>
        </w:rPr>
        <w:t>II</w:t>
      </w:r>
      <w:r>
        <w:rPr>
          <w:color w:val="4D4D4D"/>
          <w:w w:val="110"/>
        </w:rPr>
        <w:t>避</w:t>
      </w:r>
      <w:r>
        <w:rPr>
          <w:color w:val="4D4D4D"/>
          <w:w w:val="110"/>
        </w:rPr>
        <w:t>免</w:t>
      </w:r>
      <w:r>
        <w:rPr>
          <w:color w:val="4D4D4D"/>
          <w:w w:val="110"/>
        </w:rPr>
        <w:t>婢</w:t>
      </w:r>
      <w:r>
        <w:rPr>
          <w:color w:val="4D4D4D"/>
          <w:w w:val="110"/>
        </w:rPr>
        <w:t>叮</w:t>
      </w:r>
      <w:r>
        <w:rPr>
          <w:color w:val="4D4D4D"/>
          <w:w w:val="110"/>
        </w:rPr>
        <w:t>咬</w:t>
      </w:r>
      <w:r>
        <w:rPr>
          <w:color w:val="4D4D4D"/>
          <w:w w:val="110"/>
        </w:rPr>
        <w:t>是</w:t>
      </w:r>
      <w:r>
        <w:rPr>
          <w:color w:val="4D4D4D"/>
          <w:w w:val="110"/>
        </w:rPr>
        <w:t>预</w:t>
      </w:r>
      <w:r>
        <w:rPr>
          <w:color w:val="4D4D4D"/>
          <w:w w:val="110"/>
        </w:rPr>
        <w:t>防</w:t>
      </w:r>
      <w:r>
        <w:rPr>
          <w:color w:val="4D4D4D"/>
          <w:w w:val="110"/>
        </w:rPr>
        <w:t>感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最</w:t>
      </w:r>
      <w:r>
        <w:rPr>
          <w:color w:val="4D4D4D"/>
          <w:w w:val="110"/>
        </w:rPr>
        <w:t>佳</w:t>
      </w:r>
      <w:r>
        <w:rPr>
          <w:color w:val="4D4D4D"/>
          <w:w w:val="110"/>
        </w:rPr>
        <w:t>方</w:t>
      </w:r>
      <w:r>
        <w:rPr>
          <w:color w:val="4D4D4D"/>
          <w:w w:val="110"/>
        </w:rPr>
        <w:t>法</w:t>
      </w:r>
      <w:r>
        <w:rPr>
          <w:color w:val="A1A1A1"/>
          <w:spacing w:val="-10"/>
          <w:w w:val="110"/>
        </w:rPr>
        <w:t>。</w:t>
      </w:r>
    </w:p>
    <w:p>
      <w:pPr>
        <w:pStyle w:val="BodyText"/>
        <w:spacing w:before="196"/>
        <w:ind w:left="848"/>
      </w:pPr>
      <w:r>
        <w:rPr>
          <w:color w:val="4D4D4D"/>
          <w:w w:val="105"/>
        </w:rPr>
        <w:t>如</w:t>
      </w:r>
      <w:r>
        <w:rPr>
          <w:color w:val="4D4D4D"/>
          <w:w w:val="105"/>
        </w:rPr>
        <w:t>被</w:t>
      </w:r>
      <w:r>
        <w:rPr>
          <w:color w:val="4D4D4D"/>
          <w:w w:val="105"/>
        </w:rPr>
        <w:t>婢</w:t>
      </w:r>
      <w:r>
        <w:rPr>
          <w:color w:val="4D4D4D"/>
          <w:w w:val="105"/>
        </w:rPr>
        <w:t>叮</w:t>
      </w:r>
      <w:r>
        <w:rPr>
          <w:color w:val="4D4D4D"/>
          <w:w w:val="105"/>
        </w:rPr>
        <w:t>咬</w:t>
      </w:r>
      <w:r>
        <w:rPr>
          <w:color w:val="4D4D4D"/>
          <w:w w:val="105"/>
        </w:rPr>
        <w:t>出</w:t>
      </w:r>
      <w:r>
        <w:rPr>
          <w:color w:val="4D4D4D"/>
          <w:w w:val="105"/>
        </w:rPr>
        <w:t>现</w:t>
      </w:r>
      <w:r>
        <w:rPr>
          <w:color w:val="4D4D4D"/>
          <w:w w:val="105"/>
        </w:rPr>
        <w:t>典</w:t>
      </w:r>
      <w:r>
        <w:rPr>
          <w:color w:val="4D4D4D"/>
          <w:w w:val="105"/>
        </w:rPr>
        <w:t>型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应</w:t>
      </w:r>
      <w:r>
        <w:rPr>
          <w:color w:val="777777"/>
          <w:w w:val="105"/>
        </w:rPr>
        <w:t>立</w:t>
      </w:r>
      <w:r>
        <w:rPr>
          <w:color w:val="4D4D4D"/>
          <w:w w:val="105"/>
        </w:rPr>
        <w:t>即</w:t>
      </w:r>
      <w:r>
        <w:rPr>
          <w:color w:val="4D4D4D"/>
          <w:w w:val="105"/>
        </w:rPr>
        <w:t>开</w:t>
      </w:r>
      <w:r>
        <w:rPr>
          <w:color w:val="4D4D4D"/>
          <w:w w:val="105"/>
        </w:rPr>
        <w:t>始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菌</w:t>
      </w:r>
      <w:r>
        <w:rPr>
          <w:color w:val="4D4D4D"/>
          <w:w w:val="105"/>
        </w:rPr>
        <w:t>治</w:t>
      </w:r>
      <w:r>
        <w:rPr>
          <w:color w:val="4D4D4D"/>
          <w:w w:val="105"/>
        </w:rPr>
        <w:t>疗</w:t>
      </w:r>
      <w:r>
        <w:rPr>
          <w:color w:val="A1A1A1"/>
          <w:spacing w:val="-10"/>
          <w:w w:val="105"/>
        </w:rPr>
        <w:t>。</w:t>
      </w:r>
    </w:p>
    <w:p>
      <w:pPr>
        <w:pStyle w:val="BodyText"/>
        <w:spacing w:line="324" w:lineRule="auto" w:before="164"/>
        <w:ind w:left="295" w:right="230" w:firstLine="827"/>
        <w:jc w:val="both"/>
      </w:pPr>
      <w:r>
        <w:rPr>
          <w:color w:val="4D4D4D"/>
          <w:spacing w:val="2"/>
          <w:w w:val="111"/>
        </w:rPr>
        <w:t>洛基山斑疹热</w:t>
      </w:r>
      <w:r>
        <w:rPr>
          <w:rFonts w:ascii="Arial" w:eastAsia="Arial"/>
          <w:color w:val="4D4D4D"/>
          <w:w w:val="111"/>
          <w:sz w:val="35"/>
        </w:rPr>
        <w:t>(</w:t>
      </w:r>
      <w:r>
        <w:rPr>
          <w:rFonts w:ascii="Arial" w:eastAsia="Arial"/>
          <w:color w:val="4D4D4D"/>
          <w:spacing w:val="-1"/>
          <w:w w:val="111"/>
          <w:sz w:val="35"/>
        </w:rPr>
        <w:t>R</w:t>
      </w:r>
      <w:r>
        <w:rPr>
          <w:rFonts w:ascii="Arial" w:eastAsia="Arial"/>
          <w:color w:val="4D4D4D"/>
          <w:spacing w:val="3"/>
          <w:w w:val="111"/>
          <w:sz w:val="35"/>
        </w:rPr>
        <w:t>M</w:t>
      </w:r>
      <w:r>
        <w:rPr>
          <w:rFonts w:ascii="Arial" w:eastAsia="Arial"/>
          <w:color w:val="4D4D4D"/>
          <w:spacing w:val="1"/>
          <w:w w:val="111"/>
          <w:sz w:val="35"/>
        </w:rPr>
        <w:t>SF</w:t>
      </w:r>
      <w:r>
        <w:rPr>
          <w:rFonts w:ascii="Arial" w:eastAsia="Arial"/>
          <w:color w:val="4D4D4D"/>
          <w:w w:val="111"/>
          <w:sz w:val="35"/>
        </w:rPr>
        <w:t>)</w:t>
      </w:r>
      <w:r>
        <w:rPr>
          <w:color w:val="4D4D4D"/>
          <w:spacing w:val="2"/>
          <w:w w:val="111"/>
        </w:rPr>
        <w:t>由立氏</w:t>
      </w:r>
      <w:r>
        <w:rPr>
          <w:color w:val="777777"/>
          <w:spacing w:val="2"/>
          <w:w w:val="111"/>
        </w:rPr>
        <w:t>立</w:t>
      </w:r>
      <w:r>
        <w:rPr>
          <w:color w:val="4D4D4D"/>
          <w:spacing w:val="1"/>
          <w:w w:val="111"/>
        </w:rPr>
        <w:t>克次体引起，是美</w:t>
      </w:r>
      <w:r>
        <w:rPr>
          <w:color w:val="4D4D4D"/>
          <w:spacing w:val="1"/>
          <w:w w:val="108"/>
        </w:rPr>
        <w:t>国最常见的</w:t>
      </w:r>
      <w:r>
        <w:rPr>
          <w:color w:val="777777"/>
          <w:spacing w:val="1"/>
          <w:w w:val="108"/>
        </w:rPr>
        <w:t>立</w:t>
      </w:r>
      <w:r>
        <w:rPr>
          <w:color w:val="4D4D4D"/>
          <w:spacing w:val="1"/>
          <w:w w:val="108"/>
        </w:rPr>
        <w:t>克次体感染</w:t>
      </w:r>
      <w:r>
        <w:rPr>
          <w:color w:val="A1A1A1"/>
          <w:spacing w:val="1"/>
          <w:w w:val="108"/>
        </w:rPr>
        <w:t>。</w:t>
      </w:r>
      <w:r>
        <w:rPr>
          <w:color w:val="4D4D4D"/>
          <w:spacing w:val="1"/>
          <w:w w:val="108"/>
        </w:rPr>
        <w:t>除了它的名字所在地，这种</w:t>
      </w:r>
      <w:r>
        <w:rPr>
          <w:color w:val="4D4D4D"/>
          <w:spacing w:val="3"/>
          <w:w w:val="107"/>
        </w:rPr>
        <w:t>疾病在美国大多数州都发生过</w:t>
      </w:r>
      <w:r>
        <w:rPr>
          <w:color w:val="A1A1A1"/>
          <w:spacing w:val="3"/>
          <w:w w:val="107"/>
        </w:rPr>
        <w:t>。</w:t>
      </w:r>
      <w:r>
        <w:rPr>
          <w:color w:val="4D4D4D"/>
          <w:spacing w:val="2"/>
          <w:w w:val="107"/>
        </w:rPr>
        <w:t>最常见的是中西部和南</w:t>
      </w:r>
      <w:r>
        <w:rPr>
          <w:color w:val="4D4D4D"/>
          <w:spacing w:val="2"/>
          <w:w w:val="110"/>
        </w:rPr>
        <w:t>大西洋海岸</w:t>
      </w:r>
      <w:r>
        <w:rPr>
          <w:color w:val="A1A1A1"/>
          <w:spacing w:val="2"/>
          <w:w w:val="110"/>
        </w:rPr>
        <w:t>。</w:t>
      </w:r>
      <w:r>
        <w:rPr>
          <w:color w:val="4D4D4D"/>
          <w:spacing w:val="2"/>
          <w:w w:val="110"/>
        </w:rPr>
        <w:t>本病主要发生在</w:t>
      </w:r>
      <w:r>
        <w:rPr>
          <w:rFonts w:ascii="Times New Roman" w:eastAsia="Times New Roman"/>
          <w:color w:val="4D4D4D"/>
          <w:spacing w:val="2"/>
          <w:w w:val="110"/>
          <w:sz w:val="40"/>
        </w:rPr>
        <w:t>3~9</w:t>
      </w:r>
      <w:r>
        <w:rPr>
          <w:color w:val="4D4D4D"/>
          <w:spacing w:val="2"/>
          <w:w w:val="110"/>
        </w:rPr>
        <w:t>月</w:t>
      </w:r>
      <w:r>
        <w:rPr>
          <w:color w:val="1F1F1F"/>
          <w:spacing w:val="2"/>
          <w:w w:val="110"/>
        </w:rPr>
        <w:t>、</w:t>
      </w:r>
      <w:r>
        <w:rPr>
          <w:color w:val="4D4D4D"/>
          <w:spacing w:val="2"/>
          <w:w w:val="110"/>
        </w:rPr>
        <w:t>这段时间成熟的</w:t>
      </w:r>
      <w:r>
        <w:rPr>
          <w:color w:val="4D4D4D"/>
          <w:spacing w:val="3"/>
          <w:w w:val="107"/>
        </w:rPr>
        <w:t>婢很活跃，人们也喜欢到婢寄生的地方去</w:t>
      </w:r>
      <w:r>
        <w:rPr>
          <w:color w:val="A1A1A1"/>
          <w:spacing w:val="3"/>
          <w:w w:val="107"/>
        </w:rPr>
        <w:t>。</w:t>
      </w:r>
      <w:r>
        <w:rPr>
          <w:color w:val="4D4D4D"/>
          <w:spacing w:val="2"/>
          <w:w w:val="107"/>
        </w:rPr>
        <w:t>在美国南方</w:t>
      </w:r>
      <w:r>
        <w:rPr>
          <w:color w:val="4D4D4D"/>
          <w:spacing w:val="2"/>
          <w:w w:val="104"/>
        </w:rPr>
        <w:t>各州，全年可见这种病例，有大量时间在婢寄生环境活动</w:t>
      </w:r>
      <w:r>
        <w:rPr>
          <w:color w:val="4D4D4D"/>
          <w:spacing w:val="1"/>
          <w:w w:val="110"/>
        </w:rPr>
        <w:t>者一一如</w:t>
      </w:r>
      <w:r>
        <w:rPr>
          <w:rFonts w:ascii="Times New Roman" w:eastAsia="Times New Roman"/>
          <w:color w:val="4D4D4D"/>
          <w:w w:val="110"/>
          <w:sz w:val="40"/>
        </w:rPr>
        <w:t>15</w:t>
      </w:r>
      <w:r>
        <w:rPr>
          <w:color w:val="4D4D4D"/>
          <w:spacing w:val="1"/>
          <w:w w:val="110"/>
        </w:rPr>
        <w:t>岁以下的儿童有感染的高危险性</w:t>
      </w:r>
      <w:r>
        <w:rPr>
          <w:color w:val="A1A1A1"/>
          <w:w w:val="110"/>
        </w:rPr>
        <w:t>。</w:t>
      </w:r>
    </w:p>
    <w:p>
      <w:pPr>
        <w:pStyle w:val="BodyText"/>
        <w:spacing w:line="324" w:lineRule="auto"/>
        <w:ind w:left="291" w:right="38" w:firstLine="830"/>
        <w:jc w:val="both"/>
      </w:pPr>
      <w:r>
        <w:rPr>
          <w:color w:val="4D4D4D"/>
          <w:w w:val="114"/>
        </w:rPr>
        <w:t>婢通过叮咬己感染的哺乳动物而获得立克次体感</w:t>
      </w:r>
      <w:r>
        <w:rPr>
          <w:color w:val="4D4D4D"/>
          <w:w w:val="104"/>
        </w:rPr>
        <w:t>染，感染的雌婢可将立克次体传播到后代，感染通过狗婢</w:t>
      </w:r>
      <w:r>
        <w:rPr>
          <w:color w:val="4D4D4D"/>
          <w:spacing w:val="1"/>
          <w:w w:val="106"/>
        </w:rPr>
        <w:t>或木屑婢传染人，此病可能不会在人与人之间直接传播</w:t>
      </w:r>
      <w:r>
        <w:rPr>
          <w:color w:val="A1A1A1"/>
          <w:w w:val="106"/>
        </w:rPr>
        <w:t>。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ind w:left="365"/>
      </w:pPr>
      <w:r>
        <w:rPr/>
        <w:pict>
          <v:shape style="position:absolute;margin-left:968.194214pt;margin-top:-2.848326pt;width:5.6pt;height:5.6pt;mso-position-horizontal-relative:page;mso-position-vertical-relative:paragraph;z-index:16179712" type="#_x0000_t202" id="docshape801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A1A1A1"/>
                      <w:w w:val="102"/>
                      <w:sz w:val="7"/>
                    </w:rPr>
                    <w:t>噜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05"/>
        </w:rPr>
        <w:t>最</w:t>
      </w:r>
      <w:r>
        <w:rPr>
          <w:color w:val="4D4D4D"/>
          <w:w w:val="105"/>
        </w:rPr>
        <w:t>好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预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方</w:t>
      </w:r>
      <w:r>
        <w:rPr>
          <w:color w:val="4D4D4D"/>
          <w:w w:val="105"/>
        </w:rPr>
        <w:t>法</w:t>
      </w:r>
      <w:r>
        <w:rPr>
          <w:color w:val="BABABA"/>
          <w:w w:val="105"/>
        </w:rPr>
        <w:t>。</w:t>
      </w:r>
      <w:r>
        <w:rPr>
          <w:color w:val="4D4D4D"/>
          <w:w w:val="105"/>
        </w:rPr>
        <w:t>此</w:t>
      </w:r>
      <w:r>
        <w:rPr>
          <w:color w:val="4D4D4D"/>
          <w:w w:val="105"/>
        </w:rPr>
        <w:t>外</w:t>
      </w:r>
      <w:r>
        <w:rPr>
          <w:color w:val="4D4D4D"/>
          <w:w w:val="105"/>
        </w:rPr>
        <w:t>其</w:t>
      </w:r>
      <w:r>
        <w:rPr>
          <w:color w:val="4D4D4D"/>
          <w:w w:val="105"/>
        </w:rPr>
        <w:t>他</w:t>
      </w:r>
      <w:r>
        <w:rPr>
          <w:color w:val="4D4D4D"/>
          <w:w w:val="105"/>
        </w:rPr>
        <w:t>预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措</w:t>
      </w:r>
      <w:r>
        <w:rPr>
          <w:color w:val="4D4D4D"/>
          <w:w w:val="105"/>
        </w:rPr>
        <w:t>施</w:t>
      </w:r>
      <w:r>
        <w:rPr>
          <w:color w:val="4D4D4D"/>
          <w:w w:val="105"/>
        </w:rPr>
        <w:t>有</w:t>
      </w:r>
      <w:r>
        <w:rPr>
          <w:color w:val="0F0F0F"/>
          <w:spacing w:val="-10"/>
          <w:w w:val="105"/>
        </w:rPr>
        <w:t>：</w:t>
      </w:r>
    </w:p>
    <w:p>
      <w:pPr>
        <w:pStyle w:val="BodyText"/>
        <w:spacing w:line="321" w:lineRule="auto" w:before="164"/>
        <w:ind w:left="893" w:right="1214" w:hanging="591"/>
      </w:pPr>
      <w:r>
        <w:rPr>
          <w:color w:val="1F1F1F"/>
          <w:spacing w:val="2"/>
          <w:w w:val="109"/>
        </w:rPr>
        <w:t>·</w:t>
      </w:r>
      <w:r>
        <w:rPr>
          <w:color w:val="4D4D4D"/>
          <w:w w:val="109"/>
        </w:rPr>
        <w:t>把裤子卷进长统靴或袜子中，衣服上使用含二氯苯酰</w:t>
      </w:r>
      <w:r>
        <w:rPr>
          <w:color w:val="4D4D4D"/>
          <w:spacing w:val="3"/>
          <w:w w:val="105"/>
        </w:rPr>
        <w:t>菊酣的杀虫剂，使婢不能接触皮肤</w:t>
      </w:r>
      <w:r>
        <w:rPr>
          <w:color w:val="A1A1A1"/>
          <w:w w:val="105"/>
        </w:rPr>
        <w:t>。</w:t>
      </w:r>
    </w:p>
    <w:p>
      <w:pPr>
        <w:pStyle w:val="BodyText"/>
        <w:spacing w:line="321" w:lineRule="auto" w:before="2"/>
        <w:ind w:left="896" w:right="955" w:hanging="595"/>
      </w:pPr>
      <w:r>
        <w:rPr>
          <w:color w:val="1F1F1F"/>
          <w:spacing w:val="-2"/>
          <w:w w:val="110"/>
        </w:rPr>
        <w:t>·</w:t>
      </w:r>
      <w:r>
        <w:rPr>
          <w:color w:val="4D4D4D"/>
          <w:spacing w:val="-2"/>
          <w:w w:val="110"/>
        </w:rPr>
        <w:t>婢</w:t>
      </w:r>
      <w:r>
        <w:rPr>
          <w:color w:val="4D4D4D"/>
          <w:spacing w:val="-2"/>
          <w:w w:val="110"/>
        </w:rPr>
        <w:t>驱</w:t>
      </w:r>
      <w:r>
        <w:rPr>
          <w:color w:val="4D4D4D"/>
          <w:spacing w:val="-2"/>
          <w:w w:val="110"/>
        </w:rPr>
        <w:t>避</w:t>
      </w:r>
      <w:r>
        <w:rPr>
          <w:color w:val="4D4D4D"/>
          <w:spacing w:val="-2"/>
          <w:w w:val="110"/>
        </w:rPr>
        <w:t>剂</w:t>
      </w:r>
      <w:r>
        <w:rPr>
          <w:color w:val="4D4D4D"/>
          <w:spacing w:val="-2"/>
          <w:w w:val="110"/>
        </w:rPr>
        <w:t>如</w:t>
      </w:r>
      <w:r>
        <w:rPr>
          <w:rFonts w:ascii="Arial" w:hAnsi="Arial" w:eastAsia="Arial"/>
          <w:color w:val="4D4D4D"/>
          <w:spacing w:val="-2"/>
          <w:w w:val="110"/>
          <w:sz w:val="38"/>
        </w:rPr>
        <w:t>D</w:t>
      </w:r>
      <w:r>
        <w:rPr>
          <w:rFonts w:ascii="Arial" w:hAnsi="Arial" w:eastAsia="Arial"/>
          <w:color w:val="BABABA"/>
          <w:spacing w:val="-2"/>
          <w:w w:val="110"/>
          <w:sz w:val="38"/>
        </w:rPr>
        <w:t>-</w:t>
      </w:r>
      <w:r>
        <w:rPr>
          <w:rFonts w:ascii="Arial" w:hAnsi="Arial" w:eastAsia="Arial"/>
          <w:color w:val="4D4D4D"/>
          <w:spacing w:val="-2"/>
          <w:w w:val="110"/>
          <w:sz w:val="38"/>
        </w:rPr>
        <w:t>EET</w:t>
      </w:r>
      <w:r>
        <w:rPr>
          <w:color w:val="4D4D4D"/>
          <w:spacing w:val="-2"/>
          <w:w w:val="110"/>
        </w:rPr>
        <w:t>（</w:t>
      </w:r>
      <w:r>
        <w:rPr>
          <w:color w:val="4D4D4D"/>
          <w:spacing w:val="-2"/>
          <w:w w:val="110"/>
        </w:rPr>
        <w:t>二</w:t>
      </w:r>
      <w:r>
        <w:rPr>
          <w:color w:val="4D4D4D"/>
          <w:spacing w:val="-2"/>
          <w:w w:val="110"/>
        </w:rPr>
        <w:t>乙</w:t>
      </w:r>
      <w:r>
        <w:rPr>
          <w:color w:val="4D4D4D"/>
          <w:spacing w:val="-2"/>
          <w:w w:val="110"/>
        </w:rPr>
        <w:t>基</w:t>
      </w:r>
      <w:r>
        <w:rPr>
          <w:color w:val="4D4D4D"/>
          <w:spacing w:val="-2"/>
          <w:w w:val="110"/>
        </w:rPr>
        <w:t>甲</w:t>
      </w:r>
      <w:r>
        <w:rPr>
          <w:color w:val="4D4D4D"/>
          <w:spacing w:val="-2"/>
          <w:w w:val="110"/>
        </w:rPr>
        <w:t>苯</w:t>
      </w:r>
      <w:r>
        <w:rPr>
          <w:color w:val="4D4D4D"/>
          <w:spacing w:val="-2"/>
          <w:w w:val="110"/>
        </w:rPr>
        <w:t>酰</w:t>
      </w:r>
      <w:r>
        <w:rPr>
          <w:color w:val="4D4D4D"/>
          <w:spacing w:val="-2"/>
          <w:w w:val="110"/>
        </w:rPr>
        <w:t>胺</w:t>
      </w:r>
      <w:r>
        <w:rPr>
          <w:color w:val="4D4D4D"/>
          <w:spacing w:val="-2"/>
          <w:w w:val="110"/>
        </w:rPr>
        <w:t>）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千</w:t>
      </w:r>
      <w:r>
        <w:rPr>
          <w:color w:val="4D4D4D"/>
          <w:spacing w:val="-2"/>
          <w:w w:val="110"/>
        </w:rPr>
        <w:t>皮</w:t>
      </w:r>
      <w:r>
        <w:rPr>
          <w:color w:val="4D4D4D"/>
          <w:spacing w:val="-2"/>
          <w:w w:val="110"/>
        </w:rPr>
        <w:t>肤</w:t>
      </w:r>
      <w:r>
        <w:rPr>
          <w:color w:val="4D4D4D"/>
          <w:spacing w:val="-2"/>
          <w:w w:val="110"/>
        </w:rPr>
        <w:t>表</w:t>
      </w:r>
      <w:r>
        <w:rPr>
          <w:color w:val="4D4D4D"/>
          <w:spacing w:val="-2"/>
          <w:w w:val="110"/>
        </w:rPr>
        <w:t>面</w:t>
      </w:r>
      <w:r>
        <w:rPr>
          <w:color w:val="A1A1A1"/>
          <w:spacing w:val="-2"/>
          <w:w w:val="110"/>
        </w:rPr>
        <w:t>。</w:t>
      </w:r>
      <w:r>
        <w:rPr>
          <w:color w:val="4D4D4D"/>
          <w:spacing w:val="-2"/>
          <w:w w:val="110"/>
        </w:rPr>
        <w:t>这些驱避剂是有效的，但偶尔可引起毒性反应，</w:t>
      </w:r>
      <w:r>
        <w:rPr>
          <w:color w:val="4D4D4D"/>
          <w:spacing w:val="-2"/>
          <w:w w:val="105"/>
        </w:rPr>
        <w:t>比</w:t>
      </w:r>
      <w:r>
        <w:rPr>
          <w:color w:val="4D4D4D"/>
          <w:spacing w:val="-2"/>
          <w:w w:val="105"/>
        </w:rPr>
        <w:t>如</w:t>
      </w:r>
      <w:r>
        <w:rPr>
          <w:color w:val="4D4D4D"/>
          <w:spacing w:val="-2"/>
          <w:w w:val="105"/>
        </w:rPr>
        <w:t>癫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作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特</w:t>
      </w:r>
      <w:r>
        <w:rPr>
          <w:color w:val="4D4D4D"/>
          <w:spacing w:val="-2"/>
          <w:w w:val="105"/>
        </w:rPr>
        <w:t>别</w:t>
      </w:r>
      <w:r>
        <w:rPr>
          <w:color w:val="4D4D4D"/>
          <w:spacing w:val="-2"/>
          <w:w w:val="105"/>
        </w:rPr>
        <w:t>是</w:t>
      </w:r>
      <w:r>
        <w:rPr>
          <w:color w:val="4D4D4D"/>
          <w:spacing w:val="-2"/>
          <w:w w:val="105"/>
        </w:rPr>
        <w:t>儿</w:t>
      </w:r>
      <w:r>
        <w:rPr>
          <w:color w:val="4D4D4D"/>
          <w:spacing w:val="-2"/>
          <w:w w:val="105"/>
        </w:rPr>
        <w:t>童</w:t>
      </w:r>
      <w:r>
        <w:rPr>
          <w:color w:val="A1A1A1"/>
          <w:spacing w:val="-2"/>
          <w:w w:val="105"/>
        </w:rPr>
        <w:t>。</w:t>
      </w:r>
    </w:p>
    <w:p>
      <w:pPr>
        <w:pStyle w:val="BodyText"/>
        <w:spacing w:line="316" w:lineRule="auto" w:before="17"/>
        <w:ind w:left="903" w:right="1235" w:hanging="613"/>
      </w:pPr>
      <w:r>
        <w:rPr>
          <w:color w:val="1F1F1F"/>
          <w:spacing w:val="1"/>
          <w:w w:val="109"/>
        </w:rPr>
        <w:t>·</w:t>
      </w:r>
      <w:r>
        <w:rPr>
          <w:color w:val="4D4D4D"/>
          <w:w w:val="109"/>
        </w:rPr>
        <w:t>不断地搜查婢是预防感染的重要措施，因为婢必须平</w:t>
      </w:r>
      <w:r>
        <w:rPr>
          <w:color w:val="4D4D4D"/>
          <w:spacing w:val="1"/>
          <w:w w:val="112"/>
        </w:rPr>
        <w:t>均附着人体</w:t>
      </w:r>
      <w:r>
        <w:rPr>
          <w:rFonts w:ascii="Arial" w:hAnsi="Arial" w:eastAsia="Arial"/>
          <w:color w:val="4D4D4D"/>
          <w:w w:val="112"/>
          <w:sz w:val="35"/>
        </w:rPr>
        <w:t>24h</w:t>
      </w:r>
      <w:r>
        <w:rPr>
          <w:color w:val="4D4D4D"/>
          <w:spacing w:val="1"/>
          <w:w w:val="112"/>
        </w:rPr>
        <w:t>才能传播感染</w:t>
      </w:r>
      <w:r>
        <w:rPr>
          <w:color w:val="A1A1A1"/>
          <w:w w:val="112"/>
        </w:rPr>
        <w:t>。</w:t>
      </w:r>
    </w:p>
    <w:p>
      <w:pPr>
        <w:pStyle w:val="BodyText"/>
        <w:spacing w:line="324" w:lineRule="auto" w:before="9"/>
        <w:ind w:left="925" w:right="1236" w:hanging="634"/>
        <w:jc w:val="both"/>
      </w:pPr>
      <w:r>
        <w:rPr>
          <w:color w:val="1F1F1F"/>
          <w:spacing w:val="1"/>
          <w:w w:val="109"/>
        </w:rPr>
        <w:t>·</w:t>
      </w:r>
      <w:r>
        <w:rPr>
          <w:color w:val="4D4D4D"/>
          <w:spacing w:val="1"/>
          <w:w w:val="109"/>
        </w:rPr>
        <w:t>已附着的婢应该小心地用慑子清除</w:t>
      </w:r>
      <w:r>
        <w:rPr>
          <w:color w:val="1F1F1F"/>
          <w:spacing w:val="1"/>
          <w:w w:val="109"/>
        </w:rPr>
        <w:t>；</w:t>
      </w:r>
      <w:r>
        <w:rPr>
          <w:color w:val="4D4D4D"/>
          <w:w w:val="109"/>
        </w:rPr>
        <w:t>婢的头应该在靠</w:t>
      </w:r>
      <w:r>
        <w:rPr>
          <w:color w:val="4D4D4D"/>
          <w:spacing w:val="2"/>
          <w:w w:val="111"/>
        </w:rPr>
        <w:t>近皮肤处尽可能被抓住</w:t>
      </w:r>
      <w:r>
        <w:rPr>
          <w:color w:val="A1A1A1"/>
          <w:spacing w:val="2"/>
          <w:w w:val="111"/>
        </w:rPr>
        <w:t>。</w:t>
      </w:r>
      <w:r>
        <w:rPr>
          <w:color w:val="4D4D4D"/>
          <w:w w:val="111"/>
        </w:rPr>
        <w:t>如果在清除一个正在吸血</w:t>
      </w:r>
      <w:r>
        <w:rPr>
          <w:color w:val="4D4D4D"/>
          <w:spacing w:val="2"/>
          <w:w w:val="105"/>
        </w:rPr>
        <w:t>的婢时将其压碎，立克次体仍可被传播</w:t>
      </w:r>
      <w:r>
        <w:rPr>
          <w:color w:val="A1A1A1"/>
          <w:w w:val="105"/>
        </w:rPr>
        <w:t>。</w:t>
      </w:r>
    </w:p>
    <w:p>
      <w:pPr>
        <w:pStyle w:val="BodyText"/>
        <w:spacing w:line="448" w:lineRule="exact"/>
        <w:ind w:left="371"/>
      </w:pPr>
      <w:r>
        <w:rPr>
          <w:color w:val="4D4D4D"/>
          <w:w w:val="105"/>
        </w:rPr>
        <w:t>治</w:t>
      </w:r>
      <w:r>
        <w:rPr>
          <w:color w:val="4D4D4D"/>
          <w:spacing w:val="-10"/>
          <w:w w:val="105"/>
        </w:rPr>
        <w:t>疗</w:t>
      </w:r>
    </w:p>
    <w:p>
      <w:pPr>
        <w:pStyle w:val="BodyText"/>
        <w:spacing w:line="321" w:lineRule="auto" w:before="155"/>
        <w:ind w:left="346" w:right="1011" w:firstLine="848"/>
      </w:pPr>
      <w:r>
        <w:rPr>
          <w:color w:val="4D4D4D"/>
          <w:spacing w:val="2"/>
          <w:w w:val="113"/>
        </w:rPr>
        <w:t>由千</w:t>
      </w:r>
      <w:r>
        <w:rPr>
          <w:rFonts w:ascii="Times New Roman" w:eastAsia="Times New Roman"/>
          <w:color w:val="4D4D4D"/>
          <w:spacing w:val="-1"/>
          <w:w w:val="114"/>
          <w:sz w:val="41"/>
        </w:rPr>
        <w:t>R</w:t>
      </w:r>
      <w:r>
        <w:rPr>
          <w:rFonts w:ascii="Times New Roman" w:eastAsia="Times New Roman"/>
          <w:color w:val="4D4D4D"/>
          <w:spacing w:val="4"/>
          <w:w w:val="114"/>
          <w:sz w:val="41"/>
        </w:rPr>
        <w:t>M</w:t>
      </w:r>
      <w:r>
        <w:rPr>
          <w:rFonts w:ascii="Times New Roman" w:eastAsia="Times New Roman"/>
          <w:color w:val="4D4D4D"/>
          <w:spacing w:val="1"/>
          <w:w w:val="114"/>
          <w:sz w:val="41"/>
        </w:rPr>
        <w:t>SF</w:t>
      </w:r>
      <w:r>
        <w:rPr>
          <w:color w:val="4D4D4D"/>
          <w:spacing w:val="1"/>
          <w:w w:val="113"/>
        </w:rPr>
        <w:t>可导致严重病症或死亡，因此当医师</w:t>
      </w:r>
      <w:r>
        <w:rPr>
          <w:color w:val="4D4D4D"/>
          <w:spacing w:val="1"/>
          <w:w w:val="114"/>
        </w:rPr>
        <w:t>根据病人的症状和可能疾病暴露史怀疑</w:t>
      </w:r>
      <w:r>
        <w:rPr>
          <w:rFonts w:ascii="Arial" w:eastAsia="Arial"/>
          <w:color w:val="4D4D4D"/>
          <w:spacing w:val="1"/>
          <w:w w:val="114"/>
          <w:sz w:val="35"/>
        </w:rPr>
        <w:t>RM</w:t>
      </w:r>
      <w:r>
        <w:rPr>
          <w:rFonts w:ascii="Arial" w:eastAsia="Arial"/>
          <w:color w:val="4D4D4D"/>
          <w:w w:val="114"/>
          <w:sz w:val="35"/>
        </w:rPr>
        <w:t>SF</w:t>
      </w:r>
      <w:r>
        <w:rPr>
          <w:color w:val="4D4D4D"/>
          <w:w w:val="114"/>
        </w:rPr>
        <w:t>时，在</w:t>
      </w:r>
      <w:r>
        <w:rPr>
          <w:color w:val="4D4D4D"/>
          <w:spacing w:val="2"/>
          <w:w w:val="118"/>
        </w:rPr>
        <w:t>实验室结果证实之前，就应立即给予抗生素</w:t>
      </w:r>
      <w:r>
        <w:rPr>
          <w:color w:val="A1A1A1"/>
          <w:spacing w:val="2"/>
          <w:w w:val="118"/>
        </w:rPr>
        <w:t>。</w:t>
      </w:r>
      <w:r>
        <w:rPr>
          <w:color w:val="4D4D4D"/>
          <w:spacing w:val="1"/>
          <w:w w:val="118"/>
        </w:rPr>
        <w:t>四环</w:t>
      </w:r>
      <w:r>
        <w:rPr>
          <w:color w:val="646464"/>
          <w:spacing w:val="3"/>
          <w:w w:val="122"/>
        </w:rPr>
        <w:t>素多西环素和氯霉素是针对</w:t>
      </w:r>
      <w:r>
        <w:rPr>
          <w:rFonts w:ascii="Arial" w:eastAsia="Arial"/>
          <w:color w:val="363636"/>
          <w:spacing w:val="2"/>
          <w:w w:val="122"/>
          <w:sz w:val="35"/>
        </w:rPr>
        <w:t>RM</w:t>
      </w:r>
      <w:r>
        <w:rPr>
          <w:rFonts w:ascii="Arial" w:eastAsia="Arial"/>
          <w:color w:val="363636"/>
          <w:spacing w:val="1"/>
          <w:w w:val="122"/>
          <w:sz w:val="35"/>
        </w:rPr>
        <w:t>SF</w:t>
      </w:r>
      <w:r>
        <w:rPr>
          <w:color w:val="363636"/>
          <w:spacing w:val="3"/>
          <w:w w:val="122"/>
        </w:rPr>
        <w:t>有效的抗</w:t>
      </w:r>
      <w:r>
        <w:rPr>
          <w:color w:val="646464"/>
          <w:spacing w:val="3"/>
          <w:w w:val="122"/>
        </w:rPr>
        <w:t>生素</w:t>
      </w:r>
      <w:r>
        <w:rPr>
          <w:color w:val="A1A1A1"/>
          <w:w w:val="122"/>
        </w:rPr>
        <w:t>。</w:t>
      </w:r>
      <w:r>
        <w:rPr>
          <w:color w:val="4D4D4D"/>
          <w:w w:val="113"/>
        </w:rPr>
        <w:t>对轻症患者可口服给药，严重感染则静脉给药</w:t>
      </w:r>
      <w:r>
        <w:rPr>
          <w:color w:val="A1A1A1"/>
          <w:w w:val="113"/>
        </w:rPr>
        <w:t>。</w:t>
      </w:r>
      <w:r>
        <w:rPr>
          <w:color w:val="4D4D4D"/>
          <w:w w:val="113"/>
        </w:rPr>
        <w:t>抗生</w:t>
      </w:r>
      <w:r>
        <w:rPr>
          <w:color w:val="4D4D4D"/>
          <w:spacing w:val="1"/>
          <w:w w:val="113"/>
        </w:rPr>
        <w:t>素治疗巳明显地降低了病死率（从</w:t>
      </w:r>
      <w:r>
        <w:rPr>
          <w:rFonts w:ascii="Arial" w:eastAsia="Arial"/>
          <w:color w:val="4D4D4D"/>
          <w:w w:val="113"/>
          <w:sz w:val="35"/>
        </w:rPr>
        <w:t>20%~5</w:t>
      </w:r>
      <w:r>
        <w:rPr>
          <w:color w:val="4D4D4D"/>
          <w:spacing w:val="1"/>
          <w:w w:val="113"/>
        </w:rPr>
        <w:t>％），</w:t>
      </w:r>
      <w:r>
        <w:rPr>
          <w:color w:val="4D4D4D"/>
          <w:w w:val="113"/>
        </w:rPr>
        <w:t>死亡</w:t>
      </w:r>
      <w:r>
        <w:rPr>
          <w:color w:val="4D4D4D"/>
          <w:spacing w:val="1"/>
          <w:w w:val="113"/>
        </w:rPr>
        <w:t>通常发生在治疗被延误时</w:t>
      </w:r>
      <w:r>
        <w:rPr>
          <w:color w:val="A1A1A1"/>
          <w:spacing w:val="1"/>
          <w:w w:val="113"/>
        </w:rPr>
        <w:t>。</w:t>
      </w:r>
      <w:r>
        <w:rPr>
          <w:color w:val="4D4D4D"/>
          <w:spacing w:val="1"/>
          <w:w w:val="113"/>
        </w:rPr>
        <w:t>尽管如此</w:t>
      </w:r>
      <w:r>
        <w:rPr>
          <w:color w:val="1F1F1F"/>
          <w:spacing w:val="1"/>
          <w:w w:val="113"/>
        </w:rPr>
        <w:t>，</w:t>
      </w:r>
      <w:r>
        <w:rPr>
          <w:color w:val="4D4D4D"/>
          <w:w w:val="113"/>
        </w:rPr>
        <w:t>由于大多数婢</w:t>
      </w:r>
      <w:r>
        <w:rPr>
          <w:color w:val="4D4D4D"/>
          <w:spacing w:val="1"/>
          <w:w w:val="114"/>
        </w:rPr>
        <w:t>叮咬并不会导致</w:t>
      </w:r>
      <w:r>
        <w:rPr>
          <w:rFonts w:ascii="Arial" w:eastAsia="Arial"/>
          <w:color w:val="4D4D4D"/>
          <w:w w:val="114"/>
          <w:sz w:val="35"/>
        </w:rPr>
        <w:t>R</w:t>
      </w:r>
      <w:r>
        <w:rPr>
          <w:rFonts w:ascii="Arial" w:eastAsia="Arial"/>
          <w:color w:val="4D4D4D"/>
          <w:spacing w:val="1"/>
          <w:w w:val="114"/>
          <w:sz w:val="35"/>
        </w:rPr>
        <w:t>M</w:t>
      </w:r>
      <w:r>
        <w:rPr>
          <w:rFonts w:ascii="Arial" w:eastAsia="Arial"/>
          <w:color w:val="4D4D4D"/>
          <w:w w:val="114"/>
          <w:sz w:val="35"/>
        </w:rPr>
        <w:t>SF</w:t>
      </w:r>
      <w:r>
        <w:rPr>
          <w:color w:val="4D4D4D"/>
          <w:spacing w:val="1"/>
          <w:w w:val="114"/>
        </w:rPr>
        <w:t>，医师通常不会要求</w:t>
      </w:r>
      <w:r>
        <w:rPr>
          <w:color w:val="777777"/>
          <w:spacing w:val="1"/>
          <w:w w:val="114"/>
        </w:rPr>
        <w:t>一</w:t>
      </w:r>
      <w:r>
        <w:rPr>
          <w:color w:val="4D4D4D"/>
          <w:w w:val="114"/>
        </w:rPr>
        <w:t>个仅仅</w:t>
      </w:r>
      <w:r>
        <w:rPr>
          <w:color w:val="4D4D4D"/>
          <w:spacing w:val="1"/>
          <w:w w:val="118"/>
        </w:rPr>
        <w:t>被婢叮咬的人服用抗生素</w:t>
      </w:r>
      <w:r>
        <w:rPr>
          <w:color w:val="A1A1A1"/>
          <w:spacing w:val="1"/>
          <w:w w:val="118"/>
        </w:rPr>
        <w:t>。</w:t>
      </w:r>
      <w:r>
        <w:rPr>
          <w:color w:val="4D4D4D"/>
          <w:w w:val="118"/>
        </w:rPr>
        <w:t>但医师会告诉病人若出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233" w:space="203"/>
            <w:col w:w="11314"/>
          </w:cols>
        </w:sectPr>
      </w:pPr>
    </w:p>
    <w:p>
      <w:pPr>
        <w:pStyle w:val="BodyText"/>
        <w:tabs>
          <w:tab w:pos="10726" w:val="left" w:leader="none"/>
        </w:tabs>
        <w:spacing w:line="421" w:lineRule="exact"/>
        <w:ind w:left="1093"/>
      </w:pPr>
      <w:r>
        <w:rPr>
          <w:color w:val="646464"/>
          <w:w w:val="105"/>
        </w:rPr>
        <w:t>立</w:t>
      </w:r>
      <w:r>
        <w:rPr>
          <w:color w:val="646464"/>
          <w:w w:val="105"/>
        </w:rPr>
        <w:t>克</w:t>
      </w:r>
      <w:r>
        <w:rPr>
          <w:color w:val="646464"/>
          <w:w w:val="105"/>
        </w:rPr>
        <w:t>次</w:t>
      </w:r>
      <w:r>
        <w:rPr>
          <w:color w:val="646464"/>
          <w:w w:val="105"/>
        </w:rPr>
        <w:t>体</w:t>
      </w:r>
      <w:r>
        <w:rPr>
          <w:color w:val="646464"/>
          <w:w w:val="105"/>
        </w:rPr>
        <w:t>在</w:t>
      </w:r>
      <w:r>
        <w:rPr>
          <w:color w:val="646464"/>
          <w:w w:val="105"/>
        </w:rPr>
        <w:t>血</w:t>
      </w:r>
      <w:r>
        <w:rPr>
          <w:color w:val="646464"/>
          <w:w w:val="105"/>
        </w:rPr>
        <w:t>管</w:t>
      </w:r>
      <w:r>
        <w:rPr>
          <w:color w:val="646464"/>
          <w:w w:val="105"/>
        </w:rPr>
        <w:t>内</w:t>
      </w:r>
      <w:r>
        <w:rPr>
          <w:color w:val="646464"/>
          <w:w w:val="105"/>
        </w:rPr>
        <w:t>皮</w:t>
      </w:r>
      <w:r>
        <w:rPr>
          <w:color w:val="646464"/>
          <w:w w:val="105"/>
        </w:rPr>
        <w:t>细</w:t>
      </w:r>
      <w:r>
        <w:rPr>
          <w:color w:val="646464"/>
          <w:w w:val="105"/>
        </w:rPr>
        <w:t>胞</w:t>
      </w:r>
      <w:r>
        <w:rPr>
          <w:color w:val="646464"/>
          <w:w w:val="105"/>
        </w:rPr>
        <w:t>生</w:t>
      </w:r>
      <w:r>
        <w:rPr>
          <w:color w:val="646464"/>
          <w:w w:val="105"/>
        </w:rPr>
        <w:t>存</w:t>
      </w:r>
      <w:r>
        <w:rPr>
          <w:color w:val="646464"/>
          <w:w w:val="105"/>
        </w:rPr>
        <w:t>和</w:t>
      </w:r>
      <w:r>
        <w:rPr>
          <w:color w:val="646464"/>
          <w:w w:val="105"/>
        </w:rPr>
        <w:t>繁</w:t>
      </w:r>
      <w:r>
        <w:rPr>
          <w:color w:val="646464"/>
          <w:w w:val="105"/>
        </w:rPr>
        <w:t>殖</w:t>
      </w:r>
      <w:r>
        <w:rPr>
          <w:color w:val="646464"/>
          <w:w w:val="105"/>
        </w:rPr>
        <w:t>，</w:t>
      </w:r>
      <w:r>
        <w:rPr>
          <w:color w:val="646464"/>
          <w:w w:val="105"/>
        </w:rPr>
        <w:t>常</w:t>
      </w:r>
      <w:r>
        <w:rPr>
          <w:color w:val="646464"/>
          <w:w w:val="105"/>
        </w:rPr>
        <w:t>被</w:t>
      </w:r>
      <w:r>
        <w:rPr>
          <w:color w:val="646464"/>
          <w:w w:val="105"/>
        </w:rPr>
        <w:t>侵</w:t>
      </w:r>
      <w:r>
        <w:rPr>
          <w:color w:val="646464"/>
          <w:w w:val="105"/>
        </w:rPr>
        <w:t>及</w:t>
      </w:r>
      <w:r>
        <w:rPr>
          <w:color w:val="646464"/>
          <w:spacing w:val="-10"/>
          <w:w w:val="105"/>
        </w:rPr>
        <w:t>的</w:t>
      </w:r>
      <w:r>
        <w:rPr>
          <w:color w:val="646464"/>
        </w:rPr>
        <w:tab/>
      </w:r>
      <w:r>
        <w:rPr>
          <w:color w:val="4D4D4D"/>
          <w:w w:val="110"/>
        </w:rPr>
        <w:t>现</w:t>
      </w:r>
      <w:r>
        <w:rPr>
          <w:color w:val="4D4D4D"/>
          <w:w w:val="110"/>
        </w:rPr>
        <w:t>症</w:t>
      </w:r>
      <w:r>
        <w:rPr>
          <w:color w:val="4D4D4D"/>
          <w:w w:val="110"/>
        </w:rPr>
        <w:t>状</w:t>
      </w:r>
      <w:r>
        <w:rPr>
          <w:color w:val="4D4D4D"/>
          <w:w w:val="110"/>
        </w:rPr>
        <w:t>应</w:t>
      </w:r>
      <w:r>
        <w:rPr>
          <w:color w:val="4D4D4D"/>
          <w:w w:val="110"/>
        </w:rPr>
        <w:t>立</w:t>
      </w:r>
      <w:r>
        <w:rPr>
          <w:color w:val="4D4D4D"/>
          <w:w w:val="110"/>
        </w:rPr>
        <w:t>即</w:t>
      </w:r>
      <w:r>
        <w:rPr>
          <w:color w:val="4D4D4D"/>
          <w:w w:val="110"/>
        </w:rPr>
        <w:t>报</w:t>
      </w:r>
      <w:r>
        <w:rPr>
          <w:color w:val="4D4D4D"/>
          <w:w w:val="110"/>
        </w:rPr>
        <w:t>告</w:t>
      </w:r>
      <w:r>
        <w:rPr>
          <w:color w:val="A1A1A1"/>
          <w:spacing w:val="-10"/>
          <w:w w:val="110"/>
        </w:rPr>
        <w:t>。</w:t>
      </w:r>
    </w:p>
    <w:p>
      <w:pPr>
        <w:pStyle w:val="BodyText"/>
        <w:spacing w:before="185"/>
        <w:ind w:left="321"/>
      </w:pPr>
      <w:r>
        <w:rPr>
          <w:color w:val="4D4D4D"/>
          <w:w w:val="95"/>
        </w:rPr>
        <w:t>血</w:t>
      </w:r>
      <w:r>
        <w:rPr>
          <w:color w:val="4D4D4D"/>
          <w:w w:val="95"/>
        </w:rPr>
        <w:t>管</w:t>
      </w:r>
      <w:r>
        <w:rPr>
          <w:color w:val="4D4D4D"/>
          <w:w w:val="95"/>
        </w:rPr>
        <w:t>有</w:t>
      </w:r>
      <w:r>
        <w:rPr>
          <w:color w:val="4D4D4D"/>
          <w:w w:val="95"/>
        </w:rPr>
        <w:t>位</w:t>
      </w:r>
      <w:r>
        <w:rPr>
          <w:color w:val="4D4D4D"/>
          <w:w w:val="95"/>
        </w:rPr>
        <w:t>于</w:t>
      </w:r>
      <w:r>
        <w:rPr>
          <w:color w:val="4D4D4D"/>
          <w:w w:val="95"/>
        </w:rPr>
        <w:t>皮</w:t>
      </w:r>
      <w:r>
        <w:rPr>
          <w:color w:val="4D4D4D"/>
          <w:w w:val="95"/>
        </w:rPr>
        <w:t>内</w:t>
      </w:r>
      <w:r>
        <w:rPr>
          <w:color w:val="4D4D4D"/>
          <w:w w:val="95"/>
        </w:rPr>
        <w:t>、</w:t>
      </w:r>
      <w:r>
        <w:rPr>
          <w:color w:val="4D4D4D"/>
          <w:w w:val="95"/>
        </w:rPr>
        <w:t>皮</w:t>
      </w:r>
      <w:r>
        <w:rPr>
          <w:color w:val="4D4D4D"/>
          <w:w w:val="95"/>
        </w:rPr>
        <w:t>下</w:t>
      </w:r>
      <w:r>
        <w:rPr>
          <w:color w:val="4D4D4D"/>
          <w:w w:val="95"/>
        </w:rPr>
        <w:t>和</w:t>
      </w:r>
      <w:r>
        <w:rPr>
          <w:color w:val="4D4D4D"/>
          <w:w w:val="95"/>
        </w:rPr>
        <w:t>脑</w:t>
      </w:r>
      <w:r>
        <w:rPr>
          <w:color w:val="4D4D4D"/>
          <w:w w:val="95"/>
        </w:rPr>
        <w:t>、</w:t>
      </w:r>
      <w:r>
        <w:rPr>
          <w:color w:val="4D4D4D"/>
          <w:w w:val="95"/>
        </w:rPr>
        <w:t>肺</w:t>
      </w:r>
      <w:r>
        <w:rPr>
          <w:color w:val="4D4D4D"/>
          <w:w w:val="95"/>
        </w:rPr>
        <w:t>、</w:t>
      </w:r>
      <w:r>
        <w:rPr>
          <w:color w:val="4D4D4D"/>
          <w:w w:val="95"/>
        </w:rPr>
        <w:t>心</w:t>
      </w:r>
      <w:r>
        <w:rPr>
          <w:color w:val="777777"/>
          <w:w w:val="95"/>
        </w:rPr>
        <w:t>｀</w:t>
      </w:r>
      <w:r>
        <w:rPr>
          <w:color w:val="4D4D4D"/>
          <w:w w:val="95"/>
        </w:rPr>
        <w:t>肾</w:t>
      </w:r>
      <w:r>
        <w:rPr>
          <w:color w:val="4D4D4D"/>
          <w:w w:val="95"/>
        </w:rPr>
        <w:t>、</w:t>
      </w:r>
      <w:r>
        <w:rPr>
          <w:color w:val="4D4D4D"/>
          <w:w w:val="95"/>
        </w:rPr>
        <w:t>肝</w:t>
      </w:r>
      <w:r>
        <w:rPr>
          <w:color w:val="4D4D4D"/>
          <w:w w:val="95"/>
        </w:rPr>
        <w:t>和</w:t>
      </w:r>
      <w:r>
        <w:rPr>
          <w:color w:val="4D4D4D"/>
          <w:w w:val="95"/>
        </w:rPr>
        <w:t>脾</w:t>
      </w:r>
      <w:r>
        <w:rPr>
          <w:color w:val="4D4D4D"/>
          <w:w w:val="95"/>
        </w:rPr>
        <w:t>的</w:t>
      </w:r>
      <w:r>
        <w:rPr>
          <w:color w:val="4D4D4D"/>
          <w:w w:val="95"/>
        </w:rPr>
        <w:t>血</w:t>
      </w:r>
      <w:r>
        <w:rPr>
          <w:color w:val="4D4D4D"/>
          <w:w w:val="95"/>
        </w:rPr>
        <w:t>管</w:t>
      </w:r>
      <w:r>
        <w:rPr>
          <w:color w:val="A1A1A1"/>
          <w:w w:val="95"/>
        </w:rPr>
        <w:t>。</w:t>
      </w:r>
      <w:r>
        <w:rPr>
          <w:color w:val="CFCFCF"/>
          <w:w w:val="95"/>
        </w:rPr>
        <w:t>尸.</w:t>
      </w:r>
      <w:r>
        <w:rPr>
          <w:color w:val="CFCFCF"/>
          <w:spacing w:val="73"/>
        </w:rPr>
        <w:t>   </w:t>
      </w:r>
      <w:r>
        <w:rPr>
          <w:color w:val="CFCFCF"/>
          <w:spacing w:val="-10"/>
          <w:w w:val="95"/>
        </w:rPr>
        <w:t>-</w:t>
      </w:r>
    </w:p>
    <w:p>
      <w:pPr>
        <w:spacing w:after="0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64"/>
        <w:ind w:left="288"/>
      </w:pPr>
      <w:r>
        <w:rPr>
          <w:color w:val="646464"/>
          <w:w w:val="105"/>
        </w:rPr>
        <w:t>受</w:t>
      </w:r>
      <w:r>
        <w:rPr>
          <w:color w:val="646464"/>
          <w:w w:val="105"/>
        </w:rPr>
        <w:t>染</w:t>
      </w:r>
      <w:r>
        <w:rPr>
          <w:color w:val="646464"/>
          <w:w w:val="105"/>
        </w:rPr>
        <w:t>的</w:t>
      </w:r>
      <w:r>
        <w:rPr>
          <w:color w:val="646464"/>
          <w:w w:val="105"/>
        </w:rPr>
        <w:t>小</w:t>
      </w:r>
      <w:r>
        <w:rPr>
          <w:color w:val="646464"/>
          <w:w w:val="105"/>
        </w:rPr>
        <w:t>血</w:t>
      </w:r>
      <w:r>
        <w:rPr>
          <w:color w:val="646464"/>
          <w:w w:val="105"/>
        </w:rPr>
        <w:t>管</w:t>
      </w:r>
      <w:r>
        <w:rPr>
          <w:color w:val="646464"/>
          <w:w w:val="105"/>
        </w:rPr>
        <w:t>可</w:t>
      </w:r>
      <w:r>
        <w:rPr>
          <w:color w:val="646464"/>
          <w:w w:val="105"/>
        </w:rPr>
        <w:t>被</w:t>
      </w:r>
      <w:r>
        <w:rPr>
          <w:color w:val="363636"/>
          <w:w w:val="105"/>
        </w:rPr>
        <w:t>血</w:t>
      </w:r>
      <w:r>
        <w:rPr>
          <w:color w:val="363636"/>
          <w:w w:val="105"/>
        </w:rPr>
        <w:t>凝</w:t>
      </w:r>
      <w:r>
        <w:rPr>
          <w:color w:val="363636"/>
          <w:w w:val="105"/>
        </w:rPr>
        <w:t>块</w:t>
      </w:r>
      <w:r>
        <w:rPr>
          <w:color w:val="363636"/>
          <w:w w:val="105"/>
        </w:rPr>
        <w:t>阻</w:t>
      </w:r>
      <w:r>
        <w:rPr>
          <w:color w:val="646464"/>
          <w:w w:val="105"/>
        </w:rPr>
        <w:t>塞</w:t>
      </w:r>
      <w:r>
        <w:rPr>
          <w:color w:val="BABABA"/>
          <w:spacing w:val="-10"/>
          <w:w w:val="105"/>
        </w:rPr>
        <w:t>。</w:t>
      </w:r>
    </w:p>
    <w:p>
      <w:pPr>
        <w:spacing w:line="569" w:lineRule="exact" w:before="0"/>
        <w:ind w:left="288" w:right="0" w:firstLine="0"/>
        <w:jc w:val="left"/>
        <w:rPr>
          <w:sz w:val="53"/>
        </w:rPr>
      </w:pPr>
      <w:r>
        <w:rPr/>
        <w:br w:type="column"/>
      </w:r>
      <w:r>
        <w:rPr>
          <w:color w:val="1F1F1F"/>
          <w:sz w:val="53"/>
        </w:rPr>
        <w:t>埃</w:t>
      </w:r>
      <w:r>
        <w:rPr>
          <w:color w:val="1F1F1F"/>
          <w:sz w:val="53"/>
        </w:rPr>
        <w:t>里</w:t>
      </w:r>
      <w:r>
        <w:rPr>
          <w:color w:val="1F1F1F"/>
          <w:sz w:val="53"/>
        </w:rPr>
        <w:t>希</w:t>
      </w:r>
      <w:r>
        <w:rPr>
          <w:color w:val="1F1F1F"/>
          <w:sz w:val="53"/>
        </w:rPr>
        <w:t>休</w:t>
      </w:r>
      <w:r>
        <w:rPr>
          <w:color w:val="1F1F1F"/>
          <w:spacing w:val="-10"/>
          <w:sz w:val="53"/>
        </w:rPr>
        <w:t>病</w:t>
      </w:r>
    </w:p>
    <w:p>
      <w:pPr>
        <w:spacing w:after="0" w:line="569" w:lineRule="exact"/>
        <w:jc w:val="left"/>
        <w:rPr>
          <w:sz w:val="53"/>
        </w:rPr>
        <w:sectPr>
          <w:type w:val="continuous"/>
          <w:pgSz w:w="21750" w:h="31660"/>
          <w:pgMar w:top="200" w:bottom="280" w:left="0" w:right="0"/>
          <w:cols w:num="2" w:equalWidth="0">
            <w:col w:w="5979" w:space="8048"/>
            <w:col w:w="772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20" w:lineRule="exact"/>
        <w:ind w:left="537"/>
        <w:rPr>
          <w:sz w:val="2"/>
        </w:rPr>
      </w:pPr>
      <w:r>
        <w:rPr>
          <w:sz w:val="2"/>
        </w:rPr>
        <w:pict>
          <v:group style="width:458.75pt;height:2.7pt;mso-position-horizontal-relative:char;mso-position-vertical-relative:line" id="docshapegroup802" coordorigin="0,0" coordsize="9175,54">
            <v:line style="position:absolute" from="0,27" to="9174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85"/>
        <w:ind w:left="797" w:right="0" w:firstLine="0"/>
        <w:jc w:val="left"/>
        <w:rPr>
          <w:sz w:val="53"/>
        </w:rPr>
      </w:pPr>
      <w:r>
        <w:rPr/>
        <w:drawing>
          <wp:anchor distT="0" distB="0" distL="0" distR="0" allowOverlap="1" layoutInCell="1" locked="0" behindDoc="1" simplePos="0" relativeHeight="481950720">
            <wp:simplePos x="0" y="0"/>
            <wp:positionH relativeFrom="page">
              <wp:posOffset>497966</wp:posOffset>
            </wp:positionH>
            <wp:positionV relativeFrom="paragraph">
              <wp:posOffset>212220</wp:posOffset>
            </wp:positionV>
            <wp:extent cx="648038" cy="606735"/>
            <wp:effectExtent l="0" t="0" r="0" b="0"/>
            <wp:wrapNone/>
            <wp:docPr id="447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38" cy="60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BABA"/>
          <w:sz w:val="53"/>
        </w:rPr>
        <w:t>乙</w:t>
      </w:r>
      <w:r>
        <w:rPr>
          <w:color w:val="BABABA"/>
          <w:sz w:val="53"/>
        </w:rPr>
        <w:t>嘉</w:t>
      </w:r>
      <w:r>
        <w:rPr>
          <w:color w:val="777777"/>
          <w:sz w:val="53"/>
        </w:rPr>
        <w:t>你</w:t>
      </w:r>
      <w:r>
        <w:rPr>
          <w:color w:val="777777"/>
          <w:sz w:val="53"/>
        </w:rPr>
        <w:t>知</w:t>
      </w:r>
      <w:r>
        <w:rPr>
          <w:color w:val="777777"/>
          <w:sz w:val="53"/>
        </w:rPr>
        <w:t>道</w:t>
      </w:r>
      <w:r>
        <w:rPr>
          <w:color w:val="777777"/>
          <w:sz w:val="53"/>
        </w:rPr>
        <w:t>吗</w:t>
      </w:r>
      <w:r>
        <w:rPr>
          <w:color w:val="777777"/>
          <w:spacing w:val="-5"/>
          <w:sz w:val="53"/>
        </w:rPr>
        <w:t>……</w:t>
      </w:r>
    </w:p>
    <w:p>
      <w:pPr>
        <w:pStyle w:val="BodyText"/>
        <w:spacing w:before="121"/>
        <w:ind w:left="1965" w:right="1235"/>
        <w:jc w:val="center"/>
      </w:pPr>
      <w:r>
        <w:rPr>
          <w:color w:val="4D4D4D"/>
          <w:w w:val="110"/>
        </w:rPr>
        <w:t>几</w:t>
      </w:r>
      <w:r>
        <w:rPr>
          <w:color w:val="4D4D4D"/>
          <w:w w:val="110"/>
        </w:rPr>
        <w:t>乎</w:t>
      </w:r>
      <w:r>
        <w:rPr>
          <w:rFonts w:ascii="Times New Roman" w:eastAsia="Times New Roman"/>
          <w:color w:val="4D4D4D"/>
          <w:w w:val="110"/>
          <w:sz w:val="38"/>
        </w:rPr>
        <w:t>3</w:t>
      </w:r>
      <w:r>
        <w:rPr>
          <w:rFonts w:ascii="Times New Roman" w:eastAsia="Times New Roman"/>
          <w:color w:val="777777"/>
          <w:w w:val="110"/>
          <w:sz w:val="38"/>
        </w:rPr>
        <w:t>/</w:t>
      </w:r>
      <w:r>
        <w:rPr>
          <w:rFonts w:ascii="Times New Roman" w:eastAsia="Times New Roman"/>
          <w:color w:val="4D4D4D"/>
          <w:w w:val="110"/>
          <w:sz w:val="38"/>
        </w:rPr>
        <w:t>4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例</w:t>
      </w:r>
      <w:r>
        <w:rPr>
          <w:color w:val="4D4D4D"/>
          <w:w w:val="110"/>
        </w:rPr>
        <w:t>都</w:t>
      </w:r>
      <w:r>
        <w:rPr>
          <w:color w:val="4D4D4D"/>
          <w:w w:val="110"/>
        </w:rPr>
        <w:t>能</w:t>
      </w:r>
      <w:r>
        <w:rPr>
          <w:color w:val="4D4D4D"/>
          <w:w w:val="110"/>
        </w:rPr>
        <w:t>回</w:t>
      </w:r>
      <w:r>
        <w:rPr>
          <w:color w:val="4D4D4D"/>
          <w:w w:val="110"/>
        </w:rPr>
        <w:t>忆</w:t>
      </w:r>
      <w:r>
        <w:rPr>
          <w:color w:val="4D4D4D"/>
          <w:w w:val="110"/>
        </w:rPr>
        <w:t>起</w:t>
      </w:r>
      <w:r>
        <w:rPr>
          <w:color w:val="4D4D4D"/>
          <w:w w:val="110"/>
        </w:rPr>
        <w:t>被</w:t>
      </w:r>
      <w:r>
        <w:rPr>
          <w:color w:val="4D4D4D"/>
          <w:w w:val="110"/>
        </w:rPr>
        <w:t>婢</w:t>
      </w:r>
      <w:r>
        <w:rPr>
          <w:color w:val="4D4D4D"/>
          <w:w w:val="110"/>
        </w:rPr>
        <w:t>叮</w:t>
      </w:r>
      <w:r>
        <w:rPr>
          <w:color w:val="4D4D4D"/>
          <w:w w:val="110"/>
        </w:rPr>
        <w:t>咬</w:t>
      </w:r>
      <w:r>
        <w:rPr>
          <w:color w:val="4D4D4D"/>
          <w:w w:val="110"/>
        </w:rPr>
        <w:t>过</w:t>
      </w:r>
      <w:r>
        <w:rPr>
          <w:color w:val="A1A1A1"/>
          <w:spacing w:val="-10"/>
          <w:w w:val="110"/>
        </w:rPr>
        <w:t>。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26.318989pt;margin-top:9.857068pt;width:459.8pt;height:.1pt;mso-position-horizontal-relative:page;mso-position-vertical-relative:paragraph;z-index:-15279104;mso-wrap-distance-left:0;mso-wrap-distance-right:0" id="docshape803" coordorigin="526,197" coordsize="9196,0" path="m526,197l9722,19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52"/>
        </w:rPr>
      </w:pPr>
    </w:p>
    <w:p>
      <w:pPr>
        <w:pStyle w:val="BodyText"/>
        <w:ind w:left="308"/>
      </w:pPr>
      <w:r>
        <w:rPr>
          <w:color w:val="4D4D4D"/>
          <w:w w:val="105"/>
        </w:rPr>
        <w:t>临</w:t>
      </w:r>
      <w:r>
        <w:rPr>
          <w:color w:val="4D4D4D"/>
          <w:w w:val="105"/>
        </w:rPr>
        <w:t>床</w:t>
      </w:r>
      <w:r>
        <w:rPr>
          <w:color w:val="4D4D4D"/>
          <w:w w:val="105"/>
        </w:rPr>
        <w:t>表</w:t>
      </w:r>
      <w:r>
        <w:rPr>
          <w:color w:val="4D4D4D"/>
          <w:spacing w:val="-10"/>
          <w:w w:val="105"/>
        </w:rPr>
        <w:t>现</w:t>
      </w:r>
    </w:p>
    <w:p>
      <w:pPr>
        <w:pStyle w:val="BodyText"/>
        <w:spacing w:line="324" w:lineRule="auto" w:before="174"/>
        <w:ind w:left="294" w:right="70" w:firstLine="805"/>
      </w:pPr>
      <w:r>
        <w:rPr>
          <w:color w:val="4D4D4D"/>
          <w:spacing w:val="-2"/>
          <w:w w:val="110"/>
        </w:rPr>
        <w:t>典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症</w:t>
      </w:r>
      <w:r>
        <w:rPr>
          <w:color w:val="4D4D4D"/>
          <w:spacing w:val="-2"/>
          <w:w w:val="110"/>
        </w:rPr>
        <w:t>状</w:t>
      </w:r>
      <w:r>
        <w:rPr>
          <w:color w:val="4D4D4D"/>
          <w:spacing w:val="-2"/>
          <w:w w:val="110"/>
        </w:rPr>
        <w:t>包</w:t>
      </w:r>
      <w:r>
        <w:rPr>
          <w:color w:val="4D4D4D"/>
          <w:spacing w:val="-2"/>
          <w:w w:val="110"/>
        </w:rPr>
        <w:t>括</w:t>
      </w:r>
      <w:r>
        <w:rPr>
          <w:color w:val="4D4D4D"/>
          <w:spacing w:val="-2"/>
          <w:w w:val="110"/>
        </w:rPr>
        <w:t>严</w:t>
      </w:r>
      <w:r>
        <w:rPr>
          <w:color w:val="4D4D4D"/>
          <w:spacing w:val="-2"/>
          <w:w w:val="110"/>
        </w:rPr>
        <w:t>重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头</w:t>
      </w:r>
      <w:r>
        <w:rPr>
          <w:color w:val="4D4D4D"/>
          <w:spacing w:val="-2"/>
          <w:w w:val="110"/>
        </w:rPr>
        <w:t>痛</w:t>
      </w:r>
      <w:r>
        <w:rPr>
          <w:color w:val="4D4D4D"/>
          <w:spacing w:val="-2"/>
          <w:w w:val="110"/>
        </w:rPr>
        <w:t>、</w:t>
      </w:r>
      <w:r>
        <w:rPr>
          <w:color w:val="4D4D4D"/>
          <w:spacing w:val="-2"/>
          <w:w w:val="110"/>
        </w:rPr>
        <w:t>寒</w:t>
      </w:r>
      <w:r>
        <w:rPr>
          <w:color w:val="4D4D4D"/>
          <w:spacing w:val="-2"/>
          <w:w w:val="110"/>
        </w:rPr>
        <w:t>战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极</w:t>
      </w:r>
      <w:r>
        <w:rPr>
          <w:color w:val="4D4D4D"/>
          <w:spacing w:val="-2"/>
          <w:w w:val="110"/>
        </w:rPr>
        <w:t>度</w:t>
      </w:r>
      <w:r>
        <w:rPr>
          <w:color w:val="4D4D4D"/>
          <w:spacing w:val="-2"/>
          <w:w w:val="110"/>
        </w:rPr>
        <w:t>虚</w:t>
      </w:r>
      <w:r>
        <w:rPr>
          <w:color w:val="4D4D4D"/>
          <w:spacing w:val="-2"/>
          <w:w w:val="110"/>
        </w:rPr>
        <w:t>弱</w:t>
      </w:r>
      <w:r>
        <w:rPr>
          <w:color w:val="4D4D4D"/>
          <w:spacing w:val="-2"/>
          <w:w w:val="110"/>
        </w:rPr>
        <w:t>（</w:t>
      </w:r>
      <w:r>
        <w:rPr>
          <w:color w:val="4D4D4D"/>
          <w:spacing w:val="-2"/>
          <w:w w:val="110"/>
        </w:rPr>
        <w:t>衰</w:t>
      </w:r>
      <w:r>
        <w:rPr>
          <w:color w:val="4D4D4D"/>
          <w:w w:val="110"/>
        </w:rPr>
        <w:t>竭</w:t>
      </w:r>
      <w:r>
        <w:rPr>
          <w:color w:val="4D4D4D"/>
          <w:w w:val="110"/>
        </w:rPr>
        <w:t>）</w:t>
      </w:r>
      <w:r>
        <w:rPr>
          <w:color w:val="4D4D4D"/>
          <w:w w:val="110"/>
        </w:rPr>
        <w:t>和</w:t>
      </w:r>
      <w:r>
        <w:rPr>
          <w:color w:val="4D4D4D"/>
          <w:w w:val="110"/>
        </w:rPr>
        <w:t>肌</w:t>
      </w:r>
      <w:r>
        <w:rPr>
          <w:color w:val="4D4D4D"/>
          <w:w w:val="110"/>
        </w:rPr>
        <w:t>肉</w:t>
      </w:r>
      <w:r>
        <w:rPr>
          <w:color w:val="4D4D4D"/>
          <w:w w:val="110"/>
        </w:rPr>
        <w:t>痛</w:t>
      </w:r>
      <w:r>
        <w:rPr>
          <w:color w:val="A1A1A1"/>
          <w:w w:val="110"/>
        </w:rPr>
        <w:t>。</w:t>
      </w:r>
      <w:r>
        <w:rPr>
          <w:color w:val="646464"/>
          <w:w w:val="110"/>
        </w:rPr>
        <w:t>症</w:t>
      </w:r>
      <w:r>
        <w:rPr>
          <w:color w:val="646464"/>
          <w:w w:val="110"/>
        </w:rPr>
        <w:t>状</w:t>
      </w:r>
      <w:r>
        <w:rPr>
          <w:color w:val="646464"/>
          <w:w w:val="110"/>
        </w:rPr>
        <w:t>在</w:t>
      </w:r>
      <w:r>
        <w:rPr>
          <w:color w:val="646464"/>
          <w:w w:val="110"/>
        </w:rPr>
        <w:t>婢</w:t>
      </w:r>
      <w:r>
        <w:rPr>
          <w:color w:val="363636"/>
          <w:w w:val="110"/>
        </w:rPr>
        <w:t>叮</w:t>
      </w:r>
      <w:r>
        <w:rPr>
          <w:color w:val="363636"/>
          <w:w w:val="110"/>
        </w:rPr>
        <w:t>咬</w:t>
      </w:r>
      <w:r>
        <w:rPr>
          <w:color w:val="646464"/>
          <w:w w:val="110"/>
        </w:rPr>
        <w:t>后</w:t>
      </w:r>
      <w:r>
        <w:rPr>
          <w:rFonts w:ascii="Arial" w:eastAsia="Arial"/>
          <w:color w:val="646464"/>
          <w:w w:val="110"/>
        </w:rPr>
        <w:t>3</w:t>
      </w:r>
      <w:r>
        <w:rPr>
          <w:rFonts w:ascii="Arial" w:eastAsia="Arial"/>
          <w:color w:val="646464"/>
          <w:spacing w:val="79"/>
          <w:w w:val="150"/>
        </w:rPr>
        <w:t> </w:t>
      </w:r>
      <w:r>
        <w:rPr>
          <w:rFonts w:ascii="Arial" w:eastAsia="Arial"/>
          <w:color w:val="4D4D4D"/>
          <w:w w:val="110"/>
        </w:rPr>
        <w:t>~</w:t>
      </w:r>
      <w:r>
        <w:rPr>
          <w:rFonts w:ascii="Arial" w:eastAsia="Arial"/>
          <w:color w:val="1F1F1F"/>
          <w:w w:val="110"/>
        </w:rPr>
        <w:t>1</w:t>
      </w:r>
      <w:r>
        <w:rPr>
          <w:rFonts w:ascii="Arial" w:eastAsia="Arial"/>
          <w:color w:val="4D4D4D"/>
          <w:w w:val="110"/>
        </w:rPr>
        <w:t>2</w:t>
      </w:r>
      <w:r>
        <w:rPr>
          <w:color w:val="4D4D4D"/>
          <w:w w:val="110"/>
        </w:rPr>
        <w:t>天</w:t>
      </w:r>
      <w:r>
        <w:rPr>
          <w:color w:val="4D4D4D"/>
          <w:w w:val="110"/>
        </w:rPr>
        <w:t>内</w:t>
      </w:r>
      <w:r>
        <w:rPr>
          <w:color w:val="4D4D4D"/>
          <w:w w:val="110"/>
        </w:rPr>
        <w:t>突</w:t>
      </w:r>
      <w:r>
        <w:rPr>
          <w:color w:val="4D4D4D"/>
          <w:w w:val="110"/>
        </w:rPr>
        <w:t>然</w:t>
      </w:r>
      <w:r>
        <w:rPr>
          <w:color w:val="4D4D4D"/>
          <w:w w:val="110"/>
        </w:rPr>
        <w:t>发</w:t>
      </w:r>
      <w:r>
        <w:rPr>
          <w:color w:val="4D4D4D"/>
          <w:w w:val="110"/>
        </w:rPr>
        <w:t>生</w:t>
      </w:r>
      <w:r>
        <w:rPr>
          <w:color w:val="909090"/>
          <w:w w:val="110"/>
        </w:rPr>
        <w:t>。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出</w:t>
      </w:r>
      <w:r>
        <w:rPr>
          <w:color w:val="4D4D4D"/>
          <w:spacing w:val="-2"/>
          <w:w w:val="105"/>
        </w:rPr>
        <w:t>现</w:t>
      </w:r>
      <w:r>
        <w:rPr>
          <w:color w:val="4D4D4D"/>
          <w:spacing w:val="-2"/>
          <w:w w:val="105"/>
        </w:rPr>
        <w:t>越</w:t>
      </w:r>
      <w:r>
        <w:rPr>
          <w:color w:val="4D4D4D"/>
          <w:spacing w:val="-2"/>
          <w:w w:val="105"/>
        </w:rPr>
        <w:t>快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越</w:t>
      </w:r>
      <w:r>
        <w:rPr>
          <w:color w:val="4D4D4D"/>
          <w:spacing w:val="-2"/>
          <w:w w:val="105"/>
        </w:rPr>
        <w:t>严</w:t>
      </w:r>
      <w:r>
        <w:rPr>
          <w:color w:val="4D4D4D"/>
          <w:spacing w:val="-2"/>
          <w:w w:val="105"/>
        </w:rPr>
        <w:t>重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数</w:t>
      </w:r>
      <w:r>
        <w:rPr>
          <w:color w:val="4D4D4D"/>
          <w:spacing w:val="-2"/>
          <w:w w:val="105"/>
        </w:rPr>
        <w:t>日</w:t>
      </w:r>
      <w:r>
        <w:rPr>
          <w:color w:val="4D4D4D"/>
          <w:spacing w:val="-2"/>
          <w:w w:val="105"/>
        </w:rPr>
        <w:t>内</w:t>
      </w:r>
      <w:r>
        <w:rPr>
          <w:color w:val="4D4D4D"/>
          <w:spacing w:val="-2"/>
          <w:w w:val="105"/>
        </w:rPr>
        <w:t>发</w:t>
      </w:r>
      <w:r>
        <w:rPr>
          <w:color w:val="4D4D4D"/>
          <w:spacing w:val="-2"/>
          <w:w w:val="105"/>
        </w:rPr>
        <w:t>展</w:t>
      </w:r>
      <w:r>
        <w:rPr>
          <w:color w:val="4D4D4D"/>
          <w:spacing w:val="-2"/>
          <w:w w:val="105"/>
        </w:rPr>
        <w:t>为</w:t>
      </w:r>
      <w:r>
        <w:rPr>
          <w:color w:val="4D4D4D"/>
          <w:spacing w:val="-2"/>
          <w:w w:val="105"/>
        </w:rPr>
        <w:t>高</w:t>
      </w:r>
      <w:r>
        <w:rPr>
          <w:color w:val="4D4D4D"/>
          <w:spacing w:val="-2"/>
          <w:w w:val="105"/>
        </w:rPr>
        <w:t>热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严</w:t>
      </w:r>
      <w:r>
        <w:rPr>
          <w:color w:val="4D4D4D"/>
          <w:spacing w:val="-2"/>
          <w:w w:val="105"/>
        </w:rPr>
        <w:t>重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10"/>
        </w:rPr>
        <w:t>持</w:t>
      </w:r>
      <w:r>
        <w:rPr>
          <w:color w:val="4D4D4D"/>
          <w:spacing w:val="-2"/>
          <w:w w:val="110"/>
        </w:rPr>
        <w:t>续</w:t>
      </w:r>
      <w:r>
        <w:rPr>
          <w:rFonts w:ascii="Times New Roman" w:eastAsia="Times New Roman"/>
          <w:color w:val="4D4D4D"/>
          <w:spacing w:val="-2"/>
          <w:w w:val="110"/>
          <w:sz w:val="40"/>
        </w:rPr>
        <w:t>l~3</w:t>
      </w:r>
      <w:r>
        <w:rPr>
          <w:color w:val="4D4D4D"/>
          <w:spacing w:val="-2"/>
          <w:w w:val="110"/>
        </w:rPr>
        <w:t>周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也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出</w:t>
      </w:r>
      <w:r>
        <w:rPr>
          <w:color w:val="4D4D4D"/>
          <w:spacing w:val="-2"/>
          <w:w w:val="110"/>
        </w:rPr>
        <w:t>现</w:t>
      </w:r>
      <w:r>
        <w:rPr>
          <w:color w:val="4D4D4D"/>
          <w:spacing w:val="-2"/>
          <w:w w:val="110"/>
        </w:rPr>
        <w:t>间</w:t>
      </w:r>
      <w:r>
        <w:rPr>
          <w:color w:val="4D4D4D"/>
          <w:spacing w:val="-2"/>
          <w:w w:val="110"/>
        </w:rPr>
        <w:t>断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干</w:t>
      </w:r>
      <w:r>
        <w:rPr>
          <w:color w:val="4D4D4D"/>
          <w:spacing w:val="-2"/>
          <w:w w:val="110"/>
        </w:rPr>
        <w:t>咳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恶</w:t>
      </w:r>
      <w:r>
        <w:rPr>
          <w:color w:val="4D4D4D"/>
          <w:spacing w:val="-2"/>
          <w:w w:val="110"/>
        </w:rPr>
        <w:t>心</w:t>
      </w:r>
      <w:r>
        <w:rPr>
          <w:color w:val="4D4D4D"/>
          <w:spacing w:val="-2"/>
          <w:w w:val="110"/>
        </w:rPr>
        <w:t>及</w:t>
      </w:r>
      <w:r>
        <w:rPr>
          <w:color w:val="4D4D4D"/>
          <w:spacing w:val="-2"/>
          <w:w w:val="110"/>
        </w:rPr>
        <w:t>呕</w:t>
      </w:r>
      <w:r>
        <w:rPr>
          <w:color w:val="4D4D4D"/>
          <w:spacing w:val="-2"/>
          <w:w w:val="110"/>
        </w:rPr>
        <w:t>吐</w:t>
      </w:r>
      <w:r>
        <w:rPr>
          <w:color w:val="4D4D4D"/>
          <w:spacing w:val="-2"/>
          <w:w w:val="110"/>
        </w:rPr>
        <w:t>常</w:t>
      </w:r>
      <w:r>
        <w:rPr>
          <w:color w:val="4D4D4D"/>
          <w:spacing w:val="-2"/>
          <w:w w:val="110"/>
        </w:rPr>
        <w:t>见</w:t>
      </w:r>
      <w:r>
        <w:rPr>
          <w:color w:val="A1A1A1"/>
          <w:spacing w:val="-2"/>
          <w:w w:val="110"/>
        </w:rPr>
        <w:t>。</w:t>
      </w:r>
    </w:p>
    <w:p>
      <w:pPr>
        <w:pStyle w:val="BodyText"/>
        <w:spacing w:line="321" w:lineRule="auto"/>
        <w:ind w:left="289" w:right="38" w:firstLine="803"/>
      </w:pPr>
      <w:r>
        <w:rPr>
          <w:color w:val="4D4D4D"/>
          <w:spacing w:val="3"/>
          <w:w w:val="105"/>
        </w:rPr>
        <w:t>在发热的第</w:t>
      </w:r>
      <w:r>
        <w:rPr>
          <w:rFonts w:ascii="Arial" w:hAnsi="Arial" w:eastAsia="Arial"/>
          <w:color w:val="4D4D4D"/>
          <w:spacing w:val="1"/>
          <w:w w:val="105"/>
          <w:sz w:val="35"/>
        </w:rPr>
        <w:t>4</w:t>
      </w:r>
      <w:r>
        <w:rPr>
          <w:color w:val="4D4D4D"/>
          <w:spacing w:val="2"/>
          <w:w w:val="105"/>
        </w:rPr>
        <w:t>天，腕部和踝部出现皮疹，迅速蔓延到</w:t>
      </w:r>
      <w:r>
        <w:rPr>
          <w:color w:val="4D4D4D"/>
          <w:spacing w:val="2"/>
          <w:w w:val="116"/>
        </w:rPr>
        <w:t>手掌足底</w:t>
      </w:r>
      <w:r>
        <w:rPr>
          <w:color w:val="777777"/>
          <w:spacing w:val="2"/>
          <w:w w:val="116"/>
        </w:rPr>
        <w:t>，</w:t>
      </w:r>
      <w:r>
        <w:rPr>
          <w:color w:val="4D4D4D"/>
          <w:spacing w:val="2"/>
          <w:w w:val="116"/>
        </w:rPr>
        <w:t>前臂颈部面部</w:t>
      </w:r>
      <w:r>
        <w:rPr>
          <w:color w:val="777777"/>
          <w:spacing w:val="2"/>
          <w:w w:val="116"/>
        </w:rPr>
        <w:t>、</w:t>
      </w:r>
      <w:r>
        <w:rPr>
          <w:color w:val="4D4D4D"/>
          <w:spacing w:val="2"/>
          <w:w w:val="116"/>
        </w:rPr>
        <w:t>腋窝臂部和躯干</w:t>
      </w:r>
      <w:r>
        <w:rPr>
          <w:color w:val="A1A1A1"/>
          <w:spacing w:val="2"/>
          <w:w w:val="116"/>
        </w:rPr>
        <w:t>。</w:t>
      </w:r>
      <w:r>
        <w:rPr>
          <w:color w:val="4D4D4D"/>
          <w:spacing w:val="2"/>
          <w:w w:val="116"/>
        </w:rPr>
        <w:t>最初，</w:t>
      </w:r>
      <w:r>
        <w:rPr>
          <w:color w:val="4D4D4D"/>
          <w:spacing w:val="2"/>
          <w:w w:val="103"/>
        </w:rPr>
        <w:t>皮疹是扁平</w:t>
      </w:r>
      <w:r>
        <w:rPr>
          <w:color w:val="777777"/>
          <w:spacing w:val="2"/>
          <w:w w:val="103"/>
        </w:rPr>
        <w:t>、</w:t>
      </w:r>
      <w:r>
        <w:rPr>
          <w:color w:val="4D4D4D"/>
          <w:spacing w:val="2"/>
          <w:w w:val="103"/>
        </w:rPr>
        <w:t>粉红色的司以后颜色变暗，稍微突起</w:t>
      </w:r>
      <w:r>
        <w:rPr>
          <w:color w:val="A1A1A1"/>
          <w:spacing w:val="2"/>
          <w:w w:val="103"/>
        </w:rPr>
        <w:t>。</w:t>
      </w:r>
      <w:r>
        <w:rPr>
          <w:color w:val="4D4D4D"/>
          <w:spacing w:val="1"/>
          <w:w w:val="103"/>
        </w:rPr>
        <w:t>皮疹</w:t>
      </w:r>
      <w:r>
        <w:rPr>
          <w:color w:val="646464"/>
          <w:spacing w:val="1"/>
          <w:w w:val="108"/>
        </w:rPr>
        <w:t>并不痊痒</w:t>
      </w:r>
      <w:r>
        <w:rPr>
          <w:color w:val="A1A1A1"/>
          <w:spacing w:val="1"/>
          <w:w w:val="108"/>
        </w:rPr>
        <w:t>。</w:t>
      </w:r>
      <w:r>
        <w:rPr>
          <w:color w:val="4D4D4D"/>
          <w:spacing w:val="1"/>
          <w:w w:val="108"/>
        </w:rPr>
        <w:t>接触热水一—例如洗热水澡——可使皮疹更</w:t>
      </w:r>
      <w:r>
        <w:rPr>
          <w:color w:val="4D4D4D"/>
          <w:spacing w:val="1"/>
          <w:w w:val="110"/>
        </w:rPr>
        <w:t>明显</w:t>
      </w:r>
      <w:r>
        <w:rPr>
          <w:color w:val="A1A1A1"/>
          <w:spacing w:val="1"/>
          <w:w w:val="110"/>
        </w:rPr>
        <w:t>。</w:t>
      </w:r>
      <w:r>
        <w:rPr>
          <w:color w:val="4D4D4D"/>
          <w:spacing w:val="1"/>
          <w:w w:val="110"/>
        </w:rPr>
        <w:t>大约</w:t>
      </w:r>
      <w:r>
        <w:rPr>
          <w:rFonts w:ascii="Arial" w:hAnsi="Arial" w:eastAsia="Arial"/>
          <w:color w:val="4D4D4D"/>
          <w:w w:val="110"/>
          <w:sz w:val="35"/>
        </w:rPr>
        <w:t>4</w:t>
      </w:r>
      <w:r>
        <w:rPr>
          <w:color w:val="4D4D4D"/>
          <w:w w:val="110"/>
        </w:rPr>
        <w:t>天内，由于皮内出血而出现小的紫色区域</w:t>
      </w:r>
    </w:p>
    <w:p>
      <w:pPr>
        <w:pStyle w:val="BodyText"/>
        <w:spacing w:before="1"/>
        <w:ind w:left="168"/>
      </w:pPr>
      <w:r>
        <w:rPr>
          <w:color w:val="646464"/>
          <w:w w:val="105"/>
        </w:rPr>
        <w:t>（疲斑）</w:t>
      </w:r>
      <w:r>
        <w:rPr>
          <w:color w:val="A1A1A1"/>
          <w:w w:val="105"/>
        </w:rPr>
        <w:t>。</w:t>
      </w:r>
      <w:r>
        <w:rPr>
          <w:color w:val="646464"/>
          <w:w w:val="105"/>
        </w:rPr>
        <w:t>当这样区域融合时便可形成溃疡</w:t>
      </w:r>
      <w:r>
        <w:rPr>
          <w:color w:val="A1A1A1"/>
          <w:spacing w:val="-10"/>
          <w:w w:val="105"/>
        </w:rPr>
        <w:t>。</w:t>
      </w:r>
    </w:p>
    <w:p>
      <w:pPr>
        <w:pStyle w:val="BodyText"/>
        <w:spacing w:line="324" w:lineRule="auto" w:before="164"/>
        <w:ind w:left="294" w:right="81" w:firstLine="798"/>
        <w:rPr>
          <w:rFonts w:ascii="Arial" w:eastAsia="Arial"/>
          <w:sz w:val="26"/>
        </w:rPr>
      </w:pPr>
      <w:r>
        <w:rPr>
          <w:color w:val="4D4D4D"/>
          <w:w w:val="107"/>
        </w:rPr>
        <w:t>随感染进展可出现其他症状：如果侵及大脑的血管</w:t>
      </w:r>
      <w:r>
        <w:rPr>
          <w:color w:val="4D4D4D"/>
          <w:spacing w:val="1"/>
          <w:w w:val="106"/>
        </w:rPr>
        <w:t>病人可出现头痛</w:t>
      </w:r>
      <w:r>
        <w:rPr>
          <w:color w:val="777777"/>
          <w:spacing w:val="1"/>
          <w:w w:val="106"/>
        </w:rPr>
        <w:t>、</w:t>
      </w:r>
      <w:r>
        <w:rPr>
          <w:color w:val="4D4D4D"/>
          <w:spacing w:val="1"/>
          <w:w w:val="106"/>
        </w:rPr>
        <w:t>烦躁、失眠或澹妄，甚至可发生昏迷</w:t>
      </w:r>
      <w:r>
        <w:rPr>
          <w:color w:val="A1A1A1"/>
          <w:spacing w:val="-11"/>
          <w:w w:val="106"/>
        </w:rPr>
        <w:t>。</w:t>
      </w:r>
      <w:r>
        <w:rPr>
          <w:color w:val="4D4D4D"/>
          <w:w w:val="108"/>
        </w:rPr>
        <w:t>也可发生恶心</w:t>
      </w:r>
      <w:r>
        <w:rPr>
          <w:color w:val="777777"/>
          <w:w w:val="108"/>
        </w:rPr>
        <w:t>、</w:t>
      </w:r>
      <w:r>
        <w:rPr>
          <w:color w:val="4D4D4D"/>
          <w:w w:val="108"/>
        </w:rPr>
        <w:t>呕吐和腹痛</w:t>
      </w:r>
      <w:r>
        <w:rPr>
          <w:color w:val="A1A1A1"/>
          <w:w w:val="108"/>
        </w:rPr>
        <w:t>。</w:t>
      </w:r>
      <w:r>
        <w:rPr>
          <w:color w:val="4D4D4D"/>
          <w:w w:val="108"/>
        </w:rPr>
        <w:t>亦可出现气道的炎症和肺</w:t>
      </w:r>
      <w:r>
        <w:rPr>
          <w:color w:val="4D4D4D"/>
          <w:spacing w:val="1"/>
          <w:w w:val="108"/>
        </w:rPr>
        <w:t>炎</w:t>
      </w:r>
      <w:r>
        <w:rPr>
          <w:color w:val="909090"/>
          <w:spacing w:val="1"/>
          <w:w w:val="108"/>
        </w:rPr>
        <w:t>。</w:t>
      </w:r>
      <w:r>
        <w:rPr>
          <w:color w:val="4D4D4D"/>
          <w:spacing w:val="1"/>
          <w:w w:val="108"/>
        </w:rPr>
        <w:t>同时出现心脏损害和贫血</w:t>
      </w:r>
      <w:r>
        <w:rPr>
          <w:color w:val="A1A1A1"/>
          <w:spacing w:val="1"/>
          <w:w w:val="108"/>
        </w:rPr>
        <w:t>。</w:t>
      </w:r>
      <w:r>
        <w:rPr>
          <w:color w:val="4D4D4D"/>
          <w:w w:val="108"/>
        </w:rPr>
        <w:t>虽然不常见，严重病例</w:t>
      </w:r>
      <w:r>
        <w:rPr>
          <w:color w:val="4D4D4D"/>
          <w:spacing w:val="1"/>
          <w:w w:val="108"/>
        </w:rPr>
        <w:t>可发生低血压甚至死亡</w:t>
      </w:r>
      <w:r>
        <w:rPr>
          <w:rFonts w:ascii="Arial" w:eastAsia="Arial"/>
          <w:color w:val="A1A1A1"/>
          <w:w w:val="110"/>
          <w:sz w:val="26"/>
        </w:rPr>
        <w:t>c</w:t>
      </w:r>
    </w:p>
    <w:p>
      <w:pPr>
        <w:pStyle w:val="BodyText"/>
        <w:spacing w:line="440" w:lineRule="exact"/>
        <w:ind w:left="301"/>
      </w:pPr>
      <w:r>
        <w:rPr>
          <w:color w:val="4D4D4D"/>
          <w:w w:val="105"/>
        </w:rPr>
        <w:t>预</w:t>
      </w:r>
      <w:r>
        <w:rPr>
          <w:color w:val="4D4D4D"/>
          <w:spacing w:val="-10"/>
          <w:w w:val="105"/>
        </w:rPr>
        <w:t>防</w:t>
      </w:r>
    </w:p>
    <w:p>
      <w:pPr>
        <w:pStyle w:val="BodyText"/>
        <w:spacing w:before="175"/>
        <w:ind w:left="1077"/>
      </w:pPr>
      <w:r>
        <w:rPr>
          <w:color w:val="4D4D4D"/>
          <w:w w:val="105"/>
        </w:rPr>
        <w:t>目</w:t>
      </w:r>
      <w:r>
        <w:rPr>
          <w:color w:val="4D4D4D"/>
          <w:w w:val="105"/>
        </w:rPr>
        <w:t>前</w:t>
      </w:r>
      <w:r>
        <w:rPr>
          <w:color w:val="4D4D4D"/>
          <w:w w:val="105"/>
        </w:rPr>
        <w:t>尚</w:t>
      </w:r>
      <w:r>
        <w:rPr>
          <w:color w:val="4D4D4D"/>
          <w:w w:val="105"/>
        </w:rPr>
        <w:t>无</w:t>
      </w:r>
      <w:r>
        <w:rPr>
          <w:color w:val="4D4D4D"/>
          <w:w w:val="105"/>
        </w:rPr>
        <w:t>针</w:t>
      </w:r>
      <w:r>
        <w:rPr>
          <w:color w:val="4D4D4D"/>
          <w:w w:val="105"/>
        </w:rPr>
        <w:t>对</w:t>
      </w:r>
      <w:r>
        <w:rPr>
          <w:rFonts w:ascii="Arial" w:eastAsia="Arial"/>
          <w:color w:val="4D4D4D"/>
          <w:w w:val="105"/>
          <w:sz w:val="35"/>
        </w:rPr>
        <w:t>RMSF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苗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因</w:t>
      </w:r>
      <w:r>
        <w:rPr>
          <w:color w:val="4D4D4D"/>
          <w:w w:val="105"/>
        </w:rPr>
        <w:t>此</w:t>
      </w:r>
      <w:r>
        <w:rPr>
          <w:color w:val="4D4D4D"/>
          <w:w w:val="105"/>
        </w:rPr>
        <w:t>避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婢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叮</w:t>
      </w:r>
      <w:r>
        <w:rPr>
          <w:color w:val="4D4D4D"/>
          <w:w w:val="105"/>
        </w:rPr>
        <w:t>咬</w:t>
      </w:r>
      <w:r>
        <w:rPr>
          <w:color w:val="4D4D4D"/>
          <w:spacing w:val="-10"/>
          <w:w w:val="105"/>
        </w:rPr>
        <w:t>是</w:t>
      </w:r>
    </w:p>
    <w:p>
      <w:pPr>
        <w:pStyle w:val="BodyText"/>
        <w:spacing w:line="321" w:lineRule="auto" w:before="14"/>
        <w:ind w:left="221" w:right="1215" w:firstLine="786"/>
      </w:pPr>
      <w:r>
        <w:rPr/>
        <w:br w:type="column"/>
      </w:r>
      <w:r>
        <w:rPr>
          <w:color w:val="646464"/>
          <w:spacing w:val="3"/>
          <w:w w:val="113"/>
        </w:rPr>
        <w:t>埃里希体病由婢叮咬传染</w:t>
      </w:r>
      <w:r>
        <w:rPr>
          <w:color w:val="A1A1A1"/>
          <w:spacing w:val="3"/>
          <w:w w:val="113"/>
        </w:rPr>
        <w:t>。</w:t>
      </w:r>
      <w:r>
        <w:rPr>
          <w:color w:val="646464"/>
          <w:w w:val="113"/>
        </w:rPr>
        <w:t>可引起突然发作的发</w:t>
      </w:r>
      <w:r>
        <w:rPr>
          <w:color w:val="646464"/>
          <w:spacing w:val="1"/>
          <w:w w:val="97"/>
        </w:rPr>
        <w:t>热、寒战、头痛和全身症状（不适感）</w:t>
      </w:r>
      <w:r>
        <w:rPr>
          <w:color w:val="A1A1A1"/>
          <w:w w:val="97"/>
        </w:rPr>
        <w:t>。</w:t>
      </w:r>
    </w:p>
    <w:p>
      <w:pPr>
        <w:pStyle w:val="BodyText"/>
        <w:spacing w:line="321" w:lineRule="auto" w:before="1"/>
        <w:ind w:left="168" w:right="1191" w:firstLine="828"/>
        <w:jc w:val="both"/>
      </w:pPr>
      <w:r>
        <w:rPr>
          <w:color w:val="4D4D4D"/>
          <w:spacing w:val="-1"/>
          <w:w w:val="109"/>
        </w:rPr>
        <w:t>埃里希体与立克次体很相似，它们都是能在动物或</w:t>
      </w:r>
      <w:r>
        <w:rPr>
          <w:color w:val="4D4D4D"/>
          <w:w w:val="109"/>
        </w:rPr>
        <w:t>人的细胞内生存的病原体</w:t>
      </w:r>
      <w:r>
        <w:rPr>
          <w:color w:val="909090"/>
          <w:w w:val="109"/>
        </w:rPr>
        <w:t>。</w:t>
      </w:r>
      <w:r>
        <w:rPr>
          <w:color w:val="4D4D4D"/>
          <w:w w:val="109"/>
        </w:rPr>
        <w:t>与立克次体不同的是，埃里希体寄居在白细胞中</w:t>
      </w:r>
      <w:r>
        <w:rPr>
          <w:color w:val="909090"/>
          <w:w w:val="109"/>
        </w:rPr>
        <w:t>。</w:t>
      </w:r>
      <w:r>
        <w:rPr>
          <w:color w:val="4D4D4D"/>
          <w:w w:val="109"/>
        </w:rPr>
        <w:t>不同种类的埃里希体寄居在不同</w:t>
      </w:r>
      <w:r>
        <w:rPr>
          <w:color w:val="4D4D4D"/>
          <w:spacing w:val="1"/>
          <w:w w:val="104"/>
        </w:rPr>
        <w:t>类型的白细胞中（例如粒细胞和单核细胞）</w:t>
      </w:r>
      <w:r>
        <w:rPr>
          <w:color w:val="A1A1A1"/>
          <w:spacing w:val="1"/>
          <w:w w:val="104"/>
        </w:rPr>
        <w:t>。</w:t>
      </w:r>
      <w:r>
        <w:rPr>
          <w:color w:val="4D4D4D"/>
          <w:w w:val="104"/>
        </w:rPr>
        <w:t>但是，各种</w:t>
      </w:r>
      <w:r>
        <w:rPr>
          <w:color w:val="4D4D4D"/>
          <w:spacing w:val="2"/>
          <w:w w:val="108"/>
        </w:rPr>
        <w:t>埃里希体感染产生的症状</w:t>
      </w:r>
      <w:r>
        <w:rPr>
          <w:color w:val="777777"/>
          <w:spacing w:val="2"/>
          <w:w w:val="108"/>
        </w:rPr>
        <w:t>、诊</w:t>
      </w:r>
      <w:r>
        <w:rPr>
          <w:color w:val="4D4D4D"/>
          <w:spacing w:val="1"/>
          <w:w w:val="108"/>
        </w:rPr>
        <w:t>断和治疗的方法上都是非</w:t>
      </w:r>
      <w:r>
        <w:rPr>
          <w:color w:val="4D4D4D"/>
          <w:spacing w:val="1"/>
          <w:w w:val="110"/>
        </w:rPr>
        <w:t>常相似的</w:t>
      </w:r>
      <w:r>
        <w:rPr>
          <w:color w:val="A1A1A1"/>
          <w:spacing w:val="1"/>
          <w:w w:val="110"/>
        </w:rPr>
        <w:t>。</w:t>
      </w:r>
    </w:p>
    <w:p>
      <w:pPr>
        <w:pStyle w:val="BodyText"/>
        <w:spacing w:line="319" w:lineRule="auto" w:before="16"/>
        <w:ind w:left="176" w:right="1194" w:firstLine="820"/>
        <w:jc w:val="both"/>
      </w:pPr>
      <w:r>
        <w:rPr>
          <w:color w:val="4D4D4D"/>
          <w:spacing w:val="-1"/>
          <w:w w:val="109"/>
        </w:rPr>
        <w:t>埃里希体发生在美国和欧洲，最常见在美国的中西</w:t>
      </w:r>
      <w:r>
        <w:rPr>
          <w:color w:val="4D4D4D"/>
          <w:spacing w:val="2"/>
          <w:w w:val="108"/>
        </w:rPr>
        <w:t>部、东南部和南部中心</w:t>
      </w:r>
      <w:r>
        <w:rPr>
          <w:color w:val="A1A1A1"/>
          <w:spacing w:val="2"/>
          <w:w w:val="108"/>
        </w:rPr>
        <w:t>。</w:t>
      </w:r>
      <w:r>
        <w:rPr>
          <w:color w:val="4D4D4D"/>
          <w:spacing w:val="1"/>
          <w:w w:val="108"/>
        </w:rPr>
        <w:t>埃里希体更易于发生在春天和</w:t>
      </w:r>
      <w:r>
        <w:rPr>
          <w:color w:val="4D4D4D"/>
          <w:spacing w:val="2"/>
          <w:w w:val="108"/>
        </w:rPr>
        <w:t>秋末婢很活跃的时候</w:t>
      </w:r>
      <w:r>
        <w:rPr>
          <w:color w:val="A1A1A1"/>
          <w:spacing w:val="2"/>
          <w:w w:val="108"/>
        </w:rPr>
        <w:t>。</w:t>
      </w:r>
      <w:r>
        <w:rPr>
          <w:color w:val="4D4D4D"/>
          <w:spacing w:val="1"/>
          <w:w w:val="108"/>
        </w:rPr>
        <w:t>感染经婢叮咬传染，有时密切接</w:t>
      </w:r>
      <w:r>
        <w:rPr>
          <w:color w:val="4D4D4D"/>
          <w:spacing w:val="1"/>
          <w:w w:val="109"/>
        </w:rPr>
        <w:t>触携带狗蟀或鹿婢的动物也可传染</w:t>
      </w:r>
      <w:r>
        <w:rPr>
          <w:color w:val="A1A1A1"/>
          <w:spacing w:val="1"/>
          <w:w w:val="109"/>
        </w:rPr>
        <w:t>。</w:t>
      </w:r>
    </w:p>
    <w:p>
      <w:pPr>
        <w:pStyle w:val="BodyText"/>
        <w:spacing w:line="448" w:lineRule="exact"/>
        <w:ind w:left="184"/>
      </w:pPr>
      <w:r>
        <w:rPr>
          <w:color w:val="363636"/>
          <w:spacing w:val="-3"/>
          <w:w w:val="110"/>
        </w:rPr>
        <w:t>临床表现</w:t>
      </w:r>
    </w:p>
    <w:p>
      <w:pPr>
        <w:pStyle w:val="BodyText"/>
        <w:spacing w:line="321" w:lineRule="auto" w:before="164"/>
        <w:ind w:left="170" w:right="1189" w:firstLine="815"/>
        <w:jc w:val="both"/>
      </w:pPr>
      <w:r>
        <w:rPr>
          <w:color w:val="4D4D4D"/>
          <w:w w:val="116"/>
        </w:rPr>
        <w:t>埃里希体病发生在婢叮咬后</w:t>
      </w:r>
      <w:r>
        <w:rPr>
          <w:rFonts w:ascii="Arial" w:eastAsia="Arial"/>
          <w:color w:val="1F1F1F"/>
          <w:w w:val="116"/>
          <w:sz w:val="35"/>
        </w:rPr>
        <w:t>1</w:t>
      </w:r>
      <w:r>
        <w:rPr>
          <w:rFonts w:ascii="Arial" w:eastAsia="Arial"/>
          <w:color w:val="4D4D4D"/>
          <w:spacing w:val="-1"/>
          <w:w w:val="116"/>
          <w:sz w:val="35"/>
        </w:rPr>
        <w:t>~</w:t>
      </w:r>
      <w:r>
        <w:rPr>
          <w:rFonts w:ascii="Arial" w:eastAsia="Arial"/>
          <w:color w:val="4D4D4D"/>
          <w:w w:val="116"/>
          <w:sz w:val="35"/>
        </w:rPr>
        <w:t>2</w:t>
      </w:r>
      <w:r>
        <w:rPr>
          <w:color w:val="4D4D4D"/>
          <w:w w:val="116"/>
        </w:rPr>
        <w:t>周</w:t>
      </w:r>
      <w:r>
        <w:rPr>
          <w:color w:val="A1A1A1"/>
          <w:w w:val="116"/>
        </w:rPr>
        <w:t>。</w:t>
      </w:r>
      <w:r>
        <w:rPr>
          <w:color w:val="4D4D4D"/>
          <w:w w:val="116"/>
        </w:rPr>
        <w:t>首发症状是</w:t>
      </w:r>
      <w:r>
        <w:rPr>
          <w:color w:val="4D4D4D"/>
          <w:spacing w:val="2"/>
          <w:w w:val="104"/>
        </w:rPr>
        <w:t>发热</w:t>
      </w:r>
      <w:r>
        <w:rPr>
          <w:color w:val="777777"/>
          <w:spacing w:val="2"/>
          <w:w w:val="104"/>
        </w:rPr>
        <w:t>、</w:t>
      </w:r>
      <w:r>
        <w:rPr>
          <w:color w:val="4D4D4D"/>
          <w:spacing w:val="2"/>
          <w:w w:val="104"/>
        </w:rPr>
        <w:t>严重的头痛，身痛和不适</w:t>
      </w:r>
      <w:r>
        <w:rPr>
          <w:color w:val="A1A1A1"/>
          <w:spacing w:val="2"/>
          <w:w w:val="104"/>
        </w:rPr>
        <w:t>。</w:t>
      </w:r>
      <w:r>
        <w:rPr>
          <w:color w:val="4D4D4D"/>
          <w:spacing w:val="1"/>
          <w:w w:val="104"/>
        </w:rPr>
        <w:t>随着病情的进展，可以</w:t>
      </w:r>
      <w:r>
        <w:rPr>
          <w:color w:val="4D4D4D"/>
          <w:spacing w:val="3"/>
          <w:w w:val="108"/>
        </w:rPr>
        <w:t>出现呕吐和腹泻，伴随意识障碍甚至昏迷</w:t>
      </w:r>
      <w:r>
        <w:rPr>
          <w:color w:val="A1A1A1"/>
          <w:spacing w:val="3"/>
          <w:w w:val="108"/>
        </w:rPr>
        <w:t>。</w:t>
      </w:r>
      <w:r>
        <w:rPr>
          <w:color w:val="4D4D4D"/>
          <w:spacing w:val="2"/>
          <w:w w:val="108"/>
        </w:rPr>
        <w:t>有时有咳嗽</w:t>
      </w:r>
      <w:r>
        <w:rPr>
          <w:color w:val="4D4D4D"/>
          <w:spacing w:val="1"/>
          <w:w w:val="108"/>
        </w:rPr>
        <w:t>和呼吸困难</w:t>
      </w:r>
      <w:r>
        <w:rPr>
          <w:color w:val="909090"/>
          <w:spacing w:val="1"/>
          <w:w w:val="108"/>
        </w:rPr>
        <w:t>。</w:t>
      </w:r>
      <w:r>
        <w:rPr>
          <w:color w:val="4D4D4D"/>
          <w:spacing w:val="1"/>
          <w:w w:val="108"/>
        </w:rPr>
        <w:t>皮疹不如立克次体病常见</w:t>
      </w:r>
      <w:r>
        <w:rPr>
          <w:color w:val="A1A1A1"/>
          <w:spacing w:val="1"/>
          <w:w w:val="108"/>
        </w:rPr>
        <w:t>。</w:t>
      </w:r>
      <w:r>
        <w:rPr>
          <w:color w:val="4D4D4D"/>
          <w:w w:val="108"/>
        </w:rPr>
        <w:t>死亡是很少见</w:t>
      </w:r>
      <w:r>
        <w:rPr>
          <w:color w:val="4D4D4D"/>
          <w:w w:val="109"/>
        </w:rPr>
        <w:t>的，但可在免疫系统功能低下或治疗不够及时的病人中</w:t>
      </w:r>
      <w:r>
        <w:rPr>
          <w:color w:val="4D4D4D"/>
          <w:spacing w:val="2"/>
          <w:w w:val="107"/>
        </w:rPr>
        <w:t>发生</w:t>
      </w:r>
      <w:r>
        <w:rPr>
          <w:color w:val="A1A1A1"/>
          <w:w w:val="107"/>
        </w:rPr>
        <w:t>。</w:t>
      </w:r>
    </w:p>
    <w:p>
      <w:pPr>
        <w:pStyle w:val="BodyText"/>
        <w:spacing w:line="442" w:lineRule="exact"/>
        <w:ind w:left="193"/>
      </w:pPr>
      <w:r>
        <w:rPr>
          <w:color w:val="4D4D4D"/>
          <w:w w:val="110"/>
        </w:rPr>
        <w:t>诊</w:t>
      </w:r>
      <w:r>
        <w:rPr>
          <w:color w:val="4D4D4D"/>
          <w:w w:val="110"/>
        </w:rPr>
        <w:t>断</w:t>
      </w:r>
      <w:r>
        <w:rPr>
          <w:color w:val="4D4D4D"/>
          <w:w w:val="110"/>
        </w:rPr>
        <w:t>及</w:t>
      </w:r>
      <w:r>
        <w:rPr>
          <w:color w:val="4D4D4D"/>
          <w:w w:val="110"/>
        </w:rPr>
        <w:t>治</w:t>
      </w:r>
      <w:r>
        <w:rPr>
          <w:color w:val="4D4D4D"/>
          <w:spacing w:val="-10"/>
          <w:w w:val="110"/>
        </w:rPr>
        <w:t>疗</w:t>
      </w:r>
    </w:p>
    <w:p>
      <w:pPr>
        <w:pStyle w:val="BodyText"/>
        <w:spacing w:line="321" w:lineRule="auto" w:before="175"/>
        <w:ind w:left="169" w:right="1204" w:firstLine="816"/>
      </w:pPr>
      <w:r>
        <w:rPr>
          <w:color w:val="4D4D4D"/>
          <w:spacing w:val="-1"/>
          <w:w w:val="109"/>
        </w:rPr>
        <w:t>埃里希体感染的病人可以有很低的白细胞计数，红</w:t>
      </w:r>
      <w:r>
        <w:rPr>
          <w:color w:val="4D4D4D"/>
          <w:spacing w:val="1"/>
          <w:w w:val="104"/>
        </w:rPr>
        <w:t>细胞计数也很低（贫血），并有异常的血液凝结</w:t>
      </w:r>
      <w:r>
        <w:rPr>
          <w:color w:val="A1A1A1"/>
          <w:spacing w:val="1"/>
          <w:w w:val="104"/>
        </w:rPr>
        <w:t>。</w:t>
      </w:r>
      <w:r>
        <w:rPr>
          <w:color w:val="4D4D4D"/>
          <w:w w:val="104"/>
        </w:rPr>
        <w:t>但这些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277" w:space="342"/>
            <w:col w:w="11131"/>
          </w:cols>
        </w:sectPr>
      </w:pPr>
    </w:p>
    <w:p>
      <w:pPr>
        <w:tabs>
          <w:tab w:pos="2352" w:val="left" w:leader="none"/>
        </w:tabs>
        <w:spacing w:before="50"/>
        <w:ind w:left="842" w:right="0" w:firstLine="0"/>
        <w:jc w:val="left"/>
        <w:rPr>
          <w:sz w:val="37"/>
        </w:rPr>
      </w:pPr>
      <w:r>
        <w:rPr>
          <w:rFonts w:ascii="Arial" w:eastAsia="Arial"/>
          <w:color w:val="1C1C1C"/>
          <w:spacing w:val="-5"/>
          <w:w w:val="125"/>
          <w:sz w:val="42"/>
        </w:rPr>
        <w:t>868</w:t>
      </w:r>
      <w:r>
        <w:rPr>
          <w:rFonts w:ascii="Arial" w:eastAsia="Arial"/>
          <w:color w:val="1C1C1C"/>
          <w:sz w:val="42"/>
        </w:rPr>
        <w:tab/>
      </w:r>
      <w:r>
        <w:rPr>
          <w:color w:val="4F4F4F"/>
          <w:w w:val="125"/>
          <w:sz w:val="40"/>
        </w:rPr>
        <w:t>第</w:t>
      </w:r>
      <w:r>
        <w:rPr>
          <w:rFonts w:ascii="Times New Roman" w:eastAsia="Times New Roman"/>
          <w:color w:val="4F4F4F"/>
          <w:w w:val="125"/>
          <w:sz w:val="39"/>
        </w:rPr>
        <w:t>16</w:t>
      </w:r>
      <w:r>
        <w:rPr>
          <w:color w:val="4F4F4F"/>
          <w:spacing w:val="-2"/>
          <w:w w:val="125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780" w:bottom="0" w:left="0" w:right="0"/>
        </w:sectPr>
      </w:pPr>
    </w:p>
    <w:p>
      <w:pPr>
        <w:pStyle w:val="BodyText"/>
        <w:spacing w:line="321" w:lineRule="auto" w:before="24"/>
        <w:ind w:left="818" w:firstLine="17"/>
      </w:pPr>
      <w:r>
        <w:rPr>
          <w:color w:val="4F4F4F"/>
          <w:spacing w:val="3"/>
          <w:w w:val="108"/>
        </w:rPr>
        <w:t>表现亦可发生在很多其他疾病</w:t>
      </w:r>
      <w:r>
        <w:rPr>
          <w:color w:val="999999"/>
          <w:spacing w:val="3"/>
          <w:w w:val="108"/>
        </w:rPr>
        <w:t>。</w:t>
      </w:r>
      <w:r>
        <w:rPr>
          <w:color w:val="4F4F4F"/>
          <w:spacing w:val="2"/>
          <w:w w:val="108"/>
        </w:rPr>
        <w:t>血清检测埃里希体抗体</w:t>
      </w:r>
      <w:r>
        <w:rPr>
          <w:color w:val="4F4F4F"/>
          <w:spacing w:val="1"/>
          <w:w w:val="111"/>
        </w:rPr>
        <w:t>是有帮助的，但通常在发病后几周才会出现阳性结果</w:t>
      </w:r>
      <w:r>
        <w:rPr>
          <w:color w:val="999999"/>
          <w:w w:val="111"/>
        </w:rPr>
        <w:t>。</w:t>
      </w:r>
      <w:r>
        <w:rPr>
          <w:color w:val="4F4F4F"/>
          <w:w w:val="114"/>
        </w:rPr>
        <w:t>多聚酶联反应</w:t>
      </w:r>
      <w:r>
        <w:rPr>
          <w:rFonts w:ascii="Arial" w:eastAsia="Arial"/>
          <w:color w:val="4F4F4F"/>
          <w:w w:val="114"/>
        </w:rPr>
        <w:t>(PCR)</w:t>
      </w:r>
      <w:r>
        <w:rPr>
          <w:color w:val="4F4F4F"/>
          <w:w w:val="114"/>
        </w:rPr>
        <w:t>是一种鉴定人血液中生物体</w:t>
      </w:r>
      <w:r>
        <w:rPr>
          <w:rFonts w:ascii="Arial" w:eastAsia="Arial"/>
          <w:color w:val="4F4F4F"/>
          <w:w w:val="114"/>
        </w:rPr>
        <w:t>DNA</w:t>
      </w:r>
      <w:r>
        <w:rPr>
          <w:color w:val="3B3B3B"/>
          <w:spacing w:val="2"/>
          <w:w w:val="108"/>
        </w:rPr>
        <w:t>的检测方法，可能更有价值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1"/>
          <w:w w:val="108"/>
        </w:rPr>
        <w:t>有时在显微镜下可见到病</w:t>
      </w:r>
      <w:r>
        <w:rPr>
          <w:color w:val="4F4F4F"/>
          <w:spacing w:val="3"/>
          <w:w w:val="108"/>
        </w:rPr>
        <w:t>人的白细胞有特征性的斑点（桑箕胚</w:t>
      </w:r>
      <w:r>
        <w:rPr>
          <w:color w:val="757575"/>
          <w:spacing w:val="3"/>
          <w:w w:val="108"/>
        </w:rPr>
        <w:t>）</w:t>
      </w:r>
      <w:r>
        <w:rPr>
          <w:color w:val="999999"/>
          <w:spacing w:val="3"/>
          <w:w w:val="108"/>
        </w:rPr>
        <w:t>。</w:t>
      </w:r>
      <w:r>
        <w:rPr>
          <w:color w:val="4F4F4F"/>
          <w:spacing w:val="2"/>
          <w:w w:val="108"/>
        </w:rPr>
        <w:t>桑甚胚的存在</w:t>
      </w:r>
    </w:p>
    <w:p>
      <w:pPr>
        <w:pStyle w:val="BodyText"/>
        <w:spacing w:before="35"/>
        <w:ind w:left="557"/>
      </w:pPr>
      <w:r>
        <w:rPr/>
        <w:br w:type="column"/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以</w:t>
      </w:r>
      <w:r>
        <w:rPr>
          <w:color w:val="4F4F4F"/>
          <w:w w:val="105"/>
        </w:rPr>
        <w:t>肯</w:t>
      </w:r>
      <w:r>
        <w:rPr>
          <w:color w:val="4F4F4F"/>
          <w:w w:val="105"/>
        </w:rPr>
        <w:t>定</w:t>
      </w:r>
      <w:r>
        <w:rPr>
          <w:color w:val="4F4F4F"/>
          <w:w w:val="105"/>
        </w:rPr>
        <w:t>埃</w:t>
      </w:r>
      <w:r>
        <w:rPr>
          <w:color w:val="4F4F4F"/>
          <w:w w:val="105"/>
        </w:rPr>
        <w:t>里</w:t>
      </w:r>
      <w:r>
        <w:rPr>
          <w:color w:val="4F4F4F"/>
          <w:w w:val="105"/>
        </w:rPr>
        <w:t>希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诊</w:t>
      </w:r>
      <w:r>
        <w:rPr>
          <w:color w:val="4F4F4F"/>
          <w:w w:val="105"/>
        </w:rPr>
        <w:t>断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但</w:t>
      </w:r>
      <w:r>
        <w:rPr>
          <w:color w:val="4F4F4F"/>
          <w:w w:val="105"/>
        </w:rPr>
        <w:t>经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难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查</w:t>
      </w:r>
      <w:r>
        <w:rPr>
          <w:color w:val="4F4F4F"/>
          <w:w w:val="105"/>
        </w:rPr>
        <w:t>见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line="319" w:lineRule="auto" w:before="164"/>
        <w:ind w:left="548" w:right="655" w:firstLine="818"/>
        <w:jc w:val="both"/>
      </w:pPr>
      <w:r>
        <w:rPr>
          <w:color w:val="4F4F4F"/>
          <w:spacing w:val="1"/>
          <w:w w:val="108"/>
        </w:rPr>
        <w:t>通常根据病人的症状开始治疗</w:t>
      </w:r>
      <w:r>
        <w:rPr>
          <w:color w:val="999999"/>
          <w:spacing w:val="1"/>
          <w:w w:val="108"/>
        </w:rPr>
        <w:t>。</w:t>
      </w:r>
      <w:r>
        <w:rPr>
          <w:color w:val="3B3B3B"/>
          <w:w w:val="108"/>
        </w:rPr>
        <w:t>四环素，多西环素</w:t>
      </w:r>
      <w:r>
        <w:rPr>
          <w:color w:val="4F4F4F"/>
          <w:spacing w:val="1"/>
          <w:w w:val="108"/>
        </w:rPr>
        <w:t>和氯霉素均是抗埃里希体病的有效药物</w:t>
      </w:r>
      <w:r>
        <w:rPr>
          <w:color w:val="999999"/>
          <w:spacing w:val="1"/>
          <w:w w:val="108"/>
        </w:rPr>
        <w:t>。</w:t>
      </w:r>
      <w:r>
        <w:rPr>
          <w:color w:val="4F4F4F"/>
          <w:w w:val="108"/>
        </w:rPr>
        <w:t>及早治疗病人</w:t>
      </w:r>
      <w:r>
        <w:rPr>
          <w:color w:val="757575"/>
          <w:spacing w:val="2"/>
          <w:w w:val="107"/>
        </w:rPr>
        <w:t>一</w:t>
      </w:r>
      <w:r>
        <w:rPr>
          <w:color w:val="4F4F4F"/>
          <w:spacing w:val="2"/>
          <w:w w:val="107"/>
        </w:rPr>
        <w:t>般都反应良好，延迟治疗可致严重并发症，甚至</w:t>
      </w:r>
      <w:r>
        <w:rPr>
          <w:rFonts w:ascii="Arial" w:eastAsia="Arial"/>
          <w:color w:val="4F4F4F"/>
          <w:spacing w:val="1"/>
          <w:w w:val="107"/>
        </w:rPr>
        <w:t>2</w:t>
      </w:r>
      <w:r>
        <w:rPr>
          <w:rFonts w:ascii="Arial" w:eastAsia="Arial"/>
          <w:color w:val="4F4F4F"/>
          <w:spacing w:val="2"/>
          <w:w w:val="107"/>
        </w:rPr>
        <w:t>%</w:t>
      </w:r>
      <w:r>
        <w:rPr>
          <w:rFonts w:ascii="Arial" w:eastAsia="Arial"/>
          <w:color w:val="4F4F4F"/>
          <w:w w:val="107"/>
        </w:rPr>
        <w:t>~ </w:t>
      </w:r>
      <w:r>
        <w:rPr>
          <w:rFonts w:ascii="Arial" w:eastAsia="Arial"/>
          <w:color w:val="4F4F4F"/>
          <w:w w:val="109"/>
          <w:sz w:val="35"/>
        </w:rPr>
        <w:t>5</w:t>
      </w:r>
      <w:r>
        <w:rPr>
          <w:color w:val="4F4F4F"/>
          <w:w w:val="109"/>
        </w:rPr>
        <w:t>％患者会出现死亡</w:t>
      </w:r>
      <w:r>
        <w:rPr>
          <w:color w:val="999999"/>
          <w:w w:val="109"/>
        </w:rPr>
        <w:t>。</w:t>
      </w:r>
    </w:p>
    <w:p>
      <w:pPr>
        <w:spacing w:after="0" w:line="31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795" w:space="40"/>
            <w:col w:w="109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tabs>
          <w:tab w:pos="12890" w:val="left" w:leader="none"/>
        </w:tabs>
        <w:spacing w:line="240" w:lineRule="auto"/>
        <w:ind w:left="820" w:right="0" w:firstLine="0"/>
        <w:jc w:val="left"/>
        <w:rPr>
          <w:sz w:val="20"/>
        </w:rPr>
      </w:pPr>
      <w:r>
        <w:rPr>
          <w:sz w:val="20"/>
        </w:rPr>
        <w:pict>
          <v:group style="width:560.8pt;height:49.95pt;mso-position-horizontal-relative:char;mso-position-vertical-relative:line" id="docshapegroup804" coordorigin="0,0" coordsize="11216,999">
            <v:shape style="position:absolute;left:8228;top:0;width:2987;height:999" type="#_x0000_t75" id="docshape805" stroked="false">
              <v:imagedata r:id="rId318" o:title=""/>
            </v:shape>
            <v:line style="position:absolute" from="0,462" to="8229,462" stroked="true" strokeweight="1.610374pt" strokecolor="#000000">
              <v:stroke dashstyle="solid"/>
            </v:line>
          </v:group>
        </w:pict>
      </w:r>
      <w:r>
        <w:rPr>
          <w:sz w:val="20"/>
        </w:rPr>
      </w:r>
      <w:r>
        <w:rPr>
          <w:rFonts w:ascii="Times New Roman"/>
          <w:spacing w:val="88"/>
          <w:sz w:val="20"/>
        </w:rPr>
        <w:t> </w:t>
      </w:r>
      <w:r>
        <w:rPr>
          <w:spacing w:val="88"/>
          <w:position w:val="10"/>
          <w:sz w:val="20"/>
        </w:rPr>
        <w:drawing>
          <wp:inline distT="0" distB="0" distL="0" distR="0">
            <wp:extent cx="233315" cy="576071"/>
            <wp:effectExtent l="0" t="0" r="0" b="0"/>
            <wp:docPr id="44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15" cy="5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10"/>
          <w:sz w:val="20"/>
        </w:rPr>
      </w:r>
      <w:r>
        <w:rPr>
          <w:spacing w:val="88"/>
          <w:position w:val="10"/>
          <w:sz w:val="20"/>
        </w:rPr>
        <w:tab/>
      </w:r>
      <w:r>
        <w:rPr>
          <w:spacing w:val="88"/>
          <w:position w:val="54"/>
          <w:sz w:val="20"/>
        </w:rPr>
        <w:pict>
          <v:group style="width:409.85pt;height:1.65pt;mso-position-horizontal-relative:char;mso-position-vertical-relative:line" id="docshapegroup806" coordorigin="0,0" coordsize="8197,33">
            <v:line style="position:absolute" from="0,16" to="8196,16" stroked="true" strokeweight="1.610374pt" strokecolor="#000000">
              <v:stroke dashstyle="solid"/>
            </v:line>
          </v:group>
        </w:pict>
      </w:r>
      <w:r>
        <w:rPr>
          <w:spacing w:val="88"/>
          <w:position w:val="5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Heading3"/>
        <w:ind w:right="768"/>
      </w:pPr>
      <w:r>
        <w:rPr>
          <w:color w:val="1C1C1C"/>
          <w:w w:val="105"/>
        </w:rPr>
        <w:t>寄</w:t>
      </w:r>
      <w:r>
        <w:rPr>
          <w:color w:val="1C1C1C"/>
          <w:w w:val="105"/>
        </w:rPr>
        <w:t>生</w:t>
      </w:r>
      <w:r>
        <w:rPr>
          <w:color w:val="1C1C1C"/>
          <w:w w:val="105"/>
        </w:rPr>
        <w:t>虫</w:t>
      </w:r>
      <w:r>
        <w:rPr>
          <w:color w:val="1C1C1C"/>
          <w:w w:val="105"/>
        </w:rPr>
        <w:t>感</w:t>
      </w:r>
      <w:r>
        <w:rPr>
          <w:color w:val="1C1C1C"/>
          <w:spacing w:val="-10"/>
          <w:w w:val="105"/>
        </w:rPr>
        <w:t>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33" w:lineRule="auto" w:before="35"/>
        <w:ind w:left="1386" w:right="139" w:hanging="441"/>
      </w:pPr>
      <w:r>
        <w:rPr>
          <w:rFonts w:ascii="Times New Roman" w:eastAsia="Times New Roman"/>
          <w:color w:val="999999"/>
          <w:w w:val="108"/>
          <w:sz w:val="30"/>
        </w:rPr>
        <w:t>Ol</w:t>
      </w:r>
      <w:r>
        <w:rPr>
          <w:color w:val="4F4F4F"/>
          <w:w w:val="108"/>
        </w:rPr>
        <w:t>寄生虫感染常见于农村，发展中国家较发达国家发病</w:t>
      </w:r>
      <w:r>
        <w:rPr>
          <w:color w:val="4F4F4F"/>
          <w:spacing w:val="1"/>
          <w:w w:val="110"/>
        </w:rPr>
        <w:t>率高</w:t>
      </w:r>
      <w:r>
        <w:rPr>
          <w:color w:val="999999"/>
          <w:w w:val="110"/>
        </w:rPr>
        <w:t>。</w:t>
      </w:r>
    </w:p>
    <w:p>
      <w:pPr>
        <w:pStyle w:val="BodyText"/>
        <w:spacing w:line="405" w:lineRule="exact"/>
        <w:ind w:left="862"/>
      </w:pPr>
      <w:r>
        <w:rPr>
          <w:color w:val="999999"/>
          <w:w w:val="110"/>
        </w:rPr>
        <w:t>目</w:t>
      </w:r>
      <w:r>
        <w:rPr>
          <w:color w:val="4F4F4F"/>
          <w:w w:val="110"/>
        </w:rPr>
        <w:t>发达国家感染者常来自移民或免疫力降低者</w:t>
      </w:r>
      <w:r>
        <w:rPr>
          <w:color w:val="999999"/>
          <w:spacing w:val="-10"/>
          <w:w w:val="110"/>
        </w:rPr>
        <w:t>。</w:t>
      </w:r>
    </w:p>
    <w:p>
      <w:pPr>
        <w:pStyle w:val="BodyText"/>
        <w:spacing w:before="174"/>
        <w:ind w:left="833"/>
      </w:pPr>
      <w:r>
        <w:rPr>
          <w:color w:val="999999"/>
          <w:w w:val="110"/>
        </w:rPr>
        <w:t>＂</w:t>
      </w:r>
      <w:r>
        <w:rPr>
          <w:color w:val="4F4F4F"/>
          <w:w w:val="110"/>
        </w:rPr>
        <w:t>寄</w:t>
      </w:r>
      <w:r>
        <w:rPr>
          <w:color w:val="4F4F4F"/>
          <w:w w:val="110"/>
        </w:rPr>
        <w:t>生</w:t>
      </w:r>
      <w:r>
        <w:rPr>
          <w:color w:val="4F4F4F"/>
          <w:w w:val="110"/>
        </w:rPr>
        <w:t>虫</w:t>
      </w:r>
      <w:r>
        <w:rPr>
          <w:color w:val="4F4F4F"/>
          <w:w w:val="110"/>
        </w:rPr>
        <w:t>常</w:t>
      </w:r>
      <w:r>
        <w:rPr>
          <w:color w:val="4F4F4F"/>
          <w:w w:val="110"/>
        </w:rPr>
        <w:t>经</w:t>
      </w:r>
      <w:r>
        <w:rPr>
          <w:color w:val="4F4F4F"/>
          <w:w w:val="110"/>
        </w:rPr>
        <w:t>口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皮</w:t>
      </w:r>
      <w:r>
        <w:rPr>
          <w:color w:val="4F4F4F"/>
          <w:w w:val="110"/>
        </w:rPr>
        <w:t>肤</w:t>
      </w:r>
      <w:r>
        <w:rPr>
          <w:color w:val="4F4F4F"/>
          <w:w w:val="110"/>
        </w:rPr>
        <w:t>进</w:t>
      </w:r>
      <w:r>
        <w:rPr>
          <w:color w:val="4F4F4F"/>
          <w:w w:val="110"/>
        </w:rPr>
        <w:t>入</w:t>
      </w:r>
      <w:r>
        <w:rPr>
          <w:color w:val="4F4F4F"/>
          <w:w w:val="110"/>
        </w:rPr>
        <w:t>体</w:t>
      </w:r>
      <w:r>
        <w:rPr>
          <w:color w:val="4F4F4F"/>
          <w:w w:val="110"/>
        </w:rPr>
        <w:t>内</w:t>
      </w:r>
      <w:r>
        <w:rPr>
          <w:color w:val="999999"/>
          <w:spacing w:val="-10"/>
          <w:w w:val="110"/>
        </w:rPr>
        <w:t>。</w:t>
      </w:r>
    </w:p>
    <w:p>
      <w:pPr>
        <w:pStyle w:val="BodyText"/>
        <w:spacing w:line="333" w:lineRule="auto" w:before="143"/>
        <w:ind w:left="1403" w:right="119" w:hanging="493"/>
      </w:pPr>
      <w:r>
        <w:rPr>
          <w:color w:val="999999"/>
          <w:spacing w:val="3"/>
          <w:w w:val="103"/>
        </w:rPr>
        <w:t>国</w:t>
      </w:r>
      <w:r>
        <w:rPr>
          <w:color w:val="4F4F4F"/>
          <w:spacing w:val="3"/>
          <w:w w:val="103"/>
        </w:rPr>
        <w:t>医师通过取血、粪便、尿</w:t>
      </w:r>
      <w:r>
        <w:rPr>
          <w:color w:val="757575"/>
          <w:spacing w:val="3"/>
          <w:w w:val="103"/>
        </w:rPr>
        <w:t>、痰</w:t>
      </w:r>
      <w:r>
        <w:rPr>
          <w:color w:val="4F4F4F"/>
          <w:spacing w:val="1"/>
          <w:w w:val="103"/>
        </w:rPr>
        <w:t>标本及可能含寄生虫的组</w:t>
      </w:r>
      <w:r>
        <w:rPr>
          <w:color w:val="4F4F4F"/>
          <w:w w:val="109"/>
        </w:rPr>
        <w:t>织标本送实验室检查确定诊断</w:t>
      </w:r>
      <w:r>
        <w:rPr>
          <w:color w:val="999999"/>
          <w:w w:val="109"/>
        </w:rPr>
        <w:t>。</w:t>
      </w:r>
    </w:p>
    <w:p>
      <w:pPr>
        <w:pStyle w:val="BodyText"/>
        <w:spacing w:line="416" w:lineRule="exact"/>
        <w:ind w:left="1414"/>
      </w:pPr>
      <w:r>
        <w:rPr>
          <w:color w:val="4F4F4F"/>
          <w:w w:val="110"/>
        </w:rPr>
        <w:t>在</w:t>
      </w:r>
      <w:r>
        <w:rPr>
          <w:color w:val="4F4F4F"/>
          <w:w w:val="110"/>
        </w:rPr>
        <w:t>食</w:t>
      </w:r>
      <w:r>
        <w:rPr>
          <w:color w:val="4F4F4F"/>
          <w:w w:val="110"/>
        </w:rPr>
        <w:t>物</w:t>
      </w:r>
      <w:r>
        <w:rPr>
          <w:color w:val="4F4F4F"/>
          <w:w w:val="110"/>
        </w:rPr>
        <w:t>、</w:t>
      </w:r>
      <w:r>
        <w:rPr>
          <w:color w:val="4F4F4F"/>
          <w:w w:val="110"/>
        </w:rPr>
        <w:t>饮</w:t>
      </w:r>
      <w:r>
        <w:rPr>
          <w:color w:val="4F4F4F"/>
          <w:w w:val="110"/>
        </w:rPr>
        <w:t>料</w:t>
      </w:r>
      <w:r>
        <w:rPr>
          <w:color w:val="4F4F4F"/>
          <w:w w:val="110"/>
        </w:rPr>
        <w:t>和</w:t>
      </w:r>
      <w:r>
        <w:rPr>
          <w:color w:val="4F4F4F"/>
          <w:w w:val="110"/>
        </w:rPr>
        <w:t>水</w:t>
      </w:r>
      <w:r>
        <w:rPr>
          <w:color w:val="4F4F4F"/>
          <w:w w:val="110"/>
        </w:rPr>
        <w:t>可</w:t>
      </w:r>
      <w:r>
        <w:rPr>
          <w:color w:val="4F4F4F"/>
          <w:w w:val="110"/>
        </w:rPr>
        <w:t>能</w:t>
      </w:r>
      <w:r>
        <w:rPr>
          <w:color w:val="4F4F4F"/>
          <w:w w:val="110"/>
        </w:rPr>
        <w:t>受</w:t>
      </w:r>
      <w:r>
        <w:rPr>
          <w:color w:val="4F4F4F"/>
          <w:w w:val="110"/>
        </w:rPr>
        <w:t>到</w:t>
      </w:r>
      <w:r>
        <w:rPr>
          <w:color w:val="4F4F4F"/>
          <w:w w:val="110"/>
        </w:rPr>
        <w:t>污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发</w:t>
      </w:r>
      <w:r>
        <w:rPr>
          <w:color w:val="4F4F4F"/>
          <w:w w:val="110"/>
        </w:rPr>
        <w:t>展</w:t>
      </w:r>
      <w:r>
        <w:rPr>
          <w:color w:val="4F4F4F"/>
          <w:w w:val="110"/>
        </w:rPr>
        <w:t>中</w:t>
      </w:r>
      <w:r>
        <w:rPr>
          <w:color w:val="4F4F4F"/>
          <w:w w:val="110"/>
        </w:rPr>
        <w:t>地</w:t>
      </w:r>
      <w:r>
        <w:rPr>
          <w:color w:val="4F4F4F"/>
          <w:w w:val="110"/>
        </w:rPr>
        <w:t>区</w:t>
      </w:r>
      <w:r>
        <w:rPr>
          <w:color w:val="4F4F4F"/>
          <w:w w:val="110"/>
        </w:rPr>
        <w:t>旅</w:t>
      </w:r>
      <w:r>
        <w:rPr>
          <w:color w:val="4F4F4F"/>
          <w:spacing w:val="-10"/>
          <w:w w:val="110"/>
        </w:rPr>
        <w:t>游</w:t>
      </w:r>
    </w:p>
    <w:p>
      <w:pPr>
        <w:pStyle w:val="BodyText"/>
        <w:spacing w:line="321" w:lineRule="auto" w:before="163"/>
        <w:ind w:left="1427" w:right="67" w:hanging="28"/>
      </w:pPr>
      <w:r>
        <w:rPr>
          <w:color w:val="4F4F4F"/>
          <w:spacing w:val="-2"/>
          <w:w w:val="115"/>
        </w:rPr>
        <w:t>时</w:t>
      </w:r>
      <w:r>
        <w:rPr>
          <w:color w:val="4F4F4F"/>
          <w:spacing w:val="-2"/>
          <w:w w:val="115"/>
        </w:rPr>
        <w:t>，</w:t>
      </w:r>
      <w:r>
        <w:rPr>
          <w:color w:val="4F4F4F"/>
          <w:spacing w:val="-2"/>
          <w:w w:val="115"/>
        </w:rPr>
        <w:t>应</w:t>
      </w:r>
      <w:r>
        <w:rPr>
          <w:color w:val="4F4F4F"/>
          <w:spacing w:val="-2"/>
          <w:w w:val="115"/>
        </w:rPr>
        <w:t>将</w:t>
      </w:r>
      <w:r>
        <w:rPr>
          <w:color w:val="4F4F4F"/>
          <w:spacing w:val="-2"/>
          <w:w w:val="115"/>
        </w:rPr>
        <w:t>食</w:t>
      </w:r>
      <w:r>
        <w:rPr>
          <w:color w:val="4F4F4F"/>
          <w:spacing w:val="-2"/>
          <w:w w:val="115"/>
        </w:rPr>
        <w:t>物</w:t>
      </w:r>
      <w:r>
        <w:rPr>
          <w:color w:val="4F4F4F"/>
          <w:spacing w:val="-2"/>
          <w:w w:val="115"/>
        </w:rPr>
        <w:t>烹</w:t>
      </w:r>
      <w:r>
        <w:rPr>
          <w:color w:val="4F4F4F"/>
          <w:spacing w:val="-2"/>
          <w:w w:val="115"/>
        </w:rPr>
        <w:t>煮</w:t>
      </w:r>
      <w:r>
        <w:rPr>
          <w:color w:val="4F4F4F"/>
          <w:spacing w:val="-2"/>
          <w:w w:val="115"/>
        </w:rPr>
        <w:t>、</w:t>
      </w:r>
      <w:r>
        <w:rPr>
          <w:color w:val="4F4F4F"/>
          <w:spacing w:val="-2"/>
          <w:w w:val="115"/>
        </w:rPr>
        <w:t>烧</w:t>
      </w:r>
      <w:r>
        <w:rPr>
          <w:color w:val="4F4F4F"/>
          <w:spacing w:val="-2"/>
          <w:w w:val="115"/>
        </w:rPr>
        <w:t>开</w:t>
      </w:r>
      <w:r>
        <w:rPr>
          <w:color w:val="4F4F4F"/>
          <w:spacing w:val="-2"/>
          <w:w w:val="115"/>
        </w:rPr>
        <w:t>、</w:t>
      </w:r>
      <w:r>
        <w:rPr>
          <w:color w:val="4F4F4F"/>
          <w:spacing w:val="-2"/>
          <w:w w:val="115"/>
        </w:rPr>
        <w:t>剥</w:t>
      </w:r>
      <w:r>
        <w:rPr>
          <w:color w:val="4F4F4F"/>
          <w:spacing w:val="-2"/>
          <w:w w:val="115"/>
        </w:rPr>
        <w:t>皮</w:t>
      </w:r>
      <w:r>
        <w:rPr>
          <w:color w:val="4F4F4F"/>
          <w:spacing w:val="-2"/>
          <w:w w:val="115"/>
        </w:rPr>
        <w:t>，</w:t>
      </w:r>
      <w:r>
        <w:rPr>
          <w:color w:val="4F4F4F"/>
          <w:spacing w:val="-2"/>
          <w:w w:val="115"/>
        </w:rPr>
        <w:t>或</w:t>
      </w:r>
      <w:r>
        <w:rPr>
          <w:color w:val="4F4F4F"/>
          <w:spacing w:val="-2"/>
          <w:w w:val="115"/>
        </w:rPr>
        <w:t>者</w:t>
      </w:r>
      <w:r>
        <w:rPr>
          <w:color w:val="4F4F4F"/>
          <w:spacing w:val="-2"/>
          <w:w w:val="115"/>
        </w:rPr>
        <w:t>不</w:t>
      </w:r>
      <w:r>
        <w:rPr>
          <w:color w:val="4F4F4F"/>
          <w:spacing w:val="-2"/>
          <w:w w:val="115"/>
        </w:rPr>
        <w:t>吃</w:t>
      </w:r>
      <w:r>
        <w:rPr>
          <w:color w:val="4F4F4F"/>
          <w:spacing w:val="-2"/>
          <w:w w:val="115"/>
        </w:rPr>
        <w:t>此</w:t>
      </w:r>
      <w:r>
        <w:rPr>
          <w:color w:val="4F4F4F"/>
          <w:spacing w:val="-2"/>
          <w:w w:val="115"/>
        </w:rPr>
        <w:t>类</w:t>
      </w:r>
      <w:r>
        <w:rPr>
          <w:color w:val="4F4F4F"/>
          <w:spacing w:val="-4"/>
          <w:w w:val="120"/>
        </w:rPr>
        <w:t>食</w:t>
      </w:r>
      <w:r>
        <w:rPr>
          <w:color w:val="4F4F4F"/>
          <w:spacing w:val="-4"/>
          <w:w w:val="120"/>
        </w:rPr>
        <w:t>物</w:t>
      </w:r>
      <w:r>
        <w:rPr>
          <w:color w:val="999999"/>
          <w:spacing w:val="-4"/>
          <w:w w:val="120"/>
        </w:rPr>
        <w:t>。</w:t>
      </w:r>
    </w:p>
    <w:p>
      <w:pPr>
        <w:pStyle w:val="BodyText"/>
        <w:spacing w:line="321" w:lineRule="auto" w:before="2"/>
        <w:ind w:left="881" w:right="82" w:firstLine="801"/>
      </w:pPr>
      <w:r>
        <w:rPr>
          <w:color w:val="4F4F4F"/>
          <w:w w:val="109"/>
        </w:rPr>
        <w:t>寄生虫是通过寄生在其他生物体（宿主）</w:t>
      </w:r>
      <w:r>
        <w:rPr>
          <w:color w:val="4F4F4F"/>
          <w:spacing w:val="-4"/>
          <w:w w:val="109"/>
        </w:rPr>
        <w:t>的体表或</w:t>
      </w:r>
      <w:r>
        <w:rPr>
          <w:color w:val="3B3B3B"/>
          <w:spacing w:val="3"/>
          <w:w w:val="108"/>
        </w:rPr>
        <w:t>体内而致宿主受损的生物</w:t>
      </w:r>
      <w:r>
        <w:rPr>
          <w:color w:val="999999"/>
          <w:w w:val="108"/>
        </w:rPr>
        <w:t>。</w:t>
      </w:r>
    </w:p>
    <w:p>
      <w:pPr>
        <w:pStyle w:val="BodyText"/>
        <w:spacing w:line="321" w:lineRule="auto" w:before="2"/>
        <w:ind w:left="850" w:right="71" w:firstLine="844"/>
        <w:jc w:val="both"/>
      </w:pPr>
      <w:r>
        <w:rPr>
          <w:color w:val="4F4F4F"/>
          <w:w w:val="104"/>
        </w:rPr>
        <w:t>寄生虫感染常见千非洲，亚洲和拉丁美洲农村，在工</w:t>
      </w:r>
      <w:r>
        <w:rPr>
          <w:color w:val="3B3B3B"/>
          <w:spacing w:val="2"/>
          <w:w w:val="108"/>
        </w:rPr>
        <w:t>业化国家很少流行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1"/>
          <w:w w:val="108"/>
        </w:rPr>
        <w:t>人们旅游于发展中国家会在不知不</w:t>
      </w:r>
      <w:r>
        <w:rPr>
          <w:color w:val="4F4F4F"/>
          <w:w w:val="105"/>
        </w:rPr>
        <w:t>觉中感染寄生虫，当其返家后，医师可能不熟悉此类感染</w:t>
      </w:r>
      <w:r>
        <w:rPr>
          <w:color w:val="3B3B3B"/>
          <w:spacing w:val="2"/>
          <w:w w:val="108"/>
        </w:rPr>
        <w:t>的诊断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1"/>
          <w:w w:val="108"/>
        </w:rPr>
        <w:t>发展中国家寄生虫感染常发生于免疫力降低者</w:t>
      </w:r>
    </w:p>
    <w:p>
      <w:pPr>
        <w:pStyle w:val="BodyText"/>
        <w:spacing w:line="321" w:lineRule="auto"/>
        <w:ind w:left="871" w:right="83" w:hanging="113"/>
        <w:jc w:val="both"/>
      </w:pPr>
      <w:r>
        <w:rPr>
          <w:color w:val="4F4F4F"/>
          <w:spacing w:val="1"/>
          <w:w w:val="107"/>
        </w:rPr>
        <w:t>（如</w:t>
      </w:r>
      <w:r>
        <w:rPr>
          <w:rFonts w:ascii="Times New Roman" w:eastAsia="Times New Roman"/>
          <w:color w:val="4F4F4F"/>
          <w:w w:val="108"/>
          <w:sz w:val="41"/>
        </w:rPr>
        <w:t>AIDS</w:t>
      </w:r>
      <w:r>
        <w:rPr>
          <w:color w:val="4F4F4F"/>
          <w:spacing w:val="1"/>
          <w:w w:val="107"/>
        </w:rPr>
        <w:t>患者或免疫抑制药物口服者），</w:t>
      </w:r>
      <w:r>
        <w:rPr>
          <w:color w:val="4F4F4F"/>
          <w:w w:val="107"/>
        </w:rPr>
        <w:t>卫生状况及卫</w:t>
      </w:r>
      <w:r>
        <w:rPr>
          <w:color w:val="4F4F4F"/>
          <w:w w:val="109"/>
        </w:rPr>
        <w:t>生习惯差的地方（如某些精神病院及日托中心）</w:t>
      </w:r>
      <w:r>
        <w:rPr>
          <w:color w:val="4F4F4F"/>
          <w:spacing w:val="-6"/>
          <w:w w:val="109"/>
        </w:rPr>
        <w:t>也可发</w:t>
      </w:r>
      <w:r>
        <w:rPr>
          <w:color w:val="4F4F4F"/>
          <w:w w:val="109"/>
        </w:rPr>
        <w:t>生寄生虫感染</w:t>
      </w:r>
      <w:r>
        <w:rPr>
          <w:color w:val="999999"/>
          <w:w w:val="109"/>
        </w:rPr>
        <w:t>。</w:t>
      </w:r>
    </w:p>
    <w:p>
      <w:pPr>
        <w:pStyle w:val="BodyText"/>
        <w:spacing w:line="324" w:lineRule="auto"/>
        <w:ind w:left="879" w:right="33" w:firstLine="814"/>
        <w:jc w:val="both"/>
      </w:pPr>
      <w:r>
        <w:rPr>
          <w:color w:val="4F4F4F"/>
          <w:spacing w:val="1"/>
          <w:w w:val="109"/>
        </w:rPr>
        <w:t>寄生虫一般是通过口或皮肤进入人体</w:t>
      </w:r>
      <w:r>
        <w:rPr>
          <w:color w:val="999999"/>
          <w:spacing w:val="1"/>
          <w:w w:val="109"/>
        </w:rPr>
        <w:t>。</w:t>
      </w:r>
      <w:r>
        <w:rPr>
          <w:color w:val="4F4F4F"/>
          <w:w w:val="109"/>
        </w:rPr>
        <w:t>寄生虫经口</w:t>
      </w:r>
      <w:r>
        <w:rPr>
          <w:color w:val="4F4F4F"/>
          <w:spacing w:val="2"/>
          <w:w w:val="108"/>
        </w:rPr>
        <w:t>吞入后，留在肠道或穿过肠壁而侵入其他器官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1"/>
          <w:w w:val="108"/>
        </w:rPr>
        <w:t>寄生虫</w:t>
      </w:r>
      <w:r>
        <w:rPr>
          <w:color w:val="3B3B3B"/>
          <w:spacing w:val="3"/>
          <w:w w:val="108"/>
        </w:rPr>
        <w:t>也可直接穿透皮肤或间接通过受染的昆虫</w:t>
      </w:r>
      <w:r>
        <w:rPr>
          <w:color w:val="666666"/>
          <w:spacing w:val="3"/>
          <w:w w:val="108"/>
        </w:rPr>
        <w:t>（</w:t>
      </w:r>
      <w:r>
        <w:rPr>
          <w:color w:val="3B3B3B"/>
          <w:spacing w:val="3"/>
          <w:w w:val="108"/>
        </w:rPr>
        <w:t>虫媒</w:t>
      </w:r>
      <w:r>
        <w:rPr>
          <w:color w:val="666666"/>
          <w:spacing w:val="3"/>
          <w:w w:val="108"/>
        </w:rPr>
        <w:t>）</w:t>
      </w:r>
      <w:r>
        <w:rPr>
          <w:color w:val="3B3B3B"/>
          <w:spacing w:val="1"/>
          <w:w w:val="108"/>
        </w:rPr>
        <w:t>叮咬</w:t>
      </w:r>
      <w:r>
        <w:rPr>
          <w:color w:val="3B3B3B"/>
          <w:spacing w:val="3"/>
          <w:w w:val="108"/>
        </w:rPr>
        <w:t>而进入皮肤</w:t>
      </w:r>
      <w:r>
        <w:rPr>
          <w:color w:val="999999"/>
          <w:spacing w:val="3"/>
          <w:w w:val="108"/>
        </w:rPr>
        <w:t>。</w:t>
      </w:r>
      <w:r>
        <w:rPr>
          <w:color w:val="4F4F4F"/>
          <w:spacing w:val="2"/>
          <w:w w:val="108"/>
        </w:rPr>
        <w:t>有些寄生虫是当人们赤足步行而经足底或</w:t>
      </w:r>
      <w:r>
        <w:rPr>
          <w:color w:val="3B3B3B"/>
          <w:spacing w:val="2"/>
          <w:w w:val="108"/>
        </w:rPr>
        <w:t>在有寄生虫的疫水中游泳或洗澡经皮肤进入人体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1"/>
          <w:w w:val="108"/>
        </w:rPr>
        <w:t>罕见</w:t>
      </w:r>
      <w:r>
        <w:rPr>
          <w:color w:val="3B3B3B"/>
          <w:spacing w:val="1"/>
          <w:w w:val="109"/>
        </w:rPr>
        <w:t>地，寄生虫病可经过使用病人用过的注射器致血液传播</w:t>
      </w:r>
      <w:r>
        <w:rPr>
          <w:color w:val="4F4F4F"/>
          <w:spacing w:val="1"/>
          <w:w w:val="109"/>
        </w:rPr>
        <w:t>或孕妇和胎儿之间传播</w:t>
      </w:r>
      <w:r>
        <w:rPr>
          <w:color w:val="999999"/>
          <w:w w:val="109"/>
        </w:rPr>
        <w:t>。</w:t>
      </w:r>
    </w:p>
    <w:p>
      <w:pPr>
        <w:pStyle w:val="BodyText"/>
        <w:spacing w:line="324" w:lineRule="auto"/>
        <w:ind w:left="882" w:firstLine="831"/>
        <w:jc w:val="both"/>
      </w:pPr>
      <w:r>
        <w:rPr>
          <w:color w:val="4F4F4F"/>
          <w:w w:val="109"/>
        </w:rPr>
        <w:t>感染人体的寄生虫包括原虫和蠕虫，前者（如阿米</w:t>
      </w:r>
      <w:r>
        <w:rPr>
          <w:color w:val="3B3B3B"/>
          <w:spacing w:val="3"/>
          <w:w w:val="108"/>
        </w:rPr>
        <w:t>巴）仅由单细胞组成，后者（如钩虫及绛虫</w:t>
      </w:r>
      <w:r>
        <w:rPr>
          <w:color w:val="666666"/>
          <w:spacing w:val="2"/>
          <w:w w:val="108"/>
        </w:rPr>
        <w:t>等绿泥石蠕</w:t>
      </w:r>
      <w:r>
        <w:rPr>
          <w:color w:val="3B3B3B"/>
          <w:spacing w:val="3"/>
          <w:w w:val="108"/>
        </w:rPr>
        <w:t>虫）较大，由多细胞组成并有自身内部器官</w:t>
      </w:r>
      <w:r>
        <w:rPr>
          <w:color w:val="999999"/>
          <w:spacing w:val="3"/>
          <w:w w:val="108"/>
        </w:rPr>
        <w:t>。</w:t>
      </w:r>
      <w:r>
        <w:rPr>
          <w:color w:val="4F4F4F"/>
          <w:spacing w:val="2"/>
          <w:w w:val="108"/>
        </w:rPr>
        <w:t>单细胞通</w:t>
      </w:r>
      <w:r>
        <w:rPr>
          <w:color w:val="4F4F4F"/>
          <w:spacing w:val="2"/>
          <w:w w:val="105"/>
        </w:rPr>
        <w:t>过细胞分裂是在宿主体内繁殖，相反，蠕虫在其具有感染</w:t>
      </w:r>
      <w:r>
        <w:rPr>
          <w:color w:val="3B3B3B"/>
          <w:spacing w:val="1"/>
          <w:w w:val="109"/>
        </w:rPr>
        <w:t>人体能力前，常需在环境中产卵或生幼虫</w:t>
      </w:r>
      <w:r>
        <w:rPr>
          <w:color w:val="999999"/>
          <w:spacing w:val="1"/>
          <w:w w:val="109"/>
        </w:rPr>
        <w:t>。</w:t>
      </w:r>
      <w:r>
        <w:rPr>
          <w:color w:val="4F4F4F"/>
          <w:w w:val="109"/>
        </w:rPr>
        <w:t>在环境中的</w:t>
      </w:r>
      <w:r>
        <w:rPr>
          <w:color w:val="4F4F4F"/>
          <w:w w:val="104"/>
        </w:rPr>
        <w:t>发育也可能涉及其他动物（中间宿主）</w:t>
      </w:r>
      <w:r>
        <w:rPr>
          <w:color w:val="999999"/>
          <w:w w:val="104"/>
        </w:rPr>
        <w:t>。</w:t>
      </w:r>
      <w:r>
        <w:rPr>
          <w:color w:val="4F4F4F"/>
          <w:w w:val="104"/>
        </w:rPr>
        <w:t>有些原虫（如疤</w:t>
      </w:r>
      <w:r>
        <w:rPr>
          <w:color w:val="4F4F4F"/>
          <w:w w:val="105"/>
        </w:rPr>
        <w:t>疾）及有些绿泥石蠕虫（可致河盲）生活周期复杂，常通</w:t>
      </w:r>
      <w:r>
        <w:rPr>
          <w:color w:val="4F4F4F"/>
          <w:spacing w:val="2"/>
          <w:w w:val="108"/>
        </w:rPr>
        <w:t>过虫媒传染</w:t>
      </w:r>
      <w:r>
        <w:rPr>
          <w:color w:val="999999"/>
          <w:w w:val="108"/>
        </w:rPr>
        <w:t>。</w:t>
      </w:r>
    </w:p>
    <w:p>
      <w:pPr>
        <w:spacing w:before="24"/>
        <w:ind w:left="686" w:right="0" w:firstLine="0"/>
        <w:jc w:val="left"/>
        <w:rPr>
          <w:sz w:val="37"/>
        </w:rPr>
      </w:pPr>
      <w:r>
        <w:rPr/>
        <w:br w:type="column"/>
      </w:r>
      <w:r>
        <w:rPr>
          <w:color w:val="4F4F4F"/>
          <w:w w:val="105"/>
          <w:sz w:val="37"/>
        </w:rPr>
        <w:t>诊</w:t>
      </w:r>
      <w:r>
        <w:rPr>
          <w:color w:val="4F4F4F"/>
          <w:spacing w:val="-10"/>
          <w:w w:val="110"/>
          <w:sz w:val="37"/>
        </w:rPr>
        <w:t>断</w:t>
      </w:r>
    </w:p>
    <w:p>
      <w:pPr>
        <w:pStyle w:val="BodyText"/>
        <w:spacing w:line="321" w:lineRule="auto" w:before="164"/>
        <w:ind w:left="638" w:right="559" w:firstLine="836"/>
        <w:jc w:val="both"/>
      </w:pPr>
      <w:r>
        <w:rPr>
          <w:color w:val="4F4F4F"/>
          <w:w w:val="109"/>
        </w:rPr>
        <w:t>医生通过典型症状及卫生状况差或正有疫情发生地</w:t>
      </w:r>
      <w:r>
        <w:rPr>
          <w:color w:val="4F4F4F"/>
          <w:spacing w:val="1"/>
          <w:w w:val="108"/>
        </w:rPr>
        <w:t>方的居住或旅游史怀疑寄生虫感染诊断</w:t>
      </w:r>
      <w:r>
        <w:rPr>
          <w:color w:val="999999"/>
          <w:spacing w:val="1"/>
          <w:w w:val="108"/>
        </w:rPr>
        <w:t>。</w:t>
      </w:r>
      <w:r>
        <w:rPr>
          <w:color w:val="4F4F4F"/>
          <w:w w:val="108"/>
        </w:rPr>
        <w:t>针对包括寄生</w:t>
      </w:r>
      <w:r>
        <w:rPr>
          <w:color w:val="3B3B3B"/>
          <w:spacing w:val="1"/>
          <w:w w:val="108"/>
        </w:rPr>
        <w:t>虫合成蛋白在内的</w:t>
      </w:r>
      <w:r>
        <w:rPr>
          <w:color w:val="757575"/>
          <w:spacing w:val="1"/>
          <w:w w:val="108"/>
        </w:rPr>
        <w:t>一</w:t>
      </w:r>
      <w:r>
        <w:rPr>
          <w:color w:val="4F4F4F"/>
          <w:spacing w:val="1"/>
          <w:w w:val="108"/>
        </w:rPr>
        <w:t>些特殊的实验室检查是必要的（</w:t>
      </w:r>
      <w:r>
        <w:rPr>
          <w:color w:val="4F4F4F"/>
          <w:w w:val="108"/>
        </w:rPr>
        <w:t>抗</w:t>
      </w:r>
      <w:r>
        <w:rPr>
          <w:color w:val="4F4F4F"/>
          <w:w w:val="100"/>
        </w:rPr>
        <w:t>原试验），标本来源有血、粪便、尿或痰等，也可取可能含</w:t>
      </w:r>
      <w:r>
        <w:rPr>
          <w:color w:val="4F4F4F"/>
          <w:w w:val="105"/>
        </w:rPr>
        <w:t>寄生虫的组织标本检查，例如可行肺或肠活检取标本，或</w:t>
      </w:r>
      <w:r>
        <w:rPr>
          <w:color w:val="4F4F4F"/>
          <w:spacing w:val="1"/>
          <w:w w:val="108"/>
        </w:rPr>
        <w:t>皮肤剪除获取标本</w:t>
      </w:r>
      <w:r>
        <w:rPr>
          <w:color w:val="999999"/>
          <w:spacing w:val="1"/>
          <w:w w:val="108"/>
        </w:rPr>
        <w:t>。</w:t>
      </w:r>
      <w:r>
        <w:rPr>
          <w:color w:val="4F4F4F"/>
          <w:w w:val="108"/>
        </w:rPr>
        <w:t>常需要多次收集标本和反复进行检</w:t>
      </w:r>
      <w:r>
        <w:rPr>
          <w:color w:val="4F4F4F"/>
          <w:w w:val="110"/>
        </w:rPr>
        <w:t>查以发现寄生虫</w:t>
      </w:r>
      <w:r>
        <w:rPr>
          <w:color w:val="999999"/>
          <w:w w:val="110"/>
        </w:rPr>
        <w:t>。</w:t>
      </w:r>
    </w:p>
    <w:p>
      <w:pPr>
        <w:pStyle w:val="BodyText"/>
        <w:spacing w:line="324" w:lineRule="auto" w:before="5"/>
        <w:ind w:left="660" w:right="564" w:firstLine="846"/>
        <w:jc w:val="both"/>
      </w:pPr>
      <w:r>
        <w:rPr>
          <w:color w:val="3B3B3B"/>
          <w:spacing w:val="-2"/>
          <w:w w:val="110"/>
        </w:rPr>
        <w:t>如</w:t>
      </w:r>
      <w:r>
        <w:rPr>
          <w:color w:val="3B3B3B"/>
          <w:spacing w:val="-2"/>
          <w:w w:val="110"/>
        </w:rPr>
        <w:t>果</w:t>
      </w:r>
      <w:r>
        <w:rPr>
          <w:color w:val="3B3B3B"/>
          <w:spacing w:val="-2"/>
          <w:w w:val="110"/>
        </w:rPr>
        <w:t>寄</w:t>
      </w:r>
      <w:r>
        <w:rPr>
          <w:color w:val="3B3B3B"/>
          <w:spacing w:val="-2"/>
          <w:w w:val="110"/>
        </w:rPr>
        <w:t>生</w:t>
      </w:r>
      <w:r>
        <w:rPr>
          <w:color w:val="3B3B3B"/>
          <w:spacing w:val="-2"/>
          <w:w w:val="110"/>
        </w:rPr>
        <w:t>虫</w:t>
      </w:r>
      <w:r>
        <w:rPr>
          <w:color w:val="3B3B3B"/>
          <w:spacing w:val="-2"/>
          <w:w w:val="110"/>
        </w:rPr>
        <w:t>生</w:t>
      </w:r>
      <w:r>
        <w:rPr>
          <w:color w:val="3B3B3B"/>
          <w:spacing w:val="-2"/>
          <w:w w:val="110"/>
        </w:rPr>
        <w:t>长</w:t>
      </w:r>
      <w:r>
        <w:rPr>
          <w:color w:val="3B3B3B"/>
          <w:spacing w:val="-2"/>
          <w:w w:val="110"/>
        </w:rPr>
        <w:t>在</w:t>
      </w:r>
      <w:r>
        <w:rPr>
          <w:color w:val="3B3B3B"/>
          <w:spacing w:val="-2"/>
          <w:w w:val="110"/>
        </w:rPr>
        <w:t>肠</w:t>
      </w:r>
      <w:r>
        <w:rPr>
          <w:color w:val="3B3B3B"/>
          <w:spacing w:val="-2"/>
          <w:w w:val="110"/>
        </w:rPr>
        <w:t>道</w:t>
      </w:r>
      <w:r>
        <w:rPr>
          <w:color w:val="3B3B3B"/>
          <w:spacing w:val="-2"/>
          <w:w w:val="110"/>
        </w:rPr>
        <w:t>内</w:t>
      </w:r>
      <w:r>
        <w:rPr>
          <w:color w:val="3B3B3B"/>
          <w:spacing w:val="-2"/>
          <w:w w:val="110"/>
        </w:rPr>
        <w:t>，</w:t>
      </w:r>
      <w:r>
        <w:rPr>
          <w:color w:val="3B3B3B"/>
          <w:spacing w:val="-2"/>
          <w:w w:val="110"/>
        </w:rPr>
        <w:t>其</w:t>
      </w:r>
      <w:r>
        <w:rPr>
          <w:color w:val="3B3B3B"/>
          <w:spacing w:val="-2"/>
          <w:w w:val="110"/>
        </w:rPr>
        <w:t>虫</w:t>
      </w:r>
      <w:r>
        <w:rPr>
          <w:color w:val="3B3B3B"/>
          <w:spacing w:val="-2"/>
          <w:w w:val="110"/>
        </w:rPr>
        <w:t>卵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包</w:t>
      </w:r>
      <w:r>
        <w:rPr>
          <w:color w:val="3B3B3B"/>
          <w:spacing w:val="-2"/>
          <w:w w:val="110"/>
        </w:rPr>
        <w:t>襄</w:t>
      </w:r>
      <w:r>
        <w:rPr>
          <w:color w:val="3B3B3B"/>
          <w:spacing w:val="-2"/>
          <w:w w:val="110"/>
        </w:rPr>
        <w:t>（</w:t>
      </w:r>
      <w:r>
        <w:rPr>
          <w:color w:val="3B3B3B"/>
          <w:spacing w:val="-2"/>
          <w:w w:val="110"/>
        </w:rPr>
        <w:t>寄</w:t>
      </w:r>
      <w:r>
        <w:rPr>
          <w:color w:val="3B3B3B"/>
          <w:spacing w:val="-2"/>
          <w:w w:val="110"/>
        </w:rPr>
        <w:t>生</w:t>
      </w:r>
      <w:r>
        <w:rPr>
          <w:color w:val="3B3B3B"/>
          <w:spacing w:val="-2"/>
          <w:w w:val="110"/>
        </w:rPr>
        <w:t>虫</w:t>
      </w:r>
      <w:r>
        <w:rPr>
          <w:color w:val="4F4F4F"/>
          <w:spacing w:val="-2"/>
          <w:w w:val="110"/>
        </w:rPr>
        <w:t>的</w:t>
      </w:r>
      <w:r>
        <w:rPr>
          <w:color w:val="757575"/>
          <w:spacing w:val="-2"/>
          <w:w w:val="110"/>
        </w:rPr>
        <w:t>一</w:t>
      </w:r>
      <w:r>
        <w:rPr>
          <w:color w:val="3B3B3B"/>
          <w:spacing w:val="-2"/>
          <w:w w:val="110"/>
        </w:rPr>
        <w:t>种</w:t>
      </w:r>
      <w:r>
        <w:rPr>
          <w:color w:val="3B3B3B"/>
          <w:spacing w:val="-2"/>
          <w:w w:val="110"/>
        </w:rPr>
        <w:t>形</w:t>
      </w:r>
      <w:r>
        <w:rPr>
          <w:color w:val="666666"/>
          <w:spacing w:val="-2"/>
          <w:w w:val="110"/>
        </w:rPr>
        <w:t>态</w:t>
      </w:r>
      <w:r>
        <w:rPr>
          <w:color w:val="666666"/>
          <w:spacing w:val="-2"/>
          <w:w w:val="110"/>
        </w:rPr>
        <w:t>）</w:t>
      </w:r>
      <w:r>
        <w:rPr>
          <w:color w:val="666666"/>
          <w:spacing w:val="-2"/>
          <w:w w:val="110"/>
        </w:rPr>
        <w:t>可</w:t>
      </w:r>
      <w:r>
        <w:rPr>
          <w:color w:val="666666"/>
          <w:spacing w:val="-2"/>
          <w:w w:val="110"/>
        </w:rPr>
        <w:t>在</w:t>
      </w:r>
      <w:r>
        <w:rPr>
          <w:color w:val="666666"/>
          <w:spacing w:val="-2"/>
          <w:w w:val="110"/>
        </w:rPr>
        <w:t>对</w:t>
      </w:r>
      <w:r>
        <w:rPr>
          <w:color w:val="666666"/>
          <w:spacing w:val="-2"/>
          <w:w w:val="110"/>
        </w:rPr>
        <w:t>大</w:t>
      </w:r>
      <w:r>
        <w:rPr>
          <w:color w:val="666666"/>
          <w:spacing w:val="-2"/>
          <w:w w:val="110"/>
        </w:rPr>
        <w:t>便</w:t>
      </w:r>
      <w:r>
        <w:rPr>
          <w:color w:val="666666"/>
          <w:spacing w:val="-2"/>
          <w:w w:val="110"/>
        </w:rPr>
        <w:t>进</w:t>
      </w:r>
      <w:r>
        <w:rPr>
          <w:color w:val="666666"/>
          <w:spacing w:val="-2"/>
          <w:w w:val="110"/>
        </w:rPr>
        <w:t>行</w:t>
      </w:r>
      <w:r>
        <w:rPr>
          <w:color w:val="666666"/>
          <w:spacing w:val="-2"/>
          <w:w w:val="110"/>
        </w:rPr>
        <w:t>显</w:t>
      </w:r>
      <w:r>
        <w:rPr>
          <w:color w:val="666666"/>
          <w:spacing w:val="-2"/>
          <w:w w:val="110"/>
        </w:rPr>
        <w:t>微</w:t>
      </w:r>
      <w:r>
        <w:rPr>
          <w:color w:val="666666"/>
          <w:spacing w:val="-2"/>
          <w:w w:val="110"/>
        </w:rPr>
        <w:t>镜</w:t>
      </w:r>
      <w:r>
        <w:rPr>
          <w:color w:val="666666"/>
          <w:spacing w:val="-2"/>
          <w:w w:val="110"/>
        </w:rPr>
        <w:t>下</w:t>
      </w:r>
      <w:r>
        <w:rPr>
          <w:color w:val="666666"/>
          <w:spacing w:val="-2"/>
          <w:w w:val="110"/>
        </w:rPr>
        <w:t>观</w:t>
      </w:r>
      <w:r>
        <w:rPr>
          <w:color w:val="666666"/>
          <w:spacing w:val="-2"/>
          <w:w w:val="110"/>
        </w:rPr>
        <w:t>察</w:t>
      </w:r>
      <w:r>
        <w:rPr>
          <w:color w:val="3B3B3B"/>
          <w:spacing w:val="-2"/>
          <w:w w:val="110"/>
        </w:rPr>
        <w:t>时</w:t>
      </w:r>
      <w:r>
        <w:rPr>
          <w:color w:val="3B3B3B"/>
          <w:spacing w:val="-2"/>
          <w:w w:val="110"/>
        </w:rPr>
        <w:t>发</w:t>
      </w:r>
      <w:r>
        <w:rPr>
          <w:color w:val="3B3B3B"/>
          <w:spacing w:val="-2"/>
          <w:w w:val="110"/>
        </w:rPr>
        <w:t>现</w:t>
      </w:r>
      <w:r>
        <w:rPr>
          <w:color w:val="999999"/>
          <w:spacing w:val="-2"/>
          <w:w w:val="110"/>
        </w:rPr>
        <w:t>。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者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通</w:t>
      </w:r>
      <w:r>
        <w:rPr>
          <w:color w:val="4F4F4F"/>
          <w:spacing w:val="-2"/>
          <w:w w:val="110"/>
        </w:rPr>
        <w:t>过</w:t>
      </w:r>
      <w:r>
        <w:rPr>
          <w:color w:val="4F4F4F"/>
          <w:spacing w:val="-2"/>
          <w:w w:val="110"/>
        </w:rPr>
        <w:t>大</w:t>
      </w:r>
      <w:r>
        <w:rPr>
          <w:color w:val="4F4F4F"/>
          <w:spacing w:val="-2"/>
          <w:w w:val="110"/>
        </w:rPr>
        <w:t>便</w:t>
      </w:r>
      <w:r>
        <w:rPr>
          <w:color w:val="4F4F4F"/>
          <w:spacing w:val="-2"/>
          <w:w w:val="110"/>
        </w:rPr>
        <w:t>中</w:t>
      </w:r>
      <w:r>
        <w:rPr>
          <w:color w:val="4F4F4F"/>
          <w:spacing w:val="-2"/>
          <w:w w:val="110"/>
        </w:rPr>
        <w:t>寄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合</w:t>
      </w:r>
      <w:r>
        <w:rPr>
          <w:color w:val="4F4F4F"/>
          <w:spacing w:val="-2"/>
          <w:w w:val="110"/>
        </w:rPr>
        <w:t>成</w:t>
      </w:r>
      <w:r>
        <w:rPr>
          <w:color w:val="4F4F4F"/>
          <w:spacing w:val="-2"/>
          <w:w w:val="110"/>
        </w:rPr>
        <w:t>蛋</w:t>
      </w:r>
      <w:r>
        <w:rPr>
          <w:color w:val="4F4F4F"/>
          <w:spacing w:val="-2"/>
          <w:w w:val="110"/>
        </w:rPr>
        <w:t>白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他</w:t>
      </w:r>
      <w:r>
        <w:rPr>
          <w:color w:val="4F4F4F"/>
          <w:spacing w:val="-2"/>
          <w:w w:val="110"/>
        </w:rPr>
        <w:t>物</w:t>
      </w:r>
      <w:r>
        <w:rPr>
          <w:color w:val="4F4F4F"/>
          <w:spacing w:val="-2"/>
          <w:w w:val="110"/>
        </w:rPr>
        <w:t>质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检</w:t>
      </w:r>
      <w:r>
        <w:rPr>
          <w:color w:val="4F4F4F"/>
          <w:spacing w:val="-2"/>
          <w:w w:val="110"/>
        </w:rPr>
        <w:t>测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现</w:t>
      </w:r>
      <w:r>
        <w:rPr>
          <w:color w:val="4F4F4F"/>
          <w:spacing w:val="-2"/>
          <w:w w:val="110"/>
        </w:rPr>
        <w:t>寄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999999"/>
          <w:spacing w:val="-2"/>
          <w:w w:val="110"/>
        </w:rPr>
        <w:t>。</w:t>
      </w: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素</w:t>
      </w:r>
      <w:r>
        <w:rPr>
          <w:color w:val="4F4F4F"/>
          <w:spacing w:val="-2"/>
          <w:w w:val="110"/>
        </w:rPr>
        <w:t>、</w:t>
      </w:r>
      <w:r>
        <w:rPr>
          <w:color w:val="4F4F4F"/>
          <w:spacing w:val="-2"/>
          <w:w w:val="110"/>
        </w:rPr>
        <w:t>轻</w:t>
      </w:r>
      <w:r>
        <w:rPr>
          <w:color w:val="4F4F4F"/>
          <w:spacing w:val="-2"/>
          <w:w w:val="110"/>
        </w:rPr>
        <w:t>泻</w:t>
      </w:r>
      <w:r>
        <w:rPr>
          <w:color w:val="4F4F4F"/>
          <w:spacing w:val="-2"/>
          <w:w w:val="110"/>
        </w:rPr>
        <w:t>剂</w:t>
      </w:r>
      <w:r>
        <w:rPr>
          <w:color w:val="4F4F4F"/>
          <w:spacing w:val="-2"/>
          <w:w w:val="110"/>
        </w:rPr>
        <w:t>和</w:t>
      </w: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酸</w:t>
      </w:r>
      <w:r>
        <w:rPr>
          <w:color w:val="4F4F4F"/>
          <w:spacing w:val="-2"/>
          <w:w w:val="110"/>
        </w:rPr>
        <w:t>剂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能</w:t>
      </w:r>
      <w:r>
        <w:rPr>
          <w:color w:val="4F4F4F"/>
          <w:spacing w:val="-2"/>
          <w:w w:val="110"/>
        </w:rPr>
        <w:t>减</w:t>
      </w:r>
      <w:r>
        <w:rPr>
          <w:color w:val="4F4F4F"/>
          <w:spacing w:val="-2"/>
          <w:w w:val="110"/>
        </w:rPr>
        <w:t>少</w:t>
      </w:r>
      <w:r>
        <w:rPr>
          <w:color w:val="4F4F4F"/>
          <w:spacing w:val="-2"/>
          <w:w w:val="110"/>
        </w:rPr>
        <w:t>寄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卵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数</w:t>
      </w:r>
      <w:r>
        <w:rPr>
          <w:color w:val="4F4F4F"/>
          <w:spacing w:val="-2"/>
          <w:w w:val="110"/>
        </w:rPr>
        <w:t>量</w:t>
      </w:r>
      <w:r>
        <w:rPr>
          <w:color w:val="4F4F4F"/>
          <w:spacing w:val="-2"/>
          <w:w w:val="110"/>
        </w:rPr>
        <w:t>而</w:t>
      </w:r>
      <w:r>
        <w:rPr>
          <w:color w:val="4F4F4F"/>
          <w:spacing w:val="-2"/>
          <w:w w:val="110"/>
        </w:rPr>
        <w:t>致</w:t>
      </w:r>
      <w:r>
        <w:rPr>
          <w:color w:val="4F4F4F"/>
          <w:spacing w:val="-2"/>
          <w:w w:val="110"/>
        </w:rPr>
        <w:t>粪</w:t>
      </w:r>
      <w:r>
        <w:rPr>
          <w:color w:val="4F4F4F"/>
          <w:spacing w:val="-2"/>
          <w:w w:val="110"/>
        </w:rPr>
        <w:t>便</w:t>
      </w:r>
      <w:r>
        <w:rPr>
          <w:color w:val="4F4F4F"/>
          <w:spacing w:val="-2"/>
          <w:w w:val="110"/>
        </w:rPr>
        <w:t>捡</w:t>
      </w:r>
      <w:r>
        <w:rPr>
          <w:color w:val="4F4F4F"/>
          <w:spacing w:val="-2"/>
          <w:w w:val="110"/>
        </w:rPr>
        <w:t>查</w:t>
      </w:r>
      <w:r>
        <w:rPr>
          <w:color w:val="4F4F4F"/>
          <w:spacing w:val="-2"/>
          <w:w w:val="110"/>
        </w:rPr>
        <w:t>更</w:t>
      </w:r>
      <w:r>
        <w:rPr>
          <w:color w:val="4F4F4F"/>
          <w:spacing w:val="-2"/>
          <w:w w:val="110"/>
        </w:rPr>
        <w:t>为</w:t>
      </w:r>
      <w:r>
        <w:rPr>
          <w:color w:val="4F4F4F"/>
          <w:spacing w:val="-2"/>
          <w:w w:val="110"/>
        </w:rPr>
        <w:t>困</w:t>
      </w:r>
      <w:r>
        <w:rPr>
          <w:color w:val="4F4F4F"/>
          <w:spacing w:val="-2"/>
          <w:w w:val="110"/>
        </w:rPr>
        <w:t>难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标</w:t>
      </w:r>
      <w:r>
        <w:rPr>
          <w:color w:val="4F4F4F"/>
          <w:spacing w:val="-2"/>
          <w:w w:val="110"/>
        </w:rPr>
        <w:t>本</w:t>
      </w:r>
      <w:r>
        <w:rPr>
          <w:color w:val="3B3B3B"/>
          <w:spacing w:val="-2"/>
          <w:w w:val="110"/>
        </w:rPr>
        <w:t>收</w:t>
      </w:r>
      <w:r>
        <w:rPr>
          <w:color w:val="3B3B3B"/>
          <w:spacing w:val="-2"/>
          <w:w w:val="110"/>
        </w:rPr>
        <w:t>集</w:t>
      </w:r>
      <w:r>
        <w:rPr>
          <w:color w:val="3B3B3B"/>
          <w:spacing w:val="-2"/>
          <w:w w:val="110"/>
        </w:rPr>
        <w:t>后</w:t>
      </w:r>
      <w:r>
        <w:rPr>
          <w:color w:val="3B3B3B"/>
          <w:spacing w:val="-2"/>
          <w:w w:val="110"/>
        </w:rPr>
        <w:t>进</w:t>
      </w:r>
      <w:r>
        <w:rPr>
          <w:color w:val="3B3B3B"/>
          <w:spacing w:val="-2"/>
          <w:w w:val="110"/>
        </w:rPr>
        <w:t>行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426" w:lineRule="exact"/>
        <w:ind w:left="701"/>
      </w:pPr>
      <w:r>
        <w:rPr>
          <w:color w:val="3B3B3B"/>
          <w:spacing w:val="-5"/>
          <w:w w:val="110"/>
        </w:rPr>
        <w:t>预防</w:t>
      </w:r>
    </w:p>
    <w:p>
      <w:pPr>
        <w:pStyle w:val="BodyText"/>
        <w:spacing w:line="324" w:lineRule="auto" w:before="154"/>
        <w:ind w:left="671" w:right="568" w:firstLine="854"/>
        <w:jc w:val="both"/>
      </w:pPr>
      <w:r>
        <w:rPr>
          <w:color w:val="4F4F4F"/>
          <w:spacing w:val="-1"/>
          <w:w w:val="104"/>
        </w:rPr>
        <w:t>在世界上医药卫生不良的地区，食物、饮料和水常污</w:t>
      </w:r>
      <w:r>
        <w:rPr>
          <w:color w:val="4F4F4F"/>
          <w:spacing w:val="1"/>
          <w:w w:val="108"/>
        </w:rPr>
        <w:t>染寄生虫</w:t>
      </w:r>
      <w:r>
        <w:rPr>
          <w:color w:val="999999"/>
          <w:spacing w:val="1"/>
          <w:w w:val="108"/>
        </w:rPr>
        <w:t>。</w:t>
      </w:r>
      <w:r>
        <w:rPr>
          <w:color w:val="4F4F4F"/>
          <w:w w:val="108"/>
        </w:rPr>
        <w:t>因此，要告诫前往发展中地区的旅游者在进</w:t>
      </w:r>
      <w:r>
        <w:rPr>
          <w:color w:val="4F4F4F"/>
          <w:spacing w:val="3"/>
          <w:w w:val="99"/>
        </w:rPr>
        <w:t>食时，应避免饮用生水</w:t>
      </w:r>
      <w:r>
        <w:rPr>
          <w:color w:val="1C1C1C"/>
          <w:spacing w:val="3"/>
          <w:w w:val="99"/>
        </w:rPr>
        <w:t>，</w:t>
      </w:r>
      <w:r>
        <w:rPr>
          <w:color w:val="4F4F4F"/>
          <w:spacing w:val="2"/>
          <w:w w:val="99"/>
        </w:rPr>
        <w:t>应将食物烹煮，烧开，剥皮，或者</w:t>
      </w:r>
      <w:r>
        <w:rPr>
          <w:color w:val="4F4F4F"/>
          <w:spacing w:val="2"/>
          <w:w w:val="108"/>
        </w:rPr>
        <w:t>拒食</w:t>
      </w:r>
      <w:r>
        <w:rPr>
          <w:color w:val="999999"/>
          <w:spacing w:val="2"/>
          <w:w w:val="108"/>
        </w:rPr>
        <w:t>。</w:t>
      </w:r>
      <w:r>
        <w:rPr>
          <w:color w:val="4F4F4F"/>
          <w:spacing w:val="2"/>
          <w:w w:val="108"/>
        </w:rPr>
        <w:t>因为有些寄生虫能在冰冻中存活，故冰糕有时也</w:t>
      </w:r>
      <w:r>
        <w:rPr>
          <w:color w:val="4F4F4F"/>
          <w:spacing w:val="2"/>
          <w:w w:val="103"/>
        </w:rPr>
        <w:t>可传播疾病，但用纯净水制的冰糕除外</w:t>
      </w:r>
      <w:r>
        <w:rPr>
          <w:color w:val="999999"/>
          <w:spacing w:val="2"/>
          <w:w w:val="103"/>
        </w:rPr>
        <w:t>。</w:t>
      </w:r>
      <w:r>
        <w:rPr>
          <w:color w:val="4F4F4F"/>
          <w:spacing w:val="1"/>
          <w:w w:val="103"/>
        </w:rPr>
        <w:t>还有，可参照疾</w:t>
      </w:r>
      <w:r>
        <w:rPr>
          <w:color w:val="4F4F4F"/>
          <w:spacing w:val="2"/>
          <w:w w:val="108"/>
        </w:rPr>
        <w:t>病预防及控制中心提供的特殊地区旅游警告信息</w:t>
      </w:r>
      <w:r>
        <w:rPr>
          <w:color w:val="999999"/>
          <w:w w:val="108"/>
        </w:rPr>
        <w:t>。</w:t>
      </w:r>
    </w:p>
    <w:p>
      <w:pPr>
        <w:pStyle w:val="BodyText"/>
        <w:spacing w:before="9"/>
        <w:rPr>
          <w:sz w:val="39"/>
        </w:rPr>
      </w:pPr>
    </w:p>
    <w:p>
      <w:pPr>
        <w:spacing w:before="0"/>
        <w:ind w:left="4063" w:right="3843" w:firstLine="0"/>
        <w:jc w:val="center"/>
        <w:rPr>
          <w:sz w:val="53"/>
        </w:rPr>
      </w:pPr>
      <w:r>
        <w:rPr>
          <w:color w:val="1C1C1C"/>
          <w:w w:val="145"/>
          <w:sz w:val="53"/>
        </w:rPr>
        <w:t>阿</w:t>
      </w:r>
      <w:r>
        <w:rPr>
          <w:color w:val="1C1C1C"/>
          <w:w w:val="145"/>
          <w:sz w:val="53"/>
        </w:rPr>
        <w:t>米</w:t>
      </w:r>
      <w:r>
        <w:rPr>
          <w:color w:val="1C1C1C"/>
          <w:w w:val="145"/>
          <w:sz w:val="53"/>
        </w:rPr>
        <w:t>巴</w:t>
      </w:r>
      <w:r>
        <w:rPr>
          <w:color w:val="1C1C1C"/>
          <w:spacing w:val="-10"/>
          <w:w w:val="145"/>
          <w:sz w:val="53"/>
        </w:rPr>
        <w:t>病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33" w:lineRule="auto"/>
        <w:ind w:left="734" w:right="277" w:firstLine="813"/>
      </w:pPr>
      <w:r>
        <w:rPr>
          <w:color w:val="666666"/>
          <w:spacing w:val="-2"/>
          <w:w w:val="110"/>
        </w:rPr>
        <w:t>阿</w:t>
      </w:r>
      <w:r>
        <w:rPr>
          <w:color w:val="666666"/>
          <w:spacing w:val="-2"/>
          <w:w w:val="110"/>
        </w:rPr>
        <w:t>米</w:t>
      </w:r>
      <w:r>
        <w:rPr>
          <w:color w:val="666666"/>
          <w:spacing w:val="-2"/>
          <w:w w:val="110"/>
        </w:rPr>
        <w:t>巴</w:t>
      </w:r>
      <w:r>
        <w:rPr>
          <w:color w:val="666666"/>
          <w:spacing w:val="-2"/>
          <w:w w:val="110"/>
        </w:rPr>
        <w:t>病</w:t>
      </w:r>
      <w:r>
        <w:rPr>
          <w:color w:val="666666"/>
          <w:spacing w:val="-2"/>
          <w:w w:val="110"/>
        </w:rPr>
        <w:t>是</w:t>
      </w:r>
      <w:r>
        <w:rPr>
          <w:color w:val="666666"/>
          <w:spacing w:val="-2"/>
          <w:w w:val="110"/>
        </w:rPr>
        <w:t>单</w:t>
      </w:r>
      <w:r>
        <w:rPr>
          <w:color w:val="666666"/>
          <w:spacing w:val="-2"/>
          <w:w w:val="110"/>
        </w:rPr>
        <w:t>细</w:t>
      </w:r>
      <w:r>
        <w:rPr>
          <w:color w:val="666666"/>
          <w:spacing w:val="-2"/>
          <w:w w:val="110"/>
        </w:rPr>
        <w:t>胞</w:t>
      </w:r>
      <w:r>
        <w:rPr>
          <w:color w:val="666666"/>
          <w:spacing w:val="-2"/>
          <w:w w:val="110"/>
        </w:rPr>
        <w:t>原</w:t>
      </w:r>
      <w:r>
        <w:rPr>
          <w:color w:val="666666"/>
          <w:spacing w:val="-2"/>
          <w:w w:val="110"/>
        </w:rPr>
        <w:t>虫</w:t>
      </w:r>
      <w:r>
        <w:rPr>
          <w:color w:val="666666"/>
          <w:spacing w:val="-2"/>
          <w:w w:val="110"/>
        </w:rPr>
        <w:t>溶</w:t>
      </w:r>
      <w:r>
        <w:rPr>
          <w:color w:val="666666"/>
          <w:spacing w:val="-2"/>
          <w:w w:val="110"/>
        </w:rPr>
        <w:t>组</w:t>
      </w:r>
      <w:r>
        <w:rPr>
          <w:color w:val="666666"/>
          <w:spacing w:val="-2"/>
          <w:w w:val="110"/>
        </w:rPr>
        <w:t>织</w:t>
      </w:r>
      <w:r>
        <w:rPr>
          <w:color w:val="666666"/>
          <w:spacing w:val="-2"/>
          <w:w w:val="110"/>
        </w:rPr>
        <w:t>阿</w:t>
      </w:r>
      <w:r>
        <w:rPr>
          <w:color w:val="666666"/>
          <w:spacing w:val="-2"/>
          <w:w w:val="110"/>
        </w:rPr>
        <w:t>米</w:t>
      </w:r>
      <w:r>
        <w:rPr>
          <w:color w:val="666666"/>
          <w:spacing w:val="-2"/>
          <w:w w:val="110"/>
        </w:rPr>
        <w:t>巴</w:t>
      </w:r>
      <w:r>
        <w:rPr>
          <w:color w:val="666666"/>
          <w:spacing w:val="-2"/>
          <w:w w:val="110"/>
        </w:rPr>
        <w:t>所</w:t>
      </w:r>
      <w:r>
        <w:rPr>
          <w:color w:val="666666"/>
          <w:spacing w:val="-2"/>
          <w:w w:val="110"/>
        </w:rPr>
        <w:t>致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大</w:t>
      </w:r>
      <w:r>
        <w:rPr>
          <w:color w:val="666666"/>
          <w:spacing w:val="-2"/>
          <w:w w:val="110"/>
        </w:rPr>
        <w:t>肠</w:t>
      </w:r>
      <w:r>
        <w:rPr>
          <w:color w:val="666666"/>
          <w:spacing w:val="-2"/>
          <w:w w:val="110"/>
        </w:rPr>
        <w:t>、</w:t>
      </w:r>
      <w:r>
        <w:rPr>
          <w:color w:val="666666"/>
          <w:spacing w:val="-2"/>
          <w:w w:val="110"/>
        </w:rPr>
        <w:t>肝</w:t>
      </w:r>
      <w:r>
        <w:rPr>
          <w:color w:val="666666"/>
          <w:spacing w:val="-2"/>
          <w:w w:val="110"/>
        </w:rPr>
        <w:t>脏</w:t>
      </w:r>
      <w:r>
        <w:rPr>
          <w:color w:val="666666"/>
          <w:spacing w:val="-2"/>
          <w:w w:val="110"/>
        </w:rPr>
        <w:t>或</w:t>
      </w:r>
      <w:r>
        <w:rPr>
          <w:color w:val="666666"/>
          <w:spacing w:val="-2"/>
          <w:w w:val="110"/>
        </w:rPr>
        <w:t>其</w:t>
      </w:r>
      <w:r>
        <w:rPr>
          <w:color w:val="666666"/>
          <w:spacing w:val="-2"/>
          <w:w w:val="110"/>
        </w:rPr>
        <w:t>他</w:t>
      </w:r>
      <w:r>
        <w:rPr>
          <w:color w:val="666666"/>
          <w:spacing w:val="-2"/>
          <w:w w:val="110"/>
        </w:rPr>
        <w:t>器</w:t>
      </w:r>
      <w:r>
        <w:rPr>
          <w:color w:val="666666"/>
          <w:spacing w:val="-2"/>
          <w:w w:val="110"/>
        </w:rPr>
        <w:t>官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一</w:t>
      </w:r>
      <w:r>
        <w:rPr>
          <w:color w:val="666666"/>
          <w:spacing w:val="-2"/>
          <w:w w:val="110"/>
        </w:rPr>
        <w:t>种</w:t>
      </w:r>
      <w:r>
        <w:rPr>
          <w:color w:val="666666"/>
          <w:spacing w:val="-2"/>
          <w:w w:val="110"/>
        </w:rPr>
        <w:t>感</w:t>
      </w:r>
      <w:r>
        <w:rPr>
          <w:color w:val="666666"/>
          <w:spacing w:val="-2"/>
          <w:w w:val="110"/>
        </w:rPr>
        <w:t>染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416" w:lineRule="exact"/>
        <w:ind w:left="750"/>
      </w:pPr>
      <w:r>
        <w:rPr>
          <w:color w:val="999999"/>
          <w:w w:val="110"/>
        </w:rPr>
        <w:t>曰</w:t>
      </w:r>
      <w:r>
        <w:rPr>
          <w:color w:val="3B3B3B"/>
          <w:w w:val="110"/>
        </w:rPr>
        <w:t>阿米巴可通过人与人或通过食物及水传播</w:t>
      </w:r>
      <w:r>
        <w:rPr>
          <w:color w:val="999999"/>
          <w:spacing w:val="-10"/>
          <w:w w:val="110"/>
        </w:rPr>
        <w:t>。</w:t>
      </w:r>
    </w:p>
    <w:p>
      <w:pPr>
        <w:pStyle w:val="BodyText"/>
        <w:spacing w:line="326" w:lineRule="auto" w:before="153"/>
        <w:ind w:left="1268" w:right="610" w:hanging="486"/>
      </w:pPr>
      <w:r>
        <w:rPr>
          <w:rFonts w:ascii="Arial" w:eastAsia="Arial"/>
          <w:color w:val="999999"/>
          <w:spacing w:val="-2"/>
          <w:w w:val="105"/>
          <w:sz w:val="39"/>
        </w:rPr>
        <w:t>m</w:t>
      </w:r>
      <w:r>
        <w:rPr>
          <w:color w:val="3B3B3B"/>
          <w:spacing w:val="-2"/>
          <w:w w:val="105"/>
        </w:rPr>
        <w:t>阿</w:t>
      </w:r>
      <w:r>
        <w:rPr>
          <w:color w:val="3B3B3B"/>
          <w:spacing w:val="-2"/>
          <w:w w:val="105"/>
        </w:rPr>
        <w:t>米</w:t>
      </w:r>
      <w:r>
        <w:rPr>
          <w:color w:val="3B3B3B"/>
          <w:spacing w:val="-2"/>
          <w:w w:val="105"/>
        </w:rPr>
        <w:t>巴</w:t>
      </w:r>
      <w:r>
        <w:rPr>
          <w:color w:val="3B3B3B"/>
          <w:spacing w:val="-2"/>
          <w:w w:val="105"/>
        </w:rPr>
        <w:t>感</w:t>
      </w:r>
      <w:r>
        <w:rPr>
          <w:color w:val="3B3B3B"/>
          <w:spacing w:val="-2"/>
          <w:w w:val="105"/>
        </w:rPr>
        <w:t>染</w:t>
      </w:r>
      <w:r>
        <w:rPr>
          <w:color w:val="3B3B3B"/>
          <w:spacing w:val="-2"/>
          <w:w w:val="105"/>
        </w:rPr>
        <w:t>者</w:t>
      </w:r>
      <w:r>
        <w:rPr>
          <w:color w:val="3B3B3B"/>
          <w:spacing w:val="-2"/>
          <w:w w:val="105"/>
        </w:rPr>
        <w:t>可</w:t>
      </w:r>
      <w:r>
        <w:rPr>
          <w:color w:val="3B3B3B"/>
          <w:spacing w:val="-2"/>
          <w:w w:val="105"/>
        </w:rPr>
        <w:t>无</w:t>
      </w:r>
      <w:r>
        <w:rPr>
          <w:color w:val="3B3B3B"/>
          <w:spacing w:val="-2"/>
          <w:w w:val="105"/>
        </w:rPr>
        <w:t>症</w:t>
      </w:r>
      <w:r>
        <w:rPr>
          <w:color w:val="3B3B3B"/>
          <w:spacing w:val="-2"/>
          <w:w w:val="105"/>
        </w:rPr>
        <w:t>状</w:t>
      </w:r>
      <w:r>
        <w:rPr>
          <w:color w:val="3B3B3B"/>
          <w:spacing w:val="-2"/>
          <w:w w:val="105"/>
        </w:rPr>
        <w:t>或</w:t>
      </w:r>
      <w:r>
        <w:rPr>
          <w:color w:val="3B3B3B"/>
          <w:spacing w:val="-2"/>
          <w:w w:val="105"/>
        </w:rPr>
        <w:t>有</w:t>
      </w:r>
      <w:r>
        <w:rPr>
          <w:color w:val="3B3B3B"/>
          <w:spacing w:val="-2"/>
          <w:w w:val="105"/>
        </w:rPr>
        <w:t>腹</w:t>
      </w:r>
      <w:r>
        <w:rPr>
          <w:color w:val="3B3B3B"/>
          <w:spacing w:val="-2"/>
          <w:w w:val="105"/>
        </w:rPr>
        <w:t>泻</w:t>
      </w:r>
      <w:r>
        <w:rPr>
          <w:color w:val="666666"/>
          <w:spacing w:val="-2"/>
          <w:w w:val="105"/>
        </w:rPr>
        <w:t>、</w:t>
      </w:r>
      <w:r>
        <w:rPr>
          <w:color w:val="666666"/>
          <w:spacing w:val="-2"/>
          <w:w w:val="105"/>
        </w:rPr>
        <w:t>痉</w:t>
      </w:r>
      <w:r>
        <w:rPr>
          <w:color w:val="666666"/>
          <w:spacing w:val="-2"/>
          <w:w w:val="105"/>
        </w:rPr>
        <w:t>挛</w:t>
      </w:r>
      <w:r>
        <w:rPr>
          <w:color w:val="3B3B3B"/>
          <w:spacing w:val="-2"/>
          <w:w w:val="105"/>
        </w:rPr>
        <w:t>性</w:t>
      </w:r>
      <w:r>
        <w:rPr>
          <w:color w:val="3B3B3B"/>
          <w:spacing w:val="-2"/>
          <w:w w:val="105"/>
        </w:rPr>
        <w:t>腹</w:t>
      </w:r>
      <w:r>
        <w:rPr>
          <w:color w:val="3B3B3B"/>
          <w:spacing w:val="-2"/>
          <w:w w:val="105"/>
        </w:rPr>
        <w:t>痛</w:t>
      </w:r>
      <w:r>
        <w:rPr>
          <w:color w:val="757575"/>
          <w:spacing w:val="-2"/>
          <w:w w:val="105"/>
        </w:rPr>
        <w:t>、</w:t>
      </w:r>
      <w:r>
        <w:rPr>
          <w:color w:val="4F4F4F"/>
          <w:spacing w:val="-2"/>
          <w:w w:val="105"/>
        </w:rPr>
        <w:t>上腹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肌</w:t>
      </w:r>
      <w:r>
        <w:rPr>
          <w:color w:val="4F4F4F"/>
          <w:spacing w:val="-2"/>
          <w:w w:val="110"/>
        </w:rPr>
        <w:t>紧</w:t>
      </w:r>
      <w:r>
        <w:rPr>
          <w:color w:val="4F4F4F"/>
          <w:spacing w:val="-2"/>
          <w:w w:val="110"/>
        </w:rPr>
        <w:t>张</w:t>
      </w:r>
      <w:r>
        <w:rPr>
          <w:color w:val="4F4F4F"/>
          <w:spacing w:val="-2"/>
          <w:w w:val="110"/>
        </w:rPr>
        <w:t>及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热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328" w:lineRule="auto"/>
        <w:ind w:left="1257" w:right="587" w:hanging="8"/>
      </w:pPr>
      <w:r>
        <w:rPr>
          <w:color w:val="4F4F4F"/>
          <w:spacing w:val="-2"/>
          <w:w w:val="105"/>
        </w:rPr>
        <w:t>医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通</w:t>
      </w:r>
      <w:r>
        <w:rPr>
          <w:color w:val="4F4F4F"/>
          <w:spacing w:val="-2"/>
          <w:w w:val="105"/>
        </w:rPr>
        <w:t>过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便</w:t>
      </w:r>
      <w:r>
        <w:rPr>
          <w:color w:val="4F4F4F"/>
          <w:spacing w:val="-2"/>
          <w:w w:val="105"/>
        </w:rPr>
        <w:t>检</w:t>
      </w:r>
      <w:r>
        <w:rPr>
          <w:color w:val="4F4F4F"/>
          <w:spacing w:val="-2"/>
          <w:w w:val="105"/>
        </w:rPr>
        <w:t>查</w:t>
      </w:r>
      <w:r>
        <w:rPr>
          <w:color w:val="4F4F4F"/>
          <w:spacing w:val="-2"/>
          <w:w w:val="105"/>
        </w:rPr>
        <w:t>确</w:t>
      </w:r>
      <w:r>
        <w:rPr>
          <w:color w:val="4F4F4F"/>
          <w:spacing w:val="-2"/>
          <w:w w:val="105"/>
        </w:rPr>
        <w:t>定</w:t>
      </w:r>
      <w:r>
        <w:rPr>
          <w:color w:val="4F4F4F"/>
          <w:spacing w:val="-2"/>
          <w:w w:val="105"/>
        </w:rPr>
        <w:t>诊</w:t>
      </w:r>
      <w:r>
        <w:rPr>
          <w:color w:val="4F4F4F"/>
          <w:spacing w:val="-2"/>
          <w:w w:val="105"/>
        </w:rPr>
        <w:t>断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必</w:t>
      </w:r>
      <w:r>
        <w:rPr>
          <w:color w:val="4F4F4F"/>
          <w:spacing w:val="-2"/>
          <w:w w:val="105"/>
        </w:rPr>
        <w:t>要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做</w:t>
      </w:r>
      <w:r>
        <w:rPr>
          <w:color w:val="4F4F4F"/>
          <w:spacing w:val="-2"/>
          <w:w w:val="105"/>
        </w:rPr>
        <w:t>结</w:t>
      </w:r>
      <w:r>
        <w:rPr>
          <w:color w:val="4F4F4F"/>
          <w:spacing w:val="-2"/>
          <w:w w:val="105"/>
        </w:rPr>
        <w:t>肠</w:t>
      </w:r>
      <w:r>
        <w:rPr>
          <w:color w:val="4F4F4F"/>
          <w:spacing w:val="-2"/>
          <w:w w:val="105"/>
        </w:rPr>
        <w:t>镜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超</w:t>
      </w:r>
      <w:r>
        <w:rPr>
          <w:color w:val="4F4F4F"/>
          <w:spacing w:val="-2"/>
          <w:w w:val="105"/>
        </w:rPr>
        <w:t>声</w:t>
      </w:r>
      <w:r>
        <w:rPr>
          <w:color w:val="4F4F4F"/>
          <w:spacing w:val="-2"/>
          <w:w w:val="105"/>
        </w:rPr>
        <w:t>等</w:t>
      </w:r>
      <w:r>
        <w:rPr>
          <w:color w:val="4F4F4F"/>
          <w:spacing w:val="-2"/>
          <w:w w:val="105"/>
        </w:rPr>
        <w:t>其</w:t>
      </w:r>
      <w:r>
        <w:rPr>
          <w:color w:val="4F4F4F"/>
          <w:spacing w:val="-2"/>
          <w:w w:val="105"/>
        </w:rPr>
        <w:t>他</w:t>
      </w:r>
      <w:r>
        <w:rPr>
          <w:color w:val="4F4F4F"/>
          <w:spacing w:val="-2"/>
          <w:w w:val="105"/>
        </w:rPr>
        <w:t>检</w:t>
      </w:r>
      <w:r>
        <w:rPr>
          <w:color w:val="4F4F4F"/>
          <w:spacing w:val="-2"/>
          <w:w w:val="105"/>
        </w:rPr>
        <w:t>查</w:t>
      </w:r>
      <w:r>
        <w:rPr>
          <w:color w:val="999999"/>
          <w:spacing w:val="-2"/>
          <w:w w:val="105"/>
        </w:rPr>
        <w:t>。</w:t>
      </w:r>
    </w:p>
    <w:p>
      <w:pPr>
        <w:pStyle w:val="BodyText"/>
        <w:spacing w:line="423" w:lineRule="exact"/>
        <w:ind w:left="743"/>
      </w:pPr>
      <w:r>
        <w:rPr>
          <w:color w:val="999999"/>
          <w:w w:val="105"/>
        </w:rPr>
        <w:t>巨</w:t>
      </w:r>
      <w:r>
        <w:rPr>
          <w:color w:val="4F4F4F"/>
          <w:w w:val="105"/>
        </w:rPr>
        <w:t>患</w:t>
      </w:r>
      <w:r>
        <w:rPr>
          <w:color w:val="4F4F4F"/>
          <w:w w:val="105"/>
        </w:rPr>
        <w:t>者</w:t>
      </w:r>
      <w:r>
        <w:rPr>
          <w:color w:val="4F4F4F"/>
          <w:w w:val="105"/>
        </w:rPr>
        <w:t>除</w:t>
      </w:r>
      <w:r>
        <w:rPr>
          <w:color w:val="4F4F4F"/>
          <w:w w:val="105"/>
        </w:rPr>
        <w:t>服</w:t>
      </w:r>
      <w:r>
        <w:rPr>
          <w:color w:val="4F4F4F"/>
          <w:w w:val="105"/>
        </w:rPr>
        <w:t>用</w:t>
      </w:r>
      <w:r>
        <w:rPr>
          <w:color w:val="4F4F4F"/>
          <w:w w:val="105"/>
        </w:rPr>
        <w:t>杀</w:t>
      </w:r>
      <w:r>
        <w:rPr>
          <w:color w:val="4F4F4F"/>
          <w:w w:val="105"/>
        </w:rPr>
        <w:t>阿</w:t>
      </w:r>
      <w:r>
        <w:rPr>
          <w:color w:val="4F4F4F"/>
          <w:w w:val="105"/>
        </w:rPr>
        <w:t>米</w:t>
      </w:r>
      <w:r>
        <w:rPr>
          <w:color w:val="4F4F4F"/>
          <w:w w:val="105"/>
        </w:rPr>
        <w:t>巴</w:t>
      </w:r>
      <w:r>
        <w:rPr>
          <w:color w:val="4F4F4F"/>
          <w:w w:val="105"/>
        </w:rPr>
        <w:t>滋</w:t>
      </w:r>
      <w:r>
        <w:rPr>
          <w:color w:val="4F4F4F"/>
          <w:w w:val="105"/>
        </w:rPr>
        <w:t>养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外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后</w:t>
      </w:r>
      <w:r>
        <w:rPr>
          <w:color w:val="4F4F4F"/>
          <w:w w:val="105"/>
        </w:rPr>
        <w:t>续</w:t>
      </w:r>
      <w:r>
        <w:rPr>
          <w:color w:val="4F4F4F"/>
          <w:w w:val="105"/>
        </w:rPr>
        <w:t>还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服</w:t>
      </w:r>
      <w:r>
        <w:rPr>
          <w:color w:val="4F4F4F"/>
          <w:spacing w:val="-10"/>
          <w:w w:val="105"/>
        </w:rPr>
        <w:t>用</w:t>
      </w:r>
    </w:p>
    <w:p>
      <w:pPr>
        <w:pStyle w:val="BodyText"/>
        <w:spacing w:before="160"/>
        <w:ind w:left="1264"/>
      </w:pPr>
      <w:r>
        <w:rPr>
          <w:color w:val="4F4F4F"/>
        </w:rPr>
        <w:t>杀</w:t>
      </w:r>
      <w:r>
        <w:rPr>
          <w:color w:val="4F4F4F"/>
        </w:rPr>
        <w:t>阿</w:t>
      </w:r>
      <w:r>
        <w:rPr>
          <w:color w:val="4F4F4F"/>
        </w:rPr>
        <w:t>米</w:t>
      </w:r>
      <w:r>
        <w:rPr>
          <w:color w:val="4F4F4F"/>
        </w:rPr>
        <w:t>巴</w:t>
      </w:r>
      <w:r>
        <w:rPr>
          <w:color w:val="4F4F4F"/>
        </w:rPr>
        <w:t>隐</w:t>
      </w:r>
      <w:r>
        <w:rPr>
          <w:color w:val="4F4F4F"/>
        </w:rPr>
        <w:t>性</w:t>
      </w:r>
      <w:r>
        <w:rPr>
          <w:color w:val="4F4F4F"/>
        </w:rPr>
        <w:t>感</w:t>
      </w:r>
      <w:r>
        <w:rPr>
          <w:color w:val="4F4F4F"/>
        </w:rPr>
        <w:t>染</w:t>
      </w:r>
      <w:r>
        <w:rPr>
          <w:color w:val="4F4F4F"/>
        </w:rPr>
        <w:t>（</w:t>
      </w:r>
      <w:r>
        <w:rPr>
          <w:color w:val="4F4F4F"/>
        </w:rPr>
        <w:t>包</w:t>
      </w:r>
      <w:r>
        <w:rPr>
          <w:color w:val="4F4F4F"/>
        </w:rPr>
        <w:t>痪</w:t>
      </w:r>
      <w:r>
        <w:rPr>
          <w:color w:val="4F4F4F"/>
        </w:rPr>
        <w:t>）</w:t>
      </w:r>
      <w:r>
        <w:rPr>
          <w:color w:val="4F4F4F"/>
        </w:rPr>
        <w:t>药</w:t>
      </w:r>
      <w:r>
        <w:rPr>
          <w:color w:val="4F4F4F"/>
        </w:rPr>
        <w:t>物</w:t>
      </w:r>
      <w:r>
        <w:rPr>
          <w:color w:val="999999"/>
          <w:spacing w:val="-10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700" w:space="40"/>
            <w:col w:w="1101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56"/>
        <w:ind w:left="6147" w:right="0" w:firstLine="0"/>
        <w:jc w:val="left"/>
        <w:rPr>
          <w:rFonts w:ascii="Arial" w:eastAsia="Arial"/>
          <w:sz w:val="5"/>
        </w:rPr>
      </w:pPr>
      <w:r>
        <w:rPr/>
        <w:pict>
          <v:shape style="position:absolute;margin-left:767.548218pt;margin-top:-28.40395pt;width:28.5pt;height:28.5pt;mso-position-horizontal-relative:page;mso-position-vertical-relative:paragraph;z-index:16181760" type="#_x0000_t202" id="docshape80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F4F4F"/>
                      <w:w w:val="99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1C1C1"/>
          <w:w w:val="120"/>
          <w:sz w:val="23"/>
        </w:rPr>
        <w:t>一</w:t>
      </w:r>
      <w:r>
        <w:rPr>
          <w:rFonts w:ascii="Arial" w:eastAsia="Arial"/>
          <w:color w:val="C1C1C1"/>
          <w:spacing w:val="-5"/>
          <w:w w:val="130"/>
          <w:sz w:val="5"/>
        </w:rPr>
        <w:t>l.</w:t>
      </w:r>
    </w:p>
    <w:p>
      <w:pPr>
        <w:spacing w:after="0"/>
        <w:jc w:val="left"/>
        <w:rPr>
          <w:rFonts w:ascii="Arial" w:eastAsia="Arial"/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259" w:lineRule="exact" w:before="0"/>
        <w:ind w:left="15140" w:right="0" w:firstLine="0"/>
        <w:jc w:val="left"/>
        <w:rPr>
          <w:sz w:val="22"/>
        </w:rPr>
      </w:pPr>
      <w:r>
        <w:rPr>
          <w:color w:val="CACACA"/>
          <w:w w:val="60"/>
          <w:sz w:val="22"/>
        </w:rPr>
        <w:t>一</w:t>
      </w:r>
      <w:r>
        <w:rPr>
          <w:color w:val="9C9C9C"/>
          <w:w w:val="60"/>
          <w:sz w:val="22"/>
        </w:rPr>
        <w:t>－</w:t>
      </w:r>
      <w:r>
        <w:rPr>
          <w:color w:val="CACACA"/>
          <w:spacing w:val="-5"/>
          <w:w w:val="60"/>
          <w:sz w:val="22"/>
        </w:rPr>
        <w:t>」－</w:t>
      </w:r>
    </w:p>
    <w:p>
      <w:pPr>
        <w:tabs>
          <w:tab w:pos="20836" w:val="right" w:leader="none"/>
        </w:tabs>
        <w:spacing w:before="358"/>
        <w:ind w:left="15240" w:right="0" w:firstLine="0"/>
        <w:jc w:val="left"/>
        <w:rPr>
          <w:rFonts w:ascii="Arial" w:eastAsia="Arial"/>
          <w:sz w:val="42"/>
        </w:rPr>
      </w:pPr>
      <w:r>
        <w:rPr/>
        <w:pict>
          <v:shape style="position:absolute;margin-left:307.109528pt;margin-top:12.375168pt;width:6.1pt;height:7.55pt;mso-position-horizontal-relative:page;mso-position-vertical-relative:paragraph;z-index:16210944" type="#_x0000_t202" id="docshape808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757575"/>
                      <w:spacing w:val="-33"/>
                      <w:w w:val="102"/>
                      <w:position w:val="1"/>
                      <w:sz w:val="7"/>
                    </w:rPr>
                    <w:t>山</w:t>
                  </w:r>
                  <w:r>
                    <w:rPr>
                      <w:color w:val="525252"/>
                      <w:w w:val="102"/>
                      <w:sz w:val="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606060"/>
          <w:w w:val="115"/>
          <w:sz w:val="43"/>
        </w:rPr>
        <w:t>第</w:t>
      </w:r>
      <w:r>
        <w:rPr>
          <w:rFonts w:ascii="Arial" w:eastAsia="Arial"/>
          <w:color w:val="2D2D2D"/>
          <w:w w:val="115"/>
          <w:sz w:val="37"/>
        </w:rPr>
        <w:t>180</w:t>
      </w:r>
      <w:r>
        <w:rPr>
          <w:color w:val="757575"/>
          <w:w w:val="115"/>
          <w:sz w:val="40"/>
        </w:rPr>
        <w:t>节</w:t>
      </w:r>
      <w:r>
        <w:rPr>
          <w:color w:val="757575"/>
          <w:w w:val="115"/>
          <w:sz w:val="40"/>
        </w:rPr>
        <w:t>寄</w:t>
      </w:r>
      <w:r>
        <w:rPr>
          <w:color w:val="757575"/>
          <w:w w:val="115"/>
          <w:sz w:val="40"/>
        </w:rPr>
        <w:t>生</w:t>
      </w:r>
      <w:r>
        <w:rPr>
          <w:color w:val="757575"/>
          <w:w w:val="115"/>
          <w:sz w:val="40"/>
        </w:rPr>
        <w:t>虫</w:t>
      </w:r>
      <w:r>
        <w:rPr>
          <w:color w:val="757575"/>
          <w:w w:val="115"/>
          <w:sz w:val="40"/>
        </w:rPr>
        <w:t>感</w:t>
      </w:r>
      <w:r>
        <w:rPr>
          <w:color w:val="757575"/>
          <w:spacing w:val="-10"/>
          <w:w w:val="115"/>
          <w:sz w:val="40"/>
        </w:rPr>
        <w:t>染</w:t>
      </w:r>
      <w:r>
        <w:rPr>
          <w:color w:val="757575"/>
          <w:sz w:val="40"/>
        </w:rPr>
        <w:tab/>
      </w:r>
      <w:r>
        <w:rPr>
          <w:rFonts w:ascii="Arial" w:eastAsia="Arial"/>
          <w:color w:val="151515"/>
          <w:spacing w:val="-5"/>
          <w:w w:val="115"/>
          <w:sz w:val="42"/>
        </w:rPr>
        <w:t>869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5"/>
        <w:rPr>
          <w:rFonts w:ascii="Arial"/>
          <w:sz w:val="51"/>
        </w:rPr>
      </w:pPr>
    </w:p>
    <w:p>
      <w:pPr>
        <w:spacing w:line="292" w:lineRule="auto" w:before="0"/>
        <w:ind w:left="554" w:right="318" w:firstLine="794"/>
        <w:jc w:val="both"/>
        <w:rPr>
          <w:sz w:val="40"/>
        </w:rPr>
      </w:pPr>
      <w:r>
        <w:rPr>
          <w:color w:val="424242"/>
          <w:spacing w:val="-1"/>
          <w:w w:val="106"/>
          <w:sz w:val="40"/>
        </w:rPr>
        <w:t>阿米巴病常发生于卫生状况差的地区如印度次大</w:t>
      </w:r>
      <w:r>
        <w:rPr>
          <w:color w:val="424242"/>
          <w:spacing w:val="3"/>
          <w:w w:val="96"/>
          <w:sz w:val="40"/>
        </w:rPr>
        <w:t>陆、拉丁</w:t>
      </w:r>
      <w:r>
        <w:rPr>
          <w:color w:val="606060"/>
          <w:spacing w:val="3"/>
          <w:w w:val="96"/>
          <w:sz w:val="40"/>
        </w:rPr>
        <w:t>美洲等</w:t>
      </w:r>
      <w:r>
        <w:rPr>
          <w:color w:val="9C9C9C"/>
          <w:spacing w:val="3"/>
          <w:w w:val="96"/>
          <w:sz w:val="40"/>
        </w:rPr>
        <w:t>。</w:t>
      </w:r>
      <w:r>
        <w:rPr>
          <w:color w:val="606060"/>
          <w:spacing w:val="3"/>
          <w:w w:val="96"/>
          <w:sz w:val="40"/>
        </w:rPr>
        <w:t>美国病</w:t>
      </w:r>
      <w:r>
        <w:rPr>
          <w:color w:val="424242"/>
          <w:spacing w:val="3"/>
          <w:w w:val="96"/>
          <w:sz w:val="40"/>
        </w:rPr>
        <w:t>例大多发生在移民，少数发生</w:t>
      </w:r>
      <w:r>
        <w:rPr>
          <w:color w:val="606060"/>
          <w:w w:val="96"/>
          <w:sz w:val="40"/>
        </w:rPr>
        <w:t>在</w:t>
      </w:r>
      <w:r>
        <w:rPr>
          <w:color w:val="525252"/>
          <w:w w:val="101"/>
          <w:sz w:val="40"/>
        </w:rPr>
        <w:t>有发展中国家旅游史者</w:t>
      </w:r>
      <w:r>
        <w:rPr>
          <w:color w:val="9C9C9C"/>
          <w:w w:val="101"/>
          <w:sz w:val="40"/>
        </w:rPr>
        <w:t>。</w:t>
      </w:r>
    </w:p>
    <w:p>
      <w:pPr>
        <w:spacing w:line="462" w:lineRule="exact" w:before="0"/>
        <w:ind w:left="1362" w:right="0" w:firstLine="0"/>
        <w:jc w:val="left"/>
        <w:rPr>
          <w:sz w:val="40"/>
        </w:rPr>
      </w:pPr>
      <w:r>
        <w:rPr>
          <w:color w:val="606060"/>
          <w:sz w:val="40"/>
        </w:rPr>
        <w:t>溶</w:t>
      </w:r>
      <w:r>
        <w:rPr>
          <w:color w:val="606060"/>
          <w:sz w:val="40"/>
        </w:rPr>
        <w:t>组</w:t>
      </w:r>
      <w:r>
        <w:rPr>
          <w:color w:val="606060"/>
          <w:sz w:val="40"/>
        </w:rPr>
        <w:t>织</w:t>
      </w:r>
      <w:r>
        <w:rPr>
          <w:color w:val="606060"/>
          <w:sz w:val="40"/>
        </w:rPr>
        <w:t>阿</w:t>
      </w:r>
      <w:r>
        <w:rPr>
          <w:color w:val="606060"/>
          <w:sz w:val="40"/>
        </w:rPr>
        <w:t>米</w:t>
      </w:r>
      <w:r>
        <w:rPr>
          <w:color w:val="606060"/>
          <w:sz w:val="40"/>
        </w:rPr>
        <w:t>巴</w:t>
      </w:r>
      <w:r>
        <w:rPr>
          <w:color w:val="606060"/>
          <w:sz w:val="40"/>
        </w:rPr>
        <w:t>存</w:t>
      </w:r>
      <w:r>
        <w:rPr>
          <w:color w:val="606060"/>
          <w:sz w:val="40"/>
        </w:rPr>
        <w:t>在</w:t>
      </w:r>
      <w:r>
        <w:rPr>
          <w:color w:val="606060"/>
          <w:sz w:val="40"/>
        </w:rPr>
        <w:t>二</w:t>
      </w:r>
      <w:r>
        <w:rPr>
          <w:color w:val="606060"/>
          <w:sz w:val="40"/>
        </w:rPr>
        <w:t>种</w:t>
      </w:r>
      <w:r>
        <w:rPr>
          <w:color w:val="606060"/>
          <w:sz w:val="40"/>
        </w:rPr>
        <w:t>形</w:t>
      </w:r>
      <w:r>
        <w:rPr>
          <w:color w:val="606060"/>
          <w:sz w:val="40"/>
        </w:rPr>
        <w:t>态</w:t>
      </w:r>
      <w:r>
        <w:rPr>
          <w:color w:val="606060"/>
          <w:sz w:val="40"/>
        </w:rPr>
        <w:t>，</w:t>
      </w:r>
      <w:r>
        <w:rPr>
          <w:color w:val="606060"/>
          <w:sz w:val="40"/>
        </w:rPr>
        <w:t>活</w:t>
      </w:r>
      <w:r>
        <w:rPr>
          <w:color w:val="606060"/>
          <w:sz w:val="40"/>
        </w:rPr>
        <w:t>动</w:t>
      </w:r>
      <w:r>
        <w:rPr>
          <w:color w:val="606060"/>
          <w:sz w:val="40"/>
        </w:rPr>
        <w:t>的</w:t>
      </w:r>
      <w:r>
        <w:rPr>
          <w:color w:val="606060"/>
          <w:sz w:val="40"/>
        </w:rPr>
        <w:t>寄</w:t>
      </w:r>
      <w:r>
        <w:rPr>
          <w:color w:val="606060"/>
          <w:sz w:val="40"/>
        </w:rPr>
        <w:t>生</w:t>
      </w:r>
      <w:r>
        <w:rPr>
          <w:color w:val="606060"/>
          <w:sz w:val="40"/>
        </w:rPr>
        <w:t>虫</w:t>
      </w:r>
      <w:r>
        <w:rPr>
          <w:color w:val="606060"/>
          <w:sz w:val="40"/>
        </w:rPr>
        <w:t>（</w:t>
      </w:r>
      <w:r>
        <w:rPr>
          <w:color w:val="606060"/>
          <w:sz w:val="40"/>
        </w:rPr>
        <w:t>滋</w:t>
      </w:r>
      <w:r>
        <w:rPr>
          <w:color w:val="606060"/>
          <w:spacing w:val="-10"/>
          <w:sz w:val="40"/>
        </w:rPr>
        <w:t>养</w:t>
      </w:r>
    </w:p>
    <w:p>
      <w:pPr>
        <w:spacing w:line="288" w:lineRule="auto" w:before="106"/>
        <w:ind w:left="558" w:right="310" w:firstLine="43"/>
        <w:jc w:val="both"/>
        <w:rPr>
          <w:sz w:val="40"/>
        </w:rPr>
      </w:pPr>
      <w:r>
        <w:rPr>
          <w:color w:val="424242"/>
          <w:spacing w:val="-2"/>
          <w:sz w:val="40"/>
        </w:rPr>
        <w:t>体</w:t>
      </w:r>
      <w:r>
        <w:rPr>
          <w:color w:val="606060"/>
          <w:spacing w:val="-2"/>
          <w:sz w:val="40"/>
        </w:rPr>
        <w:t>）和</w:t>
      </w:r>
      <w:r>
        <w:rPr>
          <w:color w:val="424242"/>
          <w:spacing w:val="-2"/>
          <w:sz w:val="40"/>
        </w:rPr>
        <w:t>休眠的寄</w:t>
      </w:r>
      <w:r>
        <w:rPr>
          <w:color w:val="606060"/>
          <w:spacing w:val="-2"/>
          <w:sz w:val="40"/>
        </w:rPr>
        <w:t>生</w:t>
      </w:r>
      <w:r>
        <w:rPr>
          <w:color w:val="424242"/>
          <w:spacing w:val="-2"/>
          <w:sz w:val="40"/>
        </w:rPr>
        <w:t>虫</w:t>
      </w:r>
      <w:r>
        <w:rPr>
          <w:color w:val="606060"/>
          <w:spacing w:val="-2"/>
          <w:sz w:val="40"/>
        </w:rPr>
        <w:t>（</w:t>
      </w:r>
      <w:r>
        <w:rPr>
          <w:color w:val="424242"/>
          <w:spacing w:val="-2"/>
          <w:sz w:val="40"/>
        </w:rPr>
        <w:t>包</w:t>
      </w:r>
      <w:r>
        <w:rPr>
          <w:color w:val="606060"/>
          <w:spacing w:val="-2"/>
          <w:sz w:val="40"/>
        </w:rPr>
        <w:t>襄）</w:t>
      </w:r>
      <w:r>
        <w:rPr>
          <w:color w:val="898989"/>
          <w:spacing w:val="-2"/>
          <w:sz w:val="40"/>
        </w:rPr>
        <w:t>。</w:t>
      </w:r>
      <w:r>
        <w:rPr>
          <w:color w:val="525252"/>
          <w:spacing w:val="-2"/>
          <w:sz w:val="40"/>
        </w:rPr>
        <w:t>当人吞食包襄后获得感</w:t>
      </w:r>
      <w:r>
        <w:rPr>
          <w:color w:val="525252"/>
          <w:spacing w:val="-2"/>
          <w:w w:val="95"/>
          <w:sz w:val="40"/>
        </w:rPr>
        <w:t>染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包</w:t>
      </w:r>
      <w:r>
        <w:rPr>
          <w:color w:val="525252"/>
          <w:spacing w:val="-2"/>
          <w:w w:val="95"/>
          <w:sz w:val="40"/>
        </w:rPr>
        <w:t>襄</w:t>
      </w:r>
      <w:r>
        <w:rPr>
          <w:color w:val="525252"/>
          <w:spacing w:val="-2"/>
          <w:w w:val="95"/>
          <w:sz w:val="40"/>
        </w:rPr>
        <w:t>孵</w:t>
      </w:r>
      <w:r>
        <w:rPr>
          <w:color w:val="525252"/>
          <w:spacing w:val="-2"/>
          <w:w w:val="95"/>
          <w:sz w:val="40"/>
        </w:rPr>
        <w:t>化</w:t>
      </w:r>
      <w:r>
        <w:rPr>
          <w:color w:val="525252"/>
          <w:spacing w:val="-2"/>
          <w:w w:val="95"/>
          <w:sz w:val="40"/>
        </w:rPr>
        <w:t>并</w:t>
      </w:r>
      <w:r>
        <w:rPr>
          <w:color w:val="525252"/>
          <w:spacing w:val="-2"/>
          <w:w w:val="95"/>
          <w:sz w:val="40"/>
        </w:rPr>
        <w:t>释</w:t>
      </w:r>
      <w:r>
        <w:rPr>
          <w:color w:val="525252"/>
          <w:spacing w:val="-2"/>
          <w:w w:val="95"/>
          <w:sz w:val="40"/>
        </w:rPr>
        <w:t>放</w:t>
      </w:r>
      <w:r>
        <w:rPr>
          <w:color w:val="525252"/>
          <w:spacing w:val="-2"/>
          <w:w w:val="95"/>
          <w:sz w:val="40"/>
        </w:rPr>
        <w:t>滋</w:t>
      </w:r>
      <w:r>
        <w:rPr>
          <w:color w:val="525252"/>
          <w:spacing w:val="-2"/>
          <w:w w:val="95"/>
          <w:sz w:val="40"/>
        </w:rPr>
        <w:t>养</w:t>
      </w:r>
      <w:r>
        <w:rPr>
          <w:color w:val="525252"/>
          <w:spacing w:val="-2"/>
          <w:w w:val="95"/>
          <w:sz w:val="40"/>
        </w:rPr>
        <w:t>体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滋</w:t>
      </w:r>
      <w:r>
        <w:rPr>
          <w:color w:val="525252"/>
          <w:spacing w:val="-2"/>
          <w:w w:val="95"/>
          <w:sz w:val="40"/>
        </w:rPr>
        <w:t>养</w:t>
      </w:r>
      <w:r>
        <w:rPr>
          <w:color w:val="525252"/>
          <w:spacing w:val="-2"/>
          <w:w w:val="95"/>
          <w:sz w:val="40"/>
        </w:rPr>
        <w:t>体</w:t>
      </w:r>
      <w:r>
        <w:rPr>
          <w:color w:val="525252"/>
          <w:spacing w:val="-2"/>
          <w:w w:val="95"/>
          <w:sz w:val="40"/>
        </w:rPr>
        <w:t>侵</w:t>
      </w:r>
      <w:r>
        <w:rPr>
          <w:color w:val="525252"/>
          <w:spacing w:val="-2"/>
          <w:w w:val="95"/>
          <w:sz w:val="40"/>
        </w:rPr>
        <w:t>犯</w:t>
      </w:r>
      <w:r>
        <w:rPr>
          <w:color w:val="525252"/>
          <w:spacing w:val="-2"/>
          <w:w w:val="95"/>
          <w:sz w:val="40"/>
        </w:rPr>
        <w:t>肠</w:t>
      </w:r>
      <w:r>
        <w:rPr>
          <w:color w:val="525252"/>
          <w:spacing w:val="-2"/>
          <w:w w:val="95"/>
          <w:sz w:val="40"/>
        </w:rPr>
        <w:t>壁</w:t>
      </w:r>
      <w:r>
        <w:rPr>
          <w:color w:val="525252"/>
          <w:spacing w:val="-2"/>
          <w:w w:val="95"/>
          <w:sz w:val="40"/>
        </w:rPr>
        <w:t>并</w:t>
      </w:r>
      <w:r>
        <w:rPr>
          <w:color w:val="525252"/>
          <w:spacing w:val="-2"/>
          <w:w w:val="95"/>
          <w:sz w:val="40"/>
        </w:rPr>
        <w:t>繁</w:t>
      </w:r>
      <w:r>
        <w:rPr>
          <w:color w:val="525252"/>
          <w:spacing w:val="-2"/>
          <w:w w:val="95"/>
          <w:sz w:val="40"/>
        </w:rPr>
        <w:t>殖</w:t>
      </w:r>
      <w:r>
        <w:rPr>
          <w:color w:val="525252"/>
          <w:spacing w:val="-2"/>
          <w:w w:val="95"/>
          <w:sz w:val="40"/>
        </w:rPr>
        <w:t>而</w:t>
      </w:r>
      <w:r>
        <w:rPr>
          <w:color w:val="525252"/>
          <w:spacing w:val="-2"/>
          <w:w w:val="95"/>
          <w:sz w:val="40"/>
        </w:rPr>
        <w:t>致</w:t>
      </w:r>
      <w:r>
        <w:rPr>
          <w:color w:val="424242"/>
          <w:spacing w:val="-2"/>
          <w:w w:val="95"/>
          <w:sz w:val="40"/>
        </w:rPr>
        <w:t>肠</w:t>
      </w:r>
      <w:r>
        <w:rPr>
          <w:color w:val="424242"/>
          <w:spacing w:val="-2"/>
          <w:w w:val="95"/>
          <w:sz w:val="40"/>
        </w:rPr>
        <w:t>壁</w:t>
      </w:r>
      <w:r>
        <w:rPr>
          <w:color w:val="424242"/>
          <w:spacing w:val="-2"/>
          <w:w w:val="95"/>
          <w:sz w:val="40"/>
        </w:rPr>
        <w:t>内</w:t>
      </w:r>
      <w:r>
        <w:rPr>
          <w:color w:val="424242"/>
          <w:spacing w:val="-2"/>
          <w:w w:val="95"/>
          <w:sz w:val="40"/>
        </w:rPr>
        <w:t>层</w:t>
      </w:r>
      <w:r>
        <w:rPr>
          <w:color w:val="424242"/>
          <w:spacing w:val="-2"/>
          <w:w w:val="95"/>
          <w:sz w:val="40"/>
        </w:rPr>
        <w:t>溃</w:t>
      </w:r>
      <w:r>
        <w:rPr>
          <w:color w:val="424242"/>
          <w:spacing w:val="-2"/>
          <w:w w:val="95"/>
          <w:sz w:val="40"/>
        </w:rPr>
        <w:t>疡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导</w:t>
      </w:r>
      <w:r>
        <w:rPr>
          <w:color w:val="424242"/>
          <w:spacing w:val="-2"/>
          <w:w w:val="95"/>
          <w:sz w:val="40"/>
        </w:rPr>
        <w:t>致</w:t>
      </w:r>
      <w:r>
        <w:rPr>
          <w:color w:val="424242"/>
          <w:spacing w:val="-2"/>
          <w:w w:val="95"/>
          <w:sz w:val="40"/>
        </w:rPr>
        <w:t>腹</w:t>
      </w:r>
      <w:r>
        <w:rPr>
          <w:color w:val="606060"/>
          <w:spacing w:val="-2"/>
          <w:w w:val="95"/>
          <w:sz w:val="40"/>
        </w:rPr>
        <w:t>泻</w:t>
      </w:r>
      <w:r>
        <w:rPr>
          <w:color w:val="9C9C9C"/>
          <w:spacing w:val="-2"/>
          <w:w w:val="95"/>
          <w:sz w:val="40"/>
        </w:rPr>
        <w:t>。</w:t>
      </w:r>
      <w:r>
        <w:rPr>
          <w:color w:val="757575"/>
          <w:spacing w:val="-2"/>
          <w:w w:val="95"/>
          <w:sz w:val="40"/>
        </w:rPr>
        <w:t>一</w:t>
      </w:r>
      <w:r>
        <w:rPr>
          <w:color w:val="525252"/>
          <w:spacing w:val="-2"/>
          <w:w w:val="95"/>
          <w:sz w:val="40"/>
        </w:rPr>
        <w:t>些</w:t>
      </w:r>
      <w:r>
        <w:rPr>
          <w:color w:val="525252"/>
          <w:spacing w:val="-2"/>
          <w:w w:val="95"/>
          <w:sz w:val="40"/>
        </w:rPr>
        <w:t>滋</w:t>
      </w:r>
      <w:r>
        <w:rPr>
          <w:color w:val="525252"/>
          <w:spacing w:val="-2"/>
          <w:w w:val="95"/>
          <w:sz w:val="40"/>
        </w:rPr>
        <w:t>养</w:t>
      </w:r>
      <w:r>
        <w:rPr>
          <w:color w:val="525252"/>
          <w:spacing w:val="-2"/>
          <w:w w:val="95"/>
          <w:sz w:val="40"/>
        </w:rPr>
        <w:t>体</w:t>
      </w:r>
      <w:r>
        <w:rPr>
          <w:color w:val="525252"/>
          <w:spacing w:val="-2"/>
          <w:w w:val="95"/>
          <w:sz w:val="40"/>
        </w:rPr>
        <w:t>形</w:t>
      </w:r>
      <w:r>
        <w:rPr>
          <w:color w:val="525252"/>
          <w:spacing w:val="-2"/>
          <w:w w:val="95"/>
          <w:sz w:val="40"/>
        </w:rPr>
        <w:t>成</w:t>
      </w:r>
      <w:r>
        <w:rPr>
          <w:color w:val="525252"/>
          <w:spacing w:val="-2"/>
          <w:w w:val="95"/>
          <w:sz w:val="40"/>
        </w:rPr>
        <w:t>包</w:t>
      </w:r>
      <w:r>
        <w:rPr>
          <w:color w:val="525252"/>
          <w:spacing w:val="-2"/>
          <w:w w:val="95"/>
          <w:sz w:val="40"/>
        </w:rPr>
        <w:t>囊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并</w:t>
      </w:r>
      <w:r>
        <w:rPr>
          <w:color w:val="525252"/>
          <w:spacing w:val="-2"/>
          <w:w w:val="95"/>
          <w:sz w:val="40"/>
        </w:rPr>
        <w:t>随</w:t>
      </w:r>
      <w:r>
        <w:rPr>
          <w:color w:val="525252"/>
          <w:spacing w:val="-2"/>
          <w:w w:val="95"/>
          <w:sz w:val="40"/>
        </w:rPr>
        <w:t>着</w:t>
      </w:r>
      <w:r>
        <w:rPr>
          <w:color w:val="525252"/>
          <w:spacing w:val="-2"/>
          <w:w w:val="95"/>
          <w:sz w:val="40"/>
        </w:rPr>
        <w:t>粪</w:t>
      </w:r>
      <w:r>
        <w:rPr>
          <w:color w:val="525252"/>
          <w:spacing w:val="-2"/>
          <w:w w:val="95"/>
          <w:sz w:val="40"/>
        </w:rPr>
        <w:t>便</w:t>
      </w:r>
      <w:r>
        <w:rPr>
          <w:color w:val="525252"/>
          <w:spacing w:val="-2"/>
          <w:w w:val="95"/>
          <w:sz w:val="40"/>
        </w:rPr>
        <w:t>中</w:t>
      </w:r>
      <w:r>
        <w:rPr>
          <w:color w:val="525252"/>
          <w:spacing w:val="-2"/>
          <w:w w:val="95"/>
          <w:sz w:val="40"/>
        </w:rPr>
        <w:t>的</w:t>
      </w:r>
      <w:r>
        <w:rPr>
          <w:color w:val="525252"/>
          <w:spacing w:val="-2"/>
          <w:w w:val="95"/>
          <w:sz w:val="40"/>
        </w:rPr>
        <w:t>滋</w:t>
      </w:r>
      <w:r>
        <w:rPr>
          <w:color w:val="525252"/>
          <w:spacing w:val="-2"/>
          <w:w w:val="95"/>
          <w:sz w:val="40"/>
        </w:rPr>
        <w:t>养</w:t>
      </w:r>
      <w:r>
        <w:rPr>
          <w:color w:val="525252"/>
          <w:spacing w:val="-2"/>
          <w:w w:val="95"/>
          <w:sz w:val="40"/>
        </w:rPr>
        <w:t>体</w:t>
      </w:r>
      <w:r>
        <w:rPr>
          <w:color w:val="525252"/>
          <w:spacing w:val="-2"/>
          <w:w w:val="95"/>
          <w:sz w:val="40"/>
        </w:rPr>
        <w:t>排</w:t>
      </w:r>
      <w:r>
        <w:rPr>
          <w:color w:val="525252"/>
          <w:spacing w:val="-2"/>
          <w:w w:val="95"/>
          <w:sz w:val="40"/>
        </w:rPr>
        <w:t>出</w:t>
      </w:r>
      <w:r>
        <w:rPr>
          <w:color w:val="9C9C9C"/>
          <w:spacing w:val="-2"/>
          <w:w w:val="95"/>
          <w:sz w:val="40"/>
        </w:rPr>
        <w:t>。</w:t>
      </w:r>
      <w:r>
        <w:rPr>
          <w:color w:val="424242"/>
          <w:spacing w:val="-2"/>
          <w:w w:val="95"/>
          <w:sz w:val="40"/>
        </w:rPr>
        <w:t>在</w:t>
      </w:r>
      <w:r>
        <w:rPr>
          <w:color w:val="424242"/>
          <w:spacing w:val="-2"/>
          <w:w w:val="95"/>
          <w:sz w:val="40"/>
        </w:rPr>
        <w:t>体</w:t>
      </w:r>
      <w:r>
        <w:rPr>
          <w:color w:val="424242"/>
          <w:spacing w:val="-2"/>
          <w:w w:val="95"/>
          <w:sz w:val="40"/>
        </w:rPr>
        <w:t>外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脆</w:t>
      </w:r>
      <w:r>
        <w:rPr>
          <w:color w:val="424242"/>
          <w:spacing w:val="-2"/>
          <w:w w:val="95"/>
          <w:sz w:val="40"/>
        </w:rPr>
        <w:t>弱</w:t>
      </w:r>
      <w:r>
        <w:rPr>
          <w:color w:val="424242"/>
          <w:spacing w:val="-2"/>
          <w:w w:val="95"/>
          <w:sz w:val="40"/>
        </w:rPr>
        <w:t>的</w:t>
      </w:r>
      <w:r>
        <w:rPr>
          <w:color w:val="606060"/>
          <w:spacing w:val="-2"/>
          <w:w w:val="95"/>
          <w:sz w:val="40"/>
        </w:rPr>
        <w:t>滋</w:t>
      </w:r>
      <w:r>
        <w:rPr>
          <w:color w:val="606060"/>
          <w:spacing w:val="-2"/>
          <w:w w:val="95"/>
          <w:sz w:val="40"/>
        </w:rPr>
        <w:t>养</w:t>
      </w:r>
      <w:r>
        <w:rPr>
          <w:color w:val="424242"/>
          <w:spacing w:val="-2"/>
          <w:w w:val="95"/>
          <w:sz w:val="40"/>
        </w:rPr>
        <w:t>体</w:t>
      </w:r>
      <w:r>
        <w:rPr>
          <w:color w:val="424242"/>
          <w:spacing w:val="-2"/>
          <w:w w:val="95"/>
          <w:sz w:val="40"/>
        </w:rPr>
        <w:t>死</w:t>
      </w:r>
      <w:r>
        <w:rPr>
          <w:color w:val="606060"/>
          <w:spacing w:val="-2"/>
          <w:w w:val="95"/>
          <w:sz w:val="40"/>
        </w:rPr>
        <w:t>亡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但</w:t>
      </w:r>
      <w:r>
        <w:rPr>
          <w:color w:val="424242"/>
          <w:spacing w:val="-2"/>
          <w:w w:val="95"/>
          <w:sz w:val="40"/>
        </w:rPr>
        <w:t>坚</w:t>
      </w:r>
      <w:r>
        <w:rPr>
          <w:color w:val="525252"/>
          <w:spacing w:val="-2"/>
          <w:sz w:val="40"/>
        </w:rPr>
        <w:t>韧</w:t>
      </w:r>
      <w:r>
        <w:rPr>
          <w:color w:val="525252"/>
          <w:spacing w:val="-2"/>
          <w:sz w:val="40"/>
        </w:rPr>
        <w:t>的</w:t>
      </w:r>
      <w:r>
        <w:rPr>
          <w:color w:val="525252"/>
          <w:spacing w:val="-2"/>
          <w:sz w:val="40"/>
        </w:rPr>
        <w:t>包</w:t>
      </w:r>
      <w:r>
        <w:rPr>
          <w:color w:val="525252"/>
          <w:spacing w:val="-2"/>
          <w:sz w:val="40"/>
        </w:rPr>
        <w:t>囊</w:t>
      </w:r>
      <w:r>
        <w:rPr>
          <w:color w:val="525252"/>
          <w:spacing w:val="-2"/>
          <w:sz w:val="40"/>
        </w:rPr>
        <w:t>存</w:t>
      </w:r>
      <w:r>
        <w:rPr>
          <w:color w:val="525252"/>
          <w:spacing w:val="-2"/>
          <w:sz w:val="40"/>
        </w:rPr>
        <w:t>活</w:t>
      </w:r>
      <w:r>
        <w:rPr>
          <w:color w:val="525252"/>
          <w:spacing w:val="-2"/>
          <w:sz w:val="40"/>
        </w:rPr>
        <w:t>下</w:t>
      </w:r>
      <w:r>
        <w:rPr>
          <w:color w:val="525252"/>
          <w:spacing w:val="-2"/>
          <w:sz w:val="40"/>
        </w:rPr>
        <w:t>来</w:t>
      </w:r>
      <w:r>
        <w:rPr>
          <w:color w:val="9C9C9C"/>
          <w:spacing w:val="-2"/>
          <w:sz w:val="40"/>
        </w:rPr>
        <w:t>。</w:t>
      </w:r>
    </w:p>
    <w:p>
      <w:pPr>
        <w:spacing w:line="466" w:lineRule="exact" w:before="0"/>
        <w:ind w:left="1343" w:right="0" w:firstLine="0"/>
        <w:jc w:val="left"/>
        <w:rPr>
          <w:sz w:val="40"/>
        </w:rPr>
      </w:pPr>
      <w:r>
        <w:rPr>
          <w:color w:val="424242"/>
          <w:sz w:val="40"/>
        </w:rPr>
        <w:t>包</w:t>
      </w:r>
      <w:r>
        <w:rPr>
          <w:color w:val="424242"/>
          <w:sz w:val="40"/>
        </w:rPr>
        <w:t>囊</w:t>
      </w:r>
      <w:r>
        <w:rPr>
          <w:color w:val="424242"/>
          <w:sz w:val="40"/>
        </w:rPr>
        <w:t>可</w:t>
      </w:r>
      <w:r>
        <w:rPr>
          <w:color w:val="424242"/>
          <w:sz w:val="40"/>
        </w:rPr>
        <w:t>直</w:t>
      </w:r>
      <w:r>
        <w:rPr>
          <w:color w:val="424242"/>
          <w:sz w:val="40"/>
        </w:rPr>
        <w:t>接</w:t>
      </w:r>
      <w:r>
        <w:rPr>
          <w:color w:val="424242"/>
          <w:sz w:val="40"/>
        </w:rPr>
        <w:t>人</w:t>
      </w:r>
      <w:r>
        <w:rPr>
          <w:color w:val="424242"/>
          <w:sz w:val="40"/>
        </w:rPr>
        <w:t>传</w:t>
      </w:r>
      <w:r>
        <w:rPr>
          <w:color w:val="424242"/>
          <w:sz w:val="40"/>
        </w:rPr>
        <w:t>人</w:t>
      </w:r>
      <w:r>
        <w:rPr>
          <w:color w:val="424242"/>
          <w:sz w:val="40"/>
        </w:rPr>
        <w:t>或</w:t>
      </w:r>
      <w:r>
        <w:rPr>
          <w:color w:val="424242"/>
          <w:sz w:val="40"/>
        </w:rPr>
        <w:t>间</w:t>
      </w:r>
      <w:r>
        <w:rPr>
          <w:color w:val="424242"/>
          <w:sz w:val="40"/>
        </w:rPr>
        <w:t>接</w:t>
      </w:r>
      <w:r>
        <w:rPr>
          <w:color w:val="424242"/>
          <w:sz w:val="40"/>
        </w:rPr>
        <w:t>通</w:t>
      </w:r>
      <w:r>
        <w:rPr>
          <w:color w:val="424242"/>
          <w:sz w:val="40"/>
        </w:rPr>
        <w:t>过</w:t>
      </w:r>
      <w:r>
        <w:rPr>
          <w:color w:val="424242"/>
          <w:sz w:val="40"/>
        </w:rPr>
        <w:t>食</w:t>
      </w:r>
      <w:r>
        <w:rPr>
          <w:color w:val="424242"/>
          <w:sz w:val="40"/>
        </w:rPr>
        <w:t>物</w:t>
      </w:r>
      <w:r>
        <w:rPr>
          <w:color w:val="424242"/>
          <w:sz w:val="40"/>
        </w:rPr>
        <w:t>或</w:t>
      </w:r>
      <w:r>
        <w:rPr>
          <w:color w:val="424242"/>
          <w:sz w:val="40"/>
        </w:rPr>
        <w:t>水</w:t>
      </w:r>
      <w:r>
        <w:rPr>
          <w:color w:val="424242"/>
          <w:sz w:val="40"/>
        </w:rPr>
        <w:t>传</w:t>
      </w:r>
      <w:r>
        <w:rPr>
          <w:color w:val="424242"/>
          <w:sz w:val="40"/>
        </w:rPr>
        <w:t>播</w:t>
      </w:r>
      <w:r>
        <w:rPr>
          <w:color w:val="9C9C9C"/>
          <w:spacing w:val="-10"/>
          <w:sz w:val="40"/>
        </w:rPr>
        <w:t>。</w:t>
      </w:r>
    </w:p>
    <w:p>
      <w:pPr>
        <w:spacing w:line="290" w:lineRule="auto" w:before="95"/>
        <w:ind w:left="589" w:right="233" w:firstLine="813"/>
        <w:jc w:val="both"/>
        <w:rPr>
          <w:sz w:val="40"/>
        </w:rPr>
      </w:pPr>
      <w:r>
        <w:rPr>
          <w:color w:val="525252"/>
          <w:spacing w:val="-2"/>
          <w:sz w:val="40"/>
        </w:rPr>
        <w:t>在</w:t>
      </w:r>
      <w:r>
        <w:rPr>
          <w:color w:val="525252"/>
          <w:spacing w:val="-2"/>
          <w:sz w:val="40"/>
        </w:rPr>
        <w:t>卫</w:t>
      </w:r>
      <w:r>
        <w:rPr>
          <w:color w:val="525252"/>
          <w:spacing w:val="-2"/>
          <w:sz w:val="40"/>
        </w:rPr>
        <w:t>生</w:t>
      </w:r>
      <w:r>
        <w:rPr>
          <w:color w:val="525252"/>
          <w:spacing w:val="-2"/>
          <w:sz w:val="40"/>
        </w:rPr>
        <w:t>不</w:t>
      </w:r>
      <w:r>
        <w:rPr>
          <w:color w:val="525252"/>
          <w:spacing w:val="-2"/>
          <w:sz w:val="40"/>
        </w:rPr>
        <w:t>良</w:t>
      </w:r>
      <w:r>
        <w:rPr>
          <w:color w:val="525252"/>
          <w:spacing w:val="-2"/>
          <w:sz w:val="40"/>
        </w:rPr>
        <w:t>的</w:t>
      </w:r>
      <w:r>
        <w:rPr>
          <w:color w:val="525252"/>
          <w:spacing w:val="-2"/>
          <w:sz w:val="40"/>
        </w:rPr>
        <w:t>地</w:t>
      </w:r>
      <w:r>
        <w:rPr>
          <w:color w:val="525252"/>
          <w:spacing w:val="-2"/>
          <w:sz w:val="40"/>
        </w:rPr>
        <w:t>方</w:t>
      </w:r>
      <w:r>
        <w:rPr>
          <w:color w:val="525252"/>
          <w:spacing w:val="-2"/>
          <w:sz w:val="40"/>
        </w:rPr>
        <w:t>，</w:t>
      </w:r>
      <w:r>
        <w:rPr>
          <w:color w:val="525252"/>
          <w:spacing w:val="-2"/>
          <w:sz w:val="40"/>
        </w:rPr>
        <w:t>阿</w:t>
      </w:r>
      <w:r>
        <w:rPr>
          <w:color w:val="525252"/>
          <w:spacing w:val="-2"/>
          <w:sz w:val="40"/>
        </w:rPr>
        <w:t>米</w:t>
      </w:r>
      <w:r>
        <w:rPr>
          <w:color w:val="525252"/>
          <w:spacing w:val="-2"/>
          <w:sz w:val="40"/>
        </w:rPr>
        <w:t>巴</w:t>
      </w:r>
      <w:r>
        <w:rPr>
          <w:color w:val="525252"/>
          <w:spacing w:val="-2"/>
          <w:sz w:val="40"/>
        </w:rPr>
        <w:t>病</w:t>
      </w:r>
      <w:r>
        <w:rPr>
          <w:color w:val="525252"/>
          <w:spacing w:val="-2"/>
          <w:sz w:val="40"/>
        </w:rPr>
        <w:t>是</w:t>
      </w:r>
      <w:r>
        <w:rPr>
          <w:color w:val="525252"/>
          <w:spacing w:val="-2"/>
          <w:sz w:val="40"/>
        </w:rPr>
        <w:t>通</w:t>
      </w:r>
      <w:r>
        <w:rPr>
          <w:color w:val="525252"/>
          <w:spacing w:val="-2"/>
          <w:sz w:val="40"/>
        </w:rPr>
        <w:t>过</w:t>
      </w:r>
      <w:r>
        <w:rPr>
          <w:color w:val="525252"/>
          <w:spacing w:val="-2"/>
          <w:sz w:val="40"/>
        </w:rPr>
        <w:t>食</w:t>
      </w:r>
      <w:r>
        <w:rPr>
          <w:color w:val="525252"/>
          <w:spacing w:val="-2"/>
          <w:sz w:val="40"/>
        </w:rPr>
        <w:t>入</w:t>
      </w:r>
      <w:r>
        <w:rPr>
          <w:color w:val="525252"/>
          <w:spacing w:val="-2"/>
          <w:sz w:val="40"/>
        </w:rPr>
        <w:t>污</w:t>
      </w:r>
      <w:r>
        <w:rPr>
          <w:color w:val="525252"/>
          <w:spacing w:val="-2"/>
          <w:sz w:val="40"/>
        </w:rPr>
        <w:t>染</w:t>
      </w:r>
      <w:r>
        <w:rPr>
          <w:color w:val="525252"/>
          <w:spacing w:val="-2"/>
          <w:sz w:val="40"/>
        </w:rPr>
        <w:t>粪</w:t>
      </w:r>
      <w:r>
        <w:rPr>
          <w:color w:val="525252"/>
          <w:spacing w:val="-2"/>
          <w:sz w:val="40"/>
        </w:rPr>
        <w:t>便</w:t>
      </w:r>
      <w:r>
        <w:rPr>
          <w:color w:val="424242"/>
          <w:spacing w:val="-2"/>
          <w:sz w:val="40"/>
        </w:rPr>
        <w:t>的食物或水而传播</w:t>
      </w:r>
      <w:r>
        <w:rPr>
          <w:color w:val="9C9C9C"/>
          <w:spacing w:val="-2"/>
          <w:sz w:val="40"/>
        </w:rPr>
        <w:t>。</w:t>
      </w:r>
      <w:r>
        <w:rPr>
          <w:color w:val="424242"/>
          <w:spacing w:val="-2"/>
          <w:sz w:val="40"/>
        </w:rPr>
        <w:t>人粪施肥的土地</w:t>
      </w:r>
      <w:r>
        <w:rPr>
          <w:color w:val="757575"/>
          <w:spacing w:val="-2"/>
          <w:sz w:val="40"/>
        </w:rPr>
        <w:t>、</w:t>
      </w:r>
      <w:r>
        <w:rPr>
          <w:color w:val="525252"/>
          <w:spacing w:val="-2"/>
          <w:sz w:val="40"/>
        </w:rPr>
        <w:t>用污染的水洗涤</w:t>
      </w:r>
      <w:r>
        <w:rPr>
          <w:color w:val="424242"/>
          <w:spacing w:val="-2"/>
          <w:sz w:val="40"/>
        </w:rPr>
        <w:t>或</w:t>
      </w:r>
      <w:r>
        <w:rPr>
          <w:color w:val="424242"/>
          <w:spacing w:val="-2"/>
          <w:sz w:val="40"/>
        </w:rPr>
        <w:t>感</w:t>
      </w:r>
      <w:r>
        <w:rPr>
          <w:color w:val="424242"/>
          <w:spacing w:val="-2"/>
          <w:sz w:val="40"/>
        </w:rPr>
        <w:t>染</w:t>
      </w:r>
      <w:r>
        <w:rPr>
          <w:color w:val="424242"/>
          <w:spacing w:val="-2"/>
          <w:sz w:val="40"/>
        </w:rPr>
        <w:t>者</w:t>
      </w:r>
      <w:r>
        <w:rPr>
          <w:color w:val="424242"/>
          <w:spacing w:val="-2"/>
          <w:sz w:val="40"/>
        </w:rPr>
        <w:t>操</w:t>
      </w:r>
      <w:r>
        <w:rPr>
          <w:color w:val="424242"/>
          <w:spacing w:val="-2"/>
          <w:sz w:val="40"/>
        </w:rPr>
        <w:t>作</w:t>
      </w:r>
      <w:r>
        <w:rPr>
          <w:color w:val="424242"/>
          <w:spacing w:val="-2"/>
          <w:sz w:val="40"/>
        </w:rPr>
        <w:t>，</w:t>
      </w:r>
      <w:r>
        <w:rPr>
          <w:color w:val="424242"/>
          <w:spacing w:val="-2"/>
          <w:sz w:val="40"/>
        </w:rPr>
        <w:t>都</w:t>
      </w:r>
      <w:r>
        <w:rPr>
          <w:color w:val="424242"/>
          <w:spacing w:val="-2"/>
          <w:sz w:val="40"/>
        </w:rPr>
        <w:t>可</w:t>
      </w:r>
      <w:r>
        <w:rPr>
          <w:color w:val="606060"/>
          <w:spacing w:val="-2"/>
          <w:sz w:val="40"/>
        </w:rPr>
        <w:t>污</w:t>
      </w:r>
      <w:r>
        <w:rPr>
          <w:color w:val="606060"/>
          <w:spacing w:val="-2"/>
          <w:sz w:val="40"/>
        </w:rPr>
        <w:t>染</w:t>
      </w:r>
      <w:r>
        <w:rPr>
          <w:color w:val="424242"/>
          <w:spacing w:val="-2"/>
          <w:sz w:val="40"/>
        </w:rPr>
        <w:t>水</w:t>
      </w:r>
      <w:r>
        <w:rPr>
          <w:color w:val="424242"/>
          <w:spacing w:val="-2"/>
          <w:sz w:val="40"/>
        </w:rPr>
        <w:t>果</w:t>
      </w:r>
      <w:r>
        <w:rPr>
          <w:color w:val="424242"/>
          <w:spacing w:val="-2"/>
          <w:sz w:val="40"/>
        </w:rPr>
        <w:t>和</w:t>
      </w:r>
      <w:r>
        <w:rPr>
          <w:color w:val="424242"/>
          <w:spacing w:val="-2"/>
          <w:sz w:val="40"/>
        </w:rPr>
        <w:t>蔬</w:t>
      </w:r>
      <w:r>
        <w:rPr>
          <w:color w:val="424242"/>
          <w:spacing w:val="-2"/>
          <w:sz w:val="40"/>
        </w:rPr>
        <w:t>菜</w:t>
      </w:r>
      <w:r>
        <w:rPr>
          <w:color w:val="9C9C9C"/>
          <w:spacing w:val="-2"/>
          <w:sz w:val="40"/>
        </w:rPr>
        <w:t>。</w:t>
      </w:r>
      <w:r>
        <w:rPr>
          <w:color w:val="424242"/>
          <w:spacing w:val="-2"/>
          <w:sz w:val="40"/>
        </w:rPr>
        <w:t>即</w:t>
      </w:r>
      <w:r>
        <w:rPr>
          <w:color w:val="424242"/>
          <w:spacing w:val="-2"/>
          <w:sz w:val="40"/>
        </w:rPr>
        <w:t>使</w:t>
      </w:r>
      <w:r>
        <w:rPr>
          <w:color w:val="424242"/>
          <w:spacing w:val="-2"/>
          <w:sz w:val="40"/>
        </w:rPr>
        <w:t>卫</w:t>
      </w:r>
      <w:r>
        <w:rPr>
          <w:color w:val="606060"/>
          <w:spacing w:val="-2"/>
          <w:sz w:val="40"/>
        </w:rPr>
        <w:t>生</w:t>
      </w:r>
      <w:r>
        <w:rPr>
          <w:color w:val="606060"/>
          <w:spacing w:val="-2"/>
          <w:sz w:val="40"/>
        </w:rPr>
        <w:t>条</w:t>
      </w:r>
      <w:r>
        <w:rPr>
          <w:color w:val="424242"/>
          <w:spacing w:val="-2"/>
          <w:sz w:val="40"/>
        </w:rPr>
        <w:t>件良</w:t>
      </w:r>
      <w:r>
        <w:rPr>
          <w:color w:val="525252"/>
          <w:spacing w:val="-2"/>
          <w:sz w:val="40"/>
        </w:rPr>
        <w:t>好</w:t>
      </w:r>
      <w:r>
        <w:rPr>
          <w:color w:val="525252"/>
          <w:spacing w:val="-2"/>
          <w:sz w:val="40"/>
        </w:rPr>
        <w:t>地</w:t>
      </w:r>
      <w:r>
        <w:rPr>
          <w:color w:val="525252"/>
          <w:spacing w:val="-2"/>
          <w:sz w:val="40"/>
        </w:rPr>
        <w:t>区</w:t>
      </w:r>
      <w:r>
        <w:rPr>
          <w:color w:val="525252"/>
          <w:spacing w:val="-2"/>
          <w:sz w:val="40"/>
        </w:rPr>
        <w:t>（</w:t>
      </w:r>
      <w:r>
        <w:rPr>
          <w:color w:val="525252"/>
          <w:spacing w:val="-2"/>
          <w:sz w:val="40"/>
        </w:rPr>
        <w:t>例</w:t>
      </w:r>
      <w:r>
        <w:rPr>
          <w:color w:val="525252"/>
          <w:spacing w:val="-2"/>
          <w:sz w:val="40"/>
        </w:rPr>
        <w:t>如</w:t>
      </w:r>
      <w:r>
        <w:rPr>
          <w:color w:val="525252"/>
          <w:spacing w:val="-2"/>
          <w:sz w:val="40"/>
        </w:rPr>
        <w:t>日</w:t>
      </w:r>
      <w:r>
        <w:rPr>
          <w:color w:val="525252"/>
          <w:spacing w:val="-2"/>
          <w:sz w:val="40"/>
        </w:rPr>
        <w:t>托</w:t>
      </w:r>
      <w:r>
        <w:rPr>
          <w:color w:val="525252"/>
          <w:spacing w:val="-2"/>
          <w:sz w:val="40"/>
        </w:rPr>
        <w:t>中</w:t>
      </w:r>
      <w:r>
        <w:rPr>
          <w:color w:val="525252"/>
          <w:spacing w:val="-2"/>
          <w:sz w:val="40"/>
        </w:rPr>
        <w:t>心</w:t>
      </w:r>
      <w:r>
        <w:rPr>
          <w:color w:val="525252"/>
          <w:spacing w:val="-2"/>
          <w:sz w:val="40"/>
        </w:rPr>
        <w:t>精</w:t>
      </w:r>
      <w:r>
        <w:rPr>
          <w:color w:val="525252"/>
          <w:spacing w:val="-2"/>
          <w:sz w:val="40"/>
        </w:rPr>
        <w:t>神</w:t>
      </w:r>
      <w:r>
        <w:rPr>
          <w:color w:val="525252"/>
          <w:spacing w:val="-2"/>
          <w:sz w:val="40"/>
        </w:rPr>
        <w:t>病</w:t>
      </w:r>
      <w:r>
        <w:rPr>
          <w:color w:val="525252"/>
          <w:spacing w:val="-2"/>
          <w:sz w:val="40"/>
        </w:rPr>
        <w:t>院</w:t>
      </w:r>
      <w:r>
        <w:rPr>
          <w:color w:val="525252"/>
          <w:spacing w:val="-2"/>
          <w:sz w:val="40"/>
        </w:rPr>
        <w:t>）</w:t>
      </w:r>
      <w:r>
        <w:rPr>
          <w:color w:val="525252"/>
          <w:spacing w:val="-2"/>
          <w:sz w:val="40"/>
        </w:rPr>
        <w:t>如</w:t>
      </w:r>
      <w:r>
        <w:rPr>
          <w:color w:val="525252"/>
          <w:spacing w:val="-2"/>
          <w:sz w:val="40"/>
        </w:rPr>
        <w:t>无</w:t>
      </w:r>
      <w:r>
        <w:rPr>
          <w:color w:val="525252"/>
          <w:spacing w:val="-2"/>
          <w:sz w:val="40"/>
        </w:rPr>
        <w:t>法</w:t>
      </w:r>
      <w:r>
        <w:rPr>
          <w:color w:val="525252"/>
          <w:spacing w:val="-2"/>
          <w:sz w:val="40"/>
        </w:rPr>
        <w:t>制</w:t>
      </w:r>
      <w:r>
        <w:rPr>
          <w:color w:val="525252"/>
          <w:spacing w:val="-2"/>
          <w:sz w:val="40"/>
        </w:rPr>
        <w:t>约</w:t>
      </w:r>
      <w:r>
        <w:rPr>
          <w:color w:val="525252"/>
          <w:spacing w:val="-2"/>
          <w:sz w:val="40"/>
        </w:rPr>
        <w:t>而</w:t>
      </w:r>
      <w:r>
        <w:rPr>
          <w:color w:val="525252"/>
          <w:spacing w:val="-2"/>
          <w:sz w:val="40"/>
        </w:rPr>
        <w:t>出</w:t>
      </w:r>
      <w:r>
        <w:rPr>
          <w:color w:val="525252"/>
          <w:spacing w:val="-2"/>
          <w:sz w:val="40"/>
        </w:rPr>
        <w:t>现</w:t>
      </w:r>
      <w:r>
        <w:rPr>
          <w:color w:val="525252"/>
          <w:spacing w:val="-2"/>
          <w:sz w:val="40"/>
        </w:rPr>
        <w:t>卫</w:t>
      </w:r>
      <w:r>
        <w:rPr>
          <w:color w:val="606060"/>
          <w:spacing w:val="-2"/>
          <w:sz w:val="40"/>
        </w:rPr>
        <w:t>生不</w:t>
      </w:r>
      <w:r>
        <w:rPr>
          <w:color w:val="424242"/>
          <w:spacing w:val="-2"/>
          <w:sz w:val="40"/>
        </w:rPr>
        <w:t>良现象，阿米巴病也可发</w:t>
      </w:r>
      <w:r>
        <w:rPr>
          <w:color w:val="606060"/>
          <w:spacing w:val="-2"/>
          <w:sz w:val="40"/>
        </w:rPr>
        <w:t>生</w:t>
      </w:r>
      <w:r>
        <w:rPr>
          <w:color w:val="424242"/>
          <w:spacing w:val="-2"/>
          <w:sz w:val="40"/>
        </w:rPr>
        <w:t>和传播开来</w:t>
      </w:r>
      <w:r>
        <w:rPr>
          <w:color w:val="9C9C9C"/>
          <w:spacing w:val="-2"/>
          <w:sz w:val="40"/>
        </w:rPr>
        <w:t>。</w:t>
      </w:r>
      <w:r>
        <w:rPr>
          <w:color w:val="525252"/>
          <w:spacing w:val="-2"/>
          <w:sz w:val="40"/>
        </w:rPr>
        <w:t>某些性行</w:t>
      </w:r>
      <w:r>
        <w:rPr>
          <w:color w:val="525252"/>
          <w:spacing w:val="-2"/>
          <w:w w:val="95"/>
          <w:sz w:val="40"/>
        </w:rPr>
        <w:t>为</w:t>
      </w:r>
      <w:r>
        <w:rPr>
          <w:color w:val="525252"/>
          <w:spacing w:val="-2"/>
          <w:w w:val="95"/>
          <w:sz w:val="40"/>
        </w:rPr>
        <w:t>（</w:t>
      </w:r>
      <w:r>
        <w:rPr>
          <w:color w:val="525252"/>
          <w:spacing w:val="-2"/>
          <w:w w:val="95"/>
          <w:sz w:val="40"/>
        </w:rPr>
        <w:t>如</w:t>
      </w:r>
      <w:r>
        <w:rPr>
          <w:color w:val="525252"/>
          <w:spacing w:val="-2"/>
          <w:w w:val="95"/>
          <w:sz w:val="40"/>
        </w:rPr>
        <w:t>口</w:t>
      </w:r>
      <w:r>
        <w:rPr>
          <w:color w:val="525252"/>
          <w:spacing w:val="-2"/>
          <w:w w:val="95"/>
          <w:sz w:val="40"/>
        </w:rPr>
        <w:t>－</w:t>
      </w:r>
      <w:r>
        <w:rPr>
          <w:color w:val="525252"/>
          <w:spacing w:val="-2"/>
          <w:w w:val="95"/>
          <w:sz w:val="40"/>
        </w:rPr>
        <w:t>肛</w:t>
      </w:r>
      <w:r>
        <w:rPr>
          <w:color w:val="525252"/>
          <w:spacing w:val="-2"/>
          <w:w w:val="95"/>
          <w:sz w:val="40"/>
        </w:rPr>
        <w:t>性</w:t>
      </w:r>
      <w:r>
        <w:rPr>
          <w:color w:val="525252"/>
          <w:spacing w:val="-2"/>
          <w:w w:val="95"/>
          <w:sz w:val="40"/>
        </w:rPr>
        <w:t>交</w:t>
      </w:r>
      <w:r>
        <w:rPr>
          <w:color w:val="525252"/>
          <w:spacing w:val="-2"/>
          <w:w w:val="95"/>
          <w:sz w:val="40"/>
        </w:rPr>
        <w:t>）</w:t>
      </w:r>
      <w:r>
        <w:rPr>
          <w:color w:val="525252"/>
          <w:spacing w:val="-2"/>
          <w:w w:val="95"/>
          <w:sz w:val="40"/>
        </w:rPr>
        <w:t>也</w:t>
      </w:r>
      <w:r>
        <w:rPr>
          <w:color w:val="525252"/>
          <w:spacing w:val="-2"/>
          <w:w w:val="95"/>
          <w:sz w:val="40"/>
        </w:rPr>
        <w:t>可</w:t>
      </w:r>
      <w:r>
        <w:rPr>
          <w:color w:val="525252"/>
          <w:spacing w:val="-2"/>
          <w:w w:val="95"/>
          <w:sz w:val="40"/>
        </w:rPr>
        <w:t>导</w:t>
      </w:r>
      <w:r>
        <w:rPr>
          <w:color w:val="525252"/>
          <w:spacing w:val="-2"/>
          <w:w w:val="95"/>
          <w:sz w:val="40"/>
        </w:rPr>
        <w:t>致</w:t>
      </w:r>
      <w:r>
        <w:rPr>
          <w:color w:val="525252"/>
          <w:spacing w:val="-2"/>
          <w:w w:val="95"/>
          <w:sz w:val="40"/>
        </w:rPr>
        <w:t>疾</w:t>
      </w:r>
      <w:r>
        <w:rPr>
          <w:color w:val="525252"/>
          <w:spacing w:val="-2"/>
          <w:w w:val="95"/>
          <w:sz w:val="40"/>
        </w:rPr>
        <w:t>病</w:t>
      </w:r>
      <w:r>
        <w:rPr>
          <w:color w:val="525252"/>
          <w:spacing w:val="-2"/>
          <w:w w:val="95"/>
          <w:sz w:val="40"/>
        </w:rPr>
        <w:t>传</w:t>
      </w:r>
      <w:r>
        <w:rPr>
          <w:color w:val="525252"/>
          <w:spacing w:val="-2"/>
          <w:w w:val="95"/>
          <w:sz w:val="40"/>
        </w:rPr>
        <w:t>播</w:t>
      </w:r>
      <w:r>
        <w:rPr>
          <w:color w:val="ACACAC"/>
          <w:spacing w:val="-2"/>
          <w:w w:val="95"/>
          <w:sz w:val="40"/>
        </w:rPr>
        <w:t>。</w:t>
      </w:r>
    </w:p>
    <w:p>
      <w:pPr>
        <w:spacing w:before="15"/>
        <w:ind w:left="618" w:right="0" w:firstLine="0"/>
        <w:jc w:val="left"/>
        <w:rPr>
          <w:sz w:val="38"/>
        </w:rPr>
      </w:pPr>
      <w:r>
        <w:rPr>
          <w:color w:val="424242"/>
          <w:sz w:val="38"/>
        </w:rPr>
        <w:t>临</w:t>
      </w:r>
      <w:r>
        <w:rPr>
          <w:color w:val="424242"/>
          <w:sz w:val="38"/>
        </w:rPr>
        <w:t>床</w:t>
      </w:r>
      <w:r>
        <w:rPr>
          <w:color w:val="424242"/>
          <w:sz w:val="38"/>
        </w:rPr>
        <w:t>表</w:t>
      </w:r>
      <w:r>
        <w:rPr>
          <w:color w:val="424242"/>
          <w:spacing w:val="-10"/>
          <w:sz w:val="38"/>
        </w:rPr>
        <w:t>现</w:t>
      </w:r>
    </w:p>
    <w:p>
      <w:pPr>
        <w:spacing w:line="288" w:lineRule="auto" w:before="88"/>
        <w:ind w:left="611" w:right="0" w:firstLine="800"/>
        <w:jc w:val="left"/>
        <w:rPr>
          <w:sz w:val="40"/>
        </w:rPr>
      </w:pPr>
      <w:r>
        <w:rPr>
          <w:color w:val="525252"/>
          <w:spacing w:val="2"/>
          <w:w w:val="96"/>
          <w:sz w:val="40"/>
        </w:rPr>
        <w:t>感染溶组织阿米巴后仅少数人发生症状</w:t>
      </w:r>
      <w:r>
        <w:rPr>
          <w:color w:val="ACACAC"/>
          <w:spacing w:val="2"/>
          <w:w w:val="96"/>
          <w:sz w:val="40"/>
        </w:rPr>
        <w:t>。</w:t>
      </w:r>
      <w:r>
        <w:rPr>
          <w:color w:val="424242"/>
          <w:spacing w:val="2"/>
          <w:w w:val="96"/>
          <w:sz w:val="40"/>
        </w:rPr>
        <w:t>在</w:t>
      </w:r>
      <w:r>
        <w:rPr>
          <w:color w:val="606060"/>
          <w:spacing w:val="2"/>
          <w:w w:val="96"/>
          <w:sz w:val="40"/>
        </w:rPr>
        <w:t>美国</w:t>
      </w:r>
      <w:r>
        <w:rPr>
          <w:color w:val="424242"/>
          <w:spacing w:val="1"/>
          <w:w w:val="96"/>
          <w:sz w:val="40"/>
        </w:rPr>
        <w:t>，大</w:t>
      </w:r>
      <w:r>
        <w:rPr>
          <w:color w:val="525252"/>
          <w:spacing w:val="1"/>
          <w:w w:val="97"/>
          <w:sz w:val="40"/>
        </w:rPr>
        <w:t>多数有症状的阿米巴病人发生在移民者中，发展中国家旅</w:t>
      </w:r>
      <w:r>
        <w:rPr>
          <w:color w:val="525252"/>
          <w:spacing w:val="2"/>
          <w:w w:val="99"/>
          <w:sz w:val="40"/>
        </w:rPr>
        <w:t>游发病者不常见</w:t>
      </w:r>
      <w:r>
        <w:rPr>
          <w:color w:val="9C9C9C"/>
          <w:spacing w:val="2"/>
          <w:w w:val="99"/>
          <w:sz w:val="40"/>
        </w:rPr>
        <w:t>。</w:t>
      </w:r>
      <w:r>
        <w:rPr>
          <w:color w:val="525252"/>
          <w:spacing w:val="2"/>
          <w:w w:val="99"/>
          <w:sz w:val="40"/>
        </w:rPr>
        <w:t>感染后出现的典型症状为间断性腹泻</w:t>
      </w:r>
      <w:r>
        <w:rPr>
          <w:color w:val="2D2D2D"/>
          <w:w w:val="99"/>
          <w:sz w:val="40"/>
        </w:rPr>
        <w:t>，</w:t>
      </w:r>
      <w:r>
        <w:rPr>
          <w:color w:val="424242"/>
          <w:spacing w:val="3"/>
          <w:w w:val="96"/>
          <w:sz w:val="40"/>
        </w:rPr>
        <w:t>胀气和痉</w:t>
      </w:r>
      <w:r>
        <w:rPr>
          <w:color w:val="606060"/>
          <w:spacing w:val="3"/>
          <w:w w:val="96"/>
          <w:sz w:val="40"/>
        </w:rPr>
        <w:t>挛</w:t>
      </w:r>
      <w:r>
        <w:rPr>
          <w:color w:val="424242"/>
          <w:spacing w:val="3"/>
          <w:w w:val="96"/>
          <w:sz w:val="40"/>
        </w:rPr>
        <w:t>性腹痛</w:t>
      </w:r>
      <w:r>
        <w:rPr>
          <w:color w:val="9C9C9C"/>
          <w:spacing w:val="3"/>
          <w:w w:val="96"/>
          <w:sz w:val="40"/>
        </w:rPr>
        <w:t>。</w:t>
      </w:r>
      <w:r>
        <w:rPr>
          <w:color w:val="525252"/>
          <w:spacing w:val="3"/>
          <w:w w:val="96"/>
          <w:sz w:val="40"/>
        </w:rPr>
        <w:t>在较严重的病人</w:t>
      </w:r>
      <w:r>
        <w:rPr>
          <w:color w:val="2D2D2D"/>
          <w:spacing w:val="3"/>
          <w:w w:val="96"/>
          <w:sz w:val="40"/>
        </w:rPr>
        <w:t>，有腹部压</w:t>
      </w:r>
      <w:r>
        <w:rPr>
          <w:color w:val="525252"/>
          <w:spacing w:val="2"/>
          <w:w w:val="96"/>
          <w:sz w:val="40"/>
        </w:rPr>
        <w:t>痛和黏液</w:t>
      </w:r>
      <w:r>
        <w:rPr>
          <w:color w:val="424242"/>
          <w:spacing w:val="3"/>
          <w:w w:val="96"/>
          <w:sz w:val="40"/>
        </w:rPr>
        <w:t>血性</w:t>
      </w:r>
      <w:r>
        <w:rPr>
          <w:color w:val="606060"/>
          <w:spacing w:val="3"/>
          <w:w w:val="96"/>
          <w:sz w:val="40"/>
        </w:rPr>
        <w:t>粪</w:t>
      </w:r>
      <w:r>
        <w:rPr>
          <w:color w:val="424242"/>
          <w:spacing w:val="3"/>
          <w:w w:val="96"/>
          <w:sz w:val="40"/>
        </w:rPr>
        <w:t>便，也可发热</w:t>
      </w:r>
      <w:r>
        <w:rPr>
          <w:color w:val="9C9C9C"/>
          <w:spacing w:val="3"/>
          <w:w w:val="96"/>
          <w:sz w:val="40"/>
        </w:rPr>
        <w:t>。</w:t>
      </w:r>
      <w:r>
        <w:rPr>
          <w:color w:val="525252"/>
          <w:spacing w:val="3"/>
          <w:w w:val="96"/>
          <w:sz w:val="40"/>
        </w:rPr>
        <w:t>腹泻可导致脱水</w:t>
      </w:r>
      <w:r>
        <w:rPr>
          <w:color w:val="898989"/>
          <w:spacing w:val="3"/>
          <w:w w:val="96"/>
          <w:sz w:val="40"/>
        </w:rPr>
        <w:t>。</w:t>
      </w:r>
      <w:r>
        <w:rPr>
          <w:color w:val="525252"/>
          <w:spacing w:val="2"/>
          <w:w w:val="96"/>
          <w:sz w:val="40"/>
        </w:rPr>
        <w:t>在慢性感染者可</w:t>
      </w:r>
      <w:r>
        <w:rPr>
          <w:color w:val="424242"/>
          <w:spacing w:val="3"/>
          <w:w w:val="94"/>
          <w:sz w:val="40"/>
        </w:rPr>
        <w:t>体重下降</w:t>
      </w:r>
      <w:r>
        <w:rPr>
          <w:color w:val="606060"/>
          <w:spacing w:val="3"/>
          <w:w w:val="94"/>
          <w:sz w:val="40"/>
        </w:rPr>
        <w:t>（消瘦）</w:t>
      </w:r>
      <w:r>
        <w:rPr>
          <w:color w:val="424242"/>
          <w:spacing w:val="3"/>
          <w:w w:val="94"/>
          <w:sz w:val="40"/>
        </w:rPr>
        <w:t>和</w:t>
      </w:r>
      <w:r>
        <w:rPr>
          <w:color w:val="606060"/>
          <w:spacing w:val="3"/>
          <w:w w:val="94"/>
          <w:sz w:val="40"/>
        </w:rPr>
        <w:t>贫</w:t>
      </w:r>
      <w:r>
        <w:rPr>
          <w:color w:val="2D2D2D"/>
          <w:spacing w:val="3"/>
          <w:w w:val="94"/>
          <w:sz w:val="40"/>
        </w:rPr>
        <w:t>血</w:t>
      </w:r>
      <w:r>
        <w:rPr>
          <w:color w:val="9C9C9C"/>
          <w:spacing w:val="3"/>
          <w:w w:val="94"/>
          <w:sz w:val="40"/>
        </w:rPr>
        <w:t>。</w:t>
      </w:r>
      <w:r>
        <w:rPr>
          <w:color w:val="525252"/>
          <w:spacing w:val="3"/>
          <w:w w:val="94"/>
          <w:sz w:val="40"/>
        </w:rPr>
        <w:t>有时形成大的肿块（阿米巴瘤</w:t>
      </w:r>
      <w:r>
        <w:rPr>
          <w:color w:val="525252"/>
          <w:w w:val="94"/>
          <w:sz w:val="40"/>
        </w:rPr>
        <w:t>）</w:t>
      </w:r>
    </w:p>
    <w:p>
      <w:pPr>
        <w:spacing w:line="240" w:lineRule="auto" w:before="3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spacing w:line="292" w:lineRule="auto" w:before="1"/>
        <w:ind w:left="428" w:right="918" w:hanging="19"/>
        <w:jc w:val="both"/>
        <w:rPr>
          <w:sz w:val="40"/>
        </w:rPr>
      </w:pPr>
      <w:r>
        <w:rPr>
          <w:color w:val="525252"/>
          <w:spacing w:val="-2"/>
          <w:sz w:val="40"/>
        </w:rPr>
        <w:t>不</w:t>
      </w:r>
      <w:r>
        <w:rPr>
          <w:color w:val="525252"/>
          <w:spacing w:val="-2"/>
          <w:sz w:val="40"/>
        </w:rPr>
        <w:t>适</w:t>
      </w:r>
      <w:r>
        <w:rPr>
          <w:color w:val="9C9C9C"/>
          <w:spacing w:val="-2"/>
          <w:sz w:val="40"/>
        </w:rPr>
        <w:t>。</w:t>
      </w:r>
      <w:r>
        <w:rPr>
          <w:color w:val="424242"/>
          <w:spacing w:val="-2"/>
          <w:sz w:val="40"/>
        </w:rPr>
        <w:t>偶</w:t>
      </w:r>
      <w:r>
        <w:rPr>
          <w:color w:val="424242"/>
          <w:spacing w:val="-2"/>
          <w:sz w:val="40"/>
        </w:rPr>
        <w:t>尔</w:t>
      </w:r>
      <w:r>
        <w:rPr>
          <w:color w:val="424242"/>
          <w:spacing w:val="-2"/>
          <w:sz w:val="40"/>
        </w:rPr>
        <w:t>，</w:t>
      </w:r>
      <w:r>
        <w:rPr>
          <w:color w:val="424242"/>
          <w:spacing w:val="-2"/>
          <w:sz w:val="40"/>
        </w:rPr>
        <w:t>溶</w:t>
      </w:r>
      <w:r>
        <w:rPr>
          <w:color w:val="424242"/>
          <w:spacing w:val="-2"/>
          <w:sz w:val="40"/>
        </w:rPr>
        <w:t>组</w:t>
      </w:r>
      <w:r>
        <w:rPr>
          <w:color w:val="606060"/>
          <w:spacing w:val="-2"/>
          <w:sz w:val="40"/>
        </w:rPr>
        <w:t>织</w:t>
      </w:r>
      <w:r>
        <w:rPr>
          <w:color w:val="424242"/>
          <w:spacing w:val="-2"/>
          <w:sz w:val="40"/>
        </w:rPr>
        <w:t>阿</w:t>
      </w:r>
      <w:r>
        <w:rPr>
          <w:color w:val="424242"/>
          <w:spacing w:val="-2"/>
          <w:sz w:val="40"/>
        </w:rPr>
        <w:t>米</w:t>
      </w:r>
      <w:r>
        <w:rPr>
          <w:color w:val="424242"/>
          <w:spacing w:val="-2"/>
          <w:sz w:val="40"/>
        </w:rPr>
        <w:t>巴</w:t>
      </w:r>
      <w:r>
        <w:rPr>
          <w:color w:val="424242"/>
          <w:spacing w:val="-2"/>
          <w:sz w:val="40"/>
        </w:rPr>
        <w:t>可</w:t>
      </w:r>
      <w:r>
        <w:rPr>
          <w:color w:val="424242"/>
          <w:spacing w:val="-2"/>
          <w:sz w:val="40"/>
        </w:rPr>
        <w:t>扩</w:t>
      </w:r>
      <w:r>
        <w:rPr>
          <w:color w:val="424242"/>
          <w:spacing w:val="-2"/>
          <w:sz w:val="40"/>
        </w:rPr>
        <w:t>散</w:t>
      </w:r>
      <w:r>
        <w:rPr>
          <w:color w:val="424242"/>
          <w:spacing w:val="-2"/>
          <w:sz w:val="40"/>
        </w:rPr>
        <w:t>到</w:t>
      </w:r>
      <w:r>
        <w:rPr>
          <w:color w:val="424242"/>
          <w:spacing w:val="-2"/>
          <w:sz w:val="40"/>
        </w:rPr>
        <w:t>其</w:t>
      </w:r>
      <w:r>
        <w:rPr>
          <w:color w:val="424242"/>
          <w:spacing w:val="-2"/>
          <w:sz w:val="40"/>
        </w:rPr>
        <w:t>他</w:t>
      </w:r>
      <w:r>
        <w:rPr>
          <w:color w:val="424242"/>
          <w:spacing w:val="-2"/>
          <w:sz w:val="40"/>
        </w:rPr>
        <w:t>器</w:t>
      </w:r>
      <w:r>
        <w:rPr>
          <w:color w:val="424242"/>
          <w:spacing w:val="-2"/>
          <w:sz w:val="40"/>
        </w:rPr>
        <w:t>官</w:t>
      </w:r>
      <w:r>
        <w:rPr>
          <w:color w:val="424242"/>
          <w:spacing w:val="-2"/>
          <w:sz w:val="40"/>
        </w:rPr>
        <w:t>（</w:t>
      </w:r>
      <w:r>
        <w:rPr>
          <w:color w:val="424242"/>
          <w:spacing w:val="-2"/>
          <w:sz w:val="40"/>
        </w:rPr>
        <w:t>包</w:t>
      </w:r>
      <w:r>
        <w:rPr>
          <w:color w:val="424242"/>
          <w:spacing w:val="-2"/>
          <w:sz w:val="40"/>
        </w:rPr>
        <w:t>括</w:t>
      </w:r>
      <w:r>
        <w:rPr>
          <w:color w:val="424242"/>
          <w:spacing w:val="-2"/>
          <w:sz w:val="40"/>
        </w:rPr>
        <w:t>肺</w:t>
      </w:r>
      <w:r>
        <w:rPr>
          <w:color w:val="525252"/>
          <w:spacing w:val="-2"/>
          <w:w w:val="95"/>
          <w:sz w:val="40"/>
        </w:rPr>
        <w:t>或</w:t>
      </w:r>
      <w:r>
        <w:rPr>
          <w:color w:val="525252"/>
          <w:spacing w:val="-2"/>
          <w:w w:val="95"/>
          <w:sz w:val="40"/>
        </w:rPr>
        <w:t>脑</w:t>
      </w:r>
      <w:r>
        <w:rPr>
          <w:color w:val="525252"/>
          <w:spacing w:val="-2"/>
          <w:w w:val="95"/>
          <w:sz w:val="40"/>
        </w:rPr>
        <w:t>），</w:t>
      </w:r>
      <w:r>
        <w:rPr>
          <w:color w:val="525252"/>
          <w:spacing w:val="-2"/>
          <w:w w:val="95"/>
          <w:sz w:val="40"/>
        </w:rPr>
        <w:t>皮</w:t>
      </w:r>
      <w:r>
        <w:rPr>
          <w:color w:val="525252"/>
          <w:spacing w:val="-2"/>
          <w:w w:val="95"/>
          <w:sz w:val="40"/>
        </w:rPr>
        <w:t>肤</w:t>
      </w:r>
      <w:r>
        <w:rPr>
          <w:color w:val="525252"/>
          <w:spacing w:val="-2"/>
          <w:w w:val="95"/>
          <w:sz w:val="40"/>
        </w:rPr>
        <w:t>也</w:t>
      </w:r>
      <w:r>
        <w:rPr>
          <w:color w:val="525252"/>
          <w:spacing w:val="-2"/>
          <w:w w:val="95"/>
          <w:sz w:val="40"/>
        </w:rPr>
        <w:t>可</w:t>
      </w:r>
      <w:r>
        <w:rPr>
          <w:color w:val="525252"/>
          <w:spacing w:val="-2"/>
          <w:w w:val="95"/>
          <w:sz w:val="40"/>
        </w:rPr>
        <w:t>受</w:t>
      </w:r>
      <w:r>
        <w:rPr>
          <w:color w:val="525252"/>
          <w:spacing w:val="-2"/>
          <w:w w:val="95"/>
          <w:sz w:val="40"/>
        </w:rPr>
        <w:t>染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特</w:t>
      </w:r>
      <w:r>
        <w:rPr>
          <w:color w:val="525252"/>
          <w:spacing w:val="-2"/>
          <w:w w:val="95"/>
          <w:sz w:val="40"/>
        </w:rPr>
        <w:t>别</w:t>
      </w:r>
      <w:r>
        <w:rPr>
          <w:color w:val="525252"/>
          <w:spacing w:val="-2"/>
          <w:w w:val="95"/>
          <w:sz w:val="40"/>
        </w:rPr>
        <w:t>是</w:t>
      </w:r>
      <w:r>
        <w:rPr>
          <w:color w:val="525252"/>
          <w:spacing w:val="-2"/>
          <w:w w:val="95"/>
          <w:sz w:val="40"/>
        </w:rPr>
        <w:t>臀</w:t>
      </w:r>
      <w:r>
        <w:rPr>
          <w:color w:val="525252"/>
          <w:spacing w:val="-2"/>
          <w:w w:val="95"/>
          <w:sz w:val="40"/>
        </w:rPr>
        <w:t>部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生</w:t>
      </w:r>
      <w:r>
        <w:rPr>
          <w:color w:val="525252"/>
          <w:spacing w:val="-2"/>
          <w:w w:val="95"/>
          <w:sz w:val="40"/>
        </w:rPr>
        <w:t>殖</w:t>
      </w:r>
      <w:r>
        <w:rPr>
          <w:color w:val="525252"/>
          <w:spacing w:val="-2"/>
          <w:w w:val="95"/>
          <w:sz w:val="40"/>
        </w:rPr>
        <w:t>器</w:t>
      </w:r>
      <w:r>
        <w:rPr>
          <w:color w:val="525252"/>
          <w:spacing w:val="-2"/>
          <w:w w:val="95"/>
          <w:sz w:val="40"/>
        </w:rPr>
        <w:t>或</w:t>
      </w:r>
      <w:r>
        <w:rPr>
          <w:color w:val="525252"/>
          <w:spacing w:val="-2"/>
          <w:w w:val="95"/>
          <w:sz w:val="40"/>
        </w:rPr>
        <w:t>腹</w:t>
      </w:r>
      <w:r>
        <w:rPr>
          <w:color w:val="525252"/>
          <w:spacing w:val="-2"/>
          <w:w w:val="95"/>
          <w:sz w:val="40"/>
        </w:rPr>
        <w:t>部</w:t>
      </w:r>
      <w:r>
        <w:rPr>
          <w:color w:val="525252"/>
          <w:spacing w:val="-2"/>
          <w:w w:val="95"/>
          <w:sz w:val="40"/>
        </w:rPr>
        <w:t>外</w:t>
      </w:r>
      <w:r>
        <w:rPr>
          <w:color w:val="525252"/>
          <w:spacing w:val="-2"/>
          <w:w w:val="95"/>
          <w:sz w:val="40"/>
        </w:rPr>
        <w:t>科</w:t>
      </w:r>
      <w:r>
        <w:rPr>
          <w:color w:val="525252"/>
          <w:spacing w:val="-2"/>
          <w:sz w:val="40"/>
        </w:rPr>
        <w:t>或</w:t>
      </w:r>
      <w:r>
        <w:rPr>
          <w:color w:val="525252"/>
          <w:spacing w:val="-2"/>
          <w:sz w:val="40"/>
        </w:rPr>
        <w:t>创</w:t>
      </w:r>
      <w:r>
        <w:rPr>
          <w:color w:val="525252"/>
          <w:spacing w:val="-2"/>
          <w:sz w:val="40"/>
        </w:rPr>
        <w:t>伤</w:t>
      </w:r>
      <w:r>
        <w:rPr>
          <w:color w:val="525252"/>
          <w:spacing w:val="-2"/>
          <w:sz w:val="40"/>
        </w:rPr>
        <w:t>的</w:t>
      </w:r>
      <w:r>
        <w:rPr>
          <w:color w:val="525252"/>
          <w:spacing w:val="-2"/>
          <w:sz w:val="40"/>
        </w:rPr>
        <w:t>伤</w:t>
      </w:r>
      <w:r>
        <w:rPr>
          <w:color w:val="525252"/>
          <w:spacing w:val="-2"/>
          <w:sz w:val="40"/>
        </w:rPr>
        <w:t>口</w:t>
      </w:r>
      <w:r>
        <w:rPr>
          <w:color w:val="525252"/>
          <w:spacing w:val="-2"/>
          <w:sz w:val="40"/>
        </w:rPr>
        <w:t>周</w:t>
      </w:r>
      <w:r>
        <w:rPr>
          <w:color w:val="525252"/>
          <w:spacing w:val="-2"/>
          <w:sz w:val="40"/>
        </w:rPr>
        <w:t>围</w:t>
      </w:r>
      <w:r>
        <w:rPr>
          <w:color w:val="9C9C9C"/>
          <w:spacing w:val="-2"/>
          <w:sz w:val="40"/>
        </w:rPr>
        <w:t>。</w:t>
      </w:r>
    </w:p>
    <w:p>
      <w:pPr>
        <w:spacing w:line="462" w:lineRule="exact" w:before="0"/>
        <w:ind w:left="455" w:right="0" w:firstLine="0"/>
        <w:jc w:val="left"/>
        <w:rPr>
          <w:sz w:val="40"/>
        </w:rPr>
      </w:pPr>
      <w:r>
        <w:rPr>
          <w:color w:val="525252"/>
          <w:sz w:val="40"/>
        </w:rPr>
        <w:t>诊</w:t>
      </w:r>
      <w:r>
        <w:rPr>
          <w:color w:val="525252"/>
          <w:spacing w:val="-10"/>
          <w:sz w:val="40"/>
        </w:rPr>
        <w:t>断</w:t>
      </w:r>
    </w:p>
    <w:p>
      <w:pPr>
        <w:spacing w:line="288" w:lineRule="auto" w:before="95"/>
        <w:ind w:left="434" w:right="830" w:firstLine="826"/>
        <w:jc w:val="both"/>
        <w:rPr>
          <w:sz w:val="40"/>
        </w:rPr>
      </w:pPr>
      <w:r>
        <w:rPr>
          <w:color w:val="606060"/>
          <w:w w:val="97"/>
          <w:sz w:val="40"/>
        </w:rPr>
        <w:t>诊断阿米巴病，医师应收集粪便标本检查，最好的检</w:t>
      </w:r>
      <w:r>
        <w:rPr>
          <w:color w:val="525252"/>
          <w:spacing w:val="2"/>
          <w:w w:val="104"/>
          <w:sz w:val="40"/>
        </w:rPr>
        <w:t>查方法为阿米巴抗原检查</w:t>
      </w:r>
      <w:r>
        <w:rPr>
          <w:color w:val="9C9C9C"/>
          <w:spacing w:val="2"/>
          <w:w w:val="104"/>
          <w:sz w:val="40"/>
        </w:rPr>
        <w:t>。</w:t>
      </w:r>
      <w:r>
        <w:rPr>
          <w:color w:val="424242"/>
          <w:spacing w:val="2"/>
          <w:w w:val="104"/>
          <w:sz w:val="40"/>
        </w:rPr>
        <w:t>大便镜下检</w:t>
      </w:r>
      <w:r>
        <w:rPr>
          <w:color w:val="606060"/>
          <w:spacing w:val="2"/>
          <w:w w:val="104"/>
          <w:sz w:val="40"/>
        </w:rPr>
        <w:t>查</w:t>
      </w:r>
      <w:r>
        <w:rPr>
          <w:color w:val="424242"/>
          <w:spacing w:val="2"/>
          <w:w w:val="104"/>
          <w:sz w:val="40"/>
        </w:rPr>
        <w:t>常</w:t>
      </w:r>
      <w:r>
        <w:rPr>
          <w:color w:val="606060"/>
          <w:spacing w:val="2"/>
          <w:w w:val="104"/>
          <w:sz w:val="40"/>
        </w:rPr>
        <w:t>需</w:t>
      </w:r>
      <w:r>
        <w:rPr>
          <w:color w:val="424242"/>
          <w:spacing w:val="2"/>
          <w:w w:val="104"/>
          <w:sz w:val="40"/>
        </w:rPr>
        <w:t>收集</w:t>
      </w:r>
      <w:r>
        <w:rPr>
          <w:rFonts w:ascii="Arial" w:eastAsia="Arial"/>
          <w:color w:val="424242"/>
          <w:spacing w:val="1"/>
          <w:w w:val="104"/>
          <w:sz w:val="37"/>
        </w:rPr>
        <w:t>3</w:t>
      </w:r>
      <w:r>
        <w:rPr>
          <w:rFonts w:ascii="Arial" w:eastAsia="Arial"/>
          <w:color w:val="606060"/>
          <w:w w:val="104"/>
          <w:sz w:val="37"/>
        </w:rPr>
        <w:t>~ </w:t>
      </w:r>
      <w:r>
        <w:rPr>
          <w:rFonts w:ascii="Arial" w:eastAsia="Arial"/>
          <w:color w:val="424242"/>
          <w:w w:val="103"/>
          <w:sz w:val="40"/>
        </w:rPr>
        <w:t>6</w:t>
      </w:r>
      <w:r>
        <w:rPr>
          <w:color w:val="424242"/>
          <w:spacing w:val="1"/>
          <w:w w:val="103"/>
          <w:sz w:val="40"/>
        </w:rPr>
        <w:t>个大便标</w:t>
      </w:r>
      <w:r>
        <w:rPr>
          <w:color w:val="606060"/>
          <w:spacing w:val="1"/>
          <w:w w:val="103"/>
          <w:sz w:val="40"/>
        </w:rPr>
        <w:t>本</w:t>
      </w:r>
      <w:r>
        <w:rPr>
          <w:color w:val="424242"/>
          <w:w w:val="103"/>
          <w:sz w:val="40"/>
        </w:rPr>
        <w:t>，可即使发现也不能同其他如内变形虫属</w:t>
      </w:r>
      <w:r>
        <w:rPr>
          <w:color w:val="424242"/>
          <w:w w:val="97"/>
          <w:sz w:val="40"/>
        </w:rPr>
        <w:t>阿米巴相区别，内变形虫属阿米巴外形与阿米巴相似，但</w:t>
      </w:r>
      <w:r>
        <w:rPr>
          <w:color w:val="525252"/>
          <w:w w:val="98"/>
          <w:sz w:val="40"/>
        </w:rPr>
        <w:t>遗传特点不同，非本病病原体，故显微镜检查常常无法获</w:t>
      </w:r>
      <w:r>
        <w:rPr>
          <w:color w:val="525252"/>
          <w:spacing w:val="1"/>
          <w:w w:val="103"/>
          <w:sz w:val="40"/>
        </w:rPr>
        <w:t>得明确结果</w:t>
      </w:r>
      <w:r>
        <w:rPr>
          <w:color w:val="9C9C9C"/>
          <w:spacing w:val="1"/>
          <w:w w:val="103"/>
          <w:sz w:val="40"/>
        </w:rPr>
        <w:t>。</w:t>
      </w:r>
      <w:r>
        <w:rPr>
          <w:color w:val="525252"/>
          <w:spacing w:val="1"/>
          <w:w w:val="103"/>
          <w:sz w:val="40"/>
        </w:rPr>
        <w:t>常需连续</w:t>
      </w:r>
      <w:r>
        <w:rPr>
          <w:rFonts w:ascii="Arial" w:eastAsia="Arial"/>
          <w:color w:val="525252"/>
          <w:w w:val="103"/>
          <w:sz w:val="37"/>
        </w:rPr>
        <w:t>3</w:t>
      </w:r>
      <w:r>
        <w:rPr>
          <w:color w:val="525252"/>
          <w:spacing w:val="1"/>
          <w:w w:val="103"/>
          <w:sz w:val="40"/>
        </w:rPr>
        <w:t>次送样检查以便诊断</w:t>
      </w:r>
      <w:r>
        <w:rPr>
          <w:color w:val="898989"/>
          <w:spacing w:val="1"/>
          <w:w w:val="103"/>
          <w:sz w:val="40"/>
        </w:rPr>
        <w:t>。</w:t>
      </w:r>
      <w:r>
        <w:rPr>
          <w:color w:val="424242"/>
          <w:w w:val="103"/>
          <w:sz w:val="40"/>
        </w:rPr>
        <w:t>用纤维</w:t>
      </w:r>
      <w:r>
        <w:rPr>
          <w:color w:val="525252"/>
          <w:w w:val="102"/>
          <w:sz w:val="40"/>
        </w:rPr>
        <w:t>结肠镜检查大肠，若发现溃疡，应取组织标本作进一步</w:t>
      </w:r>
      <w:r>
        <w:rPr>
          <w:color w:val="525252"/>
          <w:w w:val="104"/>
          <w:sz w:val="40"/>
        </w:rPr>
        <w:t>检查</w:t>
      </w:r>
      <w:r>
        <w:rPr>
          <w:color w:val="898989"/>
          <w:w w:val="104"/>
          <w:sz w:val="40"/>
        </w:rPr>
        <w:t>。</w:t>
      </w:r>
    </w:p>
    <w:p>
      <w:pPr>
        <w:spacing w:line="288" w:lineRule="auto" w:before="0"/>
        <w:ind w:left="464" w:right="805" w:firstLine="786"/>
        <w:jc w:val="both"/>
        <w:rPr>
          <w:sz w:val="40"/>
        </w:rPr>
      </w:pPr>
      <w:r>
        <w:rPr>
          <w:color w:val="525252"/>
          <w:spacing w:val="-2"/>
          <w:w w:val="95"/>
          <w:sz w:val="40"/>
        </w:rPr>
        <w:t>当</w:t>
      </w:r>
      <w:r>
        <w:rPr>
          <w:color w:val="525252"/>
          <w:spacing w:val="-2"/>
          <w:w w:val="95"/>
          <w:sz w:val="40"/>
        </w:rPr>
        <w:t>此</w:t>
      </w:r>
      <w:r>
        <w:rPr>
          <w:color w:val="525252"/>
          <w:spacing w:val="-2"/>
          <w:w w:val="95"/>
          <w:sz w:val="40"/>
        </w:rPr>
        <w:t>病</w:t>
      </w:r>
      <w:r>
        <w:rPr>
          <w:color w:val="525252"/>
          <w:spacing w:val="-2"/>
          <w:w w:val="95"/>
          <w:sz w:val="40"/>
        </w:rPr>
        <w:t>扩</w:t>
      </w:r>
      <w:r>
        <w:rPr>
          <w:color w:val="525252"/>
          <w:spacing w:val="-2"/>
          <w:w w:val="95"/>
          <w:sz w:val="40"/>
        </w:rPr>
        <w:t>散</w:t>
      </w:r>
      <w:r>
        <w:rPr>
          <w:color w:val="525252"/>
          <w:spacing w:val="-2"/>
          <w:w w:val="95"/>
          <w:sz w:val="40"/>
        </w:rPr>
        <w:t>到</w:t>
      </w:r>
      <w:r>
        <w:rPr>
          <w:color w:val="525252"/>
          <w:spacing w:val="-2"/>
          <w:w w:val="95"/>
          <w:sz w:val="40"/>
        </w:rPr>
        <w:t>肠</w:t>
      </w:r>
      <w:r>
        <w:rPr>
          <w:color w:val="525252"/>
          <w:spacing w:val="-2"/>
          <w:w w:val="95"/>
          <w:sz w:val="40"/>
        </w:rPr>
        <w:t>外</w:t>
      </w:r>
      <w:r>
        <w:rPr>
          <w:color w:val="525252"/>
          <w:spacing w:val="-2"/>
          <w:w w:val="95"/>
          <w:sz w:val="40"/>
        </w:rPr>
        <w:t>（</w:t>
      </w:r>
      <w:r>
        <w:rPr>
          <w:color w:val="525252"/>
          <w:spacing w:val="-2"/>
          <w:w w:val="95"/>
          <w:sz w:val="40"/>
        </w:rPr>
        <w:t>如</w:t>
      </w:r>
      <w:r>
        <w:rPr>
          <w:color w:val="525252"/>
          <w:spacing w:val="-2"/>
          <w:w w:val="95"/>
          <w:sz w:val="40"/>
        </w:rPr>
        <w:t>肝</w:t>
      </w:r>
      <w:r>
        <w:rPr>
          <w:color w:val="525252"/>
          <w:spacing w:val="-2"/>
          <w:w w:val="95"/>
          <w:sz w:val="40"/>
        </w:rPr>
        <w:t>），</w:t>
      </w:r>
      <w:r>
        <w:rPr>
          <w:color w:val="525252"/>
          <w:spacing w:val="-2"/>
          <w:w w:val="95"/>
          <w:sz w:val="40"/>
        </w:rPr>
        <w:t>医</w:t>
      </w:r>
      <w:r>
        <w:rPr>
          <w:color w:val="525252"/>
          <w:spacing w:val="-2"/>
          <w:w w:val="95"/>
          <w:sz w:val="40"/>
        </w:rPr>
        <w:t>师</w:t>
      </w:r>
      <w:r>
        <w:rPr>
          <w:color w:val="525252"/>
          <w:spacing w:val="-2"/>
          <w:w w:val="95"/>
          <w:sz w:val="40"/>
        </w:rPr>
        <w:t>要</w:t>
      </w:r>
      <w:r>
        <w:rPr>
          <w:color w:val="525252"/>
          <w:spacing w:val="-2"/>
          <w:w w:val="95"/>
          <w:sz w:val="40"/>
        </w:rPr>
        <w:t>诊</w:t>
      </w:r>
      <w:r>
        <w:rPr>
          <w:color w:val="525252"/>
          <w:spacing w:val="-2"/>
          <w:w w:val="95"/>
          <w:sz w:val="40"/>
        </w:rPr>
        <w:t>断</w:t>
      </w:r>
      <w:r>
        <w:rPr>
          <w:color w:val="525252"/>
          <w:spacing w:val="-2"/>
          <w:w w:val="95"/>
          <w:sz w:val="40"/>
        </w:rPr>
        <w:t>阿</w:t>
      </w:r>
      <w:r>
        <w:rPr>
          <w:color w:val="525252"/>
          <w:spacing w:val="-2"/>
          <w:w w:val="95"/>
          <w:sz w:val="40"/>
        </w:rPr>
        <w:t>米</w:t>
      </w:r>
      <w:r>
        <w:rPr>
          <w:color w:val="525252"/>
          <w:spacing w:val="-2"/>
          <w:w w:val="95"/>
          <w:sz w:val="40"/>
        </w:rPr>
        <w:t>巴</w:t>
      </w:r>
      <w:r>
        <w:rPr>
          <w:color w:val="525252"/>
          <w:spacing w:val="-2"/>
          <w:w w:val="95"/>
          <w:sz w:val="40"/>
        </w:rPr>
        <w:t>病</w:t>
      </w:r>
      <w:r>
        <w:rPr>
          <w:color w:val="525252"/>
          <w:spacing w:val="-2"/>
          <w:w w:val="95"/>
          <w:sz w:val="40"/>
        </w:rPr>
        <w:t>则</w:t>
      </w:r>
      <w:r>
        <w:rPr>
          <w:color w:val="525252"/>
          <w:spacing w:val="-2"/>
          <w:w w:val="95"/>
          <w:sz w:val="40"/>
        </w:rPr>
        <w:t>较</w:t>
      </w:r>
      <w:r>
        <w:rPr>
          <w:color w:val="525252"/>
          <w:spacing w:val="-2"/>
          <w:w w:val="95"/>
          <w:sz w:val="40"/>
        </w:rPr>
        <w:t>为</w:t>
      </w:r>
      <w:r>
        <w:rPr>
          <w:color w:val="525252"/>
          <w:spacing w:val="-2"/>
          <w:w w:val="95"/>
          <w:sz w:val="40"/>
        </w:rPr>
        <w:t>困</w:t>
      </w:r>
      <w:r>
        <w:rPr>
          <w:color w:val="525252"/>
          <w:spacing w:val="-2"/>
          <w:w w:val="95"/>
          <w:sz w:val="40"/>
        </w:rPr>
        <w:t>难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因</w:t>
      </w:r>
      <w:r>
        <w:rPr>
          <w:color w:val="525252"/>
          <w:spacing w:val="-2"/>
          <w:w w:val="95"/>
          <w:sz w:val="40"/>
        </w:rPr>
        <w:t>为</w:t>
      </w:r>
      <w:r>
        <w:rPr>
          <w:color w:val="525252"/>
          <w:spacing w:val="-2"/>
          <w:w w:val="95"/>
          <w:sz w:val="40"/>
        </w:rPr>
        <w:t>粪</w:t>
      </w:r>
      <w:r>
        <w:rPr>
          <w:color w:val="525252"/>
          <w:spacing w:val="-2"/>
          <w:w w:val="95"/>
          <w:sz w:val="40"/>
        </w:rPr>
        <w:t>便</w:t>
      </w:r>
      <w:r>
        <w:rPr>
          <w:color w:val="525252"/>
          <w:spacing w:val="-2"/>
          <w:w w:val="95"/>
          <w:sz w:val="40"/>
        </w:rPr>
        <w:t>中</w:t>
      </w:r>
      <w:r>
        <w:rPr>
          <w:color w:val="525252"/>
          <w:spacing w:val="-2"/>
          <w:w w:val="95"/>
          <w:sz w:val="40"/>
        </w:rPr>
        <w:t>已</w:t>
      </w:r>
      <w:r>
        <w:rPr>
          <w:color w:val="525252"/>
          <w:spacing w:val="-2"/>
          <w:w w:val="95"/>
          <w:sz w:val="40"/>
        </w:rPr>
        <w:t>无</w:t>
      </w:r>
      <w:r>
        <w:rPr>
          <w:color w:val="525252"/>
          <w:spacing w:val="-2"/>
          <w:w w:val="95"/>
          <w:sz w:val="40"/>
        </w:rPr>
        <w:t>阿</w:t>
      </w:r>
      <w:r>
        <w:rPr>
          <w:color w:val="525252"/>
          <w:spacing w:val="-2"/>
          <w:w w:val="95"/>
          <w:sz w:val="40"/>
        </w:rPr>
        <w:t>米</w:t>
      </w:r>
      <w:r>
        <w:rPr>
          <w:color w:val="525252"/>
          <w:spacing w:val="-2"/>
          <w:w w:val="95"/>
          <w:sz w:val="40"/>
        </w:rPr>
        <w:t>巴</w:t>
      </w:r>
      <w:r>
        <w:rPr>
          <w:color w:val="525252"/>
          <w:spacing w:val="-2"/>
          <w:w w:val="95"/>
          <w:sz w:val="40"/>
        </w:rPr>
        <w:t>存</w:t>
      </w:r>
      <w:r>
        <w:rPr>
          <w:color w:val="525252"/>
          <w:spacing w:val="-2"/>
          <w:w w:val="95"/>
          <w:sz w:val="40"/>
        </w:rPr>
        <w:t>在</w:t>
      </w:r>
      <w:r>
        <w:rPr>
          <w:color w:val="898989"/>
          <w:spacing w:val="-2"/>
          <w:w w:val="95"/>
          <w:sz w:val="40"/>
        </w:rPr>
        <w:t>。</w:t>
      </w:r>
      <w:r>
        <w:rPr>
          <w:color w:val="424242"/>
          <w:spacing w:val="-2"/>
          <w:w w:val="95"/>
          <w:sz w:val="40"/>
        </w:rPr>
        <w:t>作</w:t>
      </w:r>
      <w:r>
        <w:rPr>
          <w:color w:val="424242"/>
          <w:spacing w:val="-2"/>
          <w:w w:val="95"/>
          <w:sz w:val="40"/>
        </w:rPr>
        <w:t>超</w:t>
      </w:r>
      <w:r>
        <w:rPr>
          <w:color w:val="606060"/>
          <w:spacing w:val="-2"/>
          <w:w w:val="95"/>
          <w:sz w:val="40"/>
        </w:rPr>
        <w:t>声</w:t>
      </w:r>
      <w:r>
        <w:rPr>
          <w:color w:val="606060"/>
          <w:spacing w:val="-2"/>
          <w:w w:val="95"/>
          <w:sz w:val="40"/>
        </w:rPr>
        <w:t>、</w:t>
      </w:r>
      <w:r>
        <w:rPr>
          <w:color w:val="424242"/>
          <w:spacing w:val="-2"/>
          <w:w w:val="95"/>
          <w:sz w:val="40"/>
        </w:rPr>
        <w:t>计</w:t>
      </w:r>
      <w:r>
        <w:rPr>
          <w:color w:val="424242"/>
          <w:spacing w:val="-2"/>
          <w:w w:val="95"/>
          <w:sz w:val="40"/>
        </w:rPr>
        <w:t>算</w:t>
      </w:r>
      <w:r>
        <w:rPr>
          <w:color w:val="424242"/>
          <w:spacing w:val="-2"/>
          <w:w w:val="95"/>
          <w:sz w:val="40"/>
        </w:rPr>
        <w:t>机</w:t>
      </w:r>
      <w:r>
        <w:rPr>
          <w:color w:val="424242"/>
          <w:spacing w:val="-2"/>
          <w:sz w:val="40"/>
        </w:rPr>
        <w:t>断</w:t>
      </w:r>
      <w:r>
        <w:rPr>
          <w:color w:val="606060"/>
          <w:spacing w:val="-2"/>
          <w:sz w:val="40"/>
        </w:rPr>
        <w:t>层扫</w:t>
      </w:r>
      <w:r>
        <w:rPr>
          <w:color w:val="424242"/>
          <w:spacing w:val="-2"/>
          <w:sz w:val="40"/>
        </w:rPr>
        <w:t>描</w:t>
      </w:r>
      <w:r>
        <w:rPr>
          <w:rFonts w:ascii="Arial" w:eastAsia="Arial"/>
          <w:color w:val="606060"/>
          <w:spacing w:val="-2"/>
          <w:sz w:val="39"/>
        </w:rPr>
        <w:t>(C</w:t>
      </w:r>
      <w:r>
        <w:rPr>
          <w:rFonts w:ascii="Arial" w:eastAsia="Arial"/>
          <w:color w:val="424242"/>
          <w:spacing w:val="-2"/>
          <w:sz w:val="39"/>
        </w:rPr>
        <w:t>T</w:t>
      </w:r>
      <w:r>
        <w:rPr>
          <w:rFonts w:ascii="Arial" w:eastAsia="Arial"/>
          <w:color w:val="606060"/>
          <w:spacing w:val="-2"/>
          <w:sz w:val="39"/>
        </w:rPr>
        <w:t>)</w:t>
      </w:r>
      <w:r>
        <w:rPr>
          <w:color w:val="606060"/>
          <w:spacing w:val="-2"/>
          <w:sz w:val="40"/>
        </w:rPr>
        <w:t>或磁</w:t>
      </w:r>
      <w:r>
        <w:rPr>
          <w:color w:val="424242"/>
          <w:spacing w:val="-2"/>
          <w:sz w:val="40"/>
        </w:rPr>
        <w:t>共振</w:t>
      </w:r>
      <w:r>
        <w:rPr>
          <w:rFonts w:ascii="Arial" w:eastAsia="Arial"/>
          <w:color w:val="606060"/>
          <w:spacing w:val="-2"/>
          <w:sz w:val="39"/>
        </w:rPr>
        <w:t>(</w:t>
      </w:r>
      <w:r>
        <w:rPr>
          <w:rFonts w:ascii="Arial" w:eastAsia="Arial"/>
          <w:color w:val="2D2D2D"/>
          <w:spacing w:val="-2"/>
          <w:sz w:val="39"/>
        </w:rPr>
        <w:t>MRI</w:t>
      </w:r>
      <w:r>
        <w:rPr>
          <w:color w:val="606060"/>
          <w:spacing w:val="-2"/>
          <w:sz w:val="40"/>
        </w:rPr>
        <w:t>）可</w:t>
      </w:r>
      <w:r>
        <w:rPr>
          <w:color w:val="424242"/>
          <w:spacing w:val="-2"/>
          <w:sz w:val="40"/>
        </w:rPr>
        <w:t>确定肝脓肿，但这些检</w:t>
      </w:r>
      <w:r>
        <w:rPr>
          <w:color w:val="606060"/>
          <w:spacing w:val="-2"/>
          <w:sz w:val="40"/>
        </w:rPr>
        <w:t>查</w:t>
      </w:r>
      <w:r>
        <w:rPr>
          <w:color w:val="606060"/>
          <w:spacing w:val="-2"/>
          <w:sz w:val="40"/>
        </w:rPr>
        <w:t>不</w:t>
      </w:r>
      <w:r>
        <w:rPr>
          <w:color w:val="424242"/>
          <w:spacing w:val="-2"/>
          <w:sz w:val="40"/>
        </w:rPr>
        <w:t>能</w:t>
      </w:r>
      <w:r>
        <w:rPr>
          <w:color w:val="606060"/>
          <w:spacing w:val="-2"/>
          <w:sz w:val="40"/>
        </w:rPr>
        <w:t>定</w:t>
      </w:r>
      <w:r>
        <w:rPr>
          <w:color w:val="606060"/>
          <w:spacing w:val="-2"/>
          <w:sz w:val="40"/>
        </w:rPr>
        <w:t>其</w:t>
      </w:r>
      <w:r>
        <w:rPr>
          <w:color w:val="606060"/>
          <w:spacing w:val="-2"/>
          <w:sz w:val="40"/>
        </w:rPr>
        <w:t>病</w:t>
      </w:r>
      <w:r>
        <w:rPr>
          <w:color w:val="606060"/>
          <w:spacing w:val="-2"/>
          <w:sz w:val="40"/>
        </w:rPr>
        <w:t>因</w:t>
      </w:r>
      <w:r>
        <w:rPr>
          <w:color w:val="898989"/>
          <w:spacing w:val="-2"/>
          <w:sz w:val="40"/>
        </w:rPr>
        <w:t>。</w:t>
      </w:r>
      <w:r>
        <w:rPr>
          <w:color w:val="606060"/>
          <w:spacing w:val="-2"/>
          <w:sz w:val="40"/>
        </w:rPr>
        <w:t>查</w:t>
      </w:r>
      <w:r>
        <w:rPr>
          <w:color w:val="424242"/>
          <w:spacing w:val="-2"/>
          <w:sz w:val="40"/>
        </w:rPr>
        <w:t>血</w:t>
      </w:r>
      <w:r>
        <w:rPr>
          <w:color w:val="424242"/>
          <w:spacing w:val="-2"/>
          <w:sz w:val="40"/>
        </w:rPr>
        <w:t>中</w:t>
      </w:r>
      <w:r>
        <w:rPr>
          <w:color w:val="424242"/>
          <w:spacing w:val="-2"/>
          <w:sz w:val="40"/>
        </w:rPr>
        <w:t>阿</w:t>
      </w:r>
      <w:r>
        <w:rPr>
          <w:color w:val="424242"/>
          <w:spacing w:val="-2"/>
          <w:sz w:val="40"/>
        </w:rPr>
        <w:t>米</w:t>
      </w:r>
      <w:r>
        <w:rPr>
          <w:color w:val="424242"/>
          <w:spacing w:val="-2"/>
          <w:sz w:val="40"/>
        </w:rPr>
        <w:t>巴</w:t>
      </w:r>
      <w:r>
        <w:rPr>
          <w:color w:val="424242"/>
          <w:spacing w:val="-2"/>
          <w:sz w:val="40"/>
        </w:rPr>
        <w:t>抗</w:t>
      </w:r>
      <w:r>
        <w:rPr>
          <w:color w:val="424242"/>
          <w:spacing w:val="-2"/>
          <w:sz w:val="40"/>
        </w:rPr>
        <w:t>体</w:t>
      </w:r>
      <w:r>
        <w:rPr>
          <w:color w:val="424242"/>
          <w:spacing w:val="-2"/>
          <w:sz w:val="40"/>
        </w:rPr>
        <w:t>对</w:t>
      </w:r>
      <w:r>
        <w:rPr>
          <w:color w:val="424242"/>
          <w:spacing w:val="-2"/>
          <w:sz w:val="40"/>
        </w:rPr>
        <w:t>诊</w:t>
      </w:r>
      <w:r>
        <w:rPr>
          <w:color w:val="424242"/>
          <w:spacing w:val="-2"/>
          <w:sz w:val="40"/>
        </w:rPr>
        <w:t>断</w:t>
      </w:r>
      <w:r>
        <w:rPr>
          <w:color w:val="424242"/>
          <w:spacing w:val="-2"/>
          <w:sz w:val="40"/>
        </w:rPr>
        <w:t>有</w:t>
      </w:r>
      <w:r>
        <w:rPr>
          <w:color w:val="424242"/>
          <w:spacing w:val="-2"/>
          <w:sz w:val="40"/>
        </w:rPr>
        <w:t>帮</w:t>
      </w:r>
      <w:r>
        <w:rPr>
          <w:color w:val="424242"/>
          <w:spacing w:val="-2"/>
          <w:sz w:val="40"/>
        </w:rPr>
        <w:t>助</w:t>
      </w:r>
      <w:r>
        <w:rPr>
          <w:color w:val="898989"/>
          <w:spacing w:val="-2"/>
          <w:sz w:val="40"/>
        </w:rPr>
        <w:t>。</w:t>
      </w:r>
      <w:r>
        <w:rPr>
          <w:color w:val="525252"/>
          <w:spacing w:val="-2"/>
          <w:sz w:val="40"/>
        </w:rPr>
        <w:t>有</w:t>
      </w:r>
      <w:r>
        <w:rPr>
          <w:color w:val="424242"/>
          <w:spacing w:val="-2"/>
          <w:w w:val="95"/>
          <w:sz w:val="40"/>
        </w:rPr>
        <w:t>时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医</w:t>
      </w:r>
      <w:r>
        <w:rPr>
          <w:color w:val="424242"/>
          <w:spacing w:val="-2"/>
          <w:w w:val="95"/>
          <w:sz w:val="40"/>
        </w:rPr>
        <w:t>师</w:t>
      </w:r>
      <w:r>
        <w:rPr>
          <w:color w:val="424242"/>
          <w:spacing w:val="-2"/>
          <w:w w:val="95"/>
          <w:sz w:val="40"/>
        </w:rPr>
        <w:t>怀</w:t>
      </w:r>
      <w:r>
        <w:rPr>
          <w:color w:val="424242"/>
          <w:spacing w:val="-2"/>
          <w:w w:val="95"/>
          <w:sz w:val="40"/>
        </w:rPr>
        <w:t>疑</w:t>
      </w:r>
      <w:r>
        <w:rPr>
          <w:color w:val="424242"/>
          <w:spacing w:val="-2"/>
          <w:w w:val="95"/>
          <w:sz w:val="40"/>
        </w:rPr>
        <w:t>阿</w:t>
      </w:r>
      <w:r>
        <w:rPr>
          <w:color w:val="424242"/>
          <w:spacing w:val="-2"/>
          <w:w w:val="95"/>
          <w:sz w:val="40"/>
        </w:rPr>
        <w:t>米</w:t>
      </w:r>
      <w:r>
        <w:rPr>
          <w:color w:val="424242"/>
          <w:spacing w:val="-2"/>
          <w:w w:val="95"/>
          <w:sz w:val="40"/>
        </w:rPr>
        <w:t>巴</w:t>
      </w:r>
      <w:r>
        <w:rPr>
          <w:color w:val="424242"/>
          <w:spacing w:val="-2"/>
          <w:w w:val="95"/>
          <w:sz w:val="40"/>
        </w:rPr>
        <w:t>肝</w:t>
      </w:r>
      <w:r>
        <w:rPr>
          <w:color w:val="424242"/>
          <w:spacing w:val="-2"/>
          <w:w w:val="95"/>
          <w:sz w:val="40"/>
        </w:rPr>
        <w:t>脓</w:t>
      </w:r>
      <w:r>
        <w:rPr>
          <w:color w:val="424242"/>
          <w:spacing w:val="-2"/>
          <w:w w:val="95"/>
          <w:sz w:val="40"/>
        </w:rPr>
        <w:t>肿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可</w:t>
      </w:r>
      <w:r>
        <w:rPr>
          <w:color w:val="424242"/>
          <w:spacing w:val="-2"/>
          <w:w w:val="95"/>
          <w:sz w:val="40"/>
        </w:rPr>
        <w:t>试</w:t>
      </w:r>
      <w:r>
        <w:rPr>
          <w:color w:val="424242"/>
          <w:spacing w:val="-2"/>
          <w:w w:val="95"/>
          <w:sz w:val="40"/>
        </w:rPr>
        <w:t>用</w:t>
      </w:r>
      <w:r>
        <w:rPr>
          <w:color w:val="424242"/>
          <w:spacing w:val="-2"/>
          <w:w w:val="95"/>
          <w:sz w:val="40"/>
        </w:rPr>
        <w:t>抗</w:t>
      </w:r>
      <w:r>
        <w:rPr>
          <w:color w:val="424242"/>
          <w:spacing w:val="-2"/>
          <w:w w:val="95"/>
          <w:sz w:val="40"/>
        </w:rPr>
        <w:t>阿</w:t>
      </w:r>
      <w:r>
        <w:rPr>
          <w:color w:val="424242"/>
          <w:spacing w:val="-2"/>
          <w:w w:val="95"/>
          <w:sz w:val="40"/>
        </w:rPr>
        <w:t>米</w:t>
      </w:r>
      <w:r>
        <w:rPr>
          <w:color w:val="424242"/>
          <w:spacing w:val="-2"/>
          <w:w w:val="95"/>
          <w:sz w:val="40"/>
        </w:rPr>
        <w:t>巴</w:t>
      </w:r>
      <w:r>
        <w:rPr>
          <w:color w:val="424242"/>
          <w:spacing w:val="-2"/>
          <w:w w:val="95"/>
          <w:sz w:val="40"/>
        </w:rPr>
        <w:t>药</w:t>
      </w:r>
      <w:r>
        <w:rPr>
          <w:color w:val="424242"/>
          <w:spacing w:val="-2"/>
          <w:w w:val="95"/>
          <w:sz w:val="40"/>
        </w:rPr>
        <w:t>物</w:t>
      </w:r>
      <w:r>
        <w:rPr>
          <w:color w:val="424242"/>
          <w:spacing w:val="-2"/>
          <w:w w:val="95"/>
          <w:sz w:val="40"/>
        </w:rPr>
        <w:t>，</w:t>
      </w:r>
      <w:r>
        <w:rPr>
          <w:color w:val="424242"/>
          <w:spacing w:val="-2"/>
          <w:w w:val="95"/>
          <w:sz w:val="40"/>
        </w:rPr>
        <w:t>若</w:t>
      </w:r>
      <w:r>
        <w:rPr>
          <w:color w:val="424242"/>
          <w:spacing w:val="-2"/>
          <w:w w:val="95"/>
          <w:sz w:val="40"/>
        </w:rPr>
        <w:t>治</w:t>
      </w:r>
      <w:r>
        <w:rPr>
          <w:color w:val="525252"/>
          <w:spacing w:val="-2"/>
          <w:sz w:val="40"/>
        </w:rPr>
        <w:t>疗</w:t>
      </w:r>
      <w:r>
        <w:rPr>
          <w:color w:val="525252"/>
          <w:spacing w:val="-2"/>
          <w:sz w:val="40"/>
        </w:rPr>
        <w:t>有</w:t>
      </w:r>
      <w:r>
        <w:rPr>
          <w:color w:val="525252"/>
          <w:spacing w:val="-2"/>
          <w:sz w:val="40"/>
        </w:rPr>
        <w:t>效</w:t>
      </w:r>
      <w:r>
        <w:rPr>
          <w:color w:val="525252"/>
          <w:spacing w:val="-2"/>
          <w:sz w:val="40"/>
        </w:rPr>
        <w:t>，</w:t>
      </w:r>
      <w:r>
        <w:rPr>
          <w:color w:val="525252"/>
          <w:spacing w:val="-2"/>
          <w:sz w:val="40"/>
        </w:rPr>
        <w:t>则</w:t>
      </w:r>
      <w:r>
        <w:rPr>
          <w:color w:val="525252"/>
          <w:spacing w:val="-2"/>
          <w:sz w:val="40"/>
        </w:rPr>
        <w:t>可</w:t>
      </w:r>
      <w:r>
        <w:rPr>
          <w:color w:val="525252"/>
          <w:spacing w:val="-2"/>
          <w:sz w:val="40"/>
        </w:rPr>
        <w:t>确</w:t>
      </w:r>
      <w:r>
        <w:rPr>
          <w:color w:val="525252"/>
          <w:spacing w:val="-2"/>
          <w:sz w:val="40"/>
        </w:rPr>
        <w:t>定</w:t>
      </w:r>
      <w:r>
        <w:rPr>
          <w:color w:val="525252"/>
          <w:spacing w:val="-2"/>
          <w:sz w:val="40"/>
        </w:rPr>
        <w:t>诊</w:t>
      </w:r>
      <w:r>
        <w:rPr>
          <w:color w:val="525252"/>
          <w:spacing w:val="-2"/>
          <w:sz w:val="40"/>
        </w:rPr>
        <w:t>断</w:t>
      </w:r>
      <w:r>
        <w:rPr>
          <w:color w:val="9C9C9C"/>
          <w:spacing w:val="-2"/>
          <w:sz w:val="40"/>
        </w:rPr>
        <w:t>。</w:t>
      </w:r>
    </w:p>
    <w:p>
      <w:pPr>
        <w:spacing w:before="4"/>
        <w:ind w:left="480" w:right="0" w:firstLine="0"/>
        <w:jc w:val="left"/>
        <w:rPr>
          <w:sz w:val="40"/>
        </w:rPr>
      </w:pPr>
      <w:r>
        <w:rPr>
          <w:color w:val="424242"/>
          <w:w w:val="95"/>
          <w:sz w:val="40"/>
        </w:rPr>
        <w:t>治</w:t>
      </w:r>
      <w:r>
        <w:rPr>
          <w:color w:val="424242"/>
          <w:spacing w:val="-10"/>
          <w:sz w:val="40"/>
        </w:rPr>
        <w:t>疗</w:t>
      </w:r>
    </w:p>
    <w:p>
      <w:pPr>
        <w:spacing w:line="292" w:lineRule="auto" w:before="74"/>
        <w:ind w:left="447" w:right="839" w:firstLine="871"/>
        <w:jc w:val="both"/>
        <w:rPr>
          <w:sz w:val="40"/>
        </w:rPr>
      </w:pPr>
      <w:r>
        <w:rPr>
          <w:color w:val="424242"/>
          <w:spacing w:val="-2"/>
          <w:sz w:val="40"/>
        </w:rPr>
        <w:t>如</w:t>
      </w:r>
      <w:r>
        <w:rPr>
          <w:color w:val="424242"/>
          <w:spacing w:val="-2"/>
          <w:sz w:val="40"/>
        </w:rPr>
        <w:t>患</w:t>
      </w:r>
      <w:r>
        <w:rPr>
          <w:color w:val="424242"/>
          <w:spacing w:val="-2"/>
          <w:sz w:val="40"/>
        </w:rPr>
        <w:t>者</w:t>
      </w:r>
      <w:r>
        <w:rPr>
          <w:color w:val="424242"/>
          <w:spacing w:val="-2"/>
          <w:sz w:val="40"/>
        </w:rPr>
        <w:t>有</w:t>
      </w:r>
      <w:r>
        <w:rPr>
          <w:color w:val="424242"/>
          <w:spacing w:val="-2"/>
          <w:sz w:val="40"/>
        </w:rPr>
        <w:t>典</w:t>
      </w:r>
      <w:r>
        <w:rPr>
          <w:color w:val="424242"/>
          <w:spacing w:val="-2"/>
          <w:sz w:val="40"/>
        </w:rPr>
        <w:t>型</w:t>
      </w:r>
      <w:r>
        <w:rPr>
          <w:color w:val="424242"/>
          <w:spacing w:val="-2"/>
          <w:sz w:val="40"/>
        </w:rPr>
        <w:t>症</w:t>
      </w:r>
      <w:r>
        <w:rPr>
          <w:color w:val="424242"/>
          <w:spacing w:val="-2"/>
          <w:sz w:val="40"/>
        </w:rPr>
        <w:t>状</w:t>
      </w:r>
      <w:r>
        <w:rPr>
          <w:color w:val="424242"/>
          <w:spacing w:val="-2"/>
          <w:sz w:val="40"/>
        </w:rPr>
        <w:t>，</w:t>
      </w:r>
      <w:r>
        <w:rPr>
          <w:color w:val="424242"/>
          <w:spacing w:val="-2"/>
          <w:sz w:val="40"/>
        </w:rPr>
        <w:t>疑</w:t>
      </w:r>
      <w:r>
        <w:rPr>
          <w:color w:val="424242"/>
          <w:spacing w:val="-2"/>
          <w:sz w:val="40"/>
        </w:rPr>
        <w:t>诊</w:t>
      </w:r>
      <w:r>
        <w:rPr>
          <w:color w:val="424242"/>
          <w:spacing w:val="-2"/>
          <w:sz w:val="40"/>
        </w:rPr>
        <w:t>阿</w:t>
      </w:r>
      <w:r>
        <w:rPr>
          <w:color w:val="424242"/>
          <w:spacing w:val="-2"/>
          <w:sz w:val="40"/>
        </w:rPr>
        <w:t>米</w:t>
      </w:r>
      <w:r>
        <w:rPr>
          <w:color w:val="424242"/>
          <w:spacing w:val="-2"/>
          <w:sz w:val="40"/>
        </w:rPr>
        <w:t>巴</w:t>
      </w:r>
      <w:r>
        <w:rPr>
          <w:color w:val="424242"/>
          <w:spacing w:val="-2"/>
          <w:sz w:val="40"/>
        </w:rPr>
        <w:t>即</w:t>
      </w:r>
      <w:r>
        <w:rPr>
          <w:color w:val="424242"/>
          <w:spacing w:val="-2"/>
          <w:sz w:val="40"/>
        </w:rPr>
        <w:t>可</w:t>
      </w:r>
      <w:r>
        <w:rPr>
          <w:color w:val="424242"/>
          <w:spacing w:val="-2"/>
          <w:sz w:val="40"/>
        </w:rPr>
        <w:t>给</w:t>
      </w:r>
      <w:r>
        <w:rPr>
          <w:color w:val="424242"/>
          <w:spacing w:val="-2"/>
          <w:sz w:val="40"/>
        </w:rPr>
        <w:t>予</w:t>
      </w:r>
      <w:r>
        <w:rPr>
          <w:color w:val="424242"/>
          <w:spacing w:val="-2"/>
          <w:sz w:val="40"/>
        </w:rPr>
        <w:t>阿</w:t>
      </w:r>
      <w:r>
        <w:rPr>
          <w:color w:val="424242"/>
          <w:spacing w:val="-2"/>
          <w:sz w:val="40"/>
        </w:rPr>
        <w:t>米</w:t>
      </w:r>
      <w:r>
        <w:rPr>
          <w:color w:val="424242"/>
          <w:spacing w:val="-2"/>
          <w:sz w:val="40"/>
        </w:rPr>
        <w:t>巴</w:t>
      </w:r>
      <w:r>
        <w:rPr>
          <w:color w:val="424242"/>
          <w:spacing w:val="-2"/>
          <w:sz w:val="40"/>
        </w:rPr>
        <w:t>杀</w:t>
      </w:r>
      <w:r>
        <w:rPr>
          <w:color w:val="424242"/>
          <w:spacing w:val="-2"/>
          <w:sz w:val="40"/>
        </w:rPr>
        <w:t>虫</w:t>
      </w:r>
      <w:r>
        <w:rPr>
          <w:color w:val="424242"/>
          <w:spacing w:val="-2"/>
          <w:sz w:val="40"/>
        </w:rPr>
        <w:t>药</w:t>
      </w:r>
      <w:r>
        <w:rPr>
          <w:color w:val="424242"/>
          <w:spacing w:val="-2"/>
          <w:sz w:val="40"/>
        </w:rPr>
        <w:t>一</w:t>
      </w:r>
      <w:r>
        <w:rPr>
          <w:color w:val="424242"/>
          <w:spacing w:val="-2"/>
          <w:sz w:val="40"/>
        </w:rPr>
        <w:t>一</w:t>
      </w:r>
      <w:r>
        <w:rPr>
          <w:color w:val="424242"/>
          <w:spacing w:val="-2"/>
          <w:sz w:val="40"/>
        </w:rPr>
        <w:t>甲</w:t>
      </w:r>
      <w:r>
        <w:rPr>
          <w:color w:val="424242"/>
          <w:spacing w:val="-2"/>
          <w:sz w:val="40"/>
        </w:rPr>
        <w:t>硝</w:t>
      </w:r>
      <w:r>
        <w:rPr>
          <w:color w:val="424242"/>
          <w:spacing w:val="-2"/>
          <w:sz w:val="40"/>
        </w:rPr>
        <w:t>嗤</w:t>
      </w:r>
      <w:r>
        <w:rPr>
          <w:color w:val="424242"/>
          <w:spacing w:val="-2"/>
          <w:sz w:val="40"/>
        </w:rPr>
        <w:t>或</w:t>
      </w:r>
      <w:r>
        <w:rPr>
          <w:color w:val="424242"/>
          <w:spacing w:val="-2"/>
          <w:sz w:val="40"/>
        </w:rPr>
        <w:t>替</w:t>
      </w:r>
      <w:r>
        <w:rPr>
          <w:color w:val="424242"/>
          <w:spacing w:val="-2"/>
          <w:sz w:val="40"/>
        </w:rPr>
        <w:t>硝</w:t>
      </w:r>
      <w:r>
        <w:rPr>
          <w:color w:val="424242"/>
          <w:spacing w:val="-2"/>
          <w:sz w:val="40"/>
        </w:rPr>
        <w:t>挫</w:t>
      </w:r>
      <w:r>
        <w:rPr>
          <w:color w:val="424242"/>
          <w:spacing w:val="-2"/>
          <w:sz w:val="40"/>
        </w:rPr>
        <w:t>均</w:t>
      </w:r>
      <w:r>
        <w:rPr>
          <w:color w:val="424242"/>
          <w:spacing w:val="-2"/>
          <w:sz w:val="40"/>
        </w:rPr>
        <w:t>可</w:t>
      </w:r>
      <w:r>
        <w:rPr>
          <w:color w:val="424242"/>
          <w:spacing w:val="-2"/>
          <w:sz w:val="40"/>
        </w:rPr>
        <w:t>，</w:t>
      </w:r>
      <w:r>
        <w:rPr>
          <w:color w:val="424242"/>
          <w:spacing w:val="-2"/>
          <w:sz w:val="40"/>
        </w:rPr>
        <w:t>替</w:t>
      </w:r>
      <w:r>
        <w:rPr>
          <w:color w:val="424242"/>
          <w:spacing w:val="-2"/>
          <w:sz w:val="40"/>
        </w:rPr>
        <w:t>硝</w:t>
      </w:r>
      <w:r>
        <w:rPr>
          <w:color w:val="424242"/>
          <w:spacing w:val="-2"/>
          <w:sz w:val="40"/>
        </w:rPr>
        <w:t>嗤</w:t>
      </w:r>
      <w:r>
        <w:rPr>
          <w:color w:val="424242"/>
          <w:spacing w:val="-2"/>
          <w:sz w:val="40"/>
        </w:rPr>
        <w:t>单</w:t>
      </w:r>
      <w:r>
        <w:rPr>
          <w:color w:val="424242"/>
          <w:spacing w:val="-2"/>
          <w:sz w:val="40"/>
        </w:rPr>
        <w:t>次</w:t>
      </w:r>
      <w:r>
        <w:rPr>
          <w:color w:val="424242"/>
          <w:spacing w:val="-2"/>
          <w:sz w:val="40"/>
        </w:rPr>
        <w:t>给</w:t>
      </w:r>
      <w:r>
        <w:rPr>
          <w:color w:val="424242"/>
          <w:spacing w:val="-2"/>
          <w:sz w:val="40"/>
        </w:rPr>
        <w:t>药</w:t>
      </w:r>
      <w:r>
        <w:rPr>
          <w:color w:val="424242"/>
          <w:spacing w:val="-2"/>
          <w:sz w:val="40"/>
        </w:rPr>
        <w:t>副</w:t>
      </w:r>
      <w:r>
        <w:rPr>
          <w:color w:val="424242"/>
          <w:spacing w:val="-2"/>
          <w:sz w:val="40"/>
        </w:rPr>
        <w:t>作</w:t>
      </w:r>
      <w:r>
        <w:rPr>
          <w:color w:val="424242"/>
          <w:spacing w:val="-2"/>
          <w:sz w:val="40"/>
        </w:rPr>
        <w:t>用</w:t>
      </w:r>
      <w:r>
        <w:rPr>
          <w:color w:val="424242"/>
          <w:spacing w:val="-2"/>
          <w:w w:val="95"/>
          <w:sz w:val="40"/>
        </w:rPr>
        <w:t>也</w:t>
      </w:r>
      <w:r>
        <w:rPr>
          <w:color w:val="424242"/>
          <w:spacing w:val="-2"/>
          <w:w w:val="95"/>
          <w:sz w:val="40"/>
        </w:rPr>
        <w:t>较</w:t>
      </w:r>
      <w:r>
        <w:rPr>
          <w:color w:val="424242"/>
          <w:spacing w:val="-2"/>
          <w:w w:val="95"/>
          <w:sz w:val="40"/>
        </w:rPr>
        <w:t>甲</w:t>
      </w:r>
      <w:r>
        <w:rPr>
          <w:color w:val="424242"/>
          <w:spacing w:val="-2"/>
          <w:w w:val="95"/>
          <w:sz w:val="40"/>
        </w:rPr>
        <w:t>硝</w:t>
      </w:r>
      <w:r>
        <w:rPr>
          <w:color w:val="424242"/>
          <w:spacing w:val="-2"/>
          <w:w w:val="95"/>
          <w:sz w:val="40"/>
        </w:rPr>
        <w:t>嗤</w:t>
      </w:r>
      <w:r>
        <w:rPr>
          <w:color w:val="424242"/>
          <w:spacing w:val="-2"/>
          <w:w w:val="95"/>
          <w:sz w:val="40"/>
        </w:rPr>
        <w:t>少</w:t>
      </w:r>
      <w:r>
        <w:rPr>
          <w:color w:val="ACACAC"/>
          <w:spacing w:val="-2"/>
          <w:w w:val="95"/>
          <w:sz w:val="40"/>
        </w:rPr>
        <w:t>。</w:t>
      </w:r>
      <w:r>
        <w:rPr>
          <w:color w:val="424242"/>
          <w:spacing w:val="-2"/>
          <w:w w:val="95"/>
          <w:sz w:val="40"/>
        </w:rPr>
        <w:t>服</w:t>
      </w:r>
      <w:r>
        <w:rPr>
          <w:color w:val="424242"/>
          <w:spacing w:val="-2"/>
          <w:w w:val="95"/>
          <w:sz w:val="40"/>
        </w:rPr>
        <w:t>药</w:t>
      </w:r>
      <w:r>
        <w:rPr>
          <w:color w:val="424242"/>
          <w:spacing w:val="-2"/>
          <w:w w:val="95"/>
          <w:sz w:val="40"/>
        </w:rPr>
        <w:t>数</w:t>
      </w:r>
      <w:r>
        <w:rPr>
          <w:color w:val="606060"/>
          <w:spacing w:val="-2"/>
          <w:w w:val="95"/>
          <w:sz w:val="40"/>
        </w:rPr>
        <w:t>天</w:t>
      </w:r>
      <w:r>
        <w:rPr>
          <w:color w:val="424242"/>
          <w:spacing w:val="-2"/>
          <w:w w:val="95"/>
          <w:sz w:val="40"/>
        </w:rPr>
        <w:t>内</w:t>
      </w:r>
      <w:r>
        <w:rPr>
          <w:color w:val="424242"/>
          <w:spacing w:val="-2"/>
          <w:w w:val="95"/>
          <w:sz w:val="40"/>
        </w:rPr>
        <w:t>饮</w:t>
      </w:r>
      <w:r>
        <w:rPr>
          <w:color w:val="606060"/>
          <w:spacing w:val="-2"/>
          <w:w w:val="95"/>
          <w:sz w:val="40"/>
        </w:rPr>
        <w:t>酒</w:t>
      </w:r>
      <w:r>
        <w:rPr>
          <w:color w:val="424242"/>
          <w:spacing w:val="-2"/>
          <w:w w:val="95"/>
          <w:sz w:val="40"/>
        </w:rPr>
        <w:t>可</w:t>
      </w:r>
      <w:r>
        <w:rPr>
          <w:color w:val="424242"/>
          <w:spacing w:val="-2"/>
          <w:w w:val="95"/>
          <w:sz w:val="40"/>
        </w:rPr>
        <w:t>出</w:t>
      </w:r>
      <w:r>
        <w:rPr>
          <w:color w:val="424242"/>
          <w:spacing w:val="-2"/>
          <w:w w:val="95"/>
          <w:sz w:val="40"/>
        </w:rPr>
        <w:t>现</w:t>
      </w:r>
      <w:r>
        <w:rPr>
          <w:color w:val="424242"/>
          <w:spacing w:val="-2"/>
          <w:w w:val="95"/>
          <w:sz w:val="40"/>
        </w:rPr>
        <w:t>恶</w:t>
      </w:r>
      <w:r>
        <w:rPr>
          <w:color w:val="424242"/>
          <w:spacing w:val="-2"/>
          <w:w w:val="95"/>
          <w:sz w:val="40"/>
        </w:rPr>
        <w:t>心</w:t>
      </w:r>
      <w:r>
        <w:rPr>
          <w:color w:val="757575"/>
          <w:spacing w:val="-2"/>
          <w:w w:val="95"/>
          <w:sz w:val="40"/>
        </w:rPr>
        <w:t>、</w:t>
      </w:r>
      <w:r>
        <w:rPr>
          <w:color w:val="424242"/>
          <w:spacing w:val="-2"/>
          <w:w w:val="95"/>
          <w:sz w:val="40"/>
        </w:rPr>
        <w:t>呕</w:t>
      </w:r>
      <w:r>
        <w:rPr>
          <w:color w:val="424242"/>
          <w:spacing w:val="-2"/>
          <w:w w:val="95"/>
          <w:sz w:val="40"/>
        </w:rPr>
        <w:t>吐</w:t>
      </w:r>
      <w:r>
        <w:rPr>
          <w:color w:val="424242"/>
          <w:spacing w:val="-2"/>
          <w:w w:val="95"/>
          <w:sz w:val="40"/>
        </w:rPr>
        <w:t>、</w:t>
      </w:r>
      <w:r>
        <w:rPr>
          <w:color w:val="424242"/>
          <w:spacing w:val="-2"/>
          <w:w w:val="95"/>
          <w:sz w:val="40"/>
        </w:rPr>
        <w:t>脸</w:t>
      </w:r>
      <w:r>
        <w:rPr>
          <w:color w:val="424242"/>
          <w:spacing w:val="-2"/>
          <w:w w:val="95"/>
          <w:sz w:val="40"/>
        </w:rPr>
        <w:t>红</w:t>
      </w:r>
      <w:r>
        <w:rPr>
          <w:color w:val="525252"/>
          <w:spacing w:val="-4"/>
          <w:sz w:val="40"/>
        </w:rPr>
        <w:t>及</w:t>
      </w:r>
      <w:r>
        <w:rPr>
          <w:color w:val="525252"/>
          <w:spacing w:val="-4"/>
          <w:sz w:val="40"/>
        </w:rPr>
        <w:t>头</w:t>
      </w:r>
      <w:r>
        <w:rPr>
          <w:color w:val="525252"/>
          <w:spacing w:val="-4"/>
          <w:sz w:val="40"/>
        </w:rPr>
        <w:t>疼</w:t>
      </w:r>
      <w:r>
        <w:rPr>
          <w:color w:val="ACACAC"/>
          <w:spacing w:val="-4"/>
          <w:sz w:val="40"/>
        </w:rPr>
        <w:t>。</w:t>
      </w:r>
    </w:p>
    <w:p>
      <w:pPr>
        <w:spacing w:after="0" w:line="292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596" w:space="40"/>
            <w:col w:w="11114"/>
          </w:cols>
        </w:sectPr>
      </w:pPr>
    </w:p>
    <w:p>
      <w:pPr>
        <w:spacing w:before="2"/>
        <w:ind w:left="618" w:right="0" w:firstLine="0"/>
        <w:jc w:val="left"/>
        <w:rPr>
          <w:sz w:val="40"/>
        </w:rPr>
      </w:pPr>
      <w:r>
        <w:rPr>
          <w:color w:val="424242"/>
          <w:w w:val="90"/>
          <w:sz w:val="40"/>
        </w:rPr>
        <w:t>而</w:t>
      </w:r>
      <w:r>
        <w:rPr>
          <w:color w:val="424242"/>
          <w:w w:val="90"/>
          <w:sz w:val="40"/>
        </w:rPr>
        <w:t>阻</w:t>
      </w:r>
      <w:r>
        <w:rPr>
          <w:color w:val="606060"/>
          <w:w w:val="90"/>
          <w:sz w:val="40"/>
        </w:rPr>
        <w:t>塞</w:t>
      </w:r>
      <w:r>
        <w:rPr>
          <w:color w:val="424242"/>
          <w:w w:val="90"/>
          <w:sz w:val="40"/>
        </w:rPr>
        <w:t>肠</w:t>
      </w:r>
      <w:r>
        <w:rPr>
          <w:color w:val="424242"/>
          <w:w w:val="90"/>
          <w:sz w:val="40"/>
        </w:rPr>
        <w:t>道</w:t>
      </w:r>
      <w:r>
        <w:rPr>
          <w:color w:val="ACACAC"/>
          <w:w w:val="90"/>
          <w:sz w:val="40"/>
        </w:rPr>
        <w:t>。</w:t>
      </w:r>
      <w:r>
        <w:rPr>
          <w:color w:val="424242"/>
          <w:w w:val="90"/>
          <w:sz w:val="40"/>
        </w:rPr>
        <w:t>偶</w:t>
      </w:r>
      <w:r>
        <w:rPr>
          <w:color w:val="424242"/>
          <w:w w:val="90"/>
          <w:sz w:val="40"/>
        </w:rPr>
        <w:t>尔</w:t>
      </w:r>
      <w:r>
        <w:rPr>
          <w:color w:val="424242"/>
          <w:w w:val="90"/>
          <w:sz w:val="40"/>
        </w:rPr>
        <w:t>，</w:t>
      </w:r>
      <w:r>
        <w:rPr>
          <w:color w:val="424242"/>
          <w:w w:val="90"/>
          <w:sz w:val="40"/>
        </w:rPr>
        <w:t>滋</w:t>
      </w:r>
      <w:r>
        <w:rPr>
          <w:color w:val="424242"/>
          <w:w w:val="90"/>
          <w:sz w:val="40"/>
        </w:rPr>
        <w:t>养</w:t>
      </w:r>
      <w:r>
        <w:rPr>
          <w:color w:val="424242"/>
          <w:w w:val="90"/>
          <w:sz w:val="40"/>
        </w:rPr>
        <w:t>体</w:t>
      </w:r>
      <w:r>
        <w:rPr>
          <w:color w:val="424242"/>
          <w:w w:val="90"/>
          <w:sz w:val="40"/>
        </w:rPr>
        <w:t>可</w:t>
      </w:r>
      <w:r>
        <w:rPr>
          <w:color w:val="424242"/>
          <w:w w:val="90"/>
          <w:sz w:val="40"/>
        </w:rPr>
        <w:t>穿</w:t>
      </w:r>
      <w:r>
        <w:rPr>
          <w:color w:val="424242"/>
          <w:w w:val="90"/>
          <w:sz w:val="40"/>
        </w:rPr>
        <w:t>通</w:t>
      </w:r>
      <w:r>
        <w:rPr>
          <w:color w:val="424242"/>
          <w:w w:val="90"/>
          <w:sz w:val="40"/>
        </w:rPr>
        <w:t>肠</w:t>
      </w:r>
      <w:r>
        <w:rPr>
          <w:color w:val="424242"/>
          <w:w w:val="90"/>
          <w:sz w:val="40"/>
        </w:rPr>
        <w:t>壁</w:t>
      </w:r>
      <w:r>
        <w:rPr>
          <w:color w:val="424242"/>
          <w:w w:val="90"/>
          <w:sz w:val="40"/>
        </w:rPr>
        <w:t>而</w:t>
      </w:r>
      <w:r>
        <w:rPr>
          <w:color w:val="424242"/>
          <w:w w:val="90"/>
          <w:sz w:val="40"/>
        </w:rPr>
        <w:t>进</w:t>
      </w:r>
      <w:r>
        <w:rPr>
          <w:color w:val="424242"/>
          <w:w w:val="90"/>
          <w:sz w:val="40"/>
        </w:rPr>
        <w:t>入</w:t>
      </w:r>
      <w:r>
        <w:rPr>
          <w:color w:val="424242"/>
          <w:w w:val="90"/>
          <w:sz w:val="40"/>
        </w:rPr>
        <w:t>腹</w:t>
      </w:r>
      <w:r>
        <w:rPr>
          <w:color w:val="424242"/>
          <w:w w:val="90"/>
          <w:sz w:val="40"/>
        </w:rPr>
        <w:t>腔</w:t>
      </w:r>
      <w:r>
        <w:rPr>
          <w:color w:val="424242"/>
          <w:w w:val="90"/>
          <w:sz w:val="40"/>
        </w:rPr>
        <w:t>致</w:t>
      </w:r>
      <w:r>
        <w:rPr>
          <w:color w:val="424242"/>
          <w:w w:val="90"/>
          <w:sz w:val="40"/>
        </w:rPr>
        <w:t>剧</w:t>
      </w:r>
      <w:r>
        <w:rPr>
          <w:color w:val="424242"/>
          <w:w w:val="90"/>
          <w:sz w:val="40"/>
        </w:rPr>
        <w:t>烈</w:t>
      </w:r>
      <w:r>
        <w:rPr>
          <w:color w:val="CACACA"/>
          <w:w w:val="90"/>
          <w:sz w:val="40"/>
        </w:rPr>
        <w:t>三</w:t>
      </w:r>
      <w:r>
        <w:rPr>
          <w:color w:val="CACACA"/>
          <w:w w:val="90"/>
          <w:sz w:val="40"/>
        </w:rPr>
        <w:t>全</w:t>
      </w:r>
      <w:r>
        <w:rPr>
          <w:color w:val="CACACA"/>
          <w:spacing w:val="-10"/>
          <w:w w:val="90"/>
          <w:sz w:val="40"/>
        </w:rPr>
        <w:t>一</w:t>
      </w:r>
    </w:p>
    <w:p>
      <w:pPr>
        <w:spacing w:line="444" w:lineRule="exact" w:before="0"/>
        <w:ind w:left="618" w:right="0" w:firstLine="0"/>
        <w:jc w:val="left"/>
        <w:rPr>
          <w:sz w:val="40"/>
        </w:rPr>
      </w:pPr>
      <w:r>
        <w:rPr/>
        <w:br w:type="column"/>
      </w:r>
      <w:r>
        <w:rPr>
          <w:color w:val="525252"/>
          <w:sz w:val="40"/>
        </w:rPr>
        <w:t>甲</w:t>
      </w:r>
      <w:r>
        <w:rPr>
          <w:color w:val="525252"/>
          <w:sz w:val="40"/>
        </w:rPr>
        <w:t>硝</w:t>
      </w:r>
      <w:r>
        <w:rPr>
          <w:color w:val="525252"/>
          <w:sz w:val="40"/>
        </w:rPr>
        <w:t>嗤</w:t>
      </w:r>
      <w:r>
        <w:rPr>
          <w:color w:val="525252"/>
          <w:sz w:val="40"/>
        </w:rPr>
        <w:t>及</w:t>
      </w:r>
      <w:r>
        <w:rPr>
          <w:color w:val="525252"/>
          <w:sz w:val="40"/>
        </w:rPr>
        <w:t>替</w:t>
      </w:r>
      <w:r>
        <w:rPr>
          <w:color w:val="525252"/>
          <w:sz w:val="40"/>
        </w:rPr>
        <w:t>硝</w:t>
      </w:r>
      <w:r>
        <w:rPr>
          <w:color w:val="525252"/>
          <w:sz w:val="40"/>
        </w:rPr>
        <w:t>嗤</w:t>
      </w:r>
      <w:r>
        <w:rPr>
          <w:color w:val="525252"/>
          <w:sz w:val="40"/>
        </w:rPr>
        <w:t>菌</w:t>
      </w:r>
      <w:r>
        <w:rPr>
          <w:color w:val="525252"/>
          <w:sz w:val="40"/>
        </w:rPr>
        <w:t>不</w:t>
      </w:r>
      <w:r>
        <w:rPr>
          <w:color w:val="525252"/>
          <w:sz w:val="40"/>
        </w:rPr>
        <w:t>能</w:t>
      </w:r>
      <w:r>
        <w:rPr>
          <w:color w:val="525252"/>
          <w:sz w:val="40"/>
        </w:rPr>
        <w:t>杀</w:t>
      </w:r>
      <w:r>
        <w:rPr>
          <w:color w:val="525252"/>
          <w:sz w:val="40"/>
        </w:rPr>
        <w:t>灭</w:t>
      </w:r>
      <w:r>
        <w:rPr>
          <w:color w:val="525252"/>
          <w:sz w:val="40"/>
        </w:rPr>
        <w:t>大</w:t>
      </w:r>
      <w:r>
        <w:rPr>
          <w:color w:val="525252"/>
          <w:sz w:val="40"/>
        </w:rPr>
        <w:t>肠</w:t>
      </w:r>
      <w:r>
        <w:rPr>
          <w:color w:val="525252"/>
          <w:sz w:val="40"/>
        </w:rPr>
        <w:t>中</w:t>
      </w:r>
      <w:r>
        <w:rPr>
          <w:color w:val="525252"/>
          <w:sz w:val="40"/>
        </w:rPr>
        <w:t>的</w:t>
      </w:r>
      <w:r>
        <w:rPr>
          <w:color w:val="525252"/>
          <w:sz w:val="40"/>
        </w:rPr>
        <w:t>包</w:t>
      </w:r>
      <w:r>
        <w:rPr>
          <w:color w:val="525252"/>
          <w:sz w:val="40"/>
        </w:rPr>
        <w:t>骸</w:t>
      </w:r>
      <w:r>
        <w:rPr>
          <w:color w:val="525252"/>
          <w:sz w:val="40"/>
        </w:rPr>
        <w:t>，</w:t>
      </w:r>
      <w:r>
        <w:rPr>
          <w:color w:val="525252"/>
          <w:sz w:val="40"/>
        </w:rPr>
        <w:t>二</w:t>
      </w:r>
      <w:r>
        <w:rPr>
          <w:color w:val="525252"/>
          <w:sz w:val="40"/>
        </w:rPr>
        <w:t>次</w:t>
      </w:r>
      <w:r>
        <w:rPr>
          <w:color w:val="525252"/>
          <w:spacing w:val="-10"/>
          <w:sz w:val="40"/>
        </w:rPr>
        <w:t>给</w:t>
      </w:r>
    </w:p>
    <w:p>
      <w:pPr>
        <w:spacing w:after="0" w:line="444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1250" w:space="79"/>
            <w:col w:w="10421"/>
          </w:cols>
        </w:sectPr>
      </w:pPr>
    </w:p>
    <w:p>
      <w:pPr>
        <w:spacing w:before="106"/>
        <w:ind w:left="632" w:right="0" w:firstLine="0"/>
        <w:jc w:val="left"/>
        <w:rPr>
          <w:sz w:val="40"/>
        </w:rPr>
      </w:pPr>
      <w:r>
        <w:rPr>
          <w:color w:val="525252"/>
          <w:w w:val="95"/>
          <w:sz w:val="40"/>
        </w:rPr>
        <w:t>腹痛和腹部感染（腹膜炎）需立即采取措施治疗</w:t>
      </w:r>
      <w:r>
        <w:rPr>
          <w:color w:val="9C9C9C"/>
          <w:spacing w:val="-10"/>
          <w:w w:val="95"/>
          <w:sz w:val="40"/>
        </w:rPr>
        <w:t>。</w:t>
      </w:r>
    </w:p>
    <w:p>
      <w:pPr>
        <w:spacing w:line="288" w:lineRule="auto" w:before="85"/>
        <w:ind w:left="630" w:right="38" w:firstLine="804"/>
        <w:jc w:val="left"/>
        <w:rPr>
          <w:sz w:val="40"/>
        </w:rPr>
      </w:pPr>
      <w:r>
        <w:rPr>
          <w:color w:val="525252"/>
          <w:spacing w:val="-2"/>
          <w:w w:val="95"/>
          <w:sz w:val="40"/>
        </w:rPr>
        <w:t>在</w:t>
      </w:r>
      <w:r>
        <w:rPr>
          <w:color w:val="525252"/>
          <w:spacing w:val="-2"/>
          <w:w w:val="95"/>
          <w:sz w:val="40"/>
        </w:rPr>
        <w:t>一</w:t>
      </w:r>
      <w:r>
        <w:rPr>
          <w:color w:val="525252"/>
          <w:spacing w:val="-2"/>
          <w:w w:val="95"/>
          <w:sz w:val="40"/>
        </w:rPr>
        <w:t>些</w:t>
      </w:r>
      <w:r>
        <w:rPr>
          <w:color w:val="525252"/>
          <w:spacing w:val="-2"/>
          <w:w w:val="95"/>
          <w:sz w:val="40"/>
        </w:rPr>
        <w:t>病</w:t>
      </w:r>
      <w:r>
        <w:rPr>
          <w:color w:val="525252"/>
          <w:spacing w:val="-2"/>
          <w:w w:val="95"/>
          <w:sz w:val="40"/>
        </w:rPr>
        <w:t>人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溶</w:t>
      </w:r>
      <w:r>
        <w:rPr>
          <w:color w:val="525252"/>
          <w:spacing w:val="-2"/>
          <w:w w:val="95"/>
          <w:sz w:val="40"/>
        </w:rPr>
        <w:t>组</w:t>
      </w:r>
      <w:r>
        <w:rPr>
          <w:color w:val="525252"/>
          <w:spacing w:val="-2"/>
          <w:w w:val="95"/>
          <w:sz w:val="40"/>
        </w:rPr>
        <w:t>织</w:t>
      </w:r>
      <w:r>
        <w:rPr>
          <w:color w:val="525252"/>
          <w:spacing w:val="-2"/>
          <w:w w:val="95"/>
          <w:sz w:val="40"/>
        </w:rPr>
        <w:t>阿</w:t>
      </w:r>
      <w:r>
        <w:rPr>
          <w:color w:val="525252"/>
          <w:spacing w:val="-2"/>
          <w:w w:val="95"/>
          <w:sz w:val="40"/>
        </w:rPr>
        <w:t>米</w:t>
      </w:r>
      <w:r>
        <w:rPr>
          <w:color w:val="525252"/>
          <w:spacing w:val="-2"/>
          <w:w w:val="95"/>
          <w:sz w:val="40"/>
        </w:rPr>
        <w:t>巴</w:t>
      </w:r>
      <w:r>
        <w:rPr>
          <w:color w:val="525252"/>
          <w:spacing w:val="-2"/>
          <w:w w:val="95"/>
          <w:sz w:val="40"/>
        </w:rPr>
        <w:t>致</w:t>
      </w:r>
      <w:r>
        <w:rPr>
          <w:color w:val="525252"/>
          <w:spacing w:val="-2"/>
          <w:w w:val="95"/>
          <w:sz w:val="40"/>
        </w:rPr>
        <w:t>肝</w:t>
      </w:r>
      <w:r>
        <w:rPr>
          <w:color w:val="525252"/>
          <w:spacing w:val="-2"/>
          <w:w w:val="95"/>
          <w:sz w:val="40"/>
        </w:rPr>
        <w:t>脏</w:t>
      </w:r>
      <w:r>
        <w:rPr>
          <w:color w:val="525252"/>
          <w:spacing w:val="-2"/>
          <w:w w:val="95"/>
          <w:sz w:val="40"/>
        </w:rPr>
        <w:t>形</w:t>
      </w:r>
      <w:r>
        <w:rPr>
          <w:color w:val="525252"/>
          <w:spacing w:val="-2"/>
          <w:w w:val="95"/>
          <w:sz w:val="40"/>
        </w:rPr>
        <w:t>成</w:t>
      </w:r>
      <w:r>
        <w:rPr>
          <w:color w:val="525252"/>
          <w:spacing w:val="-2"/>
          <w:w w:val="95"/>
          <w:sz w:val="40"/>
        </w:rPr>
        <w:t>脓</w:t>
      </w:r>
      <w:r>
        <w:rPr>
          <w:color w:val="525252"/>
          <w:spacing w:val="-2"/>
          <w:w w:val="95"/>
          <w:sz w:val="40"/>
        </w:rPr>
        <w:t>肿</w:t>
      </w:r>
      <w:r>
        <w:rPr>
          <w:color w:val="525252"/>
          <w:spacing w:val="-2"/>
          <w:w w:val="95"/>
          <w:sz w:val="40"/>
        </w:rPr>
        <w:t>，</w:t>
      </w:r>
      <w:r>
        <w:rPr>
          <w:color w:val="525252"/>
          <w:spacing w:val="-2"/>
          <w:w w:val="95"/>
          <w:sz w:val="40"/>
        </w:rPr>
        <w:t>其</w:t>
      </w:r>
      <w:r>
        <w:rPr>
          <w:color w:val="525252"/>
          <w:spacing w:val="-2"/>
          <w:w w:val="95"/>
          <w:sz w:val="40"/>
        </w:rPr>
        <w:t>症</w:t>
      </w:r>
      <w:r>
        <w:rPr>
          <w:color w:val="525252"/>
          <w:spacing w:val="-2"/>
          <w:w w:val="95"/>
          <w:sz w:val="40"/>
        </w:rPr>
        <w:t>状</w:t>
      </w:r>
      <w:r>
        <w:rPr>
          <w:color w:val="424242"/>
          <w:w w:val="90"/>
          <w:sz w:val="40"/>
        </w:rPr>
        <w:t>有</w:t>
      </w:r>
      <w:r>
        <w:rPr>
          <w:color w:val="424242"/>
          <w:w w:val="90"/>
          <w:sz w:val="40"/>
        </w:rPr>
        <w:t>发</w:t>
      </w:r>
      <w:r>
        <w:rPr>
          <w:color w:val="424242"/>
          <w:w w:val="90"/>
          <w:sz w:val="40"/>
        </w:rPr>
        <w:t>热</w:t>
      </w:r>
      <w:r>
        <w:rPr>
          <w:color w:val="424242"/>
          <w:w w:val="90"/>
          <w:sz w:val="40"/>
        </w:rPr>
        <w:t>，</w:t>
      </w:r>
      <w:r>
        <w:rPr>
          <w:color w:val="424242"/>
          <w:w w:val="90"/>
          <w:sz w:val="40"/>
        </w:rPr>
        <w:t>寒</w:t>
      </w:r>
      <w:r>
        <w:rPr>
          <w:color w:val="424242"/>
          <w:w w:val="90"/>
          <w:sz w:val="40"/>
        </w:rPr>
        <w:t>战</w:t>
      </w:r>
      <w:r>
        <w:rPr>
          <w:color w:val="424242"/>
          <w:w w:val="90"/>
          <w:sz w:val="40"/>
        </w:rPr>
        <w:t>，</w:t>
      </w:r>
      <w:r>
        <w:rPr>
          <w:color w:val="424242"/>
          <w:w w:val="90"/>
          <w:sz w:val="40"/>
        </w:rPr>
        <w:t>出</w:t>
      </w:r>
      <w:r>
        <w:rPr>
          <w:color w:val="424242"/>
          <w:w w:val="90"/>
          <w:sz w:val="40"/>
        </w:rPr>
        <w:t>汗</w:t>
      </w:r>
      <w:r>
        <w:rPr>
          <w:color w:val="424242"/>
          <w:w w:val="90"/>
          <w:sz w:val="40"/>
        </w:rPr>
        <w:t>，</w:t>
      </w:r>
      <w:r>
        <w:rPr>
          <w:color w:val="424242"/>
          <w:w w:val="90"/>
          <w:sz w:val="40"/>
        </w:rPr>
        <w:t>软</w:t>
      </w:r>
      <w:r>
        <w:rPr>
          <w:color w:val="424242"/>
          <w:w w:val="90"/>
          <w:sz w:val="40"/>
        </w:rPr>
        <w:t>弱</w:t>
      </w:r>
      <w:r>
        <w:rPr>
          <w:color w:val="424242"/>
          <w:w w:val="90"/>
          <w:sz w:val="40"/>
        </w:rPr>
        <w:t>，</w:t>
      </w:r>
      <w:r>
        <w:rPr>
          <w:color w:val="424242"/>
          <w:w w:val="90"/>
          <w:sz w:val="40"/>
        </w:rPr>
        <w:t>体</w:t>
      </w:r>
      <w:r>
        <w:rPr>
          <w:color w:val="424242"/>
          <w:w w:val="90"/>
          <w:sz w:val="40"/>
        </w:rPr>
        <w:t>重</w:t>
      </w:r>
      <w:r>
        <w:rPr>
          <w:color w:val="424242"/>
          <w:w w:val="90"/>
          <w:sz w:val="40"/>
        </w:rPr>
        <w:t>下</w:t>
      </w:r>
      <w:r>
        <w:rPr>
          <w:color w:val="424242"/>
          <w:w w:val="90"/>
          <w:sz w:val="40"/>
        </w:rPr>
        <w:t>降</w:t>
      </w:r>
      <w:r>
        <w:rPr>
          <w:color w:val="424242"/>
          <w:w w:val="90"/>
          <w:sz w:val="40"/>
        </w:rPr>
        <w:t>和</w:t>
      </w:r>
      <w:r>
        <w:rPr>
          <w:color w:val="424242"/>
          <w:w w:val="90"/>
          <w:sz w:val="40"/>
        </w:rPr>
        <w:t>相</w:t>
      </w:r>
      <w:r>
        <w:rPr>
          <w:color w:val="424242"/>
          <w:w w:val="90"/>
          <w:sz w:val="40"/>
        </w:rPr>
        <w:t>关</w:t>
      </w:r>
      <w:r>
        <w:rPr>
          <w:color w:val="424242"/>
          <w:w w:val="90"/>
          <w:sz w:val="40"/>
        </w:rPr>
        <w:t>的</w:t>
      </w:r>
      <w:r>
        <w:rPr>
          <w:color w:val="424242"/>
          <w:w w:val="90"/>
          <w:sz w:val="40"/>
        </w:rPr>
        <w:t>肝</w:t>
      </w:r>
      <w:r>
        <w:rPr>
          <w:color w:val="424242"/>
          <w:w w:val="90"/>
          <w:sz w:val="40"/>
        </w:rPr>
        <w:t>部</w:t>
      </w:r>
      <w:r>
        <w:rPr>
          <w:color w:val="424242"/>
          <w:w w:val="90"/>
          <w:sz w:val="40"/>
        </w:rPr>
        <w:t>疼</w:t>
      </w:r>
      <w:r>
        <w:rPr>
          <w:color w:val="424242"/>
          <w:w w:val="90"/>
          <w:sz w:val="40"/>
        </w:rPr>
        <w:t>痛</w:t>
      </w:r>
      <w:r>
        <w:rPr>
          <w:color w:val="424242"/>
          <w:spacing w:val="-10"/>
          <w:w w:val="90"/>
          <w:sz w:val="40"/>
        </w:rPr>
        <w:t>或</w:t>
      </w:r>
    </w:p>
    <w:p>
      <w:pPr>
        <w:spacing w:line="292" w:lineRule="auto" w:before="52"/>
        <w:ind w:left="642" w:right="862" w:hanging="12"/>
        <w:jc w:val="both"/>
        <w:rPr>
          <w:sz w:val="40"/>
        </w:rPr>
      </w:pPr>
      <w:r>
        <w:rPr/>
        <w:br w:type="column"/>
      </w:r>
      <w:r>
        <w:rPr>
          <w:color w:val="525252"/>
          <w:spacing w:val="-2"/>
          <w:w w:val="95"/>
          <w:sz w:val="40"/>
        </w:rPr>
        <w:t>药</w:t>
      </w:r>
      <w:r>
        <w:rPr>
          <w:color w:val="525252"/>
          <w:spacing w:val="-2"/>
          <w:w w:val="95"/>
          <w:sz w:val="40"/>
        </w:rPr>
        <w:t>（</w:t>
      </w:r>
      <w:r>
        <w:rPr>
          <w:color w:val="525252"/>
          <w:spacing w:val="-2"/>
          <w:w w:val="95"/>
          <w:sz w:val="40"/>
        </w:rPr>
        <w:t>如</w:t>
      </w:r>
      <w:r>
        <w:rPr>
          <w:color w:val="525252"/>
          <w:spacing w:val="-2"/>
          <w:w w:val="95"/>
          <w:sz w:val="40"/>
        </w:rPr>
        <w:t>巴</w:t>
      </w:r>
      <w:r>
        <w:rPr>
          <w:color w:val="525252"/>
          <w:spacing w:val="-2"/>
          <w:w w:val="95"/>
          <w:sz w:val="40"/>
        </w:rPr>
        <w:t>龙</w:t>
      </w:r>
      <w:r>
        <w:rPr>
          <w:color w:val="525252"/>
          <w:spacing w:val="-2"/>
          <w:w w:val="95"/>
          <w:sz w:val="40"/>
        </w:rPr>
        <w:t>霉</w:t>
      </w:r>
      <w:r>
        <w:rPr>
          <w:color w:val="525252"/>
          <w:spacing w:val="-2"/>
          <w:w w:val="95"/>
          <w:sz w:val="40"/>
        </w:rPr>
        <w:t>素</w:t>
      </w:r>
      <w:r>
        <w:rPr>
          <w:color w:val="525252"/>
          <w:spacing w:val="-2"/>
          <w:w w:val="95"/>
          <w:sz w:val="40"/>
        </w:rPr>
        <w:t>、</w:t>
      </w:r>
      <w:r>
        <w:rPr>
          <w:color w:val="525252"/>
          <w:spacing w:val="-2"/>
          <w:w w:val="95"/>
          <w:sz w:val="40"/>
        </w:rPr>
        <w:t>嗤</w:t>
      </w:r>
      <w:r>
        <w:rPr>
          <w:color w:val="525252"/>
          <w:spacing w:val="-2"/>
          <w:w w:val="95"/>
          <w:sz w:val="40"/>
        </w:rPr>
        <w:t>嫔</w:t>
      </w:r>
      <w:r>
        <w:rPr>
          <w:color w:val="525252"/>
          <w:spacing w:val="-2"/>
          <w:w w:val="95"/>
          <w:sz w:val="40"/>
        </w:rPr>
        <w:t>方</w:t>
      </w:r>
      <w:r>
        <w:rPr>
          <w:color w:val="525252"/>
          <w:spacing w:val="-2"/>
          <w:w w:val="95"/>
          <w:sz w:val="40"/>
        </w:rPr>
        <w:t>和</w:t>
      </w:r>
      <w:r>
        <w:rPr>
          <w:color w:val="525252"/>
          <w:spacing w:val="-2"/>
          <w:w w:val="95"/>
          <w:sz w:val="40"/>
        </w:rPr>
        <w:t>双</w:t>
      </w:r>
      <w:r>
        <w:rPr>
          <w:color w:val="525252"/>
          <w:spacing w:val="-2"/>
          <w:w w:val="95"/>
          <w:sz w:val="40"/>
        </w:rPr>
        <w:t>碟</w:t>
      </w:r>
      <w:r>
        <w:rPr>
          <w:color w:val="525252"/>
          <w:spacing w:val="-2"/>
          <w:w w:val="95"/>
          <w:sz w:val="40"/>
        </w:rPr>
        <w:t>嗤</w:t>
      </w:r>
      <w:r>
        <w:rPr>
          <w:color w:val="525252"/>
          <w:spacing w:val="-2"/>
          <w:w w:val="95"/>
          <w:sz w:val="40"/>
        </w:rPr>
        <w:t>琳</w:t>
      </w:r>
      <w:r>
        <w:rPr>
          <w:color w:val="525252"/>
          <w:spacing w:val="-2"/>
          <w:w w:val="95"/>
          <w:sz w:val="40"/>
        </w:rPr>
        <w:t>）</w:t>
      </w:r>
      <w:r>
        <w:rPr>
          <w:color w:val="525252"/>
          <w:spacing w:val="-2"/>
          <w:w w:val="95"/>
          <w:sz w:val="40"/>
        </w:rPr>
        <w:t>能</w:t>
      </w:r>
      <w:r>
        <w:rPr>
          <w:color w:val="525252"/>
          <w:spacing w:val="-2"/>
          <w:w w:val="95"/>
          <w:sz w:val="40"/>
        </w:rPr>
        <w:t>杀</w:t>
      </w:r>
      <w:r>
        <w:rPr>
          <w:color w:val="525252"/>
          <w:spacing w:val="-2"/>
          <w:w w:val="95"/>
          <w:sz w:val="40"/>
        </w:rPr>
        <w:t>灭</w:t>
      </w:r>
      <w:r>
        <w:rPr>
          <w:color w:val="525252"/>
          <w:spacing w:val="-2"/>
          <w:w w:val="95"/>
          <w:sz w:val="40"/>
        </w:rPr>
        <w:t>包</w:t>
      </w:r>
      <w:r>
        <w:rPr>
          <w:color w:val="525252"/>
          <w:spacing w:val="-2"/>
          <w:w w:val="95"/>
          <w:sz w:val="40"/>
        </w:rPr>
        <w:t>囊</w:t>
      </w:r>
      <w:r>
        <w:rPr>
          <w:color w:val="525252"/>
          <w:spacing w:val="-2"/>
          <w:w w:val="95"/>
          <w:sz w:val="40"/>
        </w:rPr>
        <w:t>预</w:t>
      </w:r>
      <w:r>
        <w:rPr>
          <w:color w:val="525252"/>
          <w:spacing w:val="-2"/>
          <w:w w:val="95"/>
          <w:sz w:val="40"/>
        </w:rPr>
        <w:t>防</w:t>
      </w:r>
      <w:r>
        <w:rPr>
          <w:color w:val="525252"/>
          <w:spacing w:val="-2"/>
          <w:w w:val="95"/>
          <w:sz w:val="40"/>
        </w:rPr>
        <w:t>疾</w:t>
      </w:r>
      <w:r>
        <w:rPr>
          <w:color w:val="525252"/>
          <w:spacing w:val="-2"/>
          <w:sz w:val="40"/>
        </w:rPr>
        <w:t>病</w:t>
      </w:r>
      <w:r>
        <w:rPr>
          <w:color w:val="525252"/>
          <w:spacing w:val="-2"/>
          <w:sz w:val="40"/>
        </w:rPr>
        <w:t>反</w:t>
      </w:r>
      <w:r>
        <w:rPr>
          <w:color w:val="525252"/>
          <w:spacing w:val="-2"/>
          <w:sz w:val="40"/>
        </w:rPr>
        <w:t>弹</w:t>
      </w:r>
      <w:r>
        <w:rPr>
          <w:color w:val="ACACAC"/>
          <w:spacing w:val="-2"/>
          <w:sz w:val="40"/>
        </w:rPr>
        <w:t>。</w:t>
      </w:r>
      <w:r>
        <w:rPr>
          <w:color w:val="525252"/>
          <w:spacing w:val="-2"/>
          <w:sz w:val="40"/>
        </w:rPr>
        <w:t>无</w:t>
      </w:r>
      <w:r>
        <w:rPr>
          <w:color w:val="525252"/>
          <w:spacing w:val="-2"/>
          <w:sz w:val="40"/>
        </w:rPr>
        <w:t>症</w:t>
      </w:r>
      <w:r>
        <w:rPr>
          <w:color w:val="525252"/>
          <w:spacing w:val="-2"/>
          <w:sz w:val="40"/>
        </w:rPr>
        <w:t>状</w:t>
      </w:r>
      <w:r>
        <w:rPr>
          <w:color w:val="525252"/>
          <w:spacing w:val="-2"/>
          <w:sz w:val="40"/>
        </w:rPr>
        <w:t>但</w:t>
      </w:r>
      <w:r>
        <w:rPr>
          <w:color w:val="525252"/>
          <w:spacing w:val="-2"/>
          <w:sz w:val="40"/>
        </w:rPr>
        <w:t>便</w:t>
      </w:r>
      <w:r>
        <w:rPr>
          <w:color w:val="525252"/>
          <w:spacing w:val="-2"/>
          <w:sz w:val="40"/>
        </w:rPr>
        <w:t>中</w:t>
      </w:r>
      <w:r>
        <w:rPr>
          <w:color w:val="525252"/>
          <w:spacing w:val="-2"/>
          <w:sz w:val="40"/>
        </w:rPr>
        <w:t>发</w:t>
      </w:r>
      <w:r>
        <w:rPr>
          <w:color w:val="525252"/>
          <w:spacing w:val="-2"/>
          <w:sz w:val="40"/>
        </w:rPr>
        <w:t>现</w:t>
      </w:r>
      <w:r>
        <w:rPr>
          <w:color w:val="525252"/>
          <w:spacing w:val="-2"/>
          <w:sz w:val="40"/>
        </w:rPr>
        <w:t>阿</w:t>
      </w:r>
      <w:r>
        <w:rPr>
          <w:color w:val="525252"/>
          <w:spacing w:val="-2"/>
          <w:sz w:val="40"/>
        </w:rPr>
        <w:t>米</w:t>
      </w:r>
      <w:r>
        <w:rPr>
          <w:color w:val="525252"/>
          <w:spacing w:val="-2"/>
          <w:sz w:val="40"/>
        </w:rPr>
        <w:t>巴</w:t>
      </w:r>
      <w:r>
        <w:rPr>
          <w:color w:val="525252"/>
          <w:spacing w:val="-2"/>
          <w:sz w:val="40"/>
        </w:rPr>
        <w:t>者</w:t>
      </w:r>
      <w:r>
        <w:rPr>
          <w:color w:val="525252"/>
          <w:spacing w:val="-2"/>
          <w:sz w:val="40"/>
        </w:rPr>
        <w:t>可</w:t>
      </w:r>
      <w:r>
        <w:rPr>
          <w:color w:val="525252"/>
          <w:spacing w:val="-2"/>
          <w:sz w:val="40"/>
        </w:rPr>
        <w:t>选</w:t>
      </w:r>
      <w:r>
        <w:rPr>
          <w:color w:val="525252"/>
          <w:spacing w:val="-2"/>
          <w:sz w:val="40"/>
        </w:rPr>
        <w:t>择</w:t>
      </w:r>
      <w:r>
        <w:rPr>
          <w:color w:val="525252"/>
          <w:spacing w:val="-2"/>
          <w:sz w:val="40"/>
        </w:rPr>
        <w:t>其</w:t>
      </w:r>
      <w:r>
        <w:rPr>
          <w:color w:val="525252"/>
          <w:spacing w:val="-2"/>
          <w:sz w:val="40"/>
        </w:rPr>
        <w:t>中</w:t>
      </w:r>
      <w:r>
        <w:rPr>
          <w:color w:val="757575"/>
          <w:spacing w:val="-2"/>
          <w:sz w:val="40"/>
        </w:rPr>
        <w:t>一</w:t>
      </w:r>
      <w:r>
        <w:rPr>
          <w:color w:val="424242"/>
          <w:spacing w:val="-2"/>
          <w:sz w:val="40"/>
        </w:rPr>
        <w:t>种</w:t>
      </w:r>
      <w:r>
        <w:rPr>
          <w:color w:val="424242"/>
          <w:spacing w:val="-2"/>
          <w:sz w:val="40"/>
        </w:rPr>
        <w:t>药</w:t>
      </w:r>
      <w:r>
        <w:rPr>
          <w:color w:val="424242"/>
          <w:spacing w:val="-2"/>
          <w:sz w:val="40"/>
        </w:rPr>
        <w:t>物</w:t>
      </w:r>
      <w:r>
        <w:rPr>
          <w:color w:val="424242"/>
          <w:spacing w:val="-2"/>
          <w:sz w:val="40"/>
        </w:rPr>
        <w:t>进</w:t>
      </w:r>
      <w:r>
        <w:rPr>
          <w:color w:val="424242"/>
          <w:spacing w:val="-2"/>
          <w:sz w:val="40"/>
        </w:rPr>
        <w:t>行</w:t>
      </w:r>
      <w:r>
        <w:rPr>
          <w:color w:val="424242"/>
          <w:spacing w:val="-2"/>
          <w:sz w:val="40"/>
        </w:rPr>
        <w:t>治</w:t>
      </w:r>
      <w:r>
        <w:rPr>
          <w:color w:val="424242"/>
          <w:spacing w:val="-2"/>
          <w:sz w:val="40"/>
        </w:rPr>
        <w:t>疗</w:t>
      </w:r>
      <w:r>
        <w:rPr>
          <w:color w:val="9C9C9C"/>
          <w:spacing w:val="-2"/>
          <w:sz w:val="40"/>
        </w:rPr>
        <w:t>。</w:t>
      </w:r>
    </w:p>
    <w:p>
      <w:pPr>
        <w:spacing w:after="0" w:line="292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423" w:space="77"/>
            <w:col w:w="11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10224" w:val="left" w:leader="none"/>
        </w:tabs>
        <w:spacing w:before="90"/>
        <w:ind w:left="1268" w:right="0" w:firstLine="0"/>
        <w:jc w:val="left"/>
        <w:rPr>
          <w:rFonts w:ascii="Arial" w:eastAsia="Arial"/>
          <w:sz w:val="15"/>
        </w:rPr>
      </w:pPr>
      <w:r>
        <w:rPr/>
        <w:drawing>
          <wp:anchor distT="0" distB="0" distL="0" distR="0" allowOverlap="1" layoutInCell="1" locked="0" behindDoc="1" simplePos="0" relativeHeight="481957376">
            <wp:simplePos x="0" y="0"/>
            <wp:positionH relativeFrom="page">
              <wp:posOffset>6862383</wp:posOffset>
            </wp:positionH>
            <wp:positionV relativeFrom="paragraph">
              <wp:posOffset>-103303</wp:posOffset>
            </wp:positionV>
            <wp:extent cx="1009575" cy="204517"/>
            <wp:effectExtent l="0" t="0" r="0" b="0"/>
            <wp:wrapNone/>
            <wp:docPr id="45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575" cy="20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.301579pt;margin-top:-10.818077pt;width:481.3pt;height:104.7pt;mso-position-horizontal-relative:page;mso-position-vertical-relative:paragraph;z-index:-21358080" id="docshapegroup809" coordorigin="666,-216" coordsize="9626,2094">
            <v:shape style="position:absolute;left:1869;top:-217;width:8423;height:2094" type="#_x0000_t75" id="docshape810" stroked="false">
              <v:imagedata r:id="rId321" o:title=""/>
            </v:shape>
            <v:line style="position:absolute" from="666,1856" to="6521,1856" stroked="true" strokeweight="1.073583pt" strokecolor="#000000">
              <v:stroke dashstyle="solid"/>
            </v:line>
            <v:shape style="position:absolute;left:1475;top:975;width:137;height:486" id="docshape811" coordorigin="1476,975" coordsize="137,486" path="m1508,1197l1476,1197,1476,1419,1508,1419,1508,1197xm1612,975l1569,975,1569,1461,1612,1461,1612,975xe" filled="true" fillcolor="#dfdfd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33.899658pt;margin-top:-11.891716pt;width:442.3pt;height:105.75pt;mso-position-horizontal-relative:page;mso-position-vertical-relative:paragraph;z-index:-21357568" id="docshapegroup812" coordorigin="10678,-238" coordsize="8846,2115">
            <v:shape style="position:absolute;left:10678;top:320;width:3137;height:1557" type="#_x0000_t75" id="docshape813" stroked="false">
              <v:imagedata r:id="rId322" o:title=""/>
            </v:shape>
            <v:shape style="position:absolute;left:14502;top:-238;width:4899;height:2094" type="#_x0000_t75" id="docshape814" stroked="false">
              <v:imagedata r:id="rId323" o:title=""/>
            </v:shape>
            <v:line style="position:absolute" from="13149,1813" to="14760,1813" stroked="true" strokeweight=".536791pt" strokecolor="#000000">
              <v:stroke dashstyle="solid"/>
            </v:line>
            <v:shape style="position:absolute;left:19278;top:1347;width:245;height:188" id="docshape815" coordorigin="19279,1347" coordsize="245,188" path="m19523,1364l19467,1364,19467,1347,19298,1347,19298,1394,19279,1394,19279,1422,19279,1509,19298,1509,19298,1535,19467,1535,19467,1501,19523,1501,19523,1364xe" filled="true" fillcolor="#dfdfdf" stroked="false">
              <v:path arrowok="t"/>
              <v:fill type="solid"/>
            </v:shape>
            <w10:wrap type="none"/>
          </v:group>
        </w:pict>
      </w:r>
      <w:r>
        <w:rPr>
          <w:rFonts w:ascii="Arial" w:eastAsia="Arial"/>
          <w:color w:val="BABABA"/>
          <w:spacing w:val="-5"/>
          <w:w w:val="85"/>
          <w:position w:val="-8"/>
          <w:sz w:val="23"/>
          <w:shd w:fill="DFDFDF" w:color="auto" w:val="clear"/>
        </w:rPr>
        <w:t>:</w:t>
      </w:r>
      <w:r>
        <w:rPr>
          <w:rFonts w:ascii="Arial" w:eastAsia="Arial"/>
          <w:color w:val="BABABA"/>
          <w:spacing w:val="-5"/>
          <w:w w:val="85"/>
          <w:position w:val="-8"/>
          <w:sz w:val="23"/>
        </w:rPr>
        <w:t>1</w:t>
      </w:r>
      <w:r>
        <w:rPr>
          <w:rFonts w:ascii="Arial" w:eastAsia="Arial"/>
          <w:color w:val="BABABA"/>
          <w:position w:val="-8"/>
          <w:sz w:val="23"/>
        </w:rPr>
        <w:tab/>
      </w:r>
      <w:r>
        <w:rPr>
          <w:color w:val="424242"/>
          <w:w w:val="245"/>
          <w:sz w:val="20"/>
        </w:rPr>
        <w:t>奇</w:t>
      </w:r>
      <w:r>
        <w:rPr>
          <w:color w:val="424242"/>
          <w:w w:val="245"/>
          <w:sz w:val="20"/>
        </w:rPr>
        <w:t>斤</w:t>
      </w:r>
      <w:r>
        <w:rPr>
          <w:rFonts w:ascii="Arial" w:eastAsia="Arial"/>
          <w:color w:val="424242"/>
          <w:w w:val="245"/>
          <w:sz w:val="28"/>
        </w:rPr>
        <w:t>rn</w:t>
      </w:r>
      <w:r>
        <w:rPr>
          <w:color w:val="424242"/>
          <w:w w:val="245"/>
          <w:sz w:val="18"/>
        </w:rPr>
        <w:t>丘</w:t>
      </w:r>
      <w:r>
        <w:rPr>
          <w:rFonts w:ascii="Arial" w:eastAsia="Arial"/>
          <w:color w:val="CACACA"/>
          <w:spacing w:val="-5"/>
          <w:w w:val="245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spacing w:val="-5"/>
          <w:w w:val="245"/>
          <w:sz w:val="15"/>
        </w:rPr>
        <w:t>I</w:t>
      </w:r>
    </w:p>
    <w:p>
      <w:pPr>
        <w:pStyle w:val="BodyText"/>
        <w:spacing w:before="10"/>
        <w:rPr>
          <w:rFonts w:ascii="Arial"/>
          <w:sz w:val="8"/>
        </w:rPr>
      </w:pPr>
    </w:p>
    <w:p>
      <w:pPr>
        <w:spacing w:after="0"/>
        <w:rPr>
          <w:rFonts w:ascii="Arial"/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6097" w:val="left" w:leader="none"/>
        </w:tabs>
        <w:spacing w:before="334"/>
        <w:ind w:left="1308" w:right="0" w:firstLine="0"/>
        <w:jc w:val="left"/>
        <w:rPr>
          <w:sz w:val="55"/>
        </w:rPr>
      </w:pPr>
      <w:r>
        <w:rPr/>
        <w:drawing>
          <wp:anchor distT="0" distB="0" distL="0" distR="0" allowOverlap="1" layoutInCell="1" locked="0" behindDoc="1" simplePos="0" relativeHeight="481957888">
            <wp:simplePos x="0" y="0"/>
            <wp:positionH relativeFrom="page">
              <wp:posOffset>395644</wp:posOffset>
            </wp:positionH>
            <wp:positionV relativeFrom="paragraph">
              <wp:posOffset>3932</wp:posOffset>
            </wp:positionV>
            <wp:extent cx="300144" cy="334045"/>
            <wp:effectExtent l="0" t="0" r="0" b="0"/>
            <wp:wrapNone/>
            <wp:docPr id="45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33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2.063057pt;margin-top:19.485327pt;width:53.9pt;height:8.8pt;mso-position-horizontal-relative:page;mso-position-vertical-relative:paragraph;z-index:-21331968" type="#_x0000_t202" id="docshape816" filled="false" stroked="false">
            <v:textbox inset="0,0,0,0">
              <w:txbxContent>
                <w:p>
                  <w:pPr>
                    <w:tabs>
                      <w:tab w:pos="291" w:val="left" w:leader="none"/>
                    </w:tabs>
                    <w:spacing w:line="175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rFonts w:ascii="Arial" w:eastAsia="Arial"/>
                      <w:color w:val="CACACA"/>
                      <w:spacing w:val="-5"/>
                      <w:w w:val="90"/>
                      <w:sz w:val="15"/>
                      <w:shd w:fill="DFDFDF" w:color="auto" w:val="clear"/>
                    </w:rPr>
                    <w:t>I</w:t>
                  </w:r>
                  <w:r>
                    <w:rPr>
                      <w:rFonts w:ascii="Arial" w:eastAsia="Arial"/>
                      <w:color w:val="CACACA"/>
                      <w:spacing w:val="-5"/>
                      <w:w w:val="90"/>
                      <w:sz w:val="15"/>
                    </w:rPr>
                    <w:t>I</w:t>
                  </w:r>
                  <w:r>
                    <w:rPr>
                      <w:rFonts w:ascii="Arial" w:eastAsia="Arial"/>
                      <w:color w:val="CACACA"/>
                      <w:sz w:val="15"/>
                    </w:rPr>
                    <w:tab/>
                  </w:r>
                  <w:r>
                    <w:rPr>
                      <w:rFonts w:ascii="Arial" w:eastAsia="Arial"/>
                      <w:color w:val="CACACA"/>
                      <w:w w:val="280"/>
                      <w:sz w:val="15"/>
                      <w:shd w:fill="DFDFDF" w:color="auto" w:val="clear"/>
                    </w:rPr>
                    <w:t>Ill</w:t>
                  </w:r>
                  <w:r>
                    <w:rPr>
                      <w:color w:val="CACACA"/>
                      <w:spacing w:val="-10"/>
                      <w:w w:val="280"/>
                      <w:sz w:val="16"/>
                      <w:shd w:fill="DFDFDF" w:color="auto" w:val="clear"/>
                    </w:rPr>
                    <w:t>啡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CACACA"/>
          <w:spacing w:val="-2"/>
          <w:w w:val="80"/>
          <w:sz w:val="15"/>
          <w:shd w:fill="DFDFDF" w:color="auto" w:val="clear"/>
        </w:rPr>
        <w:t>,l,,.</w:t>
      </w:r>
      <w:r>
        <w:rPr>
          <w:color w:val="CACACA"/>
          <w:spacing w:val="-2"/>
          <w:w w:val="80"/>
          <w:sz w:val="18"/>
          <w:shd w:fill="DFDFDF" w:color="auto" w:val="clear"/>
        </w:rPr>
        <w:t>j</w:t>
      </w:r>
      <w:r>
        <w:rPr>
          <w:rFonts w:ascii="Arial" w:eastAsia="Arial"/>
          <w:color w:val="CACACA"/>
          <w:spacing w:val="-2"/>
          <w:w w:val="80"/>
          <w:sz w:val="15"/>
          <w:shd w:fill="DFDFDF" w:color="auto" w:val="clear"/>
        </w:rPr>
        <w:t>.l</w:t>
      </w:r>
      <w:r>
        <w:rPr>
          <w:rFonts w:ascii="Arial" w:eastAsia="Arial"/>
          <w:color w:val="CACACA"/>
          <w:spacing w:val="-2"/>
          <w:w w:val="80"/>
          <w:sz w:val="15"/>
        </w:rPr>
        <w:t>l</w:t>
      </w:r>
      <w:r>
        <w:rPr>
          <w:color w:val="CACACA"/>
          <w:spacing w:val="-2"/>
          <w:w w:val="80"/>
          <w:sz w:val="40"/>
        </w:rPr>
        <w:t>，</w:t>
      </w:r>
      <w:r>
        <w:rPr>
          <w:color w:val="424242"/>
          <w:spacing w:val="-2"/>
          <w:w w:val="80"/>
          <w:sz w:val="40"/>
        </w:rPr>
        <w:t>地</w:t>
      </w:r>
      <w:r>
        <w:rPr>
          <w:color w:val="424242"/>
          <w:spacing w:val="-2"/>
          <w:w w:val="80"/>
          <w:sz w:val="40"/>
        </w:rPr>
        <w:t>理</w:t>
      </w:r>
      <w:r>
        <w:rPr>
          <w:color w:val="424242"/>
          <w:spacing w:val="-2"/>
          <w:w w:val="80"/>
          <w:sz w:val="40"/>
        </w:rPr>
        <w:t>分</w:t>
      </w:r>
      <w:r>
        <w:rPr>
          <w:color w:val="424242"/>
          <w:spacing w:val="-10"/>
          <w:w w:val="80"/>
          <w:sz w:val="40"/>
        </w:rPr>
        <w:t>布</w:t>
      </w:r>
      <w:r>
        <w:rPr>
          <w:color w:val="424242"/>
          <w:sz w:val="40"/>
        </w:rPr>
        <w:tab/>
      </w:r>
      <w:r>
        <w:rPr>
          <w:color w:val="424242"/>
          <w:w w:val="55"/>
          <w:position w:val="-9"/>
          <w:sz w:val="55"/>
        </w:rPr>
        <w:t>传</w:t>
      </w:r>
      <w:r>
        <w:rPr>
          <w:color w:val="424242"/>
          <w:w w:val="55"/>
          <w:position w:val="-9"/>
          <w:sz w:val="55"/>
        </w:rPr>
        <w:t>架</w:t>
      </w:r>
      <w:r>
        <w:rPr>
          <w:color w:val="424242"/>
          <w:spacing w:val="-10"/>
          <w:w w:val="55"/>
          <w:position w:val="-9"/>
          <w:sz w:val="55"/>
        </w:rPr>
        <w:t>源</w:t>
      </w:r>
    </w:p>
    <w:p>
      <w:pPr>
        <w:spacing w:before="456"/>
        <w:ind w:left="845" w:right="0" w:firstLine="0"/>
        <w:jc w:val="lef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6197120">
            <wp:simplePos x="0" y="0"/>
            <wp:positionH relativeFrom="page">
              <wp:posOffset>12701549</wp:posOffset>
            </wp:positionH>
            <wp:positionV relativeFrom="paragraph">
              <wp:posOffset>603220</wp:posOffset>
            </wp:positionV>
            <wp:extent cx="518430" cy="1022587"/>
            <wp:effectExtent l="0" t="0" r="0" b="0"/>
            <wp:wrapNone/>
            <wp:docPr id="45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30" cy="102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57575"/>
          <w:w w:val="85"/>
          <w:sz w:val="34"/>
        </w:rPr>
        <w:t>犬丝虫病（恶丝虫属</w:t>
      </w:r>
      <w:r>
        <w:rPr>
          <w:color w:val="757575"/>
          <w:spacing w:val="-10"/>
          <w:w w:val="85"/>
          <w:sz w:val="34"/>
        </w:rPr>
        <w:t>）</w:t>
      </w:r>
    </w:p>
    <w:p>
      <w:pPr>
        <w:spacing w:line="180" w:lineRule="auto" w:before="137"/>
        <w:ind w:left="1232" w:right="10946" w:hanging="129"/>
        <w:jc w:val="left"/>
        <w:rPr>
          <w:rFonts w:ascii="Arial" w:eastAsia="Arial"/>
          <w:sz w:val="15"/>
        </w:rPr>
      </w:pPr>
      <w:r>
        <w:rPr/>
        <w:br w:type="column"/>
      </w:r>
      <w:r>
        <w:rPr>
          <w:rFonts w:ascii="Arial" w:eastAsia="Arial"/>
          <w:color w:val="898989"/>
          <w:spacing w:val="-2"/>
          <w:w w:val="110"/>
          <w:sz w:val="15"/>
        </w:rPr>
        <w:t>-:I?'l</w:t>
      </w:r>
      <w:r>
        <w:rPr>
          <w:rFonts w:ascii="Arial" w:eastAsia="Arial"/>
          <w:color w:val="606060"/>
          <w:spacing w:val="-2"/>
          <w:w w:val="110"/>
          <w:sz w:val="15"/>
        </w:rPr>
        <w:t>l</w:t>
      </w:r>
      <w:r>
        <w:rPr>
          <w:color w:val="606060"/>
          <w:spacing w:val="-2"/>
          <w:w w:val="110"/>
          <w:sz w:val="5"/>
        </w:rPr>
        <w:t>圃</w:t>
      </w:r>
      <w:r>
        <w:rPr>
          <w:color w:val="606060"/>
          <w:spacing w:val="-2"/>
          <w:w w:val="110"/>
          <w:sz w:val="5"/>
        </w:rPr>
        <w:t>胃</w:t>
      </w:r>
      <w:r>
        <w:rPr>
          <w:color w:val="606060"/>
          <w:spacing w:val="-2"/>
          <w:w w:val="110"/>
          <w:sz w:val="5"/>
        </w:rPr>
        <w:t>，</w:t>
      </w:r>
      <w:r>
        <w:rPr>
          <w:color w:val="606060"/>
          <w:spacing w:val="-2"/>
          <w:w w:val="110"/>
          <w:sz w:val="5"/>
        </w:rPr>
        <w:t>圃</w:t>
      </w:r>
      <w:r>
        <w:rPr>
          <w:color w:val="606060"/>
          <w:spacing w:val="-2"/>
          <w:w w:val="110"/>
          <w:sz w:val="5"/>
        </w:rPr>
        <w:t>圃</w:t>
      </w:r>
      <w:r>
        <w:rPr>
          <w:rFonts w:ascii="Arial" w:eastAsia="Arial"/>
          <w:color w:val="606060"/>
          <w:spacing w:val="-2"/>
          <w:w w:val="110"/>
          <w:sz w:val="15"/>
        </w:rPr>
        <w:t>l </w:t>
      </w:r>
      <w:r>
        <w:rPr>
          <w:rFonts w:ascii="Arial" w:eastAsia="Arial"/>
          <w:color w:val="CACACA"/>
          <w:spacing w:val="-6"/>
          <w:w w:val="110"/>
          <w:sz w:val="15"/>
        </w:rPr>
        <w:t>II</w:t>
      </w:r>
    </w:p>
    <w:p>
      <w:pPr>
        <w:pStyle w:val="BodyText"/>
        <w:spacing w:before="2"/>
        <w:rPr>
          <w:rFonts w:ascii="Arial"/>
          <w:sz w:val="26"/>
        </w:rPr>
      </w:pPr>
    </w:p>
    <w:p>
      <w:pPr>
        <w:spacing w:line="259" w:lineRule="exact" w:before="0"/>
        <w:ind w:left="98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187392">
            <wp:simplePos x="0" y="0"/>
            <wp:positionH relativeFrom="page">
              <wp:posOffset>12974408</wp:posOffset>
            </wp:positionH>
            <wp:positionV relativeFrom="paragraph">
              <wp:posOffset>-186027</wp:posOffset>
            </wp:positionV>
            <wp:extent cx="163714" cy="545379"/>
            <wp:effectExtent l="0" t="0" r="0" b="0"/>
            <wp:wrapNone/>
            <wp:docPr id="457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4" cy="54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2.219116pt;margin-top:-24.176783pt;width:2.148489pt;height:10.47547pt;mso-position-horizontal-relative:page;mso-position-vertical-relative:paragraph;z-index:-21344768" id="docshape817" filled="true" fillcolor="#dfdfdf" stroked="false">
            <v:fill type="solid"/>
            <w10:wrap type="none"/>
          </v:rect>
        </w:pict>
      </w:r>
      <w:r>
        <w:rPr/>
        <w:pict>
          <v:shape style="position:absolute;margin-left:481.749023pt;margin-top:5.289617pt;width:2.8pt;height:23.35pt;mso-position-horizontal-relative:page;mso-position-vertical-relative:paragraph;z-index:-21344256" id="docshape818" coordorigin="9635,106" coordsize="56,467" path="m9656,106l9635,106,9635,572,9656,572,9656,106xm9691,235l9669,235,9669,531,9691,531,9691,235xe" filled="true" fillcolor="#dfdfdf" stroked="false">
            <v:path arrowok="t"/>
            <v:fill type="solid"/>
            <w10:wrap type="none"/>
          </v:shape>
        </w:pict>
      </w:r>
      <w:r>
        <w:rPr/>
        <w:pict>
          <v:shape style="position:absolute;margin-left:964.294312pt;margin-top:2.635988pt;width:12.7pt;height:8.4pt;mso-position-horizontal-relative:page;mso-position-vertical-relative:paragraph;z-index:16209408" type="#_x0000_t202" id="docshape819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ACACA"/>
                      <w:spacing w:val="-145"/>
                      <w:w w:val="104"/>
                      <w:position w:val="-7"/>
                      <w:sz w:val="15"/>
                    </w:rPr>
                    <w:t>出</w:t>
                  </w:r>
                  <w:r>
                    <w:rPr>
                      <w:color w:val="CACACA"/>
                      <w:w w:val="104"/>
                      <w:sz w:val="11"/>
                    </w:rPr>
                    <w:t>令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3.484497pt;margin-top:-10.559133pt;width:38.9pt;height:26.3pt;mso-position-horizontal-relative:page;mso-position-vertical-relative:paragraph;z-index:16209920" type="#_x0000_t202" id="docshape82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32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424242"/>
                      <w:w w:val="100"/>
                      <w:sz w:val="47"/>
                    </w:rPr>
                    <w:t>疗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2D2D2D"/>
                      <w:w w:val="102"/>
                      <w:sz w:val="28"/>
                    </w:rPr>
                    <w:t>洽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19.535522pt;margin-top:-9.513588pt;width:21pt;height:21pt;mso-position-horizontal-relative:page;mso-position-vertical-relative:paragraph;z-index:16210432" type="#_x0000_t202" id="docshape82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424242"/>
                      <w:w w:val="99"/>
                      <w:sz w:val="38"/>
                    </w:rPr>
                    <w:t>诊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62.848145pt;margin-top:4.696339pt;width:3.45pt;height:7.15pt;mso-position-horizontal-relative:page;mso-position-vertical-relative:paragraph;z-index:16211456" type="#_x0000_t202" id="docshape82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sz w:val="3"/>
                    </w:rPr>
                  </w:pPr>
                  <w:r>
                    <w:rPr>
                      <w:color w:val="CACACA"/>
                      <w:sz w:val="3"/>
                    </w:rPr>
                    <w:t>2</w:t>
                  </w:r>
                  <w:r>
                    <w:rPr>
                      <w:color w:val="CACACA"/>
                      <w:spacing w:val="5"/>
                      <w:sz w:val="3"/>
                    </w:rPr>
                    <w:t> </w:t>
                  </w:r>
                  <w:r>
                    <w:rPr>
                      <w:color w:val="CACACA"/>
                      <w:sz w:val="3"/>
                    </w:rPr>
                    <w:t>.</w:t>
                  </w:r>
                  <w:r>
                    <w:rPr>
                      <w:color w:val="CACACA"/>
                      <w:spacing w:val="2"/>
                      <w:sz w:val="3"/>
                    </w:rPr>
                    <w:t> </w:t>
                  </w:r>
                  <w:r>
                    <w:rPr>
                      <w:color w:val="CACACA"/>
                      <w:sz w:val="3"/>
                    </w:rPr>
                    <w:t>}</w:t>
                  </w:r>
                  <w:r>
                    <w:rPr>
                      <w:color w:val="CACACA"/>
                      <w:spacing w:val="-2"/>
                      <w:sz w:val="3"/>
                    </w:rPr>
                    <w:t> </w:t>
                  </w:r>
                  <w:r>
                    <w:rPr>
                      <w:color w:val="CACACA"/>
                      <w:spacing w:val="-10"/>
                      <w:sz w:val="3"/>
                    </w:rPr>
                    <w:t>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1.389343pt;margin-top:3.080984pt;width:16.3500pt;height:5.95pt;mso-position-horizontal-relative:page;mso-position-vertical-relative:paragraph;z-index:16211968" type="#_x0000_t202" id="docshape823" filled="false" stroked="false">
            <v:textbox inset="0,0,0,0" style="layout-flow:vertical">
              <w:txbxContent>
                <w:p>
                  <w:pPr>
                    <w:spacing w:line="305" w:lineRule="exact" w:before="0"/>
                    <w:ind w:left="2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2D2D2D"/>
                      <w:w w:val="102"/>
                      <w:sz w:val="28"/>
                    </w:rPr>
                    <w:t>[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1.750122pt;margin-top:7.053382pt;width:1.75pt;height:19.6pt;mso-position-horizontal-relative:page;mso-position-vertical-relative:paragraph;z-index:16213504" type="#_x0000_t202" id="docshape824" filled="false" stroked="false">
            <v:textbox inset="0,0,0,0">
              <w:txbxContent>
                <w:p>
                  <w:pPr>
                    <w:spacing w:line="392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CACACA"/>
                      <w:spacing w:val="-46"/>
                      <w:w w:val="102"/>
                      <w:sz w:val="35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60"/>
          <w:sz w:val="22"/>
          <w:shd w:fill="DFDFDF" w:color="auto" w:val="clear"/>
        </w:rPr>
        <w:t>．，．</w:t>
      </w:r>
      <w:r>
        <w:rPr>
          <w:color w:val="424242"/>
          <w:spacing w:val="-10"/>
          <w:w w:val="70"/>
          <w:sz w:val="22"/>
        </w:rPr>
        <w:t>主</w:t>
      </w:r>
    </w:p>
    <w:p>
      <w:pPr>
        <w:spacing w:line="246" w:lineRule="exact" w:before="0"/>
        <w:ind w:left="657" w:right="0" w:firstLine="0"/>
        <w:jc w:val="left"/>
        <w:rPr>
          <w:rFonts w:ascii="Arial"/>
          <w:sz w:val="22"/>
        </w:rPr>
      </w:pPr>
      <w:r>
        <w:rPr>
          <w:rFonts w:ascii="Arial"/>
          <w:color w:val="CACACA"/>
          <w:w w:val="102"/>
          <w:sz w:val="22"/>
        </w:rPr>
        <w:t>I</w:t>
      </w:r>
    </w:p>
    <w:p>
      <w:pPr>
        <w:spacing w:after="0" w:line="246" w:lineRule="exact"/>
        <w:jc w:val="left"/>
        <w:rPr>
          <w:rFonts w:ascii="Arial"/>
          <w:sz w:val="22"/>
        </w:rPr>
        <w:sectPr>
          <w:type w:val="continuous"/>
          <w:pgSz w:w="21750" w:h="31660"/>
          <w:pgMar w:top="200" w:bottom="280" w:left="0" w:right="0"/>
          <w:cols w:num="2" w:equalWidth="0">
            <w:col w:w="7081" w:space="1931"/>
            <w:col w:w="12738"/>
          </w:cols>
        </w:sectPr>
      </w:pPr>
    </w:p>
    <w:p>
      <w:pPr>
        <w:tabs>
          <w:tab w:pos="8419" w:val="left" w:leader="none"/>
        </w:tabs>
        <w:spacing w:before="53"/>
        <w:ind w:left="819" w:right="0" w:firstLine="0"/>
        <w:jc w:val="left"/>
        <w:rPr>
          <w:sz w:val="49"/>
        </w:rPr>
      </w:pPr>
      <w:r>
        <w:rPr/>
        <w:pict>
          <v:group style="position:absolute;margin-left:114.944199pt;margin-top:11.513396pt;width:90.25pt;height:33.4pt;mso-position-horizontal-relative:page;mso-position-vertical-relative:paragraph;z-index:-21356544" id="docshapegroup825" coordorigin="2299,230" coordsize="1805,668">
            <v:shape style="position:absolute;left:2298;top:726;width:1805;height:172" type="#_x0000_t75" id="docshape826" stroked="false">
              <v:imagedata r:id="rId327" o:title=""/>
            </v:shape>
            <v:shape style="position:absolute;left:2619;top:230;width:405;height:515" id="docshape827" coordorigin="2619,230" coordsize="405,515" path="m2673,397l2619,397,2619,661,2673,661,2673,397xm3024,230l2788,230,2788,745,3024,745,3024,230xe" filled="true" fillcolor="#dfdfd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1963008">
            <wp:simplePos x="0" y="0"/>
            <wp:positionH relativeFrom="page">
              <wp:posOffset>2728581</wp:posOffset>
            </wp:positionH>
            <wp:positionV relativeFrom="paragraph">
              <wp:posOffset>461246</wp:posOffset>
            </wp:positionV>
            <wp:extent cx="791288" cy="109075"/>
            <wp:effectExtent l="0" t="0" r="0" b="0"/>
            <wp:wrapNone/>
            <wp:docPr id="459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88" cy="10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182831pt;margin-top:23.032225pt;width:197.7pt;height:70.2pt;mso-position-horizontal-relative:page;mso-position-vertical-relative:paragraph;z-index:-21350912" id="docshapegroup828" coordorigin="9024,461" coordsize="3954,1404">
            <v:shape style="position:absolute;left:9023;top:726;width:3954;height:1138" type="#_x0000_t75" id="docshape829" stroked="false">
              <v:imagedata r:id="rId329" o:title=""/>
            </v:shape>
            <v:shape style="position:absolute;left:11143;top:460;width:1632;height:210" id="docshape830" coordorigin="11143,461" coordsize="1632,210" path="m11186,461l11143,461,11143,670,11186,670,11186,461xm12774,461l12731,461,12731,670,12774,670,12774,461xe" filled="true" fillcolor="#dfdfdf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403.86377pt;margin-top:23.032225pt;width:3.576751pt;height:10.47547pt;mso-position-horizontal-relative:page;mso-position-vertical-relative:paragraph;z-index:-21343744" id="docshape831" filled="true" fillcolor="#dfdfdf" stroked="false">
            <v:fill type="solid"/>
            <w10:wrap type="none"/>
          </v:rect>
        </w:pict>
      </w:r>
      <w:r>
        <w:rPr/>
        <w:pict>
          <v:rect style="position:absolute;margin-left:420.968842pt;margin-top:23.032225pt;width:8.261484pt;height:10.47547pt;mso-position-horizontal-relative:page;mso-position-vertical-relative:paragraph;z-index:-21343232" id="docshape832" filled="true" fillcolor="#dfdfdf" stroked="false">
            <v:fill type="solid"/>
            <w10:wrap type="none"/>
          </v:rect>
        </w:pict>
      </w:r>
      <w:r>
        <w:rPr>
          <w:color w:val="606060"/>
          <w:w w:val="85"/>
          <w:sz w:val="22"/>
        </w:rPr>
        <w:t>矗</w:t>
      </w:r>
      <w:r>
        <w:rPr>
          <w:color w:val="606060"/>
          <w:w w:val="85"/>
          <w:sz w:val="22"/>
        </w:rPr>
        <w:t>翱</w:t>
      </w:r>
      <w:r>
        <w:rPr>
          <w:color w:val="606060"/>
          <w:w w:val="85"/>
          <w:sz w:val="22"/>
        </w:rPr>
        <w:t>贰</w:t>
      </w:r>
      <w:r>
        <w:rPr>
          <w:color w:val="CACACA"/>
          <w:w w:val="85"/>
          <w:sz w:val="22"/>
          <w:shd w:fill="DFDFDF" w:color="auto" w:val="clear"/>
        </w:rPr>
        <w:t>价</w:t>
      </w:r>
      <w:r>
        <w:rPr>
          <w:color w:val="606060"/>
          <w:w w:val="85"/>
          <w:sz w:val="22"/>
        </w:rPr>
        <w:t>但</w:t>
      </w:r>
      <w:r>
        <w:rPr>
          <w:color w:val="606060"/>
          <w:w w:val="85"/>
          <w:sz w:val="22"/>
        </w:rPr>
        <w:t>人</w:t>
      </w:r>
      <w:r>
        <w:rPr>
          <w:color w:val="606060"/>
          <w:w w:val="85"/>
          <w:sz w:val="22"/>
        </w:rPr>
        <w:t>类</w:t>
      </w:r>
      <w:r>
        <w:rPr>
          <w:color w:val="898989"/>
          <w:w w:val="85"/>
          <w:sz w:val="22"/>
        </w:rPr>
        <w:t>莎</w:t>
      </w:r>
      <w:r>
        <w:rPr>
          <w:color w:val="606060"/>
          <w:w w:val="85"/>
          <w:sz w:val="22"/>
        </w:rPr>
        <w:t>觅</w:t>
      </w:r>
      <w:r>
        <w:rPr>
          <w:color w:val="BABABA"/>
          <w:w w:val="85"/>
          <w:sz w:val="22"/>
        </w:rPr>
        <w:t>i</w:t>
      </w:r>
      <w:r>
        <w:rPr>
          <w:rFonts w:ascii="Arial" w:eastAsia="Arial"/>
          <w:color w:val="757575"/>
          <w:w w:val="85"/>
          <w:sz w:val="38"/>
        </w:rPr>
        <w:t>)</w:t>
      </w:r>
      <w:r>
        <w:rPr>
          <w:rFonts w:ascii="Arial" w:eastAsia="Arial"/>
          <w:color w:val="BABABA"/>
          <w:w w:val="85"/>
          <w:sz w:val="38"/>
        </w:rPr>
        <w:t>7</w:t>
      </w:r>
      <w:r>
        <w:rPr>
          <w:color w:val="757575"/>
          <w:w w:val="85"/>
          <w:sz w:val="56"/>
        </w:rPr>
        <w:t>踩</w:t>
      </w:r>
      <w:r>
        <w:rPr>
          <w:color w:val="757575"/>
          <w:w w:val="85"/>
          <w:sz w:val="56"/>
        </w:rPr>
        <w:t>感</w:t>
      </w:r>
      <w:r>
        <w:rPr>
          <w:color w:val="757575"/>
          <w:w w:val="85"/>
          <w:sz w:val="56"/>
        </w:rPr>
        <w:t>染</w:t>
      </w:r>
      <w:r>
        <w:rPr>
          <w:color w:val="757575"/>
          <w:w w:val="85"/>
          <w:sz w:val="56"/>
        </w:rPr>
        <w:t>权</w:t>
      </w:r>
      <w:r>
        <w:rPr>
          <w:color w:val="757575"/>
          <w:w w:val="85"/>
          <w:sz w:val="56"/>
        </w:rPr>
        <w:t>或</w:t>
      </w:r>
      <w:r>
        <w:rPr>
          <w:color w:val="525252"/>
          <w:w w:val="85"/>
          <w:sz w:val="56"/>
        </w:rPr>
        <w:t>叮</w:t>
      </w:r>
      <w:r>
        <w:rPr>
          <w:color w:val="757575"/>
          <w:w w:val="85"/>
          <w:sz w:val="56"/>
        </w:rPr>
        <w:t>咬</w:t>
      </w:r>
      <w:r>
        <w:rPr>
          <w:color w:val="757575"/>
          <w:w w:val="85"/>
          <w:sz w:val="56"/>
        </w:rPr>
        <w:t>传</w:t>
      </w:r>
      <w:r>
        <w:rPr>
          <w:color w:val="757575"/>
          <w:w w:val="85"/>
          <w:sz w:val="56"/>
        </w:rPr>
        <w:t>裴</w:t>
      </w:r>
      <w:r>
        <w:rPr>
          <w:color w:val="9C9C9C"/>
          <w:w w:val="85"/>
          <w:sz w:val="56"/>
        </w:rPr>
        <w:t>为</w:t>
      </w:r>
      <w:r>
        <w:rPr>
          <w:rFonts w:ascii="Arial" w:eastAsia="Arial"/>
          <w:color w:val="CACACA"/>
          <w:spacing w:val="-5"/>
          <w:w w:val="85"/>
          <w:sz w:val="15"/>
        </w:rPr>
        <w:t>II</w:t>
      </w:r>
      <w:r>
        <w:rPr>
          <w:rFonts w:ascii="Arial" w:eastAsia="Arial"/>
          <w:color w:val="000000"/>
          <w:spacing w:val="-5"/>
          <w:w w:val="85"/>
          <w:sz w:val="15"/>
        </w:rPr>
        <w:t>'</w:t>
      </w:r>
      <w:r>
        <w:rPr>
          <w:rFonts w:ascii="Arial" w:eastAsia="Arial"/>
          <w:color w:val="000000"/>
          <w:sz w:val="15"/>
        </w:rPr>
        <w:tab/>
      </w:r>
      <w:r>
        <w:rPr>
          <w:rFonts w:ascii="Arial" w:eastAsia="Arial"/>
          <w:color w:val="CACACA"/>
          <w:w w:val="60"/>
          <w:sz w:val="15"/>
        </w:rPr>
        <w:t>IIll,l</w:t>
      </w:r>
      <w:r>
        <w:rPr>
          <w:color w:val="CACACA"/>
          <w:w w:val="60"/>
          <w:sz w:val="53"/>
          <w:shd w:fill="DFDFDF" w:color="auto" w:val="clear"/>
        </w:rPr>
        <w:t>＼</w:t>
      </w:r>
      <w:r>
        <w:rPr>
          <w:color w:val="CACACA"/>
          <w:w w:val="60"/>
          <w:sz w:val="53"/>
        </w:rPr>
        <w:t>．</w:t>
      </w:r>
      <w:r>
        <w:rPr>
          <w:color w:val="606060"/>
          <w:w w:val="60"/>
          <w:sz w:val="53"/>
        </w:rPr>
        <w:t>盗</w:t>
      </w:r>
      <w:r>
        <w:rPr>
          <w:color w:val="606060"/>
          <w:w w:val="60"/>
          <w:sz w:val="53"/>
        </w:rPr>
        <w:t>无</w:t>
      </w:r>
      <w:r>
        <w:rPr>
          <w:color w:val="606060"/>
          <w:w w:val="60"/>
          <w:sz w:val="53"/>
        </w:rPr>
        <w:t>但</w:t>
      </w:r>
      <w:r>
        <w:rPr>
          <w:color w:val="606060"/>
          <w:w w:val="60"/>
          <w:sz w:val="53"/>
        </w:rPr>
        <w:t>状</w:t>
      </w:r>
      <w:r>
        <w:rPr>
          <w:color w:val="606060"/>
          <w:w w:val="60"/>
          <w:sz w:val="53"/>
        </w:rPr>
        <w:t>偶</w:t>
      </w:r>
      <w:r>
        <w:rPr>
          <w:color w:val="606060"/>
          <w:w w:val="60"/>
          <w:sz w:val="53"/>
        </w:rPr>
        <w:t>有</w:t>
      </w:r>
      <w:r>
        <w:rPr>
          <w:rFonts w:ascii="Arial" w:eastAsia="Arial"/>
          <w:color w:val="BABABA"/>
          <w:w w:val="60"/>
          <w:sz w:val="15"/>
        </w:rPr>
        <w:t>l1</w:t>
      </w:r>
      <w:r>
        <w:rPr>
          <w:color w:val="525252"/>
          <w:w w:val="60"/>
          <w:sz w:val="48"/>
        </w:rPr>
        <w:t>胸</w:t>
      </w:r>
      <w:r>
        <w:rPr>
          <w:color w:val="525252"/>
          <w:w w:val="60"/>
          <w:sz w:val="48"/>
        </w:rPr>
        <w:t>痛</w:t>
      </w:r>
      <w:r>
        <w:rPr>
          <w:color w:val="757575"/>
          <w:w w:val="60"/>
          <w:sz w:val="48"/>
        </w:rPr>
        <w:t>、</w:t>
      </w:r>
      <w:r>
        <w:rPr>
          <w:color w:val="757575"/>
          <w:w w:val="60"/>
          <w:sz w:val="48"/>
        </w:rPr>
        <w:t>咳</w:t>
      </w:r>
      <w:r>
        <w:rPr>
          <w:color w:val="757575"/>
          <w:w w:val="60"/>
          <w:sz w:val="48"/>
        </w:rPr>
        <w:t>嗽</w:t>
      </w:r>
      <w:r>
        <w:rPr>
          <w:rFonts w:ascii="Arial" w:eastAsia="Arial"/>
          <w:color w:val="9C9C9C"/>
          <w:w w:val="60"/>
          <w:sz w:val="15"/>
        </w:rPr>
        <w:t>$</w:t>
      </w:r>
      <w:r>
        <w:rPr>
          <w:rFonts w:ascii="Arial" w:eastAsia="Arial"/>
          <w:color w:val="CACACA"/>
          <w:w w:val="60"/>
          <w:sz w:val="15"/>
        </w:rPr>
        <w:t>1</w:t>
      </w:r>
      <w:r>
        <w:rPr>
          <w:color w:val="606060"/>
          <w:w w:val="60"/>
          <w:sz w:val="43"/>
        </w:rPr>
        <w:t>痰</w:t>
      </w:r>
      <w:r>
        <w:rPr>
          <w:color w:val="606060"/>
          <w:spacing w:val="170"/>
          <w:w w:val="150"/>
          <w:sz w:val="43"/>
        </w:rPr>
        <w:t> </w:t>
      </w:r>
      <w:r>
        <w:rPr>
          <w:color w:val="606060"/>
          <w:w w:val="60"/>
          <w:sz w:val="49"/>
        </w:rPr>
        <w:t>肺</w:t>
      </w:r>
      <w:r>
        <w:rPr>
          <w:color w:val="606060"/>
          <w:w w:val="60"/>
          <w:sz w:val="49"/>
        </w:rPr>
        <w:t>活</w:t>
      </w:r>
      <w:r>
        <w:rPr>
          <w:color w:val="606060"/>
          <w:spacing w:val="-10"/>
          <w:w w:val="60"/>
          <w:sz w:val="49"/>
        </w:rPr>
        <w:t>检</w:t>
      </w:r>
    </w:p>
    <w:p>
      <w:pPr>
        <w:spacing w:line="701" w:lineRule="exact" w:before="141"/>
        <w:ind w:left="819" w:right="0" w:firstLine="0"/>
        <w:jc w:val="left"/>
        <w:rPr>
          <w:sz w:val="59"/>
        </w:rPr>
      </w:pPr>
      <w:r>
        <w:rPr/>
        <w:br w:type="column"/>
      </w:r>
      <w:r>
        <w:rPr>
          <w:color w:val="606060"/>
          <w:w w:val="70"/>
          <w:sz w:val="59"/>
        </w:rPr>
        <w:t>无</w:t>
      </w:r>
      <w:r>
        <w:rPr>
          <w:color w:val="606060"/>
          <w:w w:val="70"/>
          <w:sz w:val="59"/>
        </w:rPr>
        <w:t>需</w:t>
      </w:r>
      <w:r>
        <w:rPr>
          <w:color w:val="606060"/>
          <w:spacing w:val="-10"/>
          <w:w w:val="70"/>
          <w:sz w:val="59"/>
        </w:rPr>
        <w:t>础</w:t>
      </w:r>
    </w:p>
    <w:p>
      <w:pPr>
        <w:spacing w:after="0" w:line="701" w:lineRule="exact"/>
        <w:jc w:val="left"/>
        <w:rPr>
          <w:sz w:val="59"/>
        </w:rPr>
        <w:sectPr>
          <w:type w:val="continuous"/>
          <w:pgSz w:w="21750" w:h="31660"/>
          <w:pgMar w:top="200" w:bottom="280" w:left="0" w:right="0"/>
          <w:cols w:num="2" w:equalWidth="0">
            <w:col w:w="14382" w:space="1311"/>
            <w:col w:w="6057"/>
          </w:cols>
        </w:sectPr>
      </w:pPr>
    </w:p>
    <w:p>
      <w:pPr>
        <w:tabs>
          <w:tab w:pos="1510" w:val="left" w:leader="none"/>
          <w:tab w:pos="3187" w:val="left" w:leader="none"/>
          <w:tab w:pos="3932" w:val="left" w:leader="none"/>
          <w:tab w:pos="5336" w:val="left" w:leader="none"/>
          <w:tab w:pos="6280" w:val="left" w:leader="none"/>
          <w:tab w:pos="7319" w:val="right" w:leader="none"/>
        </w:tabs>
        <w:spacing w:line="105" w:lineRule="exact" w:before="1"/>
        <w:ind w:left="1005" w:right="0" w:firstLine="0"/>
        <w:jc w:val="left"/>
        <w:rPr>
          <w:rFonts w:ascii="Arial" w:hAnsi="Arial"/>
          <w:sz w:val="15"/>
        </w:rPr>
      </w:pPr>
      <w:r>
        <w:rPr/>
        <w:pict>
          <v:shape style="position:absolute;margin-left:184.21785pt;margin-top:-.04228pt;width:12.45pt;height:8.8pt;mso-position-horizontal-relative:page;mso-position-vertical-relative:paragraph;z-index:-21362176" type="#_x0000_t202" id="docshape833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/>
                      <w:sz w:val="15"/>
                    </w:rPr>
                  </w:pPr>
                  <w:r>
                    <w:rPr>
                      <w:rFonts w:ascii="Arial"/>
                      <w:color w:val="CACACA"/>
                      <w:spacing w:val="-1"/>
                      <w:w w:val="597"/>
                      <w:sz w:val="1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1.767609pt;margin-top:-.833591pt;width:24.75pt;height:53.05pt;mso-position-horizontal-relative:page;mso-position-vertical-relative:paragraph;z-index:16192000" id="docshapegroup834" coordorigin="8035,-17" coordsize="495,1061">
            <v:shape style="position:absolute;left:8035;top:77;width:495;height:967" type="#_x0000_t75" id="docshape835" stroked="false">
              <v:imagedata r:id="rId330" o:title=""/>
            </v:shape>
            <v:shape style="position:absolute;left:8311;top:-17;width:202;height:210" id="docshape836" coordorigin="8312,-17" coordsize="202,210" path="m8333,-17l8312,-17,8312,193,8333,193,8333,-17xm8416,-17l8405,-17,8405,193,8416,193,8416,-17xm8513,77l8449,77,8449,154,8513,154,8513,77xe" filled="true" fillcolor="#dfdfdf" stroked="false">
              <v:path arrowok="t"/>
              <v:fill type="solid"/>
            </v:shape>
            <v:shape style="position:absolute;left:8035;top:-17;width:495;height:1061" type="#_x0000_t202" id="docshape837" filled="false" stroked="false">
              <v:textbox inset="0,0,0,0">
                <w:txbxContent>
                  <w:p>
                    <w:pPr>
                      <w:spacing w:before="17"/>
                      <w:ind w:left="276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rFonts w:ascii="Arial" w:eastAsia="Arial"/>
                        <w:color w:val="CACACA"/>
                        <w:w w:val="110"/>
                        <w:sz w:val="15"/>
                      </w:rPr>
                      <w:t>II|</w:t>
                    </w:r>
                    <w:r>
                      <w:rPr>
                        <w:color w:val="CACACA"/>
                        <w:spacing w:val="-10"/>
                        <w:w w:val="110"/>
                        <w:sz w:val="6"/>
                      </w:rPr>
                      <w:t>忡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4048">
            <wp:simplePos x="0" y="0"/>
            <wp:positionH relativeFrom="page">
              <wp:posOffset>10109399</wp:posOffset>
            </wp:positionH>
            <wp:positionV relativeFrom="paragraph">
              <wp:posOffset>199054</wp:posOffset>
            </wp:positionV>
            <wp:extent cx="40928" cy="286324"/>
            <wp:effectExtent l="0" t="0" r="0" b="0"/>
            <wp:wrapNone/>
            <wp:docPr id="461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4.020996pt;margin-top:-.833591pt;width:2.148489pt;height:10.47547pt;mso-position-horizontal-relative:page;mso-position-vertical-relative:paragraph;z-index:-21342720" id="docshape838" filled="true" fillcolor="#dfdfdf" stroked="false">
            <v:fill type="solid"/>
            <w10:wrap type="none"/>
          </v:rect>
        </w:pict>
      </w:r>
      <w:r>
        <w:rPr/>
        <w:pict>
          <v:rect style="position:absolute;margin-left:175.909393pt;margin-top:7.800878pt;width:1.611367pt;height:13.200839pt;mso-position-horizontal-relative:page;mso-position-vertical-relative:paragraph;z-index:16202240" id="docshape839" filled="true" fillcolor="#dfdfdf" stroked="false">
            <v:fill type="solid"/>
            <w10:wrap type="none"/>
          </v:rect>
        </w:pict>
      </w:r>
      <w:r>
        <w:rPr/>
        <w:pict>
          <v:rect style="position:absolute;margin-left:189.637085pt;margin-top:10.975821pt;width:2.148489pt;height:10.47547pt;mso-position-horizontal-relative:page;mso-position-vertical-relative:paragraph;z-index:-21341696" id="docshape840" filled="true" fillcolor="#dfdfdf" stroked="false">
            <v:fill type="solid"/>
            <w10:wrap type="none"/>
          </v:rect>
        </w:pict>
      </w:r>
      <w:r>
        <w:rPr/>
        <w:pict>
          <v:shape style="position:absolute;margin-left:291.370026pt;margin-top:10.975994pt;width:4.3pt;height:10.5pt;mso-position-horizontal-relative:page;mso-position-vertical-relative:paragraph;z-index:-21341184" id="docshape841" coordorigin="5827,220" coordsize="86,210" path="m5913,255l5894,255,5894,220,5851,220,5851,255,5827,255,5827,415,5851,415,5851,429,5894,429,5894,415,5913,415,5913,255xe" filled="true" fillcolor="#dfdfdf" stroked="false">
            <v:path arrowok="t"/>
            <v:fill type="solid"/>
            <w10:wrap type="none"/>
          </v:shape>
        </w:pict>
      </w:r>
      <w:r>
        <w:rPr>
          <w:rFonts w:ascii="Arial" w:hAnsi="Arial"/>
          <w:color w:val="CACACA"/>
          <w:spacing w:val="-5"/>
          <w:w w:val="105"/>
          <w:sz w:val="15"/>
          <w:shd w:fill="DFDFDF" w:color="auto" w:val="clear"/>
        </w:rPr>
        <w:t>I</w:t>
      </w:r>
      <w:r>
        <w:rPr>
          <w:rFonts w:ascii="Arial" w:hAnsi="Arial"/>
          <w:color w:val="CACACA"/>
          <w:spacing w:val="-5"/>
          <w:w w:val="105"/>
          <w:sz w:val="15"/>
        </w:rPr>
        <w:t>I:</w:t>
      </w:r>
      <w:r>
        <w:rPr>
          <w:rFonts w:ascii="Arial" w:hAnsi="Arial"/>
          <w:color w:val="CACACA"/>
          <w:sz w:val="15"/>
        </w:rPr>
        <w:tab/>
      </w:r>
      <w:r>
        <w:rPr>
          <w:rFonts w:ascii="Arial" w:hAnsi="Arial"/>
          <w:color w:val="CACACA"/>
          <w:spacing w:val="-2"/>
          <w:w w:val="195"/>
          <w:sz w:val="15"/>
          <w:shd w:fill="DFDFDF" w:color="auto" w:val="clear"/>
        </w:rPr>
        <w:t>Ill,,I·</w:t>
      </w:r>
      <w:r>
        <w:rPr>
          <w:rFonts w:ascii="Arial" w:hAnsi="Arial"/>
          <w:color w:val="CACACA"/>
          <w:spacing w:val="-2"/>
          <w:w w:val="195"/>
          <w:sz w:val="15"/>
        </w:rPr>
        <w:t>l</w:t>
      </w:r>
      <w:r>
        <w:rPr>
          <w:rFonts w:ascii="Arial" w:hAnsi="Arial"/>
          <w:color w:val="000000"/>
          <w:spacing w:val="-2"/>
          <w:w w:val="195"/>
          <w:sz w:val="15"/>
        </w:rPr>
        <w:t>l</w:t>
      </w:r>
      <w:r>
        <w:rPr>
          <w:rFonts w:ascii="Arial" w:hAnsi="Arial"/>
          <w:color w:val="CACACA"/>
          <w:spacing w:val="-2"/>
          <w:w w:val="195"/>
          <w:sz w:val="15"/>
          <w:shd w:fill="DFDFDF" w:color="auto" w:val="clear"/>
        </w:rPr>
        <w:t>I'”,II</w:t>
      </w:r>
      <w:r>
        <w:rPr>
          <w:rFonts w:ascii="Arial" w:hAnsi="Arial"/>
          <w:color w:val="CACACA"/>
          <w:spacing w:val="-2"/>
          <w:w w:val="195"/>
          <w:sz w:val="15"/>
        </w:rPr>
        <w:t>I</w:t>
      </w:r>
      <w:r>
        <w:rPr>
          <w:rFonts w:ascii="Arial" w:hAnsi="Arial"/>
          <w:color w:val="000000"/>
          <w:spacing w:val="-2"/>
          <w:w w:val="195"/>
          <w:sz w:val="15"/>
        </w:rPr>
        <w:t>I</w:t>
      </w:r>
      <w:r>
        <w:rPr>
          <w:rFonts w:ascii="Arial" w:hAnsi="Arial"/>
          <w:color w:val="000000"/>
          <w:sz w:val="15"/>
        </w:rPr>
        <w:tab/>
      </w:r>
      <w:r>
        <w:rPr>
          <w:rFonts w:ascii="Arial" w:hAnsi="Arial"/>
          <w:color w:val="CACACA"/>
          <w:spacing w:val="-5"/>
          <w:w w:val="575"/>
          <w:sz w:val="15"/>
          <w:shd w:fill="DFDFDF" w:color="auto" w:val="clear"/>
        </w:rPr>
        <w:t>!.</w:t>
      </w:r>
      <w:r>
        <w:rPr>
          <w:rFonts w:ascii="Arial" w:hAnsi="Arial"/>
          <w:color w:val="CACACA"/>
          <w:sz w:val="15"/>
          <w:shd w:fill="DFDFDF" w:color="auto" w:val="clear"/>
        </w:rPr>
        <w:tab/>
      </w:r>
      <w:r>
        <w:rPr>
          <w:rFonts w:ascii="Arial" w:hAnsi="Arial"/>
          <w:color w:val="CACACA"/>
          <w:spacing w:val="-4"/>
          <w:w w:val="575"/>
          <w:sz w:val="15"/>
          <w:shd w:fill="DFDFDF" w:color="auto" w:val="clear"/>
        </w:rPr>
        <w:t>L',.</w:t>
      </w:r>
      <w:r>
        <w:rPr>
          <w:rFonts w:ascii="Arial" w:hAnsi="Arial"/>
          <w:color w:val="CACACA"/>
          <w:sz w:val="15"/>
        </w:rPr>
        <w:tab/>
      </w:r>
      <w:r>
        <w:rPr>
          <w:rFonts w:ascii="Arial" w:hAnsi="Arial"/>
          <w:color w:val="CACACA"/>
          <w:spacing w:val="-5"/>
          <w:w w:val="575"/>
          <w:sz w:val="15"/>
          <w:shd w:fill="DFDFDF" w:color="auto" w:val="clear"/>
        </w:rPr>
        <w:t>!</w:t>
      </w:r>
      <w:r>
        <w:rPr>
          <w:rFonts w:ascii="Arial" w:hAnsi="Arial"/>
          <w:color w:val="CACACA"/>
          <w:spacing w:val="-5"/>
          <w:w w:val="575"/>
          <w:sz w:val="15"/>
        </w:rPr>
        <w:t>I</w:t>
      </w:r>
      <w:r>
        <w:rPr>
          <w:rFonts w:ascii="Arial" w:hAnsi="Arial"/>
          <w:color w:val="CACACA"/>
          <w:sz w:val="15"/>
        </w:rPr>
        <w:tab/>
      </w:r>
      <w:r>
        <w:rPr>
          <w:rFonts w:ascii="Arial" w:hAnsi="Arial"/>
          <w:color w:val="CACACA"/>
          <w:spacing w:val="-5"/>
          <w:w w:val="105"/>
          <w:sz w:val="15"/>
        </w:rPr>
        <w:t>II</w:t>
      </w:r>
      <w:r>
        <w:rPr>
          <w:rFonts w:ascii="Arial" w:hAnsi="Arial"/>
          <w:color w:val="CACACA"/>
          <w:sz w:val="15"/>
        </w:rPr>
        <w:tab/>
      </w:r>
      <w:r>
        <w:rPr>
          <w:rFonts w:ascii="Arial" w:hAnsi="Arial"/>
          <w:color w:val="CACACA"/>
          <w:spacing w:val="-5"/>
          <w:w w:val="105"/>
          <w:sz w:val="15"/>
          <w:shd w:fill="DFDFDF" w:color="auto" w:val="clear"/>
        </w:rPr>
        <w:t>I</w:t>
      </w:r>
      <w:r>
        <w:rPr>
          <w:rFonts w:ascii="Arial" w:hAnsi="Arial"/>
          <w:color w:val="CACACA"/>
          <w:spacing w:val="-5"/>
          <w:w w:val="105"/>
          <w:sz w:val="15"/>
        </w:rPr>
        <w:t>II</w:t>
      </w:r>
    </w:p>
    <w:p>
      <w:pPr>
        <w:spacing w:after="0" w:line="105" w:lineRule="exact"/>
        <w:jc w:val="left"/>
        <w:rPr>
          <w:rFonts w:ascii="Arial" w:hAnsi="Arial"/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65" w:val="left" w:leader="none"/>
        </w:tabs>
        <w:spacing w:line="214" w:lineRule="exact" w:before="386"/>
        <w:ind w:left="0" w:right="0" w:firstLine="0"/>
        <w:jc w:val="right"/>
        <w:rPr>
          <w:rFonts w:ascii="Arial"/>
          <w:sz w:val="20"/>
        </w:rPr>
      </w:pPr>
      <w:r>
        <w:rPr/>
        <w:pict>
          <v:shape style="position:absolute;margin-left:179.15419pt;margin-top:30.006187pt;width:4.2pt;height:11.1pt;mso-position-horizontal-relative:page;mso-position-vertical-relative:paragraph;z-index:-21361664" type="#_x0000_t202" id="docshape84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CACACA"/>
                      <w:spacing w:val="-5"/>
                      <w:w w:val="70"/>
                      <w:sz w:val="22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6.68206pt;margin-top:5.061119pt;width:24.75pt;height:36.4pt;mso-position-horizontal-relative:page;mso-position-vertical-relative:paragraph;z-index:-21356032" id="docshapegroup843" coordorigin="1934,101" coordsize="495,728">
            <v:shape style="position:absolute;left:1933;top:101;width:495;height:451" type="#_x0000_t75" id="docshape844" stroked="false">
              <v:imagedata r:id="rId332" o:title=""/>
            </v:shape>
            <v:rect style="position:absolute;left:2116;top:619;width:11;height:210" id="docshape845" filled="true" fillcolor="#dfdfdf" stroked="false">
              <v:fill type="solid"/>
            </v:rect>
            <w10:wrap type="none"/>
          </v:group>
        </w:pict>
      </w:r>
      <w:r>
        <w:rPr/>
        <w:pict>
          <v:group style="position:absolute;margin-left:196.586823pt;margin-top:19.0177pt;width:35.450pt;height:22.1pt;mso-position-horizontal-relative:page;mso-position-vertical-relative:paragraph;z-index:-21355520" id="docshapegroup846" coordorigin="3932,380" coordsize="709,442">
            <v:shape style="position:absolute;left:3931;top:380;width:709;height:108" type="#_x0000_t75" id="docshape847" stroked="false">
              <v:imagedata r:id="rId333" o:title=""/>
            </v:shape>
            <v:rect style="position:absolute;left:4527;top:555;width:43;height:265" id="docshape848" filled="true" fillcolor="#dfdfdf" stroked="false">
              <v:fill type="solid"/>
            </v:rect>
            <v:shape style="position:absolute;left:3931;top:380;width:709;height:442" type="#_x0000_t202" id="docshape849" filled="false" stroked="false">
              <v:textbox inset="0,0,0,0">
                <w:txbxContent>
                  <w:p>
                    <w:pPr>
                      <w:spacing w:before="175"/>
                      <w:ind w:left="39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rFonts w:ascii="Arial"/>
                        <w:color w:val="CACACA"/>
                        <w:spacing w:val="-2"/>
                        <w:w w:val="95"/>
                        <w:sz w:val="15"/>
                        <w:shd w:fill="DFDFDF" w:color="auto" w:val="clear"/>
                      </w:rPr>
                      <w:t>1:;</w:t>
                    </w:r>
                    <w:r>
                      <w:rPr>
                        <w:rFonts w:ascii="Arial"/>
                        <w:color w:val="CACACA"/>
                        <w:spacing w:val="-2"/>
                        <w:w w:val="95"/>
                        <w:sz w:val="15"/>
                      </w:rPr>
                      <w:t>;</w:t>
                    </w:r>
                    <w:r>
                      <w:rPr>
                        <w:rFonts w:ascii="Arial"/>
                        <w:color w:val="000000"/>
                        <w:spacing w:val="-2"/>
                        <w:w w:val="95"/>
                        <w:sz w:val="15"/>
                      </w:rPr>
                      <w:t>;</w:t>
                    </w:r>
                    <w:r>
                      <w:rPr>
                        <w:color w:val="CACACA"/>
                        <w:spacing w:val="-2"/>
                        <w:w w:val="95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4.674896pt;margin-top:21.701626pt;width:19.350pt;height:25.25pt;mso-position-horizontal-relative:page;mso-position-vertical-relative:paragraph;z-index:16191488" id="docshapegroup850" coordorigin="5693,434" coordsize="387,505">
            <v:shape style="position:absolute;left:5693;top:434;width:387;height:505" type="#_x0000_t75" id="docshape851" stroked="false">
              <v:imagedata r:id="rId334" o:title=""/>
            </v:shape>
            <v:rect style="position:absolute;left:5841;top:619;width:22;height:210" id="docshape852" filled="true" fillcolor="#dfdfdf" stroked="false">
              <v:fill type="solid"/>
            </v:rect>
            <v:shape style="position:absolute;left:5693;top:434;width:387;height:505" type="#_x0000_t202" id="docshape853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Arial"/>
                        <w:sz w:val="17"/>
                      </w:rPr>
                    </w:pPr>
                  </w:p>
                  <w:p>
                    <w:pPr>
                      <w:spacing w:before="0"/>
                      <w:ind w:left="0" w:right="79" w:firstLine="0"/>
                      <w:jc w:val="center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CACACA"/>
                        <w:w w:val="30"/>
                        <w:sz w:val="15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4560">
            <wp:simplePos x="0" y="0"/>
            <wp:positionH relativeFrom="page">
              <wp:posOffset>11541899</wp:posOffset>
            </wp:positionH>
            <wp:positionV relativeFrom="paragraph">
              <wp:posOffset>-337941</wp:posOffset>
            </wp:positionV>
            <wp:extent cx="313786" cy="538562"/>
            <wp:effectExtent l="0" t="0" r="0" b="0"/>
            <wp:wrapNone/>
            <wp:docPr id="463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538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5072">
            <wp:simplePos x="0" y="0"/>
            <wp:positionH relativeFrom="page">
              <wp:posOffset>11951191</wp:posOffset>
            </wp:positionH>
            <wp:positionV relativeFrom="paragraph">
              <wp:posOffset>-549276</wp:posOffset>
            </wp:positionV>
            <wp:extent cx="668502" cy="913511"/>
            <wp:effectExtent l="0" t="0" r="0" b="0"/>
            <wp:wrapNone/>
            <wp:docPr id="46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25.173042pt;margin-top:26.88015pt;width:.537122pt;height:2.380789pt;mso-position-horizontal-relative:page;mso-position-vertical-relative:paragraph;z-index:16203776" id="docshape854" filled="true" fillcolor="#dfdfdf" stroked="false">
            <v:fill type="solid"/>
            <w10:wrap type="none"/>
          </v:rect>
        </w:pict>
      </w:r>
      <w:r>
        <w:rPr/>
        <w:pict>
          <v:rect style="position:absolute;margin-left:138.457214pt;margin-top:18.601395pt;width:4.8341pt;height:13.332418pt;mso-position-horizontal-relative:page;mso-position-vertical-relative:paragraph;z-index:-21340160" id="docshape855" filled="true" fillcolor="#dfdfdf" stroked="false">
            <v:fill type="solid"/>
            <w10:wrap type="none"/>
          </v:rect>
        </w:pict>
      </w:r>
      <w:r>
        <w:rPr/>
        <w:pict>
          <v:shape style="position:absolute;margin-left:72.913002pt;margin-top:27.786459pt;width:4.05pt;height:13.65pt;mso-position-horizontal-relative:page;mso-position-vertical-relative:paragraph;z-index:-21339648" id="docshape856" coordorigin="1458,556" coordsize="81,273" path="m1539,556l1496,556,1496,619,1458,619,1458,829,1501,829,1501,820,1539,820,1539,556xe" filled="true" fillcolor="#dfdfdf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7.591003pt;margin-top:27.786459pt;width:11.7pt;height:13.65pt;mso-position-horizontal-relative:page;mso-position-vertical-relative:paragraph;z-index:-21338112" id="docshape857" coordorigin="3552,556" coordsize="234,273" path="m3573,619l3552,619,3552,829,3573,829,3573,619xm3786,619l3646,619,3646,556,3583,556,3583,820,3596,820,3596,829,3786,829,3786,619xe" filled="true" fillcolor="#dfdfdf" stroked="false">
            <v:path arrowok="t"/>
            <v:fill type="solid"/>
            <w10:wrap type="none"/>
          </v:shape>
        </w:pict>
      </w:r>
      <w:r>
        <w:rPr/>
        <w:pict>
          <v:rect style="position:absolute;margin-left:245.72554pt;margin-top:27.785538pt;width:2.148489pt;height:13.200839pt;mso-position-horizontal-relative:page;mso-position-vertical-relative:paragraph;z-index:-21337600" id="docshape858" filled="true" fillcolor="#dfdfdf" stroked="false">
            <v:fill type="solid"/>
            <w10:wrap type="none"/>
          </v:rect>
        </w:pict>
      </w:r>
      <w:r>
        <w:rPr/>
        <w:pict>
          <v:shape style="position:absolute;margin-left:257.973999pt;margin-top:27.786459pt;width:4.55pt;height:13.65pt;mso-position-horizontal-relative:page;mso-position-vertical-relative:paragraph;z-index:-21336576" id="docshape859" coordorigin="5159,556" coordsize="91,273" path="m5181,556l5159,556,5159,820,5181,820,5181,556xm5250,619l5229,619,5229,829,5250,829,5250,619xe" filled="true" fillcolor="#dfdfdf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8.666199pt;margin-top:27.785538pt;width:10.65pt;height:13.65pt;mso-position-horizontal-relative:page;mso-position-vertical-relative:paragraph;z-index:-21335552" type="#_x0000_t202" id="docshape860" filled="false" stroked="false">
            <v:textbox inset="0,0,0,0">
              <w:txbxContent>
                <w:p>
                  <w:pPr>
                    <w:spacing w:before="81"/>
                    <w:ind w:left="22" w:right="-29" w:firstLine="0"/>
                    <w:jc w:val="left"/>
                    <w:rPr>
                      <w:rFonts w:ascii="Arial"/>
                      <w:sz w:val="15"/>
                    </w:rPr>
                  </w:pPr>
                  <w:r>
                    <w:rPr>
                      <w:rFonts w:ascii="Arial"/>
                      <w:color w:val="CACACA"/>
                      <w:w w:val="50"/>
                      <w:sz w:val="15"/>
                    </w:rPr>
                    <w:t>h</w:t>
                  </w:r>
                  <w:r>
                    <w:rPr>
                      <w:rFonts w:ascii="Arial"/>
                      <w:color w:val="CACACA"/>
                      <w:spacing w:val="-11"/>
                      <w:sz w:val="15"/>
                    </w:rPr>
                    <w:t> </w:t>
                  </w:r>
                  <w:r>
                    <w:rPr>
                      <w:rFonts w:ascii="Arial"/>
                      <w:color w:val="CACACA"/>
                      <w:spacing w:val="-4"/>
                      <w:w w:val="70"/>
                      <w:sz w:val="15"/>
                    </w:rPr>
                    <w:t>:I[1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ACACA"/>
          <w:spacing w:val="-10"/>
          <w:w w:val="85"/>
          <w:sz w:val="3"/>
        </w:rPr>
        <w:t>1</w:t>
      </w:r>
      <w:r>
        <w:rPr>
          <w:rFonts w:ascii="Arial"/>
          <w:color w:val="CACACA"/>
          <w:sz w:val="3"/>
        </w:rPr>
        <w:tab/>
      </w:r>
      <w:r>
        <w:rPr>
          <w:rFonts w:ascii="Arial"/>
          <w:color w:val="CACACA"/>
          <w:spacing w:val="-5"/>
          <w:w w:val="85"/>
          <w:sz w:val="20"/>
        </w:rPr>
        <w:t>41</w:t>
      </w:r>
    </w:p>
    <w:p>
      <w:pPr>
        <w:tabs>
          <w:tab w:pos="1971" w:val="left" w:leader="none"/>
        </w:tabs>
        <w:spacing w:line="333" w:lineRule="exact" w:before="0"/>
        <w:ind w:left="584" w:right="0" w:firstLine="0"/>
        <w:jc w:val="left"/>
        <w:rPr>
          <w:rFonts w:ascii="Arial"/>
          <w:sz w:val="15"/>
        </w:rPr>
      </w:pPr>
      <w:r>
        <w:rPr/>
        <w:br w:type="column"/>
      </w:r>
      <w:r>
        <w:rPr>
          <w:color w:val="CACACA"/>
          <w:sz w:val="22"/>
        </w:rPr>
        <w:t>j</w:t>
      </w:r>
      <w:r>
        <w:rPr>
          <w:sz w:val="22"/>
        </w:rPr>
        <w:t>|</w:t>
      </w:r>
      <w:r>
        <w:rPr>
          <w:spacing w:val="50"/>
          <w:w w:val="105"/>
          <w:sz w:val="22"/>
        </w:rPr>
        <w:t> </w:t>
      </w:r>
      <w:r>
        <w:rPr>
          <w:rFonts w:ascii="Arial"/>
          <w:color w:val="CACACA"/>
          <w:w w:val="105"/>
          <w:sz w:val="15"/>
        </w:rPr>
        <w:t>l</w:t>
      </w:r>
      <w:r>
        <w:rPr>
          <w:color w:val="CACACA"/>
          <w:w w:val="105"/>
          <w:sz w:val="30"/>
          <w:shd w:fill="DFDFDF" w:color="auto" w:val="clear"/>
        </w:rPr>
        <w:t>i</w:t>
      </w:r>
      <w:r>
        <w:rPr>
          <w:color w:val="CACACA"/>
          <w:spacing w:val="-53"/>
          <w:w w:val="105"/>
          <w:sz w:val="30"/>
          <w:shd w:fill="DFDFDF" w:color="auto" w:val="clear"/>
        </w:rPr>
        <w:t> </w:t>
      </w:r>
      <w:r>
        <w:rPr>
          <w:color w:val="CACACA"/>
          <w:w w:val="105"/>
          <w:sz w:val="30"/>
          <w:shd w:fill="DFDFDF" w:color="auto" w:val="clear"/>
        </w:rPr>
        <w:t>:</w:t>
      </w:r>
      <w:r>
        <w:rPr>
          <w:color w:val="CACACA"/>
          <w:spacing w:val="-50"/>
          <w:w w:val="105"/>
          <w:sz w:val="30"/>
        </w:rPr>
        <w:t> </w:t>
      </w:r>
      <w:r>
        <w:rPr>
          <w:rFonts w:ascii="Arial"/>
          <w:color w:val="BABABA"/>
          <w:w w:val="105"/>
          <w:sz w:val="15"/>
          <w:shd w:fill="DFDFDF" w:color="auto" w:val="clear"/>
        </w:rPr>
        <w:t>41</w:t>
      </w:r>
      <w:r>
        <w:rPr>
          <w:rFonts w:ascii="Arial"/>
          <w:color w:val="BABABA"/>
          <w:spacing w:val="25"/>
          <w:w w:val="105"/>
          <w:sz w:val="15"/>
          <w:shd w:fill="DFDFDF" w:color="auto" w:val="clear"/>
        </w:rPr>
        <w:t> </w:t>
      </w:r>
      <w:r>
        <w:rPr>
          <w:rFonts w:ascii="Arial"/>
          <w:color w:val="CACACA"/>
          <w:w w:val="105"/>
          <w:sz w:val="15"/>
          <w:shd w:fill="DFDFDF" w:color="auto" w:val="clear"/>
        </w:rPr>
        <w:t>;</w:t>
      </w:r>
      <w:r>
        <w:rPr>
          <w:rFonts w:ascii="Arial"/>
          <w:color w:val="CACACA"/>
          <w:spacing w:val="12"/>
          <w:w w:val="105"/>
          <w:sz w:val="15"/>
          <w:shd w:fill="DFDFDF" w:color="auto" w:val="clear"/>
        </w:rPr>
        <w:t> </w:t>
      </w:r>
      <w:r>
        <w:rPr>
          <w:rFonts w:ascii="Arial"/>
          <w:color w:val="CACACA"/>
          <w:spacing w:val="-4"/>
          <w:w w:val="105"/>
          <w:sz w:val="15"/>
          <w:shd w:fill="DFDFDF" w:color="auto" w:val="clear"/>
        </w:rPr>
        <w:t>III</w:t>
      </w:r>
      <w:r>
        <w:rPr>
          <w:rFonts w:ascii="Arial"/>
          <w:color w:val="CACACA"/>
          <w:spacing w:val="-4"/>
          <w:w w:val="105"/>
          <w:sz w:val="15"/>
        </w:rPr>
        <w:t>l</w:t>
      </w:r>
      <w:r>
        <w:rPr>
          <w:rFonts w:ascii="Arial"/>
          <w:color w:val="CACACA"/>
          <w:sz w:val="15"/>
        </w:rPr>
        <w:tab/>
      </w:r>
      <w:r>
        <w:rPr>
          <w:rFonts w:ascii="Arial"/>
          <w:color w:val="CACACA"/>
          <w:spacing w:val="-8"/>
          <w:w w:val="105"/>
          <w:sz w:val="15"/>
          <w:shd w:fill="DFDFDF" w:color="auto" w:val="clear"/>
        </w:rPr>
        <w:t>IlI</w:t>
      </w:r>
      <w:r>
        <w:rPr>
          <w:rFonts w:ascii="Arial"/>
          <w:color w:val="CACACA"/>
          <w:spacing w:val="-8"/>
          <w:w w:val="105"/>
          <w:sz w:val="15"/>
        </w:rPr>
        <w:t>III</w:t>
      </w:r>
      <w:r>
        <w:rPr>
          <w:rFonts w:ascii="Arial"/>
          <w:color w:val="CACACA"/>
          <w:spacing w:val="-8"/>
          <w:w w:val="105"/>
          <w:sz w:val="15"/>
          <w:shd w:fill="DFDFDF" w:color="auto" w:val="clear"/>
        </w:rPr>
        <w:t>l</w:t>
      </w:r>
      <w:r>
        <w:rPr>
          <w:rFonts w:ascii="Arial"/>
          <w:color w:val="CACACA"/>
          <w:spacing w:val="-8"/>
          <w:w w:val="105"/>
          <w:sz w:val="15"/>
        </w:rPr>
        <w:t>',</w:t>
      </w:r>
    </w:p>
    <w:p>
      <w:pPr>
        <w:tabs>
          <w:tab w:pos="1156" w:val="left" w:leader="none"/>
        </w:tabs>
        <w:spacing w:line="336" w:lineRule="exact" w:before="0"/>
        <w:ind w:left="567" w:right="0" w:firstLine="0"/>
        <w:jc w:val="left"/>
        <w:rPr>
          <w:rFonts w:ascii="Arial" w:eastAsia="Arial"/>
          <w:sz w:val="30"/>
        </w:rPr>
      </w:pPr>
      <w:r>
        <w:rPr/>
        <w:br w:type="column"/>
      </w:r>
      <w:r>
        <w:rPr>
          <w:rFonts w:ascii="Times New Roman" w:eastAsia="Times New Roman"/>
          <w:color w:val="CACACA"/>
          <w:spacing w:val="-5"/>
          <w:sz w:val="12"/>
        </w:rPr>
        <w:t>l</w:t>
      </w:r>
      <w:r>
        <w:rPr>
          <w:rFonts w:ascii="Arial" w:eastAsia="Arial"/>
          <w:color w:val="CACACA"/>
          <w:spacing w:val="-5"/>
          <w:sz w:val="15"/>
        </w:rPr>
        <w:t>I</w:t>
      </w:r>
      <w:r>
        <w:rPr>
          <w:rFonts w:ascii="Arial" w:eastAsia="Arial"/>
          <w:color w:val="CACACA"/>
          <w:sz w:val="15"/>
        </w:rPr>
        <w:tab/>
      </w:r>
      <w:r>
        <w:rPr>
          <w:color w:val="CACACA"/>
          <w:sz w:val="22"/>
          <w:shd w:fill="DFDFDF" w:color="auto" w:val="clear"/>
        </w:rPr>
        <w:t>i</w:t>
      </w:r>
      <w:r>
        <w:rPr>
          <w:color w:val="000000"/>
          <w:sz w:val="22"/>
          <w:shd w:fill="DFDFDF" w:color="auto" w:val="clear"/>
        </w:rPr>
        <w:t>,</w:t>
      </w:r>
      <w:r>
        <w:rPr>
          <w:color w:val="CACACA"/>
          <w:sz w:val="22"/>
          <w:shd w:fill="DFDFDF" w:color="auto" w:val="clear"/>
        </w:rPr>
        <w:t>『</w:t>
      </w:r>
      <w:r>
        <w:rPr>
          <w:rFonts w:ascii="Arial" w:eastAsia="Arial"/>
          <w:color w:val="CACACA"/>
          <w:spacing w:val="-10"/>
          <w:sz w:val="30"/>
          <w:shd w:fill="DFDFDF" w:color="auto" w:val="clear"/>
        </w:rPr>
        <w:t>1</w:t>
      </w:r>
    </w:p>
    <w:p>
      <w:pPr>
        <w:spacing w:after="0" w:line="336" w:lineRule="exact"/>
        <w:jc w:val="left"/>
        <w:rPr>
          <w:rFonts w:ascii="Arial" w:eastAsia="Arial"/>
          <w:sz w:val="30"/>
        </w:rPr>
        <w:sectPr>
          <w:type w:val="continuous"/>
          <w:pgSz w:w="21750" w:h="31660"/>
          <w:pgMar w:top="200" w:bottom="280" w:left="0" w:right="0"/>
          <w:cols w:num="3" w:equalWidth="0">
            <w:col w:w="2895" w:space="40"/>
            <w:col w:w="2286" w:space="39"/>
            <w:col w:w="16490"/>
          </w:cols>
        </w:sectPr>
      </w:pPr>
    </w:p>
    <w:p>
      <w:pPr>
        <w:tabs>
          <w:tab w:pos="3551" w:val="left" w:leader="none"/>
          <w:tab w:pos="4914" w:val="left" w:leader="none"/>
        </w:tabs>
        <w:spacing w:line="221" w:lineRule="exact" w:before="0"/>
        <w:ind w:left="1458" w:right="0" w:firstLine="0"/>
        <w:jc w:val="left"/>
        <w:rPr>
          <w:rFonts w:ascii="Arial" w:hAnsi="Arial" w:eastAsia="Arial"/>
          <w:sz w:val="15"/>
        </w:rPr>
      </w:pPr>
      <w:r>
        <w:rPr/>
        <w:pict>
          <v:shape style="position:absolute;margin-left:92.993004pt;margin-top:5.986616pt;width:4.5pt;height:3.85pt;mso-position-horizontal-relative:page;mso-position-vertical-relative:paragraph;z-index:-21339136" id="docshape861" coordorigin="1860,120" coordsize="90,77" path="m1903,120l1860,120,1860,196,1903,196,1903,120xm1949,120l1928,120,1928,196,1949,196,1949,120xe" filled="true" fillcolor="#dfdfdf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6.800003pt;margin-top:.947615pt;width:23.3pt;height:10.5pt;mso-position-horizontal-relative:page;mso-position-vertical-relative:paragraph;z-index:-21338624" id="docshape862" coordorigin="2936,19" coordsize="466,210" path="m3011,99l2936,99,2936,192,3011,192,3011,99xm3401,19l3043,19,3043,228,3401,228,3401,19xe" filled="true" fillcolor="#dfdfdf" stroked="false">
            <v:path arrowok="t"/>
            <v:fill type="solid"/>
            <w10:wrap type="none"/>
          </v:shape>
        </w:pict>
      </w:r>
      <w:r>
        <w:rPr/>
        <w:pict>
          <v:rect style="position:absolute;margin-left:253.871185pt;margin-top:.946638pt;width:.537122pt;height:10.47547pt;mso-position-horizontal-relative:page;mso-position-vertical-relative:paragraph;z-index:-21337088" id="docshape863" filled="true" fillcolor="#dfdfdf" stroked="false">
            <v:fill type="solid"/>
            <w10:wrap type="none"/>
          </v:rect>
        </w:pict>
      </w:r>
      <w:r>
        <w:rPr>
          <w:rFonts w:ascii="Arial" w:hAnsi="Arial" w:eastAsia="Arial"/>
          <w:color w:val="CACACA"/>
          <w:spacing w:val="-1"/>
          <w:w w:val="19"/>
          <w:sz w:val="15"/>
        </w:rPr>
        <w:t>I</w:t>
      </w:r>
      <w:r>
        <w:rPr>
          <w:rFonts w:ascii="Arial" w:hAnsi="Arial" w:eastAsia="Arial"/>
          <w:color w:val="CACACA"/>
          <w:spacing w:val="7"/>
          <w:w w:val="18"/>
          <w:sz w:val="15"/>
        </w:rPr>
        <w:t>I</w:t>
      </w:r>
      <w:r>
        <w:rPr>
          <w:color w:val="CACACA"/>
          <w:spacing w:val="-3"/>
          <w:w w:val="579"/>
          <w:sz w:val="22"/>
        </w:rPr>
        <w:t>i</w:t>
      </w:r>
      <w:r>
        <w:rPr>
          <w:rFonts w:ascii="Arial" w:hAnsi="Arial" w:eastAsia="Arial"/>
          <w:color w:val="CACACA"/>
          <w:spacing w:val="-4"/>
          <w:w w:val="579"/>
          <w:sz w:val="5"/>
        </w:rPr>
        <w:t>'</w:t>
      </w:r>
      <w:r>
        <w:rPr>
          <w:rFonts w:ascii="Arial" w:hAnsi="Arial" w:eastAsia="Arial"/>
          <w:color w:val="CACACA"/>
          <w:spacing w:val="-12"/>
          <w:w w:val="579"/>
          <w:sz w:val="5"/>
        </w:rPr>
        <w:t>1</w:t>
      </w:r>
      <w:r>
        <w:rPr>
          <w:rFonts w:ascii="Arial" w:hAnsi="Arial" w:eastAsia="Arial"/>
          <w:color w:val="CACACA"/>
          <w:spacing w:val="-3"/>
          <w:w w:val="50"/>
          <w:sz w:val="15"/>
        </w:rPr>
        <w:t>l</w:t>
      </w:r>
      <w:r>
        <w:rPr>
          <w:rFonts w:ascii="Arial" w:hAnsi="Arial" w:eastAsia="Arial"/>
          <w:spacing w:val="-3"/>
          <w:w w:val="50"/>
          <w:sz w:val="15"/>
        </w:rPr>
        <w:t>I</w:t>
      </w:r>
      <w:r>
        <w:rPr>
          <w:rFonts w:ascii="Arial" w:hAnsi="Arial" w:eastAsia="Arial"/>
          <w:color w:val="CACACA"/>
          <w:spacing w:val="-111"/>
          <w:w w:val="267"/>
          <w:sz w:val="15"/>
          <w:shd w:fill="DFDFDF" w:color="auto" w:val="clear"/>
        </w:rPr>
        <w:t> </w:t>
      </w:r>
      <w:r>
        <w:rPr>
          <w:rFonts w:ascii="Arial" w:hAnsi="Arial" w:eastAsia="Arial"/>
          <w:color w:val="CACACA"/>
          <w:spacing w:val="-2"/>
          <w:sz w:val="15"/>
        </w:rPr>
        <w:t>'</w:t>
      </w:r>
      <w:r>
        <w:rPr>
          <w:rFonts w:ascii="Arial" w:hAnsi="Arial" w:eastAsia="Arial"/>
          <w:color w:val="CACACA"/>
          <w:spacing w:val="-2"/>
          <w:sz w:val="15"/>
          <w:shd w:fill="DFDFDF" w:color="auto" w:val="clear"/>
        </w:rPr>
        <w:t>;1LI</w:t>
      </w:r>
      <w:r>
        <w:rPr>
          <w:rFonts w:ascii="Arial" w:hAnsi="Arial" w:eastAsia="Arial"/>
          <w:color w:val="CACACA"/>
          <w:spacing w:val="-2"/>
          <w:sz w:val="15"/>
        </w:rPr>
        <w:t>I'1.l·,</w:t>
      </w:r>
      <w:r>
        <w:rPr>
          <w:rFonts w:ascii="Arial" w:hAnsi="Arial" w:eastAsia="Arial"/>
          <w:color w:val="CACACA"/>
          <w:spacing w:val="6"/>
          <w:sz w:val="15"/>
        </w:rPr>
        <w:t> </w:t>
      </w:r>
      <w:r>
        <w:rPr>
          <w:rFonts w:ascii="Arial" w:hAnsi="Arial" w:eastAsia="Arial"/>
          <w:color w:val="CACACA"/>
          <w:spacing w:val="-2"/>
          <w:sz w:val="15"/>
          <w:shd w:fill="DFDFDF" w:color="auto" w:val="clear"/>
        </w:rPr>
        <w:t>;</w:t>
      </w:r>
      <w:r>
        <w:rPr>
          <w:rFonts w:ascii="Arial" w:hAnsi="Arial" w:eastAsia="Arial"/>
          <w:color w:val="CACACA"/>
          <w:spacing w:val="19"/>
          <w:sz w:val="15"/>
          <w:shd w:fill="DFDFDF" w:color="auto" w:val="clear"/>
        </w:rPr>
        <w:t> </w:t>
      </w:r>
      <w:r>
        <w:rPr>
          <w:rFonts w:ascii="Arial" w:hAnsi="Arial" w:eastAsia="Arial"/>
          <w:color w:val="CACACA"/>
          <w:spacing w:val="-2"/>
          <w:w w:val="95"/>
          <w:sz w:val="15"/>
          <w:shd w:fill="DFDFDF" w:color="auto" w:val="clear"/>
        </w:rPr>
        <w:t>1</w:t>
      </w:r>
      <w:r>
        <w:rPr>
          <w:color w:val="CACACA"/>
          <w:spacing w:val="-2"/>
          <w:w w:val="95"/>
          <w:sz w:val="8"/>
        </w:rPr>
        <w:t>勺</w:t>
      </w:r>
      <w:r>
        <w:rPr>
          <w:color w:val="CACACA"/>
          <w:spacing w:val="-4"/>
          <w:w w:val="95"/>
          <w:sz w:val="8"/>
        </w:rPr>
        <w:t>：</w:t>
      </w:r>
      <w:r>
        <w:rPr>
          <w:rFonts w:ascii="Arial" w:hAnsi="Arial" w:eastAsia="Arial"/>
          <w:color w:val="CACACA"/>
          <w:spacing w:val="-4"/>
          <w:w w:val="95"/>
          <w:sz w:val="15"/>
        </w:rPr>
        <w:t>I',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CACACA"/>
          <w:spacing w:val="-10"/>
          <w:w w:val="95"/>
          <w:sz w:val="15"/>
        </w:rPr>
        <w:t>I</w:t>
      </w:r>
      <w:r>
        <w:rPr>
          <w:rFonts w:ascii="Arial" w:hAnsi="Arial" w:eastAsia="Arial"/>
          <w:color w:val="CACACA"/>
          <w:sz w:val="15"/>
        </w:rPr>
        <w:tab/>
      </w:r>
      <w:r>
        <w:rPr>
          <w:color w:val="CACACA"/>
          <w:sz w:val="22"/>
        </w:rPr>
        <w:t>i</w:t>
      </w:r>
      <w:r>
        <w:rPr>
          <w:color w:val="CACACA"/>
          <w:spacing w:val="15"/>
          <w:sz w:val="22"/>
        </w:rPr>
        <w:t> </w:t>
      </w:r>
      <w:r>
        <w:rPr>
          <w:rFonts w:ascii="Arial" w:hAnsi="Arial" w:eastAsia="Arial"/>
          <w:color w:val="BABABA"/>
          <w:sz w:val="15"/>
        </w:rPr>
        <w:t>|</w:t>
      </w:r>
      <w:r>
        <w:rPr>
          <w:rFonts w:ascii="Arial" w:hAnsi="Arial" w:eastAsia="Arial"/>
          <w:color w:val="BABABA"/>
          <w:spacing w:val="-7"/>
          <w:sz w:val="15"/>
        </w:rPr>
        <w:t> </w:t>
      </w:r>
      <w:r>
        <w:rPr>
          <w:color w:val="CACACA"/>
          <w:w w:val="55"/>
          <w:sz w:val="22"/>
        </w:rPr>
        <w:t>i</w:t>
      </w:r>
      <w:r>
        <w:rPr>
          <w:color w:val="CACACA"/>
          <w:spacing w:val="-4"/>
          <w:w w:val="55"/>
          <w:sz w:val="22"/>
        </w:rPr>
        <w:t> </w:t>
      </w:r>
      <w:r>
        <w:rPr>
          <w:rFonts w:ascii="Arial" w:hAnsi="Arial" w:eastAsia="Arial"/>
          <w:color w:val="CACACA"/>
          <w:spacing w:val="-5"/>
          <w:w w:val="55"/>
          <w:sz w:val="15"/>
        </w:rPr>
        <w:t>ll</w:t>
      </w:r>
    </w:p>
    <w:p>
      <w:pPr>
        <w:spacing w:before="299"/>
        <w:ind w:left="870" w:right="0" w:firstLine="0"/>
        <w:jc w:val="left"/>
        <w:rPr>
          <w:sz w:val="34"/>
        </w:rPr>
      </w:pPr>
      <w:r>
        <w:rPr/>
        <w:pict>
          <v:group style="position:absolute;margin-left:629.507446pt;margin-top:40.184441pt;width:271.8pt;height:114.9pt;mso-position-horizontal-relative:page;mso-position-vertical-relative:paragraph;z-index:-21348352" id="docshapegroup864" coordorigin="12590,804" coordsize="5436,2298">
            <v:shape style="position:absolute;left:12590;top:2242;width:795;height:623" type="#_x0000_t75" id="docshape865" stroked="false">
              <v:imagedata r:id="rId337" o:title=""/>
            </v:shape>
            <v:shape style="position:absolute;left:13428;top:803;width:4598;height:2298" type="#_x0000_t75" id="docshape866" stroked="false">
              <v:imagedata r:id="rId338" o:title=""/>
            </v:shape>
            <w10:wrap type="none"/>
          </v:group>
        </w:pict>
      </w:r>
      <w:r>
        <w:rPr>
          <w:color w:val="606060"/>
          <w:w w:val="85"/>
          <w:sz w:val="34"/>
        </w:rPr>
        <w:t>短小绕虫（微小膜壳绕虫</w:t>
      </w:r>
      <w:r>
        <w:rPr>
          <w:color w:val="606060"/>
          <w:spacing w:val="-10"/>
          <w:w w:val="85"/>
          <w:sz w:val="34"/>
        </w:rPr>
        <w:t>）</w:t>
      </w:r>
    </w:p>
    <w:p>
      <w:pPr>
        <w:spacing w:line="365" w:lineRule="exact" w:before="200"/>
        <w:ind w:left="859" w:right="0" w:firstLine="0"/>
        <w:jc w:val="left"/>
        <w:rPr>
          <w:sz w:val="40"/>
        </w:rPr>
      </w:pPr>
      <w:r>
        <w:rPr/>
        <w:pict>
          <v:shape style="position:absolute;margin-left:137.826584pt;margin-top:17.860157pt;width:4pt;height:16.25pt;mso-position-horizontal-relative:page;mso-position-vertical-relative:paragraph;z-index:-21361152" type="#_x0000_t202" id="docshape867" filled="false" stroked="false">
            <v:textbox inset="0,0,0,0">
              <w:txbxContent>
                <w:p>
                  <w:pPr>
                    <w:spacing w:line="324" w:lineRule="exact" w:before="0"/>
                    <w:ind w:left="0" w:right="0" w:firstLine="0"/>
                    <w:jc w:val="left"/>
                    <w:rPr>
                      <w:rFonts w:ascii="Times New Roman"/>
                      <w:sz w:val="29"/>
                    </w:rPr>
                  </w:pPr>
                  <w:r>
                    <w:rPr>
                      <w:rFonts w:ascii="Times New Roman"/>
                      <w:color w:val="CACACA"/>
                      <w:w w:val="82"/>
                      <w:sz w:val="2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32.036896pt;margin-top:10.89498pt;width:179.4pt;height:38.85pt;mso-position-horizontal-relative:page;mso-position-vertical-relative:paragraph;z-index:-21351936" id="docshapegroup868" coordorigin="4641,218" coordsize="3588,777">
            <v:shape style="position:absolute;left:4640;top:736;width:3588;height:258" type="#_x0000_t75" id="docshape869" stroked="false">
              <v:imagedata r:id="rId339" o:title=""/>
            </v:shape>
            <v:rect style="position:absolute;left:7887;top:217;width:22;height:477" id="docshape870" filled="true" fillcolor="#dfdfdf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6608">
            <wp:simplePos x="0" y="0"/>
            <wp:positionH relativeFrom="page">
              <wp:posOffset>11541899</wp:posOffset>
            </wp:positionH>
            <wp:positionV relativeFrom="paragraph">
              <wp:posOffset>208806</wp:posOffset>
            </wp:positionV>
            <wp:extent cx="177357" cy="545379"/>
            <wp:effectExtent l="0" t="0" r="0" b="0"/>
            <wp:wrapNone/>
            <wp:docPr id="467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7" cy="54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7632">
            <wp:simplePos x="0" y="0"/>
            <wp:positionH relativeFrom="page">
              <wp:posOffset>11787475</wp:posOffset>
            </wp:positionH>
            <wp:positionV relativeFrom="paragraph">
              <wp:posOffset>311065</wp:posOffset>
            </wp:positionV>
            <wp:extent cx="995931" cy="688542"/>
            <wp:effectExtent l="0" t="0" r="0" b="0"/>
            <wp:wrapNone/>
            <wp:docPr id="469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931" cy="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8144">
            <wp:simplePos x="0" y="0"/>
            <wp:positionH relativeFrom="page">
              <wp:posOffset>12865265</wp:posOffset>
            </wp:positionH>
            <wp:positionV relativeFrom="paragraph">
              <wp:posOffset>181538</wp:posOffset>
            </wp:positionV>
            <wp:extent cx="245572" cy="463572"/>
            <wp:effectExtent l="0" t="0" r="0" b="0"/>
            <wp:wrapNone/>
            <wp:docPr id="47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72" cy="46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.744019pt;margin-top:23.017124pt;width:11.8pt;height:10.5pt;mso-position-horizontal-relative:page;mso-position-vertical-relative:paragraph;z-index:-21336064" id="docshape871" coordorigin="8615,460" coordsize="236,210" path="m8668,460l8615,460,8615,670,8668,670,8668,460xm8850,460l8710,460,8710,670,8850,670,8850,460xe" filled="true" fillcolor="#dfdfdf" stroked="false">
            <v:path arrowok="t"/>
            <v:fill type="solid"/>
            <w10:wrap type="none"/>
          </v:shape>
        </w:pict>
      </w:r>
      <w:r>
        <w:rPr>
          <w:position w:val="-15"/>
        </w:rPr>
        <w:drawing>
          <wp:inline distT="0" distB="0" distL="0" distR="0">
            <wp:extent cx="627573" cy="347679"/>
            <wp:effectExtent l="0" t="0" r="0" b="0"/>
            <wp:docPr id="473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3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eastAsia="Times New Roman"/>
          <w:spacing w:val="74"/>
          <w:position w:val="-15"/>
          <w:sz w:val="20"/>
        </w:rPr>
        <w:t> </w:t>
      </w:r>
      <w:r>
        <w:rPr>
          <w:rFonts w:ascii="Times New Roman" w:eastAsia="Times New Roman"/>
          <w:position w:val="-15"/>
          <w:sz w:val="20"/>
        </w:rPr>
        <w:drawing>
          <wp:inline distT="0" distB="0" distL="0" distR="0">
            <wp:extent cx="109143" cy="368131"/>
            <wp:effectExtent l="0" t="0" r="0" b="0"/>
            <wp:docPr id="475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3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position w:val="-15"/>
          <w:sz w:val="20"/>
        </w:rPr>
      </w:r>
      <w:r>
        <w:rPr>
          <w:rFonts w:ascii="Times New Roman" w:eastAsia="Times New Roman"/>
          <w:spacing w:val="80"/>
          <w:w w:val="150"/>
          <w:sz w:val="20"/>
        </w:rPr>
        <w:t> </w:t>
      </w:r>
      <w:r>
        <w:rPr>
          <w:color w:val="CACACA"/>
          <w:w w:val="95"/>
          <w:sz w:val="15"/>
          <w:shd w:fill="DFDFDF" w:color="auto" w:val="clear"/>
        </w:rPr>
        <w:t>尸</w:t>
      </w:r>
      <w:r>
        <w:rPr>
          <w:rFonts w:ascii="Arial" w:eastAsia="Arial"/>
          <w:color w:val="CACACA"/>
          <w:w w:val="95"/>
          <w:sz w:val="15"/>
          <w:shd w:fill="DFDFDF" w:color="auto" w:val="clear"/>
        </w:rPr>
        <w:t>lI</w:t>
      </w:r>
      <w:r>
        <w:rPr>
          <w:rFonts w:ascii="Arial" w:eastAsia="Arial"/>
          <w:color w:val="CACACA"/>
          <w:spacing w:val="80"/>
          <w:sz w:val="15"/>
        </w:rPr>
        <w:t> </w:t>
      </w:r>
      <w:r>
        <w:rPr>
          <w:rFonts w:ascii="Times New Roman" w:eastAsia="Times New Roman"/>
          <w:color w:val="CACACA"/>
          <w:w w:val="95"/>
          <w:sz w:val="23"/>
          <w:shd w:fill="DFDFDF" w:color="auto" w:val="clear"/>
        </w:rPr>
        <w:t>I</w:t>
      </w:r>
      <w:r>
        <w:rPr>
          <w:rFonts w:ascii="Times New Roman" w:eastAsia="Times New Roman"/>
          <w:color w:val="CACACA"/>
          <w:spacing w:val="73"/>
          <w:w w:val="95"/>
          <w:sz w:val="23"/>
          <w:shd w:fill="DFDFDF" w:color="auto" w:val="clear"/>
        </w:rPr>
        <w:t> </w:t>
      </w:r>
      <w:r>
        <w:rPr>
          <w:rFonts w:ascii="Times New Roman" w:eastAsia="Times New Roman"/>
          <w:color w:val="CACACA"/>
          <w:spacing w:val="73"/>
          <w:w w:val="95"/>
          <w:sz w:val="23"/>
        </w:rPr>
        <w:t> </w:t>
      </w:r>
      <w:r>
        <w:rPr>
          <w:rFonts w:ascii="Arial" w:eastAsia="Arial"/>
          <w:color w:val="CACACA"/>
          <w:w w:val="95"/>
          <w:sz w:val="15"/>
          <w:shd w:fill="DFDFDF" w:color="auto" w:val="clear"/>
        </w:rPr>
        <w:t>II</w:t>
      </w:r>
      <w:r>
        <w:rPr>
          <w:rFonts w:ascii="Arial" w:eastAsia="Arial"/>
          <w:color w:val="CACACA"/>
          <w:w w:val="95"/>
          <w:sz w:val="15"/>
        </w:rPr>
        <w:t>I!</w:t>
      </w:r>
      <w:r>
        <w:rPr>
          <w:rFonts w:ascii="Arial" w:eastAsia="Arial"/>
          <w:color w:val="CACACA"/>
          <w:w w:val="95"/>
          <w:sz w:val="15"/>
          <w:shd w:fill="DFDFDF" w:color="auto" w:val="clear"/>
        </w:rPr>
        <w:t>!</w:t>
      </w:r>
      <w:r>
        <w:rPr>
          <w:rFonts w:ascii="Arial" w:eastAsia="Arial"/>
          <w:color w:val="CACACA"/>
          <w:w w:val="95"/>
          <w:sz w:val="15"/>
        </w:rPr>
        <w:t>I</w:t>
      </w:r>
      <w:r>
        <w:rPr>
          <w:rFonts w:ascii="Arial" w:eastAsia="Arial"/>
          <w:color w:val="000000"/>
          <w:w w:val="95"/>
          <w:sz w:val="15"/>
        </w:rPr>
        <w:t>|</w:t>
      </w:r>
      <w:r>
        <w:rPr>
          <w:rFonts w:ascii="Arial" w:eastAsia="Arial"/>
          <w:color w:val="CACACA"/>
          <w:w w:val="95"/>
          <w:sz w:val="15"/>
          <w:shd w:fill="DFDFDF" w:color="auto" w:val="clear"/>
        </w:rPr>
        <w:t>|</w:t>
      </w:r>
      <w:r>
        <w:rPr>
          <w:rFonts w:ascii="Arial" w:eastAsia="Arial"/>
          <w:color w:val="CACACA"/>
          <w:spacing w:val="80"/>
          <w:sz w:val="15"/>
          <w:shd w:fill="DFDFDF" w:color="auto" w:val="clear"/>
        </w:rPr>
        <w:t> </w:t>
      </w:r>
      <w:r>
        <w:rPr>
          <w:rFonts w:ascii="Arial" w:eastAsia="Arial"/>
          <w:color w:val="CACACA"/>
          <w:w w:val="95"/>
          <w:sz w:val="15"/>
          <w:shd w:fill="DFDFDF" w:color="auto" w:val="clear"/>
        </w:rPr>
        <w:t>III</w:t>
      </w:r>
      <w:r>
        <w:rPr>
          <w:rFonts w:ascii="Arial" w:eastAsia="Arial"/>
          <w:color w:val="CACACA"/>
          <w:w w:val="95"/>
          <w:sz w:val="15"/>
        </w:rPr>
        <w:t>I</w:t>
      </w:r>
      <w:r>
        <w:rPr>
          <w:rFonts w:ascii="Arial" w:eastAsia="Arial"/>
          <w:color w:val="CACACA"/>
          <w:spacing w:val="40"/>
          <w:sz w:val="15"/>
        </w:rPr>
        <w:t> </w:t>
      </w:r>
      <w:r>
        <w:rPr>
          <w:color w:val="CACACA"/>
          <w:w w:val="95"/>
          <w:sz w:val="40"/>
          <w:shd w:fill="DFDFDF" w:color="auto" w:val="clear"/>
        </w:rPr>
        <w:t>:!』</w:t>
      </w:r>
      <w:r>
        <w:rPr>
          <w:color w:val="606060"/>
          <w:w w:val="95"/>
          <w:sz w:val="40"/>
        </w:rPr>
        <w:t>畴</w:t>
      </w:r>
      <w:r>
        <w:rPr>
          <w:color w:val="606060"/>
          <w:w w:val="95"/>
          <w:sz w:val="40"/>
        </w:rPr>
        <w:t>醇</w:t>
      </w:r>
      <w:r>
        <w:rPr>
          <w:color w:val="606060"/>
          <w:w w:val="95"/>
          <w:sz w:val="40"/>
        </w:rPr>
        <w:t>食</w:t>
      </w:r>
      <w:r>
        <w:rPr>
          <w:color w:val="606060"/>
          <w:w w:val="95"/>
          <w:sz w:val="40"/>
        </w:rPr>
        <w:t>入</w:t>
      </w:r>
      <w:r>
        <w:rPr>
          <w:color w:val="606060"/>
          <w:w w:val="95"/>
          <w:sz w:val="40"/>
        </w:rPr>
        <w:t>人</w:t>
      </w:r>
      <w:r>
        <w:rPr>
          <w:color w:val="606060"/>
          <w:w w:val="95"/>
          <w:sz w:val="40"/>
        </w:rPr>
        <w:t>喊</w:t>
      </w:r>
      <w:r>
        <w:rPr>
          <w:color w:val="606060"/>
          <w:w w:val="95"/>
          <w:sz w:val="40"/>
        </w:rPr>
        <w:t>便</w:t>
      </w:r>
      <w:r>
        <w:rPr>
          <w:color w:val="606060"/>
          <w:w w:val="95"/>
          <w:sz w:val="40"/>
        </w:rPr>
        <w:t>污</w:t>
      </w:r>
      <w:r>
        <w:rPr>
          <w:color w:val="606060"/>
          <w:w w:val="95"/>
          <w:sz w:val="40"/>
        </w:rPr>
        <w:t>染</w:t>
      </w:r>
      <w:r>
        <w:rPr>
          <w:color w:val="CACACA"/>
          <w:w w:val="95"/>
          <w:sz w:val="40"/>
        </w:rPr>
        <w:t>．</w:t>
      </w:r>
      <w:r>
        <w:rPr>
          <w:color w:val="525252"/>
          <w:w w:val="95"/>
          <w:sz w:val="40"/>
        </w:rPr>
        <w:t>的</w:t>
      </w:r>
      <w:r>
        <w:rPr>
          <w:rFonts w:ascii="Arial" w:eastAsia="Arial"/>
          <w:color w:val="CACACA"/>
          <w:w w:val="95"/>
          <w:sz w:val="15"/>
        </w:rPr>
        <w:t>lll!rl!</w:t>
      </w:r>
      <w:r>
        <w:rPr>
          <w:color w:val="606060"/>
          <w:w w:val="95"/>
          <w:sz w:val="40"/>
        </w:rPr>
        <w:t>，</w:t>
      </w:r>
      <w:r>
        <w:rPr>
          <w:color w:val="606060"/>
          <w:w w:val="95"/>
          <w:sz w:val="40"/>
        </w:rPr>
        <w:t>怎</w:t>
      </w:r>
      <w:r>
        <w:rPr>
          <w:color w:val="606060"/>
          <w:w w:val="95"/>
          <w:sz w:val="40"/>
        </w:rPr>
        <w:t>、</w:t>
      </w:r>
      <w:r>
        <w:rPr>
          <w:color w:val="606060"/>
          <w:w w:val="95"/>
          <w:sz w:val="40"/>
        </w:rPr>
        <w:t>心</w:t>
      </w:r>
      <w:r>
        <w:rPr>
          <w:color w:val="606060"/>
          <w:w w:val="95"/>
          <w:sz w:val="40"/>
        </w:rPr>
        <w:t>黑</w:t>
      </w:r>
      <w:r>
        <w:rPr>
          <w:color w:val="606060"/>
          <w:w w:val="95"/>
          <w:sz w:val="40"/>
        </w:rPr>
        <w:t>泻</w:t>
      </w:r>
      <w:r>
        <w:rPr>
          <w:color w:val="ACACAC"/>
          <w:w w:val="95"/>
          <w:sz w:val="40"/>
          <w:shd w:fill="DFDFDF" w:color="auto" w:val="clear"/>
        </w:rPr>
        <w:t>顷</w:t>
      </w:r>
      <w:r>
        <w:rPr>
          <w:color w:val="525252"/>
          <w:w w:val="95"/>
          <w:sz w:val="40"/>
        </w:rPr>
        <w:t>腹</w:t>
      </w:r>
      <w:r>
        <w:rPr>
          <w:color w:val="525252"/>
          <w:w w:val="95"/>
          <w:sz w:val="40"/>
        </w:rPr>
        <w:t>部</w:t>
      </w:r>
      <w:r>
        <w:rPr>
          <w:color w:val="525252"/>
          <w:w w:val="95"/>
          <w:sz w:val="40"/>
        </w:rPr>
        <w:t>不</w:t>
      </w:r>
      <w:r>
        <w:rPr>
          <w:color w:val="757575"/>
          <w:w w:val="95"/>
          <w:sz w:val="40"/>
        </w:rPr>
        <w:t>适、</w:t>
      </w:r>
    </w:p>
    <w:p>
      <w:pPr>
        <w:spacing w:line="1033" w:lineRule="exact" w:before="0"/>
        <w:ind w:left="4432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6189440">
            <wp:simplePos x="0" y="0"/>
            <wp:positionH relativeFrom="page">
              <wp:posOffset>2360223</wp:posOffset>
            </wp:positionH>
            <wp:positionV relativeFrom="paragraph">
              <wp:posOffset>108976</wp:posOffset>
            </wp:positionV>
            <wp:extent cx="327429" cy="163613"/>
            <wp:effectExtent l="0" t="0" r="0" b="0"/>
            <wp:wrapNone/>
            <wp:docPr id="477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.860729pt;margin-top:25.296934pt;width:83.45pt;height:65.95pt;mso-position-horizontal-relative:page;mso-position-vertical-relative:paragraph;z-index:16189952" id="docshapegroup872" coordorigin="1117,506" coordsize="1669,1319">
            <v:shape style="position:absolute;left:1117;top:568;width:1633;height:1257" type="#_x0000_t75" id="docshape873" stroked="false">
              <v:imagedata r:id="rId346" o:title=""/>
            </v:shape>
            <v:shape style="position:absolute;left:2568;top:1194;width:172;height:210" id="docshape874" coordorigin="2568,1194" coordsize="172,210" path="m2600,1194l2568,1194,2568,1404,2600,1404,2600,1194xm2630,1281l2619,1281,2619,1366,2630,1366,2630,1281xm2740,1194l2640,1194,2640,1404,2740,1404,2740,1194xe" filled="true" fillcolor="#dfdfdf" stroked="false">
              <v:path arrowok="t"/>
              <v:fill type="solid"/>
            </v:shape>
            <v:shape style="position:absolute;left:2164;top:505;width:397;height:401" type="#_x0000_t202" id="docshape875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CACACA"/>
                        <w:w w:val="94"/>
                        <w:sz w:val="40"/>
                        <w:shd w:fill="DFDFDF" w:color="auto" w:val="clear"/>
                      </w:rPr>
                      <w:t>』</w:t>
                    </w:r>
                  </w:p>
                </w:txbxContent>
              </v:textbox>
              <w10:wrap type="none"/>
            </v:shape>
            <v:shape style="position:absolute;left:2568;top:1210;width:218;height:176" type="#_x0000_t202" id="docshape87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CACACA"/>
                        <w:spacing w:val="-4"/>
                        <w:sz w:val="15"/>
                      </w:rPr>
                      <w:t>ll</w:t>
                    </w:r>
                    <w:r>
                      <w:rPr>
                        <w:color w:val="CACACA"/>
                        <w:spacing w:val="-4"/>
                        <w:sz w:val="7"/>
                      </w:rPr>
                      <w:t>i</w:t>
                    </w:r>
                    <w:r>
                      <w:rPr>
                        <w:rFonts w:ascii="Arial"/>
                        <w:color w:val="CACACA"/>
                        <w:spacing w:val="-4"/>
                        <w:sz w:val="15"/>
                      </w:rPr>
                      <w:t>llIl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43.271271pt;margin-top:28.442112pt;width:83.55pt;height:49.3pt;mso-position-horizontal-relative:page;mso-position-vertical-relative:paragraph;z-index:-21353984" id="docshapegroup877" coordorigin="2865,569" coordsize="1671,986">
            <v:shape style="position:absolute;left:2900;top:568;width:774;height:870" type="#_x0000_t75" id="docshape878" stroked="false">
              <v:imagedata r:id="rId347" o:title=""/>
            </v:shape>
            <v:shape style="position:absolute;left:3695;top:568;width:624;height:505" type="#_x0000_t75" id="docshape879" stroked="false">
              <v:imagedata r:id="rId348" o:title=""/>
            </v:shape>
            <v:shape style="position:absolute;left:3974;top:1245;width:473;height:194" type="#_x0000_t75" id="docshape880" stroked="false">
              <v:imagedata r:id="rId349" o:title=""/>
            </v:shape>
            <v:shape style="position:absolute;left:2865;top:1194;width:1671;height:360" id="docshape881" coordorigin="2865,1194" coordsize="1671,360" path="m2973,1194l2865,1194,2865,1404,2973,1404,2973,1194xm3449,1345l3406,1345,3406,1554,3449,1554,3449,1345xm3800,1453l3756,1453,3756,1512,3800,1512,3800,1453xm3871,1345l3860,1345,3860,1554,3871,1554,3871,1345xm4536,1403l4503,1403,4503,1522,4536,1522,4536,1403xe" filled="true" fillcolor="#dfdfd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2.036896pt;margin-top:49.913803pt;width:198.05pt;height:42.45pt;mso-position-horizontal-relative:page;mso-position-vertical-relative:paragraph;z-index:-21351424" id="docshapegroup882" coordorigin="4641,998" coordsize="3961,849">
            <v:shape style="position:absolute;left:4640;top:998;width:3932;height:849" type="#_x0000_t75" id="docshape883" stroked="false">
              <v:imagedata r:id="rId350" o:title=""/>
            </v:shape>
            <v:shape style="position:absolute;left:5043;top:1344;width:3558;height:210" id="docshape884" coordorigin="5044,1345" coordsize="3558,210" path="m5054,1345l5044,1345,5044,1554,5054,1554,5054,1345xm8601,1345l8558,1345,8558,1554,8601,1554,8601,1345xe" filled="true" fillcolor="#dfdfd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1967616">
            <wp:simplePos x="0" y="0"/>
            <wp:positionH relativeFrom="page">
              <wp:posOffset>5730021</wp:posOffset>
            </wp:positionH>
            <wp:positionV relativeFrom="paragraph">
              <wp:posOffset>429388</wp:posOffset>
            </wp:positionV>
            <wp:extent cx="2073722" cy="743080"/>
            <wp:effectExtent l="0" t="0" r="0" b="0"/>
            <wp:wrapNone/>
            <wp:docPr id="479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722" cy="74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57575"/>
          <w:w w:val="90"/>
          <w:sz w:val="86"/>
        </w:rPr>
        <w:t>：：</w:t>
      </w:r>
      <w:r>
        <w:rPr>
          <w:color w:val="757575"/>
          <w:w w:val="90"/>
          <w:sz w:val="86"/>
        </w:rPr>
        <w:t>二</w:t>
      </w:r>
      <w:r>
        <w:rPr>
          <w:color w:val="757575"/>
          <w:w w:val="90"/>
          <w:sz w:val="86"/>
        </w:rPr>
        <w:t>二</w:t>
      </w:r>
      <w:r>
        <w:rPr>
          <w:color w:val="757575"/>
          <w:w w:val="90"/>
          <w:sz w:val="86"/>
        </w:rPr>
        <w:t>二</w:t>
      </w:r>
      <w:r>
        <w:rPr>
          <w:rFonts w:ascii="Arial" w:hAnsi="Arial" w:eastAsia="Arial"/>
          <w:color w:val="757575"/>
          <w:w w:val="90"/>
          <w:sz w:val="15"/>
        </w:rPr>
        <w:t>;</w:t>
      </w:r>
      <w:r>
        <w:rPr>
          <w:rFonts w:ascii="Arial" w:hAnsi="Arial" w:eastAsia="Arial"/>
          <w:color w:val="CACACA"/>
          <w:w w:val="90"/>
          <w:sz w:val="15"/>
          <w:shd w:fill="DFDFDF" w:color="auto" w:val="clear"/>
        </w:rPr>
        <w:t>";,1</w:t>
      </w:r>
      <w:r>
        <w:rPr>
          <w:color w:val="606060"/>
          <w:spacing w:val="10"/>
          <w:w w:val="90"/>
          <w:sz w:val="103"/>
        </w:rPr>
        <w:t>长</w:t>
      </w:r>
      <w:r>
        <w:rPr>
          <w:rFonts w:ascii="Arial" w:hAnsi="Arial" w:eastAsia="Arial"/>
          <w:color w:val="424242"/>
          <w:w w:val="90"/>
          <w:sz w:val="47"/>
        </w:rPr>
        <w:t>1</w:t>
      </w:r>
      <w:r>
        <w:rPr>
          <w:color w:val="606060"/>
          <w:w w:val="90"/>
          <w:sz w:val="40"/>
        </w:rPr>
        <w:t>底</w:t>
      </w:r>
      <w:r>
        <w:rPr>
          <w:color w:val="606060"/>
          <w:w w:val="90"/>
          <w:sz w:val="40"/>
        </w:rPr>
        <w:t>（</w:t>
      </w:r>
      <w:r>
        <w:rPr>
          <w:color w:val="606060"/>
          <w:w w:val="90"/>
          <w:sz w:val="40"/>
        </w:rPr>
        <w:t>尤</w:t>
      </w:r>
      <w:r>
        <w:rPr>
          <w:color w:val="606060"/>
          <w:w w:val="90"/>
          <w:sz w:val="40"/>
        </w:rPr>
        <w:t>其</w:t>
      </w:r>
      <w:r>
        <w:rPr>
          <w:color w:val="606060"/>
          <w:w w:val="90"/>
          <w:sz w:val="40"/>
        </w:rPr>
        <w:t>严</w:t>
      </w:r>
      <w:r>
        <w:rPr>
          <w:color w:val="606060"/>
          <w:spacing w:val="-5"/>
          <w:w w:val="90"/>
          <w:sz w:val="40"/>
        </w:rPr>
        <w:t>”“</w:t>
      </w:r>
    </w:p>
    <w:p>
      <w:pPr>
        <w:tabs>
          <w:tab w:pos="7191" w:val="left" w:leader="none"/>
          <w:tab w:pos="7760" w:val="left" w:leader="none"/>
          <w:tab w:pos="8304" w:val="left" w:leader="none"/>
        </w:tabs>
        <w:spacing w:before="248"/>
        <w:ind w:left="2883" w:right="0" w:firstLine="0"/>
        <w:jc w:val="left"/>
        <w:rPr>
          <w:rFonts w:ascii="Arial" w:hAnsi="Arial" w:eastAsia="Arial"/>
          <w:sz w:val="15"/>
        </w:rPr>
      </w:pPr>
      <w:r>
        <w:rPr/>
        <w:pict>
          <v:shape style="position:absolute;margin-left:143.271332pt;margin-top:8.875960pt;width:3.45pt;height:8.8pt;mso-position-horizontal-relative:page;mso-position-vertical-relative:paragraph;z-index:-21360640" type="#_x0000_t202" id="docshape885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/>
                      <w:sz w:val="15"/>
                    </w:rPr>
                  </w:pPr>
                  <w:r>
                    <w:rPr>
                      <w:rFonts w:ascii="Arial"/>
                      <w:color w:val="CACACA"/>
                      <w:spacing w:val="-7"/>
                      <w:w w:val="85"/>
                      <w:sz w:val="15"/>
                    </w:rPr>
                    <w:t>!,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80"/>
          <w:sz w:val="22"/>
          <w:shd w:fill="DFDFDF" w:color="auto" w:val="clear"/>
        </w:rPr>
        <w:t>乱</w:t>
      </w:r>
      <w:r>
        <w:rPr>
          <w:color w:val="CACACA"/>
          <w:w w:val="80"/>
          <w:sz w:val="22"/>
          <w:shd w:fill="DFDFDF" w:color="auto" w:val="clear"/>
        </w:rPr>
        <w:t>，；</w:t>
      </w:r>
      <w:r>
        <w:rPr>
          <w:color w:val="CACACA"/>
          <w:spacing w:val="-28"/>
          <w:w w:val="80"/>
          <w:sz w:val="22"/>
          <w:shd w:fill="DFDFDF" w:color="auto" w:val="clear"/>
        </w:rPr>
        <w:t> </w:t>
      </w:r>
      <w:r>
        <w:rPr>
          <w:color w:val="CACACA"/>
          <w:spacing w:val="-26"/>
          <w:w w:val="80"/>
          <w:sz w:val="22"/>
        </w:rPr>
        <w:t> </w:t>
      </w:r>
      <w:r>
        <w:rPr>
          <w:color w:val="CACACA"/>
          <w:w w:val="80"/>
          <w:sz w:val="22"/>
        </w:rPr>
        <w:t>；</w:t>
      </w:r>
      <w:r>
        <w:rPr>
          <w:rFonts w:ascii="Arial" w:hAnsi="Arial" w:eastAsia="Arial"/>
          <w:color w:val="CACACA"/>
          <w:w w:val="80"/>
          <w:sz w:val="15"/>
        </w:rPr>
        <w:t>1</w:t>
      </w:r>
      <w:r>
        <w:rPr>
          <w:color w:val="CACACA"/>
          <w:w w:val="80"/>
          <w:sz w:val="22"/>
          <w:shd w:fill="DFDFDF" w:color="auto" w:val="clear"/>
        </w:rPr>
        <w:t>心</w:t>
      </w:r>
      <w:r>
        <w:rPr>
          <w:color w:val="CACACA"/>
          <w:w w:val="80"/>
          <w:sz w:val="22"/>
          <w:shd w:fill="DFDFDF" w:color="auto" w:val="clear"/>
        </w:rPr>
        <w:t>i</w:t>
      </w:r>
      <w:r>
        <w:rPr>
          <w:color w:val="ACACAC"/>
          <w:w w:val="80"/>
          <w:sz w:val="22"/>
          <w:shd w:fill="DFDFDF" w:color="auto" w:val="clear"/>
        </w:rPr>
        <w:t>i</w:t>
      </w:r>
      <w:r>
        <w:rPr>
          <w:color w:val="CACACA"/>
          <w:w w:val="80"/>
          <w:sz w:val="22"/>
        </w:rPr>
        <w:t>i</w:t>
      </w:r>
      <w:r>
        <w:rPr>
          <w:color w:val="CACACA"/>
          <w:spacing w:val="-11"/>
          <w:w w:val="95"/>
          <w:sz w:val="22"/>
        </w:rPr>
        <w:t> </w:t>
      </w:r>
      <w:r>
        <w:rPr>
          <w:color w:val="CACACA"/>
          <w:w w:val="95"/>
          <w:sz w:val="5"/>
        </w:rPr>
        <w:t>;「</w:t>
      </w:r>
      <w:r>
        <w:rPr>
          <w:rFonts w:ascii="Arial" w:hAnsi="Arial" w:eastAsia="Arial"/>
          <w:color w:val="CACACA"/>
          <w:w w:val="95"/>
          <w:sz w:val="15"/>
        </w:rPr>
        <w:t>I</w:t>
      </w:r>
      <w:r>
        <w:rPr>
          <w:rFonts w:ascii="Arial" w:hAnsi="Arial" w:eastAsia="Arial"/>
          <w:color w:val="000000"/>
          <w:w w:val="95"/>
          <w:sz w:val="15"/>
        </w:rPr>
        <w:t>I</w:t>
      </w:r>
      <w:r>
        <w:rPr>
          <w:rFonts w:ascii="Arial" w:hAnsi="Arial" w:eastAsia="Arial"/>
          <w:color w:val="CACACA"/>
          <w:w w:val="95"/>
          <w:sz w:val="15"/>
          <w:shd w:fill="DFDFDF" w:color="auto" w:val="clear"/>
        </w:rPr>
        <w:t>”</w:t>
      </w:r>
      <w:r>
        <w:rPr>
          <w:rFonts w:ascii="Arial" w:hAnsi="Arial" w:eastAsia="Arial"/>
          <w:color w:val="CACACA"/>
          <w:w w:val="95"/>
          <w:sz w:val="15"/>
        </w:rPr>
        <w:t>|</w:t>
      </w:r>
      <w:r>
        <w:rPr>
          <w:rFonts w:ascii="Arial" w:hAnsi="Arial" w:eastAsia="Arial"/>
          <w:color w:val="000000"/>
          <w:w w:val="95"/>
          <w:sz w:val="15"/>
        </w:rPr>
        <w:t>|</w:t>
      </w:r>
      <w:r>
        <w:rPr>
          <w:rFonts w:ascii="Arial" w:hAnsi="Arial" w:eastAsia="Arial"/>
          <w:color w:val="000000"/>
          <w:spacing w:val="-22"/>
          <w:w w:val="95"/>
          <w:sz w:val="15"/>
        </w:rPr>
        <w:t> </w:t>
      </w:r>
      <w:r>
        <w:rPr>
          <w:rFonts w:ascii="Arial" w:hAnsi="Arial" w:eastAsia="Arial"/>
          <w:color w:val="CACACA"/>
          <w:w w:val="95"/>
          <w:sz w:val="15"/>
          <w:shd w:fill="DFDFDF" w:color="auto" w:val="clear"/>
        </w:rPr>
        <w:t>1”l,</w:t>
      </w:r>
      <w:r>
        <w:rPr>
          <w:rFonts w:ascii="Arial" w:hAnsi="Arial" w:eastAsia="Arial"/>
          <w:color w:val="CACACA"/>
          <w:w w:val="95"/>
          <w:sz w:val="15"/>
        </w:rPr>
        <w:t>I</w:t>
      </w:r>
      <w:r>
        <w:rPr>
          <w:color w:val="CACACA"/>
          <w:w w:val="95"/>
          <w:sz w:val="10"/>
        </w:rPr>
        <w:t>上</w:t>
      </w:r>
      <w:r>
        <w:rPr>
          <w:color w:val="424242"/>
          <w:w w:val="95"/>
          <w:sz w:val="10"/>
        </w:rPr>
        <w:t>谨</w:t>
      </w:r>
      <w:r>
        <w:rPr>
          <w:color w:val="606060"/>
          <w:w w:val="95"/>
          <w:sz w:val="10"/>
        </w:rPr>
        <w:t>－－</w:t>
      </w:r>
      <w:r>
        <w:rPr>
          <w:rFonts w:ascii="Arial" w:hAnsi="Arial" w:eastAsia="Arial"/>
          <w:color w:val="424242"/>
          <w:w w:val="95"/>
          <w:sz w:val="15"/>
        </w:rPr>
        <w:t>m</w:t>
      </w:r>
      <w:r>
        <w:rPr>
          <w:rFonts w:ascii="Arial" w:hAnsi="Arial" w:eastAsia="Arial"/>
          <w:color w:val="BABABA"/>
          <w:w w:val="95"/>
          <w:sz w:val="15"/>
        </w:rPr>
        <w:t>l</w:t>
      </w:r>
      <w:r>
        <w:rPr>
          <w:color w:val="606060"/>
          <w:w w:val="95"/>
          <w:sz w:val="7"/>
        </w:rPr>
        <w:t>了</w:t>
      </w:r>
      <w:r>
        <w:rPr>
          <w:rFonts w:ascii="Arial" w:hAnsi="Arial" w:eastAsia="Arial"/>
          <w:color w:val="424242"/>
          <w:w w:val="95"/>
          <w:sz w:val="15"/>
        </w:rPr>
        <w:t>1..</w:t>
      </w:r>
      <w:r>
        <w:rPr>
          <w:color w:val="424242"/>
          <w:w w:val="95"/>
          <w:sz w:val="22"/>
        </w:rPr>
        <w:t>r.,</w:t>
      </w:r>
      <w:r>
        <w:rPr>
          <w:rFonts w:ascii="Arial" w:hAnsi="Arial" w:eastAsia="Arial"/>
          <w:color w:val="424242"/>
          <w:w w:val="95"/>
          <w:sz w:val="15"/>
        </w:rPr>
        <w:t>,m</w:t>
      </w:r>
      <w:r>
        <w:rPr>
          <w:color w:val="606060"/>
          <w:w w:val="95"/>
          <w:sz w:val="22"/>
        </w:rPr>
        <w:t>－</w:t>
      </w:r>
      <w:r>
        <w:rPr>
          <w:color w:val="606060"/>
          <w:w w:val="95"/>
          <w:sz w:val="22"/>
        </w:rPr>
        <w:t>严</w:t>
      </w:r>
      <w:r>
        <w:rPr>
          <w:color w:val="2D2D2D"/>
          <w:spacing w:val="-2"/>
          <w:w w:val="95"/>
          <w:sz w:val="22"/>
        </w:rPr>
        <w:t>lfl7JI</w:t>
      </w:r>
      <w:r>
        <w:rPr>
          <w:color w:val="ACACAC"/>
          <w:spacing w:val="-2"/>
          <w:w w:val="95"/>
          <w:sz w:val="22"/>
          <w:shd w:fill="DFDFDF" w:color="auto" w:val="clear"/>
        </w:rPr>
        <w:t>，</w:t>
      </w:r>
      <w:r>
        <w:rPr>
          <w:color w:val="CACACA"/>
          <w:spacing w:val="-2"/>
          <w:w w:val="95"/>
          <w:sz w:val="22"/>
        </w:rPr>
        <w:t>,</w:t>
      </w:r>
      <w:r>
        <w:rPr>
          <w:color w:val="CACACA"/>
          <w:sz w:val="22"/>
        </w:rPr>
        <w:tab/>
      </w:r>
      <w:r>
        <w:rPr>
          <w:rFonts w:ascii="Arial" w:hAnsi="Arial" w:eastAsia="Arial"/>
          <w:color w:val="CACACA"/>
          <w:spacing w:val="-5"/>
          <w:w w:val="105"/>
          <w:sz w:val="15"/>
          <w:shd w:fill="DFDFDF" w:color="auto" w:val="clear"/>
        </w:rPr>
        <w:t>”“”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CACACA"/>
          <w:spacing w:val="-4"/>
          <w:w w:val="175"/>
          <w:sz w:val="15"/>
          <w:shd w:fill="DFDFDF" w:color="auto" w:val="clear"/>
        </w:rPr>
        <w:t>“”'</w:t>
      </w:r>
      <w:r>
        <w:rPr>
          <w:rFonts w:ascii="Arial" w:hAnsi="Arial" w:eastAsia="Arial"/>
          <w:color w:val="CACACA"/>
          <w:spacing w:val="-4"/>
          <w:w w:val="175"/>
          <w:sz w:val="15"/>
        </w:rPr>
        <w:t>,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CACACA"/>
          <w:w w:val="50"/>
          <w:sz w:val="15"/>
          <w:shd w:fill="DFDFDF" w:color="auto" w:val="clear"/>
        </w:rPr>
        <w:t>lllI?l\</w:t>
      </w:r>
      <w:r>
        <w:rPr>
          <w:rFonts w:ascii="Arial" w:hAnsi="Arial" w:eastAsia="Arial"/>
          <w:color w:val="CACACA"/>
          <w:spacing w:val="-6"/>
          <w:w w:val="50"/>
          <w:sz w:val="15"/>
          <w:shd w:fill="DFDFDF" w:color="auto" w:val="clear"/>
        </w:rPr>
        <w:t> </w:t>
      </w:r>
      <w:r>
        <w:rPr>
          <w:rFonts w:ascii="Arial" w:hAnsi="Arial" w:eastAsia="Arial"/>
          <w:color w:val="CACACA"/>
          <w:spacing w:val="-6"/>
          <w:w w:val="50"/>
          <w:sz w:val="15"/>
        </w:rPr>
        <w:t> </w:t>
      </w:r>
      <w:r>
        <w:rPr>
          <w:rFonts w:ascii="Arial" w:hAnsi="Arial" w:eastAsia="Arial"/>
          <w:color w:val="CACACA"/>
          <w:spacing w:val="-4"/>
          <w:w w:val="105"/>
          <w:sz w:val="15"/>
        </w:rPr>
        <w:t>I</w:t>
      </w:r>
      <w:r>
        <w:rPr>
          <w:rFonts w:ascii="Arial" w:hAnsi="Arial" w:eastAsia="Arial"/>
          <w:color w:val="000000"/>
          <w:spacing w:val="-4"/>
          <w:w w:val="105"/>
          <w:sz w:val="15"/>
        </w:rPr>
        <w:t>I</w:t>
      </w:r>
      <w:r>
        <w:rPr>
          <w:rFonts w:ascii="Arial" w:hAnsi="Arial" w:eastAsia="Arial"/>
          <w:color w:val="CACACA"/>
          <w:spacing w:val="-4"/>
          <w:w w:val="105"/>
          <w:sz w:val="15"/>
        </w:rPr>
        <w:t>II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0"/>
        <w:rPr>
          <w:rFonts w:ascii="Arial"/>
          <w:sz w:val="19"/>
        </w:rPr>
      </w:pPr>
    </w:p>
    <w:p>
      <w:pPr>
        <w:spacing w:line="324" w:lineRule="exact" w:before="1"/>
        <w:ind w:left="905" w:right="0" w:firstLine="0"/>
        <w:jc w:val="left"/>
        <w:rPr>
          <w:sz w:val="34"/>
        </w:rPr>
      </w:pPr>
      <w:r>
        <w:rPr>
          <w:color w:val="525252"/>
          <w:w w:val="85"/>
          <w:sz w:val="34"/>
        </w:rPr>
        <w:t>棘</w:t>
      </w:r>
      <w:r>
        <w:rPr>
          <w:color w:val="525252"/>
          <w:w w:val="85"/>
          <w:sz w:val="34"/>
        </w:rPr>
        <w:t>球</w:t>
      </w:r>
      <w:r>
        <w:rPr>
          <w:color w:val="525252"/>
          <w:w w:val="85"/>
          <w:sz w:val="34"/>
        </w:rPr>
        <w:t>绛</w:t>
      </w:r>
      <w:r>
        <w:rPr>
          <w:color w:val="525252"/>
          <w:w w:val="85"/>
          <w:sz w:val="34"/>
        </w:rPr>
        <w:t>虫</w:t>
      </w:r>
      <w:r>
        <w:rPr>
          <w:color w:val="757575"/>
          <w:w w:val="85"/>
          <w:sz w:val="34"/>
        </w:rPr>
        <w:t>（</w:t>
      </w:r>
      <w:r>
        <w:rPr>
          <w:color w:val="9C9C9C"/>
          <w:w w:val="85"/>
          <w:sz w:val="34"/>
        </w:rPr>
        <w:t>一</w:t>
      </w:r>
      <w:r>
        <w:rPr>
          <w:color w:val="525252"/>
          <w:w w:val="85"/>
          <w:sz w:val="34"/>
        </w:rPr>
        <w:t>种</w:t>
      </w:r>
      <w:r>
        <w:rPr>
          <w:color w:val="525252"/>
          <w:w w:val="85"/>
          <w:sz w:val="34"/>
        </w:rPr>
        <w:t>绛</w:t>
      </w:r>
      <w:r>
        <w:rPr>
          <w:color w:val="525252"/>
          <w:w w:val="85"/>
          <w:sz w:val="34"/>
        </w:rPr>
        <w:t>虫</w:t>
      </w:r>
      <w:r>
        <w:rPr>
          <w:color w:val="757575"/>
          <w:spacing w:val="-10"/>
          <w:w w:val="85"/>
          <w:sz w:val="34"/>
        </w:rPr>
        <w:t>）</w:t>
      </w:r>
    </w:p>
    <w:p>
      <w:pPr>
        <w:spacing w:line="883" w:lineRule="exact" w:before="0"/>
        <w:ind w:left="794" w:right="0" w:firstLine="0"/>
        <w:jc w:val="left"/>
        <w:rPr>
          <w:sz w:val="57"/>
        </w:rPr>
      </w:pPr>
      <w:r>
        <w:rPr/>
        <w:pict>
          <v:group style="position:absolute;margin-left:41.895546pt;margin-top:11.715694pt;width:616.65pt;height:170.2pt;mso-position-horizontal-relative:page;mso-position-vertical-relative:paragraph;z-index:-21345792" id="docshapegroup886" coordorigin="838,234" coordsize="12333,3404">
            <v:shape style="position:absolute;left:837;top:234;width:12182;height:3404" type="#_x0000_t75" id="docshape887" stroked="false">
              <v:imagedata r:id="rId352" o:title=""/>
            </v:shape>
            <v:shape style="position:absolute;left:3201;top:3165;width:1848;height:151" type="#_x0000_t75" id="docshape888" stroked="false">
              <v:imagedata r:id="rId353" o:title=""/>
            </v:shape>
            <v:shape style="position:absolute;left:5586;top:3165;width:3438;height:151" type="#_x0000_t75" id="docshape889" stroked="false">
              <v:imagedata r:id="rId354" o:title=""/>
            </v:shape>
            <v:shape style="position:absolute;left:5586;top:2671;width:3588;height:215" type="#_x0000_t75" id="docshape890" stroked="false">
              <v:imagedata r:id="rId355" o:title=""/>
            </v:shape>
            <v:shape style="position:absolute;left:9345;top:2671;width:559;height:215" type="#_x0000_t75" id="docshape891" stroked="false">
              <v:imagedata r:id="rId356" o:title=""/>
            </v:shape>
            <v:shape style="position:absolute;left:10420;top:2671;width:2751;height:838" type="#_x0000_t75" id="docshape892" stroked="false">
              <v:imagedata r:id="rId357" o:title=""/>
            </v:shape>
            <v:shape style="position:absolute;left:2337;top:305;width:10121;height:3222" id="docshape893" coordorigin="2337,306" coordsize="10121,3222" path="m2359,1128l2337,1128,2337,1338,2359,1338,2359,1128xm2472,934l2439,934,2439,1400,2472,1400,2472,934xm2643,2921l2611,2921,2611,3130,2643,3130,2643,2921xm3376,685l3311,685,3311,1128,3291,1128,3291,667,3173,667,3173,1486,3291,1486,3291,1338,3311,1338,3311,1401,3376,1401,3376,685xm3435,3318l3384,3318,3384,3528,3435,3528,3435,3318xm3533,306l3512,306,3512,987,3533,987,3533,306xm3725,2921l3637,2921,3637,3130,3725,3130,3725,2921xm3812,2857l3754,2857,3754,3121,3812,3121,3812,2857xm3815,3318l3614,3318,3614,3528,3815,3528,3815,3318xm3969,3318l3884,3318,3884,3398,3826,3398,3826,3492,3884,3492,3884,3528,3969,3528,3969,3318xm4645,3318l4351,3318,4351,3528,4645,3528,4645,3318xm4753,3255l4721,3255,4721,3519,4753,3519,4753,3255xm4978,3318l4771,3318,4771,3528,4978,3528,4978,3318xm5291,2921l5253,2921,5253,3130,5291,3130,5291,2921xm5421,685l5410,685,5410,1401,5421,1401,5421,685xm6121,2921l6099,2921,6099,3130,6121,3130,6121,2921xm6266,2857l6234,2857,6234,3121,6266,3121,6266,2857xm6381,2396l6349,2396,6349,2660,6381,2660,6381,2396xm6925,2459l6646,2459,6646,2669,6925,2669,6925,2459xm7109,2459l7087,2459,7087,2669,7109,2669,7109,2459xm7627,2396l7584,2396,7584,2459,7290,2459,7290,2669,7607,2669,7607,2660,7627,2660,7627,2396xm8042,2921l7999,2921,7999,3130,8042,3130,8042,2921xm8216,2921l8194,2921,8194,3130,8216,3130,8216,2921xm8257,2459l7763,2459,7763,2669,8257,2669,8257,2459xm8354,306l8333,306,8333,987,8354,987,8354,306xm8356,1332l8313,1332,8313,1542,8356,1542,8356,1332xm9109,1332l9098,1332,9098,1542,9109,1542,9109,1332xm9292,2921l9204,2921,9204,3130,9292,3130,9292,2921xm10113,2879l10070,2879,10070,3117,10113,3117,10113,2879xm10160,2921l10117,2921,10117,3130,10160,3130,10160,2921xm10182,1419l10129,1419,10129,1504,10182,1504,10182,1419xm10284,3044l10220,3044,10220,3086,10284,3086,10284,3044xm10337,2396l10327,2396,10327,2660,10337,2660,10337,2396xm10418,1332l10396,1332,10396,1542,10418,1542,10418,1332xm11219,1332l11176,1332,11176,1542,11219,1542,11219,1332xm11492,1419l11428,1419,11428,1504,11492,1504,11492,1419xm12254,1332l12215,1332,12215,1542,12254,1542,12254,1332xm12275,2396l12108,2396,12108,2459,12050,2459,12050,2669,12133,2669,12133,2660,12275,2660,12275,2396xm12458,1332l12408,1332,12408,1542,12458,1542,12458,1332xe" filled="true" fillcolor="#dfdfdf" stroked="false">
              <v:path arrowok="t"/>
              <v:fill type="solid"/>
            </v:shape>
            <v:rect style="position:absolute;left:5392;top:3254;width:22;height:265" id="docshape894" filled="true" fillcolor="#d1d1d1" stroked="false">
              <v:fill type="solid"/>
            </v:rect>
            <v:rect style="position:absolute;left:7612;top:3318;width:119;height:210" id="docshape895" filled="true" fillcolor="#dfdfdf" stroked="false">
              <v:fill type="solid"/>
            </v:rect>
            <v:rect style="position:absolute;left:7761;top:3318;width:11;height:210" id="docshape896" filled="true" fillcolor="#d1d1d1" stroked="false">
              <v:fill type="solid"/>
            </v:rect>
            <v:shape style="position:absolute;left:7796;top:3318;width:2100;height:210" id="docshape897" coordorigin="7796,3318" coordsize="2100,210" path="m7874,3318l7796,3318,7796,3528,7874,3528,7874,3318xm8277,3318l8255,3318,8255,3528,8277,3528,8277,3318xm8336,3318l8325,3318,8325,3528,8336,3528,8336,3318xm9896,3318l9650,3318,9650,3528,9896,3528,9896,3318xe" filled="true" fillcolor="#dfdfd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69.860413pt;margin-top:12.25247pt;width:378.65pt;height:167.5pt;mso-position-horizontal-relative:page;mso-position-vertical-relative:paragraph;z-index:16199168" id="docshapegroup898" coordorigin="13397,245" coordsize="7573,3350">
            <v:shape style="position:absolute;left:13428;top:255;width:7542;height:3339" type="#_x0000_t75" id="docshape899" stroked="false">
              <v:imagedata r:id="rId358" o:title=""/>
            </v:shape>
            <v:shape style="position:absolute;left:13406;top:245;width:2815;height:2169" type="#_x0000_t75" id="docshape900" stroked="false">
              <v:imagedata r:id="rId359" o:title=""/>
            </v:shape>
            <v:shape style="position:absolute;left:13849;top:1268;width:5201;height:1683" id="docshape901" coordorigin="13850,1269" coordsize="5201,1683" path="m13871,1269l13850,1269,13850,1533,13871,1533,13871,1269xm13942,1269l13921,1269,13921,1533,13942,1533,13942,1269xm14099,2475l14078,2475,14078,2951,14099,2951,14099,2475xm14911,1332l14879,1332,14879,1542,14911,1542,14911,1332xm14952,1269l14930,1269,14930,1533,14952,1533,14952,1269xm15636,2475l15615,2475,15615,2951,15636,2951,15636,2475xm15689,1269l15678,1269,15678,1533,15689,1533,15689,1269xm15878,1332l15827,1332,15827,1542,15878,1542,15878,1332xm15953,1332l15910,1332,15910,1542,15953,1542,15953,1332xm16101,2459l16090,2459,16090,2669,16101,2669,16101,2459xm16206,1332l16163,1332,16163,1542,16206,1542,16206,1332xm19050,2539l19007,2539,19007,2643,19050,2643,19050,2539xe" filled="true" fillcolor="#dfdfdf" stroked="false">
              <v:path arrowok="t"/>
              <v:fill type="solid"/>
            </v:shape>
            <v:shape style="position:absolute;left:13423;top:1312;width:2839;height:222" type="#_x0000_t202" id="docshape9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15"/>
                      </w:rPr>
                    </w:pPr>
                    <w:r>
                      <w:rPr>
                        <w:color w:val="ACACAC"/>
                        <w:w w:val="60"/>
                        <w:sz w:val="22"/>
                        <w:shd w:fill="DFDFDF" w:color="auto" w:val="clear"/>
                      </w:rPr>
                      <w:t>．</w:t>
                    </w:r>
                    <w:r>
                      <w:rPr>
                        <w:color w:val="ACACAC"/>
                        <w:w w:val="60"/>
                        <w:sz w:val="22"/>
                        <w:shd w:fill="DFDFDF" w:color="auto" w:val="clear"/>
                      </w:rPr>
                      <w:t>一</w:t>
                    </w:r>
                    <w:r>
                      <w:rPr>
                        <w:color w:val="757575"/>
                        <w:w w:val="60"/>
                        <w:sz w:val="22"/>
                        <w:shd w:fill="DFDFDF" w:color="auto" w:val="clear"/>
                      </w:rPr>
                      <w:t>,</w:t>
                    </w:r>
                    <w:r>
                      <w:rPr>
                        <w:color w:val="CACACA"/>
                        <w:w w:val="60"/>
                        <w:sz w:val="22"/>
                        <w:shd w:fill="DFDFDF" w:color="auto" w:val="clear"/>
                      </w:rPr>
                      <w:t>·</w:t>
                    </w:r>
                    <w:r>
                      <w:rPr>
                        <w:color w:val="CACACA"/>
                        <w:w w:val="60"/>
                        <w:sz w:val="22"/>
                      </w:rPr>
                      <w:t>:</w:t>
                    </w:r>
                    <w:r>
                      <w:rPr>
                        <w:color w:val="000000"/>
                        <w:w w:val="60"/>
                        <w:sz w:val="22"/>
                      </w:rPr>
                      <w:t>.</w:t>
                    </w:r>
                    <w:r>
                      <w:rPr>
                        <w:color w:val="CACACA"/>
                        <w:w w:val="60"/>
                        <w:sz w:val="22"/>
                      </w:rPr>
                      <w:t>.</w:t>
                    </w:r>
                    <w:r>
                      <w:rPr>
                        <w:color w:val="898989"/>
                        <w:w w:val="60"/>
                        <w:sz w:val="22"/>
                      </w:rPr>
                      <w:t>..</w:t>
                    </w:r>
                    <w:r>
                      <w:rPr>
                        <w:color w:val="CACACA"/>
                        <w:spacing w:val="-45"/>
                        <w:w w:val="60"/>
                        <w:sz w:val="22"/>
                        <w:shd w:fill="DFDFDF" w:color="auto" w:val="clear"/>
                      </w:rPr>
                      <w:t> </w:t>
                    </w:r>
                    <w:r>
                      <w:rPr>
                        <w:color w:val="ACACAC"/>
                        <w:w w:val="60"/>
                        <w:sz w:val="22"/>
                      </w:rPr>
                      <w:t>,</w:t>
                    </w:r>
                    <w:r>
                      <w:rPr>
                        <w:color w:val="CACACA"/>
                        <w:w w:val="60"/>
                        <w:sz w:val="22"/>
                        <w:shd w:fill="DFDFDF" w:color="auto" w:val="clear"/>
                      </w:rPr>
                      <w:t>·</w:t>
                    </w:r>
                    <w:r>
                      <w:rPr>
                        <w:color w:val="ACACAC"/>
                        <w:w w:val="60"/>
                        <w:sz w:val="22"/>
                        <w:shd w:fill="DFDFDF" w:color="auto" w:val="clear"/>
                      </w:rPr>
                      <w:t>,江</w:t>
                    </w:r>
                    <w:r>
                      <w:rPr>
                        <w:color w:val="898989"/>
                        <w:w w:val="60"/>
                        <w:sz w:val="22"/>
                      </w:rPr>
                      <w:t>认</w:t>
                    </w:r>
                    <w:r>
                      <w:rPr>
                        <w:color w:val="BABABA"/>
                        <w:w w:val="60"/>
                        <w:sz w:val="22"/>
                        <w:shd w:fill="DFDFDF" w:color="auto" w:val="clear"/>
                      </w:rPr>
                      <w:t>，</w:t>
                    </w:r>
                    <w:r>
                      <w:rPr>
                        <w:color w:val="BABABA"/>
                        <w:w w:val="60"/>
                        <w:sz w:val="22"/>
                        <w:shd w:fill="DFDFDF" w:color="auto" w:val="clear"/>
                      </w:rPr>
                      <w:t>工</w:t>
                    </w:r>
                    <w:r>
                      <w:rPr>
                        <w:color w:val="606060"/>
                        <w:w w:val="60"/>
                        <w:sz w:val="22"/>
                      </w:rPr>
                      <w:t>必</w:t>
                    </w:r>
                    <w:r>
                      <w:rPr>
                        <w:rFonts w:ascii="Arial" w:hAnsi="Arial" w:eastAsia="Arial"/>
                        <w:color w:val="ACACAC"/>
                        <w:w w:val="60"/>
                        <w:sz w:val="15"/>
                      </w:rPr>
                      <w:t>1</w:t>
                    </w:r>
                    <w:r>
                      <w:rPr>
                        <w:color w:val="ACACAC"/>
                        <w:w w:val="60"/>
                        <w:sz w:val="22"/>
                      </w:rPr>
                      <w:t>，</w:t>
                    </w:r>
                    <w:r>
                      <w:rPr>
                        <w:color w:val="898989"/>
                        <w:w w:val="60"/>
                        <w:sz w:val="22"/>
                      </w:rPr>
                      <w:t>归</w:t>
                    </w:r>
                    <w:r>
                      <w:rPr>
                        <w:color w:val="CACACA"/>
                        <w:w w:val="60"/>
                        <w:sz w:val="22"/>
                        <w:shd w:fill="DFDFDF" w:color="auto" w:val="clear"/>
                      </w:rPr>
                      <w:t>、</w:t>
                    </w:r>
                    <w:r>
                      <w:rPr>
                        <w:color w:val="606060"/>
                        <w:w w:val="60"/>
                        <w:sz w:val="22"/>
                      </w:rPr>
                      <w:t>．</w:t>
                    </w:r>
                    <w:r>
                      <w:rPr>
                        <w:color w:val="606060"/>
                        <w:spacing w:val="5"/>
                        <w:sz w:val="22"/>
                      </w:rPr>
                      <w:t> </w:t>
                    </w:r>
                    <w:r>
                      <w:rPr>
                        <w:color w:val="424242"/>
                        <w:w w:val="60"/>
                        <w:sz w:val="22"/>
                      </w:rPr>
                      <w:t>．</w:t>
                    </w:r>
                    <w:r>
                      <w:rPr>
                        <w:color w:val="CACACA"/>
                        <w:w w:val="60"/>
                        <w:sz w:val="22"/>
                      </w:rPr>
                      <w:t>＇</w:t>
                    </w:r>
                    <w:r>
                      <w:rPr>
                        <w:rFonts w:ascii="Arial" w:hAnsi="Arial" w:eastAsia="Arial"/>
                        <w:color w:val="CACACA"/>
                        <w:w w:val="60"/>
                        <w:sz w:val="15"/>
                      </w:rPr>
                      <w:t>I'</w:t>
                    </w:r>
                    <w:r>
                      <w:rPr>
                        <w:color w:val="424242"/>
                        <w:w w:val="60"/>
                        <w:sz w:val="5"/>
                      </w:rPr>
                      <w:t>扯</w:t>
                    </w:r>
                    <w:r>
                      <w:rPr>
                        <w:rFonts w:ascii="Arial" w:hAnsi="Arial" w:eastAsia="Arial"/>
                        <w:color w:val="BABABA"/>
                        <w:w w:val="60"/>
                        <w:sz w:val="15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606060"/>
                        <w:w w:val="60"/>
                        <w:sz w:val="15"/>
                      </w:rPr>
                      <w:t>..</w:t>
                    </w:r>
                    <w:r>
                      <w:rPr>
                        <w:rFonts w:ascii="Arial" w:hAnsi="Arial" w:eastAsia="Arial"/>
                        <w:color w:val="606060"/>
                        <w:spacing w:val="72"/>
                        <w:w w:val="150"/>
                        <w:sz w:val="15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ACACA"/>
                        <w:spacing w:val="-5"/>
                        <w:w w:val="60"/>
                        <w:sz w:val="15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13397;top:2382;width:3495;height:294" type="#_x0000_t202" id="docshape903" filled="false" stroked="false">
              <v:textbox inset="0,0,0,0">
                <w:txbxContent>
                  <w:p>
                    <w:pPr>
                      <w:tabs>
                        <w:tab w:pos="1661" w:val="left" w:leader="none"/>
                      </w:tabs>
                      <w:spacing w:line="293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24242"/>
                        <w:w w:val="140"/>
                        <w:sz w:val="29"/>
                      </w:rPr>
                      <w:t>吐</w:t>
                    </w:r>
                    <w:r>
                      <w:rPr>
                        <w:color w:val="424242"/>
                        <w:w w:val="140"/>
                        <w:sz w:val="29"/>
                      </w:rPr>
                      <w:t>如</w:t>
                    </w:r>
                    <w:r>
                      <w:rPr>
                        <w:color w:val="757575"/>
                        <w:spacing w:val="-10"/>
                        <w:w w:val="140"/>
                        <w:sz w:val="29"/>
                      </w:rPr>
                      <w:t>心</w:t>
                    </w:r>
                    <w:r>
                      <w:rPr>
                        <w:color w:val="757575"/>
                        <w:sz w:val="29"/>
                      </w:rPr>
                      <w:tab/>
                    </w:r>
                    <w:r>
                      <w:rPr>
                        <w:color w:val="898989"/>
                        <w:w w:val="145"/>
                        <w:sz w:val="29"/>
                      </w:rPr>
                      <w:t>丑</w:t>
                    </w:r>
                    <w:r>
                      <w:rPr>
                        <w:color w:val="898989"/>
                        <w:spacing w:val="-19"/>
                        <w:w w:val="145"/>
                        <w:sz w:val="29"/>
                      </w:rPr>
                      <w:t> </w:t>
                    </w:r>
                    <w:r>
                      <w:rPr>
                        <w:color w:val="898989"/>
                        <w:w w:val="145"/>
                        <w:sz w:val="29"/>
                      </w:rPr>
                      <w:t>沁</w:t>
                    </w:r>
                    <w:r>
                      <w:rPr>
                        <w:rFonts w:ascii="Arial" w:eastAsia="Arial"/>
                        <w:color w:val="424242"/>
                        <w:w w:val="145"/>
                        <w:sz w:val="15"/>
                      </w:rPr>
                      <w:t>,</w:t>
                    </w:r>
                    <w:r>
                      <w:rPr>
                        <w:rFonts w:ascii="Arial" w:eastAsia="Arial"/>
                        <w:color w:val="CACACA"/>
                        <w:w w:val="145"/>
                        <w:sz w:val="15"/>
                      </w:rPr>
                      <w:t>1</w:t>
                    </w:r>
                    <w:r>
                      <w:rPr>
                        <w:color w:val="CACACA"/>
                        <w:w w:val="145"/>
                        <w:sz w:val="22"/>
                        <w:shd w:fill="DFDFDF" w:color="auto" w:val="clear"/>
                      </w:rPr>
                      <w:t>平</w:t>
                    </w:r>
                    <w:r>
                      <w:rPr>
                        <w:color w:val="CACACA"/>
                        <w:spacing w:val="-4"/>
                        <w:w w:val="145"/>
                        <w:sz w:val="22"/>
                      </w:rPr>
                      <w:t>'</w:t>
                    </w:r>
                    <w:r>
                      <w:rPr>
                        <w:color w:val="424242"/>
                        <w:spacing w:val="-4"/>
                        <w:w w:val="145"/>
                        <w:sz w:val="22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14077;top:2554;width:1616;height:401" type="#_x0000_t202" id="docshape904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ACACAC"/>
                        <w:w w:val="50"/>
                        <w:sz w:val="40"/>
                      </w:rPr>
                      <w:t>．</w:t>
                    </w:r>
                    <w:r>
                      <w:rPr>
                        <w:color w:val="525252"/>
                        <w:w w:val="50"/>
                        <w:sz w:val="40"/>
                      </w:rPr>
                      <w:t>．</w:t>
                    </w:r>
                    <w:r>
                      <w:rPr>
                        <w:color w:val="525252"/>
                        <w:w w:val="50"/>
                        <w:sz w:val="40"/>
                      </w:rPr>
                      <w:t>百</w:t>
                    </w:r>
                    <w:r>
                      <w:rPr>
                        <w:color w:val="ACACAC"/>
                        <w:w w:val="50"/>
                        <w:sz w:val="40"/>
                        <w:shd w:fill="DFDFDF" w:color="auto" w:val="clear"/>
                      </w:rPr>
                      <w:t>．＂</w:t>
                    </w:r>
                    <w:r>
                      <w:rPr>
                        <w:color w:val="2D2D2D"/>
                        <w:w w:val="50"/>
                        <w:sz w:val="40"/>
                      </w:rPr>
                      <w:t>-</w:t>
                    </w:r>
                    <w:r>
                      <w:rPr>
                        <w:color w:val="757575"/>
                        <w:spacing w:val="-2"/>
                        <w:w w:val="50"/>
                        <w:sz w:val="40"/>
                      </w:rPr>
                      <w:t>...</w:t>
                    </w:r>
                    <w:r>
                      <w:rPr>
                        <w:color w:val="ACACAC"/>
                        <w:spacing w:val="-2"/>
                        <w:w w:val="50"/>
                        <w:sz w:val="40"/>
                        <w:shd w:fill="DFDFDF" w:color="auto" w:val="clear"/>
                      </w:rPr>
                      <w:t>,</w:t>
                    </w:r>
                    <w:r>
                      <w:rPr>
                        <w:color w:val="ACACAC"/>
                        <w:spacing w:val="-2"/>
                        <w:w w:val="50"/>
                        <w:sz w:val="40"/>
                      </w:rPr>
                      <w:t>.</w:t>
                    </w:r>
                    <w:r>
                      <w:rPr>
                        <w:color w:val="525252"/>
                        <w:spacing w:val="-2"/>
                        <w:w w:val="50"/>
                        <w:sz w:val="40"/>
                      </w:rPr>
                      <w:t>,</w:t>
                    </w:r>
                    <w:r>
                      <w:rPr>
                        <w:color w:val="BABABA"/>
                        <w:spacing w:val="-2"/>
                        <w:w w:val="50"/>
                        <w:sz w:val="4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7428;top:2546;width:205;height:88" type="#_x0000_t202" id="docshape905" filled="false" stroked="false">
              <v:textbox inset="0,0,0,0">
                <w:txbxContent>
                  <w:p>
                    <w:pPr>
                      <w:spacing w:line="88" w:lineRule="exact" w:before="0"/>
                      <w:ind w:left="0" w:right="0" w:firstLine="0"/>
                      <w:jc w:val="left"/>
                      <w:rPr>
                        <w:rFonts w:ascii="Arial"/>
                        <w:sz w:val="8"/>
                      </w:rPr>
                    </w:pPr>
                    <w:r>
                      <w:rPr>
                        <w:rFonts w:ascii="Arial"/>
                        <w:color w:val="BABABA"/>
                        <w:spacing w:val="-5"/>
                        <w:w w:val="140"/>
                        <w:sz w:val="8"/>
                        <w:shd w:fill="DFDFDF" w:color="auto" w:val="clear"/>
                      </w:rPr>
                      <w:t>,nm</w:t>
                    </w:r>
                  </w:p>
                </w:txbxContent>
              </v:textbox>
              <w10:wrap type="none"/>
            </v:shape>
            <v:shape style="position:absolute;left:18623;top:2428;width:609;height:237" type="#_x0000_t202" id="docshape906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15"/>
                      </w:rPr>
                    </w:pPr>
                    <w:r>
                      <w:rPr>
                        <w:color w:val="BABABA"/>
                        <w:w w:val="165"/>
                        <w:sz w:val="23"/>
                        <w:shd w:fill="DFDFDF" w:color="auto" w:val="clear"/>
                      </w:rPr>
                      <w:t>一</w:t>
                    </w:r>
                    <w:r>
                      <w:rPr>
                        <w:rFonts w:ascii="Arial" w:eastAsia="Arial"/>
                        <w:color w:val="BABABA"/>
                        <w:spacing w:val="-5"/>
                        <w:w w:val="165"/>
                        <w:sz w:val="8"/>
                      </w:rPr>
                      <w:t>1</w:t>
                    </w:r>
                    <w:r>
                      <w:rPr>
                        <w:rFonts w:ascii="Arial" w:eastAsia="Arial"/>
                        <w:color w:val="BABABA"/>
                        <w:spacing w:val="-5"/>
                        <w:w w:val="165"/>
                        <w:sz w:val="15"/>
                        <w:shd w:fill="DFDFDF" w:color="auto" w:val="clear"/>
                      </w:rPr>
                      <w:t>~</w:t>
                    </w:r>
                  </w:p>
                </w:txbxContent>
              </v:textbox>
              <w10:wrap type="none"/>
            </v:shape>
            <v:shape style="position:absolute;left:19753;top:2475;width:247;height:176" type="#_x0000_t202" id="docshape90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 w:hAnsi="Arial"/>
                        <w:sz w:val="15"/>
                      </w:rPr>
                    </w:pPr>
                    <w:r>
                      <w:rPr>
                        <w:rFonts w:ascii="Arial" w:hAnsi="Arial"/>
                        <w:color w:val="CACACA"/>
                        <w:spacing w:val="-5"/>
                        <w:w w:val="170"/>
                        <w:sz w:val="15"/>
                        <w:shd w:fill="DFDFDF" w:color="auto" w:val="clear"/>
                      </w:rPr>
                      <w:t>,,</w:t>
                    </w:r>
                    <w:r>
                      <w:rPr>
                        <w:rFonts w:ascii="Arial" w:hAnsi="Arial"/>
                        <w:color w:val="CACACA"/>
                        <w:spacing w:val="-5"/>
                        <w:w w:val="170"/>
                        <w:sz w:val="15"/>
                      </w:rPr>
                      <w:t>”</w:t>
                    </w:r>
                  </w:p>
                </w:txbxContent>
              </v:textbox>
              <w10:wrap type="none"/>
            </v:shape>
            <v:shape style="position:absolute;left:20485;top:2440;width:443;height:222" type="#_x0000_t202" id="docshape908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rFonts w:ascii="Arial" w:hAnsi="Arial"/>
                        <w:color w:val="CACACA"/>
                        <w:spacing w:val="-2"/>
                        <w:w w:val="125"/>
                        <w:sz w:val="15"/>
                        <w:shd w:fill="DFDFDF" w:color="auto" w:val="clear"/>
                      </w:rPr>
                      <w:t>“1</w:t>
                    </w:r>
                    <w:r>
                      <w:rPr>
                        <w:rFonts w:ascii="Arial" w:hAnsi="Arial"/>
                        <w:color w:val="CACACA"/>
                        <w:spacing w:val="-2"/>
                        <w:w w:val="125"/>
                        <w:sz w:val="15"/>
                      </w:rPr>
                      <w:t>1</w:t>
                    </w:r>
                    <w:r>
                      <w:rPr>
                        <w:color w:val="CACACA"/>
                        <w:spacing w:val="-2"/>
                        <w:w w:val="125"/>
                        <w:sz w:val="22"/>
                        <w:shd w:fill="DFDFDF" w:color="auto" w:val="clear"/>
                      </w:rPr>
                      <w:t>i</w:t>
                    </w:r>
                    <w:r>
                      <w:rPr>
                        <w:color w:val="CACACA"/>
                        <w:spacing w:val="-2"/>
                        <w:w w:val="125"/>
                        <w:sz w:val="22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58.659912pt;margin-top:36.46051pt;width:4.75pt;height:34.4pt;mso-position-horizontal-relative:page;mso-position-vertical-relative:paragraph;z-index:-21331456" type="#_x0000_t202" id="docshape909" filled="false" stroked="false">
            <v:textbox inset="0,0,0,0">
              <w:txbxContent>
                <w:p>
                  <w:pPr>
                    <w:spacing w:line="686" w:lineRule="exact" w:before="0"/>
                    <w:ind w:left="0" w:right="0" w:firstLine="0"/>
                    <w:jc w:val="left"/>
                    <w:rPr>
                      <w:rFonts w:ascii="Arial"/>
                      <w:sz w:val="61"/>
                    </w:rPr>
                  </w:pPr>
                  <w:r>
                    <w:rPr>
                      <w:rFonts w:ascii="Arial"/>
                      <w:color w:val="ACACAC"/>
                      <w:w w:val="69"/>
                      <w:sz w:val="61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color w:val="606060"/>
          <w:w w:val="70"/>
          <w:sz w:val="40"/>
        </w:rPr>
        <w:t>世</w:t>
      </w:r>
      <w:r>
        <w:rPr>
          <w:color w:val="606060"/>
          <w:w w:val="70"/>
          <w:sz w:val="40"/>
        </w:rPr>
        <w:t>界</w:t>
      </w:r>
      <w:r>
        <w:rPr>
          <w:rFonts w:ascii="Arial" w:eastAsia="Arial"/>
          <w:color w:val="606060"/>
          <w:w w:val="70"/>
          <w:sz w:val="103"/>
        </w:rPr>
        <w:t>E</w:t>
      </w:r>
      <w:r>
        <w:rPr>
          <w:color w:val="606060"/>
          <w:w w:val="70"/>
          <w:sz w:val="57"/>
        </w:rPr>
        <w:t>养</w:t>
      </w:r>
      <w:r>
        <w:rPr>
          <w:color w:val="606060"/>
          <w:w w:val="70"/>
          <w:sz w:val="57"/>
        </w:rPr>
        <w:t>气</w:t>
      </w:r>
      <w:r>
        <w:rPr>
          <w:color w:val="606060"/>
          <w:w w:val="70"/>
          <w:sz w:val="57"/>
        </w:rPr>
        <w:t>他</w:t>
      </w:r>
      <w:r>
        <w:rPr>
          <w:color w:val="606060"/>
          <w:w w:val="70"/>
          <w:sz w:val="57"/>
        </w:rPr>
        <w:t>胜</w:t>
      </w:r>
      <w:r>
        <w:rPr>
          <w:color w:val="BABABA"/>
          <w:w w:val="70"/>
          <w:sz w:val="57"/>
        </w:rPr>
        <w:t>，</w:t>
      </w:r>
      <w:r>
        <w:rPr>
          <w:color w:val="525252"/>
          <w:w w:val="70"/>
          <w:sz w:val="57"/>
        </w:rPr>
        <w:t>畜</w:t>
      </w:r>
      <w:r>
        <w:rPr>
          <w:rFonts w:ascii="Arial" w:eastAsia="Arial"/>
          <w:color w:val="CACACA"/>
          <w:w w:val="70"/>
          <w:sz w:val="61"/>
          <w:shd w:fill="DFDFDF" w:color="auto" w:val="clear"/>
        </w:rPr>
        <w:t>llll</w:t>
      </w:r>
      <w:r>
        <w:rPr>
          <w:rFonts w:ascii="Arial" w:eastAsia="Arial"/>
          <w:color w:val="CACACA"/>
          <w:w w:val="70"/>
          <w:sz w:val="61"/>
        </w:rPr>
        <w:t>I</w:t>
      </w:r>
      <w:r>
        <w:rPr>
          <w:color w:val="606060"/>
          <w:w w:val="70"/>
          <w:sz w:val="61"/>
        </w:rPr>
        <w:t>薯</w:t>
      </w:r>
      <w:r>
        <w:rPr>
          <w:color w:val="606060"/>
          <w:w w:val="70"/>
          <w:sz w:val="61"/>
        </w:rPr>
        <w:t>祁</w:t>
      </w:r>
      <w:r>
        <w:rPr>
          <w:color w:val="606060"/>
          <w:w w:val="70"/>
          <w:sz w:val="61"/>
        </w:rPr>
        <w:t>也</w:t>
      </w:r>
      <w:r>
        <w:rPr>
          <w:color w:val="606060"/>
          <w:w w:val="70"/>
          <w:sz w:val="61"/>
        </w:rPr>
        <w:t>畴</w:t>
      </w:r>
      <w:r>
        <w:rPr>
          <w:rFonts w:ascii="Arial" w:eastAsia="Arial"/>
          <w:color w:val="ACACAC"/>
          <w:w w:val="70"/>
          <w:sz w:val="51"/>
          <w:shd w:fill="DFDFDF" w:color="auto" w:val="clear"/>
        </w:rPr>
        <w:t>l</w:t>
      </w:r>
      <w:r>
        <w:rPr>
          <w:color w:val="757575"/>
          <w:w w:val="70"/>
          <w:sz w:val="57"/>
        </w:rPr>
        <w:t>孽</w:t>
      </w:r>
      <w:r>
        <w:rPr>
          <w:color w:val="757575"/>
          <w:w w:val="70"/>
          <w:sz w:val="57"/>
        </w:rPr>
        <w:t>吓</w:t>
      </w:r>
      <w:r>
        <w:rPr>
          <w:color w:val="757575"/>
          <w:w w:val="70"/>
          <w:sz w:val="57"/>
        </w:rPr>
        <w:t>便</w:t>
      </w:r>
      <w:r>
        <w:rPr>
          <w:color w:val="525252"/>
          <w:w w:val="70"/>
          <w:sz w:val="57"/>
        </w:rPr>
        <w:t>中</w:t>
      </w:r>
      <w:r>
        <w:rPr>
          <w:color w:val="ACACAC"/>
          <w:w w:val="70"/>
          <w:sz w:val="57"/>
        </w:rPr>
        <w:t>，</w:t>
      </w:r>
      <w:r>
        <w:rPr>
          <w:color w:val="757575"/>
          <w:spacing w:val="-5"/>
          <w:w w:val="70"/>
          <w:sz w:val="57"/>
        </w:rPr>
        <w:t>含伉</w:t>
      </w:r>
    </w:p>
    <w:p>
      <w:pPr>
        <w:spacing w:line="455" w:lineRule="exact" w:before="0"/>
        <w:ind w:left="891" w:right="0" w:firstLine="0"/>
        <w:jc w:val="left"/>
        <w:rPr>
          <w:sz w:val="60"/>
        </w:rPr>
      </w:pPr>
      <w:r>
        <w:rPr>
          <w:color w:val="525252"/>
          <w:w w:val="65"/>
          <w:sz w:val="61"/>
        </w:rPr>
        <w:t>麟</w:t>
      </w:r>
      <w:r>
        <w:rPr>
          <w:color w:val="525252"/>
          <w:spacing w:val="13"/>
          <w:w w:val="150"/>
          <w:sz w:val="61"/>
        </w:rPr>
        <w:t> </w:t>
      </w:r>
      <w:r>
        <w:rPr>
          <w:color w:val="757575"/>
          <w:spacing w:val="17"/>
          <w:w w:val="65"/>
          <w:sz w:val="61"/>
        </w:rPr>
        <w:t>地平</w:t>
      </w:r>
      <w:r>
        <w:rPr>
          <w:rFonts w:ascii="Arial" w:eastAsia="Arial"/>
          <w:color w:val="CACACA"/>
          <w:w w:val="65"/>
          <w:sz w:val="15"/>
        </w:rPr>
        <w:t>l</w:t>
      </w:r>
      <w:r>
        <w:rPr>
          <w:color w:val="9C9C9C"/>
          <w:w w:val="65"/>
          <w:sz w:val="43"/>
        </w:rPr>
        <w:t>j</w:t>
      </w:r>
      <w:r>
        <w:rPr>
          <w:rFonts w:ascii="Arial" w:eastAsia="Arial"/>
          <w:color w:val="CACACA"/>
          <w:w w:val="65"/>
          <w:sz w:val="35"/>
        </w:rPr>
        <w:t>l</w:t>
      </w:r>
      <w:r>
        <w:rPr>
          <w:color w:val="606060"/>
          <w:w w:val="65"/>
          <w:sz w:val="48"/>
        </w:rPr>
        <w:t>中东</w:t>
      </w:r>
      <w:r>
        <w:rPr>
          <w:color w:val="606060"/>
          <w:spacing w:val="56"/>
          <w:sz w:val="48"/>
        </w:rPr>
        <w:t> </w:t>
      </w:r>
      <w:r>
        <w:rPr>
          <w:color w:val="CACACA"/>
          <w:w w:val="65"/>
          <w:sz w:val="10"/>
        </w:rPr>
        <w:t>i</w:t>
      </w:r>
      <w:r>
        <w:rPr>
          <w:rFonts w:ascii="Arial" w:eastAsia="Arial"/>
          <w:color w:val="CACACA"/>
          <w:w w:val="65"/>
          <w:sz w:val="15"/>
        </w:rPr>
        <w:t>l</w:t>
      </w:r>
      <w:r>
        <w:rPr>
          <w:color w:val="CACACA"/>
          <w:w w:val="65"/>
          <w:sz w:val="60"/>
        </w:rPr>
        <w:t>卧</w:t>
      </w:r>
      <w:r>
        <w:rPr>
          <w:color w:val="757575"/>
          <w:w w:val="65"/>
          <w:sz w:val="60"/>
        </w:rPr>
        <w:t>祈</w:t>
      </w:r>
      <w:r>
        <w:rPr>
          <w:color w:val="757575"/>
          <w:w w:val="65"/>
          <w:sz w:val="60"/>
        </w:rPr>
        <w:t>浊</w:t>
      </w:r>
      <w:r>
        <w:rPr>
          <w:color w:val="757575"/>
          <w:w w:val="65"/>
          <w:sz w:val="60"/>
        </w:rPr>
        <w:t>间</w:t>
      </w:r>
      <w:r>
        <w:rPr>
          <w:color w:val="757575"/>
          <w:w w:val="65"/>
          <w:sz w:val="60"/>
        </w:rPr>
        <w:t>接</w:t>
      </w:r>
      <w:r>
        <w:rPr>
          <w:color w:val="BABABA"/>
          <w:w w:val="65"/>
          <w:sz w:val="60"/>
        </w:rPr>
        <w:t>，</w:t>
      </w:r>
      <w:r>
        <w:rPr>
          <w:color w:val="525252"/>
          <w:w w:val="65"/>
          <w:sz w:val="60"/>
        </w:rPr>
        <w:t>晨</w:t>
      </w:r>
      <w:r>
        <w:rPr>
          <w:color w:val="757575"/>
          <w:w w:val="65"/>
          <w:sz w:val="60"/>
        </w:rPr>
        <w:t>动</w:t>
      </w:r>
      <w:r>
        <w:rPr>
          <w:color w:val="525252"/>
          <w:w w:val="65"/>
          <w:sz w:val="60"/>
        </w:rPr>
        <w:t>物</w:t>
      </w:r>
      <w:r>
        <w:rPr>
          <w:color w:val="757575"/>
          <w:w w:val="65"/>
          <w:sz w:val="60"/>
        </w:rPr>
        <w:t>皮</w:t>
      </w:r>
      <w:r>
        <w:rPr>
          <w:color w:val="757575"/>
          <w:w w:val="65"/>
          <w:sz w:val="60"/>
        </w:rPr>
        <w:t>毛</w:t>
      </w:r>
      <w:r>
        <w:rPr>
          <w:rFonts w:ascii="Arial" w:eastAsia="Arial"/>
          <w:color w:val="BABABA"/>
          <w:w w:val="65"/>
          <w:sz w:val="15"/>
          <w:shd w:fill="DFDFDF" w:color="auto" w:val="clear"/>
        </w:rPr>
        <w:t>1</w:t>
      </w:r>
      <w:r>
        <w:rPr>
          <w:color w:val="606060"/>
          <w:w w:val="65"/>
          <w:sz w:val="60"/>
        </w:rPr>
        <w:t>可经</w:t>
      </w:r>
      <w:r>
        <w:rPr>
          <w:color w:val="606060"/>
          <w:spacing w:val="68"/>
          <w:w w:val="150"/>
          <w:sz w:val="60"/>
        </w:rPr>
        <w:t> </w:t>
      </w:r>
      <w:r>
        <w:rPr>
          <w:color w:val="606060"/>
          <w:spacing w:val="-10"/>
          <w:w w:val="65"/>
          <w:sz w:val="60"/>
        </w:rPr>
        <w:t>倩</w:t>
      </w:r>
    </w:p>
    <w:p>
      <w:pPr>
        <w:tabs>
          <w:tab w:pos="242" w:val="left" w:leader="none"/>
          <w:tab w:pos="2083" w:val="left" w:leader="none"/>
          <w:tab w:pos="2862" w:val="left" w:leader="none"/>
          <w:tab w:pos="3413" w:val="left" w:leader="none"/>
        </w:tabs>
        <w:spacing w:line="196" w:lineRule="exact" w:before="0"/>
        <w:ind w:left="0" w:right="557" w:firstLine="0"/>
        <w:jc w:val="center"/>
        <w:rPr>
          <w:sz w:val="22"/>
        </w:rPr>
      </w:pPr>
      <w:r>
        <w:rPr>
          <w:rFonts w:ascii="Arial" w:hAnsi="Arial" w:eastAsia="Arial"/>
          <w:color w:val="ACACAC"/>
          <w:spacing w:val="-10"/>
          <w:w w:val="90"/>
          <w:sz w:val="15"/>
        </w:rPr>
        <w:t>:</w:t>
      </w:r>
      <w:r>
        <w:rPr>
          <w:rFonts w:ascii="Arial" w:hAnsi="Arial" w:eastAsia="Arial"/>
          <w:color w:val="ACACAC"/>
          <w:sz w:val="15"/>
        </w:rPr>
        <w:tab/>
      </w:r>
      <w:r>
        <w:rPr>
          <w:rFonts w:ascii="Arial" w:hAnsi="Arial" w:eastAsia="Arial"/>
          <w:color w:val="CACACA"/>
          <w:w w:val="60"/>
          <w:sz w:val="15"/>
          <w:shd w:fill="DFDFDF" w:color="auto" w:val="clear"/>
        </w:rPr>
        <w:t>1!!</w:t>
      </w:r>
      <w:r>
        <w:rPr>
          <w:rFonts w:ascii="Arial" w:hAnsi="Arial" w:eastAsia="Arial"/>
          <w:color w:val="CACACA"/>
          <w:spacing w:val="-9"/>
          <w:sz w:val="15"/>
          <w:shd w:fill="DFDFDF" w:color="auto" w:val="clear"/>
        </w:rPr>
        <w:t> </w:t>
      </w:r>
      <w:r>
        <w:rPr>
          <w:rFonts w:ascii="Arial" w:hAnsi="Arial" w:eastAsia="Arial"/>
          <w:color w:val="CACACA"/>
          <w:spacing w:val="-14"/>
          <w:sz w:val="15"/>
        </w:rPr>
        <w:t> </w:t>
      </w:r>
      <w:r>
        <w:rPr>
          <w:rFonts w:ascii="Arial" w:hAnsi="Arial" w:eastAsia="Arial"/>
          <w:color w:val="CACACA"/>
          <w:w w:val="60"/>
          <w:sz w:val="15"/>
          <w:shd w:fill="DFDFDF" w:color="auto" w:val="clear"/>
        </w:rPr>
        <w:t>1</w:t>
      </w:r>
      <w:r>
        <w:rPr>
          <w:rFonts w:ascii="Arial" w:hAnsi="Arial" w:eastAsia="Arial"/>
          <w:color w:val="CACACA"/>
          <w:w w:val="60"/>
          <w:sz w:val="15"/>
        </w:rPr>
        <w:t>11</w:t>
      </w:r>
      <w:r>
        <w:rPr>
          <w:rFonts w:ascii="Arial" w:hAnsi="Arial" w:eastAsia="Arial"/>
          <w:color w:val="CACACA"/>
          <w:spacing w:val="60"/>
          <w:sz w:val="15"/>
        </w:rPr>
        <w:t> </w:t>
      </w:r>
      <w:r>
        <w:rPr>
          <w:rFonts w:ascii="Arial" w:hAnsi="Arial" w:eastAsia="Arial"/>
          <w:color w:val="BABABA"/>
          <w:w w:val="60"/>
          <w:sz w:val="15"/>
          <w:shd w:fill="DFDFDF" w:color="auto" w:val="clear"/>
        </w:rPr>
        <w:t>•</w:t>
      </w:r>
      <w:r>
        <w:rPr>
          <w:rFonts w:ascii="Arial" w:hAnsi="Arial" w:eastAsia="Arial"/>
          <w:color w:val="BABABA"/>
          <w:w w:val="60"/>
          <w:sz w:val="15"/>
        </w:rPr>
        <w:t>:</w:t>
      </w:r>
      <w:r>
        <w:rPr>
          <w:rFonts w:ascii="Arial" w:hAnsi="Arial" w:eastAsia="Arial"/>
          <w:color w:val="9C9C9C"/>
          <w:w w:val="60"/>
          <w:sz w:val="15"/>
        </w:rPr>
        <w:t>·</w:t>
      </w:r>
      <w:r>
        <w:rPr>
          <w:rFonts w:ascii="Arial" w:hAnsi="Arial" w:eastAsia="Arial"/>
          <w:color w:val="CACACA"/>
          <w:w w:val="60"/>
          <w:sz w:val="15"/>
        </w:rPr>
        <w:t>I</w:t>
      </w:r>
      <w:r>
        <w:rPr>
          <w:color w:val="CACACA"/>
          <w:w w:val="60"/>
          <w:sz w:val="10"/>
          <w:shd w:fill="DFDFDF" w:color="auto" w:val="clear"/>
        </w:rPr>
        <w:t>吉</w:t>
      </w:r>
      <w:r>
        <w:rPr>
          <w:color w:val="CACACA"/>
          <w:w w:val="60"/>
          <w:sz w:val="10"/>
          <w:shd w:fill="DFDFDF" w:color="auto" w:val="clear"/>
        </w:rPr>
        <w:t>＼</w:t>
      </w:r>
      <w:r>
        <w:rPr>
          <w:color w:val="CACACA"/>
          <w:spacing w:val="-11"/>
          <w:sz w:val="10"/>
        </w:rPr>
        <w:t> </w:t>
      </w:r>
      <w:r>
        <w:rPr>
          <w:color w:val="CACACA"/>
          <w:w w:val="60"/>
          <w:sz w:val="22"/>
          <w:shd w:fill="DFDFDF" w:color="auto" w:val="clear"/>
        </w:rPr>
        <w:t>“</w:t>
      </w:r>
      <w:r>
        <w:rPr>
          <w:color w:val="CACACA"/>
          <w:w w:val="60"/>
          <w:sz w:val="22"/>
          <w:shd w:fill="DFDFDF" w:color="auto" w:val="clear"/>
        </w:rPr>
        <w:t>一</w:t>
      </w:r>
      <w:r>
        <w:rPr>
          <w:color w:val="CACACA"/>
          <w:w w:val="60"/>
          <w:sz w:val="22"/>
          <w:shd w:fill="DFDFDF" w:color="auto" w:val="clear"/>
        </w:rPr>
        <w:t>·</w:t>
      </w:r>
      <w:r>
        <w:rPr>
          <w:color w:val="CACACA"/>
          <w:spacing w:val="-19"/>
          <w:sz w:val="22"/>
          <w:shd w:fill="DFDFDF" w:color="auto" w:val="clear"/>
        </w:rPr>
        <w:t> </w:t>
      </w:r>
      <w:r>
        <w:rPr>
          <w:color w:val="CACACA"/>
          <w:spacing w:val="33"/>
          <w:sz w:val="22"/>
        </w:rPr>
        <w:t> </w:t>
      </w:r>
      <w:r>
        <w:rPr>
          <w:color w:val="ACACAC"/>
          <w:w w:val="60"/>
          <w:sz w:val="22"/>
          <w:shd w:fill="DFDFDF" w:color="auto" w:val="clear"/>
        </w:rPr>
        <w:t>-</w:t>
      </w:r>
      <w:r>
        <w:rPr>
          <w:color w:val="525252"/>
          <w:w w:val="60"/>
          <w:sz w:val="22"/>
        </w:rPr>
        <w:t>.</w:t>
      </w:r>
      <w:r>
        <w:rPr>
          <w:color w:val="525252"/>
          <w:spacing w:val="77"/>
          <w:sz w:val="22"/>
        </w:rPr>
        <w:t> </w:t>
      </w:r>
      <w:r>
        <w:rPr>
          <w:rFonts w:ascii="Arial" w:hAnsi="Arial" w:eastAsia="Arial"/>
          <w:color w:val="CACACA"/>
          <w:spacing w:val="-4"/>
          <w:w w:val="60"/>
          <w:sz w:val="15"/>
          <w:shd w:fill="DFDFDF" w:color="auto" w:val="clear"/>
        </w:rPr>
        <w:t>l</w:t>
      </w:r>
      <w:r>
        <w:rPr>
          <w:rFonts w:ascii="Arial" w:hAnsi="Arial" w:eastAsia="Arial"/>
          <w:color w:val="CACACA"/>
          <w:spacing w:val="-4"/>
          <w:w w:val="60"/>
          <w:sz w:val="15"/>
        </w:rPr>
        <w:t>II</w:t>
      </w:r>
      <w:r>
        <w:rPr>
          <w:color w:val="ACACAC"/>
          <w:spacing w:val="-4"/>
          <w:w w:val="60"/>
          <w:sz w:val="7"/>
        </w:rPr>
        <w:t>J</w:t>
      </w:r>
      <w:r>
        <w:rPr>
          <w:color w:val="ACACAC"/>
          <w:sz w:val="7"/>
        </w:rPr>
        <w:tab/>
      </w:r>
      <w:r>
        <w:rPr>
          <w:rFonts w:ascii="Arial" w:hAnsi="Arial" w:eastAsia="Arial"/>
          <w:color w:val="CACACA"/>
          <w:w w:val="135"/>
          <w:sz w:val="15"/>
        </w:rPr>
        <w:t>,</w:t>
      </w:r>
      <w:r>
        <w:rPr>
          <w:rFonts w:ascii="Arial" w:hAnsi="Arial" w:eastAsia="Arial"/>
          <w:color w:val="757575"/>
          <w:w w:val="135"/>
          <w:sz w:val="15"/>
        </w:rPr>
        <w:t>.</w:t>
      </w:r>
      <w:r>
        <w:rPr>
          <w:rFonts w:ascii="Arial" w:hAnsi="Arial" w:eastAsia="Arial"/>
          <w:color w:val="CACACA"/>
          <w:w w:val="135"/>
          <w:sz w:val="15"/>
          <w:shd w:fill="DFDFDF" w:color="auto" w:val="clear"/>
        </w:rPr>
        <w:t>'</w:t>
      </w:r>
      <w:r>
        <w:rPr>
          <w:rFonts w:ascii="Arial" w:hAnsi="Arial" w:eastAsia="Arial"/>
          <w:color w:val="CACACA"/>
          <w:w w:val="135"/>
          <w:sz w:val="15"/>
        </w:rPr>
        <w:t>`'</w:t>
      </w:r>
      <w:r>
        <w:rPr>
          <w:rFonts w:ascii="Arial" w:hAnsi="Arial" w:eastAsia="Arial"/>
          <w:color w:val="757575"/>
          <w:w w:val="135"/>
          <w:sz w:val="15"/>
        </w:rPr>
        <w:t>,</w:t>
      </w:r>
      <w:r>
        <w:rPr>
          <w:rFonts w:ascii="Arial" w:hAnsi="Arial" w:eastAsia="Arial"/>
          <w:color w:val="757575"/>
          <w:spacing w:val="20"/>
          <w:w w:val="135"/>
          <w:sz w:val="15"/>
        </w:rPr>
        <w:t>  </w:t>
      </w:r>
      <w:r>
        <w:rPr>
          <w:rFonts w:ascii="Arial" w:hAnsi="Arial" w:eastAsia="Arial"/>
          <w:color w:val="CACACA"/>
          <w:spacing w:val="-10"/>
          <w:w w:val="135"/>
          <w:sz w:val="15"/>
        </w:rPr>
        <w:t>"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BABABA"/>
          <w:w w:val="90"/>
          <w:sz w:val="15"/>
        </w:rPr>
        <w:t>'.</w:t>
      </w:r>
      <w:r>
        <w:rPr>
          <w:rFonts w:ascii="Arial" w:hAnsi="Arial" w:eastAsia="Arial"/>
          <w:color w:val="BABABA"/>
          <w:spacing w:val="51"/>
          <w:sz w:val="15"/>
        </w:rPr>
        <w:t>  </w:t>
      </w:r>
      <w:r>
        <w:rPr>
          <w:color w:val="BABABA"/>
          <w:spacing w:val="-10"/>
          <w:w w:val="90"/>
          <w:sz w:val="7"/>
        </w:rPr>
        <w:t>J</w:t>
      </w:r>
      <w:r>
        <w:rPr>
          <w:color w:val="BABABA"/>
          <w:sz w:val="7"/>
        </w:rPr>
        <w:tab/>
      </w:r>
      <w:r>
        <w:rPr>
          <w:color w:val="606060"/>
          <w:w w:val="55"/>
          <w:sz w:val="22"/>
        </w:rPr>
        <w:t>．</w:t>
      </w:r>
      <w:r>
        <w:rPr>
          <w:color w:val="898989"/>
          <w:w w:val="55"/>
          <w:sz w:val="22"/>
        </w:rPr>
        <w:t>血</w:t>
      </w:r>
      <w:r>
        <w:rPr>
          <w:color w:val="CACACA"/>
          <w:w w:val="55"/>
          <w:sz w:val="22"/>
          <w:shd w:fill="DFDFDF" w:color="auto" w:val="clear"/>
        </w:rPr>
        <w:t>_;,·</w:t>
      </w:r>
      <w:r>
        <w:rPr>
          <w:color w:val="CACACA"/>
          <w:w w:val="55"/>
          <w:sz w:val="22"/>
        </w:rPr>
        <w:t>,</w:t>
      </w:r>
      <w:r>
        <w:rPr>
          <w:color w:val="CACACA"/>
          <w:spacing w:val="38"/>
          <w:sz w:val="22"/>
        </w:rPr>
        <w:t> </w:t>
      </w:r>
      <w:r>
        <w:rPr>
          <w:rFonts w:ascii="Arial" w:hAnsi="Arial" w:eastAsia="Arial"/>
          <w:color w:val="BABABA"/>
          <w:w w:val="55"/>
          <w:sz w:val="15"/>
        </w:rPr>
        <w:t>l,lll"l'</w:t>
      </w:r>
      <w:r>
        <w:rPr>
          <w:color w:val="9C9C9C"/>
          <w:w w:val="55"/>
          <w:sz w:val="22"/>
        </w:rPr>
        <w:t>J'I'</w:t>
      </w:r>
      <w:r>
        <w:rPr>
          <w:color w:val="CACACA"/>
          <w:spacing w:val="-10"/>
          <w:w w:val="55"/>
          <w:sz w:val="22"/>
          <w:shd w:fill="DFDFDF" w:color="auto" w:val="clear"/>
        </w:rPr>
        <w:t>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86"/>
        <w:ind w:left="0" w:right="0" w:firstLine="0"/>
        <w:jc w:val="right"/>
        <w:rPr>
          <w:rFonts w:ascii="Arial" w:eastAsia="Arial"/>
          <w:sz w:val="15"/>
        </w:rPr>
      </w:pPr>
      <w:r>
        <w:rPr>
          <w:color w:val="CACACA"/>
          <w:w w:val="90"/>
          <w:sz w:val="22"/>
          <w:shd w:fill="DFDFDF" w:color="auto" w:val="clear"/>
        </w:rPr>
        <w:t>卢</w:t>
      </w:r>
      <w:r>
        <w:rPr>
          <w:color w:val="CACACA"/>
          <w:w w:val="90"/>
          <w:sz w:val="22"/>
          <w:shd w:fill="DFDFDF" w:color="auto" w:val="clear"/>
        </w:rPr>
        <w:t>．i</w:t>
      </w:r>
      <w:r>
        <w:rPr>
          <w:color w:val="CACACA"/>
          <w:w w:val="90"/>
          <w:sz w:val="22"/>
          <w:shd w:fill="DFDFDF" w:color="auto" w:val="clear"/>
        </w:rPr>
        <w:t>厅</w:t>
      </w:r>
      <w:r>
        <w:rPr>
          <w:color w:val="CACACA"/>
          <w:spacing w:val="-2"/>
          <w:w w:val="90"/>
          <w:sz w:val="22"/>
        </w:rPr>
        <w:t>＇</w:t>
      </w:r>
      <w:r>
        <w:rPr>
          <w:rFonts w:ascii="Arial" w:eastAsia="Arial"/>
          <w:color w:val="CACACA"/>
          <w:spacing w:val="-2"/>
          <w:w w:val="90"/>
          <w:sz w:val="15"/>
        </w:rPr>
        <w:t>l</w:t>
      </w:r>
      <w:r>
        <w:rPr>
          <w:color w:val="CACACA"/>
          <w:spacing w:val="-2"/>
          <w:w w:val="90"/>
          <w:sz w:val="22"/>
        </w:rPr>
        <w:t>＇</w:t>
      </w:r>
      <w:r>
        <w:rPr>
          <w:rFonts w:ascii="Times New Roman" w:eastAsia="Times New Roman"/>
          <w:color w:val="CACACA"/>
          <w:spacing w:val="-2"/>
          <w:w w:val="90"/>
          <w:sz w:val="35"/>
          <w:shd w:fill="DFDFDF" w:color="auto" w:val="clear"/>
        </w:rPr>
        <w:t>I</w:t>
      </w:r>
      <w:r>
        <w:rPr>
          <w:rFonts w:ascii="Arial" w:eastAsia="Arial"/>
          <w:color w:val="CACACA"/>
          <w:spacing w:val="-2"/>
          <w:w w:val="90"/>
          <w:sz w:val="15"/>
        </w:rPr>
        <w:t>I'1</w:t>
      </w:r>
    </w:p>
    <w:p>
      <w:pPr>
        <w:spacing w:before="191"/>
        <w:ind w:left="250" w:right="0" w:firstLine="0"/>
        <w:jc w:val="left"/>
        <w:rPr>
          <w:rFonts w:ascii="Arial"/>
          <w:sz w:val="15"/>
        </w:rPr>
      </w:pPr>
      <w:r>
        <w:rPr/>
        <w:br w:type="column"/>
      </w:r>
      <w:r>
        <w:rPr>
          <w:rFonts w:ascii="Arial"/>
          <w:color w:val="CACACA"/>
          <w:w w:val="70"/>
          <w:sz w:val="15"/>
        </w:rPr>
        <w:t>I</w:t>
      </w:r>
      <w:r>
        <w:rPr>
          <w:rFonts w:ascii="Arial"/>
          <w:color w:val="CACACA"/>
          <w:spacing w:val="43"/>
          <w:sz w:val="15"/>
        </w:rPr>
        <w:t>  </w:t>
      </w:r>
      <w:r>
        <w:rPr>
          <w:rFonts w:ascii="Arial"/>
          <w:color w:val="CACACA"/>
          <w:w w:val="70"/>
          <w:sz w:val="15"/>
        </w:rPr>
        <w:t>III</w:t>
      </w:r>
      <w:r>
        <w:rPr>
          <w:rFonts w:ascii="Arial"/>
          <w:color w:val="CACACA"/>
          <w:spacing w:val="33"/>
          <w:sz w:val="15"/>
        </w:rPr>
        <w:t>  </w:t>
      </w:r>
      <w:r>
        <w:rPr>
          <w:rFonts w:ascii="Arial"/>
          <w:color w:val="CACACA"/>
          <w:w w:val="90"/>
          <w:sz w:val="15"/>
        </w:rPr>
        <w:t>-I</w:t>
      </w:r>
      <w:r>
        <w:rPr>
          <w:color w:val="CACACA"/>
          <w:w w:val="90"/>
          <w:sz w:val="22"/>
        </w:rPr>
        <w:t>i</w:t>
      </w:r>
      <w:r>
        <w:rPr>
          <w:rFonts w:ascii="Arial"/>
          <w:color w:val="CACACA"/>
          <w:w w:val="90"/>
          <w:sz w:val="15"/>
          <w:shd w:fill="DFDFDF" w:color="auto" w:val="clear"/>
        </w:rPr>
        <w:t>!</w:t>
      </w:r>
      <w:r>
        <w:rPr>
          <w:rFonts w:ascii="Arial"/>
          <w:color w:val="CACACA"/>
          <w:w w:val="90"/>
          <w:sz w:val="15"/>
        </w:rPr>
        <w:t>I</w:t>
      </w:r>
      <w:r>
        <w:rPr>
          <w:rFonts w:ascii="Arial"/>
          <w:color w:val="000000"/>
          <w:w w:val="90"/>
          <w:sz w:val="15"/>
        </w:rPr>
        <w:t>I</w:t>
      </w:r>
      <w:r>
        <w:rPr>
          <w:rFonts w:ascii="Arial"/>
          <w:color w:val="CACACA"/>
          <w:w w:val="90"/>
          <w:sz w:val="15"/>
        </w:rPr>
        <w:t>'1</w:t>
      </w:r>
      <w:r>
        <w:rPr>
          <w:rFonts w:ascii="Arial"/>
          <w:color w:val="CACACA"/>
          <w:spacing w:val="21"/>
          <w:sz w:val="15"/>
        </w:rPr>
        <w:t> </w:t>
      </w:r>
      <w:r>
        <w:rPr>
          <w:rFonts w:ascii="Arial"/>
          <w:color w:val="CACACA"/>
          <w:spacing w:val="-2"/>
          <w:w w:val="55"/>
          <w:sz w:val="15"/>
        </w:rPr>
        <w:t>1II,IIIIII</w:t>
      </w:r>
    </w:p>
    <w:p>
      <w:pPr>
        <w:tabs>
          <w:tab w:pos="1118" w:val="left" w:leader="none"/>
          <w:tab w:pos="1517" w:val="left" w:leader="none"/>
        </w:tabs>
        <w:spacing w:before="191"/>
        <w:ind w:left="366" w:right="0" w:firstLine="0"/>
        <w:jc w:val="left"/>
        <w:rPr>
          <w:rFonts w:ascii="Arial" w:hAnsi="Arial" w:eastAsia="Arial"/>
          <w:sz w:val="15"/>
        </w:rPr>
      </w:pPr>
      <w:r>
        <w:rPr/>
        <w:br w:type="column"/>
      </w:r>
      <w:r>
        <w:rPr>
          <w:rFonts w:ascii="Arial" w:hAnsi="Arial" w:eastAsia="Arial"/>
          <w:color w:val="CACACA"/>
          <w:spacing w:val="-2"/>
          <w:w w:val="130"/>
          <w:sz w:val="15"/>
          <w:shd w:fill="DFDFDF" w:color="auto" w:val="clear"/>
        </w:rPr>
        <w:t>IIII</w:t>
      </w:r>
      <w:r>
        <w:rPr>
          <w:rFonts w:ascii="Arial" w:hAnsi="Arial" w:eastAsia="Arial"/>
          <w:color w:val="CACACA"/>
          <w:spacing w:val="-2"/>
          <w:w w:val="130"/>
          <w:sz w:val="15"/>
        </w:rPr>
        <w:t>I</w:t>
      </w:r>
      <w:r>
        <w:rPr>
          <w:rFonts w:ascii="Arial" w:hAnsi="Arial" w:eastAsia="Arial"/>
          <w:color w:val="000000"/>
          <w:spacing w:val="-2"/>
          <w:w w:val="130"/>
          <w:sz w:val="15"/>
        </w:rPr>
        <w:t>I</w:t>
      </w:r>
      <w:r>
        <w:rPr>
          <w:rFonts w:ascii="Arial" w:hAnsi="Arial" w:eastAsia="Arial"/>
          <w:color w:val="CACACA"/>
          <w:spacing w:val="-2"/>
          <w:w w:val="130"/>
          <w:sz w:val="15"/>
          <w:shd w:fill="DFDFDF" w:color="auto" w:val="clear"/>
        </w:rPr>
        <w:t>§</w:t>
      </w:r>
      <w:r>
        <w:rPr>
          <w:rFonts w:ascii="Arial" w:hAnsi="Arial" w:eastAsia="Arial"/>
          <w:color w:val="CACACA"/>
          <w:spacing w:val="-2"/>
          <w:w w:val="130"/>
          <w:sz w:val="15"/>
        </w:rPr>
        <w:t>,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CACACA"/>
          <w:spacing w:val="-5"/>
          <w:w w:val="105"/>
          <w:sz w:val="15"/>
          <w:shd w:fill="DFDFDF" w:color="auto" w:val="clear"/>
        </w:rPr>
        <w:t>I</w:t>
      </w:r>
      <w:r>
        <w:rPr>
          <w:rFonts w:ascii="Arial" w:hAnsi="Arial" w:eastAsia="Arial"/>
          <w:color w:val="CACACA"/>
          <w:spacing w:val="-5"/>
          <w:w w:val="105"/>
          <w:sz w:val="15"/>
        </w:rPr>
        <w:t>Il</w:t>
      </w:r>
      <w:r>
        <w:rPr>
          <w:rFonts w:ascii="Arial" w:hAnsi="Arial" w:eastAsia="Arial"/>
          <w:color w:val="CACACA"/>
          <w:sz w:val="15"/>
        </w:rPr>
        <w:tab/>
      </w:r>
      <w:r>
        <w:rPr>
          <w:rFonts w:ascii="Arial" w:hAnsi="Arial" w:eastAsia="Arial"/>
          <w:color w:val="CACACA"/>
          <w:w w:val="145"/>
          <w:sz w:val="15"/>
          <w:shd w:fill="DFDFDF" w:color="auto" w:val="clear"/>
        </w:rPr>
        <w:t>I</w:t>
      </w:r>
      <w:r>
        <w:rPr>
          <w:rFonts w:ascii="Arial" w:hAnsi="Arial" w:eastAsia="Arial"/>
          <w:color w:val="CACACA"/>
          <w:w w:val="145"/>
          <w:sz w:val="15"/>
        </w:rPr>
        <w:t>I</w:t>
      </w:r>
      <w:r>
        <w:rPr>
          <w:color w:val="CACACA"/>
          <w:w w:val="145"/>
          <w:sz w:val="12"/>
          <w:shd w:fill="DFDFDF" w:color="auto" w:val="clear"/>
        </w:rPr>
        <w:t>斗</w:t>
      </w:r>
      <w:r>
        <w:rPr>
          <w:color w:val="CACACA"/>
          <w:w w:val="145"/>
          <w:sz w:val="12"/>
          <w:shd w:fill="DFDFDF" w:color="auto" w:val="clear"/>
        </w:rPr>
        <w:t>·</w:t>
      </w:r>
      <w:r>
        <w:rPr>
          <w:color w:val="CACACA"/>
          <w:spacing w:val="44"/>
          <w:w w:val="145"/>
          <w:sz w:val="12"/>
        </w:rPr>
        <w:t> </w:t>
      </w:r>
      <w:r>
        <w:rPr>
          <w:color w:val="CACACA"/>
          <w:spacing w:val="-2"/>
          <w:w w:val="125"/>
          <w:sz w:val="22"/>
        </w:rPr>
        <w:t>i</w:t>
      </w:r>
      <w:r>
        <w:rPr>
          <w:rFonts w:ascii="Arial" w:hAnsi="Arial" w:eastAsia="Arial"/>
          <w:color w:val="CACACA"/>
          <w:spacing w:val="-2"/>
          <w:w w:val="125"/>
          <w:sz w:val="15"/>
          <w:shd w:fill="DFDFDF" w:color="auto" w:val="clear"/>
        </w:rPr>
        <w:t>1;::.,II,II</w:t>
      </w:r>
    </w:p>
    <w:p>
      <w:pPr>
        <w:spacing w:before="191"/>
        <w:ind w:left="999" w:right="0" w:firstLine="0"/>
        <w:jc w:val="left"/>
        <w:rPr>
          <w:sz w:val="22"/>
        </w:rPr>
      </w:pPr>
      <w:r>
        <w:rPr/>
        <w:br w:type="column"/>
      </w:r>
      <w:r>
        <w:rPr>
          <w:rFonts w:ascii="Arial" w:eastAsia="Arial"/>
          <w:color w:val="CACACA"/>
          <w:spacing w:val="-4"/>
          <w:w w:val="75"/>
          <w:sz w:val="15"/>
        </w:rPr>
        <w:t>I;</w:t>
      </w:r>
      <w:r>
        <w:rPr>
          <w:color w:val="CACACA"/>
          <w:spacing w:val="-4"/>
          <w:w w:val="75"/>
          <w:sz w:val="22"/>
        </w:rPr>
        <w:t>；，</w:t>
      </w:r>
    </w:p>
    <w:p>
      <w:pPr>
        <w:spacing w:after="0"/>
        <w:jc w:val="left"/>
        <w:rPr>
          <w:sz w:val="22"/>
        </w:rPr>
        <w:sectPr>
          <w:type w:val="continuous"/>
          <w:pgSz w:w="21750" w:h="31660"/>
          <w:pgMar w:top="200" w:bottom="280" w:left="0" w:right="0"/>
          <w:cols w:num="4" w:equalWidth="0">
            <w:col w:w="6798" w:space="40"/>
            <w:col w:w="1358" w:space="39"/>
            <w:col w:w="2777" w:space="39"/>
            <w:col w:w="10699"/>
          </w:cols>
        </w:sectPr>
      </w:pPr>
    </w:p>
    <w:p>
      <w:pPr>
        <w:spacing w:line="472" w:lineRule="exact" w:before="0"/>
        <w:ind w:left="2275" w:right="0" w:firstLine="0"/>
        <w:jc w:val="left"/>
        <w:rPr>
          <w:rFonts w:ascii="Arial" w:eastAsia="Arial"/>
          <w:sz w:val="15"/>
        </w:rPr>
      </w:pPr>
      <w:r>
        <w:rPr/>
        <w:pict>
          <v:shape style="position:absolute;margin-left:159.148666pt;margin-top:12.189867pt;width:4.8pt;height:8.8pt;mso-position-horizontal-relative:page;mso-position-vertical-relative:paragraph;z-index:-21360128" type="#_x0000_t202" id="docshape910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 w:hAnsi="Arial"/>
                      <w:sz w:val="15"/>
                    </w:rPr>
                  </w:pPr>
                  <w:r>
                    <w:rPr>
                      <w:rFonts w:ascii="Arial" w:hAnsi="Arial"/>
                      <w:color w:val="CACACA"/>
                      <w:spacing w:val="-5"/>
                      <w:w w:val="70"/>
                      <w:sz w:val="15"/>
                    </w:rPr>
                    <w:t>·II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2.186401pt;margin-top:-15.499985pt;width:20.75pt;height:14.7pt;mso-position-horizontal-relative:page;mso-position-vertical-relative:paragraph;z-index:-21359616" type="#_x0000_t202" id="docshape911" filled="false" stroked="false">
            <v:textbox inset="0,0,0,0">
              <w:txbxContent>
                <w:p>
                  <w:pPr>
                    <w:spacing w:line="293" w:lineRule="exact" w:before="0"/>
                    <w:ind w:left="0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525252"/>
                      <w:w w:val="142"/>
                      <w:sz w:val="29"/>
                    </w:rPr>
                    <w:t>一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BABABA"/>
          <w:spacing w:val="-4"/>
          <w:w w:val="95"/>
          <w:sz w:val="15"/>
          <w:shd w:fill="DFDFDF" w:color="auto" w:val="clear"/>
        </w:rPr>
        <w:t>:</w:t>
      </w:r>
      <w:r>
        <w:rPr>
          <w:rFonts w:ascii="Arial" w:eastAsia="Arial"/>
          <w:color w:val="BABABA"/>
          <w:spacing w:val="-4"/>
          <w:w w:val="95"/>
          <w:sz w:val="15"/>
        </w:rPr>
        <w:t>I</w:t>
      </w:r>
      <w:r>
        <w:rPr>
          <w:color w:val="BABABA"/>
          <w:spacing w:val="-4"/>
          <w:w w:val="95"/>
          <w:sz w:val="9"/>
          <w:shd w:fill="DFDFDF" w:color="auto" w:val="clear"/>
        </w:rPr>
        <w:t>褂</w:t>
      </w:r>
      <w:r>
        <w:rPr>
          <w:color w:val="BABABA"/>
          <w:spacing w:val="-4"/>
          <w:w w:val="95"/>
          <w:sz w:val="9"/>
        </w:rPr>
        <w:t>才</w:t>
      </w:r>
      <w:r>
        <w:rPr>
          <w:rFonts w:ascii="Arial" w:eastAsia="Arial"/>
          <w:color w:val="BABABA"/>
          <w:spacing w:val="-85"/>
          <w:w w:val="95"/>
          <w:sz w:val="15"/>
        </w:rPr>
        <w:t>1</w:t>
      </w:r>
      <w:r>
        <w:rPr>
          <w:color w:val="CACACA"/>
          <w:spacing w:val="-4"/>
          <w:w w:val="60"/>
          <w:sz w:val="43"/>
          <w:shd w:fill="DFDFDF" w:color="auto" w:val="clear"/>
        </w:rPr>
        <w:t>『</w:t>
      </w:r>
      <w:r>
        <w:rPr>
          <w:color w:val="CACACA"/>
          <w:spacing w:val="-32"/>
          <w:sz w:val="43"/>
        </w:rPr>
        <w:t> </w:t>
      </w:r>
      <w:r>
        <w:rPr>
          <w:color w:val="CACACA"/>
          <w:spacing w:val="-4"/>
          <w:w w:val="60"/>
          <w:sz w:val="22"/>
          <w:shd w:fill="DFDFDF" w:color="auto" w:val="clear"/>
        </w:rPr>
        <w:t>．</w:t>
      </w:r>
      <w:r>
        <w:rPr>
          <w:color w:val="CACACA"/>
          <w:spacing w:val="-4"/>
          <w:w w:val="60"/>
          <w:sz w:val="22"/>
        </w:rPr>
        <w:t>雁</w:t>
      </w:r>
      <w:r>
        <w:rPr>
          <w:color w:val="CACACA"/>
          <w:spacing w:val="-7"/>
          <w:w w:val="90"/>
          <w:sz w:val="22"/>
        </w:rPr>
        <w:t> </w:t>
      </w:r>
      <w:r>
        <w:rPr>
          <w:color w:val="CACACA"/>
          <w:spacing w:val="-4"/>
          <w:w w:val="90"/>
          <w:sz w:val="22"/>
          <w:shd w:fill="DFDFDF" w:color="auto" w:val="clear"/>
        </w:rPr>
        <w:t>:t</w:t>
      </w:r>
      <w:r>
        <w:rPr>
          <w:rFonts w:ascii="Arial" w:eastAsia="Arial"/>
          <w:color w:val="CACACA"/>
          <w:spacing w:val="-4"/>
          <w:w w:val="90"/>
          <w:sz w:val="15"/>
          <w:shd w:fill="DFDFDF" w:color="auto" w:val="clear"/>
        </w:rPr>
        <w:t>,rr'1</w:t>
      </w:r>
      <w:r>
        <w:rPr>
          <w:color w:val="CACACA"/>
          <w:spacing w:val="-4"/>
          <w:w w:val="90"/>
          <w:sz w:val="22"/>
          <w:shd w:fill="DFDFDF" w:color="auto" w:val="clear"/>
        </w:rPr>
        <w:t>』</w:t>
      </w:r>
      <w:r>
        <w:rPr>
          <w:rFonts w:ascii="Arial" w:eastAsia="Arial"/>
          <w:color w:val="CACACA"/>
          <w:spacing w:val="-4"/>
          <w:w w:val="90"/>
          <w:sz w:val="15"/>
        </w:rPr>
        <w:t>I:l</w:t>
      </w:r>
      <w:r>
        <w:rPr>
          <w:rFonts w:ascii="Arial" w:eastAsia="Arial"/>
          <w:color w:val="CACACA"/>
          <w:spacing w:val="-13"/>
          <w:w w:val="90"/>
          <w:sz w:val="15"/>
        </w:rPr>
        <w:t> </w:t>
      </w:r>
      <w:r>
        <w:rPr>
          <w:color w:val="CACACA"/>
          <w:spacing w:val="-4"/>
          <w:w w:val="90"/>
          <w:sz w:val="22"/>
        </w:rPr>
        <w:t>ii</w:t>
      </w:r>
      <w:r>
        <w:rPr>
          <w:rFonts w:ascii="Arial" w:eastAsia="Arial"/>
          <w:color w:val="CACACA"/>
          <w:spacing w:val="-4"/>
          <w:w w:val="90"/>
          <w:sz w:val="15"/>
        </w:rPr>
        <w:t>Il</w:t>
      </w:r>
      <w:r>
        <w:rPr>
          <w:rFonts w:ascii="Arial" w:eastAsia="Arial"/>
          <w:color w:val="CACACA"/>
          <w:spacing w:val="-11"/>
          <w:w w:val="90"/>
          <w:sz w:val="15"/>
          <w:shd w:fill="DFDFDF" w:color="auto" w:val="clear"/>
        </w:rPr>
        <w:t> </w:t>
      </w:r>
      <w:r>
        <w:rPr>
          <w:rFonts w:ascii="Arial" w:eastAsia="Arial"/>
          <w:color w:val="CACACA"/>
          <w:spacing w:val="-4"/>
          <w:w w:val="95"/>
          <w:sz w:val="15"/>
          <w:shd w:fill="DFDFDF" w:color="auto" w:val="clear"/>
        </w:rPr>
        <w:t>:I</w:t>
      </w:r>
      <w:r>
        <w:rPr>
          <w:rFonts w:ascii="Arial" w:eastAsia="Arial"/>
          <w:color w:val="CACACA"/>
          <w:spacing w:val="-4"/>
          <w:w w:val="95"/>
          <w:sz w:val="15"/>
        </w:rPr>
        <w:t>.</w:t>
      </w:r>
      <w:r>
        <w:rPr>
          <w:rFonts w:ascii="Arial" w:eastAsia="Arial"/>
          <w:color w:val="CACACA"/>
          <w:spacing w:val="67"/>
          <w:sz w:val="15"/>
        </w:rPr>
        <w:t> </w:t>
      </w:r>
      <w:r>
        <w:rPr>
          <w:rFonts w:ascii="Arial" w:eastAsia="Arial"/>
          <w:color w:val="CACACA"/>
          <w:spacing w:val="-4"/>
          <w:w w:val="95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spacing w:val="-1"/>
          <w:w w:val="95"/>
          <w:sz w:val="15"/>
          <w:shd w:fill="DFDFDF" w:color="auto" w:val="clear"/>
        </w:rPr>
        <w:t> </w:t>
      </w:r>
      <w:r>
        <w:rPr>
          <w:rFonts w:ascii="Arial" w:eastAsia="Arial"/>
          <w:color w:val="CACACA"/>
          <w:spacing w:val="66"/>
          <w:w w:val="150"/>
          <w:sz w:val="15"/>
        </w:rPr>
        <w:t> </w:t>
      </w:r>
      <w:r>
        <w:rPr>
          <w:rFonts w:ascii="Arial" w:eastAsia="Arial"/>
          <w:color w:val="CACACA"/>
          <w:spacing w:val="1"/>
          <w:w w:val="118"/>
          <w:sz w:val="15"/>
          <w:shd w:fill="DFDFDF" w:color="auto" w:val="clear"/>
        </w:rPr>
        <w:t>I'</w:t>
      </w:r>
      <w:r>
        <w:rPr>
          <w:color w:val="CACACA"/>
          <w:spacing w:val="-23"/>
          <w:w w:val="115"/>
          <w:sz w:val="14"/>
          <w:shd w:fill="DFDFDF" w:color="auto" w:val="clear"/>
        </w:rPr>
        <w:t>t</w:t>
      </w:r>
      <w:r>
        <w:rPr>
          <w:rFonts w:ascii="Arial" w:eastAsia="Arial"/>
          <w:color w:val="CACACA"/>
          <w:spacing w:val="-12"/>
          <w:w w:val="118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spacing w:val="-8"/>
          <w:w w:val="32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spacing w:val="5"/>
          <w:w w:val="118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w w:val="84"/>
          <w:sz w:val="15"/>
          <w:shd w:fill="DFDFDF" w:color="auto" w:val="clear"/>
        </w:rPr>
        <w:t>II'</w:t>
      </w:r>
      <w:r>
        <w:rPr>
          <w:rFonts w:ascii="Arial" w:eastAsia="Arial"/>
          <w:color w:val="CACACA"/>
          <w:spacing w:val="-14"/>
          <w:w w:val="84"/>
          <w:sz w:val="15"/>
          <w:shd w:fill="DFDFDF" w:color="auto" w:val="clear"/>
        </w:rPr>
        <w:t>|</w:t>
      </w:r>
      <w:r>
        <w:rPr>
          <w:rFonts w:ascii="Arial" w:eastAsia="Arial"/>
          <w:color w:val="CACACA"/>
          <w:spacing w:val="1"/>
          <w:w w:val="84"/>
          <w:sz w:val="15"/>
          <w:shd w:fill="DFDFDF" w:color="auto" w:val="clear"/>
        </w:rPr>
        <w:t>:</w:t>
      </w:r>
      <w:r>
        <w:rPr>
          <w:rFonts w:ascii="Arial" w:eastAsia="Arial"/>
          <w:color w:val="CACACA"/>
          <w:spacing w:val="4"/>
          <w:sz w:val="15"/>
          <w:shd w:fill="DFDFDF" w:color="auto" w:val="clear"/>
        </w:rPr>
        <w:t> </w:t>
      </w:r>
      <w:r>
        <w:rPr>
          <w:rFonts w:ascii="Arial" w:eastAsia="Arial"/>
          <w:color w:val="CACACA"/>
          <w:spacing w:val="-4"/>
          <w:w w:val="95"/>
          <w:sz w:val="8"/>
        </w:rPr>
        <w:t>4</w:t>
      </w:r>
      <w:r>
        <w:rPr>
          <w:rFonts w:ascii="Arial" w:eastAsia="Arial"/>
          <w:color w:val="CACACA"/>
          <w:spacing w:val="23"/>
          <w:sz w:val="8"/>
        </w:rPr>
        <w:t> </w:t>
      </w:r>
      <w:r>
        <w:rPr>
          <w:rFonts w:ascii="Arial" w:eastAsia="Arial"/>
          <w:color w:val="CACACA"/>
          <w:spacing w:val="-4"/>
          <w:w w:val="95"/>
          <w:sz w:val="8"/>
        </w:rPr>
        <w:t>:</w:t>
      </w:r>
      <w:r>
        <w:rPr>
          <w:rFonts w:ascii="Arial" w:eastAsia="Arial"/>
          <w:color w:val="CACACA"/>
          <w:spacing w:val="58"/>
          <w:sz w:val="8"/>
        </w:rPr>
        <w:t> </w:t>
      </w:r>
      <w:r>
        <w:rPr>
          <w:color w:val="CACACA"/>
          <w:spacing w:val="-4"/>
          <w:w w:val="60"/>
          <w:sz w:val="22"/>
        </w:rPr>
        <w:t>i</w:t>
      </w:r>
      <w:r>
        <w:rPr>
          <w:color w:val="CACACA"/>
          <w:spacing w:val="-4"/>
          <w:w w:val="60"/>
          <w:sz w:val="22"/>
          <w:shd w:fill="DFDFDF" w:color="auto" w:val="clear"/>
        </w:rPr>
        <w:t>i</w:t>
      </w:r>
      <w:r>
        <w:rPr>
          <w:color w:val="CACACA"/>
          <w:spacing w:val="-4"/>
          <w:w w:val="60"/>
          <w:sz w:val="22"/>
        </w:rPr>
        <w:t>、</w:t>
      </w:r>
      <w:r>
        <w:rPr>
          <w:color w:val="CACACA"/>
          <w:spacing w:val="-8"/>
          <w:w w:val="84"/>
          <w:sz w:val="20"/>
          <w:shd w:fill="DFDFDF" w:color="auto" w:val="clear"/>
        </w:rPr>
        <w:t>i</w:t>
      </w:r>
      <w:r>
        <w:rPr>
          <w:rFonts w:ascii="Arial" w:eastAsia="Arial"/>
          <w:color w:val="CACACA"/>
          <w:spacing w:val="-8"/>
          <w:w w:val="84"/>
          <w:sz w:val="15"/>
          <w:shd w:fill="DFDFDF" w:color="auto" w:val="clear"/>
        </w:rPr>
        <w:t>II</w:t>
      </w:r>
      <w:r>
        <w:rPr>
          <w:color w:val="CACACA"/>
          <w:spacing w:val="-8"/>
          <w:w w:val="84"/>
          <w:sz w:val="20"/>
          <w:shd w:fill="DFDFDF" w:color="auto" w:val="clear"/>
        </w:rPr>
        <w:t>J</w:t>
      </w:r>
      <w:r>
        <w:rPr>
          <w:rFonts w:ascii="Arial" w:eastAsia="Arial"/>
          <w:color w:val="000000"/>
          <w:spacing w:val="-8"/>
          <w:w w:val="84"/>
          <w:sz w:val="15"/>
        </w:rPr>
        <w:t>l</w:t>
      </w:r>
    </w:p>
    <w:p>
      <w:pPr>
        <w:tabs>
          <w:tab w:pos="1112" w:val="left" w:leader="none"/>
          <w:tab w:pos="3445" w:val="left" w:leader="none"/>
          <w:tab w:pos="4069" w:val="left" w:leader="none"/>
        </w:tabs>
        <w:spacing w:before="164"/>
        <w:ind w:left="265" w:right="0" w:firstLine="0"/>
        <w:jc w:val="left"/>
        <w:rPr>
          <w:sz w:val="3"/>
        </w:rPr>
      </w:pPr>
      <w:r>
        <w:rPr/>
        <w:br w:type="column"/>
      </w:r>
      <w:r>
        <w:rPr>
          <w:rFonts w:ascii="Arial" w:eastAsia="Arial"/>
          <w:color w:val="CACACA"/>
          <w:spacing w:val="-19"/>
          <w:w w:val="88"/>
          <w:sz w:val="15"/>
        </w:rPr>
        <w:t>I</w:t>
      </w:r>
      <w:r>
        <w:rPr>
          <w:rFonts w:ascii="Arial" w:eastAsia="Arial"/>
          <w:color w:val="CACACA"/>
          <w:spacing w:val="11"/>
          <w:w w:val="33"/>
          <w:sz w:val="15"/>
        </w:rPr>
        <w:t>I</w:t>
      </w:r>
      <w:r>
        <w:rPr>
          <w:rFonts w:ascii="Arial" w:eastAsia="Arial"/>
          <w:color w:val="CACACA"/>
          <w:spacing w:val="1"/>
          <w:w w:val="88"/>
          <w:sz w:val="15"/>
          <w:shd w:fill="DFDFDF" w:color="auto" w:val="clear"/>
        </w:rPr>
        <w:t>I</w:t>
      </w:r>
      <w:r>
        <w:rPr>
          <w:rFonts w:ascii="Arial" w:eastAsia="Arial"/>
          <w:color w:val="CACACA"/>
          <w:spacing w:val="-12"/>
          <w:w w:val="69"/>
          <w:sz w:val="15"/>
          <w:shd w:fill="DFDFDF" w:color="auto" w:val="clear"/>
        </w:rPr>
        <w:t> </w:t>
      </w:r>
      <w:r>
        <w:rPr>
          <w:rFonts w:ascii="Arial" w:eastAsia="Arial"/>
          <w:color w:val="CACACA"/>
          <w:spacing w:val="-2"/>
          <w:w w:val="70"/>
          <w:sz w:val="15"/>
          <w:shd w:fill="DFDFDF" w:color="auto" w:val="clear"/>
        </w:rPr>
        <w:t>II</w:t>
      </w:r>
      <w:r>
        <w:rPr>
          <w:rFonts w:ascii="Arial" w:eastAsia="Arial"/>
          <w:emboss/>
          <w:color w:val="BABABA"/>
          <w:spacing w:val="-2"/>
          <w:w w:val="70"/>
          <w:sz w:val="15"/>
          <w:shd w:fill="DFDFDF" w:color="auto" w:val="clear"/>
        </w:rPr>
        <w:t>I</w:t>
      </w:r>
      <w:r>
        <w:rPr>
          <w:rFonts w:ascii="Arial" w:eastAsia="Arial"/>
          <w:emboss/>
          <w:color w:val="BABABA"/>
          <w:spacing w:val="-12"/>
          <w:w w:val="70"/>
          <w:sz w:val="15"/>
          <w:shd w:fill="DFDFDF" w:color="auto" w:val="clear"/>
        </w:rPr>
        <w:t> </w:t>
      </w:r>
      <w:r>
        <w:rPr>
          <w:rFonts w:ascii="Arial" w:eastAsia="Arial"/>
          <w:shadow w:val="0"/>
          <w:color w:val="BABABA"/>
          <w:spacing w:val="3"/>
          <w:sz w:val="15"/>
        </w:rPr>
        <w:t> </w:t>
      </w:r>
      <w:r>
        <w:rPr>
          <w:rFonts w:ascii="Arial" w:eastAsia="Arial"/>
          <w:shadow w:val="0"/>
          <w:color w:val="CACACA"/>
          <w:spacing w:val="-2"/>
          <w:w w:val="50"/>
          <w:sz w:val="15"/>
          <w:shd w:fill="DFDFDF" w:color="auto" w:val="clear"/>
        </w:rPr>
        <w:t>1;</w:t>
      </w:r>
      <w:r>
        <w:rPr>
          <w:rFonts w:ascii="Arial" w:eastAsia="Arial"/>
          <w:shadow w:val="0"/>
          <w:color w:val="CACACA"/>
          <w:spacing w:val="53"/>
          <w:sz w:val="15"/>
        </w:rPr>
        <w:t> </w:t>
      </w:r>
      <w:r>
        <w:rPr>
          <w:rFonts w:ascii="Arial" w:eastAsia="Arial"/>
          <w:shadow w:val="0"/>
          <w:color w:val="CACACA"/>
          <w:spacing w:val="-2"/>
          <w:w w:val="50"/>
          <w:sz w:val="15"/>
        </w:rPr>
        <w:t>1</w:t>
      </w:r>
      <w:r>
        <w:rPr>
          <w:rFonts w:ascii="Arial" w:eastAsia="Arial"/>
          <w:shadow w:val="0"/>
          <w:color w:val="CACACA"/>
          <w:spacing w:val="43"/>
          <w:sz w:val="15"/>
        </w:rPr>
        <w:t> </w:t>
      </w:r>
      <w:r>
        <w:rPr>
          <w:shadow w:val="0"/>
          <w:color w:val="CACACA"/>
          <w:spacing w:val="-4"/>
          <w:w w:val="50"/>
          <w:sz w:val="22"/>
        </w:rPr>
        <w:t>:I</w:t>
      </w:r>
      <w:r>
        <w:rPr>
          <w:rFonts w:ascii="Arial" w:eastAsia="Arial"/>
          <w:shadow w:val="0"/>
          <w:color w:val="BABABA"/>
          <w:spacing w:val="-4"/>
          <w:w w:val="50"/>
          <w:sz w:val="15"/>
        </w:rPr>
        <w:t>Il</w:t>
      </w:r>
      <w:r>
        <w:rPr>
          <w:rFonts w:ascii="Arial" w:eastAsia="Arial"/>
          <w:shadow w:val="0"/>
          <w:color w:val="BABABA"/>
          <w:sz w:val="15"/>
        </w:rPr>
        <w:tab/>
      </w:r>
      <w:r>
        <w:rPr>
          <w:shadow w:val="0"/>
          <w:color w:val="CACACA"/>
          <w:w w:val="50"/>
          <w:sz w:val="22"/>
          <w:shd w:fill="DFDFDF" w:color="auto" w:val="clear"/>
        </w:rPr>
        <w:t>i.</w:t>
      </w:r>
      <w:r>
        <w:rPr>
          <w:shadow w:val="0"/>
          <w:color w:val="CACACA"/>
          <w:spacing w:val="-19"/>
          <w:sz w:val="22"/>
          <w:shd w:fill="DFDFDF" w:color="auto" w:val="clear"/>
        </w:rPr>
        <w:t> </w:t>
      </w:r>
      <w:r>
        <w:rPr>
          <w:shadow w:val="0"/>
          <w:color w:val="CACACA"/>
          <w:spacing w:val="-1"/>
          <w:sz w:val="22"/>
        </w:rPr>
        <w:t> </w:t>
      </w:r>
      <w:r>
        <w:rPr>
          <w:shadow w:val="0"/>
          <w:color w:val="CACACA"/>
          <w:w w:val="50"/>
          <w:sz w:val="22"/>
          <w:shd w:fill="DFDFDF" w:color="auto" w:val="clear"/>
        </w:rPr>
        <w:t>ii</w:t>
      </w:r>
      <w:r>
        <w:rPr>
          <w:shadow w:val="0"/>
          <w:color w:val="CACACA"/>
          <w:w w:val="50"/>
          <w:sz w:val="22"/>
          <w:shd w:fill="DFDFDF" w:color="auto" w:val="clear"/>
        </w:rPr>
        <w:t>菲</w:t>
      </w:r>
      <w:r>
        <w:rPr>
          <w:shadow w:val="0"/>
          <w:color w:val="CACACA"/>
          <w:w w:val="50"/>
          <w:sz w:val="22"/>
          <w:shd w:fill="DFDFDF" w:color="auto" w:val="clear"/>
        </w:rPr>
        <w:t>！！f</w:t>
      </w:r>
      <w:r>
        <w:rPr>
          <w:shadow w:val="0"/>
          <w:color w:val="CACACA"/>
          <w:spacing w:val="-3"/>
          <w:w w:val="50"/>
          <w:sz w:val="22"/>
          <w:shd w:fill="DFDFDF" w:color="auto" w:val="clear"/>
        </w:rPr>
        <w:t> </w:t>
      </w:r>
      <w:r>
        <w:rPr>
          <w:shadow w:val="0"/>
          <w:color w:val="CACACA"/>
          <w:spacing w:val="2"/>
          <w:w w:val="39"/>
          <w:sz w:val="22"/>
          <w:shd w:fill="DFDFDF" w:color="auto" w:val="clear"/>
        </w:rPr>
        <w:t>；i</w:t>
      </w:r>
      <w:r>
        <w:rPr>
          <w:shadow w:val="0"/>
          <w:color w:val="CACACA"/>
          <w:spacing w:val="-8"/>
          <w:w w:val="39"/>
          <w:sz w:val="22"/>
          <w:shd w:fill="DFDFDF" w:color="auto" w:val="clear"/>
        </w:rPr>
        <w:t>[</w:t>
      </w:r>
      <w:r>
        <w:rPr>
          <w:shadow w:val="0"/>
          <w:color w:val="CACACA"/>
          <w:spacing w:val="1"/>
          <w:w w:val="102"/>
          <w:sz w:val="22"/>
          <w:shd w:fill="DFDFDF" w:color="auto" w:val="clear"/>
        </w:rPr>
        <w:t>i</w:t>
      </w:r>
      <w:r>
        <w:rPr>
          <w:shadow w:val="0"/>
          <w:color w:val="CACACA"/>
          <w:spacing w:val="15"/>
          <w:w w:val="55"/>
          <w:sz w:val="22"/>
          <w:shd w:fill="DFDFDF" w:color="auto" w:val="clear"/>
        </w:rPr>
        <w:t>霄</w:t>
      </w:r>
      <w:r>
        <w:rPr>
          <w:shadow w:val="0"/>
          <w:color w:val="CACACA"/>
          <w:w w:val="50"/>
          <w:sz w:val="22"/>
          <w:shd w:fill="DFDFDF" w:color="auto" w:val="clear"/>
        </w:rPr>
        <w:t>，＇；i』</w:t>
      </w:r>
      <w:r>
        <w:rPr>
          <w:rFonts w:ascii="Arial" w:eastAsia="Arial"/>
          <w:shadow w:val="0"/>
          <w:color w:val="CACACA"/>
          <w:spacing w:val="1"/>
          <w:w w:val="23"/>
          <w:sz w:val="15"/>
        </w:rPr>
        <w:t>l</w:t>
      </w:r>
      <w:r>
        <w:rPr>
          <w:shadow w:val="0"/>
          <w:color w:val="000000"/>
          <w:spacing w:val="-5"/>
          <w:w w:val="21"/>
          <w:sz w:val="20"/>
        </w:rPr>
        <w:t>；</w:t>
      </w:r>
      <w:r>
        <w:rPr>
          <w:rFonts w:ascii="Arial" w:eastAsia="Arial"/>
          <w:shadow w:val="0"/>
          <w:color w:val="CACACA"/>
          <w:w w:val="87"/>
          <w:sz w:val="15"/>
        </w:rPr>
        <w:t>I</w:t>
      </w:r>
      <w:r>
        <w:rPr>
          <w:rFonts w:ascii="Arial" w:eastAsia="Arial"/>
          <w:shadow w:val="0"/>
          <w:color w:val="CACACA"/>
          <w:spacing w:val="1"/>
          <w:w w:val="87"/>
          <w:sz w:val="15"/>
        </w:rPr>
        <w:t>'</w:t>
      </w:r>
      <w:r>
        <w:rPr>
          <w:rFonts w:ascii="Arial" w:eastAsia="Arial"/>
          <w:shadow w:val="0"/>
          <w:color w:val="CACACA"/>
          <w:spacing w:val="35"/>
          <w:sz w:val="15"/>
        </w:rPr>
        <w:t> </w:t>
      </w:r>
      <w:r>
        <w:rPr>
          <w:rFonts w:ascii="Arial" w:eastAsia="Arial"/>
          <w:shadow w:val="0"/>
          <w:color w:val="CACACA"/>
          <w:w w:val="55"/>
          <w:sz w:val="15"/>
        </w:rPr>
        <w:t>,</w:t>
      </w:r>
      <w:r>
        <w:rPr>
          <w:rFonts w:ascii="Arial" w:eastAsia="Arial"/>
          <w:shadow w:val="0"/>
          <w:color w:val="CACACA"/>
          <w:spacing w:val="-17"/>
          <w:sz w:val="15"/>
        </w:rPr>
        <w:t> </w:t>
      </w:r>
      <w:r>
        <w:rPr>
          <w:rFonts w:ascii="Arial" w:eastAsia="Arial"/>
          <w:shadow w:val="0"/>
          <w:color w:val="CACACA"/>
          <w:spacing w:val="-4"/>
          <w:w w:val="55"/>
          <w:sz w:val="23"/>
          <w:shd w:fill="DFDFDF" w:color="auto" w:val="clear"/>
        </w:rPr>
        <w:t>d,1[</w:t>
      </w:r>
      <w:r>
        <w:rPr>
          <w:shadow w:val="0"/>
          <w:color w:val="CACACA"/>
          <w:spacing w:val="-4"/>
          <w:w w:val="55"/>
          <w:sz w:val="22"/>
        </w:rPr>
        <w:t>i</w:t>
      </w:r>
      <w:r>
        <w:rPr>
          <w:shadow w:val="0"/>
          <w:color w:val="CACACA"/>
          <w:sz w:val="22"/>
        </w:rPr>
        <w:tab/>
      </w:r>
      <w:r>
        <w:rPr>
          <w:rFonts w:ascii="Arial" w:eastAsia="Arial"/>
          <w:shadow w:val="0"/>
          <w:color w:val="CACACA"/>
          <w:spacing w:val="6"/>
          <w:w w:val="104"/>
          <w:sz w:val="15"/>
          <w:shd w:fill="DFDFDF" w:color="auto" w:val="clear"/>
        </w:rPr>
        <w:t>I</w:t>
      </w:r>
      <w:r>
        <w:rPr>
          <w:rFonts w:ascii="Arial" w:eastAsia="Arial"/>
          <w:shadow w:val="0"/>
          <w:color w:val="CACACA"/>
          <w:spacing w:val="-100"/>
          <w:w w:val="256"/>
          <w:sz w:val="15"/>
          <w:shd w:fill="DFDFDF" w:color="auto" w:val="clear"/>
        </w:rPr>
        <w:t>,</w:t>
      </w:r>
      <w:r>
        <w:rPr>
          <w:rFonts w:ascii="Arial" w:eastAsia="Arial"/>
          <w:shadow w:val="0"/>
          <w:color w:val="CACACA"/>
          <w:spacing w:val="7"/>
          <w:w w:val="104"/>
          <w:sz w:val="15"/>
          <w:shd w:fill="DFDFDF" w:color="auto" w:val="clear"/>
        </w:rPr>
        <w:t>I</w:t>
      </w:r>
      <w:r>
        <w:rPr>
          <w:rFonts w:ascii="Arial" w:eastAsia="Arial"/>
          <w:shadow w:val="0"/>
          <w:color w:val="CACACA"/>
          <w:spacing w:val="-22"/>
          <w:w w:val="104"/>
          <w:sz w:val="15"/>
        </w:rPr>
        <w:t>1</w:t>
      </w:r>
      <w:r>
        <w:rPr>
          <w:rFonts w:ascii="Arial" w:eastAsia="Arial"/>
          <w:shadow w:val="0"/>
          <w:color w:val="000000"/>
          <w:spacing w:val="8"/>
          <w:w w:val="256"/>
          <w:sz w:val="15"/>
        </w:rPr>
        <w:t>,</w:t>
      </w:r>
      <w:r>
        <w:rPr>
          <w:rFonts w:ascii="Arial" w:eastAsia="Arial"/>
          <w:shadow w:val="0"/>
          <w:color w:val="000000"/>
          <w:spacing w:val="3"/>
          <w:w w:val="164"/>
          <w:sz w:val="15"/>
        </w:rPr>
        <w:t> </w:t>
      </w:r>
      <w:r>
        <w:rPr>
          <w:rFonts w:ascii="Arial" w:eastAsia="Arial"/>
          <w:shadow w:val="0"/>
          <w:color w:val="CACACA"/>
          <w:spacing w:val="-20"/>
          <w:w w:val="75"/>
          <w:sz w:val="15"/>
        </w:rPr>
        <w:t>l</w:t>
      </w:r>
      <w:r>
        <w:rPr>
          <w:rFonts w:ascii="Arial" w:eastAsia="Arial"/>
          <w:shadow w:val="0"/>
          <w:color w:val="CACACA"/>
          <w:spacing w:val="-19"/>
          <w:sz w:val="15"/>
        </w:rPr>
        <w:t> </w:t>
      </w:r>
      <w:r>
        <w:rPr>
          <w:rFonts w:ascii="Arial" w:eastAsia="Arial"/>
          <w:shadow w:val="0"/>
          <w:color w:val="CACACA"/>
          <w:spacing w:val="-20"/>
          <w:w w:val="75"/>
          <w:sz w:val="15"/>
        </w:rPr>
        <w:t>r</w:t>
      </w:r>
      <w:r>
        <w:rPr>
          <w:rFonts w:ascii="Arial" w:eastAsia="Arial"/>
          <w:shadow w:val="0"/>
          <w:color w:val="CACACA"/>
          <w:sz w:val="15"/>
        </w:rPr>
        <w:tab/>
      </w:r>
      <w:r>
        <w:rPr>
          <w:rFonts w:ascii="Arial" w:eastAsia="Arial"/>
          <w:shadow w:val="0"/>
          <w:color w:val="CACACA"/>
          <w:spacing w:val="-2"/>
          <w:w w:val="110"/>
          <w:sz w:val="15"/>
          <w:shd w:fill="DFDFDF" w:color="auto" w:val="clear"/>
        </w:rPr>
        <w:t>,1I</w:t>
      </w:r>
      <w:r>
        <w:rPr>
          <w:rFonts w:ascii="Arial" w:eastAsia="Arial"/>
          <w:shadow w:val="0"/>
          <w:color w:val="CACACA"/>
          <w:spacing w:val="-10"/>
          <w:w w:val="110"/>
          <w:sz w:val="15"/>
          <w:shd w:fill="DFDFDF" w:color="auto" w:val="clear"/>
        </w:rPr>
        <w:t> </w:t>
      </w:r>
      <w:r>
        <w:rPr>
          <w:rFonts w:ascii="Arial" w:eastAsia="Arial"/>
          <w:shadow w:val="0"/>
          <w:color w:val="CACACA"/>
          <w:spacing w:val="-2"/>
          <w:w w:val="110"/>
          <w:sz w:val="15"/>
        </w:rPr>
        <w:t>I</w:t>
      </w:r>
      <w:r>
        <w:rPr>
          <w:rFonts w:ascii="Arial" w:eastAsia="Arial"/>
          <w:shadow w:val="0"/>
          <w:color w:val="CACACA"/>
          <w:spacing w:val="30"/>
          <w:w w:val="110"/>
          <w:sz w:val="15"/>
        </w:rPr>
        <w:t> </w:t>
      </w:r>
      <w:r>
        <w:rPr>
          <w:rFonts w:ascii="Arial" w:eastAsia="Arial"/>
          <w:shadow w:val="0"/>
          <w:color w:val="CACACA"/>
          <w:spacing w:val="-2"/>
          <w:w w:val="165"/>
          <w:sz w:val="15"/>
          <w:shd w:fill="DFDFDF" w:color="auto" w:val="clear"/>
        </w:rPr>
        <w:t>,l</w:t>
      </w:r>
      <w:r>
        <w:rPr>
          <w:rFonts w:ascii="Arial" w:eastAsia="Arial"/>
          <w:shadow w:val="0"/>
          <w:color w:val="CACACA"/>
          <w:spacing w:val="-2"/>
          <w:w w:val="165"/>
          <w:sz w:val="15"/>
        </w:rPr>
        <w:t>I</w:t>
      </w:r>
      <w:r>
        <w:rPr>
          <w:shadow w:val="0"/>
          <w:color w:val="CACACA"/>
          <w:spacing w:val="-2"/>
          <w:w w:val="165"/>
          <w:sz w:val="20"/>
        </w:rPr>
        <w:t>i</w:t>
      </w:r>
      <w:r>
        <w:rPr>
          <w:rFonts w:ascii="Arial" w:eastAsia="Arial"/>
          <w:shadow w:val="0"/>
          <w:color w:val="CACACA"/>
          <w:spacing w:val="-2"/>
          <w:w w:val="165"/>
          <w:sz w:val="15"/>
        </w:rPr>
        <w:t>1</w:t>
      </w:r>
      <w:r>
        <w:rPr>
          <w:shadow w:val="0"/>
          <w:color w:val="CACACA"/>
          <w:spacing w:val="-2"/>
          <w:w w:val="110"/>
          <w:sz w:val="3"/>
        </w:rPr>
        <w:t>匕</w:t>
      </w:r>
      <w:r>
        <w:rPr>
          <w:shadow w:val="0"/>
          <w:color w:val="CACACA"/>
          <w:spacing w:val="-10"/>
          <w:w w:val="110"/>
          <w:sz w:val="3"/>
        </w:rPr>
        <w:t>：</w:t>
      </w:r>
    </w:p>
    <w:p>
      <w:pPr>
        <w:spacing w:after="0"/>
        <w:jc w:val="left"/>
        <w:rPr>
          <w:sz w:val="3"/>
        </w:rPr>
        <w:sectPr>
          <w:type w:val="continuous"/>
          <w:pgSz w:w="21750" w:h="31660"/>
          <w:pgMar w:top="200" w:bottom="280" w:left="0" w:right="0"/>
          <w:cols w:num="2" w:equalWidth="0">
            <w:col w:w="5374" w:space="40"/>
            <w:col w:w="16336"/>
          </w:cols>
        </w:sectPr>
      </w:pPr>
    </w:p>
    <w:p>
      <w:pPr>
        <w:tabs>
          <w:tab w:pos="7149" w:val="left" w:leader="none"/>
          <w:tab w:pos="10241" w:val="left" w:leader="none"/>
        </w:tabs>
        <w:spacing w:before="58"/>
        <w:ind w:left="1873" w:right="0" w:firstLine="0"/>
        <w:jc w:val="left"/>
        <w:rPr>
          <w:rFonts w:ascii="Arial" w:hAnsi="Arial" w:eastAsia="Arial"/>
          <w:sz w:val="15"/>
        </w:rPr>
      </w:pPr>
      <w:r>
        <w:rPr>
          <w:color w:val="CACACA"/>
          <w:w w:val="80"/>
          <w:sz w:val="22"/>
        </w:rPr>
        <w:t>户</w:t>
      </w:r>
      <w:r>
        <w:rPr>
          <w:color w:val="CACACA"/>
          <w:w w:val="80"/>
          <w:sz w:val="22"/>
        </w:rPr>
        <w:t>·</w:t>
      </w:r>
      <w:r>
        <w:rPr>
          <w:color w:val="CACACA"/>
          <w:w w:val="80"/>
          <w:sz w:val="22"/>
        </w:rPr>
        <w:t>乌</w:t>
      </w:r>
      <w:r>
        <w:rPr>
          <w:color w:val="CACACA"/>
          <w:w w:val="80"/>
          <w:sz w:val="22"/>
        </w:rPr>
        <w:t>，</w:t>
      </w:r>
      <w:r>
        <w:rPr>
          <w:color w:val="CACACA"/>
          <w:w w:val="80"/>
          <w:sz w:val="22"/>
          <w:shd w:fill="DFDFDF" w:color="auto" w:val="clear"/>
        </w:rPr>
        <w:t>止</w:t>
      </w:r>
      <w:r>
        <w:rPr>
          <w:color w:val="CACACA"/>
          <w:w w:val="80"/>
          <w:sz w:val="22"/>
          <w:shd w:fill="DFDFDF" w:color="auto" w:val="clear"/>
        </w:rPr>
        <w:t>卢</w:t>
      </w:r>
      <w:r>
        <w:rPr>
          <w:color w:val="CACACA"/>
          <w:w w:val="80"/>
          <w:sz w:val="22"/>
          <w:shd w:fill="DFDFDF" w:color="auto" w:val="clear"/>
        </w:rPr>
        <w:t>一</w:t>
      </w:r>
      <w:r>
        <w:rPr>
          <w:color w:val="CACACA"/>
          <w:w w:val="80"/>
          <w:sz w:val="22"/>
          <w:shd w:fill="DFDFDF" w:color="auto" w:val="clear"/>
        </w:rPr>
        <w:t>：</w:t>
      </w:r>
      <w:r>
        <w:rPr>
          <w:rFonts w:ascii="Arial" w:hAnsi="Arial" w:eastAsia="Arial"/>
          <w:color w:val="CACACA"/>
          <w:w w:val="80"/>
          <w:sz w:val="15"/>
        </w:rPr>
        <w:t>11</w:t>
      </w:r>
      <w:r>
        <w:rPr>
          <w:color w:val="CACACA"/>
          <w:w w:val="80"/>
          <w:sz w:val="22"/>
          <w:shd w:fill="DFDFDF" w:color="auto" w:val="clear"/>
        </w:rPr>
        <w:t>乳</w:t>
      </w:r>
      <w:r>
        <w:rPr>
          <w:rFonts w:ascii="Arial" w:hAnsi="Arial" w:eastAsia="Arial"/>
          <w:color w:val="CACACA"/>
          <w:w w:val="80"/>
          <w:sz w:val="15"/>
        </w:rPr>
        <w:t>IIIIIIl</w:t>
      </w:r>
      <w:r>
        <w:rPr>
          <w:rFonts w:ascii="Arial" w:hAnsi="Arial" w:eastAsia="Arial"/>
          <w:color w:val="000000"/>
          <w:w w:val="80"/>
          <w:sz w:val="15"/>
        </w:rPr>
        <w:t>|</w:t>
      </w:r>
      <w:r>
        <w:rPr>
          <w:color w:val="CACACA"/>
          <w:w w:val="80"/>
          <w:sz w:val="8"/>
        </w:rPr>
        <w:t>|i</w:t>
      </w:r>
      <w:r>
        <w:rPr>
          <w:rFonts w:ascii="Arial" w:hAnsi="Arial" w:eastAsia="Arial"/>
          <w:color w:val="CACACA"/>
          <w:w w:val="80"/>
          <w:sz w:val="15"/>
        </w:rPr>
        <w:t>|l|I</w:t>
      </w:r>
      <w:r>
        <w:rPr>
          <w:rFonts w:ascii="Arial" w:hAnsi="Arial" w:eastAsia="Arial"/>
          <w:color w:val="CACACA"/>
          <w:w w:val="80"/>
          <w:sz w:val="15"/>
          <w:shd w:fill="DFDFDF" w:color="auto" w:val="clear"/>
        </w:rPr>
        <w:t>I</w:t>
      </w:r>
      <w:r>
        <w:rPr>
          <w:rFonts w:ascii="Arial" w:hAnsi="Arial" w:eastAsia="Arial"/>
          <w:color w:val="CACACA"/>
          <w:w w:val="80"/>
          <w:sz w:val="15"/>
        </w:rPr>
        <w:t>,</w:t>
      </w:r>
      <w:r>
        <w:rPr>
          <w:rFonts w:ascii="Arial" w:hAnsi="Arial" w:eastAsia="Arial"/>
          <w:color w:val="CACACA"/>
          <w:spacing w:val="75"/>
          <w:sz w:val="15"/>
        </w:rPr>
        <w:t> </w:t>
      </w:r>
      <w:r>
        <w:rPr>
          <w:color w:val="CACACA"/>
          <w:w w:val="80"/>
          <w:sz w:val="25"/>
          <w:shd w:fill="DFDFDF" w:color="auto" w:val="clear"/>
        </w:rPr>
        <w:t>i</w:t>
      </w:r>
      <w:r>
        <w:rPr>
          <w:rFonts w:ascii="Arial" w:hAnsi="Arial" w:eastAsia="Arial"/>
          <w:color w:val="000000"/>
          <w:w w:val="80"/>
          <w:sz w:val="15"/>
          <w:shd w:fill="DFDFDF" w:color="auto" w:val="clear"/>
        </w:rPr>
        <w:t>|</w:t>
      </w:r>
      <w:r>
        <w:rPr>
          <w:rFonts w:ascii="Arial" w:hAnsi="Arial" w:eastAsia="Arial"/>
          <w:color w:val="CACACA"/>
          <w:w w:val="80"/>
          <w:sz w:val="15"/>
        </w:rPr>
        <w:t>|||1</w:t>
      </w:r>
      <w:r>
        <w:rPr>
          <w:rFonts w:ascii="Arial" w:hAnsi="Arial" w:eastAsia="Arial"/>
          <w:color w:val="CACACA"/>
          <w:spacing w:val="-7"/>
          <w:sz w:val="15"/>
        </w:rPr>
        <w:t> </w:t>
      </w:r>
      <w:r>
        <w:rPr>
          <w:rFonts w:ascii="Arial" w:hAnsi="Arial" w:eastAsia="Arial"/>
          <w:color w:val="CACACA"/>
          <w:w w:val="80"/>
          <w:sz w:val="15"/>
        </w:rPr>
        <w:t>11</w:t>
      </w:r>
      <w:r>
        <w:rPr>
          <w:rFonts w:ascii="Arial" w:hAnsi="Arial" w:eastAsia="Arial"/>
          <w:color w:val="CACACA"/>
          <w:spacing w:val="-2"/>
          <w:sz w:val="15"/>
        </w:rPr>
        <w:t> </w:t>
      </w:r>
      <w:r>
        <w:rPr>
          <w:color w:val="CACACA"/>
          <w:w w:val="80"/>
          <w:sz w:val="22"/>
        </w:rPr>
        <w:t>i</w:t>
      </w:r>
      <w:r>
        <w:rPr>
          <w:rFonts w:ascii="Arial" w:hAnsi="Arial" w:eastAsia="Arial"/>
          <w:color w:val="CACACA"/>
          <w:w w:val="80"/>
          <w:sz w:val="15"/>
        </w:rPr>
        <w:t>IIIl</w:t>
      </w:r>
      <w:r>
        <w:rPr>
          <w:rFonts w:ascii="Arial" w:hAnsi="Arial" w:eastAsia="Arial"/>
          <w:color w:val="CACACA"/>
          <w:spacing w:val="44"/>
          <w:sz w:val="15"/>
        </w:rPr>
        <w:t> </w:t>
      </w:r>
      <w:r>
        <w:rPr>
          <w:color w:val="CACACA"/>
          <w:w w:val="80"/>
          <w:sz w:val="22"/>
          <w:shd w:fill="DFDFDF" w:color="auto" w:val="clear"/>
        </w:rPr>
        <w:t>i</w:t>
      </w:r>
      <w:r>
        <w:rPr>
          <w:color w:val="CACACA"/>
          <w:w w:val="80"/>
          <w:sz w:val="22"/>
          <w:shd w:fill="DFDFDF" w:color="auto" w:val="clear"/>
        </w:rPr>
        <w:t>占</w:t>
      </w:r>
      <w:r>
        <w:rPr>
          <w:color w:val="CACACA"/>
          <w:w w:val="80"/>
          <w:sz w:val="22"/>
          <w:shd w:fill="DFDFDF" w:color="auto" w:val="clear"/>
        </w:rPr>
        <w:t>己</w:t>
      </w:r>
      <w:r>
        <w:rPr>
          <w:color w:val="CACACA"/>
          <w:w w:val="80"/>
          <w:sz w:val="22"/>
        </w:rPr>
        <w:t>＇</w:t>
      </w:r>
      <w:r>
        <w:rPr>
          <w:color w:val="CACACA"/>
          <w:w w:val="80"/>
          <w:sz w:val="22"/>
          <w:shd w:fill="DFDFDF" w:color="auto" w:val="clear"/>
        </w:rPr>
        <w:t>，．ll_＇[」j士</w:t>
      </w:r>
      <w:r>
        <w:rPr>
          <w:rFonts w:ascii="Arial" w:hAnsi="Arial" w:eastAsia="Arial"/>
          <w:color w:val="CACACA"/>
          <w:spacing w:val="-2"/>
          <w:w w:val="80"/>
          <w:sz w:val="15"/>
          <w:shd w:fill="DFDFDF" w:color="auto" w:val="clear"/>
        </w:rPr>
        <w:t>1·lII</w:t>
      </w:r>
      <w:r>
        <w:rPr>
          <w:rFonts w:ascii="Arial" w:hAnsi="Arial" w:eastAsia="Arial"/>
          <w:color w:val="CACACA"/>
          <w:spacing w:val="-2"/>
          <w:w w:val="80"/>
          <w:sz w:val="15"/>
        </w:rPr>
        <w:t>I</w:t>
      </w:r>
      <w:r>
        <w:rPr>
          <w:rFonts w:ascii="Arial" w:hAnsi="Arial" w:eastAsia="Arial"/>
          <w:color w:val="CACACA"/>
          <w:sz w:val="15"/>
        </w:rPr>
        <w:tab/>
      </w:r>
      <w:r>
        <w:rPr>
          <w:color w:val="CACACA"/>
          <w:w w:val="85"/>
          <w:sz w:val="22"/>
          <w:shd w:fill="DFDFDF" w:color="auto" w:val="clear"/>
        </w:rPr>
        <w:t>`</w:t>
      </w:r>
      <w:r>
        <w:rPr>
          <w:color w:val="CACACA"/>
          <w:w w:val="85"/>
          <w:sz w:val="22"/>
          <w:shd w:fill="DFDFDF" w:color="auto" w:val="clear"/>
        </w:rPr>
        <w:t>」</w:t>
      </w:r>
      <w:r>
        <w:rPr>
          <w:color w:val="CACACA"/>
          <w:w w:val="85"/>
          <w:sz w:val="22"/>
          <w:shd w:fill="DFDFDF" w:color="auto" w:val="clear"/>
        </w:rPr>
        <w:t>i</w:t>
      </w:r>
      <w:r>
        <w:rPr>
          <w:color w:val="CACACA"/>
          <w:spacing w:val="31"/>
          <w:sz w:val="22"/>
          <w:shd w:fill="DFDFDF" w:color="auto" w:val="clear"/>
        </w:rPr>
        <w:t> </w:t>
      </w:r>
      <w:r>
        <w:rPr>
          <w:color w:val="CACACA"/>
          <w:spacing w:val="-18"/>
          <w:sz w:val="22"/>
        </w:rPr>
        <w:t> </w:t>
      </w:r>
      <w:r>
        <w:rPr>
          <w:rFonts w:ascii="Arial" w:hAnsi="Arial" w:eastAsia="Arial"/>
          <w:color w:val="CACACA"/>
          <w:w w:val="85"/>
          <w:sz w:val="15"/>
        </w:rPr>
        <w:t>I</w:t>
      </w:r>
      <w:r>
        <w:rPr>
          <w:rFonts w:ascii="Arial" w:hAnsi="Arial" w:eastAsia="Arial"/>
          <w:color w:val="CACACA"/>
          <w:spacing w:val="3"/>
          <w:sz w:val="15"/>
        </w:rPr>
        <w:t> </w:t>
      </w:r>
      <w:r>
        <w:rPr>
          <w:rFonts w:ascii="Arial" w:hAnsi="Arial" w:eastAsia="Arial"/>
          <w:color w:val="CACACA"/>
          <w:w w:val="85"/>
          <w:sz w:val="15"/>
        </w:rPr>
        <w:t>I</w:t>
      </w:r>
      <w:r>
        <w:rPr>
          <w:rFonts w:ascii="Arial" w:hAnsi="Arial" w:eastAsia="Arial"/>
          <w:color w:val="000000"/>
          <w:w w:val="85"/>
          <w:sz w:val="15"/>
        </w:rPr>
        <w:t>l</w:t>
      </w:r>
      <w:r>
        <w:rPr>
          <w:rFonts w:ascii="Arial" w:hAnsi="Arial" w:eastAsia="Arial"/>
          <w:color w:val="CACACA"/>
          <w:w w:val="85"/>
          <w:sz w:val="15"/>
        </w:rPr>
        <w:t>,II</w:t>
      </w:r>
      <w:r>
        <w:rPr>
          <w:color w:val="CACACA"/>
          <w:w w:val="85"/>
          <w:sz w:val="24"/>
          <w:shd w:fill="DFDFDF" w:color="auto" w:val="clear"/>
        </w:rPr>
        <w:t>」</w:t>
      </w:r>
      <w:r>
        <w:rPr>
          <w:color w:val="CACACA"/>
          <w:w w:val="85"/>
          <w:sz w:val="24"/>
          <w:shd w:fill="DFDFDF" w:color="auto" w:val="clear"/>
        </w:rPr>
        <w:t>卫</w:t>
      </w:r>
      <w:r>
        <w:rPr>
          <w:rFonts w:ascii="Arial" w:hAnsi="Arial" w:eastAsia="Arial"/>
          <w:color w:val="CACACA"/>
          <w:w w:val="85"/>
          <w:sz w:val="15"/>
        </w:rPr>
        <w:t>III</w:t>
      </w:r>
      <w:r>
        <w:rPr>
          <w:color w:val="CACACA"/>
          <w:w w:val="85"/>
          <w:sz w:val="22"/>
          <w:shd w:fill="DFDFDF" w:color="auto" w:val="clear"/>
        </w:rPr>
        <w:t>1iJl.ii,</w:t>
      </w:r>
      <w:r>
        <w:rPr>
          <w:rFonts w:ascii="Arial" w:hAnsi="Arial" w:eastAsia="Arial"/>
          <w:color w:val="CACACA"/>
          <w:w w:val="85"/>
          <w:sz w:val="15"/>
          <w:shd w:fill="DFDFDF" w:color="auto" w:val="clear"/>
        </w:rPr>
        <w:t>III</w:t>
      </w:r>
      <w:r>
        <w:rPr>
          <w:rFonts w:ascii="Arial" w:hAnsi="Arial" w:eastAsia="Arial"/>
          <w:color w:val="CACACA"/>
          <w:w w:val="85"/>
          <w:sz w:val="15"/>
        </w:rPr>
        <w:t>I</w:t>
      </w:r>
      <w:r>
        <w:rPr>
          <w:color w:val="CACACA"/>
          <w:w w:val="85"/>
          <w:sz w:val="22"/>
          <w:shd w:fill="DFDFDF" w:color="auto" w:val="clear"/>
        </w:rPr>
        <w:t>心</w:t>
      </w:r>
      <w:r>
        <w:rPr>
          <w:color w:val="CACACA"/>
          <w:w w:val="85"/>
          <w:sz w:val="22"/>
        </w:rPr>
        <w:t>，</w:t>
      </w:r>
      <w:r>
        <w:rPr>
          <w:color w:val="CACACA"/>
          <w:spacing w:val="-8"/>
          <w:w w:val="85"/>
          <w:sz w:val="22"/>
        </w:rPr>
        <w:t> </w:t>
      </w:r>
      <w:r>
        <w:rPr>
          <w:color w:val="CACACA"/>
          <w:spacing w:val="-2"/>
          <w:w w:val="85"/>
          <w:sz w:val="22"/>
          <w:shd w:fill="DFDFDF" w:color="auto" w:val="clear"/>
        </w:rPr>
        <w:t>！i</w:t>
      </w:r>
      <w:r>
        <w:rPr>
          <w:rFonts w:ascii="Arial" w:hAnsi="Arial" w:eastAsia="Arial"/>
          <w:color w:val="CACACA"/>
          <w:spacing w:val="-2"/>
          <w:w w:val="85"/>
          <w:sz w:val="15"/>
        </w:rPr>
        <w:t>IlIUI'</w:t>
      </w:r>
      <w:r>
        <w:rPr>
          <w:rFonts w:ascii="Arial" w:hAnsi="Arial" w:eastAsia="Arial"/>
          <w:color w:val="000000"/>
          <w:spacing w:val="-2"/>
          <w:w w:val="85"/>
          <w:sz w:val="15"/>
        </w:rPr>
        <w:t>_</w:t>
      </w:r>
      <w:r>
        <w:rPr>
          <w:rFonts w:ascii="Arial" w:hAnsi="Arial" w:eastAsia="Arial"/>
          <w:color w:val="000000"/>
          <w:sz w:val="15"/>
        </w:rPr>
        <w:tab/>
      </w:r>
      <w:r>
        <w:rPr>
          <w:rFonts w:ascii="Arial" w:hAnsi="Arial" w:eastAsia="Arial"/>
          <w:color w:val="CACACA"/>
          <w:spacing w:val="-5"/>
          <w:w w:val="90"/>
          <w:sz w:val="15"/>
          <w:shd w:fill="DFDFDF" w:color="auto" w:val="clear"/>
        </w:rPr>
        <w:t>`</w:t>
      </w:r>
      <w:r>
        <w:rPr>
          <w:rFonts w:ascii="Arial" w:hAnsi="Arial" w:eastAsia="Arial"/>
          <w:color w:val="CACACA"/>
          <w:spacing w:val="-5"/>
          <w:w w:val="90"/>
          <w:sz w:val="15"/>
        </w:rPr>
        <w:t>I`</w:t>
      </w:r>
    </w:p>
    <w:p>
      <w:pPr>
        <w:spacing w:after="0"/>
        <w:jc w:val="left"/>
        <w:rPr>
          <w:rFonts w:ascii="Arial" w:hAnsi="Arial" w:eastAsia="Arial"/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355" w:val="left" w:leader="none"/>
          <w:tab w:pos="8121" w:val="left" w:leader="none"/>
          <w:tab w:pos="9601" w:val="left" w:leader="none"/>
        </w:tabs>
        <w:spacing w:line="569" w:lineRule="exact" w:before="0"/>
        <w:ind w:left="863" w:right="0" w:firstLine="0"/>
        <w:jc w:val="left"/>
        <w:rPr>
          <w:sz w:val="39"/>
        </w:rPr>
      </w:pPr>
      <w:r>
        <w:rPr/>
        <w:pict>
          <v:shape style="position:absolute;margin-left:518.860107pt;margin-top:30.638332pt;width:535pt;height:.1pt;mso-position-horizontal-relative:page;mso-position-vertical-relative:paragraph;z-index:-15243264;mso-wrap-distance-left:0;mso-wrap-distance-right:0" id="docshape912" coordorigin="10377,613" coordsize="10700,0" path="m10377,613l21077,61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030303"/>
          <w:spacing w:val="-5"/>
          <w:w w:val="120"/>
          <w:sz w:val="43"/>
          <w:u w:val="single" w:color="000000"/>
        </w:rPr>
        <w:t>870</w:t>
      </w:r>
      <w:r>
        <w:rPr>
          <w:rFonts w:ascii="Arial" w:eastAsia="Arial"/>
          <w:color w:val="030303"/>
          <w:sz w:val="43"/>
          <w:u w:val="single" w:color="000000"/>
        </w:rPr>
        <w:tab/>
      </w:r>
      <w:r>
        <w:rPr>
          <w:color w:val="545454"/>
          <w:w w:val="115"/>
          <w:sz w:val="48"/>
          <w:u w:val="single" w:color="000000"/>
        </w:rPr>
        <w:t>第</w:t>
      </w:r>
      <w:r>
        <w:rPr>
          <w:rFonts w:ascii="Times New Roman" w:eastAsia="Times New Roman"/>
          <w:color w:val="212121"/>
          <w:w w:val="115"/>
          <w:sz w:val="39"/>
          <w:u w:val="single" w:color="000000"/>
        </w:rPr>
        <w:t>16</w:t>
      </w:r>
      <w:r>
        <w:rPr>
          <w:color w:val="545454"/>
          <w:w w:val="115"/>
          <w:sz w:val="39"/>
          <w:u w:val="single" w:color="000000"/>
        </w:rPr>
        <w:t>章感染性疾</w:t>
      </w:r>
      <w:r>
        <w:rPr>
          <w:color w:val="545454"/>
          <w:spacing w:val="-10"/>
          <w:w w:val="115"/>
          <w:sz w:val="39"/>
          <w:u w:val="single" w:color="000000"/>
        </w:rPr>
        <w:t>病</w:t>
      </w:r>
      <w:r>
        <w:rPr>
          <w:color w:val="545454"/>
          <w:sz w:val="39"/>
        </w:rPr>
        <w:tab/>
      </w:r>
      <w:r>
        <w:rPr>
          <w:color w:val="545454"/>
          <w:sz w:val="39"/>
          <w:u w:val="thick" w:color="000000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after="0"/>
        <w:rPr>
          <w:sz w:val="26"/>
        </w:rPr>
        <w:sectPr>
          <w:pgSz w:w="21750" w:h="31660"/>
          <w:pgMar w:top="740" w:bottom="0" w:left="0" w:right="0"/>
        </w:sectPr>
      </w:pPr>
    </w:p>
    <w:p>
      <w:pPr>
        <w:pStyle w:val="BodyText"/>
        <w:spacing w:before="4"/>
        <w:rPr>
          <w:sz w:val="43"/>
        </w:rPr>
      </w:pPr>
    </w:p>
    <w:p>
      <w:pPr>
        <w:tabs>
          <w:tab w:pos="3996" w:val="left" w:leader="none"/>
          <w:tab w:pos="5215" w:val="left" w:leader="none"/>
        </w:tabs>
        <w:spacing w:line="358" w:lineRule="exact" w:before="0"/>
        <w:ind w:left="3502" w:right="0" w:firstLine="0"/>
        <w:jc w:val="left"/>
        <w:rPr>
          <w:rFonts w:ascii="Arial"/>
          <w:sz w:val="40"/>
        </w:rPr>
      </w:pPr>
      <w:r>
        <w:rPr/>
        <w:pict>
          <v:group style="position:absolute;margin-left:78.419846pt;margin-top:2.545682pt;width:92.1pt;height:22.05pt;mso-position-horizontal-relative:page;mso-position-vertical-relative:paragraph;z-index:16215552" id="docshapegroup913" coordorigin="1568,51" coordsize="1842,441">
            <v:shape style="position:absolute;left:1568;top:50;width:1805;height:441" type="#_x0000_t75" id="docshape914" stroked="false">
              <v:imagedata r:id="rId360" o:title=""/>
            </v:shape>
            <v:rect style="position:absolute;left:3366;top:333;width:43;height:96" id="docshape915" filled="true" fillcolor="#e4e4e4" stroked="false">
              <v:fill type="solid"/>
            </v:rect>
            <v:shape style="position:absolute;left:3366;top:340;width:42;height:80" type="#_x0000_t202" id="docshape916" filled="false" stroked="false">
              <v:textbox inset="0,0,0,0">
                <w:txbxContent>
                  <w:p>
                    <w:pPr>
                      <w:spacing w:line="80" w:lineRule="exact" w:before="0"/>
                      <w:ind w:left="0" w:right="0" w:firstLine="0"/>
                      <w:jc w:val="left"/>
                      <w:rPr>
                        <w:rFonts w:ascii="Arial"/>
                        <w:sz w:val="7"/>
                      </w:rPr>
                    </w:pPr>
                    <w:r>
                      <w:rPr>
                        <w:rFonts w:ascii="Arial"/>
                        <w:color w:val="A5A5A5"/>
                        <w:spacing w:val="-7"/>
                        <w:w w:val="70"/>
                        <w:sz w:val="7"/>
                      </w:rPr>
                      <w:t>|I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176.648331pt;margin-top:16.660131pt;width:6.135269pt;height:4.761578pt;mso-position-horizontal-relative:page;mso-position-vertical-relative:paragraph;z-index:16231424" id="docshape917" filled="true" fillcolor="#e4e4e4" stroked="false">
            <v:fill type="solid"/>
            <w10:wrap type="none"/>
          </v:rect>
        </w:pict>
      </w:r>
      <w:r>
        <w:rPr/>
        <w:pict>
          <v:rect style="position:absolute;margin-left:187.491974pt;margin-top:16.660131pt;width:.537122pt;height:4.761578pt;mso-position-horizontal-relative:page;mso-position-vertical-relative:paragraph;z-index:16231936" id="docshape918" filled="true" fillcolor="#e4e4e4" stroked="false">
            <v:fill type="solid"/>
            <w10:wrap type="none"/>
          </v:rect>
        </w:pict>
      </w:r>
      <w:r>
        <w:rPr/>
        <w:pict>
          <v:rect style="position:absolute;margin-left:204.769547pt;margin-top:16.660131pt;width:1.074244pt;height:4.761578pt;mso-position-horizontal-relative:page;mso-position-vertical-relative:paragraph;z-index:16232448" id="docshape919" filled="true" fillcolor="#e4e4e4" stroked="false">
            <v:fill type="solid"/>
            <w10:wrap type="none"/>
          </v:rect>
        </w:pict>
      </w:r>
      <w:r>
        <w:rPr/>
        <w:pict>
          <v:rect style="position:absolute;margin-left:211.060028pt;margin-top:14.140433pt;width:1.611367pt;height:8.094686pt;mso-position-horizontal-relative:page;mso-position-vertical-relative:paragraph;z-index:-21311488" id="docshape920" filled="true" fillcolor="#e4e4e4" stroked="false">
            <v:fill type="solid"/>
            <w10:wrap type="none"/>
          </v:rect>
        </w:pict>
      </w:r>
      <w:r>
        <w:rPr>
          <w:rFonts w:ascii="Arial"/>
          <w:color w:val="8E8E8E"/>
          <w:w w:val="180"/>
          <w:sz w:val="7"/>
        </w:rPr>
        <w:t>l</w:t>
      </w:r>
      <w:r>
        <w:rPr>
          <w:rFonts w:ascii="Arial"/>
          <w:color w:val="D4D4D4"/>
          <w:w w:val="180"/>
          <w:sz w:val="7"/>
        </w:rPr>
        <w:t>,</w:t>
      </w:r>
      <w:r>
        <w:rPr>
          <w:rFonts w:ascii="Arial"/>
          <w:color w:val="A5A5A5"/>
          <w:w w:val="180"/>
          <w:sz w:val="7"/>
        </w:rPr>
        <w:t>I</w:t>
      </w:r>
      <w:r>
        <w:rPr>
          <w:rFonts w:ascii="Arial"/>
          <w:color w:val="D4D4D4"/>
          <w:w w:val="180"/>
          <w:sz w:val="7"/>
        </w:rPr>
        <w:t>',</w:t>
      </w:r>
      <w:r>
        <w:rPr>
          <w:rFonts w:ascii="Arial"/>
          <w:color w:val="D4D4D4"/>
          <w:spacing w:val="54"/>
          <w:w w:val="180"/>
          <w:sz w:val="7"/>
        </w:rPr>
        <w:t> </w:t>
      </w:r>
      <w:r>
        <w:rPr>
          <w:rFonts w:ascii="Arial"/>
          <w:color w:val="A5A5A5"/>
          <w:spacing w:val="-10"/>
          <w:w w:val="80"/>
          <w:sz w:val="7"/>
        </w:rPr>
        <w:t>l</w:t>
      </w:r>
      <w:r>
        <w:rPr>
          <w:rFonts w:ascii="Arial"/>
          <w:color w:val="A5A5A5"/>
          <w:sz w:val="7"/>
        </w:rPr>
        <w:tab/>
      </w:r>
      <w:r>
        <w:rPr>
          <w:rFonts w:ascii="Arial"/>
          <w:color w:val="8E8E8E"/>
          <w:w w:val="230"/>
          <w:sz w:val="7"/>
        </w:rPr>
        <w:t>l</w:t>
      </w:r>
      <w:r>
        <w:rPr>
          <w:rFonts w:ascii="Arial"/>
          <w:color w:val="6B6B6B"/>
          <w:w w:val="230"/>
          <w:sz w:val="7"/>
        </w:rPr>
        <w:t>-</w:t>
      </w:r>
      <w:r>
        <w:rPr>
          <w:rFonts w:ascii="Arial"/>
          <w:color w:val="D4D4D4"/>
          <w:w w:val="230"/>
          <w:sz w:val="7"/>
        </w:rPr>
        <w:t>,</w:t>
      </w:r>
      <w:r>
        <w:rPr>
          <w:rFonts w:ascii="Arial"/>
          <w:color w:val="D4D4D4"/>
          <w:spacing w:val="43"/>
          <w:w w:val="230"/>
          <w:sz w:val="7"/>
        </w:rPr>
        <w:t> </w:t>
      </w:r>
      <w:r>
        <w:rPr>
          <w:rFonts w:ascii="Arial"/>
          <w:color w:val="A5A5A5"/>
          <w:spacing w:val="-5"/>
          <w:w w:val="115"/>
          <w:sz w:val="12"/>
        </w:rPr>
        <w:t>II</w:t>
      </w:r>
      <w:r>
        <w:rPr>
          <w:rFonts w:ascii="Arial"/>
          <w:color w:val="A5A5A5"/>
          <w:sz w:val="12"/>
        </w:rPr>
        <w:tab/>
      </w:r>
      <w:r>
        <w:rPr>
          <w:rFonts w:ascii="Arial"/>
          <w:color w:val="D4D4D4"/>
          <w:spacing w:val="-10"/>
          <w:w w:val="60"/>
          <w:position w:val="3"/>
          <w:sz w:val="40"/>
          <w:shd w:fill="E4E4E4" w:color="auto" w:val="clear"/>
        </w:rPr>
        <w:t>II1</w:t>
      </w:r>
    </w:p>
    <w:p>
      <w:pPr>
        <w:spacing w:line="346" w:lineRule="exact" w:before="0"/>
        <w:ind w:left="859" w:right="0" w:firstLine="0"/>
        <w:jc w:val="left"/>
        <w:rPr>
          <w:sz w:val="37"/>
        </w:rPr>
      </w:pPr>
      <w:r>
        <w:rPr>
          <w:color w:val="A5A5A5"/>
          <w:spacing w:val="-5"/>
          <w:w w:val="65"/>
          <w:sz w:val="37"/>
          <w:shd w:fill="E4E4E4" w:color="auto" w:val="clear"/>
        </w:rPr>
        <w:t>～－</w:t>
      </w:r>
    </w:p>
    <w:p>
      <w:pPr>
        <w:spacing w:before="98"/>
        <w:ind w:left="78" w:right="0" w:firstLine="0"/>
        <w:jc w:val="left"/>
        <w:rPr>
          <w:rFonts w:ascii="Arial"/>
          <w:sz w:val="12"/>
        </w:rPr>
      </w:pPr>
      <w:r>
        <w:rPr/>
        <w:br w:type="column"/>
      </w:r>
      <w:r>
        <w:rPr>
          <w:rFonts w:ascii="Arial"/>
          <w:color w:val="D4D4D4"/>
          <w:spacing w:val="-2"/>
          <w:w w:val="280"/>
          <w:sz w:val="12"/>
          <w:shd w:fill="E4E4E4" w:color="auto" w:val="clear"/>
        </w:rPr>
        <w:t>I'"</w:t>
      </w:r>
      <w:r>
        <w:rPr>
          <w:rFonts w:ascii="Arial"/>
          <w:color w:val="030303"/>
          <w:spacing w:val="-2"/>
          <w:w w:val="280"/>
          <w:sz w:val="12"/>
        </w:rPr>
        <w:t>'</w:t>
      </w:r>
      <w:r>
        <w:rPr>
          <w:rFonts w:ascii="Arial"/>
          <w:color w:val="D4D4D4"/>
          <w:spacing w:val="-2"/>
          <w:w w:val="280"/>
          <w:sz w:val="12"/>
          <w:shd w:fill="E4E4E4" w:color="auto" w:val="clear"/>
        </w:rPr>
        <w:t>''I</w:t>
      </w:r>
      <w:r>
        <w:rPr>
          <w:rFonts w:ascii="Arial"/>
          <w:color w:val="D4D4D4"/>
          <w:spacing w:val="-2"/>
          <w:w w:val="280"/>
          <w:sz w:val="12"/>
        </w:rPr>
        <w:t>I</w:t>
      </w:r>
    </w:p>
    <w:p>
      <w:pPr>
        <w:pStyle w:val="BodyText"/>
        <w:spacing w:before="1"/>
        <w:rPr>
          <w:rFonts w:ascii="Arial"/>
          <w:sz w:val="12"/>
        </w:rPr>
      </w:pPr>
    </w:p>
    <w:p>
      <w:pPr>
        <w:tabs>
          <w:tab w:pos="1719" w:val="left" w:leader="none"/>
          <w:tab w:pos="6942" w:val="left" w:leader="none"/>
        </w:tabs>
        <w:spacing w:before="0"/>
        <w:ind w:left="507" w:right="0" w:firstLine="0"/>
        <w:jc w:val="left"/>
        <w:rPr>
          <w:sz w:val="46"/>
        </w:rPr>
      </w:pPr>
      <w:r>
        <w:rPr/>
        <w:drawing>
          <wp:anchor distT="0" distB="0" distL="0" distR="0" allowOverlap="1" layoutInCell="1" locked="0" behindDoc="1" simplePos="0" relativeHeight="481988096">
            <wp:simplePos x="0" y="0"/>
            <wp:positionH relativeFrom="page">
              <wp:posOffset>5511735</wp:posOffset>
            </wp:positionH>
            <wp:positionV relativeFrom="paragraph">
              <wp:posOffset>134288</wp:posOffset>
            </wp:positionV>
            <wp:extent cx="300144" cy="259055"/>
            <wp:effectExtent l="0" t="0" r="0" b="0"/>
            <wp:wrapNone/>
            <wp:docPr id="48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.664673pt;margin-top:45.468151pt;width:22.8pt;height:22.8pt;mso-position-horizontal-relative:page;mso-position-vertical-relative:paragraph;z-index:16260608" type="#_x0000_t202" id="docshape92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2F2F2F"/>
                      <w:w w:val="101"/>
                      <w:sz w:val="41"/>
                    </w:rPr>
                    <w:t>源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2.960754pt;margin-top:42.322796pt;width:22.8pt;height:22.8pt;mso-position-horizontal-relative:page;mso-position-vertical-relative:paragraph;z-index:16261120" type="#_x0000_t202" id="docshape92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2F2F2F"/>
                      <w:w w:val="101"/>
                      <w:sz w:val="41"/>
                    </w:rPr>
                    <w:t>染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9.671387pt;margin-top:34.678867pt;width:64.1500pt;height:34.35pt;mso-position-horizontal-relative:page;mso-position-vertical-relative:paragraph;z-index:16261632" type="#_x0000_t202" id="docshape92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C1C1C1"/>
                      <w:spacing w:val="-219"/>
                      <w:w w:val="101"/>
                      <w:sz w:val="41"/>
                    </w:rPr>
                    <w:t>－</w:t>
                  </w:r>
                  <w:r>
                    <w:rPr>
                      <w:color w:val="2F2F2F"/>
                      <w:w w:val="101"/>
                      <w:position w:val="-2"/>
                      <w:sz w:val="41"/>
                    </w:rPr>
                    <w:t>传</w:t>
                  </w:r>
                </w:p>
                <w:p>
                  <w:pPr>
                    <w:spacing w:before="183"/>
                    <w:ind w:left="315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C1C1C1"/>
                      <w:w w:val="100"/>
                      <w:sz w:val="35"/>
                    </w:rPr>
                    <w:t>＿</w:t>
                  </w:r>
                </w:p>
                <w:p>
                  <w:pPr>
                    <w:spacing w:before="77"/>
                    <w:ind w:left="0" w:right="49" w:firstLine="0"/>
                    <w:jc w:val="right"/>
                    <w:rPr>
                      <w:sz w:val="9"/>
                    </w:rPr>
                  </w:pPr>
                  <w:r>
                    <w:rPr>
                      <w:color w:val="D4D4D4"/>
                      <w:spacing w:val="-118"/>
                      <w:w w:val="99"/>
                      <w:sz w:val="13"/>
                    </w:rPr>
                    <w:t>＂</w:t>
                  </w:r>
                  <w:r>
                    <w:rPr>
                      <w:color w:val="D4D4D4"/>
                      <w:w w:val="103"/>
                      <w:position w:val="-5"/>
                      <w:sz w:val="9"/>
                    </w:rPr>
                    <w:t>＂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D4D4D4"/>
          <w:w w:val="70"/>
          <w:sz w:val="43"/>
          <w:shd w:fill="E4E4E4" w:color="auto" w:val="clear"/>
        </w:rPr>
        <w:t>1</w:t>
      </w:r>
      <w:r>
        <w:rPr>
          <w:color w:val="D4D4D4"/>
          <w:w w:val="70"/>
          <w:sz w:val="13"/>
          <w:shd w:fill="E4E4E4" w:color="auto" w:val="clear"/>
        </w:rPr>
        <w:t>寸</w:t>
      </w:r>
      <w:r>
        <w:rPr>
          <w:color w:val="D4D4D4"/>
          <w:w w:val="72"/>
          <w:sz w:val="13"/>
        </w:rPr>
        <w:t>．</w:t>
      </w:r>
      <w:r>
        <w:rPr>
          <w:rFonts w:ascii="Times New Roman" w:eastAsia="Times New Roman"/>
          <w:color w:val="A5A5A5"/>
          <w:w w:val="68"/>
          <w:sz w:val="56"/>
          <w:shd w:fill="E4E4E4" w:color="auto" w:val="clear"/>
        </w:rPr>
        <w:t>l</w:t>
      </w:r>
      <w:r>
        <w:rPr>
          <w:rFonts w:ascii="Times New Roman" w:eastAsia="Times New Roman"/>
          <w:color w:val="A5A5A5"/>
          <w:sz w:val="56"/>
          <w:shd w:fill="E4E4E4" w:color="auto" w:val="clear"/>
        </w:rPr>
        <w:t> </w:t>
      </w:r>
      <w:r>
        <w:rPr>
          <w:rFonts w:ascii="Times New Roman" w:eastAsia="Times New Roman"/>
          <w:color w:val="A5A5A5"/>
          <w:sz w:val="56"/>
        </w:rPr>
        <w:tab/>
      </w:r>
      <w:r>
        <w:rPr>
          <w:color w:val="8E8E8E"/>
          <w:spacing w:val="-10"/>
          <w:w w:val="80"/>
          <w:position w:val="8"/>
          <w:sz w:val="28"/>
        </w:rPr>
        <w:t>＿</w:t>
      </w:r>
      <w:r>
        <w:rPr>
          <w:color w:val="8E8E8E"/>
          <w:position w:val="8"/>
          <w:sz w:val="28"/>
        </w:rPr>
        <w:tab/>
      </w:r>
      <w:r>
        <w:rPr>
          <w:color w:val="C1C1C1"/>
          <w:spacing w:val="-28"/>
          <w:w w:val="75"/>
          <w:position w:val="-9"/>
          <w:sz w:val="46"/>
          <w:shd w:fill="E4E4E4" w:color="auto" w:val="clear"/>
        </w:rPr>
        <w:t>匕</w:t>
      </w:r>
    </w:p>
    <w:p>
      <w:pPr>
        <w:tabs>
          <w:tab w:pos="6342" w:val="left" w:leader="none"/>
        </w:tabs>
        <w:spacing w:before="68"/>
        <w:ind w:left="4191" w:right="0" w:firstLine="0"/>
        <w:jc w:val="left"/>
        <w:rPr>
          <w:sz w:val="81"/>
        </w:rPr>
      </w:pPr>
      <w:r>
        <w:rPr/>
        <w:br w:type="column"/>
      </w:r>
      <w:r>
        <w:rPr>
          <w:rFonts w:ascii="Times New Roman" w:eastAsia="Times New Roman"/>
          <w:color w:val="C1C1C1"/>
          <w:w w:val="115"/>
          <w:sz w:val="81"/>
          <w:shd w:fill="E4E4E4" w:color="auto" w:val="clear"/>
          <w:vertAlign w:val="subscript"/>
        </w:rPr>
        <w:t>L</w:t>
      </w:r>
      <w:r>
        <w:rPr>
          <w:rFonts w:ascii="Times New Roman" w:eastAsia="Times New Roman"/>
          <w:color w:val="C1C1C1"/>
          <w:w w:val="115"/>
          <w:sz w:val="81"/>
          <w:shd w:fill="E4E4E4" w:color="auto" w:val="clear"/>
          <w:vertAlign w:val="baseline"/>
        </w:rPr>
        <w:t> </w:t>
      </w:r>
      <w:r>
        <w:rPr>
          <w:rFonts w:ascii="Times New Roman" w:eastAsia="Times New Roman"/>
          <w:color w:val="C1C1C1"/>
          <w:sz w:val="81"/>
          <w:vertAlign w:val="baseline"/>
        </w:rPr>
        <w:tab/>
      </w:r>
      <w:r>
        <w:rPr>
          <w:color w:val="545454"/>
          <w:spacing w:val="-10"/>
          <w:w w:val="115"/>
          <w:sz w:val="81"/>
          <w:vertAlign w:val="baseline"/>
        </w:rPr>
        <w:t>气</w:t>
      </w:r>
    </w:p>
    <w:p>
      <w:pPr>
        <w:tabs>
          <w:tab w:pos="6793" w:val="left" w:leader="none"/>
        </w:tabs>
        <w:spacing w:before="115"/>
        <w:ind w:left="3759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0" simplePos="0" relativeHeight="16216576">
            <wp:simplePos x="0" y="0"/>
            <wp:positionH relativeFrom="page">
              <wp:posOffset>8622318</wp:posOffset>
            </wp:positionH>
            <wp:positionV relativeFrom="paragraph">
              <wp:posOffset>-247718</wp:posOffset>
            </wp:positionV>
            <wp:extent cx="586645" cy="204517"/>
            <wp:effectExtent l="0" t="0" r="0" b="0"/>
            <wp:wrapNone/>
            <wp:docPr id="48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45" cy="20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7088">
            <wp:simplePos x="0" y="0"/>
            <wp:positionH relativeFrom="page">
              <wp:posOffset>9672825</wp:posOffset>
            </wp:positionH>
            <wp:positionV relativeFrom="paragraph">
              <wp:posOffset>-302253</wp:posOffset>
            </wp:positionV>
            <wp:extent cx="586645" cy="354496"/>
            <wp:effectExtent l="0" t="0" r="0" b="0"/>
            <wp:wrapNone/>
            <wp:docPr id="48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45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.192513pt;margin-top:14.429304pt;width:767.05pt;height:34.8pt;mso-position-horizontal-relative:page;mso-position-vertical-relative:paragraph;z-index:16217600" id="docshapegroup924" coordorigin="924,289" coordsize="15341,696">
            <v:shape style="position:absolute;left:15769;top:683;width:495;height:301" type="#_x0000_t75" id="docshape925" stroked="false">
              <v:imagedata r:id="rId364" o:title=""/>
            </v:shape>
            <v:line style="position:absolute" from="924,930" to="15770,930" stroked="true" strokeweight="1.073583pt" strokecolor="#000000">
              <v:stroke dashstyle="solid"/>
            </v:line>
            <v:shape style="position:absolute;left:5980;top:288;width:1007;height:429" id="docshape926" coordorigin="5980,289" coordsize="1007,429" path="m6188,487l5980,487,5980,717,6188,717,6188,487xm6590,500l6452,500,6452,653,6590,653,6590,500xm6987,289l6611,289,6611,706,6987,706,6987,289xe" filled="true" fillcolor="#e4e4e4" stroked="false">
              <v:path arrowok="t"/>
              <v:fill type="solid"/>
            </v:shape>
            <v:shape style="position:absolute;left:2358;top:289;width:1295;height:358" type="#_x0000_t202" id="docshape927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12121"/>
                        <w:w w:val="90"/>
                        <w:sz w:val="35"/>
                      </w:rPr>
                      <w:t>地</w:t>
                    </w:r>
                    <w:r>
                      <w:rPr>
                        <w:color w:val="212121"/>
                        <w:w w:val="90"/>
                        <w:sz w:val="35"/>
                      </w:rPr>
                      <w:t>理</w:t>
                    </w:r>
                    <w:r>
                      <w:rPr>
                        <w:color w:val="212121"/>
                        <w:w w:val="90"/>
                        <w:sz w:val="35"/>
                      </w:rPr>
                      <w:t>分</w:t>
                    </w:r>
                    <w:r>
                      <w:rPr>
                        <w:color w:val="212121"/>
                        <w:spacing w:val="-10"/>
                        <w:w w:val="90"/>
                        <w:sz w:val="35"/>
                      </w:rPr>
                      <w:t>布</w:t>
                    </w:r>
                  </w:p>
                </w:txbxContent>
              </v:textbox>
              <w10:wrap type="none"/>
            </v:shape>
            <v:shape style="position:absolute;left:12029;top:289;width:1272;height:373" type="#_x0000_t202" id="docshape928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212121"/>
                        <w:w w:val="80"/>
                        <w:sz w:val="37"/>
                      </w:rPr>
                      <w:t>主</w:t>
                    </w:r>
                    <w:r>
                      <w:rPr>
                        <w:color w:val="212121"/>
                        <w:w w:val="80"/>
                        <w:sz w:val="37"/>
                      </w:rPr>
                      <w:t>要</w:t>
                    </w:r>
                    <w:r>
                      <w:rPr>
                        <w:color w:val="212121"/>
                        <w:w w:val="80"/>
                        <w:sz w:val="37"/>
                      </w:rPr>
                      <w:t>症</w:t>
                    </w:r>
                    <w:r>
                      <w:rPr>
                        <w:color w:val="212121"/>
                        <w:spacing w:val="-10"/>
                        <w:w w:val="80"/>
                        <w:sz w:val="37"/>
                      </w:rPr>
                      <w:t>状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24242"/>
          <w:w w:val="110"/>
          <w:sz w:val="35"/>
        </w:rPr>
        <w:t>诊</w:t>
      </w:r>
      <w:r>
        <w:rPr>
          <w:color w:val="212121"/>
          <w:w w:val="110"/>
          <w:sz w:val="35"/>
        </w:rPr>
        <w:t>断</w:t>
      </w:r>
      <w:r>
        <w:rPr>
          <w:color w:val="D4D4D4"/>
          <w:spacing w:val="-5"/>
          <w:w w:val="110"/>
          <w:sz w:val="35"/>
          <w:shd w:fill="E4E4E4" w:color="auto" w:val="clear"/>
        </w:rPr>
        <w:t>'</w:t>
      </w:r>
      <w:r>
        <w:rPr>
          <w:color w:val="D4D4D4"/>
          <w:spacing w:val="-5"/>
          <w:w w:val="110"/>
          <w:sz w:val="35"/>
        </w:rPr>
        <w:t>t</w:t>
      </w:r>
      <w:r>
        <w:rPr>
          <w:color w:val="D4D4D4"/>
          <w:sz w:val="35"/>
        </w:rPr>
        <w:tab/>
      </w:r>
      <w:r>
        <w:rPr>
          <w:color w:val="2F2F2F"/>
          <w:w w:val="90"/>
          <w:position w:val="-11"/>
          <w:sz w:val="37"/>
        </w:rPr>
        <w:t>治</w:t>
      </w:r>
      <w:r>
        <w:rPr>
          <w:color w:val="2F2F2F"/>
          <w:spacing w:val="-10"/>
          <w:w w:val="110"/>
          <w:position w:val="-11"/>
          <w:sz w:val="37"/>
        </w:rPr>
        <w:t>疗</w:t>
      </w:r>
    </w:p>
    <w:p>
      <w:pPr>
        <w:spacing w:after="0"/>
        <w:jc w:val="left"/>
        <w:rPr>
          <w:sz w:val="37"/>
        </w:rPr>
        <w:sectPr>
          <w:type w:val="continuous"/>
          <w:pgSz w:w="21750" w:h="31660"/>
          <w:pgMar w:top="200" w:bottom="280" w:left="0" w:right="0"/>
          <w:cols w:num="3" w:equalWidth="0">
            <w:col w:w="5465" w:space="40"/>
            <w:col w:w="7269" w:space="39"/>
            <w:col w:w="8937"/>
          </w:cols>
        </w:sectPr>
      </w:pPr>
    </w:p>
    <w:p>
      <w:pPr>
        <w:pStyle w:val="BodyText"/>
        <w:spacing w:before="8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33"/>
        <w:ind w:left="1090" w:right="0" w:firstLine="0"/>
        <w:jc w:val="left"/>
        <w:rPr>
          <w:sz w:val="35"/>
        </w:rPr>
      </w:pPr>
      <w:r>
        <w:rPr/>
        <w:pict>
          <v:shape style="position:absolute;margin-left:301.883331pt;margin-top:-24.395193pt;width:11.7pt;height:11.7pt;mso-position-horizontal-relative:page;mso-position-vertical-relative:paragraph;z-index:16262144" type="#_x0000_t202" id="docshape92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19"/>
                    </w:rPr>
                  </w:pPr>
                  <w:r>
                    <w:rPr>
                      <w:color w:val="C1C1C1"/>
                      <w:w w:val="101"/>
                      <w:sz w:val="1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424242"/>
          <w:w w:val="90"/>
          <w:sz w:val="35"/>
        </w:rPr>
        <w:t>肠</w:t>
      </w:r>
      <w:r>
        <w:rPr>
          <w:color w:val="424242"/>
          <w:w w:val="90"/>
          <w:sz w:val="35"/>
        </w:rPr>
        <w:t>吸</w:t>
      </w:r>
      <w:r>
        <w:rPr>
          <w:color w:val="424242"/>
          <w:spacing w:val="-10"/>
          <w:w w:val="90"/>
          <w:sz w:val="35"/>
        </w:rPr>
        <w:t>虫</w:t>
      </w:r>
    </w:p>
    <w:p>
      <w:pPr>
        <w:spacing w:before="23"/>
        <w:ind w:left="1089" w:right="0" w:firstLine="0"/>
        <w:jc w:val="left"/>
        <w:rPr>
          <w:sz w:val="45"/>
        </w:rPr>
      </w:pPr>
      <w:r>
        <w:rPr>
          <w:color w:val="424242"/>
          <w:w w:val="65"/>
          <w:sz w:val="45"/>
        </w:rPr>
        <w:t>远</w:t>
      </w:r>
      <w:r>
        <w:rPr>
          <w:color w:val="424242"/>
          <w:w w:val="65"/>
          <w:sz w:val="45"/>
        </w:rPr>
        <w:t>东</w:t>
      </w:r>
      <w:r>
        <w:rPr>
          <w:color w:val="424242"/>
          <w:w w:val="65"/>
          <w:sz w:val="45"/>
        </w:rPr>
        <w:t>最</w:t>
      </w:r>
      <w:r>
        <w:rPr>
          <w:color w:val="424242"/>
          <w:w w:val="65"/>
          <w:sz w:val="45"/>
        </w:rPr>
        <w:t>常</w:t>
      </w:r>
      <w:r>
        <w:rPr>
          <w:color w:val="424242"/>
          <w:spacing w:val="-10"/>
          <w:w w:val="65"/>
          <w:sz w:val="45"/>
        </w:rPr>
        <w:t>见</w:t>
      </w:r>
    </w:p>
    <w:p>
      <w:pPr>
        <w:pStyle w:val="BodyText"/>
        <w:rPr>
          <w:sz w:val="44"/>
        </w:rPr>
      </w:pPr>
    </w:p>
    <w:p>
      <w:pPr>
        <w:pStyle w:val="BodyText"/>
        <w:spacing w:before="8"/>
        <w:rPr>
          <w:sz w:val="49"/>
        </w:rPr>
      </w:pPr>
    </w:p>
    <w:p>
      <w:pPr>
        <w:spacing w:before="0"/>
        <w:ind w:left="1097" w:right="0" w:firstLine="0"/>
        <w:jc w:val="left"/>
        <w:rPr>
          <w:sz w:val="35"/>
        </w:rPr>
      </w:pPr>
      <w:r>
        <w:rPr>
          <w:color w:val="424242"/>
          <w:w w:val="80"/>
          <w:sz w:val="35"/>
        </w:rPr>
        <w:t>肝</w:t>
      </w:r>
      <w:r>
        <w:rPr>
          <w:color w:val="424242"/>
          <w:w w:val="80"/>
          <w:sz w:val="35"/>
        </w:rPr>
        <w:t>吸</w:t>
      </w:r>
      <w:r>
        <w:rPr>
          <w:color w:val="424242"/>
          <w:w w:val="80"/>
          <w:sz w:val="35"/>
        </w:rPr>
        <w:t>虫</w:t>
      </w:r>
      <w:r>
        <w:rPr>
          <w:color w:val="424242"/>
          <w:w w:val="80"/>
          <w:sz w:val="35"/>
        </w:rPr>
        <w:t>（</w:t>
      </w:r>
      <w:r>
        <w:rPr>
          <w:color w:val="424242"/>
          <w:w w:val="80"/>
          <w:sz w:val="35"/>
        </w:rPr>
        <w:t>华</w:t>
      </w:r>
      <w:r>
        <w:rPr>
          <w:color w:val="424242"/>
          <w:w w:val="80"/>
          <w:sz w:val="35"/>
        </w:rPr>
        <w:t>支</w:t>
      </w:r>
      <w:r>
        <w:rPr>
          <w:color w:val="424242"/>
          <w:w w:val="80"/>
          <w:sz w:val="35"/>
        </w:rPr>
        <w:t>睾</w:t>
      </w:r>
      <w:r>
        <w:rPr>
          <w:color w:val="424242"/>
          <w:w w:val="80"/>
          <w:sz w:val="35"/>
        </w:rPr>
        <w:t>吸</w:t>
      </w:r>
      <w:r>
        <w:rPr>
          <w:color w:val="424242"/>
          <w:w w:val="80"/>
          <w:sz w:val="35"/>
        </w:rPr>
        <w:t>虫</w:t>
      </w:r>
      <w:r>
        <w:rPr>
          <w:color w:val="424242"/>
          <w:spacing w:val="-10"/>
          <w:w w:val="80"/>
          <w:sz w:val="35"/>
        </w:rPr>
        <w:t>）</w:t>
      </w:r>
    </w:p>
    <w:p>
      <w:pPr>
        <w:spacing w:line="240" w:lineRule="auto" w:before="0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tabs>
          <w:tab w:pos="9590" w:val="left" w:leader="none"/>
        </w:tabs>
        <w:spacing w:before="1"/>
        <w:ind w:left="797" w:right="0" w:firstLine="0"/>
        <w:jc w:val="left"/>
        <w:rPr>
          <w:sz w:val="35"/>
        </w:rPr>
      </w:pPr>
      <w:r>
        <w:rPr>
          <w:color w:val="545454"/>
          <w:w w:val="80"/>
          <w:sz w:val="35"/>
        </w:rPr>
        <w:t>摄</w:t>
      </w:r>
      <w:r>
        <w:rPr>
          <w:color w:val="545454"/>
          <w:w w:val="80"/>
          <w:sz w:val="35"/>
        </w:rPr>
        <w:t>入</w:t>
      </w:r>
      <w:r>
        <w:rPr>
          <w:color w:val="545454"/>
          <w:w w:val="80"/>
          <w:sz w:val="35"/>
        </w:rPr>
        <w:t>植</w:t>
      </w:r>
      <w:r>
        <w:rPr>
          <w:color w:val="545454"/>
          <w:w w:val="80"/>
          <w:sz w:val="35"/>
        </w:rPr>
        <w:t>物</w:t>
      </w:r>
      <w:r>
        <w:rPr>
          <w:color w:val="545454"/>
          <w:w w:val="80"/>
          <w:sz w:val="35"/>
        </w:rPr>
        <w:t>（</w:t>
      </w:r>
      <w:r>
        <w:rPr>
          <w:color w:val="545454"/>
          <w:w w:val="80"/>
          <w:sz w:val="35"/>
        </w:rPr>
        <w:t>如</w:t>
      </w:r>
      <w:r>
        <w:rPr>
          <w:color w:val="545454"/>
          <w:w w:val="80"/>
          <w:sz w:val="35"/>
        </w:rPr>
        <w:t>水</w:t>
      </w:r>
      <w:r>
        <w:rPr>
          <w:color w:val="545454"/>
          <w:w w:val="80"/>
          <w:sz w:val="35"/>
        </w:rPr>
        <w:t>栗</w:t>
      </w:r>
      <w:r>
        <w:rPr>
          <w:color w:val="545454"/>
          <w:w w:val="80"/>
          <w:sz w:val="35"/>
        </w:rPr>
        <w:t>）</w:t>
      </w:r>
      <w:r>
        <w:rPr>
          <w:color w:val="545454"/>
          <w:w w:val="80"/>
          <w:sz w:val="35"/>
        </w:rPr>
        <w:t>或</w:t>
      </w:r>
      <w:r>
        <w:rPr>
          <w:color w:val="545454"/>
          <w:w w:val="80"/>
          <w:sz w:val="35"/>
        </w:rPr>
        <w:t>淡</w:t>
      </w:r>
      <w:r>
        <w:rPr>
          <w:color w:val="545454"/>
          <w:w w:val="80"/>
          <w:sz w:val="35"/>
        </w:rPr>
        <w:t>水</w:t>
      </w:r>
      <w:r>
        <w:rPr>
          <w:color w:val="545454"/>
          <w:spacing w:val="-10"/>
          <w:w w:val="80"/>
          <w:sz w:val="35"/>
        </w:rPr>
        <w:t>生</w:t>
      </w:r>
      <w:r>
        <w:rPr>
          <w:color w:val="545454"/>
          <w:sz w:val="35"/>
        </w:rPr>
        <w:tab/>
      </w:r>
      <w:r>
        <w:rPr>
          <w:color w:val="545454"/>
          <w:position w:val="-13"/>
          <w:sz w:val="35"/>
        </w:rPr>
        <w:drawing>
          <wp:inline distT="0" distB="0" distL="0" distR="0">
            <wp:extent cx="409287" cy="299958"/>
            <wp:effectExtent l="0" t="0" r="0" b="0"/>
            <wp:docPr id="487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7" cy="2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45454"/>
          <w:position w:val="-13"/>
          <w:sz w:val="35"/>
        </w:rPr>
      </w:r>
    </w:p>
    <w:p>
      <w:pPr>
        <w:tabs>
          <w:tab w:pos="7550" w:val="left" w:leader="dot"/>
        </w:tabs>
        <w:spacing w:before="17"/>
        <w:ind w:left="761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1990144">
            <wp:simplePos x="0" y="0"/>
            <wp:positionH relativeFrom="page">
              <wp:posOffset>5893737</wp:posOffset>
            </wp:positionH>
            <wp:positionV relativeFrom="paragraph">
              <wp:posOffset>-348020</wp:posOffset>
            </wp:positionV>
            <wp:extent cx="2578510" cy="579466"/>
            <wp:effectExtent l="0" t="0" r="0" b="0"/>
            <wp:wrapNone/>
            <wp:docPr id="48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510" cy="57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w w:val="75"/>
          <w:sz w:val="45"/>
        </w:rPr>
        <w:t>鱼</w:t>
      </w:r>
      <w:r>
        <w:rPr>
          <w:color w:val="424242"/>
          <w:w w:val="75"/>
          <w:sz w:val="45"/>
        </w:rPr>
        <w:t>彰</w:t>
      </w:r>
      <w:r>
        <w:rPr>
          <w:color w:val="424242"/>
          <w:w w:val="75"/>
          <w:sz w:val="45"/>
        </w:rPr>
        <w:t>卡</w:t>
      </w:r>
      <w:r>
        <w:rPr>
          <w:color w:val="6B6B6B"/>
          <w:w w:val="75"/>
          <w:sz w:val="45"/>
        </w:rPr>
        <w:t>煮</w:t>
      </w:r>
      <w:r>
        <w:rPr>
          <w:color w:val="6B6B6B"/>
          <w:w w:val="75"/>
          <w:sz w:val="45"/>
        </w:rPr>
        <w:t>熟</w:t>
      </w:r>
      <w:r>
        <w:rPr>
          <w:color w:val="6B6B6B"/>
          <w:w w:val="75"/>
          <w:sz w:val="45"/>
        </w:rPr>
        <w:t>矗</w:t>
      </w:r>
      <w:r>
        <w:rPr>
          <w:color w:val="6B6B6B"/>
          <w:w w:val="75"/>
          <w:sz w:val="45"/>
        </w:rPr>
        <w:t>中</w:t>
      </w:r>
      <w:r>
        <w:rPr>
          <w:color w:val="424242"/>
          <w:w w:val="75"/>
          <w:sz w:val="45"/>
        </w:rPr>
        <w:t>的</w:t>
      </w:r>
      <w:r>
        <w:rPr>
          <w:color w:val="424242"/>
          <w:w w:val="75"/>
          <w:sz w:val="45"/>
        </w:rPr>
        <w:t>吸</w:t>
      </w:r>
      <w:r>
        <w:rPr>
          <w:color w:val="424242"/>
          <w:w w:val="75"/>
          <w:sz w:val="45"/>
        </w:rPr>
        <w:t>虫</w:t>
      </w:r>
      <w:r>
        <w:rPr>
          <w:color w:val="424242"/>
          <w:w w:val="75"/>
          <w:sz w:val="45"/>
        </w:rPr>
        <w:t>感</w:t>
      </w:r>
      <w:r>
        <w:rPr>
          <w:color w:val="424242"/>
          <w:spacing w:val="95"/>
          <w:sz w:val="45"/>
        </w:rPr>
        <w:t>  </w:t>
      </w:r>
      <w:r>
        <w:rPr>
          <w:color w:val="545454"/>
          <w:w w:val="75"/>
          <w:sz w:val="28"/>
        </w:rPr>
        <w:t>痛</w:t>
      </w:r>
      <w:r>
        <w:rPr>
          <w:color w:val="545454"/>
          <w:w w:val="75"/>
          <w:sz w:val="28"/>
        </w:rPr>
        <w:t>，</w:t>
      </w:r>
      <w:r>
        <w:rPr>
          <w:color w:val="7E7E7E"/>
          <w:w w:val="75"/>
          <w:sz w:val="28"/>
        </w:rPr>
        <w:t>广</w:t>
      </w:r>
      <w:r>
        <w:rPr>
          <w:color w:val="545454"/>
          <w:w w:val="75"/>
          <w:sz w:val="28"/>
        </w:rPr>
        <w:t>｀</w:t>
      </w:r>
      <w:r>
        <w:rPr>
          <w:color w:val="7E7E7E"/>
          <w:w w:val="75"/>
          <w:sz w:val="28"/>
        </w:rPr>
        <w:t>，，，，</w:t>
      </w:r>
      <w:r>
        <w:rPr>
          <w:color w:val="2F2F2F"/>
          <w:w w:val="75"/>
          <w:sz w:val="28"/>
        </w:rPr>
        <w:t>｀</w:t>
      </w:r>
      <w:r>
        <w:rPr>
          <w:color w:val="7E7E7E"/>
          <w:w w:val="75"/>
          <w:sz w:val="28"/>
        </w:rPr>
        <w:t>＇</w:t>
      </w:r>
      <w:r>
        <w:rPr>
          <w:color w:val="7E7E7E"/>
          <w:spacing w:val="27"/>
          <w:sz w:val="28"/>
        </w:rPr>
        <w:t> </w:t>
      </w:r>
      <w:r>
        <w:rPr>
          <w:color w:val="7E7E7E"/>
          <w:spacing w:val="-10"/>
          <w:w w:val="75"/>
          <w:sz w:val="28"/>
        </w:rPr>
        <w:t>,</w:t>
      </w:r>
      <w:r>
        <w:rPr>
          <w:color w:val="7E7E7E"/>
          <w:sz w:val="28"/>
        </w:rPr>
        <w:tab/>
      </w:r>
      <w:r>
        <w:rPr>
          <w:color w:val="C1C1C1"/>
          <w:spacing w:val="-5"/>
          <w:w w:val="90"/>
          <w:sz w:val="28"/>
          <w:shd w:fill="E4E4E4" w:color="auto" w:val="clear"/>
        </w:rPr>
        <w:t>'·'</w:t>
      </w:r>
      <w:r>
        <w:rPr>
          <w:color w:val="C1C1C1"/>
          <w:spacing w:val="40"/>
          <w:sz w:val="28"/>
          <w:shd w:fill="E4E4E4" w:color="auto" w:val="clear"/>
        </w:rPr>
        <w:t> </w:t>
      </w:r>
    </w:p>
    <w:p>
      <w:pPr>
        <w:pStyle w:val="BodyText"/>
        <w:spacing w:before="94"/>
        <w:ind w:left="732"/>
      </w:pPr>
      <w:r>
        <w:rPr>
          <w:color w:val="545454"/>
          <w:w w:val="185"/>
        </w:rPr>
        <w:t>染</w:t>
      </w:r>
      <w:r>
        <w:rPr>
          <w:color w:val="D4D4D4"/>
          <w:spacing w:val="-10"/>
          <w:w w:val="190"/>
          <w:shd w:fill="E4E4E4" w:color="auto" w:val="clear"/>
        </w:rPr>
        <w:t>～</w:t>
      </w:r>
    </w:p>
    <w:p>
      <w:pPr>
        <w:spacing w:line="240" w:lineRule="auto" w:before="0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spacing w:before="1"/>
        <w:ind w:left="1089" w:right="0" w:firstLine="0"/>
        <w:jc w:val="left"/>
        <w:rPr>
          <w:sz w:val="35"/>
        </w:rPr>
      </w:pPr>
      <w:r>
        <w:rPr>
          <w:color w:val="424242"/>
          <w:w w:val="90"/>
          <w:sz w:val="35"/>
        </w:rPr>
        <w:t>咄</w:t>
      </w:r>
      <w:r>
        <w:rPr>
          <w:color w:val="424242"/>
          <w:w w:val="90"/>
          <w:sz w:val="35"/>
        </w:rPr>
        <w:t>嗤</w:t>
      </w:r>
      <w:r>
        <w:rPr>
          <w:color w:val="424242"/>
          <w:spacing w:val="-10"/>
          <w:w w:val="90"/>
          <w:sz w:val="35"/>
        </w:rPr>
        <w:t>酮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3" w:equalWidth="0">
            <w:col w:w="4034" w:space="40"/>
            <w:col w:w="10276" w:space="1374"/>
            <w:col w:w="6026"/>
          </w:cols>
        </w:sectPr>
      </w:pPr>
    </w:p>
    <w:p>
      <w:pPr>
        <w:tabs>
          <w:tab w:pos="4827" w:val="left" w:leader="none"/>
          <w:tab w:pos="9269" w:val="left" w:leader="none"/>
          <w:tab w:pos="13672" w:val="left" w:leader="none"/>
          <w:tab w:pos="16806" w:val="left" w:leader="none"/>
        </w:tabs>
        <w:spacing w:before="73"/>
        <w:ind w:left="1092" w:right="0" w:firstLine="0"/>
        <w:jc w:val="left"/>
        <w:rPr>
          <w:sz w:val="37"/>
        </w:rPr>
      </w:pPr>
      <w:r>
        <w:rPr/>
        <w:pict>
          <v:rect style="position:absolute;margin-left:591.950256pt;margin-top:4.182122pt;width:1.074244pt;height:23.420847pt;mso-position-horizontal-relative:page;mso-position-vertical-relative:paragraph;z-index:-21309952" id="docshape930" filled="true" fillcolor="#e4e4e4" stroked="false">
            <v:fill type="solid"/>
            <w10:wrap type="none"/>
          </v:rect>
        </w:pict>
      </w:r>
      <w:r>
        <w:rPr>
          <w:color w:val="424242"/>
          <w:w w:val="90"/>
          <w:position w:val="2"/>
          <w:sz w:val="35"/>
        </w:rPr>
        <w:t>远</w:t>
      </w:r>
      <w:r>
        <w:rPr>
          <w:color w:val="424242"/>
          <w:spacing w:val="-10"/>
          <w:w w:val="90"/>
          <w:position w:val="2"/>
          <w:sz w:val="35"/>
        </w:rPr>
        <w:t>东</w:t>
      </w:r>
      <w:r>
        <w:rPr>
          <w:color w:val="424242"/>
          <w:position w:val="2"/>
          <w:sz w:val="35"/>
        </w:rPr>
        <w:tab/>
      </w:r>
      <w:r>
        <w:rPr>
          <w:color w:val="424242"/>
          <w:w w:val="90"/>
          <w:sz w:val="40"/>
        </w:rPr>
        <w:t>摄</w:t>
      </w:r>
      <w:r>
        <w:rPr>
          <w:color w:val="7E7E7E"/>
          <w:w w:val="90"/>
          <w:sz w:val="40"/>
        </w:rPr>
        <w:t>砰</w:t>
      </w:r>
      <w:r>
        <w:rPr>
          <w:color w:val="545454"/>
          <w:w w:val="90"/>
          <w:sz w:val="40"/>
        </w:rPr>
        <w:t>鱼</w:t>
      </w:r>
      <w:r>
        <w:rPr>
          <w:color w:val="545454"/>
          <w:w w:val="90"/>
          <w:sz w:val="40"/>
        </w:rPr>
        <w:t>鱼</w:t>
      </w:r>
      <w:r>
        <w:rPr>
          <w:color w:val="545454"/>
          <w:w w:val="90"/>
          <w:sz w:val="40"/>
        </w:rPr>
        <w:t>干</w:t>
      </w:r>
      <w:r>
        <w:rPr>
          <w:color w:val="545454"/>
          <w:w w:val="90"/>
          <w:sz w:val="40"/>
        </w:rPr>
        <w:t>、</w:t>
      </w:r>
      <w:r>
        <w:rPr>
          <w:color w:val="545454"/>
          <w:w w:val="90"/>
          <w:sz w:val="40"/>
        </w:rPr>
        <w:t>盐</w:t>
      </w:r>
      <w:r>
        <w:rPr>
          <w:color w:val="545454"/>
          <w:w w:val="90"/>
          <w:sz w:val="40"/>
        </w:rPr>
        <w:t>流</w:t>
      </w:r>
      <w:r>
        <w:rPr>
          <w:color w:val="545454"/>
          <w:w w:val="90"/>
          <w:sz w:val="40"/>
        </w:rPr>
        <w:t>或</w:t>
      </w:r>
      <w:r>
        <w:rPr>
          <w:color w:val="545454"/>
          <w:w w:val="90"/>
          <w:sz w:val="40"/>
        </w:rPr>
        <w:t>醉</w:t>
      </w:r>
      <w:r>
        <w:rPr>
          <w:color w:val="545454"/>
          <w:spacing w:val="-10"/>
          <w:w w:val="90"/>
          <w:sz w:val="40"/>
        </w:rPr>
        <w:t>鱼</w:t>
      </w:r>
      <w:r>
        <w:rPr>
          <w:color w:val="545454"/>
          <w:sz w:val="40"/>
        </w:rPr>
        <w:tab/>
      </w:r>
      <w:r>
        <w:rPr>
          <w:color w:val="424242"/>
          <w:w w:val="70"/>
          <w:sz w:val="39"/>
        </w:rPr>
        <w:t>腹</w:t>
      </w:r>
      <w:r>
        <w:rPr>
          <w:color w:val="424242"/>
          <w:w w:val="70"/>
          <w:sz w:val="39"/>
        </w:rPr>
        <w:t>痛</w:t>
      </w:r>
      <w:r>
        <w:rPr>
          <w:color w:val="6B6B6B"/>
          <w:w w:val="70"/>
          <w:sz w:val="39"/>
        </w:rPr>
        <w:t>、</w:t>
      </w:r>
      <w:r>
        <w:rPr>
          <w:color w:val="6B6B6B"/>
          <w:w w:val="70"/>
          <w:sz w:val="39"/>
        </w:rPr>
        <w:t>黄</w:t>
      </w:r>
      <w:r>
        <w:rPr>
          <w:color w:val="6B6B6B"/>
          <w:w w:val="70"/>
          <w:sz w:val="39"/>
        </w:rPr>
        <w:t>疽</w:t>
      </w:r>
      <w:r>
        <w:rPr>
          <w:color w:val="6B6B6B"/>
          <w:w w:val="70"/>
          <w:sz w:val="39"/>
        </w:rPr>
        <w:t>、</w:t>
      </w:r>
      <w:r>
        <w:rPr>
          <w:color w:val="6B6B6B"/>
          <w:w w:val="70"/>
          <w:sz w:val="39"/>
        </w:rPr>
        <w:t>腹</w:t>
      </w:r>
      <w:r>
        <w:rPr>
          <w:color w:val="6B6B6B"/>
          <w:w w:val="70"/>
          <w:sz w:val="39"/>
        </w:rPr>
        <w:t>泻</w:t>
      </w:r>
      <w:r>
        <w:rPr>
          <w:color w:val="6B6B6B"/>
          <w:w w:val="70"/>
          <w:sz w:val="39"/>
        </w:rPr>
        <w:t>及</w:t>
      </w:r>
      <w:r>
        <w:rPr>
          <w:color w:val="C1C1C1"/>
          <w:w w:val="70"/>
          <w:sz w:val="39"/>
        </w:rPr>
        <w:t>，</w:t>
      </w:r>
      <w:r>
        <w:rPr>
          <w:color w:val="545454"/>
          <w:w w:val="70"/>
          <w:sz w:val="39"/>
        </w:rPr>
        <w:t>数</w:t>
      </w:r>
      <w:r>
        <w:rPr>
          <w:color w:val="545454"/>
          <w:w w:val="70"/>
          <w:sz w:val="39"/>
        </w:rPr>
        <w:t>年</w:t>
      </w:r>
      <w:r>
        <w:rPr>
          <w:color w:val="545454"/>
          <w:w w:val="70"/>
          <w:sz w:val="39"/>
        </w:rPr>
        <w:t>后</w:t>
      </w:r>
      <w:r>
        <w:rPr>
          <w:color w:val="545454"/>
          <w:spacing w:val="-10"/>
          <w:w w:val="70"/>
          <w:sz w:val="39"/>
        </w:rPr>
        <w:t>可</w:t>
      </w:r>
      <w:r>
        <w:rPr>
          <w:color w:val="545454"/>
          <w:sz w:val="39"/>
        </w:rPr>
        <w:tab/>
      </w:r>
      <w:r>
        <w:rPr>
          <w:color w:val="545454"/>
          <w:w w:val="85"/>
          <w:sz w:val="37"/>
        </w:rPr>
        <w:t>便</w:t>
      </w:r>
      <w:r>
        <w:rPr>
          <w:color w:val="545454"/>
          <w:spacing w:val="-10"/>
          <w:w w:val="90"/>
          <w:sz w:val="37"/>
        </w:rPr>
        <w:t>检</w:t>
      </w:r>
      <w:r>
        <w:rPr>
          <w:color w:val="545454"/>
          <w:sz w:val="37"/>
        </w:rPr>
        <w:tab/>
      </w:r>
      <w:r>
        <w:rPr>
          <w:rFonts w:ascii="Arial" w:eastAsia="Arial"/>
          <w:color w:val="424242"/>
          <w:w w:val="75"/>
          <w:sz w:val="29"/>
        </w:rPr>
        <w:t>Il</w:t>
      </w:r>
      <w:r>
        <w:rPr>
          <w:color w:val="424242"/>
          <w:w w:val="75"/>
          <w:sz w:val="37"/>
        </w:rPr>
        <w:t>比</w:t>
      </w:r>
      <w:r>
        <w:rPr>
          <w:color w:val="424242"/>
          <w:w w:val="75"/>
          <w:sz w:val="37"/>
        </w:rPr>
        <w:t>嗤</w:t>
      </w:r>
      <w:r>
        <w:rPr>
          <w:color w:val="424242"/>
          <w:spacing w:val="-10"/>
          <w:w w:val="75"/>
          <w:sz w:val="37"/>
        </w:rPr>
        <w:t>酮</w:t>
      </w:r>
    </w:p>
    <w:p>
      <w:pPr>
        <w:tabs>
          <w:tab w:pos="9258" w:val="left" w:leader="none"/>
          <w:tab w:pos="12769" w:val="left" w:leader="none"/>
          <w:tab w:pos="13640" w:val="left" w:leader="none"/>
          <w:tab w:pos="16362" w:val="left" w:leader="none"/>
        </w:tabs>
        <w:spacing w:before="50"/>
        <w:ind w:left="4805" w:right="0" w:firstLine="0"/>
        <w:jc w:val="left"/>
        <w:rPr>
          <w:sz w:val="37"/>
        </w:rPr>
      </w:pPr>
      <w:r>
        <w:rPr/>
        <w:pict>
          <v:rect style="position:absolute;margin-left:818.116638pt;margin-top:13.272158pt;width:5.371222pt;height:10.340922pt;mso-position-horizontal-relative:page;mso-position-vertical-relative:paragraph;z-index:-21309440" id="docshape931" filled="true" fillcolor="#e4e4e4" stroked="false">
            <v:fill type="solid"/>
            <w10:wrap type="none"/>
          </v:rect>
        </w:pict>
      </w:r>
      <w:r>
        <w:rPr>
          <w:color w:val="6B6B6B"/>
          <w:w w:val="90"/>
          <w:sz w:val="37"/>
        </w:rPr>
        <w:t>喊</w:t>
      </w:r>
      <w:r>
        <w:rPr>
          <w:color w:val="6B6B6B"/>
          <w:w w:val="90"/>
          <w:sz w:val="37"/>
        </w:rPr>
        <w:t>水</w:t>
      </w:r>
      <w:r>
        <w:rPr>
          <w:color w:val="6B6B6B"/>
          <w:w w:val="90"/>
          <w:sz w:val="37"/>
        </w:rPr>
        <w:t>鱼</w:t>
      </w:r>
      <w:r>
        <w:rPr>
          <w:color w:val="424242"/>
          <w:w w:val="90"/>
          <w:sz w:val="37"/>
        </w:rPr>
        <w:t>中</w:t>
      </w:r>
      <w:r>
        <w:rPr>
          <w:color w:val="424242"/>
          <w:w w:val="90"/>
          <w:sz w:val="37"/>
        </w:rPr>
        <w:t>的</w:t>
      </w:r>
      <w:r>
        <w:rPr>
          <w:color w:val="424242"/>
          <w:w w:val="90"/>
          <w:sz w:val="37"/>
        </w:rPr>
        <w:t>吸</w:t>
      </w:r>
      <w:r>
        <w:rPr>
          <w:color w:val="424242"/>
          <w:w w:val="90"/>
          <w:sz w:val="37"/>
        </w:rPr>
        <w:t>茧</w:t>
      </w:r>
      <w:r>
        <w:rPr>
          <w:color w:val="424242"/>
          <w:w w:val="90"/>
          <w:sz w:val="37"/>
        </w:rPr>
        <w:t>包</w:t>
      </w:r>
      <w:r>
        <w:rPr>
          <w:color w:val="424242"/>
          <w:w w:val="90"/>
          <w:sz w:val="37"/>
        </w:rPr>
        <w:t>囊</w:t>
      </w:r>
      <w:r>
        <w:rPr>
          <w:color w:val="424242"/>
          <w:w w:val="90"/>
          <w:sz w:val="37"/>
        </w:rPr>
        <w:t>致</w:t>
      </w:r>
      <w:r>
        <w:rPr>
          <w:color w:val="424242"/>
          <w:spacing w:val="-10"/>
          <w:w w:val="90"/>
          <w:sz w:val="37"/>
        </w:rPr>
        <w:t>病</w:t>
      </w:r>
      <w:r>
        <w:rPr>
          <w:color w:val="424242"/>
          <w:sz w:val="37"/>
        </w:rPr>
        <w:tab/>
      </w:r>
      <w:r>
        <w:rPr>
          <w:color w:val="424242"/>
          <w:w w:val="90"/>
          <w:sz w:val="35"/>
        </w:rPr>
        <w:t>有</w:t>
      </w:r>
      <w:r>
        <w:rPr>
          <w:color w:val="424242"/>
          <w:w w:val="90"/>
          <w:sz w:val="35"/>
        </w:rPr>
        <w:t>胆</w:t>
      </w:r>
      <w:r>
        <w:rPr>
          <w:color w:val="424242"/>
          <w:w w:val="90"/>
          <w:sz w:val="35"/>
        </w:rPr>
        <w:t>管</w:t>
      </w:r>
      <w:r>
        <w:rPr>
          <w:color w:val="424242"/>
          <w:w w:val="90"/>
          <w:sz w:val="35"/>
        </w:rPr>
        <w:t>癌</w:t>
      </w:r>
      <w:r>
        <w:rPr>
          <w:color w:val="424242"/>
          <w:w w:val="90"/>
          <w:sz w:val="35"/>
        </w:rPr>
        <w:t>形</w:t>
      </w:r>
      <w:r>
        <w:rPr>
          <w:color w:val="6B6B6B"/>
          <w:w w:val="90"/>
          <w:sz w:val="35"/>
        </w:rPr>
        <w:t>威</w:t>
      </w:r>
      <w:r>
        <w:rPr>
          <w:color w:val="C1C1C1"/>
          <w:spacing w:val="-292"/>
          <w:w w:val="90"/>
          <w:sz w:val="35"/>
        </w:rPr>
        <w:t>·</w:t>
      </w:r>
      <w:r>
        <w:rPr>
          <w:color w:val="D4D4D4"/>
          <w:spacing w:val="-5"/>
          <w:w w:val="90"/>
          <w:sz w:val="35"/>
          <w:shd w:fill="E4E4E4" w:color="auto" w:val="clear"/>
        </w:rPr>
        <w:t>,</w:t>
      </w:r>
      <w:r>
        <w:rPr>
          <w:color w:val="D4D4D4"/>
          <w:sz w:val="35"/>
        </w:rPr>
        <w:tab/>
      </w:r>
      <w:r>
        <w:rPr>
          <w:color w:val="D4D4D4"/>
          <w:sz w:val="35"/>
          <w:shd w:fill="E4E4E4" w:color="auto" w:val="clear"/>
        </w:rPr>
        <w:t>[</w:t>
      </w:r>
      <w:r>
        <w:rPr>
          <w:color w:val="D4D4D4"/>
          <w:spacing w:val="-19"/>
          <w:sz w:val="35"/>
          <w:shd w:fill="E4E4E4" w:color="auto" w:val="clear"/>
        </w:rPr>
        <w:t> </w:t>
      </w:r>
      <w:r>
        <w:rPr>
          <w:color w:val="D4D4D4"/>
          <w:spacing w:val="70"/>
          <w:w w:val="150"/>
          <w:sz w:val="35"/>
        </w:rPr>
        <w:t> </w:t>
      </w:r>
      <w:r>
        <w:rPr>
          <w:rFonts w:ascii="Arial" w:hAnsi="Arial" w:eastAsia="Arial"/>
          <w:color w:val="D4D4D4"/>
          <w:spacing w:val="-5"/>
          <w:sz w:val="20"/>
          <w:shd w:fill="E4E4E4" w:color="auto" w:val="clear"/>
        </w:rPr>
        <w:t>l1</w:t>
      </w:r>
      <w:r>
        <w:rPr>
          <w:rFonts w:ascii="Arial" w:hAnsi="Arial" w:eastAsia="Arial"/>
          <w:color w:val="D4D4D4"/>
          <w:sz w:val="20"/>
        </w:rPr>
        <w:tab/>
      </w:r>
      <w:r>
        <w:rPr>
          <w:color w:val="545454"/>
          <w:w w:val="85"/>
          <w:sz w:val="37"/>
        </w:rPr>
        <w:t>有</w:t>
      </w:r>
      <w:r>
        <w:rPr>
          <w:color w:val="545454"/>
          <w:w w:val="85"/>
          <w:sz w:val="37"/>
        </w:rPr>
        <w:t>时</w:t>
      </w:r>
      <w:r>
        <w:rPr>
          <w:color w:val="545454"/>
          <w:w w:val="85"/>
          <w:sz w:val="37"/>
        </w:rPr>
        <w:t>结</w:t>
      </w:r>
      <w:r>
        <w:rPr>
          <w:color w:val="545454"/>
          <w:w w:val="85"/>
          <w:sz w:val="37"/>
        </w:rPr>
        <w:t>肠</w:t>
      </w:r>
      <w:r>
        <w:rPr>
          <w:color w:val="545454"/>
          <w:w w:val="85"/>
          <w:sz w:val="37"/>
        </w:rPr>
        <w:t>镜</w:t>
      </w:r>
      <w:r>
        <w:rPr>
          <w:color w:val="545454"/>
          <w:w w:val="85"/>
          <w:sz w:val="37"/>
        </w:rPr>
        <w:t>检</w:t>
      </w:r>
      <w:r>
        <w:rPr>
          <w:color w:val="545454"/>
          <w:spacing w:val="-10"/>
          <w:w w:val="85"/>
          <w:sz w:val="37"/>
        </w:rPr>
        <w:t>查</w:t>
      </w:r>
      <w:r>
        <w:rPr>
          <w:color w:val="545454"/>
          <w:sz w:val="37"/>
        </w:rPr>
        <w:tab/>
      </w:r>
      <w:r>
        <w:rPr>
          <w:rFonts w:ascii="Times New Roman" w:hAnsi="Times New Roman" w:eastAsia="Times New Roman"/>
          <w:color w:val="D4D4D4"/>
          <w:w w:val="90"/>
          <w:sz w:val="15"/>
        </w:rPr>
        <w:t>1</w:t>
      </w:r>
      <w:r>
        <w:rPr>
          <w:color w:val="545454"/>
          <w:w w:val="90"/>
          <w:sz w:val="37"/>
        </w:rPr>
        <w:t>若</w:t>
      </w:r>
      <w:r>
        <w:rPr>
          <w:color w:val="545454"/>
          <w:w w:val="90"/>
          <w:sz w:val="37"/>
        </w:rPr>
        <w:t>胆</w:t>
      </w:r>
      <w:r>
        <w:rPr>
          <w:color w:val="545454"/>
          <w:w w:val="90"/>
          <w:sz w:val="37"/>
        </w:rPr>
        <w:t>道</w:t>
      </w:r>
      <w:r>
        <w:rPr>
          <w:color w:val="545454"/>
          <w:w w:val="90"/>
          <w:sz w:val="37"/>
        </w:rPr>
        <w:t>梗</w:t>
      </w:r>
      <w:r>
        <w:rPr>
          <w:color w:val="545454"/>
          <w:w w:val="90"/>
          <w:sz w:val="37"/>
        </w:rPr>
        <w:t>阻</w:t>
      </w:r>
      <w:r>
        <w:rPr>
          <w:color w:val="545454"/>
          <w:w w:val="90"/>
          <w:sz w:val="37"/>
        </w:rPr>
        <w:t>可</w:t>
      </w:r>
      <w:r>
        <w:rPr>
          <w:color w:val="545454"/>
          <w:w w:val="90"/>
          <w:sz w:val="37"/>
        </w:rPr>
        <w:t>行</w:t>
      </w:r>
      <w:r>
        <w:rPr>
          <w:color w:val="545454"/>
          <w:w w:val="90"/>
          <w:sz w:val="37"/>
        </w:rPr>
        <w:t>外</w:t>
      </w:r>
      <w:r>
        <w:rPr>
          <w:color w:val="545454"/>
          <w:w w:val="90"/>
          <w:sz w:val="37"/>
        </w:rPr>
        <w:t>科</w:t>
      </w:r>
      <w:r>
        <w:rPr>
          <w:color w:val="545454"/>
          <w:w w:val="90"/>
          <w:sz w:val="37"/>
        </w:rPr>
        <w:t>手</w:t>
      </w:r>
      <w:r>
        <w:rPr>
          <w:color w:val="545454"/>
          <w:spacing w:val="-10"/>
          <w:w w:val="90"/>
          <w:sz w:val="37"/>
        </w:rPr>
        <w:t>术</w:t>
      </w:r>
    </w:p>
    <w:p>
      <w:pPr>
        <w:spacing w:before="109"/>
        <w:ind w:left="1090" w:right="0" w:firstLine="0"/>
        <w:jc w:val="left"/>
        <w:rPr>
          <w:sz w:val="35"/>
        </w:rPr>
      </w:pPr>
      <w:r>
        <w:rPr/>
        <w:pict>
          <v:rect style="position:absolute;margin-left:909.598572pt;margin-top:43.53598pt;width:3.222733pt;height:5.110003pt;mso-position-horizontal-relative:page;mso-position-vertical-relative:paragraph;z-index:-21307904" id="docshape932" filled="true" fillcolor="#e4e4e4" stroked="false">
            <v:fill type="solid"/>
            <w10:wrap type="none"/>
          </v:rect>
        </w:pict>
      </w:r>
      <w:r>
        <w:rPr/>
        <w:pict>
          <v:rect style="position:absolute;margin-left:919.613403pt;margin-top:36.020901pt;width:1.074244pt;height:14.052505pt;mso-position-horizontal-relative:page;mso-position-vertical-relative:paragraph;z-index:-21307392" id="docshape933" filled="true" fillcolor="#e4e4e4" stroked="false">
            <v:fill type="solid"/>
            <w10:wrap type="none"/>
          </v:rect>
        </w:pict>
      </w:r>
      <w:r>
        <w:rPr/>
        <w:pict>
          <v:rect style="position:absolute;margin-left:972.241394pt;margin-top:42.462399pt;width:1.074244pt;height:6.387504pt;mso-position-horizontal-relative:page;mso-position-vertical-relative:paragraph;z-index:-21306880" id="docshape934" filled="true" fillcolor="#e4e4e4" stroked="false">
            <v:fill type="solid"/>
            <w10:wrap type="none"/>
          </v:rect>
        </w:pict>
      </w:r>
      <w:r>
        <w:rPr>
          <w:color w:val="545454"/>
          <w:w w:val="80"/>
          <w:sz w:val="35"/>
        </w:rPr>
        <w:t>非</w:t>
      </w:r>
      <w:r>
        <w:rPr>
          <w:color w:val="545454"/>
          <w:w w:val="80"/>
          <w:sz w:val="35"/>
        </w:rPr>
        <w:t>洲</w:t>
      </w:r>
      <w:r>
        <w:rPr>
          <w:color w:val="545454"/>
          <w:w w:val="80"/>
          <w:sz w:val="35"/>
        </w:rPr>
        <w:t>眼</w:t>
      </w:r>
      <w:r>
        <w:rPr>
          <w:color w:val="545454"/>
          <w:w w:val="80"/>
          <w:sz w:val="35"/>
        </w:rPr>
        <w:t>线</w:t>
      </w:r>
      <w:r>
        <w:rPr>
          <w:color w:val="545454"/>
          <w:w w:val="80"/>
          <w:sz w:val="35"/>
        </w:rPr>
        <w:t>虫</w:t>
      </w:r>
      <w:r>
        <w:rPr>
          <w:color w:val="545454"/>
          <w:w w:val="80"/>
          <w:sz w:val="35"/>
        </w:rPr>
        <w:t>（</w:t>
      </w:r>
      <w:r>
        <w:rPr>
          <w:color w:val="545454"/>
          <w:w w:val="80"/>
          <w:sz w:val="35"/>
        </w:rPr>
        <w:t>一</w:t>
      </w:r>
      <w:r>
        <w:rPr>
          <w:color w:val="545454"/>
          <w:w w:val="80"/>
          <w:sz w:val="35"/>
        </w:rPr>
        <w:t>种</w:t>
      </w:r>
      <w:r>
        <w:rPr>
          <w:color w:val="545454"/>
          <w:w w:val="80"/>
          <w:sz w:val="35"/>
        </w:rPr>
        <w:t>丝</w:t>
      </w:r>
      <w:r>
        <w:rPr>
          <w:color w:val="545454"/>
          <w:w w:val="80"/>
          <w:sz w:val="35"/>
        </w:rPr>
        <w:t>虫</w:t>
      </w:r>
      <w:r>
        <w:rPr>
          <w:color w:val="545454"/>
          <w:spacing w:val="-10"/>
          <w:w w:val="80"/>
          <w:sz w:val="35"/>
        </w:rPr>
        <w:t>）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53"/>
        <w:ind w:left="1075" w:right="0" w:firstLine="0"/>
        <w:jc w:val="left"/>
        <w:rPr>
          <w:sz w:val="41"/>
        </w:rPr>
      </w:pPr>
      <w:r>
        <w:rPr>
          <w:color w:val="545454"/>
          <w:w w:val="70"/>
          <w:sz w:val="41"/>
        </w:rPr>
        <w:t>中</w:t>
      </w:r>
      <w:r>
        <w:rPr>
          <w:color w:val="545454"/>
          <w:w w:val="70"/>
          <w:sz w:val="41"/>
        </w:rPr>
        <w:t>非</w:t>
      </w:r>
      <w:r>
        <w:rPr>
          <w:color w:val="545454"/>
          <w:w w:val="70"/>
          <w:sz w:val="41"/>
        </w:rPr>
        <w:t>及</w:t>
      </w:r>
      <w:r>
        <w:rPr>
          <w:color w:val="545454"/>
          <w:w w:val="70"/>
          <w:sz w:val="41"/>
        </w:rPr>
        <w:t>西</w:t>
      </w:r>
      <w:r>
        <w:rPr>
          <w:color w:val="545454"/>
          <w:w w:val="70"/>
          <w:sz w:val="41"/>
        </w:rPr>
        <w:t>非</w:t>
      </w:r>
      <w:r>
        <w:rPr>
          <w:color w:val="545454"/>
          <w:w w:val="70"/>
          <w:sz w:val="41"/>
        </w:rPr>
        <w:t>热</w:t>
      </w:r>
      <w:r>
        <w:rPr>
          <w:color w:val="545454"/>
          <w:w w:val="70"/>
          <w:sz w:val="41"/>
        </w:rPr>
        <w:t>带</w:t>
      </w:r>
      <w:r>
        <w:rPr>
          <w:color w:val="545454"/>
          <w:w w:val="70"/>
          <w:sz w:val="41"/>
        </w:rPr>
        <w:t>雨</w:t>
      </w:r>
      <w:r>
        <w:rPr>
          <w:color w:val="545454"/>
          <w:spacing w:val="-10"/>
          <w:w w:val="70"/>
          <w:sz w:val="41"/>
        </w:rPr>
        <w:t>林</w:t>
      </w:r>
    </w:p>
    <w:p>
      <w:pPr>
        <w:spacing w:before="46"/>
        <w:ind w:left="999" w:right="0" w:firstLine="0"/>
        <w:jc w:val="left"/>
        <w:rPr>
          <w:rFonts w:ascii="Arial" w:hAnsi="Arial" w:eastAsia="Arial"/>
          <w:sz w:val="47"/>
        </w:rPr>
      </w:pPr>
      <w:r>
        <w:rPr/>
        <w:pict>
          <v:rect style="position:absolute;margin-left:83.891907pt;margin-top:10.028049pt;width:.537122pt;height:17.033344pt;mso-position-horizontal-relative:page;mso-position-vertical-relative:paragraph;z-index:-21310976" id="docshape935" filled="true" fillcolor="#e4e4e4" stroked="false">
            <v:fill type="solid"/>
            <w10:wrap type="none"/>
          </v:rect>
        </w:pict>
      </w:r>
      <w:r>
        <w:rPr/>
        <w:pict>
          <v:rect style="position:absolute;margin-left:94.698303pt;margin-top:17.543129pt;width:9.377452pt;height:8.090835pt;mso-position-horizontal-relative:page;mso-position-vertical-relative:paragraph;z-index:-21310464" id="docshape936" filled="true" fillcolor="#e4e4e4" stroked="false">
            <v:fill type="solid"/>
            <w10:wrap type="none"/>
          </v:rect>
        </w:pict>
      </w:r>
      <w:r>
        <w:rPr>
          <w:rFonts w:ascii="Times New Roman" w:hAnsi="Times New Roman" w:eastAsia="Times New Roman"/>
          <w:color w:val="D4D4D4"/>
          <w:w w:val="120"/>
          <w:sz w:val="13"/>
          <w:shd w:fill="E4E4E4" w:color="auto" w:val="clear"/>
        </w:rPr>
        <w:t>11;;</w:t>
      </w:r>
      <w:r>
        <w:rPr>
          <w:color w:val="D4D4D4"/>
          <w:w w:val="120"/>
          <w:sz w:val="13"/>
          <w:shd w:fill="E4E4E4" w:color="auto" w:val="clear"/>
        </w:rPr>
        <w:t>:-</w:t>
      </w:r>
      <w:r>
        <w:rPr>
          <w:color w:val="D4D4D4"/>
          <w:w w:val="120"/>
          <w:sz w:val="13"/>
        </w:rPr>
        <w:t>r</w:t>
      </w:r>
      <w:r>
        <w:rPr>
          <w:rFonts w:ascii="Times New Roman" w:hAnsi="Times New Roman" w:eastAsia="Times New Roman"/>
          <w:color w:val="D4D4D4"/>
          <w:w w:val="120"/>
          <w:sz w:val="24"/>
          <w:shd w:fill="E4E4E4" w:color="auto" w:val="clear"/>
        </w:rPr>
        <w:t>,l•</w:t>
      </w:r>
      <w:r>
        <w:rPr>
          <w:color w:val="D4D4D4"/>
          <w:w w:val="120"/>
          <w:sz w:val="28"/>
        </w:rPr>
        <w:t>i</w:t>
      </w:r>
      <w:r>
        <w:rPr>
          <w:rFonts w:ascii="Arial" w:hAnsi="Arial" w:eastAsia="Arial"/>
          <w:color w:val="D4D4D4"/>
          <w:w w:val="120"/>
          <w:sz w:val="23"/>
        </w:rPr>
        <w:t>ll</w:t>
      </w:r>
      <w:r>
        <w:rPr>
          <w:color w:val="D4D4D4"/>
          <w:w w:val="120"/>
          <w:sz w:val="13"/>
        </w:rPr>
        <w:t>中</w:t>
      </w:r>
      <w:r>
        <w:rPr>
          <w:color w:val="D4D4D4"/>
          <w:spacing w:val="-2"/>
          <w:w w:val="120"/>
          <w:sz w:val="13"/>
        </w:rPr>
        <w:t>＇</w:t>
      </w:r>
      <w:r>
        <w:rPr>
          <w:color w:val="D4D4D4"/>
          <w:spacing w:val="-2"/>
          <w:w w:val="120"/>
          <w:sz w:val="13"/>
          <w:shd w:fill="E4E4E4" w:color="auto" w:val="clear"/>
        </w:rPr>
        <w:t>＂</w:t>
      </w:r>
      <w:r>
        <w:rPr>
          <w:rFonts w:ascii="Arial" w:hAnsi="Arial" w:eastAsia="Arial"/>
          <w:color w:val="D4D4D4"/>
          <w:spacing w:val="-2"/>
          <w:w w:val="120"/>
          <w:sz w:val="47"/>
          <w:shd w:fill="E4E4E4" w:color="auto" w:val="clear"/>
        </w:rPr>
        <w:t>··.!!</w:t>
      </w:r>
      <w:r>
        <w:rPr>
          <w:rFonts w:ascii="Arial" w:hAnsi="Arial" w:eastAsia="Arial"/>
          <w:color w:val="D4D4D4"/>
          <w:spacing w:val="-2"/>
          <w:w w:val="120"/>
          <w:sz w:val="47"/>
        </w:rPr>
        <w:t>I</w:t>
      </w:r>
    </w:p>
    <w:p>
      <w:pPr>
        <w:pStyle w:val="BodyText"/>
        <w:spacing w:before="3"/>
        <w:rPr>
          <w:rFonts w:ascii="Arial"/>
          <w:sz w:val="49"/>
        </w:rPr>
      </w:pPr>
    </w:p>
    <w:p>
      <w:pPr>
        <w:spacing w:before="0"/>
        <w:ind w:left="1096" w:right="0" w:firstLine="0"/>
        <w:jc w:val="left"/>
        <w:rPr>
          <w:sz w:val="35"/>
        </w:rPr>
      </w:pPr>
      <w:r>
        <w:rPr>
          <w:color w:val="545454"/>
          <w:w w:val="80"/>
          <w:sz w:val="35"/>
        </w:rPr>
        <w:t>肺</w:t>
      </w:r>
      <w:r>
        <w:rPr>
          <w:color w:val="545454"/>
          <w:w w:val="80"/>
          <w:sz w:val="35"/>
        </w:rPr>
        <w:t>吸</w:t>
      </w:r>
      <w:r>
        <w:rPr>
          <w:color w:val="545454"/>
          <w:w w:val="80"/>
          <w:sz w:val="35"/>
        </w:rPr>
        <w:t>虫</w:t>
      </w:r>
      <w:r>
        <w:rPr>
          <w:color w:val="545454"/>
          <w:w w:val="80"/>
          <w:sz w:val="35"/>
        </w:rPr>
        <w:t>（</w:t>
      </w:r>
      <w:r>
        <w:rPr>
          <w:color w:val="545454"/>
          <w:w w:val="80"/>
          <w:sz w:val="35"/>
        </w:rPr>
        <w:t>卫</w:t>
      </w:r>
      <w:r>
        <w:rPr>
          <w:color w:val="545454"/>
          <w:w w:val="80"/>
          <w:sz w:val="35"/>
        </w:rPr>
        <w:t>氏</w:t>
      </w:r>
      <w:r>
        <w:rPr>
          <w:color w:val="545454"/>
          <w:w w:val="80"/>
          <w:sz w:val="35"/>
        </w:rPr>
        <w:t>并</w:t>
      </w:r>
      <w:r>
        <w:rPr>
          <w:color w:val="545454"/>
          <w:w w:val="80"/>
          <w:sz w:val="35"/>
        </w:rPr>
        <w:t>殖</w:t>
      </w:r>
      <w:r>
        <w:rPr>
          <w:color w:val="545454"/>
          <w:w w:val="80"/>
          <w:sz w:val="35"/>
        </w:rPr>
        <w:t>吸</w:t>
      </w:r>
      <w:r>
        <w:rPr>
          <w:color w:val="545454"/>
          <w:w w:val="80"/>
          <w:sz w:val="35"/>
        </w:rPr>
        <w:t>虫</w:t>
      </w:r>
      <w:r>
        <w:rPr>
          <w:color w:val="545454"/>
          <w:spacing w:val="-10"/>
          <w:w w:val="80"/>
          <w:sz w:val="35"/>
        </w:rPr>
        <w:t>）</w:t>
      </w:r>
    </w:p>
    <w:p>
      <w:pPr>
        <w:spacing w:before="113"/>
        <w:ind w:left="505" w:right="0" w:firstLine="0"/>
        <w:jc w:val="left"/>
        <w:rPr>
          <w:sz w:val="35"/>
        </w:rPr>
      </w:pPr>
      <w:r>
        <w:rPr/>
        <w:br w:type="column"/>
      </w:r>
      <w:r>
        <w:rPr>
          <w:color w:val="424242"/>
          <w:w w:val="90"/>
          <w:sz w:val="35"/>
        </w:rPr>
        <w:t>蚴</w:t>
      </w:r>
      <w:r>
        <w:rPr>
          <w:color w:val="424242"/>
          <w:w w:val="90"/>
          <w:sz w:val="35"/>
        </w:rPr>
        <w:t>虫</w:t>
      </w:r>
      <w:r>
        <w:rPr>
          <w:color w:val="6B6B6B"/>
          <w:w w:val="90"/>
          <w:sz w:val="35"/>
        </w:rPr>
        <w:t>经</w:t>
      </w:r>
      <w:r>
        <w:rPr>
          <w:color w:val="6B6B6B"/>
          <w:w w:val="90"/>
          <w:sz w:val="35"/>
        </w:rPr>
        <w:t>牛</w:t>
      </w:r>
      <w:r>
        <w:rPr>
          <w:color w:val="6B6B6B"/>
          <w:w w:val="90"/>
          <w:sz w:val="35"/>
        </w:rPr>
        <w:t>蛇</w:t>
      </w:r>
      <w:r>
        <w:rPr>
          <w:color w:val="6B6B6B"/>
          <w:w w:val="90"/>
          <w:sz w:val="35"/>
        </w:rPr>
        <w:t>（</w:t>
      </w:r>
      <w:r>
        <w:rPr>
          <w:color w:val="424242"/>
          <w:w w:val="90"/>
          <w:sz w:val="35"/>
        </w:rPr>
        <w:t>如</w:t>
      </w:r>
      <w:r>
        <w:rPr>
          <w:color w:val="424242"/>
          <w:w w:val="90"/>
          <w:sz w:val="35"/>
        </w:rPr>
        <w:t>马</w:t>
      </w:r>
      <w:r>
        <w:rPr>
          <w:color w:val="424242"/>
          <w:w w:val="90"/>
          <w:sz w:val="35"/>
        </w:rPr>
        <w:t>或</w:t>
      </w:r>
      <w:r>
        <w:rPr>
          <w:color w:val="424242"/>
          <w:w w:val="90"/>
          <w:sz w:val="35"/>
        </w:rPr>
        <w:t>鹿</w:t>
      </w:r>
      <w:r>
        <w:rPr>
          <w:color w:val="424242"/>
          <w:w w:val="90"/>
          <w:sz w:val="35"/>
        </w:rPr>
        <w:t>身</w:t>
      </w:r>
      <w:r>
        <w:rPr>
          <w:color w:val="424242"/>
          <w:spacing w:val="-10"/>
          <w:w w:val="90"/>
          <w:sz w:val="35"/>
        </w:rPr>
        <w:t>上</w:t>
      </w:r>
    </w:p>
    <w:p>
      <w:pPr>
        <w:spacing w:before="85"/>
        <w:ind w:left="487" w:right="0" w:firstLine="0"/>
        <w:jc w:val="left"/>
        <w:rPr>
          <w:rFonts w:ascii="Times New Roman" w:eastAsia="Times New Roman"/>
          <w:sz w:val="13"/>
        </w:rPr>
      </w:pPr>
      <w:r>
        <w:rPr>
          <w:color w:val="545454"/>
          <w:w w:val="75"/>
          <w:sz w:val="41"/>
        </w:rPr>
        <w:t>的</w:t>
      </w:r>
      <w:r>
        <w:rPr>
          <w:color w:val="545454"/>
          <w:w w:val="75"/>
          <w:sz w:val="41"/>
        </w:rPr>
        <w:t>飞</w:t>
      </w:r>
      <w:r>
        <w:rPr>
          <w:color w:val="545454"/>
          <w:w w:val="75"/>
          <w:sz w:val="41"/>
        </w:rPr>
        <w:t>蚊</w:t>
      </w:r>
      <w:r>
        <w:rPr>
          <w:color w:val="545454"/>
          <w:w w:val="75"/>
          <w:sz w:val="41"/>
        </w:rPr>
        <w:t>）</w:t>
      </w:r>
      <w:r>
        <w:rPr>
          <w:color w:val="545454"/>
          <w:w w:val="75"/>
          <w:sz w:val="41"/>
        </w:rPr>
        <w:t>叮</w:t>
      </w:r>
      <w:r>
        <w:rPr>
          <w:color w:val="545454"/>
          <w:w w:val="75"/>
          <w:sz w:val="41"/>
        </w:rPr>
        <w:t>咬</w:t>
      </w:r>
      <w:r>
        <w:rPr>
          <w:color w:val="545454"/>
          <w:w w:val="75"/>
          <w:sz w:val="41"/>
        </w:rPr>
        <w:t>人</w:t>
      </w:r>
      <w:r>
        <w:rPr>
          <w:color w:val="545454"/>
          <w:w w:val="75"/>
          <w:sz w:val="41"/>
        </w:rPr>
        <w:t>传</w:t>
      </w:r>
      <w:r>
        <w:rPr>
          <w:color w:val="545454"/>
          <w:w w:val="75"/>
          <w:sz w:val="41"/>
        </w:rPr>
        <w:t>播</w:t>
      </w:r>
      <w:r>
        <w:rPr>
          <w:rFonts w:ascii="Times New Roman" w:eastAsia="Times New Roman"/>
          <w:color w:val="D4D4D4"/>
          <w:spacing w:val="-5"/>
          <w:w w:val="75"/>
          <w:sz w:val="13"/>
          <w:shd w:fill="E4E4E4" w:color="auto" w:val="clear"/>
        </w:rPr>
        <w:t>1</w:t>
      </w:r>
      <w:r>
        <w:rPr>
          <w:rFonts w:ascii="Times New Roman" w:eastAsia="Times New Roman"/>
          <w:color w:val="D4D4D4"/>
          <w:spacing w:val="-5"/>
          <w:w w:val="75"/>
          <w:sz w:val="13"/>
        </w:rPr>
        <w:t>1</w:t>
      </w:r>
    </w:p>
    <w:p>
      <w:pPr>
        <w:tabs>
          <w:tab w:pos="4765" w:val="left" w:leader="none"/>
        </w:tabs>
        <w:spacing w:line="454" w:lineRule="exact" w:before="95"/>
        <w:ind w:left="350" w:right="0" w:firstLine="0"/>
        <w:jc w:val="left"/>
        <w:rPr>
          <w:sz w:val="40"/>
        </w:rPr>
      </w:pPr>
      <w:r>
        <w:rPr/>
        <w:br w:type="column"/>
      </w:r>
      <w:r>
        <w:rPr>
          <w:color w:val="545454"/>
          <w:w w:val="80"/>
          <w:sz w:val="40"/>
        </w:rPr>
        <w:t>常千腕关节及踝关节出现</w:t>
      </w:r>
      <w:r>
        <w:rPr>
          <w:color w:val="545454"/>
          <w:spacing w:val="-10"/>
          <w:w w:val="80"/>
          <w:sz w:val="40"/>
        </w:rPr>
        <w:t>红</w:t>
      </w:r>
      <w:r>
        <w:rPr>
          <w:color w:val="545454"/>
          <w:sz w:val="40"/>
        </w:rPr>
        <w:tab/>
      </w:r>
      <w:r>
        <w:rPr>
          <w:color w:val="545454"/>
          <w:w w:val="80"/>
          <w:sz w:val="40"/>
        </w:rPr>
        <w:t>血</w:t>
      </w:r>
      <w:r>
        <w:rPr>
          <w:color w:val="545454"/>
          <w:spacing w:val="-10"/>
          <w:w w:val="90"/>
          <w:sz w:val="40"/>
        </w:rPr>
        <w:t>检</w:t>
      </w:r>
    </w:p>
    <w:p>
      <w:pPr>
        <w:spacing w:line="551" w:lineRule="exact" w:before="0"/>
        <w:ind w:left="370" w:right="0" w:firstLine="0"/>
        <w:jc w:val="left"/>
        <w:rPr>
          <w:sz w:val="48"/>
        </w:rPr>
      </w:pPr>
      <w:r>
        <w:rPr>
          <w:color w:val="424242"/>
          <w:w w:val="70"/>
          <w:sz w:val="48"/>
        </w:rPr>
        <w:t>肿</w:t>
      </w:r>
      <w:r>
        <w:rPr>
          <w:color w:val="424242"/>
          <w:w w:val="70"/>
          <w:sz w:val="48"/>
        </w:rPr>
        <w:t>吐</w:t>
      </w:r>
      <w:r>
        <w:rPr>
          <w:color w:val="424242"/>
          <w:w w:val="70"/>
          <w:sz w:val="48"/>
        </w:rPr>
        <w:t>，</w:t>
      </w:r>
      <w:r>
        <w:rPr>
          <w:color w:val="424242"/>
          <w:w w:val="70"/>
          <w:sz w:val="48"/>
        </w:rPr>
        <w:t>感</w:t>
      </w:r>
      <w:r>
        <w:rPr>
          <w:color w:val="424242"/>
          <w:w w:val="70"/>
          <w:sz w:val="48"/>
        </w:rPr>
        <w:t>觉</w:t>
      </w:r>
      <w:r>
        <w:rPr>
          <w:color w:val="424242"/>
          <w:w w:val="70"/>
          <w:sz w:val="48"/>
        </w:rPr>
        <w:t>蠕</w:t>
      </w:r>
      <w:r>
        <w:rPr>
          <w:color w:val="424242"/>
          <w:w w:val="70"/>
          <w:sz w:val="48"/>
        </w:rPr>
        <w:t>虫</w:t>
      </w:r>
      <w:r>
        <w:rPr>
          <w:color w:val="424242"/>
          <w:w w:val="70"/>
          <w:sz w:val="48"/>
        </w:rPr>
        <w:t>在</w:t>
      </w:r>
      <w:r>
        <w:rPr>
          <w:color w:val="424242"/>
          <w:w w:val="70"/>
          <w:sz w:val="48"/>
        </w:rPr>
        <w:t>i</w:t>
      </w:r>
      <w:r>
        <w:rPr>
          <w:color w:val="424242"/>
          <w:w w:val="70"/>
          <w:sz w:val="48"/>
        </w:rPr>
        <w:t>茛</w:t>
      </w:r>
      <w:r>
        <w:rPr>
          <w:color w:val="424242"/>
          <w:w w:val="70"/>
          <w:sz w:val="48"/>
        </w:rPr>
        <w:t>睛</w:t>
      </w:r>
      <w:r>
        <w:rPr>
          <w:color w:val="424242"/>
          <w:spacing w:val="-10"/>
          <w:w w:val="70"/>
          <w:sz w:val="48"/>
        </w:rPr>
        <w:t>经</w:t>
      </w:r>
    </w:p>
    <w:p>
      <w:pPr>
        <w:tabs>
          <w:tab w:pos="2750" w:val="left" w:leader="none"/>
        </w:tabs>
        <w:spacing w:before="87"/>
        <w:ind w:left="373" w:right="0" w:firstLine="0"/>
        <w:jc w:val="left"/>
        <w:rPr>
          <w:sz w:val="15"/>
        </w:rPr>
      </w:pPr>
      <w:r>
        <w:rPr/>
        <w:pict>
          <v:rect style="position:absolute;margin-left:581.831055pt;margin-top:14.164637pt;width:1.611367pt;height:9.368342pt;mso-position-horizontal-relative:page;mso-position-vertical-relative:paragraph;z-index:-21308416" id="docshape937" filled="true" fillcolor="#e4e4e4" stroked="false">
            <v:fill type="solid"/>
            <w10:wrap type="none"/>
          </v:rect>
        </w:pict>
      </w:r>
      <w:r>
        <w:rPr>
          <w:color w:val="545454"/>
          <w:w w:val="80"/>
          <w:sz w:val="35"/>
        </w:rPr>
        <w:t>过</w:t>
      </w:r>
      <w:r>
        <w:rPr>
          <w:color w:val="545454"/>
          <w:w w:val="80"/>
          <w:sz w:val="35"/>
        </w:rPr>
        <w:t>，</w:t>
      </w:r>
      <w:r>
        <w:rPr>
          <w:color w:val="545454"/>
          <w:w w:val="80"/>
          <w:sz w:val="35"/>
        </w:rPr>
        <w:t>但</w:t>
      </w:r>
      <w:r>
        <w:rPr>
          <w:color w:val="545454"/>
          <w:w w:val="80"/>
          <w:sz w:val="35"/>
        </w:rPr>
        <w:t>无</w:t>
      </w:r>
      <w:r>
        <w:rPr>
          <w:color w:val="545454"/>
          <w:w w:val="80"/>
          <w:sz w:val="35"/>
        </w:rPr>
        <w:t>限</w:t>
      </w:r>
      <w:r>
        <w:rPr>
          <w:color w:val="545454"/>
          <w:w w:val="80"/>
          <w:sz w:val="35"/>
        </w:rPr>
        <w:t>损</w:t>
      </w:r>
      <w:r>
        <w:rPr>
          <w:color w:val="545454"/>
          <w:spacing w:val="-10"/>
          <w:w w:val="80"/>
          <w:sz w:val="35"/>
        </w:rPr>
        <w:t>害</w:t>
      </w:r>
      <w:r>
        <w:rPr>
          <w:color w:val="545454"/>
          <w:sz w:val="35"/>
        </w:rPr>
        <w:tab/>
      </w:r>
      <w:r>
        <w:rPr>
          <w:color w:val="D4D4D4"/>
          <w:spacing w:val="-10"/>
          <w:w w:val="65"/>
          <w:sz w:val="15"/>
        </w:rPr>
        <w:t>j</w:t>
      </w:r>
    </w:p>
    <w:p>
      <w:pPr>
        <w:tabs>
          <w:tab w:pos="2421" w:val="left" w:leader="none"/>
        </w:tabs>
        <w:spacing w:before="70"/>
        <w:ind w:left="999" w:right="0" w:firstLine="0"/>
        <w:jc w:val="left"/>
        <w:rPr>
          <w:sz w:val="10"/>
        </w:rPr>
      </w:pPr>
      <w:r>
        <w:rPr/>
        <w:br w:type="column"/>
      </w:r>
      <w:r>
        <w:rPr>
          <w:color w:val="545454"/>
          <w:w w:val="90"/>
          <w:sz w:val="35"/>
        </w:rPr>
        <w:t>乙</w:t>
      </w:r>
      <w:r>
        <w:rPr>
          <w:color w:val="545454"/>
          <w:w w:val="90"/>
          <w:sz w:val="35"/>
        </w:rPr>
        <w:t>胺</w:t>
      </w:r>
      <w:r>
        <w:rPr>
          <w:color w:val="545454"/>
          <w:spacing w:val="-10"/>
          <w:w w:val="90"/>
          <w:sz w:val="35"/>
        </w:rPr>
        <w:t>啖</w:t>
      </w:r>
      <w:r>
        <w:rPr>
          <w:color w:val="545454"/>
          <w:sz w:val="35"/>
        </w:rPr>
        <w:tab/>
      </w:r>
      <w:r>
        <w:rPr>
          <w:color w:val="D4D4D4"/>
          <w:w w:val="80"/>
          <w:sz w:val="8"/>
        </w:rPr>
        <w:t>＇·</w:t>
      </w:r>
      <w:r>
        <w:rPr>
          <w:color w:val="D4D4D4"/>
          <w:spacing w:val="31"/>
          <w:w w:val="150"/>
          <w:sz w:val="8"/>
        </w:rPr>
        <w:t> </w:t>
      </w:r>
      <w:r>
        <w:rPr>
          <w:color w:val="D4D4D4"/>
          <w:spacing w:val="-2"/>
          <w:w w:val="150"/>
          <w:sz w:val="23"/>
        </w:rPr>
        <w:t>，</w:t>
      </w:r>
      <w:r>
        <w:rPr>
          <w:rFonts w:ascii="Arial" w:hAnsi="Arial" w:eastAsia="Arial"/>
          <w:color w:val="D4D4D4"/>
          <w:spacing w:val="-2"/>
          <w:w w:val="150"/>
          <w:sz w:val="25"/>
        </w:rPr>
        <w:t>lI</w:t>
      </w:r>
      <w:r>
        <w:rPr>
          <w:rFonts w:ascii="Arial" w:hAnsi="Arial" w:eastAsia="Arial"/>
          <w:color w:val="D4D4D4"/>
          <w:spacing w:val="-2"/>
          <w:w w:val="150"/>
          <w:sz w:val="25"/>
          <w:shd w:fill="E4E4E4" w:color="auto" w:val="clear"/>
        </w:rPr>
        <w:t>,I'</w:t>
      </w:r>
      <w:r>
        <w:rPr>
          <w:rFonts w:ascii="Arial" w:hAnsi="Arial" w:eastAsia="Arial"/>
          <w:color w:val="D4D4D4"/>
          <w:spacing w:val="-2"/>
          <w:w w:val="150"/>
          <w:sz w:val="25"/>
        </w:rPr>
        <w:t>I</w:t>
      </w:r>
      <w:r>
        <w:rPr>
          <w:color w:val="D4D4D4"/>
          <w:spacing w:val="-2"/>
          <w:w w:val="150"/>
          <w:sz w:val="10"/>
        </w:rPr>
        <w:t>i</w:t>
      </w:r>
    </w:p>
    <w:p>
      <w:pPr>
        <w:spacing w:after="0"/>
        <w:jc w:val="left"/>
        <w:rPr>
          <w:sz w:val="10"/>
        </w:rPr>
        <w:sectPr>
          <w:type w:val="continuous"/>
          <w:pgSz w:w="21750" w:h="31660"/>
          <w:pgMar w:top="200" w:bottom="280" w:left="0" w:right="0"/>
          <w:cols w:num="4" w:equalWidth="0">
            <w:col w:w="4327" w:space="40"/>
            <w:col w:w="4480" w:space="39"/>
            <w:col w:w="5463" w:space="1421"/>
            <w:col w:w="5980"/>
          </w:cols>
        </w:sectPr>
      </w:pPr>
    </w:p>
    <w:p>
      <w:pPr>
        <w:pStyle w:val="BodyText"/>
        <w:spacing w:before="103"/>
        <w:ind w:left="1090"/>
      </w:pPr>
      <w:r>
        <w:rPr/>
        <w:pict>
          <v:shape style="position:absolute;margin-left:682.430969pt;margin-top:30.909468pt;width:37.050pt;height:20.9pt;mso-position-horizontal-relative:page;mso-position-vertical-relative:paragraph;z-index:16254976" type="#_x0000_t202" id="docshape938" filled="false" stroked="false">
            <v:textbox inset="0,0,0,0" style="layout-flow:vertical-ideographic">
              <w:txbxContent>
                <w:p>
                  <w:pPr>
                    <w:spacing w:line="84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545454"/>
                      <w:w w:val="99"/>
                      <w:sz w:val="36"/>
                    </w:rPr>
                    <w:t>检</w:t>
                  </w:r>
                </w:p>
                <w:p>
                  <w:pPr>
                    <w:pStyle w:val="BodyText"/>
                    <w:ind w:left="24"/>
                  </w:pPr>
                  <w:r>
                    <w:rPr>
                      <w:color w:val="6B6B6B"/>
                      <w:w w:val="100"/>
                    </w:rPr>
                    <w:t>血</w:t>
                  </w:r>
                </w:p>
              </w:txbxContent>
            </v:textbox>
            <w10:wrap type="none"/>
          </v:shape>
        </w:pict>
      </w:r>
      <w:r>
        <w:rPr>
          <w:color w:val="545454"/>
          <w:spacing w:val="-2"/>
          <w:w w:val="85"/>
        </w:rPr>
        <w:t>最常见于远东</w:t>
      </w:r>
    </w:p>
    <w:p>
      <w:pPr>
        <w:pStyle w:val="BodyText"/>
        <w:tabs>
          <w:tab w:pos="5512" w:val="left" w:leader="none"/>
        </w:tabs>
        <w:spacing w:line="519" w:lineRule="exact"/>
        <w:ind w:left="1124"/>
      </w:pPr>
      <w:r>
        <w:rPr/>
        <w:br w:type="column"/>
      </w:r>
      <w:r>
        <w:rPr>
          <w:color w:val="6B6B6B"/>
          <w:w w:val="85"/>
        </w:rPr>
        <w:t>生</w:t>
      </w:r>
      <w:r>
        <w:rPr>
          <w:color w:val="6B6B6B"/>
          <w:w w:val="85"/>
        </w:rPr>
        <w:t>购</w:t>
      </w:r>
      <w:r>
        <w:rPr>
          <w:color w:val="424242"/>
          <w:w w:val="85"/>
        </w:rPr>
        <w:t>酉</w:t>
      </w:r>
      <w:r>
        <w:rPr>
          <w:color w:val="424242"/>
          <w:w w:val="85"/>
        </w:rPr>
        <w:t>醉</w:t>
      </w:r>
      <w:r>
        <w:rPr>
          <w:color w:val="424242"/>
          <w:w w:val="85"/>
        </w:rPr>
        <w:t>蟹</w:t>
      </w:r>
      <w:r>
        <w:rPr>
          <w:color w:val="424242"/>
          <w:w w:val="85"/>
        </w:rPr>
        <w:t>和</w:t>
      </w:r>
      <w:r>
        <w:rPr>
          <w:color w:val="424242"/>
          <w:w w:val="85"/>
        </w:rPr>
        <w:t>小</w:t>
      </w:r>
      <w:r>
        <w:rPr>
          <w:color w:val="424242"/>
          <w:w w:val="85"/>
        </w:rPr>
        <w:t>龙</w:t>
      </w:r>
      <w:r>
        <w:rPr>
          <w:color w:val="424242"/>
          <w:w w:val="85"/>
        </w:rPr>
        <w:t>虾</w:t>
      </w:r>
      <w:r>
        <w:rPr>
          <w:color w:val="424242"/>
          <w:w w:val="85"/>
        </w:rPr>
        <w:t>可</w:t>
      </w:r>
      <w:r>
        <w:rPr>
          <w:color w:val="424242"/>
          <w:w w:val="85"/>
        </w:rPr>
        <w:t>致</w:t>
      </w:r>
      <w:r>
        <w:rPr>
          <w:color w:val="424242"/>
          <w:spacing w:val="-10"/>
          <w:w w:val="85"/>
        </w:rPr>
        <w:t>其</w:t>
      </w:r>
      <w:r>
        <w:rPr>
          <w:color w:val="424242"/>
        </w:rPr>
        <w:tab/>
      </w:r>
      <w:r>
        <w:rPr>
          <w:color w:val="6B6B6B"/>
          <w:w w:val="80"/>
          <w:sz w:val="56"/>
        </w:rPr>
        <w:t>呼</w:t>
      </w:r>
      <w:r>
        <w:rPr>
          <w:rFonts w:ascii="Arial" w:eastAsia="Arial"/>
          <w:color w:val="D4D4D4"/>
          <w:w w:val="80"/>
          <w:sz w:val="13"/>
        </w:rPr>
        <w:t>1</w:t>
      </w:r>
      <w:r>
        <w:rPr>
          <w:color w:val="424242"/>
          <w:w w:val="80"/>
        </w:rPr>
        <w:t>吸</w:t>
      </w:r>
      <w:r>
        <w:rPr>
          <w:color w:val="424242"/>
          <w:w w:val="80"/>
        </w:rPr>
        <w:t>困</w:t>
      </w:r>
      <w:r>
        <w:rPr>
          <w:color w:val="424242"/>
          <w:w w:val="80"/>
        </w:rPr>
        <w:t>难</w:t>
      </w:r>
      <w:r>
        <w:rPr>
          <w:color w:val="7E7E7E"/>
          <w:w w:val="80"/>
        </w:rPr>
        <w:t>陟</w:t>
      </w:r>
      <w:r>
        <w:rPr>
          <w:color w:val="545454"/>
          <w:w w:val="80"/>
        </w:rPr>
        <w:t>咳</w:t>
      </w:r>
      <w:r>
        <w:rPr>
          <w:color w:val="545454"/>
          <w:w w:val="80"/>
        </w:rPr>
        <w:t>嗽</w:t>
      </w:r>
      <w:r>
        <w:rPr>
          <w:color w:val="545454"/>
          <w:w w:val="80"/>
        </w:rPr>
        <w:t>胸</w:t>
      </w:r>
      <w:r>
        <w:rPr>
          <w:color w:val="545454"/>
          <w:w w:val="80"/>
        </w:rPr>
        <w:t>痛</w:t>
      </w:r>
      <w:r>
        <w:rPr>
          <w:color w:val="545454"/>
          <w:w w:val="80"/>
        </w:rPr>
        <w:t>咳</w:t>
      </w:r>
      <w:r>
        <w:rPr>
          <w:color w:val="545454"/>
          <w:spacing w:val="-10"/>
          <w:w w:val="80"/>
        </w:rPr>
        <w:t>血</w:t>
      </w:r>
    </w:p>
    <w:p>
      <w:pPr>
        <w:pStyle w:val="Heading8"/>
        <w:spacing w:line="609" w:lineRule="exact"/>
        <w:ind w:left="1090"/>
      </w:pPr>
      <w:r>
        <w:rPr/>
        <w:pict>
          <v:rect style="position:absolute;margin-left:486.303375pt;margin-top:-8.390289pt;width:.537122pt;height:9.046997pt;mso-position-horizontal-relative:page;mso-position-vertical-relative:paragraph;z-index:-21306368" id="docshape939" filled="true" fillcolor="#e4e4e4" stroked="false">
            <v:fill type="solid"/>
            <w10:wrap type="none"/>
          </v:rect>
        </w:pict>
      </w:r>
      <w:r>
        <w:rPr/>
        <w:pict>
          <v:rect style="position:absolute;margin-left:736.575073pt;margin-top:38.372688pt;width:7.298532pt;height:8.090835pt;mso-position-horizontal-relative:page;mso-position-vertical-relative:paragraph;z-index:16238592" id="docshape940" filled="true" fillcolor="#e4e4e4" stroked="false">
            <v:fill type="solid"/>
            <w10:wrap type="none"/>
          </v:rect>
        </w:pict>
      </w:r>
      <w:r>
        <w:rPr/>
        <w:pict>
          <v:rect style="position:absolute;margin-left:695.876465pt;margin-top:48.462723pt;width:14.981199pt;height:16.607511pt;mso-position-horizontal-relative:page;mso-position-vertical-relative:paragraph;z-index:16239104" id="docshape941" filled="true" fillcolor="#e4e4e4" stroked="false">
            <v:fill type="solid"/>
            <w10:wrap type="none"/>
          </v:rect>
        </w:pict>
      </w:r>
      <w:r>
        <w:rPr/>
        <w:pict>
          <v:shape style="position:absolute;margin-left:748.556213pt;margin-top:37.859146pt;width:24.35pt;height:28.4pt;mso-position-horizontal-relative:page;mso-position-vertical-relative:paragraph;z-index:16252416" type="#_x0000_t202" id="docshape94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D4D4D4"/>
                      <w:spacing w:val="-303"/>
                      <w:w w:val="101"/>
                      <w:position w:val="-2"/>
                      <w:sz w:val="41"/>
                      <w:shd w:fill="E4E4E4" w:color="auto" w:val="clear"/>
                    </w:rPr>
                    <w:t>门</w:t>
                  </w:r>
                  <w:r>
                    <w:rPr>
                      <w:color w:val="6B6B6B"/>
                      <w:w w:val="101"/>
                      <w:sz w:val="41"/>
                      <w:shd w:fill="E4E4E4" w:color="auto" w:val="clear"/>
                    </w:rPr>
                    <w:t>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1.099609pt;margin-top:31.450483pt;width:40.15pt;height:48.9pt;mso-position-horizontal-relative:page;mso-position-vertical-relative:paragraph;z-index:16253952" type="#_x0000_t202" id="docshape943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7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545454"/>
                      <w:w w:val="99"/>
                      <w:sz w:val="36"/>
                    </w:rPr>
                    <w:t>检</w:t>
                  </w:r>
                  <w:r>
                    <w:rPr>
                      <w:color w:val="545454"/>
                      <w:spacing w:val="37"/>
                      <w:sz w:val="36"/>
                    </w:rPr>
                    <w:t> </w:t>
                  </w:r>
                  <w:r>
                    <w:rPr>
                      <w:color w:val="545454"/>
                      <w:w w:val="101"/>
                      <w:position w:val="1"/>
                      <w:sz w:val="41"/>
                    </w:rPr>
                    <w:t>部</w:t>
                  </w:r>
                </w:p>
                <w:p>
                  <w:pPr>
                    <w:pStyle w:val="BodyText"/>
                    <w:ind w:left="20"/>
                  </w:pPr>
                  <w:r>
                    <w:rPr>
                      <w:color w:val="6B6B6B"/>
                      <w:spacing w:val="6"/>
                      <w:w w:val="100"/>
                    </w:rPr>
                    <w:t>便</w:t>
                  </w:r>
                  <w:r>
                    <w:rPr>
                      <w:color w:val="6B6B6B"/>
                      <w:w w:val="100"/>
                      <w:position w:val="-1"/>
                    </w:rPr>
                    <w:t>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5.107117pt;margin-top:39.718479pt;width:8.85pt;height:5.4pt;mso-position-horizontal-relative:page;mso-position-vertical-relative:paragraph;z-index:16265216" type="#_x0000_t202" id="docshape944" filled="false" stroked="false">
            <v:textbox inset="0,0,0,0" style="layout-flow:vertical">
              <w:txbxContent>
                <w:p>
                  <w:pPr>
                    <w:spacing w:line="155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1C1C1"/>
                      <w:w w:val="104"/>
                      <w:sz w:val="1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9.549988pt;margin-top:52.277023pt;width:6.7pt;height:9pt;mso-position-horizontal-relative:page;mso-position-vertical-relative:paragraph;z-index:16265728" type="#_x0000_t202" id="docshape945" filled="false" stroked="false">
            <v:textbox inset="0,0,0,0" style="layout-flow:vertical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C1C1C1"/>
                      <w:spacing w:val="-5"/>
                      <w:w w:val="105"/>
                      <w:sz w:val="9"/>
                    </w:rPr>
                    <w:t>111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50"/>
        </w:rPr>
        <w:t>中</w:t>
      </w:r>
      <w:r>
        <w:rPr>
          <w:color w:val="545454"/>
          <w:w w:val="50"/>
        </w:rPr>
        <w:t>的</w:t>
      </w:r>
      <w:r>
        <w:rPr>
          <w:color w:val="545454"/>
          <w:w w:val="50"/>
        </w:rPr>
        <w:t>包</w:t>
      </w:r>
      <w:r>
        <w:rPr>
          <w:color w:val="545454"/>
          <w:w w:val="50"/>
        </w:rPr>
        <w:t>菹</w:t>
      </w:r>
      <w:r>
        <w:rPr>
          <w:color w:val="545454"/>
          <w:w w:val="50"/>
        </w:rPr>
        <w:t>概</w:t>
      </w:r>
      <w:r>
        <w:rPr>
          <w:color w:val="545454"/>
          <w:w w:val="50"/>
        </w:rPr>
        <w:t>人</w:t>
      </w:r>
      <w:r>
        <w:rPr>
          <w:color w:val="545454"/>
          <w:w w:val="50"/>
        </w:rPr>
        <w:t>人</w:t>
      </w:r>
      <w:r>
        <w:rPr>
          <w:color w:val="545454"/>
          <w:spacing w:val="-10"/>
          <w:w w:val="50"/>
        </w:rPr>
        <w:t>体</w:t>
      </w:r>
    </w:p>
    <w:p>
      <w:pPr>
        <w:tabs>
          <w:tab w:pos="1547" w:val="left" w:leader="dot"/>
        </w:tabs>
        <w:spacing w:before="29"/>
        <w:ind w:left="1090" w:right="0" w:firstLine="0"/>
        <w:jc w:val="left"/>
        <w:rPr>
          <w:sz w:val="39"/>
        </w:rPr>
      </w:pPr>
      <w:r>
        <w:rPr/>
        <w:br w:type="column"/>
      </w:r>
      <w:r>
        <w:rPr>
          <w:color w:val="C1C1C1"/>
          <w:w w:val="120"/>
          <w:sz w:val="6"/>
        </w:rPr>
        <w:t>飞</w:t>
      </w:r>
      <w:r>
        <w:rPr>
          <w:rFonts w:ascii="Arial" w:hAnsi="Arial" w:eastAsia="Arial"/>
          <w:color w:val="C1C1C1"/>
          <w:spacing w:val="-4"/>
          <w:w w:val="120"/>
          <w:sz w:val="11"/>
          <w:shd w:fill="E4E4E4" w:color="auto" w:val="clear"/>
        </w:rPr>
        <w:t>“'l”</w:t>
      </w:r>
      <w:r>
        <w:rPr>
          <w:rFonts w:ascii="Arial" w:hAnsi="Arial" w:eastAsia="Arial"/>
          <w:color w:val="C1C1C1"/>
          <w:sz w:val="11"/>
        </w:rPr>
        <w:tab/>
      </w:r>
      <w:r>
        <w:rPr>
          <w:rFonts w:ascii="Arial" w:hAnsi="Arial" w:eastAsia="Arial"/>
          <w:color w:val="424242"/>
          <w:w w:val="115"/>
          <w:sz w:val="11"/>
        </w:rPr>
        <w:t>P</w:t>
      </w:r>
      <w:r>
        <w:rPr>
          <w:color w:val="424242"/>
          <w:w w:val="115"/>
          <w:sz w:val="39"/>
        </w:rPr>
        <w:t>比</w:t>
      </w:r>
      <w:r>
        <w:rPr>
          <w:color w:val="6B6B6B"/>
          <w:w w:val="115"/>
          <w:sz w:val="39"/>
        </w:rPr>
        <w:t>嗤</w:t>
      </w:r>
      <w:r>
        <w:rPr>
          <w:color w:val="6B6B6B"/>
          <w:spacing w:val="-10"/>
          <w:w w:val="115"/>
          <w:sz w:val="39"/>
        </w:rPr>
        <w:t>酮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12"/>
        <w:rPr>
          <w:sz w:val="13"/>
        </w:rPr>
      </w:pPr>
    </w:p>
    <w:p>
      <w:pPr>
        <w:spacing w:before="0"/>
        <w:ind w:left="-32" w:right="0" w:firstLine="0"/>
        <w:jc w:val="left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1990656">
            <wp:simplePos x="0" y="0"/>
            <wp:positionH relativeFrom="page">
              <wp:posOffset>11473691</wp:posOffset>
            </wp:positionH>
            <wp:positionV relativeFrom="paragraph">
              <wp:posOffset>-46887</wp:posOffset>
            </wp:positionV>
            <wp:extent cx="327429" cy="95441"/>
            <wp:effectExtent l="0" t="0" r="0" b="0"/>
            <wp:wrapNone/>
            <wp:docPr id="49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9136">
            <wp:simplePos x="0" y="0"/>
            <wp:positionH relativeFrom="page">
              <wp:posOffset>12142187</wp:posOffset>
            </wp:positionH>
            <wp:positionV relativeFrom="paragraph">
              <wp:posOffset>-60523</wp:posOffset>
            </wp:positionV>
            <wp:extent cx="504787" cy="490841"/>
            <wp:effectExtent l="0" t="0" r="0" b="0"/>
            <wp:wrapNone/>
            <wp:docPr id="49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7" cy="490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93.906067pt;margin-top:-7.44941pt;width:4.296978pt;height:3.832503pt;mso-position-horizontal-relative:page;mso-position-vertical-relative:paragraph;z-index:-21304832" id="docshape946" filled="true" fillcolor="#e4e4e4" stroked="false">
            <v:fill type="solid"/>
            <w10:wrap type="none"/>
          </v:rect>
        </w:pict>
      </w:r>
      <w:r>
        <w:rPr/>
        <w:pict>
          <v:shape style="position:absolute;margin-left:681.379333pt;margin-top:-20.786846pt;width:38.1pt;height:20.85pt;mso-position-horizontal-relative:page;mso-position-vertical-relative:paragraph;z-index:16254464" type="#_x0000_t202" id="docshape947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545454"/>
                      <w:w w:val="99"/>
                      <w:sz w:val="36"/>
                    </w:rPr>
                    <w:t>检</w:t>
                  </w:r>
                </w:p>
                <w:p>
                  <w:pPr>
                    <w:pStyle w:val="BodyText"/>
                    <w:ind w:left="24"/>
                  </w:pPr>
                  <w:r>
                    <w:rPr>
                      <w:color w:val="6B6B6B"/>
                      <w:w w:val="100"/>
                    </w:rPr>
                    <w:t>痰</w:t>
                  </w:r>
                </w:p>
              </w:txbxContent>
            </v:textbox>
            <w10:wrap type="none"/>
          </v:shape>
        </w:pict>
      </w:r>
      <w:r>
        <w:rPr>
          <w:color w:val="C1C1C1"/>
          <w:w w:val="85"/>
          <w:sz w:val="15"/>
          <w:shd w:fill="E4E4E4" w:color="auto" w:val="clear"/>
        </w:rPr>
        <w:t>飞</w:t>
      </w:r>
      <w:r>
        <w:rPr>
          <w:color w:val="C1C1C1"/>
          <w:w w:val="85"/>
          <w:sz w:val="15"/>
          <w:shd w:fill="E4E4E4" w:color="auto" w:val="clear"/>
        </w:rPr>
        <w:t>..,</w:t>
      </w:r>
      <w:r>
        <w:rPr>
          <w:color w:val="C1C1C1"/>
          <w:w w:val="85"/>
          <w:sz w:val="15"/>
          <w:shd w:fill="E4E4E4" w:color="auto" w:val="clear"/>
        </w:rPr>
        <w:t>『</w:t>
      </w:r>
      <w:r>
        <w:rPr>
          <w:color w:val="C1C1C1"/>
          <w:spacing w:val="-2"/>
          <w:w w:val="85"/>
          <w:sz w:val="15"/>
          <w:shd w:fill="E4E4E4" w:color="auto" w:val="clear"/>
        </w:rPr>
        <w:t> ::! </w:t>
      </w:r>
      <w:r>
        <w:rPr>
          <w:rFonts w:ascii="Arial" w:eastAsia="Arial"/>
          <w:color w:val="D4D4D4"/>
          <w:w w:val="85"/>
          <w:sz w:val="13"/>
          <w:shd w:fill="E4E4E4" w:color="auto" w:val="clear"/>
        </w:rPr>
        <w:t>!I</w:t>
      </w:r>
      <w:r>
        <w:rPr>
          <w:color w:val="D4D4D4"/>
          <w:w w:val="85"/>
          <w:sz w:val="9"/>
        </w:rPr>
        <w:t>卢</w:t>
      </w:r>
      <w:r>
        <w:rPr>
          <w:color w:val="D4D4D4"/>
          <w:w w:val="85"/>
          <w:sz w:val="9"/>
        </w:rPr>
        <w:t>心</w:t>
      </w:r>
      <w:r>
        <w:rPr>
          <w:color w:val="D4D4D4"/>
          <w:w w:val="85"/>
          <w:sz w:val="9"/>
        </w:rPr>
        <w:t>＇，</w:t>
      </w:r>
      <w:r>
        <w:rPr>
          <w:color w:val="D4D4D4"/>
          <w:spacing w:val="-10"/>
          <w:w w:val="85"/>
          <w:sz w:val="9"/>
          <w:shd w:fill="E4E4E4" w:color="auto" w:val="clear"/>
        </w:rPr>
        <w:t>心</w:t>
      </w:r>
      <w:r>
        <w:rPr>
          <w:color w:val="D4D4D4"/>
          <w:spacing w:val="80"/>
          <w:sz w:val="9"/>
          <w:shd w:fill="E4E4E4" w:color="auto" w:val="clear"/>
        </w:rPr>
        <w:t> </w:t>
      </w:r>
    </w:p>
    <w:p>
      <w:pPr>
        <w:spacing w:after="0"/>
        <w:jc w:val="left"/>
        <w:rPr>
          <w:sz w:val="9"/>
        </w:rPr>
        <w:sectPr>
          <w:type w:val="continuous"/>
          <w:pgSz w:w="21750" w:h="31660"/>
          <w:pgMar w:top="200" w:bottom="280" w:left="0" w:right="0"/>
          <w:cols w:num="4" w:equalWidth="0">
            <w:col w:w="3030" w:space="702"/>
            <w:col w:w="9260" w:space="1796"/>
            <w:col w:w="3041" w:space="39"/>
            <w:col w:w="388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393" w:lineRule="exact" w:before="33"/>
        <w:ind w:left="1104" w:right="0" w:firstLine="0"/>
        <w:jc w:val="left"/>
        <w:rPr>
          <w:sz w:val="35"/>
        </w:rPr>
      </w:pPr>
      <w:r>
        <w:rPr/>
        <w:pict>
          <v:shape style="position:absolute;margin-left:734.509521pt;margin-top:-27.532738pt;width:24.95pt;height:24.95pt;mso-position-horizontal-relative:page;mso-position-vertical-relative:paragraph;z-index:16252928" type="#_x0000_t202" id="docshape94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545454"/>
                      <w:w w:val="99"/>
                      <w:sz w:val="46"/>
                    </w:rPr>
                    <w:t>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9.029175pt;margin-top:-23.766174pt;width:115.7pt;height:23.15pt;mso-position-horizontal-relative:page;mso-position-vertical-relative:paragraph;z-index:16264192" type="#_x0000_t202" id="docshape949" filled="false" stroked="false">
            <v:textbox inset="0,0,0,0" style="layout-flow:vertical">
              <w:txbxContent>
                <w:p>
                  <w:pPr>
                    <w:spacing w:line="610" w:lineRule="exact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545454"/>
                      <w:spacing w:val="-226"/>
                      <w:w w:val="99"/>
                      <w:position w:val="-17"/>
                      <w:sz w:val="56"/>
                    </w:rPr>
                    <w:t>c</w:t>
                  </w:r>
                  <w:r>
                    <w:rPr>
                      <w:color w:val="424242"/>
                      <w:spacing w:val="-5"/>
                      <w:sz w:val="37"/>
                    </w:rPr>
                    <w:t>T</w:t>
                  </w:r>
                </w:p>
                <w:p>
                  <w:pPr>
                    <w:spacing w:before="303"/>
                    <w:ind w:left="46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545454"/>
                      <w:w w:val="101"/>
                      <w:sz w:val="58"/>
                    </w:rPr>
                    <w:t>x</w:t>
                  </w:r>
                </w:p>
                <w:p>
                  <w:pPr>
                    <w:spacing w:before="230"/>
                    <w:ind w:left="256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6B6B6B"/>
                      <w:w w:val="100"/>
                      <w:sz w:val="37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80"/>
          <w:sz w:val="35"/>
        </w:rPr>
        <w:t>绵</w:t>
      </w:r>
      <w:r>
        <w:rPr>
          <w:color w:val="545454"/>
          <w:w w:val="80"/>
          <w:sz w:val="35"/>
        </w:rPr>
        <w:t>羊</w:t>
      </w:r>
      <w:r>
        <w:rPr>
          <w:color w:val="545454"/>
          <w:w w:val="80"/>
          <w:sz w:val="35"/>
        </w:rPr>
        <w:t>肝</w:t>
      </w:r>
      <w:r>
        <w:rPr>
          <w:rFonts w:ascii="Arial" w:eastAsia="Arial"/>
          <w:color w:val="545454"/>
          <w:w w:val="80"/>
          <w:sz w:val="28"/>
        </w:rPr>
        <w:t>1</w:t>
      </w:r>
      <w:r>
        <w:rPr>
          <w:color w:val="545454"/>
          <w:w w:val="80"/>
          <w:sz w:val="35"/>
        </w:rPr>
        <w:t>吸</w:t>
      </w:r>
      <w:r>
        <w:rPr>
          <w:color w:val="545454"/>
          <w:w w:val="80"/>
          <w:sz w:val="35"/>
        </w:rPr>
        <w:t>虫</w:t>
      </w:r>
      <w:r>
        <w:rPr>
          <w:color w:val="545454"/>
          <w:w w:val="80"/>
          <w:sz w:val="35"/>
        </w:rPr>
        <w:t>（</w:t>
      </w:r>
      <w:r>
        <w:rPr>
          <w:color w:val="545454"/>
          <w:w w:val="80"/>
          <w:sz w:val="35"/>
        </w:rPr>
        <w:t>肝</w:t>
      </w:r>
      <w:r>
        <w:rPr>
          <w:color w:val="545454"/>
          <w:w w:val="80"/>
          <w:sz w:val="35"/>
        </w:rPr>
        <w:t>片</w:t>
      </w:r>
      <w:r>
        <w:rPr>
          <w:color w:val="545454"/>
          <w:w w:val="80"/>
          <w:sz w:val="35"/>
        </w:rPr>
        <w:t>吸</w:t>
      </w:r>
      <w:r>
        <w:rPr>
          <w:color w:val="545454"/>
          <w:w w:val="80"/>
          <w:sz w:val="35"/>
        </w:rPr>
        <w:t>虫</w:t>
      </w:r>
      <w:r>
        <w:rPr>
          <w:color w:val="545454"/>
          <w:spacing w:val="-10"/>
          <w:w w:val="80"/>
          <w:sz w:val="35"/>
        </w:rPr>
        <w:t>）</w:t>
      </w:r>
    </w:p>
    <w:p>
      <w:pPr>
        <w:spacing w:line="658" w:lineRule="exact" w:before="0"/>
        <w:ind w:left="949" w:right="0" w:firstLine="0"/>
        <w:jc w:val="left"/>
        <w:rPr>
          <w:sz w:val="66"/>
        </w:rPr>
      </w:pPr>
      <w:r>
        <w:rPr>
          <w:color w:val="545454"/>
          <w:w w:val="55"/>
          <w:sz w:val="66"/>
        </w:rPr>
        <w:t>发</w:t>
      </w:r>
      <w:r>
        <w:rPr>
          <w:color w:val="545454"/>
          <w:w w:val="55"/>
          <w:sz w:val="66"/>
        </w:rPr>
        <w:t>生</w:t>
      </w:r>
      <w:r>
        <w:rPr>
          <w:color w:val="545454"/>
          <w:w w:val="55"/>
          <w:sz w:val="66"/>
        </w:rPr>
        <w:t>在</w:t>
      </w:r>
      <w:r>
        <w:rPr>
          <w:color w:val="7E7E7E"/>
          <w:w w:val="55"/>
          <w:sz w:val="66"/>
        </w:rPr>
        <w:t>合</w:t>
      </w:r>
      <w:r>
        <w:rPr>
          <w:color w:val="424242"/>
          <w:w w:val="55"/>
          <w:sz w:val="66"/>
        </w:rPr>
        <w:t>皿</w:t>
      </w:r>
      <w:r>
        <w:rPr>
          <w:color w:val="424242"/>
          <w:w w:val="55"/>
          <w:sz w:val="66"/>
        </w:rPr>
        <w:t>界</w:t>
      </w:r>
      <w:r>
        <w:rPr>
          <w:color w:val="6B6B6B"/>
          <w:w w:val="55"/>
          <w:sz w:val="66"/>
        </w:rPr>
        <w:t>汽</w:t>
      </w:r>
      <w:r>
        <w:rPr>
          <w:color w:val="6B6B6B"/>
          <w:w w:val="55"/>
          <w:sz w:val="66"/>
        </w:rPr>
        <w:t>妒</w:t>
      </w:r>
      <w:r>
        <w:rPr>
          <w:color w:val="6B6B6B"/>
          <w:spacing w:val="-10"/>
          <w:w w:val="55"/>
          <w:sz w:val="66"/>
        </w:rPr>
        <w:t>糕</w:t>
      </w:r>
    </w:p>
    <w:p>
      <w:pPr>
        <w:spacing w:line="446" w:lineRule="exact" w:before="0"/>
        <w:ind w:left="1090" w:right="0" w:firstLine="0"/>
        <w:jc w:val="left"/>
        <w:rPr>
          <w:sz w:val="46"/>
        </w:rPr>
      </w:pPr>
      <w:r>
        <w:rPr>
          <w:color w:val="545454"/>
          <w:w w:val="70"/>
          <w:sz w:val="46"/>
        </w:rPr>
        <w:t>的</w:t>
      </w:r>
      <w:r>
        <w:rPr>
          <w:color w:val="545454"/>
          <w:w w:val="70"/>
          <w:sz w:val="46"/>
        </w:rPr>
        <w:t>国</w:t>
      </w:r>
      <w:r>
        <w:rPr>
          <w:color w:val="545454"/>
          <w:w w:val="70"/>
          <w:sz w:val="46"/>
        </w:rPr>
        <w:t>家</w:t>
      </w:r>
      <w:r>
        <w:rPr>
          <w:color w:val="545454"/>
          <w:w w:val="70"/>
          <w:sz w:val="46"/>
        </w:rPr>
        <w:t>和</w:t>
      </w:r>
      <w:r>
        <w:rPr>
          <w:color w:val="545454"/>
          <w:w w:val="70"/>
          <w:sz w:val="46"/>
        </w:rPr>
        <w:t>地</w:t>
      </w:r>
      <w:r>
        <w:rPr>
          <w:color w:val="545454"/>
          <w:w w:val="70"/>
          <w:sz w:val="46"/>
        </w:rPr>
        <w:t>区</w:t>
      </w:r>
      <w:r>
        <w:rPr>
          <w:color w:val="545454"/>
          <w:w w:val="70"/>
          <w:sz w:val="46"/>
        </w:rPr>
        <w:t>包</w:t>
      </w:r>
      <w:r>
        <w:rPr>
          <w:color w:val="545454"/>
          <w:w w:val="70"/>
          <w:sz w:val="46"/>
        </w:rPr>
        <w:t>括</w:t>
      </w:r>
      <w:r>
        <w:rPr>
          <w:color w:val="545454"/>
          <w:w w:val="70"/>
          <w:sz w:val="46"/>
        </w:rPr>
        <w:t>玻</w:t>
      </w:r>
      <w:r>
        <w:rPr>
          <w:color w:val="545454"/>
          <w:spacing w:val="-10"/>
          <w:w w:val="70"/>
          <w:sz w:val="46"/>
        </w:rPr>
        <w:t>利</w:t>
      </w:r>
    </w:p>
    <w:p>
      <w:pPr>
        <w:spacing w:line="288" w:lineRule="auto" w:before="62"/>
        <w:ind w:left="1059" w:right="143" w:firstLine="31"/>
        <w:jc w:val="left"/>
        <w:rPr>
          <w:sz w:val="35"/>
        </w:rPr>
      </w:pPr>
      <w:r>
        <w:rPr>
          <w:color w:val="545454"/>
          <w:spacing w:val="-2"/>
          <w:w w:val="80"/>
          <w:sz w:val="40"/>
        </w:rPr>
        <w:t>维</w:t>
      </w:r>
      <w:r>
        <w:rPr>
          <w:color w:val="545454"/>
          <w:spacing w:val="-2"/>
          <w:w w:val="80"/>
          <w:sz w:val="40"/>
        </w:rPr>
        <w:t>亚</w:t>
      </w:r>
      <w:r>
        <w:rPr>
          <w:color w:val="545454"/>
          <w:spacing w:val="-2"/>
          <w:w w:val="80"/>
          <w:sz w:val="40"/>
        </w:rPr>
        <w:t>、</w:t>
      </w:r>
      <w:r>
        <w:rPr>
          <w:color w:val="545454"/>
          <w:spacing w:val="-2"/>
          <w:w w:val="80"/>
          <w:sz w:val="40"/>
        </w:rPr>
        <w:t>秘</w:t>
      </w:r>
      <w:r>
        <w:rPr>
          <w:color w:val="545454"/>
          <w:spacing w:val="-2"/>
          <w:w w:val="80"/>
          <w:sz w:val="40"/>
        </w:rPr>
        <w:t>帜</w:t>
      </w:r>
      <w:r>
        <w:rPr>
          <w:color w:val="545454"/>
          <w:spacing w:val="-2"/>
          <w:w w:val="80"/>
          <w:sz w:val="40"/>
        </w:rPr>
        <w:t>葡</w:t>
      </w:r>
      <w:r>
        <w:rPr>
          <w:color w:val="545454"/>
          <w:spacing w:val="-2"/>
          <w:w w:val="80"/>
          <w:sz w:val="40"/>
        </w:rPr>
        <w:t>萄</w:t>
      </w:r>
      <w:r>
        <w:rPr>
          <w:color w:val="545454"/>
          <w:spacing w:val="-2"/>
          <w:w w:val="80"/>
          <w:sz w:val="40"/>
        </w:rPr>
        <w:t>牙</w:t>
      </w:r>
      <w:r>
        <w:rPr>
          <w:color w:val="545454"/>
          <w:spacing w:val="-2"/>
          <w:w w:val="80"/>
          <w:sz w:val="40"/>
        </w:rPr>
        <w:t>、</w:t>
      </w:r>
      <w:r>
        <w:rPr>
          <w:color w:val="545454"/>
          <w:spacing w:val="-2"/>
          <w:w w:val="80"/>
          <w:sz w:val="40"/>
        </w:rPr>
        <w:t>法</w:t>
      </w:r>
      <w:r>
        <w:rPr>
          <w:color w:val="545454"/>
          <w:spacing w:val="-2"/>
          <w:w w:val="85"/>
          <w:sz w:val="39"/>
        </w:rPr>
        <w:t>匡</w:t>
      </w:r>
      <w:r>
        <w:rPr>
          <w:color w:val="545454"/>
          <w:spacing w:val="-2"/>
          <w:w w:val="85"/>
          <w:sz w:val="39"/>
        </w:rPr>
        <w:t>伊</w:t>
      </w:r>
      <w:r>
        <w:rPr>
          <w:color w:val="545454"/>
          <w:spacing w:val="-2"/>
          <w:w w:val="85"/>
          <w:sz w:val="39"/>
        </w:rPr>
        <w:t>朗</w:t>
      </w:r>
      <w:r>
        <w:rPr>
          <w:color w:val="545454"/>
          <w:spacing w:val="-2"/>
          <w:w w:val="85"/>
          <w:sz w:val="39"/>
        </w:rPr>
        <w:t>、</w:t>
      </w:r>
      <w:r>
        <w:rPr>
          <w:color w:val="545454"/>
          <w:spacing w:val="-2"/>
          <w:w w:val="85"/>
          <w:sz w:val="39"/>
        </w:rPr>
        <w:t>埃</w:t>
      </w:r>
      <w:r>
        <w:rPr>
          <w:color w:val="545454"/>
          <w:spacing w:val="-2"/>
          <w:w w:val="85"/>
          <w:sz w:val="39"/>
        </w:rPr>
        <w:t>及</w:t>
      </w:r>
      <w:r>
        <w:rPr>
          <w:color w:val="545454"/>
          <w:spacing w:val="-2"/>
          <w:w w:val="85"/>
          <w:sz w:val="39"/>
        </w:rPr>
        <w:t>及</w:t>
      </w:r>
      <w:r>
        <w:rPr>
          <w:color w:val="545454"/>
          <w:spacing w:val="-2"/>
          <w:w w:val="85"/>
          <w:sz w:val="39"/>
        </w:rPr>
        <w:t>亚</w:t>
      </w:r>
      <w:r>
        <w:rPr>
          <w:color w:val="545454"/>
          <w:spacing w:val="-2"/>
          <w:w w:val="85"/>
          <w:sz w:val="39"/>
        </w:rPr>
        <w:t>洲</w:t>
      </w:r>
      <w:r>
        <w:rPr>
          <w:color w:val="545454"/>
          <w:spacing w:val="-2"/>
          <w:w w:val="85"/>
          <w:sz w:val="39"/>
        </w:rPr>
        <w:t> </w:t>
      </w:r>
      <w:r>
        <w:rPr>
          <w:color w:val="545454"/>
          <w:spacing w:val="-2"/>
          <w:w w:val="95"/>
          <w:sz w:val="35"/>
        </w:rPr>
        <w:t>粪</w:t>
      </w:r>
      <w:r>
        <w:rPr>
          <w:color w:val="545454"/>
          <w:spacing w:val="-2"/>
          <w:w w:val="95"/>
          <w:sz w:val="35"/>
        </w:rPr>
        <w:t>类</w:t>
      </w:r>
      <w:r>
        <w:rPr>
          <w:color w:val="545454"/>
          <w:spacing w:val="-2"/>
          <w:w w:val="95"/>
          <w:sz w:val="35"/>
        </w:rPr>
        <w:t>圆</w:t>
      </w:r>
      <w:r>
        <w:rPr>
          <w:color w:val="545454"/>
          <w:spacing w:val="-2"/>
          <w:w w:val="95"/>
          <w:sz w:val="35"/>
        </w:rPr>
        <w:t>线</w:t>
      </w:r>
      <w:r>
        <w:rPr>
          <w:color w:val="545454"/>
          <w:spacing w:val="-2"/>
          <w:w w:val="95"/>
          <w:sz w:val="35"/>
        </w:rPr>
        <w:t>虫</w:t>
      </w:r>
      <w:r>
        <w:rPr>
          <w:color w:val="545454"/>
          <w:spacing w:val="-2"/>
          <w:w w:val="95"/>
          <w:sz w:val="35"/>
        </w:rPr>
        <w:t>或</w:t>
      </w:r>
      <w:r>
        <w:rPr>
          <w:color w:val="545454"/>
          <w:spacing w:val="-2"/>
          <w:w w:val="95"/>
          <w:sz w:val="35"/>
        </w:rPr>
        <w:t>线</w:t>
      </w:r>
      <w:r>
        <w:rPr>
          <w:color w:val="545454"/>
          <w:spacing w:val="-2"/>
          <w:w w:val="95"/>
          <w:sz w:val="35"/>
        </w:rPr>
        <w:t>虫</w:t>
      </w:r>
      <w:r>
        <w:rPr>
          <w:color w:val="545454"/>
          <w:spacing w:val="-2"/>
          <w:w w:val="95"/>
          <w:sz w:val="35"/>
        </w:rPr>
        <w:t>（</w:t>
      </w:r>
      <w:r>
        <w:rPr>
          <w:color w:val="545454"/>
          <w:spacing w:val="-2"/>
          <w:w w:val="95"/>
          <w:sz w:val="35"/>
        </w:rPr>
        <w:t>一</w:t>
      </w:r>
      <w:r>
        <w:rPr>
          <w:color w:val="424242"/>
          <w:spacing w:val="-2"/>
          <w:w w:val="95"/>
          <w:sz w:val="35"/>
        </w:rPr>
        <w:t>种</w:t>
      </w:r>
      <w:r>
        <w:rPr>
          <w:color w:val="424242"/>
          <w:spacing w:val="-2"/>
          <w:w w:val="95"/>
          <w:sz w:val="35"/>
        </w:rPr>
        <w:t>线</w:t>
      </w:r>
      <w:r>
        <w:rPr>
          <w:color w:val="424242"/>
          <w:spacing w:val="-2"/>
          <w:w w:val="95"/>
          <w:sz w:val="35"/>
        </w:rPr>
        <w:t>形</w:t>
      </w:r>
      <w:r>
        <w:rPr>
          <w:color w:val="424242"/>
          <w:spacing w:val="-2"/>
          <w:w w:val="95"/>
          <w:sz w:val="35"/>
        </w:rPr>
        <w:t>虫</w:t>
      </w:r>
      <w:r>
        <w:rPr>
          <w:color w:val="6B6B6B"/>
          <w:spacing w:val="-2"/>
          <w:w w:val="95"/>
          <w:sz w:val="35"/>
        </w:rPr>
        <w:t>）</w:t>
      </w:r>
    </w:p>
    <w:p>
      <w:pPr>
        <w:spacing w:line="391" w:lineRule="exact" w:before="129"/>
        <w:ind w:left="1084" w:right="0" w:firstLine="0"/>
        <w:jc w:val="left"/>
        <w:rPr>
          <w:sz w:val="35"/>
        </w:rPr>
      </w:pPr>
      <w:r>
        <w:rPr>
          <w:color w:val="545454"/>
          <w:spacing w:val="-2"/>
          <w:w w:val="120"/>
          <w:sz w:val="35"/>
        </w:rPr>
        <w:t>温鹰湿润的归虹热</w:t>
      </w:r>
    </w:p>
    <w:p>
      <w:pPr>
        <w:spacing w:line="464" w:lineRule="exact" w:before="0"/>
        <w:ind w:left="1065" w:right="0" w:firstLine="0"/>
        <w:jc w:val="left"/>
        <w:rPr>
          <w:sz w:val="41"/>
        </w:rPr>
      </w:pPr>
      <w:r>
        <w:rPr>
          <w:color w:val="545454"/>
          <w:w w:val="75"/>
          <w:sz w:val="41"/>
        </w:rPr>
        <w:t>带</w:t>
      </w:r>
      <w:r>
        <w:rPr>
          <w:color w:val="545454"/>
          <w:w w:val="75"/>
          <w:sz w:val="41"/>
        </w:rPr>
        <w:t>及</w:t>
      </w:r>
      <w:r>
        <w:rPr>
          <w:color w:val="545454"/>
          <w:w w:val="75"/>
          <w:sz w:val="41"/>
        </w:rPr>
        <w:t>美</w:t>
      </w:r>
      <w:r>
        <w:rPr>
          <w:color w:val="545454"/>
          <w:w w:val="75"/>
          <w:sz w:val="41"/>
        </w:rPr>
        <w:t>国</w:t>
      </w:r>
      <w:r>
        <w:rPr>
          <w:color w:val="545454"/>
          <w:w w:val="75"/>
          <w:sz w:val="41"/>
        </w:rPr>
        <w:t>东</w:t>
      </w:r>
      <w:r>
        <w:rPr>
          <w:color w:val="545454"/>
          <w:w w:val="75"/>
          <w:sz w:val="41"/>
        </w:rPr>
        <w:t>南</w:t>
      </w:r>
      <w:r>
        <w:rPr>
          <w:color w:val="545454"/>
          <w:w w:val="75"/>
          <w:sz w:val="41"/>
        </w:rPr>
        <w:t>部</w:t>
      </w:r>
      <w:r>
        <w:rPr>
          <w:color w:val="545454"/>
          <w:w w:val="75"/>
          <w:sz w:val="41"/>
        </w:rPr>
        <w:t>地</w:t>
      </w:r>
      <w:r>
        <w:rPr>
          <w:color w:val="545454"/>
          <w:spacing w:val="-10"/>
          <w:w w:val="75"/>
          <w:sz w:val="41"/>
        </w:rPr>
        <w:t>区</w:t>
      </w:r>
    </w:p>
    <w:p>
      <w:pPr>
        <w:spacing w:line="240" w:lineRule="auto" w:before="2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spacing w:line="223" w:lineRule="auto" w:before="0"/>
        <w:ind w:left="291" w:right="0" w:firstLine="15"/>
        <w:jc w:val="both"/>
        <w:rPr>
          <w:sz w:val="48"/>
        </w:rPr>
      </w:pPr>
      <w:r>
        <w:rPr>
          <w:color w:val="424242"/>
          <w:spacing w:val="-2"/>
          <w:w w:val="80"/>
          <w:sz w:val="41"/>
        </w:rPr>
        <w:t>被</w:t>
      </w:r>
      <w:r>
        <w:rPr>
          <w:color w:val="424242"/>
          <w:spacing w:val="-2"/>
          <w:w w:val="80"/>
          <w:sz w:val="41"/>
        </w:rPr>
        <w:t>绵</w:t>
      </w:r>
      <w:r>
        <w:rPr>
          <w:color w:val="424242"/>
          <w:spacing w:val="-2"/>
          <w:w w:val="80"/>
          <w:sz w:val="41"/>
        </w:rPr>
        <w:t>羊</w:t>
      </w:r>
      <w:r>
        <w:rPr>
          <w:color w:val="424242"/>
          <w:spacing w:val="-2"/>
          <w:w w:val="80"/>
          <w:sz w:val="41"/>
        </w:rPr>
        <w:t>或</w:t>
      </w:r>
      <w:r>
        <w:rPr>
          <w:color w:val="424242"/>
          <w:spacing w:val="-2"/>
          <w:w w:val="80"/>
          <w:sz w:val="41"/>
        </w:rPr>
        <w:t>其</w:t>
      </w:r>
      <w:r>
        <w:rPr>
          <w:color w:val="424242"/>
          <w:spacing w:val="-2"/>
          <w:w w:val="80"/>
          <w:sz w:val="41"/>
        </w:rPr>
        <w:t>他</w:t>
      </w:r>
      <w:r>
        <w:rPr>
          <w:color w:val="424242"/>
          <w:spacing w:val="-2"/>
          <w:w w:val="80"/>
          <w:sz w:val="41"/>
        </w:rPr>
        <w:t>畜</w:t>
      </w:r>
      <w:r>
        <w:rPr>
          <w:color w:val="6B6B6B"/>
          <w:spacing w:val="-2"/>
          <w:w w:val="80"/>
          <w:sz w:val="41"/>
        </w:rPr>
        <w:t>生</w:t>
      </w:r>
      <w:r>
        <w:rPr>
          <w:color w:val="6B6B6B"/>
          <w:spacing w:val="-2"/>
          <w:w w:val="80"/>
          <w:sz w:val="41"/>
        </w:rPr>
        <w:t>粪</w:t>
      </w:r>
      <w:r>
        <w:rPr>
          <w:color w:val="424242"/>
          <w:spacing w:val="-2"/>
          <w:w w:val="80"/>
          <w:sz w:val="41"/>
        </w:rPr>
        <w:t>便</w:t>
      </w:r>
      <w:r>
        <w:rPr>
          <w:color w:val="424242"/>
          <w:spacing w:val="-2"/>
          <w:w w:val="80"/>
          <w:sz w:val="41"/>
        </w:rPr>
        <w:t>污</w:t>
      </w:r>
      <w:r>
        <w:rPr>
          <w:color w:val="424242"/>
          <w:spacing w:val="-2"/>
          <w:w w:val="80"/>
          <w:sz w:val="41"/>
        </w:rPr>
        <w:t>染</w:t>
      </w:r>
      <w:r>
        <w:rPr>
          <w:color w:val="424242"/>
          <w:spacing w:val="-2"/>
          <w:w w:val="65"/>
          <w:sz w:val="48"/>
        </w:rPr>
        <w:t>的</w:t>
      </w:r>
      <w:r>
        <w:rPr>
          <w:color w:val="424242"/>
          <w:spacing w:val="-2"/>
          <w:w w:val="65"/>
          <w:sz w:val="48"/>
        </w:rPr>
        <w:t>水</w:t>
      </w:r>
      <w:r>
        <w:rPr>
          <w:color w:val="424242"/>
          <w:spacing w:val="-2"/>
          <w:w w:val="65"/>
          <w:sz w:val="48"/>
        </w:rPr>
        <w:t>田</w:t>
      </w:r>
      <w:r>
        <w:rPr>
          <w:color w:val="424242"/>
          <w:spacing w:val="-2"/>
          <w:w w:val="65"/>
          <w:sz w:val="48"/>
        </w:rPr>
        <w:t>乔</w:t>
      </w:r>
      <w:r>
        <w:rPr>
          <w:color w:val="424242"/>
          <w:spacing w:val="-2"/>
          <w:w w:val="65"/>
          <w:sz w:val="48"/>
        </w:rPr>
        <w:t>蜓</w:t>
      </w:r>
      <w:r>
        <w:rPr>
          <w:color w:val="C1C1C1"/>
          <w:spacing w:val="-2"/>
          <w:w w:val="65"/>
          <w:sz w:val="48"/>
        </w:rPr>
        <w:t>！</w:t>
      </w:r>
      <w:r>
        <w:rPr>
          <w:color w:val="6B6B6B"/>
          <w:spacing w:val="-2"/>
          <w:w w:val="65"/>
          <w:sz w:val="48"/>
        </w:rPr>
        <w:t>其</w:t>
      </w:r>
      <w:r>
        <w:rPr>
          <w:color w:val="424242"/>
          <w:spacing w:val="-2"/>
          <w:w w:val="65"/>
          <w:sz w:val="48"/>
        </w:rPr>
        <w:t>他</w:t>
      </w:r>
      <w:r>
        <w:rPr>
          <w:color w:val="424242"/>
          <w:spacing w:val="-2"/>
          <w:w w:val="65"/>
          <w:sz w:val="48"/>
        </w:rPr>
        <w:t>水</w:t>
      </w:r>
      <w:r>
        <w:rPr>
          <w:color w:val="7E7E7E"/>
          <w:spacing w:val="-2"/>
          <w:w w:val="65"/>
          <w:sz w:val="48"/>
        </w:rPr>
        <w:t>生</w:t>
      </w:r>
      <w:r>
        <w:rPr>
          <w:color w:val="545454"/>
          <w:spacing w:val="-2"/>
          <w:w w:val="65"/>
          <w:sz w:val="48"/>
        </w:rPr>
        <w:t>植</w:t>
      </w:r>
      <w:r>
        <w:rPr>
          <w:color w:val="545454"/>
          <w:spacing w:val="-2"/>
          <w:w w:val="65"/>
          <w:sz w:val="48"/>
        </w:rPr>
        <w:t>物</w:t>
      </w:r>
      <w:r>
        <w:rPr>
          <w:color w:val="545454"/>
          <w:spacing w:val="-2"/>
          <w:w w:val="65"/>
          <w:sz w:val="48"/>
        </w:rPr>
        <w:t>含</w:t>
      </w:r>
      <w:r>
        <w:rPr>
          <w:color w:val="545454"/>
          <w:spacing w:val="-2"/>
          <w:w w:val="75"/>
          <w:sz w:val="48"/>
        </w:rPr>
        <w:t>貊</w:t>
      </w:r>
      <w:r>
        <w:rPr>
          <w:color w:val="545454"/>
          <w:spacing w:val="-2"/>
          <w:w w:val="75"/>
          <w:sz w:val="48"/>
        </w:rPr>
        <w:t>，</w:t>
      </w:r>
      <w:r>
        <w:rPr>
          <w:color w:val="545454"/>
          <w:spacing w:val="-2"/>
          <w:w w:val="75"/>
          <w:sz w:val="48"/>
        </w:rPr>
        <w:t>摄</w:t>
      </w:r>
      <w:r>
        <w:rPr>
          <w:color w:val="545454"/>
          <w:spacing w:val="-2"/>
          <w:w w:val="75"/>
          <w:sz w:val="48"/>
        </w:rPr>
        <w:t>人</w:t>
      </w:r>
      <w:r>
        <w:rPr>
          <w:color w:val="545454"/>
          <w:spacing w:val="-2"/>
          <w:w w:val="75"/>
          <w:sz w:val="48"/>
        </w:rPr>
        <w:t>感</w:t>
      </w:r>
      <w:r>
        <w:rPr>
          <w:color w:val="545454"/>
          <w:spacing w:val="-2"/>
          <w:w w:val="75"/>
          <w:sz w:val="48"/>
        </w:rPr>
        <w:t>染</w:t>
      </w:r>
    </w:p>
    <w:p>
      <w:pPr>
        <w:spacing w:line="70" w:lineRule="exact" w:before="67"/>
        <w:ind w:left="2564" w:right="1698" w:firstLine="0"/>
        <w:jc w:val="center"/>
        <w:rPr>
          <w:rFonts w:ascii="Arial"/>
          <w:sz w:val="8"/>
        </w:rPr>
      </w:pPr>
      <w:r>
        <w:rPr/>
        <w:pict>
          <v:rect style="position:absolute;margin-left:321.888123pt;margin-top:-56.060543pt;width:1.074244pt;height:28.530851pt;mso-position-horizontal-relative:page;mso-position-vertical-relative:paragraph;z-index:-21308928" id="docshape950" filled="true" fillcolor="#e4e4e4" stroked="false">
            <v:fill type="solid"/>
            <w10:wrap type="none"/>
          </v:rect>
        </w:pict>
      </w:r>
      <w:r>
        <w:rPr>
          <w:rFonts w:ascii="Arial"/>
          <w:color w:val="D4D4D4"/>
          <w:spacing w:val="-5"/>
          <w:w w:val="90"/>
          <w:sz w:val="8"/>
        </w:rPr>
        <w:t>11</w:t>
      </w:r>
    </w:p>
    <w:p>
      <w:pPr>
        <w:spacing w:line="116" w:lineRule="exact" w:before="0"/>
        <w:ind w:left="0" w:right="1231" w:firstLine="0"/>
        <w:jc w:val="right"/>
        <w:rPr>
          <w:rFonts w:ascii="Arial"/>
          <w:sz w:val="12"/>
        </w:rPr>
      </w:pPr>
      <w:r>
        <w:rPr>
          <w:rFonts w:ascii="Arial"/>
          <w:color w:val="D4D4D4"/>
          <w:spacing w:val="-5"/>
          <w:sz w:val="12"/>
        </w:rPr>
        <w:t>II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3096940</wp:posOffset>
            </wp:positionH>
            <wp:positionV relativeFrom="paragraph">
              <wp:posOffset>174038</wp:posOffset>
            </wp:positionV>
            <wp:extent cx="2511577" cy="713231"/>
            <wp:effectExtent l="0" t="0" r="0" b="0"/>
            <wp:wrapTopAndBottom/>
            <wp:docPr id="49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77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spacing w:before="0"/>
        <w:ind w:left="0" w:right="606" w:firstLine="0"/>
        <w:jc w:val="right"/>
        <w:rPr>
          <w:sz w:val="15"/>
        </w:rPr>
      </w:pPr>
      <w:r>
        <w:rPr>
          <w:color w:val="A5A5A5"/>
          <w:spacing w:val="-5"/>
          <w:w w:val="180"/>
          <w:sz w:val="15"/>
          <w:shd w:fill="E4E4E4" w:color="auto" w:val="clear"/>
        </w:rPr>
        <w:t>ii</w:t>
      </w:r>
      <w:r>
        <w:rPr>
          <w:color w:val="A5A5A5"/>
          <w:spacing w:val="-5"/>
          <w:w w:val="180"/>
          <w:sz w:val="15"/>
        </w:rPr>
        <w:t>"</w:t>
      </w:r>
    </w:p>
    <w:p>
      <w:pPr>
        <w:pStyle w:val="BodyText"/>
        <w:spacing w:before="2"/>
        <w:rPr>
          <w:sz w:val="6"/>
        </w:rPr>
      </w:pPr>
      <w:r>
        <w:rPr/>
        <w:drawing>
          <wp:anchor distT="0" distB="0" distL="0" distR="0" allowOverlap="1" layoutInCell="1" locked="0" behindDoc="0" simplePos="0" relativeHeight="950">
            <wp:simplePos x="0" y="0"/>
            <wp:positionH relativeFrom="page">
              <wp:posOffset>3915514</wp:posOffset>
            </wp:positionH>
            <wp:positionV relativeFrom="paragraph">
              <wp:posOffset>62979</wp:posOffset>
            </wp:positionV>
            <wp:extent cx="247040" cy="493775"/>
            <wp:effectExtent l="0" t="0" r="0" b="0"/>
            <wp:wrapTopAndBottom/>
            <wp:docPr id="49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40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before="0"/>
        <w:ind w:left="0" w:right="477" w:firstLine="0"/>
        <w:jc w:val="right"/>
        <w:rPr>
          <w:sz w:val="10"/>
        </w:rPr>
      </w:pPr>
      <w:r>
        <w:rPr>
          <w:color w:val="C1C1C1"/>
          <w:w w:val="95"/>
          <w:sz w:val="10"/>
          <w:shd w:fill="E4E4E4" w:color="auto" w:val="clear"/>
        </w:rPr>
        <w:t>已</w:t>
      </w:r>
      <w:r>
        <w:rPr>
          <w:color w:val="C1C1C1"/>
          <w:spacing w:val="-10"/>
          <w:sz w:val="10"/>
        </w:rPr>
        <w:t>．</w:t>
      </w:r>
    </w:p>
    <w:p>
      <w:pPr>
        <w:tabs>
          <w:tab w:pos="4697" w:val="left" w:leader="none"/>
          <w:tab w:pos="6504" w:val="left" w:leader="none"/>
        </w:tabs>
        <w:spacing w:line="571" w:lineRule="exact" w:before="345"/>
        <w:ind w:left="275" w:right="0" w:firstLine="0"/>
        <w:jc w:val="left"/>
        <w:rPr>
          <w:rFonts w:ascii="Arial" w:eastAsia="Arial"/>
          <w:sz w:val="23"/>
        </w:rPr>
      </w:pPr>
      <w:r>
        <w:rPr/>
        <w:br w:type="column"/>
      </w:r>
      <w:r>
        <w:rPr>
          <w:color w:val="545454"/>
          <w:w w:val="75"/>
          <w:sz w:val="37"/>
        </w:rPr>
        <w:t>腹</w:t>
      </w:r>
      <w:r>
        <w:rPr>
          <w:color w:val="545454"/>
          <w:w w:val="75"/>
          <w:sz w:val="37"/>
        </w:rPr>
        <w:t>痛</w:t>
      </w:r>
      <w:r>
        <w:rPr>
          <w:color w:val="545454"/>
          <w:w w:val="75"/>
          <w:sz w:val="37"/>
        </w:rPr>
        <w:t>、</w:t>
      </w:r>
      <w:r>
        <w:rPr>
          <w:color w:val="545454"/>
          <w:w w:val="75"/>
          <w:sz w:val="37"/>
        </w:rPr>
        <w:t>发</w:t>
      </w:r>
      <w:r>
        <w:rPr>
          <w:color w:val="545454"/>
          <w:w w:val="75"/>
          <w:sz w:val="37"/>
        </w:rPr>
        <w:t>热</w:t>
      </w:r>
      <w:r>
        <w:rPr>
          <w:color w:val="7E7E7E"/>
          <w:w w:val="75"/>
          <w:sz w:val="37"/>
        </w:rPr>
        <w:t>很</w:t>
      </w:r>
      <w:r>
        <w:rPr>
          <w:color w:val="545454"/>
          <w:w w:val="75"/>
          <w:sz w:val="37"/>
        </w:rPr>
        <w:t>疲</w:t>
      </w:r>
      <w:r>
        <w:rPr>
          <w:color w:val="545454"/>
          <w:w w:val="75"/>
          <w:sz w:val="37"/>
        </w:rPr>
        <w:t>乏</w:t>
      </w:r>
      <w:r>
        <w:rPr>
          <w:color w:val="545454"/>
          <w:w w:val="75"/>
          <w:sz w:val="37"/>
        </w:rPr>
        <w:t>、</w:t>
      </w:r>
      <w:r>
        <w:rPr>
          <w:color w:val="545454"/>
          <w:w w:val="75"/>
          <w:sz w:val="37"/>
        </w:rPr>
        <w:t>隐</w:t>
      </w:r>
      <w:r>
        <w:rPr>
          <w:color w:val="545454"/>
          <w:w w:val="75"/>
          <w:sz w:val="37"/>
        </w:rPr>
        <w:t>隐</w:t>
      </w:r>
      <w:r>
        <w:rPr>
          <w:color w:val="545454"/>
          <w:w w:val="75"/>
          <w:sz w:val="37"/>
        </w:rPr>
        <w:t>不</w:t>
      </w:r>
      <w:r>
        <w:rPr>
          <w:color w:val="545454"/>
          <w:spacing w:val="-10"/>
          <w:w w:val="75"/>
          <w:sz w:val="37"/>
        </w:rPr>
        <w:t>适</w:t>
      </w:r>
      <w:r>
        <w:rPr>
          <w:color w:val="545454"/>
          <w:sz w:val="37"/>
        </w:rPr>
        <w:tab/>
      </w:r>
      <w:r>
        <w:rPr>
          <w:color w:val="545454"/>
          <w:w w:val="55"/>
          <w:sz w:val="53"/>
        </w:rPr>
        <w:t>便</w:t>
      </w:r>
      <w:r>
        <w:rPr>
          <w:color w:val="545454"/>
          <w:spacing w:val="-10"/>
          <w:w w:val="90"/>
          <w:sz w:val="53"/>
        </w:rPr>
        <w:t>检</w:t>
      </w:r>
      <w:r>
        <w:rPr>
          <w:color w:val="545454"/>
          <w:sz w:val="53"/>
        </w:rPr>
        <w:tab/>
      </w:r>
      <w:r>
        <w:rPr>
          <w:rFonts w:ascii="Arial" w:eastAsia="Arial"/>
          <w:color w:val="D4D4D4"/>
          <w:w w:val="90"/>
          <w:sz w:val="23"/>
        </w:rPr>
        <w:t>1</w:t>
      </w:r>
      <w:r>
        <w:rPr>
          <w:rFonts w:ascii="Arial" w:eastAsia="Arial"/>
          <w:color w:val="030303"/>
          <w:w w:val="90"/>
          <w:sz w:val="23"/>
        </w:rPr>
        <w:t>,</w:t>
      </w:r>
      <w:r>
        <w:rPr>
          <w:rFonts w:ascii="Arial" w:eastAsia="Arial"/>
          <w:color w:val="030303"/>
          <w:spacing w:val="39"/>
          <w:sz w:val="23"/>
        </w:rPr>
        <w:t> </w:t>
      </w:r>
      <w:r>
        <w:rPr>
          <w:rFonts w:ascii="Arial" w:eastAsia="Arial"/>
          <w:color w:val="D4D4D4"/>
          <w:spacing w:val="-2"/>
          <w:w w:val="90"/>
          <w:sz w:val="23"/>
          <w:shd w:fill="E4E4E4" w:color="auto" w:val="clear"/>
        </w:rPr>
        <w:t>"</w:t>
      </w:r>
      <w:r>
        <w:rPr>
          <w:rFonts w:ascii="Arial" w:eastAsia="Arial"/>
          <w:color w:val="D4D4D4"/>
          <w:spacing w:val="-2"/>
          <w:w w:val="90"/>
          <w:sz w:val="23"/>
        </w:rPr>
        <w:t>:</w:t>
      </w:r>
      <w:r>
        <w:rPr>
          <w:rFonts w:ascii="Arial" w:eastAsia="Arial"/>
          <w:color w:val="030303"/>
          <w:spacing w:val="-2"/>
          <w:w w:val="90"/>
          <w:sz w:val="23"/>
        </w:rPr>
        <w:t>:</w:t>
      </w:r>
      <w:r>
        <w:rPr>
          <w:rFonts w:ascii="Arial" w:eastAsia="Arial"/>
          <w:color w:val="D4D4D4"/>
          <w:spacing w:val="-2"/>
          <w:w w:val="90"/>
          <w:sz w:val="23"/>
        </w:rPr>
        <w:t>:'"</w:t>
      </w:r>
      <w:r>
        <w:rPr>
          <w:rFonts w:ascii="Arial" w:eastAsia="Arial"/>
          <w:color w:val="D4D4D4"/>
          <w:spacing w:val="-2"/>
          <w:w w:val="90"/>
          <w:sz w:val="23"/>
          <w:shd w:fill="E4E4E4" w:color="auto" w:val="clear"/>
        </w:rPr>
        <w:t>)</w:t>
      </w:r>
    </w:p>
    <w:p>
      <w:pPr>
        <w:spacing w:line="198" w:lineRule="exact" w:before="0"/>
        <w:ind w:left="2758" w:right="0" w:firstLine="0"/>
        <w:jc w:val="left"/>
        <w:rPr>
          <w:rFonts w:ascii="Arial" w:eastAsia="Arial"/>
          <w:sz w:val="13"/>
        </w:rPr>
      </w:pPr>
      <w:r>
        <w:rPr/>
        <w:drawing>
          <wp:anchor distT="0" distB="0" distL="0" distR="0" allowOverlap="1" layoutInCell="1" locked="0" behindDoc="0" simplePos="0" relativeHeight="16223232">
            <wp:simplePos x="0" y="0"/>
            <wp:positionH relativeFrom="page">
              <wp:posOffset>10682396</wp:posOffset>
            </wp:positionH>
            <wp:positionV relativeFrom="paragraph">
              <wp:posOffset>-254018</wp:posOffset>
            </wp:positionV>
            <wp:extent cx="1391576" cy="54537"/>
            <wp:effectExtent l="0" t="0" r="0" b="0"/>
            <wp:wrapNone/>
            <wp:docPr id="49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576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1.133606pt;margin-top:-18.351208pt;width:139.7pt;height:98.2pt;mso-position-horizontal-relative:page;mso-position-vertical-relative:paragraph;z-index:16223744" id="docshapegroup951" coordorigin="16823,-367" coordsize="2794,1964">
            <v:shape style="position:absolute;left:16822;top:83;width:2471;height:1514" type="#_x0000_t75" id="docshape952" stroked="false">
              <v:imagedata r:id="rId372" o:title=""/>
            </v:shape>
            <v:shape style="position:absolute;left:19314;top:-315;width:301;height:816" type="#_x0000_t75" id="docshape953" stroked="false">
              <v:imagedata r:id="rId373" o:title=""/>
            </v:shape>
            <v:shape style="position:absolute;left:18460;top:766;width:40;height:86" id="docshape954" coordorigin="18460,766" coordsize="40,86" path="m18500,766l18462,766,18462,809,18460,809,18460,851,18499,851,18499,809,18500,809,18500,766xe" filled="true" fillcolor="#e4e4e4" stroked="false">
              <v:path arrowok="t"/>
              <v:fill type="solid"/>
            </v:shape>
            <v:shape style="position:absolute;left:16822;top:-368;width:2794;height:1964" type="#_x0000_t202" id="docshape955" filled="false" stroked="false">
              <v:textbox inset="0,0,0,0">
                <w:txbxContent>
                  <w:p>
                    <w:pPr>
                      <w:spacing w:line="414" w:lineRule="exact" w:before="0"/>
                      <w:ind w:left="6" w:right="0" w:firstLine="0"/>
                      <w:jc w:val="left"/>
                      <w:rPr>
                        <w:sz w:val="41"/>
                      </w:rPr>
                    </w:pPr>
                    <w:r>
                      <w:rPr>
                        <w:color w:val="545454"/>
                        <w:w w:val="75"/>
                        <w:sz w:val="41"/>
                      </w:rPr>
                      <w:t>硫</w:t>
                    </w:r>
                    <w:r>
                      <w:rPr>
                        <w:color w:val="545454"/>
                        <w:w w:val="75"/>
                        <w:sz w:val="41"/>
                      </w:rPr>
                      <w:t>氯</w:t>
                    </w:r>
                    <w:r>
                      <w:rPr>
                        <w:color w:val="545454"/>
                        <w:w w:val="75"/>
                        <w:sz w:val="41"/>
                      </w:rPr>
                      <w:t>酚</w:t>
                    </w:r>
                    <w:r>
                      <w:rPr>
                        <w:color w:val="545454"/>
                        <w:w w:val="75"/>
                        <w:sz w:val="41"/>
                      </w:rPr>
                      <w:t>或</w:t>
                    </w:r>
                    <w:r>
                      <w:rPr>
                        <w:color w:val="7E7E7E"/>
                        <w:w w:val="75"/>
                        <w:sz w:val="41"/>
                      </w:rPr>
                      <w:t>三</w:t>
                    </w:r>
                    <w:r>
                      <w:rPr>
                        <w:color w:val="545454"/>
                        <w:w w:val="75"/>
                        <w:sz w:val="41"/>
                      </w:rPr>
                      <w:t>氯</w:t>
                    </w:r>
                    <w:r>
                      <w:rPr>
                        <w:color w:val="545454"/>
                        <w:w w:val="75"/>
                        <w:sz w:val="41"/>
                      </w:rPr>
                      <w:t>苯</w:t>
                    </w:r>
                    <w:r>
                      <w:rPr>
                        <w:color w:val="545454"/>
                        <w:spacing w:val="-10"/>
                        <w:w w:val="75"/>
                        <w:sz w:val="41"/>
                      </w:rPr>
                      <w:t>咪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798.601929pt;margin-top:-13.269026pt;width:1.074244pt;height:15.237047pt;mso-position-horizontal-relative:page;mso-position-vertical-relative:paragraph;z-index:-21304320" id="docshape956" filled="true" fillcolor="#e4e4e4" stroked="false">
            <v:fill type="solid"/>
            <w10:wrap type="none"/>
          </v:rect>
        </w:pict>
      </w:r>
      <w:r>
        <w:rPr/>
        <w:pict>
          <v:rect style="position:absolute;margin-left:600.948486pt;margin-top:-2.002632pt;width:1.074244pt;height:16.66552pt;mso-position-horizontal-relative:page;mso-position-vertical-relative:paragraph;z-index:-21303808" id="docshape957" filled="true" fillcolor="#e4e4e4" stroked="false">
            <v:fill type="solid"/>
            <w10:wrap type="none"/>
          </v:rect>
        </w:pict>
      </w:r>
      <w:r>
        <w:rPr/>
        <w:pict>
          <v:shape style="position:absolute;margin-left:619.955017pt;margin-top:-3.35995pt;width:2.5pt;height:16.650pt;mso-position-horizontal-relative:page;mso-position-vertical-relative:paragraph;z-index:-21303296" id="docshape958" coordorigin="12399,-67" coordsize="50,333" path="m12449,75l12421,75,12421,-67,12399,-67,12399,265,12421,265,12421,256,12449,256,12449,75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4.100037pt;margin-top:-14.269026pt;width:20.65pt;height:23.25pt;mso-position-horizontal-relative:page;mso-position-vertical-relative:paragraph;z-index:-21279744" type="#_x0000_t202" id="docshape959" filled="false" stroked="false">
            <v:textbox inset="0,0,0,0" style="layout-flow:vertical">
              <w:txbxContent>
                <w:p>
                  <w:pPr>
                    <w:spacing w:line="392" w:lineRule="exact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424242"/>
                      <w:w w:val="100"/>
                      <w:sz w:val="37"/>
                      <w:u w:val="thick" w:color="E4E4E4"/>
                    </w:rPr>
                    <w:t> </w:t>
                  </w:r>
                  <w:r>
                    <w:rPr>
                      <w:color w:val="424242"/>
                      <w:sz w:val="37"/>
                      <w:u w:val="thick" w:color="E4E4E4"/>
                    </w:rPr>
                    <w:t> </w:t>
                  </w:r>
                  <w:r>
                    <w:rPr>
                      <w:color w:val="424242"/>
                      <w:spacing w:val="53"/>
                      <w:sz w:val="37"/>
                      <w:u w:val="thick" w:color="E4E4E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D4D4D4"/>
          <w:sz w:val="13"/>
          <w:shd w:fill="E4E4E4" w:color="auto" w:val="clear"/>
        </w:rPr>
        <w:t>.</w:t>
      </w:r>
      <w:r>
        <w:rPr>
          <w:rFonts w:ascii="Times New Roman" w:eastAsia="Times New Roman"/>
          <w:color w:val="D4D4D4"/>
          <w:sz w:val="13"/>
        </w:rPr>
        <w:t>I</w:t>
      </w:r>
      <w:r>
        <w:rPr>
          <w:rFonts w:ascii="Arial" w:eastAsia="Arial"/>
          <w:color w:val="C1C1C1"/>
          <w:sz w:val="13"/>
        </w:rPr>
        <w:t>I</w:t>
      </w:r>
      <w:r>
        <w:rPr>
          <w:rFonts w:ascii="Arial" w:eastAsia="Arial"/>
          <w:color w:val="C1C1C1"/>
          <w:spacing w:val="58"/>
          <w:sz w:val="13"/>
        </w:rPr>
        <w:t>  </w:t>
      </w:r>
      <w:r>
        <w:rPr>
          <w:rFonts w:ascii="Arial" w:eastAsia="Arial"/>
          <w:color w:val="D4D4D4"/>
          <w:sz w:val="25"/>
        </w:rPr>
        <w:t>I</w:t>
      </w:r>
      <w:r>
        <w:rPr>
          <w:color w:val="D4D4D4"/>
          <w:spacing w:val="-3"/>
          <w:sz w:val="28"/>
        </w:rPr>
        <w:t>』,</w:t>
      </w:r>
      <w:r>
        <w:rPr>
          <w:rFonts w:ascii="Arial" w:eastAsia="Arial"/>
          <w:color w:val="C1C1C1"/>
          <w:spacing w:val="-5"/>
          <w:sz w:val="13"/>
        </w:rPr>
        <w:t>I</w:t>
      </w:r>
    </w:p>
    <w:p>
      <w:pPr>
        <w:tabs>
          <w:tab w:pos="3575" w:val="left" w:leader="none"/>
          <w:tab w:pos="4597" w:val="left" w:leader="none"/>
        </w:tabs>
        <w:spacing w:line="378" w:lineRule="exact" w:before="0"/>
        <w:ind w:left="276" w:right="0" w:firstLine="0"/>
        <w:jc w:val="left"/>
        <w:rPr>
          <w:sz w:val="37"/>
        </w:rPr>
      </w:pPr>
      <w:r>
        <w:rPr/>
        <w:pict>
          <v:shape style="position:absolute;margin-left:636.589050pt;margin-top:10.542489pt;width:6.85pt;height:5.55pt;mso-position-horizontal-relative:page;mso-position-vertical-relative:paragraph;z-index:-21302784" id="docshape960" coordorigin="12732,211" coordsize="137,111" path="m12743,211l12732,211,12732,322,12743,322,12743,211xm12868,211l12786,211,12786,322,12868,322,12868,211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679.098877pt;margin-top:8.355446pt;width:2.148489pt;height:9.046997pt;mso-position-horizontal-relative:page;mso-position-vertical-relative:paragraph;z-index:-21302272" id="docshape961" filled="true" fillcolor="#e4e4e4" stroked="false">
            <v:fill type="solid"/>
            <w10:wrap type="none"/>
          </v:rect>
        </w:pict>
      </w:r>
      <w:r>
        <w:rPr/>
        <w:pict>
          <v:shape style="position:absolute;margin-left:922.1521pt;margin-top:29.714991pt;width:3.8pt;height:3.8pt;mso-position-horizontal-relative:page;mso-position-vertical-relative:paragraph;z-index:16251392" type="#_x0000_t202" id="docshape962" filled="false" stroked="false">
            <v:textbox inset="0,0,0,0" style="layout-flow:vertical-ideographic">
              <w:txbxContent>
                <w:p>
                  <w:pPr>
                    <w:spacing w:before="7"/>
                    <w:ind w:left="20" w:right="0" w:firstLine="0"/>
                    <w:jc w:val="left"/>
                    <w:rPr>
                      <w:sz w:val="3"/>
                    </w:rPr>
                  </w:pPr>
                  <w:r>
                    <w:rPr>
                      <w:color w:val="C1C1C1"/>
                      <w:w w:val="119"/>
                      <w:sz w:val="3"/>
                    </w:rPr>
                    <w:t>伸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1.954773pt;margin-top:27.584013pt;width:3.8pt;height:3.8pt;mso-position-horizontal-relative:page;mso-position-vertical-relative:paragraph;z-index:16263680" type="#_x0000_t202" id="docshape963" filled="false" stroked="false">
            <v:textbox inset="0,0,0,0" style="layout-flow:vertical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sz w:val="3"/>
                    </w:rPr>
                  </w:pPr>
                  <w:r>
                    <w:rPr>
                      <w:color w:val="C1C1C1"/>
                      <w:w w:val="119"/>
                      <w:sz w:val="3"/>
                    </w:rPr>
                    <w:t>“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80"/>
          <w:sz w:val="37"/>
        </w:rPr>
        <w:t>肝</w:t>
      </w:r>
      <w:r>
        <w:rPr>
          <w:color w:val="545454"/>
          <w:w w:val="80"/>
          <w:sz w:val="37"/>
        </w:rPr>
        <w:t>损</w:t>
      </w:r>
      <w:r>
        <w:rPr>
          <w:color w:val="545454"/>
          <w:w w:val="80"/>
          <w:sz w:val="37"/>
        </w:rPr>
        <w:t>害</w:t>
      </w:r>
      <w:r>
        <w:rPr>
          <w:color w:val="545454"/>
          <w:w w:val="80"/>
          <w:sz w:val="37"/>
        </w:rPr>
        <w:t>可</w:t>
      </w:r>
      <w:r>
        <w:rPr>
          <w:color w:val="545454"/>
          <w:w w:val="80"/>
          <w:sz w:val="37"/>
        </w:rPr>
        <w:t>致</w:t>
      </w:r>
      <w:r>
        <w:rPr>
          <w:color w:val="545454"/>
          <w:w w:val="80"/>
          <w:sz w:val="37"/>
        </w:rPr>
        <w:t>体</w:t>
      </w:r>
      <w:r>
        <w:rPr>
          <w:color w:val="545454"/>
          <w:w w:val="80"/>
          <w:sz w:val="37"/>
        </w:rPr>
        <w:t>重</w:t>
      </w:r>
      <w:r>
        <w:rPr>
          <w:color w:val="545454"/>
          <w:w w:val="80"/>
          <w:sz w:val="37"/>
        </w:rPr>
        <w:t>下</w:t>
      </w:r>
      <w:r>
        <w:rPr>
          <w:color w:val="545454"/>
          <w:spacing w:val="-10"/>
          <w:w w:val="80"/>
          <w:sz w:val="37"/>
        </w:rPr>
        <w:t>降</w:t>
      </w:r>
      <w:r>
        <w:rPr>
          <w:color w:val="545454"/>
          <w:sz w:val="37"/>
        </w:rPr>
        <w:tab/>
      </w:r>
      <w:r>
        <w:rPr>
          <w:rFonts w:ascii="Arial" w:eastAsia="Arial"/>
          <w:color w:val="D4D4D4"/>
          <w:sz w:val="13"/>
          <w:shd w:fill="E4E4E4" w:color="auto" w:val="clear"/>
        </w:rPr>
        <w:t>l</w:t>
      </w:r>
      <w:r>
        <w:rPr>
          <w:rFonts w:ascii="Arial" w:eastAsia="Arial"/>
          <w:color w:val="D4D4D4"/>
          <w:sz w:val="13"/>
        </w:rPr>
        <w:t>l</w:t>
      </w:r>
      <w:r>
        <w:rPr>
          <w:rFonts w:ascii="Arial" w:eastAsia="Arial"/>
          <w:color w:val="D4D4D4"/>
          <w:spacing w:val="75"/>
          <w:sz w:val="13"/>
        </w:rPr>
        <w:t> </w:t>
      </w:r>
      <w:r>
        <w:rPr>
          <w:color w:val="D4D4D4"/>
          <w:spacing w:val="-2"/>
          <w:sz w:val="9"/>
        </w:rPr>
        <w:t>i</w:t>
      </w:r>
      <w:r>
        <w:rPr>
          <w:color w:val="030303"/>
          <w:spacing w:val="-2"/>
          <w:sz w:val="9"/>
        </w:rPr>
        <w:t>i</w:t>
      </w:r>
      <w:r>
        <w:rPr>
          <w:color w:val="D4D4D4"/>
          <w:spacing w:val="-2"/>
          <w:sz w:val="9"/>
        </w:rPr>
        <w:t>.,il</w:t>
      </w:r>
      <w:r>
        <w:rPr>
          <w:rFonts w:ascii="Arial" w:eastAsia="Arial"/>
          <w:color w:val="D4D4D4"/>
          <w:spacing w:val="-2"/>
          <w:sz w:val="25"/>
        </w:rPr>
        <w:t>l</w:t>
      </w:r>
      <w:r>
        <w:rPr>
          <w:rFonts w:ascii="Arial" w:eastAsia="Arial"/>
          <w:color w:val="D4D4D4"/>
          <w:spacing w:val="-2"/>
          <w:sz w:val="25"/>
          <w:shd w:fill="E4E4E4" w:color="auto" w:val="clear"/>
        </w:rPr>
        <w:t>l'II</w:t>
      </w:r>
      <w:r>
        <w:rPr>
          <w:rFonts w:ascii="Arial" w:eastAsia="Arial"/>
          <w:color w:val="D4D4D4"/>
          <w:spacing w:val="-2"/>
          <w:sz w:val="25"/>
        </w:rPr>
        <w:t>'</w:t>
      </w:r>
      <w:r>
        <w:rPr>
          <w:rFonts w:ascii="Arial" w:eastAsia="Arial"/>
          <w:color w:val="D4D4D4"/>
          <w:sz w:val="25"/>
        </w:rPr>
        <w:tab/>
      </w:r>
      <w:r>
        <w:rPr>
          <w:rFonts w:ascii="Arial" w:eastAsia="Arial"/>
          <w:color w:val="D4D4D4"/>
          <w:w w:val="85"/>
          <w:sz w:val="13"/>
        </w:rPr>
        <w:t>I</w:t>
      </w:r>
      <w:r>
        <w:rPr>
          <w:color w:val="424242"/>
          <w:w w:val="85"/>
          <w:sz w:val="37"/>
        </w:rPr>
        <w:t>肝</w:t>
      </w:r>
      <w:r>
        <w:rPr>
          <w:color w:val="424242"/>
          <w:w w:val="85"/>
          <w:sz w:val="37"/>
        </w:rPr>
        <w:t>脏</w:t>
      </w:r>
      <w:r>
        <w:rPr>
          <w:color w:val="424242"/>
          <w:w w:val="85"/>
          <w:sz w:val="37"/>
        </w:rPr>
        <w:t>优</w:t>
      </w:r>
      <w:r>
        <w:rPr>
          <w:color w:val="8E8E8E"/>
          <w:w w:val="85"/>
          <w:sz w:val="37"/>
        </w:rPr>
        <w:t>菹</w:t>
      </w:r>
      <w:r>
        <w:rPr>
          <w:color w:val="424242"/>
          <w:w w:val="85"/>
          <w:sz w:val="37"/>
        </w:rPr>
        <w:t>超</w:t>
      </w:r>
      <w:r>
        <w:rPr>
          <w:color w:val="424242"/>
          <w:w w:val="85"/>
          <w:sz w:val="37"/>
        </w:rPr>
        <w:t>声</w:t>
      </w:r>
      <w:r>
        <w:rPr>
          <w:color w:val="424242"/>
          <w:w w:val="85"/>
          <w:sz w:val="37"/>
        </w:rPr>
        <w:t>或</w:t>
      </w:r>
      <w:r>
        <w:rPr>
          <w:color w:val="424242"/>
          <w:w w:val="85"/>
          <w:sz w:val="37"/>
        </w:rPr>
        <w:t>叩</w:t>
      </w:r>
      <w:r>
        <w:rPr>
          <w:color w:val="424242"/>
          <w:spacing w:val="-10"/>
          <w:w w:val="85"/>
          <w:sz w:val="37"/>
        </w:rPr>
        <w:t>订</w:t>
      </w:r>
    </w:p>
    <w:p>
      <w:pPr>
        <w:pStyle w:val="BodyText"/>
        <w:rPr>
          <w:sz w:val="36"/>
        </w:rPr>
      </w:pPr>
    </w:p>
    <w:p>
      <w:pPr>
        <w:pStyle w:val="BodyText"/>
        <w:spacing w:before="4"/>
        <w:rPr>
          <w:sz w:val="34"/>
        </w:rPr>
      </w:pPr>
    </w:p>
    <w:p>
      <w:pPr>
        <w:spacing w:before="0"/>
        <w:ind w:left="3962" w:right="1020" w:firstLine="0"/>
        <w:jc w:val="center"/>
        <w:rPr>
          <w:rFonts w:ascii="Arial"/>
          <w:sz w:val="9"/>
        </w:rPr>
      </w:pPr>
      <w:r>
        <w:rPr/>
        <w:pict>
          <v:rect style="position:absolute;margin-left:794.995361pt;margin-top:-.709185pt;width:1.074244pt;height:7.142367pt;mso-position-horizontal-relative:page;mso-position-vertical-relative:paragraph;z-index:-21299200" id="docshape964" filled="true" fillcolor="#e4e4e4" stroked="false">
            <v:fill type="solid"/>
            <w10:wrap type="none"/>
          </v:rect>
        </w:pict>
      </w:r>
      <w:r>
        <w:rPr>
          <w:rFonts w:ascii="Arial"/>
          <w:color w:val="D4D4D4"/>
          <w:w w:val="55"/>
          <w:sz w:val="10"/>
        </w:rPr>
        <w:t>I</w:t>
      </w:r>
      <w:r>
        <w:rPr>
          <w:rFonts w:ascii="Arial"/>
          <w:color w:val="D4D4D4"/>
          <w:spacing w:val="-7"/>
          <w:w w:val="55"/>
          <w:sz w:val="10"/>
        </w:rPr>
        <w:t> </w:t>
      </w:r>
      <w:r>
        <w:rPr>
          <w:rFonts w:ascii="Arial"/>
          <w:color w:val="C1C1C1"/>
          <w:w w:val="55"/>
          <w:sz w:val="10"/>
        </w:rPr>
        <w:t>I</w:t>
      </w:r>
      <w:r>
        <w:rPr>
          <w:rFonts w:ascii="Arial"/>
          <w:color w:val="C1C1C1"/>
          <w:spacing w:val="7"/>
          <w:sz w:val="10"/>
        </w:rPr>
        <w:t> </w:t>
      </w:r>
      <w:r>
        <w:rPr>
          <w:rFonts w:ascii="Arial"/>
          <w:color w:val="D4D4D4"/>
          <w:spacing w:val="-10"/>
          <w:w w:val="55"/>
          <w:position w:val="-4"/>
          <w:sz w:val="9"/>
        </w:rPr>
        <w:t>|</w:t>
      </w:r>
    </w:p>
    <w:p>
      <w:pPr>
        <w:pStyle w:val="BodyText"/>
        <w:spacing w:before="3"/>
        <w:rPr>
          <w:rFonts w:ascii="Arial"/>
          <w:sz w:val="13"/>
        </w:rPr>
      </w:pPr>
    </w:p>
    <w:p>
      <w:pPr>
        <w:spacing w:before="0"/>
        <w:ind w:left="417" w:right="0" w:firstLine="0"/>
        <w:jc w:val="center"/>
        <w:rPr>
          <w:sz w:val="28"/>
        </w:rPr>
      </w:pPr>
      <w:r>
        <w:rPr>
          <w:color w:val="545454"/>
          <w:w w:val="95"/>
          <w:sz w:val="28"/>
        </w:rPr>
        <w:t>．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0"/>
        </w:rPr>
      </w:pPr>
    </w:p>
    <w:p>
      <w:pPr>
        <w:tabs>
          <w:tab w:pos="7644" w:val="left" w:leader="none"/>
        </w:tabs>
        <w:spacing w:line="597" w:lineRule="exact" w:before="0"/>
        <w:ind w:left="495" w:right="0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1" simplePos="0" relativeHeight="481991680">
            <wp:simplePos x="0" y="0"/>
            <wp:positionH relativeFrom="page">
              <wp:posOffset>5893737</wp:posOffset>
            </wp:positionH>
            <wp:positionV relativeFrom="paragraph">
              <wp:posOffset>52213</wp:posOffset>
            </wp:positionV>
            <wp:extent cx="395644" cy="224969"/>
            <wp:effectExtent l="0" t="0" r="0" b="0"/>
            <wp:wrapNone/>
            <wp:docPr id="501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4" cy="224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994752">
            <wp:simplePos x="0" y="0"/>
            <wp:positionH relativeFrom="page">
              <wp:posOffset>9386321</wp:posOffset>
            </wp:positionH>
            <wp:positionV relativeFrom="paragraph">
              <wp:posOffset>38576</wp:posOffset>
            </wp:positionV>
            <wp:extent cx="627573" cy="156796"/>
            <wp:effectExtent l="0" t="0" r="0" b="0"/>
            <wp:wrapNone/>
            <wp:docPr id="503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15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690.504089pt;margin-top:13.735776pt;width:5.106017pt;height:8.570841pt;mso-position-horizontal-relative:page;mso-position-vertical-relative:paragraph;z-index:-21301760" id="docshape965" filled="true" fillcolor="#e4e4e4" stroked="false">
            <v:fill type="solid"/>
            <w10:wrap type="none"/>
          </v:rect>
        </w:pict>
      </w:r>
      <w:r>
        <w:rPr>
          <w:color w:val="545454"/>
          <w:w w:val="85"/>
          <w:sz w:val="40"/>
        </w:rPr>
        <w:t>痛</w:t>
      </w:r>
      <w:r>
        <w:rPr>
          <w:color w:val="545454"/>
          <w:w w:val="85"/>
          <w:sz w:val="40"/>
        </w:rPr>
        <w:t>、</w:t>
      </w:r>
      <w:r>
        <w:rPr>
          <w:color w:val="545454"/>
          <w:w w:val="85"/>
          <w:sz w:val="40"/>
        </w:rPr>
        <w:t>腹</w:t>
      </w:r>
      <w:r>
        <w:rPr>
          <w:color w:val="545454"/>
          <w:w w:val="85"/>
          <w:sz w:val="40"/>
        </w:rPr>
        <w:t>润</w:t>
      </w:r>
      <w:r>
        <w:rPr>
          <w:color w:val="7E7E7E"/>
          <w:w w:val="85"/>
          <w:sz w:val="40"/>
        </w:rPr>
        <w:t>卞</w:t>
      </w:r>
      <w:r>
        <w:rPr>
          <w:color w:val="545454"/>
          <w:w w:val="85"/>
          <w:sz w:val="40"/>
        </w:rPr>
        <w:t>恶</w:t>
      </w:r>
      <w:r>
        <w:rPr>
          <w:color w:val="545454"/>
          <w:w w:val="85"/>
          <w:sz w:val="40"/>
        </w:rPr>
        <w:t>心</w:t>
      </w:r>
      <w:r>
        <w:rPr>
          <w:color w:val="A5A5A5"/>
          <w:w w:val="85"/>
          <w:sz w:val="40"/>
          <w:shd w:fill="E4E4E4" w:color="auto" w:val="clear"/>
        </w:rPr>
        <w:t>「</w:t>
      </w:r>
      <w:r>
        <w:rPr>
          <w:color w:val="2F2F2F"/>
          <w:w w:val="85"/>
          <w:sz w:val="40"/>
        </w:rPr>
        <w:t>＂</w:t>
      </w:r>
      <w:r>
        <w:rPr>
          <w:color w:val="545454"/>
          <w:w w:val="85"/>
          <w:sz w:val="40"/>
        </w:rPr>
        <w:t>韵</w:t>
      </w:r>
      <w:r>
        <w:rPr>
          <w:color w:val="7E7E7E"/>
          <w:w w:val="85"/>
          <w:sz w:val="40"/>
        </w:rPr>
        <w:t>辜</w:t>
      </w:r>
      <w:r>
        <w:rPr>
          <w:color w:val="545454"/>
          <w:w w:val="85"/>
          <w:sz w:val="40"/>
        </w:rPr>
        <w:t>麻</w:t>
      </w:r>
      <w:r>
        <w:rPr>
          <w:rFonts w:ascii="Arial" w:hAnsi="Arial" w:eastAsia="Arial"/>
          <w:color w:val="C1C1C1"/>
          <w:w w:val="85"/>
          <w:sz w:val="13"/>
        </w:rPr>
        <w:t>“L</w:t>
      </w:r>
      <w:r>
        <w:rPr>
          <w:color w:val="545454"/>
          <w:w w:val="85"/>
          <w:sz w:val="35"/>
        </w:rPr>
        <w:t>鹰</w:t>
      </w:r>
      <w:r>
        <w:rPr>
          <w:color w:val="545454"/>
          <w:w w:val="85"/>
          <w:sz w:val="35"/>
        </w:rPr>
        <w:t>检</w:t>
      </w:r>
      <w:r>
        <w:rPr>
          <w:color w:val="C1C1C1"/>
          <w:spacing w:val="-10"/>
          <w:w w:val="85"/>
          <w:sz w:val="35"/>
          <w:shd w:fill="E4E4E4" w:color="auto" w:val="clear"/>
        </w:rPr>
        <w:t>七</w:t>
      </w:r>
      <w:r>
        <w:rPr>
          <w:color w:val="C1C1C1"/>
          <w:sz w:val="35"/>
        </w:rPr>
        <w:tab/>
      </w:r>
      <w:r>
        <w:rPr>
          <w:color w:val="C1C1C1"/>
          <w:position w:val="-26"/>
          <w:sz w:val="35"/>
        </w:rPr>
        <w:drawing>
          <wp:inline distT="0" distB="0" distL="0" distR="0">
            <wp:extent cx="1950935" cy="374948"/>
            <wp:effectExtent l="0" t="0" r="0" b="0"/>
            <wp:docPr id="505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35" cy="3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1C1C1"/>
          <w:position w:val="-26"/>
          <w:sz w:val="35"/>
        </w:rPr>
      </w:r>
    </w:p>
    <w:p>
      <w:pPr>
        <w:spacing w:line="471" w:lineRule="exact" w:before="0"/>
        <w:ind w:left="272" w:right="0" w:firstLine="0"/>
        <w:jc w:val="left"/>
        <w:rPr>
          <w:rFonts w:ascii="Arial" w:eastAsia="Arial"/>
          <w:sz w:val="18"/>
        </w:rPr>
      </w:pPr>
      <w:r>
        <w:rPr/>
        <w:pict>
          <v:rect style="position:absolute;margin-left:743.394348pt;margin-top:11.090692pt;width:1.074244pt;height:12.380099pt;mso-position-horizontal-relative:page;mso-position-vertical-relative:paragraph;z-index:-21301248" id="docshape966" filled="true" fillcolor="#e4e4e4" stroked="false">
            <v:fill type="solid"/>
            <w10:wrap type="none"/>
          </v:rect>
        </w:pict>
      </w:r>
      <w:r>
        <w:rPr>
          <w:color w:val="545454"/>
          <w:w w:val="65"/>
          <w:sz w:val="48"/>
        </w:rPr>
        <w:t>疹</w:t>
      </w:r>
      <w:r>
        <w:rPr>
          <w:color w:val="545454"/>
          <w:w w:val="65"/>
          <w:sz w:val="48"/>
        </w:rPr>
        <w:t>或</w:t>
      </w:r>
      <w:r>
        <w:rPr>
          <w:color w:val="545454"/>
          <w:w w:val="65"/>
          <w:sz w:val="48"/>
        </w:rPr>
        <w:t>局</w:t>
      </w:r>
      <w:r>
        <w:rPr>
          <w:color w:val="545454"/>
          <w:w w:val="65"/>
          <w:sz w:val="48"/>
        </w:rPr>
        <w:t>鹰</w:t>
      </w:r>
      <w:r>
        <w:rPr>
          <w:color w:val="545454"/>
          <w:w w:val="65"/>
          <w:sz w:val="48"/>
        </w:rPr>
        <w:t>性</w:t>
      </w:r>
      <w:r>
        <w:rPr>
          <w:color w:val="545454"/>
          <w:w w:val="65"/>
          <w:sz w:val="48"/>
        </w:rPr>
        <w:t>皮</w:t>
      </w:r>
      <w:r>
        <w:rPr>
          <w:color w:val="545454"/>
          <w:w w:val="65"/>
          <w:sz w:val="48"/>
        </w:rPr>
        <w:t>疹</w:t>
      </w:r>
      <w:r>
        <w:rPr>
          <w:color w:val="A5A5A5"/>
          <w:w w:val="65"/>
          <w:sz w:val="48"/>
          <w:shd w:fill="E4E4E4" w:color="auto" w:val="clear"/>
        </w:rPr>
        <w:t>：</w:t>
      </w:r>
      <w:r>
        <w:rPr>
          <w:color w:val="6B6B6B"/>
          <w:w w:val="65"/>
          <w:sz w:val="48"/>
        </w:rPr>
        <w:t>如</w:t>
      </w:r>
      <w:r>
        <w:rPr>
          <w:color w:val="6B6B6B"/>
          <w:w w:val="65"/>
          <w:sz w:val="48"/>
        </w:rPr>
        <w:t>府</w:t>
      </w:r>
      <w:r>
        <w:rPr>
          <w:color w:val="6B6B6B"/>
          <w:w w:val="65"/>
          <w:sz w:val="48"/>
        </w:rPr>
        <w:t>和</w:t>
      </w:r>
      <w:r>
        <w:rPr>
          <w:color w:val="6B6B6B"/>
          <w:w w:val="65"/>
          <w:sz w:val="48"/>
        </w:rPr>
        <w:t>衅</w:t>
      </w:r>
      <w:r>
        <w:rPr>
          <w:color w:val="6B6B6B"/>
          <w:w w:val="65"/>
          <w:sz w:val="48"/>
        </w:rPr>
        <w:t>瑙</w:t>
      </w:r>
      <w:r>
        <w:rPr>
          <w:color w:val="6B6B6B"/>
          <w:spacing w:val="4"/>
          <w:sz w:val="48"/>
        </w:rPr>
        <w:t>  </w:t>
      </w:r>
      <w:r>
        <w:rPr>
          <w:color w:val="545454"/>
          <w:spacing w:val="-69"/>
          <w:w w:val="65"/>
          <w:sz w:val="48"/>
        </w:rPr>
        <w:t>血检</w:t>
      </w:r>
      <w:r>
        <w:rPr>
          <w:color w:val="D4D4D4"/>
          <w:spacing w:val="-4"/>
          <w:w w:val="65"/>
          <w:sz w:val="48"/>
          <w:shd w:fill="E4E4E4" w:color="auto" w:val="clear"/>
        </w:rPr>
        <w:t>，</w:t>
      </w:r>
      <w:r>
        <w:rPr>
          <w:color w:val="D4D4D4"/>
          <w:spacing w:val="-4"/>
          <w:w w:val="65"/>
          <w:sz w:val="48"/>
        </w:rPr>
        <w:t>，</w:t>
      </w:r>
      <w:r>
        <w:rPr>
          <w:rFonts w:ascii="Arial" w:eastAsia="Arial"/>
          <w:color w:val="D4D4D4"/>
          <w:spacing w:val="-4"/>
          <w:w w:val="65"/>
          <w:sz w:val="18"/>
        </w:rPr>
        <w:t>!I</w:t>
      </w:r>
    </w:p>
    <w:p>
      <w:pPr>
        <w:spacing w:line="305" w:lineRule="exact" w:before="0"/>
        <w:ind w:left="468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220160">
            <wp:simplePos x="0" y="0"/>
            <wp:positionH relativeFrom="page">
              <wp:posOffset>6303023</wp:posOffset>
            </wp:positionH>
            <wp:positionV relativeFrom="paragraph">
              <wp:posOffset>35482</wp:posOffset>
            </wp:positionV>
            <wp:extent cx="600287" cy="68172"/>
            <wp:effectExtent l="0" t="0" r="0" b="0"/>
            <wp:wrapNone/>
            <wp:docPr id="507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87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43.317017pt;margin-top:5.617145pt;width:1.074244pt;height:9.046997pt;mso-position-horizontal-relative:page;mso-position-vertical-relative:paragraph;z-index:-21300736" id="docshape967" filled="true" fillcolor="#e4e4e4" stroked="false">
            <v:fill type="solid"/>
            <w10:wrap type="none"/>
          </v:rect>
        </w:pict>
      </w:r>
      <w:r>
        <w:rPr>
          <w:color w:val="6B6B6B"/>
          <w:w w:val="140"/>
          <w:sz w:val="15"/>
        </w:rPr>
        <w:t>痰</w:t>
      </w:r>
      <w:r>
        <w:rPr>
          <w:color w:val="6B6B6B"/>
          <w:w w:val="140"/>
          <w:sz w:val="15"/>
        </w:rPr>
        <w:t>检</w:t>
      </w:r>
      <w:r>
        <w:rPr>
          <w:color w:val="D4D4D4"/>
          <w:w w:val="140"/>
          <w:sz w:val="15"/>
          <w:shd w:fill="E4E4E4" w:color="auto" w:val="clear"/>
        </w:rPr>
        <w:t>＇</w:t>
      </w:r>
      <w:r>
        <w:rPr>
          <w:color w:val="A5A5A5"/>
          <w:w w:val="140"/>
          <w:sz w:val="15"/>
          <w:shd w:fill="E4E4E4" w:color="auto" w:val="clear"/>
        </w:rPr>
        <w:t>"</w:t>
      </w:r>
      <w:r>
        <w:rPr>
          <w:color w:val="D4D4D4"/>
          <w:w w:val="140"/>
          <w:sz w:val="15"/>
          <w:shd w:fill="E4E4E4" w:color="auto" w:val="clear"/>
        </w:rPr>
        <w:t>..</w:t>
      </w:r>
      <w:r>
        <w:rPr>
          <w:color w:val="D4D4D4"/>
          <w:w w:val="140"/>
          <w:sz w:val="15"/>
        </w:rPr>
        <w:t>,</w:t>
      </w:r>
      <w:r>
        <w:rPr>
          <w:color w:val="030303"/>
          <w:w w:val="140"/>
          <w:sz w:val="15"/>
        </w:rPr>
        <w:t>,</w:t>
      </w:r>
      <w:r>
        <w:rPr>
          <w:color w:val="D4D4D4"/>
          <w:w w:val="140"/>
          <w:sz w:val="15"/>
          <w:shd w:fill="E4E4E4" w:color="auto" w:val="clear"/>
        </w:rPr>
        <w:t>.</w:t>
      </w:r>
      <w:r>
        <w:rPr>
          <w:color w:val="D4D4D4"/>
          <w:w w:val="140"/>
          <w:sz w:val="15"/>
        </w:rPr>
        <w:t>,'I</w:t>
      </w:r>
      <w:r>
        <w:rPr>
          <w:rFonts w:ascii="Arial" w:eastAsia="Arial"/>
          <w:color w:val="D4D4D4"/>
          <w:w w:val="140"/>
          <w:sz w:val="13"/>
        </w:rPr>
        <w:t>ll!</w:t>
      </w:r>
      <w:r>
        <w:rPr>
          <w:color w:val="D4D4D4"/>
          <w:spacing w:val="-10"/>
          <w:w w:val="140"/>
          <w:sz w:val="28"/>
        </w:rPr>
        <w:t>』</w:t>
      </w:r>
    </w:p>
    <w:p>
      <w:pPr>
        <w:spacing w:before="57"/>
        <w:ind w:left="4662" w:right="0" w:firstLine="0"/>
        <w:jc w:val="left"/>
        <w:rPr>
          <w:sz w:val="60"/>
        </w:rPr>
      </w:pPr>
      <w:r>
        <w:rPr/>
        <w:drawing>
          <wp:anchor distT="0" distB="0" distL="0" distR="0" allowOverlap="1" layoutInCell="1" locked="0" behindDoc="0" simplePos="0" relativeHeight="16220672">
            <wp:simplePos x="0" y="0"/>
            <wp:positionH relativeFrom="page">
              <wp:posOffset>6057451</wp:posOffset>
            </wp:positionH>
            <wp:positionV relativeFrom="paragraph">
              <wp:posOffset>346298</wp:posOffset>
            </wp:positionV>
            <wp:extent cx="122786" cy="340862"/>
            <wp:effectExtent l="0" t="0" r="0" b="0"/>
            <wp:wrapNone/>
            <wp:docPr id="50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1184">
            <wp:simplePos x="0" y="0"/>
            <wp:positionH relativeFrom="page">
              <wp:posOffset>6821454</wp:posOffset>
            </wp:positionH>
            <wp:positionV relativeFrom="paragraph">
              <wp:posOffset>332663</wp:posOffset>
            </wp:positionV>
            <wp:extent cx="122786" cy="340862"/>
            <wp:effectExtent l="0" t="0" r="0" b="0"/>
            <wp:wrapNone/>
            <wp:docPr id="511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1696">
            <wp:simplePos x="0" y="0"/>
            <wp:positionH relativeFrom="page">
              <wp:posOffset>7339885</wp:posOffset>
            </wp:positionH>
            <wp:positionV relativeFrom="paragraph">
              <wp:posOffset>332663</wp:posOffset>
            </wp:positionV>
            <wp:extent cx="313786" cy="436303"/>
            <wp:effectExtent l="0" t="0" r="0" b="0"/>
            <wp:wrapNone/>
            <wp:docPr id="513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6" cy="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2208">
            <wp:simplePos x="0" y="0"/>
            <wp:positionH relativeFrom="page">
              <wp:posOffset>7735529</wp:posOffset>
            </wp:positionH>
            <wp:positionV relativeFrom="paragraph">
              <wp:posOffset>332663</wp:posOffset>
            </wp:positionV>
            <wp:extent cx="272858" cy="327227"/>
            <wp:effectExtent l="0" t="0" r="0" b="0"/>
            <wp:wrapNone/>
            <wp:docPr id="515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8" cy="32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w w:val="60"/>
          <w:sz w:val="60"/>
        </w:rPr>
        <w:t>茹</w:t>
      </w:r>
      <w:r>
        <w:rPr>
          <w:color w:val="545454"/>
          <w:w w:val="60"/>
          <w:sz w:val="60"/>
        </w:rPr>
        <w:t>病</w:t>
      </w:r>
      <w:r>
        <w:rPr>
          <w:color w:val="545454"/>
          <w:w w:val="60"/>
          <w:sz w:val="60"/>
        </w:rPr>
        <w:t>变</w:t>
      </w:r>
      <w:r>
        <w:rPr>
          <w:color w:val="545454"/>
          <w:w w:val="60"/>
          <w:sz w:val="60"/>
        </w:rPr>
        <w:t>严</w:t>
      </w:r>
      <w:r>
        <w:rPr>
          <w:color w:val="7E7E7E"/>
          <w:spacing w:val="-5"/>
          <w:w w:val="60"/>
          <w:sz w:val="60"/>
        </w:rPr>
        <w:t>配对</w:t>
      </w:r>
    </w:p>
    <w:p>
      <w:pPr>
        <w:tabs>
          <w:tab w:pos="4674" w:val="left" w:leader="none"/>
        </w:tabs>
        <w:spacing w:line="480" w:lineRule="exact" w:before="7"/>
        <w:ind w:left="4074" w:right="0" w:firstLine="0"/>
        <w:jc w:val="left"/>
        <w:rPr>
          <w:sz w:val="48"/>
        </w:rPr>
      </w:pPr>
      <w:r>
        <w:rPr>
          <w:rFonts w:ascii="Times New Roman" w:eastAsia="Times New Roman"/>
          <w:color w:val="D4D4D4"/>
          <w:w w:val="80"/>
          <w:sz w:val="17"/>
          <w:shd w:fill="E4E4E4" w:color="auto" w:val="clear"/>
        </w:rPr>
        <w:t>I'</w:t>
      </w:r>
      <w:r>
        <w:rPr>
          <w:rFonts w:ascii="Times New Roman" w:eastAsia="Times New Roman"/>
          <w:color w:val="D4D4D4"/>
          <w:spacing w:val="80"/>
          <w:sz w:val="17"/>
          <w:shd w:fill="E4E4E4" w:color="auto" w:val="clear"/>
        </w:rPr>
        <w:t> </w:t>
      </w:r>
      <w:r>
        <w:rPr>
          <w:rFonts w:ascii="Times New Roman" w:eastAsia="Times New Roman"/>
          <w:color w:val="D4D4D4"/>
          <w:sz w:val="17"/>
        </w:rPr>
        <w:tab/>
      </w:r>
      <w:r>
        <w:rPr>
          <w:color w:val="545454"/>
          <w:w w:val="75"/>
          <w:sz w:val="48"/>
        </w:rPr>
        <w:t>有</w:t>
      </w:r>
      <w:r>
        <w:rPr>
          <w:color w:val="545454"/>
          <w:w w:val="75"/>
          <w:sz w:val="48"/>
        </w:rPr>
        <w:t>时</w:t>
      </w:r>
      <w:r>
        <w:rPr>
          <w:color w:val="545454"/>
          <w:w w:val="75"/>
          <w:sz w:val="48"/>
        </w:rPr>
        <w:t>覃</w:t>
      </w:r>
      <w:r>
        <w:rPr>
          <w:color w:val="545454"/>
          <w:w w:val="75"/>
          <w:sz w:val="48"/>
        </w:rPr>
        <w:t>如</w:t>
      </w:r>
      <w:r>
        <w:rPr>
          <w:color w:val="545454"/>
          <w:w w:val="75"/>
          <w:sz w:val="48"/>
        </w:rPr>
        <w:t>结</w:t>
      </w:r>
      <w:r>
        <w:rPr>
          <w:color w:val="545454"/>
          <w:w w:val="75"/>
          <w:sz w:val="48"/>
        </w:rPr>
        <w:t>肠</w:t>
      </w:r>
      <w:r>
        <w:rPr>
          <w:color w:val="545454"/>
          <w:w w:val="75"/>
          <w:sz w:val="48"/>
        </w:rPr>
        <w:t>镜</w:t>
      </w:r>
      <w:r>
        <w:rPr>
          <w:color w:val="7E7E7E"/>
          <w:w w:val="75"/>
          <w:sz w:val="48"/>
        </w:rPr>
        <w:t>卢</w:t>
      </w:r>
      <w:r>
        <w:rPr>
          <w:color w:val="7E7E7E"/>
          <w:spacing w:val="29"/>
          <w:sz w:val="48"/>
        </w:rPr>
        <w:t> </w:t>
      </w:r>
      <w:r>
        <w:rPr>
          <w:color w:val="D4D4D4"/>
          <w:spacing w:val="-10"/>
          <w:w w:val="75"/>
          <w:sz w:val="48"/>
          <w:shd w:fill="E4E4E4" w:color="auto" w:val="clear"/>
        </w:rPr>
        <w:t>;</w:t>
      </w:r>
      <w:r>
        <w:rPr>
          <w:color w:val="D4D4D4"/>
          <w:sz w:val="48"/>
          <w:shd w:fill="E4E4E4" w:color="auto" w:val="clear"/>
        </w:rPr>
        <w:t> </w:t>
      </w:r>
    </w:p>
    <w:p>
      <w:pPr>
        <w:spacing w:line="322" w:lineRule="exact" w:before="0"/>
        <w:ind w:left="4592" w:right="0" w:firstLine="0"/>
        <w:jc w:val="left"/>
        <w:rPr>
          <w:rFonts w:ascii="Arial" w:eastAsia="Arial"/>
          <w:sz w:val="13"/>
        </w:rPr>
      </w:pPr>
      <w:r>
        <w:rPr/>
        <w:pict>
          <v:rect style="position:absolute;margin-left:756.810242pt;margin-top:5.775485pt;width:1.074244pt;height:9.046997pt;mso-position-horizontal-relative:page;mso-position-vertical-relative:paragraph;z-index:-21300224" id="docshape968" filled="true" fillcolor="#e4e4e4" stroked="false">
            <v:fill type="solid"/>
            <w10:wrap type="none"/>
          </v:rect>
        </w:pict>
      </w:r>
      <w:r>
        <w:rPr/>
        <w:pict>
          <v:rect style="position:absolute;margin-left:770.635742pt;margin-top:5.775485pt;width:.537122pt;height:9.046997pt;mso-position-horizontal-relative:page;mso-position-vertical-relative:paragraph;z-index:-21299712" id="docshape969" filled="true" fillcolor="#e4e4e4" stroked="false">
            <v:fill type="solid"/>
            <w10:wrap type="none"/>
          </v:rect>
        </w:pict>
      </w:r>
      <w:r>
        <w:rPr>
          <w:color w:val="545454"/>
          <w:w w:val="365"/>
          <w:sz w:val="35"/>
        </w:rPr>
        <w:t>查</w:t>
      </w:r>
      <w:r>
        <w:rPr>
          <w:rFonts w:ascii="Arial" w:eastAsia="Arial"/>
          <w:color w:val="D4D4D4"/>
          <w:w w:val="365"/>
          <w:sz w:val="13"/>
        </w:rPr>
        <w:t>11.111</w:t>
      </w:r>
      <w:r>
        <w:rPr>
          <w:rFonts w:ascii="Arial" w:eastAsia="Arial"/>
          <w:color w:val="D4D4D4"/>
          <w:w w:val="365"/>
          <w:sz w:val="13"/>
          <w:shd w:fill="E4E4E4" w:color="auto" w:val="clear"/>
        </w:rPr>
        <w:t>.</w:t>
      </w:r>
      <w:r>
        <w:rPr>
          <w:rFonts w:ascii="Arial" w:eastAsia="Arial"/>
          <w:color w:val="D4D4D4"/>
          <w:w w:val="365"/>
          <w:sz w:val="13"/>
        </w:rPr>
        <w:t>.</w:t>
      </w:r>
      <w:r>
        <w:rPr>
          <w:rFonts w:ascii="Arial" w:eastAsia="Arial"/>
          <w:color w:val="C1C1C1"/>
          <w:spacing w:val="-4"/>
          <w:w w:val="365"/>
          <w:sz w:val="13"/>
          <w:shd w:fill="E4E4E4" w:color="auto" w:val="clear"/>
        </w:rPr>
        <w:t> </w:t>
      </w:r>
      <w:r>
        <w:rPr>
          <w:rFonts w:ascii="Arial" w:eastAsia="Arial"/>
          <w:color w:val="C1C1C1"/>
          <w:spacing w:val="-4"/>
          <w:w w:val="220"/>
          <w:sz w:val="13"/>
          <w:shd w:fill="E4E4E4" w:color="auto" w:val="clear"/>
        </w:rPr>
        <w:t>-,.;</w:t>
      </w:r>
      <w:r>
        <w:rPr>
          <w:rFonts w:ascii="Arial" w:eastAsia="Arial"/>
          <w:color w:val="C1C1C1"/>
          <w:spacing w:val="-4"/>
          <w:w w:val="220"/>
          <w:sz w:val="13"/>
        </w:rPr>
        <w:t>'</w:t>
      </w:r>
    </w:p>
    <w:p>
      <w:pPr>
        <w:spacing w:line="240" w:lineRule="auto" w:before="0"/>
        <w:rPr>
          <w:rFonts w:ascii="Arial"/>
          <w:sz w:val="36"/>
        </w:rPr>
      </w:pPr>
      <w:r>
        <w:rPr/>
        <w:br w:type="column"/>
      </w:r>
      <w:r>
        <w:rPr>
          <w:rFonts w:ascii="Arial"/>
          <w:sz w:val="36"/>
        </w:rPr>
      </w: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rPr>
          <w:rFonts w:ascii="Arial"/>
          <w:sz w:val="36"/>
        </w:rPr>
      </w:pPr>
    </w:p>
    <w:p>
      <w:pPr>
        <w:pStyle w:val="BodyText"/>
        <w:spacing w:before="2"/>
        <w:rPr>
          <w:rFonts w:ascii="Arial"/>
          <w:sz w:val="36"/>
        </w:rPr>
      </w:pPr>
    </w:p>
    <w:p>
      <w:pPr>
        <w:tabs>
          <w:tab w:pos="719" w:val="left" w:leader="none"/>
        </w:tabs>
        <w:spacing w:before="0"/>
        <w:ind w:left="460" w:right="0" w:firstLine="0"/>
        <w:jc w:val="left"/>
        <w:rPr>
          <w:sz w:val="37"/>
        </w:rPr>
      </w:pPr>
      <w:r>
        <w:rPr>
          <w:rFonts w:ascii="Arial" w:eastAsia="Arial"/>
          <w:color w:val="C1C1C1"/>
          <w:spacing w:val="-5"/>
          <w:w w:val="50"/>
          <w:sz w:val="17"/>
        </w:rPr>
        <w:t>.,</w:t>
      </w:r>
      <w:r>
        <w:rPr>
          <w:rFonts w:ascii="Arial" w:eastAsia="Arial"/>
          <w:color w:val="C1C1C1"/>
          <w:sz w:val="17"/>
        </w:rPr>
        <w:tab/>
      </w:r>
      <w:r>
        <w:rPr>
          <w:color w:val="C1C1C1"/>
          <w:spacing w:val="-10"/>
          <w:w w:val="50"/>
          <w:position w:val="-4"/>
          <w:sz w:val="37"/>
          <w:shd w:fill="E4E4E4" w:color="auto" w:val="clear"/>
        </w:rPr>
        <w:t>，</w:t>
      </w:r>
    </w:p>
    <w:p>
      <w:pPr>
        <w:spacing w:after="0"/>
        <w:jc w:val="left"/>
        <w:rPr>
          <w:sz w:val="37"/>
        </w:rPr>
        <w:sectPr>
          <w:type w:val="continuous"/>
          <w:pgSz w:w="21750" w:h="31660"/>
          <w:pgMar w:top="200" w:bottom="280" w:left="0" w:right="0"/>
          <w:cols w:num="4" w:equalWidth="0">
            <w:col w:w="4532" w:space="40"/>
            <w:col w:w="4373" w:space="39"/>
            <w:col w:w="10933" w:space="40"/>
            <w:col w:w="1793"/>
          </w:cols>
        </w:sectPr>
      </w:pPr>
    </w:p>
    <w:p>
      <w:pPr>
        <w:spacing w:before="131"/>
        <w:ind w:left="1116" w:right="0" w:firstLine="0"/>
        <w:jc w:val="left"/>
        <w:rPr>
          <w:sz w:val="35"/>
        </w:rPr>
      </w:pPr>
      <w:r>
        <w:rPr>
          <w:color w:val="545454"/>
          <w:w w:val="85"/>
          <w:sz w:val="35"/>
        </w:rPr>
        <w:t>主</w:t>
      </w:r>
      <w:r>
        <w:rPr>
          <w:color w:val="545454"/>
          <w:w w:val="85"/>
          <w:sz w:val="35"/>
        </w:rPr>
        <w:t>要</w:t>
      </w:r>
      <w:r>
        <w:rPr>
          <w:color w:val="545454"/>
          <w:w w:val="85"/>
          <w:sz w:val="35"/>
        </w:rPr>
        <w:t>发</w:t>
      </w:r>
      <w:r>
        <w:rPr>
          <w:color w:val="545454"/>
          <w:w w:val="85"/>
          <w:sz w:val="35"/>
        </w:rPr>
        <w:t>生</w:t>
      </w:r>
      <w:r>
        <w:rPr>
          <w:color w:val="545454"/>
          <w:w w:val="85"/>
          <w:sz w:val="35"/>
        </w:rPr>
        <w:t>在</w:t>
      </w:r>
      <w:r>
        <w:rPr>
          <w:color w:val="545454"/>
          <w:w w:val="85"/>
          <w:sz w:val="35"/>
        </w:rPr>
        <w:t>西</w:t>
      </w:r>
      <w:r>
        <w:rPr>
          <w:color w:val="545454"/>
          <w:w w:val="85"/>
          <w:sz w:val="35"/>
        </w:rPr>
        <w:t>非</w:t>
      </w:r>
      <w:r>
        <w:rPr>
          <w:color w:val="545454"/>
          <w:w w:val="85"/>
          <w:sz w:val="35"/>
        </w:rPr>
        <w:t>的</w:t>
      </w:r>
      <w:r>
        <w:rPr>
          <w:color w:val="545454"/>
          <w:w w:val="85"/>
          <w:sz w:val="35"/>
        </w:rPr>
        <w:t>冈</w:t>
      </w:r>
      <w:r>
        <w:rPr>
          <w:color w:val="545454"/>
          <w:w w:val="85"/>
          <w:sz w:val="35"/>
        </w:rPr>
        <w:t>比</w:t>
      </w:r>
      <w:r>
        <w:rPr>
          <w:color w:val="545454"/>
          <w:w w:val="85"/>
          <w:sz w:val="35"/>
        </w:rPr>
        <w:t>亚</w:t>
      </w:r>
      <w:r>
        <w:rPr>
          <w:color w:val="545454"/>
          <w:w w:val="85"/>
          <w:sz w:val="35"/>
        </w:rPr>
        <w:t>布</w:t>
      </w:r>
      <w:r>
        <w:rPr>
          <w:color w:val="545454"/>
          <w:w w:val="85"/>
          <w:sz w:val="35"/>
        </w:rPr>
        <w:t>氏</w:t>
      </w:r>
      <w:r>
        <w:rPr>
          <w:color w:val="545454"/>
          <w:w w:val="85"/>
          <w:sz w:val="35"/>
        </w:rPr>
        <w:t>锥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和</w:t>
      </w:r>
      <w:r>
        <w:rPr>
          <w:color w:val="545454"/>
          <w:w w:val="85"/>
          <w:sz w:val="35"/>
        </w:rPr>
        <w:t>主</w:t>
      </w:r>
      <w:r>
        <w:rPr>
          <w:color w:val="545454"/>
          <w:w w:val="85"/>
          <w:sz w:val="35"/>
        </w:rPr>
        <w:t>要</w:t>
      </w:r>
      <w:r>
        <w:rPr>
          <w:color w:val="545454"/>
          <w:w w:val="85"/>
          <w:sz w:val="35"/>
        </w:rPr>
        <w:t>发</w:t>
      </w:r>
      <w:r>
        <w:rPr>
          <w:color w:val="545454"/>
          <w:w w:val="85"/>
          <w:sz w:val="35"/>
        </w:rPr>
        <w:t>生</w:t>
      </w:r>
      <w:r>
        <w:rPr>
          <w:color w:val="545454"/>
          <w:w w:val="85"/>
          <w:sz w:val="35"/>
        </w:rPr>
        <w:t>在</w:t>
      </w:r>
      <w:r>
        <w:rPr>
          <w:color w:val="545454"/>
          <w:w w:val="85"/>
          <w:sz w:val="35"/>
        </w:rPr>
        <w:t>东</w:t>
      </w:r>
      <w:r>
        <w:rPr>
          <w:color w:val="545454"/>
          <w:w w:val="85"/>
          <w:sz w:val="35"/>
        </w:rPr>
        <w:t>非</w:t>
      </w:r>
      <w:r>
        <w:rPr>
          <w:color w:val="545454"/>
          <w:w w:val="85"/>
          <w:sz w:val="35"/>
        </w:rPr>
        <w:t>的</w:t>
      </w:r>
      <w:r>
        <w:rPr>
          <w:color w:val="545454"/>
          <w:w w:val="85"/>
          <w:sz w:val="35"/>
        </w:rPr>
        <w:t>罗</w:t>
      </w:r>
      <w:r>
        <w:rPr>
          <w:color w:val="545454"/>
          <w:w w:val="85"/>
          <w:sz w:val="35"/>
        </w:rPr>
        <w:t>德</w:t>
      </w:r>
      <w:r>
        <w:rPr>
          <w:color w:val="545454"/>
          <w:w w:val="85"/>
          <w:sz w:val="35"/>
        </w:rPr>
        <w:t>西</w:t>
      </w:r>
      <w:r>
        <w:rPr>
          <w:color w:val="545454"/>
          <w:w w:val="85"/>
          <w:sz w:val="35"/>
        </w:rPr>
        <w:t>亚</w:t>
      </w:r>
      <w:r>
        <w:rPr>
          <w:color w:val="545454"/>
          <w:w w:val="85"/>
          <w:sz w:val="35"/>
        </w:rPr>
        <w:t>布</w:t>
      </w:r>
      <w:r>
        <w:rPr>
          <w:color w:val="545454"/>
          <w:w w:val="85"/>
          <w:sz w:val="35"/>
        </w:rPr>
        <w:t>氏</w:t>
      </w:r>
      <w:r>
        <w:rPr>
          <w:color w:val="545454"/>
          <w:w w:val="85"/>
          <w:sz w:val="35"/>
        </w:rPr>
        <w:t>锥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（</w:t>
      </w:r>
      <w:r>
        <w:rPr>
          <w:color w:val="545454"/>
          <w:w w:val="85"/>
          <w:sz w:val="35"/>
        </w:rPr>
        <w:t>非</w:t>
      </w:r>
      <w:r>
        <w:rPr>
          <w:color w:val="545454"/>
          <w:w w:val="85"/>
          <w:sz w:val="35"/>
        </w:rPr>
        <w:t>洲</w:t>
      </w:r>
      <w:r>
        <w:rPr>
          <w:color w:val="545454"/>
          <w:w w:val="85"/>
          <w:sz w:val="35"/>
        </w:rPr>
        <w:t>昏</w:t>
      </w:r>
      <w:r>
        <w:rPr>
          <w:color w:val="545454"/>
          <w:w w:val="85"/>
          <w:sz w:val="35"/>
        </w:rPr>
        <w:t>睡</w:t>
      </w:r>
      <w:r>
        <w:rPr>
          <w:color w:val="545454"/>
          <w:w w:val="85"/>
          <w:sz w:val="35"/>
        </w:rPr>
        <w:t>病</w:t>
      </w:r>
      <w:r>
        <w:rPr>
          <w:color w:val="545454"/>
          <w:spacing w:val="-10"/>
          <w:w w:val="85"/>
          <w:sz w:val="35"/>
        </w:rPr>
        <w:t>）</w:t>
      </w:r>
    </w:p>
    <w:p>
      <w:pPr>
        <w:tabs>
          <w:tab w:pos="3533" w:val="left" w:leader="none"/>
          <w:tab w:pos="4049" w:val="left" w:leader="none"/>
          <w:tab w:pos="4851" w:val="left" w:leader="none"/>
          <w:tab w:pos="9246" w:val="left" w:leader="none"/>
        </w:tabs>
        <w:spacing w:before="34"/>
        <w:ind w:left="1094" w:right="0" w:firstLine="0"/>
        <w:jc w:val="left"/>
        <w:rPr>
          <w:sz w:val="41"/>
        </w:rPr>
      </w:pPr>
      <w:r>
        <w:rPr/>
        <w:pict>
          <v:group style="position:absolute;margin-left:767.010498pt;margin-top:39.977253pt;width:60.2pt;height:82.15pt;mso-position-horizontal-relative:page;mso-position-vertical-relative:paragraph;z-index:-21317120" id="docshapegroup970" coordorigin="15340,800" coordsize="1204,1643">
            <v:shape style="position:absolute;left:15340;top:799;width:1204;height:1643" type="#_x0000_t75" id="docshape971" stroked="false">
              <v:imagedata r:id="rId382" o:title=""/>
            </v:shape>
            <v:shape style="position:absolute;left:15404;top:1905;width:129;height:451" type="#_x0000_t75" id="docshape972" stroked="false">
              <v:imagedata r:id="rId383" o:title=""/>
            </v:shape>
            <w10:wrap type="none"/>
          </v:group>
        </w:pict>
      </w:r>
      <w:r>
        <w:rPr/>
        <w:pict>
          <v:shape style="position:absolute;margin-left:92.119003pt;margin-top:68.789543pt;width:4.650pt;height:8.75pt;mso-position-horizontal-relative:page;mso-position-vertical-relative:paragraph;z-index:-21298688" id="docshape973" coordorigin="1842,1376" coordsize="93,175" path="m1935,1385l1928,1385,1928,1376,1843,1376,1843,1456,1842,1456,1842,1550,1927,1550,1927,1479,1935,1479,1935,1385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92.404793pt;margin-top:80.936852pt;width:4.225467pt;height:4.684169pt;mso-position-horizontal-relative:page;mso-position-vertical-relative:paragraph;z-index:16246272" id="docshape974" filled="true" fillcolor="#e4e4e4" stroked="false">
            <v:fill type="solid"/>
            <w10:wrap type="none"/>
          </v:rect>
        </w:pict>
      </w:r>
      <w:r>
        <w:rPr/>
        <w:pict>
          <v:rect style="position:absolute;margin-left:176.681061pt;margin-top:19.187944pt;width:1.074244pt;height:7.618523pt;mso-position-horizontal-relative:page;mso-position-vertical-relative:paragraph;z-index:-21297152" id="docshape975" filled="true" fillcolor="#e4e4e4" stroked="false">
            <v:fill type="solid"/>
            <w10:wrap type="none"/>
          </v:rect>
        </w:pict>
      </w:r>
      <w:r>
        <w:rPr/>
        <w:pict>
          <v:shape style="position:absolute;margin-left:91.530235pt;margin-top:68.164207pt;width:6.3pt;height:10pt;mso-position-horizontal-relative:page;mso-position-vertical-relative:paragraph;z-index:16262656" type="#_x0000_t202" id="docshape976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D4D4D4"/>
                      <w:spacing w:val="-70"/>
                      <w:w w:val="98"/>
                      <w:sz w:val="8"/>
                    </w:rPr>
                    <w:t>尸</w:t>
                  </w:r>
                  <w:r>
                    <w:rPr>
                      <w:color w:val="D4D4D4"/>
                      <w:spacing w:val="-8"/>
                      <w:w w:val="98"/>
                      <w:sz w:val="8"/>
                    </w:rPr>
                    <w:t>廿</w:t>
                  </w:r>
                  <w:r>
                    <w:rPr>
                      <w:color w:val="D4D4D4"/>
                      <w:w w:val="98"/>
                      <w:position w:val="1"/>
                      <w:sz w:val="8"/>
                    </w:rPr>
                    <w:t>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.133598pt;margin-top:80.310211pt;width:5.95pt;height:5.95pt;mso-position-horizontal-relative:page;mso-position-vertical-relative:paragraph;z-index:16267776" type="#_x0000_t202" id="docshape977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D4D4D4"/>
                      <w:w w:val="98"/>
                      <w:sz w:val="8"/>
                    </w:rPr>
                    <w:t>—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65"/>
          <w:sz w:val="46"/>
        </w:rPr>
        <w:t>非</w:t>
      </w:r>
      <w:r>
        <w:rPr>
          <w:color w:val="545454"/>
          <w:w w:val="65"/>
          <w:sz w:val="46"/>
        </w:rPr>
        <w:t>洲</w:t>
      </w:r>
      <w:r>
        <w:rPr>
          <w:color w:val="545454"/>
          <w:w w:val="65"/>
          <w:sz w:val="46"/>
        </w:rPr>
        <w:t>赤</w:t>
      </w:r>
      <w:r>
        <w:rPr>
          <w:color w:val="545454"/>
          <w:w w:val="65"/>
          <w:sz w:val="46"/>
        </w:rPr>
        <w:t>道</w:t>
      </w:r>
      <w:r>
        <w:rPr>
          <w:color w:val="545454"/>
          <w:w w:val="65"/>
          <w:sz w:val="46"/>
        </w:rPr>
        <w:t>地</w:t>
      </w:r>
      <w:r>
        <w:rPr>
          <w:color w:val="545454"/>
          <w:spacing w:val="-10"/>
          <w:w w:val="65"/>
          <w:sz w:val="46"/>
        </w:rPr>
        <w:t>区</w:t>
      </w:r>
      <w:r>
        <w:rPr>
          <w:color w:val="545454"/>
          <w:sz w:val="46"/>
        </w:rPr>
        <w:tab/>
      </w:r>
      <w:r>
        <w:rPr>
          <w:rFonts w:ascii="Arial" w:eastAsia="Arial"/>
          <w:color w:val="D4D4D4"/>
          <w:spacing w:val="-10"/>
          <w:w w:val="70"/>
          <w:sz w:val="11"/>
        </w:rPr>
        <w:t>1</w:t>
      </w:r>
      <w:r>
        <w:rPr>
          <w:rFonts w:ascii="Arial" w:eastAsia="Arial"/>
          <w:color w:val="D4D4D4"/>
          <w:sz w:val="11"/>
        </w:rPr>
        <w:tab/>
      </w:r>
      <w:r>
        <w:rPr>
          <w:color w:val="D4D4D4"/>
          <w:spacing w:val="-10"/>
          <w:w w:val="85"/>
          <w:sz w:val="28"/>
          <w:shd w:fill="E4E4E4" w:color="auto" w:val="clear"/>
        </w:rPr>
        <w:t>占</w:t>
      </w:r>
      <w:r>
        <w:rPr>
          <w:color w:val="D4D4D4"/>
          <w:sz w:val="28"/>
        </w:rPr>
        <w:tab/>
      </w:r>
      <w:r>
        <w:rPr>
          <w:color w:val="545454"/>
          <w:w w:val="65"/>
          <w:sz w:val="46"/>
        </w:rPr>
        <w:t>采</w:t>
      </w:r>
      <w:r>
        <w:rPr>
          <w:color w:val="545454"/>
          <w:w w:val="65"/>
          <w:sz w:val="46"/>
        </w:rPr>
        <w:t>蝇</w:t>
      </w:r>
      <w:r>
        <w:rPr>
          <w:color w:val="545454"/>
          <w:w w:val="65"/>
          <w:sz w:val="46"/>
        </w:rPr>
        <w:t>叮</w:t>
      </w:r>
      <w:r>
        <w:rPr>
          <w:color w:val="545454"/>
          <w:w w:val="65"/>
          <w:sz w:val="46"/>
        </w:rPr>
        <w:t>咬</w:t>
      </w:r>
      <w:r>
        <w:rPr>
          <w:color w:val="545454"/>
          <w:w w:val="65"/>
          <w:sz w:val="46"/>
        </w:rPr>
        <w:t>致</w:t>
      </w:r>
      <w:r>
        <w:rPr>
          <w:color w:val="545454"/>
          <w:w w:val="65"/>
          <w:sz w:val="46"/>
        </w:rPr>
        <w:t>原</w:t>
      </w:r>
      <w:r>
        <w:rPr>
          <w:color w:val="545454"/>
          <w:w w:val="65"/>
          <w:sz w:val="46"/>
        </w:rPr>
        <w:t>忠</w:t>
      </w:r>
      <w:r>
        <w:rPr>
          <w:color w:val="545454"/>
          <w:w w:val="65"/>
          <w:sz w:val="46"/>
        </w:rPr>
        <w:t>感</w:t>
      </w:r>
      <w:r>
        <w:rPr>
          <w:color w:val="545454"/>
          <w:w w:val="65"/>
          <w:sz w:val="46"/>
        </w:rPr>
        <w:t>染</w:t>
      </w:r>
      <w:r>
        <w:rPr>
          <w:color w:val="545454"/>
          <w:w w:val="65"/>
          <w:sz w:val="46"/>
        </w:rPr>
        <w:t>人</w:t>
      </w:r>
      <w:r>
        <w:rPr>
          <w:color w:val="545454"/>
          <w:spacing w:val="-10"/>
          <w:w w:val="65"/>
          <w:sz w:val="46"/>
        </w:rPr>
        <w:t>体</w:t>
      </w:r>
      <w:r>
        <w:rPr>
          <w:color w:val="545454"/>
          <w:sz w:val="46"/>
        </w:rPr>
        <w:tab/>
      </w:r>
      <w:r>
        <w:rPr>
          <w:color w:val="545454"/>
          <w:w w:val="75"/>
          <w:sz w:val="41"/>
        </w:rPr>
        <w:t>首</w:t>
      </w:r>
      <w:r>
        <w:rPr>
          <w:color w:val="545454"/>
          <w:w w:val="75"/>
          <w:sz w:val="41"/>
        </w:rPr>
        <w:t>先</w:t>
      </w:r>
      <w:r>
        <w:rPr>
          <w:color w:val="545454"/>
          <w:w w:val="75"/>
          <w:sz w:val="41"/>
        </w:rPr>
        <w:t>在</w:t>
      </w:r>
      <w:r>
        <w:rPr>
          <w:color w:val="545454"/>
          <w:w w:val="75"/>
          <w:sz w:val="41"/>
        </w:rPr>
        <w:t>叮</w:t>
      </w:r>
      <w:r>
        <w:rPr>
          <w:color w:val="545454"/>
          <w:w w:val="75"/>
          <w:sz w:val="41"/>
        </w:rPr>
        <w:t>咬</w:t>
      </w:r>
      <w:r>
        <w:rPr>
          <w:color w:val="545454"/>
          <w:w w:val="75"/>
          <w:sz w:val="41"/>
        </w:rPr>
        <w:t>局</w:t>
      </w:r>
      <w:r>
        <w:rPr>
          <w:color w:val="545454"/>
          <w:w w:val="75"/>
          <w:sz w:val="41"/>
        </w:rPr>
        <w:t>部</w:t>
      </w:r>
      <w:r>
        <w:rPr>
          <w:color w:val="545454"/>
          <w:w w:val="75"/>
          <w:sz w:val="41"/>
        </w:rPr>
        <w:t>出</w:t>
      </w:r>
      <w:r>
        <w:rPr>
          <w:color w:val="545454"/>
          <w:w w:val="75"/>
          <w:sz w:val="41"/>
        </w:rPr>
        <w:t>现</w:t>
      </w:r>
      <w:r>
        <w:rPr>
          <w:color w:val="545454"/>
          <w:w w:val="75"/>
          <w:sz w:val="41"/>
        </w:rPr>
        <w:t>疼</w:t>
      </w:r>
      <w:r>
        <w:rPr>
          <w:color w:val="545454"/>
          <w:w w:val="75"/>
          <w:sz w:val="41"/>
        </w:rPr>
        <w:t>痛</w:t>
      </w:r>
      <w:r>
        <w:rPr>
          <w:color w:val="545454"/>
          <w:spacing w:val="-10"/>
          <w:w w:val="75"/>
          <w:sz w:val="41"/>
        </w:rPr>
        <w:t>性</w:t>
      </w:r>
    </w:p>
    <w:p>
      <w:pPr>
        <w:spacing w:line="240" w:lineRule="auto" w:before="10"/>
        <w:rPr>
          <w:sz w:val="51"/>
        </w:rPr>
      </w:pPr>
      <w:r>
        <w:rPr/>
        <w:br w:type="column"/>
      </w:r>
      <w:r>
        <w:rPr>
          <w:sz w:val="51"/>
        </w:rPr>
      </w:r>
    </w:p>
    <w:p>
      <w:pPr>
        <w:spacing w:before="0"/>
        <w:ind w:left="366" w:right="0" w:firstLine="0"/>
        <w:jc w:val="left"/>
        <w:rPr>
          <w:sz w:val="40"/>
        </w:rPr>
      </w:pPr>
      <w:r>
        <w:rPr>
          <w:color w:val="545454"/>
          <w:w w:val="75"/>
          <w:sz w:val="40"/>
        </w:rPr>
        <w:t>血</w:t>
      </w:r>
      <w:r>
        <w:rPr>
          <w:color w:val="545454"/>
          <w:w w:val="75"/>
          <w:sz w:val="40"/>
        </w:rPr>
        <w:t>检</w:t>
      </w:r>
      <w:r>
        <w:rPr>
          <w:color w:val="545454"/>
          <w:w w:val="75"/>
          <w:sz w:val="40"/>
        </w:rPr>
        <w:t>或</w:t>
      </w:r>
      <w:r>
        <w:rPr>
          <w:color w:val="545454"/>
          <w:w w:val="75"/>
          <w:sz w:val="40"/>
        </w:rPr>
        <w:t>脑</w:t>
      </w:r>
      <w:r>
        <w:rPr>
          <w:color w:val="545454"/>
          <w:w w:val="75"/>
          <w:sz w:val="40"/>
        </w:rPr>
        <w:t>脊</w:t>
      </w:r>
      <w:r>
        <w:rPr>
          <w:color w:val="545454"/>
          <w:w w:val="75"/>
          <w:sz w:val="40"/>
        </w:rPr>
        <w:t>液</w:t>
      </w:r>
      <w:r>
        <w:rPr>
          <w:color w:val="545454"/>
          <w:w w:val="75"/>
          <w:sz w:val="40"/>
        </w:rPr>
        <w:t>检</w:t>
      </w:r>
      <w:r>
        <w:rPr>
          <w:color w:val="545454"/>
          <w:spacing w:val="-10"/>
          <w:w w:val="75"/>
          <w:sz w:val="40"/>
        </w:rPr>
        <w:t>查</w:t>
      </w:r>
    </w:p>
    <w:p>
      <w:pPr>
        <w:spacing w:line="240" w:lineRule="auto" w:before="8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spacing w:before="0"/>
        <w:ind w:left="621" w:right="0" w:firstLine="0"/>
        <w:jc w:val="left"/>
        <w:rPr>
          <w:sz w:val="39"/>
        </w:rPr>
      </w:pPr>
      <w:r>
        <w:rPr/>
        <w:pict>
          <v:group style="position:absolute;margin-left:832.539673pt;margin-top:29.371731pt;width:219.45pt;height:127.25pt;mso-position-horizontal-relative:page;mso-position-vertical-relative:paragraph;z-index:-21316608" id="docshapegroup978" coordorigin="16651,587" coordsize="4389,2545">
            <v:shape style="position:absolute;left:16650;top:587;width:2235;height:1450" type="#_x0000_t75" id="docshape979" stroked="false">
              <v:imagedata r:id="rId384" o:title=""/>
            </v:shape>
            <v:shape style="position:absolute;left:16822;top:2068;width:4083;height:1063" type="#_x0000_t75" id="docshape980" stroked="false">
              <v:imagedata r:id="rId385" o:title=""/>
            </v:shape>
            <v:shape style="position:absolute;left:16650;top:587;width:4389;height:2545" type="#_x0000_t202" id="docshape981" filled="false" stroked="false">
              <v:textbox inset="0,0,0,0">
                <w:txbxContent>
                  <w:p>
                    <w:pPr>
                      <w:spacing w:line="479" w:lineRule="exact" w:before="0"/>
                      <w:ind w:left="2024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545454"/>
                        <w:w w:val="70"/>
                        <w:sz w:val="46"/>
                      </w:rPr>
                      <w:t>他</w:t>
                    </w:r>
                    <w:r>
                      <w:rPr>
                        <w:color w:val="8E8E8E"/>
                        <w:w w:val="70"/>
                        <w:sz w:val="46"/>
                      </w:rPr>
                      <w:t>一</w:t>
                    </w:r>
                    <w:r>
                      <w:rPr>
                        <w:color w:val="6B6B6B"/>
                        <w:w w:val="70"/>
                        <w:sz w:val="46"/>
                      </w:rPr>
                      <w:t>些</w:t>
                    </w:r>
                    <w:r>
                      <w:rPr>
                        <w:color w:val="6B6B6B"/>
                        <w:w w:val="70"/>
                        <w:sz w:val="46"/>
                      </w:rPr>
                      <w:t>怡</w:t>
                    </w:r>
                    <w:r>
                      <w:rPr>
                        <w:color w:val="6B6B6B"/>
                        <w:w w:val="70"/>
                        <w:sz w:val="46"/>
                      </w:rPr>
                      <w:t>疗</w:t>
                    </w:r>
                    <w:r>
                      <w:rPr>
                        <w:color w:val="6B6B6B"/>
                        <w:w w:val="70"/>
                        <w:sz w:val="46"/>
                      </w:rPr>
                      <w:t>东</w:t>
                    </w:r>
                    <w:r>
                      <w:rPr>
                        <w:color w:val="6B6B6B"/>
                        <w:spacing w:val="-10"/>
                        <w:w w:val="70"/>
                        <w:sz w:val="46"/>
                      </w:rPr>
                      <w:t>非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45454"/>
          <w:w w:val="80"/>
          <w:sz w:val="39"/>
        </w:rPr>
        <w:t>酉</w:t>
      </w:r>
      <w:r>
        <w:rPr>
          <w:color w:val="545454"/>
          <w:w w:val="80"/>
          <w:sz w:val="39"/>
        </w:rPr>
        <w:t>非</w:t>
      </w:r>
      <w:r>
        <w:rPr>
          <w:color w:val="545454"/>
          <w:w w:val="80"/>
          <w:sz w:val="39"/>
        </w:rPr>
        <w:t>昏</w:t>
      </w:r>
      <w:r>
        <w:rPr>
          <w:color w:val="545454"/>
          <w:w w:val="80"/>
          <w:sz w:val="39"/>
        </w:rPr>
        <w:t>睡</w:t>
      </w:r>
      <w:r>
        <w:rPr>
          <w:color w:val="545454"/>
          <w:w w:val="80"/>
          <w:sz w:val="39"/>
        </w:rPr>
        <w:t>病</w:t>
      </w:r>
      <w:r>
        <w:rPr>
          <w:color w:val="545454"/>
          <w:spacing w:val="-10"/>
          <w:w w:val="80"/>
          <w:sz w:val="39"/>
        </w:rPr>
        <w:t>；</w:t>
      </w:r>
    </w:p>
    <w:p>
      <w:pPr>
        <w:spacing w:after="0"/>
        <w:jc w:val="left"/>
        <w:rPr>
          <w:sz w:val="39"/>
        </w:rPr>
        <w:sectPr>
          <w:type w:val="continuous"/>
          <w:pgSz w:w="21750" w:h="31660"/>
          <w:pgMar w:top="200" w:bottom="280" w:left="0" w:right="0"/>
          <w:cols w:num="3" w:equalWidth="0">
            <w:col w:w="13267" w:space="40"/>
            <w:col w:w="2838" w:space="39"/>
            <w:col w:w="5566"/>
          </w:cols>
        </w:sectPr>
      </w:pPr>
    </w:p>
    <w:p>
      <w:pPr>
        <w:tabs>
          <w:tab w:pos="5843" w:val="left" w:leader="none"/>
          <w:tab w:pos="19186" w:val="left" w:leader="none"/>
        </w:tabs>
        <w:spacing w:line="240" w:lineRule="auto"/>
        <w:ind w:left="2728" w:right="0" w:firstLine="0"/>
        <w:jc w:val="left"/>
        <w:rPr>
          <w:sz w:val="20"/>
        </w:rPr>
      </w:pPr>
      <w:r>
        <w:rPr>
          <w:position w:val="17"/>
          <w:sz w:val="20"/>
        </w:rPr>
        <w:drawing>
          <wp:inline distT="0" distB="0" distL="0" distR="0">
            <wp:extent cx="54897" cy="301751"/>
            <wp:effectExtent l="0" t="0" r="0" b="0"/>
            <wp:docPr id="517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7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</w:r>
      <w:r>
        <w:rPr>
          <w:position w:val="17"/>
          <w:sz w:val="20"/>
        </w:rPr>
        <w:tab/>
      </w:r>
      <w:r>
        <w:rPr>
          <w:position w:val="43"/>
          <w:sz w:val="20"/>
        </w:rPr>
        <w:drawing>
          <wp:inline distT="0" distB="0" distL="0" distR="0">
            <wp:extent cx="789794" cy="193357"/>
            <wp:effectExtent l="0" t="0" r="0" b="0"/>
            <wp:docPr id="51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94" cy="1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3"/>
          <w:sz w:val="20"/>
        </w:rPr>
      </w:r>
      <w:r>
        <w:rPr>
          <w:position w:val="43"/>
          <w:sz w:val="20"/>
        </w:rPr>
        <w:tab/>
      </w:r>
      <w:r>
        <w:rPr>
          <w:sz w:val="20"/>
        </w:rPr>
        <w:drawing>
          <wp:inline distT="0" distB="0" distL="0" distR="0">
            <wp:extent cx="315662" cy="150875"/>
            <wp:effectExtent l="0" t="0" r="0" b="0"/>
            <wp:docPr id="52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spacing w:before="0"/>
        <w:ind w:left="966" w:right="0" w:firstLine="0"/>
        <w:jc w:val="left"/>
        <w:rPr>
          <w:rFonts w:ascii="Arial" w:hAnsi="Arial"/>
          <w:sz w:val="12"/>
        </w:rPr>
      </w:pPr>
      <w:r>
        <w:rPr/>
        <w:pict>
          <v:rect style="position:absolute;margin-left:68.045509pt;margin-top:-.491136pt;width:2.745162pt;height:8.094686pt;mso-position-horizontal-relative:page;mso-position-vertical-relative:paragraph;z-index:-21297664" id="docshape982" filled="true" fillcolor="#e4e4e4" stroked="false">
            <v:fill type="solid"/>
            <w10:wrap type="none"/>
          </v:rect>
        </w:pict>
      </w:r>
      <w:r>
        <w:rPr/>
        <w:pict>
          <v:shape style="position:absolute;margin-left:127.243004pt;margin-top:-1.680329pt;width:9.25pt;height:12.65pt;mso-position-horizontal-relative:page;mso-position-vertical-relative:paragraph;z-index:16248320" id="docshape983" coordorigin="2545,-34" coordsize="185,253" path="m2729,-34l2545,-34,2545,15,2545,171,2545,219,2729,219,2729,171,2729,15,2729,-34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5.651749pt;margin-top:1.252101pt;width:10.6pt;height:7.8pt;mso-position-horizontal-relative:page;mso-position-vertical-relative:paragraph;z-index:16267264" type="#_x0000_t202" id="docshape984" filled="false" stroked="false">
            <v:textbox inset="0,0,0,0" style="layout-flow:vertical">
              <w:txbxContent>
                <w:p>
                  <w:pPr>
                    <w:spacing w:line="192" w:lineRule="exact" w:before="0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color w:val="D4D4D4"/>
                      <w:spacing w:val="-5"/>
                      <w:sz w:val="17"/>
                    </w:rPr>
                    <w:t>.4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C1C1C1"/>
          <w:w w:val="180"/>
          <w:sz w:val="12"/>
        </w:rPr>
        <w:t>I',,</w:t>
      </w:r>
      <w:r>
        <w:rPr>
          <w:rFonts w:ascii="Arial" w:hAnsi="Arial"/>
          <w:color w:val="C1C1C1"/>
          <w:spacing w:val="24"/>
          <w:w w:val="180"/>
          <w:sz w:val="12"/>
        </w:rPr>
        <w:t>  </w:t>
      </w:r>
      <w:r>
        <w:rPr>
          <w:rFonts w:ascii="Arial" w:hAnsi="Arial"/>
          <w:color w:val="C1C1C1"/>
          <w:spacing w:val="-5"/>
          <w:w w:val="85"/>
          <w:sz w:val="12"/>
        </w:rPr>
        <w:t>·1</w:t>
      </w:r>
      <w:r>
        <w:rPr>
          <w:rFonts w:ascii="Arial" w:hAnsi="Arial"/>
          <w:color w:val="030303"/>
          <w:spacing w:val="-5"/>
          <w:w w:val="85"/>
          <w:sz w:val="12"/>
        </w:rPr>
        <w:t>: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7"/>
        <w:rPr>
          <w:rFonts w:ascii="Arial"/>
          <w:sz w:val="14"/>
        </w:rPr>
      </w:pPr>
    </w:p>
    <w:p>
      <w:pPr>
        <w:spacing w:line="422" w:lineRule="exact" w:before="0"/>
        <w:ind w:left="1124" w:right="0" w:firstLine="0"/>
        <w:jc w:val="left"/>
        <w:rPr>
          <w:sz w:val="35"/>
        </w:rPr>
      </w:pPr>
      <w:r>
        <w:rPr>
          <w:color w:val="545454"/>
          <w:w w:val="85"/>
          <w:sz w:val="35"/>
        </w:rPr>
        <w:t>克</w:t>
      </w:r>
      <w:r>
        <w:rPr>
          <w:color w:val="545454"/>
          <w:w w:val="85"/>
          <w:sz w:val="35"/>
        </w:rPr>
        <w:t>氏</w:t>
      </w:r>
      <w:r>
        <w:rPr>
          <w:color w:val="545454"/>
          <w:w w:val="85"/>
          <w:sz w:val="35"/>
        </w:rPr>
        <w:t>锥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（</w:t>
      </w:r>
      <w:r>
        <w:rPr>
          <w:color w:val="545454"/>
          <w:w w:val="85"/>
          <w:sz w:val="35"/>
        </w:rPr>
        <w:t>导</w:t>
      </w:r>
      <w:r>
        <w:rPr>
          <w:color w:val="545454"/>
          <w:w w:val="85"/>
          <w:sz w:val="35"/>
        </w:rPr>
        <w:t>致</w:t>
      </w:r>
      <w:r>
        <w:rPr>
          <w:color w:val="545454"/>
          <w:w w:val="85"/>
          <w:sz w:val="35"/>
        </w:rPr>
        <w:t>查</w:t>
      </w:r>
      <w:r>
        <w:rPr>
          <w:color w:val="545454"/>
          <w:w w:val="85"/>
          <w:sz w:val="35"/>
        </w:rPr>
        <w:t>加</w:t>
      </w:r>
      <w:r>
        <w:rPr>
          <w:color w:val="545454"/>
          <w:w w:val="85"/>
          <w:sz w:val="35"/>
        </w:rPr>
        <w:t>斯</w:t>
      </w:r>
      <w:r>
        <w:rPr>
          <w:color w:val="545454"/>
          <w:w w:val="85"/>
          <w:sz w:val="35"/>
        </w:rPr>
        <w:t>病</w:t>
      </w:r>
      <w:r>
        <w:rPr>
          <w:color w:val="545454"/>
          <w:w w:val="85"/>
          <w:sz w:val="35"/>
        </w:rPr>
        <w:t>或</w:t>
      </w:r>
      <w:r>
        <w:rPr>
          <w:color w:val="545454"/>
          <w:w w:val="85"/>
          <w:sz w:val="35"/>
        </w:rPr>
        <w:t>南</w:t>
      </w:r>
      <w:r>
        <w:rPr>
          <w:color w:val="545454"/>
          <w:w w:val="85"/>
          <w:sz w:val="35"/>
        </w:rPr>
        <w:t>美</w:t>
      </w:r>
      <w:r>
        <w:rPr>
          <w:color w:val="545454"/>
          <w:w w:val="85"/>
          <w:sz w:val="35"/>
        </w:rPr>
        <w:t>洲</w:t>
      </w:r>
      <w:r>
        <w:rPr>
          <w:color w:val="545454"/>
          <w:w w:val="85"/>
          <w:sz w:val="35"/>
        </w:rPr>
        <w:t>锥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病</w:t>
      </w:r>
      <w:r>
        <w:rPr>
          <w:color w:val="545454"/>
          <w:w w:val="85"/>
          <w:sz w:val="35"/>
        </w:rPr>
        <w:t>的</w:t>
      </w:r>
      <w:r>
        <w:rPr>
          <w:color w:val="545454"/>
          <w:w w:val="85"/>
          <w:sz w:val="35"/>
        </w:rPr>
        <w:t>原</w:t>
      </w:r>
      <w:r>
        <w:rPr>
          <w:color w:val="545454"/>
          <w:w w:val="85"/>
          <w:sz w:val="35"/>
        </w:rPr>
        <w:t>虫</w:t>
      </w:r>
      <w:r>
        <w:rPr>
          <w:color w:val="545454"/>
          <w:spacing w:val="-10"/>
          <w:w w:val="85"/>
          <w:sz w:val="35"/>
        </w:rPr>
        <w:t>）</w:t>
      </w:r>
    </w:p>
    <w:p>
      <w:pPr>
        <w:pStyle w:val="Heading9"/>
        <w:spacing w:line="677" w:lineRule="exact"/>
        <w:ind w:left="1129"/>
        <w:jc w:val="left"/>
      </w:pPr>
      <w:r>
        <w:rPr/>
        <w:drawing>
          <wp:anchor distT="0" distB="0" distL="0" distR="0" allowOverlap="1" layoutInCell="1" locked="0" behindDoc="1" simplePos="0" relativeHeight="481997312">
            <wp:simplePos x="0" y="0"/>
            <wp:positionH relativeFrom="page">
              <wp:posOffset>3096940</wp:posOffset>
            </wp:positionH>
            <wp:positionV relativeFrom="paragraph">
              <wp:posOffset>72247</wp:posOffset>
            </wp:positionV>
            <wp:extent cx="2510295" cy="1983819"/>
            <wp:effectExtent l="0" t="0" r="0" b="0"/>
            <wp:wrapNone/>
            <wp:docPr id="523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295" cy="19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spacing w:val="-2"/>
          <w:w w:val="65"/>
        </w:rPr>
        <w:t>扣映及南美</w:t>
      </w:r>
    </w:p>
    <w:p>
      <w:pPr>
        <w:spacing w:line="786" w:lineRule="exact" w:before="0"/>
        <w:ind w:left="64" w:right="0" w:firstLine="0"/>
        <w:jc w:val="left"/>
        <w:rPr>
          <w:sz w:val="68"/>
        </w:rPr>
      </w:pPr>
      <w:r>
        <w:rPr/>
        <w:br w:type="column"/>
      </w:r>
      <w:r>
        <w:rPr>
          <w:color w:val="D4D4D4"/>
          <w:w w:val="60"/>
          <w:sz w:val="68"/>
        </w:rPr>
        <w:t>，</w:t>
      </w:r>
      <w:r>
        <w:rPr>
          <w:color w:val="6B6B6B"/>
          <w:spacing w:val="-5"/>
          <w:w w:val="60"/>
          <w:sz w:val="68"/>
        </w:rPr>
        <w:t>大麟</w:t>
      </w:r>
    </w:p>
    <w:p>
      <w:pPr>
        <w:spacing w:before="356"/>
        <w:ind w:left="-5" w:right="0" w:firstLine="0"/>
        <w:jc w:val="left"/>
        <w:rPr>
          <w:sz w:val="100"/>
        </w:rPr>
      </w:pPr>
      <w:r>
        <w:rPr/>
        <w:pict>
          <v:group style="position:absolute;margin-left:462.999512pt;margin-top:-83.037933pt;width:198.75pt;height:155.15pt;mso-position-horizontal-relative:page;mso-position-vertical-relative:paragraph;z-index:-21319680" id="docshapegroup985" coordorigin="9260,-1661" coordsize="3975,3103">
            <v:shape style="position:absolute;left:9260;top:-1661;width:3975;height:3103" type="#_x0000_t75" id="docshape986" stroked="false">
              <v:imagedata r:id="rId390" o:title=""/>
            </v:shape>
            <v:shape style="position:absolute;left:9260;top:905;width:344;height:537" type="#_x0000_t75" id="docshape987" stroked="false">
              <v:imagedata r:id="rId391" o:title=""/>
            </v:shape>
            <w10:wrap type="none"/>
          </v:group>
        </w:pict>
      </w:r>
      <w:r>
        <w:rPr/>
        <w:pict>
          <v:rect style="position:absolute;margin-left:446.731018pt;margin-top:-41.167995pt;width:1.074244pt;height:40.880024pt;mso-position-horizontal-relative:page;mso-position-vertical-relative:paragraph;z-index:-21296640" id="docshape988" filled="true" fillcolor="#e4e4e4" stroked="false">
            <v:fill type="solid"/>
            <w10:wrap type="none"/>
          </v:rect>
        </w:pict>
      </w:r>
      <w:r>
        <w:rPr/>
        <w:pict>
          <v:shape style="position:absolute;margin-left:494.311371pt;margin-top:102.953972pt;width:37.550pt;height:48.2pt;mso-position-horizontal-relative:page;mso-position-vertical-relative:paragraph;z-index:16258048" type="#_x0000_t202" id="docshape989" filled="false" stroked="false">
            <v:textbox inset="0,0,0,0" style="layout-flow:vertical-ideographic">
              <w:txbxContent>
                <w:p>
                  <w:pPr>
                    <w:spacing w:line="84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545454"/>
                      <w:spacing w:val="20"/>
                      <w:w w:val="101"/>
                      <w:sz w:val="41"/>
                    </w:rPr>
                    <w:t>皮</w:t>
                  </w:r>
                  <w:r>
                    <w:rPr>
                      <w:color w:val="545454"/>
                      <w:w w:val="101"/>
                      <w:sz w:val="41"/>
                    </w:rPr>
                    <w:t>伺</w:t>
                  </w:r>
                </w:p>
                <w:p>
                  <w:pPr>
                    <w:pStyle w:val="BodyText"/>
                    <w:ind w:left="52"/>
                  </w:pPr>
                  <w:r>
                    <w:rPr>
                      <w:color w:val="545454"/>
                      <w:w w:val="100"/>
                    </w:rPr>
                    <w:t>为</w:t>
                  </w:r>
                  <w:r>
                    <w:rPr>
                      <w:color w:val="545454"/>
                      <w:spacing w:val="23"/>
                    </w:rPr>
                    <w:t> </w:t>
                  </w:r>
                  <w:r>
                    <w:rPr>
                      <w:color w:val="545454"/>
                      <w:w w:val="100"/>
                    </w:rPr>
                    <w:t>周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60"/>
          <w:sz w:val="100"/>
        </w:rPr>
        <w:t>气</w:t>
      </w:r>
      <w:r>
        <w:rPr>
          <w:color w:val="545454"/>
          <w:spacing w:val="-10"/>
          <w:w w:val="70"/>
          <w:sz w:val="100"/>
        </w:rPr>
        <w:t>：</w:t>
      </w:r>
    </w:p>
    <w:p>
      <w:pPr>
        <w:spacing w:before="144"/>
        <w:ind w:left="1547" w:right="862" w:firstLine="0"/>
        <w:jc w:val="center"/>
        <w:rPr>
          <w:rFonts w:ascii="Arial"/>
          <w:sz w:val="15"/>
        </w:rPr>
      </w:pPr>
      <w:r>
        <w:rPr/>
        <w:br w:type="column"/>
      </w:r>
      <w:r>
        <w:rPr>
          <w:rFonts w:ascii="Arial"/>
          <w:color w:val="C1C1C1"/>
          <w:spacing w:val="-5"/>
          <w:w w:val="95"/>
          <w:sz w:val="15"/>
        </w:rPr>
        <w:t>,.</w:t>
      </w:r>
      <w:r>
        <w:rPr>
          <w:rFonts w:ascii="Arial"/>
          <w:color w:val="030303"/>
          <w:spacing w:val="-5"/>
          <w:w w:val="95"/>
          <w:sz w:val="15"/>
        </w:rPr>
        <w:t>,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3"/>
        <w:rPr>
          <w:rFonts w:ascii="Arial"/>
          <w:sz w:val="15"/>
        </w:rPr>
      </w:pPr>
    </w:p>
    <w:p>
      <w:pPr>
        <w:pStyle w:val="BodyText"/>
        <w:ind w:left="1104"/>
      </w:pPr>
      <w:r>
        <w:rPr/>
        <w:pict>
          <v:group style="position:absolute;margin-left:527.454163pt;margin-top:-.088972pt;width:134.3pt;height:79.55pt;mso-position-horizontal-relative:page;mso-position-vertical-relative:paragraph;z-index:-21318656" id="docshapegroup990" coordorigin="10549,-2" coordsize="2686,1591">
            <v:shape style="position:absolute;left:10549;top:-2;width:2686;height:1493" type="#_x0000_t75" id="docshape991" stroked="false">
              <v:imagedata r:id="rId392" o:title=""/>
            </v:shape>
            <v:rect style="position:absolute;left:11370;top:1435;width:139;height:154" id="docshape992" filled="true" fillcolor="#e4e4e4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26304">
            <wp:simplePos x="0" y="0"/>
            <wp:positionH relativeFrom="page">
              <wp:posOffset>8581389</wp:posOffset>
            </wp:positionH>
            <wp:positionV relativeFrom="paragraph">
              <wp:posOffset>-1807699</wp:posOffset>
            </wp:positionV>
            <wp:extent cx="272858" cy="286324"/>
            <wp:effectExtent l="0" t="0" r="0" b="0"/>
            <wp:wrapNone/>
            <wp:docPr id="525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8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1998848">
            <wp:simplePos x="0" y="0"/>
            <wp:positionH relativeFrom="page">
              <wp:posOffset>9181679</wp:posOffset>
            </wp:positionH>
            <wp:positionV relativeFrom="paragraph">
              <wp:posOffset>-2244003</wp:posOffset>
            </wp:positionV>
            <wp:extent cx="382001" cy="627186"/>
            <wp:effectExtent l="0" t="0" r="0" b="0"/>
            <wp:wrapNone/>
            <wp:docPr id="527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62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05.691589pt;margin-top:-137.551575pt;width:3.395049pt;height:9.999315pt;mso-position-horizontal-relative:page;mso-position-vertical-relative:paragraph;z-index:-21294592" id="docshape993" filled="true" fillcolor="#e4e4e4" stroked="false">
            <v:fill type="solid"/>
            <w10:wrap type="none"/>
          </v:rect>
        </w:pict>
      </w:r>
      <w:r>
        <w:rPr/>
        <w:pict>
          <v:shape style="position:absolute;margin-left:737.822021pt;margin-top:-52.854897pt;width:1.25pt;height:5.1pt;mso-position-horizontal-relative:page;mso-position-vertical-relative:paragraph;z-index:16250368" id="docshape994" coordorigin="14756,-1057" coordsize="25,102" path="m14779,-981l14756,-981,14756,-956,14779,-956,14779,-981xm14780,-1009l14757,-1009,14757,-984,14780,-984,14780,-1009xm14781,-1057l14758,-1057,14758,-1032,14781,-1032,14781,-1057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6.852783pt;margin-top:-53.751942pt;width:3.15pt;height:6.9pt;mso-position-horizontal-relative:page;mso-position-vertical-relative:paragraph;z-index:16253440" type="#_x0000_t202" id="docshape995" filled="false" stroked="false">
            <v:textbox inset="0,0,0,0" style="layout-flow:vertical-ideographic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1C1C1"/>
                      <w:w w:val="107"/>
                      <w:sz w:val="2"/>
                    </w:rPr>
                    <w:t>暴</w:t>
                  </w:r>
                  <w:r>
                    <w:rPr>
                      <w:color w:val="C1C1C1"/>
                      <w:sz w:val="2"/>
                    </w:rPr>
                    <w:t>        </w:t>
                  </w:r>
                  <w:r>
                    <w:rPr>
                      <w:color w:val="C1C1C1"/>
                      <w:w w:val="107"/>
                      <w:sz w:val="2"/>
                    </w:rPr>
                    <w:t>萨</w:t>
                  </w:r>
                </w:p>
              </w:txbxContent>
            </v:textbox>
            <w10:wrap type="none"/>
          </v:shape>
        </w:pict>
      </w:r>
      <w:r>
        <w:rPr>
          <w:color w:val="2F2F2F"/>
          <w:w w:val="95"/>
        </w:rPr>
        <w:t>血</w:t>
      </w:r>
      <w:r>
        <w:rPr>
          <w:color w:val="2F2F2F"/>
          <w:spacing w:val="-10"/>
        </w:rPr>
        <w:t>检</w:t>
      </w:r>
    </w:p>
    <w:p>
      <w:pPr>
        <w:spacing w:line="240" w:lineRule="auto" w:before="0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59"/>
        </w:rPr>
      </w:pPr>
    </w:p>
    <w:p>
      <w:pPr>
        <w:spacing w:before="1"/>
        <w:ind w:left="1479" w:right="901" w:firstLine="0"/>
        <w:jc w:val="center"/>
        <w:rPr>
          <w:sz w:val="45"/>
        </w:rPr>
      </w:pPr>
      <w:r>
        <w:rPr>
          <w:color w:val="424242"/>
          <w:w w:val="80"/>
          <w:sz w:val="45"/>
        </w:rPr>
        <w:t>硝</w:t>
      </w:r>
      <w:r>
        <w:rPr>
          <w:color w:val="6B6B6B"/>
          <w:w w:val="80"/>
          <w:sz w:val="45"/>
        </w:rPr>
        <w:t>时</w:t>
      </w:r>
      <w:r>
        <w:rPr>
          <w:color w:val="6B6B6B"/>
          <w:w w:val="80"/>
          <w:sz w:val="45"/>
        </w:rPr>
        <w:t>替</w:t>
      </w:r>
      <w:r>
        <w:rPr>
          <w:color w:val="6B6B6B"/>
          <w:w w:val="80"/>
          <w:sz w:val="45"/>
        </w:rPr>
        <w:t>炽</w:t>
      </w:r>
      <w:r>
        <w:rPr>
          <w:color w:val="6B6B6B"/>
          <w:w w:val="80"/>
          <w:sz w:val="45"/>
        </w:rPr>
        <w:t>美</w:t>
      </w:r>
      <w:r>
        <w:rPr>
          <w:color w:val="6B6B6B"/>
          <w:w w:val="80"/>
          <w:sz w:val="45"/>
        </w:rPr>
        <w:t>国</w:t>
      </w:r>
      <w:r>
        <w:rPr>
          <w:color w:val="6B6B6B"/>
          <w:w w:val="80"/>
          <w:sz w:val="45"/>
        </w:rPr>
        <w:t>）</w:t>
      </w:r>
      <w:r>
        <w:rPr>
          <w:color w:val="6B6B6B"/>
          <w:w w:val="80"/>
          <w:sz w:val="45"/>
        </w:rPr>
        <w:t>或</w:t>
      </w:r>
      <w:r>
        <w:rPr>
          <w:color w:val="6B6B6B"/>
          <w:w w:val="80"/>
          <w:sz w:val="45"/>
        </w:rPr>
        <w:t>百</w:t>
      </w:r>
      <w:r>
        <w:rPr>
          <w:color w:val="6B6B6B"/>
          <w:w w:val="80"/>
          <w:sz w:val="45"/>
        </w:rPr>
        <w:t>腮</w:t>
      </w:r>
      <w:r>
        <w:rPr>
          <w:color w:val="6B6B6B"/>
          <w:spacing w:val="-10"/>
          <w:w w:val="80"/>
          <w:sz w:val="45"/>
        </w:rPr>
        <w:t>（</w:t>
      </w:r>
    </w:p>
    <w:p>
      <w:pPr>
        <w:pStyle w:val="BodyText"/>
        <w:spacing w:before="40"/>
        <w:ind w:left="966"/>
      </w:pPr>
      <w:r>
        <w:rPr/>
        <w:drawing>
          <wp:anchor distT="0" distB="0" distL="0" distR="0" allowOverlap="1" layoutInCell="1" locked="0" behindDoc="1" simplePos="0" relativeHeight="482000384">
            <wp:simplePos x="0" y="0"/>
            <wp:positionH relativeFrom="page">
              <wp:posOffset>10887038</wp:posOffset>
            </wp:positionH>
            <wp:positionV relativeFrom="paragraph">
              <wp:posOffset>37904</wp:posOffset>
            </wp:positionV>
            <wp:extent cx="613930" cy="259055"/>
            <wp:effectExtent l="0" t="0" r="0" b="0"/>
            <wp:wrapNone/>
            <wp:docPr id="529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0" cy="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4.671379pt;margin-top:32.474152pt;width:3.4572pt;height:3.832503pt;mso-position-horizontal-relative:page;mso-position-vertical-relative:paragraph;z-index:16248832" id="docshape996" filled="true" fillcolor="#e4e4e4" stroked="false">
            <v:fill type="solid"/>
            <w10:wrap type="none"/>
          </v:rect>
        </w:pict>
      </w:r>
      <w:r>
        <w:rPr/>
        <w:pict>
          <v:rect style="position:absolute;margin-left:543.976868pt;margin-top:67.427147pt;width:16.133598pt;height:17.885010pt;mso-position-horizontal-relative:page;mso-position-vertical-relative:paragraph;z-index:-21295104" id="docshape997" filled="true" fillcolor="#e4e4e4" stroked="false">
            <v:fill type="solid"/>
            <w10:wrap type="none"/>
          </v:rect>
        </w:pict>
      </w:r>
      <w:r>
        <w:rPr/>
        <w:pict>
          <v:shape style="position:absolute;margin-left:609.814148pt;margin-top:53.538174pt;width:52.5pt;height:21.2pt;mso-position-horizontal-relative:page;mso-position-vertical-relative:paragraph;z-index:-21288960" type="#_x0000_t202" id="docshape998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60" w:lineRule="auto"/>
                    <w:ind w:left="26"/>
                  </w:pPr>
                  <w:r>
                    <w:rPr>
                      <w:color w:val="545454"/>
                      <w:w w:val="100"/>
                    </w:rPr>
                    <w:t>问</w:t>
                  </w:r>
                </w:p>
                <w:p>
                  <w:pPr>
                    <w:pStyle w:val="BodyText"/>
                    <w:spacing w:line="187" w:lineRule="auto" w:before="82"/>
                    <w:ind w:left="31" w:right="18" w:hanging="12"/>
                  </w:pPr>
                  <w:r>
                    <w:rPr>
                      <w:color w:val="545454"/>
                      <w:w w:val="100"/>
                    </w:rPr>
                    <w:t>道</w:t>
                  </w:r>
                  <w:r>
                    <w:rPr>
                      <w:color w:val="424242"/>
                      <w:w w:val="100"/>
                    </w:rPr>
                    <w:t>肠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0.561401pt;margin-top:54.318008pt;width:26.75pt;height:26.7pt;mso-position-horizontal-relative:page;mso-position-vertical-relative:paragraph;z-index:-21288448" type="#_x0000_t202" id="docshape99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9"/>
                    </w:rPr>
                  </w:pPr>
                  <w:r>
                    <w:rPr>
                      <w:color w:val="545454"/>
                      <w:w w:val="100"/>
                      <w:sz w:val="49"/>
                    </w:rPr>
                    <w:t>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7.272949pt;margin-top:49.727577pt;width:37.65pt;height:24.5pt;mso-position-horizontal-relative:page;mso-position-vertical-relative:paragraph;z-index:-21287936" type="#_x0000_t202" id="docshape100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545454"/>
                      <w:spacing w:val="-453"/>
                      <w:w w:val="99"/>
                      <w:sz w:val="53"/>
                    </w:rPr>
                    <w:t>和</w:t>
                  </w:r>
                  <w:r>
                    <w:rPr>
                      <w:color w:val="2F2F2F"/>
                      <w:w w:val="100"/>
                      <w:position w:val="-25"/>
                      <w:sz w:val="37"/>
                    </w:rPr>
                    <w:t>脏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8.603699pt;margin-top:51.917171pt;width:20.65pt;height:20.65pt;mso-position-horizontal-relative:page;mso-position-vertical-relative:paragraph;z-index:-21287424" type="#_x0000_t202" id="docshape1001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545454"/>
                      <w:w w:val="100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3.114197pt;margin-top:53.017906pt;width:38.2pt;height:38.15pt;mso-position-horizontal-relative:page;mso-position-vertical-relative:paragraph;z-index:-21286912" type="#_x0000_t202" id="docshape100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545454"/>
                      <w:w w:val="100"/>
                      <w:sz w:val="72"/>
                    </w:rPr>
                    <w:t>期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7.962524pt;margin-top:26.875647pt;width:23.4pt;height:50.5pt;mso-position-horizontal-relative:page;mso-position-vertical-relative:paragraph;z-index:-21285888" type="#_x0000_t202" id="docshape100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1"/>
                    </w:rPr>
                  </w:pPr>
                  <w:r>
                    <w:rPr>
                      <w:color w:val="545454"/>
                      <w:w w:val="101"/>
                      <w:sz w:val="41"/>
                    </w:rPr>
                    <w:t>少</w:t>
                  </w:r>
                  <w:r>
                    <w:rPr>
                      <w:color w:val="545454"/>
                      <w:spacing w:val="2"/>
                      <w:sz w:val="41"/>
                    </w:rPr>
                    <w:t> </w:t>
                  </w:r>
                  <w:r>
                    <w:rPr>
                      <w:color w:val="545454"/>
                      <w:w w:val="101"/>
                      <w:position w:val="1"/>
                      <w:sz w:val="41"/>
                    </w:rPr>
                    <w:t>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4.022797pt;margin-top:27.86586pt;width:20.65pt;height:20.65pt;mso-position-horizontal-relative:page;mso-position-vertical-relative:paragraph;z-index:16259072" type="#_x0000_t202" id="docshape1004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545454"/>
                      <w:w w:val="100"/>
                    </w:rPr>
                    <w:t>染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4.823425pt;margin-top:54.302425pt;width:20.65pt;height:20.65pt;mso-position-horizontal-relative:page;mso-position-vertical-relative:paragraph;z-index:-21284864" type="#_x0000_t202" id="docshape1005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545454"/>
                      <w:w w:val="100"/>
                    </w:rPr>
                    <w:t>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.078686pt;margin-top:31.78297pt;width:5.25pt;height:5.25pt;mso-position-horizontal-relative:page;mso-position-vertical-relative:paragraph;z-index:16263168" type="#_x0000_t202" id="docshape1006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A5A5A5"/>
                      <w:w w:val="107"/>
                      <w:sz w:val="6"/>
                    </w:rPr>
                    <w:t>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7.059387pt;margin-top:47.457775pt;width:8.450pt;height:5.55pt;mso-position-horizontal-relative:page;mso-position-vertical-relative:paragraph;z-index:16266240" type="#_x0000_t202" id="docshape1007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1C1C1"/>
                      <w:w w:val="99"/>
                      <w:sz w:val="13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8.009705pt;margin-top:73.174767pt;width:7.05pt;height:6.25pt;mso-position-horizontal-relative:page;mso-position-vertical-relative:paragraph;z-index:-21277696" type="#_x0000_t202" id="docshape1008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D4D4D4"/>
                      <w:spacing w:val="-5"/>
                      <w:sz w:val="10"/>
                    </w:rPr>
                    <w:t>Ill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75"/>
          <w:shd w:fill="E4E4E4" w:color="auto" w:val="clear"/>
        </w:rPr>
        <w:t>』</w:t>
      </w:r>
      <w:r>
        <w:rPr>
          <w:color w:val="D4D4D4"/>
          <w:w w:val="75"/>
          <w:shd w:fill="E4E4E4" w:color="auto" w:val="clear"/>
        </w:rPr>
        <w:t>，</w:t>
      </w:r>
      <w:r>
        <w:rPr>
          <w:color w:val="545454"/>
          <w:spacing w:val="-10"/>
          <w:w w:val="75"/>
        </w:rPr>
        <w:t>丁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4" w:equalWidth="0">
            <w:col w:w="8831" w:space="40"/>
            <w:col w:w="1391" w:space="2286"/>
            <w:col w:w="2554" w:space="278"/>
            <w:col w:w="637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224256">
            <wp:simplePos x="0" y="0"/>
            <wp:positionH relativeFrom="page">
              <wp:posOffset>12728830</wp:posOffset>
            </wp:positionH>
            <wp:positionV relativeFrom="page">
              <wp:posOffset>10539500</wp:posOffset>
            </wp:positionV>
            <wp:extent cx="163714" cy="449938"/>
            <wp:effectExtent l="0" t="0" r="0" b="0"/>
            <wp:wrapNone/>
            <wp:docPr id="531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4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tabs>
          <w:tab w:pos="3136" w:val="left" w:leader="none"/>
          <w:tab w:pos="4082" w:val="left" w:leader="none"/>
          <w:tab w:pos="12117" w:val="left" w:leader="none"/>
          <w:tab w:pos="13685" w:val="left" w:leader="none"/>
          <w:tab w:pos="15318" w:val="left" w:leader="none"/>
          <w:tab w:pos="18777" w:val="left" w:leader="none"/>
        </w:tabs>
        <w:spacing w:line="240" w:lineRule="auto"/>
        <w:ind w:left="1289" w:right="0" w:firstLine="0"/>
        <w:jc w:val="left"/>
        <w:rPr>
          <w:sz w:val="20"/>
        </w:rPr>
      </w:pPr>
      <w:r>
        <w:rPr>
          <w:position w:val="43"/>
          <w:sz w:val="20"/>
        </w:rPr>
        <w:drawing>
          <wp:inline distT="0" distB="0" distL="0" distR="0">
            <wp:extent cx="315662" cy="384048"/>
            <wp:effectExtent l="0" t="0" r="0" b="0"/>
            <wp:docPr id="533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3"/>
          <w:sz w:val="20"/>
        </w:rPr>
      </w:r>
      <w:r>
        <w:rPr>
          <w:position w:val="43"/>
          <w:sz w:val="20"/>
        </w:rPr>
        <w:tab/>
      </w:r>
      <w:r>
        <w:rPr>
          <w:position w:val="58"/>
          <w:sz w:val="20"/>
        </w:rPr>
        <w:drawing>
          <wp:inline distT="0" distB="0" distL="0" distR="0">
            <wp:extent cx="315662" cy="452627"/>
            <wp:effectExtent l="0" t="0" r="0" b="0"/>
            <wp:docPr id="535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8"/>
          <w:sz w:val="20"/>
        </w:rPr>
      </w:r>
      <w:r>
        <w:rPr>
          <w:position w:val="58"/>
          <w:sz w:val="20"/>
        </w:rPr>
        <w:tab/>
      </w:r>
      <w:r>
        <w:rPr>
          <w:position w:val="43"/>
          <w:sz w:val="20"/>
        </w:rPr>
        <w:drawing>
          <wp:inline distT="0" distB="0" distL="0" distR="0">
            <wp:extent cx="205866" cy="548639"/>
            <wp:effectExtent l="0" t="0" r="0" b="0"/>
            <wp:docPr id="537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9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66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3"/>
          <w:sz w:val="20"/>
        </w:rPr>
      </w:r>
      <w:r>
        <w:rPr>
          <w:position w:val="43"/>
          <w:sz w:val="20"/>
        </w:rPr>
        <w:tab/>
      </w:r>
      <w:r>
        <w:rPr>
          <w:sz w:val="20"/>
        </w:rPr>
        <w:drawing>
          <wp:inline distT="0" distB="0" distL="0" distR="0">
            <wp:extent cx="315662" cy="521207"/>
            <wp:effectExtent l="0" t="0" r="0" b="0"/>
            <wp:docPr id="539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9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62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3"/>
          <w:sz w:val="20"/>
        </w:rPr>
        <w:drawing>
          <wp:inline distT="0" distB="0" distL="0" distR="0">
            <wp:extent cx="384285" cy="548639"/>
            <wp:effectExtent l="0" t="0" r="0" b="0"/>
            <wp:docPr id="541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97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85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3"/>
          <w:sz w:val="20"/>
        </w:rPr>
      </w:r>
      <w:r>
        <w:rPr>
          <w:rFonts w:ascii="Times New Roman"/>
          <w:spacing w:val="118"/>
          <w:position w:val="43"/>
          <w:sz w:val="20"/>
        </w:rPr>
        <w:t> </w:t>
      </w:r>
      <w:r>
        <w:rPr>
          <w:spacing w:val="118"/>
          <w:position w:val="13"/>
          <w:sz w:val="20"/>
        </w:rPr>
        <w:drawing>
          <wp:inline distT="0" distB="0" distL="0" distR="0">
            <wp:extent cx="301938" cy="397763"/>
            <wp:effectExtent l="0" t="0" r="0" b="0"/>
            <wp:docPr id="543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8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13"/>
          <w:sz w:val="20"/>
        </w:rPr>
      </w:r>
      <w:r>
        <w:rPr>
          <w:spacing w:val="118"/>
          <w:position w:val="13"/>
          <w:sz w:val="20"/>
        </w:rPr>
        <w:tab/>
      </w:r>
      <w:r>
        <w:rPr>
          <w:spacing w:val="118"/>
          <w:position w:val="49"/>
          <w:sz w:val="20"/>
        </w:rPr>
        <w:drawing>
          <wp:inline distT="0" distB="0" distL="0" distR="0">
            <wp:extent cx="329387" cy="521207"/>
            <wp:effectExtent l="0" t="0" r="0" b="0"/>
            <wp:docPr id="545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9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87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49"/>
          <w:sz w:val="20"/>
        </w:rPr>
      </w:r>
      <w:r>
        <w:rPr>
          <w:spacing w:val="118"/>
          <w:position w:val="49"/>
          <w:sz w:val="20"/>
        </w:rPr>
        <w:tab/>
      </w:r>
      <w:r>
        <w:rPr>
          <w:spacing w:val="118"/>
          <w:position w:val="65"/>
          <w:sz w:val="20"/>
        </w:rPr>
        <w:drawing>
          <wp:inline distT="0" distB="0" distL="0" distR="0">
            <wp:extent cx="205866" cy="301751"/>
            <wp:effectExtent l="0" t="0" r="0" b="0"/>
            <wp:docPr id="547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66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65"/>
          <w:sz w:val="20"/>
        </w:rPr>
      </w:r>
      <w:r>
        <w:rPr>
          <w:rFonts w:ascii="Times New Roman"/>
          <w:spacing w:val="141"/>
          <w:position w:val="65"/>
          <w:sz w:val="20"/>
        </w:rPr>
        <w:t> </w:t>
      </w:r>
      <w:r>
        <w:rPr>
          <w:spacing w:val="141"/>
          <w:position w:val="69"/>
          <w:sz w:val="20"/>
        </w:rPr>
        <w:drawing>
          <wp:inline distT="0" distB="0" distL="0" distR="0">
            <wp:extent cx="205866" cy="384048"/>
            <wp:effectExtent l="0" t="0" r="0" b="0"/>
            <wp:docPr id="549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6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position w:val="69"/>
          <w:sz w:val="20"/>
        </w:rPr>
      </w:r>
    </w:p>
    <w:p>
      <w:pPr>
        <w:spacing w:before="59"/>
        <w:ind w:left="1132" w:right="0" w:firstLine="0"/>
        <w:jc w:val="left"/>
        <w:rPr>
          <w:sz w:val="35"/>
        </w:rPr>
      </w:pPr>
      <w:r>
        <w:rPr/>
        <w:pict>
          <v:shape style="position:absolute;margin-left:460.851227pt;margin-top:-158.619629pt;width:31.85pt;height:137.450pt;mso-position-horizontal-relative:page;mso-position-vertical-relative:paragraph;z-index:-21284352" type="#_x0000_t202" id="docshape100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color w:val="545454"/>
                      <w:spacing w:val="-20"/>
                      <w:w w:val="100"/>
                      <w:position w:val="2"/>
                      <w:sz w:val="57"/>
                    </w:rPr>
                    <w:t>寇</w:t>
                  </w:r>
                  <w:r>
                    <w:rPr>
                      <w:color w:val="545454"/>
                      <w:spacing w:val="-34"/>
                      <w:w w:val="100"/>
                      <w:sz w:val="57"/>
                    </w:rPr>
                    <w:t>鳍</w:t>
                  </w:r>
                  <w:r>
                    <w:rPr>
                      <w:color w:val="545454"/>
                      <w:spacing w:val="-58"/>
                      <w:w w:val="100"/>
                      <w:sz w:val="57"/>
                    </w:rPr>
                    <w:t>麟</w:t>
                  </w:r>
                  <w:r>
                    <w:rPr>
                      <w:color w:val="545454"/>
                      <w:spacing w:val="-45"/>
                      <w:w w:val="100"/>
                      <w:sz w:val="57"/>
                    </w:rPr>
                    <w:t>麟</w:t>
                  </w:r>
                  <w:r>
                    <w:rPr>
                      <w:color w:val="545454"/>
                      <w:w w:val="100"/>
                      <w:position w:val="2"/>
                      <w:sz w:val="57"/>
                    </w:rPr>
                    <w:t>题</w:t>
                  </w:r>
                </w:p>
              </w:txbxContent>
            </v:textbox>
            <w10:wrap type="none"/>
          </v:shape>
        </w:pict>
      </w:r>
      <w:r>
        <w:rPr>
          <w:color w:val="545454"/>
          <w:w w:val="85"/>
          <w:sz w:val="35"/>
        </w:rPr>
        <w:t>斑</w:t>
      </w:r>
      <w:r>
        <w:rPr>
          <w:color w:val="545454"/>
          <w:w w:val="85"/>
          <w:sz w:val="35"/>
        </w:rPr>
        <w:t>氏</w:t>
      </w:r>
      <w:r>
        <w:rPr>
          <w:color w:val="545454"/>
          <w:w w:val="85"/>
          <w:sz w:val="35"/>
        </w:rPr>
        <w:t>线</w:t>
      </w:r>
      <w:r>
        <w:rPr>
          <w:color w:val="545454"/>
          <w:w w:val="85"/>
          <w:sz w:val="35"/>
        </w:rPr>
        <w:t>虫</w:t>
      </w:r>
      <w:r>
        <w:rPr>
          <w:color w:val="7E7E7E"/>
          <w:w w:val="85"/>
          <w:sz w:val="35"/>
        </w:rPr>
        <w:t>，</w:t>
      </w:r>
      <w:r>
        <w:rPr>
          <w:color w:val="545454"/>
          <w:w w:val="85"/>
          <w:sz w:val="35"/>
        </w:rPr>
        <w:t>马</w:t>
      </w:r>
      <w:r>
        <w:rPr>
          <w:color w:val="545454"/>
          <w:w w:val="85"/>
          <w:sz w:val="35"/>
        </w:rPr>
        <w:t>来</w:t>
      </w:r>
      <w:r>
        <w:rPr>
          <w:color w:val="545454"/>
          <w:w w:val="85"/>
          <w:sz w:val="35"/>
        </w:rPr>
        <w:t>丝</w:t>
      </w:r>
      <w:r>
        <w:rPr>
          <w:color w:val="545454"/>
          <w:w w:val="85"/>
          <w:sz w:val="35"/>
        </w:rPr>
        <w:t>虫</w:t>
      </w:r>
      <w:r>
        <w:rPr>
          <w:color w:val="2F2F2F"/>
          <w:w w:val="85"/>
          <w:sz w:val="35"/>
        </w:rPr>
        <w:t>和</w:t>
      </w:r>
      <w:r>
        <w:rPr>
          <w:color w:val="2F2F2F"/>
          <w:w w:val="85"/>
          <w:sz w:val="35"/>
        </w:rPr>
        <w:t>帝</w:t>
      </w:r>
      <w:r>
        <w:rPr>
          <w:color w:val="545454"/>
          <w:w w:val="85"/>
          <w:sz w:val="35"/>
        </w:rPr>
        <w:t>汶</w:t>
      </w:r>
      <w:r>
        <w:rPr>
          <w:color w:val="545454"/>
          <w:w w:val="85"/>
          <w:sz w:val="35"/>
        </w:rPr>
        <w:t>布</w:t>
      </w:r>
      <w:r>
        <w:rPr>
          <w:color w:val="545454"/>
          <w:w w:val="85"/>
          <w:sz w:val="35"/>
        </w:rPr>
        <w:t>鲁</w:t>
      </w:r>
      <w:r>
        <w:rPr>
          <w:color w:val="545454"/>
          <w:w w:val="85"/>
          <w:sz w:val="35"/>
        </w:rPr>
        <w:t>丝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（</w:t>
      </w:r>
      <w:r>
        <w:rPr>
          <w:color w:val="545454"/>
          <w:w w:val="85"/>
          <w:sz w:val="35"/>
        </w:rPr>
        <w:t>导</w:t>
      </w:r>
      <w:r>
        <w:rPr>
          <w:color w:val="545454"/>
          <w:w w:val="85"/>
          <w:sz w:val="35"/>
        </w:rPr>
        <w:t>致</w:t>
      </w:r>
      <w:r>
        <w:rPr>
          <w:color w:val="545454"/>
          <w:w w:val="85"/>
          <w:sz w:val="35"/>
        </w:rPr>
        <w:t>淋</w:t>
      </w:r>
      <w:r>
        <w:rPr>
          <w:color w:val="545454"/>
          <w:w w:val="85"/>
          <w:sz w:val="35"/>
        </w:rPr>
        <w:t>巴</w:t>
      </w:r>
      <w:r>
        <w:rPr>
          <w:color w:val="545454"/>
          <w:w w:val="85"/>
          <w:sz w:val="35"/>
        </w:rPr>
        <w:t>管</w:t>
      </w:r>
      <w:r>
        <w:rPr>
          <w:color w:val="545454"/>
          <w:w w:val="85"/>
          <w:sz w:val="35"/>
        </w:rPr>
        <w:t>丝</w:t>
      </w:r>
      <w:r>
        <w:rPr>
          <w:color w:val="545454"/>
          <w:w w:val="85"/>
          <w:sz w:val="35"/>
        </w:rPr>
        <w:t>虫</w:t>
      </w:r>
      <w:r>
        <w:rPr>
          <w:color w:val="545454"/>
          <w:w w:val="85"/>
          <w:sz w:val="35"/>
        </w:rPr>
        <w:t>病</w:t>
      </w:r>
      <w:r>
        <w:rPr>
          <w:color w:val="545454"/>
          <w:w w:val="85"/>
          <w:sz w:val="35"/>
        </w:rPr>
        <w:t>的</w:t>
      </w:r>
      <w:r>
        <w:rPr>
          <w:color w:val="545454"/>
          <w:w w:val="85"/>
          <w:sz w:val="35"/>
        </w:rPr>
        <w:t>蠕</w:t>
      </w:r>
      <w:r>
        <w:rPr>
          <w:color w:val="545454"/>
          <w:w w:val="85"/>
          <w:sz w:val="35"/>
        </w:rPr>
        <w:t>虫</w:t>
      </w:r>
      <w:r>
        <w:rPr>
          <w:color w:val="545454"/>
          <w:spacing w:val="-10"/>
          <w:w w:val="85"/>
          <w:sz w:val="35"/>
        </w:rPr>
        <w:t>）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8677" w:val="left" w:leader="none"/>
        </w:tabs>
        <w:spacing w:before="46"/>
        <w:ind w:left="686" w:right="0" w:firstLine="0"/>
        <w:jc w:val="left"/>
        <w:rPr>
          <w:sz w:val="9"/>
        </w:rPr>
      </w:pPr>
      <w:r>
        <w:rPr/>
        <w:pict>
          <v:group style="position:absolute;margin-left:56.934975pt;margin-top:-43.342773pt;width:167.6pt;height:83.25pt;mso-position-horizontal-relative:page;mso-position-vertical-relative:paragraph;z-index:-21315584" id="docshapegroup1010" coordorigin="1139,-867" coordsize="3352,1665">
            <v:shape style="position:absolute;left:1138;top:-867;width:2794;height:1600" type="#_x0000_t75" id="docshape1011" stroked="false">
              <v:imagedata r:id="rId406" o:title=""/>
            </v:shape>
            <v:shape style="position:absolute;left:3824;top:324;width:667;height:473" type="#_x0000_t75" id="docshape1012" stroked="false">
              <v:imagedata r:id="rId407" o:title=""/>
            </v:shape>
            <w10:wrap type="none"/>
          </v:group>
        </w:pict>
      </w:r>
      <w:r>
        <w:rPr/>
        <w:pict>
          <v:group style="position:absolute;margin-left:239.55658pt;margin-top:-44.41634pt;width:194.45pt;height:82.15pt;mso-position-horizontal-relative:page;mso-position-vertical-relative:paragraph;z-index:-21315072" id="docshapegroup1013" coordorigin="4791,-888" coordsize="3889,1643">
            <v:shape style="position:absolute;left:4791;top:-889;width:3889;height:1643" type="#_x0000_t75" id="docshape1014" stroked="false">
              <v:imagedata r:id="rId408" o:title=""/>
            </v:shape>
            <v:rect style="position:absolute;left:6096;top:679;width:11;height:26" id="docshape1015" filled="true" fillcolor="#e4e4e4" stroked="false">
              <v:fill type="solid"/>
            </v:rect>
            <v:shape style="position:absolute;left:6096;top:579;width:155;height:151" type="#_x0000_t202" id="docshape10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13"/>
                      </w:rPr>
                    </w:pPr>
                    <w:r>
                      <w:rPr>
                        <w:color w:val="C1C1C1"/>
                        <w:w w:val="215"/>
                        <w:sz w:val="2"/>
                      </w:rPr>
                      <w:t>雀</w:t>
                    </w:r>
                    <w:r>
                      <w:rPr>
                        <w:rFonts w:ascii="Times New Roman" w:eastAsia="Times New Roman"/>
                        <w:color w:val="C1C1C1"/>
                        <w:spacing w:val="-10"/>
                        <w:w w:val="215"/>
                        <w:sz w:val="13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29888">
            <wp:simplePos x="0" y="0"/>
            <wp:positionH relativeFrom="page">
              <wp:posOffset>5880093</wp:posOffset>
            </wp:positionH>
            <wp:positionV relativeFrom="paragraph">
              <wp:posOffset>-557270</wp:posOffset>
            </wp:positionV>
            <wp:extent cx="2523938" cy="1008952"/>
            <wp:effectExtent l="0" t="0" r="0" b="0"/>
            <wp:wrapNone/>
            <wp:docPr id="551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938" cy="100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2.145447pt;margin-top:-44.41634pt;width:142.9pt;height:104.7pt;mso-position-horizontal-relative:page;mso-position-vertical-relative:paragraph;z-index:16230400" id="docshapegroup1017" coordorigin="13643,-888" coordsize="2858,2094">
            <v:shape style="position:absolute;left:13642;top:-889;width:2729;height:1665" type="#_x0000_t75" id="docshape1018" stroked="false">
              <v:imagedata r:id="rId410" o:title=""/>
            </v:shape>
            <v:shape style="position:absolute;left:15318;top:346;width:129;height:623" type="#_x0000_t75" id="docshape1019" stroked="false">
              <v:imagedata r:id="rId411" o:title=""/>
            </v:shape>
            <v:shape style="position:absolute;left:15683;top:689;width:817;height:516" type="#_x0000_t75" id="docshape1020" stroked="false">
              <v:imagedata r:id="rId41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30912">
            <wp:simplePos x="0" y="0"/>
            <wp:positionH relativeFrom="page">
              <wp:posOffset>10682396</wp:posOffset>
            </wp:positionH>
            <wp:positionV relativeFrom="paragraph">
              <wp:posOffset>-570904</wp:posOffset>
            </wp:positionV>
            <wp:extent cx="2592152" cy="1281642"/>
            <wp:effectExtent l="0" t="0" r="0" b="0"/>
            <wp:wrapNone/>
            <wp:docPr id="553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09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152" cy="128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7.019226pt;margin-top:28.18334pt;width:1.074244pt;height:8.930799pt;mso-position-horizontal-relative:page;mso-position-vertical-relative:paragraph;z-index:-21293568" id="docshape1021" filled="true" fillcolor="#e4e4e4" stroked="false">
            <v:fill type="solid"/>
            <w10:wrap type="none"/>
          </v:rect>
        </w:pict>
      </w:r>
      <w:r>
        <w:rPr>
          <w:color w:val="A5A5A5"/>
          <w:spacing w:val="-10"/>
          <w:w w:val="105"/>
          <w:sz w:val="103"/>
          <w:shd w:fill="E4E4E4" w:color="auto" w:val="clear"/>
        </w:rPr>
        <w:t>＿</w:t>
      </w:r>
      <w:r>
        <w:rPr>
          <w:color w:val="A5A5A5"/>
          <w:sz w:val="103"/>
        </w:rPr>
        <w:tab/>
      </w:r>
      <w:r>
        <w:rPr>
          <w:color w:val="C1C1C1"/>
          <w:spacing w:val="-10"/>
          <w:w w:val="185"/>
          <w:position w:val="-1"/>
          <w:sz w:val="9"/>
          <w:shd w:fill="E4E4E4" w:color="auto" w:val="clear"/>
        </w:rPr>
        <w:t>扛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10"/>
        <w:rPr>
          <w:sz w:val="7"/>
        </w:rPr>
      </w:pPr>
    </w:p>
    <w:p>
      <w:pPr>
        <w:spacing w:before="0"/>
        <w:ind w:left="6166" w:right="0" w:firstLine="0"/>
        <w:jc w:val="left"/>
        <w:rPr>
          <w:rFonts w:ascii="Times New Roman" w:eastAsia="Times New Roman"/>
          <w:sz w:val="8"/>
        </w:rPr>
      </w:pPr>
      <w:r>
        <w:rPr/>
        <w:pict>
          <v:shape style="position:absolute;margin-left:767.474243pt;margin-top:-35.995110pt;width:28.9pt;height:28.85pt;mso-position-horizontal-relative:page;mso-position-vertical-relative:paragraph;z-index:16251904" type="#_x0000_t202" id="docshape102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45454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4D4D4"/>
          <w:w w:val="170"/>
          <w:sz w:val="6"/>
        </w:rPr>
        <w:t>昌</w:t>
      </w:r>
      <w:r>
        <w:rPr>
          <w:rFonts w:ascii="Times New Roman" w:eastAsia="Times New Roman"/>
          <w:color w:val="D4D4D4"/>
          <w:spacing w:val="-4"/>
          <w:w w:val="170"/>
          <w:sz w:val="8"/>
        </w:rPr>
        <w:t>L_,_</w:t>
      </w:r>
    </w:p>
    <w:p>
      <w:pPr>
        <w:spacing w:after="0"/>
        <w:jc w:val="left"/>
        <w:rPr>
          <w:rFonts w:ascii="Times New Roman" w:eastAsia="Times New Roman"/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4"/>
        <w:rPr>
          <w:rFonts w:ascii="Times New Roman"/>
          <w:sz w:val="6"/>
        </w:rPr>
      </w:pPr>
    </w:p>
    <w:p>
      <w:pPr>
        <w:spacing w:before="1"/>
        <w:ind w:left="0" w:right="6054" w:firstLine="0"/>
        <w:jc w:val="right"/>
        <w:rPr>
          <w:sz w:val="8"/>
        </w:rPr>
      </w:pPr>
      <w:r>
        <w:rPr/>
        <w:pict>
          <v:shape style="position:absolute;margin-left:302.252869pt;margin-top:10.941356pt;width:29.25pt;height:29.2pt;mso-position-horizontal-relative:page;mso-position-vertical-relative:paragraph;z-index:16269312" type="#_x0000_t202" id="docshape102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B5B5B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4D4D4"/>
          <w:spacing w:val="-3"/>
          <w:w w:val="170"/>
          <w:sz w:val="8"/>
        </w:rPr>
        <w:t>一七－－</w:t>
      </w:r>
    </w:p>
    <w:p>
      <w:pPr>
        <w:tabs>
          <w:tab w:pos="20574" w:val="right" w:leader="none"/>
        </w:tabs>
        <w:spacing w:before="422"/>
        <w:ind w:left="15010" w:right="0" w:firstLine="0"/>
        <w:jc w:val="left"/>
        <w:rPr>
          <w:rFonts w:ascii="Times New Roman" w:eastAsia="Times New Roman"/>
          <w:sz w:val="45"/>
        </w:rPr>
      </w:pPr>
      <w:r>
        <w:rPr>
          <w:color w:val="5B5B5B"/>
          <w:w w:val="125"/>
          <w:sz w:val="37"/>
        </w:rPr>
        <w:t>第</w:t>
      </w:r>
      <w:r>
        <w:rPr>
          <w:rFonts w:ascii="Times New Roman" w:eastAsia="Times New Roman"/>
          <w:color w:val="5B5B5B"/>
          <w:w w:val="125"/>
          <w:sz w:val="40"/>
        </w:rPr>
        <w:t>18</w:t>
      </w:r>
      <w:r>
        <w:rPr>
          <w:rFonts w:ascii="Times New Roman" w:eastAsia="Times New Roman"/>
          <w:color w:val="343434"/>
          <w:w w:val="125"/>
          <w:sz w:val="40"/>
        </w:rPr>
        <w:t>0</w:t>
      </w:r>
      <w:r>
        <w:rPr>
          <w:color w:val="707070"/>
          <w:w w:val="125"/>
          <w:sz w:val="37"/>
        </w:rPr>
        <w:t>节</w:t>
      </w:r>
      <w:r>
        <w:rPr>
          <w:color w:val="707070"/>
          <w:w w:val="125"/>
          <w:sz w:val="37"/>
        </w:rPr>
        <w:t>寄</w:t>
      </w:r>
      <w:r>
        <w:rPr>
          <w:color w:val="707070"/>
          <w:w w:val="125"/>
          <w:sz w:val="37"/>
        </w:rPr>
        <w:t>生</w:t>
      </w:r>
      <w:r>
        <w:rPr>
          <w:color w:val="707070"/>
          <w:w w:val="125"/>
          <w:sz w:val="37"/>
        </w:rPr>
        <w:t>虫</w:t>
      </w:r>
      <w:r>
        <w:rPr>
          <w:color w:val="707070"/>
          <w:w w:val="125"/>
          <w:sz w:val="37"/>
        </w:rPr>
        <w:t>感</w:t>
      </w:r>
      <w:r>
        <w:rPr>
          <w:color w:val="707070"/>
          <w:spacing w:val="-10"/>
          <w:w w:val="125"/>
          <w:sz w:val="37"/>
        </w:rPr>
        <w:t>染</w:t>
      </w:r>
      <w:r>
        <w:rPr>
          <w:color w:val="707070"/>
          <w:sz w:val="37"/>
        </w:rPr>
        <w:tab/>
      </w:r>
      <w:r>
        <w:rPr>
          <w:rFonts w:ascii="Times New Roman" w:eastAsia="Times New Roman"/>
          <w:color w:val="1F1F1F"/>
          <w:spacing w:val="-5"/>
          <w:w w:val="125"/>
          <w:sz w:val="45"/>
        </w:rPr>
        <w:t>871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0" w:bottom="280" w:left="0" w:right="0"/>
        </w:sectPr>
      </w:pPr>
    </w:p>
    <w:p>
      <w:pPr>
        <w:pStyle w:val="BodyText"/>
        <w:spacing w:before="4"/>
        <w:rPr>
          <w:rFonts w:ascii="Times New Roman"/>
          <w:sz w:val="8"/>
        </w:rPr>
      </w:pPr>
    </w:p>
    <w:p>
      <w:pPr>
        <w:pStyle w:val="BodyText"/>
        <w:spacing w:line="20" w:lineRule="exact"/>
        <w:ind w:left="365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93.1pt;height:1.1pt;mso-position-horizontal-relative:char;mso-position-vertical-relative:line" id="docshapegroup1024" coordorigin="0,0" coordsize="9862,22">
            <v:line style="position:absolute" from="0,11" to="9862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54"/>
        </w:rPr>
      </w:pPr>
    </w:p>
    <w:p>
      <w:pPr>
        <w:spacing w:before="359"/>
        <w:ind w:left="2947" w:right="3090" w:firstLine="0"/>
        <w:jc w:val="center"/>
        <w:rPr>
          <w:sz w:val="54"/>
        </w:rPr>
      </w:pPr>
      <w:r>
        <w:rPr>
          <w:color w:val="494949"/>
          <w:w w:val="95"/>
          <w:sz w:val="54"/>
        </w:rPr>
        <w:t>自</w:t>
      </w:r>
      <w:r>
        <w:rPr>
          <w:color w:val="494949"/>
          <w:w w:val="95"/>
          <w:sz w:val="54"/>
        </w:rPr>
        <w:t>生</w:t>
      </w:r>
      <w:r>
        <w:rPr>
          <w:color w:val="1F1F1F"/>
          <w:w w:val="95"/>
          <w:sz w:val="54"/>
        </w:rPr>
        <w:t>阿</w:t>
      </w:r>
      <w:r>
        <w:rPr>
          <w:color w:val="1F1F1F"/>
          <w:w w:val="95"/>
          <w:sz w:val="54"/>
        </w:rPr>
        <w:t>米</w:t>
      </w:r>
      <w:r>
        <w:rPr>
          <w:color w:val="1F1F1F"/>
          <w:w w:val="95"/>
          <w:sz w:val="54"/>
        </w:rPr>
        <w:t>巴</w:t>
      </w:r>
      <w:r>
        <w:rPr>
          <w:color w:val="1F1F1F"/>
          <w:w w:val="95"/>
          <w:sz w:val="54"/>
        </w:rPr>
        <w:t>感</w:t>
      </w:r>
      <w:r>
        <w:rPr>
          <w:color w:val="1F1F1F"/>
          <w:spacing w:val="-10"/>
          <w:w w:val="95"/>
          <w:sz w:val="54"/>
        </w:rPr>
        <w:t>染</w:t>
      </w:r>
    </w:p>
    <w:p>
      <w:pPr>
        <w:pStyle w:val="BodyText"/>
        <w:rPr>
          <w:sz w:val="56"/>
        </w:rPr>
      </w:pPr>
    </w:p>
    <w:p>
      <w:pPr>
        <w:pStyle w:val="BodyText"/>
        <w:spacing w:line="324" w:lineRule="auto"/>
        <w:ind w:left="388" w:right="371" w:firstLine="759"/>
        <w:jc w:val="both"/>
      </w:pPr>
      <w:r>
        <w:rPr>
          <w:color w:val="494949"/>
          <w:spacing w:val="-1"/>
          <w:w w:val="109"/>
        </w:rPr>
        <w:t>自生阿米巴是生活在土或水中的原虫，其生长不依</w:t>
      </w:r>
      <w:r>
        <w:rPr>
          <w:color w:val="494949"/>
          <w:spacing w:val="1"/>
          <w:w w:val="107"/>
        </w:rPr>
        <w:t>赖人或其他动物</w:t>
      </w:r>
      <w:r>
        <w:rPr>
          <w:color w:val="9C9C9C"/>
          <w:spacing w:val="1"/>
          <w:w w:val="107"/>
        </w:rPr>
        <w:t>。</w:t>
      </w:r>
      <w:r>
        <w:rPr>
          <w:color w:val="494949"/>
          <w:w w:val="107"/>
        </w:rPr>
        <w:t>虽然自生阿米巴较少感染人体，但有</w:t>
      </w:r>
      <w:r>
        <w:rPr>
          <w:color w:val="494949"/>
          <w:spacing w:val="2"/>
          <w:w w:val="107"/>
        </w:rPr>
        <w:t>些类型的感染可致严重甚至是致命的疾病</w:t>
      </w:r>
      <w:r>
        <w:rPr>
          <w:color w:val="9C9C9C"/>
          <w:spacing w:val="2"/>
          <w:w w:val="107"/>
        </w:rPr>
        <w:t>。</w:t>
      </w:r>
      <w:r>
        <w:rPr>
          <w:color w:val="5B5B5B"/>
          <w:spacing w:val="1"/>
          <w:w w:val="107"/>
        </w:rPr>
        <w:t>原发性阿米</w:t>
      </w:r>
      <w:r>
        <w:rPr>
          <w:color w:val="494949"/>
          <w:spacing w:val="1"/>
          <w:w w:val="108"/>
        </w:rPr>
        <w:t>巴脑膜炎、肉芽肿性阿米巴脑炎及阿米巴性角膜炎是自</w:t>
      </w:r>
      <w:r>
        <w:rPr>
          <w:color w:val="494949"/>
          <w:spacing w:val="1"/>
          <w:w w:val="107"/>
        </w:rPr>
        <w:t>生阿米巴导致的常见疾病</w:t>
      </w:r>
      <w:r>
        <w:rPr>
          <w:color w:val="9C9C9C"/>
          <w:w w:val="107"/>
        </w:rPr>
        <w:t>。</w:t>
      </w:r>
    </w:p>
    <w:p>
      <w:pPr>
        <w:spacing w:before="223"/>
        <w:ind w:left="418" w:right="0" w:firstLine="0"/>
        <w:jc w:val="left"/>
        <w:rPr>
          <w:sz w:val="45"/>
        </w:rPr>
      </w:pPr>
      <w:r>
        <w:rPr>
          <w:color w:val="1F1F1F"/>
          <w:sz w:val="45"/>
        </w:rPr>
        <w:t>原</w:t>
      </w:r>
      <w:r>
        <w:rPr>
          <w:color w:val="1F1F1F"/>
          <w:sz w:val="45"/>
        </w:rPr>
        <w:t>发</w:t>
      </w:r>
      <w:r>
        <w:rPr>
          <w:color w:val="1F1F1F"/>
          <w:sz w:val="45"/>
        </w:rPr>
        <w:t>性</w:t>
      </w:r>
      <w:r>
        <w:rPr>
          <w:color w:val="1F1F1F"/>
          <w:sz w:val="45"/>
        </w:rPr>
        <w:t>阿</w:t>
      </w:r>
      <w:r>
        <w:rPr>
          <w:color w:val="1F1F1F"/>
          <w:sz w:val="45"/>
        </w:rPr>
        <w:t>米</w:t>
      </w:r>
      <w:r>
        <w:rPr>
          <w:color w:val="1F1F1F"/>
          <w:sz w:val="45"/>
        </w:rPr>
        <w:t>巴</w:t>
      </w:r>
      <w:r>
        <w:rPr>
          <w:color w:val="1F1F1F"/>
          <w:sz w:val="45"/>
        </w:rPr>
        <w:t>性</w:t>
      </w:r>
      <w:r>
        <w:rPr>
          <w:color w:val="1F1F1F"/>
          <w:sz w:val="45"/>
        </w:rPr>
        <w:t>脑</w:t>
      </w:r>
      <w:r>
        <w:rPr>
          <w:color w:val="1F1F1F"/>
          <w:sz w:val="45"/>
        </w:rPr>
        <w:t>膜</w:t>
      </w:r>
      <w:r>
        <w:rPr>
          <w:color w:val="1F1F1F"/>
          <w:spacing w:val="-10"/>
          <w:sz w:val="45"/>
        </w:rPr>
        <w:t>炎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31" w:lineRule="auto"/>
        <w:ind w:left="407" w:right="389" w:firstLine="785"/>
        <w:jc w:val="both"/>
      </w:pPr>
      <w:r>
        <w:rPr>
          <w:color w:val="707070"/>
          <w:spacing w:val="-2"/>
          <w:w w:val="105"/>
        </w:rPr>
        <w:t>原</w:t>
      </w:r>
      <w:r>
        <w:rPr>
          <w:color w:val="707070"/>
          <w:spacing w:val="-2"/>
          <w:w w:val="105"/>
        </w:rPr>
        <w:t>发</w:t>
      </w:r>
      <w:r>
        <w:rPr>
          <w:color w:val="707070"/>
          <w:spacing w:val="-2"/>
          <w:w w:val="105"/>
        </w:rPr>
        <w:t>性</w:t>
      </w:r>
      <w:r>
        <w:rPr>
          <w:color w:val="707070"/>
          <w:spacing w:val="-2"/>
          <w:w w:val="105"/>
        </w:rPr>
        <w:t>阿</w:t>
      </w:r>
      <w:r>
        <w:rPr>
          <w:color w:val="707070"/>
          <w:spacing w:val="-2"/>
          <w:w w:val="105"/>
        </w:rPr>
        <w:t>米</w:t>
      </w:r>
      <w:r>
        <w:rPr>
          <w:color w:val="707070"/>
          <w:spacing w:val="-2"/>
          <w:w w:val="105"/>
        </w:rPr>
        <w:t>巴</w:t>
      </w:r>
      <w:r>
        <w:rPr>
          <w:color w:val="707070"/>
          <w:spacing w:val="-2"/>
          <w:w w:val="105"/>
        </w:rPr>
        <w:t>性</w:t>
      </w:r>
      <w:r>
        <w:rPr>
          <w:color w:val="707070"/>
          <w:spacing w:val="-2"/>
          <w:w w:val="105"/>
        </w:rPr>
        <w:t>脑</w:t>
      </w:r>
      <w:r>
        <w:rPr>
          <w:color w:val="707070"/>
          <w:spacing w:val="-2"/>
          <w:w w:val="105"/>
        </w:rPr>
        <w:t>膜</w:t>
      </w:r>
      <w:r>
        <w:rPr>
          <w:color w:val="707070"/>
          <w:spacing w:val="-2"/>
          <w:w w:val="105"/>
        </w:rPr>
        <w:t>炎</w:t>
      </w:r>
      <w:r>
        <w:rPr>
          <w:color w:val="707070"/>
          <w:spacing w:val="-2"/>
          <w:w w:val="105"/>
        </w:rPr>
        <w:t>是</w:t>
      </w:r>
      <w:r>
        <w:rPr>
          <w:color w:val="707070"/>
          <w:spacing w:val="-2"/>
          <w:w w:val="105"/>
        </w:rPr>
        <w:t>福</w:t>
      </w:r>
      <w:r>
        <w:rPr>
          <w:color w:val="707070"/>
          <w:spacing w:val="-2"/>
          <w:w w:val="105"/>
        </w:rPr>
        <w:t>（</w:t>
      </w:r>
      <w:r>
        <w:rPr>
          <w:color w:val="707070"/>
          <w:spacing w:val="-2"/>
          <w:w w:val="105"/>
        </w:rPr>
        <w:t>勒</w:t>
      </w:r>
      <w:r>
        <w:rPr>
          <w:color w:val="707070"/>
          <w:spacing w:val="-2"/>
          <w:w w:val="105"/>
        </w:rPr>
        <w:t>）</w:t>
      </w:r>
      <w:r>
        <w:rPr>
          <w:color w:val="707070"/>
          <w:spacing w:val="-2"/>
          <w:w w:val="105"/>
        </w:rPr>
        <w:t>氏</w:t>
      </w:r>
      <w:r>
        <w:rPr>
          <w:color w:val="707070"/>
          <w:spacing w:val="-2"/>
          <w:w w:val="105"/>
        </w:rPr>
        <w:t>耐</w:t>
      </w:r>
      <w:r>
        <w:rPr>
          <w:color w:val="707070"/>
          <w:spacing w:val="-2"/>
          <w:w w:val="105"/>
        </w:rPr>
        <w:t>格</w:t>
      </w:r>
      <w:r>
        <w:rPr>
          <w:color w:val="707070"/>
          <w:spacing w:val="-2"/>
          <w:w w:val="105"/>
        </w:rPr>
        <w:t>里</w:t>
      </w:r>
      <w:r>
        <w:rPr>
          <w:color w:val="707070"/>
          <w:spacing w:val="-2"/>
          <w:w w:val="105"/>
        </w:rPr>
        <w:t>阿</w:t>
      </w:r>
      <w:r>
        <w:rPr>
          <w:color w:val="707070"/>
          <w:spacing w:val="-2"/>
          <w:w w:val="105"/>
        </w:rPr>
        <w:t>米</w:t>
      </w:r>
      <w:r>
        <w:rPr>
          <w:color w:val="707070"/>
          <w:spacing w:val="-2"/>
          <w:w w:val="105"/>
        </w:rPr>
        <w:t>巴</w:t>
      </w:r>
      <w:r>
        <w:rPr>
          <w:color w:val="707070"/>
          <w:spacing w:val="-2"/>
          <w:w w:val="105"/>
        </w:rPr>
        <w:t>所</w:t>
      </w:r>
      <w:r>
        <w:rPr>
          <w:color w:val="707070"/>
          <w:spacing w:val="-2"/>
          <w:w w:val="105"/>
        </w:rPr>
        <w:t>致</w:t>
      </w:r>
      <w:r>
        <w:rPr>
          <w:color w:val="707070"/>
          <w:spacing w:val="-2"/>
          <w:w w:val="105"/>
        </w:rPr>
        <w:t>的</w:t>
      </w:r>
      <w:r>
        <w:rPr>
          <w:color w:val="707070"/>
          <w:spacing w:val="-2"/>
          <w:w w:val="105"/>
        </w:rPr>
        <w:t>少</w:t>
      </w:r>
      <w:r>
        <w:rPr>
          <w:color w:val="707070"/>
          <w:spacing w:val="-2"/>
          <w:w w:val="105"/>
        </w:rPr>
        <w:t>见</w:t>
      </w:r>
      <w:r>
        <w:rPr>
          <w:color w:val="707070"/>
          <w:spacing w:val="-2"/>
          <w:w w:val="105"/>
        </w:rPr>
        <w:t>的</w:t>
      </w:r>
      <w:r>
        <w:rPr>
          <w:color w:val="707070"/>
          <w:spacing w:val="-2"/>
          <w:w w:val="105"/>
        </w:rPr>
        <w:t>，</w:t>
      </w:r>
      <w:r>
        <w:rPr>
          <w:color w:val="707070"/>
          <w:spacing w:val="-2"/>
          <w:w w:val="105"/>
        </w:rPr>
        <w:t>通</w:t>
      </w:r>
      <w:r>
        <w:rPr>
          <w:color w:val="707070"/>
          <w:spacing w:val="-2"/>
          <w:w w:val="105"/>
        </w:rPr>
        <w:t>常</w:t>
      </w:r>
      <w:r>
        <w:rPr>
          <w:color w:val="707070"/>
          <w:spacing w:val="-2"/>
          <w:w w:val="105"/>
        </w:rPr>
        <w:t>是</w:t>
      </w:r>
      <w:r>
        <w:rPr>
          <w:color w:val="707070"/>
          <w:spacing w:val="-2"/>
          <w:w w:val="105"/>
        </w:rPr>
        <w:t>致</w:t>
      </w:r>
      <w:r>
        <w:rPr>
          <w:color w:val="707070"/>
          <w:spacing w:val="-2"/>
          <w:w w:val="105"/>
        </w:rPr>
        <w:t>命</w:t>
      </w:r>
      <w:r>
        <w:rPr>
          <w:color w:val="707070"/>
          <w:spacing w:val="-2"/>
          <w:w w:val="105"/>
        </w:rPr>
        <w:t>的</w:t>
      </w:r>
      <w:r>
        <w:rPr>
          <w:color w:val="707070"/>
          <w:spacing w:val="-2"/>
          <w:w w:val="105"/>
        </w:rPr>
        <w:t>中</w:t>
      </w:r>
      <w:r>
        <w:rPr>
          <w:color w:val="707070"/>
          <w:spacing w:val="-2"/>
          <w:w w:val="105"/>
        </w:rPr>
        <w:t>枢</w:t>
      </w:r>
      <w:r>
        <w:rPr>
          <w:color w:val="707070"/>
          <w:spacing w:val="-2"/>
          <w:w w:val="105"/>
        </w:rPr>
        <w:t>神</w:t>
      </w:r>
      <w:r>
        <w:rPr>
          <w:color w:val="707070"/>
          <w:spacing w:val="-2"/>
          <w:w w:val="105"/>
        </w:rPr>
        <w:t>经</w:t>
      </w:r>
      <w:r>
        <w:rPr>
          <w:color w:val="707070"/>
          <w:spacing w:val="-2"/>
          <w:w w:val="105"/>
        </w:rPr>
        <w:t>系</w:t>
      </w:r>
      <w:r>
        <w:rPr>
          <w:color w:val="707070"/>
          <w:spacing w:val="-2"/>
          <w:w w:val="105"/>
        </w:rPr>
        <w:t>统</w:t>
      </w:r>
      <w:r>
        <w:rPr>
          <w:color w:val="707070"/>
          <w:spacing w:val="-2"/>
          <w:w w:val="105"/>
        </w:rPr>
        <w:t>感</w:t>
      </w:r>
      <w:r>
        <w:rPr>
          <w:color w:val="707070"/>
          <w:spacing w:val="-2"/>
          <w:w w:val="105"/>
        </w:rPr>
        <w:t>染</w:t>
      </w:r>
      <w:r>
        <w:rPr>
          <w:color w:val="707070"/>
          <w:spacing w:val="-2"/>
          <w:w w:val="105"/>
        </w:rPr>
        <w:t>（</w:t>
      </w:r>
      <w:r>
        <w:rPr>
          <w:color w:val="707070"/>
          <w:spacing w:val="-2"/>
          <w:w w:val="105"/>
        </w:rPr>
        <w:t>大</w:t>
      </w:r>
      <w:r>
        <w:rPr>
          <w:color w:val="707070"/>
          <w:spacing w:val="-2"/>
          <w:w w:val="105"/>
        </w:rPr>
        <w:t>脑</w:t>
      </w:r>
      <w:r>
        <w:rPr>
          <w:color w:val="5B5B5B"/>
          <w:spacing w:val="-2"/>
          <w:w w:val="105"/>
        </w:rPr>
        <w:t>和</w:t>
      </w:r>
      <w:r>
        <w:rPr>
          <w:color w:val="5B5B5B"/>
          <w:spacing w:val="-2"/>
          <w:w w:val="105"/>
        </w:rPr>
        <w:t>脊</w:t>
      </w:r>
      <w:r>
        <w:rPr>
          <w:color w:val="5B5B5B"/>
          <w:spacing w:val="-2"/>
          <w:w w:val="105"/>
        </w:rPr>
        <w:t>髓</w:t>
      </w:r>
      <w:r>
        <w:rPr>
          <w:color w:val="5B5B5B"/>
          <w:spacing w:val="-2"/>
          <w:w w:val="105"/>
        </w:rPr>
        <w:t>）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line="418" w:lineRule="exact"/>
        <w:ind w:left="1174"/>
      </w:pPr>
      <w:r>
        <w:rPr>
          <w:color w:val="494949"/>
        </w:rPr>
        <w:t>病</w:t>
      </w:r>
      <w:r>
        <w:rPr>
          <w:color w:val="494949"/>
        </w:rPr>
        <w:t>原</w:t>
      </w:r>
      <w:r>
        <w:rPr>
          <w:color w:val="494949"/>
        </w:rPr>
        <w:t>阿</w:t>
      </w:r>
      <w:r>
        <w:rPr>
          <w:color w:val="494949"/>
        </w:rPr>
        <w:t>米</w:t>
      </w:r>
      <w:r>
        <w:rPr>
          <w:color w:val="494949"/>
        </w:rPr>
        <w:t>巴</w:t>
      </w:r>
      <w:r>
        <w:rPr>
          <w:color w:val="494949"/>
        </w:rPr>
        <w:t>世</w:t>
      </w:r>
      <w:r>
        <w:rPr>
          <w:color w:val="494949"/>
        </w:rPr>
        <w:t>界</w:t>
      </w:r>
      <w:r>
        <w:rPr>
          <w:color w:val="494949"/>
        </w:rPr>
        <w:t>范</w:t>
      </w:r>
      <w:r>
        <w:rPr>
          <w:color w:val="494949"/>
        </w:rPr>
        <w:t>围</w:t>
      </w:r>
      <w:r>
        <w:rPr>
          <w:color w:val="494949"/>
        </w:rPr>
        <w:t>内</w:t>
      </w:r>
      <w:r>
        <w:rPr>
          <w:color w:val="494949"/>
        </w:rPr>
        <w:t>生</w:t>
      </w:r>
      <w:r>
        <w:rPr>
          <w:color w:val="494949"/>
        </w:rPr>
        <w:t>活</w:t>
      </w:r>
      <w:r>
        <w:rPr>
          <w:color w:val="494949"/>
        </w:rPr>
        <w:t>在</w:t>
      </w:r>
      <w:r>
        <w:rPr>
          <w:color w:val="494949"/>
        </w:rPr>
        <w:t>停</w:t>
      </w:r>
      <w:r>
        <w:rPr>
          <w:color w:val="494949"/>
        </w:rPr>
        <w:t>滞</w:t>
      </w:r>
      <w:r>
        <w:rPr>
          <w:color w:val="494949"/>
        </w:rPr>
        <w:t>的</w:t>
      </w:r>
      <w:r>
        <w:rPr>
          <w:color w:val="494949"/>
        </w:rPr>
        <w:t>水</w:t>
      </w:r>
      <w:r>
        <w:rPr>
          <w:color w:val="494949"/>
        </w:rPr>
        <w:t>中</w:t>
      </w:r>
      <w:r>
        <w:rPr>
          <w:color w:val="494949"/>
        </w:rPr>
        <w:t>，</w:t>
      </w:r>
      <w:r>
        <w:rPr>
          <w:color w:val="494949"/>
        </w:rPr>
        <w:t>人</w:t>
      </w:r>
      <w:r>
        <w:rPr>
          <w:color w:val="494949"/>
        </w:rPr>
        <w:t>们</w:t>
      </w:r>
      <w:r>
        <w:rPr>
          <w:color w:val="494949"/>
        </w:rPr>
        <w:t>，</w:t>
      </w:r>
      <w:r>
        <w:rPr>
          <w:color w:val="494949"/>
          <w:spacing w:val="-10"/>
        </w:rPr>
        <w:t>通</w:t>
      </w:r>
    </w:p>
    <w:p>
      <w:pPr>
        <w:pStyle w:val="BodyText"/>
        <w:spacing w:line="328" w:lineRule="auto" w:before="143"/>
        <w:ind w:left="279" w:right="378" w:firstLine="109"/>
      </w:pPr>
      <w:r>
        <w:rPr>
          <w:color w:val="5B5B5B"/>
          <w:spacing w:val="-1"/>
          <w:w w:val="104"/>
        </w:rPr>
        <w:t>常是儿童和青少年，在疫水中游泳时，阿米巴经鼻黏膜进</w:t>
      </w:r>
      <w:r>
        <w:rPr>
          <w:color w:val="494949"/>
          <w:spacing w:val="3"/>
          <w:w w:val="104"/>
        </w:rPr>
        <w:t>入中枢神经系统，导致脑部炎症</w:t>
      </w:r>
      <w:r>
        <w:rPr>
          <w:color w:val="707070"/>
          <w:spacing w:val="3"/>
          <w:w w:val="104"/>
        </w:rPr>
        <w:t>、组织</w:t>
      </w:r>
      <w:r>
        <w:rPr>
          <w:color w:val="494949"/>
          <w:spacing w:val="3"/>
          <w:w w:val="104"/>
        </w:rPr>
        <w:t>坏死和出血</w:t>
      </w:r>
      <w:r>
        <w:rPr>
          <w:color w:val="9C9C9C"/>
          <w:w w:val="104"/>
        </w:rPr>
        <w:t>。</w:t>
      </w:r>
    </w:p>
    <w:p>
      <w:pPr>
        <w:spacing w:line="431" w:lineRule="exact" w:before="0"/>
        <w:ind w:left="1187" w:right="0" w:firstLine="0"/>
        <w:jc w:val="left"/>
        <w:rPr>
          <w:sz w:val="37"/>
        </w:rPr>
      </w:pPr>
      <w:r>
        <w:rPr>
          <w:color w:val="494949"/>
          <w:w w:val="105"/>
          <w:sz w:val="37"/>
        </w:rPr>
        <w:t>症</w:t>
      </w:r>
      <w:r>
        <w:rPr>
          <w:color w:val="494949"/>
          <w:w w:val="105"/>
          <w:sz w:val="37"/>
        </w:rPr>
        <w:t>状</w:t>
      </w:r>
      <w:r>
        <w:rPr>
          <w:color w:val="494949"/>
          <w:w w:val="105"/>
          <w:sz w:val="37"/>
        </w:rPr>
        <w:t>出</w:t>
      </w:r>
      <w:r>
        <w:rPr>
          <w:color w:val="494949"/>
          <w:w w:val="105"/>
          <w:sz w:val="37"/>
        </w:rPr>
        <w:t>现</w:t>
      </w:r>
      <w:r>
        <w:rPr>
          <w:color w:val="494949"/>
          <w:w w:val="105"/>
          <w:sz w:val="37"/>
        </w:rPr>
        <w:t>于</w:t>
      </w:r>
      <w:r>
        <w:rPr>
          <w:color w:val="494949"/>
          <w:w w:val="105"/>
          <w:sz w:val="37"/>
        </w:rPr>
        <w:t>感</w:t>
      </w:r>
      <w:r>
        <w:rPr>
          <w:color w:val="494949"/>
          <w:w w:val="105"/>
          <w:sz w:val="37"/>
        </w:rPr>
        <w:t>染</w:t>
      </w:r>
      <w:r>
        <w:rPr>
          <w:color w:val="494949"/>
          <w:w w:val="105"/>
          <w:sz w:val="37"/>
        </w:rPr>
        <w:t>后</w:t>
      </w:r>
      <w:r>
        <w:rPr>
          <w:rFonts w:ascii="Times New Roman" w:eastAsia="Times New Roman"/>
          <w:color w:val="494949"/>
          <w:w w:val="105"/>
          <w:sz w:val="38"/>
        </w:rPr>
        <w:t>l</w:t>
      </w:r>
      <w:r>
        <w:rPr>
          <w:rFonts w:ascii="Times New Roman" w:eastAsia="Times New Roman"/>
          <w:color w:val="494949"/>
          <w:spacing w:val="66"/>
          <w:w w:val="105"/>
          <w:sz w:val="38"/>
        </w:rPr>
        <w:t>   </w:t>
      </w:r>
      <w:r>
        <w:rPr>
          <w:rFonts w:ascii="Times New Roman" w:eastAsia="Times New Roman"/>
          <w:color w:val="494949"/>
          <w:w w:val="105"/>
          <w:sz w:val="38"/>
        </w:rPr>
        <w:t>~2</w:t>
      </w:r>
      <w:r>
        <w:rPr>
          <w:color w:val="494949"/>
          <w:w w:val="105"/>
          <w:sz w:val="37"/>
        </w:rPr>
        <w:t>周</w:t>
      </w:r>
      <w:r>
        <w:rPr>
          <w:color w:val="9C9C9C"/>
          <w:w w:val="105"/>
          <w:sz w:val="37"/>
        </w:rPr>
        <w:t>。</w:t>
      </w:r>
      <w:r>
        <w:rPr>
          <w:color w:val="5B5B5B"/>
          <w:w w:val="105"/>
          <w:sz w:val="37"/>
        </w:rPr>
        <w:t>首</w:t>
      </w:r>
      <w:r>
        <w:rPr>
          <w:color w:val="5B5B5B"/>
          <w:w w:val="105"/>
          <w:sz w:val="37"/>
        </w:rPr>
        <w:t>一</w:t>
      </w:r>
      <w:r>
        <w:rPr>
          <w:color w:val="5B5B5B"/>
          <w:w w:val="105"/>
          <w:sz w:val="37"/>
        </w:rPr>
        <w:t>发</w:t>
      </w:r>
      <w:r>
        <w:rPr>
          <w:color w:val="5B5B5B"/>
          <w:w w:val="105"/>
          <w:sz w:val="37"/>
        </w:rPr>
        <w:t>症</w:t>
      </w:r>
      <w:r>
        <w:rPr>
          <w:color w:val="5B5B5B"/>
          <w:w w:val="105"/>
          <w:sz w:val="37"/>
        </w:rPr>
        <w:t>状</w:t>
      </w:r>
      <w:r>
        <w:rPr>
          <w:color w:val="5B5B5B"/>
          <w:w w:val="105"/>
          <w:sz w:val="37"/>
        </w:rPr>
        <w:t>有</w:t>
      </w:r>
      <w:r>
        <w:rPr>
          <w:color w:val="5B5B5B"/>
          <w:w w:val="105"/>
          <w:sz w:val="37"/>
        </w:rPr>
        <w:t>时</w:t>
      </w:r>
      <w:r>
        <w:rPr>
          <w:color w:val="5B5B5B"/>
          <w:w w:val="105"/>
          <w:sz w:val="37"/>
        </w:rPr>
        <w:t>表</w:t>
      </w:r>
      <w:r>
        <w:rPr>
          <w:color w:val="5B5B5B"/>
          <w:w w:val="105"/>
          <w:sz w:val="37"/>
        </w:rPr>
        <w:t>现</w:t>
      </w:r>
      <w:r>
        <w:rPr>
          <w:color w:val="5B5B5B"/>
          <w:spacing w:val="-10"/>
          <w:w w:val="105"/>
          <w:sz w:val="37"/>
        </w:rPr>
        <w:t>为</w:t>
      </w:r>
    </w:p>
    <w:p>
      <w:pPr>
        <w:pStyle w:val="BodyText"/>
        <w:tabs>
          <w:tab w:pos="5670" w:val="left" w:leader="none"/>
        </w:tabs>
        <w:spacing w:line="321" w:lineRule="auto" w:before="155"/>
        <w:ind w:left="402" w:right="128" w:firstLine="6"/>
      </w:pPr>
      <w:r>
        <w:rPr>
          <w:color w:val="494949"/>
          <w:spacing w:val="-2"/>
        </w:rPr>
        <w:t>嗅</w:t>
      </w:r>
      <w:r>
        <w:rPr>
          <w:color w:val="494949"/>
          <w:spacing w:val="-2"/>
        </w:rPr>
        <w:t>觉</w:t>
      </w:r>
      <w:r>
        <w:rPr>
          <w:color w:val="494949"/>
          <w:spacing w:val="-2"/>
        </w:rPr>
        <w:t>或</w:t>
      </w:r>
      <w:r>
        <w:rPr>
          <w:color w:val="494949"/>
          <w:spacing w:val="-2"/>
        </w:rPr>
        <w:t>味</w:t>
      </w:r>
      <w:r>
        <w:rPr>
          <w:color w:val="494949"/>
          <w:spacing w:val="-2"/>
        </w:rPr>
        <w:t>觉</w:t>
      </w:r>
      <w:r>
        <w:rPr>
          <w:color w:val="494949"/>
          <w:spacing w:val="-2"/>
        </w:rPr>
        <w:t>改</w:t>
      </w:r>
      <w:r>
        <w:rPr>
          <w:color w:val="494949"/>
          <w:spacing w:val="-2"/>
        </w:rPr>
        <w:t>变</w:t>
      </w:r>
      <w:r>
        <w:rPr>
          <w:color w:val="494949"/>
          <w:spacing w:val="-2"/>
        </w:rPr>
        <w:t>，</w:t>
      </w:r>
      <w:r>
        <w:rPr>
          <w:color w:val="494949"/>
          <w:spacing w:val="-2"/>
        </w:rPr>
        <w:t>继</w:t>
      </w:r>
      <w:r>
        <w:rPr>
          <w:color w:val="494949"/>
          <w:spacing w:val="-2"/>
        </w:rPr>
        <w:t>而</w:t>
      </w:r>
      <w:r>
        <w:rPr>
          <w:color w:val="494949"/>
          <w:spacing w:val="-2"/>
        </w:rPr>
        <w:t>出</w:t>
      </w:r>
      <w:r>
        <w:rPr>
          <w:color w:val="494949"/>
          <w:spacing w:val="-2"/>
        </w:rPr>
        <w:t>现</w:t>
      </w:r>
      <w:r>
        <w:rPr>
          <w:color w:val="494949"/>
          <w:spacing w:val="-2"/>
        </w:rPr>
        <w:t>头</w:t>
      </w:r>
      <w:r>
        <w:rPr>
          <w:color w:val="494949"/>
          <w:spacing w:val="-2"/>
        </w:rPr>
        <w:t>痛</w:t>
      </w:r>
      <w:r>
        <w:rPr>
          <w:color w:val="494949"/>
          <w:spacing w:val="-2"/>
        </w:rPr>
        <w:t>、</w:t>
      </w:r>
      <w:r>
        <w:rPr>
          <w:color w:val="494949"/>
          <w:spacing w:val="-2"/>
        </w:rPr>
        <w:t>颈</w:t>
      </w:r>
      <w:r>
        <w:rPr>
          <w:color w:val="494949"/>
          <w:spacing w:val="-2"/>
        </w:rPr>
        <w:t>部</w:t>
      </w:r>
      <w:r>
        <w:rPr>
          <w:color w:val="494949"/>
          <w:spacing w:val="-2"/>
        </w:rPr>
        <w:t>强</w:t>
      </w:r>
      <w:r>
        <w:rPr>
          <w:color w:val="494949"/>
          <w:spacing w:val="-2"/>
        </w:rPr>
        <w:t>直</w:t>
      </w:r>
      <w:r>
        <w:rPr>
          <w:color w:val="494949"/>
          <w:spacing w:val="-2"/>
        </w:rPr>
        <w:t>、</w:t>
      </w:r>
      <w:r>
        <w:rPr>
          <w:color w:val="494949"/>
          <w:spacing w:val="-2"/>
        </w:rPr>
        <w:t>畏</w:t>
      </w:r>
      <w:r>
        <w:rPr>
          <w:color w:val="494949"/>
          <w:spacing w:val="-2"/>
        </w:rPr>
        <w:t>光</w:t>
      </w:r>
      <w:r>
        <w:rPr>
          <w:color w:val="494949"/>
          <w:spacing w:val="-2"/>
        </w:rPr>
        <w:t>、</w:t>
      </w:r>
      <w:r>
        <w:rPr>
          <w:color w:val="494949"/>
          <w:spacing w:val="-2"/>
        </w:rPr>
        <w:t>恶</w:t>
      </w:r>
      <w:r>
        <w:rPr>
          <w:color w:val="494949"/>
          <w:spacing w:val="-2"/>
        </w:rPr>
        <w:t>心</w:t>
      </w:r>
      <w:r>
        <w:rPr>
          <w:color w:val="494949"/>
          <w:spacing w:val="-2"/>
        </w:rPr>
        <w:t>及</w:t>
      </w:r>
      <w:r>
        <w:rPr>
          <w:color w:val="5B5B5B"/>
          <w:spacing w:val="-2"/>
          <w:w w:val="105"/>
        </w:rPr>
        <w:t>呕</w:t>
      </w:r>
      <w:r>
        <w:rPr>
          <w:color w:val="5B5B5B"/>
          <w:spacing w:val="-2"/>
          <w:w w:val="105"/>
        </w:rPr>
        <w:t>吐</w:t>
      </w:r>
      <w:r>
        <w:rPr>
          <w:color w:val="9C9C9C"/>
          <w:spacing w:val="-2"/>
          <w:w w:val="105"/>
        </w:rPr>
        <w:t>。</w:t>
      </w:r>
      <w:r>
        <w:rPr>
          <w:color w:val="494949"/>
          <w:spacing w:val="-2"/>
          <w:w w:val="105"/>
        </w:rPr>
        <w:t>也</w:t>
      </w:r>
      <w:r>
        <w:rPr>
          <w:color w:val="494949"/>
          <w:spacing w:val="-2"/>
          <w:w w:val="105"/>
        </w:rPr>
        <w:t>可</w:t>
      </w:r>
      <w:r>
        <w:rPr>
          <w:color w:val="494949"/>
          <w:spacing w:val="-2"/>
          <w:w w:val="105"/>
        </w:rPr>
        <w:t>致</w:t>
      </w:r>
      <w:r>
        <w:rPr>
          <w:color w:val="494949"/>
          <w:spacing w:val="-2"/>
          <w:w w:val="105"/>
        </w:rPr>
        <w:t>精</w:t>
      </w:r>
      <w:r>
        <w:rPr>
          <w:color w:val="494949"/>
          <w:spacing w:val="-2"/>
          <w:w w:val="105"/>
        </w:rPr>
        <w:t>神</w:t>
      </w:r>
      <w:r>
        <w:rPr>
          <w:color w:val="494949"/>
          <w:spacing w:val="-2"/>
          <w:w w:val="105"/>
        </w:rPr>
        <w:t>错</w:t>
      </w:r>
      <w:r>
        <w:rPr>
          <w:color w:val="494949"/>
          <w:spacing w:val="-2"/>
          <w:w w:val="105"/>
        </w:rPr>
        <w:t>乱</w:t>
      </w:r>
      <w:r>
        <w:rPr>
          <w:color w:val="707070"/>
          <w:spacing w:val="-2"/>
          <w:w w:val="105"/>
        </w:rPr>
        <w:t>、</w:t>
      </w:r>
      <w:r>
        <w:rPr>
          <w:color w:val="494949"/>
          <w:spacing w:val="-2"/>
          <w:w w:val="105"/>
        </w:rPr>
        <w:t>嗜</w:t>
      </w:r>
      <w:r>
        <w:rPr>
          <w:color w:val="494949"/>
          <w:spacing w:val="-2"/>
          <w:w w:val="105"/>
        </w:rPr>
        <w:t>睡</w:t>
      </w:r>
      <w:r>
        <w:rPr>
          <w:color w:val="494949"/>
          <w:spacing w:val="-2"/>
          <w:w w:val="105"/>
        </w:rPr>
        <w:t>或</w:t>
      </w:r>
      <w:r>
        <w:rPr>
          <w:color w:val="494949"/>
          <w:spacing w:val="-2"/>
          <w:w w:val="105"/>
        </w:rPr>
        <w:t>者</w:t>
      </w:r>
      <w:r>
        <w:rPr>
          <w:color w:val="494949"/>
          <w:spacing w:val="-2"/>
          <w:w w:val="105"/>
        </w:rPr>
        <w:t>中</w:t>
      </w:r>
      <w:r>
        <w:rPr>
          <w:color w:val="494949"/>
          <w:spacing w:val="-2"/>
          <w:w w:val="105"/>
        </w:rPr>
        <w:t>风</w:t>
      </w:r>
      <w:r>
        <w:rPr>
          <w:color w:val="9C9C9C"/>
          <w:spacing w:val="-2"/>
          <w:w w:val="105"/>
        </w:rPr>
        <w:t>。</w:t>
      </w:r>
      <w:r>
        <w:rPr>
          <w:color w:val="5B5B5B"/>
          <w:spacing w:val="-2"/>
          <w:w w:val="105"/>
        </w:rPr>
        <w:t>疾</w:t>
      </w:r>
      <w:r>
        <w:rPr>
          <w:color w:val="5B5B5B"/>
          <w:spacing w:val="-2"/>
          <w:w w:val="105"/>
        </w:rPr>
        <w:t>病</w:t>
      </w:r>
      <w:r>
        <w:rPr>
          <w:color w:val="5B5B5B"/>
          <w:spacing w:val="-2"/>
          <w:w w:val="105"/>
        </w:rPr>
        <w:t>迅</w:t>
      </w:r>
      <w:r>
        <w:rPr>
          <w:color w:val="5B5B5B"/>
          <w:spacing w:val="-2"/>
          <w:w w:val="105"/>
        </w:rPr>
        <w:t>速</w:t>
      </w:r>
      <w:r>
        <w:rPr>
          <w:color w:val="5B5B5B"/>
          <w:spacing w:val="-2"/>
          <w:w w:val="105"/>
        </w:rPr>
        <w:t>进</w:t>
      </w:r>
      <w:r>
        <w:rPr>
          <w:color w:val="5B5B5B"/>
          <w:spacing w:val="-2"/>
          <w:w w:val="105"/>
        </w:rPr>
        <w:t>展</w:t>
      </w:r>
      <w:r>
        <w:rPr>
          <w:color w:val="5B5B5B"/>
          <w:spacing w:val="-2"/>
          <w:w w:val="105"/>
        </w:rPr>
        <w:t>，</w:t>
      </w:r>
      <w:r>
        <w:rPr>
          <w:color w:val="494949"/>
          <w:spacing w:val="-2"/>
          <w:w w:val="105"/>
        </w:rPr>
        <w:t>可</w:t>
      </w:r>
      <w:r>
        <w:rPr>
          <w:color w:val="494949"/>
          <w:spacing w:val="-2"/>
          <w:w w:val="105"/>
        </w:rPr>
        <w:t>在</w:t>
      </w:r>
      <w:r>
        <w:rPr>
          <w:rFonts w:ascii="Arial" w:eastAsia="Arial"/>
          <w:color w:val="1F1F1F"/>
          <w:spacing w:val="-2"/>
          <w:w w:val="105"/>
          <w:sz w:val="38"/>
        </w:rPr>
        <w:t>10</w:t>
      </w:r>
      <w:r>
        <w:rPr>
          <w:color w:val="5B5B5B"/>
          <w:spacing w:val="-2"/>
          <w:w w:val="105"/>
        </w:rPr>
        <w:t>天</w:t>
      </w:r>
      <w:r>
        <w:rPr>
          <w:color w:val="5B5B5B"/>
          <w:spacing w:val="-2"/>
          <w:w w:val="105"/>
        </w:rPr>
        <w:t>内</w:t>
      </w:r>
      <w:r>
        <w:rPr>
          <w:color w:val="5B5B5B"/>
          <w:spacing w:val="-2"/>
          <w:w w:val="105"/>
        </w:rPr>
        <w:t>致</w:t>
      </w:r>
      <w:r>
        <w:rPr>
          <w:color w:val="5B5B5B"/>
          <w:spacing w:val="-2"/>
          <w:w w:val="105"/>
        </w:rPr>
        <w:t>死</w:t>
      </w:r>
      <w:r>
        <w:rPr>
          <w:color w:val="9C9C9C"/>
          <w:spacing w:val="-2"/>
          <w:w w:val="105"/>
        </w:rPr>
        <w:t>。</w:t>
      </w:r>
      <w:r>
        <w:rPr>
          <w:color w:val="9C9C9C"/>
        </w:rPr>
        <w:tab/>
      </w:r>
      <w:r>
        <w:rPr>
          <w:color w:val="BCBCBC"/>
          <w:w w:val="105"/>
        </w:rPr>
        <w:t>- </w:t>
      </w:r>
      <w:r>
        <w:rPr>
          <w:color w:val="BCBCBC"/>
          <w:w w:val="80"/>
        </w:rPr>
        <w:t>....</w:t>
      </w:r>
    </w:p>
    <w:p>
      <w:pPr>
        <w:pStyle w:val="BodyText"/>
        <w:spacing w:line="326" w:lineRule="auto"/>
        <w:ind w:left="385" w:firstLine="810"/>
      </w:pPr>
      <w:r>
        <w:rPr>
          <w:color w:val="494949"/>
          <w:spacing w:val="-2"/>
          <w:w w:val="110"/>
        </w:rPr>
        <w:t>依</w:t>
      </w:r>
      <w:r>
        <w:rPr>
          <w:color w:val="494949"/>
          <w:spacing w:val="-2"/>
          <w:w w:val="110"/>
        </w:rPr>
        <w:t>据</w:t>
      </w:r>
      <w:r>
        <w:rPr>
          <w:color w:val="494949"/>
          <w:spacing w:val="-2"/>
          <w:w w:val="110"/>
        </w:rPr>
        <w:t>症</w:t>
      </w:r>
      <w:r>
        <w:rPr>
          <w:color w:val="494949"/>
          <w:spacing w:val="-2"/>
          <w:w w:val="110"/>
        </w:rPr>
        <w:t>状</w:t>
      </w:r>
      <w:r>
        <w:rPr>
          <w:color w:val="494949"/>
          <w:spacing w:val="-2"/>
          <w:w w:val="110"/>
        </w:rPr>
        <w:t>及</w:t>
      </w:r>
      <w:r>
        <w:rPr>
          <w:color w:val="494949"/>
          <w:spacing w:val="-2"/>
          <w:w w:val="110"/>
        </w:rPr>
        <w:t>疫</w:t>
      </w:r>
      <w:r>
        <w:rPr>
          <w:color w:val="494949"/>
          <w:spacing w:val="-2"/>
          <w:w w:val="110"/>
        </w:rPr>
        <w:t>水</w:t>
      </w:r>
      <w:r>
        <w:rPr>
          <w:color w:val="494949"/>
          <w:spacing w:val="-2"/>
          <w:w w:val="110"/>
        </w:rPr>
        <w:t>游</w:t>
      </w:r>
      <w:r>
        <w:rPr>
          <w:color w:val="494949"/>
          <w:spacing w:val="-2"/>
          <w:w w:val="110"/>
        </w:rPr>
        <w:t>泳</w:t>
      </w:r>
      <w:r>
        <w:rPr>
          <w:color w:val="494949"/>
          <w:spacing w:val="-2"/>
          <w:w w:val="110"/>
        </w:rPr>
        <w:t>史</w:t>
      </w:r>
      <w:r>
        <w:rPr>
          <w:color w:val="494949"/>
          <w:spacing w:val="-2"/>
          <w:w w:val="110"/>
        </w:rPr>
        <w:t>医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疑</w:t>
      </w:r>
      <w:r>
        <w:rPr>
          <w:color w:val="494949"/>
          <w:spacing w:val="-2"/>
          <w:w w:val="110"/>
        </w:rPr>
        <w:t>诊</w:t>
      </w:r>
      <w:r>
        <w:rPr>
          <w:color w:val="494949"/>
          <w:spacing w:val="-2"/>
          <w:w w:val="110"/>
        </w:rPr>
        <w:t>本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但</w:t>
      </w:r>
      <w:r>
        <w:rPr>
          <w:color w:val="494949"/>
          <w:spacing w:val="-2"/>
          <w:w w:val="110"/>
        </w:rPr>
        <w:t>确</w:t>
      </w:r>
      <w:r>
        <w:rPr>
          <w:color w:val="494949"/>
          <w:spacing w:val="-2"/>
          <w:w w:val="110"/>
        </w:rPr>
        <w:t>诊</w:t>
      </w:r>
      <w:r>
        <w:rPr>
          <w:color w:val="494949"/>
          <w:spacing w:val="-2"/>
          <w:w w:val="110"/>
        </w:rPr>
        <w:t>较</w:t>
      </w:r>
      <w:r>
        <w:rPr>
          <w:color w:val="494949"/>
          <w:spacing w:val="-2"/>
          <w:w w:val="110"/>
        </w:rPr>
        <w:t>为</w:t>
      </w:r>
      <w:r>
        <w:rPr>
          <w:color w:val="494949"/>
          <w:spacing w:val="-2"/>
          <w:w w:val="110"/>
        </w:rPr>
        <w:t>困</w:t>
      </w:r>
      <w:r>
        <w:rPr>
          <w:color w:val="494949"/>
          <w:spacing w:val="-2"/>
          <w:w w:val="110"/>
        </w:rPr>
        <w:t>难</w:t>
      </w:r>
      <w:r>
        <w:rPr>
          <w:color w:val="9C9C9C"/>
          <w:spacing w:val="-2"/>
          <w:w w:val="110"/>
        </w:rPr>
        <w:t>。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做</w:t>
      </w:r>
      <w:r>
        <w:rPr>
          <w:color w:val="494949"/>
          <w:spacing w:val="-2"/>
          <w:w w:val="110"/>
        </w:rPr>
        <w:t>腰</w:t>
      </w:r>
      <w:r>
        <w:rPr>
          <w:color w:val="494949"/>
          <w:spacing w:val="-2"/>
          <w:w w:val="110"/>
        </w:rPr>
        <w:t>穿</w:t>
      </w:r>
      <w:r>
        <w:rPr>
          <w:color w:val="494949"/>
          <w:spacing w:val="-2"/>
          <w:w w:val="110"/>
        </w:rPr>
        <w:t>刺</w:t>
      </w:r>
      <w:r>
        <w:rPr>
          <w:color w:val="494949"/>
          <w:spacing w:val="-2"/>
          <w:w w:val="110"/>
        </w:rPr>
        <w:t>以</w:t>
      </w:r>
      <w:r>
        <w:rPr>
          <w:color w:val="494949"/>
          <w:spacing w:val="-2"/>
          <w:w w:val="110"/>
        </w:rPr>
        <w:t>获</w:t>
      </w:r>
      <w:r>
        <w:rPr>
          <w:color w:val="494949"/>
          <w:spacing w:val="-2"/>
          <w:w w:val="110"/>
        </w:rPr>
        <w:t>取</w:t>
      </w:r>
      <w:r>
        <w:rPr>
          <w:color w:val="494949"/>
          <w:spacing w:val="-2"/>
          <w:w w:val="110"/>
        </w:rPr>
        <w:t>脑</w:t>
      </w:r>
      <w:r>
        <w:rPr>
          <w:color w:val="494949"/>
          <w:spacing w:val="-2"/>
          <w:w w:val="110"/>
        </w:rPr>
        <w:t>脊</w:t>
      </w:r>
      <w:r>
        <w:rPr>
          <w:color w:val="494949"/>
          <w:spacing w:val="-2"/>
          <w:w w:val="110"/>
        </w:rPr>
        <w:t>液</w:t>
      </w:r>
      <w:r>
        <w:rPr>
          <w:color w:val="494949"/>
          <w:spacing w:val="-2"/>
          <w:w w:val="110"/>
        </w:rPr>
        <w:t>标</w:t>
      </w:r>
      <w:r>
        <w:rPr>
          <w:color w:val="494949"/>
          <w:spacing w:val="-2"/>
          <w:w w:val="110"/>
        </w:rPr>
        <w:t>本</w:t>
      </w:r>
      <w:r>
        <w:rPr>
          <w:color w:val="9C9C9C"/>
          <w:spacing w:val="-2"/>
          <w:w w:val="110"/>
        </w:rPr>
        <w:t>。</w:t>
      </w:r>
      <w:r>
        <w:rPr>
          <w:color w:val="494949"/>
          <w:spacing w:val="-2"/>
          <w:w w:val="110"/>
        </w:rPr>
        <w:t>脑</w:t>
      </w:r>
      <w:r>
        <w:rPr>
          <w:color w:val="494949"/>
          <w:spacing w:val="-2"/>
          <w:w w:val="110"/>
        </w:rPr>
        <w:t>脊</w:t>
      </w:r>
      <w:r>
        <w:rPr>
          <w:color w:val="494949"/>
          <w:spacing w:val="-2"/>
          <w:w w:val="110"/>
        </w:rPr>
        <w:t>液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查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除</w:t>
      </w:r>
      <w:r>
        <w:rPr>
          <w:color w:val="494949"/>
          <w:spacing w:val="-2"/>
          <w:w w:val="105"/>
        </w:rPr>
        <w:t>外</w:t>
      </w:r>
      <w:r>
        <w:rPr>
          <w:color w:val="494949"/>
          <w:spacing w:val="-2"/>
          <w:w w:val="105"/>
        </w:rPr>
        <w:t>脑</w:t>
      </w:r>
      <w:r>
        <w:rPr>
          <w:color w:val="494949"/>
          <w:spacing w:val="-2"/>
          <w:w w:val="105"/>
        </w:rPr>
        <w:t>膜</w:t>
      </w:r>
      <w:r>
        <w:rPr>
          <w:color w:val="494949"/>
          <w:spacing w:val="-2"/>
          <w:w w:val="105"/>
        </w:rPr>
        <w:t>炎</w:t>
      </w:r>
      <w:r>
        <w:rPr>
          <w:color w:val="494949"/>
          <w:spacing w:val="-2"/>
          <w:w w:val="105"/>
        </w:rPr>
        <w:t>和</w:t>
      </w:r>
      <w:r>
        <w:rPr>
          <w:color w:val="494949"/>
          <w:spacing w:val="-2"/>
          <w:w w:val="105"/>
        </w:rPr>
        <w:t>脑</w:t>
      </w:r>
      <w:r>
        <w:rPr>
          <w:color w:val="494949"/>
          <w:spacing w:val="-2"/>
          <w:w w:val="105"/>
        </w:rPr>
        <w:t>部</w:t>
      </w:r>
      <w:r>
        <w:rPr>
          <w:color w:val="494949"/>
          <w:spacing w:val="-2"/>
          <w:w w:val="105"/>
        </w:rPr>
        <w:t>感</w:t>
      </w:r>
      <w:r>
        <w:rPr>
          <w:color w:val="494949"/>
          <w:spacing w:val="-2"/>
          <w:w w:val="105"/>
        </w:rPr>
        <w:t>染</w:t>
      </w:r>
      <w:r>
        <w:rPr>
          <w:color w:val="494949"/>
          <w:spacing w:val="-2"/>
          <w:w w:val="105"/>
        </w:rPr>
        <w:t>的</w:t>
      </w:r>
      <w:r>
        <w:rPr>
          <w:color w:val="494949"/>
          <w:spacing w:val="-2"/>
          <w:w w:val="105"/>
        </w:rPr>
        <w:t>其</w:t>
      </w:r>
      <w:r>
        <w:rPr>
          <w:color w:val="494949"/>
          <w:spacing w:val="-2"/>
          <w:w w:val="105"/>
        </w:rPr>
        <w:t>他</w:t>
      </w:r>
      <w:r>
        <w:rPr>
          <w:color w:val="494949"/>
          <w:spacing w:val="-2"/>
          <w:w w:val="105"/>
        </w:rPr>
        <w:t>诱</w:t>
      </w:r>
      <w:r>
        <w:rPr>
          <w:color w:val="494949"/>
          <w:spacing w:val="-2"/>
          <w:w w:val="105"/>
        </w:rPr>
        <w:t>因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但</w:t>
      </w:r>
      <w:r>
        <w:rPr>
          <w:color w:val="494949"/>
          <w:spacing w:val="-2"/>
          <w:w w:val="105"/>
        </w:rPr>
        <w:t>很</w:t>
      </w:r>
      <w:r>
        <w:rPr>
          <w:color w:val="494949"/>
          <w:spacing w:val="-2"/>
          <w:w w:val="105"/>
        </w:rPr>
        <w:t>难</w:t>
      </w:r>
      <w:r>
        <w:rPr>
          <w:color w:val="494949"/>
          <w:spacing w:val="-2"/>
          <w:w w:val="105"/>
        </w:rPr>
        <w:t>在</w:t>
      </w:r>
      <w:r>
        <w:rPr>
          <w:color w:val="494949"/>
          <w:spacing w:val="-2"/>
          <w:w w:val="105"/>
        </w:rPr>
        <w:t>标</w:t>
      </w:r>
      <w:r>
        <w:rPr>
          <w:color w:val="494949"/>
          <w:spacing w:val="-2"/>
          <w:w w:val="105"/>
        </w:rPr>
        <w:t>本</w:t>
      </w:r>
      <w:r>
        <w:rPr>
          <w:color w:val="494949"/>
          <w:spacing w:val="-2"/>
          <w:w w:val="105"/>
        </w:rPr>
        <w:t>中</w:t>
      </w:r>
      <w:r>
        <w:rPr>
          <w:color w:val="494949"/>
          <w:spacing w:val="-2"/>
          <w:w w:val="105"/>
        </w:rPr>
        <w:t>直</w:t>
      </w:r>
      <w:r>
        <w:rPr>
          <w:color w:val="494949"/>
          <w:spacing w:val="-2"/>
          <w:w w:val="105"/>
        </w:rPr>
        <w:t>接</w:t>
      </w:r>
      <w:r>
        <w:rPr>
          <w:color w:val="D4D4D4"/>
          <w:spacing w:val="-2"/>
          <w:w w:val="105"/>
        </w:rPr>
        <w:t>＿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现</w:t>
      </w:r>
      <w:r>
        <w:rPr>
          <w:color w:val="494949"/>
          <w:spacing w:val="-2"/>
          <w:w w:val="110"/>
        </w:rPr>
        <w:t>该</w:t>
      </w:r>
      <w:r>
        <w:rPr>
          <w:color w:val="494949"/>
          <w:spacing w:val="-2"/>
          <w:w w:val="110"/>
        </w:rPr>
        <w:t>种</w:t>
      </w:r>
      <w:r>
        <w:rPr>
          <w:color w:val="494949"/>
          <w:spacing w:val="-2"/>
          <w:w w:val="110"/>
        </w:rPr>
        <w:t>阿</w:t>
      </w:r>
      <w:r>
        <w:rPr>
          <w:color w:val="494949"/>
          <w:spacing w:val="-2"/>
          <w:w w:val="110"/>
        </w:rPr>
        <w:t>米</w:t>
      </w:r>
      <w:r>
        <w:rPr>
          <w:color w:val="494949"/>
          <w:spacing w:val="-2"/>
          <w:w w:val="110"/>
        </w:rPr>
        <w:t>巴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426" w:lineRule="exact"/>
        <w:ind w:left="1185"/>
      </w:pPr>
      <w:r>
        <w:rPr>
          <w:color w:val="494949"/>
          <w:w w:val="105"/>
        </w:rPr>
        <w:t>因</w:t>
      </w:r>
      <w:r>
        <w:rPr>
          <w:color w:val="494949"/>
          <w:w w:val="105"/>
        </w:rPr>
        <w:t>该</w:t>
      </w:r>
      <w:r>
        <w:rPr>
          <w:color w:val="494949"/>
          <w:w w:val="105"/>
        </w:rPr>
        <w:t>病</w:t>
      </w:r>
      <w:r>
        <w:rPr>
          <w:color w:val="494949"/>
          <w:w w:val="105"/>
        </w:rPr>
        <w:t>存</w:t>
      </w:r>
      <w:r>
        <w:rPr>
          <w:color w:val="494949"/>
          <w:w w:val="105"/>
        </w:rPr>
        <w:t>活</w:t>
      </w:r>
      <w:r>
        <w:rPr>
          <w:color w:val="494949"/>
          <w:w w:val="105"/>
        </w:rPr>
        <w:t>率</w:t>
      </w:r>
      <w:r>
        <w:rPr>
          <w:color w:val="494949"/>
          <w:w w:val="105"/>
        </w:rPr>
        <w:t>低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最</w:t>
      </w:r>
      <w:r>
        <w:rPr>
          <w:color w:val="494949"/>
          <w:w w:val="105"/>
        </w:rPr>
        <w:t>佳</w:t>
      </w:r>
      <w:r>
        <w:rPr>
          <w:color w:val="494949"/>
          <w:w w:val="105"/>
        </w:rPr>
        <w:t>治</w:t>
      </w:r>
      <w:r>
        <w:rPr>
          <w:color w:val="494949"/>
          <w:w w:val="105"/>
        </w:rPr>
        <w:t>疗</w:t>
      </w:r>
      <w:r>
        <w:rPr>
          <w:color w:val="494949"/>
          <w:w w:val="105"/>
        </w:rPr>
        <w:t>方</w:t>
      </w:r>
      <w:r>
        <w:rPr>
          <w:color w:val="494949"/>
          <w:w w:val="105"/>
        </w:rPr>
        <w:t>案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确</w:t>
      </w:r>
      <w:r>
        <w:rPr>
          <w:color w:val="494949"/>
          <w:w w:val="105"/>
        </w:rPr>
        <w:t>定</w:t>
      </w:r>
      <w:r>
        <w:rPr>
          <w:color w:val="494949"/>
          <w:w w:val="105"/>
        </w:rPr>
        <w:t>较</w:t>
      </w:r>
      <w:r>
        <w:rPr>
          <w:color w:val="494949"/>
          <w:w w:val="105"/>
        </w:rPr>
        <w:t>困</w:t>
      </w:r>
      <w:r>
        <w:rPr>
          <w:color w:val="494949"/>
          <w:w w:val="105"/>
        </w:rPr>
        <w:t>难</w:t>
      </w:r>
      <w:r>
        <w:rPr>
          <w:color w:val="9C9C9C"/>
          <w:w w:val="105"/>
        </w:rPr>
        <w:t>。</w:t>
      </w:r>
      <w:r>
        <w:rPr>
          <w:color w:val="5B5B5B"/>
          <w:spacing w:val="-10"/>
          <w:w w:val="105"/>
        </w:rPr>
        <w:t>一</w:t>
      </w:r>
    </w:p>
    <w:p>
      <w:pPr>
        <w:pStyle w:val="BodyText"/>
        <w:spacing w:line="321" w:lineRule="auto" w:before="150"/>
        <w:ind w:left="407" w:right="366" w:hanging="4"/>
        <w:jc w:val="both"/>
      </w:pPr>
      <w:r>
        <w:rPr>
          <w:color w:val="494949"/>
          <w:spacing w:val="2"/>
          <w:w w:val="114"/>
        </w:rPr>
        <w:t>些抗真菌和抗菌药可用于治疗</w:t>
      </w:r>
      <w:r>
        <w:rPr>
          <w:color w:val="9C9C9C"/>
          <w:spacing w:val="2"/>
          <w:w w:val="114"/>
        </w:rPr>
        <w:t>。</w:t>
      </w:r>
      <w:r>
        <w:rPr>
          <w:color w:val="494949"/>
          <w:spacing w:val="2"/>
          <w:w w:val="114"/>
        </w:rPr>
        <w:t>两性霉素</w:t>
      </w:r>
      <w:r>
        <w:rPr>
          <w:rFonts w:ascii="Arial" w:eastAsia="Arial"/>
          <w:color w:val="494949"/>
          <w:spacing w:val="1"/>
          <w:w w:val="115"/>
          <w:sz w:val="36"/>
        </w:rPr>
        <w:t>B</w:t>
      </w:r>
      <w:r>
        <w:rPr>
          <w:color w:val="494949"/>
          <w:spacing w:val="1"/>
          <w:w w:val="114"/>
        </w:rPr>
        <w:t>可静脉注</w:t>
      </w:r>
      <w:r>
        <w:rPr>
          <w:color w:val="494949"/>
          <w:spacing w:val="3"/>
          <w:w w:val="103"/>
        </w:rPr>
        <w:t>射或鞘内注射</w:t>
      </w:r>
      <w:r>
        <w:rPr>
          <w:color w:val="707070"/>
          <w:spacing w:val="3"/>
          <w:w w:val="103"/>
        </w:rPr>
        <w:t>（</w:t>
      </w:r>
      <w:r>
        <w:rPr>
          <w:color w:val="494949"/>
          <w:spacing w:val="3"/>
          <w:w w:val="103"/>
        </w:rPr>
        <w:t>注入脊髓腔）</w:t>
      </w:r>
      <w:r>
        <w:rPr>
          <w:color w:val="9C9C9C"/>
          <w:spacing w:val="3"/>
          <w:w w:val="103"/>
        </w:rPr>
        <w:t>。</w:t>
      </w:r>
      <w:r>
        <w:rPr>
          <w:color w:val="5B5B5B"/>
          <w:spacing w:val="2"/>
          <w:w w:val="103"/>
        </w:rPr>
        <w:t>有时也可口服利福平、咪</w:t>
      </w:r>
      <w:r>
        <w:rPr>
          <w:color w:val="494949"/>
          <w:spacing w:val="2"/>
          <w:w w:val="105"/>
        </w:rPr>
        <w:t>康嗤、磺胺异噫嗤</w:t>
      </w:r>
      <w:r>
        <w:rPr>
          <w:color w:val="9C9C9C"/>
          <w:spacing w:val="2"/>
          <w:w w:val="105"/>
        </w:rPr>
        <w:t>。</w:t>
      </w:r>
      <w:r>
        <w:rPr>
          <w:color w:val="494949"/>
          <w:spacing w:val="2"/>
          <w:w w:val="105"/>
        </w:rPr>
        <w:t>可静脉注射咪康嗤</w:t>
      </w:r>
      <w:r>
        <w:rPr>
          <w:color w:val="9C9C9C"/>
          <w:spacing w:val="2"/>
          <w:w w:val="105"/>
        </w:rPr>
        <w:t>。</w:t>
      </w:r>
    </w:p>
    <w:p>
      <w:pPr>
        <w:spacing w:before="241"/>
        <w:ind w:left="391" w:right="0" w:firstLine="0"/>
        <w:jc w:val="left"/>
        <w:rPr>
          <w:sz w:val="45"/>
        </w:rPr>
      </w:pPr>
      <w:r>
        <w:rPr>
          <w:color w:val="1F1F1F"/>
          <w:sz w:val="45"/>
        </w:rPr>
        <w:t>肉</w:t>
      </w:r>
      <w:r>
        <w:rPr>
          <w:color w:val="1F1F1F"/>
          <w:sz w:val="45"/>
        </w:rPr>
        <w:t>芽</w:t>
      </w:r>
      <w:r>
        <w:rPr>
          <w:color w:val="1F1F1F"/>
          <w:sz w:val="45"/>
        </w:rPr>
        <w:t>肿</w:t>
      </w:r>
      <w:r>
        <w:rPr>
          <w:color w:val="1F1F1F"/>
          <w:sz w:val="45"/>
        </w:rPr>
        <w:t>性</w:t>
      </w:r>
      <w:r>
        <w:rPr>
          <w:color w:val="1F1F1F"/>
          <w:sz w:val="45"/>
        </w:rPr>
        <w:t>阿</w:t>
      </w:r>
      <w:r>
        <w:rPr>
          <w:color w:val="1F1F1F"/>
          <w:sz w:val="45"/>
        </w:rPr>
        <w:t>米</w:t>
      </w:r>
      <w:r>
        <w:rPr>
          <w:color w:val="1F1F1F"/>
          <w:sz w:val="45"/>
        </w:rPr>
        <w:t>巴</w:t>
      </w:r>
      <w:r>
        <w:rPr>
          <w:color w:val="1F1F1F"/>
          <w:sz w:val="45"/>
        </w:rPr>
        <w:t>脑</w:t>
      </w:r>
      <w:r>
        <w:rPr>
          <w:color w:val="1F1F1F"/>
          <w:spacing w:val="-10"/>
          <w:sz w:val="45"/>
        </w:rPr>
        <w:t>炎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324" w:lineRule="auto" w:before="1"/>
        <w:ind w:left="421" w:right="129" w:firstLine="800"/>
      </w:pPr>
      <w:r>
        <w:rPr>
          <w:color w:val="707070"/>
          <w:spacing w:val="-2"/>
          <w:w w:val="110"/>
        </w:rPr>
        <w:t>肉</w:t>
      </w:r>
      <w:r>
        <w:rPr>
          <w:color w:val="707070"/>
          <w:spacing w:val="-2"/>
          <w:w w:val="110"/>
        </w:rPr>
        <w:t>芽</w:t>
      </w:r>
      <w:r>
        <w:rPr>
          <w:color w:val="707070"/>
          <w:spacing w:val="-2"/>
          <w:w w:val="110"/>
        </w:rPr>
        <w:t>肿</w:t>
      </w:r>
      <w:r>
        <w:rPr>
          <w:color w:val="707070"/>
          <w:spacing w:val="-2"/>
          <w:w w:val="110"/>
        </w:rPr>
        <w:t>性</w:t>
      </w:r>
      <w:r>
        <w:rPr>
          <w:color w:val="707070"/>
          <w:spacing w:val="-2"/>
          <w:w w:val="110"/>
        </w:rPr>
        <w:t>阿</w:t>
      </w:r>
      <w:r>
        <w:rPr>
          <w:color w:val="707070"/>
          <w:spacing w:val="-2"/>
          <w:w w:val="110"/>
        </w:rPr>
        <w:t>米</w:t>
      </w:r>
      <w:r>
        <w:rPr>
          <w:color w:val="707070"/>
          <w:spacing w:val="-2"/>
          <w:w w:val="110"/>
        </w:rPr>
        <w:t>巴</w:t>
      </w:r>
      <w:r>
        <w:rPr>
          <w:color w:val="707070"/>
          <w:spacing w:val="-2"/>
          <w:w w:val="110"/>
        </w:rPr>
        <w:t>脑</w:t>
      </w:r>
      <w:r>
        <w:rPr>
          <w:color w:val="707070"/>
          <w:spacing w:val="-2"/>
          <w:w w:val="110"/>
        </w:rPr>
        <w:t>炎</w:t>
      </w:r>
      <w:r>
        <w:rPr>
          <w:color w:val="707070"/>
          <w:spacing w:val="-2"/>
          <w:w w:val="110"/>
        </w:rPr>
        <w:t>是</w:t>
      </w:r>
      <w:r>
        <w:rPr>
          <w:color w:val="707070"/>
          <w:spacing w:val="-2"/>
          <w:w w:val="110"/>
        </w:rPr>
        <w:t>由</w:t>
      </w:r>
      <w:r>
        <w:rPr>
          <w:color w:val="707070"/>
          <w:spacing w:val="-2"/>
          <w:w w:val="110"/>
        </w:rPr>
        <w:t>棘</w:t>
      </w:r>
      <w:r>
        <w:rPr>
          <w:color w:val="707070"/>
          <w:spacing w:val="-2"/>
          <w:w w:val="110"/>
        </w:rPr>
        <w:t>阿</w:t>
      </w:r>
      <w:r>
        <w:rPr>
          <w:color w:val="707070"/>
          <w:spacing w:val="-2"/>
          <w:w w:val="110"/>
        </w:rPr>
        <w:t>米</w:t>
      </w:r>
      <w:r>
        <w:rPr>
          <w:color w:val="707070"/>
          <w:spacing w:val="-2"/>
          <w:w w:val="110"/>
        </w:rPr>
        <w:t>巴</w:t>
      </w:r>
      <w:r>
        <w:rPr>
          <w:color w:val="707070"/>
          <w:spacing w:val="-2"/>
          <w:w w:val="110"/>
        </w:rPr>
        <w:t>属</w:t>
      </w:r>
      <w:r>
        <w:rPr>
          <w:color w:val="707070"/>
          <w:spacing w:val="-2"/>
          <w:w w:val="110"/>
        </w:rPr>
        <w:t>及</w:t>
      </w:r>
      <w:r>
        <w:rPr>
          <w:color w:val="707070"/>
          <w:spacing w:val="-2"/>
          <w:w w:val="110"/>
        </w:rPr>
        <w:t>拂</w:t>
      </w:r>
      <w:r>
        <w:rPr>
          <w:color w:val="707070"/>
          <w:spacing w:val="-2"/>
          <w:w w:val="110"/>
        </w:rPr>
        <w:t>砩</w:t>
      </w:r>
      <w:r>
        <w:rPr>
          <w:color w:val="707070"/>
          <w:spacing w:val="-2"/>
          <w:w w:val="110"/>
        </w:rPr>
        <w:t>巴</w:t>
      </w:r>
      <w:r>
        <w:rPr>
          <w:color w:val="707070"/>
          <w:spacing w:val="-2"/>
          <w:w w:val="110"/>
        </w:rPr>
        <w:t>拉</w:t>
      </w:r>
      <w:r>
        <w:rPr>
          <w:color w:val="707070"/>
          <w:spacing w:val="-2"/>
          <w:w w:val="110"/>
        </w:rPr>
        <w:t>姆</w:t>
      </w:r>
      <w:r>
        <w:rPr>
          <w:color w:val="707070"/>
          <w:spacing w:val="-2"/>
          <w:w w:val="110"/>
        </w:rPr>
        <w:t>希阿米巴导致的一种少见的严重的中枢神经系统感染</w:t>
      </w:r>
      <w:r>
        <w:rPr>
          <w:color w:val="9C9C9C"/>
          <w:spacing w:val="-2"/>
          <w:w w:val="110"/>
        </w:rPr>
        <w:t>。</w:t>
      </w:r>
      <w:r>
        <w:rPr>
          <w:color w:val="707070"/>
          <w:spacing w:val="-2"/>
          <w:w w:val="110"/>
        </w:rPr>
        <w:t>常</w:t>
      </w:r>
      <w:r>
        <w:rPr>
          <w:color w:val="707070"/>
          <w:spacing w:val="-2"/>
          <w:w w:val="110"/>
        </w:rPr>
        <w:t>发</w:t>
      </w:r>
      <w:r>
        <w:rPr>
          <w:color w:val="707070"/>
          <w:spacing w:val="-2"/>
          <w:w w:val="110"/>
        </w:rPr>
        <w:t>生</w:t>
      </w:r>
      <w:r>
        <w:rPr>
          <w:color w:val="707070"/>
          <w:spacing w:val="-2"/>
          <w:w w:val="110"/>
        </w:rPr>
        <w:t>于</w:t>
      </w:r>
      <w:r>
        <w:rPr>
          <w:color w:val="707070"/>
          <w:spacing w:val="-2"/>
          <w:w w:val="110"/>
        </w:rPr>
        <w:t>免</w:t>
      </w:r>
      <w:r>
        <w:rPr>
          <w:color w:val="707070"/>
          <w:spacing w:val="-2"/>
          <w:w w:val="110"/>
        </w:rPr>
        <w:t>疫</w:t>
      </w:r>
      <w:r>
        <w:rPr>
          <w:color w:val="707070"/>
          <w:spacing w:val="-2"/>
          <w:w w:val="110"/>
        </w:rPr>
        <w:t>薄</w:t>
      </w:r>
      <w:r>
        <w:rPr>
          <w:color w:val="707070"/>
          <w:spacing w:val="-2"/>
          <w:w w:val="110"/>
        </w:rPr>
        <w:t>弱</w:t>
      </w:r>
      <w:r>
        <w:rPr>
          <w:color w:val="707070"/>
          <w:spacing w:val="-2"/>
          <w:w w:val="110"/>
        </w:rPr>
        <w:t>及</w:t>
      </w:r>
      <w:r>
        <w:rPr>
          <w:color w:val="707070"/>
          <w:spacing w:val="-2"/>
          <w:w w:val="110"/>
        </w:rPr>
        <w:t>健</w:t>
      </w:r>
      <w:r>
        <w:rPr>
          <w:color w:val="707070"/>
          <w:spacing w:val="-2"/>
          <w:w w:val="110"/>
        </w:rPr>
        <w:t>康</w:t>
      </w:r>
      <w:r>
        <w:rPr>
          <w:color w:val="707070"/>
          <w:spacing w:val="-2"/>
          <w:w w:val="110"/>
        </w:rPr>
        <w:t>状</w:t>
      </w:r>
      <w:r>
        <w:rPr>
          <w:color w:val="707070"/>
          <w:spacing w:val="-2"/>
          <w:w w:val="110"/>
        </w:rPr>
        <w:t>况</w:t>
      </w:r>
      <w:r>
        <w:rPr>
          <w:color w:val="707070"/>
          <w:spacing w:val="-2"/>
          <w:w w:val="110"/>
        </w:rPr>
        <w:t>差</w:t>
      </w:r>
      <w:r>
        <w:rPr>
          <w:color w:val="707070"/>
          <w:spacing w:val="-2"/>
          <w:w w:val="110"/>
        </w:rPr>
        <w:t>者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24" w:lineRule="auto"/>
        <w:ind w:left="402" w:right="127" w:firstLine="804"/>
      </w:pPr>
      <w:r>
        <w:rPr>
          <w:color w:val="494949"/>
          <w:spacing w:val="1"/>
          <w:w w:val="111"/>
        </w:rPr>
        <w:t>病原阿米巴世界范围内存在于水</w:t>
      </w:r>
      <w:r>
        <w:rPr>
          <w:color w:val="707070"/>
          <w:spacing w:val="1"/>
          <w:w w:val="111"/>
        </w:rPr>
        <w:t>、土壤或灰尘</w:t>
      </w:r>
      <w:r>
        <w:rPr>
          <w:color w:val="494949"/>
          <w:spacing w:val="1"/>
          <w:w w:val="111"/>
        </w:rPr>
        <w:t>中</w:t>
      </w:r>
      <w:r>
        <w:rPr>
          <w:color w:val="9C9C9C"/>
          <w:spacing w:val="-17"/>
          <w:w w:val="111"/>
        </w:rPr>
        <w:t>。</w:t>
      </w:r>
      <w:r>
        <w:rPr>
          <w:color w:val="5B5B5B"/>
          <w:w w:val="104"/>
        </w:rPr>
        <w:t>暴露者多，感染者少，常发生于免疫力降低或健康状况差</w:t>
      </w:r>
      <w:r>
        <w:rPr>
          <w:color w:val="494949"/>
          <w:spacing w:val="3"/>
          <w:w w:val="117"/>
        </w:rPr>
        <w:t>者</w:t>
      </w:r>
      <w:r>
        <w:rPr>
          <w:color w:val="9C9C9C"/>
          <w:spacing w:val="3"/>
          <w:w w:val="117"/>
        </w:rPr>
        <w:t>。</w:t>
      </w:r>
      <w:r>
        <w:rPr>
          <w:color w:val="494949"/>
          <w:spacing w:val="2"/>
          <w:w w:val="117"/>
        </w:rPr>
        <w:t>阿米巴可能经皮肤或肺进入人体再由血转移到</w:t>
      </w:r>
      <w:r>
        <w:rPr>
          <w:color w:val="5B5B5B"/>
          <w:spacing w:val="2"/>
          <w:w w:val="110"/>
        </w:rPr>
        <w:t>大脑</w:t>
      </w:r>
      <w:r>
        <w:rPr>
          <w:color w:val="9C9C9C"/>
          <w:spacing w:val="2"/>
          <w:w w:val="110"/>
        </w:rPr>
        <w:t>。</w:t>
      </w:r>
    </w:p>
    <w:p>
      <w:pPr>
        <w:pStyle w:val="BodyText"/>
        <w:spacing w:line="423" w:lineRule="exact"/>
        <w:ind w:left="1219"/>
      </w:pPr>
      <w:r>
        <w:rPr>
          <w:color w:val="5B5B5B"/>
          <w:spacing w:val="-1"/>
        </w:rPr>
        <w:t>症状逐渐出现，可有低热、视野缺损、人格改变、语言</w:t>
      </w:r>
    </w:p>
    <w:p>
      <w:pPr>
        <w:pStyle w:val="BodyText"/>
        <w:spacing w:line="319" w:lineRule="auto" w:before="153"/>
        <w:ind w:left="433" w:right="352" w:hanging="4"/>
        <w:jc w:val="both"/>
      </w:pPr>
      <w:r>
        <w:rPr>
          <w:color w:val="494949"/>
          <w:spacing w:val="2"/>
          <w:w w:val="103"/>
        </w:rPr>
        <w:t>障碍、共济失调、视觉障碍等</w:t>
      </w:r>
      <w:r>
        <w:rPr>
          <w:color w:val="9C9C9C"/>
          <w:spacing w:val="2"/>
          <w:w w:val="103"/>
        </w:rPr>
        <w:t>。</w:t>
      </w:r>
      <w:r>
        <w:rPr>
          <w:color w:val="5B5B5B"/>
          <w:spacing w:val="1"/>
          <w:w w:val="103"/>
        </w:rPr>
        <w:t>一侧颜面或肢体可出现偏</w:t>
      </w:r>
      <w:r>
        <w:rPr>
          <w:color w:val="5B5B5B"/>
          <w:spacing w:val="1"/>
          <w:w w:val="108"/>
        </w:rPr>
        <w:t>瘫</w:t>
      </w:r>
      <w:r>
        <w:rPr>
          <w:color w:val="9C9C9C"/>
          <w:spacing w:val="1"/>
          <w:w w:val="108"/>
        </w:rPr>
        <w:t>。</w:t>
      </w:r>
      <w:r>
        <w:rPr>
          <w:color w:val="494949"/>
          <w:spacing w:val="1"/>
          <w:w w:val="108"/>
        </w:rPr>
        <w:t>皮肤可出现溃疡</w:t>
      </w:r>
      <w:r>
        <w:rPr>
          <w:color w:val="9C9C9C"/>
          <w:spacing w:val="1"/>
          <w:w w:val="108"/>
        </w:rPr>
        <w:t>。</w:t>
      </w:r>
      <w:r>
        <w:rPr>
          <w:color w:val="5B5B5B"/>
          <w:spacing w:val="1"/>
          <w:w w:val="108"/>
        </w:rPr>
        <w:t>头痛及中风常见</w:t>
      </w:r>
      <w:r>
        <w:rPr>
          <w:color w:val="9C9C9C"/>
          <w:spacing w:val="1"/>
          <w:w w:val="108"/>
        </w:rPr>
        <w:t>。</w:t>
      </w:r>
      <w:r>
        <w:rPr>
          <w:color w:val="494949"/>
          <w:spacing w:val="1"/>
          <w:w w:val="108"/>
        </w:rPr>
        <w:t>绝大多数病例</w:t>
      </w:r>
      <w:r>
        <w:rPr>
          <w:color w:val="494949"/>
          <w:spacing w:val="1"/>
          <w:w w:val="114"/>
        </w:rPr>
        <w:t>于症状出现后</w:t>
      </w:r>
      <w:r>
        <w:rPr>
          <w:rFonts w:ascii="Times New Roman" w:eastAsia="Times New Roman"/>
          <w:color w:val="494949"/>
          <w:spacing w:val="1"/>
          <w:w w:val="116"/>
          <w:sz w:val="38"/>
        </w:rPr>
        <w:t>7~12</w:t>
      </w:r>
      <w:r>
        <w:rPr>
          <w:rFonts w:ascii="Times New Roman" w:eastAsia="Times New Roman"/>
          <w:color w:val="1F1F1F"/>
          <w:spacing w:val="1"/>
          <w:w w:val="116"/>
          <w:sz w:val="38"/>
        </w:rPr>
        <w:t>0</w:t>
      </w:r>
      <w:r>
        <w:rPr>
          <w:color w:val="5B5B5B"/>
          <w:spacing w:val="1"/>
          <w:w w:val="114"/>
        </w:rPr>
        <w:t>天内死亡</w:t>
      </w:r>
      <w:r>
        <w:rPr>
          <w:color w:val="9C9C9C"/>
          <w:spacing w:val="1"/>
          <w:w w:val="114"/>
        </w:rPr>
        <w:t>。</w:t>
      </w:r>
    </w:p>
    <w:p>
      <w:pPr>
        <w:pStyle w:val="BodyText"/>
        <w:spacing w:line="326" w:lineRule="auto"/>
        <w:ind w:left="416" w:right="377" w:firstLine="803"/>
        <w:jc w:val="both"/>
      </w:pPr>
      <w:r>
        <w:rPr>
          <w:color w:val="5B5B5B"/>
          <w:spacing w:val="-2"/>
          <w:w w:val="115"/>
        </w:rPr>
        <w:t>诊</w:t>
      </w:r>
      <w:r>
        <w:rPr>
          <w:color w:val="5B5B5B"/>
          <w:spacing w:val="-2"/>
          <w:w w:val="115"/>
        </w:rPr>
        <w:t>断</w:t>
      </w:r>
      <w:r>
        <w:rPr>
          <w:color w:val="5B5B5B"/>
          <w:spacing w:val="-2"/>
          <w:w w:val="115"/>
        </w:rPr>
        <w:t>可</w:t>
      </w:r>
      <w:r>
        <w:rPr>
          <w:color w:val="5B5B5B"/>
          <w:spacing w:val="-2"/>
          <w:w w:val="115"/>
        </w:rPr>
        <w:t>做</w:t>
      </w:r>
      <w:r>
        <w:rPr>
          <w:rFonts w:ascii="Times New Roman" w:eastAsia="Times New Roman"/>
          <w:color w:val="5B5B5B"/>
          <w:spacing w:val="-2"/>
          <w:w w:val="115"/>
          <w:sz w:val="35"/>
        </w:rPr>
        <w:t>C</w:t>
      </w:r>
      <w:r>
        <w:rPr>
          <w:rFonts w:ascii="Times New Roman" w:eastAsia="Times New Roman"/>
          <w:color w:val="343434"/>
          <w:spacing w:val="-2"/>
          <w:w w:val="115"/>
          <w:sz w:val="35"/>
        </w:rPr>
        <w:t>T</w:t>
      </w:r>
      <w:r>
        <w:rPr>
          <w:color w:val="343434"/>
          <w:spacing w:val="-2"/>
          <w:w w:val="115"/>
        </w:rPr>
        <w:t>或</w:t>
      </w:r>
      <w:r>
        <w:rPr>
          <w:color w:val="343434"/>
          <w:spacing w:val="-2"/>
          <w:w w:val="115"/>
        </w:rPr>
        <w:t>腰</w:t>
      </w:r>
      <w:r>
        <w:rPr>
          <w:color w:val="5B5B5B"/>
          <w:spacing w:val="-2"/>
          <w:w w:val="115"/>
        </w:rPr>
        <w:t>穿</w:t>
      </w:r>
      <w:r>
        <w:rPr>
          <w:color w:val="5B5B5B"/>
          <w:spacing w:val="-2"/>
          <w:w w:val="115"/>
        </w:rPr>
        <w:t>，</w:t>
      </w:r>
      <w:r>
        <w:rPr>
          <w:color w:val="5B5B5B"/>
          <w:spacing w:val="-2"/>
          <w:w w:val="115"/>
        </w:rPr>
        <w:t>但</w:t>
      </w:r>
      <w:r>
        <w:rPr>
          <w:color w:val="5B5B5B"/>
          <w:spacing w:val="-2"/>
          <w:w w:val="115"/>
        </w:rPr>
        <w:t>这</w:t>
      </w:r>
      <w:r>
        <w:rPr>
          <w:color w:val="5B5B5B"/>
          <w:spacing w:val="-2"/>
          <w:w w:val="115"/>
        </w:rPr>
        <w:t>些</w:t>
      </w:r>
      <w:r>
        <w:rPr>
          <w:color w:val="5B5B5B"/>
          <w:spacing w:val="-2"/>
          <w:w w:val="115"/>
        </w:rPr>
        <w:t>检</w:t>
      </w:r>
      <w:r>
        <w:rPr>
          <w:color w:val="5B5B5B"/>
          <w:spacing w:val="-2"/>
          <w:w w:val="115"/>
        </w:rPr>
        <w:t>查</w:t>
      </w:r>
      <w:r>
        <w:rPr>
          <w:color w:val="5B5B5B"/>
          <w:spacing w:val="-2"/>
          <w:w w:val="115"/>
        </w:rPr>
        <w:t>只</w:t>
      </w:r>
      <w:r>
        <w:rPr>
          <w:color w:val="5B5B5B"/>
          <w:spacing w:val="-2"/>
          <w:w w:val="115"/>
        </w:rPr>
        <w:t>是</w:t>
      </w:r>
      <w:r>
        <w:rPr>
          <w:color w:val="5B5B5B"/>
          <w:spacing w:val="-2"/>
          <w:w w:val="115"/>
        </w:rPr>
        <w:t>帮</w:t>
      </w:r>
      <w:r>
        <w:rPr>
          <w:color w:val="5B5B5B"/>
          <w:spacing w:val="-2"/>
          <w:w w:val="115"/>
        </w:rPr>
        <w:t>助</w:t>
      </w:r>
      <w:r>
        <w:rPr>
          <w:color w:val="5B5B5B"/>
          <w:spacing w:val="-2"/>
          <w:w w:val="115"/>
        </w:rPr>
        <w:t>除</w:t>
      </w:r>
      <w:r>
        <w:rPr>
          <w:color w:val="5B5B5B"/>
          <w:spacing w:val="-2"/>
          <w:w w:val="115"/>
        </w:rPr>
        <w:t>外</w:t>
      </w:r>
      <w:r>
        <w:rPr>
          <w:color w:val="494949"/>
          <w:spacing w:val="-2"/>
          <w:w w:val="115"/>
        </w:rPr>
        <w:t>其</w:t>
      </w:r>
      <w:r>
        <w:rPr>
          <w:color w:val="494949"/>
          <w:spacing w:val="-2"/>
          <w:w w:val="115"/>
        </w:rPr>
        <w:t>他</w:t>
      </w:r>
      <w:r>
        <w:rPr>
          <w:color w:val="494949"/>
          <w:spacing w:val="-2"/>
          <w:w w:val="115"/>
        </w:rPr>
        <w:t>疾</w:t>
      </w:r>
      <w:r>
        <w:rPr>
          <w:color w:val="494949"/>
          <w:spacing w:val="-2"/>
          <w:w w:val="115"/>
        </w:rPr>
        <w:t>病</w:t>
      </w:r>
      <w:r>
        <w:rPr>
          <w:color w:val="494949"/>
          <w:spacing w:val="-2"/>
          <w:w w:val="115"/>
        </w:rPr>
        <w:t>而</w:t>
      </w:r>
      <w:r>
        <w:rPr>
          <w:color w:val="494949"/>
          <w:spacing w:val="-2"/>
          <w:w w:val="115"/>
        </w:rPr>
        <w:t>不</w:t>
      </w:r>
      <w:r>
        <w:rPr>
          <w:color w:val="494949"/>
          <w:spacing w:val="-2"/>
          <w:w w:val="115"/>
        </w:rPr>
        <w:t>能</w:t>
      </w:r>
      <w:r>
        <w:rPr>
          <w:color w:val="494949"/>
          <w:spacing w:val="-2"/>
          <w:w w:val="115"/>
        </w:rPr>
        <w:t>明</w:t>
      </w:r>
      <w:r>
        <w:rPr>
          <w:color w:val="494949"/>
          <w:spacing w:val="-2"/>
          <w:w w:val="115"/>
        </w:rPr>
        <w:t>确</w:t>
      </w:r>
      <w:r>
        <w:rPr>
          <w:color w:val="494949"/>
          <w:spacing w:val="-2"/>
          <w:w w:val="115"/>
        </w:rPr>
        <w:t>诊</w:t>
      </w:r>
      <w:r>
        <w:rPr>
          <w:color w:val="494949"/>
          <w:spacing w:val="-2"/>
          <w:w w:val="115"/>
        </w:rPr>
        <w:t>断</w:t>
      </w:r>
      <w:r>
        <w:rPr>
          <w:color w:val="9C9C9C"/>
          <w:spacing w:val="-2"/>
          <w:w w:val="115"/>
        </w:rPr>
        <w:t>。</w:t>
      </w:r>
      <w:r>
        <w:rPr>
          <w:color w:val="494949"/>
          <w:spacing w:val="-2"/>
          <w:w w:val="115"/>
        </w:rPr>
        <w:t>皮</w:t>
      </w:r>
      <w:r>
        <w:rPr>
          <w:color w:val="494949"/>
          <w:spacing w:val="-2"/>
          <w:w w:val="115"/>
        </w:rPr>
        <w:t>肤</w:t>
      </w:r>
      <w:r>
        <w:rPr>
          <w:color w:val="494949"/>
          <w:spacing w:val="-2"/>
          <w:w w:val="115"/>
        </w:rPr>
        <w:t>溃</w:t>
      </w:r>
      <w:r>
        <w:rPr>
          <w:color w:val="494949"/>
          <w:spacing w:val="-2"/>
          <w:w w:val="115"/>
        </w:rPr>
        <w:t>疡</w:t>
      </w:r>
      <w:r>
        <w:rPr>
          <w:color w:val="494949"/>
          <w:spacing w:val="-2"/>
          <w:w w:val="115"/>
        </w:rPr>
        <w:t>中</w:t>
      </w:r>
      <w:r>
        <w:rPr>
          <w:color w:val="494949"/>
          <w:spacing w:val="-2"/>
          <w:w w:val="115"/>
        </w:rPr>
        <w:t>常</w:t>
      </w:r>
      <w:r>
        <w:rPr>
          <w:color w:val="494949"/>
          <w:spacing w:val="-2"/>
          <w:w w:val="115"/>
        </w:rPr>
        <w:t>含</w:t>
      </w:r>
      <w:r>
        <w:rPr>
          <w:color w:val="494949"/>
          <w:spacing w:val="-2"/>
          <w:w w:val="115"/>
        </w:rPr>
        <w:t>有</w:t>
      </w:r>
      <w:r>
        <w:rPr>
          <w:color w:val="494949"/>
          <w:spacing w:val="-2"/>
          <w:w w:val="115"/>
        </w:rPr>
        <w:t>阿</w:t>
      </w:r>
      <w:r>
        <w:rPr>
          <w:color w:val="494949"/>
          <w:spacing w:val="-2"/>
          <w:w w:val="115"/>
        </w:rPr>
        <w:t>米</w:t>
      </w:r>
      <w:r>
        <w:rPr>
          <w:color w:val="494949"/>
          <w:spacing w:val="-2"/>
          <w:w w:val="110"/>
        </w:rPr>
        <w:t>巴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如</w:t>
      </w:r>
      <w:r>
        <w:rPr>
          <w:color w:val="494949"/>
          <w:spacing w:val="-2"/>
          <w:w w:val="110"/>
        </w:rPr>
        <w:t>存</w:t>
      </w:r>
      <w:r>
        <w:rPr>
          <w:color w:val="494949"/>
          <w:spacing w:val="-2"/>
          <w:w w:val="110"/>
        </w:rPr>
        <w:t>在</w:t>
      </w:r>
      <w:r>
        <w:rPr>
          <w:color w:val="494949"/>
          <w:spacing w:val="-2"/>
          <w:w w:val="110"/>
        </w:rPr>
        <w:t>皮</w:t>
      </w:r>
      <w:r>
        <w:rPr>
          <w:color w:val="494949"/>
          <w:spacing w:val="-2"/>
          <w:w w:val="110"/>
        </w:rPr>
        <w:t>肤</w:t>
      </w:r>
      <w:r>
        <w:rPr>
          <w:color w:val="494949"/>
          <w:spacing w:val="-2"/>
          <w:w w:val="110"/>
        </w:rPr>
        <w:t>溃</w:t>
      </w:r>
      <w:r>
        <w:rPr>
          <w:color w:val="494949"/>
          <w:spacing w:val="-2"/>
          <w:w w:val="110"/>
        </w:rPr>
        <w:t>疡</w:t>
      </w:r>
      <w:r>
        <w:rPr>
          <w:color w:val="494949"/>
          <w:spacing w:val="-2"/>
          <w:w w:val="110"/>
        </w:rPr>
        <w:t>应</w:t>
      </w:r>
      <w:r>
        <w:rPr>
          <w:color w:val="494949"/>
          <w:spacing w:val="-2"/>
          <w:w w:val="110"/>
        </w:rPr>
        <w:t>行</w:t>
      </w:r>
      <w:r>
        <w:rPr>
          <w:color w:val="494949"/>
          <w:spacing w:val="-2"/>
          <w:w w:val="110"/>
        </w:rPr>
        <w:t>活</w:t>
      </w:r>
      <w:r>
        <w:rPr>
          <w:color w:val="494949"/>
          <w:spacing w:val="-2"/>
          <w:w w:val="110"/>
        </w:rPr>
        <w:t>检</w:t>
      </w:r>
      <w:r>
        <w:rPr>
          <w:color w:val="9C9C9C"/>
          <w:spacing w:val="-2"/>
          <w:w w:val="110"/>
        </w:rPr>
        <w:t>。</w:t>
      </w:r>
      <w:r>
        <w:rPr>
          <w:color w:val="494949"/>
          <w:spacing w:val="-2"/>
          <w:w w:val="110"/>
        </w:rPr>
        <w:t>诊</w:t>
      </w:r>
      <w:r>
        <w:rPr>
          <w:color w:val="494949"/>
          <w:spacing w:val="-2"/>
          <w:w w:val="110"/>
        </w:rPr>
        <w:t>断</w:t>
      </w:r>
      <w:r>
        <w:rPr>
          <w:color w:val="494949"/>
          <w:spacing w:val="-2"/>
          <w:w w:val="110"/>
        </w:rPr>
        <w:t>常</w:t>
      </w:r>
      <w:r>
        <w:rPr>
          <w:color w:val="494949"/>
          <w:spacing w:val="-2"/>
          <w:w w:val="110"/>
        </w:rPr>
        <w:t>于</w:t>
      </w:r>
      <w:r>
        <w:rPr>
          <w:color w:val="494949"/>
          <w:spacing w:val="-2"/>
          <w:w w:val="110"/>
        </w:rPr>
        <w:t>死</w:t>
      </w:r>
      <w:r>
        <w:rPr>
          <w:color w:val="494949"/>
          <w:spacing w:val="-2"/>
          <w:w w:val="110"/>
        </w:rPr>
        <w:t>亡</w:t>
      </w:r>
      <w:r>
        <w:rPr>
          <w:color w:val="494949"/>
          <w:spacing w:val="-2"/>
          <w:w w:val="110"/>
        </w:rPr>
        <w:t>之</w:t>
      </w:r>
      <w:r>
        <w:rPr>
          <w:color w:val="494949"/>
          <w:spacing w:val="-2"/>
          <w:w w:val="110"/>
        </w:rPr>
        <w:t>后</w:t>
      </w:r>
      <w:r>
        <w:rPr>
          <w:color w:val="494949"/>
          <w:spacing w:val="-2"/>
          <w:w w:val="110"/>
        </w:rPr>
        <w:t>才</w:t>
      </w:r>
      <w:r>
        <w:rPr>
          <w:color w:val="494949"/>
          <w:spacing w:val="-4"/>
          <w:w w:val="115"/>
        </w:rPr>
        <w:t>明</w:t>
      </w:r>
      <w:r>
        <w:rPr>
          <w:color w:val="494949"/>
          <w:spacing w:val="-4"/>
          <w:w w:val="115"/>
        </w:rPr>
        <w:t>确</w:t>
      </w:r>
      <w:r>
        <w:rPr>
          <w:color w:val="9C9C9C"/>
          <w:spacing w:val="-4"/>
          <w:w w:val="115"/>
        </w:rPr>
        <w:t>。</w:t>
      </w:r>
    </w:p>
    <w:p>
      <w:pPr>
        <w:pStyle w:val="BodyText"/>
        <w:spacing w:line="425" w:lineRule="exact"/>
        <w:ind w:right="305"/>
        <w:jc w:val="right"/>
      </w:pPr>
      <w:r>
        <w:rPr>
          <w:color w:val="494949"/>
          <w:w w:val="105"/>
        </w:rPr>
        <w:t>治</w:t>
      </w:r>
      <w:r>
        <w:rPr>
          <w:color w:val="494949"/>
          <w:w w:val="105"/>
        </w:rPr>
        <w:t>疗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选</w:t>
      </w:r>
      <w:r>
        <w:rPr>
          <w:color w:val="494949"/>
          <w:w w:val="105"/>
        </w:rPr>
        <w:t>择</w:t>
      </w:r>
      <w:r>
        <w:rPr>
          <w:color w:val="494949"/>
          <w:w w:val="105"/>
        </w:rPr>
        <w:t>某</w:t>
      </w:r>
      <w:r>
        <w:rPr>
          <w:color w:val="494949"/>
          <w:w w:val="105"/>
        </w:rPr>
        <w:t>些</w:t>
      </w:r>
      <w:r>
        <w:rPr>
          <w:color w:val="494949"/>
          <w:w w:val="105"/>
        </w:rPr>
        <w:t>抗</w:t>
      </w:r>
      <w:r>
        <w:rPr>
          <w:color w:val="494949"/>
          <w:w w:val="105"/>
        </w:rPr>
        <w:t>真</w:t>
      </w:r>
      <w:r>
        <w:rPr>
          <w:color w:val="494949"/>
          <w:w w:val="105"/>
        </w:rPr>
        <w:t>菌</w:t>
      </w:r>
      <w:r>
        <w:rPr>
          <w:color w:val="494949"/>
          <w:w w:val="105"/>
        </w:rPr>
        <w:t>及</w:t>
      </w:r>
      <w:r>
        <w:rPr>
          <w:color w:val="494949"/>
          <w:w w:val="105"/>
        </w:rPr>
        <w:t>抗</w:t>
      </w:r>
      <w:r>
        <w:rPr>
          <w:color w:val="494949"/>
          <w:w w:val="105"/>
        </w:rPr>
        <w:t>菌</w:t>
      </w:r>
      <w:r>
        <w:rPr>
          <w:color w:val="494949"/>
          <w:w w:val="105"/>
        </w:rPr>
        <w:t>药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其</w:t>
      </w:r>
      <w:r>
        <w:rPr>
          <w:color w:val="494949"/>
          <w:w w:val="105"/>
        </w:rPr>
        <w:t>中</w:t>
      </w:r>
      <w:r>
        <w:rPr>
          <w:color w:val="494949"/>
          <w:w w:val="105"/>
        </w:rPr>
        <w:t>最</w:t>
      </w:r>
      <w:r>
        <w:rPr>
          <w:color w:val="494949"/>
          <w:w w:val="105"/>
        </w:rPr>
        <w:t>为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效</w:t>
      </w:r>
      <w:r>
        <w:rPr>
          <w:color w:val="494949"/>
          <w:spacing w:val="-10"/>
          <w:w w:val="105"/>
        </w:rPr>
        <w:t>的</w:t>
      </w:r>
    </w:p>
    <w:p>
      <w:pPr>
        <w:pStyle w:val="BodyText"/>
        <w:spacing w:before="150"/>
        <w:ind w:right="328"/>
        <w:jc w:val="right"/>
      </w:pPr>
      <w:r>
        <w:rPr>
          <w:color w:val="494949"/>
        </w:rPr>
        <w:t>有</w:t>
      </w:r>
      <w:r>
        <w:rPr>
          <w:color w:val="494949"/>
        </w:rPr>
        <w:t>双</w:t>
      </w:r>
      <w:r>
        <w:rPr>
          <w:color w:val="494949"/>
        </w:rPr>
        <w:t>澳</w:t>
      </w:r>
      <w:r>
        <w:rPr>
          <w:color w:val="494949"/>
        </w:rPr>
        <w:t>丙</w:t>
      </w:r>
      <w:r>
        <w:rPr>
          <w:color w:val="494949"/>
        </w:rPr>
        <w:t>眯</w:t>
      </w:r>
      <w:r>
        <w:rPr>
          <w:color w:val="494949"/>
        </w:rPr>
        <w:t>、</w:t>
      </w:r>
      <w:r>
        <w:rPr>
          <w:color w:val="494949"/>
        </w:rPr>
        <w:t>戊</w:t>
      </w:r>
      <w:r>
        <w:rPr>
          <w:color w:val="494949"/>
        </w:rPr>
        <w:t>双</w:t>
      </w:r>
      <w:r>
        <w:rPr>
          <w:color w:val="494949"/>
        </w:rPr>
        <w:t>眯</w:t>
      </w:r>
      <w:r>
        <w:rPr>
          <w:color w:val="494949"/>
        </w:rPr>
        <w:t>及</w:t>
      </w:r>
      <w:r>
        <w:rPr>
          <w:color w:val="494949"/>
        </w:rPr>
        <w:t>胫</w:t>
      </w:r>
      <w:r>
        <w:rPr>
          <w:color w:val="494949"/>
        </w:rPr>
        <w:t>乙</w:t>
      </w:r>
      <w:r>
        <w:rPr>
          <w:color w:val="494949"/>
        </w:rPr>
        <w:t>磺</w:t>
      </w:r>
      <w:r>
        <w:rPr>
          <w:color w:val="494949"/>
        </w:rPr>
        <w:t>酸</w:t>
      </w:r>
      <w:r>
        <w:rPr>
          <w:color w:val="494949"/>
        </w:rPr>
        <w:t>丙</w:t>
      </w:r>
      <w:r>
        <w:rPr>
          <w:color w:val="494949"/>
        </w:rPr>
        <w:t>氧</w:t>
      </w:r>
      <w:r>
        <w:rPr>
          <w:color w:val="494949"/>
        </w:rPr>
        <w:t>苯</w:t>
      </w:r>
      <w:r>
        <w:rPr>
          <w:color w:val="494949"/>
        </w:rPr>
        <w:t>脉</w:t>
      </w:r>
      <w:r>
        <w:rPr>
          <w:color w:val="494949"/>
        </w:rPr>
        <w:t>，</w:t>
      </w:r>
      <w:r>
        <w:rPr>
          <w:color w:val="494949"/>
        </w:rPr>
        <w:t>其</w:t>
      </w:r>
      <w:r>
        <w:rPr>
          <w:color w:val="494949"/>
        </w:rPr>
        <w:t>他</w:t>
      </w:r>
      <w:r>
        <w:rPr>
          <w:color w:val="494949"/>
        </w:rPr>
        <w:t>可</w:t>
      </w:r>
      <w:r>
        <w:rPr>
          <w:color w:val="494949"/>
        </w:rPr>
        <w:t>供</w:t>
      </w:r>
      <w:r>
        <w:rPr>
          <w:color w:val="494949"/>
        </w:rPr>
        <w:t>选</w:t>
      </w:r>
      <w:r>
        <w:rPr>
          <w:color w:val="494949"/>
          <w:spacing w:val="-10"/>
        </w:rPr>
        <w:t>择</w:t>
      </w:r>
    </w:p>
    <w:p>
      <w:pPr>
        <w:spacing w:line="240" w:lineRule="auto" w:before="5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spacing w:line="20" w:lineRule="exact"/>
        <w:ind w:left="1840"/>
        <w:rPr>
          <w:sz w:val="2"/>
        </w:rPr>
      </w:pPr>
      <w:r>
        <w:rPr>
          <w:sz w:val="2"/>
        </w:rPr>
        <w:pict>
          <v:group style="width:228.85pt;height:1.1pt;mso-position-horizontal-relative:char;mso-position-vertical-relative:line" id="docshapegroup1025" coordorigin="0,0" coordsize="4577,22">
            <v:line style="position:absolute" from="0,11" to="4576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40"/>
        </w:rPr>
      </w:pPr>
    </w:p>
    <w:p>
      <w:pPr>
        <w:pStyle w:val="BodyText"/>
        <w:spacing w:line="324" w:lineRule="auto"/>
        <w:ind w:left="366" w:right="1191" w:hanging="8"/>
      </w:pPr>
      <w:r>
        <w:rPr>
          <w:color w:val="494949"/>
          <w:w w:val="105"/>
        </w:rPr>
        <w:t>的</w:t>
      </w:r>
      <w:r>
        <w:rPr>
          <w:color w:val="494949"/>
          <w:w w:val="105"/>
        </w:rPr>
        <w:t>药</w:t>
      </w:r>
      <w:r>
        <w:rPr>
          <w:color w:val="494949"/>
          <w:w w:val="105"/>
        </w:rPr>
        <w:t>物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两</w:t>
      </w:r>
      <w:r>
        <w:rPr>
          <w:color w:val="494949"/>
          <w:w w:val="105"/>
        </w:rPr>
        <w:t>性</w:t>
      </w:r>
      <w:r>
        <w:rPr>
          <w:color w:val="494949"/>
          <w:w w:val="105"/>
        </w:rPr>
        <w:t>霉</w:t>
      </w:r>
      <w:r>
        <w:rPr>
          <w:color w:val="494949"/>
          <w:w w:val="105"/>
        </w:rPr>
        <w:t>素</w:t>
      </w:r>
      <w:r>
        <w:rPr>
          <w:rFonts w:ascii="Arial" w:eastAsia="Arial"/>
          <w:color w:val="494949"/>
          <w:w w:val="105"/>
        </w:rPr>
        <w:t>B</w:t>
      </w:r>
      <w:r>
        <w:rPr>
          <w:color w:val="494949"/>
          <w:w w:val="105"/>
        </w:rPr>
        <w:t>、</w:t>
      </w:r>
      <w:r>
        <w:rPr>
          <w:color w:val="494949"/>
          <w:w w:val="105"/>
        </w:rPr>
        <w:t>氪</w:t>
      </w:r>
      <w:r>
        <w:rPr>
          <w:color w:val="494949"/>
          <w:w w:val="105"/>
        </w:rPr>
        <w:t>胞</w:t>
      </w:r>
      <w:r>
        <w:rPr>
          <w:color w:val="494949"/>
          <w:w w:val="105"/>
        </w:rPr>
        <w:t>啥</w:t>
      </w:r>
      <w:r>
        <w:rPr>
          <w:color w:val="494949"/>
          <w:spacing w:val="-33"/>
          <w:w w:val="105"/>
        </w:rPr>
        <w:t> </w:t>
      </w:r>
      <w:r>
        <w:rPr>
          <w:color w:val="707070"/>
          <w:w w:val="105"/>
        </w:rPr>
        <w:t>、</w:t>
      </w:r>
      <w:r>
        <w:rPr>
          <w:color w:val="494949"/>
          <w:w w:val="105"/>
        </w:rPr>
        <w:t>依</w:t>
      </w:r>
      <w:r>
        <w:rPr>
          <w:color w:val="494949"/>
          <w:w w:val="105"/>
        </w:rPr>
        <w:t>曲</w:t>
      </w:r>
      <w:r>
        <w:rPr>
          <w:color w:val="494949"/>
          <w:w w:val="105"/>
        </w:rPr>
        <w:t>康</w:t>
      </w:r>
      <w:r>
        <w:rPr>
          <w:color w:val="494949"/>
          <w:w w:val="105"/>
        </w:rPr>
        <w:t>［</w:t>
      </w:r>
      <w:r>
        <w:rPr>
          <w:color w:val="494949"/>
          <w:w w:val="105"/>
        </w:rPr>
        <w:t>座</w:t>
      </w:r>
      <w:r>
        <w:rPr>
          <w:color w:val="494949"/>
          <w:w w:val="105"/>
        </w:rPr>
        <w:t>酮</w:t>
      </w:r>
      <w:r>
        <w:rPr>
          <w:color w:val="494949"/>
          <w:w w:val="105"/>
        </w:rPr>
        <w:t>康</w:t>
      </w:r>
      <w:r>
        <w:rPr>
          <w:color w:val="494949"/>
          <w:w w:val="105"/>
        </w:rPr>
        <w:t>嗤</w:t>
      </w:r>
      <w:r>
        <w:rPr>
          <w:color w:val="707070"/>
          <w:w w:val="105"/>
        </w:rPr>
        <w:t>、</w:t>
      </w:r>
      <w:r>
        <w:rPr>
          <w:color w:val="494949"/>
          <w:w w:val="105"/>
        </w:rPr>
        <w:t>咪</w:t>
      </w:r>
      <w:r>
        <w:rPr>
          <w:color w:val="494949"/>
          <w:w w:val="105"/>
        </w:rPr>
        <w:t>康</w:t>
      </w:r>
      <w:r>
        <w:rPr>
          <w:color w:val="494949"/>
          <w:spacing w:val="-2"/>
          <w:w w:val="105"/>
        </w:rPr>
        <w:t>嗤</w:t>
      </w:r>
      <w:r>
        <w:rPr>
          <w:color w:val="707070"/>
          <w:spacing w:val="-2"/>
          <w:w w:val="105"/>
        </w:rPr>
        <w:t>、</w:t>
      </w:r>
      <w:r>
        <w:rPr>
          <w:color w:val="707070"/>
          <w:spacing w:val="-2"/>
          <w:w w:val="105"/>
        </w:rPr>
        <w:t>新</w:t>
      </w:r>
      <w:r>
        <w:rPr>
          <w:color w:val="707070"/>
          <w:spacing w:val="-2"/>
          <w:w w:val="105"/>
        </w:rPr>
        <w:t>霉</w:t>
      </w:r>
      <w:r>
        <w:rPr>
          <w:color w:val="707070"/>
          <w:spacing w:val="-2"/>
          <w:w w:val="105"/>
        </w:rPr>
        <w:t>素</w:t>
      </w:r>
      <w:r>
        <w:rPr>
          <w:color w:val="707070"/>
          <w:spacing w:val="-2"/>
          <w:w w:val="105"/>
        </w:rPr>
        <w:t>、</w:t>
      </w:r>
      <w:r>
        <w:rPr>
          <w:color w:val="494949"/>
          <w:spacing w:val="-2"/>
          <w:w w:val="105"/>
        </w:rPr>
        <w:t>巴</w:t>
      </w:r>
      <w:r>
        <w:rPr>
          <w:color w:val="494949"/>
          <w:spacing w:val="-2"/>
          <w:w w:val="105"/>
        </w:rPr>
        <w:t>龙</w:t>
      </w:r>
      <w:r>
        <w:rPr>
          <w:color w:val="494949"/>
          <w:spacing w:val="-2"/>
          <w:w w:val="105"/>
        </w:rPr>
        <w:t>霉</w:t>
      </w:r>
      <w:r>
        <w:rPr>
          <w:color w:val="494949"/>
          <w:spacing w:val="-2"/>
          <w:w w:val="105"/>
        </w:rPr>
        <w:t>素</w:t>
      </w:r>
      <w:r>
        <w:rPr>
          <w:color w:val="494949"/>
          <w:spacing w:val="-2"/>
          <w:w w:val="105"/>
        </w:rPr>
        <w:t>或</w:t>
      </w:r>
      <w:r>
        <w:rPr>
          <w:color w:val="494949"/>
          <w:spacing w:val="-2"/>
          <w:w w:val="105"/>
        </w:rPr>
        <w:t>增</w:t>
      </w:r>
      <w:r>
        <w:rPr>
          <w:color w:val="494949"/>
          <w:spacing w:val="-2"/>
          <w:w w:val="105"/>
        </w:rPr>
        <w:t>效</w:t>
      </w:r>
      <w:r>
        <w:rPr>
          <w:color w:val="494949"/>
          <w:spacing w:val="-2"/>
          <w:w w:val="105"/>
        </w:rPr>
        <w:t>磺</w:t>
      </w:r>
      <w:r>
        <w:rPr>
          <w:color w:val="494949"/>
          <w:spacing w:val="-2"/>
          <w:w w:val="105"/>
        </w:rPr>
        <w:t>胺</w:t>
      </w:r>
      <w:r>
        <w:rPr>
          <w:color w:val="494949"/>
          <w:spacing w:val="-2"/>
          <w:w w:val="105"/>
        </w:rPr>
        <w:t>异</w:t>
      </w:r>
      <w:r>
        <w:rPr>
          <w:color w:val="494949"/>
          <w:spacing w:val="-2"/>
          <w:w w:val="105"/>
        </w:rPr>
        <w:t>噫</w:t>
      </w:r>
      <w:r>
        <w:rPr>
          <w:color w:val="494949"/>
          <w:spacing w:val="-2"/>
          <w:w w:val="105"/>
        </w:rPr>
        <w:t>嗤</w:t>
      </w:r>
      <w:r>
        <w:rPr>
          <w:color w:val="9C9C9C"/>
          <w:spacing w:val="-2"/>
          <w:w w:val="105"/>
        </w:rPr>
        <w:t>。</w:t>
      </w:r>
    </w:p>
    <w:p>
      <w:pPr>
        <w:spacing w:before="262"/>
        <w:ind w:left="346" w:right="0" w:firstLine="0"/>
        <w:jc w:val="left"/>
        <w:rPr>
          <w:sz w:val="45"/>
        </w:rPr>
      </w:pPr>
      <w:r>
        <w:rPr>
          <w:color w:val="1F1F1F"/>
          <w:sz w:val="45"/>
        </w:rPr>
        <w:t>阿</w:t>
      </w:r>
      <w:r>
        <w:rPr>
          <w:color w:val="1F1F1F"/>
          <w:sz w:val="45"/>
        </w:rPr>
        <w:t>米</w:t>
      </w:r>
      <w:r>
        <w:rPr>
          <w:color w:val="1F1F1F"/>
          <w:sz w:val="45"/>
        </w:rPr>
        <w:t>巴</w:t>
      </w:r>
      <w:r>
        <w:rPr>
          <w:color w:val="1F1F1F"/>
          <w:sz w:val="45"/>
        </w:rPr>
        <w:t>性</w:t>
      </w:r>
      <w:r>
        <w:rPr>
          <w:color w:val="1F1F1F"/>
          <w:sz w:val="45"/>
        </w:rPr>
        <w:t>角</w:t>
      </w:r>
      <w:r>
        <w:rPr>
          <w:color w:val="1F1F1F"/>
          <w:sz w:val="45"/>
        </w:rPr>
        <w:t>膜</w:t>
      </w:r>
      <w:r>
        <w:rPr>
          <w:color w:val="1F1F1F"/>
          <w:spacing w:val="-10"/>
          <w:sz w:val="45"/>
        </w:rPr>
        <w:t>炎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21" w:lineRule="auto" w:before="1"/>
        <w:ind w:left="381" w:right="934" w:firstLine="812"/>
      </w:pPr>
      <w:r>
        <w:rPr>
          <w:color w:val="5B5B5B"/>
          <w:spacing w:val="-2"/>
          <w:w w:val="110"/>
        </w:rPr>
        <w:t>阿</w:t>
      </w:r>
      <w:r>
        <w:rPr>
          <w:color w:val="5B5B5B"/>
          <w:spacing w:val="-2"/>
          <w:w w:val="110"/>
        </w:rPr>
        <w:t>米</w:t>
      </w:r>
      <w:r>
        <w:rPr>
          <w:color w:val="5B5B5B"/>
          <w:spacing w:val="-2"/>
          <w:w w:val="110"/>
        </w:rPr>
        <w:t>巴</w:t>
      </w:r>
      <w:r>
        <w:rPr>
          <w:color w:val="5B5B5B"/>
          <w:spacing w:val="-2"/>
          <w:w w:val="110"/>
        </w:rPr>
        <w:t>性</w:t>
      </w:r>
      <w:r>
        <w:rPr>
          <w:color w:val="5B5B5B"/>
          <w:spacing w:val="-2"/>
          <w:w w:val="110"/>
        </w:rPr>
        <w:t>角</w:t>
      </w:r>
      <w:r>
        <w:rPr>
          <w:color w:val="5B5B5B"/>
          <w:spacing w:val="-2"/>
          <w:w w:val="110"/>
        </w:rPr>
        <w:t>膜</w:t>
      </w:r>
      <w:r>
        <w:rPr>
          <w:color w:val="5B5B5B"/>
          <w:spacing w:val="-2"/>
          <w:w w:val="110"/>
        </w:rPr>
        <w:t>炎</w:t>
      </w:r>
      <w:r>
        <w:rPr>
          <w:color w:val="5B5B5B"/>
          <w:spacing w:val="-2"/>
          <w:w w:val="110"/>
        </w:rPr>
        <w:t>是</w:t>
      </w:r>
      <w:r>
        <w:rPr>
          <w:color w:val="5B5B5B"/>
          <w:spacing w:val="-2"/>
          <w:w w:val="110"/>
        </w:rPr>
        <w:t>由</w:t>
      </w:r>
      <w:r>
        <w:rPr>
          <w:color w:val="5B5B5B"/>
          <w:spacing w:val="-2"/>
          <w:w w:val="110"/>
        </w:rPr>
        <w:t>棘</w:t>
      </w:r>
      <w:r>
        <w:rPr>
          <w:color w:val="5B5B5B"/>
          <w:spacing w:val="-2"/>
          <w:w w:val="110"/>
        </w:rPr>
        <w:t>阿</w:t>
      </w:r>
      <w:r>
        <w:rPr>
          <w:color w:val="5B5B5B"/>
          <w:spacing w:val="-2"/>
          <w:w w:val="110"/>
        </w:rPr>
        <w:t>米</w:t>
      </w:r>
      <w:r>
        <w:rPr>
          <w:color w:val="5B5B5B"/>
          <w:spacing w:val="-2"/>
          <w:w w:val="110"/>
        </w:rPr>
        <w:t>巴</w:t>
      </w:r>
      <w:r>
        <w:rPr>
          <w:color w:val="5B5B5B"/>
          <w:spacing w:val="-2"/>
          <w:w w:val="110"/>
        </w:rPr>
        <w:t>属</w:t>
      </w:r>
      <w:r>
        <w:rPr>
          <w:color w:val="5B5B5B"/>
          <w:spacing w:val="-2"/>
          <w:w w:val="110"/>
        </w:rPr>
        <w:t>引</w:t>
      </w:r>
      <w:r>
        <w:rPr>
          <w:color w:val="5B5B5B"/>
          <w:spacing w:val="-2"/>
          <w:w w:val="110"/>
        </w:rPr>
        <w:t>起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角</w:t>
      </w:r>
      <w:r>
        <w:rPr>
          <w:color w:val="5B5B5B"/>
          <w:spacing w:val="-2"/>
          <w:w w:val="110"/>
        </w:rPr>
        <w:t>膜</w:t>
      </w:r>
      <w:r>
        <w:rPr>
          <w:color w:val="5B5B5B"/>
          <w:spacing w:val="-2"/>
          <w:w w:val="110"/>
        </w:rPr>
        <w:t>感</w:t>
      </w:r>
      <w:r>
        <w:rPr>
          <w:color w:val="5B5B5B"/>
          <w:spacing w:val="-2"/>
          <w:w w:val="110"/>
        </w:rPr>
        <w:t>染</w:t>
      </w:r>
      <w:r>
        <w:rPr>
          <w:color w:val="9C9C9C"/>
          <w:spacing w:val="-2"/>
          <w:w w:val="110"/>
        </w:rPr>
        <w:t>。</w:t>
      </w:r>
      <w:r>
        <w:rPr>
          <w:color w:val="5B5B5B"/>
          <w:spacing w:val="-2"/>
          <w:w w:val="110"/>
        </w:rPr>
        <w:t>常</w:t>
      </w:r>
      <w:r>
        <w:rPr>
          <w:color w:val="5B5B5B"/>
          <w:spacing w:val="-2"/>
          <w:w w:val="110"/>
        </w:rPr>
        <w:t>见</w:t>
      </w:r>
      <w:r>
        <w:rPr>
          <w:color w:val="5B5B5B"/>
          <w:spacing w:val="-2"/>
          <w:w w:val="110"/>
        </w:rPr>
        <w:t>于</w:t>
      </w:r>
      <w:r>
        <w:rPr>
          <w:color w:val="5B5B5B"/>
          <w:spacing w:val="-2"/>
          <w:w w:val="110"/>
        </w:rPr>
        <w:t>佩</w:t>
      </w:r>
      <w:r>
        <w:rPr>
          <w:color w:val="5B5B5B"/>
          <w:spacing w:val="-2"/>
          <w:w w:val="110"/>
        </w:rPr>
        <w:t>戴</w:t>
      </w:r>
      <w:r>
        <w:rPr>
          <w:color w:val="5B5B5B"/>
          <w:spacing w:val="-2"/>
          <w:w w:val="110"/>
        </w:rPr>
        <w:t>隐</w:t>
      </w:r>
      <w:r>
        <w:rPr>
          <w:color w:val="5B5B5B"/>
          <w:spacing w:val="-2"/>
          <w:w w:val="110"/>
        </w:rPr>
        <w:t>形</w:t>
      </w:r>
      <w:r>
        <w:rPr>
          <w:color w:val="5B5B5B"/>
          <w:spacing w:val="-2"/>
          <w:w w:val="110"/>
        </w:rPr>
        <w:t>眼</w:t>
      </w:r>
      <w:r>
        <w:rPr>
          <w:color w:val="5B5B5B"/>
          <w:spacing w:val="-2"/>
          <w:w w:val="110"/>
        </w:rPr>
        <w:t>镜</w:t>
      </w:r>
      <w:r>
        <w:rPr>
          <w:color w:val="5B5B5B"/>
          <w:spacing w:val="-2"/>
          <w:w w:val="110"/>
        </w:rPr>
        <w:t>者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19" w:lineRule="auto" w:before="1"/>
        <w:ind w:left="376" w:right="1150" w:firstLine="796"/>
        <w:jc w:val="both"/>
      </w:pPr>
      <w:r>
        <w:rPr>
          <w:color w:val="494949"/>
          <w:spacing w:val="2"/>
          <w:w w:val="113"/>
        </w:rPr>
        <w:t>阿米巴性角膜炎可呈进行性破坏性改变</w:t>
      </w:r>
      <w:r>
        <w:rPr>
          <w:color w:val="9C9C9C"/>
          <w:spacing w:val="2"/>
          <w:w w:val="113"/>
        </w:rPr>
        <w:t>。</w:t>
      </w:r>
      <w:r>
        <w:rPr>
          <w:color w:val="494949"/>
          <w:spacing w:val="1"/>
          <w:w w:val="113"/>
        </w:rPr>
        <w:t>大多数 </w:t>
      </w:r>
      <w:r>
        <w:rPr>
          <w:rFonts w:ascii="Times New Roman" w:eastAsia="Times New Roman"/>
          <w:color w:val="5B5B5B"/>
          <w:spacing w:val="1"/>
          <w:w w:val="114"/>
          <w:sz w:val="40"/>
        </w:rPr>
        <w:t>(</w:t>
      </w:r>
      <w:r>
        <w:rPr>
          <w:rFonts w:ascii="Times New Roman" w:eastAsia="Times New Roman"/>
          <w:color w:val="343434"/>
          <w:spacing w:val="1"/>
          <w:w w:val="114"/>
          <w:sz w:val="40"/>
        </w:rPr>
        <w:t>85</w:t>
      </w:r>
      <w:r>
        <w:rPr>
          <w:rFonts w:ascii="Times New Roman" w:eastAsia="Times New Roman"/>
          <w:color w:val="5B5B5B"/>
          <w:spacing w:val="1"/>
          <w:w w:val="114"/>
          <w:sz w:val="40"/>
        </w:rPr>
        <w:t>%)</w:t>
      </w:r>
      <w:r>
        <w:rPr>
          <w:color w:val="5B5B5B"/>
          <w:spacing w:val="2"/>
          <w:w w:val="114"/>
        </w:rPr>
        <w:t>感染病例来自隐形眼镜佩戴者</w:t>
      </w:r>
      <w:r>
        <w:rPr>
          <w:color w:val="9C9C9C"/>
          <w:spacing w:val="2"/>
          <w:w w:val="114"/>
        </w:rPr>
        <w:t>。</w:t>
      </w:r>
      <w:r>
        <w:rPr>
          <w:color w:val="494949"/>
          <w:spacing w:val="1"/>
          <w:w w:val="114"/>
        </w:rPr>
        <w:t>游泳时佩戴隐</w:t>
      </w:r>
      <w:r>
        <w:rPr>
          <w:color w:val="5B5B5B"/>
          <w:spacing w:val="2"/>
          <w:w w:val="108"/>
        </w:rPr>
        <w:t>形眼镜或镜片清洁液消毒不严更易发病</w:t>
      </w:r>
      <w:r>
        <w:rPr>
          <w:color w:val="9C9C9C"/>
          <w:spacing w:val="2"/>
          <w:w w:val="108"/>
        </w:rPr>
        <w:t>。</w:t>
      </w:r>
      <w:r>
        <w:rPr>
          <w:color w:val="5B5B5B"/>
          <w:spacing w:val="1"/>
          <w:w w:val="108"/>
        </w:rPr>
        <w:t>一些感染发生</w:t>
      </w:r>
      <w:r>
        <w:rPr>
          <w:color w:val="494949"/>
          <w:spacing w:val="3"/>
          <w:w w:val="108"/>
        </w:rPr>
        <w:t>于角膜划伤后</w:t>
      </w:r>
      <w:r>
        <w:rPr>
          <w:color w:val="9C9C9C"/>
          <w:w w:val="108"/>
        </w:rPr>
        <w:t>。</w:t>
      </w:r>
    </w:p>
    <w:p>
      <w:pPr>
        <w:pStyle w:val="BodyText"/>
        <w:spacing w:line="321" w:lineRule="auto" w:before="5"/>
        <w:ind w:left="386" w:right="890" w:firstLine="792"/>
      </w:pPr>
      <w:r>
        <w:rPr>
          <w:color w:val="494949"/>
          <w:spacing w:val="-2"/>
          <w:w w:val="110"/>
        </w:rPr>
        <w:t>典</w:t>
      </w:r>
      <w:r>
        <w:rPr>
          <w:color w:val="494949"/>
          <w:spacing w:val="-2"/>
          <w:w w:val="110"/>
        </w:rPr>
        <w:t>型</w:t>
      </w:r>
      <w:r>
        <w:rPr>
          <w:color w:val="494949"/>
          <w:spacing w:val="-2"/>
          <w:w w:val="110"/>
        </w:rPr>
        <w:t>临</w:t>
      </w:r>
      <w:r>
        <w:rPr>
          <w:color w:val="494949"/>
          <w:spacing w:val="-2"/>
          <w:w w:val="110"/>
        </w:rPr>
        <w:t>床</w:t>
      </w:r>
      <w:r>
        <w:rPr>
          <w:color w:val="494949"/>
          <w:spacing w:val="-2"/>
          <w:w w:val="110"/>
        </w:rPr>
        <w:t>表</w:t>
      </w:r>
      <w:r>
        <w:rPr>
          <w:color w:val="494949"/>
          <w:spacing w:val="-2"/>
          <w:w w:val="110"/>
        </w:rPr>
        <w:t>现</w:t>
      </w:r>
      <w:r>
        <w:rPr>
          <w:color w:val="494949"/>
          <w:spacing w:val="-2"/>
          <w:w w:val="110"/>
        </w:rPr>
        <w:t>为</w:t>
      </w:r>
      <w:r>
        <w:rPr>
          <w:color w:val="494949"/>
          <w:spacing w:val="-2"/>
          <w:w w:val="110"/>
        </w:rPr>
        <w:t>角</w:t>
      </w:r>
      <w:r>
        <w:rPr>
          <w:color w:val="494949"/>
          <w:spacing w:val="-2"/>
          <w:w w:val="110"/>
        </w:rPr>
        <w:t>膜</w:t>
      </w:r>
      <w:r>
        <w:rPr>
          <w:color w:val="494949"/>
          <w:spacing w:val="-2"/>
          <w:w w:val="110"/>
        </w:rPr>
        <w:t>疼</w:t>
      </w:r>
      <w:r>
        <w:rPr>
          <w:color w:val="494949"/>
          <w:spacing w:val="-2"/>
          <w:w w:val="110"/>
        </w:rPr>
        <w:t>痛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溃</w:t>
      </w:r>
      <w:r>
        <w:rPr>
          <w:color w:val="494949"/>
          <w:spacing w:val="-2"/>
          <w:w w:val="110"/>
        </w:rPr>
        <w:t>疡</w:t>
      </w:r>
      <w:r>
        <w:rPr>
          <w:color w:val="9C9C9C"/>
          <w:spacing w:val="-2"/>
          <w:w w:val="110"/>
        </w:rPr>
        <w:t>。</w:t>
      </w:r>
      <w:r>
        <w:rPr>
          <w:color w:val="5B5B5B"/>
          <w:spacing w:val="-2"/>
          <w:w w:val="110"/>
        </w:rPr>
        <w:t>其</w:t>
      </w:r>
      <w:r>
        <w:rPr>
          <w:color w:val="343434"/>
          <w:spacing w:val="-2"/>
          <w:w w:val="110"/>
        </w:rPr>
        <w:t>他</w:t>
      </w:r>
      <w:r>
        <w:rPr>
          <w:color w:val="343434"/>
          <w:spacing w:val="-2"/>
          <w:w w:val="110"/>
        </w:rPr>
        <w:t>包</w:t>
      </w:r>
      <w:r>
        <w:rPr>
          <w:color w:val="343434"/>
          <w:spacing w:val="-2"/>
          <w:w w:val="110"/>
        </w:rPr>
        <w:t>括</w:t>
      </w:r>
      <w:r>
        <w:rPr>
          <w:color w:val="343434"/>
          <w:spacing w:val="-2"/>
          <w:w w:val="110"/>
        </w:rPr>
        <w:t>眼</w:t>
      </w:r>
      <w:r>
        <w:rPr>
          <w:color w:val="5B5B5B"/>
          <w:spacing w:val="-2"/>
          <w:w w:val="110"/>
        </w:rPr>
        <w:t>红、</w:t>
      </w:r>
      <w:r>
        <w:rPr>
          <w:color w:val="494949"/>
          <w:spacing w:val="-2"/>
          <w:w w:val="115"/>
        </w:rPr>
        <w:t>流</w:t>
      </w:r>
      <w:r>
        <w:rPr>
          <w:color w:val="494949"/>
          <w:spacing w:val="-2"/>
          <w:w w:val="115"/>
        </w:rPr>
        <w:t>泪</w:t>
      </w:r>
      <w:r>
        <w:rPr>
          <w:color w:val="494949"/>
          <w:spacing w:val="-2"/>
          <w:w w:val="115"/>
        </w:rPr>
        <w:t>异</w:t>
      </w:r>
      <w:r>
        <w:rPr>
          <w:color w:val="494949"/>
          <w:spacing w:val="-2"/>
          <w:w w:val="115"/>
        </w:rPr>
        <w:t>物</w:t>
      </w:r>
      <w:r>
        <w:rPr>
          <w:color w:val="494949"/>
          <w:spacing w:val="-2"/>
          <w:w w:val="115"/>
        </w:rPr>
        <w:t>感</w:t>
      </w:r>
      <w:r>
        <w:rPr>
          <w:color w:val="494949"/>
          <w:spacing w:val="-2"/>
          <w:w w:val="115"/>
        </w:rPr>
        <w:t>光</w:t>
      </w:r>
      <w:r>
        <w:rPr>
          <w:color w:val="494949"/>
          <w:spacing w:val="-2"/>
          <w:w w:val="115"/>
        </w:rPr>
        <w:t>照</w:t>
      </w:r>
      <w:r>
        <w:rPr>
          <w:color w:val="494949"/>
          <w:spacing w:val="-2"/>
          <w:w w:val="115"/>
        </w:rPr>
        <w:t>疼</w:t>
      </w:r>
      <w:r>
        <w:rPr>
          <w:color w:val="494949"/>
          <w:spacing w:val="-2"/>
          <w:w w:val="115"/>
        </w:rPr>
        <w:t>痛</w:t>
      </w:r>
      <w:r>
        <w:rPr>
          <w:color w:val="494949"/>
          <w:spacing w:val="-2"/>
          <w:w w:val="115"/>
        </w:rPr>
        <w:t>等</w:t>
      </w:r>
      <w:r>
        <w:rPr>
          <w:color w:val="9C9C9C"/>
          <w:spacing w:val="-2"/>
          <w:w w:val="115"/>
        </w:rPr>
        <w:t>。</w:t>
      </w:r>
      <w:r>
        <w:rPr>
          <w:color w:val="494949"/>
          <w:spacing w:val="-2"/>
          <w:w w:val="115"/>
        </w:rPr>
        <w:t>视</w:t>
      </w:r>
      <w:r>
        <w:rPr>
          <w:color w:val="494949"/>
          <w:spacing w:val="-2"/>
          <w:w w:val="115"/>
        </w:rPr>
        <w:t>力</w:t>
      </w:r>
      <w:r>
        <w:rPr>
          <w:color w:val="494949"/>
          <w:spacing w:val="-2"/>
          <w:w w:val="115"/>
        </w:rPr>
        <w:t>常</w:t>
      </w:r>
      <w:r>
        <w:rPr>
          <w:color w:val="494949"/>
          <w:spacing w:val="-2"/>
          <w:w w:val="115"/>
        </w:rPr>
        <w:t>受</w:t>
      </w:r>
      <w:r>
        <w:rPr>
          <w:color w:val="494949"/>
          <w:spacing w:val="-2"/>
          <w:w w:val="115"/>
        </w:rPr>
        <w:t>影</w:t>
      </w:r>
      <w:r>
        <w:rPr>
          <w:color w:val="494949"/>
          <w:spacing w:val="-2"/>
          <w:w w:val="115"/>
        </w:rPr>
        <w:t>响</w:t>
      </w:r>
      <w:r>
        <w:rPr>
          <w:color w:val="9C9C9C"/>
          <w:spacing w:val="-2"/>
          <w:w w:val="115"/>
        </w:rPr>
        <w:t>。</w:t>
      </w:r>
    </w:p>
    <w:p>
      <w:pPr>
        <w:pStyle w:val="BodyText"/>
        <w:spacing w:before="12"/>
        <w:ind w:left="1184"/>
      </w:pPr>
      <w:r>
        <w:rPr>
          <w:color w:val="5B5B5B"/>
          <w:w w:val="105"/>
        </w:rPr>
        <w:t>医</w:t>
      </w:r>
      <w:r>
        <w:rPr>
          <w:color w:val="5B5B5B"/>
          <w:w w:val="105"/>
        </w:rPr>
        <w:t>生</w:t>
      </w:r>
      <w:r>
        <w:rPr>
          <w:color w:val="5B5B5B"/>
          <w:w w:val="105"/>
        </w:rPr>
        <w:t>可</w:t>
      </w:r>
      <w:r>
        <w:rPr>
          <w:color w:val="5B5B5B"/>
          <w:w w:val="105"/>
        </w:rPr>
        <w:t>取</w:t>
      </w:r>
      <w:r>
        <w:rPr>
          <w:color w:val="5B5B5B"/>
          <w:w w:val="105"/>
        </w:rPr>
        <w:t>角</w:t>
      </w:r>
      <w:r>
        <w:rPr>
          <w:color w:val="5B5B5B"/>
          <w:w w:val="105"/>
        </w:rPr>
        <w:t>膜</w:t>
      </w:r>
      <w:r>
        <w:rPr>
          <w:color w:val="5B5B5B"/>
          <w:w w:val="105"/>
        </w:rPr>
        <w:t>组</w:t>
      </w:r>
      <w:r>
        <w:rPr>
          <w:color w:val="5B5B5B"/>
          <w:w w:val="105"/>
        </w:rPr>
        <w:t>织</w:t>
      </w:r>
      <w:r>
        <w:rPr>
          <w:color w:val="5B5B5B"/>
          <w:w w:val="105"/>
        </w:rPr>
        <w:t>标</w:t>
      </w:r>
      <w:r>
        <w:rPr>
          <w:color w:val="5B5B5B"/>
          <w:w w:val="105"/>
        </w:rPr>
        <w:t>本</w:t>
      </w:r>
      <w:r>
        <w:rPr>
          <w:color w:val="5B5B5B"/>
          <w:w w:val="105"/>
        </w:rPr>
        <w:t>用</w:t>
      </w:r>
      <w:r>
        <w:rPr>
          <w:color w:val="5B5B5B"/>
          <w:w w:val="105"/>
        </w:rPr>
        <w:t>于</w:t>
      </w:r>
      <w:r>
        <w:rPr>
          <w:color w:val="5B5B5B"/>
          <w:w w:val="105"/>
        </w:rPr>
        <w:t>诊</w:t>
      </w:r>
      <w:r>
        <w:rPr>
          <w:color w:val="5B5B5B"/>
          <w:w w:val="105"/>
        </w:rPr>
        <w:t>断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4" w:lineRule="auto" w:before="154"/>
        <w:ind w:left="224" w:right="1089" w:firstLine="952"/>
        <w:jc w:val="both"/>
      </w:pPr>
      <w:r>
        <w:rPr>
          <w:color w:val="5B5B5B"/>
          <w:spacing w:val="3"/>
          <w:w w:val="113"/>
        </w:rPr>
        <w:t>早期，角膜表面感染处理相对容易</w:t>
      </w:r>
      <w:r>
        <w:rPr>
          <w:color w:val="9C9C9C"/>
          <w:spacing w:val="3"/>
          <w:w w:val="113"/>
        </w:rPr>
        <w:t>。</w:t>
      </w:r>
      <w:r>
        <w:rPr>
          <w:color w:val="494949"/>
          <w:spacing w:val="2"/>
          <w:w w:val="113"/>
        </w:rPr>
        <w:t>如果只是浅</w:t>
      </w:r>
      <w:r>
        <w:rPr>
          <w:color w:val="5B5B5B"/>
          <w:spacing w:val="2"/>
          <w:w w:val="113"/>
        </w:rPr>
        <w:t>表溃疡，医生可用消毒棉球去除感染或坏死组织</w:t>
      </w:r>
      <w:r>
        <w:rPr>
          <w:color w:val="9C9C9C"/>
          <w:spacing w:val="2"/>
          <w:w w:val="113"/>
        </w:rPr>
        <w:t>。</w:t>
      </w:r>
      <w:r>
        <w:rPr>
          <w:color w:val="494949"/>
          <w:spacing w:val="2"/>
          <w:w w:val="113"/>
        </w:rPr>
        <w:t>治</w:t>
      </w:r>
      <w:r>
        <w:rPr>
          <w:color w:val="494949"/>
          <w:spacing w:val="2"/>
          <w:w w:val="119"/>
        </w:rPr>
        <w:t>疗上以两种或两种以上抗微生物药物联合应用效果</w:t>
      </w:r>
      <w:r>
        <w:rPr>
          <w:color w:val="494949"/>
          <w:spacing w:val="2"/>
          <w:w w:val="114"/>
        </w:rPr>
        <w:t>最佳，例如可用多聚环己烧双肌进行隐形眼镜消毒及</w:t>
      </w:r>
      <w:r>
        <w:rPr>
          <w:color w:val="494949"/>
          <w:spacing w:val="2"/>
          <w:w w:val="113"/>
        </w:rPr>
        <w:t>局部使用轻乙磺酸丙氧苯，头</w:t>
      </w:r>
      <w:r>
        <w:rPr>
          <w:color w:val="838383"/>
          <w:spacing w:val="2"/>
          <w:w w:val="113"/>
        </w:rPr>
        <w:t>三</w:t>
      </w:r>
      <w:r>
        <w:rPr>
          <w:color w:val="5B5B5B"/>
          <w:spacing w:val="2"/>
          <w:w w:val="113"/>
        </w:rPr>
        <w:t>天应每小时给药</w:t>
      </w:r>
      <w:r>
        <w:rPr>
          <w:color w:val="9C9C9C"/>
          <w:spacing w:val="2"/>
          <w:w w:val="113"/>
        </w:rPr>
        <w:t>。</w:t>
      </w:r>
      <w:r>
        <w:rPr>
          <w:color w:val="494949"/>
          <w:spacing w:val="2"/>
          <w:w w:val="113"/>
        </w:rPr>
        <w:t>有</w:t>
      </w:r>
      <w:r>
        <w:rPr>
          <w:color w:val="494949"/>
          <w:spacing w:val="2"/>
          <w:w w:val="114"/>
        </w:rPr>
        <w:t>时也采用其他局部用药，包括抗真菌药克霉嗤或氯康</w:t>
      </w:r>
      <w:r>
        <w:rPr>
          <w:color w:val="494949"/>
          <w:spacing w:val="2"/>
          <w:w w:val="122"/>
        </w:rPr>
        <w:t>嗤或抗细菌药洗必泰</w:t>
      </w:r>
      <w:r>
        <w:rPr>
          <w:color w:val="9C9C9C"/>
          <w:spacing w:val="2"/>
          <w:w w:val="122"/>
        </w:rPr>
        <w:t>。</w:t>
      </w:r>
      <w:r>
        <w:rPr>
          <w:color w:val="5B5B5B"/>
          <w:spacing w:val="2"/>
          <w:w w:val="122"/>
        </w:rPr>
        <w:t>严重感染可予</w:t>
      </w:r>
      <w:r>
        <w:rPr>
          <w:color w:val="5B5B5B"/>
          <w:spacing w:val="29"/>
        </w:rPr>
        <w:t> </w:t>
      </w:r>
      <w:r>
        <w:rPr>
          <w:color w:val="5B5B5B"/>
          <w:w w:val="122"/>
        </w:rPr>
        <w:t>康哩或伊</w:t>
      </w:r>
      <w:r>
        <w:rPr>
          <w:color w:val="343434"/>
          <w:w w:val="122"/>
        </w:rPr>
        <w:t>曲</w:t>
      </w:r>
      <w:r>
        <w:rPr>
          <w:color w:val="494949"/>
          <w:w w:val="113"/>
        </w:rPr>
        <w:t>康嗤口服</w:t>
      </w:r>
      <w:r>
        <w:rPr>
          <w:color w:val="9C9C9C"/>
          <w:w w:val="113"/>
        </w:rPr>
        <w:t>。</w:t>
      </w:r>
      <w:r>
        <w:rPr>
          <w:color w:val="494949"/>
          <w:w w:val="113"/>
        </w:rPr>
        <w:t>第</w:t>
      </w:r>
      <w:r>
        <w:rPr>
          <w:color w:val="838383"/>
          <w:w w:val="113"/>
        </w:rPr>
        <w:t>一</w:t>
      </w:r>
      <w:r>
        <w:rPr>
          <w:color w:val="494949"/>
          <w:w w:val="113"/>
        </w:rPr>
        <w:t>个月强化治疗，以后治疗强度逐渐降</w:t>
      </w:r>
      <w:r>
        <w:rPr>
          <w:color w:val="494949"/>
          <w:spacing w:val="2"/>
          <w:w w:val="122"/>
        </w:rPr>
        <w:t>低直至痊愈</w:t>
      </w:r>
      <w:r>
        <w:rPr>
          <w:color w:val="9C9C9C"/>
          <w:spacing w:val="2"/>
          <w:w w:val="122"/>
        </w:rPr>
        <w:t>。</w:t>
      </w:r>
      <w:r>
        <w:rPr>
          <w:color w:val="5B5B5B"/>
          <w:spacing w:val="2"/>
          <w:w w:val="122"/>
        </w:rPr>
        <w:t>治疗一般持续</w:t>
      </w:r>
      <w:r>
        <w:rPr>
          <w:rFonts w:ascii="Arial" w:eastAsia="Arial"/>
          <w:color w:val="5B5B5B"/>
          <w:spacing w:val="1"/>
          <w:w w:val="123"/>
          <w:sz w:val="36"/>
        </w:rPr>
        <w:t>6</w:t>
      </w:r>
      <w:r>
        <w:rPr>
          <w:rFonts w:ascii="Arial" w:eastAsia="Arial"/>
          <w:color w:val="5B5B5B"/>
          <w:w w:val="123"/>
          <w:sz w:val="36"/>
        </w:rPr>
        <w:t>~</w:t>
      </w:r>
      <w:r>
        <w:rPr>
          <w:rFonts w:ascii="Arial" w:eastAsia="Arial"/>
          <w:color w:val="343434"/>
          <w:spacing w:val="1"/>
          <w:w w:val="123"/>
          <w:sz w:val="36"/>
        </w:rPr>
        <w:t>12</w:t>
      </w:r>
      <w:r>
        <w:rPr>
          <w:color w:val="343434"/>
          <w:spacing w:val="2"/>
          <w:w w:val="122"/>
        </w:rPr>
        <w:t>月</w:t>
      </w:r>
      <w:r>
        <w:rPr>
          <w:color w:val="9C9C9C"/>
          <w:spacing w:val="2"/>
          <w:w w:val="122"/>
        </w:rPr>
        <w:t>。</w:t>
      </w:r>
      <w:r>
        <w:rPr>
          <w:color w:val="494949"/>
          <w:spacing w:val="1"/>
          <w:w w:val="122"/>
        </w:rPr>
        <w:t>过早停药可</w:t>
      </w:r>
      <w:r>
        <w:rPr>
          <w:color w:val="707070"/>
          <w:spacing w:val="1"/>
          <w:w w:val="110"/>
        </w:rPr>
        <w:t>鱼</w:t>
      </w:r>
      <w:r>
        <w:rPr>
          <w:color w:val="494949"/>
          <w:spacing w:val="1"/>
          <w:w w:val="110"/>
        </w:rPr>
        <w:t>戈疾病复发</w:t>
      </w:r>
      <w:r>
        <w:rPr>
          <w:color w:val="9C9C9C"/>
          <w:spacing w:val="1"/>
          <w:w w:val="110"/>
        </w:rPr>
        <w:t>。</w:t>
      </w:r>
      <w:r>
        <w:rPr>
          <w:color w:val="494949"/>
          <w:spacing w:val="1"/>
          <w:w w:val="110"/>
        </w:rPr>
        <w:t>除非诊断及治疗延迟，</w:t>
      </w:r>
      <w:r>
        <w:rPr>
          <w:color w:val="707070"/>
          <w:spacing w:val="1"/>
          <w:w w:val="110"/>
        </w:rPr>
        <w:t>一</w:t>
      </w:r>
      <w:r>
        <w:rPr>
          <w:color w:val="494949"/>
          <w:spacing w:val="1"/>
          <w:w w:val="110"/>
        </w:rPr>
        <w:t>般不必要行外</w:t>
      </w:r>
      <w:r>
        <w:rPr>
          <w:color w:val="494949"/>
          <w:spacing w:val="1"/>
          <w:w w:val="114"/>
        </w:rPr>
        <w:t>科角膜修复术</w:t>
      </w:r>
      <w:r>
        <w:rPr>
          <w:color w:val="9C9C9C"/>
          <w:w w:val="114"/>
        </w:rPr>
        <w:t>。</w:t>
      </w:r>
    </w:p>
    <w:p>
      <w:pPr>
        <w:pStyle w:val="BodyText"/>
        <w:rPr>
          <w:sz w:val="39"/>
        </w:rPr>
      </w:pPr>
    </w:p>
    <w:p>
      <w:pPr>
        <w:spacing w:before="0"/>
        <w:ind w:left="3948" w:right="5498" w:firstLine="0"/>
        <w:jc w:val="center"/>
        <w:rPr>
          <w:sz w:val="54"/>
        </w:rPr>
      </w:pPr>
      <w:r>
        <w:rPr>
          <w:color w:val="1F1F1F"/>
          <w:w w:val="110"/>
          <w:sz w:val="54"/>
        </w:rPr>
        <w:t>蛔</w:t>
      </w:r>
      <w:r>
        <w:rPr>
          <w:color w:val="1F1F1F"/>
          <w:w w:val="110"/>
          <w:sz w:val="54"/>
        </w:rPr>
        <w:t>虫</w:t>
      </w:r>
      <w:r>
        <w:rPr>
          <w:color w:val="1F1F1F"/>
          <w:spacing w:val="-10"/>
          <w:w w:val="110"/>
          <w:sz w:val="54"/>
        </w:rPr>
        <w:t>病</w:t>
      </w:r>
    </w:p>
    <w:p>
      <w:pPr>
        <w:pStyle w:val="BodyText"/>
        <w:spacing w:before="2"/>
        <w:rPr>
          <w:sz w:val="54"/>
        </w:rPr>
      </w:pPr>
    </w:p>
    <w:p>
      <w:pPr>
        <w:pStyle w:val="BodyText"/>
        <w:spacing w:line="333" w:lineRule="auto"/>
        <w:ind w:left="438" w:right="1058" w:firstLine="813"/>
      </w:pPr>
      <w:r>
        <w:rPr>
          <w:color w:val="707070"/>
          <w:spacing w:val="-2"/>
          <w:w w:val="120"/>
        </w:rPr>
        <w:t>蛔虫病系由一种肠道线形虫即蛔虫感染导致的</w:t>
      </w:r>
      <w:r>
        <w:rPr>
          <w:color w:val="707070"/>
          <w:spacing w:val="-4"/>
          <w:w w:val="120"/>
        </w:rPr>
        <w:t>疾</w:t>
      </w:r>
      <w:r>
        <w:rPr>
          <w:color w:val="707070"/>
          <w:spacing w:val="-4"/>
          <w:w w:val="120"/>
        </w:rPr>
        <w:t>病</w:t>
      </w:r>
      <w:r>
        <w:rPr>
          <w:color w:val="9C9C9C"/>
          <w:spacing w:val="-4"/>
          <w:w w:val="120"/>
        </w:rPr>
        <w:t>。</w:t>
      </w:r>
    </w:p>
    <w:p>
      <w:pPr>
        <w:pStyle w:val="BodyText"/>
        <w:spacing w:line="405" w:lineRule="exact"/>
        <w:ind w:left="473"/>
      </w:pPr>
      <w:r>
        <w:rPr>
          <w:color w:val="BCBCBC"/>
          <w:w w:val="110"/>
        </w:rPr>
        <w:t>国</w:t>
      </w:r>
      <w:r>
        <w:rPr>
          <w:color w:val="494949"/>
          <w:w w:val="110"/>
        </w:rPr>
        <w:t>人通过吞入食物中含有的虫卵获得感染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33" w:lineRule="auto" w:before="175"/>
        <w:ind w:left="970" w:right="1108" w:hanging="564"/>
      </w:pPr>
      <w:r>
        <w:rPr>
          <w:color w:val="BCBCBC"/>
          <w:spacing w:val="3"/>
          <w:w w:val="108"/>
        </w:rPr>
        <w:t>＂</w:t>
      </w:r>
      <w:r>
        <w:rPr>
          <w:color w:val="494949"/>
          <w:spacing w:val="3"/>
          <w:w w:val="108"/>
        </w:rPr>
        <w:t>可无症状或有发热</w:t>
      </w:r>
      <w:r>
        <w:rPr>
          <w:color w:val="707070"/>
          <w:spacing w:val="3"/>
          <w:w w:val="108"/>
        </w:rPr>
        <w:t>、</w:t>
      </w:r>
      <w:r>
        <w:rPr>
          <w:color w:val="494949"/>
          <w:spacing w:val="3"/>
          <w:w w:val="108"/>
        </w:rPr>
        <w:t>咳嗽</w:t>
      </w:r>
      <w:r>
        <w:rPr>
          <w:color w:val="707070"/>
          <w:spacing w:val="3"/>
          <w:w w:val="108"/>
        </w:rPr>
        <w:t>、哮</w:t>
      </w:r>
      <w:r>
        <w:rPr>
          <w:color w:val="494949"/>
          <w:spacing w:val="3"/>
          <w:w w:val="108"/>
        </w:rPr>
        <w:t>鸣</w:t>
      </w:r>
      <w:r>
        <w:rPr>
          <w:color w:val="707070"/>
          <w:spacing w:val="3"/>
          <w:w w:val="108"/>
        </w:rPr>
        <w:t>、</w:t>
      </w:r>
      <w:r>
        <w:rPr>
          <w:color w:val="494949"/>
          <w:spacing w:val="3"/>
          <w:w w:val="108"/>
        </w:rPr>
        <w:t>腹部痉挛</w:t>
      </w:r>
      <w:r>
        <w:rPr>
          <w:color w:val="707070"/>
          <w:spacing w:val="3"/>
          <w:w w:val="108"/>
        </w:rPr>
        <w:t>、</w:t>
      </w:r>
      <w:r>
        <w:rPr>
          <w:color w:val="494949"/>
          <w:spacing w:val="1"/>
          <w:w w:val="108"/>
        </w:rPr>
        <w:t>恶心及</w:t>
      </w:r>
      <w:r>
        <w:rPr>
          <w:color w:val="494949"/>
          <w:spacing w:val="2"/>
          <w:w w:val="108"/>
        </w:rPr>
        <w:t>呕吐</w:t>
      </w:r>
      <w:r>
        <w:rPr>
          <w:color w:val="9C9C9C"/>
          <w:w w:val="108"/>
        </w:rPr>
        <w:t>。</w:t>
      </w:r>
    </w:p>
    <w:p>
      <w:pPr>
        <w:pStyle w:val="BodyText"/>
        <w:spacing w:line="405" w:lineRule="exact"/>
        <w:ind w:left="961"/>
      </w:pPr>
      <w:r>
        <w:rPr>
          <w:color w:val="494949"/>
          <w:w w:val="105"/>
        </w:rPr>
        <w:t>儿</w:t>
      </w:r>
      <w:r>
        <w:rPr>
          <w:color w:val="494949"/>
          <w:w w:val="105"/>
        </w:rPr>
        <w:t>童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影</w:t>
      </w:r>
      <w:r>
        <w:rPr>
          <w:color w:val="494949"/>
          <w:w w:val="105"/>
        </w:rPr>
        <w:t>响</w:t>
      </w:r>
      <w:r>
        <w:rPr>
          <w:color w:val="494949"/>
          <w:w w:val="105"/>
        </w:rPr>
        <w:t>生</w:t>
      </w:r>
      <w:r>
        <w:rPr>
          <w:color w:val="494949"/>
          <w:w w:val="105"/>
        </w:rPr>
        <w:t>长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蠕</w:t>
      </w:r>
      <w:r>
        <w:rPr>
          <w:color w:val="494949"/>
          <w:w w:val="105"/>
        </w:rPr>
        <w:t>虫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阻</w:t>
      </w:r>
      <w:r>
        <w:rPr>
          <w:color w:val="494949"/>
          <w:w w:val="105"/>
        </w:rPr>
        <w:t>塞</w:t>
      </w:r>
      <w:r>
        <w:rPr>
          <w:color w:val="494949"/>
          <w:w w:val="105"/>
        </w:rPr>
        <w:t>肠</w:t>
      </w:r>
      <w:r>
        <w:rPr>
          <w:color w:val="494949"/>
          <w:w w:val="105"/>
        </w:rPr>
        <w:t>腔</w:t>
      </w:r>
      <w:r>
        <w:rPr>
          <w:color w:val="494949"/>
          <w:w w:val="105"/>
        </w:rPr>
        <w:t>致</w:t>
      </w:r>
      <w:r>
        <w:rPr>
          <w:color w:val="494949"/>
          <w:w w:val="105"/>
        </w:rPr>
        <w:t>剧</w:t>
      </w:r>
      <w:r>
        <w:rPr>
          <w:color w:val="494949"/>
          <w:w w:val="105"/>
        </w:rPr>
        <w:t>烈</w:t>
      </w:r>
      <w:r>
        <w:rPr>
          <w:color w:val="494949"/>
          <w:w w:val="105"/>
        </w:rPr>
        <w:t>疼</w:t>
      </w:r>
      <w:r>
        <w:rPr>
          <w:color w:val="494949"/>
          <w:w w:val="105"/>
        </w:rPr>
        <w:t>痛</w:t>
      </w:r>
      <w:r>
        <w:rPr>
          <w:color w:val="494949"/>
          <w:spacing w:val="-10"/>
          <w:w w:val="105"/>
        </w:rPr>
        <w:t>及</w:t>
      </w:r>
    </w:p>
    <w:p>
      <w:pPr>
        <w:pStyle w:val="BodyText"/>
        <w:spacing w:before="196"/>
        <w:ind w:left="970"/>
      </w:pPr>
      <w:r>
        <w:rPr>
          <w:color w:val="494949"/>
          <w:w w:val="105"/>
        </w:rPr>
        <w:t>呕</w:t>
      </w:r>
      <w:r>
        <w:rPr>
          <w:color w:val="494949"/>
          <w:w w:val="105"/>
        </w:rPr>
        <w:t>吐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1" w:lineRule="auto" w:before="121"/>
        <w:ind w:left="521" w:right="1344" w:hanging="23"/>
      </w:pPr>
      <w:r>
        <w:rPr>
          <w:color w:val="BCBCBC"/>
          <w:spacing w:val="-2"/>
          <w:w w:val="110"/>
        </w:rPr>
        <w:t>归</w:t>
      </w:r>
      <w:r>
        <w:rPr>
          <w:color w:val="5B5B5B"/>
          <w:spacing w:val="-2"/>
          <w:w w:val="110"/>
        </w:rPr>
        <w:t>医</w:t>
      </w:r>
      <w:r>
        <w:rPr>
          <w:color w:val="5B5B5B"/>
          <w:spacing w:val="-2"/>
          <w:w w:val="110"/>
        </w:rPr>
        <w:t>生</w:t>
      </w:r>
      <w:r>
        <w:rPr>
          <w:color w:val="5B5B5B"/>
          <w:spacing w:val="-2"/>
          <w:w w:val="110"/>
        </w:rPr>
        <w:t>通</w:t>
      </w:r>
      <w:r>
        <w:rPr>
          <w:color w:val="5B5B5B"/>
          <w:spacing w:val="-2"/>
          <w:w w:val="110"/>
        </w:rPr>
        <w:t>过</w:t>
      </w:r>
      <w:r>
        <w:rPr>
          <w:color w:val="5B5B5B"/>
          <w:spacing w:val="-2"/>
          <w:w w:val="110"/>
        </w:rPr>
        <w:t>发</w:t>
      </w:r>
      <w:r>
        <w:rPr>
          <w:color w:val="5B5B5B"/>
          <w:spacing w:val="-2"/>
          <w:w w:val="110"/>
        </w:rPr>
        <w:t>现</w:t>
      </w:r>
      <w:r>
        <w:rPr>
          <w:color w:val="5B5B5B"/>
          <w:spacing w:val="-2"/>
          <w:w w:val="110"/>
        </w:rPr>
        <w:t>大</w:t>
      </w:r>
      <w:r>
        <w:rPr>
          <w:color w:val="5B5B5B"/>
          <w:spacing w:val="-2"/>
          <w:w w:val="110"/>
        </w:rPr>
        <w:t>便</w:t>
      </w:r>
      <w:r>
        <w:rPr>
          <w:color w:val="5B5B5B"/>
          <w:spacing w:val="-2"/>
          <w:w w:val="110"/>
        </w:rPr>
        <w:t>标</w:t>
      </w:r>
      <w:r>
        <w:rPr>
          <w:color w:val="5B5B5B"/>
          <w:spacing w:val="-2"/>
          <w:w w:val="110"/>
        </w:rPr>
        <w:t>本</w:t>
      </w:r>
      <w:r>
        <w:rPr>
          <w:color w:val="5B5B5B"/>
          <w:spacing w:val="-2"/>
          <w:w w:val="110"/>
        </w:rPr>
        <w:t>中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虫</w:t>
      </w:r>
      <w:r>
        <w:rPr>
          <w:color w:val="343434"/>
          <w:spacing w:val="-2"/>
          <w:w w:val="110"/>
        </w:rPr>
        <w:t>卵</w:t>
      </w:r>
      <w:r>
        <w:rPr>
          <w:color w:val="343434"/>
          <w:spacing w:val="-2"/>
          <w:w w:val="110"/>
        </w:rPr>
        <w:t>及</w:t>
      </w:r>
      <w:r>
        <w:rPr>
          <w:color w:val="343434"/>
          <w:spacing w:val="-2"/>
          <w:w w:val="110"/>
        </w:rPr>
        <w:t>蠕</w:t>
      </w:r>
      <w:r>
        <w:rPr>
          <w:color w:val="343434"/>
          <w:spacing w:val="-2"/>
          <w:w w:val="110"/>
        </w:rPr>
        <w:t>虫</w:t>
      </w:r>
      <w:r>
        <w:rPr>
          <w:color w:val="343434"/>
          <w:spacing w:val="-2"/>
          <w:w w:val="110"/>
        </w:rPr>
        <w:t>确</w:t>
      </w:r>
      <w:r>
        <w:rPr>
          <w:color w:val="5B5B5B"/>
          <w:spacing w:val="-2"/>
          <w:w w:val="110"/>
        </w:rPr>
        <w:t>定</w:t>
      </w:r>
      <w:r>
        <w:rPr>
          <w:color w:val="5B5B5B"/>
          <w:spacing w:val="-2"/>
          <w:w w:val="110"/>
        </w:rPr>
        <w:t>诊</w:t>
      </w:r>
      <w:r>
        <w:rPr>
          <w:color w:val="5B5B5B"/>
          <w:spacing w:val="-2"/>
          <w:w w:val="110"/>
        </w:rPr>
        <w:t>断</w:t>
      </w:r>
      <w:r>
        <w:rPr>
          <w:color w:val="9C9C9C"/>
          <w:spacing w:val="-2"/>
          <w:w w:val="110"/>
        </w:rPr>
        <w:t>。</w:t>
      </w:r>
      <w:r>
        <w:rPr>
          <w:color w:val="BCBCBC"/>
          <w:spacing w:val="-2"/>
          <w:w w:val="110"/>
        </w:rPr>
        <w:t>泗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用</w:t>
      </w:r>
      <w:r>
        <w:rPr>
          <w:color w:val="494949"/>
          <w:spacing w:val="-2"/>
          <w:w w:val="110"/>
        </w:rPr>
        <w:t>抗</w:t>
      </w:r>
      <w:r>
        <w:rPr>
          <w:color w:val="494949"/>
          <w:spacing w:val="-2"/>
          <w:w w:val="110"/>
        </w:rPr>
        <w:t>寄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虫</w:t>
      </w:r>
      <w:r>
        <w:rPr>
          <w:color w:val="494949"/>
          <w:spacing w:val="-2"/>
          <w:w w:val="110"/>
        </w:rPr>
        <w:t>药</w:t>
      </w:r>
      <w:r>
        <w:rPr>
          <w:color w:val="494949"/>
          <w:spacing w:val="-2"/>
          <w:w w:val="110"/>
        </w:rPr>
        <w:t>如</w:t>
      </w:r>
      <w:r>
        <w:rPr>
          <w:color w:val="494949"/>
          <w:spacing w:val="-2"/>
          <w:w w:val="110"/>
        </w:rPr>
        <w:t>阿</w:t>
      </w:r>
      <w:r>
        <w:rPr>
          <w:color w:val="494949"/>
          <w:spacing w:val="-2"/>
          <w:w w:val="110"/>
        </w:rPr>
        <w:t>苯</w:t>
      </w:r>
      <w:r>
        <w:rPr>
          <w:color w:val="494949"/>
          <w:spacing w:val="-2"/>
          <w:w w:val="110"/>
        </w:rPr>
        <w:t>咪</w:t>
      </w:r>
      <w:r>
        <w:rPr>
          <w:color w:val="494949"/>
          <w:spacing w:val="-2"/>
          <w:w w:val="110"/>
        </w:rPr>
        <w:t>嗤</w:t>
      </w:r>
      <w:r>
        <w:rPr>
          <w:color w:val="494949"/>
          <w:spacing w:val="-2"/>
          <w:w w:val="110"/>
        </w:rPr>
        <w:t>进</w:t>
      </w:r>
      <w:r>
        <w:rPr>
          <w:color w:val="494949"/>
          <w:spacing w:val="-2"/>
          <w:w w:val="110"/>
        </w:rPr>
        <w:t>行</w:t>
      </w:r>
      <w:r>
        <w:rPr>
          <w:color w:val="494949"/>
          <w:spacing w:val="-2"/>
          <w:w w:val="110"/>
        </w:rPr>
        <w:t>治</w:t>
      </w:r>
      <w:r>
        <w:rPr>
          <w:color w:val="494949"/>
          <w:spacing w:val="-2"/>
          <w:w w:val="110"/>
        </w:rPr>
        <w:t>疗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21" w:lineRule="auto" w:before="1"/>
        <w:ind w:left="424" w:right="1106" w:firstLine="828"/>
        <w:jc w:val="both"/>
      </w:pPr>
      <w:r>
        <w:rPr>
          <w:color w:val="494949"/>
          <w:spacing w:val="1"/>
          <w:w w:val="108"/>
        </w:rPr>
        <w:t>蛔虫病是最常见的蠕虫感染，全世界受染者超过</w:t>
      </w:r>
      <w:r>
        <w:rPr>
          <w:rFonts w:ascii="Times New Roman" w:eastAsia="Times New Roman"/>
          <w:color w:val="494949"/>
          <w:spacing w:val="-6"/>
          <w:w w:val="109"/>
          <w:sz w:val="38"/>
        </w:rPr>
        <w:t>14</w:t>
      </w:r>
      <w:r>
        <w:rPr>
          <w:color w:val="494949"/>
          <w:spacing w:val="2"/>
          <w:w w:val="108"/>
        </w:rPr>
        <w:t>亿</w:t>
      </w:r>
      <w:r>
        <w:rPr>
          <w:color w:val="9C9C9C"/>
          <w:spacing w:val="2"/>
          <w:w w:val="108"/>
        </w:rPr>
        <w:t>。</w:t>
      </w:r>
      <w:r>
        <w:rPr>
          <w:color w:val="494949"/>
          <w:spacing w:val="1"/>
          <w:w w:val="108"/>
        </w:rPr>
        <w:t>感染最常见于卫生不良地区，因随地排便和其他不良卫生习惯致该地区待续的大</w:t>
      </w:r>
      <w:r>
        <w:rPr>
          <w:color w:val="707070"/>
          <w:spacing w:val="1"/>
          <w:w w:val="108"/>
        </w:rPr>
        <w:t>量</w:t>
      </w:r>
      <w:r>
        <w:rPr>
          <w:color w:val="494949"/>
          <w:spacing w:val="1"/>
          <w:w w:val="108"/>
        </w:rPr>
        <w:t>感染</w:t>
      </w:r>
      <w:r>
        <w:rPr>
          <w:color w:val="9C9C9C"/>
          <w:spacing w:val="1"/>
          <w:w w:val="108"/>
        </w:rPr>
        <w:t>。</w:t>
      </w:r>
      <w:r>
        <w:rPr>
          <w:color w:val="494949"/>
          <w:w w:val="108"/>
        </w:rPr>
        <w:t>常见于热带及亚</w:t>
      </w:r>
      <w:r>
        <w:rPr>
          <w:color w:val="494949"/>
          <w:spacing w:val="2"/>
          <w:w w:val="111"/>
        </w:rPr>
        <w:t>热带地区</w:t>
      </w:r>
      <w:r>
        <w:rPr>
          <w:rFonts w:ascii="Arial" w:eastAsia="Arial"/>
          <w:color w:val="9C9C9C"/>
          <w:w w:val="112"/>
          <w:sz w:val="22"/>
        </w:rPr>
        <w:t>e</w:t>
      </w:r>
      <w:r>
        <w:rPr>
          <w:color w:val="494949"/>
          <w:spacing w:val="1"/>
          <w:w w:val="111"/>
        </w:rPr>
        <w:t>在美国，感染最常见于移民或旅游过卫生不</w:t>
      </w:r>
      <w:r>
        <w:rPr>
          <w:color w:val="494949"/>
          <w:spacing w:val="1"/>
          <w:w w:val="106"/>
        </w:rPr>
        <w:t>良地区的人，但有些无旅游史者也有发病</w:t>
      </w:r>
      <w:r>
        <w:rPr>
          <w:color w:val="9C9C9C"/>
          <w:spacing w:val="1"/>
          <w:w w:val="106"/>
        </w:rPr>
        <w:t>。</w:t>
      </w:r>
    </w:p>
    <w:p>
      <w:pPr>
        <w:pStyle w:val="BodyText"/>
        <w:spacing w:line="328" w:lineRule="auto"/>
        <w:ind w:left="443" w:right="1075" w:firstLine="803"/>
        <w:jc w:val="both"/>
      </w:pPr>
      <w:r>
        <w:rPr>
          <w:color w:val="494949"/>
          <w:spacing w:val="3"/>
          <w:w w:val="108"/>
        </w:rPr>
        <w:t>人进食污染蛔虫卵的食物而受染</w:t>
      </w:r>
      <w:r>
        <w:rPr>
          <w:color w:val="9C9C9C"/>
          <w:spacing w:val="3"/>
          <w:w w:val="108"/>
        </w:rPr>
        <w:t>。</w:t>
      </w:r>
      <w:r>
        <w:rPr>
          <w:color w:val="494949"/>
          <w:spacing w:val="2"/>
          <w:w w:val="108"/>
        </w:rPr>
        <w:t>食物通常是因接</w:t>
      </w:r>
      <w:r>
        <w:rPr>
          <w:color w:val="494949"/>
          <w:spacing w:val="3"/>
          <w:w w:val="108"/>
        </w:rPr>
        <w:t>触泥土或其他东西而受污染</w:t>
      </w:r>
      <w:r>
        <w:rPr>
          <w:color w:val="9C9C9C"/>
          <w:spacing w:val="3"/>
          <w:w w:val="108"/>
        </w:rPr>
        <w:t>。</w:t>
      </w:r>
      <w:r>
        <w:rPr>
          <w:color w:val="494949"/>
          <w:spacing w:val="2"/>
          <w:w w:val="108"/>
        </w:rPr>
        <w:t>蛔虫卵坚实，在泥土中能</w:t>
      </w:r>
      <w:r>
        <w:rPr>
          <w:color w:val="494949"/>
          <w:spacing w:val="1"/>
          <w:w w:val="109"/>
        </w:rPr>
        <w:t>存活数年</w:t>
      </w:r>
      <w:r>
        <w:rPr>
          <w:color w:val="9C9C9C"/>
          <w:w w:val="109"/>
        </w:rPr>
        <w:t>。</w:t>
      </w:r>
    </w:p>
    <w:p>
      <w:pPr>
        <w:pStyle w:val="BodyText"/>
        <w:spacing w:line="421" w:lineRule="exact"/>
        <w:ind w:left="1261"/>
      </w:pPr>
      <w:r>
        <w:rPr>
          <w:color w:val="5B5B5B"/>
        </w:rPr>
        <w:t>吞</w:t>
      </w:r>
      <w:r>
        <w:rPr>
          <w:color w:val="5B5B5B"/>
        </w:rPr>
        <w:t>食</w:t>
      </w:r>
      <w:r>
        <w:rPr>
          <w:color w:val="5B5B5B"/>
        </w:rPr>
        <w:t>蛔</w:t>
      </w:r>
      <w:r>
        <w:rPr>
          <w:color w:val="5B5B5B"/>
        </w:rPr>
        <w:t>虫</w:t>
      </w:r>
      <w:r>
        <w:rPr>
          <w:color w:val="5B5B5B"/>
        </w:rPr>
        <w:t>卵</w:t>
      </w:r>
      <w:r>
        <w:rPr>
          <w:color w:val="5B5B5B"/>
        </w:rPr>
        <w:t>后</w:t>
      </w:r>
      <w:r>
        <w:rPr>
          <w:color w:val="5B5B5B"/>
        </w:rPr>
        <w:t>，</w:t>
      </w:r>
      <w:r>
        <w:rPr>
          <w:color w:val="5B5B5B"/>
        </w:rPr>
        <w:t>卵</w:t>
      </w:r>
      <w:r>
        <w:rPr>
          <w:color w:val="5B5B5B"/>
        </w:rPr>
        <w:t>在</w:t>
      </w:r>
      <w:r>
        <w:rPr>
          <w:color w:val="5B5B5B"/>
        </w:rPr>
        <w:t>小</w:t>
      </w:r>
      <w:r>
        <w:rPr>
          <w:color w:val="5B5B5B"/>
        </w:rPr>
        <w:t>肠</w:t>
      </w:r>
      <w:r>
        <w:rPr>
          <w:color w:val="5B5B5B"/>
        </w:rPr>
        <w:t>中</w:t>
      </w:r>
      <w:r>
        <w:rPr>
          <w:color w:val="5B5B5B"/>
        </w:rPr>
        <w:t>孵</w:t>
      </w:r>
      <w:r>
        <w:rPr>
          <w:color w:val="5B5B5B"/>
        </w:rPr>
        <w:t>化</w:t>
      </w:r>
      <w:r>
        <w:rPr>
          <w:color w:val="5B5B5B"/>
        </w:rPr>
        <w:t>并</w:t>
      </w:r>
      <w:r>
        <w:rPr>
          <w:color w:val="5B5B5B"/>
        </w:rPr>
        <w:t>释</w:t>
      </w:r>
      <w:r>
        <w:rPr>
          <w:color w:val="5B5B5B"/>
        </w:rPr>
        <w:t>放</w:t>
      </w:r>
      <w:r>
        <w:rPr>
          <w:color w:val="5B5B5B"/>
        </w:rPr>
        <w:t>幼</w:t>
      </w:r>
      <w:r>
        <w:rPr>
          <w:color w:val="5B5B5B"/>
        </w:rPr>
        <w:t>虫</w:t>
      </w:r>
      <w:r>
        <w:rPr>
          <w:color w:val="5B5B5B"/>
        </w:rPr>
        <w:t>，</w:t>
      </w:r>
      <w:r>
        <w:rPr>
          <w:color w:val="5B5B5B"/>
        </w:rPr>
        <w:t>幼</w:t>
      </w:r>
      <w:r>
        <w:rPr>
          <w:color w:val="5B5B5B"/>
        </w:rPr>
        <w:t>虫</w:t>
      </w:r>
      <w:r>
        <w:rPr>
          <w:color w:val="5B5B5B"/>
          <w:spacing w:val="-10"/>
        </w:rPr>
        <w:t>通</w:t>
      </w:r>
    </w:p>
    <w:p>
      <w:pPr>
        <w:pStyle w:val="BodyText"/>
        <w:spacing w:line="321" w:lineRule="auto" w:before="160"/>
        <w:ind w:left="426" w:right="1085" w:firstLine="27"/>
      </w:pPr>
      <w:r>
        <w:rPr>
          <w:color w:val="494949"/>
          <w:spacing w:val="2"/>
          <w:w w:val="108"/>
        </w:rPr>
        <w:t>过肠壁经淋巴管和血流而带入肺</w:t>
      </w:r>
      <w:r>
        <w:rPr>
          <w:color w:val="9C9C9C"/>
          <w:spacing w:val="1"/>
          <w:w w:val="108"/>
        </w:rPr>
        <w:t>。</w:t>
      </w:r>
      <w:r>
        <w:rPr>
          <w:color w:val="707070"/>
          <w:spacing w:val="2"/>
          <w:w w:val="108"/>
        </w:rPr>
        <w:t>一旦</w:t>
      </w:r>
      <w:r>
        <w:rPr>
          <w:color w:val="494949"/>
          <w:w w:val="108"/>
        </w:rPr>
        <w:t>入肺，幼虫进入</w:t>
      </w:r>
      <w:r>
        <w:rPr>
          <w:color w:val="5B5B5B"/>
          <w:spacing w:val="2"/>
          <w:w w:val="104"/>
        </w:rPr>
        <w:t>气痪（肺泡），上移出呼吸道而被再次吞下</w:t>
      </w:r>
      <w:r>
        <w:rPr>
          <w:color w:val="9C9C9C"/>
          <w:spacing w:val="2"/>
          <w:w w:val="104"/>
        </w:rPr>
        <w:t>。</w:t>
      </w:r>
      <w:r>
        <w:rPr>
          <w:color w:val="494949"/>
          <w:spacing w:val="-1"/>
          <w:w w:val="104"/>
        </w:rPr>
        <w:t>幼虫在小肠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452" w:space="40"/>
            <w:col w:w="11258"/>
          </w:cols>
        </w:sectPr>
      </w:pPr>
    </w:p>
    <w:p>
      <w:pPr>
        <w:tabs>
          <w:tab w:pos="2484" w:val="left" w:leader="none"/>
        </w:tabs>
        <w:spacing w:before="68"/>
        <w:ind w:left="981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6272384" from="948.557861pt,26.854906pt" to="1057.056553pt,26.854906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11111"/>
          <w:spacing w:val="-5"/>
          <w:w w:val="120"/>
          <w:sz w:val="42"/>
        </w:rPr>
        <w:t>872</w:t>
      </w:r>
      <w:r>
        <w:rPr>
          <w:rFonts w:ascii="Arial" w:eastAsia="Arial"/>
          <w:color w:val="111111"/>
          <w:sz w:val="42"/>
        </w:rPr>
        <w:tab/>
      </w:r>
      <w:r>
        <w:rPr>
          <w:color w:val="4D4D4D"/>
          <w:w w:val="120"/>
          <w:sz w:val="37"/>
        </w:rPr>
        <w:t>第</w:t>
      </w:r>
      <w:r>
        <w:rPr>
          <w:rFonts w:ascii="Times New Roman" w:eastAsia="Times New Roman"/>
          <w:color w:val="262626"/>
          <w:w w:val="120"/>
          <w:sz w:val="40"/>
        </w:rPr>
        <w:t>16</w:t>
      </w:r>
      <w:r>
        <w:rPr>
          <w:color w:val="606060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pgSz w:w="21750" w:h="31660"/>
          <w:pgMar w:top="880" w:bottom="280" w:left="0" w:right="0"/>
        </w:sectPr>
      </w:pPr>
    </w:p>
    <w:p>
      <w:pPr>
        <w:spacing w:line="312" w:lineRule="auto" w:before="83"/>
        <w:ind w:left="989" w:right="0" w:hanging="15"/>
        <w:jc w:val="left"/>
        <w:rPr>
          <w:sz w:val="37"/>
        </w:rPr>
      </w:pPr>
      <w:r>
        <w:rPr/>
        <w:pict>
          <v:shape style="position:absolute;margin-left:527.992859pt;margin-top:158.806015pt;width:7.75pt;height:3.6pt;mso-position-horizontal-relative:page;mso-position-vertical-relative:paragraph;z-index:16273408" type="#_x0000_t202" id="docshape1026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shadow/>
                      <w:color w:val="C1C1C1"/>
                      <w:w w:val="104"/>
                      <w:sz w:val="1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3B3B3B"/>
          <w:spacing w:val="-2"/>
          <w:w w:val="115"/>
          <w:sz w:val="37"/>
        </w:rPr>
        <w:t>中</w:t>
      </w:r>
      <w:r>
        <w:rPr>
          <w:color w:val="3B3B3B"/>
          <w:spacing w:val="-2"/>
          <w:w w:val="115"/>
          <w:sz w:val="37"/>
        </w:rPr>
        <w:t>发</w:t>
      </w:r>
      <w:r>
        <w:rPr>
          <w:color w:val="3B3B3B"/>
          <w:spacing w:val="-2"/>
          <w:w w:val="115"/>
          <w:sz w:val="37"/>
        </w:rPr>
        <w:t>育</w:t>
      </w:r>
      <w:r>
        <w:rPr>
          <w:color w:val="3B3B3B"/>
          <w:spacing w:val="-2"/>
          <w:w w:val="115"/>
          <w:sz w:val="37"/>
        </w:rPr>
        <w:t>为</w:t>
      </w:r>
      <w:r>
        <w:rPr>
          <w:color w:val="3B3B3B"/>
          <w:spacing w:val="-2"/>
          <w:w w:val="115"/>
          <w:sz w:val="37"/>
        </w:rPr>
        <w:t>成</w:t>
      </w:r>
      <w:r>
        <w:rPr>
          <w:color w:val="3B3B3B"/>
          <w:spacing w:val="-2"/>
          <w:w w:val="115"/>
          <w:sz w:val="37"/>
        </w:rPr>
        <w:t>虫</w:t>
      </w:r>
      <w:r>
        <w:rPr>
          <w:color w:val="3B3B3B"/>
          <w:spacing w:val="-2"/>
          <w:w w:val="115"/>
          <w:sz w:val="37"/>
        </w:rPr>
        <w:t>而</w:t>
      </w:r>
      <w:r>
        <w:rPr>
          <w:color w:val="3B3B3B"/>
          <w:spacing w:val="-2"/>
          <w:w w:val="115"/>
          <w:sz w:val="37"/>
        </w:rPr>
        <w:t>生</w:t>
      </w:r>
      <w:r>
        <w:rPr>
          <w:color w:val="3B3B3B"/>
          <w:spacing w:val="-2"/>
          <w:w w:val="115"/>
          <w:sz w:val="37"/>
        </w:rPr>
        <w:t>活</w:t>
      </w:r>
      <w:r>
        <w:rPr>
          <w:color w:val="3B3B3B"/>
          <w:spacing w:val="-2"/>
          <w:w w:val="115"/>
          <w:sz w:val="37"/>
        </w:rPr>
        <w:t>下</w:t>
      </w:r>
      <w:r>
        <w:rPr>
          <w:color w:val="3B3B3B"/>
          <w:spacing w:val="-2"/>
          <w:w w:val="115"/>
          <w:sz w:val="37"/>
        </w:rPr>
        <w:t>来</w:t>
      </w:r>
      <w:r>
        <w:rPr>
          <w:color w:val="9C9C9C"/>
          <w:spacing w:val="-2"/>
          <w:w w:val="115"/>
          <w:sz w:val="37"/>
        </w:rPr>
        <w:t>。</w:t>
      </w:r>
      <w:r>
        <w:rPr>
          <w:color w:val="4D4D4D"/>
          <w:spacing w:val="-2"/>
          <w:w w:val="115"/>
          <w:sz w:val="37"/>
        </w:rPr>
        <w:t>这</w:t>
      </w:r>
      <w:r>
        <w:rPr>
          <w:color w:val="4D4D4D"/>
          <w:spacing w:val="-2"/>
          <w:w w:val="115"/>
          <w:sz w:val="37"/>
        </w:rPr>
        <w:t>一</w:t>
      </w:r>
      <w:r>
        <w:rPr>
          <w:color w:val="4D4D4D"/>
          <w:spacing w:val="-2"/>
          <w:w w:val="115"/>
          <w:sz w:val="37"/>
        </w:rPr>
        <w:t>过</w:t>
      </w:r>
      <w:r>
        <w:rPr>
          <w:color w:val="4D4D4D"/>
          <w:spacing w:val="-2"/>
          <w:w w:val="115"/>
          <w:sz w:val="37"/>
        </w:rPr>
        <w:t>程</w:t>
      </w:r>
      <w:r>
        <w:rPr>
          <w:color w:val="4D4D4D"/>
          <w:spacing w:val="-2"/>
          <w:w w:val="115"/>
          <w:sz w:val="37"/>
        </w:rPr>
        <w:t>耗</w:t>
      </w:r>
      <w:r>
        <w:rPr>
          <w:color w:val="4D4D4D"/>
          <w:spacing w:val="-2"/>
          <w:w w:val="115"/>
          <w:sz w:val="37"/>
        </w:rPr>
        <w:t>时</w:t>
      </w:r>
      <w:r>
        <w:rPr>
          <w:rFonts w:ascii="Times New Roman" w:eastAsia="Times New Roman"/>
          <w:color w:val="4D4D4D"/>
          <w:spacing w:val="-2"/>
          <w:w w:val="115"/>
          <w:sz w:val="40"/>
        </w:rPr>
        <w:t>2~3</w:t>
      </w:r>
      <w:r>
        <w:rPr>
          <w:color w:val="4D4D4D"/>
          <w:spacing w:val="-2"/>
          <w:w w:val="115"/>
          <w:sz w:val="37"/>
        </w:rPr>
        <w:t>个</w:t>
      </w:r>
      <w:r>
        <w:rPr>
          <w:color w:val="4D4D4D"/>
          <w:spacing w:val="-2"/>
          <w:w w:val="115"/>
          <w:sz w:val="37"/>
        </w:rPr>
        <w:t>月</w:t>
      </w:r>
      <w:r>
        <w:rPr>
          <w:color w:val="9C9C9C"/>
          <w:spacing w:val="-2"/>
          <w:w w:val="115"/>
          <w:sz w:val="37"/>
        </w:rPr>
        <w:t>。</w:t>
      </w:r>
      <w:r>
        <w:rPr>
          <w:color w:val="3B3B3B"/>
          <w:w w:val="115"/>
          <w:sz w:val="37"/>
        </w:rPr>
        <w:t>成</w:t>
      </w:r>
      <w:r>
        <w:rPr>
          <w:color w:val="3B3B3B"/>
          <w:w w:val="115"/>
          <w:sz w:val="37"/>
        </w:rPr>
        <w:t>虫</w:t>
      </w:r>
      <w:r>
        <w:rPr>
          <w:color w:val="3B3B3B"/>
          <w:w w:val="115"/>
          <w:sz w:val="37"/>
        </w:rPr>
        <w:t>长</w:t>
      </w:r>
      <w:r>
        <w:rPr>
          <w:rFonts w:ascii="Times New Roman" w:eastAsia="Times New Roman"/>
          <w:color w:val="3B3B3B"/>
          <w:w w:val="115"/>
          <w:sz w:val="40"/>
        </w:rPr>
        <w:t>15</w:t>
      </w:r>
      <w:r>
        <w:rPr>
          <w:rFonts w:ascii="Times New Roman" w:eastAsia="Times New Roman"/>
          <w:color w:val="606060"/>
          <w:w w:val="115"/>
          <w:sz w:val="40"/>
        </w:rPr>
        <w:t>~</w:t>
      </w:r>
      <w:r>
        <w:rPr>
          <w:rFonts w:ascii="Times New Roman" w:eastAsia="Times New Roman"/>
          <w:color w:val="3B3B3B"/>
          <w:w w:val="115"/>
          <w:sz w:val="40"/>
        </w:rPr>
        <w:t>51mm</w:t>
      </w:r>
      <w:r>
        <w:rPr>
          <w:color w:val="3B3B3B"/>
          <w:w w:val="115"/>
          <w:sz w:val="41"/>
        </w:rPr>
        <w:t>直</w:t>
      </w:r>
      <w:r>
        <w:rPr>
          <w:color w:val="3B3B3B"/>
          <w:w w:val="115"/>
          <w:sz w:val="41"/>
        </w:rPr>
        <w:t>径</w:t>
      </w:r>
      <w:r>
        <w:rPr>
          <w:rFonts w:ascii="Times New Roman" w:eastAsia="Times New Roman"/>
          <w:color w:val="3B3B3B"/>
          <w:w w:val="115"/>
          <w:sz w:val="40"/>
        </w:rPr>
        <w:t>2.5~5mm</w:t>
      </w:r>
      <w:r>
        <w:rPr>
          <w:color w:val="9C9C9C"/>
          <w:w w:val="115"/>
          <w:sz w:val="37"/>
        </w:rPr>
        <w:t>。</w:t>
      </w:r>
      <w:r>
        <w:rPr>
          <w:color w:val="4D4D4D"/>
          <w:w w:val="115"/>
          <w:sz w:val="37"/>
        </w:rPr>
        <w:t>成</w:t>
      </w:r>
      <w:r>
        <w:rPr>
          <w:color w:val="4D4D4D"/>
          <w:w w:val="115"/>
          <w:sz w:val="37"/>
        </w:rPr>
        <w:t>虫</w:t>
      </w:r>
      <w:r>
        <w:rPr>
          <w:color w:val="4D4D4D"/>
          <w:w w:val="115"/>
          <w:sz w:val="37"/>
        </w:rPr>
        <w:t>寿</w:t>
      </w:r>
      <w:r>
        <w:rPr>
          <w:color w:val="4D4D4D"/>
          <w:w w:val="115"/>
          <w:sz w:val="37"/>
        </w:rPr>
        <w:t>命</w:t>
      </w:r>
      <w:r>
        <w:rPr>
          <w:rFonts w:ascii="Times New Roman" w:eastAsia="Times New Roman"/>
          <w:color w:val="262626"/>
          <w:w w:val="115"/>
          <w:sz w:val="40"/>
        </w:rPr>
        <w:t>l</w:t>
      </w:r>
      <w:r>
        <w:rPr>
          <w:rFonts w:ascii="Times New Roman" w:eastAsia="Times New Roman"/>
          <w:color w:val="262626"/>
          <w:spacing w:val="40"/>
          <w:w w:val="115"/>
          <w:sz w:val="40"/>
        </w:rPr>
        <w:t>  </w:t>
      </w:r>
      <w:r>
        <w:rPr>
          <w:rFonts w:ascii="Times New Roman" w:eastAsia="Times New Roman"/>
          <w:color w:val="4D4D4D"/>
          <w:w w:val="115"/>
          <w:sz w:val="40"/>
        </w:rPr>
        <w:t>~2</w:t>
      </w:r>
      <w:r>
        <w:rPr>
          <w:color w:val="4D4D4D"/>
          <w:w w:val="115"/>
          <w:sz w:val="37"/>
        </w:rPr>
        <w:t>年</w:t>
      </w:r>
      <w:r>
        <w:rPr>
          <w:color w:val="9C9C9C"/>
          <w:w w:val="115"/>
          <w:sz w:val="37"/>
        </w:rPr>
        <w:t>。</w:t>
      </w:r>
      <w:r>
        <w:rPr>
          <w:color w:val="3B3B3B"/>
          <w:spacing w:val="-2"/>
          <w:w w:val="105"/>
          <w:sz w:val="37"/>
        </w:rPr>
        <w:t>成虫体内的虫卵排人大便，污染土壤，直到再次被摄入开</w:t>
      </w:r>
      <w:r>
        <w:rPr>
          <w:color w:val="4D4D4D"/>
          <w:spacing w:val="-2"/>
          <w:w w:val="110"/>
          <w:sz w:val="37"/>
        </w:rPr>
        <w:t>始</w:t>
      </w:r>
      <w:r>
        <w:rPr>
          <w:color w:val="4D4D4D"/>
          <w:spacing w:val="-2"/>
          <w:w w:val="110"/>
          <w:sz w:val="37"/>
        </w:rPr>
        <w:t>进</w:t>
      </w:r>
      <w:r>
        <w:rPr>
          <w:color w:val="4D4D4D"/>
          <w:spacing w:val="-2"/>
          <w:w w:val="110"/>
          <w:sz w:val="37"/>
        </w:rPr>
        <w:t>入</w:t>
      </w:r>
      <w:r>
        <w:rPr>
          <w:color w:val="4D4D4D"/>
          <w:spacing w:val="-2"/>
          <w:w w:val="110"/>
          <w:sz w:val="37"/>
        </w:rPr>
        <w:t>另</w:t>
      </w:r>
      <w:r>
        <w:rPr>
          <w:color w:val="4D4D4D"/>
          <w:spacing w:val="-2"/>
          <w:w w:val="110"/>
          <w:sz w:val="37"/>
        </w:rPr>
        <w:t>一</w:t>
      </w:r>
      <w:r>
        <w:rPr>
          <w:color w:val="4D4D4D"/>
          <w:spacing w:val="-2"/>
          <w:w w:val="110"/>
          <w:sz w:val="37"/>
        </w:rPr>
        <w:t>个</w:t>
      </w:r>
      <w:r>
        <w:rPr>
          <w:color w:val="4D4D4D"/>
          <w:spacing w:val="-2"/>
          <w:w w:val="110"/>
          <w:sz w:val="37"/>
        </w:rPr>
        <w:t>感</w:t>
      </w:r>
      <w:r>
        <w:rPr>
          <w:color w:val="4D4D4D"/>
          <w:spacing w:val="-2"/>
          <w:w w:val="110"/>
          <w:sz w:val="37"/>
        </w:rPr>
        <w:t>染</w:t>
      </w:r>
      <w:r>
        <w:rPr>
          <w:color w:val="4D4D4D"/>
          <w:spacing w:val="-2"/>
          <w:w w:val="110"/>
          <w:sz w:val="37"/>
        </w:rPr>
        <w:t>周</w:t>
      </w:r>
      <w:r>
        <w:rPr>
          <w:color w:val="4D4D4D"/>
          <w:spacing w:val="-2"/>
          <w:w w:val="110"/>
          <w:sz w:val="37"/>
        </w:rPr>
        <w:t>期</w:t>
      </w:r>
      <w:r>
        <w:rPr>
          <w:color w:val="9C9C9C"/>
          <w:spacing w:val="-2"/>
          <w:w w:val="110"/>
          <w:sz w:val="37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61.769058pt;margin-top:11.571252pt;width:463pt;height:.1pt;mso-position-horizontal-relative:page;mso-position-vertical-relative:paragraph;z-index:-15187456;mso-wrap-distance-left:0;mso-wrap-distance-right:0" id="docshape1027" coordorigin="1235,231" coordsize="9260,0" path="m1235,231l10495,231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802" w:right="3342" w:firstLine="0"/>
        <w:jc w:val="center"/>
        <w:rPr>
          <w:sz w:val="53"/>
        </w:rPr>
      </w:pPr>
      <w:r>
        <w:rPr>
          <w:color w:val="9C9C9C"/>
          <w:w w:val="65"/>
          <w:sz w:val="53"/>
        </w:rPr>
        <w:t>计</w:t>
      </w:r>
      <w:r>
        <w:rPr>
          <w:color w:val="9C9C9C"/>
          <w:w w:val="65"/>
          <w:sz w:val="53"/>
        </w:rPr>
        <w:t>尔</w:t>
      </w:r>
      <w:r>
        <w:rPr>
          <w:color w:val="9C9C9C"/>
          <w:w w:val="65"/>
          <w:sz w:val="53"/>
        </w:rPr>
        <w:t>知</w:t>
      </w:r>
      <w:r>
        <w:rPr>
          <w:color w:val="9C9C9C"/>
          <w:w w:val="65"/>
          <w:sz w:val="53"/>
        </w:rPr>
        <w:t>道</w:t>
      </w:r>
      <w:r>
        <w:rPr>
          <w:color w:val="9C9C9C"/>
          <w:w w:val="65"/>
          <w:sz w:val="53"/>
        </w:rPr>
        <w:t>吗</w:t>
      </w:r>
      <w:r>
        <w:rPr>
          <w:color w:val="747474"/>
          <w:w w:val="65"/>
          <w:sz w:val="53"/>
        </w:rPr>
        <w:t>枷</w:t>
      </w:r>
      <w:r>
        <w:rPr>
          <w:color w:val="747474"/>
          <w:spacing w:val="-2"/>
          <w:w w:val="65"/>
          <w:sz w:val="53"/>
        </w:rPr>
        <w:t>．．</w:t>
      </w:r>
      <w:r>
        <w:rPr>
          <w:color w:val="9C9C9C"/>
          <w:spacing w:val="-2"/>
          <w:w w:val="65"/>
          <w:sz w:val="53"/>
        </w:rPr>
        <w:t>．．．</w:t>
      </w:r>
    </w:p>
    <w:p>
      <w:pPr>
        <w:pStyle w:val="BodyText"/>
        <w:spacing w:before="196"/>
        <w:ind w:left="2288" w:right="2984"/>
        <w:jc w:val="center"/>
      </w:pPr>
      <w:r>
        <w:rPr/>
        <w:drawing>
          <wp:anchor distT="0" distB="0" distL="0" distR="0" allowOverlap="1" layoutInCell="1" locked="0" behindDoc="1" simplePos="0" relativeHeight="482043392">
            <wp:simplePos x="0" y="0"/>
            <wp:positionH relativeFrom="page">
              <wp:posOffset>941360</wp:posOffset>
            </wp:positionH>
            <wp:positionV relativeFrom="paragraph">
              <wp:posOffset>-319791</wp:posOffset>
            </wp:positionV>
            <wp:extent cx="627573" cy="674907"/>
            <wp:effectExtent l="0" t="0" r="0" b="0"/>
            <wp:wrapNone/>
            <wp:docPr id="55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67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110"/>
        </w:rPr>
        <w:t>全</w:t>
      </w:r>
      <w:r>
        <w:rPr>
          <w:color w:val="4D4D4D"/>
          <w:w w:val="110"/>
        </w:rPr>
        <w:t>球</w:t>
      </w:r>
      <w:r>
        <w:rPr>
          <w:color w:val="4D4D4D"/>
          <w:w w:val="110"/>
        </w:rPr>
        <w:t>有</w:t>
      </w:r>
      <w:r>
        <w:rPr>
          <w:rFonts w:ascii="Times New Roman" w:eastAsia="Times New Roman"/>
          <w:color w:val="262626"/>
          <w:w w:val="110"/>
          <w:sz w:val="40"/>
        </w:rPr>
        <w:t>14</w:t>
      </w:r>
      <w:r>
        <w:rPr>
          <w:color w:val="4D4D4D"/>
          <w:w w:val="110"/>
        </w:rPr>
        <w:t>亿</w:t>
      </w:r>
      <w:r>
        <w:rPr>
          <w:color w:val="4D4D4D"/>
          <w:w w:val="110"/>
        </w:rPr>
        <w:t>多</w:t>
      </w:r>
      <w:r>
        <w:rPr>
          <w:color w:val="4D4D4D"/>
          <w:w w:val="110"/>
        </w:rPr>
        <w:t>蛔</w:t>
      </w:r>
      <w:r>
        <w:rPr>
          <w:color w:val="4D4D4D"/>
          <w:w w:val="110"/>
        </w:rPr>
        <w:t>虫</w:t>
      </w:r>
      <w:r>
        <w:rPr>
          <w:color w:val="4D4D4D"/>
          <w:w w:val="110"/>
        </w:rPr>
        <w:t>感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者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rPr>
          <w:sz w:val="13"/>
        </w:rPr>
      </w:pPr>
      <w:r>
        <w:rPr/>
        <w:pict>
          <v:shape style="position:absolute;margin-left:63.917545pt;margin-top:9.11199pt;width:460.35pt;height:.1pt;mso-position-horizontal-relative:page;mso-position-vertical-relative:paragraph;z-index:-15186944;mso-wrap-distance-left:0;mso-wrap-distance-right:0" id="docshape1028" coordorigin="1278,182" coordsize="9207,0" path="m1278,182l10485,18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56"/>
        </w:rPr>
      </w:pPr>
    </w:p>
    <w:p>
      <w:pPr>
        <w:pStyle w:val="BodyText"/>
        <w:ind w:left="1027"/>
      </w:pPr>
      <w:r>
        <w:rPr>
          <w:color w:val="3B3B3B"/>
          <w:w w:val="105"/>
        </w:rPr>
        <w:t>临</w:t>
      </w:r>
      <w:r>
        <w:rPr>
          <w:color w:val="3B3B3B"/>
          <w:w w:val="105"/>
        </w:rPr>
        <w:t>床</w:t>
      </w:r>
      <w:r>
        <w:rPr>
          <w:color w:val="3B3B3B"/>
          <w:w w:val="105"/>
        </w:rPr>
        <w:t>表</w:t>
      </w:r>
      <w:r>
        <w:rPr>
          <w:color w:val="3B3B3B"/>
          <w:w w:val="105"/>
        </w:rPr>
        <w:t>现</w:t>
      </w:r>
      <w:r>
        <w:rPr>
          <w:color w:val="3B3B3B"/>
          <w:w w:val="105"/>
        </w:rPr>
        <w:t>与</w:t>
      </w:r>
      <w:r>
        <w:rPr>
          <w:color w:val="3B3B3B"/>
          <w:w w:val="105"/>
        </w:rPr>
        <w:t>诊</w:t>
      </w:r>
      <w:r>
        <w:rPr>
          <w:color w:val="3B3B3B"/>
          <w:spacing w:val="-10"/>
          <w:w w:val="105"/>
        </w:rPr>
        <w:t>断</w:t>
      </w:r>
    </w:p>
    <w:p>
      <w:pPr>
        <w:pStyle w:val="BodyText"/>
        <w:spacing w:line="328" w:lineRule="auto" w:before="143"/>
        <w:ind w:left="1004" w:right="126" w:firstLine="808"/>
        <w:jc w:val="both"/>
      </w:pPr>
      <w:r>
        <w:rPr>
          <w:color w:val="4D4D4D"/>
          <w:spacing w:val="-1"/>
          <w:w w:val="105"/>
        </w:rPr>
        <w:t>虽然，蛔虫的幼虫在肺内迁徙时可致发热，咳嗽、哮</w:t>
      </w:r>
      <w:r>
        <w:rPr>
          <w:color w:val="3B3B3B"/>
          <w:spacing w:val="1"/>
          <w:w w:val="108"/>
        </w:rPr>
        <w:t>鹰有时血痰，但许多蛔虫病者</w:t>
      </w:r>
      <w:r>
        <w:rPr>
          <w:color w:val="606060"/>
          <w:spacing w:val="1"/>
          <w:w w:val="108"/>
        </w:rPr>
        <w:t>并无症状</w:t>
      </w:r>
      <w:r>
        <w:rPr>
          <w:color w:val="9C9C9C"/>
          <w:spacing w:val="1"/>
          <w:w w:val="108"/>
        </w:rPr>
        <w:t>。</w:t>
      </w:r>
      <w:r>
        <w:rPr>
          <w:color w:val="4D4D4D"/>
          <w:w w:val="108"/>
        </w:rPr>
        <w:t>肠内大量蛔虫</w:t>
      </w:r>
      <w:r>
        <w:rPr>
          <w:color w:val="4D4D4D"/>
          <w:spacing w:val="2"/>
          <w:w w:val="104"/>
        </w:rPr>
        <w:t>可致痉挛性腹痛，偶尔可致肠梗阻，以儿童最常见</w:t>
      </w:r>
      <w:r>
        <w:rPr>
          <w:color w:val="9C9C9C"/>
          <w:spacing w:val="2"/>
          <w:w w:val="104"/>
        </w:rPr>
        <w:t>。</w:t>
      </w:r>
      <w:r>
        <w:rPr>
          <w:color w:val="4D4D4D"/>
          <w:spacing w:val="1"/>
          <w:w w:val="104"/>
        </w:rPr>
        <w:t>有时</w:t>
      </w:r>
      <w:r>
        <w:rPr>
          <w:color w:val="4D4D4D"/>
          <w:spacing w:val="3"/>
          <w:w w:val="108"/>
        </w:rPr>
        <w:t>可吐蛔虫或大便解出蛔虫｀而致精神烦恼</w:t>
      </w:r>
      <w:r>
        <w:rPr>
          <w:color w:val="9C9C9C"/>
          <w:spacing w:val="3"/>
          <w:w w:val="108"/>
        </w:rPr>
        <w:t>。</w:t>
      </w:r>
      <w:r>
        <w:rPr>
          <w:color w:val="4D4D4D"/>
          <w:spacing w:val="2"/>
          <w:w w:val="108"/>
        </w:rPr>
        <w:t>蛔虫偶可阻</w:t>
      </w:r>
    </w:p>
    <w:p>
      <w:pPr>
        <w:pStyle w:val="BodyText"/>
        <w:spacing w:line="324" w:lineRule="exact"/>
        <w:ind w:left="1038"/>
      </w:pPr>
      <w:r>
        <w:rPr>
          <w:color w:val="4D4D4D"/>
          <w:w w:val="105"/>
        </w:rPr>
        <w:t>塞</w:t>
      </w:r>
      <w:r>
        <w:rPr>
          <w:color w:val="4D4D4D"/>
          <w:w w:val="105"/>
        </w:rPr>
        <w:t>阑</w:t>
      </w:r>
      <w:r>
        <w:rPr>
          <w:color w:val="4D4D4D"/>
          <w:w w:val="105"/>
        </w:rPr>
        <w:t>尾</w:t>
      </w:r>
      <w:r>
        <w:rPr>
          <w:color w:val="4D4D4D"/>
          <w:w w:val="105"/>
        </w:rPr>
        <w:t>、</w:t>
      </w:r>
      <w:r>
        <w:rPr>
          <w:color w:val="4D4D4D"/>
          <w:w w:val="105"/>
        </w:rPr>
        <w:t>胆</w:t>
      </w:r>
      <w:r>
        <w:rPr>
          <w:color w:val="4D4D4D"/>
          <w:w w:val="105"/>
        </w:rPr>
        <w:t>道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胰</w:t>
      </w:r>
      <w:r>
        <w:rPr>
          <w:color w:val="4D4D4D"/>
          <w:w w:val="105"/>
        </w:rPr>
        <w:t>管</w:t>
      </w:r>
      <w:r>
        <w:rPr>
          <w:color w:val="4D4D4D"/>
          <w:w w:val="105"/>
        </w:rPr>
        <w:t>开</w:t>
      </w:r>
      <w:r>
        <w:rPr>
          <w:color w:val="4D4D4D"/>
          <w:w w:val="105"/>
        </w:rPr>
        <w:t>口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而</w:t>
      </w:r>
      <w:r>
        <w:rPr>
          <w:color w:val="4D4D4D"/>
          <w:w w:val="105"/>
        </w:rPr>
        <w:t>产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严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腹</w:t>
      </w:r>
      <w:r>
        <w:rPr>
          <w:color w:val="4D4D4D"/>
          <w:w w:val="105"/>
        </w:rPr>
        <w:t>痛</w:t>
      </w:r>
      <w:r>
        <w:rPr>
          <w:rFonts w:ascii="Times New Roman" w:eastAsia="Times New Roman"/>
          <w:color w:val="9C9C9C"/>
          <w:w w:val="105"/>
          <w:sz w:val="23"/>
        </w:rPr>
        <w:t>c</w:t>
      </w:r>
      <w:r>
        <w:rPr>
          <w:color w:val="4D4D4D"/>
          <w:w w:val="105"/>
        </w:rPr>
        <w:t>患</w:t>
      </w:r>
      <w:r>
        <w:rPr>
          <w:color w:val="4D4D4D"/>
          <w:w w:val="105"/>
        </w:rPr>
        <w:t>儿</w:t>
      </w:r>
      <w:r>
        <w:rPr>
          <w:color w:val="4D4D4D"/>
          <w:w w:val="105"/>
        </w:rPr>
        <w:t>生</w:t>
      </w:r>
      <w:r>
        <w:rPr>
          <w:color w:val="4D4D4D"/>
          <w:spacing w:val="-10"/>
          <w:w w:val="105"/>
        </w:rPr>
        <w:t>长</w:t>
      </w:r>
    </w:p>
    <w:p>
      <w:pPr>
        <w:spacing w:line="240" w:lineRule="auto" w:before="1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spacing w:before="0"/>
        <w:ind w:left="4092" w:right="4002" w:firstLine="0"/>
        <w:jc w:val="center"/>
        <w:rPr>
          <w:sz w:val="53"/>
        </w:rPr>
      </w:pPr>
      <w:r>
        <w:rPr>
          <w:color w:val="262626"/>
          <w:sz w:val="53"/>
        </w:rPr>
        <w:t>隐</w:t>
      </w:r>
      <w:r>
        <w:rPr>
          <w:color w:val="262626"/>
          <w:sz w:val="53"/>
        </w:rPr>
        <w:t>抱</w:t>
      </w:r>
      <w:r>
        <w:rPr>
          <w:color w:val="262626"/>
          <w:sz w:val="53"/>
        </w:rPr>
        <w:t>子</w:t>
      </w:r>
      <w:r>
        <w:rPr>
          <w:color w:val="262626"/>
          <w:sz w:val="53"/>
        </w:rPr>
        <w:t>虫</w:t>
      </w:r>
      <w:r>
        <w:rPr>
          <w:color w:val="262626"/>
          <w:spacing w:val="-10"/>
          <w:sz w:val="53"/>
        </w:rPr>
        <w:t>病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45" w:lineRule="auto"/>
        <w:ind w:left="604" w:right="434" w:firstLine="795"/>
      </w:pPr>
      <w:r>
        <w:rPr>
          <w:color w:val="747474"/>
          <w:spacing w:val="-2"/>
          <w:w w:val="110"/>
        </w:rPr>
        <w:t>隐</w:t>
      </w:r>
      <w:r>
        <w:rPr>
          <w:color w:val="747474"/>
          <w:spacing w:val="-2"/>
          <w:w w:val="110"/>
        </w:rPr>
        <w:t>袍</w:t>
      </w:r>
      <w:r>
        <w:rPr>
          <w:color w:val="747474"/>
          <w:spacing w:val="-2"/>
          <w:w w:val="110"/>
        </w:rPr>
        <w:t>子</w:t>
      </w:r>
      <w:r>
        <w:rPr>
          <w:color w:val="747474"/>
          <w:spacing w:val="-2"/>
          <w:w w:val="110"/>
        </w:rPr>
        <w:t>虫</w:t>
      </w:r>
      <w:r>
        <w:rPr>
          <w:color w:val="747474"/>
          <w:spacing w:val="-2"/>
          <w:w w:val="110"/>
        </w:rPr>
        <w:t>病</w:t>
      </w:r>
      <w:r>
        <w:rPr>
          <w:color w:val="747474"/>
          <w:spacing w:val="-2"/>
          <w:w w:val="110"/>
        </w:rPr>
        <w:t>是</w:t>
      </w:r>
      <w:r>
        <w:rPr>
          <w:color w:val="747474"/>
          <w:spacing w:val="-2"/>
          <w:w w:val="110"/>
        </w:rPr>
        <w:t>由</w:t>
      </w:r>
      <w:r>
        <w:rPr>
          <w:color w:val="747474"/>
          <w:spacing w:val="-2"/>
          <w:w w:val="110"/>
        </w:rPr>
        <w:t>一</w:t>
      </w:r>
      <w:r>
        <w:rPr>
          <w:color w:val="747474"/>
          <w:spacing w:val="-2"/>
          <w:w w:val="110"/>
        </w:rPr>
        <w:t>种</w:t>
      </w:r>
      <w:r>
        <w:rPr>
          <w:color w:val="747474"/>
          <w:spacing w:val="-2"/>
          <w:w w:val="110"/>
        </w:rPr>
        <w:t>单</w:t>
      </w:r>
      <w:r>
        <w:rPr>
          <w:color w:val="747474"/>
          <w:spacing w:val="-2"/>
          <w:w w:val="110"/>
        </w:rPr>
        <w:t>细</w:t>
      </w:r>
      <w:r>
        <w:rPr>
          <w:color w:val="747474"/>
          <w:spacing w:val="-2"/>
          <w:w w:val="110"/>
        </w:rPr>
        <w:t>胞</w:t>
      </w:r>
      <w:r>
        <w:rPr>
          <w:color w:val="747474"/>
          <w:spacing w:val="-2"/>
          <w:w w:val="110"/>
        </w:rPr>
        <w:t>原</w:t>
      </w:r>
      <w:r>
        <w:rPr>
          <w:color w:val="747474"/>
          <w:spacing w:val="-2"/>
          <w:w w:val="110"/>
        </w:rPr>
        <w:t>虫</w:t>
      </w:r>
      <w:r>
        <w:rPr>
          <w:color w:val="747474"/>
          <w:spacing w:val="-2"/>
          <w:w w:val="110"/>
        </w:rPr>
        <w:t>即</w:t>
      </w:r>
      <w:r>
        <w:rPr>
          <w:color w:val="747474"/>
          <w:spacing w:val="-2"/>
          <w:w w:val="110"/>
        </w:rPr>
        <w:t>微</w:t>
      </w:r>
      <w:r>
        <w:rPr>
          <w:color w:val="747474"/>
          <w:spacing w:val="-2"/>
          <w:w w:val="110"/>
        </w:rPr>
        <w:t>小</w:t>
      </w:r>
      <w:r>
        <w:rPr>
          <w:color w:val="747474"/>
          <w:spacing w:val="-2"/>
          <w:w w:val="110"/>
        </w:rPr>
        <w:t>隐</w:t>
      </w:r>
      <w:r>
        <w:rPr>
          <w:color w:val="747474"/>
          <w:spacing w:val="-2"/>
          <w:w w:val="110"/>
        </w:rPr>
        <w:t>袍</w:t>
      </w:r>
      <w:r>
        <w:rPr>
          <w:color w:val="747474"/>
          <w:spacing w:val="-2"/>
          <w:w w:val="110"/>
        </w:rPr>
        <w:t>子</w:t>
      </w:r>
      <w:r>
        <w:rPr>
          <w:color w:val="747474"/>
          <w:spacing w:val="-2"/>
          <w:w w:val="110"/>
        </w:rPr>
        <w:t>虫</w:t>
      </w:r>
      <w:r>
        <w:rPr>
          <w:color w:val="747474"/>
          <w:spacing w:val="-2"/>
          <w:w w:val="110"/>
        </w:rPr>
        <w:t>所</w:t>
      </w:r>
      <w:r>
        <w:rPr>
          <w:color w:val="606060"/>
          <w:spacing w:val="-2"/>
          <w:w w:val="110"/>
        </w:rPr>
        <w:t>致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肠</w:t>
      </w:r>
      <w:r>
        <w:rPr>
          <w:color w:val="606060"/>
          <w:spacing w:val="-2"/>
          <w:w w:val="110"/>
        </w:rPr>
        <w:t>道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82" w:lineRule="exact"/>
        <w:ind w:left="1118"/>
      </w:pPr>
      <w:r>
        <w:rPr>
          <w:color w:val="4D4D4D"/>
          <w:w w:val="110"/>
        </w:rPr>
        <w:t>通</w:t>
      </w:r>
      <w:r>
        <w:rPr>
          <w:color w:val="4D4D4D"/>
          <w:w w:val="110"/>
        </w:rPr>
        <w:t>过</w:t>
      </w:r>
      <w:r>
        <w:rPr>
          <w:color w:val="4D4D4D"/>
          <w:w w:val="110"/>
        </w:rPr>
        <w:t>饮</w:t>
      </w:r>
      <w:r>
        <w:rPr>
          <w:color w:val="4D4D4D"/>
          <w:w w:val="110"/>
        </w:rPr>
        <w:t>用</w:t>
      </w:r>
      <w:r>
        <w:rPr>
          <w:color w:val="4D4D4D"/>
          <w:w w:val="110"/>
        </w:rPr>
        <w:t>污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水</w:t>
      </w:r>
      <w:r>
        <w:rPr>
          <w:color w:val="4D4D4D"/>
          <w:w w:val="110"/>
        </w:rPr>
        <w:t>或</w:t>
      </w:r>
      <w:r>
        <w:rPr>
          <w:color w:val="4D4D4D"/>
          <w:w w:val="110"/>
        </w:rPr>
        <w:t>食</w:t>
      </w:r>
      <w:r>
        <w:rPr>
          <w:color w:val="4D4D4D"/>
          <w:w w:val="110"/>
        </w:rPr>
        <w:t>用</w:t>
      </w:r>
      <w:r>
        <w:rPr>
          <w:color w:val="4D4D4D"/>
          <w:w w:val="110"/>
        </w:rPr>
        <w:t>污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食</w:t>
      </w:r>
      <w:r>
        <w:rPr>
          <w:color w:val="4D4D4D"/>
          <w:w w:val="110"/>
        </w:rPr>
        <w:t>物</w:t>
      </w:r>
      <w:r>
        <w:rPr>
          <w:color w:val="4D4D4D"/>
          <w:w w:val="110"/>
        </w:rPr>
        <w:t>或</w:t>
      </w:r>
      <w:r>
        <w:rPr>
          <w:color w:val="4D4D4D"/>
          <w:w w:val="110"/>
        </w:rPr>
        <w:t>接</w:t>
      </w:r>
      <w:r>
        <w:rPr>
          <w:color w:val="4D4D4D"/>
          <w:w w:val="110"/>
        </w:rPr>
        <w:t>触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人</w:t>
      </w:r>
      <w:r>
        <w:rPr>
          <w:color w:val="4D4D4D"/>
          <w:spacing w:val="-10"/>
          <w:w w:val="110"/>
        </w:rPr>
        <w:t>或</w:t>
      </w:r>
    </w:p>
    <w:p>
      <w:pPr>
        <w:pStyle w:val="BodyText"/>
        <w:spacing w:before="185"/>
        <w:ind w:left="1129"/>
      </w:pPr>
      <w:r>
        <w:rPr>
          <w:color w:val="606060"/>
          <w:w w:val="105"/>
        </w:rPr>
        <w:t>其</w:t>
      </w:r>
      <w:r>
        <w:rPr>
          <w:color w:val="606060"/>
          <w:w w:val="105"/>
        </w:rPr>
        <w:t>使</w:t>
      </w:r>
      <w:r>
        <w:rPr>
          <w:color w:val="3B3B3B"/>
          <w:w w:val="105"/>
        </w:rPr>
        <w:t>用</w:t>
      </w:r>
      <w:r>
        <w:rPr>
          <w:color w:val="3B3B3B"/>
          <w:w w:val="105"/>
        </w:rPr>
        <w:t>过</w:t>
      </w:r>
      <w:r>
        <w:rPr>
          <w:color w:val="3B3B3B"/>
          <w:w w:val="105"/>
        </w:rPr>
        <w:t>的</w:t>
      </w:r>
      <w:r>
        <w:rPr>
          <w:color w:val="3B3B3B"/>
          <w:w w:val="105"/>
        </w:rPr>
        <w:t>物</w:t>
      </w:r>
      <w:r>
        <w:rPr>
          <w:color w:val="3B3B3B"/>
          <w:w w:val="105"/>
        </w:rPr>
        <w:t>体</w:t>
      </w:r>
      <w:r>
        <w:rPr>
          <w:color w:val="3B3B3B"/>
          <w:w w:val="105"/>
        </w:rPr>
        <w:t>获</w:t>
      </w:r>
      <w:r>
        <w:rPr>
          <w:color w:val="3B3B3B"/>
          <w:w w:val="105"/>
        </w:rPr>
        <w:t>得</w:t>
      </w:r>
      <w:r>
        <w:rPr>
          <w:color w:val="3B3B3B"/>
          <w:w w:val="105"/>
        </w:rPr>
        <w:t>感</w:t>
      </w:r>
      <w:r>
        <w:rPr>
          <w:color w:val="606060"/>
          <w:w w:val="105"/>
        </w:rPr>
        <w:t>染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3" w:lineRule="auto" w:before="153"/>
        <w:ind w:left="1122" w:right="494" w:hanging="8"/>
      </w:pPr>
      <w:r>
        <w:rPr>
          <w:color w:val="3B3B3B"/>
          <w:spacing w:val="-2"/>
        </w:rPr>
        <w:t>可</w:t>
      </w:r>
      <w:r>
        <w:rPr>
          <w:color w:val="606060"/>
          <w:spacing w:val="-2"/>
        </w:rPr>
        <w:t>突</w:t>
      </w:r>
      <w:r>
        <w:rPr>
          <w:color w:val="606060"/>
          <w:spacing w:val="-2"/>
        </w:rPr>
        <w:t>然</w:t>
      </w:r>
      <w:r>
        <w:rPr>
          <w:color w:val="606060"/>
          <w:spacing w:val="-2"/>
        </w:rPr>
        <w:t>出</w:t>
      </w:r>
      <w:r>
        <w:rPr>
          <w:color w:val="3B3B3B"/>
          <w:spacing w:val="-2"/>
        </w:rPr>
        <w:t>现</w:t>
      </w:r>
      <w:r>
        <w:rPr>
          <w:color w:val="3B3B3B"/>
          <w:spacing w:val="-2"/>
        </w:rPr>
        <w:t>腹</w:t>
      </w:r>
      <w:r>
        <w:rPr>
          <w:color w:val="3B3B3B"/>
          <w:spacing w:val="-2"/>
        </w:rPr>
        <w:t>部</w:t>
      </w:r>
      <w:r>
        <w:rPr>
          <w:color w:val="606060"/>
          <w:spacing w:val="-2"/>
        </w:rPr>
        <w:t>痉</w:t>
      </w:r>
      <w:r>
        <w:rPr>
          <w:color w:val="606060"/>
          <w:spacing w:val="-2"/>
        </w:rPr>
        <w:t>挛</w:t>
      </w:r>
      <w:r>
        <w:rPr>
          <w:color w:val="606060"/>
          <w:spacing w:val="-2"/>
        </w:rPr>
        <w:t>和</w:t>
      </w:r>
      <w:r>
        <w:rPr>
          <w:color w:val="606060"/>
          <w:spacing w:val="-2"/>
        </w:rPr>
        <w:t>水</w:t>
      </w:r>
      <w:r>
        <w:rPr>
          <w:color w:val="606060"/>
          <w:spacing w:val="-2"/>
        </w:rPr>
        <w:t>泻</w:t>
      </w:r>
      <w:r>
        <w:rPr>
          <w:color w:val="606060"/>
          <w:spacing w:val="-2"/>
        </w:rPr>
        <w:t>，</w:t>
      </w:r>
      <w:r>
        <w:rPr>
          <w:color w:val="606060"/>
          <w:spacing w:val="-2"/>
        </w:rPr>
        <w:t>有</w:t>
      </w:r>
      <w:r>
        <w:rPr>
          <w:color w:val="3B3B3B"/>
          <w:spacing w:val="-2"/>
        </w:rPr>
        <w:t>时</w:t>
      </w:r>
      <w:r>
        <w:rPr>
          <w:color w:val="3B3B3B"/>
          <w:spacing w:val="-2"/>
        </w:rPr>
        <w:t>伴</w:t>
      </w:r>
      <w:r>
        <w:rPr>
          <w:color w:val="3B3B3B"/>
          <w:spacing w:val="-2"/>
        </w:rPr>
        <w:t>有</w:t>
      </w:r>
      <w:r>
        <w:rPr>
          <w:color w:val="3B3B3B"/>
          <w:spacing w:val="-2"/>
        </w:rPr>
        <w:t>恶</w:t>
      </w:r>
      <w:r>
        <w:rPr>
          <w:color w:val="3B3B3B"/>
          <w:spacing w:val="-2"/>
        </w:rPr>
        <w:t>心</w:t>
      </w:r>
      <w:r>
        <w:rPr>
          <w:color w:val="747474"/>
          <w:spacing w:val="-2"/>
        </w:rPr>
        <w:t>、</w:t>
      </w:r>
      <w:r>
        <w:rPr>
          <w:color w:val="4D4D4D"/>
          <w:spacing w:val="-2"/>
        </w:rPr>
        <w:t>呕</w:t>
      </w:r>
      <w:r>
        <w:rPr>
          <w:color w:val="4D4D4D"/>
          <w:spacing w:val="-2"/>
        </w:rPr>
        <w:t>吐</w:t>
      </w:r>
      <w:r>
        <w:rPr>
          <w:color w:val="858585"/>
          <w:spacing w:val="-2"/>
        </w:rPr>
        <w:t>、</w:t>
      </w:r>
      <w:r>
        <w:rPr>
          <w:color w:val="4D4D4D"/>
          <w:spacing w:val="-2"/>
        </w:rPr>
        <w:t>发</w:t>
      </w:r>
      <w:r>
        <w:rPr>
          <w:color w:val="4D4D4D"/>
          <w:spacing w:val="-4"/>
          <w:w w:val="105"/>
        </w:rPr>
        <w:t>热</w:t>
      </w:r>
      <w:r>
        <w:rPr>
          <w:color w:val="4D4D4D"/>
          <w:spacing w:val="-4"/>
          <w:w w:val="105"/>
        </w:rPr>
        <w:t>虚</w:t>
      </w:r>
      <w:r>
        <w:rPr>
          <w:color w:val="4D4D4D"/>
          <w:spacing w:val="-4"/>
          <w:w w:val="105"/>
        </w:rPr>
        <w:t>弱</w:t>
      </w:r>
      <w:r>
        <w:rPr>
          <w:color w:val="9C9C9C"/>
          <w:spacing w:val="-4"/>
          <w:w w:val="105"/>
        </w:rPr>
        <w:t>。</w:t>
      </w:r>
    </w:p>
    <w:p>
      <w:pPr>
        <w:pStyle w:val="BodyText"/>
        <w:spacing w:line="426" w:lineRule="exact"/>
        <w:ind w:left="619"/>
      </w:pPr>
      <w:r>
        <w:rPr>
          <w:color w:val="AFAFAF"/>
          <w:w w:val="105"/>
        </w:rPr>
        <w:t>匾</w:t>
      </w:r>
      <w:r>
        <w:rPr>
          <w:color w:val="606060"/>
          <w:w w:val="105"/>
        </w:rPr>
        <w:t>医</w:t>
      </w:r>
      <w:r>
        <w:rPr>
          <w:color w:val="606060"/>
          <w:w w:val="105"/>
        </w:rPr>
        <w:t>生</w:t>
      </w:r>
      <w:r>
        <w:rPr>
          <w:color w:val="606060"/>
          <w:w w:val="105"/>
        </w:rPr>
        <w:t>通</w:t>
      </w:r>
      <w:r>
        <w:rPr>
          <w:color w:val="606060"/>
          <w:w w:val="105"/>
        </w:rPr>
        <w:t>过</w:t>
      </w:r>
      <w:r>
        <w:rPr>
          <w:color w:val="606060"/>
          <w:w w:val="105"/>
        </w:rPr>
        <w:t>检</w:t>
      </w:r>
      <w:r>
        <w:rPr>
          <w:color w:val="606060"/>
          <w:w w:val="105"/>
        </w:rPr>
        <w:t>查</w:t>
      </w:r>
      <w:r>
        <w:rPr>
          <w:color w:val="606060"/>
          <w:w w:val="105"/>
        </w:rPr>
        <w:t>或</w:t>
      </w:r>
      <w:r>
        <w:rPr>
          <w:color w:val="3B3B3B"/>
          <w:w w:val="105"/>
        </w:rPr>
        <w:t>化</w:t>
      </w:r>
      <w:r>
        <w:rPr>
          <w:color w:val="3B3B3B"/>
          <w:w w:val="105"/>
        </w:rPr>
        <w:t>验</w:t>
      </w:r>
      <w:r>
        <w:rPr>
          <w:color w:val="3B3B3B"/>
          <w:w w:val="105"/>
        </w:rPr>
        <w:t>大</w:t>
      </w:r>
      <w:r>
        <w:rPr>
          <w:color w:val="3B3B3B"/>
          <w:w w:val="105"/>
        </w:rPr>
        <w:t>便</w:t>
      </w:r>
      <w:r>
        <w:rPr>
          <w:color w:val="3B3B3B"/>
          <w:w w:val="105"/>
        </w:rPr>
        <w:t>标</w:t>
      </w:r>
      <w:r>
        <w:rPr>
          <w:color w:val="3B3B3B"/>
          <w:w w:val="105"/>
        </w:rPr>
        <w:t>本</w:t>
      </w:r>
      <w:r>
        <w:rPr>
          <w:color w:val="747474"/>
          <w:w w:val="105"/>
        </w:rPr>
        <w:t>寻</w:t>
      </w:r>
      <w:r>
        <w:rPr>
          <w:color w:val="4D4D4D"/>
          <w:w w:val="105"/>
        </w:rPr>
        <w:t>找</w:t>
      </w:r>
      <w:r>
        <w:rPr>
          <w:color w:val="4D4D4D"/>
          <w:w w:val="105"/>
        </w:rPr>
        <w:t>寄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证</w:t>
      </w:r>
      <w:r>
        <w:rPr>
          <w:color w:val="4D4D4D"/>
          <w:w w:val="105"/>
        </w:rPr>
        <w:t>据</w:t>
      </w:r>
      <w:r>
        <w:rPr>
          <w:color w:val="AFAFAF"/>
          <w:spacing w:val="-10"/>
          <w:w w:val="105"/>
        </w:rPr>
        <w:t>。</w:t>
      </w:r>
    </w:p>
    <w:p>
      <w:pPr>
        <w:pStyle w:val="BodyText"/>
        <w:spacing w:line="345" w:lineRule="auto" w:before="175"/>
        <w:ind w:left="1137" w:right="463" w:hanging="508"/>
      </w:pPr>
      <w:r>
        <w:rPr>
          <w:color w:val="AFAFAF"/>
          <w:spacing w:val="-2"/>
          <w:w w:val="110"/>
        </w:rPr>
        <w:t>匾</w:t>
      </w:r>
      <w:r>
        <w:rPr>
          <w:color w:val="4D4D4D"/>
          <w:spacing w:val="-2"/>
          <w:w w:val="110"/>
        </w:rPr>
        <w:t>良</w:t>
      </w:r>
      <w:r>
        <w:rPr>
          <w:color w:val="4D4D4D"/>
          <w:spacing w:val="-2"/>
          <w:w w:val="110"/>
        </w:rPr>
        <w:t>好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卫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习</w:t>
      </w:r>
      <w:r>
        <w:rPr>
          <w:color w:val="4D4D4D"/>
          <w:spacing w:val="-2"/>
          <w:w w:val="110"/>
        </w:rPr>
        <w:t>惯</w:t>
      </w:r>
      <w:r>
        <w:rPr>
          <w:color w:val="4D4D4D"/>
          <w:spacing w:val="-2"/>
          <w:w w:val="110"/>
        </w:rPr>
        <w:t>如</w:t>
      </w:r>
      <w:r>
        <w:rPr>
          <w:color w:val="4D4D4D"/>
          <w:spacing w:val="-2"/>
          <w:w w:val="110"/>
        </w:rPr>
        <w:t>洗</w:t>
      </w:r>
      <w:r>
        <w:rPr>
          <w:color w:val="4D4D4D"/>
          <w:spacing w:val="-2"/>
          <w:w w:val="110"/>
        </w:rPr>
        <w:t>手</w:t>
      </w:r>
      <w:r>
        <w:rPr>
          <w:color w:val="747474"/>
          <w:spacing w:val="-2"/>
          <w:w w:val="110"/>
        </w:rPr>
        <w:t>、</w:t>
      </w:r>
      <w:r>
        <w:rPr>
          <w:color w:val="4D4D4D"/>
          <w:spacing w:val="-2"/>
          <w:w w:val="110"/>
        </w:rPr>
        <w:t>饮</w:t>
      </w: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烧</w:t>
      </w:r>
      <w:r>
        <w:rPr>
          <w:color w:val="4D4D4D"/>
          <w:spacing w:val="-2"/>
          <w:w w:val="110"/>
        </w:rPr>
        <w:t>开</w:t>
      </w:r>
      <w:r>
        <w:rPr>
          <w:color w:val="4D4D4D"/>
          <w:spacing w:val="-2"/>
          <w:w w:val="110"/>
        </w:rPr>
        <w:t>过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水</w:t>
      </w:r>
      <w:r>
        <w:rPr>
          <w:color w:val="4D4D4D"/>
          <w:spacing w:val="-2"/>
          <w:w w:val="110"/>
        </w:rPr>
        <w:t>等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预</w:t>
      </w:r>
      <w:r>
        <w:rPr>
          <w:color w:val="4D4D4D"/>
          <w:spacing w:val="-2"/>
          <w:w w:val="110"/>
        </w:rPr>
        <w:t>防</w:t>
      </w:r>
      <w:r>
        <w:rPr>
          <w:color w:val="4D4D4D"/>
          <w:spacing w:val="-4"/>
          <w:w w:val="110"/>
        </w:rPr>
        <w:t>感染</w:t>
      </w:r>
      <w:r>
        <w:rPr>
          <w:color w:val="9C9C9C"/>
          <w:spacing w:val="-4"/>
          <w:w w:val="110"/>
        </w:rPr>
        <w:t>。</w:t>
      </w:r>
    </w:p>
    <w:p>
      <w:pPr>
        <w:pStyle w:val="BodyText"/>
        <w:spacing w:line="392" w:lineRule="exact"/>
        <w:ind w:left="1147"/>
      </w:pPr>
      <w:r>
        <w:rPr>
          <w:color w:val="4D4D4D"/>
          <w:w w:val="105"/>
        </w:rPr>
        <w:t>健</w:t>
      </w:r>
      <w:r>
        <w:rPr>
          <w:color w:val="4D4D4D"/>
          <w:w w:val="105"/>
        </w:rPr>
        <w:t>康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自</w:t>
      </w:r>
      <w:r>
        <w:rPr>
          <w:color w:val="4D4D4D"/>
          <w:w w:val="105"/>
        </w:rPr>
        <w:t>愈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但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功</w:t>
      </w:r>
      <w:r>
        <w:rPr>
          <w:color w:val="4D4D4D"/>
          <w:w w:val="105"/>
        </w:rPr>
        <w:t>能</w:t>
      </w:r>
      <w:r>
        <w:rPr>
          <w:color w:val="4D4D4D"/>
          <w:w w:val="105"/>
        </w:rPr>
        <w:t>低</w:t>
      </w:r>
      <w:r>
        <w:rPr>
          <w:color w:val="4D4D4D"/>
          <w:w w:val="105"/>
        </w:rPr>
        <w:t>下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需</w:t>
      </w:r>
      <w:r>
        <w:rPr>
          <w:color w:val="4D4D4D"/>
          <w:w w:val="105"/>
        </w:rPr>
        <w:t>药</w:t>
      </w:r>
      <w:r>
        <w:rPr>
          <w:color w:val="4D4D4D"/>
          <w:w w:val="105"/>
        </w:rPr>
        <w:t>物</w:t>
      </w:r>
      <w:r>
        <w:rPr>
          <w:color w:val="4D4D4D"/>
          <w:w w:val="105"/>
        </w:rPr>
        <w:t>治</w:t>
      </w:r>
      <w:r>
        <w:rPr>
          <w:color w:val="4D4D4D"/>
          <w:w w:val="105"/>
        </w:rPr>
        <w:t>疗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64"/>
        <w:ind w:left="1421"/>
      </w:pPr>
      <w:r>
        <w:rPr>
          <w:color w:val="4D4D4D"/>
          <w:w w:val="105"/>
        </w:rPr>
        <w:t>隐</w:t>
      </w:r>
      <w:r>
        <w:rPr>
          <w:color w:val="4D4D4D"/>
          <w:w w:val="105"/>
        </w:rPr>
        <w:t>袍</w:t>
      </w:r>
      <w:r>
        <w:rPr>
          <w:color w:val="4D4D4D"/>
          <w:w w:val="105"/>
        </w:rPr>
        <w:t>子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全</w:t>
      </w:r>
      <w:r>
        <w:rPr>
          <w:color w:val="4D4D4D"/>
          <w:w w:val="105"/>
        </w:rPr>
        <w:t>世</w:t>
      </w:r>
      <w:r>
        <w:rPr>
          <w:color w:val="4D4D4D"/>
          <w:w w:val="105"/>
        </w:rPr>
        <w:t>界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和</w:t>
      </w:r>
      <w:r>
        <w:rPr>
          <w:color w:val="4D4D4D"/>
          <w:w w:val="105"/>
        </w:rPr>
        <w:t>许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动</w:t>
      </w:r>
      <w:r>
        <w:rPr>
          <w:color w:val="4D4D4D"/>
          <w:w w:val="105"/>
        </w:rPr>
        <w:t>物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吞</w:t>
      </w:r>
      <w:r>
        <w:rPr>
          <w:color w:val="4D4D4D"/>
          <w:w w:val="105"/>
        </w:rPr>
        <w:t>食</w:t>
      </w:r>
      <w:r>
        <w:rPr>
          <w:color w:val="4D4D4D"/>
          <w:w w:val="105"/>
        </w:rPr>
        <w:t>污</w:t>
      </w:r>
      <w:r>
        <w:rPr>
          <w:color w:val="4D4D4D"/>
          <w:spacing w:val="-10"/>
          <w:w w:val="105"/>
        </w:rPr>
        <w:t>染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936" w:space="40"/>
            <w:col w:w="10774"/>
          </w:cols>
        </w:sectPr>
      </w:pPr>
    </w:p>
    <w:p>
      <w:pPr>
        <w:pStyle w:val="BodyText"/>
        <w:spacing w:line="367" w:lineRule="exact"/>
        <w:ind w:left="11575" w:right="-72"/>
      </w:pPr>
      <w:r>
        <w:rPr>
          <w:color w:val="606060"/>
          <w:w w:val="105"/>
        </w:rPr>
        <w:t>粪</w:t>
      </w:r>
      <w:r>
        <w:rPr>
          <w:color w:val="606060"/>
          <w:w w:val="105"/>
        </w:rPr>
        <w:t>便</w:t>
      </w:r>
      <w:r>
        <w:rPr>
          <w:color w:val="3B3B3B"/>
          <w:w w:val="105"/>
        </w:rPr>
        <w:t>的</w:t>
      </w:r>
      <w:r>
        <w:rPr>
          <w:rFonts w:ascii="Times New Roman" w:eastAsia="Times New Roman"/>
          <w:color w:val="747474"/>
          <w:w w:val="105"/>
          <w:sz w:val="33"/>
        </w:rPr>
        <w:t>7</w:t>
      </w:r>
      <w:r>
        <w:rPr>
          <w:color w:val="4D4D4D"/>
          <w:w w:val="105"/>
        </w:rPr>
        <w:t>灯</w:t>
      </w:r>
      <w:r>
        <w:rPr>
          <w:color w:val="4D4D4D"/>
          <w:w w:val="105"/>
        </w:rPr>
        <w:t>戈</w:t>
      </w:r>
      <w:r>
        <w:rPr>
          <w:color w:val="4D4D4D"/>
          <w:w w:val="105"/>
        </w:rPr>
        <w:t>食</w:t>
      </w:r>
      <w:r>
        <w:rPr>
          <w:color w:val="4D4D4D"/>
          <w:w w:val="105"/>
        </w:rPr>
        <w:t>物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触</w:t>
      </w:r>
      <w:r>
        <w:rPr>
          <w:color w:val="4D4D4D"/>
          <w:w w:val="105"/>
        </w:rPr>
        <w:t>污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隐</w:t>
      </w:r>
      <w:r>
        <w:rPr>
          <w:color w:val="4D4D4D"/>
          <w:w w:val="105"/>
        </w:rPr>
        <w:t>抱</w:t>
      </w:r>
      <w:r>
        <w:rPr>
          <w:color w:val="4D4D4D"/>
          <w:w w:val="105"/>
        </w:rPr>
        <w:t>子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泥</w:t>
      </w:r>
      <w:r>
        <w:rPr>
          <w:color w:val="4D4D4D"/>
          <w:w w:val="105"/>
        </w:rPr>
        <w:t>土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动</w:t>
      </w:r>
      <w:r>
        <w:rPr>
          <w:color w:val="4D4D4D"/>
          <w:w w:val="105"/>
        </w:rPr>
        <w:t>物</w:t>
      </w:r>
      <w:r>
        <w:rPr>
          <w:color w:val="9C9C9C"/>
          <w:spacing w:val="-10"/>
          <w:w w:val="105"/>
        </w:rPr>
        <w:t>＇</w:t>
      </w:r>
    </w:p>
    <w:p>
      <w:pPr>
        <w:spacing w:after="0" w:line="367" w:lineRule="exact"/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72" w:lineRule="exact"/>
        <w:ind w:left="1048"/>
      </w:pPr>
      <w:r>
        <w:rPr>
          <w:color w:val="4D4D4D"/>
          <w:w w:val="105"/>
        </w:rPr>
        <w:t>及</w:t>
      </w:r>
      <w:r>
        <w:rPr>
          <w:color w:val="4D4D4D"/>
          <w:w w:val="105"/>
        </w:rPr>
        <w:t>体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受</w:t>
      </w:r>
      <w:r>
        <w:rPr>
          <w:color w:val="4D4D4D"/>
          <w:w w:val="105"/>
        </w:rPr>
        <w:t>影</w:t>
      </w:r>
      <w:r>
        <w:rPr>
          <w:color w:val="4D4D4D"/>
          <w:w w:val="105"/>
        </w:rPr>
        <w:t>响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6" w:lineRule="auto" w:before="131"/>
        <w:ind w:left="1043" w:right="54" w:firstLine="817"/>
      </w:pPr>
      <w:r>
        <w:rPr>
          <w:color w:val="4D4D4D"/>
          <w:spacing w:val="-2"/>
          <w:w w:val="110"/>
        </w:rPr>
        <w:t>蛔</w:t>
      </w:r>
      <w:r>
        <w:rPr>
          <w:color w:val="4D4D4D"/>
          <w:spacing w:val="-2"/>
          <w:w w:val="110"/>
        </w:rPr>
        <w:t>虫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4D4D4D"/>
          <w:spacing w:val="-2"/>
          <w:w w:val="110"/>
        </w:rPr>
        <w:t>赖</w:t>
      </w:r>
      <w:r>
        <w:rPr>
          <w:color w:val="4D4D4D"/>
          <w:spacing w:val="-2"/>
          <w:w w:val="110"/>
        </w:rPr>
        <w:t>于</w:t>
      </w:r>
      <w:r>
        <w:rPr>
          <w:color w:val="4D4D4D"/>
          <w:spacing w:val="-2"/>
          <w:w w:val="110"/>
        </w:rPr>
        <w:t>粪</w:t>
      </w:r>
      <w:r>
        <w:rPr>
          <w:color w:val="4D4D4D"/>
          <w:spacing w:val="-2"/>
          <w:w w:val="110"/>
        </w:rPr>
        <w:t>便</w:t>
      </w:r>
      <w:r>
        <w:rPr>
          <w:color w:val="4D4D4D"/>
          <w:spacing w:val="-2"/>
          <w:w w:val="110"/>
        </w:rPr>
        <w:t>标</w:t>
      </w:r>
      <w:r>
        <w:rPr>
          <w:color w:val="4D4D4D"/>
          <w:spacing w:val="-2"/>
          <w:w w:val="110"/>
        </w:rPr>
        <w:t>本</w:t>
      </w:r>
      <w:r>
        <w:rPr>
          <w:color w:val="4D4D4D"/>
          <w:spacing w:val="-2"/>
          <w:w w:val="110"/>
        </w:rPr>
        <w:t>中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出</w:t>
      </w:r>
      <w:r>
        <w:rPr>
          <w:color w:val="4D4D4D"/>
          <w:spacing w:val="-2"/>
          <w:w w:val="110"/>
        </w:rPr>
        <w:t>蛔</w:t>
      </w:r>
      <w:r>
        <w:rPr>
          <w:color w:val="4D4D4D"/>
          <w:spacing w:val="-2"/>
          <w:w w:val="110"/>
        </w:rPr>
        <w:t>虫</w:t>
      </w:r>
      <w:r>
        <w:rPr>
          <w:color w:val="4D4D4D"/>
          <w:spacing w:val="-2"/>
          <w:w w:val="110"/>
        </w:rPr>
        <w:t>卵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蛔</w:t>
      </w:r>
      <w:r>
        <w:rPr>
          <w:color w:val="4D4D4D"/>
          <w:spacing w:val="-2"/>
          <w:w w:val="110"/>
        </w:rPr>
        <w:t>虫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很</w:t>
      </w:r>
      <w:r>
        <w:rPr>
          <w:color w:val="4D4D4D"/>
          <w:spacing w:val="-2"/>
          <w:w w:val="110"/>
        </w:rPr>
        <w:t>少</w:t>
      </w:r>
      <w:r>
        <w:rPr>
          <w:color w:val="4D4D4D"/>
          <w:spacing w:val="-2"/>
          <w:w w:val="110"/>
        </w:rPr>
        <w:t>见</w:t>
      </w:r>
      <w:r>
        <w:rPr>
          <w:color w:val="4D4D4D"/>
          <w:spacing w:val="-2"/>
          <w:w w:val="110"/>
        </w:rPr>
        <w:t>到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咽</w:t>
      </w:r>
      <w:r>
        <w:rPr>
          <w:color w:val="4D4D4D"/>
          <w:spacing w:val="-2"/>
          <w:w w:val="110"/>
        </w:rPr>
        <w:t>喉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鼻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迁</w:t>
      </w:r>
      <w:r>
        <w:rPr>
          <w:color w:val="4D4D4D"/>
          <w:spacing w:val="-2"/>
          <w:w w:val="110"/>
        </w:rPr>
        <w:t>徙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蛔</w:t>
      </w:r>
      <w:r>
        <w:rPr>
          <w:color w:val="4D4D4D"/>
          <w:spacing w:val="-2"/>
          <w:w w:val="110"/>
        </w:rPr>
        <w:t>虫</w:t>
      </w:r>
      <w:r>
        <w:rPr>
          <w:color w:val="9C9C9C"/>
          <w:spacing w:val="-2"/>
          <w:w w:val="110"/>
        </w:rPr>
        <w:t>。</w:t>
      </w:r>
      <w:r>
        <w:rPr>
          <w:color w:val="4D4D4D"/>
          <w:spacing w:val="-2"/>
          <w:w w:val="110"/>
        </w:rPr>
        <w:t>因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他</w:t>
      </w:r>
      <w:r>
        <w:rPr>
          <w:color w:val="4D4D4D"/>
          <w:spacing w:val="-2"/>
          <w:w w:val="110"/>
        </w:rPr>
        <w:t>原</w:t>
      </w:r>
      <w:r>
        <w:rPr>
          <w:color w:val="4D4D4D"/>
          <w:spacing w:val="-2"/>
          <w:w w:val="110"/>
        </w:rPr>
        <w:t>因</w:t>
      </w:r>
      <w:r>
        <w:rPr>
          <w:color w:val="4D4D4D"/>
          <w:spacing w:val="-2"/>
          <w:w w:val="110"/>
        </w:rPr>
        <w:t>行</w:t>
      </w:r>
      <w:r>
        <w:rPr>
          <w:color w:val="4D4D4D"/>
          <w:spacing w:val="80"/>
          <w:w w:val="150"/>
        </w:rPr>
        <w:t> </w:t>
      </w:r>
      <w:r>
        <w:rPr>
          <w:rFonts w:ascii="Arial" w:eastAsia="Arial"/>
          <w:color w:val="4D4D4D"/>
          <w:spacing w:val="-2"/>
          <w:w w:val="110"/>
          <w:sz w:val="38"/>
        </w:rPr>
        <w:t>CT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超</w:t>
      </w:r>
      <w:r>
        <w:rPr>
          <w:color w:val="4D4D4D"/>
          <w:spacing w:val="-2"/>
          <w:w w:val="110"/>
        </w:rPr>
        <w:t>声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查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发</w:t>
      </w:r>
      <w:r>
        <w:rPr>
          <w:color w:val="4D4D4D"/>
          <w:spacing w:val="-2"/>
          <w:w w:val="110"/>
        </w:rPr>
        <w:t>现</w:t>
      </w:r>
      <w:r>
        <w:rPr>
          <w:color w:val="4D4D4D"/>
          <w:spacing w:val="-2"/>
          <w:w w:val="110"/>
        </w:rPr>
        <w:t>成</w:t>
      </w:r>
      <w:r>
        <w:rPr>
          <w:color w:val="4D4D4D"/>
          <w:spacing w:val="-2"/>
          <w:w w:val="110"/>
        </w:rPr>
        <w:t>虫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做</w:t>
      </w:r>
      <w:r>
        <w:rPr>
          <w:color w:val="4D4D4D"/>
          <w:spacing w:val="-2"/>
          <w:w w:val="110"/>
        </w:rPr>
        <w:t>胸</w:t>
      </w:r>
      <w:r>
        <w:rPr>
          <w:color w:val="4D4D4D"/>
          <w:spacing w:val="-2"/>
          <w:w w:val="110"/>
        </w:rPr>
        <w:t>部</w:t>
      </w:r>
      <w:r>
        <w:rPr>
          <w:rFonts w:ascii="Arial" w:eastAsia="Arial"/>
          <w:color w:val="4D4D4D"/>
          <w:spacing w:val="-2"/>
          <w:w w:val="110"/>
          <w:sz w:val="38"/>
        </w:rPr>
        <w:t>X</w:t>
      </w:r>
      <w:r>
        <w:rPr>
          <w:color w:val="4D4D4D"/>
          <w:spacing w:val="-2"/>
          <w:w w:val="110"/>
        </w:rPr>
        <w:t>线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查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很</w:t>
      </w:r>
      <w:r>
        <w:rPr>
          <w:color w:val="4D4D4D"/>
          <w:spacing w:val="-2"/>
          <w:w w:val="110"/>
        </w:rPr>
        <w:t>少</w:t>
      </w:r>
      <w:r>
        <w:rPr>
          <w:color w:val="4D4D4D"/>
          <w:spacing w:val="-2"/>
          <w:w w:val="110"/>
        </w:rPr>
        <w:t>见</w:t>
      </w:r>
      <w:r>
        <w:rPr>
          <w:color w:val="4D4D4D"/>
          <w:spacing w:val="-2"/>
          <w:w w:val="110"/>
        </w:rPr>
        <w:t>到</w:t>
      </w:r>
      <w:r>
        <w:rPr>
          <w:color w:val="4D4D4D"/>
          <w:spacing w:val="-2"/>
          <w:w w:val="110"/>
        </w:rPr>
        <w:t>幼</w:t>
      </w:r>
      <w:r>
        <w:rPr>
          <w:color w:val="4D4D4D"/>
          <w:spacing w:val="-2"/>
          <w:w w:val="110"/>
        </w:rPr>
        <w:t>虫</w:t>
      </w:r>
      <w:r>
        <w:rPr>
          <w:color w:val="4D4D4D"/>
          <w:spacing w:val="-2"/>
          <w:w w:val="110"/>
        </w:rPr>
        <w:t>迁</w:t>
      </w:r>
      <w:r>
        <w:rPr>
          <w:color w:val="4D4D4D"/>
          <w:spacing w:val="-2"/>
          <w:w w:val="110"/>
        </w:rPr>
        <w:t>徙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肺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影</w:t>
      </w:r>
      <w:r>
        <w:rPr>
          <w:color w:val="4D4D4D"/>
          <w:spacing w:val="-2"/>
          <w:w w:val="110"/>
        </w:rPr>
        <w:t>像</w:t>
      </w:r>
      <w:r>
        <w:rPr>
          <w:color w:val="4D4D4D"/>
          <w:spacing w:val="-2"/>
          <w:w w:val="110"/>
        </w:rPr>
        <w:t>改</w:t>
      </w:r>
      <w:r>
        <w:rPr>
          <w:color w:val="4D4D4D"/>
          <w:spacing w:val="-2"/>
          <w:w w:val="110"/>
        </w:rPr>
        <w:t>变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before="26"/>
        <w:ind w:left="1063"/>
      </w:pPr>
      <w:r>
        <w:rPr>
          <w:color w:val="262626"/>
          <w:w w:val="110"/>
        </w:rPr>
        <w:t>预</w:t>
      </w:r>
      <w:r>
        <w:rPr>
          <w:color w:val="262626"/>
          <w:w w:val="110"/>
        </w:rPr>
        <w:t>防</w:t>
      </w:r>
      <w:r>
        <w:rPr>
          <w:color w:val="262626"/>
          <w:w w:val="110"/>
        </w:rPr>
        <w:t>与</w:t>
      </w:r>
      <w:r>
        <w:rPr>
          <w:color w:val="262626"/>
          <w:w w:val="110"/>
        </w:rPr>
        <w:t>治</w:t>
      </w:r>
      <w:r>
        <w:rPr>
          <w:color w:val="262626"/>
          <w:spacing w:val="-10"/>
          <w:w w:val="110"/>
        </w:rPr>
        <w:t>疗</w:t>
      </w:r>
    </w:p>
    <w:p>
      <w:pPr>
        <w:pStyle w:val="BodyText"/>
        <w:spacing w:before="131"/>
        <w:ind w:left="1880"/>
      </w:pPr>
      <w:r>
        <w:rPr>
          <w:color w:val="4D4D4D"/>
          <w:w w:val="105"/>
        </w:rPr>
        <w:t>预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蛔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最</w:t>
      </w:r>
      <w:r>
        <w:rPr>
          <w:color w:val="4D4D4D"/>
          <w:w w:val="105"/>
        </w:rPr>
        <w:t>好</w:t>
      </w:r>
      <w:r>
        <w:rPr>
          <w:color w:val="4D4D4D"/>
          <w:w w:val="105"/>
        </w:rPr>
        <w:t>策</w:t>
      </w:r>
      <w:r>
        <w:rPr>
          <w:color w:val="4D4D4D"/>
          <w:w w:val="105"/>
        </w:rPr>
        <w:t>略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讲</w:t>
      </w:r>
      <w:r>
        <w:rPr>
          <w:color w:val="4D4D4D"/>
          <w:w w:val="105"/>
        </w:rPr>
        <w:t>究</w:t>
      </w:r>
      <w:r>
        <w:rPr>
          <w:color w:val="4D4D4D"/>
          <w:w w:val="105"/>
        </w:rPr>
        <w:t>卫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和</w:t>
      </w:r>
      <w:r>
        <w:rPr>
          <w:color w:val="4D4D4D"/>
          <w:w w:val="105"/>
        </w:rPr>
        <w:t>不</w:t>
      </w:r>
      <w:r>
        <w:rPr>
          <w:color w:val="4D4D4D"/>
          <w:w w:val="105"/>
        </w:rPr>
        <w:t>进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食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3" w:lineRule="auto" w:before="164"/>
        <w:ind w:left="1078" w:right="70" w:firstLine="804"/>
      </w:pPr>
      <w:r>
        <w:rPr>
          <w:color w:val="4D4D4D"/>
          <w:w w:val="110"/>
        </w:rPr>
        <w:t>蛔</w:t>
      </w:r>
      <w:r>
        <w:rPr>
          <w:color w:val="4D4D4D"/>
          <w:w w:val="110"/>
        </w:rPr>
        <w:t>虫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治</w:t>
      </w:r>
      <w:r>
        <w:rPr>
          <w:color w:val="4D4D4D"/>
          <w:w w:val="110"/>
        </w:rPr>
        <w:t>疗</w:t>
      </w:r>
      <w:r>
        <w:rPr>
          <w:color w:val="4D4D4D"/>
          <w:w w:val="110"/>
        </w:rPr>
        <w:t>可</w:t>
      </w:r>
      <w:r>
        <w:rPr>
          <w:color w:val="4D4D4D"/>
          <w:w w:val="110"/>
        </w:rPr>
        <w:t>用</w:t>
      </w:r>
      <w:r>
        <w:rPr>
          <w:color w:val="4D4D4D"/>
          <w:w w:val="110"/>
        </w:rPr>
        <w:t>甲</w:t>
      </w:r>
      <w:r>
        <w:rPr>
          <w:color w:val="4D4D4D"/>
          <w:w w:val="110"/>
        </w:rPr>
        <w:t>苯</w:t>
      </w:r>
      <w:r>
        <w:rPr>
          <w:color w:val="4D4D4D"/>
          <w:w w:val="110"/>
        </w:rPr>
        <w:t>咪</w:t>
      </w:r>
      <w:r>
        <w:rPr>
          <w:color w:val="4D4D4D"/>
          <w:w w:val="110"/>
        </w:rPr>
        <w:t>哩</w:t>
      </w:r>
      <w:r>
        <w:rPr>
          <w:color w:val="4D4D4D"/>
          <w:w w:val="110"/>
        </w:rPr>
        <w:t>，</w:t>
      </w:r>
      <w:r>
        <w:rPr>
          <w:color w:val="4D4D4D"/>
          <w:w w:val="110"/>
        </w:rPr>
        <w:t>阿</w:t>
      </w:r>
      <w:r>
        <w:rPr>
          <w:color w:val="4D4D4D"/>
          <w:w w:val="110"/>
        </w:rPr>
        <w:t>苯</w:t>
      </w:r>
      <w:r>
        <w:rPr>
          <w:color w:val="4D4D4D"/>
          <w:w w:val="110"/>
        </w:rPr>
        <w:t>达</w:t>
      </w:r>
      <w:r>
        <w:rPr>
          <w:color w:val="4D4D4D"/>
          <w:w w:val="110"/>
        </w:rPr>
        <w:t>嗤</w:t>
      </w:r>
      <w:r>
        <w:rPr>
          <w:color w:val="4D4D4D"/>
          <w:w w:val="110"/>
        </w:rPr>
        <w:t>或</w:t>
      </w:r>
      <w:r>
        <w:rPr>
          <w:color w:val="4D4D4D"/>
          <w:w w:val="110"/>
        </w:rPr>
        <w:t>嗟</w:t>
      </w:r>
      <w:r>
        <w:rPr>
          <w:color w:val="4D4D4D"/>
          <w:w w:val="110"/>
        </w:rPr>
        <w:t>瞪</w:t>
      </w:r>
      <w:r>
        <w:rPr>
          <w:color w:val="4D4D4D"/>
          <w:spacing w:val="51"/>
          <w:w w:val="110"/>
        </w:rPr>
        <w:t>  </w:t>
      </w:r>
      <w:r>
        <w:rPr>
          <w:color w:val="9C9C9C"/>
          <w:w w:val="110"/>
        </w:rPr>
        <w:t>。</w:t>
      </w:r>
      <w:r>
        <w:rPr>
          <w:color w:val="4D4D4D"/>
          <w:spacing w:val="-2"/>
          <w:w w:val="105"/>
        </w:rPr>
        <w:t>但</w:t>
      </w:r>
      <w:r>
        <w:rPr>
          <w:color w:val="4D4D4D"/>
          <w:spacing w:val="-2"/>
          <w:w w:val="105"/>
        </w:rPr>
        <w:t>这</w:t>
      </w:r>
      <w:r>
        <w:rPr>
          <w:color w:val="4D4D4D"/>
          <w:spacing w:val="-2"/>
          <w:w w:val="105"/>
        </w:rPr>
        <w:t>些</w:t>
      </w:r>
      <w:r>
        <w:rPr>
          <w:color w:val="4D4D4D"/>
          <w:spacing w:val="-2"/>
          <w:w w:val="105"/>
        </w:rPr>
        <w:t>药</w:t>
      </w:r>
      <w:r>
        <w:rPr>
          <w:color w:val="4D4D4D"/>
          <w:spacing w:val="-2"/>
          <w:w w:val="105"/>
        </w:rPr>
        <w:t>物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损</w:t>
      </w:r>
      <w:r>
        <w:rPr>
          <w:color w:val="4D4D4D"/>
          <w:spacing w:val="-2"/>
          <w:w w:val="105"/>
        </w:rPr>
        <w:t>害</w:t>
      </w:r>
      <w:r>
        <w:rPr>
          <w:color w:val="4D4D4D"/>
          <w:spacing w:val="-2"/>
          <w:w w:val="105"/>
        </w:rPr>
        <w:t>胎</w:t>
      </w:r>
      <w:r>
        <w:rPr>
          <w:color w:val="4D4D4D"/>
          <w:spacing w:val="-2"/>
          <w:w w:val="105"/>
        </w:rPr>
        <w:t>儿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故</w:t>
      </w:r>
      <w:r>
        <w:rPr>
          <w:color w:val="4D4D4D"/>
          <w:spacing w:val="-2"/>
          <w:w w:val="105"/>
        </w:rPr>
        <w:t>孕</w:t>
      </w:r>
      <w:r>
        <w:rPr>
          <w:color w:val="4D4D4D"/>
          <w:spacing w:val="-2"/>
          <w:w w:val="105"/>
        </w:rPr>
        <w:t>妇</w:t>
      </w:r>
      <w:r>
        <w:rPr>
          <w:color w:val="4D4D4D"/>
          <w:spacing w:val="-2"/>
          <w:w w:val="105"/>
        </w:rPr>
        <w:t>忌</w:t>
      </w:r>
      <w:r>
        <w:rPr>
          <w:color w:val="4D4D4D"/>
          <w:spacing w:val="-2"/>
          <w:w w:val="105"/>
        </w:rPr>
        <w:t>用</w:t>
      </w:r>
      <w:r>
        <w:rPr>
          <w:color w:val="AFAFAF"/>
          <w:spacing w:val="-2"/>
          <w:w w:val="105"/>
        </w:rPr>
        <w:t>J</w:t>
      </w:r>
    </w:p>
    <w:p>
      <w:pPr>
        <w:pStyle w:val="BodyText"/>
        <w:spacing w:before="12"/>
        <w:rPr>
          <w:sz w:val="38"/>
        </w:rPr>
      </w:pPr>
    </w:p>
    <w:p>
      <w:pPr>
        <w:spacing w:before="0"/>
        <w:ind w:left="4498" w:right="3598" w:firstLine="0"/>
        <w:jc w:val="center"/>
        <w:rPr>
          <w:sz w:val="53"/>
        </w:rPr>
      </w:pPr>
      <w:r>
        <w:rPr>
          <w:color w:val="262626"/>
          <w:w w:val="140"/>
          <w:sz w:val="53"/>
        </w:rPr>
        <w:t>巴</w:t>
      </w:r>
      <w:r>
        <w:rPr>
          <w:color w:val="262626"/>
          <w:w w:val="140"/>
          <w:sz w:val="53"/>
        </w:rPr>
        <w:t>贝</w:t>
      </w:r>
      <w:r>
        <w:rPr>
          <w:color w:val="262626"/>
          <w:w w:val="140"/>
          <w:sz w:val="53"/>
        </w:rPr>
        <w:t>虫</w:t>
      </w:r>
      <w:r>
        <w:rPr>
          <w:color w:val="262626"/>
          <w:spacing w:val="-10"/>
          <w:w w:val="140"/>
          <w:sz w:val="53"/>
        </w:rPr>
        <w:t>病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33" w:lineRule="auto"/>
        <w:ind w:left="1915" w:right="242" w:firstLine="21"/>
      </w:pPr>
      <w:r>
        <w:rPr>
          <w:color w:val="606060"/>
          <w:spacing w:val="-2"/>
          <w:w w:val="110"/>
        </w:rPr>
        <w:t>巴</w:t>
      </w:r>
      <w:r>
        <w:rPr>
          <w:color w:val="606060"/>
          <w:spacing w:val="-2"/>
          <w:w w:val="110"/>
        </w:rPr>
        <w:t>贝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病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单</w:t>
      </w:r>
      <w:r>
        <w:rPr>
          <w:color w:val="606060"/>
          <w:spacing w:val="-2"/>
          <w:w w:val="110"/>
        </w:rPr>
        <w:t>细</w:t>
      </w:r>
      <w:r>
        <w:rPr>
          <w:color w:val="606060"/>
          <w:spacing w:val="-2"/>
          <w:w w:val="110"/>
        </w:rPr>
        <w:t>胞</w:t>
      </w:r>
      <w:r>
        <w:rPr>
          <w:color w:val="606060"/>
          <w:spacing w:val="-2"/>
          <w:w w:val="110"/>
        </w:rPr>
        <w:t>原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巴</w:t>
      </w:r>
      <w:r>
        <w:rPr>
          <w:color w:val="606060"/>
          <w:spacing w:val="-2"/>
          <w:w w:val="110"/>
        </w:rPr>
        <w:t>比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红</w:t>
      </w:r>
      <w:r>
        <w:rPr>
          <w:color w:val="606060"/>
          <w:spacing w:val="-2"/>
          <w:w w:val="110"/>
        </w:rPr>
        <w:t>细</w:t>
      </w:r>
      <w:r>
        <w:rPr>
          <w:color w:val="606060"/>
          <w:spacing w:val="-2"/>
          <w:w w:val="110"/>
        </w:rPr>
        <w:t>胞</w:t>
      </w:r>
      <w:r>
        <w:rPr>
          <w:color w:val="606060"/>
          <w:spacing w:val="-2"/>
          <w:w w:val="110"/>
        </w:rPr>
        <w:t>所</w:t>
      </w:r>
      <w:r>
        <w:rPr>
          <w:color w:val="606060"/>
          <w:spacing w:val="-2"/>
          <w:w w:val="110"/>
        </w:rPr>
        <w:t>致</w:t>
      </w:r>
      <w:r>
        <w:rPr>
          <w:color w:val="9C9C9C"/>
          <w:spacing w:val="-2"/>
          <w:w w:val="110"/>
        </w:rPr>
        <w:t>。</w:t>
      </w:r>
      <w:r>
        <w:rPr>
          <w:color w:val="9C9C9C"/>
          <w:spacing w:val="-2"/>
          <w:w w:val="110"/>
        </w:rPr>
        <w:t> </w:t>
      </w:r>
      <w:r>
        <w:rPr>
          <w:color w:val="4D4D4D"/>
          <w:w w:val="105"/>
        </w:rPr>
        <w:t>巴</w:t>
      </w:r>
      <w:r>
        <w:rPr>
          <w:color w:val="4D4D4D"/>
          <w:w w:val="105"/>
        </w:rPr>
        <w:t>贝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为</w:t>
      </w:r>
      <w:r>
        <w:rPr>
          <w:color w:val="4D4D4D"/>
          <w:w w:val="105"/>
        </w:rPr>
        <w:t>传</w:t>
      </w:r>
      <w:r>
        <w:rPr>
          <w:color w:val="4D4D4D"/>
          <w:w w:val="105"/>
        </w:rPr>
        <w:t>播</w:t>
      </w:r>
      <w:r>
        <w:rPr>
          <w:color w:val="4D4D4D"/>
          <w:w w:val="105"/>
        </w:rPr>
        <w:t>莱</w:t>
      </w:r>
      <w:r>
        <w:rPr>
          <w:color w:val="4D4D4D"/>
          <w:w w:val="105"/>
        </w:rPr>
        <w:t>姆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鹿</w:t>
      </w:r>
      <w:r>
        <w:rPr>
          <w:color w:val="4D4D4D"/>
          <w:w w:val="105"/>
        </w:rPr>
        <w:t>婢</w:t>
      </w:r>
      <w:r>
        <w:rPr>
          <w:color w:val="4D4D4D"/>
          <w:w w:val="105"/>
        </w:rPr>
        <w:t>传</w:t>
      </w:r>
      <w:r>
        <w:rPr>
          <w:color w:val="4D4D4D"/>
          <w:w w:val="105"/>
        </w:rPr>
        <w:t>播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本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动</w:t>
      </w:r>
      <w:r>
        <w:rPr>
          <w:color w:val="4D4D4D"/>
          <w:w w:val="105"/>
        </w:rPr>
        <w:t>物</w:t>
      </w:r>
      <w:r>
        <w:rPr>
          <w:color w:val="4D4D4D"/>
          <w:spacing w:val="-10"/>
          <w:w w:val="105"/>
        </w:rPr>
        <w:t>中</w:t>
      </w:r>
    </w:p>
    <w:p>
      <w:pPr>
        <w:pStyle w:val="BodyText"/>
        <w:spacing w:line="437" w:lineRule="exact"/>
        <w:ind w:left="1090"/>
      </w:pP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见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罕</w:t>
      </w:r>
      <w:r>
        <w:rPr>
          <w:color w:val="4D4D4D"/>
          <w:w w:val="105"/>
        </w:rPr>
        <w:t>有</w:t>
      </w:r>
      <w:r>
        <w:rPr>
          <w:color w:val="4D4D4D"/>
          <w:w w:val="105"/>
        </w:rPr>
        <w:t>受</w:t>
      </w:r>
      <w:r>
        <w:rPr>
          <w:color w:val="4D4D4D"/>
          <w:w w:val="105"/>
        </w:rPr>
        <w:t>染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美</w:t>
      </w:r>
      <w:r>
        <w:rPr>
          <w:color w:val="4D4D4D"/>
          <w:w w:val="105"/>
        </w:rPr>
        <w:t>国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果</w:t>
      </w:r>
      <w:r>
        <w:rPr>
          <w:color w:val="4D4D4D"/>
          <w:w w:val="105"/>
        </w:rPr>
        <w:t>氏</w:t>
      </w:r>
      <w:r>
        <w:rPr>
          <w:color w:val="4D4D4D"/>
          <w:w w:val="105"/>
        </w:rPr>
        <w:t>巴</w:t>
      </w:r>
      <w:r>
        <w:rPr>
          <w:color w:val="4D4D4D"/>
          <w:w w:val="105"/>
        </w:rPr>
        <w:t>贝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spacing w:val="-10"/>
          <w:w w:val="105"/>
        </w:rPr>
        <w:t>巴</w:t>
      </w:r>
    </w:p>
    <w:p>
      <w:pPr>
        <w:pStyle w:val="BodyText"/>
        <w:spacing w:line="336" w:lineRule="auto" w:before="164"/>
        <w:ind w:left="1099" w:right="242" w:hanging="26"/>
        <w:jc w:val="both"/>
      </w:pPr>
      <w:r>
        <w:rPr>
          <w:color w:val="4D4D4D"/>
          <w:spacing w:val="-1"/>
          <w:w w:val="105"/>
        </w:rPr>
        <w:t>萨诸塞州、康妮提克州、纽约州及新泽西州等近海岛屿或</w:t>
      </w:r>
      <w:r>
        <w:rPr>
          <w:color w:val="4D4D4D"/>
          <w:spacing w:val="3"/>
          <w:w w:val="113"/>
        </w:rPr>
        <w:t>沿海区域人群</w:t>
      </w:r>
      <w:r>
        <w:rPr>
          <w:color w:val="9C9C9C"/>
          <w:spacing w:val="3"/>
          <w:w w:val="113"/>
        </w:rPr>
        <w:t>。</w:t>
      </w:r>
      <w:r>
        <w:rPr>
          <w:color w:val="4D4D4D"/>
          <w:spacing w:val="2"/>
          <w:w w:val="113"/>
        </w:rPr>
        <w:t>其他种类巴贝虫可感染世界其他地区</w:t>
      </w:r>
      <w:r>
        <w:rPr>
          <w:color w:val="4D4D4D"/>
          <w:spacing w:val="2"/>
          <w:w w:val="110"/>
        </w:rPr>
        <w:t>人群</w:t>
      </w:r>
      <w:r>
        <w:rPr>
          <w:color w:val="9C9C9C"/>
          <w:w w:val="110"/>
        </w:rPr>
        <w:t>。</w:t>
      </w:r>
    </w:p>
    <w:p>
      <w:pPr>
        <w:pStyle w:val="BodyText"/>
        <w:spacing w:line="391" w:lineRule="exact"/>
        <w:ind w:left="1937"/>
      </w:pPr>
      <w:r>
        <w:rPr>
          <w:color w:val="4D4D4D"/>
        </w:rPr>
        <w:t>巴</w:t>
      </w:r>
      <w:r>
        <w:rPr>
          <w:color w:val="4D4D4D"/>
        </w:rPr>
        <w:t>贝</w:t>
      </w:r>
      <w:r>
        <w:rPr>
          <w:color w:val="4D4D4D"/>
        </w:rPr>
        <w:t>虫</w:t>
      </w:r>
      <w:r>
        <w:rPr>
          <w:color w:val="4D4D4D"/>
        </w:rPr>
        <w:t>寄</w:t>
      </w:r>
      <w:r>
        <w:rPr>
          <w:color w:val="4D4D4D"/>
        </w:rPr>
        <w:t>生</w:t>
      </w:r>
      <w:r>
        <w:rPr>
          <w:color w:val="4D4D4D"/>
        </w:rPr>
        <w:t>于</w:t>
      </w:r>
      <w:r>
        <w:rPr>
          <w:color w:val="4D4D4D"/>
        </w:rPr>
        <w:t>红</w:t>
      </w:r>
      <w:r>
        <w:rPr>
          <w:color w:val="4D4D4D"/>
        </w:rPr>
        <w:t>细</w:t>
      </w:r>
      <w:r>
        <w:rPr>
          <w:color w:val="4D4D4D"/>
        </w:rPr>
        <w:t>胞</w:t>
      </w:r>
      <w:r>
        <w:rPr>
          <w:color w:val="4D4D4D"/>
        </w:rPr>
        <w:t>内</w:t>
      </w:r>
      <w:r>
        <w:rPr>
          <w:color w:val="4D4D4D"/>
        </w:rPr>
        <w:t>．</w:t>
      </w:r>
      <w:r>
        <w:rPr>
          <w:color w:val="4D4D4D"/>
        </w:rPr>
        <w:t>最</w:t>
      </w:r>
      <w:r>
        <w:rPr>
          <w:color w:val="4D4D4D"/>
        </w:rPr>
        <w:t>后</w:t>
      </w:r>
      <w:r>
        <w:rPr>
          <w:color w:val="4D4D4D"/>
        </w:rPr>
        <w:t>破</w:t>
      </w:r>
      <w:r>
        <w:rPr>
          <w:color w:val="4D4D4D"/>
        </w:rPr>
        <w:t>坏</w:t>
      </w:r>
      <w:r>
        <w:rPr>
          <w:color w:val="4D4D4D"/>
        </w:rPr>
        <w:t>红</w:t>
      </w:r>
      <w:r>
        <w:rPr>
          <w:color w:val="4D4D4D"/>
        </w:rPr>
        <w:t>细</w:t>
      </w:r>
      <w:r>
        <w:rPr>
          <w:color w:val="4D4D4D"/>
        </w:rPr>
        <w:t>胞</w:t>
      </w:r>
      <w:r>
        <w:rPr>
          <w:color w:val="4D4D4D"/>
        </w:rPr>
        <w:t>，</w:t>
      </w:r>
      <w:r>
        <w:rPr>
          <w:color w:val="4D4D4D"/>
        </w:rPr>
        <w:t>而</w:t>
      </w:r>
      <w:r>
        <w:rPr>
          <w:color w:val="4D4D4D"/>
        </w:rPr>
        <w:t>产</w:t>
      </w:r>
      <w:r>
        <w:rPr>
          <w:color w:val="4D4D4D"/>
        </w:rPr>
        <w:t>生</w:t>
      </w:r>
      <w:r>
        <w:rPr>
          <w:color w:val="4D4D4D"/>
          <w:spacing w:val="-10"/>
        </w:rPr>
        <w:t>发</w:t>
      </w:r>
    </w:p>
    <w:p>
      <w:pPr>
        <w:pStyle w:val="BodyText"/>
        <w:spacing w:line="328" w:lineRule="auto" w:before="175"/>
        <w:ind w:left="1122" w:right="243" w:firstLine="7"/>
        <w:jc w:val="both"/>
      </w:pPr>
      <w:r>
        <w:rPr>
          <w:color w:val="4D4D4D"/>
          <w:spacing w:val="2"/>
          <w:w w:val="108"/>
        </w:rPr>
        <w:t>热，头痛和肌痛</w:t>
      </w:r>
      <w:r>
        <w:rPr>
          <w:color w:val="9C9C9C"/>
          <w:spacing w:val="2"/>
          <w:w w:val="108"/>
        </w:rPr>
        <w:t>。</w:t>
      </w:r>
      <w:r>
        <w:rPr>
          <w:color w:val="3B3B3B"/>
          <w:spacing w:val="2"/>
          <w:w w:val="108"/>
        </w:rPr>
        <w:t>由于红细胞破坏而贫血</w:t>
      </w:r>
      <w:r>
        <w:rPr>
          <w:color w:val="9C9C9C"/>
          <w:spacing w:val="2"/>
          <w:w w:val="108"/>
        </w:rPr>
        <w:t>。</w:t>
      </w:r>
      <w:r>
        <w:rPr>
          <w:color w:val="4D4D4D"/>
          <w:spacing w:val="1"/>
          <w:w w:val="108"/>
        </w:rPr>
        <w:t>肝脾可有肿</w:t>
      </w:r>
      <w:r>
        <w:rPr>
          <w:color w:val="4D4D4D"/>
          <w:spacing w:val="1"/>
          <w:w w:val="113"/>
        </w:rPr>
        <w:t>大</w:t>
      </w:r>
      <w:r>
        <w:rPr>
          <w:color w:val="9C9C9C"/>
          <w:spacing w:val="1"/>
          <w:w w:val="113"/>
        </w:rPr>
        <w:t>。</w:t>
      </w:r>
      <w:r>
        <w:rPr>
          <w:color w:val="4D4D4D"/>
          <w:spacing w:val="1"/>
          <w:w w:val="113"/>
        </w:rPr>
        <w:t>但有些人，尤其</w:t>
      </w:r>
      <w:r>
        <w:rPr>
          <w:rFonts w:ascii="Times New Roman" w:eastAsia="Times New Roman"/>
          <w:color w:val="4D4D4D"/>
          <w:spacing w:val="1"/>
          <w:w w:val="113"/>
          <w:sz w:val="40"/>
        </w:rPr>
        <w:t>40</w:t>
      </w:r>
      <w:r>
        <w:rPr>
          <w:color w:val="4D4D4D"/>
          <w:spacing w:val="1"/>
          <w:w w:val="113"/>
        </w:rPr>
        <w:t>岁以下健康人，感染可无明显</w:t>
      </w:r>
      <w:r>
        <w:rPr>
          <w:color w:val="4D4D4D"/>
          <w:spacing w:val="1"/>
          <w:w w:val="109"/>
        </w:rPr>
        <w:t>症状</w:t>
      </w:r>
      <w:r>
        <w:rPr>
          <w:color w:val="9C9C9C"/>
          <w:spacing w:val="1"/>
          <w:w w:val="109"/>
        </w:rPr>
        <w:t>。</w:t>
      </w:r>
    </w:p>
    <w:p>
      <w:pPr>
        <w:pStyle w:val="BodyText"/>
        <w:spacing w:line="404" w:lineRule="exact"/>
        <w:ind w:left="1951"/>
      </w:pPr>
      <w:r>
        <w:rPr>
          <w:color w:val="3B3B3B"/>
          <w:w w:val="110"/>
        </w:rPr>
        <w:t>脾</w:t>
      </w:r>
      <w:r>
        <w:rPr>
          <w:color w:val="3B3B3B"/>
          <w:w w:val="110"/>
        </w:rPr>
        <w:t>截</w:t>
      </w:r>
      <w:r>
        <w:rPr>
          <w:color w:val="3B3B3B"/>
          <w:w w:val="110"/>
        </w:rPr>
        <w:t>除</w:t>
      </w:r>
      <w:r>
        <w:rPr>
          <w:color w:val="3B3B3B"/>
          <w:w w:val="110"/>
        </w:rPr>
        <w:t>及</w:t>
      </w:r>
      <w:r>
        <w:rPr>
          <w:color w:val="3B3B3B"/>
          <w:w w:val="110"/>
        </w:rPr>
        <w:t>服</w:t>
      </w:r>
      <w:r>
        <w:rPr>
          <w:color w:val="3B3B3B"/>
          <w:w w:val="110"/>
        </w:rPr>
        <w:t>用</w:t>
      </w:r>
      <w:r>
        <w:rPr>
          <w:color w:val="3B3B3B"/>
          <w:w w:val="110"/>
        </w:rPr>
        <w:t>免</w:t>
      </w:r>
      <w:r>
        <w:rPr>
          <w:color w:val="3B3B3B"/>
          <w:w w:val="110"/>
        </w:rPr>
        <w:t>疫</w:t>
      </w:r>
      <w:r>
        <w:rPr>
          <w:color w:val="3B3B3B"/>
          <w:w w:val="110"/>
        </w:rPr>
        <w:t>抑</w:t>
      </w:r>
      <w:r>
        <w:rPr>
          <w:color w:val="3B3B3B"/>
          <w:w w:val="110"/>
        </w:rPr>
        <w:t>制</w:t>
      </w:r>
      <w:r>
        <w:rPr>
          <w:color w:val="3B3B3B"/>
          <w:w w:val="110"/>
        </w:rPr>
        <w:t>药</w:t>
      </w:r>
      <w:r>
        <w:rPr>
          <w:color w:val="3B3B3B"/>
          <w:w w:val="110"/>
        </w:rPr>
        <w:t>物</w:t>
      </w:r>
      <w:r>
        <w:rPr>
          <w:color w:val="3B3B3B"/>
          <w:w w:val="110"/>
        </w:rPr>
        <w:t>或</w:t>
      </w:r>
      <w:r>
        <w:rPr>
          <w:color w:val="3B3B3B"/>
          <w:w w:val="110"/>
        </w:rPr>
        <w:t>患</w:t>
      </w:r>
      <w:r>
        <w:rPr>
          <w:color w:val="3B3B3B"/>
          <w:w w:val="110"/>
        </w:rPr>
        <w:t>免</w:t>
      </w:r>
      <w:r>
        <w:rPr>
          <w:color w:val="3B3B3B"/>
          <w:w w:val="110"/>
        </w:rPr>
        <w:t>疫</w:t>
      </w:r>
      <w:r>
        <w:rPr>
          <w:color w:val="3B3B3B"/>
          <w:w w:val="110"/>
        </w:rPr>
        <w:t>系</w:t>
      </w:r>
      <w:r>
        <w:rPr>
          <w:color w:val="3B3B3B"/>
          <w:w w:val="110"/>
        </w:rPr>
        <w:t>统</w:t>
      </w:r>
      <w:r>
        <w:rPr>
          <w:color w:val="3B3B3B"/>
          <w:w w:val="110"/>
        </w:rPr>
        <w:t>疾</w:t>
      </w:r>
      <w:r>
        <w:rPr>
          <w:color w:val="3B3B3B"/>
          <w:w w:val="110"/>
        </w:rPr>
        <w:t>病</w:t>
      </w:r>
      <w:r>
        <w:rPr>
          <w:color w:val="3B3B3B"/>
          <w:spacing w:val="-10"/>
          <w:w w:val="110"/>
        </w:rPr>
        <w:t>者</w:t>
      </w:r>
    </w:p>
    <w:p>
      <w:pPr>
        <w:pStyle w:val="BodyText"/>
        <w:spacing w:line="328" w:lineRule="auto" w:before="155"/>
        <w:ind w:left="1159" w:hanging="143"/>
      </w:pPr>
      <w:r>
        <w:rPr>
          <w:color w:val="606060"/>
          <w:spacing w:val="-2"/>
          <w:w w:val="105"/>
        </w:rPr>
        <w:t>（尤其是</w:t>
      </w:r>
      <w:r>
        <w:rPr>
          <w:rFonts w:ascii="Times New Roman" w:eastAsia="Times New Roman"/>
          <w:color w:val="3B3B3B"/>
          <w:spacing w:val="-2"/>
          <w:w w:val="105"/>
          <w:sz w:val="41"/>
        </w:rPr>
        <w:t>AIDS</w:t>
      </w:r>
      <w:r>
        <w:rPr>
          <w:color w:val="3B3B3B"/>
          <w:spacing w:val="-2"/>
          <w:w w:val="105"/>
        </w:rPr>
        <w:t>患者）感</w:t>
      </w:r>
      <w:r>
        <w:rPr>
          <w:color w:val="606060"/>
          <w:spacing w:val="-2"/>
          <w:w w:val="105"/>
        </w:rPr>
        <w:t>染</w:t>
      </w:r>
      <w:r>
        <w:rPr>
          <w:color w:val="3B3B3B"/>
          <w:spacing w:val="-2"/>
          <w:w w:val="105"/>
        </w:rPr>
        <w:t>机会高，病情</w:t>
      </w:r>
      <w:r>
        <w:rPr>
          <w:color w:val="606060"/>
          <w:spacing w:val="-2"/>
          <w:w w:val="105"/>
        </w:rPr>
        <w:t>严重和病死率高</w:t>
      </w:r>
      <w:r>
        <w:rPr>
          <w:color w:val="858585"/>
          <w:spacing w:val="-2"/>
          <w:w w:val="105"/>
        </w:rPr>
        <w:t>。</w:t>
      </w:r>
      <w:r>
        <w:rPr>
          <w:color w:val="4D4D4D"/>
          <w:spacing w:val="-2"/>
          <w:w w:val="105"/>
        </w:rPr>
        <w:t>这种人群的巴贝虫病与症疾极为相似（致高热，贫血，黑</w:t>
      </w:r>
      <w:r>
        <w:rPr>
          <w:color w:val="4D4D4D"/>
          <w:spacing w:val="-2"/>
        </w:rPr>
        <w:t>尿</w:t>
      </w:r>
      <w:r>
        <w:rPr>
          <w:color w:val="4D4D4D"/>
          <w:spacing w:val="-2"/>
        </w:rPr>
        <w:t>，黄疽和</w:t>
      </w:r>
      <w:r>
        <w:rPr>
          <w:color w:val="4D4D4D"/>
          <w:spacing w:val="-2"/>
        </w:rPr>
        <w:t>肾</w:t>
      </w:r>
      <w:r>
        <w:rPr>
          <w:color w:val="4D4D4D"/>
          <w:spacing w:val="-2"/>
        </w:rPr>
        <w:t>衰</w:t>
      </w:r>
      <w:r>
        <w:rPr>
          <w:color w:val="4D4D4D"/>
          <w:spacing w:val="-2"/>
        </w:rPr>
        <w:t>竭）</w:t>
      </w:r>
      <w:r>
        <w:rPr>
          <w:color w:val="9C9C9C"/>
          <w:spacing w:val="-2"/>
        </w:rPr>
        <w:t>。</w:t>
      </w:r>
    </w:p>
    <w:p>
      <w:pPr>
        <w:pStyle w:val="BodyText"/>
        <w:spacing w:line="419" w:lineRule="exact"/>
        <w:ind w:left="1965"/>
      </w:pPr>
      <w:r>
        <w:rPr>
          <w:color w:val="4D4D4D"/>
          <w:w w:val="105"/>
        </w:rPr>
        <w:t>医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显</w:t>
      </w:r>
      <w:r>
        <w:rPr>
          <w:color w:val="4D4D4D"/>
          <w:w w:val="105"/>
        </w:rPr>
        <w:t>微</w:t>
      </w:r>
      <w:r>
        <w:rPr>
          <w:color w:val="4D4D4D"/>
          <w:w w:val="105"/>
        </w:rPr>
        <w:t>镜</w:t>
      </w:r>
      <w:r>
        <w:rPr>
          <w:color w:val="4D4D4D"/>
          <w:w w:val="105"/>
        </w:rPr>
        <w:t>检</w:t>
      </w:r>
      <w:r>
        <w:rPr>
          <w:color w:val="4D4D4D"/>
          <w:w w:val="105"/>
        </w:rPr>
        <w:t>查</w:t>
      </w:r>
      <w:r>
        <w:rPr>
          <w:color w:val="4D4D4D"/>
          <w:w w:val="105"/>
        </w:rPr>
        <w:t>血</w:t>
      </w:r>
      <w:r>
        <w:rPr>
          <w:color w:val="4D4D4D"/>
          <w:w w:val="105"/>
        </w:rPr>
        <w:t>标</w:t>
      </w:r>
      <w:r>
        <w:rPr>
          <w:color w:val="4D4D4D"/>
          <w:w w:val="105"/>
        </w:rPr>
        <w:t>本</w:t>
      </w:r>
      <w:r>
        <w:rPr>
          <w:color w:val="4D4D4D"/>
          <w:w w:val="105"/>
        </w:rPr>
        <w:t>而</w:t>
      </w:r>
      <w:r>
        <w:rPr>
          <w:color w:val="4D4D4D"/>
          <w:w w:val="105"/>
        </w:rPr>
        <w:t>诊</w:t>
      </w:r>
      <w:r>
        <w:rPr>
          <w:color w:val="4D4D4D"/>
          <w:w w:val="105"/>
        </w:rPr>
        <w:t>断</w:t>
      </w:r>
      <w:r>
        <w:rPr>
          <w:color w:val="4D4D4D"/>
          <w:w w:val="105"/>
        </w:rPr>
        <w:t>巴</w:t>
      </w:r>
      <w:r>
        <w:rPr>
          <w:color w:val="4D4D4D"/>
          <w:w w:val="105"/>
        </w:rPr>
        <w:t>贝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1" w:lineRule="auto" w:before="153"/>
        <w:ind w:left="1166" w:right="177" w:firstLine="817"/>
        <w:jc w:val="both"/>
      </w:pPr>
      <w:r>
        <w:rPr/>
        <w:pict>
          <v:shape style="position:absolute;margin-left:759.954712pt;margin-top:177.18013pt;width:28.9pt;height:28.85pt;mso-position-horizontal-relative:page;mso-position-vertical-relative:paragraph;z-index:16273920" type="#_x0000_t202" id="docshape102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D4D4D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9.510956pt;margin-top:143.823944pt;width:18.150pt;height:18.150pt;mso-position-horizontal-relative:page;mso-position-vertical-relative:paragraph;z-index:-21270016" type="#_x0000_t202" id="docshape103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C1C1C1"/>
                      <w:w w:val="100"/>
                      <w:sz w:val="3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3B3B3B"/>
          <w:spacing w:val="-1"/>
          <w:w w:val="109"/>
        </w:rPr>
        <w:t>脾功能正常的轻症感染者通常可以不必治疗，因其</w:t>
      </w:r>
      <w:r>
        <w:rPr>
          <w:color w:val="4D4D4D"/>
          <w:spacing w:val="2"/>
          <w:w w:val="108"/>
        </w:rPr>
        <w:t>感染症状大多可以自行消失</w:t>
      </w:r>
      <w:r>
        <w:rPr>
          <w:color w:val="9C9C9C"/>
          <w:spacing w:val="2"/>
          <w:w w:val="108"/>
        </w:rPr>
        <w:t>。</w:t>
      </w:r>
      <w:r>
        <w:rPr>
          <w:color w:val="606060"/>
          <w:spacing w:val="2"/>
          <w:w w:val="108"/>
        </w:rPr>
        <w:t>有症状患者可联用</w:t>
      </w:r>
      <w:r>
        <w:rPr>
          <w:color w:val="3B3B3B"/>
          <w:spacing w:val="1"/>
          <w:w w:val="108"/>
        </w:rPr>
        <w:t>阿托伐</w:t>
      </w:r>
      <w:r>
        <w:rPr>
          <w:color w:val="4D4D4D"/>
          <w:spacing w:val="2"/>
          <w:w w:val="108"/>
        </w:rPr>
        <w:t>醋加阿奇霉素或奎宁加克林霉素</w:t>
      </w:r>
      <w:r>
        <w:rPr>
          <w:color w:val="9C9C9C"/>
          <w:spacing w:val="2"/>
          <w:w w:val="108"/>
        </w:rPr>
        <w:t>。</w:t>
      </w:r>
      <w:r>
        <w:rPr>
          <w:color w:val="3B3B3B"/>
          <w:spacing w:val="2"/>
          <w:w w:val="108"/>
        </w:rPr>
        <w:t>阿托伐醋和阿奇</w:t>
      </w:r>
      <w:r>
        <w:rPr>
          <w:color w:val="606060"/>
          <w:spacing w:val="1"/>
          <w:w w:val="108"/>
        </w:rPr>
        <w:t>霉素</w:t>
      </w:r>
      <w:r>
        <w:rPr>
          <w:color w:val="3B3B3B"/>
          <w:spacing w:val="3"/>
          <w:w w:val="108"/>
        </w:rPr>
        <w:t>副作用较少</w:t>
      </w:r>
      <w:r>
        <w:rPr>
          <w:color w:val="9C9C9C"/>
          <w:spacing w:val="3"/>
          <w:w w:val="108"/>
        </w:rPr>
        <w:t>。</w:t>
      </w:r>
      <w:r>
        <w:rPr>
          <w:color w:val="4D4D4D"/>
          <w:spacing w:val="3"/>
          <w:w w:val="108"/>
        </w:rPr>
        <w:t>鹿婢较多</w:t>
      </w:r>
      <w:r>
        <w:rPr>
          <w:color w:val="262626"/>
          <w:spacing w:val="3"/>
          <w:w w:val="108"/>
        </w:rPr>
        <w:t>地</w:t>
      </w:r>
      <w:r>
        <w:rPr>
          <w:color w:val="4D4D4D"/>
          <w:spacing w:val="2"/>
          <w:w w:val="108"/>
        </w:rPr>
        <w:t>区人群可采取预防婢虫叮咬的</w:t>
      </w:r>
      <w:r>
        <w:rPr>
          <w:color w:val="4D4D4D"/>
          <w:spacing w:val="2"/>
          <w:w w:val="110"/>
        </w:rPr>
        <w:t>措施</w:t>
      </w:r>
      <w:r>
        <w:rPr>
          <w:color w:val="9C9C9C"/>
          <w:spacing w:val="2"/>
          <w:w w:val="110"/>
        </w:rPr>
        <w:t>。</w:t>
      </w:r>
    </w:p>
    <w:p>
      <w:pPr>
        <w:pStyle w:val="BodyText"/>
        <w:spacing w:line="328" w:lineRule="auto" w:before="160"/>
        <w:ind w:left="465" w:right="399" w:hanging="31"/>
        <w:jc w:val="both"/>
        <w:rPr>
          <w:sz w:val="38"/>
        </w:rPr>
      </w:pPr>
      <w:r>
        <w:rPr/>
        <w:br w:type="column"/>
      </w:r>
      <w:r>
        <w:rPr>
          <w:color w:val="606060"/>
          <w:spacing w:val="2"/>
          <w:w w:val="108"/>
        </w:rPr>
        <w:t>受感染</w:t>
      </w:r>
      <w:r>
        <w:rPr>
          <w:color w:val="9C9C9C"/>
          <w:spacing w:val="2"/>
          <w:w w:val="108"/>
        </w:rPr>
        <w:t>。</w:t>
      </w:r>
      <w:r>
        <w:rPr>
          <w:color w:val="4D4D4D"/>
          <w:spacing w:val="1"/>
          <w:w w:val="108"/>
        </w:rPr>
        <w:t>隐抱子虫病是卫生不良的发展中地区的儿童腹泻常见的病因</w:t>
      </w:r>
      <w:r>
        <w:rPr>
          <w:color w:val="9C9C9C"/>
          <w:spacing w:val="1"/>
          <w:w w:val="108"/>
        </w:rPr>
        <w:t>。</w:t>
      </w:r>
      <w:r>
        <w:rPr>
          <w:color w:val="4D4D4D"/>
          <w:spacing w:val="1"/>
          <w:w w:val="108"/>
        </w:rPr>
        <w:t>也可偶发于在该地区的旅游者</w:t>
      </w:r>
      <w:r>
        <w:rPr>
          <w:color w:val="9C9C9C"/>
          <w:spacing w:val="1"/>
          <w:w w:val="108"/>
        </w:rPr>
        <w:t>。</w:t>
      </w:r>
      <w:r>
        <w:rPr>
          <w:color w:val="4D4D4D"/>
          <w:spacing w:val="1"/>
          <w:w w:val="108"/>
        </w:rPr>
        <w:t>免疫缺</w:t>
      </w:r>
      <w:r>
        <w:rPr>
          <w:color w:val="4D4D4D"/>
          <w:w w:val="109"/>
        </w:rPr>
        <w:t>陷者，特别是艾澈病患者易染隐抱子虫病，并可能加重</w:t>
      </w:r>
      <w:r>
        <w:rPr>
          <w:color w:val="4D4D4D"/>
          <w:spacing w:val="1"/>
          <w:w w:val="108"/>
          <w:sz w:val="38"/>
        </w:rPr>
        <w:t>病情</w:t>
      </w:r>
      <w:r>
        <w:rPr>
          <w:color w:val="9C9C9C"/>
          <w:w w:val="108"/>
          <w:sz w:val="38"/>
        </w:rPr>
        <w:t>。</w:t>
      </w:r>
    </w:p>
    <w:p>
      <w:pPr>
        <w:pStyle w:val="BodyText"/>
        <w:spacing w:line="402" w:lineRule="exact"/>
        <w:ind w:left="1284"/>
      </w:pPr>
      <w:r>
        <w:rPr>
          <w:color w:val="4D4D4D"/>
          <w:w w:val="105"/>
        </w:rPr>
        <w:t>隐</w:t>
      </w:r>
      <w:r>
        <w:rPr>
          <w:color w:val="4D4D4D"/>
          <w:w w:val="105"/>
        </w:rPr>
        <w:t>抱</w:t>
      </w:r>
      <w:r>
        <w:rPr>
          <w:color w:val="4D4D4D"/>
          <w:w w:val="105"/>
        </w:rPr>
        <w:t>子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卵</w:t>
      </w:r>
      <w:r>
        <w:rPr>
          <w:color w:val="4D4D4D"/>
          <w:w w:val="105"/>
        </w:rPr>
        <w:t>襄</w:t>
      </w:r>
      <w:r>
        <w:rPr>
          <w:color w:val="4D4D4D"/>
          <w:w w:val="105"/>
        </w:rPr>
        <w:t>非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结</w:t>
      </w:r>
      <w:r>
        <w:rPr>
          <w:color w:val="4D4D4D"/>
          <w:w w:val="105"/>
        </w:rPr>
        <w:t>实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常</w:t>
      </w:r>
      <w:r>
        <w:rPr>
          <w:color w:val="4D4D4D"/>
          <w:w w:val="105"/>
        </w:rPr>
        <w:t>呈</w:t>
      </w:r>
      <w:r>
        <w:rPr>
          <w:color w:val="4D4D4D"/>
          <w:w w:val="105"/>
        </w:rPr>
        <w:t>现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水</w:t>
      </w:r>
      <w:r>
        <w:rPr>
          <w:color w:val="4D4D4D"/>
          <w:w w:val="105"/>
        </w:rPr>
        <w:t>面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隐</w:t>
      </w:r>
      <w:r>
        <w:rPr>
          <w:color w:val="4D4D4D"/>
          <w:w w:val="105"/>
        </w:rPr>
        <w:t>抱</w:t>
      </w:r>
      <w:r>
        <w:rPr>
          <w:color w:val="4D4D4D"/>
          <w:spacing w:val="-10"/>
          <w:w w:val="105"/>
        </w:rPr>
        <w:t>子</w:t>
      </w:r>
    </w:p>
    <w:p>
      <w:pPr>
        <w:pStyle w:val="BodyText"/>
        <w:spacing w:line="333" w:lineRule="auto" w:before="163"/>
        <w:ind w:left="485" w:right="1213" w:hanging="38"/>
      </w:pPr>
      <w:r>
        <w:rPr>
          <w:color w:val="3B3B3B"/>
          <w:spacing w:val="-2"/>
          <w:w w:val="110"/>
        </w:rPr>
        <w:t>虫</w:t>
      </w:r>
      <w:r>
        <w:rPr>
          <w:color w:val="3B3B3B"/>
          <w:spacing w:val="-2"/>
          <w:w w:val="110"/>
        </w:rPr>
        <w:t>不</w:t>
      </w:r>
      <w:r>
        <w:rPr>
          <w:color w:val="3B3B3B"/>
          <w:spacing w:val="-2"/>
          <w:w w:val="110"/>
        </w:rPr>
        <w:t>能</w:t>
      </w:r>
      <w:r>
        <w:rPr>
          <w:color w:val="3B3B3B"/>
          <w:spacing w:val="-2"/>
          <w:w w:val="110"/>
        </w:rPr>
        <w:t>被</w:t>
      </w:r>
      <w:r>
        <w:rPr>
          <w:color w:val="3B3B3B"/>
          <w:spacing w:val="-2"/>
          <w:w w:val="110"/>
        </w:rPr>
        <w:t>冰</w:t>
      </w:r>
      <w:r>
        <w:rPr>
          <w:color w:val="3B3B3B"/>
          <w:spacing w:val="-2"/>
          <w:w w:val="110"/>
        </w:rPr>
        <w:t>冻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游</w:t>
      </w:r>
      <w:r>
        <w:rPr>
          <w:color w:val="3B3B3B"/>
          <w:spacing w:val="-2"/>
          <w:w w:val="110"/>
        </w:rPr>
        <w:t>泳</w:t>
      </w:r>
      <w:r>
        <w:rPr>
          <w:color w:val="3B3B3B"/>
          <w:spacing w:val="-2"/>
          <w:w w:val="110"/>
        </w:rPr>
        <w:t>池</w:t>
      </w:r>
      <w:r>
        <w:rPr>
          <w:color w:val="3B3B3B"/>
          <w:spacing w:val="-2"/>
          <w:w w:val="110"/>
        </w:rPr>
        <w:t>水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饮</w:t>
      </w:r>
      <w:r>
        <w:rPr>
          <w:color w:val="3B3B3B"/>
          <w:spacing w:val="-2"/>
          <w:w w:val="110"/>
        </w:rPr>
        <w:t>用</w:t>
      </w:r>
      <w:r>
        <w:rPr>
          <w:color w:val="3B3B3B"/>
          <w:spacing w:val="-2"/>
          <w:w w:val="110"/>
        </w:rPr>
        <w:t>水</w:t>
      </w:r>
      <w:r>
        <w:rPr>
          <w:color w:val="3B3B3B"/>
          <w:spacing w:val="-2"/>
          <w:w w:val="110"/>
        </w:rPr>
        <w:t>中</w:t>
      </w:r>
      <w:r>
        <w:rPr>
          <w:color w:val="3B3B3B"/>
          <w:spacing w:val="-2"/>
          <w:w w:val="110"/>
        </w:rPr>
        <w:t>的</w:t>
      </w:r>
      <w:r>
        <w:rPr>
          <w:color w:val="606060"/>
          <w:spacing w:val="-2"/>
          <w:w w:val="110"/>
        </w:rPr>
        <w:t>氯</w:t>
      </w:r>
      <w:r>
        <w:rPr>
          <w:color w:val="606060"/>
          <w:spacing w:val="-2"/>
          <w:w w:val="110"/>
        </w:rPr>
        <w:t>所</w:t>
      </w:r>
      <w:r>
        <w:rPr>
          <w:color w:val="606060"/>
          <w:spacing w:val="-2"/>
          <w:w w:val="110"/>
        </w:rPr>
        <w:t>杀</w:t>
      </w:r>
      <w:r>
        <w:rPr>
          <w:color w:val="606060"/>
          <w:spacing w:val="-2"/>
          <w:w w:val="110"/>
        </w:rPr>
        <w:t>死</w:t>
      </w:r>
      <w:r>
        <w:rPr>
          <w:color w:val="9C9C9C"/>
          <w:spacing w:val="-2"/>
          <w:w w:val="110"/>
        </w:rPr>
        <w:t>。</w:t>
      </w:r>
      <w:r>
        <w:rPr>
          <w:color w:val="3B3B3B"/>
          <w:spacing w:val="-2"/>
          <w:w w:val="110"/>
        </w:rPr>
        <w:t>临</w:t>
      </w:r>
      <w:r>
        <w:rPr>
          <w:color w:val="3B3B3B"/>
          <w:spacing w:val="-2"/>
          <w:w w:val="110"/>
        </w:rPr>
        <w:t>床</w:t>
      </w:r>
      <w:r>
        <w:rPr>
          <w:color w:val="3B3B3B"/>
          <w:spacing w:val="-2"/>
          <w:w w:val="110"/>
        </w:rPr>
        <w:t>表</w:t>
      </w:r>
      <w:r>
        <w:rPr>
          <w:color w:val="3B3B3B"/>
          <w:spacing w:val="-2"/>
          <w:w w:val="110"/>
        </w:rPr>
        <w:t>现</w:t>
      </w:r>
      <w:r>
        <w:rPr>
          <w:color w:val="3B3B3B"/>
          <w:spacing w:val="-2"/>
          <w:w w:val="110"/>
        </w:rPr>
        <w:t>与</w:t>
      </w:r>
      <w:r>
        <w:rPr>
          <w:color w:val="3B3B3B"/>
          <w:spacing w:val="-2"/>
          <w:w w:val="110"/>
        </w:rPr>
        <w:t>诊</w:t>
      </w:r>
      <w:r>
        <w:rPr>
          <w:color w:val="3B3B3B"/>
          <w:spacing w:val="-2"/>
          <w:w w:val="110"/>
        </w:rPr>
        <w:t>断</w:t>
      </w:r>
    </w:p>
    <w:p>
      <w:pPr>
        <w:pStyle w:val="BodyText"/>
        <w:spacing w:line="422" w:lineRule="exact"/>
        <w:ind w:left="1311"/>
      </w:pPr>
      <w:r>
        <w:rPr>
          <w:color w:val="4D4D4D"/>
          <w:w w:val="110"/>
        </w:rPr>
        <w:t>感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后</w:t>
      </w:r>
      <w:r>
        <w:rPr>
          <w:rFonts w:ascii="Arial" w:eastAsia="Arial"/>
          <w:color w:val="4D4D4D"/>
          <w:w w:val="110"/>
          <w:sz w:val="38"/>
        </w:rPr>
        <w:t>7~</w:t>
      </w:r>
      <w:r>
        <w:rPr>
          <w:rFonts w:ascii="Arial" w:eastAsia="Arial"/>
          <w:color w:val="262626"/>
          <w:w w:val="110"/>
          <w:sz w:val="38"/>
        </w:rPr>
        <w:t>10</w:t>
      </w:r>
      <w:r>
        <w:rPr>
          <w:color w:val="4D4D4D"/>
          <w:w w:val="110"/>
        </w:rPr>
        <w:t>天</w:t>
      </w:r>
      <w:r>
        <w:rPr>
          <w:color w:val="4D4D4D"/>
          <w:w w:val="110"/>
        </w:rPr>
        <w:t>出</w:t>
      </w:r>
      <w:r>
        <w:rPr>
          <w:color w:val="4D4D4D"/>
          <w:w w:val="110"/>
        </w:rPr>
        <w:t>现</w:t>
      </w:r>
      <w:r>
        <w:rPr>
          <w:color w:val="4D4D4D"/>
          <w:w w:val="110"/>
        </w:rPr>
        <w:t>症</w:t>
      </w:r>
      <w:r>
        <w:rPr>
          <w:color w:val="4D4D4D"/>
          <w:w w:val="110"/>
        </w:rPr>
        <w:t>状</w:t>
      </w:r>
      <w:r>
        <w:rPr>
          <w:color w:val="4D4D4D"/>
          <w:w w:val="110"/>
        </w:rPr>
        <w:t>，</w:t>
      </w:r>
      <w:r>
        <w:rPr>
          <w:color w:val="747474"/>
          <w:w w:val="110"/>
        </w:rPr>
        <w:t>主</w:t>
      </w:r>
      <w:r>
        <w:rPr>
          <w:color w:val="747474"/>
          <w:w w:val="110"/>
        </w:rPr>
        <w:t>要</w:t>
      </w:r>
      <w:r>
        <w:rPr>
          <w:color w:val="747474"/>
          <w:w w:val="110"/>
        </w:rPr>
        <w:t>有</w:t>
      </w:r>
      <w:r>
        <w:rPr>
          <w:color w:val="747474"/>
          <w:w w:val="110"/>
        </w:rPr>
        <w:t>痉</w:t>
      </w:r>
      <w:r>
        <w:rPr>
          <w:color w:val="747474"/>
          <w:w w:val="110"/>
        </w:rPr>
        <w:t>挛</w:t>
      </w:r>
      <w:r>
        <w:rPr>
          <w:color w:val="4D4D4D"/>
          <w:w w:val="110"/>
        </w:rPr>
        <w:t>性</w:t>
      </w:r>
      <w:r>
        <w:rPr>
          <w:color w:val="4D4D4D"/>
          <w:w w:val="110"/>
        </w:rPr>
        <w:t>腹</w:t>
      </w:r>
      <w:r>
        <w:rPr>
          <w:color w:val="4D4D4D"/>
          <w:w w:val="110"/>
        </w:rPr>
        <w:t>痛</w:t>
      </w:r>
      <w:r>
        <w:rPr>
          <w:color w:val="4D4D4D"/>
          <w:spacing w:val="-5"/>
          <w:w w:val="110"/>
        </w:rPr>
        <w:t>，水</w:t>
      </w:r>
    </w:p>
    <w:p>
      <w:pPr>
        <w:pStyle w:val="BodyText"/>
        <w:spacing w:line="324" w:lineRule="auto" w:before="169"/>
        <w:ind w:left="494" w:right="370" w:hanging="10"/>
        <w:jc w:val="both"/>
      </w:pPr>
      <w:r>
        <w:rPr>
          <w:color w:val="4D4D4D"/>
          <w:spacing w:val="1"/>
          <w:w w:val="108"/>
        </w:rPr>
        <w:t>泻</w:t>
      </w:r>
      <w:r>
        <w:rPr>
          <w:color w:val="9C9C9C"/>
          <w:spacing w:val="1"/>
          <w:w w:val="108"/>
        </w:rPr>
        <w:t>。</w:t>
      </w:r>
      <w:r>
        <w:rPr>
          <w:color w:val="4D4D4D"/>
          <w:spacing w:val="1"/>
          <w:w w:val="108"/>
        </w:rPr>
        <w:t>也可出现呕吐，发热和软弱</w:t>
      </w:r>
      <w:r>
        <w:rPr>
          <w:color w:val="9C9C9C"/>
          <w:spacing w:val="1"/>
          <w:w w:val="108"/>
        </w:rPr>
        <w:t>。</w:t>
      </w:r>
      <w:r>
        <w:rPr>
          <w:color w:val="4D4D4D"/>
          <w:w w:val="108"/>
        </w:rPr>
        <w:t>免疫力低下患者逐渐</w:t>
      </w:r>
      <w:r>
        <w:rPr>
          <w:color w:val="4D4D4D"/>
          <w:w w:val="109"/>
        </w:rPr>
        <w:t>出现症状，腹泻程度由轻度至重度不等（</w:t>
      </w:r>
      <w:r>
        <w:rPr>
          <w:color w:val="4D4D4D"/>
          <w:spacing w:val="-3"/>
          <w:w w:val="109"/>
        </w:rPr>
        <w:t>在艾滋病病人</w:t>
      </w:r>
      <w:r>
        <w:rPr>
          <w:color w:val="606060"/>
          <w:w w:val="111"/>
        </w:rPr>
        <w:t>每</w:t>
      </w:r>
      <w:r>
        <w:rPr>
          <w:color w:val="3B3B3B"/>
          <w:w w:val="111"/>
        </w:rPr>
        <w:t>日水</w:t>
      </w:r>
      <w:r>
        <w:rPr>
          <w:color w:val="606060"/>
          <w:w w:val="111"/>
        </w:rPr>
        <w:t>泻粪</w:t>
      </w:r>
      <w:r>
        <w:rPr>
          <w:color w:val="3B3B3B"/>
          <w:w w:val="111"/>
        </w:rPr>
        <w:t>便</w:t>
      </w:r>
      <w:r>
        <w:rPr>
          <w:color w:val="606060"/>
          <w:w w:val="111"/>
        </w:rPr>
        <w:t>多达</w:t>
      </w:r>
      <w:r>
        <w:rPr>
          <w:rFonts w:ascii="Times New Roman" w:eastAsia="Times New Roman"/>
          <w:color w:val="262626"/>
          <w:w w:val="111"/>
          <w:sz w:val="40"/>
        </w:rPr>
        <w:t>11</w:t>
      </w:r>
      <w:r>
        <w:rPr>
          <w:rFonts w:ascii="Times New Roman" w:eastAsia="Times New Roman"/>
          <w:color w:val="4D4D4D"/>
          <w:w w:val="111"/>
          <w:sz w:val="40"/>
        </w:rPr>
        <w:t>~</w:t>
      </w:r>
      <w:r>
        <w:rPr>
          <w:rFonts w:ascii="Times New Roman" w:eastAsia="Times New Roman"/>
          <w:color w:val="262626"/>
          <w:w w:val="111"/>
          <w:sz w:val="40"/>
        </w:rPr>
        <w:t>15</w:t>
      </w:r>
      <w:r>
        <w:rPr>
          <w:color w:val="4D4D4D"/>
          <w:w w:val="111"/>
        </w:rPr>
        <w:t>升）</w:t>
      </w:r>
      <w:r>
        <w:rPr>
          <w:color w:val="9C9C9C"/>
          <w:w w:val="111"/>
        </w:rPr>
        <w:t>。</w:t>
      </w:r>
    </w:p>
    <w:p>
      <w:pPr>
        <w:pStyle w:val="BodyText"/>
        <w:spacing w:line="431" w:lineRule="exact"/>
        <w:ind w:left="1316"/>
      </w:pPr>
      <w:r>
        <w:rPr>
          <w:color w:val="4D4D4D"/>
          <w:w w:val="105"/>
        </w:rPr>
        <w:t>医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通</w:t>
      </w:r>
      <w:r>
        <w:rPr>
          <w:color w:val="4D4D4D"/>
          <w:w w:val="105"/>
        </w:rPr>
        <w:t>过</w:t>
      </w:r>
      <w:r>
        <w:rPr>
          <w:color w:val="4D4D4D"/>
          <w:w w:val="105"/>
        </w:rPr>
        <w:t>对</w:t>
      </w:r>
      <w:r>
        <w:rPr>
          <w:color w:val="4D4D4D"/>
          <w:w w:val="105"/>
        </w:rPr>
        <w:t>原</w:t>
      </w:r>
      <w:r>
        <w:rPr>
          <w:color w:val="4D4D4D"/>
          <w:w w:val="105"/>
        </w:rPr>
        <w:t>虫</w:t>
      </w:r>
      <w:r>
        <w:rPr>
          <w:color w:val="4D4D4D"/>
          <w:w w:val="105"/>
        </w:rPr>
        <w:t>合</w:t>
      </w:r>
      <w:r>
        <w:rPr>
          <w:color w:val="4D4D4D"/>
          <w:w w:val="105"/>
        </w:rPr>
        <w:t>成</w:t>
      </w:r>
      <w:r>
        <w:rPr>
          <w:color w:val="4D4D4D"/>
          <w:w w:val="105"/>
        </w:rPr>
        <w:t>蛋</w:t>
      </w:r>
      <w:r>
        <w:rPr>
          <w:color w:val="4D4D4D"/>
          <w:w w:val="105"/>
        </w:rPr>
        <w:t>白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检</w:t>
      </w:r>
      <w:r>
        <w:rPr>
          <w:color w:val="4D4D4D"/>
          <w:w w:val="105"/>
        </w:rPr>
        <w:t>测</w:t>
      </w:r>
      <w:r>
        <w:rPr>
          <w:color w:val="4D4D4D"/>
          <w:w w:val="105"/>
        </w:rPr>
        <w:t>（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原</w:t>
      </w:r>
      <w:r>
        <w:rPr>
          <w:color w:val="4D4D4D"/>
          <w:w w:val="105"/>
        </w:rPr>
        <w:t>试</w:t>
      </w:r>
      <w:r>
        <w:rPr>
          <w:color w:val="4D4D4D"/>
          <w:w w:val="105"/>
        </w:rPr>
        <w:t>验</w:t>
      </w:r>
      <w:r>
        <w:rPr>
          <w:color w:val="4D4D4D"/>
          <w:w w:val="105"/>
        </w:rPr>
        <w:t>）</w:t>
      </w:r>
      <w:r>
        <w:rPr>
          <w:color w:val="4D4D4D"/>
          <w:w w:val="105"/>
        </w:rPr>
        <w:t>确</w:t>
      </w:r>
      <w:r>
        <w:rPr>
          <w:color w:val="4D4D4D"/>
          <w:spacing w:val="-10"/>
          <w:w w:val="105"/>
        </w:rPr>
        <w:t>诊</w:t>
      </w:r>
    </w:p>
    <w:p>
      <w:pPr>
        <w:pStyle w:val="BodyText"/>
        <w:spacing w:line="333" w:lineRule="auto" w:before="164"/>
        <w:ind w:left="512" w:right="414" w:hanging="3"/>
      </w:pPr>
      <w:r>
        <w:rPr/>
        <w:drawing>
          <wp:anchor distT="0" distB="0" distL="0" distR="0" allowOverlap="1" layoutInCell="1" locked="0" behindDoc="1" simplePos="0" relativeHeight="482043904">
            <wp:simplePos x="0" y="0"/>
            <wp:positionH relativeFrom="page">
              <wp:posOffset>7708243</wp:posOffset>
            </wp:positionH>
            <wp:positionV relativeFrom="paragraph">
              <wp:posOffset>1323297</wp:posOffset>
            </wp:positionV>
            <wp:extent cx="627573" cy="681724"/>
            <wp:effectExtent l="0" t="0" r="0" b="0"/>
            <wp:wrapNone/>
            <wp:docPr id="557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11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3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spacing w:val="-1"/>
          <w:w w:val="104"/>
        </w:rPr>
        <w:t>该病，也可取粪便标本于显微镜下直接观察，但这常需要</w:t>
      </w:r>
      <w:r>
        <w:rPr>
          <w:color w:val="606060"/>
          <w:spacing w:val="3"/>
          <w:w w:val="108"/>
        </w:rPr>
        <w:t>多个标本</w:t>
      </w:r>
      <w:r>
        <w:rPr>
          <w:color w:val="9C9C9C"/>
          <w:w w:val="10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594.594299pt;margin-top:7.644232pt;width:460.9pt;height:.1pt;mso-position-horizontal-relative:page;mso-position-vertical-relative:paragraph;z-index:-15186432;mso-wrap-distance-left:0;mso-wrap-distance-right:0" id="docshape1031" coordorigin="11892,153" coordsize="9218,0" path="m11892,153l21109,15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2115" w:right="0" w:firstLine="0"/>
        <w:jc w:val="left"/>
        <w:rPr>
          <w:sz w:val="53"/>
        </w:rPr>
      </w:pPr>
      <w:r>
        <w:rPr>
          <w:color w:val="858585"/>
          <w:spacing w:val="-2"/>
          <w:w w:val="105"/>
          <w:sz w:val="53"/>
        </w:rPr>
        <w:t>你知道吗......</w:t>
      </w:r>
    </w:p>
    <w:p>
      <w:pPr>
        <w:pStyle w:val="BodyText"/>
        <w:spacing w:line="350" w:lineRule="auto" w:before="207"/>
        <w:ind w:left="1016" w:right="834" w:firstLine="1114"/>
      </w:pPr>
      <w:r>
        <w:rPr/>
        <w:pict>
          <v:line style="position:absolute;mso-position-horizontal-relative:page;mso-position-vertical-relative:paragraph;z-index:-21271552" from="594.594299pt,73.065872pt" to="1055.445177pt,73.065872pt" stroked="true" strokeweight="2.683957pt" strokecolor="#000000">
            <v:stroke dashstyle="solid"/>
            <w10:wrap type="none"/>
          </v:line>
        </w:pict>
      </w:r>
      <w:r>
        <w:rPr>
          <w:color w:val="4D4D4D"/>
          <w:spacing w:val="-2"/>
          <w:w w:val="115"/>
        </w:rPr>
        <w:t>免</w:t>
      </w:r>
      <w:r>
        <w:rPr>
          <w:color w:val="4D4D4D"/>
          <w:spacing w:val="-2"/>
          <w:w w:val="115"/>
        </w:rPr>
        <w:t>疫</w:t>
      </w:r>
      <w:r>
        <w:rPr>
          <w:color w:val="4D4D4D"/>
          <w:spacing w:val="-2"/>
          <w:w w:val="115"/>
        </w:rPr>
        <w:t>系</w:t>
      </w:r>
      <w:r>
        <w:rPr>
          <w:color w:val="4D4D4D"/>
          <w:spacing w:val="-2"/>
          <w:w w:val="115"/>
        </w:rPr>
        <w:t>统</w:t>
      </w:r>
      <w:r>
        <w:rPr>
          <w:color w:val="4D4D4D"/>
          <w:spacing w:val="-2"/>
          <w:w w:val="115"/>
        </w:rPr>
        <w:t>正</w:t>
      </w:r>
      <w:r>
        <w:rPr>
          <w:color w:val="4D4D4D"/>
          <w:spacing w:val="-2"/>
          <w:w w:val="115"/>
        </w:rPr>
        <w:t>常</w:t>
      </w:r>
      <w:r>
        <w:rPr>
          <w:color w:val="4D4D4D"/>
          <w:spacing w:val="-2"/>
          <w:w w:val="115"/>
        </w:rPr>
        <w:t>的</w:t>
      </w:r>
      <w:r>
        <w:rPr>
          <w:color w:val="4D4D4D"/>
          <w:spacing w:val="-2"/>
          <w:w w:val="115"/>
        </w:rPr>
        <w:t>隐</w:t>
      </w:r>
      <w:r>
        <w:rPr>
          <w:color w:val="4D4D4D"/>
          <w:spacing w:val="-2"/>
          <w:w w:val="115"/>
        </w:rPr>
        <w:t>抱</w:t>
      </w:r>
      <w:r>
        <w:rPr>
          <w:color w:val="4D4D4D"/>
          <w:spacing w:val="-2"/>
          <w:w w:val="115"/>
        </w:rPr>
        <w:t>子</w:t>
      </w:r>
      <w:r>
        <w:rPr>
          <w:color w:val="4D4D4D"/>
          <w:spacing w:val="-2"/>
          <w:w w:val="115"/>
        </w:rPr>
        <w:t>虫</w:t>
      </w:r>
      <w:r>
        <w:rPr>
          <w:color w:val="4D4D4D"/>
          <w:spacing w:val="-2"/>
          <w:w w:val="115"/>
        </w:rPr>
        <w:t>病</w:t>
      </w:r>
      <w:r>
        <w:rPr>
          <w:color w:val="4D4D4D"/>
          <w:spacing w:val="-2"/>
          <w:w w:val="115"/>
        </w:rPr>
        <w:t>患</w:t>
      </w:r>
      <w:r>
        <w:rPr>
          <w:color w:val="4D4D4D"/>
          <w:spacing w:val="-2"/>
          <w:w w:val="115"/>
        </w:rPr>
        <w:t>者</w:t>
      </w:r>
      <w:r>
        <w:rPr>
          <w:color w:val="4D4D4D"/>
          <w:spacing w:val="-2"/>
          <w:w w:val="115"/>
        </w:rPr>
        <w:t>可</w:t>
      </w:r>
      <w:r>
        <w:rPr>
          <w:color w:val="4D4D4D"/>
          <w:spacing w:val="-2"/>
          <w:w w:val="115"/>
        </w:rPr>
        <w:t>以</w:t>
      </w:r>
      <w:r>
        <w:rPr>
          <w:color w:val="4D4D4D"/>
          <w:spacing w:val="-2"/>
          <w:w w:val="115"/>
        </w:rPr>
        <w:t>不</w:t>
      </w:r>
      <w:r>
        <w:rPr>
          <w:color w:val="4D4D4D"/>
          <w:spacing w:val="-2"/>
          <w:w w:val="115"/>
        </w:rPr>
        <w:t>必</w:t>
      </w:r>
      <w:r>
        <w:rPr>
          <w:color w:val="4D4D4D"/>
          <w:spacing w:val="-4"/>
          <w:w w:val="115"/>
        </w:rPr>
        <w:t>治</w:t>
      </w:r>
      <w:r>
        <w:rPr>
          <w:color w:val="4D4D4D"/>
          <w:spacing w:val="-4"/>
          <w:w w:val="115"/>
        </w:rPr>
        <w:t>疗</w:t>
      </w:r>
      <w:r>
        <w:rPr>
          <w:color w:val="9C9C9C"/>
          <w:spacing w:val="-4"/>
          <w:w w:val="115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31"/>
        <w:ind w:left="554"/>
      </w:pPr>
      <w:r>
        <w:rPr>
          <w:color w:val="3B3B3B"/>
          <w:spacing w:val="-2"/>
          <w:w w:val="110"/>
        </w:rPr>
        <w:t>预防与治疗</w:t>
      </w:r>
    </w:p>
    <w:p>
      <w:pPr>
        <w:pStyle w:val="BodyText"/>
        <w:spacing w:line="324" w:lineRule="auto" w:before="132"/>
        <w:ind w:left="522" w:right="269" w:firstLine="869"/>
        <w:jc w:val="both"/>
      </w:pPr>
      <w:r>
        <w:rPr>
          <w:color w:val="4D4D4D"/>
          <w:spacing w:val="1"/>
          <w:w w:val="107"/>
        </w:rPr>
        <w:t>预防包括保持良好的个人卫生和洗手</w:t>
      </w:r>
      <w:r>
        <w:rPr>
          <w:color w:val="9C9C9C"/>
          <w:spacing w:val="1"/>
          <w:w w:val="107"/>
        </w:rPr>
        <w:t>。</w:t>
      </w:r>
      <w:r>
        <w:rPr>
          <w:color w:val="4D4D4D"/>
          <w:w w:val="107"/>
        </w:rPr>
        <w:t>特别是在卫</w:t>
      </w:r>
      <w:r>
        <w:rPr>
          <w:color w:val="4D4D4D"/>
          <w:w w:val="104"/>
        </w:rPr>
        <w:t>生保健机构（日托中心）和接触泥土、接触感染动物或人</w:t>
      </w:r>
      <w:r>
        <w:rPr>
          <w:color w:val="3B3B3B"/>
          <w:w w:val="109"/>
        </w:rPr>
        <w:t>以后</w:t>
      </w:r>
      <w:r>
        <w:rPr>
          <w:color w:val="9C9C9C"/>
          <w:w w:val="109"/>
        </w:rPr>
        <w:t>Q</w:t>
      </w:r>
      <w:r>
        <w:rPr>
          <w:color w:val="4D4D4D"/>
          <w:w w:val="109"/>
        </w:rPr>
        <w:t>当公共卫生部门发现城市暴发此病，应告诫人们饮用开水（包括用开水刷牙和清洗食物），食烹熟的食</w:t>
      </w:r>
      <w:r>
        <w:rPr>
          <w:color w:val="4D4D4D"/>
          <w:w w:val="105"/>
        </w:rPr>
        <w:t>物，不饮未经巴斯德消毒的牛奶和饮料，瓶装饮用水并不</w:t>
      </w:r>
      <w:r>
        <w:rPr>
          <w:color w:val="4D4D4D"/>
          <w:spacing w:val="1"/>
          <w:w w:val="107"/>
        </w:rPr>
        <w:t>安全</w:t>
      </w:r>
      <w:r>
        <w:rPr>
          <w:color w:val="9C9C9C"/>
          <w:spacing w:val="1"/>
          <w:w w:val="107"/>
        </w:rPr>
        <w:t>。</w:t>
      </w:r>
      <w:r>
        <w:rPr>
          <w:color w:val="4D4D4D"/>
          <w:spacing w:val="1"/>
          <w:w w:val="107"/>
        </w:rPr>
        <w:t>自来水用反向渗透或标明“绝对</w:t>
      </w:r>
      <w:r>
        <w:rPr>
          <w:rFonts w:ascii="Times New Roman" w:hAnsi="Times New Roman" w:eastAsia="Times New Roman"/>
          <w:color w:val="262626"/>
          <w:w w:val="107"/>
        </w:rPr>
        <w:t>l</w:t>
      </w:r>
      <w:r>
        <w:rPr>
          <w:color w:val="4D4D4D"/>
          <w:w w:val="107"/>
        </w:rPr>
        <w:t>微米”或“经试</w:t>
      </w:r>
      <w:r>
        <w:rPr>
          <w:color w:val="4D4D4D"/>
          <w:spacing w:val="2"/>
          <w:w w:val="107"/>
        </w:rPr>
        <w:t>验和证明以</w:t>
      </w:r>
      <w:r>
        <w:rPr>
          <w:rFonts w:ascii="Times New Roman" w:hAnsi="Times New Roman" w:eastAsia="Times New Roman"/>
          <w:color w:val="4D4D4D"/>
          <w:spacing w:val="1"/>
          <w:w w:val="108"/>
          <w:sz w:val="41"/>
        </w:rPr>
        <w:t>NSF</w:t>
      </w:r>
      <w:r>
        <w:rPr>
          <w:color w:val="4D4D4D"/>
          <w:spacing w:val="2"/>
          <w:w w:val="107"/>
        </w:rPr>
        <w:t>标准</w:t>
      </w:r>
      <w:r>
        <w:rPr>
          <w:rFonts w:ascii="Times New Roman" w:hAnsi="Times New Roman" w:eastAsia="Times New Roman"/>
          <w:color w:val="4D4D4D"/>
          <w:spacing w:val="1"/>
          <w:w w:val="107"/>
          <w:sz w:val="40"/>
        </w:rPr>
        <w:t>53</w:t>
      </w:r>
      <w:r>
        <w:rPr>
          <w:color w:val="4D4D4D"/>
          <w:spacing w:val="2"/>
          <w:w w:val="107"/>
        </w:rPr>
        <w:t>可清除</w:t>
      </w:r>
      <w:r>
        <w:rPr>
          <w:color w:val="747474"/>
          <w:spacing w:val="2"/>
          <w:w w:val="107"/>
        </w:rPr>
        <w:t>／</w:t>
      </w:r>
      <w:r>
        <w:rPr>
          <w:color w:val="4D4D4D"/>
          <w:spacing w:val="1"/>
          <w:w w:val="107"/>
        </w:rPr>
        <w:t>减少包囊＂的滤器过滤</w:t>
      </w:r>
      <w:r>
        <w:rPr>
          <w:color w:val="4D4D4D"/>
          <w:spacing w:val="2"/>
          <w:w w:val="104"/>
        </w:rPr>
        <w:t>有效，其他型滤器不可用</w:t>
      </w:r>
      <w:r>
        <w:rPr>
          <w:color w:val="9C9C9C"/>
          <w:w w:val="104"/>
        </w:rPr>
        <w:t>。</w:t>
      </w:r>
    </w:p>
    <w:p>
      <w:pPr>
        <w:pStyle w:val="BodyText"/>
        <w:spacing w:line="424" w:lineRule="exact"/>
        <w:ind w:left="1422"/>
      </w:pP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系</w:t>
      </w:r>
      <w:r>
        <w:rPr>
          <w:color w:val="4D4D4D"/>
          <w:w w:val="105"/>
        </w:rPr>
        <w:t>统</w:t>
      </w:r>
      <w:r>
        <w:rPr>
          <w:color w:val="4D4D4D"/>
          <w:w w:val="105"/>
        </w:rPr>
        <w:t>健</w:t>
      </w:r>
      <w:r>
        <w:rPr>
          <w:color w:val="4D4D4D"/>
          <w:w w:val="105"/>
        </w:rPr>
        <w:t>康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受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后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自</w:t>
      </w:r>
      <w:r>
        <w:rPr>
          <w:color w:val="4D4D4D"/>
          <w:w w:val="105"/>
        </w:rPr>
        <w:t>行</w:t>
      </w:r>
      <w:r>
        <w:rPr>
          <w:color w:val="4D4D4D"/>
          <w:w w:val="105"/>
        </w:rPr>
        <w:t>恢</w:t>
      </w:r>
      <w:r>
        <w:rPr>
          <w:color w:val="4D4D4D"/>
          <w:w w:val="105"/>
        </w:rPr>
        <w:t>复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硝</w:t>
      </w:r>
      <w:r>
        <w:rPr>
          <w:color w:val="4D4D4D"/>
          <w:w w:val="105"/>
        </w:rPr>
        <w:t>嗟</w:t>
      </w:r>
      <w:r>
        <w:rPr>
          <w:color w:val="4D4D4D"/>
          <w:w w:val="105"/>
        </w:rPr>
        <w:t>醋</w:t>
      </w:r>
      <w:r>
        <w:rPr>
          <w:color w:val="4D4D4D"/>
          <w:w w:val="105"/>
        </w:rPr>
        <w:t>柳</w:t>
      </w:r>
      <w:r>
        <w:rPr>
          <w:color w:val="4D4D4D"/>
          <w:w w:val="105"/>
        </w:rPr>
        <w:t>胺</w:t>
      </w:r>
      <w:r>
        <w:rPr>
          <w:color w:val="4D4D4D"/>
          <w:spacing w:val="-10"/>
          <w:w w:val="105"/>
        </w:rPr>
        <w:t>有</w:t>
      </w:r>
    </w:p>
    <w:p>
      <w:pPr>
        <w:pStyle w:val="BodyText"/>
        <w:spacing w:line="316" w:lineRule="auto" w:before="164"/>
        <w:ind w:left="595" w:right="353" w:firstLine="9"/>
      </w:pPr>
      <w:r>
        <w:rPr>
          <w:color w:val="3B3B3B"/>
          <w:spacing w:val="-2"/>
          <w:w w:val="110"/>
        </w:rPr>
        <w:t>助加速患儿康复，成人也可使用</w:t>
      </w:r>
      <w:r>
        <w:rPr>
          <w:color w:val="9C9C9C"/>
          <w:spacing w:val="-2"/>
          <w:w w:val="110"/>
        </w:rPr>
        <w:t>。</w:t>
      </w:r>
      <w:r>
        <w:rPr>
          <w:color w:val="4D4D4D"/>
          <w:spacing w:val="-2"/>
          <w:w w:val="110"/>
        </w:rPr>
        <w:t>但其对</w:t>
      </w:r>
      <w:r>
        <w:rPr>
          <w:rFonts w:ascii="Arial" w:eastAsia="Arial"/>
          <w:color w:val="4D4D4D"/>
          <w:spacing w:val="-2"/>
          <w:w w:val="110"/>
          <w:sz w:val="38"/>
        </w:rPr>
        <w:t>AIDS</w:t>
      </w:r>
      <w:r>
        <w:rPr>
          <w:color w:val="4D4D4D"/>
          <w:spacing w:val="-2"/>
          <w:w w:val="110"/>
        </w:rPr>
        <w:t>等免疫</w:t>
      </w:r>
      <w:r>
        <w:rPr>
          <w:color w:val="4D4D4D"/>
          <w:w w:val="105"/>
        </w:rPr>
        <w:t>受</w:t>
      </w:r>
      <w:r>
        <w:rPr>
          <w:color w:val="4D4D4D"/>
          <w:w w:val="105"/>
        </w:rPr>
        <w:t>损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无</w:t>
      </w:r>
      <w:r>
        <w:rPr>
          <w:color w:val="4D4D4D"/>
          <w:w w:val="105"/>
        </w:rPr>
        <w:t>效</w:t>
      </w:r>
      <w:r>
        <w:rPr>
          <w:color w:val="9C9C9C"/>
          <w:w w:val="105"/>
        </w:rPr>
        <w:t>。</w:t>
      </w:r>
      <w:r>
        <w:rPr>
          <w:color w:val="4D4D4D"/>
          <w:w w:val="105"/>
        </w:rPr>
        <w:t>服</w:t>
      </w:r>
      <w:r>
        <w:rPr>
          <w:color w:val="4D4D4D"/>
          <w:w w:val="105"/>
        </w:rPr>
        <w:t>用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抑</w:t>
      </w:r>
      <w:r>
        <w:rPr>
          <w:color w:val="4D4D4D"/>
          <w:w w:val="105"/>
        </w:rPr>
        <w:t>制</w:t>
      </w:r>
      <w:r>
        <w:rPr>
          <w:color w:val="4D4D4D"/>
          <w:w w:val="105"/>
        </w:rPr>
        <w:t>药</w:t>
      </w:r>
      <w:r>
        <w:rPr>
          <w:color w:val="4D4D4D"/>
          <w:w w:val="105"/>
        </w:rPr>
        <w:t>物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应</w:t>
      </w:r>
      <w:r>
        <w:rPr>
          <w:color w:val="4D4D4D"/>
          <w:w w:val="105"/>
        </w:rPr>
        <w:t>停</w:t>
      </w:r>
      <w:r>
        <w:rPr>
          <w:color w:val="4D4D4D"/>
          <w:w w:val="105"/>
        </w:rPr>
        <w:t>药</w:t>
      </w:r>
      <w:r>
        <w:rPr>
          <w:color w:val="4D4D4D"/>
          <w:w w:val="105"/>
        </w:rPr>
        <w:t>或</w:t>
      </w:r>
      <w:r>
        <w:rPr>
          <w:color w:val="4D4D4D"/>
          <w:w w:val="105"/>
        </w:rPr>
        <w:t>减</w:t>
      </w:r>
      <w:r>
        <w:rPr>
          <w:color w:val="4D4D4D"/>
          <w:w w:val="105"/>
        </w:rPr>
        <w:t>量</w:t>
      </w:r>
      <w:r>
        <w:rPr>
          <w:color w:val="9C9C9C"/>
          <w:w w:val="105"/>
        </w:rPr>
        <w:t>。</w:t>
      </w:r>
      <w:r>
        <w:rPr>
          <w:color w:val="3B3B3B"/>
          <w:spacing w:val="-5"/>
          <w:w w:val="105"/>
        </w:rPr>
        <w:t>如果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  <w:cols w:num="2" w:equalWidth="0">
            <w:col w:w="11094" w:space="40"/>
            <w:col w:w="10616"/>
          </w:cols>
        </w:sectPr>
      </w:pPr>
    </w:p>
    <w:p>
      <w:pPr>
        <w:pStyle w:val="BodyText"/>
        <w:rPr>
          <w:sz w:val="4"/>
        </w:rPr>
      </w:pPr>
    </w:p>
    <w:p>
      <w:pPr>
        <w:spacing w:before="25"/>
        <w:ind w:left="0" w:right="6254" w:firstLine="0"/>
        <w:jc w:val="right"/>
        <w:rPr>
          <w:sz w:val="5"/>
        </w:rPr>
      </w:pPr>
      <w:r>
        <w:rPr>
          <w:color w:val="C6C6C6"/>
          <w:w w:val="108"/>
          <w:sz w:val="5"/>
        </w:rPr>
        <w:t>宁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tabs>
          <w:tab w:pos="20650" w:val="right" w:leader="none"/>
        </w:tabs>
        <w:spacing w:before="88"/>
        <w:ind w:left="15075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276992" from="26.856112pt,32.149269pt" to="581.166258pt,32.149269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3.042419pt;margin-top:-8.55162pt;width:26pt;height:8.5pt;mso-position-horizontal-relative:page;mso-position-vertical-relative:paragraph;z-index:16277504" type="#_x0000_t202" id="docshape1032" filled="false" stroked="false">
            <v:textbox inset="0,0,0,0" style="layout-flow:vertical">
              <w:txbxContent>
                <w:p>
                  <w:pPr>
                    <w:spacing w:line="500" w:lineRule="exact" w:before="0"/>
                    <w:ind w:left="20" w:right="0" w:firstLine="0"/>
                    <w:jc w:val="left"/>
                    <w:rPr>
                      <w:sz w:val="48"/>
                    </w:rPr>
                  </w:pPr>
                  <w:r>
                    <w:rPr>
                      <w:shadow/>
                      <w:color w:val="4B4B4B"/>
                      <w:w w:val="99"/>
                      <w:sz w:val="48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606060"/>
          <w:w w:val="120"/>
          <w:sz w:val="37"/>
        </w:rPr>
        <w:t>第</w:t>
      </w:r>
      <w:r>
        <w:rPr>
          <w:rFonts w:ascii="Arial" w:eastAsia="Arial"/>
          <w:color w:val="363636"/>
          <w:w w:val="120"/>
          <w:sz w:val="38"/>
        </w:rPr>
        <w:t>180</w:t>
      </w:r>
      <w:r>
        <w:rPr>
          <w:color w:val="747474"/>
          <w:w w:val="120"/>
          <w:sz w:val="37"/>
        </w:rPr>
        <w:t>节</w:t>
      </w:r>
      <w:r>
        <w:rPr>
          <w:color w:val="747474"/>
          <w:w w:val="120"/>
          <w:sz w:val="37"/>
        </w:rPr>
        <w:t>寄</w:t>
      </w:r>
      <w:r>
        <w:rPr>
          <w:color w:val="747474"/>
          <w:w w:val="120"/>
          <w:sz w:val="37"/>
        </w:rPr>
        <w:t>生</w:t>
      </w:r>
      <w:r>
        <w:rPr>
          <w:color w:val="747474"/>
          <w:w w:val="120"/>
          <w:sz w:val="37"/>
        </w:rPr>
        <w:t>虫</w:t>
      </w:r>
      <w:r>
        <w:rPr>
          <w:color w:val="747474"/>
          <w:w w:val="120"/>
          <w:sz w:val="37"/>
        </w:rPr>
        <w:t>感</w:t>
      </w:r>
      <w:r>
        <w:rPr>
          <w:color w:val="747474"/>
          <w:spacing w:val="-10"/>
          <w:w w:val="120"/>
          <w:sz w:val="37"/>
        </w:rPr>
        <w:t>染</w:t>
      </w:r>
      <w:r>
        <w:rPr>
          <w:color w:val="747474"/>
          <w:sz w:val="37"/>
        </w:rPr>
        <w:tab/>
      </w:r>
      <w:r>
        <w:rPr>
          <w:rFonts w:ascii="Arial" w:eastAsia="Arial"/>
          <w:color w:val="1F1F1F"/>
          <w:spacing w:val="-5"/>
          <w:w w:val="120"/>
          <w:sz w:val="42"/>
        </w:rPr>
        <w:t>873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80" w:bottom="280" w:left="0" w:right="0"/>
        </w:sectPr>
      </w:pPr>
    </w:p>
    <w:p>
      <w:pPr>
        <w:pStyle w:val="BodyText"/>
        <w:spacing w:before="3"/>
        <w:rPr>
          <w:rFonts w:ascii="Arial"/>
          <w:sz w:val="51"/>
        </w:rPr>
      </w:pPr>
    </w:p>
    <w:p>
      <w:pPr>
        <w:pStyle w:val="BodyText"/>
        <w:spacing w:line="324" w:lineRule="auto"/>
        <w:ind w:left="346" w:right="282" w:firstLine="177"/>
      </w:pPr>
      <w:r>
        <w:rPr>
          <w:color w:val="4B4B4B"/>
          <w:spacing w:val="1"/>
          <w:w w:val="104"/>
        </w:rPr>
        <w:t>免疫系统问题不解决，腹泻可能持续终生</w:t>
      </w:r>
      <w:r>
        <w:rPr>
          <w:color w:val="9C9C9C"/>
          <w:spacing w:val="1"/>
          <w:w w:val="104"/>
        </w:rPr>
        <w:t>。</w:t>
      </w:r>
      <w:r>
        <w:rPr>
          <w:color w:val="4B4B4B"/>
          <w:w w:val="104"/>
        </w:rPr>
        <w:t>艾滋病患者</w:t>
      </w:r>
      <w:r>
        <w:rPr>
          <w:color w:val="4B4B4B"/>
          <w:w w:val="107"/>
        </w:rPr>
        <w:t>经抗逆转录病毒治疗能增强其免疫功能，可减轻隐抱子</w:t>
      </w:r>
      <w:r>
        <w:rPr>
          <w:color w:val="363636"/>
          <w:spacing w:val="1"/>
          <w:w w:val="107"/>
        </w:rPr>
        <w:t>虫所致腹泻，但此感染仍持久存在</w:t>
      </w:r>
      <w:r>
        <w:rPr>
          <w:color w:val="9C9C9C"/>
          <w:spacing w:val="1"/>
          <w:w w:val="107"/>
        </w:rPr>
        <w:t>。</w:t>
      </w:r>
      <w:r>
        <w:rPr>
          <w:color w:val="4B4B4B"/>
          <w:w w:val="107"/>
        </w:rPr>
        <w:t>严重腹泻者应口服</w:t>
      </w:r>
      <w:r>
        <w:rPr>
          <w:color w:val="4B4B4B"/>
          <w:w w:val="113"/>
        </w:rPr>
        <w:t>或静脉补液，服用抗腹泻药如洛</w:t>
      </w:r>
      <w:r>
        <w:rPr>
          <w:color w:val="4B4B4B"/>
          <w:spacing w:val="17"/>
        </w:rPr>
        <w:t> </w:t>
      </w:r>
      <w:r>
        <w:rPr>
          <w:color w:val="4B4B4B"/>
          <w:w w:val="113"/>
        </w:rPr>
        <w:t>丁胺</w:t>
      </w:r>
      <w:r>
        <w:rPr>
          <w:color w:val="9C9C9C"/>
          <w:w w:val="113"/>
        </w:rPr>
        <w:t>。</w:t>
      </w:r>
      <w:r>
        <w:rPr>
          <w:color w:val="4B4B4B"/>
          <w:w w:val="113"/>
        </w:rPr>
        <w:t>但洛</w:t>
      </w:r>
      <w:r>
        <w:rPr>
          <w:color w:val="4B4B4B"/>
          <w:spacing w:val="17"/>
        </w:rPr>
        <w:t> </w:t>
      </w:r>
      <w:r>
        <w:rPr>
          <w:color w:val="4B4B4B"/>
          <w:w w:val="113"/>
        </w:rPr>
        <w:t>丁胺对 </w:t>
      </w:r>
      <w:r>
        <w:rPr>
          <w:rFonts w:ascii="Arial" w:eastAsia="Arial"/>
          <w:color w:val="363636"/>
          <w:spacing w:val="-1"/>
          <w:w w:val="123"/>
          <w:sz w:val="35"/>
        </w:rPr>
        <w:t>I</w:t>
      </w:r>
      <w:r>
        <w:rPr>
          <w:rFonts w:ascii="Arial" w:eastAsia="Arial"/>
          <w:color w:val="363636"/>
          <w:w w:val="123"/>
          <w:sz w:val="35"/>
        </w:rPr>
        <w:t>DS</w:t>
      </w:r>
      <w:r>
        <w:rPr>
          <w:color w:val="363636"/>
          <w:w w:val="123"/>
        </w:rPr>
        <w:t>患者无效</w:t>
      </w:r>
      <w:r>
        <w:rPr>
          <w:color w:val="9C9C9C"/>
          <w:w w:val="123"/>
        </w:rPr>
        <w:t>。</w:t>
      </w:r>
    </w:p>
    <w:p>
      <w:pPr>
        <w:pStyle w:val="BodyText"/>
        <w:spacing w:before="1"/>
        <w:rPr>
          <w:sz w:val="40"/>
        </w:rPr>
      </w:pPr>
    </w:p>
    <w:p>
      <w:pPr>
        <w:spacing w:before="0"/>
        <w:ind w:left="3584" w:right="0" w:firstLine="0"/>
        <w:jc w:val="left"/>
        <w:rPr>
          <w:sz w:val="53"/>
        </w:rPr>
      </w:pPr>
      <w:r>
        <w:rPr>
          <w:color w:val="363636"/>
          <w:sz w:val="53"/>
        </w:rPr>
        <w:t>麦</w:t>
      </w:r>
      <w:r>
        <w:rPr>
          <w:color w:val="363636"/>
          <w:sz w:val="53"/>
        </w:rPr>
        <w:t>地</w:t>
      </w:r>
      <w:r>
        <w:rPr>
          <w:color w:val="363636"/>
          <w:sz w:val="53"/>
        </w:rPr>
        <w:t>那</w:t>
      </w:r>
      <w:r>
        <w:rPr>
          <w:color w:val="363636"/>
          <w:sz w:val="53"/>
        </w:rPr>
        <w:t>丝</w:t>
      </w:r>
      <w:r>
        <w:rPr>
          <w:color w:val="363636"/>
          <w:sz w:val="53"/>
        </w:rPr>
        <w:t>虫</w:t>
      </w:r>
      <w:r>
        <w:rPr>
          <w:color w:val="363636"/>
          <w:spacing w:val="-10"/>
          <w:sz w:val="53"/>
        </w:rPr>
        <w:t>病</w:t>
      </w:r>
    </w:p>
    <w:p>
      <w:pPr>
        <w:pStyle w:val="BodyText"/>
        <w:spacing w:before="8"/>
        <w:rPr>
          <w:sz w:val="52"/>
        </w:rPr>
      </w:pPr>
    </w:p>
    <w:p>
      <w:pPr>
        <w:spacing w:before="0"/>
        <w:ind w:left="1251" w:right="0" w:firstLine="0"/>
        <w:jc w:val="left"/>
        <w:rPr>
          <w:sz w:val="39"/>
        </w:rPr>
      </w:pPr>
      <w:r>
        <w:rPr>
          <w:color w:val="606060"/>
          <w:sz w:val="39"/>
        </w:rPr>
        <w:t>麦</w:t>
      </w:r>
      <w:r>
        <w:rPr>
          <w:color w:val="606060"/>
          <w:sz w:val="39"/>
        </w:rPr>
        <w:t>地</w:t>
      </w:r>
      <w:r>
        <w:rPr>
          <w:color w:val="606060"/>
          <w:sz w:val="39"/>
        </w:rPr>
        <w:t>那</w:t>
      </w:r>
      <w:r>
        <w:rPr>
          <w:color w:val="606060"/>
          <w:sz w:val="39"/>
        </w:rPr>
        <w:t>丝</w:t>
      </w:r>
      <w:r>
        <w:rPr>
          <w:color w:val="606060"/>
          <w:sz w:val="39"/>
        </w:rPr>
        <w:t>虫</w:t>
      </w:r>
      <w:r>
        <w:rPr>
          <w:color w:val="606060"/>
          <w:sz w:val="39"/>
        </w:rPr>
        <w:t>病</w:t>
      </w:r>
      <w:r>
        <w:rPr>
          <w:color w:val="606060"/>
          <w:sz w:val="39"/>
        </w:rPr>
        <w:t>系</w:t>
      </w:r>
      <w:r>
        <w:rPr>
          <w:color w:val="606060"/>
          <w:sz w:val="39"/>
        </w:rPr>
        <w:t>由</w:t>
      </w:r>
      <w:r>
        <w:rPr>
          <w:color w:val="606060"/>
          <w:sz w:val="39"/>
        </w:rPr>
        <w:t>一</w:t>
      </w:r>
      <w:r>
        <w:rPr>
          <w:color w:val="606060"/>
          <w:sz w:val="39"/>
        </w:rPr>
        <w:t>种</w:t>
      </w:r>
      <w:r>
        <w:rPr>
          <w:color w:val="606060"/>
          <w:sz w:val="39"/>
        </w:rPr>
        <w:t>叫</w:t>
      </w:r>
      <w:r>
        <w:rPr>
          <w:color w:val="606060"/>
          <w:sz w:val="39"/>
        </w:rPr>
        <w:t>麦</w:t>
      </w:r>
      <w:r>
        <w:rPr>
          <w:color w:val="606060"/>
          <w:sz w:val="39"/>
        </w:rPr>
        <w:t>地</w:t>
      </w:r>
      <w:r>
        <w:rPr>
          <w:color w:val="606060"/>
          <w:sz w:val="39"/>
        </w:rPr>
        <w:t>那</w:t>
      </w:r>
      <w:r>
        <w:rPr>
          <w:color w:val="606060"/>
          <w:sz w:val="39"/>
        </w:rPr>
        <w:t>丝</w:t>
      </w:r>
      <w:r>
        <w:rPr>
          <w:color w:val="606060"/>
          <w:sz w:val="39"/>
        </w:rPr>
        <w:t>虫</w:t>
      </w:r>
      <w:r>
        <w:rPr>
          <w:color w:val="606060"/>
          <w:sz w:val="39"/>
        </w:rPr>
        <w:t>的</w:t>
      </w:r>
      <w:r>
        <w:rPr>
          <w:color w:val="606060"/>
          <w:sz w:val="39"/>
        </w:rPr>
        <w:t>线</w:t>
      </w:r>
      <w:r>
        <w:rPr>
          <w:color w:val="606060"/>
          <w:sz w:val="39"/>
        </w:rPr>
        <w:t>形</w:t>
      </w:r>
      <w:r>
        <w:rPr>
          <w:color w:val="606060"/>
          <w:sz w:val="39"/>
        </w:rPr>
        <w:t>虫</w:t>
      </w:r>
      <w:r>
        <w:rPr>
          <w:color w:val="606060"/>
          <w:sz w:val="39"/>
        </w:rPr>
        <w:t>所</w:t>
      </w:r>
      <w:r>
        <w:rPr>
          <w:color w:val="606060"/>
          <w:spacing w:val="-10"/>
          <w:sz w:val="39"/>
        </w:rPr>
        <w:t>致</w:t>
      </w:r>
    </w:p>
    <w:p>
      <w:pPr>
        <w:spacing w:before="110"/>
        <w:ind w:left="502" w:right="0" w:firstLine="0"/>
        <w:jc w:val="left"/>
        <w:rPr>
          <w:sz w:val="43"/>
        </w:rPr>
      </w:pPr>
      <w:r>
        <w:rPr>
          <w:color w:val="606060"/>
          <w:w w:val="90"/>
          <w:sz w:val="43"/>
        </w:rPr>
        <w:t>的</w:t>
      </w:r>
      <w:r>
        <w:rPr>
          <w:color w:val="606060"/>
          <w:w w:val="90"/>
          <w:sz w:val="43"/>
        </w:rPr>
        <w:t>感</w:t>
      </w:r>
      <w:r>
        <w:rPr>
          <w:color w:val="606060"/>
          <w:w w:val="90"/>
          <w:sz w:val="43"/>
        </w:rPr>
        <w:t>染</w:t>
      </w:r>
      <w:r>
        <w:rPr>
          <w:color w:val="9C9C9C"/>
          <w:spacing w:val="-10"/>
          <w:w w:val="90"/>
          <w:sz w:val="43"/>
        </w:rPr>
        <w:t>。</w:t>
      </w:r>
    </w:p>
    <w:p>
      <w:pPr>
        <w:pStyle w:val="BodyText"/>
        <w:spacing w:before="120"/>
        <w:ind w:left="490"/>
      </w:pPr>
      <w:r>
        <w:rPr>
          <w:color w:val="9C9C9C"/>
          <w:w w:val="105"/>
        </w:rPr>
        <w:t>·</w:t>
      </w:r>
      <w:r>
        <w:rPr>
          <w:color w:val="4B4B4B"/>
          <w:w w:val="105"/>
        </w:rPr>
        <w:t>饮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含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该</w:t>
      </w:r>
      <w:r>
        <w:rPr>
          <w:color w:val="4B4B4B"/>
          <w:w w:val="105"/>
        </w:rPr>
        <w:t>线</w:t>
      </w:r>
      <w:r>
        <w:rPr>
          <w:color w:val="4B4B4B"/>
          <w:w w:val="105"/>
        </w:rPr>
        <w:t>形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小</w:t>
      </w:r>
      <w:r>
        <w:rPr>
          <w:color w:val="4B4B4B"/>
          <w:w w:val="105"/>
        </w:rPr>
        <w:t>介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水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致</w:t>
      </w:r>
      <w:r>
        <w:rPr>
          <w:color w:val="4B4B4B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8" w:lineRule="auto" w:before="164"/>
        <w:ind w:left="980" w:right="287" w:hanging="41"/>
      </w:pPr>
      <w:r>
        <w:rPr>
          <w:color w:val="4B4B4B"/>
          <w:spacing w:val="-2"/>
        </w:rPr>
        <w:t>可</w:t>
      </w:r>
      <w:r>
        <w:rPr>
          <w:color w:val="4B4B4B"/>
          <w:spacing w:val="-2"/>
        </w:rPr>
        <w:t>形</w:t>
      </w:r>
      <w:r>
        <w:rPr>
          <w:color w:val="4B4B4B"/>
          <w:spacing w:val="-2"/>
        </w:rPr>
        <w:t>成</w:t>
      </w:r>
      <w:r>
        <w:rPr>
          <w:color w:val="4B4B4B"/>
          <w:spacing w:val="-2"/>
        </w:rPr>
        <w:t>水</w:t>
      </w:r>
      <w:r>
        <w:rPr>
          <w:color w:val="4B4B4B"/>
          <w:spacing w:val="-2"/>
        </w:rPr>
        <w:t>疤</w:t>
      </w:r>
      <w:r>
        <w:rPr>
          <w:color w:val="4B4B4B"/>
          <w:spacing w:val="-2"/>
        </w:rPr>
        <w:t>，</w:t>
      </w:r>
      <w:r>
        <w:rPr>
          <w:color w:val="4B4B4B"/>
          <w:spacing w:val="-2"/>
        </w:rPr>
        <w:t>伴</w:t>
      </w:r>
      <w:r>
        <w:rPr>
          <w:color w:val="4B4B4B"/>
          <w:spacing w:val="-2"/>
        </w:rPr>
        <w:t>随</w:t>
      </w:r>
      <w:r>
        <w:rPr>
          <w:color w:val="4B4B4B"/>
          <w:spacing w:val="-2"/>
        </w:rPr>
        <w:t>周</w:t>
      </w:r>
      <w:r>
        <w:rPr>
          <w:color w:val="4B4B4B"/>
          <w:spacing w:val="-2"/>
        </w:rPr>
        <w:t>围</w:t>
      </w:r>
      <w:r>
        <w:rPr>
          <w:color w:val="4B4B4B"/>
          <w:spacing w:val="-2"/>
        </w:rPr>
        <w:t>红</w:t>
      </w:r>
      <w:r>
        <w:rPr>
          <w:color w:val="747474"/>
          <w:spacing w:val="-2"/>
        </w:rPr>
        <w:t>、</w:t>
      </w:r>
      <w:r>
        <w:rPr>
          <w:color w:val="4B4B4B"/>
          <w:spacing w:val="-2"/>
        </w:rPr>
        <w:t>肿</w:t>
      </w:r>
      <w:r>
        <w:rPr>
          <w:color w:val="4B4B4B"/>
          <w:spacing w:val="-2"/>
        </w:rPr>
        <w:t>、</w:t>
      </w:r>
      <w:r>
        <w:rPr>
          <w:color w:val="4B4B4B"/>
          <w:spacing w:val="-2"/>
        </w:rPr>
        <w:t>痛</w:t>
      </w:r>
      <w:r>
        <w:rPr>
          <w:color w:val="9C9C9C"/>
          <w:spacing w:val="-2"/>
        </w:rPr>
        <w:t>。</w:t>
      </w:r>
      <w:r>
        <w:rPr>
          <w:color w:val="4B4B4B"/>
          <w:spacing w:val="-2"/>
        </w:rPr>
        <w:t>水</w:t>
      </w:r>
      <w:r>
        <w:rPr>
          <w:color w:val="4B4B4B"/>
          <w:spacing w:val="-2"/>
        </w:rPr>
        <w:t>疤</w:t>
      </w:r>
      <w:r>
        <w:rPr>
          <w:color w:val="4B4B4B"/>
          <w:spacing w:val="-2"/>
        </w:rPr>
        <w:t>附</w:t>
      </w:r>
      <w:r>
        <w:rPr>
          <w:color w:val="4B4B4B"/>
          <w:spacing w:val="-2"/>
        </w:rPr>
        <w:t>近</w:t>
      </w:r>
      <w:r>
        <w:rPr>
          <w:color w:val="4B4B4B"/>
          <w:spacing w:val="-2"/>
        </w:rPr>
        <w:t>关</w:t>
      </w:r>
      <w:r>
        <w:rPr>
          <w:color w:val="4B4B4B"/>
          <w:spacing w:val="-2"/>
        </w:rPr>
        <w:t>节</w:t>
      </w:r>
      <w:r>
        <w:rPr>
          <w:color w:val="4B4B4B"/>
          <w:spacing w:val="-2"/>
        </w:rPr>
        <w:t>可</w:t>
      </w:r>
      <w:r>
        <w:rPr>
          <w:color w:val="4B4B4B"/>
          <w:spacing w:val="-2"/>
        </w:rPr>
        <w:t>被</w:t>
      </w:r>
      <w:r>
        <w:rPr>
          <w:color w:val="4B4B4B"/>
          <w:spacing w:val="-4"/>
        </w:rPr>
        <w:t>破</w:t>
      </w:r>
      <w:r>
        <w:rPr>
          <w:color w:val="4B4B4B"/>
          <w:spacing w:val="-4"/>
        </w:rPr>
        <w:t>坏</w:t>
      </w:r>
      <w:r>
        <w:rPr>
          <w:color w:val="9C9C9C"/>
          <w:spacing w:val="-4"/>
        </w:rPr>
        <w:t>。</w:t>
      </w:r>
    </w:p>
    <w:p>
      <w:pPr>
        <w:pStyle w:val="BodyText"/>
        <w:spacing w:line="398" w:lineRule="exact"/>
        <w:ind w:left="966"/>
      </w:pP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过</w:t>
      </w:r>
      <w:r>
        <w:rPr>
          <w:color w:val="4B4B4B"/>
          <w:w w:val="105"/>
        </w:rPr>
        <w:t>在</w:t>
      </w:r>
      <w:r>
        <w:rPr>
          <w:color w:val="4B4B4B"/>
          <w:w w:val="105"/>
        </w:rPr>
        <w:t>水</w:t>
      </w:r>
      <w:r>
        <w:rPr>
          <w:color w:val="4B4B4B"/>
          <w:w w:val="105"/>
        </w:rPr>
        <w:t>庖</w:t>
      </w:r>
      <w:r>
        <w:rPr>
          <w:color w:val="4B4B4B"/>
          <w:w w:val="105"/>
        </w:rPr>
        <w:t>中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蠕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而</w:t>
      </w:r>
      <w:r>
        <w:rPr>
          <w:color w:val="4B4B4B"/>
          <w:w w:val="105"/>
        </w:rPr>
        <w:t>诊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53"/>
        <w:ind w:left="1004"/>
      </w:pPr>
      <w:r>
        <w:rPr>
          <w:color w:val="4B4B4B"/>
          <w:w w:val="110"/>
        </w:rPr>
        <w:t>饮用滤过煮沸或氯消毒过的水有助于防范疾病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33" w:lineRule="auto" w:before="142"/>
        <w:ind w:left="1219" w:right="141" w:hanging="923"/>
      </w:pPr>
      <w:r>
        <w:rPr>
          <w:color w:val="9C9C9C"/>
          <w:w w:val="109"/>
        </w:rPr>
        <w:t>,</w:t>
      </w:r>
      <w:r>
        <w:rPr>
          <w:color w:val="747474"/>
          <w:w w:val="109"/>
        </w:rPr>
        <w:t>,</w:t>
      </w:r>
      <w:r>
        <w:rPr>
          <w:color w:val="9C9C9C"/>
          <w:w w:val="109"/>
        </w:rPr>
        <w:t>-</w:t>
      </w:r>
      <w:r>
        <w:rPr>
          <w:color w:val="9C9C9C"/>
          <w:spacing w:val="2"/>
          <w:w w:val="109"/>
        </w:rPr>
        <w:t>I</w:t>
      </w:r>
      <w:r>
        <w:rPr>
          <w:color w:val="4B4B4B"/>
          <w:spacing w:val="3"/>
          <w:w w:val="109"/>
        </w:rPr>
        <w:t>将蠕虫缓慢绕在小棍上或者外科手术可去除蠕虫</w:t>
      </w:r>
      <w:r>
        <w:rPr>
          <w:color w:val="9C9C9C"/>
          <w:w w:val="109"/>
        </w:rPr>
        <w:t>。</w:t>
      </w:r>
      <w:r>
        <w:rPr>
          <w:color w:val="4B4B4B"/>
          <w:spacing w:val="-1"/>
          <w:w w:val="110"/>
        </w:rPr>
        <w:t>感染主要分布在南非及也门之间狭窄地带的几个国</w:t>
      </w:r>
    </w:p>
    <w:p>
      <w:pPr>
        <w:pStyle w:val="BodyText"/>
        <w:spacing w:line="437" w:lineRule="exact"/>
        <w:ind w:left="465"/>
      </w:pPr>
      <w:r>
        <w:rPr>
          <w:color w:val="4B4B4B"/>
          <w:w w:val="105"/>
        </w:rPr>
        <w:t>家</w:t>
      </w:r>
      <w:r>
        <w:rPr>
          <w:color w:val="9C9C9C"/>
          <w:w w:val="105"/>
        </w:rPr>
        <w:t>。</w:t>
      </w:r>
      <w:r>
        <w:rPr>
          <w:color w:val="4B4B4B"/>
          <w:w w:val="105"/>
        </w:rPr>
        <w:t>而</w:t>
      </w:r>
      <w:r>
        <w:rPr>
          <w:color w:val="4B4B4B"/>
          <w:w w:val="105"/>
        </w:rPr>
        <w:t>且</w:t>
      </w:r>
      <w:r>
        <w:rPr>
          <w:color w:val="4B4B4B"/>
          <w:w w:val="105"/>
        </w:rPr>
        <w:t>只</w:t>
      </w:r>
      <w:r>
        <w:rPr>
          <w:color w:val="4B4B4B"/>
          <w:w w:val="105"/>
        </w:rPr>
        <w:t>在</w:t>
      </w:r>
      <w:r>
        <w:rPr>
          <w:color w:val="878787"/>
          <w:w w:val="105"/>
        </w:rPr>
        <w:t>一</w:t>
      </w:r>
      <w:r>
        <w:rPr>
          <w:color w:val="4B4B4B"/>
          <w:w w:val="105"/>
        </w:rPr>
        <w:t>定</w:t>
      </w:r>
      <w:r>
        <w:rPr>
          <w:color w:val="4B4B4B"/>
          <w:w w:val="105"/>
        </w:rPr>
        <w:t>季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1" w:lineRule="auto" w:before="132"/>
        <w:ind w:left="463" w:right="182" w:firstLine="775"/>
        <w:jc w:val="both"/>
      </w:pPr>
      <w:r>
        <w:rPr>
          <w:color w:val="4B4B4B"/>
          <w:w w:val="109"/>
        </w:rPr>
        <w:t>细小介虫是这种蠕虫的中间宿主，人饮用含感染介</w:t>
      </w:r>
      <w:r>
        <w:rPr>
          <w:color w:val="4B4B4B"/>
          <w:spacing w:val="2"/>
          <w:w w:val="103"/>
        </w:rPr>
        <w:t>虫的水获得感染</w:t>
      </w:r>
      <w:r>
        <w:rPr>
          <w:color w:val="9C9C9C"/>
          <w:spacing w:val="2"/>
          <w:w w:val="103"/>
        </w:rPr>
        <w:t>。</w:t>
      </w:r>
      <w:r>
        <w:rPr>
          <w:color w:val="606060"/>
          <w:spacing w:val="2"/>
          <w:w w:val="103"/>
        </w:rPr>
        <w:t>经过消</w:t>
      </w:r>
      <w:r>
        <w:rPr>
          <w:color w:val="363636"/>
          <w:spacing w:val="2"/>
          <w:w w:val="103"/>
        </w:rPr>
        <w:t>化，介虫死</w:t>
      </w:r>
      <w:r>
        <w:rPr>
          <w:color w:val="606060"/>
          <w:spacing w:val="2"/>
          <w:w w:val="103"/>
        </w:rPr>
        <w:t>亡，释放</w:t>
      </w:r>
      <w:r>
        <w:rPr>
          <w:color w:val="363636"/>
          <w:spacing w:val="1"/>
          <w:w w:val="103"/>
        </w:rPr>
        <w:t>出幼虫，穿</w:t>
      </w:r>
      <w:r>
        <w:rPr>
          <w:color w:val="4B4B4B"/>
          <w:spacing w:val="2"/>
          <w:w w:val="109"/>
        </w:rPr>
        <w:t>透肠壁</w:t>
      </w:r>
      <w:r>
        <w:rPr>
          <w:color w:val="9C9C9C"/>
          <w:spacing w:val="2"/>
          <w:w w:val="109"/>
        </w:rPr>
        <w:t>。</w:t>
      </w:r>
      <w:r>
        <w:rPr>
          <w:color w:val="4B4B4B"/>
          <w:spacing w:val="2"/>
          <w:w w:val="109"/>
        </w:rPr>
        <w:t>蚴虫变为成虫大约需要</w:t>
      </w:r>
      <w:r>
        <w:rPr>
          <w:rFonts w:ascii="Times New Roman" w:eastAsia="Times New Roman"/>
          <w:color w:val="1F1F1F"/>
          <w:spacing w:val="1"/>
          <w:w w:val="109"/>
          <w:sz w:val="40"/>
        </w:rPr>
        <w:t>1</w:t>
      </w:r>
      <w:r>
        <w:rPr>
          <w:color w:val="606060"/>
          <w:spacing w:val="2"/>
          <w:w w:val="109"/>
        </w:rPr>
        <w:t>年</w:t>
      </w:r>
      <w:r>
        <w:rPr>
          <w:color w:val="363636"/>
          <w:spacing w:val="2"/>
          <w:w w:val="109"/>
        </w:rPr>
        <w:t>时间</w:t>
      </w:r>
      <w:r>
        <w:rPr>
          <w:color w:val="9C9C9C"/>
          <w:spacing w:val="2"/>
          <w:w w:val="109"/>
        </w:rPr>
        <w:t>。</w:t>
      </w:r>
      <w:r>
        <w:rPr>
          <w:color w:val="4B4B4B"/>
          <w:spacing w:val="1"/>
          <w:w w:val="109"/>
        </w:rPr>
        <w:t>性交后，雌</w:t>
      </w:r>
      <w:r>
        <w:rPr>
          <w:color w:val="4B4B4B"/>
          <w:spacing w:val="2"/>
          <w:w w:val="107"/>
        </w:rPr>
        <w:t>性蠕虫移行至皮下组织，常去往足部</w:t>
      </w:r>
      <w:r>
        <w:rPr>
          <w:color w:val="9C9C9C"/>
          <w:spacing w:val="2"/>
          <w:w w:val="107"/>
        </w:rPr>
        <w:t>。</w:t>
      </w:r>
      <w:r>
        <w:rPr>
          <w:color w:val="4B4B4B"/>
          <w:spacing w:val="1"/>
          <w:w w:val="107"/>
        </w:rPr>
        <w:t>在那里形成皮肤</w:t>
      </w:r>
      <w:r>
        <w:rPr>
          <w:color w:val="4B4B4B"/>
          <w:spacing w:val="1"/>
          <w:w w:val="104"/>
        </w:rPr>
        <w:t>破口以释放蚴虫，蚴虫离并入体后，进入水中寻找介虫宿</w:t>
      </w:r>
      <w:r>
        <w:rPr>
          <w:color w:val="4B4B4B"/>
          <w:spacing w:val="1"/>
          <w:w w:val="103"/>
        </w:rPr>
        <w:t>主</w:t>
      </w:r>
      <w:r>
        <w:rPr>
          <w:color w:val="9C9C9C"/>
          <w:spacing w:val="1"/>
          <w:w w:val="103"/>
        </w:rPr>
        <w:t>。</w:t>
      </w:r>
      <w:r>
        <w:rPr>
          <w:color w:val="4B4B4B"/>
          <w:w w:val="103"/>
        </w:rPr>
        <w:t>如果人体内的蚴虫不能到达皮肤，它们将死亡，要么</w:t>
      </w:r>
      <w:r>
        <w:rPr>
          <w:color w:val="4B4B4B"/>
          <w:spacing w:val="2"/>
          <w:w w:val="107"/>
        </w:rPr>
        <w:t>分解要么在皮下形成钙化</w:t>
      </w:r>
      <w:r>
        <w:rPr>
          <w:color w:val="9C9C9C"/>
          <w:w w:val="107"/>
        </w:rPr>
        <w:t>。</w:t>
      </w:r>
    </w:p>
    <w:p>
      <w:pPr>
        <w:pStyle w:val="BodyText"/>
        <w:ind w:left="499"/>
      </w:pP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诊</w:t>
      </w:r>
      <w:r>
        <w:rPr>
          <w:color w:val="4B4B4B"/>
          <w:spacing w:val="-10"/>
          <w:w w:val="105"/>
        </w:rPr>
        <w:t>断</w:t>
      </w:r>
    </w:p>
    <w:p>
      <w:pPr>
        <w:pStyle w:val="BodyText"/>
        <w:spacing w:line="319" w:lineRule="auto" w:before="153"/>
        <w:ind w:left="463" w:firstLine="810"/>
      </w:pPr>
      <w:r>
        <w:rPr>
          <w:color w:val="4B4B4B"/>
          <w:spacing w:val="-2"/>
          <w:w w:val="110"/>
        </w:rPr>
        <w:t>蠕</w:t>
      </w:r>
      <w:r>
        <w:rPr>
          <w:color w:val="4B4B4B"/>
          <w:spacing w:val="-2"/>
          <w:w w:val="110"/>
        </w:rPr>
        <w:t>虫</w:t>
      </w:r>
      <w:r>
        <w:rPr>
          <w:color w:val="4B4B4B"/>
          <w:spacing w:val="-2"/>
          <w:w w:val="110"/>
        </w:rPr>
        <w:t>穿</w:t>
      </w:r>
      <w:r>
        <w:rPr>
          <w:color w:val="4B4B4B"/>
          <w:spacing w:val="-2"/>
          <w:w w:val="110"/>
        </w:rPr>
        <w:t>破</w:t>
      </w:r>
      <w:r>
        <w:rPr>
          <w:color w:val="4B4B4B"/>
          <w:spacing w:val="-2"/>
          <w:w w:val="110"/>
        </w:rPr>
        <w:t>皮</w:t>
      </w:r>
      <w:r>
        <w:rPr>
          <w:color w:val="4B4B4B"/>
          <w:spacing w:val="-2"/>
          <w:w w:val="110"/>
        </w:rPr>
        <w:t>肤</w:t>
      </w:r>
      <w:r>
        <w:rPr>
          <w:color w:val="4B4B4B"/>
          <w:spacing w:val="-2"/>
          <w:w w:val="110"/>
        </w:rPr>
        <w:t>开</w:t>
      </w:r>
      <w:r>
        <w:rPr>
          <w:color w:val="4B4B4B"/>
          <w:spacing w:val="-2"/>
          <w:w w:val="110"/>
        </w:rPr>
        <w:t>始</w:t>
      </w:r>
      <w:r>
        <w:rPr>
          <w:color w:val="4B4B4B"/>
          <w:spacing w:val="-2"/>
          <w:w w:val="110"/>
        </w:rPr>
        <w:t>出</w:t>
      </w:r>
      <w:r>
        <w:rPr>
          <w:color w:val="4B4B4B"/>
          <w:spacing w:val="-2"/>
          <w:w w:val="110"/>
        </w:rPr>
        <w:t>现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局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水</w:t>
      </w:r>
      <w:r>
        <w:rPr>
          <w:color w:val="4B4B4B"/>
          <w:spacing w:val="-2"/>
          <w:w w:val="110"/>
        </w:rPr>
        <w:t>庖</w:t>
      </w:r>
      <w:r>
        <w:rPr>
          <w:color w:val="4B4B4B"/>
          <w:spacing w:val="-2"/>
          <w:w w:val="110"/>
        </w:rPr>
        <w:t>形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附</w:t>
      </w:r>
      <w:r>
        <w:rPr>
          <w:color w:val="4B4B4B"/>
          <w:spacing w:val="-2"/>
          <w:w w:val="110"/>
        </w:rPr>
        <w:t>近</w:t>
      </w:r>
      <w:r>
        <w:rPr>
          <w:color w:val="606060"/>
          <w:spacing w:val="-2"/>
          <w:w w:val="105"/>
        </w:rPr>
        <w:t>区</w:t>
      </w:r>
      <w:r>
        <w:rPr>
          <w:color w:val="606060"/>
          <w:spacing w:val="-2"/>
          <w:w w:val="105"/>
        </w:rPr>
        <w:t>域</w:t>
      </w:r>
      <w:r>
        <w:rPr>
          <w:color w:val="606060"/>
          <w:spacing w:val="-2"/>
          <w:w w:val="105"/>
        </w:rPr>
        <w:t>痛</w:t>
      </w:r>
      <w:r>
        <w:rPr>
          <w:color w:val="606060"/>
          <w:spacing w:val="-2"/>
          <w:w w:val="105"/>
        </w:rPr>
        <w:t>痒</w:t>
      </w:r>
      <w:r>
        <w:rPr>
          <w:color w:val="606060"/>
          <w:spacing w:val="-2"/>
          <w:w w:val="105"/>
        </w:rPr>
        <w:t>、</w:t>
      </w:r>
      <w:r>
        <w:rPr>
          <w:color w:val="606060"/>
          <w:spacing w:val="-2"/>
          <w:w w:val="105"/>
        </w:rPr>
        <w:t>烁</w:t>
      </w:r>
      <w:r>
        <w:rPr>
          <w:color w:val="606060"/>
          <w:spacing w:val="-2"/>
          <w:w w:val="105"/>
        </w:rPr>
        <w:t>痛</w:t>
      </w:r>
      <w:r>
        <w:rPr>
          <w:color w:val="606060"/>
          <w:spacing w:val="-2"/>
          <w:w w:val="105"/>
        </w:rPr>
        <w:t>，</w:t>
      </w:r>
      <w:r>
        <w:rPr>
          <w:color w:val="606060"/>
          <w:spacing w:val="-2"/>
          <w:w w:val="105"/>
        </w:rPr>
        <w:t>有</w:t>
      </w:r>
      <w:r>
        <w:rPr>
          <w:color w:val="606060"/>
          <w:spacing w:val="-2"/>
          <w:w w:val="105"/>
        </w:rPr>
        <w:t>炎</w:t>
      </w:r>
      <w:r>
        <w:rPr>
          <w:color w:val="606060"/>
          <w:spacing w:val="-2"/>
          <w:w w:val="105"/>
        </w:rPr>
        <w:t>症</w:t>
      </w:r>
      <w:r>
        <w:rPr>
          <w:color w:val="606060"/>
          <w:spacing w:val="-2"/>
          <w:w w:val="105"/>
        </w:rPr>
        <w:t>反</w:t>
      </w:r>
      <w:r>
        <w:rPr>
          <w:color w:val="606060"/>
          <w:spacing w:val="-2"/>
          <w:w w:val="105"/>
        </w:rPr>
        <w:t>应</w:t>
      </w:r>
      <w:r>
        <w:rPr>
          <w:color w:val="606060"/>
          <w:spacing w:val="-2"/>
          <w:w w:val="105"/>
        </w:rPr>
        <w:t>时</w:t>
      </w:r>
      <w:r>
        <w:rPr>
          <w:color w:val="606060"/>
          <w:spacing w:val="-2"/>
          <w:w w:val="105"/>
        </w:rPr>
        <w:t>会</w:t>
      </w:r>
      <w:r>
        <w:rPr>
          <w:color w:val="363636"/>
          <w:spacing w:val="-2"/>
          <w:w w:val="105"/>
        </w:rPr>
        <w:t>出</w:t>
      </w:r>
      <w:r>
        <w:rPr>
          <w:color w:val="363636"/>
          <w:spacing w:val="-2"/>
          <w:w w:val="105"/>
        </w:rPr>
        <w:t>现</w:t>
      </w:r>
      <w:r>
        <w:rPr>
          <w:color w:val="363636"/>
          <w:spacing w:val="-2"/>
          <w:w w:val="105"/>
        </w:rPr>
        <w:t>炎</w:t>
      </w:r>
      <w:r>
        <w:rPr>
          <w:color w:val="363636"/>
          <w:spacing w:val="-2"/>
          <w:w w:val="105"/>
        </w:rPr>
        <w:t>症</w:t>
      </w:r>
      <w:r>
        <w:rPr>
          <w:color w:val="363636"/>
          <w:spacing w:val="-2"/>
          <w:w w:val="105"/>
        </w:rPr>
        <w:t>的</w:t>
      </w:r>
      <w:r>
        <w:rPr>
          <w:color w:val="363636"/>
          <w:spacing w:val="-2"/>
          <w:w w:val="105"/>
        </w:rPr>
        <w:t>红</w:t>
      </w:r>
      <w:r>
        <w:rPr>
          <w:color w:val="363636"/>
          <w:spacing w:val="-2"/>
          <w:w w:val="105"/>
        </w:rPr>
        <w:t>肿</w:t>
      </w:r>
      <w:r>
        <w:rPr>
          <w:color w:val="363636"/>
          <w:spacing w:val="-2"/>
          <w:w w:val="105"/>
        </w:rPr>
        <w:t>热</w:t>
      </w:r>
      <w:r>
        <w:rPr>
          <w:color w:val="363636"/>
          <w:spacing w:val="-2"/>
          <w:w w:val="105"/>
        </w:rPr>
        <w:t>痛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蠕虫释放的物质可致变态反应，可有呼吸困难、呕吐和痛</w:t>
      </w:r>
      <w:r>
        <w:rPr>
          <w:color w:val="4B4B4B"/>
          <w:spacing w:val="-2"/>
          <w:w w:val="110"/>
        </w:rPr>
        <w:t>痒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皮</w:t>
      </w:r>
      <w:r>
        <w:rPr>
          <w:color w:val="4B4B4B"/>
          <w:spacing w:val="-2"/>
          <w:w w:val="110"/>
        </w:rPr>
        <w:t>疹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虫</w:t>
      </w:r>
      <w:r>
        <w:rPr>
          <w:color w:val="4B4B4B"/>
          <w:spacing w:val="-2"/>
          <w:w w:val="110"/>
        </w:rPr>
        <w:t>离</w:t>
      </w:r>
      <w:r>
        <w:rPr>
          <w:color w:val="4B4B4B"/>
          <w:spacing w:val="-2"/>
          <w:w w:val="110"/>
        </w:rPr>
        <w:t>开</w:t>
      </w: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体</w:t>
      </w:r>
      <w:r>
        <w:rPr>
          <w:color w:val="4B4B4B"/>
          <w:spacing w:val="-2"/>
          <w:w w:val="110"/>
        </w:rPr>
        <w:t>后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消</w:t>
      </w:r>
      <w:r>
        <w:rPr>
          <w:color w:val="4B4B4B"/>
          <w:spacing w:val="-2"/>
          <w:w w:val="110"/>
        </w:rPr>
        <w:t>退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水</w:t>
      </w:r>
      <w:r>
        <w:rPr>
          <w:color w:val="4B4B4B"/>
          <w:spacing w:val="-2"/>
          <w:w w:val="110"/>
        </w:rPr>
        <w:t>庖</w:t>
      </w:r>
      <w:r>
        <w:rPr>
          <w:color w:val="4B4B4B"/>
          <w:spacing w:val="-2"/>
          <w:w w:val="110"/>
        </w:rPr>
        <w:t>痊</w:t>
      </w:r>
      <w:r>
        <w:rPr>
          <w:color w:val="4B4B4B"/>
          <w:spacing w:val="-2"/>
          <w:w w:val="110"/>
        </w:rPr>
        <w:t>愈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40"/>
          <w:w w:val="110"/>
        </w:rPr>
        <w:t> </w:t>
      </w:r>
      <w:r>
        <w:rPr>
          <w:rFonts w:ascii="Times New Roman" w:eastAsia="Times New Roman"/>
          <w:color w:val="363636"/>
          <w:spacing w:val="-2"/>
          <w:w w:val="110"/>
          <w:sz w:val="40"/>
        </w:rPr>
        <w:t>50</w:t>
      </w:r>
      <w:r>
        <w:rPr>
          <w:color w:val="606060"/>
          <w:spacing w:val="-2"/>
          <w:w w:val="110"/>
        </w:rPr>
        <w:t>％</w:t>
      </w:r>
      <w:r>
        <w:rPr>
          <w:color w:val="606060"/>
          <w:spacing w:val="-2"/>
          <w:w w:val="110"/>
        </w:rPr>
        <w:t>患</w:t>
      </w:r>
      <w:r>
        <w:rPr>
          <w:color w:val="606060"/>
          <w:spacing w:val="-2"/>
          <w:w w:val="110"/>
        </w:rPr>
        <w:t>者</w:t>
      </w:r>
      <w:r>
        <w:rPr>
          <w:color w:val="606060"/>
          <w:spacing w:val="-2"/>
          <w:w w:val="110"/>
        </w:rPr>
        <w:t>皮</w:t>
      </w:r>
      <w:r>
        <w:rPr>
          <w:color w:val="606060"/>
          <w:spacing w:val="-2"/>
          <w:w w:val="110"/>
        </w:rPr>
        <w:t>肤</w:t>
      </w:r>
      <w:r>
        <w:rPr>
          <w:color w:val="606060"/>
          <w:spacing w:val="-2"/>
          <w:w w:val="110"/>
        </w:rPr>
        <w:t>破</w:t>
      </w:r>
      <w:r>
        <w:rPr>
          <w:color w:val="606060"/>
          <w:spacing w:val="-2"/>
          <w:w w:val="110"/>
        </w:rPr>
        <w:t>口</w:t>
      </w:r>
      <w:r>
        <w:rPr>
          <w:color w:val="606060"/>
          <w:spacing w:val="-2"/>
          <w:w w:val="110"/>
        </w:rPr>
        <w:t>周</w:t>
      </w:r>
      <w:r>
        <w:rPr>
          <w:color w:val="606060"/>
          <w:spacing w:val="-2"/>
          <w:w w:val="110"/>
        </w:rPr>
        <w:t>围</w:t>
      </w:r>
      <w:r>
        <w:rPr>
          <w:color w:val="606060"/>
          <w:spacing w:val="-2"/>
          <w:w w:val="110"/>
        </w:rPr>
        <w:t>出</w:t>
      </w:r>
      <w:r>
        <w:rPr>
          <w:color w:val="606060"/>
          <w:spacing w:val="-2"/>
          <w:w w:val="110"/>
        </w:rPr>
        <w:t>现</w:t>
      </w:r>
      <w:r>
        <w:rPr>
          <w:color w:val="606060"/>
          <w:spacing w:val="-2"/>
          <w:w w:val="110"/>
        </w:rPr>
        <w:t>细</w:t>
      </w:r>
      <w:r>
        <w:rPr>
          <w:color w:val="606060"/>
          <w:spacing w:val="-2"/>
          <w:w w:val="110"/>
        </w:rPr>
        <w:t>菌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水</w:t>
      </w:r>
      <w:r>
        <w:rPr>
          <w:color w:val="4B4B4B"/>
          <w:spacing w:val="-2"/>
          <w:w w:val="110"/>
        </w:rPr>
        <w:t>瘛</w:t>
      </w:r>
      <w:r>
        <w:rPr>
          <w:color w:val="4B4B4B"/>
          <w:spacing w:val="-2"/>
          <w:w w:val="110"/>
        </w:rPr>
        <w:t>附</w:t>
      </w:r>
      <w:r>
        <w:rPr>
          <w:color w:val="4B4B4B"/>
          <w:spacing w:val="-2"/>
          <w:w w:val="110"/>
        </w:rPr>
        <w:t>近</w:t>
      </w:r>
      <w:r>
        <w:rPr>
          <w:color w:val="4B4B4B"/>
          <w:spacing w:val="-2"/>
          <w:w w:val="110"/>
        </w:rPr>
        <w:t>关</w:t>
      </w:r>
      <w:r>
        <w:rPr>
          <w:color w:val="4B4B4B"/>
          <w:spacing w:val="-2"/>
          <w:w w:val="110"/>
        </w:rPr>
        <w:t>节</w:t>
      </w:r>
      <w:r>
        <w:rPr>
          <w:color w:val="4B4B4B"/>
          <w:spacing w:val="-2"/>
          <w:w w:val="110"/>
        </w:rPr>
        <w:t>和</w:t>
      </w:r>
      <w:r>
        <w:rPr>
          <w:color w:val="4B4B4B"/>
          <w:spacing w:val="-2"/>
          <w:w w:val="110"/>
        </w:rPr>
        <w:t>韧</w:t>
      </w:r>
      <w:r>
        <w:rPr>
          <w:color w:val="4B4B4B"/>
          <w:spacing w:val="-2"/>
          <w:w w:val="110"/>
        </w:rPr>
        <w:t>带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被</w:t>
      </w:r>
      <w:r>
        <w:rPr>
          <w:color w:val="4B4B4B"/>
          <w:spacing w:val="-2"/>
          <w:w w:val="110"/>
        </w:rPr>
        <w:t>破</w:t>
      </w:r>
      <w:r>
        <w:rPr>
          <w:color w:val="4B4B4B"/>
          <w:spacing w:val="-2"/>
          <w:w w:val="110"/>
        </w:rPr>
        <w:t>坏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24" w:lineRule="auto" w:before="16"/>
        <w:ind w:left="506" w:right="222" w:firstLine="746"/>
      </w:pPr>
      <w:r>
        <w:rPr>
          <w:color w:val="4B4B4B"/>
          <w:spacing w:val="-2"/>
          <w:w w:val="110"/>
        </w:rPr>
        <w:t>水庖内发现成虫即可明确诊断</w:t>
      </w:r>
      <w:r>
        <w:rPr>
          <w:color w:val="9C9C9C"/>
          <w:spacing w:val="-2"/>
          <w:w w:val="110"/>
        </w:rPr>
        <w:t>。</w:t>
      </w:r>
      <w:r>
        <w:rPr>
          <w:rFonts w:ascii="Arial" w:eastAsia="Arial"/>
          <w:color w:val="4B4B4B"/>
          <w:spacing w:val="-2"/>
          <w:w w:val="110"/>
          <w:sz w:val="38"/>
        </w:rPr>
        <w:t>X</w:t>
      </w:r>
      <w:r>
        <w:rPr>
          <w:color w:val="4B4B4B"/>
          <w:spacing w:val="-2"/>
          <w:w w:val="110"/>
        </w:rPr>
        <w:t>线用于钙化虫体</w:t>
      </w:r>
      <w:r>
        <w:rPr>
          <w:color w:val="4B4B4B"/>
          <w:spacing w:val="-4"/>
          <w:w w:val="110"/>
        </w:rPr>
        <w:t>的</w:t>
      </w:r>
      <w:r>
        <w:rPr>
          <w:color w:val="4B4B4B"/>
          <w:spacing w:val="-4"/>
          <w:w w:val="110"/>
        </w:rPr>
        <w:t>定</w:t>
      </w:r>
      <w:r>
        <w:rPr>
          <w:color w:val="4B4B4B"/>
          <w:spacing w:val="-4"/>
          <w:w w:val="110"/>
        </w:rPr>
        <w:t>位</w:t>
      </w:r>
      <w:r>
        <w:rPr>
          <w:color w:val="9C9C9C"/>
          <w:spacing w:val="-4"/>
          <w:w w:val="110"/>
        </w:rPr>
        <w:t>。</w:t>
      </w:r>
    </w:p>
    <w:p>
      <w:pPr>
        <w:pStyle w:val="BodyText"/>
        <w:spacing w:line="434" w:lineRule="exact"/>
        <w:ind w:left="505"/>
      </w:pPr>
      <w:r>
        <w:rPr>
          <w:color w:val="363636"/>
          <w:w w:val="105"/>
        </w:rPr>
        <w:t>预</w:t>
      </w:r>
      <w:r>
        <w:rPr>
          <w:color w:val="363636"/>
          <w:w w:val="105"/>
        </w:rPr>
        <w:t>防</w:t>
      </w:r>
      <w:r>
        <w:rPr>
          <w:color w:val="363636"/>
          <w:w w:val="105"/>
        </w:rPr>
        <w:t>和</w:t>
      </w:r>
      <w:r>
        <w:rPr>
          <w:color w:val="363636"/>
          <w:w w:val="105"/>
        </w:rPr>
        <w:t>治</w:t>
      </w:r>
      <w:r>
        <w:rPr>
          <w:color w:val="363636"/>
          <w:spacing w:val="-10"/>
          <w:w w:val="105"/>
        </w:rPr>
        <w:t>疗</w:t>
      </w:r>
    </w:p>
    <w:p>
      <w:pPr>
        <w:pStyle w:val="BodyText"/>
        <w:spacing w:line="321" w:lineRule="auto" w:before="153"/>
        <w:ind w:left="1287" w:right="155" w:hanging="15"/>
      </w:pPr>
      <w:r>
        <w:rPr>
          <w:color w:val="4B4B4B"/>
          <w:spacing w:val="1"/>
          <w:w w:val="111"/>
        </w:rPr>
        <w:t>饮用滤过煮沸或氯消毒过的水有助于防范疾病</w:t>
      </w:r>
      <w:r>
        <w:rPr>
          <w:color w:val="9C9C9C"/>
          <w:w w:val="111"/>
        </w:rPr>
        <w:t>。</w:t>
      </w:r>
      <w:r>
        <w:rPr>
          <w:color w:val="4B4B4B"/>
          <w:spacing w:val="-1"/>
          <w:w w:val="109"/>
        </w:rPr>
        <w:t>通常需花数天到数周的时间将成虫缠绕在小棍上缓</w:t>
      </w:r>
    </w:p>
    <w:p>
      <w:pPr>
        <w:pStyle w:val="BodyText"/>
        <w:spacing w:line="316" w:lineRule="auto" w:before="1"/>
        <w:ind w:left="474" w:right="202" w:firstLine="30"/>
        <w:jc w:val="both"/>
      </w:pPr>
      <w:r>
        <w:rPr>
          <w:color w:val="4B4B4B"/>
          <w:spacing w:val="3"/>
          <w:w w:val="107"/>
        </w:rPr>
        <w:t>慢将其移出体外</w:t>
      </w:r>
      <w:r>
        <w:rPr>
          <w:color w:val="9C9C9C"/>
          <w:spacing w:val="3"/>
          <w:w w:val="107"/>
        </w:rPr>
        <w:t>。</w:t>
      </w:r>
      <w:r>
        <w:rPr>
          <w:color w:val="4B4B4B"/>
          <w:spacing w:val="2"/>
          <w:w w:val="107"/>
        </w:rPr>
        <w:t>也可在局麻下行外科切除术，但这在</w:t>
      </w:r>
      <w:r>
        <w:rPr>
          <w:color w:val="4B4B4B"/>
          <w:spacing w:val="1"/>
          <w:w w:val="108"/>
        </w:rPr>
        <w:t>一些地方无法实施</w:t>
      </w:r>
      <w:r>
        <w:rPr>
          <w:color w:val="9C9C9C"/>
          <w:spacing w:val="1"/>
          <w:w w:val="108"/>
        </w:rPr>
        <w:t>。</w:t>
      </w:r>
      <w:r>
        <w:rPr>
          <w:color w:val="4B4B4B"/>
          <w:w w:val="108"/>
        </w:rPr>
        <w:t>甲硝哩有时用于反复发生的细菌感</w:t>
      </w:r>
      <w:r>
        <w:rPr>
          <w:color w:val="4B4B4B"/>
          <w:spacing w:val="3"/>
          <w:w w:val="108"/>
        </w:rPr>
        <w:t>染以减轻炎症反应</w:t>
      </w:r>
      <w:r>
        <w:rPr>
          <w:color w:val="9C9C9C"/>
          <w:w w:val="108"/>
        </w:rPr>
        <w:t>。</w:t>
      </w:r>
    </w:p>
    <w:p>
      <w:pPr>
        <w:pStyle w:val="BodyText"/>
        <w:spacing w:before="5"/>
        <w:rPr>
          <w:sz w:val="41"/>
        </w:rPr>
      </w:pPr>
    </w:p>
    <w:p>
      <w:pPr>
        <w:spacing w:before="0"/>
        <w:ind w:left="3776" w:right="0" w:firstLine="0"/>
        <w:jc w:val="left"/>
        <w:rPr>
          <w:sz w:val="53"/>
        </w:rPr>
      </w:pPr>
      <w:r>
        <w:rPr>
          <w:color w:val="363636"/>
          <w:w w:val="145"/>
          <w:sz w:val="53"/>
        </w:rPr>
        <w:t>贾</w:t>
      </w:r>
      <w:r>
        <w:rPr>
          <w:color w:val="363636"/>
          <w:w w:val="145"/>
          <w:sz w:val="53"/>
        </w:rPr>
        <w:t>第</w:t>
      </w:r>
      <w:r>
        <w:rPr>
          <w:color w:val="363636"/>
          <w:w w:val="145"/>
          <w:sz w:val="53"/>
        </w:rPr>
        <w:t>虫</w:t>
      </w:r>
      <w:r>
        <w:rPr>
          <w:color w:val="363636"/>
          <w:spacing w:val="-10"/>
          <w:w w:val="145"/>
          <w:sz w:val="53"/>
        </w:rPr>
        <w:t>病</w:t>
      </w:r>
    </w:p>
    <w:p>
      <w:pPr>
        <w:pStyle w:val="BodyText"/>
        <w:spacing w:before="6"/>
        <w:rPr>
          <w:sz w:val="53"/>
        </w:rPr>
      </w:pPr>
    </w:p>
    <w:p>
      <w:pPr>
        <w:spacing w:before="1"/>
        <w:ind w:left="1296" w:right="0" w:firstLine="0"/>
        <w:jc w:val="left"/>
        <w:rPr>
          <w:sz w:val="39"/>
        </w:rPr>
      </w:pPr>
      <w:r>
        <w:rPr>
          <w:color w:val="747474"/>
          <w:sz w:val="39"/>
        </w:rPr>
        <w:t>贾</w:t>
      </w:r>
      <w:r>
        <w:rPr>
          <w:color w:val="747474"/>
          <w:sz w:val="39"/>
        </w:rPr>
        <w:t>第</w:t>
      </w:r>
      <w:r>
        <w:rPr>
          <w:color w:val="747474"/>
          <w:sz w:val="39"/>
        </w:rPr>
        <w:t>虫</w:t>
      </w:r>
      <w:r>
        <w:rPr>
          <w:color w:val="747474"/>
          <w:sz w:val="39"/>
        </w:rPr>
        <w:t>病</w:t>
      </w:r>
      <w:r>
        <w:rPr>
          <w:color w:val="747474"/>
          <w:sz w:val="39"/>
        </w:rPr>
        <w:t>是</w:t>
      </w:r>
      <w:r>
        <w:rPr>
          <w:color w:val="747474"/>
          <w:sz w:val="39"/>
        </w:rPr>
        <w:t>由</w:t>
      </w:r>
      <w:r>
        <w:rPr>
          <w:color w:val="747474"/>
          <w:sz w:val="39"/>
        </w:rPr>
        <w:t>单</w:t>
      </w:r>
      <w:r>
        <w:rPr>
          <w:color w:val="747474"/>
          <w:sz w:val="39"/>
        </w:rPr>
        <w:t>细</w:t>
      </w:r>
      <w:r>
        <w:rPr>
          <w:color w:val="747474"/>
          <w:sz w:val="39"/>
        </w:rPr>
        <w:t>胞</w:t>
      </w:r>
      <w:r>
        <w:rPr>
          <w:color w:val="747474"/>
          <w:sz w:val="39"/>
        </w:rPr>
        <w:t>原</w:t>
      </w:r>
      <w:r>
        <w:rPr>
          <w:color w:val="747474"/>
          <w:sz w:val="39"/>
        </w:rPr>
        <w:t>虫</w:t>
      </w:r>
      <w:r>
        <w:rPr>
          <w:color w:val="747474"/>
          <w:sz w:val="39"/>
        </w:rPr>
        <w:t>蓝</w:t>
      </w:r>
      <w:r>
        <w:rPr>
          <w:color w:val="747474"/>
          <w:sz w:val="39"/>
        </w:rPr>
        <w:t>氏</w:t>
      </w:r>
      <w:r>
        <w:rPr>
          <w:color w:val="747474"/>
          <w:sz w:val="39"/>
        </w:rPr>
        <w:t>贾</w:t>
      </w:r>
      <w:r>
        <w:rPr>
          <w:color w:val="747474"/>
          <w:sz w:val="39"/>
        </w:rPr>
        <w:t>第</w:t>
      </w:r>
      <w:r>
        <w:rPr>
          <w:color w:val="747474"/>
          <w:sz w:val="39"/>
        </w:rPr>
        <w:t>鞭</w:t>
      </w:r>
      <w:r>
        <w:rPr>
          <w:color w:val="747474"/>
          <w:sz w:val="39"/>
        </w:rPr>
        <w:t>毛</w:t>
      </w:r>
      <w:r>
        <w:rPr>
          <w:color w:val="747474"/>
          <w:sz w:val="39"/>
        </w:rPr>
        <w:t>虫</w:t>
      </w:r>
      <w:r>
        <w:rPr>
          <w:color w:val="747474"/>
          <w:sz w:val="39"/>
        </w:rPr>
        <w:t>所</w:t>
      </w:r>
      <w:r>
        <w:rPr>
          <w:color w:val="747474"/>
          <w:sz w:val="39"/>
        </w:rPr>
        <w:t>致</w:t>
      </w:r>
      <w:r>
        <w:rPr>
          <w:color w:val="747474"/>
          <w:sz w:val="39"/>
        </w:rPr>
        <w:t>的</w:t>
      </w:r>
      <w:r>
        <w:rPr>
          <w:color w:val="747474"/>
          <w:spacing w:val="-10"/>
          <w:sz w:val="39"/>
        </w:rPr>
        <w:t>小</w:t>
      </w:r>
    </w:p>
    <w:p>
      <w:pPr>
        <w:pStyle w:val="BodyText"/>
        <w:spacing w:before="160"/>
        <w:ind w:left="519"/>
      </w:pPr>
      <w:r>
        <w:rPr>
          <w:color w:val="606060"/>
          <w:w w:val="105"/>
        </w:rPr>
        <w:t>肠</w:t>
      </w:r>
      <w:r>
        <w:rPr>
          <w:color w:val="606060"/>
          <w:w w:val="105"/>
        </w:rPr>
        <w:t>感</w:t>
      </w:r>
      <w:r>
        <w:rPr>
          <w:color w:val="606060"/>
          <w:w w:val="105"/>
        </w:rPr>
        <w:t>染</w:t>
      </w:r>
      <w:r>
        <w:rPr>
          <w:color w:val="606060"/>
          <w:w w:val="105"/>
        </w:rPr>
        <w:t>性</w:t>
      </w:r>
      <w:r>
        <w:rPr>
          <w:color w:val="606060"/>
          <w:w w:val="105"/>
        </w:rPr>
        <w:t>腹</w:t>
      </w:r>
      <w:r>
        <w:rPr>
          <w:color w:val="606060"/>
          <w:w w:val="105"/>
        </w:rPr>
        <w:t>泻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3" w:lineRule="auto" w:before="142"/>
        <w:ind w:left="1031" w:right="181" w:hanging="495"/>
      </w:pPr>
      <w:r>
        <w:rPr>
          <w:color w:val="9C9C9C"/>
          <w:spacing w:val="2"/>
          <w:w w:val="99"/>
        </w:rPr>
        <w:t>申，</w:t>
      </w:r>
      <w:r>
        <w:rPr>
          <w:color w:val="4B4B4B"/>
          <w:spacing w:val="2"/>
          <w:w w:val="99"/>
        </w:rPr>
        <w:t>可有痉挛性腹痛</w:t>
      </w:r>
      <w:r>
        <w:rPr>
          <w:color w:val="747474"/>
          <w:spacing w:val="2"/>
          <w:w w:val="99"/>
        </w:rPr>
        <w:t>、</w:t>
      </w:r>
      <w:r>
        <w:rPr>
          <w:color w:val="4B4B4B"/>
          <w:spacing w:val="2"/>
          <w:w w:val="99"/>
        </w:rPr>
        <w:t>腹胀</w:t>
      </w:r>
      <w:r>
        <w:rPr>
          <w:color w:val="878787"/>
          <w:spacing w:val="2"/>
          <w:w w:val="99"/>
        </w:rPr>
        <w:t>、</w:t>
      </w:r>
      <w:r>
        <w:rPr>
          <w:color w:val="4B4B4B"/>
          <w:spacing w:val="1"/>
          <w:w w:val="99"/>
        </w:rPr>
        <w:t>嗳气、腹泻、恶心及感觉疲乏</w:t>
      </w:r>
      <w:r>
        <w:rPr>
          <w:color w:val="606060"/>
          <w:spacing w:val="1"/>
          <w:w w:val="108"/>
        </w:rPr>
        <w:t>等症状</w:t>
      </w:r>
      <w:r>
        <w:rPr>
          <w:color w:val="9C9C9C"/>
          <w:spacing w:val="1"/>
          <w:w w:val="108"/>
        </w:rPr>
        <w:t>。</w:t>
      </w:r>
    </w:p>
    <w:p>
      <w:pPr>
        <w:spacing w:line="240" w:lineRule="auto" w:before="2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spacing w:line="20" w:lineRule="exact"/>
        <w:ind w:left="1702"/>
        <w:rPr>
          <w:sz w:val="2"/>
        </w:rPr>
      </w:pPr>
      <w:r>
        <w:rPr>
          <w:sz w:val="2"/>
        </w:rPr>
        <w:pict>
          <v:group style="width:135.4pt;height:1.1pt;mso-position-horizontal-relative:char;mso-position-vertical-relative:line" id="docshapegroup1033" coordorigin="0,0" coordsize="2708,22">
            <v:line style="position:absolute" from="0,11" to="270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39"/>
        </w:rPr>
      </w:pPr>
    </w:p>
    <w:p>
      <w:pPr>
        <w:pStyle w:val="BodyText"/>
        <w:spacing w:line="345" w:lineRule="auto"/>
        <w:ind w:left="1024" w:right="2985" w:firstLine="16"/>
      </w:pPr>
      <w:r>
        <w:rPr>
          <w:color w:val="4B4B4B"/>
          <w:spacing w:val="-2"/>
          <w:w w:val="110"/>
        </w:rPr>
        <w:t>饮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污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水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接</w:t>
      </w:r>
      <w:r>
        <w:rPr>
          <w:color w:val="4B4B4B"/>
          <w:spacing w:val="-2"/>
          <w:w w:val="110"/>
        </w:rPr>
        <w:t>触</w:t>
      </w:r>
      <w:r>
        <w:rPr>
          <w:color w:val="4B4B4B"/>
          <w:spacing w:val="-2"/>
          <w:w w:val="110"/>
        </w:rPr>
        <w:t>污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粪</w:t>
      </w:r>
      <w:r>
        <w:rPr>
          <w:color w:val="4B4B4B"/>
          <w:spacing w:val="-2"/>
          <w:w w:val="110"/>
        </w:rPr>
        <w:t>便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9C9C9C"/>
          <w:spacing w:val="-2"/>
          <w:w w:val="110"/>
        </w:rPr>
        <w:t>。</w:t>
      </w:r>
      <w:r>
        <w:rPr>
          <w:color w:val="9C9C9C"/>
          <w:spacing w:val="-2"/>
          <w:w w:val="110"/>
        </w:rPr>
        <w:t> </w:t>
      </w:r>
      <w:r>
        <w:rPr>
          <w:color w:val="606060"/>
          <w:spacing w:val="-2"/>
          <w:w w:val="105"/>
        </w:rPr>
        <w:t>医</w:t>
      </w:r>
      <w:r>
        <w:rPr>
          <w:color w:val="606060"/>
          <w:spacing w:val="-2"/>
          <w:w w:val="105"/>
        </w:rPr>
        <w:t>生</w:t>
      </w:r>
      <w:r>
        <w:rPr>
          <w:color w:val="606060"/>
          <w:spacing w:val="-2"/>
          <w:w w:val="105"/>
        </w:rPr>
        <w:t>通</w:t>
      </w:r>
      <w:r>
        <w:rPr>
          <w:color w:val="606060"/>
          <w:spacing w:val="-2"/>
          <w:w w:val="105"/>
        </w:rPr>
        <w:t>过</w:t>
      </w:r>
      <w:r>
        <w:rPr>
          <w:color w:val="606060"/>
          <w:spacing w:val="-2"/>
          <w:w w:val="105"/>
        </w:rPr>
        <w:t>检</w:t>
      </w:r>
      <w:r>
        <w:rPr>
          <w:color w:val="606060"/>
          <w:spacing w:val="-2"/>
          <w:w w:val="105"/>
        </w:rPr>
        <w:t>查</w:t>
      </w:r>
      <w:r>
        <w:rPr>
          <w:color w:val="606060"/>
          <w:spacing w:val="-2"/>
          <w:w w:val="105"/>
        </w:rPr>
        <w:t>或</w:t>
      </w:r>
      <w:r>
        <w:rPr>
          <w:color w:val="363636"/>
          <w:spacing w:val="-2"/>
          <w:w w:val="105"/>
        </w:rPr>
        <w:t>化</w:t>
      </w:r>
      <w:r>
        <w:rPr>
          <w:color w:val="363636"/>
          <w:spacing w:val="-2"/>
          <w:w w:val="105"/>
        </w:rPr>
        <w:t>验</w:t>
      </w:r>
      <w:r>
        <w:rPr>
          <w:color w:val="363636"/>
          <w:spacing w:val="-2"/>
          <w:w w:val="105"/>
        </w:rPr>
        <w:t>大</w:t>
      </w:r>
      <w:r>
        <w:rPr>
          <w:color w:val="363636"/>
          <w:spacing w:val="-2"/>
          <w:w w:val="105"/>
        </w:rPr>
        <w:t>便</w:t>
      </w:r>
      <w:r>
        <w:rPr>
          <w:color w:val="363636"/>
          <w:spacing w:val="-2"/>
          <w:w w:val="105"/>
        </w:rPr>
        <w:t>确</w:t>
      </w:r>
      <w:r>
        <w:rPr>
          <w:color w:val="363636"/>
          <w:spacing w:val="-2"/>
          <w:w w:val="105"/>
        </w:rPr>
        <w:t>定</w:t>
      </w:r>
      <w:r>
        <w:rPr>
          <w:color w:val="363636"/>
          <w:spacing w:val="-2"/>
          <w:w w:val="105"/>
        </w:rPr>
        <w:t>感</w:t>
      </w:r>
      <w:r>
        <w:rPr>
          <w:color w:val="363636"/>
          <w:spacing w:val="-2"/>
          <w:w w:val="105"/>
        </w:rPr>
        <w:t>染</w:t>
      </w:r>
      <w:r>
        <w:rPr>
          <w:color w:val="363636"/>
          <w:spacing w:val="-2"/>
          <w:w w:val="105"/>
        </w:rPr>
        <w:t>诊</w:t>
      </w:r>
      <w:r>
        <w:rPr>
          <w:color w:val="363636"/>
          <w:spacing w:val="-2"/>
          <w:w w:val="105"/>
        </w:rPr>
        <w:t>断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line="435" w:lineRule="exact"/>
        <w:ind w:left="473"/>
      </w:pPr>
      <w:r>
        <w:rPr>
          <w:color w:val="B3B3B3"/>
          <w:w w:val="110"/>
          <w:shd w:fill="DADADA" w:color="auto" w:val="clear"/>
        </w:rPr>
        <w:t>＂</w:t>
      </w:r>
      <w:r>
        <w:rPr>
          <w:color w:val="4B4B4B"/>
          <w:w w:val="110"/>
        </w:rPr>
        <w:t>徒</w:t>
      </w:r>
      <w:r>
        <w:rPr>
          <w:color w:val="4B4B4B"/>
          <w:w w:val="110"/>
        </w:rPr>
        <w:t>步</w:t>
      </w:r>
      <w:r>
        <w:rPr>
          <w:color w:val="4B4B4B"/>
          <w:w w:val="110"/>
        </w:rPr>
        <w:t>旅</w:t>
      </w:r>
      <w:r>
        <w:rPr>
          <w:color w:val="4B4B4B"/>
          <w:w w:val="110"/>
        </w:rPr>
        <w:t>行</w:t>
      </w:r>
      <w:r>
        <w:rPr>
          <w:color w:val="4B4B4B"/>
          <w:w w:val="110"/>
        </w:rPr>
        <w:t>者</w:t>
      </w:r>
      <w:r>
        <w:rPr>
          <w:color w:val="4B4B4B"/>
          <w:w w:val="110"/>
        </w:rPr>
        <w:t>应</w:t>
      </w:r>
      <w:r>
        <w:rPr>
          <w:color w:val="4B4B4B"/>
          <w:w w:val="110"/>
        </w:rPr>
        <w:t>将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水</w:t>
      </w:r>
      <w:r>
        <w:rPr>
          <w:color w:val="4B4B4B"/>
          <w:w w:val="110"/>
        </w:rPr>
        <w:t>烧</w:t>
      </w:r>
      <w:r>
        <w:rPr>
          <w:color w:val="4B4B4B"/>
          <w:w w:val="110"/>
        </w:rPr>
        <w:t>开</w:t>
      </w:r>
      <w:r>
        <w:rPr>
          <w:color w:val="4B4B4B"/>
          <w:w w:val="110"/>
        </w:rPr>
        <w:t>后</w:t>
      </w:r>
      <w:r>
        <w:rPr>
          <w:color w:val="4B4B4B"/>
          <w:w w:val="110"/>
        </w:rPr>
        <w:t>饮</w:t>
      </w:r>
      <w:r>
        <w:rPr>
          <w:color w:val="4B4B4B"/>
          <w:w w:val="110"/>
        </w:rPr>
        <w:t>用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before="174"/>
        <w:ind w:left="702"/>
      </w:pPr>
      <w:r>
        <w:rPr>
          <w:rFonts w:ascii="Times New Roman" w:eastAsia="Times New Roman"/>
          <w:color w:val="9C9C9C"/>
          <w:w w:val="105"/>
          <w:sz w:val="28"/>
        </w:rPr>
        <w:t>1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服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寄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如</w:t>
      </w:r>
      <w:r>
        <w:rPr>
          <w:color w:val="4B4B4B"/>
          <w:w w:val="105"/>
        </w:rPr>
        <w:t>替</w:t>
      </w:r>
      <w:r>
        <w:rPr>
          <w:color w:val="4B4B4B"/>
          <w:w w:val="105"/>
        </w:rPr>
        <w:t>硝</w:t>
      </w:r>
      <w:r>
        <w:rPr>
          <w:color w:val="4B4B4B"/>
          <w:w w:val="105"/>
        </w:rPr>
        <w:t>嗤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tabs>
          <w:tab w:pos="3801" w:val="left" w:leader="none"/>
        </w:tabs>
        <w:spacing w:line="326" w:lineRule="auto" w:before="164"/>
        <w:ind w:left="460" w:right="881" w:firstLine="823"/>
      </w:pPr>
      <w:r>
        <w:rPr>
          <w:color w:val="4B4B4B"/>
          <w:w w:val="110"/>
        </w:rPr>
        <w:t>贾第虫病遍及全世界，是美国最常见的肠道寄生虫</w:t>
      </w:r>
      <w:r>
        <w:rPr>
          <w:color w:val="4B4B4B"/>
          <w:spacing w:val="1"/>
          <w:w w:val="104"/>
        </w:rPr>
        <w:t>感染</w:t>
      </w:r>
      <w:r>
        <w:rPr>
          <w:color w:val="9C9C9C"/>
          <w:spacing w:val="1"/>
          <w:w w:val="104"/>
        </w:rPr>
        <w:t>。</w:t>
      </w:r>
      <w:r>
        <w:rPr>
          <w:color w:val="4B4B4B"/>
          <w:spacing w:val="1"/>
          <w:w w:val="104"/>
        </w:rPr>
        <w:t>贾第虫常污染淡水，包括许多湖泊和小溪，甚至</w:t>
      </w:r>
      <w:r>
        <w:rPr>
          <w:color w:val="4B4B4B"/>
          <w:w w:val="104"/>
        </w:rPr>
        <w:t>看</w:t>
      </w:r>
      <w:r>
        <w:rPr>
          <w:color w:val="4B4B4B"/>
          <w:spacing w:val="1"/>
          <w:w w:val="111"/>
        </w:rPr>
        <w:t>来似乎是清洁的水</w:t>
      </w:r>
      <w:r>
        <w:rPr>
          <w:color w:val="9C9C9C"/>
          <w:spacing w:val="1"/>
          <w:w w:val="111"/>
        </w:rPr>
        <w:t>。</w:t>
      </w:r>
      <w:r>
        <w:rPr>
          <w:color w:val="4B4B4B"/>
          <w:spacing w:val="1"/>
          <w:w w:val="111"/>
        </w:rPr>
        <w:t>滤过差的市政水可引起暴发流行</w:t>
      </w:r>
      <w:r>
        <w:rPr>
          <w:color w:val="9C9C9C"/>
          <w:w w:val="111"/>
        </w:rPr>
        <w:t>。</w:t>
      </w:r>
      <w:r>
        <w:rPr>
          <w:color w:val="606060"/>
          <w:spacing w:val="1"/>
          <w:w w:val="109"/>
        </w:rPr>
        <w:t>大多数人是饮用污染的水而感染</w:t>
      </w:r>
      <w:r>
        <w:rPr>
          <w:color w:val="363636"/>
          <w:spacing w:val="1"/>
          <w:w w:val="109"/>
        </w:rPr>
        <w:t>，但也可通过粪便中</w:t>
      </w:r>
      <w:r>
        <w:rPr>
          <w:color w:val="363636"/>
          <w:w w:val="109"/>
        </w:rPr>
        <w:t>的</w:t>
      </w:r>
      <w:r>
        <w:rPr>
          <w:color w:val="4B4B4B"/>
          <w:w w:val="112"/>
        </w:rPr>
        <w:t>包囊而人传人</w:t>
      </w:r>
      <w:r>
        <w:rPr>
          <w:color w:val="4B4B4B"/>
        </w:rPr>
        <w:tab/>
      </w:r>
      <w:r>
        <w:rPr>
          <w:color w:val="4B4B4B"/>
          <w:w w:val="116"/>
        </w:rPr>
        <w:t>典型的例子发生在小孩间或性伴侣</w:t>
      </w:r>
      <w:r>
        <w:rPr>
          <w:color w:val="4B4B4B"/>
          <w:w w:val="109"/>
        </w:rPr>
        <w:t>间</w:t>
      </w:r>
      <w:r>
        <w:rPr>
          <w:color w:val="9C9C9C"/>
          <w:w w:val="109"/>
        </w:rPr>
        <w:t>。</w:t>
      </w:r>
      <w:r>
        <w:rPr>
          <w:color w:val="606060"/>
          <w:w w:val="109"/>
        </w:rPr>
        <w:t>贾第虫病更常见于日托中心</w:t>
      </w:r>
      <w:r>
        <w:rPr>
          <w:color w:val="363636"/>
          <w:w w:val="109"/>
        </w:rPr>
        <w:t>的孩子</w:t>
      </w:r>
      <w:r>
        <w:rPr>
          <w:color w:val="747474"/>
          <w:w w:val="109"/>
        </w:rPr>
        <w:t>、</w:t>
      </w:r>
      <w:r>
        <w:rPr>
          <w:color w:val="4B4B4B"/>
          <w:w w:val="109"/>
        </w:rPr>
        <w:t>口－肛性行为</w:t>
      </w:r>
      <w:r>
        <w:rPr>
          <w:color w:val="4B4B4B"/>
          <w:spacing w:val="2"/>
          <w:w w:val="113"/>
        </w:rPr>
        <w:t>者在发展中国家旅游过的人</w:t>
      </w:r>
      <w:r>
        <w:rPr>
          <w:color w:val="9C9C9C"/>
          <w:spacing w:val="2"/>
          <w:w w:val="113"/>
        </w:rPr>
        <w:t>。</w:t>
      </w:r>
      <w:r>
        <w:rPr>
          <w:color w:val="4B4B4B"/>
          <w:spacing w:val="2"/>
          <w:w w:val="113"/>
        </w:rPr>
        <w:t>背包徒步旅行者和远</w:t>
      </w:r>
      <w:r>
        <w:rPr>
          <w:color w:val="4B4B4B"/>
          <w:w w:val="113"/>
        </w:rPr>
        <w:t>足</w:t>
      </w:r>
      <w:r>
        <w:rPr>
          <w:color w:val="4B4B4B"/>
          <w:spacing w:val="2"/>
          <w:w w:val="108"/>
        </w:rPr>
        <w:t>旅行者饮用未处理的溪水和湖水也易于受染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2"/>
          <w:w w:val="108"/>
        </w:rPr>
        <w:t>野生动</w:t>
      </w:r>
      <w:r>
        <w:rPr>
          <w:color w:val="4B4B4B"/>
          <w:w w:val="108"/>
        </w:rPr>
        <w:t>物</w:t>
      </w:r>
      <w:r>
        <w:rPr>
          <w:color w:val="4B4B4B"/>
          <w:w w:val="109"/>
        </w:rPr>
        <w:t>是贾第虫病的庇护所</w:t>
      </w:r>
      <w:r>
        <w:rPr>
          <w:color w:val="9C9C9C"/>
          <w:w w:val="109"/>
        </w:rPr>
        <w:t>。</w:t>
      </w:r>
    </w:p>
    <w:p>
      <w:pPr>
        <w:pStyle w:val="BodyText"/>
        <w:spacing w:before="2"/>
        <w:ind w:left="527"/>
      </w:pPr>
      <w:r>
        <w:rPr>
          <w:color w:val="363636"/>
          <w:w w:val="105"/>
        </w:rPr>
        <w:t>临</w:t>
      </w:r>
      <w:r>
        <w:rPr>
          <w:color w:val="363636"/>
          <w:w w:val="105"/>
        </w:rPr>
        <w:t>床</w:t>
      </w:r>
      <w:r>
        <w:rPr>
          <w:color w:val="363636"/>
          <w:w w:val="105"/>
        </w:rPr>
        <w:t>表</w:t>
      </w:r>
      <w:r>
        <w:rPr>
          <w:color w:val="363636"/>
          <w:w w:val="105"/>
        </w:rPr>
        <w:t>现</w:t>
      </w:r>
      <w:r>
        <w:rPr>
          <w:color w:val="363636"/>
          <w:w w:val="105"/>
        </w:rPr>
        <w:t>与</w:t>
      </w:r>
      <w:r>
        <w:rPr>
          <w:color w:val="363636"/>
          <w:w w:val="105"/>
        </w:rPr>
        <w:t>诊</w:t>
      </w:r>
      <w:r>
        <w:rPr>
          <w:color w:val="363636"/>
          <w:spacing w:val="-10"/>
          <w:w w:val="105"/>
        </w:rPr>
        <w:t>断</w:t>
      </w:r>
    </w:p>
    <w:p>
      <w:pPr>
        <w:pStyle w:val="BodyText"/>
        <w:spacing w:line="324" w:lineRule="auto" w:before="143"/>
        <w:ind w:left="513" w:right="1074" w:firstLine="821"/>
        <w:jc w:val="both"/>
      </w:pPr>
      <w:r>
        <w:rPr>
          <w:color w:val="4B4B4B"/>
          <w:spacing w:val="1"/>
          <w:w w:val="117"/>
        </w:rPr>
        <w:t>有些受染者无症状</w:t>
      </w:r>
      <w:r>
        <w:rPr>
          <w:color w:val="9C9C9C"/>
          <w:spacing w:val="1"/>
          <w:w w:val="117"/>
        </w:rPr>
        <w:t>。</w:t>
      </w:r>
      <w:r>
        <w:rPr>
          <w:color w:val="4B4B4B"/>
          <w:spacing w:val="1"/>
          <w:w w:val="117"/>
        </w:rPr>
        <w:t>有些在感染</w:t>
      </w:r>
      <w:r>
        <w:rPr>
          <w:rFonts w:ascii="Times New Roman" w:eastAsia="Times New Roman"/>
          <w:color w:val="4B4B4B"/>
          <w:w w:val="119"/>
          <w:sz w:val="38"/>
        </w:rPr>
        <w:t>l~2</w:t>
      </w:r>
      <w:r>
        <w:rPr>
          <w:color w:val="4B4B4B"/>
          <w:w w:val="117"/>
        </w:rPr>
        <w:t>周后出现症</w:t>
      </w:r>
      <w:r>
        <w:rPr>
          <w:color w:val="4B4B4B"/>
          <w:spacing w:val="2"/>
          <w:w w:val="108"/>
        </w:rPr>
        <w:t>状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2"/>
          <w:w w:val="108"/>
        </w:rPr>
        <w:t>典型症状有痉挛性腹痛腹胀和腹泻恶臭的粪便</w:t>
      </w:r>
      <w:r>
        <w:rPr>
          <w:color w:val="878787"/>
          <w:spacing w:val="2"/>
          <w:w w:val="108"/>
        </w:rPr>
        <w:t>。</w:t>
      </w:r>
      <w:r>
        <w:rPr>
          <w:color w:val="363636"/>
          <w:w w:val="108"/>
        </w:rPr>
        <w:t>时</w:t>
      </w:r>
      <w:r>
        <w:rPr>
          <w:color w:val="4B4B4B"/>
          <w:w w:val="108"/>
        </w:rPr>
        <w:t>有恶心</w:t>
      </w:r>
      <w:r>
        <w:rPr>
          <w:color w:val="9C9C9C"/>
          <w:w w:val="108"/>
        </w:rPr>
        <w:t>。</w:t>
      </w:r>
      <w:r>
        <w:rPr>
          <w:color w:val="4B4B4B"/>
          <w:w w:val="108"/>
        </w:rPr>
        <w:t>可有疲乏无力及食欲低下</w:t>
      </w:r>
      <w:r>
        <w:rPr>
          <w:color w:val="9C9C9C"/>
          <w:w w:val="108"/>
        </w:rPr>
        <w:t>。</w:t>
      </w:r>
      <w:r>
        <w:rPr>
          <w:color w:val="4B4B4B"/>
          <w:w w:val="108"/>
        </w:rPr>
        <w:t>若不治疗，腹泻可</w:t>
      </w:r>
      <w:r>
        <w:rPr>
          <w:color w:val="4B4B4B"/>
          <w:spacing w:val="1"/>
          <w:w w:val="104"/>
        </w:rPr>
        <w:t>持续数周，因不能吸收食物中营养而消瘦</w:t>
      </w:r>
      <w:r>
        <w:rPr>
          <w:color w:val="9C9C9C"/>
          <w:spacing w:val="1"/>
          <w:w w:val="104"/>
        </w:rPr>
        <w:t>。</w:t>
      </w:r>
      <w:r>
        <w:rPr>
          <w:color w:val="4B4B4B"/>
          <w:w w:val="104"/>
        </w:rPr>
        <w:t>偶尔，慢性贾</w:t>
      </w:r>
      <w:r>
        <w:rPr>
          <w:color w:val="4B4B4B"/>
          <w:spacing w:val="1"/>
          <w:w w:val="109"/>
        </w:rPr>
        <w:t>第虫病可使患儿生长发育迟滞</w:t>
      </w:r>
      <w:r>
        <w:rPr>
          <w:color w:val="9C9C9C"/>
          <w:w w:val="109"/>
        </w:rPr>
        <w:t>。</w:t>
      </w:r>
    </w:p>
    <w:p>
      <w:pPr>
        <w:pStyle w:val="BodyText"/>
        <w:spacing w:line="324" w:lineRule="auto" w:before="6"/>
        <w:ind w:left="546" w:right="1043" w:firstLine="804"/>
        <w:jc w:val="both"/>
      </w:pPr>
      <w:r>
        <w:rPr>
          <w:color w:val="4B4B4B"/>
          <w:spacing w:val="-1"/>
          <w:w w:val="109"/>
        </w:rPr>
        <w:t>根据症状常可提示诊断，最方便的诊断方法是对大</w:t>
      </w:r>
      <w:r>
        <w:rPr>
          <w:color w:val="4B4B4B"/>
          <w:spacing w:val="2"/>
          <w:w w:val="108"/>
        </w:rPr>
        <w:t>便进行寄生虫抗原检查</w:t>
      </w:r>
      <w:r>
        <w:rPr>
          <w:color w:val="878787"/>
          <w:spacing w:val="2"/>
          <w:w w:val="108"/>
        </w:rPr>
        <w:t>。</w:t>
      </w:r>
      <w:r>
        <w:rPr>
          <w:color w:val="4B4B4B"/>
          <w:spacing w:val="1"/>
          <w:w w:val="108"/>
        </w:rPr>
        <w:t>显微镜检查粪便或小肠分泌物</w:t>
      </w:r>
      <w:r>
        <w:rPr>
          <w:color w:val="4B4B4B"/>
          <w:spacing w:val="3"/>
          <w:w w:val="110"/>
        </w:rPr>
        <w:t>可查见寄生虫</w:t>
      </w:r>
      <w:r>
        <w:rPr>
          <w:color w:val="9C9C9C"/>
          <w:spacing w:val="3"/>
          <w:w w:val="110"/>
        </w:rPr>
        <w:t>。</w:t>
      </w:r>
      <w:r>
        <w:rPr>
          <w:color w:val="4B4B4B"/>
          <w:spacing w:val="2"/>
          <w:w w:val="110"/>
        </w:rPr>
        <w:t>因长期受染者有时间不定的间歇排虫</w:t>
      </w:r>
    </w:p>
    <w:p>
      <w:pPr>
        <w:pStyle w:val="BodyText"/>
        <w:spacing w:before="21"/>
        <w:ind w:left="287"/>
      </w:pPr>
      <w:r>
        <w:rPr>
          <w:color w:val="9C9C9C"/>
          <w:w w:val="105"/>
        </w:rPr>
        <w:t>一</w:t>
      </w:r>
      <w:r>
        <w:rPr>
          <w:color w:val="4B4B4B"/>
          <w:w w:val="105"/>
        </w:rPr>
        <w:t>故</w:t>
      </w:r>
      <w:r>
        <w:rPr>
          <w:color w:val="4B4B4B"/>
          <w:w w:val="105"/>
        </w:rPr>
        <w:t>需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反</w:t>
      </w:r>
      <w:r>
        <w:rPr>
          <w:color w:val="4B4B4B"/>
          <w:w w:val="105"/>
        </w:rPr>
        <w:t>复</w:t>
      </w:r>
      <w:r>
        <w:rPr>
          <w:color w:val="4B4B4B"/>
          <w:w w:val="105"/>
        </w:rPr>
        <w:t>查</w:t>
      </w:r>
      <w:r>
        <w:rPr>
          <w:color w:val="4B4B4B"/>
          <w:w w:val="105"/>
        </w:rPr>
        <w:t>粪</w:t>
      </w:r>
      <w:r>
        <w:rPr>
          <w:color w:val="4B4B4B"/>
          <w:w w:val="105"/>
        </w:rPr>
        <w:t>便</w:t>
      </w:r>
      <w:r>
        <w:rPr>
          <w:color w:val="9C9C9C"/>
          <w:w w:val="105"/>
        </w:rPr>
        <w:t>。</w:t>
      </w:r>
      <w:r>
        <w:rPr>
          <w:color w:val="4B4B4B"/>
          <w:w w:val="105"/>
        </w:rPr>
        <w:t>粪</w:t>
      </w:r>
      <w:r>
        <w:rPr>
          <w:color w:val="4B4B4B"/>
          <w:w w:val="105"/>
        </w:rPr>
        <w:t>便</w:t>
      </w:r>
      <w:r>
        <w:rPr>
          <w:color w:val="4B4B4B"/>
          <w:w w:val="105"/>
        </w:rPr>
        <w:t>中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原</w:t>
      </w:r>
      <w:r>
        <w:rPr>
          <w:color w:val="4B4B4B"/>
          <w:w w:val="105"/>
        </w:rPr>
        <w:t>检</w:t>
      </w:r>
      <w:r>
        <w:rPr>
          <w:color w:val="4B4B4B"/>
          <w:w w:val="105"/>
        </w:rPr>
        <w:t>测</w:t>
      </w:r>
      <w:r>
        <w:rPr>
          <w:color w:val="4B4B4B"/>
          <w:w w:val="105"/>
        </w:rPr>
        <w:t>也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确</w:t>
      </w:r>
      <w:r>
        <w:rPr>
          <w:color w:val="4B4B4B"/>
          <w:w w:val="105"/>
        </w:rPr>
        <w:t>定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pict>
          <v:shape style="position:absolute;margin-left:561.829834pt;margin-top:18.007196pt;width:460.9pt;height:.1pt;mso-position-horizontal-relative:page;mso-position-vertical-relative:paragraph;z-index:-15181824;mso-wrap-distance-left:0;mso-wrap-distance-right:0" id="docshape1034" coordorigin="11237,360" coordsize="9218,0" path="m11237,360l20454,360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60"/>
        <w:ind w:left="1915" w:right="0" w:firstLine="0"/>
        <w:jc w:val="left"/>
        <w:rPr>
          <w:sz w:val="53"/>
        </w:rPr>
      </w:pPr>
      <w:r>
        <w:rPr>
          <w:color w:val="9C9C9C"/>
          <w:w w:val="95"/>
          <w:sz w:val="53"/>
        </w:rPr>
        <w:t>下</w:t>
      </w:r>
      <w:r>
        <w:rPr>
          <w:color w:val="9C9C9C"/>
          <w:w w:val="95"/>
          <w:sz w:val="53"/>
        </w:rPr>
        <w:t>你</w:t>
      </w:r>
      <w:r>
        <w:rPr>
          <w:color w:val="9C9C9C"/>
          <w:w w:val="95"/>
          <w:sz w:val="53"/>
        </w:rPr>
        <w:t>知</w:t>
      </w:r>
      <w:r>
        <w:rPr>
          <w:color w:val="9C9C9C"/>
          <w:w w:val="95"/>
          <w:sz w:val="53"/>
        </w:rPr>
        <w:t>道</w:t>
      </w:r>
      <w:r>
        <w:rPr>
          <w:color w:val="9C9C9C"/>
          <w:w w:val="95"/>
          <w:sz w:val="53"/>
        </w:rPr>
        <w:t>吗</w:t>
      </w:r>
      <w:r>
        <w:rPr>
          <w:color w:val="747474"/>
          <w:spacing w:val="-2"/>
          <w:w w:val="95"/>
          <w:sz w:val="53"/>
        </w:rPr>
        <w:t>......</w:t>
      </w:r>
    </w:p>
    <w:p>
      <w:pPr>
        <w:spacing w:line="251" w:lineRule="exact" w:before="15"/>
        <w:ind w:left="1690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048512">
            <wp:simplePos x="0" y="0"/>
            <wp:positionH relativeFrom="page">
              <wp:posOffset>7285313</wp:posOffset>
            </wp:positionH>
            <wp:positionV relativeFrom="paragraph">
              <wp:posOffset>-299023</wp:posOffset>
            </wp:positionV>
            <wp:extent cx="668502" cy="681724"/>
            <wp:effectExtent l="0" t="0" r="0" b="0"/>
            <wp:wrapNone/>
            <wp:docPr id="559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1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878787"/>
          <w:w w:val="75"/>
          <w:sz w:val="8"/>
        </w:rPr>
        <w:t>1</w:t>
      </w:r>
      <w:r>
        <w:rPr>
          <w:color w:val="878787"/>
          <w:w w:val="75"/>
          <w:sz w:val="23"/>
        </w:rPr>
        <w:t>『</w:t>
      </w:r>
      <w:r>
        <w:rPr>
          <w:rFonts w:ascii="Times New Roman" w:eastAsia="Times New Roman"/>
          <w:color w:val="878787"/>
          <w:w w:val="75"/>
          <w:sz w:val="25"/>
        </w:rPr>
        <w:t>I</w:t>
      </w:r>
      <w:r>
        <w:rPr>
          <w:color w:val="878787"/>
          <w:spacing w:val="-10"/>
          <w:w w:val="75"/>
          <w:sz w:val="20"/>
        </w:rPr>
        <w:t>删</w:t>
      </w:r>
    </w:p>
    <w:p>
      <w:pPr>
        <w:pStyle w:val="BodyText"/>
        <w:spacing w:line="411" w:lineRule="exact"/>
        <w:ind w:left="2296" w:right="2014"/>
        <w:jc w:val="center"/>
      </w:pPr>
      <w:r>
        <w:rPr>
          <w:color w:val="4B4B4B"/>
          <w:w w:val="105"/>
        </w:rPr>
        <w:t>贾</w:t>
      </w:r>
      <w:r>
        <w:rPr>
          <w:color w:val="4B4B4B"/>
          <w:w w:val="105"/>
        </w:rPr>
        <w:t>第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是</w:t>
      </w:r>
      <w:r>
        <w:rPr>
          <w:color w:val="4B4B4B"/>
          <w:w w:val="105"/>
        </w:rPr>
        <w:t>美</w:t>
      </w:r>
      <w:r>
        <w:rPr>
          <w:color w:val="4B4B4B"/>
          <w:w w:val="105"/>
        </w:rPr>
        <w:t>国</w:t>
      </w:r>
      <w:r>
        <w:rPr>
          <w:color w:val="4B4B4B"/>
          <w:w w:val="105"/>
        </w:rPr>
        <w:t>最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见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肠</w:t>
      </w:r>
      <w:r>
        <w:rPr>
          <w:color w:val="4B4B4B"/>
          <w:w w:val="105"/>
        </w:rPr>
        <w:t>内</w:t>
      </w:r>
      <w:r>
        <w:rPr>
          <w:color w:val="4B4B4B"/>
          <w:w w:val="105"/>
        </w:rPr>
        <w:t>寄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虫</w:t>
      </w:r>
      <w:r>
        <w:rPr>
          <w:color w:val="4B4B4B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1"/>
        <w:rPr>
          <w:sz w:val="14"/>
        </w:rPr>
      </w:pPr>
      <w:r>
        <w:rPr/>
        <w:pict>
          <v:shape style="position:absolute;margin-left:562.904114pt;margin-top:10.249368pt;width:460.9pt;height:.1pt;mso-position-horizontal-relative:page;mso-position-vertical-relative:paragraph;z-index:-15181312;mso-wrap-distance-left:0;mso-wrap-distance-right:0" id="docshape1035" coordorigin="11258,205" coordsize="9218,0" path="m11258,205l20475,205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6"/>
        </w:rPr>
      </w:pPr>
    </w:p>
    <w:p>
      <w:pPr>
        <w:pStyle w:val="BodyText"/>
        <w:spacing w:before="220"/>
        <w:ind w:left="574"/>
      </w:pPr>
      <w:r>
        <w:rPr>
          <w:color w:val="363636"/>
          <w:spacing w:val="-2"/>
          <w:w w:val="110"/>
        </w:rPr>
        <w:t>预防和治疗</w:t>
      </w:r>
    </w:p>
    <w:p>
      <w:pPr>
        <w:pStyle w:val="BodyText"/>
        <w:spacing w:line="326" w:lineRule="auto" w:before="154"/>
        <w:ind w:left="548" w:right="953" w:firstLine="829"/>
        <w:jc w:val="both"/>
      </w:pPr>
      <w:r>
        <w:rPr>
          <w:color w:val="4B4B4B"/>
          <w:spacing w:val="-1"/>
          <w:w w:val="105"/>
        </w:rPr>
        <w:t>将水烧开即可杀死该寄生虫，因而对徒步旅行者，将</w:t>
      </w:r>
      <w:r>
        <w:rPr>
          <w:color w:val="4B4B4B"/>
          <w:spacing w:val="2"/>
          <w:w w:val="108"/>
        </w:rPr>
        <w:t>野生表面水烧开后饮用是最安全的方法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可用殡或氯对</w:t>
      </w:r>
      <w:r>
        <w:rPr>
          <w:color w:val="4B4B4B"/>
          <w:spacing w:val="1"/>
          <w:w w:val="105"/>
        </w:rPr>
        <w:t>水井、水库和游泳池进行消毒，但并不可靠，因消毒效果还取决于水质的浑浊度、含泥浆多少、水温、消毒频率等</w:t>
      </w:r>
      <w:r>
        <w:rPr>
          <w:color w:val="4B4B4B"/>
          <w:spacing w:val="2"/>
          <w:w w:val="108"/>
        </w:rPr>
        <w:t>因素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2"/>
          <w:w w:val="108"/>
        </w:rPr>
        <w:t>常规饮用水中的氯不足以杀死包囊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一些滤过设</w:t>
      </w:r>
      <w:r>
        <w:rPr>
          <w:color w:val="4B4B4B"/>
          <w:spacing w:val="3"/>
          <w:w w:val="108"/>
        </w:rPr>
        <w:t>施可去除水中的包襄，但具体某</w:t>
      </w:r>
      <w:r>
        <w:rPr>
          <w:color w:val="878787"/>
          <w:spacing w:val="3"/>
          <w:w w:val="108"/>
        </w:rPr>
        <w:t>一</w:t>
      </w:r>
      <w:r>
        <w:rPr>
          <w:color w:val="4B4B4B"/>
          <w:spacing w:val="2"/>
          <w:w w:val="108"/>
        </w:rPr>
        <w:t>滤过系统的效果如何</w:t>
      </w:r>
      <w:r>
        <w:rPr>
          <w:color w:val="4B4B4B"/>
          <w:spacing w:val="3"/>
          <w:w w:val="109"/>
        </w:rPr>
        <w:t>很难评价</w:t>
      </w:r>
      <w:r>
        <w:rPr>
          <w:color w:val="9C9C9C"/>
          <w:w w:val="109"/>
        </w:rPr>
        <w:t>。</w:t>
      </w:r>
    </w:p>
    <w:p>
      <w:pPr>
        <w:pStyle w:val="BodyText"/>
        <w:spacing w:line="423" w:lineRule="exact"/>
        <w:ind w:left="1399"/>
      </w:pPr>
      <w:r>
        <w:rPr>
          <w:color w:val="4B4B4B"/>
          <w:w w:val="110"/>
        </w:rPr>
        <w:t>有</w:t>
      </w:r>
      <w:r>
        <w:rPr>
          <w:color w:val="4B4B4B"/>
          <w:w w:val="110"/>
        </w:rPr>
        <w:t>症</w:t>
      </w:r>
      <w:r>
        <w:rPr>
          <w:color w:val="4B4B4B"/>
          <w:w w:val="110"/>
        </w:rPr>
        <w:t>状</w:t>
      </w:r>
      <w:r>
        <w:rPr>
          <w:color w:val="4B4B4B"/>
          <w:w w:val="110"/>
        </w:rPr>
        <w:t>患</w:t>
      </w:r>
      <w:r>
        <w:rPr>
          <w:color w:val="4B4B4B"/>
          <w:w w:val="110"/>
        </w:rPr>
        <w:t>者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口</w:t>
      </w:r>
      <w:r>
        <w:rPr>
          <w:color w:val="4B4B4B"/>
          <w:w w:val="110"/>
        </w:rPr>
        <w:t>服</w:t>
      </w:r>
      <w:r>
        <w:rPr>
          <w:color w:val="4B4B4B"/>
          <w:w w:val="110"/>
        </w:rPr>
        <w:t>甲</w:t>
      </w:r>
      <w:r>
        <w:rPr>
          <w:color w:val="4B4B4B"/>
          <w:w w:val="110"/>
        </w:rPr>
        <w:t>硝</w:t>
      </w:r>
      <w:r>
        <w:rPr>
          <w:color w:val="4B4B4B"/>
          <w:w w:val="110"/>
        </w:rPr>
        <w:t>哩</w:t>
      </w:r>
      <w:r>
        <w:rPr>
          <w:color w:val="747474"/>
          <w:w w:val="110"/>
        </w:rPr>
        <w:t>、</w:t>
      </w:r>
      <w:r>
        <w:rPr>
          <w:color w:val="4B4B4B"/>
          <w:w w:val="110"/>
        </w:rPr>
        <w:t>替</w:t>
      </w:r>
      <w:r>
        <w:rPr>
          <w:color w:val="4B4B4B"/>
          <w:w w:val="110"/>
        </w:rPr>
        <w:t>硝</w:t>
      </w:r>
      <w:r>
        <w:rPr>
          <w:color w:val="4B4B4B"/>
          <w:w w:val="110"/>
        </w:rPr>
        <w:t>陛</w:t>
      </w:r>
      <w:r>
        <w:rPr>
          <w:color w:val="4B4B4B"/>
          <w:w w:val="110"/>
        </w:rPr>
        <w:t>或</w:t>
      </w:r>
      <w:r>
        <w:rPr>
          <w:color w:val="4B4B4B"/>
          <w:w w:val="110"/>
        </w:rPr>
        <w:t>硝</w:t>
      </w:r>
      <w:r>
        <w:rPr>
          <w:color w:val="4B4B4B"/>
          <w:w w:val="110"/>
        </w:rPr>
        <w:t>嗟</w:t>
      </w:r>
      <w:r>
        <w:rPr>
          <w:color w:val="4B4B4B"/>
          <w:w w:val="110"/>
        </w:rPr>
        <w:t>醋</w:t>
      </w:r>
      <w:r>
        <w:rPr>
          <w:color w:val="4B4B4B"/>
          <w:w w:val="110"/>
        </w:rPr>
        <w:t>柳</w:t>
      </w:r>
      <w:r>
        <w:rPr>
          <w:color w:val="4B4B4B"/>
          <w:w w:val="110"/>
        </w:rPr>
        <w:t>胺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26" w:lineRule="auto" w:before="163"/>
        <w:ind w:left="582" w:right="892" w:hanging="4"/>
        <w:jc w:val="both"/>
      </w:pPr>
      <w:r>
        <w:rPr>
          <w:color w:val="4B4B4B"/>
          <w:w w:val="109"/>
        </w:rPr>
        <w:t>对无症状感染者的治疗有助于防止感染播散，但这方面</w:t>
      </w:r>
      <w:r>
        <w:rPr>
          <w:color w:val="606060"/>
          <w:spacing w:val="3"/>
          <w:w w:val="108"/>
        </w:rPr>
        <w:t>经验缺乏，经济花费</w:t>
      </w:r>
      <w:r>
        <w:rPr>
          <w:color w:val="363636"/>
          <w:spacing w:val="3"/>
          <w:w w:val="108"/>
        </w:rPr>
        <w:t>也是个间题</w:t>
      </w:r>
      <w:r>
        <w:rPr>
          <w:color w:val="9C9C9C"/>
          <w:spacing w:val="3"/>
          <w:w w:val="108"/>
        </w:rPr>
        <w:t>。</w:t>
      </w:r>
      <w:r>
        <w:rPr>
          <w:color w:val="4B4B4B"/>
          <w:spacing w:val="2"/>
          <w:w w:val="108"/>
        </w:rPr>
        <w:t>相比需要多次给药的</w:t>
      </w:r>
      <w:r>
        <w:rPr>
          <w:color w:val="4B4B4B"/>
          <w:spacing w:val="1"/>
          <w:w w:val="104"/>
        </w:rPr>
        <w:t>甲硝嗤，替硝嗤单次给药，副作用也更少</w:t>
      </w:r>
      <w:r>
        <w:rPr>
          <w:color w:val="9C9C9C"/>
          <w:spacing w:val="1"/>
          <w:w w:val="104"/>
        </w:rPr>
        <w:t>。</w:t>
      </w:r>
      <w:r>
        <w:rPr>
          <w:color w:val="4B4B4B"/>
          <w:w w:val="104"/>
        </w:rPr>
        <w:t>服用甲硝嗤或</w:t>
      </w:r>
      <w:r>
        <w:rPr>
          <w:color w:val="4B4B4B"/>
          <w:spacing w:val="1"/>
          <w:w w:val="104"/>
        </w:rPr>
        <w:t>替硝嗤数天内饮酒者可发生恶心</w:t>
      </w:r>
      <w:r>
        <w:rPr>
          <w:color w:val="747474"/>
          <w:spacing w:val="1"/>
          <w:w w:val="104"/>
        </w:rPr>
        <w:t>、</w:t>
      </w:r>
      <w:r>
        <w:rPr>
          <w:color w:val="4B4B4B"/>
          <w:spacing w:val="1"/>
          <w:w w:val="104"/>
        </w:rPr>
        <w:t>呕吐、脸红和头痛</w:t>
      </w:r>
      <w:r>
        <w:rPr>
          <w:color w:val="878787"/>
          <w:spacing w:val="1"/>
          <w:w w:val="104"/>
        </w:rPr>
        <w:t>。</w:t>
      </w:r>
      <w:r>
        <w:rPr>
          <w:color w:val="4B4B4B"/>
          <w:w w:val="104"/>
        </w:rPr>
        <w:t>硝</w:t>
      </w:r>
      <w:r>
        <w:rPr>
          <w:color w:val="4B4B4B"/>
          <w:w w:val="110"/>
        </w:rPr>
        <w:t>嗟醋柳胺既有片剂也有水剂，后者适合儿童服用副作用</w:t>
      </w:r>
      <w:r>
        <w:rPr>
          <w:color w:val="4B4B4B"/>
          <w:spacing w:val="3"/>
          <w:w w:val="108"/>
        </w:rPr>
        <w:t>较少</w:t>
      </w:r>
      <w:r>
        <w:rPr>
          <w:color w:val="9C9C9C"/>
          <w:w w:val="108"/>
        </w:rPr>
        <w:t>。</w:t>
      </w:r>
    </w:p>
    <w:p>
      <w:pPr>
        <w:pStyle w:val="BodyText"/>
        <w:spacing w:line="421" w:lineRule="exact"/>
        <w:ind w:left="1416"/>
      </w:pPr>
      <w:r>
        <w:rPr>
          <w:color w:val="4B4B4B"/>
          <w:w w:val="105"/>
        </w:rPr>
        <w:t>孕</w:t>
      </w:r>
      <w:r>
        <w:rPr>
          <w:color w:val="4B4B4B"/>
          <w:w w:val="105"/>
        </w:rPr>
        <w:t>妇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能</w:t>
      </w:r>
      <w:r>
        <w:rPr>
          <w:color w:val="4B4B4B"/>
          <w:w w:val="105"/>
        </w:rPr>
        <w:t>服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甲</w:t>
      </w:r>
      <w:r>
        <w:rPr>
          <w:color w:val="4B4B4B"/>
          <w:w w:val="105"/>
        </w:rPr>
        <w:t>硝</w:t>
      </w:r>
      <w:r>
        <w:rPr>
          <w:color w:val="4B4B4B"/>
          <w:w w:val="105"/>
        </w:rPr>
        <w:t>嗤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替</w:t>
      </w:r>
      <w:r>
        <w:rPr>
          <w:color w:val="4B4B4B"/>
          <w:w w:val="105"/>
        </w:rPr>
        <w:t>硝</w:t>
      </w:r>
      <w:r>
        <w:rPr>
          <w:color w:val="4B4B4B"/>
          <w:w w:val="105"/>
        </w:rPr>
        <w:t>嗤</w:t>
      </w:r>
      <w:r>
        <w:rPr>
          <w:color w:val="9C9C9C"/>
          <w:w w:val="105"/>
        </w:rPr>
        <w:t>。</w:t>
      </w:r>
      <w:r>
        <w:rPr>
          <w:color w:val="4B4B4B"/>
          <w:w w:val="105"/>
        </w:rPr>
        <w:t>硝</w:t>
      </w:r>
      <w:r>
        <w:rPr>
          <w:color w:val="4B4B4B"/>
          <w:w w:val="105"/>
        </w:rPr>
        <w:t>嗟</w:t>
      </w:r>
      <w:r>
        <w:rPr>
          <w:color w:val="4B4B4B"/>
          <w:w w:val="105"/>
        </w:rPr>
        <w:t>醋</w:t>
      </w:r>
      <w:r>
        <w:rPr>
          <w:color w:val="4B4B4B"/>
          <w:w w:val="105"/>
        </w:rPr>
        <w:t>柳</w:t>
      </w:r>
      <w:r>
        <w:rPr>
          <w:color w:val="4B4B4B"/>
          <w:w w:val="105"/>
        </w:rPr>
        <w:t>胺</w:t>
      </w:r>
      <w:r>
        <w:rPr>
          <w:color w:val="4B4B4B"/>
          <w:w w:val="105"/>
        </w:rPr>
        <w:t>对</w:t>
      </w:r>
      <w:r>
        <w:rPr>
          <w:color w:val="4B4B4B"/>
          <w:w w:val="105"/>
        </w:rPr>
        <w:t>孕</w:t>
      </w:r>
      <w:r>
        <w:rPr>
          <w:color w:val="4B4B4B"/>
          <w:spacing w:val="-10"/>
          <w:w w:val="105"/>
        </w:rPr>
        <w:t>妇</w:t>
      </w:r>
    </w:p>
    <w:p>
      <w:pPr>
        <w:pStyle w:val="BodyText"/>
        <w:spacing w:line="331" w:lineRule="auto" w:before="164"/>
        <w:ind w:left="586" w:right="1010" w:firstLine="32"/>
        <w:jc w:val="both"/>
      </w:pPr>
      <w:r>
        <w:rPr>
          <w:color w:val="4B4B4B"/>
          <w:spacing w:val="1"/>
          <w:w w:val="108"/>
        </w:rPr>
        <w:t>的安全性尚未评估</w:t>
      </w:r>
      <w:r>
        <w:rPr>
          <w:color w:val="9C9C9C"/>
          <w:spacing w:val="1"/>
          <w:w w:val="108"/>
        </w:rPr>
        <w:t>。</w:t>
      </w:r>
      <w:r>
        <w:rPr>
          <w:color w:val="4B4B4B"/>
          <w:w w:val="108"/>
        </w:rPr>
        <w:t>因而如果可能孕妇的治疗应推迟到</w:t>
      </w:r>
      <w:r>
        <w:rPr>
          <w:color w:val="4B4B4B"/>
          <w:spacing w:val="1"/>
          <w:w w:val="113"/>
        </w:rPr>
        <w:t>分挽后进行</w:t>
      </w:r>
      <w:r>
        <w:rPr>
          <w:color w:val="9C9C9C"/>
          <w:spacing w:val="1"/>
          <w:w w:val="113"/>
        </w:rPr>
        <w:t>。</w:t>
      </w:r>
      <w:r>
        <w:rPr>
          <w:color w:val="4B4B4B"/>
          <w:w w:val="113"/>
        </w:rPr>
        <w:t>如症状严重治疗不能推迟，可选用巴龙</w:t>
      </w:r>
      <w:r>
        <w:rPr>
          <w:color w:val="606060"/>
          <w:w w:val="108"/>
        </w:rPr>
        <w:t>霉素</w:t>
      </w:r>
      <w:r>
        <w:rPr>
          <w:color w:val="9C9C9C"/>
          <w:w w:val="108"/>
        </w:rPr>
        <w:t>。</w:t>
      </w:r>
    </w:p>
    <w:p>
      <w:pPr>
        <w:spacing w:after="0" w:line="33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376" w:space="40"/>
            <w:col w:w="11334"/>
          </w:cols>
        </w:sectPr>
      </w:pPr>
    </w:p>
    <w:p>
      <w:pPr>
        <w:tabs>
          <w:tab w:pos="2645" w:val="left" w:leader="none"/>
          <w:tab w:pos="4475" w:val="left" w:leader="none"/>
        </w:tabs>
        <w:spacing w:before="58"/>
        <w:ind w:left="1142" w:right="0" w:firstLine="0"/>
        <w:jc w:val="left"/>
        <w:rPr>
          <w:sz w:val="36"/>
        </w:rPr>
      </w:pPr>
      <w:r>
        <w:rPr>
          <w:rFonts w:ascii="Arial" w:eastAsia="Arial"/>
          <w:color w:val="242424"/>
          <w:spacing w:val="-5"/>
          <w:w w:val="115"/>
          <w:position w:val="4"/>
          <w:sz w:val="43"/>
        </w:rPr>
        <w:t>874</w:t>
      </w:r>
      <w:r>
        <w:rPr>
          <w:rFonts w:ascii="Arial" w:eastAsia="Arial"/>
          <w:color w:val="242424"/>
          <w:position w:val="4"/>
          <w:sz w:val="43"/>
        </w:rPr>
        <w:tab/>
      </w:r>
      <w:r>
        <w:rPr>
          <w:color w:val="545454"/>
          <w:w w:val="115"/>
          <w:position w:val="2"/>
          <w:sz w:val="38"/>
        </w:rPr>
        <w:t>第</w:t>
      </w:r>
      <w:r>
        <w:rPr>
          <w:rFonts w:ascii="Arial" w:eastAsia="Arial"/>
          <w:color w:val="545454"/>
          <w:w w:val="115"/>
          <w:position w:val="2"/>
          <w:sz w:val="35"/>
        </w:rPr>
        <w:t>16</w:t>
      </w:r>
      <w:r>
        <w:rPr>
          <w:color w:val="545454"/>
          <w:spacing w:val="-10"/>
          <w:w w:val="115"/>
          <w:position w:val="2"/>
          <w:sz w:val="38"/>
        </w:rPr>
        <w:t>章</w:t>
      </w:r>
      <w:r>
        <w:rPr>
          <w:color w:val="545454"/>
          <w:position w:val="2"/>
          <w:sz w:val="38"/>
        </w:rPr>
        <w:tab/>
      </w:r>
      <w:r>
        <w:rPr>
          <w:color w:val="6E6E6E"/>
          <w:w w:val="110"/>
          <w:sz w:val="36"/>
        </w:rPr>
        <w:t>感</w:t>
      </w:r>
      <w:r>
        <w:rPr>
          <w:color w:val="6E6E6E"/>
          <w:w w:val="110"/>
          <w:sz w:val="36"/>
        </w:rPr>
        <w:t>染</w:t>
      </w:r>
      <w:r>
        <w:rPr>
          <w:color w:val="6E6E6E"/>
          <w:w w:val="110"/>
          <w:sz w:val="36"/>
        </w:rPr>
        <w:t>性</w:t>
      </w:r>
      <w:r>
        <w:rPr>
          <w:color w:val="6E6E6E"/>
          <w:w w:val="110"/>
          <w:sz w:val="36"/>
        </w:rPr>
        <w:t>疾</w:t>
      </w:r>
      <w:r>
        <w:rPr>
          <w:color w:val="6E6E6E"/>
          <w:spacing w:val="-10"/>
          <w:w w:val="110"/>
          <w:sz w:val="36"/>
        </w:rPr>
        <w:t>病</w:t>
      </w:r>
    </w:p>
    <w:p>
      <w:pPr>
        <w:pStyle w:val="BodyText"/>
        <w:spacing w:before="7"/>
        <w:rPr>
          <w:sz w:val="3"/>
        </w:rPr>
      </w:pPr>
      <w:r>
        <w:rPr/>
        <w:pict>
          <v:shape style="position:absolute;margin-left:424.326569pt;margin-top:3.409565pt;width:190.15pt;height:.1pt;mso-position-horizontal-relative:page;mso-position-vertical-relative:paragraph;z-index:-15179264;mso-wrap-distance-left:0;mso-wrap-distance-right:0" id="docshape1036" coordorigin="8487,68" coordsize="3803,0" path="m8487,68l12289,68e" filled="false" stroked="true" strokeweight=".536791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634.878479pt;margin-top:3.409565pt;width:191.25pt;height:.1pt;mso-position-horizontal-relative:page;mso-position-vertical-relative:paragraph;z-index:-15178752;mso-wrap-distance-left:0;mso-wrap-distance-right:0" id="docshape1037" coordorigin="12698,68" coordsize="3825,0" path="m12698,68l16522,68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tabs>
          <w:tab w:pos="20002" w:val="left" w:leader="none"/>
        </w:tabs>
        <w:spacing w:line="20" w:lineRule="exact"/>
        <w:ind w:left="18541" w:right="0" w:firstLine="0"/>
        <w:rPr>
          <w:sz w:val="2"/>
        </w:rPr>
      </w:pPr>
      <w:r>
        <w:rPr>
          <w:sz w:val="2"/>
        </w:rPr>
        <w:pict>
          <v:group style="width:56.95pt;height:.550pt;mso-position-horizontal-relative:char;mso-position-vertical-relative:line" id="docshapegroup1038" coordorigin="0,0" coordsize="1139,11">
            <v:line style="position:absolute" from="0,5" to="1139,5" stroked="true" strokeweight=".536791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69.850pt;height:1.1pt;mso-position-horizontal-relative:char;mso-position-vertical-relative:line" id="docshapegroup1039" coordorigin="0,0" coordsize="1397,22">
            <v:line style="position:absolute" from="0,11" to="139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21750" w:h="31660"/>
          <w:pgMar w:top="840" w:bottom="0" w:left="0" w:right="0"/>
        </w:sectPr>
      </w:pPr>
    </w:p>
    <w:p>
      <w:pPr>
        <w:pStyle w:val="BodyText"/>
        <w:spacing w:before="11"/>
        <w:rPr>
          <w:sz w:val="43"/>
        </w:rPr>
      </w:pPr>
    </w:p>
    <w:p>
      <w:pPr>
        <w:spacing w:before="1"/>
        <w:ind w:left="4544" w:right="3591" w:firstLine="0"/>
        <w:jc w:val="center"/>
        <w:rPr>
          <w:sz w:val="52"/>
        </w:rPr>
      </w:pPr>
      <w:r>
        <w:rPr>
          <w:color w:val="242424"/>
          <w:w w:val="140"/>
          <w:sz w:val="52"/>
        </w:rPr>
        <w:t>钩</w:t>
      </w:r>
      <w:r>
        <w:rPr>
          <w:color w:val="242424"/>
          <w:w w:val="140"/>
          <w:sz w:val="52"/>
        </w:rPr>
        <w:t>虫</w:t>
      </w:r>
      <w:r>
        <w:rPr>
          <w:color w:val="242424"/>
          <w:w w:val="140"/>
          <w:sz w:val="52"/>
        </w:rPr>
        <w:t>感</w:t>
      </w:r>
      <w:r>
        <w:rPr>
          <w:color w:val="242424"/>
          <w:spacing w:val="-10"/>
          <w:w w:val="140"/>
          <w:sz w:val="52"/>
        </w:rPr>
        <w:t>染</w:t>
      </w:r>
    </w:p>
    <w:p>
      <w:pPr>
        <w:pStyle w:val="BodyText"/>
        <w:spacing w:before="9"/>
        <w:rPr>
          <w:sz w:val="59"/>
        </w:rPr>
      </w:pPr>
    </w:p>
    <w:p>
      <w:pPr>
        <w:spacing w:line="343" w:lineRule="auto" w:before="0"/>
        <w:ind w:left="1151" w:right="188" w:firstLine="816"/>
        <w:jc w:val="left"/>
        <w:rPr>
          <w:sz w:val="36"/>
        </w:rPr>
      </w:pPr>
      <w:r>
        <w:rPr>
          <w:color w:val="6E6E6E"/>
          <w:spacing w:val="-2"/>
          <w:w w:val="110"/>
          <w:sz w:val="36"/>
        </w:rPr>
        <w:t>钩</w:t>
      </w:r>
      <w:r>
        <w:rPr>
          <w:color w:val="6E6E6E"/>
          <w:spacing w:val="-2"/>
          <w:w w:val="110"/>
          <w:sz w:val="36"/>
        </w:rPr>
        <w:t>虫</w:t>
      </w:r>
      <w:r>
        <w:rPr>
          <w:color w:val="6E6E6E"/>
          <w:spacing w:val="-2"/>
          <w:w w:val="110"/>
          <w:sz w:val="36"/>
        </w:rPr>
        <w:t>感</w:t>
      </w:r>
      <w:r>
        <w:rPr>
          <w:color w:val="6E6E6E"/>
          <w:spacing w:val="-2"/>
          <w:w w:val="110"/>
          <w:sz w:val="36"/>
        </w:rPr>
        <w:t>染</w:t>
      </w:r>
      <w:r>
        <w:rPr>
          <w:color w:val="6E6E6E"/>
          <w:spacing w:val="-2"/>
          <w:w w:val="110"/>
          <w:sz w:val="36"/>
        </w:rPr>
        <w:t>（</w:t>
      </w:r>
      <w:r>
        <w:rPr>
          <w:color w:val="6E6E6E"/>
          <w:spacing w:val="-2"/>
          <w:w w:val="110"/>
          <w:sz w:val="36"/>
        </w:rPr>
        <w:t>钩</w:t>
      </w:r>
      <w:r>
        <w:rPr>
          <w:color w:val="6E6E6E"/>
          <w:spacing w:val="-2"/>
          <w:w w:val="110"/>
          <w:sz w:val="36"/>
        </w:rPr>
        <w:t>虫</w:t>
      </w:r>
      <w:r>
        <w:rPr>
          <w:color w:val="6E6E6E"/>
          <w:spacing w:val="-2"/>
          <w:w w:val="110"/>
          <w:sz w:val="36"/>
        </w:rPr>
        <w:t>病</w:t>
      </w:r>
      <w:r>
        <w:rPr>
          <w:color w:val="6E6E6E"/>
          <w:spacing w:val="-2"/>
          <w:w w:val="110"/>
          <w:sz w:val="36"/>
        </w:rPr>
        <w:t>）</w:t>
      </w:r>
      <w:r>
        <w:rPr>
          <w:color w:val="6E6E6E"/>
          <w:spacing w:val="-2"/>
          <w:w w:val="110"/>
          <w:sz w:val="36"/>
        </w:rPr>
        <w:t>是</w:t>
      </w:r>
      <w:r>
        <w:rPr>
          <w:color w:val="6E6E6E"/>
          <w:spacing w:val="-2"/>
          <w:w w:val="110"/>
          <w:sz w:val="36"/>
        </w:rPr>
        <w:t>一</w:t>
      </w:r>
      <w:r>
        <w:rPr>
          <w:color w:val="6E6E6E"/>
          <w:spacing w:val="-2"/>
          <w:w w:val="110"/>
          <w:sz w:val="36"/>
        </w:rPr>
        <w:t>种</w:t>
      </w:r>
      <w:r>
        <w:rPr>
          <w:color w:val="6E6E6E"/>
          <w:spacing w:val="-2"/>
          <w:w w:val="110"/>
          <w:sz w:val="36"/>
        </w:rPr>
        <w:t>由</w:t>
      </w:r>
      <w:r>
        <w:rPr>
          <w:color w:val="6E6E6E"/>
          <w:spacing w:val="-2"/>
          <w:w w:val="110"/>
          <w:sz w:val="36"/>
        </w:rPr>
        <w:t>十</w:t>
      </w:r>
      <w:r>
        <w:rPr>
          <w:color w:val="6E6E6E"/>
          <w:spacing w:val="-2"/>
          <w:w w:val="110"/>
          <w:sz w:val="36"/>
        </w:rPr>
        <w:t>二</w:t>
      </w:r>
      <w:r>
        <w:rPr>
          <w:color w:val="6E6E6E"/>
          <w:spacing w:val="-2"/>
          <w:w w:val="110"/>
          <w:sz w:val="36"/>
        </w:rPr>
        <w:t>指</w:t>
      </w:r>
      <w:r>
        <w:rPr>
          <w:color w:val="6E6E6E"/>
          <w:spacing w:val="-2"/>
          <w:w w:val="110"/>
          <w:sz w:val="36"/>
        </w:rPr>
        <w:t>肠</w:t>
      </w:r>
      <w:r>
        <w:rPr>
          <w:color w:val="6E6E6E"/>
          <w:spacing w:val="-2"/>
          <w:w w:val="110"/>
          <w:sz w:val="36"/>
        </w:rPr>
        <w:t>钩</w:t>
      </w:r>
      <w:r>
        <w:rPr>
          <w:color w:val="6E6E6E"/>
          <w:spacing w:val="-2"/>
          <w:w w:val="110"/>
          <w:sz w:val="36"/>
        </w:rPr>
        <w:t>虫</w:t>
      </w:r>
      <w:r>
        <w:rPr>
          <w:color w:val="6E6E6E"/>
          <w:spacing w:val="-2"/>
          <w:w w:val="110"/>
          <w:sz w:val="36"/>
        </w:rPr>
        <w:t>或</w:t>
      </w:r>
      <w:r>
        <w:rPr>
          <w:color w:val="6E6E6E"/>
          <w:spacing w:val="-2"/>
          <w:w w:val="110"/>
          <w:sz w:val="36"/>
        </w:rPr>
        <w:t>美</w:t>
      </w:r>
      <w:r>
        <w:rPr>
          <w:color w:val="6E6E6E"/>
          <w:spacing w:val="-2"/>
          <w:w w:val="110"/>
          <w:sz w:val="36"/>
        </w:rPr>
        <w:t>洲钩</w:t>
      </w:r>
      <w:r>
        <w:rPr>
          <w:color w:val="545454"/>
          <w:spacing w:val="-2"/>
          <w:w w:val="110"/>
          <w:sz w:val="36"/>
        </w:rPr>
        <w:t>虫</w:t>
      </w:r>
      <w:r>
        <w:rPr>
          <w:color w:val="545454"/>
          <w:spacing w:val="-2"/>
          <w:w w:val="110"/>
          <w:sz w:val="36"/>
        </w:rPr>
        <w:t>引</w:t>
      </w:r>
      <w:r>
        <w:rPr>
          <w:color w:val="6E6E6E"/>
          <w:spacing w:val="-2"/>
          <w:w w:val="110"/>
          <w:sz w:val="36"/>
        </w:rPr>
        <w:t>起</w:t>
      </w:r>
      <w:r>
        <w:rPr>
          <w:color w:val="545454"/>
          <w:spacing w:val="-2"/>
          <w:w w:val="110"/>
          <w:sz w:val="36"/>
        </w:rPr>
        <w:t>的</w:t>
      </w:r>
      <w:r>
        <w:rPr>
          <w:color w:val="545454"/>
          <w:spacing w:val="-2"/>
          <w:w w:val="110"/>
          <w:sz w:val="36"/>
        </w:rPr>
        <w:t>肠</w:t>
      </w:r>
      <w:r>
        <w:rPr>
          <w:color w:val="545454"/>
          <w:spacing w:val="-2"/>
          <w:w w:val="110"/>
          <w:sz w:val="36"/>
        </w:rPr>
        <w:t>道</w:t>
      </w:r>
      <w:r>
        <w:rPr>
          <w:color w:val="545454"/>
          <w:spacing w:val="-2"/>
          <w:w w:val="110"/>
          <w:sz w:val="36"/>
        </w:rPr>
        <w:t>感</w:t>
      </w:r>
      <w:r>
        <w:rPr>
          <w:color w:val="6E6E6E"/>
          <w:spacing w:val="-2"/>
          <w:w w:val="110"/>
          <w:sz w:val="36"/>
        </w:rPr>
        <w:t>染</w:t>
      </w:r>
      <w:r>
        <w:rPr>
          <w:color w:val="545454"/>
          <w:spacing w:val="-2"/>
          <w:w w:val="110"/>
          <w:sz w:val="36"/>
        </w:rPr>
        <w:t>性</w:t>
      </w:r>
      <w:r>
        <w:rPr>
          <w:color w:val="6E6E6E"/>
          <w:spacing w:val="-2"/>
          <w:w w:val="110"/>
          <w:sz w:val="36"/>
        </w:rPr>
        <w:t>疾</w:t>
      </w:r>
      <w:r>
        <w:rPr>
          <w:color w:val="6E6E6E"/>
          <w:spacing w:val="-2"/>
          <w:w w:val="110"/>
          <w:sz w:val="36"/>
        </w:rPr>
        <w:t>病</w:t>
      </w:r>
      <w:r>
        <w:rPr>
          <w:color w:val="A1A1A1"/>
          <w:spacing w:val="-2"/>
          <w:w w:val="110"/>
          <w:sz w:val="36"/>
        </w:rPr>
        <w:t>。</w:t>
      </w:r>
    </w:p>
    <w:p>
      <w:pPr>
        <w:spacing w:line="435" w:lineRule="exact" w:before="0"/>
        <w:ind w:left="1209" w:right="0" w:firstLine="0"/>
        <w:jc w:val="left"/>
        <w:rPr>
          <w:sz w:val="36"/>
        </w:rPr>
      </w:pPr>
      <w:r>
        <w:rPr>
          <w:rFonts w:ascii="Arial" w:eastAsia="Arial"/>
          <w:color w:val="B8B8B8"/>
          <w:w w:val="110"/>
          <w:sz w:val="32"/>
          <w:shd w:fill="E8E8E8" w:color="auto" w:val="clear"/>
        </w:rPr>
        <w:t>El</w:t>
      </w:r>
      <w:r>
        <w:rPr>
          <w:color w:val="424242"/>
          <w:w w:val="110"/>
          <w:sz w:val="36"/>
        </w:rPr>
        <w:t>钩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穿</w:t>
      </w:r>
      <w:r>
        <w:rPr>
          <w:color w:val="424242"/>
          <w:w w:val="110"/>
          <w:sz w:val="36"/>
        </w:rPr>
        <w:t>过</w:t>
      </w:r>
      <w:r>
        <w:rPr>
          <w:color w:val="424242"/>
          <w:w w:val="110"/>
          <w:sz w:val="36"/>
        </w:rPr>
        <w:t>赤</w:t>
      </w:r>
      <w:r>
        <w:rPr>
          <w:color w:val="424242"/>
          <w:w w:val="110"/>
          <w:sz w:val="36"/>
        </w:rPr>
        <w:t>脚</w:t>
      </w:r>
      <w:r>
        <w:rPr>
          <w:color w:val="424242"/>
          <w:w w:val="110"/>
          <w:sz w:val="36"/>
        </w:rPr>
        <w:t>者</w:t>
      </w:r>
      <w:r>
        <w:rPr>
          <w:color w:val="424242"/>
          <w:w w:val="110"/>
          <w:sz w:val="36"/>
        </w:rPr>
        <w:t>皮</w:t>
      </w:r>
      <w:r>
        <w:rPr>
          <w:color w:val="424242"/>
          <w:w w:val="110"/>
          <w:sz w:val="36"/>
        </w:rPr>
        <w:t>肤</w:t>
      </w:r>
      <w:r>
        <w:rPr>
          <w:color w:val="424242"/>
          <w:w w:val="110"/>
          <w:sz w:val="36"/>
        </w:rPr>
        <w:t>引</w:t>
      </w:r>
      <w:r>
        <w:rPr>
          <w:color w:val="424242"/>
          <w:w w:val="110"/>
          <w:sz w:val="36"/>
        </w:rPr>
        <w:t>起</w:t>
      </w:r>
      <w:r>
        <w:rPr>
          <w:color w:val="424242"/>
          <w:w w:val="110"/>
          <w:sz w:val="36"/>
        </w:rPr>
        <w:t>感</w:t>
      </w:r>
      <w:r>
        <w:rPr>
          <w:color w:val="424242"/>
          <w:w w:val="110"/>
          <w:sz w:val="36"/>
        </w:rPr>
        <w:t>染</w:t>
      </w:r>
      <w:r>
        <w:rPr>
          <w:color w:val="A1A1A1"/>
          <w:spacing w:val="-10"/>
          <w:w w:val="110"/>
          <w:sz w:val="36"/>
        </w:rPr>
        <w:t>。</w:t>
      </w:r>
    </w:p>
    <w:p>
      <w:pPr>
        <w:spacing w:before="176"/>
        <w:ind w:left="1134" w:right="0" w:firstLine="0"/>
        <w:jc w:val="left"/>
        <w:rPr>
          <w:sz w:val="36"/>
        </w:rPr>
      </w:pPr>
      <w:r>
        <w:rPr/>
        <w:pict>
          <v:rect style="position:absolute;margin-left:70.842628pt;margin-top:12.220932pt;width:2.148489pt;height:19.271721pt;mso-position-horizontal-relative:page;mso-position-vertical-relative:paragraph;z-index:-21255680" id="docshape1040" filled="true" fillcolor="#e8e8e8" stroked="false">
            <v:fill type="solid"/>
            <w10:wrap type="none"/>
          </v:rect>
        </w:pict>
      </w:r>
      <w:r>
        <w:rPr>
          <w:color w:val="B8B8B8"/>
          <w:w w:val="115"/>
          <w:sz w:val="24"/>
          <w:shd w:fill="E8E8E8" w:color="auto" w:val="clear"/>
        </w:rPr>
        <w:t>『</w:t>
      </w:r>
      <w:r>
        <w:rPr>
          <w:rFonts w:ascii="Times New Roman" w:eastAsia="Times New Roman"/>
          <w:color w:val="B8B8B8"/>
          <w:w w:val="115"/>
          <w:sz w:val="29"/>
        </w:rPr>
        <w:t>l</w:t>
      </w:r>
      <w:r>
        <w:rPr>
          <w:color w:val="424242"/>
          <w:w w:val="115"/>
          <w:sz w:val="36"/>
        </w:rPr>
        <w:t>首</w:t>
      </w:r>
      <w:r>
        <w:rPr>
          <w:color w:val="424242"/>
          <w:w w:val="115"/>
          <w:sz w:val="36"/>
        </w:rPr>
        <w:t>先</w:t>
      </w:r>
      <w:r>
        <w:rPr>
          <w:color w:val="424242"/>
          <w:w w:val="115"/>
          <w:sz w:val="36"/>
        </w:rPr>
        <w:t>在</w:t>
      </w:r>
      <w:r>
        <w:rPr>
          <w:color w:val="424242"/>
          <w:w w:val="115"/>
          <w:sz w:val="36"/>
        </w:rPr>
        <w:t>幼</w:t>
      </w:r>
      <w:r>
        <w:rPr>
          <w:color w:val="424242"/>
          <w:w w:val="115"/>
          <w:sz w:val="36"/>
        </w:rPr>
        <w:t>虫</w:t>
      </w:r>
      <w:r>
        <w:rPr>
          <w:color w:val="424242"/>
          <w:w w:val="115"/>
          <w:sz w:val="36"/>
        </w:rPr>
        <w:t>穿</w:t>
      </w:r>
      <w:r>
        <w:rPr>
          <w:color w:val="424242"/>
          <w:w w:val="115"/>
          <w:sz w:val="36"/>
        </w:rPr>
        <w:t>破</w:t>
      </w:r>
      <w:r>
        <w:rPr>
          <w:color w:val="424242"/>
          <w:w w:val="115"/>
          <w:sz w:val="36"/>
        </w:rPr>
        <w:t>皮</w:t>
      </w:r>
      <w:r>
        <w:rPr>
          <w:color w:val="424242"/>
          <w:w w:val="115"/>
          <w:sz w:val="36"/>
        </w:rPr>
        <w:t>肤</w:t>
      </w:r>
      <w:r>
        <w:rPr>
          <w:color w:val="424242"/>
          <w:w w:val="115"/>
          <w:sz w:val="36"/>
        </w:rPr>
        <w:t>处</w:t>
      </w:r>
      <w:r>
        <w:rPr>
          <w:color w:val="424242"/>
          <w:w w:val="115"/>
          <w:sz w:val="36"/>
        </w:rPr>
        <w:t>出</w:t>
      </w:r>
      <w:r>
        <w:rPr>
          <w:color w:val="424242"/>
          <w:w w:val="115"/>
          <w:sz w:val="36"/>
        </w:rPr>
        <w:t>现</w:t>
      </w:r>
      <w:r>
        <w:rPr>
          <w:color w:val="424242"/>
          <w:w w:val="115"/>
          <w:sz w:val="36"/>
        </w:rPr>
        <w:t>痛</w:t>
      </w:r>
      <w:r>
        <w:rPr>
          <w:color w:val="424242"/>
          <w:w w:val="115"/>
          <w:sz w:val="36"/>
        </w:rPr>
        <w:t>痒</w:t>
      </w:r>
      <w:r>
        <w:rPr>
          <w:color w:val="424242"/>
          <w:w w:val="115"/>
          <w:sz w:val="36"/>
        </w:rPr>
        <w:t>皮</w:t>
      </w:r>
      <w:r>
        <w:rPr>
          <w:color w:val="424242"/>
          <w:w w:val="115"/>
          <w:sz w:val="36"/>
        </w:rPr>
        <w:t>疹</w:t>
      </w:r>
      <w:r>
        <w:rPr>
          <w:color w:val="424242"/>
          <w:w w:val="115"/>
          <w:sz w:val="36"/>
        </w:rPr>
        <w:t>，</w:t>
      </w:r>
      <w:r>
        <w:rPr>
          <w:color w:val="424242"/>
          <w:w w:val="115"/>
          <w:sz w:val="36"/>
        </w:rPr>
        <w:t>继</w:t>
      </w:r>
      <w:r>
        <w:rPr>
          <w:color w:val="424242"/>
          <w:w w:val="115"/>
          <w:sz w:val="36"/>
        </w:rPr>
        <w:t>而</w:t>
      </w:r>
      <w:r>
        <w:rPr>
          <w:color w:val="424242"/>
          <w:w w:val="115"/>
          <w:sz w:val="36"/>
        </w:rPr>
        <w:t>出</w:t>
      </w:r>
      <w:r>
        <w:rPr>
          <w:color w:val="424242"/>
          <w:w w:val="115"/>
          <w:sz w:val="36"/>
        </w:rPr>
        <w:t>现</w:t>
      </w:r>
      <w:r>
        <w:rPr>
          <w:color w:val="424242"/>
          <w:spacing w:val="-10"/>
          <w:w w:val="115"/>
          <w:sz w:val="36"/>
        </w:rPr>
        <w:t>发</w:t>
      </w:r>
    </w:p>
    <w:p>
      <w:pPr>
        <w:spacing w:line="336" w:lineRule="auto" w:before="208"/>
        <w:ind w:left="1176" w:right="2511" w:firstLine="490"/>
        <w:jc w:val="left"/>
        <w:rPr>
          <w:sz w:val="36"/>
        </w:rPr>
      </w:pPr>
      <w:r>
        <w:rPr>
          <w:color w:val="424242"/>
          <w:spacing w:val="-2"/>
          <w:sz w:val="36"/>
        </w:rPr>
        <w:t>热</w:t>
      </w:r>
      <w:r>
        <w:rPr>
          <w:color w:val="6E6E6E"/>
          <w:spacing w:val="-2"/>
          <w:sz w:val="36"/>
        </w:rPr>
        <w:t>、</w:t>
      </w:r>
      <w:r>
        <w:rPr>
          <w:color w:val="424242"/>
          <w:spacing w:val="-2"/>
          <w:sz w:val="36"/>
        </w:rPr>
        <w:t>咳嗽</w:t>
      </w:r>
      <w:r>
        <w:rPr>
          <w:color w:val="6E6E6E"/>
          <w:spacing w:val="-2"/>
          <w:sz w:val="36"/>
        </w:rPr>
        <w:t>、</w:t>
      </w:r>
      <w:r>
        <w:rPr>
          <w:color w:val="424242"/>
          <w:spacing w:val="-2"/>
          <w:sz w:val="36"/>
        </w:rPr>
        <w:t>哮鸣</w:t>
      </w:r>
      <w:r>
        <w:rPr>
          <w:color w:val="6E6E6E"/>
          <w:spacing w:val="-2"/>
          <w:sz w:val="36"/>
        </w:rPr>
        <w:t>、</w:t>
      </w:r>
      <w:r>
        <w:rPr>
          <w:color w:val="424242"/>
          <w:spacing w:val="-2"/>
          <w:sz w:val="36"/>
        </w:rPr>
        <w:t>腹痛</w:t>
      </w:r>
      <w:r>
        <w:rPr>
          <w:color w:val="6E6E6E"/>
          <w:spacing w:val="-2"/>
          <w:sz w:val="36"/>
        </w:rPr>
        <w:t>、</w:t>
      </w:r>
      <w:r>
        <w:rPr>
          <w:color w:val="424242"/>
          <w:spacing w:val="-2"/>
          <w:sz w:val="36"/>
        </w:rPr>
        <w:t>食欲缺乏及腹泻</w:t>
      </w:r>
      <w:r>
        <w:rPr>
          <w:color w:val="A1A1A1"/>
          <w:spacing w:val="-2"/>
          <w:sz w:val="36"/>
        </w:rPr>
        <w:t>。</w:t>
      </w:r>
      <w:r>
        <w:rPr>
          <w:color w:val="B8B8B8"/>
          <w:spacing w:val="-2"/>
          <w:w w:val="105"/>
          <w:sz w:val="36"/>
          <w:shd w:fill="E8E8E8" w:color="auto" w:val="clear"/>
        </w:rPr>
        <w:t>囡</w:t>
      </w:r>
      <w:r>
        <w:rPr>
          <w:color w:val="424242"/>
          <w:spacing w:val="-2"/>
          <w:w w:val="105"/>
          <w:sz w:val="36"/>
        </w:rPr>
        <w:t>医</w:t>
      </w:r>
      <w:r>
        <w:rPr>
          <w:color w:val="424242"/>
          <w:spacing w:val="-2"/>
          <w:w w:val="105"/>
          <w:sz w:val="36"/>
        </w:rPr>
        <w:t>生</w:t>
      </w:r>
      <w:r>
        <w:rPr>
          <w:color w:val="424242"/>
          <w:spacing w:val="-2"/>
          <w:w w:val="105"/>
          <w:sz w:val="36"/>
        </w:rPr>
        <w:t>通</w:t>
      </w:r>
      <w:r>
        <w:rPr>
          <w:color w:val="424242"/>
          <w:spacing w:val="-2"/>
          <w:w w:val="105"/>
          <w:sz w:val="36"/>
        </w:rPr>
        <w:t>过</w:t>
      </w:r>
      <w:r>
        <w:rPr>
          <w:color w:val="424242"/>
          <w:spacing w:val="-2"/>
          <w:w w:val="105"/>
          <w:sz w:val="36"/>
        </w:rPr>
        <w:t>发</w:t>
      </w:r>
      <w:r>
        <w:rPr>
          <w:color w:val="424242"/>
          <w:spacing w:val="-2"/>
          <w:w w:val="105"/>
          <w:sz w:val="36"/>
        </w:rPr>
        <w:t>现</w:t>
      </w:r>
      <w:r>
        <w:rPr>
          <w:color w:val="424242"/>
          <w:spacing w:val="-2"/>
          <w:w w:val="105"/>
          <w:sz w:val="36"/>
        </w:rPr>
        <w:t>大</w:t>
      </w:r>
      <w:r>
        <w:rPr>
          <w:color w:val="424242"/>
          <w:spacing w:val="-2"/>
          <w:w w:val="105"/>
          <w:sz w:val="36"/>
        </w:rPr>
        <w:t>便</w:t>
      </w:r>
      <w:r>
        <w:rPr>
          <w:color w:val="424242"/>
          <w:spacing w:val="-2"/>
          <w:w w:val="105"/>
          <w:sz w:val="36"/>
        </w:rPr>
        <w:t>虫</w:t>
      </w:r>
      <w:r>
        <w:rPr>
          <w:color w:val="424242"/>
          <w:spacing w:val="-2"/>
          <w:w w:val="105"/>
          <w:sz w:val="36"/>
        </w:rPr>
        <w:t>卵</w:t>
      </w:r>
      <w:r>
        <w:rPr>
          <w:color w:val="424242"/>
          <w:spacing w:val="-2"/>
          <w:w w:val="105"/>
          <w:sz w:val="36"/>
        </w:rPr>
        <w:t>确</w:t>
      </w:r>
      <w:r>
        <w:rPr>
          <w:color w:val="424242"/>
          <w:spacing w:val="-2"/>
          <w:w w:val="105"/>
          <w:sz w:val="36"/>
        </w:rPr>
        <w:t>定</w:t>
      </w:r>
      <w:r>
        <w:rPr>
          <w:color w:val="424242"/>
          <w:spacing w:val="-2"/>
          <w:w w:val="105"/>
          <w:sz w:val="36"/>
        </w:rPr>
        <w:t>诊</w:t>
      </w:r>
      <w:r>
        <w:rPr>
          <w:color w:val="424242"/>
          <w:spacing w:val="-2"/>
          <w:w w:val="105"/>
          <w:sz w:val="36"/>
        </w:rPr>
        <w:t>断</w:t>
      </w:r>
      <w:r>
        <w:rPr>
          <w:color w:val="B8B8B8"/>
          <w:spacing w:val="-2"/>
          <w:w w:val="105"/>
          <w:sz w:val="36"/>
        </w:rPr>
        <w:t>。</w:t>
      </w:r>
    </w:p>
    <w:p>
      <w:pPr>
        <w:spacing w:before="14"/>
        <w:ind w:left="1342" w:right="0" w:firstLine="0"/>
        <w:jc w:val="left"/>
        <w:rPr>
          <w:sz w:val="36"/>
        </w:rPr>
      </w:pPr>
      <w:r>
        <w:rPr>
          <w:rFonts w:ascii="Arial" w:eastAsia="Arial"/>
          <w:color w:val="B8B8B8"/>
          <w:w w:val="110"/>
          <w:sz w:val="18"/>
          <w:shd w:fill="E8E8E8" w:color="auto" w:val="clear"/>
        </w:rPr>
        <w:t>Il</w:t>
      </w:r>
      <w:r>
        <w:rPr>
          <w:rFonts w:ascii="Arial" w:eastAsia="Arial"/>
          <w:color w:val="B8B8B8"/>
          <w:w w:val="110"/>
          <w:sz w:val="18"/>
        </w:rPr>
        <w:t>l</w:t>
      </w:r>
      <w:r>
        <w:rPr>
          <w:color w:val="424242"/>
          <w:w w:val="110"/>
          <w:sz w:val="36"/>
        </w:rPr>
        <w:t>感</w:t>
      </w:r>
      <w:r>
        <w:rPr>
          <w:color w:val="424242"/>
          <w:w w:val="110"/>
          <w:sz w:val="36"/>
        </w:rPr>
        <w:t>染</w:t>
      </w:r>
      <w:r>
        <w:rPr>
          <w:color w:val="424242"/>
          <w:w w:val="110"/>
          <w:sz w:val="36"/>
        </w:rPr>
        <w:t>可</w:t>
      </w:r>
      <w:r>
        <w:rPr>
          <w:color w:val="424242"/>
          <w:w w:val="110"/>
          <w:sz w:val="36"/>
        </w:rPr>
        <w:t>用</w:t>
      </w:r>
      <w:r>
        <w:rPr>
          <w:color w:val="424242"/>
          <w:w w:val="110"/>
          <w:sz w:val="36"/>
        </w:rPr>
        <w:t>阿</w:t>
      </w:r>
      <w:r>
        <w:rPr>
          <w:color w:val="424242"/>
          <w:w w:val="110"/>
          <w:sz w:val="36"/>
        </w:rPr>
        <w:t>苯</w:t>
      </w:r>
      <w:r>
        <w:rPr>
          <w:color w:val="424242"/>
          <w:w w:val="110"/>
          <w:sz w:val="36"/>
        </w:rPr>
        <w:t>达</w:t>
      </w:r>
      <w:r>
        <w:rPr>
          <w:color w:val="424242"/>
          <w:w w:val="110"/>
          <w:sz w:val="36"/>
        </w:rPr>
        <w:t>嗤</w:t>
      </w:r>
      <w:r>
        <w:rPr>
          <w:color w:val="424242"/>
          <w:w w:val="110"/>
          <w:sz w:val="36"/>
        </w:rPr>
        <w:t>等</w:t>
      </w:r>
      <w:r>
        <w:rPr>
          <w:color w:val="424242"/>
          <w:w w:val="110"/>
          <w:sz w:val="36"/>
        </w:rPr>
        <w:t>抗</w:t>
      </w:r>
      <w:r>
        <w:rPr>
          <w:color w:val="424242"/>
          <w:w w:val="110"/>
          <w:sz w:val="36"/>
        </w:rPr>
        <w:t>寄</w:t>
      </w:r>
      <w:r>
        <w:rPr>
          <w:color w:val="424242"/>
          <w:w w:val="110"/>
          <w:sz w:val="36"/>
        </w:rPr>
        <w:t>生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药</w:t>
      </w:r>
      <w:r>
        <w:rPr>
          <w:color w:val="424242"/>
          <w:w w:val="110"/>
          <w:sz w:val="36"/>
        </w:rPr>
        <w:t>治</w:t>
      </w:r>
      <w:r>
        <w:rPr>
          <w:color w:val="424242"/>
          <w:w w:val="110"/>
          <w:sz w:val="36"/>
        </w:rPr>
        <w:t>疗</w:t>
      </w:r>
      <w:r>
        <w:rPr>
          <w:color w:val="A1A1A1"/>
          <w:spacing w:val="-10"/>
          <w:w w:val="110"/>
          <w:sz w:val="36"/>
        </w:rPr>
        <w:t>。</w:t>
      </w:r>
    </w:p>
    <w:p>
      <w:pPr>
        <w:spacing w:line="331" w:lineRule="auto" w:before="208"/>
        <w:ind w:left="1126" w:right="0" w:firstLine="823"/>
        <w:jc w:val="left"/>
        <w:rPr>
          <w:sz w:val="36"/>
        </w:rPr>
      </w:pPr>
      <w:r>
        <w:rPr>
          <w:color w:val="424242"/>
          <w:w w:val="110"/>
          <w:sz w:val="36"/>
        </w:rPr>
        <w:t>约</w:t>
      </w:r>
      <w:r>
        <w:rPr>
          <w:color w:val="424242"/>
          <w:w w:val="110"/>
          <w:sz w:val="36"/>
        </w:rPr>
        <w:t>l.</w:t>
      </w:r>
      <w:r>
        <w:rPr>
          <w:color w:val="424242"/>
          <w:spacing w:val="54"/>
          <w:w w:val="110"/>
          <w:sz w:val="36"/>
        </w:rPr>
        <w:t>   </w:t>
      </w:r>
      <w:r>
        <w:rPr>
          <w:rFonts w:ascii="Arial" w:eastAsia="Arial"/>
          <w:color w:val="424242"/>
          <w:w w:val="110"/>
          <w:sz w:val="37"/>
        </w:rPr>
        <w:t>3</w:t>
      </w:r>
      <w:r>
        <w:rPr>
          <w:color w:val="424242"/>
          <w:w w:val="110"/>
          <w:sz w:val="36"/>
        </w:rPr>
        <w:t>亿</w:t>
      </w:r>
      <w:r>
        <w:rPr>
          <w:color w:val="424242"/>
          <w:w w:val="110"/>
          <w:sz w:val="36"/>
        </w:rPr>
        <w:t>人</w:t>
      </w:r>
      <w:r>
        <w:rPr>
          <w:color w:val="424242"/>
          <w:w w:val="110"/>
          <w:sz w:val="36"/>
        </w:rPr>
        <w:t>感</w:t>
      </w:r>
      <w:r>
        <w:rPr>
          <w:color w:val="424242"/>
          <w:w w:val="110"/>
          <w:sz w:val="36"/>
        </w:rPr>
        <w:t>染</w:t>
      </w:r>
      <w:r>
        <w:rPr>
          <w:color w:val="424242"/>
          <w:w w:val="110"/>
          <w:sz w:val="36"/>
        </w:rPr>
        <w:t>钩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，</w:t>
      </w:r>
      <w:r>
        <w:rPr>
          <w:color w:val="424242"/>
          <w:w w:val="110"/>
          <w:sz w:val="36"/>
        </w:rPr>
        <w:t>此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是</w:t>
      </w:r>
      <w:r>
        <w:rPr>
          <w:color w:val="6E6E6E"/>
          <w:w w:val="110"/>
          <w:sz w:val="36"/>
        </w:rPr>
        <w:t>一</w:t>
      </w:r>
      <w:r>
        <w:rPr>
          <w:color w:val="424242"/>
          <w:w w:val="110"/>
          <w:sz w:val="36"/>
        </w:rPr>
        <w:t>种</w:t>
      </w:r>
      <w:r>
        <w:rPr>
          <w:color w:val="424242"/>
          <w:w w:val="110"/>
          <w:sz w:val="36"/>
        </w:rPr>
        <w:t>肠</w:t>
      </w:r>
      <w:r>
        <w:rPr>
          <w:color w:val="424242"/>
          <w:w w:val="110"/>
          <w:sz w:val="36"/>
        </w:rPr>
        <w:t>道</w:t>
      </w:r>
      <w:r>
        <w:rPr>
          <w:color w:val="424242"/>
          <w:w w:val="110"/>
          <w:sz w:val="36"/>
        </w:rPr>
        <w:t>线</w:t>
      </w:r>
      <w:r>
        <w:rPr>
          <w:color w:val="424242"/>
          <w:w w:val="110"/>
          <w:sz w:val="36"/>
        </w:rPr>
        <w:t>形</w:t>
      </w:r>
      <w:r>
        <w:rPr>
          <w:color w:val="424242"/>
          <w:w w:val="110"/>
          <w:sz w:val="36"/>
        </w:rPr>
        <w:t>蠕</w:t>
      </w:r>
      <w:r>
        <w:rPr>
          <w:color w:val="424242"/>
          <w:w w:val="110"/>
          <w:sz w:val="36"/>
        </w:rPr>
        <w:t>虫</w:t>
      </w:r>
      <w:r>
        <w:rPr>
          <w:color w:val="909090"/>
          <w:w w:val="110"/>
          <w:sz w:val="36"/>
        </w:rPr>
        <w:t>。</w:t>
      </w:r>
      <w:r>
        <w:rPr>
          <w:color w:val="424242"/>
          <w:spacing w:val="-2"/>
          <w:w w:val="105"/>
          <w:sz w:val="36"/>
        </w:rPr>
        <w:t>其</w:t>
      </w:r>
      <w:r>
        <w:rPr>
          <w:color w:val="424242"/>
          <w:spacing w:val="-2"/>
          <w:w w:val="105"/>
          <w:sz w:val="36"/>
        </w:rPr>
        <w:t>感</w:t>
      </w:r>
      <w:r>
        <w:rPr>
          <w:color w:val="424242"/>
          <w:spacing w:val="-2"/>
          <w:w w:val="105"/>
          <w:sz w:val="36"/>
        </w:rPr>
        <w:t>染</w:t>
      </w:r>
      <w:r>
        <w:rPr>
          <w:color w:val="424242"/>
          <w:spacing w:val="-2"/>
          <w:w w:val="105"/>
          <w:sz w:val="36"/>
        </w:rPr>
        <w:t>最</w:t>
      </w:r>
      <w:r>
        <w:rPr>
          <w:color w:val="424242"/>
          <w:spacing w:val="-2"/>
          <w:w w:val="105"/>
          <w:sz w:val="36"/>
        </w:rPr>
        <w:t>常</w:t>
      </w:r>
      <w:r>
        <w:rPr>
          <w:color w:val="424242"/>
          <w:spacing w:val="-2"/>
          <w:w w:val="105"/>
          <w:sz w:val="36"/>
        </w:rPr>
        <w:t>见</w:t>
      </w:r>
      <w:r>
        <w:rPr>
          <w:color w:val="424242"/>
          <w:spacing w:val="-2"/>
          <w:w w:val="105"/>
          <w:sz w:val="36"/>
        </w:rPr>
        <w:t>于</w:t>
      </w:r>
      <w:r>
        <w:rPr>
          <w:color w:val="424242"/>
          <w:spacing w:val="-2"/>
          <w:w w:val="105"/>
          <w:sz w:val="36"/>
        </w:rPr>
        <w:t>温</w:t>
      </w:r>
      <w:r>
        <w:rPr>
          <w:color w:val="424242"/>
          <w:spacing w:val="-2"/>
          <w:w w:val="105"/>
          <w:sz w:val="36"/>
        </w:rPr>
        <w:t>暖</w:t>
      </w:r>
      <w:r>
        <w:rPr>
          <w:color w:val="424242"/>
          <w:spacing w:val="-2"/>
          <w:w w:val="105"/>
          <w:sz w:val="36"/>
        </w:rPr>
        <w:t>、</w:t>
      </w:r>
      <w:r>
        <w:rPr>
          <w:color w:val="424242"/>
          <w:spacing w:val="-2"/>
          <w:w w:val="105"/>
          <w:sz w:val="36"/>
        </w:rPr>
        <w:t>潮</w:t>
      </w:r>
      <w:r>
        <w:rPr>
          <w:color w:val="424242"/>
          <w:spacing w:val="-2"/>
          <w:w w:val="105"/>
          <w:sz w:val="36"/>
        </w:rPr>
        <w:t>湿</w:t>
      </w:r>
      <w:r>
        <w:rPr>
          <w:color w:val="424242"/>
          <w:spacing w:val="-2"/>
          <w:w w:val="105"/>
          <w:sz w:val="36"/>
        </w:rPr>
        <w:t>，</w:t>
      </w:r>
      <w:r>
        <w:rPr>
          <w:color w:val="424242"/>
          <w:spacing w:val="-2"/>
          <w:w w:val="105"/>
          <w:sz w:val="36"/>
        </w:rPr>
        <w:t>卫</w:t>
      </w:r>
      <w:r>
        <w:rPr>
          <w:color w:val="424242"/>
          <w:spacing w:val="-2"/>
          <w:w w:val="105"/>
          <w:sz w:val="36"/>
        </w:rPr>
        <w:t>生</w:t>
      </w:r>
      <w:r>
        <w:rPr>
          <w:color w:val="424242"/>
          <w:spacing w:val="-2"/>
          <w:w w:val="105"/>
          <w:sz w:val="36"/>
        </w:rPr>
        <w:t>不</w:t>
      </w:r>
      <w:r>
        <w:rPr>
          <w:color w:val="424242"/>
          <w:spacing w:val="-2"/>
          <w:w w:val="105"/>
          <w:sz w:val="36"/>
        </w:rPr>
        <w:t>良</w:t>
      </w:r>
      <w:r>
        <w:rPr>
          <w:color w:val="424242"/>
          <w:spacing w:val="-2"/>
          <w:w w:val="105"/>
          <w:sz w:val="36"/>
        </w:rPr>
        <w:t>的</w:t>
      </w:r>
      <w:r>
        <w:rPr>
          <w:color w:val="424242"/>
          <w:spacing w:val="-2"/>
          <w:w w:val="105"/>
          <w:sz w:val="36"/>
        </w:rPr>
        <w:t>地</w:t>
      </w:r>
      <w:r>
        <w:rPr>
          <w:color w:val="424242"/>
          <w:spacing w:val="-2"/>
          <w:w w:val="105"/>
          <w:sz w:val="36"/>
        </w:rPr>
        <w:t>区</w:t>
      </w:r>
      <w:r>
        <w:rPr>
          <w:color w:val="A1A1A1"/>
          <w:spacing w:val="-2"/>
          <w:w w:val="105"/>
          <w:sz w:val="36"/>
        </w:rPr>
        <w:t>。</w:t>
      </w:r>
      <w:r>
        <w:rPr>
          <w:color w:val="545454"/>
          <w:spacing w:val="-2"/>
          <w:w w:val="105"/>
          <w:sz w:val="36"/>
        </w:rPr>
        <w:t>感</w:t>
      </w:r>
      <w:r>
        <w:rPr>
          <w:color w:val="545454"/>
          <w:spacing w:val="-2"/>
          <w:w w:val="105"/>
          <w:sz w:val="36"/>
        </w:rPr>
        <w:t>染</w:t>
      </w:r>
      <w:r>
        <w:rPr>
          <w:color w:val="545454"/>
          <w:spacing w:val="-2"/>
          <w:w w:val="105"/>
          <w:sz w:val="36"/>
        </w:rPr>
        <w:t>人</w:t>
      </w:r>
      <w:r>
        <w:rPr>
          <w:color w:val="545454"/>
          <w:spacing w:val="-2"/>
          <w:w w:val="105"/>
          <w:sz w:val="36"/>
        </w:rPr>
        <w:t>的</w:t>
      </w:r>
    </w:p>
    <w:p>
      <w:pPr>
        <w:spacing w:line="343" w:lineRule="auto" w:before="28"/>
        <w:ind w:left="561" w:right="281" w:firstLine="10"/>
        <w:jc w:val="left"/>
        <w:rPr>
          <w:sz w:val="36"/>
        </w:rPr>
      </w:pPr>
      <w:r>
        <w:rPr/>
        <w:br w:type="column"/>
      </w:r>
      <w:r>
        <w:rPr>
          <w:color w:val="545454"/>
          <w:spacing w:val="-1"/>
          <w:w w:val="108"/>
          <w:sz w:val="36"/>
        </w:rPr>
        <w:t>钩虫有两种即十二指肠钩虫和美：洲钩虫，两种钩虫均存</w:t>
      </w:r>
      <w:r>
        <w:rPr>
          <w:color w:val="545454"/>
          <w:spacing w:val="3"/>
          <w:w w:val="106"/>
          <w:sz w:val="36"/>
        </w:rPr>
        <w:t>在于非洲</w:t>
      </w:r>
      <w:r>
        <w:rPr>
          <w:color w:val="6E6E6E"/>
          <w:spacing w:val="3"/>
          <w:w w:val="106"/>
          <w:sz w:val="36"/>
        </w:rPr>
        <w:t>、</w:t>
      </w:r>
      <w:r>
        <w:rPr>
          <w:color w:val="424242"/>
          <w:spacing w:val="3"/>
          <w:w w:val="106"/>
          <w:sz w:val="36"/>
        </w:rPr>
        <w:t>亚洲、印度及中国的热带地区</w:t>
      </w:r>
      <w:r>
        <w:rPr>
          <w:color w:val="909090"/>
          <w:spacing w:val="3"/>
          <w:w w:val="106"/>
          <w:sz w:val="36"/>
        </w:rPr>
        <w:t>。</w:t>
      </w:r>
      <w:r>
        <w:rPr>
          <w:color w:val="545454"/>
          <w:spacing w:val="2"/>
          <w:w w:val="106"/>
          <w:sz w:val="36"/>
        </w:rPr>
        <w:t>十二指肠钩虫</w:t>
      </w:r>
      <w:r>
        <w:rPr>
          <w:color w:val="424242"/>
          <w:spacing w:val="2"/>
          <w:w w:val="106"/>
          <w:sz w:val="36"/>
        </w:rPr>
        <w:t>见于中东</w:t>
      </w:r>
      <w:r>
        <w:rPr>
          <w:color w:val="6E6E6E"/>
          <w:spacing w:val="2"/>
          <w:w w:val="106"/>
          <w:sz w:val="36"/>
        </w:rPr>
        <w:t>、</w:t>
      </w:r>
      <w:r>
        <w:rPr>
          <w:color w:val="424242"/>
          <w:spacing w:val="2"/>
          <w:w w:val="106"/>
          <w:sz w:val="36"/>
        </w:rPr>
        <w:t>北非</w:t>
      </w:r>
      <w:r>
        <w:rPr>
          <w:color w:val="6E6E6E"/>
          <w:spacing w:val="2"/>
          <w:w w:val="106"/>
          <w:sz w:val="36"/>
        </w:rPr>
        <w:t>、</w:t>
      </w:r>
      <w:r>
        <w:rPr>
          <w:color w:val="545454"/>
          <w:spacing w:val="2"/>
          <w:w w:val="106"/>
          <w:sz w:val="36"/>
        </w:rPr>
        <w:t>南欧及日本</w:t>
      </w:r>
      <w:r>
        <w:rPr>
          <w:color w:val="A1A1A1"/>
          <w:spacing w:val="2"/>
          <w:w w:val="106"/>
          <w:sz w:val="36"/>
        </w:rPr>
        <w:t>。</w:t>
      </w:r>
      <w:r>
        <w:rPr>
          <w:color w:val="545454"/>
          <w:spacing w:val="1"/>
          <w:w w:val="106"/>
          <w:sz w:val="36"/>
        </w:rPr>
        <w:t>美洲钩虫常见于美洲中部</w:t>
      </w:r>
      <w:r>
        <w:rPr>
          <w:color w:val="424242"/>
          <w:spacing w:val="1"/>
          <w:w w:val="111"/>
          <w:sz w:val="36"/>
        </w:rPr>
        <w:t>和南部地区</w:t>
      </w:r>
      <w:r>
        <w:rPr>
          <w:color w:val="A1A1A1"/>
          <w:spacing w:val="1"/>
          <w:w w:val="111"/>
          <w:sz w:val="36"/>
        </w:rPr>
        <w:t>。</w:t>
      </w:r>
      <w:r>
        <w:rPr>
          <w:color w:val="545454"/>
          <w:spacing w:val="1"/>
          <w:w w:val="111"/>
          <w:sz w:val="36"/>
        </w:rPr>
        <w:t>过去</w:t>
      </w:r>
      <w:r>
        <w:rPr>
          <w:color w:val="6E6E6E"/>
          <w:spacing w:val="1"/>
          <w:w w:val="111"/>
          <w:sz w:val="36"/>
        </w:rPr>
        <w:t>美</w:t>
      </w:r>
      <w:r>
        <w:rPr>
          <w:color w:val="545454"/>
          <w:spacing w:val="1"/>
          <w:w w:val="111"/>
          <w:sz w:val="36"/>
        </w:rPr>
        <w:t>国南部地区</w:t>
      </w:r>
      <w:r>
        <w:rPr>
          <w:color w:val="6E6E6E"/>
          <w:spacing w:val="1"/>
          <w:w w:val="111"/>
          <w:sz w:val="36"/>
        </w:rPr>
        <w:t>美</w:t>
      </w:r>
      <w:r>
        <w:rPr>
          <w:color w:val="545454"/>
          <w:w w:val="111"/>
          <w:sz w:val="36"/>
        </w:rPr>
        <w:t>洲钩虫感染常见，但</w:t>
      </w:r>
      <w:r>
        <w:rPr>
          <w:color w:val="545454"/>
          <w:w w:val="112"/>
          <w:sz w:val="36"/>
        </w:rPr>
        <w:t>现在已很稀少</w:t>
      </w:r>
      <w:r>
        <w:rPr>
          <w:color w:val="A1A1A1"/>
          <w:w w:val="112"/>
          <w:sz w:val="36"/>
        </w:rPr>
        <w:t>。</w:t>
      </w:r>
    </w:p>
    <w:p>
      <w:pPr>
        <w:spacing w:line="340" w:lineRule="auto" w:before="8"/>
        <w:ind w:left="542" w:right="104" w:firstLine="846"/>
        <w:jc w:val="left"/>
        <w:rPr>
          <w:sz w:val="36"/>
        </w:rPr>
      </w:pPr>
      <w:r>
        <w:rPr>
          <w:color w:val="545454"/>
          <w:w w:val="108"/>
          <w:sz w:val="36"/>
        </w:rPr>
        <w:t>钩虫卵经粪便排出，在泥土中孵化</w:t>
      </w:r>
      <w:r>
        <w:rPr>
          <w:rFonts w:ascii="Arial" w:eastAsia="Arial"/>
          <w:color w:val="242424"/>
          <w:w w:val="109"/>
          <w:sz w:val="35"/>
        </w:rPr>
        <w:t>l</w:t>
      </w:r>
      <w:r>
        <w:rPr>
          <w:rFonts w:ascii="Arial" w:eastAsia="Arial"/>
          <w:color w:val="242424"/>
          <w:spacing w:val="-10"/>
          <w:sz w:val="35"/>
        </w:rPr>
        <w:t>  </w:t>
      </w:r>
      <w:r>
        <w:rPr>
          <w:rFonts w:ascii="Arial" w:eastAsia="Arial"/>
          <w:color w:val="545454"/>
          <w:w w:val="117"/>
          <w:sz w:val="35"/>
        </w:rPr>
        <w:t>~</w:t>
      </w:r>
      <w:r>
        <w:rPr>
          <w:rFonts w:ascii="Arial" w:eastAsia="Arial"/>
          <w:color w:val="545454"/>
          <w:spacing w:val="1"/>
          <w:w w:val="117"/>
          <w:sz w:val="35"/>
        </w:rPr>
        <w:t>2</w:t>
      </w:r>
      <w:r>
        <w:rPr>
          <w:color w:val="545454"/>
          <w:w w:val="116"/>
          <w:sz w:val="36"/>
        </w:rPr>
        <w:t>日后成钩蚴，</w:t>
      </w:r>
      <w:r>
        <w:rPr>
          <w:color w:val="545454"/>
          <w:w w:val="107"/>
          <w:sz w:val="36"/>
        </w:rPr>
        <w:t>钩蚴在泥土中生活当其充分发育后，就能穿过皮肤</w:t>
      </w:r>
      <w:r>
        <w:rPr>
          <w:color w:val="909090"/>
          <w:w w:val="107"/>
          <w:sz w:val="36"/>
        </w:rPr>
        <w:t>。</w:t>
      </w:r>
      <w:r>
        <w:rPr>
          <w:color w:val="545454"/>
          <w:w w:val="107"/>
          <w:sz w:val="36"/>
        </w:rPr>
        <w:t>人赤足步行或置身千污染的泥土中就可受染</w:t>
      </w:r>
      <w:r>
        <w:rPr>
          <w:color w:val="A1A1A1"/>
          <w:w w:val="107"/>
          <w:sz w:val="36"/>
        </w:rPr>
        <w:t>。</w:t>
      </w:r>
      <w:r>
        <w:rPr>
          <w:color w:val="545454"/>
          <w:w w:val="107"/>
          <w:sz w:val="36"/>
        </w:rPr>
        <w:t>钩蚴</w:t>
      </w:r>
      <w:r>
        <w:rPr>
          <w:color w:val="6E6E6E"/>
          <w:w w:val="107"/>
          <w:sz w:val="36"/>
        </w:rPr>
        <w:t>一</w:t>
      </w:r>
      <w:r>
        <w:rPr>
          <w:color w:val="545454"/>
          <w:w w:val="107"/>
          <w:sz w:val="36"/>
        </w:rPr>
        <w:t>旦进入人</w:t>
      </w:r>
      <w:r>
        <w:rPr>
          <w:color w:val="424242"/>
          <w:w w:val="104"/>
          <w:sz w:val="36"/>
        </w:rPr>
        <w:t>体，就通过淋巴管和血流到肺而进入肺泡，在呼吸道上升到</w:t>
      </w:r>
      <w:r>
        <w:rPr>
          <w:color w:val="424242"/>
          <w:spacing w:val="3"/>
          <w:w w:val="108"/>
          <w:sz w:val="36"/>
        </w:rPr>
        <w:t>喉，然后被吞下进入胃肠道</w:t>
      </w:r>
      <w:r>
        <w:rPr>
          <w:color w:val="B8B8B8"/>
          <w:spacing w:val="3"/>
          <w:w w:val="108"/>
          <w:sz w:val="36"/>
        </w:rPr>
        <w:t>。</w:t>
      </w:r>
      <w:r>
        <w:rPr>
          <w:color w:val="545454"/>
          <w:spacing w:val="3"/>
          <w:w w:val="108"/>
          <w:sz w:val="36"/>
        </w:rPr>
        <w:t>钩蚴穿过皮肤后约</w:t>
      </w:r>
      <w:r>
        <w:rPr>
          <w:rFonts w:ascii="Arial" w:eastAsia="Arial"/>
          <w:color w:val="545454"/>
          <w:spacing w:val="1"/>
          <w:w w:val="107"/>
          <w:sz w:val="37"/>
        </w:rPr>
        <w:t>1</w:t>
      </w:r>
      <w:r>
        <w:rPr>
          <w:color w:val="545454"/>
          <w:spacing w:val="1"/>
          <w:w w:val="108"/>
          <w:sz w:val="36"/>
        </w:rPr>
        <w:t>周到达</w:t>
      </w:r>
      <w:r>
        <w:rPr>
          <w:color w:val="424242"/>
          <w:w w:val="106"/>
          <w:sz w:val="36"/>
        </w:rPr>
        <w:t>小肠，在小肠中发育为成虫，用其口吸附小肠上段的肠壁，</w:t>
      </w:r>
      <w:r>
        <w:rPr>
          <w:color w:val="545454"/>
          <w:spacing w:val="2"/>
          <w:w w:val="103"/>
          <w:sz w:val="36"/>
        </w:rPr>
        <w:t>并产生</w:t>
      </w:r>
      <w:r>
        <w:rPr>
          <w:color w:val="909090"/>
          <w:spacing w:val="2"/>
          <w:w w:val="103"/>
          <w:sz w:val="36"/>
        </w:rPr>
        <w:t>一</w:t>
      </w:r>
      <w:r>
        <w:rPr>
          <w:color w:val="424242"/>
          <w:spacing w:val="2"/>
          <w:w w:val="103"/>
          <w:sz w:val="36"/>
        </w:rPr>
        <w:t>种抑制凝血物质，靠从宿</w:t>
      </w:r>
      <w:r>
        <w:rPr>
          <w:color w:val="6E6E6E"/>
          <w:spacing w:val="2"/>
          <w:w w:val="103"/>
          <w:sz w:val="36"/>
        </w:rPr>
        <w:t>主</w:t>
      </w:r>
      <w:r>
        <w:rPr>
          <w:color w:val="424242"/>
          <w:spacing w:val="2"/>
          <w:w w:val="103"/>
          <w:sz w:val="36"/>
        </w:rPr>
        <w:t>小肠壁吸血而生活</w:t>
      </w:r>
      <w:r>
        <w:rPr>
          <w:color w:val="A1A1A1"/>
          <w:w w:val="103"/>
          <w:sz w:val="36"/>
        </w:rPr>
        <w:t>。</w:t>
      </w:r>
    </w:p>
    <w:p>
      <w:pPr>
        <w:spacing w:after="0" w:line="340" w:lineRule="auto"/>
        <w:jc w:val="left"/>
        <w:rPr>
          <w:sz w:val="36"/>
        </w:rPr>
        <w:sectPr>
          <w:type w:val="continuous"/>
          <w:pgSz w:w="21750" w:h="31660"/>
          <w:pgMar w:top="200" w:bottom="280" w:left="0" w:right="0"/>
          <w:cols w:num="2" w:equalWidth="0">
            <w:col w:w="11078" w:space="40"/>
            <w:col w:w="106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7"/>
        </w:rPr>
      </w:pPr>
    </w:p>
    <w:p>
      <w:pPr>
        <w:tabs>
          <w:tab w:pos="14523" w:val="left" w:leader="none"/>
          <w:tab w:pos="15469" w:val="left" w:leader="none"/>
          <w:tab w:pos="18562" w:val="left" w:leader="none"/>
        </w:tabs>
        <w:spacing w:line="151" w:lineRule="exact"/>
        <w:ind w:left="10527" w:right="0" w:firstLine="0"/>
        <w:jc w:val="left"/>
        <w:rPr>
          <w:sz w:val="12"/>
        </w:rPr>
      </w:pPr>
      <w:r>
        <w:rPr>
          <w:position w:val="0"/>
          <w:sz w:val="12"/>
        </w:rPr>
        <w:drawing>
          <wp:inline distT="0" distB="0" distL="0" distR="0">
            <wp:extent cx="356836" cy="82296"/>
            <wp:effectExtent l="0" t="0" r="0" b="0"/>
            <wp:docPr id="561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13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2"/>
        </w:rPr>
      </w:r>
      <w:r>
        <w:rPr>
          <w:position w:val="0"/>
          <w:sz w:val="12"/>
        </w:rPr>
        <w:tab/>
      </w:r>
      <w:r>
        <w:rPr>
          <w:position w:val="-2"/>
          <w:sz w:val="12"/>
        </w:rPr>
        <w:drawing>
          <wp:inline distT="0" distB="0" distL="0" distR="0">
            <wp:extent cx="439182" cy="82296"/>
            <wp:effectExtent l="0" t="0" r="0" b="0"/>
            <wp:docPr id="563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1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5"/>
        </w:rPr>
        <w:drawing>
          <wp:inline distT="0" distB="0" distL="0" distR="0">
            <wp:extent cx="1166579" cy="96011"/>
            <wp:effectExtent l="0" t="0" r="0" b="0"/>
            <wp:docPr id="565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1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57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2"/>
          <w:sz w:val="12"/>
        </w:rPr>
        <w:drawing>
          <wp:inline distT="0" distB="0" distL="0" distR="0">
            <wp:extent cx="1495966" cy="82296"/>
            <wp:effectExtent l="0" t="0" r="0" b="0"/>
            <wp:docPr id="567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96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</w:p>
    <w:p>
      <w:pPr>
        <w:pStyle w:val="BodyText"/>
        <w:spacing w:before="4"/>
        <w:rPr>
          <w:sz w:val="17"/>
        </w:rPr>
      </w:pPr>
    </w:p>
    <w:p>
      <w:pPr>
        <w:tabs>
          <w:tab w:pos="9956" w:val="left" w:leader="none"/>
          <w:tab w:pos="16498" w:val="left" w:leader="none"/>
        </w:tabs>
        <w:spacing w:before="95"/>
        <w:ind w:left="1310" w:right="0" w:firstLine="0"/>
        <w:jc w:val="left"/>
        <w:rPr>
          <w:rFonts w:ascii="Arial" w:eastAsia="Arial"/>
          <w:sz w:val="41"/>
        </w:rPr>
      </w:pPr>
      <w:r>
        <w:rPr/>
        <w:drawing>
          <wp:anchor distT="0" distB="0" distL="0" distR="0" allowOverlap="1" layoutInCell="1" locked="0" behindDoc="0" simplePos="0" relativeHeight="16280064">
            <wp:simplePos x="0" y="0"/>
            <wp:positionH relativeFrom="page">
              <wp:posOffset>832217</wp:posOffset>
            </wp:positionH>
            <wp:positionV relativeFrom="paragraph">
              <wp:posOffset>956929</wp:posOffset>
            </wp:positionV>
            <wp:extent cx="82346" cy="822959"/>
            <wp:effectExtent l="0" t="0" r="0" b="0"/>
            <wp:wrapNone/>
            <wp:docPr id="569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1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02301pt;margin-top:51.730007pt;width:554.35pt;height:579.75pt;mso-position-horizontal-relative:page;mso-position-vertical-relative:paragraph;z-index:16282112" id="docshapegroup1041" coordorigin="2900,1035" coordsize="11087,11595">
            <v:shape style="position:absolute;left:2900;top:1034;width:11087;height:11595" type="#_x0000_t75" id="docshape1042" stroked="false">
              <v:imagedata r:id="rId422" o:title=""/>
            </v:shape>
            <v:shape style="position:absolute;left:2900;top:1034;width:11087;height:11595" type="#_x0000_t202" id="docshape1043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4"/>
                      </w:rPr>
                    </w:pPr>
                  </w:p>
                  <w:p>
                    <w:pPr>
                      <w:spacing w:line="228" w:lineRule="auto" w:before="271"/>
                      <w:ind w:left="7565" w:right="1350" w:hanging="1"/>
                      <w:jc w:val="both"/>
                      <w:rPr>
                        <w:sz w:val="35"/>
                      </w:rPr>
                    </w:pPr>
                    <w:r>
                      <w:rPr>
                        <w:color w:val="242424"/>
                        <w:spacing w:val="-2"/>
                        <w:sz w:val="35"/>
                      </w:rPr>
                      <w:t>钩</w:t>
                    </w:r>
                    <w:r>
                      <w:rPr>
                        <w:color w:val="242424"/>
                        <w:spacing w:val="-2"/>
                        <w:sz w:val="35"/>
                      </w:rPr>
                      <w:t>蚴</w:t>
                    </w:r>
                    <w:r>
                      <w:rPr>
                        <w:color w:val="242424"/>
                        <w:spacing w:val="-2"/>
                        <w:sz w:val="35"/>
                      </w:rPr>
                      <w:t>通</w:t>
                    </w:r>
                    <w:r>
                      <w:rPr>
                        <w:color w:val="242424"/>
                        <w:spacing w:val="-2"/>
                        <w:sz w:val="35"/>
                      </w:rPr>
                      <w:t>过</w:t>
                    </w:r>
                    <w:r>
                      <w:rPr>
                        <w:color w:val="242424"/>
                        <w:spacing w:val="-2"/>
                        <w:sz w:val="35"/>
                      </w:rPr>
                      <w:t>皮</w:t>
                    </w:r>
                    <w:r>
                      <w:rPr>
                        <w:color w:val="242424"/>
                        <w:spacing w:val="-2"/>
                        <w:sz w:val="35"/>
                      </w:rPr>
                      <w:t>肤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或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口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而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经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血</w:t>
                    </w:r>
                    <w:r>
                      <w:rPr>
                        <w:color w:val="424242"/>
                        <w:spacing w:val="-2"/>
                        <w:sz w:val="35"/>
                      </w:rPr>
                      <w:t>流</w:t>
                    </w:r>
                    <w:r>
                      <w:rPr>
                        <w:color w:val="424242"/>
                        <w:spacing w:val="-4"/>
                        <w:w w:val="105"/>
                        <w:sz w:val="35"/>
                      </w:rPr>
                      <w:t>入</w:t>
                    </w:r>
                    <w:r>
                      <w:rPr>
                        <w:color w:val="424242"/>
                        <w:spacing w:val="-4"/>
                        <w:w w:val="105"/>
                        <w:sz w:val="35"/>
                      </w:rPr>
                      <w:t>人</w:t>
                    </w:r>
                    <w:r>
                      <w:rPr>
                        <w:color w:val="424242"/>
                        <w:spacing w:val="-4"/>
                        <w:w w:val="105"/>
                        <w:sz w:val="35"/>
                      </w:rPr>
                      <w:t>体</w:t>
                    </w:r>
                  </w:p>
                  <w:p>
                    <w:pPr>
                      <w:spacing w:line="240" w:lineRule="auto" w:before="7"/>
                      <w:rPr>
                        <w:sz w:val="29"/>
                      </w:rPr>
                    </w:pPr>
                  </w:p>
                  <w:p>
                    <w:pPr>
                      <w:tabs>
                        <w:tab w:pos="271" w:val="left" w:leader="none"/>
                        <w:tab w:pos="783" w:val="left" w:leader="none"/>
                      </w:tabs>
                      <w:spacing w:before="1"/>
                      <w:ind w:left="0" w:right="2206" w:firstLine="0"/>
                      <w:jc w:val="right"/>
                      <w:rPr>
                        <w:sz w:val="11"/>
                      </w:rPr>
                    </w:pPr>
                    <w:r>
                      <w:rPr>
                        <w:color w:val="B8B8B8"/>
                        <w:spacing w:val="-10"/>
                        <w:w w:val="95"/>
                        <w:sz w:val="11"/>
                      </w:rPr>
                      <w:t>-</w:t>
                    </w:r>
                    <w:r>
                      <w:rPr>
                        <w:color w:val="B8B8B8"/>
                        <w:sz w:val="11"/>
                      </w:rPr>
                      <w:tab/>
                    </w:r>
                    <w:r>
                      <w:rPr>
                        <w:color w:val="D6D6D6"/>
                        <w:w w:val="55"/>
                        <w:sz w:val="11"/>
                      </w:rPr>
                      <w:t>｀．</w:t>
                    </w:r>
                    <w:r>
                      <w:rPr>
                        <w:color w:val="D6D6D6"/>
                        <w:w w:val="55"/>
                        <w:sz w:val="11"/>
                      </w:rPr>
                      <w:t>一</w:t>
                    </w:r>
                    <w:r>
                      <w:rPr>
                        <w:color w:val="D6D6D6"/>
                        <w:spacing w:val="-5"/>
                        <w:w w:val="55"/>
                        <w:sz w:val="11"/>
                      </w:rPr>
                      <w:t>．-</w:t>
                    </w:r>
                    <w:r>
                      <w:rPr>
                        <w:color w:val="D6D6D6"/>
                        <w:sz w:val="11"/>
                      </w:rPr>
                      <w:tab/>
                    </w:r>
                    <w:r>
                      <w:rPr>
                        <w:color w:val="C6C6C6"/>
                        <w:w w:val="50"/>
                        <w:sz w:val="5"/>
                      </w:rPr>
                      <w:t>二</w:t>
                    </w:r>
                    <w:r>
                      <w:rPr>
                        <w:color w:val="C6C6C6"/>
                        <w:spacing w:val="10"/>
                        <w:sz w:val="5"/>
                      </w:rPr>
                      <w:t> </w:t>
                    </w:r>
                    <w:r>
                      <w:rPr>
                        <w:color w:val="B8B8B8"/>
                        <w:w w:val="50"/>
                        <w:sz w:val="11"/>
                        <w:shd w:fill="E8E8E8" w:color="auto" w:val="clear"/>
                      </w:rPr>
                      <w:t>＿</w:t>
                    </w:r>
                    <w:r>
                      <w:rPr>
                        <w:color w:val="B8B8B8"/>
                        <w:w w:val="50"/>
                        <w:sz w:val="11"/>
                        <w:shd w:fill="E8E8E8" w:color="auto" w:val="clear"/>
                      </w:rPr>
                      <w:t>一</w:t>
                    </w:r>
                    <w:r>
                      <w:rPr>
                        <w:color w:val="B8B8B8"/>
                        <w:w w:val="50"/>
                        <w:sz w:val="11"/>
                        <w:shd w:fill="E8E8E8" w:color="auto" w:val="clear"/>
                      </w:rPr>
                      <w:t>一</w:t>
                    </w:r>
                    <w:r>
                      <w:rPr>
                        <w:color w:val="B8B8B8"/>
                        <w:w w:val="50"/>
                        <w:sz w:val="11"/>
                        <w:shd w:fill="E8E8E8" w:color="auto" w:val="clear"/>
                      </w:rPr>
                      <w:t>．</w:t>
                    </w:r>
                    <w:r>
                      <w:rPr>
                        <w:color w:val="B8B8B8"/>
                        <w:spacing w:val="-10"/>
                        <w:w w:val="50"/>
                        <w:sz w:val="11"/>
                      </w:rPr>
                      <w:t>匕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82624">
            <wp:simplePos x="0" y="0"/>
            <wp:positionH relativeFrom="page">
              <wp:posOffset>9563682</wp:posOffset>
            </wp:positionH>
            <wp:positionV relativeFrom="paragraph">
              <wp:posOffset>1100089</wp:posOffset>
            </wp:positionV>
            <wp:extent cx="2937035" cy="6316218"/>
            <wp:effectExtent l="0" t="0" r="0" b="0"/>
            <wp:wrapNone/>
            <wp:docPr id="571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19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035" cy="631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6.982056pt;margin-top:56.790131pt;width:5pt;height:6.95pt;mso-position-horizontal-relative:page;mso-position-vertical-relative:paragraph;z-index:-21255168" id="docshape1044" coordorigin="21140,1136" coordsize="100,139" path="m21240,1136l21140,1136,21140,1164,21140,1247,21140,1274,21240,1274,21240,1247,21240,1164,21240,1136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56.982056pt;margin-top:68.989128pt;width:5pt;height:14.2pt;mso-position-horizontal-relative:page;mso-position-vertical-relative:paragraph;z-index:16289792" id="docshape1045" coordorigin="21140,1380" coordsize="100,284" path="m21240,1553l21140,1553,21140,1664,21240,1664,21240,1553xm21240,1380l21140,1380,21140,1491,21240,1491,21240,1380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3.983643pt;margin-top:-27.573601pt;width:27.45pt;height:27.45pt;mso-position-horizontal-relative:page;mso-position-vertical-relative:paragraph;z-index:-21249024" type="#_x0000_t202" id="docshape104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A1A1A1"/>
                      <w:w w:val="99"/>
                      <w:sz w:val="51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55.662109pt;margin-top:45.632797pt;width:6.7pt;height:28.3pt;mso-position-horizontal-relative:page;mso-position-vertical-relative:paragraph;z-index:16295936" type="#_x0000_t202" id="docshape1047" filled="false" stroked="false">
            <v:textbox inset="0,0,0,0" style="layout-flow:vertical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C6C6C6"/>
                      <w:spacing w:val="3"/>
                      <w:w w:val="105"/>
                      <w:sz w:val="6"/>
                      <w:shd w:fill="E8E8E8" w:color="auto" w:val="clear"/>
                    </w:rPr>
                    <w:t> </w:t>
                  </w:r>
                  <w:r>
                    <w:rPr>
                      <w:color w:val="C6C6C6"/>
                      <w:w w:val="105"/>
                      <w:sz w:val="6"/>
                      <w:shd w:fill="E8E8E8" w:color="auto" w:val="clear"/>
                    </w:rPr>
                    <w:t>J</w:t>
                  </w:r>
                  <w:r>
                    <w:rPr>
                      <w:color w:val="C6C6C6"/>
                      <w:spacing w:val="5"/>
                      <w:w w:val="105"/>
                      <w:sz w:val="6"/>
                      <w:shd w:fill="E8E8E8" w:color="auto" w:val="clear"/>
                    </w:rPr>
                    <w:t> </w:t>
                  </w:r>
                  <w:r>
                    <w:rPr>
                      <w:color w:val="C6C6C6"/>
                      <w:w w:val="105"/>
                      <w:sz w:val="6"/>
                      <w:shd w:fill="E8E8E8" w:color="auto" w:val="clear"/>
                    </w:rPr>
                    <w:t>',</w:t>
                  </w:r>
                  <w:r>
                    <w:rPr>
                      <w:color w:val="C6C6C6"/>
                      <w:spacing w:val="14"/>
                      <w:w w:val="105"/>
                      <w:sz w:val="6"/>
                      <w:shd w:fill="E8E8E8" w:color="auto" w:val="clear"/>
                    </w:rPr>
                    <w:t> </w:t>
                  </w:r>
                  <w:r>
                    <w:rPr>
                      <w:color w:val="C6C6C6"/>
                      <w:w w:val="105"/>
                      <w:sz w:val="6"/>
                      <w:shd w:fill="E8E8E8" w:color="auto" w:val="clear"/>
                    </w:rPr>
                    <w:t>;</w:t>
                  </w:r>
                  <w:r>
                    <w:rPr>
                      <w:color w:val="C6C6C6"/>
                      <w:spacing w:val="17"/>
                      <w:w w:val="105"/>
                      <w:sz w:val="6"/>
                      <w:shd w:fill="E8E8E8" w:color="auto" w:val="clear"/>
                    </w:rPr>
                    <w:t> </w:t>
                  </w:r>
                  <w:r>
                    <w:rPr>
                      <w:color w:val="C6C6C6"/>
                      <w:w w:val="105"/>
                      <w:sz w:val="6"/>
                      <w:shd w:fill="E8E8E8" w:color="auto" w:val="clear"/>
                    </w:rPr>
                    <w:t>i</w:t>
                  </w:r>
                  <w:r>
                    <w:rPr>
                      <w:color w:val="C6C6C6"/>
                      <w:spacing w:val="-1"/>
                      <w:w w:val="105"/>
                      <w:sz w:val="6"/>
                      <w:shd w:fill="E8E8E8" w:color="auto" w:val="clear"/>
                    </w:rPr>
                    <w:t> </w:t>
                  </w:r>
                  <w:r>
                    <w:rPr>
                      <w:color w:val="C6C6C6"/>
                      <w:w w:val="105"/>
                      <w:sz w:val="9"/>
                    </w:rPr>
                    <w:t>,I</w:t>
                  </w:r>
                  <w:r>
                    <w:rPr>
                      <w:color w:val="C6C6C6"/>
                      <w:spacing w:val="38"/>
                      <w:w w:val="105"/>
                      <w:sz w:val="9"/>
                    </w:rPr>
                    <w:t> </w:t>
                  </w:r>
                  <w:r>
                    <w:rPr>
                      <w:color w:val="C6C6C6"/>
                      <w:w w:val="105"/>
                      <w:sz w:val="9"/>
                    </w:rPr>
                    <w:t>!</w:t>
                  </w:r>
                  <w:r>
                    <w:rPr>
                      <w:color w:val="C6C6C6"/>
                      <w:spacing w:val="6"/>
                      <w:w w:val="105"/>
                      <w:sz w:val="9"/>
                    </w:rPr>
                    <w:t> </w:t>
                  </w:r>
                  <w:r>
                    <w:rPr>
                      <w:color w:val="C6C6C6"/>
                      <w:w w:val="105"/>
                      <w:sz w:val="9"/>
                    </w:rPr>
                    <w:t>!</w:t>
                  </w:r>
                  <w:r>
                    <w:rPr>
                      <w:color w:val="C6C6C6"/>
                      <w:spacing w:val="-17"/>
                      <w:w w:val="105"/>
                      <w:sz w:val="9"/>
                    </w:rPr>
                    <w:t> </w:t>
                  </w:r>
                  <w:r>
                    <w:rPr>
                      <w:color w:val="C6C6C6"/>
                      <w:spacing w:val="-12"/>
                      <w:w w:val="105"/>
                      <w:sz w:val="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inline distT="0" distB="0" distL="0" distR="0">
            <wp:extent cx="95500" cy="340862"/>
            <wp:effectExtent l="0" t="0" r="0" b="0"/>
            <wp:docPr id="573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20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0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242424"/>
          <w:sz w:val="52"/>
        </w:rPr>
        <w:t>钩</w:t>
      </w:r>
      <w:r>
        <w:rPr>
          <w:color w:val="242424"/>
          <w:sz w:val="52"/>
        </w:rPr>
        <w:t>虫</w:t>
      </w:r>
      <w:r>
        <w:rPr>
          <w:color w:val="242424"/>
          <w:sz w:val="52"/>
        </w:rPr>
        <w:t>生</w:t>
      </w:r>
      <w:r>
        <w:rPr>
          <w:color w:val="242424"/>
          <w:sz w:val="52"/>
        </w:rPr>
        <w:t>活</w:t>
      </w:r>
      <w:r>
        <w:rPr>
          <w:color w:val="242424"/>
          <w:sz w:val="52"/>
        </w:rPr>
        <w:t>史</w:t>
      </w:r>
      <w:r>
        <w:rPr>
          <w:color w:val="242424"/>
          <w:sz w:val="52"/>
        </w:rPr>
        <w:tab/>
      </w:r>
      <w:r>
        <w:rPr>
          <w:rFonts w:ascii="Arial" w:eastAsia="Arial"/>
          <w:color w:val="C6C6C6"/>
          <w:spacing w:val="-10"/>
          <w:position w:val="19"/>
          <w:sz w:val="41"/>
        </w:rPr>
        <w:t>-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4"/>
        </w:rPr>
      </w:pPr>
    </w:p>
    <w:p>
      <w:pPr>
        <w:spacing w:after="0"/>
        <w:rPr>
          <w:rFonts w:ascii="Arial"/>
          <w:sz w:val="24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"/>
        <w:rPr>
          <w:rFonts w:ascii="Arial"/>
          <w:sz w:val="12"/>
        </w:rPr>
      </w:pPr>
    </w:p>
    <w:p>
      <w:pPr>
        <w:spacing w:before="1"/>
        <w:ind w:left="1284" w:right="0" w:firstLine="0"/>
        <w:jc w:val="lef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284160">
            <wp:simplePos x="0" y="0"/>
            <wp:positionH relativeFrom="page">
              <wp:posOffset>825396</wp:posOffset>
            </wp:positionH>
            <wp:positionV relativeFrom="paragraph">
              <wp:posOffset>-2710201</wp:posOffset>
            </wp:positionV>
            <wp:extent cx="89209" cy="1981962"/>
            <wp:effectExtent l="0" t="0" r="0" b="0"/>
            <wp:wrapNone/>
            <wp:docPr id="575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21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198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8.245789pt;margin-top:-232.726166pt;width:345.95pt;height:212.05pt;mso-position-horizontal-relative:page;mso-position-vertical-relative:paragraph;z-index:16284672" id="docshapegroup1048" coordorigin="2965,-4655" coordsize="6919,4241">
            <v:shape style="position:absolute;left:2964;top:-4655;width:6919;height:4241" type="#_x0000_t75" id="docshape1049" stroked="false">
              <v:imagedata r:id="rId426" o:title=""/>
            </v:shape>
            <v:shape style="position:absolute;left:8628;top:-2574;width:350;height:351" type="#_x0000_t202" id="docshape1050" filled="false" stroked="false">
              <v:textbox inset="0,0,0,0">
                <w:txbxContent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242424"/>
                        <w:w w:val="45"/>
                        <w:sz w:val="35"/>
                      </w:rPr>
                      <w:t>钩</w:t>
                    </w:r>
                    <w:r>
                      <w:rPr>
                        <w:color w:val="242424"/>
                        <w:spacing w:val="-10"/>
                        <w:w w:val="50"/>
                        <w:sz w:val="35"/>
                      </w:rPr>
                      <w:t>虫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04.89505pt;margin-top:-224.170059pt;width:223.45pt;height:204.55pt;mso-position-horizontal-relative:page;mso-position-vertical-relative:paragraph;z-index:16285184" id="docshapegroup1051" coordorigin="10098,-4483" coordsize="4469,4091">
            <v:shape style="position:absolute;left:10097;top:-4290;width:4469;height:3898" type="#_x0000_t75" id="docshape1052" stroked="false">
              <v:imagedata r:id="rId427" o:title=""/>
            </v:shape>
            <v:shape style="position:absolute;left:10777;top:-4484;width:179;height:337" type="#_x0000_t202" id="docshape1053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3"/>
                      </w:rPr>
                    </w:pPr>
                    <w:r>
                      <w:rPr>
                        <w:color w:val="242424"/>
                        <w:w w:val="47"/>
                        <w:sz w:val="33"/>
                      </w:rPr>
                      <w:t>头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85696">
            <wp:simplePos x="0" y="0"/>
            <wp:positionH relativeFrom="page">
              <wp:posOffset>10320862</wp:posOffset>
            </wp:positionH>
            <wp:positionV relativeFrom="paragraph">
              <wp:posOffset>-3003343</wp:posOffset>
            </wp:positionV>
            <wp:extent cx="1475379" cy="1906524"/>
            <wp:effectExtent l="0" t="0" r="0" b="0"/>
            <wp:wrapNone/>
            <wp:docPr id="57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379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6208">
            <wp:simplePos x="0" y="0"/>
            <wp:positionH relativeFrom="page">
              <wp:posOffset>13383691</wp:posOffset>
            </wp:positionH>
            <wp:positionV relativeFrom="paragraph">
              <wp:posOffset>-2253445</wp:posOffset>
            </wp:positionV>
            <wp:extent cx="109795" cy="1193291"/>
            <wp:effectExtent l="0" t="0" r="0" b="0"/>
            <wp:wrapNone/>
            <wp:docPr id="57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2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" cy="119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72.546448pt;margin-top:-138.654037pt;width:53.6pt;height:53.55pt;mso-position-horizontal-relative:page;mso-position-vertical-relative:paragraph;z-index:16294400" type="#_x0000_t202" id="docshape1054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242424"/>
                      <w:w w:val="100"/>
                      <w:sz w:val="103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80"/>
          <w:sz w:val="11"/>
        </w:rPr>
        <w:t>』</w:t>
      </w:r>
      <w:r>
        <w:rPr>
          <w:color w:val="C6C6C6"/>
          <w:w w:val="80"/>
          <w:sz w:val="11"/>
          <w:shd w:fill="E8E8E8" w:color="auto" w:val="clear"/>
        </w:rPr>
        <w:t>九</w:t>
      </w:r>
      <w:r>
        <w:rPr>
          <w:color w:val="C6C6C6"/>
          <w:w w:val="80"/>
          <w:sz w:val="11"/>
          <w:shd w:fill="E8E8E8" w:color="auto" w:val="clear"/>
        </w:rPr>
        <w:t>·</w:t>
      </w:r>
      <w:r>
        <w:rPr>
          <w:color w:val="C6C6C6"/>
          <w:w w:val="80"/>
          <w:sz w:val="11"/>
          <w:shd w:fill="E8E8E8" w:color="auto" w:val="clear"/>
        </w:rPr>
        <w:t>竹</w:t>
      </w:r>
      <w:r>
        <w:rPr>
          <w:color w:val="C6C6C6"/>
          <w:w w:val="80"/>
          <w:sz w:val="11"/>
        </w:rPr>
        <w:t>一</w:t>
      </w:r>
      <w:r>
        <w:rPr>
          <w:rFonts w:ascii="Arial" w:hAnsi="Arial" w:eastAsia="Arial"/>
          <w:color w:val="C6C6C6"/>
          <w:w w:val="80"/>
          <w:sz w:val="11"/>
        </w:rPr>
        <w:t>·-'1'</w:t>
      </w:r>
      <w:r>
        <w:rPr>
          <w:color w:val="C6C6C6"/>
          <w:w w:val="80"/>
          <w:sz w:val="11"/>
        </w:rPr>
        <w:t>小</w:t>
      </w:r>
      <w:r>
        <w:rPr>
          <w:color w:val="C6C6C6"/>
          <w:w w:val="80"/>
          <w:sz w:val="11"/>
        </w:rPr>
        <w:t>．</w:t>
      </w:r>
      <w:r>
        <w:rPr>
          <w:color w:val="C6C6C6"/>
          <w:w w:val="80"/>
          <w:sz w:val="11"/>
          <w:shd w:fill="E8E8E8" w:color="auto" w:val="clear"/>
        </w:rPr>
        <w:t>一</w:t>
      </w:r>
      <w:r>
        <w:rPr>
          <w:color w:val="C6C6C6"/>
          <w:w w:val="80"/>
          <w:sz w:val="11"/>
          <w:shd w:fill="E8E8E8" w:color="auto" w:val="clear"/>
        </w:rPr>
        <w:t>1'</w:t>
      </w:r>
      <w:r>
        <w:rPr>
          <w:rFonts w:ascii="Arial" w:hAnsi="Arial" w:eastAsia="Arial"/>
          <w:color w:val="C6C6C6"/>
          <w:w w:val="80"/>
          <w:sz w:val="11"/>
          <w:shd w:fill="E8E8E8" w:color="auto" w:val="clear"/>
        </w:rPr>
        <w:t>111,,1,</w:t>
      </w:r>
      <w:r>
        <w:rPr>
          <w:color w:val="C6C6C6"/>
          <w:w w:val="80"/>
          <w:sz w:val="11"/>
          <w:shd w:fill="E8E8E8" w:color="auto" w:val="clear"/>
        </w:rPr>
        <w:t>J</w:t>
      </w:r>
      <w:r>
        <w:rPr>
          <w:rFonts w:ascii="Times New Roman" w:hAnsi="Times New Roman" w:eastAsia="Times New Roman"/>
          <w:color w:val="C6C6C6"/>
          <w:w w:val="80"/>
          <w:sz w:val="8"/>
        </w:rPr>
        <w:t>_..,1</w:t>
      </w:r>
      <w:r>
        <w:rPr>
          <w:color w:val="C6C6C6"/>
          <w:spacing w:val="-10"/>
          <w:w w:val="80"/>
          <w:sz w:val="8"/>
        </w:rPr>
        <w:t>柏</w:t>
      </w:r>
    </w:p>
    <w:p>
      <w:pPr>
        <w:tabs>
          <w:tab w:pos="8227" w:val="left" w:leader="none"/>
        </w:tabs>
        <w:spacing w:before="94"/>
        <w:ind w:left="5184" w:right="0" w:firstLine="0"/>
        <w:jc w:val="left"/>
        <w:rPr>
          <w:sz w:val="12"/>
        </w:rPr>
      </w:pPr>
      <w:r>
        <w:rPr/>
        <w:br w:type="column"/>
      </w:r>
      <w:r>
        <w:rPr>
          <w:rFonts w:ascii="Arial" w:hAnsi="Arial" w:eastAsia="Arial"/>
          <w:color w:val="B8B8B8"/>
          <w:spacing w:val="-5"/>
          <w:w w:val="130"/>
          <w:position w:val="1"/>
          <w:sz w:val="11"/>
          <w:shd w:fill="E8E8E8" w:color="auto" w:val="clear"/>
        </w:rPr>
        <w:t>:I</w:t>
      </w:r>
      <w:r>
        <w:rPr>
          <w:rFonts w:ascii="Arial" w:hAnsi="Arial" w:eastAsia="Arial"/>
          <w:color w:val="B8B8B8"/>
          <w:spacing w:val="-5"/>
          <w:w w:val="130"/>
          <w:position w:val="1"/>
          <w:sz w:val="11"/>
        </w:rPr>
        <w:t>:</w:t>
      </w:r>
      <w:r>
        <w:rPr>
          <w:rFonts w:ascii="Arial" w:hAnsi="Arial" w:eastAsia="Arial"/>
          <w:color w:val="B8B8B8"/>
          <w:position w:val="1"/>
          <w:sz w:val="11"/>
        </w:rPr>
        <w:tab/>
      </w:r>
      <w:r>
        <w:rPr>
          <w:color w:val="C6C6C6"/>
          <w:w w:val="95"/>
          <w:sz w:val="11"/>
          <w:shd w:fill="E8E8E8" w:color="auto" w:val="clear"/>
        </w:rPr>
        <w:t>心</w:t>
      </w:r>
      <w:r>
        <w:rPr>
          <w:color w:val="C6C6C6"/>
          <w:w w:val="95"/>
          <w:sz w:val="11"/>
          <w:shd w:fill="E8E8E8" w:color="auto" w:val="clear"/>
        </w:rPr>
        <w:t>．．“J</w:t>
      </w:r>
      <w:r>
        <w:rPr>
          <w:color w:val="C6C6C6"/>
          <w:spacing w:val="-8"/>
          <w:w w:val="95"/>
          <w:sz w:val="11"/>
          <w:shd w:fill="E8E8E8" w:color="auto" w:val="clear"/>
        </w:rPr>
        <w:t> </w:t>
      </w:r>
      <w:r>
        <w:rPr>
          <w:color w:val="C6C6C6"/>
          <w:spacing w:val="-23"/>
          <w:w w:val="95"/>
          <w:sz w:val="11"/>
        </w:rPr>
        <w:t> </w:t>
      </w:r>
      <w:r>
        <w:rPr>
          <w:rFonts w:ascii="Arial" w:hAnsi="Arial" w:eastAsia="Arial"/>
          <w:color w:val="D6D6D6"/>
          <w:w w:val="90"/>
          <w:sz w:val="11"/>
          <w:shd w:fill="E8E8E8" w:color="auto" w:val="clear"/>
        </w:rPr>
        <w:t>1</w:t>
      </w:r>
      <w:r>
        <w:rPr>
          <w:rFonts w:ascii="Arial" w:hAnsi="Arial" w:eastAsia="Arial"/>
          <w:color w:val="B8B8B8"/>
          <w:w w:val="90"/>
          <w:sz w:val="11"/>
          <w:shd w:fill="E8E8E8" w:color="auto" w:val="clear"/>
        </w:rPr>
        <w:t>4</w:t>
      </w:r>
      <w:r>
        <w:rPr>
          <w:color w:val="B8B8B8"/>
          <w:w w:val="90"/>
          <w:sz w:val="11"/>
          <w:shd w:fill="E8E8E8" w:color="auto" w:val="clear"/>
        </w:rPr>
        <w:t>亡</w:t>
      </w:r>
      <w:r>
        <w:rPr>
          <w:color w:val="D6D6D6"/>
          <w:w w:val="90"/>
          <w:sz w:val="11"/>
          <w:shd w:fill="E8E8E8" w:color="auto" w:val="clear"/>
        </w:rPr>
        <w:t>玉</w:t>
      </w:r>
      <w:r>
        <w:rPr>
          <w:color w:val="D6D6D6"/>
          <w:w w:val="90"/>
          <w:sz w:val="11"/>
        </w:rPr>
        <w:t>．</w:t>
      </w:r>
      <w:r>
        <w:rPr>
          <w:color w:val="D6D6D6"/>
          <w:spacing w:val="-33"/>
          <w:w w:val="90"/>
          <w:sz w:val="11"/>
          <w:shd w:fill="E8E8E8" w:color="auto" w:val="clear"/>
        </w:rPr>
        <w:t> </w:t>
      </w:r>
      <w:r>
        <w:rPr>
          <w:rFonts w:ascii="Arial" w:hAnsi="Arial" w:eastAsia="Arial"/>
          <w:color w:val="D6D6D6"/>
          <w:w w:val="90"/>
          <w:sz w:val="5"/>
        </w:rPr>
        <w:t>4</w:t>
      </w:r>
      <w:r>
        <w:rPr>
          <w:color w:val="D6D6D6"/>
          <w:w w:val="90"/>
          <w:sz w:val="11"/>
          <w:shd w:fill="E8E8E8" w:color="auto" w:val="clear"/>
        </w:rPr>
        <w:t>二</w:t>
      </w:r>
      <w:r>
        <w:rPr>
          <w:color w:val="D6D6D6"/>
          <w:w w:val="90"/>
          <w:sz w:val="11"/>
          <w:shd w:fill="E8E8E8" w:color="auto" w:val="clear"/>
        </w:rPr>
        <w:t>．</w:t>
      </w:r>
      <w:r>
        <w:rPr>
          <w:rFonts w:ascii="Arial" w:hAnsi="Arial" w:eastAsia="Arial"/>
          <w:color w:val="D6D6D6"/>
          <w:w w:val="90"/>
          <w:sz w:val="11"/>
        </w:rPr>
        <w:t>l</w:t>
      </w:r>
      <w:r>
        <w:rPr>
          <w:rFonts w:ascii="Arial" w:hAnsi="Arial" w:eastAsia="Arial"/>
          <w:color w:val="D6D6D6"/>
          <w:spacing w:val="-7"/>
          <w:w w:val="90"/>
          <w:sz w:val="11"/>
        </w:rPr>
        <w:t> </w:t>
      </w:r>
      <w:r>
        <w:rPr>
          <w:rFonts w:ascii="Arial" w:hAnsi="Arial" w:eastAsia="Arial"/>
          <w:color w:val="D6D6D6"/>
          <w:w w:val="90"/>
          <w:sz w:val="11"/>
        </w:rPr>
        <w:t>l</w:t>
      </w:r>
      <w:r>
        <w:rPr>
          <w:rFonts w:ascii="Arial" w:hAnsi="Arial" w:eastAsia="Arial"/>
          <w:color w:val="B8B8B8"/>
          <w:w w:val="90"/>
          <w:sz w:val="11"/>
        </w:rPr>
        <w:t>.</w:t>
      </w:r>
      <w:r>
        <w:rPr>
          <w:rFonts w:ascii="Arial" w:hAnsi="Arial" w:eastAsia="Arial"/>
          <w:color w:val="D6D6D6"/>
          <w:w w:val="90"/>
          <w:sz w:val="11"/>
        </w:rPr>
        <w:t>.-"</w:t>
      </w:r>
      <w:r>
        <w:rPr>
          <w:color w:val="D6D6D6"/>
          <w:w w:val="90"/>
          <w:sz w:val="11"/>
        </w:rPr>
        <w:t>一</w:t>
      </w:r>
      <w:r>
        <w:rPr>
          <w:color w:val="D6D6D6"/>
          <w:w w:val="90"/>
          <w:sz w:val="11"/>
        </w:rPr>
        <w:t>心</w:t>
      </w:r>
      <w:r>
        <w:rPr>
          <w:color w:val="D6D6D6"/>
          <w:w w:val="90"/>
          <w:sz w:val="11"/>
        </w:rPr>
        <w:t>且</w:t>
      </w:r>
      <w:r>
        <w:rPr>
          <w:rFonts w:ascii="Arial" w:hAnsi="Arial" w:eastAsia="Arial"/>
          <w:color w:val="B8B8B8"/>
          <w:w w:val="90"/>
          <w:sz w:val="11"/>
        </w:rPr>
        <w:t>1</w:t>
      </w:r>
      <w:r>
        <w:rPr>
          <w:color w:val="B8B8B8"/>
          <w:w w:val="90"/>
          <w:sz w:val="11"/>
        </w:rPr>
        <w:t>，</w:t>
      </w:r>
      <w:r>
        <w:rPr>
          <w:color w:val="D6D6D6"/>
          <w:w w:val="90"/>
          <w:sz w:val="11"/>
        </w:rPr>
        <w:t>一</w:t>
      </w:r>
      <w:r>
        <w:rPr>
          <w:color w:val="D6D6D6"/>
          <w:w w:val="90"/>
          <w:sz w:val="11"/>
          <w:shd w:fill="E8E8E8" w:color="auto" w:val="clear"/>
        </w:rPr>
        <w:t>；</w:t>
      </w:r>
      <w:r>
        <w:rPr>
          <w:color w:val="D6D6D6"/>
          <w:w w:val="90"/>
          <w:sz w:val="11"/>
          <w:shd w:fill="E8E8E8" w:color="auto" w:val="clear"/>
        </w:rPr>
        <w:t>二</w:t>
      </w:r>
      <w:r>
        <w:rPr>
          <w:color w:val="D6D6D6"/>
          <w:w w:val="90"/>
          <w:sz w:val="11"/>
          <w:shd w:fill="E8E8E8" w:color="auto" w:val="clear"/>
        </w:rPr>
        <w:t>～：</w:t>
      </w:r>
      <w:r>
        <w:rPr>
          <w:color w:val="D6D6D6"/>
          <w:w w:val="90"/>
          <w:sz w:val="11"/>
        </w:rPr>
        <w:t>．</w:t>
      </w:r>
      <w:r>
        <w:rPr>
          <w:rFonts w:ascii="Arial" w:hAnsi="Arial" w:eastAsia="Arial"/>
          <w:color w:val="D6D6D6"/>
          <w:w w:val="90"/>
          <w:sz w:val="18"/>
          <w:shd w:fill="E8E8E8" w:color="auto" w:val="clear"/>
        </w:rPr>
        <w:t>m</w:t>
      </w:r>
      <w:r>
        <w:rPr>
          <w:rFonts w:ascii="Arial" w:hAnsi="Arial" w:eastAsia="Arial"/>
          <w:color w:val="D6D6D6"/>
          <w:w w:val="90"/>
          <w:sz w:val="18"/>
        </w:rPr>
        <w:t>..</w:t>
      </w:r>
      <w:r>
        <w:rPr>
          <w:color w:val="D6D6D6"/>
          <w:w w:val="90"/>
          <w:sz w:val="11"/>
        </w:rPr>
        <w:t>．</w:t>
      </w:r>
      <w:r>
        <w:rPr>
          <w:color w:val="D6D6D6"/>
          <w:w w:val="90"/>
          <w:sz w:val="11"/>
          <w:shd w:fill="E8E8E8" w:color="auto" w:val="clear"/>
        </w:rPr>
        <w:t>一</w:t>
      </w:r>
      <w:r>
        <w:rPr>
          <w:color w:val="D6D6D6"/>
          <w:w w:val="90"/>
          <w:sz w:val="11"/>
        </w:rPr>
        <w:t>·</w:t>
      </w:r>
      <w:r>
        <w:rPr>
          <w:color w:val="D6D6D6"/>
          <w:spacing w:val="-3"/>
          <w:w w:val="90"/>
          <w:sz w:val="11"/>
        </w:rPr>
        <w:t>- </w:t>
      </w:r>
      <w:r>
        <w:rPr>
          <w:rFonts w:ascii="Arial" w:hAnsi="Arial" w:eastAsia="Arial"/>
          <w:color w:val="D6D6D6"/>
          <w:w w:val="90"/>
          <w:sz w:val="11"/>
        </w:rPr>
        <w:t>:....11</w:t>
      </w:r>
      <w:r>
        <w:rPr>
          <w:rFonts w:ascii="Arial" w:hAnsi="Arial" w:eastAsia="Arial"/>
          <w:color w:val="D6D6D6"/>
          <w:w w:val="90"/>
          <w:sz w:val="11"/>
          <w:shd w:fill="E8E8E8" w:color="auto" w:val="clear"/>
        </w:rPr>
        <w:t>11</w:t>
      </w:r>
      <w:r>
        <w:rPr>
          <w:rFonts w:ascii="Arial" w:hAnsi="Arial" w:eastAsia="Arial"/>
          <w:color w:val="D6D6D6"/>
          <w:w w:val="90"/>
          <w:sz w:val="11"/>
        </w:rPr>
        <w:t>11</w:t>
      </w:r>
      <w:r>
        <w:rPr>
          <w:color w:val="D6D6D6"/>
          <w:w w:val="90"/>
          <w:sz w:val="11"/>
          <w:shd w:fill="E8E8E8" w:color="auto" w:val="clear"/>
        </w:rPr>
        <w:t>凡</w:t>
      </w:r>
      <w:r>
        <w:rPr>
          <w:color w:val="D6D6D6"/>
          <w:spacing w:val="-1"/>
          <w:w w:val="90"/>
          <w:sz w:val="11"/>
          <w:shd w:fill="E8E8E8" w:color="auto" w:val="clear"/>
        </w:rPr>
        <w:t>，; </w:t>
      </w:r>
      <w:r>
        <w:rPr>
          <w:color w:val="D6D6D6"/>
          <w:spacing w:val="-6"/>
          <w:w w:val="90"/>
          <w:sz w:val="11"/>
        </w:rPr>
        <w:t> </w:t>
      </w:r>
      <w:r>
        <w:rPr>
          <w:color w:val="D6D6D6"/>
          <w:spacing w:val="-2"/>
          <w:w w:val="90"/>
          <w:sz w:val="11"/>
          <w:shd w:fill="E8E8E8" w:color="auto" w:val="clear"/>
        </w:rPr>
        <w:t>:: </w:t>
      </w:r>
      <w:r>
        <w:rPr>
          <w:color w:val="D6D6D6"/>
          <w:spacing w:val="47"/>
          <w:sz w:val="11"/>
        </w:rPr>
        <w:t> </w:t>
      </w:r>
      <w:r>
        <w:rPr>
          <w:rFonts w:ascii="Arial" w:hAnsi="Arial" w:eastAsia="Arial"/>
          <w:color w:val="C6C6C6"/>
          <w:w w:val="95"/>
          <w:sz w:val="11"/>
        </w:rPr>
        <w:t>I</w:t>
      </w:r>
      <w:r>
        <w:rPr>
          <w:color w:val="C6C6C6"/>
          <w:w w:val="95"/>
          <w:sz w:val="11"/>
        </w:rPr>
        <w:t>凶</w:t>
      </w:r>
      <w:r>
        <w:rPr>
          <w:rFonts w:ascii="Arial" w:hAnsi="Arial" w:eastAsia="Arial"/>
          <w:color w:val="C6C6C6"/>
          <w:w w:val="95"/>
          <w:sz w:val="11"/>
        </w:rPr>
        <w:t>I...;,1:</w:t>
      </w:r>
      <w:r>
        <w:rPr>
          <w:color w:val="C6C6C6"/>
          <w:w w:val="95"/>
          <w:sz w:val="11"/>
        </w:rPr>
        <w:t>fs</w:t>
      </w:r>
      <w:r>
        <w:rPr>
          <w:rFonts w:ascii="Arial" w:hAnsi="Arial" w:eastAsia="Arial"/>
          <w:color w:val="C6C6C6"/>
          <w:w w:val="95"/>
          <w:sz w:val="11"/>
        </w:rPr>
        <w:t>I</w:t>
      </w:r>
      <w:r>
        <w:rPr>
          <w:color w:val="C6C6C6"/>
          <w:w w:val="95"/>
          <w:sz w:val="11"/>
          <w:shd w:fill="E8E8E8" w:color="auto" w:val="clear"/>
        </w:rPr>
        <w:t>匕</w:t>
      </w:r>
      <w:r>
        <w:rPr>
          <w:color w:val="C6C6C6"/>
          <w:w w:val="95"/>
          <w:sz w:val="11"/>
          <w:shd w:fill="E8E8E8" w:color="auto" w:val="clear"/>
        </w:rPr>
        <w:t>～</w:t>
      </w:r>
      <w:r>
        <w:rPr>
          <w:color w:val="C6C6C6"/>
          <w:w w:val="95"/>
          <w:sz w:val="11"/>
          <w:shd w:fill="E8E8E8" w:color="auto" w:val="clear"/>
        </w:rPr>
        <w:t>」</w:t>
      </w:r>
      <w:r>
        <w:rPr>
          <w:color w:val="C6C6C6"/>
          <w:w w:val="95"/>
          <w:sz w:val="11"/>
        </w:rPr>
        <w:t>．</w:t>
      </w:r>
      <w:r>
        <w:rPr>
          <w:color w:val="C6C6C6"/>
          <w:w w:val="95"/>
          <w:sz w:val="11"/>
          <w:shd w:fill="E8E8E8" w:color="auto" w:val="clear"/>
        </w:rPr>
        <w:t>县</w:t>
      </w:r>
      <w:r>
        <w:rPr>
          <w:color w:val="C6C6C6"/>
          <w:w w:val="95"/>
          <w:sz w:val="11"/>
          <w:shd w:fill="E8E8E8" w:color="auto" w:val="clear"/>
        </w:rPr>
        <w:t>．．</w:t>
      </w:r>
      <w:r>
        <w:rPr>
          <w:color w:val="C6C6C6"/>
          <w:w w:val="95"/>
          <w:sz w:val="11"/>
          <w:shd w:fill="E8E8E8" w:color="auto" w:val="clear"/>
        </w:rPr>
        <w:t>仁</w:t>
      </w:r>
      <w:r>
        <w:rPr>
          <w:color w:val="C6C6C6"/>
          <w:w w:val="95"/>
          <w:sz w:val="11"/>
          <w:shd w:fill="E8E8E8" w:color="auto" w:val="clear"/>
        </w:rPr>
        <w:t>罪</w:t>
      </w:r>
      <w:r>
        <w:rPr>
          <w:rFonts w:ascii="Arial" w:hAnsi="Arial" w:eastAsia="Arial"/>
          <w:color w:val="C6C6C6"/>
          <w:w w:val="95"/>
          <w:sz w:val="11"/>
          <w:shd w:fill="E8E8E8" w:color="auto" w:val="clear"/>
        </w:rPr>
        <w:t>I;</w:t>
      </w:r>
      <w:r>
        <w:rPr>
          <w:rFonts w:ascii="Arial" w:hAnsi="Arial" w:eastAsia="Arial"/>
          <w:color w:val="C6C6C6"/>
          <w:w w:val="95"/>
          <w:sz w:val="11"/>
          <w:u w:val="single" w:color="D5D5D5"/>
          <w:shd w:fill="E8E8E8" w:color="auto" w:val="clear"/>
        </w:rPr>
        <w:t>"</w:t>
      </w:r>
      <w:r>
        <w:rPr>
          <w:rFonts w:ascii="Arial" w:hAnsi="Arial" w:eastAsia="Arial"/>
          <w:color w:val="C6C6C6"/>
          <w:spacing w:val="54"/>
          <w:sz w:val="11"/>
          <w:u w:val="single" w:color="D5D5D5"/>
          <w:shd w:fill="E8E8E8" w:color="auto" w:val="clear"/>
        </w:rPr>
        <w:t> </w:t>
      </w:r>
      <w:r>
        <w:rPr>
          <w:rFonts w:ascii="Arial" w:hAnsi="Arial" w:eastAsia="Arial"/>
          <w:color w:val="C6C6C6"/>
          <w:spacing w:val="-15"/>
          <w:sz w:val="11"/>
        </w:rPr>
        <w:t> </w:t>
      </w:r>
      <w:r>
        <w:rPr>
          <w:rFonts w:ascii="Arial" w:hAnsi="Arial" w:eastAsia="Arial"/>
          <w:color w:val="D6D6D6"/>
          <w:w w:val="95"/>
          <w:sz w:val="11"/>
        </w:rPr>
        <w:t>:</w:t>
      </w:r>
      <w:r>
        <w:rPr>
          <w:rFonts w:ascii="Arial" w:hAnsi="Arial" w:eastAsia="Arial"/>
          <w:color w:val="D6D6D6"/>
          <w:spacing w:val="47"/>
          <w:sz w:val="11"/>
        </w:rPr>
        <w:t> </w:t>
      </w:r>
      <w:r>
        <w:rPr>
          <w:rFonts w:ascii="Arial" w:hAnsi="Arial" w:eastAsia="Arial"/>
          <w:color w:val="D6D6D6"/>
          <w:w w:val="95"/>
          <w:sz w:val="11"/>
        </w:rPr>
        <w:t>--.</w:t>
      </w:r>
      <w:r>
        <w:rPr>
          <w:rFonts w:ascii="Arial" w:hAnsi="Arial" w:eastAsia="Arial"/>
          <w:color w:val="B8B8B8"/>
          <w:w w:val="95"/>
          <w:sz w:val="11"/>
          <w:shd w:fill="E8E8E8" w:color="auto" w:val="clear"/>
        </w:rPr>
        <w:t>1</w:t>
      </w:r>
      <w:r>
        <w:rPr>
          <w:color w:val="B8B8B8"/>
          <w:w w:val="95"/>
          <w:sz w:val="11"/>
          <w:shd w:fill="E8E8E8" w:color="auto" w:val="clear"/>
        </w:rPr>
        <w:t>立</w:t>
      </w:r>
      <w:r>
        <w:rPr>
          <w:color w:val="B8B8B8"/>
          <w:w w:val="95"/>
          <w:sz w:val="11"/>
          <w:shd w:fill="E8E8E8" w:color="auto" w:val="clear"/>
        </w:rPr>
        <w:t>t</w:t>
      </w:r>
      <w:r>
        <w:rPr>
          <w:rFonts w:ascii="Arial" w:hAnsi="Arial" w:eastAsia="Arial"/>
          <w:color w:val="B8B8B8"/>
          <w:w w:val="95"/>
          <w:sz w:val="11"/>
          <w:shd w:fill="E8E8E8" w:color="auto" w:val="clear"/>
        </w:rPr>
        <w:t>L</w:t>
      </w:r>
      <w:r>
        <w:rPr>
          <w:rFonts w:ascii="Arial" w:hAnsi="Arial" w:eastAsia="Arial"/>
          <w:color w:val="B8B8B8"/>
          <w:spacing w:val="27"/>
          <w:sz w:val="11"/>
          <w:shd w:fill="E8E8E8" w:color="auto" w:val="clear"/>
        </w:rPr>
        <w:t> </w:t>
      </w:r>
      <w:r>
        <w:rPr>
          <w:color w:val="D6D6D6"/>
          <w:w w:val="95"/>
          <w:sz w:val="11"/>
          <w:shd w:fill="E8E8E8" w:color="auto" w:val="clear"/>
        </w:rPr>
        <w:t>＿</w:t>
      </w:r>
      <w:r>
        <w:rPr>
          <w:color w:val="D6D6D6"/>
          <w:w w:val="95"/>
          <w:sz w:val="11"/>
          <w:shd w:fill="E8E8E8" w:color="auto" w:val="clear"/>
        </w:rPr>
        <w:t>且</w:t>
      </w:r>
      <w:r>
        <w:rPr>
          <w:rFonts w:ascii="Arial" w:hAnsi="Arial" w:eastAsia="Arial"/>
          <w:color w:val="B8B8B8"/>
          <w:w w:val="95"/>
          <w:sz w:val="11"/>
          <w:shd w:fill="E8E8E8" w:color="auto" w:val="clear"/>
        </w:rPr>
        <w:t>II</w:t>
      </w:r>
      <w:r>
        <w:rPr>
          <w:rFonts w:ascii="Arial" w:hAnsi="Arial" w:eastAsia="Arial"/>
          <w:color w:val="D6D6D6"/>
          <w:w w:val="95"/>
          <w:sz w:val="11"/>
          <w:shd w:fill="E8E8E8" w:color="auto" w:val="clear"/>
        </w:rPr>
        <w:t>_</w:t>
      </w:r>
      <w:r>
        <w:rPr>
          <w:rFonts w:ascii="Arial" w:hAnsi="Arial" w:eastAsia="Arial"/>
          <w:color w:val="D6D6D6"/>
          <w:spacing w:val="11"/>
          <w:sz w:val="11"/>
          <w:shd w:fill="E8E8E8" w:color="auto" w:val="clear"/>
        </w:rPr>
        <w:t> </w:t>
      </w:r>
      <w:r>
        <w:rPr>
          <w:rFonts w:ascii="Arial" w:hAnsi="Arial" w:eastAsia="Arial"/>
          <w:color w:val="B8B8B8"/>
          <w:w w:val="95"/>
          <w:sz w:val="11"/>
          <w:shd w:fill="E8E8E8" w:color="auto" w:val="clear"/>
        </w:rPr>
        <w:t>•</w:t>
      </w:r>
      <w:r>
        <w:rPr>
          <w:color w:val="C6C6C6"/>
          <w:w w:val="95"/>
          <w:sz w:val="11"/>
          <w:shd w:fill="E8E8E8" w:color="auto" w:val="clear"/>
        </w:rPr>
        <w:t>t</w:t>
      </w:r>
      <w:r>
        <w:rPr>
          <w:color w:val="C6C6C6"/>
          <w:w w:val="95"/>
          <w:sz w:val="11"/>
          <w:shd w:fill="E8E8E8" w:color="auto" w:val="clear"/>
        </w:rPr>
        <w:t>二</w:t>
      </w:r>
      <w:r>
        <w:rPr>
          <w:color w:val="C6C6C6"/>
          <w:w w:val="95"/>
          <w:sz w:val="11"/>
          <w:shd w:fill="E8E8E8" w:color="auto" w:val="clear"/>
        </w:rPr>
        <w:t>兰</w:t>
      </w:r>
      <w:r>
        <w:rPr>
          <w:rFonts w:ascii="Arial" w:hAnsi="Arial" w:eastAsia="Arial"/>
          <w:color w:val="C6C6C6"/>
          <w:w w:val="95"/>
          <w:sz w:val="11"/>
          <w:shd w:fill="E8E8E8" w:color="auto" w:val="clear"/>
        </w:rPr>
        <w:t>1</w:t>
      </w:r>
      <w:r>
        <w:rPr>
          <w:rFonts w:ascii="Arial" w:hAnsi="Arial" w:eastAsia="Arial"/>
          <w:color w:val="D6D6D6"/>
          <w:spacing w:val="-2"/>
          <w:w w:val="95"/>
          <w:sz w:val="11"/>
          <w:shd w:fill="E8E8E8" w:color="auto" w:val="clear"/>
        </w:rPr>
        <w:t>::.- </w:t>
      </w:r>
      <w:r>
        <w:rPr>
          <w:color w:val="C6C6C6"/>
          <w:w w:val="95"/>
          <w:sz w:val="11"/>
          <w:shd w:fill="E8E8E8" w:color="auto" w:val="clear"/>
        </w:rPr>
        <w:t>g</w:t>
      </w:r>
      <w:r>
        <w:rPr>
          <w:rFonts w:ascii="Arial" w:hAnsi="Arial" w:eastAsia="Arial"/>
          <w:color w:val="C6C6C6"/>
          <w:w w:val="95"/>
          <w:sz w:val="13"/>
          <w:shd w:fill="E8E8E8" w:color="auto" w:val="clear"/>
        </w:rPr>
        <w:t>:E_</w:t>
      </w:r>
      <w:r>
        <w:rPr>
          <w:rFonts w:ascii="Arial" w:hAnsi="Arial" w:eastAsia="Arial"/>
          <w:color w:val="C6C6C6"/>
          <w:spacing w:val="-20"/>
          <w:w w:val="95"/>
          <w:sz w:val="13"/>
          <w:shd w:fill="E8E8E8" w:color="auto" w:val="clear"/>
        </w:rPr>
        <w:t> </w:t>
      </w:r>
      <w:r>
        <w:rPr>
          <w:rFonts w:ascii="Arial" w:hAnsi="Arial" w:eastAsia="Arial"/>
          <w:color w:val="D6D6D6"/>
          <w:w w:val="95"/>
          <w:sz w:val="13"/>
          <w:shd w:fill="E8E8E8" w:color="auto" w:val="clear"/>
        </w:rPr>
        <w:t>_</w:t>
      </w:r>
      <w:r>
        <w:rPr>
          <w:rFonts w:ascii="Arial" w:hAnsi="Arial" w:eastAsia="Arial"/>
          <w:color w:val="D6D6D6"/>
          <w:w w:val="95"/>
          <w:sz w:val="13"/>
          <w:u w:val="single" w:color="D5D5D5"/>
          <w:shd w:fill="E8E8E8" w:color="auto" w:val="clear"/>
        </w:rPr>
        <w:t>:</w:t>
      </w:r>
      <w:r>
        <w:rPr>
          <w:rFonts w:ascii="Arial" w:hAnsi="Arial" w:eastAsia="Arial"/>
          <w:color w:val="D6D6D6"/>
          <w:spacing w:val="40"/>
          <w:sz w:val="13"/>
          <w:u w:val="single" w:color="D5D5D5"/>
          <w:shd w:fill="E8E8E8" w:color="auto" w:val="clear"/>
        </w:rPr>
        <w:t>  </w:t>
      </w:r>
      <w:r>
        <w:rPr>
          <w:rFonts w:ascii="Arial" w:hAnsi="Arial" w:eastAsia="Arial"/>
          <w:color w:val="D6D6D6"/>
          <w:spacing w:val="-9"/>
          <w:sz w:val="13"/>
        </w:rPr>
        <w:t> </w:t>
      </w:r>
      <w:r>
        <w:rPr>
          <w:rFonts w:ascii="Arial" w:hAnsi="Arial" w:eastAsia="Arial"/>
          <w:color w:val="B8B8B8"/>
          <w:spacing w:val="-6"/>
          <w:w w:val="95"/>
          <w:sz w:val="13"/>
          <w:shd w:fill="E8E8E8" w:color="auto" w:val="clear"/>
        </w:rPr>
        <w:t>• </w:t>
      </w:r>
      <w:r>
        <w:rPr>
          <w:color w:val="C6C6C6"/>
          <w:w w:val="95"/>
          <w:sz w:val="11"/>
          <w:shd w:fill="E8E8E8" w:color="auto" w:val="clear"/>
        </w:rPr>
        <w:t>i</w:t>
      </w:r>
      <w:r>
        <w:rPr>
          <w:color w:val="C6C6C6"/>
          <w:w w:val="95"/>
          <w:sz w:val="11"/>
          <w:shd w:fill="E8E8E8" w:color="auto" w:val="clear"/>
        </w:rPr>
        <w:t>妇</w:t>
      </w:r>
      <w:r>
        <w:rPr>
          <w:color w:val="C6C6C6"/>
          <w:w w:val="95"/>
          <w:sz w:val="11"/>
          <w:shd w:fill="E8E8E8" w:color="auto" w:val="clear"/>
        </w:rPr>
        <w:t>耳</w:t>
      </w:r>
      <w:r>
        <w:rPr>
          <w:color w:val="C6C6C6"/>
          <w:w w:val="95"/>
          <w:sz w:val="11"/>
          <w:shd w:fill="E8E8E8" w:color="auto" w:val="clear"/>
        </w:rPr>
        <w:t>且</w:t>
      </w:r>
      <w:r>
        <w:rPr>
          <w:rFonts w:ascii="Arial" w:hAnsi="Arial" w:eastAsia="Arial"/>
          <w:color w:val="C6C6C6"/>
          <w:w w:val="95"/>
          <w:sz w:val="11"/>
          <w:shd w:fill="E8E8E8" w:color="auto" w:val="clear"/>
        </w:rPr>
        <w:t>L</w:t>
      </w:r>
      <w:r>
        <w:rPr>
          <w:rFonts w:ascii="Arial" w:hAnsi="Arial" w:eastAsia="Arial"/>
          <w:color w:val="C6C6C6"/>
          <w:spacing w:val="33"/>
          <w:sz w:val="11"/>
        </w:rPr>
        <w:t>  </w:t>
      </w:r>
      <w:r>
        <w:rPr>
          <w:rFonts w:ascii="Arial" w:hAnsi="Arial" w:eastAsia="Arial"/>
          <w:color w:val="C6C6C6"/>
          <w:w w:val="95"/>
          <w:sz w:val="11"/>
          <w:shd w:fill="E8E8E8" w:color="auto" w:val="clear"/>
        </w:rPr>
        <w:t>1</w:t>
      </w:r>
      <w:r>
        <w:rPr>
          <w:color w:val="C6C6C6"/>
          <w:w w:val="95"/>
          <w:sz w:val="11"/>
          <w:shd w:fill="E8E8E8" w:color="auto" w:val="clear"/>
        </w:rPr>
        <w:t>臣</w:t>
      </w:r>
      <w:r>
        <w:rPr>
          <w:rFonts w:ascii="Arial" w:hAnsi="Arial" w:eastAsia="Arial"/>
          <w:color w:val="C6C6C6"/>
          <w:w w:val="95"/>
          <w:sz w:val="11"/>
          <w:shd w:fill="E8E8E8" w:color="auto" w:val="clear"/>
        </w:rPr>
        <w:t>Cl</w:t>
      </w:r>
      <w:r>
        <w:rPr>
          <w:color w:val="C6C6C6"/>
          <w:w w:val="95"/>
          <w:sz w:val="12"/>
        </w:rPr>
        <w:t>：</w:t>
      </w:r>
      <w:r>
        <w:rPr>
          <w:color w:val="C6C6C6"/>
          <w:w w:val="95"/>
          <w:sz w:val="12"/>
          <w:shd w:fill="E8E8E8" w:color="auto" w:val="clear"/>
        </w:rPr>
        <w:t>一</w:t>
      </w:r>
      <w:r>
        <w:rPr>
          <w:color w:val="C6C6C6"/>
          <w:w w:val="95"/>
          <w:sz w:val="12"/>
          <w:shd w:fill="E8E8E8" w:color="auto" w:val="clear"/>
        </w:rPr>
        <w:t>生</w:t>
      </w:r>
      <w:r>
        <w:rPr>
          <w:color w:val="C6C6C6"/>
          <w:spacing w:val="-10"/>
          <w:w w:val="95"/>
          <w:sz w:val="12"/>
          <w:shd w:fill="E8E8E8" w:color="auto" w:val="clear"/>
        </w:rPr>
        <w:t>差</w:t>
      </w:r>
      <w:r>
        <w:rPr>
          <w:color w:val="C6C6C6"/>
          <w:spacing w:val="80"/>
          <w:sz w:val="12"/>
          <w:shd w:fill="E8E8E8" w:color="auto" w:val="clear"/>
        </w:rPr>
        <w:t> </w:t>
      </w:r>
    </w:p>
    <w:p>
      <w:pPr>
        <w:spacing w:after="0"/>
        <w:jc w:val="left"/>
        <w:rPr>
          <w:sz w:val="12"/>
        </w:rPr>
        <w:sectPr>
          <w:type w:val="continuous"/>
          <w:pgSz w:w="21750" w:h="31660"/>
          <w:pgMar w:top="200" w:bottom="280" w:left="0" w:right="0"/>
          <w:cols w:num="2" w:equalWidth="0">
            <w:col w:w="2767" w:space="1234"/>
            <w:col w:w="17749"/>
          </w:cols>
        </w:sectPr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28"/>
        <w:ind w:left="1157" w:right="0" w:firstLine="0"/>
        <w:jc w:val="left"/>
        <w:rPr>
          <w:sz w:val="36"/>
        </w:rPr>
      </w:pPr>
      <w:r>
        <w:rPr/>
        <w:pict>
          <v:group style="position:absolute;margin-left:85.939598pt;margin-top:-23.349949pt;width:171.9pt;height:8.35pt;mso-position-horizontal-relative:page;mso-position-vertical-relative:paragraph;z-index:-21257728" id="docshapegroup1055" coordorigin="1719,-467" coordsize="3438,167">
            <v:shape style="position:absolute;left:1718;top:-467;width:3438;height:140" type="#_x0000_t75" id="docshape1056" stroked="false">
              <v:imagedata r:id="rId430" o:title=""/>
            </v:shape>
            <v:shape style="position:absolute;left:1798;top:-454;width:936;height:153" id="docshape1057" coordorigin="1799,-453" coordsize="936,153" path="m1937,-453l1799,-453,1799,-301,1937,-301,1937,-453xm2734,-425l2608,-425,2608,-312,2734,-312,2734,-425xe" filled="true" fillcolor="#e8e8e8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87232">
            <wp:simplePos x="0" y="0"/>
            <wp:positionH relativeFrom="page">
              <wp:posOffset>3356155</wp:posOffset>
            </wp:positionH>
            <wp:positionV relativeFrom="paragraph">
              <wp:posOffset>-289727</wp:posOffset>
            </wp:positionV>
            <wp:extent cx="2414795" cy="81806"/>
            <wp:effectExtent l="0" t="0" r="0" b="0"/>
            <wp:wrapNone/>
            <wp:docPr id="581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2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795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059776">
            <wp:simplePos x="0" y="0"/>
            <wp:positionH relativeFrom="page">
              <wp:posOffset>6180238</wp:posOffset>
            </wp:positionH>
            <wp:positionV relativeFrom="paragraph">
              <wp:posOffset>-276092</wp:posOffset>
            </wp:positionV>
            <wp:extent cx="886789" cy="68172"/>
            <wp:effectExtent l="0" t="0" r="0" b="0"/>
            <wp:wrapNone/>
            <wp:docPr id="583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9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657.024048pt;margin-top:-22.13064pt;width:1.074244pt;height:7.618523pt;mso-position-horizontal-relative:page;mso-position-vertical-relative:paragraph;z-index:-21253632" id="docshape1058" filled="true" fillcolor="#e8e8e8" stroked="false">
            <v:fill type="solid"/>
            <w10:wrap type="none"/>
          </v:rect>
        </w:pict>
      </w:r>
      <w:r>
        <w:rPr/>
        <w:pict>
          <v:rect style="position:absolute;margin-left:658.895813pt;margin-top:-22.13064pt;width:20.437659pt;height:7.618523pt;mso-position-horizontal-relative:page;mso-position-vertical-relative:paragraph;z-index:-21253120" id="docshape1059" filled="true" fillcolor="#e8e8e8" stroked="false">
            <v:fill type="solid"/>
            <w10:wrap type="none"/>
          </v:rect>
        </w:pict>
      </w:r>
      <w:r>
        <w:rPr/>
        <w:pict>
          <v:rect style="position:absolute;margin-left:723.361145pt;margin-top:-22.13064pt;width:9.440582pt;height:7.618523pt;mso-position-horizontal-relative:page;mso-position-vertical-relative:paragraph;z-index:-21252608" id="docshape1060" filled="true" fillcolor="#e8e8e8" stroked="false">
            <v:fill type="solid"/>
            <w10:wrap type="none"/>
          </v:rect>
        </w:pict>
      </w:r>
      <w:r>
        <w:rPr/>
        <w:pict>
          <v:rect style="position:absolute;margin-left:765.940613pt;margin-top:-22.13064pt;width:1.074244pt;height:7.618523pt;mso-position-horizontal-relative:page;mso-position-vertical-relative:paragraph;z-index:-21252096" id="docshape1061" filled="true" fillcolor="#e8e8e8" stroked="false">
            <v:fill type="solid"/>
            <w10:wrap type="none"/>
          </v:rect>
        </w:pict>
      </w:r>
      <w:r>
        <w:rPr/>
        <w:pict>
          <v:rect style="position:absolute;margin-left:772.332336pt;margin-top:-22.13064pt;width:11.638393pt;height:7.618523pt;mso-position-horizontal-relative:page;mso-position-vertical-relative:paragraph;z-index:-21251584" id="docshape1062" filled="true" fillcolor="#e8e8e8" stroked="false">
            <v:fill type="solid"/>
            <w10:wrap type="none"/>
          </v:rect>
        </w:pict>
      </w:r>
      <w:r>
        <w:rPr/>
        <w:pict>
          <v:rect style="position:absolute;margin-left:851.698242pt;margin-top:-22.13064pt;width:1.611367pt;height:7.618523pt;mso-position-horizontal-relative:page;mso-position-vertical-relative:paragraph;z-index:-21251072" id="docshape1063" filled="true" fillcolor="#e8e8e8" stroked="false">
            <v:fill type="solid"/>
            <w10:wrap type="none"/>
          </v:rect>
        </w:pict>
      </w:r>
      <w:r>
        <w:rPr>
          <w:color w:val="242424"/>
          <w:w w:val="110"/>
          <w:sz w:val="36"/>
        </w:rPr>
        <w:t>临</w:t>
      </w:r>
      <w:r>
        <w:rPr>
          <w:color w:val="242424"/>
          <w:w w:val="110"/>
          <w:sz w:val="36"/>
        </w:rPr>
        <w:t>床</w:t>
      </w:r>
      <w:r>
        <w:rPr>
          <w:color w:val="242424"/>
          <w:w w:val="110"/>
          <w:sz w:val="36"/>
        </w:rPr>
        <w:t>表</w:t>
      </w:r>
      <w:r>
        <w:rPr>
          <w:color w:val="242424"/>
          <w:w w:val="110"/>
          <w:sz w:val="36"/>
        </w:rPr>
        <w:t>现</w:t>
      </w:r>
      <w:r>
        <w:rPr>
          <w:color w:val="242424"/>
          <w:w w:val="110"/>
          <w:sz w:val="36"/>
        </w:rPr>
        <w:t>与</w:t>
      </w:r>
      <w:r>
        <w:rPr>
          <w:color w:val="242424"/>
          <w:w w:val="110"/>
          <w:sz w:val="36"/>
        </w:rPr>
        <w:t>诊</w:t>
      </w:r>
      <w:r>
        <w:rPr>
          <w:color w:val="242424"/>
          <w:spacing w:val="-10"/>
          <w:w w:val="110"/>
          <w:sz w:val="36"/>
        </w:rPr>
        <w:t>断</w:t>
      </w:r>
    </w:p>
    <w:p>
      <w:pPr>
        <w:spacing w:before="176"/>
        <w:ind w:left="1961" w:right="0" w:firstLine="0"/>
        <w:jc w:val="left"/>
        <w:rPr>
          <w:sz w:val="36"/>
        </w:rPr>
      </w:pPr>
      <w:r>
        <w:rPr>
          <w:color w:val="424242"/>
          <w:w w:val="110"/>
          <w:sz w:val="36"/>
        </w:rPr>
        <w:t>很</w:t>
      </w:r>
      <w:r>
        <w:rPr>
          <w:color w:val="424242"/>
          <w:w w:val="110"/>
          <w:sz w:val="36"/>
        </w:rPr>
        <w:t>多</w:t>
      </w:r>
      <w:r>
        <w:rPr>
          <w:color w:val="424242"/>
          <w:w w:val="110"/>
          <w:sz w:val="36"/>
        </w:rPr>
        <w:t>钩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感</w:t>
      </w:r>
      <w:r>
        <w:rPr>
          <w:color w:val="424242"/>
          <w:w w:val="110"/>
          <w:sz w:val="36"/>
        </w:rPr>
        <w:t>染</w:t>
      </w:r>
      <w:r>
        <w:rPr>
          <w:color w:val="424242"/>
          <w:w w:val="110"/>
          <w:sz w:val="36"/>
        </w:rPr>
        <w:t>者</w:t>
      </w:r>
      <w:r>
        <w:rPr>
          <w:color w:val="424242"/>
          <w:w w:val="110"/>
          <w:sz w:val="36"/>
        </w:rPr>
        <w:t>没</w:t>
      </w:r>
      <w:r>
        <w:rPr>
          <w:color w:val="424242"/>
          <w:w w:val="110"/>
          <w:sz w:val="36"/>
        </w:rPr>
        <w:t>有</w:t>
      </w:r>
      <w:r>
        <w:rPr>
          <w:color w:val="424242"/>
          <w:w w:val="110"/>
          <w:sz w:val="36"/>
        </w:rPr>
        <w:t>症</w:t>
      </w:r>
      <w:r>
        <w:rPr>
          <w:color w:val="424242"/>
          <w:w w:val="110"/>
          <w:sz w:val="36"/>
        </w:rPr>
        <w:t>状</w:t>
      </w:r>
      <w:r>
        <w:rPr>
          <w:color w:val="A1A1A1"/>
          <w:w w:val="110"/>
          <w:sz w:val="36"/>
        </w:rPr>
        <w:t>。</w:t>
      </w:r>
      <w:r>
        <w:rPr>
          <w:color w:val="424242"/>
          <w:w w:val="110"/>
          <w:sz w:val="36"/>
        </w:rPr>
        <w:t>但</w:t>
      </w:r>
      <w:r>
        <w:rPr>
          <w:color w:val="424242"/>
          <w:w w:val="110"/>
          <w:sz w:val="36"/>
        </w:rPr>
        <w:t>感</w:t>
      </w:r>
      <w:r>
        <w:rPr>
          <w:color w:val="424242"/>
          <w:w w:val="110"/>
          <w:sz w:val="36"/>
        </w:rPr>
        <w:t>染</w:t>
      </w:r>
      <w:r>
        <w:rPr>
          <w:color w:val="424242"/>
          <w:w w:val="110"/>
          <w:sz w:val="36"/>
        </w:rPr>
        <w:t>初</w:t>
      </w:r>
      <w:r>
        <w:rPr>
          <w:color w:val="424242"/>
          <w:w w:val="110"/>
          <w:sz w:val="36"/>
        </w:rPr>
        <w:t>期</w:t>
      </w:r>
      <w:r>
        <w:rPr>
          <w:color w:val="424242"/>
          <w:w w:val="110"/>
          <w:sz w:val="36"/>
        </w:rPr>
        <w:t>，</w:t>
      </w:r>
      <w:r>
        <w:rPr>
          <w:color w:val="424242"/>
          <w:w w:val="110"/>
          <w:sz w:val="36"/>
        </w:rPr>
        <w:t>皮</w:t>
      </w:r>
      <w:r>
        <w:rPr>
          <w:color w:val="424242"/>
          <w:w w:val="110"/>
          <w:sz w:val="36"/>
        </w:rPr>
        <w:t>肤</w:t>
      </w:r>
      <w:r>
        <w:rPr>
          <w:color w:val="424242"/>
          <w:w w:val="110"/>
          <w:sz w:val="36"/>
        </w:rPr>
        <w:t>钩</w:t>
      </w:r>
      <w:r>
        <w:rPr>
          <w:color w:val="424242"/>
          <w:spacing w:val="-10"/>
          <w:w w:val="110"/>
          <w:sz w:val="36"/>
        </w:rPr>
        <w:t>蚴</w:t>
      </w:r>
    </w:p>
    <w:p>
      <w:pPr>
        <w:spacing w:line="324" w:lineRule="auto" w:before="50"/>
        <w:ind w:left="801" w:right="381" w:hanging="15"/>
        <w:jc w:val="left"/>
        <w:rPr>
          <w:sz w:val="36"/>
        </w:rPr>
      </w:pPr>
      <w:r>
        <w:rPr/>
        <w:br w:type="column"/>
      </w:r>
      <w:r>
        <w:rPr>
          <w:color w:val="545454"/>
          <w:spacing w:val="-2"/>
          <w:w w:val="105"/>
          <w:sz w:val="36"/>
        </w:rPr>
        <w:t>穿</w:t>
      </w:r>
      <w:r>
        <w:rPr>
          <w:color w:val="545454"/>
          <w:spacing w:val="-2"/>
          <w:w w:val="105"/>
          <w:sz w:val="36"/>
        </w:rPr>
        <w:t>透</w:t>
      </w:r>
      <w:r>
        <w:rPr>
          <w:color w:val="545454"/>
          <w:spacing w:val="-2"/>
          <w:w w:val="105"/>
          <w:sz w:val="36"/>
        </w:rPr>
        <w:t>处</w:t>
      </w:r>
      <w:r>
        <w:rPr>
          <w:color w:val="545454"/>
          <w:spacing w:val="-2"/>
          <w:w w:val="105"/>
          <w:sz w:val="36"/>
        </w:rPr>
        <w:t>可</w:t>
      </w:r>
      <w:r>
        <w:rPr>
          <w:color w:val="545454"/>
          <w:spacing w:val="-2"/>
          <w:w w:val="105"/>
          <w:sz w:val="36"/>
        </w:rPr>
        <w:t>发</w:t>
      </w:r>
      <w:r>
        <w:rPr>
          <w:color w:val="545454"/>
          <w:spacing w:val="-2"/>
          <w:w w:val="105"/>
          <w:sz w:val="36"/>
        </w:rPr>
        <w:t>生</w:t>
      </w:r>
      <w:r>
        <w:rPr>
          <w:color w:val="545454"/>
          <w:spacing w:val="-2"/>
          <w:w w:val="105"/>
          <w:sz w:val="36"/>
        </w:rPr>
        <w:t>痒</w:t>
      </w:r>
      <w:r>
        <w:rPr>
          <w:color w:val="545454"/>
          <w:spacing w:val="-2"/>
          <w:w w:val="105"/>
          <w:sz w:val="36"/>
        </w:rPr>
        <w:t>、</w:t>
      </w:r>
      <w:r>
        <w:rPr>
          <w:color w:val="545454"/>
          <w:spacing w:val="-2"/>
          <w:w w:val="105"/>
          <w:sz w:val="36"/>
        </w:rPr>
        <w:t>红</w:t>
      </w:r>
      <w:r>
        <w:rPr>
          <w:color w:val="6E6E6E"/>
          <w:spacing w:val="-2"/>
          <w:w w:val="105"/>
          <w:sz w:val="36"/>
        </w:rPr>
        <w:t>、</w:t>
      </w:r>
      <w:r>
        <w:rPr>
          <w:color w:val="545454"/>
          <w:spacing w:val="-2"/>
          <w:w w:val="105"/>
          <w:sz w:val="36"/>
        </w:rPr>
        <w:t>突</w:t>
      </w:r>
      <w:r>
        <w:rPr>
          <w:color w:val="545454"/>
          <w:spacing w:val="-2"/>
          <w:w w:val="105"/>
          <w:sz w:val="36"/>
        </w:rPr>
        <w:t>起</w:t>
      </w:r>
      <w:r>
        <w:rPr>
          <w:color w:val="545454"/>
          <w:spacing w:val="-2"/>
          <w:w w:val="105"/>
          <w:sz w:val="36"/>
        </w:rPr>
        <w:t>的</w:t>
      </w:r>
      <w:r>
        <w:rPr>
          <w:color w:val="545454"/>
          <w:spacing w:val="-2"/>
          <w:w w:val="105"/>
          <w:sz w:val="36"/>
        </w:rPr>
        <w:t>皮</w:t>
      </w:r>
      <w:r>
        <w:rPr>
          <w:color w:val="545454"/>
          <w:spacing w:val="-2"/>
          <w:w w:val="105"/>
          <w:sz w:val="36"/>
        </w:rPr>
        <w:t>疹</w:t>
      </w:r>
      <w:r>
        <w:rPr>
          <w:color w:val="545454"/>
          <w:spacing w:val="-2"/>
          <w:w w:val="105"/>
          <w:sz w:val="36"/>
        </w:rPr>
        <w:t>（</w:t>
      </w:r>
      <w:r>
        <w:rPr>
          <w:color w:val="545454"/>
          <w:spacing w:val="-2"/>
          <w:w w:val="105"/>
          <w:sz w:val="36"/>
        </w:rPr>
        <w:t>着</w:t>
      </w:r>
      <w:r>
        <w:rPr>
          <w:color w:val="545454"/>
          <w:spacing w:val="-2"/>
          <w:w w:val="105"/>
          <w:sz w:val="36"/>
        </w:rPr>
        <w:t>地</w:t>
      </w:r>
      <w:r>
        <w:rPr>
          <w:color w:val="545454"/>
          <w:spacing w:val="-2"/>
          <w:w w:val="105"/>
          <w:sz w:val="36"/>
        </w:rPr>
        <w:t>疹</w:t>
      </w:r>
      <w:r>
        <w:rPr>
          <w:color w:val="545454"/>
          <w:spacing w:val="-2"/>
          <w:w w:val="105"/>
          <w:sz w:val="36"/>
        </w:rPr>
        <w:t>）</w:t>
      </w:r>
      <w:r>
        <w:rPr>
          <w:color w:val="909090"/>
          <w:spacing w:val="-2"/>
          <w:w w:val="105"/>
          <w:sz w:val="36"/>
        </w:rPr>
        <w:t>。</w:t>
      </w:r>
      <w:r>
        <w:rPr>
          <w:color w:val="424242"/>
          <w:spacing w:val="-2"/>
          <w:w w:val="105"/>
          <w:sz w:val="36"/>
        </w:rPr>
        <w:t>钩</w:t>
      </w:r>
      <w:r>
        <w:rPr>
          <w:color w:val="424242"/>
          <w:spacing w:val="-2"/>
          <w:w w:val="105"/>
          <w:sz w:val="36"/>
        </w:rPr>
        <w:t>蚴</w:t>
      </w:r>
      <w:r>
        <w:rPr>
          <w:color w:val="424242"/>
          <w:spacing w:val="-2"/>
          <w:w w:val="105"/>
          <w:sz w:val="36"/>
        </w:rPr>
        <w:t>经</w:t>
      </w:r>
      <w:r>
        <w:rPr>
          <w:color w:val="424242"/>
          <w:spacing w:val="-2"/>
          <w:w w:val="105"/>
          <w:sz w:val="36"/>
        </w:rPr>
        <w:t>肺</w:t>
      </w:r>
      <w:r>
        <w:rPr>
          <w:color w:val="424242"/>
          <w:w w:val="110"/>
          <w:sz w:val="36"/>
        </w:rPr>
        <w:t>迁</w:t>
      </w:r>
      <w:r>
        <w:rPr>
          <w:color w:val="424242"/>
          <w:w w:val="110"/>
          <w:sz w:val="36"/>
        </w:rPr>
        <w:t>徙</w:t>
      </w:r>
      <w:r>
        <w:rPr>
          <w:color w:val="424242"/>
          <w:w w:val="110"/>
          <w:sz w:val="36"/>
        </w:rPr>
        <w:t>可</w:t>
      </w:r>
      <w:r>
        <w:rPr>
          <w:color w:val="424242"/>
          <w:w w:val="110"/>
          <w:sz w:val="36"/>
        </w:rPr>
        <w:t>致</w:t>
      </w:r>
      <w:r>
        <w:rPr>
          <w:color w:val="424242"/>
          <w:w w:val="110"/>
          <w:sz w:val="36"/>
        </w:rPr>
        <w:t>发</w:t>
      </w:r>
      <w:r>
        <w:rPr>
          <w:color w:val="424242"/>
          <w:w w:val="110"/>
          <w:sz w:val="36"/>
        </w:rPr>
        <w:t>热</w:t>
      </w:r>
      <w:r>
        <w:rPr>
          <w:color w:val="424242"/>
          <w:w w:val="110"/>
          <w:sz w:val="36"/>
        </w:rPr>
        <w:t>，</w:t>
      </w:r>
      <w:r>
        <w:rPr>
          <w:color w:val="424242"/>
          <w:w w:val="110"/>
          <w:sz w:val="36"/>
        </w:rPr>
        <w:t>咳</w:t>
      </w:r>
      <w:r>
        <w:rPr>
          <w:color w:val="424242"/>
          <w:w w:val="110"/>
          <w:sz w:val="36"/>
        </w:rPr>
        <w:t>嗽</w:t>
      </w:r>
      <w:r>
        <w:rPr>
          <w:color w:val="424242"/>
          <w:w w:val="110"/>
          <w:sz w:val="36"/>
        </w:rPr>
        <w:t>和</w:t>
      </w:r>
      <w:r>
        <w:rPr>
          <w:color w:val="424242"/>
          <w:w w:val="110"/>
          <w:sz w:val="36"/>
        </w:rPr>
        <w:t>哮</w:t>
      </w:r>
      <w:r>
        <w:rPr>
          <w:color w:val="424242"/>
          <w:w w:val="110"/>
          <w:sz w:val="36"/>
        </w:rPr>
        <w:t>喘</w:t>
      </w:r>
      <w:r>
        <w:rPr>
          <w:color w:val="909090"/>
          <w:w w:val="110"/>
          <w:sz w:val="36"/>
        </w:rPr>
        <w:t>。</w:t>
      </w:r>
      <w:r>
        <w:rPr>
          <w:color w:val="424242"/>
          <w:w w:val="110"/>
          <w:sz w:val="36"/>
        </w:rPr>
        <w:t>成</w:t>
      </w:r>
      <w:r>
        <w:rPr>
          <w:color w:val="424242"/>
          <w:w w:val="110"/>
          <w:sz w:val="36"/>
        </w:rPr>
        <w:t>虫</w:t>
      </w:r>
      <w:r>
        <w:rPr>
          <w:color w:val="424242"/>
          <w:w w:val="110"/>
          <w:sz w:val="36"/>
        </w:rPr>
        <w:t>最</w:t>
      </w:r>
      <w:r>
        <w:rPr>
          <w:color w:val="424242"/>
          <w:w w:val="110"/>
          <w:sz w:val="36"/>
        </w:rPr>
        <w:t>初</w:t>
      </w:r>
      <w:r>
        <w:rPr>
          <w:color w:val="424242"/>
          <w:w w:val="110"/>
          <w:sz w:val="36"/>
        </w:rPr>
        <w:t>吸</w:t>
      </w:r>
      <w:r>
        <w:rPr>
          <w:color w:val="424242"/>
          <w:w w:val="110"/>
          <w:sz w:val="36"/>
        </w:rPr>
        <w:t>吮</w:t>
      </w:r>
      <w:r>
        <w:rPr>
          <w:color w:val="424242"/>
          <w:w w:val="110"/>
          <w:sz w:val="36"/>
        </w:rPr>
        <w:t>小</w:t>
      </w:r>
      <w:r>
        <w:rPr>
          <w:color w:val="424242"/>
          <w:w w:val="110"/>
          <w:sz w:val="36"/>
        </w:rPr>
        <w:t>肠</w:t>
      </w:r>
      <w:r>
        <w:rPr>
          <w:color w:val="424242"/>
          <w:w w:val="110"/>
          <w:sz w:val="36"/>
        </w:rPr>
        <w:t>时</w:t>
      </w:r>
      <w:r>
        <w:rPr>
          <w:color w:val="424242"/>
          <w:w w:val="110"/>
          <w:sz w:val="36"/>
        </w:rPr>
        <w:t>可</w:t>
      </w:r>
      <w:r>
        <w:rPr>
          <w:color w:val="424242"/>
          <w:spacing w:val="-10"/>
          <w:w w:val="110"/>
          <w:sz w:val="36"/>
        </w:rPr>
        <w:t>致</w:t>
      </w:r>
    </w:p>
    <w:p>
      <w:pPr>
        <w:spacing w:after="0" w:line="324" w:lineRule="auto"/>
        <w:jc w:val="left"/>
        <w:rPr>
          <w:sz w:val="36"/>
        </w:rPr>
        <w:sectPr>
          <w:type w:val="continuous"/>
          <w:pgSz w:w="21750" w:h="31660"/>
          <w:pgMar w:top="200" w:bottom="280" w:left="0" w:right="0"/>
          <w:cols w:num="2" w:equalWidth="0">
            <w:col w:w="10851" w:space="40"/>
            <w:col w:w="1085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280576">
            <wp:simplePos x="0" y="0"/>
            <wp:positionH relativeFrom="page">
              <wp:posOffset>832217</wp:posOffset>
            </wp:positionH>
            <wp:positionV relativeFrom="page">
              <wp:posOffset>8916994</wp:posOffset>
            </wp:positionV>
            <wp:extent cx="82346" cy="315468"/>
            <wp:effectExtent l="0" t="0" r="0" b="0"/>
            <wp:wrapNone/>
            <wp:docPr id="585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2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1088">
            <wp:simplePos x="0" y="0"/>
            <wp:positionH relativeFrom="page">
              <wp:posOffset>845860</wp:posOffset>
            </wp:positionH>
            <wp:positionV relativeFrom="page">
              <wp:posOffset>12107468</wp:posOffset>
            </wp:positionV>
            <wp:extent cx="68622" cy="411479"/>
            <wp:effectExtent l="0" t="0" r="0" b="0"/>
            <wp:wrapNone/>
            <wp:docPr id="587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1600">
            <wp:simplePos x="0" y="0"/>
            <wp:positionH relativeFrom="page">
              <wp:posOffset>832217</wp:posOffset>
            </wp:positionH>
            <wp:positionV relativeFrom="page">
              <wp:posOffset>13157324</wp:posOffset>
            </wp:positionV>
            <wp:extent cx="96071" cy="1152144"/>
            <wp:effectExtent l="0" t="0" r="0" b="0"/>
            <wp:wrapNone/>
            <wp:docPr id="589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3136">
            <wp:simplePos x="0" y="0"/>
            <wp:positionH relativeFrom="page">
              <wp:posOffset>13397335</wp:posOffset>
            </wp:positionH>
            <wp:positionV relativeFrom="page">
              <wp:posOffset>11984758</wp:posOffset>
            </wp:positionV>
            <wp:extent cx="89209" cy="1453896"/>
            <wp:effectExtent l="0" t="0" r="0" b="0"/>
            <wp:wrapNone/>
            <wp:docPr id="591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3648">
            <wp:simplePos x="0" y="0"/>
            <wp:positionH relativeFrom="page">
              <wp:posOffset>10900684</wp:posOffset>
            </wp:positionH>
            <wp:positionV relativeFrom="page">
              <wp:posOffset>14166277</wp:posOffset>
            </wp:positionV>
            <wp:extent cx="178418" cy="438912"/>
            <wp:effectExtent l="0" t="0" r="0" b="0"/>
            <wp:wrapNone/>
            <wp:docPr id="593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18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6288256" from="531.751038pt,1194.363525pt" to="743.377198pt,1194.36352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1054.463989pt;margin-top:793.526978pt;width:7.8pt;height:13.3pt;mso-position-horizontal-relative:page;mso-position-vertical-relative:page;z-index:16290304" id="docshape1064" coordorigin="21089,15871" coordsize="156,266" path="m21244,15871l21212,15871,21122,15871,21089,15871,21089,15881,21089,16136,21212,16136,21212,16114,21212,16101,21234,16101,21234,16059,21237,16059,21237,16018,21244,16018,21244,16007,21244,15881,21244,15871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55.827515pt;margin-top:793.075684pt;width:9.35pt;height:14.2pt;mso-position-horizontal-relative:page;mso-position-vertical-relative:page;z-index:16293888" type="#_x0000_t202" id="docshape1065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B8B8B8"/>
                      <w:spacing w:val="-115"/>
                      <w:w w:val="104"/>
                      <w:position w:val="3"/>
                      <w:sz w:val="11"/>
                    </w:rPr>
                    <w:t>．</w:t>
                  </w:r>
                  <w:r>
                    <w:rPr>
                      <w:color w:val="C6C6C6"/>
                      <w:spacing w:val="-104"/>
                      <w:w w:val="104"/>
                      <w:sz w:val="11"/>
                    </w:rPr>
                    <w:t>．</w:t>
                  </w:r>
                  <w:r>
                    <w:rPr>
                      <w:color w:val="B8B8B8"/>
                      <w:spacing w:val="-115"/>
                      <w:w w:val="104"/>
                      <w:position w:val="3"/>
                      <w:sz w:val="11"/>
                    </w:rPr>
                    <w:t>．</w:t>
                  </w:r>
                  <w:r>
                    <w:rPr>
                      <w:color w:val="C6C6C6"/>
                      <w:spacing w:val="-83"/>
                      <w:w w:val="104"/>
                      <w:sz w:val="11"/>
                    </w:rPr>
                    <w:t>．</w:t>
                  </w:r>
                  <w:r>
                    <w:rPr>
                      <w:color w:val="C6C6C6"/>
                      <w:spacing w:val="-72"/>
                      <w:w w:val="104"/>
                      <w:sz w:val="11"/>
                    </w:rPr>
                    <w:t>．</w:t>
                  </w:r>
                  <w:r>
                    <w:rPr>
                      <w:color w:val="C6C6C6"/>
                      <w:spacing w:val="-94"/>
                      <w:w w:val="104"/>
                      <w:sz w:val="11"/>
                    </w:rPr>
                    <w:t>．</w:t>
                  </w:r>
                  <w:r>
                    <w:rPr>
                      <w:color w:val="C6C6C6"/>
                      <w:spacing w:val="-43"/>
                      <w:w w:val="107"/>
                      <w:position w:val="1"/>
                      <w:sz w:val="6"/>
                    </w:rPr>
                    <w:t>上</w:t>
                  </w:r>
                  <w:r>
                    <w:rPr>
                      <w:rFonts w:ascii="PingFang SC" w:eastAsia="PingFang SC" w:hint="eastAsia"/>
                      <w:b/>
                      <w:color w:val="C6C6C6"/>
                      <w:spacing w:val="-95"/>
                      <w:w w:val="104"/>
                      <w:sz w:val="11"/>
                    </w:rPr>
                    <w:t>．</w:t>
                  </w:r>
                  <w:r>
                    <w:rPr>
                      <w:color w:val="C6C6C6"/>
                      <w:w w:val="107"/>
                      <w:position w:val="1"/>
                      <w:sz w:val="6"/>
                    </w:rPr>
                    <w:t>飞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46"/>
        <w:ind w:left="6025" w:right="0" w:firstLine="0"/>
        <w:jc w:val="left"/>
        <w:rPr>
          <w:sz w:val="28"/>
        </w:rPr>
      </w:pPr>
      <w:r>
        <w:rPr/>
        <w:pict>
          <v:shape style="position:absolute;margin-left:767.62146pt;margin-top:-17.128901pt;width:28.15pt;height:28.15pt;mso-position-horizontal-relative:page;mso-position-vertical-relative:paragraph;z-index:16294912" type="#_x0000_t202" id="docshape106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45454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spacing w:val="-5"/>
          <w:w w:val="115"/>
          <w:sz w:val="16"/>
        </w:rPr>
        <w:t>＿</w:t>
      </w:r>
      <w:r>
        <w:rPr>
          <w:color w:val="C6C6C6"/>
          <w:spacing w:val="-5"/>
          <w:w w:val="115"/>
          <w:sz w:val="28"/>
        </w:rPr>
        <w:t>＿</w:t>
      </w:r>
    </w:p>
    <w:p>
      <w:pPr>
        <w:spacing w:after="0"/>
        <w:jc w:val="left"/>
        <w:rPr>
          <w:sz w:val="2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38"/>
        </w:rPr>
      </w:pPr>
    </w:p>
    <w:p>
      <w:pPr>
        <w:pStyle w:val="BodyText"/>
        <w:spacing w:before="4"/>
        <w:rPr>
          <w:sz w:val="42"/>
        </w:rPr>
      </w:pPr>
    </w:p>
    <w:p>
      <w:pPr>
        <w:tabs>
          <w:tab w:pos="8347" w:val="left" w:leader="none"/>
          <w:tab w:pos="9472" w:val="left" w:leader="none"/>
        </w:tabs>
        <w:spacing w:before="0"/>
        <w:ind w:left="5184" w:right="0" w:firstLine="0"/>
        <w:jc w:val="left"/>
        <w:rPr>
          <w:sz w:val="38"/>
        </w:rPr>
      </w:pPr>
      <w:r>
        <w:rPr/>
        <w:pict>
          <v:group style="position:absolute;margin-left:22.022018pt;margin-top:6.320891pt;width:175.65pt;height:24.7pt;mso-position-horizontal-relative:page;mso-position-vertical-relative:paragraph;z-index:16296448" id="docshapegroup1067" coordorigin="440,126" coordsize="3513,494">
            <v:shape style="position:absolute;left:440;top:126;width:162;height:494" type="#_x0000_t75" id="docshape1068" stroked="false">
              <v:imagedata r:id="rId438" o:title=""/>
            </v:shape>
            <v:line style="position:absolute" from="602,298" to="3953,298" stroked="true" strokeweight="1.073583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1247488" from="323.347595pt,14.372806pt" to="403.91593pt,14.372806pt" stroked="true" strokeweight=".536791pt" strokecolor="#000000">
            <v:stroke dashstyle="solid"/>
            <w10:wrap type="none"/>
          </v:line>
        </w:pict>
      </w:r>
      <w:r>
        <w:rPr>
          <w:color w:val="B1B1B1"/>
          <w:w w:val="175"/>
          <w:sz w:val="18"/>
        </w:rPr>
        <w:t>一</w:t>
      </w:r>
      <w:r>
        <w:rPr>
          <w:color w:val="B1B1B1"/>
          <w:w w:val="175"/>
          <w:sz w:val="18"/>
        </w:rPr>
        <w:t>一</w:t>
      </w:r>
      <w:r>
        <w:rPr>
          <w:color w:val="DFDFDF"/>
          <w:spacing w:val="-5"/>
          <w:w w:val="175"/>
          <w:sz w:val="18"/>
        </w:rPr>
        <w:t>－</w:t>
      </w:r>
      <w:r>
        <w:rPr>
          <w:color w:val="979797"/>
          <w:spacing w:val="-5"/>
          <w:w w:val="175"/>
          <w:sz w:val="18"/>
        </w:rPr>
        <w:t>－</w:t>
      </w:r>
      <w:r>
        <w:rPr>
          <w:color w:val="979797"/>
          <w:sz w:val="18"/>
        </w:rPr>
        <w:tab/>
      </w:r>
      <w:r>
        <w:rPr>
          <w:color w:val="C6C6C6"/>
          <w:spacing w:val="-10"/>
          <w:w w:val="175"/>
          <w:sz w:val="18"/>
        </w:rPr>
        <w:t>－</w:t>
      </w:r>
      <w:r>
        <w:rPr>
          <w:color w:val="C6C6C6"/>
          <w:sz w:val="18"/>
        </w:rPr>
        <w:tab/>
      </w:r>
      <w:r>
        <w:rPr>
          <w:color w:val="C6C6C6"/>
          <w:spacing w:val="-10"/>
          <w:w w:val="105"/>
          <w:sz w:val="38"/>
        </w:rPr>
        <w:t>－</w:t>
      </w:r>
    </w:p>
    <w:p>
      <w:pPr>
        <w:spacing w:before="63"/>
        <w:ind w:left="5184" w:right="0" w:firstLine="0"/>
        <w:jc w:val="left"/>
        <w:rPr>
          <w:rFonts w:ascii="Arial" w:eastAsia="Arial"/>
          <w:sz w:val="6"/>
        </w:rPr>
      </w:pPr>
      <w:r>
        <w:rPr/>
        <w:br w:type="column"/>
      </w:r>
      <w:r>
        <w:rPr>
          <w:color w:val="C6C6C6"/>
          <w:w w:val="155"/>
          <w:sz w:val="8"/>
        </w:rPr>
        <w:t>畸</w:t>
      </w:r>
      <w:r>
        <w:rPr>
          <w:color w:val="C6C6C6"/>
          <w:w w:val="155"/>
          <w:sz w:val="8"/>
        </w:rPr>
        <w:t>工</w:t>
      </w:r>
      <w:r>
        <w:rPr>
          <w:rFonts w:ascii="Arial" w:eastAsia="Arial"/>
          <w:color w:val="C6C6C6"/>
          <w:spacing w:val="-5"/>
          <w:w w:val="155"/>
          <w:sz w:val="6"/>
        </w:rPr>
        <w:t>1-</w:t>
      </w: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spacing w:before="2"/>
        <w:rPr>
          <w:rFonts w:ascii="Arial"/>
          <w:sz w:val="9"/>
        </w:rPr>
      </w:pPr>
    </w:p>
    <w:p>
      <w:pPr>
        <w:spacing w:before="0"/>
        <w:ind w:left="5225" w:right="0" w:firstLine="0"/>
        <w:jc w:val="left"/>
        <w:rPr>
          <w:sz w:val="37"/>
        </w:rPr>
      </w:pPr>
      <w:r>
        <w:rPr>
          <w:color w:val="5D5D5D"/>
          <w:w w:val="125"/>
          <w:sz w:val="37"/>
        </w:rPr>
        <w:t>第</w:t>
      </w:r>
      <w:r>
        <w:rPr>
          <w:rFonts w:ascii="Arial" w:eastAsia="Arial"/>
          <w:color w:val="3D3D3D"/>
          <w:w w:val="125"/>
          <w:sz w:val="35"/>
        </w:rPr>
        <w:t>180</w:t>
      </w:r>
      <w:r>
        <w:rPr>
          <w:color w:val="6E6E6E"/>
          <w:w w:val="125"/>
          <w:sz w:val="37"/>
        </w:rPr>
        <w:t>节</w:t>
      </w:r>
      <w:r>
        <w:rPr>
          <w:color w:val="6E6E6E"/>
          <w:w w:val="125"/>
          <w:sz w:val="37"/>
        </w:rPr>
        <w:t>寄</w:t>
      </w:r>
      <w:r>
        <w:rPr>
          <w:color w:val="6E6E6E"/>
          <w:w w:val="125"/>
          <w:sz w:val="37"/>
        </w:rPr>
        <w:t>生</w:t>
      </w:r>
      <w:r>
        <w:rPr>
          <w:color w:val="6E6E6E"/>
          <w:w w:val="125"/>
          <w:sz w:val="37"/>
        </w:rPr>
        <w:t>虫</w:t>
      </w:r>
      <w:r>
        <w:rPr>
          <w:color w:val="6E6E6E"/>
          <w:w w:val="125"/>
          <w:sz w:val="37"/>
        </w:rPr>
        <w:t>感</w:t>
      </w:r>
      <w:r>
        <w:rPr>
          <w:color w:val="6E6E6E"/>
          <w:spacing w:val="-10"/>
          <w:w w:val="125"/>
          <w:sz w:val="37"/>
        </w:rPr>
        <w:t>染</w:t>
      </w:r>
    </w:p>
    <w:p>
      <w:pPr>
        <w:spacing w:line="240" w:lineRule="auto" w:before="4"/>
        <w:rPr>
          <w:sz w:val="55"/>
        </w:rPr>
      </w:pPr>
      <w:r>
        <w:rPr/>
        <w:br w:type="column"/>
      </w:r>
      <w:r>
        <w:rPr>
          <w:sz w:val="55"/>
        </w:rPr>
      </w:r>
    </w:p>
    <w:p>
      <w:pPr>
        <w:spacing w:line="517" w:lineRule="exact" w:before="0"/>
        <w:ind w:left="781" w:right="0" w:firstLine="0"/>
        <w:jc w:val="left"/>
        <w:rPr>
          <w:rFonts w:ascii="Times New Roman"/>
          <w:sz w:val="46"/>
        </w:rPr>
      </w:pPr>
      <w:r>
        <w:rPr/>
        <w:pict>
          <v:shape style="position:absolute;margin-left:307.183136pt;margin-top:-11.050974pt;width:5.75pt;height:7.2pt;mso-position-horizontal-relative:page;mso-position-vertical-relative:paragraph;z-index:16298496" type="#_x0000_t202" id="docshape1069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6"/>
                    </w:rPr>
                  </w:pPr>
                  <w:r>
                    <w:rPr>
                      <w:color w:val="979797"/>
                      <w:spacing w:val="-26"/>
                      <w:w w:val="107"/>
                      <w:position w:val="1"/>
                      <w:sz w:val="6"/>
                    </w:rPr>
                    <w:t>上</w:t>
                  </w:r>
                  <w:r>
                    <w:rPr>
                      <w:color w:val="4D4D4D"/>
                      <w:w w:val="107"/>
                      <w:sz w:val="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1A1A1A"/>
          <w:spacing w:val="-5"/>
          <w:w w:val="110"/>
          <w:sz w:val="46"/>
        </w:rPr>
        <w:t>875</w:t>
      </w:r>
    </w:p>
    <w:p>
      <w:pPr>
        <w:spacing w:line="206" w:lineRule="exact" w:before="0"/>
        <w:ind w:left="464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-21246976" from="487.707001pt,3.134232pt" to="966.820034pt,3.134232pt" stroked="true" strokeweight="1.073583pt" strokecolor="#000000">
            <v:stroke dashstyle="solid"/>
            <w10:wrap type="none"/>
          </v:line>
        </w:pict>
      </w:r>
      <w:r>
        <w:rPr>
          <w:color w:val="C6C6C6"/>
          <w:w w:val="97"/>
          <w:sz w:val="18"/>
        </w:rPr>
        <w:t>－</w:t>
      </w:r>
    </w:p>
    <w:p>
      <w:pPr>
        <w:spacing w:after="0" w:line="206" w:lineRule="exact"/>
        <w:jc w:val="left"/>
        <w:rPr>
          <w:sz w:val="18"/>
        </w:rPr>
        <w:sectPr>
          <w:pgSz w:w="21750" w:h="31660"/>
          <w:pgMar w:top="60" w:bottom="280" w:left="0" w:right="0"/>
          <w:cols w:num="3" w:equalWidth="0">
            <w:col w:w="9877" w:space="80"/>
            <w:col w:w="9250" w:space="40"/>
            <w:col w:w="2503"/>
          </w:cols>
        </w:sectPr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4" w:lineRule="auto" w:before="45"/>
        <w:ind w:left="571" w:right="95" w:firstLine="5"/>
      </w:pPr>
      <w:r>
        <w:rPr>
          <w:color w:val="5D5D5D"/>
          <w:w w:val="103"/>
        </w:rPr>
        <w:t>上腹痛、食欲降低、腹泻及体重降低</w:t>
      </w:r>
      <w:r>
        <w:rPr>
          <w:color w:val="979797"/>
          <w:w w:val="103"/>
        </w:rPr>
        <w:t>。</w:t>
      </w:r>
      <w:r>
        <w:rPr>
          <w:color w:val="4D4D4D"/>
          <w:w w:val="103"/>
        </w:rPr>
        <w:t>慢性持续的失血可</w:t>
      </w:r>
      <w:r>
        <w:rPr>
          <w:color w:val="4D4D4D"/>
          <w:spacing w:val="3"/>
          <w:w w:val="109"/>
        </w:rPr>
        <w:t>发展成缺铁性贫血</w:t>
      </w:r>
      <w:r>
        <w:rPr>
          <w:color w:val="979797"/>
          <w:spacing w:val="3"/>
          <w:w w:val="109"/>
        </w:rPr>
        <w:t>。</w:t>
      </w:r>
      <w:r>
        <w:rPr>
          <w:color w:val="4D4D4D"/>
          <w:spacing w:val="3"/>
          <w:w w:val="109"/>
        </w:rPr>
        <w:t>在儿童严重贫血时可致发育迟缓</w:t>
      </w:r>
      <w:r>
        <w:rPr>
          <w:color w:val="979797"/>
          <w:w w:val="109"/>
        </w:rPr>
        <w:t>。</w:t>
      </w:r>
      <w:r>
        <w:rPr>
          <w:color w:val="5D5D5D"/>
          <w:spacing w:val="1"/>
          <w:w w:val="106"/>
        </w:rPr>
        <w:t>严重贫血也可致心力衰竭和全身水肿</w:t>
      </w:r>
      <w:r>
        <w:rPr>
          <w:color w:val="979797"/>
          <w:w w:val="106"/>
        </w:rPr>
        <w:t>。</w:t>
      </w:r>
    </w:p>
    <w:p>
      <w:pPr>
        <w:pStyle w:val="BodyText"/>
        <w:spacing w:line="324" w:lineRule="auto"/>
        <w:ind w:left="551" w:right="320" w:firstLine="732"/>
        <w:jc w:val="both"/>
      </w:pPr>
      <w:r>
        <w:rPr>
          <w:color w:val="5D5D5D"/>
          <w:w w:val="108"/>
        </w:rPr>
        <w:t>粪便标本查见钩虫卵就可确诊</w:t>
      </w:r>
      <w:r>
        <w:rPr>
          <w:color w:val="979797"/>
          <w:w w:val="108"/>
        </w:rPr>
        <w:t>。</w:t>
      </w:r>
      <w:r>
        <w:rPr>
          <w:color w:val="4D4D4D"/>
          <w:w w:val="108"/>
        </w:rPr>
        <w:t>便检应在排便后数</w:t>
      </w:r>
      <w:r>
        <w:rPr>
          <w:color w:val="4D4D4D"/>
          <w:spacing w:val="2"/>
          <w:w w:val="107"/>
        </w:rPr>
        <w:t>小时内进行</w:t>
      </w:r>
      <w:r>
        <w:rPr>
          <w:color w:val="979797"/>
          <w:spacing w:val="2"/>
          <w:w w:val="107"/>
        </w:rPr>
        <w:t>。</w:t>
      </w:r>
      <w:r>
        <w:rPr>
          <w:color w:val="4D4D4D"/>
          <w:spacing w:val="2"/>
          <w:w w:val="107"/>
        </w:rPr>
        <w:t>针对贫血及营养素缺乏</w:t>
      </w:r>
      <w:r>
        <w:rPr>
          <w:color w:val="6E6E6E"/>
          <w:spacing w:val="2"/>
          <w:w w:val="107"/>
        </w:rPr>
        <w:t>（</w:t>
      </w:r>
      <w:r>
        <w:rPr>
          <w:color w:val="4D4D4D"/>
          <w:spacing w:val="2"/>
          <w:w w:val="107"/>
        </w:rPr>
        <w:t>尤其是铁）</w:t>
      </w:r>
      <w:r>
        <w:rPr>
          <w:color w:val="4D4D4D"/>
          <w:spacing w:val="1"/>
          <w:w w:val="107"/>
        </w:rPr>
        <w:t>的检</w:t>
      </w:r>
      <w:r>
        <w:rPr>
          <w:color w:val="5D5D5D"/>
          <w:spacing w:val="1"/>
          <w:w w:val="105"/>
        </w:rPr>
        <w:t>查也应进行</w:t>
      </w:r>
      <w:r>
        <w:rPr>
          <w:color w:val="979797"/>
          <w:w w:val="105"/>
        </w:rPr>
        <w:t>。</w:t>
      </w:r>
    </w:p>
    <w:p>
      <w:pPr>
        <w:spacing w:line="452" w:lineRule="exact" w:before="0"/>
        <w:ind w:left="568" w:right="0" w:firstLine="0"/>
        <w:jc w:val="left"/>
        <w:rPr>
          <w:sz w:val="39"/>
        </w:rPr>
      </w:pPr>
      <w:r>
        <w:rPr>
          <w:color w:val="4D4D4D"/>
          <w:sz w:val="39"/>
        </w:rPr>
        <w:t>治</w:t>
      </w:r>
      <w:r>
        <w:rPr>
          <w:color w:val="4D4D4D"/>
          <w:spacing w:val="-10"/>
          <w:w w:val="105"/>
          <w:sz w:val="39"/>
        </w:rPr>
        <w:t>疗</w:t>
      </w:r>
    </w:p>
    <w:p>
      <w:pPr>
        <w:pStyle w:val="BodyText"/>
        <w:spacing w:line="321" w:lineRule="auto" w:before="138"/>
        <w:ind w:left="580" w:right="283" w:firstLine="730"/>
      </w:pPr>
      <w:r>
        <w:rPr>
          <w:color w:val="5D5D5D"/>
          <w:spacing w:val="-1"/>
          <w:w w:val="104"/>
        </w:rPr>
        <w:t>医师处方给予口服药治疗钩虫病，如阿苯咄嗤，甲苯</w:t>
      </w:r>
      <w:r>
        <w:rPr>
          <w:color w:val="4D4D4D"/>
          <w:w w:val="108"/>
        </w:rPr>
        <w:t>咪嗤</w:t>
      </w:r>
      <w:r>
        <w:rPr>
          <w:color w:val="6E6E6E"/>
          <w:w w:val="108"/>
        </w:rPr>
        <w:t>，</w:t>
      </w:r>
      <w:r>
        <w:rPr>
          <w:color w:val="4D4D4D"/>
          <w:w w:val="108"/>
        </w:rPr>
        <w:t>或双萦</w:t>
      </w:r>
      <w:r>
        <w:rPr>
          <w:color w:val="6E6E6E"/>
          <w:w w:val="108"/>
        </w:rPr>
        <w:t>轻</w:t>
      </w:r>
      <w:r>
        <w:rPr>
          <w:color w:val="4D4D4D"/>
          <w:w w:val="108"/>
        </w:rPr>
        <w:t>酸嗟啼</w:t>
      </w:r>
      <w:r>
        <w:rPr>
          <w:color w:val="4D4D4D"/>
          <w:spacing w:val="11"/>
        </w:rPr>
        <w:t> </w:t>
      </w:r>
      <w:r>
        <w:rPr>
          <w:color w:val="979797"/>
          <w:w w:val="108"/>
        </w:rPr>
        <w:t>。</w:t>
      </w:r>
      <w:r>
        <w:rPr>
          <w:color w:val="4D4D4D"/>
          <w:w w:val="108"/>
        </w:rPr>
        <w:t>这些药因对胎儿有不良作用</w:t>
      </w:r>
      <w:r>
        <w:rPr>
          <w:color w:val="4D4D4D"/>
          <w:w w:val="107"/>
        </w:rPr>
        <w:t>故孕妇忌用</w:t>
      </w:r>
      <w:r>
        <w:rPr>
          <w:color w:val="979797"/>
          <w:w w:val="107"/>
        </w:rPr>
        <w:t>。</w:t>
      </w:r>
      <w:r>
        <w:rPr>
          <w:color w:val="4D4D4D"/>
          <w:w w:val="107"/>
        </w:rPr>
        <w:t>有贫血者应予补铁</w:t>
      </w:r>
      <w:r>
        <w:rPr>
          <w:color w:val="B1B1B1"/>
          <w:w w:val="107"/>
        </w:rPr>
        <w:t>。</w:t>
      </w:r>
    </w:p>
    <w:p>
      <w:pPr>
        <w:pStyle w:val="BodyText"/>
        <w:spacing w:before="11"/>
        <w:rPr>
          <w:sz w:val="40"/>
        </w:rPr>
      </w:pPr>
    </w:p>
    <w:p>
      <w:pPr>
        <w:spacing w:before="1"/>
        <w:ind w:left="3875" w:right="3630" w:firstLine="0"/>
        <w:jc w:val="center"/>
        <w:rPr>
          <w:sz w:val="53"/>
        </w:rPr>
      </w:pPr>
      <w:r>
        <w:rPr>
          <w:color w:val="3D3D3D"/>
          <w:w w:val="140"/>
          <w:sz w:val="53"/>
        </w:rPr>
        <w:t>利</w:t>
      </w:r>
      <w:r>
        <w:rPr>
          <w:color w:val="3D3D3D"/>
          <w:w w:val="140"/>
          <w:sz w:val="53"/>
        </w:rPr>
        <w:t>什</w:t>
      </w:r>
      <w:r>
        <w:rPr>
          <w:color w:val="3D3D3D"/>
          <w:w w:val="140"/>
          <w:sz w:val="53"/>
        </w:rPr>
        <w:t>曼</w:t>
      </w:r>
      <w:r>
        <w:rPr>
          <w:color w:val="3D3D3D"/>
          <w:spacing w:val="-10"/>
          <w:w w:val="140"/>
          <w:sz w:val="53"/>
        </w:rPr>
        <w:t>病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1" w:lineRule="auto"/>
        <w:ind w:left="575" w:right="266" w:firstLine="768"/>
      </w:pPr>
      <w:r>
        <w:rPr>
          <w:color w:val="6E6E6E"/>
          <w:spacing w:val="2"/>
          <w:w w:val="108"/>
        </w:rPr>
        <w:t>利什曼病由多种利什曼属原虫所致</w:t>
      </w:r>
      <w:r>
        <w:rPr>
          <w:color w:val="979797"/>
          <w:spacing w:val="2"/>
          <w:w w:val="108"/>
        </w:rPr>
        <w:t>。</w:t>
      </w:r>
      <w:r>
        <w:rPr>
          <w:color w:val="6E6E6E"/>
          <w:spacing w:val="2"/>
          <w:w w:val="108"/>
        </w:rPr>
        <w:t>利</w:t>
      </w:r>
      <w:r>
        <w:rPr>
          <w:color w:val="4D4D4D"/>
          <w:spacing w:val="2"/>
          <w:w w:val="108"/>
        </w:rPr>
        <w:t>什曼病</w:t>
      </w:r>
      <w:r>
        <w:rPr>
          <w:color w:val="6E6E6E"/>
          <w:spacing w:val="-7"/>
          <w:w w:val="108"/>
        </w:rPr>
        <w:t>可累</w:t>
      </w:r>
      <w:r>
        <w:rPr>
          <w:color w:val="6E6E6E"/>
          <w:spacing w:val="1"/>
          <w:w w:val="103"/>
        </w:rPr>
        <w:t>及内部脏器、皮肤及口鼻黏膜</w:t>
      </w:r>
      <w:r>
        <w:rPr>
          <w:color w:val="979797"/>
          <w:w w:val="103"/>
        </w:rPr>
        <w:t>。</w:t>
      </w:r>
    </w:p>
    <w:p>
      <w:pPr>
        <w:pStyle w:val="BodyText"/>
        <w:spacing w:before="2"/>
        <w:ind w:left="787"/>
      </w:pPr>
      <w:r>
        <w:rPr/>
        <w:pict>
          <v:rect style="position:absolute;margin-left:39.358528pt;margin-top:6.187675pt;width:2.148489pt;height:16.451469pt;mso-position-horizontal-relative:page;mso-position-vertical-relative:paragraph;z-index:-21246464" id="docshape1070" filled="true" fillcolor="#dfdfdf" stroked="false">
            <v:fill type="solid"/>
            <w10:wrap type="none"/>
          </v:rect>
        </w:pict>
      </w:r>
      <w:r>
        <w:rPr>
          <w:rFonts w:ascii="Times New Roman" w:eastAsia="Times New Roman"/>
          <w:color w:val="B1B1B1"/>
          <w:w w:val="110"/>
          <w:sz w:val="25"/>
        </w:rPr>
        <w:t>l</w:t>
      </w:r>
      <w:r>
        <w:rPr>
          <w:color w:val="6E6E6E"/>
          <w:w w:val="110"/>
        </w:rPr>
        <w:t>原</w:t>
      </w:r>
      <w:r>
        <w:rPr>
          <w:color w:val="4D4D4D"/>
          <w:w w:val="110"/>
        </w:rPr>
        <w:t>虫</w:t>
      </w:r>
      <w:r>
        <w:rPr>
          <w:color w:val="4D4D4D"/>
          <w:w w:val="110"/>
        </w:rPr>
        <w:t>常</w:t>
      </w:r>
      <w:r>
        <w:rPr>
          <w:color w:val="4D4D4D"/>
          <w:w w:val="110"/>
        </w:rPr>
        <w:t>由</w:t>
      </w:r>
      <w:r>
        <w:rPr>
          <w:color w:val="4D4D4D"/>
          <w:w w:val="110"/>
        </w:rPr>
        <w:t>感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白</w:t>
      </w:r>
      <w:r>
        <w:rPr>
          <w:color w:val="4D4D4D"/>
          <w:w w:val="110"/>
        </w:rPr>
        <w:t>蛉</w:t>
      </w:r>
      <w:r>
        <w:rPr>
          <w:color w:val="4D4D4D"/>
          <w:w w:val="110"/>
        </w:rPr>
        <w:t>叮</w:t>
      </w:r>
      <w:r>
        <w:rPr>
          <w:color w:val="4D4D4D"/>
          <w:w w:val="110"/>
        </w:rPr>
        <w:t>咬</w:t>
      </w:r>
      <w:r>
        <w:rPr>
          <w:color w:val="4D4D4D"/>
          <w:w w:val="110"/>
        </w:rPr>
        <w:t>传</w:t>
      </w:r>
      <w:r>
        <w:rPr>
          <w:color w:val="4D4D4D"/>
          <w:w w:val="110"/>
        </w:rPr>
        <w:t>播</w:t>
      </w:r>
      <w:r>
        <w:rPr>
          <w:color w:val="979797"/>
          <w:spacing w:val="-10"/>
          <w:w w:val="110"/>
        </w:rPr>
        <w:t>。</w:t>
      </w:r>
    </w:p>
    <w:p>
      <w:pPr>
        <w:pStyle w:val="BodyText"/>
        <w:spacing w:before="163"/>
        <w:ind w:left="730"/>
      </w:pPr>
      <w:r>
        <w:rPr>
          <w:rFonts w:ascii="Times New Roman" w:eastAsia="Times New Roman"/>
          <w:color w:val="B1B1B1"/>
          <w:sz w:val="28"/>
          <w:shd w:fill="DFDFDF" w:color="auto" w:val="clear"/>
        </w:rPr>
        <w:t>1</w:t>
      </w:r>
      <w:r>
        <w:rPr>
          <w:color w:val="4D4D4D"/>
        </w:rPr>
        <w:t>症</w:t>
      </w:r>
      <w:r>
        <w:rPr>
          <w:color w:val="4D4D4D"/>
        </w:rPr>
        <w:t>状</w:t>
      </w:r>
      <w:r>
        <w:rPr>
          <w:color w:val="4D4D4D"/>
        </w:rPr>
        <w:t>可</w:t>
      </w:r>
      <w:r>
        <w:rPr>
          <w:color w:val="4D4D4D"/>
        </w:rPr>
        <w:t>较</w:t>
      </w:r>
      <w:r>
        <w:rPr>
          <w:color w:val="4D4D4D"/>
        </w:rPr>
        <w:t>轻</w:t>
      </w:r>
      <w:r>
        <w:rPr>
          <w:color w:val="4D4D4D"/>
        </w:rPr>
        <w:t>微</w:t>
      </w:r>
      <w:r>
        <w:rPr>
          <w:color w:val="4D4D4D"/>
        </w:rPr>
        <w:t>、</w:t>
      </w:r>
      <w:r>
        <w:rPr>
          <w:color w:val="4D4D4D"/>
        </w:rPr>
        <w:t>或</w:t>
      </w:r>
      <w:r>
        <w:rPr>
          <w:color w:val="4D4D4D"/>
        </w:rPr>
        <w:t>包</w:t>
      </w:r>
      <w:r>
        <w:rPr>
          <w:color w:val="4D4D4D"/>
        </w:rPr>
        <w:t>括</w:t>
      </w:r>
      <w:r>
        <w:rPr>
          <w:color w:val="4D4D4D"/>
        </w:rPr>
        <w:t>阵</w:t>
      </w:r>
      <w:r>
        <w:rPr>
          <w:color w:val="4D4D4D"/>
        </w:rPr>
        <w:t>发</w:t>
      </w:r>
      <w:r>
        <w:rPr>
          <w:color w:val="4D4D4D"/>
        </w:rPr>
        <w:t>性</w:t>
      </w:r>
      <w:r>
        <w:rPr>
          <w:color w:val="4D4D4D"/>
        </w:rPr>
        <w:t>发</w:t>
      </w:r>
      <w:r>
        <w:rPr>
          <w:color w:val="4D4D4D"/>
        </w:rPr>
        <w:t>热</w:t>
      </w:r>
      <w:r>
        <w:rPr>
          <w:color w:val="4D4D4D"/>
        </w:rPr>
        <w:t>、</w:t>
      </w:r>
      <w:r>
        <w:rPr>
          <w:color w:val="4D4D4D"/>
        </w:rPr>
        <w:t>呕</w:t>
      </w:r>
      <w:r>
        <w:rPr>
          <w:color w:val="4D4D4D"/>
        </w:rPr>
        <w:t>吐</w:t>
      </w:r>
      <w:r>
        <w:rPr>
          <w:color w:val="4D4D4D"/>
        </w:rPr>
        <w:t>、</w:t>
      </w:r>
      <w:r>
        <w:rPr>
          <w:color w:val="4D4D4D"/>
        </w:rPr>
        <w:t>腹</w:t>
      </w:r>
      <w:r>
        <w:rPr>
          <w:color w:val="4D4D4D"/>
        </w:rPr>
        <w:t>泻</w:t>
      </w:r>
      <w:r>
        <w:rPr>
          <w:color w:val="4D4D4D"/>
        </w:rPr>
        <w:t>、</w:t>
      </w:r>
      <w:r>
        <w:rPr>
          <w:color w:val="4D4D4D"/>
        </w:rPr>
        <w:t>疲</w:t>
      </w:r>
      <w:r>
        <w:rPr>
          <w:color w:val="4D4D4D"/>
        </w:rPr>
        <w:t>乏</w:t>
      </w:r>
      <w:r>
        <w:rPr>
          <w:color w:val="4D4D4D"/>
          <w:spacing w:val="-10"/>
        </w:rPr>
        <w:t>，</w:t>
      </w:r>
    </w:p>
    <w:p>
      <w:pPr>
        <w:pStyle w:val="BodyText"/>
        <w:spacing w:before="164"/>
        <w:ind w:left="1057"/>
      </w:pPr>
      <w:r>
        <w:rPr>
          <w:color w:val="5D5D5D"/>
          <w:w w:val="105"/>
        </w:rPr>
        <w:t>可</w:t>
      </w:r>
      <w:r>
        <w:rPr>
          <w:color w:val="5D5D5D"/>
          <w:w w:val="105"/>
        </w:rPr>
        <w:t>致</w:t>
      </w:r>
      <w:r>
        <w:rPr>
          <w:color w:val="5D5D5D"/>
          <w:w w:val="105"/>
        </w:rPr>
        <w:t>瘢</w:t>
      </w:r>
      <w:r>
        <w:rPr>
          <w:color w:val="5D5D5D"/>
          <w:w w:val="105"/>
        </w:rPr>
        <w:t>痕</w:t>
      </w:r>
      <w:r>
        <w:rPr>
          <w:color w:val="5D5D5D"/>
          <w:w w:val="105"/>
        </w:rPr>
        <w:t>及</w:t>
      </w:r>
      <w:r>
        <w:rPr>
          <w:color w:val="5D5D5D"/>
          <w:w w:val="105"/>
        </w:rPr>
        <w:t>严</w:t>
      </w:r>
      <w:r>
        <w:rPr>
          <w:color w:val="5D5D5D"/>
          <w:w w:val="105"/>
        </w:rPr>
        <w:t>重</w:t>
      </w:r>
      <w:r>
        <w:rPr>
          <w:color w:val="5D5D5D"/>
          <w:w w:val="105"/>
        </w:rPr>
        <w:t>变</w:t>
      </w:r>
      <w:r>
        <w:rPr>
          <w:color w:val="5D5D5D"/>
          <w:w w:val="105"/>
        </w:rPr>
        <w:t>形</w:t>
      </w:r>
      <w:r>
        <w:rPr>
          <w:color w:val="5D5D5D"/>
          <w:w w:val="105"/>
        </w:rPr>
        <w:t>的</w:t>
      </w:r>
      <w:r>
        <w:rPr>
          <w:color w:val="5D5D5D"/>
          <w:w w:val="105"/>
        </w:rPr>
        <w:t>溃</w:t>
      </w:r>
      <w:r>
        <w:rPr>
          <w:color w:val="5D5D5D"/>
          <w:w w:val="105"/>
        </w:rPr>
        <w:t>疡</w:t>
      </w:r>
      <w:r>
        <w:rPr>
          <w:color w:val="5D5D5D"/>
          <w:w w:val="105"/>
        </w:rPr>
        <w:t>形</w:t>
      </w:r>
      <w:r>
        <w:rPr>
          <w:color w:val="5D5D5D"/>
          <w:w w:val="105"/>
        </w:rPr>
        <w:t>成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54"/>
        <w:ind w:left="1063"/>
      </w:pPr>
      <w:r>
        <w:rPr>
          <w:color w:val="5D5D5D"/>
          <w:w w:val="105"/>
        </w:rPr>
        <w:t>医</w:t>
      </w:r>
      <w:r>
        <w:rPr>
          <w:color w:val="5D5D5D"/>
          <w:w w:val="105"/>
        </w:rPr>
        <w:t>生</w:t>
      </w:r>
      <w:r>
        <w:rPr>
          <w:color w:val="5D5D5D"/>
          <w:w w:val="105"/>
        </w:rPr>
        <w:t>通</w:t>
      </w:r>
      <w:r>
        <w:rPr>
          <w:color w:val="5D5D5D"/>
          <w:w w:val="105"/>
        </w:rPr>
        <w:t>过</w:t>
      </w:r>
      <w:r>
        <w:rPr>
          <w:color w:val="5D5D5D"/>
          <w:w w:val="105"/>
        </w:rPr>
        <w:t>感</w:t>
      </w:r>
      <w:r>
        <w:rPr>
          <w:color w:val="5D5D5D"/>
          <w:w w:val="105"/>
        </w:rPr>
        <w:t>染</w:t>
      </w:r>
      <w:r>
        <w:rPr>
          <w:color w:val="5D5D5D"/>
          <w:w w:val="105"/>
        </w:rPr>
        <w:t>组</w:t>
      </w:r>
      <w:r>
        <w:rPr>
          <w:color w:val="5D5D5D"/>
          <w:w w:val="105"/>
        </w:rPr>
        <w:t>织</w:t>
      </w:r>
      <w:r>
        <w:rPr>
          <w:color w:val="5D5D5D"/>
          <w:w w:val="105"/>
        </w:rPr>
        <w:t>标</w:t>
      </w:r>
      <w:r>
        <w:rPr>
          <w:color w:val="5D5D5D"/>
          <w:w w:val="105"/>
        </w:rPr>
        <w:t>本</w:t>
      </w:r>
      <w:r>
        <w:rPr>
          <w:color w:val="5D5D5D"/>
          <w:w w:val="105"/>
        </w:rPr>
        <w:t>检</w:t>
      </w:r>
      <w:r>
        <w:rPr>
          <w:color w:val="5D5D5D"/>
          <w:w w:val="105"/>
        </w:rPr>
        <w:t>查</w:t>
      </w:r>
      <w:r>
        <w:rPr>
          <w:color w:val="5D5D5D"/>
          <w:w w:val="105"/>
        </w:rPr>
        <w:t>或</w:t>
      </w:r>
      <w:r>
        <w:rPr>
          <w:color w:val="3D3D3D"/>
          <w:w w:val="105"/>
        </w:rPr>
        <w:t>血</w:t>
      </w:r>
      <w:r>
        <w:rPr>
          <w:color w:val="3D3D3D"/>
          <w:w w:val="105"/>
        </w:rPr>
        <w:t>检</w:t>
      </w:r>
      <w:r>
        <w:rPr>
          <w:color w:val="3D3D3D"/>
          <w:w w:val="105"/>
        </w:rPr>
        <w:t>明</w:t>
      </w:r>
      <w:r>
        <w:rPr>
          <w:color w:val="3D3D3D"/>
          <w:w w:val="105"/>
        </w:rPr>
        <w:t>确</w:t>
      </w:r>
      <w:r>
        <w:rPr>
          <w:color w:val="3D3D3D"/>
          <w:w w:val="105"/>
        </w:rPr>
        <w:t>诊</w:t>
      </w:r>
      <w:r>
        <w:rPr>
          <w:color w:val="3D3D3D"/>
          <w:w w:val="105"/>
        </w:rPr>
        <w:t>断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8" w:lineRule="auto" w:before="153"/>
        <w:ind w:left="1078" w:right="740" w:firstLine="2"/>
      </w:pPr>
      <w:r>
        <w:rPr>
          <w:color w:val="4D4D4D"/>
          <w:spacing w:val="-2"/>
          <w:w w:val="105"/>
        </w:rPr>
        <w:t>使用驱虫剂</w:t>
      </w:r>
      <w:r>
        <w:rPr>
          <w:color w:val="6E6E6E"/>
          <w:spacing w:val="-2"/>
          <w:w w:val="105"/>
        </w:rPr>
        <w:t>、</w:t>
      </w:r>
      <w:r>
        <w:rPr>
          <w:color w:val="4D4D4D"/>
          <w:spacing w:val="-2"/>
          <w:w w:val="105"/>
        </w:rPr>
        <w:t>蚊帐和着防蚊衣服可预防白蛉叮咬</w:t>
      </w:r>
      <w:r>
        <w:rPr>
          <w:color w:val="979797"/>
          <w:spacing w:val="-2"/>
          <w:w w:val="105"/>
        </w:rPr>
        <w:t>。</w:t>
      </w:r>
      <w:r>
        <w:rPr>
          <w:color w:val="4D4D4D"/>
          <w:spacing w:val="-2"/>
          <w:w w:val="105"/>
        </w:rPr>
        <w:t>依</w:t>
      </w:r>
      <w:r>
        <w:rPr>
          <w:color w:val="4D4D4D"/>
          <w:spacing w:val="-2"/>
          <w:w w:val="105"/>
        </w:rPr>
        <w:t>据</w:t>
      </w:r>
      <w:r>
        <w:rPr>
          <w:color w:val="4D4D4D"/>
          <w:spacing w:val="-2"/>
          <w:w w:val="105"/>
        </w:rPr>
        <w:t>地</w:t>
      </w:r>
      <w:r>
        <w:rPr>
          <w:color w:val="4D4D4D"/>
          <w:spacing w:val="-2"/>
          <w:w w:val="105"/>
        </w:rPr>
        <w:t>理</w:t>
      </w:r>
      <w:r>
        <w:rPr>
          <w:color w:val="4D4D4D"/>
          <w:spacing w:val="-2"/>
          <w:w w:val="105"/>
        </w:rPr>
        <w:t>分</w:t>
      </w:r>
      <w:r>
        <w:rPr>
          <w:color w:val="4D4D4D"/>
          <w:spacing w:val="-2"/>
          <w:w w:val="105"/>
        </w:rPr>
        <w:t>布</w:t>
      </w:r>
      <w:r>
        <w:rPr>
          <w:color w:val="4D4D4D"/>
          <w:spacing w:val="-2"/>
          <w:w w:val="105"/>
        </w:rPr>
        <w:t>及</w:t>
      </w:r>
      <w:r>
        <w:rPr>
          <w:color w:val="4D4D4D"/>
          <w:spacing w:val="-2"/>
          <w:w w:val="105"/>
        </w:rPr>
        <w:t>原</w:t>
      </w:r>
      <w:r>
        <w:rPr>
          <w:color w:val="4D4D4D"/>
          <w:spacing w:val="-2"/>
          <w:w w:val="105"/>
        </w:rPr>
        <w:t>虫</w:t>
      </w:r>
      <w:r>
        <w:rPr>
          <w:color w:val="4D4D4D"/>
          <w:spacing w:val="-2"/>
          <w:w w:val="105"/>
        </w:rPr>
        <w:t>类</w:t>
      </w:r>
      <w:r>
        <w:rPr>
          <w:color w:val="4D4D4D"/>
          <w:spacing w:val="-2"/>
          <w:w w:val="105"/>
        </w:rPr>
        <w:t>型</w:t>
      </w:r>
      <w:r>
        <w:rPr>
          <w:color w:val="4D4D4D"/>
          <w:spacing w:val="-2"/>
          <w:w w:val="105"/>
        </w:rPr>
        <w:t>选</w:t>
      </w:r>
      <w:r>
        <w:rPr>
          <w:color w:val="4D4D4D"/>
          <w:spacing w:val="-2"/>
          <w:w w:val="105"/>
        </w:rPr>
        <w:t>择</w:t>
      </w: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药</w:t>
      </w:r>
      <w:r>
        <w:rPr>
          <w:color w:val="4D4D4D"/>
          <w:spacing w:val="-2"/>
          <w:w w:val="105"/>
        </w:rPr>
        <w:t>物</w:t>
      </w:r>
      <w:r>
        <w:rPr>
          <w:color w:val="979797"/>
          <w:spacing w:val="-2"/>
          <w:w w:val="105"/>
        </w:rPr>
        <w:t>l'.l</w:t>
      </w:r>
    </w:p>
    <w:p>
      <w:pPr>
        <w:pStyle w:val="BodyText"/>
        <w:spacing w:line="423" w:lineRule="exact"/>
        <w:ind w:left="1327"/>
      </w:pPr>
      <w:r>
        <w:rPr>
          <w:color w:val="4D4D4D"/>
          <w:w w:val="110"/>
        </w:rPr>
        <w:t>带</w:t>
      </w:r>
      <w:r>
        <w:rPr>
          <w:color w:val="4D4D4D"/>
          <w:w w:val="110"/>
        </w:rPr>
        <w:t>虫</w:t>
      </w:r>
      <w:r>
        <w:rPr>
          <w:color w:val="4D4D4D"/>
          <w:w w:val="110"/>
        </w:rPr>
        <w:t>小</w:t>
      </w:r>
      <w:r>
        <w:rPr>
          <w:color w:val="4D4D4D"/>
          <w:w w:val="110"/>
        </w:rPr>
        <w:t>白</w:t>
      </w:r>
      <w:r>
        <w:rPr>
          <w:color w:val="4D4D4D"/>
          <w:w w:val="110"/>
        </w:rPr>
        <w:t>蛉</w:t>
      </w:r>
      <w:r>
        <w:rPr>
          <w:color w:val="4D4D4D"/>
          <w:w w:val="110"/>
        </w:rPr>
        <w:t>叮</w:t>
      </w:r>
      <w:r>
        <w:rPr>
          <w:color w:val="4D4D4D"/>
          <w:w w:val="110"/>
        </w:rPr>
        <w:t>咬</w:t>
      </w:r>
      <w:r>
        <w:rPr>
          <w:color w:val="4D4D4D"/>
          <w:w w:val="110"/>
        </w:rPr>
        <w:t>时</w:t>
      </w:r>
      <w:r>
        <w:rPr>
          <w:color w:val="4D4D4D"/>
          <w:w w:val="110"/>
        </w:rPr>
        <w:t>可</w:t>
      </w:r>
      <w:r>
        <w:rPr>
          <w:color w:val="4D4D4D"/>
          <w:w w:val="110"/>
        </w:rPr>
        <w:t>将</w:t>
      </w:r>
      <w:r>
        <w:rPr>
          <w:color w:val="4D4D4D"/>
          <w:w w:val="110"/>
        </w:rPr>
        <w:t>原</w:t>
      </w:r>
      <w:r>
        <w:rPr>
          <w:color w:val="4D4D4D"/>
          <w:w w:val="110"/>
        </w:rPr>
        <w:t>虫</w:t>
      </w:r>
      <w:r>
        <w:rPr>
          <w:color w:val="4D4D4D"/>
          <w:w w:val="110"/>
        </w:rPr>
        <w:t>传</w:t>
      </w:r>
      <w:r>
        <w:rPr>
          <w:color w:val="4D4D4D"/>
          <w:w w:val="110"/>
        </w:rPr>
        <w:t>播</w:t>
      </w:r>
      <w:r>
        <w:rPr>
          <w:color w:val="4D4D4D"/>
          <w:w w:val="110"/>
        </w:rPr>
        <w:t>给</w:t>
      </w:r>
      <w:r>
        <w:rPr>
          <w:color w:val="4D4D4D"/>
          <w:w w:val="110"/>
        </w:rPr>
        <w:t>人</w:t>
      </w:r>
      <w:r>
        <w:rPr>
          <w:color w:val="4D4D4D"/>
          <w:w w:val="110"/>
        </w:rPr>
        <w:t>或</w:t>
      </w:r>
      <w:r>
        <w:rPr>
          <w:color w:val="4D4D4D"/>
          <w:w w:val="110"/>
        </w:rPr>
        <w:t>其</w:t>
      </w:r>
      <w:r>
        <w:rPr>
          <w:color w:val="4D4D4D"/>
          <w:w w:val="110"/>
        </w:rPr>
        <w:t>他</w:t>
      </w:r>
      <w:r>
        <w:rPr>
          <w:color w:val="4D4D4D"/>
          <w:w w:val="110"/>
        </w:rPr>
        <w:t>动</w:t>
      </w:r>
      <w:r>
        <w:rPr>
          <w:color w:val="4D4D4D"/>
          <w:w w:val="110"/>
        </w:rPr>
        <w:t>物</w:t>
      </w:r>
      <w:r>
        <w:rPr>
          <w:color w:val="4D4D4D"/>
          <w:spacing w:val="-10"/>
          <w:w w:val="110"/>
        </w:rPr>
        <w:t>，</w:t>
      </w:r>
    </w:p>
    <w:p>
      <w:pPr>
        <w:pStyle w:val="BodyText"/>
        <w:spacing w:line="324" w:lineRule="auto" w:before="164"/>
        <w:ind w:left="553" w:right="205" w:hanging="4"/>
        <w:jc w:val="both"/>
      </w:pPr>
      <w:r>
        <w:rPr>
          <w:color w:val="4D4D4D"/>
          <w:w w:val="108"/>
        </w:rPr>
        <w:t>诸如狗或啃齿类动物</w:t>
      </w:r>
      <w:r>
        <w:rPr>
          <w:color w:val="979797"/>
          <w:w w:val="108"/>
        </w:rPr>
        <w:t>。</w:t>
      </w:r>
      <w:r>
        <w:rPr>
          <w:color w:val="5D5D5D"/>
          <w:w w:val="108"/>
        </w:rPr>
        <w:t>原虫较少经由</w:t>
      </w:r>
      <w:r>
        <w:rPr>
          <w:color w:val="3D3D3D"/>
          <w:w w:val="108"/>
        </w:rPr>
        <w:t>血液传播，如使用</w:t>
      </w:r>
      <w:r>
        <w:rPr>
          <w:color w:val="5D5D5D"/>
          <w:spacing w:val="-1"/>
          <w:w w:val="109"/>
        </w:rPr>
        <w:t>感染者用过的注射器、出生时母子传播或性接触可致血</w:t>
      </w:r>
      <w:r>
        <w:rPr>
          <w:color w:val="4D4D4D"/>
          <w:w w:val="106"/>
        </w:rPr>
        <w:t>液传播</w:t>
      </w:r>
      <w:r>
        <w:rPr>
          <w:color w:val="979797"/>
          <w:w w:val="106"/>
        </w:rPr>
        <w:t>。</w:t>
      </w:r>
    </w:p>
    <w:p>
      <w:pPr>
        <w:pStyle w:val="BodyText"/>
        <w:spacing w:line="437" w:lineRule="exact"/>
        <w:ind w:left="1347"/>
      </w:pPr>
      <w:r>
        <w:rPr>
          <w:color w:val="6E6E6E"/>
          <w:w w:val="105"/>
        </w:rPr>
        <w:t>影响内脏器官的类型（内脏利什曼原虫病、黑热病</w:t>
      </w:r>
      <w:r>
        <w:rPr>
          <w:color w:val="6E6E6E"/>
          <w:spacing w:val="-10"/>
          <w:w w:val="105"/>
        </w:rPr>
        <w:t>）</w:t>
      </w:r>
    </w:p>
    <w:p>
      <w:pPr>
        <w:pStyle w:val="BodyText"/>
        <w:spacing w:line="321" w:lineRule="auto" w:before="153"/>
        <w:ind w:left="535" w:right="264" w:firstLine="14"/>
        <w:jc w:val="both"/>
      </w:pPr>
      <w:r>
        <w:rPr>
          <w:color w:val="4D4D4D"/>
          <w:w w:val="104"/>
        </w:rPr>
        <w:t>常见于印度、非洲（尤其是苏丹）</w:t>
      </w:r>
      <w:r>
        <w:rPr>
          <w:color w:val="4D4D4D"/>
          <w:spacing w:val="-2"/>
          <w:w w:val="104"/>
        </w:rPr>
        <w:t>、中亚、地中海沿岸地</w:t>
      </w:r>
      <w:r>
        <w:rPr>
          <w:color w:val="5D5D5D"/>
          <w:w w:val="104"/>
        </w:rPr>
        <w:t>区、南美洲及美洲</w:t>
      </w:r>
      <w:r>
        <w:rPr>
          <w:color w:val="3D3D3D"/>
          <w:w w:val="104"/>
        </w:rPr>
        <w:t>中部，中国不常见</w:t>
      </w:r>
      <w:r>
        <w:rPr>
          <w:color w:val="979797"/>
          <w:w w:val="104"/>
        </w:rPr>
        <w:t>。</w:t>
      </w:r>
      <w:r>
        <w:rPr>
          <w:color w:val="4D4D4D"/>
          <w:w w:val="104"/>
        </w:rPr>
        <w:t>寄生虫经皮肤至淋</w:t>
      </w:r>
      <w:r>
        <w:rPr>
          <w:color w:val="4D4D4D"/>
          <w:spacing w:val="3"/>
          <w:w w:val="96"/>
        </w:rPr>
        <w:t>巴结、脾</w:t>
      </w:r>
      <w:r>
        <w:rPr>
          <w:color w:val="6E6E6E"/>
          <w:spacing w:val="3"/>
          <w:w w:val="96"/>
        </w:rPr>
        <w:t>、</w:t>
      </w:r>
      <w:r>
        <w:rPr>
          <w:color w:val="4D4D4D"/>
          <w:spacing w:val="3"/>
          <w:w w:val="96"/>
        </w:rPr>
        <w:t>肝及骨髓</w:t>
      </w:r>
      <w:r>
        <w:rPr>
          <w:color w:val="B1B1B1"/>
          <w:w w:val="96"/>
        </w:rPr>
        <w:t>。</w:t>
      </w:r>
    </w:p>
    <w:p>
      <w:pPr>
        <w:pStyle w:val="BodyText"/>
        <w:spacing w:line="321" w:lineRule="auto" w:before="2"/>
        <w:ind w:left="544" w:right="199" w:firstLine="827"/>
        <w:jc w:val="both"/>
      </w:pPr>
      <w:r>
        <w:rPr>
          <w:color w:val="4D4D4D"/>
          <w:w w:val="109"/>
        </w:rPr>
        <w:t>皮肤型利什曼病（皮下利什曼病）</w:t>
      </w:r>
      <w:r>
        <w:rPr>
          <w:color w:val="4D4D4D"/>
          <w:spacing w:val="-3"/>
          <w:w w:val="109"/>
        </w:rPr>
        <w:t>常见于南欧、亚</w:t>
      </w:r>
      <w:r>
        <w:rPr>
          <w:color w:val="5D5D5D"/>
          <w:spacing w:val="3"/>
          <w:w w:val="103"/>
        </w:rPr>
        <w:t>洲、非洲、墨西哥及</w:t>
      </w:r>
      <w:r>
        <w:rPr>
          <w:color w:val="3D3D3D"/>
          <w:spacing w:val="3"/>
          <w:w w:val="103"/>
        </w:rPr>
        <w:t>中南</w:t>
      </w:r>
      <w:r>
        <w:rPr>
          <w:color w:val="6E6E6E"/>
          <w:spacing w:val="3"/>
          <w:w w:val="103"/>
        </w:rPr>
        <w:t>美</w:t>
      </w:r>
      <w:r>
        <w:rPr>
          <w:color w:val="4D4D4D"/>
          <w:spacing w:val="3"/>
          <w:w w:val="103"/>
        </w:rPr>
        <w:t>洲</w:t>
      </w:r>
      <w:r>
        <w:rPr>
          <w:color w:val="979797"/>
          <w:spacing w:val="3"/>
          <w:w w:val="103"/>
        </w:rPr>
        <w:t>。</w:t>
      </w:r>
      <w:r>
        <w:rPr>
          <w:color w:val="5D5D5D"/>
          <w:spacing w:val="3"/>
          <w:w w:val="103"/>
        </w:rPr>
        <w:t>美国</w:t>
      </w:r>
      <w:r>
        <w:rPr>
          <w:color w:val="3D3D3D"/>
          <w:spacing w:val="3"/>
          <w:w w:val="103"/>
        </w:rPr>
        <w:t>巴</w:t>
      </w:r>
      <w:r>
        <w:rPr>
          <w:color w:val="5D5D5D"/>
          <w:spacing w:val="3"/>
          <w:w w:val="103"/>
        </w:rPr>
        <w:t>拿马军</w:t>
      </w:r>
      <w:r>
        <w:rPr>
          <w:color w:val="3D3D3D"/>
          <w:spacing w:val="2"/>
          <w:w w:val="103"/>
        </w:rPr>
        <w:t>训人员及伊</w:t>
      </w:r>
      <w:r>
        <w:rPr>
          <w:color w:val="5D5D5D"/>
          <w:spacing w:val="2"/>
          <w:w w:val="108"/>
        </w:rPr>
        <w:t>拉克和阿富汗</w:t>
      </w:r>
      <w:r>
        <w:rPr>
          <w:color w:val="3D3D3D"/>
          <w:spacing w:val="2"/>
          <w:w w:val="108"/>
        </w:rPr>
        <w:t>服役</w:t>
      </w:r>
      <w:r>
        <w:rPr>
          <w:color w:val="5D5D5D"/>
          <w:spacing w:val="2"/>
          <w:w w:val="108"/>
        </w:rPr>
        <w:t>军</w:t>
      </w:r>
      <w:r>
        <w:rPr>
          <w:color w:val="3D3D3D"/>
          <w:spacing w:val="2"/>
          <w:w w:val="108"/>
        </w:rPr>
        <w:t>队中有暴发流行报</w:t>
      </w:r>
      <w:r>
        <w:rPr>
          <w:color w:val="5D5D5D"/>
          <w:spacing w:val="2"/>
          <w:w w:val="108"/>
        </w:rPr>
        <w:t>告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2"/>
          <w:w w:val="108"/>
        </w:rPr>
        <w:t>有时疫区旅</w:t>
      </w:r>
      <w:r>
        <w:rPr>
          <w:color w:val="4D4D4D"/>
          <w:spacing w:val="1"/>
          <w:w w:val="110"/>
        </w:rPr>
        <w:t>游者可染本病</w:t>
      </w:r>
      <w:r>
        <w:rPr>
          <w:color w:val="979797"/>
          <w:spacing w:val="1"/>
          <w:w w:val="110"/>
        </w:rPr>
        <w:t>。</w:t>
      </w:r>
      <w:r>
        <w:rPr>
          <w:color w:val="4D4D4D"/>
          <w:spacing w:val="1"/>
          <w:w w:val="110"/>
        </w:rPr>
        <w:t>免疫系统降低者尤其是</w:t>
      </w:r>
      <w:r>
        <w:rPr>
          <w:rFonts w:ascii="Times New Roman" w:eastAsia="Times New Roman"/>
          <w:color w:val="4D4D4D"/>
          <w:spacing w:val="1"/>
          <w:w w:val="110"/>
          <w:sz w:val="40"/>
        </w:rPr>
        <w:t>A</w:t>
      </w:r>
      <w:r>
        <w:rPr>
          <w:rFonts w:ascii="Times New Roman" w:eastAsia="Times New Roman"/>
          <w:color w:val="4D4D4D"/>
          <w:w w:val="110"/>
          <w:sz w:val="40"/>
        </w:rPr>
        <w:t>I</w:t>
      </w:r>
      <w:r>
        <w:rPr>
          <w:rFonts w:ascii="Times New Roman" w:eastAsia="Times New Roman"/>
          <w:color w:val="4D4D4D"/>
          <w:spacing w:val="1"/>
          <w:w w:val="110"/>
          <w:sz w:val="40"/>
        </w:rPr>
        <w:t>D</w:t>
      </w:r>
      <w:r>
        <w:rPr>
          <w:rFonts w:ascii="Times New Roman" w:eastAsia="Times New Roman"/>
          <w:color w:val="4D4D4D"/>
          <w:w w:val="110"/>
          <w:sz w:val="40"/>
        </w:rPr>
        <w:t>S</w:t>
      </w:r>
      <w:r>
        <w:rPr>
          <w:color w:val="4D4D4D"/>
          <w:w w:val="110"/>
        </w:rPr>
        <w:t>患者更易</w:t>
      </w:r>
      <w:r>
        <w:rPr>
          <w:color w:val="5D5D5D"/>
          <w:w w:val="109"/>
        </w:rPr>
        <w:t>罹患本病</w:t>
      </w:r>
      <w:r>
        <w:rPr>
          <w:color w:val="979797"/>
          <w:w w:val="109"/>
        </w:rPr>
        <w:t>。</w:t>
      </w:r>
    </w:p>
    <w:p>
      <w:pPr>
        <w:pStyle w:val="BodyText"/>
        <w:spacing w:line="436" w:lineRule="exact"/>
        <w:ind w:left="575"/>
      </w:pP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及</w:t>
      </w:r>
      <w:r>
        <w:rPr>
          <w:color w:val="4D4D4D"/>
          <w:w w:val="105"/>
        </w:rPr>
        <w:t>诊</w:t>
      </w:r>
      <w:r>
        <w:rPr>
          <w:color w:val="4D4D4D"/>
          <w:spacing w:val="-10"/>
          <w:w w:val="105"/>
        </w:rPr>
        <w:t>断</w:t>
      </w:r>
    </w:p>
    <w:p>
      <w:pPr>
        <w:pStyle w:val="BodyText"/>
        <w:spacing w:line="319" w:lineRule="auto" w:before="153"/>
        <w:ind w:left="552" w:right="19" w:firstLine="800"/>
      </w:pPr>
      <w:r>
        <w:rPr>
          <w:color w:val="4D4D4D"/>
          <w:spacing w:val="1"/>
          <w:w w:val="108"/>
        </w:rPr>
        <w:t>内脏型利什曼病大多症状轻微，不易注意</w:t>
      </w:r>
      <w:r>
        <w:rPr>
          <w:color w:val="979797"/>
          <w:spacing w:val="1"/>
          <w:w w:val="108"/>
        </w:rPr>
        <w:t>。</w:t>
      </w:r>
      <w:r>
        <w:rPr>
          <w:color w:val="4D4D4D"/>
          <w:w w:val="108"/>
        </w:rPr>
        <w:t>少数感</w:t>
      </w:r>
      <w:r>
        <w:rPr>
          <w:color w:val="4D4D4D"/>
          <w:w w:val="113"/>
        </w:rPr>
        <w:t>染者病情进展典型症状在数周到数月后逐渐出现</w:t>
      </w:r>
      <w:r>
        <w:rPr>
          <w:color w:val="979797"/>
          <w:w w:val="113"/>
        </w:rPr>
        <w:t>。</w:t>
      </w:r>
      <w:r>
        <w:rPr>
          <w:color w:val="3D3D3D"/>
          <w:w w:val="113"/>
        </w:rPr>
        <w:t>可</w:t>
      </w:r>
      <w:r>
        <w:rPr>
          <w:color w:val="4D4D4D"/>
          <w:spacing w:val="2"/>
          <w:w w:val="102"/>
        </w:rPr>
        <w:t>出现不规则阵发性发热</w:t>
      </w:r>
      <w:r>
        <w:rPr>
          <w:color w:val="6E6E6E"/>
          <w:spacing w:val="2"/>
          <w:w w:val="102"/>
        </w:rPr>
        <w:t>、</w:t>
      </w:r>
      <w:r>
        <w:rPr>
          <w:color w:val="4D4D4D"/>
          <w:spacing w:val="2"/>
          <w:w w:val="102"/>
        </w:rPr>
        <w:t>体重降低、呕吐</w:t>
      </w:r>
      <w:r>
        <w:rPr>
          <w:color w:val="6E6E6E"/>
          <w:spacing w:val="2"/>
          <w:w w:val="102"/>
        </w:rPr>
        <w:t>、</w:t>
      </w:r>
      <w:r>
        <w:rPr>
          <w:color w:val="4D4D4D"/>
          <w:spacing w:val="2"/>
          <w:w w:val="102"/>
        </w:rPr>
        <w:t>腹泻及疲乏等</w:t>
      </w:r>
      <w:r>
        <w:rPr>
          <w:color w:val="979797"/>
          <w:spacing w:val="-14"/>
          <w:w w:val="102"/>
        </w:rPr>
        <w:t>。</w:t>
      </w:r>
      <w:r>
        <w:rPr>
          <w:color w:val="4D4D4D"/>
          <w:spacing w:val="1"/>
          <w:w w:val="108"/>
        </w:rPr>
        <w:t>可有肝脾及淋巴结肿大</w:t>
      </w:r>
      <w:r>
        <w:rPr>
          <w:color w:val="979797"/>
          <w:spacing w:val="1"/>
          <w:w w:val="108"/>
        </w:rPr>
        <w:t>。</w:t>
      </w:r>
      <w:r>
        <w:rPr>
          <w:color w:val="3D3D3D"/>
          <w:spacing w:val="1"/>
          <w:w w:val="108"/>
        </w:rPr>
        <w:t>血细胞数下降导致贫血</w:t>
      </w:r>
      <w:r>
        <w:rPr>
          <w:color w:val="1A1A1A"/>
          <w:spacing w:val="1"/>
          <w:w w:val="108"/>
        </w:rPr>
        <w:t>．</w:t>
      </w:r>
      <w:r>
        <w:rPr>
          <w:color w:val="4D4D4D"/>
          <w:w w:val="108"/>
        </w:rPr>
        <w:t>进而</w:t>
      </w:r>
      <w:r>
        <w:rPr>
          <w:color w:val="4D4D4D"/>
          <w:spacing w:val="2"/>
          <w:w w:val="110"/>
        </w:rPr>
        <w:t>使患者容易患其他感染</w:t>
      </w:r>
      <w:r>
        <w:rPr>
          <w:color w:val="979797"/>
          <w:spacing w:val="2"/>
          <w:w w:val="110"/>
        </w:rPr>
        <w:t>。</w:t>
      </w:r>
      <w:r>
        <w:rPr>
          <w:color w:val="3D3D3D"/>
          <w:spacing w:val="2"/>
          <w:w w:val="110"/>
        </w:rPr>
        <w:t>如</w:t>
      </w:r>
      <w:r>
        <w:rPr>
          <w:color w:val="5D5D5D"/>
          <w:spacing w:val="2"/>
          <w:w w:val="110"/>
        </w:rPr>
        <w:t>不治疗，</w:t>
      </w:r>
      <w:r>
        <w:rPr>
          <w:rFonts w:ascii="Arial" w:eastAsia="Arial"/>
          <w:color w:val="3D3D3D"/>
          <w:spacing w:val="1"/>
          <w:w w:val="110"/>
          <w:sz w:val="35"/>
        </w:rPr>
        <w:t>80%</w:t>
      </w:r>
      <w:r>
        <w:rPr>
          <w:rFonts w:ascii="Arial" w:eastAsia="Arial"/>
          <w:color w:val="3D3D3D"/>
          <w:w w:val="110"/>
          <w:sz w:val="35"/>
        </w:rPr>
        <w:t>~</w:t>
      </w:r>
      <w:r>
        <w:rPr>
          <w:rFonts w:ascii="Arial" w:eastAsia="Arial"/>
          <w:color w:val="3D3D3D"/>
          <w:spacing w:val="1"/>
          <w:w w:val="110"/>
          <w:sz w:val="35"/>
        </w:rPr>
        <w:t>90</w:t>
      </w:r>
      <w:r>
        <w:rPr>
          <w:color w:val="3D3D3D"/>
          <w:spacing w:val="1"/>
          <w:w w:val="110"/>
        </w:rPr>
        <w:t>％的有症</w:t>
      </w:r>
      <w:r>
        <w:rPr>
          <w:color w:val="4D4D4D"/>
          <w:spacing w:val="1"/>
          <w:w w:val="114"/>
        </w:rPr>
        <w:t>状患者将于</w:t>
      </w:r>
      <w:r>
        <w:rPr>
          <w:rFonts w:ascii="Arial" w:eastAsia="Arial"/>
          <w:color w:val="4D4D4D"/>
          <w:w w:val="114"/>
        </w:rPr>
        <w:t>1~2</w:t>
      </w:r>
      <w:r>
        <w:rPr>
          <w:color w:val="4D4D4D"/>
          <w:spacing w:val="1"/>
          <w:w w:val="114"/>
        </w:rPr>
        <w:t>年内死亡</w:t>
      </w:r>
      <w:r>
        <w:rPr>
          <w:color w:val="979797"/>
          <w:spacing w:val="1"/>
          <w:w w:val="114"/>
        </w:rPr>
        <w:t>。</w:t>
      </w:r>
      <w:r>
        <w:rPr>
          <w:color w:val="5D5D5D"/>
          <w:spacing w:val="1"/>
          <w:w w:val="114"/>
        </w:rPr>
        <w:t>经治疗后一些</w:t>
      </w:r>
      <w:r>
        <w:rPr>
          <w:color w:val="3D3D3D"/>
          <w:w w:val="114"/>
        </w:rPr>
        <w:t>人会出现皮</w:t>
      </w:r>
      <w:r>
        <w:rPr>
          <w:color w:val="4D4D4D"/>
          <w:spacing w:val="1"/>
          <w:w w:val="104"/>
        </w:rPr>
        <w:t>肤溃疡，溃疡可持续数月至数年</w:t>
      </w:r>
      <w:r>
        <w:rPr>
          <w:color w:val="979797"/>
          <w:w w:val="104"/>
        </w:rPr>
        <w:t>。</w:t>
      </w:r>
    </w:p>
    <w:p>
      <w:pPr>
        <w:pStyle w:val="BodyText"/>
        <w:spacing w:line="324" w:lineRule="auto" w:before="12"/>
        <w:ind w:left="567" w:right="199" w:firstLine="804"/>
        <w:jc w:val="both"/>
      </w:pPr>
      <w:r>
        <w:rPr>
          <w:color w:val="4D4D4D"/>
          <w:spacing w:val="-1"/>
          <w:w w:val="109"/>
        </w:rPr>
        <w:t>皮下型利什曼病首先出现的症状是白蛉叮咬处出现</w:t>
      </w:r>
      <w:r>
        <w:rPr>
          <w:color w:val="4D4D4D"/>
          <w:spacing w:val="2"/>
          <w:w w:val="108"/>
        </w:rPr>
        <w:t>皮下包块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2"/>
          <w:w w:val="108"/>
        </w:rPr>
        <w:t>包块常于数周至数月后出现，内含原虫</w:t>
      </w:r>
      <w:r>
        <w:rPr>
          <w:color w:val="979797"/>
          <w:spacing w:val="2"/>
          <w:w w:val="108"/>
        </w:rPr>
        <w:t>。</w:t>
      </w:r>
      <w:r>
        <w:rPr>
          <w:color w:val="4D4D4D"/>
          <w:w w:val="108"/>
        </w:rPr>
        <w:t>随</w:t>
      </w:r>
      <w:r>
        <w:rPr>
          <w:color w:val="5D5D5D"/>
          <w:spacing w:val="1"/>
          <w:w w:val="108"/>
        </w:rPr>
        <w:t>着感染扩散，更多包</w:t>
      </w:r>
      <w:r>
        <w:rPr>
          <w:color w:val="3D3D3D"/>
          <w:spacing w:val="1"/>
          <w:w w:val="108"/>
        </w:rPr>
        <w:t>块出现</w:t>
      </w:r>
      <w:r>
        <w:rPr>
          <w:color w:val="979797"/>
          <w:spacing w:val="1"/>
          <w:w w:val="108"/>
        </w:rPr>
        <w:t>。</w:t>
      </w:r>
      <w:r>
        <w:rPr>
          <w:color w:val="4D4D4D"/>
          <w:w w:val="108"/>
        </w:rPr>
        <w:t>包块内部慢慢扩大并形成</w:t>
      </w:r>
      <w:r>
        <w:rPr>
          <w:color w:val="4D4D4D"/>
          <w:w w:val="107"/>
        </w:rPr>
        <w:t>开放性溃疡，溃疡可渗液或结</w:t>
      </w:r>
      <w:r>
        <w:rPr>
          <w:color w:val="4D4D4D"/>
          <w:spacing w:val="9"/>
        </w:rPr>
        <w:t> </w:t>
      </w:r>
      <w:r>
        <w:rPr>
          <w:color w:val="979797"/>
          <w:w w:val="107"/>
        </w:rPr>
        <w:t>。</w:t>
      </w:r>
      <w:r>
        <w:rPr>
          <w:color w:val="4D4D4D"/>
          <w:w w:val="107"/>
        </w:rPr>
        <w:t>除非合并其他感染，溃</w:t>
      </w:r>
      <w:r>
        <w:rPr>
          <w:color w:val="5D5D5D"/>
          <w:spacing w:val="1"/>
          <w:w w:val="108"/>
        </w:rPr>
        <w:t>疡一般不痛也无其</w:t>
      </w:r>
      <w:r>
        <w:rPr>
          <w:color w:val="3D3D3D"/>
          <w:spacing w:val="1"/>
          <w:w w:val="108"/>
        </w:rPr>
        <w:t>他症状</w:t>
      </w:r>
      <w:r>
        <w:rPr>
          <w:color w:val="979797"/>
          <w:spacing w:val="1"/>
          <w:w w:val="108"/>
        </w:rPr>
        <w:t>。</w:t>
      </w:r>
      <w:r>
        <w:rPr>
          <w:color w:val="4D4D4D"/>
          <w:w w:val="108"/>
        </w:rPr>
        <w:t>典型的溃疡可在数月后自愈</w:t>
      </w:r>
    </w:p>
    <w:p>
      <w:pPr>
        <w:pStyle w:val="BodyText"/>
        <w:spacing w:line="326" w:lineRule="auto" w:before="24"/>
        <w:ind w:left="459" w:right="986" w:firstLine="2"/>
        <w:jc w:val="both"/>
      </w:pPr>
      <w:r>
        <w:rPr/>
        <w:br w:type="column"/>
      </w:r>
      <w:r>
        <w:rPr>
          <w:color w:val="4D4D4D"/>
          <w:w w:val="109"/>
        </w:rPr>
        <w:t>但也可能存在多年</w:t>
      </w:r>
      <w:r>
        <w:rPr>
          <w:color w:val="979797"/>
          <w:w w:val="109"/>
        </w:rPr>
        <w:t>。</w:t>
      </w:r>
      <w:r>
        <w:rPr>
          <w:color w:val="4D4D4D"/>
          <w:w w:val="109"/>
        </w:rPr>
        <w:t>皮下型利什曼病可留下类似烧伤的</w:t>
      </w:r>
      <w:r>
        <w:rPr>
          <w:color w:val="4D4D4D"/>
          <w:spacing w:val="2"/>
          <w:w w:val="108"/>
        </w:rPr>
        <w:t>永久存在的瘢痕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1"/>
          <w:w w:val="108"/>
        </w:rPr>
        <w:t>有时皮肤溃疡痊愈后，口鼻黏膜溃疡</w:t>
      </w:r>
      <w:r>
        <w:rPr>
          <w:color w:val="4D4D4D"/>
          <w:spacing w:val="2"/>
          <w:w w:val="108"/>
        </w:rPr>
        <w:t>开始出现，其首发症状可为鼻塞及鼻血</w:t>
      </w:r>
      <w:r>
        <w:rPr>
          <w:color w:val="979797"/>
          <w:spacing w:val="2"/>
          <w:w w:val="108"/>
        </w:rPr>
        <w:t>。</w:t>
      </w:r>
      <w:r>
        <w:rPr>
          <w:color w:val="3D3D3D"/>
          <w:spacing w:val="1"/>
          <w:w w:val="108"/>
        </w:rPr>
        <w:t>这些溃疡可致</w:t>
      </w:r>
      <w:r>
        <w:rPr>
          <w:color w:val="4D4D4D"/>
          <w:spacing w:val="3"/>
          <w:w w:val="106"/>
        </w:rPr>
        <w:t>严重变形</w:t>
      </w:r>
      <w:r>
        <w:rPr>
          <w:color w:val="979797"/>
          <w:spacing w:val="3"/>
          <w:w w:val="106"/>
        </w:rPr>
        <w:t>。</w:t>
      </w:r>
      <w:r>
        <w:rPr>
          <w:color w:val="3D3D3D"/>
          <w:spacing w:val="3"/>
          <w:w w:val="106"/>
        </w:rPr>
        <w:t>偶尔</w:t>
      </w:r>
      <w:r>
        <w:rPr>
          <w:color w:val="5D5D5D"/>
          <w:spacing w:val="3"/>
          <w:w w:val="106"/>
        </w:rPr>
        <w:t>全身皮</w:t>
      </w:r>
      <w:r>
        <w:rPr>
          <w:color w:val="3D3D3D"/>
          <w:spacing w:val="3"/>
          <w:w w:val="106"/>
        </w:rPr>
        <w:t>肤遍布</w:t>
      </w:r>
      <w:r>
        <w:rPr>
          <w:color w:val="5D5D5D"/>
          <w:spacing w:val="3"/>
          <w:w w:val="106"/>
        </w:rPr>
        <w:t>溃</w:t>
      </w:r>
      <w:r>
        <w:rPr>
          <w:color w:val="3D3D3D"/>
          <w:spacing w:val="3"/>
          <w:w w:val="106"/>
        </w:rPr>
        <w:t>疡，情况很像麻风病</w:t>
      </w:r>
      <w:r>
        <w:rPr>
          <w:color w:val="979797"/>
          <w:w w:val="106"/>
        </w:rPr>
        <w:t>。</w:t>
      </w:r>
    </w:p>
    <w:p>
      <w:pPr>
        <w:spacing w:line="449" w:lineRule="exact" w:before="0"/>
        <w:ind w:left="1302" w:right="0" w:firstLine="0"/>
        <w:jc w:val="left"/>
        <w:rPr>
          <w:sz w:val="37"/>
        </w:rPr>
      </w:pPr>
      <w:r>
        <w:rPr>
          <w:rFonts w:ascii="Times New Roman" w:eastAsia="Times New Roman"/>
          <w:color w:val="3D3D3D"/>
          <w:w w:val="105"/>
          <w:sz w:val="40"/>
        </w:rPr>
        <w:t>AIDS</w:t>
      </w:r>
      <w:r>
        <w:rPr>
          <w:color w:val="3D3D3D"/>
          <w:w w:val="105"/>
          <w:sz w:val="37"/>
        </w:rPr>
        <w:t>患</w:t>
      </w:r>
      <w:r>
        <w:rPr>
          <w:color w:val="3D3D3D"/>
          <w:w w:val="105"/>
          <w:sz w:val="37"/>
        </w:rPr>
        <w:t>者</w:t>
      </w:r>
      <w:r>
        <w:rPr>
          <w:color w:val="3D3D3D"/>
          <w:w w:val="105"/>
          <w:sz w:val="37"/>
        </w:rPr>
        <w:t>易</w:t>
      </w:r>
      <w:r>
        <w:rPr>
          <w:color w:val="3D3D3D"/>
          <w:w w:val="105"/>
          <w:sz w:val="37"/>
        </w:rPr>
        <w:t>发</w:t>
      </w:r>
      <w:r>
        <w:rPr>
          <w:color w:val="3D3D3D"/>
          <w:w w:val="105"/>
          <w:sz w:val="37"/>
        </w:rPr>
        <w:t>生</w:t>
      </w:r>
      <w:r>
        <w:rPr>
          <w:color w:val="3D3D3D"/>
          <w:w w:val="105"/>
          <w:sz w:val="37"/>
        </w:rPr>
        <w:t>利</w:t>
      </w:r>
      <w:r>
        <w:rPr>
          <w:color w:val="3D3D3D"/>
          <w:w w:val="105"/>
          <w:sz w:val="37"/>
        </w:rPr>
        <w:t>什</w:t>
      </w:r>
      <w:r>
        <w:rPr>
          <w:color w:val="3D3D3D"/>
          <w:w w:val="105"/>
          <w:sz w:val="37"/>
        </w:rPr>
        <w:t>曼</w:t>
      </w:r>
      <w:r>
        <w:rPr>
          <w:color w:val="3D3D3D"/>
          <w:w w:val="105"/>
          <w:sz w:val="37"/>
        </w:rPr>
        <w:t>病</w:t>
      </w:r>
      <w:r>
        <w:rPr>
          <w:color w:val="979797"/>
          <w:spacing w:val="-10"/>
          <w:w w:val="105"/>
          <w:sz w:val="37"/>
        </w:rPr>
        <w:t>。</w:t>
      </w:r>
    </w:p>
    <w:p>
      <w:pPr>
        <w:pStyle w:val="BodyText"/>
        <w:spacing w:line="321" w:lineRule="auto" w:before="140"/>
        <w:ind w:left="479" w:right="1010" w:firstLine="793"/>
        <w:jc w:val="both"/>
      </w:pPr>
      <w:r>
        <w:rPr>
          <w:color w:val="4D4D4D"/>
          <w:spacing w:val="2"/>
          <w:w w:val="108"/>
        </w:rPr>
        <w:t>医生通过采集感染组织标本确诊疾病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1"/>
          <w:w w:val="108"/>
        </w:rPr>
        <w:t>标本分析包</w:t>
      </w:r>
      <w:r>
        <w:rPr>
          <w:color w:val="4D4D4D"/>
          <w:spacing w:val="2"/>
          <w:w w:val="108"/>
        </w:rPr>
        <w:t>括了解其中包含的原虫是否具有感染黏膜的能力</w:t>
      </w:r>
      <w:r>
        <w:rPr>
          <w:color w:val="B1B1B1"/>
          <w:spacing w:val="2"/>
          <w:w w:val="108"/>
        </w:rPr>
        <w:t>。</w:t>
      </w:r>
      <w:r>
        <w:rPr>
          <w:color w:val="4D4D4D"/>
          <w:spacing w:val="1"/>
          <w:w w:val="108"/>
        </w:rPr>
        <w:t>有症</w:t>
      </w:r>
      <w:r>
        <w:rPr>
          <w:color w:val="3D3D3D"/>
          <w:spacing w:val="2"/>
          <w:w w:val="108"/>
        </w:rPr>
        <w:t>状的内脏型利什曼病可通过血检确诊</w:t>
      </w:r>
      <w:r>
        <w:rPr>
          <w:color w:val="979797"/>
          <w:w w:val="108"/>
        </w:rPr>
        <w:t>。</w:t>
      </w:r>
    </w:p>
    <w:p>
      <w:pPr>
        <w:pStyle w:val="BodyText"/>
        <w:spacing w:before="3"/>
        <w:ind w:left="489"/>
      </w:pPr>
      <w:r>
        <w:rPr>
          <w:color w:val="3D3D3D"/>
          <w:w w:val="110"/>
        </w:rPr>
        <w:t>预</w:t>
      </w:r>
      <w:r>
        <w:rPr>
          <w:color w:val="3D3D3D"/>
          <w:w w:val="110"/>
        </w:rPr>
        <w:t>防</w:t>
      </w:r>
      <w:r>
        <w:rPr>
          <w:color w:val="3D3D3D"/>
          <w:w w:val="110"/>
        </w:rPr>
        <w:t>及</w:t>
      </w:r>
      <w:r>
        <w:rPr>
          <w:color w:val="3D3D3D"/>
          <w:w w:val="110"/>
        </w:rPr>
        <w:t>治</w:t>
      </w:r>
      <w:r>
        <w:rPr>
          <w:color w:val="3D3D3D"/>
          <w:spacing w:val="-10"/>
          <w:w w:val="110"/>
        </w:rPr>
        <w:t>疗</w:t>
      </w:r>
    </w:p>
    <w:p>
      <w:pPr>
        <w:pStyle w:val="BodyText"/>
        <w:spacing w:line="321" w:lineRule="auto" w:before="153"/>
        <w:ind w:left="475" w:right="961" w:firstLine="830"/>
        <w:jc w:val="both"/>
      </w:pPr>
      <w:r>
        <w:rPr>
          <w:color w:val="5D5D5D"/>
          <w:spacing w:val="-1"/>
          <w:w w:val="109"/>
        </w:rPr>
        <w:t>预防包括治疗感染者及预防白蛉叮咬，经治疗的利</w:t>
      </w:r>
      <w:r>
        <w:rPr>
          <w:color w:val="3D3D3D"/>
          <w:spacing w:val="2"/>
          <w:w w:val="108"/>
        </w:rPr>
        <w:t>什曼</w:t>
      </w:r>
      <w:r>
        <w:rPr>
          <w:color w:val="5D5D5D"/>
          <w:spacing w:val="2"/>
          <w:w w:val="108"/>
        </w:rPr>
        <w:t>病患者不易罹患</w:t>
      </w:r>
      <w:r>
        <w:rPr>
          <w:color w:val="3D3D3D"/>
          <w:spacing w:val="2"/>
          <w:w w:val="108"/>
        </w:rPr>
        <w:t>同类利什曼病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2"/>
          <w:w w:val="108"/>
        </w:rPr>
        <w:t>含有</w:t>
      </w:r>
      <w:r>
        <w:rPr>
          <w:color w:val="6E6E6E"/>
          <w:spacing w:val="2"/>
          <w:w w:val="108"/>
        </w:rPr>
        <w:t>二</w:t>
      </w:r>
      <w:r>
        <w:rPr>
          <w:color w:val="3D3D3D"/>
          <w:spacing w:val="1"/>
          <w:w w:val="108"/>
        </w:rPr>
        <w:t>乙基甲苯酰</w:t>
      </w:r>
      <w:r>
        <w:rPr>
          <w:color w:val="4D4D4D"/>
          <w:spacing w:val="2"/>
          <w:w w:val="108"/>
        </w:rPr>
        <w:t>胺的驱蚊剂可提供保护</w:t>
      </w:r>
      <w:r>
        <w:rPr>
          <w:color w:val="979797"/>
          <w:spacing w:val="2"/>
          <w:w w:val="108"/>
        </w:rPr>
        <w:t>。</w:t>
      </w:r>
      <w:r>
        <w:rPr>
          <w:color w:val="3D3D3D"/>
          <w:spacing w:val="1"/>
          <w:w w:val="108"/>
        </w:rPr>
        <w:t>喷洒过扑灭司或除虫菊的昆虫</w:t>
      </w:r>
      <w:r>
        <w:rPr>
          <w:color w:val="4D4D4D"/>
          <w:spacing w:val="1"/>
          <w:w w:val="109"/>
        </w:rPr>
        <w:t>滤网蚊帐</w:t>
      </w:r>
      <w:r>
        <w:rPr>
          <w:color w:val="6E6E6E"/>
          <w:spacing w:val="1"/>
          <w:w w:val="109"/>
        </w:rPr>
        <w:t>、</w:t>
      </w:r>
      <w:r>
        <w:rPr>
          <w:color w:val="4D4D4D"/>
          <w:spacing w:val="1"/>
          <w:w w:val="109"/>
        </w:rPr>
        <w:t>防护服防止白蛉穿越的效果更好</w:t>
      </w:r>
      <w:r>
        <w:rPr>
          <w:color w:val="979797"/>
          <w:spacing w:val="1"/>
          <w:w w:val="109"/>
        </w:rPr>
        <w:t>。</w:t>
      </w:r>
    </w:p>
    <w:p>
      <w:pPr>
        <w:pStyle w:val="BodyText"/>
        <w:spacing w:before="14"/>
        <w:ind w:left="1295"/>
      </w:pPr>
      <w:r>
        <w:rPr>
          <w:color w:val="4D4D4D"/>
          <w:w w:val="105"/>
        </w:rPr>
        <w:t>治</w:t>
      </w:r>
      <w:r>
        <w:rPr>
          <w:color w:val="4D4D4D"/>
          <w:w w:val="105"/>
        </w:rPr>
        <w:t>疗</w:t>
      </w:r>
      <w:r>
        <w:rPr>
          <w:color w:val="4D4D4D"/>
          <w:w w:val="105"/>
        </w:rPr>
        <w:t>药</w:t>
      </w:r>
      <w:r>
        <w:rPr>
          <w:color w:val="4D4D4D"/>
          <w:w w:val="105"/>
        </w:rPr>
        <w:t>物</w:t>
      </w:r>
      <w:r>
        <w:rPr>
          <w:color w:val="4D4D4D"/>
          <w:w w:val="105"/>
        </w:rPr>
        <w:t>选</w:t>
      </w:r>
      <w:r>
        <w:rPr>
          <w:color w:val="4D4D4D"/>
          <w:w w:val="105"/>
        </w:rPr>
        <w:t>择</w:t>
      </w:r>
      <w:r>
        <w:rPr>
          <w:color w:val="4D4D4D"/>
          <w:w w:val="105"/>
        </w:rPr>
        <w:t>取</w:t>
      </w:r>
      <w:r>
        <w:rPr>
          <w:color w:val="4D4D4D"/>
          <w:w w:val="105"/>
        </w:rPr>
        <w:t>决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类</w:t>
      </w:r>
      <w:r>
        <w:rPr>
          <w:color w:val="4D4D4D"/>
          <w:w w:val="105"/>
        </w:rPr>
        <w:t>型</w:t>
      </w:r>
      <w:r>
        <w:rPr>
          <w:color w:val="4D4D4D"/>
          <w:w w:val="105"/>
        </w:rPr>
        <w:t>及</w:t>
      </w:r>
      <w:r>
        <w:rPr>
          <w:color w:val="4D4D4D"/>
          <w:w w:val="105"/>
        </w:rPr>
        <w:t>地</w:t>
      </w:r>
      <w:r>
        <w:rPr>
          <w:color w:val="4D4D4D"/>
          <w:w w:val="105"/>
        </w:rPr>
        <w:t>理</w:t>
      </w:r>
      <w:r>
        <w:rPr>
          <w:color w:val="4D4D4D"/>
          <w:w w:val="105"/>
        </w:rPr>
        <w:t>分</w:t>
      </w:r>
      <w:r>
        <w:rPr>
          <w:color w:val="4D4D4D"/>
          <w:w w:val="105"/>
        </w:rPr>
        <w:t>布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479" w:right="753" w:firstLine="830"/>
      </w:pPr>
      <w:r>
        <w:rPr>
          <w:color w:val="4D4D4D"/>
          <w:w w:val="109"/>
        </w:rPr>
        <w:t>对内脏型利什曼病，美国或其他发达国家可选择静</w:t>
      </w:r>
      <w:r>
        <w:rPr>
          <w:color w:val="4D4D4D"/>
          <w:w w:val="112"/>
        </w:rPr>
        <w:t>脉使用两性霉素</w:t>
      </w:r>
      <w:r>
        <w:rPr>
          <w:rFonts w:ascii="Arial" w:eastAsia="Arial"/>
          <w:color w:val="4D4D4D"/>
          <w:spacing w:val="-1"/>
          <w:w w:val="112"/>
          <w:sz w:val="35"/>
        </w:rPr>
        <w:t>B</w:t>
      </w:r>
      <w:r>
        <w:rPr>
          <w:color w:val="4D4D4D"/>
          <w:w w:val="112"/>
        </w:rPr>
        <w:t>，两性霉素</w:t>
      </w:r>
      <w:r>
        <w:rPr>
          <w:rFonts w:ascii="Arial" w:eastAsia="Arial"/>
          <w:color w:val="4D4D4D"/>
          <w:spacing w:val="-1"/>
          <w:w w:val="112"/>
          <w:sz w:val="35"/>
        </w:rPr>
        <w:t>B</w:t>
      </w:r>
      <w:r>
        <w:rPr>
          <w:color w:val="4D4D4D"/>
          <w:w w:val="112"/>
        </w:rPr>
        <w:t>脱氧胆酸也有效但副作</w:t>
      </w:r>
      <w:r>
        <w:rPr>
          <w:color w:val="4D4D4D"/>
          <w:spacing w:val="3"/>
          <w:w w:val="108"/>
        </w:rPr>
        <w:t>用更多</w:t>
      </w:r>
      <w:r>
        <w:rPr>
          <w:color w:val="979797"/>
          <w:spacing w:val="3"/>
          <w:w w:val="108"/>
        </w:rPr>
        <w:t>。</w:t>
      </w:r>
      <w:r>
        <w:rPr>
          <w:color w:val="4D4D4D"/>
          <w:spacing w:val="2"/>
          <w:w w:val="108"/>
        </w:rPr>
        <w:t>在拉丁美洲及非洲常使用诸如梯酸葡胺及梯酰</w:t>
      </w:r>
      <w:r>
        <w:rPr>
          <w:color w:val="4D4D4D"/>
          <w:spacing w:val="2"/>
          <w:w w:val="104"/>
        </w:rPr>
        <w:t>基葡糖酸佛钠等梯剂</w:t>
      </w:r>
      <w:r>
        <w:rPr>
          <w:color w:val="979797"/>
          <w:spacing w:val="2"/>
          <w:w w:val="104"/>
        </w:rPr>
        <w:t>。</w:t>
      </w:r>
      <w:r>
        <w:rPr>
          <w:color w:val="4D4D4D"/>
          <w:spacing w:val="2"/>
          <w:w w:val="104"/>
        </w:rPr>
        <w:t>这些药物可致恶心、呕吐、疲乏及</w:t>
      </w:r>
      <w:r>
        <w:rPr>
          <w:color w:val="3D3D3D"/>
          <w:spacing w:val="1"/>
          <w:w w:val="104"/>
        </w:rPr>
        <w:t>心脏损</w:t>
      </w:r>
      <w:r>
        <w:rPr>
          <w:color w:val="5D5D5D"/>
          <w:spacing w:val="1"/>
          <w:w w:val="104"/>
        </w:rPr>
        <w:t>害（需立即停药）</w:t>
      </w:r>
      <w:r>
        <w:rPr>
          <w:color w:val="979797"/>
          <w:spacing w:val="1"/>
          <w:w w:val="104"/>
        </w:rPr>
        <w:t>。</w:t>
      </w:r>
      <w:r>
        <w:rPr>
          <w:color w:val="4D4D4D"/>
          <w:spacing w:val="1"/>
          <w:w w:val="104"/>
        </w:rPr>
        <w:t>若原虫对上述梯剂耐药（</w:t>
      </w:r>
      <w:r>
        <w:rPr>
          <w:color w:val="4D4D4D"/>
          <w:w w:val="104"/>
        </w:rPr>
        <w:t>印度</w:t>
      </w:r>
      <w:r>
        <w:rPr>
          <w:color w:val="4D4D4D"/>
          <w:spacing w:val="2"/>
          <w:w w:val="108"/>
        </w:rPr>
        <w:t>常见）可选择米替福新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1"/>
          <w:w w:val="108"/>
        </w:rPr>
        <w:t>合并感染应予输液或静脉应用</w:t>
      </w:r>
      <w:r>
        <w:rPr>
          <w:color w:val="4D4D4D"/>
          <w:spacing w:val="3"/>
          <w:w w:val="106"/>
        </w:rPr>
        <w:t>抗生素</w:t>
      </w:r>
      <w:r>
        <w:rPr>
          <w:color w:val="979797"/>
          <w:spacing w:val="3"/>
          <w:w w:val="106"/>
        </w:rPr>
        <w:t>。</w:t>
      </w:r>
      <w:r>
        <w:rPr>
          <w:color w:val="4D4D4D"/>
          <w:spacing w:val="3"/>
          <w:w w:val="106"/>
        </w:rPr>
        <w:t>营养不良可使疾病加重，故补充营养也很重要</w:t>
      </w:r>
      <w:r>
        <w:rPr>
          <w:color w:val="979797"/>
          <w:w w:val="106"/>
        </w:rPr>
        <w:t>。</w:t>
      </w:r>
    </w:p>
    <w:p>
      <w:pPr>
        <w:pStyle w:val="BodyText"/>
        <w:spacing w:before="6"/>
        <w:ind w:left="1313"/>
      </w:pPr>
      <w:r>
        <w:rPr>
          <w:color w:val="4D4D4D"/>
          <w:w w:val="105"/>
        </w:rPr>
        <w:t>皮</w:t>
      </w:r>
      <w:r>
        <w:rPr>
          <w:color w:val="4D4D4D"/>
          <w:w w:val="105"/>
        </w:rPr>
        <w:t>下</w:t>
      </w:r>
      <w:r>
        <w:rPr>
          <w:color w:val="4D4D4D"/>
          <w:w w:val="105"/>
        </w:rPr>
        <w:t>型</w:t>
      </w:r>
      <w:r>
        <w:rPr>
          <w:color w:val="4D4D4D"/>
          <w:w w:val="105"/>
        </w:rPr>
        <w:t>利</w:t>
      </w:r>
      <w:r>
        <w:rPr>
          <w:color w:val="4D4D4D"/>
          <w:w w:val="105"/>
        </w:rPr>
        <w:t>什</w:t>
      </w:r>
      <w:r>
        <w:rPr>
          <w:color w:val="4D4D4D"/>
          <w:w w:val="105"/>
        </w:rPr>
        <w:t>曼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治</w:t>
      </w:r>
      <w:r>
        <w:rPr>
          <w:color w:val="4D4D4D"/>
          <w:w w:val="105"/>
        </w:rPr>
        <w:t>疗</w:t>
      </w:r>
      <w:r>
        <w:rPr>
          <w:color w:val="4D4D4D"/>
          <w:w w:val="105"/>
        </w:rPr>
        <w:t>取</w:t>
      </w:r>
      <w:r>
        <w:rPr>
          <w:color w:val="4D4D4D"/>
          <w:w w:val="105"/>
        </w:rPr>
        <w:t>决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严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程</w:t>
      </w:r>
      <w:r>
        <w:rPr>
          <w:color w:val="4D4D4D"/>
          <w:w w:val="105"/>
        </w:rPr>
        <w:t>度</w:t>
      </w:r>
      <w:r>
        <w:rPr>
          <w:color w:val="4D4D4D"/>
          <w:w w:val="105"/>
        </w:rPr>
        <w:t>及</w:t>
      </w:r>
      <w:r>
        <w:rPr>
          <w:color w:val="4D4D4D"/>
          <w:w w:val="105"/>
        </w:rPr>
        <w:t>向</w:t>
      </w:r>
      <w:r>
        <w:rPr>
          <w:color w:val="4D4D4D"/>
          <w:spacing w:val="-10"/>
          <w:w w:val="105"/>
        </w:rPr>
        <w:t>黏</w:t>
      </w:r>
    </w:p>
    <w:p>
      <w:pPr>
        <w:pStyle w:val="BodyText"/>
        <w:spacing w:line="321" w:lineRule="auto" w:before="153"/>
        <w:ind w:left="504" w:right="956" w:hanging="410"/>
        <w:jc w:val="both"/>
      </w:pPr>
      <w:r>
        <w:rPr>
          <w:color w:val="C6C6C6"/>
          <w:spacing w:val="2"/>
          <w:w w:val="108"/>
        </w:rPr>
        <w:t>＿</w:t>
      </w:r>
      <w:r>
        <w:rPr>
          <w:color w:val="4D4D4D"/>
          <w:spacing w:val="2"/>
          <w:w w:val="108"/>
        </w:rPr>
        <w:t>膜播散的可能性</w:t>
      </w:r>
      <w:r>
        <w:rPr>
          <w:color w:val="979797"/>
          <w:spacing w:val="2"/>
          <w:w w:val="108"/>
        </w:rPr>
        <w:t>。</w:t>
      </w:r>
      <w:r>
        <w:rPr>
          <w:color w:val="4D4D4D"/>
          <w:spacing w:val="1"/>
          <w:w w:val="108"/>
        </w:rPr>
        <w:t>常用上述梯剂，尤其可能转移至黏膜</w:t>
      </w:r>
      <w:r>
        <w:rPr>
          <w:color w:val="3D3D3D"/>
          <w:spacing w:val="1"/>
          <w:w w:val="107"/>
        </w:rPr>
        <w:t>时</w:t>
      </w:r>
      <w:r>
        <w:rPr>
          <w:color w:val="979797"/>
          <w:spacing w:val="1"/>
          <w:w w:val="107"/>
        </w:rPr>
        <w:t>。</w:t>
      </w:r>
      <w:r>
        <w:rPr>
          <w:color w:val="4D4D4D"/>
          <w:spacing w:val="1"/>
          <w:w w:val="107"/>
        </w:rPr>
        <w:t>其他可口服颌康嗤或伊曲康</w:t>
      </w:r>
      <w:r>
        <w:rPr>
          <w:rFonts w:ascii="Times New Roman" w:eastAsia="Times New Roman"/>
          <w:color w:val="4D4D4D"/>
          <w:w w:val="107"/>
        </w:rPr>
        <w:t>I</w:t>
      </w:r>
      <w:r>
        <w:rPr>
          <w:color w:val="4D4D4D"/>
          <w:spacing w:val="1"/>
          <w:w w:val="107"/>
        </w:rPr>
        <w:t>座</w:t>
      </w:r>
      <w:r>
        <w:rPr>
          <w:color w:val="979797"/>
          <w:spacing w:val="1"/>
          <w:w w:val="107"/>
        </w:rPr>
        <w:t>。</w:t>
      </w:r>
      <w:r>
        <w:rPr>
          <w:color w:val="4D4D4D"/>
          <w:w w:val="107"/>
        </w:rPr>
        <w:t>局部外用巴龙霉素</w:t>
      </w:r>
      <w:r>
        <w:rPr>
          <w:color w:val="3D3D3D"/>
          <w:spacing w:val="1"/>
          <w:w w:val="108"/>
        </w:rPr>
        <w:t>软膏</w:t>
      </w:r>
      <w:r>
        <w:rPr>
          <w:color w:val="979797"/>
          <w:spacing w:val="1"/>
          <w:w w:val="108"/>
        </w:rPr>
        <w:t>。</w:t>
      </w:r>
      <w:r>
        <w:rPr>
          <w:color w:val="4D4D4D"/>
          <w:spacing w:val="1"/>
          <w:w w:val="108"/>
        </w:rPr>
        <w:t>广泛播散的溃疡治疗困难</w:t>
      </w:r>
      <w:r>
        <w:rPr>
          <w:color w:val="979797"/>
          <w:spacing w:val="1"/>
          <w:w w:val="108"/>
        </w:rPr>
        <w:t>。</w:t>
      </w:r>
      <w:r>
        <w:rPr>
          <w:color w:val="3D3D3D"/>
          <w:w w:val="108"/>
        </w:rPr>
        <w:t>鼻或脸毁容可行外科</w:t>
      </w:r>
      <w:r>
        <w:rPr>
          <w:color w:val="5D5D5D"/>
          <w:spacing w:val="2"/>
          <w:w w:val="107"/>
        </w:rPr>
        <w:t>整形术，</w:t>
      </w:r>
      <w:r>
        <w:rPr>
          <w:color w:val="3D3D3D"/>
          <w:spacing w:val="1"/>
          <w:w w:val="107"/>
        </w:rPr>
        <w:t>但这应推迟到治疗</w:t>
      </w:r>
      <w:r>
        <w:rPr>
          <w:rFonts w:ascii="Arial" w:eastAsia="Arial"/>
          <w:color w:val="3D3D3D"/>
          <w:spacing w:val="1"/>
          <w:w w:val="107"/>
        </w:rPr>
        <w:t>6</w:t>
      </w:r>
      <w:r>
        <w:rPr>
          <w:rFonts w:ascii="Arial" w:eastAsia="Arial"/>
          <w:color w:val="3D3D3D"/>
          <w:w w:val="107"/>
        </w:rPr>
        <w:t>~</w:t>
      </w:r>
      <w:r>
        <w:rPr>
          <w:rFonts w:ascii="Arial" w:eastAsia="Arial"/>
          <w:color w:val="3D3D3D"/>
          <w:spacing w:val="1"/>
          <w:w w:val="107"/>
        </w:rPr>
        <w:t>12</w:t>
      </w:r>
      <w:r>
        <w:rPr>
          <w:color w:val="3D3D3D"/>
          <w:w w:val="107"/>
        </w:rPr>
        <w:t>月后进行，这样复发风</w:t>
      </w:r>
      <w:r>
        <w:rPr>
          <w:color w:val="4D4D4D"/>
          <w:spacing w:val="3"/>
          <w:w w:val="108"/>
        </w:rPr>
        <w:t>险明显减少</w:t>
      </w:r>
      <w:r>
        <w:rPr>
          <w:color w:val="979797"/>
          <w:w w:val="108"/>
        </w:rPr>
        <w:t>。</w:t>
      </w:r>
    </w:p>
    <w:p>
      <w:pPr>
        <w:pStyle w:val="BodyText"/>
        <w:spacing w:before="1"/>
        <w:rPr>
          <w:sz w:val="41"/>
        </w:rPr>
      </w:pPr>
    </w:p>
    <w:p>
      <w:pPr>
        <w:spacing w:before="0"/>
        <w:ind w:left="4301" w:right="5735" w:firstLine="0"/>
        <w:jc w:val="center"/>
        <w:rPr>
          <w:sz w:val="53"/>
        </w:rPr>
      </w:pPr>
      <w:r>
        <w:rPr>
          <w:color w:val="3D3D3D"/>
          <w:w w:val="105"/>
          <w:sz w:val="53"/>
        </w:rPr>
        <w:t>症</w:t>
      </w:r>
      <w:r>
        <w:rPr>
          <w:color w:val="3D3D3D"/>
          <w:spacing w:val="-10"/>
          <w:w w:val="110"/>
          <w:sz w:val="53"/>
        </w:rPr>
        <w:t>疾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28" w:lineRule="auto"/>
        <w:ind w:left="539" w:right="699" w:firstLine="814"/>
      </w:pPr>
      <w:r>
        <w:rPr>
          <w:color w:val="6E6E6E"/>
          <w:spacing w:val="-2"/>
          <w:w w:val="105"/>
        </w:rPr>
        <w:t>症</w:t>
      </w:r>
      <w:r>
        <w:rPr>
          <w:color w:val="6E6E6E"/>
          <w:spacing w:val="-2"/>
          <w:w w:val="105"/>
        </w:rPr>
        <w:t>疾</w:t>
      </w:r>
      <w:r>
        <w:rPr>
          <w:color w:val="6E6E6E"/>
          <w:spacing w:val="-2"/>
          <w:w w:val="105"/>
        </w:rPr>
        <w:t>是</w:t>
      </w:r>
      <w:r>
        <w:rPr>
          <w:color w:val="6E6E6E"/>
          <w:spacing w:val="-2"/>
          <w:w w:val="105"/>
        </w:rPr>
        <w:t>单</w:t>
      </w:r>
      <w:r>
        <w:rPr>
          <w:color w:val="6E6E6E"/>
          <w:spacing w:val="-2"/>
          <w:w w:val="105"/>
        </w:rPr>
        <w:t>细</w:t>
      </w:r>
      <w:r>
        <w:rPr>
          <w:color w:val="6E6E6E"/>
          <w:spacing w:val="-2"/>
          <w:w w:val="105"/>
        </w:rPr>
        <w:t>胞</w:t>
      </w:r>
      <w:r>
        <w:rPr>
          <w:color w:val="6E6E6E"/>
          <w:spacing w:val="-2"/>
          <w:w w:val="105"/>
        </w:rPr>
        <w:t>寄</w:t>
      </w:r>
      <w:r>
        <w:rPr>
          <w:color w:val="6E6E6E"/>
          <w:spacing w:val="-2"/>
          <w:w w:val="105"/>
        </w:rPr>
        <w:t>生</w:t>
      </w:r>
      <w:r>
        <w:rPr>
          <w:color w:val="6E6E6E"/>
          <w:spacing w:val="-2"/>
          <w:w w:val="105"/>
        </w:rPr>
        <w:t>虫</w:t>
      </w:r>
      <w:r>
        <w:rPr>
          <w:color w:val="6E6E6E"/>
          <w:spacing w:val="-2"/>
          <w:w w:val="105"/>
        </w:rPr>
        <w:t>症</w:t>
      </w:r>
      <w:r>
        <w:rPr>
          <w:color w:val="6E6E6E"/>
          <w:spacing w:val="-2"/>
          <w:w w:val="105"/>
        </w:rPr>
        <w:t>原</w:t>
      </w:r>
      <w:r>
        <w:rPr>
          <w:color w:val="6E6E6E"/>
          <w:spacing w:val="-2"/>
          <w:w w:val="105"/>
        </w:rPr>
        <w:t>虫</w:t>
      </w:r>
      <w:r>
        <w:rPr>
          <w:color w:val="6E6E6E"/>
          <w:spacing w:val="-2"/>
          <w:w w:val="105"/>
        </w:rPr>
        <w:t>感</w:t>
      </w:r>
      <w:r>
        <w:rPr>
          <w:color w:val="6E6E6E"/>
          <w:spacing w:val="-2"/>
          <w:w w:val="105"/>
        </w:rPr>
        <w:t>染</w:t>
      </w:r>
      <w:r>
        <w:rPr>
          <w:color w:val="6E6E6E"/>
          <w:spacing w:val="-2"/>
          <w:w w:val="105"/>
        </w:rPr>
        <w:t>红</w:t>
      </w:r>
      <w:r>
        <w:rPr>
          <w:color w:val="6E6E6E"/>
          <w:spacing w:val="-2"/>
          <w:w w:val="105"/>
        </w:rPr>
        <w:t>细</w:t>
      </w:r>
      <w:r>
        <w:rPr>
          <w:color w:val="6E6E6E"/>
          <w:spacing w:val="-2"/>
          <w:w w:val="105"/>
        </w:rPr>
        <w:t>胞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而</w:t>
      </w:r>
      <w:r>
        <w:rPr>
          <w:color w:val="5D5D5D"/>
          <w:spacing w:val="-2"/>
          <w:w w:val="105"/>
        </w:rPr>
        <w:t>致</w:t>
      </w:r>
      <w:r>
        <w:rPr>
          <w:color w:val="5D5D5D"/>
          <w:spacing w:val="-2"/>
          <w:w w:val="105"/>
        </w:rPr>
        <w:t>发</w:t>
      </w:r>
      <w:r>
        <w:rPr>
          <w:color w:val="5D5D5D"/>
          <w:spacing w:val="-2"/>
          <w:w w:val="105"/>
        </w:rPr>
        <w:t>热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脾</w:t>
      </w:r>
      <w:r>
        <w:rPr>
          <w:color w:val="5D5D5D"/>
          <w:spacing w:val="-2"/>
          <w:w w:val="105"/>
        </w:rPr>
        <w:t>大</w:t>
      </w:r>
      <w:r>
        <w:rPr>
          <w:color w:val="5D5D5D"/>
          <w:spacing w:val="-2"/>
          <w:w w:val="105"/>
        </w:rPr>
        <w:t>和</w:t>
      </w:r>
      <w:r>
        <w:rPr>
          <w:color w:val="5D5D5D"/>
          <w:spacing w:val="-2"/>
          <w:w w:val="105"/>
        </w:rPr>
        <w:t>贫</w:t>
      </w:r>
      <w:r>
        <w:rPr>
          <w:color w:val="5D5D5D"/>
          <w:spacing w:val="-2"/>
          <w:w w:val="105"/>
        </w:rPr>
        <w:t>血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423" w:lineRule="exact"/>
        <w:ind w:left="533"/>
      </w:pPr>
      <w:r>
        <w:rPr>
          <w:color w:val="B1B1B1"/>
          <w:w w:val="110"/>
          <w:shd w:fill="DFDFDF" w:color="auto" w:val="clear"/>
        </w:rPr>
        <w:t>口</w:t>
      </w:r>
      <w:r>
        <w:rPr>
          <w:color w:val="6E6E6E"/>
          <w:w w:val="110"/>
        </w:rPr>
        <w:t>疤</w:t>
      </w:r>
      <w:r>
        <w:rPr>
          <w:color w:val="4D4D4D"/>
          <w:w w:val="110"/>
        </w:rPr>
        <w:t>疾常为感染疤原虫的雌性蚊虫叮咬所传播</w:t>
      </w:r>
      <w:r>
        <w:rPr>
          <w:color w:val="979797"/>
          <w:spacing w:val="-10"/>
          <w:w w:val="110"/>
        </w:rPr>
        <w:t>。</w:t>
      </w:r>
    </w:p>
    <w:p>
      <w:pPr>
        <w:pStyle w:val="BodyText"/>
        <w:spacing w:line="328" w:lineRule="auto" w:before="164"/>
        <w:ind w:left="1070" w:right="967" w:hanging="549"/>
      </w:pPr>
      <w:r>
        <w:rPr>
          <w:color w:val="B1B1B1"/>
          <w:spacing w:val="-2"/>
          <w:w w:val="115"/>
        </w:rPr>
        <w:t>旬</w:t>
      </w:r>
      <w:r>
        <w:rPr>
          <w:color w:val="4D4D4D"/>
          <w:spacing w:val="-2"/>
          <w:w w:val="115"/>
        </w:rPr>
        <w:t>患</w:t>
      </w:r>
      <w:r>
        <w:rPr>
          <w:color w:val="4D4D4D"/>
          <w:spacing w:val="-2"/>
          <w:w w:val="115"/>
        </w:rPr>
        <w:t>者</w:t>
      </w:r>
      <w:r>
        <w:rPr>
          <w:color w:val="4D4D4D"/>
          <w:spacing w:val="-2"/>
          <w:w w:val="115"/>
        </w:rPr>
        <w:t>有</w:t>
      </w:r>
      <w:r>
        <w:rPr>
          <w:color w:val="4D4D4D"/>
          <w:spacing w:val="-2"/>
          <w:w w:val="115"/>
        </w:rPr>
        <w:t>寒</w:t>
      </w:r>
      <w:r>
        <w:rPr>
          <w:color w:val="4D4D4D"/>
          <w:spacing w:val="-2"/>
          <w:w w:val="115"/>
        </w:rPr>
        <w:t>战</w:t>
      </w:r>
      <w:r>
        <w:rPr>
          <w:color w:val="4D4D4D"/>
          <w:spacing w:val="-2"/>
          <w:w w:val="115"/>
        </w:rPr>
        <w:t>继</w:t>
      </w:r>
      <w:r>
        <w:rPr>
          <w:color w:val="4D4D4D"/>
          <w:spacing w:val="-2"/>
          <w:w w:val="115"/>
        </w:rPr>
        <w:t>而</w:t>
      </w:r>
      <w:r>
        <w:rPr>
          <w:color w:val="4D4D4D"/>
          <w:spacing w:val="-2"/>
          <w:w w:val="115"/>
        </w:rPr>
        <w:t>发</w:t>
      </w:r>
      <w:r>
        <w:rPr>
          <w:color w:val="4D4D4D"/>
          <w:spacing w:val="-2"/>
          <w:w w:val="115"/>
        </w:rPr>
        <w:t>热</w:t>
      </w:r>
      <w:r>
        <w:rPr>
          <w:color w:val="979797"/>
          <w:spacing w:val="-2"/>
          <w:w w:val="115"/>
        </w:rPr>
        <w:t>。</w:t>
      </w:r>
      <w:r>
        <w:rPr>
          <w:color w:val="4D4D4D"/>
          <w:spacing w:val="-2"/>
          <w:w w:val="115"/>
        </w:rPr>
        <w:t>可</w:t>
      </w:r>
      <w:r>
        <w:rPr>
          <w:color w:val="4D4D4D"/>
          <w:spacing w:val="-2"/>
          <w:w w:val="115"/>
        </w:rPr>
        <w:t>有</w:t>
      </w:r>
      <w:r>
        <w:rPr>
          <w:color w:val="4D4D4D"/>
          <w:spacing w:val="-2"/>
          <w:w w:val="115"/>
        </w:rPr>
        <w:t>头</w:t>
      </w:r>
      <w:r>
        <w:rPr>
          <w:color w:val="4D4D4D"/>
          <w:spacing w:val="-2"/>
          <w:w w:val="115"/>
        </w:rPr>
        <w:t>痛</w:t>
      </w:r>
      <w:r>
        <w:rPr>
          <w:color w:val="4D4D4D"/>
          <w:spacing w:val="-2"/>
          <w:w w:val="115"/>
        </w:rPr>
        <w:t>、</w:t>
      </w:r>
      <w:r>
        <w:rPr>
          <w:color w:val="4D4D4D"/>
          <w:spacing w:val="-2"/>
          <w:w w:val="115"/>
        </w:rPr>
        <w:t>身</w:t>
      </w:r>
      <w:r>
        <w:rPr>
          <w:color w:val="4D4D4D"/>
          <w:spacing w:val="-2"/>
          <w:w w:val="115"/>
        </w:rPr>
        <w:t>痛</w:t>
      </w:r>
      <w:r>
        <w:rPr>
          <w:color w:val="4D4D4D"/>
          <w:spacing w:val="-2"/>
          <w:w w:val="115"/>
        </w:rPr>
        <w:t>及</w:t>
      </w:r>
      <w:r>
        <w:rPr>
          <w:color w:val="4D4D4D"/>
          <w:spacing w:val="-2"/>
          <w:w w:val="115"/>
        </w:rPr>
        <w:t>恶</w:t>
      </w:r>
      <w:r>
        <w:rPr>
          <w:color w:val="4D4D4D"/>
          <w:spacing w:val="-2"/>
          <w:w w:val="115"/>
        </w:rPr>
        <w:t>心</w:t>
      </w:r>
      <w:r>
        <w:rPr>
          <w:color w:val="4D4D4D"/>
          <w:spacing w:val="-2"/>
          <w:w w:val="115"/>
        </w:rPr>
        <w:t>疲</w:t>
      </w:r>
      <w:r>
        <w:rPr>
          <w:color w:val="4D4D4D"/>
          <w:spacing w:val="-4"/>
          <w:w w:val="120"/>
        </w:rPr>
        <w:t>乏</w:t>
      </w:r>
      <w:r>
        <w:rPr>
          <w:color w:val="4D4D4D"/>
          <w:spacing w:val="-4"/>
          <w:w w:val="120"/>
        </w:rPr>
        <w:t>等</w:t>
      </w:r>
      <w:r>
        <w:rPr>
          <w:color w:val="979797"/>
          <w:spacing w:val="-4"/>
          <w:w w:val="120"/>
        </w:rPr>
        <w:t>。</w:t>
      </w:r>
    </w:p>
    <w:p>
      <w:pPr>
        <w:pStyle w:val="BodyText"/>
        <w:spacing w:line="423" w:lineRule="exact"/>
        <w:ind w:left="1077"/>
      </w:pPr>
      <w:r>
        <w:rPr>
          <w:color w:val="4D4D4D"/>
          <w:w w:val="105"/>
        </w:rPr>
        <w:t>有</w:t>
      </w:r>
      <w:r>
        <w:rPr>
          <w:color w:val="4D4D4D"/>
          <w:w w:val="105"/>
        </w:rPr>
        <w:t>种</w:t>
      </w:r>
      <w:r>
        <w:rPr>
          <w:color w:val="4D4D4D"/>
          <w:w w:val="105"/>
        </w:rPr>
        <w:t>疤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致</w:t>
      </w:r>
      <w:r>
        <w:rPr>
          <w:color w:val="4D4D4D"/>
          <w:w w:val="105"/>
        </w:rPr>
        <w:t>严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状</w:t>
      </w:r>
      <w:r>
        <w:rPr>
          <w:color w:val="4D4D4D"/>
          <w:w w:val="105"/>
        </w:rPr>
        <w:t>如</w:t>
      </w:r>
      <w:r>
        <w:rPr>
          <w:color w:val="4D4D4D"/>
          <w:w w:val="105"/>
        </w:rPr>
        <w:t>澹</w:t>
      </w:r>
      <w:r>
        <w:rPr>
          <w:color w:val="4D4D4D"/>
          <w:w w:val="105"/>
        </w:rPr>
        <w:t>妄</w:t>
      </w:r>
      <w:r>
        <w:rPr>
          <w:color w:val="4D4D4D"/>
          <w:w w:val="105"/>
        </w:rPr>
        <w:t>、</w:t>
      </w:r>
      <w:r>
        <w:rPr>
          <w:color w:val="4D4D4D"/>
          <w:w w:val="105"/>
        </w:rPr>
        <w:t>神</w:t>
      </w:r>
      <w:r>
        <w:rPr>
          <w:color w:val="4D4D4D"/>
          <w:w w:val="105"/>
        </w:rPr>
        <w:t>经</w:t>
      </w:r>
      <w:r>
        <w:rPr>
          <w:color w:val="4D4D4D"/>
          <w:w w:val="105"/>
        </w:rPr>
        <w:t>错</w:t>
      </w:r>
      <w:r>
        <w:rPr>
          <w:color w:val="4D4D4D"/>
          <w:w w:val="105"/>
        </w:rPr>
        <w:t>乱</w:t>
      </w:r>
      <w:r>
        <w:rPr>
          <w:color w:val="4D4D4D"/>
          <w:w w:val="105"/>
        </w:rPr>
        <w:t>、</w:t>
      </w:r>
      <w:r>
        <w:rPr>
          <w:color w:val="4D4D4D"/>
          <w:w w:val="105"/>
        </w:rPr>
        <w:t>中</w:t>
      </w:r>
      <w:r>
        <w:rPr>
          <w:color w:val="4D4D4D"/>
          <w:w w:val="105"/>
        </w:rPr>
        <w:t>风</w:t>
      </w:r>
      <w:r>
        <w:rPr>
          <w:color w:val="4D4D4D"/>
          <w:w w:val="105"/>
        </w:rPr>
        <w:t>、</w:t>
      </w:r>
      <w:r>
        <w:rPr>
          <w:color w:val="4D4D4D"/>
          <w:spacing w:val="-10"/>
          <w:w w:val="105"/>
        </w:rPr>
        <w:t>昏</w:t>
      </w:r>
    </w:p>
    <w:p>
      <w:pPr>
        <w:pStyle w:val="BodyText"/>
        <w:spacing w:before="153"/>
        <w:ind w:left="1068"/>
      </w:pPr>
      <w:r>
        <w:rPr>
          <w:color w:val="4D4D4D"/>
        </w:rPr>
        <w:t>迷、严重呼吸障碍、肾衰竭，有时甚至死亡</w:t>
      </w:r>
      <w:r>
        <w:rPr>
          <w:color w:val="979797"/>
          <w:spacing w:val="-10"/>
        </w:rPr>
        <w:t>。</w:t>
      </w:r>
    </w:p>
    <w:p>
      <w:pPr>
        <w:pStyle w:val="BodyText"/>
        <w:spacing w:before="143"/>
        <w:ind w:left="580"/>
      </w:pPr>
      <w:r>
        <w:rPr>
          <w:color w:val="B1B1B1"/>
          <w:w w:val="105"/>
          <w:shd w:fill="DFDFDF" w:color="auto" w:val="clear"/>
        </w:rPr>
        <w:t>倡回</w:t>
      </w:r>
      <w:r>
        <w:rPr>
          <w:color w:val="4D4D4D"/>
          <w:w w:val="105"/>
        </w:rPr>
        <w:t>医生通过发现血液标本中的症原虫诊断疾病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1103" w:right="855" w:hanging="12"/>
      </w:pPr>
      <w:r>
        <w:rPr>
          <w:color w:val="4D4D4D"/>
          <w:spacing w:val="-2"/>
          <w:w w:val="105"/>
        </w:rPr>
        <w:t>减</w:t>
      </w:r>
      <w:r>
        <w:rPr>
          <w:color w:val="4D4D4D"/>
          <w:spacing w:val="-2"/>
          <w:w w:val="105"/>
        </w:rPr>
        <w:t>少</w:t>
      </w:r>
      <w:r>
        <w:rPr>
          <w:color w:val="4D4D4D"/>
          <w:spacing w:val="-2"/>
          <w:w w:val="105"/>
        </w:rPr>
        <w:t>蚊</w:t>
      </w:r>
      <w:r>
        <w:rPr>
          <w:color w:val="4D4D4D"/>
          <w:spacing w:val="-2"/>
          <w:w w:val="105"/>
        </w:rPr>
        <w:t>虫</w:t>
      </w:r>
      <w:r>
        <w:rPr>
          <w:color w:val="4D4D4D"/>
          <w:spacing w:val="-2"/>
          <w:w w:val="105"/>
        </w:rPr>
        <w:t>滋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环</w:t>
      </w:r>
      <w:r>
        <w:rPr>
          <w:color w:val="4D4D4D"/>
          <w:spacing w:val="-2"/>
          <w:w w:val="105"/>
        </w:rPr>
        <w:t>境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杀</w:t>
      </w:r>
      <w:r>
        <w:rPr>
          <w:color w:val="4D4D4D"/>
          <w:spacing w:val="-2"/>
          <w:w w:val="105"/>
        </w:rPr>
        <w:t>灭</w:t>
      </w:r>
      <w:r>
        <w:rPr>
          <w:color w:val="4D4D4D"/>
          <w:spacing w:val="-2"/>
          <w:w w:val="105"/>
        </w:rPr>
        <w:t>静</w:t>
      </w:r>
      <w:r>
        <w:rPr>
          <w:color w:val="4D4D4D"/>
          <w:spacing w:val="-2"/>
          <w:w w:val="105"/>
        </w:rPr>
        <w:t>态</w:t>
      </w:r>
      <w:r>
        <w:rPr>
          <w:color w:val="4D4D4D"/>
          <w:spacing w:val="-2"/>
          <w:w w:val="105"/>
        </w:rPr>
        <w:t>水</w:t>
      </w:r>
      <w:r>
        <w:rPr>
          <w:color w:val="4D4D4D"/>
          <w:spacing w:val="-2"/>
          <w:w w:val="105"/>
        </w:rPr>
        <w:t>中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幼</w:t>
      </w:r>
      <w:r>
        <w:rPr>
          <w:color w:val="4D4D4D"/>
          <w:spacing w:val="-2"/>
          <w:w w:val="105"/>
        </w:rPr>
        <w:t>虫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预</w:t>
      </w:r>
      <w:r>
        <w:rPr>
          <w:color w:val="4D4D4D"/>
          <w:spacing w:val="-2"/>
          <w:w w:val="105"/>
        </w:rPr>
        <w:t>防</w:t>
      </w:r>
      <w:r>
        <w:rPr>
          <w:color w:val="4D4D4D"/>
          <w:spacing w:val="-2"/>
          <w:w w:val="105"/>
        </w:rPr>
        <w:t>蚊</w:t>
      </w:r>
      <w:r>
        <w:rPr>
          <w:color w:val="4D4D4D"/>
          <w:spacing w:val="-2"/>
          <w:w w:val="105"/>
        </w:rPr>
        <w:t>虫</w:t>
      </w:r>
      <w:r>
        <w:rPr>
          <w:color w:val="3D3D3D"/>
          <w:spacing w:val="-2"/>
          <w:w w:val="110"/>
        </w:rPr>
        <w:t>叮</w:t>
      </w:r>
      <w:r>
        <w:rPr>
          <w:color w:val="3D3D3D"/>
          <w:spacing w:val="-2"/>
          <w:w w:val="110"/>
        </w:rPr>
        <w:t>咬</w:t>
      </w:r>
      <w:r>
        <w:rPr>
          <w:color w:val="3D3D3D"/>
          <w:spacing w:val="-2"/>
          <w:w w:val="110"/>
        </w:rPr>
        <w:t>前</w:t>
      </w:r>
      <w:r>
        <w:rPr>
          <w:color w:val="3D3D3D"/>
          <w:spacing w:val="-2"/>
          <w:w w:val="110"/>
        </w:rPr>
        <w:t>往</w:t>
      </w:r>
      <w:r>
        <w:rPr>
          <w:color w:val="3D3D3D"/>
          <w:spacing w:val="-2"/>
          <w:w w:val="110"/>
        </w:rPr>
        <w:t>疫</w:t>
      </w:r>
      <w:r>
        <w:rPr>
          <w:color w:val="3D3D3D"/>
          <w:spacing w:val="-2"/>
          <w:w w:val="110"/>
        </w:rPr>
        <w:t>区</w:t>
      </w:r>
      <w:r>
        <w:rPr>
          <w:color w:val="3D3D3D"/>
          <w:spacing w:val="-2"/>
          <w:w w:val="110"/>
        </w:rPr>
        <w:t>旅</w:t>
      </w:r>
      <w:r>
        <w:rPr>
          <w:color w:val="3D3D3D"/>
          <w:spacing w:val="-2"/>
          <w:w w:val="110"/>
        </w:rPr>
        <w:t>行</w:t>
      </w:r>
      <w:r>
        <w:rPr>
          <w:color w:val="3D3D3D"/>
          <w:spacing w:val="-2"/>
          <w:w w:val="110"/>
        </w:rPr>
        <w:t>前</w:t>
      </w:r>
      <w:r>
        <w:rPr>
          <w:color w:val="3D3D3D"/>
          <w:spacing w:val="-2"/>
          <w:w w:val="110"/>
        </w:rPr>
        <w:t>预</w:t>
      </w:r>
      <w:r>
        <w:rPr>
          <w:color w:val="3D3D3D"/>
          <w:spacing w:val="-2"/>
          <w:w w:val="110"/>
        </w:rPr>
        <w:t>防</w:t>
      </w:r>
      <w:r>
        <w:rPr>
          <w:color w:val="3D3D3D"/>
          <w:spacing w:val="-2"/>
          <w:w w:val="110"/>
        </w:rPr>
        <w:t>用</w:t>
      </w:r>
      <w:r>
        <w:rPr>
          <w:color w:val="3D3D3D"/>
          <w:spacing w:val="-2"/>
          <w:w w:val="110"/>
        </w:rPr>
        <w:t>药</w:t>
      </w:r>
      <w:r>
        <w:rPr>
          <w:color w:val="3D3D3D"/>
          <w:spacing w:val="-2"/>
          <w:w w:val="110"/>
        </w:rPr>
        <w:t>等</w:t>
      </w:r>
      <w:r>
        <w:rPr>
          <w:color w:val="3D3D3D"/>
          <w:spacing w:val="-2"/>
          <w:w w:val="110"/>
        </w:rPr>
        <w:t>可</w:t>
      </w:r>
      <w:r>
        <w:rPr>
          <w:color w:val="3D3D3D"/>
          <w:spacing w:val="-2"/>
          <w:w w:val="110"/>
        </w:rPr>
        <w:t>预</w:t>
      </w:r>
      <w:r>
        <w:rPr>
          <w:color w:val="3D3D3D"/>
          <w:spacing w:val="-2"/>
          <w:w w:val="110"/>
        </w:rPr>
        <w:t>防</w:t>
      </w:r>
      <w:r>
        <w:rPr>
          <w:color w:val="3D3D3D"/>
          <w:spacing w:val="-2"/>
          <w:w w:val="110"/>
        </w:rPr>
        <w:t>症</w:t>
      </w:r>
      <w:r>
        <w:rPr>
          <w:color w:val="3D3D3D"/>
          <w:spacing w:val="-2"/>
          <w:w w:val="110"/>
        </w:rPr>
        <w:t>疾</w:t>
      </w:r>
      <w:r>
        <w:rPr>
          <w:color w:val="979797"/>
          <w:spacing w:val="-2"/>
          <w:w w:val="110"/>
        </w:rPr>
        <w:t>。</w:t>
      </w:r>
    </w:p>
    <w:p>
      <w:pPr>
        <w:pStyle w:val="BodyText"/>
        <w:spacing w:before="2"/>
        <w:ind w:left="709"/>
      </w:pPr>
      <w:r>
        <w:rPr>
          <w:rFonts w:ascii="Times New Roman" w:eastAsia="Times New Roman"/>
          <w:color w:val="979797"/>
          <w:w w:val="105"/>
          <w:sz w:val="17"/>
        </w:rPr>
        <w:t>I</w:t>
      </w:r>
      <w:r>
        <w:rPr>
          <w:color w:val="B1B1B1"/>
          <w:w w:val="105"/>
        </w:rPr>
        <w:t>，</w:t>
      </w:r>
      <w:r>
        <w:rPr>
          <w:color w:val="4D4D4D"/>
          <w:w w:val="105"/>
        </w:rPr>
        <w:t>氯</w:t>
      </w:r>
      <w:r>
        <w:rPr>
          <w:color w:val="4D4D4D"/>
          <w:w w:val="105"/>
        </w:rPr>
        <w:t>哇</w:t>
      </w:r>
      <w:r>
        <w:rPr>
          <w:color w:val="4D4D4D"/>
          <w:w w:val="105"/>
        </w:rPr>
        <w:t>等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疤</w:t>
      </w:r>
      <w:r>
        <w:rPr>
          <w:color w:val="4D4D4D"/>
          <w:w w:val="105"/>
        </w:rPr>
        <w:t>药</w:t>
      </w:r>
      <w:r>
        <w:rPr>
          <w:color w:val="4D4D4D"/>
          <w:w w:val="105"/>
        </w:rPr>
        <w:t>用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疾</w:t>
      </w:r>
      <w:r>
        <w:rPr>
          <w:color w:val="4D4D4D"/>
          <w:w w:val="105"/>
        </w:rPr>
        <w:t>治</w:t>
      </w:r>
      <w:r>
        <w:rPr>
          <w:color w:val="4D4D4D"/>
          <w:w w:val="105"/>
        </w:rPr>
        <w:t>疗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24" w:lineRule="auto" w:before="164"/>
        <w:ind w:left="538" w:right="907" w:firstLine="815"/>
        <w:jc w:val="both"/>
      </w:pPr>
      <w:r>
        <w:rPr>
          <w:color w:val="5D5D5D"/>
          <w:spacing w:val="3"/>
          <w:w w:val="108"/>
        </w:rPr>
        <w:t>症疾常为感染疤原</w:t>
      </w:r>
      <w:r>
        <w:rPr>
          <w:color w:val="3D3D3D"/>
          <w:spacing w:val="3"/>
          <w:w w:val="108"/>
        </w:rPr>
        <w:t>虫的雌性蚊虫叮咬所传播</w:t>
      </w:r>
      <w:r>
        <w:rPr>
          <w:color w:val="979797"/>
          <w:spacing w:val="3"/>
          <w:w w:val="108"/>
        </w:rPr>
        <w:t>。</w:t>
      </w:r>
      <w:r>
        <w:rPr>
          <w:color w:val="3D3D3D"/>
          <w:spacing w:val="3"/>
          <w:w w:val="108"/>
        </w:rPr>
        <w:t>极</w:t>
      </w:r>
      <w:r>
        <w:rPr>
          <w:color w:val="5D5D5D"/>
          <w:w w:val="108"/>
        </w:rPr>
        <w:t>罕</w:t>
      </w:r>
      <w:r>
        <w:rPr>
          <w:color w:val="3D3D3D"/>
          <w:w w:val="109"/>
        </w:rPr>
        <w:t>见于母子传染、输入感染的血或使用疤疾病人用过的注</w:t>
      </w:r>
      <w:r>
        <w:rPr>
          <w:color w:val="3D3D3D"/>
          <w:spacing w:val="1"/>
          <w:w w:val="110"/>
        </w:rPr>
        <w:t>射器传播</w:t>
      </w:r>
      <w:r>
        <w:rPr>
          <w:color w:val="979797"/>
          <w:spacing w:val="1"/>
          <w:w w:val="110"/>
        </w:rPr>
        <w:t>。</w:t>
      </w:r>
      <w:r>
        <w:rPr>
          <w:color w:val="4D4D4D"/>
          <w:w w:val="110"/>
        </w:rPr>
        <w:t>感染人的症原虫有四种</w:t>
      </w:r>
      <w:r>
        <w:rPr>
          <w:color w:val="4D4D4D"/>
          <w:spacing w:val="-5"/>
        </w:rPr>
        <w:t>       </w:t>
      </w:r>
      <w:r>
        <w:rPr>
          <w:color w:val="3D3D3D"/>
          <w:w w:val="105"/>
        </w:rPr>
        <w:t>恶性症原虫，间</w:t>
      </w:r>
      <w:r>
        <w:rPr>
          <w:color w:val="3D3D3D"/>
          <w:spacing w:val="2"/>
          <w:w w:val="105"/>
        </w:rPr>
        <w:t>日症原虫，卵圆</w:t>
      </w:r>
      <w:r>
        <w:rPr>
          <w:color w:val="5D5D5D"/>
          <w:spacing w:val="2"/>
          <w:w w:val="105"/>
        </w:rPr>
        <w:t>症原</w:t>
      </w:r>
      <w:r>
        <w:rPr>
          <w:color w:val="3D3D3D"/>
          <w:spacing w:val="2"/>
          <w:w w:val="105"/>
        </w:rPr>
        <w:t>虫和</w:t>
      </w:r>
      <w:r>
        <w:rPr>
          <w:color w:val="6E6E6E"/>
          <w:spacing w:val="2"/>
          <w:w w:val="105"/>
        </w:rPr>
        <w:t>三</w:t>
      </w:r>
      <w:r>
        <w:rPr>
          <w:color w:val="3D3D3D"/>
          <w:spacing w:val="2"/>
          <w:w w:val="105"/>
        </w:rPr>
        <w:t>日症原虫</w:t>
      </w:r>
      <w:r>
        <w:rPr>
          <w:color w:val="979797"/>
          <w:w w:val="105"/>
        </w:rPr>
        <w:t>。</w:t>
      </w:r>
    </w:p>
    <w:p>
      <w:pPr>
        <w:pStyle w:val="BodyText"/>
        <w:spacing w:line="321" w:lineRule="auto"/>
        <w:ind w:left="542" w:right="849" w:firstLine="792"/>
      </w:pPr>
      <w:r>
        <w:rPr>
          <w:color w:val="4D4D4D"/>
          <w:spacing w:val="-1"/>
          <w:w w:val="110"/>
        </w:rPr>
        <w:t>虽然，在美国和许多发达国家使用抗症药和灭蚊剂</w:t>
      </w:r>
      <w:r>
        <w:rPr>
          <w:color w:val="4D4D4D"/>
          <w:w w:val="105"/>
        </w:rPr>
        <w:t>巳使症疾罕见，而在全世界热带地区，此病仍常见和引起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504" w:space="40"/>
            <w:col w:w="11206"/>
          </w:cols>
        </w:sectPr>
      </w:pPr>
    </w:p>
    <w:p>
      <w:pPr>
        <w:tabs>
          <w:tab w:pos="2141" w:val="left" w:leader="none"/>
        </w:tabs>
        <w:spacing w:before="68"/>
        <w:ind w:left="637" w:right="0" w:firstLine="0"/>
        <w:jc w:val="left"/>
        <w:rPr>
          <w:sz w:val="37"/>
        </w:rPr>
      </w:pPr>
      <w:r>
        <w:rPr/>
        <w:pict>
          <v:shape style="position:absolute;margin-left:265.338379pt;margin-top:28.465279pt;width:364.2pt;height:.1pt;mso-position-horizontal-relative:page;mso-position-vertical-relative:paragraph;z-index:-15158272;mso-wrap-distance-left:0;mso-wrap-distance-right:0" id="docshape1071" coordorigin="5307,569" coordsize="7284,0" path="m5307,569l12590,569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652.066406pt;margin-top:26.854906pt;width:344.85pt;height:.550pt;mso-position-horizontal-relative:page;mso-position-vertical-relative:paragraph;z-index:16301056" id="docshape1072" coordorigin="13041,537" coordsize="6897,11" path="m18584,537l19938,537m13041,548l18563,548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color w:val="181818"/>
          <w:spacing w:val="-5"/>
          <w:w w:val="120"/>
          <w:sz w:val="42"/>
        </w:rPr>
        <w:t>876</w:t>
      </w:r>
      <w:r>
        <w:rPr>
          <w:rFonts w:ascii="Arial" w:eastAsia="Arial"/>
          <w:color w:val="181818"/>
          <w:sz w:val="42"/>
        </w:rPr>
        <w:tab/>
      </w:r>
      <w:r>
        <w:rPr>
          <w:color w:val="545454"/>
          <w:w w:val="120"/>
          <w:sz w:val="37"/>
        </w:rPr>
        <w:t>第</w:t>
      </w:r>
      <w:r>
        <w:rPr>
          <w:rFonts w:ascii="Times New Roman" w:eastAsia="Times New Roman"/>
          <w:color w:val="545454"/>
          <w:w w:val="120"/>
          <w:sz w:val="39"/>
        </w:rPr>
        <w:t>16</w:t>
      </w:r>
      <w:r>
        <w:rPr>
          <w:color w:val="545454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880" w:bottom="0" w:left="0" w:right="0"/>
        </w:sectPr>
      </w:pPr>
    </w:p>
    <w:p>
      <w:pPr>
        <w:pStyle w:val="BodyText"/>
        <w:spacing w:line="321" w:lineRule="auto" w:before="56"/>
        <w:ind w:left="617" w:right="149" w:firstLine="15"/>
      </w:pPr>
      <w:r>
        <w:rPr>
          <w:color w:val="3F3F3F"/>
          <w:spacing w:val="3"/>
          <w:w w:val="114"/>
        </w:rPr>
        <w:t>死亡</w:t>
      </w:r>
      <w:r>
        <w:rPr>
          <w:color w:val="9C9C9C"/>
          <w:spacing w:val="3"/>
          <w:w w:val="114"/>
        </w:rPr>
        <w:t>。</w:t>
      </w:r>
      <w:r>
        <w:rPr>
          <w:color w:val="545454"/>
          <w:spacing w:val="3"/>
          <w:w w:val="114"/>
        </w:rPr>
        <w:t>每年有</w:t>
      </w:r>
      <w:r>
        <w:rPr>
          <w:rFonts w:ascii="Arial" w:eastAsia="Arial"/>
          <w:color w:val="545454"/>
          <w:spacing w:val="1"/>
          <w:w w:val="114"/>
          <w:sz w:val="35"/>
        </w:rPr>
        <w:t>3~5</w:t>
      </w:r>
      <w:r>
        <w:rPr>
          <w:color w:val="545454"/>
          <w:spacing w:val="3"/>
          <w:w w:val="114"/>
        </w:rPr>
        <w:t>亿人感染症疾，</w:t>
      </w:r>
      <w:r>
        <w:rPr>
          <w:rFonts w:ascii="Arial" w:eastAsia="Arial"/>
          <w:color w:val="545454"/>
          <w:spacing w:val="1"/>
          <w:w w:val="114"/>
          <w:sz w:val="35"/>
        </w:rPr>
        <w:t>100~200</w:t>
      </w:r>
      <w:r>
        <w:rPr>
          <w:color w:val="545454"/>
          <w:spacing w:val="3"/>
          <w:w w:val="114"/>
        </w:rPr>
        <w:t>万人死亡</w:t>
      </w:r>
      <w:r>
        <w:rPr>
          <w:color w:val="9C9C9C"/>
          <w:w w:val="114"/>
        </w:rPr>
        <w:t>。</w:t>
      </w:r>
      <w:r>
        <w:rPr>
          <w:color w:val="545454"/>
          <w:w w:val="111"/>
        </w:rPr>
        <w:t>大多数死亡者为居住在非洲的</w:t>
      </w:r>
      <w:r>
        <w:rPr>
          <w:rFonts w:ascii="Arial" w:eastAsia="Arial"/>
          <w:color w:val="545454"/>
          <w:w w:val="111"/>
          <w:sz w:val="35"/>
        </w:rPr>
        <w:t>5</w:t>
      </w:r>
      <w:r>
        <w:rPr>
          <w:color w:val="545454"/>
          <w:w w:val="111"/>
        </w:rPr>
        <w:t>岁以下儿童</w:t>
      </w:r>
      <w:r>
        <w:rPr>
          <w:color w:val="9C9C9C"/>
          <w:w w:val="111"/>
        </w:rPr>
        <w:t>。</w:t>
      </w:r>
      <w:r>
        <w:rPr>
          <w:color w:val="545454"/>
          <w:w w:val="111"/>
        </w:rPr>
        <w:t>从热带地</w:t>
      </w:r>
      <w:r>
        <w:rPr>
          <w:color w:val="545454"/>
          <w:spacing w:val="1"/>
          <w:w w:val="109"/>
        </w:rPr>
        <w:t>区归来的访问者或旅游者可带回感染的症疾</w:t>
      </w:r>
      <w:r>
        <w:rPr>
          <w:color w:val="9C9C9C"/>
          <w:w w:val="109"/>
        </w:rPr>
        <w:t>。</w:t>
      </w:r>
    </w:p>
    <w:p>
      <w:pPr>
        <w:pStyle w:val="BodyText"/>
        <w:spacing w:line="319" w:lineRule="auto" w:before="2"/>
        <w:ind w:left="660" w:right="139" w:firstLine="778"/>
      </w:pPr>
      <w:r>
        <w:rPr>
          <w:color w:val="545454"/>
          <w:spacing w:val="-2"/>
          <w:w w:val="110"/>
        </w:rPr>
        <w:t>当</w:t>
      </w:r>
      <w:r>
        <w:rPr>
          <w:color w:val="545454"/>
          <w:spacing w:val="-2"/>
          <w:w w:val="110"/>
        </w:rPr>
        <w:t>雌</w:t>
      </w:r>
      <w:r>
        <w:rPr>
          <w:color w:val="545454"/>
          <w:spacing w:val="-2"/>
          <w:w w:val="110"/>
        </w:rPr>
        <w:t>性</w:t>
      </w:r>
      <w:r>
        <w:rPr>
          <w:color w:val="545454"/>
          <w:spacing w:val="-2"/>
          <w:w w:val="110"/>
        </w:rPr>
        <w:t>蚊</w:t>
      </w:r>
      <w:r>
        <w:rPr>
          <w:color w:val="545454"/>
          <w:spacing w:val="-2"/>
          <w:w w:val="110"/>
        </w:rPr>
        <w:t>子</w:t>
      </w:r>
      <w:r>
        <w:rPr>
          <w:color w:val="545454"/>
          <w:spacing w:val="-2"/>
          <w:w w:val="110"/>
        </w:rPr>
        <w:t>叮</w:t>
      </w:r>
      <w:r>
        <w:rPr>
          <w:color w:val="545454"/>
          <w:spacing w:val="-2"/>
          <w:w w:val="110"/>
        </w:rPr>
        <w:t>咬</w:t>
      </w:r>
      <w:r>
        <w:rPr>
          <w:color w:val="545454"/>
          <w:spacing w:val="-2"/>
          <w:w w:val="110"/>
        </w:rPr>
        <w:t>疤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疤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染</w:t>
      </w:r>
      <w:r>
        <w:rPr>
          <w:color w:val="545454"/>
          <w:spacing w:val="-2"/>
          <w:w w:val="110"/>
        </w:rPr>
        <w:t>周</w:t>
      </w:r>
      <w:r>
        <w:rPr>
          <w:color w:val="545454"/>
          <w:spacing w:val="-2"/>
          <w:w w:val="110"/>
        </w:rPr>
        <w:t>期</w:t>
      </w:r>
      <w:r>
        <w:rPr>
          <w:color w:val="545454"/>
          <w:spacing w:val="-2"/>
          <w:w w:val="110"/>
        </w:rPr>
        <w:t>开</w:t>
      </w:r>
      <w:r>
        <w:rPr>
          <w:color w:val="545454"/>
          <w:spacing w:val="-2"/>
          <w:w w:val="110"/>
        </w:rPr>
        <w:t>始</w:t>
      </w:r>
      <w:r>
        <w:rPr>
          <w:color w:val="9C9C9C"/>
          <w:spacing w:val="-2"/>
          <w:w w:val="110"/>
        </w:rPr>
        <w:t>。</w:t>
      </w:r>
      <w:r>
        <w:rPr>
          <w:color w:val="545454"/>
          <w:spacing w:val="-2"/>
          <w:w w:val="105"/>
        </w:rPr>
        <w:t>蚊子吸入含有症原虫的血，疤原虫在蚊体内繁殖，并迁徙</w:t>
      </w:r>
      <w:r>
        <w:rPr>
          <w:color w:val="3F3F3F"/>
          <w:spacing w:val="-2"/>
          <w:w w:val="110"/>
        </w:rPr>
        <w:t>到</w:t>
      </w:r>
      <w:r>
        <w:rPr>
          <w:color w:val="3F3F3F"/>
          <w:spacing w:val="-2"/>
          <w:w w:val="110"/>
        </w:rPr>
        <w:t>蚊</w:t>
      </w:r>
      <w:r>
        <w:rPr>
          <w:color w:val="3F3F3F"/>
          <w:spacing w:val="-2"/>
          <w:w w:val="110"/>
        </w:rPr>
        <w:t>子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唾</w:t>
      </w:r>
      <w:r>
        <w:rPr>
          <w:color w:val="3F3F3F"/>
          <w:spacing w:val="-2"/>
          <w:w w:val="110"/>
        </w:rPr>
        <w:t>液</w:t>
      </w:r>
      <w:r>
        <w:rPr>
          <w:color w:val="3F3F3F"/>
          <w:spacing w:val="-2"/>
          <w:w w:val="110"/>
        </w:rPr>
        <w:t>腺</w:t>
      </w:r>
      <w:r>
        <w:rPr>
          <w:color w:val="9C9C9C"/>
          <w:spacing w:val="-2"/>
          <w:w w:val="110"/>
        </w:rPr>
        <w:t>。</w:t>
      </w:r>
      <w:r>
        <w:rPr>
          <w:color w:val="545454"/>
          <w:spacing w:val="-2"/>
          <w:w w:val="110"/>
        </w:rPr>
        <w:t>当</w:t>
      </w:r>
      <w:r>
        <w:rPr>
          <w:color w:val="545454"/>
          <w:spacing w:val="-2"/>
          <w:w w:val="110"/>
        </w:rPr>
        <w:t>此</w:t>
      </w:r>
      <w:r>
        <w:rPr>
          <w:color w:val="545454"/>
          <w:spacing w:val="-2"/>
          <w:w w:val="110"/>
        </w:rPr>
        <w:t>蚊</w:t>
      </w:r>
      <w:r>
        <w:rPr>
          <w:color w:val="545454"/>
          <w:spacing w:val="-2"/>
          <w:w w:val="110"/>
        </w:rPr>
        <w:t>叮</w:t>
      </w:r>
      <w:r>
        <w:rPr>
          <w:color w:val="545454"/>
          <w:spacing w:val="-2"/>
          <w:w w:val="110"/>
        </w:rPr>
        <w:t>咬</w:t>
      </w:r>
      <w:r>
        <w:rPr>
          <w:color w:val="545454"/>
          <w:spacing w:val="-2"/>
          <w:w w:val="110"/>
        </w:rPr>
        <w:t>另</w:t>
      </w:r>
      <w:r>
        <w:rPr>
          <w:color w:val="545454"/>
          <w:spacing w:val="-2"/>
          <w:w w:val="110"/>
        </w:rPr>
        <w:t>外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时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症</w:t>
      </w:r>
      <w:r>
        <w:rPr>
          <w:color w:val="545454"/>
          <w:spacing w:val="-2"/>
          <w:w w:val="110"/>
        </w:rPr>
        <w:t>原</w:t>
      </w:r>
      <w:r>
        <w:rPr>
          <w:color w:val="545454"/>
          <w:spacing w:val="-2"/>
          <w:w w:val="110"/>
        </w:rPr>
        <w:t>虫</w:t>
      </w:r>
      <w:r>
        <w:rPr>
          <w:color w:val="545454"/>
          <w:spacing w:val="-2"/>
          <w:w w:val="110"/>
        </w:rPr>
        <w:t>就</w:t>
      </w:r>
      <w:r>
        <w:rPr>
          <w:color w:val="545454"/>
          <w:spacing w:val="-2"/>
          <w:w w:val="110"/>
        </w:rPr>
        <w:t>沿</w:t>
      </w:r>
      <w:r>
        <w:rPr>
          <w:color w:val="545454"/>
          <w:spacing w:val="-2"/>
          <w:w w:val="110"/>
        </w:rPr>
        <w:t>着</w:t>
      </w:r>
      <w:r>
        <w:rPr>
          <w:color w:val="545454"/>
          <w:spacing w:val="-2"/>
          <w:w w:val="110"/>
        </w:rPr>
        <w:t>蚊</w:t>
      </w:r>
      <w:r>
        <w:rPr>
          <w:color w:val="545454"/>
          <w:spacing w:val="-2"/>
          <w:w w:val="110"/>
        </w:rPr>
        <w:t>子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唾</w:t>
      </w:r>
      <w:r>
        <w:rPr>
          <w:color w:val="545454"/>
          <w:spacing w:val="-2"/>
          <w:w w:val="110"/>
        </w:rPr>
        <w:t>液</w:t>
      </w:r>
      <w:r>
        <w:rPr>
          <w:color w:val="545454"/>
          <w:spacing w:val="-2"/>
          <w:w w:val="110"/>
        </w:rPr>
        <w:t>注</w:t>
      </w:r>
      <w:r>
        <w:rPr>
          <w:color w:val="545454"/>
          <w:spacing w:val="-2"/>
          <w:w w:val="110"/>
        </w:rPr>
        <w:t>入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体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首</w:t>
      </w:r>
      <w:r>
        <w:rPr>
          <w:color w:val="545454"/>
          <w:spacing w:val="-2"/>
          <w:w w:val="110"/>
        </w:rPr>
        <w:t>先</w:t>
      </w:r>
      <w:r>
        <w:rPr>
          <w:color w:val="545454"/>
          <w:spacing w:val="-2"/>
          <w:w w:val="110"/>
        </w:rPr>
        <w:t>入</w:t>
      </w:r>
      <w:r>
        <w:rPr>
          <w:color w:val="545454"/>
          <w:spacing w:val="-2"/>
          <w:w w:val="110"/>
        </w:rPr>
        <w:t>肝</w:t>
      </w:r>
      <w:r>
        <w:rPr>
          <w:color w:val="545454"/>
          <w:spacing w:val="-2"/>
          <w:w w:val="110"/>
        </w:rPr>
        <w:t>脏</w:t>
      </w:r>
      <w:r>
        <w:rPr>
          <w:color w:val="545454"/>
          <w:spacing w:val="-2"/>
          <w:w w:val="110"/>
        </w:rPr>
        <w:t>繁</w:t>
      </w:r>
      <w:r>
        <w:rPr>
          <w:color w:val="545454"/>
          <w:spacing w:val="-2"/>
          <w:w w:val="110"/>
        </w:rPr>
        <w:t>殖</w:t>
      </w:r>
      <w:r>
        <w:rPr>
          <w:color w:val="9C9C9C"/>
          <w:spacing w:val="-2"/>
          <w:w w:val="110"/>
        </w:rPr>
        <w:t>。</w:t>
      </w:r>
      <w:r>
        <w:rPr>
          <w:color w:val="797979"/>
          <w:spacing w:val="-2"/>
          <w:w w:val="110"/>
        </w:rPr>
        <w:t>一</w:t>
      </w:r>
      <w:r>
        <w:rPr>
          <w:color w:val="545454"/>
          <w:spacing w:val="-2"/>
          <w:w w:val="110"/>
        </w:rPr>
        <w:t>般</w:t>
      </w:r>
      <w:r>
        <w:rPr>
          <w:color w:val="545454"/>
          <w:spacing w:val="-2"/>
          <w:w w:val="110"/>
        </w:rPr>
        <w:t>经</w:t>
      </w:r>
      <w:r>
        <w:rPr>
          <w:color w:val="545454"/>
          <w:spacing w:val="-2"/>
          <w:w w:val="110"/>
        </w:rPr>
        <w:t>平</w:t>
      </w:r>
      <w:r>
        <w:rPr>
          <w:color w:val="545454"/>
          <w:spacing w:val="-2"/>
          <w:w w:val="110"/>
        </w:rPr>
        <w:t>均 </w:t>
      </w:r>
      <w:r>
        <w:rPr>
          <w:rFonts w:ascii="Arial" w:eastAsia="Arial"/>
          <w:color w:val="181818"/>
          <w:w w:val="110"/>
          <w:sz w:val="35"/>
        </w:rPr>
        <w:t>1 </w:t>
      </w:r>
      <w:r>
        <w:rPr>
          <w:rFonts w:ascii="Arial" w:eastAsia="Arial"/>
          <w:color w:val="3F3F3F"/>
          <w:w w:val="110"/>
          <w:sz w:val="35"/>
        </w:rPr>
        <w:t>~3</w:t>
      </w:r>
      <w:r>
        <w:rPr>
          <w:color w:val="3F3F3F"/>
          <w:w w:val="110"/>
        </w:rPr>
        <w:t>周</w:t>
      </w:r>
      <w:r>
        <w:rPr>
          <w:color w:val="3F3F3F"/>
          <w:w w:val="110"/>
        </w:rPr>
        <w:t>就</w:t>
      </w:r>
      <w:r>
        <w:rPr>
          <w:color w:val="3F3F3F"/>
          <w:w w:val="110"/>
        </w:rPr>
        <w:t>可</w:t>
      </w:r>
      <w:r>
        <w:rPr>
          <w:color w:val="3F3F3F"/>
          <w:w w:val="110"/>
        </w:rPr>
        <w:t>成</w:t>
      </w:r>
      <w:r>
        <w:rPr>
          <w:color w:val="3F3F3F"/>
          <w:w w:val="110"/>
        </w:rPr>
        <w:t>熟</w:t>
      </w:r>
      <w:r>
        <w:rPr>
          <w:color w:val="3F3F3F"/>
          <w:w w:val="110"/>
        </w:rPr>
        <w:t>，</w:t>
      </w:r>
      <w:r>
        <w:rPr>
          <w:color w:val="3F3F3F"/>
          <w:w w:val="110"/>
        </w:rPr>
        <w:t>而</w:t>
      </w:r>
      <w:r>
        <w:rPr>
          <w:color w:val="3F3F3F"/>
          <w:w w:val="110"/>
        </w:rPr>
        <w:t>后</w:t>
      </w:r>
      <w:r>
        <w:rPr>
          <w:color w:val="3F3F3F"/>
          <w:w w:val="110"/>
        </w:rPr>
        <w:t>离</w:t>
      </w:r>
      <w:r>
        <w:rPr>
          <w:color w:val="3F3F3F"/>
          <w:w w:val="110"/>
        </w:rPr>
        <w:t>开</w:t>
      </w:r>
      <w:r>
        <w:rPr>
          <w:color w:val="3F3F3F"/>
          <w:w w:val="110"/>
        </w:rPr>
        <w:t>肝</w:t>
      </w:r>
      <w:r>
        <w:rPr>
          <w:color w:val="3F3F3F"/>
          <w:w w:val="110"/>
        </w:rPr>
        <w:t>脏</w:t>
      </w:r>
      <w:r>
        <w:rPr>
          <w:color w:val="3F3F3F"/>
          <w:w w:val="110"/>
        </w:rPr>
        <w:t>侵</w:t>
      </w:r>
      <w:r>
        <w:rPr>
          <w:color w:val="3F3F3F"/>
          <w:w w:val="110"/>
        </w:rPr>
        <w:t>犯</w:t>
      </w:r>
      <w:r>
        <w:rPr>
          <w:color w:val="3F3F3F"/>
          <w:w w:val="110"/>
        </w:rPr>
        <w:t>红</w:t>
      </w:r>
      <w:r>
        <w:rPr>
          <w:color w:val="3F3F3F"/>
          <w:w w:val="110"/>
        </w:rPr>
        <w:t>细</w:t>
      </w:r>
      <w:r>
        <w:rPr>
          <w:color w:val="3F3F3F"/>
          <w:w w:val="110"/>
        </w:rPr>
        <w:t>胞</w:t>
      </w:r>
      <w:r>
        <w:rPr>
          <w:color w:val="9C9C9C"/>
          <w:w w:val="110"/>
        </w:rPr>
        <w:t>。</w:t>
      </w:r>
      <w:r>
        <w:rPr>
          <w:color w:val="545454"/>
          <w:w w:val="110"/>
        </w:rPr>
        <w:t>疤</w:t>
      </w:r>
      <w:r>
        <w:rPr>
          <w:color w:val="545454"/>
          <w:w w:val="110"/>
        </w:rPr>
        <w:t>原</w:t>
      </w:r>
      <w:r>
        <w:rPr>
          <w:color w:val="545454"/>
          <w:w w:val="110"/>
        </w:rPr>
        <w:t>虫</w:t>
      </w:r>
      <w:r>
        <w:rPr>
          <w:color w:val="545454"/>
          <w:w w:val="110"/>
        </w:rPr>
        <w:t>在</w:t>
      </w:r>
      <w:r>
        <w:rPr>
          <w:color w:val="545454"/>
          <w:spacing w:val="-2"/>
          <w:w w:val="110"/>
        </w:rPr>
        <w:t>红</w:t>
      </w:r>
      <w:r>
        <w:rPr>
          <w:color w:val="545454"/>
          <w:spacing w:val="-2"/>
          <w:w w:val="110"/>
        </w:rPr>
        <w:t>细</w:t>
      </w:r>
      <w:r>
        <w:rPr>
          <w:color w:val="545454"/>
          <w:spacing w:val="-2"/>
          <w:w w:val="110"/>
        </w:rPr>
        <w:t>胞</w:t>
      </w:r>
      <w:r>
        <w:rPr>
          <w:color w:val="545454"/>
          <w:spacing w:val="-2"/>
          <w:w w:val="110"/>
        </w:rPr>
        <w:t>内</w:t>
      </w:r>
      <w:r>
        <w:rPr>
          <w:color w:val="545454"/>
          <w:spacing w:val="-2"/>
          <w:w w:val="110"/>
        </w:rPr>
        <w:t>扩</w:t>
      </w:r>
      <w:r>
        <w:rPr>
          <w:color w:val="545454"/>
          <w:spacing w:val="-2"/>
          <w:w w:val="110"/>
        </w:rPr>
        <w:t>增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最</w:t>
      </w:r>
      <w:r>
        <w:rPr>
          <w:color w:val="545454"/>
          <w:spacing w:val="-2"/>
          <w:w w:val="110"/>
        </w:rPr>
        <w:t>后</w:t>
      </w:r>
      <w:r>
        <w:rPr>
          <w:color w:val="545454"/>
          <w:spacing w:val="-2"/>
          <w:w w:val="110"/>
        </w:rPr>
        <w:t>致</w:t>
      </w:r>
      <w:r>
        <w:rPr>
          <w:color w:val="545454"/>
          <w:spacing w:val="-2"/>
          <w:w w:val="110"/>
        </w:rPr>
        <w:t>受</w:t>
      </w:r>
      <w:r>
        <w:rPr>
          <w:color w:val="545454"/>
          <w:spacing w:val="-2"/>
          <w:w w:val="110"/>
        </w:rPr>
        <w:t>染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红</w:t>
      </w:r>
      <w:r>
        <w:rPr>
          <w:color w:val="545454"/>
          <w:spacing w:val="-2"/>
          <w:w w:val="110"/>
        </w:rPr>
        <w:t>细</w:t>
      </w:r>
      <w:r>
        <w:rPr>
          <w:color w:val="545454"/>
          <w:spacing w:val="-2"/>
          <w:w w:val="110"/>
        </w:rPr>
        <w:t>胞</w:t>
      </w:r>
      <w:r>
        <w:rPr>
          <w:color w:val="545454"/>
          <w:spacing w:val="-2"/>
          <w:w w:val="110"/>
        </w:rPr>
        <w:t>破</w:t>
      </w:r>
      <w:r>
        <w:rPr>
          <w:color w:val="545454"/>
          <w:spacing w:val="-2"/>
          <w:w w:val="110"/>
        </w:rPr>
        <w:t>裂</w:t>
      </w:r>
      <w:r>
        <w:rPr>
          <w:color w:val="9C9C9C"/>
          <w:spacing w:val="-2"/>
          <w:w w:val="110"/>
        </w:rPr>
        <w:t>。</w:t>
      </w:r>
      <w:r>
        <w:rPr>
          <w:color w:val="545454"/>
          <w:spacing w:val="-2"/>
          <w:w w:val="110"/>
        </w:rPr>
        <w:t>释</w:t>
      </w:r>
      <w:r>
        <w:rPr>
          <w:color w:val="545454"/>
          <w:spacing w:val="-2"/>
          <w:w w:val="110"/>
        </w:rPr>
        <w:t>放</w:t>
      </w:r>
      <w:r>
        <w:rPr>
          <w:color w:val="545454"/>
          <w:spacing w:val="-2"/>
          <w:w w:val="110"/>
        </w:rPr>
        <w:t>出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症</w:t>
      </w:r>
      <w:r>
        <w:rPr>
          <w:color w:val="545454"/>
          <w:spacing w:val="-2"/>
          <w:w w:val="110"/>
        </w:rPr>
        <w:t>原</w:t>
      </w:r>
      <w:r>
        <w:rPr>
          <w:color w:val="545454"/>
          <w:spacing w:val="-2"/>
          <w:w w:val="110"/>
        </w:rPr>
        <w:t>虫</w:t>
      </w:r>
      <w:r>
        <w:rPr>
          <w:color w:val="545454"/>
          <w:spacing w:val="-2"/>
          <w:w w:val="110"/>
        </w:rPr>
        <w:t>再</w:t>
      </w:r>
      <w:r>
        <w:rPr>
          <w:color w:val="545454"/>
          <w:spacing w:val="-2"/>
          <w:w w:val="110"/>
        </w:rPr>
        <w:t>侵</w:t>
      </w:r>
      <w:r>
        <w:rPr>
          <w:color w:val="545454"/>
          <w:spacing w:val="-2"/>
          <w:w w:val="110"/>
        </w:rPr>
        <w:t>蚀</w:t>
      </w:r>
      <w:r>
        <w:rPr>
          <w:color w:val="545454"/>
          <w:spacing w:val="-2"/>
          <w:w w:val="110"/>
        </w:rPr>
        <w:t>其</w:t>
      </w:r>
      <w:r>
        <w:rPr>
          <w:color w:val="545454"/>
          <w:spacing w:val="-2"/>
          <w:w w:val="110"/>
        </w:rPr>
        <w:t>他</w:t>
      </w:r>
      <w:r>
        <w:rPr>
          <w:color w:val="545454"/>
          <w:spacing w:val="-2"/>
          <w:w w:val="110"/>
        </w:rPr>
        <w:t>红</w:t>
      </w:r>
      <w:r>
        <w:rPr>
          <w:color w:val="545454"/>
          <w:spacing w:val="-2"/>
          <w:w w:val="110"/>
        </w:rPr>
        <w:t>细</w:t>
      </w:r>
      <w:r>
        <w:rPr>
          <w:color w:val="545454"/>
          <w:spacing w:val="-2"/>
          <w:w w:val="110"/>
        </w:rPr>
        <w:t>胞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321" w:lineRule="auto"/>
        <w:ind w:left="679" w:right="293" w:firstLine="803"/>
        <w:jc w:val="both"/>
      </w:pPr>
      <w:r>
        <w:rPr>
          <w:color w:val="3F3F3F"/>
          <w:w w:val="109"/>
        </w:rPr>
        <w:t>间日疤原虫和卵圆症原虫有留在肝内的休眠型，定</w:t>
      </w:r>
      <w:r>
        <w:rPr>
          <w:color w:val="3F3F3F"/>
          <w:spacing w:val="-1"/>
          <w:w w:val="105"/>
        </w:rPr>
        <w:t>期释放成熟的症原虫入血流，而致症状复发，许多抗疤药</w:t>
      </w:r>
      <w:r>
        <w:rPr>
          <w:color w:val="545454"/>
          <w:spacing w:val="3"/>
          <w:w w:val="108"/>
        </w:rPr>
        <w:t>对休眠型症原虫无效</w:t>
      </w:r>
      <w:r>
        <w:rPr>
          <w:color w:val="878787"/>
          <w:spacing w:val="3"/>
          <w:w w:val="108"/>
        </w:rPr>
        <w:t>。</w:t>
      </w:r>
      <w:r>
        <w:rPr>
          <w:color w:val="545454"/>
          <w:spacing w:val="3"/>
          <w:w w:val="108"/>
        </w:rPr>
        <w:t>恶性疤原虫和</w:t>
      </w:r>
      <w:r>
        <w:rPr>
          <w:color w:val="878787"/>
          <w:spacing w:val="3"/>
          <w:w w:val="108"/>
        </w:rPr>
        <w:t>三</w:t>
      </w:r>
      <w:r>
        <w:rPr>
          <w:color w:val="3F3F3F"/>
          <w:spacing w:val="2"/>
          <w:w w:val="108"/>
        </w:rPr>
        <w:t>日疤原虫不能久</w:t>
      </w:r>
      <w:r>
        <w:rPr>
          <w:color w:val="545454"/>
          <w:spacing w:val="1"/>
          <w:w w:val="108"/>
        </w:rPr>
        <w:t>留肝内</w:t>
      </w:r>
      <w:r>
        <w:rPr>
          <w:color w:val="9C9C9C"/>
          <w:spacing w:val="1"/>
          <w:w w:val="108"/>
        </w:rPr>
        <w:t>。</w:t>
      </w:r>
      <w:r>
        <w:rPr>
          <w:color w:val="545454"/>
          <w:spacing w:val="1"/>
          <w:w w:val="108"/>
        </w:rPr>
        <w:t>但</w:t>
      </w:r>
      <w:r>
        <w:rPr>
          <w:color w:val="797979"/>
          <w:spacing w:val="1"/>
          <w:w w:val="108"/>
        </w:rPr>
        <w:t>三</w:t>
      </w:r>
      <w:r>
        <w:rPr>
          <w:color w:val="3F3F3F"/>
          <w:w w:val="108"/>
        </w:rPr>
        <w:t>日疤原虫在病状发作前可持续在血流中数</w:t>
      </w:r>
      <w:r>
        <w:rPr>
          <w:color w:val="3F3F3F"/>
          <w:w w:val="109"/>
        </w:rPr>
        <w:t>月或甚至数年</w:t>
      </w:r>
      <w:r>
        <w:rPr>
          <w:color w:val="9C9C9C"/>
          <w:w w:val="109"/>
        </w:rPr>
        <w:t>。</w:t>
      </w:r>
    </w:p>
    <w:p>
      <w:pPr>
        <w:pStyle w:val="BodyText"/>
        <w:spacing w:line="441" w:lineRule="exact"/>
        <w:ind w:left="705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并</w:t>
      </w:r>
      <w:r>
        <w:rPr>
          <w:color w:val="3F3F3F"/>
          <w:w w:val="105"/>
        </w:rPr>
        <w:t>发</w:t>
      </w:r>
      <w:r>
        <w:rPr>
          <w:color w:val="3F3F3F"/>
          <w:spacing w:val="-10"/>
          <w:w w:val="105"/>
        </w:rPr>
        <w:t>症</w:t>
      </w:r>
    </w:p>
    <w:p>
      <w:pPr>
        <w:pStyle w:val="BodyText"/>
        <w:spacing w:line="316" w:lineRule="auto" w:before="136"/>
        <w:ind w:left="703" w:right="50" w:firstLine="795"/>
      </w:pPr>
      <w:r>
        <w:rPr>
          <w:color w:val="545454"/>
          <w:w w:val="110"/>
        </w:rPr>
        <w:t>感染后常于数周或数月内发病，但数年后才发病的</w:t>
      </w:r>
      <w:r>
        <w:rPr>
          <w:color w:val="3F3F3F"/>
          <w:spacing w:val="1"/>
          <w:w w:val="108"/>
        </w:rPr>
        <w:t>也有</w:t>
      </w:r>
      <w:r>
        <w:rPr>
          <w:color w:val="9C9C9C"/>
          <w:spacing w:val="1"/>
          <w:w w:val="108"/>
        </w:rPr>
        <w:t>。</w:t>
      </w:r>
      <w:r>
        <w:rPr>
          <w:color w:val="545454"/>
          <w:spacing w:val="1"/>
          <w:w w:val="108"/>
        </w:rPr>
        <w:t>所有症疾的始发症状均相似</w:t>
      </w:r>
      <w:r>
        <w:rPr>
          <w:color w:val="9C9C9C"/>
          <w:spacing w:val="1"/>
          <w:w w:val="108"/>
        </w:rPr>
        <w:t>。</w:t>
      </w:r>
      <w:r>
        <w:rPr>
          <w:color w:val="3F3F3F"/>
          <w:w w:val="108"/>
        </w:rPr>
        <w:t>随着受染红细胞破</w:t>
      </w:r>
      <w:r>
        <w:rPr>
          <w:color w:val="545454"/>
          <w:spacing w:val="2"/>
          <w:w w:val="105"/>
        </w:rPr>
        <w:t>裂释放症原虫，可突发寒战，随即发热达</w:t>
      </w:r>
      <w:r>
        <w:rPr>
          <w:rFonts w:ascii="Times New Roman" w:hAnsi="Times New Roman" w:eastAsia="Times New Roman"/>
          <w:color w:val="545454"/>
          <w:spacing w:val="1"/>
          <w:w w:val="106"/>
          <w:sz w:val="39"/>
        </w:rPr>
        <w:t>40</w:t>
      </w:r>
      <w:r>
        <w:rPr>
          <w:color w:val="545454"/>
          <w:w w:val="105"/>
        </w:rPr>
        <w:t>°</w:t>
      </w:r>
      <w:r>
        <w:rPr>
          <w:color w:val="545454"/>
          <w:spacing w:val="3"/>
          <w:w w:val="105"/>
        </w:rPr>
        <w:t>C</w:t>
      </w:r>
      <w:r>
        <w:rPr>
          <w:color w:val="545454"/>
          <w:spacing w:val="2"/>
          <w:w w:val="105"/>
        </w:rPr>
        <w:t>以上</w:t>
      </w:r>
      <w:r>
        <w:rPr>
          <w:color w:val="9C9C9C"/>
          <w:spacing w:val="2"/>
          <w:w w:val="105"/>
        </w:rPr>
        <w:t>。</w:t>
      </w:r>
      <w:r>
        <w:rPr>
          <w:color w:val="545454"/>
          <w:w w:val="105"/>
        </w:rPr>
        <w:t>头</w:t>
      </w:r>
      <w:r>
        <w:rPr>
          <w:color w:val="545454"/>
          <w:spacing w:val="1"/>
          <w:w w:val="104"/>
        </w:rPr>
        <w:t>痛、身痛和恶心也常见</w:t>
      </w:r>
      <w:r>
        <w:rPr>
          <w:color w:val="878787"/>
          <w:spacing w:val="1"/>
          <w:w w:val="104"/>
        </w:rPr>
        <w:t>。</w:t>
      </w:r>
      <w:r>
        <w:rPr>
          <w:color w:val="545454"/>
          <w:w w:val="104"/>
        </w:rPr>
        <w:t>发热通常数小时后下降，并出现</w:t>
      </w:r>
      <w:r>
        <w:rPr>
          <w:color w:val="545454"/>
          <w:spacing w:val="1"/>
          <w:w w:val="107"/>
        </w:rPr>
        <w:t>大汗</w:t>
      </w:r>
      <w:r>
        <w:rPr>
          <w:color w:val="9C9C9C"/>
          <w:spacing w:val="1"/>
          <w:w w:val="107"/>
        </w:rPr>
        <w:t>。</w:t>
      </w:r>
      <w:r>
        <w:rPr>
          <w:color w:val="545454"/>
          <w:spacing w:val="1"/>
          <w:w w:val="107"/>
        </w:rPr>
        <w:t>开始发热没有规律</w:t>
      </w:r>
      <w:r>
        <w:rPr>
          <w:color w:val="2D2D2D"/>
          <w:spacing w:val="1"/>
          <w:w w:val="107"/>
        </w:rPr>
        <w:t>、</w:t>
      </w:r>
      <w:r>
        <w:rPr>
          <w:color w:val="545454"/>
          <w:w w:val="107"/>
        </w:rPr>
        <w:t>最终，发热显示周期性特点，</w:t>
      </w:r>
      <w:r>
        <w:rPr>
          <w:color w:val="3F3F3F"/>
          <w:spacing w:val="2"/>
          <w:w w:val="113"/>
        </w:rPr>
        <w:t>间日症原虫和卵圆症原虫间隔</w:t>
      </w:r>
      <w:r>
        <w:rPr>
          <w:rFonts w:ascii="Times New Roman" w:hAnsi="Times New Roman" w:eastAsia="Times New Roman"/>
          <w:color w:val="3F3F3F"/>
          <w:spacing w:val="1"/>
          <w:w w:val="114"/>
          <w:sz w:val="39"/>
        </w:rPr>
        <w:t>48</w:t>
      </w:r>
      <w:r>
        <w:rPr>
          <w:color w:val="3F3F3F"/>
          <w:spacing w:val="2"/>
          <w:w w:val="113"/>
        </w:rPr>
        <w:t>小时，</w:t>
      </w:r>
      <w:r>
        <w:rPr>
          <w:color w:val="797979"/>
          <w:spacing w:val="2"/>
          <w:w w:val="113"/>
        </w:rPr>
        <w:t>三</w:t>
      </w:r>
      <w:r>
        <w:rPr>
          <w:color w:val="545454"/>
          <w:spacing w:val="1"/>
          <w:w w:val="113"/>
        </w:rPr>
        <w:t>日症原虫为 </w:t>
      </w:r>
      <w:r>
        <w:rPr>
          <w:rFonts w:ascii="Times New Roman" w:hAnsi="Times New Roman" w:eastAsia="Times New Roman"/>
          <w:color w:val="3F3F3F"/>
          <w:spacing w:val="1"/>
          <w:w w:val="108"/>
          <w:sz w:val="40"/>
        </w:rPr>
        <w:t>72</w:t>
      </w:r>
      <w:r>
        <w:rPr>
          <w:color w:val="3F3F3F"/>
          <w:spacing w:val="2"/>
          <w:w w:val="108"/>
        </w:rPr>
        <w:t>小时，恶性症原虫所致的发热无周期性，但可有</w:t>
      </w:r>
      <w:r>
        <w:rPr>
          <w:rFonts w:ascii="Times New Roman" w:hAnsi="Times New Roman" w:eastAsia="Times New Roman"/>
          <w:color w:val="3F3F3F"/>
          <w:spacing w:val="1"/>
          <w:w w:val="109"/>
          <w:sz w:val="39"/>
        </w:rPr>
        <w:t>48</w:t>
      </w:r>
      <w:r>
        <w:rPr>
          <w:rFonts w:ascii="Times New Roman" w:hAnsi="Times New Roman" w:eastAsia="Times New Roman"/>
          <w:color w:val="3F3F3F"/>
          <w:w w:val="109"/>
          <w:sz w:val="39"/>
        </w:rPr>
        <w:t>4</w:t>
      </w:r>
      <w:r>
        <w:rPr>
          <w:rFonts w:ascii="Times New Roman" w:hAnsi="Times New Roman" w:eastAsia="Times New Roman"/>
          <w:color w:val="3F3F3F"/>
          <w:w w:val="109"/>
          <w:sz w:val="39"/>
        </w:rPr>
        <w:t> </w:t>
      </w:r>
      <w:r>
        <w:rPr>
          <w:color w:val="3F3F3F"/>
          <w:w w:val="109"/>
        </w:rPr>
        <w:t>时的发作间歇期</w:t>
      </w:r>
      <w:r>
        <w:rPr>
          <w:color w:val="9C9C9C"/>
          <w:w w:val="109"/>
        </w:rPr>
        <w:t>。</w:t>
      </w:r>
    </w:p>
    <w:p>
      <w:pPr>
        <w:pStyle w:val="BodyText"/>
        <w:spacing w:line="319" w:lineRule="auto"/>
        <w:ind w:left="731" w:right="259" w:firstLine="823"/>
        <w:jc w:val="both"/>
      </w:pPr>
      <w:r>
        <w:rPr>
          <w:color w:val="3F3F3F"/>
          <w:spacing w:val="3"/>
          <w:w w:val="103"/>
        </w:rPr>
        <w:t>随感染进展可出现牌大</w:t>
      </w:r>
      <w:r>
        <w:rPr>
          <w:color w:val="797979"/>
          <w:spacing w:val="3"/>
          <w:w w:val="103"/>
        </w:rPr>
        <w:t>、</w:t>
      </w:r>
      <w:r>
        <w:rPr>
          <w:color w:val="545454"/>
          <w:spacing w:val="3"/>
          <w:w w:val="103"/>
        </w:rPr>
        <w:t>严重贫血，可有黄疽</w:t>
      </w:r>
      <w:r>
        <w:rPr>
          <w:color w:val="9C9C9C"/>
          <w:spacing w:val="3"/>
          <w:w w:val="103"/>
        </w:rPr>
        <w:t>。</w:t>
      </w:r>
      <w:r>
        <w:rPr>
          <w:color w:val="545454"/>
          <w:spacing w:val="1"/>
          <w:w w:val="103"/>
        </w:rPr>
        <w:t>恶性</w:t>
      </w:r>
      <w:r>
        <w:rPr>
          <w:color w:val="545454"/>
          <w:spacing w:val="1"/>
          <w:w w:val="109"/>
        </w:rPr>
        <w:t>症疾患者可发生血糖下降，当血中有大量疤原虫特别是</w:t>
      </w:r>
      <w:r>
        <w:rPr>
          <w:color w:val="3F3F3F"/>
          <w:spacing w:val="3"/>
          <w:w w:val="108"/>
        </w:rPr>
        <w:t>用奎宁治疗时可出现严重的甚至是致命性的低血糖</w:t>
      </w:r>
      <w:r>
        <w:rPr>
          <w:color w:val="9C9C9C"/>
          <w:w w:val="108"/>
        </w:rPr>
        <w:t>。</w:t>
      </w:r>
    </w:p>
    <w:p>
      <w:pPr>
        <w:pStyle w:val="BodyText"/>
        <w:spacing w:line="319" w:lineRule="auto" w:before="4"/>
        <w:ind w:left="752" w:right="158" w:firstLine="789"/>
        <w:jc w:val="both"/>
      </w:pPr>
      <w:r>
        <w:rPr>
          <w:color w:val="545454"/>
          <w:w w:val="105"/>
        </w:rPr>
        <w:t>恶性症：恶性症为恶性疤原虫所致，是最危险的症疾</w:t>
      </w:r>
      <w:r>
        <w:rPr>
          <w:color w:val="545454"/>
          <w:spacing w:val="2"/>
          <w:w w:val="104"/>
        </w:rPr>
        <w:t>类型，可导致死亡</w:t>
      </w:r>
      <w:r>
        <w:rPr>
          <w:color w:val="9C9C9C"/>
          <w:spacing w:val="2"/>
          <w:w w:val="104"/>
        </w:rPr>
        <w:t>。</w:t>
      </w:r>
      <w:r>
        <w:rPr>
          <w:color w:val="545454"/>
          <w:spacing w:val="2"/>
          <w:w w:val="104"/>
        </w:rPr>
        <w:t>在恶性疤疾，受染的红细胞常粘于</w:t>
      </w:r>
      <w:r>
        <w:rPr>
          <w:rFonts w:ascii="Times New Roman" w:eastAsia="Times New Roman"/>
          <w:color w:val="545454"/>
          <w:w w:val="104"/>
          <w:sz w:val="30"/>
        </w:rPr>
        <w:t>I</w:t>
      </w:r>
      <w:r>
        <w:rPr>
          <w:color w:val="545454"/>
          <w:spacing w:val="-15"/>
          <w:w w:val="104"/>
        </w:rPr>
        <w:t>」</w:t>
      </w:r>
      <w:r>
        <w:rPr>
          <w:color w:val="3F3F3F"/>
          <w:w w:val="109"/>
        </w:rPr>
        <w:t>血管壁上而阻塞小血管，导致许多器官受损，特别是脑</w:t>
      </w:r>
    </w:p>
    <w:p>
      <w:pPr>
        <w:pStyle w:val="BodyText"/>
        <w:spacing w:line="321" w:lineRule="auto" w:before="5"/>
        <w:ind w:left="772" w:hanging="132"/>
      </w:pPr>
      <w:r>
        <w:rPr>
          <w:color w:val="545454"/>
          <w:spacing w:val="2"/>
          <w:w w:val="108"/>
        </w:rPr>
        <w:t>（脑型症疾），肺和肾</w:t>
      </w:r>
      <w:r>
        <w:rPr>
          <w:color w:val="9C9C9C"/>
          <w:spacing w:val="2"/>
          <w:w w:val="108"/>
        </w:rPr>
        <w:t>。</w:t>
      </w:r>
      <w:r>
        <w:rPr>
          <w:color w:val="3F3F3F"/>
          <w:w w:val="108"/>
        </w:rPr>
        <w:t>脑型症疾是特别危险的并发症，</w:t>
      </w:r>
      <w:r>
        <w:rPr>
          <w:color w:val="3F3F3F"/>
          <w:spacing w:val="2"/>
          <w:w w:val="102"/>
        </w:rPr>
        <w:t>能产生高热</w:t>
      </w:r>
      <w:r>
        <w:rPr>
          <w:color w:val="797979"/>
          <w:spacing w:val="2"/>
          <w:w w:val="102"/>
        </w:rPr>
        <w:t>、</w:t>
      </w:r>
      <w:r>
        <w:rPr>
          <w:color w:val="545454"/>
          <w:spacing w:val="2"/>
          <w:w w:val="102"/>
        </w:rPr>
        <w:t>头痛、嗜睡、澹妄</w:t>
      </w:r>
      <w:r>
        <w:rPr>
          <w:color w:val="797979"/>
          <w:spacing w:val="2"/>
          <w:w w:val="102"/>
        </w:rPr>
        <w:t>、</w:t>
      </w:r>
      <w:r>
        <w:rPr>
          <w:color w:val="3F3F3F"/>
          <w:spacing w:val="2"/>
          <w:w w:val="102"/>
        </w:rPr>
        <w:t>神志错乱、抽描和昏迷</w:t>
      </w:r>
      <w:r>
        <w:rPr>
          <w:color w:val="9C9C9C"/>
          <w:w w:val="102"/>
        </w:rPr>
        <w:t>。</w:t>
      </w:r>
      <w:r>
        <w:rPr>
          <w:color w:val="3F3F3F"/>
          <w:spacing w:val="3"/>
          <w:w w:val="106"/>
        </w:rPr>
        <w:t>此病最常发生于婴儿或幼儿，孕妇和高危地区的旅游者</w:t>
      </w:r>
      <w:r>
        <w:rPr>
          <w:color w:val="9C9C9C"/>
          <w:w w:val="106"/>
        </w:rPr>
        <w:t>。</w:t>
      </w:r>
      <w:r>
        <w:rPr>
          <w:color w:val="3F3F3F"/>
          <w:spacing w:val="3"/>
          <w:w w:val="108"/>
        </w:rPr>
        <w:t>在恶性症疾，可因肺水肿而致严重的呼吸障碍</w:t>
      </w:r>
      <w:r>
        <w:rPr>
          <w:color w:val="9C9C9C"/>
          <w:spacing w:val="3"/>
          <w:w w:val="108"/>
        </w:rPr>
        <w:t>。</w:t>
      </w:r>
      <w:r>
        <w:rPr>
          <w:color w:val="545454"/>
          <w:spacing w:val="1"/>
          <w:w w:val="108"/>
        </w:rPr>
        <w:t>多器官</w:t>
      </w:r>
      <w:r>
        <w:rPr>
          <w:color w:val="545454"/>
          <w:spacing w:val="3"/>
          <w:w w:val="106"/>
        </w:rPr>
        <w:t>受损可致血压下降</w:t>
      </w:r>
      <w:r>
        <w:rPr>
          <w:color w:val="9C9C9C"/>
          <w:spacing w:val="3"/>
          <w:w w:val="106"/>
        </w:rPr>
        <w:t>。</w:t>
      </w:r>
      <w:r>
        <w:rPr>
          <w:color w:val="545454"/>
          <w:spacing w:val="3"/>
          <w:w w:val="106"/>
        </w:rPr>
        <w:t>其他症状包括腹泻</w:t>
      </w:r>
      <w:r>
        <w:rPr>
          <w:color w:val="797979"/>
          <w:spacing w:val="3"/>
          <w:w w:val="106"/>
        </w:rPr>
        <w:t>、</w:t>
      </w:r>
      <w:r>
        <w:rPr>
          <w:color w:val="545454"/>
          <w:spacing w:val="3"/>
          <w:w w:val="106"/>
        </w:rPr>
        <w:t>肾衰竭及黄疽</w:t>
      </w:r>
      <w:r>
        <w:rPr>
          <w:color w:val="9C9C9C"/>
          <w:w w:val="106"/>
        </w:rPr>
        <w:t>。</w:t>
      </w:r>
    </w:p>
    <w:p>
      <w:pPr>
        <w:pStyle w:val="BodyText"/>
        <w:spacing w:line="431" w:lineRule="exact"/>
        <w:ind w:left="1598"/>
      </w:pPr>
      <w:r>
        <w:rPr>
          <w:color w:val="545454"/>
          <w:w w:val="105"/>
        </w:rPr>
        <w:t>黑</w:t>
      </w:r>
      <w:r>
        <w:rPr>
          <w:color w:val="545454"/>
          <w:w w:val="105"/>
        </w:rPr>
        <w:t>尿</w:t>
      </w:r>
      <w:r>
        <w:rPr>
          <w:color w:val="545454"/>
          <w:w w:val="105"/>
        </w:rPr>
        <w:t>热</w:t>
      </w:r>
      <w:r>
        <w:rPr>
          <w:color w:val="545454"/>
          <w:w w:val="105"/>
        </w:rPr>
        <w:t>是</w:t>
      </w:r>
      <w:r>
        <w:rPr>
          <w:color w:val="545454"/>
          <w:w w:val="105"/>
        </w:rPr>
        <w:t>恶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疤</w:t>
      </w:r>
      <w:r>
        <w:rPr>
          <w:color w:val="545454"/>
          <w:w w:val="105"/>
        </w:rPr>
        <w:t>不</w:t>
      </w:r>
      <w:r>
        <w:rPr>
          <w:color w:val="545454"/>
          <w:w w:val="105"/>
        </w:rPr>
        <w:t>常</w:t>
      </w:r>
      <w:r>
        <w:rPr>
          <w:color w:val="545454"/>
          <w:w w:val="105"/>
        </w:rPr>
        <w:t>见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并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症</w:t>
      </w:r>
      <w:r>
        <w:rPr>
          <w:color w:val="9C9C9C"/>
          <w:w w:val="105"/>
        </w:rPr>
        <w:t>。</w:t>
      </w:r>
      <w:r>
        <w:rPr>
          <w:color w:val="545454"/>
          <w:w w:val="105"/>
        </w:rPr>
        <w:t>由</w:t>
      </w:r>
      <w:r>
        <w:rPr>
          <w:color w:val="545454"/>
          <w:w w:val="105"/>
        </w:rPr>
        <w:t>于</w:t>
      </w:r>
      <w:r>
        <w:rPr>
          <w:color w:val="545454"/>
          <w:w w:val="105"/>
        </w:rPr>
        <w:t>大</w:t>
      </w:r>
      <w:r>
        <w:rPr>
          <w:color w:val="545454"/>
          <w:w w:val="105"/>
        </w:rPr>
        <w:t>量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红</w:t>
      </w:r>
      <w:r>
        <w:rPr>
          <w:color w:val="545454"/>
          <w:spacing w:val="-10"/>
          <w:w w:val="105"/>
        </w:rPr>
        <w:t>细</w:t>
      </w:r>
    </w:p>
    <w:p>
      <w:pPr>
        <w:pStyle w:val="BodyText"/>
        <w:spacing w:line="321" w:lineRule="auto" w:before="164"/>
        <w:ind w:left="792" w:right="168" w:firstLine="11"/>
        <w:jc w:val="both"/>
      </w:pPr>
      <w:r>
        <w:rPr>
          <w:color w:val="3F3F3F"/>
          <w:w w:val="105"/>
        </w:rPr>
        <w:t>胞破裂，血色素（血红蛋白）</w:t>
      </w:r>
      <w:r>
        <w:rPr>
          <w:color w:val="3F3F3F"/>
          <w:spacing w:val="-2"/>
          <w:w w:val="105"/>
        </w:rPr>
        <w:t>释放入血流，再由尿排出而</w:t>
      </w:r>
      <w:r>
        <w:rPr>
          <w:color w:val="3F3F3F"/>
          <w:spacing w:val="2"/>
          <w:w w:val="108"/>
        </w:rPr>
        <w:t>成黑尿</w:t>
      </w:r>
      <w:r>
        <w:rPr>
          <w:color w:val="9C9C9C"/>
          <w:spacing w:val="2"/>
          <w:w w:val="108"/>
        </w:rPr>
        <w:t>。</w:t>
      </w:r>
      <w:r>
        <w:rPr>
          <w:color w:val="545454"/>
          <w:spacing w:val="2"/>
          <w:w w:val="108"/>
        </w:rPr>
        <w:t>肾可严重受损而需透析治疗</w:t>
      </w:r>
      <w:r>
        <w:rPr>
          <w:color w:val="9C9C9C"/>
          <w:spacing w:val="2"/>
          <w:w w:val="108"/>
        </w:rPr>
        <w:t>。</w:t>
      </w:r>
      <w:r>
        <w:rPr>
          <w:color w:val="545454"/>
          <w:spacing w:val="1"/>
          <w:w w:val="108"/>
        </w:rPr>
        <w:t>用奎宁治疗的病</w:t>
      </w:r>
      <w:r>
        <w:rPr>
          <w:color w:val="3F3F3F"/>
          <w:spacing w:val="2"/>
          <w:w w:val="104"/>
        </w:rPr>
        <w:t>人，黑尿热似乎更易发生</w:t>
      </w:r>
      <w:r>
        <w:rPr>
          <w:color w:val="9C9C9C"/>
          <w:w w:val="10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54.249344pt;margin-top:7.796996pt;width:461.95pt;height:.1pt;mso-position-horizontal-relative:page;mso-position-vertical-relative:paragraph;z-index:-15157760;mso-wrap-distance-left:0;mso-wrap-distance-right:0" id="docshape1073" coordorigin="1085,156" coordsize="9239,0" path="m1085,156l10323,156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307"/>
        <w:ind w:left="2035"/>
      </w:pPr>
      <w:r>
        <w:rPr>
          <w:rFonts w:ascii="Arial" w:hAnsi="Arial" w:eastAsia="Arial"/>
          <w:color w:val="BABABA"/>
          <w:sz w:val="23"/>
        </w:rPr>
        <w:t>}</w:t>
      </w:r>
      <w:r>
        <w:rPr>
          <w:rFonts w:ascii="Arial" w:hAnsi="Arial" w:eastAsia="Arial"/>
          <w:color w:val="9C9C9C"/>
          <w:sz w:val="23"/>
        </w:rPr>
        <w:t>1</w:t>
      </w:r>
      <w:r>
        <w:rPr>
          <w:color w:val="9C9C9C"/>
        </w:rPr>
        <w:t>砂</w:t>
      </w:r>
      <w:r>
        <w:rPr>
          <w:color w:val="9C9C9C"/>
        </w:rPr>
        <w:t>，</w:t>
      </w:r>
      <w:r>
        <w:rPr>
          <w:color w:val="9C9C9C"/>
        </w:rPr>
        <w:t>你</w:t>
      </w:r>
      <w:r>
        <w:rPr>
          <w:color w:val="9C9C9C"/>
        </w:rPr>
        <w:t>知</w:t>
      </w:r>
      <w:r>
        <w:rPr>
          <w:color w:val="9C9C9C"/>
        </w:rPr>
        <w:t>道</w:t>
      </w:r>
      <w:r>
        <w:rPr>
          <w:color w:val="9C9C9C"/>
        </w:rPr>
        <w:t>吗</w:t>
      </w:r>
      <w:r>
        <w:rPr>
          <w:color w:val="545454"/>
        </w:rPr>
        <w:t>..</w:t>
      </w:r>
      <w:r>
        <w:rPr>
          <w:color w:val="797979"/>
        </w:rPr>
        <w:t>.,.</w:t>
      </w:r>
      <w:r>
        <w:rPr>
          <w:color w:val="9C9C9C"/>
        </w:rPr>
        <w:t>命</w:t>
      </w:r>
      <w:r>
        <w:rPr>
          <w:color w:val="797979"/>
          <w:spacing w:val="-10"/>
        </w:rPr>
        <w:t>·</w:t>
      </w:r>
    </w:p>
    <w:p>
      <w:pPr>
        <w:spacing w:before="164"/>
        <w:ind w:left="1892" w:right="0" w:firstLine="0"/>
        <w:jc w:val="left"/>
        <w:rPr>
          <w:sz w:val="30"/>
        </w:rPr>
      </w:pPr>
      <w:r>
        <w:rPr/>
        <w:pict>
          <v:group style="position:absolute;margin-left:66.603180pt;margin-top:-24.096449pt;width:47.3pt;height:52.65pt;mso-position-horizontal-relative:page;mso-position-vertical-relative:paragraph;z-index:-21243904" id="docshapegroup1074" coordorigin="1332,-482" coordsize="946,1053">
            <v:shape style="position:absolute;left:1332;top:-482;width:946;height:1053" type="#_x0000_t75" id="docshape1075" stroked="false">
              <v:imagedata r:id="rId439" o:title=""/>
            </v:shape>
            <v:rect style="position:absolute;left:2035;top:-312;width:65;height:315" id="docshape1076" filled="true" fillcolor="#dadada" stroked="false">
              <v:fill type="solid"/>
            </v:rect>
            <w10:wrap type="none"/>
          </v:group>
        </w:pict>
      </w:r>
      <w:r>
        <w:rPr>
          <w:color w:val="878787"/>
          <w:w w:val="120"/>
          <w:sz w:val="37"/>
        </w:rPr>
        <w:t>夕</w:t>
      </w:r>
      <w:r>
        <w:rPr>
          <w:color w:val="545454"/>
          <w:w w:val="120"/>
          <w:sz w:val="37"/>
        </w:rPr>
        <w:t>每</w:t>
      </w:r>
      <w:r>
        <w:rPr>
          <w:color w:val="545454"/>
          <w:w w:val="120"/>
          <w:sz w:val="37"/>
        </w:rPr>
        <w:t>年</w:t>
      </w:r>
      <w:r>
        <w:rPr>
          <w:color w:val="545454"/>
          <w:w w:val="120"/>
          <w:sz w:val="37"/>
        </w:rPr>
        <w:t>有</w:t>
      </w:r>
      <w:r>
        <w:rPr>
          <w:rFonts w:ascii="Arial" w:eastAsia="Arial"/>
          <w:color w:val="545454"/>
          <w:w w:val="120"/>
          <w:sz w:val="35"/>
        </w:rPr>
        <w:t>3~5</w:t>
      </w:r>
      <w:r>
        <w:rPr>
          <w:color w:val="545454"/>
          <w:w w:val="120"/>
          <w:sz w:val="37"/>
        </w:rPr>
        <w:t>亿</w:t>
      </w:r>
      <w:r>
        <w:rPr>
          <w:color w:val="545454"/>
          <w:w w:val="120"/>
          <w:sz w:val="37"/>
        </w:rPr>
        <w:t>人</w:t>
      </w:r>
      <w:r>
        <w:rPr>
          <w:color w:val="545454"/>
          <w:w w:val="120"/>
          <w:sz w:val="37"/>
        </w:rPr>
        <w:t>感</w:t>
      </w:r>
      <w:r>
        <w:rPr>
          <w:color w:val="545454"/>
          <w:w w:val="120"/>
          <w:sz w:val="37"/>
        </w:rPr>
        <w:t>染</w:t>
      </w:r>
      <w:r>
        <w:rPr>
          <w:color w:val="545454"/>
          <w:w w:val="120"/>
          <w:sz w:val="37"/>
        </w:rPr>
        <w:t>症</w:t>
      </w:r>
      <w:r>
        <w:rPr>
          <w:color w:val="545454"/>
          <w:w w:val="120"/>
          <w:sz w:val="37"/>
        </w:rPr>
        <w:t>疾</w:t>
      </w:r>
      <w:r>
        <w:rPr>
          <w:color w:val="545454"/>
          <w:w w:val="120"/>
          <w:sz w:val="37"/>
        </w:rPr>
        <w:t>，</w:t>
      </w:r>
      <w:r>
        <w:rPr>
          <w:rFonts w:ascii="Arial" w:eastAsia="Arial"/>
          <w:color w:val="545454"/>
          <w:w w:val="120"/>
          <w:sz w:val="35"/>
        </w:rPr>
        <w:t>1</w:t>
      </w:r>
      <w:r>
        <w:rPr>
          <w:rFonts w:ascii="Arial" w:eastAsia="Arial"/>
          <w:color w:val="2D2D2D"/>
          <w:w w:val="120"/>
          <w:sz w:val="35"/>
        </w:rPr>
        <w:t>00</w:t>
      </w:r>
      <w:r>
        <w:rPr>
          <w:rFonts w:ascii="Arial" w:eastAsia="Arial"/>
          <w:color w:val="545454"/>
          <w:w w:val="120"/>
          <w:sz w:val="35"/>
        </w:rPr>
        <w:t>~2</w:t>
      </w:r>
      <w:r>
        <w:rPr>
          <w:rFonts w:ascii="Arial" w:eastAsia="Arial"/>
          <w:color w:val="2D2D2D"/>
          <w:w w:val="120"/>
          <w:sz w:val="35"/>
        </w:rPr>
        <w:t>00</w:t>
      </w:r>
      <w:r>
        <w:rPr>
          <w:color w:val="545454"/>
          <w:spacing w:val="-5"/>
          <w:w w:val="120"/>
          <w:sz w:val="30"/>
        </w:rPr>
        <w:t>万人</w:t>
      </w:r>
    </w:p>
    <w:p>
      <w:pPr>
        <w:spacing w:before="248"/>
        <w:ind w:left="1323" w:right="0" w:firstLine="0"/>
        <w:jc w:val="left"/>
        <w:rPr>
          <w:sz w:val="33"/>
        </w:rPr>
      </w:pPr>
      <w:r>
        <w:rPr/>
        <w:pict>
          <v:shape style="position:absolute;margin-left:440.827271pt;margin-top:23.258701pt;width:51.45pt;height:15.4pt;mso-position-horizontal-relative:page;mso-position-vertical-relative:paragraph;z-index:16301568" type="#_x0000_t202" id="docshape1077" filled="false" stroked="false">
            <v:textbox inset="0,0,0,0" style="layout-flow:vertical">
              <w:txbxContent>
                <w:p>
                  <w:pPr>
                    <w:spacing w:line="1009" w:lineRule="exact" w:before="0"/>
                    <w:ind w:left="20" w:right="0" w:firstLine="0"/>
                    <w:jc w:val="left"/>
                    <w:rPr>
                      <w:sz w:val="99"/>
                    </w:rPr>
                  </w:pPr>
                  <w:r>
                    <w:rPr>
                      <w:color w:val="9C9C9C"/>
                      <w:w w:val="99"/>
                      <w:sz w:val="99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3F3F3F"/>
          <w:w w:val="115"/>
          <w:sz w:val="33"/>
        </w:rPr>
        <w:t>死</w:t>
      </w:r>
      <w:r>
        <w:rPr>
          <w:color w:val="3F3F3F"/>
          <w:w w:val="115"/>
          <w:sz w:val="33"/>
        </w:rPr>
        <w:t>亡</w:t>
      </w:r>
      <w:r>
        <w:rPr>
          <w:color w:val="9C9C9C"/>
          <w:spacing w:val="-10"/>
          <w:w w:val="115"/>
          <w:sz w:val="33"/>
        </w:rPr>
        <w:t>。</w:t>
      </w:r>
    </w:p>
    <w:p>
      <w:pPr>
        <w:pStyle w:val="BodyText"/>
        <w:spacing w:before="139"/>
        <w:ind w:left="2143"/>
      </w:pPr>
      <w:r>
        <w:rPr>
          <w:color w:val="3F3F3F"/>
          <w:w w:val="105"/>
        </w:rPr>
        <w:t>症</w:t>
      </w:r>
      <w:r>
        <w:rPr>
          <w:color w:val="3F3F3F"/>
          <w:w w:val="105"/>
        </w:rPr>
        <w:t>疾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于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数</w:t>
      </w:r>
      <w:r>
        <w:rPr>
          <w:color w:val="3F3F3F"/>
          <w:w w:val="105"/>
        </w:rPr>
        <w:t>年</w:t>
      </w:r>
      <w:r>
        <w:rPr>
          <w:color w:val="3F3F3F"/>
          <w:w w:val="105"/>
        </w:rPr>
        <w:t>后</w:t>
      </w:r>
      <w:r>
        <w:rPr>
          <w:color w:val="3F3F3F"/>
          <w:w w:val="105"/>
        </w:rPr>
        <w:t>发</w:t>
      </w:r>
      <w:r>
        <w:rPr>
          <w:color w:val="3F3F3F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54.249344pt;margin-top:9.741784pt;width:461.95pt;height:.1pt;mso-position-horizontal-relative:page;mso-position-vertical-relative:paragraph;z-index:-15157248;mso-wrap-distance-left:0;mso-wrap-distance-right:0" id="docshape1078" coordorigin="1085,195" coordsize="9239,0" path="m1085,195l10323,19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46"/>
        </w:rPr>
      </w:pPr>
    </w:p>
    <w:p>
      <w:pPr>
        <w:pStyle w:val="BodyText"/>
        <w:ind w:left="854"/>
      </w:pP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before="142"/>
        <w:ind w:left="1661"/>
      </w:pPr>
      <w:r>
        <w:rPr>
          <w:color w:val="545454"/>
          <w:w w:val="105"/>
        </w:rPr>
        <w:t>在</w:t>
      </w:r>
      <w:r>
        <w:rPr>
          <w:color w:val="545454"/>
          <w:w w:val="105"/>
        </w:rPr>
        <w:t>疤</w:t>
      </w:r>
      <w:r>
        <w:rPr>
          <w:color w:val="545454"/>
          <w:w w:val="105"/>
        </w:rPr>
        <w:t>疾</w:t>
      </w:r>
      <w:r>
        <w:rPr>
          <w:color w:val="545454"/>
          <w:w w:val="105"/>
        </w:rPr>
        <w:t>地</w:t>
      </w:r>
      <w:r>
        <w:rPr>
          <w:color w:val="545454"/>
          <w:w w:val="105"/>
        </w:rPr>
        <w:t>区</w:t>
      </w:r>
      <w:r>
        <w:rPr>
          <w:color w:val="545454"/>
          <w:w w:val="105"/>
        </w:rPr>
        <w:t>旅</w:t>
      </w:r>
      <w:r>
        <w:rPr>
          <w:color w:val="545454"/>
          <w:w w:val="105"/>
        </w:rPr>
        <w:t>游</w:t>
      </w:r>
      <w:r>
        <w:rPr>
          <w:color w:val="545454"/>
          <w:w w:val="105"/>
        </w:rPr>
        <w:t>或</w:t>
      </w:r>
      <w:r>
        <w:rPr>
          <w:color w:val="545454"/>
          <w:w w:val="105"/>
        </w:rPr>
        <w:t>归</w:t>
      </w:r>
      <w:r>
        <w:rPr>
          <w:color w:val="545454"/>
          <w:w w:val="105"/>
        </w:rPr>
        <w:t>来</w:t>
      </w:r>
      <w:r>
        <w:rPr>
          <w:color w:val="545454"/>
          <w:w w:val="105"/>
        </w:rPr>
        <w:t>后</w:t>
      </w:r>
      <w:r>
        <w:rPr>
          <w:color w:val="545454"/>
          <w:w w:val="105"/>
        </w:rPr>
        <w:t>有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热</w:t>
      </w:r>
      <w:r>
        <w:rPr>
          <w:color w:val="545454"/>
          <w:w w:val="105"/>
        </w:rPr>
        <w:t>和</w:t>
      </w:r>
      <w:r>
        <w:rPr>
          <w:color w:val="545454"/>
          <w:w w:val="105"/>
        </w:rPr>
        <w:t>伴</w:t>
      </w:r>
      <w:r>
        <w:rPr>
          <w:color w:val="545454"/>
          <w:w w:val="105"/>
        </w:rPr>
        <w:t>随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，</w:t>
      </w:r>
      <w:r>
        <w:rPr>
          <w:color w:val="545454"/>
          <w:spacing w:val="-10"/>
          <w:w w:val="105"/>
        </w:rPr>
        <w:t>医</w:t>
      </w:r>
    </w:p>
    <w:p>
      <w:pPr>
        <w:pStyle w:val="BodyText"/>
        <w:spacing w:line="324" w:lineRule="auto" w:before="23"/>
        <w:ind w:left="406" w:right="748" w:firstLine="27"/>
        <w:jc w:val="both"/>
      </w:pPr>
      <w:r>
        <w:rPr/>
        <w:br w:type="column"/>
      </w:r>
      <w:r>
        <w:rPr>
          <w:color w:val="3F3F3F"/>
          <w:w w:val="108"/>
        </w:rPr>
        <w:t>师应怀疑疤疾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美国人赴国外旅游者中发生周期热者不</w:t>
      </w:r>
      <w:r>
        <w:rPr>
          <w:color w:val="545454"/>
          <w:w w:val="104"/>
        </w:rPr>
        <w:t>到</w:t>
      </w:r>
      <w:r>
        <w:rPr>
          <w:color w:val="797979"/>
          <w:w w:val="104"/>
        </w:rPr>
        <w:t>一</w:t>
      </w:r>
      <w:r>
        <w:rPr>
          <w:color w:val="545454"/>
          <w:w w:val="104"/>
        </w:rPr>
        <w:t>半为症疾，但是当出现周期热时，仍提示此诊断</w:t>
      </w:r>
      <w:r>
        <w:rPr>
          <w:color w:val="9C9C9C"/>
          <w:w w:val="104"/>
        </w:rPr>
        <w:t>。</w:t>
      </w:r>
      <w:r>
        <w:rPr>
          <w:color w:val="3F3F3F"/>
          <w:w w:val="104"/>
        </w:rPr>
        <w:t>确</w:t>
      </w:r>
      <w:r>
        <w:rPr>
          <w:color w:val="545454"/>
          <w:spacing w:val="1"/>
          <w:w w:val="108"/>
        </w:rPr>
        <w:t>诊依据血标本查得症原虫，并需多次采血检查</w:t>
      </w:r>
      <w:r>
        <w:rPr>
          <w:color w:val="9C9C9C"/>
          <w:spacing w:val="1"/>
          <w:w w:val="108"/>
        </w:rPr>
        <w:t>。</w:t>
      </w:r>
      <w:r>
        <w:rPr>
          <w:color w:val="545454"/>
          <w:w w:val="108"/>
        </w:rPr>
        <w:t>检验室</w:t>
      </w:r>
      <w:r>
        <w:rPr>
          <w:color w:val="545454"/>
          <w:w w:val="105"/>
        </w:rPr>
        <w:t>要鉴定出标本中的症原虫类型，因治疗、并发症和预后都</w:t>
      </w:r>
      <w:r>
        <w:rPr>
          <w:color w:val="545454"/>
          <w:spacing w:val="1"/>
          <w:w w:val="113"/>
        </w:rPr>
        <w:t>因虫种而不同</w:t>
      </w:r>
      <w:r>
        <w:rPr>
          <w:color w:val="9C9C9C"/>
          <w:spacing w:val="1"/>
          <w:w w:val="113"/>
        </w:rPr>
        <w:t>。</w:t>
      </w:r>
      <w:r>
        <w:rPr>
          <w:color w:val="545454"/>
          <w:spacing w:val="1"/>
          <w:w w:val="113"/>
        </w:rPr>
        <w:t>恶性症是</w:t>
      </w:r>
      <w:r>
        <w:rPr>
          <w:color w:val="797979"/>
          <w:spacing w:val="1"/>
          <w:w w:val="113"/>
        </w:rPr>
        <w:t>一</w:t>
      </w:r>
      <w:r>
        <w:rPr>
          <w:color w:val="3F3F3F"/>
          <w:spacing w:val="1"/>
          <w:w w:val="113"/>
        </w:rPr>
        <w:t>种急症｀</w:t>
      </w:r>
      <w:r>
        <w:rPr>
          <w:color w:val="3F3F3F"/>
          <w:w w:val="113"/>
        </w:rPr>
        <w:t>需要立即评估和</w:t>
      </w:r>
      <w:r>
        <w:rPr>
          <w:color w:val="545454"/>
          <w:spacing w:val="2"/>
          <w:w w:val="107"/>
        </w:rPr>
        <w:t>治疗</w:t>
      </w:r>
      <w:r>
        <w:rPr>
          <w:color w:val="9C9C9C"/>
          <w:w w:val="107"/>
        </w:rPr>
        <w:t>。</w:t>
      </w:r>
    </w:p>
    <w:p>
      <w:pPr>
        <w:pStyle w:val="BodyText"/>
        <w:spacing w:line="437" w:lineRule="exact"/>
        <w:ind w:left="446"/>
      </w:pPr>
      <w:r>
        <w:rPr>
          <w:color w:val="3F3F3F"/>
          <w:w w:val="105"/>
        </w:rPr>
        <w:t>预</w:t>
      </w:r>
      <w:r>
        <w:rPr>
          <w:color w:val="3F3F3F"/>
          <w:spacing w:val="-10"/>
          <w:w w:val="105"/>
        </w:rPr>
        <w:t>防</w:t>
      </w:r>
    </w:p>
    <w:p>
      <w:pPr>
        <w:pStyle w:val="BodyText"/>
        <w:spacing w:line="324" w:lineRule="auto" w:before="132"/>
        <w:ind w:left="431" w:right="785" w:firstLine="802"/>
        <w:jc w:val="both"/>
      </w:pPr>
      <w:r>
        <w:rPr>
          <w:color w:val="545454"/>
          <w:spacing w:val="-1"/>
          <w:w w:val="109"/>
        </w:rPr>
        <w:t>控制蚊虫的措施包括根除其滋生场所，杀灭在静态</w:t>
      </w:r>
      <w:r>
        <w:rPr>
          <w:color w:val="3F3F3F"/>
          <w:spacing w:val="1"/>
          <w:w w:val="108"/>
        </w:rPr>
        <w:t>水中生存的幼虫是非常重要的</w:t>
      </w:r>
      <w:r>
        <w:rPr>
          <w:color w:val="9C9C9C"/>
          <w:spacing w:val="1"/>
          <w:w w:val="108"/>
        </w:rPr>
        <w:t>。</w:t>
      </w:r>
      <w:r>
        <w:rPr>
          <w:color w:val="545454"/>
          <w:w w:val="108"/>
        </w:rPr>
        <w:t>在症疾猖獗地区生活或</w:t>
      </w:r>
      <w:r>
        <w:rPr>
          <w:color w:val="545454"/>
          <w:spacing w:val="3"/>
          <w:w w:val="102"/>
        </w:rPr>
        <w:t>旅游的人，要小心防蚊，具体措施有</w:t>
      </w:r>
      <w:r>
        <w:rPr>
          <w:color w:val="181818"/>
          <w:w w:val="102"/>
        </w:rPr>
        <w:t>：</w:t>
      </w:r>
    </w:p>
    <w:p>
      <w:pPr>
        <w:pStyle w:val="BodyText"/>
        <w:spacing w:line="448" w:lineRule="exact"/>
        <w:ind w:left="366"/>
      </w:pPr>
      <w:r>
        <w:rPr>
          <w:color w:val="181818"/>
          <w:w w:val="110"/>
        </w:rPr>
        <w:t>·</w:t>
      </w:r>
      <w:r>
        <w:rPr>
          <w:color w:val="545454"/>
          <w:w w:val="110"/>
        </w:rPr>
        <w:t>用</w:t>
      </w:r>
      <w:r>
        <w:rPr>
          <w:color w:val="545454"/>
          <w:w w:val="110"/>
        </w:rPr>
        <w:t>杀</w:t>
      </w:r>
      <w:r>
        <w:rPr>
          <w:color w:val="545454"/>
          <w:w w:val="110"/>
        </w:rPr>
        <w:t>虫</w:t>
      </w:r>
      <w:r>
        <w:rPr>
          <w:color w:val="545454"/>
          <w:w w:val="110"/>
        </w:rPr>
        <w:t>剂</w:t>
      </w:r>
      <w:r>
        <w:rPr>
          <w:color w:val="545454"/>
          <w:w w:val="110"/>
        </w:rPr>
        <w:t>喷</w:t>
      </w:r>
      <w:r>
        <w:rPr>
          <w:color w:val="545454"/>
          <w:w w:val="110"/>
        </w:rPr>
        <w:t>洒</w:t>
      </w:r>
      <w:r>
        <w:rPr>
          <w:color w:val="545454"/>
          <w:w w:val="110"/>
        </w:rPr>
        <w:t>室</w:t>
      </w:r>
      <w:r>
        <w:rPr>
          <w:color w:val="545454"/>
          <w:w w:val="110"/>
        </w:rPr>
        <w:t>内</w:t>
      </w:r>
      <w:r>
        <w:rPr>
          <w:color w:val="545454"/>
          <w:w w:val="110"/>
        </w:rPr>
        <w:t>室</w:t>
      </w:r>
      <w:r>
        <w:rPr>
          <w:color w:val="545454"/>
          <w:w w:val="110"/>
        </w:rPr>
        <w:t>外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before="175"/>
        <w:ind w:left="377"/>
      </w:pPr>
      <w:r>
        <w:rPr>
          <w:color w:val="181818"/>
          <w:w w:val="105"/>
        </w:rPr>
        <w:t>·</w:t>
      </w:r>
      <w:r>
        <w:rPr>
          <w:color w:val="545454"/>
          <w:w w:val="105"/>
        </w:rPr>
        <w:t>安</w:t>
      </w:r>
      <w:r>
        <w:rPr>
          <w:color w:val="545454"/>
          <w:w w:val="105"/>
        </w:rPr>
        <w:t>置</w:t>
      </w:r>
      <w:r>
        <w:rPr>
          <w:color w:val="545454"/>
          <w:w w:val="105"/>
        </w:rPr>
        <w:t>纱</w:t>
      </w:r>
      <w:r>
        <w:rPr>
          <w:color w:val="545454"/>
          <w:w w:val="105"/>
        </w:rPr>
        <w:t>窗</w:t>
      </w:r>
      <w:r>
        <w:rPr>
          <w:color w:val="545454"/>
          <w:w w:val="105"/>
        </w:rPr>
        <w:t>、</w:t>
      </w:r>
      <w:r>
        <w:rPr>
          <w:color w:val="545454"/>
          <w:w w:val="105"/>
        </w:rPr>
        <w:t>纱</w:t>
      </w:r>
      <w:r>
        <w:rPr>
          <w:color w:val="545454"/>
          <w:w w:val="105"/>
        </w:rPr>
        <w:t>门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42"/>
        <w:ind w:left="377"/>
      </w:pPr>
      <w:r>
        <w:rPr>
          <w:color w:val="181818"/>
          <w:w w:val="110"/>
        </w:rPr>
        <w:t>·</w:t>
      </w:r>
      <w:r>
        <w:rPr>
          <w:color w:val="545454"/>
          <w:w w:val="110"/>
        </w:rPr>
        <w:t>用</w:t>
      </w:r>
      <w:r>
        <w:rPr>
          <w:color w:val="545454"/>
          <w:w w:val="110"/>
        </w:rPr>
        <w:t>浸</w:t>
      </w:r>
      <w:r>
        <w:rPr>
          <w:color w:val="545454"/>
          <w:w w:val="110"/>
        </w:rPr>
        <w:t>透</w:t>
      </w:r>
      <w:r>
        <w:rPr>
          <w:color w:val="545454"/>
          <w:w w:val="110"/>
        </w:rPr>
        <w:t>扑</w:t>
      </w:r>
      <w:r>
        <w:rPr>
          <w:color w:val="545454"/>
          <w:w w:val="110"/>
        </w:rPr>
        <w:t>灭</w:t>
      </w:r>
      <w:r>
        <w:rPr>
          <w:color w:val="545454"/>
          <w:w w:val="110"/>
        </w:rPr>
        <w:t>司</w:t>
      </w:r>
      <w:r>
        <w:rPr>
          <w:color w:val="545454"/>
          <w:w w:val="110"/>
        </w:rPr>
        <w:t>林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蚊</w:t>
      </w:r>
      <w:r>
        <w:rPr>
          <w:color w:val="545454"/>
          <w:w w:val="110"/>
        </w:rPr>
        <w:t>帐</w:t>
      </w:r>
      <w:r>
        <w:rPr>
          <w:color w:val="9C9C9C"/>
          <w:spacing w:val="-10"/>
          <w:w w:val="110"/>
        </w:rPr>
        <w:t>。</w:t>
      </w:r>
    </w:p>
    <w:p>
      <w:pPr>
        <w:spacing w:before="132"/>
        <w:ind w:left="388" w:right="0" w:firstLine="0"/>
        <w:jc w:val="left"/>
        <w:rPr>
          <w:sz w:val="37"/>
        </w:rPr>
      </w:pPr>
      <w:r>
        <w:rPr>
          <w:color w:val="181818"/>
          <w:w w:val="110"/>
          <w:sz w:val="37"/>
        </w:rPr>
        <w:t>·</w:t>
      </w:r>
      <w:r>
        <w:rPr>
          <w:color w:val="3F3F3F"/>
          <w:w w:val="110"/>
          <w:sz w:val="37"/>
        </w:rPr>
        <w:t>外</w:t>
      </w:r>
      <w:r>
        <w:rPr>
          <w:color w:val="3F3F3F"/>
          <w:w w:val="110"/>
          <w:sz w:val="37"/>
        </w:rPr>
        <w:t>露</w:t>
      </w:r>
      <w:r>
        <w:rPr>
          <w:color w:val="3F3F3F"/>
          <w:w w:val="110"/>
          <w:sz w:val="37"/>
        </w:rPr>
        <w:t>的</w:t>
      </w:r>
      <w:r>
        <w:rPr>
          <w:color w:val="3F3F3F"/>
          <w:w w:val="110"/>
          <w:sz w:val="37"/>
        </w:rPr>
        <w:t>皮</w:t>
      </w:r>
      <w:r>
        <w:rPr>
          <w:color w:val="3F3F3F"/>
          <w:w w:val="110"/>
          <w:sz w:val="37"/>
        </w:rPr>
        <w:t>肤</w:t>
      </w:r>
      <w:r>
        <w:rPr>
          <w:color w:val="3F3F3F"/>
          <w:w w:val="110"/>
          <w:sz w:val="37"/>
        </w:rPr>
        <w:t>喷</w:t>
      </w:r>
      <w:r>
        <w:rPr>
          <w:color w:val="3F3F3F"/>
          <w:w w:val="110"/>
          <w:sz w:val="37"/>
        </w:rPr>
        <w:t>洒</w:t>
      </w:r>
      <w:r>
        <w:rPr>
          <w:color w:val="3F3F3F"/>
          <w:w w:val="110"/>
          <w:sz w:val="37"/>
        </w:rPr>
        <w:t>含</w:t>
      </w:r>
      <w:r>
        <w:rPr>
          <w:color w:val="797979"/>
          <w:w w:val="110"/>
          <w:sz w:val="37"/>
        </w:rPr>
        <w:t>二</w:t>
      </w:r>
      <w:r>
        <w:rPr>
          <w:color w:val="545454"/>
          <w:w w:val="110"/>
          <w:sz w:val="37"/>
        </w:rPr>
        <w:t>乙</w:t>
      </w:r>
      <w:r>
        <w:rPr>
          <w:color w:val="545454"/>
          <w:w w:val="110"/>
          <w:sz w:val="37"/>
        </w:rPr>
        <w:t>基</w:t>
      </w:r>
      <w:r>
        <w:rPr>
          <w:color w:val="545454"/>
          <w:w w:val="110"/>
          <w:sz w:val="37"/>
        </w:rPr>
        <w:t>甲</w:t>
      </w:r>
      <w:r>
        <w:rPr>
          <w:color w:val="545454"/>
          <w:w w:val="110"/>
          <w:sz w:val="37"/>
        </w:rPr>
        <w:t>苯</w:t>
      </w:r>
      <w:r>
        <w:rPr>
          <w:color w:val="545454"/>
          <w:w w:val="110"/>
          <w:sz w:val="37"/>
        </w:rPr>
        <w:t>酰</w:t>
      </w:r>
      <w:r>
        <w:rPr>
          <w:color w:val="545454"/>
          <w:w w:val="110"/>
          <w:sz w:val="37"/>
        </w:rPr>
        <w:t>胺</w:t>
      </w:r>
      <w:r>
        <w:rPr>
          <w:rFonts w:ascii="Arial" w:hAnsi="Arial" w:eastAsia="Arial"/>
          <w:color w:val="545454"/>
          <w:w w:val="110"/>
          <w:sz w:val="38"/>
        </w:rPr>
        <w:t>(DEET)</w:t>
      </w:r>
      <w:r>
        <w:rPr>
          <w:color w:val="545454"/>
          <w:w w:val="110"/>
          <w:sz w:val="37"/>
        </w:rPr>
        <w:t>驱</w:t>
      </w:r>
      <w:r>
        <w:rPr>
          <w:color w:val="545454"/>
          <w:w w:val="110"/>
          <w:sz w:val="37"/>
        </w:rPr>
        <w:t>蚊</w:t>
      </w:r>
      <w:r>
        <w:rPr>
          <w:color w:val="545454"/>
          <w:w w:val="110"/>
          <w:sz w:val="37"/>
        </w:rPr>
        <w:t>药</w:t>
      </w:r>
      <w:r>
        <w:rPr>
          <w:color w:val="9C9C9C"/>
          <w:spacing w:val="-10"/>
          <w:w w:val="110"/>
          <w:sz w:val="37"/>
        </w:rPr>
        <w:t>。</w:t>
      </w:r>
    </w:p>
    <w:p>
      <w:pPr>
        <w:pStyle w:val="BodyText"/>
        <w:spacing w:line="333" w:lineRule="auto" w:before="157"/>
        <w:ind w:left="1029" w:right="546" w:hanging="642"/>
      </w:pPr>
      <w:r>
        <w:rPr>
          <w:color w:val="181818"/>
          <w:spacing w:val="-2"/>
          <w:w w:val="110"/>
        </w:rPr>
        <w:t>·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们</w:t>
      </w:r>
      <w:r>
        <w:rPr>
          <w:color w:val="545454"/>
          <w:spacing w:val="-2"/>
          <w:w w:val="110"/>
        </w:rPr>
        <w:t>应</w:t>
      </w:r>
      <w:r>
        <w:rPr>
          <w:color w:val="545454"/>
          <w:spacing w:val="-2"/>
          <w:w w:val="110"/>
        </w:rPr>
        <w:t>穿</w:t>
      </w:r>
      <w:r>
        <w:rPr>
          <w:color w:val="545454"/>
          <w:spacing w:val="-2"/>
          <w:w w:val="110"/>
        </w:rPr>
        <w:t>长</w:t>
      </w:r>
      <w:r>
        <w:rPr>
          <w:color w:val="545454"/>
          <w:spacing w:val="-2"/>
          <w:w w:val="110"/>
        </w:rPr>
        <w:t>裤</w:t>
      </w:r>
      <w:r>
        <w:rPr>
          <w:color w:val="545454"/>
          <w:spacing w:val="-2"/>
          <w:w w:val="110"/>
        </w:rPr>
        <w:t>和</w:t>
      </w:r>
      <w:r>
        <w:rPr>
          <w:color w:val="545454"/>
          <w:spacing w:val="-2"/>
          <w:w w:val="110"/>
        </w:rPr>
        <w:t>长</w:t>
      </w:r>
      <w:r>
        <w:rPr>
          <w:color w:val="545454"/>
          <w:spacing w:val="-2"/>
          <w:w w:val="110"/>
        </w:rPr>
        <w:t>袖</w:t>
      </w:r>
      <w:r>
        <w:rPr>
          <w:color w:val="545454"/>
          <w:spacing w:val="-2"/>
          <w:w w:val="110"/>
        </w:rPr>
        <w:t>衬</w:t>
      </w:r>
      <w:r>
        <w:rPr>
          <w:color w:val="545454"/>
          <w:spacing w:val="-2"/>
          <w:w w:val="110"/>
        </w:rPr>
        <w:t>衫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特</w:t>
      </w:r>
      <w:r>
        <w:rPr>
          <w:color w:val="545454"/>
          <w:spacing w:val="-2"/>
          <w:w w:val="110"/>
        </w:rPr>
        <w:t>别</w:t>
      </w:r>
      <w:r>
        <w:rPr>
          <w:color w:val="545454"/>
          <w:spacing w:val="-2"/>
          <w:w w:val="110"/>
        </w:rPr>
        <w:t>是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傍</w:t>
      </w:r>
      <w:r>
        <w:rPr>
          <w:color w:val="545454"/>
          <w:spacing w:val="-2"/>
          <w:w w:val="110"/>
        </w:rPr>
        <w:t>晚</w:t>
      </w:r>
      <w:r>
        <w:rPr>
          <w:color w:val="545454"/>
          <w:spacing w:val="-2"/>
          <w:w w:val="110"/>
        </w:rPr>
        <w:t>和</w:t>
      </w:r>
      <w:r>
        <w:rPr>
          <w:color w:val="545454"/>
          <w:spacing w:val="-2"/>
          <w:w w:val="110"/>
        </w:rPr>
        <w:t>黎</w:t>
      </w:r>
      <w:r>
        <w:rPr>
          <w:color w:val="545454"/>
          <w:spacing w:val="-2"/>
          <w:w w:val="110"/>
        </w:rPr>
        <w:t>明</w:t>
      </w:r>
      <w:r>
        <w:rPr>
          <w:color w:val="545454"/>
          <w:spacing w:val="-2"/>
          <w:w w:val="110"/>
        </w:rPr>
        <w:t>时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免</w:t>
      </w:r>
      <w:r>
        <w:rPr>
          <w:color w:val="545454"/>
          <w:spacing w:val="-2"/>
          <w:w w:val="110"/>
        </w:rPr>
        <w:t>蚊</w:t>
      </w:r>
      <w:r>
        <w:rPr>
          <w:color w:val="545454"/>
          <w:spacing w:val="-2"/>
          <w:w w:val="110"/>
        </w:rPr>
        <w:t>子</w:t>
      </w:r>
      <w:r>
        <w:rPr>
          <w:color w:val="545454"/>
          <w:spacing w:val="-2"/>
          <w:w w:val="110"/>
        </w:rPr>
        <w:t>叮</w:t>
      </w:r>
      <w:r>
        <w:rPr>
          <w:color w:val="545454"/>
          <w:spacing w:val="-2"/>
          <w:w w:val="110"/>
        </w:rPr>
        <w:t>咬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405" w:lineRule="exact"/>
        <w:ind w:left="399"/>
      </w:pPr>
      <w:r>
        <w:rPr>
          <w:color w:val="181818"/>
          <w:w w:val="115"/>
        </w:rPr>
        <w:t>·</w:t>
      </w:r>
      <w:r>
        <w:rPr>
          <w:color w:val="545454"/>
          <w:w w:val="115"/>
        </w:rPr>
        <w:t>对</w:t>
      </w:r>
      <w:r>
        <w:rPr>
          <w:color w:val="545454"/>
          <w:w w:val="115"/>
        </w:rPr>
        <w:t>暴</w:t>
      </w:r>
      <w:r>
        <w:rPr>
          <w:color w:val="545454"/>
          <w:w w:val="115"/>
        </w:rPr>
        <w:t>露</w:t>
      </w:r>
      <w:r>
        <w:rPr>
          <w:color w:val="545454"/>
          <w:w w:val="115"/>
        </w:rPr>
        <w:t>于</w:t>
      </w:r>
      <w:r>
        <w:rPr>
          <w:color w:val="545454"/>
          <w:w w:val="115"/>
        </w:rPr>
        <w:t>蚊</w:t>
      </w:r>
      <w:r>
        <w:rPr>
          <w:color w:val="545454"/>
          <w:w w:val="115"/>
        </w:rPr>
        <w:t>子</w:t>
      </w:r>
      <w:r>
        <w:rPr>
          <w:color w:val="545454"/>
          <w:w w:val="115"/>
        </w:rPr>
        <w:t>机</w:t>
      </w:r>
      <w:r>
        <w:rPr>
          <w:color w:val="545454"/>
          <w:w w:val="115"/>
        </w:rPr>
        <w:t>会</w:t>
      </w:r>
      <w:r>
        <w:rPr>
          <w:color w:val="545454"/>
          <w:w w:val="115"/>
        </w:rPr>
        <w:t>多</w:t>
      </w:r>
      <w:r>
        <w:rPr>
          <w:color w:val="545454"/>
          <w:w w:val="115"/>
        </w:rPr>
        <w:t>者</w:t>
      </w:r>
      <w:r>
        <w:rPr>
          <w:color w:val="545454"/>
          <w:w w:val="115"/>
        </w:rPr>
        <w:t>，</w:t>
      </w:r>
      <w:r>
        <w:rPr>
          <w:color w:val="545454"/>
          <w:w w:val="115"/>
        </w:rPr>
        <w:t>应</w:t>
      </w:r>
      <w:r>
        <w:rPr>
          <w:color w:val="545454"/>
          <w:w w:val="115"/>
        </w:rPr>
        <w:t>穿</w:t>
      </w:r>
      <w:r>
        <w:rPr>
          <w:color w:val="545454"/>
          <w:w w:val="115"/>
        </w:rPr>
        <w:t>喷</w:t>
      </w:r>
      <w:r>
        <w:rPr>
          <w:color w:val="545454"/>
          <w:w w:val="115"/>
        </w:rPr>
        <w:t>雾</w:t>
      </w:r>
      <w:r>
        <w:rPr>
          <w:color w:val="545454"/>
          <w:w w:val="115"/>
        </w:rPr>
        <w:t>过</w:t>
      </w:r>
      <w:r>
        <w:rPr>
          <w:color w:val="545454"/>
          <w:w w:val="115"/>
        </w:rPr>
        <w:t>扑</w:t>
      </w:r>
      <w:r>
        <w:rPr>
          <w:color w:val="545454"/>
          <w:w w:val="115"/>
        </w:rPr>
        <w:t>灭</w:t>
      </w:r>
      <w:r>
        <w:rPr>
          <w:color w:val="545454"/>
          <w:w w:val="115"/>
        </w:rPr>
        <w:t>司</w:t>
      </w:r>
      <w:r>
        <w:rPr>
          <w:color w:val="545454"/>
          <w:w w:val="115"/>
        </w:rPr>
        <w:t>林</w:t>
      </w:r>
      <w:r>
        <w:rPr>
          <w:color w:val="545454"/>
          <w:spacing w:val="-10"/>
          <w:w w:val="115"/>
        </w:rPr>
        <w:t>的</w:t>
      </w:r>
    </w:p>
    <w:p>
      <w:pPr>
        <w:pStyle w:val="BodyText"/>
        <w:spacing w:before="175"/>
        <w:ind w:left="1033"/>
      </w:pPr>
      <w:r>
        <w:rPr>
          <w:color w:val="545454"/>
          <w:w w:val="105"/>
        </w:rPr>
        <w:t>衣</w:t>
      </w:r>
      <w:r>
        <w:rPr>
          <w:color w:val="545454"/>
          <w:w w:val="105"/>
        </w:rPr>
        <w:t>服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4" w:lineRule="auto" w:before="132"/>
        <w:ind w:left="477" w:right="728" w:firstLine="811"/>
        <w:jc w:val="both"/>
      </w:pPr>
      <w:r>
        <w:rPr>
          <w:color w:val="3F3F3F"/>
          <w:spacing w:val="-1"/>
          <w:w w:val="109"/>
        </w:rPr>
        <w:t>药物：在疤疾流行地区旅游期中，应用药物预防疤</w:t>
      </w:r>
      <w:r>
        <w:rPr>
          <w:color w:val="545454"/>
          <w:spacing w:val="1"/>
          <w:w w:val="108"/>
        </w:rPr>
        <w:t>疾</w:t>
      </w:r>
      <w:r>
        <w:rPr>
          <w:color w:val="9C9C9C"/>
          <w:spacing w:val="1"/>
          <w:w w:val="108"/>
        </w:rPr>
        <w:t>。</w:t>
      </w:r>
      <w:r>
        <w:rPr>
          <w:color w:val="545454"/>
          <w:w w:val="108"/>
        </w:rPr>
        <w:t>预防用药应在旅游开始前起即开始，在逗留期间持</w:t>
      </w:r>
      <w:r>
        <w:rPr>
          <w:color w:val="545454"/>
          <w:w w:val="104"/>
        </w:rPr>
        <w:t>续服药，延长服药期则根据每种药物而不同，预防用药可</w:t>
      </w:r>
      <w:r>
        <w:rPr>
          <w:color w:val="545454"/>
          <w:w w:val="108"/>
        </w:rPr>
        <w:t>减少但不能杜绝症原虫感染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许多药可用于预防和治疗症疾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耐药是一个严重的问题</w:t>
      </w:r>
      <w:r>
        <w:rPr>
          <w:color w:val="2D2D2D"/>
          <w:w w:val="108"/>
        </w:rPr>
        <w:t>，</w:t>
      </w:r>
      <w:r>
        <w:rPr>
          <w:color w:val="545454"/>
          <w:w w:val="108"/>
        </w:rPr>
        <w:t>特别是对危险的恶性疤</w:t>
      </w:r>
      <w:r>
        <w:rPr>
          <w:color w:val="545454"/>
          <w:spacing w:val="1"/>
          <w:w w:val="113"/>
        </w:rPr>
        <w:t>原虫</w:t>
      </w:r>
      <w:r>
        <w:rPr>
          <w:color w:val="9C9C9C"/>
          <w:spacing w:val="1"/>
          <w:w w:val="113"/>
        </w:rPr>
        <w:t>。</w:t>
      </w:r>
      <w:r>
        <w:rPr>
          <w:color w:val="545454"/>
          <w:spacing w:val="1"/>
          <w:w w:val="113"/>
        </w:rPr>
        <w:t>耐药株不同程度地流行在世界不同的地区</w:t>
      </w:r>
      <w:r>
        <w:rPr>
          <w:color w:val="9C9C9C"/>
          <w:spacing w:val="1"/>
          <w:w w:val="113"/>
        </w:rPr>
        <w:t>。</w:t>
      </w:r>
      <w:r>
        <w:rPr>
          <w:color w:val="545454"/>
          <w:w w:val="113"/>
        </w:rPr>
        <w:t>因</w:t>
      </w:r>
      <w:r>
        <w:rPr>
          <w:color w:val="3F3F3F"/>
          <w:w w:val="109"/>
        </w:rPr>
        <w:t>而，应依不同的地区而选用预防药</w:t>
      </w:r>
      <w:r>
        <w:rPr>
          <w:color w:val="9C9C9C"/>
          <w:w w:val="109"/>
        </w:rPr>
        <w:t>。</w:t>
      </w:r>
      <w:r>
        <w:rPr>
          <w:color w:val="545454"/>
          <w:spacing w:val="-2"/>
          <w:w w:val="109"/>
        </w:rPr>
        <w:t>疾病预防和控制中</w:t>
      </w:r>
      <w:r>
        <w:rPr>
          <w:color w:val="545454"/>
          <w:spacing w:val="3"/>
          <w:w w:val="108"/>
        </w:rPr>
        <w:t>心有关特殊地区的参考信息是有用的</w:t>
      </w:r>
      <w:r>
        <w:rPr>
          <w:color w:val="9C9C9C"/>
          <w:w w:val="108"/>
        </w:rPr>
        <w:t>。</w:t>
      </w:r>
    </w:p>
    <w:p>
      <w:pPr>
        <w:pStyle w:val="BodyText"/>
        <w:spacing w:line="419" w:lineRule="exact"/>
        <w:ind w:left="1312"/>
      </w:pPr>
      <w:r>
        <w:rPr>
          <w:color w:val="545454"/>
          <w:spacing w:val="-1"/>
          <w:w w:val="105"/>
        </w:rPr>
        <w:t>在墨西哥，巴拿马运河的中美洲西部地区、海地、多</w:t>
      </w:r>
    </w:p>
    <w:p>
      <w:pPr>
        <w:pStyle w:val="BodyText"/>
        <w:spacing w:line="326" w:lineRule="auto" w:before="153"/>
        <w:ind w:left="508" w:right="527" w:firstLine="9"/>
      </w:pPr>
      <w:r>
        <w:rPr>
          <w:color w:val="545454"/>
          <w:spacing w:val="3"/>
          <w:w w:val="110"/>
        </w:rPr>
        <w:t>米尼加共和国和中东</w:t>
      </w:r>
      <w:r>
        <w:rPr>
          <w:color w:val="878787"/>
          <w:spacing w:val="3"/>
          <w:w w:val="110"/>
        </w:rPr>
        <w:t>一</w:t>
      </w:r>
      <w:r>
        <w:rPr>
          <w:color w:val="545454"/>
          <w:spacing w:val="3"/>
          <w:w w:val="110"/>
        </w:rPr>
        <w:t>些地区，常用氯嗤预防恶性症</w:t>
      </w:r>
      <w:r>
        <w:rPr>
          <w:color w:val="9C9C9C"/>
          <w:spacing w:val="-13"/>
          <w:w w:val="110"/>
        </w:rPr>
        <w:t>。</w:t>
      </w:r>
      <w:r>
        <w:rPr>
          <w:color w:val="545454"/>
          <w:w w:val="113"/>
        </w:rPr>
        <w:t>耐氯哇的恶性症原虫株已出现在世界许多其他症疾地</w:t>
      </w:r>
      <w:r>
        <w:rPr>
          <w:color w:val="545454"/>
          <w:w w:val="104"/>
        </w:rPr>
        <w:t>区</w:t>
      </w:r>
      <w:r>
        <w:rPr>
          <w:color w:val="9C9C9C"/>
          <w:w w:val="104"/>
        </w:rPr>
        <w:t>。</w:t>
      </w:r>
      <w:r>
        <w:rPr>
          <w:color w:val="545454"/>
          <w:w w:val="104"/>
        </w:rPr>
        <w:t>在那些地区，推荐的预防药包括甲氪哩、多西环素或</w:t>
      </w:r>
      <w:r>
        <w:rPr>
          <w:color w:val="3F3F3F"/>
          <w:w w:val="108"/>
        </w:rPr>
        <w:t>联合应用阿托伐醋－氯肌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近年来甲氮嗤使用量明显下</w:t>
      </w:r>
      <w:r>
        <w:rPr>
          <w:color w:val="3F3F3F"/>
          <w:spacing w:val="3"/>
          <w:w w:val="103"/>
        </w:rPr>
        <w:t>降，因其可致严重的精神副作用，虽然可能不常见</w:t>
      </w:r>
      <w:r>
        <w:rPr>
          <w:color w:val="9C9C9C"/>
          <w:spacing w:val="3"/>
          <w:w w:val="103"/>
        </w:rPr>
        <w:t>。</w:t>
      </w:r>
      <w:r>
        <w:rPr>
          <w:color w:val="545454"/>
          <w:spacing w:val="1"/>
          <w:w w:val="103"/>
        </w:rPr>
        <w:t>且其</w:t>
      </w:r>
      <w:r>
        <w:rPr>
          <w:color w:val="545454"/>
          <w:spacing w:val="1"/>
          <w:w w:val="109"/>
        </w:rPr>
        <w:t>对东南亚一些地区（偶尔其他地区）恶性症的预防也没</w:t>
      </w:r>
      <w:r>
        <w:rPr>
          <w:color w:val="545454"/>
          <w:spacing w:val="1"/>
          <w:w w:val="110"/>
        </w:rPr>
        <w:t>效果</w:t>
      </w:r>
      <w:r>
        <w:rPr>
          <w:color w:val="9C9C9C"/>
          <w:spacing w:val="1"/>
          <w:w w:val="110"/>
        </w:rPr>
        <w:t>。</w:t>
      </w:r>
    </w:p>
    <w:p>
      <w:pPr>
        <w:pStyle w:val="BodyText"/>
        <w:spacing w:line="413" w:lineRule="exact"/>
        <w:ind w:left="1357"/>
      </w:pPr>
      <w:r>
        <w:rPr>
          <w:color w:val="545454"/>
          <w:w w:val="105"/>
        </w:rPr>
        <w:t>有</w:t>
      </w:r>
      <w:r>
        <w:rPr>
          <w:color w:val="545454"/>
          <w:w w:val="105"/>
        </w:rPr>
        <w:t>关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疾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疫</w:t>
      </w:r>
      <w:r>
        <w:rPr>
          <w:color w:val="545454"/>
          <w:w w:val="105"/>
        </w:rPr>
        <w:t>苗</w:t>
      </w:r>
      <w:r>
        <w:rPr>
          <w:color w:val="545454"/>
          <w:w w:val="105"/>
        </w:rPr>
        <w:t>研</w:t>
      </w:r>
      <w:r>
        <w:rPr>
          <w:color w:val="545454"/>
          <w:w w:val="105"/>
        </w:rPr>
        <w:t>究</w:t>
      </w:r>
      <w:r>
        <w:rPr>
          <w:color w:val="545454"/>
          <w:w w:val="105"/>
        </w:rPr>
        <w:t>还</w:t>
      </w:r>
      <w:r>
        <w:rPr>
          <w:color w:val="545454"/>
          <w:w w:val="105"/>
        </w:rPr>
        <w:t>处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实</w:t>
      </w:r>
      <w:r>
        <w:rPr>
          <w:color w:val="545454"/>
          <w:w w:val="105"/>
        </w:rPr>
        <w:t>验</w:t>
      </w:r>
      <w:r>
        <w:rPr>
          <w:color w:val="545454"/>
          <w:w w:val="105"/>
        </w:rPr>
        <w:t>室</w:t>
      </w:r>
      <w:r>
        <w:rPr>
          <w:color w:val="545454"/>
          <w:w w:val="105"/>
        </w:rPr>
        <w:t>阶</w:t>
      </w:r>
      <w:r>
        <w:rPr>
          <w:color w:val="545454"/>
          <w:w w:val="105"/>
        </w:rPr>
        <w:t>段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74"/>
        <w:ind w:left="553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05"/>
        </w:rPr>
        <w:t>疗</w:t>
      </w:r>
    </w:p>
    <w:p>
      <w:pPr>
        <w:pStyle w:val="BodyText"/>
        <w:spacing w:line="321" w:lineRule="auto" w:before="121"/>
        <w:ind w:left="558" w:right="687" w:firstLine="812"/>
        <w:jc w:val="both"/>
      </w:pPr>
      <w:r>
        <w:rPr>
          <w:color w:val="545454"/>
          <w:w w:val="108"/>
        </w:rPr>
        <w:t>治疗药物依据症疾类型选择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氯嗤可用于对其无耐</w:t>
      </w:r>
      <w:r>
        <w:rPr>
          <w:color w:val="545454"/>
          <w:spacing w:val="1"/>
          <w:w w:val="108"/>
        </w:rPr>
        <w:t>药地区疤疾的治疗</w:t>
      </w:r>
      <w:r>
        <w:rPr>
          <w:color w:val="9C9C9C"/>
          <w:spacing w:val="1"/>
          <w:w w:val="108"/>
        </w:rPr>
        <w:t>。</w:t>
      </w:r>
      <w:r>
        <w:rPr>
          <w:color w:val="3F3F3F"/>
          <w:w w:val="108"/>
        </w:rPr>
        <w:t>伯氨嗤可杀灭间日症或卵圆疤患者</w:t>
      </w:r>
      <w:r>
        <w:rPr>
          <w:color w:val="545454"/>
          <w:w w:val="108"/>
        </w:rPr>
        <w:t>肝中持续存在的症原虫</w:t>
      </w:r>
      <w:r>
        <w:rPr>
          <w:color w:val="9C9C9C"/>
          <w:w w:val="108"/>
        </w:rPr>
        <w:t>。</w:t>
      </w:r>
      <w:r>
        <w:rPr>
          <w:color w:val="545454"/>
          <w:w w:val="108"/>
        </w:rPr>
        <w:t>用伯氨嗤前，应检查有无葡萄</w:t>
      </w:r>
      <w:r>
        <w:rPr>
          <w:color w:val="545454"/>
          <w:spacing w:val="1"/>
          <w:w w:val="104"/>
        </w:rPr>
        <w:t>糖－</w:t>
      </w:r>
      <w:r>
        <w:rPr>
          <w:rFonts w:ascii="Times New Roman" w:eastAsia="Times New Roman"/>
          <w:color w:val="545454"/>
          <w:w w:val="105"/>
          <w:sz w:val="41"/>
        </w:rPr>
        <w:t>6</w:t>
      </w:r>
      <w:r>
        <w:rPr>
          <w:color w:val="2D2D2D"/>
          <w:spacing w:val="1"/>
          <w:w w:val="104"/>
        </w:rPr>
        <w:t>－</w:t>
      </w:r>
      <w:r>
        <w:rPr>
          <w:color w:val="545454"/>
          <w:spacing w:val="1"/>
          <w:w w:val="104"/>
        </w:rPr>
        <w:t>磷酸脱氢酶</w:t>
      </w:r>
      <w:r>
        <w:rPr>
          <w:rFonts w:ascii="Times New Roman" w:eastAsia="Times New Roman"/>
          <w:color w:val="545454"/>
          <w:w w:val="105"/>
          <w:sz w:val="41"/>
        </w:rPr>
        <w:t>(</w:t>
      </w:r>
      <w:r>
        <w:rPr>
          <w:rFonts w:ascii="Times New Roman" w:eastAsia="Times New Roman"/>
          <w:color w:val="545454"/>
          <w:spacing w:val="-1"/>
          <w:w w:val="105"/>
          <w:sz w:val="41"/>
        </w:rPr>
        <w:t>G</w:t>
      </w:r>
      <w:r>
        <w:rPr>
          <w:rFonts w:ascii="Times New Roman" w:eastAsia="Times New Roman"/>
          <w:color w:val="545454"/>
          <w:spacing w:val="2"/>
          <w:w w:val="105"/>
          <w:sz w:val="41"/>
        </w:rPr>
        <w:t>6</w:t>
      </w:r>
      <w:r>
        <w:rPr>
          <w:rFonts w:ascii="Times New Roman" w:eastAsia="Times New Roman"/>
          <w:color w:val="545454"/>
          <w:w w:val="105"/>
          <w:sz w:val="41"/>
        </w:rPr>
        <w:t>P</w:t>
      </w:r>
      <w:r>
        <w:rPr>
          <w:rFonts w:ascii="Times New Roman" w:eastAsia="Times New Roman"/>
          <w:color w:val="545454"/>
          <w:spacing w:val="1"/>
          <w:w w:val="105"/>
          <w:sz w:val="41"/>
        </w:rPr>
        <w:t>D</w:t>
      </w:r>
      <w:r>
        <w:rPr>
          <w:rFonts w:ascii="Times New Roman" w:eastAsia="Times New Roman"/>
          <w:color w:val="545454"/>
          <w:w w:val="105"/>
          <w:sz w:val="41"/>
        </w:rPr>
        <w:t>)</w:t>
      </w:r>
      <w:r>
        <w:rPr>
          <w:color w:val="545454"/>
          <w:spacing w:val="1"/>
          <w:w w:val="104"/>
        </w:rPr>
        <w:t>缺乏</w:t>
      </w:r>
      <w:r>
        <w:rPr>
          <w:color w:val="9C9C9C"/>
          <w:spacing w:val="1"/>
          <w:w w:val="104"/>
        </w:rPr>
        <w:t>。</w:t>
      </w:r>
      <w:r>
        <w:rPr>
          <w:rFonts w:ascii="Times New Roman" w:eastAsia="Times New Roman"/>
          <w:color w:val="545454"/>
          <w:spacing w:val="-1"/>
          <w:w w:val="105"/>
          <w:sz w:val="41"/>
        </w:rPr>
        <w:t>G</w:t>
      </w:r>
      <w:r>
        <w:rPr>
          <w:rFonts w:ascii="Times New Roman" w:eastAsia="Times New Roman"/>
          <w:color w:val="545454"/>
          <w:spacing w:val="2"/>
          <w:w w:val="105"/>
          <w:sz w:val="41"/>
        </w:rPr>
        <w:t>6</w:t>
      </w:r>
      <w:r>
        <w:rPr>
          <w:rFonts w:ascii="Times New Roman" w:eastAsia="Times New Roman"/>
          <w:color w:val="545454"/>
          <w:w w:val="105"/>
          <w:sz w:val="41"/>
        </w:rPr>
        <w:t>P</w:t>
      </w:r>
      <w:r>
        <w:rPr>
          <w:rFonts w:ascii="Times New Roman" w:eastAsia="Times New Roman"/>
          <w:color w:val="545454"/>
          <w:spacing w:val="1"/>
          <w:w w:val="105"/>
          <w:sz w:val="41"/>
        </w:rPr>
        <w:t>D</w:t>
      </w:r>
      <w:r>
        <w:rPr>
          <w:color w:val="545454"/>
          <w:w w:val="104"/>
        </w:rPr>
        <w:t>缺乏者用伯氨嗤</w:t>
      </w:r>
      <w:r>
        <w:rPr>
          <w:color w:val="545454"/>
          <w:spacing w:val="3"/>
          <w:w w:val="108"/>
        </w:rPr>
        <w:t>可致红细胞破裂溶血</w:t>
      </w:r>
      <w:r>
        <w:rPr>
          <w:color w:val="9C9C9C"/>
          <w:w w:val="108"/>
        </w:rPr>
        <w:t>。</w:t>
      </w:r>
    </w:p>
    <w:p>
      <w:pPr>
        <w:pStyle w:val="BodyText"/>
        <w:spacing w:line="432" w:lineRule="exact"/>
        <w:ind w:left="1375"/>
      </w:pPr>
      <w:r>
        <w:rPr>
          <w:color w:val="545454"/>
          <w:w w:val="105"/>
        </w:rPr>
        <w:t>已</w:t>
      </w:r>
      <w:r>
        <w:rPr>
          <w:color w:val="545454"/>
          <w:w w:val="105"/>
        </w:rPr>
        <w:t>知</w:t>
      </w:r>
      <w:r>
        <w:rPr>
          <w:color w:val="545454"/>
          <w:w w:val="105"/>
        </w:rPr>
        <w:t>存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耐</w:t>
      </w:r>
      <w:r>
        <w:rPr>
          <w:color w:val="545454"/>
          <w:w w:val="105"/>
        </w:rPr>
        <w:t>氯</w:t>
      </w:r>
      <w:r>
        <w:rPr>
          <w:color w:val="545454"/>
          <w:w w:val="105"/>
        </w:rPr>
        <w:t>哩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疾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地</w:t>
      </w:r>
      <w:r>
        <w:rPr>
          <w:color w:val="545454"/>
          <w:w w:val="105"/>
        </w:rPr>
        <w:t>区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治</w:t>
      </w:r>
      <w:r>
        <w:rPr>
          <w:color w:val="545454"/>
          <w:w w:val="105"/>
        </w:rPr>
        <w:t>疗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用</w:t>
      </w:r>
      <w:r>
        <w:rPr>
          <w:color w:val="545454"/>
          <w:w w:val="105"/>
        </w:rPr>
        <w:t>奎</w:t>
      </w:r>
      <w:r>
        <w:rPr>
          <w:color w:val="545454"/>
          <w:w w:val="105"/>
        </w:rPr>
        <w:t>宁</w:t>
      </w:r>
      <w:r>
        <w:rPr>
          <w:color w:val="545454"/>
          <w:w w:val="105"/>
        </w:rPr>
        <w:t>加</w:t>
      </w:r>
      <w:r>
        <w:rPr>
          <w:color w:val="545454"/>
          <w:w w:val="105"/>
        </w:rPr>
        <w:t>多</w:t>
      </w:r>
      <w:r>
        <w:rPr>
          <w:color w:val="545454"/>
          <w:spacing w:val="-10"/>
          <w:w w:val="105"/>
        </w:rPr>
        <w:t>西</w:t>
      </w:r>
    </w:p>
    <w:p>
      <w:pPr>
        <w:pStyle w:val="BodyText"/>
        <w:spacing w:line="326" w:lineRule="auto" w:before="154"/>
        <w:ind w:left="587" w:right="673" w:firstLine="6"/>
        <w:jc w:val="both"/>
      </w:pPr>
      <w:r>
        <w:rPr>
          <w:color w:val="3F3F3F"/>
          <w:spacing w:val="-1"/>
          <w:w w:val="104"/>
        </w:rPr>
        <w:t>环素，如无并发症者用阿托伐酣．氯狐，该药不良作用比</w:t>
      </w:r>
      <w:r>
        <w:rPr>
          <w:color w:val="545454"/>
          <w:spacing w:val="1"/>
          <w:w w:val="108"/>
        </w:rPr>
        <w:t>奎宁少</w:t>
      </w:r>
      <w:r>
        <w:rPr>
          <w:color w:val="9C9C9C"/>
          <w:spacing w:val="1"/>
          <w:w w:val="108"/>
        </w:rPr>
        <w:t>。</w:t>
      </w:r>
      <w:r>
        <w:rPr>
          <w:color w:val="3F3F3F"/>
          <w:spacing w:val="1"/>
          <w:w w:val="108"/>
        </w:rPr>
        <w:t>甲氮嗤也可用，但不良作用常见</w:t>
      </w:r>
      <w:r>
        <w:rPr>
          <w:color w:val="9C9C9C"/>
          <w:spacing w:val="1"/>
          <w:w w:val="108"/>
        </w:rPr>
        <w:t>。</w:t>
      </w:r>
      <w:r>
        <w:rPr>
          <w:color w:val="545454"/>
          <w:w w:val="108"/>
        </w:rPr>
        <w:t>若病人不能</w:t>
      </w:r>
      <w:r>
        <w:rPr>
          <w:color w:val="3F3F3F"/>
          <w:w w:val="108"/>
        </w:rPr>
        <w:t>口服，可静脉注射嗤尼丁，但这应在医院严密观察下进</w:t>
      </w:r>
      <w:r>
        <w:rPr>
          <w:color w:val="545454"/>
          <w:w w:val="105"/>
        </w:rPr>
        <w:t>行，因其可致低血压及心律失常</w:t>
      </w:r>
      <w:r>
        <w:rPr>
          <w:color w:val="9C9C9C"/>
          <w:w w:val="105"/>
        </w:rPr>
        <w:t>。</w:t>
      </w:r>
    </w:p>
    <w:p>
      <w:pPr>
        <w:pStyle w:val="BodyText"/>
        <w:spacing w:line="405" w:lineRule="exact"/>
        <w:ind w:left="1432"/>
      </w:pPr>
      <w:r>
        <w:rPr>
          <w:color w:val="545454"/>
          <w:w w:val="105"/>
        </w:rPr>
        <w:t>主</w:t>
      </w:r>
      <w:r>
        <w:rPr>
          <w:color w:val="545454"/>
          <w:w w:val="105"/>
        </w:rPr>
        <w:t>要</w:t>
      </w:r>
      <w:r>
        <w:rPr>
          <w:color w:val="545454"/>
          <w:w w:val="105"/>
        </w:rPr>
        <w:t>用</w:t>
      </w:r>
      <w:r>
        <w:rPr>
          <w:color w:val="545454"/>
          <w:w w:val="105"/>
        </w:rPr>
        <w:t>于</w:t>
      </w:r>
      <w:r>
        <w:rPr>
          <w:color w:val="545454"/>
          <w:w w:val="105"/>
        </w:rPr>
        <w:t>预</w:t>
      </w:r>
      <w:r>
        <w:rPr>
          <w:color w:val="545454"/>
          <w:w w:val="105"/>
        </w:rPr>
        <w:t>防</w:t>
      </w:r>
      <w:r>
        <w:rPr>
          <w:color w:val="545454"/>
          <w:w w:val="105"/>
        </w:rPr>
        <w:t>再</w:t>
      </w:r>
      <w:r>
        <w:rPr>
          <w:color w:val="545454"/>
          <w:w w:val="105"/>
        </w:rPr>
        <w:t>发</w:t>
      </w:r>
      <w:r>
        <w:rPr>
          <w:color w:val="545454"/>
          <w:w w:val="105"/>
        </w:rPr>
        <w:t>的</w:t>
      </w:r>
      <w:r>
        <w:rPr>
          <w:color w:val="545454"/>
          <w:w w:val="105"/>
        </w:rPr>
        <w:t>二</w:t>
      </w:r>
      <w:r>
        <w:rPr>
          <w:color w:val="545454"/>
          <w:w w:val="105"/>
        </w:rPr>
        <w:t>线</w:t>
      </w:r>
      <w:r>
        <w:rPr>
          <w:color w:val="545454"/>
          <w:w w:val="105"/>
        </w:rPr>
        <w:t>抗</w:t>
      </w:r>
      <w:r>
        <w:rPr>
          <w:color w:val="545454"/>
          <w:w w:val="105"/>
        </w:rPr>
        <w:t>症</w:t>
      </w:r>
      <w:r>
        <w:rPr>
          <w:color w:val="545454"/>
          <w:w w:val="105"/>
        </w:rPr>
        <w:t>药</w:t>
      </w:r>
      <w:r>
        <w:rPr>
          <w:color w:val="545454"/>
          <w:w w:val="105"/>
        </w:rPr>
        <w:t>如</w:t>
      </w:r>
      <w:r>
        <w:rPr>
          <w:color w:val="545454"/>
          <w:w w:val="105"/>
        </w:rPr>
        <w:t>青</w:t>
      </w:r>
      <w:r>
        <w:rPr>
          <w:color w:val="545454"/>
          <w:w w:val="105"/>
        </w:rPr>
        <w:t>嵩</w:t>
      </w:r>
      <w:r>
        <w:rPr>
          <w:color w:val="545454"/>
          <w:w w:val="105"/>
        </w:rPr>
        <w:t>素</w:t>
      </w:r>
      <w:r>
        <w:rPr>
          <w:color w:val="545454"/>
          <w:w w:val="105"/>
        </w:rPr>
        <w:t>类</w:t>
      </w:r>
      <w:r>
        <w:rPr>
          <w:color w:val="545454"/>
          <w:w w:val="105"/>
        </w:rPr>
        <w:t>药</w:t>
      </w:r>
      <w:r>
        <w:rPr>
          <w:color w:val="545454"/>
          <w:w w:val="105"/>
        </w:rPr>
        <w:t>物</w:t>
      </w:r>
      <w:r>
        <w:rPr>
          <w:color w:val="545454"/>
          <w:spacing w:val="-10"/>
          <w:w w:val="105"/>
        </w:rPr>
        <w:t>嵩</w:t>
      </w:r>
    </w:p>
    <w:p>
      <w:pPr>
        <w:spacing w:after="0" w:line="405" w:lineRule="exact"/>
        <w:sectPr>
          <w:type w:val="continuous"/>
          <w:pgSz w:w="21750" w:h="31660"/>
          <w:pgMar w:top="200" w:bottom="280" w:left="0" w:right="0"/>
          <w:cols w:num="2" w:equalWidth="0">
            <w:col w:w="10751" w:space="40"/>
            <w:col w:w="1095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0"/>
        <w:ind w:left="6102" w:right="0" w:firstLine="0"/>
        <w:jc w:val="left"/>
        <w:rPr>
          <w:rFonts w:ascii="Times New Roman"/>
          <w:sz w:val="8"/>
        </w:rPr>
      </w:pPr>
      <w:r>
        <w:rPr/>
        <w:pict>
          <v:shape style="position:absolute;margin-left:767.474243pt;margin-top:-38.679062pt;width:28.9pt;height:28.85pt;mso-position-horizontal-relative:page;mso-position-vertical-relative:paragraph;z-index:16302080" type="#_x0000_t202" id="docshape1079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45454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CACACA"/>
          <w:w w:val="115"/>
          <w:sz w:val="8"/>
        </w:rPr>
        <w:t>-</w:t>
      </w:r>
      <w:r>
        <w:rPr>
          <w:rFonts w:ascii="Times New Roman"/>
          <w:color w:val="CACACA"/>
          <w:spacing w:val="59"/>
          <w:w w:val="115"/>
          <w:sz w:val="8"/>
        </w:rPr>
        <w:t>  </w:t>
      </w:r>
      <w:r>
        <w:rPr>
          <w:rFonts w:ascii="Times New Roman"/>
          <w:color w:val="CACACA"/>
          <w:spacing w:val="-7"/>
          <w:w w:val="115"/>
          <w:sz w:val="8"/>
        </w:rPr>
        <w:t>L-</w:t>
      </w:r>
    </w:p>
    <w:p>
      <w:pPr>
        <w:spacing w:after="0"/>
        <w:jc w:val="left"/>
        <w:rPr>
          <w:rFonts w:ascii="Times New Roman"/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65"/>
        <w:ind w:left="0" w:right="6158" w:firstLine="0"/>
        <w:jc w:val="right"/>
        <w:rPr>
          <w:sz w:val="13"/>
        </w:rPr>
      </w:pPr>
      <w:r>
        <w:rPr>
          <w:color w:val="C8C8C8"/>
          <w:w w:val="50"/>
          <w:sz w:val="13"/>
        </w:rPr>
        <w:t>＇，</w:t>
      </w:r>
      <w:r>
        <w:rPr>
          <w:color w:val="C8C8C8"/>
          <w:spacing w:val="-10"/>
          <w:w w:val="65"/>
          <w:sz w:val="13"/>
        </w:rPr>
        <w:t>一</w:t>
      </w:r>
    </w:p>
    <w:p>
      <w:pPr>
        <w:tabs>
          <w:tab w:pos="20495" w:val="right" w:leader="none"/>
        </w:tabs>
        <w:spacing w:before="371"/>
        <w:ind w:left="14627" w:right="0" w:firstLine="0"/>
        <w:jc w:val="left"/>
        <w:rPr>
          <w:rFonts w:ascii="Times New Roman" w:eastAsia="Times New Roman"/>
          <w:sz w:val="46"/>
        </w:rPr>
      </w:pPr>
      <w:r>
        <w:rPr/>
        <w:pict>
          <v:line style="position:absolute;mso-position-horizontal-relative:page;mso-position-vertical-relative:paragraph;z-index:16302592" from="16.113667pt,50.221516pt" to="746.599906pt,50.221516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13.017055pt;width:38.2pt;height:11.8pt;mso-position-horizontal-relative:page;mso-position-vertical-relative:paragraph;z-index:16303104" type="#_x0000_t202" id="docshape1080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84848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B3B3B3"/>
          <w:w w:val="120"/>
          <w:sz w:val="37"/>
        </w:rPr>
        <w:t>．</w:t>
      </w:r>
      <w:r>
        <w:rPr>
          <w:color w:val="595959"/>
          <w:w w:val="120"/>
          <w:sz w:val="37"/>
        </w:rPr>
        <w:t>第</w:t>
      </w:r>
      <w:r>
        <w:rPr>
          <w:rFonts w:ascii="Times New Roman" w:eastAsia="Times New Roman"/>
          <w:color w:val="343434"/>
          <w:w w:val="120"/>
          <w:sz w:val="38"/>
        </w:rPr>
        <w:t>180</w:t>
      </w:r>
      <w:r>
        <w:rPr>
          <w:color w:val="696969"/>
          <w:w w:val="120"/>
          <w:sz w:val="37"/>
        </w:rPr>
        <w:t>节</w:t>
      </w:r>
      <w:r>
        <w:rPr>
          <w:color w:val="484848"/>
          <w:w w:val="120"/>
          <w:sz w:val="37"/>
        </w:rPr>
        <w:t>寄</w:t>
      </w:r>
      <w:r>
        <w:rPr>
          <w:color w:val="696969"/>
          <w:w w:val="120"/>
          <w:sz w:val="37"/>
        </w:rPr>
        <w:t>生</w:t>
      </w:r>
      <w:r>
        <w:rPr>
          <w:color w:val="484848"/>
          <w:w w:val="120"/>
          <w:sz w:val="37"/>
        </w:rPr>
        <w:t>虫</w:t>
      </w:r>
      <w:r>
        <w:rPr>
          <w:color w:val="484848"/>
          <w:w w:val="120"/>
          <w:sz w:val="37"/>
        </w:rPr>
        <w:t>感</w:t>
      </w:r>
      <w:r>
        <w:rPr>
          <w:color w:val="484848"/>
          <w:spacing w:val="-10"/>
          <w:w w:val="120"/>
          <w:sz w:val="37"/>
        </w:rPr>
        <w:t>染</w:t>
      </w:r>
      <w:r>
        <w:rPr>
          <w:color w:val="484848"/>
          <w:sz w:val="37"/>
        </w:rPr>
        <w:tab/>
      </w:r>
      <w:r>
        <w:rPr>
          <w:rFonts w:ascii="Times New Roman" w:eastAsia="Times New Roman"/>
          <w:color w:val="1A1A1A"/>
          <w:spacing w:val="-5"/>
          <w:w w:val="120"/>
          <w:sz w:val="46"/>
        </w:rPr>
        <w:t>877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40" w:bottom="280" w:left="0" w:right="0"/>
        </w:sect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line="324" w:lineRule="auto" w:before="240"/>
        <w:ind w:left="364" w:right="501" w:hanging="4"/>
        <w:jc w:val="both"/>
      </w:pPr>
      <w:r>
        <w:rPr>
          <w:color w:val="484848"/>
          <w:spacing w:val="1"/>
          <w:w w:val="99"/>
        </w:rPr>
        <w:t>甲酥，现广泛用于东南亚及中国恶性症的治疗，非洲</w:t>
      </w:r>
      <w:r>
        <w:rPr>
          <w:color w:val="C8C8C8"/>
          <w:w w:val="99"/>
        </w:rPr>
        <w:t>'</w:t>
      </w:r>
      <w:r>
        <w:rPr>
          <w:color w:val="484848"/>
          <w:w w:val="99"/>
        </w:rPr>
        <w:t>|及世</w:t>
      </w:r>
      <w:r>
        <w:rPr>
          <w:color w:val="484848"/>
          <w:spacing w:val="1"/>
          <w:w w:val="106"/>
        </w:rPr>
        <w:t>界其他地区该药的应用也逐渐增多</w:t>
      </w:r>
      <w:r>
        <w:rPr>
          <w:color w:val="8C8C8C"/>
          <w:spacing w:val="1"/>
          <w:w w:val="106"/>
        </w:rPr>
        <w:t>。</w:t>
      </w:r>
      <w:r>
        <w:rPr>
          <w:color w:val="484848"/>
          <w:w w:val="106"/>
        </w:rPr>
        <w:t>嵩甲酷与本芴醇联</w:t>
      </w:r>
      <w:r>
        <w:rPr>
          <w:color w:val="484848"/>
          <w:w w:val="104"/>
        </w:rPr>
        <w:t>合应用广泛</w:t>
      </w:r>
      <w:r>
        <w:rPr>
          <w:color w:val="8C8C8C"/>
          <w:w w:val="104"/>
        </w:rPr>
        <w:t>。</w:t>
      </w:r>
      <w:r>
        <w:rPr>
          <w:color w:val="484848"/>
          <w:w w:val="104"/>
        </w:rPr>
        <w:t>青嵩素类药物起效快，耐受性好</w:t>
      </w:r>
      <w:r>
        <w:rPr>
          <w:color w:val="8C8C8C"/>
          <w:w w:val="104"/>
        </w:rPr>
        <w:t>。</w:t>
      </w:r>
    </w:p>
    <w:p>
      <w:pPr>
        <w:pStyle w:val="BodyText"/>
        <w:spacing w:line="328" w:lineRule="auto"/>
        <w:ind w:left="327" w:right="435" w:firstLine="732"/>
        <w:jc w:val="both"/>
      </w:pPr>
      <w:r>
        <w:rPr>
          <w:color w:val="484848"/>
          <w:spacing w:val="-1"/>
          <w:w w:val="104"/>
        </w:rPr>
        <w:t>在症疾流行区旅游者出现发热，医师应立即检查，若</w:t>
      </w:r>
      <w:r>
        <w:rPr>
          <w:color w:val="484848"/>
          <w:w w:val="103"/>
        </w:rPr>
        <w:t>无医疗条件，怀疑疤疾者，可推荐用阿托伐醋－氯肌自行</w:t>
      </w:r>
      <w:r>
        <w:rPr>
          <w:color w:val="484848"/>
          <w:spacing w:val="1"/>
          <w:w w:val="107"/>
        </w:rPr>
        <w:t>处理，直到能接得医疗救护</w:t>
      </w:r>
      <w:r>
        <w:rPr>
          <w:color w:val="8C8C8C"/>
          <w:spacing w:val="1"/>
          <w:w w:val="107"/>
        </w:rPr>
        <w:t>。</w:t>
      </w:r>
      <w:r>
        <w:rPr>
          <w:color w:val="484848"/>
          <w:w w:val="107"/>
        </w:rPr>
        <w:t>此种自我救助方式应在旅</w:t>
      </w:r>
      <w:r>
        <w:rPr>
          <w:color w:val="484848"/>
          <w:spacing w:val="1"/>
          <w:w w:val="104"/>
        </w:rPr>
        <w:t>蔷前咨询医师</w:t>
      </w:r>
      <w:r>
        <w:rPr>
          <w:color w:val="8C8C8C"/>
          <w:w w:val="104"/>
        </w:rPr>
        <w:t>。</w:t>
      </w:r>
    </w:p>
    <w:p>
      <w:pPr>
        <w:pStyle w:val="BodyText"/>
        <w:spacing w:line="398" w:lineRule="exact"/>
        <w:ind w:left="1077"/>
      </w:pPr>
      <w:r>
        <w:rPr>
          <w:color w:val="484848"/>
          <w:w w:val="105"/>
        </w:rPr>
        <w:t>氯</w:t>
      </w:r>
      <w:r>
        <w:rPr>
          <w:color w:val="484848"/>
          <w:w w:val="105"/>
        </w:rPr>
        <w:t>哇</w:t>
      </w:r>
      <w:r>
        <w:rPr>
          <w:color w:val="484848"/>
          <w:w w:val="105"/>
        </w:rPr>
        <w:t>用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儿</w:t>
      </w:r>
      <w:r>
        <w:rPr>
          <w:color w:val="484848"/>
          <w:w w:val="105"/>
        </w:rPr>
        <w:t>童</w:t>
      </w:r>
      <w:r>
        <w:rPr>
          <w:color w:val="484848"/>
          <w:w w:val="105"/>
        </w:rPr>
        <w:t>和</w:t>
      </w:r>
      <w:r>
        <w:rPr>
          <w:color w:val="484848"/>
          <w:w w:val="105"/>
        </w:rPr>
        <w:t>孕</w:t>
      </w:r>
      <w:r>
        <w:rPr>
          <w:color w:val="484848"/>
          <w:w w:val="105"/>
        </w:rPr>
        <w:t>妇</w:t>
      </w:r>
      <w:r>
        <w:rPr>
          <w:color w:val="484848"/>
          <w:w w:val="105"/>
        </w:rPr>
        <w:t>已</w:t>
      </w:r>
      <w:r>
        <w:rPr>
          <w:color w:val="484848"/>
          <w:w w:val="105"/>
        </w:rPr>
        <w:t>证</w:t>
      </w:r>
      <w:r>
        <w:rPr>
          <w:color w:val="484848"/>
          <w:w w:val="105"/>
        </w:rPr>
        <w:t>明</w:t>
      </w:r>
      <w:r>
        <w:rPr>
          <w:color w:val="484848"/>
          <w:w w:val="105"/>
        </w:rPr>
        <w:t>是</w:t>
      </w:r>
      <w:r>
        <w:rPr>
          <w:color w:val="484848"/>
          <w:w w:val="105"/>
        </w:rPr>
        <w:t>相</w:t>
      </w:r>
      <w:r>
        <w:rPr>
          <w:color w:val="484848"/>
          <w:w w:val="105"/>
        </w:rPr>
        <w:t>对</w:t>
      </w:r>
      <w:r>
        <w:rPr>
          <w:color w:val="484848"/>
          <w:w w:val="105"/>
        </w:rPr>
        <w:t>安</w:t>
      </w:r>
      <w:r>
        <w:rPr>
          <w:color w:val="484848"/>
          <w:w w:val="105"/>
        </w:rPr>
        <w:t>全</w:t>
      </w:r>
      <w:r>
        <w:rPr>
          <w:color w:val="484848"/>
          <w:w w:val="105"/>
        </w:rPr>
        <w:t>的</w:t>
      </w:r>
      <w:r>
        <w:rPr>
          <w:color w:val="8C8C8C"/>
          <w:w w:val="105"/>
        </w:rPr>
        <w:t>。</w:t>
      </w:r>
      <w:r>
        <w:rPr>
          <w:color w:val="484848"/>
          <w:w w:val="105"/>
        </w:rPr>
        <w:t>其</w:t>
      </w:r>
      <w:r>
        <w:rPr>
          <w:color w:val="484848"/>
          <w:w w:val="105"/>
        </w:rPr>
        <w:t>口</w:t>
      </w:r>
      <w:r>
        <w:rPr>
          <w:color w:val="484848"/>
          <w:spacing w:val="-10"/>
          <w:w w:val="105"/>
        </w:rPr>
        <w:t>感</w:t>
      </w:r>
    </w:p>
    <w:p>
      <w:pPr>
        <w:pStyle w:val="BodyText"/>
        <w:spacing w:line="328" w:lineRule="auto" w:before="152"/>
        <w:ind w:left="348" w:right="460" w:firstLine="21"/>
      </w:pPr>
      <w:r>
        <w:rPr>
          <w:color w:val="484848"/>
          <w:spacing w:val="3"/>
          <w:w w:val="98"/>
        </w:rPr>
        <w:t>苦，可引起恶心</w:t>
      </w:r>
      <w:r>
        <w:rPr>
          <w:color w:val="696969"/>
          <w:spacing w:val="3"/>
          <w:w w:val="98"/>
        </w:rPr>
        <w:t>、</w:t>
      </w:r>
      <w:r>
        <w:rPr>
          <w:color w:val="484848"/>
          <w:spacing w:val="3"/>
          <w:w w:val="98"/>
        </w:rPr>
        <w:t>呕吐、食欲降低</w:t>
      </w:r>
      <w:r>
        <w:rPr>
          <w:color w:val="696969"/>
          <w:spacing w:val="3"/>
          <w:w w:val="98"/>
        </w:rPr>
        <w:t>、</w:t>
      </w:r>
      <w:r>
        <w:rPr>
          <w:color w:val="484848"/>
          <w:spacing w:val="3"/>
          <w:w w:val="98"/>
        </w:rPr>
        <w:t>腹泻等胃肠道症状</w:t>
      </w:r>
      <w:r>
        <w:rPr>
          <w:color w:val="8C8C8C"/>
          <w:spacing w:val="3"/>
          <w:w w:val="98"/>
        </w:rPr>
        <w:t>。</w:t>
      </w:r>
      <w:r>
        <w:rPr>
          <w:color w:val="484848"/>
          <w:w w:val="98"/>
        </w:rPr>
        <w:t>该</w:t>
      </w:r>
      <w:r>
        <w:rPr>
          <w:color w:val="484848"/>
          <w:spacing w:val="3"/>
          <w:w w:val="103"/>
        </w:rPr>
        <w:t>药应远离放儿童存放，因过量可致命</w:t>
      </w:r>
      <w:r>
        <w:rPr>
          <w:color w:val="8C8C8C"/>
          <w:w w:val="103"/>
        </w:rPr>
        <w:t>。</w:t>
      </w:r>
    </w:p>
    <w:p>
      <w:pPr>
        <w:pStyle w:val="BodyText"/>
        <w:spacing w:line="423" w:lineRule="exact"/>
        <w:ind w:left="1108"/>
      </w:pPr>
      <w:r>
        <w:rPr>
          <w:color w:val="484848"/>
        </w:rPr>
        <w:t>脱</w:t>
      </w:r>
      <w:r>
        <w:rPr>
          <w:color w:val="484848"/>
        </w:rPr>
        <w:t>氧</w:t>
      </w:r>
      <w:r>
        <w:rPr>
          <w:color w:val="484848"/>
        </w:rPr>
        <w:t>土</w:t>
      </w:r>
      <w:r>
        <w:rPr>
          <w:color w:val="484848"/>
        </w:rPr>
        <w:t>霉</w:t>
      </w:r>
      <w:r>
        <w:rPr>
          <w:color w:val="484848"/>
        </w:rPr>
        <w:t>素</w:t>
      </w:r>
      <w:r>
        <w:rPr>
          <w:color w:val="484848"/>
        </w:rPr>
        <w:t>可</w:t>
      </w:r>
      <w:r>
        <w:rPr>
          <w:color w:val="484848"/>
        </w:rPr>
        <w:t>致</w:t>
      </w:r>
      <w:r>
        <w:rPr>
          <w:color w:val="484848"/>
        </w:rPr>
        <w:t>胃</w:t>
      </w:r>
      <w:r>
        <w:rPr>
          <w:color w:val="484848"/>
        </w:rPr>
        <w:t>肠</w:t>
      </w:r>
      <w:r>
        <w:rPr>
          <w:color w:val="484848"/>
        </w:rPr>
        <w:t>道</w:t>
      </w:r>
      <w:r>
        <w:rPr>
          <w:color w:val="484848"/>
        </w:rPr>
        <w:t>症</w:t>
      </w:r>
      <w:r>
        <w:rPr>
          <w:color w:val="484848"/>
        </w:rPr>
        <w:t>状</w:t>
      </w:r>
      <w:r>
        <w:rPr>
          <w:color w:val="484848"/>
        </w:rPr>
        <w:t>、</w:t>
      </w:r>
      <w:r>
        <w:rPr>
          <w:color w:val="484848"/>
        </w:rPr>
        <w:t>阴</w:t>
      </w:r>
      <w:r>
        <w:rPr>
          <w:color w:val="484848"/>
        </w:rPr>
        <w:t>道</w:t>
      </w:r>
      <w:r>
        <w:rPr>
          <w:color w:val="484848"/>
        </w:rPr>
        <w:t>酵</w:t>
      </w:r>
      <w:r>
        <w:rPr>
          <w:color w:val="484848"/>
        </w:rPr>
        <w:t>母</w:t>
      </w:r>
      <w:r>
        <w:rPr>
          <w:color w:val="484848"/>
        </w:rPr>
        <w:t>菌</w:t>
      </w:r>
      <w:r>
        <w:rPr>
          <w:color w:val="484848"/>
        </w:rPr>
        <w:t>感</w:t>
      </w:r>
      <w:r>
        <w:rPr>
          <w:color w:val="484848"/>
        </w:rPr>
        <w:t>染</w:t>
      </w:r>
      <w:r>
        <w:rPr>
          <w:color w:val="484848"/>
        </w:rPr>
        <w:t>，</w:t>
      </w:r>
      <w:r>
        <w:rPr>
          <w:color w:val="484848"/>
        </w:rPr>
        <w:t>少</w:t>
      </w:r>
      <w:r>
        <w:rPr>
          <w:color w:val="484848"/>
          <w:spacing w:val="-10"/>
        </w:rPr>
        <w:t>数</w:t>
      </w:r>
    </w:p>
    <w:p>
      <w:pPr>
        <w:pStyle w:val="BodyText"/>
        <w:spacing w:line="324" w:lineRule="auto" w:before="154"/>
        <w:ind w:left="357" w:right="223" w:firstLine="37"/>
      </w:pPr>
      <w:r>
        <w:rPr>
          <w:color w:val="484848"/>
          <w:spacing w:val="3"/>
          <w:w w:val="106"/>
        </w:rPr>
        <w:t>人可致严重的日晒斑</w:t>
      </w:r>
      <w:r>
        <w:rPr>
          <w:color w:val="8C8C8C"/>
          <w:spacing w:val="3"/>
          <w:w w:val="106"/>
        </w:rPr>
        <w:t>。</w:t>
      </w:r>
      <w:r>
        <w:rPr>
          <w:color w:val="343434"/>
          <w:spacing w:val="2"/>
          <w:w w:val="106"/>
        </w:rPr>
        <w:t>服药时应满杯水送服，服药后数</w:t>
      </w:r>
      <w:r>
        <w:rPr>
          <w:color w:val="484848"/>
          <w:spacing w:val="1"/>
          <w:w w:val="107"/>
        </w:rPr>
        <w:t>小时内避免躺下，以确保药物进入到胃</w:t>
      </w:r>
      <w:r>
        <w:rPr>
          <w:color w:val="8C8C8C"/>
          <w:spacing w:val="1"/>
          <w:w w:val="107"/>
        </w:rPr>
        <w:t>。</w:t>
      </w:r>
      <w:r>
        <w:rPr>
          <w:color w:val="484848"/>
          <w:w w:val="107"/>
        </w:rPr>
        <w:t>否则可刺激食</w:t>
      </w:r>
      <w:r>
        <w:rPr>
          <w:color w:val="484848"/>
          <w:spacing w:val="3"/>
          <w:w w:val="111"/>
        </w:rPr>
        <w:t>道引起剧烈疼痛</w:t>
      </w:r>
      <w:r>
        <w:rPr>
          <w:color w:val="8C8C8C"/>
          <w:spacing w:val="3"/>
          <w:w w:val="111"/>
        </w:rPr>
        <w:t>。</w:t>
      </w:r>
      <w:r>
        <w:rPr>
          <w:color w:val="484848"/>
          <w:spacing w:val="3"/>
          <w:w w:val="111"/>
        </w:rPr>
        <w:t>多西环素孕妇及</w:t>
      </w:r>
      <w:r>
        <w:rPr>
          <w:rFonts w:ascii="Times New Roman" w:eastAsia="Times New Roman"/>
          <w:color w:val="484848"/>
          <w:spacing w:val="1"/>
          <w:w w:val="112"/>
          <w:sz w:val="38"/>
        </w:rPr>
        <w:t>8</w:t>
      </w:r>
      <w:r>
        <w:rPr>
          <w:color w:val="484848"/>
          <w:spacing w:val="2"/>
          <w:w w:val="111"/>
        </w:rPr>
        <w:t>岁以下儿童禁用，</w:t>
      </w:r>
      <w:r>
        <w:rPr>
          <w:color w:val="484848"/>
          <w:spacing w:val="2"/>
          <w:w w:val="107"/>
        </w:rPr>
        <w:t>因其可致胎儿或儿童牙齿永久性着色</w:t>
      </w:r>
      <w:r>
        <w:rPr>
          <w:color w:val="8C8C8C"/>
          <w:w w:val="107"/>
        </w:rPr>
        <w:t>。</w:t>
      </w:r>
    </w:p>
    <w:p>
      <w:pPr>
        <w:pStyle w:val="BodyText"/>
        <w:spacing w:line="436" w:lineRule="exact"/>
        <w:ind w:left="1112"/>
      </w:pPr>
      <w:r>
        <w:rPr>
          <w:color w:val="484848"/>
          <w:w w:val="110"/>
        </w:rPr>
        <w:t>甲氯</w:t>
      </w:r>
      <w:r>
        <w:rPr>
          <w:color w:val="484848"/>
          <w:spacing w:val="53"/>
          <w:w w:val="150"/>
        </w:rPr>
        <w:t>  </w:t>
      </w:r>
      <w:r>
        <w:rPr>
          <w:color w:val="484848"/>
          <w:w w:val="110"/>
        </w:rPr>
        <w:t>可</w:t>
      </w:r>
      <w:r>
        <w:rPr>
          <w:color w:val="484848"/>
          <w:w w:val="110"/>
        </w:rPr>
        <w:t>致</w:t>
      </w:r>
      <w:r>
        <w:rPr>
          <w:color w:val="484848"/>
          <w:w w:val="110"/>
        </w:rPr>
        <w:t>白</w:t>
      </w:r>
      <w:r>
        <w:rPr>
          <w:color w:val="484848"/>
          <w:w w:val="110"/>
        </w:rPr>
        <w:t>日</w:t>
      </w:r>
      <w:r>
        <w:rPr>
          <w:color w:val="484848"/>
          <w:w w:val="110"/>
        </w:rPr>
        <w:t>梦</w:t>
      </w:r>
      <w:r>
        <w:rPr>
          <w:color w:val="8C8C8C"/>
          <w:w w:val="110"/>
        </w:rPr>
        <w:t>。</w:t>
      </w:r>
      <w:r>
        <w:rPr>
          <w:color w:val="484848"/>
          <w:w w:val="110"/>
        </w:rPr>
        <w:t>有</w:t>
      </w:r>
      <w:r>
        <w:rPr>
          <w:color w:val="484848"/>
          <w:w w:val="110"/>
        </w:rPr>
        <w:t>时</w:t>
      </w:r>
      <w:r>
        <w:rPr>
          <w:color w:val="484848"/>
          <w:w w:val="110"/>
        </w:rPr>
        <w:t>可</w:t>
      </w:r>
      <w:r>
        <w:rPr>
          <w:color w:val="484848"/>
          <w:w w:val="110"/>
        </w:rPr>
        <w:t>致</w:t>
      </w:r>
      <w:r>
        <w:rPr>
          <w:color w:val="484848"/>
          <w:w w:val="110"/>
        </w:rPr>
        <w:t>严</w:t>
      </w:r>
      <w:r>
        <w:rPr>
          <w:color w:val="484848"/>
          <w:w w:val="110"/>
        </w:rPr>
        <w:t>重</w:t>
      </w:r>
      <w:r>
        <w:rPr>
          <w:color w:val="484848"/>
          <w:w w:val="110"/>
        </w:rPr>
        <w:t>的</w:t>
      </w:r>
      <w:r>
        <w:rPr>
          <w:color w:val="484848"/>
          <w:w w:val="110"/>
        </w:rPr>
        <w:t>精</w:t>
      </w:r>
      <w:r>
        <w:rPr>
          <w:color w:val="484848"/>
          <w:w w:val="110"/>
        </w:rPr>
        <w:t>神</w:t>
      </w:r>
      <w:r>
        <w:rPr>
          <w:color w:val="484848"/>
          <w:w w:val="110"/>
        </w:rPr>
        <w:t>副</w:t>
      </w:r>
      <w:r>
        <w:rPr>
          <w:color w:val="484848"/>
          <w:w w:val="110"/>
        </w:rPr>
        <w:t>作</w:t>
      </w:r>
      <w:r>
        <w:rPr>
          <w:color w:val="484848"/>
          <w:w w:val="110"/>
        </w:rPr>
        <w:t>用</w:t>
      </w:r>
      <w:r>
        <w:rPr>
          <w:color w:val="8C8C8C"/>
          <w:spacing w:val="-10"/>
          <w:w w:val="110"/>
        </w:rPr>
        <w:t>。</w:t>
      </w:r>
    </w:p>
    <w:p>
      <w:pPr>
        <w:pStyle w:val="BodyText"/>
        <w:spacing w:line="326" w:lineRule="auto" w:before="164"/>
        <w:ind w:left="359" w:right="405" w:firstLine="32"/>
        <w:jc w:val="both"/>
      </w:pPr>
      <w:r>
        <w:rPr>
          <w:color w:val="484848"/>
          <w:spacing w:val="-2"/>
          <w:w w:val="105"/>
        </w:rPr>
        <w:t>可</w:t>
      </w:r>
      <w:r>
        <w:rPr>
          <w:color w:val="484848"/>
          <w:spacing w:val="-2"/>
          <w:w w:val="105"/>
        </w:rPr>
        <w:t>致</w:t>
      </w:r>
      <w:r>
        <w:rPr>
          <w:color w:val="484848"/>
          <w:spacing w:val="-2"/>
          <w:w w:val="105"/>
        </w:rPr>
        <w:t>有</w:t>
      </w:r>
      <w:r>
        <w:rPr>
          <w:color w:val="484848"/>
          <w:spacing w:val="-2"/>
          <w:w w:val="105"/>
        </w:rPr>
        <w:t>中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类</w:t>
      </w:r>
      <w:r>
        <w:rPr>
          <w:color w:val="484848"/>
          <w:spacing w:val="-2"/>
          <w:w w:val="105"/>
        </w:rPr>
        <w:t>疾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症</w:t>
      </w:r>
      <w:r>
        <w:rPr>
          <w:color w:val="484848"/>
          <w:spacing w:val="-2"/>
          <w:w w:val="105"/>
        </w:rPr>
        <w:t>状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出</w:t>
      </w:r>
      <w:r>
        <w:rPr>
          <w:color w:val="484848"/>
          <w:spacing w:val="-2"/>
          <w:w w:val="105"/>
        </w:rPr>
        <w:t>现</w:t>
      </w:r>
      <w:r>
        <w:rPr>
          <w:color w:val="484848"/>
          <w:spacing w:val="-2"/>
          <w:w w:val="105"/>
        </w:rPr>
        <w:t>中</w:t>
      </w:r>
      <w:r>
        <w:rPr>
          <w:color w:val="484848"/>
          <w:spacing w:val="-2"/>
          <w:w w:val="105"/>
        </w:rPr>
        <w:t>风</w:t>
      </w:r>
      <w:r>
        <w:rPr>
          <w:color w:val="8C8C8C"/>
          <w:spacing w:val="-2"/>
          <w:w w:val="105"/>
        </w:rPr>
        <w:t>。</w:t>
      </w:r>
      <w:r>
        <w:rPr>
          <w:color w:val="595959"/>
          <w:spacing w:val="-2"/>
          <w:w w:val="105"/>
        </w:rPr>
        <w:t>影</w:t>
      </w:r>
      <w:r>
        <w:rPr>
          <w:color w:val="595959"/>
          <w:spacing w:val="-2"/>
          <w:w w:val="105"/>
        </w:rPr>
        <w:t>响</w:t>
      </w:r>
      <w:r>
        <w:rPr>
          <w:color w:val="595959"/>
          <w:spacing w:val="-2"/>
          <w:w w:val="105"/>
        </w:rPr>
        <w:t>因</w:t>
      </w:r>
      <w:r>
        <w:rPr>
          <w:color w:val="595959"/>
          <w:spacing w:val="-2"/>
          <w:w w:val="105"/>
        </w:rPr>
        <w:t>心</w:t>
      </w:r>
      <w:r>
        <w:rPr>
          <w:color w:val="595959"/>
          <w:spacing w:val="-2"/>
          <w:w w:val="105"/>
        </w:rPr>
        <w:t>脏</w:t>
      </w:r>
      <w:r>
        <w:rPr>
          <w:color w:val="595959"/>
          <w:spacing w:val="-2"/>
          <w:w w:val="105"/>
        </w:rPr>
        <w:t>病</w:t>
      </w:r>
      <w:r>
        <w:rPr>
          <w:color w:val="595959"/>
          <w:spacing w:val="-2"/>
          <w:w w:val="105"/>
        </w:rPr>
        <w:t>而</w:t>
      </w:r>
      <w:r>
        <w:rPr>
          <w:color w:val="343434"/>
          <w:spacing w:val="-2"/>
          <w:w w:val="105"/>
        </w:rPr>
        <w:t>服</w:t>
      </w:r>
      <w:r>
        <w:rPr>
          <w:color w:val="484848"/>
          <w:spacing w:val="-2"/>
          <w:w w:val="105"/>
        </w:rPr>
        <w:t>药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的</w:t>
      </w:r>
      <w:r>
        <w:rPr>
          <w:color w:val="484848"/>
          <w:spacing w:val="-2"/>
          <w:w w:val="105"/>
        </w:rPr>
        <w:t>心</w:t>
      </w:r>
      <w:r>
        <w:rPr>
          <w:color w:val="484848"/>
          <w:spacing w:val="-2"/>
          <w:w w:val="105"/>
        </w:rPr>
        <w:t>脏</w:t>
      </w:r>
      <w:r>
        <w:rPr>
          <w:color w:val="8C8C8C"/>
          <w:spacing w:val="-2"/>
          <w:w w:val="105"/>
        </w:rPr>
        <w:t>。</w:t>
      </w:r>
      <w:r>
        <w:rPr>
          <w:color w:val="484848"/>
          <w:spacing w:val="-2"/>
          <w:w w:val="105"/>
        </w:rPr>
        <w:t>因</w:t>
      </w:r>
      <w:r>
        <w:rPr>
          <w:color w:val="484848"/>
          <w:spacing w:val="-2"/>
          <w:w w:val="105"/>
        </w:rPr>
        <w:t>而</w:t>
      </w:r>
      <w:r>
        <w:rPr>
          <w:color w:val="484848"/>
          <w:spacing w:val="-2"/>
          <w:w w:val="105"/>
        </w:rPr>
        <w:t>对</w:t>
      </w:r>
      <w:r>
        <w:rPr>
          <w:color w:val="484848"/>
          <w:spacing w:val="-2"/>
          <w:w w:val="105"/>
        </w:rPr>
        <w:t>中</w:t>
      </w:r>
      <w:r>
        <w:rPr>
          <w:color w:val="484848"/>
          <w:spacing w:val="-2"/>
          <w:w w:val="105"/>
        </w:rPr>
        <w:t>风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696969"/>
          <w:spacing w:val="-2"/>
          <w:w w:val="105"/>
        </w:rPr>
        <w:t>、</w:t>
      </w:r>
      <w:r>
        <w:rPr>
          <w:color w:val="484848"/>
          <w:spacing w:val="-2"/>
          <w:w w:val="105"/>
        </w:rPr>
        <w:t>心</w:t>
      </w:r>
      <w:r>
        <w:rPr>
          <w:color w:val="484848"/>
          <w:spacing w:val="-2"/>
          <w:w w:val="105"/>
        </w:rPr>
        <w:t>脏</w:t>
      </w:r>
      <w:r>
        <w:rPr>
          <w:color w:val="484848"/>
          <w:spacing w:val="-2"/>
          <w:w w:val="105"/>
        </w:rPr>
        <w:t>病</w:t>
      </w:r>
      <w:r>
        <w:rPr>
          <w:color w:val="484848"/>
          <w:spacing w:val="-2"/>
          <w:w w:val="105"/>
        </w:rPr>
        <w:t>服</w:t>
      </w:r>
      <w:r>
        <w:rPr>
          <w:color w:val="484848"/>
          <w:spacing w:val="-2"/>
          <w:w w:val="105"/>
        </w:rPr>
        <w:t>药</w:t>
      </w:r>
      <w:r>
        <w:rPr>
          <w:color w:val="484848"/>
          <w:spacing w:val="-2"/>
          <w:w w:val="105"/>
        </w:rPr>
        <w:t>期</w:t>
      </w:r>
      <w:r>
        <w:rPr>
          <w:color w:val="484848"/>
          <w:spacing w:val="-2"/>
          <w:w w:val="105"/>
        </w:rPr>
        <w:t>间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或</w:t>
      </w:r>
      <w:r>
        <w:rPr>
          <w:color w:val="484848"/>
          <w:spacing w:val="-2"/>
          <w:w w:val="105"/>
        </w:rPr>
        <w:t>精</w:t>
      </w:r>
      <w:r>
        <w:rPr>
          <w:color w:val="484848"/>
          <w:spacing w:val="-2"/>
          <w:w w:val="105"/>
        </w:rPr>
        <w:t>神</w:t>
      </w:r>
      <w:r>
        <w:rPr>
          <w:color w:val="484848"/>
          <w:spacing w:val="-2"/>
          <w:w w:val="105"/>
        </w:rPr>
        <w:t>障</w:t>
      </w:r>
      <w:r>
        <w:rPr>
          <w:color w:val="484848"/>
          <w:spacing w:val="-2"/>
          <w:w w:val="105"/>
        </w:rPr>
        <w:t>碍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应</w:t>
      </w:r>
      <w:r>
        <w:rPr>
          <w:color w:val="484848"/>
          <w:spacing w:val="-2"/>
          <w:w w:val="105"/>
        </w:rPr>
        <w:t>避</w:t>
      </w:r>
      <w:r>
        <w:rPr>
          <w:color w:val="484848"/>
          <w:spacing w:val="-2"/>
          <w:w w:val="105"/>
        </w:rPr>
        <w:t>免</w:t>
      </w:r>
      <w:r>
        <w:rPr>
          <w:color w:val="484848"/>
          <w:spacing w:val="-2"/>
          <w:w w:val="105"/>
        </w:rPr>
        <w:t>使</w:t>
      </w:r>
      <w:r>
        <w:rPr>
          <w:color w:val="484848"/>
          <w:spacing w:val="-2"/>
          <w:w w:val="105"/>
        </w:rPr>
        <w:t>用</w:t>
      </w:r>
      <w:r>
        <w:rPr>
          <w:color w:val="484848"/>
          <w:spacing w:val="-2"/>
          <w:w w:val="105"/>
        </w:rPr>
        <w:t>甲</w:t>
      </w:r>
      <w:r>
        <w:rPr>
          <w:color w:val="484848"/>
          <w:spacing w:val="-2"/>
          <w:w w:val="105"/>
        </w:rPr>
        <w:t>氮</w:t>
      </w:r>
      <w:r>
        <w:rPr>
          <w:color w:val="484848"/>
          <w:spacing w:val="-2"/>
          <w:w w:val="105"/>
        </w:rPr>
        <w:t>哇</w:t>
      </w:r>
      <w:r>
        <w:rPr>
          <w:color w:val="8C8C8C"/>
          <w:spacing w:val="-2"/>
          <w:w w:val="105"/>
        </w:rPr>
        <w:t>。</w:t>
      </w:r>
      <w:r>
        <w:rPr>
          <w:color w:val="484848"/>
          <w:spacing w:val="-2"/>
          <w:w w:val="105"/>
        </w:rPr>
        <w:t>服</w:t>
      </w:r>
      <w:r>
        <w:rPr>
          <w:color w:val="484848"/>
          <w:spacing w:val="-2"/>
          <w:w w:val="105"/>
        </w:rPr>
        <w:t>药</w:t>
      </w:r>
      <w:r>
        <w:rPr>
          <w:color w:val="484848"/>
          <w:spacing w:val="-2"/>
          <w:w w:val="105"/>
        </w:rPr>
        <w:t>时</w:t>
      </w:r>
      <w:r>
        <w:rPr>
          <w:color w:val="484848"/>
          <w:spacing w:val="-2"/>
          <w:w w:val="105"/>
        </w:rPr>
        <w:t>，</w:t>
      </w:r>
      <w:r>
        <w:rPr>
          <w:color w:val="484848"/>
          <w:spacing w:val="-2"/>
          <w:w w:val="105"/>
        </w:rPr>
        <w:t>尤</w:t>
      </w:r>
      <w:r>
        <w:rPr>
          <w:color w:val="484848"/>
          <w:spacing w:val="-2"/>
          <w:w w:val="105"/>
        </w:rPr>
        <w:t>其</w:t>
      </w:r>
      <w:r>
        <w:rPr>
          <w:color w:val="484848"/>
          <w:spacing w:val="-2"/>
          <w:w w:val="105"/>
        </w:rPr>
        <w:t>是</w:t>
      </w:r>
      <w:r>
        <w:rPr>
          <w:color w:val="484848"/>
          <w:spacing w:val="-2"/>
          <w:w w:val="105"/>
        </w:rPr>
        <w:t>旅</w:t>
      </w:r>
      <w:r>
        <w:rPr>
          <w:color w:val="484848"/>
          <w:spacing w:val="-2"/>
          <w:w w:val="105"/>
        </w:rPr>
        <w:t>行</w:t>
      </w:r>
      <w:r>
        <w:rPr>
          <w:color w:val="484848"/>
          <w:w w:val="105"/>
        </w:rPr>
        <w:t>者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应</w:t>
      </w:r>
      <w:r>
        <w:rPr>
          <w:color w:val="484848"/>
          <w:w w:val="105"/>
        </w:rPr>
        <w:t>仔</w:t>
      </w:r>
      <w:r>
        <w:rPr>
          <w:color w:val="484848"/>
          <w:w w:val="105"/>
        </w:rPr>
        <w:t>细</w:t>
      </w:r>
      <w:r>
        <w:rPr>
          <w:color w:val="484848"/>
          <w:w w:val="105"/>
        </w:rPr>
        <w:t>阅</w:t>
      </w:r>
      <w:r>
        <w:rPr>
          <w:color w:val="484848"/>
          <w:w w:val="105"/>
        </w:rPr>
        <w:t>读</w:t>
      </w:r>
      <w:r>
        <w:rPr>
          <w:color w:val="484848"/>
          <w:w w:val="105"/>
        </w:rPr>
        <w:t>药</w:t>
      </w:r>
      <w:r>
        <w:rPr>
          <w:color w:val="484848"/>
          <w:w w:val="105"/>
        </w:rPr>
        <w:t>物</w:t>
      </w:r>
      <w:r>
        <w:rPr>
          <w:color w:val="484848"/>
          <w:w w:val="105"/>
        </w:rPr>
        <w:t>副</w:t>
      </w:r>
      <w:r>
        <w:rPr>
          <w:color w:val="484848"/>
          <w:w w:val="105"/>
        </w:rPr>
        <w:t>作</w:t>
      </w:r>
      <w:r>
        <w:rPr>
          <w:color w:val="484848"/>
          <w:w w:val="105"/>
        </w:rPr>
        <w:t>用</w:t>
      </w:r>
      <w:r>
        <w:rPr>
          <w:color w:val="8C8C8C"/>
          <w:w w:val="105"/>
        </w:rPr>
        <w:t>。</w:t>
      </w:r>
      <w:r>
        <w:rPr>
          <w:color w:val="8C8C8C"/>
          <w:spacing w:val="80"/>
          <w:w w:val="150"/>
        </w:rPr>
        <w:t>  </w:t>
      </w:r>
      <w:r>
        <w:rPr>
          <w:color w:val="B3B3B3"/>
          <w:w w:val="105"/>
        </w:rPr>
        <w:t>-.</w:t>
      </w:r>
    </w:p>
    <w:p>
      <w:pPr>
        <w:pStyle w:val="BodyText"/>
        <w:spacing w:line="405" w:lineRule="exact"/>
        <w:ind w:left="1126"/>
      </w:pPr>
      <w:r>
        <w:rPr>
          <w:color w:val="343434"/>
          <w:spacing w:val="-1"/>
          <w:w w:val="115"/>
        </w:rPr>
        <w:t>阿托伐酰氯肌是预防及治疗疤疾耐受度最好的药</w:t>
      </w:r>
    </w:p>
    <w:p>
      <w:pPr>
        <w:pStyle w:val="BodyText"/>
        <w:spacing w:before="174"/>
        <w:ind w:left="405"/>
      </w:pPr>
      <w:r>
        <w:rPr>
          <w:color w:val="484848"/>
        </w:rPr>
        <w:t>物</w:t>
      </w:r>
      <w:r>
        <w:rPr>
          <w:color w:val="484848"/>
        </w:rPr>
        <w:t>，</w:t>
      </w:r>
      <w:r>
        <w:rPr>
          <w:color w:val="484848"/>
        </w:rPr>
        <w:t>但</w:t>
      </w:r>
      <w:r>
        <w:rPr>
          <w:color w:val="484848"/>
        </w:rPr>
        <w:t>偶</w:t>
      </w:r>
      <w:r>
        <w:rPr>
          <w:color w:val="484848"/>
        </w:rPr>
        <w:t>尔</w:t>
      </w:r>
      <w:r>
        <w:rPr>
          <w:color w:val="484848"/>
        </w:rPr>
        <w:t>出</w:t>
      </w:r>
      <w:r>
        <w:rPr>
          <w:color w:val="484848"/>
        </w:rPr>
        <w:t>现</w:t>
      </w:r>
      <w:r>
        <w:rPr>
          <w:color w:val="484848"/>
        </w:rPr>
        <w:t>皮</w:t>
      </w:r>
      <w:r>
        <w:rPr>
          <w:color w:val="484848"/>
        </w:rPr>
        <w:t>疹</w:t>
      </w:r>
      <w:r>
        <w:rPr>
          <w:color w:val="484848"/>
        </w:rPr>
        <w:t>或</w:t>
      </w:r>
      <w:r>
        <w:rPr>
          <w:color w:val="484848"/>
        </w:rPr>
        <w:t>胃</w:t>
      </w:r>
      <w:r>
        <w:rPr>
          <w:color w:val="484848"/>
        </w:rPr>
        <w:t>肠</w:t>
      </w:r>
      <w:r>
        <w:rPr>
          <w:color w:val="484848"/>
        </w:rPr>
        <w:t>道</w:t>
      </w:r>
      <w:r>
        <w:rPr>
          <w:color w:val="484848"/>
        </w:rPr>
        <w:t>反</w:t>
      </w:r>
      <w:r>
        <w:rPr>
          <w:color w:val="484848"/>
        </w:rPr>
        <w:t>应</w:t>
      </w:r>
      <w:r>
        <w:rPr>
          <w:color w:val="8C8C8C"/>
          <w:spacing w:val="-10"/>
        </w:rPr>
        <w:t>。</w:t>
      </w:r>
    </w:p>
    <w:p>
      <w:pPr>
        <w:pStyle w:val="BodyText"/>
        <w:spacing w:line="336" w:lineRule="auto" w:before="143"/>
        <w:ind w:left="407" w:right="325" w:firstLine="733"/>
        <w:jc w:val="both"/>
      </w:pPr>
      <w:r>
        <w:rPr>
          <w:color w:val="595959"/>
          <w:spacing w:val="-1"/>
          <w:w w:val="100"/>
        </w:rPr>
        <w:t>奎宁常致头痛、恶心、呕吐、视力障碍和耳鸣，此种反</w:t>
      </w:r>
      <w:r>
        <w:rPr>
          <w:color w:val="595959"/>
          <w:w w:val="112"/>
        </w:rPr>
        <w:t>应称为奎宁中毒病</w:t>
      </w:r>
      <w:r>
        <w:rPr>
          <w:color w:val="8C8C8C"/>
          <w:w w:val="112"/>
        </w:rPr>
        <w:t>。</w:t>
      </w:r>
      <w:r>
        <w:rPr>
          <w:color w:val="595959"/>
          <w:w w:val="112"/>
        </w:rPr>
        <w:t>奎宁治疗恶性症者还可致严重</w:t>
      </w:r>
      <w:r>
        <w:rPr>
          <w:color w:val="343434"/>
          <w:w w:val="112"/>
        </w:rPr>
        <w:t>低</w:t>
      </w:r>
      <w:r>
        <w:rPr>
          <w:color w:val="343434"/>
          <w:spacing w:val="3"/>
          <w:w w:val="104"/>
        </w:rPr>
        <w:t>血糖</w:t>
      </w:r>
      <w:r>
        <w:rPr>
          <w:color w:val="9E9E9E"/>
          <w:w w:val="104"/>
        </w:rPr>
        <w:t>。</w:t>
      </w:r>
    </w:p>
    <w:p>
      <w:pPr>
        <w:pStyle w:val="BodyText"/>
        <w:spacing w:line="370" w:lineRule="exact"/>
        <w:ind w:left="1139"/>
      </w:pPr>
      <w:r>
        <w:rPr>
          <w:color w:val="484848"/>
          <w:w w:val="105"/>
        </w:rPr>
        <w:t>青</w:t>
      </w:r>
      <w:r>
        <w:rPr>
          <w:color w:val="484848"/>
          <w:w w:val="105"/>
        </w:rPr>
        <w:t>嵩</w:t>
      </w:r>
      <w:r>
        <w:rPr>
          <w:color w:val="484848"/>
          <w:w w:val="105"/>
        </w:rPr>
        <w:t>素</w:t>
      </w:r>
      <w:r>
        <w:rPr>
          <w:color w:val="484848"/>
          <w:w w:val="105"/>
        </w:rPr>
        <w:t>类</w:t>
      </w:r>
      <w:r>
        <w:rPr>
          <w:color w:val="484848"/>
          <w:w w:val="105"/>
        </w:rPr>
        <w:t>药</w:t>
      </w:r>
      <w:r>
        <w:rPr>
          <w:color w:val="484848"/>
          <w:w w:val="105"/>
        </w:rPr>
        <w:t>物</w:t>
      </w:r>
      <w:r>
        <w:rPr>
          <w:color w:val="484848"/>
          <w:w w:val="105"/>
        </w:rPr>
        <w:t>来</w:t>
      </w:r>
      <w:r>
        <w:rPr>
          <w:color w:val="484848"/>
          <w:w w:val="105"/>
        </w:rPr>
        <w:t>源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含</w:t>
      </w:r>
      <w:r>
        <w:rPr>
          <w:color w:val="484848"/>
          <w:w w:val="105"/>
        </w:rPr>
        <w:t>有</w:t>
      </w:r>
      <w:r>
        <w:rPr>
          <w:color w:val="484848"/>
          <w:w w:val="105"/>
        </w:rPr>
        <w:t>抗</w:t>
      </w:r>
      <w:r>
        <w:rPr>
          <w:color w:val="484848"/>
          <w:w w:val="105"/>
        </w:rPr>
        <w:t>症</w:t>
      </w:r>
      <w:r>
        <w:rPr>
          <w:color w:val="484848"/>
          <w:w w:val="105"/>
        </w:rPr>
        <w:t>原</w:t>
      </w:r>
      <w:r>
        <w:rPr>
          <w:color w:val="484848"/>
          <w:w w:val="105"/>
        </w:rPr>
        <w:t>虫</w:t>
      </w:r>
      <w:r>
        <w:rPr>
          <w:color w:val="484848"/>
          <w:w w:val="105"/>
        </w:rPr>
        <w:t>活</w:t>
      </w:r>
      <w:r>
        <w:rPr>
          <w:color w:val="484848"/>
          <w:w w:val="105"/>
        </w:rPr>
        <w:t>性</w:t>
      </w:r>
      <w:r>
        <w:rPr>
          <w:color w:val="484848"/>
          <w:w w:val="105"/>
        </w:rPr>
        <w:t>青</w:t>
      </w:r>
      <w:r>
        <w:rPr>
          <w:color w:val="484848"/>
          <w:w w:val="105"/>
        </w:rPr>
        <w:t>嵩</w:t>
      </w:r>
      <w:r>
        <w:rPr>
          <w:color w:val="484848"/>
          <w:w w:val="105"/>
        </w:rPr>
        <w:t>素</w:t>
      </w:r>
      <w:r>
        <w:rPr>
          <w:color w:val="484848"/>
          <w:w w:val="105"/>
        </w:rPr>
        <w:t>的</w:t>
      </w:r>
      <w:r>
        <w:rPr>
          <w:color w:val="484848"/>
          <w:spacing w:val="-10"/>
          <w:w w:val="105"/>
        </w:rPr>
        <w:t>苦</w:t>
      </w:r>
    </w:p>
    <w:p>
      <w:pPr>
        <w:pStyle w:val="BodyText"/>
        <w:spacing w:line="321" w:lineRule="auto" w:before="153"/>
        <w:ind w:left="422" w:right="339" w:hanging="24"/>
      </w:pPr>
      <w:r>
        <w:rPr>
          <w:color w:val="484848"/>
          <w:w w:val="108"/>
        </w:rPr>
        <w:t>艾类中药</w:t>
      </w:r>
      <w:r>
        <w:rPr>
          <w:color w:val="8C8C8C"/>
          <w:w w:val="108"/>
        </w:rPr>
        <w:t>。</w:t>
      </w:r>
      <w:r>
        <w:rPr>
          <w:color w:val="484848"/>
          <w:w w:val="108"/>
        </w:rPr>
        <w:t>青嵩素类药物给药方式有多种如口服</w:t>
      </w:r>
      <w:r>
        <w:rPr>
          <w:color w:val="696969"/>
          <w:w w:val="108"/>
        </w:rPr>
        <w:t>、</w:t>
      </w:r>
      <w:r>
        <w:rPr>
          <w:color w:val="484848"/>
          <w:w w:val="108"/>
        </w:rPr>
        <w:t>静脉</w:t>
      </w:r>
      <w:r>
        <w:rPr>
          <w:color w:val="595959"/>
          <w:spacing w:val="1"/>
          <w:w w:val="103"/>
        </w:rPr>
        <w:t>注射或塞肛</w:t>
      </w:r>
      <w:r>
        <w:rPr>
          <w:color w:val="8C8C8C"/>
          <w:spacing w:val="1"/>
          <w:w w:val="103"/>
        </w:rPr>
        <w:t>。</w:t>
      </w:r>
      <w:r>
        <w:rPr>
          <w:color w:val="484848"/>
          <w:spacing w:val="1"/>
          <w:w w:val="103"/>
        </w:rPr>
        <w:t>副作用少见，可有腹痛、腹泻及药物热</w:t>
      </w:r>
      <w:r>
        <w:rPr>
          <w:color w:val="8C8C8C"/>
          <w:w w:val="103"/>
        </w:rPr>
        <w:t>。</w:t>
      </w:r>
    </w:p>
    <w:p>
      <w:pPr>
        <w:pStyle w:val="BodyText"/>
        <w:spacing w:before="1"/>
        <w:ind w:left="1195"/>
      </w:pPr>
      <w:r>
        <w:rPr>
          <w:color w:val="484848"/>
          <w:w w:val="105"/>
        </w:rPr>
        <w:t>抗症药可影响胎儿，孕妇用药应咨询专家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28" w:lineRule="auto" w:before="143"/>
        <w:ind w:left="414" w:right="339" w:firstLine="768"/>
      </w:pPr>
      <w:r>
        <w:rPr>
          <w:color w:val="484848"/>
          <w:spacing w:val="-2"/>
          <w:w w:val="110"/>
        </w:rPr>
        <w:t>治疗开始</w:t>
      </w:r>
      <w:r>
        <w:rPr>
          <w:rFonts w:ascii="Times New Roman" w:eastAsia="Times New Roman"/>
          <w:color w:val="484848"/>
          <w:spacing w:val="-2"/>
          <w:w w:val="110"/>
          <w:sz w:val="38"/>
        </w:rPr>
        <w:t>24~48</w:t>
      </w:r>
      <w:r>
        <w:rPr>
          <w:color w:val="484848"/>
          <w:spacing w:val="-2"/>
          <w:w w:val="110"/>
        </w:rPr>
        <w:t>小时后大多数人病情改善，但恶性</w:t>
      </w:r>
      <w:r>
        <w:rPr>
          <w:color w:val="595959"/>
          <w:spacing w:val="-2"/>
          <w:w w:val="110"/>
        </w:rPr>
        <w:t>症</w:t>
      </w:r>
      <w:r>
        <w:rPr>
          <w:color w:val="595959"/>
          <w:spacing w:val="-2"/>
          <w:w w:val="110"/>
        </w:rPr>
        <w:t>发</w:t>
      </w:r>
      <w:r>
        <w:rPr>
          <w:color w:val="595959"/>
          <w:spacing w:val="-2"/>
          <w:w w:val="110"/>
        </w:rPr>
        <w:t>热</w:t>
      </w:r>
      <w:r>
        <w:rPr>
          <w:color w:val="595959"/>
          <w:spacing w:val="-2"/>
          <w:w w:val="110"/>
        </w:rPr>
        <w:t>可</w:t>
      </w:r>
      <w:r>
        <w:rPr>
          <w:color w:val="595959"/>
          <w:spacing w:val="-2"/>
          <w:w w:val="110"/>
        </w:rPr>
        <w:t>待</w:t>
      </w:r>
      <w:r>
        <w:rPr>
          <w:color w:val="595959"/>
          <w:spacing w:val="-2"/>
          <w:w w:val="110"/>
        </w:rPr>
        <w:t>续</w:t>
      </w:r>
      <w:r>
        <w:rPr>
          <w:rFonts w:ascii="Times New Roman" w:eastAsia="Times New Roman"/>
          <w:color w:val="595959"/>
          <w:spacing w:val="-2"/>
          <w:w w:val="110"/>
          <w:sz w:val="38"/>
        </w:rPr>
        <w:t>5</w:t>
      </w:r>
      <w:r>
        <w:rPr>
          <w:color w:val="595959"/>
          <w:spacing w:val="-2"/>
          <w:w w:val="110"/>
        </w:rPr>
        <w:t>天</w:t>
      </w:r>
      <w:r>
        <w:rPr>
          <w:color w:val="8C8C8C"/>
          <w:spacing w:val="-2"/>
          <w:w w:val="110"/>
        </w:rPr>
        <w:t>。</w:t>
      </w:r>
    </w:p>
    <w:p>
      <w:pPr>
        <w:spacing w:before="39"/>
        <w:ind w:left="0" w:right="1504" w:firstLine="0"/>
        <w:jc w:val="center"/>
        <w:rPr>
          <w:sz w:val="29"/>
        </w:rPr>
      </w:pPr>
      <w:r>
        <w:rPr>
          <w:color w:val="C8C8C8"/>
          <w:w w:val="104"/>
          <w:sz w:val="29"/>
        </w:rPr>
        <w:t>．</w:t>
      </w:r>
    </w:p>
    <w:p>
      <w:pPr>
        <w:spacing w:before="72"/>
        <w:ind w:left="3781" w:right="3628" w:firstLine="0"/>
        <w:jc w:val="center"/>
        <w:rPr>
          <w:sz w:val="53"/>
        </w:rPr>
      </w:pPr>
      <w:r>
        <w:rPr>
          <w:color w:val="343434"/>
          <w:w w:val="140"/>
          <w:sz w:val="53"/>
        </w:rPr>
        <w:t>微</w:t>
      </w:r>
      <w:r>
        <w:rPr>
          <w:color w:val="343434"/>
          <w:w w:val="140"/>
          <w:sz w:val="53"/>
        </w:rPr>
        <w:t>抱</w:t>
      </w:r>
      <w:r>
        <w:rPr>
          <w:color w:val="343434"/>
          <w:w w:val="140"/>
          <w:sz w:val="53"/>
        </w:rPr>
        <w:t>子</w:t>
      </w:r>
      <w:r>
        <w:rPr>
          <w:color w:val="343434"/>
          <w:spacing w:val="-10"/>
          <w:w w:val="140"/>
          <w:sz w:val="53"/>
        </w:rPr>
        <w:t>病</w:t>
      </w:r>
    </w:p>
    <w:p>
      <w:pPr>
        <w:pStyle w:val="BodyText"/>
        <w:spacing w:before="3"/>
        <w:rPr>
          <w:sz w:val="55"/>
        </w:rPr>
      </w:pPr>
    </w:p>
    <w:p>
      <w:pPr>
        <w:pStyle w:val="BodyText"/>
        <w:spacing w:line="312" w:lineRule="auto"/>
        <w:ind w:left="951" w:right="1521" w:firstLine="300"/>
      </w:pPr>
      <w:r>
        <w:rPr>
          <w:color w:val="696969"/>
          <w:spacing w:val="-2"/>
          <w:w w:val="110"/>
        </w:rPr>
        <w:t>微袍子病是微抱子原虫感染导致的疾病。</w:t>
      </w:r>
      <w:r>
        <w:rPr>
          <w:color w:val="484848"/>
          <w:spacing w:val="-2"/>
          <w:w w:val="105"/>
        </w:rPr>
        <w:t>感</w:t>
      </w:r>
      <w:r>
        <w:rPr>
          <w:color w:val="484848"/>
          <w:spacing w:val="-2"/>
          <w:w w:val="105"/>
        </w:rPr>
        <w:t>染</w:t>
      </w:r>
      <w:r>
        <w:rPr>
          <w:color w:val="484848"/>
          <w:spacing w:val="-2"/>
          <w:w w:val="105"/>
        </w:rPr>
        <w:t>常</w:t>
      </w:r>
      <w:r>
        <w:rPr>
          <w:color w:val="484848"/>
          <w:spacing w:val="-2"/>
          <w:w w:val="105"/>
        </w:rPr>
        <w:t>常</w:t>
      </w:r>
      <w:r>
        <w:rPr>
          <w:color w:val="484848"/>
          <w:spacing w:val="-2"/>
          <w:w w:val="105"/>
        </w:rPr>
        <w:t>仅</w:t>
      </w:r>
      <w:r>
        <w:rPr>
          <w:color w:val="484848"/>
          <w:spacing w:val="-2"/>
          <w:w w:val="105"/>
        </w:rPr>
        <w:t>见</w:t>
      </w:r>
      <w:r>
        <w:rPr>
          <w:color w:val="484848"/>
          <w:spacing w:val="-2"/>
          <w:w w:val="105"/>
        </w:rPr>
        <w:t>于</w:t>
      </w:r>
      <w:r>
        <w:rPr>
          <w:color w:val="484848"/>
          <w:spacing w:val="-2"/>
          <w:w w:val="105"/>
        </w:rPr>
        <w:t>免</w:t>
      </w:r>
      <w:r>
        <w:rPr>
          <w:color w:val="484848"/>
          <w:spacing w:val="-2"/>
          <w:w w:val="105"/>
        </w:rPr>
        <w:t>疫</w:t>
      </w:r>
      <w:r>
        <w:rPr>
          <w:color w:val="484848"/>
          <w:spacing w:val="-2"/>
          <w:w w:val="105"/>
        </w:rPr>
        <w:t>抑</w:t>
      </w:r>
      <w:r>
        <w:rPr>
          <w:color w:val="484848"/>
          <w:spacing w:val="-2"/>
          <w:w w:val="105"/>
        </w:rPr>
        <w:t>制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484848"/>
          <w:spacing w:val="-2"/>
          <w:w w:val="105"/>
        </w:rPr>
        <w:t>如</w:t>
      </w:r>
      <w:r>
        <w:rPr>
          <w:rFonts w:ascii="Times New Roman" w:eastAsia="Times New Roman"/>
          <w:color w:val="484848"/>
          <w:spacing w:val="-2"/>
          <w:w w:val="105"/>
          <w:sz w:val="42"/>
        </w:rPr>
        <w:t>AIDS</w:t>
      </w:r>
      <w:r>
        <w:rPr>
          <w:color w:val="484848"/>
          <w:spacing w:val="-2"/>
          <w:w w:val="105"/>
        </w:rPr>
        <w:t>患</w:t>
      </w:r>
      <w:r>
        <w:rPr>
          <w:color w:val="484848"/>
          <w:spacing w:val="-2"/>
          <w:w w:val="105"/>
        </w:rPr>
        <w:t>者</w:t>
      </w:r>
      <w:r>
        <w:rPr>
          <w:color w:val="8C8C8C"/>
          <w:spacing w:val="-2"/>
          <w:w w:val="105"/>
        </w:rPr>
        <w:t>。</w:t>
      </w:r>
    </w:p>
    <w:p>
      <w:pPr>
        <w:pStyle w:val="BodyText"/>
        <w:spacing w:line="326" w:lineRule="auto"/>
        <w:ind w:left="972" w:right="225" w:hanging="644"/>
        <w:jc w:val="both"/>
      </w:pPr>
      <w:r>
        <w:rPr>
          <w:color w:val="9E9E9E"/>
          <w:spacing w:val="-2"/>
          <w:w w:val="105"/>
        </w:rPr>
        <w:t>【i</w:t>
      </w:r>
      <w:r>
        <w:rPr>
          <w:color w:val="484848"/>
          <w:spacing w:val="-2"/>
          <w:w w:val="105"/>
        </w:rPr>
        <w:t>症状变化差异较大，包括</w:t>
      </w:r>
      <w:r>
        <w:rPr>
          <w:rFonts w:ascii="Times New Roman" w:eastAsia="Times New Roman"/>
          <w:color w:val="484848"/>
          <w:spacing w:val="-2"/>
          <w:w w:val="105"/>
          <w:sz w:val="40"/>
        </w:rPr>
        <w:t>AIDS</w:t>
      </w:r>
      <w:r>
        <w:rPr>
          <w:color w:val="484848"/>
          <w:spacing w:val="-2"/>
          <w:w w:val="105"/>
        </w:rPr>
        <w:t>患者出现慢性腹泻</w:t>
      </w:r>
      <w:r>
        <w:rPr>
          <w:color w:val="696969"/>
          <w:spacing w:val="-2"/>
          <w:w w:val="105"/>
        </w:rPr>
        <w:t>、</w:t>
      </w:r>
      <w:r>
        <w:rPr>
          <w:color w:val="484848"/>
          <w:spacing w:val="-2"/>
          <w:w w:val="105"/>
        </w:rPr>
        <w:t>腹</w:t>
      </w:r>
      <w:r>
        <w:rPr>
          <w:color w:val="484848"/>
          <w:spacing w:val="-2"/>
        </w:rPr>
        <w:t>痛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发</w:t>
      </w:r>
      <w:r>
        <w:rPr>
          <w:color w:val="484848"/>
          <w:spacing w:val="-2"/>
        </w:rPr>
        <w:t>热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体</w:t>
      </w:r>
      <w:r>
        <w:rPr>
          <w:color w:val="484848"/>
          <w:spacing w:val="-2"/>
        </w:rPr>
        <w:t>重</w:t>
      </w:r>
      <w:r>
        <w:rPr>
          <w:color w:val="484848"/>
          <w:spacing w:val="-2"/>
        </w:rPr>
        <w:t>下</w:t>
      </w:r>
      <w:r>
        <w:rPr>
          <w:color w:val="484848"/>
          <w:spacing w:val="-2"/>
        </w:rPr>
        <w:t>降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持</w:t>
      </w:r>
      <w:r>
        <w:rPr>
          <w:color w:val="484848"/>
          <w:spacing w:val="-2"/>
        </w:rPr>
        <w:t>续</w:t>
      </w:r>
      <w:r>
        <w:rPr>
          <w:color w:val="484848"/>
          <w:spacing w:val="-2"/>
        </w:rPr>
        <w:t>咳</w:t>
      </w:r>
      <w:r>
        <w:rPr>
          <w:color w:val="484848"/>
          <w:spacing w:val="-2"/>
        </w:rPr>
        <w:t>嗽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头</w:t>
      </w:r>
      <w:r>
        <w:rPr>
          <w:color w:val="484848"/>
          <w:spacing w:val="-2"/>
        </w:rPr>
        <w:t>痛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鼻</w:t>
      </w:r>
      <w:r>
        <w:rPr>
          <w:color w:val="484848"/>
          <w:spacing w:val="-2"/>
        </w:rPr>
        <w:t>充</w:t>
      </w:r>
      <w:r>
        <w:rPr>
          <w:color w:val="484848"/>
          <w:spacing w:val="-2"/>
        </w:rPr>
        <w:t>血</w:t>
      </w:r>
      <w:r>
        <w:rPr>
          <w:color w:val="484848"/>
          <w:spacing w:val="-2"/>
        </w:rPr>
        <w:t>、</w:t>
      </w:r>
      <w:r>
        <w:rPr>
          <w:color w:val="484848"/>
          <w:spacing w:val="-2"/>
        </w:rPr>
        <w:t>眼</w:t>
      </w:r>
      <w:r>
        <w:rPr>
          <w:color w:val="484848"/>
          <w:spacing w:val="-2"/>
        </w:rPr>
        <w:t>睛</w:t>
      </w:r>
      <w:r>
        <w:rPr>
          <w:color w:val="484848"/>
          <w:spacing w:val="-4"/>
          <w:w w:val="105"/>
        </w:rPr>
        <w:t>刺</w:t>
      </w:r>
      <w:r>
        <w:rPr>
          <w:color w:val="484848"/>
          <w:spacing w:val="-4"/>
          <w:w w:val="105"/>
        </w:rPr>
        <w:t>激</w:t>
      </w:r>
      <w:r>
        <w:rPr>
          <w:color w:val="8C8C8C"/>
          <w:spacing w:val="-4"/>
          <w:w w:val="105"/>
        </w:rPr>
        <w:t>。</w:t>
      </w:r>
    </w:p>
    <w:p>
      <w:pPr>
        <w:pStyle w:val="BodyText"/>
        <w:spacing w:line="407" w:lineRule="exact"/>
        <w:ind w:left="966"/>
      </w:pPr>
      <w:r>
        <w:rPr>
          <w:color w:val="484848"/>
          <w:w w:val="105"/>
        </w:rPr>
        <w:t>医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通</w:t>
      </w:r>
      <w:r>
        <w:rPr>
          <w:color w:val="484848"/>
          <w:w w:val="105"/>
        </w:rPr>
        <w:t>过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现</w:t>
      </w:r>
      <w:r>
        <w:rPr>
          <w:color w:val="484848"/>
          <w:w w:val="105"/>
        </w:rPr>
        <w:t>感</w:t>
      </w:r>
      <w:r>
        <w:rPr>
          <w:color w:val="484848"/>
          <w:w w:val="105"/>
        </w:rPr>
        <w:t>染</w:t>
      </w:r>
      <w:r>
        <w:rPr>
          <w:color w:val="484848"/>
          <w:w w:val="105"/>
        </w:rPr>
        <w:t>组</w:t>
      </w:r>
      <w:r>
        <w:rPr>
          <w:color w:val="484848"/>
          <w:w w:val="105"/>
        </w:rPr>
        <w:t>织</w:t>
      </w:r>
      <w:r>
        <w:rPr>
          <w:color w:val="484848"/>
          <w:w w:val="105"/>
        </w:rPr>
        <w:t>中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原</w:t>
      </w:r>
      <w:r>
        <w:rPr>
          <w:color w:val="484848"/>
          <w:w w:val="105"/>
        </w:rPr>
        <w:t>虫</w:t>
      </w:r>
      <w:r>
        <w:rPr>
          <w:color w:val="484848"/>
          <w:w w:val="105"/>
        </w:rPr>
        <w:t>确</w:t>
      </w:r>
      <w:r>
        <w:rPr>
          <w:color w:val="484848"/>
          <w:w w:val="105"/>
        </w:rPr>
        <w:t>诊</w:t>
      </w:r>
      <w:r>
        <w:rPr>
          <w:color w:val="484848"/>
          <w:w w:val="105"/>
        </w:rPr>
        <w:t>本</w:t>
      </w:r>
      <w:r>
        <w:rPr>
          <w:color w:val="484848"/>
          <w:w w:val="105"/>
        </w:rPr>
        <w:t>病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before="145"/>
        <w:ind w:left="991"/>
      </w:pPr>
      <w:r>
        <w:rPr>
          <w:color w:val="484848"/>
          <w:w w:val="105"/>
        </w:rPr>
        <w:t>抗寄生虫药物可控制感染，但不能清除感染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24" w:lineRule="auto" w:before="142"/>
        <w:ind w:left="452" w:firstLine="784"/>
      </w:pPr>
      <w:r>
        <w:rPr>
          <w:color w:val="484848"/>
          <w:spacing w:val="2"/>
          <w:w w:val="111"/>
        </w:rPr>
        <w:t>多种微抱子可造成人体感染，但症状仅限于</w:t>
      </w:r>
      <w:r>
        <w:rPr>
          <w:rFonts w:ascii="Times New Roman" w:eastAsia="Times New Roman"/>
          <w:color w:val="484848"/>
          <w:spacing w:val="-1"/>
          <w:w w:val="111"/>
          <w:sz w:val="40"/>
        </w:rPr>
        <w:t>A</w:t>
      </w:r>
      <w:r>
        <w:rPr>
          <w:rFonts w:ascii="Times New Roman" w:eastAsia="Times New Roman"/>
          <w:color w:val="484848"/>
          <w:spacing w:val="2"/>
          <w:w w:val="111"/>
          <w:sz w:val="40"/>
        </w:rPr>
        <w:t>I</w:t>
      </w:r>
      <w:r>
        <w:rPr>
          <w:rFonts w:ascii="Times New Roman" w:eastAsia="Times New Roman"/>
          <w:color w:val="484848"/>
          <w:spacing w:val="1"/>
          <w:w w:val="111"/>
          <w:sz w:val="40"/>
        </w:rPr>
        <w:t>D</w:t>
      </w:r>
      <w:r>
        <w:rPr>
          <w:rFonts w:ascii="Times New Roman" w:eastAsia="Times New Roman"/>
          <w:color w:val="484848"/>
          <w:w w:val="111"/>
          <w:sz w:val="40"/>
        </w:rPr>
        <w:t>S</w:t>
      </w:r>
      <w:r>
        <w:rPr>
          <w:color w:val="484848"/>
          <w:spacing w:val="3"/>
          <w:w w:val="102"/>
        </w:rPr>
        <w:t>或其他免疫抑制患者</w:t>
      </w:r>
      <w:r>
        <w:rPr>
          <w:color w:val="8C8C8C"/>
          <w:spacing w:val="3"/>
          <w:w w:val="102"/>
        </w:rPr>
        <w:t>。</w:t>
      </w:r>
      <w:r>
        <w:rPr>
          <w:color w:val="484848"/>
          <w:spacing w:val="3"/>
          <w:w w:val="102"/>
        </w:rPr>
        <w:t>原虫可感染肠</w:t>
      </w:r>
      <w:r>
        <w:rPr>
          <w:color w:val="696969"/>
          <w:spacing w:val="3"/>
          <w:w w:val="102"/>
        </w:rPr>
        <w:t>、</w:t>
      </w:r>
      <w:r>
        <w:rPr>
          <w:color w:val="484848"/>
          <w:spacing w:val="3"/>
          <w:w w:val="102"/>
        </w:rPr>
        <w:t>胆道</w:t>
      </w:r>
      <w:r>
        <w:rPr>
          <w:color w:val="696969"/>
          <w:spacing w:val="3"/>
          <w:w w:val="102"/>
        </w:rPr>
        <w:t>、</w:t>
      </w:r>
      <w:r>
        <w:rPr>
          <w:color w:val="343434"/>
          <w:spacing w:val="3"/>
          <w:w w:val="102"/>
        </w:rPr>
        <w:t>角膜</w:t>
      </w:r>
      <w:r>
        <w:rPr>
          <w:color w:val="595959"/>
          <w:spacing w:val="3"/>
          <w:w w:val="102"/>
        </w:rPr>
        <w:t>、</w:t>
      </w:r>
      <w:r>
        <w:rPr>
          <w:color w:val="343434"/>
          <w:spacing w:val="3"/>
          <w:w w:val="102"/>
        </w:rPr>
        <w:t>肌肉</w:t>
      </w:r>
      <w:r>
        <w:rPr>
          <w:color w:val="696969"/>
          <w:spacing w:val="-18"/>
          <w:w w:val="102"/>
        </w:rPr>
        <w:t>、</w:t>
      </w:r>
      <w:r>
        <w:rPr>
          <w:color w:val="484848"/>
          <w:spacing w:val="2"/>
          <w:w w:val="103"/>
        </w:rPr>
        <w:t>呼吸道</w:t>
      </w:r>
      <w:r>
        <w:rPr>
          <w:color w:val="696969"/>
          <w:spacing w:val="2"/>
          <w:w w:val="103"/>
        </w:rPr>
        <w:t>、</w:t>
      </w:r>
      <w:r>
        <w:rPr>
          <w:color w:val="484848"/>
          <w:spacing w:val="2"/>
          <w:w w:val="103"/>
        </w:rPr>
        <w:t>泌尿道，偶尔可感染大脑</w:t>
      </w:r>
      <w:r>
        <w:rPr>
          <w:color w:val="8C8C8C"/>
          <w:spacing w:val="2"/>
          <w:w w:val="103"/>
        </w:rPr>
        <w:t>。</w:t>
      </w:r>
      <w:r>
        <w:rPr>
          <w:color w:val="484848"/>
          <w:spacing w:val="2"/>
          <w:w w:val="103"/>
        </w:rPr>
        <w:t>感染可全身播散</w:t>
      </w:r>
      <w:r>
        <w:rPr>
          <w:color w:val="8C8C8C"/>
          <w:w w:val="103"/>
        </w:rPr>
        <w:t>。</w:t>
      </w:r>
    </w:p>
    <w:p>
      <w:pPr>
        <w:pStyle w:val="BodyText"/>
        <w:spacing w:line="321" w:lineRule="auto"/>
        <w:ind w:left="468" w:right="200" w:firstLine="805"/>
        <w:jc w:val="both"/>
      </w:pPr>
      <w:r>
        <w:rPr>
          <w:color w:val="484848"/>
          <w:spacing w:val="-1"/>
          <w:w w:val="109"/>
        </w:rPr>
        <w:t>微袍子病经芽抱方式传播，进入人体的方式有消化</w:t>
      </w:r>
      <w:r>
        <w:rPr>
          <w:color w:val="484848"/>
          <w:spacing w:val="1"/>
          <w:w w:val="108"/>
        </w:rPr>
        <w:t>道摄入</w:t>
      </w:r>
      <w:r>
        <w:rPr>
          <w:color w:val="696969"/>
          <w:spacing w:val="1"/>
          <w:w w:val="108"/>
        </w:rPr>
        <w:t>、</w:t>
      </w:r>
      <w:r>
        <w:rPr>
          <w:color w:val="484848"/>
          <w:spacing w:val="1"/>
          <w:w w:val="108"/>
        </w:rPr>
        <w:t>呼吸道吸入或经眼睛进入</w:t>
      </w:r>
      <w:r>
        <w:rPr>
          <w:color w:val="8C8C8C"/>
          <w:spacing w:val="1"/>
          <w:w w:val="108"/>
        </w:rPr>
        <w:t>。</w:t>
      </w:r>
      <w:r>
        <w:rPr>
          <w:color w:val="484848"/>
          <w:w w:val="108"/>
        </w:rPr>
        <w:t>可通过人与人或接</w:t>
      </w:r>
      <w:r>
        <w:rPr>
          <w:color w:val="484848"/>
          <w:spacing w:val="1"/>
          <w:w w:val="108"/>
        </w:rPr>
        <w:t>触动物传播</w:t>
      </w:r>
      <w:r>
        <w:rPr>
          <w:color w:val="8C8C8C"/>
          <w:spacing w:val="1"/>
          <w:w w:val="108"/>
        </w:rPr>
        <w:t>。</w:t>
      </w:r>
      <w:r>
        <w:rPr>
          <w:color w:val="484848"/>
          <w:w w:val="108"/>
        </w:rPr>
        <w:t>进入体内后，芽抱刺破细胞并向其中注入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33" w:lineRule="auto"/>
        <w:ind w:left="291" w:right="1299" w:hanging="22"/>
      </w:pPr>
      <w:r>
        <w:rPr>
          <w:color w:val="484848"/>
          <w:spacing w:val="1"/>
          <w:w w:val="104"/>
        </w:rPr>
        <w:t>芽抱内容物</w:t>
      </w:r>
      <w:r>
        <w:rPr>
          <w:color w:val="8C8C8C"/>
          <w:spacing w:val="1"/>
          <w:w w:val="104"/>
        </w:rPr>
        <w:t>。</w:t>
      </w:r>
      <w:r>
        <w:rPr>
          <w:color w:val="484848"/>
          <w:w w:val="104"/>
        </w:rPr>
        <w:t>细胞最后崩解，释放出芽抱，芽抱在体内播</w:t>
      </w:r>
      <w:r>
        <w:rPr>
          <w:color w:val="484848"/>
          <w:spacing w:val="3"/>
          <w:w w:val="102"/>
        </w:rPr>
        <w:t>散造成炎症，或者分泌如痰</w:t>
      </w:r>
      <w:r>
        <w:rPr>
          <w:color w:val="696969"/>
          <w:spacing w:val="3"/>
          <w:w w:val="102"/>
        </w:rPr>
        <w:t>、</w:t>
      </w:r>
      <w:r>
        <w:rPr>
          <w:color w:val="484848"/>
          <w:spacing w:val="3"/>
          <w:w w:val="102"/>
        </w:rPr>
        <w:t>便或尿中</w:t>
      </w:r>
      <w:r>
        <w:rPr>
          <w:color w:val="8C8C8C"/>
          <w:w w:val="102"/>
        </w:rPr>
        <w:t>。</w:t>
      </w:r>
    </w:p>
    <w:p>
      <w:pPr>
        <w:pStyle w:val="BodyText"/>
        <w:spacing w:line="448" w:lineRule="exact"/>
        <w:ind w:left="312"/>
      </w:pPr>
      <w:r>
        <w:rPr>
          <w:color w:val="343434"/>
          <w:w w:val="105"/>
        </w:rPr>
        <w:t>症</w:t>
      </w:r>
      <w:r>
        <w:rPr>
          <w:color w:val="343434"/>
          <w:w w:val="105"/>
        </w:rPr>
        <w:t>状</w:t>
      </w:r>
      <w:r>
        <w:rPr>
          <w:color w:val="343434"/>
          <w:w w:val="105"/>
        </w:rPr>
        <w:t>和</w:t>
      </w:r>
      <w:r>
        <w:rPr>
          <w:color w:val="343434"/>
          <w:w w:val="105"/>
        </w:rPr>
        <w:t>诊</w:t>
      </w:r>
      <w:r>
        <w:rPr>
          <w:color w:val="343434"/>
          <w:spacing w:val="-10"/>
          <w:w w:val="105"/>
        </w:rPr>
        <w:t>断</w:t>
      </w:r>
    </w:p>
    <w:p>
      <w:pPr>
        <w:pStyle w:val="BodyText"/>
        <w:spacing w:line="321" w:lineRule="auto" w:before="132"/>
        <w:ind w:left="298" w:right="1246" w:firstLine="809"/>
        <w:jc w:val="both"/>
      </w:pPr>
      <w:r>
        <w:rPr>
          <w:color w:val="484848"/>
          <w:spacing w:val="2"/>
          <w:w w:val="108"/>
        </w:rPr>
        <w:t>症状取决千感染微抱子类型及患者免疫力</w:t>
      </w:r>
      <w:r>
        <w:rPr>
          <w:color w:val="8C8C8C"/>
          <w:spacing w:val="2"/>
          <w:w w:val="108"/>
        </w:rPr>
        <w:t>。</w:t>
      </w:r>
      <w:r>
        <w:rPr>
          <w:color w:val="484848"/>
          <w:spacing w:val="1"/>
          <w:w w:val="108"/>
        </w:rPr>
        <w:t>免疫正</w:t>
      </w:r>
      <w:r>
        <w:rPr>
          <w:color w:val="484848"/>
          <w:spacing w:val="3"/>
          <w:w w:val="110"/>
        </w:rPr>
        <w:t>常者</w:t>
      </w:r>
      <w:r>
        <w:rPr>
          <w:color w:val="696969"/>
          <w:spacing w:val="3"/>
          <w:w w:val="110"/>
        </w:rPr>
        <w:t>一</w:t>
      </w:r>
      <w:r>
        <w:rPr>
          <w:color w:val="484848"/>
          <w:spacing w:val="3"/>
          <w:w w:val="110"/>
        </w:rPr>
        <w:t>般无症状，但</w:t>
      </w:r>
      <w:r>
        <w:rPr>
          <w:rFonts w:ascii="Times New Roman" w:eastAsia="Times New Roman"/>
          <w:color w:val="484848"/>
          <w:spacing w:val="-1"/>
          <w:w w:val="110"/>
          <w:sz w:val="40"/>
        </w:rPr>
        <w:t>A</w:t>
      </w:r>
      <w:r>
        <w:rPr>
          <w:rFonts w:ascii="Times New Roman" w:eastAsia="Times New Roman"/>
          <w:color w:val="484848"/>
          <w:spacing w:val="4"/>
          <w:w w:val="110"/>
          <w:sz w:val="40"/>
        </w:rPr>
        <w:t>I</w:t>
      </w:r>
      <w:r>
        <w:rPr>
          <w:rFonts w:ascii="Times New Roman" w:eastAsia="Times New Roman"/>
          <w:color w:val="484848"/>
          <w:spacing w:val="2"/>
          <w:w w:val="110"/>
          <w:sz w:val="40"/>
        </w:rPr>
        <w:t>DS</w:t>
      </w:r>
      <w:r>
        <w:rPr>
          <w:color w:val="484848"/>
          <w:spacing w:val="2"/>
          <w:w w:val="110"/>
        </w:rPr>
        <w:t>患者患微抱子病可引起慢性</w:t>
      </w:r>
      <w:r>
        <w:rPr>
          <w:color w:val="484848"/>
          <w:spacing w:val="1"/>
          <w:w w:val="104"/>
        </w:rPr>
        <w:t>腹泻</w:t>
      </w:r>
      <w:r>
        <w:rPr>
          <w:color w:val="8C8C8C"/>
          <w:spacing w:val="1"/>
          <w:w w:val="104"/>
        </w:rPr>
        <w:t>。</w:t>
      </w:r>
      <w:r>
        <w:rPr>
          <w:color w:val="484848"/>
          <w:spacing w:val="1"/>
          <w:w w:val="104"/>
        </w:rPr>
        <w:t>其他症状有腹痛、黄疽</w:t>
      </w:r>
      <w:r>
        <w:rPr>
          <w:color w:val="696969"/>
          <w:spacing w:val="1"/>
          <w:w w:val="104"/>
        </w:rPr>
        <w:t>、</w:t>
      </w:r>
      <w:r>
        <w:rPr>
          <w:color w:val="484848"/>
          <w:w w:val="104"/>
        </w:rPr>
        <w:t>发热、体重下降、持续咳</w:t>
      </w:r>
      <w:r>
        <w:rPr>
          <w:color w:val="484848"/>
          <w:w w:val="100"/>
        </w:rPr>
        <w:t>嗽、胁腹痛</w:t>
      </w:r>
      <w:r>
        <w:rPr>
          <w:color w:val="696969"/>
          <w:w w:val="100"/>
        </w:rPr>
        <w:t>、</w:t>
      </w:r>
      <w:r>
        <w:rPr>
          <w:color w:val="484848"/>
          <w:w w:val="100"/>
        </w:rPr>
        <w:t>肌肉痛</w:t>
      </w:r>
      <w:r>
        <w:rPr>
          <w:color w:val="696969"/>
          <w:w w:val="100"/>
        </w:rPr>
        <w:t>、</w:t>
      </w:r>
      <w:r>
        <w:rPr>
          <w:color w:val="484848"/>
          <w:w w:val="100"/>
        </w:rPr>
        <w:t>头痛、鼻充血和眼睛充血</w:t>
      </w:r>
      <w:r>
        <w:rPr>
          <w:color w:val="8C8C8C"/>
          <w:w w:val="100"/>
        </w:rPr>
        <w:t>。</w:t>
      </w:r>
      <w:r>
        <w:rPr>
          <w:color w:val="343434"/>
          <w:w w:val="100"/>
        </w:rPr>
        <w:t>视力可变</w:t>
      </w:r>
      <w:r>
        <w:rPr>
          <w:color w:val="484848"/>
          <w:spacing w:val="2"/>
          <w:w w:val="108"/>
        </w:rPr>
        <w:t>得模糊</w:t>
      </w:r>
      <w:r>
        <w:rPr>
          <w:color w:val="8C8C8C"/>
          <w:spacing w:val="2"/>
          <w:w w:val="108"/>
        </w:rPr>
        <w:t>。</w:t>
      </w:r>
      <w:r>
        <w:rPr>
          <w:color w:val="484848"/>
          <w:spacing w:val="2"/>
          <w:w w:val="108"/>
        </w:rPr>
        <w:t>严重感染可致盲</w:t>
      </w:r>
      <w:r>
        <w:rPr>
          <w:color w:val="8C8C8C"/>
          <w:w w:val="108"/>
        </w:rPr>
        <w:t>。</w:t>
      </w:r>
    </w:p>
    <w:p>
      <w:pPr>
        <w:pStyle w:val="BodyText"/>
        <w:spacing w:line="436" w:lineRule="exact"/>
        <w:ind w:left="1134"/>
      </w:pPr>
      <w:r>
        <w:rPr>
          <w:color w:val="484848"/>
          <w:w w:val="105"/>
        </w:rPr>
        <w:t>医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通</w:t>
      </w:r>
      <w:r>
        <w:rPr>
          <w:color w:val="484848"/>
          <w:w w:val="105"/>
        </w:rPr>
        <w:t>过</w:t>
      </w:r>
      <w:r>
        <w:rPr>
          <w:color w:val="484848"/>
          <w:w w:val="105"/>
        </w:rPr>
        <w:t>显</w:t>
      </w:r>
      <w:r>
        <w:rPr>
          <w:color w:val="484848"/>
          <w:w w:val="105"/>
        </w:rPr>
        <w:t>微</w:t>
      </w:r>
      <w:r>
        <w:rPr>
          <w:color w:val="484848"/>
          <w:w w:val="105"/>
        </w:rPr>
        <w:t>镜</w:t>
      </w:r>
      <w:r>
        <w:rPr>
          <w:color w:val="484848"/>
          <w:w w:val="105"/>
        </w:rPr>
        <w:t>下</w:t>
      </w:r>
      <w:r>
        <w:rPr>
          <w:color w:val="484848"/>
          <w:w w:val="105"/>
        </w:rPr>
        <w:t>检</w:t>
      </w:r>
      <w:r>
        <w:rPr>
          <w:color w:val="484848"/>
          <w:w w:val="105"/>
        </w:rPr>
        <w:t>测</w:t>
      </w:r>
      <w:r>
        <w:rPr>
          <w:color w:val="484848"/>
          <w:w w:val="105"/>
        </w:rPr>
        <w:t>感</w:t>
      </w:r>
      <w:r>
        <w:rPr>
          <w:color w:val="484848"/>
          <w:w w:val="105"/>
        </w:rPr>
        <w:t>染</w:t>
      </w:r>
      <w:r>
        <w:rPr>
          <w:color w:val="484848"/>
          <w:w w:val="105"/>
        </w:rPr>
        <w:t>组</w:t>
      </w:r>
      <w:r>
        <w:rPr>
          <w:color w:val="484848"/>
          <w:w w:val="105"/>
        </w:rPr>
        <w:t>织</w:t>
      </w:r>
      <w:r>
        <w:rPr>
          <w:color w:val="484848"/>
          <w:w w:val="105"/>
        </w:rPr>
        <w:t>标</w:t>
      </w:r>
      <w:r>
        <w:rPr>
          <w:color w:val="484848"/>
          <w:w w:val="105"/>
        </w:rPr>
        <w:t>本</w:t>
      </w:r>
      <w:r>
        <w:rPr>
          <w:color w:val="484848"/>
          <w:w w:val="105"/>
        </w:rPr>
        <w:t>确</w:t>
      </w:r>
      <w:r>
        <w:rPr>
          <w:color w:val="484848"/>
          <w:w w:val="105"/>
        </w:rPr>
        <w:t>定</w:t>
      </w:r>
      <w:r>
        <w:rPr>
          <w:color w:val="484848"/>
          <w:w w:val="105"/>
        </w:rPr>
        <w:t>诊</w:t>
      </w:r>
      <w:r>
        <w:rPr>
          <w:color w:val="484848"/>
          <w:w w:val="105"/>
        </w:rPr>
        <w:t>断</w:t>
      </w:r>
      <w:r>
        <w:rPr>
          <w:color w:val="8C8C8C"/>
          <w:w w:val="105"/>
        </w:rPr>
        <w:t>。</w:t>
      </w:r>
      <w:r>
        <w:rPr>
          <w:color w:val="484848"/>
          <w:spacing w:val="-10"/>
          <w:w w:val="105"/>
        </w:rPr>
        <w:t>医</w:t>
      </w:r>
    </w:p>
    <w:p>
      <w:pPr>
        <w:pStyle w:val="BodyText"/>
        <w:spacing w:line="333" w:lineRule="auto" w:before="153"/>
        <w:ind w:left="347" w:right="1173" w:hanging="18"/>
        <w:jc w:val="both"/>
      </w:pPr>
      <w:r>
        <w:rPr>
          <w:color w:val="484848"/>
          <w:w w:val="114"/>
        </w:rPr>
        <w:t>生可采用特殊方法以使原虫更易被发现。标本可取自</w:t>
      </w:r>
      <w:r>
        <w:rPr>
          <w:color w:val="484848"/>
          <w:w w:val="105"/>
        </w:rPr>
        <w:t>便尿血痰、脑脊液（经腰穿获取）、角膜（刮取）</w:t>
      </w:r>
      <w:r>
        <w:rPr>
          <w:color w:val="484848"/>
          <w:spacing w:val="-7"/>
          <w:w w:val="105"/>
        </w:rPr>
        <w:t>或其他</w:t>
      </w:r>
      <w:r>
        <w:rPr>
          <w:color w:val="484848"/>
          <w:spacing w:val="3"/>
          <w:w w:val="98"/>
        </w:rPr>
        <w:t>感染组织</w:t>
      </w:r>
      <w:r>
        <w:rPr>
          <w:color w:val="696969"/>
          <w:spacing w:val="3"/>
          <w:w w:val="98"/>
        </w:rPr>
        <w:t>（</w:t>
      </w:r>
      <w:r>
        <w:rPr>
          <w:color w:val="484848"/>
          <w:spacing w:val="3"/>
          <w:w w:val="98"/>
        </w:rPr>
        <w:t>活检</w:t>
      </w:r>
      <w:r>
        <w:rPr>
          <w:color w:val="696969"/>
          <w:spacing w:val="3"/>
          <w:w w:val="98"/>
        </w:rPr>
        <w:t>）</w:t>
      </w:r>
      <w:r>
        <w:rPr>
          <w:color w:val="8C8C8C"/>
          <w:w w:val="98"/>
        </w:rPr>
        <w:t>。</w:t>
      </w:r>
    </w:p>
    <w:p>
      <w:pPr>
        <w:pStyle w:val="BodyText"/>
        <w:spacing w:line="426" w:lineRule="exact"/>
        <w:ind w:left="361"/>
      </w:pPr>
      <w:r>
        <w:rPr>
          <w:color w:val="343434"/>
          <w:w w:val="95"/>
        </w:rPr>
        <w:t>治</w:t>
      </w:r>
      <w:r>
        <w:rPr>
          <w:color w:val="343434"/>
          <w:spacing w:val="-10"/>
          <w:w w:val="95"/>
        </w:rPr>
        <w:t>疗</w:t>
      </w:r>
    </w:p>
    <w:p>
      <w:pPr>
        <w:pStyle w:val="BodyText"/>
        <w:spacing w:line="324" w:lineRule="auto" w:before="121"/>
        <w:ind w:left="355" w:right="1148" w:firstLine="830"/>
        <w:jc w:val="both"/>
      </w:pPr>
      <w:r>
        <w:rPr>
          <w:color w:val="484848"/>
          <w:spacing w:val="2"/>
          <w:w w:val="108"/>
        </w:rPr>
        <w:t>免疫系统正常者很少需要治疗</w:t>
      </w:r>
      <w:r>
        <w:rPr>
          <w:color w:val="8C8C8C"/>
          <w:spacing w:val="2"/>
          <w:w w:val="108"/>
        </w:rPr>
        <w:t>。</w:t>
      </w:r>
      <w:r>
        <w:rPr>
          <w:color w:val="484848"/>
          <w:spacing w:val="1"/>
          <w:w w:val="108"/>
        </w:rPr>
        <w:t>否则可口服阿苯喷嗤或烟曲霉素，但这只能控制而不能清除感染</w:t>
      </w:r>
      <w:r>
        <w:rPr>
          <w:color w:val="8C8C8C"/>
          <w:spacing w:val="1"/>
          <w:w w:val="108"/>
        </w:rPr>
        <w:t>。</w:t>
      </w:r>
      <w:r>
        <w:rPr>
          <w:color w:val="484848"/>
          <w:w w:val="108"/>
        </w:rPr>
        <w:t>含阿苯</w:t>
      </w:r>
      <w:r>
        <w:rPr>
          <w:color w:val="484848"/>
          <w:w w:val="112"/>
        </w:rPr>
        <w:t>哩或和烟曲霉素的滴眼液可缓解眼部症状，如无效则</w:t>
      </w:r>
      <w:r>
        <w:rPr>
          <w:color w:val="595959"/>
          <w:spacing w:val="3"/>
          <w:w w:val="118"/>
        </w:rPr>
        <w:t>需考虑行外科角膜修补术</w:t>
      </w:r>
      <w:r>
        <w:rPr>
          <w:color w:val="8C8C8C"/>
          <w:spacing w:val="3"/>
          <w:w w:val="118"/>
        </w:rPr>
        <w:t>。</w:t>
      </w:r>
      <w:r>
        <w:rPr>
          <w:color w:val="484848"/>
          <w:spacing w:val="2"/>
          <w:w w:val="118"/>
        </w:rPr>
        <w:t>抗逆转录病毒药可缓解 </w:t>
      </w:r>
      <w:r>
        <w:rPr>
          <w:rFonts w:ascii="Times New Roman" w:eastAsia="Times New Roman"/>
          <w:color w:val="484848"/>
          <w:spacing w:val="1"/>
          <w:w w:val="104"/>
          <w:sz w:val="42"/>
        </w:rPr>
        <w:t>A</w:t>
      </w:r>
      <w:r>
        <w:rPr>
          <w:rFonts w:ascii="Times New Roman" w:eastAsia="Times New Roman"/>
          <w:color w:val="484848"/>
          <w:w w:val="104"/>
          <w:sz w:val="42"/>
        </w:rPr>
        <w:t>I</w:t>
      </w:r>
      <w:r>
        <w:rPr>
          <w:rFonts w:ascii="Times New Roman" w:eastAsia="Times New Roman"/>
          <w:color w:val="484848"/>
          <w:spacing w:val="1"/>
          <w:w w:val="104"/>
          <w:sz w:val="42"/>
        </w:rPr>
        <w:t>DS</w:t>
      </w:r>
      <w:r>
        <w:rPr>
          <w:color w:val="484848"/>
          <w:spacing w:val="2"/>
          <w:w w:val="104"/>
        </w:rPr>
        <w:t>患者症状</w:t>
      </w:r>
      <w:r>
        <w:rPr>
          <w:color w:val="8C8C8C"/>
          <w:w w:val="104"/>
        </w:rPr>
        <w:t>。</w:t>
      </w:r>
    </w:p>
    <w:p>
      <w:pPr>
        <w:pStyle w:val="BodyText"/>
        <w:spacing w:before="1"/>
      </w:pPr>
    </w:p>
    <w:p>
      <w:pPr>
        <w:spacing w:before="0"/>
        <w:ind w:left="3933" w:right="4689" w:firstLine="0"/>
        <w:jc w:val="center"/>
        <w:rPr>
          <w:sz w:val="53"/>
        </w:rPr>
      </w:pPr>
      <w:r>
        <w:rPr>
          <w:color w:val="343434"/>
          <w:sz w:val="53"/>
        </w:rPr>
        <w:t>盘</w:t>
      </w:r>
      <w:r>
        <w:rPr>
          <w:color w:val="343434"/>
          <w:sz w:val="53"/>
        </w:rPr>
        <w:t>尾</w:t>
      </w:r>
      <w:r>
        <w:rPr>
          <w:color w:val="343434"/>
          <w:sz w:val="53"/>
        </w:rPr>
        <w:t>丝</w:t>
      </w:r>
      <w:r>
        <w:rPr>
          <w:color w:val="343434"/>
          <w:sz w:val="53"/>
        </w:rPr>
        <w:t>虫</w:t>
      </w:r>
      <w:r>
        <w:rPr>
          <w:color w:val="343434"/>
          <w:spacing w:val="-10"/>
          <w:sz w:val="53"/>
        </w:rPr>
        <w:t>病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ind w:left="1247"/>
      </w:pPr>
      <w:r>
        <w:rPr>
          <w:color w:val="696969"/>
          <w:w w:val="110"/>
        </w:rPr>
        <w:t>盘</w:t>
      </w:r>
      <w:r>
        <w:rPr>
          <w:color w:val="696969"/>
          <w:w w:val="110"/>
        </w:rPr>
        <w:t>尾</w:t>
      </w:r>
      <w:r>
        <w:rPr>
          <w:color w:val="696969"/>
          <w:w w:val="110"/>
        </w:rPr>
        <w:t>丝</w:t>
      </w:r>
      <w:r>
        <w:rPr>
          <w:color w:val="696969"/>
          <w:w w:val="110"/>
        </w:rPr>
        <w:t>虫</w:t>
      </w:r>
      <w:r>
        <w:rPr>
          <w:color w:val="696969"/>
          <w:w w:val="110"/>
        </w:rPr>
        <w:t>病</w:t>
      </w:r>
      <w:r>
        <w:rPr>
          <w:color w:val="696969"/>
          <w:w w:val="110"/>
        </w:rPr>
        <w:t>（</w:t>
      </w:r>
      <w:r>
        <w:rPr>
          <w:color w:val="696969"/>
          <w:w w:val="110"/>
        </w:rPr>
        <w:t>河</w:t>
      </w:r>
      <w:r>
        <w:rPr>
          <w:color w:val="696969"/>
          <w:w w:val="110"/>
        </w:rPr>
        <w:t>盲</w:t>
      </w:r>
      <w:r>
        <w:rPr>
          <w:color w:val="696969"/>
          <w:w w:val="110"/>
        </w:rPr>
        <w:t>）</w:t>
      </w:r>
      <w:r>
        <w:rPr>
          <w:color w:val="696969"/>
          <w:w w:val="110"/>
        </w:rPr>
        <w:t>是</w:t>
      </w:r>
      <w:r>
        <w:rPr>
          <w:color w:val="696969"/>
          <w:w w:val="110"/>
        </w:rPr>
        <w:t>由</w:t>
      </w:r>
      <w:r>
        <w:rPr>
          <w:color w:val="696969"/>
          <w:w w:val="110"/>
        </w:rPr>
        <w:t>盘</w:t>
      </w:r>
      <w:r>
        <w:rPr>
          <w:color w:val="696969"/>
          <w:w w:val="110"/>
        </w:rPr>
        <w:t>尾</w:t>
      </w:r>
      <w:r>
        <w:rPr>
          <w:color w:val="696969"/>
          <w:w w:val="110"/>
        </w:rPr>
        <w:t>丝</w:t>
      </w:r>
      <w:r>
        <w:rPr>
          <w:color w:val="696969"/>
          <w:w w:val="110"/>
        </w:rPr>
        <w:t>虫</w:t>
      </w:r>
      <w:r>
        <w:rPr>
          <w:color w:val="696969"/>
          <w:w w:val="110"/>
        </w:rPr>
        <w:t>感</w:t>
      </w:r>
      <w:r>
        <w:rPr>
          <w:color w:val="696969"/>
          <w:w w:val="110"/>
        </w:rPr>
        <w:t>染</w:t>
      </w:r>
      <w:r>
        <w:rPr>
          <w:color w:val="696969"/>
          <w:w w:val="110"/>
        </w:rPr>
        <w:t>引</w:t>
      </w:r>
      <w:r>
        <w:rPr>
          <w:color w:val="696969"/>
          <w:w w:val="110"/>
        </w:rPr>
        <w:t>起</w:t>
      </w:r>
      <w:r>
        <w:rPr>
          <w:color w:val="696969"/>
          <w:w w:val="110"/>
        </w:rPr>
        <w:t>的</w:t>
      </w:r>
      <w:r>
        <w:rPr>
          <w:color w:val="696969"/>
          <w:spacing w:val="-10"/>
          <w:w w:val="110"/>
        </w:rPr>
        <w:t>蟠</w:t>
      </w:r>
    </w:p>
    <w:p>
      <w:pPr>
        <w:pStyle w:val="BodyText"/>
        <w:spacing w:before="207"/>
        <w:ind w:left="192"/>
      </w:pPr>
      <w:r>
        <w:rPr>
          <w:color w:val="C8C8C8"/>
          <w:w w:val="95"/>
        </w:rPr>
        <w:t>＿</w:t>
      </w:r>
      <w:r>
        <w:rPr>
          <w:color w:val="696969"/>
          <w:w w:val="95"/>
        </w:rPr>
        <w:t>虫</w:t>
      </w:r>
      <w:r>
        <w:rPr>
          <w:color w:val="696969"/>
          <w:w w:val="95"/>
        </w:rPr>
        <w:t>病</w:t>
      </w:r>
      <w:r>
        <w:rPr>
          <w:color w:val="9E9E9E"/>
          <w:spacing w:val="-10"/>
          <w:w w:val="95"/>
        </w:rPr>
        <w:t>。</w:t>
      </w:r>
    </w:p>
    <w:p>
      <w:pPr>
        <w:pStyle w:val="BodyText"/>
        <w:spacing w:before="110"/>
        <w:ind w:left="973"/>
      </w:pPr>
      <w:r>
        <w:rPr>
          <w:color w:val="484848"/>
          <w:w w:val="105"/>
        </w:rPr>
        <w:t>繁</w:t>
      </w:r>
      <w:r>
        <w:rPr>
          <w:color w:val="484848"/>
          <w:w w:val="105"/>
        </w:rPr>
        <w:t>殖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溪</w:t>
      </w:r>
      <w:r>
        <w:rPr>
          <w:color w:val="484848"/>
          <w:w w:val="105"/>
        </w:rPr>
        <w:t>流</w:t>
      </w:r>
      <w:r>
        <w:rPr>
          <w:color w:val="484848"/>
          <w:w w:val="105"/>
        </w:rPr>
        <w:t>中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黑</w:t>
      </w:r>
      <w:r>
        <w:rPr>
          <w:color w:val="484848"/>
          <w:w w:val="105"/>
        </w:rPr>
        <w:t>蝇</w:t>
      </w:r>
      <w:r>
        <w:rPr>
          <w:color w:val="484848"/>
          <w:w w:val="105"/>
        </w:rPr>
        <w:t>叮</w:t>
      </w:r>
      <w:r>
        <w:rPr>
          <w:color w:val="484848"/>
          <w:w w:val="105"/>
        </w:rPr>
        <w:t>咬</w:t>
      </w:r>
      <w:r>
        <w:rPr>
          <w:color w:val="484848"/>
          <w:w w:val="105"/>
        </w:rPr>
        <w:t>是</w:t>
      </w:r>
      <w:r>
        <w:rPr>
          <w:color w:val="484848"/>
          <w:w w:val="105"/>
        </w:rPr>
        <w:t>感</w:t>
      </w:r>
      <w:r>
        <w:rPr>
          <w:color w:val="484848"/>
          <w:w w:val="105"/>
        </w:rPr>
        <w:t>染</w:t>
      </w:r>
      <w:r>
        <w:rPr>
          <w:color w:val="484848"/>
          <w:w w:val="105"/>
        </w:rPr>
        <w:t>的</w:t>
      </w:r>
      <w:r>
        <w:rPr>
          <w:color w:val="484848"/>
          <w:w w:val="105"/>
        </w:rPr>
        <w:t>传</w:t>
      </w:r>
      <w:r>
        <w:rPr>
          <w:color w:val="484848"/>
          <w:w w:val="105"/>
        </w:rPr>
        <w:t>播</w:t>
      </w:r>
      <w:r>
        <w:rPr>
          <w:color w:val="484848"/>
          <w:w w:val="105"/>
        </w:rPr>
        <w:t>方</w:t>
      </w:r>
      <w:r>
        <w:rPr>
          <w:color w:val="484848"/>
          <w:w w:val="105"/>
        </w:rPr>
        <w:t>式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28" w:lineRule="auto" w:before="164"/>
        <w:ind w:left="983" w:right="1083" w:hanging="5"/>
      </w:pPr>
      <w:r>
        <w:rPr>
          <w:color w:val="484848"/>
          <w:w w:val="110"/>
        </w:rPr>
        <w:t>感</w:t>
      </w:r>
      <w:r>
        <w:rPr>
          <w:color w:val="484848"/>
          <w:w w:val="110"/>
        </w:rPr>
        <w:t>染</w:t>
      </w:r>
      <w:r>
        <w:rPr>
          <w:color w:val="484848"/>
          <w:w w:val="110"/>
        </w:rPr>
        <w:t>仅</w:t>
      </w:r>
      <w:r>
        <w:rPr>
          <w:color w:val="484848"/>
          <w:w w:val="110"/>
        </w:rPr>
        <w:t>引</w:t>
      </w:r>
      <w:r>
        <w:rPr>
          <w:color w:val="484848"/>
          <w:w w:val="110"/>
        </w:rPr>
        <w:t>起</w:t>
      </w:r>
      <w:r>
        <w:rPr>
          <w:color w:val="484848"/>
          <w:w w:val="110"/>
        </w:rPr>
        <w:t>强</w:t>
      </w:r>
      <w:r>
        <w:rPr>
          <w:color w:val="484848"/>
          <w:w w:val="110"/>
        </w:rPr>
        <w:t>烈</w:t>
      </w:r>
      <w:r>
        <w:rPr>
          <w:color w:val="484848"/>
          <w:w w:val="110"/>
        </w:rPr>
        <w:t> </w:t>
      </w:r>
      <w:r>
        <w:rPr>
          <w:color w:val="484848"/>
          <w:w w:val="110"/>
        </w:rPr>
        <w:t>痒</w:t>
      </w:r>
      <w:r>
        <w:rPr>
          <w:color w:val="484848"/>
          <w:w w:val="110"/>
        </w:rPr>
        <w:t>，</w:t>
      </w:r>
      <w:r>
        <w:rPr>
          <w:color w:val="484848"/>
          <w:w w:val="110"/>
        </w:rPr>
        <w:t>但</w:t>
      </w:r>
      <w:r>
        <w:rPr>
          <w:color w:val="484848"/>
          <w:w w:val="110"/>
        </w:rPr>
        <w:t>有</w:t>
      </w:r>
      <w:r>
        <w:rPr>
          <w:color w:val="484848"/>
          <w:w w:val="110"/>
        </w:rPr>
        <w:t>时</w:t>
      </w:r>
      <w:r>
        <w:rPr>
          <w:color w:val="484848"/>
          <w:w w:val="110"/>
        </w:rPr>
        <w:t>也</w:t>
      </w:r>
      <w:r>
        <w:rPr>
          <w:color w:val="484848"/>
          <w:w w:val="110"/>
        </w:rPr>
        <w:t>会</w:t>
      </w:r>
      <w:r>
        <w:rPr>
          <w:color w:val="484848"/>
          <w:w w:val="110"/>
        </w:rPr>
        <w:t>出</w:t>
      </w:r>
      <w:r>
        <w:rPr>
          <w:color w:val="484848"/>
          <w:w w:val="110"/>
        </w:rPr>
        <w:t>现</w:t>
      </w:r>
      <w:r>
        <w:rPr>
          <w:color w:val="484848"/>
          <w:w w:val="110"/>
        </w:rPr>
        <w:t>皮</w:t>
      </w:r>
      <w:r>
        <w:rPr>
          <w:color w:val="484848"/>
          <w:w w:val="110"/>
        </w:rPr>
        <w:t>疹</w:t>
      </w:r>
      <w:r>
        <w:rPr>
          <w:color w:val="484848"/>
          <w:w w:val="110"/>
        </w:rPr>
        <w:t>、</w:t>
      </w:r>
      <w:r>
        <w:rPr>
          <w:color w:val="484848"/>
          <w:w w:val="110"/>
        </w:rPr>
        <w:t>淋</w:t>
      </w:r>
      <w:r>
        <w:rPr>
          <w:color w:val="484848"/>
          <w:w w:val="110"/>
        </w:rPr>
        <w:t>巴</w:t>
      </w:r>
      <w:r>
        <w:rPr>
          <w:color w:val="484848"/>
          <w:w w:val="110"/>
        </w:rPr>
        <w:t>结</w:t>
      </w:r>
      <w:r>
        <w:rPr>
          <w:color w:val="484848"/>
          <w:spacing w:val="-2"/>
          <w:w w:val="105"/>
        </w:rPr>
        <w:t>肿</w:t>
      </w:r>
      <w:r>
        <w:rPr>
          <w:color w:val="484848"/>
          <w:spacing w:val="-2"/>
          <w:w w:val="105"/>
        </w:rPr>
        <w:t>大</w:t>
      </w:r>
      <w:r>
        <w:rPr>
          <w:color w:val="696969"/>
          <w:spacing w:val="-2"/>
          <w:w w:val="105"/>
        </w:rPr>
        <w:t>、</w:t>
      </w:r>
      <w:r>
        <w:rPr>
          <w:color w:val="484848"/>
          <w:spacing w:val="-2"/>
          <w:w w:val="105"/>
        </w:rPr>
        <w:t>视</w:t>
      </w:r>
      <w:r>
        <w:rPr>
          <w:color w:val="484848"/>
          <w:spacing w:val="-2"/>
          <w:w w:val="105"/>
        </w:rPr>
        <w:t>力</w:t>
      </w:r>
      <w:r>
        <w:rPr>
          <w:color w:val="484848"/>
          <w:spacing w:val="-2"/>
          <w:w w:val="105"/>
        </w:rPr>
        <w:t>损</w:t>
      </w:r>
      <w:r>
        <w:rPr>
          <w:color w:val="484848"/>
          <w:spacing w:val="-2"/>
          <w:w w:val="105"/>
        </w:rPr>
        <w:t>伤</w:t>
      </w:r>
      <w:r>
        <w:rPr>
          <w:color w:val="484848"/>
          <w:spacing w:val="-2"/>
          <w:w w:val="105"/>
        </w:rPr>
        <w:t>或</w:t>
      </w:r>
      <w:r>
        <w:rPr>
          <w:color w:val="484848"/>
          <w:spacing w:val="-2"/>
          <w:w w:val="105"/>
        </w:rPr>
        <w:t>完</w:t>
      </w:r>
      <w:r>
        <w:rPr>
          <w:color w:val="484848"/>
          <w:spacing w:val="-2"/>
          <w:w w:val="105"/>
        </w:rPr>
        <w:t>全</w:t>
      </w:r>
      <w:r>
        <w:rPr>
          <w:color w:val="484848"/>
          <w:spacing w:val="-2"/>
          <w:w w:val="105"/>
        </w:rPr>
        <w:t>致</w:t>
      </w:r>
      <w:r>
        <w:rPr>
          <w:color w:val="484848"/>
          <w:spacing w:val="-2"/>
          <w:w w:val="105"/>
        </w:rPr>
        <w:t>盲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423" w:lineRule="exact"/>
        <w:ind w:left="972"/>
      </w:pPr>
      <w:r>
        <w:rPr>
          <w:color w:val="595959"/>
          <w:w w:val="115"/>
        </w:rPr>
        <w:t>医</w:t>
      </w:r>
      <w:r>
        <w:rPr>
          <w:color w:val="595959"/>
          <w:w w:val="115"/>
        </w:rPr>
        <w:t>生</w:t>
      </w:r>
      <w:r>
        <w:rPr>
          <w:color w:val="595959"/>
          <w:w w:val="115"/>
        </w:rPr>
        <w:t>通</w:t>
      </w:r>
      <w:r>
        <w:rPr>
          <w:color w:val="595959"/>
          <w:w w:val="115"/>
        </w:rPr>
        <w:t>常</w:t>
      </w:r>
      <w:r>
        <w:rPr>
          <w:color w:val="595959"/>
          <w:w w:val="115"/>
        </w:rPr>
        <w:t>通</w:t>
      </w:r>
      <w:r>
        <w:rPr>
          <w:color w:val="595959"/>
          <w:w w:val="115"/>
        </w:rPr>
        <w:t>过</w:t>
      </w:r>
      <w:r>
        <w:rPr>
          <w:color w:val="595959"/>
          <w:w w:val="115"/>
        </w:rPr>
        <w:t>在</w:t>
      </w:r>
      <w:r>
        <w:rPr>
          <w:color w:val="595959"/>
          <w:w w:val="115"/>
        </w:rPr>
        <w:t>皮</w:t>
      </w:r>
      <w:r>
        <w:rPr>
          <w:color w:val="595959"/>
          <w:w w:val="115"/>
        </w:rPr>
        <w:t>肤</w:t>
      </w:r>
      <w:r>
        <w:rPr>
          <w:color w:val="595959"/>
          <w:w w:val="115"/>
        </w:rPr>
        <w:t>标</w:t>
      </w:r>
      <w:r>
        <w:rPr>
          <w:color w:val="595959"/>
          <w:w w:val="115"/>
        </w:rPr>
        <w:t>本</w:t>
      </w:r>
      <w:r>
        <w:rPr>
          <w:color w:val="595959"/>
          <w:w w:val="115"/>
        </w:rPr>
        <w:t>中</w:t>
      </w:r>
      <w:r>
        <w:rPr>
          <w:color w:val="595959"/>
          <w:w w:val="115"/>
        </w:rPr>
        <w:t>发</w:t>
      </w:r>
      <w:r>
        <w:rPr>
          <w:color w:val="595959"/>
          <w:w w:val="115"/>
        </w:rPr>
        <w:t>现</w:t>
      </w:r>
      <w:r>
        <w:rPr>
          <w:color w:val="595959"/>
          <w:w w:val="115"/>
        </w:rPr>
        <w:t>线</w:t>
      </w:r>
      <w:r>
        <w:rPr>
          <w:color w:val="595959"/>
          <w:w w:val="115"/>
        </w:rPr>
        <w:t>形</w:t>
      </w:r>
      <w:r>
        <w:rPr>
          <w:color w:val="595959"/>
          <w:w w:val="115"/>
        </w:rPr>
        <w:t>虫</w:t>
      </w:r>
      <w:r>
        <w:rPr>
          <w:color w:val="595959"/>
          <w:w w:val="115"/>
        </w:rPr>
        <w:t>前</w:t>
      </w:r>
      <w:r>
        <w:rPr>
          <w:color w:val="595959"/>
          <w:w w:val="115"/>
        </w:rPr>
        <w:t>体</w:t>
      </w:r>
      <w:r>
        <w:rPr>
          <w:color w:val="595959"/>
          <w:w w:val="115"/>
        </w:rPr>
        <w:t>诊</w:t>
      </w:r>
      <w:r>
        <w:rPr>
          <w:color w:val="595959"/>
          <w:spacing w:val="-10"/>
          <w:w w:val="115"/>
        </w:rPr>
        <w:t>断</w:t>
      </w:r>
    </w:p>
    <w:p>
      <w:pPr>
        <w:pStyle w:val="BodyText"/>
        <w:spacing w:before="196"/>
        <w:ind w:left="979"/>
      </w:pPr>
      <w:r>
        <w:rPr>
          <w:color w:val="595959"/>
          <w:w w:val="110"/>
        </w:rPr>
        <w:t>疾病</w:t>
      </w:r>
      <w:r>
        <w:rPr>
          <w:color w:val="8C8C8C"/>
          <w:spacing w:val="-10"/>
          <w:w w:val="110"/>
        </w:rPr>
        <w:t>。</w:t>
      </w:r>
    </w:p>
    <w:p>
      <w:pPr>
        <w:spacing w:line="316" w:lineRule="auto" w:before="99"/>
        <w:ind w:left="1277" w:right="1099" w:hanging="868"/>
        <w:jc w:val="left"/>
        <w:rPr>
          <w:rFonts w:ascii="Times New Roman" w:eastAsia="Times New Roman"/>
          <w:sz w:val="38"/>
        </w:rPr>
      </w:pPr>
      <w:r>
        <w:rPr>
          <w:color w:val="9E9E9E"/>
          <w:spacing w:val="1"/>
          <w:w w:val="108"/>
          <w:sz w:val="37"/>
        </w:rPr>
        <w:t>！究</w:t>
      </w:r>
      <w:r>
        <w:rPr>
          <w:color w:val="484848"/>
          <w:spacing w:val="1"/>
          <w:w w:val="108"/>
          <w:sz w:val="37"/>
        </w:rPr>
        <w:t>感染常见地区每年给予伊维菌素</w:t>
      </w:r>
      <w:r>
        <w:rPr>
          <w:rFonts w:ascii="Times New Roman" w:eastAsia="Times New Roman"/>
          <w:color w:val="484848"/>
          <w:w w:val="109"/>
          <w:sz w:val="38"/>
        </w:rPr>
        <w:t>2</w:t>
      </w:r>
      <w:r>
        <w:rPr>
          <w:color w:val="484848"/>
          <w:spacing w:val="1"/>
          <w:w w:val="108"/>
          <w:sz w:val="37"/>
        </w:rPr>
        <w:t>次可预防感染</w:t>
      </w:r>
      <w:r>
        <w:rPr>
          <w:color w:val="8C8C8C"/>
          <w:w w:val="108"/>
          <w:sz w:val="37"/>
        </w:rPr>
        <w:t>。</w:t>
      </w:r>
      <w:r>
        <w:rPr>
          <w:color w:val="595959"/>
          <w:w w:val="110"/>
          <w:sz w:val="37"/>
        </w:rPr>
        <w:t>全球患者约1.</w:t>
      </w:r>
      <w:r>
        <w:rPr>
          <w:color w:val="595959"/>
          <w:spacing w:val="-2"/>
          <w:sz w:val="37"/>
        </w:rPr>
        <w:t> </w:t>
      </w:r>
      <w:r>
        <w:rPr>
          <w:rFonts w:ascii="Times New Roman" w:eastAsia="Times New Roman"/>
          <w:color w:val="484848"/>
          <w:spacing w:val="1"/>
          <w:w w:val="107"/>
          <w:sz w:val="38"/>
        </w:rPr>
        <w:t>8</w:t>
      </w:r>
      <w:r>
        <w:rPr>
          <w:color w:val="484848"/>
          <w:spacing w:val="2"/>
          <w:w w:val="106"/>
          <w:sz w:val="37"/>
        </w:rPr>
        <w:t>亿，其中约</w:t>
      </w:r>
      <w:r>
        <w:rPr>
          <w:rFonts w:ascii="Times New Roman" w:eastAsia="Times New Roman"/>
          <w:color w:val="484848"/>
          <w:spacing w:val="1"/>
          <w:w w:val="107"/>
          <w:sz w:val="38"/>
        </w:rPr>
        <w:t>27</w:t>
      </w:r>
      <w:r>
        <w:rPr>
          <w:rFonts w:ascii="Times New Roman" w:eastAsia="Times New Roman"/>
          <w:color w:val="484848"/>
          <w:w w:val="107"/>
          <w:sz w:val="38"/>
        </w:rPr>
        <w:t>0</w:t>
      </w:r>
      <w:r>
        <w:rPr>
          <w:rFonts w:ascii="Times New Roman" w:eastAsia="Times New Roman"/>
          <w:color w:val="484848"/>
          <w:spacing w:val="35"/>
          <w:sz w:val="38"/>
        </w:rPr>
        <w:t> </w:t>
      </w:r>
      <w:r>
        <w:rPr>
          <w:rFonts w:ascii="Times New Roman" w:eastAsia="Times New Roman"/>
          <w:color w:val="343434"/>
          <w:w w:val="103"/>
          <w:sz w:val="38"/>
        </w:rPr>
        <w:t>0</w:t>
      </w:r>
      <w:r>
        <w:rPr>
          <w:rFonts w:ascii="Times New Roman" w:eastAsia="Times New Roman"/>
          <w:color w:val="343434"/>
          <w:spacing w:val="3"/>
          <w:w w:val="103"/>
          <w:sz w:val="38"/>
        </w:rPr>
        <w:t>0</w:t>
      </w:r>
      <w:r>
        <w:rPr>
          <w:rFonts w:ascii="Times New Roman" w:eastAsia="Times New Roman"/>
          <w:color w:val="343434"/>
          <w:spacing w:val="1"/>
          <w:w w:val="103"/>
          <w:sz w:val="38"/>
        </w:rPr>
        <w:t>0</w:t>
      </w:r>
      <w:r>
        <w:rPr>
          <w:color w:val="343434"/>
          <w:spacing w:val="3"/>
          <w:w w:val="102"/>
          <w:sz w:val="37"/>
        </w:rPr>
        <w:t>人致盲，</w:t>
      </w:r>
      <w:r>
        <w:rPr>
          <w:rFonts w:ascii="Times New Roman" w:eastAsia="Times New Roman"/>
          <w:color w:val="343434"/>
          <w:spacing w:val="1"/>
          <w:w w:val="103"/>
          <w:sz w:val="38"/>
        </w:rPr>
        <w:t>50</w:t>
      </w:r>
      <w:r>
        <w:rPr>
          <w:rFonts w:ascii="Times New Roman" w:eastAsia="Times New Roman"/>
          <w:color w:val="343434"/>
          <w:w w:val="103"/>
          <w:sz w:val="38"/>
        </w:rPr>
        <w:t>0</w:t>
      </w:r>
      <w:r>
        <w:rPr>
          <w:rFonts w:ascii="Times New Roman" w:eastAsia="Times New Roman"/>
          <w:color w:val="343434"/>
          <w:spacing w:val="47"/>
          <w:sz w:val="38"/>
        </w:rPr>
        <w:t> </w:t>
      </w:r>
      <w:r>
        <w:rPr>
          <w:rFonts w:ascii="Times New Roman" w:eastAsia="Times New Roman"/>
          <w:color w:val="343434"/>
          <w:w w:val="108"/>
          <w:sz w:val="38"/>
        </w:rPr>
        <w:t>000</w:t>
      </w:r>
    </w:p>
    <w:p>
      <w:pPr>
        <w:pStyle w:val="BodyText"/>
        <w:spacing w:line="324" w:lineRule="auto" w:before="25"/>
        <w:ind w:left="441" w:right="1117" w:firstLine="13"/>
        <w:jc w:val="both"/>
      </w:pPr>
      <w:r>
        <w:rPr>
          <w:color w:val="484848"/>
          <w:spacing w:val="2"/>
          <w:w w:val="108"/>
        </w:rPr>
        <w:t>人视力损伤</w:t>
      </w:r>
      <w:r>
        <w:rPr>
          <w:color w:val="9E9E9E"/>
          <w:spacing w:val="2"/>
          <w:w w:val="108"/>
        </w:rPr>
        <w:t>。</w:t>
      </w:r>
      <w:r>
        <w:rPr>
          <w:color w:val="484848"/>
          <w:spacing w:val="2"/>
          <w:w w:val="108"/>
        </w:rPr>
        <w:t>本病是发展中国家致盲的主要病因</w:t>
      </w:r>
      <w:r>
        <w:rPr>
          <w:color w:val="8C8C8C"/>
          <w:spacing w:val="2"/>
          <w:w w:val="108"/>
        </w:rPr>
        <w:t>。</w:t>
      </w:r>
      <w:r>
        <w:rPr>
          <w:color w:val="484848"/>
          <w:spacing w:val="1"/>
          <w:w w:val="108"/>
        </w:rPr>
        <w:t>盘尾</w:t>
      </w:r>
      <w:r>
        <w:rPr>
          <w:color w:val="595959"/>
          <w:spacing w:val="3"/>
          <w:w w:val="108"/>
        </w:rPr>
        <w:t>丝虫病最常见于非洲热带及南部（</w:t>
      </w:r>
      <w:r>
        <w:rPr>
          <w:color w:val="343434"/>
          <w:spacing w:val="3"/>
          <w:w w:val="108"/>
        </w:rPr>
        <w:t>亚</w:t>
      </w:r>
      <w:r>
        <w:rPr>
          <w:color w:val="1A1A1A"/>
          <w:spacing w:val="3"/>
          <w:w w:val="108"/>
        </w:rPr>
        <w:t>－</w:t>
      </w:r>
      <w:r>
        <w:rPr>
          <w:color w:val="484848"/>
          <w:spacing w:val="3"/>
          <w:w w:val="108"/>
        </w:rPr>
        <w:t>沙哈拉沙膜）</w:t>
      </w:r>
      <w:r>
        <w:rPr>
          <w:color w:val="484848"/>
          <w:w w:val="108"/>
        </w:rPr>
        <w:t>地</w:t>
      </w:r>
      <w:r>
        <w:rPr>
          <w:color w:val="595959"/>
          <w:spacing w:val="1"/>
          <w:w w:val="100"/>
        </w:rPr>
        <w:t>区</w:t>
      </w:r>
      <w:r>
        <w:rPr>
          <w:color w:val="9E9E9E"/>
          <w:spacing w:val="1"/>
          <w:w w:val="100"/>
        </w:rPr>
        <w:t>。</w:t>
      </w:r>
      <w:r>
        <w:rPr>
          <w:color w:val="484848"/>
          <w:spacing w:val="1"/>
          <w:w w:val="100"/>
        </w:rPr>
        <w:t>偶见于也门</w:t>
      </w:r>
      <w:r>
        <w:rPr>
          <w:color w:val="696969"/>
          <w:spacing w:val="1"/>
          <w:w w:val="100"/>
        </w:rPr>
        <w:t>、墨</w:t>
      </w:r>
      <w:r>
        <w:rPr>
          <w:color w:val="484848"/>
          <w:spacing w:val="1"/>
          <w:w w:val="100"/>
        </w:rPr>
        <w:t>西哥南部</w:t>
      </w:r>
      <w:r>
        <w:rPr>
          <w:color w:val="696969"/>
          <w:spacing w:val="1"/>
          <w:w w:val="100"/>
        </w:rPr>
        <w:t>、</w:t>
      </w:r>
      <w:r>
        <w:rPr>
          <w:color w:val="484848"/>
          <w:spacing w:val="1"/>
          <w:w w:val="100"/>
        </w:rPr>
        <w:t>危地马拉、厄瓜多尔</w:t>
      </w:r>
      <w:r>
        <w:rPr>
          <w:color w:val="696969"/>
          <w:spacing w:val="1"/>
          <w:w w:val="100"/>
        </w:rPr>
        <w:t>、</w:t>
      </w:r>
      <w:r>
        <w:rPr>
          <w:color w:val="484848"/>
          <w:w w:val="100"/>
        </w:rPr>
        <w:t>哥伦</w:t>
      </w:r>
      <w:r>
        <w:rPr>
          <w:color w:val="484848"/>
          <w:spacing w:val="2"/>
          <w:w w:val="111"/>
        </w:rPr>
        <w:t>比亚委内瑞拉及巴西沿亚马逊河地区</w:t>
      </w:r>
      <w:r>
        <w:rPr>
          <w:color w:val="8C8C8C"/>
          <w:w w:val="111"/>
        </w:rPr>
        <w:t>。</w:t>
      </w:r>
    </w:p>
    <w:p>
      <w:pPr>
        <w:pStyle w:val="BodyText"/>
        <w:spacing w:line="319" w:lineRule="auto"/>
        <w:ind w:left="459" w:right="839" w:firstLine="841"/>
      </w:pPr>
      <w:r>
        <w:rPr>
          <w:color w:val="484848"/>
          <w:w w:val="109"/>
        </w:rPr>
        <w:t>盘尾丝虫病通过在流动缓慢的溪流旁寄生的雌性黑</w:t>
      </w:r>
      <w:r>
        <w:rPr>
          <w:color w:val="484848"/>
          <w:spacing w:val="2"/>
          <w:w w:val="108"/>
        </w:rPr>
        <w:t>蝇叮咬引起（故称河盲）</w:t>
      </w:r>
      <w:r>
        <w:rPr>
          <w:color w:val="8C8C8C"/>
          <w:spacing w:val="2"/>
          <w:w w:val="108"/>
        </w:rPr>
        <w:t>。</w:t>
      </w:r>
      <w:r>
        <w:rPr>
          <w:color w:val="484848"/>
          <w:spacing w:val="1"/>
          <w:w w:val="108"/>
        </w:rPr>
        <w:t>黑蝇叮咬本病感染者即可携</w:t>
      </w:r>
      <w:r>
        <w:rPr>
          <w:color w:val="484848"/>
          <w:spacing w:val="1"/>
          <w:w w:val="105"/>
        </w:rPr>
        <w:t>带微丝蚴，微丝蚴在黑蝇体内发育成幼虫，黑蝇再叮咬其</w:t>
      </w:r>
      <w:r>
        <w:rPr>
          <w:color w:val="343434"/>
          <w:spacing w:val="1"/>
          <w:w w:val="105"/>
        </w:rPr>
        <w:t>他人时，幼虫进入被叮咬者皮肤，幼虫在皮下移行，局部</w:t>
      </w:r>
      <w:r>
        <w:rPr>
          <w:color w:val="484848"/>
          <w:spacing w:val="1"/>
          <w:w w:val="111"/>
        </w:rPr>
        <w:t>形成包块（结节），并在此经</w:t>
      </w:r>
      <w:r>
        <w:rPr>
          <w:rFonts w:ascii="Times New Roman" w:eastAsia="Times New Roman"/>
          <w:color w:val="484848"/>
          <w:spacing w:val="-1"/>
          <w:w w:val="112"/>
          <w:sz w:val="38"/>
        </w:rPr>
        <w:t>l</w:t>
      </w:r>
      <w:r>
        <w:rPr>
          <w:rFonts w:ascii="Times New Roman" w:eastAsia="Times New Roman"/>
          <w:color w:val="484848"/>
          <w:w w:val="112"/>
          <w:sz w:val="38"/>
        </w:rPr>
        <w:t>2~18</w:t>
      </w:r>
      <w:r>
        <w:rPr>
          <w:color w:val="484848"/>
          <w:w w:val="111"/>
        </w:rPr>
        <w:t>个月时间发育为成</w:t>
      </w:r>
      <w:r>
        <w:rPr>
          <w:color w:val="484848"/>
          <w:spacing w:val="3"/>
          <w:w w:val="111"/>
        </w:rPr>
        <w:t>虫</w:t>
      </w:r>
      <w:r>
        <w:rPr>
          <w:color w:val="8C8C8C"/>
          <w:spacing w:val="3"/>
          <w:w w:val="111"/>
        </w:rPr>
        <w:t>。</w:t>
      </w:r>
      <w:r>
        <w:rPr>
          <w:color w:val="484848"/>
          <w:spacing w:val="3"/>
          <w:w w:val="111"/>
        </w:rPr>
        <w:t>交配后雌虫产卵发育为微丝蚴，微丝蚴离开成虫</w:t>
      </w:r>
      <w:r>
        <w:rPr>
          <w:color w:val="8C8C8C"/>
          <w:spacing w:val="-12"/>
          <w:w w:val="111"/>
        </w:rPr>
        <w:t>。</w:t>
      </w:r>
      <w:r>
        <w:rPr>
          <w:color w:val="696969"/>
          <w:w w:val="113"/>
        </w:rPr>
        <w:t>一</w:t>
      </w:r>
      <w:r>
        <w:rPr>
          <w:color w:val="484848"/>
          <w:w w:val="113"/>
        </w:rPr>
        <w:t>条成虫每天可产</w:t>
      </w:r>
      <w:r>
        <w:rPr>
          <w:rFonts w:ascii="Times New Roman" w:eastAsia="Times New Roman"/>
          <w:color w:val="484848"/>
          <w:w w:val="115"/>
          <w:sz w:val="38"/>
        </w:rPr>
        <w:t>1000</w:t>
      </w:r>
      <w:r>
        <w:rPr>
          <w:color w:val="484848"/>
          <w:w w:val="113"/>
        </w:rPr>
        <w:t>条微丝蚴</w:t>
      </w:r>
      <w:r>
        <w:rPr>
          <w:color w:val="8C8C8C"/>
          <w:w w:val="113"/>
        </w:rPr>
        <w:t>。</w:t>
      </w:r>
      <w:r>
        <w:rPr>
          <w:color w:val="343434"/>
          <w:w w:val="113"/>
        </w:rPr>
        <w:t>成千微丝蚴在皮肤</w:t>
      </w:r>
      <w:r>
        <w:rPr>
          <w:color w:val="484848"/>
          <w:spacing w:val="2"/>
          <w:w w:val="108"/>
        </w:rPr>
        <w:t>或眼睛等组织移行致病</w:t>
      </w:r>
      <w:r>
        <w:rPr>
          <w:color w:val="8C8C8C"/>
          <w:w w:val="108"/>
        </w:rPr>
        <w:t>。</w:t>
      </w:r>
    </w:p>
    <w:p>
      <w:pPr>
        <w:pStyle w:val="BodyText"/>
        <w:spacing w:line="338" w:lineRule="auto" w:before="12"/>
        <w:ind w:left="539" w:right="1017" w:firstLine="807"/>
      </w:pPr>
      <w:r>
        <w:rPr>
          <w:color w:val="484848"/>
          <w:spacing w:val="-2"/>
          <w:w w:val="110"/>
        </w:rPr>
        <w:t>通</w:t>
      </w:r>
      <w:r>
        <w:rPr>
          <w:color w:val="484848"/>
          <w:spacing w:val="-2"/>
          <w:w w:val="110"/>
        </w:rPr>
        <w:t>常</w:t>
      </w:r>
      <w:r>
        <w:rPr>
          <w:color w:val="484848"/>
          <w:spacing w:val="-2"/>
          <w:w w:val="110"/>
        </w:rPr>
        <w:t>需</w:t>
      </w:r>
      <w:r>
        <w:rPr>
          <w:color w:val="484848"/>
          <w:spacing w:val="-2"/>
          <w:w w:val="110"/>
        </w:rPr>
        <w:t>多</w:t>
      </w:r>
      <w:r>
        <w:rPr>
          <w:color w:val="484848"/>
          <w:spacing w:val="-2"/>
          <w:w w:val="110"/>
        </w:rPr>
        <w:t>次</w:t>
      </w:r>
      <w:r>
        <w:rPr>
          <w:color w:val="484848"/>
          <w:spacing w:val="-2"/>
          <w:w w:val="110"/>
        </w:rPr>
        <w:t>叮</w:t>
      </w:r>
      <w:r>
        <w:rPr>
          <w:color w:val="484848"/>
          <w:spacing w:val="-2"/>
          <w:w w:val="110"/>
        </w:rPr>
        <w:t>咬</w:t>
      </w:r>
      <w:r>
        <w:rPr>
          <w:color w:val="484848"/>
          <w:spacing w:val="-2"/>
          <w:w w:val="110"/>
        </w:rPr>
        <w:t>才</w:t>
      </w:r>
      <w:r>
        <w:rPr>
          <w:color w:val="484848"/>
          <w:spacing w:val="-2"/>
          <w:w w:val="110"/>
        </w:rPr>
        <w:t>可</w:t>
      </w:r>
      <w:r>
        <w:rPr>
          <w:color w:val="484848"/>
          <w:spacing w:val="-2"/>
          <w:w w:val="110"/>
        </w:rPr>
        <w:t>引</w:t>
      </w:r>
      <w:r>
        <w:rPr>
          <w:color w:val="484848"/>
          <w:spacing w:val="-2"/>
          <w:w w:val="110"/>
        </w:rPr>
        <w:t>起</w:t>
      </w:r>
      <w:r>
        <w:rPr>
          <w:color w:val="484848"/>
          <w:spacing w:val="-2"/>
          <w:w w:val="110"/>
        </w:rPr>
        <w:t>感</w:t>
      </w:r>
      <w:r>
        <w:rPr>
          <w:color w:val="484848"/>
          <w:spacing w:val="-2"/>
          <w:w w:val="110"/>
        </w:rPr>
        <w:t>染</w:t>
      </w:r>
      <w:r>
        <w:rPr>
          <w:color w:val="484848"/>
          <w:spacing w:val="-2"/>
          <w:w w:val="110"/>
        </w:rPr>
        <w:t>症</w:t>
      </w:r>
      <w:r>
        <w:rPr>
          <w:color w:val="484848"/>
          <w:spacing w:val="-2"/>
          <w:w w:val="110"/>
        </w:rPr>
        <w:t>状</w:t>
      </w:r>
      <w:r>
        <w:rPr>
          <w:color w:val="484848"/>
          <w:spacing w:val="-2"/>
          <w:w w:val="110"/>
        </w:rPr>
        <w:t>，</w:t>
      </w:r>
      <w:r>
        <w:rPr>
          <w:color w:val="484848"/>
          <w:spacing w:val="-2"/>
          <w:w w:val="110"/>
        </w:rPr>
        <w:t>故</w:t>
      </w:r>
      <w:r>
        <w:rPr>
          <w:color w:val="484848"/>
          <w:spacing w:val="-2"/>
          <w:w w:val="110"/>
        </w:rPr>
        <w:t>疫</w:t>
      </w:r>
      <w:r>
        <w:rPr>
          <w:color w:val="484848"/>
          <w:spacing w:val="-2"/>
          <w:w w:val="110"/>
        </w:rPr>
        <w:t>区</w:t>
      </w:r>
      <w:r>
        <w:rPr>
          <w:color w:val="484848"/>
          <w:spacing w:val="-2"/>
          <w:w w:val="110"/>
        </w:rPr>
        <w:t>旅</w:t>
      </w:r>
      <w:r>
        <w:rPr>
          <w:color w:val="484848"/>
          <w:spacing w:val="-2"/>
          <w:w w:val="110"/>
        </w:rPr>
        <w:t>行</w:t>
      </w:r>
      <w:r>
        <w:rPr>
          <w:color w:val="484848"/>
          <w:spacing w:val="-2"/>
          <w:w w:val="110"/>
        </w:rPr>
        <w:t>者</w:t>
      </w:r>
      <w:r>
        <w:rPr>
          <w:color w:val="484848"/>
          <w:spacing w:val="-2"/>
          <w:w w:val="110"/>
        </w:rPr>
        <w:t>较</w:t>
      </w:r>
      <w:r>
        <w:rPr>
          <w:color w:val="484848"/>
          <w:spacing w:val="-2"/>
          <w:w w:val="110"/>
        </w:rPr>
        <w:t>少</w:t>
      </w:r>
      <w:r>
        <w:rPr>
          <w:color w:val="484848"/>
          <w:spacing w:val="-2"/>
          <w:w w:val="110"/>
        </w:rPr>
        <w:t>感</w:t>
      </w:r>
      <w:r>
        <w:rPr>
          <w:color w:val="484848"/>
          <w:spacing w:val="-2"/>
          <w:w w:val="110"/>
        </w:rPr>
        <w:t>染</w:t>
      </w:r>
      <w:r>
        <w:rPr>
          <w:color w:val="484848"/>
          <w:spacing w:val="-2"/>
          <w:w w:val="110"/>
        </w:rPr>
        <w:t>本</w:t>
      </w:r>
      <w:r>
        <w:rPr>
          <w:color w:val="484848"/>
          <w:spacing w:val="-2"/>
          <w:w w:val="110"/>
        </w:rPr>
        <w:t>病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398" w:lineRule="exact"/>
        <w:ind w:left="1357"/>
      </w:pPr>
      <w:r>
        <w:rPr>
          <w:color w:val="484848"/>
          <w:w w:val="105"/>
        </w:rPr>
        <w:t>由</w:t>
      </w:r>
      <w:r>
        <w:rPr>
          <w:color w:val="484848"/>
          <w:w w:val="105"/>
        </w:rPr>
        <w:t>于</w:t>
      </w:r>
      <w:r>
        <w:rPr>
          <w:color w:val="484848"/>
          <w:w w:val="105"/>
        </w:rPr>
        <w:t>本</w:t>
      </w:r>
      <w:r>
        <w:rPr>
          <w:color w:val="484848"/>
          <w:w w:val="105"/>
        </w:rPr>
        <w:t>病</w:t>
      </w:r>
      <w:r>
        <w:rPr>
          <w:color w:val="484848"/>
          <w:w w:val="105"/>
        </w:rPr>
        <w:t>常</w:t>
      </w:r>
      <w:r>
        <w:rPr>
          <w:color w:val="484848"/>
          <w:w w:val="105"/>
        </w:rPr>
        <w:t>发</w:t>
      </w:r>
      <w:r>
        <w:rPr>
          <w:color w:val="484848"/>
          <w:w w:val="105"/>
        </w:rPr>
        <w:t>生</w:t>
      </w:r>
      <w:r>
        <w:rPr>
          <w:color w:val="484848"/>
          <w:w w:val="105"/>
        </w:rPr>
        <w:t>在</w:t>
      </w:r>
      <w:r>
        <w:rPr>
          <w:color w:val="484848"/>
          <w:w w:val="105"/>
        </w:rPr>
        <w:t>河</w:t>
      </w:r>
      <w:r>
        <w:rPr>
          <w:color w:val="484848"/>
          <w:w w:val="105"/>
        </w:rPr>
        <w:t>流</w:t>
      </w:r>
      <w:r>
        <w:rPr>
          <w:color w:val="484848"/>
          <w:w w:val="105"/>
        </w:rPr>
        <w:t>区</w:t>
      </w:r>
      <w:r>
        <w:rPr>
          <w:color w:val="484848"/>
          <w:w w:val="105"/>
        </w:rPr>
        <w:t>域</w:t>
      </w:r>
      <w:r>
        <w:rPr>
          <w:color w:val="484848"/>
          <w:w w:val="105"/>
        </w:rPr>
        <w:t>，</w:t>
      </w:r>
      <w:r>
        <w:rPr>
          <w:color w:val="484848"/>
          <w:w w:val="105"/>
        </w:rPr>
        <w:t>很</w:t>
      </w:r>
      <w:r>
        <w:rPr>
          <w:color w:val="484848"/>
          <w:w w:val="105"/>
        </w:rPr>
        <w:t>多</w:t>
      </w:r>
      <w:r>
        <w:rPr>
          <w:color w:val="484848"/>
          <w:w w:val="105"/>
        </w:rPr>
        <w:t>人</w:t>
      </w:r>
      <w:r>
        <w:rPr>
          <w:color w:val="484848"/>
          <w:w w:val="105"/>
        </w:rPr>
        <w:t>选</w:t>
      </w:r>
      <w:r>
        <w:rPr>
          <w:color w:val="484848"/>
          <w:w w:val="105"/>
        </w:rPr>
        <w:t>择</w:t>
      </w:r>
      <w:r>
        <w:rPr>
          <w:color w:val="484848"/>
          <w:w w:val="105"/>
        </w:rPr>
        <w:t>远</w:t>
      </w:r>
      <w:r>
        <w:rPr>
          <w:color w:val="484848"/>
          <w:w w:val="105"/>
        </w:rPr>
        <w:t>离</w:t>
      </w:r>
      <w:r>
        <w:rPr>
          <w:color w:val="484848"/>
          <w:w w:val="105"/>
        </w:rPr>
        <w:t>河</w:t>
      </w:r>
      <w:r>
        <w:rPr>
          <w:color w:val="484848"/>
          <w:spacing w:val="-10"/>
          <w:w w:val="105"/>
        </w:rPr>
        <w:t>流</w:t>
      </w:r>
    </w:p>
    <w:p>
      <w:pPr>
        <w:pStyle w:val="BodyText"/>
        <w:spacing w:line="321" w:lineRule="auto" w:before="164"/>
        <w:ind w:left="537" w:right="1043" w:hanging="15"/>
      </w:pPr>
      <w:r>
        <w:rPr>
          <w:color w:val="484848"/>
          <w:spacing w:val="3"/>
          <w:w w:val="108"/>
        </w:rPr>
        <w:t>生活</w:t>
      </w:r>
      <w:r>
        <w:rPr>
          <w:color w:val="8C8C8C"/>
          <w:spacing w:val="3"/>
          <w:w w:val="108"/>
        </w:rPr>
        <w:t>。</w:t>
      </w:r>
      <w:r>
        <w:rPr>
          <w:color w:val="484848"/>
          <w:spacing w:val="3"/>
          <w:w w:val="108"/>
        </w:rPr>
        <w:t>由此导致该地区衣作物生产能力降低</w:t>
      </w:r>
      <w:r>
        <w:rPr>
          <w:color w:val="8C8C8C"/>
          <w:spacing w:val="3"/>
          <w:w w:val="108"/>
        </w:rPr>
        <w:t>。</w:t>
      </w:r>
      <w:r>
        <w:rPr>
          <w:color w:val="484848"/>
          <w:spacing w:val="2"/>
          <w:w w:val="108"/>
        </w:rPr>
        <w:t>因此本病</w:t>
      </w:r>
      <w:r>
        <w:rPr>
          <w:color w:val="484848"/>
          <w:spacing w:val="1"/>
          <w:w w:val="109"/>
        </w:rPr>
        <w:t>可导致</w:t>
      </w:r>
      <w:r>
        <w:rPr>
          <w:color w:val="696969"/>
          <w:spacing w:val="1"/>
          <w:w w:val="109"/>
        </w:rPr>
        <w:t>一</w:t>
      </w:r>
      <w:r>
        <w:rPr>
          <w:color w:val="484848"/>
          <w:spacing w:val="1"/>
          <w:w w:val="109"/>
        </w:rPr>
        <w:t>些地区出现粮食匮乏</w:t>
      </w:r>
      <w:r>
        <w:rPr>
          <w:color w:val="8C8C8C"/>
          <w:w w:val="109"/>
        </w:rPr>
        <w:t>。</w:t>
      </w:r>
    </w:p>
    <w:p>
      <w:pPr>
        <w:spacing w:after="0" w:line="321" w:lineRule="auto"/>
        <w:sectPr>
          <w:type w:val="continuous"/>
          <w:pgSz w:w="21750" w:h="31660"/>
          <w:pgMar w:top="200" w:bottom="280" w:left="0" w:right="0"/>
          <w:cols w:num="2" w:equalWidth="0">
            <w:col w:w="10407" w:space="40"/>
            <w:col w:w="11303"/>
          </w:cols>
        </w:sectPr>
      </w:pPr>
    </w:p>
    <w:p>
      <w:pPr>
        <w:tabs>
          <w:tab w:pos="2225" w:val="left" w:leader="none"/>
        </w:tabs>
        <w:spacing w:before="71"/>
        <w:ind w:left="723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6306688" from="35.98719pt,29.621576pt" to="648.84366pt,29.621576pt" stroked="true" strokeweight="1.073583pt" strokecolor="#000000">
            <v:stroke dashstyle="solid"/>
            <w10:wrap type="none"/>
          </v:line>
        </w:pict>
      </w:r>
      <w:r>
        <w:rPr>
          <w:rFonts w:ascii="Arial" w:eastAsia="Arial"/>
          <w:color w:val="1C1C1C"/>
          <w:spacing w:val="-5"/>
          <w:w w:val="120"/>
          <w:sz w:val="43"/>
        </w:rPr>
        <w:t>878</w:t>
      </w:r>
      <w:r>
        <w:rPr>
          <w:rFonts w:ascii="Arial" w:eastAsia="Arial"/>
          <w:color w:val="1C1C1C"/>
          <w:sz w:val="43"/>
        </w:rPr>
        <w:tab/>
      </w:r>
      <w:r>
        <w:rPr>
          <w:color w:val="505050"/>
          <w:w w:val="120"/>
          <w:sz w:val="38"/>
        </w:rPr>
        <w:t>第</w:t>
      </w:r>
      <w:r>
        <w:rPr>
          <w:rFonts w:ascii="Arial" w:eastAsia="Arial"/>
          <w:color w:val="505050"/>
          <w:w w:val="120"/>
          <w:sz w:val="38"/>
        </w:rPr>
        <w:t>16</w:t>
      </w:r>
      <w:r>
        <w:rPr>
          <w:color w:val="505050"/>
          <w:w w:val="120"/>
          <w:sz w:val="37"/>
        </w:rPr>
        <w:t>章</w:t>
      </w:r>
      <w:r>
        <w:rPr>
          <w:color w:val="505050"/>
          <w:w w:val="120"/>
          <w:sz w:val="37"/>
        </w:rPr>
        <w:t>感</w:t>
      </w:r>
      <w:r>
        <w:rPr>
          <w:color w:val="505050"/>
          <w:w w:val="120"/>
          <w:sz w:val="37"/>
        </w:rPr>
        <w:t>染</w:t>
      </w:r>
      <w:r>
        <w:rPr>
          <w:color w:val="505050"/>
          <w:w w:val="120"/>
          <w:sz w:val="37"/>
        </w:rPr>
        <w:t>性</w:t>
      </w:r>
      <w:r>
        <w:rPr>
          <w:color w:val="505050"/>
          <w:w w:val="120"/>
          <w:sz w:val="37"/>
        </w:rPr>
        <w:t>疾</w:t>
      </w:r>
      <w:r>
        <w:rPr>
          <w:color w:val="505050"/>
          <w:w w:val="120"/>
          <w:sz w:val="37"/>
        </w:rPr>
        <w:t>病</w:t>
      </w:r>
      <w:r>
        <w:rPr>
          <w:color w:val="A8A8A8"/>
          <w:spacing w:val="-10"/>
          <w:w w:val="120"/>
          <w:sz w:val="37"/>
        </w:rPr>
        <w:t>．</w:t>
      </w:r>
    </w:p>
    <w:p>
      <w:pPr>
        <w:pStyle w:val="BodyText"/>
        <w:spacing w:before="7"/>
        <w:rPr>
          <w:sz w:val="47"/>
        </w:rPr>
      </w:pPr>
    </w:p>
    <w:p>
      <w:pPr>
        <w:pStyle w:val="BodyText"/>
        <w:ind w:left="725"/>
      </w:pP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26" w:lineRule="auto" w:before="131"/>
        <w:ind w:left="734" w:right="513" w:firstLine="807"/>
        <w:jc w:val="both"/>
      </w:pPr>
      <w:r>
        <w:rPr>
          <w:color w:val="505050"/>
          <w:spacing w:val="2"/>
          <w:w w:val="113"/>
        </w:rPr>
        <w:t>症状于微丝蚴死亡后出现</w:t>
      </w:r>
      <w:r>
        <w:rPr>
          <w:color w:val="939393"/>
          <w:spacing w:val="2"/>
          <w:w w:val="113"/>
        </w:rPr>
        <w:t>。</w:t>
      </w:r>
      <w:r>
        <w:rPr>
          <w:color w:val="3F3F3F"/>
          <w:spacing w:val="1"/>
          <w:w w:val="113"/>
        </w:rPr>
        <w:t>其死亡可致强烈的痉</w:t>
      </w:r>
      <w:r>
        <w:rPr>
          <w:color w:val="505050"/>
          <w:spacing w:val="1"/>
          <w:w w:val="104"/>
        </w:rPr>
        <w:t>痒，强痒可以是本病唯</w:t>
      </w:r>
      <w:r>
        <w:rPr>
          <w:color w:val="696969"/>
          <w:spacing w:val="1"/>
          <w:w w:val="104"/>
        </w:rPr>
        <w:t>一</w:t>
      </w:r>
      <w:r>
        <w:rPr>
          <w:color w:val="3F3F3F"/>
          <w:spacing w:val="1"/>
          <w:w w:val="104"/>
        </w:rPr>
        <w:t>的症状</w:t>
      </w:r>
      <w:r>
        <w:rPr>
          <w:color w:val="7C7C7C"/>
          <w:spacing w:val="1"/>
          <w:w w:val="104"/>
        </w:rPr>
        <w:t>。</w:t>
      </w:r>
      <w:r>
        <w:rPr>
          <w:color w:val="3F3F3F"/>
          <w:w w:val="104"/>
        </w:rPr>
        <w:t>可有皮肤红疹形成，随</w:t>
      </w:r>
      <w:r>
        <w:rPr>
          <w:color w:val="3F3F3F"/>
          <w:spacing w:val="1"/>
          <w:w w:val="104"/>
        </w:rPr>
        <w:t>时间推移，皮肤可增厚、粗糙</w:t>
      </w:r>
      <w:r>
        <w:rPr>
          <w:color w:val="696969"/>
          <w:spacing w:val="1"/>
          <w:w w:val="104"/>
        </w:rPr>
        <w:t>、</w:t>
      </w:r>
      <w:r>
        <w:rPr>
          <w:color w:val="505050"/>
          <w:spacing w:val="1"/>
          <w:w w:val="104"/>
        </w:rPr>
        <w:t>皱缩</w:t>
      </w:r>
      <w:r>
        <w:rPr>
          <w:color w:val="939393"/>
          <w:spacing w:val="1"/>
          <w:w w:val="104"/>
        </w:rPr>
        <w:t>。</w:t>
      </w:r>
      <w:r>
        <w:rPr>
          <w:color w:val="3F3F3F"/>
          <w:w w:val="104"/>
        </w:rPr>
        <w:t>也可致皮肤地图样</w:t>
      </w:r>
      <w:r>
        <w:rPr>
          <w:color w:val="3F3F3F"/>
          <w:spacing w:val="1"/>
          <w:w w:val="108"/>
        </w:rPr>
        <w:t>脱色素</w:t>
      </w:r>
      <w:r>
        <w:rPr>
          <w:color w:val="939393"/>
          <w:spacing w:val="1"/>
          <w:w w:val="108"/>
        </w:rPr>
        <w:t>。</w:t>
      </w:r>
      <w:r>
        <w:rPr>
          <w:color w:val="3F3F3F"/>
          <w:spacing w:val="1"/>
          <w:w w:val="108"/>
        </w:rPr>
        <w:t>包括生殖系统区域在内的淋巴结发炎肿胀</w:t>
      </w:r>
      <w:r>
        <w:rPr>
          <w:color w:val="939393"/>
          <w:spacing w:val="1"/>
          <w:w w:val="108"/>
        </w:rPr>
        <w:t>。</w:t>
      </w:r>
      <w:r>
        <w:rPr>
          <w:color w:val="3F3F3F"/>
          <w:w w:val="108"/>
        </w:rPr>
        <w:t>有</w:t>
      </w:r>
      <w:r>
        <w:rPr>
          <w:color w:val="3F3F3F"/>
          <w:w w:val="109"/>
        </w:rPr>
        <w:t>时可看见或触及皮下结节中的成虫</w:t>
      </w:r>
      <w:r>
        <w:rPr>
          <w:color w:val="939393"/>
          <w:w w:val="109"/>
        </w:rPr>
        <w:t>。</w:t>
      </w:r>
    </w:p>
    <w:p>
      <w:pPr>
        <w:pStyle w:val="BodyText"/>
        <w:spacing w:line="429" w:lineRule="exact"/>
        <w:ind w:left="1573"/>
      </w:pPr>
      <w:r>
        <w:rPr>
          <w:color w:val="3F3F3F"/>
          <w:w w:val="105"/>
        </w:rPr>
        <w:t>对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力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影</w:t>
      </w:r>
      <w:r>
        <w:rPr>
          <w:color w:val="3F3F3F"/>
          <w:w w:val="105"/>
        </w:rPr>
        <w:t>响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自</w:t>
      </w:r>
      <w:r>
        <w:rPr>
          <w:color w:val="3F3F3F"/>
          <w:w w:val="105"/>
        </w:rPr>
        <w:t>轻</w:t>
      </w:r>
      <w:r>
        <w:rPr>
          <w:color w:val="3F3F3F"/>
          <w:w w:val="105"/>
        </w:rPr>
        <w:t>微</w:t>
      </w:r>
      <w:r>
        <w:rPr>
          <w:color w:val="3F3F3F"/>
          <w:w w:val="105"/>
        </w:rPr>
        <w:t>损</w:t>
      </w:r>
      <w:r>
        <w:rPr>
          <w:color w:val="3F3F3F"/>
          <w:w w:val="105"/>
        </w:rPr>
        <w:t>伤</w:t>
      </w:r>
      <w:r>
        <w:rPr>
          <w:color w:val="3F3F3F"/>
          <w:w w:val="105"/>
        </w:rPr>
        <w:t>（</w:t>
      </w:r>
      <w:r>
        <w:rPr>
          <w:color w:val="3F3F3F"/>
          <w:w w:val="105"/>
        </w:rPr>
        <w:t>视</w:t>
      </w:r>
      <w:r>
        <w:rPr>
          <w:color w:val="3F3F3F"/>
          <w:w w:val="105"/>
        </w:rPr>
        <w:t>物</w:t>
      </w:r>
      <w:r>
        <w:rPr>
          <w:color w:val="3F3F3F"/>
          <w:w w:val="105"/>
        </w:rPr>
        <w:t>模</w:t>
      </w:r>
      <w:r>
        <w:rPr>
          <w:color w:val="3F3F3F"/>
          <w:w w:val="105"/>
        </w:rPr>
        <w:t>糊</w:t>
      </w:r>
      <w:r>
        <w:rPr>
          <w:color w:val="3F3F3F"/>
          <w:w w:val="105"/>
        </w:rPr>
        <w:t>）</w:t>
      </w:r>
      <w:r>
        <w:rPr>
          <w:color w:val="3F3F3F"/>
          <w:w w:val="105"/>
        </w:rPr>
        <w:t>至</w:t>
      </w:r>
      <w:r>
        <w:rPr>
          <w:color w:val="3F3F3F"/>
          <w:w w:val="105"/>
        </w:rPr>
        <w:t>完</w:t>
      </w:r>
      <w:r>
        <w:rPr>
          <w:color w:val="3F3F3F"/>
          <w:w w:val="105"/>
        </w:rPr>
        <w:t>全</w:t>
      </w:r>
      <w:r>
        <w:rPr>
          <w:color w:val="3F3F3F"/>
          <w:spacing w:val="-10"/>
          <w:w w:val="105"/>
        </w:rPr>
        <w:t>失</w:t>
      </w:r>
    </w:p>
    <w:p>
      <w:pPr>
        <w:pStyle w:val="BodyText"/>
        <w:spacing w:line="328" w:lineRule="auto" w:before="164"/>
        <w:ind w:left="765" w:right="256" w:firstLine="8"/>
      </w:pPr>
      <w:r>
        <w:rPr>
          <w:color w:val="3F3F3F"/>
          <w:w w:val="104"/>
        </w:rPr>
        <w:t>明</w:t>
      </w:r>
      <w:r>
        <w:rPr>
          <w:color w:val="939393"/>
          <w:w w:val="104"/>
        </w:rPr>
        <w:t>。</w:t>
      </w:r>
      <w:r>
        <w:rPr>
          <w:color w:val="3F3F3F"/>
          <w:w w:val="104"/>
        </w:rPr>
        <w:t>眼睛可出现炎症红肿、畏光</w:t>
      </w:r>
      <w:r>
        <w:rPr>
          <w:color w:val="7C7C7C"/>
          <w:w w:val="104"/>
        </w:rPr>
        <w:t>。</w:t>
      </w:r>
      <w:r>
        <w:rPr>
          <w:color w:val="505050"/>
          <w:w w:val="104"/>
        </w:rPr>
        <w:t>若不治疗，角膜将完全</w:t>
      </w:r>
      <w:r>
        <w:rPr>
          <w:color w:val="505050"/>
          <w:spacing w:val="3"/>
          <w:w w:val="108"/>
        </w:rPr>
        <w:t>失去透明或形成瘢痕，从而导致失明</w:t>
      </w:r>
      <w:r>
        <w:rPr>
          <w:color w:val="7C7C7C"/>
          <w:spacing w:val="3"/>
          <w:w w:val="108"/>
        </w:rPr>
        <w:t>。</w:t>
      </w:r>
      <w:r>
        <w:rPr>
          <w:color w:val="3F3F3F"/>
          <w:spacing w:val="2"/>
          <w:w w:val="108"/>
        </w:rPr>
        <w:t>眼内其他结构如</w:t>
      </w:r>
      <w:r>
        <w:rPr>
          <w:color w:val="3F3F3F"/>
          <w:spacing w:val="2"/>
          <w:w w:val="102"/>
        </w:rPr>
        <w:t>虹膜、瞳孔</w:t>
      </w:r>
      <w:r>
        <w:rPr>
          <w:color w:val="696969"/>
          <w:spacing w:val="2"/>
          <w:w w:val="102"/>
        </w:rPr>
        <w:t>、</w:t>
      </w:r>
      <w:r>
        <w:rPr>
          <w:color w:val="3F3F3F"/>
          <w:spacing w:val="2"/>
          <w:w w:val="102"/>
        </w:rPr>
        <w:t>视网膜等均可受累及</w:t>
      </w:r>
      <w:r>
        <w:rPr>
          <w:color w:val="939393"/>
          <w:spacing w:val="2"/>
          <w:w w:val="102"/>
        </w:rPr>
        <w:t>。</w:t>
      </w:r>
      <w:r>
        <w:rPr>
          <w:color w:val="3F3F3F"/>
          <w:spacing w:val="2"/>
          <w:w w:val="102"/>
        </w:rPr>
        <w:t>视神经可发炎、变性</w:t>
      </w:r>
      <w:r>
        <w:rPr>
          <w:color w:val="939393"/>
          <w:w w:val="102"/>
        </w:rPr>
        <w:t>。</w:t>
      </w:r>
      <w:r>
        <w:rPr>
          <w:color w:val="505050"/>
          <w:w w:val="109"/>
        </w:rPr>
        <w:t>失明可缩短患者寿命</w:t>
      </w:r>
      <w:r>
        <w:rPr>
          <w:color w:val="939393"/>
          <w:w w:val="109"/>
        </w:rPr>
        <w:t>。</w:t>
      </w:r>
    </w:p>
    <w:p>
      <w:pPr>
        <w:pStyle w:val="BodyText"/>
        <w:spacing w:line="419" w:lineRule="exact"/>
        <w:ind w:left="1609"/>
      </w:pPr>
      <w:r>
        <w:rPr>
          <w:color w:val="505050"/>
          <w:w w:val="110"/>
        </w:rPr>
        <w:t>通</w:t>
      </w:r>
      <w:r>
        <w:rPr>
          <w:color w:val="505050"/>
          <w:w w:val="110"/>
        </w:rPr>
        <w:t>常</w:t>
      </w:r>
      <w:r>
        <w:rPr>
          <w:color w:val="505050"/>
          <w:w w:val="110"/>
        </w:rPr>
        <w:t>可</w:t>
      </w:r>
      <w:r>
        <w:rPr>
          <w:color w:val="505050"/>
          <w:w w:val="110"/>
        </w:rPr>
        <w:t>剪</w:t>
      </w:r>
      <w:r>
        <w:rPr>
          <w:color w:val="505050"/>
          <w:w w:val="110"/>
        </w:rPr>
        <w:t>取</w:t>
      </w:r>
      <w:r>
        <w:rPr>
          <w:color w:val="505050"/>
          <w:w w:val="110"/>
        </w:rPr>
        <w:t>皮</w:t>
      </w:r>
      <w:r>
        <w:rPr>
          <w:color w:val="505050"/>
          <w:w w:val="110"/>
        </w:rPr>
        <w:t>肤</w:t>
      </w:r>
      <w:r>
        <w:rPr>
          <w:color w:val="505050"/>
          <w:w w:val="110"/>
        </w:rPr>
        <w:t>标</w:t>
      </w:r>
      <w:r>
        <w:rPr>
          <w:color w:val="505050"/>
          <w:w w:val="110"/>
        </w:rPr>
        <w:t>本</w:t>
      </w:r>
      <w:r>
        <w:rPr>
          <w:color w:val="505050"/>
          <w:w w:val="110"/>
        </w:rPr>
        <w:t>行</w:t>
      </w:r>
      <w:r>
        <w:rPr>
          <w:color w:val="505050"/>
          <w:w w:val="110"/>
        </w:rPr>
        <w:t>微</w:t>
      </w:r>
      <w:r>
        <w:rPr>
          <w:color w:val="505050"/>
          <w:w w:val="110"/>
        </w:rPr>
        <w:t>丝</w:t>
      </w:r>
      <w:r>
        <w:rPr>
          <w:color w:val="505050"/>
          <w:w w:val="110"/>
        </w:rPr>
        <w:t>蚴</w:t>
      </w:r>
      <w:r>
        <w:rPr>
          <w:color w:val="505050"/>
          <w:w w:val="110"/>
        </w:rPr>
        <w:t>检</w:t>
      </w:r>
      <w:r>
        <w:rPr>
          <w:color w:val="505050"/>
          <w:w w:val="110"/>
        </w:rPr>
        <w:t>查</w:t>
      </w:r>
      <w:r>
        <w:rPr>
          <w:color w:val="939393"/>
          <w:w w:val="110"/>
        </w:rPr>
        <w:t>。</w:t>
      </w:r>
      <w:r>
        <w:rPr>
          <w:color w:val="3F3F3F"/>
          <w:w w:val="110"/>
        </w:rPr>
        <w:t>但</w:t>
      </w:r>
      <w:r>
        <w:rPr>
          <w:color w:val="3F3F3F"/>
          <w:w w:val="110"/>
        </w:rPr>
        <w:t>此</w:t>
      </w:r>
      <w:r>
        <w:rPr>
          <w:color w:val="3F3F3F"/>
          <w:w w:val="110"/>
        </w:rPr>
        <w:t>方</w:t>
      </w:r>
      <w:r>
        <w:rPr>
          <w:color w:val="3F3F3F"/>
          <w:w w:val="110"/>
        </w:rPr>
        <w:t>法</w:t>
      </w:r>
      <w:r>
        <w:rPr>
          <w:color w:val="3F3F3F"/>
          <w:spacing w:val="-10"/>
          <w:w w:val="110"/>
        </w:rPr>
        <w:t>疼</w:t>
      </w:r>
    </w:p>
    <w:p>
      <w:pPr>
        <w:pStyle w:val="BodyText"/>
        <w:spacing w:line="328" w:lineRule="auto" w:before="164"/>
        <w:ind w:left="787" w:right="471" w:firstLine="24"/>
        <w:jc w:val="both"/>
      </w:pPr>
      <w:r>
        <w:rPr>
          <w:color w:val="505050"/>
          <w:spacing w:val="1"/>
          <w:w w:val="108"/>
        </w:rPr>
        <w:t>痛</w:t>
      </w:r>
      <w:r>
        <w:rPr>
          <w:color w:val="939393"/>
          <w:spacing w:val="1"/>
          <w:w w:val="108"/>
        </w:rPr>
        <w:t>。</w:t>
      </w:r>
      <w:r>
        <w:rPr>
          <w:color w:val="505050"/>
          <w:w w:val="108"/>
        </w:rPr>
        <w:t>其他选择可采取验血，但验血并不一定总是可靠或</w:t>
      </w:r>
      <w:r>
        <w:rPr>
          <w:color w:val="3F3F3F"/>
          <w:spacing w:val="2"/>
          <w:w w:val="108"/>
        </w:rPr>
        <w:t>可行的</w:t>
      </w:r>
      <w:r>
        <w:rPr>
          <w:color w:val="939393"/>
          <w:spacing w:val="2"/>
          <w:w w:val="108"/>
        </w:rPr>
        <w:t>。</w:t>
      </w:r>
      <w:r>
        <w:rPr>
          <w:color w:val="505050"/>
          <w:spacing w:val="2"/>
          <w:w w:val="108"/>
        </w:rPr>
        <w:t>裂隙灯检查眼睛可看见微丝蚴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可切取皮下结</w:t>
      </w:r>
      <w:r>
        <w:rPr>
          <w:color w:val="505050"/>
          <w:spacing w:val="2"/>
          <w:w w:val="105"/>
        </w:rPr>
        <w:t>节检查成虫，但此法必要性小</w:t>
      </w:r>
      <w:r>
        <w:rPr>
          <w:color w:val="939393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52.637978pt;margin-top:8.480033pt;width:462.5pt;height:.1pt;mso-position-horizontal-relative:page;mso-position-vertical-relative:paragraph;z-index:-15153664;mso-wrap-distance-left:0;mso-wrap-distance-right:0" id="docshape1081" coordorigin="1053,170" coordsize="9250,0" path="m1053,170l10302,170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36"/>
        <w:ind w:left="1488" w:right="0" w:firstLine="0"/>
        <w:jc w:val="left"/>
        <w:rPr>
          <w:sz w:val="54"/>
        </w:rPr>
      </w:pPr>
      <w:r>
        <w:rPr>
          <w:color w:val="939393"/>
          <w:w w:val="85"/>
          <w:sz w:val="54"/>
        </w:rPr>
        <w:t>，</w:t>
      </w:r>
      <w:r>
        <w:rPr>
          <w:color w:val="939393"/>
          <w:w w:val="85"/>
          <w:sz w:val="54"/>
        </w:rPr>
        <w:t>召</w:t>
      </w:r>
      <w:r>
        <w:rPr>
          <w:color w:val="939393"/>
          <w:w w:val="85"/>
          <w:sz w:val="54"/>
        </w:rPr>
        <w:t>心</w:t>
      </w:r>
      <w:r>
        <w:rPr>
          <w:color w:val="696969"/>
          <w:w w:val="85"/>
          <w:sz w:val="54"/>
        </w:rPr>
        <w:t>你</w:t>
      </w:r>
      <w:r>
        <w:rPr>
          <w:color w:val="696969"/>
          <w:w w:val="85"/>
          <w:sz w:val="54"/>
        </w:rPr>
        <w:t>知</w:t>
      </w:r>
      <w:r>
        <w:rPr>
          <w:color w:val="696969"/>
          <w:w w:val="85"/>
          <w:sz w:val="54"/>
        </w:rPr>
        <w:t>道</w:t>
      </w:r>
      <w:r>
        <w:rPr>
          <w:color w:val="696969"/>
          <w:w w:val="85"/>
          <w:sz w:val="54"/>
        </w:rPr>
        <w:t>吗</w:t>
      </w:r>
      <w:r>
        <w:rPr>
          <w:color w:val="696969"/>
          <w:spacing w:val="-2"/>
          <w:w w:val="85"/>
          <w:sz w:val="54"/>
        </w:rPr>
        <w:t>......</w:t>
      </w:r>
    </w:p>
    <w:p>
      <w:pPr>
        <w:pStyle w:val="BodyText"/>
        <w:spacing w:line="350" w:lineRule="auto" w:before="140"/>
        <w:ind w:left="1312" w:right="850" w:firstLine="1099"/>
      </w:pPr>
      <w:r>
        <w:rPr/>
        <w:drawing>
          <wp:anchor distT="0" distB="0" distL="0" distR="0" allowOverlap="1" layoutInCell="1" locked="0" behindDoc="1" simplePos="0" relativeHeight="482078208">
            <wp:simplePos x="0" y="0"/>
            <wp:positionH relativeFrom="page">
              <wp:posOffset>832217</wp:posOffset>
            </wp:positionH>
            <wp:positionV relativeFrom="paragraph">
              <wp:posOffset>-334896</wp:posOffset>
            </wp:positionV>
            <wp:extent cx="641216" cy="661273"/>
            <wp:effectExtent l="0" t="0" r="0" b="0"/>
            <wp:wrapNone/>
            <wp:docPr id="595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3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16" cy="66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1237248" from="53.712223pt,70.252403pt" to="515.100223pt,70.252403pt" stroked="true" strokeweight="2.683957pt" strokecolor="#000000">
            <v:stroke dashstyle="solid"/>
            <w10:wrap type="none"/>
          </v:line>
        </w:pict>
      </w:r>
      <w:r>
        <w:rPr>
          <w:color w:val="505050"/>
          <w:spacing w:val="-2"/>
          <w:w w:val="105"/>
        </w:rPr>
        <w:t>盘</w:t>
      </w:r>
      <w:r>
        <w:rPr>
          <w:color w:val="505050"/>
          <w:spacing w:val="-2"/>
          <w:w w:val="105"/>
        </w:rPr>
        <w:t>尾</w:t>
      </w:r>
      <w:r>
        <w:rPr>
          <w:color w:val="505050"/>
          <w:spacing w:val="-2"/>
          <w:w w:val="105"/>
        </w:rPr>
        <w:t>丝</w:t>
      </w:r>
      <w:r>
        <w:rPr>
          <w:color w:val="505050"/>
          <w:spacing w:val="-2"/>
          <w:w w:val="105"/>
        </w:rPr>
        <w:t>虫</w:t>
      </w:r>
      <w:r>
        <w:rPr>
          <w:color w:val="505050"/>
          <w:spacing w:val="-2"/>
          <w:w w:val="105"/>
        </w:rPr>
        <w:t>病</w:t>
      </w:r>
      <w:r>
        <w:rPr>
          <w:color w:val="505050"/>
          <w:spacing w:val="-2"/>
          <w:w w:val="105"/>
        </w:rPr>
        <w:t>即</w:t>
      </w:r>
      <w:r>
        <w:rPr>
          <w:color w:val="505050"/>
          <w:spacing w:val="-2"/>
          <w:w w:val="105"/>
        </w:rPr>
        <w:t>河</w:t>
      </w:r>
      <w:r>
        <w:rPr>
          <w:color w:val="505050"/>
          <w:spacing w:val="-2"/>
          <w:w w:val="105"/>
        </w:rPr>
        <w:t>盲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是</w:t>
      </w: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展</w:t>
      </w:r>
      <w:r>
        <w:rPr>
          <w:color w:val="505050"/>
          <w:spacing w:val="-2"/>
          <w:w w:val="105"/>
        </w:rPr>
        <w:t>中</w:t>
      </w:r>
      <w:r>
        <w:rPr>
          <w:color w:val="505050"/>
          <w:spacing w:val="-2"/>
          <w:w w:val="105"/>
        </w:rPr>
        <w:t>国</w:t>
      </w:r>
      <w:r>
        <w:rPr>
          <w:color w:val="505050"/>
          <w:spacing w:val="-2"/>
          <w:w w:val="105"/>
        </w:rPr>
        <w:t>家</w:t>
      </w:r>
      <w:r>
        <w:rPr>
          <w:color w:val="505050"/>
          <w:spacing w:val="-2"/>
          <w:w w:val="105"/>
        </w:rPr>
        <w:t>致</w:t>
      </w:r>
      <w:r>
        <w:rPr>
          <w:color w:val="505050"/>
          <w:spacing w:val="-2"/>
          <w:w w:val="105"/>
        </w:rPr>
        <w:t>盲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主</w:t>
      </w:r>
      <w:r>
        <w:rPr>
          <w:color w:val="505050"/>
          <w:spacing w:val="-4"/>
          <w:w w:val="110"/>
        </w:rPr>
        <w:t>要</w:t>
      </w:r>
      <w:r>
        <w:rPr>
          <w:color w:val="505050"/>
          <w:spacing w:val="-4"/>
          <w:w w:val="110"/>
        </w:rPr>
        <w:t>原</w:t>
      </w:r>
      <w:r>
        <w:rPr>
          <w:color w:val="505050"/>
          <w:spacing w:val="-4"/>
          <w:w w:val="110"/>
        </w:rPr>
        <w:t>因</w:t>
      </w:r>
      <w:r>
        <w:rPr>
          <w:color w:val="A8A8A8"/>
          <w:spacing w:val="-4"/>
          <w:w w:val="110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42"/>
        <w:ind w:left="859"/>
      </w:pPr>
      <w:r>
        <w:rPr>
          <w:color w:val="3F3F3F"/>
          <w:spacing w:val="-2"/>
          <w:w w:val="110"/>
        </w:rPr>
        <w:t>预防和治疗</w:t>
      </w:r>
    </w:p>
    <w:p>
      <w:pPr>
        <w:pStyle w:val="BodyText"/>
        <w:spacing w:line="331" w:lineRule="auto" w:before="121"/>
        <w:ind w:left="824" w:right="318" w:firstLine="844"/>
        <w:jc w:val="both"/>
      </w:pPr>
      <w:r>
        <w:rPr>
          <w:color w:val="3F3F3F"/>
          <w:spacing w:val="-2"/>
          <w:w w:val="105"/>
        </w:rPr>
        <w:t>理</w:t>
      </w:r>
      <w:r>
        <w:rPr>
          <w:color w:val="3F3F3F"/>
          <w:spacing w:val="-2"/>
          <w:w w:val="105"/>
        </w:rPr>
        <w:t>论</w:t>
      </w:r>
      <w:r>
        <w:rPr>
          <w:color w:val="3F3F3F"/>
          <w:spacing w:val="-2"/>
          <w:w w:val="105"/>
        </w:rPr>
        <w:t>上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应</w:t>
      </w:r>
      <w:r>
        <w:rPr>
          <w:color w:val="3F3F3F"/>
          <w:spacing w:val="-2"/>
          <w:w w:val="105"/>
        </w:rPr>
        <w:t>避</w:t>
      </w:r>
      <w:r>
        <w:rPr>
          <w:color w:val="3F3F3F"/>
          <w:spacing w:val="-2"/>
          <w:w w:val="105"/>
        </w:rPr>
        <w:t>免</w:t>
      </w:r>
      <w:r>
        <w:rPr>
          <w:color w:val="3F3F3F"/>
          <w:spacing w:val="-2"/>
          <w:w w:val="105"/>
        </w:rPr>
        <w:t>黑</w:t>
      </w:r>
      <w:r>
        <w:rPr>
          <w:color w:val="3F3F3F"/>
          <w:spacing w:val="-2"/>
          <w:w w:val="105"/>
        </w:rPr>
        <w:t>蝇</w:t>
      </w:r>
      <w:r>
        <w:rPr>
          <w:color w:val="3F3F3F"/>
          <w:spacing w:val="-2"/>
          <w:w w:val="105"/>
        </w:rPr>
        <w:t>繁</w:t>
      </w:r>
      <w:r>
        <w:rPr>
          <w:color w:val="3F3F3F"/>
          <w:spacing w:val="-2"/>
          <w:w w:val="105"/>
        </w:rPr>
        <w:t>殖</w:t>
      </w:r>
      <w:r>
        <w:rPr>
          <w:color w:val="3F3F3F"/>
          <w:spacing w:val="-2"/>
          <w:w w:val="105"/>
        </w:rPr>
        <w:t>区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活</w:t>
      </w:r>
      <w:r>
        <w:rPr>
          <w:color w:val="696969"/>
          <w:spacing w:val="-2"/>
          <w:w w:val="105"/>
        </w:rPr>
        <w:t>、</w:t>
      </w:r>
      <w:r>
        <w:rPr>
          <w:color w:val="505050"/>
          <w:spacing w:val="-2"/>
          <w:w w:val="105"/>
        </w:rPr>
        <w:t>穿</w:t>
      </w:r>
      <w:r>
        <w:rPr>
          <w:color w:val="505050"/>
          <w:spacing w:val="-2"/>
          <w:w w:val="105"/>
        </w:rPr>
        <w:t>防</w:t>
      </w:r>
      <w:r>
        <w:rPr>
          <w:color w:val="505050"/>
          <w:spacing w:val="-2"/>
          <w:w w:val="105"/>
        </w:rPr>
        <w:t>护</w:t>
      </w:r>
      <w:r>
        <w:rPr>
          <w:color w:val="505050"/>
          <w:spacing w:val="-2"/>
          <w:w w:val="105"/>
        </w:rPr>
        <w:t>服</w:t>
      </w:r>
      <w:r>
        <w:rPr>
          <w:color w:val="696969"/>
          <w:spacing w:val="-2"/>
          <w:w w:val="105"/>
        </w:rPr>
        <w:t>、</w:t>
      </w:r>
      <w:r>
        <w:rPr>
          <w:color w:val="505050"/>
          <w:spacing w:val="-2"/>
          <w:w w:val="105"/>
        </w:rPr>
        <w:t>大</w:t>
      </w:r>
      <w:r>
        <w:rPr>
          <w:color w:val="505050"/>
          <w:spacing w:val="-2"/>
          <w:w w:val="105"/>
        </w:rPr>
        <w:t>范</w:t>
      </w:r>
      <w:r>
        <w:rPr>
          <w:color w:val="505050"/>
          <w:spacing w:val="-2"/>
          <w:w w:val="105"/>
        </w:rPr>
        <w:t>围</w:t>
      </w:r>
      <w:r>
        <w:rPr>
          <w:color w:val="3F3F3F"/>
          <w:spacing w:val="-2"/>
          <w:w w:val="110"/>
        </w:rPr>
        <w:t>使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杀</w:t>
      </w:r>
      <w:r>
        <w:rPr>
          <w:color w:val="3F3F3F"/>
          <w:spacing w:val="-2"/>
          <w:w w:val="110"/>
        </w:rPr>
        <w:t>虫</w:t>
      </w:r>
      <w:r>
        <w:rPr>
          <w:color w:val="3F3F3F"/>
          <w:spacing w:val="-2"/>
          <w:w w:val="110"/>
        </w:rPr>
        <w:t>剂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降</w:t>
      </w:r>
      <w:r>
        <w:rPr>
          <w:color w:val="3F3F3F"/>
          <w:spacing w:val="-2"/>
          <w:w w:val="110"/>
        </w:rPr>
        <w:t>低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风</w:t>
      </w:r>
      <w:r>
        <w:rPr>
          <w:color w:val="3F3F3F"/>
          <w:spacing w:val="-2"/>
          <w:w w:val="110"/>
        </w:rPr>
        <w:t>险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每</w:t>
      </w:r>
      <w:r>
        <w:rPr>
          <w:color w:val="3F3F3F"/>
          <w:spacing w:val="-2"/>
          <w:w w:val="110"/>
        </w:rPr>
        <w:t>年</w:t>
      </w:r>
      <w:r>
        <w:rPr>
          <w:color w:val="3F3F3F"/>
          <w:spacing w:val="-2"/>
          <w:w w:val="110"/>
        </w:rPr>
        <w:t>使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伊</w:t>
      </w:r>
      <w:r>
        <w:rPr>
          <w:color w:val="3F3F3F"/>
          <w:spacing w:val="-2"/>
          <w:w w:val="110"/>
        </w:rPr>
        <w:t>维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素</w:t>
      </w:r>
      <w:r>
        <w:rPr>
          <w:color w:val="7C7C7C"/>
          <w:spacing w:val="-2"/>
          <w:w w:val="110"/>
        </w:rPr>
        <w:t>一</w:t>
      </w:r>
      <w:r>
        <w:rPr>
          <w:color w:val="505050"/>
          <w:spacing w:val="-2"/>
          <w:w w:val="110"/>
        </w:rPr>
        <w:t>次或</w:t>
      </w:r>
      <w:r>
        <w:rPr>
          <w:color w:val="3F3F3F"/>
          <w:spacing w:val="-2"/>
          <w:w w:val="110"/>
        </w:rPr>
        <w:t>两次可显著减少微丝蚴数量，从而预防疾病进展和保护</w:t>
      </w:r>
      <w:r>
        <w:rPr>
          <w:color w:val="505050"/>
          <w:spacing w:val="-2"/>
          <w:w w:val="110"/>
        </w:rPr>
        <w:t>反</w:t>
      </w:r>
      <w:r>
        <w:rPr>
          <w:color w:val="505050"/>
          <w:spacing w:val="-2"/>
          <w:w w:val="110"/>
        </w:rPr>
        <w:t>复</w:t>
      </w:r>
      <w:r>
        <w:rPr>
          <w:color w:val="505050"/>
          <w:spacing w:val="-2"/>
          <w:w w:val="110"/>
        </w:rPr>
        <w:t>暴</w:t>
      </w:r>
      <w:r>
        <w:rPr>
          <w:color w:val="505050"/>
          <w:spacing w:val="-2"/>
          <w:w w:val="110"/>
        </w:rPr>
        <w:t>露</w:t>
      </w:r>
      <w:r>
        <w:rPr>
          <w:color w:val="505050"/>
          <w:spacing w:val="-2"/>
          <w:w w:val="110"/>
        </w:rPr>
        <w:t>人</w:t>
      </w:r>
      <w:r>
        <w:rPr>
          <w:color w:val="505050"/>
          <w:spacing w:val="-2"/>
          <w:w w:val="110"/>
        </w:rPr>
        <w:t>群</w:t>
      </w:r>
      <w:r>
        <w:rPr>
          <w:color w:val="A8A8A8"/>
          <w:spacing w:val="-2"/>
          <w:w w:val="110"/>
        </w:rPr>
        <w:t>。</w:t>
      </w:r>
    </w:p>
    <w:p>
      <w:pPr>
        <w:pStyle w:val="BodyText"/>
        <w:spacing w:line="414" w:lineRule="exact"/>
        <w:ind w:left="1697"/>
        <w:rPr>
          <w:rFonts w:ascii="Arial" w:eastAsia="Arial"/>
          <w:sz w:val="36"/>
        </w:rPr>
      </w:pPr>
      <w:r>
        <w:rPr>
          <w:color w:val="505050"/>
        </w:rPr>
        <w:t>治</w:t>
      </w:r>
      <w:r>
        <w:rPr>
          <w:color w:val="505050"/>
        </w:rPr>
        <w:t>疗</w:t>
      </w:r>
      <w:r>
        <w:rPr>
          <w:color w:val="505050"/>
        </w:rPr>
        <w:t>方</w:t>
      </w:r>
      <w:r>
        <w:rPr>
          <w:color w:val="505050"/>
        </w:rPr>
        <w:t>面</w:t>
      </w:r>
      <w:r>
        <w:rPr>
          <w:color w:val="505050"/>
        </w:rPr>
        <w:t>，</w:t>
      </w:r>
      <w:r>
        <w:rPr>
          <w:color w:val="505050"/>
        </w:rPr>
        <w:t>可</w:t>
      </w:r>
      <w:r>
        <w:rPr>
          <w:color w:val="505050"/>
        </w:rPr>
        <w:t>给</w:t>
      </w:r>
      <w:r>
        <w:rPr>
          <w:color w:val="505050"/>
        </w:rPr>
        <w:t>予</w:t>
      </w:r>
      <w:r>
        <w:rPr>
          <w:color w:val="505050"/>
        </w:rPr>
        <w:t>伊</w:t>
      </w:r>
      <w:r>
        <w:rPr>
          <w:color w:val="505050"/>
        </w:rPr>
        <w:t>维</w:t>
      </w:r>
      <w:r>
        <w:rPr>
          <w:color w:val="505050"/>
        </w:rPr>
        <w:t>菌</w:t>
      </w:r>
      <w:r>
        <w:rPr>
          <w:color w:val="505050"/>
        </w:rPr>
        <w:t>素</w:t>
      </w:r>
      <w:r>
        <w:rPr>
          <w:color w:val="505050"/>
        </w:rPr>
        <w:t>单</w:t>
      </w:r>
      <w:r>
        <w:rPr>
          <w:color w:val="505050"/>
        </w:rPr>
        <w:t>剂</w:t>
      </w:r>
      <w:r>
        <w:rPr>
          <w:color w:val="505050"/>
        </w:rPr>
        <w:t>口</w:t>
      </w:r>
      <w:r>
        <w:rPr>
          <w:color w:val="505050"/>
        </w:rPr>
        <w:t>服</w:t>
      </w:r>
      <w:r>
        <w:rPr>
          <w:color w:val="505050"/>
        </w:rPr>
        <w:t>，</w:t>
      </w:r>
      <w:r>
        <w:rPr>
          <w:color w:val="C3C3C3"/>
        </w:rPr>
        <w:t>｀</w:t>
      </w:r>
      <w:r>
        <w:rPr>
          <w:color w:val="3F3F3F"/>
        </w:rPr>
        <w:t>以</w:t>
      </w:r>
      <w:r>
        <w:rPr>
          <w:color w:val="3F3F3F"/>
        </w:rPr>
        <w:t>后</w:t>
      </w:r>
      <w:r>
        <w:rPr>
          <w:color w:val="3F3F3F"/>
        </w:rPr>
        <w:t>每</w:t>
      </w:r>
      <w:r>
        <w:rPr>
          <w:rFonts w:ascii="Arial" w:eastAsia="Arial"/>
          <w:color w:val="3F3F3F"/>
          <w:spacing w:val="-4"/>
          <w:sz w:val="36"/>
        </w:rPr>
        <w:t>6~L2</w:t>
      </w:r>
    </w:p>
    <w:p>
      <w:pPr>
        <w:pStyle w:val="BodyText"/>
        <w:spacing w:line="331" w:lineRule="auto" w:before="151"/>
        <w:ind w:left="893" w:right="341" w:hanging="3"/>
        <w:jc w:val="both"/>
      </w:pPr>
      <w:r>
        <w:rPr>
          <w:color w:val="505050"/>
          <w:spacing w:val="2"/>
          <w:w w:val="108"/>
        </w:rPr>
        <w:t>月重复一次直到症状消失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伊维菌素可杀灭微丝蚴，减</w:t>
      </w:r>
      <w:r>
        <w:rPr>
          <w:color w:val="505050"/>
          <w:spacing w:val="2"/>
          <w:w w:val="108"/>
        </w:rPr>
        <w:t>少皮肤和眼睛微丝蚴数掀，减少其繁殖</w:t>
      </w:r>
      <w:r>
        <w:rPr>
          <w:color w:val="939393"/>
          <w:spacing w:val="2"/>
          <w:w w:val="108"/>
        </w:rPr>
        <w:t>。</w:t>
      </w:r>
      <w:r>
        <w:rPr>
          <w:color w:val="505050"/>
          <w:spacing w:val="1"/>
          <w:w w:val="108"/>
        </w:rPr>
        <w:t>但伊维菌素对</w:t>
      </w:r>
      <w:r>
        <w:rPr>
          <w:color w:val="3F3F3F"/>
          <w:spacing w:val="1"/>
          <w:w w:val="113"/>
        </w:rPr>
        <w:t>成虫无效</w:t>
      </w:r>
      <w:r>
        <w:rPr>
          <w:color w:val="939393"/>
          <w:spacing w:val="1"/>
          <w:w w:val="113"/>
        </w:rPr>
        <w:t>。</w:t>
      </w:r>
      <w:r>
        <w:rPr>
          <w:color w:val="505050"/>
          <w:spacing w:val="1"/>
          <w:w w:val="113"/>
        </w:rPr>
        <w:t>该药副作用轻微</w:t>
      </w:r>
      <w:r>
        <w:rPr>
          <w:color w:val="939393"/>
          <w:spacing w:val="1"/>
          <w:w w:val="113"/>
        </w:rPr>
        <w:t>。</w:t>
      </w:r>
      <w:r>
        <w:rPr>
          <w:color w:val="3F3F3F"/>
          <w:w w:val="113"/>
        </w:rPr>
        <w:t>过去曾行结节外科切除</w:t>
      </w:r>
      <w:r>
        <w:rPr>
          <w:color w:val="505050"/>
          <w:spacing w:val="2"/>
          <w:w w:val="104"/>
        </w:rPr>
        <w:t>术，现已被伊维菌素取代</w:t>
      </w:r>
      <w:r>
        <w:rPr>
          <w:color w:val="939393"/>
          <w:w w:val="104"/>
        </w:rPr>
        <w:t>。</w:t>
      </w:r>
    </w:p>
    <w:p>
      <w:pPr>
        <w:pStyle w:val="BodyText"/>
        <w:spacing w:before="11"/>
        <w:rPr>
          <w:sz w:val="36"/>
        </w:rPr>
      </w:pPr>
    </w:p>
    <w:p>
      <w:pPr>
        <w:spacing w:before="1"/>
        <w:ind w:left="4310" w:right="3666" w:firstLine="0"/>
        <w:jc w:val="center"/>
        <w:rPr>
          <w:sz w:val="55"/>
        </w:rPr>
      </w:pPr>
      <w:r>
        <w:rPr>
          <w:color w:val="1C1C1C"/>
          <w:w w:val="135"/>
          <w:sz w:val="55"/>
        </w:rPr>
        <w:t>蜕</w:t>
      </w:r>
      <w:r>
        <w:rPr>
          <w:color w:val="1C1C1C"/>
          <w:w w:val="135"/>
          <w:sz w:val="55"/>
        </w:rPr>
        <w:t>虫</w:t>
      </w:r>
      <w:r>
        <w:rPr>
          <w:color w:val="1C1C1C"/>
          <w:w w:val="135"/>
          <w:sz w:val="55"/>
        </w:rPr>
        <w:t>惑</w:t>
      </w:r>
      <w:r>
        <w:rPr>
          <w:color w:val="1C1C1C"/>
          <w:spacing w:val="-10"/>
          <w:w w:val="135"/>
          <w:sz w:val="55"/>
        </w:rPr>
        <w:t>染</w:t>
      </w:r>
    </w:p>
    <w:p>
      <w:pPr>
        <w:pStyle w:val="BodyText"/>
        <w:spacing w:before="10"/>
        <w:rPr>
          <w:sz w:val="54"/>
        </w:rPr>
      </w:pPr>
    </w:p>
    <w:p>
      <w:pPr>
        <w:pStyle w:val="BodyText"/>
        <w:spacing w:line="345" w:lineRule="auto"/>
        <w:ind w:left="955" w:right="83" w:firstLine="830"/>
      </w:pPr>
      <w:r>
        <w:rPr>
          <w:color w:val="696969"/>
          <w:spacing w:val="-2"/>
          <w:w w:val="105"/>
        </w:rPr>
        <w:t>绕</w:t>
      </w:r>
      <w:r>
        <w:rPr>
          <w:color w:val="505050"/>
          <w:spacing w:val="-2"/>
          <w:w w:val="105"/>
        </w:rPr>
        <w:t>虫</w:t>
      </w:r>
      <w:r>
        <w:rPr>
          <w:color w:val="696969"/>
          <w:spacing w:val="-2"/>
          <w:w w:val="105"/>
        </w:rPr>
        <w:t>感</w:t>
      </w:r>
      <w:r>
        <w:rPr>
          <w:color w:val="696969"/>
          <w:spacing w:val="-2"/>
          <w:w w:val="105"/>
        </w:rPr>
        <w:t>染</w:t>
      </w:r>
      <w:r>
        <w:rPr>
          <w:color w:val="505050"/>
          <w:spacing w:val="-2"/>
          <w:w w:val="105"/>
        </w:rPr>
        <w:t>（</w:t>
      </w:r>
      <w:r>
        <w:rPr>
          <w:color w:val="696969"/>
          <w:spacing w:val="-2"/>
          <w:w w:val="105"/>
        </w:rPr>
        <w:t>绕</w:t>
      </w:r>
      <w:r>
        <w:rPr>
          <w:color w:val="696969"/>
          <w:spacing w:val="-2"/>
          <w:w w:val="105"/>
        </w:rPr>
        <w:t>虫</w:t>
      </w:r>
      <w:r>
        <w:rPr>
          <w:color w:val="696969"/>
          <w:spacing w:val="-2"/>
          <w:w w:val="105"/>
        </w:rPr>
        <w:t>病</w:t>
      </w:r>
      <w:r>
        <w:rPr>
          <w:color w:val="505050"/>
          <w:spacing w:val="-2"/>
          <w:w w:val="105"/>
        </w:rPr>
        <w:t>）</w:t>
      </w:r>
      <w:r>
        <w:rPr>
          <w:color w:val="696969"/>
          <w:spacing w:val="-2"/>
          <w:w w:val="105"/>
        </w:rPr>
        <w:t>是</w:t>
      </w:r>
      <w:r>
        <w:rPr>
          <w:color w:val="696969"/>
          <w:spacing w:val="-2"/>
          <w:w w:val="105"/>
        </w:rPr>
        <w:t>一</w:t>
      </w:r>
      <w:r>
        <w:rPr>
          <w:color w:val="696969"/>
          <w:spacing w:val="-2"/>
          <w:w w:val="105"/>
        </w:rPr>
        <w:t>种</w:t>
      </w:r>
      <w:r>
        <w:rPr>
          <w:color w:val="505050"/>
          <w:spacing w:val="-2"/>
          <w:w w:val="105"/>
        </w:rPr>
        <w:t>绕</w:t>
      </w:r>
      <w:r>
        <w:rPr>
          <w:color w:val="505050"/>
          <w:spacing w:val="-2"/>
          <w:w w:val="105"/>
        </w:rPr>
        <w:t>虫</w:t>
      </w:r>
      <w:r>
        <w:rPr>
          <w:color w:val="696969"/>
          <w:spacing w:val="-2"/>
          <w:w w:val="105"/>
        </w:rPr>
        <w:t>所</w:t>
      </w:r>
      <w:r>
        <w:rPr>
          <w:color w:val="696969"/>
          <w:spacing w:val="-2"/>
          <w:w w:val="105"/>
        </w:rPr>
        <w:t>致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肠</w:t>
      </w:r>
      <w:r>
        <w:rPr>
          <w:color w:val="505050"/>
          <w:spacing w:val="-2"/>
          <w:w w:val="105"/>
        </w:rPr>
        <w:t>道</w:t>
      </w:r>
      <w:r>
        <w:rPr>
          <w:color w:val="505050"/>
          <w:spacing w:val="-2"/>
          <w:w w:val="105"/>
        </w:rPr>
        <w:t>蠕</w:t>
      </w:r>
      <w:r>
        <w:rPr>
          <w:color w:val="505050"/>
          <w:spacing w:val="-2"/>
          <w:w w:val="105"/>
        </w:rPr>
        <w:t>虫</w:t>
      </w:r>
      <w:r>
        <w:rPr>
          <w:color w:val="696969"/>
          <w:spacing w:val="-2"/>
          <w:w w:val="105"/>
        </w:rPr>
        <w:t>病</w:t>
      </w:r>
      <w:r>
        <w:rPr>
          <w:color w:val="939393"/>
          <w:spacing w:val="-2"/>
          <w:w w:val="105"/>
        </w:rPr>
        <w:t>。</w:t>
      </w:r>
      <w:r>
        <w:rPr>
          <w:color w:val="696969"/>
          <w:spacing w:val="-2"/>
          <w:w w:val="105"/>
        </w:rPr>
        <w:t>该</w:t>
      </w:r>
      <w:r>
        <w:rPr>
          <w:color w:val="696969"/>
          <w:spacing w:val="-2"/>
          <w:w w:val="105"/>
        </w:rPr>
        <w:t>病</w:t>
      </w:r>
      <w:r>
        <w:rPr>
          <w:color w:val="696969"/>
          <w:spacing w:val="-2"/>
          <w:w w:val="105"/>
        </w:rPr>
        <w:t>儿</w:t>
      </w:r>
      <w:r>
        <w:rPr>
          <w:color w:val="696969"/>
          <w:spacing w:val="-2"/>
          <w:w w:val="105"/>
        </w:rPr>
        <w:t>童</w:t>
      </w:r>
      <w:r>
        <w:rPr>
          <w:color w:val="696969"/>
          <w:spacing w:val="-2"/>
          <w:w w:val="105"/>
        </w:rPr>
        <w:t>多</w:t>
      </w:r>
      <w:r>
        <w:rPr>
          <w:color w:val="696969"/>
          <w:spacing w:val="-2"/>
          <w:w w:val="105"/>
        </w:rPr>
        <w:t>见</w:t>
      </w:r>
      <w:r>
        <w:rPr>
          <w:color w:val="696969"/>
          <w:spacing w:val="-2"/>
          <w:w w:val="105"/>
        </w:rPr>
        <w:t>。</w:t>
      </w:r>
    </w:p>
    <w:p>
      <w:pPr>
        <w:pStyle w:val="BodyText"/>
        <w:spacing w:line="392" w:lineRule="exact"/>
        <w:ind w:left="1508"/>
      </w:pPr>
      <w:r>
        <w:rPr>
          <w:color w:val="3F3F3F"/>
          <w:w w:val="105"/>
        </w:rPr>
        <w:t>摄</w:t>
      </w:r>
      <w:r>
        <w:rPr>
          <w:color w:val="3F3F3F"/>
          <w:w w:val="105"/>
        </w:rPr>
        <w:t>入</w:t>
      </w:r>
      <w:r>
        <w:rPr>
          <w:color w:val="3F3F3F"/>
          <w:w w:val="105"/>
        </w:rPr>
        <w:t>线</w:t>
      </w:r>
      <w:r>
        <w:rPr>
          <w:color w:val="3F3F3F"/>
          <w:w w:val="105"/>
        </w:rPr>
        <w:t>形</w:t>
      </w:r>
      <w:r>
        <w:rPr>
          <w:color w:val="3F3F3F"/>
          <w:w w:val="105"/>
        </w:rPr>
        <w:t>蠕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卵</w:t>
      </w:r>
      <w:r>
        <w:rPr>
          <w:color w:val="3F3F3F"/>
          <w:w w:val="105"/>
        </w:rPr>
        <w:t>获</w:t>
      </w:r>
      <w:r>
        <w:rPr>
          <w:color w:val="3F3F3F"/>
          <w:w w:val="105"/>
        </w:rPr>
        <w:t>得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186"/>
        <w:ind w:left="1514"/>
      </w:pPr>
      <w:r>
        <w:rPr>
          <w:color w:val="3F3F3F"/>
          <w:w w:val="105"/>
        </w:rPr>
        <w:t>除</w:t>
      </w:r>
      <w:r>
        <w:rPr>
          <w:color w:val="3F3F3F"/>
          <w:w w:val="105"/>
        </w:rPr>
        <w:t>肛</w:t>
      </w:r>
      <w:r>
        <w:rPr>
          <w:color w:val="3F3F3F"/>
          <w:w w:val="105"/>
        </w:rPr>
        <w:t>门</w:t>
      </w:r>
      <w:r>
        <w:rPr>
          <w:color w:val="3F3F3F"/>
          <w:w w:val="105"/>
        </w:rPr>
        <w:t>盛</w:t>
      </w:r>
      <w:r>
        <w:rPr>
          <w:color w:val="3F3F3F"/>
          <w:w w:val="105"/>
        </w:rPr>
        <w:t>痒</w:t>
      </w:r>
      <w:r>
        <w:rPr>
          <w:color w:val="3F3F3F"/>
          <w:w w:val="105"/>
        </w:rPr>
        <w:t>外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无</w:t>
      </w:r>
      <w:r>
        <w:rPr>
          <w:color w:val="3F3F3F"/>
          <w:w w:val="105"/>
        </w:rPr>
        <w:t>其</w:t>
      </w:r>
      <w:r>
        <w:rPr>
          <w:color w:val="3F3F3F"/>
          <w:w w:val="105"/>
        </w:rPr>
        <w:t>他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7C7C7C"/>
          <w:spacing w:val="-10"/>
          <w:w w:val="105"/>
        </w:rPr>
        <w:t>。</w:t>
      </w:r>
    </w:p>
    <w:p>
      <w:pPr>
        <w:pStyle w:val="BodyText"/>
        <w:spacing w:line="343" w:lineRule="auto" w:before="164"/>
        <w:ind w:left="1505" w:right="256" w:firstLine="19"/>
      </w:pP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现</w:t>
      </w:r>
      <w:r>
        <w:rPr>
          <w:color w:val="505050"/>
          <w:spacing w:val="-2"/>
          <w:w w:val="105"/>
        </w:rPr>
        <w:t>虫</w:t>
      </w:r>
      <w:r>
        <w:rPr>
          <w:color w:val="505050"/>
          <w:spacing w:val="-2"/>
          <w:w w:val="105"/>
        </w:rPr>
        <w:t>卵</w:t>
      </w:r>
      <w:r>
        <w:rPr>
          <w:color w:val="505050"/>
          <w:spacing w:val="-2"/>
          <w:w w:val="105"/>
        </w:rPr>
        <w:t>确</w:t>
      </w:r>
      <w:r>
        <w:rPr>
          <w:color w:val="505050"/>
          <w:spacing w:val="-2"/>
          <w:w w:val="105"/>
        </w:rPr>
        <w:t>定</w:t>
      </w:r>
      <w:r>
        <w:rPr>
          <w:color w:val="505050"/>
          <w:spacing w:val="-2"/>
          <w:w w:val="105"/>
        </w:rPr>
        <w:t>诊</w:t>
      </w:r>
      <w:r>
        <w:rPr>
          <w:color w:val="505050"/>
          <w:spacing w:val="-2"/>
          <w:w w:val="105"/>
        </w:rPr>
        <w:t>断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有</w:t>
      </w:r>
      <w:r>
        <w:rPr>
          <w:color w:val="505050"/>
          <w:spacing w:val="-2"/>
          <w:w w:val="105"/>
        </w:rPr>
        <w:t>时</w:t>
      </w:r>
      <w:r>
        <w:rPr>
          <w:color w:val="505050"/>
          <w:spacing w:val="-2"/>
          <w:w w:val="105"/>
        </w:rPr>
        <w:t>可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肛</w:t>
      </w:r>
      <w:r>
        <w:rPr>
          <w:color w:val="505050"/>
          <w:spacing w:val="-2"/>
          <w:w w:val="105"/>
        </w:rPr>
        <w:t>周</w:t>
      </w:r>
      <w:r>
        <w:rPr>
          <w:color w:val="505050"/>
          <w:spacing w:val="-2"/>
          <w:w w:val="105"/>
        </w:rPr>
        <w:t>发</w:t>
      </w:r>
      <w:r>
        <w:rPr>
          <w:color w:val="505050"/>
          <w:spacing w:val="-2"/>
          <w:w w:val="105"/>
        </w:rPr>
        <w:t>现</w:t>
      </w:r>
      <w:r>
        <w:rPr>
          <w:color w:val="505050"/>
          <w:spacing w:val="-2"/>
          <w:w w:val="105"/>
        </w:rPr>
        <w:t>绕</w:t>
      </w:r>
      <w:r>
        <w:rPr>
          <w:color w:val="505050"/>
          <w:spacing w:val="-2"/>
          <w:w w:val="105"/>
        </w:rPr>
        <w:t>虫</w:t>
      </w:r>
      <w:r>
        <w:rPr>
          <w:color w:val="505050"/>
          <w:spacing w:val="-2"/>
          <w:w w:val="105"/>
        </w:rPr>
        <w:t>成</w:t>
      </w:r>
      <w:r>
        <w:rPr>
          <w:color w:val="505050"/>
          <w:spacing w:val="-2"/>
          <w:w w:val="105"/>
        </w:rPr>
        <w:t>虫</w:t>
      </w:r>
      <w:r>
        <w:rPr>
          <w:color w:val="939393"/>
          <w:spacing w:val="-2"/>
          <w:w w:val="105"/>
        </w:rPr>
        <w:t>。</w:t>
      </w:r>
      <w:r>
        <w:rPr>
          <w:color w:val="939393"/>
          <w:spacing w:val="40"/>
          <w:w w:val="106"/>
        </w:rPr>
        <w:t>  </w:t>
      </w:r>
      <w:r>
        <w:rPr>
          <w:color w:val="505050"/>
          <w:spacing w:val="-2"/>
          <w:w w:val="110"/>
        </w:rPr>
        <w:t>诊</w:t>
      </w:r>
      <w:r>
        <w:rPr>
          <w:color w:val="505050"/>
          <w:spacing w:val="-2"/>
          <w:w w:val="110"/>
        </w:rPr>
        <w:t>断</w:t>
      </w:r>
      <w:r>
        <w:rPr>
          <w:color w:val="505050"/>
          <w:spacing w:val="-2"/>
          <w:w w:val="110"/>
        </w:rPr>
        <w:t>明</w:t>
      </w:r>
      <w:r>
        <w:rPr>
          <w:color w:val="505050"/>
          <w:spacing w:val="-2"/>
          <w:w w:val="110"/>
        </w:rPr>
        <w:t>确</w:t>
      </w:r>
      <w:r>
        <w:rPr>
          <w:color w:val="505050"/>
          <w:spacing w:val="-2"/>
          <w:w w:val="110"/>
        </w:rPr>
        <w:t>后</w:t>
      </w:r>
      <w:r>
        <w:rPr>
          <w:color w:val="505050"/>
          <w:spacing w:val="-2"/>
          <w:w w:val="110"/>
        </w:rPr>
        <w:t>及</w:t>
      </w:r>
      <w:r>
        <w:rPr>
          <w:color w:val="505050"/>
          <w:spacing w:val="-2"/>
          <w:w w:val="110"/>
        </w:rPr>
        <w:t>两</w:t>
      </w:r>
      <w:r>
        <w:rPr>
          <w:color w:val="505050"/>
          <w:spacing w:val="-2"/>
          <w:w w:val="110"/>
        </w:rPr>
        <w:t>周</w:t>
      </w:r>
      <w:r>
        <w:rPr>
          <w:color w:val="505050"/>
          <w:spacing w:val="-2"/>
          <w:w w:val="110"/>
        </w:rPr>
        <w:t>后</w:t>
      </w:r>
      <w:r>
        <w:rPr>
          <w:color w:val="505050"/>
          <w:spacing w:val="-2"/>
          <w:w w:val="110"/>
        </w:rPr>
        <w:t>各</w:t>
      </w:r>
      <w:r>
        <w:rPr>
          <w:color w:val="505050"/>
          <w:spacing w:val="-2"/>
          <w:w w:val="110"/>
        </w:rPr>
        <w:t>给</w:t>
      </w:r>
      <w:r>
        <w:rPr>
          <w:color w:val="505050"/>
          <w:spacing w:val="-2"/>
          <w:w w:val="110"/>
        </w:rPr>
        <w:t>予</w:t>
      </w:r>
      <w:r>
        <w:rPr>
          <w:color w:val="505050"/>
          <w:spacing w:val="-2"/>
          <w:w w:val="110"/>
        </w:rPr>
        <w:t>例</w:t>
      </w:r>
      <w:r>
        <w:rPr>
          <w:color w:val="505050"/>
          <w:spacing w:val="-2"/>
          <w:w w:val="110"/>
        </w:rPr>
        <w:t>如</w:t>
      </w:r>
      <w:r>
        <w:rPr>
          <w:color w:val="505050"/>
          <w:spacing w:val="-2"/>
          <w:w w:val="110"/>
        </w:rPr>
        <w:t>阿</w:t>
      </w:r>
      <w:r>
        <w:rPr>
          <w:color w:val="505050"/>
          <w:spacing w:val="-2"/>
          <w:w w:val="110"/>
        </w:rPr>
        <w:t>苯</w:t>
      </w:r>
      <w:r>
        <w:rPr>
          <w:color w:val="505050"/>
          <w:spacing w:val="-2"/>
          <w:w w:val="110"/>
        </w:rPr>
        <w:t>达</w:t>
      </w:r>
      <w:r>
        <w:rPr>
          <w:color w:val="505050"/>
          <w:spacing w:val="-2"/>
          <w:w w:val="110"/>
        </w:rPr>
        <w:t>嗤</w:t>
      </w:r>
      <w:r>
        <w:rPr>
          <w:color w:val="505050"/>
          <w:spacing w:val="-2"/>
          <w:w w:val="110"/>
        </w:rPr>
        <w:t>等</w:t>
      </w:r>
      <w:r>
        <w:rPr>
          <w:color w:val="505050"/>
          <w:spacing w:val="-2"/>
          <w:w w:val="110"/>
        </w:rPr>
        <w:t>抗</w:t>
      </w:r>
      <w:r>
        <w:rPr>
          <w:color w:val="505050"/>
          <w:spacing w:val="-2"/>
          <w:w w:val="110"/>
        </w:rPr>
        <w:t>寄</w:t>
      </w:r>
      <w:r>
        <w:rPr>
          <w:color w:val="505050"/>
          <w:spacing w:val="-2"/>
          <w:w w:val="110"/>
        </w:rPr>
        <w:t>生</w:t>
      </w:r>
      <w:r>
        <w:rPr>
          <w:color w:val="3F3F3F"/>
          <w:spacing w:val="-2"/>
          <w:w w:val="110"/>
        </w:rPr>
        <w:t>虫</w:t>
      </w:r>
      <w:r>
        <w:rPr>
          <w:color w:val="3F3F3F"/>
          <w:spacing w:val="-2"/>
          <w:w w:val="110"/>
        </w:rPr>
        <w:t>药</w:t>
      </w:r>
      <w:r>
        <w:rPr>
          <w:color w:val="3F3F3F"/>
          <w:spacing w:val="-2"/>
          <w:w w:val="110"/>
        </w:rPr>
        <w:t>一</w:t>
      </w:r>
      <w:r>
        <w:rPr>
          <w:color w:val="3F3F3F"/>
          <w:spacing w:val="-2"/>
          <w:w w:val="110"/>
        </w:rPr>
        <w:t>次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治</w:t>
      </w:r>
      <w:r>
        <w:rPr>
          <w:color w:val="3F3F3F"/>
          <w:spacing w:val="-2"/>
          <w:w w:val="110"/>
        </w:rPr>
        <w:t>愈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94" w:lineRule="exact"/>
        <w:ind w:left="1818"/>
      </w:pPr>
      <w:r>
        <w:rPr>
          <w:color w:val="3F3F3F"/>
          <w:w w:val="105"/>
        </w:rPr>
        <w:t>骁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是</w:t>
      </w:r>
      <w:r>
        <w:rPr>
          <w:color w:val="3F3F3F"/>
          <w:w w:val="105"/>
        </w:rPr>
        <w:t>美</w:t>
      </w:r>
      <w:r>
        <w:rPr>
          <w:color w:val="3F3F3F"/>
          <w:w w:val="105"/>
        </w:rPr>
        <w:t>国</w:t>
      </w:r>
      <w:r>
        <w:rPr>
          <w:color w:val="3F3F3F"/>
          <w:w w:val="105"/>
        </w:rPr>
        <w:t>儿</w:t>
      </w:r>
      <w:r>
        <w:rPr>
          <w:color w:val="3F3F3F"/>
          <w:w w:val="105"/>
        </w:rPr>
        <w:t>童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最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见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寄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虫</w:t>
      </w:r>
      <w:r>
        <w:rPr>
          <w:color w:val="7C7C7C"/>
          <w:spacing w:val="-10"/>
          <w:w w:val="105"/>
        </w:rPr>
        <w:t>。</w:t>
      </w:r>
    </w:p>
    <w:p>
      <w:pPr>
        <w:pStyle w:val="BodyText"/>
        <w:spacing w:line="319" w:lineRule="auto" w:before="142"/>
        <w:ind w:left="989" w:firstLine="837"/>
      </w:pPr>
      <w:r>
        <w:rPr>
          <w:color w:val="505050"/>
          <w:spacing w:val="2"/>
          <w:w w:val="113"/>
        </w:rPr>
        <w:t>吞入绕虫虫卵获得感染</w:t>
      </w:r>
      <w:r>
        <w:rPr>
          <w:color w:val="939393"/>
          <w:spacing w:val="2"/>
          <w:w w:val="113"/>
        </w:rPr>
        <w:t>。</w:t>
      </w:r>
      <w:r>
        <w:rPr>
          <w:color w:val="3F3F3F"/>
          <w:spacing w:val="1"/>
          <w:w w:val="113"/>
        </w:rPr>
        <w:t>虫卵在小肠内发育为幼</w:t>
      </w:r>
      <w:r>
        <w:rPr>
          <w:color w:val="3F3F3F"/>
          <w:spacing w:val="1"/>
          <w:w w:val="109"/>
        </w:rPr>
        <w:t>虫再移居大肠，</w:t>
      </w:r>
      <w:r>
        <w:rPr>
          <w:rFonts w:ascii="Arial" w:eastAsia="Arial"/>
          <w:color w:val="3F3F3F"/>
          <w:spacing w:val="1"/>
          <w:w w:val="108"/>
          <w:sz w:val="38"/>
        </w:rPr>
        <w:t>2</w:t>
      </w:r>
      <w:r>
        <w:rPr>
          <w:rFonts w:ascii="Arial" w:eastAsia="Arial"/>
          <w:color w:val="3F3F3F"/>
          <w:spacing w:val="24"/>
          <w:sz w:val="38"/>
        </w:rPr>
        <w:t> </w:t>
      </w:r>
      <w:r>
        <w:rPr>
          <w:rFonts w:ascii="Arial" w:eastAsia="Arial"/>
          <w:color w:val="3F3F3F"/>
          <w:w w:val="82"/>
          <w:sz w:val="43"/>
        </w:rPr>
        <w:t>~</w:t>
      </w:r>
      <w:r>
        <w:rPr>
          <w:rFonts w:ascii="Arial" w:eastAsia="Arial"/>
          <w:color w:val="3F3F3F"/>
          <w:spacing w:val="-35"/>
          <w:sz w:val="43"/>
        </w:rPr>
        <w:t> </w:t>
      </w:r>
      <w:r>
        <w:rPr>
          <w:rFonts w:ascii="Arial" w:eastAsia="Arial"/>
          <w:color w:val="3F3F3F"/>
          <w:spacing w:val="1"/>
          <w:w w:val="113"/>
          <w:sz w:val="38"/>
        </w:rPr>
        <w:t>6</w:t>
      </w:r>
      <w:r>
        <w:rPr>
          <w:color w:val="3F3F3F"/>
          <w:spacing w:val="3"/>
          <w:w w:val="114"/>
        </w:rPr>
        <w:t>周后幼虫成熟为成虫</w:t>
      </w:r>
      <w:r>
        <w:rPr>
          <w:color w:val="939393"/>
          <w:spacing w:val="3"/>
          <w:w w:val="114"/>
        </w:rPr>
        <w:t>。</w:t>
      </w:r>
      <w:r>
        <w:rPr>
          <w:color w:val="3F3F3F"/>
          <w:spacing w:val="2"/>
          <w:w w:val="114"/>
        </w:rPr>
        <w:t>成虫交配</w:t>
      </w:r>
      <w:r>
        <w:rPr>
          <w:color w:val="505050"/>
          <w:spacing w:val="2"/>
          <w:w w:val="105"/>
        </w:rPr>
        <w:t>后，雌虫体内虫卵开始发育，雌虫移行至直肠，经肛门产</w:t>
      </w:r>
      <w:r>
        <w:rPr>
          <w:color w:val="3F3F3F"/>
          <w:spacing w:val="1"/>
          <w:w w:val="111"/>
        </w:rPr>
        <w:t>卵</w:t>
      </w:r>
      <w:r>
        <w:rPr>
          <w:color w:val="939393"/>
          <w:spacing w:val="1"/>
          <w:w w:val="111"/>
        </w:rPr>
        <w:t>。</w:t>
      </w:r>
      <w:r>
        <w:rPr>
          <w:color w:val="3F3F3F"/>
          <w:spacing w:val="1"/>
          <w:w w:val="111"/>
        </w:rPr>
        <w:t>卵子沉积于肛周皮肤表面的黏稠的明胶样物质中</w:t>
      </w:r>
      <w:r>
        <w:rPr>
          <w:color w:val="939393"/>
          <w:w w:val="111"/>
        </w:rPr>
        <w:t>。</w:t>
      </w:r>
      <w:r>
        <w:rPr>
          <w:color w:val="3F3F3F"/>
          <w:spacing w:val="2"/>
          <w:w w:val="104"/>
        </w:rPr>
        <w:t>虫卵再从那里转移到手</w:t>
      </w:r>
      <w:r>
        <w:rPr>
          <w:color w:val="696969"/>
          <w:spacing w:val="2"/>
          <w:w w:val="104"/>
        </w:rPr>
        <w:t>、</w:t>
      </w:r>
      <w:r>
        <w:rPr>
          <w:color w:val="505050"/>
          <w:spacing w:val="2"/>
          <w:w w:val="104"/>
        </w:rPr>
        <w:t>衣服、床品、玩具或食物中</w:t>
      </w:r>
      <w:r>
        <w:rPr>
          <w:color w:val="7C7C7C"/>
          <w:spacing w:val="2"/>
          <w:w w:val="104"/>
        </w:rPr>
        <w:t>。</w:t>
      </w:r>
      <w:r>
        <w:rPr>
          <w:color w:val="3F3F3F"/>
          <w:w w:val="104"/>
        </w:rPr>
        <w:t>虫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18"/>
        </w:rPr>
      </w:pPr>
      <w:r>
        <w:rPr/>
        <w:pict>
          <v:shape style="position:absolute;margin-left:664.957336pt;margin-top:12.676122pt;width:382.45pt;height:1.65pt;mso-position-horizontal-relative:page;mso-position-vertical-relative:paragraph;z-index:-15153152;mso-wrap-distance-left:0;mso-wrap-distance-right:0" id="docshape1082" coordorigin="13299,254" coordsize="7649,33" path="m13299,286l19959,286m20002,254l20948,254e" filled="false" stroked="true" strokeweight="1.07391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spacing w:line="324" w:lineRule="auto" w:before="1"/>
        <w:ind w:left="264" w:right="559" w:hanging="31"/>
      </w:pPr>
      <w:r>
        <w:rPr>
          <w:color w:val="3F3F3F"/>
          <w:spacing w:val="1"/>
          <w:w w:val="110"/>
        </w:rPr>
        <w:t>卵在体外正常室温下能存活</w:t>
      </w:r>
      <w:r>
        <w:rPr>
          <w:rFonts w:ascii="Times New Roman" w:eastAsia="Times New Roman"/>
          <w:color w:val="3F3F3F"/>
          <w:w w:val="110"/>
          <w:sz w:val="40"/>
        </w:rPr>
        <w:t>3</w:t>
      </w:r>
      <w:r>
        <w:rPr>
          <w:color w:val="3F3F3F"/>
          <w:spacing w:val="1"/>
          <w:w w:val="110"/>
        </w:rPr>
        <w:t>周</w:t>
      </w:r>
      <w:r>
        <w:rPr>
          <w:color w:val="939393"/>
          <w:spacing w:val="1"/>
          <w:w w:val="110"/>
        </w:rPr>
        <w:t>。</w:t>
      </w:r>
      <w:r>
        <w:rPr>
          <w:color w:val="505050"/>
          <w:w w:val="110"/>
        </w:rPr>
        <w:t>这些虫卵常经手指传</w:t>
      </w:r>
      <w:r>
        <w:rPr>
          <w:color w:val="3F3F3F"/>
          <w:spacing w:val="2"/>
          <w:w w:val="110"/>
        </w:rPr>
        <w:t>到另外儿童而吞入</w:t>
      </w:r>
      <w:r>
        <w:rPr>
          <w:color w:val="939393"/>
          <w:spacing w:val="2"/>
          <w:w w:val="110"/>
        </w:rPr>
        <w:t>。</w:t>
      </w:r>
      <w:r>
        <w:rPr>
          <w:color w:val="505050"/>
          <w:spacing w:val="2"/>
          <w:w w:val="110"/>
        </w:rPr>
        <w:t>有时为进食虫卵污染的食物受染</w:t>
      </w:r>
      <w:r>
        <w:rPr>
          <w:color w:val="A8A8A8"/>
          <w:w w:val="110"/>
        </w:rPr>
        <w:t>。</w:t>
      </w:r>
      <w:r>
        <w:rPr>
          <w:color w:val="3F3F3F"/>
          <w:spacing w:val="1"/>
          <w:w w:val="108"/>
        </w:rPr>
        <w:t>儿童也可将肛周的虫卵带入口中而自身再感染</w:t>
      </w:r>
      <w:r>
        <w:rPr>
          <w:color w:val="A8A8A8"/>
          <w:spacing w:val="1"/>
          <w:w w:val="108"/>
        </w:rPr>
        <w:t>。</w:t>
      </w:r>
      <w:r>
        <w:rPr>
          <w:color w:val="3F3F3F"/>
          <w:w w:val="108"/>
        </w:rPr>
        <w:t>儿童吸吮拇指的习惯，也增加感染的危险</w:t>
      </w:r>
      <w:r>
        <w:rPr>
          <w:color w:val="939393"/>
          <w:w w:val="108"/>
        </w:rPr>
        <w:t>。</w:t>
      </w:r>
      <w:r>
        <w:rPr>
          <w:color w:val="3F3F3F"/>
          <w:w w:val="108"/>
        </w:rPr>
        <w:t>和儿童生活在</w:t>
      </w:r>
      <w:r>
        <w:rPr>
          <w:color w:val="7C7C7C"/>
          <w:w w:val="108"/>
        </w:rPr>
        <w:t>一</w:t>
      </w:r>
      <w:r>
        <w:rPr>
          <w:color w:val="505050"/>
          <w:w w:val="108"/>
        </w:rPr>
        <w:t>起</w:t>
      </w:r>
      <w:r>
        <w:rPr>
          <w:color w:val="3F3F3F"/>
          <w:w w:val="104"/>
        </w:rPr>
        <w:t>的成人或口－肛性交者有感染风险</w:t>
      </w:r>
      <w:r>
        <w:rPr>
          <w:color w:val="7C7C7C"/>
          <w:w w:val="10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shape style="position:absolute;margin-left:576.332153pt;margin-top:8.595569pt;width:460.9pt;height:.1pt;mso-position-horizontal-relative:page;mso-position-vertical-relative:paragraph;z-index:-15152640;mso-wrap-distance-left:0;mso-wrap-distance-right:0" id="docshape1083" coordorigin="11527,172" coordsize="9218,0" path="m11527,172l20744,17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82"/>
        <w:ind w:left="967" w:right="0" w:firstLine="0"/>
        <w:jc w:val="left"/>
        <w:rPr>
          <w:sz w:val="54"/>
        </w:rPr>
      </w:pPr>
      <w:r>
        <w:rPr>
          <w:color w:val="C3C3C3"/>
          <w:w w:val="95"/>
          <w:sz w:val="54"/>
        </w:rPr>
        <w:t>伪</w:t>
      </w:r>
      <w:r>
        <w:rPr>
          <w:color w:val="C3C3C3"/>
          <w:w w:val="95"/>
          <w:sz w:val="54"/>
        </w:rPr>
        <w:t>、</w:t>
      </w:r>
      <w:r>
        <w:rPr>
          <w:color w:val="C3C3C3"/>
          <w:spacing w:val="26"/>
          <w:sz w:val="54"/>
        </w:rPr>
        <w:t> </w:t>
      </w:r>
      <w:r>
        <w:rPr>
          <w:color w:val="939393"/>
          <w:w w:val="95"/>
          <w:sz w:val="54"/>
        </w:rPr>
        <w:t>你</w:t>
      </w:r>
      <w:r>
        <w:rPr>
          <w:color w:val="939393"/>
          <w:w w:val="95"/>
          <w:sz w:val="54"/>
        </w:rPr>
        <w:t>知</w:t>
      </w:r>
      <w:r>
        <w:rPr>
          <w:color w:val="939393"/>
          <w:w w:val="95"/>
          <w:sz w:val="54"/>
        </w:rPr>
        <w:t>道</w:t>
      </w:r>
      <w:r>
        <w:rPr>
          <w:color w:val="939393"/>
          <w:w w:val="95"/>
          <w:sz w:val="54"/>
        </w:rPr>
        <w:t>吗</w:t>
      </w:r>
      <w:r>
        <w:rPr>
          <w:color w:val="939393"/>
          <w:spacing w:val="-2"/>
          <w:w w:val="95"/>
          <w:sz w:val="54"/>
        </w:rPr>
        <w:t>....</w:t>
      </w:r>
      <w:r>
        <w:rPr>
          <w:color w:val="696969"/>
          <w:spacing w:val="-2"/>
          <w:w w:val="95"/>
          <w:sz w:val="54"/>
        </w:rPr>
        <w:t>.</w:t>
      </w:r>
      <w:r>
        <w:rPr>
          <w:color w:val="939393"/>
          <w:spacing w:val="-2"/>
          <w:w w:val="95"/>
          <w:sz w:val="54"/>
        </w:rPr>
        <w:t>.</w:t>
      </w:r>
    </w:p>
    <w:p>
      <w:pPr>
        <w:pStyle w:val="BodyText"/>
        <w:spacing w:before="205"/>
        <w:ind w:left="2013" w:right="1697"/>
        <w:jc w:val="center"/>
      </w:pPr>
      <w:r>
        <w:rPr/>
        <w:drawing>
          <wp:anchor distT="0" distB="0" distL="0" distR="0" allowOverlap="1" layoutInCell="1" locked="0" behindDoc="1" simplePos="0" relativeHeight="482077696">
            <wp:simplePos x="0" y="0"/>
            <wp:positionH relativeFrom="page">
              <wp:posOffset>7489956</wp:posOffset>
            </wp:positionH>
            <wp:positionV relativeFrom="paragraph">
              <wp:posOffset>-279994</wp:posOffset>
            </wp:positionV>
            <wp:extent cx="682145" cy="661273"/>
            <wp:effectExtent l="0" t="0" r="0" b="0"/>
            <wp:wrapNone/>
            <wp:docPr id="597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43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6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F3F3F"/>
          <w:w w:val="105"/>
        </w:rPr>
        <w:t>绕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是</w:t>
      </w:r>
      <w:r>
        <w:rPr>
          <w:color w:val="3F3F3F"/>
          <w:w w:val="105"/>
        </w:rPr>
        <w:t>关</w:t>
      </w:r>
      <w:r>
        <w:rPr>
          <w:color w:val="3F3F3F"/>
          <w:w w:val="105"/>
        </w:rPr>
        <w:t>国</w:t>
      </w:r>
      <w:r>
        <w:rPr>
          <w:color w:val="3F3F3F"/>
          <w:w w:val="105"/>
        </w:rPr>
        <w:t>儿</w:t>
      </w:r>
      <w:r>
        <w:rPr>
          <w:color w:val="3F3F3F"/>
          <w:w w:val="105"/>
        </w:rPr>
        <w:t>童</w:t>
      </w:r>
      <w:r>
        <w:rPr>
          <w:color w:val="3F3F3F"/>
          <w:w w:val="105"/>
        </w:rPr>
        <w:t>最</w:t>
      </w:r>
      <w:r>
        <w:rPr>
          <w:color w:val="3F3F3F"/>
          <w:w w:val="105"/>
        </w:rPr>
        <w:t>常</w:t>
      </w:r>
      <w:r>
        <w:rPr>
          <w:color w:val="3F3F3F"/>
          <w:w w:val="105"/>
        </w:rPr>
        <w:t>见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蛔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A8A8A8"/>
          <w:spacing w:val="-10"/>
          <w:w w:val="105"/>
        </w:rPr>
        <w:t>。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577.943542pt;margin-top:9.729079pt;width:460.35pt;height:.1pt;mso-position-horizontal-relative:page;mso-position-vertical-relative:paragraph;z-index:-15152128;mso-wrap-distance-left:0;mso-wrap-distance-right:0" id="docshape1084" coordorigin="11559,195" coordsize="9207,0" path="m11559,195l20765,195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6"/>
        </w:rPr>
      </w:pPr>
    </w:p>
    <w:p>
      <w:pPr>
        <w:pStyle w:val="BodyText"/>
        <w:spacing w:before="247"/>
        <w:ind w:left="313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31" w:lineRule="auto" w:before="132"/>
        <w:ind w:left="322" w:right="506" w:firstLine="783"/>
      </w:pP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多</w:t>
      </w:r>
      <w:r>
        <w:rPr>
          <w:color w:val="505050"/>
          <w:spacing w:val="-2"/>
          <w:w w:val="110"/>
        </w:rPr>
        <w:t>数</w:t>
      </w:r>
      <w:r>
        <w:rPr>
          <w:color w:val="505050"/>
          <w:spacing w:val="-2"/>
          <w:w w:val="110"/>
        </w:rPr>
        <w:t>儿</w:t>
      </w:r>
      <w:r>
        <w:rPr>
          <w:color w:val="505050"/>
          <w:spacing w:val="-2"/>
          <w:w w:val="110"/>
        </w:rPr>
        <w:t>童</w:t>
      </w:r>
      <w:r>
        <w:rPr>
          <w:color w:val="505050"/>
          <w:spacing w:val="-2"/>
          <w:w w:val="110"/>
        </w:rPr>
        <w:t>携</w:t>
      </w:r>
      <w:r>
        <w:rPr>
          <w:color w:val="505050"/>
          <w:spacing w:val="-2"/>
          <w:w w:val="110"/>
        </w:rPr>
        <w:t>带</w:t>
      </w:r>
      <w:r>
        <w:rPr>
          <w:color w:val="505050"/>
          <w:spacing w:val="-2"/>
          <w:w w:val="110"/>
        </w:rPr>
        <w:t>蜕</w:t>
      </w:r>
      <w:r>
        <w:rPr>
          <w:color w:val="505050"/>
          <w:spacing w:val="-2"/>
          <w:w w:val="110"/>
        </w:rPr>
        <w:t>虫</w:t>
      </w:r>
      <w:r>
        <w:rPr>
          <w:color w:val="505050"/>
          <w:spacing w:val="-2"/>
          <w:w w:val="110"/>
        </w:rPr>
        <w:t>而</w:t>
      </w:r>
      <w:r>
        <w:rPr>
          <w:color w:val="505050"/>
          <w:spacing w:val="-2"/>
          <w:w w:val="110"/>
        </w:rPr>
        <w:t>无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状</w:t>
      </w:r>
      <w:r>
        <w:rPr>
          <w:color w:val="939393"/>
          <w:spacing w:val="-2"/>
          <w:w w:val="110"/>
        </w:rPr>
        <w:t>。</w:t>
      </w:r>
      <w:r>
        <w:rPr>
          <w:color w:val="505050"/>
          <w:spacing w:val="-2"/>
          <w:w w:val="110"/>
        </w:rPr>
        <w:t>但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些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因</w:t>
      </w:r>
      <w:r>
        <w:rPr>
          <w:color w:val="505050"/>
          <w:spacing w:val="-2"/>
          <w:w w:val="110"/>
        </w:rPr>
        <w:t>肛</w:t>
      </w:r>
      <w:r>
        <w:rPr>
          <w:color w:val="505050"/>
          <w:spacing w:val="-2"/>
          <w:w w:val="110"/>
        </w:rPr>
        <w:t>周</w:t>
      </w:r>
      <w:r>
        <w:rPr>
          <w:color w:val="3F3F3F"/>
          <w:spacing w:val="-2"/>
          <w:w w:val="110"/>
        </w:rPr>
        <w:t>痛痒而抓伤该处</w:t>
      </w:r>
      <w:r>
        <w:rPr>
          <w:color w:val="939393"/>
          <w:spacing w:val="-2"/>
          <w:w w:val="110"/>
        </w:rPr>
        <w:t>。</w:t>
      </w:r>
      <w:r>
        <w:rPr>
          <w:color w:val="505050"/>
          <w:spacing w:val="-2"/>
          <w:w w:val="110"/>
        </w:rPr>
        <w:t>皮肤可变粗糙和并发浅表细菌感染</w:t>
      </w:r>
      <w:r>
        <w:rPr>
          <w:color w:val="A8A8A8"/>
          <w:spacing w:val="-2"/>
          <w:w w:val="110"/>
        </w:rPr>
        <w:t>。</w:t>
      </w:r>
      <w:r>
        <w:rPr>
          <w:color w:val="505050"/>
          <w:spacing w:val="-2"/>
          <w:w w:val="105"/>
        </w:rPr>
        <w:t>在女孩，烧虫可致阴道痛痒和不适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18" w:lineRule="exact"/>
        <w:ind w:left="1151"/>
      </w:pPr>
      <w:r>
        <w:rPr>
          <w:color w:val="505050"/>
          <w:w w:val="105"/>
        </w:rPr>
        <w:t>查</w:t>
      </w:r>
      <w:r>
        <w:rPr>
          <w:color w:val="505050"/>
          <w:w w:val="105"/>
        </w:rPr>
        <w:t>到</w:t>
      </w:r>
      <w:r>
        <w:rPr>
          <w:color w:val="505050"/>
          <w:w w:val="105"/>
        </w:rPr>
        <w:t>骁</w:t>
      </w:r>
      <w:r>
        <w:rPr>
          <w:color w:val="505050"/>
          <w:w w:val="105"/>
        </w:rPr>
        <w:t>虫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虫</w:t>
      </w:r>
      <w:r>
        <w:rPr>
          <w:color w:val="505050"/>
          <w:w w:val="105"/>
        </w:rPr>
        <w:t>卵</w:t>
      </w:r>
      <w:r>
        <w:rPr>
          <w:color w:val="505050"/>
          <w:w w:val="105"/>
        </w:rPr>
        <w:t>确</w:t>
      </w:r>
      <w:r>
        <w:rPr>
          <w:color w:val="505050"/>
          <w:w w:val="105"/>
        </w:rPr>
        <w:t>诊</w:t>
      </w:r>
      <w:r>
        <w:rPr>
          <w:color w:val="505050"/>
          <w:w w:val="105"/>
        </w:rPr>
        <w:t>为</w:t>
      </w:r>
      <w:r>
        <w:rPr>
          <w:color w:val="505050"/>
          <w:w w:val="105"/>
        </w:rPr>
        <w:t>蜕</w:t>
      </w:r>
      <w:r>
        <w:rPr>
          <w:color w:val="505050"/>
          <w:w w:val="105"/>
        </w:rPr>
        <w:t>虫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939393"/>
          <w:w w:val="105"/>
        </w:rPr>
        <w:t>。</w:t>
      </w:r>
      <w:r>
        <w:rPr>
          <w:color w:val="505050"/>
          <w:w w:val="105"/>
        </w:rPr>
        <w:t>在</w:t>
      </w:r>
      <w:r>
        <w:rPr>
          <w:color w:val="505050"/>
          <w:w w:val="105"/>
        </w:rPr>
        <w:t>清</w:t>
      </w:r>
      <w:r>
        <w:rPr>
          <w:color w:val="505050"/>
          <w:w w:val="105"/>
        </w:rPr>
        <w:t>晨</w:t>
      </w:r>
      <w:r>
        <w:rPr>
          <w:color w:val="505050"/>
          <w:w w:val="105"/>
        </w:rPr>
        <w:t>小</w:t>
      </w:r>
      <w:r>
        <w:rPr>
          <w:color w:val="505050"/>
          <w:w w:val="105"/>
        </w:rPr>
        <w:t>孩</w:t>
      </w:r>
      <w:r>
        <w:rPr>
          <w:color w:val="505050"/>
          <w:w w:val="105"/>
        </w:rPr>
        <w:t>睡</w:t>
      </w:r>
      <w:r>
        <w:rPr>
          <w:color w:val="505050"/>
          <w:spacing w:val="-10"/>
          <w:w w:val="105"/>
        </w:rPr>
        <w:t>醒</w:t>
      </w:r>
    </w:p>
    <w:p>
      <w:pPr>
        <w:pStyle w:val="BodyText"/>
        <w:spacing w:line="328" w:lineRule="auto" w:before="153"/>
        <w:ind w:left="328" w:right="667" w:firstLine="11"/>
        <w:jc w:val="both"/>
      </w:pPr>
      <w:r>
        <w:rPr>
          <w:color w:val="3F3F3F"/>
          <w:w w:val="104"/>
        </w:rPr>
        <w:t>前，以透明胶带条的黏性面轻袄其肛周皮肤皱褶处，再将</w:t>
      </w:r>
      <w:r>
        <w:rPr>
          <w:color w:val="3F3F3F"/>
          <w:w w:val="108"/>
        </w:rPr>
        <w:t>此带送实验室显微镜下检查可供医师诊断</w:t>
      </w:r>
      <w:r>
        <w:rPr>
          <w:color w:val="939393"/>
          <w:w w:val="108"/>
        </w:rPr>
        <w:t>。</w:t>
      </w:r>
      <w:r>
        <w:rPr>
          <w:color w:val="505050"/>
          <w:w w:val="108"/>
        </w:rPr>
        <w:t>查找蜕虫成</w:t>
      </w:r>
      <w:r>
        <w:rPr>
          <w:color w:val="3F3F3F"/>
          <w:spacing w:val="2"/>
          <w:w w:val="112"/>
        </w:rPr>
        <w:t>虫最好的措施是在小孩夜间睡后约</w:t>
      </w:r>
      <w:r>
        <w:rPr>
          <w:rFonts w:ascii="Arial" w:eastAsia="Arial"/>
          <w:color w:val="3F3F3F"/>
          <w:w w:val="113"/>
          <w:sz w:val="36"/>
        </w:rPr>
        <w:t>1</w:t>
      </w:r>
      <w:r>
        <w:rPr>
          <w:rFonts w:ascii="Arial" w:eastAsia="Arial"/>
          <w:color w:val="3F3F3F"/>
          <w:spacing w:val="-2"/>
          <w:sz w:val="36"/>
        </w:rPr>
        <w:t> </w:t>
      </w:r>
      <w:r>
        <w:rPr>
          <w:rFonts w:ascii="Arial" w:eastAsia="Arial"/>
          <w:color w:val="505050"/>
          <w:spacing w:val="-1"/>
          <w:w w:val="117"/>
          <w:sz w:val="36"/>
        </w:rPr>
        <w:t>~</w:t>
      </w:r>
      <w:r>
        <w:rPr>
          <w:rFonts w:ascii="Arial" w:eastAsia="Arial"/>
          <w:color w:val="505050"/>
          <w:w w:val="117"/>
          <w:sz w:val="36"/>
        </w:rPr>
        <w:t>2</w:t>
      </w:r>
      <w:r>
        <w:rPr>
          <w:color w:val="505050"/>
          <w:w w:val="116"/>
        </w:rPr>
        <w:t>小时检查其肛</w:t>
      </w:r>
      <w:r>
        <w:rPr>
          <w:color w:val="3F3F3F"/>
          <w:spacing w:val="2"/>
          <w:w w:val="108"/>
        </w:rPr>
        <w:t>门</w:t>
      </w:r>
      <w:r>
        <w:rPr>
          <w:color w:val="939393"/>
          <w:spacing w:val="2"/>
          <w:w w:val="108"/>
        </w:rPr>
        <w:t>。</w:t>
      </w:r>
      <w:r>
        <w:rPr>
          <w:color w:val="3F3F3F"/>
          <w:spacing w:val="1"/>
          <w:w w:val="108"/>
        </w:rPr>
        <w:t>绕虫为白色，细如发，但虫体的婉蜓运动使其肉眼</w:t>
      </w:r>
      <w:r>
        <w:rPr>
          <w:color w:val="3F3F3F"/>
          <w:spacing w:val="1"/>
          <w:w w:val="109"/>
        </w:rPr>
        <w:t>可见</w:t>
      </w:r>
      <w:r>
        <w:rPr>
          <w:color w:val="939393"/>
          <w:spacing w:val="1"/>
          <w:w w:val="109"/>
        </w:rPr>
        <w:t>。</w:t>
      </w:r>
    </w:p>
    <w:p>
      <w:pPr>
        <w:pStyle w:val="BodyText"/>
        <w:spacing w:before="10"/>
        <w:ind w:left="381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10"/>
        </w:rPr>
        <w:t>疗</w:t>
      </w:r>
    </w:p>
    <w:p>
      <w:pPr>
        <w:pStyle w:val="BodyText"/>
        <w:spacing w:line="326" w:lineRule="auto" w:before="99"/>
        <w:ind w:left="386" w:right="612" w:firstLine="817"/>
        <w:jc w:val="both"/>
      </w:pPr>
      <w:r>
        <w:rPr>
          <w:color w:val="505050"/>
          <w:spacing w:val="1"/>
          <w:w w:val="108"/>
        </w:rPr>
        <w:t>给予甲苯咪嗤，阿苯呕哩或嗟唔</w:t>
      </w:r>
      <w:r>
        <w:rPr>
          <w:color w:val="505050"/>
          <w:spacing w:val="13"/>
        </w:rPr>
        <w:t> </w:t>
      </w:r>
      <w:r>
        <w:rPr>
          <w:color w:val="505050"/>
          <w:spacing w:val="2"/>
          <w:w w:val="108"/>
        </w:rPr>
        <w:t>单剂口服，</w:t>
      </w:r>
      <w:r>
        <w:rPr>
          <w:rFonts w:ascii="Arial" w:eastAsia="Arial"/>
          <w:color w:val="505050"/>
          <w:spacing w:val="1"/>
          <w:w w:val="109"/>
          <w:sz w:val="36"/>
        </w:rPr>
        <w:t>2</w:t>
      </w:r>
      <w:r>
        <w:rPr>
          <w:color w:val="505050"/>
          <w:spacing w:val="1"/>
          <w:w w:val="108"/>
        </w:rPr>
        <w:t>周后</w:t>
      </w:r>
      <w:r>
        <w:rPr>
          <w:color w:val="505050"/>
          <w:spacing w:val="3"/>
          <w:w w:val="103"/>
        </w:rPr>
        <w:t>重服</w:t>
      </w:r>
      <w:r>
        <w:rPr>
          <w:color w:val="7C7C7C"/>
          <w:spacing w:val="3"/>
          <w:w w:val="103"/>
        </w:rPr>
        <w:t>一</w:t>
      </w:r>
      <w:r>
        <w:rPr>
          <w:color w:val="505050"/>
          <w:spacing w:val="3"/>
          <w:w w:val="103"/>
        </w:rPr>
        <w:t>次，可有效地治疗绕虫感染</w:t>
      </w:r>
      <w:r>
        <w:rPr>
          <w:color w:val="939393"/>
          <w:spacing w:val="3"/>
          <w:w w:val="103"/>
        </w:rPr>
        <w:t>。</w:t>
      </w:r>
      <w:r>
        <w:rPr>
          <w:color w:val="3F3F3F"/>
          <w:spacing w:val="3"/>
          <w:w w:val="103"/>
        </w:rPr>
        <w:t>但复发常见，故许</w:t>
      </w:r>
      <w:r>
        <w:rPr>
          <w:color w:val="696969"/>
          <w:w w:val="103"/>
        </w:rPr>
        <w:t>多</w:t>
      </w:r>
      <w:r>
        <w:rPr>
          <w:color w:val="3F3F3F"/>
          <w:spacing w:val="1"/>
          <w:w w:val="108"/>
        </w:rPr>
        <w:t>医师推荐全家治疗</w:t>
      </w:r>
      <w:r>
        <w:rPr>
          <w:color w:val="939393"/>
          <w:spacing w:val="1"/>
          <w:w w:val="108"/>
        </w:rPr>
        <w:t>。</w:t>
      </w:r>
      <w:r>
        <w:rPr>
          <w:color w:val="505050"/>
          <w:w w:val="108"/>
        </w:rPr>
        <w:t>尽管有药物治疗，但治后仍常再感</w:t>
      </w:r>
      <w:r>
        <w:rPr>
          <w:color w:val="505050"/>
          <w:spacing w:val="1"/>
          <w:w w:val="104"/>
        </w:rPr>
        <w:t>染</w:t>
      </w:r>
      <w:r>
        <w:rPr>
          <w:color w:val="939393"/>
          <w:spacing w:val="1"/>
          <w:w w:val="104"/>
        </w:rPr>
        <w:t>。</w:t>
      </w:r>
      <w:r>
        <w:rPr>
          <w:color w:val="505050"/>
          <w:spacing w:val="1"/>
          <w:w w:val="104"/>
        </w:rPr>
        <w:t>衣服被褥和玩具应常洗涤，使用吸尘器</w:t>
      </w:r>
      <w:r>
        <w:rPr>
          <w:color w:val="C3C3C3"/>
          <w:spacing w:val="1"/>
          <w:w w:val="104"/>
        </w:rPr>
        <w:t>一</w:t>
      </w:r>
      <w:r>
        <w:rPr>
          <w:color w:val="505050"/>
          <w:w w:val="104"/>
        </w:rPr>
        <w:t>清洁环境以</w:t>
      </w:r>
      <w:r>
        <w:rPr>
          <w:color w:val="505050"/>
          <w:spacing w:val="2"/>
          <w:w w:val="108"/>
        </w:rPr>
        <w:t>清除虫卵</w:t>
      </w:r>
      <w:r>
        <w:rPr>
          <w:color w:val="7C7C7C"/>
          <w:spacing w:val="2"/>
          <w:w w:val="108"/>
        </w:rPr>
        <w:t>。</w:t>
      </w:r>
      <w:r>
        <w:rPr>
          <w:color w:val="3F3F3F"/>
          <w:spacing w:val="2"/>
          <w:w w:val="108"/>
        </w:rPr>
        <w:t>肛周涂擦止痒霜或止痒油膏可缓解熹痒</w:t>
      </w:r>
      <w:r>
        <w:rPr>
          <w:color w:val="939393"/>
          <w:w w:val="108"/>
        </w:rPr>
        <w:t>。</w:t>
      </w:r>
    </w:p>
    <w:p>
      <w:pPr>
        <w:pStyle w:val="BodyText"/>
        <w:spacing w:before="1"/>
        <w:rPr>
          <w:sz w:val="39"/>
        </w:rPr>
      </w:pPr>
    </w:p>
    <w:p>
      <w:pPr>
        <w:spacing w:before="0"/>
        <w:ind w:left="1640" w:right="1697" w:firstLine="0"/>
        <w:jc w:val="center"/>
        <w:rPr>
          <w:sz w:val="55"/>
        </w:rPr>
      </w:pPr>
      <w:r>
        <w:rPr>
          <w:color w:val="1C1C1C"/>
          <w:w w:val="135"/>
          <w:sz w:val="55"/>
        </w:rPr>
        <w:t>血</w:t>
      </w:r>
      <w:r>
        <w:rPr>
          <w:color w:val="1C1C1C"/>
          <w:w w:val="135"/>
          <w:sz w:val="55"/>
        </w:rPr>
        <w:t>吸</w:t>
      </w:r>
      <w:r>
        <w:rPr>
          <w:color w:val="1C1C1C"/>
          <w:w w:val="135"/>
          <w:sz w:val="55"/>
        </w:rPr>
        <w:t>虫</w:t>
      </w:r>
      <w:r>
        <w:rPr>
          <w:color w:val="1C1C1C"/>
          <w:spacing w:val="-10"/>
          <w:w w:val="135"/>
          <w:sz w:val="55"/>
        </w:rPr>
        <w:t>病</w:t>
      </w:r>
    </w:p>
    <w:p>
      <w:pPr>
        <w:pStyle w:val="BodyText"/>
        <w:rPr>
          <w:sz w:val="54"/>
        </w:rPr>
      </w:pPr>
    </w:p>
    <w:p>
      <w:pPr>
        <w:pStyle w:val="BodyText"/>
        <w:spacing w:line="350" w:lineRule="auto"/>
        <w:ind w:left="458" w:right="618" w:firstLine="798"/>
      </w:pPr>
      <w:r>
        <w:rPr>
          <w:color w:val="696969"/>
          <w:spacing w:val="-2"/>
          <w:w w:val="105"/>
        </w:rPr>
        <w:t>裂</w:t>
      </w:r>
      <w:r>
        <w:rPr>
          <w:color w:val="696969"/>
          <w:spacing w:val="-2"/>
          <w:w w:val="105"/>
        </w:rPr>
        <w:t>体</w:t>
      </w:r>
      <w:r>
        <w:rPr>
          <w:color w:val="696969"/>
          <w:spacing w:val="-2"/>
          <w:w w:val="105"/>
        </w:rPr>
        <w:t>吸</w:t>
      </w:r>
      <w:r>
        <w:rPr>
          <w:color w:val="696969"/>
          <w:spacing w:val="-2"/>
          <w:w w:val="105"/>
        </w:rPr>
        <w:t>虫</w:t>
      </w:r>
      <w:r>
        <w:rPr>
          <w:color w:val="696969"/>
          <w:spacing w:val="-2"/>
          <w:w w:val="105"/>
        </w:rPr>
        <w:t>病</w:t>
      </w:r>
      <w:r>
        <w:rPr>
          <w:color w:val="696969"/>
          <w:spacing w:val="-2"/>
          <w:w w:val="105"/>
        </w:rPr>
        <w:t>（</w:t>
      </w:r>
      <w:r>
        <w:rPr>
          <w:color w:val="696969"/>
          <w:spacing w:val="-2"/>
          <w:w w:val="105"/>
        </w:rPr>
        <w:t>血</w:t>
      </w:r>
      <w:r>
        <w:rPr>
          <w:color w:val="696969"/>
          <w:spacing w:val="-2"/>
          <w:w w:val="105"/>
        </w:rPr>
        <w:t>吸</w:t>
      </w:r>
      <w:r>
        <w:rPr>
          <w:color w:val="696969"/>
          <w:spacing w:val="-2"/>
          <w:w w:val="105"/>
        </w:rPr>
        <w:t>虫</w:t>
      </w:r>
      <w:r>
        <w:rPr>
          <w:color w:val="696969"/>
          <w:spacing w:val="-2"/>
          <w:w w:val="105"/>
        </w:rPr>
        <w:t>病</w:t>
      </w:r>
      <w:r>
        <w:rPr>
          <w:color w:val="696969"/>
          <w:spacing w:val="-2"/>
          <w:w w:val="105"/>
        </w:rPr>
        <w:t>）</w:t>
      </w:r>
      <w:r>
        <w:rPr>
          <w:color w:val="696969"/>
          <w:spacing w:val="-2"/>
          <w:w w:val="105"/>
        </w:rPr>
        <w:t>是</w:t>
      </w:r>
      <w:r>
        <w:rPr>
          <w:color w:val="696969"/>
          <w:spacing w:val="-2"/>
          <w:w w:val="105"/>
        </w:rPr>
        <w:t>由</w:t>
      </w:r>
      <w:r>
        <w:rPr>
          <w:color w:val="696969"/>
          <w:spacing w:val="-2"/>
          <w:w w:val="105"/>
        </w:rPr>
        <w:t>一</w:t>
      </w:r>
      <w:r>
        <w:rPr>
          <w:color w:val="696969"/>
          <w:spacing w:val="-2"/>
          <w:w w:val="105"/>
        </w:rPr>
        <w:t>种</w:t>
      </w:r>
      <w:r>
        <w:rPr>
          <w:color w:val="696969"/>
          <w:spacing w:val="-2"/>
          <w:w w:val="105"/>
        </w:rPr>
        <w:t>叫</w:t>
      </w:r>
      <w:r>
        <w:rPr>
          <w:color w:val="696969"/>
          <w:spacing w:val="-2"/>
          <w:w w:val="105"/>
        </w:rPr>
        <w:t>裂</w:t>
      </w:r>
      <w:r>
        <w:rPr>
          <w:color w:val="696969"/>
          <w:spacing w:val="-2"/>
          <w:w w:val="105"/>
        </w:rPr>
        <w:t>体</w:t>
      </w:r>
      <w:r>
        <w:rPr>
          <w:color w:val="696969"/>
          <w:spacing w:val="-2"/>
          <w:w w:val="105"/>
        </w:rPr>
        <w:t>吸</w:t>
      </w:r>
      <w:r>
        <w:rPr>
          <w:color w:val="696969"/>
          <w:spacing w:val="-2"/>
          <w:w w:val="105"/>
        </w:rPr>
        <w:t>虫</w:t>
      </w:r>
      <w:r>
        <w:rPr>
          <w:color w:val="696969"/>
          <w:spacing w:val="-2"/>
          <w:w w:val="105"/>
        </w:rPr>
        <w:t>的</w:t>
      </w:r>
      <w:r>
        <w:rPr>
          <w:color w:val="696969"/>
          <w:spacing w:val="-2"/>
          <w:w w:val="105"/>
        </w:rPr>
        <w:t>扁</w:t>
      </w:r>
      <w:r>
        <w:rPr>
          <w:color w:val="696969"/>
          <w:spacing w:val="-2"/>
          <w:w w:val="110"/>
        </w:rPr>
        <w:t>平</w:t>
      </w:r>
      <w:r>
        <w:rPr>
          <w:color w:val="505050"/>
          <w:spacing w:val="-2"/>
          <w:w w:val="110"/>
        </w:rPr>
        <w:t>虫</w:t>
      </w:r>
      <w:r>
        <w:rPr>
          <w:color w:val="696969"/>
          <w:spacing w:val="-2"/>
          <w:w w:val="110"/>
        </w:rPr>
        <w:t>感</w:t>
      </w:r>
      <w:r>
        <w:rPr>
          <w:color w:val="696969"/>
          <w:spacing w:val="-2"/>
          <w:w w:val="110"/>
        </w:rPr>
        <w:t>染</w:t>
      </w:r>
      <w:r>
        <w:rPr>
          <w:color w:val="505050"/>
          <w:spacing w:val="-2"/>
          <w:w w:val="110"/>
        </w:rPr>
        <w:t>导</w:t>
      </w:r>
      <w:r>
        <w:rPr>
          <w:color w:val="696969"/>
          <w:spacing w:val="-2"/>
          <w:w w:val="110"/>
        </w:rPr>
        <w:t>致</w:t>
      </w:r>
      <w:r>
        <w:rPr>
          <w:color w:val="505050"/>
          <w:spacing w:val="-2"/>
          <w:w w:val="110"/>
        </w:rPr>
        <w:t>的</w:t>
      </w:r>
      <w:r>
        <w:rPr>
          <w:color w:val="696969"/>
          <w:spacing w:val="-2"/>
          <w:w w:val="110"/>
        </w:rPr>
        <w:t>疾</w:t>
      </w:r>
      <w:r>
        <w:rPr>
          <w:color w:val="696969"/>
          <w:spacing w:val="-2"/>
          <w:w w:val="110"/>
        </w:rPr>
        <w:t>病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74" w:lineRule="exact"/>
        <w:ind w:left="990"/>
      </w:pPr>
      <w:r>
        <w:rPr>
          <w:color w:val="505050"/>
          <w:w w:val="105"/>
        </w:rPr>
        <w:t>在</w:t>
      </w:r>
      <w:r>
        <w:rPr>
          <w:color w:val="505050"/>
          <w:w w:val="105"/>
        </w:rPr>
        <w:t>扁</w:t>
      </w:r>
      <w:r>
        <w:rPr>
          <w:color w:val="505050"/>
          <w:w w:val="105"/>
        </w:rPr>
        <w:t>平</w:t>
      </w:r>
      <w:r>
        <w:rPr>
          <w:color w:val="505050"/>
          <w:w w:val="105"/>
        </w:rPr>
        <w:t>虫</w:t>
      </w:r>
      <w:r>
        <w:rPr>
          <w:color w:val="505050"/>
          <w:w w:val="105"/>
        </w:rPr>
        <w:t>污</w:t>
      </w:r>
      <w:r>
        <w:rPr>
          <w:color w:val="505050"/>
          <w:w w:val="105"/>
        </w:rPr>
        <w:t>染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水</w:t>
      </w:r>
      <w:r>
        <w:rPr>
          <w:color w:val="505050"/>
          <w:w w:val="105"/>
        </w:rPr>
        <w:t>中</w:t>
      </w:r>
      <w:r>
        <w:rPr>
          <w:color w:val="505050"/>
          <w:w w:val="105"/>
        </w:rPr>
        <w:t>游</w:t>
      </w:r>
      <w:r>
        <w:rPr>
          <w:color w:val="505050"/>
          <w:w w:val="105"/>
        </w:rPr>
        <w:t>泳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沐</w:t>
      </w:r>
      <w:r>
        <w:rPr>
          <w:color w:val="505050"/>
          <w:w w:val="105"/>
        </w:rPr>
        <w:t>浴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获</w:t>
      </w:r>
      <w:r>
        <w:rPr>
          <w:color w:val="505050"/>
          <w:w w:val="105"/>
        </w:rPr>
        <w:t>得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3" w:lineRule="auto" w:before="186"/>
        <w:ind w:left="1017" w:right="589" w:hanging="29"/>
        <w:jc w:val="both"/>
      </w:pPr>
      <w:r>
        <w:rPr>
          <w:color w:val="3F3F3F"/>
          <w:spacing w:val="-2"/>
        </w:rPr>
        <w:t>感</w:t>
      </w:r>
      <w:r>
        <w:rPr>
          <w:color w:val="3F3F3F"/>
          <w:spacing w:val="-2"/>
        </w:rPr>
        <w:t>染</w:t>
      </w:r>
      <w:r>
        <w:rPr>
          <w:color w:val="3F3F3F"/>
          <w:spacing w:val="-2"/>
        </w:rPr>
        <w:t>者</w:t>
      </w:r>
      <w:r>
        <w:rPr>
          <w:color w:val="3F3F3F"/>
          <w:spacing w:val="-2"/>
        </w:rPr>
        <w:t>可</w:t>
      </w:r>
      <w:r>
        <w:rPr>
          <w:color w:val="3F3F3F"/>
          <w:spacing w:val="-2"/>
        </w:rPr>
        <w:t>首</w:t>
      </w:r>
      <w:r>
        <w:rPr>
          <w:color w:val="3F3F3F"/>
          <w:spacing w:val="-2"/>
        </w:rPr>
        <w:t>先</w:t>
      </w:r>
      <w:r>
        <w:rPr>
          <w:color w:val="3F3F3F"/>
          <w:spacing w:val="-2"/>
        </w:rPr>
        <w:t>出</w:t>
      </w:r>
      <w:r>
        <w:rPr>
          <w:color w:val="3F3F3F"/>
          <w:spacing w:val="-2"/>
        </w:rPr>
        <w:t>现</w:t>
      </w:r>
      <w:r>
        <w:rPr>
          <w:color w:val="3F3F3F"/>
          <w:spacing w:val="-2"/>
        </w:rPr>
        <w:t>痛</w:t>
      </w:r>
      <w:r>
        <w:rPr>
          <w:color w:val="3F3F3F"/>
          <w:spacing w:val="-2"/>
        </w:rPr>
        <w:t>痒</w:t>
      </w:r>
      <w:r>
        <w:rPr>
          <w:color w:val="3F3F3F"/>
          <w:spacing w:val="-2"/>
        </w:rPr>
        <w:t>性</w:t>
      </w:r>
      <w:r>
        <w:rPr>
          <w:color w:val="3F3F3F"/>
          <w:spacing w:val="-2"/>
        </w:rPr>
        <w:t>皮</w:t>
      </w:r>
      <w:r>
        <w:rPr>
          <w:color w:val="3F3F3F"/>
          <w:spacing w:val="-2"/>
        </w:rPr>
        <w:t>疹</w:t>
      </w:r>
      <w:r>
        <w:rPr>
          <w:color w:val="3F3F3F"/>
          <w:spacing w:val="-2"/>
        </w:rPr>
        <w:t>（</w:t>
      </w:r>
      <w:r>
        <w:rPr>
          <w:color w:val="3F3F3F"/>
          <w:spacing w:val="-2"/>
        </w:rPr>
        <w:t>游</w:t>
      </w:r>
      <w:r>
        <w:rPr>
          <w:color w:val="3F3F3F"/>
          <w:spacing w:val="-2"/>
        </w:rPr>
        <w:t>泳</w:t>
      </w:r>
      <w:r>
        <w:rPr>
          <w:color w:val="3F3F3F"/>
          <w:spacing w:val="-2"/>
        </w:rPr>
        <w:t>者</w:t>
      </w:r>
      <w:r>
        <w:rPr>
          <w:color w:val="3F3F3F"/>
          <w:spacing w:val="-2"/>
        </w:rPr>
        <w:t>痛</w:t>
      </w:r>
      <w:r>
        <w:rPr>
          <w:color w:val="3F3F3F"/>
          <w:spacing w:val="-2"/>
        </w:rPr>
        <w:t>痒</w:t>
      </w:r>
      <w:r>
        <w:rPr>
          <w:color w:val="696969"/>
          <w:spacing w:val="-2"/>
        </w:rPr>
        <w:t>）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几</w:t>
      </w:r>
      <w:r>
        <w:rPr>
          <w:color w:val="505050"/>
          <w:spacing w:val="-2"/>
        </w:rPr>
        <w:t>周</w:t>
      </w:r>
      <w:r>
        <w:rPr>
          <w:color w:val="505050"/>
          <w:spacing w:val="-2"/>
        </w:rPr>
        <w:t>后</w:t>
      </w:r>
      <w:r>
        <w:rPr>
          <w:color w:val="3F3F3F"/>
          <w:spacing w:val="-2"/>
        </w:rPr>
        <w:t>据</w:t>
      </w:r>
      <w:r>
        <w:rPr>
          <w:color w:val="3F3F3F"/>
          <w:spacing w:val="-2"/>
        </w:rPr>
        <w:t>感</w:t>
      </w:r>
      <w:r>
        <w:rPr>
          <w:color w:val="3F3F3F"/>
          <w:spacing w:val="-2"/>
        </w:rPr>
        <w:t>染</w:t>
      </w:r>
      <w:r>
        <w:rPr>
          <w:color w:val="3F3F3F"/>
          <w:spacing w:val="-2"/>
        </w:rPr>
        <w:t>累</w:t>
      </w:r>
      <w:r>
        <w:rPr>
          <w:color w:val="3F3F3F"/>
          <w:spacing w:val="-2"/>
        </w:rPr>
        <w:t>及</w:t>
      </w:r>
      <w:r>
        <w:rPr>
          <w:color w:val="3F3F3F"/>
          <w:spacing w:val="-2"/>
        </w:rPr>
        <w:t>的</w:t>
      </w:r>
      <w:r>
        <w:rPr>
          <w:color w:val="3F3F3F"/>
          <w:spacing w:val="-2"/>
        </w:rPr>
        <w:t>器</w:t>
      </w:r>
      <w:r>
        <w:rPr>
          <w:color w:val="3F3F3F"/>
          <w:spacing w:val="-2"/>
        </w:rPr>
        <w:t>官</w:t>
      </w:r>
      <w:r>
        <w:rPr>
          <w:color w:val="3F3F3F"/>
          <w:spacing w:val="-2"/>
        </w:rPr>
        <w:t>可</w:t>
      </w:r>
      <w:r>
        <w:rPr>
          <w:color w:val="3F3F3F"/>
          <w:spacing w:val="-2"/>
        </w:rPr>
        <w:t>出</w:t>
      </w:r>
      <w:r>
        <w:rPr>
          <w:color w:val="3F3F3F"/>
          <w:spacing w:val="-2"/>
        </w:rPr>
        <w:t>现</w:t>
      </w:r>
      <w:r>
        <w:rPr>
          <w:color w:val="3F3F3F"/>
          <w:spacing w:val="-2"/>
        </w:rPr>
        <w:t>发</w:t>
      </w:r>
      <w:r>
        <w:rPr>
          <w:color w:val="3F3F3F"/>
          <w:spacing w:val="-2"/>
        </w:rPr>
        <w:t>热</w:t>
      </w:r>
      <w:r>
        <w:rPr>
          <w:color w:val="696969"/>
          <w:spacing w:val="-2"/>
        </w:rPr>
        <w:t>、</w:t>
      </w:r>
      <w:r>
        <w:rPr>
          <w:color w:val="505050"/>
          <w:spacing w:val="-2"/>
        </w:rPr>
        <w:t>寒</w:t>
      </w:r>
      <w:r>
        <w:rPr>
          <w:color w:val="505050"/>
          <w:spacing w:val="-2"/>
        </w:rPr>
        <w:t>战</w:t>
      </w:r>
      <w:r>
        <w:rPr>
          <w:color w:val="505050"/>
          <w:spacing w:val="-2"/>
        </w:rPr>
        <w:t>、</w:t>
      </w:r>
      <w:r>
        <w:rPr>
          <w:color w:val="505050"/>
          <w:spacing w:val="-2"/>
        </w:rPr>
        <w:t>肌</w:t>
      </w:r>
      <w:r>
        <w:rPr>
          <w:color w:val="505050"/>
          <w:spacing w:val="-2"/>
        </w:rPr>
        <w:t>痛</w:t>
      </w:r>
      <w:r>
        <w:rPr>
          <w:color w:val="7C7C7C"/>
          <w:spacing w:val="-2"/>
        </w:rPr>
        <w:t>、</w:t>
      </w:r>
      <w:r>
        <w:rPr>
          <w:color w:val="505050"/>
          <w:spacing w:val="-2"/>
        </w:rPr>
        <w:t>疲</w:t>
      </w:r>
      <w:r>
        <w:rPr>
          <w:color w:val="505050"/>
          <w:spacing w:val="-2"/>
        </w:rPr>
        <w:t>乏</w:t>
      </w:r>
      <w:r>
        <w:rPr>
          <w:color w:val="696969"/>
          <w:spacing w:val="-2"/>
        </w:rPr>
        <w:t>、</w:t>
      </w:r>
      <w:r>
        <w:rPr>
          <w:color w:val="505050"/>
          <w:spacing w:val="-2"/>
        </w:rPr>
        <w:t>恶</w:t>
      </w:r>
      <w:r>
        <w:rPr>
          <w:color w:val="3F3F3F"/>
          <w:spacing w:val="-2"/>
          <w:w w:val="105"/>
        </w:rPr>
        <w:t>心</w:t>
      </w:r>
      <w:r>
        <w:rPr>
          <w:color w:val="3F3F3F"/>
          <w:spacing w:val="-2"/>
          <w:w w:val="105"/>
        </w:rPr>
        <w:t>腹</w:t>
      </w:r>
      <w:r>
        <w:rPr>
          <w:color w:val="3F3F3F"/>
          <w:spacing w:val="-2"/>
          <w:w w:val="105"/>
        </w:rPr>
        <w:t>痛</w:t>
      </w:r>
      <w:r>
        <w:rPr>
          <w:color w:val="3F3F3F"/>
          <w:spacing w:val="-2"/>
          <w:w w:val="105"/>
        </w:rPr>
        <w:t>及</w:t>
      </w:r>
      <w:r>
        <w:rPr>
          <w:color w:val="3F3F3F"/>
          <w:spacing w:val="-2"/>
          <w:w w:val="105"/>
        </w:rPr>
        <w:t>其</w:t>
      </w:r>
      <w:r>
        <w:rPr>
          <w:color w:val="3F3F3F"/>
          <w:spacing w:val="-2"/>
          <w:w w:val="105"/>
        </w:rPr>
        <w:t>他</w:t>
      </w:r>
      <w:r>
        <w:rPr>
          <w:color w:val="3F3F3F"/>
          <w:spacing w:val="-2"/>
          <w:w w:val="105"/>
        </w:rPr>
        <w:t>症</w:t>
      </w:r>
      <w:r>
        <w:rPr>
          <w:color w:val="3F3F3F"/>
          <w:spacing w:val="-2"/>
          <w:w w:val="105"/>
        </w:rPr>
        <w:t>状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05" w:lineRule="exact"/>
        <w:ind w:left="1014"/>
      </w:pPr>
      <w:r>
        <w:rPr>
          <w:color w:val="505050"/>
          <w:w w:val="105"/>
        </w:rPr>
        <w:t>医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经</w:t>
      </w:r>
      <w:r>
        <w:rPr>
          <w:color w:val="505050"/>
          <w:w w:val="105"/>
        </w:rPr>
        <w:t>尿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便</w:t>
      </w:r>
      <w:r>
        <w:rPr>
          <w:color w:val="505050"/>
          <w:w w:val="105"/>
        </w:rPr>
        <w:t>标</w:t>
      </w:r>
      <w:r>
        <w:rPr>
          <w:color w:val="505050"/>
          <w:w w:val="105"/>
        </w:rPr>
        <w:t>本</w:t>
      </w:r>
      <w:r>
        <w:rPr>
          <w:color w:val="505050"/>
          <w:w w:val="105"/>
        </w:rPr>
        <w:t>中</w:t>
      </w:r>
      <w:r>
        <w:rPr>
          <w:color w:val="505050"/>
          <w:w w:val="105"/>
        </w:rPr>
        <w:t>发</w:t>
      </w:r>
      <w:r>
        <w:rPr>
          <w:color w:val="505050"/>
          <w:w w:val="105"/>
        </w:rPr>
        <w:t>现</w:t>
      </w:r>
      <w:r>
        <w:rPr>
          <w:color w:val="505050"/>
          <w:w w:val="105"/>
        </w:rPr>
        <w:t>虫</w:t>
      </w:r>
      <w:r>
        <w:rPr>
          <w:color w:val="505050"/>
          <w:w w:val="105"/>
        </w:rPr>
        <w:t>卵</w:t>
      </w:r>
      <w:r>
        <w:rPr>
          <w:color w:val="505050"/>
          <w:w w:val="105"/>
        </w:rPr>
        <w:t>确</w:t>
      </w:r>
      <w:r>
        <w:rPr>
          <w:color w:val="505050"/>
          <w:w w:val="105"/>
        </w:rPr>
        <w:t>诊</w:t>
      </w:r>
      <w:r>
        <w:rPr>
          <w:color w:val="505050"/>
          <w:w w:val="105"/>
        </w:rPr>
        <w:t>本</w:t>
      </w:r>
      <w:r>
        <w:rPr>
          <w:color w:val="505050"/>
          <w:w w:val="105"/>
        </w:rPr>
        <w:t>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before="196"/>
        <w:ind w:left="1016"/>
      </w:pPr>
      <w:r>
        <w:rPr>
          <w:color w:val="3F3F3F"/>
          <w:w w:val="105"/>
        </w:rPr>
        <w:t>用</w:t>
      </w:r>
      <w:r>
        <w:rPr>
          <w:color w:val="3F3F3F"/>
          <w:w w:val="105"/>
        </w:rPr>
        <w:t>咄</w:t>
      </w:r>
      <w:r>
        <w:rPr>
          <w:color w:val="3F3F3F"/>
          <w:w w:val="105"/>
        </w:rPr>
        <w:t>嗤</w:t>
      </w:r>
      <w:r>
        <w:rPr>
          <w:color w:val="3F3F3F"/>
          <w:w w:val="105"/>
        </w:rPr>
        <w:t>酮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3F3F3F"/>
          <w:w w:val="105"/>
        </w:rPr>
        <w:t>本</w:t>
      </w:r>
      <w:r>
        <w:rPr>
          <w:color w:val="3F3F3F"/>
          <w:w w:val="105"/>
        </w:rPr>
        <w:t>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3" w:lineRule="auto" w:before="142"/>
        <w:ind w:left="492" w:right="492" w:firstLine="809"/>
        <w:jc w:val="both"/>
      </w:pPr>
      <w:r>
        <w:rPr>
          <w:color w:val="505050"/>
          <w:spacing w:val="-1"/>
          <w:w w:val="109"/>
        </w:rPr>
        <w:t>在南美洲非洲和亚洲的热带和亚热带地区，血吸虫</w:t>
      </w:r>
      <w:r>
        <w:rPr>
          <w:color w:val="505050"/>
          <w:spacing w:val="2"/>
          <w:w w:val="112"/>
        </w:rPr>
        <w:t>病感染者超过</w:t>
      </w:r>
      <w:r>
        <w:rPr>
          <w:rFonts w:ascii="Times New Roman" w:eastAsia="Times New Roman"/>
          <w:color w:val="505050"/>
          <w:spacing w:val="1"/>
          <w:w w:val="113"/>
          <w:sz w:val="38"/>
        </w:rPr>
        <w:t>2</w:t>
      </w:r>
      <w:r>
        <w:rPr>
          <w:color w:val="505050"/>
          <w:spacing w:val="2"/>
          <w:w w:val="112"/>
        </w:rPr>
        <w:t>亿</w:t>
      </w:r>
      <w:r>
        <w:rPr>
          <w:color w:val="939393"/>
          <w:spacing w:val="2"/>
          <w:w w:val="112"/>
        </w:rPr>
        <w:t>。</w:t>
      </w:r>
      <w:r>
        <w:rPr>
          <w:color w:val="3F3F3F"/>
          <w:spacing w:val="2"/>
          <w:w w:val="112"/>
        </w:rPr>
        <w:t>绝大多数人血吸虫病主要由</w:t>
      </w:r>
      <w:r>
        <w:rPr>
          <w:rFonts w:ascii="Times New Roman" w:eastAsia="Times New Roman"/>
          <w:color w:val="3F3F3F"/>
          <w:spacing w:val="1"/>
          <w:w w:val="113"/>
          <w:sz w:val="38"/>
        </w:rPr>
        <w:t>5</w:t>
      </w:r>
      <w:r>
        <w:rPr>
          <w:color w:val="3F3F3F"/>
          <w:spacing w:val="1"/>
          <w:w w:val="112"/>
        </w:rPr>
        <w:t>种血</w:t>
      </w:r>
      <w:r>
        <w:rPr>
          <w:color w:val="3F3F3F"/>
          <w:spacing w:val="1"/>
          <w:w w:val="108"/>
        </w:rPr>
        <w:t>吸虫引起</w:t>
      </w:r>
      <w:r>
        <w:rPr>
          <w:color w:val="939393"/>
          <w:spacing w:val="1"/>
          <w:w w:val="108"/>
        </w:rPr>
        <w:t>。</w:t>
      </w:r>
    </w:p>
    <w:p>
      <w:pPr>
        <w:pStyle w:val="BodyText"/>
        <w:spacing w:line="429" w:lineRule="exact"/>
        <w:ind w:left="441"/>
      </w:pPr>
      <w:r>
        <w:rPr>
          <w:color w:val="1C1C1C"/>
          <w:w w:val="110"/>
        </w:rPr>
        <w:t>·</w:t>
      </w:r>
      <w:r>
        <w:rPr>
          <w:color w:val="505050"/>
          <w:w w:val="110"/>
        </w:rPr>
        <w:t>埃</w:t>
      </w:r>
      <w:r>
        <w:rPr>
          <w:color w:val="505050"/>
          <w:w w:val="110"/>
        </w:rPr>
        <w:t>及</w:t>
      </w:r>
      <w:r>
        <w:rPr>
          <w:color w:val="2F2F2F"/>
          <w:w w:val="110"/>
        </w:rPr>
        <w:t>血</w:t>
      </w:r>
      <w:r>
        <w:rPr>
          <w:color w:val="2F2F2F"/>
          <w:w w:val="110"/>
        </w:rPr>
        <w:t>吸</w:t>
      </w:r>
      <w:r>
        <w:rPr>
          <w:color w:val="2F2F2F"/>
          <w:w w:val="110"/>
        </w:rPr>
        <w:t>虫</w:t>
      </w:r>
      <w:r>
        <w:rPr>
          <w:color w:val="2F2F2F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w w:val="110"/>
        </w:rPr>
        <w:t>尿</w:t>
      </w:r>
      <w:r>
        <w:rPr>
          <w:color w:val="505050"/>
          <w:w w:val="110"/>
        </w:rPr>
        <w:t>道</w:t>
      </w:r>
      <w:r>
        <w:rPr>
          <w:color w:val="505050"/>
          <w:w w:val="110"/>
        </w:rPr>
        <w:t>及</w:t>
      </w:r>
      <w:r>
        <w:rPr>
          <w:color w:val="505050"/>
          <w:w w:val="110"/>
        </w:rPr>
        <w:t>膀</w:t>
      </w:r>
      <w:r>
        <w:rPr>
          <w:color w:val="505050"/>
          <w:w w:val="110"/>
        </w:rPr>
        <w:t>胱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33" w:lineRule="auto" w:before="153"/>
        <w:ind w:left="1068" w:right="549" w:hanging="617"/>
        <w:jc w:val="both"/>
      </w:pPr>
      <w:r>
        <w:rPr>
          <w:color w:val="1C1C1C"/>
          <w:spacing w:val="3"/>
          <w:w w:val="108"/>
        </w:rPr>
        <w:t>·</w:t>
      </w:r>
      <w:r>
        <w:rPr>
          <w:color w:val="505050"/>
          <w:spacing w:val="3"/>
          <w:w w:val="108"/>
        </w:rPr>
        <w:t>曼氏血吸虫</w:t>
      </w:r>
      <w:r>
        <w:rPr>
          <w:color w:val="696969"/>
          <w:spacing w:val="3"/>
          <w:w w:val="108"/>
        </w:rPr>
        <w:t>、</w:t>
      </w:r>
      <w:r>
        <w:rPr>
          <w:color w:val="3F3F3F"/>
          <w:spacing w:val="1"/>
          <w:w w:val="108"/>
        </w:rPr>
        <w:t>日本血吸虫、渭公河血吸虫及刚果裂体</w:t>
      </w:r>
      <w:r>
        <w:rPr>
          <w:color w:val="3F3F3F"/>
          <w:spacing w:val="2"/>
          <w:w w:val="110"/>
        </w:rPr>
        <w:t>吸虫感染肠道和肝</w:t>
      </w:r>
      <w:r>
        <w:rPr>
          <w:color w:val="939393"/>
          <w:spacing w:val="2"/>
          <w:w w:val="110"/>
        </w:rPr>
        <w:t>。</w:t>
      </w:r>
      <w:r>
        <w:rPr>
          <w:color w:val="505050"/>
          <w:spacing w:val="1"/>
          <w:w w:val="110"/>
        </w:rPr>
        <w:t>曼氏血吸虫在非洲广泛流行并</w:t>
      </w:r>
      <w:r>
        <w:rPr>
          <w:color w:val="505050"/>
          <w:spacing w:val="1"/>
          <w:w w:val="109"/>
        </w:rPr>
        <w:t>且是西半球</w:t>
      </w:r>
      <w:r>
        <w:rPr>
          <w:color w:val="2F2F2F"/>
          <w:spacing w:val="1"/>
          <w:w w:val="109"/>
        </w:rPr>
        <w:t>血吸虫</w:t>
      </w:r>
      <w:r>
        <w:rPr>
          <w:color w:val="505050"/>
          <w:spacing w:val="1"/>
          <w:w w:val="109"/>
        </w:rPr>
        <w:t>病唯</w:t>
      </w:r>
      <w:r>
        <w:rPr>
          <w:color w:val="696969"/>
          <w:spacing w:val="1"/>
          <w:w w:val="109"/>
        </w:rPr>
        <w:t>一</w:t>
      </w:r>
      <w:r>
        <w:rPr>
          <w:color w:val="3F3F3F"/>
          <w:spacing w:val="1"/>
          <w:w w:val="109"/>
        </w:rPr>
        <w:t>病原</w:t>
      </w:r>
      <w:r>
        <w:rPr>
          <w:color w:val="939393"/>
          <w:spacing w:val="1"/>
          <w:w w:val="109"/>
        </w:rPr>
        <w:t>。</w:t>
      </w:r>
    </w:p>
    <w:p>
      <w:pPr>
        <w:pStyle w:val="BodyText"/>
        <w:spacing w:line="405" w:lineRule="exact"/>
        <w:ind w:left="1355"/>
      </w:pPr>
      <w:r>
        <w:rPr>
          <w:color w:val="505050"/>
          <w:w w:val="105"/>
        </w:rPr>
        <w:t>在</w:t>
      </w:r>
      <w:r>
        <w:rPr>
          <w:color w:val="505050"/>
          <w:w w:val="105"/>
        </w:rPr>
        <w:t>流</w:t>
      </w:r>
      <w:r>
        <w:rPr>
          <w:color w:val="505050"/>
          <w:w w:val="105"/>
        </w:rPr>
        <w:t>行</w:t>
      </w:r>
      <w:r>
        <w:rPr>
          <w:color w:val="505050"/>
          <w:w w:val="105"/>
        </w:rPr>
        <w:t>区</w:t>
      </w:r>
      <w:r>
        <w:rPr>
          <w:color w:val="505050"/>
          <w:w w:val="105"/>
        </w:rPr>
        <w:t>疫</w:t>
      </w:r>
      <w:r>
        <w:rPr>
          <w:color w:val="505050"/>
          <w:w w:val="105"/>
        </w:rPr>
        <w:t>水</w:t>
      </w:r>
      <w:r>
        <w:rPr>
          <w:color w:val="505050"/>
          <w:w w:val="105"/>
        </w:rPr>
        <w:t>中</w:t>
      </w:r>
      <w:r>
        <w:rPr>
          <w:color w:val="505050"/>
          <w:w w:val="105"/>
        </w:rPr>
        <w:t>游</w:t>
      </w:r>
      <w:r>
        <w:rPr>
          <w:color w:val="505050"/>
          <w:w w:val="105"/>
        </w:rPr>
        <w:t>泳</w:t>
      </w:r>
      <w:r>
        <w:rPr>
          <w:color w:val="505050"/>
          <w:w w:val="105"/>
        </w:rPr>
        <w:t>或</w:t>
      </w:r>
      <w:r>
        <w:rPr>
          <w:color w:val="505050"/>
          <w:w w:val="105"/>
        </w:rPr>
        <w:t>洗</w:t>
      </w:r>
      <w:r>
        <w:rPr>
          <w:color w:val="505050"/>
          <w:w w:val="105"/>
        </w:rPr>
        <w:t>澡</w:t>
      </w:r>
      <w:r>
        <w:rPr>
          <w:color w:val="505050"/>
          <w:w w:val="105"/>
        </w:rPr>
        <w:t>可</w:t>
      </w:r>
      <w:r>
        <w:rPr>
          <w:color w:val="505050"/>
          <w:w w:val="105"/>
        </w:rPr>
        <w:t>获</w:t>
      </w:r>
      <w:r>
        <w:rPr>
          <w:color w:val="505050"/>
          <w:w w:val="105"/>
        </w:rPr>
        <w:t>得</w:t>
      </w:r>
      <w:r>
        <w:rPr>
          <w:color w:val="505050"/>
          <w:w w:val="105"/>
        </w:rPr>
        <w:t>感</w:t>
      </w:r>
      <w:r>
        <w:rPr>
          <w:color w:val="505050"/>
          <w:w w:val="105"/>
        </w:rPr>
        <w:t>染</w:t>
      </w:r>
      <w:r>
        <w:rPr>
          <w:color w:val="939393"/>
          <w:w w:val="105"/>
        </w:rPr>
        <w:t>。</w:t>
      </w:r>
      <w:r>
        <w:rPr>
          <w:color w:val="3F3F3F"/>
          <w:w w:val="105"/>
        </w:rPr>
        <w:t>血</w:t>
      </w:r>
      <w:r>
        <w:rPr>
          <w:color w:val="3F3F3F"/>
          <w:w w:val="105"/>
        </w:rPr>
        <w:t>吸</w:t>
      </w:r>
      <w:r>
        <w:rPr>
          <w:color w:val="3F3F3F"/>
          <w:w w:val="105"/>
        </w:rPr>
        <w:t>虫</w:t>
      </w:r>
      <w:r>
        <w:rPr>
          <w:color w:val="3F3F3F"/>
          <w:spacing w:val="-10"/>
          <w:w w:val="105"/>
        </w:rPr>
        <w:t>在</w:t>
      </w:r>
    </w:p>
    <w:p>
      <w:pPr>
        <w:pStyle w:val="BodyText"/>
        <w:spacing w:line="321" w:lineRule="auto" w:before="164"/>
        <w:ind w:left="542" w:right="499" w:firstLine="25"/>
      </w:pPr>
      <w:r>
        <w:rPr>
          <w:color w:val="3F3F3F"/>
          <w:spacing w:val="2"/>
          <w:w w:val="107"/>
        </w:rPr>
        <w:t>钉螺体内繁殖，然后释入水中自由地游动</w:t>
      </w:r>
      <w:r>
        <w:rPr>
          <w:color w:val="939393"/>
          <w:spacing w:val="2"/>
          <w:w w:val="107"/>
        </w:rPr>
        <w:t>。</w:t>
      </w:r>
      <w:r>
        <w:rPr>
          <w:color w:val="505050"/>
          <w:spacing w:val="1"/>
          <w:w w:val="107"/>
        </w:rPr>
        <w:t>接触人体可</w:t>
      </w:r>
      <w:r>
        <w:rPr>
          <w:color w:val="505050"/>
          <w:w w:val="104"/>
        </w:rPr>
        <w:t>穿入皮肤，并通过血流在肺发育为成虫，然后再经血流到</w:t>
      </w:r>
    </w:p>
    <w:p>
      <w:pPr>
        <w:spacing w:after="0" w:line="321" w:lineRule="auto"/>
        <w:sectPr>
          <w:pgSz w:w="21750" w:h="31660"/>
          <w:pgMar w:top="900" w:bottom="0" w:left="0" w:right="0"/>
          <w:cols w:num="2" w:equalWidth="0">
            <w:col w:w="10977" w:space="40"/>
            <w:col w:w="107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7"/>
        </w:rPr>
      </w:pPr>
    </w:p>
    <w:p>
      <w:pPr>
        <w:spacing w:before="0"/>
        <w:ind w:left="6175" w:right="0" w:firstLine="0"/>
        <w:jc w:val="left"/>
        <w:rPr>
          <w:sz w:val="5"/>
        </w:rPr>
      </w:pPr>
      <w:r>
        <w:rPr/>
        <w:pict>
          <v:shape style="position:absolute;margin-left:767.401001pt;margin-top:-37.862164pt;width:29.25pt;height:29.2pt;mso-position-horizontal-relative:page;mso-position-vertical-relative:paragraph;z-index:16307712" type="#_x0000_t202" id="docshape108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05050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3C3C3"/>
          <w:w w:val="335"/>
          <w:sz w:val="5"/>
        </w:rPr>
        <w:t>暴</w:t>
      </w:r>
      <w:r>
        <w:rPr>
          <w:color w:val="C3C3C3"/>
          <w:spacing w:val="-2"/>
          <w:w w:val="335"/>
          <w:sz w:val="5"/>
        </w:rPr>
        <w:t>,.....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1"/>
        <w:rPr>
          <w:sz w:val="5"/>
        </w:rPr>
      </w:pPr>
    </w:p>
    <w:p>
      <w:pPr>
        <w:spacing w:before="0"/>
        <w:ind w:left="0" w:right="6394" w:firstLine="0"/>
        <w:jc w:val="right"/>
        <w:rPr>
          <w:sz w:val="7"/>
        </w:rPr>
      </w:pPr>
      <w:r>
        <w:rPr>
          <w:color w:val="B8B8B8"/>
          <w:w w:val="209"/>
          <w:sz w:val="7"/>
        </w:rPr>
        <w:t>、</w:t>
      </w:r>
    </w:p>
    <w:p>
      <w:pPr>
        <w:pStyle w:val="BodyText"/>
        <w:spacing w:line="20" w:lineRule="exact"/>
        <w:ind w:left="15346"/>
        <w:rPr>
          <w:sz w:val="2"/>
        </w:rPr>
      </w:pPr>
      <w:r>
        <w:rPr>
          <w:sz w:val="2"/>
        </w:rPr>
        <w:pict>
          <v:group style="width:7.35pt;height:.15pt;mso-position-horizontal-relative:char;mso-position-vertical-relative:line" id="docshapegroup1086" coordorigin="0,0" coordsize="147,3">
            <v:line style="position:absolute" from="0,1" to="147,1" stroked="true" strokeweight=".14334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tabs>
          <w:tab w:pos="2034" w:val="left" w:leader="none"/>
          <w:tab w:pos="4866" w:val="left" w:leader="none"/>
        </w:tabs>
        <w:spacing w:before="267"/>
        <w:ind w:left="0" w:right="958" w:firstLine="0"/>
        <w:jc w:val="right"/>
        <w:rPr>
          <w:rFonts w:ascii="Arial" w:eastAsia="Arial"/>
          <w:sz w:val="42"/>
        </w:rPr>
      </w:pPr>
      <w:r>
        <w:rPr/>
        <w:pict>
          <v:shape style="position:absolute;margin-left:41.895535pt;margin-top:43.099514pt;width:835.8pt;height:2.7pt;mso-position-horizontal-relative:page;mso-position-vertical-relative:paragraph;z-index:-15148544;mso-wrap-distance-left:0;mso-wrap-distance-right:0" id="docshape1087" coordorigin="838,862" coordsize="16716,54" path="m4533,862l17553,862m838,916l4490,916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05.711426pt;margin-top:-.108681pt;width:12.4pt;height:15.6pt;mso-position-horizontal-relative:page;mso-position-vertical-relative:paragraph;z-index:16319488" type="#_x0000_t202" id="docshape108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4F4F4F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4F4F4F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F4F4F"/>
          <w:w w:val="110"/>
          <w:sz w:val="37"/>
        </w:rPr>
        <w:t>第</w:t>
      </w:r>
      <w:r>
        <w:rPr>
          <w:rFonts w:ascii="Times New Roman" w:eastAsia="Times New Roman"/>
          <w:color w:val="4F4F4F"/>
          <w:w w:val="110"/>
          <w:sz w:val="40"/>
        </w:rPr>
        <w:t>180</w:t>
      </w:r>
      <w:r>
        <w:rPr>
          <w:color w:val="6D6D6D"/>
          <w:spacing w:val="-10"/>
          <w:w w:val="110"/>
          <w:sz w:val="39"/>
        </w:rPr>
        <w:t>节</w:t>
      </w:r>
      <w:r>
        <w:rPr>
          <w:color w:val="6D6D6D"/>
          <w:sz w:val="39"/>
        </w:rPr>
        <w:tab/>
      </w:r>
      <w:r>
        <w:rPr>
          <w:color w:val="4F4F4F"/>
          <w:w w:val="105"/>
          <w:sz w:val="37"/>
        </w:rPr>
        <w:t>寄</w:t>
      </w:r>
      <w:r>
        <w:rPr>
          <w:color w:val="4F4F4F"/>
          <w:w w:val="105"/>
          <w:sz w:val="37"/>
        </w:rPr>
        <w:t>生</w:t>
      </w:r>
      <w:r>
        <w:rPr>
          <w:color w:val="4F4F4F"/>
          <w:w w:val="105"/>
          <w:sz w:val="37"/>
          <w:u w:val="thick" w:color="000000"/>
        </w:rPr>
        <w:t>虫</w:t>
      </w:r>
      <w:r>
        <w:rPr>
          <w:color w:val="4F4F4F"/>
          <w:w w:val="105"/>
          <w:sz w:val="37"/>
          <w:u w:val="thick" w:color="000000"/>
        </w:rPr>
        <w:t>感</w:t>
      </w:r>
      <w:r>
        <w:rPr>
          <w:color w:val="4F4F4F"/>
          <w:spacing w:val="-10"/>
          <w:w w:val="105"/>
          <w:sz w:val="37"/>
          <w:u w:val="thick" w:color="000000"/>
        </w:rPr>
        <w:t>染</w:t>
      </w:r>
      <w:r>
        <w:rPr>
          <w:color w:val="4F4F4F"/>
          <w:sz w:val="37"/>
          <w:u w:val="thick" w:color="000000"/>
        </w:rPr>
        <w:tab/>
      </w:r>
      <w:r>
        <w:rPr>
          <w:rFonts w:ascii="Arial" w:eastAsia="Arial"/>
          <w:color w:val="111111"/>
          <w:spacing w:val="-5"/>
          <w:w w:val="110"/>
          <w:position w:val="4"/>
          <w:sz w:val="42"/>
          <w:u w:val="thick" w:color="000000"/>
        </w:rPr>
        <w:t>879</w:t>
      </w: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pgSz w:w="21750" w:h="31660"/>
          <w:pgMar w:top="40" w:bottom="280" w:left="0" w:right="0"/>
        </w:sectPr>
      </w:pPr>
    </w:p>
    <w:p>
      <w:pPr>
        <w:pStyle w:val="BodyText"/>
        <w:spacing w:line="326" w:lineRule="auto" w:before="265"/>
        <w:ind w:left="764" w:right="211" w:firstLine="69"/>
        <w:jc w:val="both"/>
      </w:pPr>
      <w:r>
        <w:rPr>
          <w:color w:val="3F3F3F"/>
          <w:spacing w:val="2"/>
          <w:w w:val="104"/>
        </w:rPr>
        <w:t>膀胱或肠道的小静脉最终栖息处，</w:t>
      </w:r>
      <w:r>
        <w:rPr>
          <w:color w:val="6D6D6D"/>
          <w:spacing w:val="2"/>
          <w:w w:val="104"/>
        </w:rPr>
        <w:t>一</w:t>
      </w:r>
      <w:r>
        <w:rPr>
          <w:color w:val="3F3F3F"/>
          <w:spacing w:val="2"/>
          <w:w w:val="104"/>
        </w:rPr>
        <w:t>般可存活数年</w:t>
      </w:r>
      <w:r>
        <w:rPr>
          <w:color w:val="9A9A9A"/>
          <w:spacing w:val="2"/>
          <w:w w:val="104"/>
        </w:rPr>
        <w:t>。</w:t>
      </w:r>
      <w:r>
        <w:rPr>
          <w:color w:val="3F3F3F"/>
          <w:w w:val="104"/>
        </w:rPr>
        <w:t>成</w:t>
      </w:r>
      <w:r>
        <w:rPr>
          <w:color w:val="3F3F3F"/>
          <w:w w:val="106"/>
        </w:rPr>
        <w:t>虫在肠道或膀胱壁静脉内大量产卵，部分虫卵经血流到</w:t>
      </w:r>
      <w:r>
        <w:rPr>
          <w:color w:val="3F3F3F"/>
          <w:w w:val="110"/>
        </w:rPr>
        <w:t>队虫卵可引起炎性反应而致肠道</w:t>
      </w:r>
      <w:r>
        <w:rPr>
          <w:color w:val="6D6D6D"/>
          <w:w w:val="110"/>
        </w:rPr>
        <w:t>、</w:t>
      </w:r>
      <w:r>
        <w:rPr>
          <w:color w:val="3F3F3F"/>
          <w:w w:val="110"/>
        </w:rPr>
        <w:t>膀胱和肝的静脉阻</w:t>
      </w:r>
      <w:r>
        <w:rPr>
          <w:color w:val="3F3F3F"/>
          <w:w w:val="105"/>
        </w:rPr>
        <w:t>塞并导致溃疡，局部出血和瘢痕形成</w:t>
      </w:r>
      <w:r>
        <w:rPr>
          <w:color w:val="858585"/>
          <w:w w:val="105"/>
        </w:rPr>
        <w:t>。一</w:t>
      </w:r>
      <w:r>
        <w:rPr>
          <w:color w:val="4F4F4F"/>
          <w:w w:val="105"/>
        </w:rPr>
        <w:t>些虫卵经粪便</w:t>
      </w:r>
      <w:r>
        <w:rPr>
          <w:color w:val="3F3F3F"/>
          <w:spacing w:val="1"/>
          <w:w w:val="105"/>
        </w:rPr>
        <w:t>或尿排出</w:t>
      </w:r>
      <w:r>
        <w:rPr>
          <w:color w:val="858585"/>
          <w:spacing w:val="1"/>
          <w:w w:val="105"/>
        </w:rPr>
        <w:t>。</w:t>
      </w:r>
      <w:r>
        <w:rPr>
          <w:color w:val="4F4F4F"/>
          <w:w w:val="105"/>
        </w:rPr>
        <w:t>当血吸虫病人解粪便或排尿将虫卵排出体外</w:t>
      </w:r>
      <w:r>
        <w:rPr>
          <w:color w:val="3F3F3F"/>
          <w:w w:val="102"/>
        </w:rPr>
        <w:t>并进入淡水中，这些虫卵孵化，进入钉螺体内又开始其新</w:t>
      </w:r>
      <w:r>
        <w:rPr>
          <w:color w:val="3F3F3F"/>
          <w:spacing w:val="2"/>
          <w:w w:val="96"/>
        </w:rPr>
        <w:t>的繁殖周期</w:t>
      </w:r>
      <w:r>
        <w:rPr>
          <w:color w:val="9A9A9A"/>
          <w:w w:val="96"/>
        </w:rPr>
        <w:t>。</w:t>
      </w:r>
    </w:p>
    <w:p>
      <w:pPr>
        <w:pStyle w:val="BodyText"/>
        <w:spacing w:line="391" w:lineRule="exact"/>
        <w:ind w:left="1414"/>
      </w:pPr>
      <w:r>
        <w:rPr>
          <w:color w:val="4F4F4F"/>
          <w:w w:val="110"/>
        </w:rPr>
        <w:t>曼</w:t>
      </w:r>
      <w:r>
        <w:rPr>
          <w:color w:val="4F4F4F"/>
          <w:w w:val="110"/>
        </w:rPr>
        <w:t>氏</w:t>
      </w:r>
      <w:r>
        <w:rPr>
          <w:color w:val="4F4F4F"/>
          <w:w w:val="110"/>
        </w:rPr>
        <w:t>血</w:t>
      </w:r>
      <w:r>
        <w:rPr>
          <w:color w:val="4F4F4F"/>
          <w:w w:val="110"/>
        </w:rPr>
        <w:t>吸</w:t>
      </w:r>
      <w:r>
        <w:rPr>
          <w:color w:val="4F4F4F"/>
          <w:w w:val="110"/>
        </w:rPr>
        <w:t>虫</w:t>
      </w:r>
      <w:r>
        <w:rPr>
          <w:color w:val="4F4F4F"/>
          <w:w w:val="110"/>
        </w:rPr>
        <w:t>和</w:t>
      </w:r>
      <w:r>
        <w:rPr>
          <w:color w:val="4F4F4F"/>
          <w:w w:val="110"/>
        </w:rPr>
        <w:t>日</w:t>
      </w:r>
      <w:r>
        <w:rPr>
          <w:color w:val="4F4F4F"/>
          <w:w w:val="110"/>
        </w:rPr>
        <w:t>本</w:t>
      </w:r>
      <w:r>
        <w:rPr>
          <w:color w:val="4F4F4F"/>
          <w:w w:val="110"/>
        </w:rPr>
        <w:t>血</w:t>
      </w:r>
      <w:r>
        <w:rPr>
          <w:color w:val="4F4F4F"/>
          <w:w w:val="110"/>
        </w:rPr>
        <w:t>吸</w:t>
      </w:r>
      <w:r>
        <w:rPr>
          <w:color w:val="4F4F4F"/>
          <w:w w:val="110"/>
        </w:rPr>
        <w:t>虫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卵</w:t>
      </w:r>
      <w:r>
        <w:rPr>
          <w:color w:val="4F4F4F"/>
          <w:w w:val="110"/>
        </w:rPr>
        <w:t>多</w:t>
      </w:r>
      <w:r>
        <w:rPr>
          <w:color w:val="4F4F4F"/>
          <w:w w:val="110"/>
        </w:rPr>
        <w:t>积</w:t>
      </w:r>
      <w:r>
        <w:rPr>
          <w:color w:val="4F4F4F"/>
          <w:w w:val="110"/>
        </w:rPr>
        <w:t>存</w:t>
      </w:r>
      <w:r>
        <w:rPr>
          <w:color w:val="4F4F4F"/>
          <w:w w:val="110"/>
        </w:rPr>
        <w:t>在</w:t>
      </w:r>
      <w:r>
        <w:rPr>
          <w:color w:val="4F4F4F"/>
          <w:w w:val="110"/>
        </w:rPr>
        <w:t>肠</w:t>
      </w:r>
      <w:r>
        <w:rPr>
          <w:color w:val="4F4F4F"/>
          <w:w w:val="110"/>
        </w:rPr>
        <w:t>道</w:t>
      </w:r>
      <w:r>
        <w:rPr>
          <w:color w:val="4F4F4F"/>
          <w:w w:val="110"/>
        </w:rPr>
        <w:t>和</w:t>
      </w:r>
      <w:r>
        <w:rPr>
          <w:color w:val="4F4F4F"/>
          <w:spacing w:val="-10"/>
          <w:w w:val="110"/>
        </w:rPr>
        <w:t>肝</w:t>
      </w:r>
    </w:p>
    <w:p>
      <w:pPr>
        <w:pStyle w:val="BodyText"/>
        <w:spacing w:line="321" w:lineRule="auto" w:before="164"/>
        <w:ind w:left="787" w:right="266" w:firstLine="37"/>
        <w:jc w:val="both"/>
        <w:rPr>
          <w:sz w:val="40"/>
        </w:rPr>
      </w:pPr>
      <w:r>
        <w:rPr>
          <w:color w:val="3F3F3F"/>
          <w:spacing w:val="-2"/>
          <w:w w:val="105"/>
        </w:rPr>
        <w:t>脏，</w:t>
      </w:r>
      <w:r>
        <w:rPr>
          <w:color w:val="6D6D6D"/>
          <w:spacing w:val="-2"/>
          <w:w w:val="105"/>
        </w:rPr>
        <w:t>一</w:t>
      </w:r>
      <w:r>
        <w:rPr>
          <w:color w:val="4F4F4F"/>
          <w:spacing w:val="-2"/>
          <w:w w:val="105"/>
        </w:rPr>
        <w:t>些虫卵经血流到达肝脏导致肝脏炎症，引起肝硬</w:t>
      </w:r>
      <w:r>
        <w:rPr>
          <w:color w:val="3F3F3F"/>
          <w:spacing w:val="-2"/>
          <w:w w:val="105"/>
        </w:rPr>
        <w:t>化及门静脉压力增加</w:t>
      </w:r>
      <w:r>
        <w:rPr>
          <w:color w:val="9A9A9A"/>
          <w:spacing w:val="-2"/>
          <w:w w:val="105"/>
        </w:rPr>
        <w:t>。</w:t>
      </w:r>
      <w:r>
        <w:rPr>
          <w:color w:val="3F3F3F"/>
          <w:spacing w:val="-2"/>
          <w:w w:val="105"/>
        </w:rPr>
        <w:t>门静脉高压可致脾大和食管静脉</w:t>
      </w:r>
      <w:r>
        <w:rPr>
          <w:color w:val="3F3F3F"/>
          <w:spacing w:val="-2"/>
          <w:sz w:val="40"/>
        </w:rPr>
        <w:t>破</w:t>
      </w:r>
      <w:r>
        <w:rPr>
          <w:color w:val="3F3F3F"/>
          <w:spacing w:val="-2"/>
          <w:sz w:val="40"/>
        </w:rPr>
        <w:t>裂</w:t>
      </w:r>
      <w:r>
        <w:rPr>
          <w:color w:val="3F3F3F"/>
          <w:spacing w:val="-2"/>
          <w:sz w:val="40"/>
        </w:rPr>
        <w:t>出</w:t>
      </w:r>
      <w:r>
        <w:rPr>
          <w:color w:val="3F3F3F"/>
          <w:spacing w:val="-2"/>
          <w:sz w:val="40"/>
        </w:rPr>
        <w:t>血</w:t>
      </w:r>
      <w:r>
        <w:rPr>
          <w:color w:val="9A9A9A"/>
          <w:spacing w:val="-2"/>
          <w:sz w:val="40"/>
        </w:rPr>
        <w:t>。</w:t>
      </w:r>
    </w:p>
    <w:p>
      <w:pPr>
        <w:pStyle w:val="BodyText"/>
        <w:spacing w:line="402" w:lineRule="exact"/>
        <w:ind w:left="1443"/>
      </w:pPr>
      <w:r>
        <w:rPr>
          <w:color w:val="4F4F4F"/>
        </w:rPr>
        <w:t>埃</w:t>
      </w:r>
      <w:r>
        <w:rPr>
          <w:color w:val="4F4F4F"/>
        </w:rPr>
        <w:t>及</w:t>
      </w:r>
      <w:r>
        <w:rPr>
          <w:color w:val="4F4F4F"/>
        </w:rPr>
        <w:t>血</w:t>
      </w:r>
      <w:r>
        <w:rPr>
          <w:color w:val="4F4F4F"/>
        </w:rPr>
        <w:t>吸</w:t>
      </w:r>
      <w:r>
        <w:rPr>
          <w:color w:val="4F4F4F"/>
        </w:rPr>
        <w:t>虫</w:t>
      </w:r>
      <w:r>
        <w:rPr>
          <w:color w:val="4F4F4F"/>
        </w:rPr>
        <w:t>卵</w:t>
      </w:r>
      <w:r>
        <w:rPr>
          <w:color w:val="4F4F4F"/>
        </w:rPr>
        <w:t>典</w:t>
      </w:r>
      <w:r>
        <w:rPr>
          <w:color w:val="4F4F4F"/>
        </w:rPr>
        <w:t>型</w:t>
      </w:r>
      <w:r>
        <w:rPr>
          <w:color w:val="4F4F4F"/>
        </w:rPr>
        <w:t>定</w:t>
      </w:r>
      <w:r>
        <w:rPr>
          <w:color w:val="4F4F4F"/>
        </w:rPr>
        <w:t>居</w:t>
      </w:r>
      <w:r>
        <w:rPr>
          <w:color w:val="4F4F4F"/>
        </w:rPr>
        <w:t>于</w:t>
      </w:r>
      <w:r>
        <w:rPr>
          <w:color w:val="4F4F4F"/>
        </w:rPr>
        <w:t>膀</w:t>
      </w:r>
      <w:r>
        <w:rPr>
          <w:color w:val="4F4F4F"/>
        </w:rPr>
        <w:t>胱</w:t>
      </w:r>
      <w:r>
        <w:rPr>
          <w:color w:val="4F4F4F"/>
        </w:rPr>
        <w:t>，</w:t>
      </w:r>
      <w:r>
        <w:rPr>
          <w:color w:val="4F4F4F"/>
        </w:rPr>
        <w:t>有</w:t>
      </w:r>
      <w:r>
        <w:rPr>
          <w:color w:val="4F4F4F"/>
        </w:rPr>
        <w:t>时</w:t>
      </w:r>
      <w:r>
        <w:rPr>
          <w:color w:val="4F4F4F"/>
        </w:rPr>
        <w:t>可</w:t>
      </w:r>
      <w:r>
        <w:rPr>
          <w:color w:val="4F4F4F"/>
        </w:rPr>
        <w:t>致</w:t>
      </w:r>
      <w:r>
        <w:rPr>
          <w:color w:val="4F4F4F"/>
        </w:rPr>
        <w:t>溃</w:t>
      </w:r>
      <w:r>
        <w:rPr>
          <w:color w:val="4F4F4F"/>
        </w:rPr>
        <w:t>疡</w:t>
      </w:r>
      <w:r>
        <w:rPr>
          <w:color w:val="4F4F4F"/>
        </w:rPr>
        <w:t>、</w:t>
      </w:r>
      <w:r>
        <w:rPr>
          <w:color w:val="4F4F4F"/>
        </w:rPr>
        <w:t>尿</w:t>
      </w:r>
      <w:r>
        <w:rPr>
          <w:color w:val="4F4F4F"/>
          <w:spacing w:val="-10"/>
        </w:rPr>
        <w:t>血</w:t>
      </w:r>
    </w:p>
    <w:p>
      <w:pPr>
        <w:pStyle w:val="BodyText"/>
        <w:spacing w:before="153"/>
        <w:ind w:left="811"/>
      </w:pPr>
      <w:r>
        <w:rPr>
          <w:color w:val="3F3F3F"/>
          <w:w w:val="105"/>
        </w:rPr>
        <w:t>及瘢痕形成</w:t>
      </w:r>
      <w:r>
        <w:rPr>
          <w:color w:val="9A9A9A"/>
          <w:w w:val="105"/>
        </w:rPr>
        <w:t>。</w:t>
      </w:r>
      <w:r>
        <w:rPr>
          <w:color w:val="4F4F4F"/>
          <w:w w:val="105"/>
        </w:rPr>
        <w:t>慢性埃及血吸虫感染增加膀胱癌机率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31" w:lineRule="auto" w:before="164"/>
        <w:ind w:left="764" w:right="9" w:firstLine="693"/>
      </w:pPr>
      <w:r>
        <w:rPr>
          <w:color w:val="4F4F4F"/>
          <w:spacing w:val="1"/>
          <w:w w:val="105"/>
        </w:rPr>
        <w:t>各型血吸虫感染均可累及其他器官如肺、脊髓和脑</w:t>
      </w:r>
      <w:r>
        <w:rPr>
          <w:color w:val="858585"/>
          <w:w w:val="105"/>
        </w:rPr>
        <w:t>。</w:t>
      </w:r>
      <w:r>
        <w:rPr>
          <w:color w:val="3F3F3F"/>
          <w:w w:val="107"/>
        </w:rPr>
        <w:t>虫卵到达肺部可引起肺部炎症及肺动脉压力增高（肺动</w:t>
      </w:r>
      <w:r>
        <w:rPr>
          <w:color w:val="3F3F3F"/>
          <w:spacing w:val="1"/>
          <w:w w:val="88"/>
        </w:rPr>
        <w:t>脉高压）</w:t>
      </w:r>
      <w:r>
        <w:rPr>
          <w:color w:val="9A9A9A"/>
          <w:w w:val="88"/>
        </w:rPr>
        <w:t>。</w:t>
      </w:r>
    </w:p>
    <w:p>
      <w:pPr>
        <w:pStyle w:val="BodyText"/>
        <w:spacing w:line="418" w:lineRule="exact"/>
        <w:ind w:left="791"/>
      </w:pPr>
      <w:r>
        <w:rPr>
          <w:color w:val="3F3F3F"/>
          <w:spacing w:val="-2"/>
        </w:rPr>
        <w:t>临床表现与诊断</w:t>
      </w:r>
    </w:p>
    <w:p>
      <w:pPr>
        <w:pStyle w:val="BodyText"/>
        <w:spacing w:line="324" w:lineRule="auto" w:before="143"/>
        <w:ind w:left="762" w:firstLine="697"/>
      </w:pPr>
      <w:r>
        <w:rPr>
          <w:color w:val="3F3F3F"/>
          <w:spacing w:val="1"/>
          <w:w w:val="110"/>
        </w:rPr>
        <w:t>血吸虫尾蚴穿过皮肤时发生痒疹（游泳者痒疹）</w:t>
      </w:r>
      <w:r>
        <w:rPr>
          <w:color w:val="9A9A9A"/>
          <w:w w:val="110"/>
        </w:rPr>
        <w:t>。</w:t>
      </w:r>
      <w:r>
        <w:rPr>
          <w:color w:val="4F4F4F"/>
          <w:spacing w:val="2"/>
          <w:w w:val="103"/>
        </w:rPr>
        <w:t>当成虫产卵时</w:t>
      </w:r>
      <w:r>
        <w:rPr>
          <w:color w:val="6D6D6D"/>
          <w:spacing w:val="2"/>
          <w:w w:val="103"/>
        </w:rPr>
        <w:t>（</w:t>
      </w:r>
      <w:r>
        <w:rPr>
          <w:color w:val="3F3F3F"/>
          <w:spacing w:val="2"/>
          <w:w w:val="103"/>
        </w:rPr>
        <w:t>入人体后</w:t>
      </w:r>
      <w:r>
        <w:rPr>
          <w:rFonts w:ascii="Arial" w:eastAsia="Arial"/>
          <w:color w:val="3F3F3F"/>
          <w:spacing w:val="1"/>
          <w:w w:val="105"/>
          <w:sz w:val="35"/>
        </w:rPr>
        <w:t>4~8</w:t>
      </w:r>
      <w:r>
        <w:rPr>
          <w:color w:val="3F3F3F"/>
          <w:spacing w:val="2"/>
          <w:w w:val="103"/>
        </w:rPr>
        <w:t>周）可出现发热</w:t>
      </w:r>
      <w:r>
        <w:rPr>
          <w:color w:val="858585"/>
          <w:spacing w:val="2"/>
          <w:w w:val="103"/>
        </w:rPr>
        <w:t>、</w:t>
      </w:r>
      <w:r>
        <w:rPr>
          <w:color w:val="4F4F4F"/>
          <w:spacing w:val="2"/>
          <w:w w:val="103"/>
        </w:rPr>
        <w:t>寒战</w:t>
      </w:r>
      <w:r>
        <w:rPr>
          <w:color w:val="6D6D6D"/>
          <w:spacing w:val="2"/>
          <w:w w:val="103"/>
        </w:rPr>
        <w:t>、</w:t>
      </w:r>
      <w:r>
        <w:rPr>
          <w:color w:val="4F4F4F"/>
          <w:w w:val="103"/>
        </w:rPr>
        <w:t>身</w:t>
      </w:r>
      <w:r>
        <w:rPr>
          <w:color w:val="4F4F4F"/>
          <w:spacing w:val="2"/>
          <w:w w:val="106"/>
        </w:rPr>
        <w:t>痛头痛等全身症状</w:t>
      </w:r>
      <w:r>
        <w:rPr>
          <w:color w:val="9A9A9A"/>
          <w:spacing w:val="2"/>
          <w:w w:val="106"/>
        </w:rPr>
        <w:t>。</w:t>
      </w:r>
      <w:r>
        <w:rPr>
          <w:color w:val="3F3F3F"/>
          <w:spacing w:val="2"/>
          <w:w w:val="106"/>
        </w:rPr>
        <w:t>肝</w:t>
      </w:r>
      <w:r>
        <w:rPr>
          <w:color w:val="6D6D6D"/>
          <w:spacing w:val="2"/>
          <w:w w:val="106"/>
        </w:rPr>
        <w:t>、</w:t>
      </w:r>
      <w:r>
        <w:rPr>
          <w:color w:val="3F3F3F"/>
          <w:spacing w:val="1"/>
          <w:w w:val="106"/>
        </w:rPr>
        <w:t>脾和淋巴结可短期增大，而后</w:t>
      </w:r>
      <w:r>
        <w:rPr>
          <w:color w:val="4F4F4F"/>
          <w:spacing w:val="3"/>
          <w:w w:val="105"/>
        </w:rPr>
        <w:t>恢复正常</w:t>
      </w:r>
      <w:r>
        <w:rPr>
          <w:color w:val="858585"/>
          <w:spacing w:val="3"/>
          <w:w w:val="105"/>
        </w:rPr>
        <w:t>。</w:t>
      </w:r>
      <w:r>
        <w:rPr>
          <w:color w:val="3F3F3F"/>
          <w:spacing w:val="3"/>
          <w:w w:val="105"/>
        </w:rPr>
        <w:t>以上后</w:t>
      </w:r>
      <w:r>
        <w:rPr>
          <w:color w:val="6D6D6D"/>
          <w:spacing w:val="3"/>
          <w:w w:val="105"/>
        </w:rPr>
        <w:t>一</w:t>
      </w:r>
      <w:r>
        <w:rPr>
          <w:color w:val="4F4F4F"/>
          <w:spacing w:val="3"/>
          <w:w w:val="105"/>
        </w:rPr>
        <w:t>组症状统称钉螺热</w:t>
      </w:r>
      <w:r>
        <w:rPr>
          <w:color w:val="9A9A9A"/>
          <w:w w:val="105"/>
        </w:rPr>
        <w:t>。</w:t>
      </w:r>
    </w:p>
    <w:p>
      <w:pPr>
        <w:pStyle w:val="BodyText"/>
        <w:spacing w:before="6"/>
        <w:ind w:left="1447"/>
      </w:pPr>
      <w:r>
        <w:rPr>
          <w:color w:val="4F4F4F"/>
          <w:w w:val="105"/>
        </w:rPr>
        <w:t>其</w:t>
      </w:r>
      <w:r>
        <w:rPr>
          <w:color w:val="4F4F4F"/>
          <w:w w:val="105"/>
        </w:rPr>
        <w:t>他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w w:val="105"/>
        </w:rPr>
        <w:t>取</w:t>
      </w:r>
      <w:r>
        <w:rPr>
          <w:color w:val="4F4F4F"/>
          <w:w w:val="105"/>
        </w:rPr>
        <w:t>决</w:t>
      </w:r>
      <w:r>
        <w:rPr>
          <w:color w:val="4F4F4F"/>
          <w:w w:val="105"/>
        </w:rPr>
        <w:t>千</w:t>
      </w:r>
      <w:r>
        <w:rPr>
          <w:color w:val="4F4F4F"/>
          <w:w w:val="105"/>
        </w:rPr>
        <w:t>受</w:t>
      </w:r>
      <w:r>
        <w:rPr>
          <w:color w:val="4F4F4F"/>
          <w:w w:val="105"/>
        </w:rPr>
        <w:t>累</w:t>
      </w:r>
      <w:r>
        <w:rPr>
          <w:color w:val="4F4F4F"/>
          <w:w w:val="105"/>
        </w:rPr>
        <w:t>器</w:t>
      </w:r>
      <w:r>
        <w:rPr>
          <w:color w:val="4F4F4F"/>
          <w:w w:val="105"/>
        </w:rPr>
        <w:t>官</w:t>
      </w:r>
      <w:r>
        <w:rPr>
          <w:color w:val="4F4F4F"/>
          <w:spacing w:val="-10"/>
          <w:w w:val="105"/>
        </w:rPr>
        <w:t>：</w:t>
      </w:r>
    </w:p>
    <w:p>
      <w:pPr>
        <w:pStyle w:val="BodyText"/>
        <w:tabs>
          <w:tab w:pos="3891" w:val="left" w:leader="none"/>
        </w:tabs>
        <w:spacing w:line="333" w:lineRule="auto" w:before="190"/>
        <w:ind w:left="1045" w:right="1021" w:hanging="494"/>
        <w:rPr>
          <w:sz w:val="15"/>
        </w:rPr>
      </w:pPr>
      <w:r>
        <w:rPr/>
        <w:br w:type="column"/>
      </w:r>
      <w:r>
        <w:rPr>
          <w:color w:val="9A9A9A"/>
          <w:spacing w:val="-2"/>
          <w:w w:val="105"/>
        </w:rPr>
        <w:t>氐</w:t>
      </w:r>
      <w:r>
        <w:rPr>
          <w:color w:val="4F4F4F"/>
          <w:spacing w:val="-2"/>
          <w:w w:val="105"/>
        </w:rPr>
        <w:t>绛</w:t>
      </w:r>
      <w:r>
        <w:rPr>
          <w:color w:val="4F4F4F"/>
          <w:spacing w:val="-2"/>
          <w:w w:val="105"/>
        </w:rPr>
        <w:t>虫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肠</w:t>
      </w:r>
      <w:r>
        <w:rPr>
          <w:color w:val="4F4F4F"/>
          <w:spacing w:val="-2"/>
          <w:w w:val="105"/>
        </w:rPr>
        <w:t>内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无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也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引</w:t>
      </w:r>
      <w:r>
        <w:rPr>
          <w:color w:val="4F4F4F"/>
          <w:spacing w:val="-2"/>
          <w:w w:val="105"/>
        </w:rPr>
        <w:t>起</w:t>
      </w:r>
      <w:r>
        <w:rPr>
          <w:color w:val="4F4F4F"/>
          <w:spacing w:val="-2"/>
          <w:w w:val="105"/>
        </w:rPr>
        <w:t>腹</w:t>
      </w:r>
      <w:r>
        <w:rPr>
          <w:color w:val="4F4F4F"/>
          <w:spacing w:val="-2"/>
          <w:w w:val="105"/>
        </w:rPr>
        <w:t>部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适</w:t>
      </w:r>
      <w:r>
        <w:rPr>
          <w:color w:val="212121"/>
          <w:spacing w:val="-2"/>
          <w:w w:val="105"/>
        </w:rPr>
        <w:t>，</w:t>
      </w:r>
      <w:r>
        <w:rPr>
          <w:color w:val="3F3F3F"/>
          <w:spacing w:val="-2"/>
          <w:w w:val="105"/>
        </w:rPr>
        <w:t>腹</w:t>
      </w:r>
      <w:r>
        <w:rPr>
          <w:color w:val="3F3F3F"/>
          <w:spacing w:val="-2"/>
          <w:w w:val="105"/>
        </w:rPr>
        <w:t>泻</w:t>
      </w:r>
      <w:r>
        <w:rPr>
          <w:color w:val="3F3F3F"/>
          <w:spacing w:val="-2"/>
          <w:w w:val="105"/>
        </w:rPr>
        <w:t>及</w:t>
      </w:r>
      <w:r>
        <w:rPr>
          <w:color w:val="3F3F3F"/>
          <w:spacing w:val="-2"/>
          <w:w w:val="105"/>
        </w:rPr>
        <w:t>食</w:t>
      </w:r>
      <w:r>
        <w:rPr>
          <w:color w:val="4F4F4F"/>
          <w:spacing w:val="-4"/>
          <w:w w:val="105"/>
        </w:rPr>
        <w:t>欲</w:t>
      </w:r>
      <w:r>
        <w:rPr>
          <w:color w:val="4F4F4F"/>
          <w:spacing w:val="-4"/>
          <w:w w:val="105"/>
        </w:rPr>
        <w:t>下</w:t>
      </w:r>
      <w:r>
        <w:rPr>
          <w:color w:val="4F4F4F"/>
          <w:spacing w:val="-4"/>
          <w:w w:val="105"/>
        </w:rPr>
        <w:t>降</w:t>
      </w:r>
      <w:r>
        <w:rPr>
          <w:color w:val="9A9A9A"/>
          <w:spacing w:val="-4"/>
          <w:w w:val="105"/>
        </w:rPr>
        <w:t>。</w:t>
      </w:r>
      <w:r>
        <w:rPr>
          <w:color w:val="9A9A9A"/>
        </w:rPr>
        <w:tab/>
      </w:r>
      <w:r>
        <w:rPr>
          <w:color w:val="B8B8B8"/>
          <w:spacing w:val="-10"/>
          <w:w w:val="105"/>
          <w:sz w:val="15"/>
        </w:rPr>
        <w:t>一</w:t>
      </w:r>
    </w:p>
    <w:p>
      <w:pPr>
        <w:pStyle w:val="BodyText"/>
        <w:spacing w:line="426" w:lineRule="exact"/>
        <w:ind w:left="551"/>
      </w:pPr>
      <w:r>
        <w:rPr>
          <w:color w:val="9A9A9A"/>
          <w:w w:val="105"/>
        </w:rPr>
        <w:t>氐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产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包</w:t>
      </w:r>
      <w:r>
        <w:rPr>
          <w:color w:val="3F3F3F"/>
          <w:w w:val="105"/>
        </w:rPr>
        <w:t>囊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绛</w:t>
      </w:r>
      <w:r>
        <w:rPr>
          <w:color w:val="3F3F3F"/>
          <w:w w:val="105"/>
        </w:rPr>
        <w:t>虫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引</w:t>
      </w:r>
      <w:r>
        <w:rPr>
          <w:color w:val="3F3F3F"/>
          <w:w w:val="105"/>
        </w:rPr>
        <w:t>起</w:t>
      </w:r>
      <w:r>
        <w:rPr>
          <w:color w:val="3F3F3F"/>
          <w:w w:val="105"/>
        </w:rPr>
        <w:t>各</w:t>
      </w:r>
      <w:r>
        <w:rPr>
          <w:color w:val="3F3F3F"/>
          <w:w w:val="105"/>
        </w:rPr>
        <w:t>种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3F3F3F"/>
          <w:w w:val="105"/>
        </w:rPr>
        <w:t>如</w:t>
      </w:r>
      <w:r>
        <w:rPr>
          <w:color w:val="3F3F3F"/>
          <w:w w:val="105"/>
        </w:rPr>
        <w:t>头</w:t>
      </w:r>
      <w:r>
        <w:rPr>
          <w:color w:val="3F3F3F"/>
          <w:w w:val="105"/>
        </w:rPr>
        <w:t>痛</w:t>
      </w:r>
      <w:r>
        <w:rPr>
          <w:color w:val="3F3F3F"/>
          <w:w w:val="105"/>
        </w:rPr>
        <w:t>、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风</w:t>
      </w:r>
      <w:r>
        <w:rPr>
          <w:color w:val="3F3F3F"/>
          <w:spacing w:val="-10"/>
          <w:w w:val="105"/>
        </w:rPr>
        <w:t>及</w:t>
      </w:r>
    </w:p>
    <w:p>
      <w:pPr>
        <w:spacing w:before="187"/>
        <w:ind w:left="1043" w:right="0" w:firstLine="0"/>
        <w:jc w:val="left"/>
        <w:rPr>
          <w:sz w:val="39"/>
        </w:rPr>
      </w:pPr>
      <w:r>
        <w:rPr>
          <w:color w:val="4F4F4F"/>
          <w:sz w:val="39"/>
        </w:rPr>
        <w:t>精</w:t>
      </w:r>
      <w:r>
        <w:rPr>
          <w:color w:val="4F4F4F"/>
          <w:sz w:val="39"/>
        </w:rPr>
        <w:t>神</w:t>
      </w:r>
      <w:r>
        <w:rPr>
          <w:color w:val="4F4F4F"/>
          <w:sz w:val="39"/>
        </w:rPr>
        <w:t>错</w:t>
      </w:r>
      <w:r>
        <w:rPr>
          <w:color w:val="4F4F4F"/>
          <w:sz w:val="39"/>
        </w:rPr>
        <w:t>乱</w:t>
      </w:r>
      <w:r>
        <w:rPr>
          <w:color w:val="4F4F4F"/>
          <w:spacing w:val="-10"/>
          <w:sz w:val="39"/>
        </w:rPr>
        <w:t>等</w:t>
      </w:r>
    </w:p>
    <w:p>
      <w:pPr>
        <w:pStyle w:val="BodyText"/>
        <w:spacing w:line="333" w:lineRule="auto" w:before="138"/>
        <w:ind w:left="1054" w:right="986" w:hanging="24"/>
      </w:pPr>
      <w:r>
        <w:rPr>
          <w:color w:val="4F4F4F"/>
          <w:spacing w:val="-2"/>
          <w:w w:val="110"/>
        </w:rPr>
        <w:t>大</w:t>
      </w:r>
      <w:r>
        <w:rPr>
          <w:color w:val="4F4F4F"/>
          <w:spacing w:val="-2"/>
          <w:w w:val="110"/>
        </w:rPr>
        <w:t>便</w:t>
      </w:r>
      <w:r>
        <w:rPr>
          <w:color w:val="4F4F4F"/>
          <w:spacing w:val="-2"/>
          <w:w w:val="110"/>
        </w:rPr>
        <w:t>中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现</w:t>
      </w:r>
      <w:r>
        <w:rPr>
          <w:color w:val="4F4F4F"/>
          <w:spacing w:val="-2"/>
          <w:w w:val="110"/>
        </w:rPr>
        <w:t>成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片</w:t>
      </w:r>
      <w:r>
        <w:rPr>
          <w:color w:val="4F4F4F"/>
          <w:spacing w:val="-2"/>
          <w:w w:val="110"/>
        </w:rPr>
        <w:t>段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卵</w:t>
      </w:r>
      <w:r>
        <w:rPr>
          <w:color w:val="4F4F4F"/>
          <w:spacing w:val="-2"/>
          <w:w w:val="110"/>
        </w:rPr>
        <w:t>确</w:t>
      </w:r>
      <w:r>
        <w:rPr>
          <w:color w:val="4F4F4F"/>
          <w:spacing w:val="-2"/>
          <w:w w:val="110"/>
        </w:rPr>
        <w:t>诊</w:t>
      </w:r>
      <w:r>
        <w:rPr>
          <w:color w:val="4F4F4F"/>
          <w:spacing w:val="-2"/>
          <w:w w:val="110"/>
        </w:rPr>
        <w:t>本</w:t>
      </w:r>
      <w:r>
        <w:rPr>
          <w:color w:val="4F4F4F"/>
          <w:spacing w:val="-2"/>
          <w:w w:val="110"/>
        </w:rPr>
        <w:t>病</w:t>
      </w:r>
      <w:r>
        <w:rPr>
          <w:color w:val="9A9A9A"/>
          <w:spacing w:val="-2"/>
          <w:w w:val="110"/>
        </w:rPr>
        <w:t>。</w:t>
      </w:r>
      <w:r>
        <w:rPr>
          <w:color w:val="4F4F4F"/>
          <w:spacing w:val="-2"/>
          <w:w w:val="110"/>
        </w:rPr>
        <w:t>影</w:t>
      </w:r>
      <w:r>
        <w:rPr>
          <w:color w:val="4F4F4F"/>
          <w:spacing w:val="-2"/>
          <w:w w:val="110"/>
        </w:rPr>
        <w:t>像</w:t>
      </w:r>
      <w:r>
        <w:rPr>
          <w:color w:val="4F4F4F"/>
          <w:spacing w:val="-2"/>
          <w:w w:val="110"/>
        </w:rPr>
        <w:t>学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液</w:t>
      </w:r>
      <w:r>
        <w:rPr>
          <w:color w:val="4F4F4F"/>
          <w:spacing w:val="-2"/>
          <w:w w:val="110"/>
        </w:rPr>
        <w:t>学</w:t>
      </w:r>
      <w:r>
        <w:rPr>
          <w:color w:val="4F4F4F"/>
          <w:spacing w:val="-2"/>
          <w:w w:val="110"/>
        </w:rPr>
        <w:t>检</w:t>
      </w:r>
      <w:r>
        <w:rPr>
          <w:color w:val="4F4F4F"/>
          <w:spacing w:val="-2"/>
          <w:w w:val="110"/>
        </w:rPr>
        <w:t>查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现</w:t>
      </w:r>
      <w:r>
        <w:rPr>
          <w:color w:val="4F4F4F"/>
          <w:spacing w:val="-2"/>
          <w:w w:val="110"/>
        </w:rPr>
        <w:t>机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他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位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包</w:t>
      </w:r>
      <w:r>
        <w:rPr>
          <w:color w:val="4F4F4F"/>
          <w:spacing w:val="-2"/>
          <w:w w:val="110"/>
        </w:rPr>
        <w:t>褒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16" w:lineRule="exact"/>
        <w:ind w:left="1324"/>
      </w:pPr>
      <w:r>
        <w:rPr>
          <w:color w:val="4F4F4F"/>
          <w:spacing w:val="-1"/>
          <w:w w:val="115"/>
        </w:rPr>
        <w:t>人绛虫病可由牛肉绛虫、猪肉绛虫及裂头属绛虫</w:t>
      </w:r>
    </w:p>
    <w:p>
      <w:pPr>
        <w:pStyle w:val="BodyText"/>
        <w:spacing w:before="186"/>
        <w:ind w:left="387"/>
      </w:pPr>
      <w:r>
        <w:rPr>
          <w:color w:val="4F4F4F"/>
          <w:w w:val="105"/>
        </w:rPr>
        <w:t>（鱼肉绛虫</w:t>
      </w:r>
      <w:r>
        <w:rPr>
          <w:color w:val="6D6D6D"/>
          <w:w w:val="105"/>
        </w:rPr>
        <w:t>）</w:t>
      </w:r>
      <w:r>
        <w:rPr>
          <w:color w:val="4F4F4F"/>
          <w:w w:val="105"/>
        </w:rPr>
        <w:t>等几种绛虫感染引起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8" w:lineRule="auto" w:before="131"/>
        <w:ind w:left="512" w:right="629" w:firstLine="816"/>
      </w:pPr>
      <w:r>
        <w:rPr>
          <w:color w:val="4F4F4F"/>
          <w:w w:val="109"/>
        </w:rPr>
        <w:t>猪肉及牛肉绛虫是大而扁的蠕虫，生活在肠内可长</w:t>
      </w:r>
      <w:r>
        <w:rPr>
          <w:color w:val="3F3F3F"/>
          <w:w w:val="112"/>
        </w:rPr>
        <w:t>到</w:t>
      </w:r>
      <w:r>
        <w:rPr>
          <w:rFonts w:ascii="Arial" w:eastAsia="Arial"/>
          <w:color w:val="3F3F3F"/>
          <w:w w:val="114"/>
          <w:sz w:val="35"/>
        </w:rPr>
        <w:t>4</w:t>
      </w:r>
      <w:r>
        <w:rPr>
          <w:rFonts w:ascii="Arial" w:eastAsia="Arial"/>
          <w:color w:val="3F3F3F"/>
          <w:spacing w:val="-1"/>
          <w:w w:val="114"/>
          <w:sz w:val="35"/>
        </w:rPr>
        <w:t>.</w:t>
      </w:r>
      <w:r>
        <w:rPr>
          <w:rFonts w:ascii="Arial" w:eastAsia="Arial"/>
          <w:color w:val="3F3F3F"/>
          <w:w w:val="114"/>
          <w:sz w:val="35"/>
        </w:rPr>
        <w:t>5~9</w:t>
      </w:r>
      <w:r>
        <w:rPr>
          <w:rFonts w:ascii="Arial" w:eastAsia="Arial"/>
          <w:color w:val="6D6D6D"/>
          <w:spacing w:val="-1"/>
          <w:w w:val="114"/>
          <w:sz w:val="35"/>
        </w:rPr>
        <w:t>.</w:t>
      </w:r>
      <w:r>
        <w:rPr>
          <w:rFonts w:ascii="Arial" w:eastAsia="Arial"/>
          <w:color w:val="3F3F3F"/>
          <w:w w:val="114"/>
          <w:sz w:val="35"/>
        </w:rPr>
        <w:t>2</w:t>
      </w:r>
      <w:r>
        <w:rPr>
          <w:color w:val="3F3F3F"/>
          <w:w w:val="112"/>
        </w:rPr>
        <w:t>米，绛虫产卵的节片可随粪便排出体外，如</w:t>
      </w:r>
      <w:r>
        <w:rPr>
          <w:color w:val="4F4F4F"/>
          <w:spacing w:val="-1"/>
          <w:w w:val="108"/>
        </w:rPr>
        <w:t>未治的病人的排泄物被排放千环境，虫卵可被中间宿主，</w:t>
      </w:r>
      <w:r>
        <w:rPr>
          <w:color w:val="3F3F3F"/>
          <w:spacing w:val="2"/>
          <w:w w:val="108"/>
        </w:rPr>
        <w:t>如猪</w:t>
      </w:r>
      <w:r>
        <w:rPr>
          <w:color w:val="6D6D6D"/>
          <w:spacing w:val="2"/>
          <w:w w:val="108"/>
        </w:rPr>
        <w:t>、</w:t>
      </w:r>
      <w:r>
        <w:rPr>
          <w:color w:val="4F4F4F"/>
          <w:spacing w:val="2"/>
          <w:w w:val="108"/>
        </w:rPr>
        <w:t>牛或被鱼吞食的小介壳类吞食</w:t>
      </w:r>
      <w:r>
        <w:rPr>
          <w:color w:val="9A9A9A"/>
          <w:spacing w:val="2"/>
          <w:w w:val="108"/>
        </w:rPr>
        <w:t>。</w:t>
      </w:r>
      <w:r>
        <w:rPr>
          <w:color w:val="3F3F3F"/>
          <w:spacing w:val="1"/>
          <w:w w:val="108"/>
        </w:rPr>
        <w:t>虫卵在中间宿主</w:t>
      </w:r>
      <w:r>
        <w:rPr>
          <w:color w:val="4F4F4F"/>
          <w:spacing w:val="1"/>
          <w:w w:val="109"/>
        </w:rPr>
        <w:t>孵育成幼虫，进而侵入肠壁或经血流被带到骨骼肌和其</w:t>
      </w:r>
      <w:r>
        <w:rPr>
          <w:color w:val="3F3F3F"/>
          <w:spacing w:val="2"/>
          <w:w w:val="108"/>
        </w:rPr>
        <w:t>他组织形成包囊</w:t>
      </w:r>
      <w:r>
        <w:rPr>
          <w:color w:val="858585"/>
          <w:spacing w:val="2"/>
          <w:w w:val="108"/>
        </w:rPr>
        <w:t>。</w:t>
      </w:r>
      <w:r>
        <w:rPr>
          <w:color w:val="4F4F4F"/>
          <w:spacing w:val="1"/>
          <w:w w:val="108"/>
        </w:rPr>
        <w:t>人食用含有包囊生的或未煮熟的肉或</w:t>
      </w:r>
      <w:r>
        <w:rPr>
          <w:color w:val="4F4F4F"/>
          <w:spacing w:val="2"/>
          <w:w w:val="108"/>
        </w:rPr>
        <w:t>鱼而受染</w:t>
      </w:r>
      <w:r>
        <w:rPr>
          <w:color w:val="9A9A9A"/>
          <w:spacing w:val="2"/>
          <w:w w:val="108"/>
        </w:rPr>
        <w:t>。</w:t>
      </w:r>
      <w:r>
        <w:rPr>
          <w:color w:val="3F3F3F"/>
          <w:spacing w:val="1"/>
          <w:w w:val="108"/>
        </w:rPr>
        <w:t>包襄在肠壁孵育发展为成虫并逐渐长长，并</w:t>
      </w:r>
      <w:r>
        <w:rPr>
          <w:color w:val="4F4F4F"/>
          <w:spacing w:val="3"/>
          <w:w w:val="108"/>
        </w:rPr>
        <w:t>开始产卵</w:t>
      </w:r>
      <w:r>
        <w:rPr>
          <w:color w:val="9A9A9A"/>
          <w:w w:val="108"/>
        </w:rPr>
        <w:t>。</w:t>
      </w:r>
    </w:p>
    <w:p>
      <w:pPr>
        <w:pStyle w:val="BodyText"/>
        <w:spacing w:line="411" w:lineRule="exact"/>
        <w:ind w:left="1382"/>
      </w:pPr>
      <w:r>
        <w:rPr>
          <w:color w:val="4F4F4F"/>
          <w:w w:val="105"/>
        </w:rPr>
        <w:t>猪</w:t>
      </w:r>
      <w:r>
        <w:rPr>
          <w:color w:val="4F4F4F"/>
          <w:w w:val="105"/>
        </w:rPr>
        <w:t>为</w:t>
      </w:r>
      <w:r>
        <w:rPr>
          <w:color w:val="4F4F4F"/>
          <w:w w:val="105"/>
        </w:rPr>
        <w:t>猪</w:t>
      </w:r>
      <w:r>
        <w:rPr>
          <w:color w:val="4F4F4F"/>
          <w:w w:val="105"/>
        </w:rPr>
        <w:t>肉</w:t>
      </w:r>
      <w:r>
        <w:rPr>
          <w:color w:val="4F4F4F"/>
          <w:w w:val="105"/>
        </w:rPr>
        <w:t>绛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中</w:t>
      </w:r>
      <w:r>
        <w:rPr>
          <w:color w:val="4F4F4F"/>
          <w:w w:val="105"/>
        </w:rPr>
        <w:t>间</w:t>
      </w:r>
      <w:r>
        <w:rPr>
          <w:color w:val="4F4F4F"/>
          <w:w w:val="105"/>
        </w:rPr>
        <w:t>宿</w:t>
      </w:r>
      <w:r>
        <w:rPr>
          <w:color w:val="4F4F4F"/>
          <w:w w:val="105"/>
        </w:rPr>
        <w:t>主</w:t>
      </w:r>
      <w:r>
        <w:rPr>
          <w:color w:val="4F4F4F"/>
          <w:w w:val="105"/>
        </w:rPr>
        <w:t>（</w:t>
      </w:r>
      <w:r>
        <w:rPr>
          <w:color w:val="4F4F4F"/>
          <w:w w:val="105"/>
        </w:rPr>
        <w:t>人</w:t>
      </w:r>
      <w:r>
        <w:rPr>
          <w:color w:val="4F4F4F"/>
          <w:w w:val="105"/>
        </w:rPr>
        <w:t>不</w:t>
      </w:r>
      <w:r>
        <w:rPr>
          <w:color w:val="4F4F4F"/>
          <w:w w:val="105"/>
        </w:rPr>
        <w:t>会</w:t>
      </w:r>
      <w:r>
        <w:rPr>
          <w:color w:val="4F4F4F"/>
          <w:w w:val="105"/>
        </w:rPr>
        <w:t>成</w:t>
      </w:r>
      <w:r>
        <w:rPr>
          <w:color w:val="4F4F4F"/>
          <w:w w:val="105"/>
        </w:rPr>
        <w:t>为</w:t>
      </w:r>
      <w:r>
        <w:rPr>
          <w:color w:val="4F4F4F"/>
          <w:w w:val="105"/>
        </w:rPr>
        <w:t>其</w:t>
      </w:r>
      <w:r>
        <w:rPr>
          <w:color w:val="4F4F4F"/>
          <w:w w:val="105"/>
        </w:rPr>
        <w:t>他</w:t>
      </w:r>
      <w:r>
        <w:rPr>
          <w:color w:val="4F4F4F"/>
          <w:w w:val="105"/>
        </w:rPr>
        <w:t>绛</w:t>
      </w:r>
      <w:r>
        <w:rPr>
          <w:color w:val="4F4F4F"/>
          <w:w w:val="105"/>
        </w:rPr>
        <w:t>虫</w:t>
      </w:r>
      <w:r>
        <w:rPr>
          <w:color w:val="4F4F4F"/>
          <w:spacing w:val="-10"/>
          <w:w w:val="105"/>
        </w:rPr>
        <w:t>的</w:t>
      </w:r>
    </w:p>
    <w:p>
      <w:pPr>
        <w:pStyle w:val="BodyText"/>
        <w:spacing w:line="326" w:lineRule="auto" w:before="164"/>
        <w:ind w:left="545" w:right="924" w:hanging="7"/>
        <w:jc w:val="both"/>
      </w:pPr>
      <w:r>
        <w:rPr>
          <w:color w:val="3F3F3F"/>
          <w:spacing w:val="3"/>
          <w:w w:val="108"/>
        </w:rPr>
        <w:t>中间宿主）</w:t>
      </w:r>
      <w:r>
        <w:rPr>
          <w:color w:val="9A9A9A"/>
          <w:spacing w:val="3"/>
          <w:w w:val="108"/>
        </w:rPr>
        <w:t>。</w:t>
      </w:r>
      <w:r>
        <w:rPr>
          <w:color w:val="4F4F4F"/>
          <w:spacing w:val="2"/>
          <w:w w:val="108"/>
        </w:rPr>
        <w:t>当人食用因粪便污染或由绛虫感染者带虫</w:t>
      </w:r>
      <w:r>
        <w:rPr>
          <w:color w:val="3F3F3F"/>
          <w:spacing w:val="2"/>
          <w:w w:val="108"/>
        </w:rPr>
        <w:t>卵的手污染的食物或水，猪肉绛虫卵可进入胃内</w:t>
      </w:r>
      <w:r>
        <w:rPr>
          <w:color w:val="858585"/>
          <w:spacing w:val="2"/>
          <w:w w:val="108"/>
        </w:rPr>
        <w:t>。</w:t>
      </w:r>
      <w:r>
        <w:rPr>
          <w:color w:val="3F3F3F"/>
          <w:spacing w:val="1"/>
          <w:w w:val="108"/>
        </w:rPr>
        <w:t>虫卵也可由肠道反流到胃</w:t>
      </w:r>
      <w:r>
        <w:rPr>
          <w:color w:val="9A9A9A"/>
          <w:spacing w:val="1"/>
          <w:w w:val="108"/>
        </w:rPr>
        <w:t>。</w:t>
      </w:r>
      <w:r>
        <w:rPr>
          <w:color w:val="3F3F3F"/>
          <w:w w:val="108"/>
        </w:rPr>
        <w:t>虫卵在胃肠道释出幼虫，穿入肠</w:t>
      </w:r>
      <w:r>
        <w:rPr>
          <w:color w:val="4F4F4F"/>
          <w:spacing w:val="1"/>
          <w:w w:val="108"/>
        </w:rPr>
        <w:t>壁，再迁徙到肌肉，内脏器官</w:t>
      </w:r>
      <w:r>
        <w:rPr>
          <w:color w:val="858585"/>
          <w:spacing w:val="1"/>
          <w:w w:val="108"/>
        </w:rPr>
        <w:t>、</w:t>
      </w:r>
      <w:r>
        <w:rPr>
          <w:color w:val="3F3F3F"/>
          <w:w w:val="108"/>
        </w:rPr>
        <w:t>脑或皮下组织形成包囊</w:t>
      </w:r>
    </w:p>
    <w:p>
      <w:pPr>
        <w:pStyle w:val="BodyText"/>
        <w:spacing w:before="11"/>
        <w:ind w:left="441"/>
      </w:pPr>
      <w:r>
        <w:rPr>
          <w:color w:val="4F4F4F"/>
          <w:w w:val="95"/>
        </w:rPr>
        <w:t>（</w:t>
      </w:r>
      <w:r>
        <w:rPr>
          <w:color w:val="4F4F4F"/>
          <w:w w:val="95"/>
        </w:rPr>
        <w:t>襄</w:t>
      </w:r>
      <w:r>
        <w:rPr>
          <w:color w:val="4F4F4F"/>
          <w:w w:val="95"/>
        </w:rPr>
        <w:t>蚴</w:t>
      </w:r>
      <w:r>
        <w:rPr>
          <w:color w:val="4F4F4F"/>
          <w:w w:val="95"/>
        </w:rPr>
        <w:t>），</w:t>
      </w:r>
      <w:r>
        <w:rPr>
          <w:color w:val="4F4F4F"/>
          <w:w w:val="95"/>
        </w:rPr>
        <w:t>称</w:t>
      </w:r>
      <w:r>
        <w:rPr>
          <w:color w:val="4F4F4F"/>
          <w:w w:val="95"/>
        </w:rPr>
        <w:t>为</w:t>
      </w:r>
      <w:r>
        <w:rPr>
          <w:color w:val="4F4F4F"/>
          <w:w w:val="95"/>
        </w:rPr>
        <w:t>艇</w:t>
      </w:r>
      <w:r>
        <w:rPr>
          <w:color w:val="4F4F4F"/>
          <w:w w:val="95"/>
        </w:rPr>
        <w:t>虫</w:t>
      </w:r>
      <w:r>
        <w:rPr>
          <w:color w:val="4F4F4F"/>
          <w:w w:val="95"/>
        </w:rPr>
        <w:t>病</w:t>
      </w:r>
      <w:r>
        <w:rPr>
          <w:color w:val="9A9A9A"/>
          <w:spacing w:val="-10"/>
          <w:w w:val="95"/>
        </w:rPr>
        <w:t>。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505" w:space="40"/>
            <w:col w:w="11205"/>
          </w:cols>
        </w:sectPr>
      </w:pPr>
    </w:p>
    <w:p>
      <w:pPr>
        <w:pStyle w:val="BodyText"/>
        <w:spacing w:line="338" w:lineRule="auto" w:before="56"/>
        <w:ind w:left="1212" w:hanging="519"/>
      </w:pPr>
      <w:r>
        <w:rPr>
          <w:color w:val="111111"/>
          <w:spacing w:val="1"/>
          <w:w w:val="110"/>
        </w:rPr>
        <w:t>·</w:t>
      </w:r>
      <w:r>
        <w:rPr>
          <w:color w:val="4F4F4F"/>
          <w:spacing w:val="1"/>
          <w:w w:val="110"/>
        </w:rPr>
        <w:t>若肠壁血管慢性感染可有腹部不适</w:t>
      </w:r>
      <w:r>
        <w:rPr>
          <w:color w:val="858585"/>
          <w:spacing w:val="1"/>
          <w:w w:val="110"/>
        </w:rPr>
        <w:t>、</w:t>
      </w:r>
      <w:r>
        <w:rPr>
          <w:color w:val="3F3F3F"/>
          <w:spacing w:val="1"/>
          <w:w w:val="110"/>
        </w:rPr>
        <w:t>腹痛</w:t>
      </w:r>
      <w:r>
        <w:rPr>
          <w:color w:val="6D6D6D"/>
          <w:spacing w:val="1"/>
          <w:w w:val="110"/>
        </w:rPr>
        <w:t>、</w:t>
      </w:r>
      <w:r>
        <w:rPr>
          <w:color w:val="3F3F3F"/>
          <w:spacing w:val="1"/>
          <w:w w:val="110"/>
        </w:rPr>
        <w:t>出血（便</w:t>
      </w:r>
      <w:r>
        <w:rPr>
          <w:color w:val="C8C8C8"/>
          <w:spacing w:val="-12"/>
          <w:w w:val="110"/>
        </w:rPr>
        <w:t>．</w:t>
      </w:r>
      <w:r>
        <w:rPr>
          <w:color w:val="3F3F3F"/>
          <w:spacing w:val="3"/>
          <w:w w:val="96"/>
        </w:rPr>
        <w:t>血），失血可致贫血</w:t>
      </w:r>
      <w:r>
        <w:rPr>
          <w:color w:val="9A9A9A"/>
          <w:w w:val="96"/>
        </w:rPr>
        <w:t>。</w:t>
      </w:r>
    </w:p>
    <w:p>
      <w:pPr>
        <w:pStyle w:val="BodyText"/>
        <w:spacing w:line="398" w:lineRule="exact"/>
        <w:ind w:left="683"/>
      </w:pPr>
      <w:r>
        <w:rPr>
          <w:color w:val="111111"/>
          <w:w w:val="105"/>
        </w:rPr>
        <w:t>·</w:t>
      </w:r>
      <w:r>
        <w:rPr>
          <w:color w:val="4F4F4F"/>
          <w:w w:val="105"/>
        </w:rPr>
        <w:t>若</w:t>
      </w:r>
      <w:r>
        <w:rPr>
          <w:color w:val="4F4F4F"/>
          <w:w w:val="105"/>
        </w:rPr>
        <w:t>肝</w:t>
      </w:r>
      <w:r>
        <w:rPr>
          <w:color w:val="4F4F4F"/>
          <w:w w:val="105"/>
        </w:rPr>
        <w:t>脏</w:t>
      </w:r>
      <w:r>
        <w:rPr>
          <w:color w:val="4F4F4F"/>
          <w:w w:val="105"/>
        </w:rPr>
        <w:t>累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门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压</w:t>
      </w:r>
      <w:r>
        <w:rPr>
          <w:color w:val="4F4F4F"/>
          <w:w w:val="105"/>
        </w:rPr>
        <w:t>增</w:t>
      </w:r>
      <w:r>
        <w:rPr>
          <w:color w:val="4F4F4F"/>
          <w:w w:val="105"/>
        </w:rPr>
        <w:t>高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肝</w:t>
      </w:r>
      <w:r>
        <w:rPr>
          <w:color w:val="4F4F4F"/>
          <w:w w:val="105"/>
        </w:rPr>
        <w:t>脾</w:t>
      </w:r>
      <w:r>
        <w:rPr>
          <w:color w:val="4F4F4F"/>
          <w:w w:val="105"/>
        </w:rPr>
        <w:t>肿</w:t>
      </w:r>
      <w:r>
        <w:rPr>
          <w:color w:val="4F4F4F"/>
          <w:w w:val="105"/>
        </w:rPr>
        <w:t>大</w:t>
      </w:r>
      <w:r>
        <w:rPr>
          <w:color w:val="6D6D6D"/>
          <w:w w:val="105"/>
        </w:rPr>
        <w:t>、</w:t>
      </w:r>
      <w:r>
        <w:rPr>
          <w:color w:val="4F4F4F"/>
          <w:w w:val="105"/>
        </w:rPr>
        <w:t>大</w:t>
      </w:r>
      <w:r>
        <w:rPr>
          <w:color w:val="4F4F4F"/>
          <w:w w:val="105"/>
        </w:rPr>
        <w:t>呕</w:t>
      </w:r>
      <w:r>
        <w:rPr>
          <w:color w:val="4F4F4F"/>
          <w:w w:val="105"/>
        </w:rPr>
        <w:t>血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45" w:lineRule="auto" w:before="143"/>
        <w:ind w:left="1220" w:right="644" w:hanging="537"/>
      </w:pPr>
      <w:r>
        <w:rPr>
          <w:color w:val="111111"/>
          <w:spacing w:val="-2"/>
          <w:w w:val="105"/>
        </w:rPr>
        <w:t>·</w:t>
      </w:r>
      <w:r>
        <w:rPr>
          <w:color w:val="4F4F4F"/>
          <w:spacing w:val="-2"/>
          <w:w w:val="105"/>
        </w:rPr>
        <w:t>若</w:t>
      </w:r>
      <w:r>
        <w:rPr>
          <w:color w:val="4F4F4F"/>
          <w:spacing w:val="-2"/>
          <w:w w:val="105"/>
        </w:rPr>
        <w:t>膀</w:t>
      </w:r>
      <w:r>
        <w:rPr>
          <w:color w:val="4F4F4F"/>
          <w:spacing w:val="-2"/>
          <w:w w:val="105"/>
        </w:rPr>
        <w:t>胱</w:t>
      </w:r>
      <w:r>
        <w:rPr>
          <w:color w:val="4F4F4F"/>
          <w:spacing w:val="-2"/>
          <w:w w:val="105"/>
        </w:rPr>
        <w:t>累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尿</w:t>
      </w:r>
      <w:r>
        <w:rPr>
          <w:color w:val="4F4F4F"/>
          <w:spacing w:val="-2"/>
          <w:w w:val="105"/>
        </w:rPr>
        <w:t>痛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尿</w:t>
      </w:r>
      <w:r>
        <w:rPr>
          <w:color w:val="4F4F4F"/>
          <w:spacing w:val="-2"/>
          <w:w w:val="105"/>
        </w:rPr>
        <w:t>频</w:t>
      </w:r>
      <w:r>
        <w:rPr>
          <w:color w:val="6D6D6D"/>
          <w:spacing w:val="-2"/>
          <w:w w:val="105"/>
        </w:rPr>
        <w:t>、</w:t>
      </w:r>
      <w:r>
        <w:rPr>
          <w:color w:val="3F3F3F"/>
          <w:spacing w:val="-2"/>
          <w:w w:val="105"/>
        </w:rPr>
        <w:t>血</w:t>
      </w:r>
      <w:r>
        <w:rPr>
          <w:color w:val="3F3F3F"/>
          <w:spacing w:val="-2"/>
          <w:w w:val="105"/>
        </w:rPr>
        <w:t>尿</w:t>
      </w:r>
      <w:r>
        <w:rPr>
          <w:color w:val="3F3F3F"/>
          <w:spacing w:val="-2"/>
          <w:w w:val="105"/>
        </w:rPr>
        <w:t>及</w:t>
      </w:r>
      <w:r>
        <w:rPr>
          <w:color w:val="3F3F3F"/>
          <w:spacing w:val="-2"/>
          <w:w w:val="105"/>
        </w:rPr>
        <w:t>膀</w:t>
      </w:r>
      <w:r>
        <w:rPr>
          <w:color w:val="3F3F3F"/>
          <w:spacing w:val="-2"/>
          <w:w w:val="105"/>
        </w:rPr>
        <w:t>胱</w:t>
      </w:r>
      <w:r>
        <w:rPr>
          <w:color w:val="3F3F3F"/>
          <w:spacing w:val="-2"/>
          <w:w w:val="105"/>
        </w:rPr>
        <w:t>癌</w:t>
      </w:r>
      <w:r>
        <w:rPr>
          <w:color w:val="3F3F3F"/>
          <w:spacing w:val="-2"/>
          <w:w w:val="105"/>
        </w:rPr>
        <w:t>患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风</w:t>
      </w:r>
      <w:r>
        <w:rPr>
          <w:color w:val="3F3F3F"/>
          <w:spacing w:val="-2"/>
          <w:w w:val="105"/>
        </w:rPr>
        <w:t>险</w:t>
      </w:r>
      <w:r>
        <w:rPr>
          <w:color w:val="4F4F4F"/>
          <w:spacing w:val="-4"/>
          <w:w w:val="105"/>
        </w:rPr>
        <w:t>增</w:t>
      </w:r>
      <w:r>
        <w:rPr>
          <w:color w:val="4F4F4F"/>
          <w:spacing w:val="-4"/>
          <w:w w:val="105"/>
        </w:rPr>
        <w:t>加</w:t>
      </w:r>
      <w:r>
        <w:rPr>
          <w:color w:val="9A9A9A"/>
          <w:spacing w:val="-4"/>
          <w:w w:val="105"/>
        </w:rPr>
        <w:t>。</w:t>
      </w:r>
    </w:p>
    <w:p>
      <w:pPr>
        <w:pStyle w:val="BodyText"/>
        <w:spacing w:line="371" w:lineRule="exact"/>
        <w:ind w:left="683"/>
      </w:pPr>
      <w:r>
        <w:rPr>
          <w:color w:val="111111"/>
          <w:w w:val="110"/>
        </w:rPr>
        <w:t>·</w:t>
      </w:r>
      <w:r>
        <w:rPr>
          <w:color w:val="4F4F4F"/>
          <w:w w:val="110"/>
        </w:rPr>
        <w:t>若</w:t>
      </w:r>
      <w:r>
        <w:rPr>
          <w:color w:val="4F4F4F"/>
          <w:w w:val="110"/>
        </w:rPr>
        <w:t>有</w:t>
      </w:r>
      <w:r>
        <w:rPr>
          <w:color w:val="4F4F4F"/>
          <w:w w:val="110"/>
        </w:rPr>
        <w:t>大</w:t>
      </w:r>
      <w:r>
        <w:rPr>
          <w:color w:val="4F4F4F"/>
          <w:w w:val="110"/>
        </w:rPr>
        <w:t>脑</w:t>
      </w:r>
      <w:r>
        <w:rPr>
          <w:color w:val="4F4F4F"/>
          <w:w w:val="110"/>
        </w:rPr>
        <w:t>及</w:t>
      </w:r>
      <w:r>
        <w:rPr>
          <w:color w:val="4F4F4F"/>
          <w:w w:val="110"/>
        </w:rPr>
        <w:t>脊</w:t>
      </w:r>
      <w:r>
        <w:rPr>
          <w:color w:val="4F4F4F"/>
          <w:w w:val="110"/>
        </w:rPr>
        <w:t>髓</w:t>
      </w:r>
      <w:r>
        <w:rPr>
          <w:color w:val="4F4F4F"/>
          <w:w w:val="110"/>
        </w:rPr>
        <w:t>慢</w:t>
      </w:r>
      <w:r>
        <w:rPr>
          <w:color w:val="4F4F4F"/>
          <w:w w:val="110"/>
        </w:rPr>
        <w:t>性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（</w:t>
      </w:r>
      <w:r>
        <w:rPr>
          <w:color w:val="6D6D6D"/>
          <w:w w:val="110"/>
        </w:rPr>
        <w:t>罕</w:t>
      </w:r>
      <w:r>
        <w:rPr>
          <w:color w:val="3F3F3F"/>
          <w:w w:val="110"/>
        </w:rPr>
        <w:t>见</w:t>
      </w:r>
      <w:r>
        <w:rPr>
          <w:color w:val="3F3F3F"/>
          <w:w w:val="110"/>
        </w:rPr>
        <w:t>）</w:t>
      </w:r>
      <w:r>
        <w:rPr>
          <w:color w:val="3F3F3F"/>
          <w:w w:val="110"/>
        </w:rPr>
        <w:t>可</w:t>
      </w:r>
      <w:r>
        <w:rPr>
          <w:color w:val="3F3F3F"/>
          <w:w w:val="110"/>
        </w:rPr>
        <w:t>有</w:t>
      </w:r>
      <w:r>
        <w:rPr>
          <w:color w:val="3F3F3F"/>
          <w:w w:val="110"/>
        </w:rPr>
        <w:t>中</w:t>
      </w:r>
      <w:r>
        <w:rPr>
          <w:color w:val="3F3F3F"/>
          <w:w w:val="110"/>
        </w:rPr>
        <w:t>风</w:t>
      </w:r>
      <w:r>
        <w:rPr>
          <w:color w:val="3F3F3F"/>
          <w:w w:val="110"/>
        </w:rPr>
        <w:t>及</w:t>
      </w:r>
      <w:r>
        <w:rPr>
          <w:color w:val="3F3F3F"/>
          <w:w w:val="110"/>
        </w:rPr>
        <w:t>肌</w:t>
      </w:r>
      <w:r>
        <w:rPr>
          <w:color w:val="3F3F3F"/>
          <w:spacing w:val="-10"/>
          <w:w w:val="110"/>
        </w:rPr>
        <w:t>肉</w:t>
      </w:r>
    </w:p>
    <w:p>
      <w:pPr>
        <w:pStyle w:val="BodyText"/>
        <w:spacing w:before="185"/>
        <w:ind w:left="1217"/>
      </w:pPr>
      <w:r>
        <w:rPr>
          <w:color w:val="4F4F4F"/>
          <w:w w:val="105"/>
        </w:rPr>
        <w:t>萎缩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24" w:lineRule="auto" w:before="110"/>
        <w:ind w:left="737" w:right="609" w:firstLine="739"/>
        <w:jc w:val="both"/>
      </w:pPr>
      <w:r>
        <w:rPr>
          <w:color w:val="4F4F4F"/>
          <w:w w:val="108"/>
        </w:rPr>
        <w:t>应询问来自血吸虫流行地区旅行者或移民有无在疫</w:t>
      </w:r>
      <w:r>
        <w:rPr>
          <w:color w:val="4F4F4F"/>
          <w:spacing w:val="1"/>
          <w:w w:val="107"/>
        </w:rPr>
        <w:t>水中游泳或涉水的病史</w:t>
      </w:r>
      <w:r>
        <w:rPr>
          <w:color w:val="9A9A9A"/>
          <w:spacing w:val="1"/>
          <w:w w:val="107"/>
        </w:rPr>
        <w:t>。</w:t>
      </w:r>
      <w:r>
        <w:rPr>
          <w:color w:val="4F4F4F"/>
          <w:w w:val="107"/>
        </w:rPr>
        <w:t>医师根据粪便或尿标本查到血</w:t>
      </w:r>
      <w:r>
        <w:rPr>
          <w:color w:val="3F3F3F"/>
          <w:spacing w:val="1"/>
          <w:w w:val="102"/>
        </w:rPr>
        <w:t>吸虫卵而诊断血吸虫病</w:t>
      </w:r>
      <w:r>
        <w:rPr>
          <w:color w:val="9A9A9A"/>
          <w:spacing w:val="1"/>
          <w:w w:val="102"/>
        </w:rPr>
        <w:t>。</w:t>
      </w:r>
      <w:r>
        <w:rPr>
          <w:color w:val="C8C8C8"/>
          <w:spacing w:val="1"/>
          <w:w w:val="102"/>
        </w:rPr>
        <w:t>贞</w:t>
      </w:r>
      <w:r>
        <w:rPr>
          <w:color w:val="4F4F4F"/>
          <w:spacing w:val="1"/>
          <w:w w:val="102"/>
        </w:rPr>
        <w:t>通常需多个标本</w:t>
      </w:r>
      <w:r>
        <w:rPr>
          <w:color w:val="858585"/>
          <w:spacing w:val="1"/>
          <w:w w:val="102"/>
        </w:rPr>
        <w:t>。</w:t>
      </w:r>
      <w:r>
        <w:rPr>
          <w:color w:val="3F3F3F"/>
          <w:w w:val="102"/>
        </w:rPr>
        <w:t>血液试验对</w:t>
      </w:r>
      <w:r>
        <w:rPr>
          <w:color w:val="4F4F4F"/>
          <w:w w:val="107"/>
        </w:rPr>
        <w:t>于确定感染血吸虫病类型有帮助</w:t>
      </w:r>
      <w:r>
        <w:rPr>
          <w:color w:val="858585"/>
          <w:w w:val="107"/>
        </w:rPr>
        <w:t>。</w:t>
      </w:r>
      <w:r>
        <w:rPr>
          <w:color w:val="3F3F3F"/>
          <w:w w:val="107"/>
        </w:rPr>
        <w:t>但这些检查都不能明</w:t>
      </w:r>
      <w:r>
        <w:rPr>
          <w:color w:val="4F4F4F"/>
          <w:spacing w:val="3"/>
          <w:w w:val="106"/>
        </w:rPr>
        <w:t>确感染的严重度及感染发生时间</w:t>
      </w:r>
      <w:r>
        <w:rPr>
          <w:color w:val="858585"/>
          <w:spacing w:val="3"/>
          <w:w w:val="106"/>
        </w:rPr>
        <w:t>。</w:t>
      </w:r>
      <w:r>
        <w:rPr>
          <w:color w:val="3F3F3F"/>
          <w:spacing w:val="2"/>
          <w:w w:val="106"/>
        </w:rPr>
        <w:t>有时医生取肠道或膀</w:t>
      </w:r>
      <w:r>
        <w:rPr>
          <w:color w:val="3F3F3F"/>
          <w:spacing w:val="2"/>
          <w:w w:val="110"/>
        </w:rPr>
        <w:t>胱组织标本于显微镜下行虫卵检查</w:t>
      </w:r>
      <w:r>
        <w:rPr>
          <w:rFonts w:ascii="Arial" w:eastAsia="Arial"/>
          <w:color w:val="9A9A9A"/>
          <w:spacing w:val="2"/>
          <w:w w:val="111"/>
          <w:sz w:val="22"/>
        </w:rPr>
        <w:t>e</w:t>
      </w:r>
      <w:r>
        <w:rPr>
          <w:color w:val="3F3F3F"/>
          <w:spacing w:val="2"/>
          <w:w w:val="110"/>
        </w:rPr>
        <w:t>用超声扫描可评估</w:t>
      </w:r>
      <w:r>
        <w:rPr>
          <w:color w:val="4F4F4F"/>
          <w:spacing w:val="2"/>
          <w:w w:val="106"/>
        </w:rPr>
        <w:t>尿道或肝脏受感染的严重程度</w:t>
      </w:r>
      <w:r>
        <w:rPr>
          <w:color w:val="9A9A9A"/>
          <w:spacing w:val="2"/>
          <w:w w:val="106"/>
        </w:rPr>
        <w:t>。</w:t>
      </w:r>
    </w:p>
    <w:p>
      <w:pPr>
        <w:pStyle w:val="BodyText"/>
        <w:spacing w:before="7"/>
        <w:ind w:left="773"/>
      </w:pPr>
      <w:r>
        <w:rPr>
          <w:color w:val="3F3F3F"/>
        </w:rPr>
        <w:t>预</w:t>
      </w:r>
      <w:r>
        <w:rPr>
          <w:color w:val="3F3F3F"/>
        </w:rPr>
        <w:t>防</w:t>
      </w:r>
      <w:r>
        <w:rPr>
          <w:color w:val="3F3F3F"/>
        </w:rPr>
        <w:t>与</w:t>
      </w:r>
      <w:r>
        <w:rPr>
          <w:color w:val="3F3F3F"/>
        </w:rPr>
        <w:t>治</w:t>
      </w:r>
      <w:r>
        <w:rPr>
          <w:color w:val="3F3F3F"/>
          <w:spacing w:val="-10"/>
        </w:rPr>
        <w:t>疗</w:t>
      </w:r>
    </w:p>
    <w:p>
      <w:pPr>
        <w:pStyle w:val="BodyText"/>
        <w:spacing w:line="321" w:lineRule="auto" w:before="121"/>
        <w:ind w:left="739" w:right="540" w:firstLine="754"/>
        <w:jc w:val="both"/>
      </w:pPr>
      <w:r>
        <w:rPr>
          <w:color w:val="4F4F4F"/>
          <w:spacing w:val="-1"/>
          <w:w w:val="109"/>
        </w:rPr>
        <w:t>预防血吸虫病最好的措施是避免在已知血吸虫流行</w:t>
      </w:r>
      <w:r>
        <w:rPr>
          <w:color w:val="4F4F4F"/>
          <w:w w:val="108"/>
        </w:rPr>
        <w:t>区的淡水中游泳，沐浴和涉水</w:t>
      </w:r>
      <w:r>
        <w:rPr>
          <w:color w:val="858585"/>
          <w:w w:val="108"/>
        </w:rPr>
        <w:t>。</w:t>
      </w:r>
      <w:r>
        <w:rPr>
          <w:color w:val="4F4F4F"/>
          <w:w w:val="108"/>
        </w:rPr>
        <w:t>治疗血吸虫病可给予口</w:t>
      </w:r>
      <w:r>
        <w:rPr>
          <w:color w:val="3F3F3F"/>
          <w:w w:val="117"/>
        </w:rPr>
        <w:t>服</w:t>
      </w:r>
      <w:r>
        <w:rPr>
          <w:color w:val="3F3F3F"/>
          <w:spacing w:val="23"/>
        </w:rPr>
        <w:t> </w:t>
      </w:r>
      <w:r>
        <w:rPr>
          <w:color w:val="3F3F3F"/>
          <w:spacing w:val="1"/>
          <w:w w:val="117"/>
        </w:rPr>
        <w:t>哩酮，每日</w:t>
      </w:r>
      <w:r>
        <w:rPr>
          <w:rFonts w:ascii="Arial" w:eastAsia="Arial"/>
          <w:color w:val="3F3F3F"/>
          <w:w w:val="119"/>
          <w:sz w:val="35"/>
        </w:rPr>
        <w:t>2</w:t>
      </w:r>
      <w:r>
        <w:rPr>
          <w:color w:val="3F3F3F"/>
          <w:spacing w:val="1"/>
          <w:w w:val="117"/>
        </w:rPr>
        <w:t>或</w:t>
      </w:r>
      <w:r>
        <w:rPr>
          <w:rFonts w:ascii="Arial" w:eastAsia="Arial"/>
          <w:color w:val="3F3F3F"/>
          <w:w w:val="119"/>
          <w:sz w:val="35"/>
        </w:rPr>
        <w:t>3</w:t>
      </w:r>
      <w:r>
        <w:rPr>
          <w:color w:val="3F3F3F"/>
          <w:spacing w:val="1"/>
          <w:w w:val="117"/>
        </w:rPr>
        <w:t>剂疗程</w:t>
      </w:r>
      <w:r>
        <w:rPr>
          <w:rFonts w:ascii="Arial" w:eastAsia="Arial"/>
          <w:color w:val="3F3F3F"/>
          <w:w w:val="119"/>
          <w:sz w:val="35"/>
        </w:rPr>
        <w:t>1</w:t>
      </w:r>
      <w:r>
        <w:rPr>
          <w:color w:val="3F3F3F"/>
          <w:spacing w:val="1"/>
          <w:w w:val="117"/>
        </w:rPr>
        <w:t>日以上</w:t>
      </w:r>
      <w:r>
        <w:rPr>
          <w:color w:val="9A9A9A"/>
          <w:w w:val="117"/>
        </w:rPr>
        <w:t>。</w:t>
      </w:r>
    </w:p>
    <w:p>
      <w:pPr>
        <w:pStyle w:val="BodyText"/>
        <w:spacing w:before="1"/>
        <w:rPr>
          <w:sz w:val="40"/>
        </w:rPr>
      </w:pPr>
    </w:p>
    <w:p>
      <w:pPr>
        <w:spacing w:before="0"/>
        <w:ind w:left="4051" w:right="3969" w:firstLine="0"/>
        <w:jc w:val="center"/>
        <w:rPr>
          <w:sz w:val="54"/>
        </w:rPr>
      </w:pPr>
      <w:r>
        <w:rPr>
          <w:color w:val="212121"/>
          <w:w w:val="135"/>
          <w:sz w:val="54"/>
        </w:rPr>
        <w:t>绛</w:t>
      </w:r>
      <w:r>
        <w:rPr>
          <w:color w:val="212121"/>
          <w:w w:val="135"/>
          <w:sz w:val="54"/>
        </w:rPr>
        <w:t>虫</w:t>
      </w:r>
      <w:r>
        <w:rPr>
          <w:color w:val="212121"/>
          <w:w w:val="135"/>
          <w:sz w:val="54"/>
        </w:rPr>
        <w:t>感</w:t>
      </w:r>
      <w:r>
        <w:rPr>
          <w:color w:val="212121"/>
          <w:spacing w:val="-10"/>
          <w:w w:val="135"/>
          <w:sz w:val="54"/>
        </w:rPr>
        <w:t>染</w:t>
      </w:r>
    </w:p>
    <w:p>
      <w:pPr>
        <w:pStyle w:val="BodyText"/>
        <w:rPr>
          <w:sz w:val="55"/>
        </w:rPr>
      </w:pPr>
    </w:p>
    <w:p>
      <w:pPr>
        <w:pStyle w:val="BodyText"/>
        <w:spacing w:line="328" w:lineRule="auto"/>
        <w:ind w:left="769" w:right="506" w:firstLine="758"/>
      </w:pPr>
      <w:r>
        <w:rPr>
          <w:color w:val="6D6D6D"/>
          <w:spacing w:val="-1"/>
          <w:w w:val="109"/>
        </w:rPr>
        <w:t>绛虫感染是人们生吃污染的牛肉、猪肉或淡水鱼时</w:t>
      </w:r>
      <w:r>
        <w:rPr>
          <w:color w:val="6D6D6D"/>
          <w:spacing w:val="3"/>
          <w:w w:val="106"/>
        </w:rPr>
        <w:t>获得</w:t>
      </w:r>
      <w:r>
        <w:rPr>
          <w:color w:val="4F4F4F"/>
          <w:spacing w:val="3"/>
          <w:w w:val="106"/>
        </w:rPr>
        <w:t>的肠</w:t>
      </w:r>
      <w:r>
        <w:rPr>
          <w:color w:val="6D6D6D"/>
          <w:spacing w:val="3"/>
          <w:w w:val="106"/>
        </w:rPr>
        <w:t>道感染性疾病</w:t>
      </w:r>
      <w:r>
        <w:rPr>
          <w:color w:val="9A9A9A"/>
          <w:w w:val="106"/>
        </w:rPr>
        <w:t>。</w:t>
      </w:r>
    </w:p>
    <w:p>
      <w:pPr>
        <w:pStyle w:val="BodyText"/>
        <w:spacing w:line="434" w:lineRule="exact"/>
        <w:ind w:left="672"/>
      </w:pPr>
      <w:r>
        <w:rPr>
          <w:color w:val="9A9A9A"/>
          <w:w w:val="110"/>
        </w:rPr>
        <w:t>·</w:t>
      </w:r>
      <w:r>
        <w:rPr>
          <w:color w:val="4F4F4F"/>
          <w:w w:val="110"/>
        </w:rPr>
        <w:t>食</w:t>
      </w:r>
      <w:r>
        <w:rPr>
          <w:color w:val="4F4F4F"/>
          <w:w w:val="110"/>
        </w:rPr>
        <w:t>用</w:t>
      </w:r>
      <w:r>
        <w:rPr>
          <w:color w:val="4F4F4F"/>
          <w:w w:val="110"/>
        </w:rPr>
        <w:t>未</w:t>
      </w:r>
      <w:r>
        <w:rPr>
          <w:color w:val="4F4F4F"/>
          <w:w w:val="110"/>
        </w:rPr>
        <w:t>经</w:t>
      </w:r>
      <w:r>
        <w:rPr>
          <w:color w:val="4F4F4F"/>
          <w:w w:val="110"/>
        </w:rPr>
        <w:t>煮</w:t>
      </w:r>
      <w:r>
        <w:rPr>
          <w:color w:val="4F4F4F"/>
          <w:w w:val="110"/>
        </w:rPr>
        <w:t>熟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含</w:t>
      </w:r>
      <w:r>
        <w:rPr>
          <w:color w:val="4F4F4F"/>
          <w:w w:val="110"/>
        </w:rPr>
        <w:t>有</w:t>
      </w:r>
      <w:r>
        <w:rPr>
          <w:color w:val="4F4F4F"/>
          <w:w w:val="110"/>
        </w:rPr>
        <w:t>绛</w:t>
      </w:r>
      <w:r>
        <w:rPr>
          <w:color w:val="4F4F4F"/>
          <w:w w:val="110"/>
        </w:rPr>
        <w:t>虫</w:t>
      </w:r>
      <w:r>
        <w:rPr>
          <w:color w:val="4F4F4F"/>
          <w:w w:val="110"/>
        </w:rPr>
        <w:t>包</w:t>
      </w:r>
      <w:r>
        <w:rPr>
          <w:color w:val="4F4F4F"/>
          <w:w w:val="110"/>
        </w:rPr>
        <w:t>囊</w:t>
      </w:r>
      <w:r>
        <w:rPr>
          <w:color w:val="4F4F4F"/>
          <w:w w:val="110"/>
        </w:rPr>
        <w:t>的</w:t>
      </w:r>
      <w:r>
        <w:rPr>
          <w:color w:val="4F4F4F"/>
          <w:w w:val="110"/>
        </w:rPr>
        <w:t>肉</w:t>
      </w:r>
      <w:r>
        <w:rPr>
          <w:color w:val="4F4F4F"/>
          <w:w w:val="110"/>
        </w:rPr>
        <w:t>类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淡</w:t>
      </w:r>
      <w:r>
        <w:rPr>
          <w:color w:val="4F4F4F"/>
          <w:w w:val="110"/>
        </w:rPr>
        <w:t>水</w:t>
      </w:r>
      <w:r>
        <w:rPr>
          <w:color w:val="4F4F4F"/>
          <w:w w:val="110"/>
        </w:rPr>
        <w:t>鱼</w:t>
      </w:r>
      <w:r>
        <w:rPr>
          <w:color w:val="4F4F4F"/>
          <w:w w:val="110"/>
        </w:rPr>
        <w:t>类</w:t>
      </w:r>
      <w:r>
        <w:rPr>
          <w:color w:val="4F4F4F"/>
          <w:spacing w:val="-10"/>
          <w:w w:val="110"/>
        </w:rPr>
        <w:t>可</w:t>
      </w:r>
    </w:p>
    <w:p>
      <w:pPr>
        <w:pStyle w:val="BodyText"/>
        <w:spacing w:before="164"/>
        <w:ind w:left="1235"/>
      </w:pPr>
      <w:r>
        <w:rPr>
          <w:color w:val="4F4F4F"/>
          <w:w w:val="105"/>
        </w:rPr>
        <w:t>致</w:t>
      </w:r>
      <w:r>
        <w:rPr>
          <w:color w:val="4F4F4F"/>
          <w:w w:val="105"/>
        </w:rPr>
        <w:t>绛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9A9A9A"/>
          <w:spacing w:val="-10"/>
          <w:w w:val="105"/>
        </w:rPr>
        <w:t>。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1"/>
        <w:rPr>
          <w:sz w:val="25"/>
        </w:rPr>
      </w:pPr>
      <w:r>
        <w:rPr/>
        <w:pict>
          <v:shape style="position:absolute;margin-left:568.275330pt;margin-top:16.925093pt;width:461.95pt;height:.1pt;mso-position-horizontal-relative:page;mso-position-vertical-relative:paragraph;z-index:-15148032;mso-wrap-distance-left:0;mso-wrap-distance-right:0" id="docshape1089" coordorigin="11366,339" coordsize="9239,0" path="m11366,339l20604,33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46"/>
        <w:ind w:left="671" w:right="0" w:firstLine="0"/>
        <w:jc w:val="left"/>
        <w:rPr>
          <w:sz w:val="54"/>
        </w:rPr>
      </w:pPr>
      <w:r>
        <w:rPr>
          <w:color w:val="9A9A9A"/>
          <w:w w:val="95"/>
          <w:sz w:val="54"/>
        </w:rPr>
        <w:t>迈</w:t>
      </w:r>
      <w:r>
        <w:rPr>
          <w:color w:val="6D6D6D"/>
          <w:w w:val="95"/>
          <w:sz w:val="54"/>
        </w:rPr>
        <w:t>你</w:t>
      </w:r>
      <w:r>
        <w:rPr>
          <w:color w:val="6D6D6D"/>
          <w:w w:val="95"/>
          <w:sz w:val="54"/>
        </w:rPr>
        <w:t>知</w:t>
      </w:r>
      <w:r>
        <w:rPr>
          <w:color w:val="6D6D6D"/>
          <w:w w:val="95"/>
          <w:sz w:val="54"/>
        </w:rPr>
        <w:t>道</w:t>
      </w:r>
      <w:r>
        <w:rPr>
          <w:color w:val="6D6D6D"/>
          <w:w w:val="95"/>
          <w:sz w:val="54"/>
        </w:rPr>
        <w:t>吗</w:t>
      </w:r>
      <w:r>
        <w:rPr>
          <w:color w:val="6D6D6D"/>
          <w:spacing w:val="-4"/>
          <w:w w:val="95"/>
          <w:sz w:val="54"/>
        </w:rPr>
        <w:t>…．．．</w:t>
      </w:r>
    </w:p>
    <w:p>
      <w:pPr>
        <w:spacing w:before="152"/>
        <w:ind w:left="702" w:right="0" w:firstLine="0"/>
        <w:jc w:val="left"/>
        <w:rPr>
          <w:sz w:val="37"/>
        </w:rPr>
      </w:pPr>
      <w:r>
        <w:rPr/>
        <w:drawing>
          <wp:anchor distT="0" distB="0" distL="0" distR="0" allowOverlap="1" layoutInCell="1" locked="0" behindDoc="0" simplePos="0" relativeHeight="16312832">
            <wp:simplePos x="0" y="0"/>
            <wp:positionH relativeFrom="page">
              <wp:posOffset>11173542</wp:posOffset>
            </wp:positionH>
            <wp:positionV relativeFrom="paragraph">
              <wp:posOffset>1008898</wp:posOffset>
            </wp:positionV>
            <wp:extent cx="2005507" cy="586283"/>
            <wp:effectExtent l="0" t="0" r="0" b="0"/>
            <wp:wrapNone/>
            <wp:docPr id="599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07" cy="58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0.913452pt;margin-top:145.466110pt;width:424.75pt;height:430.6pt;mso-position-horizontal-relative:page;mso-position-vertical-relative:paragraph;z-index:16313344" id="docshapegroup1090" coordorigin="12418,2909" coordsize="8495,8612">
            <v:shape style="position:absolute;left:12418;top:2909;width:7091;height:7977" type="#_x0000_t75" id="docshape1091" stroked="false">
              <v:imagedata r:id="rId443" o:title=""/>
            </v:shape>
            <v:shape style="position:absolute;left:19014;top:10499;width:1805;height:945" type="#_x0000_t75" id="docshape1092" stroked="false">
              <v:imagedata r:id="rId444" o:title=""/>
            </v:shape>
            <v:line style="position:absolute" from="16952,2920" to="19669,2920" stroked="true" strokeweight="1.073583pt" strokecolor="#000000">
              <v:stroke dashstyle="solid"/>
            </v:line>
            <v:shape style="position:absolute;left:13363;top:11294;width:1891;height:151" type="#_x0000_t75" id="docshape1093" stroked="false">
              <v:imagedata r:id="rId445" o:title=""/>
            </v:shape>
            <v:line style="position:absolute" from="15254,11348" to="19014,11348" stroked="true" strokeweight="2.683957pt" strokecolor="#000000">
              <v:stroke dashstyle="solid"/>
            </v:line>
            <v:shape style="position:absolute;left:20607;top:3414;width:146;height:801" id="docshape1094" coordorigin="20608,3415" coordsize="146,801" path="m20700,3459l20697,3459,20697,3415,20621,3415,20621,3500,20623,3500,20623,3544,20700,3544,20700,3459xm20754,4028l20608,4028,20608,4054,20608,4190,20608,4216,20754,4216,20754,4190,20754,4054,20754,4028xe" filled="true" fillcolor="#e6e6e6" stroked="false">
              <v:path arrowok="t"/>
              <v:fill type="solid"/>
            </v:shape>
            <v:line style="position:absolute" from="20606,4101" to="20606,4233" stroked="true" strokeweight=".272187pt" strokecolor="#b7b7b7">
              <v:stroke dashstyle="solid"/>
            </v:line>
            <v:rect style="position:absolute;left:20674;top:5347;width:123;height:69" id="docshape1095" filled="true" fillcolor="#d4d4d4" stroked="false">
              <v:fill type="solid"/>
            </v:rect>
            <v:shape style="position:absolute;left:20636;top:5415;width:277;height:5268" id="docshape1096" coordorigin="20636,5416" coordsize="277,5268" path="m20791,5693l20676,5693,20676,5821,20791,5821,20791,5693xm20798,5416l20675,5416,20675,5552,20681,5552,20681,5601,20757,5601,20757,5552,20798,5552,20798,5416xm20844,10530l20705,10530,20705,10683,20844,10683,20844,10530xm20844,10272l20705,10272,20705,10294,20705,10426,20705,10447,20844,10447,20844,10426,20844,10294,20844,10272xm20869,7277l20677,7277,20677,7490,20869,7490,20869,7277xm20913,9958l20636,9958,20636,10264,20913,10264,20913,9958xe" filled="true" fillcolor="#e6e6e6" stroked="false">
              <v:path arrowok="t"/>
              <v:fill type="solid"/>
            </v:shape>
            <v:rect style="position:absolute;left:20711;top:10715;width:85;height:25" id="docshape1097" filled="true" fillcolor="#d4d4d4" stroked="false">
              <v:fill type="solid"/>
            </v:rect>
            <v:rect style="position:absolute;left:20711;top:10740;width:85;height:23" id="docshape1098" filled="true" fillcolor="#e6e6e6" stroked="false">
              <v:fill type="solid"/>
            </v:rect>
            <v:rect style="position:absolute;left:20711;top:10762;width:85;height:94" id="docshape1099" filled="true" fillcolor="#d4d4d4" stroked="false">
              <v:fill type="solid"/>
            </v:rect>
            <v:shape style="position:absolute;left:20711;top:10930;width:85;height:220" id="docshape1100" coordorigin="20712,10930" coordsize="85,220" path="m20796,11034l20712,11034,20712,11056,20712,11128,20712,11149,20796,11149,20796,11128,20796,11056,20796,11034xm20796,10930l20712,10930,20712,11024,20796,11024,20796,10930xe" filled="true" fillcolor="#e6e6e6" stroked="false">
              <v:path arrowok="t"/>
              <v:fill type="solid"/>
            </v:shape>
            <v:line style="position:absolute" from="20703,10317" to="20703,10403" stroked="true" strokeweight=".257861pt" strokecolor="#b7b7b7">
              <v:stroke dashstyle="solid"/>
            </v:line>
            <v:rect style="position:absolute;left:13591;top:11329;width:11;height:124" id="docshape1101" filled="true" fillcolor="#e6e6e6" stroked="false">
              <v:fill type="solid"/>
            </v:rect>
            <v:rect style="position:absolute;left:13612;top:11365;width:22;height:69" id="docshape1102" filled="true" fillcolor="#d4d4d4" stroked="false">
              <v:fill type="solid"/>
            </v:rect>
            <v:rect style="position:absolute;left:13659;top:11365;width:101;height:69" id="docshape1103" filled="true" fillcolor="#e6e6e6" stroked="false">
              <v:fill type="solid"/>
            </v:rect>
            <v:rect style="position:absolute;left:13752;top:11329;width:26;height:124" id="docshape1104" filled="true" fillcolor="#d4d4d4" stroked="false">
              <v:fill type="solid"/>
            </v:rect>
            <v:shape style="position:absolute;left:13784;top:11322;width:572;height:131" id="docshape1105" coordorigin="13784,11323" coordsize="572,131" path="m14178,11337l13869,11337,13869,11323,13784,11323,13784,11453,13869,11453,13869,11444,14178,11444,14178,11337xm14356,11337l14313,11337,14313,11439,14356,11439,14356,11337xe" filled="true" fillcolor="#e6e6e6" stroked="false">
              <v:path arrowok="t"/>
              <v:fill type="solid"/>
            </v:shape>
            <v:rect style="position:absolute;left:14499;top:11329;width:11;height:124" id="docshape1106" filled="true" fillcolor="#d4d4d4" stroked="false">
              <v:fill type="solid"/>
            </v:rect>
            <v:shape style="position:absolute;left:14567;top:11304;width:666;height:154" id="docshape1107" coordorigin="14568,11305" coordsize="666,154" path="m14610,11366l14568,11366,14568,11434,14610,11434,14610,11366xm14636,11329l14614,11329,14614,11453,14636,11453,14636,11329xm15233,11305l15190,11305,15190,11458,15233,11458,15233,11305xe" filled="true" fillcolor="#e6e6e6" stroked="false">
              <v:path arrowok="t"/>
              <v:fill type="solid"/>
            </v:shape>
            <v:shape style="position:absolute;left:13591;top:11338;width:1086;height:105" type="#_x0000_t202" id="docshape1108" filled="false" stroked="false">
              <v:textbox inset="0,0,0,0">
                <w:txbxContent>
                  <w:p>
                    <w:pPr>
                      <w:spacing w:line="104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9"/>
                      </w:rPr>
                    </w:pPr>
                    <w:r>
                      <w:rPr>
                        <w:rFonts w:ascii="Arial" w:hAnsi="Arial" w:eastAsia="Arial"/>
                        <w:color w:val="B8B8B8"/>
                        <w:w w:val="85"/>
                        <w:sz w:val="9"/>
                      </w:rPr>
                      <w:t>I</w:t>
                    </w:r>
                    <w:r>
                      <w:rPr>
                        <w:color w:val="B8B8B8"/>
                        <w:w w:val="85"/>
                        <w:sz w:val="5"/>
                      </w:rPr>
                      <w:t>」</w:t>
                    </w:r>
                    <w:r>
                      <w:rPr>
                        <w:color w:val="B8B8B8"/>
                        <w:w w:val="85"/>
                        <w:sz w:val="5"/>
                      </w:rPr>
                      <w:t>如</w:t>
                    </w:r>
                    <w:r>
                      <w:rPr>
                        <w:color w:val="B8B8B8"/>
                        <w:w w:val="85"/>
                        <w:sz w:val="5"/>
                      </w:rPr>
                      <w:t>什</w:t>
                    </w:r>
                    <w:r>
                      <w:rPr>
                        <w:rFonts w:ascii="Arial" w:hAnsi="Arial" w:eastAsia="Arial"/>
                        <w:color w:val="B8B8B8"/>
                        <w:w w:val="85"/>
                        <w:sz w:val="9"/>
                      </w:rPr>
                      <w:t>'lh</w:t>
                    </w:r>
                    <w:r>
                      <w:rPr>
                        <w:color w:val="B8B8B8"/>
                        <w:w w:val="85"/>
                        <w:sz w:val="10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B8B8B8"/>
                        <w:w w:val="85"/>
                        <w:sz w:val="6"/>
                      </w:rPr>
                      <w:t>III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；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并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肃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廿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．．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七</w:t>
                    </w:r>
                    <w:r>
                      <w:rPr>
                        <w:color w:val="B8B8B8"/>
                        <w:w w:val="85"/>
                        <w:sz w:val="8"/>
                      </w:rPr>
                      <w:t>，</w:t>
                    </w:r>
                    <w:r>
                      <w:rPr>
                        <w:rFonts w:ascii="Arial" w:hAnsi="Arial" w:eastAsia="Arial"/>
                        <w:color w:val="B8B8B8"/>
                        <w:w w:val="85"/>
                        <w:sz w:val="9"/>
                        <w:shd w:fill="E6E6E6" w:color="auto" w:val="clear"/>
                      </w:rPr>
                      <w:t>F·</w:t>
                    </w:r>
                    <w:r>
                      <w:rPr>
                        <w:rFonts w:ascii="Arial" w:hAnsi="Arial" w:eastAsia="Arial"/>
                        <w:color w:val="B8B8B8"/>
                        <w:w w:val="85"/>
                        <w:sz w:val="9"/>
                      </w:rPr>
                      <w:t>1</w:t>
                    </w:r>
                    <w:r>
                      <w:rPr>
                        <w:color w:val="B8B8B8"/>
                        <w:w w:val="85"/>
                        <w:sz w:val="5"/>
                      </w:rPr>
                      <w:t>下</w:t>
                    </w:r>
                    <w:r>
                      <w:rPr>
                        <w:rFonts w:ascii="Arial" w:hAnsi="Arial" w:eastAsia="Arial"/>
                        <w:color w:val="B8B8B8"/>
                        <w:spacing w:val="-5"/>
                        <w:w w:val="85"/>
                        <w:sz w:val="9"/>
                      </w:rPr>
                      <w:t>,</w:t>
                    </w:r>
                    <w:r>
                      <w:rPr>
                        <w:rFonts w:ascii="Arial" w:hAnsi="Arial" w:eastAsia="Arial"/>
                        <w:color w:val="000000"/>
                        <w:spacing w:val="-5"/>
                        <w:w w:val="85"/>
                        <w:sz w:val="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189;top:11330;width:160;height:129" type="#_x0000_t202" id="docshape1109" filled="false" stroked="false">
              <v:textbox inset="0,0,0,0">
                <w:txbxContent>
                  <w:p>
                    <w:pPr>
                      <w:spacing w:line="129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B8B8B8"/>
                        <w:w w:val="107"/>
                        <w:sz w:val="13"/>
                      </w:rPr>
                      <w:t>『</w:t>
                    </w:r>
                  </w:p>
                </w:txbxContent>
              </v:textbox>
              <w10:wrap type="none"/>
            </v:shape>
            <v:shape style="position:absolute;left:15525;top:11288;width:214;height:232" type="#_x0000_t202" id="docshape11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B8B8B8"/>
                        <w:spacing w:val="-4"/>
                        <w:w w:val="95"/>
                        <w:sz w:val="20"/>
                      </w:rPr>
                      <w:t>..,</w:t>
                    </w:r>
                    <w:r>
                      <w:rPr>
                        <w:rFonts w:ascii="Arial"/>
                        <w:color w:val="E2E2E2"/>
                        <w:spacing w:val="-4"/>
                        <w:w w:val="95"/>
                        <w:sz w:val="20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29.96936pt;margin-top:126.501404pt;width:5.95pt;height:5.95pt;mso-position-horizontal-relative:page;mso-position-vertical-relative:paragraph;z-index:16315904" type="#_x0000_t202" id="docshape1111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C8C8C8"/>
                      <w:w w:val="98"/>
                      <w:sz w:val="8"/>
                    </w:rPr>
                    <w:t>仆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9.530029pt;margin-top:145.595139pt;width:6.35pt;height:32.3pt;mso-position-horizontal-relative:page;mso-position-vertical-relative:paragraph;z-index:16316416" type="#_x0000_t202" id="docshape1112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C8C8C8"/>
                      <w:spacing w:val="-37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C8C8C8"/>
                      <w:spacing w:val="-24"/>
                      <w:w w:val="102"/>
                      <w:sz w:val="7"/>
                    </w:rPr>
                    <w:t>「</w:t>
                  </w:r>
                  <w:r>
                    <w:rPr>
                      <w:color w:val="C8C8C8"/>
                      <w:spacing w:val="1"/>
                      <w:w w:val="102"/>
                      <w:position w:val="1"/>
                      <w:sz w:val="7"/>
                    </w:rPr>
                    <w:t>－</w:t>
                  </w:r>
                  <w:r>
                    <w:rPr>
                      <w:color w:val="C8C8C8"/>
                      <w:spacing w:val="-60"/>
                      <w:w w:val="102"/>
                      <w:position w:val="1"/>
                      <w:sz w:val="7"/>
                      <w:shd w:fill="E6E6E6" w:color="auto" w:val="clear"/>
                    </w:rPr>
                    <w:t> </w:t>
                  </w:r>
                  <w:r>
                    <w:rPr>
                      <w:color w:val="C8C8C8"/>
                      <w:spacing w:val="-51"/>
                      <w:w w:val="102"/>
                      <w:position w:val="1"/>
                      <w:sz w:val="7"/>
                      <w:shd w:fill="E6E6E6" w:color="auto" w:val="clear"/>
                    </w:rPr>
                    <w:t>＿</w:t>
                  </w:r>
                  <w:r>
                    <w:rPr>
                      <w:color w:val="C8C8C8"/>
                      <w:spacing w:val="-18"/>
                      <w:w w:val="102"/>
                      <w:position w:val="1"/>
                      <w:sz w:val="7"/>
                      <w:shd w:fill="E6E6E6" w:color="auto" w:val="clear"/>
                    </w:rPr>
                    <w:t>＿</w:t>
                  </w:r>
                  <w:r>
                    <w:rPr>
                      <w:color w:val="C8C8C8"/>
                      <w:spacing w:val="-51"/>
                      <w:w w:val="102"/>
                      <w:position w:val="1"/>
                      <w:sz w:val="7"/>
                      <w:shd w:fill="E6E6E6" w:color="auto" w:val="clear"/>
                    </w:rPr>
                    <w:t>＿＿</w:t>
                  </w:r>
                  <w:r>
                    <w:rPr>
                      <w:color w:val="C8C8C8"/>
                      <w:spacing w:val="-40"/>
                      <w:w w:val="102"/>
                      <w:position w:val="1"/>
                      <w:sz w:val="7"/>
                      <w:shd w:fill="E6E6E6" w:color="auto" w:val="clear"/>
                    </w:rPr>
                    <w:t>＿</w:t>
                  </w:r>
                  <w:r>
                    <w:rPr>
                      <w:color w:val="C8C8C8"/>
                      <w:spacing w:val="-51"/>
                      <w:w w:val="102"/>
                      <w:position w:val="1"/>
                      <w:sz w:val="7"/>
                      <w:shd w:fill="E6E6E6" w:color="auto" w:val="clear"/>
                    </w:rPr>
                    <w:t>＿＿</w:t>
                  </w:r>
                  <w:r>
                    <w:rPr>
                      <w:color w:val="C8C8C8"/>
                      <w:w w:val="102"/>
                      <w:position w:val="1"/>
                      <w:sz w:val="7"/>
                      <w:shd w:fill="E6E6E6" w:color="auto" w:val="clear"/>
                    </w:rPr>
                    <w:t>＿</w:t>
                  </w:r>
                  <w:r>
                    <w:rPr>
                      <w:color w:val="C8C8C8"/>
                      <w:position w:val="1"/>
                      <w:sz w:val="7"/>
                    </w:rPr>
                    <w:t> </w:t>
                  </w:r>
                  <w:r>
                    <w:rPr>
                      <w:color w:val="C8C8C8"/>
                      <w:spacing w:val="9"/>
                      <w:position w:val="1"/>
                      <w:sz w:val="7"/>
                    </w:rPr>
                    <w:t> </w:t>
                  </w:r>
                  <w:r>
                    <w:rPr>
                      <w:color w:val="C8C8C8"/>
                      <w:spacing w:val="-28"/>
                      <w:w w:val="102"/>
                      <w:position w:val="1"/>
                      <w:sz w:val="7"/>
                    </w:rPr>
                    <w:t>三</w:t>
                  </w:r>
                  <w:r>
                    <w:rPr>
                      <w:color w:val="C8C8C8"/>
                      <w:w w:val="102"/>
                      <w:position w:val="1"/>
                      <w:sz w:val="7"/>
                    </w:rPr>
                    <w:t>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96.918518pt;margin-top:298.980499pt;width:21pt;height:21pt;mso-position-horizontal-relative:page;mso-position-vertical-relative:paragraph;z-index:16316928" type="#_x0000_t202" id="docshape111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3F3F3F"/>
                      <w:w w:val="99"/>
                      <w:sz w:val="38"/>
                    </w:rPr>
                    <w:t>豆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2.350952pt;margin-top:268.769592pt;width:7.75pt;height:21.45pt;mso-position-horizontal-relative:page;mso-position-vertical-relative:paragraph;z-index:16321536" type="#_x0000_t202" id="docshape1114" filled="false" stroked="false">
            <v:textbox inset="0,0,0,0" style="layout-flow:vertical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B8B8B8"/>
                      <w:w w:val="105"/>
                      <w:sz w:val="11"/>
                    </w:rPr>
                    <w:t>I</w:t>
                  </w:r>
                  <w:r>
                    <w:rPr>
                      <w:color w:val="B8B8B8"/>
                      <w:spacing w:val="-21"/>
                      <w:w w:val="105"/>
                      <w:sz w:val="11"/>
                    </w:rPr>
                    <w:t> </w:t>
                  </w:r>
                  <w:r>
                    <w:rPr>
                      <w:color w:val="B8B8B8"/>
                      <w:w w:val="105"/>
                      <w:sz w:val="11"/>
                    </w:rPr>
                    <w:t>\</w:t>
                  </w:r>
                  <w:r>
                    <w:rPr>
                      <w:color w:val="B8B8B8"/>
                      <w:spacing w:val="-3"/>
                      <w:w w:val="105"/>
                      <w:sz w:val="11"/>
                    </w:rPr>
                    <w:t> </w:t>
                  </w:r>
                  <w:r>
                    <w:rPr>
                      <w:color w:val="B8B8B8"/>
                      <w:w w:val="105"/>
                      <w:sz w:val="7"/>
                    </w:rPr>
                    <w:t>i</w:t>
                  </w:r>
                  <w:r>
                    <w:rPr>
                      <w:color w:val="B8B8B8"/>
                      <w:spacing w:val="11"/>
                      <w:w w:val="105"/>
                      <w:sz w:val="7"/>
                    </w:rPr>
                    <w:t> </w:t>
                  </w:r>
                  <w:r>
                    <w:rPr>
                      <w:color w:val="C8C8C8"/>
                      <w:w w:val="105"/>
                      <w:sz w:val="7"/>
                    </w:rPr>
                    <w:t>__</w:t>
                  </w:r>
                  <w:r>
                    <w:rPr>
                      <w:color w:val="C8C8C8"/>
                      <w:spacing w:val="-6"/>
                      <w:w w:val="105"/>
                      <w:sz w:val="7"/>
                    </w:rPr>
                    <w:t> </w:t>
                  </w:r>
                  <w:r>
                    <w:rPr>
                      <w:color w:val="C8C8C8"/>
                      <w:spacing w:val="-5"/>
                      <w:w w:val="105"/>
                      <w:sz w:val="7"/>
                    </w:rPr>
                    <w:t>_</w:t>
                  </w:r>
                  <w:r>
                    <w:rPr>
                      <w:color w:val="C8C8C8"/>
                      <w:spacing w:val="-5"/>
                      <w:w w:val="105"/>
                      <w:sz w:val="10"/>
                    </w:rPr>
                    <w:t>|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2.422607pt;margin-top:294.828033pt;width:7.4pt;height:10.6pt;mso-position-horizontal-relative:page;mso-position-vertical-relative:paragraph;z-index:16322048" type="#_x0000_t202" id="docshape1115" filled="false" stroked="false">
            <v:textbox inset="0,0,0,0" style="layout-flow:vertical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C8C8C8"/>
                      <w:spacing w:val="13"/>
                      <w:w w:val="105"/>
                      <w:sz w:val="10"/>
                      <w:shd w:fill="E6E6E6" w:color="auto" w:val="clear"/>
                    </w:rPr>
                    <w:t> </w:t>
                  </w:r>
                  <w:r>
                    <w:rPr>
                      <w:color w:val="C8C8C8"/>
                      <w:spacing w:val="-5"/>
                      <w:w w:val="105"/>
                      <w:sz w:val="10"/>
                      <w:shd w:fill="E6E6E6" w:color="auto" w:val="clear"/>
                    </w:rPr>
                    <w:t>l-</w:t>
                  </w:r>
                  <w:r>
                    <w:rPr>
                      <w:color w:val="C8C8C8"/>
                      <w:spacing w:val="40"/>
                      <w:w w:val="105"/>
                      <w:sz w:val="10"/>
                      <w:shd w:fill="E6E6E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8.913330pt;margin-top:126.12236pt;width:8.85pt;height:67.25pt;mso-position-horizontal-relative:page;mso-position-vertical-relative:paragraph;z-index:16323584" type="#_x0000_t202" id="docshape1116" filled="false" stroked="false">
            <v:textbox inset="0,0,0,0" style="layout-flow:vertical">
              <w:txbxContent>
                <w:p>
                  <w:pPr>
                    <w:tabs>
                      <w:tab w:pos="995" w:val="left" w:leader="none"/>
                    </w:tabs>
                    <w:spacing w:line="155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8C8C8"/>
                      <w:spacing w:val="46"/>
                      <w:sz w:val="13"/>
                      <w:shd w:fill="E6E6E6" w:color="auto" w:val="clear"/>
                    </w:rPr>
                    <w:t>  </w:t>
                  </w:r>
                  <w:r>
                    <w:rPr>
                      <w:color w:val="C8C8C8"/>
                      <w:sz w:val="13"/>
                      <w:shd w:fill="E6E6E6" w:color="auto" w:val="clear"/>
                    </w:rPr>
                    <w:t>r-</w:t>
                  </w:r>
                  <w:r>
                    <w:rPr>
                      <w:color w:val="C8C8C8"/>
                      <w:spacing w:val="-56"/>
                      <w:sz w:val="13"/>
                      <w:shd w:fill="E6E6E6" w:color="auto" w:val="clear"/>
                    </w:rPr>
                    <w:t>-</w:t>
                  </w:r>
                  <w:r>
                    <w:rPr>
                      <w:color w:val="C8C8C8"/>
                      <w:sz w:val="13"/>
                      <w:shd w:fill="E6E6E6" w:color="auto" w:val="clear"/>
                    </w:rPr>
                    <w:t>#'</w:t>
                  </w:r>
                  <w:r>
                    <w:rPr>
                      <w:color w:val="C8C8C8"/>
                      <w:spacing w:val="49"/>
                      <w:sz w:val="13"/>
                      <w:shd w:fill="E6E6E6" w:color="auto" w:val="clear"/>
                    </w:rPr>
                    <w:t> </w:t>
                  </w:r>
                  <w:r>
                    <w:rPr>
                      <w:color w:val="C8C8C8"/>
                      <w:spacing w:val="23"/>
                      <w:sz w:val="13"/>
                    </w:rPr>
                    <w:t> </w:t>
                  </w:r>
                  <w:r>
                    <w:rPr>
                      <w:color w:val="C8C8C8"/>
                      <w:spacing w:val="-10"/>
                      <w:sz w:val="7"/>
                    </w:rPr>
                    <w:t>_</w:t>
                  </w:r>
                  <w:r>
                    <w:rPr>
                      <w:color w:val="C8C8C8"/>
                      <w:sz w:val="7"/>
                    </w:rPr>
                    <w:tab/>
                  </w:r>
                  <w:r>
                    <w:rPr>
                      <w:color w:val="C8C8C8"/>
                      <w:spacing w:val="-34"/>
                      <w:sz w:val="13"/>
                    </w:rPr>
                    <w:t>mmm-</w:t>
                  </w:r>
                  <w:r>
                    <w:rPr>
                      <w:color w:val="C8C8C8"/>
                      <w:spacing w:val="-10"/>
                      <w:sz w:val="13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28.913330pt;margin-top:197.598434pt;width:8.85pt;height:32.5pt;mso-position-horizontal-relative:page;mso-position-vertical-relative:paragraph;z-index:16324096" type="#_x0000_t202" id="docshape1117" filled="false" stroked="false">
            <v:textbox inset="0,0,0,0" style="layout-flow:vertical">
              <w:txbxContent>
                <w:p>
                  <w:pPr>
                    <w:spacing w:line="155" w:lineRule="exact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sz w:val="13"/>
                    </w:rPr>
                    <w:t>_</w:t>
                  </w:r>
                  <w:r>
                    <w:rPr>
                      <w:spacing w:val="-9"/>
                      <w:sz w:val="13"/>
                    </w:rPr>
                    <w:t> </w:t>
                  </w:r>
                  <w:r>
                    <w:rPr>
                      <w:color w:val="B8B8B8"/>
                      <w:sz w:val="13"/>
                    </w:rPr>
                    <w:t>-</w:t>
                  </w:r>
                  <w:r>
                    <w:rPr>
                      <w:color w:val="B8B8B8"/>
                      <w:spacing w:val="-3"/>
                      <w:sz w:val="13"/>
                    </w:rPr>
                    <w:t> </w:t>
                  </w:r>
                  <w:r>
                    <w:rPr>
                      <w:color w:val="B8B8B8"/>
                      <w:sz w:val="12"/>
                    </w:rPr>
                    <w:t>-</w:t>
                  </w:r>
                  <w:r>
                    <w:rPr>
                      <w:color w:val="B8B8B8"/>
                      <w:spacing w:val="60"/>
                      <w:sz w:val="12"/>
                    </w:rPr>
                    <w:t> </w:t>
                  </w:r>
                  <w:r>
                    <w:rPr>
                      <w:color w:val="B8B8B8"/>
                      <w:spacing w:val="17"/>
                      <w:sz w:val="12"/>
                      <w:shd w:fill="E6E6E6" w:color="auto" w:val="clear"/>
                    </w:rPr>
                    <w:t> </w:t>
                  </w:r>
                  <w:r>
                    <w:rPr>
                      <w:color w:val="B8B8B8"/>
                      <w:sz w:val="12"/>
                      <w:shd w:fill="E6E6E6" w:color="auto" w:val="clear"/>
                    </w:rPr>
                    <w:t>i</w:t>
                  </w:r>
                  <w:r>
                    <w:rPr>
                      <w:color w:val="B8B8B8"/>
                      <w:spacing w:val="10"/>
                      <w:sz w:val="12"/>
                      <w:shd w:fill="E6E6E6" w:color="auto" w:val="clear"/>
                    </w:rPr>
                    <w:t> </w:t>
                  </w:r>
                  <w:r>
                    <w:rPr>
                      <w:color w:val="B8B8B8"/>
                      <w:spacing w:val="-5"/>
                      <w:sz w:val="7"/>
                    </w:rPr>
                    <w:t>1·</w:t>
                  </w:r>
                </w:p>
              </w:txbxContent>
            </v:textbox>
            <w10:wrap type="none"/>
          </v:shape>
        </w:pict>
      </w:r>
      <w:r>
        <w:rPr>
          <w:position w:val="1"/>
        </w:rPr>
        <w:drawing>
          <wp:inline distT="0" distB="0" distL="0" distR="0">
            <wp:extent cx="600287" cy="204517"/>
            <wp:effectExtent l="0" t="0" r="0" b="0"/>
            <wp:docPr id="601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87" cy="20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eastAsia="Times New Roman"/>
          <w:spacing w:val="80"/>
          <w:sz w:val="20"/>
        </w:rPr>
        <w:t>  </w:t>
      </w:r>
      <w:r>
        <w:rPr>
          <w:color w:val="3F3F3F"/>
          <w:w w:val="120"/>
          <w:sz w:val="35"/>
        </w:rPr>
        <w:t>绛</w:t>
      </w:r>
      <w:r>
        <w:rPr>
          <w:color w:val="3F3F3F"/>
          <w:w w:val="120"/>
          <w:sz w:val="35"/>
        </w:rPr>
        <w:t>虫</w:t>
      </w:r>
      <w:r>
        <w:rPr>
          <w:color w:val="3F3F3F"/>
          <w:w w:val="120"/>
          <w:sz w:val="35"/>
        </w:rPr>
        <w:t>可</w:t>
      </w:r>
      <w:r>
        <w:rPr>
          <w:color w:val="3F3F3F"/>
          <w:w w:val="120"/>
          <w:sz w:val="35"/>
        </w:rPr>
        <w:t>长</w:t>
      </w:r>
      <w:r>
        <w:rPr>
          <w:color w:val="3F3F3F"/>
          <w:w w:val="120"/>
          <w:sz w:val="35"/>
        </w:rPr>
        <w:t>到</w:t>
      </w:r>
      <w:r>
        <w:rPr>
          <w:rFonts w:ascii="Arial" w:eastAsia="Arial"/>
          <w:color w:val="3F3F3F"/>
          <w:w w:val="120"/>
          <w:sz w:val="35"/>
        </w:rPr>
        <w:t>4</w:t>
      </w:r>
      <w:r>
        <w:rPr>
          <w:rFonts w:ascii="Arial" w:eastAsia="Arial"/>
          <w:w w:val="120"/>
          <w:sz w:val="35"/>
        </w:rPr>
        <w:t>.</w:t>
      </w:r>
      <w:r>
        <w:rPr>
          <w:rFonts w:ascii="Arial" w:eastAsia="Arial"/>
          <w:color w:val="3F3F3F"/>
          <w:w w:val="120"/>
          <w:sz w:val="35"/>
        </w:rPr>
        <w:t>5~9</w:t>
      </w:r>
      <w:r>
        <w:rPr>
          <w:rFonts w:ascii="Arial" w:eastAsia="Arial"/>
          <w:color w:val="212121"/>
          <w:w w:val="120"/>
          <w:sz w:val="35"/>
        </w:rPr>
        <w:t>.</w:t>
      </w:r>
      <w:r>
        <w:rPr>
          <w:rFonts w:ascii="Arial" w:eastAsia="Arial"/>
          <w:color w:val="3F3F3F"/>
          <w:w w:val="120"/>
          <w:sz w:val="35"/>
        </w:rPr>
        <w:t>2</w:t>
      </w:r>
      <w:r>
        <w:rPr>
          <w:color w:val="3F3F3F"/>
          <w:w w:val="120"/>
          <w:sz w:val="37"/>
        </w:rPr>
        <w:t>米</w:t>
      </w:r>
      <w:r>
        <w:rPr>
          <w:color w:val="9A9A9A"/>
          <w:w w:val="120"/>
          <w:sz w:val="37"/>
        </w:rPr>
        <w:t>。</w:t>
      </w: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569.886719pt;margin-top:9.174196pt;width:460.9pt;height:.1pt;mso-position-horizontal-relative:page;mso-position-vertical-relative:paragraph;z-index:-15147520;mso-wrap-distance-left:0;mso-wrap-distance-right:0" id="docshape1118" coordorigin="11398,183" coordsize="9218,0" path="m11398,183l20615,18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567.738403pt;margin-top:18.992758pt;width:133.75pt;height:15.05pt;mso-position-horizontal-relative:page;mso-position-vertical-relative:paragraph;z-index:-15147008;mso-wrap-distance-left:0;mso-wrap-distance-right:0" id="docshapegroup1119" coordorigin="11355,380" coordsize="2675,301">
            <v:shape style="position:absolute;left:11354;top:379;width:419;height:301" type="#_x0000_t75" id="docshape1120" stroked="false">
              <v:imagedata r:id="rId447" o:title=""/>
            </v:shape>
            <v:shape style="position:absolute;left:13492;top:379;width:538;height:129" type="#_x0000_t75" id="docshape1121" stroked="false">
              <v:imagedata r:id="rId448" o:title=""/>
            </v:shape>
            <v:line style="position:absolute" from="11774,423" to="13493,423" stroked="true" strokeweight="2.147166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705.778625pt;margin-top:16.845608pt;width:155.8pt;height:7.55pt;mso-position-horizontal-relative:page;mso-position-vertical-relative:paragraph;z-index:-15146496;mso-wrap-distance-left:0;mso-wrap-distance-right:0" id="docshapegroup1122" coordorigin="14116,337" coordsize="3116,151">
            <v:shape style="position:absolute;left:15920;top:336;width:1311;height:151" type="#_x0000_t75" id="docshape1123" stroked="false">
              <v:imagedata r:id="rId449" o:title=""/>
            </v:shape>
            <v:line style="position:absolute" from="14116,412" to="15920,412" stroked="true" strokeweight="2.147166pt" strokecolor="#000000">
              <v:stroke dashstyle="solid"/>
            </v:line>
            <w10:wrap type="topAndBottom"/>
          </v:group>
        </w:pict>
      </w:r>
    </w:p>
    <w:p>
      <w:pPr>
        <w:tabs>
          <w:tab w:pos="3528" w:val="left" w:leader="none"/>
        </w:tabs>
        <w:spacing w:before="171"/>
        <w:ind w:left="348" w:right="0" w:firstLine="0"/>
        <w:jc w:val="left"/>
        <w:rPr>
          <w:sz w:val="51"/>
        </w:rPr>
      </w:pPr>
      <w:r>
        <w:rPr>
          <w:position w:val="-7"/>
        </w:rPr>
        <w:drawing>
          <wp:inline distT="0" distB="0" distL="0" distR="0">
            <wp:extent cx="88678" cy="381765"/>
            <wp:effectExtent l="0" t="0" r="0" b="0"/>
            <wp:docPr id="60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46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pacing w:val="-11"/>
          <w:sz w:val="20"/>
        </w:rPr>
        <w:t> </w:t>
      </w:r>
      <w:r>
        <w:rPr>
          <w:color w:val="212121"/>
          <w:w w:val="150"/>
          <w:sz w:val="51"/>
        </w:rPr>
        <w:t>牛肉绛虫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38">
            <wp:simplePos x="0" y="0"/>
            <wp:positionH relativeFrom="page">
              <wp:posOffset>7210277</wp:posOffset>
            </wp:positionH>
            <wp:positionV relativeFrom="paragraph">
              <wp:posOffset>160626</wp:posOffset>
            </wp:positionV>
            <wp:extent cx="89209" cy="576072"/>
            <wp:effectExtent l="0" t="0" r="0" b="0"/>
            <wp:wrapTopAndBottom/>
            <wp:docPr id="605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4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9">
            <wp:simplePos x="0" y="0"/>
            <wp:positionH relativeFrom="page">
              <wp:posOffset>7210277</wp:posOffset>
            </wp:positionH>
            <wp:positionV relativeFrom="paragraph">
              <wp:posOffset>801447</wp:posOffset>
            </wp:positionV>
            <wp:extent cx="89209" cy="329183"/>
            <wp:effectExtent l="0" t="0" r="0" b="0"/>
            <wp:wrapTopAndBottom/>
            <wp:docPr id="607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4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09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40">
            <wp:simplePos x="0" y="0"/>
            <wp:positionH relativeFrom="page">
              <wp:posOffset>7258027</wp:posOffset>
            </wp:positionH>
            <wp:positionV relativeFrom="paragraph">
              <wp:posOffset>126971</wp:posOffset>
            </wp:positionV>
            <wp:extent cx="370560" cy="96012"/>
            <wp:effectExtent l="0" t="0" r="0" b="0"/>
            <wp:wrapTopAndBottom/>
            <wp:docPr id="609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4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6"/>
        <w:ind w:left="226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28" w:lineRule="auto" w:before="153"/>
        <w:ind w:left="231" w:right="722" w:firstLine="786"/>
      </w:pPr>
      <w:r>
        <w:rPr/>
        <w:pict>
          <v:group style="position:absolute;margin-left:563.411865pt;margin-top:-178.163315pt;width:23.05pt;height:58.75pt;mso-position-horizontal-relative:page;mso-position-vertical-relative:paragraph;z-index:16313856" id="docshapegroup1124" coordorigin="11268,-3563" coordsize="461,1175">
            <v:shape style="position:absolute;left:11268;top:-3564;width:461;height:614" id="docshape1125" coordorigin="11268,-3563" coordsize="461,614" path="m11729,-3563l11268,-3563,11268,-3052,11350,-3052,11350,-2950,11642,-2950,11642,-3052,11729,-3052,11729,-3563xe" filled="true" fillcolor="#e6e6e6" stroked="false">
              <v:path arrowok="t"/>
              <v:fill type="solid"/>
            </v:shape>
            <v:shape style="position:absolute;left:11422;top:-2896;width:146;height:507" type="#_x0000_t75" id="docshape1126" stroked="false">
              <v:imagedata r:id="rId454" o:title=""/>
            </v:shape>
            <w10:wrap type="none"/>
          </v:group>
        </w:pict>
      </w:r>
      <w:r>
        <w:rPr/>
        <w:pict>
          <v:shape style="position:absolute;margin-left:571.527039pt;margin-top:-113.126434pt;width:3.9pt;height:6.25pt;mso-position-horizontal-relative:page;mso-position-vertical-relative:paragraph;z-index:16314368" id="docshape1127" coordorigin="11431,-2263" coordsize="78,125" path="m11508,-2223l11507,-2223,11507,-2263,11431,-2263,11431,-2177,11432,-2177,11432,-2138,11508,-2138,11508,-2223xe" filled="true" fillcolor="#e6e6e6" stroked="false">
            <v:path arrowok="t"/>
            <v:fill type="solid"/>
            <w10:wrap type="none"/>
          </v:shape>
        </w:pict>
      </w:r>
      <w:r>
        <w:rPr/>
        <w:pict>
          <v:group style="position:absolute;margin-left:570.183777pt;margin-top:-85.013542pt;width:5.5pt;height:18.45pt;mso-position-horizontal-relative:page;mso-position-vertical-relative:paragraph;z-index:16314880" id="docshapegroup1128" coordorigin="11404,-1700" coordsize="110,369">
            <v:rect style="position:absolute;left:11434;top:-1701;width:54;height:60" id="docshape1129" filled="true" fillcolor="#e6e6e6" stroked="false">
              <v:fill type="solid"/>
            </v:rect>
            <v:shape style="position:absolute;left:11403;top:-1607;width:110;height:275" type="#_x0000_t75" id="docshape1130" stroked="false">
              <v:imagedata r:id="rId455" o:title=""/>
            </v:shape>
            <w10:wrap type="none"/>
          </v:group>
        </w:pict>
      </w:r>
      <w:r>
        <w:rPr/>
        <w:pict>
          <v:shape style="position:absolute;margin-left:1034.852783pt;margin-top:-115.038246pt;width:5.6pt;height:5.6pt;mso-position-horizontal-relative:page;mso-position-vertical-relative:paragraph;z-index:16315392" type="#_x0000_t202" id="docshape1131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C8C8C8"/>
                      <w:w w:val="102"/>
                      <w:sz w:val="7"/>
                    </w:rPr>
                    <w:t>击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96.292297pt;margin-top:-287.285583pt;width:21pt;height:21pt;mso-position-horizontal-relative:page;mso-position-vertical-relative:paragraph;z-index:16317440" type="#_x0000_t202" id="docshape113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3F3F3F"/>
                      <w:w w:val="99"/>
                      <w:sz w:val="38"/>
                    </w:rPr>
                    <w:t>畔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70.290588pt;margin-top:-131.471222pt;width:6.35pt;height:51.75pt;mso-position-horizontal-relative:page;mso-position-vertical-relative:paragraph;z-index:16317952" type="#_x0000_t202" id="docshape1133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8B8B8"/>
                      <w:spacing w:val="-13"/>
                      <w:w w:val="102"/>
                      <w:position w:val="1"/>
                      <w:sz w:val="7"/>
                    </w:rPr>
                    <w:t>－</w:t>
                  </w:r>
                  <w:r>
                    <w:rPr>
                      <w:color w:val="B8B8B8"/>
                      <w:spacing w:val="-32"/>
                      <w:w w:val="102"/>
                      <w:position w:val="1"/>
                      <w:sz w:val="7"/>
                    </w:rPr>
                    <w:t>二</w:t>
                  </w:r>
                  <w:r>
                    <w:rPr>
                      <w:color w:val="B8B8B8"/>
                      <w:spacing w:val="-29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B8B8B8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B8B8B8"/>
                      <w:spacing w:val="-5"/>
                      <w:position w:val="1"/>
                      <w:sz w:val="7"/>
                    </w:rPr>
                    <w:t> </w:t>
                  </w:r>
                  <w:r>
                    <w:rPr>
                      <w:color w:val="E2E2E2"/>
                      <w:w w:val="102"/>
                      <w:position w:val="1"/>
                      <w:sz w:val="7"/>
                    </w:rPr>
                    <w:t>，</w:t>
                  </w:r>
                  <w:r>
                    <w:rPr>
                      <w:color w:val="E2E2E2"/>
                      <w:spacing w:val="-18"/>
                      <w:position w:val="1"/>
                      <w:sz w:val="7"/>
                    </w:rPr>
                    <w:t> </w:t>
                  </w:r>
                  <w:r>
                    <w:rPr>
                      <w:color w:val="B8B8B8"/>
                      <w:spacing w:val="-51"/>
                      <w:w w:val="102"/>
                      <w:position w:val="1"/>
                      <w:sz w:val="7"/>
                    </w:rPr>
                    <w:t>＿＿</w:t>
                  </w:r>
                  <w:r>
                    <w:rPr>
                      <w:color w:val="B8B8B8"/>
                      <w:spacing w:val="-33"/>
                      <w:w w:val="102"/>
                      <w:position w:val="1"/>
                      <w:sz w:val="7"/>
                    </w:rPr>
                    <w:t>＿</w:t>
                  </w:r>
                  <w:r>
                    <w:rPr>
                      <w:color w:val="B8B8B8"/>
                      <w:w w:val="102"/>
                      <w:position w:val="1"/>
                      <w:sz w:val="7"/>
                    </w:rPr>
                    <w:t>匡</w:t>
                  </w:r>
                  <w:r>
                    <w:rPr>
                      <w:color w:val="B8B8B8"/>
                      <w:spacing w:val="-1"/>
                      <w:position w:val="1"/>
                      <w:sz w:val="7"/>
                    </w:rPr>
                    <w:t> </w:t>
                  </w:r>
                  <w:r>
                    <w:rPr>
                      <w:color w:val="B8B8B8"/>
                      <w:w w:val="102"/>
                      <w:sz w:val="7"/>
                    </w:rPr>
                    <w:t>目</w:t>
                  </w:r>
                  <w:r>
                    <w:rPr>
                      <w:color w:val="B8B8B8"/>
                      <w:sz w:val="7"/>
                    </w:rPr>
                    <w:t>  </w:t>
                  </w:r>
                  <w:r>
                    <w:rPr>
                      <w:color w:val="B8B8B8"/>
                      <w:spacing w:val="7"/>
                      <w:sz w:val="7"/>
                    </w:rPr>
                    <w:t> </w:t>
                  </w:r>
                  <w:r>
                    <w:rPr>
                      <w:color w:val="B8B8B8"/>
                      <w:spacing w:val="-43"/>
                      <w:w w:val="102"/>
                      <w:position w:val="1"/>
                      <w:sz w:val="7"/>
                      <w:shd w:fill="E6E6E6" w:color="auto" w:val="clear"/>
                    </w:rPr>
                    <w:t>一</w:t>
                  </w:r>
                  <w:r>
                    <w:rPr>
                      <w:color w:val="B8B8B8"/>
                      <w:spacing w:val="-24"/>
                      <w:w w:val="102"/>
                      <w:position w:val="1"/>
                      <w:sz w:val="7"/>
                      <w:shd w:fill="E6E6E6" w:color="auto" w:val="clear"/>
                    </w:rPr>
                    <w:t>－</w:t>
                  </w:r>
                  <w:r>
                    <w:rPr>
                      <w:color w:val="B8B8B8"/>
                      <w:spacing w:val="-45"/>
                      <w:w w:val="102"/>
                      <w:sz w:val="7"/>
                      <w:shd w:fill="E6E6E6" w:color="auto" w:val="clear"/>
                    </w:rPr>
                    <w:t>『</w:t>
                  </w:r>
                  <w:r>
                    <w:rPr>
                      <w:color w:val="B8B8B8"/>
                      <w:spacing w:val="-51"/>
                      <w:w w:val="102"/>
                      <w:position w:val="1"/>
                      <w:sz w:val="7"/>
                      <w:shd w:fill="E6E6E6" w:color="auto" w:val="clear"/>
                    </w:rPr>
                    <w:t>－</w:t>
                  </w:r>
                  <w:r>
                    <w:rPr>
                      <w:color w:val="B8B8B8"/>
                      <w:w w:val="102"/>
                      <w:position w:val="1"/>
                      <w:sz w:val="7"/>
                      <w:shd w:fill="E6E6E6" w:color="auto" w:val="clear"/>
                    </w:rPr>
                    <w:t>－</w:t>
                  </w:r>
                  <w:r>
                    <w:rPr>
                      <w:color w:val="B8B8B8"/>
                      <w:position w:val="1"/>
                      <w:sz w:val="7"/>
                    </w:rPr>
                    <w:t>   </w:t>
                  </w:r>
                  <w:r>
                    <w:rPr>
                      <w:color w:val="B8B8B8"/>
                      <w:spacing w:val="-5"/>
                      <w:position w:val="1"/>
                      <w:sz w:val="7"/>
                    </w:rPr>
                    <w:t> </w:t>
                  </w:r>
                  <w:r>
                    <w:rPr>
                      <w:color w:val="B8B8B8"/>
                      <w:w w:val="102"/>
                      <w:position w:val="1"/>
                      <w:sz w:val="7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70.617615pt;margin-top:-74.975723pt;width:6pt;height:9.050pt;mso-position-horizontal-relative:page;mso-position-vertical-relative:paragraph;z-index:16318464" type="#_x0000_t202" id="docshape1134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8B8B8"/>
                      <w:spacing w:val="-29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B8B8B8"/>
                      <w:spacing w:val="-70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B8B8B8"/>
                      <w:spacing w:val="-48"/>
                      <w:w w:val="102"/>
                      <w:sz w:val="7"/>
                    </w:rPr>
                    <w:t>士</w:t>
                  </w:r>
                  <w:r>
                    <w:rPr>
                      <w:color w:val="B8B8B8"/>
                      <w:w w:val="102"/>
                      <w:sz w:val="7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70.679016pt;margin-top:-162.769073pt;width:4.55pt;height:4.55pt;mso-position-horizontal-relative:page;mso-position-vertical-relative:paragraph;z-index:16318976" type="#_x0000_t202" id="docshape1135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5"/>
                    </w:rPr>
                  </w:pPr>
                  <w:r>
                    <w:rPr>
                      <w:color w:val="B8B8B8"/>
                      <w:w w:val="99"/>
                      <w:sz w:val="5"/>
                    </w:rPr>
                    <w:t>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2.242554pt;margin-top:-246.494781pt;width:11pt;height:4.4pt;mso-position-horizontal-relative:page;mso-position-vertical-relative:paragraph;z-index:16320000" type="#_x0000_t202" id="docshape1136" filled="false" stroked="false">
            <v:textbox inset="0,0,0,0" style="layout-flow:vertical">
              <w:txbxContent>
                <w:p>
                  <w:pPr>
                    <w:spacing w:line="199" w:lineRule="exact" w:before="0"/>
                    <w:ind w:left="2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C8C8C8"/>
                      <w:w w:val="99"/>
                      <w:sz w:val="1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3.818848pt;margin-top:-112.171539pt;width:8.450pt;height:9.8pt;mso-position-horizontal-relative:page;mso-position-vertical-relative:paragraph;z-index:16320512" type="#_x0000_t202" id="docshape1137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C8C8C8"/>
                      <w:spacing w:val="-5"/>
                      <w:sz w:val="13"/>
                    </w:rPr>
                    <w:t>11</w:t>
                  </w:r>
                  <w:r>
                    <w:rPr>
                      <w:spacing w:val="-5"/>
                      <w:sz w:val="1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3.818848pt;margin-top:-85.776512pt;width:8.450pt;height:5.25pt;mso-position-horizontal-relative:page;mso-position-vertical-relative:paragraph;z-index:16321024" type="#_x0000_t202" id="docshape1138" filled="false" stroked="false">
            <v:textbox inset="0,0,0,0" style="layout-flow:vertical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B8B8B8"/>
                      <w:w w:val="99"/>
                      <w:sz w:val="13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320679pt;margin-top:-76.916473pt;width:5.95pt;height:5.45pt;mso-position-horizontal-relative:page;mso-position-vertical-relative:paragraph;z-index:16322560" type="#_x0000_t202" id="docshape1139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B8B8B8"/>
                      <w:spacing w:val="-5"/>
                      <w:sz w:val="8"/>
                    </w:rPr>
                    <w:t>,l'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320679pt;margin-top:-66.180664pt;width:5.95pt;height:10.8pt;mso-position-horizontal-relative:page;mso-position-vertical-relative:paragraph;z-index:16323072" type="#_x0000_t202" id="docshape1140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B8B8B8"/>
                      <w:sz w:val="8"/>
                    </w:rPr>
                    <w:t>,</w:t>
                  </w:r>
                  <w:r>
                    <w:rPr>
                      <w:color w:val="B8B8B8"/>
                      <w:spacing w:val="26"/>
                      <w:sz w:val="8"/>
                    </w:rPr>
                    <w:t> </w:t>
                  </w:r>
                  <w:r>
                    <w:rPr>
                      <w:color w:val="B8B8B8"/>
                      <w:spacing w:val="-26"/>
                      <w:sz w:val="8"/>
                    </w:rPr>
                    <w:t>“”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9.601624pt;margin-top:-170.76178pt;width:9.2pt;height:41.45pt;mso-position-horizontal-relative:page;mso-position-vertical-relative:paragraph;z-index:16324608" type="#_x0000_t202" id="docshape1141" filled="false" stroked="false">
            <v:textbox inset="0,0,0,0" style="layout-flow:vertical">
              <w:txbxContent>
                <w:p>
                  <w:pPr>
                    <w:spacing w:line="163" w:lineRule="exact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8B8B8"/>
                      <w:spacing w:val="-10"/>
                      <w:w w:val="105"/>
                      <w:sz w:val="14"/>
                    </w:rPr>
                    <w:t>l</w:t>
                  </w:r>
                  <w:r>
                    <w:rPr>
                      <w:color w:val="B8B8B8"/>
                      <w:spacing w:val="-30"/>
                      <w:w w:val="105"/>
                      <w:sz w:val="14"/>
                    </w:rPr>
                    <w:t> </w:t>
                  </w:r>
                  <w:r>
                    <w:rPr>
                      <w:color w:val="B8B8B8"/>
                      <w:spacing w:val="-10"/>
                      <w:w w:val="105"/>
                      <w:sz w:val="14"/>
                    </w:rPr>
                    <w:t>FI</w:t>
                  </w:r>
                  <w:r>
                    <w:rPr>
                      <w:color w:val="B8B8B8"/>
                      <w:spacing w:val="-2"/>
                      <w:w w:val="105"/>
                      <w:sz w:val="14"/>
                    </w:rPr>
                    <w:t> </w:t>
                  </w:r>
                  <w:r>
                    <w:rPr>
                      <w:color w:val="B8B8B8"/>
                      <w:spacing w:val="-10"/>
                      <w:w w:val="105"/>
                      <w:sz w:val="13"/>
                    </w:rPr>
                    <w:t>11:</w:t>
                  </w:r>
                  <w:r>
                    <w:rPr>
                      <w:color w:val="B8B8B8"/>
                      <w:spacing w:val="-24"/>
                      <w:w w:val="105"/>
                      <w:sz w:val="13"/>
                    </w:rPr>
                    <w:t> </w:t>
                  </w:r>
                  <w:r>
                    <w:rPr>
                      <w:color w:val="B8B8B8"/>
                      <w:spacing w:val="-10"/>
                      <w:w w:val="105"/>
                      <w:sz w:val="13"/>
                    </w:rPr>
                    <w:t>I</w:t>
                  </w:r>
                  <w:r>
                    <w:rPr>
                      <w:color w:val="B8B8B8"/>
                      <w:spacing w:val="38"/>
                      <w:w w:val="105"/>
                      <w:sz w:val="13"/>
                    </w:rPr>
                    <w:t> </w:t>
                  </w:r>
                  <w:r>
                    <w:rPr>
                      <w:color w:val="B8B8B8"/>
                      <w:spacing w:val="-10"/>
                      <w:w w:val="105"/>
                      <w:sz w:val="13"/>
                    </w:rPr>
                    <w:t>-h--</w:t>
                  </w:r>
                  <w:r>
                    <w:rPr>
                      <w:color w:val="B8B8B8"/>
                      <w:spacing w:val="-10"/>
                      <w:w w:val="105"/>
                      <w:sz w:val="7"/>
                    </w:rPr>
                    <w:t>q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9.960083pt;margin-top:-102.939636pt;width:7.4pt;height:4.7pt;mso-position-horizontal-relative:page;mso-position-vertical-relative:paragraph;z-index:16325120" type="#_x0000_t202" id="docshape1142" filled="false" stroked="false">
            <v:textbox inset="0,0,0,0" style="layout-flow:vertical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B8B8B8"/>
                      <w:w w:val="107"/>
                      <w:sz w:val="1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70.318542pt;margin-top:-85.285263pt;width:5.6pt;height:13.95pt;mso-position-horizontal-relative:page;mso-position-vertical-relative:paragraph;z-index:16325632" type="#_x0000_t202" id="docshape1143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8B8B8"/>
                      <w:w w:val="105"/>
                      <w:sz w:val="5"/>
                    </w:rPr>
                    <w:t>T</w:t>
                  </w:r>
                  <w:r>
                    <w:rPr>
                      <w:color w:val="B8B8B8"/>
                      <w:spacing w:val="4"/>
                      <w:w w:val="105"/>
                      <w:sz w:val="5"/>
                    </w:rPr>
                    <w:t> </w:t>
                  </w:r>
                  <w:r>
                    <w:rPr>
                      <w:color w:val="B8B8B8"/>
                      <w:w w:val="105"/>
                      <w:sz w:val="2"/>
                    </w:rPr>
                    <w:t>,</w:t>
                  </w:r>
                  <w:r>
                    <w:rPr>
                      <w:color w:val="B8B8B8"/>
                      <w:spacing w:val="20"/>
                      <w:w w:val="105"/>
                      <w:sz w:val="2"/>
                    </w:rPr>
                    <w:t> </w:t>
                  </w:r>
                  <w:r>
                    <w:rPr>
                      <w:color w:val="B8B8B8"/>
                      <w:w w:val="105"/>
                      <w:sz w:val="2"/>
                    </w:rPr>
                    <w:t>-</w:t>
                  </w:r>
                  <w:r>
                    <w:rPr>
                      <w:color w:val="B8B8B8"/>
                      <w:spacing w:val="2"/>
                      <w:w w:val="105"/>
                      <w:sz w:val="2"/>
                    </w:rPr>
                    <w:t> </w:t>
                  </w:r>
                  <w:r>
                    <w:rPr>
                      <w:color w:val="B8B8B8"/>
                      <w:w w:val="105"/>
                      <w:sz w:val="2"/>
                    </w:rPr>
                    <w:t>l</w:t>
                  </w:r>
                  <w:r>
                    <w:rPr>
                      <w:color w:val="B8B8B8"/>
                      <w:spacing w:val="8"/>
                      <w:w w:val="105"/>
                      <w:sz w:val="2"/>
                    </w:rPr>
                    <w:t> </w:t>
                  </w:r>
                  <w:r>
                    <w:rPr>
                      <w:color w:val="B8B8B8"/>
                      <w:w w:val="105"/>
                      <w:sz w:val="2"/>
                    </w:rPr>
                    <w:t>-</w:t>
                  </w:r>
                  <w:r>
                    <w:rPr>
                      <w:color w:val="B8B8B8"/>
                      <w:spacing w:val="33"/>
                      <w:w w:val="105"/>
                      <w:sz w:val="2"/>
                    </w:rPr>
                    <w:t> </w:t>
                  </w:r>
                  <w:r>
                    <w:rPr>
                      <w:color w:val="B8B8B8"/>
                      <w:spacing w:val="-5"/>
                      <w:w w:val="105"/>
                      <w:sz w:val="7"/>
                    </w:rPr>
                    <w:t>i-</w:t>
                  </w:r>
                </w:p>
              </w:txbxContent>
            </v:textbox>
            <w10:wrap type="none"/>
          </v:shape>
        </w:pict>
      </w:r>
      <w:r>
        <w:rPr>
          <w:color w:val="3F3F3F"/>
          <w:spacing w:val="-2"/>
          <w:w w:val="105"/>
        </w:rPr>
        <w:t>肠道绛虫通常无症状，但有些病人有上腹不适，腹泻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05"/>
        </w:rPr>
        <w:t>食</w:t>
      </w:r>
      <w:r>
        <w:rPr>
          <w:color w:val="3F3F3F"/>
          <w:spacing w:val="-2"/>
          <w:w w:val="105"/>
        </w:rPr>
        <w:t>欲</w:t>
      </w:r>
      <w:r>
        <w:rPr>
          <w:color w:val="3F3F3F"/>
          <w:spacing w:val="-2"/>
          <w:w w:val="105"/>
        </w:rPr>
        <w:t>减</w:t>
      </w:r>
      <w:r>
        <w:rPr>
          <w:color w:val="3F3F3F"/>
          <w:spacing w:val="-2"/>
          <w:w w:val="105"/>
        </w:rPr>
        <w:t>退</w:t>
      </w:r>
      <w:r>
        <w:rPr>
          <w:color w:val="858585"/>
          <w:spacing w:val="-2"/>
          <w:w w:val="105"/>
        </w:rPr>
        <w:t>。</w:t>
      </w:r>
      <w:r>
        <w:rPr>
          <w:color w:val="3F3F3F"/>
          <w:spacing w:val="-2"/>
          <w:w w:val="105"/>
        </w:rPr>
        <w:t>偶</w:t>
      </w:r>
      <w:r>
        <w:rPr>
          <w:color w:val="3F3F3F"/>
          <w:spacing w:val="-2"/>
          <w:w w:val="105"/>
        </w:rPr>
        <w:t>尔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缘</w:t>
      </w:r>
      <w:r>
        <w:rPr>
          <w:color w:val="3F3F3F"/>
          <w:spacing w:val="-2"/>
          <w:w w:val="105"/>
        </w:rPr>
        <w:t>虫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人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肛</w:t>
      </w:r>
      <w:r>
        <w:rPr>
          <w:color w:val="3F3F3F"/>
          <w:spacing w:val="-2"/>
          <w:w w:val="105"/>
        </w:rPr>
        <w:t>门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虫</w:t>
      </w:r>
      <w:r>
        <w:rPr>
          <w:color w:val="3F3F3F"/>
          <w:spacing w:val="-2"/>
          <w:w w:val="105"/>
        </w:rPr>
        <w:t>在</w:t>
      </w:r>
      <w:r>
        <w:rPr>
          <w:color w:val="3F3F3F"/>
          <w:spacing w:val="-2"/>
          <w:w w:val="105"/>
        </w:rPr>
        <w:t>移</w:t>
      </w:r>
      <w:r>
        <w:rPr>
          <w:color w:val="3F3F3F"/>
          <w:spacing w:val="-2"/>
          <w:w w:val="105"/>
        </w:rPr>
        <w:t>动</w:t>
      </w:r>
      <w:r>
        <w:rPr>
          <w:color w:val="858585"/>
          <w:spacing w:val="-2"/>
          <w:w w:val="105"/>
        </w:rPr>
        <w:t>。</w:t>
      </w:r>
      <w:r>
        <w:rPr>
          <w:color w:val="3F3F3F"/>
          <w:spacing w:val="-2"/>
          <w:w w:val="105"/>
        </w:rPr>
        <w:t>极少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0967" w:space="40"/>
            <w:col w:w="10743"/>
          </w:cols>
        </w:sectPr>
      </w:pPr>
    </w:p>
    <w:p>
      <w:pPr>
        <w:tabs>
          <w:tab w:pos="2259" w:val="left" w:leader="none"/>
        </w:tabs>
        <w:spacing w:before="59"/>
        <w:ind w:left="756" w:right="0" w:firstLine="0"/>
        <w:jc w:val="left"/>
        <w:rPr>
          <w:sz w:val="37"/>
        </w:rPr>
      </w:pPr>
      <w:r>
        <w:rPr/>
        <w:pict>
          <v:shape style="position:absolute;margin-left:36.524311pt;margin-top:28.015205pt;width:965.25pt;height:.1pt;mso-position-horizontal-relative:page;mso-position-vertical-relative:paragraph;z-index:-15131136;mso-wrap-distance-left:0;mso-wrap-distance-right:0" id="docshape1144" coordorigin="730,560" coordsize="19305,0" path="m730,560l20035,560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A1A1A"/>
          <w:spacing w:val="-5"/>
          <w:w w:val="120"/>
          <w:sz w:val="42"/>
        </w:rPr>
        <w:t>880</w:t>
      </w:r>
      <w:r>
        <w:rPr>
          <w:rFonts w:ascii="Arial" w:eastAsia="Arial"/>
          <w:color w:val="1A1A1A"/>
          <w:sz w:val="42"/>
        </w:rPr>
        <w:tab/>
      </w:r>
      <w:r>
        <w:rPr>
          <w:color w:val="4F4F4F"/>
          <w:w w:val="120"/>
          <w:sz w:val="37"/>
        </w:rPr>
        <w:t>第</w:t>
      </w:r>
      <w:r>
        <w:rPr>
          <w:rFonts w:ascii="Times New Roman" w:eastAsia="Times New Roman"/>
          <w:color w:val="1A1A1A"/>
          <w:w w:val="120"/>
          <w:sz w:val="40"/>
        </w:rPr>
        <w:t>1</w:t>
      </w:r>
      <w:r>
        <w:rPr>
          <w:rFonts w:ascii="Times New Roman" w:eastAsia="Times New Roman"/>
          <w:color w:val="414141"/>
          <w:w w:val="120"/>
          <w:sz w:val="40"/>
        </w:rPr>
        <w:t>6</w:t>
      </w:r>
      <w:r>
        <w:rPr>
          <w:color w:val="414141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21750" w:h="31660"/>
          <w:pgMar w:top="900" w:bottom="280" w:left="0" w:right="0"/>
        </w:sectPr>
      </w:pPr>
    </w:p>
    <w:p>
      <w:pPr>
        <w:pStyle w:val="BodyText"/>
        <w:spacing w:before="87"/>
        <w:ind w:left="754"/>
      </w:pPr>
      <w:r>
        <w:rPr>
          <w:color w:val="414141"/>
          <w:w w:val="105"/>
        </w:rPr>
        <w:t>数</w:t>
      </w:r>
      <w:r>
        <w:rPr>
          <w:color w:val="414141"/>
          <w:w w:val="105"/>
        </w:rPr>
        <w:t>鱼</w:t>
      </w:r>
      <w:r>
        <w:rPr>
          <w:color w:val="414141"/>
          <w:w w:val="105"/>
        </w:rPr>
        <w:t>绛</w:t>
      </w:r>
      <w:r>
        <w:rPr>
          <w:color w:val="414141"/>
          <w:w w:val="105"/>
        </w:rPr>
        <w:t>虫</w:t>
      </w:r>
      <w:r>
        <w:rPr>
          <w:color w:val="414141"/>
          <w:w w:val="105"/>
        </w:rPr>
        <w:t>感</w:t>
      </w:r>
      <w:r>
        <w:rPr>
          <w:color w:val="414141"/>
          <w:w w:val="105"/>
        </w:rPr>
        <w:t>染</w:t>
      </w:r>
      <w:r>
        <w:rPr>
          <w:color w:val="414141"/>
          <w:w w:val="105"/>
        </w:rPr>
        <w:t>者</w:t>
      </w:r>
      <w:r>
        <w:rPr>
          <w:color w:val="414141"/>
          <w:w w:val="105"/>
        </w:rPr>
        <w:t>因</w:t>
      </w:r>
      <w:r>
        <w:rPr>
          <w:color w:val="414141"/>
          <w:w w:val="105"/>
        </w:rPr>
        <w:t>绛</w:t>
      </w:r>
      <w:r>
        <w:rPr>
          <w:color w:val="414141"/>
          <w:w w:val="105"/>
        </w:rPr>
        <w:t>虫</w:t>
      </w:r>
      <w:r>
        <w:rPr>
          <w:color w:val="414141"/>
          <w:w w:val="105"/>
        </w:rPr>
        <w:t>吸</w:t>
      </w:r>
      <w:r>
        <w:rPr>
          <w:color w:val="414141"/>
          <w:w w:val="105"/>
        </w:rPr>
        <w:t>收</w:t>
      </w:r>
      <w:r>
        <w:rPr>
          <w:color w:val="414141"/>
          <w:w w:val="105"/>
        </w:rPr>
        <w:t>维</w:t>
      </w:r>
      <w:r>
        <w:rPr>
          <w:color w:val="414141"/>
          <w:w w:val="105"/>
        </w:rPr>
        <w:t>生</w:t>
      </w:r>
      <w:r>
        <w:rPr>
          <w:color w:val="414141"/>
          <w:w w:val="105"/>
        </w:rPr>
        <w:t>素</w:t>
      </w:r>
      <w:r>
        <w:rPr>
          <w:rFonts w:ascii="Times New Roman" w:eastAsia="Times New Roman"/>
          <w:color w:val="414141"/>
          <w:w w:val="105"/>
          <w:sz w:val="41"/>
        </w:rPr>
        <w:t>B,</w:t>
      </w:r>
      <w:r>
        <w:rPr>
          <w:rFonts w:ascii="Times New Roman" w:eastAsia="Times New Roman"/>
          <w:color w:val="707070"/>
          <w:w w:val="105"/>
          <w:sz w:val="41"/>
        </w:rPr>
        <w:t>2</w:t>
      </w:r>
      <w:r>
        <w:rPr>
          <w:color w:val="414141"/>
          <w:w w:val="105"/>
        </w:rPr>
        <w:t>可</w:t>
      </w:r>
      <w:r>
        <w:rPr>
          <w:color w:val="414141"/>
          <w:w w:val="105"/>
        </w:rPr>
        <w:t>致</w:t>
      </w:r>
      <w:r>
        <w:rPr>
          <w:color w:val="414141"/>
          <w:w w:val="105"/>
        </w:rPr>
        <w:t>贫</w:t>
      </w:r>
      <w:r>
        <w:rPr>
          <w:color w:val="414141"/>
          <w:w w:val="105"/>
        </w:rPr>
        <w:t>血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4" w:lineRule="auto" w:before="138"/>
        <w:ind w:left="754" w:firstLine="819"/>
      </w:pPr>
      <w:r>
        <w:rPr>
          <w:color w:val="414141"/>
          <w:spacing w:val="-2"/>
          <w:w w:val="105"/>
        </w:rPr>
        <w:t>脑</w:t>
      </w:r>
      <w:r>
        <w:rPr>
          <w:color w:val="414141"/>
          <w:spacing w:val="-2"/>
          <w:w w:val="105"/>
        </w:rPr>
        <w:t>和</w:t>
      </w:r>
      <w:r>
        <w:rPr>
          <w:color w:val="414141"/>
          <w:spacing w:val="-2"/>
          <w:w w:val="105"/>
        </w:rPr>
        <w:t>脑</w:t>
      </w:r>
      <w:r>
        <w:rPr>
          <w:color w:val="414141"/>
          <w:spacing w:val="-2"/>
          <w:w w:val="105"/>
        </w:rPr>
        <w:t>膜</w:t>
      </w:r>
      <w:r>
        <w:rPr>
          <w:color w:val="414141"/>
          <w:spacing w:val="-2"/>
          <w:w w:val="105"/>
        </w:rPr>
        <w:t>内</w:t>
      </w:r>
      <w:r>
        <w:rPr>
          <w:color w:val="414141"/>
          <w:spacing w:val="-2"/>
          <w:w w:val="105"/>
        </w:rPr>
        <w:t>包</w:t>
      </w:r>
      <w:r>
        <w:rPr>
          <w:color w:val="414141"/>
          <w:spacing w:val="-2"/>
          <w:w w:val="105"/>
        </w:rPr>
        <w:t>囊</w:t>
      </w:r>
      <w:r>
        <w:rPr>
          <w:color w:val="414141"/>
          <w:spacing w:val="-2"/>
          <w:w w:val="105"/>
        </w:rPr>
        <w:t>可</w:t>
      </w:r>
      <w:r>
        <w:rPr>
          <w:color w:val="414141"/>
          <w:spacing w:val="-2"/>
          <w:w w:val="105"/>
        </w:rPr>
        <w:t>导</w:t>
      </w:r>
      <w:r>
        <w:rPr>
          <w:color w:val="414141"/>
          <w:spacing w:val="-2"/>
          <w:w w:val="105"/>
        </w:rPr>
        <w:t>致</w:t>
      </w:r>
      <w:r>
        <w:rPr>
          <w:color w:val="414141"/>
          <w:spacing w:val="-2"/>
          <w:w w:val="105"/>
        </w:rPr>
        <w:t>发</w:t>
      </w:r>
      <w:r>
        <w:rPr>
          <w:color w:val="414141"/>
          <w:spacing w:val="-2"/>
          <w:w w:val="105"/>
        </w:rPr>
        <w:t>炎</w:t>
      </w:r>
      <w:r>
        <w:rPr>
          <w:color w:val="414141"/>
          <w:spacing w:val="-2"/>
          <w:w w:val="105"/>
        </w:rPr>
        <w:t>致</w:t>
      </w:r>
      <w:r>
        <w:rPr>
          <w:color w:val="414141"/>
          <w:spacing w:val="-2"/>
          <w:w w:val="105"/>
        </w:rPr>
        <w:t>褒</w:t>
      </w:r>
      <w:r>
        <w:rPr>
          <w:color w:val="414141"/>
          <w:spacing w:val="-2"/>
          <w:w w:val="105"/>
        </w:rPr>
        <w:t>虫</w:t>
      </w:r>
      <w:r>
        <w:rPr>
          <w:color w:val="414141"/>
          <w:spacing w:val="-2"/>
          <w:w w:val="105"/>
        </w:rPr>
        <w:t>病</w:t>
      </w:r>
      <w:r>
        <w:rPr>
          <w:color w:val="414141"/>
          <w:spacing w:val="-2"/>
          <w:w w:val="105"/>
        </w:rPr>
        <w:t>脑</w:t>
      </w:r>
      <w:r>
        <w:rPr>
          <w:color w:val="414141"/>
          <w:spacing w:val="-2"/>
          <w:w w:val="105"/>
        </w:rPr>
        <w:t>，</w:t>
      </w:r>
      <w:r>
        <w:rPr>
          <w:color w:val="414141"/>
          <w:spacing w:val="-2"/>
          <w:w w:val="105"/>
        </w:rPr>
        <w:t>引</w:t>
      </w:r>
      <w:r>
        <w:rPr>
          <w:color w:val="414141"/>
          <w:spacing w:val="-2"/>
          <w:w w:val="105"/>
        </w:rPr>
        <w:t>起</w:t>
      </w:r>
      <w:r>
        <w:rPr>
          <w:color w:val="414141"/>
          <w:spacing w:val="-2"/>
          <w:w w:val="105"/>
        </w:rPr>
        <w:t>头</w:t>
      </w:r>
      <w:r>
        <w:rPr>
          <w:color w:val="414141"/>
          <w:spacing w:val="-2"/>
          <w:w w:val="105"/>
        </w:rPr>
        <w:t>痛</w:t>
      </w:r>
      <w:r>
        <w:rPr>
          <w:color w:val="414141"/>
          <w:spacing w:val="-2"/>
          <w:w w:val="105"/>
        </w:rPr>
        <w:t>、</w:t>
      </w:r>
      <w:r>
        <w:rPr>
          <w:color w:val="414141"/>
          <w:spacing w:val="-2"/>
          <w:w w:val="110"/>
        </w:rPr>
        <w:t>神</w:t>
      </w:r>
      <w:r>
        <w:rPr>
          <w:color w:val="414141"/>
          <w:spacing w:val="-2"/>
          <w:w w:val="110"/>
        </w:rPr>
        <w:t>志</w:t>
      </w:r>
      <w:r>
        <w:rPr>
          <w:color w:val="414141"/>
          <w:spacing w:val="-2"/>
          <w:w w:val="110"/>
        </w:rPr>
        <w:t>错</w:t>
      </w:r>
      <w:r>
        <w:rPr>
          <w:color w:val="414141"/>
          <w:spacing w:val="-2"/>
          <w:w w:val="110"/>
        </w:rPr>
        <w:t>乱</w:t>
      </w:r>
      <w:r>
        <w:rPr>
          <w:color w:val="414141"/>
          <w:spacing w:val="-2"/>
          <w:w w:val="110"/>
        </w:rPr>
        <w:t>及</w:t>
      </w:r>
      <w:r>
        <w:rPr>
          <w:color w:val="414141"/>
          <w:spacing w:val="-2"/>
          <w:w w:val="110"/>
        </w:rPr>
        <w:t>其</w:t>
      </w:r>
      <w:r>
        <w:rPr>
          <w:color w:val="414141"/>
          <w:spacing w:val="-2"/>
          <w:w w:val="110"/>
        </w:rPr>
        <w:t>他</w:t>
      </w:r>
      <w:r>
        <w:rPr>
          <w:color w:val="414141"/>
          <w:spacing w:val="-2"/>
          <w:w w:val="110"/>
        </w:rPr>
        <w:t>神</w:t>
      </w:r>
      <w:r>
        <w:rPr>
          <w:color w:val="414141"/>
          <w:spacing w:val="-2"/>
          <w:w w:val="110"/>
        </w:rPr>
        <w:t>经</w:t>
      </w:r>
      <w:r>
        <w:rPr>
          <w:color w:val="414141"/>
          <w:spacing w:val="-2"/>
          <w:w w:val="110"/>
        </w:rPr>
        <w:t>症</w:t>
      </w:r>
      <w:r>
        <w:rPr>
          <w:color w:val="414141"/>
          <w:spacing w:val="-2"/>
          <w:w w:val="110"/>
        </w:rPr>
        <w:t>状</w:t>
      </w:r>
      <w:r>
        <w:rPr>
          <w:color w:val="939393"/>
          <w:spacing w:val="-2"/>
          <w:w w:val="110"/>
        </w:rPr>
        <w:t>。</w:t>
      </w:r>
      <w:r>
        <w:rPr>
          <w:color w:val="4F4F4F"/>
          <w:spacing w:val="-2"/>
          <w:w w:val="110"/>
        </w:rPr>
        <w:t>罕</w:t>
      </w:r>
      <w:r>
        <w:rPr>
          <w:color w:val="4F4F4F"/>
          <w:spacing w:val="-2"/>
          <w:w w:val="110"/>
        </w:rPr>
        <w:t>见</w:t>
      </w:r>
      <w:r>
        <w:rPr>
          <w:color w:val="4F4F4F"/>
          <w:spacing w:val="-2"/>
          <w:w w:val="110"/>
        </w:rPr>
        <w:t>累</w:t>
      </w:r>
      <w:r>
        <w:rPr>
          <w:color w:val="4F4F4F"/>
          <w:spacing w:val="-2"/>
          <w:w w:val="110"/>
        </w:rPr>
        <w:t>及</w:t>
      </w:r>
      <w:r>
        <w:rPr>
          <w:color w:val="4F4F4F"/>
          <w:spacing w:val="-2"/>
          <w:w w:val="110"/>
        </w:rPr>
        <w:t>眼</w:t>
      </w:r>
      <w:r>
        <w:rPr>
          <w:color w:val="4F4F4F"/>
          <w:spacing w:val="-2"/>
          <w:w w:val="110"/>
        </w:rPr>
        <w:t>睛</w:t>
      </w:r>
      <w:r>
        <w:rPr>
          <w:color w:val="4F4F4F"/>
          <w:spacing w:val="-2"/>
          <w:w w:val="110"/>
        </w:rPr>
        <w:t>致</w:t>
      </w:r>
      <w:r>
        <w:rPr>
          <w:color w:val="4F4F4F"/>
          <w:spacing w:val="-2"/>
          <w:w w:val="110"/>
        </w:rPr>
        <w:t>盲</w:t>
      </w:r>
      <w:r>
        <w:rPr>
          <w:color w:val="939393"/>
          <w:spacing w:val="-2"/>
          <w:w w:val="110"/>
        </w:rPr>
        <w:t>。</w:t>
      </w:r>
      <w:r>
        <w:rPr>
          <w:color w:val="414141"/>
          <w:spacing w:val="-2"/>
          <w:w w:val="110"/>
        </w:rPr>
        <w:t>累</w:t>
      </w:r>
      <w:r>
        <w:rPr>
          <w:color w:val="414141"/>
          <w:spacing w:val="-2"/>
          <w:w w:val="110"/>
        </w:rPr>
        <w:t>及</w:t>
      </w:r>
      <w:r>
        <w:rPr>
          <w:color w:val="414141"/>
          <w:spacing w:val="-2"/>
          <w:w w:val="110"/>
        </w:rPr>
        <w:t>脊</w:t>
      </w:r>
      <w:r>
        <w:rPr>
          <w:color w:val="414141"/>
          <w:spacing w:val="-2"/>
          <w:w w:val="110"/>
        </w:rPr>
        <w:t>髓</w:t>
      </w:r>
      <w:r>
        <w:rPr>
          <w:color w:val="414141"/>
          <w:spacing w:val="-2"/>
          <w:w w:val="110"/>
        </w:rPr>
        <w:t>有</w:t>
      </w:r>
      <w:r>
        <w:rPr>
          <w:color w:val="414141"/>
          <w:spacing w:val="-2"/>
          <w:w w:val="110"/>
        </w:rPr>
        <w:t>时</w:t>
      </w:r>
      <w:r>
        <w:rPr>
          <w:color w:val="414141"/>
          <w:spacing w:val="-2"/>
          <w:w w:val="110"/>
        </w:rPr>
        <w:t>可</w:t>
      </w:r>
      <w:r>
        <w:rPr>
          <w:color w:val="414141"/>
          <w:spacing w:val="-2"/>
          <w:w w:val="110"/>
        </w:rPr>
        <w:t>致</w:t>
      </w:r>
      <w:r>
        <w:rPr>
          <w:color w:val="414141"/>
          <w:spacing w:val="-2"/>
          <w:w w:val="110"/>
        </w:rPr>
        <w:t>肌</w:t>
      </w:r>
      <w:r>
        <w:rPr>
          <w:color w:val="414141"/>
          <w:spacing w:val="-2"/>
          <w:w w:val="110"/>
        </w:rPr>
        <w:t>肉</w:t>
      </w:r>
      <w:r>
        <w:rPr>
          <w:color w:val="414141"/>
          <w:spacing w:val="-2"/>
          <w:w w:val="110"/>
        </w:rPr>
        <w:t>萎</w:t>
      </w:r>
      <w:r>
        <w:rPr>
          <w:color w:val="414141"/>
          <w:spacing w:val="-2"/>
          <w:w w:val="110"/>
        </w:rPr>
        <w:t>缩</w:t>
      </w:r>
      <w:r>
        <w:rPr>
          <w:color w:val="414141"/>
          <w:spacing w:val="-2"/>
          <w:w w:val="110"/>
        </w:rPr>
        <w:t>或</w:t>
      </w:r>
      <w:r>
        <w:rPr>
          <w:color w:val="414141"/>
          <w:spacing w:val="-2"/>
          <w:w w:val="110"/>
        </w:rPr>
        <w:t>瘫</w:t>
      </w:r>
      <w:r>
        <w:rPr>
          <w:color w:val="414141"/>
          <w:spacing w:val="-2"/>
          <w:w w:val="110"/>
        </w:rPr>
        <w:t>痪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437" w:lineRule="exact"/>
        <w:ind w:left="1578"/>
      </w:pPr>
      <w:r>
        <w:rPr>
          <w:color w:val="4F4F4F"/>
          <w:spacing w:val="-1"/>
          <w:w w:val="115"/>
        </w:rPr>
        <w:t>医师靠粪便标本查到节片或虫卵而诊断肠绕虫感</w:t>
      </w:r>
    </w:p>
    <w:p>
      <w:pPr>
        <w:pStyle w:val="BodyText"/>
        <w:spacing w:line="316" w:lineRule="auto" w:before="154"/>
        <w:ind w:left="785" w:right="243" w:hanging="32"/>
        <w:jc w:val="both"/>
      </w:pPr>
      <w:r>
        <w:rPr>
          <w:color w:val="4F4F4F"/>
          <w:spacing w:val="2"/>
          <w:w w:val="108"/>
        </w:rPr>
        <w:t>染</w:t>
      </w:r>
      <w:r>
        <w:rPr>
          <w:color w:val="939393"/>
          <w:spacing w:val="2"/>
          <w:w w:val="108"/>
        </w:rPr>
        <w:t>。</w:t>
      </w:r>
      <w:r>
        <w:rPr>
          <w:color w:val="4F4F4F"/>
          <w:spacing w:val="2"/>
          <w:w w:val="108"/>
        </w:rPr>
        <w:t>襄虫病的诊断较困难，头部断层扫描</w:t>
      </w:r>
      <w:r>
        <w:rPr>
          <w:rFonts w:ascii="Times New Roman" w:eastAsia="Times New Roman"/>
          <w:color w:val="4F4F4F"/>
          <w:spacing w:val="1"/>
          <w:w w:val="109"/>
          <w:sz w:val="38"/>
        </w:rPr>
        <w:t>(CT)</w:t>
      </w:r>
      <w:r>
        <w:rPr>
          <w:color w:val="4F4F4F"/>
          <w:spacing w:val="1"/>
          <w:w w:val="108"/>
        </w:rPr>
        <w:t>或磁共振</w:t>
      </w:r>
      <w:r>
        <w:rPr>
          <w:color w:val="414141"/>
          <w:spacing w:val="1"/>
          <w:w w:val="109"/>
        </w:rPr>
        <w:t>成像</w:t>
      </w:r>
      <w:r>
        <w:rPr>
          <w:rFonts w:ascii="Times New Roman" w:eastAsia="Times New Roman"/>
          <w:color w:val="414141"/>
          <w:w w:val="110"/>
          <w:sz w:val="41"/>
        </w:rPr>
        <w:t>(</w:t>
      </w:r>
      <w:r>
        <w:rPr>
          <w:rFonts w:ascii="Times New Roman" w:eastAsia="Times New Roman"/>
          <w:color w:val="414141"/>
          <w:spacing w:val="1"/>
          <w:w w:val="110"/>
          <w:sz w:val="41"/>
        </w:rPr>
        <w:t>M</w:t>
      </w:r>
      <w:r>
        <w:rPr>
          <w:rFonts w:ascii="Times New Roman" w:eastAsia="Times New Roman"/>
          <w:color w:val="414141"/>
          <w:w w:val="110"/>
          <w:sz w:val="41"/>
        </w:rPr>
        <w:t>RI)</w:t>
      </w:r>
      <w:r>
        <w:rPr>
          <w:color w:val="414141"/>
          <w:spacing w:val="1"/>
          <w:w w:val="109"/>
        </w:rPr>
        <w:t>可查见脑内包囊</w:t>
      </w:r>
      <w:r>
        <w:rPr>
          <w:color w:val="939393"/>
          <w:spacing w:val="1"/>
          <w:w w:val="109"/>
        </w:rPr>
        <w:t>。</w:t>
      </w:r>
      <w:r>
        <w:rPr>
          <w:color w:val="4F4F4F"/>
          <w:spacing w:val="-1"/>
          <w:w w:val="109"/>
        </w:rPr>
        <w:t>查血液中猪绛虫抗体也有</w:t>
      </w:r>
      <w:r>
        <w:rPr>
          <w:color w:val="414141"/>
          <w:spacing w:val="1"/>
          <w:w w:val="108"/>
        </w:rPr>
        <w:t>助诊断</w:t>
      </w:r>
      <w:r>
        <w:rPr>
          <w:color w:val="939393"/>
          <w:w w:val="108"/>
        </w:rPr>
        <w:t>。</w:t>
      </w:r>
    </w:p>
    <w:p>
      <w:pPr>
        <w:pStyle w:val="BodyText"/>
        <w:spacing w:before="11"/>
        <w:ind w:left="795"/>
      </w:pPr>
      <w:r>
        <w:rPr>
          <w:color w:val="414141"/>
          <w:spacing w:val="-2"/>
          <w:w w:val="110"/>
        </w:rPr>
        <w:t>预防与治疗</w:t>
      </w:r>
    </w:p>
    <w:p>
      <w:pPr>
        <w:pStyle w:val="BodyText"/>
        <w:spacing w:line="324" w:lineRule="auto" w:before="132"/>
        <w:ind w:left="791" w:right="198" w:firstLine="830"/>
        <w:jc w:val="both"/>
      </w:pPr>
      <w:r>
        <w:rPr>
          <w:color w:val="414141"/>
          <w:spacing w:val="1"/>
          <w:w w:val="113"/>
        </w:rPr>
        <w:t>预防绛虫的第</w:t>
      </w:r>
      <w:r>
        <w:rPr>
          <w:color w:val="707070"/>
          <w:spacing w:val="1"/>
          <w:w w:val="113"/>
        </w:rPr>
        <w:t>一</w:t>
      </w:r>
      <w:r>
        <w:rPr>
          <w:color w:val="414141"/>
          <w:w w:val="113"/>
        </w:rPr>
        <w:t>道防线是将肉类及淡水鱼彻底烹</w:t>
      </w:r>
      <w:r>
        <w:rPr>
          <w:color w:val="4F4F4F"/>
          <w:spacing w:val="3"/>
          <w:w w:val="108"/>
        </w:rPr>
        <w:t>煮</w:t>
      </w:r>
      <w:r>
        <w:rPr>
          <w:color w:val="939393"/>
          <w:spacing w:val="3"/>
          <w:w w:val="108"/>
        </w:rPr>
        <w:t>。</w:t>
      </w:r>
      <w:r>
        <w:rPr>
          <w:color w:val="414141"/>
          <w:spacing w:val="3"/>
          <w:w w:val="108"/>
        </w:rPr>
        <w:t>长期冷冻可杀死包襄</w:t>
      </w:r>
      <w:r>
        <w:rPr>
          <w:color w:val="939393"/>
          <w:spacing w:val="3"/>
          <w:w w:val="108"/>
        </w:rPr>
        <w:t>。</w:t>
      </w:r>
      <w:r>
        <w:rPr>
          <w:color w:val="414141"/>
          <w:spacing w:val="2"/>
          <w:w w:val="108"/>
        </w:rPr>
        <w:t>因此，新鲜的淡水鱼不应作</w:t>
      </w:r>
      <w:r>
        <w:rPr>
          <w:color w:val="4F4F4F"/>
          <w:spacing w:val="1"/>
          <w:w w:val="109"/>
        </w:rPr>
        <w:t>生鱼片，而应烹煮，冻存或盐水腌制处理杀死包囊后食</w:t>
      </w:r>
      <w:r>
        <w:rPr>
          <w:color w:val="414141"/>
          <w:spacing w:val="2"/>
          <w:w w:val="108"/>
        </w:rPr>
        <w:t>用，烟熏和晒千不能杀死包襄</w:t>
      </w:r>
      <w:r>
        <w:rPr>
          <w:color w:val="939393"/>
          <w:spacing w:val="2"/>
          <w:w w:val="108"/>
        </w:rPr>
        <w:t>。</w:t>
      </w:r>
      <w:r>
        <w:rPr>
          <w:color w:val="414141"/>
          <w:spacing w:val="2"/>
          <w:w w:val="108"/>
        </w:rPr>
        <w:t>另</w:t>
      </w:r>
      <w:r>
        <w:rPr>
          <w:color w:val="707070"/>
          <w:spacing w:val="2"/>
          <w:w w:val="108"/>
        </w:rPr>
        <w:t>一</w:t>
      </w:r>
      <w:r>
        <w:rPr>
          <w:color w:val="4F4F4F"/>
          <w:spacing w:val="1"/>
          <w:w w:val="108"/>
        </w:rPr>
        <w:t>道防线是由训练有素的检查员仔细检查肉和鱼，受染的肉可见包囊</w:t>
      </w:r>
      <w:r>
        <w:rPr>
          <w:color w:val="939393"/>
          <w:spacing w:val="1"/>
          <w:w w:val="108"/>
        </w:rPr>
        <w:t>。</w:t>
      </w:r>
      <w:r>
        <w:rPr>
          <w:color w:val="414141"/>
          <w:w w:val="108"/>
        </w:rPr>
        <w:t>充分</w:t>
      </w:r>
      <w:r>
        <w:rPr>
          <w:color w:val="414141"/>
          <w:spacing w:val="2"/>
          <w:w w:val="106"/>
        </w:rPr>
        <w:t>处理人类垃圾，打断绛虫生活周期从而预防疾病</w:t>
      </w:r>
      <w:r>
        <w:rPr>
          <w:color w:val="939393"/>
          <w:w w:val="106"/>
        </w:rPr>
        <w:t>。</w:t>
      </w:r>
    </w:p>
    <w:p>
      <w:pPr>
        <w:pStyle w:val="BodyText"/>
        <w:spacing w:line="426" w:lineRule="exact"/>
        <w:ind w:left="1646"/>
      </w:pPr>
      <w:r>
        <w:rPr>
          <w:color w:val="4F4F4F"/>
          <w:w w:val="105"/>
        </w:rPr>
        <w:t>绛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人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服</w:t>
      </w:r>
      <w:r>
        <w:rPr>
          <w:color w:val="4F4F4F"/>
          <w:w w:val="105"/>
        </w:rPr>
        <w:t>单</w:t>
      </w:r>
      <w:r>
        <w:rPr>
          <w:color w:val="4F4F4F"/>
          <w:w w:val="105"/>
        </w:rPr>
        <w:t>剂</w:t>
      </w:r>
      <w:r>
        <w:rPr>
          <w:color w:val="4F4F4F"/>
          <w:w w:val="105"/>
        </w:rPr>
        <w:t>咄</w:t>
      </w:r>
      <w:r>
        <w:rPr>
          <w:color w:val="4F4F4F"/>
          <w:w w:val="105"/>
        </w:rPr>
        <w:t>嗤</w:t>
      </w:r>
      <w:r>
        <w:rPr>
          <w:color w:val="4F4F4F"/>
          <w:w w:val="105"/>
        </w:rPr>
        <w:t>酮</w:t>
      </w:r>
      <w:r>
        <w:rPr>
          <w:color w:val="4F4F4F"/>
          <w:w w:val="105"/>
        </w:rPr>
        <w:t>治</w:t>
      </w:r>
      <w:r>
        <w:rPr>
          <w:color w:val="4F4F4F"/>
          <w:w w:val="105"/>
        </w:rPr>
        <w:t>疗</w:t>
      </w:r>
      <w:r>
        <w:rPr>
          <w:color w:val="A7A7A7"/>
          <w:w w:val="105"/>
        </w:rPr>
        <w:t>。</w:t>
      </w:r>
      <w:r>
        <w:rPr>
          <w:color w:val="606060"/>
          <w:w w:val="105"/>
        </w:rPr>
        <w:t>襄</w:t>
      </w:r>
      <w:r>
        <w:rPr>
          <w:color w:val="414141"/>
          <w:w w:val="105"/>
        </w:rPr>
        <w:t>虫</w:t>
      </w:r>
      <w:r>
        <w:rPr>
          <w:color w:val="414141"/>
          <w:w w:val="105"/>
        </w:rPr>
        <w:t>病</w:t>
      </w:r>
      <w:r>
        <w:rPr>
          <w:color w:val="414141"/>
          <w:w w:val="105"/>
        </w:rPr>
        <w:t>通</w:t>
      </w:r>
      <w:r>
        <w:rPr>
          <w:color w:val="414141"/>
          <w:w w:val="105"/>
        </w:rPr>
        <w:t>常</w:t>
      </w:r>
      <w:r>
        <w:rPr>
          <w:color w:val="414141"/>
          <w:w w:val="105"/>
        </w:rPr>
        <w:t>不</w:t>
      </w:r>
      <w:r>
        <w:rPr>
          <w:color w:val="414141"/>
          <w:spacing w:val="-10"/>
          <w:w w:val="105"/>
        </w:rPr>
        <w:t>治</w:t>
      </w:r>
    </w:p>
    <w:p>
      <w:pPr>
        <w:pStyle w:val="BodyText"/>
        <w:spacing w:line="328" w:lineRule="auto" w:before="164"/>
        <w:ind w:left="839" w:right="131" w:hanging="10"/>
        <w:jc w:val="both"/>
      </w:pPr>
      <w:r>
        <w:rPr>
          <w:color w:val="414141"/>
          <w:w w:val="105"/>
        </w:rPr>
        <w:t>疗，但脑痪虫病人除外，治疗可用抗绛虫药（</w:t>
      </w:r>
      <w:r>
        <w:rPr>
          <w:color w:val="414141"/>
          <w:spacing w:val="-4"/>
          <w:w w:val="105"/>
        </w:rPr>
        <w:t>如阿苯咄陛</w:t>
      </w:r>
      <w:r>
        <w:rPr>
          <w:color w:val="4F4F4F"/>
          <w:w w:val="109"/>
        </w:rPr>
        <w:t>或咄嗤酮），常与肾上腺皮质激素如泼尼松一起应用以</w:t>
      </w:r>
      <w:r>
        <w:rPr>
          <w:color w:val="4F4F4F"/>
          <w:spacing w:val="3"/>
          <w:w w:val="108"/>
        </w:rPr>
        <w:t>减轻炎症</w:t>
      </w:r>
      <w:r>
        <w:rPr>
          <w:color w:val="939393"/>
          <w:w w:val="108"/>
        </w:rPr>
        <w:t>。</w:t>
      </w:r>
    </w:p>
    <w:p>
      <w:pPr>
        <w:pStyle w:val="BodyText"/>
        <w:spacing w:line="410" w:lineRule="exact"/>
        <w:ind w:left="1679"/>
      </w:pPr>
      <w:r>
        <w:rPr>
          <w:color w:val="414141"/>
          <w:w w:val="105"/>
        </w:rPr>
        <w:t>根</w:t>
      </w:r>
      <w:r>
        <w:rPr>
          <w:color w:val="414141"/>
          <w:w w:val="105"/>
        </w:rPr>
        <w:t>据</w:t>
      </w:r>
      <w:r>
        <w:rPr>
          <w:color w:val="414141"/>
          <w:w w:val="105"/>
        </w:rPr>
        <w:t>症</w:t>
      </w:r>
      <w:r>
        <w:rPr>
          <w:color w:val="414141"/>
          <w:w w:val="105"/>
        </w:rPr>
        <w:t>状</w:t>
      </w:r>
      <w:r>
        <w:rPr>
          <w:color w:val="414141"/>
          <w:w w:val="105"/>
        </w:rPr>
        <w:t>以</w:t>
      </w:r>
      <w:r>
        <w:rPr>
          <w:color w:val="414141"/>
          <w:w w:val="105"/>
        </w:rPr>
        <w:t>及</w:t>
      </w:r>
      <w:r>
        <w:rPr>
          <w:color w:val="414141"/>
          <w:w w:val="105"/>
        </w:rPr>
        <w:t>累</w:t>
      </w:r>
      <w:r>
        <w:rPr>
          <w:color w:val="414141"/>
          <w:w w:val="105"/>
        </w:rPr>
        <w:t>及</w:t>
      </w:r>
      <w:r>
        <w:rPr>
          <w:color w:val="414141"/>
          <w:w w:val="105"/>
        </w:rPr>
        <w:t>大</w:t>
      </w:r>
      <w:r>
        <w:rPr>
          <w:color w:val="414141"/>
          <w:w w:val="105"/>
        </w:rPr>
        <w:t>脑</w:t>
      </w:r>
      <w:r>
        <w:rPr>
          <w:color w:val="414141"/>
          <w:w w:val="105"/>
        </w:rPr>
        <w:t>囊</w:t>
      </w:r>
      <w:r>
        <w:rPr>
          <w:color w:val="414141"/>
          <w:w w:val="105"/>
        </w:rPr>
        <w:t>虫</w:t>
      </w:r>
      <w:r>
        <w:rPr>
          <w:color w:val="414141"/>
          <w:w w:val="105"/>
        </w:rPr>
        <w:t>的</w:t>
      </w:r>
      <w:r>
        <w:rPr>
          <w:color w:val="414141"/>
          <w:w w:val="105"/>
        </w:rPr>
        <w:t>数</w:t>
      </w:r>
      <w:r>
        <w:rPr>
          <w:color w:val="414141"/>
          <w:w w:val="105"/>
        </w:rPr>
        <w:t>量</w:t>
      </w:r>
      <w:r>
        <w:rPr>
          <w:color w:val="414141"/>
          <w:w w:val="105"/>
        </w:rPr>
        <w:t>及</w:t>
      </w:r>
      <w:r>
        <w:rPr>
          <w:color w:val="414141"/>
          <w:w w:val="105"/>
        </w:rPr>
        <w:t>部</w:t>
      </w:r>
      <w:r>
        <w:rPr>
          <w:color w:val="414141"/>
          <w:w w:val="105"/>
        </w:rPr>
        <w:t>位</w:t>
      </w:r>
      <w:r>
        <w:rPr>
          <w:color w:val="414141"/>
          <w:w w:val="105"/>
        </w:rPr>
        <w:t>可</w:t>
      </w:r>
      <w:r>
        <w:rPr>
          <w:color w:val="414141"/>
          <w:w w:val="105"/>
        </w:rPr>
        <w:t>选</w:t>
      </w:r>
      <w:r>
        <w:rPr>
          <w:color w:val="414141"/>
          <w:w w:val="105"/>
        </w:rPr>
        <w:t>择</w:t>
      </w:r>
      <w:r>
        <w:rPr>
          <w:color w:val="414141"/>
          <w:spacing w:val="-10"/>
          <w:w w:val="105"/>
        </w:rPr>
        <w:t>抗</w:t>
      </w:r>
    </w:p>
    <w:p>
      <w:pPr>
        <w:pStyle w:val="BodyText"/>
        <w:spacing w:line="324" w:lineRule="auto" w:before="164"/>
        <w:ind w:left="861" w:right="133" w:hanging="16"/>
        <w:jc w:val="both"/>
      </w:pPr>
      <w:r>
        <w:rPr>
          <w:color w:val="4F4F4F"/>
          <w:spacing w:val="2"/>
          <w:w w:val="108"/>
        </w:rPr>
        <w:t>寄生虫药（如阿苯咄哩或咄哇酮）联合激素治疗</w:t>
      </w:r>
      <w:r>
        <w:rPr>
          <w:color w:val="939393"/>
          <w:spacing w:val="2"/>
          <w:w w:val="108"/>
        </w:rPr>
        <w:t>。</w:t>
      </w:r>
      <w:r>
        <w:rPr>
          <w:color w:val="414141"/>
          <w:spacing w:val="1"/>
          <w:w w:val="108"/>
        </w:rPr>
        <w:t>眼或</w:t>
      </w:r>
      <w:r>
        <w:rPr>
          <w:color w:val="4F4F4F"/>
          <w:w w:val="109"/>
        </w:rPr>
        <w:t>脊髓包囊感染不能使用上述药物，因其可致严重的局部</w:t>
      </w:r>
      <w:r>
        <w:rPr>
          <w:color w:val="414141"/>
          <w:w w:val="109"/>
        </w:rPr>
        <w:t>破坏性炎症反应</w:t>
      </w:r>
      <w:r>
        <w:rPr>
          <w:color w:val="939393"/>
          <w:w w:val="109"/>
        </w:rPr>
        <w:t>。</w:t>
      </w:r>
    </w:p>
    <w:p>
      <w:pPr>
        <w:pStyle w:val="BodyText"/>
        <w:spacing w:before="10"/>
        <w:rPr>
          <w:sz w:val="39"/>
        </w:rPr>
      </w:pPr>
    </w:p>
    <w:p>
      <w:pPr>
        <w:spacing w:before="0"/>
        <w:ind w:left="4104" w:right="3425" w:firstLine="0"/>
        <w:jc w:val="center"/>
        <w:rPr>
          <w:sz w:val="53"/>
        </w:rPr>
      </w:pPr>
      <w:r>
        <w:rPr>
          <w:color w:val="414141"/>
          <w:sz w:val="53"/>
        </w:rPr>
        <w:t>弓</w:t>
      </w:r>
      <w:r>
        <w:rPr>
          <w:color w:val="414141"/>
          <w:sz w:val="53"/>
        </w:rPr>
        <w:t>蛔</w:t>
      </w:r>
      <w:r>
        <w:rPr>
          <w:color w:val="414141"/>
          <w:sz w:val="53"/>
        </w:rPr>
        <w:t>蚴</w:t>
      </w:r>
      <w:r>
        <w:rPr>
          <w:color w:val="414141"/>
          <w:sz w:val="53"/>
        </w:rPr>
        <w:t>移</w:t>
      </w:r>
      <w:r>
        <w:rPr>
          <w:color w:val="414141"/>
          <w:sz w:val="53"/>
        </w:rPr>
        <w:t>行</w:t>
      </w:r>
      <w:r>
        <w:rPr>
          <w:color w:val="414141"/>
          <w:spacing w:val="-10"/>
          <w:sz w:val="53"/>
        </w:rPr>
        <w:t>症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28" w:lineRule="auto"/>
        <w:ind w:left="896" w:right="34" w:firstLine="793"/>
      </w:pPr>
      <w:r>
        <w:rPr>
          <w:color w:val="606060"/>
          <w:spacing w:val="-2"/>
          <w:w w:val="110"/>
        </w:rPr>
        <w:t>弓蛔蚴移行症（内脏幼虫移行症）是感染线性蜡虫</w:t>
      </w:r>
      <w:r>
        <w:rPr>
          <w:color w:val="606060"/>
          <w:spacing w:val="-2"/>
          <w:w w:val="110"/>
        </w:rPr>
        <w:t>犬</w:t>
      </w:r>
      <w:r>
        <w:rPr>
          <w:color w:val="606060"/>
          <w:spacing w:val="-2"/>
          <w:w w:val="110"/>
        </w:rPr>
        <w:t>弓</w:t>
      </w:r>
      <w:r>
        <w:rPr>
          <w:color w:val="606060"/>
          <w:spacing w:val="-2"/>
          <w:w w:val="110"/>
        </w:rPr>
        <w:t>蛔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或</w:t>
      </w:r>
      <w:r>
        <w:rPr>
          <w:color w:val="606060"/>
          <w:spacing w:val="-2"/>
          <w:w w:val="110"/>
        </w:rPr>
        <w:t>猫</w:t>
      </w:r>
      <w:r>
        <w:rPr>
          <w:color w:val="606060"/>
          <w:spacing w:val="-2"/>
          <w:w w:val="110"/>
        </w:rPr>
        <w:t>弓</w:t>
      </w:r>
      <w:r>
        <w:rPr>
          <w:color w:val="606060"/>
          <w:spacing w:val="-2"/>
          <w:w w:val="110"/>
        </w:rPr>
        <w:t>蛔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幼</w:t>
      </w:r>
      <w:r>
        <w:rPr>
          <w:color w:val="606060"/>
          <w:spacing w:val="-2"/>
          <w:w w:val="110"/>
        </w:rPr>
        <w:t>虫</w:t>
      </w:r>
      <w:r>
        <w:rPr>
          <w:color w:val="606060"/>
          <w:spacing w:val="-2"/>
          <w:w w:val="110"/>
        </w:rPr>
        <w:t>所</w:t>
      </w:r>
      <w:r>
        <w:rPr>
          <w:color w:val="606060"/>
          <w:spacing w:val="-2"/>
          <w:w w:val="110"/>
        </w:rPr>
        <w:t>致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423" w:lineRule="exact"/>
        <w:ind w:left="955"/>
      </w:pPr>
      <w:r>
        <w:rPr>
          <w:color w:val="A7A7A7"/>
          <w:shd w:fill="C1C1C1" w:color="auto" w:val="clear"/>
        </w:rPr>
        <w:t>至</w:t>
      </w:r>
      <w:r>
        <w:rPr>
          <w:color w:val="D3D3D3"/>
        </w:rPr>
        <w:t>，</w:t>
      </w:r>
      <w:r>
        <w:rPr>
          <w:color w:val="4F4F4F"/>
        </w:rPr>
        <w:t>主</w:t>
      </w:r>
      <w:r>
        <w:rPr>
          <w:color w:val="4F4F4F"/>
        </w:rPr>
        <w:t>要</w:t>
      </w:r>
      <w:r>
        <w:rPr>
          <w:color w:val="4F4F4F"/>
        </w:rPr>
        <w:t>发</w:t>
      </w:r>
      <w:r>
        <w:rPr>
          <w:color w:val="4F4F4F"/>
        </w:rPr>
        <w:t>生</w:t>
      </w:r>
      <w:r>
        <w:rPr>
          <w:color w:val="4F4F4F"/>
        </w:rPr>
        <w:t>在</w:t>
      </w:r>
      <w:r>
        <w:rPr>
          <w:color w:val="4F4F4F"/>
        </w:rPr>
        <w:t>儿</w:t>
      </w:r>
      <w:r>
        <w:rPr>
          <w:color w:val="4F4F4F"/>
        </w:rPr>
        <w:t>童</w:t>
      </w:r>
      <w:r>
        <w:rPr>
          <w:color w:val="4F4F4F"/>
        </w:rPr>
        <w:t>，</w:t>
      </w:r>
      <w:r>
        <w:rPr>
          <w:color w:val="4F4F4F"/>
        </w:rPr>
        <w:t>儿</w:t>
      </w:r>
      <w:r>
        <w:rPr>
          <w:color w:val="4F4F4F"/>
        </w:rPr>
        <w:t>童</w:t>
      </w:r>
      <w:r>
        <w:rPr>
          <w:color w:val="4F4F4F"/>
        </w:rPr>
        <w:t>通</w:t>
      </w:r>
      <w:r>
        <w:rPr>
          <w:color w:val="4F4F4F"/>
        </w:rPr>
        <w:t>过</w:t>
      </w:r>
      <w:r>
        <w:rPr>
          <w:color w:val="4F4F4F"/>
        </w:rPr>
        <w:t>误</w:t>
      </w:r>
      <w:r>
        <w:rPr>
          <w:color w:val="4F4F4F"/>
        </w:rPr>
        <w:t>食</w:t>
      </w:r>
      <w:r>
        <w:rPr>
          <w:color w:val="4F4F4F"/>
        </w:rPr>
        <w:t>携</w:t>
      </w:r>
      <w:r>
        <w:rPr>
          <w:color w:val="4F4F4F"/>
        </w:rPr>
        <w:t>带</w:t>
      </w:r>
      <w:r>
        <w:rPr>
          <w:color w:val="4F4F4F"/>
        </w:rPr>
        <w:t>线</w:t>
      </w:r>
      <w:r>
        <w:rPr>
          <w:color w:val="4F4F4F"/>
        </w:rPr>
        <w:t>形</w:t>
      </w:r>
      <w:r>
        <w:rPr>
          <w:color w:val="4F4F4F"/>
        </w:rPr>
        <w:t>虫</w:t>
      </w:r>
      <w:r>
        <w:rPr>
          <w:color w:val="4F4F4F"/>
        </w:rPr>
        <w:t>虫</w:t>
      </w:r>
      <w:r>
        <w:rPr>
          <w:color w:val="4F4F4F"/>
        </w:rPr>
        <w:t>卵</w:t>
      </w:r>
      <w:r>
        <w:rPr>
          <w:color w:val="4F4F4F"/>
        </w:rPr>
        <w:t>的</w:t>
      </w:r>
      <w:r>
        <w:rPr>
          <w:color w:val="4F4F4F"/>
          <w:spacing w:val="-10"/>
        </w:rPr>
        <w:t>泥</w:t>
      </w:r>
    </w:p>
    <w:p>
      <w:pPr>
        <w:pStyle w:val="BodyText"/>
        <w:spacing w:before="207"/>
        <w:ind w:left="1443"/>
      </w:pPr>
      <w:r>
        <w:rPr>
          <w:color w:val="4F4F4F"/>
          <w:w w:val="105"/>
        </w:rPr>
        <w:t>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45" w:lineRule="auto" w:before="121"/>
        <w:ind w:left="1461" w:right="30" w:hanging="6"/>
      </w:pP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导</w:t>
      </w:r>
      <w:r>
        <w:rPr>
          <w:color w:val="4F4F4F"/>
          <w:spacing w:val="-2"/>
          <w:w w:val="105"/>
        </w:rPr>
        <w:t>致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热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咳</w:t>
      </w:r>
      <w:r>
        <w:rPr>
          <w:color w:val="4F4F4F"/>
          <w:spacing w:val="-2"/>
          <w:w w:val="105"/>
        </w:rPr>
        <w:t>嗽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哮</w:t>
      </w:r>
      <w:r>
        <w:rPr>
          <w:color w:val="4F4F4F"/>
          <w:spacing w:val="-2"/>
          <w:w w:val="105"/>
        </w:rPr>
        <w:t>鸣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肝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也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引</w:t>
      </w:r>
      <w:r>
        <w:rPr>
          <w:color w:val="4F4F4F"/>
          <w:spacing w:val="-2"/>
          <w:w w:val="105"/>
        </w:rPr>
        <w:t>起</w:t>
      </w:r>
      <w:r>
        <w:rPr>
          <w:color w:val="4F4F4F"/>
          <w:spacing w:val="-2"/>
          <w:w w:val="105"/>
        </w:rPr>
        <w:t>视</w:t>
      </w:r>
      <w:r>
        <w:rPr>
          <w:color w:val="4F4F4F"/>
          <w:spacing w:val="-2"/>
          <w:w w:val="105"/>
        </w:rPr>
        <w:t>力</w:t>
      </w:r>
      <w:r>
        <w:rPr>
          <w:color w:val="4F4F4F"/>
          <w:spacing w:val="-4"/>
          <w:w w:val="110"/>
        </w:rPr>
        <w:t>障</w:t>
      </w:r>
      <w:r>
        <w:rPr>
          <w:color w:val="4F4F4F"/>
          <w:spacing w:val="-4"/>
          <w:w w:val="110"/>
        </w:rPr>
        <w:t>碍</w:t>
      </w:r>
      <w:r>
        <w:rPr>
          <w:color w:val="939393"/>
          <w:spacing w:val="-4"/>
          <w:w w:val="110"/>
        </w:rPr>
        <w:t>。</w:t>
      </w:r>
    </w:p>
    <w:p>
      <w:pPr>
        <w:pStyle w:val="BodyText"/>
        <w:spacing w:line="371" w:lineRule="exact"/>
        <w:ind w:left="921"/>
      </w:pPr>
      <w:r>
        <w:rPr>
          <w:color w:val="A7A7A7"/>
          <w:w w:val="110"/>
        </w:rPr>
        <w:t>雹</w:t>
      </w:r>
      <w:r>
        <w:rPr>
          <w:color w:val="4F4F4F"/>
          <w:w w:val="110"/>
        </w:rPr>
        <w:t>医生通过血液标本中线形虫抗体的检测确诊疾病</w:t>
      </w:r>
      <w:r>
        <w:rPr>
          <w:color w:val="939393"/>
          <w:spacing w:val="-10"/>
          <w:w w:val="110"/>
        </w:rPr>
        <w:t>。</w:t>
      </w:r>
    </w:p>
    <w:p>
      <w:pPr>
        <w:spacing w:before="153"/>
        <w:ind w:left="989" w:right="0" w:firstLine="0"/>
        <w:jc w:val="left"/>
        <w:rPr>
          <w:sz w:val="37"/>
        </w:rPr>
      </w:pPr>
      <w:r>
        <w:rPr>
          <w:color w:val="939393"/>
          <w:w w:val="110"/>
          <w:sz w:val="13"/>
        </w:rPr>
        <w:t>ii</w:t>
      </w:r>
      <w:r>
        <w:rPr>
          <w:rFonts w:ascii="Times New Roman" w:eastAsia="Times New Roman"/>
          <w:color w:val="939393"/>
          <w:w w:val="110"/>
          <w:sz w:val="20"/>
        </w:rPr>
        <w:t>al</w:t>
      </w:r>
      <w:r>
        <w:rPr>
          <w:color w:val="414141"/>
          <w:w w:val="110"/>
          <w:sz w:val="37"/>
        </w:rPr>
        <w:t>狗</w:t>
      </w:r>
      <w:r>
        <w:rPr>
          <w:color w:val="414141"/>
          <w:w w:val="110"/>
          <w:sz w:val="37"/>
        </w:rPr>
        <w:t>和</w:t>
      </w:r>
      <w:r>
        <w:rPr>
          <w:color w:val="414141"/>
          <w:w w:val="110"/>
          <w:sz w:val="37"/>
        </w:rPr>
        <w:t>猫</w:t>
      </w:r>
      <w:r>
        <w:rPr>
          <w:color w:val="414141"/>
          <w:w w:val="110"/>
          <w:sz w:val="37"/>
        </w:rPr>
        <w:t>定</w:t>
      </w:r>
      <w:r>
        <w:rPr>
          <w:color w:val="414141"/>
          <w:w w:val="110"/>
          <w:sz w:val="37"/>
        </w:rPr>
        <w:t>期</w:t>
      </w:r>
      <w:r>
        <w:rPr>
          <w:color w:val="414141"/>
          <w:w w:val="110"/>
          <w:sz w:val="37"/>
        </w:rPr>
        <w:t>驱</w:t>
      </w:r>
      <w:r>
        <w:rPr>
          <w:color w:val="414141"/>
          <w:w w:val="110"/>
          <w:sz w:val="37"/>
        </w:rPr>
        <w:t>虫</w:t>
      </w:r>
      <w:r>
        <w:rPr>
          <w:color w:val="414141"/>
          <w:w w:val="110"/>
          <w:sz w:val="37"/>
        </w:rPr>
        <w:t>可</w:t>
      </w:r>
      <w:r>
        <w:rPr>
          <w:color w:val="414141"/>
          <w:w w:val="110"/>
          <w:sz w:val="37"/>
        </w:rPr>
        <w:t>预</w:t>
      </w:r>
      <w:r>
        <w:rPr>
          <w:color w:val="414141"/>
          <w:w w:val="110"/>
          <w:sz w:val="37"/>
        </w:rPr>
        <w:t>防</w:t>
      </w:r>
      <w:r>
        <w:rPr>
          <w:color w:val="414141"/>
          <w:w w:val="110"/>
          <w:sz w:val="37"/>
        </w:rPr>
        <w:t>感</w:t>
      </w:r>
      <w:r>
        <w:rPr>
          <w:color w:val="414141"/>
          <w:w w:val="110"/>
          <w:sz w:val="37"/>
        </w:rPr>
        <w:t>染</w:t>
      </w:r>
      <w:r>
        <w:rPr>
          <w:color w:val="939393"/>
          <w:spacing w:val="-10"/>
          <w:w w:val="110"/>
          <w:sz w:val="37"/>
        </w:rPr>
        <w:t>。</w:t>
      </w:r>
    </w:p>
    <w:p>
      <w:pPr>
        <w:pStyle w:val="BodyText"/>
        <w:spacing w:line="350" w:lineRule="auto" w:before="164"/>
        <w:ind w:left="1461" w:right="1" w:firstLine="48"/>
      </w:pPr>
      <w:r>
        <w:rPr>
          <w:color w:val="4F4F4F"/>
          <w:spacing w:val="-2"/>
          <w:w w:val="115"/>
        </w:rPr>
        <w:t>感</w:t>
      </w:r>
      <w:r>
        <w:rPr>
          <w:color w:val="4F4F4F"/>
          <w:spacing w:val="-2"/>
          <w:w w:val="115"/>
        </w:rPr>
        <w:t>染</w:t>
      </w:r>
      <w:r>
        <w:rPr>
          <w:color w:val="4F4F4F"/>
          <w:spacing w:val="-2"/>
          <w:w w:val="115"/>
        </w:rPr>
        <w:t>常</w:t>
      </w:r>
      <w:r>
        <w:rPr>
          <w:color w:val="4F4F4F"/>
          <w:spacing w:val="-2"/>
          <w:w w:val="115"/>
        </w:rPr>
        <w:t>不</w:t>
      </w:r>
      <w:r>
        <w:rPr>
          <w:color w:val="4F4F4F"/>
          <w:spacing w:val="-2"/>
          <w:w w:val="115"/>
        </w:rPr>
        <w:t>必</w:t>
      </w:r>
      <w:r>
        <w:rPr>
          <w:color w:val="4F4F4F"/>
          <w:spacing w:val="-2"/>
          <w:w w:val="115"/>
        </w:rPr>
        <w:t>治</w:t>
      </w:r>
      <w:r>
        <w:rPr>
          <w:color w:val="4F4F4F"/>
          <w:spacing w:val="-2"/>
          <w:w w:val="115"/>
        </w:rPr>
        <w:t>疗</w:t>
      </w:r>
      <w:r>
        <w:rPr>
          <w:color w:val="4F4F4F"/>
          <w:spacing w:val="-2"/>
          <w:w w:val="115"/>
        </w:rPr>
        <w:t>，</w:t>
      </w:r>
      <w:r>
        <w:rPr>
          <w:color w:val="4F4F4F"/>
          <w:spacing w:val="-2"/>
          <w:w w:val="115"/>
        </w:rPr>
        <w:t>也</w:t>
      </w:r>
      <w:r>
        <w:rPr>
          <w:color w:val="4F4F4F"/>
          <w:spacing w:val="-2"/>
          <w:w w:val="115"/>
        </w:rPr>
        <w:t>可</w:t>
      </w:r>
      <w:r>
        <w:rPr>
          <w:color w:val="4F4F4F"/>
          <w:spacing w:val="-2"/>
          <w:w w:val="115"/>
        </w:rPr>
        <w:t>选</w:t>
      </w:r>
      <w:r>
        <w:rPr>
          <w:color w:val="4F4F4F"/>
          <w:spacing w:val="-2"/>
          <w:w w:val="115"/>
        </w:rPr>
        <w:t>用</w:t>
      </w:r>
      <w:r>
        <w:rPr>
          <w:color w:val="4F4F4F"/>
          <w:spacing w:val="-2"/>
          <w:w w:val="115"/>
        </w:rPr>
        <w:t>抗</w:t>
      </w:r>
      <w:r>
        <w:rPr>
          <w:color w:val="4F4F4F"/>
          <w:spacing w:val="-2"/>
          <w:w w:val="115"/>
        </w:rPr>
        <w:t>寄</w:t>
      </w:r>
      <w:r>
        <w:rPr>
          <w:color w:val="4F4F4F"/>
          <w:spacing w:val="-2"/>
          <w:w w:val="115"/>
        </w:rPr>
        <w:t>生</w:t>
      </w:r>
      <w:r>
        <w:rPr>
          <w:color w:val="4F4F4F"/>
          <w:spacing w:val="-2"/>
          <w:w w:val="115"/>
        </w:rPr>
        <w:t>虫</w:t>
      </w:r>
      <w:r>
        <w:rPr>
          <w:color w:val="4F4F4F"/>
          <w:spacing w:val="-2"/>
          <w:w w:val="115"/>
        </w:rPr>
        <w:t>药</w:t>
      </w:r>
      <w:r>
        <w:rPr>
          <w:color w:val="4F4F4F"/>
          <w:spacing w:val="-2"/>
          <w:w w:val="115"/>
        </w:rPr>
        <w:t>联</w:t>
      </w:r>
      <w:r>
        <w:rPr>
          <w:color w:val="4F4F4F"/>
          <w:spacing w:val="-2"/>
          <w:w w:val="115"/>
        </w:rPr>
        <w:t>合</w:t>
      </w:r>
      <w:r>
        <w:rPr>
          <w:color w:val="4F4F4F"/>
          <w:spacing w:val="-2"/>
          <w:w w:val="115"/>
        </w:rPr>
        <w:t>激</w:t>
      </w:r>
      <w:r>
        <w:rPr>
          <w:color w:val="4F4F4F"/>
          <w:spacing w:val="-2"/>
          <w:w w:val="115"/>
        </w:rPr>
        <w:t>素</w:t>
      </w:r>
      <w:r>
        <w:rPr>
          <w:color w:val="4F4F4F"/>
          <w:spacing w:val="-4"/>
          <w:w w:val="120"/>
        </w:rPr>
        <w:t>治</w:t>
      </w:r>
      <w:r>
        <w:rPr>
          <w:color w:val="4F4F4F"/>
          <w:spacing w:val="-4"/>
          <w:w w:val="120"/>
        </w:rPr>
        <w:t>疗</w:t>
      </w:r>
      <w:r>
        <w:rPr>
          <w:color w:val="939393"/>
          <w:spacing w:val="-4"/>
          <w:w w:val="120"/>
        </w:rPr>
        <w:t>。</w:t>
      </w:r>
    </w:p>
    <w:p>
      <w:pPr>
        <w:pStyle w:val="BodyText"/>
        <w:spacing w:line="353" w:lineRule="exact"/>
        <w:ind w:left="1722"/>
      </w:pPr>
      <w:r>
        <w:rPr>
          <w:color w:val="606060"/>
          <w:spacing w:val="-1"/>
          <w:w w:val="110"/>
        </w:rPr>
        <w:t>弓蛔蚴移行症主要发生在儿童，儿童通过摄入混杂</w:t>
      </w:r>
    </w:p>
    <w:p>
      <w:pPr>
        <w:pStyle w:val="BodyText"/>
        <w:spacing w:line="324" w:lineRule="auto" w:before="153"/>
        <w:ind w:left="916" w:right="28" w:firstLine="21"/>
        <w:jc w:val="both"/>
      </w:pPr>
      <w:r>
        <w:rPr/>
        <w:pict>
          <v:shape style="position:absolute;margin-left:771.396729pt;margin-top:328.833649pt;width:12.4pt;height:15.6pt;mso-position-horizontal-relative:page;mso-position-vertical-relative:paragraph;z-index:16326656" type="#_x0000_t202" id="docshape1145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4F4F4F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4F4F4F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14141"/>
          <w:w w:val="109"/>
        </w:rPr>
        <w:t>携带弓蛔虫的狗和猫或其他动物的大便的泥土，而获得</w:t>
      </w:r>
      <w:r>
        <w:rPr>
          <w:color w:val="606060"/>
          <w:spacing w:val="3"/>
          <w:w w:val="108"/>
        </w:rPr>
        <w:t>弓</w:t>
      </w:r>
      <w:r>
        <w:rPr>
          <w:color w:val="414141"/>
          <w:spacing w:val="3"/>
          <w:w w:val="108"/>
        </w:rPr>
        <w:t>蛔虫卵</w:t>
      </w:r>
      <w:r>
        <w:rPr>
          <w:color w:val="939393"/>
          <w:spacing w:val="3"/>
          <w:w w:val="108"/>
        </w:rPr>
        <w:t>。</w:t>
      </w:r>
      <w:r>
        <w:rPr>
          <w:color w:val="414141"/>
          <w:spacing w:val="3"/>
          <w:w w:val="108"/>
        </w:rPr>
        <w:t>狗和猫常在儿童玩耍的沙箱排便，使儿</w:t>
      </w:r>
      <w:r>
        <w:rPr>
          <w:color w:val="606060"/>
          <w:spacing w:val="3"/>
          <w:w w:val="108"/>
        </w:rPr>
        <w:t>童</w:t>
      </w:r>
      <w:r>
        <w:rPr>
          <w:color w:val="414141"/>
          <w:w w:val="108"/>
        </w:rPr>
        <w:t>处</w:t>
      </w:r>
      <w:r>
        <w:rPr>
          <w:color w:val="414141"/>
          <w:w w:val="109"/>
        </w:rPr>
        <w:t>于虫卵暴露的高危环境，虫卵可直接从手传到口或食入</w:t>
      </w:r>
      <w:r>
        <w:rPr>
          <w:color w:val="4F4F4F"/>
          <w:spacing w:val="3"/>
          <w:w w:val="108"/>
        </w:rPr>
        <w:t>污染虫卵的沙粒</w:t>
      </w:r>
      <w:r>
        <w:rPr>
          <w:color w:val="939393"/>
          <w:spacing w:val="3"/>
          <w:w w:val="108"/>
        </w:rPr>
        <w:t>。</w:t>
      </w:r>
      <w:r>
        <w:rPr>
          <w:color w:val="414141"/>
          <w:spacing w:val="3"/>
          <w:w w:val="108"/>
        </w:rPr>
        <w:t>偶然，成人也可食入泥沙而受染</w:t>
      </w:r>
      <w:r>
        <w:rPr>
          <w:color w:val="939393"/>
          <w:spacing w:val="3"/>
          <w:w w:val="108"/>
        </w:rPr>
        <w:t>。</w:t>
      </w:r>
      <w:r>
        <w:rPr>
          <w:color w:val="414141"/>
          <w:w w:val="108"/>
        </w:rPr>
        <w:t>器</w:t>
      </w:r>
      <w:r>
        <w:rPr>
          <w:color w:val="414141"/>
          <w:spacing w:val="2"/>
          <w:w w:val="108"/>
        </w:rPr>
        <w:t>物表面和手可被污染</w:t>
      </w:r>
      <w:r>
        <w:rPr>
          <w:color w:val="939393"/>
          <w:spacing w:val="2"/>
          <w:w w:val="108"/>
        </w:rPr>
        <w:t>。</w:t>
      </w:r>
      <w:r>
        <w:rPr>
          <w:color w:val="4F4F4F"/>
          <w:spacing w:val="2"/>
          <w:w w:val="108"/>
        </w:rPr>
        <w:t>有异食癖爱好的儿童或成人（</w:t>
      </w:r>
      <w:r>
        <w:rPr>
          <w:color w:val="4F4F4F"/>
          <w:w w:val="108"/>
        </w:rPr>
        <w:t>喜</w:t>
      </w:r>
      <w:r>
        <w:rPr>
          <w:color w:val="414141"/>
          <w:spacing w:val="2"/>
          <w:w w:val="108"/>
        </w:rPr>
        <w:t>食泥土或灰土）感染性高</w:t>
      </w:r>
      <w:r>
        <w:rPr>
          <w:color w:val="939393"/>
          <w:spacing w:val="2"/>
          <w:w w:val="108"/>
        </w:rPr>
        <w:t>。</w:t>
      </w:r>
      <w:r>
        <w:rPr>
          <w:color w:val="606060"/>
          <w:spacing w:val="2"/>
          <w:w w:val="108"/>
        </w:rPr>
        <w:t>吞入</w:t>
      </w:r>
      <w:r>
        <w:rPr>
          <w:color w:val="414141"/>
          <w:spacing w:val="1"/>
          <w:w w:val="108"/>
        </w:rPr>
        <w:t>虫卵后，卵在肠内孵化为幼虫，幼虫穿入肠壁</w:t>
      </w:r>
      <w:r>
        <w:rPr>
          <w:color w:val="606060"/>
          <w:spacing w:val="1"/>
          <w:w w:val="108"/>
        </w:rPr>
        <w:t>经</w:t>
      </w:r>
      <w:r>
        <w:rPr>
          <w:color w:val="414141"/>
          <w:spacing w:val="1"/>
          <w:w w:val="108"/>
        </w:rPr>
        <w:t>血流而扩散</w:t>
      </w:r>
      <w:r>
        <w:rPr>
          <w:color w:val="A7A7A7"/>
          <w:spacing w:val="1"/>
          <w:w w:val="108"/>
        </w:rPr>
        <w:t>。</w:t>
      </w:r>
      <w:r>
        <w:rPr>
          <w:color w:val="414141"/>
          <w:w w:val="108"/>
        </w:rPr>
        <w:t>几乎身体的任何</w:t>
      </w:r>
      <w:r>
        <w:rPr>
          <w:color w:val="4F4F4F"/>
          <w:w w:val="104"/>
        </w:rPr>
        <w:t>组织都可受累，但以肝和肺最常见</w:t>
      </w:r>
      <w:r>
        <w:rPr>
          <w:color w:val="939393"/>
          <w:w w:val="104"/>
        </w:rPr>
        <w:t>。</w:t>
      </w:r>
      <w:r>
        <w:rPr>
          <w:color w:val="414141"/>
          <w:w w:val="104"/>
        </w:rPr>
        <w:t>幼虫可存活多月，组</w:t>
      </w:r>
      <w:r>
        <w:rPr>
          <w:color w:val="4F4F4F"/>
          <w:spacing w:val="3"/>
          <w:w w:val="108"/>
        </w:rPr>
        <w:t>织在幼虫移行时受损并刺激引起炎症</w:t>
      </w:r>
      <w:r>
        <w:rPr>
          <w:color w:val="939393"/>
          <w:spacing w:val="3"/>
          <w:w w:val="108"/>
        </w:rPr>
        <w:t>。</w:t>
      </w:r>
      <w:r>
        <w:rPr>
          <w:color w:val="414141"/>
          <w:spacing w:val="2"/>
          <w:w w:val="108"/>
        </w:rPr>
        <w:t>幼虫并不在人体</w:t>
      </w:r>
      <w:r>
        <w:rPr>
          <w:color w:val="414141"/>
          <w:spacing w:val="1"/>
          <w:w w:val="104"/>
        </w:rPr>
        <w:t>内发育成成虫，这</w:t>
      </w:r>
      <w:r>
        <w:rPr>
          <w:color w:val="707070"/>
          <w:spacing w:val="1"/>
          <w:w w:val="104"/>
        </w:rPr>
        <w:t>一</w:t>
      </w:r>
      <w:r>
        <w:rPr>
          <w:color w:val="414141"/>
          <w:spacing w:val="1"/>
          <w:w w:val="104"/>
        </w:rPr>
        <w:t>过程</w:t>
      </w:r>
      <w:r>
        <w:rPr>
          <w:color w:val="606060"/>
          <w:spacing w:val="1"/>
          <w:w w:val="104"/>
        </w:rPr>
        <w:t>需在</w:t>
      </w:r>
      <w:r>
        <w:rPr>
          <w:color w:val="414141"/>
          <w:spacing w:val="1"/>
          <w:w w:val="104"/>
        </w:rPr>
        <w:t>狗</w:t>
      </w:r>
      <w:r>
        <w:rPr>
          <w:color w:val="606060"/>
          <w:spacing w:val="1"/>
          <w:w w:val="104"/>
        </w:rPr>
        <w:t>、</w:t>
      </w:r>
      <w:r>
        <w:rPr>
          <w:color w:val="414141"/>
          <w:spacing w:val="1"/>
          <w:w w:val="104"/>
        </w:rPr>
        <w:t>猫或其他动物</w:t>
      </w:r>
      <w:r>
        <w:rPr>
          <w:color w:val="606060"/>
          <w:spacing w:val="1"/>
          <w:w w:val="104"/>
        </w:rPr>
        <w:t>等中</w:t>
      </w:r>
      <w:r>
        <w:rPr>
          <w:color w:val="414141"/>
          <w:w w:val="104"/>
        </w:rPr>
        <w:t>间宿</w:t>
      </w:r>
    </w:p>
    <w:p>
      <w:pPr>
        <w:pStyle w:val="BodyText"/>
        <w:spacing w:line="321" w:lineRule="auto" w:before="63"/>
        <w:ind w:left="529" w:right="7617" w:firstLine="12"/>
      </w:pPr>
      <w:r>
        <w:rPr/>
        <w:br w:type="column"/>
      </w:r>
      <w:r>
        <w:rPr>
          <w:color w:val="4F4F4F"/>
          <w:spacing w:val="-2"/>
          <w:w w:val="110"/>
        </w:rPr>
        <w:t>主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内</w:t>
      </w:r>
      <w:r>
        <w:rPr>
          <w:color w:val="4F4F4F"/>
          <w:spacing w:val="-2"/>
          <w:w w:val="110"/>
        </w:rPr>
        <w:t>实</w:t>
      </w:r>
      <w:r>
        <w:rPr>
          <w:color w:val="4F4F4F"/>
          <w:spacing w:val="-2"/>
          <w:w w:val="110"/>
        </w:rPr>
        <w:t>现</w:t>
      </w:r>
      <w:r>
        <w:rPr>
          <w:color w:val="939393"/>
          <w:spacing w:val="-2"/>
          <w:w w:val="110"/>
        </w:rPr>
        <w:t>。</w:t>
      </w:r>
      <w:r>
        <w:rPr>
          <w:color w:val="414141"/>
          <w:spacing w:val="-2"/>
          <w:w w:val="105"/>
        </w:rPr>
        <w:t>临</w:t>
      </w:r>
      <w:r>
        <w:rPr>
          <w:color w:val="414141"/>
          <w:spacing w:val="-2"/>
          <w:w w:val="105"/>
        </w:rPr>
        <w:t>床</w:t>
      </w:r>
      <w:r>
        <w:rPr>
          <w:color w:val="414141"/>
          <w:spacing w:val="-2"/>
          <w:w w:val="105"/>
        </w:rPr>
        <w:t>表</w:t>
      </w:r>
      <w:r>
        <w:rPr>
          <w:color w:val="414141"/>
          <w:spacing w:val="-2"/>
          <w:w w:val="105"/>
        </w:rPr>
        <w:t>现</w:t>
      </w:r>
      <w:r>
        <w:rPr>
          <w:color w:val="414141"/>
          <w:spacing w:val="-2"/>
          <w:w w:val="105"/>
        </w:rPr>
        <w:t>与</w:t>
      </w:r>
      <w:r>
        <w:rPr>
          <w:color w:val="414141"/>
          <w:spacing w:val="-2"/>
          <w:w w:val="105"/>
        </w:rPr>
        <w:t>诊</w:t>
      </w:r>
      <w:r>
        <w:rPr>
          <w:color w:val="414141"/>
          <w:spacing w:val="-2"/>
          <w:w w:val="105"/>
        </w:rPr>
        <w:t>断</w:t>
      </w:r>
    </w:p>
    <w:p>
      <w:pPr>
        <w:pStyle w:val="BodyText"/>
        <w:spacing w:line="324" w:lineRule="auto"/>
        <w:ind w:left="532" w:right="546" w:firstLine="805"/>
      </w:pPr>
      <w:r>
        <w:rPr>
          <w:color w:val="4F4F4F"/>
          <w:spacing w:val="-2"/>
          <w:w w:val="105"/>
        </w:rPr>
        <w:t>食</w:t>
      </w:r>
      <w:r>
        <w:rPr>
          <w:color w:val="4F4F4F"/>
          <w:spacing w:val="-2"/>
          <w:w w:val="105"/>
        </w:rPr>
        <w:t>入</w:t>
      </w:r>
      <w:r>
        <w:rPr>
          <w:color w:val="4F4F4F"/>
          <w:spacing w:val="-2"/>
          <w:w w:val="105"/>
        </w:rPr>
        <w:t>虫</w:t>
      </w:r>
      <w:r>
        <w:rPr>
          <w:color w:val="4F4F4F"/>
          <w:spacing w:val="-2"/>
          <w:w w:val="105"/>
        </w:rPr>
        <w:t>卵</w:t>
      </w:r>
      <w:r>
        <w:rPr>
          <w:color w:val="4F4F4F"/>
          <w:spacing w:val="-2"/>
          <w:w w:val="105"/>
        </w:rPr>
        <w:t>数</w:t>
      </w:r>
      <w:r>
        <w:rPr>
          <w:color w:val="4F4F4F"/>
          <w:spacing w:val="-2"/>
          <w:w w:val="105"/>
        </w:rPr>
        <w:t>周</w:t>
      </w:r>
      <w:r>
        <w:rPr>
          <w:color w:val="4F4F4F"/>
          <w:spacing w:val="-2"/>
          <w:w w:val="105"/>
        </w:rPr>
        <w:t>内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热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咳</w:t>
      </w:r>
      <w:r>
        <w:rPr>
          <w:color w:val="4F4F4F"/>
          <w:spacing w:val="-2"/>
          <w:w w:val="105"/>
        </w:rPr>
        <w:t>嗽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喘</w:t>
      </w:r>
      <w:r>
        <w:rPr>
          <w:color w:val="4F4F4F"/>
          <w:spacing w:val="-2"/>
          <w:w w:val="105"/>
        </w:rPr>
        <w:t>鸣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肝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最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见</w:t>
      </w:r>
      <w:r>
        <w:rPr>
          <w:color w:val="939393"/>
          <w:spacing w:val="-2"/>
          <w:w w:val="105"/>
        </w:rPr>
        <w:t>。</w:t>
      </w:r>
      <w:r>
        <w:rPr>
          <w:color w:val="939393"/>
          <w:spacing w:val="-2"/>
          <w:w w:val="105"/>
        </w:rPr>
        <w:t>一</w:t>
      </w:r>
      <w:r>
        <w:rPr>
          <w:color w:val="4F4F4F"/>
          <w:spacing w:val="-2"/>
          <w:w w:val="105"/>
        </w:rPr>
        <w:t>些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皮</w:t>
      </w:r>
      <w:r>
        <w:rPr>
          <w:color w:val="4F4F4F"/>
          <w:spacing w:val="-2"/>
          <w:w w:val="105"/>
        </w:rPr>
        <w:t>疹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脾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复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性</w:t>
      </w:r>
      <w:r>
        <w:rPr>
          <w:color w:val="4F4F4F"/>
          <w:spacing w:val="-2"/>
          <w:w w:val="105"/>
        </w:rPr>
        <w:t>肺</w:t>
      </w:r>
      <w:r>
        <w:rPr>
          <w:color w:val="4F4F4F"/>
          <w:spacing w:val="-2"/>
          <w:w w:val="105"/>
        </w:rPr>
        <w:t>炎</w:t>
      </w:r>
      <w:r>
        <w:rPr>
          <w:color w:val="939393"/>
          <w:spacing w:val="-2"/>
          <w:w w:val="105"/>
        </w:rPr>
        <w:t>。</w:t>
      </w:r>
      <w:r>
        <w:rPr>
          <w:color w:val="4F4F4F"/>
          <w:spacing w:val="-2"/>
          <w:w w:val="105"/>
        </w:rPr>
        <w:t>当眼感染幼虫，可致发炎和视力减退</w:t>
      </w:r>
      <w:r>
        <w:rPr>
          <w:color w:val="808080"/>
          <w:spacing w:val="-2"/>
          <w:w w:val="105"/>
        </w:rPr>
        <w:t>。</w:t>
      </w:r>
    </w:p>
    <w:p>
      <w:pPr>
        <w:pStyle w:val="BodyText"/>
        <w:spacing w:line="437" w:lineRule="exact"/>
        <w:ind w:left="1353"/>
      </w:pPr>
      <w:r>
        <w:rPr>
          <w:color w:val="4F4F4F"/>
          <w:w w:val="105"/>
        </w:rPr>
        <w:t>病</w:t>
      </w:r>
      <w:r>
        <w:rPr>
          <w:color w:val="4F4F4F"/>
          <w:w w:val="105"/>
        </w:rPr>
        <w:t>人</w:t>
      </w:r>
      <w:r>
        <w:rPr>
          <w:color w:val="4F4F4F"/>
          <w:w w:val="105"/>
        </w:rPr>
        <w:t>出</w:t>
      </w:r>
      <w:r>
        <w:rPr>
          <w:color w:val="4F4F4F"/>
          <w:w w:val="105"/>
        </w:rPr>
        <w:t>现</w:t>
      </w:r>
      <w:r>
        <w:rPr>
          <w:color w:val="4F4F4F"/>
          <w:w w:val="105"/>
        </w:rPr>
        <w:t>肝</w:t>
      </w:r>
      <w:r>
        <w:rPr>
          <w:color w:val="4F4F4F"/>
          <w:w w:val="105"/>
        </w:rPr>
        <w:t>大</w:t>
      </w:r>
      <w:r>
        <w:rPr>
          <w:color w:val="4F4F4F"/>
          <w:w w:val="105"/>
        </w:rPr>
        <w:t>、</w:t>
      </w:r>
      <w:r>
        <w:rPr>
          <w:color w:val="4F4F4F"/>
          <w:w w:val="105"/>
        </w:rPr>
        <w:t>肺</w:t>
      </w:r>
      <w:r>
        <w:rPr>
          <w:color w:val="4F4F4F"/>
          <w:w w:val="105"/>
        </w:rPr>
        <w:t>炎</w:t>
      </w:r>
      <w:r>
        <w:rPr>
          <w:color w:val="4F4F4F"/>
          <w:w w:val="105"/>
        </w:rPr>
        <w:t>、</w:t>
      </w:r>
      <w:r>
        <w:rPr>
          <w:color w:val="4F4F4F"/>
          <w:w w:val="105"/>
        </w:rPr>
        <w:t>发</w:t>
      </w:r>
      <w:r>
        <w:rPr>
          <w:color w:val="4F4F4F"/>
          <w:w w:val="105"/>
        </w:rPr>
        <w:t>热</w:t>
      </w:r>
      <w:r>
        <w:rPr>
          <w:color w:val="4F4F4F"/>
          <w:w w:val="105"/>
        </w:rPr>
        <w:t>和</w:t>
      </w:r>
      <w:r>
        <w:rPr>
          <w:color w:val="4F4F4F"/>
          <w:w w:val="105"/>
        </w:rPr>
        <w:t>血</w:t>
      </w:r>
      <w:r>
        <w:rPr>
          <w:color w:val="4F4F4F"/>
          <w:w w:val="105"/>
        </w:rPr>
        <w:t>嗜</w:t>
      </w:r>
      <w:r>
        <w:rPr>
          <w:color w:val="4F4F4F"/>
          <w:w w:val="105"/>
        </w:rPr>
        <w:t>酸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粒</w:t>
      </w:r>
      <w:r>
        <w:rPr>
          <w:color w:val="4F4F4F"/>
          <w:w w:val="105"/>
        </w:rPr>
        <w:t>细</w:t>
      </w:r>
      <w:r>
        <w:rPr>
          <w:color w:val="4F4F4F"/>
          <w:w w:val="105"/>
        </w:rPr>
        <w:t>胞</w:t>
      </w:r>
      <w:r>
        <w:rPr>
          <w:color w:val="4F4F4F"/>
          <w:w w:val="105"/>
        </w:rPr>
        <w:t>增</w:t>
      </w:r>
      <w:r>
        <w:rPr>
          <w:color w:val="4F4F4F"/>
          <w:w w:val="105"/>
        </w:rPr>
        <w:t>高</w:t>
      </w:r>
      <w:r>
        <w:rPr>
          <w:color w:val="4F4F4F"/>
          <w:spacing w:val="-10"/>
          <w:w w:val="105"/>
        </w:rPr>
        <w:t>，</w:t>
      </w:r>
    </w:p>
    <w:p>
      <w:pPr>
        <w:pStyle w:val="BodyText"/>
        <w:spacing w:line="331" w:lineRule="auto" w:before="134"/>
        <w:ind w:left="558" w:right="739" w:hanging="16"/>
        <w:jc w:val="both"/>
      </w:pPr>
      <w:r>
        <w:rPr>
          <w:color w:val="4F4F4F"/>
          <w:spacing w:val="-2"/>
          <w:w w:val="110"/>
        </w:rPr>
        <w:t>医</w:t>
      </w:r>
      <w:r>
        <w:rPr>
          <w:color w:val="4F4F4F"/>
          <w:spacing w:val="-2"/>
          <w:w w:val="110"/>
        </w:rPr>
        <w:t>师</w:t>
      </w:r>
      <w:r>
        <w:rPr>
          <w:color w:val="4F4F4F"/>
          <w:spacing w:val="-2"/>
          <w:w w:val="110"/>
        </w:rPr>
        <w:t>应</w:t>
      </w:r>
      <w:r>
        <w:rPr>
          <w:color w:val="4F4F4F"/>
          <w:spacing w:val="-2"/>
          <w:w w:val="110"/>
        </w:rPr>
        <w:t>怀</w:t>
      </w:r>
      <w:r>
        <w:rPr>
          <w:color w:val="4F4F4F"/>
          <w:spacing w:val="-2"/>
          <w:w w:val="110"/>
        </w:rPr>
        <w:t>疑</w:t>
      </w:r>
      <w:r>
        <w:rPr>
          <w:color w:val="4F4F4F"/>
          <w:spacing w:val="-2"/>
          <w:w w:val="110"/>
        </w:rPr>
        <w:t>弓</w:t>
      </w:r>
      <w:r>
        <w:rPr>
          <w:color w:val="4F4F4F"/>
          <w:spacing w:val="-2"/>
          <w:w w:val="110"/>
        </w:rPr>
        <w:t>蛔</w:t>
      </w:r>
      <w:r>
        <w:rPr>
          <w:color w:val="4F4F4F"/>
          <w:spacing w:val="-2"/>
          <w:w w:val="110"/>
        </w:rPr>
        <w:t>蚴</w:t>
      </w:r>
      <w:r>
        <w:rPr>
          <w:color w:val="4F4F4F"/>
          <w:spacing w:val="-2"/>
          <w:w w:val="110"/>
        </w:rPr>
        <w:t>移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症</w:t>
      </w:r>
      <w:r>
        <w:rPr>
          <w:color w:val="939393"/>
          <w:spacing w:val="-2"/>
          <w:w w:val="110"/>
        </w:rPr>
        <w:t>。</w:t>
      </w:r>
      <w:r>
        <w:rPr>
          <w:color w:val="4F4F4F"/>
          <w:spacing w:val="-2"/>
          <w:w w:val="110"/>
        </w:rPr>
        <w:t>查</w:t>
      </w:r>
      <w:r>
        <w:rPr>
          <w:color w:val="4F4F4F"/>
          <w:spacing w:val="-2"/>
          <w:w w:val="110"/>
        </w:rPr>
        <w:t>得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中</w:t>
      </w:r>
      <w:r>
        <w:rPr>
          <w:color w:val="4F4F4F"/>
          <w:spacing w:val="-2"/>
          <w:w w:val="110"/>
        </w:rPr>
        <w:t>弓</w:t>
      </w:r>
      <w:r>
        <w:rPr>
          <w:color w:val="4F4F4F"/>
          <w:spacing w:val="-2"/>
          <w:w w:val="110"/>
        </w:rPr>
        <w:t>蛔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确</w:t>
      </w:r>
      <w:r>
        <w:rPr>
          <w:color w:val="4F4F4F"/>
          <w:spacing w:val="-2"/>
          <w:w w:val="105"/>
        </w:rPr>
        <w:t>诊</w:t>
      </w:r>
      <w:r>
        <w:rPr>
          <w:color w:val="939393"/>
          <w:spacing w:val="-2"/>
          <w:w w:val="105"/>
        </w:rPr>
        <w:t>。</w:t>
      </w:r>
      <w:r>
        <w:rPr>
          <w:color w:val="414141"/>
          <w:spacing w:val="-2"/>
          <w:w w:val="105"/>
        </w:rPr>
        <w:t>偶</w:t>
      </w:r>
      <w:r>
        <w:rPr>
          <w:color w:val="414141"/>
          <w:spacing w:val="-2"/>
          <w:w w:val="105"/>
        </w:rPr>
        <w:t>有</w:t>
      </w:r>
      <w:r>
        <w:rPr>
          <w:color w:val="414141"/>
          <w:spacing w:val="-2"/>
          <w:w w:val="105"/>
        </w:rPr>
        <w:t>从</w:t>
      </w:r>
      <w:r>
        <w:rPr>
          <w:color w:val="414141"/>
          <w:spacing w:val="-2"/>
          <w:w w:val="105"/>
        </w:rPr>
        <w:t>活</w:t>
      </w:r>
      <w:r>
        <w:rPr>
          <w:color w:val="414141"/>
          <w:spacing w:val="-2"/>
          <w:w w:val="105"/>
        </w:rPr>
        <w:t>检</w:t>
      </w:r>
      <w:r>
        <w:rPr>
          <w:color w:val="414141"/>
          <w:spacing w:val="-2"/>
          <w:w w:val="105"/>
        </w:rPr>
        <w:t>肝</w:t>
      </w:r>
      <w:r>
        <w:rPr>
          <w:color w:val="414141"/>
          <w:spacing w:val="-2"/>
          <w:w w:val="105"/>
        </w:rPr>
        <w:t>组</w:t>
      </w:r>
      <w:r>
        <w:rPr>
          <w:color w:val="414141"/>
          <w:spacing w:val="-2"/>
          <w:w w:val="105"/>
        </w:rPr>
        <w:t>织</w:t>
      </w:r>
      <w:r>
        <w:rPr>
          <w:color w:val="414141"/>
          <w:spacing w:val="-2"/>
          <w:w w:val="105"/>
        </w:rPr>
        <w:t>标</w:t>
      </w:r>
      <w:r>
        <w:rPr>
          <w:color w:val="414141"/>
          <w:spacing w:val="-2"/>
          <w:w w:val="105"/>
        </w:rPr>
        <w:t>本</w:t>
      </w:r>
      <w:r>
        <w:rPr>
          <w:color w:val="414141"/>
          <w:spacing w:val="-2"/>
          <w:w w:val="105"/>
        </w:rPr>
        <w:t>中</w:t>
      </w:r>
      <w:r>
        <w:rPr>
          <w:color w:val="414141"/>
          <w:spacing w:val="-2"/>
          <w:w w:val="105"/>
        </w:rPr>
        <w:t>查</w:t>
      </w:r>
      <w:r>
        <w:rPr>
          <w:color w:val="414141"/>
          <w:spacing w:val="-2"/>
          <w:w w:val="105"/>
        </w:rPr>
        <w:t>到</w:t>
      </w:r>
      <w:r>
        <w:rPr>
          <w:color w:val="414141"/>
          <w:spacing w:val="-2"/>
          <w:w w:val="105"/>
        </w:rPr>
        <w:t>幼</w:t>
      </w:r>
      <w:r>
        <w:rPr>
          <w:color w:val="414141"/>
          <w:spacing w:val="-2"/>
          <w:w w:val="105"/>
        </w:rPr>
        <w:t>虫</w:t>
      </w:r>
      <w:r>
        <w:rPr>
          <w:color w:val="414141"/>
          <w:spacing w:val="-2"/>
          <w:w w:val="105"/>
        </w:rPr>
        <w:t>或</w:t>
      </w:r>
      <w:r>
        <w:rPr>
          <w:color w:val="414141"/>
          <w:spacing w:val="-2"/>
          <w:w w:val="105"/>
        </w:rPr>
        <w:t>其</w:t>
      </w:r>
      <w:r>
        <w:rPr>
          <w:color w:val="414141"/>
          <w:spacing w:val="-2"/>
          <w:w w:val="105"/>
        </w:rPr>
        <w:t>所</w:t>
      </w:r>
      <w:r>
        <w:rPr>
          <w:color w:val="414141"/>
          <w:spacing w:val="-2"/>
          <w:w w:val="105"/>
        </w:rPr>
        <w:t>致</w:t>
      </w:r>
      <w:r>
        <w:rPr>
          <w:color w:val="414141"/>
          <w:spacing w:val="-2"/>
          <w:w w:val="105"/>
        </w:rPr>
        <w:t>的</w:t>
      </w:r>
      <w:r>
        <w:rPr>
          <w:color w:val="606060"/>
          <w:spacing w:val="-2"/>
          <w:w w:val="105"/>
        </w:rPr>
        <w:t>炎</w:t>
      </w:r>
      <w:r>
        <w:rPr>
          <w:color w:val="606060"/>
          <w:spacing w:val="-2"/>
          <w:w w:val="105"/>
        </w:rPr>
        <w:t>症</w:t>
      </w:r>
      <w:r>
        <w:rPr>
          <w:color w:val="414141"/>
          <w:spacing w:val="-4"/>
          <w:w w:val="110"/>
        </w:rPr>
        <w:t>证据</w:t>
      </w:r>
      <w:r>
        <w:rPr>
          <w:color w:val="939393"/>
          <w:spacing w:val="-4"/>
          <w:w w:val="110"/>
        </w:rPr>
        <w:t>。</w:t>
      </w:r>
    </w:p>
    <w:p>
      <w:pPr>
        <w:pStyle w:val="BodyText"/>
        <w:spacing w:line="418" w:lineRule="exact"/>
        <w:ind w:left="575"/>
      </w:pPr>
      <w:r>
        <w:rPr>
          <w:color w:val="414141"/>
          <w:spacing w:val="-2"/>
          <w:w w:val="110"/>
        </w:rPr>
        <w:t>预防与治疗</w:t>
      </w:r>
    </w:p>
    <w:p>
      <w:pPr>
        <w:pStyle w:val="BodyText"/>
        <w:spacing w:line="326" w:lineRule="auto" w:before="132"/>
        <w:ind w:left="576" w:right="503" w:firstLine="765"/>
      </w:pPr>
      <w:r>
        <w:rPr>
          <w:color w:val="606060"/>
          <w:spacing w:val="3"/>
          <w:w w:val="110"/>
        </w:rPr>
        <w:t>弓</w:t>
      </w:r>
      <w:r>
        <w:rPr>
          <w:color w:val="414141"/>
          <w:spacing w:val="3"/>
          <w:w w:val="110"/>
        </w:rPr>
        <w:t>蛔蚴移行症的预防，对</w:t>
      </w:r>
      <w:r>
        <w:rPr>
          <w:rFonts w:ascii="Arial" w:eastAsia="Arial"/>
          <w:color w:val="414141"/>
          <w:spacing w:val="1"/>
          <w:w w:val="111"/>
          <w:sz w:val="36"/>
        </w:rPr>
        <w:t>4</w:t>
      </w:r>
      <w:r>
        <w:rPr>
          <w:color w:val="414141"/>
          <w:spacing w:val="3"/>
          <w:w w:val="110"/>
        </w:rPr>
        <w:t>周龄前的狗和猫就</w:t>
      </w:r>
      <w:r>
        <w:rPr>
          <w:color w:val="606060"/>
          <w:spacing w:val="1"/>
          <w:w w:val="110"/>
        </w:rPr>
        <w:t>应开</w:t>
      </w:r>
      <w:r>
        <w:rPr>
          <w:color w:val="4F4F4F"/>
          <w:spacing w:val="1"/>
          <w:w w:val="106"/>
        </w:rPr>
        <w:t>始定期驱虫</w:t>
      </w:r>
      <w:r>
        <w:rPr>
          <w:color w:val="939393"/>
          <w:spacing w:val="1"/>
          <w:w w:val="106"/>
        </w:rPr>
        <w:t>。</w:t>
      </w:r>
      <w:r>
        <w:rPr>
          <w:color w:val="4F4F4F"/>
          <w:spacing w:val="1"/>
          <w:w w:val="106"/>
        </w:rPr>
        <w:t>沙箱不用时应加盖，以防动物在其内排便</w:t>
      </w:r>
      <w:r>
        <w:rPr>
          <w:color w:val="939393"/>
          <w:spacing w:val="1"/>
          <w:w w:val="106"/>
        </w:rPr>
        <w:t>。</w:t>
      </w:r>
      <w:r>
        <w:rPr>
          <w:color w:val="606060"/>
          <w:spacing w:val="3"/>
          <w:w w:val="108"/>
        </w:rPr>
        <w:t>应</w:t>
      </w:r>
      <w:r>
        <w:rPr>
          <w:color w:val="414141"/>
          <w:spacing w:val="3"/>
          <w:w w:val="108"/>
        </w:rPr>
        <w:t>纠正异食癖行为</w:t>
      </w:r>
      <w:r>
        <w:rPr>
          <w:color w:val="939393"/>
          <w:w w:val="108"/>
        </w:rPr>
        <w:t>。</w:t>
      </w:r>
    </w:p>
    <w:p>
      <w:pPr>
        <w:pStyle w:val="BodyText"/>
        <w:spacing w:line="421" w:lineRule="exact"/>
        <w:ind w:left="1392"/>
      </w:pPr>
      <w:r>
        <w:rPr>
          <w:color w:val="606060"/>
          <w:w w:val="105"/>
        </w:rPr>
        <w:t>治</w:t>
      </w:r>
      <w:r>
        <w:rPr>
          <w:color w:val="606060"/>
          <w:w w:val="105"/>
        </w:rPr>
        <w:t>疗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效</w:t>
      </w:r>
      <w:r>
        <w:rPr>
          <w:color w:val="606060"/>
          <w:w w:val="105"/>
        </w:rPr>
        <w:t>果</w:t>
      </w:r>
      <w:r>
        <w:rPr>
          <w:color w:val="606060"/>
          <w:w w:val="105"/>
        </w:rPr>
        <w:t>尚</w:t>
      </w:r>
      <w:r>
        <w:rPr>
          <w:color w:val="606060"/>
          <w:w w:val="105"/>
        </w:rPr>
        <w:t>不</w:t>
      </w:r>
      <w:r>
        <w:rPr>
          <w:color w:val="606060"/>
          <w:w w:val="105"/>
        </w:rPr>
        <w:t>确</w:t>
      </w:r>
      <w:r>
        <w:rPr>
          <w:color w:val="606060"/>
          <w:w w:val="105"/>
        </w:rPr>
        <w:t>定</w:t>
      </w:r>
      <w:r>
        <w:rPr>
          <w:color w:val="606060"/>
          <w:w w:val="105"/>
        </w:rPr>
        <w:t>。</w:t>
      </w:r>
      <w:r>
        <w:rPr>
          <w:color w:val="606060"/>
          <w:w w:val="105"/>
        </w:rPr>
        <w:t>弓</w:t>
      </w:r>
      <w:r>
        <w:rPr>
          <w:color w:val="606060"/>
          <w:w w:val="105"/>
        </w:rPr>
        <w:t>蛔</w:t>
      </w:r>
      <w:r>
        <w:rPr>
          <w:color w:val="606060"/>
          <w:w w:val="105"/>
        </w:rPr>
        <w:t>蚴</w:t>
      </w:r>
      <w:r>
        <w:rPr>
          <w:color w:val="606060"/>
          <w:w w:val="105"/>
        </w:rPr>
        <w:t>移</w:t>
      </w:r>
      <w:r>
        <w:rPr>
          <w:color w:val="606060"/>
          <w:w w:val="105"/>
        </w:rPr>
        <w:t>行</w:t>
      </w:r>
      <w:r>
        <w:rPr>
          <w:color w:val="606060"/>
          <w:w w:val="105"/>
        </w:rPr>
        <w:t>症</w:t>
      </w:r>
      <w:r>
        <w:rPr>
          <w:color w:val="606060"/>
          <w:w w:val="105"/>
        </w:rPr>
        <w:t>病</w:t>
      </w:r>
      <w:r>
        <w:rPr>
          <w:color w:val="606060"/>
          <w:w w:val="105"/>
        </w:rPr>
        <w:t>人</w:t>
      </w:r>
      <w:r>
        <w:rPr>
          <w:color w:val="606060"/>
          <w:w w:val="105"/>
        </w:rPr>
        <w:t>，</w:t>
      </w:r>
      <w:r>
        <w:rPr>
          <w:color w:val="606060"/>
          <w:w w:val="105"/>
        </w:rPr>
        <w:t>一</w:t>
      </w:r>
      <w:r>
        <w:rPr>
          <w:color w:val="606060"/>
          <w:w w:val="105"/>
        </w:rPr>
        <w:t>般</w:t>
      </w:r>
      <w:r>
        <w:rPr>
          <w:color w:val="606060"/>
          <w:spacing w:val="-10"/>
          <w:w w:val="105"/>
        </w:rPr>
        <w:t>不</w:t>
      </w:r>
    </w:p>
    <w:p>
      <w:pPr>
        <w:pStyle w:val="BodyText"/>
        <w:spacing w:line="324" w:lineRule="auto" w:before="153"/>
        <w:ind w:left="587" w:right="698" w:hanging="12"/>
        <w:jc w:val="both"/>
      </w:pPr>
      <w:r>
        <w:rPr>
          <w:color w:val="4F4F4F"/>
          <w:spacing w:val="1"/>
          <w:w w:val="108"/>
        </w:rPr>
        <w:t>治疗亦可自行康复</w:t>
      </w:r>
      <w:r>
        <w:rPr>
          <w:color w:val="939393"/>
          <w:spacing w:val="1"/>
          <w:w w:val="108"/>
        </w:rPr>
        <w:t>。</w:t>
      </w:r>
      <w:r>
        <w:rPr>
          <w:color w:val="4F4F4F"/>
          <w:w w:val="108"/>
        </w:rPr>
        <w:t>症状严重或眼睛受累者，应用阿苯达嗤或甲苯达嗤联合激素治疗</w:t>
      </w:r>
      <w:r>
        <w:rPr>
          <w:color w:val="939393"/>
          <w:w w:val="108"/>
        </w:rPr>
        <w:t>。</w:t>
      </w:r>
      <w:r>
        <w:rPr>
          <w:color w:val="414141"/>
          <w:w w:val="108"/>
        </w:rPr>
        <w:t>偶尔，眼部累及时可采</w:t>
      </w:r>
      <w:r>
        <w:rPr>
          <w:color w:val="414141"/>
          <w:w w:val="109"/>
        </w:rPr>
        <w:t>用激光光凝固术杀死</w:t>
      </w:r>
      <w:r>
        <w:rPr>
          <w:color w:val="606060"/>
          <w:w w:val="109"/>
        </w:rPr>
        <w:t>其</w:t>
      </w:r>
      <w:r>
        <w:rPr>
          <w:color w:val="414141"/>
          <w:w w:val="109"/>
        </w:rPr>
        <w:t>中的幼虫</w:t>
      </w:r>
      <w:r>
        <w:rPr>
          <w:color w:val="939393"/>
          <w:w w:val="109"/>
        </w:rPr>
        <w:t>。</w:t>
      </w:r>
    </w:p>
    <w:p>
      <w:pPr>
        <w:pStyle w:val="BodyText"/>
        <w:spacing w:before="11"/>
        <w:rPr>
          <w:sz w:val="38"/>
        </w:rPr>
      </w:pPr>
    </w:p>
    <w:p>
      <w:pPr>
        <w:spacing w:before="0"/>
        <w:ind w:left="3967" w:right="3898" w:firstLine="0"/>
        <w:jc w:val="center"/>
        <w:rPr>
          <w:sz w:val="53"/>
        </w:rPr>
      </w:pPr>
      <w:r>
        <w:rPr>
          <w:color w:val="414141"/>
          <w:w w:val="145"/>
          <w:sz w:val="53"/>
        </w:rPr>
        <w:t>弓</w:t>
      </w:r>
      <w:r>
        <w:rPr>
          <w:color w:val="414141"/>
          <w:w w:val="145"/>
          <w:sz w:val="53"/>
        </w:rPr>
        <w:t>形</w:t>
      </w:r>
      <w:r>
        <w:rPr>
          <w:color w:val="414141"/>
          <w:w w:val="145"/>
          <w:sz w:val="53"/>
        </w:rPr>
        <w:t>虫</w:t>
      </w:r>
      <w:r>
        <w:rPr>
          <w:color w:val="414141"/>
          <w:spacing w:val="-10"/>
          <w:w w:val="145"/>
          <w:sz w:val="53"/>
        </w:rPr>
        <w:t>病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spacing w:line="328" w:lineRule="auto"/>
        <w:ind w:left="640" w:right="685" w:firstLine="787"/>
      </w:pPr>
      <w:r>
        <w:rPr>
          <w:color w:val="606060"/>
          <w:spacing w:val="-2"/>
          <w:w w:val="105"/>
        </w:rPr>
        <w:t>弓</w:t>
      </w:r>
      <w:r>
        <w:rPr>
          <w:color w:val="606060"/>
          <w:spacing w:val="-2"/>
          <w:w w:val="105"/>
        </w:rPr>
        <w:t>形</w:t>
      </w:r>
      <w:r>
        <w:rPr>
          <w:color w:val="606060"/>
          <w:spacing w:val="-2"/>
          <w:w w:val="105"/>
        </w:rPr>
        <w:t>虫</w:t>
      </w:r>
      <w:r>
        <w:rPr>
          <w:color w:val="606060"/>
          <w:spacing w:val="-2"/>
          <w:w w:val="105"/>
        </w:rPr>
        <w:t>病</w:t>
      </w:r>
      <w:r>
        <w:rPr>
          <w:color w:val="606060"/>
          <w:spacing w:val="-2"/>
          <w:w w:val="105"/>
        </w:rPr>
        <w:t>是</w:t>
      </w:r>
      <w:r>
        <w:rPr>
          <w:color w:val="606060"/>
          <w:spacing w:val="-2"/>
          <w:w w:val="105"/>
        </w:rPr>
        <w:t>一</w:t>
      </w:r>
      <w:r>
        <w:rPr>
          <w:color w:val="606060"/>
          <w:spacing w:val="-2"/>
          <w:w w:val="105"/>
        </w:rPr>
        <w:t>种</w:t>
      </w:r>
      <w:r>
        <w:rPr>
          <w:color w:val="606060"/>
          <w:spacing w:val="-2"/>
          <w:w w:val="105"/>
        </w:rPr>
        <w:t>叫</w:t>
      </w:r>
      <w:r>
        <w:rPr>
          <w:color w:val="606060"/>
          <w:spacing w:val="-2"/>
          <w:w w:val="105"/>
        </w:rPr>
        <w:t>刚</w:t>
      </w:r>
      <w:r>
        <w:rPr>
          <w:color w:val="606060"/>
          <w:spacing w:val="-2"/>
          <w:w w:val="105"/>
        </w:rPr>
        <w:t>地</w:t>
      </w:r>
      <w:r>
        <w:rPr>
          <w:color w:val="606060"/>
          <w:spacing w:val="-2"/>
          <w:w w:val="105"/>
        </w:rPr>
        <w:t>弓</w:t>
      </w:r>
      <w:r>
        <w:rPr>
          <w:color w:val="606060"/>
          <w:spacing w:val="-2"/>
          <w:w w:val="105"/>
        </w:rPr>
        <w:t>形</w:t>
      </w:r>
      <w:r>
        <w:rPr>
          <w:color w:val="606060"/>
          <w:spacing w:val="-2"/>
          <w:w w:val="105"/>
        </w:rPr>
        <w:t>虫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单</w:t>
      </w:r>
      <w:r>
        <w:rPr>
          <w:color w:val="606060"/>
          <w:spacing w:val="-2"/>
          <w:w w:val="105"/>
        </w:rPr>
        <w:t>细</w:t>
      </w:r>
      <w:r>
        <w:rPr>
          <w:color w:val="606060"/>
          <w:spacing w:val="-2"/>
          <w:w w:val="105"/>
        </w:rPr>
        <w:t>胞</w:t>
      </w:r>
      <w:r>
        <w:rPr>
          <w:color w:val="606060"/>
          <w:spacing w:val="-2"/>
          <w:w w:val="105"/>
        </w:rPr>
        <w:t>原</w:t>
      </w:r>
      <w:r>
        <w:rPr>
          <w:color w:val="606060"/>
          <w:spacing w:val="-2"/>
          <w:w w:val="105"/>
        </w:rPr>
        <w:t>虫</w:t>
      </w:r>
      <w:r>
        <w:rPr>
          <w:color w:val="606060"/>
          <w:spacing w:val="-2"/>
          <w:w w:val="105"/>
        </w:rPr>
        <w:t>感</w:t>
      </w:r>
      <w:r>
        <w:rPr>
          <w:color w:val="606060"/>
          <w:spacing w:val="-2"/>
          <w:w w:val="105"/>
        </w:rPr>
        <w:t>染</w:t>
      </w:r>
      <w:r>
        <w:rPr>
          <w:color w:val="606060"/>
          <w:spacing w:val="-2"/>
          <w:w w:val="105"/>
        </w:rPr>
        <w:t>所</w:t>
      </w:r>
      <w:r>
        <w:rPr>
          <w:color w:val="707070"/>
          <w:spacing w:val="-2"/>
          <w:w w:val="110"/>
        </w:rPr>
        <w:t>致的寄生虫病。</w:t>
      </w:r>
    </w:p>
    <w:p>
      <w:pPr>
        <w:pStyle w:val="BodyText"/>
        <w:spacing w:line="412" w:lineRule="exact"/>
        <w:ind w:left="1176"/>
      </w:pPr>
      <w:r>
        <w:rPr>
          <w:color w:val="4F4F4F"/>
          <w:w w:val="110"/>
        </w:rPr>
        <w:t>食</w:t>
      </w:r>
      <w:r>
        <w:rPr>
          <w:color w:val="4F4F4F"/>
          <w:w w:val="110"/>
        </w:rPr>
        <w:t>用</w:t>
      </w:r>
      <w:r>
        <w:rPr>
          <w:color w:val="4F4F4F"/>
          <w:w w:val="110"/>
        </w:rPr>
        <w:t>污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食</w:t>
      </w:r>
      <w:r>
        <w:rPr>
          <w:color w:val="4F4F4F"/>
          <w:w w:val="110"/>
        </w:rPr>
        <w:t>物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接</w:t>
      </w:r>
      <w:r>
        <w:rPr>
          <w:color w:val="4F4F4F"/>
          <w:w w:val="110"/>
        </w:rPr>
        <w:t>触</w:t>
      </w:r>
      <w:r>
        <w:rPr>
          <w:color w:val="4F4F4F"/>
          <w:w w:val="110"/>
        </w:rPr>
        <w:t>污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物</w:t>
      </w:r>
      <w:r>
        <w:rPr>
          <w:color w:val="4F4F4F"/>
          <w:w w:val="110"/>
        </w:rPr>
        <w:t>体</w:t>
      </w:r>
      <w:r>
        <w:rPr>
          <w:color w:val="4F4F4F"/>
          <w:w w:val="110"/>
        </w:rPr>
        <w:t>后</w:t>
      </w:r>
      <w:r>
        <w:rPr>
          <w:color w:val="4F4F4F"/>
          <w:w w:val="110"/>
        </w:rPr>
        <w:t>经</w:t>
      </w:r>
      <w:r>
        <w:rPr>
          <w:color w:val="4F4F4F"/>
          <w:w w:val="110"/>
        </w:rPr>
        <w:t>手</w:t>
      </w:r>
      <w:r>
        <w:rPr>
          <w:color w:val="4F4F4F"/>
          <w:w w:val="110"/>
        </w:rPr>
        <w:t>转</w:t>
      </w:r>
      <w:r>
        <w:rPr>
          <w:color w:val="4F4F4F"/>
          <w:w w:val="110"/>
        </w:rPr>
        <w:t>移</w:t>
      </w:r>
      <w:r>
        <w:rPr>
          <w:color w:val="4F4F4F"/>
          <w:w w:val="110"/>
        </w:rPr>
        <w:t>至</w:t>
      </w:r>
      <w:r>
        <w:rPr>
          <w:color w:val="4F4F4F"/>
          <w:w w:val="110"/>
        </w:rPr>
        <w:t>口</w:t>
      </w:r>
      <w:r>
        <w:rPr>
          <w:color w:val="4F4F4F"/>
          <w:w w:val="110"/>
        </w:rPr>
        <w:t>摄</w:t>
      </w:r>
      <w:r>
        <w:rPr>
          <w:color w:val="4F4F4F"/>
          <w:spacing w:val="-10"/>
          <w:w w:val="110"/>
        </w:rPr>
        <w:t>入</w:t>
      </w:r>
    </w:p>
    <w:p>
      <w:pPr>
        <w:pStyle w:val="BodyText"/>
        <w:spacing w:before="186"/>
        <w:ind w:left="1163"/>
      </w:pPr>
      <w:r>
        <w:rPr>
          <w:color w:val="4F4F4F"/>
          <w:w w:val="105"/>
        </w:rPr>
        <w:t>寄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卵</w:t>
      </w:r>
      <w:r>
        <w:rPr>
          <w:color w:val="4F4F4F"/>
          <w:w w:val="105"/>
        </w:rPr>
        <w:t>致</w:t>
      </w:r>
      <w:r>
        <w:rPr>
          <w:color w:val="4F4F4F"/>
          <w:w w:val="105"/>
        </w:rPr>
        <w:t>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1" w:lineRule="auto" w:before="142"/>
        <w:ind w:left="1184" w:right="677" w:hanging="3"/>
      </w:pPr>
      <w:r>
        <w:rPr>
          <w:color w:val="4F4F4F"/>
          <w:spacing w:val="-2"/>
          <w:w w:val="105"/>
        </w:rPr>
        <w:t>孕</w:t>
      </w:r>
      <w:r>
        <w:rPr>
          <w:color w:val="4F4F4F"/>
          <w:spacing w:val="-2"/>
          <w:w w:val="105"/>
        </w:rPr>
        <w:t>期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妇</w:t>
      </w:r>
      <w:r>
        <w:rPr>
          <w:color w:val="4F4F4F"/>
          <w:spacing w:val="-2"/>
          <w:w w:val="105"/>
        </w:rPr>
        <w:t>女</w:t>
      </w:r>
      <w:r>
        <w:rPr>
          <w:color w:val="4F4F4F"/>
          <w:spacing w:val="-2"/>
          <w:w w:val="105"/>
        </w:rPr>
        <w:t>能</w:t>
      </w:r>
      <w:r>
        <w:rPr>
          <w:color w:val="4F4F4F"/>
          <w:spacing w:val="-2"/>
          <w:w w:val="105"/>
        </w:rPr>
        <w:t>将</w:t>
      </w:r>
      <w:r>
        <w:rPr>
          <w:color w:val="4F4F4F"/>
          <w:spacing w:val="-2"/>
          <w:w w:val="105"/>
        </w:rPr>
        <w:t>弓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虫</w:t>
      </w:r>
      <w:r>
        <w:rPr>
          <w:color w:val="4F4F4F"/>
          <w:spacing w:val="-2"/>
          <w:w w:val="105"/>
        </w:rPr>
        <w:t>经</w:t>
      </w:r>
      <w:r>
        <w:rPr>
          <w:color w:val="4F4F4F"/>
          <w:spacing w:val="-2"/>
          <w:w w:val="105"/>
        </w:rPr>
        <w:t>胎</w:t>
      </w:r>
      <w:r>
        <w:rPr>
          <w:color w:val="4F4F4F"/>
          <w:spacing w:val="-2"/>
          <w:w w:val="105"/>
        </w:rPr>
        <w:t>盘</w:t>
      </w:r>
      <w:r>
        <w:rPr>
          <w:color w:val="4F4F4F"/>
          <w:spacing w:val="-2"/>
          <w:w w:val="105"/>
        </w:rPr>
        <w:t>传</w:t>
      </w:r>
      <w:r>
        <w:rPr>
          <w:color w:val="4F4F4F"/>
          <w:spacing w:val="-2"/>
          <w:w w:val="105"/>
        </w:rPr>
        <w:t>给</w:t>
      </w:r>
      <w:r>
        <w:rPr>
          <w:color w:val="4F4F4F"/>
          <w:spacing w:val="-2"/>
          <w:w w:val="105"/>
        </w:rPr>
        <w:t>胎</w:t>
      </w:r>
      <w:r>
        <w:rPr>
          <w:color w:val="4F4F4F"/>
          <w:spacing w:val="-2"/>
          <w:w w:val="105"/>
        </w:rPr>
        <w:t>儿</w:t>
      </w:r>
      <w:r>
        <w:rPr>
          <w:color w:val="939393"/>
          <w:spacing w:val="-2"/>
          <w:w w:val="105"/>
        </w:rPr>
        <w:t>Q</w:t>
      </w:r>
      <w:r>
        <w:rPr>
          <w:color w:val="D3D3D3"/>
          <w:spacing w:val="-2"/>
          <w:w w:val="105"/>
        </w:rPr>
        <w:t>一</w:t>
      </w:r>
      <w:r>
        <w:rPr>
          <w:color w:val="606060"/>
          <w:spacing w:val="-2"/>
          <w:w w:val="105"/>
        </w:rPr>
        <w:t>并</w:t>
      </w:r>
      <w:r>
        <w:rPr>
          <w:color w:val="606060"/>
          <w:spacing w:val="-2"/>
          <w:w w:val="105"/>
        </w:rPr>
        <w:t>导</w:t>
      </w:r>
      <w:r>
        <w:rPr>
          <w:color w:val="606060"/>
          <w:spacing w:val="-2"/>
          <w:w w:val="105"/>
        </w:rPr>
        <w:t>致</w:t>
      </w:r>
      <w:r>
        <w:rPr>
          <w:color w:val="4F4F4F"/>
          <w:spacing w:val="-2"/>
          <w:w w:val="105"/>
        </w:rPr>
        <w:t>流产、死胎或其他严重胎儿问题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28" w:lineRule="auto"/>
        <w:ind w:left="1196" w:right="409" w:hanging="544"/>
      </w:pPr>
      <w:r>
        <w:rPr>
          <w:color w:val="A7A7A7"/>
          <w:spacing w:val="2"/>
          <w:w w:val="110"/>
        </w:rPr>
        <w:t>闷</w:t>
      </w:r>
      <w:r>
        <w:rPr>
          <w:color w:val="606060"/>
          <w:spacing w:val="2"/>
          <w:w w:val="110"/>
        </w:rPr>
        <w:t>症</w:t>
      </w:r>
      <w:r>
        <w:rPr>
          <w:color w:val="414141"/>
          <w:spacing w:val="2"/>
          <w:w w:val="110"/>
        </w:rPr>
        <w:t>状通常仅限于免疫薄弱人群，包括</w:t>
      </w:r>
      <w:r>
        <w:rPr>
          <w:color w:val="606060"/>
          <w:spacing w:val="2"/>
          <w:w w:val="110"/>
        </w:rPr>
        <w:t>一</w:t>
      </w:r>
      <w:r>
        <w:rPr>
          <w:color w:val="414141"/>
          <w:spacing w:val="1"/>
          <w:w w:val="110"/>
        </w:rPr>
        <w:t>侧肢体乏力、</w:t>
      </w:r>
      <w:r>
        <w:rPr>
          <w:color w:val="414141"/>
          <w:spacing w:val="1"/>
          <w:w w:val="103"/>
        </w:rPr>
        <w:t>精神错乱</w:t>
      </w:r>
      <w:r>
        <w:rPr>
          <w:color w:val="606060"/>
          <w:spacing w:val="1"/>
          <w:w w:val="103"/>
        </w:rPr>
        <w:t>、昏迷、呼</w:t>
      </w:r>
      <w:r>
        <w:rPr>
          <w:color w:val="414141"/>
          <w:spacing w:val="1"/>
          <w:w w:val="103"/>
        </w:rPr>
        <w:t>吸障碍或器官功能障碍</w:t>
      </w:r>
      <w:r>
        <w:rPr>
          <w:color w:val="939393"/>
          <w:w w:val="103"/>
        </w:rPr>
        <w:t>。</w:t>
      </w:r>
    </w:p>
    <w:p>
      <w:pPr>
        <w:pStyle w:val="BodyText"/>
        <w:spacing w:line="434" w:lineRule="exact"/>
        <w:ind w:left="1198"/>
      </w:pPr>
      <w:r>
        <w:rPr>
          <w:color w:val="4F4F4F"/>
          <w:w w:val="105"/>
        </w:rPr>
        <w:t>医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通</w:t>
      </w:r>
      <w:r>
        <w:rPr>
          <w:color w:val="4F4F4F"/>
          <w:w w:val="105"/>
        </w:rPr>
        <w:t>过</w:t>
      </w:r>
      <w:r>
        <w:rPr>
          <w:color w:val="4F4F4F"/>
          <w:w w:val="105"/>
        </w:rPr>
        <w:t>血</w:t>
      </w:r>
      <w:r>
        <w:rPr>
          <w:color w:val="4F4F4F"/>
          <w:w w:val="105"/>
        </w:rPr>
        <w:t>液</w:t>
      </w:r>
      <w:r>
        <w:rPr>
          <w:color w:val="4F4F4F"/>
          <w:w w:val="105"/>
        </w:rPr>
        <w:t>中</w:t>
      </w:r>
      <w:r>
        <w:rPr>
          <w:color w:val="4F4F4F"/>
          <w:w w:val="105"/>
        </w:rPr>
        <w:t>寄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检</w:t>
      </w:r>
      <w:r>
        <w:rPr>
          <w:color w:val="4F4F4F"/>
          <w:w w:val="105"/>
        </w:rPr>
        <w:t>测</w:t>
      </w:r>
      <w:r>
        <w:rPr>
          <w:color w:val="4F4F4F"/>
          <w:w w:val="105"/>
        </w:rPr>
        <w:t>诊</w:t>
      </w:r>
      <w:r>
        <w:rPr>
          <w:color w:val="4F4F4F"/>
          <w:w w:val="105"/>
        </w:rPr>
        <w:t>断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3" w:lineRule="auto" w:before="144"/>
        <w:ind w:left="1211" w:right="638" w:hanging="5"/>
      </w:pPr>
      <w:r>
        <w:rPr>
          <w:color w:val="4F4F4F"/>
          <w:spacing w:val="-2"/>
        </w:rPr>
        <w:t>煮</w:t>
      </w:r>
      <w:r>
        <w:rPr>
          <w:color w:val="4F4F4F"/>
          <w:spacing w:val="-2"/>
        </w:rPr>
        <w:t>熟</w:t>
      </w:r>
      <w:r>
        <w:rPr>
          <w:color w:val="4F4F4F"/>
          <w:spacing w:val="-2"/>
        </w:rPr>
        <w:t>肉</w:t>
      </w:r>
      <w:r>
        <w:rPr>
          <w:color w:val="4F4F4F"/>
          <w:spacing w:val="-2"/>
        </w:rPr>
        <w:t>类</w:t>
      </w:r>
      <w:r>
        <w:rPr>
          <w:color w:val="4F4F4F"/>
          <w:spacing w:val="-2"/>
        </w:rPr>
        <w:t>或</w:t>
      </w:r>
      <w:r>
        <w:rPr>
          <w:color w:val="4F4F4F"/>
          <w:spacing w:val="-2"/>
        </w:rPr>
        <w:t>冰</w:t>
      </w:r>
      <w:r>
        <w:rPr>
          <w:color w:val="4F4F4F"/>
          <w:spacing w:val="-2"/>
        </w:rPr>
        <w:t>冻</w:t>
      </w:r>
      <w:r>
        <w:rPr>
          <w:color w:val="4F4F4F"/>
          <w:spacing w:val="-2"/>
        </w:rPr>
        <w:t>肉</w:t>
      </w:r>
      <w:r>
        <w:rPr>
          <w:color w:val="4F4F4F"/>
          <w:spacing w:val="-2"/>
        </w:rPr>
        <w:t>类</w:t>
      </w:r>
      <w:r>
        <w:rPr>
          <w:color w:val="4F4F4F"/>
          <w:spacing w:val="-2"/>
        </w:rPr>
        <w:t>，</w:t>
      </w:r>
      <w:r>
        <w:rPr>
          <w:color w:val="4F4F4F"/>
          <w:spacing w:val="-2"/>
        </w:rPr>
        <w:t>及</w:t>
      </w:r>
      <w:r>
        <w:rPr>
          <w:color w:val="4F4F4F"/>
          <w:spacing w:val="-2"/>
        </w:rPr>
        <w:t>接</w:t>
      </w:r>
      <w:r>
        <w:rPr>
          <w:color w:val="4F4F4F"/>
          <w:spacing w:val="-2"/>
        </w:rPr>
        <w:t>触</w:t>
      </w:r>
      <w:r>
        <w:rPr>
          <w:color w:val="4F4F4F"/>
          <w:spacing w:val="-2"/>
        </w:rPr>
        <w:t>生</w:t>
      </w:r>
      <w:r>
        <w:rPr>
          <w:color w:val="4F4F4F"/>
          <w:spacing w:val="-2"/>
        </w:rPr>
        <w:t>肉</w:t>
      </w:r>
      <w:r>
        <w:rPr>
          <w:color w:val="4F4F4F"/>
          <w:spacing w:val="-2"/>
        </w:rPr>
        <w:t>、</w:t>
      </w:r>
      <w:r>
        <w:rPr>
          <w:color w:val="4F4F4F"/>
          <w:spacing w:val="-2"/>
        </w:rPr>
        <w:t>泥</w:t>
      </w:r>
      <w:r>
        <w:rPr>
          <w:color w:val="4F4F4F"/>
          <w:spacing w:val="-2"/>
        </w:rPr>
        <w:t>土</w:t>
      </w:r>
      <w:r>
        <w:rPr>
          <w:color w:val="4F4F4F"/>
          <w:spacing w:val="-2"/>
        </w:rPr>
        <w:t>、</w:t>
      </w:r>
      <w:r>
        <w:rPr>
          <w:color w:val="4F4F4F"/>
          <w:spacing w:val="-2"/>
        </w:rPr>
        <w:t>猫</w:t>
      </w:r>
      <w:r>
        <w:rPr>
          <w:color w:val="4F4F4F"/>
          <w:spacing w:val="-2"/>
        </w:rPr>
        <w:t>的</w:t>
      </w:r>
      <w:r>
        <w:rPr>
          <w:color w:val="4F4F4F"/>
          <w:spacing w:val="-2"/>
        </w:rPr>
        <w:t>垃</w:t>
      </w:r>
      <w:r>
        <w:rPr>
          <w:color w:val="4F4F4F"/>
          <w:spacing w:val="-2"/>
        </w:rPr>
        <w:t>圾</w:t>
      </w:r>
      <w:r>
        <w:rPr>
          <w:color w:val="4F4F4F"/>
          <w:spacing w:val="-2"/>
        </w:rPr>
        <w:t>后</w:t>
      </w:r>
      <w:r>
        <w:rPr>
          <w:color w:val="414141"/>
          <w:spacing w:val="-2"/>
          <w:w w:val="105"/>
        </w:rPr>
        <w:t>彻</w:t>
      </w:r>
      <w:r>
        <w:rPr>
          <w:color w:val="414141"/>
          <w:spacing w:val="-2"/>
          <w:w w:val="105"/>
        </w:rPr>
        <w:t>底</w:t>
      </w:r>
      <w:r>
        <w:rPr>
          <w:color w:val="414141"/>
          <w:spacing w:val="-2"/>
          <w:w w:val="105"/>
        </w:rPr>
        <w:t>洗</w:t>
      </w:r>
      <w:r>
        <w:rPr>
          <w:color w:val="414141"/>
          <w:spacing w:val="-2"/>
          <w:w w:val="105"/>
        </w:rPr>
        <w:t>手</w:t>
      </w:r>
      <w:r>
        <w:rPr>
          <w:color w:val="414141"/>
          <w:spacing w:val="-2"/>
          <w:w w:val="105"/>
        </w:rPr>
        <w:t>有</w:t>
      </w:r>
      <w:r>
        <w:rPr>
          <w:color w:val="414141"/>
          <w:spacing w:val="-2"/>
          <w:w w:val="105"/>
        </w:rPr>
        <w:t>助</w:t>
      </w:r>
      <w:r>
        <w:rPr>
          <w:color w:val="414141"/>
          <w:spacing w:val="-2"/>
          <w:w w:val="105"/>
        </w:rPr>
        <w:t>预</w:t>
      </w:r>
      <w:r>
        <w:rPr>
          <w:color w:val="414141"/>
          <w:spacing w:val="-2"/>
          <w:w w:val="105"/>
        </w:rPr>
        <w:t>防</w:t>
      </w:r>
      <w:r>
        <w:rPr>
          <w:color w:val="414141"/>
          <w:spacing w:val="-2"/>
          <w:w w:val="105"/>
        </w:rPr>
        <w:t>疾</w:t>
      </w:r>
      <w:r>
        <w:rPr>
          <w:color w:val="414141"/>
          <w:spacing w:val="-2"/>
          <w:w w:val="105"/>
        </w:rPr>
        <w:t>病</w:t>
      </w:r>
      <w:r>
        <w:rPr>
          <w:color w:val="414141"/>
          <w:spacing w:val="-2"/>
          <w:w w:val="105"/>
        </w:rPr>
        <w:t>传</w:t>
      </w:r>
      <w:r>
        <w:rPr>
          <w:color w:val="414141"/>
          <w:spacing w:val="-2"/>
          <w:w w:val="105"/>
        </w:rPr>
        <w:t>播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16" w:lineRule="exact"/>
        <w:ind w:left="693"/>
      </w:pPr>
      <w:r>
        <w:rPr>
          <w:color w:val="939393"/>
          <w:w w:val="110"/>
        </w:rPr>
        <w:t>回</w:t>
      </w:r>
      <w:r>
        <w:rPr>
          <w:color w:val="414141"/>
          <w:w w:val="110"/>
        </w:rPr>
        <w:t>绝</w:t>
      </w:r>
      <w:r>
        <w:rPr>
          <w:color w:val="414141"/>
          <w:w w:val="110"/>
        </w:rPr>
        <w:t>大</w:t>
      </w:r>
      <w:r>
        <w:rPr>
          <w:color w:val="414141"/>
          <w:w w:val="110"/>
        </w:rPr>
        <w:t>多</w:t>
      </w:r>
      <w:r>
        <w:rPr>
          <w:color w:val="414141"/>
          <w:w w:val="110"/>
        </w:rPr>
        <w:t>数</w:t>
      </w:r>
      <w:r>
        <w:rPr>
          <w:color w:val="414141"/>
          <w:w w:val="110"/>
        </w:rPr>
        <w:t>人</w:t>
      </w:r>
      <w:r>
        <w:rPr>
          <w:color w:val="414141"/>
          <w:w w:val="110"/>
        </w:rPr>
        <w:t>不</w:t>
      </w:r>
      <w:r>
        <w:rPr>
          <w:color w:val="414141"/>
          <w:w w:val="110"/>
        </w:rPr>
        <w:t>需</w:t>
      </w:r>
      <w:r>
        <w:rPr>
          <w:color w:val="414141"/>
          <w:w w:val="110"/>
        </w:rPr>
        <w:t>治</w:t>
      </w:r>
      <w:r>
        <w:rPr>
          <w:color w:val="414141"/>
          <w:w w:val="110"/>
        </w:rPr>
        <w:t>疗</w:t>
      </w:r>
      <w:r>
        <w:rPr>
          <w:color w:val="939393"/>
          <w:w w:val="110"/>
        </w:rPr>
        <w:t>。</w:t>
      </w:r>
      <w:r>
        <w:rPr>
          <w:color w:val="414141"/>
          <w:w w:val="110"/>
        </w:rPr>
        <w:t>但</w:t>
      </w:r>
      <w:r>
        <w:rPr>
          <w:color w:val="414141"/>
          <w:w w:val="110"/>
        </w:rPr>
        <w:t>对</w:t>
      </w:r>
      <w:r>
        <w:rPr>
          <w:color w:val="414141"/>
          <w:w w:val="110"/>
        </w:rPr>
        <w:t>儿</w:t>
      </w:r>
      <w:r>
        <w:rPr>
          <w:color w:val="606060"/>
          <w:w w:val="110"/>
        </w:rPr>
        <w:t>童</w:t>
      </w:r>
      <w:r>
        <w:rPr>
          <w:color w:val="414141"/>
          <w:w w:val="110"/>
        </w:rPr>
        <w:t>感</w:t>
      </w:r>
      <w:r>
        <w:rPr>
          <w:color w:val="414141"/>
          <w:w w:val="110"/>
        </w:rPr>
        <w:t>染</w:t>
      </w:r>
      <w:r>
        <w:rPr>
          <w:color w:val="414141"/>
          <w:w w:val="110"/>
        </w:rPr>
        <w:t>者</w:t>
      </w:r>
      <w:r>
        <w:rPr>
          <w:color w:val="414141"/>
          <w:w w:val="110"/>
        </w:rPr>
        <w:t>及</w:t>
      </w:r>
      <w:r>
        <w:rPr>
          <w:color w:val="414141"/>
          <w:w w:val="110"/>
        </w:rPr>
        <w:t>有</w:t>
      </w:r>
      <w:r>
        <w:rPr>
          <w:color w:val="414141"/>
          <w:w w:val="110"/>
        </w:rPr>
        <w:t>症</w:t>
      </w:r>
      <w:r>
        <w:rPr>
          <w:color w:val="414141"/>
          <w:w w:val="110"/>
        </w:rPr>
        <w:t>状</w:t>
      </w:r>
      <w:r>
        <w:rPr>
          <w:color w:val="414141"/>
          <w:spacing w:val="-10"/>
          <w:w w:val="110"/>
        </w:rPr>
        <w:t>的</w:t>
      </w:r>
    </w:p>
    <w:p>
      <w:pPr>
        <w:pStyle w:val="BodyText"/>
        <w:spacing w:before="175"/>
        <w:ind w:left="1221"/>
      </w:pPr>
      <w:r>
        <w:rPr>
          <w:color w:val="414141"/>
          <w:w w:val="105"/>
        </w:rPr>
        <w:t>成</w:t>
      </w:r>
      <w:r>
        <w:rPr>
          <w:color w:val="414141"/>
          <w:w w:val="105"/>
        </w:rPr>
        <w:t>人</w:t>
      </w:r>
      <w:r>
        <w:rPr>
          <w:color w:val="414141"/>
          <w:w w:val="105"/>
        </w:rPr>
        <w:t>应</w:t>
      </w:r>
      <w:r>
        <w:rPr>
          <w:color w:val="414141"/>
          <w:w w:val="105"/>
        </w:rPr>
        <w:t>给</w:t>
      </w:r>
      <w:r>
        <w:rPr>
          <w:color w:val="414141"/>
          <w:w w:val="105"/>
        </w:rPr>
        <w:t>予</w:t>
      </w:r>
      <w:r>
        <w:rPr>
          <w:color w:val="414141"/>
          <w:w w:val="105"/>
        </w:rPr>
        <w:t>复</w:t>
      </w:r>
      <w:r>
        <w:rPr>
          <w:color w:val="414141"/>
          <w:w w:val="105"/>
        </w:rPr>
        <w:t>方</w:t>
      </w:r>
      <w:r>
        <w:rPr>
          <w:color w:val="414141"/>
          <w:w w:val="105"/>
        </w:rPr>
        <w:t>新</w:t>
      </w:r>
      <w:r>
        <w:rPr>
          <w:color w:val="414141"/>
          <w:w w:val="105"/>
        </w:rPr>
        <w:t>诺</w:t>
      </w:r>
      <w:r>
        <w:rPr>
          <w:color w:val="414141"/>
          <w:w w:val="105"/>
        </w:rPr>
        <w:t>明</w:t>
      </w:r>
      <w:r>
        <w:rPr>
          <w:color w:val="414141"/>
          <w:w w:val="105"/>
        </w:rPr>
        <w:t>及</w:t>
      </w:r>
      <w:r>
        <w:rPr>
          <w:color w:val="414141"/>
          <w:w w:val="105"/>
        </w:rPr>
        <w:t>亚</w:t>
      </w:r>
      <w:r>
        <w:rPr>
          <w:color w:val="414141"/>
          <w:w w:val="105"/>
        </w:rPr>
        <w:t>叶</w:t>
      </w:r>
      <w:r>
        <w:rPr>
          <w:color w:val="414141"/>
          <w:w w:val="105"/>
        </w:rPr>
        <w:t>酸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1" w:lineRule="auto" w:before="142"/>
        <w:ind w:left="701" w:right="571" w:firstLine="758"/>
        <w:jc w:val="both"/>
      </w:pPr>
      <w:r>
        <w:rPr>
          <w:color w:val="4F4F4F"/>
          <w:spacing w:val="-1"/>
          <w:w w:val="109"/>
        </w:rPr>
        <w:t>弓形虫感染遍及全世界只要有猫的地方，并感染人</w:t>
      </w:r>
      <w:r>
        <w:rPr>
          <w:color w:val="414141"/>
          <w:spacing w:val="3"/>
          <w:w w:val="103"/>
        </w:rPr>
        <w:t>和大</w:t>
      </w:r>
      <w:r>
        <w:rPr>
          <w:color w:val="606060"/>
          <w:spacing w:val="3"/>
          <w:w w:val="103"/>
        </w:rPr>
        <w:t>量</w:t>
      </w:r>
      <w:r>
        <w:rPr>
          <w:color w:val="414141"/>
          <w:spacing w:val="3"/>
          <w:w w:val="103"/>
        </w:rPr>
        <w:t>的动物</w:t>
      </w:r>
      <w:r>
        <w:rPr>
          <w:color w:val="939393"/>
          <w:spacing w:val="3"/>
          <w:w w:val="103"/>
        </w:rPr>
        <w:t>。</w:t>
      </w:r>
      <w:r>
        <w:rPr>
          <w:color w:val="414141"/>
          <w:spacing w:val="3"/>
          <w:w w:val="103"/>
        </w:rPr>
        <w:t>在</w:t>
      </w:r>
      <w:r>
        <w:rPr>
          <w:color w:val="606060"/>
          <w:spacing w:val="3"/>
          <w:w w:val="103"/>
        </w:rPr>
        <w:t>美国，有许多</w:t>
      </w:r>
      <w:r>
        <w:rPr>
          <w:color w:val="414141"/>
          <w:spacing w:val="2"/>
          <w:w w:val="103"/>
        </w:rPr>
        <w:t>人感染弓形虫病，但很少</w:t>
      </w:r>
      <w:r>
        <w:rPr>
          <w:color w:val="4F4F4F"/>
          <w:spacing w:val="2"/>
          <w:w w:val="108"/>
        </w:rPr>
        <w:t>发生症状</w:t>
      </w:r>
      <w:r>
        <w:rPr>
          <w:color w:val="939393"/>
          <w:spacing w:val="2"/>
          <w:w w:val="108"/>
        </w:rPr>
        <w:t>。</w:t>
      </w:r>
      <w:r>
        <w:rPr>
          <w:color w:val="4F4F4F"/>
          <w:spacing w:val="2"/>
          <w:w w:val="108"/>
        </w:rPr>
        <w:t>严重的弓形虫病一般仅发生在胎</w:t>
      </w:r>
      <w:r>
        <w:rPr>
          <w:color w:val="2A2A2A"/>
          <w:spacing w:val="2"/>
          <w:w w:val="108"/>
        </w:rPr>
        <w:t>儿</w:t>
      </w:r>
      <w:r>
        <w:rPr>
          <w:color w:val="4F4F4F"/>
          <w:spacing w:val="2"/>
          <w:w w:val="108"/>
        </w:rPr>
        <w:t>和免疫系</w:t>
      </w:r>
      <w:r>
        <w:rPr>
          <w:color w:val="4F4F4F"/>
          <w:spacing w:val="1"/>
          <w:w w:val="105"/>
        </w:rPr>
        <w:t>统缺陷者如</w:t>
      </w:r>
      <w:r>
        <w:rPr>
          <w:rFonts w:ascii="Times New Roman" w:eastAsia="Times New Roman"/>
          <w:color w:val="4F4F4F"/>
          <w:spacing w:val="1"/>
          <w:w w:val="106"/>
          <w:sz w:val="41"/>
        </w:rPr>
        <w:t>A</w:t>
      </w:r>
      <w:r>
        <w:rPr>
          <w:rFonts w:ascii="Times New Roman" w:eastAsia="Times New Roman"/>
          <w:color w:val="4F4F4F"/>
          <w:w w:val="106"/>
          <w:sz w:val="41"/>
        </w:rPr>
        <w:t>I</w:t>
      </w:r>
      <w:r>
        <w:rPr>
          <w:rFonts w:ascii="Times New Roman" w:eastAsia="Times New Roman"/>
          <w:color w:val="4F4F4F"/>
          <w:spacing w:val="1"/>
          <w:w w:val="106"/>
          <w:sz w:val="41"/>
        </w:rPr>
        <w:t>D</w:t>
      </w:r>
      <w:r>
        <w:rPr>
          <w:rFonts w:ascii="Times New Roman" w:eastAsia="Times New Roman"/>
          <w:color w:val="4F4F4F"/>
          <w:w w:val="106"/>
          <w:sz w:val="41"/>
        </w:rPr>
        <w:t>S</w:t>
      </w:r>
      <w:r>
        <w:rPr>
          <w:color w:val="4F4F4F"/>
          <w:w w:val="105"/>
        </w:rPr>
        <w:t>患者、肿瘤患者、器官移植长期服用免</w:t>
      </w:r>
      <w:r>
        <w:rPr>
          <w:color w:val="4F4F4F"/>
          <w:spacing w:val="2"/>
          <w:w w:val="108"/>
        </w:rPr>
        <w:t>疫抑制药物患者</w:t>
      </w:r>
      <w:r>
        <w:rPr>
          <w:color w:val="939393"/>
          <w:w w:val="108"/>
        </w:rPr>
        <w:t>。</w:t>
      </w:r>
    </w:p>
    <w:p>
      <w:pPr>
        <w:pStyle w:val="BodyText"/>
        <w:spacing w:line="410" w:lineRule="exact"/>
        <w:ind w:left="1507"/>
      </w:pPr>
      <w:r>
        <w:rPr>
          <w:color w:val="4F4F4F"/>
          <w:w w:val="105"/>
        </w:rPr>
        <w:t>虽</w:t>
      </w:r>
      <w:r>
        <w:rPr>
          <w:color w:val="4F4F4F"/>
          <w:w w:val="105"/>
        </w:rPr>
        <w:t>然</w:t>
      </w:r>
      <w:r>
        <w:rPr>
          <w:color w:val="4F4F4F"/>
          <w:w w:val="105"/>
        </w:rPr>
        <w:t>弓</w:t>
      </w:r>
      <w:r>
        <w:rPr>
          <w:color w:val="4F4F4F"/>
          <w:w w:val="105"/>
        </w:rPr>
        <w:t>形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能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许</w:t>
      </w:r>
      <w:r>
        <w:rPr>
          <w:color w:val="4F4F4F"/>
          <w:w w:val="105"/>
        </w:rPr>
        <w:t>多</w:t>
      </w:r>
      <w:r>
        <w:rPr>
          <w:color w:val="4F4F4F"/>
          <w:w w:val="105"/>
        </w:rPr>
        <w:t>动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组</w:t>
      </w:r>
      <w:r>
        <w:rPr>
          <w:color w:val="4F4F4F"/>
          <w:w w:val="105"/>
        </w:rPr>
        <w:t>织</w:t>
      </w:r>
      <w:r>
        <w:rPr>
          <w:color w:val="4F4F4F"/>
          <w:w w:val="105"/>
        </w:rPr>
        <w:t>中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长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但</w:t>
      </w:r>
      <w:r>
        <w:rPr>
          <w:color w:val="4F4F4F"/>
          <w:w w:val="105"/>
        </w:rPr>
        <w:t>仅</w:t>
      </w:r>
      <w:r>
        <w:rPr>
          <w:color w:val="4F4F4F"/>
          <w:w w:val="105"/>
        </w:rPr>
        <w:t>在</w:t>
      </w:r>
      <w:r>
        <w:rPr>
          <w:color w:val="4F4F4F"/>
          <w:spacing w:val="-10"/>
          <w:w w:val="105"/>
        </w:rPr>
        <w:t>猫</w:t>
      </w:r>
    </w:p>
    <w:p>
      <w:pPr>
        <w:pStyle w:val="BodyText"/>
        <w:spacing w:line="333" w:lineRule="auto" w:before="164"/>
        <w:ind w:left="730" w:right="540" w:firstLine="8"/>
      </w:pPr>
      <w:r>
        <w:rPr>
          <w:color w:val="414141"/>
          <w:spacing w:val="-1"/>
          <w:w w:val="104"/>
        </w:rPr>
        <w:t>的肠上皮细胞内产卵，卵隐藏于猫大便中，并能在泥土中</w:t>
      </w:r>
      <w:r>
        <w:rPr>
          <w:color w:val="4F4F4F"/>
          <w:spacing w:val="2"/>
          <w:w w:val="114"/>
        </w:rPr>
        <w:t>存活</w:t>
      </w:r>
      <w:r>
        <w:rPr>
          <w:rFonts w:ascii="Arial" w:eastAsia="Arial"/>
          <w:color w:val="2A2A2A"/>
          <w:spacing w:val="1"/>
          <w:w w:val="113"/>
          <w:sz w:val="38"/>
        </w:rPr>
        <w:t>18</w:t>
      </w:r>
      <w:r>
        <w:rPr>
          <w:color w:val="4F4F4F"/>
          <w:spacing w:val="2"/>
          <w:w w:val="114"/>
        </w:rPr>
        <w:t>个月</w:t>
      </w:r>
      <w:r>
        <w:rPr>
          <w:color w:val="939393"/>
          <w:w w:val="114"/>
        </w:rPr>
        <w:t>。</w:t>
      </w:r>
    </w:p>
    <w:p>
      <w:pPr>
        <w:pStyle w:val="BodyText"/>
        <w:spacing w:line="398" w:lineRule="exact"/>
        <w:ind w:left="1529"/>
      </w:pPr>
      <w:r>
        <w:rPr>
          <w:color w:val="4F4F4F"/>
          <w:w w:val="105"/>
        </w:rPr>
        <w:t>人</w:t>
      </w:r>
      <w:r>
        <w:rPr>
          <w:color w:val="4F4F4F"/>
          <w:w w:val="105"/>
        </w:rPr>
        <w:t>接</w:t>
      </w:r>
      <w:r>
        <w:rPr>
          <w:color w:val="4F4F4F"/>
          <w:w w:val="105"/>
        </w:rPr>
        <w:t>触</w:t>
      </w:r>
      <w:r>
        <w:rPr>
          <w:color w:val="4F4F4F"/>
          <w:w w:val="105"/>
        </w:rPr>
        <w:t>携</w:t>
      </w:r>
      <w:r>
        <w:rPr>
          <w:color w:val="4F4F4F"/>
          <w:w w:val="105"/>
        </w:rPr>
        <w:t>带</w:t>
      </w:r>
      <w:r>
        <w:rPr>
          <w:color w:val="4F4F4F"/>
          <w:w w:val="105"/>
        </w:rPr>
        <w:t>弓</w:t>
      </w:r>
      <w:r>
        <w:rPr>
          <w:color w:val="4F4F4F"/>
          <w:w w:val="105"/>
        </w:rPr>
        <w:t>形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卵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泥</w:t>
      </w:r>
      <w:r>
        <w:rPr>
          <w:color w:val="4F4F4F"/>
          <w:w w:val="105"/>
        </w:rPr>
        <w:t>土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直</w:t>
      </w:r>
      <w:r>
        <w:rPr>
          <w:color w:val="4F4F4F"/>
          <w:w w:val="105"/>
        </w:rPr>
        <w:t>接</w:t>
      </w:r>
      <w:r>
        <w:rPr>
          <w:color w:val="4F4F4F"/>
          <w:w w:val="105"/>
        </w:rPr>
        <w:t>将</w:t>
      </w:r>
      <w:r>
        <w:rPr>
          <w:color w:val="4F4F4F"/>
          <w:w w:val="105"/>
        </w:rPr>
        <w:t>其</w:t>
      </w:r>
      <w:r>
        <w:rPr>
          <w:color w:val="4F4F4F"/>
          <w:w w:val="105"/>
        </w:rPr>
        <w:t>经</w:t>
      </w:r>
      <w:r>
        <w:rPr>
          <w:color w:val="4F4F4F"/>
          <w:w w:val="105"/>
        </w:rPr>
        <w:t>手</w:t>
      </w:r>
      <w:r>
        <w:rPr>
          <w:color w:val="4F4F4F"/>
          <w:w w:val="105"/>
        </w:rPr>
        <w:t>送</w:t>
      </w:r>
      <w:r>
        <w:rPr>
          <w:color w:val="4F4F4F"/>
          <w:spacing w:val="-10"/>
          <w:w w:val="105"/>
        </w:rPr>
        <w:t>人</w:t>
      </w:r>
    </w:p>
    <w:p>
      <w:pPr>
        <w:pStyle w:val="BodyText"/>
        <w:spacing w:line="328" w:lineRule="auto" w:before="153"/>
        <w:ind w:left="724" w:right="546" w:firstLine="23"/>
        <w:jc w:val="both"/>
      </w:pPr>
      <w:r>
        <w:rPr>
          <w:color w:val="414141"/>
          <w:spacing w:val="3"/>
          <w:w w:val="107"/>
        </w:rPr>
        <w:t>口内或</w:t>
      </w:r>
      <w:r>
        <w:rPr>
          <w:color w:val="606060"/>
          <w:spacing w:val="3"/>
          <w:w w:val="107"/>
        </w:rPr>
        <w:t>经食人污染</w:t>
      </w:r>
      <w:r>
        <w:rPr>
          <w:color w:val="414141"/>
          <w:spacing w:val="3"/>
          <w:w w:val="107"/>
        </w:rPr>
        <w:t>的食物而受染</w:t>
      </w:r>
      <w:r>
        <w:rPr>
          <w:color w:val="939393"/>
          <w:spacing w:val="3"/>
          <w:w w:val="107"/>
        </w:rPr>
        <w:t>。</w:t>
      </w:r>
      <w:r>
        <w:rPr>
          <w:color w:val="414141"/>
          <w:spacing w:val="2"/>
          <w:w w:val="107"/>
        </w:rPr>
        <w:t>偶尔，动物如猪可直</w:t>
      </w:r>
      <w:r>
        <w:rPr>
          <w:color w:val="4F4F4F"/>
          <w:spacing w:val="2"/>
          <w:w w:val="108"/>
        </w:rPr>
        <w:t>接从受染的泥土获得弓形虫病</w:t>
      </w:r>
      <w:r>
        <w:rPr>
          <w:color w:val="939393"/>
          <w:spacing w:val="2"/>
          <w:w w:val="108"/>
        </w:rPr>
        <w:t>。</w:t>
      </w:r>
      <w:r>
        <w:rPr>
          <w:color w:val="414141"/>
          <w:spacing w:val="2"/>
          <w:w w:val="108"/>
        </w:rPr>
        <w:t>人们食</w:t>
      </w:r>
      <w:r>
        <w:rPr>
          <w:color w:val="606060"/>
          <w:spacing w:val="2"/>
          <w:w w:val="108"/>
        </w:rPr>
        <w:t>生</w:t>
      </w:r>
      <w:r>
        <w:rPr>
          <w:color w:val="414141"/>
          <w:spacing w:val="2"/>
          <w:w w:val="108"/>
        </w:rPr>
        <w:t>的或未</w:t>
      </w:r>
      <w:r>
        <w:rPr>
          <w:color w:val="606060"/>
          <w:spacing w:val="2"/>
          <w:w w:val="108"/>
        </w:rPr>
        <w:t>煮熟</w:t>
      </w:r>
      <w:r>
        <w:rPr>
          <w:color w:val="414141"/>
          <w:spacing w:val="2"/>
          <w:w w:val="108"/>
        </w:rPr>
        <w:t>的</w:t>
      </w:r>
      <w:r>
        <w:rPr>
          <w:color w:val="606060"/>
          <w:spacing w:val="2"/>
          <w:w w:val="108"/>
        </w:rPr>
        <w:t>受染动</w:t>
      </w:r>
      <w:r>
        <w:rPr>
          <w:color w:val="414141"/>
          <w:spacing w:val="2"/>
          <w:w w:val="108"/>
        </w:rPr>
        <w:t>物肉亦可感染</w:t>
      </w:r>
      <w:r>
        <w:rPr>
          <w:color w:val="939393"/>
          <w:spacing w:val="2"/>
          <w:w w:val="108"/>
        </w:rPr>
        <w:t>。</w:t>
      </w:r>
      <w:r>
        <w:rPr>
          <w:color w:val="606060"/>
          <w:spacing w:val="2"/>
          <w:w w:val="108"/>
        </w:rPr>
        <w:t>罕</w:t>
      </w:r>
      <w:r>
        <w:rPr>
          <w:color w:val="414141"/>
          <w:spacing w:val="2"/>
          <w:w w:val="108"/>
        </w:rPr>
        <w:t>见地，可经血液或移植感染者</w:t>
      </w:r>
      <w:r>
        <w:rPr>
          <w:color w:val="414141"/>
          <w:spacing w:val="1"/>
          <w:w w:val="109"/>
        </w:rPr>
        <w:t>器官而获得感染</w:t>
      </w:r>
      <w:r>
        <w:rPr>
          <w:color w:val="939393"/>
          <w:w w:val="109"/>
        </w:rPr>
        <w:t>。</w:t>
      </w:r>
    </w:p>
    <w:p>
      <w:pPr>
        <w:pStyle w:val="BodyText"/>
        <w:spacing w:line="398" w:lineRule="exact"/>
        <w:ind w:left="1571"/>
      </w:pPr>
      <w:r>
        <w:rPr>
          <w:color w:val="4F4F4F"/>
          <w:w w:val="110"/>
        </w:rPr>
        <w:t>在怀孕期受染的妇女能将弓形虫经胎盘传给胎儿</w:t>
      </w:r>
      <w:r>
        <w:rPr>
          <w:color w:val="808080"/>
          <w:spacing w:val="-10"/>
          <w:w w:val="110"/>
        </w:rPr>
        <w:t>。</w:t>
      </w:r>
    </w:p>
    <w:p>
      <w:pPr>
        <w:spacing w:after="0" w:line="398" w:lineRule="exact"/>
        <w:sectPr>
          <w:type w:val="continuous"/>
          <w:pgSz w:w="21750" w:h="31660"/>
          <w:pgMar w:top="200" w:bottom="280" w:left="0" w:right="0"/>
          <w:cols w:num="2" w:equalWidth="0">
            <w:col w:w="10740" w:space="40"/>
            <w:col w:w="10970"/>
          </w:cols>
        </w:sectPr>
      </w:pPr>
    </w:p>
    <w:p>
      <w:pPr>
        <w:pStyle w:val="BodyText"/>
        <w:rPr>
          <w:sz w:val="2"/>
        </w:rPr>
      </w:pPr>
    </w:p>
    <w:p>
      <w:pPr>
        <w:pStyle w:val="BodyText"/>
        <w:rPr>
          <w:sz w:val="2"/>
        </w:rPr>
      </w:pPr>
    </w:p>
    <w:p>
      <w:pPr>
        <w:spacing w:before="16"/>
        <w:ind w:left="15252" w:right="0" w:firstLine="0"/>
        <w:jc w:val="left"/>
        <w:rPr>
          <w:sz w:val="3"/>
        </w:rPr>
      </w:pPr>
      <w:r>
        <w:rPr>
          <w:color w:val="A7A7A7"/>
          <w:w w:val="300"/>
          <w:sz w:val="3"/>
        </w:rPr>
        <w:t>丁</w:t>
      </w:r>
      <w:r>
        <w:rPr>
          <w:color w:val="A7A7A7"/>
          <w:w w:val="300"/>
          <w:sz w:val="3"/>
        </w:rPr>
        <w:t>一</w:t>
      </w:r>
      <w:r>
        <w:rPr>
          <w:color w:val="A7A7A7"/>
          <w:spacing w:val="-5"/>
          <w:w w:val="300"/>
          <w:sz w:val="3"/>
        </w:rPr>
        <w:t>－－</w:t>
      </w:r>
    </w:p>
    <w:p>
      <w:pPr>
        <w:tabs>
          <w:tab w:pos="20853" w:val="right" w:leader="none"/>
        </w:tabs>
        <w:spacing w:before="338"/>
        <w:ind w:left="15285" w:right="0" w:firstLine="0"/>
        <w:jc w:val="left"/>
        <w:rPr>
          <w:rFonts w:ascii="Times New Roman" w:eastAsia="Times New Roman"/>
          <w:sz w:val="45"/>
        </w:rPr>
      </w:pPr>
      <w:r>
        <w:rPr/>
        <w:pict>
          <v:shape style="position:absolute;margin-left:46.192513pt;margin-top:51.736137pt;width:719.75pt;height:2.15pt;mso-position-horizontal-relative:page;mso-position-vertical-relative:paragraph;z-index:16328704" id="docshape1146" coordorigin="924,1035" coordsize="14395,43" path="m8744,1035l15319,1035m924,1078l8712,1078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2.110474pt;margin-top:17.376732pt;width:30.65pt;height:9.75pt;mso-position-horizontal-relative:page;mso-position-vertical-relative:paragraph;z-index:16329216" type="#_x0000_t202" id="docshape1147" filled="false" stroked="false">
            <v:textbox inset="0,0,0,0" style="layout-flow:vertical">
              <w:txbxContent>
                <w:p>
                  <w:pPr>
                    <w:spacing w:line="592" w:lineRule="exact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shadow/>
                      <w:color w:val="4F4F4F"/>
                      <w:w w:val="100"/>
                      <w:sz w:val="57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696969"/>
          <w:w w:val="110"/>
          <w:sz w:val="53"/>
        </w:rPr>
        <w:t>笆</w:t>
      </w:r>
      <w:r>
        <w:rPr>
          <w:rFonts w:ascii="Arial" w:eastAsia="Arial"/>
          <w:color w:val="3F3F3F"/>
          <w:w w:val="110"/>
          <w:sz w:val="37"/>
        </w:rPr>
        <w:t>180</w:t>
      </w:r>
      <w:r>
        <w:rPr>
          <w:color w:val="696969"/>
          <w:w w:val="110"/>
          <w:sz w:val="40"/>
        </w:rPr>
        <w:t>节</w:t>
      </w:r>
      <w:r>
        <w:rPr>
          <w:color w:val="4F4F4F"/>
          <w:w w:val="110"/>
          <w:sz w:val="40"/>
        </w:rPr>
        <w:t>寄</w:t>
      </w:r>
      <w:r>
        <w:rPr>
          <w:color w:val="696969"/>
          <w:w w:val="110"/>
          <w:sz w:val="40"/>
        </w:rPr>
        <w:t>生</w:t>
      </w:r>
      <w:r>
        <w:rPr>
          <w:color w:val="4F4F4F"/>
          <w:w w:val="110"/>
          <w:sz w:val="40"/>
        </w:rPr>
        <w:t>虫</w:t>
      </w:r>
      <w:r>
        <w:rPr>
          <w:color w:val="696969"/>
          <w:w w:val="110"/>
          <w:sz w:val="40"/>
        </w:rPr>
        <w:t>感</w:t>
      </w:r>
      <w:r>
        <w:rPr>
          <w:color w:val="4F4F4F"/>
          <w:spacing w:val="-10"/>
          <w:w w:val="110"/>
          <w:sz w:val="40"/>
        </w:rPr>
        <w:t>染</w:t>
      </w:r>
      <w:r>
        <w:rPr>
          <w:color w:val="4F4F4F"/>
          <w:sz w:val="40"/>
        </w:rPr>
        <w:tab/>
      </w:r>
      <w:r>
        <w:rPr>
          <w:rFonts w:ascii="Times New Roman" w:eastAsia="Times New Roman"/>
          <w:color w:val="161616"/>
          <w:spacing w:val="-5"/>
          <w:w w:val="115"/>
          <w:sz w:val="45"/>
        </w:rPr>
        <w:t>881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120" w:bottom="280" w:left="0" w:right="0"/>
        </w:sectPr>
      </w:pPr>
    </w:p>
    <w:p>
      <w:pPr>
        <w:pStyle w:val="BodyText"/>
        <w:spacing w:before="11"/>
        <w:rPr>
          <w:rFonts w:ascii="Times New Roman"/>
          <w:sz w:val="49"/>
        </w:rPr>
      </w:pPr>
    </w:p>
    <w:p>
      <w:pPr>
        <w:spacing w:line="309" w:lineRule="auto" w:before="0"/>
        <w:ind w:left="903" w:right="672" w:firstLine="17"/>
        <w:jc w:val="left"/>
        <w:rPr>
          <w:sz w:val="40"/>
        </w:rPr>
      </w:pPr>
      <w:r>
        <w:rPr>
          <w:color w:val="4F4F4F"/>
          <w:spacing w:val="-2"/>
          <w:w w:val="95"/>
          <w:sz w:val="40"/>
        </w:rPr>
        <w:t>并</w:t>
      </w:r>
      <w:r>
        <w:rPr>
          <w:color w:val="4F4F4F"/>
          <w:spacing w:val="-2"/>
          <w:w w:val="95"/>
          <w:sz w:val="40"/>
        </w:rPr>
        <w:t>导</w:t>
      </w:r>
      <w:r>
        <w:rPr>
          <w:color w:val="4F4F4F"/>
          <w:spacing w:val="-2"/>
          <w:w w:val="95"/>
          <w:sz w:val="40"/>
        </w:rPr>
        <w:t>致</w:t>
      </w:r>
      <w:r>
        <w:rPr>
          <w:color w:val="4F4F4F"/>
          <w:spacing w:val="-2"/>
          <w:w w:val="95"/>
          <w:sz w:val="40"/>
        </w:rPr>
        <w:t>流</w:t>
      </w:r>
      <w:r>
        <w:rPr>
          <w:color w:val="4F4F4F"/>
          <w:spacing w:val="-2"/>
          <w:w w:val="95"/>
          <w:sz w:val="40"/>
        </w:rPr>
        <w:t>产</w:t>
      </w:r>
      <w:r>
        <w:rPr>
          <w:color w:val="696969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死</w:t>
      </w:r>
      <w:r>
        <w:rPr>
          <w:color w:val="4F4F4F"/>
          <w:spacing w:val="-2"/>
          <w:w w:val="95"/>
          <w:sz w:val="40"/>
        </w:rPr>
        <w:t>产</w:t>
      </w:r>
      <w:r>
        <w:rPr>
          <w:color w:val="4F4F4F"/>
          <w:spacing w:val="-2"/>
          <w:w w:val="95"/>
          <w:sz w:val="40"/>
        </w:rPr>
        <w:t>或</w:t>
      </w:r>
      <w:r>
        <w:rPr>
          <w:color w:val="4F4F4F"/>
          <w:spacing w:val="-2"/>
          <w:w w:val="95"/>
          <w:sz w:val="40"/>
        </w:rPr>
        <w:t>产</w:t>
      </w:r>
      <w:r>
        <w:rPr>
          <w:color w:val="4F4F4F"/>
          <w:spacing w:val="-2"/>
          <w:w w:val="95"/>
          <w:sz w:val="40"/>
        </w:rPr>
        <w:t>下</w:t>
      </w:r>
      <w:r>
        <w:rPr>
          <w:color w:val="4F4F4F"/>
          <w:spacing w:val="-2"/>
          <w:w w:val="95"/>
          <w:sz w:val="40"/>
        </w:rPr>
        <w:t>先</w:t>
      </w:r>
      <w:r>
        <w:rPr>
          <w:color w:val="4F4F4F"/>
          <w:spacing w:val="-2"/>
          <w:w w:val="95"/>
          <w:sz w:val="40"/>
        </w:rPr>
        <w:t>天</w:t>
      </w:r>
      <w:r>
        <w:rPr>
          <w:color w:val="4F4F4F"/>
          <w:spacing w:val="-2"/>
          <w:w w:val="95"/>
          <w:sz w:val="40"/>
        </w:rPr>
        <w:t>性</w:t>
      </w:r>
      <w:r>
        <w:rPr>
          <w:color w:val="4F4F4F"/>
          <w:spacing w:val="-2"/>
          <w:w w:val="95"/>
          <w:sz w:val="40"/>
        </w:rPr>
        <w:t>弓</w:t>
      </w:r>
      <w:r>
        <w:rPr>
          <w:color w:val="4F4F4F"/>
          <w:spacing w:val="-2"/>
          <w:w w:val="95"/>
          <w:sz w:val="40"/>
        </w:rPr>
        <w:t>形</w:t>
      </w:r>
      <w:r>
        <w:rPr>
          <w:color w:val="4F4F4F"/>
          <w:spacing w:val="-2"/>
          <w:w w:val="95"/>
          <w:sz w:val="40"/>
        </w:rPr>
        <w:t>虫</w:t>
      </w:r>
      <w:r>
        <w:rPr>
          <w:color w:val="4F4F4F"/>
          <w:spacing w:val="-2"/>
          <w:w w:val="95"/>
          <w:sz w:val="40"/>
        </w:rPr>
        <w:t>病</w:t>
      </w:r>
      <w:r>
        <w:rPr>
          <w:color w:val="4F4F4F"/>
          <w:spacing w:val="-2"/>
          <w:w w:val="95"/>
          <w:sz w:val="40"/>
        </w:rPr>
        <w:t>婴</w:t>
      </w:r>
      <w:r>
        <w:rPr>
          <w:color w:val="4F4F4F"/>
          <w:spacing w:val="-2"/>
          <w:w w:val="95"/>
          <w:sz w:val="40"/>
        </w:rPr>
        <w:t>儿</w:t>
      </w:r>
      <w:r>
        <w:rPr>
          <w:color w:val="919191"/>
          <w:spacing w:val="-2"/>
          <w:w w:val="95"/>
          <w:sz w:val="40"/>
        </w:rPr>
        <w:t>。</w:t>
      </w:r>
      <w:r>
        <w:rPr>
          <w:color w:val="3F3F3F"/>
          <w:spacing w:val="-2"/>
          <w:w w:val="95"/>
          <w:sz w:val="40"/>
        </w:rPr>
        <w:t>如</w:t>
      </w:r>
      <w:r>
        <w:rPr>
          <w:color w:val="3F3F3F"/>
          <w:spacing w:val="-2"/>
          <w:w w:val="95"/>
          <w:sz w:val="40"/>
        </w:rPr>
        <w:t>妇</w:t>
      </w:r>
      <w:r>
        <w:rPr>
          <w:color w:val="3F3F3F"/>
          <w:spacing w:val="-2"/>
          <w:w w:val="95"/>
          <w:sz w:val="40"/>
        </w:rPr>
        <w:t>女</w:t>
      </w:r>
      <w:r>
        <w:rPr>
          <w:color w:val="3F3F3F"/>
          <w:spacing w:val="-2"/>
          <w:w w:val="95"/>
          <w:sz w:val="40"/>
        </w:rPr>
        <w:t>为</w:t>
      </w:r>
      <w:r>
        <w:rPr>
          <w:color w:val="3F3F3F"/>
          <w:spacing w:val="-2"/>
          <w:w w:val="95"/>
          <w:sz w:val="40"/>
        </w:rPr>
        <w:t>孕</w:t>
      </w:r>
      <w:r>
        <w:rPr>
          <w:color w:val="3F3F3F"/>
          <w:spacing w:val="-2"/>
          <w:w w:val="95"/>
          <w:sz w:val="40"/>
        </w:rPr>
        <w:t>前</w:t>
      </w:r>
      <w:r>
        <w:rPr>
          <w:color w:val="3F3F3F"/>
          <w:spacing w:val="-2"/>
          <w:w w:val="95"/>
          <w:sz w:val="40"/>
        </w:rPr>
        <w:t>受</w:t>
      </w:r>
      <w:r>
        <w:rPr>
          <w:color w:val="3F3F3F"/>
          <w:spacing w:val="-2"/>
          <w:w w:val="95"/>
          <w:sz w:val="40"/>
        </w:rPr>
        <w:t>染</w:t>
      </w:r>
      <w:r>
        <w:rPr>
          <w:color w:val="3F3F3F"/>
          <w:spacing w:val="-2"/>
          <w:w w:val="95"/>
          <w:sz w:val="40"/>
        </w:rPr>
        <w:t>，</w:t>
      </w:r>
      <w:r>
        <w:rPr>
          <w:color w:val="3F3F3F"/>
          <w:spacing w:val="-2"/>
          <w:w w:val="95"/>
          <w:sz w:val="40"/>
        </w:rPr>
        <w:t>弓</w:t>
      </w:r>
      <w:r>
        <w:rPr>
          <w:color w:val="3F3F3F"/>
          <w:spacing w:val="-2"/>
          <w:w w:val="95"/>
          <w:sz w:val="40"/>
        </w:rPr>
        <w:t>形</w:t>
      </w:r>
      <w:r>
        <w:rPr>
          <w:color w:val="3F3F3F"/>
          <w:spacing w:val="-2"/>
          <w:w w:val="95"/>
          <w:sz w:val="40"/>
        </w:rPr>
        <w:t>虫</w:t>
      </w:r>
      <w:r>
        <w:rPr>
          <w:color w:val="3F3F3F"/>
          <w:spacing w:val="-2"/>
          <w:w w:val="95"/>
          <w:sz w:val="40"/>
        </w:rPr>
        <w:t>则</w:t>
      </w:r>
      <w:r>
        <w:rPr>
          <w:color w:val="3F3F3F"/>
          <w:spacing w:val="-2"/>
          <w:w w:val="95"/>
          <w:sz w:val="40"/>
        </w:rPr>
        <w:t>不</w:t>
      </w:r>
      <w:r>
        <w:rPr>
          <w:color w:val="3F3F3F"/>
          <w:spacing w:val="-2"/>
          <w:w w:val="95"/>
          <w:sz w:val="40"/>
        </w:rPr>
        <w:t>会</w:t>
      </w:r>
      <w:r>
        <w:rPr>
          <w:color w:val="3F3F3F"/>
          <w:spacing w:val="-2"/>
          <w:w w:val="95"/>
          <w:sz w:val="40"/>
        </w:rPr>
        <w:t>传</w:t>
      </w:r>
      <w:r>
        <w:rPr>
          <w:color w:val="3F3F3F"/>
          <w:spacing w:val="-2"/>
          <w:w w:val="95"/>
          <w:sz w:val="40"/>
        </w:rPr>
        <w:t>给</w:t>
      </w:r>
      <w:r>
        <w:rPr>
          <w:color w:val="3F3F3F"/>
          <w:spacing w:val="-2"/>
          <w:w w:val="95"/>
          <w:sz w:val="40"/>
        </w:rPr>
        <w:t>胎</w:t>
      </w:r>
      <w:r>
        <w:rPr>
          <w:color w:val="3F3F3F"/>
          <w:spacing w:val="-2"/>
          <w:w w:val="95"/>
          <w:sz w:val="40"/>
        </w:rPr>
        <w:t>儿</w:t>
      </w:r>
      <w:r>
        <w:rPr>
          <w:color w:val="919191"/>
          <w:spacing w:val="-2"/>
          <w:w w:val="95"/>
          <w:sz w:val="40"/>
        </w:rPr>
        <w:t>。</w:t>
      </w:r>
    </w:p>
    <w:p>
      <w:pPr>
        <w:spacing w:line="448" w:lineRule="exact" w:before="0"/>
        <w:ind w:left="1554" w:right="0" w:firstLine="0"/>
        <w:jc w:val="left"/>
        <w:rPr>
          <w:sz w:val="40"/>
        </w:rPr>
      </w:pPr>
      <w:r>
        <w:rPr>
          <w:color w:val="4F4F4F"/>
          <w:w w:val="95"/>
          <w:sz w:val="40"/>
        </w:rPr>
        <w:t>免</w:t>
      </w:r>
      <w:r>
        <w:rPr>
          <w:color w:val="4F4F4F"/>
          <w:w w:val="95"/>
          <w:sz w:val="40"/>
        </w:rPr>
        <w:t>疫</w:t>
      </w:r>
      <w:r>
        <w:rPr>
          <w:color w:val="4F4F4F"/>
          <w:w w:val="95"/>
          <w:sz w:val="40"/>
        </w:rPr>
        <w:t>系</w:t>
      </w:r>
      <w:r>
        <w:rPr>
          <w:color w:val="4F4F4F"/>
          <w:w w:val="95"/>
          <w:sz w:val="40"/>
        </w:rPr>
        <w:t>统</w:t>
      </w:r>
      <w:r>
        <w:rPr>
          <w:color w:val="4F4F4F"/>
          <w:w w:val="95"/>
          <w:sz w:val="40"/>
        </w:rPr>
        <w:t>缺</w:t>
      </w:r>
      <w:r>
        <w:rPr>
          <w:color w:val="4F4F4F"/>
          <w:w w:val="95"/>
          <w:sz w:val="40"/>
        </w:rPr>
        <w:t>陷</w:t>
      </w:r>
      <w:r>
        <w:rPr>
          <w:color w:val="4F4F4F"/>
          <w:w w:val="95"/>
          <w:sz w:val="40"/>
        </w:rPr>
        <w:t>者</w:t>
      </w:r>
      <w:r>
        <w:rPr>
          <w:color w:val="4F4F4F"/>
          <w:w w:val="95"/>
          <w:sz w:val="40"/>
        </w:rPr>
        <w:t>，</w:t>
      </w:r>
      <w:r>
        <w:rPr>
          <w:color w:val="4F4F4F"/>
          <w:w w:val="95"/>
          <w:sz w:val="40"/>
        </w:rPr>
        <w:t>主</w:t>
      </w:r>
      <w:r>
        <w:rPr>
          <w:color w:val="4F4F4F"/>
          <w:w w:val="95"/>
          <w:sz w:val="40"/>
        </w:rPr>
        <w:t>要</w:t>
      </w:r>
      <w:r>
        <w:rPr>
          <w:color w:val="4F4F4F"/>
          <w:w w:val="95"/>
          <w:sz w:val="40"/>
        </w:rPr>
        <w:t>是</w:t>
      </w:r>
      <w:r>
        <w:rPr>
          <w:color w:val="4F4F4F"/>
          <w:w w:val="95"/>
          <w:sz w:val="40"/>
        </w:rPr>
        <w:t>艾</w:t>
      </w:r>
      <w:r>
        <w:rPr>
          <w:color w:val="4F4F4F"/>
          <w:w w:val="95"/>
          <w:sz w:val="40"/>
        </w:rPr>
        <w:t>滋</w:t>
      </w:r>
      <w:r>
        <w:rPr>
          <w:color w:val="4F4F4F"/>
          <w:w w:val="95"/>
          <w:sz w:val="40"/>
        </w:rPr>
        <w:t>病</w:t>
      </w:r>
      <w:r>
        <w:rPr>
          <w:color w:val="4F4F4F"/>
          <w:w w:val="95"/>
          <w:sz w:val="40"/>
        </w:rPr>
        <w:t>、</w:t>
      </w:r>
      <w:r>
        <w:rPr>
          <w:color w:val="4F4F4F"/>
          <w:w w:val="95"/>
          <w:sz w:val="40"/>
        </w:rPr>
        <w:t>癌</w:t>
      </w:r>
      <w:r>
        <w:rPr>
          <w:color w:val="4F4F4F"/>
          <w:w w:val="95"/>
          <w:sz w:val="40"/>
        </w:rPr>
        <w:t>症</w:t>
      </w:r>
      <w:r>
        <w:rPr>
          <w:color w:val="4F4F4F"/>
          <w:w w:val="95"/>
          <w:sz w:val="40"/>
        </w:rPr>
        <w:t>或</w:t>
      </w:r>
      <w:r>
        <w:rPr>
          <w:color w:val="4F4F4F"/>
          <w:w w:val="95"/>
          <w:sz w:val="40"/>
        </w:rPr>
        <w:t>器</w:t>
      </w:r>
      <w:r>
        <w:rPr>
          <w:color w:val="4F4F4F"/>
          <w:w w:val="95"/>
          <w:sz w:val="40"/>
        </w:rPr>
        <w:t>官</w:t>
      </w:r>
      <w:r>
        <w:rPr>
          <w:color w:val="4F4F4F"/>
          <w:w w:val="95"/>
          <w:sz w:val="40"/>
        </w:rPr>
        <w:t>移</w:t>
      </w:r>
      <w:r>
        <w:rPr>
          <w:color w:val="4F4F4F"/>
          <w:w w:val="95"/>
          <w:sz w:val="40"/>
        </w:rPr>
        <w:t>植</w:t>
      </w:r>
      <w:r>
        <w:rPr>
          <w:color w:val="4F4F4F"/>
          <w:spacing w:val="-10"/>
          <w:w w:val="95"/>
          <w:sz w:val="40"/>
        </w:rPr>
        <w:t>而</w:t>
      </w:r>
    </w:p>
    <w:p>
      <w:pPr>
        <w:spacing w:line="304" w:lineRule="auto" w:before="138"/>
        <w:ind w:left="909" w:right="617" w:hanging="9"/>
        <w:jc w:val="both"/>
        <w:rPr>
          <w:sz w:val="40"/>
        </w:rPr>
      </w:pPr>
      <w:r>
        <w:rPr>
          <w:color w:val="3F3F3F"/>
          <w:spacing w:val="3"/>
          <w:w w:val="97"/>
          <w:sz w:val="40"/>
        </w:rPr>
        <w:t>用抗排斥药等病人具特别易患弓形虫病的危险</w:t>
      </w:r>
      <w:r>
        <w:rPr>
          <w:color w:val="7E7E7E"/>
          <w:spacing w:val="3"/>
          <w:w w:val="97"/>
          <w:sz w:val="40"/>
        </w:rPr>
        <w:t>。</w:t>
      </w:r>
      <w:r>
        <w:rPr>
          <w:color w:val="4F4F4F"/>
          <w:spacing w:val="1"/>
          <w:w w:val="97"/>
          <w:sz w:val="40"/>
        </w:rPr>
        <w:t>这些病</w:t>
      </w:r>
      <w:r>
        <w:rPr>
          <w:color w:val="3F3F3F"/>
          <w:spacing w:val="1"/>
          <w:w w:val="98"/>
          <w:sz w:val="40"/>
        </w:rPr>
        <w:t>人若以前受染弓形虫，能被再激活而发生症状</w:t>
      </w:r>
      <w:r>
        <w:rPr>
          <w:color w:val="7E7E7E"/>
          <w:spacing w:val="1"/>
          <w:w w:val="98"/>
          <w:sz w:val="40"/>
        </w:rPr>
        <w:t>。</w:t>
      </w:r>
      <w:r>
        <w:rPr>
          <w:color w:val="3F3F3F"/>
          <w:spacing w:val="1"/>
          <w:w w:val="98"/>
          <w:sz w:val="40"/>
        </w:rPr>
        <w:t>感染常</w:t>
      </w:r>
      <w:r>
        <w:rPr>
          <w:color w:val="3F3F3F"/>
          <w:spacing w:val="3"/>
          <w:w w:val="93"/>
          <w:sz w:val="40"/>
        </w:rPr>
        <w:t>见于脑部，但亦可累及眼部或扩散全身（弥漫性）</w:t>
      </w:r>
      <w:r>
        <w:rPr>
          <w:color w:val="919191"/>
          <w:spacing w:val="3"/>
          <w:w w:val="93"/>
          <w:sz w:val="40"/>
        </w:rPr>
        <w:t>。</w:t>
      </w:r>
      <w:r>
        <w:rPr>
          <w:color w:val="4F4F4F"/>
          <w:spacing w:val="1"/>
          <w:w w:val="93"/>
          <w:sz w:val="40"/>
        </w:rPr>
        <w:t>这些</w:t>
      </w:r>
      <w:r>
        <w:rPr>
          <w:color w:val="4F4F4F"/>
          <w:spacing w:val="1"/>
          <w:w w:val="98"/>
          <w:sz w:val="40"/>
        </w:rPr>
        <w:t>弱虫病人病情均非常严重，如不治疗，儿乎都会死亡</w:t>
      </w:r>
      <w:r>
        <w:rPr>
          <w:color w:val="919191"/>
          <w:spacing w:val="1"/>
          <w:w w:val="98"/>
          <w:sz w:val="40"/>
        </w:rPr>
        <w:t>。</w:t>
      </w:r>
      <w:r>
        <w:rPr>
          <w:color w:val="3F3F3F"/>
          <w:spacing w:val="1"/>
          <w:w w:val="83"/>
          <w:sz w:val="40"/>
        </w:rPr>
        <w:t>恼床表现</w:t>
      </w:r>
    </w:p>
    <w:p>
      <w:pPr>
        <w:spacing w:line="425" w:lineRule="exact" w:before="0"/>
        <w:ind w:left="1552" w:right="0" w:firstLine="0"/>
        <w:jc w:val="left"/>
        <w:rPr>
          <w:sz w:val="40"/>
        </w:rPr>
      </w:pPr>
      <w:r>
        <w:rPr>
          <w:color w:val="4F4F4F"/>
          <w:spacing w:val="-1"/>
          <w:w w:val="105"/>
          <w:sz w:val="40"/>
        </w:rPr>
        <w:t>健康人生后获得弓形虫病很少有症状，并可自行</w:t>
      </w:r>
    </w:p>
    <w:p>
      <w:pPr>
        <w:spacing w:before="162"/>
        <w:ind w:left="925" w:right="0" w:firstLine="0"/>
        <w:jc w:val="left"/>
        <w:rPr>
          <w:sz w:val="43"/>
        </w:rPr>
      </w:pPr>
      <w:r>
        <w:rPr>
          <w:color w:val="3F3F3F"/>
          <w:w w:val="80"/>
          <w:sz w:val="43"/>
        </w:rPr>
        <w:t>痊</w:t>
      </w:r>
      <w:r>
        <w:rPr>
          <w:color w:val="3F3F3F"/>
          <w:w w:val="80"/>
          <w:sz w:val="43"/>
        </w:rPr>
        <w:t>愈</w:t>
      </w:r>
      <w:r>
        <w:rPr>
          <w:color w:val="919191"/>
          <w:spacing w:val="-10"/>
          <w:w w:val="80"/>
          <w:sz w:val="43"/>
        </w:rPr>
        <w:t>。</w:t>
      </w:r>
    </w:p>
    <w:p>
      <w:pPr>
        <w:spacing w:line="304" w:lineRule="auto" w:before="68"/>
        <w:ind w:left="886" w:right="592" w:firstLine="648"/>
        <w:jc w:val="both"/>
        <w:rPr>
          <w:sz w:val="40"/>
        </w:rPr>
      </w:pPr>
      <w:r>
        <w:rPr>
          <w:color w:val="3F3F3F"/>
          <w:w w:val="100"/>
          <w:sz w:val="40"/>
        </w:rPr>
        <w:t>儿童患先天性弓形虫病可病情严重见在出生后短期</w:t>
      </w:r>
      <w:r>
        <w:rPr>
          <w:color w:val="3F3F3F"/>
          <w:spacing w:val="1"/>
          <w:w w:val="98"/>
          <w:sz w:val="40"/>
        </w:rPr>
        <w:t>内死亡，或可数月或数年无症状</w:t>
      </w:r>
      <w:r>
        <w:rPr>
          <w:color w:val="919191"/>
          <w:spacing w:val="1"/>
          <w:w w:val="98"/>
          <w:sz w:val="40"/>
        </w:rPr>
        <w:t>。</w:t>
      </w:r>
      <w:r>
        <w:rPr>
          <w:color w:val="4F4F4F"/>
          <w:spacing w:val="1"/>
          <w:w w:val="98"/>
          <w:sz w:val="40"/>
        </w:rPr>
        <w:t>有些儿童可</w:t>
      </w:r>
      <w:r>
        <w:rPr>
          <w:color w:val="696969"/>
          <w:spacing w:val="1"/>
          <w:w w:val="98"/>
          <w:sz w:val="40"/>
        </w:rPr>
        <w:t>一</w:t>
      </w:r>
      <w:r>
        <w:rPr>
          <w:color w:val="4F4F4F"/>
          <w:w w:val="98"/>
          <w:sz w:val="40"/>
        </w:rPr>
        <w:t>直没有</w:t>
      </w:r>
      <w:r>
        <w:rPr>
          <w:color w:val="4F4F4F"/>
          <w:spacing w:val="1"/>
          <w:w w:val="102"/>
          <w:sz w:val="40"/>
        </w:rPr>
        <w:t>症状</w:t>
      </w:r>
      <w:r>
        <w:rPr>
          <w:color w:val="919191"/>
          <w:spacing w:val="1"/>
          <w:w w:val="102"/>
          <w:sz w:val="40"/>
        </w:rPr>
        <w:t>。</w:t>
      </w:r>
      <w:r>
        <w:rPr>
          <w:color w:val="4F4F4F"/>
          <w:spacing w:val="1"/>
          <w:w w:val="102"/>
          <w:sz w:val="40"/>
        </w:rPr>
        <w:t>新生儿典型的症状有可致失明的眼炎（</w:t>
      </w:r>
      <w:r>
        <w:rPr>
          <w:color w:val="4F4F4F"/>
          <w:w w:val="102"/>
          <w:sz w:val="40"/>
        </w:rPr>
        <w:t>视网膜</w:t>
      </w:r>
      <w:r>
        <w:rPr>
          <w:color w:val="4F4F4F"/>
          <w:w w:val="91"/>
          <w:sz w:val="40"/>
        </w:rPr>
        <w:t>炎），肝脾肿大，黄疽，易受伤，癫痛，脑积水或小头畸形</w:t>
      </w:r>
      <w:r>
        <w:rPr>
          <w:color w:val="3F3F3F"/>
          <w:spacing w:val="3"/>
          <w:w w:val="90"/>
          <w:sz w:val="40"/>
        </w:rPr>
        <w:t>和智力障碍（智力发育迟缓）</w:t>
      </w:r>
      <w:r>
        <w:rPr>
          <w:color w:val="919191"/>
          <w:w w:val="90"/>
          <w:sz w:val="40"/>
        </w:rPr>
        <w:t>。</w:t>
      </w:r>
    </w:p>
    <w:p>
      <w:pPr>
        <w:spacing w:line="458" w:lineRule="exact" w:before="0"/>
        <w:ind w:left="1536" w:right="0" w:firstLine="0"/>
        <w:jc w:val="left"/>
        <w:rPr>
          <w:sz w:val="40"/>
        </w:rPr>
      </w:pPr>
      <w:r>
        <w:rPr>
          <w:color w:val="4F4F4F"/>
          <w:sz w:val="40"/>
        </w:rPr>
        <w:t>出生后健康人获得弓形虫病很少有症状</w:t>
      </w:r>
      <w:r>
        <w:rPr>
          <w:color w:val="919191"/>
          <w:sz w:val="40"/>
        </w:rPr>
        <w:t>。</w:t>
      </w:r>
      <w:r>
        <w:rPr>
          <w:color w:val="4F4F4F"/>
          <w:spacing w:val="-3"/>
          <w:sz w:val="40"/>
        </w:rPr>
        <w:t>当其出现</w:t>
      </w:r>
    </w:p>
    <w:p>
      <w:pPr>
        <w:spacing w:line="300" w:lineRule="auto" w:before="127"/>
        <w:ind w:left="887" w:right="350" w:firstLine="8"/>
        <w:jc w:val="left"/>
        <w:rPr>
          <w:sz w:val="40"/>
        </w:rPr>
      </w:pPr>
      <w:r>
        <w:rPr>
          <w:color w:val="4F4F4F"/>
          <w:w w:val="91"/>
          <w:sz w:val="40"/>
        </w:rPr>
        <w:t>症状，亦通常轻微，包括无痛性淋巴结肿大，间歇低热，不</w:t>
      </w:r>
      <w:r>
        <w:rPr>
          <w:color w:val="4F4F4F"/>
          <w:spacing w:val="1"/>
          <w:w w:val="93"/>
          <w:sz w:val="40"/>
        </w:rPr>
        <w:t>适，喉咙痛</w:t>
      </w:r>
      <w:r>
        <w:rPr>
          <w:color w:val="919191"/>
          <w:spacing w:val="1"/>
          <w:w w:val="93"/>
          <w:sz w:val="40"/>
        </w:rPr>
        <w:t>。</w:t>
      </w:r>
      <w:r>
        <w:rPr>
          <w:color w:val="4F4F4F"/>
          <w:spacing w:val="1"/>
          <w:w w:val="93"/>
          <w:sz w:val="40"/>
        </w:rPr>
        <w:t>有时仅有视网膜炎，视物模糊，眼痛和光敏</w:t>
      </w:r>
      <w:r>
        <w:rPr>
          <w:color w:val="919191"/>
          <w:w w:val="93"/>
          <w:sz w:val="40"/>
        </w:rPr>
        <w:t>。</w:t>
      </w:r>
      <w:r>
        <w:rPr>
          <w:color w:val="3F3F3F"/>
          <w:spacing w:val="1"/>
          <w:w w:val="98"/>
          <w:sz w:val="40"/>
        </w:rPr>
        <w:t>视网膜炎常系先天性弓形虫病再激活所致</w:t>
      </w:r>
      <w:r>
        <w:rPr>
          <w:color w:val="A7A7A7"/>
          <w:w w:val="98"/>
          <w:sz w:val="40"/>
        </w:rPr>
        <w:t>。</w:t>
      </w:r>
    </w:p>
    <w:p>
      <w:pPr>
        <w:spacing w:line="302" w:lineRule="auto" w:before="0"/>
        <w:ind w:left="879" w:right="274" w:firstLine="675"/>
        <w:jc w:val="left"/>
        <w:rPr>
          <w:sz w:val="40"/>
        </w:rPr>
      </w:pPr>
      <w:r>
        <w:rPr>
          <w:color w:val="4F4F4F"/>
          <w:w w:val="101"/>
          <w:sz w:val="40"/>
        </w:rPr>
        <w:t>免疫系统缺陷的弓形虫病人的症状依其感染部位而</w:t>
      </w:r>
      <w:r>
        <w:rPr>
          <w:color w:val="4F4F4F"/>
          <w:w w:val="98"/>
          <w:sz w:val="40"/>
        </w:rPr>
        <w:t>忠脑弓形虫病（脑炎）</w:t>
      </w:r>
      <w:r>
        <w:rPr>
          <w:color w:val="4F4F4F"/>
          <w:spacing w:val="-2"/>
          <w:w w:val="98"/>
          <w:sz w:val="40"/>
        </w:rPr>
        <w:t>的症状如偏瘫戊语无伦次、头痛、</w:t>
      </w:r>
      <w:r>
        <w:rPr>
          <w:color w:val="4F4F4F"/>
          <w:spacing w:val="3"/>
          <w:w w:val="98"/>
          <w:sz w:val="40"/>
        </w:rPr>
        <w:t>精神错乱、中风和昏迷</w:t>
      </w:r>
      <w:r>
        <w:rPr>
          <w:color w:val="919191"/>
          <w:spacing w:val="3"/>
          <w:w w:val="98"/>
          <w:sz w:val="40"/>
        </w:rPr>
        <w:t>。</w:t>
      </w:r>
      <w:r>
        <w:rPr>
          <w:color w:val="4F4F4F"/>
          <w:spacing w:val="2"/>
          <w:w w:val="98"/>
          <w:sz w:val="40"/>
        </w:rPr>
        <w:t>急性播散性弓形虫病可出现皮</w:t>
      </w:r>
    </w:p>
    <w:p>
      <w:pPr>
        <w:spacing w:line="468" w:lineRule="exact" w:before="0"/>
        <w:ind w:left="891" w:right="0" w:firstLine="0"/>
        <w:jc w:val="left"/>
        <w:rPr>
          <w:sz w:val="40"/>
        </w:rPr>
      </w:pPr>
      <w:r>
        <w:rPr>
          <w:color w:val="4F4F4F"/>
          <w:w w:val="95"/>
          <w:sz w:val="40"/>
        </w:rPr>
        <w:t>疹</w:t>
      </w:r>
      <w:r>
        <w:rPr>
          <w:color w:val="4F4F4F"/>
          <w:w w:val="95"/>
          <w:sz w:val="40"/>
        </w:rPr>
        <w:t>发</w:t>
      </w:r>
      <w:r>
        <w:rPr>
          <w:color w:val="4F4F4F"/>
          <w:w w:val="95"/>
          <w:sz w:val="40"/>
        </w:rPr>
        <w:t>热</w:t>
      </w:r>
      <w:r>
        <w:rPr>
          <w:color w:val="696969"/>
          <w:w w:val="95"/>
          <w:sz w:val="40"/>
        </w:rPr>
        <w:t>、</w:t>
      </w:r>
      <w:r>
        <w:rPr>
          <w:color w:val="4F4F4F"/>
          <w:w w:val="95"/>
          <w:sz w:val="40"/>
        </w:rPr>
        <w:t>寒</w:t>
      </w:r>
      <w:r>
        <w:rPr>
          <w:color w:val="4F4F4F"/>
          <w:w w:val="95"/>
          <w:sz w:val="40"/>
        </w:rPr>
        <w:t>战</w:t>
      </w:r>
      <w:r>
        <w:rPr>
          <w:color w:val="696969"/>
          <w:w w:val="95"/>
          <w:sz w:val="40"/>
        </w:rPr>
        <w:t>、</w:t>
      </w:r>
      <w:r>
        <w:rPr>
          <w:color w:val="4F4F4F"/>
          <w:w w:val="95"/>
          <w:sz w:val="40"/>
        </w:rPr>
        <w:t>呼</w:t>
      </w:r>
      <w:r>
        <w:rPr>
          <w:color w:val="4F4F4F"/>
          <w:w w:val="95"/>
          <w:sz w:val="40"/>
        </w:rPr>
        <w:t>吸</w:t>
      </w:r>
      <w:r>
        <w:rPr>
          <w:color w:val="4F4F4F"/>
          <w:w w:val="95"/>
          <w:sz w:val="40"/>
        </w:rPr>
        <w:t>困</w:t>
      </w:r>
      <w:r>
        <w:rPr>
          <w:color w:val="4F4F4F"/>
          <w:w w:val="95"/>
          <w:sz w:val="40"/>
        </w:rPr>
        <w:t>难</w:t>
      </w:r>
      <w:r>
        <w:rPr>
          <w:color w:val="4F4F4F"/>
          <w:w w:val="95"/>
          <w:sz w:val="40"/>
        </w:rPr>
        <w:t>利</w:t>
      </w:r>
      <w:r>
        <w:rPr>
          <w:color w:val="4F4F4F"/>
          <w:w w:val="95"/>
          <w:sz w:val="40"/>
        </w:rPr>
        <w:t>乏</w:t>
      </w:r>
      <w:r>
        <w:rPr>
          <w:color w:val="4F4F4F"/>
          <w:w w:val="95"/>
          <w:sz w:val="40"/>
        </w:rPr>
        <w:t>力</w:t>
      </w:r>
      <w:r>
        <w:rPr>
          <w:color w:val="919191"/>
          <w:w w:val="95"/>
          <w:sz w:val="40"/>
        </w:rPr>
        <w:t>。</w:t>
      </w:r>
      <w:r>
        <w:rPr>
          <w:color w:val="4F4F4F"/>
          <w:w w:val="95"/>
          <w:sz w:val="40"/>
        </w:rPr>
        <w:t>有</w:t>
      </w:r>
      <w:r>
        <w:rPr>
          <w:color w:val="4F4F4F"/>
          <w:w w:val="95"/>
          <w:sz w:val="40"/>
        </w:rPr>
        <w:t>些</w:t>
      </w:r>
      <w:r>
        <w:rPr>
          <w:color w:val="4F4F4F"/>
          <w:w w:val="95"/>
          <w:sz w:val="40"/>
        </w:rPr>
        <w:t>病</w:t>
      </w:r>
      <w:r>
        <w:rPr>
          <w:color w:val="4F4F4F"/>
          <w:w w:val="95"/>
          <w:sz w:val="40"/>
        </w:rPr>
        <w:t>人</w:t>
      </w:r>
      <w:r>
        <w:rPr>
          <w:color w:val="4F4F4F"/>
          <w:w w:val="95"/>
          <w:sz w:val="40"/>
        </w:rPr>
        <w:t>可</w:t>
      </w:r>
      <w:r>
        <w:rPr>
          <w:color w:val="4F4F4F"/>
          <w:w w:val="95"/>
          <w:sz w:val="40"/>
        </w:rPr>
        <w:t>累</w:t>
      </w:r>
      <w:r>
        <w:rPr>
          <w:color w:val="4F4F4F"/>
          <w:w w:val="95"/>
          <w:sz w:val="40"/>
        </w:rPr>
        <w:t>及</w:t>
      </w:r>
      <w:r>
        <w:rPr>
          <w:color w:val="4F4F4F"/>
          <w:w w:val="95"/>
          <w:sz w:val="40"/>
        </w:rPr>
        <w:t>肝</w:t>
      </w:r>
      <w:r>
        <w:rPr>
          <w:color w:val="4F4F4F"/>
          <w:w w:val="95"/>
          <w:sz w:val="40"/>
        </w:rPr>
        <w:t>、</w:t>
      </w:r>
      <w:r>
        <w:rPr>
          <w:color w:val="CDCDCD"/>
          <w:spacing w:val="-56"/>
          <w:w w:val="95"/>
          <w:sz w:val="40"/>
        </w:rPr>
        <w:t>_</w:t>
      </w:r>
      <w:r>
        <w:rPr>
          <w:color w:val="DDDDDD"/>
          <w:spacing w:val="-56"/>
          <w:w w:val="95"/>
          <w:sz w:val="40"/>
        </w:rPr>
        <w:t>,</w:t>
      </w:r>
      <w:r>
        <w:rPr>
          <w:color w:val="DDDDDD"/>
          <w:spacing w:val="40"/>
          <w:sz w:val="40"/>
          <w:u w:val="single" w:color="CCCCCC"/>
        </w:rPr>
        <w:t>  </w:t>
      </w:r>
    </w:p>
    <w:p>
      <w:pPr>
        <w:spacing w:before="147"/>
        <w:ind w:left="893" w:right="0" w:firstLine="0"/>
        <w:jc w:val="left"/>
        <w:rPr>
          <w:sz w:val="40"/>
        </w:rPr>
      </w:pPr>
      <w:r>
        <w:rPr>
          <w:color w:val="4F4F4F"/>
          <w:w w:val="95"/>
          <w:sz w:val="40"/>
        </w:rPr>
        <w:t>肌</w:t>
      </w:r>
      <w:r>
        <w:rPr>
          <w:color w:val="4F4F4F"/>
          <w:w w:val="95"/>
          <w:sz w:val="40"/>
        </w:rPr>
        <w:t>心</w:t>
      </w:r>
      <w:r>
        <w:rPr>
          <w:color w:val="4F4F4F"/>
          <w:w w:val="95"/>
          <w:sz w:val="40"/>
        </w:rPr>
        <w:t>脏</w:t>
      </w:r>
      <w:r>
        <w:rPr>
          <w:color w:val="4F4F4F"/>
          <w:w w:val="95"/>
          <w:sz w:val="40"/>
        </w:rPr>
        <w:t>致</w:t>
      </w:r>
      <w:r>
        <w:rPr>
          <w:color w:val="4F4F4F"/>
          <w:w w:val="95"/>
          <w:sz w:val="40"/>
        </w:rPr>
        <w:t>肝</w:t>
      </w:r>
      <w:r>
        <w:rPr>
          <w:color w:val="4F4F4F"/>
          <w:w w:val="95"/>
          <w:sz w:val="40"/>
        </w:rPr>
        <w:t>炎</w:t>
      </w:r>
      <w:r>
        <w:rPr>
          <w:color w:val="4F4F4F"/>
          <w:w w:val="95"/>
          <w:sz w:val="40"/>
        </w:rPr>
        <w:t>、</w:t>
      </w:r>
      <w:r>
        <w:rPr>
          <w:color w:val="4F4F4F"/>
          <w:w w:val="95"/>
          <w:sz w:val="40"/>
        </w:rPr>
        <w:t>肺</w:t>
      </w:r>
      <w:r>
        <w:rPr>
          <w:color w:val="4F4F4F"/>
          <w:w w:val="95"/>
          <w:sz w:val="40"/>
        </w:rPr>
        <w:t>炎</w:t>
      </w:r>
      <w:r>
        <w:rPr>
          <w:color w:val="4F4F4F"/>
          <w:w w:val="95"/>
          <w:sz w:val="40"/>
        </w:rPr>
        <w:t>或</w:t>
      </w:r>
      <w:r>
        <w:rPr>
          <w:color w:val="4F4F4F"/>
          <w:w w:val="95"/>
          <w:sz w:val="40"/>
        </w:rPr>
        <w:t>心</w:t>
      </w:r>
      <w:r>
        <w:rPr>
          <w:color w:val="4F4F4F"/>
          <w:w w:val="95"/>
          <w:sz w:val="40"/>
        </w:rPr>
        <w:t>肌</w:t>
      </w:r>
      <w:r>
        <w:rPr>
          <w:color w:val="4F4F4F"/>
          <w:w w:val="95"/>
          <w:sz w:val="40"/>
        </w:rPr>
        <w:t>炎</w:t>
      </w:r>
      <w:r>
        <w:rPr>
          <w:color w:val="4F4F4F"/>
          <w:w w:val="95"/>
          <w:sz w:val="40"/>
        </w:rPr>
        <w:t>，</w:t>
      </w:r>
      <w:r>
        <w:rPr>
          <w:color w:val="4F4F4F"/>
          <w:w w:val="95"/>
          <w:sz w:val="40"/>
        </w:rPr>
        <w:t>导</w:t>
      </w:r>
      <w:r>
        <w:rPr>
          <w:color w:val="4F4F4F"/>
          <w:w w:val="95"/>
          <w:sz w:val="40"/>
        </w:rPr>
        <w:t>致</w:t>
      </w:r>
      <w:r>
        <w:rPr>
          <w:color w:val="4F4F4F"/>
          <w:w w:val="95"/>
          <w:sz w:val="40"/>
        </w:rPr>
        <w:t>这</w:t>
      </w:r>
      <w:r>
        <w:rPr>
          <w:color w:val="4F4F4F"/>
          <w:w w:val="95"/>
          <w:sz w:val="40"/>
        </w:rPr>
        <w:t>些</w:t>
      </w:r>
      <w:r>
        <w:rPr>
          <w:color w:val="4F4F4F"/>
          <w:w w:val="95"/>
          <w:sz w:val="40"/>
        </w:rPr>
        <w:t>器</w:t>
      </w:r>
      <w:r>
        <w:rPr>
          <w:color w:val="4F4F4F"/>
          <w:w w:val="95"/>
          <w:sz w:val="40"/>
        </w:rPr>
        <w:t>官</w:t>
      </w:r>
      <w:r>
        <w:rPr>
          <w:color w:val="4F4F4F"/>
          <w:w w:val="95"/>
          <w:sz w:val="40"/>
        </w:rPr>
        <w:t>功</w:t>
      </w:r>
      <w:r>
        <w:rPr>
          <w:color w:val="4F4F4F"/>
          <w:w w:val="95"/>
          <w:sz w:val="40"/>
        </w:rPr>
        <w:t>能</w:t>
      </w:r>
      <w:r>
        <w:rPr>
          <w:color w:val="4F4F4F"/>
          <w:w w:val="95"/>
          <w:sz w:val="40"/>
        </w:rPr>
        <w:t>不</w:t>
      </w:r>
      <w:r>
        <w:rPr>
          <w:color w:val="4F4F4F"/>
          <w:spacing w:val="-10"/>
          <w:w w:val="95"/>
          <w:sz w:val="40"/>
        </w:rPr>
        <w:t>全</w:t>
      </w:r>
    </w:p>
    <w:p>
      <w:pPr>
        <w:spacing w:before="139"/>
        <w:ind w:left="723" w:right="0" w:firstLine="0"/>
        <w:jc w:val="left"/>
        <w:rPr>
          <w:sz w:val="40"/>
        </w:rPr>
      </w:pPr>
      <w:r>
        <w:rPr/>
        <w:pict>
          <v:group style="position:absolute;margin-left:64.454689pt;margin-top:68.856018pt;width:49.75pt;height:58.2pt;mso-position-horizontal-relative:page;mso-position-vertical-relative:paragraph;z-index:-21216256" id="docshapegroup1148" coordorigin="1289,1377" coordsize="995,1164">
            <v:shape style="position:absolute;left:1289;top:1777;width:946;height:763" type="#_x0000_t75" id="docshape1149" stroked="false">
              <v:imagedata r:id="rId456" o:title=""/>
            </v:shape>
            <v:shape style="position:absolute;left:1344;top:1377;width:939;height:638" id="docshape1150" coordorigin="1345,1377" coordsize="939,638" path="m2283,1377l1477,1377,1477,1554,1345,1554,1345,2014,1484,2014,1484,2007,2283,2007,2283,1377xe" filled="true" fillcolor="#d6d6d6" stroked="false">
              <v:path arrowok="t"/>
              <v:fill type="solid"/>
            </v:shape>
            <w10:wrap type="none"/>
          </v:group>
        </w:pict>
      </w:r>
      <w:r>
        <w:rPr>
          <w:color w:val="4F4F4F"/>
          <w:w w:val="90"/>
          <w:sz w:val="40"/>
        </w:rPr>
        <w:t>（</w:t>
      </w:r>
      <w:r>
        <w:rPr>
          <w:color w:val="4F4F4F"/>
          <w:w w:val="90"/>
          <w:sz w:val="40"/>
        </w:rPr>
        <w:t>功</w:t>
      </w:r>
      <w:r>
        <w:rPr>
          <w:color w:val="4F4F4F"/>
          <w:w w:val="90"/>
          <w:sz w:val="40"/>
        </w:rPr>
        <w:t>能</w:t>
      </w:r>
      <w:r>
        <w:rPr>
          <w:color w:val="4F4F4F"/>
          <w:w w:val="90"/>
          <w:sz w:val="40"/>
        </w:rPr>
        <w:t>衰</w:t>
      </w:r>
      <w:r>
        <w:rPr>
          <w:color w:val="4F4F4F"/>
          <w:w w:val="90"/>
          <w:sz w:val="40"/>
        </w:rPr>
        <w:t>竭</w:t>
      </w:r>
      <w:r>
        <w:rPr>
          <w:color w:val="4F4F4F"/>
          <w:w w:val="90"/>
          <w:sz w:val="40"/>
        </w:rPr>
        <w:t>），</w:t>
      </w:r>
      <w:r>
        <w:rPr>
          <w:color w:val="4F4F4F"/>
          <w:w w:val="90"/>
          <w:sz w:val="40"/>
        </w:rPr>
        <w:t>这</w:t>
      </w:r>
      <w:r>
        <w:rPr>
          <w:color w:val="4F4F4F"/>
          <w:w w:val="90"/>
          <w:sz w:val="40"/>
        </w:rPr>
        <w:t>种</w:t>
      </w:r>
      <w:r>
        <w:rPr>
          <w:color w:val="4F4F4F"/>
          <w:w w:val="90"/>
          <w:sz w:val="40"/>
        </w:rPr>
        <w:t>类</w:t>
      </w:r>
      <w:r>
        <w:rPr>
          <w:color w:val="4F4F4F"/>
          <w:w w:val="90"/>
          <w:sz w:val="40"/>
        </w:rPr>
        <w:t>型</w:t>
      </w:r>
      <w:r>
        <w:rPr>
          <w:color w:val="4F4F4F"/>
          <w:w w:val="90"/>
          <w:sz w:val="40"/>
        </w:rPr>
        <w:t>的</w:t>
      </w:r>
      <w:r>
        <w:rPr>
          <w:color w:val="4F4F4F"/>
          <w:w w:val="90"/>
          <w:sz w:val="40"/>
        </w:rPr>
        <w:t>弓</w:t>
      </w:r>
      <w:r>
        <w:rPr>
          <w:color w:val="4F4F4F"/>
          <w:w w:val="90"/>
          <w:sz w:val="40"/>
        </w:rPr>
        <w:t>形</w:t>
      </w:r>
      <w:r>
        <w:rPr>
          <w:color w:val="4F4F4F"/>
          <w:w w:val="90"/>
          <w:sz w:val="40"/>
        </w:rPr>
        <w:t>虫</w:t>
      </w:r>
      <w:r>
        <w:rPr>
          <w:color w:val="4F4F4F"/>
          <w:w w:val="90"/>
          <w:sz w:val="40"/>
        </w:rPr>
        <w:t>病</w:t>
      </w:r>
      <w:r>
        <w:rPr>
          <w:color w:val="4F4F4F"/>
          <w:w w:val="90"/>
          <w:sz w:val="40"/>
        </w:rPr>
        <w:t>可</w:t>
      </w:r>
      <w:r>
        <w:rPr>
          <w:color w:val="4F4F4F"/>
          <w:w w:val="90"/>
          <w:sz w:val="40"/>
        </w:rPr>
        <w:t>致</w:t>
      </w:r>
      <w:r>
        <w:rPr>
          <w:color w:val="4F4F4F"/>
          <w:w w:val="90"/>
          <w:sz w:val="40"/>
        </w:rPr>
        <w:t>命</w:t>
      </w:r>
      <w:r>
        <w:rPr>
          <w:color w:val="919191"/>
          <w:spacing w:val="-10"/>
          <w:w w:val="90"/>
          <w:sz w:val="4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pict>
          <v:shape style="position:absolute;margin-left:54.786469pt;margin-top:17.158567pt;width:455.5pt;height:.1pt;mso-position-horizontal-relative:page;mso-position-vertical-relative:paragraph;z-index:-15130112;mso-wrap-distance-left:0;mso-wrap-distance-right:0" id="docshape1151" coordorigin="1096,343" coordsize="9110,0" path="m1096,343l10205,34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35"/>
        <w:ind w:left="1344" w:right="0" w:firstLine="0"/>
        <w:jc w:val="left"/>
        <w:rPr>
          <w:sz w:val="53"/>
        </w:rPr>
      </w:pPr>
      <w:r>
        <w:rPr>
          <w:rFonts w:ascii="Times New Roman" w:hAnsi="Times New Roman" w:eastAsia="Times New Roman"/>
          <w:color w:val="A7A7A7"/>
          <w:w w:val="110"/>
          <w:sz w:val="35"/>
        </w:rPr>
        <w:t>I</w:t>
      </w:r>
      <w:r>
        <w:rPr>
          <w:color w:val="A7A7A7"/>
          <w:w w:val="110"/>
          <w:sz w:val="53"/>
        </w:rPr>
        <w:t>飞</w:t>
      </w:r>
      <w:r>
        <w:rPr>
          <w:color w:val="7E7E7E"/>
          <w:w w:val="110"/>
          <w:sz w:val="53"/>
        </w:rPr>
        <w:t>你</w:t>
      </w:r>
      <w:r>
        <w:rPr>
          <w:color w:val="7E7E7E"/>
          <w:w w:val="110"/>
          <w:sz w:val="53"/>
        </w:rPr>
        <w:t>知</w:t>
      </w:r>
      <w:r>
        <w:rPr>
          <w:color w:val="7E7E7E"/>
          <w:w w:val="110"/>
          <w:sz w:val="53"/>
        </w:rPr>
        <w:t>道</w:t>
      </w:r>
      <w:r>
        <w:rPr>
          <w:color w:val="7E7E7E"/>
          <w:w w:val="110"/>
          <w:sz w:val="53"/>
        </w:rPr>
        <w:t>吗</w:t>
      </w:r>
      <w:r>
        <w:rPr>
          <w:color w:val="7E7E7E"/>
          <w:spacing w:val="-4"/>
          <w:w w:val="110"/>
          <w:sz w:val="53"/>
        </w:rPr>
        <w:t>...…</w:t>
      </w:r>
    </w:p>
    <w:p>
      <w:pPr>
        <w:spacing w:before="123"/>
        <w:ind w:left="2332" w:right="2620" w:firstLine="0"/>
        <w:jc w:val="center"/>
        <w:rPr>
          <w:sz w:val="40"/>
        </w:rPr>
      </w:pPr>
      <w:r>
        <w:rPr>
          <w:color w:val="3F3F3F"/>
          <w:sz w:val="40"/>
        </w:rPr>
        <w:t>弓</w:t>
      </w:r>
      <w:r>
        <w:rPr>
          <w:color w:val="3F3F3F"/>
          <w:sz w:val="40"/>
        </w:rPr>
        <w:t>形</w:t>
      </w:r>
      <w:r>
        <w:rPr>
          <w:color w:val="3F3F3F"/>
          <w:sz w:val="40"/>
        </w:rPr>
        <w:t>虫</w:t>
      </w:r>
      <w:r>
        <w:rPr>
          <w:color w:val="3F3F3F"/>
          <w:sz w:val="40"/>
        </w:rPr>
        <w:t>虫</w:t>
      </w:r>
      <w:r>
        <w:rPr>
          <w:color w:val="3F3F3F"/>
          <w:sz w:val="40"/>
        </w:rPr>
        <w:t>卵</w:t>
      </w:r>
      <w:r>
        <w:rPr>
          <w:color w:val="3F3F3F"/>
          <w:sz w:val="40"/>
        </w:rPr>
        <w:t>只</w:t>
      </w:r>
      <w:r>
        <w:rPr>
          <w:color w:val="3F3F3F"/>
          <w:sz w:val="40"/>
        </w:rPr>
        <w:t>能</w:t>
      </w:r>
      <w:r>
        <w:rPr>
          <w:color w:val="3F3F3F"/>
          <w:sz w:val="40"/>
        </w:rPr>
        <w:t>在</w:t>
      </w:r>
      <w:r>
        <w:rPr>
          <w:color w:val="3F3F3F"/>
          <w:sz w:val="40"/>
        </w:rPr>
        <w:t>猫</w:t>
      </w:r>
      <w:r>
        <w:rPr>
          <w:color w:val="3F3F3F"/>
          <w:sz w:val="40"/>
        </w:rPr>
        <w:t>小</w:t>
      </w:r>
      <w:r>
        <w:rPr>
          <w:color w:val="3F3F3F"/>
          <w:sz w:val="40"/>
        </w:rPr>
        <w:t>肠</w:t>
      </w:r>
      <w:r>
        <w:rPr>
          <w:color w:val="3F3F3F"/>
          <w:sz w:val="40"/>
        </w:rPr>
        <w:t>内</w:t>
      </w:r>
      <w:r>
        <w:rPr>
          <w:color w:val="3F3F3F"/>
          <w:sz w:val="40"/>
        </w:rPr>
        <w:t>生</w:t>
      </w:r>
      <w:r>
        <w:rPr>
          <w:color w:val="3F3F3F"/>
          <w:sz w:val="40"/>
        </w:rPr>
        <w:t>长</w:t>
      </w:r>
      <w:r>
        <w:rPr>
          <w:color w:val="919191"/>
          <w:spacing w:val="-10"/>
          <w:sz w:val="40"/>
        </w:rPr>
        <w:t>。</w:t>
      </w: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54.249344pt;margin-top:9.968142pt;width:454.95pt;height:.1pt;mso-position-horizontal-relative:page;mso-position-vertical-relative:paragraph;z-index:-15129600;mso-wrap-distance-left:0;mso-wrap-distance-right:0" id="docshape1152" coordorigin="1085,199" coordsize="9099,0" path="m1085,199l10184,19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sz w:val="53"/>
        </w:rPr>
      </w:pPr>
    </w:p>
    <w:p>
      <w:pPr>
        <w:spacing w:before="0"/>
        <w:ind w:left="886" w:right="0" w:firstLine="0"/>
        <w:jc w:val="left"/>
        <w:rPr>
          <w:sz w:val="40"/>
        </w:rPr>
      </w:pPr>
      <w:r>
        <w:rPr>
          <w:color w:val="4F4F4F"/>
          <w:w w:val="85"/>
          <w:sz w:val="40"/>
        </w:rPr>
        <w:t>诊</w:t>
      </w:r>
      <w:r>
        <w:rPr>
          <w:color w:val="4F4F4F"/>
          <w:spacing w:val="-10"/>
          <w:w w:val="95"/>
          <w:sz w:val="40"/>
        </w:rPr>
        <w:t>断</w:t>
      </w:r>
    </w:p>
    <w:p>
      <w:pPr>
        <w:spacing w:line="302" w:lineRule="auto" w:before="106"/>
        <w:ind w:left="847" w:right="284" w:firstLine="674"/>
        <w:jc w:val="left"/>
        <w:rPr>
          <w:sz w:val="40"/>
        </w:rPr>
      </w:pPr>
      <w:r>
        <w:rPr>
          <w:color w:val="696969"/>
          <w:w w:val="101"/>
          <w:sz w:val="40"/>
        </w:rPr>
        <w:t>弓形虫病的诊断，常基于血中查出弓形虫抗体。可</w:t>
      </w:r>
      <w:r>
        <w:rPr>
          <w:color w:val="4F4F4F"/>
          <w:spacing w:val="3"/>
          <w:w w:val="95"/>
          <w:sz w:val="40"/>
        </w:rPr>
        <w:t>是，在艾滋病免疫系统受损病人其血试验可呈假阴性</w:t>
      </w:r>
      <w:r>
        <w:rPr>
          <w:color w:val="919191"/>
          <w:spacing w:val="3"/>
          <w:w w:val="95"/>
          <w:sz w:val="40"/>
        </w:rPr>
        <w:t>。</w:t>
      </w:r>
      <w:r>
        <w:rPr>
          <w:color w:val="3F3F3F"/>
          <w:w w:val="95"/>
          <w:sz w:val="40"/>
        </w:rPr>
        <w:t>胎</w:t>
      </w:r>
      <w:r>
        <w:rPr>
          <w:color w:val="3F3F3F"/>
          <w:w w:val="98"/>
          <w:sz w:val="40"/>
        </w:rPr>
        <w:t>儿羊膜腔穿刺取羊水检查可确定有无先天性弓形虫感染</w:t>
      </w:r>
      <w:r>
        <w:rPr>
          <w:color w:val="919191"/>
          <w:w w:val="98"/>
          <w:sz w:val="40"/>
        </w:rPr>
        <w:t>。</w:t>
      </w:r>
      <w:r>
        <w:rPr>
          <w:color w:val="4F4F4F"/>
          <w:w w:val="100"/>
          <w:sz w:val="40"/>
        </w:rPr>
        <w:t>疑诊脑弓形虫病时，医师也可依据头部计算机断层扫描 </w:t>
      </w:r>
      <w:r>
        <w:rPr>
          <w:rFonts w:ascii="Times New Roman" w:eastAsia="Times New Roman"/>
          <w:color w:val="696969"/>
          <w:spacing w:val="1"/>
          <w:w w:val="102"/>
          <w:sz w:val="41"/>
        </w:rPr>
        <w:t>(</w:t>
      </w:r>
      <w:r>
        <w:rPr>
          <w:rFonts w:ascii="Times New Roman" w:eastAsia="Times New Roman"/>
          <w:color w:val="4F4F4F"/>
          <w:spacing w:val="-1"/>
          <w:w w:val="102"/>
          <w:sz w:val="41"/>
        </w:rPr>
        <w:t>C</w:t>
      </w:r>
      <w:r>
        <w:rPr>
          <w:rFonts w:ascii="Times New Roman" w:eastAsia="Times New Roman"/>
          <w:color w:val="4F4F4F"/>
          <w:spacing w:val="4"/>
          <w:w w:val="102"/>
          <w:sz w:val="41"/>
        </w:rPr>
        <w:t>T</w:t>
      </w:r>
      <w:r>
        <w:rPr>
          <w:rFonts w:ascii="Times New Roman" w:eastAsia="Times New Roman"/>
          <w:color w:val="696969"/>
          <w:spacing w:val="1"/>
          <w:w w:val="102"/>
          <w:sz w:val="41"/>
        </w:rPr>
        <w:t>)</w:t>
      </w:r>
      <w:r>
        <w:rPr>
          <w:color w:val="4F4F4F"/>
          <w:spacing w:val="3"/>
          <w:w w:val="101"/>
          <w:sz w:val="40"/>
        </w:rPr>
        <w:t>和磁共振成像</w:t>
      </w:r>
      <w:r>
        <w:rPr>
          <w:rFonts w:ascii="Arial" w:eastAsia="Arial"/>
          <w:color w:val="4F4F4F"/>
          <w:spacing w:val="1"/>
          <w:w w:val="102"/>
          <w:sz w:val="38"/>
        </w:rPr>
        <w:t>(</w:t>
      </w:r>
      <w:r>
        <w:rPr>
          <w:rFonts w:ascii="Arial" w:eastAsia="Arial"/>
          <w:color w:val="4F4F4F"/>
          <w:spacing w:val="2"/>
          <w:w w:val="102"/>
          <w:sz w:val="38"/>
        </w:rPr>
        <w:t>M</w:t>
      </w:r>
      <w:r>
        <w:rPr>
          <w:rFonts w:ascii="Arial" w:eastAsia="Arial"/>
          <w:color w:val="282828"/>
          <w:spacing w:val="-1"/>
          <w:w w:val="102"/>
          <w:sz w:val="38"/>
        </w:rPr>
        <w:t>R</w:t>
      </w:r>
      <w:r>
        <w:rPr>
          <w:rFonts w:ascii="Arial" w:eastAsia="Arial"/>
          <w:color w:val="282828"/>
          <w:spacing w:val="3"/>
          <w:w w:val="102"/>
          <w:sz w:val="38"/>
        </w:rPr>
        <w:t>I</w:t>
      </w:r>
      <w:r>
        <w:rPr>
          <w:rFonts w:ascii="Arial" w:eastAsia="Arial"/>
          <w:color w:val="4F4F4F"/>
          <w:spacing w:val="1"/>
          <w:w w:val="102"/>
          <w:sz w:val="38"/>
        </w:rPr>
        <w:t>)</w:t>
      </w:r>
      <w:r>
        <w:rPr>
          <w:color w:val="4F4F4F"/>
          <w:spacing w:val="3"/>
          <w:w w:val="101"/>
          <w:sz w:val="40"/>
        </w:rPr>
        <w:t>诊断</w:t>
      </w:r>
      <w:r>
        <w:rPr>
          <w:color w:val="919191"/>
          <w:spacing w:val="3"/>
          <w:w w:val="101"/>
          <w:sz w:val="40"/>
        </w:rPr>
        <w:t>。</w:t>
      </w:r>
      <w:r>
        <w:rPr>
          <w:color w:val="4F4F4F"/>
          <w:spacing w:val="2"/>
          <w:w w:val="101"/>
          <w:sz w:val="40"/>
        </w:rPr>
        <w:t>少见地，可活检取感染</w:t>
      </w:r>
      <w:r>
        <w:rPr>
          <w:color w:val="3F3F3F"/>
          <w:spacing w:val="3"/>
          <w:w w:val="97"/>
          <w:sz w:val="40"/>
        </w:rPr>
        <w:t>的组织千显微镜下检查或行寄生虫抗原检测获得诊断</w:t>
      </w:r>
      <w:r>
        <w:rPr>
          <w:color w:val="919191"/>
          <w:w w:val="97"/>
          <w:sz w:val="40"/>
        </w:rPr>
        <w:t>。</w:t>
      </w:r>
      <w:r>
        <w:rPr>
          <w:color w:val="919191"/>
          <w:w w:val="97"/>
          <w:sz w:val="40"/>
        </w:rPr>
        <w:t> </w:t>
      </w:r>
      <w:r>
        <w:rPr>
          <w:color w:val="3F3F3F"/>
          <w:w w:val="97"/>
          <w:sz w:val="40"/>
        </w:rPr>
        <w:t>预防及治疗</w:t>
      </w:r>
    </w:p>
    <w:p>
      <w:pPr>
        <w:spacing w:line="455" w:lineRule="exact" w:before="0"/>
        <w:ind w:left="1571" w:right="0" w:firstLine="0"/>
        <w:jc w:val="left"/>
        <w:rPr>
          <w:sz w:val="40"/>
        </w:rPr>
      </w:pPr>
      <w:r>
        <w:rPr>
          <w:color w:val="4F4F4F"/>
          <w:sz w:val="40"/>
        </w:rPr>
        <w:t>孕妇应避免接触猫</w:t>
      </w:r>
      <w:r>
        <w:rPr>
          <w:color w:val="919191"/>
          <w:sz w:val="40"/>
        </w:rPr>
        <w:t>。</w:t>
      </w:r>
      <w:r>
        <w:rPr>
          <w:color w:val="3F3F3F"/>
          <w:spacing w:val="-1"/>
          <w:sz w:val="40"/>
        </w:rPr>
        <w:t>如无法避免接触，孕妇应避免</w:t>
      </w:r>
    </w:p>
    <w:p>
      <w:pPr>
        <w:spacing w:line="300" w:lineRule="auto" w:before="128"/>
        <w:ind w:left="844" w:right="233" w:hanging="2"/>
        <w:jc w:val="left"/>
        <w:rPr>
          <w:sz w:val="40"/>
        </w:rPr>
      </w:pPr>
      <w:r>
        <w:rPr>
          <w:color w:val="4F4F4F"/>
          <w:w w:val="96"/>
          <w:sz w:val="40"/>
        </w:rPr>
        <w:t>清理猫的垃圾，或清理时戴好手套</w:t>
      </w:r>
      <w:r>
        <w:rPr>
          <w:color w:val="A7A7A7"/>
          <w:w w:val="96"/>
          <w:sz w:val="40"/>
        </w:rPr>
        <w:t>。</w:t>
      </w:r>
      <w:r>
        <w:rPr>
          <w:color w:val="4F4F4F"/>
          <w:w w:val="96"/>
          <w:sz w:val="40"/>
        </w:rPr>
        <w:t>肉类应彻底煮熟</w:t>
      </w:r>
      <w:r>
        <w:rPr>
          <w:color w:val="282828"/>
          <w:w w:val="96"/>
          <w:sz w:val="40"/>
        </w:rPr>
        <w:t>，</w:t>
      </w:r>
      <w:r>
        <w:rPr>
          <w:color w:val="4F4F4F"/>
          <w:w w:val="96"/>
          <w:sz w:val="40"/>
        </w:rPr>
        <w:t>温</w:t>
      </w:r>
      <w:r>
        <w:rPr>
          <w:color w:val="4F4F4F"/>
          <w:spacing w:val="2"/>
          <w:w w:val="104"/>
          <w:sz w:val="40"/>
        </w:rPr>
        <w:t>度应达到</w:t>
      </w:r>
      <w:r>
        <w:rPr>
          <w:rFonts w:ascii="Arial" w:eastAsia="Arial"/>
          <w:color w:val="4F4F4F"/>
          <w:spacing w:val="1"/>
          <w:w w:val="104"/>
          <w:sz w:val="37"/>
        </w:rPr>
        <w:t>165~</w:t>
      </w:r>
      <w:r>
        <w:rPr>
          <w:rFonts w:ascii="Arial" w:eastAsia="Arial"/>
          <w:color w:val="282828"/>
          <w:spacing w:val="1"/>
          <w:w w:val="104"/>
          <w:sz w:val="37"/>
        </w:rPr>
        <w:t>170</w:t>
      </w:r>
      <w:r>
        <w:rPr>
          <w:color w:val="282828"/>
          <w:spacing w:val="2"/>
          <w:w w:val="104"/>
          <w:sz w:val="40"/>
        </w:rPr>
        <w:t>华氏</w:t>
      </w:r>
      <w:r>
        <w:rPr>
          <w:color w:val="4F4F4F"/>
          <w:spacing w:val="2"/>
          <w:w w:val="104"/>
          <w:sz w:val="40"/>
        </w:rPr>
        <w:t>度</w:t>
      </w:r>
      <w:r>
        <w:rPr>
          <w:rFonts w:ascii="Arial" w:eastAsia="Arial"/>
          <w:color w:val="4F4F4F"/>
          <w:w w:val="104"/>
          <w:sz w:val="37"/>
        </w:rPr>
        <w:t>(</w:t>
      </w:r>
      <w:r>
        <w:rPr>
          <w:rFonts w:ascii="Arial" w:eastAsia="Arial"/>
          <w:color w:val="4F4F4F"/>
          <w:spacing w:val="1"/>
          <w:w w:val="104"/>
          <w:sz w:val="37"/>
        </w:rPr>
        <w:t>74~77</w:t>
      </w:r>
      <w:r>
        <w:rPr>
          <w:color w:val="4F4F4F"/>
          <w:spacing w:val="2"/>
          <w:w w:val="104"/>
          <w:sz w:val="40"/>
        </w:rPr>
        <w:t>摄氏度），</w:t>
      </w:r>
      <w:r>
        <w:rPr>
          <w:color w:val="4F4F4F"/>
          <w:spacing w:val="1"/>
          <w:w w:val="104"/>
          <w:sz w:val="40"/>
        </w:rPr>
        <w:t>处理生肉、</w:t>
      </w:r>
      <w:r>
        <w:rPr>
          <w:color w:val="4F4F4F"/>
          <w:spacing w:val="1"/>
          <w:w w:val="101"/>
          <w:sz w:val="40"/>
        </w:rPr>
        <w:t>泥土</w:t>
      </w:r>
      <w:r>
        <w:rPr>
          <w:color w:val="696969"/>
          <w:spacing w:val="1"/>
          <w:w w:val="101"/>
          <w:sz w:val="40"/>
        </w:rPr>
        <w:t>、</w:t>
      </w:r>
      <w:r>
        <w:rPr>
          <w:color w:val="3F3F3F"/>
          <w:spacing w:val="1"/>
          <w:w w:val="101"/>
          <w:sz w:val="40"/>
        </w:rPr>
        <w:t>猫垃圾后应彻底洗手</w:t>
      </w:r>
      <w:r>
        <w:rPr>
          <w:color w:val="919191"/>
          <w:spacing w:val="1"/>
          <w:w w:val="101"/>
          <w:sz w:val="40"/>
        </w:rPr>
        <w:t>。</w:t>
      </w:r>
      <w:r>
        <w:rPr>
          <w:rFonts w:ascii="Times New Roman" w:eastAsia="Times New Roman"/>
          <w:color w:val="3F3F3F"/>
          <w:spacing w:val="1"/>
          <w:w w:val="102"/>
          <w:sz w:val="39"/>
        </w:rPr>
        <w:t>9</w:t>
      </w:r>
      <w:r>
        <w:rPr>
          <w:color w:val="3F3F3F"/>
          <w:spacing w:val="1"/>
          <w:w w:val="101"/>
          <w:sz w:val="40"/>
        </w:rPr>
        <w:t>华氏度</w:t>
      </w:r>
      <w:r>
        <w:rPr>
          <w:rFonts w:ascii="Times New Roman" w:eastAsia="Times New Roman"/>
          <w:color w:val="3F3F3F"/>
          <w:spacing w:val="1"/>
          <w:w w:val="102"/>
          <w:sz w:val="39"/>
        </w:rPr>
        <w:t>(13</w:t>
      </w:r>
      <w:r>
        <w:rPr>
          <w:color w:val="3F3F3F"/>
          <w:spacing w:val="1"/>
          <w:w w:val="101"/>
          <w:sz w:val="40"/>
        </w:rPr>
        <w:t>摄氏度</w:t>
      </w:r>
      <w:r>
        <w:rPr>
          <w:color w:val="696969"/>
          <w:spacing w:val="1"/>
          <w:w w:val="101"/>
          <w:sz w:val="40"/>
        </w:rPr>
        <w:t>）</w:t>
      </w:r>
      <w:r>
        <w:rPr>
          <w:color w:val="3F3F3F"/>
          <w:spacing w:val="1"/>
          <w:w w:val="101"/>
          <w:sz w:val="40"/>
        </w:rPr>
        <w:t>以下</w:t>
      </w:r>
      <w:r>
        <w:rPr>
          <w:color w:val="4F4F4F"/>
          <w:spacing w:val="2"/>
          <w:w w:val="99"/>
          <w:sz w:val="40"/>
        </w:rPr>
        <w:t>低温冷冻也可破坏寄生虫</w:t>
      </w:r>
      <w:r>
        <w:rPr>
          <w:color w:val="919191"/>
          <w:w w:val="99"/>
          <w:sz w:val="40"/>
        </w:rPr>
        <w:t>。</w:t>
      </w:r>
    </w:p>
    <w:p>
      <w:pPr>
        <w:spacing w:line="300" w:lineRule="auto" w:before="0"/>
        <w:ind w:left="840" w:right="488" w:firstLine="717"/>
        <w:jc w:val="both"/>
        <w:rPr>
          <w:sz w:val="40"/>
        </w:rPr>
      </w:pPr>
      <w:r>
        <w:rPr>
          <w:color w:val="4F4F4F"/>
          <w:spacing w:val="-2"/>
          <w:sz w:val="40"/>
        </w:rPr>
        <w:t>器</w:t>
      </w:r>
      <w:r>
        <w:rPr>
          <w:color w:val="4F4F4F"/>
          <w:spacing w:val="-2"/>
          <w:sz w:val="40"/>
        </w:rPr>
        <w:t>官</w:t>
      </w:r>
      <w:r>
        <w:rPr>
          <w:color w:val="4F4F4F"/>
          <w:spacing w:val="-2"/>
          <w:sz w:val="40"/>
        </w:rPr>
        <w:t>捐</w:t>
      </w:r>
      <w:r>
        <w:rPr>
          <w:color w:val="4F4F4F"/>
          <w:spacing w:val="-2"/>
          <w:sz w:val="40"/>
        </w:rPr>
        <w:t>献</w:t>
      </w:r>
      <w:r>
        <w:rPr>
          <w:color w:val="4F4F4F"/>
          <w:spacing w:val="-2"/>
          <w:sz w:val="40"/>
        </w:rPr>
        <w:t>者</w:t>
      </w:r>
      <w:r>
        <w:rPr>
          <w:color w:val="4F4F4F"/>
          <w:spacing w:val="-2"/>
          <w:sz w:val="40"/>
        </w:rPr>
        <w:t>应</w:t>
      </w:r>
      <w:r>
        <w:rPr>
          <w:color w:val="4F4F4F"/>
          <w:spacing w:val="-2"/>
          <w:sz w:val="40"/>
        </w:rPr>
        <w:t>行</w:t>
      </w:r>
      <w:r>
        <w:rPr>
          <w:color w:val="4F4F4F"/>
          <w:spacing w:val="-2"/>
          <w:sz w:val="40"/>
        </w:rPr>
        <w:t>检</w:t>
      </w:r>
      <w:r>
        <w:rPr>
          <w:color w:val="4F4F4F"/>
          <w:spacing w:val="-2"/>
          <w:sz w:val="40"/>
        </w:rPr>
        <w:t>查</w:t>
      </w:r>
      <w:r>
        <w:rPr>
          <w:color w:val="919191"/>
          <w:spacing w:val="-2"/>
          <w:sz w:val="40"/>
        </w:rPr>
        <w:t>。</w:t>
      </w:r>
      <w:r>
        <w:rPr>
          <w:color w:val="3F3F3F"/>
          <w:spacing w:val="-2"/>
          <w:sz w:val="40"/>
        </w:rPr>
        <w:t>用</w:t>
      </w:r>
      <w:r>
        <w:rPr>
          <w:color w:val="3F3F3F"/>
          <w:spacing w:val="-2"/>
          <w:sz w:val="40"/>
        </w:rPr>
        <w:t>于</w:t>
      </w:r>
      <w:r>
        <w:rPr>
          <w:color w:val="3F3F3F"/>
          <w:spacing w:val="-2"/>
          <w:sz w:val="40"/>
        </w:rPr>
        <w:t>预</w:t>
      </w:r>
      <w:r>
        <w:rPr>
          <w:color w:val="3F3F3F"/>
          <w:spacing w:val="-2"/>
          <w:sz w:val="40"/>
        </w:rPr>
        <w:t>防</w:t>
      </w:r>
      <w:r>
        <w:rPr>
          <w:color w:val="3F3F3F"/>
          <w:spacing w:val="-2"/>
          <w:sz w:val="40"/>
        </w:rPr>
        <w:t>艾</w:t>
      </w:r>
      <w:r>
        <w:rPr>
          <w:color w:val="3F3F3F"/>
          <w:spacing w:val="-2"/>
          <w:sz w:val="40"/>
        </w:rPr>
        <w:t>滋</w:t>
      </w:r>
      <w:r>
        <w:rPr>
          <w:color w:val="3F3F3F"/>
          <w:spacing w:val="-2"/>
          <w:sz w:val="40"/>
        </w:rPr>
        <w:t>病</w:t>
      </w:r>
      <w:r>
        <w:rPr>
          <w:color w:val="3F3F3F"/>
          <w:spacing w:val="-2"/>
          <w:sz w:val="40"/>
        </w:rPr>
        <w:t>病</w:t>
      </w:r>
      <w:r>
        <w:rPr>
          <w:color w:val="3F3F3F"/>
          <w:spacing w:val="-2"/>
          <w:sz w:val="40"/>
        </w:rPr>
        <w:t>人</w:t>
      </w:r>
      <w:r>
        <w:rPr>
          <w:color w:val="3F3F3F"/>
          <w:spacing w:val="-2"/>
          <w:sz w:val="40"/>
        </w:rPr>
        <w:t>卡</w:t>
      </w:r>
      <w:r>
        <w:rPr>
          <w:color w:val="3F3F3F"/>
          <w:spacing w:val="-2"/>
          <w:sz w:val="40"/>
        </w:rPr>
        <w:t>氏</w:t>
      </w:r>
      <w:r>
        <w:rPr>
          <w:color w:val="3F3F3F"/>
          <w:spacing w:val="-2"/>
          <w:sz w:val="40"/>
        </w:rPr>
        <w:t>肺</w:t>
      </w:r>
      <w:r>
        <w:rPr>
          <w:color w:val="4F4F4F"/>
          <w:spacing w:val="-2"/>
          <w:w w:val="95"/>
          <w:sz w:val="40"/>
        </w:rPr>
        <w:t>囊</w:t>
      </w:r>
      <w:r>
        <w:rPr>
          <w:color w:val="4F4F4F"/>
          <w:spacing w:val="-2"/>
          <w:w w:val="95"/>
          <w:sz w:val="40"/>
        </w:rPr>
        <w:t>肿</w:t>
      </w:r>
      <w:r>
        <w:rPr>
          <w:color w:val="4F4F4F"/>
          <w:spacing w:val="-2"/>
          <w:w w:val="95"/>
          <w:sz w:val="40"/>
        </w:rPr>
        <w:t>感</w:t>
      </w:r>
      <w:r>
        <w:rPr>
          <w:color w:val="4F4F4F"/>
          <w:spacing w:val="-2"/>
          <w:w w:val="95"/>
          <w:sz w:val="40"/>
        </w:rPr>
        <w:t>染</w:t>
      </w:r>
      <w:r>
        <w:rPr>
          <w:color w:val="4F4F4F"/>
          <w:spacing w:val="-2"/>
          <w:w w:val="95"/>
          <w:sz w:val="40"/>
        </w:rPr>
        <w:t>的</w:t>
      </w:r>
      <w:r>
        <w:rPr>
          <w:color w:val="4F4F4F"/>
          <w:spacing w:val="-2"/>
          <w:w w:val="95"/>
          <w:sz w:val="40"/>
        </w:rPr>
        <w:t>复</w:t>
      </w:r>
      <w:r>
        <w:rPr>
          <w:color w:val="4F4F4F"/>
          <w:spacing w:val="-2"/>
          <w:w w:val="95"/>
          <w:sz w:val="40"/>
        </w:rPr>
        <w:t>方</w:t>
      </w:r>
      <w:r>
        <w:rPr>
          <w:color w:val="4F4F4F"/>
          <w:spacing w:val="-2"/>
          <w:w w:val="95"/>
          <w:sz w:val="40"/>
        </w:rPr>
        <w:t>新</w:t>
      </w:r>
      <w:r>
        <w:rPr>
          <w:color w:val="4F4F4F"/>
          <w:spacing w:val="-2"/>
          <w:w w:val="95"/>
          <w:sz w:val="40"/>
        </w:rPr>
        <w:t>诺</w:t>
      </w:r>
      <w:r>
        <w:rPr>
          <w:color w:val="4F4F4F"/>
          <w:spacing w:val="-2"/>
          <w:w w:val="95"/>
          <w:sz w:val="40"/>
        </w:rPr>
        <w:t>明</w:t>
      </w:r>
      <w:r>
        <w:rPr>
          <w:rFonts w:ascii="Arial" w:eastAsia="Arial"/>
          <w:color w:val="4F4F4F"/>
          <w:spacing w:val="-2"/>
          <w:w w:val="95"/>
          <w:sz w:val="39"/>
        </w:rPr>
        <w:t>(TMP-SMZ</w:t>
      </w:r>
      <w:r>
        <w:rPr>
          <w:color w:val="4F4F4F"/>
          <w:spacing w:val="-2"/>
          <w:w w:val="95"/>
          <w:sz w:val="40"/>
        </w:rPr>
        <w:t>），</w:t>
      </w:r>
      <w:r>
        <w:rPr>
          <w:color w:val="4F4F4F"/>
          <w:spacing w:val="-2"/>
          <w:w w:val="95"/>
          <w:sz w:val="40"/>
        </w:rPr>
        <w:t>也</w:t>
      </w:r>
      <w:r>
        <w:rPr>
          <w:color w:val="4F4F4F"/>
          <w:spacing w:val="-2"/>
          <w:w w:val="95"/>
          <w:sz w:val="40"/>
        </w:rPr>
        <w:t>可</w:t>
      </w:r>
      <w:r>
        <w:rPr>
          <w:color w:val="4F4F4F"/>
          <w:spacing w:val="-2"/>
          <w:w w:val="95"/>
          <w:sz w:val="40"/>
        </w:rPr>
        <w:t>阻</w:t>
      </w:r>
      <w:r>
        <w:rPr>
          <w:color w:val="4F4F4F"/>
          <w:spacing w:val="-2"/>
          <w:w w:val="95"/>
          <w:sz w:val="40"/>
        </w:rPr>
        <w:t>止</w:t>
      </w:r>
      <w:r>
        <w:rPr>
          <w:color w:val="4F4F4F"/>
          <w:spacing w:val="-2"/>
          <w:w w:val="95"/>
          <w:sz w:val="40"/>
        </w:rPr>
        <w:t>器</w:t>
      </w:r>
      <w:r>
        <w:rPr>
          <w:color w:val="4F4F4F"/>
          <w:spacing w:val="-2"/>
          <w:w w:val="95"/>
          <w:sz w:val="40"/>
        </w:rPr>
        <w:t>官</w:t>
      </w:r>
      <w:r>
        <w:rPr>
          <w:color w:val="4F4F4F"/>
          <w:spacing w:val="-2"/>
          <w:w w:val="95"/>
          <w:sz w:val="40"/>
        </w:rPr>
        <w:t>移</w:t>
      </w:r>
      <w:r>
        <w:rPr>
          <w:color w:val="4F4F4F"/>
          <w:spacing w:val="-2"/>
          <w:w w:val="95"/>
          <w:sz w:val="40"/>
        </w:rPr>
        <w:t>植</w:t>
      </w:r>
      <w:r>
        <w:rPr>
          <w:color w:val="4F4F4F"/>
          <w:spacing w:val="-2"/>
          <w:sz w:val="40"/>
        </w:rPr>
        <w:t>接</w:t>
      </w:r>
      <w:r>
        <w:rPr>
          <w:color w:val="4F4F4F"/>
          <w:spacing w:val="-2"/>
          <w:sz w:val="40"/>
        </w:rPr>
        <w:t>受</w:t>
      </w:r>
      <w:r>
        <w:rPr>
          <w:color w:val="4F4F4F"/>
          <w:spacing w:val="-2"/>
          <w:sz w:val="40"/>
        </w:rPr>
        <w:t>者</w:t>
      </w:r>
      <w:r>
        <w:rPr>
          <w:color w:val="4F4F4F"/>
          <w:spacing w:val="-2"/>
          <w:sz w:val="40"/>
        </w:rPr>
        <w:t>及</w:t>
      </w:r>
      <w:r>
        <w:rPr>
          <w:rFonts w:ascii="Times New Roman" w:eastAsia="Times New Roman"/>
          <w:color w:val="4F4F4F"/>
          <w:spacing w:val="-2"/>
          <w:sz w:val="41"/>
        </w:rPr>
        <w:t>AIDS</w:t>
      </w:r>
      <w:r>
        <w:rPr>
          <w:color w:val="4F4F4F"/>
          <w:spacing w:val="-2"/>
          <w:sz w:val="40"/>
        </w:rPr>
        <w:t>患</w:t>
      </w:r>
      <w:r>
        <w:rPr>
          <w:color w:val="4F4F4F"/>
          <w:spacing w:val="-2"/>
          <w:sz w:val="40"/>
        </w:rPr>
        <w:t>者</w:t>
      </w:r>
      <w:r>
        <w:rPr>
          <w:color w:val="4F4F4F"/>
          <w:spacing w:val="-2"/>
          <w:sz w:val="40"/>
        </w:rPr>
        <w:t>症</w:t>
      </w:r>
      <w:r>
        <w:rPr>
          <w:color w:val="4F4F4F"/>
          <w:spacing w:val="-2"/>
          <w:sz w:val="40"/>
        </w:rPr>
        <w:t>状</w:t>
      </w:r>
      <w:r>
        <w:rPr>
          <w:color w:val="4F4F4F"/>
          <w:spacing w:val="-2"/>
          <w:sz w:val="40"/>
        </w:rPr>
        <w:t>性</w:t>
      </w:r>
      <w:r>
        <w:rPr>
          <w:color w:val="4F4F4F"/>
          <w:spacing w:val="-2"/>
          <w:sz w:val="40"/>
        </w:rPr>
        <w:t>弓</w:t>
      </w:r>
      <w:r>
        <w:rPr>
          <w:color w:val="4F4F4F"/>
          <w:spacing w:val="-2"/>
          <w:sz w:val="40"/>
        </w:rPr>
        <w:t>虫</w:t>
      </w:r>
      <w:r>
        <w:rPr>
          <w:color w:val="4F4F4F"/>
          <w:spacing w:val="-2"/>
          <w:sz w:val="40"/>
        </w:rPr>
        <w:t>病</w:t>
      </w:r>
      <w:r>
        <w:rPr>
          <w:color w:val="4F4F4F"/>
          <w:spacing w:val="-2"/>
          <w:sz w:val="40"/>
        </w:rPr>
        <w:t>感</w:t>
      </w:r>
      <w:r>
        <w:rPr>
          <w:color w:val="4F4F4F"/>
          <w:spacing w:val="-2"/>
          <w:sz w:val="40"/>
        </w:rPr>
        <w:t>染</w:t>
      </w:r>
      <w:r>
        <w:rPr>
          <w:color w:val="4F4F4F"/>
          <w:spacing w:val="-2"/>
          <w:sz w:val="40"/>
        </w:rPr>
        <w:t>的</w:t>
      </w:r>
      <w:r>
        <w:rPr>
          <w:color w:val="4F4F4F"/>
          <w:spacing w:val="-2"/>
          <w:sz w:val="40"/>
        </w:rPr>
        <w:t>进</w:t>
      </w:r>
      <w:r>
        <w:rPr>
          <w:color w:val="4F4F4F"/>
          <w:spacing w:val="-2"/>
          <w:sz w:val="40"/>
        </w:rPr>
        <w:t>展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治</w:t>
      </w:r>
      <w:r>
        <w:rPr>
          <w:color w:val="4F4F4F"/>
          <w:spacing w:val="-2"/>
          <w:sz w:val="40"/>
        </w:rPr>
        <w:t>疗</w:t>
      </w:r>
      <w:r>
        <w:rPr>
          <w:color w:val="4F4F4F"/>
          <w:spacing w:val="-2"/>
          <w:sz w:val="40"/>
        </w:rPr>
        <w:t>可</w:t>
      </w:r>
      <w:r>
        <w:rPr>
          <w:color w:val="4F4F4F"/>
          <w:sz w:val="40"/>
        </w:rPr>
        <w:t>联</w:t>
      </w:r>
      <w:r>
        <w:rPr>
          <w:color w:val="4F4F4F"/>
          <w:sz w:val="40"/>
        </w:rPr>
        <w:t>合</w:t>
      </w:r>
      <w:r>
        <w:rPr>
          <w:color w:val="4F4F4F"/>
          <w:sz w:val="40"/>
        </w:rPr>
        <w:t>乙</w:t>
      </w:r>
      <w:r>
        <w:rPr>
          <w:color w:val="4F4F4F"/>
          <w:sz w:val="40"/>
        </w:rPr>
        <w:t>胺</w:t>
      </w:r>
      <w:r>
        <w:rPr>
          <w:color w:val="4F4F4F"/>
          <w:sz w:val="40"/>
        </w:rPr>
        <w:t>啼</w:t>
      </w:r>
      <w:r>
        <w:rPr>
          <w:color w:val="4F4F4F"/>
          <w:spacing w:val="44"/>
          <w:sz w:val="40"/>
        </w:rPr>
        <w:t>  和</w:t>
      </w:r>
      <w:r>
        <w:rPr>
          <w:color w:val="4F4F4F"/>
          <w:sz w:val="40"/>
        </w:rPr>
        <w:t>氨</w:t>
      </w:r>
      <w:r>
        <w:rPr>
          <w:color w:val="4F4F4F"/>
          <w:sz w:val="40"/>
        </w:rPr>
        <w:t>苯</w:t>
      </w:r>
      <w:r>
        <w:rPr>
          <w:color w:val="4F4F4F"/>
          <w:sz w:val="40"/>
        </w:rPr>
        <w:t>砚</w:t>
      </w:r>
      <w:r>
        <w:rPr>
          <w:color w:val="4F4F4F"/>
          <w:sz w:val="40"/>
        </w:rPr>
        <w:t>，</w:t>
      </w:r>
      <w:r>
        <w:rPr>
          <w:color w:val="4F4F4F"/>
          <w:sz w:val="40"/>
        </w:rPr>
        <w:t>磺</w:t>
      </w:r>
      <w:r>
        <w:rPr>
          <w:color w:val="4F4F4F"/>
          <w:sz w:val="40"/>
        </w:rPr>
        <w:t>胺</w:t>
      </w:r>
      <w:r>
        <w:rPr>
          <w:color w:val="4F4F4F"/>
          <w:sz w:val="40"/>
        </w:rPr>
        <w:t>不</w:t>
      </w:r>
      <w:r>
        <w:rPr>
          <w:color w:val="4F4F4F"/>
          <w:sz w:val="40"/>
        </w:rPr>
        <w:t>耐</w:t>
      </w:r>
      <w:r>
        <w:rPr>
          <w:color w:val="4F4F4F"/>
          <w:sz w:val="40"/>
        </w:rPr>
        <w:t>受</w:t>
      </w:r>
      <w:r>
        <w:rPr>
          <w:color w:val="4F4F4F"/>
          <w:sz w:val="40"/>
        </w:rPr>
        <w:t>者</w:t>
      </w:r>
      <w:r>
        <w:rPr>
          <w:color w:val="4F4F4F"/>
          <w:sz w:val="40"/>
        </w:rPr>
        <w:t>可</w:t>
      </w:r>
      <w:r>
        <w:rPr>
          <w:color w:val="4F4F4F"/>
          <w:sz w:val="40"/>
        </w:rPr>
        <w:t>选</w:t>
      </w:r>
      <w:r>
        <w:rPr>
          <w:color w:val="4F4F4F"/>
          <w:sz w:val="40"/>
        </w:rPr>
        <w:t>用</w:t>
      </w:r>
      <w:r>
        <w:rPr>
          <w:color w:val="4F4F4F"/>
          <w:sz w:val="40"/>
        </w:rPr>
        <w:t>阿</w:t>
      </w:r>
      <w:r>
        <w:rPr>
          <w:color w:val="4F4F4F"/>
          <w:sz w:val="40"/>
        </w:rPr>
        <w:t>托</w:t>
      </w:r>
      <w:r>
        <w:rPr>
          <w:color w:val="4F4F4F"/>
          <w:sz w:val="40"/>
        </w:rPr>
        <w:t>伐</w:t>
      </w:r>
      <w:r>
        <w:rPr>
          <w:color w:val="4F4F4F"/>
          <w:spacing w:val="-10"/>
          <w:sz w:val="40"/>
        </w:rPr>
        <w:t>琨</w:t>
      </w:r>
    </w:p>
    <w:p>
      <w:pPr>
        <w:spacing w:line="240" w:lineRule="auto" w:before="1"/>
        <w:rPr>
          <w:sz w:val="42"/>
        </w:rPr>
      </w:pPr>
      <w:r>
        <w:rPr/>
        <w:br w:type="column"/>
      </w:r>
      <w:r>
        <w:rPr>
          <w:sz w:val="42"/>
        </w:rPr>
      </w:r>
    </w:p>
    <w:p>
      <w:pPr>
        <w:spacing w:line="300" w:lineRule="auto" w:before="0"/>
        <w:ind w:left="87" w:right="883" w:firstLine="20"/>
        <w:jc w:val="both"/>
        <w:rPr>
          <w:sz w:val="40"/>
        </w:rPr>
      </w:pPr>
      <w:r>
        <w:rPr>
          <w:color w:val="3F3F3F"/>
          <w:w w:val="105"/>
          <w:sz w:val="40"/>
        </w:rPr>
        <w:t>加</w:t>
      </w:r>
      <w:r>
        <w:rPr>
          <w:color w:val="3F3F3F"/>
          <w:w w:val="105"/>
          <w:sz w:val="40"/>
        </w:rPr>
        <w:t>或</w:t>
      </w:r>
      <w:r>
        <w:rPr>
          <w:color w:val="3F3F3F"/>
          <w:w w:val="105"/>
          <w:sz w:val="40"/>
        </w:rPr>
        <w:t>不</w:t>
      </w:r>
      <w:r>
        <w:rPr>
          <w:color w:val="3F3F3F"/>
          <w:w w:val="105"/>
          <w:sz w:val="40"/>
        </w:rPr>
        <w:t>加</w:t>
      </w:r>
      <w:r>
        <w:rPr>
          <w:color w:val="3F3F3F"/>
          <w:w w:val="105"/>
          <w:sz w:val="40"/>
        </w:rPr>
        <w:t>乙</w:t>
      </w:r>
      <w:r>
        <w:rPr>
          <w:color w:val="3F3F3F"/>
          <w:w w:val="105"/>
          <w:sz w:val="40"/>
        </w:rPr>
        <w:t>胺</w:t>
      </w:r>
      <w:r>
        <w:rPr>
          <w:color w:val="3F3F3F"/>
          <w:w w:val="105"/>
          <w:sz w:val="40"/>
        </w:rPr>
        <w:t>瞪</w:t>
      </w:r>
      <w:r>
        <w:rPr>
          <w:color w:val="3F3F3F"/>
          <w:w w:val="105"/>
          <w:sz w:val="40"/>
        </w:rPr>
        <w:t> </w:t>
      </w:r>
      <w:r>
        <w:rPr>
          <w:color w:val="919191"/>
          <w:w w:val="105"/>
          <w:sz w:val="40"/>
        </w:rPr>
        <w:t>。</w:t>
      </w:r>
      <w:r>
        <w:rPr>
          <w:color w:val="3F3F3F"/>
          <w:w w:val="105"/>
          <w:sz w:val="40"/>
        </w:rPr>
        <w:t>乙</w:t>
      </w:r>
      <w:r>
        <w:rPr>
          <w:color w:val="3F3F3F"/>
          <w:w w:val="105"/>
          <w:sz w:val="40"/>
        </w:rPr>
        <w:t>胺</w:t>
      </w:r>
      <w:r>
        <w:rPr>
          <w:color w:val="3F3F3F"/>
          <w:w w:val="105"/>
          <w:sz w:val="40"/>
        </w:rPr>
        <w:t>啼</w:t>
      </w:r>
      <w:r>
        <w:rPr>
          <w:color w:val="3F3F3F"/>
          <w:w w:val="105"/>
          <w:sz w:val="40"/>
        </w:rPr>
        <w:t> </w:t>
      </w:r>
      <w:r>
        <w:rPr>
          <w:color w:val="3F3F3F"/>
          <w:w w:val="105"/>
          <w:sz w:val="40"/>
        </w:rPr>
        <w:t>使</w:t>
      </w:r>
      <w:r>
        <w:rPr>
          <w:color w:val="3F3F3F"/>
          <w:w w:val="105"/>
          <w:sz w:val="40"/>
        </w:rPr>
        <w:t>用</w:t>
      </w:r>
      <w:r>
        <w:rPr>
          <w:color w:val="3F3F3F"/>
          <w:w w:val="105"/>
          <w:sz w:val="40"/>
        </w:rPr>
        <w:t>者</w:t>
      </w:r>
      <w:r>
        <w:rPr>
          <w:color w:val="3F3F3F"/>
          <w:w w:val="105"/>
          <w:sz w:val="40"/>
        </w:rPr>
        <w:t>可</w:t>
      </w:r>
      <w:r>
        <w:rPr>
          <w:color w:val="3F3F3F"/>
          <w:w w:val="105"/>
          <w:sz w:val="40"/>
        </w:rPr>
        <w:t>同</w:t>
      </w:r>
      <w:r>
        <w:rPr>
          <w:color w:val="3F3F3F"/>
          <w:w w:val="105"/>
          <w:sz w:val="40"/>
        </w:rPr>
        <w:t>时</w:t>
      </w:r>
      <w:r>
        <w:rPr>
          <w:color w:val="3F3F3F"/>
          <w:w w:val="105"/>
          <w:sz w:val="40"/>
        </w:rPr>
        <w:t>给</w:t>
      </w:r>
      <w:r>
        <w:rPr>
          <w:color w:val="3F3F3F"/>
          <w:w w:val="105"/>
          <w:sz w:val="40"/>
        </w:rPr>
        <w:t>予</w:t>
      </w:r>
      <w:r>
        <w:rPr>
          <w:color w:val="3F3F3F"/>
          <w:w w:val="105"/>
          <w:sz w:val="40"/>
        </w:rPr>
        <w:t>亚</w:t>
      </w:r>
      <w:r>
        <w:rPr>
          <w:color w:val="3F3F3F"/>
          <w:w w:val="105"/>
          <w:sz w:val="40"/>
        </w:rPr>
        <w:t>叶</w:t>
      </w:r>
      <w:r>
        <w:rPr>
          <w:color w:val="3F3F3F"/>
          <w:w w:val="105"/>
          <w:sz w:val="40"/>
        </w:rPr>
        <w:t>酸</w:t>
      </w:r>
      <w:r>
        <w:rPr>
          <w:color w:val="4F4F4F"/>
          <w:sz w:val="40"/>
        </w:rPr>
        <w:t>以</w:t>
      </w:r>
      <w:r>
        <w:rPr>
          <w:color w:val="4F4F4F"/>
          <w:sz w:val="40"/>
        </w:rPr>
        <w:t>减</w:t>
      </w:r>
      <w:r>
        <w:rPr>
          <w:color w:val="4F4F4F"/>
          <w:sz w:val="40"/>
        </w:rPr>
        <w:t>轻</w:t>
      </w:r>
      <w:r>
        <w:rPr>
          <w:color w:val="4F4F4F"/>
          <w:sz w:val="40"/>
        </w:rPr>
        <w:t>乙</w:t>
      </w:r>
      <w:r>
        <w:rPr>
          <w:color w:val="4F4F4F"/>
          <w:sz w:val="40"/>
        </w:rPr>
        <w:t>胺</w:t>
      </w:r>
      <w:r>
        <w:rPr>
          <w:color w:val="4F4F4F"/>
          <w:spacing w:val="2"/>
          <w:sz w:val="40"/>
        </w:rPr>
        <w:t>喉 的</w:t>
      </w:r>
      <w:r>
        <w:rPr>
          <w:color w:val="4F4F4F"/>
          <w:sz w:val="40"/>
        </w:rPr>
        <w:t>骨</w:t>
      </w:r>
      <w:r>
        <w:rPr>
          <w:color w:val="4F4F4F"/>
          <w:sz w:val="40"/>
        </w:rPr>
        <w:t>髓</w:t>
      </w:r>
      <w:r>
        <w:rPr>
          <w:color w:val="4F4F4F"/>
          <w:sz w:val="40"/>
        </w:rPr>
        <w:t>毒</w:t>
      </w:r>
      <w:r>
        <w:rPr>
          <w:color w:val="4F4F4F"/>
          <w:sz w:val="40"/>
        </w:rPr>
        <w:t>作</w:t>
      </w:r>
      <w:r>
        <w:rPr>
          <w:color w:val="4F4F4F"/>
          <w:sz w:val="40"/>
        </w:rPr>
        <w:t>用</w:t>
      </w:r>
      <w:r>
        <w:rPr>
          <w:color w:val="919191"/>
          <w:sz w:val="40"/>
        </w:rPr>
        <w:t>。</w:t>
      </w:r>
      <w:r>
        <w:rPr>
          <w:color w:val="4F4F4F"/>
          <w:sz w:val="40"/>
        </w:rPr>
        <w:t>高</w:t>
      </w:r>
      <w:r>
        <w:rPr>
          <w:color w:val="4F4F4F"/>
          <w:sz w:val="40"/>
        </w:rPr>
        <w:t>活</w:t>
      </w:r>
      <w:r>
        <w:rPr>
          <w:color w:val="4F4F4F"/>
          <w:sz w:val="40"/>
        </w:rPr>
        <w:t>性</w:t>
      </w:r>
      <w:r>
        <w:rPr>
          <w:color w:val="4F4F4F"/>
          <w:sz w:val="40"/>
        </w:rPr>
        <w:t>抗</w:t>
      </w:r>
      <w:r>
        <w:rPr>
          <w:color w:val="4F4F4F"/>
          <w:sz w:val="40"/>
        </w:rPr>
        <w:t>逆</w:t>
      </w:r>
      <w:r>
        <w:rPr>
          <w:color w:val="4F4F4F"/>
          <w:sz w:val="40"/>
        </w:rPr>
        <w:t>转</w:t>
      </w:r>
      <w:r>
        <w:rPr>
          <w:color w:val="4F4F4F"/>
          <w:sz w:val="40"/>
        </w:rPr>
        <w:t>录</w:t>
      </w:r>
      <w:r>
        <w:rPr>
          <w:color w:val="4F4F4F"/>
          <w:sz w:val="40"/>
        </w:rPr>
        <w:t>病</w:t>
      </w:r>
      <w:r>
        <w:rPr>
          <w:color w:val="4F4F4F"/>
          <w:sz w:val="40"/>
        </w:rPr>
        <w:t>毒</w:t>
      </w:r>
      <w:r>
        <w:rPr>
          <w:color w:val="4F4F4F"/>
          <w:sz w:val="40"/>
        </w:rPr>
        <w:t>治</w:t>
      </w:r>
      <w:r>
        <w:rPr>
          <w:color w:val="4F4F4F"/>
          <w:spacing w:val="-2"/>
          <w:w w:val="105"/>
          <w:sz w:val="40"/>
        </w:rPr>
        <w:t>疗</w:t>
      </w:r>
      <w:r>
        <w:rPr>
          <w:color w:val="4F4F4F"/>
          <w:spacing w:val="-2"/>
          <w:w w:val="105"/>
          <w:sz w:val="40"/>
        </w:rPr>
        <w:t>可</w:t>
      </w:r>
      <w:r>
        <w:rPr>
          <w:color w:val="4F4F4F"/>
          <w:spacing w:val="-2"/>
          <w:w w:val="105"/>
          <w:sz w:val="40"/>
        </w:rPr>
        <w:t>减</w:t>
      </w:r>
      <w:r>
        <w:rPr>
          <w:color w:val="4F4F4F"/>
          <w:spacing w:val="-2"/>
          <w:w w:val="105"/>
          <w:sz w:val="40"/>
        </w:rPr>
        <w:t>少</w:t>
      </w:r>
      <w:r>
        <w:rPr>
          <w:rFonts w:ascii="Times New Roman" w:eastAsia="Times New Roman"/>
          <w:color w:val="4F4F4F"/>
          <w:spacing w:val="-2"/>
          <w:w w:val="105"/>
          <w:sz w:val="41"/>
        </w:rPr>
        <w:t>AIDS</w:t>
      </w:r>
      <w:r>
        <w:rPr>
          <w:color w:val="4F4F4F"/>
          <w:spacing w:val="-2"/>
          <w:w w:val="105"/>
          <w:sz w:val="40"/>
        </w:rPr>
        <w:t>患</w:t>
      </w:r>
      <w:r>
        <w:rPr>
          <w:color w:val="4F4F4F"/>
          <w:spacing w:val="-2"/>
          <w:w w:val="105"/>
          <w:sz w:val="40"/>
        </w:rPr>
        <w:t>者</w:t>
      </w:r>
      <w:r>
        <w:rPr>
          <w:color w:val="4F4F4F"/>
          <w:spacing w:val="-2"/>
          <w:w w:val="105"/>
          <w:sz w:val="40"/>
        </w:rPr>
        <w:t>患</w:t>
      </w:r>
      <w:r>
        <w:rPr>
          <w:color w:val="4F4F4F"/>
          <w:spacing w:val="-2"/>
          <w:w w:val="105"/>
          <w:sz w:val="40"/>
        </w:rPr>
        <w:t>弓</w:t>
      </w:r>
      <w:r>
        <w:rPr>
          <w:color w:val="4F4F4F"/>
          <w:spacing w:val="-2"/>
          <w:w w:val="105"/>
          <w:sz w:val="40"/>
        </w:rPr>
        <w:t>形</w:t>
      </w:r>
      <w:r>
        <w:rPr>
          <w:color w:val="4F4F4F"/>
          <w:spacing w:val="-2"/>
          <w:w w:val="105"/>
          <w:sz w:val="40"/>
        </w:rPr>
        <w:t>虫</w:t>
      </w:r>
      <w:r>
        <w:rPr>
          <w:color w:val="4F4F4F"/>
          <w:spacing w:val="-2"/>
          <w:w w:val="105"/>
          <w:sz w:val="40"/>
        </w:rPr>
        <w:t>病</w:t>
      </w:r>
      <w:r>
        <w:rPr>
          <w:color w:val="4F4F4F"/>
          <w:spacing w:val="-2"/>
          <w:w w:val="105"/>
          <w:sz w:val="40"/>
        </w:rPr>
        <w:t>风</w:t>
      </w:r>
      <w:r>
        <w:rPr>
          <w:color w:val="4F4F4F"/>
          <w:spacing w:val="-2"/>
          <w:w w:val="105"/>
          <w:sz w:val="40"/>
        </w:rPr>
        <w:t>险</w:t>
      </w:r>
      <w:r>
        <w:rPr>
          <w:color w:val="7E7E7E"/>
          <w:spacing w:val="-2"/>
          <w:w w:val="105"/>
          <w:sz w:val="40"/>
        </w:rPr>
        <w:t>。</w:t>
      </w:r>
    </w:p>
    <w:p>
      <w:pPr>
        <w:spacing w:line="474" w:lineRule="exact" w:before="0"/>
        <w:ind w:left="921" w:right="0" w:firstLine="0"/>
        <w:jc w:val="left"/>
        <w:rPr>
          <w:sz w:val="40"/>
        </w:rPr>
      </w:pPr>
      <w:r>
        <w:rPr>
          <w:color w:val="4F4F4F"/>
          <w:sz w:val="40"/>
        </w:rPr>
        <w:t>免</w:t>
      </w:r>
      <w:r>
        <w:rPr>
          <w:color w:val="4F4F4F"/>
          <w:sz w:val="40"/>
        </w:rPr>
        <w:t>疫</w:t>
      </w:r>
      <w:r>
        <w:rPr>
          <w:color w:val="4F4F4F"/>
          <w:sz w:val="40"/>
        </w:rPr>
        <w:t>系</w:t>
      </w:r>
      <w:r>
        <w:rPr>
          <w:color w:val="4F4F4F"/>
          <w:sz w:val="40"/>
        </w:rPr>
        <w:t>统</w:t>
      </w:r>
      <w:r>
        <w:rPr>
          <w:color w:val="4F4F4F"/>
          <w:sz w:val="40"/>
        </w:rPr>
        <w:t>正</w:t>
      </w:r>
      <w:r>
        <w:rPr>
          <w:color w:val="4F4F4F"/>
          <w:sz w:val="40"/>
        </w:rPr>
        <w:t>常</w:t>
      </w:r>
      <w:r>
        <w:rPr>
          <w:color w:val="4F4F4F"/>
          <w:sz w:val="40"/>
        </w:rPr>
        <w:t>无</w:t>
      </w:r>
      <w:r>
        <w:rPr>
          <w:color w:val="4F4F4F"/>
          <w:sz w:val="40"/>
        </w:rPr>
        <w:t>症</w:t>
      </w:r>
      <w:r>
        <w:rPr>
          <w:color w:val="4F4F4F"/>
          <w:sz w:val="40"/>
        </w:rPr>
        <w:t>状</w:t>
      </w:r>
      <w:r>
        <w:rPr>
          <w:color w:val="4F4F4F"/>
          <w:sz w:val="40"/>
        </w:rPr>
        <w:t>的</w:t>
      </w:r>
      <w:r>
        <w:rPr>
          <w:color w:val="4F4F4F"/>
          <w:sz w:val="40"/>
        </w:rPr>
        <w:t>受</w:t>
      </w:r>
      <w:r>
        <w:rPr>
          <w:color w:val="4F4F4F"/>
          <w:sz w:val="40"/>
        </w:rPr>
        <w:t>染</w:t>
      </w:r>
      <w:r>
        <w:rPr>
          <w:color w:val="4F4F4F"/>
          <w:sz w:val="40"/>
        </w:rPr>
        <w:t>成</w:t>
      </w:r>
      <w:r>
        <w:rPr>
          <w:color w:val="4F4F4F"/>
          <w:sz w:val="40"/>
        </w:rPr>
        <w:t>人</w:t>
      </w:r>
      <w:r>
        <w:rPr>
          <w:color w:val="4F4F4F"/>
          <w:sz w:val="40"/>
        </w:rPr>
        <w:t>不</w:t>
      </w:r>
      <w:r>
        <w:rPr>
          <w:color w:val="4F4F4F"/>
          <w:sz w:val="40"/>
        </w:rPr>
        <w:t>需</w:t>
      </w:r>
      <w:r>
        <w:rPr>
          <w:color w:val="4F4F4F"/>
          <w:sz w:val="40"/>
        </w:rPr>
        <w:t>治</w:t>
      </w:r>
      <w:r>
        <w:rPr>
          <w:color w:val="4F4F4F"/>
          <w:sz w:val="40"/>
        </w:rPr>
        <w:t>疗</w:t>
      </w:r>
      <w:r>
        <w:rPr>
          <w:color w:val="919191"/>
          <w:sz w:val="40"/>
        </w:rPr>
        <w:t>。</w:t>
      </w:r>
      <w:r>
        <w:rPr>
          <w:color w:val="4F4F4F"/>
          <w:sz w:val="40"/>
        </w:rPr>
        <w:t>有</w:t>
      </w:r>
      <w:r>
        <w:rPr>
          <w:color w:val="4F4F4F"/>
          <w:sz w:val="40"/>
        </w:rPr>
        <w:t>症</w:t>
      </w:r>
      <w:r>
        <w:rPr>
          <w:color w:val="4F4F4F"/>
          <w:spacing w:val="-10"/>
          <w:sz w:val="40"/>
        </w:rPr>
        <w:t>状</w:t>
      </w:r>
    </w:p>
    <w:p>
      <w:pPr>
        <w:spacing w:line="300" w:lineRule="auto" w:before="117"/>
        <w:ind w:left="106" w:right="840" w:firstLine="21"/>
        <w:jc w:val="both"/>
        <w:rPr>
          <w:sz w:val="40"/>
        </w:rPr>
      </w:pPr>
      <w:r>
        <w:rPr>
          <w:color w:val="4F4F4F"/>
          <w:w w:val="105"/>
          <w:sz w:val="40"/>
        </w:rPr>
        <w:t>者</w:t>
      </w:r>
      <w:r>
        <w:rPr>
          <w:color w:val="4F4F4F"/>
          <w:w w:val="105"/>
          <w:sz w:val="40"/>
        </w:rPr>
        <w:t>及</w:t>
      </w:r>
      <w:r>
        <w:rPr>
          <w:color w:val="4F4F4F"/>
          <w:w w:val="105"/>
          <w:sz w:val="40"/>
        </w:rPr>
        <w:t>先</w:t>
      </w:r>
      <w:r>
        <w:rPr>
          <w:color w:val="4F4F4F"/>
          <w:w w:val="105"/>
          <w:sz w:val="40"/>
        </w:rPr>
        <w:t>天</w:t>
      </w:r>
      <w:r>
        <w:rPr>
          <w:color w:val="4F4F4F"/>
          <w:w w:val="105"/>
          <w:sz w:val="40"/>
        </w:rPr>
        <w:t>性</w:t>
      </w:r>
      <w:r>
        <w:rPr>
          <w:color w:val="4F4F4F"/>
          <w:w w:val="105"/>
          <w:sz w:val="40"/>
        </w:rPr>
        <w:t>弓</w:t>
      </w:r>
      <w:r>
        <w:rPr>
          <w:color w:val="4F4F4F"/>
          <w:w w:val="105"/>
          <w:sz w:val="40"/>
        </w:rPr>
        <w:t>形</w:t>
      </w:r>
      <w:r>
        <w:rPr>
          <w:color w:val="4F4F4F"/>
          <w:w w:val="105"/>
          <w:sz w:val="40"/>
        </w:rPr>
        <w:t>虫</w:t>
      </w:r>
      <w:r>
        <w:rPr>
          <w:color w:val="4F4F4F"/>
          <w:w w:val="105"/>
          <w:sz w:val="40"/>
        </w:rPr>
        <w:t>病</w:t>
      </w:r>
      <w:r>
        <w:rPr>
          <w:color w:val="4F4F4F"/>
          <w:w w:val="105"/>
          <w:sz w:val="40"/>
        </w:rPr>
        <w:t>患</w:t>
      </w:r>
      <w:r>
        <w:rPr>
          <w:color w:val="4F4F4F"/>
          <w:w w:val="105"/>
          <w:sz w:val="40"/>
        </w:rPr>
        <w:t>儿</w:t>
      </w:r>
      <w:r>
        <w:rPr>
          <w:color w:val="4F4F4F"/>
          <w:w w:val="105"/>
          <w:sz w:val="40"/>
        </w:rPr>
        <w:t>用</w:t>
      </w:r>
      <w:r>
        <w:rPr>
          <w:color w:val="4F4F4F"/>
          <w:w w:val="105"/>
          <w:sz w:val="40"/>
        </w:rPr>
        <w:t>磺</w:t>
      </w:r>
      <w:r>
        <w:rPr>
          <w:color w:val="4F4F4F"/>
          <w:w w:val="105"/>
          <w:sz w:val="40"/>
        </w:rPr>
        <w:t>胺</w:t>
      </w:r>
      <w:r>
        <w:rPr>
          <w:color w:val="4F4F4F"/>
          <w:w w:val="105"/>
          <w:sz w:val="40"/>
        </w:rPr>
        <w:t>瞪</w:t>
      </w:r>
      <w:r>
        <w:rPr>
          <w:color w:val="4F4F4F"/>
          <w:w w:val="105"/>
          <w:sz w:val="40"/>
        </w:rPr>
        <w:t> </w:t>
      </w:r>
      <w:r>
        <w:rPr>
          <w:color w:val="4F4F4F"/>
          <w:w w:val="105"/>
          <w:sz w:val="40"/>
        </w:rPr>
        <w:t>加</w:t>
      </w:r>
      <w:r>
        <w:rPr>
          <w:color w:val="4F4F4F"/>
          <w:w w:val="105"/>
          <w:sz w:val="40"/>
        </w:rPr>
        <w:t>乙</w:t>
      </w:r>
      <w:r>
        <w:rPr>
          <w:color w:val="4F4F4F"/>
          <w:w w:val="105"/>
          <w:sz w:val="40"/>
        </w:rPr>
        <w:t>胺</w:t>
      </w:r>
      <w:r>
        <w:rPr>
          <w:color w:val="4F4F4F"/>
          <w:w w:val="105"/>
          <w:sz w:val="40"/>
        </w:rPr>
        <w:t>晓</w:t>
      </w:r>
      <w:r>
        <w:rPr>
          <w:color w:val="4F4F4F"/>
          <w:w w:val="105"/>
          <w:sz w:val="40"/>
        </w:rPr>
        <w:t> ，</w:t>
      </w:r>
      <w:r>
        <w:rPr>
          <w:color w:val="4F4F4F"/>
          <w:w w:val="105"/>
          <w:sz w:val="40"/>
        </w:rPr>
        <w:t>并</w:t>
      </w:r>
      <w:r>
        <w:rPr>
          <w:color w:val="4F4F4F"/>
          <w:w w:val="105"/>
          <w:sz w:val="40"/>
        </w:rPr>
        <w:t>加</w:t>
      </w:r>
      <w:r>
        <w:rPr>
          <w:color w:val="4F4F4F"/>
          <w:w w:val="105"/>
          <w:sz w:val="40"/>
        </w:rPr>
        <w:t>用</w:t>
      </w:r>
      <w:r>
        <w:rPr>
          <w:color w:val="4F4F4F"/>
          <w:w w:val="105"/>
          <w:sz w:val="40"/>
        </w:rPr>
        <w:t>亚</w:t>
      </w:r>
      <w:r>
        <w:rPr>
          <w:color w:val="4F4F4F"/>
          <w:w w:val="105"/>
          <w:sz w:val="40"/>
        </w:rPr>
        <w:t>叶</w:t>
      </w:r>
      <w:r>
        <w:rPr>
          <w:color w:val="4F4F4F"/>
          <w:w w:val="105"/>
          <w:sz w:val="40"/>
        </w:rPr>
        <w:t>酸</w:t>
      </w:r>
      <w:r>
        <w:rPr>
          <w:color w:val="7E7E7E"/>
          <w:w w:val="105"/>
          <w:sz w:val="40"/>
        </w:rPr>
        <w:t>。</w:t>
      </w:r>
      <w:r>
        <w:rPr>
          <w:color w:val="4F4F4F"/>
          <w:w w:val="105"/>
          <w:sz w:val="40"/>
        </w:rPr>
        <w:t>大</w:t>
      </w:r>
      <w:r>
        <w:rPr>
          <w:color w:val="4F4F4F"/>
          <w:w w:val="105"/>
          <w:sz w:val="40"/>
        </w:rPr>
        <w:t>剂</w:t>
      </w:r>
      <w:r>
        <w:rPr>
          <w:color w:val="696969"/>
          <w:w w:val="105"/>
          <w:sz w:val="40"/>
        </w:rPr>
        <w:t>量</w:t>
      </w:r>
      <w:r>
        <w:rPr>
          <w:color w:val="3F3F3F"/>
          <w:w w:val="105"/>
          <w:sz w:val="40"/>
        </w:rPr>
        <w:t>乙</w:t>
      </w:r>
      <w:r>
        <w:rPr>
          <w:color w:val="3F3F3F"/>
          <w:w w:val="105"/>
          <w:sz w:val="40"/>
        </w:rPr>
        <w:t>胺</w:t>
      </w:r>
      <w:r>
        <w:rPr>
          <w:color w:val="3F3F3F"/>
          <w:w w:val="105"/>
          <w:sz w:val="40"/>
        </w:rPr>
        <w:t>瞪 </w:t>
      </w:r>
      <w:r>
        <w:rPr>
          <w:color w:val="3F3F3F"/>
          <w:w w:val="105"/>
          <w:sz w:val="40"/>
        </w:rPr>
        <w:t>适</w:t>
      </w:r>
      <w:r>
        <w:rPr>
          <w:color w:val="3F3F3F"/>
          <w:w w:val="105"/>
          <w:sz w:val="40"/>
        </w:rPr>
        <w:t>用</w:t>
      </w:r>
      <w:r>
        <w:rPr>
          <w:color w:val="3F3F3F"/>
          <w:w w:val="105"/>
          <w:sz w:val="40"/>
        </w:rPr>
        <w:t>千</w:t>
      </w:r>
      <w:r>
        <w:rPr>
          <w:rFonts w:ascii="Times New Roman" w:eastAsia="Times New Roman"/>
          <w:color w:val="3F3F3F"/>
          <w:w w:val="105"/>
          <w:sz w:val="41"/>
        </w:rPr>
        <w:t>AIDS</w:t>
      </w:r>
      <w:r>
        <w:rPr>
          <w:color w:val="3F3F3F"/>
          <w:w w:val="105"/>
          <w:sz w:val="40"/>
        </w:rPr>
        <w:t>及</w:t>
      </w:r>
      <w:r>
        <w:rPr>
          <w:color w:val="3F3F3F"/>
          <w:w w:val="105"/>
          <w:sz w:val="40"/>
        </w:rPr>
        <w:t>其</w:t>
      </w:r>
      <w:r>
        <w:rPr>
          <w:color w:val="3F3F3F"/>
          <w:w w:val="105"/>
          <w:sz w:val="40"/>
        </w:rPr>
        <w:t>他</w:t>
      </w:r>
      <w:r>
        <w:rPr>
          <w:color w:val="3F3F3F"/>
          <w:w w:val="105"/>
          <w:sz w:val="40"/>
        </w:rPr>
        <w:t>免</w:t>
      </w:r>
      <w:r>
        <w:rPr>
          <w:color w:val="3F3F3F"/>
          <w:w w:val="105"/>
          <w:sz w:val="40"/>
        </w:rPr>
        <w:t>疫</w:t>
      </w:r>
      <w:r>
        <w:rPr>
          <w:color w:val="3F3F3F"/>
          <w:w w:val="105"/>
          <w:sz w:val="40"/>
        </w:rPr>
        <w:t>抑</w:t>
      </w:r>
      <w:r>
        <w:rPr>
          <w:color w:val="3F3F3F"/>
          <w:w w:val="105"/>
          <w:sz w:val="40"/>
        </w:rPr>
        <w:t>制</w:t>
      </w:r>
      <w:r>
        <w:rPr>
          <w:color w:val="3F3F3F"/>
          <w:w w:val="105"/>
          <w:sz w:val="40"/>
        </w:rPr>
        <w:t>患</w:t>
      </w:r>
      <w:r>
        <w:rPr>
          <w:color w:val="3F3F3F"/>
          <w:w w:val="105"/>
          <w:sz w:val="40"/>
        </w:rPr>
        <w:t>者</w:t>
      </w:r>
      <w:r>
        <w:rPr>
          <w:color w:val="919191"/>
          <w:w w:val="105"/>
          <w:sz w:val="40"/>
        </w:rPr>
        <w:t>。</w:t>
      </w:r>
      <w:r>
        <w:rPr>
          <w:color w:val="3F3F3F"/>
          <w:w w:val="105"/>
          <w:sz w:val="40"/>
        </w:rPr>
        <w:t>如</w:t>
      </w:r>
      <w:r>
        <w:rPr>
          <w:color w:val="3F3F3F"/>
          <w:w w:val="105"/>
          <w:sz w:val="40"/>
        </w:rPr>
        <w:t>磺</w:t>
      </w:r>
      <w:r>
        <w:rPr>
          <w:color w:val="3F3F3F"/>
          <w:w w:val="105"/>
          <w:sz w:val="40"/>
        </w:rPr>
        <w:t>胺</w:t>
      </w:r>
      <w:r>
        <w:rPr>
          <w:color w:val="3F3F3F"/>
          <w:w w:val="105"/>
          <w:sz w:val="40"/>
        </w:rPr>
        <w:t>不</w:t>
      </w:r>
      <w:r>
        <w:rPr>
          <w:color w:val="3F3F3F"/>
          <w:w w:val="105"/>
          <w:sz w:val="40"/>
        </w:rPr>
        <w:t>耐</w:t>
      </w:r>
      <w:r>
        <w:rPr>
          <w:color w:val="3F3F3F"/>
          <w:w w:val="105"/>
          <w:sz w:val="40"/>
        </w:rPr>
        <w:t>受</w:t>
      </w:r>
      <w:r>
        <w:rPr>
          <w:color w:val="3F3F3F"/>
          <w:w w:val="105"/>
          <w:sz w:val="40"/>
        </w:rPr>
        <w:t>可</w:t>
      </w:r>
      <w:r>
        <w:rPr>
          <w:color w:val="3F3F3F"/>
          <w:w w:val="105"/>
          <w:sz w:val="40"/>
        </w:rPr>
        <w:t>选</w:t>
      </w:r>
      <w:r>
        <w:rPr>
          <w:color w:val="3F3F3F"/>
          <w:w w:val="105"/>
          <w:sz w:val="40"/>
        </w:rPr>
        <w:t>择</w:t>
      </w:r>
      <w:r>
        <w:rPr>
          <w:color w:val="3F3F3F"/>
          <w:w w:val="105"/>
          <w:sz w:val="40"/>
        </w:rPr>
        <w:t>克</w:t>
      </w:r>
      <w:r>
        <w:rPr>
          <w:color w:val="3F3F3F"/>
          <w:w w:val="105"/>
          <w:sz w:val="40"/>
        </w:rPr>
        <w:t>拉</w:t>
      </w:r>
      <w:r>
        <w:rPr>
          <w:color w:val="3F3F3F"/>
          <w:w w:val="105"/>
          <w:sz w:val="40"/>
        </w:rPr>
        <w:t>霉</w:t>
      </w:r>
      <w:r>
        <w:rPr>
          <w:color w:val="3F3F3F"/>
          <w:w w:val="105"/>
          <w:sz w:val="40"/>
        </w:rPr>
        <w:t>素</w:t>
      </w:r>
      <w:r>
        <w:rPr>
          <w:color w:val="3F3F3F"/>
          <w:w w:val="105"/>
          <w:sz w:val="40"/>
        </w:rPr>
        <w:t>加</w:t>
      </w:r>
      <w:r>
        <w:rPr>
          <w:color w:val="3F3F3F"/>
          <w:w w:val="105"/>
          <w:sz w:val="40"/>
        </w:rPr>
        <w:t>乙</w:t>
      </w:r>
      <w:r>
        <w:rPr>
          <w:color w:val="3F3F3F"/>
          <w:w w:val="105"/>
          <w:sz w:val="40"/>
        </w:rPr>
        <w:t>胺</w:t>
      </w:r>
      <w:r>
        <w:rPr>
          <w:color w:val="3F3F3F"/>
          <w:w w:val="105"/>
          <w:sz w:val="40"/>
        </w:rPr>
        <w:t>喷</w:t>
      </w:r>
      <w:r>
        <w:rPr>
          <w:color w:val="3F3F3F"/>
          <w:spacing w:val="-36"/>
          <w:w w:val="105"/>
          <w:sz w:val="40"/>
        </w:rPr>
        <w:t> </w:t>
      </w:r>
      <w:r>
        <w:rPr>
          <w:color w:val="919191"/>
          <w:w w:val="105"/>
          <w:sz w:val="40"/>
        </w:rPr>
        <w:t>。</w:t>
      </w:r>
      <w:r>
        <w:rPr>
          <w:color w:val="4F4F4F"/>
          <w:w w:val="105"/>
          <w:sz w:val="40"/>
        </w:rPr>
        <w:t>除</w:t>
      </w:r>
      <w:r>
        <w:rPr>
          <w:color w:val="4F4F4F"/>
          <w:spacing w:val="-2"/>
          <w:sz w:val="40"/>
        </w:rPr>
        <w:t>上</w:t>
      </w:r>
      <w:r>
        <w:rPr>
          <w:color w:val="4F4F4F"/>
          <w:spacing w:val="-2"/>
          <w:sz w:val="40"/>
        </w:rPr>
        <w:t>述</w:t>
      </w:r>
      <w:r>
        <w:rPr>
          <w:color w:val="4F4F4F"/>
          <w:spacing w:val="-2"/>
          <w:sz w:val="40"/>
        </w:rPr>
        <w:t>药</w:t>
      </w:r>
      <w:r>
        <w:rPr>
          <w:color w:val="4F4F4F"/>
          <w:spacing w:val="-2"/>
          <w:sz w:val="40"/>
        </w:rPr>
        <w:t>物</w:t>
      </w:r>
      <w:r>
        <w:rPr>
          <w:color w:val="4F4F4F"/>
          <w:spacing w:val="-2"/>
          <w:sz w:val="40"/>
        </w:rPr>
        <w:t>外</w:t>
      </w:r>
      <w:r>
        <w:rPr>
          <w:color w:val="4F4F4F"/>
          <w:spacing w:val="-2"/>
          <w:sz w:val="40"/>
        </w:rPr>
        <w:t>，</w:t>
      </w:r>
      <w:r>
        <w:rPr>
          <w:color w:val="4F4F4F"/>
          <w:spacing w:val="-2"/>
          <w:sz w:val="40"/>
        </w:rPr>
        <w:t>视</w:t>
      </w:r>
      <w:r>
        <w:rPr>
          <w:color w:val="4F4F4F"/>
          <w:spacing w:val="-2"/>
          <w:sz w:val="40"/>
        </w:rPr>
        <w:t>网</w:t>
      </w:r>
      <w:r>
        <w:rPr>
          <w:color w:val="4F4F4F"/>
          <w:spacing w:val="-2"/>
          <w:sz w:val="40"/>
        </w:rPr>
        <w:t>膜</w:t>
      </w:r>
      <w:r>
        <w:rPr>
          <w:color w:val="4F4F4F"/>
          <w:spacing w:val="-2"/>
          <w:sz w:val="40"/>
        </w:rPr>
        <w:t>炎</w:t>
      </w:r>
      <w:r>
        <w:rPr>
          <w:color w:val="4F4F4F"/>
          <w:spacing w:val="-2"/>
          <w:sz w:val="40"/>
        </w:rPr>
        <w:t>者</w:t>
      </w:r>
      <w:r>
        <w:rPr>
          <w:color w:val="4F4F4F"/>
          <w:spacing w:val="-2"/>
          <w:sz w:val="40"/>
        </w:rPr>
        <w:t>可</w:t>
      </w:r>
      <w:r>
        <w:rPr>
          <w:color w:val="4F4F4F"/>
          <w:spacing w:val="-2"/>
          <w:sz w:val="40"/>
        </w:rPr>
        <w:t>加</w:t>
      </w:r>
      <w:r>
        <w:rPr>
          <w:color w:val="4F4F4F"/>
          <w:spacing w:val="-2"/>
          <w:sz w:val="40"/>
        </w:rPr>
        <w:t>用</w:t>
      </w:r>
      <w:r>
        <w:rPr>
          <w:color w:val="4F4F4F"/>
          <w:spacing w:val="-2"/>
          <w:sz w:val="40"/>
        </w:rPr>
        <w:t>泼</w:t>
      </w:r>
      <w:r>
        <w:rPr>
          <w:color w:val="4F4F4F"/>
          <w:spacing w:val="-2"/>
          <w:sz w:val="40"/>
        </w:rPr>
        <w:t>尼</w:t>
      </w:r>
      <w:r>
        <w:rPr>
          <w:color w:val="4F4F4F"/>
          <w:spacing w:val="-2"/>
          <w:sz w:val="40"/>
        </w:rPr>
        <w:t>松</w:t>
      </w:r>
      <w:r>
        <w:rPr>
          <w:color w:val="4F4F4F"/>
          <w:spacing w:val="-2"/>
          <w:sz w:val="40"/>
        </w:rPr>
        <w:t>或</w:t>
      </w:r>
      <w:r>
        <w:rPr>
          <w:color w:val="4F4F4F"/>
          <w:spacing w:val="-2"/>
          <w:sz w:val="40"/>
        </w:rPr>
        <w:t>其</w:t>
      </w:r>
      <w:r>
        <w:rPr>
          <w:color w:val="4F4F4F"/>
          <w:spacing w:val="-2"/>
          <w:sz w:val="40"/>
        </w:rPr>
        <w:t>他</w:t>
      </w:r>
      <w:r>
        <w:rPr>
          <w:color w:val="4F4F4F"/>
          <w:spacing w:val="-2"/>
          <w:sz w:val="40"/>
        </w:rPr>
        <w:t>皮</w:t>
      </w:r>
      <w:r>
        <w:rPr>
          <w:color w:val="4F4F4F"/>
          <w:spacing w:val="-2"/>
          <w:sz w:val="40"/>
        </w:rPr>
        <w:t>质</w:t>
      </w:r>
      <w:r>
        <w:rPr>
          <w:color w:val="4F4F4F"/>
          <w:spacing w:val="-2"/>
          <w:sz w:val="40"/>
        </w:rPr>
        <w:t>激</w:t>
      </w:r>
      <w:r>
        <w:rPr>
          <w:color w:val="4F4F4F"/>
          <w:spacing w:val="-2"/>
          <w:sz w:val="40"/>
        </w:rPr>
        <w:t>素</w:t>
      </w:r>
      <w:r>
        <w:rPr>
          <w:color w:val="3F3F3F"/>
          <w:spacing w:val="-2"/>
          <w:sz w:val="40"/>
        </w:rPr>
        <w:t>以减轻炎症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孕妇弓形虫病人，应用螺旋霉素以阻止其</w:t>
      </w:r>
      <w:r>
        <w:rPr>
          <w:color w:val="4F4F4F"/>
          <w:spacing w:val="-2"/>
          <w:w w:val="105"/>
          <w:sz w:val="40"/>
        </w:rPr>
        <w:t>传</w:t>
      </w:r>
      <w:r>
        <w:rPr>
          <w:color w:val="4F4F4F"/>
          <w:spacing w:val="-2"/>
          <w:w w:val="105"/>
          <w:sz w:val="40"/>
        </w:rPr>
        <w:t>给</w:t>
      </w:r>
      <w:r>
        <w:rPr>
          <w:color w:val="4F4F4F"/>
          <w:spacing w:val="-2"/>
          <w:w w:val="105"/>
          <w:sz w:val="40"/>
        </w:rPr>
        <w:t>胎</w:t>
      </w:r>
      <w:r>
        <w:rPr>
          <w:color w:val="4F4F4F"/>
          <w:spacing w:val="-2"/>
          <w:w w:val="105"/>
          <w:sz w:val="40"/>
        </w:rPr>
        <w:t>儿</w:t>
      </w:r>
      <w:r>
        <w:rPr>
          <w:color w:val="919191"/>
          <w:spacing w:val="-2"/>
          <w:w w:val="105"/>
          <w:sz w:val="40"/>
        </w:rPr>
        <w:t>。</w:t>
      </w:r>
    </w:p>
    <w:p>
      <w:pPr>
        <w:spacing w:line="461" w:lineRule="exact" w:before="0"/>
        <w:ind w:left="946" w:right="0" w:firstLine="0"/>
        <w:jc w:val="left"/>
        <w:rPr>
          <w:sz w:val="40"/>
        </w:rPr>
      </w:pPr>
      <w:r>
        <w:rPr>
          <w:color w:val="4F4F4F"/>
          <w:sz w:val="40"/>
        </w:rPr>
        <w:t>艾</w:t>
      </w:r>
      <w:r>
        <w:rPr>
          <w:color w:val="4F4F4F"/>
          <w:sz w:val="40"/>
        </w:rPr>
        <w:t>滋</w:t>
      </w:r>
      <w:r>
        <w:rPr>
          <w:color w:val="4F4F4F"/>
          <w:sz w:val="40"/>
        </w:rPr>
        <w:t>病</w:t>
      </w:r>
      <w:r>
        <w:rPr>
          <w:color w:val="4F4F4F"/>
          <w:sz w:val="40"/>
        </w:rPr>
        <w:t>弓</w:t>
      </w:r>
      <w:r>
        <w:rPr>
          <w:color w:val="4F4F4F"/>
          <w:sz w:val="40"/>
        </w:rPr>
        <w:t>形</w:t>
      </w:r>
      <w:r>
        <w:rPr>
          <w:color w:val="4F4F4F"/>
          <w:sz w:val="40"/>
        </w:rPr>
        <w:t>虫</w:t>
      </w:r>
      <w:r>
        <w:rPr>
          <w:color w:val="4F4F4F"/>
          <w:sz w:val="40"/>
        </w:rPr>
        <w:t>病</w:t>
      </w:r>
      <w:r>
        <w:rPr>
          <w:color w:val="4F4F4F"/>
          <w:sz w:val="40"/>
        </w:rPr>
        <w:t>人</w:t>
      </w:r>
      <w:r>
        <w:rPr>
          <w:color w:val="4F4F4F"/>
          <w:sz w:val="40"/>
        </w:rPr>
        <w:t>有</w:t>
      </w:r>
      <w:r>
        <w:rPr>
          <w:color w:val="4F4F4F"/>
          <w:sz w:val="40"/>
        </w:rPr>
        <w:t>复</w:t>
      </w:r>
      <w:r>
        <w:rPr>
          <w:color w:val="4F4F4F"/>
          <w:sz w:val="40"/>
        </w:rPr>
        <w:t>发</w:t>
      </w:r>
      <w:r>
        <w:rPr>
          <w:color w:val="4F4F4F"/>
          <w:sz w:val="40"/>
        </w:rPr>
        <w:t>倾</w:t>
      </w:r>
      <w:r>
        <w:rPr>
          <w:color w:val="4F4F4F"/>
          <w:sz w:val="40"/>
        </w:rPr>
        <w:t>向</w:t>
      </w:r>
      <w:r>
        <w:rPr>
          <w:color w:val="4F4F4F"/>
          <w:sz w:val="40"/>
        </w:rPr>
        <w:t>，</w:t>
      </w:r>
      <w:r>
        <w:rPr>
          <w:color w:val="4F4F4F"/>
          <w:sz w:val="40"/>
        </w:rPr>
        <w:t>所</w:t>
      </w:r>
      <w:r>
        <w:rPr>
          <w:color w:val="4F4F4F"/>
          <w:sz w:val="40"/>
        </w:rPr>
        <w:t>以</w:t>
      </w:r>
      <w:r>
        <w:rPr>
          <w:color w:val="4F4F4F"/>
          <w:sz w:val="40"/>
        </w:rPr>
        <w:t>，</w:t>
      </w:r>
      <w:r>
        <w:rPr>
          <w:color w:val="4F4F4F"/>
          <w:sz w:val="40"/>
        </w:rPr>
        <w:t>常</w:t>
      </w:r>
      <w:r>
        <w:rPr>
          <w:color w:val="4F4F4F"/>
          <w:sz w:val="40"/>
        </w:rPr>
        <w:t>应</w:t>
      </w:r>
      <w:r>
        <w:rPr>
          <w:color w:val="4F4F4F"/>
          <w:sz w:val="40"/>
        </w:rPr>
        <w:t>不</w:t>
      </w:r>
      <w:r>
        <w:rPr>
          <w:color w:val="4F4F4F"/>
          <w:sz w:val="40"/>
        </w:rPr>
        <w:t>定</w:t>
      </w:r>
      <w:r>
        <w:rPr>
          <w:color w:val="4F4F4F"/>
          <w:spacing w:val="-10"/>
          <w:sz w:val="40"/>
        </w:rPr>
        <w:t>期</w:t>
      </w:r>
    </w:p>
    <w:p>
      <w:pPr>
        <w:spacing w:before="138"/>
        <w:ind w:left="139" w:right="0" w:firstLine="0"/>
        <w:jc w:val="left"/>
        <w:rPr>
          <w:sz w:val="40"/>
        </w:rPr>
      </w:pPr>
      <w:r>
        <w:rPr>
          <w:color w:val="3F3F3F"/>
          <w:w w:val="105"/>
          <w:sz w:val="40"/>
        </w:rPr>
        <w:t>用药</w:t>
      </w:r>
      <w:r>
        <w:rPr>
          <w:color w:val="919191"/>
          <w:spacing w:val="-10"/>
          <w:w w:val="105"/>
          <w:sz w:val="40"/>
        </w:rPr>
        <w:t>。</w:t>
      </w:r>
    </w:p>
    <w:p>
      <w:pPr>
        <w:pStyle w:val="BodyText"/>
        <w:spacing w:before="2"/>
        <w:rPr>
          <w:sz w:val="51"/>
        </w:rPr>
      </w:pPr>
    </w:p>
    <w:p>
      <w:pPr>
        <w:spacing w:before="0"/>
        <w:ind w:left="3540" w:right="4134" w:firstLine="0"/>
        <w:jc w:val="center"/>
        <w:rPr>
          <w:sz w:val="54"/>
        </w:rPr>
      </w:pPr>
      <w:r>
        <w:rPr>
          <w:color w:val="282828"/>
          <w:w w:val="140"/>
          <w:sz w:val="54"/>
        </w:rPr>
        <w:t>旋</w:t>
      </w:r>
      <w:r>
        <w:rPr>
          <w:color w:val="282828"/>
          <w:w w:val="140"/>
          <w:sz w:val="54"/>
        </w:rPr>
        <w:t>毛</w:t>
      </w:r>
      <w:r>
        <w:rPr>
          <w:color w:val="282828"/>
          <w:w w:val="140"/>
          <w:sz w:val="54"/>
        </w:rPr>
        <w:t>虫</w:t>
      </w:r>
      <w:r>
        <w:rPr>
          <w:color w:val="282828"/>
          <w:spacing w:val="-10"/>
          <w:w w:val="140"/>
          <w:sz w:val="54"/>
        </w:rPr>
        <w:t>病</w:t>
      </w:r>
    </w:p>
    <w:p>
      <w:pPr>
        <w:pStyle w:val="BodyText"/>
        <w:spacing w:before="7"/>
        <w:rPr>
          <w:sz w:val="52"/>
        </w:rPr>
      </w:pPr>
    </w:p>
    <w:p>
      <w:pPr>
        <w:spacing w:line="314" w:lineRule="auto" w:before="0"/>
        <w:ind w:left="194" w:right="821" w:firstLine="791"/>
        <w:jc w:val="left"/>
        <w:rPr>
          <w:sz w:val="40"/>
        </w:rPr>
      </w:pPr>
      <w:r>
        <w:rPr>
          <w:color w:val="696969"/>
          <w:spacing w:val="-2"/>
          <w:sz w:val="40"/>
        </w:rPr>
        <w:t>旋</w:t>
      </w:r>
      <w:r>
        <w:rPr>
          <w:color w:val="696969"/>
          <w:spacing w:val="-2"/>
          <w:sz w:val="40"/>
        </w:rPr>
        <w:t>毛</w:t>
      </w:r>
      <w:r>
        <w:rPr>
          <w:color w:val="696969"/>
          <w:spacing w:val="-2"/>
          <w:sz w:val="40"/>
        </w:rPr>
        <w:t>虫</w:t>
      </w:r>
      <w:r>
        <w:rPr>
          <w:color w:val="696969"/>
          <w:spacing w:val="-2"/>
          <w:sz w:val="40"/>
        </w:rPr>
        <w:t>感</w:t>
      </w:r>
      <w:r>
        <w:rPr>
          <w:color w:val="696969"/>
          <w:spacing w:val="-2"/>
          <w:sz w:val="40"/>
        </w:rPr>
        <w:t>染</w:t>
      </w:r>
      <w:r>
        <w:rPr>
          <w:color w:val="696969"/>
          <w:spacing w:val="-2"/>
          <w:sz w:val="40"/>
        </w:rPr>
        <w:t>（</w:t>
      </w:r>
      <w:r>
        <w:rPr>
          <w:color w:val="696969"/>
          <w:spacing w:val="-2"/>
          <w:sz w:val="40"/>
        </w:rPr>
        <w:t>旋</w:t>
      </w:r>
      <w:r>
        <w:rPr>
          <w:color w:val="696969"/>
          <w:spacing w:val="-2"/>
          <w:sz w:val="40"/>
        </w:rPr>
        <w:t>毛</w:t>
      </w:r>
      <w:r>
        <w:rPr>
          <w:color w:val="696969"/>
          <w:spacing w:val="-2"/>
          <w:sz w:val="40"/>
        </w:rPr>
        <w:t>虫</w:t>
      </w:r>
      <w:r>
        <w:rPr>
          <w:color w:val="696969"/>
          <w:spacing w:val="-2"/>
          <w:sz w:val="40"/>
        </w:rPr>
        <w:t>病</w:t>
      </w:r>
      <w:r>
        <w:rPr>
          <w:color w:val="696969"/>
          <w:spacing w:val="-2"/>
          <w:sz w:val="40"/>
        </w:rPr>
        <w:t>）</w:t>
      </w:r>
      <w:r>
        <w:rPr>
          <w:color w:val="696969"/>
          <w:spacing w:val="-2"/>
          <w:sz w:val="40"/>
        </w:rPr>
        <w:t>是</w:t>
      </w:r>
      <w:r>
        <w:rPr>
          <w:color w:val="696969"/>
          <w:spacing w:val="-2"/>
          <w:sz w:val="40"/>
        </w:rPr>
        <w:t>肠</w:t>
      </w:r>
      <w:r>
        <w:rPr>
          <w:color w:val="696969"/>
          <w:spacing w:val="-2"/>
          <w:sz w:val="40"/>
        </w:rPr>
        <w:t>道</w:t>
      </w:r>
      <w:r>
        <w:rPr>
          <w:color w:val="696969"/>
          <w:spacing w:val="-2"/>
          <w:sz w:val="40"/>
        </w:rPr>
        <w:t>感</w:t>
      </w:r>
      <w:r>
        <w:rPr>
          <w:color w:val="696969"/>
          <w:spacing w:val="-2"/>
          <w:sz w:val="40"/>
        </w:rPr>
        <w:t>染</w:t>
      </w:r>
      <w:r>
        <w:rPr>
          <w:color w:val="696969"/>
          <w:spacing w:val="-2"/>
          <w:sz w:val="40"/>
        </w:rPr>
        <w:t>旋</w:t>
      </w:r>
      <w:r>
        <w:rPr>
          <w:color w:val="696969"/>
          <w:spacing w:val="-2"/>
          <w:sz w:val="40"/>
        </w:rPr>
        <w:t>毛</w:t>
      </w:r>
      <w:r>
        <w:rPr>
          <w:color w:val="696969"/>
          <w:spacing w:val="-2"/>
          <w:sz w:val="40"/>
        </w:rPr>
        <w:t>虫</w:t>
      </w:r>
      <w:r>
        <w:rPr>
          <w:color w:val="696969"/>
          <w:spacing w:val="-2"/>
          <w:sz w:val="40"/>
        </w:rPr>
        <w:t>所</w:t>
      </w:r>
      <w:r>
        <w:rPr>
          <w:color w:val="696969"/>
          <w:spacing w:val="-2"/>
          <w:sz w:val="40"/>
        </w:rPr>
        <w:t>致</w:t>
      </w:r>
      <w:r>
        <w:rPr>
          <w:color w:val="696969"/>
          <w:spacing w:val="-2"/>
          <w:sz w:val="40"/>
        </w:rPr>
        <w:t>的</w:t>
      </w:r>
      <w:r>
        <w:rPr>
          <w:color w:val="696969"/>
          <w:spacing w:val="-2"/>
          <w:sz w:val="40"/>
        </w:rPr>
        <w:t>一</w:t>
      </w:r>
      <w:r>
        <w:rPr>
          <w:color w:val="696969"/>
          <w:spacing w:val="-2"/>
          <w:sz w:val="40"/>
        </w:rPr>
        <w:t>种</w:t>
      </w:r>
      <w:r>
        <w:rPr>
          <w:color w:val="696969"/>
          <w:spacing w:val="-2"/>
          <w:sz w:val="40"/>
        </w:rPr>
        <w:t>蟠</w:t>
      </w:r>
      <w:r>
        <w:rPr>
          <w:color w:val="696969"/>
          <w:spacing w:val="-2"/>
          <w:sz w:val="40"/>
        </w:rPr>
        <w:t>虫</w:t>
      </w:r>
      <w:r>
        <w:rPr>
          <w:color w:val="696969"/>
          <w:spacing w:val="-2"/>
          <w:sz w:val="40"/>
        </w:rPr>
        <w:t>病</w:t>
      </w:r>
      <w:r>
        <w:rPr>
          <w:color w:val="696969"/>
          <w:spacing w:val="-2"/>
          <w:sz w:val="40"/>
        </w:rPr>
        <w:t>。</w:t>
      </w:r>
    </w:p>
    <w:p>
      <w:pPr>
        <w:spacing w:line="428" w:lineRule="exact" w:before="0"/>
        <w:ind w:left="716" w:right="0" w:firstLine="0"/>
        <w:jc w:val="left"/>
        <w:rPr>
          <w:sz w:val="40"/>
        </w:rPr>
      </w:pPr>
      <w:r>
        <w:rPr>
          <w:color w:val="3F3F3F"/>
          <w:sz w:val="40"/>
        </w:rPr>
        <w:t>人</w:t>
      </w:r>
      <w:r>
        <w:rPr>
          <w:color w:val="3F3F3F"/>
          <w:sz w:val="40"/>
        </w:rPr>
        <w:t>通</w:t>
      </w:r>
      <w:r>
        <w:rPr>
          <w:color w:val="3F3F3F"/>
          <w:sz w:val="40"/>
        </w:rPr>
        <w:t>过</w:t>
      </w:r>
      <w:r>
        <w:rPr>
          <w:color w:val="3F3F3F"/>
          <w:sz w:val="40"/>
        </w:rPr>
        <w:t>食</w:t>
      </w:r>
      <w:r>
        <w:rPr>
          <w:color w:val="3F3F3F"/>
          <w:sz w:val="40"/>
        </w:rPr>
        <w:t>用</w:t>
      </w:r>
      <w:r>
        <w:rPr>
          <w:color w:val="3F3F3F"/>
          <w:sz w:val="40"/>
        </w:rPr>
        <w:t>未</w:t>
      </w:r>
      <w:r>
        <w:rPr>
          <w:color w:val="3F3F3F"/>
          <w:sz w:val="40"/>
        </w:rPr>
        <w:t>煮</w:t>
      </w:r>
      <w:r>
        <w:rPr>
          <w:color w:val="3F3F3F"/>
          <w:sz w:val="40"/>
        </w:rPr>
        <w:t>熟</w:t>
      </w:r>
      <w:r>
        <w:rPr>
          <w:color w:val="3F3F3F"/>
          <w:sz w:val="40"/>
        </w:rPr>
        <w:t>的</w:t>
      </w:r>
      <w:r>
        <w:rPr>
          <w:color w:val="3F3F3F"/>
          <w:sz w:val="40"/>
        </w:rPr>
        <w:t>污</w:t>
      </w:r>
      <w:r>
        <w:rPr>
          <w:color w:val="3F3F3F"/>
          <w:sz w:val="40"/>
        </w:rPr>
        <w:t>染</w:t>
      </w:r>
      <w:r>
        <w:rPr>
          <w:color w:val="3F3F3F"/>
          <w:sz w:val="40"/>
        </w:rPr>
        <w:t>肉</w:t>
      </w:r>
      <w:r>
        <w:rPr>
          <w:color w:val="3F3F3F"/>
          <w:sz w:val="40"/>
        </w:rPr>
        <w:t>类</w:t>
      </w:r>
      <w:r>
        <w:rPr>
          <w:color w:val="3F3F3F"/>
          <w:sz w:val="40"/>
        </w:rPr>
        <w:t>获</w:t>
      </w:r>
      <w:r>
        <w:rPr>
          <w:color w:val="3F3F3F"/>
          <w:sz w:val="40"/>
        </w:rPr>
        <w:t>得</w:t>
      </w:r>
      <w:r>
        <w:rPr>
          <w:color w:val="3F3F3F"/>
          <w:sz w:val="40"/>
        </w:rPr>
        <w:t>感</w:t>
      </w:r>
      <w:r>
        <w:rPr>
          <w:color w:val="3F3F3F"/>
          <w:sz w:val="40"/>
        </w:rPr>
        <w:t>染</w:t>
      </w:r>
      <w:r>
        <w:rPr>
          <w:color w:val="919191"/>
          <w:spacing w:val="-10"/>
          <w:sz w:val="40"/>
        </w:rPr>
        <w:t>。</w:t>
      </w:r>
    </w:p>
    <w:p>
      <w:pPr>
        <w:spacing w:line="309" w:lineRule="auto" w:before="106"/>
        <w:ind w:left="730" w:right="809" w:hanging="487"/>
        <w:jc w:val="left"/>
        <w:rPr>
          <w:sz w:val="40"/>
        </w:rPr>
      </w:pPr>
      <w:r>
        <w:rPr>
          <w:color w:val="919191"/>
          <w:spacing w:val="-2"/>
          <w:w w:val="95"/>
          <w:sz w:val="40"/>
        </w:rPr>
        <w:t>回</w:t>
      </w:r>
      <w:r>
        <w:rPr>
          <w:color w:val="4F4F4F"/>
          <w:spacing w:val="-2"/>
          <w:w w:val="95"/>
          <w:sz w:val="40"/>
        </w:rPr>
        <w:t>首</w:t>
      </w:r>
      <w:r>
        <w:rPr>
          <w:color w:val="4F4F4F"/>
          <w:spacing w:val="-2"/>
          <w:w w:val="95"/>
          <w:sz w:val="40"/>
        </w:rPr>
        <w:t>先</w:t>
      </w:r>
      <w:r>
        <w:rPr>
          <w:color w:val="4F4F4F"/>
          <w:spacing w:val="-2"/>
          <w:w w:val="95"/>
          <w:sz w:val="40"/>
        </w:rPr>
        <w:t>出</w:t>
      </w:r>
      <w:r>
        <w:rPr>
          <w:color w:val="4F4F4F"/>
          <w:spacing w:val="-2"/>
          <w:w w:val="95"/>
          <w:sz w:val="40"/>
        </w:rPr>
        <w:t>现</w:t>
      </w:r>
      <w:r>
        <w:rPr>
          <w:color w:val="4F4F4F"/>
          <w:spacing w:val="-2"/>
          <w:w w:val="95"/>
          <w:sz w:val="40"/>
        </w:rPr>
        <w:t>恶</w:t>
      </w:r>
      <w:r>
        <w:rPr>
          <w:color w:val="4F4F4F"/>
          <w:spacing w:val="-2"/>
          <w:w w:val="95"/>
          <w:sz w:val="40"/>
        </w:rPr>
        <w:t>心</w:t>
      </w:r>
      <w:r>
        <w:rPr>
          <w:color w:val="919191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腹</w:t>
      </w:r>
      <w:r>
        <w:rPr>
          <w:color w:val="4F4F4F"/>
          <w:spacing w:val="-2"/>
          <w:w w:val="95"/>
          <w:sz w:val="40"/>
        </w:rPr>
        <w:t>泻</w:t>
      </w:r>
      <w:r>
        <w:rPr>
          <w:color w:val="696969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痉</w:t>
      </w:r>
      <w:r>
        <w:rPr>
          <w:color w:val="4F4F4F"/>
          <w:spacing w:val="-2"/>
          <w:w w:val="95"/>
          <w:sz w:val="40"/>
        </w:rPr>
        <w:t>挛</w:t>
      </w:r>
      <w:r>
        <w:rPr>
          <w:color w:val="4F4F4F"/>
          <w:spacing w:val="-2"/>
          <w:w w:val="95"/>
          <w:sz w:val="40"/>
        </w:rPr>
        <w:t>性</w:t>
      </w:r>
      <w:r>
        <w:rPr>
          <w:color w:val="4F4F4F"/>
          <w:spacing w:val="-2"/>
          <w:w w:val="95"/>
          <w:sz w:val="40"/>
        </w:rPr>
        <w:t>腹</w:t>
      </w:r>
      <w:r>
        <w:rPr>
          <w:color w:val="4F4F4F"/>
          <w:spacing w:val="-2"/>
          <w:w w:val="95"/>
          <w:sz w:val="40"/>
        </w:rPr>
        <w:t>痛</w:t>
      </w:r>
      <w:r>
        <w:rPr>
          <w:color w:val="4F4F4F"/>
          <w:spacing w:val="-2"/>
          <w:w w:val="95"/>
          <w:sz w:val="40"/>
        </w:rPr>
        <w:t>，</w:t>
      </w:r>
      <w:r>
        <w:rPr>
          <w:color w:val="4F4F4F"/>
          <w:spacing w:val="-2"/>
          <w:w w:val="95"/>
          <w:sz w:val="40"/>
        </w:rPr>
        <w:t>继</w:t>
      </w:r>
      <w:r>
        <w:rPr>
          <w:color w:val="4F4F4F"/>
          <w:spacing w:val="-2"/>
          <w:w w:val="95"/>
          <w:sz w:val="40"/>
        </w:rPr>
        <w:t>而</w:t>
      </w:r>
      <w:r>
        <w:rPr>
          <w:color w:val="4F4F4F"/>
          <w:spacing w:val="-2"/>
          <w:w w:val="95"/>
          <w:sz w:val="40"/>
        </w:rPr>
        <w:t>出</w:t>
      </w:r>
      <w:r>
        <w:rPr>
          <w:color w:val="4F4F4F"/>
          <w:spacing w:val="-2"/>
          <w:w w:val="95"/>
          <w:sz w:val="40"/>
        </w:rPr>
        <w:t>现</w:t>
      </w:r>
      <w:r>
        <w:rPr>
          <w:color w:val="4F4F4F"/>
          <w:spacing w:val="-2"/>
          <w:w w:val="95"/>
          <w:sz w:val="40"/>
        </w:rPr>
        <w:t>肌</w:t>
      </w:r>
      <w:r>
        <w:rPr>
          <w:color w:val="4F4F4F"/>
          <w:spacing w:val="-2"/>
          <w:w w:val="95"/>
          <w:sz w:val="40"/>
        </w:rPr>
        <w:t>痛</w:t>
      </w:r>
      <w:r>
        <w:rPr>
          <w:color w:val="4F4F4F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虚弱</w:t>
      </w:r>
      <w:r>
        <w:rPr>
          <w:color w:val="7E7E7E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发热</w:t>
      </w:r>
      <w:r>
        <w:rPr>
          <w:color w:val="696969"/>
          <w:spacing w:val="-2"/>
          <w:w w:val="95"/>
          <w:sz w:val="40"/>
        </w:rPr>
        <w:t>、</w:t>
      </w:r>
      <w:r>
        <w:rPr>
          <w:color w:val="4F4F4F"/>
          <w:spacing w:val="-2"/>
          <w:w w:val="95"/>
          <w:sz w:val="40"/>
        </w:rPr>
        <w:t>头痛</w:t>
      </w:r>
      <w:r>
        <w:rPr>
          <w:color w:val="919191"/>
          <w:spacing w:val="-2"/>
          <w:w w:val="95"/>
          <w:sz w:val="40"/>
        </w:rPr>
        <w:t>。</w:t>
      </w:r>
      <w:r>
        <w:rPr>
          <w:color w:val="4F4F4F"/>
          <w:spacing w:val="-2"/>
          <w:w w:val="95"/>
          <w:sz w:val="40"/>
        </w:rPr>
        <w:t>有时出现其他器官炎症</w:t>
      </w:r>
      <w:r>
        <w:rPr>
          <w:color w:val="919191"/>
          <w:spacing w:val="-2"/>
          <w:w w:val="95"/>
          <w:sz w:val="40"/>
        </w:rPr>
        <w:t>。</w:t>
      </w:r>
    </w:p>
    <w:p>
      <w:pPr>
        <w:spacing w:line="448" w:lineRule="exact" w:before="0"/>
        <w:ind w:left="735" w:right="0" w:firstLine="0"/>
        <w:jc w:val="left"/>
        <w:rPr>
          <w:sz w:val="40"/>
        </w:rPr>
      </w:pPr>
      <w:r>
        <w:rPr>
          <w:color w:val="4F4F4F"/>
          <w:sz w:val="40"/>
        </w:rPr>
        <w:t>感</w:t>
      </w:r>
      <w:r>
        <w:rPr>
          <w:color w:val="4F4F4F"/>
          <w:sz w:val="40"/>
        </w:rPr>
        <w:t>染</w:t>
      </w:r>
      <w:r>
        <w:rPr>
          <w:color w:val="4F4F4F"/>
          <w:sz w:val="40"/>
        </w:rPr>
        <w:t>几</w:t>
      </w:r>
      <w:r>
        <w:rPr>
          <w:color w:val="4F4F4F"/>
          <w:sz w:val="40"/>
        </w:rPr>
        <w:t>周</w:t>
      </w:r>
      <w:r>
        <w:rPr>
          <w:color w:val="4F4F4F"/>
          <w:sz w:val="40"/>
        </w:rPr>
        <w:t>后</w:t>
      </w:r>
      <w:r>
        <w:rPr>
          <w:color w:val="4F4F4F"/>
          <w:sz w:val="40"/>
        </w:rPr>
        <w:t>血</w:t>
      </w:r>
      <w:r>
        <w:rPr>
          <w:color w:val="4F4F4F"/>
          <w:sz w:val="40"/>
        </w:rPr>
        <w:t>液</w:t>
      </w:r>
      <w:r>
        <w:rPr>
          <w:color w:val="4F4F4F"/>
          <w:sz w:val="40"/>
        </w:rPr>
        <w:t>寄</w:t>
      </w:r>
      <w:r>
        <w:rPr>
          <w:color w:val="4F4F4F"/>
          <w:sz w:val="40"/>
        </w:rPr>
        <w:t>生</w:t>
      </w:r>
      <w:r>
        <w:rPr>
          <w:color w:val="4F4F4F"/>
          <w:sz w:val="40"/>
        </w:rPr>
        <w:t>虫</w:t>
      </w:r>
      <w:r>
        <w:rPr>
          <w:color w:val="4F4F4F"/>
          <w:sz w:val="40"/>
        </w:rPr>
        <w:t>抗</w:t>
      </w:r>
      <w:r>
        <w:rPr>
          <w:color w:val="4F4F4F"/>
          <w:sz w:val="40"/>
        </w:rPr>
        <w:t>体</w:t>
      </w:r>
      <w:r>
        <w:rPr>
          <w:color w:val="4F4F4F"/>
          <w:sz w:val="40"/>
        </w:rPr>
        <w:t>检</w:t>
      </w:r>
      <w:r>
        <w:rPr>
          <w:color w:val="4F4F4F"/>
          <w:sz w:val="40"/>
        </w:rPr>
        <w:t>测</w:t>
      </w:r>
      <w:r>
        <w:rPr>
          <w:color w:val="4F4F4F"/>
          <w:sz w:val="40"/>
        </w:rPr>
        <w:t>可</w:t>
      </w:r>
      <w:r>
        <w:rPr>
          <w:color w:val="4F4F4F"/>
          <w:sz w:val="40"/>
        </w:rPr>
        <w:t>确</w:t>
      </w:r>
      <w:r>
        <w:rPr>
          <w:color w:val="4F4F4F"/>
          <w:sz w:val="40"/>
        </w:rPr>
        <w:t>诊</w:t>
      </w:r>
      <w:r>
        <w:rPr>
          <w:color w:val="4F4F4F"/>
          <w:sz w:val="40"/>
        </w:rPr>
        <w:t>本</w:t>
      </w:r>
      <w:r>
        <w:rPr>
          <w:color w:val="4F4F4F"/>
          <w:sz w:val="40"/>
        </w:rPr>
        <w:t>病</w:t>
      </w:r>
      <w:r>
        <w:rPr>
          <w:color w:val="919191"/>
          <w:spacing w:val="-10"/>
          <w:sz w:val="40"/>
        </w:rPr>
        <w:t>。</w:t>
      </w:r>
    </w:p>
    <w:p>
      <w:pPr>
        <w:spacing w:before="128"/>
        <w:ind w:left="743" w:right="0" w:firstLine="0"/>
        <w:jc w:val="left"/>
        <w:rPr>
          <w:sz w:val="40"/>
        </w:rPr>
      </w:pPr>
      <w:r>
        <w:rPr>
          <w:color w:val="4F4F4F"/>
          <w:sz w:val="40"/>
        </w:rPr>
        <w:t>彻</w:t>
      </w:r>
      <w:r>
        <w:rPr>
          <w:color w:val="4F4F4F"/>
          <w:sz w:val="40"/>
        </w:rPr>
        <w:t>底</w:t>
      </w:r>
      <w:r>
        <w:rPr>
          <w:color w:val="4F4F4F"/>
          <w:sz w:val="40"/>
        </w:rPr>
        <w:t>煮</w:t>
      </w:r>
      <w:r>
        <w:rPr>
          <w:color w:val="4F4F4F"/>
          <w:sz w:val="40"/>
        </w:rPr>
        <w:t>熟</w:t>
      </w:r>
      <w:r>
        <w:rPr>
          <w:color w:val="4F4F4F"/>
          <w:sz w:val="40"/>
        </w:rPr>
        <w:t>或</w:t>
      </w:r>
      <w:r>
        <w:rPr>
          <w:color w:val="4F4F4F"/>
          <w:sz w:val="40"/>
        </w:rPr>
        <w:t>冰</w:t>
      </w:r>
      <w:r>
        <w:rPr>
          <w:color w:val="4F4F4F"/>
          <w:sz w:val="40"/>
        </w:rPr>
        <w:t>冻</w:t>
      </w:r>
      <w:r>
        <w:rPr>
          <w:color w:val="4F4F4F"/>
          <w:sz w:val="40"/>
        </w:rPr>
        <w:t>可</w:t>
      </w:r>
      <w:r>
        <w:rPr>
          <w:color w:val="4F4F4F"/>
          <w:sz w:val="40"/>
        </w:rPr>
        <w:t>杀</w:t>
      </w:r>
      <w:r>
        <w:rPr>
          <w:color w:val="4F4F4F"/>
          <w:sz w:val="40"/>
        </w:rPr>
        <w:t>死</w:t>
      </w:r>
      <w:r>
        <w:rPr>
          <w:color w:val="4F4F4F"/>
          <w:sz w:val="40"/>
        </w:rPr>
        <w:t>线</w:t>
      </w:r>
      <w:r>
        <w:rPr>
          <w:color w:val="4F4F4F"/>
          <w:sz w:val="40"/>
        </w:rPr>
        <w:t>形</w:t>
      </w:r>
      <w:r>
        <w:rPr>
          <w:color w:val="4F4F4F"/>
          <w:sz w:val="40"/>
        </w:rPr>
        <w:t>虫</w:t>
      </w:r>
      <w:r>
        <w:rPr>
          <w:color w:val="919191"/>
          <w:spacing w:val="-10"/>
          <w:sz w:val="40"/>
        </w:rPr>
        <w:t>。</w:t>
      </w:r>
    </w:p>
    <w:p>
      <w:pPr>
        <w:spacing w:line="309" w:lineRule="auto" w:before="116"/>
        <w:ind w:left="735" w:right="788" w:hanging="10"/>
        <w:jc w:val="left"/>
        <w:rPr>
          <w:sz w:val="40"/>
        </w:rPr>
      </w:pPr>
      <w:r>
        <w:rPr>
          <w:color w:val="3F3F3F"/>
          <w:spacing w:val="1"/>
          <w:w w:val="104"/>
          <w:sz w:val="40"/>
        </w:rPr>
        <w:t>阿苯达陛等抗寄生虫药可杀灭肠道成虫</w:t>
      </w:r>
      <w:r>
        <w:rPr>
          <w:color w:val="919191"/>
          <w:spacing w:val="1"/>
          <w:w w:val="104"/>
          <w:sz w:val="40"/>
        </w:rPr>
        <w:t>。</w:t>
      </w:r>
      <w:r>
        <w:rPr>
          <w:color w:val="3F3F3F"/>
          <w:w w:val="104"/>
          <w:sz w:val="40"/>
        </w:rPr>
        <w:t>卧床休息</w:t>
      </w:r>
      <w:r>
        <w:rPr>
          <w:color w:val="4F4F4F"/>
          <w:spacing w:val="3"/>
          <w:w w:val="101"/>
          <w:sz w:val="40"/>
        </w:rPr>
        <w:t>及使用镇痛药可缓解肌肉疼痛</w:t>
      </w:r>
      <w:r>
        <w:rPr>
          <w:color w:val="919191"/>
          <w:w w:val="101"/>
          <w:sz w:val="40"/>
        </w:rPr>
        <w:t>。</w:t>
      </w:r>
    </w:p>
    <w:p>
      <w:pPr>
        <w:spacing w:line="448" w:lineRule="exact" w:before="0"/>
        <w:ind w:left="1018" w:right="0" w:firstLine="0"/>
        <w:jc w:val="left"/>
        <w:rPr>
          <w:sz w:val="40"/>
        </w:rPr>
      </w:pPr>
      <w:r>
        <w:rPr>
          <w:color w:val="4F4F4F"/>
          <w:w w:val="95"/>
          <w:sz w:val="40"/>
        </w:rPr>
        <w:t>旋</w:t>
      </w:r>
      <w:r>
        <w:rPr>
          <w:color w:val="4F4F4F"/>
          <w:w w:val="95"/>
          <w:sz w:val="40"/>
        </w:rPr>
        <w:t>毛</w:t>
      </w:r>
      <w:r>
        <w:rPr>
          <w:color w:val="4F4F4F"/>
          <w:w w:val="95"/>
          <w:sz w:val="40"/>
        </w:rPr>
        <w:t>虫</w:t>
      </w:r>
      <w:r>
        <w:rPr>
          <w:color w:val="4F4F4F"/>
          <w:w w:val="95"/>
          <w:sz w:val="40"/>
        </w:rPr>
        <w:t>幼</w:t>
      </w:r>
      <w:r>
        <w:rPr>
          <w:color w:val="4F4F4F"/>
          <w:w w:val="95"/>
          <w:sz w:val="40"/>
        </w:rPr>
        <w:t>虫</w:t>
      </w:r>
      <w:r>
        <w:rPr>
          <w:color w:val="4F4F4F"/>
          <w:w w:val="95"/>
          <w:sz w:val="40"/>
        </w:rPr>
        <w:t>生</w:t>
      </w:r>
      <w:r>
        <w:rPr>
          <w:color w:val="4F4F4F"/>
          <w:w w:val="95"/>
          <w:sz w:val="40"/>
        </w:rPr>
        <w:t>长</w:t>
      </w:r>
      <w:r>
        <w:rPr>
          <w:color w:val="4F4F4F"/>
          <w:w w:val="95"/>
          <w:sz w:val="40"/>
        </w:rPr>
        <w:t>于</w:t>
      </w:r>
      <w:r>
        <w:rPr>
          <w:color w:val="4F4F4F"/>
          <w:w w:val="95"/>
          <w:sz w:val="40"/>
        </w:rPr>
        <w:t>猪</w:t>
      </w:r>
      <w:r>
        <w:rPr>
          <w:color w:val="4F4F4F"/>
          <w:w w:val="95"/>
          <w:sz w:val="40"/>
        </w:rPr>
        <w:t>舟</w:t>
      </w:r>
      <w:r>
        <w:rPr>
          <w:color w:val="4F4F4F"/>
          <w:w w:val="95"/>
          <w:sz w:val="40"/>
        </w:rPr>
        <w:t>臣</w:t>
      </w:r>
      <w:r>
        <w:rPr>
          <w:color w:val="4F4F4F"/>
          <w:w w:val="95"/>
          <w:sz w:val="40"/>
        </w:rPr>
        <w:t>海</w:t>
      </w:r>
      <w:r>
        <w:rPr>
          <w:color w:val="4F4F4F"/>
          <w:w w:val="95"/>
          <w:sz w:val="40"/>
        </w:rPr>
        <w:t>象</w:t>
      </w:r>
      <w:r>
        <w:rPr>
          <w:color w:val="4F4F4F"/>
          <w:w w:val="95"/>
          <w:sz w:val="40"/>
        </w:rPr>
        <w:t>、</w:t>
      </w:r>
      <w:r>
        <w:rPr>
          <w:color w:val="4F4F4F"/>
          <w:w w:val="95"/>
          <w:sz w:val="40"/>
        </w:rPr>
        <w:t>马</w:t>
      </w:r>
      <w:r>
        <w:rPr>
          <w:color w:val="4F4F4F"/>
          <w:w w:val="95"/>
          <w:sz w:val="40"/>
        </w:rPr>
        <w:t>及</w:t>
      </w:r>
      <w:r>
        <w:rPr>
          <w:color w:val="4F4F4F"/>
          <w:w w:val="95"/>
          <w:sz w:val="40"/>
        </w:rPr>
        <w:t>许</w:t>
      </w:r>
      <w:r>
        <w:rPr>
          <w:color w:val="4F4F4F"/>
          <w:w w:val="95"/>
          <w:sz w:val="40"/>
        </w:rPr>
        <w:t>多</w:t>
      </w:r>
      <w:r>
        <w:rPr>
          <w:color w:val="4F4F4F"/>
          <w:w w:val="95"/>
          <w:sz w:val="40"/>
        </w:rPr>
        <w:t>肉</w:t>
      </w:r>
      <w:r>
        <w:rPr>
          <w:color w:val="4F4F4F"/>
          <w:w w:val="95"/>
          <w:sz w:val="40"/>
        </w:rPr>
        <w:t>食</w:t>
      </w:r>
      <w:r>
        <w:rPr>
          <w:color w:val="4F4F4F"/>
          <w:w w:val="95"/>
          <w:sz w:val="40"/>
        </w:rPr>
        <w:t>动</w:t>
      </w:r>
      <w:r>
        <w:rPr>
          <w:color w:val="4F4F4F"/>
          <w:w w:val="95"/>
          <w:sz w:val="40"/>
        </w:rPr>
        <w:t>物</w:t>
      </w:r>
      <w:r>
        <w:rPr>
          <w:color w:val="4F4F4F"/>
          <w:spacing w:val="-10"/>
          <w:w w:val="95"/>
          <w:sz w:val="40"/>
        </w:rPr>
        <w:t>肌</w:t>
      </w:r>
    </w:p>
    <w:p>
      <w:pPr>
        <w:spacing w:line="297" w:lineRule="auto" w:before="117"/>
        <w:ind w:left="193" w:right="755" w:hanging="8"/>
        <w:jc w:val="both"/>
        <w:rPr>
          <w:sz w:val="40"/>
        </w:rPr>
      </w:pPr>
      <w:r>
        <w:rPr>
          <w:color w:val="4F4F4F"/>
          <w:spacing w:val="-2"/>
          <w:sz w:val="40"/>
        </w:rPr>
        <w:t>肉</w:t>
      </w:r>
      <w:r>
        <w:rPr>
          <w:color w:val="4F4F4F"/>
          <w:spacing w:val="-2"/>
          <w:sz w:val="40"/>
        </w:rPr>
        <w:t>组</w:t>
      </w:r>
      <w:r>
        <w:rPr>
          <w:color w:val="4F4F4F"/>
          <w:spacing w:val="-2"/>
          <w:sz w:val="40"/>
        </w:rPr>
        <w:t>织</w:t>
      </w:r>
      <w:r>
        <w:rPr>
          <w:color w:val="4F4F4F"/>
          <w:spacing w:val="-2"/>
          <w:sz w:val="40"/>
        </w:rPr>
        <w:t>中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人</w:t>
      </w:r>
      <w:r>
        <w:rPr>
          <w:color w:val="4F4F4F"/>
          <w:spacing w:val="-2"/>
          <w:sz w:val="40"/>
        </w:rPr>
        <w:t>食</w:t>
      </w:r>
      <w:r>
        <w:rPr>
          <w:color w:val="4F4F4F"/>
          <w:spacing w:val="-2"/>
          <w:sz w:val="40"/>
        </w:rPr>
        <w:t>用</w:t>
      </w:r>
      <w:r>
        <w:rPr>
          <w:color w:val="4F4F4F"/>
          <w:spacing w:val="-2"/>
          <w:sz w:val="40"/>
        </w:rPr>
        <w:t>携</w:t>
      </w:r>
      <w:r>
        <w:rPr>
          <w:color w:val="4F4F4F"/>
          <w:spacing w:val="-2"/>
          <w:sz w:val="40"/>
        </w:rPr>
        <w:t>带</w:t>
      </w:r>
      <w:r>
        <w:rPr>
          <w:color w:val="4F4F4F"/>
          <w:spacing w:val="-2"/>
          <w:sz w:val="40"/>
        </w:rPr>
        <w:t>寄</w:t>
      </w:r>
      <w:r>
        <w:rPr>
          <w:color w:val="4F4F4F"/>
          <w:spacing w:val="-2"/>
          <w:sz w:val="40"/>
        </w:rPr>
        <w:t>生</w:t>
      </w:r>
      <w:r>
        <w:rPr>
          <w:color w:val="4F4F4F"/>
          <w:spacing w:val="-2"/>
          <w:sz w:val="40"/>
        </w:rPr>
        <w:t>虫</w:t>
      </w:r>
      <w:r>
        <w:rPr>
          <w:color w:val="4F4F4F"/>
          <w:spacing w:val="-2"/>
          <w:sz w:val="40"/>
        </w:rPr>
        <w:t>的</w:t>
      </w:r>
      <w:r>
        <w:rPr>
          <w:color w:val="4F4F4F"/>
          <w:spacing w:val="-2"/>
          <w:sz w:val="40"/>
        </w:rPr>
        <w:t>未</w:t>
      </w:r>
      <w:r>
        <w:rPr>
          <w:color w:val="4F4F4F"/>
          <w:spacing w:val="-2"/>
          <w:sz w:val="40"/>
        </w:rPr>
        <w:t>煮</w:t>
      </w:r>
      <w:r>
        <w:rPr>
          <w:color w:val="4F4F4F"/>
          <w:spacing w:val="-2"/>
          <w:sz w:val="40"/>
        </w:rPr>
        <w:t>熟</w:t>
      </w:r>
      <w:r>
        <w:rPr>
          <w:color w:val="4F4F4F"/>
          <w:spacing w:val="-2"/>
          <w:sz w:val="40"/>
        </w:rPr>
        <w:t>的</w:t>
      </w:r>
      <w:r>
        <w:rPr>
          <w:color w:val="4F4F4F"/>
          <w:spacing w:val="-2"/>
          <w:sz w:val="40"/>
        </w:rPr>
        <w:t>肉</w:t>
      </w:r>
      <w:r>
        <w:rPr>
          <w:color w:val="282828"/>
          <w:spacing w:val="-2"/>
          <w:sz w:val="40"/>
        </w:rPr>
        <w:t>即</w:t>
      </w:r>
      <w:r>
        <w:rPr>
          <w:color w:val="4F4F4F"/>
          <w:spacing w:val="-2"/>
          <w:sz w:val="40"/>
        </w:rPr>
        <w:t>可</w:t>
      </w:r>
      <w:r>
        <w:rPr>
          <w:color w:val="4F4F4F"/>
          <w:spacing w:val="-2"/>
          <w:sz w:val="40"/>
        </w:rPr>
        <w:t>获</w:t>
      </w:r>
      <w:r>
        <w:rPr>
          <w:color w:val="4F4F4F"/>
          <w:spacing w:val="-2"/>
          <w:sz w:val="40"/>
        </w:rPr>
        <w:t>得</w:t>
      </w:r>
      <w:r>
        <w:rPr>
          <w:color w:val="4F4F4F"/>
          <w:spacing w:val="-2"/>
          <w:sz w:val="40"/>
        </w:rPr>
        <w:t>感</w:t>
      </w:r>
      <w:r>
        <w:rPr>
          <w:color w:val="4F4F4F"/>
          <w:spacing w:val="-2"/>
          <w:w w:val="95"/>
          <w:sz w:val="40"/>
        </w:rPr>
        <w:t>染</w:t>
      </w:r>
      <w:r>
        <w:rPr>
          <w:color w:val="A7A7A7"/>
          <w:spacing w:val="-2"/>
          <w:w w:val="95"/>
          <w:sz w:val="40"/>
        </w:rPr>
        <w:t>。</w:t>
      </w:r>
      <w:r>
        <w:rPr>
          <w:color w:val="4F4F4F"/>
          <w:spacing w:val="-2"/>
          <w:w w:val="95"/>
          <w:sz w:val="40"/>
        </w:rPr>
        <w:t>大</w:t>
      </w:r>
      <w:r>
        <w:rPr>
          <w:color w:val="4F4F4F"/>
          <w:spacing w:val="-2"/>
          <w:w w:val="95"/>
          <w:sz w:val="40"/>
        </w:rPr>
        <w:t>多</w:t>
      </w:r>
      <w:r>
        <w:rPr>
          <w:color w:val="4F4F4F"/>
          <w:spacing w:val="-2"/>
          <w:w w:val="95"/>
          <w:sz w:val="40"/>
        </w:rPr>
        <w:t>数</w:t>
      </w:r>
      <w:r>
        <w:rPr>
          <w:color w:val="4F4F4F"/>
          <w:spacing w:val="-2"/>
          <w:w w:val="95"/>
          <w:sz w:val="40"/>
        </w:rPr>
        <w:t>感</w:t>
      </w:r>
      <w:r>
        <w:rPr>
          <w:color w:val="4F4F4F"/>
          <w:spacing w:val="-2"/>
          <w:w w:val="95"/>
          <w:sz w:val="40"/>
        </w:rPr>
        <w:t>染</w:t>
      </w:r>
      <w:r>
        <w:rPr>
          <w:color w:val="4F4F4F"/>
          <w:spacing w:val="-2"/>
          <w:w w:val="95"/>
          <w:sz w:val="40"/>
        </w:rPr>
        <w:t>来</w:t>
      </w:r>
      <w:r>
        <w:rPr>
          <w:color w:val="4F4F4F"/>
          <w:spacing w:val="-2"/>
          <w:w w:val="95"/>
          <w:sz w:val="40"/>
        </w:rPr>
        <w:t>自</w:t>
      </w:r>
      <w:r>
        <w:rPr>
          <w:color w:val="4F4F4F"/>
          <w:spacing w:val="-2"/>
          <w:w w:val="95"/>
          <w:sz w:val="40"/>
        </w:rPr>
        <w:t>食</w:t>
      </w:r>
      <w:r>
        <w:rPr>
          <w:color w:val="4F4F4F"/>
          <w:spacing w:val="-2"/>
          <w:w w:val="95"/>
          <w:sz w:val="40"/>
        </w:rPr>
        <w:t>用</w:t>
      </w:r>
      <w:r>
        <w:rPr>
          <w:color w:val="4F4F4F"/>
          <w:spacing w:val="-2"/>
          <w:w w:val="95"/>
          <w:sz w:val="40"/>
        </w:rPr>
        <w:t>猪</w:t>
      </w:r>
      <w:r>
        <w:rPr>
          <w:color w:val="4F4F4F"/>
          <w:spacing w:val="-2"/>
          <w:w w:val="95"/>
          <w:sz w:val="40"/>
        </w:rPr>
        <w:t>肉</w:t>
      </w:r>
      <w:r>
        <w:rPr>
          <w:color w:val="4F4F4F"/>
          <w:spacing w:val="-2"/>
          <w:w w:val="95"/>
          <w:sz w:val="40"/>
        </w:rPr>
        <w:t>者</w:t>
      </w:r>
      <w:r>
        <w:rPr>
          <w:color w:val="4F4F4F"/>
          <w:spacing w:val="-2"/>
          <w:w w:val="95"/>
          <w:sz w:val="40"/>
        </w:rPr>
        <w:t>，</w:t>
      </w:r>
      <w:r>
        <w:rPr>
          <w:color w:val="4F4F4F"/>
          <w:spacing w:val="-2"/>
          <w:w w:val="95"/>
          <w:sz w:val="40"/>
        </w:rPr>
        <w:t>尤</w:t>
      </w:r>
      <w:r>
        <w:rPr>
          <w:color w:val="4F4F4F"/>
          <w:spacing w:val="-2"/>
          <w:w w:val="95"/>
          <w:sz w:val="40"/>
        </w:rPr>
        <w:t>其</w:t>
      </w:r>
      <w:r>
        <w:rPr>
          <w:color w:val="4F4F4F"/>
          <w:spacing w:val="-2"/>
          <w:w w:val="95"/>
          <w:sz w:val="40"/>
        </w:rPr>
        <w:t>食</w:t>
      </w:r>
      <w:r>
        <w:rPr>
          <w:color w:val="4F4F4F"/>
          <w:spacing w:val="-2"/>
          <w:w w:val="95"/>
          <w:sz w:val="40"/>
        </w:rPr>
        <w:t>用</w:t>
      </w:r>
      <w:r>
        <w:rPr>
          <w:color w:val="4F4F4F"/>
          <w:spacing w:val="-2"/>
          <w:w w:val="95"/>
          <w:sz w:val="40"/>
        </w:rPr>
        <w:t>是</w:t>
      </w:r>
      <w:r>
        <w:rPr>
          <w:color w:val="4F4F4F"/>
          <w:spacing w:val="-2"/>
          <w:w w:val="95"/>
          <w:sz w:val="40"/>
        </w:rPr>
        <w:t>以</w:t>
      </w:r>
      <w:r>
        <w:rPr>
          <w:color w:val="4F4F4F"/>
          <w:spacing w:val="-2"/>
          <w:w w:val="95"/>
          <w:sz w:val="40"/>
        </w:rPr>
        <w:t>未</w:t>
      </w:r>
      <w:r>
        <w:rPr>
          <w:color w:val="4F4F4F"/>
          <w:spacing w:val="-2"/>
          <w:w w:val="95"/>
          <w:sz w:val="40"/>
        </w:rPr>
        <w:t>经</w:t>
      </w:r>
      <w:r>
        <w:rPr>
          <w:color w:val="4F4F4F"/>
          <w:spacing w:val="-2"/>
          <w:w w:val="95"/>
          <w:sz w:val="40"/>
        </w:rPr>
        <w:t>煮</w:t>
      </w:r>
      <w:r>
        <w:rPr>
          <w:color w:val="4F4F4F"/>
          <w:spacing w:val="-2"/>
          <w:w w:val="95"/>
          <w:sz w:val="40"/>
        </w:rPr>
        <w:t>熟</w:t>
      </w:r>
      <w:r>
        <w:rPr>
          <w:color w:val="3F3F3F"/>
          <w:spacing w:val="-2"/>
          <w:sz w:val="40"/>
        </w:rPr>
        <w:t>的</w:t>
      </w:r>
      <w:r>
        <w:rPr>
          <w:color w:val="3F3F3F"/>
          <w:spacing w:val="-2"/>
          <w:sz w:val="40"/>
        </w:rPr>
        <w:t>肉</w:t>
      </w:r>
      <w:r>
        <w:rPr>
          <w:color w:val="3F3F3F"/>
          <w:spacing w:val="-2"/>
          <w:sz w:val="40"/>
        </w:rPr>
        <w:t>屑</w:t>
      </w:r>
      <w:r>
        <w:rPr>
          <w:color w:val="3F3F3F"/>
          <w:spacing w:val="-2"/>
          <w:sz w:val="40"/>
        </w:rPr>
        <w:t>喂</w:t>
      </w:r>
      <w:r>
        <w:rPr>
          <w:color w:val="3F3F3F"/>
          <w:spacing w:val="-2"/>
          <w:sz w:val="40"/>
        </w:rPr>
        <w:t>食</w:t>
      </w:r>
      <w:r>
        <w:rPr>
          <w:color w:val="3F3F3F"/>
          <w:spacing w:val="-2"/>
          <w:sz w:val="40"/>
        </w:rPr>
        <w:t>或</w:t>
      </w:r>
      <w:r>
        <w:rPr>
          <w:color w:val="3F3F3F"/>
          <w:spacing w:val="-2"/>
          <w:sz w:val="40"/>
        </w:rPr>
        <w:t>在</w:t>
      </w:r>
      <w:r>
        <w:rPr>
          <w:color w:val="3F3F3F"/>
          <w:spacing w:val="-2"/>
          <w:sz w:val="40"/>
        </w:rPr>
        <w:t>垃</w:t>
      </w:r>
      <w:r>
        <w:rPr>
          <w:color w:val="3F3F3F"/>
          <w:spacing w:val="-2"/>
          <w:sz w:val="40"/>
        </w:rPr>
        <w:t>圾</w:t>
      </w:r>
      <w:r>
        <w:rPr>
          <w:color w:val="3F3F3F"/>
          <w:spacing w:val="-2"/>
          <w:sz w:val="40"/>
        </w:rPr>
        <w:t>中</w:t>
      </w:r>
      <w:r>
        <w:rPr>
          <w:color w:val="3F3F3F"/>
          <w:spacing w:val="-2"/>
          <w:sz w:val="40"/>
        </w:rPr>
        <w:t>觅</w:t>
      </w:r>
      <w:r>
        <w:rPr>
          <w:color w:val="3F3F3F"/>
          <w:spacing w:val="-2"/>
          <w:sz w:val="40"/>
        </w:rPr>
        <w:t>食</w:t>
      </w:r>
      <w:r>
        <w:rPr>
          <w:color w:val="3F3F3F"/>
          <w:spacing w:val="-2"/>
          <w:sz w:val="40"/>
        </w:rPr>
        <w:t>的</w:t>
      </w:r>
      <w:r>
        <w:rPr>
          <w:color w:val="3F3F3F"/>
          <w:spacing w:val="-2"/>
          <w:sz w:val="40"/>
        </w:rPr>
        <w:t>猪</w:t>
      </w:r>
      <w:r>
        <w:rPr>
          <w:color w:val="3F3F3F"/>
          <w:spacing w:val="-2"/>
          <w:sz w:val="40"/>
        </w:rPr>
        <w:t>的</w:t>
      </w:r>
      <w:r>
        <w:rPr>
          <w:color w:val="3F3F3F"/>
          <w:spacing w:val="-2"/>
          <w:sz w:val="40"/>
        </w:rPr>
        <w:t>猪</w:t>
      </w:r>
      <w:r>
        <w:rPr>
          <w:color w:val="3F3F3F"/>
          <w:spacing w:val="-2"/>
          <w:sz w:val="40"/>
        </w:rPr>
        <w:t>肉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其</w:t>
      </w:r>
      <w:r>
        <w:rPr>
          <w:color w:val="4F4F4F"/>
          <w:spacing w:val="-2"/>
          <w:sz w:val="40"/>
        </w:rPr>
        <w:t>他</w:t>
      </w:r>
      <w:r>
        <w:rPr>
          <w:color w:val="4F4F4F"/>
          <w:spacing w:val="-2"/>
          <w:sz w:val="40"/>
        </w:rPr>
        <w:t>食</w:t>
      </w:r>
      <w:r>
        <w:rPr>
          <w:color w:val="4F4F4F"/>
          <w:spacing w:val="-2"/>
          <w:sz w:val="40"/>
        </w:rPr>
        <w:t>用</w:t>
      </w:r>
      <w:r>
        <w:rPr>
          <w:color w:val="4F4F4F"/>
          <w:spacing w:val="-2"/>
          <w:sz w:val="40"/>
        </w:rPr>
        <w:t>野</w:t>
      </w:r>
      <w:r>
        <w:rPr>
          <w:color w:val="4F4F4F"/>
          <w:spacing w:val="-2"/>
          <w:sz w:val="40"/>
        </w:rPr>
        <w:t>猪</w:t>
      </w:r>
      <w:r>
        <w:rPr>
          <w:color w:val="3F3F3F"/>
          <w:spacing w:val="-2"/>
          <w:w w:val="95"/>
          <w:sz w:val="40"/>
        </w:rPr>
        <w:t>肉</w:t>
      </w:r>
      <w:r>
        <w:rPr>
          <w:color w:val="3F3F3F"/>
          <w:spacing w:val="-2"/>
          <w:w w:val="95"/>
          <w:sz w:val="40"/>
        </w:rPr>
        <w:t>、</w:t>
      </w:r>
      <w:r>
        <w:rPr>
          <w:color w:val="3F3F3F"/>
          <w:spacing w:val="-2"/>
          <w:w w:val="95"/>
          <w:sz w:val="40"/>
        </w:rPr>
        <w:t>熊</w:t>
      </w:r>
      <w:r>
        <w:rPr>
          <w:color w:val="3F3F3F"/>
          <w:spacing w:val="-2"/>
          <w:w w:val="95"/>
          <w:sz w:val="40"/>
        </w:rPr>
        <w:t>或</w:t>
      </w:r>
      <w:r>
        <w:rPr>
          <w:color w:val="3F3F3F"/>
          <w:spacing w:val="-2"/>
          <w:w w:val="95"/>
          <w:sz w:val="40"/>
        </w:rPr>
        <w:t>海</w:t>
      </w:r>
      <w:r>
        <w:rPr>
          <w:color w:val="3F3F3F"/>
          <w:spacing w:val="-2"/>
          <w:w w:val="95"/>
          <w:sz w:val="40"/>
        </w:rPr>
        <w:t>象</w:t>
      </w:r>
      <w:r>
        <w:rPr>
          <w:color w:val="3F3F3F"/>
          <w:spacing w:val="-2"/>
          <w:w w:val="95"/>
          <w:sz w:val="40"/>
        </w:rPr>
        <w:t>肉</w:t>
      </w:r>
      <w:r>
        <w:rPr>
          <w:color w:val="3F3F3F"/>
          <w:spacing w:val="-2"/>
          <w:w w:val="95"/>
          <w:sz w:val="40"/>
        </w:rPr>
        <w:t>也</w:t>
      </w:r>
      <w:r>
        <w:rPr>
          <w:color w:val="3F3F3F"/>
          <w:spacing w:val="-2"/>
          <w:w w:val="95"/>
          <w:sz w:val="40"/>
        </w:rPr>
        <w:t>可</w:t>
      </w:r>
      <w:r>
        <w:rPr>
          <w:color w:val="3F3F3F"/>
          <w:spacing w:val="-2"/>
          <w:w w:val="95"/>
          <w:sz w:val="40"/>
        </w:rPr>
        <w:t>招</w:t>
      </w:r>
      <w:r>
        <w:rPr>
          <w:color w:val="3F3F3F"/>
          <w:spacing w:val="-2"/>
          <w:w w:val="95"/>
          <w:sz w:val="40"/>
        </w:rPr>
        <w:t>致</w:t>
      </w:r>
      <w:r>
        <w:rPr>
          <w:color w:val="3F3F3F"/>
          <w:spacing w:val="-2"/>
          <w:w w:val="95"/>
          <w:sz w:val="40"/>
        </w:rPr>
        <w:t>感</w:t>
      </w:r>
      <w:r>
        <w:rPr>
          <w:color w:val="3F3F3F"/>
          <w:spacing w:val="-2"/>
          <w:w w:val="95"/>
          <w:sz w:val="40"/>
        </w:rPr>
        <w:t>染</w:t>
      </w:r>
      <w:r>
        <w:rPr>
          <w:color w:val="A7A7A7"/>
          <w:spacing w:val="-2"/>
          <w:w w:val="95"/>
          <w:sz w:val="40"/>
        </w:rPr>
        <w:t>。</w:t>
      </w:r>
      <w:r>
        <w:rPr>
          <w:color w:val="4F4F4F"/>
          <w:spacing w:val="-2"/>
          <w:w w:val="95"/>
          <w:sz w:val="40"/>
        </w:rPr>
        <w:t>本</w:t>
      </w:r>
      <w:r>
        <w:rPr>
          <w:color w:val="4F4F4F"/>
          <w:spacing w:val="-2"/>
          <w:w w:val="95"/>
          <w:sz w:val="40"/>
        </w:rPr>
        <w:t>病</w:t>
      </w:r>
      <w:r>
        <w:rPr>
          <w:color w:val="4F4F4F"/>
          <w:spacing w:val="-2"/>
          <w:w w:val="95"/>
          <w:sz w:val="40"/>
        </w:rPr>
        <w:t>在</w:t>
      </w:r>
      <w:r>
        <w:rPr>
          <w:color w:val="4F4F4F"/>
          <w:spacing w:val="-2"/>
          <w:w w:val="95"/>
          <w:sz w:val="40"/>
        </w:rPr>
        <w:t>美</w:t>
      </w:r>
      <w:r>
        <w:rPr>
          <w:color w:val="4F4F4F"/>
          <w:spacing w:val="-2"/>
          <w:w w:val="95"/>
          <w:sz w:val="40"/>
        </w:rPr>
        <w:t>国</w:t>
      </w:r>
      <w:r>
        <w:rPr>
          <w:color w:val="4F4F4F"/>
          <w:spacing w:val="-2"/>
          <w:w w:val="95"/>
          <w:sz w:val="40"/>
        </w:rPr>
        <w:t>现</w:t>
      </w:r>
      <w:r>
        <w:rPr>
          <w:color w:val="4F4F4F"/>
          <w:spacing w:val="-2"/>
          <w:w w:val="95"/>
          <w:sz w:val="40"/>
        </w:rPr>
        <w:t>已</w:t>
      </w:r>
      <w:r>
        <w:rPr>
          <w:color w:val="4F4F4F"/>
          <w:spacing w:val="-2"/>
          <w:w w:val="95"/>
          <w:sz w:val="40"/>
        </w:rPr>
        <w:t>少</w:t>
      </w:r>
      <w:r>
        <w:rPr>
          <w:color w:val="4F4F4F"/>
          <w:spacing w:val="-2"/>
          <w:w w:val="95"/>
          <w:sz w:val="40"/>
        </w:rPr>
        <w:t>见</w:t>
      </w:r>
      <w:r>
        <w:rPr>
          <w:color w:val="919191"/>
          <w:spacing w:val="-2"/>
          <w:w w:val="95"/>
          <w:sz w:val="40"/>
        </w:rPr>
        <w:t>。</w:t>
      </w:r>
    </w:p>
    <w:p>
      <w:pPr>
        <w:spacing w:line="302" w:lineRule="auto" w:before="3"/>
        <w:ind w:left="194" w:right="500" w:firstLine="844"/>
        <w:jc w:val="left"/>
        <w:rPr>
          <w:sz w:val="40"/>
        </w:rPr>
      </w:pPr>
      <w:r>
        <w:rPr>
          <w:color w:val="4F4F4F"/>
          <w:w w:val="100"/>
          <w:sz w:val="40"/>
        </w:rPr>
        <w:t>人们食入肉中的旋毛虫包</w:t>
      </w:r>
      <w:r>
        <w:rPr>
          <w:color w:val="4F4F4F"/>
          <w:sz w:val="40"/>
        </w:rPr>
        <w:t> </w:t>
      </w:r>
      <w:r>
        <w:rPr>
          <w:color w:val="4F4F4F"/>
          <w:w w:val="100"/>
          <w:sz w:val="40"/>
        </w:rPr>
        <w:t>后，包襄壁被消化，释放</w:t>
      </w:r>
      <w:r>
        <w:rPr>
          <w:color w:val="4F4F4F"/>
          <w:spacing w:val="1"/>
          <w:w w:val="97"/>
          <w:sz w:val="40"/>
        </w:rPr>
        <w:t>出幼虫，并迅速成熟为成虫，成虫在肠内交配</w:t>
      </w:r>
      <w:r>
        <w:rPr>
          <w:color w:val="919191"/>
          <w:spacing w:val="1"/>
          <w:w w:val="97"/>
          <w:sz w:val="40"/>
        </w:rPr>
        <w:t>。</w:t>
      </w:r>
      <w:r>
        <w:rPr>
          <w:color w:val="4F4F4F"/>
          <w:w w:val="97"/>
          <w:sz w:val="40"/>
        </w:rPr>
        <w:t>雄虫交配</w:t>
      </w:r>
      <w:r>
        <w:rPr>
          <w:color w:val="4F4F4F"/>
          <w:spacing w:val="3"/>
          <w:w w:val="99"/>
          <w:sz w:val="40"/>
        </w:rPr>
        <w:t>后死亡，故其对进</w:t>
      </w:r>
      <w:r>
        <w:rPr>
          <w:color w:val="7E7E7E"/>
          <w:spacing w:val="3"/>
          <w:w w:val="99"/>
          <w:sz w:val="40"/>
        </w:rPr>
        <w:t>一</w:t>
      </w:r>
      <w:r>
        <w:rPr>
          <w:color w:val="4F4F4F"/>
          <w:spacing w:val="3"/>
          <w:w w:val="99"/>
          <w:sz w:val="40"/>
        </w:rPr>
        <w:t>步感染没有作用</w:t>
      </w:r>
      <w:r>
        <w:rPr>
          <w:color w:val="919191"/>
          <w:spacing w:val="3"/>
          <w:w w:val="99"/>
          <w:sz w:val="40"/>
        </w:rPr>
        <w:t>。</w:t>
      </w:r>
      <w:r>
        <w:rPr>
          <w:color w:val="3F3F3F"/>
          <w:spacing w:val="2"/>
          <w:w w:val="99"/>
          <w:sz w:val="40"/>
        </w:rPr>
        <w:t>雌虫在肠壁挖涧，</w:t>
      </w:r>
      <w:r>
        <w:rPr>
          <w:color w:val="4F4F4F"/>
          <w:spacing w:val="3"/>
          <w:w w:val="102"/>
          <w:sz w:val="40"/>
        </w:rPr>
        <w:t>第七天开始产幼虫</w:t>
      </w:r>
      <w:r>
        <w:rPr>
          <w:color w:val="A7A7A7"/>
          <w:w w:val="102"/>
          <w:sz w:val="40"/>
        </w:rPr>
        <w:t>。</w:t>
      </w:r>
    </w:p>
    <w:p>
      <w:pPr>
        <w:spacing w:line="459" w:lineRule="exact" w:before="0"/>
        <w:ind w:left="1049" w:right="0" w:firstLine="0"/>
        <w:jc w:val="left"/>
        <w:rPr>
          <w:sz w:val="40"/>
        </w:rPr>
      </w:pPr>
      <w:r>
        <w:rPr>
          <w:color w:val="4F4F4F"/>
          <w:w w:val="105"/>
          <w:sz w:val="40"/>
        </w:rPr>
        <w:t>产</w:t>
      </w:r>
      <w:r>
        <w:rPr>
          <w:color w:val="4F4F4F"/>
          <w:w w:val="105"/>
          <w:sz w:val="40"/>
        </w:rPr>
        <w:t>幼</w:t>
      </w:r>
      <w:r>
        <w:rPr>
          <w:color w:val="4F4F4F"/>
          <w:w w:val="105"/>
          <w:sz w:val="40"/>
        </w:rPr>
        <w:t>虫</w:t>
      </w:r>
      <w:r>
        <w:rPr>
          <w:color w:val="4F4F4F"/>
          <w:w w:val="105"/>
          <w:sz w:val="40"/>
        </w:rPr>
        <w:t>过</w:t>
      </w:r>
      <w:r>
        <w:rPr>
          <w:color w:val="4F4F4F"/>
          <w:w w:val="105"/>
          <w:sz w:val="40"/>
        </w:rPr>
        <w:t>程</w:t>
      </w:r>
      <w:r>
        <w:rPr>
          <w:color w:val="4F4F4F"/>
          <w:w w:val="105"/>
          <w:sz w:val="40"/>
        </w:rPr>
        <w:t>持</w:t>
      </w:r>
      <w:r>
        <w:rPr>
          <w:color w:val="4F4F4F"/>
          <w:w w:val="105"/>
          <w:sz w:val="40"/>
        </w:rPr>
        <w:t>续</w:t>
      </w:r>
      <w:r>
        <w:rPr>
          <w:rFonts w:ascii="Arial" w:eastAsia="Arial"/>
          <w:color w:val="4F4F4F"/>
          <w:w w:val="105"/>
          <w:sz w:val="37"/>
        </w:rPr>
        <w:t>4~6</w:t>
      </w:r>
      <w:r>
        <w:rPr>
          <w:color w:val="4F4F4F"/>
          <w:w w:val="105"/>
          <w:sz w:val="40"/>
        </w:rPr>
        <w:t>周</w:t>
      </w:r>
      <w:r>
        <w:rPr>
          <w:color w:val="919191"/>
          <w:w w:val="105"/>
          <w:sz w:val="40"/>
        </w:rPr>
        <w:t>。</w:t>
      </w:r>
      <w:r>
        <w:rPr>
          <w:color w:val="4F4F4F"/>
          <w:w w:val="105"/>
          <w:sz w:val="40"/>
        </w:rPr>
        <w:t>之</w:t>
      </w:r>
      <w:r>
        <w:rPr>
          <w:color w:val="4F4F4F"/>
          <w:w w:val="105"/>
          <w:sz w:val="40"/>
        </w:rPr>
        <w:t>后</w:t>
      </w:r>
      <w:r>
        <w:rPr>
          <w:color w:val="4F4F4F"/>
          <w:w w:val="105"/>
          <w:sz w:val="40"/>
        </w:rPr>
        <w:t>雌</w:t>
      </w:r>
      <w:r>
        <w:rPr>
          <w:color w:val="4F4F4F"/>
          <w:w w:val="105"/>
          <w:sz w:val="40"/>
        </w:rPr>
        <w:t>虫</w:t>
      </w:r>
      <w:r>
        <w:rPr>
          <w:color w:val="4F4F4F"/>
          <w:w w:val="105"/>
          <w:sz w:val="40"/>
        </w:rPr>
        <w:t>死</w:t>
      </w:r>
      <w:r>
        <w:rPr>
          <w:color w:val="4F4F4F"/>
          <w:w w:val="105"/>
          <w:sz w:val="40"/>
        </w:rPr>
        <w:t>亡</w:t>
      </w:r>
      <w:r>
        <w:rPr>
          <w:color w:val="4F4F4F"/>
          <w:w w:val="105"/>
          <w:sz w:val="40"/>
        </w:rPr>
        <w:t>或</w:t>
      </w:r>
      <w:r>
        <w:rPr>
          <w:color w:val="4F4F4F"/>
          <w:w w:val="105"/>
          <w:sz w:val="40"/>
        </w:rPr>
        <w:t>排</w:t>
      </w:r>
      <w:r>
        <w:rPr>
          <w:color w:val="4F4F4F"/>
          <w:w w:val="105"/>
          <w:sz w:val="40"/>
        </w:rPr>
        <w:t>出</w:t>
      </w:r>
      <w:r>
        <w:rPr>
          <w:color w:val="4F4F4F"/>
          <w:spacing w:val="-10"/>
          <w:w w:val="105"/>
          <w:sz w:val="40"/>
        </w:rPr>
        <w:t>体</w:t>
      </w:r>
    </w:p>
    <w:p>
      <w:pPr>
        <w:spacing w:line="297" w:lineRule="auto" w:before="116"/>
        <w:ind w:left="233" w:right="724" w:hanging="13"/>
        <w:jc w:val="right"/>
        <w:rPr>
          <w:sz w:val="40"/>
        </w:rPr>
      </w:pPr>
      <w:r>
        <w:rPr>
          <w:color w:val="3F3F3F"/>
          <w:spacing w:val="-2"/>
          <w:sz w:val="40"/>
        </w:rPr>
        <w:t>外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幼</w:t>
      </w:r>
      <w:r>
        <w:rPr>
          <w:color w:val="4F4F4F"/>
          <w:spacing w:val="-2"/>
          <w:sz w:val="40"/>
        </w:rPr>
        <w:t>虫</w:t>
      </w:r>
      <w:r>
        <w:rPr>
          <w:color w:val="4F4F4F"/>
          <w:spacing w:val="-2"/>
          <w:sz w:val="40"/>
        </w:rPr>
        <w:t>经</w:t>
      </w:r>
      <w:r>
        <w:rPr>
          <w:color w:val="4F4F4F"/>
          <w:spacing w:val="-2"/>
          <w:sz w:val="40"/>
        </w:rPr>
        <w:t>淋</w:t>
      </w:r>
      <w:r>
        <w:rPr>
          <w:color w:val="4F4F4F"/>
          <w:spacing w:val="-2"/>
          <w:sz w:val="40"/>
        </w:rPr>
        <w:t>巴</w:t>
      </w:r>
      <w:r>
        <w:rPr>
          <w:color w:val="4F4F4F"/>
          <w:spacing w:val="-2"/>
          <w:sz w:val="40"/>
        </w:rPr>
        <w:t>或</w:t>
      </w:r>
      <w:r>
        <w:rPr>
          <w:color w:val="4F4F4F"/>
          <w:spacing w:val="-2"/>
          <w:sz w:val="40"/>
        </w:rPr>
        <w:t>血</w:t>
      </w:r>
      <w:r>
        <w:rPr>
          <w:color w:val="4F4F4F"/>
          <w:spacing w:val="-2"/>
          <w:sz w:val="40"/>
        </w:rPr>
        <w:t>液</w:t>
      </w:r>
      <w:r>
        <w:rPr>
          <w:color w:val="4F4F4F"/>
          <w:spacing w:val="-2"/>
          <w:sz w:val="40"/>
        </w:rPr>
        <w:t>运</w:t>
      </w:r>
      <w:r>
        <w:rPr>
          <w:color w:val="4F4F4F"/>
          <w:spacing w:val="-2"/>
          <w:sz w:val="40"/>
        </w:rPr>
        <w:t>输</w:t>
      </w:r>
      <w:r>
        <w:rPr>
          <w:color w:val="4F4F4F"/>
          <w:spacing w:val="-2"/>
          <w:sz w:val="40"/>
        </w:rPr>
        <w:t>至</w:t>
      </w:r>
      <w:r>
        <w:rPr>
          <w:color w:val="4F4F4F"/>
          <w:spacing w:val="-2"/>
          <w:sz w:val="40"/>
        </w:rPr>
        <w:t>全</w:t>
      </w:r>
      <w:r>
        <w:rPr>
          <w:color w:val="4F4F4F"/>
          <w:spacing w:val="-2"/>
          <w:sz w:val="40"/>
        </w:rPr>
        <w:t>身</w:t>
      </w:r>
      <w:r>
        <w:rPr>
          <w:color w:val="919191"/>
          <w:spacing w:val="-2"/>
          <w:sz w:val="40"/>
        </w:rPr>
        <w:t>。</w:t>
      </w:r>
      <w:r>
        <w:rPr>
          <w:color w:val="3F3F3F"/>
          <w:spacing w:val="-2"/>
          <w:sz w:val="40"/>
        </w:rPr>
        <w:t>幼</w:t>
      </w:r>
      <w:r>
        <w:rPr>
          <w:color w:val="3F3F3F"/>
          <w:spacing w:val="-2"/>
          <w:sz w:val="40"/>
        </w:rPr>
        <w:t>虫</w:t>
      </w:r>
      <w:r>
        <w:rPr>
          <w:color w:val="3F3F3F"/>
          <w:spacing w:val="-2"/>
          <w:sz w:val="40"/>
        </w:rPr>
        <w:t>穿</w:t>
      </w:r>
      <w:r>
        <w:rPr>
          <w:color w:val="3F3F3F"/>
          <w:spacing w:val="-2"/>
          <w:sz w:val="40"/>
        </w:rPr>
        <w:t>透</w:t>
      </w:r>
      <w:r>
        <w:rPr>
          <w:color w:val="3F3F3F"/>
          <w:spacing w:val="-2"/>
          <w:sz w:val="40"/>
        </w:rPr>
        <w:t>致</w:t>
      </w:r>
      <w:r>
        <w:rPr>
          <w:color w:val="3F3F3F"/>
          <w:spacing w:val="-2"/>
          <w:sz w:val="40"/>
        </w:rPr>
        <w:t>肌</w:t>
      </w:r>
      <w:r>
        <w:rPr>
          <w:color w:val="3F3F3F"/>
          <w:spacing w:val="-2"/>
          <w:sz w:val="40"/>
        </w:rPr>
        <w:t>肉</w:t>
      </w:r>
      <w:r>
        <w:rPr>
          <w:color w:val="3F3F3F"/>
          <w:spacing w:val="-2"/>
          <w:sz w:val="40"/>
        </w:rPr>
        <w:t>引</w:t>
      </w:r>
      <w:r>
        <w:rPr>
          <w:color w:val="4F4F4F"/>
          <w:spacing w:val="-2"/>
          <w:sz w:val="40"/>
        </w:rPr>
        <w:t>起</w:t>
      </w:r>
      <w:r>
        <w:rPr>
          <w:color w:val="4F4F4F"/>
          <w:spacing w:val="-2"/>
          <w:sz w:val="40"/>
        </w:rPr>
        <w:t>炎</w:t>
      </w:r>
      <w:r>
        <w:rPr>
          <w:color w:val="4F4F4F"/>
          <w:spacing w:val="-2"/>
          <w:sz w:val="40"/>
        </w:rPr>
        <w:t>症</w:t>
      </w:r>
      <w:r>
        <w:rPr>
          <w:color w:val="919191"/>
          <w:spacing w:val="-2"/>
          <w:sz w:val="40"/>
        </w:rPr>
        <w:t>。</w:t>
      </w:r>
      <w:r>
        <w:rPr>
          <w:rFonts w:ascii="Arial" w:eastAsia="Arial"/>
          <w:color w:val="3F3F3F"/>
          <w:spacing w:val="-2"/>
          <w:sz w:val="37"/>
        </w:rPr>
        <w:t>1~2</w:t>
      </w:r>
      <w:r>
        <w:rPr>
          <w:color w:val="3F3F3F"/>
          <w:spacing w:val="-2"/>
          <w:sz w:val="40"/>
        </w:rPr>
        <w:t>月</w:t>
      </w:r>
      <w:r>
        <w:rPr>
          <w:color w:val="3F3F3F"/>
          <w:spacing w:val="-2"/>
          <w:sz w:val="40"/>
        </w:rPr>
        <w:t>后</w:t>
      </w:r>
      <w:r>
        <w:rPr>
          <w:color w:val="3F3F3F"/>
          <w:spacing w:val="-2"/>
          <w:sz w:val="40"/>
        </w:rPr>
        <w:t>包</w:t>
      </w:r>
      <w:r>
        <w:rPr>
          <w:color w:val="3F3F3F"/>
          <w:spacing w:val="-2"/>
          <w:sz w:val="40"/>
        </w:rPr>
        <w:t>驱</w:t>
      </w:r>
      <w:r>
        <w:rPr>
          <w:color w:val="3F3F3F"/>
          <w:spacing w:val="-2"/>
          <w:sz w:val="40"/>
        </w:rPr>
        <w:t>形</w:t>
      </w:r>
      <w:r>
        <w:rPr>
          <w:color w:val="3F3F3F"/>
          <w:spacing w:val="-2"/>
          <w:sz w:val="40"/>
        </w:rPr>
        <w:t>成</w:t>
      </w:r>
      <w:r>
        <w:rPr>
          <w:color w:val="3F3F3F"/>
          <w:spacing w:val="-2"/>
          <w:sz w:val="40"/>
        </w:rPr>
        <w:t>，</w:t>
      </w:r>
      <w:r>
        <w:rPr>
          <w:color w:val="3F3F3F"/>
          <w:spacing w:val="-2"/>
          <w:sz w:val="40"/>
        </w:rPr>
        <w:t>包</w:t>
      </w:r>
      <w:r>
        <w:rPr>
          <w:color w:val="3F3F3F"/>
          <w:spacing w:val="-2"/>
          <w:sz w:val="40"/>
        </w:rPr>
        <w:t>囊</w:t>
      </w:r>
      <w:r>
        <w:rPr>
          <w:color w:val="3F3F3F"/>
          <w:spacing w:val="-2"/>
          <w:sz w:val="40"/>
        </w:rPr>
        <w:t>可</w:t>
      </w:r>
      <w:r>
        <w:rPr>
          <w:color w:val="3F3F3F"/>
          <w:spacing w:val="-2"/>
          <w:sz w:val="40"/>
        </w:rPr>
        <w:t>在</w:t>
      </w:r>
      <w:r>
        <w:rPr>
          <w:color w:val="3F3F3F"/>
          <w:spacing w:val="-2"/>
          <w:sz w:val="40"/>
        </w:rPr>
        <w:t>体</w:t>
      </w:r>
      <w:r>
        <w:rPr>
          <w:color w:val="3F3F3F"/>
          <w:spacing w:val="-2"/>
          <w:sz w:val="40"/>
        </w:rPr>
        <w:t>内</w:t>
      </w:r>
      <w:r>
        <w:rPr>
          <w:color w:val="3F3F3F"/>
          <w:spacing w:val="-2"/>
          <w:sz w:val="40"/>
        </w:rPr>
        <w:t>存</w:t>
      </w:r>
      <w:r>
        <w:rPr>
          <w:color w:val="3F3F3F"/>
          <w:spacing w:val="-2"/>
          <w:sz w:val="40"/>
        </w:rPr>
        <w:t>活</w:t>
      </w:r>
      <w:r>
        <w:rPr>
          <w:color w:val="3F3F3F"/>
          <w:spacing w:val="-2"/>
          <w:sz w:val="40"/>
        </w:rPr>
        <w:t>数</w:t>
      </w:r>
      <w:r>
        <w:rPr>
          <w:color w:val="3F3F3F"/>
          <w:spacing w:val="-2"/>
          <w:sz w:val="40"/>
        </w:rPr>
        <w:t>年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舌</w:t>
      </w:r>
      <w:r>
        <w:rPr>
          <w:color w:val="4F4F4F"/>
          <w:spacing w:val="-2"/>
          <w:sz w:val="40"/>
        </w:rPr>
        <w:t>肌</w:t>
      </w:r>
      <w:r>
        <w:rPr>
          <w:color w:val="4F4F4F"/>
          <w:spacing w:val="-2"/>
          <w:sz w:val="40"/>
        </w:rPr>
        <w:t>限</w:t>
      </w:r>
      <w:r>
        <w:rPr>
          <w:color w:val="4F4F4F"/>
          <w:spacing w:val="-2"/>
          <w:sz w:val="40"/>
        </w:rPr>
        <w:t>球</w:t>
      </w:r>
      <w:r>
        <w:rPr>
          <w:color w:val="4F4F4F"/>
          <w:spacing w:val="-2"/>
          <w:sz w:val="40"/>
        </w:rPr>
        <w:t>周</w:t>
      </w:r>
      <w:r>
        <w:rPr>
          <w:color w:val="4F4F4F"/>
          <w:spacing w:val="-2"/>
          <w:sz w:val="40"/>
        </w:rPr>
        <w:t>围</w:t>
      </w:r>
      <w:r>
        <w:rPr>
          <w:color w:val="4F4F4F"/>
          <w:spacing w:val="-2"/>
          <w:sz w:val="40"/>
        </w:rPr>
        <w:t>肌</w:t>
      </w:r>
      <w:r>
        <w:rPr>
          <w:color w:val="4F4F4F"/>
          <w:spacing w:val="-2"/>
          <w:sz w:val="40"/>
        </w:rPr>
        <w:t>肉</w:t>
      </w:r>
      <w:r>
        <w:rPr>
          <w:color w:val="696969"/>
          <w:spacing w:val="-2"/>
          <w:sz w:val="40"/>
        </w:rPr>
        <w:t>、</w:t>
      </w:r>
      <w:r>
        <w:rPr>
          <w:color w:val="3F3F3F"/>
          <w:spacing w:val="-2"/>
          <w:sz w:val="40"/>
        </w:rPr>
        <w:t>肋</w:t>
      </w:r>
      <w:r>
        <w:rPr>
          <w:color w:val="3F3F3F"/>
          <w:spacing w:val="-2"/>
          <w:sz w:val="40"/>
        </w:rPr>
        <w:t>间</w:t>
      </w:r>
      <w:r>
        <w:rPr>
          <w:color w:val="3F3F3F"/>
          <w:spacing w:val="-2"/>
          <w:sz w:val="40"/>
        </w:rPr>
        <w:t>肌</w:t>
      </w:r>
      <w:r>
        <w:rPr>
          <w:color w:val="3F3F3F"/>
          <w:spacing w:val="-2"/>
          <w:sz w:val="40"/>
        </w:rPr>
        <w:t>常</w:t>
      </w:r>
      <w:r>
        <w:rPr>
          <w:color w:val="3F3F3F"/>
          <w:spacing w:val="-2"/>
          <w:sz w:val="40"/>
        </w:rPr>
        <w:t>常</w:t>
      </w:r>
      <w:r>
        <w:rPr>
          <w:color w:val="3F3F3F"/>
          <w:spacing w:val="-2"/>
          <w:sz w:val="40"/>
        </w:rPr>
        <w:t>受</w:t>
      </w:r>
      <w:r>
        <w:rPr>
          <w:color w:val="3F3F3F"/>
          <w:spacing w:val="-2"/>
          <w:sz w:val="40"/>
        </w:rPr>
        <w:t>累</w:t>
      </w:r>
      <w:r>
        <w:rPr>
          <w:color w:val="919191"/>
          <w:spacing w:val="-2"/>
          <w:sz w:val="40"/>
        </w:rPr>
        <w:t>。</w:t>
      </w:r>
      <w:r>
        <w:rPr>
          <w:color w:val="3F3F3F"/>
          <w:spacing w:val="-2"/>
          <w:sz w:val="40"/>
        </w:rPr>
        <w:t>如</w:t>
      </w:r>
      <w:r>
        <w:rPr>
          <w:color w:val="3F3F3F"/>
          <w:spacing w:val="-2"/>
          <w:sz w:val="40"/>
        </w:rPr>
        <w:t>侵</w:t>
      </w:r>
      <w:r>
        <w:rPr>
          <w:color w:val="3F3F3F"/>
          <w:spacing w:val="-2"/>
          <w:sz w:val="40"/>
        </w:rPr>
        <w:t>犯</w:t>
      </w:r>
      <w:r>
        <w:rPr>
          <w:color w:val="3F3F3F"/>
          <w:spacing w:val="-2"/>
          <w:sz w:val="40"/>
        </w:rPr>
        <w:t>心</w:t>
      </w:r>
      <w:r>
        <w:rPr>
          <w:color w:val="3F3F3F"/>
          <w:spacing w:val="-2"/>
          <w:sz w:val="40"/>
        </w:rPr>
        <w:t>肌</w:t>
      </w:r>
    </w:p>
    <w:p>
      <w:pPr>
        <w:spacing w:line="302" w:lineRule="auto" w:before="2"/>
        <w:ind w:left="263" w:right="3539" w:hanging="17"/>
        <w:jc w:val="left"/>
        <w:rPr>
          <w:sz w:val="40"/>
        </w:rPr>
      </w:pPr>
      <w:r>
        <w:rPr>
          <w:color w:val="4F4F4F"/>
          <w:spacing w:val="-2"/>
          <w:sz w:val="40"/>
        </w:rPr>
        <w:t>常</w:t>
      </w:r>
      <w:r>
        <w:rPr>
          <w:color w:val="4F4F4F"/>
          <w:spacing w:val="-2"/>
          <w:sz w:val="40"/>
        </w:rPr>
        <w:t>被</w:t>
      </w:r>
      <w:r>
        <w:rPr>
          <w:color w:val="4F4F4F"/>
          <w:spacing w:val="-2"/>
          <w:sz w:val="40"/>
        </w:rPr>
        <w:t>其</w:t>
      </w:r>
      <w:r>
        <w:rPr>
          <w:color w:val="4F4F4F"/>
          <w:spacing w:val="-2"/>
          <w:sz w:val="40"/>
        </w:rPr>
        <w:t>激</w:t>
      </w:r>
      <w:r>
        <w:rPr>
          <w:color w:val="4F4F4F"/>
          <w:spacing w:val="-2"/>
          <w:sz w:val="40"/>
        </w:rPr>
        <w:t>发</w:t>
      </w:r>
      <w:r>
        <w:rPr>
          <w:color w:val="4F4F4F"/>
          <w:spacing w:val="-2"/>
          <w:sz w:val="40"/>
        </w:rPr>
        <w:t>的</w:t>
      </w:r>
      <w:r>
        <w:rPr>
          <w:color w:val="4F4F4F"/>
          <w:spacing w:val="-2"/>
          <w:sz w:val="40"/>
        </w:rPr>
        <w:t>强</w:t>
      </w:r>
      <w:r>
        <w:rPr>
          <w:color w:val="4F4F4F"/>
          <w:spacing w:val="-2"/>
          <w:sz w:val="40"/>
        </w:rPr>
        <w:t>烈</w:t>
      </w:r>
      <w:r>
        <w:rPr>
          <w:color w:val="4F4F4F"/>
          <w:spacing w:val="-2"/>
          <w:sz w:val="40"/>
        </w:rPr>
        <w:t>的</w:t>
      </w:r>
      <w:r>
        <w:rPr>
          <w:color w:val="4F4F4F"/>
          <w:spacing w:val="-2"/>
          <w:sz w:val="40"/>
        </w:rPr>
        <w:t>炎</w:t>
      </w:r>
      <w:r>
        <w:rPr>
          <w:color w:val="4F4F4F"/>
          <w:spacing w:val="-2"/>
          <w:sz w:val="40"/>
        </w:rPr>
        <w:t>症</w:t>
      </w:r>
      <w:r>
        <w:rPr>
          <w:color w:val="4F4F4F"/>
          <w:spacing w:val="-2"/>
          <w:sz w:val="40"/>
        </w:rPr>
        <w:t>反</w:t>
      </w:r>
      <w:r>
        <w:rPr>
          <w:color w:val="4F4F4F"/>
          <w:spacing w:val="-2"/>
          <w:sz w:val="40"/>
        </w:rPr>
        <w:t>应</w:t>
      </w:r>
      <w:r>
        <w:rPr>
          <w:color w:val="4F4F4F"/>
          <w:spacing w:val="-2"/>
          <w:sz w:val="40"/>
        </w:rPr>
        <w:t>所</w:t>
      </w:r>
      <w:r>
        <w:rPr>
          <w:color w:val="4F4F4F"/>
          <w:spacing w:val="-2"/>
          <w:sz w:val="40"/>
        </w:rPr>
        <w:t>杀</w:t>
      </w:r>
      <w:r>
        <w:rPr>
          <w:color w:val="4F4F4F"/>
          <w:spacing w:val="-2"/>
          <w:sz w:val="40"/>
        </w:rPr>
        <w:t>灭</w:t>
      </w:r>
      <w:r>
        <w:rPr>
          <w:color w:val="7E7E7E"/>
          <w:spacing w:val="-2"/>
          <w:sz w:val="40"/>
        </w:rPr>
        <w:t>。</w:t>
      </w:r>
      <w:r>
        <w:rPr>
          <w:color w:val="3F3F3F"/>
          <w:spacing w:val="-2"/>
          <w:sz w:val="40"/>
        </w:rPr>
        <w:t>临</w:t>
      </w:r>
      <w:r>
        <w:rPr>
          <w:color w:val="3F3F3F"/>
          <w:spacing w:val="-2"/>
          <w:sz w:val="40"/>
        </w:rPr>
        <w:t>床</w:t>
      </w:r>
      <w:r>
        <w:rPr>
          <w:color w:val="3F3F3F"/>
          <w:spacing w:val="-2"/>
          <w:sz w:val="40"/>
        </w:rPr>
        <w:t>表</w:t>
      </w:r>
      <w:r>
        <w:rPr>
          <w:color w:val="3F3F3F"/>
          <w:spacing w:val="-2"/>
          <w:sz w:val="40"/>
        </w:rPr>
        <w:t>现</w:t>
      </w:r>
      <w:r>
        <w:rPr>
          <w:color w:val="3F3F3F"/>
          <w:spacing w:val="-2"/>
          <w:sz w:val="40"/>
        </w:rPr>
        <w:t>与</w:t>
      </w:r>
      <w:r>
        <w:rPr>
          <w:color w:val="3F3F3F"/>
          <w:spacing w:val="-2"/>
          <w:sz w:val="40"/>
        </w:rPr>
        <w:t>诊</w:t>
      </w:r>
      <w:r>
        <w:rPr>
          <w:color w:val="3F3F3F"/>
          <w:spacing w:val="-2"/>
          <w:sz w:val="40"/>
        </w:rPr>
        <w:t>断</w:t>
      </w:r>
    </w:p>
    <w:p>
      <w:pPr>
        <w:spacing w:line="455" w:lineRule="exact" w:before="0"/>
        <w:ind w:left="1079" w:right="0" w:firstLine="0"/>
        <w:jc w:val="left"/>
        <w:rPr>
          <w:sz w:val="40"/>
        </w:rPr>
      </w:pPr>
      <w:r>
        <w:rPr>
          <w:color w:val="4F4F4F"/>
          <w:w w:val="95"/>
          <w:sz w:val="40"/>
        </w:rPr>
        <w:t>症</w:t>
      </w:r>
      <w:r>
        <w:rPr>
          <w:color w:val="4F4F4F"/>
          <w:w w:val="95"/>
          <w:sz w:val="40"/>
        </w:rPr>
        <w:t>状</w:t>
      </w:r>
      <w:r>
        <w:rPr>
          <w:color w:val="4F4F4F"/>
          <w:w w:val="95"/>
          <w:sz w:val="40"/>
        </w:rPr>
        <w:t>随</w:t>
      </w:r>
      <w:r>
        <w:rPr>
          <w:color w:val="4F4F4F"/>
          <w:w w:val="95"/>
          <w:sz w:val="40"/>
        </w:rPr>
        <w:t>感</w:t>
      </w:r>
      <w:r>
        <w:rPr>
          <w:color w:val="4F4F4F"/>
          <w:w w:val="95"/>
          <w:sz w:val="40"/>
        </w:rPr>
        <w:t>染</w:t>
      </w:r>
      <w:r>
        <w:rPr>
          <w:color w:val="4F4F4F"/>
          <w:w w:val="95"/>
          <w:sz w:val="40"/>
        </w:rPr>
        <w:t>的</w:t>
      </w:r>
      <w:r>
        <w:rPr>
          <w:color w:val="4F4F4F"/>
          <w:w w:val="95"/>
          <w:sz w:val="40"/>
        </w:rPr>
        <w:t>时</w:t>
      </w:r>
      <w:r>
        <w:rPr>
          <w:color w:val="4F4F4F"/>
          <w:w w:val="95"/>
          <w:sz w:val="40"/>
        </w:rPr>
        <w:t>期</w:t>
      </w:r>
      <w:r>
        <w:rPr>
          <w:color w:val="4F4F4F"/>
          <w:w w:val="95"/>
          <w:sz w:val="40"/>
        </w:rPr>
        <w:t>、</w:t>
      </w:r>
      <w:r>
        <w:rPr>
          <w:color w:val="4F4F4F"/>
          <w:w w:val="95"/>
          <w:sz w:val="40"/>
        </w:rPr>
        <w:t>进</w:t>
      </w:r>
      <w:r>
        <w:rPr>
          <w:color w:val="4F4F4F"/>
          <w:w w:val="95"/>
          <w:sz w:val="40"/>
        </w:rPr>
        <w:t>入</w:t>
      </w:r>
      <w:r>
        <w:rPr>
          <w:color w:val="4F4F4F"/>
          <w:w w:val="95"/>
          <w:sz w:val="40"/>
        </w:rPr>
        <w:t>的</w:t>
      </w:r>
      <w:r>
        <w:rPr>
          <w:color w:val="4F4F4F"/>
          <w:w w:val="95"/>
          <w:sz w:val="40"/>
        </w:rPr>
        <w:t>幼</w:t>
      </w:r>
      <w:r>
        <w:rPr>
          <w:color w:val="4F4F4F"/>
          <w:w w:val="95"/>
          <w:sz w:val="40"/>
        </w:rPr>
        <w:t>虫</w:t>
      </w:r>
      <w:r>
        <w:rPr>
          <w:color w:val="4F4F4F"/>
          <w:w w:val="95"/>
          <w:sz w:val="40"/>
        </w:rPr>
        <w:t>数</w:t>
      </w:r>
      <w:r>
        <w:rPr>
          <w:color w:val="4F4F4F"/>
          <w:w w:val="95"/>
          <w:sz w:val="40"/>
        </w:rPr>
        <w:t>量</w:t>
      </w:r>
      <w:r>
        <w:rPr>
          <w:color w:val="4F4F4F"/>
          <w:w w:val="95"/>
          <w:sz w:val="40"/>
        </w:rPr>
        <w:t>、</w:t>
      </w:r>
      <w:r>
        <w:rPr>
          <w:color w:val="4F4F4F"/>
          <w:w w:val="95"/>
          <w:sz w:val="40"/>
        </w:rPr>
        <w:t>受</w:t>
      </w:r>
      <w:r>
        <w:rPr>
          <w:color w:val="4F4F4F"/>
          <w:w w:val="95"/>
          <w:sz w:val="40"/>
        </w:rPr>
        <w:t>累</w:t>
      </w:r>
      <w:r>
        <w:rPr>
          <w:color w:val="4F4F4F"/>
          <w:w w:val="95"/>
          <w:sz w:val="40"/>
        </w:rPr>
        <w:t>组</w:t>
      </w:r>
      <w:r>
        <w:rPr>
          <w:color w:val="4F4F4F"/>
          <w:w w:val="95"/>
          <w:sz w:val="40"/>
        </w:rPr>
        <w:t>织</w:t>
      </w:r>
      <w:r>
        <w:rPr>
          <w:color w:val="4F4F4F"/>
          <w:w w:val="95"/>
          <w:sz w:val="40"/>
        </w:rPr>
        <w:t>及</w:t>
      </w:r>
      <w:r>
        <w:rPr>
          <w:color w:val="4F4F4F"/>
          <w:spacing w:val="-10"/>
          <w:w w:val="95"/>
          <w:sz w:val="40"/>
        </w:rPr>
        <w:t>感</w:t>
      </w:r>
    </w:p>
    <w:p>
      <w:pPr>
        <w:spacing w:line="297" w:lineRule="auto" w:before="128"/>
        <w:ind w:left="258" w:right="723" w:hanging="1"/>
        <w:jc w:val="left"/>
        <w:rPr>
          <w:sz w:val="40"/>
        </w:rPr>
      </w:pPr>
      <w:r>
        <w:rPr>
          <w:color w:val="4F4F4F"/>
          <w:spacing w:val="-2"/>
          <w:sz w:val="40"/>
        </w:rPr>
        <w:t>染</w:t>
      </w:r>
      <w:r>
        <w:rPr>
          <w:color w:val="4F4F4F"/>
          <w:spacing w:val="-2"/>
          <w:sz w:val="40"/>
        </w:rPr>
        <w:t>者</w:t>
      </w:r>
      <w:r>
        <w:rPr>
          <w:color w:val="4F4F4F"/>
          <w:spacing w:val="-2"/>
          <w:sz w:val="40"/>
        </w:rPr>
        <w:t>体</w:t>
      </w:r>
      <w:r>
        <w:rPr>
          <w:color w:val="4F4F4F"/>
          <w:spacing w:val="-2"/>
          <w:sz w:val="40"/>
        </w:rPr>
        <w:t>质</w:t>
      </w:r>
      <w:r>
        <w:rPr>
          <w:color w:val="4F4F4F"/>
          <w:spacing w:val="-2"/>
          <w:sz w:val="40"/>
        </w:rPr>
        <w:t>等</w:t>
      </w:r>
      <w:r>
        <w:rPr>
          <w:color w:val="4F4F4F"/>
          <w:spacing w:val="-2"/>
          <w:sz w:val="40"/>
        </w:rPr>
        <w:t>因</w:t>
      </w:r>
      <w:r>
        <w:rPr>
          <w:color w:val="4F4F4F"/>
          <w:spacing w:val="-2"/>
          <w:sz w:val="40"/>
        </w:rPr>
        <w:t>素</w:t>
      </w:r>
      <w:r>
        <w:rPr>
          <w:color w:val="4F4F4F"/>
          <w:spacing w:val="-2"/>
          <w:sz w:val="40"/>
        </w:rPr>
        <w:t>变</w:t>
      </w:r>
      <w:r>
        <w:rPr>
          <w:color w:val="4F4F4F"/>
          <w:spacing w:val="-2"/>
          <w:sz w:val="40"/>
        </w:rPr>
        <w:t>化</w:t>
      </w:r>
      <w:r>
        <w:rPr>
          <w:color w:val="4F4F4F"/>
          <w:spacing w:val="-2"/>
          <w:sz w:val="40"/>
        </w:rPr>
        <w:t>而</w:t>
      </w:r>
      <w:r>
        <w:rPr>
          <w:color w:val="4F4F4F"/>
          <w:spacing w:val="-2"/>
          <w:sz w:val="40"/>
        </w:rPr>
        <w:t>变</w:t>
      </w:r>
      <w:r>
        <w:rPr>
          <w:color w:val="4F4F4F"/>
          <w:spacing w:val="-2"/>
          <w:sz w:val="40"/>
        </w:rPr>
        <w:t>化</w:t>
      </w:r>
      <w:r>
        <w:rPr>
          <w:color w:val="919191"/>
          <w:spacing w:val="-2"/>
          <w:sz w:val="40"/>
        </w:rPr>
        <w:t>。</w:t>
      </w:r>
      <w:r>
        <w:rPr>
          <w:color w:val="3F3F3F"/>
          <w:spacing w:val="-2"/>
          <w:sz w:val="40"/>
        </w:rPr>
        <w:t>很</w:t>
      </w:r>
      <w:r>
        <w:rPr>
          <w:color w:val="3F3F3F"/>
          <w:spacing w:val="-2"/>
          <w:sz w:val="40"/>
        </w:rPr>
        <w:t>多</w:t>
      </w:r>
      <w:r>
        <w:rPr>
          <w:color w:val="3F3F3F"/>
          <w:spacing w:val="-2"/>
          <w:sz w:val="40"/>
        </w:rPr>
        <w:t>人</w:t>
      </w:r>
      <w:r>
        <w:rPr>
          <w:color w:val="3F3F3F"/>
          <w:spacing w:val="-2"/>
          <w:sz w:val="40"/>
        </w:rPr>
        <w:t>可</w:t>
      </w:r>
      <w:r>
        <w:rPr>
          <w:color w:val="3F3F3F"/>
          <w:spacing w:val="-2"/>
          <w:sz w:val="40"/>
        </w:rPr>
        <w:t>无</w:t>
      </w:r>
      <w:r>
        <w:rPr>
          <w:color w:val="3F3F3F"/>
          <w:spacing w:val="-2"/>
          <w:sz w:val="40"/>
        </w:rPr>
        <w:t>症</w:t>
      </w:r>
      <w:r>
        <w:rPr>
          <w:color w:val="3F3F3F"/>
          <w:spacing w:val="-2"/>
          <w:sz w:val="40"/>
        </w:rPr>
        <w:t>状</w:t>
      </w:r>
      <w:r>
        <w:rPr>
          <w:color w:val="919191"/>
          <w:spacing w:val="-2"/>
          <w:sz w:val="40"/>
        </w:rPr>
        <w:t>。</w:t>
      </w:r>
      <w:r>
        <w:rPr>
          <w:color w:val="4F4F4F"/>
          <w:spacing w:val="-2"/>
          <w:sz w:val="40"/>
        </w:rPr>
        <w:t>症</w:t>
      </w:r>
      <w:r>
        <w:rPr>
          <w:color w:val="4F4F4F"/>
          <w:spacing w:val="-2"/>
          <w:sz w:val="40"/>
        </w:rPr>
        <w:t>状</w:t>
      </w:r>
      <w:r>
        <w:rPr>
          <w:color w:val="4F4F4F"/>
          <w:spacing w:val="-2"/>
          <w:sz w:val="40"/>
        </w:rPr>
        <w:t>可</w:t>
      </w:r>
      <w:r>
        <w:rPr>
          <w:color w:val="4F4F4F"/>
          <w:spacing w:val="-2"/>
          <w:sz w:val="40"/>
        </w:rPr>
        <w:t>分</w:t>
      </w:r>
      <w:r>
        <w:rPr>
          <w:color w:val="4F4F4F"/>
          <w:spacing w:val="-2"/>
          <w:sz w:val="40"/>
        </w:rPr>
        <w:t>两</w:t>
      </w:r>
      <w:r>
        <w:rPr>
          <w:color w:val="4F4F4F"/>
          <w:spacing w:val="-2"/>
          <w:sz w:val="40"/>
        </w:rPr>
        <w:t>个</w:t>
      </w:r>
      <w:r>
        <w:rPr>
          <w:color w:val="4F4F4F"/>
          <w:spacing w:val="-2"/>
          <w:sz w:val="40"/>
        </w:rPr>
        <w:t>阶</w:t>
      </w:r>
      <w:r>
        <w:rPr>
          <w:color w:val="4F4F4F"/>
          <w:spacing w:val="-2"/>
          <w:sz w:val="40"/>
        </w:rPr>
        <w:t>段</w:t>
      </w:r>
      <w:r>
        <w:rPr>
          <w:color w:val="4F4F4F"/>
          <w:spacing w:val="-2"/>
          <w:sz w:val="40"/>
        </w:rPr>
        <w:t>出</w:t>
      </w:r>
      <w:r>
        <w:rPr>
          <w:color w:val="4F4F4F"/>
          <w:spacing w:val="-2"/>
          <w:sz w:val="40"/>
        </w:rPr>
        <w:t>现</w:t>
      </w:r>
      <w:r>
        <w:rPr>
          <w:color w:val="4F4F4F"/>
          <w:spacing w:val="-2"/>
          <w:sz w:val="40"/>
        </w:rPr>
        <w:t>：</w:t>
      </w:r>
    </w:p>
    <w:p>
      <w:pPr>
        <w:spacing w:line="302" w:lineRule="auto" w:before="1"/>
        <w:ind w:left="809" w:right="713" w:hanging="622"/>
        <w:jc w:val="left"/>
        <w:rPr>
          <w:sz w:val="40"/>
        </w:rPr>
      </w:pPr>
      <w:r>
        <w:rPr>
          <w:color w:val="161616"/>
          <w:spacing w:val="1"/>
          <w:w w:val="108"/>
          <w:sz w:val="40"/>
        </w:rPr>
        <w:t>·</w:t>
      </w:r>
      <w:r>
        <w:rPr>
          <w:color w:val="3F3F3F"/>
          <w:spacing w:val="1"/>
          <w:w w:val="108"/>
          <w:sz w:val="40"/>
        </w:rPr>
        <w:t>第一阶段：食用污染肉</w:t>
      </w:r>
      <w:r>
        <w:rPr>
          <w:rFonts w:ascii="Arial" w:hAnsi="Arial" w:eastAsia="Arial"/>
          <w:color w:val="3F3F3F"/>
          <w:w w:val="108"/>
          <w:sz w:val="37"/>
        </w:rPr>
        <w:t>1~2</w:t>
      </w:r>
      <w:r>
        <w:rPr>
          <w:color w:val="3F3F3F"/>
          <w:spacing w:val="1"/>
          <w:w w:val="108"/>
          <w:sz w:val="40"/>
        </w:rPr>
        <w:t>天出现肠道感染</w:t>
      </w:r>
      <w:r>
        <w:rPr>
          <w:color w:val="919191"/>
          <w:spacing w:val="1"/>
          <w:w w:val="108"/>
          <w:sz w:val="40"/>
        </w:rPr>
        <w:t>。</w:t>
      </w:r>
      <w:r>
        <w:rPr>
          <w:color w:val="4F4F4F"/>
          <w:w w:val="108"/>
          <w:sz w:val="40"/>
        </w:rPr>
        <w:t>症状</w:t>
      </w:r>
      <w:r>
        <w:rPr>
          <w:color w:val="4F4F4F"/>
          <w:spacing w:val="3"/>
          <w:w w:val="95"/>
          <w:sz w:val="40"/>
        </w:rPr>
        <w:t>可有恶心、腹泻、痉挛性腹痛和低热</w:t>
      </w:r>
      <w:r>
        <w:rPr>
          <w:color w:val="919191"/>
          <w:w w:val="95"/>
          <w:sz w:val="40"/>
        </w:rPr>
        <w:t>。</w:t>
      </w:r>
    </w:p>
    <w:p>
      <w:pPr>
        <w:spacing w:line="300" w:lineRule="auto" w:before="0"/>
        <w:ind w:left="832" w:right="465" w:hanging="634"/>
        <w:jc w:val="both"/>
        <w:rPr>
          <w:sz w:val="40"/>
        </w:rPr>
      </w:pPr>
      <w:r>
        <w:rPr>
          <w:color w:val="161616"/>
          <w:w w:val="106"/>
          <w:sz w:val="40"/>
        </w:rPr>
        <w:t>·</w:t>
      </w:r>
      <w:r>
        <w:rPr>
          <w:color w:val="3F3F3F"/>
          <w:w w:val="106"/>
          <w:sz w:val="40"/>
        </w:rPr>
        <w:t>第二阶段：感染</w:t>
      </w:r>
      <w:r>
        <w:rPr>
          <w:rFonts w:ascii="Arial" w:hAnsi="Arial" w:eastAsia="Arial"/>
          <w:color w:val="3F3F3F"/>
          <w:w w:val="106"/>
          <w:sz w:val="37"/>
        </w:rPr>
        <w:t>7</w:t>
      </w:r>
      <w:r>
        <w:rPr>
          <w:rFonts w:ascii="Arial" w:hAnsi="Arial" w:eastAsia="Arial"/>
          <w:color w:val="3F3F3F"/>
          <w:spacing w:val="-1"/>
          <w:w w:val="106"/>
          <w:sz w:val="37"/>
        </w:rPr>
        <w:t>~</w:t>
      </w:r>
      <w:r>
        <w:rPr>
          <w:rFonts w:ascii="Arial" w:hAnsi="Arial" w:eastAsia="Arial"/>
          <w:color w:val="3F3F3F"/>
          <w:w w:val="106"/>
          <w:sz w:val="37"/>
        </w:rPr>
        <w:t>15</w:t>
      </w:r>
      <w:r>
        <w:rPr>
          <w:color w:val="3F3F3F"/>
          <w:w w:val="106"/>
          <w:sz w:val="40"/>
        </w:rPr>
        <w:t>天后幼虫侵犯肌肉</w:t>
      </w:r>
      <w:r>
        <w:rPr>
          <w:color w:val="919191"/>
          <w:w w:val="106"/>
          <w:sz w:val="40"/>
        </w:rPr>
        <w:t>。</w:t>
      </w:r>
      <w:r>
        <w:rPr>
          <w:color w:val="4F4F4F"/>
          <w:w w:val="106"/>
          <w:sz w:val="40"/>
        </w:rPr>
        <w:t>症状有肌</w:t>
      </w:r>
      <w:r>
        <w:rPr>
          <w:color w:val="4F4F4F"/>
          <w:w w:val="92"/>
          <w:sz w:val="40"/>
        </w:rPr>
        <w:t>痛</w:t>
      </w:r>
      <w:r>
        <w:rPr>
          <w:color w:val="696969"/>
          <w:w w:val="92"/>
          <w:sz w:val="40"/>
        </w:rPr>
        <w:t>、</w:t>
      </w:r>
      <w:r>
        <w:rPr>
          <w:color w:val="3F3F3F"/>
          <w:w w:val="92"/>
          <w:sz w:val="40"/>
        </w:rPr>
        <w:t>触痛、虚弱、发热、头痛、颜面尤其眼周肿胀</w:t>
      </w:r>
      <w:r>
        <w:rPr>
          <w:color w:val="919191"/>
          <w:w w:val="92"/>
          <w:sz w:val="40"/>
        </w:rPr>
        <w:t>。</w:t>
      </w:r>
      <w:r>
        <w:rPr>
          <w:color w:val="3F3F3F"/>
          <w:w w:val="92"/>
          <w:sz w:val="40"/>
        </w:rPr>
        <w:t>肌肉</w:t>
      </w:r>
      <w:r>
        <w:rPr>
          <w:color w:val="4F4F4F"/>
          <w:w w:val="102"/>
          <w:sz w:val="40"/>
        </w:rPr>
        <w:t>痛更常见于与呼吸</w:t>
      </w:r>
      <w:r>
        <w:rPr>
          <w:color w:val="696969"/>
          <w:w w:val="102"/>
          <w:sz w:val="40"/>
        </w:rPr>
        <w:t>、</w:t>
      </w:r>
      <w:r>
        <w:rPr>
          <w:color w:val="3F3F3F"/>
          <w:w w:val="102"/>
          <w:sz w:val="40"/>
        </w:rPr>
        <w:t>说话</w:t>
      </w:r>
      <w:r>
        <w:rPr>
          <w:color w:val="696969"/>
          <w:w w:val="102"/>
          <w:sz w:val="40"/>
        </w:rPr>
        <w:t>、</w:t>
      </w:r>
      <w:r>
        <w:rPr>
          <w:color w:val="3F3F3F"/>
          <w:w w:val="102"/>
          <w:sz w:val="40"/>
        </w:rPr>
        <w:t>咀嚼及吞咽相关的肌肉</w:t>
      </w:r>
      <w:r>
        <w:rPr>
          <w:color w:val="7E7E7E"/>
          <w:w w:val="102"/>
          <w:sz w:val="40"/>
        </w:rPr>
        <w:t>。</w:t>
      </w:r>
    </w:p>
    <w:p>
      <w:pPr>
        <w:spacing w:after="0" w:line="300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982" w:space="40"/>
            <w:col w:w="10728"/>
          </w:cols>
        </w:sectPr>
      </w:pPr>
    </w:p>
    <w:p>
      <w:pPr>
        <w:tabs>
          <w:tab w:pos="2893" w:val="left" w:leader="none"/>
          <w:tab w:pos="4721" w:val="left" w:leader="none"/>
        </w:tabs>
        <w:spacing w:before="64"/>
        <w:ind w:left="1389" w:right="0" w:firstLine="0"/>
        <w:jc w:val="left"/>
        <w:rPr>
          <w:sz w:val="37"/>
        </w:rPr>
      </w:pPr>
      <w:r>
        <w:rPr>
          <w:rFonts w:ascii="Arial" w:eastAsia="Arial"/>
          <w:color w:val="1A1A1A"/>
          <w:spacing w:val="-5"/>
          <w:w w:val="110"/>
          <w:position w:val="6"/>
          <w:sz w:val="42"/>
        </w:rPr>
        <w:t>882</w:t>
      </w:r>
      <w:r>
        <w:rPr>
          <w:rFonts w:ascii="Arial" w:eastAsia="Arial"/>
          <w:color w:val="1A1A1A"/>
          <w:position w:val="6"/>
          <w:sz w:val="42"/>
        </w:rPr>
        <w:tab/>
      </w:r>
      <w:r>
        <w:rPr>
          <w:color w:val="4F4F4F"/>
          <w:w w:val="110"/>
          <w:position w:val="2"/>
          <w:sz w:val="37"/>
        </w:rPr>
        <w:t>第</w:t>
      </w:r>
      <w:r>
        <w:rPr>
          <w:rFonts w:ascii="Times New Roman" w:eastAsia="Times New Roman"/>
          <w:color w:val="4F4F4F"/>
          <w:w w:val="110"/>
          <w:position w:val="2"/>
          <w:sz w:val="39"/>
        </w:rPr>
        <w:t>16</w:t>
      </w:r>
      <w:r>
        <w:rPr>
          <w:color w:val="4F4F4F"/>
          <w:spacing w:val="-10"/>
          <w:w w:val="110"/>
          <w:position w:val="2"/>
          <w:sz w:val="37"/>
        </w:rPr>
        <w:t>章</w:t>
      </w:r>
      <w:r>
        <w:rPr>
          <w:color w:val="4F4F4F"/>
          <w:position w:val="2"/>
          <w:sz w:val="37"/>
        </w:rPr>
        <w:tab/>
      </w:r>
      <w:r>
        <w:rPr>
          <w:color w:val="4F4F4F"/>
          <w:w w:val="110"/>
          <w:sz w:val="37"/>
        </w:rPr>
        <w:t>感染性疾</w:t>
      </w:r>
      <w:r>
        <w:rPr>
          <w:color w:val="4F4F4F"/>
          <w:spacing w:val="-10"/>
          <w:w w:val="110"/>
          <w:sz w:val="37"/>
        </w:rPr>
        <w:t>病</w:t>
      </w:r>
    </w:p>
    <w:p>
      <w:pPr>
        <w:pStyle w:val="BodyText"/>
        <w:spacing w:before="11"/>
        <w:rPr>
          <w:sz w:val="6"/>
        </w:rPr>
      </w:pPr>
      <w:r>
        <w:rPr/>
        <w:pict>
          <v:shape style="position:absolute;margin-left:67.677399pt;margin-top:5.42659pt;width:922.25pt;height:.1pt;mso-position-horizontal-relative:page;mso-position-vertical-relative:paragraph;z-index:-15127552;mso-wrap-distance-left:0;mso-wrap-distance-right:0" id="docshape1153" coordorigin="1354,109" coordsize="18445,0" path="m1354,109l19798,109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91.527649pt;margin-top:10.257712pt;width:88.65pt;height:.1pt;mso-position-horizontal-relative:page;mso-position-vertical-relative:paragraph;z-index:-15127040;mso-wrap-distance-left:0;mso-wrap-distance-right:0" id="docshape1154" coordorigin="19831,205" coordsize="1773,0" path="m19831,205l21603,205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spacing w:before="5"/>
        <w:rPr>
          <w:sz w:val="27"/>
        </w:rPr>
      </w:pPr>
    </w:p>
    <w:p>
      <w:pPr>
        <w:spacing w:after="0"/>
        <w:rPr>
          <w:sz w:val="27"/>
        </w:rPr>
        <w:sectPr>
          <w:pgSz w:w="21750" w:h="31660"/>
          <w:pgMar w:top="620" w:bottom="0" w:left="0" w:right="0"/>
        </w:sectPr>
      </w:pPr>
    </w:p>
    <w:p>
      <w:pPr>
        <w:pStyle w:val="BodyText"/>
        <w:spacing w:line="309" w:lineRule="auto" w:before="24"/>
        <w:ind w:left="1918" w:right="12" w:hanging="12"/>
      </w:pPr>
      <w:r>
        <w:rPr>
          <w:color w:val="3D3D3D"/>
          <w:spacing w:val="-2"/>
          <w:w w:val="105"/>
        </w:rPr>
        <w:t>出</w:t>
      </w:r>
      <w:r>
        <w:rPr>
          <w:color w:val="3D3D3D"/>
          <w:spacing w:val="-2"/>
          <w:w w:val="105"/>
        </w:rPr>
        <w:t>现</w:t>
      </w:r>
      <w:r>
        <w:rPr>
          <w:color w:val="3D3D3D"/>
          <w:spacing w:val="-2"/>
          <w:w w:val="105"/>
        </w:rPr>
        <w:t>皮</w:t>
      </w:r>
      <w:r>
        <w:rPr>
          <w:color w:val="3D3D3D"/>
          <w:spacing w:val="-2"/>
          <w:w w:val="105"/>
        </w:rPr>
        <w:t>疹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皮</w:t>
      </w:r>
      <w:r>
        <w:rPr>
          <w:color w:val="3D3D3D"/>
          <w:spacing w:val="-2"/>
          <w:w w:val="105"/>
        </w:rPr>
        <w:t>疹</w:t>
      </w:r>
      <w:r>
        <w:rPr>
          <w:color w:val="3D3D3D"/>
          <w:spacing w:val="-2"/>
          <w:w w:val="105"/>
        </w:rPr>
        <w:t>无</w:t>
      </w:r>
      <w:r>
        <w:rPr>
          <w:color w:val="3D3D3D"/>
          <w:spacing w:val="-2"/>
          <w:w w:val="105"/>
        </w:rPr>
        <w:t>痒</w:t>
      </w:r>
      <w:r>
        <w:rPr>
          <w:color w:val="3D3D3D"/>
          <w:spacing w:val="-2"/>
          <w:w w:val="105"/>
        </w:rPr>
        <w:t>感</w:t>
      </w:r>
      <w:r>
        <w:rPr>
          <w:color w:val="9A9A9A"/>
          <w:spacing w:val="-2"/>
          <w:w w:val="105"/>
        </w:rPr>
        <w:t>。</w:t>
      </w:r>
      <w:r>
        <w:rPr>
          <w:color w:val="4F4F4F"/>
          <w:spacing w:val="-2"/>
          <w:w w:val="105"/>
        </w:rPr>
        <w:t>有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会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白</w:t>
      </w:r>
      <w:r>
        <w:rPr>
          <w:color w:val="4F4F4F"/>
          <w:spacing w:val="-2"/>
          <w:w w:val="105"/>
        </w:rPr>
        <w:t>变</w:t>
      </w:r>
      <w:r>
        <w:rPr>
          <w:color w:val="4F4F4F"/>
          <w:spacing w:val="-2"/>
          <w:w w:val="105"/>
        </w:rPr>
        <w:t>红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眼</w:t>
      </w:r>
      <w:r>
        <w:rPr>
          <w:color w:val="4F4F4F"/>
          <w:spacing w:val="-2"/>
          <w:w w:val="105"/>
        </w:rPr>
        <w:t>睛</w:t>
      </w:r>
      <w:r>
        <w:rPr>
          <w:color w:val="4F4F4F"/>
          <w:spacing w:val="-2"/>
          <w:w w:val="105"/>
        </w:rPr>
        <w:t>受</w:t>
      </w:r>
      <w:r>
        <w:rPr>
          <w:color w:val="3D3D3D"/>
          <w:spacing w:val="-2"/>
          <w:w w:val="110"/>
        </w:rPr>
        <w:t>损</w:t>
      </w:r>
      <w:r>
        <w:rPr>
          <w:color w:val="3D3D3D"/>
          <w:spacing w:val="-2"/>
          <w:w w:val="110"/>
        </w:rPr>
        <w:t>及</w:t>
      </w:r>
      <w:r>
        <w:rPr>
          <w:color w:val="3D3D3D"/>
          <w:spacing w:val="-2"/>
          <w:w w:val="110"/>
        </w:rPr>
        <w:t>对</w:t>
      </w:r>
      <w:r>
        <w:rPr>
          <w:color w:val="3D3D3D"/>
          <w:spacing w:val="-2"/>
          <w:w w:val="110"/>
        </w:rPr>
        <w:t>强</w:t>
      </w:r>
      <w:r>
        <w:rPr>
          <w:color w:val="3D3D3D"/>
          <w:spacing w:val="-2"/>
          <w:w w:val="110"/>
        </w:rPr>
        <w:t>光</w:t>
      </w:r>
      <w:r>
        <w:rPr>
          <w:color w:val="3D3D3D"/>
          <w:spacing w:val="-2"/>
          <w:w w:val="110"/>
        </w:rPr>
        <w:t>敏</w:t>
      </w:r>
      <w:r>
        <w:rPr>
          <w:color w:val="3D3D3D"/>
          <w:spacing w:val="-2"/>
          <w:w w:val="110"/>
        </w:rPr>
        <w:t>感</w:t>
      </w:r>
      <w:r>
        <w:rPr>
          <w:color w:val="8A8A8A"/>
          <w:spacing w:val="-2"/>
          <w:w w:val="110"/>
        </w:rPr>
        <w:t>。</w:t>
      </w:r>
    </w:p>
    <w:p>
      <w:pPr>
        <w:pStyle w:val="BodyText"/>
        <w:spacing w:line="321" w:lineRule="auto" w:before="57"/>
        <w:ind w:left="1354" w:right="23" w:firstLine="825"/>
        <w:jc w:val="right"/>
      </w:pPr>
      <w:r>
        <w:rPr>
          <w:color w:val="3D3D3D"/>
          <w:spacing w:val="3"/>
          <w:w w:val="103"/>
        </w:rPr>
        <w:t>如幼虫数量过多，可致心脏</w:t>
      </w:r>
      <w:r>
        <w:rPr>
          <w:color w:val="646464"/>
          <w:spacing w:val="3"/>
          <w:w w:val="103"/>
        </w:rPr>
        <w:t>、</w:t>
      </w:r>
      <w:r>
        <w:rPr>
          <w:color w:val="3D3D3D"/>
          <w:spacing w:val="3"/>
          <w:w w:val="103"/>
        </w:rPr>
        <w:t>脑及肺炎症</w:t>
      </w:r>
      <w:r>
        <w:rPr>
          <w:color w:val="8A8A8A"/>
          <w:spacing w:val="3"/>
          <w:w w:val="103"/>
        </w:rPr>
        <w:t>。</w:t>
      </w:r>
      <w:r>
        <w:rPr>
          <w:color w:val="4F4F4F"/>
          <w:spacing w:val="2"/>
          <w:w w:val="103"/>
        </w:rPr>
        <w:t>可出现心</w:t>
      </w:r>
      <w:r>
        <w:rPr>
          <w:color w:val="3D3D3D"/>
          <w:spacing w:val="1"/>
          <w:w w:val="104"/>
        </w:rPr>
        <w:t>力衰竭、心律失常</w:t>
      </w:r>
      <w:r>
        <w:rPr>
          <w:color w:val="757575"/>
          <w:spacing w:val="1"/>
          <w:w w:val="104"/>
        </w:rPr>
        <w:t>、</w:t>
      </w:r>
      <w:r>
        <w:rPr>
          <w:color w:val="3D3D3D"/>
          <w:spacing w:val="1"/>
          <w:w w:val="104"/>
        </w:rPr>
        <w:t>中风及严重的呼吸障碍</w:t>
      </w:r>
      <w:r>
        <w:rPr>
          <w:color w:val="9A9A9A"/>
          <w:spacing w:val="1"/>
          <w:w w:val="104"/>
        </w:rPr>
        <w:t>。</w:t>
      </w:r>
      <w:r>
        <w:rPr>
          <w:color w:val="4F4F4F"/>
          <w:spacing w:val="1"/>
          <w:w w:val="104"/>
        </w:rPr>
        <w:t>少有致死</w:t>
      </w:r>
      <w:r>
        <w:rPr>
          <w:color w:val="9A9A9A"/>
          <w:w w:val="104"/>
        </w:rPr>
        <w:t>。</w:t>
      </w:r>
      <w:r>
        <w:rPr>
          <w:color w:val="4F4F4F"/>
          <w:w w:val="104"/>
        </w:rPr>
        <w:t>若无治疗，绝大多数症状可千感染第三月后消失，但</w:t>
      </w:r>
    </w:p>
    <w:p>
      <w:pPr>
        <w:pStyle w:val="BodyText"/>
        <w:spacing w:line="429" w:lineRule="exact"/>
        <w:ind w:left="1366"/>
      </w:pPr>
      <w:r>
        <w:rPr>
          <w:color w:val="3D3D3D"/>
          <w:w w:val="105"/>
        </w:rPr>
        <w:t>肌</w:t>
      </w:r>
      <w:r>
        <w:rPr>
          <w:color w:val="3D3D3D"/>
          <w:w w:val="105"/>
        </w:rPr>
        <w:t>痛</w:t>
      </w:r>
      <w:r>
        <w:rPr>
          <w:color w:val="3D3D3D"/>
          <w:w w:val="105"/>
        </w:rPr>
        <w:t>及</w:t>
      </w:r>
      <w:r>
        <w:rPr>
          <w:color w:val="3D3D3D"/>
          <w:w w:val="105"/>
        </w:rPr>
        <w:t>疲</w:t>
      </w:r>
      <w:r>
        <w:rPr>
          <w:color w:val="3D3D3D"/>
          <w:w w:val="105"/>
        </w:rPr>
        <w:t>乏</w:t>
      </w:r>
      <w:r>
        <w:rPr>
          <w:color w:val="3D3D3D"/>
          <w:w w:val="105"/>
        </w:rPr>
        <w:t>感</w:t>
      </w:r>
      <w:r>
        <w:rPr>
          <w:color w:val="3D3D3D"/>
          <w:w w:val="105"/>
        </w:rPr>
        <w:t>会</w:t>
      </w:r>
      <w:r>
        <w:rPr>
          <w:color w:val="3D3D3D"/>
          <w:w w:val="105"/>
        </w:rPr>
        <w:t>持</w:t>
      </w:r>
      <w:r>
        <w:rPr>
          <w:color w:val="3D3D3D"/>
          <w:w w:val="105"/>
        </w:rPr>
        <w:t>续</w:t>
      </w:r>
      <w:r>
        <w:rPr>
          <w:color w:val="3D3D3D"/>
          <w:w w:val="105"/>
        </w:rPr>
        <w:t>较</w:t>
      </w:r>
      <w:r>
        <w:rPr>
          <w:color w:val="3D3D3D"/>
          <w:w w:val="105"/>
        </w:rPr>
        <w:t>长</w:t>
      </w:r>
      <w:r>
        <w:rPr>
          <w:color w:val="3D3D3D"/>
          <w:w w:val="105"/>
        </w:rPr>
        <w:t>时</w:t>
      </w:r>
      <w:r>
        <w:rPr>
          <w:color w:val="3D3D3D"/>
          <w:w w:val="105"/>
        </w:rPr>
        <w:t>间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132"/>
        <w:ind w:left="1370"/>
      </w:pPr>
      <w:r>
        <w:rPr>
          <w:color w:val="3D3D3D"/>
          <w:w w:val="105"/>
        </w:rPr>
        <w:t>诊</w:t>
      </w:r>
      <w:r>
        <w:rPr>
          <w:color w:val="3D3D3D"/>
          <w:spacing w:val="-10"/>
          <w:w w:val="110"/>
        </w:rPr>
        <w:t>断</w:t>
      </w:r>
    </w:p>
    <w:p>
      <w:pPr>
        <w:pStyle w:val="BodyText"/>
        <w:spacing w:line="319" w:lineRule="auto" w:before="196"/>
        <w:ind w:left="1315" w:right="38" w:firstLine="823"/>
        <w:jc w:val="both"/>
      </w:pPr>
      <w:r>
        <w:rPr>
          <w:color w:val="3D3D3D"/>
          <w:spacing w:val="-1"/>
          <w:w w:val="109"/>
        </w:rPr>
        <w:t>与其他蠕虫感染不同，旋毛虫病无法经大便显微镜</w:t>
      </w:r>
      <w:r>
        <w:rPr>
          <w:color w:val="3D3D3D"/>
          <w:spacing w:val="1"/>
          <w:w w:val="108"/>
        </w:rPr>
        <w:t>观察诊断</w:t>
      </w:r>
      <w:r>
        <w:rPr>
          <w:color w:val="8A8A8A"/>
          <w:spacing w:val="1"/>
          <w:w w:val="108"/>
        </w:rPr>
        <w:t>。</w:t>
      </w:r>
      <w:r>
        <w:rPr>
          <w:color w:val="4F4F4F"/>
          <w:w w:val="108"/>
        </w:rPr>
        <w:t>针对旋毛虫的抗体检查相对更可靠，但症状</w:t>
      </w:r>
      <w:r>
        <w:rPr>
          <w:color w:val="3D3D3D"/>
          <w:w w:val="110"/>
        </w:rPr>
        <w:t>开始出现</w:t>
      </w:r>
      <w:r>
        <w:rPr>
          <w:rFonts w:ascii="Times New Roman" w:eastAsia="Times New Roman"/>
          <w:color w:val="3D3D3D"/>
          <w:w w:val="111"/>
          <w:sz w:val="39"/>
        </w:rPr>
        <w:t>2~3</w:t>
      </w:r>
      <w:r>
        <w:rPr>
          <w:color w:val="3D3D3D"/>
          <w:w w:val="110"/>
        </w:rPr>
        <w:t>周后抗体才出现阳性</w:t>
      </w:r>
      <w:r>
        <w:rPr>
          <w:color w:val="9A9A9A"/>
          <w:w w:val="110"/>
        </w:rPr>
        <w:t>。</w:t>
      </w:r>
      <w:r>
        <w:rPr>
          <w:color w:val="3D3D3D"/>
          <w:w w:val="110"/>
        </w:rPr>
        <w:t>如结果阴性，医生</w:t>
      </w:r>
      <w:r>
        <w:rPr>
          <w:color w:val="3D3D3D"/>
          <w:spacing w:val="2"/>
          <w:w w:val="108"/>
        </w:rPr>
        <w:t>可通过典型的症状及血嗜酸性粒细胞水平增高拟诊</w:t>
      </w:r>
      <w:r>
        <w:rPr>
          <w:color w:val="8A8A8A"/>
          <w:spacing w:val="2"/>
          <w:w w:val="108"/>
        </w:rPr>
        <w:t>。</w:t>
      </w:r>
      <w:r>
        <w:rPr>
          <w:color w:val="3D3D3D"/>
          <w:w w:val="108"/>
        </w:rPr>
        <w:t>可</w:t>
      </w:r>
      <w:r>
        <w:rPr>
          <w:color w:val="3D3D3D"/>
          <w:spacing w:val="1"/>
          <w:w w:val="108"/>
        </w:rPr>
        <w:t>再于数周后行抗体检查确诊</w:t>
      </w:r>
      <w:r>
        <w:rPr>
          <w:color w:val="9A9A9A"/>
          <w:spacing w:val="1"/>
          <w:w w:val="108"/>
        </w:rPr>
        <w:t>。</w:t>
      </w:r>
      <w:r>
        <w:rPr>
          <w:color w:val="4F4F4F"/>
          <w:spacing w:val="1"/>
          <w:w w:val="108"/>
        </w:rPr>
        <w:t>感染第</w:t>
      </w:r>
      <w:r>
        <w:rPr>
          <w:color w:val="8A8A8A"/>
          <w:spacing w:val="1"/>
          <w:w w:val="108"/>
        </w:rPr>
        <w:t>二</w:t>
      </w:r>
      <w:r>
        <w:rPr>
          <w:color w:val="4F4F4F"/>
          <w:w w:val="108"/>
        </w:rPr>
        <w:t>周后行肌肉活检</w:t>
      </w:r>
    </w:p>
    <w:p>
      <w:pPr>
        <w:pStyle w:val="BodyText"/>
        <w:spacing w:line="316" w:lineRule="auto" w:before="16"/>
        <w:ind w:left="1293" w:hanging="105"/>
      </w:pPr>
      <w:r>
        <w:rPr>
          <w:color w:val="3D3D3D"/>
          <w:spacing w:val="-2"/>
          <w:w w:val="110"/>
        </w:rPr>
        <w:t>（</w:t>
      </w:r>
      <w:r>
        <w:rPr>
          <w:color w:val="3D3D3D"/>
          <w:spacing w:val="-2"/>
          <w:w w:val="110"/>
        </w:rPr>
        <w:t>取</w:t>
      </w:r>
      <w:r>
        <w:rPr>
          <w:color w:val="3D3D3D"/>
          <w:spacing w:val="-2"/>
          <w:w w:val="110"/>
        </w:rPr>
        <w:t>出</w:t>
      </w:r>
      <w:r>
        <w:rPr>
          <w:color w:val="3D3D3D"/>
          <w:spacing w:val="-2"/>
          <w:w w:val="110"/>
        </w:rPr>
        <w:t>肌</w:t>
      </w:r>
      <w:r>
        <w:rPr>
          <w:color w:val="3D3D3D"/>
          <w:spacing w:val="-2"/>
          <w:w w:val="110"/>
        </w:rPr>
        <w:t>肉</w:t>
      </w:r>
      <w:r>
        <w:rPr>
          <w:color w:val="3D3D3D"/>
          <w:spacing w:val="-2"/>
          <w:w w:val="110"/>
        </w:rPr>
        <w:t>组</w:t>
      </w:r>
      <w:r>
        <w:rPr>
          <w:color w:val="3D3D3D"/>
          <w:spacing w:val="-2"/>
          <w:w w:val="110"/>
        </w:rPr>
        <w:t>织</w:t>
      </w:r>
      <w:r>
        <w:rPr>
          <w:color w:val="3D3D3D"/>
          <w:spacing w:val="-2"/>
          <w:w w:val="110"/>
        </w:rPr>
        <w:t>于</w:t>
      </w:r>
      <w:r>
        <w:rPr>
          <w:color w:val="3D3D3D"/>
          <w:spacing w:val="-2"/>
          <w:w w:val="110"/>
        </w:rPr>
        <w:t>显</w:t>
      </w:r>
      <w:r>
        <w:rPr>
          <w:color w:val="3D3D3D"/>
          <w:spacing w:val="-2"/>
          <w:w w:val="110"/>
        </w:rPr>
        <w:t>微</w:t>
      </w:r>
      <w:r>
        <w:rPr>
          <w:color w:val="3D3D3D"/>
          <w:spacing w:val="-2"/>
          <w:w w:val="110"/>
        </w:rPr>
        <w:t>镜</w:t>
      </w:r>
      <w:r>
        <w:rPr>
          <w:color w:val="3D3D3D"/>
          <w:spacing w:val="-2"/>
          <w:w w:val="110"/>
        </w:rPr>
        <w:t>下</w:t>
      </w:r>
      <w:r>
        <w:rPr>
          <w:color w:val="3D3D3D"/>
          <w:spacing w:val="-2"/>
          <w:w w:val="110"/>
        </w:rPr>
        <w:t>观</w:t>
      </w:r>
      <w:r>
        <w:rPr>
          <w:color w:val="3D3D3D"/>
          <w:spacing w:val="-2"/>
          <w:w w:val="110"/>
        </w:rPr>
        <w:t>察</w:t>
      </w:r>
      <w:r>
        <w:rPr>
          <w:color w:val="3D3D3D"/>
          <w:spacing w:val="-2"/>
          <w:w w:val="110"/>
        </w:rPr>
        <w:t>）</w:t>
      </w:r>
      <w:r>
        <w:rPr>
          <w:color w:val="3D3D3D"/>
          <w:spacing w:val="-2"/>
          <w:w w:val="110"/>
        </w:rPr>
        <w:t>可</w:t>
      </w:r>
      <w:r>
        <w:rPr>
          <w:color w:val="3D3D3D"/>
          <w:spacing w:val="-2"/>
          <w:w w:val="110"/>
        </w:rPr>
        <w:t>发</w:t>
      </w:r>
      <w:r>
        <w:rPr>
          <w:color w:val="3D3D3D"/>
          <w:spacing w:val="-2"/>
          <w:w w:val="110"/>
        </w:rPr>
        <w:t>现</w:t>
      </w:r>
      <w:r>
        <w:rPr>
          <w:color w:val="3D3D3D"/>
          <w:spacing w:val="-2"/>
          <w:w w:val="110"/>
        </w:rPr>
        <w:t>其</w:t>
      </w:r>
      <w:r>
        <w:rPr>
          <w:color w:val="3D3D3D"/>
          <w:spacing w:val="-2"/>
          <w:w w:val="110"/>
        </w:rPr>
        <w:t>中</w:t>
      </w:r>
      <w:r>
        <w:rPr>
          <w:color w:val="3D3D3D"/>
          <w:spacing w:val="-2"/>
          <w:w w:val="110"/>
        </w:rPr>
        <w:t>的</w:t>
      </w:r>
      <w:r>
        <w:rPr>
          <w:color w:val="3D3D3D"/>
          <w:spacing w:val="-2"/>
          <w:w w:val="110"/>
        </w:rPr>
        <w:t>幼</w:t>
      </w:r>
      <w:r>
        <w:rPr>
          <w:color w:val="3D3D3D"/>
          <w:spacing w:val="-2"/>
          <w:w w:val="110"/>
        </w:rPr>
        <w:t>虫</w:t>
      </w:r>
      <w:r>
        <w:rPr>
          <w:color w:val="3D3D3D"/>
          <w:spacing w:val="-2"/>
          <w:w w:val="110"/>
        </w:rPr>
        <w:t>或</w:t>
      </w:r>
      <w:r>
        <w:rPr>
          <w:color w:val="3D3D3D"/>
          <w:spacing w:val="-2"/>
          <w:w w:val="105"/>
        </w:rPr>
        <w:t>包</w:t>
      </w:r>
      <w:r>
        <w:rPr>
          <w:color w:val="3D3D3D"/>
          <w:spacing w:val="-2"/>
          <w:w w:val="105"/>
        </w:rPr>
        <w:t>褒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但</w:t>
      </w:r>
      <w:r>
        <w:rPr>
          <w:color w:val="3D3D3D"/>
          <w:spacing w:val="-2"/>
          <w:w w:val="105"/>
        </w:rPr>
        <w:t>该</w:t>
      </w:r>
      <w:r>
        <w:rPr>
          <w:color w:val="3D3D3D"/>
          <w:spacing w:val="-2"/>
          <w:w w:val="105"/>
        </w:rPr>
        <w:t>法</w:t>
      </w:r>
      <w:r>
        <w:rPr>
          <w:color w:val="3D3D3D"/>
          <w:spacing w:val="-2"/>
          <w:w w:val="105"/>
        </w:rPr>
        <w:t>少</w:t>
      </w:r>
      <w:r>
        <w:rPr>
          <w:color w:val="3D3D3D"/>
          <w:spacing w:val="-2"/>
          <w:w w:val="105"/>
        </w:rPr>
        <w:t>有</w:t>
      </w:r>
      <w:r>
        <w:rPr>
          <w:color w:val="3D3D3D"/>
          <w:spacing w:val="-2"/>
          <w:w w:val="105"/>
        </w:rPr>
        <w:t>必</w:t>
      </w:r>
      <w:r>
        <w:rPr>
          <w:color w:val="3D3D3D"/>
          <w:spacing w:val="-2"/>
          <w:w w:val="105"/>
        </w:rPr>
        <w:t>要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35" w:lineRule="exact"/>
        <w:ind w:left="1332"/>
      </w:pPr>
      <w:r>
        <w:rPr>
          <w:color w:val="3D3D3D"/>
          <w:spacing w:val="-2"/>
          <w:w w:val="110"/>
        </w:rPr>
        <w:t>预防与治疗</w:t>
      </w:r>
    </w:p>
    <w:p>
      <w:pPr>
        <w:pStyle w:val="BodyText"/>
        <w:spacing w:before="196"/>
        <w:ind w:left="2125"/>
      </w:pPr>
      <w:r>
        <w:rPr>
          <w:color w:val="3D3D3D"/>
          <w:w w:val="105"/>
        </w:rPr>
        <w:t>旋</w:t>
      </w:r>
      <w:r>
        <w:rPr>
          <w:color w:val="3D3D3D"/>
          <w:w w:val="105"/>
        </w:rPr>
        <w:t>毛</w:t>
      </w:r>
      <w:r>
        <w:rPr>
          <w:color w:val="3D3D3D"/>
          <w:w w:val="105"/>
        </w:rPr>
        <w:t>虫</w:t>
      </w:r>
      <w:r>
        <w:rPr>
          <w:color w:val="3D3D3D"/>
          <w:w w:val="105"/>
        </w:rPr>
        <w:t>病</w:t>
      </w:r>
      <w:r>
        <w:rPr>
          <w:color w:val="3D3D3D"/>
          <w:w w:val="105"/>
        </w:rPr>
        <w:t>可</w:t>
      </w:r>
      <w:r>
        <w:rPr>
          <w:color w:val="3D3D3D"/>
          <w:w w:val="105"/>
        </w:rPr>
        <w:t>通</w:t>
      </w:r>
      <w:r>
        <w:rPr>
          <w:color w:val="3D3D3D"/>
          <w:w w:val="105"/>
        </w:rPr>
        <w:t>过</w:t>
      </w:r>
      <w:r>
        <w:rPr>
          <w:color w:val="3D3D3D"/>
          <w:w w:val="105"/>
        </w:rPr>
        <w:t>将</w:t>
      </w:r>
      <w:r>
        <w:rPr>
          <w:color w:val="3D3D3D"/>
          <w:w w:val="105"/>
        </w:rPr>
        <w:t>猪</w:t>
      </w:r>
      <w:r>
        <w:rPr>
          <w:color w:val="3D3D3D"/>
          <w:w w:val="105"/>
        </w:rPr>
        <w:t>肉</w:t>
      </w:r>
      <w:r>
        <w:rPr>
          <w:color w:val="3D3D3D"/>
          <w:w w:val="105"/>
        </w:rPr>
        <w:t>或</w:t>
      </w:r>
      <w:r>
        <w:rPr>
          <w:color w:val="3D3D3D"/>
          <w:w w:val="105"/>
        </w:rPr>
        <w:t>猪</w:t>
      </w:r>
      <w:r>
        <w:rPr>
          <w:color w:val="3D3D3D"/>
          <w:w w:val="105"/>
        </w:rPr>
        <w:t>肉</w:t>
      </w:r>
      <w:r>
        <w:rPr>
          <w:color w:val="3D3D3D"/>
          <w:w w:val="105"/>
        </w:rPr>
        <w:t>产</w:t>
      </w:r>
      <w:r>
        <w:rPr>
          <w:color w:val="3D3D3D"/>
          <w:w w:val="105"/>
        </w:rPr>
        <w:t>品</w:t>
      </w:r>
      <w:r>
        <w:rPr>
          <w:color w:val="3D3D3D"/>
          <w:w w:val="105"/>
        </w:rPr>
        <w:t>煮</w:t>
      </w:r>
      <w:r>
        <w:rPr>
          <w:color w:val="3D3D3D"/>
          <w:w w:val="105"/>
        </w:rPr>
        <w:t>熟</w:t>
      </w:r>
      <w:r>
        <w:rPr>
          <w:color w:val="3D3D3D"/>
          <w:w w:val="105"/>
        </w:rPr>
        <w:t>预</w:t>
      </w:r>
      <w:r>
        <w:rPr>
          <w:color w:val="3D3D3D"/>
          <w:w w:val="105"/>
        </w:rPr>
        <w:t>防</w:t>
      </w:r>
      <w:r>
        <w:rPr>
          <w:color w:val="3D3D3D"/>
          <w:w w:val="105"/>
        </w:rPr>
        <w:t>，</w:t>
      </w:r>
      <w:r>
        <w:rPr>
          <w:color w:val="3D3D3D"/>
          <w:w w:val="105"/>
        </w:rPr>
        <w:t>加</w:t>
      </w:r>
      <w:r>
        <w:rPr>
          <w:color w:val="3D3D3D"/>
          <w:spacing w:val="-10"/>
          <w:w w:val="105"/>
        </w:rPr>
        <w:t>工</w:t>
      </w:r>
    </w:p>
    <w:p>
      <w:pPr>
        <w:spacing w:before="77"/>
        <w:ind w:left="765" w:right="0" w:firstLine="0"/>
        <w:jc w:val="left"/>
        <w:rPr>
          <w:sz w:val="37"/>
        </w:rPr>
      </w:pPr>
      <w:r>
        <w:rPr/>
        <w:br w:type="column"/>
      </w:r>
      <w:r>
        <w:rPr>
          <w:color w:val="4F4F4F"/>
          <w:w w:val="110"/>
          <w:sz w:val="37"/>
        </w:rPr>
        <w:t>虫病</w:t>
      </w:r>
      <w:r>
        <w:rPr>
          <w:color w:val="9A9A9A"/>
          <w:spacing w:val="-10"/>
          <w:w w:val="110"/>
          <w:sz w:val="37"/>
        </w:rPr>
        <w:t>。</w:t>
      </w:r>
    </w:p>
    <w:p>
      <w:pPr>
        <w:pStyle w:val="BodyText"/>
        <w:spacing w:before="197"/>
        <w:ind w:left="932"/>
      </w:pPr>
      <w:r>
        <w:rPr>
          <w:color w:val="9A9A9A"/>
          <w:w w:val="105"/>
        </w:rPr>
        <w:t>，j</w:t>
      </w:r>
      <w:r>
        <w:rPr>
          <w:color w:val="4F4F4F"/>
          <w:w w:val="105"/>
        </w:rPr>
        <w:t>人</w:t>
      </w:r>
      <w:r>
        <w:rPr>
          <w:color w:val="4F4F4F"/>
          <w:w w:val="105"/>
        </w:rPr>
        <w:t>食</w:t>
      </w:r>
      <w:r>
        <w:rPr>
          <w:color w:val="4F4F4F"/>
          <w:w w:val="105"/>
        </w:rPr>
        <w:t>入</w:t>
      </w:r>
      <w:r>
        <w:rPr>
          <w:color w:val="4F4F4F"/>
          <w:w w:val="105"/>
        </w:rPr>
        <w:t>含</w:t>
      </w:r>
      <w:r>
        <w:rPr>
          <w:color w:val="4F4F4F"/>
          <w:w w:val="105"/>
        </w:rPr>
        <w:t>蠕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卵</w:t>
      </w:r>
      <w:r>
        <w:rPr>
          <w:color w:val="4F4F4F"/>
          <w:w w:val="105"/>
        </w:rPr>
        <w:t>泥</w:t>
      </w:r>
      <w:r>
        <w:rPr>
          <w:color w:val="4F4F4F"/>
          <w:w w:val="105"/>
        </w:rPr>
        <w:t>土</w:t>
      </w:r>
      <w:r>
        <w:rPr>
          <w:color w:val="4F4F4F"/>
          <w:w w:val="105"/>
        </w:rPr>
        <w:t>所</w:t>
      </w:r>
      <w:r>
        <w:rPr>
          <w:color w:val="4F4F4F"/>
          <w:w w:val="105"/>
        </w:rPr>
        <w:t>污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食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而</w:t>
      </w:r>
      <w:r>
        <w:rPr>
          <w:color w:val="4F4F4F"/>
          <w:w w:val="105"/>
        </w:rPr>
        <w:t>受</w:t>
      </w:r>
      <w:r>
        <w:rPr>
          <w:color w:val="4F4F4F"/>
          <w:w w:val="105"/>
        </w:rPr>
        <w:t>染</w:t>
      </w:r>
      <w:r>
        <w:rPr>
          <w:color w:val="8A8A8A"/>
          <w:spacing w:val="-10"/>
          <w:w w:val="105"/>
        </w:rPr>
        <w:t>。</w:t>
      </w:r>
    </w:p>
    <w:p>
      <w:pPr>
        <w:pStyle w:val="BodyText"/>
        <w:spacing w:line="304" w:lineRule="auto" w:before="153"/>
        <w:ind w:left="1302" w:right="162" w:hanging="480"/>
      </w:pPr>
      <w:r>
        <w:rPr>
          <w:rFonts w:ascii="Arial" w:eastAsia="Arial"/>
          <w:color w:val="9A9A9A"/>
          <w:spacing w:val="2"/>
          <w:w w:val="108"/>
          <w:sz w:val="41"/>
        </w:rPr>
        <w:t>m</w:t>
      </w:r>
      <w:r>
        <w:rPr>
          <w:color w:val="4F4F4F"/>
          <w:spacing w:val="2"/>
          <w:w w:val="107"/>
        </w:rPr>
        <w:t>感染后可无症状或依据感染严重度出现腹痛、食欲下</w:t>
      </w:r>
      <w:r>
        <w:rPr>
          <w:color w:val="3D3D3D"/>
          <w:spacing w:val="1"/>
          <w:w w:val="98"/>
        </w:rPr>
        <w:t>降、腹泻</w:t>
      </w:r>
      <w:r>
        <w:rPr>
          <w:color w:val="757575"/>
          <w:spacing w:val="1"/>
          <w:w w:val="98"/>
        </w:rPr>
        <w:t>、</w:t>
      </w:r>
      <w:r>
        <w:rPr>
          <w:color w:val="3D3D3D"/>
          <w:spacing w:val="1"/>
          <w:w w:val="98"/>
        </w:rPr>
        <w:t>肠道出血</w:t>
      </w:r>
      <w:r>
        <w:rPr>
          <w:color w:val="757575"/>
          <w:spacing w:val="1"/>
          <w:w w:val="98"/>
        </w:rPr>
        <w:t>、</w:t>
      </w:r>
      <w:r>
        <w:rPr>
          <w:color w:val="4F4F4F"/>
          <w:spacing w:val="1"/>
          <w:w w:val="98"/>
        </w:rPr>
        <w:t>贫血等症状</w:t>
      </w:r>
      <w:r>
        <w:rPr>
          <w:color w:val="9A9A9A"/>
          <w:w w:val="98"/>
        </w:rPr>
        <w:t>。</w:t>
      </w:r>
    </w:p>
    <w:p>
      <w:pPr>
        <w:pStyle w:val="BodyText"/>
        <w:spacing w:before="34"/>
        <w:ind w:left="772"/>
      </w:pPr>
      <w:r>
        <w:rPr>
          <w:color w:val="9A9A9A"/>
          <w:w w:val="110"/>
        </w:rPr>
        <w:t>国</w:t>
      </w:r>
      <w:r>
        <w:rPr>
          <w:color w:val="4F4F4F"/>
          <w:w w:val="110"/>
        </w:rPr>
        <w:t>医</w:t>
      </w:r>
      <w:r>
        <w:rPr>
          <w:color w:val="4F4F4F"/>
          <w:w w:val="110"/>
        </w:rPr>
        <w:t>生</w:t>
      </w:r>
      <w:r>
        <w:rPr>
          <w:color w:val="4F4F4F"/>
          <w:w w:val="110"/>
        </w:rPr>
        <w:t>通</w:t>
      </w:r>
      <w:r>
        <w:rPr>
          <w:color w:val="4F4F4F"/>
          <w:w w:val="110"/>
        </w:rPr>
        <w:t>过</w:t>
      </w:r>
      <w:r>
        <w:rPr>
          <w:color w:val="4F4F4F"/>
          <w:w w:val="110"/>
        </w:rPr>
        <w:t>发</w:t>
      </w:r>
      <w:r>
        <w:rPr>
          <w:color w:val="4F4F4F"/>
          <w:w w:val="110"/>
        </w:rPr>
        <w:t>现</w:t>
      </w:r>
      <w:r>
        <w:rPr>
          <w:color w:val="4F4F4F"/>
          <w:w w:val="110"/>
        </w:rPr>
        <w:t>大</w:t>
      </w:r>
      <w:r>
        <w:rPr>
          <w:color w:val="4F4F4F"/>
          <w:w w:val="110"/>
        </w:rPr>
        <w:t>便</w:t>
      </w:r>
      <w:r>
        <w:rPr>
          <w:color w:val="4F4F4F"/>
          <w:w w:val="110"/>
        </w:rPr>
        <w:t>虫</w:t>
      </w:r>
      <w:r>
        <w:rPr>
          <w:color w:val="4F4F4F"/>
          <w:w w:val="110"/>
        </w:rPr>
        <w:t>卵</w:t>
      </w:r>
      <w:r>
        <w:rPr>
          <w:color w:val="4F4F4F"/>
          <w:w w:val="110"/>
        </w:rPr>
        <w:t>确</w:t>
      </w:r>
      <w:r>
        <w:rPr>
          <w:color w:val="4F4F4F"/>
          <w:w w:val="110"/>
        </w:rPr>
        <w:t>诊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09" w:lineRule="auto" w:before="164"/>
        <w:ind w:left="851" w:right="409" w:firstLine="140"/>
      </w:pPr>
      <w:r>
        <w:rPr>
          <w:rFonts w:ascii="Times New Roman" w:eastAsia="Times New Roman"/>
          <w:color w:val="9A9A9A"/>
          <w:spacing w:val="-2"/>
          <w:w w:val="110"/>
          <w:sz w:val="30"/>
        </w:rPr>
        <w:t>I</w:t>
      </w:r>
      <w:r>
        <w:rPr>
          <w:color w:val="4F4F4F"/>
          <w:spacing w:val="-2"/>
          <w:w w:val="110"/>
        </w:rPr>
        <w:t>良好的卫生设备和个人卫生习惯可预防疾病传播</w:t>
      </w:r>
      <w:r>
        <w:rPr>
          <w:color w:val="8A8A8A"/>
          <w:spacing w:val="-2"/>
          <w:w w:val="110"/>
        </w:rPr>
        <w:t>。</w:t>
      </w:r>
      <w:r>
        <w:rPr>
          <w:color w:val="9A9A9A"/>
          <w:spacing w:val="-2"/>
          <w:w w:val="105"/>
        </w:rPr>
        <w:t>平ii</w:t>
      </w:r>
      <w:r>
        <w:rPr>
          <w:color w:val="4F4F4F"/>
          <w:spacing w:val="-2"/>
          <w:w w:val="105"/>
        </w:rPr>
        <w:t>治疗可用阿苯达嗤等抗寄生虫药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14" w:lineRule="auto" w:before="68"/>
        <w:ind w:left="712" w:right="102" w:firstLine="839"/>
        <w:jc w:val="both"/>
      </w:pPr>
      <w:r>
        <w:rPr>
          <w:color w:val="3D3D3D"/>
          <w:spacing w:val="1"/>
          <w:w w:val="103"/>
        </w:rPr>
        <w:t>鞭虫病是</w:t>
      </w:r>
      <w:r>
        <w:rPr>
          <w:color w:val="757575"/>
          <w:spacing w:val="1"/>
          <w:w w:val="103"/>
        </w:rPr>
        <w:t>一</w:t>
      </w:r>
      <w:r>
        <w:rPr>
          <w:color w:val="3D3D3D"/>
          <w:w w:val="103"/>
        </w:rPr>
        <w:t>种常见病，主要发生在亚热带和热带，其</w:t>
      </w:r>
      <w:r>
        <w:rPr>
          <w:color w:val="4F4F4F"/>
          <w:w w:val="109"/>
        </w:rPr>
        <w:t>不良的卫生条件和温暖潮湿的环境适宜鞭虫卵在泥土中</w:t>
      </w:r>
      <w:r>
        <w:rPr>
          <w:color w:val="4F4F4F"/>
          <w:spacing w:val="3"/>
          <w:w w:val="111"/>
        </w:rPr>
        <w:t>孵化</w:t>
      </w:r>
      <w:r>
        <w:rPr>
          <w:color w:val="8A8A8A"/>
          <w:spacing w:val="3"/>
          <w:w w:val="111"/>
        </w:rPr>
        <w:t>。</w:t>
      </w:r>
      <w:r>
        <w:rPr>
          <w:color w:val="4F4F4F"/>
          <w:spacing w:val="3"/>
          <w:w w:val="111"/>
        </w:rPr>
        <w:t>全球有</w:t>
      </w:r>
      <w:r>
        <w:rPr>
          <w:rFonts w:ascii="Arial" w:eastAsia="Arial"/>
          <w:color w:val="4F4F4F"/>
          <w:spacing w:val="1"/>
          <w:w w:val="112"/>
          <w:sz w:val="36"/>
        </w:rPr>
        <w:t>10</w:t>
      </w:r>
      <w:r>
        <w:rPr>
          <w:color w:val="4F4F4F"/>
          <w:spacing w:val="3"/>
          <w:w w:val="111"/>
        </w:rPr>
        <w:t>亿鞭虫感染者</w:t>
      </w:r>
      <w:r>
        <w:rPr>
          <w:color w:val="9A9A9A"/>
          <w:w w:val="111"/>
        </w:rPr>
        <w:t>。</w:t>
      </w:r>
    </w:p>
    <w:p>
      <w:pPr>
        <w:pStyle w:val="BodyText"/>
        <w:spacing w:line="319" w:lineRule="auto" w:before="30"/>
        <w:ind w:left="668" w:right="125" w:firstLine="866"/>
        <w:jc w:val="both"/>
      </w:pPr>
      <w:r>
        <w:rPr>
          <w:color w:val="3D3D3D"/>
          <w:spacing w:val="-1"/>
          <w:w w:val="109"/>
        </w:rPr>
        <w:t>人们食入含虫卵泥土污染的食物或手接触土壤再经</w:t>
      </w:r>
      <w:r>
        <w:rPr>
          <w:color w:val="3D3D3D"/>
          <w:spacing w:val="3"/>
          <w:w w:val="112"/>
        </w:rPr>
        <w:t>口感染本病</w:t>
      </w:r>
      <w:r>
        <w:rPr>
          <w:color w:val="9A9A9A"/>
          <w:spacing w:val="3"/>
          <w:w w:val="112"/>
        </w:rPr>
        <w:t>。</w:t>
      </w:r>
      <w:r>
        <w:rPr>
          <w:color w:val="3D3D3D"/>
          <w:spacing w:val="3"/>
          <w:w w:val="112"/>
        </w:rPr>
        <w:t>儿童可因吃泥土感染</w:t>
      </w:r>
      <w:r>
        <w:rPr>
          <w:color w:val="9A9A9A"/>
          <w:spacing w:val="3"/>
          <w:w w:val="112"/>
        </w:rPr>
        <w:t>。</w:t>
      </w:r>
      <w:r>
        <w:rPr>
          <w:color w:val="4F4F4F"/>
          <w:spacing w:val="2"/>
          <w:w w:val="112"/>
        </w:rPr>
        <w:t>在小肠孵育成幼</w:t>
      </w:r>
      <w:r>
        <w:rPr>
          <w:color w:val="3D3D3D"/>
          <w:spacing w:val="2"/>
          <w:w w:val="107"/>
        </w:rPr>
        <w:t>虫，迁徙到大肠，头钻入肠壁</w:t>
      </w:r>
      <w:r>
        <w:rPr>
          <w:color w:val="9A9A9A"/>
          <w:spacing w:val="2"/>
          <w:w w:val="107"/>
        </w:rPr>
        <w:t>。</w:t>
      </w:r>
      <w:r>
        <w:rPr>
          <w:color w:val="4F4F4F"/>
          <w:spacing w:val="2"/>
          <w:w w:val="107"/>
        </w:rPr>
        <w:t>每条幼虫长成</w:t>
      </w:r>
      <w:r>
        <w:rPr>
          <w:color w:val="8A8A8A"/>
          <w:spacing w:val="2"/>
          <w:w w:val="107"/>
        </w:rPr>
        <w:t>一</w:t>
      </w:r>
      <w:r>
        <w:rPr>
          <w:color w:val="4F4F4F"/>
          <w:spacing w:val="2"/>
          <w:w w:val="107"/>
        </w:rPr>
        <w:t>条</w:t>
      </w:r>
      <w:r>
        <w:rPr>
          <w:rFonts w:ascii="Times New Roman" w:eastAsia="Times New Roman"/>
          <w:color w:val="4F4F4F"/>
          <w:spacing w:val="1"/>
          <w:w w:val="108"/>
          <w:sz w:val="39"/>
        </w:rPr>
        <w:t>14c</w:t>
      </w:r>
      <w:r>
        <w:rPr>
          <w:rFonts w:ascii="Times New Roman" w:eastAsia="Times New Roman"/>
          <w:color w:val="4F4F4F"/>
          <w:w w:val="108"/>
          <w:sz w:val="39"/>
        </w:rPr>
        <w:t>m</w:t>
      </w:r>
      <w:r>
        <w:rPr>
          <w:color w:val="3D3D3D"/>
          <w:spacing w:val="1"/>
          <w:w w:val="112"/>
        </w:rPr>
        <w:t>的蠕虫</w:t>
      </w:r>
      <w:r>
        <w:rPr>
          <w:color w:val="9A9A9A"/>
          <w:spacing w:val="1"/>
          <w:w w:val="112"/>
        </w:rPr>
        <w:t>。</w:t>
      </w:r>
      <w:r>
        <w:rPr>
          <w:color w:val="4F4F4F"/>
          <w:spacing w:val="1"/>
          <w:w w:val="112"/>
        </w:rPr>
        <w:t>成虫寿命</w:t>
      </w:r>
      <w:r>
        <w:rPr>
          <w:rFonts w:ascii="Arial" w:eastAsia="Arial"/>
          <w:color w:val="4F4F4F"/>
          <w:w w:val="113"/>
          <w:sz w:val="36"/>
        </w:rPr>
        <w:t>7~10</w:t>
      </w:r>
      <w:r>
        <w:rPr>
          <w:color w:val="4F4F4F"/>
          <w:spacing w:val="1"/>
          <w:w w:val="112"/>
        </w:rPr>
        <w:t>年</w:t>
      </w:r>
      <w:r>
        <w:rPr>
          <w:color w:val="9A9A9A"/>
          <w:spacing w:val="1"/>
          <w:w w:val="112"/>
        </w:rPr>
        <w:t>。</w:t>
      </w:r>
      <w:r>
        <w:rPr>
          <w:color w:val="3D3D3D"/>
          <w:spacing w:val="1"/>
          <w:w w:val="112"/>
        </w:rPr>
        <w:t>虫卵</w:t>
      </w:r>
      <w:r>
        <w:rPr>
          <w:color w:val="646464"/>
          <w:spacing w:val="1"/>
          <w:w w:val="112"/>
        </w:rPr>
        <w:t>经大便排出</w:t>
      </w:r>
      <w:r>
        <w:rPr>
          <w:color w:val="9A9A9A"/>
          <w:w w:val="112"/>
        </w:rPr>
        <w:t>。</w:t>
      </w:r>
    </w:p>
    <w:p>
      <w:pPr>
        <w:pStyle w:val="BodyText"/>
        <w:spacing w:line="424" w:lineRule="exact"/>
        <w:ind w:left="717"/>
      </w:pPr>
      <w:r>
        <w:rPr>
          <w:color w:val="3D3D3D"/>
          <w:w w:val="105"/>
        </w:rPr>
        <w:t>临</w:t>
      </w:r>
      <w:r>
        <w:rPr>
          <w:color w:val="3D3D3D"/>
          <w:w w:val="105"/>
        </w:rPr>
        <w:t>床</w:t>
      </w:r>
      <w:r>
        <w:rPr>
          <w:color w:val="3D3D3D"/>
          <w:w w:val="105"/>
        </w:rPr>
        <w:t>表</w:t>
      </w:r>
      <w:r>
        <w:rPr>
          <w:color w:val="3D3D3D"/>
          <w:w w:val="105"/>
        </w:rPr>
        <w:t>现</w:t>
      </w:r>
      <w:r>
        <w:rPr>
          <w:color w:val="3D3D3D"/>
          <w:w w:val="105"/>
        </w:rPr>
        <w:t>与</w:t>
      </w:r>
      <w:r>
        <w:rPr>
          <w:color w:val="3D3D3D"/>
          <w:w w:val="105"/>
        </w:rPr>
        <w:t>诊</w:t>
      </w:r>
      <w:r>
        <w:rPr>
          <w:color w:val="3D3D3D"/>
          <w:spacing w:val="-10"/>
          <w:w w:val="105"/>
        </w:rPr>
        <w:t>断</w:t>
      </w:r>
    </w:p>
    <w:p>
      <w:pPr>
        <w:pStyle w:val="BodyText"/>
        <w:spacing w:before="185"/>
        <w:ind w:left="1511"/>
      </w:pPr>
      <w:r>
        <w:rPr>
          <w:color w:val="4F4F4F"/>
          <w:w w:val="105"/>
        </w:rPr>
        <w:t>轻</w:t>
      </w:r>
      <w:r>
        <w:rPr>
          <w:color w:val="4F4F4F"/>
          <w:w w:val="105"/>
        </w:rPr>
        <w:t>微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无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8A8A8A"/>
          <w:w w:val="105"/>
        </w:rPr>
        <w:t>。</w:t>
      </w:r>
      <w:r>
        <w:rPr>
          <w:color w:val="4F4F4F"/>
          <w:w w:val="105"/>
        </w:rPr>
        <w:t>当</w:t>
      </w:r>
      <w:r>
        <w:rPr>
          <w:color w:val="4F4F4F"/>
          <w:w w:val="105"/>
        </w:rPr>
        <w:t>结</w:t>
      </w:r>
      <w:r>
        <w:rPr>
          <w:color w:val="4F4F4F"/>
          <w:w w:val="105"/>
        </w:rPr>
        <w:t>肠</w:t>
      </w:r>
      <w:r>
        <w:rPr>
          <w:color w:val="4F4F4F"/>
          <w:w w:val="105"/>
        </w:rPr>
        <w:t>内</w:t>
      </w:r>
      <w:r>
        <w:rPr>
          <w:color w:val="4F4F4F"/>
          <w:w w:val="105"/>
        </w:rPr>
        <w:t>存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大</w:t>
      </w:r>
      <w:r>
        <w:rPr>
          <w:color w:val="4F4F4F"/>
          <w:w w:val="105"/>
        </w:rPr>
        <w:t>量</w:t>
      </w:r>
      <w:r>
        <w:rPr>
          <w:color w:val="4F4F4F"/>
          <w:w w:val="105"/>
        </w:rPr>
        <w:t>鞭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，</w:t>
      </w:r>
      <w:r>
        <w:rPr>
          <w:color w:val="4F4F4F"/>
          <w:spacing w:val="-10"/>
          <w:w w:val="105"/>
        </w:rPr>
        <w:t>可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110" w:space="40"/>
            <w:col w:w="10600"/>
          </w:cols>
        </w:sectPr>
      </w:pPr>
    </w:p>
    <w:p>
      <w:pPr>
        <w:spacing w:before="46"/>
        <w:ind w:left="1308" w:right="0" w:firstLine="0"/>
        <w:jc w:val="left"/>
        <w:rPr>
          <w:rFonts w:ascii="Times New Roman" w:hAnsi="Times New Roman" w:eastAsia="Times New Roman"/>
          <w:sz w:val="39"/>
        </w:rPr>
      </w:pPr>
      <w:r>
        <w:rPr>
          <w:color w:val="3D3D3D"/>
          <w:w w:val="95"/>
          <w:sz w:val="37"/>
        </w:rPr>
        <w:t>温</w:t>
      </w:r>
      <w:r>
        <w:rPr>
          <w:color w:val="3D3D3D"/>
          <w:w w:val="95"/>
          <w:sz w:val="37"/>
        </w:rPr>
        <w:t>度</w:t>
      </w:r>
      <w:r>
        <w:rPr>
          <w:color w:val="3D3D3D"/>
          <w:w w:val="95"/>
          <w:sz w:val="37"/>
        </w:rPr>
        <w:t>不</w:t>
      </w:r>
      <w:r>
        <w:rPr>
          <w:color w:val="3D3D3D"/>
          <w:w w:val="95"/>
          <w:sz w:val="37"/>
        </w:rPr>
        <w:t>低</w:t>
      </w:r>
      <w:r>
        <w:rPr>
          <w:color w:val="3D3D3D"/>
          <w:w w:val="95"/>
          <w:sz w:val="37"/>
        </w:rPr>
        <w:t>于</w:t>
      </w:r>
      <w:r>
        <w:rPr>
          <w:rFonts w:ascii="Times New Roman" w:hAnsi="Times New Roman" w:eastAsia="Times New Roman"/>
          <w:color w:val="3D3D3D"/>
          <w:w w:val="95"/>
          <w:sz w:val="39"/>
        </w:rPr>
        <w:t>7</w:t>
      </w:r>
      <w:r>
        <w:rPr>
          <w:rFonts w:ascii="Times New Roman" w:hAnsi="Times New Roman" w:eastAsia="Times New Roman"/>
          <w:color w:val="1A1A1A"/>
          <w:w w:val="95"/>
          <w:sz w:val="39"/>
        </w:rPr>
        <w:t>1</w:t>
      </w:r>
      <w:r>
        <w:rPr>
          <w:color w:val="4F4F4F"/>
          <w:w w:val="95"/>
          <w:sz w:val="37"/>
        </w:rPr>
        <w:t>°C</w:t>
      </w:r>
      <w:r>
        <w:rPr>
          <w:color w:val="8A8A8A"/>
          <w:w w:val="95"/>
          <w:sz w:val="37"/>
        </w:rPr>
        <w:t>。</w:t>
      </w:r>
      <w:r>
        <w:rPr>
          <w:color w:val="4F4F4F"/>
          <w:w w:val="95"/>
          <w:sz w:val="37"/>
        </w:rPr>
        <w:t>另外，－</w:t>
      </w:r>
      <w:r>
        <w:rPr>
          <w:rFonts w:ascii="Arial" w:hAnsi="Arial" w:eastAsia="Arial"/>
          <w:color w:val="4F4F4F"/>
          <w:w w:val="95"/>
          <w:sz w:val="38"/>
        </w:rPr>
        <w:t>15</w:t>
      </w:r>
      <w:r>
        <w:rPr>
          <w:color w:val="4F4F4F"/>
          <w:w w:val="95"/>
          <w:sz w:val="37"/>
        </w:rPr>
        <w:t>°C冷冻</w:t>
      </w:r>
      <w:r>
        <w:rPr>
          <w:rFonts w:ascii="Times New Roman" w:hAnsi="Times New Roman" w:eastAsia="Times New Roman"/>
          <w:color w:val="4F4F4F"/>
          <w:w w:val="95"/>
          <w:sz w:val="39"/>
        </w:rPr>
        <w:t>3</w:t>
      </w:r>
      <w:r>
        <w:rPr>
          <w:color w:val="4F4F4F"/>
          <w:w w:val="95"/>
          <w:sz w:val="37"/>
        </w:rPr>
        <w:t>周或－</w:t>
      </w:r>
      <w:r>
        <w:rPr>
          <w:rFonts w:ascii="Times New Roman" w:hAnsi="Times New Roman" w:eastAsia="Times New Roman"/>
          <w:color w:val="4F4F4F"/>
          <w:w w:val="95"/>
          <w:sz w:val="39"/>
        </w:rPr>
        <w:t>29</w:t>
      </w:r>
      <w:r>
        <w:rPr>
          <w:color w:val="4F4F4F"/>
          <w:w w:val="95"/>
          <w:sz w:val="37"/>
        </w:rPr>
        <w:t>°C冷冻</w:t>
      </w:r>
      <w:r>
        <w:rPr>
          <w:rFonts w:ascii="Times New Roman" w:hAnsi="Times New Roman" w:eastAsia="Times New Roman"/>
          <w:color w:val="4F4F4F"/>
          <w:spacing w:val="-10"/>
          <w:w w:val="95"/>
          <w:sz w:val="39"/>
        </w:rPr>
        <w:t>6</w:t>
      </w:r>
    </w:p>
    <w:p>
      <w:pPr>
        <w:pStyle w:val="BodyText"/>
        <w:spacing w:before="154"/>
        <w:ind w:left="776" w:right="-44"/>
      </w:pPr>
      <w:r>
        <w:rPr/>
        <w:br w:type="column"/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腹</w:t>
      </w:r>
      <w:r>
        <w:rPr>
          <w:color w:val="4F4F4F"/>
          <w:w w:val="105"/>
        </w:rPr>
        <w:t>痛</w:t>
      </w:r>
      <w:r>
        <w:rPr>
          <w:color w:val="4F4F4F"/>
          <w:w w:val="105"/>
        </w:rPr>
        <w:t>、</w:t>
      </w:r>
      <w:r>
        <w:rPr>
          <w:color w:val="4F4F4F"/>
          <w:w w:val="105"/>
        </w:rPr>
        <w:t>食</w:t>
      </w:r>
      <w:r>
        <w:rPr>
          <w:color w:val="4F4F4F"/>
          <w:w w:val="105"/>
        </w:rPr>
        <w:t>欲</w:t>
      </w:r>
      <w:r>
        <w:rPr>
          <w:color w:val="4F4F4F"/>
          <w:w w:val="105"/>
        </w:rPr>
        <w:t>降</w:t>
      </w:r>
      <w:r>
        <w:rPr>
          <w:color w:val="4F4F4F"/>
          <w:w w:val="105"/>
        </w:rPr>
        <w:t>低</w:t>
      </w:r>
      <w:r>
        <w:rPr>
          <w:color w:val="4F4F4F"/>
          <w:w w:val="105"/>
        </w:rPr>
        <w:t>和</w:t>
      </w:r>
      <w:r>
        <w:rPr>
          <w:color w:val="4F4F4F"/>
          <w:w w:val="105"/>
        </w:rPr>
        <w:t>腹</w:t>
      </w:r>
      <w:r>
        <w:rPr>
          <w:color w:val="4F4F4F"/>
          <w:w w:val="105"/>
        </w:rPr>
        <w:t>泻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9A9A9A"/>
          <w:w w:val="105"/>
        </w:rPr>
        <w:t>。</w:t>
      </w:r>
      <w:r>
        <w:rPr>
          <w:color w:val="4F4F4F"/>
          <w:w w:val="105"/>
        </w:rPr>
        <w:t>非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大</w:t>
      </w:r>
      <w:r>
        <w:rPr>
          <w:color w:val="4F4F4F"/>
          <w:w w:val="105"/>
        </w:rPr>
        <w:t>最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鞭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者</w:t>
      </w:r>
      <w:r>
        <w:rPr>
          <w:color w:val="4F4F4F"/>
          <w:spacing w:val="-10"/>
          <w:w w:val="105"/>
        </w:rPr>
        <w:t>，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1031" w:space="40"/>
            <w:col w:w="10679"/>
          </w:cols>
        </w:sectPr>
      </w:pPr>
    </w:p>
    <w:p>
      <w:pPr>
        <w:pStyle w:val="BodyText"/>
        <w:spacing w:line="316" w:lineRule="auto" w:before="45"/>
        <w:ind w:left="1264" w:right="24" w:firstLine="24"/>
        <w:jc w:val="both"/>
      </w:pPr>
      <w:r>
        <w:rPr>
          <w:color w:val="4F4F4F"/>
          <w:spacing w:val="2"/>
          <w:w w:val="108"/>
        </w:rPr>
        <w:t>天也可杀死幼虫</w:t>
      </w:r>
      <w:r>
        <w:rPr>
          <w:color w:val="8A8A8A"/>
          <w:spacing w:val="2"/>
          <w:w w:val="108"/>
        </w:rPr>
        <w:t>。</w:t>
      </w:r>
      <w:r>
        <w:rPr>
          <w:color w:val="3D3D3D"/>
          <w:spacing w:val="1"/>
          <w:w w:val="108"/>
        </w:rPr>
        <w:t>但感染北极动物的蠕虫幼虫则可耐受</w:t>
      </w:r>
      <w:r>
        <w:rPr>
          <w:color w:val="4F4F4F"/>
          <w:spacing w:val="1"/>
          <w:w w:val="109"/>
        </w:rPr>
        <w:t>上述温度</w:t>
      </w:r>
      <w:r>
        <w:rPr>
          <w:color w:val="8A8A8A"/>
          <w:spacing w:val="1"/>
          <w:w w:val="109"/>
        </w:rPr>
        <w:t>。</w:t>
      </w:r>
      <w:r>
        <w:rPr>
          <w:color w:val="3D3D3D"/>
          <w:spacing w:val="1"/>
          <w:w w:val="109"/>
        </w:rPr>
        <w:t>烟熏或盐渍不能有效杀灭幼虫</w:t>
      </w:r>
      <w:r>
        <w:rPr>
          <w:color w:val="9A9A9A"/>
          <w:spacing w:val="1"/>
          <w:w w:val="109"/>
        </w:rPr>
        <w:t>。</w:t>
      </w:r>
      <w:r>
        <w:rPr>
          <w:color w:val="3D3D3D"/>
          <w:spacing w:val="-2"/>
          <w:w w:val="109"/>
        </w:rPr>
        <w:t>此外，猪也</w:t>
      </w:r>
      <w:r>
        <w:rPr>
          <w:color w:val="4F4F4F"/>
          <w:spacing w:val="1"/>
          <w:w w:val="109"/>
        </w:rPr>
        <w:t>不得喂食生肉</w:t>
      </w:r>
      <w:r>
        <w:rPr>
          <w:color w:val="8A8A8A"/>
          <w:w w:val="109"/>
        </w:rPr>
        <w:t>。</w:t>
      </w:r>
    </w:p>
    <w:p>
      <w:pPr>
        <w:pStyle w:val="BodyText"/>
        <w:spacing w:line="321" w:lineRule="auto" w:before="40"/>
        <w:ind w:left="1275" w:firstLine="830"/>
        <w:jc w:val="both"/>
      </w:pPr>
      <w:r>
        <w:rPr>
          <w:color w:val="3D3D3D"/>
          <w:spacing w:val="-1"/>
          <w:w w:val="109"/>
        </w:rPr>
        <w:t>口服甲苯达挫或阿苯达嗤可清除肠内蠕虫，但对肌</w:t>
      </w:r>
      <w:r>
        <w:rPr>
          <w:color w:val="3D3D3D"/>
          <w:w w:val="109"/>
        </w:rPr>
        <w:t>肉内包痪效果较差</w:t>
      </w:r>
      <w:r>
        <w:rPr>
          <w:color w:val="9A9A9A"/>
          <w:w w:val="109"/>
        </w:rPr>
        <w:t>。</w:t>
      </w:r>
      <w:r>
        <w:rPr>
          <w:color w:val="3D3D3D"/>
          <w:w w:val="109"/>
        </w:rPr>
        <w:t>卧床休息和使用镇痛药可缓解肌肉疼痛，皮质激素（如泼尼松）可减轻严重感染的炎症反</w:t>
      </w:r>
      <w:r>
        <w:rPr>
          <w:color w:val="4F4F4F"/>
          <w:spacing w:val="3"/>
          <w:w w:val="108"/>
        </w:rPr>
        <w:t>应</w:t>
      </w:r>
      <w:r>
        <w:rPr>
          <w:color w:val="9A9A9A"/>
          <w:spacing w:val="3"/>
          <w:w w:val="108"/>
        </w:rPr>
        <w:t>。</w:t>
      </w:r>
      <w:r>
        <w:rPr>
          <w:color w:val="3D3D3D"/>
          <w:spacing w:val="3"/>
          <w:w w:val="108"/>
        </w:rPr>
        <w:t>绝大多数旋毛虫病可痊愈</w:t>
      </w:r>
      <w:r>
        <w:rPr>
          <w:color w:val="9A9A9A"/>
          <w:w w:val="108"/>
        </w:rPr>
        <w:t>。</w:t>
      </w:r>
    </w:p>
    <w:p>
      <w:pPr>
        <w:pStyle w:val="BodyText"/>
        <w:spacing w:before="10"/>
        <w:rPr>
          <w:sz w:val="41"/>
        </w:rPr>
      </w:pPr>
    </w:p>
    <w:p>
      <w:pPr>
        <w:spacing w:before="1"/>
        <w:ind w:left="4652" w:right="0" w:firstLine="0"/>
        <w:jc w:val="left"/>
        <w:rPr>
          <w:sz w:val="52"/>
        </w:rPr>
      </w:pPr>
      <w:r>
        <w:rPr>
          <w:color w:val="1A1A1A"/>
          <w:w w:val="140"/>
          <w:sz w:val="52"/>
        </w:rPr>
        <w:t>鞭</w:t>
      </w:r>
      <w:r>
        <w:rPr>
          <w:color w:val="1A1A1A"/>
          <w:w w:val="140"/>
          <w:sz w:val="52"/>
        </w:rPr>
        <w:t>虫</w:t>
      </w:r>
      <w:r>
        <w:rPr>
          <w:color w:val="1A1A1A"/>
          <w:w w:val="140"/>
          <w:sz w:val="52"/>
        </w:rPr>
        <w:t>感</w:t>
      </w:r>
      <w:r>
        <w:rPr>
          <w:color w:val="1A1A1A"/>
          <w:spacing w:val="-10"/>
          <w:w w:val="140"/>
          <w:sz w:val="52"/>
        </w:rPr>
        <w:t>染</w:t>
      </w:r>
    </w:p>
    <w:p>
      <w:pPr>
        <w:pStyle w:val="BodyText"/>
        <w:spacing w:before="3"/>
        <w:rPr>
          <w:sz w:val="56"/>
        </w:rPr>
      </w:pPr>
    </w:p>
    <w:p>
      <w:pPr>
        <w:pStyle w:val="BodyText"/>
        <w:ind w:left="2077"/>
      </w:pPr>
      <w:r>
        <w:rPr>
          <w:color w:val="4F4F4F"/>
          <w:w w:val="105"/>
        </w:rPr>
        <w:t>鞭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（</w:t>
      </w:r>
      <w:r>
        <w:rPr>
          <w:color w:val="4F4F4F"/>
          <w:w w:val="105"/>
        </w:rPr>
        <w:t>鞭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）</w:t>
      </w:r>
      <w:r>
        <w:rPr>
          <w:color w:val="4F4F4F"/>
          <w:w w:val="105"/>
        </w:rPr>
        <w:t>是</w:t>
      </w:r>
      <w:r>
        <w:rPr>
          <w:color w:val="4F4F4F"/>
          <w:w w:val="105"/>
        </w:rPr>
        <w:t>肠</w:t>
      </w:r>
      <w:r>
        <w:rPr>
          <w:color w:val="4F4F4F"/>
          <w:w w:val="105"/>
        </w:rPr>
        <w:t>道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鞭</w:t>
      </w:r>
      <w:r>
        <w:rPr>
          <w:color w:val="4F4F4F"/>
          <w:w w:val="105"/>
        </w:rPr>
        <w:t>虫</w:t>
      </w:r>
      <w:r>
        <w:rPr>
          <w:color w:val="4F4F4F"/>
          <w:w w:val="105"/>
        </w:rPr>
        <w:t>所</w:t>
      </w:r>
      <w:r>
        <w:rPr>
          <w:color w:val="4F4F4F"/>
          <w:w w:val="105"/>
        </w:rPr>
        <w:t>致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一</w:t>
      </w:r>
      <w:r>
        <w:rPr>
          <w:color w:val="4F4F4F"/>
          <w:w w:val="105"/>
        </w:rPr>
        <w:t>种</w:t>
      </w:r>
      <w:r>
        <w:rPr>
          <w:color w:val="4F4F4F"/>
          <w:spacing w:val="-10"/>
          <w:w w:val="105"/>
        </w:rPr>
        <w:t>蟠</w:t>
      </w:r>
    </w:p>
    <w:p>
      <w:pPr>
        <w:pStyle w:val="BodyText"/>
        <w:spacing w:line="304" w:lineRule="auto" w:before="153"/>
        <w:ind w:left="764" w:right="1" w:hanging="4"/>
      </w:pPr>
      <w:r>
        <w:rPr/>
        <w:br w:type="column"/>
      </w:r>
      <w:r>
        <w:rPr>
          <w:color w:val="4F4F4F"/>
          <w:spacing w:val="-2"/>
          <w:w w:val="105"/>
        </w:rPr>
        <w:t>尤</w:t>
      </w:r>
      <w:r>
        <w:rPr>
          <w:color w:val="4F4F4F"/>
          <w:spacing w:val="-2"/>
          <w:w w:val="105"/>
        </w:rPr>
        <w:t>其</w:t>
      </w:r>
      <w:r>
        <w:rPr>
          <w:color w:val="4F4F4F"/>
          <w:spacing w:val="-2"/>
          <w:w w:val="105"/>
        </w:rPr>
        <w:t>是</w:t>
      </w:r>
      <w:r>
        <w:rPr>
          <w:color w:val="4F4F4F"/>
          <w:spacing w:val="-2"/>
          <w:w w:val="105"/>
        </w:rPr>
        <w:t>儿</w:t>
      </w:r>
      <w:r>
        <w:rPr>
          <w:color w:val="4F4F4F"/>
          <w:spacing w:val="-2"/>
          <w:w w:val="105"/>
        </w:rPr>
        <w:t>童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致</w:t>
      </w:r>
      <w:r>
        <w:rPr>
          <w:color w:val="4F4F4F"/>
          <w:spacing w:val="-2"/>
          <w:w w:val="105"/>
        </w:rPr>
        <w:t>慢</w:t>
      </w:r>
      <w:r>
        <w:rPr>
          <w:color w:val="4F4F4F"/>
          <w:spacing w:val="-2"/>
          <w:w w:val="105"/>
        </w:rPr>
        <w:t>性</w:t>
      </w:r>
      <w:r>
        <w:rPr>
          <w:color w:val="4F4F4F"/>
          <w:spacing w:val="-2"/>
          <w:w w:val="105"/>
        </w:rPr>
        <w:t>腹</w:t>
      </w:r>
      <w:r>
        <w:rPr>
          <w:color w:val="4F4F4F"/>
          <w:spacing w:val="-2"/>
          <w:w w:val="105"/>
        </w:rPr>
        <w:t>泻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体</w:t>
      </w:r>
      <w:r>
        <w:rPr>
          <w:color w:val="4F4F4F"/>
          <w:spacing w:val="-2"/>
          <w:w w:val="105"/>
        </w:rPr>
        <w:t>重</w:t>
      </w:r>
      <w:r>
        <w:rPr>
          <w:color w:val="4F4F4F"/>
          <w:spacing w:val="-2"/>
          <w:w w:val="105"/>
        </w:rPr>
        <w:t>下</w:t>
      </w:r>
      <w:r>
        <w:rPr>
          <w:color w:val="4F4F4F"/>
          <w:spacing w:val="-2"/>
          <w:w w:val="105"/>
        </w:rPr>
        <w:t>降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肠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血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贫</w:t>
      </w:r>
      <w:r>
        <w:rPr>
          <w:color w:val="4F4F4F"/>
          <w:spacing w:val="-2"/>
          <w:w w:val="105"/>
        </w:rPr>
        <w:t>血</w:t>
      </w:r>
      <w:r>
        <w:rPr>
          <w:color w:val="9A9A9A"/>
          <w:spacing w:val="-2"/>
          <w:w w:val="105"/>
        </w:rPr>
        <w:t>。</w:t>
      </w:r>
      <w:r>
        <w:rPr>
          <w:color w:val="4F4F4F"/>
          <w:spacing w:val="-2"/>
          <w:w w:val="105"/>
        </w:rPr>
        <w:t>偶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引</w:t>
      </w:r>
      <w:r>
        <w:rPr>
          <w:color w:val="4F4F4F"/>
          <w:spacing w:val="-2"/>
          <w:w w:val="105"/>
        </w:rPr>
        <w:t>起</w:t>
      </w:r>
      <w:r>
        <w:rPr>
          <w:color w:val="4F4F4F"/>
          <w:spacing w:val="-2"/>
          <w:w w:val="105"/>
        </w:rPr>
        <w:t>脱</w:t>
      </w:r>
      <w:r>
        <w:rPr>
          <w:color w:val="4F4F4F"/>
          <w:spacing w:val="-2"/>
          <w:w w:val="105"/>
        </w:rPr>
        <w:t>肛</w:t>
      </w:r>
      <w:r>
        <w:rPr>
          <w:color w:val="8A8A8A"/>
          <w:spacing w:val="-2"/>
          <w:w w:val="105"/>
        </w:rPr>
        <w:t>。</w:t>
      </w:r>
    </w:p>
    <w:p>
      <w:pPr>
        <w:pStyle w:val="BodyText"/>
        <w:spacing w:line="321" w:lineRule="auto" w:before="64"/>
        <w:ind w:left="758" w:right="166" w:firstLine="808"/>
      </w:pPr>
      <w:r>
        <w:rPr>
          <w:color w:val="4F4F4F"/>
          <w:spacing w:val="-2"/>
          <w:w w:val="110"/>
        </w:rPr>
        <w:t>医</w:t>
      </w:r>
      <w:r>
        <w:rPr>
          <w:color w:val="4F4F4F"/>
          <w:spacing w:val="-2"/>
          <w:w w:val="110"/>
        </w:rPr>
        <w:t>师</w:t>
      </w:r>
      <w:r>
        <w:rPr>
          <w:color w:val="4F4F4F"/>
          <w:spacing w:val="-2"/>
          <w:w w:val="110"/>
        </w:rPr>
        <w:t>诊</w:t>
      </w:r>
      <w:r>
        <w:rPr>
          <w:color w:val="4F4F4F"/>
          <w:spacing w:val="-2"/>
          <w:w w:val="110"/>
        </w:rPr>
        <w:t>断</w:t>
      </w:r>
      <w:r>
        <w:rPr>
          <w:color w:val="4F4F4F"/>
          <w:spacing w:val="-2"/>
          <w:w w:val="110"/>
        </w:rPr>
        <w:t>鞭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病</w:t>
      </w:r>
      <w:r>
        <w:rPr>
          <w:color w:val="4F4F4F"/>
          <w:spacing w:val="-2"/>
          <w:w w:val="110"/>
        </w:rPr>
        <w:t>基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检</w:t>
      </w:r>
      <w:r>
        <w:rPr>
          <w:color w:val="4F4F4F"/>
          <w:spacing w:val="-2"/>
          <w:w w:val="110"/>
        </w:rPr>
        <w:t>粪</w:t>
      </w:r>
      <w:r>
        <w:rPr>
          <w:color w:val="4F4F4F"/>
          <w:spacing w:val="-2"/>
          <w:w w:val="110"/>
        </w:rPr>
        <w:t>便</w:t>
      </w:r>
      <w:r>
        <w:rPr>
          <w:color w:val="4F4F4F"/>
          <w:spacing w:val="-2"/>
          <w:w w:val="110"/>
        </w:rPr>
        <w:t>标</w:t>
      </w:r>
      <w:r>
        <w:rPr>
          <w:color w:val="4F4F4F"/>
          <w:spacing w:val="-2"/>
          <w:w w:val="110"/>
        </w:rPr>
        <w:t>本</w:t>
      </w:r>
      <w:r>
        <w:rPr>
          <w:color w:val="4F4F4F"/>
          <w:spacing w:val="-2"/>
          <w:w w:val="110"/>
        </w:rPr>
        <w:t>查</w:t>
      </w:r>
      <w:r>
        <w:rPr>
          <w:color w:val="4F4F4F"/>
          <w:spacing w:val="-2"/>
          <w:w w:val="110"/>
        </w:rPr>
        <w:t>到</w:t>
      </w:r>
      <w:r>
        <w:rPr>
          <w:color w:val="4F4F4F"/>
          <w:spacing w:val="-2"/>
          <w:w w:val="110"/>
        </w:rPr>
        <w:t>典</w:t>
      </w:r>
      <w:r>
        <w:rPr>
          <w:color w:val="4F4F4F"/>
          <w:spacing w:val="-2"/>
          <w:w w:val="110"/>
        </w:rPr>
        <w:t>型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纺</w:t>
      </w:r>
      <w:r>
        <w:rPr>
          <w:color w:val="4F4F4F"/>
          <w:spacing w:val="-2"/>
          <w:w w:val="110"/>
        </w:rPr>
        <w:t>锤</w:t>
      </w:r>
      <w:r>
        <w:rPr>
          <w:color w:val="4F4F4F"/>
          <w:spacing w:val="-2"/>
          <w:w w:val="110"/>
        </w:rPr>
        <w:t>形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卵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偶</w:t>
      </w:r>
      <w:r>
        <w:rPr>
          <w:color w:val="4F4F4F"/>
          <w:spacing w:val="-2"/>
          <w:w w:val="110"/>
        </w:rPr>
        <w:t>然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结</w:t>
      </w:r>
      <w:r>
        <w:rPr>
          <w:color w:val="4F4F4F"/>
          <w:spacing w:val="-2"/>
          <w:w w:val="110"/>
        </w:rPr>
        <w:t>肠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检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查</w:t>
      </w:r>
      <w:r>
        <w:rPr>
          <w:color w:val="4F4F4F"/>
          <w:spacing w:val="-2"/>
          <w:w w:val="110"/>
        </w:rPr>
        <w:t>见</w:t>
      </w:r>
      <w:r>
        <w:rPr>
          <w:color w:val="4F4F4F"/>
          <w:spacing w:val="-2"/>
          <w:w w:val="110"/>
        </w:rPr>
        <w:t>鞭</w:t>
      </w:r>
      <w:r>
        <w:rPr>
          <w:color w:val="4F4F4F"/>
          <w:spacing w:val="-2"/>
          <w:w w:val="110"/>
        </w:rPr>
        <w:t>虫</w:t>
      </w:r>
      <w:r>
        <w:rPr>
          <w:color w:val="4F4F4F"/>
          <w:spacing w:val="-2"/>
          <w:w w:val="110"/>
        </w:rPr>
        <w:t>成</w:t>
      </w:r>
      <w:r>
        <w:rPr>
          <w:color w:val="4F4F4F"/>
          <w:spacing w:val="-2"/>
          <w:w w:val="110"/>
        </w:rPr>
        <w:t>虫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17" w:lineRule="exact"/>
        <w:ind w:left="761"/>
      </w:pPr>
      <w:r>
        <w:rPr>
          <w:color w:val="3D3D3D"/>
          <w:spacing w:val="-2"/>
          <w:w w:val="110"/>
        </w:rPr>
        <w:t>预防与治疗</w:t>
      </w:r>
    </w:p>
    <w:p>
      <w:pPr>
        <w:pStyle w:val="BodyText"/>
        <w:spacing w:line="316" w:lineRule="auto" w:before="196"/>
        <w:ind w:left="744" w:right="212" w:firstLine="798"/>
        <w:jc w:val="both"/>
      </w:pPr>
      <w:r>
        <w:rPr>
          <w:color w:val="4F4F4F"/>
          <w:spacing w:val="-2"/>
          <w:w w:val="105"/>
        </w:rPr>
        <w:t>完</w:t>
      </w:r>
      <w:r>
        <w:rPr>
          <w:color w:val="4F4F4F"/>
          <w:spacing w:val="-2"/>
          <w:w w:val="105"/>
        </w:rPr>
        <w:t>善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卫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设</w:t>
      </w:r>
      <w:r>
        <w:rPr>
          <w:color w:val="4F4F4F"/>
          <w:spacing w:val="-2"/>
          <w:w w:val="105"/>
        </w:rPr>
        <w:t>备</w:t>
      </w: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尤</w:t>
      </w:r>
      <w:r>
        <w:rPr>
          <w:color w:val="4F4F4F"/>
          <w:spacing w:val="-2"/>
          <w:w w:val="105"/>
        </w:rPr>
        <w:t>其</w:t>
      </w:r>
      <w:r>
        <w:rPr>
          <w:color w:val="4F4F4F"/>
          <w:spacing w:val="-2"/>
          <w:w w:val="105"/>
        </w:rPr>
        <w:t>是</w:t>
      </w:r>
      <w:r>
        <w:rPr>
          <w:color w:val="4F4F4F"/>
          <w:spacing w:val="-2"/>
          <w:w w:val="105"/>
        </w:rPr>
        <w:t>厕</w:t>
      </w:r>
      <w:r>
        <w:rPr>
          <w:color w:val="4F4F4F"/>
          <w:spacing w:val="-2"/>
          <w:w w:val="105"/>
        </w:rPr>
        <w:t>所</w:t>
      </w:r>
      <w:r>
        <w:rPr>
          <w:color w:val="4F4F4F"/>
          <w:spacing w:val="-2"/>
          <w:w w:val="105"/>
        </w:rPr>
        <w:t>卫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设</w:t>
      </w:r>
      <w:r>
        <w:rPr>
          <w:color w:val="4F4F4F"/>
          <w:spacing w:val="-2"/>
          <w:w w:val="105"/>
        </w:rPr>
        <w:t>备</w:t>
      </w:r>
      <w:r>
        <w:rPr>
          <w:color w:val="4F4F4F"/>
          <w:spacing w:val="-2"/>
          <w:w w:val="105"/>
        </w:rPr>
        <w:t>）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保</w:t>
      </w:r>
      <w:r>
        <w:rPr>
          <w:color w:val="4F4F4F"/>
          <w:spacing w:val="-2"/>
          <w:w w:val="105"/>
        </w:rPr>
        <w:t>持</w:t>
      </w:r>
      <w:r>
        <w:rPr>
          <w:color w:val="4F4F4F"/>
          <w:spacing w:val="-2"/>
          <w:w w:val="105"/>
        </w:rPr>
        <w:t>良</w:t>
      </w:r>
      <w:r>
        <w:rPr>
          <w:color w:val="4F4F4F"/>
          <w:spacing w:val="-2"/>
          <w:w w:val="105"/>
        </w:rPr>
        <w:t>好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个</w:t>
      </w:r>
      <w:r>
        <w:rPr>
          <w:color w:val="4F4F4F"/>
          <w:spacing w:val="-2"/>
          <w:w w:val="105"/>
        </w:rPr>
        <w:t>人</w:t>
      </w:r>
      <w:r>
        <w:rPr>
          <w:color w:val="4F4F4F"/>
          <w:spacing w:val="-2"/>
          <w:w w:val="105"/>
        </w:rPr>
        <w:t>卫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避</w:t>
      </w:r>
      <w:r>
        <w:rPr>
          <w:color w:val="4F4F4F"/>
          <w:spacing w:val="-2"/>
          <w:w w:val="105"/>
        </w:rPr>
        <w:t>免</w:t>
      </w:r>
      <w:r>
        <w:rPr>
          <w:color w:val="4F4F4F"/>
          <w:spacing w:val="-2"/>
          <w:w w:val="105"/>
        </w:rPr>
        <w:t>进</w:t>
      </w:r>
      <w:r>
        <w:rPr>
          <w:color w:val="4F4F4F"/>
          <w:spacing w:val="-2"/>
          <w:w w:val="105"/>
        </w:rPr>
        <w:t>食</w:t>
      </w:r>
      <w:r>
        <w:rPr>
          <w:color w:val="4F4F4F"/>
          <w:spacing w:val="-2"/>
          <w:w w:val="105"/>
        </w:rPr>
        <w:t>未</w:t>
      </w:r>
      <w:r>
        <w:rPr>
          <w:color w:val="4F4F4F"/>
          <w:spacing w:val="-2"/>
          <w:w w:val="105"/>
        </w:rPr>
        <w:t>洗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蔬</w:t>
      </w:r>
      <w:r>
        <w:rPr>
          <w:color w:val="4F4F4F"/>
          <w:spacing w:val="-2"/>
          <w:w w:val="105"/>
        </w:rPr>
        <w:t>菜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制</w:t>
      </w:r>
      <w:r>
        <w:rPr>
          <w:color w:val="4F4F4F"/>
          <w:spacing w:val="-2"/>
          <w:w w:val="105"/>
        </w:rPr>
        <w:t>作</w:t>
      </w:r>
      <w:r>
        <w:rPr>
          <w:color w:val="4F4F4F"/>
          <w:spacing w:val="-2"/>
          <w:w w:val="105"/>
        </w:rPr>
        <w:t>食</w:t>
      </w:r>
      <w:r>
        <w:rPr>
          <w:color w:val="4F4F4F"/>
          <w:spacing w:val="-2"/>
          <w:w w:val="105"/>
        </w:rPr>
        <w:t>物</w:t>
      </w:r>
      <w:r>
        <w:rPr>
          <w:color w:val="4F4F4F"/>
          <w:spacing w:val="-2"/>
          <w:w w:val="105"/>
        </w:rPr>
        <w:t>前</w:t>
      </w:r>
      <w:r>
        <w:rPr>
          <w:color w:val="4F4F4F"/>
          <w:spacing w:val="-2"/>
          <w:w w:val="105"/>
        </w:rPr>
        <w:t>洗</w:t>
      </w:r>
      <w:r>
        <w:rPr>
          <w:color w:val="4F4F4F"/>
          <w:spacing w:val="-2"/>
          <w:w w:val="105"/>
        </w:rPr>
        <w:t>手</w:t>
      </w:r>
      <w:r>
        <w:rPr>
          <w:color w:val="4F4F4F"/>
          <w:spacing w:val="-2"/>
          <w:w w:val="105"/>
        </w:rPr>
        <w:t>等</w:t>
      </w:r>
      <w:r>
        <w:rPr>
          <w:color w:val="4F4F4F"/>
          <w:spacing w:val="-2"/>
          <w:w w:val="105"/>
        </w:rPr>
        <w:t>措</w:t>
      </w:r>
      <w:r>
        <w:rPr>
          <w:color w:val="4F4F4F"/>
          <w:spacing w:val="-2"/>
          <w:w w:val="105"/>
        </w:rPr>
        <w:t>施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预</w:t>
      </w:r>
      <w:r>
        <w:rPr>
          <w:color w:val="4F4F4F"/>
          <w:spacing w:val="-2"/>
          <w:w w:val="105"/>
        </w:rPr>
        <w:t>防</w:t>
      </w:r>
      <w:r>
        <w:rPr>
          <w:color w:val="4F4F4F"/>
          <w:spacing w:val="-2"/>
          <w:w w:val="105"/>
        </w:rPr>
        <w:t>疾</w:t>
      </w:r>
      <w:r>
        <w:rPr>
          <w:color w:val="4F4F4F"/>
          <w:spacing w:val="-2"/>
          <w:w w:val="105"/>
        </w:rPr>
        <w:t>病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19" w:lineRule="auto" w:before="30"/>
        <w:ind w:left="710" w:right="266" w:firstLine="838"/>
        <w:jc w:val="both"/>
      </w:pPr>
      <w:r>
        <w:rPr>
          <w:color w:val="4F4F4F"/>
          <w:spacing w:val="-1"/>
          <w:w w:val="108"/>
        </w:rPr>
        <w:t>鞭虫病口服阿苯喷嗤或甲苯达嗤治疗有效，有时给</w:t>
      </w:r>
      <w:r>
        <w:rPr>
          <w:color w:val="4F4F4F"/>
          <w:spacing w:val="2"/>
          <w:w w:val="108"/>
        </w:rPr>
        <w:t>予单剂阿苯眺陛即可</w:t>
      </w:r>
      <w:r>
        <w:rPr>
          <w:color w:val="757575"/>
          <w:spacing w:val="-1"/>
          <w:w w:val="108"/>
        </w:rPr>
        <w:t>J.</w:t>
      </w:r>
      <w:r>
        <w:rPr>
          <w:color w:val="757575"/>
          <w:spacing w:val="1"/>
          <w:w w:val="108"/>
        </w:rPr>
        <w:t>.</w:t>
      </w:r>
      <w:r>
        <w:rPr>
          <w:color w:val="4F4F4F"/>
          <w:spacing w:val="2"/>
          <w:w w:val="108"/>
        </w:rPr>
        <w:t>但若感染严重可连用</w:t>
      </w:r>
      <w:r>
        <w:rPr>
          <w:color w:val="757575"/>
          <w:spacing w:val="2"/>
          <w:w w:val="108"/>
        </w:rPr>
        <w:t>三</w:t>
      </w:r>
      <w:r>
        <w:rPr>
          <w:color w:val="4F4F4F"/>
          <w:spacing w:val="2"/>
          <w:w w:val="108"/>
        </w:rPr>
        <w:t>天</w:t>
      </w:r>
      <w:r>
        <w:rPr>
          <w:color w:val="9A9A9A"/>
          <w:spacing w:val="2"/>
          <w:w w:val="108"/>
        </w:rPr>
        <w:t>。</w:t>
      </w:r>
      <w:r>
        <w:rPr>
          <w:color w:val="4F4F4F"/>
          <w:spacing w:val="1"/>
          <w:w w:val="108"/>
        </w:rPr>
        <w:t>阿苯</w:t>
      </w:r>
      <w:r>
        <w:rPr>
          <w:color w:val="4F4F4F"/>
          <w:spacing w:val="3"/>
          <w:w w:val="105"/>
        </w:rPr>
        <w:t>咕哩或甲苯达嗤孕妇均忌服，引起可损害胎儿</w:t>
      </w:r>
      <w:r>
        <w:rPr>
          <w:color w:val="9A9A9A"/>
          <w:w w:val="105"/>
        </w:rPr>
        <w:t>。</w:t>
      </w:r>
    </w:p>
    <w:p>
      <w:pPr>
        <w:spacing w:after="0" w:line="31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037" w:space="40"/>
            <w:col w:w="1067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tabs>
          <w:tab w:pos="4601" w:val="left" w:leader="none"/>
        </w:tabs>
        <w:spacing w:line="240" w:lineRule="auto" w:before="110"/>
      </w:pPr>
      <w:r>
        <w:rPr/>
        <w:pict>
          <v:shape style="position:absolute;margin-left:557.94519pt;margin-top:-39.05793pt;width:1.25pt;height:13.25pt;mso-position-horizontal-relative:page;mso-position-vertical-relative:paragraph;z-index:-21213696" type="#_x0000_t202" id="docshape1155" filled="false" stroked="false">
            <v:textbox inset="0,0,0,0">
              <w:txbxContent>
                <w:p>
                  <w:pPr>
                    <w:spacing w:line="4" w:lineRule="exact" w:before="0"/>
                    <w:ind w:left="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8C8C8"/>
                      <w:w w:val="107"/>
                      <w:sz w:val="2"/>
                    </w:rPr>
                    <w:t>，</w:t>
                  </w: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spacing w:before="0"/>
                    <w:ind w:left="1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8C8C8"/>
                      <w:w w:val="107"/>
                      <w:sz w:val="2"/>
                    </w:rPr>
                    <w:t>合</w:t>
                  </w: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spacing w:before="0"/>
                    <w:ind w:left="2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8C8C8"/>
                      <w:w w:val="107"/>
                      <w:sz w:val="2"/>
                    </w:rPr>
                    <w:t>；</w:t>
                  </w: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pStyle w:val="BodyText"/>
                    <w:rPr>
                      <w:sz w:val="2"/>
                    </w:rPr>
                  </w:pPr>
                </w:p>
                <w:p>
                  <w:pPr>
                    <w:spacing w:before="0"/>
                    <w:ind w:left="1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C8C8C8"/>
                      <w:w w:val="107"/>
                      <w:sz w:val="2"/>
                    </w:rPr>
                    <w:t>令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2.843327pt;margin-top:-69.260506pt;width:458.2pt;height:50.75pt;mso-position-horizontal-relative:page;mso-position-vertical-relative:paragraph;z-index:16331264" id="docshapegroup1156" coordorigin="1257,-1385" coordsize="9164,1015">
            <v:shape style="position:absolute;left:1256;top:-1386;width:9164;height:999" type="#_x0000_t75" id="docshape1157" stroked="false">
              <v:imagedata r:id="rId457" o:title=""/>
            </v:shape>
            <v:shape style="position:absolute;left:10130;top:-671;width:174;height:301" id="docshape1158" coordorigin="10131,-671" coordsize="174,301" path="m10304,-558l10300,-558,10300,-671,10131,-671,10131,-483,10135,-483,10135,-370,10304,-370,10304,-558xe" filled="true" fillcolor="#dfdfd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36.102539pt;margin-top:-68.723724pt;width:536.550pt;height:64.1pt;mso-position-horizontal-relative:page;mso-position-vertical-relative:paragraph;z-index:16331776" id="docshapegroup1159" coordorigin="10722,-1374" coordsize="10731,1282">
            <v:shape style="position:absolute;left:11236;top:-1375;width:2063;height:1031" type="#_x0000_t75" id="docshape1160" stroked="false">
              <v:imagedata r:id="rId458" o:title=""/>
            </v:shape>
            <v:line style="position:absolute" from="13299,-838" to="21453,-838" stroked="true" strokeweight="1.073583pt" strokecolor="#000000">
              <v:stroke dashstyle="solid"/>
            </v:line>
            <v:rect style="position:absolute;left:10722;top:-1013;width:830;height:920" id="docshape1161" filled="true" fillcolor="#dfdfdf" stroked="false">
              <v:fill type="solid"/>
            </v:rect>
            <w10:wrap type="none"/>
          </v:group>
        </w:pict>
      </w:r>
      <w:r>
        <w:rPr/>
        <w:pict>
          <v:shape style="position:absolute;margin-left:548.044067pt;margin-top:-55.433807pt;width:14.9pt;height:8.450pt;mso-position-horizontal-relative:page;mso-position-vertical-relative:paragraph;z-index:16332288" type="#_x0000_t202" id="docshape1162" filled="false" stroked="false">
            <v:textbox inset="0,0,0,0" style="layout-flow:vertical">
              <w:txbxContent>
                <w:p>
                  <w:pPr>
                    <w:spacing w:line="276" w:lineRule="exact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1A1A1A"/>
                      <w:w w:val="103"/>
                      <w:sz w:val="2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8.044067pt;margin-top:-34.280869pt;width:14.9pt;height:12.95pt;mso-position-horizontal-relative:page;mso-position-vertical-relative:paragraph;z-index:16332800" type="#_x0000_t202" id="docshape1163" filled="false" stroked="false">
            <v:textbox inset="0,0,0,0" style="layout-flow:vertical">
              <w:txbxContent>
                <w:p>
                  <w:pPr>
                    <w:spacing w:line="276" w:lineRule="exact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C8C8C8"/>
                      <w:spacing w:val="-5"/>
                      <w:w w:val="105"/>
                      <w:sz w:val="25"/>
                    </w:rPr>
                    <w:t>Ill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5.00354pt;margin-top:-33.785191pt;width:9.9pt;height:9.9pt;mso-position-horizontal-relative:page;mso-position-vertical-relative:paragraph;z-index:16333312" type="#_x0000_t202" id="docshape1164" filled="false" stroked="false">
            <v:textbox inset="0,0,0,0" style="layout-flow:vertical">
              <w:txbxContent>
                <w:p>
                  <w:pPr>
                    <w:spacing w:line="176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B6B6B6"/>
                      <w:w w:val="104"/>
                      <w:sz w:val="15"/>
                    </w:rPr>
                    <w:t>“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063385pt;margin-top:-61.90802pt;width:43.4pt;height:62.85pt;mso-position-horizontal-relative:page;mso-position-vertical-relative:paragraph;z-index:16334336" type="#_x0000_t202" id="docshape116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4"/>
                    </w:rPr>
                  </w:pPr>
                  <w:r>
                    <w:rPr>
                      <w:color w:val="4F4F4F"/>
                      <w:spacing w:val="-72"/>
                      <w:w w:val="100"/>
                      <w:sz w:val="64"/>
                    </w:rPr>
                    <w:t>第</w:t>
                  </w:r>
                  <w:r>
                    <w:rPr>
                      <w:color w:val="C8C8C8"/>
                      <w:w w:val="100"/>
                      <w:position w:val="2"/>
                      <w:sz w:val="64"/>
                      <w:shd w:fill="DFDFDF" w:color="auto" w:val="clear"/>
                    </w:rPr>
                    <w:t>尸</w:t>
                  </w:r>
                </w:p>
                <w:p>
                  <w:pPr>
                    <w:spacing w:before="130"/>
                    <w:ind w:left="695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B6B6B6"/>
                      <w:w w:val="104"/>
                      <w:sz w:val="15"/>
                    </w:rPr>
                    <w:t>儿</w:t>
                  </w:r>
                </w:p>
              </w:txbxContent>
            </v:textbox>
            <w10:wrap type="none"/>
          </v:shape>
        </w:pict>
      </w:r>
      <w:r>
        <w:rPr>
          <w:color w:val="1A1A1A"/>
          <w:w w:val="105"/>
        </w:rPr>
        <w:t>真菌</w:t>
      </w:r>
      <w:r>
        <w:rPr>
          <w:color w:val="1A1A1A"/>
          <w:spacing w:val="-10"/>
          <w:w w:val="105"/>
        </w:rPr>
        <w:t>感</w:t>
      </w:r>
      <w:r>
        <w:rPr>
          <w:color w:val="1A1A1A"/>
        </w:rPr>
        <w:tab/>
      </w:r>
      <w:r>
        <w:rPr>
          <w:color w:val="1A1A1A"/>
          <w:spacing w:val="-10"/>
          <w:w w:val="105"/>
          <w:position w:val="-1"/>
        </w:rPr>
        <w:t>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16" w:lineRule="auto" w:before="199"/>
        <w:ind w:left="1759" w:right="24" w:hanging="478"/>
      </w:pPr>
      <w:r>
        <w:rPr>
          <w:color w:val="9A9A9A"/>
          <w:spacing w:val="-2"/>
          <w:w w:val="105"/>
        </w:rPr>
        <w:t>鼠</w:t>
      </w:r>
      <w:r>
        <w:rPr>
          <w:color w:val="4F4F4F"/>
          <w:spacing w:val="-2"/>
          <w:w w:val="105"/>
        </w:rPr>
        <w:t>因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抱</w:t>
      </w:r>
      <w:r>
        <w:rPr>
          <w:color w:val="4F4F4F"/>
          <w:spacing w:val="-2"/>
          <w:w w:val="105"/>
        </w:rPr>
        <w:t>子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存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于</w:t>
      </w:r>
      <w:r>
        <w:rPr>
          <w:color w:val="4F4F4F"/>
          <w:spacing w:val="-2"/>
          <w:w w:val="105"/>
        </w:rPr>
        <w:t>空</w:t>
      </w:r>
      <w:r>
        <w:rPr>
          <w:color w:val="4F4F4F"/>
          <w:spacing w:val="-2"/>
          <w:w w:val="105"/>
        </w:rPr>
        <w:t>气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土</w:t>
      </w:r>
      <w:r>
        <w:rPr>
          <w:color w:val="4F4F4F"/>
          <w:spacing w:val="-2"/>
          <w:w w:val="105"/>
        </w:rPr>
        <w:t>壤</w:t>
      </w:r>
      <w:r>
        <w:rPr>
          <w:color w:val="4F4F4F"/>
          <w:spacing w:val="-2"/>
          <w:w w:val="105"/>
        </w:rPr>
        <w:t>中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故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最</w:t>
      </w:r>
      <w:r>
        <w:rPr>
          <w:color w:val="4F4F4F"/>
          <w:spacing w:val="-2"/>
          <w:w w:val="110"/>
        </w:rPr>
        <w:t>先</w:t>
      </w:r>
      <w:r>
        <w:rPr>
          <w:color w:val="4F4F4F"/>
          <w:spacing w:val="-2"/>
          <w:w w:val="110"/>
        </w:rPr>
        <w:t>从</w:t>
      </w:r>
      <w:r>
        <w:rPr>
          <w:color w:val="4F4F4F"/>
          <w:spacing w:val="-2"/>
          <w:w w:val="110"/>
        </w:rPr>
        <w:t>肺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皮</w:t>
      </w:r>
      <w:r>
        <w:rPr>
          <w:color w:val="4F4F4F"/>
          <w:spacing w:val="-2"/>
          <w:w w:val="110"/>
        </w:rPr>
        <w:t>肤</w:t>
      </w:r>
      <w:r>
        <w:rPr>
          <w:color w:val="4F4F4F"/>
          <w:spacing w:val="-2"/>
          <w:w w:val="110"/>
        </w:rPr>
        <w:t>开</w:t>
      </w:r>
      <w:r>
        <w:rPr>
          <w:color w:val="4F4F4F"/>
          <w:spacing w:val="-2"/>
          <w:w w:val="110"/>
        </w:rPr>
        <w:t>始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328" w:lineRule="auto" w:before="19"/>
        <w:ind w:left="1741" w:right="21" w:hanging="436"/>
      </w:pPr>
      <w:r>
        <w:rPr>
          <w:color w:val="9A9A9A"/>
          <w:spacing w:val="-2"/>
          <w:w w:val="110"/>
        </w:rPr>
        <w:t>厅</w:t>
      </w:r>
      <w:r>
        <w:rPr>
          <w:color w:val="3D3D3D"/>
          <w:spacing w:val="-2"/>
          <w:w w:val="110"/>
        </w:rPr>
        <w:t>除</w:t>
      </w:r>
      <w:r>
        <w:rPr>
          <w:color w:val="3D3D3D"/>
          <w:spacing w:val="-2"/>
          <w:w w:val="110"/>
        </w:rPr>
        <w:t>非</w:t>
      </w:r>
      <w:r>
        <w:rPr>
          <w:color w:val="3D3D3D"/>
          <w:spacing w:val="-2"/>
          <w:w w:val="110"/>
        </w:rPr>
        <w:t>合</w:t>
      </w:r>
      <w:r>
        <w:rPr>
          <w:color w:val="3D3D3D"/>
          <w:spacing w:val="-2"/>
          <w:w w:val="110"/>
        </w:rPr>
        <w:t>并</w:t>
      </w:r>
      <w:r>
        <w:rPr>
          <w:color w:val="3D3D3D"/>
          <w:spacing w:val="-2"/>
          <w:w w:val="110"/>
        </w:rPr>
        <w:t>免</w:t>
      </w:r>
      <w:r>
        <w:rPr>
          <w:color w:val="3D3D3D"/>
          <w:spacing w:val="-2"/>
          <w:w w:val="110"/>
        </w:rPr>
        <w:t>疫</w:t>
      </w:r>
      <w:r>
        <w:rPr>
          <w:color w:val="3D3D3D"/>
          <w:spacing w:val="-2"/>
          <w:w w:val="110"/>
        </w:rPr>
        <w:t>系</w:t>
      </w:r>
      <w:r>
        <w:rPr>
          <w:color w:val="3D3D3D"/>
          <w:spacing w:val="-2"/>
          <w:w w:val="110"/>
        </w:rPr>
        <w:t>统</w:t>
      </w:r>
      <w:r>
        <w:rPr>
          <w:color w:val="3D3D3D"/>
          <w:spacing w:val="-2"/>
          <w:w w:val="110"/>
        </w:rPr>
        <w:t>疾</w:t>
      </w:r>
      <w:r>
        <w:rPr>
          <w:color w:val="3D3D3D"/>
          <w:spacing w:val="-2"/>
          <w:w w:val="110"/>
        </w:rPr>
        <w:t>病</w:t>
      </w:r>
      <w:r>
        <w:rPr>
          <w:color w:val="3D3D3D"/>
          <w:spacing w:val="-2"/>
          <w:w w:val="110"/>
        </w:rPr>
        <w:t>或</w:t>
      </w:r>
      <w:r>
        <w:rPr>
          <w:color w:val="3D3D3D"/>
          <w:spacing w:val="-2"/>
          <w:w w:val="110"/>
        </w:rPr>
        <w:t>服</w:t>
      </w:r>
      <w:r>
        <w:rPr>
          <w:color w:val="3D3D3D"/>
          <w:spacing w:val="-2"/>
          <w:w w:val="110"/>
        </w:rPr>
        <w:t>用</w:t>
      </w:r>
      <w:r>
        <w:rPr>
          <w:color w:val="3D3D3D"/>
          <w:spacing w:val="-2"/>
          <w:w w:val="110"/>
        </w:rPr>
        <w:t>免</w:t>
      </w:r>
      <w:r>
        <w:rPr>
          <w:color w:val="3D3D3D"/>
          <w:spacing w:val="-2"/>
          <w:w w:val="110"/>
        </w:rPr>
        <w:t>疫</w:t>
      </w:r>
      <w:r>
        <w:rPr>
          <w:color w:val="3D3D3D"/>
          <w:spacing w:val="-2"/>
          <w:w w:val="110"/>
        </w:rPr>
        <w:t>抑</w:t>
      </w:r>
      <w:r>
        <w:rPr>
          <w:color w:val="3D3D3D"/>
          <w:spacing w:val="-2"/>
          <w:w w:val="110"/>
        </w:rPr>
        <w:t>制</w:t>
      </w:r>
      <w:r>
        <w:rPr>
          <w:color w:val="3D3D3D"/>
          <w:spacing w:val="-2"/>
          <w:w w:val="110"/>
        </w:rPr>
        <w:t>剂</w:t>
      </w:r>
      <w:r>
        <w:rPr>
          <w:color w:val="3D3D3D"/>
          <w:spacing w:val="-2"/>
          <w:w w:val="110"/>
        </w:rPr>
        <w:t>使</w:t>
      </w:r>
      <w:r>
        <w:rPr>
          <w:color w:val="3D3D3D"/>
          <w:spacing w:val="-2"/>
          <w:w w:val="110"/>
        </w:rPr>
        <w:t>免</w:t>
      </w:r>
      <w:r>
        <w:rPr>
          <w:color w:val="3D3D3D"/>
          <w:spacing w:val="-2"/>
          <w:w w:val="110"/>
        </w:rPr>
        <w:t>疫</w:t>
      </w:r>
      <w:r>
        <w:rPr>
          <w:color w:val="3D3D3D"/>
          <w:spacing w:val="-2"/>
          <w:w w:val="110"/>
        </w:rPr>
        <w:t>功</w:t>
      </w:r>
      <w:r>
        <w:rPr>
          <w:color w:val="3D3D3D"/>
          <w:spacing w:val="-2"/>
          <w:w w:val="105"/>
        </w:rPr>
        <w:t>能降低，真菌感染</w:t>
      </w:r>
      <w:r>
        <w:rPr>
          <w:color w:val="646464"/>
          <w:spacing w:val="-2"/>
          <w:w w:val="105"/>
        </w:rPr>
        <w:t>一般不严重</w:t>
      </w:r>
      <w:r>
        <w:rPr>
          <w:color w:val="8A8A8A"/>
          <w:spacing w:val="-2"/>
          <w:w w:val="105"/>
        </w:rPr>
        <w:t>。</w:t>
      </w:r>
    </w:p>
    <w:p>
      <w:pPr>
        <w:pStyle w:val="BodyText"/>
        <w:spacing w:line="423" w:lineRule="exact"/>
        <w:ind w:left="1175"/>
      </w:pPr>
      <w:r>
        <w:rPr>
          <w:color w:val="9A9A9A"/>
          <w:w w:val="110"/>
        </w:rPr>
        <w:t>日</w:t>
      </w:r>
      <w:r>
        <w:rPr>
          <w:color w:val="4F4F4F"/>
          <w:w w:val="110"/>
        </w:rPr>
        <w:t>真</w:t>
      </w:r>
      <w:r>
        <w:rPr>
          <w:color w:val="4F4F4F"/>
          <w:w w:val="110"/>
        </w:rPr>
        <w:t>菌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757575"/>
          <w:w w:val="110"/>
        </w:rPr>
        <w:t>一</w:t>
      </w:r>
      <w:r>
        <w:rPr>
          <w:color w:val="3D3D3D"/>
          <w:w w:val="110"/>
        </w:rPr>
        <w:t>般</w:t>
      </w:r>
      <w:r>
        <w:rPr>
          <w:color w:val="3D3D3D"/>
          <w:w w:val="110"/>
        </w:rPr>
        <w:t>进</w:t>
      </w:r>
      <w:r>
        <w:rPr>
          <w:color w:val="3D3D3D"/>
          <w:w w:val="110"/>
        </w:rPr>
        <w:t>展</w:t>
      </w:r>
      <w:r>
        <w:rPr>
          <w:color w:val="3D3D3D"/>
          <w:w w:val="110"/>
        </w:rPr>
        <w:t>缓</w:t>
      </w:r>
      <w:r>
        <w:rPr>
          <w:color w:val="3D3D3D"/>
          <w:w w:val="110"/>
        </w:rPr>
        <w:t>慢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21" w:lineRule="auto" w:before="175"/>
        <w:ind w:left="1729" w:right="20" w:hanging="487"/>
      </w:pPr>
      <w:r>
        <w:rPr>
          <w:color w:val="9A9A9A"/>
          <w:spacing w:val="-2"/>
          <w:w w:val="110"/>
        </w:rPr>
        <w:t>圃</w:t>
      </w:r>
      <w:r>
        <w:rPr>
          <w:color w:val="3D3D3D"/>
          <w:spacing w:val="-2"/>
          <w:w w:val="110"/>
        </w:rPr>
        <w:t>抗</w:t>
      </w:r>
      <w:r>
        <w:rPr>
          <w:color w:val="3D3D3D"/>
          <w:spacing w:val="-2"/>
          <w:w w:val="110"/>
        </w:rPr>
        <w:t>真</w:t>
      </w:r>
      <w:r>
        <w:rPr>
          <w:color w:val="3D3D3D"/>
          <w:spacing w:val="-2"/>
          <w:w w:val="110"/>
        </w:rPr>
        <w:t>菌</w:t>
      </w:r>
      <w:r>
        <w:rPr>
          <w:color w:val="3D3D3D"/>
          <w:spacing w:val="-2"/>
          <w:w w:val="110"/>
        </w:rPr>
        <w:t>药</w:t>
      </w:r>
      <w:r>
        <w:rPr>
          <w:color w:val="3D3D3D"/>
          <w:spacing w:val="-2"/>
          <w:w w:val="110"/>
        </w:rPr>
        <w:t>可</w:t>
      </w:r>
      <w:r>
        <w:rPr>
          <w:color w:val="3D3D3D"/>
          <w:spacing w:val="-2"/>
          <w:w w:val="110"/>
        </w:rPr>
        <w:t>直</w:t>
      </w:r>
      <w:r>
        <w:rPr>
          <w:color w:val="3D3D3D"/>
          <w:spacing w:val="-2"/>
          <w:w w:val="110"/>
        </w:rPr>
        <w:t>接</w:t>
      </w:r>
      <w:r>
        <w:rPr>
          <w:color w:val="3D3D3D"/>
          <w:spacing w:val="-2"/>
          <w:w w:val="110"/>
        </w:rPr>
        <w:t>局</w:t>
      </w:r>
      <w:r>
        <w:rPr>
          <w:color w:val="3D3D3D"/>
          <w:spacing w:val="-2"/>
          <w:w w:val="110"/>
        </w:rPr>
        <w:t>部</w:t>
      </w:r>
      <w:r>
        <w:rPr>
          <w:color w:val="3D3D3D"/>
          <w:spacing w:val="-2"/>
          <w:w w:val="110"/>
        </w:rPr>
        <w:t>应</w:t>
      </w:r>
      <w:r>
        <w:rPr>
          <w:color w:val="3D3D3D"/>
          <w:spacing w:val="-2"/>
          <w:w w:val="110"/>
        </w:rPr>
        <w:t>用</w:t>
      </w:r>
      <w:r>
        <w:rPr>
          <w:color w:val="9A9A9A"/>
          <w:spacing w:val="-2"/>
          <w:w w:val="110"/>
        </w:rPr>
        <w:t>。</w:t>
      </w:r>
      <w:r>
        <w:rPr>
          <w:color w:val="4F4F4F"/>
          <w:spacing w:val="-2"/>
          <w:w w:val="110"/>
        </w:rPr>
        <w:t>若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严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口</w:t>
      </w:r>
      <w:r>
        <w:rPr>
          <w:color w:val="4F4F4F"/>
          <w:spacing w:val="-2"/>
          <w:w w:val="110"/>
        </w:rPr>
        <w:t>服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注</w:t>
      </w:r>
      <w:r>
        <w:rPr>
          <w:color w:val="3D3D3D"/>
          <w:spacing w:val="-2"/>
          <w:w w:val="110"/>
        </w:rPr>
        <w:t>射</w:t>
      </w:r>
      <w:r>
        <w:rPr>
          <w:color w:val="3D3D3D"/>
          <w:spacing w:val="-2"/>
          <w:w w:val="110"/>
        </w:rPr>
        <w:t>抗</w:t>
      </w:r>
      <w:r>
        <w:rPr>
          <w:color w:val="3D3D3D"/>
          <w:spacing w:val="-2"/>
          <w:w w:val="110"/>
        </w:rPr>
        <w:t>真</w:t>
      </w:r>
      <w:r>
        <w:rPr>
          <w:color w:val="3D3D3D"/>
          <w:spacing w:val="-2"/>
          <w:w w:val="110"/>
        </w:rPr>
        <w:t>菌</w:t>
      </w:r>
      <w:r>
        <w:rPr>
          <w:color w:val="3D3D3D"/>
          <w:spacing w:val="-2"/>
          <w:w w:val="110"/>
        </w:rPr>
        <w:t>药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321" w:lineRule="auto" w:before="12"/>
        <w:ind w:left="1171" w:firstLine="828"/>
        <w:jc w:val="both"/>
      </w:pPr>
      <w:r>
        <w:rPr>
          <w:color w:val="4F4F4F"/>
          <w:w w:val="109"/>
        </w:rPr>
        <w:t>真菌既非植物也非动物，虽然一度将其归入植物但</w:t>
      </w:r>
      <w:r>
        <w:rPr>
          <w:color w:val="3D3D3D"/>
          <w:spacing w:val="1"/>
          <w:w w:val="108"/>
        </w:rPr>
        <w:t>现在将其归入独立的</w:t>
      </w:r>
      <w:r>
        <w:rPr>
          <w:color w:val="757575"/>
          <w:spacing w:val="1"/>
          <w:w w:val="108"/>
        </w:rPr>
        <w:t>一</w:t>
      </w:r>
      <w:r>
        <w:rPr>
          <w:color w:val="4F4F4F"/>
          <w:spacing w:val="1"/>
          <w:w w:val="108"/>
        </w:rPr>
        <w:t>类生物</w:t>
      </w:r>
      <w:r>
        <w:rPr>
          <w:color w:val="8A8A8A"/>
          <w:spacing w:val="1"/>
          <w:w w:val="108"/>
        </w:rPr>
        <w:t>。</w:t>
      </w:r>
      <w:r>
        <w:rPr>
          <w:color w:val="4F4F4F"/>
          <w:w w:val="108"/>
        </w:rPr>
        <w:t>有些真菌只能在显微镜</w:t>
      </w:r>
      <w:r>
        <w:rPr>
          <w:color w:val="3D3D3D"/>
          <w:spacing w:val="-1"/>
          <w:w w:val="105"/>
        </w:rPr>
        <w:t>下发现，包括如念珠菌等酵母菌及曲菌等霉菌，有些肉眼</w:t>
      </w:r>
    </w:p>
    <w:p>
      <w:pPr>
        <w:pStyle w:val="BodyText"/>
        <w:spacing w:line="319" w:lineRule="auto" w:before="274"/>
        <w:ind w:left="766" w:right="119" w:firstLine="12"/>
      </w:pPr>
      <w:r>
        <w:rPr/>
        <w:br w:type="column"/>
      </w:r>
      <w:r>
        <w:rPr>
          <w:color w:val="3D3D3D"/>
          <w:spacing w:val="-2"/>
          <w:w w:val="105"/>
        </w:rPr>
        <w:t>即可见，如养殖霉菌如蘑菇</w:t>
      </w:r>
      <w:r>
        <w:rPr>
          <w:color w:val="9A9A9A"/>
          <w:spacing w:val="-2"/>
          <w:w w:val="105"/>
        </w:rPr>
        <w:t>。</w:t>
      </w:r>
      <w:r>
        <w:rPr>
          <w:color w:val="4F4F4F"/>
          <w:spacing w:val="-2"/>
          <w:w w:val="105"/>
        </w:rPr>
        <w:t>真菌可呈圆形（如酵母菌）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长</w:t>
      </w:r>
      <w:r>
        <w:rPr>
          <w:color w:val="4F4F4F"/>
          <w:spacing w:val="-2"/>
          <w:w w:val="105"/>
        </w:rPr>
        <w:t>梭</w:t>
      </w:r>
      <w:r>
        <w:rPr>
          <w:color w:val="4F4F4F"/>
          <w:spacing w:val="-2"/>
          <w:w w:val="105"/>
        </w:rPr>
        <w:t>型</w:t>
      </w: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丝</w:t>
      </w:r>
      <w:r>
        <w:rPr>
          <w:color w:val="4F4F4F"/>
          <w:spacing w:val="-2"/>
          <w:w w:val="105"/>
        </w:rPr>
        <w:t>），</w:t>
      </w:r>
      <w:r>
        <w:rPr>
          <w:color w:val="4F4F4F"/>
          <w:spacing w:val="-2"/>
          <w:w w:val="105"/>
        </w:rPr>
        <w:t>有</w:t>
      </w:r>
      <w:r>
        <w:rPr>
          <w:color w:val="4F4F4F"/>
          <w:spacing w:val="-2"/>
          <w:w w:val="105"/>
        </w:rPr>
        <w:t>些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活</w:t>
      </w:r>
      <w:r>
        <w:rPr>
          <w:color w:val="4F4F4F"/>
          <w:spacing w:val="-2"/>
          <w:w w:val="105"/>
        </w:rPr>
        <w:t>周</w:t>
      </w:r>
      <w:r>
        <w:rPr>
          <w:color w:val="4F4F4F"/>
          <w:spacing w:val="-2"/>
          <w:w w:val="105"/>
        </w:rPr>
        <w:t>期</w:t>
      </w:r>
      <w:r>
        <w:rPr>
          <w:color w:val="4F4F4F"/>
          <w:spacing w:val="-2"/>
          <w:w w:val="105"/>
        </w:rPr>
        <w:t>内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呈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上</w:t>
      </w:r>
      <w:r>
        <w:rPr>
          <w:color w:val="4F4F4F"/>
          <w:spacing w:val="-2"/>
          <w:w w:val="105"/>
        </w:rPr>
        <w:t>两</w:t>
      </w:r>
      <w:r>
        <w:rPr>
          <w:color w:val="4F4F4F"/>
          <w:spacing w:val="-2"/>
          <w:w w:val="105"/>
        </w:rPr>
        <w:t>种</w:t>
      </w:r>
      <w:r>
        <w:rPr>
          <w:color w:val="4F4F4F"/>
          <w:spacing w:val="-4"/>
          <w:w w:val="105"/>
        </w:rPr>
        <w:t>形</w:t>
      </w:r>
      <w:r>
        <w:rPr>
          <w:color w:val="4F4F4F"/>
          <w:spacing w:val="-4"/>
          <w:w w:val="105"/>
        </w:rPr>
        <w:t>态</w:t>
      </w:r>
      <w:r>
        <w:rPr>
          <w:color w:val="4F4F4F"/>
          <w:spacing w:val="-4"/>
          <w:w w:val="105"/>
        </w:rPr>
        <w:t>。</w:t>
      </w:r>
    </w:p>
    <w:p>
      <w:pPr>
        <w:pStyle w:val="BodyText"/>
        <w:spacing w:line="324" w:lineRule="auto" w:before="26"/>
        <w:ind w:left="723" w:right="108" w:firstLine="813"/>
      </w:pPr>
      <w:r>
        <w:rPr>
          <w:color w:val="4F4F4F"/>
          <w:spacing w:val="-2"/>
          <w:w w:val="110"/>
        </w:rPr>
        <w:t>某</w:t>
      </w:r>
      <w:r>
        <w:rPr>
          <w:color w:val="4F4F4F"/>
          <w:spacing w:val="-2"/>
          <w:w w:val="110"/>
        </w:rPr>
        <w:t>些</w:t>
      </w:r>
      <w:r>
        <w:rPr>
          <w:color w:val="4F4F4F"/>
          <w:spacing w:val="-2"/>
          <w:w w:val="110"/>
        </w:rPr>
        <w:t>真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通</w:t>
      </w:r>
      <w:r>
        <w:rPr>
          <w:color w:val="4F4F4F"/>
          <w:spacing w:val="-2"/>
          <w:w w:val="110"/>
        </w:rPr>
        <w:t>过</w:t>
      </w:r>
      <w:r>
        <w:rPr>
          <w:color w:val="4F4F4F"/>
          <w:spacing w:val="-2"/>
          <w:w w:val="110"/>
        </w:rPr>
        <w:t>产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微</w:t>
      </w:r>
      <w:r>
        <w:rPr>
          <w:color w:val="4F4F4F"/>
          <w:spacing w:val="-2"/>
          <w:w w:val="110"/>
        </w:rPr>
        <w:t>小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抱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进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繁</w:t>
      </w:r>
      <w:r>
        <w:rPr>
          <w:color w:val="4F4F4F"/>
          <w:spacing w:val="-2"/>
          <w:w w:val="110"/>
        </w:rPr>
        <w:t>殖</w:t>
      </w:r>
      <w:r>
        <w:rPr>
          <w:color w:val="8A8A8A"/>
          <w:spacing w:val="-2"/>
          <w:w w:val="110"/>
        </w:rPr>
        <w:t>。</w:t>
      </w:r>
      <w:r>
        <w:rPr>
          <w:color w:val="4F4F4F"/>
          <w:spacing w:val="-2"/>
          <w:w w:val="110"/>
        </w:rPr>
        <w:t>这</w:t>
      </w:r>
      <w:r>
        <w:rPr>
          <w:color w:val="4F4F4F"/>
          <w:spacing w:val="-2"/>
          <w:w w:val="110"/>
        </w:rPr>
        <w:t>些</w:t>
      </w:r>
      <w:r>
        <w:rPr>
          <w:color w:val="4F4F4F"/>
          <w:spacing w:val="-2"/>
          <w:w w:val="110"/>
        </w:rPr>
        <w:t>抱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通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存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空</w:t>
      </w:r>
      <w:r>
        <w:rPr>
          <w:color w:val="4F4F4F"/>
          <w:spacing w:val="-2"/>
          <w:w w:val="110"/>
        </w:rPr>
        <w:t>气</w:t>
      </w:r>
      <w:r>
        <w:rPr>
          <w:color w:val="4F4F4F"/>
          <w:spacing w:val="-2"/>
          <w:w w:val="110"/>
        </w:rPr>
        <w:t>中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真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抱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被</w:t>
      </w:r>
      <w:r>
        <w:rPr>
          <w:color w:val="4F4F4F"/>
          <w:spacing w:val="-2"/>
          <w:w w:val="110"/>
        </w:rPr>
        <w:t>吸</w:t>
      </w:r>
      <w:r>
        <w:rPr>
          <w:color w:val="4F4F4F"/>
          <w:spacing w:val="-2"/>
          <w:w w:val="110"/>
        </w:rPr>
        <w:t>入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同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表</w:t>
      </w:r>
      <w:r>
        <w:rPr>
          <w:color w:val="4F4F4F"/>
          <w:spacing w:val="-2"/>
          <w:w w:val="110"/>
        </w:rPr>
        <w:t>面</w:t>
      </w:r>
      <w:r>
        <w:rPr>
          <w:color w:val="4F4F4F"/>
          <w:spacing w:val="-2"/>
          <w:w w:val="110"/>
        </w:rPr>
        <w:t>接</w:t>
      </w:r>
      <w:r>
        <w:rPr>
          <w:color w:val="3D3D3D"/>
          <w:spacing w:val="-2"/>
          <w:w w:val="110"/>
        </w:rPr>
        <w:t>触而侵入体内，所以真菌感染常常以肺部和皮肤开始</w:t>
      </w:r>
      <w:r>
        <w:rPr>
          <w:color w:val="8A8A8A"/>
          <w:spacing w:val="-2"/>
          <w:w w:val="110"/>
        </w:rPr>
        <w:t>。</w:t>
      </w:r>
      <w:r>
        <w:rPr>
          <w:color w:val="4F4F4F"/>
          <w:spacing w:val="-2"/>
          <w:w w:val="110"/>
        </w:rPr>
        <w:t>正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情</w:t>
      </w:r>
      <w:r>
        <w:rPr>
          <w:color w:val="4F4F4F"/>
          <w:spacing w:val="-2"/>
          <w:w w:val="110"/>
        </w:rPr>
        <w:t>况</w:t>
      </w:r>
      <w:r>
        <w:rPr>
          <w:color w:val="4F4F4F"/>
          <w:spacing w:val="-2"/>
          <w:w w:val="110"/>
        </w:rPr>
        <w:t>下</w:t>
      </w:r>
      <w:r>
        <w:rPr>
          <w:color w:val="4F4F4F"/>
          <w:spacing w:val="-2"/>
          <w:w w:val="110"/>
        </w:rPr>
        <w:t>大</w:t>
      </w:r>
      <w:r>
        <w:rPr>
          <w:color w:val="4F4F4F"/>
          <w:spacing w:val="-2"/>
          <w:w w:val="110"/>
        </w:rPr>
        <w:t>量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各</w:t>
      </w:r>
      <w:r>
        <w:rPr>
          <w:color w:val="4F4F4F"/>
          <w:spacing w:val="-2"/>
          <w:w w:val="110"/>
        </w:rPr>
        <w:t>种</w:t>
      </w:r>
      <w:r>
        <w:rPr>
          <w:color w:val="4F4F4F"/>
          <w:spacing w:val="-2"/>
          <w:w w:val="110"/>
        </w:rPr>
        <w:t>类</w:t>
      </w:r>
      <w:r>
        <w:rPr>
          <w:color w:val="4F4F4F"/>
          <w:spacing w:val="-2"/>
          <w:w w:val="110"/>
        </w:rPr>
        <w:t>型</w:t>
      </w:r>
      <w:r>
        <w:rPr>
          <w:color w:val="4F4F4F"/>
          <w:spacing w:val="-2"/>
          <w:w w:val="110"/>
        </w:rPr>
        <w:t>抱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存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皮</w:t>
      </w:r>
      <w:r>
        <w:rPr>
          <w:color w:val="4F4F4F"/>
          <w:spacing w:val="-2"/>
          <w:w w:val="110"/>
        </w:rPr>
        <w:t>肤</w:t>
      </w:r>
      <w:r>
        <w:rPr>
          <w:color w:val="4F4F4F"/>
          <w:spacing w:val="-2"/>
          <w:w w:val="110"/>
        </w:rPr>
        <w:t>上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被</w:t>
      </w:r>
      <w:r>
        <w:rPr>
          <w:color w:val="4F4F4F"/>
          <w:spacing w:val="-2"/>
          <w:w w:val="110"/>
        </w:rPr>
        <w:t>吸</w:t>
      </w:r>
      <w:r>
        <w:rPr>
          <w:color w:val="4F4F4F"/>
          <w:spacing w:val="-2"/>
          <w:w w:val="110"/>
        </w:rPr>
        <w:t>入</w:t>
      </w:r>
      <w:r>
        <w:rPr>
          <w:color w:val="3D3D3D"/>
          <w:spacing w:val="-2"/>
          <w:w w:val="105"/>
        </w:rPr>
        <w:t>肺</w:t>
      </w:r>
      <w:r>
        <w:rPr>
          <w:color w:val="3D3D3D"/>
          <w:spacing w:val="-2"/>
          <w:w w:val="105"/>
        </w:rPr>
        <w:t>内</w:t>
      </w:r>
      <w:r>
        <w:rPr>
          <w:color w:val="3D3D3D"/>
          <w:spacing w:val="-2"/>
          <w:w w:val="105"/>
        </w:rPr>
        <w:t>，</w:t>
      </w:r>
      <w:r>
        <w:rPr>
          <w:color w:val="3D3D3D"/>
          <w:spacing w:val="-2"/>
          <w:w w:val="105"/>
        </w:rPr>
        <w:t>多</w:t>
      </w:r>
      <w:r>
        <w:rPr>
          <w:color w:val="3D3D3D"/>
          <w:spacing w:val="-2"/>
          <w:w w:val="105"/>
        </w:rPr>
        <w:t>数</w:t>
      </w:r>
      <w:r>
        <w:rPr>
          <w:color w:val="3D3D3D"/>
          <w:spacing w:val="-2"/>
          <w:w w:val="105"/>
        </w:rPr>
        <w:t>并</w:t>
      </w:r>
      <w:r>
        <w:rPr>
          <w:color w:val="3D3D3D"/>
          <w:spacing w:val="-2"/>
          <w:w w:val="105"/>
        </w:rPr>
        <w:t>不</w:t>
      </w:r>
      <w:r>
        <w:rPr>
          <w:color w:val="3D3D3D"/>
          <w:spacing w:val="-2"/>
          <w:w w:val="105"/>
        </w:rPr>
        <w:t>引</w:t>
      </w:r>
      <w:r>
        <w:rPr>
          <w:color w:val="3D3D3D"/>
          <w:spacing w:val="-2"/>
          <w:w w:val="105"/>
        </w:rPr>
        <w:t>起</w:t>
      </w:r>
      <w:r>
        <w:rPr>
          <w:color w:val="3D3D3D"/>
          <w:spacing w:val="-2"/>
          <w:w w:val="105"/>
        </w:rPr>
        <w:t>感</w:t>
      </w:r>
      <w:r>
        <w:rPr>
          <w:color w:val="3D3D3D"/>
          <w:spacing w:val="-2"/>
          <w:w w:val="105"/>
        </w:rPr>
        <w:t>染</w:t>
      </w:r>
      <w:r>
        <w:rPr>
          <w:color w:val="8A8A8A"/>
          <w:spacing w:val="-2"/>
          <w:w w:val="105"/>
        </w:rPr>
        <w:t>。</w:t>
      </w:r>
      <w:r>
        <w:rPr>
          <w:color w:val="4F4F4F"/>
          <w:spacing w:val="-2"/>
          <w:w w:val="105"/>
        </w:rPr>
        <w:t>除</w:t>
      </w:r>
      <w:r>
        <w:rPr>
          <w:color w:val="4F4F4F"/>
          <w:spacing w:val="-2"/>
          <w:w w:val="105"/>
        </w:rPr>
        <w:t>了</w:t>
      </w:r>
      <w:r>
        <w:rPr>
          <w:color w:val="4F4F4F"/>
          <w:spacing w:val="-2"/>
          <w:w w:val="105"/>
        </w:rPr>
        <w:t>某</w:t>
      </w:r>
      <w:r>
        <w:rPr>
          <w:color w:val="4F4F4F"/>
          <w:spacing w:val="-2"/>
          <w:w w:val="105"/>
        </w:rPr>
        <w:t>些</w:t>
      </w:r>
      <w:r>
        <w:rPr>
          <w:color w:val="4F4F4F"/>
          <w:spacing w:val="-2"/>
          <w:w w:val="105"/>
        </w:rPr>
        <w:t>表</w:t>
      </w:r>
      <w:r>
        <w:rPr>
          <w:color w:val="4F4F4F"/>
          <w:spacing w:val="-2"/>
          <w:w w:val="105"/>
        </w:rPr>
        <w:t>皮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很</w:t>
      </w:r>
      <w:r>
        <w:rPr>
          <w:color w:val="4F4F4F"/>
          <w:spacing w:val="-2"/>
          <w:w w:val="110"/>
        </w:rPr>
        <w:t>少</w:t>
      </w:r>
      <w:r>
        <w:rPr>
          <w:color w:val="4F4F4F"/>
          <w:spacing w:val="-2"/>
          <w:w w:val="110"/>
        </w:rPr>
        <w:t>从</w:t>
      </w:r>
      <w:r>
        <w:rPr>
          <w:color w:val="757575"/>
          <w:spacing w:val="-2"/>
          <w:w w:val="110"/>
        </w:rPr>
        <w:t>一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传</w:t>
      </w:r>
      <w:r>
        <w:rPr>
          <w:color w:val="4F4F4F"/>
          <w:spacing w:val="-2"/>
          <w:w w:val="110"/>
        </w:rPr>
        <w:t>播</w:t>
      </w:r>
      <w:r>
        <w:rPr>
          <w:color w:val="4F4F4F"/>
          <w:spacing w:val="-2"/>
          <w:w w:val="110"/>
        </w:rPr>
        <w:t>给</w:t>
      </w:r>
      <w:r>
        <w:rPr>
          <w:color w:val="4F4F4F"/>
          <w:spacing w:val="-2"/>
          <w:w w:val="110"/>
        </w:rPr>
        <w:t>另</w:t>
      </w:r>
      <w:r>
        <w:rPr>
          <w:color w:val="8A8A8A"/>
          <w:spacing w:val="-2"/>
          <w:w w:val="110"/>
        </w:rPr>
        <w:t>一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人</w:t>
      </w:r>
      <w:r>
        <w:rPr>
          <w:color w:val="8A8A8A"/>
          <w:spacing w:val="-2"/>
          <w:w w:val="110"/>
        </w:rPr>
        <w:t>。</w:t>
      </w:r>
      <w:r>
        <w:rPr>
          <w:color w:val="4F4F4F"/>
          <w:spacing w:val="-2"/>
          <w:w w:val="110"/>
        </w:rPr>
        <w:t>若</w:t>
      </w:r>
      <w:r>
        <w:rPr>
          <w:color w:val="4F4F4F"/>
          <w:spacing w:val="-2"/>
          <w:w w:val="110"/>
        </w:rPr>
        <w:t>免</w:t>
      </w:r>
      <w:r>
        <w:rPr>
          <w:color w:val="4F4F4F"/>
          <w:spacing w:val="-2"/>
          <w:w w:val="110"/>
        </w:rPr>
        <w:t>疫</w:t>
      </w:r>
      <w:r>
        <w:rPr>
          <w:color w:val="4F4F4F"/>
          <w:spacing w:val="-2"/>
          <w:w w:val="110"/>
        </w:rPr>
        <w:t>正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真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不</w:t>
      </w:r>
      <w:r>
        <w:rPr>
          <w:color w:val="4F4F4F"/>
          <w:spacing w:val="-2"/>
          <w:w w:val="110"/>
        </w:rPr>
        <w:t>会</w:t>
      </w:r>
      <w:r>
        <w:rPr>
          <w:color w:val="4F4F4F"/>
          <w:spacing w:val="-2"/>
          <w:w w:val="110"/>
        </w:rPr>
        <w:t>向</w:t>
      </w:r>
      <w:r>
        <w:rPr>
          <w:color w:val="4F4F4F"/>
          <w:spacing w:val="-2"/>
          <w:w w:val="110"/>
        </w:rPr>
        <w:t>机</w:t>
      </w:r>
      <w:r>
        <w:rPr>
          <w:color w:val="4F4F4F"/>
          <w:spacing w:val="-2"/>
          <w:w w:val="110"/>
        </w:rPr>
        <w:t>体</w:t>
      </w:r>
      <w:r>
        <w:rPr>
          <w:color w:val="4F4F4F"/>
          <w:spacing w:val="-2"/>
          <w:w w:val="110"/>
        </w:rPr>
        <w:t>深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器</w:t>
      </w:r>
      <w:r>
        <w:rPr>
          <w:color w:val="4F4F4F"/>
          <w:spacing w:val="-2"/>
          <w:w w:val="110"/>
        </w:rPr>
        <w:t>官</w:t>
      </w:r>
      <w:r>
        <w:rPr>
          <w:color w:val="4F4F4F"/>
          <w:spacing w:val="-2"/>
          <w:w w:val="110"/>
        </w:rPr>
        <w:t>扩</w:t>
      </w:r>
      <w:r>
        <w:rPr>
          <w:color w:val="4F4F4F"/>
          <w:spacing w:val="-2"/>
          <w:w w:val="110"/>
        </w:rPr>
        <w:t>散</w:t>
      </w:r>
      <w:r>
        <w:rPr>
          <w:color w:val="9A9A9A"/>
          <w:spacing w:val="-2"/>
          <w:w w:val="110"/>
        </w:rPr>
        <w:t>。</w:t>
      </w:r>
    </w:p>
    <w:p>
      <w:pPr>
        <w:spacing w:after="0" w:line="324" w:lineRule="auto"/>
        <w:sectPr>
          <w:type w:val="continuous"/>
          <w:pgSz w:w="21750" w:h="31660"/>
          <w:pgMar w:top="200" w:bottom="280" w:left="0" w:right="0"/>
          <w:cols w:num="2" w:equalWidth="0">
            <w:col w:w="10948" w:space="40"/>
            <w:col w:w="1076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spacing w:before="85"/>
        <w:ind w:left="6158" w:right="0" w:firstLine="0"/>
        <w:jc w:val="left"/>
        <w:rPr>
          <w:rFonts w:ascii="Times New Roman"/>
          <w:sz w:val="27"/>
        </w:rPr>
      </w:pPr>
      <w:r>
        <w:rPr/>
        <w:pict>
          <v:shape style="position:absolute;margin-left:767.62146pt;margin-top:-10.784083pt;width:28.15pt;height:28.15pt;mso-position-horizontal-relative:page;mso-position-vertical-relative:paragraph;z-index:16333824" type="#_x0000_t202" id="docshape116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F4F4F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8C8C8"/>
          <w:w w:val="55"/>
          <w:sz w:val="59"/>
        </w:rPr>
        <w:t>-</w:t>
      </w:r>
      <w:r>
        <w:rPr>
          <w:rFonts w:ascii="Arial"/>
          <w:color w:val="C8C8C8"/>
          <w:spacing w:val="16"/>
          <w:w w:val="55"/>
          <w:sz w:val="59"/>
        </w:rPr>
        <w:t>-</w:t>
      </w:r>
      <w:r>
        <w:rPr>
          <w:rFonts w:ascii="Times New Roman"/>
          <w:color w:val="C8C8C8"/>
          <w:spacing w:val="-2"/>
          <w:w w:val="55"/>
          <w:sz w:val="27"/>
        </w:rPr>
        <w:t>.....</w:t>
      </w:r>
    </w:p>
    <w:p>
      <w:pPr>
        <w:spacing w:after="0"/>
        <w:jc w:val="left"/>
        <w:rPr>
          <w:rFonts w:ascii="Times New Roman"/>
          <w:sz w:val="27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284" w:lineRule="exact" w:before="0"/>
        <w:ind w:left="0" w:right="6138" w:firstLine="0"/>
        <w:jc w:val="right"/>
        <w:rPr>
          <w:rFonts w:ascii="Arial" w:eastAsia="Arial"/>
          <w:sz w:val="10"/>
        </w:rPr>
      </w:pPr>
      <w:r>
        <w:rPr>
          <w:color w:val="CDCDCD"/>
          <w:w w:val="55"/>
          <w:sz w:val="29"/>
        </w:rPr>
        <w:t>-、</w:t>
      </w:r>
      <w:r>
        <w:rPr>
          <w:rFonts w:ascii="Times New Roman" w:eastAsia="Times New Roman"/>
          <w:color w:val="939393"/>
          <w:w w:val="55"/>
          <w:sz w:val="9"/>
        </w:rPr>
        <w:t>_</w:t>
      </w:r>
      <w:r>
        <w:rPr>
          <w:rFonts w:ascii="Times New Roman" w:eastAsia="Times New Roman"/>
          <w:color w:val="CDCDCD"/>
          <w:w w:val="55"/>
          <w:sz w:val="9"/>
        </w:rPr>
        <w:t>13</w:t>
      </w:r>
      <w:r>
        <w:rPr>
          <w:color w:val="CDCDCD"/>
          <w:w w:val="55"/>
          <w:sz w:val="17"/>
        </w:rPr>
        <w:t>一</w:t>
      </w:r>
      <w:r>
        <w:rPr>
          <w:rFonts w:ascii="Arial" w:eastAsia="Arial"/>
          <w:color w:val="CDCDCD"/>
          <w:spacing w:val="-10"/>
          <w:w w:val="55"/>
          <w:sz w:val="10"/>
        </w:rPr>
        <w:t>L</w:t>
      </w:r>
    </w:p>
    <w:p>
      <w:pPr>
        <w:tabs>
          <w:tab w:pos="20617" w:val="right" w:leader="none"/>
        </w:tabs>
        <w:spacing w:before="407"/>
        <w:ind w:left="15440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336384" from="26.856112pt,48.636089pt" to="1031.27469pt,48.636089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2.110474pt;margin-top:14.276684pt;width:30.65pt;height:9.75pt;mso-position-horizontal-relative:page;mso-position-vertical-relative:paragraph;z-index:16338432" type="#_x0000_t202" id="docshape1167" filled="false" stroked="false">
            <v:textbox inset="0,0,0,0" style="layout-flow:vertical">
              <w:txbxContent>
                <w:p>
                  <w:pPr>
                    <w:spacing w:line="613" w:lineRule="exact" w:before="0"/>
                    <w:ind w:left="20" w:right="0" w:firstLine="0"/>
                    <w:jc w:val="left"/>
                    <w:rPr>
                      <w:rFonts w:ascii="PingFang SC"/>
                      <w:b/>
                      <w:sz w:val="57"/>
                    </w:rPr>
                  </w:pPr>
                  <w:r>
                    <w:rPr>
                      <w:rFonts w:ascii="PingFang SC"/>
                      <w:b/>
                      <w:color w:val="4B4B4B"/>
                      <w:w w:val="81"/>
                      <w:sz w:val="57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25"/>
          <w:sz w:val="37"/>
        </w:rPr>
        <w:t>第</w:t>
      </w:r>
      <w:r>
        <w:rPr>
          <w:rFonts w:ascii="Times New Roman" w:eastAsia="Times New Roman"/>
          <w:color w:val="4B4B4B"/>
          <w:w w:val="125"/>
          <w:sz w:val="39"/>
        </w:rPr>
        <w:t>181</w:t>
      </w:r>
      <w:r>
        <w:rPr>
          <w:color w:val="4B4B4B"/>
          <w:w w:val="125"/>
          <w:sz w:val="37"/>
        </w:rPr>
        <w:t>节</w:t>
      </w:r>
      <w:r>
        <w:rPr>
          <w:color w:val="4B4B4B"/>
          <w:w w:val="125"/>
          <w:sz w:val="37"/>
        </w:rPr>
        <w:t>真</w:t>
      </w:r>
      <w:r>
        <w:rPr>
          <w:color w:val="4B4B4B"/>
          <w:w w:val="125"/>
          <w:sz w:val="37"/>
        </w:rPr>
        <w:t>菌</w:t>
      </w:r>
      <w:r>
        <w:rPr>
          <w:color w:val="4B4B4B"/>
          <w:w w:val="125"/>
          <w:sz w:val="37"/>
        </w:rPr>
        <w:t>感</w:t>
      </w:r>
      <w:r>
        <w:rPr>
          <w:color w:val="4B4B4B"/>
          <w:spacing w:val="-10"/>
          <w:w w:val="125"/>
          <w:sz w:val="37"/>
        </w:rPr>
        <w:t>染</w:t>
      </w:r>
      <w:r>
        <w:rPr>
          <w:color w:val="4B4B4B"/>
          <w:sz w:val="37"/>
        </w:rPr>
        <w:tab/>
      </w:r>
      <w:r>
        <w:rPr>
          <w:rFonts w:ascii="Arial" w:eastAsia="Arial"/>
          <w:color w:val="212121"/>
          <w:spacing w:val="-5"/>
          <w:w w:val="120"/>
          <w:sz w:val="42"/>
        </w:rPr>
        <w:t>883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6"/>
        <w:rPr>
          <w:rFonts w:ascii="Arial"/>
          <w:sz w:val="66"/>
        </w:rPr>
      </w:pPr>
    </w:p>
    <w:p>
      <w:pPr>
        <w:spacing w:before="0"/>
        <w:ind w:left="690" w:right="0" w:firstLine="0"/>
        <w:jc w:val="left"/>
        <w:rPr>
          <w:sz w:val="53"/>
        </w:rPr>
      </w:pPr>
      <w:r>
        <w:rPr/>
        <w:pict>
          <v:group style="position:absolute;margin-left:45.118282pt;margin-top:16.305519pt;width:50.5pt;height:53.15pt;mso-position-horizontal-relative:page;mso-position-vertical-relative:paragraph;z-index:-21208576" id="docshapegroup1168" coordorigin="902,326" coordsize="1010,1063">
            <v:shape style="position:absolute;left:902;top:326;width:1010;height:1063" type="#_x0000_t75" id="docshape1169" stroked="false">
              <v:imagedata r:id="rId459" o:title=""/>
            </v:shape>
            <v:rect style="position:absolute;left:1381;top:596;width:33;height:267" id="docshape1170" filled="true" fillcolor="#bdbdbd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16336896" from="34.445236pt,1.543634pt" to="34.445236pt,4.227591pt" stroked="true" strokeweight=".1388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1207040" from="66.741982pt,2.885612pt" to="489.855474pt,2.885612pt" stroked="true" strokeweight=".138828pt" strokecolor="#000000">
            <v:stroke dashstyle="solid"/>
            <w10:wrap type="none"/>
          </v:line>
        </w:pict>
      </w:r>
      <w:r>
        <w:rPr>
          <w:color w:val="A8A8A8"/>
          <w:w w:val="85"/>
          <w:sz w:val="79"/>
          <w:shd w:fill="D1D1D1" w:color="auto" w:val="clear"/>
        </w:rPr>
        <w:t>心</w:t>
      </w:r>
      <w:r>
        <w:rPr>
          <w:rFonts w:ascii="Arial" w:hAnsi="Arial" w:eastAsia="Arial"/>
          <w:color w:val="A8A8A8"/>
          <w:w w:val="85"/>
          <w:sz w:val="20"/>
        </w:rPr>
        <w:t>1</w:t>
      </w:r>
      <w:r>
        <w:rPr>
          <w:color w:val="A8A8A8"/>
          <w:w w:val="85"/>
          <w:sz w:val="53"/>
          <w:shd w:fill="D1D1D1" w:color="auto" w:val="clear"/>
        </w:rPr>
        <w:t>＼</w:t>
      </w:r>
      <w:r>
        <w:rPr>
          <w:color w:val="7B7B7B"/>
          <w:w w:val="85"/>
          <w:sz w:val="53"/>
        </w:rPr>
        <w:t>你</w:t>
      </w:r>
      <w:r>
        <w:rPr>
          <w:color w:val="7B7B7B"/>
          <w:w w:val="85"/>
          <w:sz w:val="53"/>
        </w:rPr>
        <w:t>知</w:t>
      </w:r>
      <w:r>
        <w:rPr>
          <w:color w:val="7B7B7B"/>
          <w:w w:val="85"/>
          <w:sz w:val="53"/>
        </w:rPr>
        <w:t>道</w:t>
      </w:r>
      <w:r>
        <w:rPr>
          <w:color w:val="7B7B7B"/>
          <w:w w:val="85"/>
          <w:sz w:val="53"/>
        </w:rPr>
        <w:t>吗</w:t>
      </w:r>
      <w:r>
        <w:rPr>
          <w:color w:val="626262"/>
          <w:spacing w:val="-4"/>
          <w:w w:val="85"/>
          <w:sz w:val="53"/>
        </w:rPr>
        <w:t>…</w:t>
      </w:r>
      <w:r>
        <w:rPr>
          <w:color w:val="7B7B7B"/>
          <w:spacing w:val="-4"/>
          <w:w w:val="85"/>
          <w:sz w:val="53"/>
        </w:rPr>
        <w:t>．．</w:t>
      </w:r>
      <w:r>
        <w:rPr>
          <w:color w:val="626262"/>
          <w:spacing w:val="-4"/>
          <w:w w:val="85"/>
          <w:sz w:val="53"/>
        </w:rPr>
        <w:t>．</w:t>
      </w:r>
    </w:p>
    <w:p>
      <w:pPr>
        <w:pStyle w:val="BodyText"/>
        <w:spacing w:line="350" w:lineRule="auto" w:before="48"/>
        <w:ind w:left="902" w:right="987" w:firstLine="713"/>
      </w:pPr>
      <w:r>
        <w:rPr/>
        <w:pict>
          <v:line style="position:absolute;mso-position-horizontal-relative:page;mso-position-vertical-relative:paragraph;z-index:16337920" from="34.912945pt,66.726074pt" to="490.3926pt,66.726074pt" stroked="true" strokeweight="2.683957pt" strokecolor="#000000">
            <v:stroke dashstyle="solid"/>
            <w10:wrap type="none"/>
          </v:line>
        </w:pict>
      </w:r>
      <w:r>
        <w:rPr>
          <w:color w:val="7B7B7B"/>
          <w:spacing w:val="-2"/>
          <w:w w:val="115"/>
        </w:rPr>
        <w:t>｝</w:t>
      </w:r>
      <w:r>
        <w:rPr>
          <w:color w:val="4B4B4B"/>
          <w:spacing w:val="-2"/>
          <w:w w:val="115"/>
        </w:rPr>
        <w:t>真</w:t>
      </w:r>
      <w:r>
        <w:rPr>
          <w:color w:val="4B4B4B"/>
          <w:spacing w:val="-2"/>
          <w:w w:val="115"/>
        </w:rPr>
        <w:t>茵</w:t>
      </w:r>
      <w:r>
        <w:rPr>
          <w:color w:val="4B4B4B"/>
          <w:spacing w:val="-2"/>
          <w:w w:val="115"/>
        </w:rPr>
        <w:t>拥</w:t>
      </w:r>
      <w:r>
        <w:rPr>
          <w:color w:val="4B4B4B"/>
          <w:spacing w:val="-2"/>
          <w:w w:val="115"/>
        </w:rPr>
        <w:t>有</w:t>
      </w:r>
      <w:r>
        <w:rPr>
          <w:color w:val="4B4B4B"/>
          <w:spacing w:val="-2"/>
          <w:w w:val="115"/>
        </w:rPr>
        <w:t>自</w:t>
      </w:r>
      <w:r>
        <w:rPr>
          <w:color w:val="4B4B4B"/>
          <w:spacing w:val="-2"/>
          <w:w w:val="115"/>
        </w:rPr>
        <w:t>己</w:t>
      </w:r>
      <w:r>
        <w:rPr>
          <w:color w:val="4B4B4B"/>
          <w:spacing w:val="-2"/>
          <w:w w:val="115"/>
        </w:rPr>
        <w:t>的</w:t>
      </w:r>
      <w:r>
        <w:rPr>
          <w:color w:val="4B4B4B"/>
          <w:spacing w:val="-2"/>
          <w:w w:val="115"/>
        </w:rPr>
        <w:t>独</w:t>
      </w:r>
      <w:r>
        <w:rPr>
          <w:color w:val="4B4B4B"/>
          <w:spacing w:val="-2"/>
          <w:w w:val="115"/>
        </w:rPr>
        <w:t>立</w:t>
      </w:r>
      <w:r>
        <w:rPr>
          <w:color w:val="4B4B4B"/>
          <w:spacing w:val="-2"/>
          <w:w w:val="115"/>
        </w:rPr>
        <w:t>王</w:t>
      </w:r>
      <w:r>
        <w:rPr>
          <w:color w:val="4B4B4B"/>
          <w:spacing w:val="-2"/>
          <w:w w:val="115"/>
        </w:rPr>
        <w:t>国</w:t>
      </w:r>
      <w:r>
        <w:rPr>
          <w:color w:val="4B4B4B"/>
          <w:spacing w:val="-2"/>
          <w:w w:val="115"/>
        </w:rPr>
        <w:t>－</w:t>
      </w:r>
      <w:r>
        <w:rPr>
          <w:color w:val="4B4B4B"/>
          <w:spacing w:val="-2"/>
          <w:w w:val="115"/>
        </w:rPr>
        <w:t>它</w:t>
      </w:r>
      <w:r>
        <w:rPr>
          <w:color w:val="4B4B4B"/>
          <w:spacing w:val="-2"/>
          <w:w w:val="115"/>
        </w:rPr>
        <w:t>既</w:t>
      </w:r>
      <w:r>
        <w:rPr>
          <w:color w:val="4B4B4B"/>
          <w:spacing w:val="-2"/>
          <w:w w:val="115"/>
        </w:rPr>
        <w:t>非</w:t>
      </w:r>
      <w:r>
        <w:rPr>
          <w:color w:val="4B4B4B"/>
          <w:spacing w:val="-2"/>
          <w:w w:val="115"/>
        </w:rPr>
        <w:t>植</w:t>
      </w:r>
      <w:r>
        <w:rPr>
          <w:color w:val="4B4B4B"/>
          <w:spacing w:val="-2"/>
          <w:w w:val="115"/>
        </w:rPr>
        <w:t>物</w:t>
      </w:r>
      <w:r>
        <w:rPr>
          <w:color w:val="4B4B4B"/>
          <w:spacing w:val="-2"/>
          <w:w w:val="115"/>
        </w:rPr>
        <w:t>也</w:t>
      </w:r>
      <w:r>
        <w:rPr>
          <w:color w:val="4B4B4B"/>
          <w:spacing w:val="-2"/>
          <w:w w:val="115"/>
        </w:rPr>
        <w:t>非</w:t>
      </w:r>
      <w:r>
        <w:rPr>
          <w:color w:val="4B4B4B"/>
          <w:spacing w:val="-2"/>
          <w:w w:val="115"/>
        </w:rPr>
        <w:t>动</w:t>
      </w:r>
      <w:r>
        <w:rPr>
          <w:color w:val="4B4B4B"/>
          <w:spacing w:val="-2"/>
          <w:w w:val="115"/>
        </w:rPr>
        <w:t>物</w:t>
      </w:r>
      <w:r>
        <w:rPr>
          <w:color w:val="939393"/>
          <w:spacing w:val="-2"/>
          <w:w w:val="115"/>
        </w:rPr>
        <w:t>。</w:t>
      </w:r>
    </w:p>
    <w:p>
      <w:pPr>
        <w:pStyle w:val="BodyText"/>
        <w:spacing w:before="5"/>
        <w:rPr>
          <w:sz w:val="52"/>
        </w:rPr>
      </w:pPr>
    </w:p>
    <w:p>
      <w:pPr>
        <w:pStyle w:val="BodyText"/>
        <w:spacing w:line="314" w:lineRule="auto"/>
        <w:ind w:left="486" w:right="422" w:firstLine="671"/>
        <w:jc w:val="both"/>
      </w:pPr>
      <w:r>
        <w:rPr>
          <w:color w:val="4B4B4B"/>
          <w:w w:val="109"/>
        </w:rPr>
        <w:t>某些种类的真菌（如念珠菌）通常存在于体表或肠</w:t>
      </w:r>
      <w:r>
        <w:rPr>
          <w:color w:val="4B4B4B"/>
          <w:w w:val="103"/>
        </w:rPr>
        <w:t>谴，虽然正常情况下对机体无害，但这些真菌有时引起皮</w:t>
      </w:r>
      <w:r>
        <w:rPr>
          <w:color w:val="4B4B4B"/>
          <w:spacing w:val="3"/>
          <w:w w:val="102"/>
        </w:rPr>
        <w:t>肤和指甲、阴道、口腔或鼻窦的局部感染</w:t>
      </w:r>
      <w:r>
        <w:rPr>
          <w:color w:val="7B7B7B"/>
          <w:spacing w:val="3"/>
          <w:w w:val="102"/>
        </w:rPr>
        <w:t>。</w:t>
      </w:r>
      <w:r>
        <w:rPr>
          <w:color w:val="3B3B3B"/>
          <w:spacing w:val="2"/>
          <w:w w:val="102"/>
        </w:rPr>
        <w:t>除了在免疫系</w:t>
      </w:r>
      <w:r>
        <w:rPr>
          <w:color w:val="4B4B4B"/>
          <w:spacing w:val="2"/>
          <w:w w:val="108"/>
        </w:rPr>
        <w:t>统功能减弱的人群或体内有异物（</w:t>
      </w:r>
      <w:r>
        <w:rPr>
          <w:color w:val="4B4B4B"/>
          <w:w w:val="108"/>
        </w:rPr>
        <w:t>如静脉导管、人工关</w:t>
      </w:r>
      <w:r>
        <w:rPr>
          <w:color w:val="4B4B4B"/>
          <w:spacing w:val="2"/>
          <w:w w:val="102"/>
        </w:rPr>
        <w:t>节或心脏瓣膜）的人群，真菌很少引起严重危害</w:t>
      </w:r>
      <w:r>
        <w:rPr>
          <w:color w:val="939393"/>
          <w:w w:val="102"/>
        </w:rPr>
        <w:t>。</w:t>
      </w:r>
    </w:p>
    <w:p>
      <w:pPr>
        <w:pStyle w:val="BodyText"/>
        <w:spacing w:line="433" w:lineRule="exact"/>
        <w:ind w:left="1190"/>
      </w:pPr>
      <w:r>
        <w:rPr>
          <w:color w:val="4B4B4B"/>
        </w:rPr>
        <w:t>有</w:t>
      </w:r>
      <w:r>
        <w:rPr>
          <w:color w:val="4B4B4B"/>
        </w:rPr>
        <w:t>时</w:t>
      </w:r>
      <w:r>
        <w:rPr>
          <w:color w:val="4B4B4B"/>
        </w:rPr>
        <w:t>，</w:t>
      </w:r>
      <w:r>
        <w:rPr>
          <w:color w:val="4B4B4B"/>
        </w:rPr>
        <w:t>使</w:t>
      </w:r>
      <w:r>
        <w:rPr>
          <w:color w:val="4B4B4B"/>
        </w:rPr>
        <w:t>真</w:t>
      </w:r>
      <w:r>
        <w:rPr>
          <w:color w:val="4B4B4B"/>
        </w:rPr>
        <w:t>菌</w:t>
      </w:r>
      <w:r>
        <w:rPr>
          <w:color w:val="4B4B4B"/>
        </w:rPr>
        <w:t>处</w:t>
      </w:r>
      <w:r>
        <w:rPr>
          <w:color w:val="4B4B4B"/>
        </w:rPr>
        <w:t>于</w:t>
      </w:r>
      <w:r>
        <w:rPr>
          <w:color w:val="4B4B4B"/>
        </w:rPr>
        <w:t>稳</w:t>
      </w:r>
      <w:r>
        <w:rPr>
          <w:color w:val="4B4B4B"/>
        </w:rPr>
        <w:t>定</w:t>
      </w:r>
      <w:r>
        <w:rPr>
          <w:color w:val="4B4B4B"/>
        </w:rPr>
        <w:t>状</w:t>
      </w:r>
      <w:r>
        <w:rPr>
          <w:color w:val="4B4B4B"/>
        </w:rPr>
        <w:t>态</w:t>
      </w:r>
      <w:r>
        <w:rPr>
          <w:color w:val="4B4B4B"/>
        </w:rPr>
        <w:t>的</w:t>
      </w:r>
      <w:r>
        <w:rPr>
          <w:color w:val="4B4B4B"/>
        </w:rPr>
        <w:t>正</w:t>
      </w:r>
      <w:r>
        <w:rPr>
          <w:color w:val="4B4B4B"/>
        </w:rPr>
        <w:t>常</w:t>
      </w:r>
      <w:r>
        <w:rPr>
          <w:color w:val="4B4B4B"/>
        </w:rPr>
        <w:t>平</w:t>
      </w:r>
      <w:r>
        <w:rPr>
          <w:color w:val="4B4B4B"/>
        </w:rPr>
        <w:t>衡</w:t>
      </w:r>
      <w:r>
        <w:rPr>
          <w:color w:val="4B4B4B"/>
        </w:rPr>
        <w:t>被</w:t>
      </w:r>
      <w:r>
        <w:rPr>
          <w:color w:val="4B4B4B"/>
        </w:rPr>
        <w:t>打</w:t>
      </w:r>
      <w:r>
        <w:rPr>
          <w:color w:val="4B4B4B"/>
        </w:rPr>
        <w:t>乱</w:t>
      </w:r>
      <w:r>
        <w:rPr>
          <w:color w:val="4B4B4B"/>
        </w:rPr>
        <w:t>，</w:t>
      </w:r>
      <w:r>
        <w:rPr>
          <w:color w:val="4B4B4B"/>
        </w:rPr>
        <w:t>感</w:t>
      </w:r>
      <w:r>
        <w:rPr>
          <w:color w:val="4B4B4B"/>
          <w:spacing w:val="-10"/>
        </w:rPr>
        <w:t>染</w:t>
      </w:r>
    </w:p>
    <w:p>
      <w:pPr>
        <w:pStyle w:val="BodyText"/>
        <w:spacing w:line="321" w:lineRule="auto" w:before="143"/>
        <w:ind w:left="493" w:right="480" w:hanging="5"/>
      </w:pPr>
      <w:r>
        <w:rPr>
          <w:color w:val="4B4B4B"/>
          <w:spacing w:val="-2"/>
          <w:w w:val="105"/>
        </w:rPr>
        <w:t>就</w:t>
      </w:r>
      <w:r>
        <w:rPr>
          <w:color w:val="4B4B4B"/>
          <w:spacing w:val="-2"/>
          <w:w w:val="105"/>
        </w:rPr>
        <w:t>会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生</w:t>
      </w:r>
      <w:r>
        <w:rPr>
          <w:color w:val="939393"/>
          <w:spacing w:val="-2"/>
          <w:w w:val="105"/>
        </w:rPr>
        <w:t>。</w:t>
      </w:r>
      <w:r>
        <w:rPr>
          <w:color w:val="4B4B4B"/>
          <w:spacing w:val="-2"/>
          <w:w w:val="105"/>
        </w:rPr>
        <w:t>例</w:t>
      </w:r>
      <w:r>
        <w:rPr>
          <w:color w:val="4B4B4B"/>
          <w:spacing w:val="-2"/>
          <w:w w:val="105"/>
        </w:rPr>
        <w:t>如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通</w:t>
      </w:r>
      <w:r>
        <w:rPr>
          <w:color w:val="4B4B4B"/>
          <w:spacing w:val="-2"/>
          <w:w w:val="105"/>
        </w:rPr>
        <w:t>常</w:t>
      </w:r>
      <w:r>
        <w:rPr>
          <w:color w:val="4B4B4B"/>
          <w:spacing w:val="-2"/>
          <w:w w:val="105"/>
        </w:rPr>
        <w:t>存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于</w:t>
      </w:r>
      <w:r>
        <w:rPr>
          <w:color w:val="4B4B4B"/>
          <w:spacing w:val="-2"/>
          <w:w w:val="105"/>
        </w:rPr>
        <w:t>消</w:t>
      </w:r>
      <w:r>
        <w:rPr>
          <w:color w:val="4B4B4B"/>
          <w:spacing w:val="-2"/>
          <w:w w:val="105"/>
        </w:rPr>
        <w:t>化</w:t>
      </w:r>
      <w:r>
        <w:rPr>
          <w:color w:val="4B4B4B"/>
          <w:spacing w:val="-2"/>
          <w:w w:val="105"/>
        </w:rPr>
        <w:t>道</w:t>
      </w:r>
      <w:r>
        <w:rPr>
          <w:color w:val="4B4B4B"/>
          <w:spacing w:val="-2"/>
          <w:w w:val="105"/>
        </w:rPr>
        <w:t>和</w:t>
      </w:r>
      <w:r>
        <w:rPr>
          <w:color w:val="4B4B4B"/>
          <w:spacing w:val="-2"/>
          <w:w w:val="105"/>
        </w:rPr>
        <w:t>阴</w:t>
      </w:r>
      <w:r>
        <w:rPr>
          <w:color w:val="4B4B4B"/>
          <w:spacing w:val="-2"/>
          <w:w w:val="105"/>
        </w:rPr>
        <w:t>道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限</w:t>
      </w:r>
      <w:r>
        <w:rPr>
          <w:color w:val="4B4B4B"/>
        </w:rPr>
        <w:t>制</w:t>
      </w:r>
      <w:r>
        <w:rPr>
          <w:color w:val="4B4B4B"/>
        </w:rPr>
        <w:t>这</w:t>
      </w:r>
      <w:r>
        <w:rPr>
          <w:color w:val="4B4B4B"/>
        </w:rPr>
        <w:t>些</w:t>
      </w:r>
      <w:r>
        <w:rPr>
          <w:color w:val="4B4B4B"/>
        </w:rPr>
        <w:t>部</w:t>
      </w:r>
      <w:r>
        <w:rPr>
          <w:color w:val="4B4B4B"/>
        </w:rPr>
        <w:t>位</w:t>
      </w:r>
      <w:r>
        <w:rPr>
          <w:color w:val="4B4B4B"/>
        </w:rPr>
        <w:t>某</w:t>
      </w:r>
      <w:r>
        <w:rPr>
          <w:color w:val="4B4B4B"/>
        </w:rPr>
        <w:t>些</w:t>
      </w:r>
      <w:r>
        <w:rPr>
          <w:color w:val="4B4B4B"/>
        </w:rPr>
        <w:t>真</w:t>
      </w:r>
      <w:r>
        <w:rPr>
          <w:color w:val="4B4B4B"/>
        </w:rPr>
        <w:t>菌</w:t>
      </w:r>
      <w:r>
        <w:rPr>
          <w:color w:val="4B4B4B"/>
        </w:rPr>
        <w:t>的</w:t>
      </w:r>
      <w:r>
        <w:rPr>
          <w:color w:val="4B4B4B"/>
        </w:rPr>
        <w:t>生</w:t>
      </w:r>
      <w:r>
        <w:rPr>
          <w:color w:val="4B4B4B"/>
        </w:rPr>
        <w:t>长</w:t>
      </w:r>
      <w:r>
        <w:rPr>
          <w:color w:val="4B4B4B"/>
        </w:rPr>
        <w:t>，</w:t>
      </w:r>
      <w:r>
        <w:rPr>
          <w:color w:val="4B4B4B"/>
        </w:rPr>
        <w:t>当</w:t>
      </w:r>
      <w:r>
        <w:rPr>
          <w:color w:val="4B4B4B"/>
        </w:rPr>
        <w:t>一</w:t>
      </w:r>
      <w:r>
        <w:rPr>
          <w:color w:val="4B4B4B"/>
        </w:rPr>
        <w:t>个</w:t>
      </w:r>
      <w:r>
        <w:rPr>
          <w:color w:val="4B4B4B"/>
        </w:rPr>
        <w:t>人</w:t>
      </w:r>
      <w:r>
        <w:rPr>
          <w:color w:val="4B4B4B"/>
        </w:rPr>
        <w:t>使</w:t>
      </w:r>
      <w:r>
        <w:rPr>
          <w:color w:val="4B4B4B"/>
        </w:rPr>
        <w:t>用</w:t>
      </w:r>
      <w:r>
        <w:rPr>
          <w:color w:val="4B4B4B"/>
        </w:rPr>
        <w:t>抗</w:t>
      </w:r>
      <w:r>
        <w:rPr>
          <w:color w:val="4B4B4B"/>
        </w:rPr>
        <w:t>生</w:t>
      </w:r>
      <w:r>
        <w:rPr>
          <w:color w:val="4B4B4B"/>
        </w:rPr>
        <w:t>素</w:t>
      </w:r>
      <w:r>
        <w:rPr>
          <w:color w:val="4B4B4B"/>
        </w:rPr>
        <w:t>时</w:t>
      </w:r>
      <w:r>
        <w:rPr>
          <w:color w:val="4B4B4B"/>
          <w:spacing w:val="-5"/>
        </w:rPr>
        <w:t>，这</w:t>
      </w:r>
    </w:p>
    <w:p>
      <w:pPr>
        <w:pStyle w:val="BodyText"/>
        <w:spacing w:line="304" w:lineRule="auto" w:before="1"/>
        <w:ind w:left="485" w:hanging="18"/>
      </w:pPr>
      <w:r>
        <w:rPr>
          <w:color w:val="4B4B4B"/>
          <w:spacing w:val="1"/>
          <w:w w:val="108"/>
        </w:rPr>
        <w:t>些有益的细菌能被杀死，使得这些真菌容易生长</w:t>
      </w:r>
      <w:r>
        <w:rPr>
          <w:color w:val="7B7B7B"/>
          <w:spacing w:val="1"/>
          <w:w w:val="108"/>
        </w:rPr>
        <w:t>。</w:t>
      </w:r>
      <w:r>
        <w:rPr>
          <w:color w:val="4B4B4B"/>
          <w:spacing w:val="1"/>
          <w:w w:val="108"/>
        </w:rPr>
        <w:t>真菌</w:t>
      </w:r>
      <w:r>
        <w:rPr>
          <w:color w:val="CDCDCD"/>
          <w:w w:val="108"/>
        </w:rPr>
        <w:t>＿</w:t>
      </w:r>
      <w:r>
        <w:rPr>
          <w:color w:val="4B4B4B"/>
          <w:w w:val="107"/>
        </w:rPr>
        <w:t>的过度增生能引起症状，但这些症状常常轻微</w:t>
      </w:r>
      <w:r>
        <w:rPr>
          <w:color w:val="939393"/>
          <w:w w:val="107"/>
        </w:rPr>
        <w:t>。</w:t>
      </w:r>
      <w:r>
        <w:rPr>
          <w:color w:val="4B4B4B"/>
          <w:w w:val="107"/>
        </w:rPr>
        <w:t>当细菌</w:t>
      </w:r>
    </w:p>
    <w:p>
      <w:pPr>
        <w:pStyle w:val="BodyText"/>
        <w:spacing w:line="321" w:lineRule="auto" w:before="11"/>
        <w:ind w:left="476" w:right="437" w:hanging="31"/>
      </w:pPr>
      <w:r>
        <w:rPr>
          <w:color w:val="4B4B4B"/>
          <w:spacing w:val="-1"/>
          <w:w w:val="104"/>
        </w:rPr>
        <w:t>重新长到正常的时候，平衡得以恢复，真菌过度生长问题</w:t>
      </w:r>
      <w:r>
        <w:rPr>
          <w:color w:val="4B4B4B"/>
          <w:w w:val="104"/>
        </w:rPr>
        <w:t>得以解决</w:t>
      </w:r>
      <w:r>
        <w:rPr>
          <w:color w:val="939393"/>
          <w:w w:val="104"/>
        </w:rPr>
        <w:t>。</w:t>
      </w:r>
    </w:p>
    <w:p>
      <w:pPr>
        <w:pStyle w:val="BodyText"/>
        <w:spacing w:line="428" w:lineRule="exact"/>
        <w:ind w:left="1180"/>
      </w:pPr>
      <w:r>
        <w:rPr>
          <w:color w:val="4B4B4B"/>
        </w:rPr>
        <w:t>某</w:t>
      </w:r>
      <w:r>
        <w:rPr>
          <w:color w:val="4B4B4B"/>
        </w:rPr>
        <w:t>些</w:t>
      </w:r>
      <w:r>
        <w:rPr>
          <w:color w:val="4B4B4B"/>
        </w:rPr>
        <w:t>真</w:t>
      </w:r>
      <w:r>
        <w:rPr>
          <w:color w:val="4B4B4B"/>
        </w:rPr>
        <w:t>菌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4B4B4B"/>
        </w:rPr>
        <w:t>（</w:t>
      </w:r>
      <w:r>
        <w:rPr>
          <w:color w:val="4B4B4B"/>
        </w:rPr>
        <w:t>例</w:t>
      </w:r>
      <w:r>
        <w:rPr>
          <w:color w:val="4B4B4B"/>
        </w:rPr>
        <w:t>如</w:t>
      </w:r>
      <w:r>
        <w:rPr>
          <w:color w:val="4B4B4B"/>
        </w:rPr>
        <w:t>组</w:t>
      </w:r>
      <w:r>
        <w:rPr>
          <w:color w:val="4B4B4B"/>
        </w:rPr>
        <w:t>织</w:t>
      </w:r>
      <w:r>
        <w:rPr>
          <w:color w:val="4B4B4B"/>
        </w:rPr>
        <w:t>胞</w:t>
      </w:r>
      <w:r>
        <w:rPr>
          <w:color w:val="4B4B4B"/>
        </w:rPr>
        <w:t>浆</w:t>
      </w:r>
      <w:r>
        <w:rPr>
          <w:color w:val="4B4B4B"/>
        </w:rPr>
        <w:t>菌</w:t>
      </w:r>
      <w:r>
        <w:rPr>
          <w:color w:val="4B4B4B"/>
        </w:rPr>
        <w:t>病</w:t>
      </w:r>
      <w:r>
        <w:rPr>
          <w:color w:val="4B4B4B"/>
        </w:rPr>
        <w:t>，</w:t>
      </w:r>
      <w:r>
        <w:rPr>
          <w:color w:val="4B4B4B"/>
        </w:rPr>
        <w:t>芽</w:t>
      </w:r>
      <w:r>
        <w:rPr>
          <w:color w:val="4B4B4B"/>
        </w:rPr>
        <w:t>生</w:t>
      </w:r>
      <w:r>
        <w:rPr>
          <w:color w:val="4B4B4B"/>
        </w:rPr>
        <w:t>菌</w:t>
      </w:r>
      <w:r>
        <w:rPr>
          <w:color w:val="4B4B4B"/>
        </w:rPr>
        <w:t>病</w:t>
      </w:r>
      <w:r>
        <w:rPr>
          <w:color w:val="4B4B4B"/>
        </w:rPr>
        <w:t>，</w:t>
      </w:r>
      <w:r>
        <w:rPr>
          <w:color w:val="4B4B4B"/>
        </w:rPr>
        <w:t>裂</w:t>
      </w:r>
      <w:r>
        <w:rPr>
          <w:color w:val="4B4B4B"/>
          <w:spacing w:val="-10"/>
        </w:rPr>
        <w:t>球</w:t>
      </w:r>
    </w:p>
    <w:p>
      <w:pPr>
        <w:pStyle w:val="BodyText"/>
        <w:spacing w:line="314" w:lineRule="auto" w:before="132"/>
        <w:ind w:left="428" w:right="396" w:hanging="43"/>
        <w:jc w:val="both"/>
      </w:pPr>
      <w:r>
        <w:rPr>
          <w:color w:val="4B4B4B"/>
          <w:w w:val="109"/>
        </w:rPr>
        <w:t>菌病和球抱子菌病）能在某些健康人群中引起严重的问</w:t>
      </w:r>
      <w:r>
        <w:rPr>
          <w:color w:val="4B4B4B"/>
          <w:spacing w:val="2"/>
          <w:w w:val="107"/>
        </w:rPr>
        <w:t>题</w:t>
      </w:r>
      <w:r>
        <w:rPr>
          <w:color w:val="A8A8A8"/>
          <w:spacing w:val="2"/>
          <w:w w:val="107"/>
        </w:rPr>
        <w:t>。</w:t>
      </w:r>
      <w:r>
        <w:rPr>
          <w:color w:val="4B4B4B"/>
          <w:spacing w:val="1"/>
          <w:w w:val="107"/>
        </w:rPr>
        <w:t>某些真菌感染在一些地区更常见，如在美国球抱子</w:t>
      </w:r>
      <w:r>
        <w:rPr>
          <w:color w:val="4B4B4B"/>
          <w:w w:val="109"/>
        </w:rPr>
        <w:t>菌病儿乎毫无例外地发生于西南部，而组织胞浆菌病特</w:t>
      </w:r>
      <w:r>
        <w:rPr>
          <w:color w:val="4B4B4B"/>
          <w:spacing w:val="2"/>
          <w:w w:val="107"/>
        </w:rPr>
        <w:t>别易发生千俄亥俄州和密西西比河谷地带</w:t>
      </w:r>
      <w:r>
        <w:rPr>
          <w:color w:val="939393"/>
          <w:spacing w:val="2"/>
          <w:w w:val="107"/>
        </w:rPr>
        <w:t>。</w:t>
      </w:r>
      <w:r>
        <w:rPr>
          <w:color w:val="4B4B4B"/>
          <w:spacing w:val="1"/>
          <w:w w:val="107"/>
        </w:rPr>
        <w:t>芽生菌病特</w:t>
      </w:r>
      <w:r>
        <w:rPr>
          <w:color w:val="4B4B4B"/>
          <w:spacing w:val="2"/>
          <w:w w:val="107"/>
        </w:rPr>
        <w:t>别常见于美国东部和中部及非洲</w:t>
      </w:r>
      <w:r>
        <w:rPr>
          <w:color w:val="939393"/>
          <w:w w:val="107"/>
        </w:rPr>
        <w:t>。</w:t>
      </w:r>
    </w:p>
    <w:p>
      <w:pPr>
        <w:pStyle w:val="BodyText"/>
        <w:spacing w:line="312" w:lineRule="auto"/>
        <w:ind w:left="421" w:right="93" w:firstLine="774"/>
      </w:pPr>
      <w:r>
        <w:rPr>
          <w:color w:val="4B4B4B"/>
          <w:spacing w:val="1"/>
          <w:w w:val="108"/>
        </w:rPr>
        <w:t>因为许多真菌感染发展缓慢，在病人就诊前巳经存</w:t>
      </w:r>
      <w:r>
        <w:rPr>
          <w:color w:val="CDCDCD"/>
          <w:spacing w:val="-13"/>
          <w:w w:val="108"/>
        </w:rPr>
        <w:t>一</w:t>
      </w:r>
      <w:r>
        <w:rPr>
          <w:color w:val="4B4B4B"/>
          <w:spacing w:val="2"/>
          <w:w w:val="107"/>
        </w:rPr>
        <w:t>在数月或数年</w:t>
      </w:r>
      <w:r>
        <w:rPr>
          <w:color w:val="939393"/>
          <w:spacing w:val="2"/>
          <w:w w:val="107"/>
        </w:rPr>
        <w:t>。</w:t>
      </w:r>
      <w:r>
        <w:rPr>
          <w:color w:val="4B4B4B"/>
          <w:spacing w:val="2"/>
          <w:w w:val="107"/>
        </w:rPr>
        <w:t>在免疫系统功能减弱的人（</w:t>
      </w:r>
      <w:r>
        <w:rPr>
          <w:color w:val="4B4B4B"/>
          <w:spacing w:val="1"/>
          <w:w w:val="107"/>
        </w:rPr>
        <w:t>如接受器官 </w:t>
      </w:r>
      <w:r>
        <w:rPr>
          <w:color w:val="4B4B4B"/>
          <w:spacing w:val="1"/>
          <w:w w:val="108"/>
        </w:rPr>
        <w:t>移植的病人、正在接受免疫抑制剂治疗的肿瘤病人或患 </w:t>
      </w:r>
      <w:r>
        <w:rPr>
          <w:rFonts w:ascii="Times New Roman" w:eastAsia="Times New Roman"/>
          <w:color w:val="4B4B4B"/>
          <w:spacing w:val="2"/>
          <w:w w:val="101"/>
          <w:sz w:val="41"/>
        </w:rPr>
        <w:t>A</w:t>
      </w:r>
      <w:r>
        <w:rPr>
          <w:rFonts w:ascii="Times New Roman" w:eastAsia="Times New Roman"/>
          <w:color w:val="4B4B4B"/>
          <w:w w:val="101"/>
          <w:sz w:val="41"/>
        </w:rPr>
        <w:t>I</w:t>
      </w:r>
      <w:r>
        <w:rPr>
          <w:rFonts w:ascii="Times New Roman" w:eastAsia="Times New Roman"/>
          <w:color w:val="4B4B4B"/>
          <w:spacing w:val="4"/>
          <w:w w:val="101"/>
          <w:sz w:val="41"/>
        </w:rPr>
        <w:t>D</w:t>
      </w:r>
      <w:r>
        <w:rPr>
          <w:rFonts w:ascii="Times New Roman" w:eastAsia="Times New Roman"/>
          <w:color w:val="4B4B4B"/>
          <w:spacing w:val="2"/>
          <w:w w:val="101"/>
          <w:sz w:val="41"/>
        </w:rPr>
        <w:t>S</w:t>
      </w:r>
      <w:r>
        <w:rPr>
          <w:color w:val="4B4B4B"/>
          <w:spacing w:val="3"/>
          <w:w w:val="100"/>
        </w:rPr>
        <w:t>的病人），</w:t>
      </w:r>
      <w:r>
        <w:rPr>
          <w:color w:val="4B4B4B"/>
          <w:spacing w:val="2"/>
          <w:w w:val="100"/>
        </w:rPr>
        <w:t>真菌感染可呈快速进展，迅速扩散到其他 </w:t>
      </w:r>
      <w:r>
        <w:rPr>
          <w:color w:val="4B4B4B"/>
          <w:spacing w:val="2"/>
          <w:w w:val="108"/>
        </w:rPr>
        <w:t>器官并经常引起死亡</w:t>
      </w:r>
      <w:r>
        <w:rPr>
          <w:color w:val="939393"/>
          <w:spacing w:val="2"/>
          <w:w w:val="108"/>
        </w:rPr>
        <w:t>。</w:t>
      </w:r>
    </w:p>
    <w:p>
      <w:pPr>
        <w:pStyle w:val="BodyText"/>
        <w:spacing w:line="436" w:lineRule="exact"/>
        <w:ind w:left="1197"/>
      </w:pPr>
      <w:r>
        <w:rPr>
          <w:color w:val="4B4B4B"/>
          <w:w w:val="105"/>
        </w:rPr>
        <w:t>对</w:t>
      </w:r>
      <w:r>
        <w:rPr>
          <w:color w:val="4B4B4B"/>
          <w:w w:val="105"/>
        </w:rPr>
        <w:t>真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效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几</w:t>
      </w:r>
      <w:r>
        <w:rPr>
          <w:color w:val="4B4B4B"/>
          <w:w w:val="105"/>
        </w:rPr>
        <w:t>种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物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供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使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但</w:t>
      </w:r>
      <w:r>
        <w:rPr>
          <w:color w:val="4B4B4B"/>
          <w:w w:val="105"/>
        </w:rPr>
        <w:t>真</w:t>
      </w:r>
      <w:r>
        <w:rPr>
          <w:color w:val="4B4B4B"/>
          <w:spacing w:val="-10"/>
          <w:w w:val="105"/>
        </w:rPr>
        <w:t>菌</w:t>
      </w:r>
    </w:p>
    <w:p>
      <w:pPr>
        <w:pStyle w:val="BodyText"/>
        <w:spacing w:line="314" w:lineRule="auto" w:before="128"/>
        <w:ind w:left="423" w:right="124" w:firstLine="29"/>
      </w:pPr>
      <w:r>
        <w:rPr>
          <w:color w:val="4B4B4B"/>
          <w:spacing w:val="2"/>
          <w:w w:val="107"/>
        </w:rPr>
        <w:t>的结构和化学组成使这些药物要杀死真菌较为困难</w:t>
      </w:r>
      <w:r>
        <w:rPr>
          <w:color w:val="939393"/>
          <w:spacing w:val="2"/>
          <w:w w:val="107"/>
        </w:rPr>
        <w:t>。</w:t>
      </w:r>
      <w:r>
        <w:rPr>
          <w:color w:val="4B4B4B"/>
          <w:w w:val="107"/>
        </w:rPr>
        <w:t>抗</w:t>
      </w:r>
      <w:r>
        <w:rPr>
          <w:color w:val="4B4B4B"/>
          <w:w w:val="112"/>
        </w:rPr>
        <w:t>真菌药物可直接用于皮肤或其他黏膜表面的真菌感染，</w:t>
      </w:r>
      <w:r>
        <w:rPr>
          <w:color w:val="4B4B4B"/>
          <w:spacing w:val="3"/>
          <w:w w:val="107"/>
        </w:rPr>
        <w:t>如阴道或口腔内</w:t>
      </w:r>
      <w:r>
        <w:rPr>
          <w:color w:val="939393"/>
          <w:spacing w:val="3"/>
          <w:w w:val="107"/>
        </w:rPr>
        <w:t>。</w:t>
      </w:r>
      <w:r>
        <w:rPr>
          <w:color w:val="4B4B4B"/>
          <w:spacing w:val="2"/>
          <w:w w:val="107"/>
        </w:rPr>
        <w:t>当需要治疗严重感染时，抗真菌药也</w:t>
      </w:r>
      <w:r>
        <w:rPr>
          <w:color w:val="4B4B4B"/>
          <w:spacing w:val="2"/>
          <w:w w:val="107"/>
        </w:rPr>
        <w:t> </w:t>
      </w:r>
      <w:r>
        <w:rPr>
          <w:color w:val="4B4B4B"/>
          <w:spacing w:val="1"/>
          <w:w w:val="105"/>
        </w:rPr>
        <w:t>可通过口服或注射使用，常需要治疗数月</w:t>
      </w:r>
      <w:r>
        <w:rPr>
          <w:color w:val="939393"/>
          <w:w w:val="105"/>
        </w:rPr>
        <w:t>。</w:t>
      </w:r>
    </w:p>
    <w:p>
      <w:pPr>
        <w:pStyle w:val="BodyText"/>
        <w:rPr>
          <w:sz w:val="7"/>
        </w:rPr>
      </w:pPr>
      <w:r>
        <w:rPr/>
        <w:pict>
          <v:group style="position:absolute;margin-left:20.41065pt;margin-top:5.449624pt;width:488.8pt;height:51.55pt;mso-position-horizontal-relative:page;mso-position-vertical-relative:paragraph;z-index:-15122432;mso-wrap-distance-left:0;mso-wrap-distance-right:0" id="docshapegroup1171" coordorigin="408,109" coordsize="9776,1031">
            <v:shape style="position:absolute;left:408;top:205;width:9776;height:935" type="#_x0000_t75" id="docshape1172" stroked="false">
              <v:imagedata r:id="rId460" o:title=""/>
            </v:shape>
            <v:shape style="position:absolute;left:408;top:109;width:9776;height:1031" type="#_x0000_t202" id="docshape1173" filled="false" stroked="false">
              <v:textbox inset="0,0,0,0">
                <w:txbxContent>
                  <w:p>
                    <w:pPr>
                      <w:spacing w:line="859" w:lineRule="exact" w:before="0"/>
                      <w:ind w:left="1595" w:right="2831" w:firstLine="0"/>
                      <w:jc w:val="center"/>
                      <w:rPr>
                        <w:sz w:val="10"/>
                      </w:rPr>
                    </w:pPr>
                    <w:r>
                      <w:rPr>
                        <w:color w:val="939393"/>
                        <w:w w:val="85"/>
                        <w:sz w:val="29"/>
                      </w:rPr>
                      <w:t>尹</w:t>
                    </w:r>
                    <w:r>
                      <w:rPr>
                        <w:rFonts w:ascii="Times New Roman" w:eastAsia="Times New Roman"/>
                        <w:color w:val="939393"/>
                        <w:w w:val="85"/>
                        <w:sz w:val="53"/>
                      </w:rPr>
                      <w:t>1</w:t>
                    </w:r>
                    <w:r>
                      <w:rPr>
                        <w:rFonts w:ascii="Times New Roman" w:eastAsia="Times New Roman"/>
                        <w:color w:val="939393"/>
                        <w:spacing w:val="71"/>
                        <w:w w:val="150"/>
                        <w:sz w:val="53"/>
                      </w:rPr>
                      <w:t> </w:t>
                    </w:r>
                    <w:r>
                      <w:rPr>
                        <w:color w:val="939393"/>
                        <w:w w:val="85"/>
                        <w:sz w:val="86"/>
                      </w:rPr>
                      <w:t>．，</w:t>
                    </w:r>
                    <w:r>
                      <w:rPr>
                        <w:color w:val="939393"/>
                        <w:w w:val="85"/>
                        <w:sz w:val="86"/>
                      </w:rPr>
                      <w:t>塾</w:t>
                    </w:r>
                    <w:r>
                      <w:rPr>
                        <w:color w:val="939393"/>
                        <w:w w:val="85"/>
                        <w:sz w:val="86"/>
                      </w:rPr>
                      <w:t>锄</w:t>
                    </w:r>
                    <w:r>
                      <w:rPr>
                        <w:color w:val="939393"/>
                        <w:w w:val="85"/>
                        <w:sz w:val="86"/>
                      </w:rPr>
                      <w:t>臣</w:t>
                    </w:r>
                    <w:r>
                      <w:rPr>
                        <w:color w:val="7B7B7B"/>
                        <w:spacing w:val="3"/>
                        <w:w w:val="79"/>
                        <w:sz w:val="86"/>
                      </w:rPr>
                      <w:t>：</w:t>
                    </w:r>
                    <w:r>
                      <w:rPr>
                        <w:rFonts w:ascii="Arial" w:eastAsia="Arial"/>
                        <w:color w:val="7B7B7B"/>
                        <w:spacing w:val="-2"/>
                        <w:w w:val="83"/>
                        <w:sz w:val="20"/>
                      </w:rPr>
                      <w:t>II</w:t>
                    </w:r>
                    <w:r>
                      <w:rPr>
                        <w:rFonts w:ascii="Arial" w:eastAsia="Arial"/>
                        <w:color w:val="939393"/>
                        <w:spacing w:val="-2"/>
                        <w:w w:val="83"/>
                        <w:sz w:val="20"/>
                      </w:rPr>
                      <w:t>I</w:t>
                    </w:r>
                    <w:r>
                      <w:rPr>
                        <w:color w:val="7B7B7B"/>
                        <w:spacing w:val="-3"/>
                        <w:w w:val="86"/>
                        <w:sz w:val="10"/>
                      </w:rPr>
                      <w:t>lliil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316" w:lineRule="auto" w:before="195"/>
        <w:ind w:left="758" w:right="5046" w:hanging="65"/>
      </w:pPr>
      <w:r>
        <w:rPr>
          <w:color w:val="212121"/>
          <w:spacing w:val="-2"/>
        </w:rPr>
        <w:t>抑</w:t>
      </w:r>
      <w:r>
        <w:rPr>
          <w:color w:val="212121"/>
          <w:spacing w:val="-2"/>
        </w:rPr>
        <w:t>制</w:t>
      </w:r>
      <w:r>
        <w:rPr>
          <w:color w:val="212121"/>
          <w:spacing w:val="-2"/>
        </w:rPr>
        <w:t>免</w:t>
      </w:r>
      <w:r>
        <w:rPr>
          <w:color w:val="212121"/>
          <w:spacing w:val="-2"/>
        </w:rPr>
        <w:t>疫</w:t>
      </w:r>
      <w:r>
        <w:rPr>
          <w:color w:val="212121"/>
          <w:spacing w:val="-2"/>
        </w:rPr>
        <w:t>系</w:t>
      </w:r>
      <w:r>
        <w:rPr>
          <w:color w:val="212121"/>
          <w:spacing w:val="-2"/>
        </w:rPr>
        <w:t>统</w:t>
      </w:r>
      <w:r>
        <w:rPr>
          <w:color w:val="212121"/>
          <w:spacing w:val="-2"/>
        </w:rPr>
        <w:t>药</w:t>
      </w:r>
      <w:r>
        <w:rPr>
          <w:color w:val="212121"/>
          <w:spacing w:val="-2"/>
        </w:rPr>
        <w:t>物</w:t>
      </w:r>
      <w:r>
        <w:rPr>
          <w:color w:val="212121"/>
          <w:spacing w:val="-2"/>
        </w:rPr>
        <w:t>的</w:t>
      </w:r>
      <w:r>
        <w:rPr>
          <w:color w:val="212121"/>
          <w:spacing w:val="-2"/>
        </w:rPr>
        <w:t>使</w:t>
      </w:r>
      <w:r>
        <w:rPr>
          <w:color w:val="212121"/>
          <w:spacing w:val="-2"/>
        </w:rPr>
        <w:t>用</w:t>
      </w:r>
      <w:r>
        <w:rPr>
          <w:color w:val="212121"/>
          <w:spacing w:val="-2"/>
        </w:rPr>
        <w:t>：</w:t>
      </w:r>
      <w:r>
        <w:rPr>
          <w:color w:val="212121"/>
          <w:spacing w:val="80"/>
          <w:w w:val="150"/>
        </w:rPr>
        <w:t> </w:t>
      </w:r>
      <w:r>
        <w:rPr>
          <w:color w:val="A8A8A8"/>
          <w:spacing w:val="-2"/>
          <w:w w:val="95"/>
        </w:rPr>
        <w:t>Iii</w:t>
      </w:r>
      <w:r>
        <w:rPr>
          <w:color w:val="A8A8A8"/>
          <w:spacing w:val="-2"/>
          <w:w w:val="95"/>
          <w:shd w:fill="D1D1D1" w:color="auto" w:val="clear"/>
        </w:rPr>
        <w:t>心</w:t>
      </w:r>
      <w:r>
        <w:rPr>
          <w:color w:val="626262"/>
          <w:spacing w:val="-2"/>
          <w:w w:val="95"/>
        </w:rPr>
        <w:t>抗</w:t>
      </w:r>
      <w:r>
        <w:rPr>
          <w:color w:val="626262"/>
          <w:spacing w:val="-2"/>
          <w:w w:val="95"/>
        </w:rPr>
        <w:t>肿</w:t>
      </w:r>
      <w:r>
        <w:rPr>
          <w:color w:val="626262"/>
          <w:spacing w:val="-2"/>
          <w:w w:val="95"/>
        </w:rPr>
        <w:t>瘤</w:t>
      </w:r>
      <w:r>
        <w:rPr>
          <w:color w:val="626262"/>
          <w:spacing w:val="-2"/>
          <w:w w:val="95"/>
        </w:rPr>
        <w:t>药</w:t>
      </w:r>
      <w:r>
        <w:rPr>
          <w:color w:val="626262"/>
          <w:spacing w:val="-2"/>
          <w:w w:val="95"/>
        </w:rPr>
        <w:t>（</w:t>
      </w:r>
      <w:r>
        <w:rPr>
          <w:color w:val="626262"/>
          <w:spacing w:val="-2"/>
          <w:w w:val="95"/>
        </w:rPr>
        <w:t>化</w:t>
      </w:r>
      <w:r>
        <w:rPr>
          <w:color w:val="626262"/>
          <w:spacing w:val="-2"/>
          <w:w w:val="95"/>
        </w:rPr>
        <w:t>疗</w:t>
      </w:r>
      <w:r>
        <w:rPr>
          <w:color w:val="626262"/>
          <w:spacing w:val="-2"/>
          <w:w w:val="95"/>
        </w:rPr>
        <w:t>）。</w:t>
      </w:r>
    </w:p>
    <w:p>
      <w:pPr>
        <w:pStyle w:val="BodyText"/>
        <w:spacing w:line="446" w:lineRule="exact"/>
        <w:ind w:left="828"/>
      </w:pPr>
      <w:r>
        <w:rPr>
          <w:color w:val="939393"/>
          <w:w w:val="105"/>
        </w:rPr>
        <w:t>ii!</w:t>
      </w:r>
      <w:r>
        <w:rPr>
          <w:color w:val="626262"/>
          <w:w w:val="105"/>
        </w:rPr>
        <w:t>可</w:t>
      </w:r>
      <w:r>
        <w:rPr>
          <w:color w:val="626262"/>
          <w:w w:val="105"/>
        </w:rPr>
        <w:t>的</w:t>
      </w:r>
      <w:r>
        <w:rPr>
          <w:color w:val="626262"/>
          <w:w w:val="105"/>
        </w:rPr>
        <w:t>松</w:t>
      </w:r>
      <w:r>
        <w:rPr>
          <w:color w:val="626262"/>
          <w:w w:val="105"/>
        </w:rPr>
        <w:t>类</w:t>
      </w:r>
      <w:r>
        <w:rPr>
          <w:color w:val="626262"/>
          <w:w w:val="105"/>
        </w:rPr>
        <w:t>皮</w:t>
      </w:r>
      <w:r>
        <w:rPr>
          <w:color w:val="626262"/>
          <w:w w:val="105"/>
        </w:rPr>
        <w:t>质</w:t>
      </w:r>
      <w:r>
        <w:rPr>
          <w:color w:val="626262"/>
          <w:w w:val="105"/>
        </w:rPr>
        <w:t>激</w:t>
      </w:r>
      <w:r>
        <w:rPr>
          <w:color w:val="626262"/>
          <w:w w:val="105"/>
        </w:rPr>
        <w:t>素</w:t>
      </w:r>
      <w:r>
        <w:rPr>
          <w:color w:val="626262"/>
          <w:spacing w:val="-10"/>
          <w:w w:val="105"/>
        </w:rPr>
        <w:t>。</w:t>
      </w:r>
    </w:p>
    <w:p>
      <w:pPr>
        <w:pStyle w:val="BodyText"/>
        <w:spacing w:line="622" w:lineRule="exact" w:before="29"/>
        <w:ind w:left="673" w:right="1081" w:firstLine="144"/>
      </w:pPr>
      <w:r>
        <w:rPr>
          <w:color w:val="939393"/>
          <w:spacing w:val="-2"/>
        </w:rPr>
        <w:t>开</w:t>
      </w:r>
      <w:r>
        <w:rPr>
          <w:color w:val="939393"/>
          <w:spacing w:val="-2"/>
        </w:rPr>
        <w:t>［</w:t>
      </w:r>
      <w:r>
        <w:rPr>
          <w:color w:val="626262"/>
          <w:spacing w:val="-2"/>
        </w:rPr>
        <w:t>抗</w:t>
      </w:r>
      <w:r>
        <w:rPr>
          <w:color w:val="626262"/>
          <w:spacing w:val="-2"/>
        </w:rPr>
        <w:t>抑</w:t>
      </w:r>
      <w:r>
        <w:rPr>
          <w:color w:val="626262"/>
          <w:spacing w:val="-2"/>
        </w:rPr>
        <w:t>制</w:t>
      </w:r>
      <w:r>
        <w:rPr>
          <w:color w:val="626262"/>
          <w:spacing w:val="-2"/>
        </w:rPr>
        <w:t>排</w:t>
      </w:r>
      <w:r>
        <w:rPr>
          <w:color w:val="626262"/>
          <w:spacing w:val="-2"/>
        </w:rPr>
        <w:t>异</w:t>
      </w:r>
      <w:r>
        <w:rPr>
          <w:color w:val="626262"/>
          <w:spacing w:val="-2"/>
        </w:rPr>
        <w:t>药</w:t>
      </w:r>
      <w:r>
        <w:rPr>
          <w:color w:val="626262"/>
          <w:spacing w:val="-2"/>
        </w:rPr>
        <w:t>氨</w:t>
      </w:r>
      <w:r>
        <w:rPr>
          <w:color w:val="626262"/>
          <w:spacing w:val="-2"/>
        </w:rPr>
        <w:t>甲</w:t>
      </w:r>
      <w:r>
        <w:rPr>
          <w:color w:val="626262"/>
          <w:spacing w:val="-2"/>
        </w:rPr>
        <w:t>蝶</w:t>
      </w:r>
      <w:r>
        <w:rPr>
          <w:color w:val="626262"/>
          <w:spacing w:val="-2"/>
        </w:rPr>
        <w:t>呤</w:t>
      </w:r>
      <w:r>
        <w:rPr>
          <w:color w:val="626262"/>
          <w:spacing w:val="-2"/>
        </w:rPr>
        <w:t>、</w:t>
      </w:r>
      <w:r>
        <w:rPr>
          <w:color w:val="626262"/>
          <w:spacing w:val="-2"/>
        </w:rPr>
        <w:t>环</w:t>
      </w:r>
      <w:r>
        <w:rPr>
          <w:color w:val="626262"/>
          <w:spacing w:val="-2"/>
        </w:rPr>
        <w:t>袍</w:t>
      </w:r>
      <w:r>
        <w:rPr>
          <w:color w:val="626262"/>
          <w:spacing w:val="-2"/>
        </w:rPr>
        <w:t>霉</w:t>
      </w:r>
      <w:r>
        <w:rPr>
          <w:color w:val="626262"/>
          <w:spacing w:val="-2"/>
        </w:rPr>
        <w:t>素</w:t>
      </w:r>
      <w:r>
        <w:rPr>
          <w:color w:val="626262"/>
          <w:spacing w:val="-2"/>
        </w:rPr>
        <w:t>、</w:t>
      </w:r>
      <w:r>
        <w:rPr>
          <w:color w:val="626262"/>
          <w:spacing w:val="-2"/>
        </w:rPr>
        <w:t>硫</w:t>
      </w:r>
      <w:r>
        <w:rPr>
          <w:color w:val="626262"/>
          <w:spacing w:val="-2"/>
        </w:rPr>
        <w:t>哩</w:t>
      </w:r>
      <w:r>
        <w:rPr>
          <w:color w:val="626262"/>
          <w:spacing w:val="-2"/>
        </w:rPr>
        <w:t>噤</w:t>
      </w:r>
      <w:r>
        <w:rPr>
          <w:color w:val="626262"/>
          <w:spacing w:val="-2"/>
        </w:rPr>
        <w:t>呤</w:t>
      </w:r>
      <w:r>
        <w:rPr>
          <w:color w:val="626262"/>
          <w:spacing w:val="-2"/>
        </w:rPr>
        <w:t>。</w:t>
      </w:r>
      <w:r>
        <w:rPr>
          <w:color w:val="212121"/>
          <w:spacing w:val="-2"/>
        </w:rPr>
        <w:t>基</w:t>
      </w:r>
      <w:r>
        <w:rPr>
          <w:color w:val="212121"/>
          <w:spacing w:val="-2"/>
        </w:rPr>
        <w:t>础</w:t>
      </w:r>
      <w:r>
        <w:rPr>
          <w:color w:val="212121"/>
          <w:spacing w:val="-2"/>
        </w:rPr>
        <w:t>疾</w:t>
      </w:r>
      <w:r>
        <w:rPr>
          <w:color w:val="212121"/>
          <w:spacing w:val="-2"/>
        </w:rPr>
        <w:t>病</w:t>
      </w:r>
      <w:r>
        <w:rPr>
          <w:color w:val="212121"/>
          <w:spacing w:val="-2"/>
        </w:rPr>
        <w:t>和</w:t>
      </w:r>
      <w:r>
        <w:rPr>
          <w:color w:val="212121"/>
          <w:spacing w:val="-2"/>
        </w:rPr>
        <w:t>状</w:t>
      </w:r>
      <w:r>
        <w:rPr>
          <w:color w:val="212121"/>
          <w:spacing w:val="-2"/>
        </w:rPr>
        <w:t>态</w:t>
      </w:r>
      <w:r>
        <w:rPr>
          <w:color w:val="212121"/>
          <w:spacing w:val="-2"/>
        </w:rPr>
        <w:t>；</w:t>
      </w:r>
    </w:p>
    <w:p>
      <w:pPr>
        <w:spacing w:line="574" w:lineRule="exact" w:before="0"/>
        <w:ind w:left="1225" w:right="0" w:firstLine="0"/>
        <w:jc w:val="left"/>
        <w:rPr>
          <w:sz w:val="59"/>
        </w:rPr>
      </w:pPr>
      <w:r>
        <w:rPr>
          <w:rFonts w:ascii="Arial" w:eastAsia="Arial"/>
          <w:color w:val="3B3B3B"/>
          <w:spacing w:val="-2"/>
          <w:w w:val="105"/>
          <w:sz w:val="36"/>
        </w:rPr>
        <w:t>AIDS</w:t>
      </w:r>
      <w:r>
        <w:rPr>
          <w:color w:val="626262"/>
          <w:spacing w:val="-12"/>
          <w:w w:val="105"/>
          <w:sz w:val="59"/>
        </w:rPr>
        <w:t>。</w:t>
      </w:r>
    </w:p>
    <w:p>
      <w:pPr>
        <w:pStyle w:val="BodyText"/>
        <w:spacing w:before="120"/>
        <w:ind w:left="807"/>
      </w:pPr>
      <w:r>
        <w:rPr>
          <w:color w:val="A8A8A8"/>
          <w:shd w:fill="D1D1D1" w:color="auto" w:val="clear"/>
        </w:rPr>
        <w:t>r·</w:t>
      </w:r>
      <w:r>
        <w:rPr>
          <w:color w:val="626262"/>
        </w:rPr>
        <w:t>严</w:t>
      </w:r>
      <w:r>
        <w:rPr>
          <w:color w:val="626262"/>
        </w:rPr>
        <w:t>重</w:t>
      </w:r>
      <w:r>
        <w:rPr>
          <w:color w:val="626262"/>
        </w:rPr>
        <w:t>烧</w:t>
      </w:r>
      <w:r>
        <w:rPr>
          <w:color w:val="626262"/>
        </w:rPr>
        <w:t>伤</w:t>
      </w:r>
      <w:r>
        <w:rPr>
          <w:color w:val="626262"/>
          <w:spacing w:val="-10"/>
        </w:rPr>
        <w:t>。</w:t>
      </w:r>
    </w:p>
    <w:p>
      <w:pPr>
        <w:spacing w:before="153"/>
        <w:ind w:left="875" w:right="0" w:firstLine="0"/>
        <w:jc w:val="left"/>
        <w:rPr>
          <w:sz w:val="37"/>
        </w:rPr>
      </w:pPr>
      <w:r>
        <w:rPr>
          <w:rFonts w:ascii="Arial" w:eastAsia="Arial"/>
          <w:color w:val="A8A8A8"/>
          <w:w w:val="120"/>
          <w:sz w:val="25"/>
          <w:shd w:fill="D1D1D1" w:color="auto" w:val="clear"/>
        </w:rPr>
        <w:t>l</w:t>
      </w:r>
      <w:r>
        <w:rPr>
          <w:rFonts w:ascii="Arial" w:eastAsia="Arial"/>
          <w:color w:val="A8A8A8"/>
          <w:w w:val="120"/>
          <w:sz w:val="25"/>
        </w:rPr>
        <w:t>l</w:t>
      </w:r>
      <w:r>
        <w:rPr>
          <w:color w:val="626262"/>
          <w:w w:val="120"/>
          <w:sz w:val="37"/>
        </w:rPr>
        <w:t>糖</w:t>
      </w:r>
      <w:r>
        <w:rPr>
          <w:color w:val="626262"/>
          <w:w w:val="120"/>
          <w:sz w:val="37"/>
        </w:rPr>
        <w:t>尿</w:t>
      </w:r>
      <w:r>
        <w:rPr>
          <w:color w:val="626262"/>
          <w:w w:val="120"/>
          <w:sz w:val="37"/>
        </w:rPr>
        <w:t>病</w:t>
      </w:r>
      <w:r>
        <w:rPr>
          <w:color w:val="626262"/>
          <w:spacing w:val="-10"/>
          <w:w w:val="120"/>
          <w:sz w:val="37"/>
        </w:rPr>
        <w:t>。</w:t>
      </w:r>
    </w:p>
    <w:p>
      <w:pPr>
        <w:pStyle w:val="BodyText"/>
        <w:spacing w:before="164"/>
        <w:ind w:left="763"/>
      </w:pPr>
      <w:r>
        <w:rPr>
          <w:color w:val="939393"/>
          <w:w w:val="110"/>
          <w:sz w:val="23"/>
        </w:rPr>
        <w:t>侃</w:t>
      </w:r>
      <w:r>
        <w:rPr>
          <w:rFonts w:ascii="Times New Roman" w:eastAsia="Times New Roman"/>
          <w:color w:val="939393"/>
          <w:w w:val="110"/>
          <w:sz w:val="25"/>
        </w:rPr>
        <w:t>l</w:t>
      </w:r>
      <w:r>
        <w:rPr>
          <w:color w:val="626262"/>
          <w:w w:val="110"/>
        </w:rPr>
        <w:t>霍</w:t>
      </w:r>
      <w:r>
        <w:rPr>
          <w:color w:val="626262"/>
          <w:w w:val="110"/>
        </w:rPr>
        <w:t>奇</w:t>
      </w:r>
      <w:r>
        <w:rPr>
          <w:color w:val="626262"/>
          <w:w w:val="110"/>
        </w:rPr>
        <w:t>金</w:t>
      </w:r>
      <w:r>
        <w:rPr>
          <w:color w:val="626262"/>
          <w:w w:val="110"/>
        </w:rPr>
        <w:t>病</w:t>
      </w:r>
      <w:r>
        <w:rPr>
          <w:color w:val="626262"/>
          <w:w w:val="110"/>
        </w:rPr>
        <w:t>或</w:t>
      </w:r>
      <w:r>
        <w:rPr>
          <w:color w:val="626262"/>
          <w:w w:val="110"/>
        </w:rPr>
        <w:t>其</w:t>
      </w:r>
      <w:r>
        <w:rPr>
          <w:color w:val="626262"/>
          <w:w w:val="110"/>
        </w:rPr>
        <w:t>他</w:t>
      </w:r>
      <w:r>
        <w:rPr>
          <w:color w:val="626262"/>
          <w:w w:val="110"/>
        </w:rPr>
        <w:t>淋</w:t>
      </w:r>
      <w:r>
        <w:rPr>
          <w:color w:val="626262"/>
          <w:w w:val="110"/>
        </w:rPr>
        <w:t>巴</w:t>
      </w:r>
      <w:r>
        <w:rPr>
          <w:color w:val="626262"/>
          <w:w w:val="110"/>
        </w:rPr>
        <w:t>瘤</w:t>
      </w:r>
      <w:r>
        <w:rPr>
          <w:color w:val="626262"/>
          <w:spacing w:val="-10"/>
          <w:w w:val="110"/>
        </w:rPr>
        <w:t>。</w:t>
      </w:r>
    </w:p>
    <w:p>
      <w:pPr>
        <w:pStyle w:val="BodyText"/>
        <w:spacing w:before="186"/>
        <w:ind w:left="764"/>
      </w:pPr>
      <w:r>
        <w:rPr>
          <w:color w:val="939393"/>
          <w:w w:val="90"/>
        </w:rPr>
        <w:t>－·</w:t>
      </w:r>
      <w:r>
        <w:rPr>
          <w:color w:val="626262"/>
          <w:w w:val="90"/>
        </w:rPr>
        <w:t>肾</w:t>
      </w:r>
      <w:r>
        <w:rPr>
          <w:color w:val="626262"/>
          <w:w w:val="90"/>
        </w:rPr>
        <w:t>衰</w:t>
      </w:r>
      <w:r>
        <w:rPr>
          <w:color w:val="626262"/>
          <w:w w:val="90"/>
        </w:rPr>
        <w:t>竭</w:t>
      </w:r>
      <w:r>
        <w:rPr>
          <w:color w:val="626262"/>
          <w:spacing w:val="-10"/>
          <w:w w:val="90"/>
        </w:rPr>
        <w:t>。</w:t>
      </w:r>
    </w:p>
    <w:p>
      <w:pPr>
        <w:pStyle w:val="BodyText"/>
        <w:spacing w:before="153"/>
        <w:ind w:left="1225"/>
      </w:pPr>
      <w:r>
        <w:rPr>
          <w:color w:val="626262"/>
        </w:rPr>
        <w:t>肺</w:t>
      </w:r>
      <w:r>
        <w:rPr>
          <w:color w:val="626262"/>
        </w:rPr>
        <w:t>部</w:t>
      </w:r>
      <w:r>
        <w:rPr>
          <w:color w:val="626262"/>
        </w:rPr>
        <w:t>疾</w:t>
      </w:r>
      <w:r>
        <w:rPr>
          <w:color w:val="626262"/>
        </w:rPr>
        <w:t>病</w:t>
      </w:r>
      <w:r>
        <w:rPr>
          <w:color w:val="626262"/>
        </w:rPr>
        <w:t>，</w:t>
      </w:r>
      <w:r>
        <w:rPr>
          <w:color w:val="626262"/>
        </w:rPr>
        <w:t>如</w:t>
      </w:r>
      <w:r>
        <w:rPr>
          <w:color w:val="626262"/>
        </w:rPr>
        <w:t>肺</w:t>
      </w:r>
      <w:r>
        <w:rPr>
          <w:color w:val="626262"/>
        </w:rPr>
        <w:t>气</w:t>
      </w:r>
      <w:r>
        <w:rPr>
          <w:color w:val="626262"/>
        </w:rPr>
        <w:t>肿</w:t>
      </w:r>
      <w:r>
        <w:rPr>
          <w:color w:val="626262"/>
          <w:spacing w:val="-10"/>
        </w:rPr>
        <w:t>。</w:t>
      </w:r>
    </w:p>
    <w:p>
      <w:pPr>
        <w:pStyle w:val="BodyText"/>
        <w:spacing w:before="121"/>
        <w:ind w:left="847"/>
      </w:pPr>
      <w:r>
        <w:rPr>
          <w:rFonts w:ascii="Arial" w:eastAsia="Arial"/>
          <w:color w:val="939393"/>
          <w:w w:val="88"/>
          <w:sz w:val="8"/>
        </w:rPr>
        <w:t>1</w:t>
      </w:r>
      <w:r>
        <w:rPr>
          <w:color w:val="939393"/>
          <w:w w:val="90"/>
        </w:rPr>
        <w:t>1;「</w:t>
      </w:r>
      <w:r>
        <w:rPr>
          <w:color w:val="626262"/>
          <w:spacing w:val="-3"/>
          <w:w w:val="90"/>
        </w:rPr>
        <w:t>白血病。</w:t>
      </w: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20.947767pt;margin-top:9.177028pt;width:487.75pt;height:.1pt;mso-position-horizontal-relative:page;mso-position-vertical-relative:paragraph;z-index:-15121920;mso-wrap-distance-left:0;mso-wrap-distance-right:0" id="docshape1174" coordorigin="419,184" coordsize="9755,0" path="m419,184l10173,184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spacing w:line="240" w:lineRule="auto" w:before="0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spacing w:before="407"/>
        <w:ind w:left="3667" w:right="4419" w:firstLine="0"/>
        <w:jc w:val="center"/>
        <w:rPr>
          <w:sz w:val="54"/>
        </w:rPr>
      </w:pPr>
      <w:r>
        <w:rPr>
          <w:color w:val="212121"/>
          <w:w w:val="140"/>
          <w:sz w:val="54"/>
        </w:rPr>
        <w:t>曲</w:t>
      </w:r>
      <w:r>
        <w:rPr>
          <w:color w:val="212121"/>
          <w:w w:val="140"/>
          <w:sz w:val="54"/>
        </w:rPr>
        <w:t>霉</w:t>
      </w:r>
      <w:r>
        <w:rPr>
          <w:color w:val="212121"/>
          <w:w w:val="140"/>
          <w:sz w:val="54"/>
        </w:rPr>
        <w:t>菌</w:t>
      </w:r>
      <w:r>
        <w:rPr>
          <w:color w:val="212121"/>
          <w:spacing w:val="-10"/>
          <w:w w:val="140"/>
          <w:sz w:val="54"/>
        </w:rPr>
        <w:t>病</w:t>
      </w:r>
    </w:p>
    <w:p>
      <w:pPr>
        <w:pStyle w:val="BodyText"/>
        <w:spacing w:before="1"/>
        <w:rPr>
          <w:sz w:val="55"/>
        </w:rPr>
      </w:pPr>
    </w:p>
    <w:p>
      <w:pPr>
        <w:pStyle w:val="BodyText"/>
        <w:spacing w:line="345" w:lineRule="auto"/>
        <w:ind w:left="279" w:right="1108" w:firstLine="839"/>
      </w:pPr>
      <w:r>
        <w:rPr>
          <w:color w:val="4B4B4B"/>
          <w:spacing w:val="-2"/>
          <w:w w:val="110"/>
        </w:rPr>
        <w:t>曲</w:t>
      </w:r>
      <w:r>
        <w:rPr>
          <w:color w:val="4B4B4B"/>
          <w:spacing w:val="-2"/>
          <w:w w:val="110"/>
        </w:rPr>
        <w:t>霉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病</w:t>
      </w:r>
      <w:r>
        <w:rPr>
          <w:color w:val="7B7B7B"/>
          <w:spacing w:val="-2"/>
          <w:w w:val="110"/>
        </w:rPr>
        <w:t>是</w:t>
      </w:r>
      <w:r>
        <w:rPr>
          <w:color w:val="4B4B4B"/>
          <w:spacing w:val="-2"/>
          <w:w w:val="110"/>
        </w:rPr>
        <w:t>由</w:t>
      </w:r>
      <w:r>
        <w:rPr>
          <w:color w:val="4B4B4B"/>
          <w:spacing w:val="-2"/>
          <w:w w:val="110"/>
        </w:rPr>
        <w:t>曲</w:t>
      </w:r>
      <w:r>
        <w:rPr>
          <w:color w:val="4B4B4B"/>
          <w:spacing w:val="-2"/>
          <w:w w:val="110"/>
        </w:rPr>
        <w:t>霹</w:t>
      </w:r>
      <w:r>
        <w:rPr>
          <w:color w:val="4B4B4B"/>
          <w:spacing w:val="-2"/>
          <w:w w:val="110"/>
        </w:rPr>
        <w:t>真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感</w:t>
      </w:r>
      <w:r>
        <w:rPr>
          <w:color w:val="7B7B7B"/>
          <w:spacing w:val="-2"/>
          <w:w w:val="110"/>
        </w:rPr>
        <w:t>染</w:t>
      </w:r>
      <w:r>
        <w:rPr>
          <w:color w:val="626262"/>
          <w:spacing w:val="-2"/>
          <w:w w:val="110"/>
        </w:rPr>
        <w:t>导</w:t>
      </w:r>
      <w:r>
        <w:rPr>
          <w:color w:val="626262"/>
          <w:spacing w:val="-2"/>
          <w:w w:val="110"/>
        </w:rPr>
        <w:t>致</w:t>
      </w:r>
      <w:r>
        <w:rPr>
          <w:color w:val="626262"/>
          <w:spacing w:val="-2"/>
          <w:w w:val="110"/>
        </w:rPr>
        <w:t>的</w:t>
      </w:r>
      <w:r>
        <w:rPr>
          <w:color w:val="626262"/>
          <w:spacing w:val="-2"/>
          <w:w w:val="110"/>
        </w:rPr>
        <w:t>疾</w:t>
      </w:r>
      <w:r>
        <w:rPr>
          <w:color w:val="626262"/>
          <w:spacing w:val="-2"/>
          <w:w w:val="110"/>
        </w:rPr>
        <w:t>病</w:t>
      </w:r>
      <w:r>
        <w:rPr>
          <w:color w:val="3B3B3B"/>
          <w:spacing w:val="-2"/>
          <w:w w:val="110"/>
        </w:rPr>
        <w:t>，</w:t>
      </w:r>
      <w:r>
        <w:rPr>
          <w:color w:val="626262"/>
          <w:spacing w:val="-2"/>
          <w:w w:val="110"/>
        </w:rPr>
        <w:t>最</w:t>
      </w:r>
      <w:r>
        <w:rPr>
          <w:color w:val="626262"/>
          <w:spacing w:val="-2"/>
          <w:w w:val="110"/>
        </w:rPr>
        <w:t>常</w:t>
      </w:r>
      <w:r>
        <w:rPr>
          <w:color w:val="626262"/>
          <w:spacing w:val="-2"/>
          <w:w w:val="110"/>
        </w:rPr>
        <w:t>累</w:t>
      </w:r>
      <w:r>
        <w:rPr>
          <w:color w:val="626262"/>
          <w:spacing w:val="-4"/>
          <w:w w:val="115"/>
        </w:rPr>
        <w:t>及</w:t>
      </w:r>
      <w:r>
        <w:rPr>
          <w:color w:val="626262"/>
          <w:spacing w:val="-4"/>
          <w:w w:val="115"/>
        </w:rPr>
        <w:t>肺</w:t>
      </w:r>
      <w:r>
        <w:rPr>
          <w:color w:val="939393"/>
          <w:spacing w:val="-4"/>
          <w:w w:val="115"/>
        </w:rPr>
        <w:t>。</w:t>
      </w:r>
    </w:p>
    <w:p>
      <w:pPr>
        <w:pStyle w:val="BodyText"/>
        <w:spacing w:line="403" w:lineRule="exact"/>
        <w:ind w:left="811"/>
      </w:pPr>
      <w:r>
        <w:rPr>
          <w:color w:val="3B3B3B"/>
          <w:w w:val="105"/>
        </w:rPr>
        <w:t>肺</w:t>
      </w:r>
      <w:r>
        <w:rPr>
          <w:color w:val="3B3B3B"/>
          <w:w w:val="105"/>
        </w:rPr>
        <w:t>或</w:t>
      </w:r>
      <w:r>
        <w:rPr>
          <w:color w:val="3B3B3B"/>
          <w:w w:val="105"/>
        </w:rPr>
        <w:t>窦</w:t>
      </w:r>
      <w:r>
        <w:rPr>
          <w:color w:val="3B3B3B"/>
          <w:w w:val="105"/>
        </w:rPr>
        <w:t>道</w:t>
      </w:r>
      <w:r>
        <w:rPr>
          <w:color w:val="3B3B3B"/>
          <w:w w:val="105"/>
        </w:rPr>
        <w:t>内</w:t>
      </w:r>
      <w:r>
        <w:rPr>
          <w:color w:val="3B3B3B"/>
          <w:w w:val="105"/>
        </w:rPr>
        <w:t>可</w:t>
      </w:r>
      <w:r>
        <w:rPr>
          <w:color w:val="3B3B3B"/>
          <w:w w:val="105"/>
        </w:rPr>
        <w:t>形</w:t>
      </w:r>
      <w:r>
        <w:rPr>
          <w:color w:val="3B3B3B"/>
          <w:w w:val="105"/>
        </w:rPr>
        <w:t>成</w:t>
      </w:r>
      <w:r>
        <w:rPr>
          <w:color w:val="3B3B3B"/>
          <w:w w:val="105"/>
        </w:rPr>
        <w:t>由</w:t>
      </w:r>
      <w:r>
        <w:rPr>
          <w:color w:val="3B3B3B"/>
          <w:w w:val="105"/>
        </w:rPr>
        <w:t>真</w:t>
      </w:r>
      <w:r>
        <w:rPr>
          <w:color w:val="3B3B3B"/>
          <w:w w:val="105"/>
        </w:rPr>
        <w:t>菌</w:t>
      </w:r>
      <w:r>
        <w:rPr>
          <w:color w:val="3B3B3B"/>
          <w:w w:val="105"/>
        </w:rPr>
        <w:t>菌</w:t>
      </w:r>
      <w:r>
        <w:rPr>
          <w:color w:val="3B3B3B"/>
          <w:w w:val="105"/>
        </w:rPr>
        <w:t>丝</w:t>
      </w:r>
      <w:r>
        <w:rPr>
          <w:color w:val="3B3B3B"/>
          <w:w w:val="105"/>
        </w:rPr>
        <w:t>、</w:t>
      </w:r>
      <w:r>
        <w:rPr>
          <w:color w:val="3B3B3B"/>
          <w:w w:val="105"/>
        </w:rPr>
        <w:t>血</w:t>
      </w:r>
      <w:r>
        <w:rPr>
          <w:color w:val="3B3B3B"/>
          <w:w w:val="105"/>
        </w:rPr>
        <w:t>块</w:t>
      </w:r>
      <w:r>
        <w:rPr>
          <w:color w:val="3B3B3B"/>
          <w:w w:val="105"/>
        </w:rPr>
        <w:t>及</w:t>
      </w:r>
      <w:r>
        <w:rPr>
          <w:color w:val="3B3B3B"/>
          <w:w w:val="105"/>
        </w:rPr>
        <w:t>白</w:t>
      </w:r>
      <w:r>
        <w:rPr>
          <w:color w:val="3B3B3B"/>
          <w:w w:val="105"/>
        </w:rPr>
        <w:t>细</w:t>
      </w:r>
      <w:r>
        <w:rPr>
          <w:color w:val="3B3B3B"/>
          <w:w w:val="105"/>
        </w:rPr>
        <w:t>胞</w:t>
      </w:r>
      <w:r>
        <w:rPr>
          <w:color w:val="3B3B3B"/>
          <w:w w:val="105"/>
        </w:rPr>
        <w:t>结</w:t>
      </w:r>
      <w:r>
        <w:rPr>
          <w:color w:val="3B3B3B"/>
          <w:w w:val="105"/>
        </w:rPr>
        <w:t>成</w:t>
      </w:r>
      <w:r>
        <w:rPr>
          <w:color w:val="3B3B3B"/>
          <w:spacing w:val="-10"/>
          <w:w w:val="105"/>
        </w:rPr>
        <w:t>的</w:t>
      </w:r>
    </w:p>
    <w:p>
      <w:pPr>
        <w:pStyle w:val="BodyText"/>
        <w:spacing w:before="196"/>
        <w:ind w:left="811"/>
      </w:pPr>
      <w:r>
        <w:rPr>
          <w:color w:val="4B4B4B"/>
          <w:w w:val="105"/>
        </w:rPr>
        <w:t>球</w:t>
      </w:r>
      <w:r>
        <w:rPr>
          <w:color w:val="4B4B4B"/>
          <w:w w:val="105"/>
        </w:rPr>
        <w:t>块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8" w:lineRule="auto" w:before="153"/>
        <w:ind w:left="794" w:right="1793"/>
      </w:pP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无</w:t>
      </w:r>
      <w:r>
        <w:rPr>
          <w:color w:val="4B4B4B"/>
          <w:spacing w:val="-2"/>
          <w:w w:val="105"/>
        </w:rPr>
        <w:t>症</w:t>
      </w:r>
      <w:r>
        <w:rPr>
          <w:color w:val="4B4B4B"/>
          <w:spacing w:val="-2"/>
          <w:w w:val="105"/>
        </w:rPr>
        <w:t>状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出</w:t>
      </w:r>
      <w:r>
        <w:rPr>
          <w:color w:val="4B4B4B"/>
          <w:spacing w:val="-2"/>
          <w:w w:val="105"/>
        </w:rPr>
        <w:t>现</w:t>
      </w:r>
      <w:r>
        <w:rPr>
          <w:color w:val="4B4B4B"/>
          <w:spacing w:val="-2"/>
          <w:w w:val="105"/>
        </w:rPr>
        <w:t>咳</w:t>
      </w:r>
      <w:r>
        <w:rPr>
          <w:color w:val="4B4B4B"/>
          <w:spacing w:val="-2"/>
          <w:w w:val="105"/>
        </w:rPr>
        <w:t>血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热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胸</w:t>
      </w:r>
      <w:r>
        <w:rPr>
          <w:color w:val="4B4B4B"/>
          <w:spacing w:val="-2"/>
          <w:w w:val="105"/>
        </w:rPr>
        <w:t>痛</w:t>
      </w:r>
      <w:r>
        <w:rPr>
          <w:color w:val="4B4B4B"/>
          <w:spacing w:val="-2"/>
          <w:w w:val="105"/>
        </w:rPr>
        <w:t>和</w:t>
      </w:r>
      <w:r>
        <w:rPr>
          <w:color w:val="4B4B4B"/>
          <w:spacing w:val="-2"/>
          <w:w w:val="105"/>
        </w:rPr>
        <w:t>呼</w:t>
      </w:r>
      <w:r>
        <w:rPr>
          <w:color w:val="4B4B4B"/>
          <w:spacing w:val="-2"/>
          <w:w w:val="105"/>
        </w:rPr>
        <w:t>吸</w:t>
      </w:r>
      <w:r>
        <w:rPr>
          <w:color w:val="4B4B4B"/>
          <w:spacing w:val="-2"/>
          <w:w w:val="105"/>
        </w:rPr>
        <w:t>困</w:t>
      </w:r>
      <w:r>
        <w:rPr>
          <w:color w:val="4B4B4B"/>
          <w:spacing w:val="-2"/>
          <w:w w:val="105"/>
        </w:rPr>
        <w:t>难</w:t>
      </w:r>
      <w:r>
        <w:rPr>
          <w:color w:val="939393"/>
          <w:spacing w:val="-2"/>
          <w:w w:val="105"/>
        </w:rPr>
        <w:t>。</w:t>
      </w:r>
      <w:r>
        <w:rPr>
          <w:color w:val="939393"/>
          <w:spacing w:val="-2"/>
          <w:w w:val="105"/>
        </w:rPr>
        <w:t> </w:t>
      </w:r>
      <w:r>
        <w:rPr>
          <w:color w:val="4B4B4B"/>
          <w:spacing w:val="-2"/>
          <w:w w:val="105"/>
        </w:rPr>
        <w:t>若</w:t>
      </w:r>
      <w:r>
        <w:rPr>
          <w:color w:val="4B4B4B"/>
          <w:spacing w:val="-2"/>
          <w:w w:val="105"/>
        </w:rPr>
        <w:t>真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播</w:t>
      </w:r>
      <w:r>
        <w:rPr>
          <w:color w:val="4B4B4B"/>
          <w:spacing w:val="-2"/>
          <w:w w:val="105"/>
        </w:rPr>
        <w:t>散</w:t>
      </w:r>
      <w:r>
        <w:rPr>
          <w:color w:val="4B4B4B"/>
          <w:spacing w:val="-2"/>
          <w:w w:val="105"/>
        </w:rPr>
        <w:t>至</w:t>
      </w:r>
      <w:r>
        <w:rPr>
          <w:color w:val="4B4B4B"/>
          <w:spacing w:val="-2"/>
          <w:w w:val="105"/>
        </w:rPr>
        <w:t>肝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肾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相</w:t>
      </w:r>
      <w:r>
        <w:rPr>
          <w:color w:val="4B4B4B"/>
          <w:spacing w:val="-2"/>
          <w:w w:val="105"/>
        </w:rPr>
        <w:t>应</w:t>
      </w:r>
      <w:r>
        <w:rPr>
          <w:color w:val="4B4B4B"/>
          <w:spacing w:val="-2"/>
          <w:w w:val="105"/>
        </w:rPr>
        <w:t>器</w:t>
      </w:r>
      <w:r>
        <w:rPr>
          <w:color w:val="4B4B4B"/>
          <w:spacing w:val="-2"/>
          <w:w w:val="105"/>
        </w:rPr>
        <w:t>官</w:t>
      </w:r>
      <w:r>
        <w:rPr>
          <w:color w:val="4B4B4B"/>
          <w:spacing w:val="-2"/>
          <w:w w:val="105"/>
        </w:rPr>
        <w:t>功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障</w:t>
      </w:r>
      <w:r>
        <w:rPr>
          <w:color w:val="4B4B4B"/>
          <w:spacing w:val="-2"/>
          <w:w w:val="105"/>
        </w:rPr>
        <w:t>碍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40" w:lineRule="auto" w:before="16"/>
        <w:ind w:left="794" w:right="1129" w:firstLine="22"/>
        <w:jc w:val="both"/>
      </w:pPr>
      <w:r>
        <w:rPr>
          <w:color w:val="4B4B4B"/>
          <w:spacing w:val="-2"/>
          <w:w w:val="110"/>
        </w:rPr>
        <w:t>诊断常行</w:t>
      </w:r>
      <w:r>
        <w:rPr>
          <w:rFonts w:ascii="Times New Roman" w:eastAsia="Times New Roman"/>
          <w:color w:val="4B4B4B"/>
          <w:spacing w:val="-2"/>
          <w:w w:val="110"/>
          <w:sz w:val="41"/>
        </w:rPr>
        <w:t>X</w:t>
      </w:r>
      <w:r>
        <w:rPr>
          <w:color w:val="4B4B4B"/>
          <w:spacing w:val="-2"/>
          <w:w w:val="110"/>
        </w:rPr>
        <w:t>线或</w:t>
      </w:r>
      <w:r>
        <w:rPr>
          <w:rFonts w:ascii="Times New Roman" w:eastAsia="Times New Roman"/>
          <w:color w:val="4B4B4B"/>
          <w:spacing w:val="-2"/>
          <w:w w:val="110"/>
          <w:sz w:val="41"/>
        </w:rPr>
        <w:t>C</w:t>
      </w:r>
      <w:r>
        <w:rPr>
          <w:rFonts w:ascii="Times New Roman" w:eastAsia="Times New Roman"/>
          <w:color w:val="212121"/>
          <w:spacing w:val="-2"/>
          <w:w w:val="110"/>
          <w:sz w:val="41"/>
        </w:rPr>
        <w:t>T</w:t>
      </w:r>
      <w:r>
        <w:rPr>
          <w:color w:val="939393"/>
          <w:spacing w:val="-2"/>
          <w:w w:val="110"/>
        </w:rPr>
        <w:t>。</w:t>
      </w:r>
      <w:r>
        <w:rPr>
          <w:color w:val="3B3B3B"/>
          <w:spacing w:val="-2"/>
          <w:w w:val="110"/>
        </w:rPr>
        <w:t>如有可能需行感染标本培养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5"/>
        </w:rPr>
        <w:t>可</w:t>
      </w:r>
      <w:r>
        <w:rPr>
          <w:color w:val="4B4B4B"/>
          <w:spacing w:val="-2"/>
          <w:w w:val="115"/>
        </w:rPr>
        <w:t>用</w:t>
      </w:r>
      <w:r>
        <w:rPr>
          <w:color w:val="4B4B4B"/>
          <w:spacing w:val="-2"/>
          <w:w w:val="115"/>
        </w:rPr>
        <w:t>抗</w:t>
      </w:r>
      <w:r>
        <w:rPr>
          <w:color w:val="4B4B4B"/>
          <w:spacing w:val="-2"/>
          <w:w w:val="115"/>
        </w:rPr>
        <w:t>真</w:t>
      </w:r>
      <w:r>
        <w:rPr>
          <w:color w:val="4B4B4B"/>
          <w:spacing w:val="-2"/>
          <w:w w:val="115"/>
        </w:rPr>
        <w:t>菌</w:t>
      </w:r>
      <w:r>
        <w:rPr>
          <w:color w:val="4B4B4B"/>
          <w:spacing w:val="-2"/>
          <w:w w:val="115"/>
        </w:rPr>
        <w:t>药</w:t>
      </w:r>
      <w:r>
        <w:rPr>
          <w:color w:val="4B4B4B"/>
          <w:spacing w:val="-2"/>
          <w:w w:val="115"/>
        </w:rPr>
        <w:t>进</w:t>
      </w:r>
      <w:r>
        <w:rPr>
          <w:color w:val="4B4B4B"/>
          <w:spacing w:val="-2"/>
          <w:w w:val="115"/>
        </w:rPr>
        <w:t>行</w:t>
      </w:r>
      <w:r>
        <w:rPr>
          <w:color w:val="4B4B4B"/>
          <w:spacing w:val="-2"/>
          <w:w w:val="115"/>
        </w:rPr>
        <w:t>治</w:t>
      </w:r>
      <w:r>
        <w:rPr>
          <w:color w:val="4B4B4B"/>
          <w:spacing w:val="-2"/>
          <w:w w:val="115"/>
        </w:rPr>
        <w:t>疗</w:t>
      </w:r>
      <w:r>
        <w:rPr>
          <w:color w:val="939393"/>
          <w:spacing w:val="-2"/>
          <w:w w:val="115"/>
        </w:rPr>
        <w:t>。</w:t>
      </w:r>
      <w:r>
        <w:rPr>
          <w:color w:val="4B4B4B"/>
          <w:spacing w:val="-2"/>
          <w:w w:val="115"/>
        </w:rPr>
        <w:t>有</w:t>
      </w:r>
      <w:r>
        <w:rPr>
          <w:color w:val="4B4B4B"/>
          <w:spacing w:val="-2"/>
          <w:w w:val="115"/>
        </w:rPr>
        <w:t>时</w:t>
      </w:r>
      <w:r>
        <w:rPr>
          <w:color w:val="4B4B4B"/>
          <w:spacing w:val="-2"/>
          <w:w w:val="115"/>
        </w:rPr>
        <w:t>可</w:t>
      </w:r>
      <w:r>
        <w:rPr>
          <w:color w:val="4B4B4B"/>
          <w:spacing w:val="-2"/>
          <w:w w:val="115"/>
        </w:rPr>
        <w:t>做</w:t>
      </w:r>
      <w:r>
        <w:rPr>
          <w:color w:val="4B4B4B"/>
          <w:spacing w:val="-2"/>
          <w:w w:val="115"/>
        </w:rPr>
        <w:t>外</w:t>
      </w:r>
      <w:r>
        <w:rPr>
          <w:color w:val="4B4B4B"/>
          <w:spacing w:val="-2"/>
          <w:w w:val="115"/>
        </w:rPr>
        <w:t>科</w:t>
      </w:r>
      <w:r>
        <w:rPr>
          <w:color w:val="4B4B4B"/>
          <w:spacing w:val="-2"/>
          <w:w w:val="115"/>
        </w:rPr>
        <w:t>手</w:t>
      </w:r>
      <w:r>
        <w:rPr>
          <w:color w:val="4B4B4B"/>
          <w:spacing w:val="-2"/>
          <w:w w:val="115"/>
        </w:rPr>
        <w:t>术</w:t>
      </w:r>
      <w:r>
        <w:rPr>
          <w:color w:val="4B4B4B"/>
          <w:spacing w:val="-2"/>
          <w:w w:val="115"/>
        </w:rPr>
        <w:t>切</w:t>
      </w:r>
      <w:r>
        <w:rPr>
          <w:color w:val="4B4B4B"/>
          <w:spacing w:val="-2"/>
          <w:w w:val="115"/>
        </w:rPr>
        <w:t>除</w:t>
      </w:r>
      <w:r>
        <w:rPr>
          <w:color w:val="4B4B4B"/>
          <w:spacing w:val="-4"/>
          <w:w w:val="115"/>
        </w:rPr>
        <w:t>病</w:t>
      </w:r>
      <w:r>
        <w:rPr>
          <w:color w:val="4B4B4B"/>
          <w:spacing w:val="-4"/>
          <w:w w:val="115"/>
        </w:rPr>
        <w:t>灶</w:t>
      </w:r>
      <w:r>
        <w:rPr>
          <w:color w:val="939393"/>
          <w:spacing w:val="-4"/>
          <w:w w:val="115"/>
        </w:rPr>
        <w:t>。</w:t>
      </w:r>
    </w:p>
    <w:p>
      <w:pPr>
        <w:pStyle w:val="BodyText"/>
        <w:spacing w:line="404" w:lineRule="exact"/>
        <w:ind w:left="1108"/>
      </w:pPr>
      <w:r>
        <w:rPr>
          <w:color w:val="3B3B3B"/>
          <w:spacing w:val="-1"/>
          <w:w w:val="105"/>
        </w:rPr>
        <w:t>曲菌很常见，主要存在于堆肥、空气排风口及空气尘</w:t>
      </w:r>
    </w:p>
    <w:p>
      <w:pPr>
        <w:pStyle w:val="BodyText"/>
        <w:spacing w:line="333" w:lineRule="auto" w:before="164"/>
        <w:ind w:left="278" w:right="1139" w:firstLine="10"/>
      </w:pPr>
      <w:r>
        <w:rPr>
          <w:color w:val="4B4B4B"/>
          <w:spacing w:val="2"/>
          <w:w w:val="108"/>
        </w:rPr>
        <w:t>埃中</w:t>
      </w:r>
      <w:r>
        <w:rPr>
          <w:color w:val="939393"/>
          <w:spacing w:val="2"/>
          <w:w w:val="108"/>
        </w:rPr>
        <w:t>。</w:t>
      </w:r>
      <w:r>
        <w:rPr>
          <w:color w:val="3B3B3B"/>
          <w:spacing w:val="2"/>
          <w:w w:val="108"/>
        </w:rPr>
        <w:t>吸入曲菌抱子是曲菌病的主要原因</w:t>
      </w:r>
      <w:r>
        <w:rPr>
          <w:color w:val="939393"/>
          <w:spacing w:val="2"/>
          <w:w w:val="108"/>
        </w:rPr>
        <w:t>。</w:t>
      </w:r>
      <w:r>
        <w:rPr>
          <w:color w:val="3B3B3B"/>
          <w:spacing w:val="-1"/>
          <w:w w:val="108"/>
        </w:rPr>
        <w:t>曲菌病有下</w:t>
      </w:r>
      <w:r>
        <w:rPr>
          <w:color w:val="4B4B4B"/>
          <w:w w:val="113"/>
        </w:rPr>
        <w:t>列几种形式：</w:t>
      </w:r>
    </w:p>
    <w:p>
      <w:pPr>
        <w:pStyle w:val="BodyText"/>
        <w:spacing w:line="437" w:lineRule="exact"/>
        <w:ind w:left="216"/>
      </w:pPr>
      <w:r>
        <w:rPr>
          <w:color w:val="111111"/>
          <w:w w:val="105"/>
        </w:rPr>
        <w:t>·</w:t>
      </w:r>
      <w:r>
        <w:rPr>
          <w:color w:val="3B3B3B"/>
          <w:w w:val="105"/>
        </w:rPr>
        <w:t>肺</w:t>
      </w:r>
      <w:r>
        <w:rPr>
          <w:color w:val="3B3B3B"/>
          <w:w w:val="105"/>
        </w:rPr>
        <w:t>曲</w:t>
      </w:r>
      <w:r>
        <w:rPr>
          <w:color w:val="3B3B3B"/>
          <w:w w:val="105"/>
        </w:rPr>
        <w:t>菌</w:t>
      </w:r>
      <w:r>
        <w:rPr>
          <w:color w:val="3B3B3B"/>
          <w:w w:val="105"/>
        </w:rPr>
        <w:t>病</w:t>
      </w:r>
      <w:r>
        <w:rPr>
          <w:color w:val="3B3B3B"/>
          <w:w w:val="105"/>
        </w:rPr>
        <w:t>：</w:t>
      </w:r>
      <w:r>
        <w:rPr>
          <w:color w:val="3B3B3B"/>
          <w:w w:val="105"/>
        </w:rPr>
        <w:t>曲</w:t>
      </w:r>
      <w:r>
        <w:rPr>
          <w:color w:val="3B3B3B"/>
          <w:w w:val="105"/>
        </w:rPr>
        <w:t>菌</w:t>
      </w:r>
      <w:r>
        <w:rPr>
          <w:color w:val="3B3B3B"/>
          <w:w w:val="105"/>
        </w:rPr>
        <w:t>病</w:t>
      </w:r>
      <w:r>
        <w:rPr>
          <w:color w:val="3B3B3B"/>
          <w:w w:val="105"/>
        </w:rPr>
        <w:t>常</w:t>
      </w:r>
      <w:r>
        <w:rPr>
          <w:color w:val="3B3B3B"/>
          <w:w w:val="105"/>
        </w:rPr>
        <w:t>发</w:t>
      </w:r>
      <w:r>
        <w:rPr>
          <w:color w:val="3B3B3B"/>
          <w:w w:val="105"/>
        </w:rPr>
        <w:t>生</w:t>
      </w:r>
      <w:r>
        <w:rPr>
          <w:color w:val="3B3B3B"/>
          <w:w w:val="105"/>
        </w:rPr>
        <w:t>在</w:t>
      </w:r>
      <w:r>
        <w:rPr>
          <w:color w:val="3B3B3B"/>
          <w:w w:val="105"/>
        </w:rPr>
        <w:t>人</w:t>
      </w:r>
      <w:r>
        <w:rPr>
          <w:color w:val="3B3B3B"/>
          <w:w w:val="105"/>
        </w:rPr>
        <w:t>体</w:t>
      </w:r>
      <w:r>
        <w:rPr>
          <w:color w:val="626262"/>
          <w:w w:val="105"/>
        </w:rPr>
        <w:t>空</w:t>
      </w:r>
      <w:r>
        <w:rPr>
          <w:color w:val="626262"/>
          <w:w w:val="105"/>
        </w:rPr>
        <w:t>腔</w:t>
      </w:r>
      <w:r>
        <w:rPr>
          <w:color w:val="626262"/>
          <w:w w:val="105"/>
        </w:rPr>
        <w:t>部</w:t>
      </w:r>
      <w:r>
        <w:rPr>
          <w:color w:val="626262"/>
          <w:w w:val="105"/>
        </w:rPr>
        <w:t>位</w:t>
      </w:r>
      <w:r>
        <w:rPr>
          <w:color w:val="626262"/>
          <w:w w:val="105"/>
        </w:rPr>
        <w:t>，</w:t>
      </w:r>
      <w:r>
        <w:rPr>
          <w:color w:val="3B3B3B"/>
          <w:w w:val="105"/>
        </w:rPr>
        <w:t>如</w:t>
      </w:r>
      <w:r>
        <w:rPr>
          <w:color w:val="3B3B3B"/>
          <w:w w:val="105"/>
        </w:rPr>
        <w:t>先</w:t>
      </w:r>
      <w:r>
        <w:rPr>
          <w:color w:val="3B3B3B"/>
          <w:w w:val="105"/>
        </w:rPr>
        <w:t>前</w:t>
      </w:r>
      <w:r>
        <w:rPr>
          <w:color w:val="3B3B3B"/>
          <w:spacing w:val="-10"/>
          <w:w w:val="105"/>
        </w:rPr>
        <w:t>疾</w:t>
      </w:r>
    </w:p>
    <w:p>
      <w:pPr>
        <w:pStyle w:val="BodyText"/>
        <w:spacing w:line="324" w:lineRule="auto" w:before="185"/>
        <w:ind w:left="834" w:right="1111" w:firstLine="1"/>
        <w:jc w:val="both"/>
      </w:pPr>
      <w:r>
        <w:rPr>
          <w:color w:val="4B4B4B"/>
          <w:spacing w:val="-2"/>
          <w:w w:val="110"/>
        </w:rPr>
        <w:t>病</w:t>
      </w:r>
      <w:r>
        <w:rPr>
          <w:color w:val="4B4B4B"/>
          <w:spacing w:val="-2"/>
          <w:w w:val="110"/>
        </w:rPr>
        <w:t>所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肺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空</w:t>
      </w:r>
      <w:r>
        <w:rPr>
          <w:color w:val="4B4B4B"/>
          <w:spacing w:val="-2"/>
          <w:w w:val="110"/>
        </w:rPr>
        <w:t>腔</w:t>
      </w:r>
      <w:r>
        <w:rPr>
          <w:color w:val="4B4B4B"/>
          <w:spacing w:val="-2"/>
          <w:w w:val="110"/>
        </w:rPr>
        <w:t>容</w:t>
      </w:r>
      <w:r>
        <w:rPr>
          <w:color w:val="4B4B4B"/>
          <w:spacing w:val="-2"/>
          <w:w w:val="110"/>
        </w:rPr>
        <w:t>易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群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寄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灶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也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耳</w:t>
      </w:r>
      <w:r>
        <w:rPr>
          <w:color w:val="4B4B4B"/>
          <w:spacing w:val="-2"/>
          <w:w w:val="105"/>
        </w:rPr>
        <w:t>道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鼻</w:t>
      </w:r>
      <w:r>
        <w:rPr>
          <w:color w:val="4B4B4B"/>
          <w:spacing w:val="-2"/>
          <w:w w:val="105"/>
        </w:rPr>
        <w:t>窦</w:t>
      </w:r>
      <w:r>
        <w:rPr>
          <w:color w:val="939393"/>
          <w:spacing w:val="-2"/>
          <w:w w:val="105"/>
        </w:rPr>
        <w:t>。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鼻</w:t>
      </w:r>
      <w:r>
        <w:rPr>
          <w:color w:val="4B4B4B"/>
          <w:spacing w:val="-2"/>
          <w:w w:val="105"/>
        </w:rPr>
        <w:t>窦</w:t>
      </w:r>
      <w:r>
        <w:rPr>
          <w:color w:val="4B4B4B"/>
          <w:spacing w:val="-2"/>
          <w:w w:val="105"/>
        </w:rPr>
        <w:t>和</w:t>
      </w:r>
      <w:r>
        <w:rPr>
          <w:color w:val="4B4B4B"/>
          <w:spacing w:val="-2"/>
          <w:w w:val="105"/>
        </w:rPr>
        <w:t>肺</w:t>
      </w:r>
      <w:r>
        <w:rPr>
          <w:color w:val="4B4B4B"/>
          <w:spacing w:val="-2"/>
          <w:w w:val="105"/>
        </w:rPr>
        <w:t>内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曲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发</w:t>
      </w:r>
      <w:r>
        <w:rPr>
          <w:color w:val="4B4B4B"/>
          <w:w w:val="105"/>
        </w:rPr>
        <w:t>展</w:t>
      </w:r>
      <w:r>
        <w:rPr>
          <w:color w:val="4B4B4B"/>
          <w:w w:val="105"/>
        </w:rPr>
        <w:t>为</w:t>
      </w:r>
      <w:r>
        <w:rPr>
          <w:color w:val="4B4B4B"/>
          <w:w w:val="105"/>
        </w:rPr>
        <w:t>由</w:t>
      </w:r>
      <w:r>
        <w:rPr>
          <w:color w:val="4B4B4B"/>
          <w:w w:val="105"/>
        </w:rPr>
        <w:t>真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丝</w:t>
      </w:r>
      <w:r>
        <w:rPr>
          <w:color w:val="4B4B4B"/>
          <w:w w:val="105"/>
        </w:rPr>
        <w:t>、</w:t>
      </w:r>
      <w:r>
        <w:rPr>
          <w:color w:val="4B4B4B"/>
          <w:w w:val="105"/>
        </w:rPr>
        <w:t>血</w:t>
      </w:r>
      <w:r>
        <w:rPr>
          <w:color w:val="4B4B4B"/>
          <w:w w:val="105"/>
        </w:rPr>
        <w:t>凝</w:t>
      </w:r>
      <w:r>
        <w:rPr>
          <w:color w:val="4B4B4B"/>
          <w:w w:val="105"/>
        </w:rPr>
        <w:t>块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白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胞</w:t>
      </w:r>
      <w:r>
        <w:rPr>
          <w:color w:val="4B4B4B"/>
          <w:w w:val="105"/>
        </w:rPr>
        <w:t>组</w:t>
      </w:r>
      <w:r>
        <w:rPr>
          <w:color w:val="4B4B4B"/>
          <w:w w:val="105"/>
        </w:rPr>
        <w:t>成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球</w:t>
      </w:r>
      <w:r>
        <w:rPr>
          <w:color w:val="4B4B4B"/>
          <w:w w:val="105"/>
        </w:rPr>
        <w:t>块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病</w:t>
      </w:r>
      <w:r>
        <w:rPr>
          <w:color w:val="4B4B4B"/>
          <w:spacing w:val="-10"/>
          <w:w w:val="105"/>
        </w:rPr>
        <w:t>灶</w:t>
      </w:r>
    </w:p>
    <w:p>
      <w:pPr>
        <w:pStyle w:val="BodyText"/>
        <w:spacing w:line="328" w:lineRule="auto" w:before="11"/>
        <w:ind w:left="849" w:right="1126" w:hanging="140"/>
      </w:pPr>
      <w:r>
        <w:rPr>
          <w:color w:val="4B4B4B"/>
          <w:w w:val="104"/>
        </w:rPr>
        <w:t>（曲菌球）</w:t>
      </w:r>
      <w:r>
        <w:rPr>
          <w:color w:val="939393"/>
          <w:w w:val="104"/>
        </w:rPr>
        <w:t>。</w:t>
      </w:r>
      <w:r>
        <w:rPr>
          <w:color w:val="3B3B3B"/>
          <w:w w:val="104"/>
        </w:rPr>
        <w:t>曲菌球逐渐扩大，破坏肺组织，但</w:t>
      </w:r>
      <w:r>
        <w:rPr>
          <w:color w:val="7B7B7B"/>
          <w:w w:val="104"/>
        </w:rPr>
        <w:t>一</w:t>
      </w:r>
      <w:r>
        <w:rPr>
          <w:color w:val="4B4B4B"/>
          <w:spacing w:val="-8"/>
          <w:w w:val="104"/>
        </w:rPr>
        <w:t>般不</w:t>
      </w:r>
      <w:r>
        <w:rPr>
          <w:color w:val="4B4B4B"/>
          <w:w w:val="109"/>
        </w:rPr>
        <w:t>会向其他区域播散</w:t>
      </w:r>
      <w:r>
        <w:rPr>
          <w:color w:val="939393"/>
          <w:w w:val="109"/>
        </w:rPr>
        <w:t>。</w:t>
      </w:r>
    </w:p>
    <w:p>
      <w:pPr>
        <w:pStyle w:val="BodyText"/>
        <w:spacing w:line="328" w:lineRule="auto" w:before="7"/>
        <w:ind w:left="75" w:right="1108" w:firstLine="151"/>
      </w:pPr>
      <w:r>
        <w:rPr>
          <w:color w:val="212121"/>
          <w:spacing w:val="1"/>
          <w:w w:val="109"/>
        </w:rPr>
        <w:t>·</w:t>
      </w:r>
      <w:r>
        <w:rPr>
          <w:color w:val="3B3B3B"/>
          <w:spacing w:val="1"/>
          <w:w w:val="109"/>
        </w:rPr>
        <w:t>侵袭性曲菌病</w:t>
      </w:r>
      <w:r>
        <w:rPr>
          <w:color w:val="212121"/>
          <w:spacing w:val="1"/>
          <w:w w:val="109"/>
        </w:rPr>
        <w:t>：</w:t>
      </w:r>
      <w:r>
        <w:rPr>
          <w:color w:val="4B4B4B"/>
          <w:spacing w:val="1"/>
          <w:w w:val="109"/>
        </w:rPr>
        <w:t>较少见</w:t>
      </w:r>
      <w:r>
        <w:rPr>
          <w:color w:val="939393"/>
          <w:spacing w:val="1"/>
          <w:w w:val="109"/>
        </w:rPr>
        <w:t>。</w:t>
      </w:r>
      <w:r>
        <w:rPr>
          <w:color w:val="3B3B3B"/>
          <w:w w:val="109"/>
        </w:rPr>
        <w:t>曲菌病变得非常凶险，可迅</w:t>
      </w:r>
      <w:r>
        <w:rPr>
          <w:color w:val="CDCDCD"/>
          <w:spacing w:val="3"/>
          <w:w w:val="106"/>
        </w:rPr>
        <w:t>一．</w:t>
      </w:r>
      <w:r>
        <w:rPr>
          <w:color w:val="4B4B4B"/>
          <w:spacing w:val="2"/>
          <w:w w:val="106"/>
        </w:rPr>
        <w:t>速扩散至全肺，并常经血液循环播散至脑、心、肝和</w:t>
      </w:r>
    </w:p>
    <w:p>
      <w:pPr>
        <w:pStyle w:val="BodyText"/>
        <w:spacing w:before="17"/>
        <w:ind w:left="842"/>
      </w:pPr>
      <w:r>
        <w:rPr>
          <w:color w:val="4B4B4B"/>
          <w:w w:val="105"/>
        </w:rPr>
        <w:t>肾</w:t>
      </w:r>
      <w:r>
        <w:rPr>
          <w:color w:val="939393"/>
          <w:w w:val="105"/>
        </w:rPr>
        <w:t>。</w:t>
      </w:r>
      <w:r>
        <w:rPr>
          <w:color w:val="4B4B4B"/>
          <w:w w:val="105"/>
        </w:rPr>
        <w:t>这</w:t>
      </w:r>
      <w:r>
        <w:rPr>
          <w:color w:val="4B4B4B"/>
          <w:w w:val="105"/>
        </w:rPr>
        <w:t>种</w:t>
      </w:r>
      <w:r>
        <w:rPr>
          <w:color w:val="4B4B4B"/>
          <w:w w:val="105"/>
        </w:rPr>
        <w:t>快</w:t>
      </w:r>
      <w:r>
        <w:rPr>
          <w:color w:val="4B4B4B"/>
          <w:w w:val="105"/>
        </w:rPr>
        <w:t>速</w:t>
      </w:r>
      <w:r>
        <w:rPr>
          <w:color w:val="4B4B4B"/>
          <w:w w:val="105"/>
        </w:rPr>
        <w:t>播</w:t>
      </w:r>
      <w:r>
        <w:rPr>
          <w:color w:val="4B4B4B"/>
          <w:w w:val="105"/>
        </w:rPr>
        <w:t>散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于</w:t>
      </w:r>
      <w:r>
        <w:rPr>
          <w:color w:val="4B4B4B"/>
          <w:w w:val="105"/>
        </w:rPr>
        <w:t>免</w:t>
      </w:r>
      <w:r>
        <w:rPr>
          <w:color w:val="4B4B4B"/>
          <w:w w:val="105"/>
        </w:rPr>
        <w:t>疫</w:t>
      </w:r>
      <w:r>
        <w:rPr>
          <w:color w:val="4B4B4B"/>
          <w:w w:val="105"/>
        </w:rPr>
        <w:t>薄</w:t>
      </w:r>
      <w:r>
        <w:rPr>
          <w:color w:val="4B4B4B"/>
          <w:w w:val="105"/>
        </w:rPr>
        <w:t>弱</w:t>
      </w:r>
      <w:r>
        <w:rPr>
          <w:color w:val="4B4B4B"/>
          <w:w w:val="105"/>
        </w:rPr>
        <w:t>者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31" w:lineRule="auto" w:before="175"/>
        <w:ind w:left="854" w:right="1105" w:hanging="617"/>
        <w:jc w:val="both"/>
      </w:pPr>
      <w:r>
        <w:rPr>
          <w:color w:val="111111"/>
          <w:spacing w:val="2"/>
          <w:w w:val="109"/>
        </w:rPr>
        <w:t>·</w:t>
      </w:r>
      <w:r>
        <w:rPr>
          <w:color w:val="3B3B3B"/>
          <w:spacing w:val="1"/>
          <w:w w:val="109"/>
        </w:rPr>
        <w:t>变态反应性肺曲菌病</w:t>
      </w:r>
      <w:r>
        <w:rPr>
          <w:color w:val="212121"/>
          <w:spacing w:val="1"/>
          <w:w w:val="109"/>
        </w:rPr>
        <w:t>：</w:t>
      </w:r>
      <w:r>
        <w:rPr>
          <w:color w:val="3B3B3B"/>
          <w:spacing w:val="2"/>
          <w:w w:val="109"/>
        </w:rPr>
        <w:t>见</w:t>
      </w:r>
      <w:r>
        <w:rPr>
          <w:color w:val="626262"/>
          <w:spacing w:val="1"/>
          <w:w w:val="109"/>
        </w:rPr>
        <w:t>千有些哮</w:t>
      </w:r>
      <w:r>
        <w:rPr>
          <w:color w:val="3B3B3B"/>
          <w:w w:val="109"/>
        </w:rPr>
        <w:t>喘或襄性纤维化患</w:t>
      </w:r>
      <w:r>
        <w:rPr>
          <w:color w:val="4B4B4B"/>
          <w:w w:val="107"/>
        </w:rPr>
        <w:t>者，若曲菌定植千气道可形成表现为咳嗽</w:t>
      </w:r>
      <w:r>
        <w:rPr>
          <w:color w:val="7B7B7B"/>
          <w:w w:val="107"/>
        </w:rPr>
        <w:t>、</w:t>
      </w:r>
      <w:r>
        <w:rPr>
          <w:color w:val="4B4B4B"/>
          <w:w w:val="107"/>
        </w:rPr>
        <w:t>哮鸣和发</w:t>
      </w:r>
      <w:r>
        <w:rPr>
          <w:color w:val="3B3B3B"/>
          <w:spacing w:val="1"/>
          <w:w w:val="109"/>
        </w:rPr>
        <w:t>热的慢性过敏性反应</w:t>
      </w:r>
      <w:r>
        <w:rPr>
          <w:color w:val="A8A8A8"/>
          <w:w w:val="109"/>
        </w:rPr>
        <w:t>。</w:t>
      </w:r>
    </w:p>
    <w:p>
      <w:pPr>
        <w:pStyle w:val="BodyText"/>
        <w:spacing w:before="2"/>
        <w:ind w:left="324"/>
      </w:pPr>
      <w:r>
        <w:rPr>
          <w:color w:val="3B3B3B"/>
          <w:spacing w:val="-3"/>
          <w:w w:val="110"/>
        </w:rPr>
        <w:t>临床表现</w:t>
      </w:r>
    </w:p>
    <w:p>
      <w:pPr>
        <w:pStyle w:val="BodyText"/>
        <w:spacing w:line="331" w:lineRule="auto" w:before="143"/>
        <w:ind w:left="305" w:right="1062" w:firstLine="833"/>
        <w:jc w:val="both"/>
      </w:pPr>
      <w:r>
        <w:rPr>
          <w:color w:val="4B4B4B"/>
          <w:spacing w:val="-2"/>
          <w:w w:val="110"/>
        </w:rPr>
        <w:t>单</w:t>
      </w:r>
      <w:r>
        <w:rPr>
          <w:color w:val="4B4B4B"/>
          <w:spacing w:val="-2"/>
          <w:w w:val="110"/>
        </w:rPr>
        <w:t>纯</w:t>
      </w:r>
      <w:r>
        <w:rPr>
          <w:color w:val="4B4B4B"/>
          <w:spacing w:val="-2"/>
          <w:w w:val="110"/>
        </w:rPr>
        <w:t>肺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曲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球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无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而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在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其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原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进</w:t>
      </w:r>
      <w:r>
        <w:rPr>
          <w:color w:val="4B4B4B"/>
          <w:spacing w:val="-2"/>
          <w:w w:val="110"/>
        </w:rPr>
        <w:t>行</w:t>
      </w:r>
      <w:r>
        <w:rPr>
          <w:color w:val="3B3B3B"/>
          <w:spacing w:val="-2"/>
          <w:w w:val="110"/>
        </w:rPr>
        <w:t>胸部</w:t>
      </w:r>
      <w:r>
        <w:rPr>
          <w:rFonts w:ascii="Arial" w:eastAsia="Arial"/>
          <w:color w:val="3B3B3B"/>
          <w:spacing w:val="-2"/>
          <w:w w:val="110"/>
          <w:sz w:val="36"/>
        </w:rPr>
        <w:t>X</w:t>
      </w:r>
      <w:r>
        <w:rPr>
          <w:color w:val="3B3B3B"/>
          <w:spacing w:val="-2"/>
          <w:w w:val="110"/>
        </w:rPr>
        <w:t>线检查时发现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0"/>
        </w:rPr>
        <w:t>有时也可引起反复咳血，少数可</w:t>
      </w:r>
      <w:r>
        <w:rPr>
          <w:color w:val="4B4B4B"/>
          <w:spacing w:val="-2"/>
          <w:w w:val="110"/>
        </w:rPr>
        <w:t>引</w:t>
      </w:r>
      <w:r>
        <w:rPr>
          <w:color w:val="4B4B4B"/>
          <w:spacing w:val="-2"/>
          <w:w w:val="110"/>
        </w:rPr>
        <w:t>起</w:t>
      </w:r>
      <w:r>
        <w:rPr>
          <w:color w:val="4B4B4B"/>
          <w:spacing w:val="-2"/>
          <w:w w:val="110"/>
        </w:rPr>
        <w:t>严</w:t>
      </w:r>
      <w:r>
        <w:rPr>
          <w:color w:val="4B4B4B"/>
          <w:spacing w:val="-2"/>
          <w:w w:val="110"/>
        </w:rPr>
        <w:t>重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命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咳</w:t>
      </w:r>
      <w:r>
        <w:rPr>
          <w:color w:val="4B4B4B"/>
          <w:spacing w:val="-2"/>
          <w:w w:val="110"/>
        </w:rPr>
        <w:t>血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0"/>
        </w:rPr>
        <w:t>肺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快</w:t>
      </w:r>
      <w:r>
        <w:rPr>
          <w:color w:val="4B4B4B"/>
          <w:spacing w:val="-2"/>
          <w:w w:val="110"/>
        </w:rPr>
        <w:t>速</w:t>
      </w:r>
      <w:r>
        <w:rPr>
          <w:color w:val="4B4B4B"/>
          <w:spacing w:val="-2"/>
          <w:w w:val="110"/>
        </w:rPr>
        <w:t>侵</w:t>
      </w:r>
      <w:r>
        <w:rPr>
          <w:color w:val="4B4B4B"/>
          <w:spacing w:val="-2"/>
          <w:w w:val="110"/>
        </w:rPr>
        <w:t>袭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咳</w:t>
      </w:r>
      <w:r>
        <w:rPr>
          <w:color w:val="3B3B3B"/>
          <w:spacing w:val="-2"/>
          <w:w w:val="105"/>
        </w:rPr>
        <w:t>嗽</w:t>
      </w:r>
      <w:r>
        <w:rPr>
          <w:color w:val="626262"/>
          <w:spacing w:val="-2"/>
          <w:w w:val="105"/>
        </w:rPr>
        <w:t>、</w:t>
      </w:r>
      <w:r>
        <w:rPr>
          <w:color w:val="626262"/>
          <w:spacing w:val="-2"/>
          <w:w w:val="105"/>
        </w:rPr>
        <w:t>发</w:t>
      </w:r>
      <w:r>
        <w:rPr>
          <w:color w:val="626262"/>
          <w:spacing w:val="-2"/>
          <w:w w:val="105"/>
        </w:rPr>
        <w:t>热</w:t>
      </w:r>
      <w:r>
        <w:rPr>
          <w:color w:val="7B7B7B"/>
          <w:spacing w:val="-2"/>
          <w:w w:val="105"/>
        </w:rPr>
        <w:t>、</w:t>
      </w:r>
      <w:r>
        <w:rPr>
          <w:color w:val="3B3B3B"/>
          <w:spacing w:val="-2"/>
          <w:w w:val="105"/>
        </w:rPr>
        <w:t>胸</w:t>
      </w:r>
      <w:r>
        <w:rPr>
          <w:color w:val="3B3B3B"/>
          <w:spacing w:val="-2"/>
          <w:w w:val="105"/>
        </w:rPr>
        <w:t>痛</w:t>
      </w:r>
      <w:r>
        <w:rPr>
          <w:color w:val="3B3B3B"/>
          <w:spacing w:val="-2"/>
          <w:w w:val="105"/>
        </w:rPr>
        <w:t>及</w:t>
      </w:r>
      <w:r>
        <w:rPr>
          <w:color w:val="3B3B3B"/>
          <w:spacing w:val="-2"/>
          <w:w w:val="105"/>
        </w:rPr>
        <w:t>呼</w:t>
      </w:r>
      <w:r>
        <w:rPr>
          <w:color w:val="3B3B3B"/>
          <w:spacing w:val="-2"/>
          <w:w w:val="105"/>
        </w:rPr>
        <w:t>吸</w:t>
      </w:r>
      <w:r>
        <w:rPr>
          <w:color w:val="3B3B3B"/>
          <w:spacing w:val="-2"/>
          <w:w w:val="105"/>
        </w:rPr>
        <w:t>困</w:t>
      </w:r>
      <w:r>
        <w:rPr>
          <w:color w:val="3B3B3B"/>
          <w:spacing w:val="-2"/>
          <w:w w:val="105"/>
        </w:rPr>
        <w:t>难</w:t>
      </w:r>
      <w:r>
        <w:rPr>
          <w:color w:val="939393"/>
          <w:spacing w:val="-2"/>
          <w:w w:val="105"/>
        </w:rPr>
        <w:t>。</w:t>
      </w:r>
      <w:r>
        <w:rPr>
          <w:color w:val="4B4B4B"/>
          <w:spacing w:val="-2"/>
          <w:w w:val="105"/>
        </w:rPr>
        <w:t>若</w:t>
      </w:r>
      <w:r>
        <w:rPr>
          <w:color w:val="4B4B4B"/>
          <w:spacing w:val="-2"/>
          <w:w w:val="105"/>
        </w:rPr>
        <w:t>无</w:t>
      </w:r>
      <w:r>
        <w:rPr>
          <w:color w:val="4B4B4B"/>
          <w:spacing w:val="-2"/>
          <w:w w:val="105"/>
        </w:rPr>
        <w:t>治</w:t>
      </w:r>
      <w:r>
        <w:rPr>
          <w:color w:val="4B4B4B"/>
          <w:spacing w:val="-2"/>
          <w:w w:val="105"/>
        </w:rPr>
        <w:t>疗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侵</w:t>
      </w:r>
      <w:r>
        <w:rPr>
          <w:color w:val="4B4B4B"/>
          <w:spacing w:val="-2"/>
          <w:w w:val="105"/>
        </w:rPr>
        <w:t>袭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曲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可</w:t>
      </w:r>
    </w:p>
    <w:p>
      <w:pPr>
        <w:spacing w:line="467" w:lineRule="exact" w:before="0"/>
        <w:ind w:left="314" w:right="0" w:firstLine="0"/>
        <w:jc w:val="left"/>
        <w:rPr>
          <w:sz w:val="44"/>
        </w:rPr>
      </w:pPr>
      <w:r>
        <w:rPr>
          <w:color w:val="4B4B4B"/>
          <w:w w:val="95"/>
          <w:sz w:val="44"/>
        </w:rPr>
        <w:t>致</w:t>
      </w:r>
      <w:r>
        <w:rPr>
          <w:color w:val="4B4B4B"/>
          <w:w w:val="95"/>
          <w:sz w:val="44"/>
        </w:rPr>
        <w:t>命</w:t>
      </w:r>
      <w:r>
        <w:rPr>
          <w:color w:val="939393"/>
          <w:spacing w:val="-10"/>
          <w:w w:val="95"/>
          <w:sz w:val="44"/>
        </w:rPr>
        <w:t>。</w:t>
      </w:r>
    </w:p>
    <w:p>
      <w:pPr>
        <w:pStyle w:val="BodyText"/>
        <w:spacing w:line="328" w:lineRule="auto" w:before="128"/>
        <w:ind w:left="329" w:right="1061" w:firstLine="811"/>
        <w:jc w:val="both"/>
      </w:pPr>
      <w:r>
        <w:rPr>
          <w:color w:val="3B3B3B"/>
          <w:spacing w:val="-1"/>
          <w:w w:val="109"/>
        </w:rPr>
        <w:t>曲菌病扩散至其他器官可使病情变得非常严重，症</w:t>
      </w:r>
      <w:r>
        <w:rPr>
          <w:color w:val="3B3B3B"/>
          <w:spacing w:val="1"/>
          <w:w w:val="104"/>
        </w:rPr>
        <w:t>状包括发热、寒战</w:t>
      </w:r>
      <w:r>
        <w:rPr>
          <w:color w:val="626262"/>
          <w:spacing w:val="1"/>
          <w:w w:val="104"/>
        </w:rPr>
        <w:t>、</w:t>
      </w:r>
      <w:r>
        <w:rPr>
          <w:color w:val="3B3B3B"/>
          <w:spacing w:val="1"/>
          <w:w w:val="104"/>
        </w:rPr>
        <w:t>休克</w:t>
      </w:r>
      <w:r>
        <w:rPr>
          <w:color w:val="626262"/>
          <w:spacing w:val="1"/>
          <w:w w:val="104"/>
        </w:rPr>
        <w:t>、澹妄及</w:t>
      </w:r>
      <w:r>
        <w:rPr>
          <w:color w:val="3B3B3B"/>
          <w:spacing w:val="1"/>
          <w:w w:val="104"/>
        </w:rPr>
        <w:t>血液凝固</w:t>
      </w:r>
      <w:r>
        <w:rPr>
          <w:color w:val="7B7B7B"/>
          <w:spacing w:val="1"/>
          <w:w w:val="104"/>
        </w:rPr>
        <w:t>。</w:t>
      </w:r>
      <w:r>
        <w:rPr>
          <w:color w:val="3B3B3B"/>
          <w:w w:val="104"/>
        </w:rPr>
        <w:t>也可发生肾</w:t>
      </w:r>
      <w:r>
        <w:rPr>
          <w:color w:val="4B4B4B"/>
          <w:w w:val="104"/>
        </w:rPr>
        <w:t>功能衰竭、肝功能衰竭（引起黄疽）及呼吸困难</w:t>
      </w:r>
      <w:r>
        <w:rPr>
          <w:color w:val="939393"/>
          <w:w w:val="104"/>
        </w:rPr>
        <w:t>。</w:t>
      </w:r>
      <w:r>
        <w:rPr>
          <w:color w:val="4B4B4B"/>
          <w:w w:val="104"/>
        </w:rPr>
        <w:t>病人可</w:t>
      </w:r>
      <w:r>
        <w:rPr>
          <w:color w:val="4B4B4B"/>
          <w:w w:val="109"/>
        </w:rPr>
        <w:t>很快死亡</w:t>
      </w:r>
      <w:r>
        <w:rPr>
          <w:color w:val="939393"/>
          <w:w w:val="109"/>
        </w:rPr>
        <w:t>。</w:t>
      </w:r>
    </w:p>
    <w:p>
      <w:pPr>
        <w:pStyle w:val="BodyText"/>
        <w:spacing w:line="430" w:lineRule="exact"/>
        <w:ind w:left="1155"/>
      </w:pPr>
      <w:r>
        <w:rPr>
          <w:color w:val="4B4B4B"/>
          <w:w w:val="105"/>
        </w:rPr>
        <w:t>耳</w:t>
      </w:r>
      <w:r>
        <w:rPr>
          <w:color w:val="4B4B4B"/>
          <w:w w:val="105"/>
        </w:rPr>
        <w:t>道</w:t>
      </w:r>
      <w:r>
        <w:rPr>
          <w:color w:val="4B4B4B"/>
          <w:w w:val="105"/>
        </w:rPr>
        <w:t>曲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致</w:t>
      </w:r>
      <w:r>
        <w:rPr>
          <w:color w:val="4B4B4B"/>
          <w:w w:val="105"/>
        </w:rPr>
        <w:t>痛</w:t>
      </w:r>
      <w:r>
        <w:rPr>
          <w:color w:val="4B4B4B"/>
          <w:w w:val="105"/>
        </w:rPr>
        <w:t>痒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偶</w:t>
      </w:r>
      <w:r>
        <w:rPr>
          <w:color w:val="4B4B4B"/>
          <w:w w:val="105"/>
        </w:rPr>
        <w:t>尔</w:t>
      </w:r>
      <w:r>
        <w:rPr>
          <w:color w:val="4B4B4B"/>
          <w:w w:val="105"/>
        </w:rPr>
        <w:t>出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疼</w:t>
      </w:r>
      <w:r>
        <w:rPr>
          <w:color w:val="4B4B4B"/>
          <w:w w:val="105"/>
        </w:rPr>
        <w:t>痛</w:t>
      </w:r>
      <w:r>
        <w:rPr>
          <w:color w:val="939393"/>
          <w:w w:val="105"/>
        </w:rPr>
        <w:t>。</w:t>
      </w:r>
      <w:r>
        <w:rPr>
          <w:color w:val="4B4B4B"/>
          <w:w w:val="105"/>
        </w:rPr>
        <w:t>夜</w:t>
      </w:r>
      <w:r>
        <w:rPr>
          <w:color w:val="4B4B4B"/>
          <w:w w:val="105"/>
        </w:rPr>
        <w:t>间</w:t>
      </w:r>
      <w:r>
        <w:rPr>
          <w:color w:val="4B4B4B"/>
          <w:w w:val="105"/>
        </w:rPr>
        <w:t>耳</w:t>
      </w:r>
      <w:r>
        <w:rPr>
          <w:color w:val="4B4B4B"/>
          <w:spacing w:val="-10"/>
          <w:w w:val="105"/>
        </w:rPr>
        <w:t>道</w:t>
      </w:r>
    </w:p>
    <w:p>
      <w:pPr>
        <w:pStyle w:val="BodyText"/>
        <w:spacing w:line="321" w:lineRule="auto" w:before="164"/>
        <w:ind w:left="328" w:right="827"/>
      </w:pPr>
      <w:r>
        <w:rPr>
          <w:color w:val="4B4B4B"/>
          <w:spacing w:val="-2"/>
          <w:w w:val="110"/>
        </w:rPr>
        <w:t>渗</w:t>
      </w:r>
      <w:r>
        <w:rPr>
          <w:color w:val="4B4B4B"/>
          <w:spacing w:val="-2"/>
          <w:w w:val="110"/>
        </w:rPr>
        <w:t>液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在</w:t>
      </w:r>
      <w:r>
        <w:rPr>
          <w:color w:val="4B4B4B"/>
          <w:spacing w:val="-2"/>
          <w:w w:val="110"/>
        </w:rPr>
        <w:t>枕</w:t>
      </w:r>
      <w:r>
        <w:rPr>
          <w:color w:val="4B4B4B"/>
          <w:spacing w:val="-2"/>
          <w:w w:val="110"/>
        </w:rPr>
        <w:t>头</w:t>
      </w:r>
      <w:r>
        <w:rPr>
          <w:color w:val="4B4B4B"/>
          <w:spacing w:val="-2"/>
          <w:w w:val="110"/>
        </w:rPr>
        <w:t>上</w:t>
      </w:r>
      <w:r>
        <w:rPr>
          <w:color w:val="4B4B4B"/>
          <w:spacing w:val="-2"/>
          <w:w w:val="110"/>
        </w:rPr>
        <w:t>留</w:t>
      </w:r>
      <w:r>
        <w:rPr>
          <w:color w:val="4B4B4B"/>
          <w:spacing w:val="-2"/>
          <w:w w:val="110"/>
        </w:rPr>
        <w:t>下</w:t>
      </w:r>
      <w:r>
        <w:rPr>
          <w:color w:val="4B4B4B"/>
          <w:spacing w:val="-2"/>
          <w:w w:val="110"/>
        </w:rPr>
        <w:t>污</w:t>
      </w:r>
      <w:r>
        <w:rPr>
          <w:color w:val="4B4B4B"/>
          <w:spacing w:val="-2"/>
          <w:w w:val="110"/>
        </w:rPr>
        <w:t>斑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0"/>
        </w:rPr>
        <w:t>鼻</w:t>
      </w:r>
      <w:r>
        <w:rPr>
          <w:color w:val="4B4B4B"/>
          <w:spacing w:val="-2"/>
          <w:w w:val="110"/>
        </w:rPr>
        <w:t>窦</w:t>
      </w:r>
      <w:r>
        <w:rPr>
          <w:color w:val="4B4B4B"/>
          <w:spacing w:val="-2"/>
          <w:w w:val="110"/>
        </w:rPr>
        <w:t>曲</w:t>
      </w:r>
      <w:r>
        <w:rPr>
          <w:color w:val="4B4B4B"/>
          <w:spacing w:val="-2"/>
          <w:w w:val="110"/>
        </w:rPr>
        <w:t>菌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引</w:t>
      </w:r>
      <w:r>
        <w:rPr>
          <w:color w:val="4B4B4B"/>
          <w:spacing w:val="-2"/>
          <w:w w:val="110"/>
        </w:rPr>
        <w:t>起</w:t>
      </w:r>
      <w:r>
        <w:rPr>
          <w:color w:val="4B4B4B"/>
          <w:spacing w:val="-2"/>
          <w:w w:val="110"/>
        </w:rPr>
        <w:t>鼻</w:t>
      </w:r>
      <w:r>
        <w:rPr>
          <w:color w:val="4B4B4B"/>
          <w:spacing w:val="-2"/>
          <w:w w:val="110"/>
        </w:rPr>
        <w:t>塞</w:t>
      </w:r>
      <w:r>
        <w:rPr>
          <w:color w:val="4B4B4B"/>
          <w:spacing w:val="-2"/>
          <w:w w:val="110"/>
        </w:rPr>
        <w:t>、</w:t>
      </w:r>
      <w:r>
        <w:rPr>
          <w:color w:val="4B4B4B"/>
          <w:spacing w:val="-2"/>
          <w:w w:val="110"/>
        </w:rPr>
        <w:t>疼</w:t>
      </w:r>
      <w:r>
        <w:rPr>
          <w:color w:val="4B4B4B"/>
          <w:spacing w:val="-2"/>
          <w:w w:val="110"/>
        </w:rPr>
        <w:t>痛</w:t>
      </w:r>
      <w:r>
        <w:rPr>
          <w:color w:val="4B4B4B"/>
          <w:spacing w:val="-2"/>
          <w:w w:val="110"/>
        </w:rPr>
        <w:t>或</w:t>
      </w:r>
      <w:r>
        <w:rPr>
          <w:color w:val="4B4B4B"/>
          <w:spacing w:val="-2"/>
          <w:w w:val="110"/>
        </w:rPr>
        <w:t>分</w:t>
      </w:r>
      <w:r>
        <w:rPr>
          <w:color w:val="4B4B4B"/>
          <w:spacing w:val="-2"/>
          <w:w w:val="110"/>
        </w:rPr>
        <w:t>泌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溢</w:t>
      </w:r>
      <w:r>
        <w:rPr>
          <w:color w:val="4B4B4B"/>
          <w:spacing w:val="-2"/>
          <w:w w:val="110"/>
        </w:rPr>
        <w:t>出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before="13"/>
        <w:ind w:left="354"/>
      </w:pPr>
      <w:r>
        <w:rPr>
          <w:color w:val="3B3B3B"/>
          <w:w w:val="105"/>
        </w:rPr>
        <w:t>诊</w:t>
      </w:r>
      <w:r>
        <w:rPr>
          <w:color w:val="3B3B3B"/>
          <w:spacing w:val="-10"/>
          <w:w w:val="110"/>
        </w:rPr>
        <w:t>断</w:t>
      </w:r>
    </w:p>
    <w:p>
      <w:pPr>
        <w:pStyle w:val="BodyText"/>
        <w:spacing w:line="326" w:lineRule="auto" w:before="155"/>
        <w:ind w:left="333" w:right="1085" w:firstLine="810"/>
      </w:pPr>
      <w:r>
        <w:rPr>
          <w:color w:val="4B4B4B"/>
          <w:spacing w:val="-2"/>
          <w:w w:val="110"/>
        </w:rPr>
        <w:t>医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依</w:t>
      </w:r>
      <w:r>
        <w:rPr>
          <w:color w:val="4B4B4B"/>
          <w:spacing w:val="-2"/>
          <w:w w:val="110"/>
        </w:rPr>
        <w:t>据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疑</w:t>
      </w:r>
      <w:r>
        <w:rPr>
          <w:color w:val="4B4B4B"/>
          <w:spacing w:val="-2"/>
          <w:w w:val="110"/>
        </w:rPr>
        <w:t>诊</w:t>
      </w:r>
      <w:r>
        <w:rPr>
          <w:color w:val="939393"/>
          <w:spacing w:val="-2"/>
          <w:w w:val="110"/>
        </w:rPr>
        <w:t>。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部</w:t>
      </w:r>
      <w:r>
        <w:rPr>
          <w:color w:val="4B4B4B"/>
          <w:spacing w:val="-2"/>
          <w:w w:val="110"/>
        </w:rPr>
        <w:t>位</w:t>
      </w:r>
      <w:r>
        <w:rPr>
          <w:rFonts w:ascii="Times New Roman" w:eastAsia="Times New Roman"/>
          <w:color w:val="4B4B4B"/>
          <w:spacing w:val="-2"/>
          <w:w w:val="110"/>
          <w:sz w:val="41"/>
        </w:rPr>
        <w:t>X</w:t>
      </w:r>
      <w:r>
        <w:rPr>
          <w:color w:val="4B4B4B"/>
          <w:spacing w:val="-2"/>
          <w:w w:val="110"/>
        </w:rPr>
        <w:t>线</w:t>
      </w:r>
      <w:r>
        <w:rPr>
          <w:color w:val="4B4B4B"/>
          <w:spacing w:val="-2"/>
          <w:w w:val="110"/>
        </w:rPr>
        <w:t>或</w:t>
      </w:r>
      <w:r>
        <w:rPr>
          <w:rFonts w:ascii="Times New Roman" w:eastAsia="Times New Roman"/>
          <w:color w:val="4B4B4B"/>
          <w:spacing w:val="-2"/>
          <w:w w:val="110"/>
          <w:sz w:val="41"/>
        </w:rPr>
        <w:t>CT</w:t>
      </w:r>
      <w:r>
        <w:rPr>
          <w:color w:val="4B4B4B"/>
          <w:spacing w:val="-2"/>
          <w:w w:val="110"/>
        </w:rPr>
        <w:t>检</w:t>
      </w:r>
      <w:r>
        <w:rPr>
          <w:color w:val="4B4B4B"/>
          <w:spacing w:val="-2"/>
          <w:w w:val="110"/>
        </w:rPr>
        <w:t>查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诊</w:t>
      </w:r>
      <w:r>
        <w:rPr>
          <w:color w:val="4B4B4B"/>
          <w:spacing w:val="-2"/>
          <w:w w:val="110"/>
        </w:rPr>
        <w:t>断</w:t>
      </w:r>
      <w:r>
        <w:rPr>
          <w:color w:val="4B4B4B"/>
          <w:spacing w:val="-2"/>
          <w:w w:val="110"/>
        </w:rPr>
        <w:t>提</w:t>
      </w:r>
      <w:r>
        <w:rPr>
          <w:color w:val="4B4B4B"/>
          <w:spacing w:val="-2"/>
          <w:w w:val="110"/>
        </w:rPr>
        <w:t>供</w:t>
      </w:r>
      <w:r>
        <w:rPr>
          <w:color w:val="4B4B4B"/>
          <w:spacing w:val="-2"/>
          <w:w w:val="110"/>
        </w:rPr>
        <w:t>线</w:t>
      </w:r>
      <w:r>
        <w:rPr>
          <w:color w:val="4B4B4B"/>
          <w:spacing w:val="-2"/>
          <w:w w:val="110"/>
        </w:rPr>
        <w:t>索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28" w:lineRule="auto" w:before="3"/>
        <w:ind w:left="341" w:right="1048" w:firstLine="812"/>
        <w:jc w:val="both"/>
      </w:pPr>
      <w:r>
        <w:rPr>
          <w:color w:val="4B4B4B"/>
          <w:spacing w:val="-1"/>
          <w:w w:val="109"/>
        </w:rPr>
        <w:t>只要可能，医生即应将感染物标本送实验室培养或</w:t>
      </w:r>
      <w:r>
        <w:rPr>
          <w:color w:val="4B4B4B"/>
          <w:w w:val="113"/>
        </w:rPr>
        <w:t>检查以确证真菌感染</w:t>
      </w:r>
      <w:r>
        <w:rPr>
          <w:color w:val="939393"/>
          <w:w w:val="113"/>
        </w:rPr>
        <w:t>。</w:t>
      </w:r>
      <w:r>
        <w:rPr>
          <w:color w:val="4B4B4B"/>
          <w:w w:val="113"/>
        </w:rPr>
        <w:t>可经过可视导管（气管镜或鼻</w:t>
      </w:r>
      <w:r>
        <w:rPr>
          <w:color w:val="4B4B4B"/>
          <w:w w:val="105"/>
        </w:rPr>
        <w:t>镜）自肺或鼻窦获取标本</w:t>
      </w:r>
      <w:r>
        <w:rPr>
          <w:color w:val="7B7B7B"/>
          <w:w w:val="105"/>
        </w:rPr>
        <w:t>。</w:t>
      </w:r>
    </w:p>
    <w:p>
      <w:pPr>
        <w:spacing w:after="0" w:line="328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69" w:space="40"/>
            <w:col w:w="11141"/>
          </w:cols>
        </w:sectPr>
      </w:pPr>
    </w:p>
    <w:p>
      <w:pPr>
        <w:tabs>
          <w:tab w:pos="2678" w:val="left" w:leader="none"/>
          <w:tab w:pos="4506" w:val="left" w:leader="none"/>
        </w:tabs>
        <w:spacing w:before="75"/>
        <w:ind w:left="1175" w:right="0" w:firstLine="0"/>
        <w:jc w:val="left"/>
        <w:rPr>
          <w:sz w:val="37"/>
        </w:rPr>
      </w:pPr>
      <w:r>
        <w:rPr/>
        <w:pict>
          <v:shape style="position:absolute;margin-left:59.083447pt;margin-top:31.815632pt;width:61.8pt;height:.1pt;mso-position-horizontal-relative:page;mso-position-vertical-relative:paragraph;z-index:-15118336;mso-wrap-distance-left:0;mso-wrap-distance-right:0" id="docshape1175" coordorigin="1182,636" coordsize="1236,0" path="m1182,636l2417,636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31313"/>
          <w:spacing w:val="-5"/>
          <w:w w:val="110"/>
          <w:position w:val="6"/>
          <w:sz w:val="42"/>
        </w:rPr>
        <w:t>884</w:t>
      </w:r>
      <w:r>
        <w:rPr>
          <w:rFonts w:ascii="Arial" w:eastAsia="Arial"/>
          <w:color w:val="131313"/>
          <w:position w:val="6"/>
          <w:sz w:val="42"/>
        </w:rPr>
        <w:tab/>
      </w:r>
      <w:r>
        <w:rPr>
          <w:color w:val="4D4D4D"/>
          <w:w w:val="110"/>
          <w:position w:val="2"/>
          <w:sz w:val="37"/>
        </w:rPr>
        <w:t>第</w:t>
      </w:r>
      <w:r>
        <w:rPr>
          <w:rFonts w:ascii="Arial" w:eastAsia="Arial"/>
          <w:color w:val="4D4D4D"/>
          <w:w w:val="110"/>
          <w:position w:val="2"/>
          <w:sz w:val="38"/>
        </w:rPr>
        <w:t>16</w:t>
      </w:r>
      <w:r>
        <w:rPr>
          <w:color w:val="4D4D4D"/>
          <w:spacing w:val="-10"/>
          <w:w w:val="110"/>
          <w:position w:val="2"/>
          <w:sz w:val="39"/>
        </w:rPr>
        <w:t>章</w:t>
      </w:r>
      <w:r>
        <w:rPr>
          <w:color w:val="4D4D4D"/>
          <w:position w:val="2"/>
          <w:sz w:val="39"/>
        </w:rPr>
        <w:tab/>
      </w:r>
      <w:r>
        <w:rPr>
          <w:color w:val="4D4D4D"/>
          <w:w w:val="110"/>
          <w:sz w:val="37"/>
        </w:rPr>
        <w:t>感染性疾</w:t>
      </w:r>
      <w:r>
        <w:rPr>
          <w:color w:val="4D4D4D"/>
          <w:spacing w:val="-10"/>
          <w:w w:val="110"/>
          <w:sz w:val="37"/>
        </w:rPr>
        <w:t>病</w:t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97" w:lineRule="exact"/>
        <w:ind w:left="2610"/>
        <w:rPr>
          <w:sz w:val="9"/>
        </w:rPr>
      </w:pPr>
      <w:r>
        <w:rPr>
          <w:position w:val="-1"/>
          <w:sz w:val="9"/>
        </w:rPr>
        <w:pict>
          <v:group style="width:940.55pt;height:4.850pt;mso-position-horizontal-relative:char;mso-position-vertical-relative:line" id="docshapegroup1176" coordorigin="0,0" coordsize="18811,97">
            <v:shape style="position:absolute;left:0;top:10;width:18811;height:76" id="docshape1177" coordorigin="0,11" coordsize="18811,76" path="m0,11l12794,11m12826,86l18810,86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-1"/>
          <w:sz w:val="9"/>
        </w:rPr>
      </w:r>
    </w:p>
    <w:p>
      <w:pPr>
        <w:pStyle w:val="BodyText"/>
        <w:spacing w:before="5"/>
        <w:rPr>
          <w:sz w:val="27"/>
        </w:rPr>
      </w:pPr>
    </w:p>
    <w:p>
      <w:pPr>
        <w:spacing w:after="0"/>
        <w:rPr>
          <w:sz w:val="27"/>
        </w:rPr>
        <w:sectPr>
          <w:pgSz w:w="21750" w:h="31660"/>
          <w:pgMar w:top="620" w:bottom="0" w:left="0" w:right="0"/>
        </w:sectPr>
      </w:pPr>
    </w:p>
    <w:p>
      <w:pPr>
        <w:pStyle w:val="BodyText"/>
        <w:spacing w:before="24"/>
        <w:ind w:left="1160"/>
      </w:pPr>
      <w:r>
        <w:rPr>
          <w:color w:val="3B3B3B"/>
          <w:spacing w:val="-5"/>
          <w:w w:val="110"/>
        </w:rPr>
        <w:t>治疗</w:t>
      </w:r>
    </w:p>
    <w:p>
      <w:pPr>
        <w:pStyle w:val="BodyText"/>
        <w:spacing w:line="316" w:lineRule="auto" w:before="196"/>
        <w:ind w:left="1136" w:firstLine="818"/>
        <w:jc w:val="both"/>
      </w:pPr>
      <w:r>
        <w:rPr>
          <w:color w:val="3B3B3B"/>
          <w:spacing w:val="3"/>
          <w:w w:val="108"/>
        </w:rPr>
        <w:t>鼻窦或肺内单</w:t>
      </w:r>
      <w:r>
        <w:rPr>
          <w:color w:val="666666"/>
          <w:spacing w:val="3"/>
          <w:w w:val="108"/>
        </w:rPr>
        <w:t>一</w:t>
      </w:r>
      <w:r>
        <w:rPr>
          <w:color w:val="3B3B3B"/>
          <w:spacing w:val="3"/>
          <w:w w:val="108"/>
        </w:rPr>
        <w:t>部位曲菌感染</w:t>
      </w:r>
      <w:r>
        <w:rPr>
          <w:color w:val="666666"/>
          <w:spacing w:val="3"/>
          <w:w w:val="108"/>
        </w:rPr>
        <w:t>应</w:t>
      </w:r>
      <w:r>
        <w:rPr>
          <w:color w:val="4D4D4D"/>
          <w:w w:val="108"/>
        </w:rPr>
        <w:t>该治疗，但病情并</w:t>
      </w:r>
      <w:r>
        <w:rPr>
          <w:color w:val="3B3B3B"/>
          <w:spacing w:val="1"/>
          <w:w w:val="108"/>
        </w:rPr>
        <w:t>不危重，因其进展缓慢</w:t>
      </w:r>
      <w:r>
        <w:rPr>
          <w:color w:val="909090"/>
          <w:spacing w:val="1"/>
          <w:w w:val="108"/>
        </w:rPr>
        <w:t>。</w:t>
      </w:r>
      <w:r>
        <w:rPr>
          <w:color w:val="3B3B3B"/>
          <w:w w:val="108"/>
        </w:rPr>
        <w:t>但是若病变广泛或病情严重应</w:t>
      </w:r>
      <w:r>
        <w:rPr>
          <w:color w:val="4D4D4D"/>
          <w:spacing w:val="2"/>
          <w:w w:val="109"/>
        </w:rPr>
        <w:t>立即启动治疗</w:t>
      </w:r>
      <w:r>
        <w:rPr>
          <w:color w:val="909090"/>
          <w:w w:val="109"/>
        </w:rPr>
        <w:t>。</w:t>
      </w:r>
    </w:p>
    <w:p>
      <w:pPr>
        <w:pStyle w:val="BodyText"/>
        <w:spacing w:before="110"/>
        <w:ind w:left="798"/>
      </w:pPr>
      <w:r>
        <w:rPr/>
        <w:br w:type="column"/>
      </w:r>
      <w:r>
        <w:rPr>
          <w:color w:val="4D4D4D"/>
          <w:w w:val="105"/>
        </w:rPr>
        <w:t>起</w:t>
      </w:r>
      <w:r>
        <w:rPr>
          <w:color w:val="4D4D4D"/>
          <w:w w:val="105"/>
        </w:rPr>
        <w:t>出</w:t>
      </w:r>
      <w:r>
        <w:rPr>
          <w:color w:val="4D4D4D"/>
          <w:w w:val="105"/>
        </w:rPr>
        <w:t>血</w:t>
      </w:r>
      <w:r>
        <w:rPr>
          <w:color w:val="909090"/>
          <w:spacing w:val="-10"/>
          <w:w w:val="105"/>
        </w:rPr>
        <w:t>。</w:t>
      </w:r>
    </w:p>
    <w:p>
      <w:pPr>
        <w:spacing w:line="240" w:lineRule="auto" w:before="0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BodyText"/>
        <w:spacing w:before="9"/>
        <w:rPr>
          <w:sz w:val="51"/>
        </w:rPr>
      </w:pPr>
    </w:p>
    <w:p>
      <w:pPr>
        <w:spacing w:before="0"/>
        <w:ind w:left="1136" w:right="0" w:firstLine="0"/>
        <w:jc w:val="left"/>
        <w:rPr>
          <w:sz w:val="51"/>
        </w:rPr>
      </w:pPr>
      <w:r>
        <w:rPr>
          <w:color w:val="3B3B3B"/>
          <w:w w:val="105"/>
          <w:sz w:val="51"/>
        </w:rPr>
        <w:t>皮</w:t>
      </w:r>
      <w:r>
        <w:rPr>
          <w:color w:val="3B3B3B"/>
          <w:w w:val="105"/>
          <w:sz w:val="51"/>
        </w:rPr>
        <w:t>炎</w:t>
      </w:r>
      <w:r>
        <w:rPr>
          <w:color w:val="3B3B3B"/>
          <w:w w:val="105"/>
          <w:sz w:val="51"/>
        </w:rPr>
        <w:t>芽</w:t>
      </w:r>
      <w:r>
        <w:rPr>
          <w:color w:val="3B3B3B"/>
          <w:w w:val="105"/>
          <w:sz w:val="51"/>
        </w:rPr>
        <w:t>生</w:t>
      </w:r>
      <w:r>
        <w:rPr>
          <w:color w:val="3B3B3B"/>
          <w:w w:val="105"/>
          <w:sz w:val="51"/>
        </w:rPr>
        <w:t>菌</w:t>
      </w:r>
      <w:r>
        <w:rPr>
          <w:color w:val="3B3B3B"/>
          <w:spacing w:val="-10"/>
          <w:w w:val="105"/>
          <w:sz w:val="51"/>
        </w:rPr>
        <w:t>病</w:t>
      </w:r>
    </w:p>
    <w:p>
      <w:pPr>
        <w:spacing w:after="0"/>
        <w:jc w:val="left"/>
        <w:rPr>
          <w:sz w:val="51"/>
        </w:rPr>
        <w:sectPr>
          <w:type w:val="continuous"/>
          <w:pgSz w:w="21750" w:h="31660"/>
          <w:pgMar w:top="200" w:bottom="280" w:left="0" w:right="0"/>
          <w:cols w:num="3" w:equalWidth="0">
            <w:col w:w="10868" w:space="40"/>
            <w:col w:w="2471" w:space="440"/>
            <w:col w:w="7931"/>
          </w:cols>
        </w:sectPr>
      </w:pPr>
    </w:p>
    <w:p>
      <w:pPr>
        <w:pStyle w:val="BodyText"/>
        <w:spacing w:line="314" w:lineRule="auto" w:before="21"/>
        <w:ind w:left="1126" w:right="189" w:firstLine="844"/>
        <w:jc w:val="both"/>
      </w:pPr>
      <w:r>
        <w:rPr>
          <w:color w:val="4D4D4D"/>
          <w:spacing w:val="3"/>
          <w:w w:val="114"/>
        </w:rPr>
        <w:t>侵袭性曲菌病常用两性霉素</w:t>
      </w:r>
      <w:r>
        <w:rPr>
          <w:rFonts w:ascii="Times New Roman" w:eastAsia="Times New Roman"/>
          <w:color w:val="4D4D4D"/>
          <w:spacing w:val="2"/>
          <w:w w:val="115"/>
          <w:sz w:val="41"/>
        </w:rPr>
        <w:t>B</w:t>
      </w:r>
      <w:r>
        <w:rPr>
          <w:color w:val="4D4D4D"/>
          <w:spacing w:val="2"/>
          <w:w w:val="114"/>
        </w:rPr>
        <w:t>或伏立康哩等抗真</w:t>
      </w:r>
      <w:r>
        <w:rPr>
          <w:color w:val="3B3B3B"/>
          <w:spacing w:val="3"/>
          <w:w w:val="108"/>
        </w:rPr>
        <w:t>菌药进行治疗</w:t>
      </w:r>
      <w:r>
        <w:rPr>
          <w:color w:val="909090"/>
          <w:spacing w:val="3"/>
          <w:w w:val="108"/>
        </w:rPr>
        <w:t>。</w:t>
      </w:r>
      <w:r>
        <w:rPr>
          <w:color w:val="3B3B3B"/>
          <w:spacing w:val="2"/>
          <w:w w:val="108"/>
        </w:rPr>
        <w:t>但有些曲菌病对这些药没有反应，而需</w:t>
      </w:r>
      <w:r>
        <w:rPr>
          <w:color w:val="4D4D4D"/>
          <w:spacing w:val="2"/>
          <w:w w:val="109"/>
        </w:rPr>
        <w:t>要使用一种新的抗真菌药卡泊芬净，卡泊芬净可单用也</w:t>
      </w:r>
      <w:r>
        <w:rPr>
          <w:color w:val="3B3B3B"/>
          <w:spacing w:val="2"/>
          <w:w w:val="109"/>
        </w:rPr>
        <w:t>可同其他抗真菌药联合使用</w:t>
      </w:r>
      <w:r>
        <w:rPr>
          <w:color w:val="909090"/>
          <w:spacing w:val="2"/>
          <w:w w:val="109"/>
        </w:rPr>
        <w:t>。</w:t>
      </w:r>
    </w:p>
    <w:p>
      <w:pPr>
        <w:pStyle w:val="BodyText"/>
        <w:spacing w:line="321" w:lineRule="auto" w:before="35"/>
        <w:ind w:left="1114" w:firstLine="852"/>
      </w:pPr>
      <w:r>
        <w:rPr>
          <w:color w:val="3B3B3B"/>
          <w:spacing w:val="-2"/>
          <w:w w:val="110"/>
        </w:rPr>
        <w:t>耳</w:t>
      </w:r>
      <w:r>
        <w:rPr>
          <w:color w:val="3B3B3B"/>
          <w:spacing w:val="-2"/>
          <w:w w:val="110"/>
        </w:rPr>
        <w:t>道</w:t>
      </w:r>
      <w:r>
        <w:rPr>
          <w:color w:val="3B3B3B"/>
          <w:spacing w:val="-2"/>
          <w:w w:val="110"/>
        </w:rPr>
        <w:t>曲</w:t>
      </w:r>
      <w:r>
        <w:rPr>
          <w:color w:val="3B3B3B"/>
          <w:spacing w:val="-2"/>
          <w:w w:val="110"/>
        </w:rPr>
        <w:t>菌</w:t>
      </w:r>
      <w:r>
        <w:rPr>
          <w:color w:val="3B3B3B"/>
          <w:spacing w:val="-2"/>
          <w:w w:val="110"/>
        </w:rPr>
        <w:t>感</w:t>
      </w:r>
      <w:r>
        <w:rPr>
          <w:color w:val="3B3B3B"/>
          <w:spacing w:val="-2"/>
          <w:w w:val="110"/>
        </w:rPr>
        <w:t>染</w:t>
      </w:r>
      <w:r>
        <w:rPr>
          <w:color w:val="3B3B3B"/>
          <w:spacing w:val="-2"/>
          <w:w w:val="110"/>
        </w:rPr>
        <w:t>可</w:t>
      </w:r>
      <w:r>
        <w:rPr>
          <w:color w:val="3B3B3B"/>
          <w:spacing w:val="-2"/>
          <w:w w:val="110"/>
        </w:rPr>
        <w:t>行</w:t>
      </w:r>
      <w:r>
        <w:rPr>
          <w:color w:val="3B3B3B"/>
          <w:spacing w:val="-2"/>
          <w:w w:val="110"/>
        </w:rPr>
        <w:t>刮</w:t>
      </w:r>
      <w:r>
        <w:rPr>
          <w:color w:val="3B3B3B"/>
          <w:spacing w:val="-2"/>
          <w:w w:val="110"/>
        </w:rPr>
        <w:t>除</w:t>
      </w:r>
      <w:r>
        <w:rPr>
          <w:color w:val="3B3B3B"/>
          <w:spacing w:val="-2"/>
          <w:w w:val="110"/>
        </w:rPr>
        <w:t>术</w:t>
      </w:r>
      <w:r>
        <w:rPr>
          <w:color w:val="3B3B3B"/>
          <w:spacing w:val="-2"/>
          <w:w w:val="110"/>
        </w:rPr>
        <w:t>和</w:t>
      </w:r>
      <w:r>
        <w:rPr>
          <w:color w:val="3B3B3B"/>
          <w:spacing w:val="-2"/>
          <w:w w:val="110"/>
        </w:rPr>
        <w:t>使</w:t>
      </w:r>
      <w:r>
        <w:rPr>
          <w:color w:val="3B3B3B"/>
          <w:spacing w:val="-2"/>
          <w:w w:val="110"/>
        </w:rPr>
        <w:t>用</w:t>
      </w:r>
      <w:r>
        <w:rPr>
          <w:color w:val="3B3B3B"/>
          <w:spacing w:val="-2"/>
          <w:w w:val="110"/>
        </w:rPr>
        <w:t>抗</w:t>
      </w:r>
      <w:r>
        <w:rPr>
          <w:color w:val="3B3B3B"/>
          <w:spacing w:val="-2"/>
          <w:w w:val="110"/>
        </w:rPr>
        <w:t>真</w:t>
      </w:r>
      <w:r>
        <w:rPr>
          <w:color w:val="3B3B3B"/>
          <w:spacing w:val="-2"/>
          <w:w w:val="110"/>
        </w:rPr>
        <w:t>菌</w:t>
      </w:r>
      <w:r>
        <w:rPr>
          <w:color w:val="3B3B3B"/>
          <w:spacing w:val="-2"/>
          <w:w w:val="110"/>
        </w:rPr>
        <w:t>滴</w:t>
      </w:r>
      <w:r>
        <w:rPr>
          <w:color w:val="3B3B3B"/>
          <w:spacing w:val="-2"/>
          <w:w w:val="110"/>
        </w:rPr>
        <w:t>剂</w:t>
      </w:r>
      <w:r>
        <w:rPr>
          <w:color w:val="3B3B3B"/>
          <w:spacing w:val="-2"/>
          <w:w w:val="110"/>
        </w:rPr>
        <w:t>治</w:t>
      </w:r>
      <w:r>
        <w:rPr>
          <w:color w:val="3B3B3B"/>
          <w:spacing w:val="-2"/>
          <w:w w:val="110"/>
        </w:rPr>
        <w:t>疗</w:t>
      </w:r>
      <w:r>
        <w:rPr>
          <w:color w:val="7E7E7E"/>
          <w:spacing w:val="-2"/>
          <w:w w:val="110"/>
        </w:rPr>
        <w:t>。</w:t>
      </w:r>
      <w:r>
        <w:rPr>
          <w:color w:val="3B3B3B"/>
          <w:spacing w:val="-2"/>
          <w:w w:val="110"/>
        </w:rPr>
        <w:t>鼻</w:t>
      </w:r>
      <w:r>
        <w:rPr>
          <w:color w:val="3B3B3B"/>
          <w:spacing w:val="-2"/>
          <w:w w:val="110"/>
        </w:rPr>
        <w:t>窦</w:t>
      </w:r>
      <w:r>
        <w:rPr>
          <w:color w:val="3B3B3B"/>
          <w:spacing w:val="-2"/>
          <w:w w:val="110"/>
        </w:rPr>
        <w:t>真</w:t>
      </w:r>
      <w:r>
        <w:rPr>
          <w:color w:val="3B3B3B"/>
          <w:spacing w:val="-2"/>
          <w:w w:val="110"/>
        </w:rPr>
        <w:t>菌</w:t>
      </w:r>
      <w:r>
        <w:rPr>
          <w:color w:val="3B3B3B"/>
          <w:spacing w:val="-2"/>
          <w:w w:val="110"/>
        </w:rPr>
        <w:t>聚</w:t>
      </w:r>
      <w:r>
        <w:rPr>
          <w:color w:val="3B3B3B"/>
          <w:spacing w:val="-2"/>
          <w:w w:val="110"/>
        </w:rPr>
        <w:t>集</w:t>
      </w:r>
      <w:r>
        <w:rPr>
          <w:color w:val="3B3B3B"/>
          <w:spacing w:val="-2"/>
          <w:w w:val="110"/>
        </w:rPr>
        <w:t>物</w:t>
      </w:r>
      <w:r>
        <w:rPr>
          <w:color w:val="3B3B3B"/>
          <w:spacing w:val="-2"/>
          <w:w w:val="110"/>
        </w:rPr>
        <w:t>常</w:t>
      </w:r>
      <w:r>
        <w:rPr>
          <w:color w:val="3B3B3B"/>
          <w:spacing w:val="-2"/>
          <w:w w:val="110"/>
        </w:rPr>
        <w:t>需</w:t>
      </w:r>
      <w:r>
        <w:rPr>
          <w:color w:val="3B3B3B"/>
          <w:spacing w:val="-2"/>
          <w:w w:val="110"/>
        </w:rPr>
        <w:t>外</w:t>
      </w:r>
      <w:r>
        <w:rPr>
          <w:color w:val="3B3B3B"/>
          <w:spacing w:val="-2"/>
          <w:w w:val="110"/>
        </w:rPr>
        <w:t>科</w:t>
      </w:r>
      <w:r>
        <w:rPr>
          <w:color w:val="3B3B3B"/>
          <w:spacing w:val="-2"/>
          <w:w w:val="110"/>
        </w:rPr>
        <w:t>手</w:t>
      </w:r>
      <w:r>
        <w:rPr>
          <w:color w:val="3B3B3B"/>
          <w:spacing w:val="-2"/>
          <w:w w:val="110"/>
        </w:rPr>
        <w:t>术</w:t>
      </w:r>
      <w:r>
        <w:rPr>
          <w:color w:val="3B3B3B"/>
          <w:spacing w:val="-2"/>
          <w:w w:val="110"/>
        </w:rPr>
        <w:t>清</w:t>
      </w:r>
      <w:r>
        <w:rPr>
          <w:color w:val="3B3B3B"/>
          <w:spacing w:val="-2"/>
          <w:w w:val="110"/>
        </w:rPr>
        <w:t>除</w:t>
      </w:r>
      <w:r>
        <w:rPr>
          <w:color w:val="909090"/>
          <w:spacing w:val="-2"/>
          <w:w w:val="110"/>
        </w:rPr>
        <w:t>。</w:t>
      </w:r>
      <w:r>
        <w:rPr>
          <w:color w:val="4D4D4D"/>
          <w:spacing w:val="-2"/>
          <w:w w:val="110"/>
        </w:rPr>
        <w:t>若</w:t>
      </w:r>
      <w:r>
        <w:rPr>
          <w:color w:val="4D4D4D"/>
          <w:spacing w:val="-2"/>
          <w:w w:val="110"/>
        </w:rPr>
        <w:t>肺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曲</w:t>
      </w:r>
      <w:r>
        <w:rPr>
          <w:color w:val="4D4D4D"/>
          <w:spacing w:val="-2"/>
          <w:w w:val="110"/>
        </w:rPr>
        <w:t>菌</w:t>
      </w:r>
      <w:r>
        <w:rPr>
          <w:color w:val="4D4D4D"/>
          <w:spacing w:val="-2"/>
          <w:w w:val="110"/>
        </w:rPr>
        <w:t>球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长</w:t>
      </w:r>
      <w:r>
        <w:rPr>
          <w:color w:val="3B3B3B"/>
          <w:spacing w:val="-2"/>
          <w:w w:val="110"/>
        </w:rPr>
        <w:t>部位靠近大血管亦需外科手术切除，因其可侵蚀血管引</w:t>
      </w:r>
    </w:p>
    <w:p>
      <w:pPr>
        <w:pStyle w:val="BodyText"/>
        <w:spacing w:line="309" w:lineRule="auto" w:before="115"/>
        <w:ind w:left="583" w:right="369" w:firstLine="814"/>
      </w:pPr>
      <w:r>
        <w:rPr/>
        <w:br w:type="column"/>
      </w:r>
      <w:r>
        <w:rPr>
          <w:color w:val="666666"/>
          <w:spacing w:val="-2"/>
          <w:w w:val="105"/>
        </w:rPr>
        <w:t>皮</w:t>
      </w:r>
      <w:r>
        <w:rPr>
          <w:color w:val="666666"/>
          <w:spacing w:val="-2"/>
          <w:w w:val="105"/>
        </w:rPr>
        <w:t>炎</w:t>
      </w:r>
      <w:r>
        <w:rPr>
          <w:color w:val="666666"/>
          <w:spacing w:val="-2"/>
          <w:w w:val="105"/>
        </w:rPr>
        <w:t>芽</w:t>
      </w:r>
      <w:r>
        <w:rPr>
          <w:color w:val="666666"/>
          <w:spacing w:val="-2"/>
          <w:w w:val="105"/>
        </w:rPr>
        <w:t>生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病</w:t>
      </w:r>
      <w:r>
        <w:rPr>
          <w:color w:val="666666"/>
          <w:spacing w:val="-2"/>
          <w:w w:val="105"/>
        </w:rPr>
        <w:t>（</w:t>
      </w:r>
      <w:r>
        <w:rPr>
          <w:color w:val="666666"/>
          <w:spacing w:val="-2"/>
          <w:w w:val="105"/>
        </w:rPr>
        <w:t>北</w:t>
      </w:r>
      <w:r>
        <w:rPr>
          <w:color w:val="666666"/>
          <w:spacing w:val="-2"/>
          <w:w w:val="105"/>
        </w:rPr>
        <w:t>美</w:t>
      </w:r>
      <w:r>
        <w:rPr>
          <w:color w:val="666666"/>
          <w:spacing w:val="-2"/>
          <w:w w:val="105"/>
        </w:rPr>
        <w:t>皮</w:t>
      </w:r>
      <w:r>
        <w:rPr>
          <w:color w:val="666666"/>
          <w:spacing w:val="-2"/>
          <w:w w:val="105"/>
        </w:rPr>
        <w:t>炎</w:t>
      </w:r>
      <w:r>
        <w:rPr>
          <w:color w:val="666666"/>
          <w:spacing w:val="-2"/>
          <w:w w:val="105"/>
        </w:rPr>
        <w:t>芽</w:t>
      </w:r>
      <w:r>
        <w:rPr>
          <w:color w:val="666666"/>
          <w:spacing w:val="-2"/>
          <w:w w:val="105"/>
        </w:rPr>
        <w:t>生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）</w:t>
      </w:r>
      <w:r>
        <w:rPr>
          <w:color w:val="666666"/>
          <w:spacing w:val="-2"/>
          <w:w w:val="105"/>
        </w:rPr>
        <w:t>是</w:t>
      </w:r>
      <w:r>
        <w:rPr>
          <w:color w:val="666666"/>
          <w:spacing w:val="-2"/>
          <w:w w:val="105"/>
        </w:rPr>
        <w:t>由</w:t>
      </w:r>
      <w:r>
        <w:rPr>
          <w:color w:val="666666"/>
          <w:spacing w:val="-2"/>
          <w:w w:val="105"/>
        </w:rPr>
        <w:t>皮</w:t>
      </w:r>
      <w:r>
        <w:rPr>
          <w:color w:val="666666"/>
          <w:spacing w:val="-2"/>
          <w:w w:val="105"/>
        </w:rPr>
        <w:t>炎</w:t>
      </w:r>
      <w:r>
        <w:rPr>
          <w:color w:val="666666"/>
          <w:spacing w:val="-2"/>
          <w:w w:val="105"/>
        </w:rPr>
        <w:t>芽</w:t>
      </w:r>
      <w:r>
        <w:rPr>
          <w:color w:val="666666"/>
          <w:spacing w:val="-2"/>
          <w:w w:val="105"/>
        </w:rPr>
        <w:t>生</w:t>
      </w:r>
      <w:r>
        <w:rPr>
          <w:color w:val="666666"/>
          <w:spacing w:val="-2"/>
          <w:w w:val="110"/>
        </w:rPr>
        <w:t>菌</w:t>
      </w:r>
      <w:r>
        <w:rPr>
          <w:color w:val="4D4D4D"/>
          <w:spacing w:val="-2"/>
          <w:w w:val="110"/>
        </w:rPr>
        <w:t>导</w:t>
      </w:r>
      <w:r>
        <w:rPr>
          <w:color w:val="4D4D4D"/>
          <w:spacing w:val="-2"/>
          <w:w w:val="110"/>
        </w:rPr>
        <w:t>致</w:t>
      </w:r>
      <w:r>
        <w:rPr>
          <w:color w:val="4D4D4D"/>
          <w:spacing w:val="-2"/>
          <w:w w:val="110"/>
        </w:rPr>
        <w:t>主</w:t>
      </w:r>
      <w:r>
        <w:rPr>
          <w:color w:val="4D4D4D"/>
          <w:spacing w:val="-2"/>
          <w:w w:val="110"/>
        </w:rPr>
        <w:t>要</w:t>
      </w:r>
      <w:r>
        <w:rPr>
          <w:color w:val="4D4D4D"/>
          <w:spacing w:val="-2"/>
          <w:w w:val="110"/>
        </w:rPr>
        <w:t>累</w:t>
      </w:r>
      <w:r>
        <w:rPr>
          <w:color w:val="666666"/>
          <w:spacing w:val="-2"/>
          <w:w w:val="110"/>
        </w:rPr>
        <w:t>及</w:t>
      </w:r>
      <w:r>
        <w:rPr>
          <w:color w:val="4D4D4D"/>
          <w:spacing w:val="-2"/>
          <w:w w:val="110"/>
        </w:rPr>
        <w:t>肺</w:t>
      </w:r>
      <w:r>
        <w:rPr>
          <w:color w:val="4D4D4D"/>
          <w:spacing w:val="-2"/>
          <w:w w:val="110"/>
        </w:rPr>
        <w:t>部</w:t>
      </w:r>
      <w:r>
        <w:rPr>
          <w:color w:val="666666"/>
          <w:spacing w:val="-2"/>
          <w:w w:val="110"/>
        </w:rPr>
        <w:t>的</w:t>
      </w:r>
      <w:r>
        <w:rPr>
          <w:color w:val="666666"/>
          <w:spacing w:val="-2"/>
          <w:w w:val="110"/>
        </w:rPr>
        <w:t>感</w:t>
      </w:r>
      <w:r>
        <w:rPr>
          <w:color w:val="666666"/>
          <w:spacing w:val="-2"/>
          <w:w w:val="110"/>
        </w:rPr>
        <w:t>染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before="25"/>
        <w:ind w:left="569"/>
      </w:pPr>
      <w:r>
        <w:rPr>
          <w:color w:val="909090"/>
        </w:rPr>
        <w:t>·</w:t>
      </w:r>
      <w:r>
        <w:rPr>
          <w:color w:val="3B3B3B"/>
        </w:rPr>
        <w:t>可有发热、寒战、盗汗</w:t>
      </w:r>
      <w:r>
        <w:rPr>
          <w:color w:val="666666"/>
        </w:rPr>
        <w:t>、</w:t>
      </w:r>
      <w:r>
        <w:rPr>
          <w:color w:val="3B3B3B"/>
        </w:rPr>
        <w:t>胸痛</w:t>
      </w:r>
      <w:r>
        <w:rPr>
          <w:color w:val="666666"/>
        </w:rPr>
        <w:t>、</w:t>
      </w:r>
      <w:r>
        <w:rPr>
          <w:color w:val="4D4D4D"/>
        </w:rPr>
        <w:t>呼吸困难及咳嗽</w:t>
      </w:r>
      <w:r>
        <w:rPr>
          <w:color w:val="909090"/>
          <w:spacing w:val="-10"/>
        </w:rPr>
        <w:t>。</w:t>
      </w:r>
    </w:p>
    <w:p>
      <w:pPr>
        <w:pStyle w:val="BodyText"/>
        <w:spacing w:before="154"/>
        <w:ind w:left="794"/>
      </w:pPr>
      <w:r>
        <w:rPr/>
        <w:pict>
          <v:rect style="position:absolute;margin-left:595.94458pt;margin-top:21.719393pt;width:.537122pt;height:6.190051pt;mso-position-horizontal-relative:page;mso-position-vertical-relative:paragraph;z-index:16340992" id="docshape1178" filled="true" fillcolor="#c4c4c4" stroked="false">
            <v:fill type="solid"/>
            <w10:wrap type="none"/>
          </v:rect>
        </w:pict>
      </w:r>
      <w:r>
        <w:rPr>
          <w:rFonts w:ascii="Arial" w:eastAsia="Arial"/>
          <w:color w:val="ACACAC"/>
          <w:sz w:val="9"/>
        </w:rPr>
        <w:t>1</w:t>
      </w:r>
      <w:r>
        <w:rPr>
          <w:rFonts w:ascii="Arial" w:eastAsia="Arial"/>
          <w:color w:val="909090"/>
          <w:sz w:val="9"/>
        </w:rPr>
        <w:t>1</w:t>
      </w:r>
      <w:r>
        <w:rPr>
          <w:rFonts w:ascii="Arial" w:eastAsia="Arial"/>
          <w:color w:val="ACACAC"/>
          <w:sz w:val="9"/>
        </w:rPr>
        <w:t>1</w:t>
      </w:r>
      <w:r>
        <w:rPr>
          <w:color w:val="4D4D4D"/>
        </w:rPr>
        <w:t>感</w:t>
      </w:r>
      <w:r>
        <w:rPr>
          <w:color w:val="4D4D4D"/>
        </w:rPr>
        <w:t>染</w:t>
      </w:r>
      <w:r>
        <w:rPr>
          <w:color w:val="4D4D4D"/>
        </w:rPr>
        <w:t>可</w:t>
      </w:r>
      <w:r>
        <w:rPr>
          <w:color w:val="4D4D4D"/>
        </w:rPr>
        <w:t>扩</w:t>
      </w:r>
      <w:r>
        <w:rPr>
          <w:color w:val="4D4D4D"/>
        </w:rPr>
        <w:t>散</w:t>
      </w:r>
      <w:r>
        <w:rPr>
          <w:color w:val="4D4D4D"/>
        </w:rPr>
        <w:t>至</w:t>
      </w:r>
      <w:r>
        <w:rPr>
          <w:color w:val="4D4D4D"/>
        </w:rPr>
        <w:t>皮</w:t>
      </w:r>
      <w:r>
        <w:rPr>
          <w:color w:val="4D4D4D"/>
        </w:rPr>
        <w:t>肤</w:t>
      </w:r>
      <w:r>
        <w:rPr>
          <w:color w:val="4D4D4D"/>
        </w:rPr>
        <w:t>、</w:t>
      </w:r>
      <w:r>
        <w:rPr>
          <w:color w:val="4D4D4D"/>
        </w:rPr>
        <w:t>骨</w:t>
      </w:r>
      <w:r>
        <w:rPr>
          <w:color w:val="4D4D4D"/>
        </w:rPr>
        <w:t>骼</w:t>
      </w:r>
      <w:r>
        <w:rPr>
          <w:color w:val="666666"/>
        </w:rPr>
        <w:t>、</w:t>
      </w:r>
      <w:r>
        <w:rPr>
          <w:color w:val="4D4D4D"/>
        </w:rPr>
        <w:t>泌</w:t>
      </w:r>
      <w:r>
        <w:rPr>
          <w:color w:val="4D4D4D"/>
        </w:rPr>
        <w:t>尿</w:t>
      </w:r>
      <w:r>
        <w:rPr>
          <w:color w:val="4D4D4D"/>
        </w:rPr>
        <w:t>生</w:t>
      </w:r>
      <w:r>
        <w:rPr>
          <w:color w:val="4D4D4D"/>
        </w:rPr>
        <w:t>殖</w:t>
      </w:r>
      <w:r>
        <w:rPr>
          <w:color w:val="4D4D4D"/>
        </w:rPr>
        <w:t>道</w:t>
      </w:r>
      <w:r>
        <w:rPr>
          <w:color w:val="4D4D4D"/>
        </w:rPr>
        <w:t>、</w:t>
      </w:r>
      <w:r>
        <w:rPr>
          <w:color w:val="4D4D4D"/>
        </w:rPr>
        <w:t>脑</w:t>
      </w:r>
      <w:r>
        <w:rPr>
          <w:color w:val="4D4D4D"/>
        </w:rPr>
        <w:t>膜</w:t>
      </w:r>
      <w:r>
        <w:rPr>
          <w:color w:val="4D4D4D"/>
        </w:rPr>
        <w:t>组</w:t>
      </w:r>
      <w:r>
        <w:rPr>
          <w:color w:val="4D4D4D"/>
        </w:rPr>
        <w:t>织</w:t>
      </w:r>
      <w:r>
        <w:rPr>
          <w:color w:val="4D4D4D"/>
          <w:spacing w:val="-5"/>
        </w:rPr>
        <w:t>，导</w:t>
      </w:r>
    </w:p>
    <w:p>
      <w:pPr>
        <w:pStyle w:val="BodyText"/>
        <w:spacing w:before="153"/>
        <w:ind w:left="1110"/>
      </w:pPr>
      <w:r>
        <w:rPr>
          <w:color w:val="4D4D4D"/>
        </w:rPr>
        <w:t>致</w:t>
      </w:r>
      <w:r>
        <w:rPr>
          <w:color w:val="4D4D4D"/>
        </w:rPr>
        <w:t>肿</w:t>
      </w:r>
      <w:r>
        <w:rPr>
          <w:color w:val="4D4D4D"/>
        </w:rPr>
        <w:t>胀</w:t>
      </w:r>
      <w:r>
        <w:rPr>
          <w:color w:val="666666"/>
        </w:rPr>
        <w:t>、</w:t>
      </w:r>
      <w:r>
        <w:rPr>
          <w:color w:val="4D4D4D"/>
        </w:rPr>
        <w:t>疼</w:t>
      </w:r>
      <w:r>
        <w:rPr>
          <w:color w:val="4D4D4D"/>
        </w:rPr>
        <w:t>痛</w:t>
      </w:r>
      <w:r>
        <w:rPr>
          <w:color w:val="4D4D4D"/>
        </w:rPr>
        <w:t>及</w:t>
      </w:r>
      <w:r>
        <w:rPr>
          <w:color w:val="4D4D4D"/>
        </w:rPr>
        <w:t>其</w:t>
      </w:r>
      <w:r>
        <w:rPr>
          <w:color w:val="4D4D4D"/>
        </w:rPr>
        <w:t>他</w:t>
      </w:r>
      <w:r>
        <w:rPr>
          <w:color w:val="4D4D4D"/>
        </w:rPr>
        <w:t>症</w:t>
      </w:r>
      <w:r>
        <w:rPr>
          <w:color w:val="4D4D4D"/>
        </w:rPr>
        <w:t>状</w:t>
      </w:r>
      <w:r>
        <w:rPr>
          <w:color w:val="909090"/>
          <w:spacing w:val="-10"/>
        </w:rPr>
        <w:t>。</w:t>
      </w:r>
    </w:p>
    <w:p>
      <w:pPr>
        <w:pStyle w:val="BodyText"/>
        <w:spacing w:line="316" w:lineRule="auto" w:before="153"/>
        <w:ind w:left="676" w:right="3030" w:hanging="37"/>
      </w:pPr>
      <w:r>
        <w:rPr/>
        <w:pict>
          <v:shape style="position:absolute;margin-left:892.34436pt;margin-top:47.355515pt;width:14.55pt;height:14.55pt;mso-position-horizontal-relative:page;mso-position-vertical-relative:paragraph;z-index:-21202432" type="#_x0000_t202" id="docshape117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ACACAC"/>
                      <w:w w:val="100"/>
                      <w:sz w:val="25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ACACAC"/>
          <w:spacing w:val="-2"/>
          <w:w w:val="110"/>
        </w:rPr>
        <w:t>矗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取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组</w:t>
      </w:r>
      <w:r>
        <w:rPr>
          <w:color w:val="4D4D4D"/>
          <w:spacing w:val="-2"/>
          <w:w w:val="110"/>
        </w:rPr>
        <w:t>织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痰</w:t>
      </w:r>
      <w:r>
        <w:rPr>
          <w:color w:val="4D4D4D"/>
          <w:spacing w:val="-2"/>
          <w:w w:val="110"/>
        </w:rPr>
        <w:t>标</w:t>
      </w:r>
      <w:r>
        <w:rPr>
          <w:color w:val="4D4D4D"/>
          <w:spacing w:val="-2"/>
          <w:w w:val="110"/>
        </w:rPr>
        <w:t>本</w:t>
      </w:r>
      <w:r>
        <w:rPr>
          <w:color w:val="4D4D4D"/>
          <w:spacing w:val="-2"/>
          <w:w w:val="110"/>
        </w:rPr>
        <w:t>送</w:t>
      </w:r>
      <w:r>
        <w:rPr>
          <w:color w:val="4D4D4D"/>
          <w:spacing w:val="-2"/>
          <w:w w:val="110"/>
        </w:rPr>
        <w:t>培</w:t>
      </w:r>
      <w:r>
        <w:rPr>
          <w:color w:val="4D4D4D"/>
          <w:spacing w:val="-2"/>
          <w:w w:val="110"/>
        </w:rPr>
        <w:t>养</w:t>
      </w:r>
      <w:r>
        <w:rPr>
          <w:color w:val="909090"/>
          <w:spacing w:val="-2"/>
          <w:w w:val="110"/>
        </w:rPr>
        <w:t>。 I'</w:t>
      </w:r>
      <w:r>
        <w:rPr>
          <w:color w:val="3B3B3B"/>
          <w:spacing w:val="-2"/>
          <w:w w:val="110"/>
        </w:rPr>
        <w:t>抗</w:t>
      </w:r>
      <w:r>
        <w:rPr>
          <w:color w:val="3B3B3B"/>
          <w:spacing w:val="-2"/>
          <w:w w:val="110"/>
        </w:rPr>
        <w:t>真</w:t>
      </w:r>
      <w:r>
        <w:rPr>
          <w:color w:val="3B3B3B"/>
          <w:spacing w:val="-2"/>
          <w:w w:val="110"/>
        </w:rPr>
        <w:t>菌</w:t>
      </w:r>
      <w:r>
        <w:rPr>
          <w:color w:val="3B3B3B"/>
          <w:spacing w:val="-2"/>
          <w:w w:val="110"/>
        </w:rPr>
        <w:t>治</w:t>
      </w:r>
      <w:r>
        <w:rPr>
          <w:color w:val="3B3B3B"/>
          <w:spacing w:val="-2"/>
          <w:w w:val="110"/>
        </w:rPr>
        <w:t>疗</w:t>
      </w:r>
      <w:r>
        <w:rPr>
          <w:color w:val="3B3B3B"/>
          <w:spacing w:val="-2"/>
          <w:w w:val="110"/>
        </w:rPr>
        <w:t>需</w:t>
      </w:r>
      <w:r>
        <w:rPr>
          <w:color w:val="3B3B3B"/>
          <w:spacing w:val="-2"/>
          <w:w w:val="110"/>
        </w:rPr>
        <w:t>持</w:t>
      </w:r>
      <w:r>
        <w:rPr>
          <w:color w:val="3B3B3B"/>
          <w:spacing w:val="-2"/>
          <w:w w:val="110"/>
        </w:rPr>
        <w:t>续</w:t>
      </w:r>
      <w:r>
        <w:rPr>
          <w:color w:val="3B3B3B"/>
          <w:spacing w:val="-2"/>
          <w:w w:val="110"/>
        </w:rPr>
        <w:t>数</w:t>
      </w:r>
      <w:r>
        <w:rPr>
          <w:color w:val="3B3B3B"/>
          <w:spacing w:val="-2"/>
          <w:w w:val="110"/>
        </w:rPr>
        <w:t>月</w:t>
      </w:r>
      <w:r>
        <w:rPr>
          <w:color w:val="909090"/>
          <w:spacing w:val="-2"/>
          <w:w w:val="110"/>
        </w:rPr>
        <w:t>。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  <w:cols w:num="2" w:equalWidth="0">
            <w:col w:w="11085" w:space="40"/>
            <w:col w:w="10625"/>
          </w:cols>
        </w:sectPr>
      </w:pPr>
    </w:p>
    <w:p>
      <w:pPr>
        <w:pStyle w:val="BodyText"/>
        <w:spacing w:before="11" w:after="1"/>
        <w:rPr>
          <w:sz w:val="20"/>
        </w:rPr>
      </w:pPr>
    </w:p>
    <w:p>
      <w:pPr>
        <w:pStyle w:val="BodyText"/>
        <w:ind w:left="1127"/>
        <w:rPr>
          <w:sz w:val="20"/>
        </w:rPr>
      </w:pPr>
      <w:r>
        <w:rPr>
          <w:sz w:val="20"/>
        </w:rPr>
        <w:drawing>
          <wp:inline distT="0" distB="0" distL="0" distR="0">
            <wp:extent cx="12935308" cy="1124711"/>
            <wp:effectExtent l="0" t="0" r="0" b="0"/>
            <wp:docPr id="611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57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5308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40"/>
        </w:rPr>
      </w:pPr>
    </w:p>
    <w:p>
      <w:pPr>
        <w:spacing w:before="295"/>
        <w:ind w:left="1365" w:right="0" w:firstLine="0"/>
        <w:jc w:val="left"/>
        <w:rPr>
          <w:rFonts w:ascii="Times New Roman" w:eastAsia="Times New Roman"/>
          <w:sz w:val="35"/>
        </w:rPr>
      </w:pPr>
      <w:r>
        <w:rPr/>
        <w:pict>
          <v:shape style="position:absolute;margin-left:200.839172pt;margin-top:-24.120478pt;width:19.55pt;height:19.55pt;mso-position-horizontal-relative:page;mso-position-vertical-relative:paragraph;z-index:16343552" type="#_x0000_t202" id="docshape118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3B3B3B"/>
                      <w:w w:val="100"/>
                      <w:sz w:val="35"/>
                    </w:rPr>
                    <w:t>物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5.905487pt;margin-top:-24.149071pt;width:19.55pt;height:19.55pt;mso-position-horizontal-relative:page;mso-position-vertical-relative:paragraph;z-index:16344064" type="#_x0000_t202" id="docshape118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3B3B3B"/>
                      <w:w w:val="100"/>
                      <w:sz w:val="35"/>
                    </w:rPr>
                    <w:t>药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05"/>
          <w:sz w:val="35"/>
        </w:rPr>
        <w:t>两</w:t>
      </w:r>
      <w:r>
        <w:rPr>
          <w:color w:val="4D4D4D"/>
          <w:w w:val="105"/>
          <w:sz w:val="35"/>
        </w:rPr>
        <w:t>性</w:t>
      </w:r>
      <w:r>
        <w:rPr>
          <w:color w:val="4D4D4D"/>
          <w:w w:val="105"/>
          <w:sz w:val="35"/>
        </w:rPr>
        <w:t>篱</w:t>
      </w:r>
      <w:r>
        <w:rPr>
          <w:color w:val="4D4D4D"/>
          <w:w w:val="105"/>
          <w:sz w:val="35"/>
        </w:rPr>
        <w:t>素</w:t>
      </w:r>
      <w:r>
        <w:rPr>
          <w:rFonts w:ascii="Times New Roman" w:eastAsia="Times New Roman"/>
          <w:color w:val="4D4D4D"/>
          <w:w w:val="105"/>
          <w:sz w:val="35"/>
        </w:rPr>
        <w:t>B</w:t>
      </w:r>
      <w:r>
        <w:rPr>
          <w:rFonts w:ascii="Times New Roman" w:eastAsia="Times New Roman"/>
          <w:color w:val="4D4D4D"/>
          <w:w w:val="105"/>
          <w:sz w:val="34"/>
        </w:rPr>
        <w:t>(Am</w:t>
      </w:r>
      <w:r>
        <w:rPr>
          <w:color w:val="4D4D4D"/>
          <w:w w:val="105"/>
          <w:sz w:val="37"/>
        </w:rPr>
        <w:t>p</w:t>
      </w:r>
      <w:r>
        <w:rPr>
          <w:rFonts w:ascii="Times New Roman" w:eastAsia="Times New Roman"/>
          <w:color w:val="4D4D4D"/>
          <w:w w:val="105"/>
          <w:sz w:val="35"/>
        </w:rPr>
        <w:t>ho</w:t>
      </w:r>
      <w:r>
        <w:rPr>
          <w:color w:val="4D4D4D"/>
          <w:w w:val="105"/>
          <w:sz w:val="31"/>
        </w:rPr>
        <w:t>t</w:t>
      </w:r>
      <w:r>
        <w:rPr>
          <w:rFonts w:ascii="Times New Roman" w:eastAsia="Times New Roman"/>
          <w:color w:val="666666"/>
          <w:w w:val="105"/>
          <w:sz w:val="35"/>
        </w:rPr>
        <w:t>e</w:t>
      </w:r>
      <w:r>
        <w:rPr>
          <w:color w:val="4D4D4D"/>
          <w:w w:val="105"/>
          <w:sz w:val="34"/>
        </w:rPr>
        <w:t>ri</w:t>
      </w:r>
      <w:r>
        <w:rPr>
          <w:rFonts w:ascii="Times New Roman" w:eastAsia="Times New Roman"/>
          <w:color w:val="666666"/>
          <w:w w:val="105"/>
          <w:sz w:val="35"/>
        </w:rPr>
        <w:t>c</w:t>
      </w:r>
      <w:r>
        <w:rPr>
          <w:color w:val="3B3B3B"/>
          <w:w w:val="105"/>
          <w:sz w:val="35"/>
        </w:rPr>
        <w:t>in</w:t>
      </w:r>
      <w:r>
        <w:rPr>
          <w:color w:val="3B3B3B"/>
          <w:spacing w:val="-14"/>
          <w:w w:val="105"/>
          <w:sz w:val="35"/>
        </w:rPr>
        <w:t> </w:t>
      </w:r>
      <w:r>
        <w:rPr>
          <w:rFonts w:ascii="Times New Roman" w:eastAsia="Times New Roman"/>
          <w:color w:val="3B3B3B"/>
          <w:spacing w:val="-5"/>
          <w:w w:val="105"/>
          <w:sz w:val="35"/>
        </w:rPr>
        <w:t>B)</w:t>
      </w:r>
    </w:p>
    <w:p>
      <w:pPr>
        <w:spacing w:line="319" w:lineRule="auto" w:before="131"/>
        <w:ind w:left="1379" w:right="839" w:firstLine="17"/>
        <w:jc w:val="left"/>
        <w:rPr>
          <w:rFonts w:ascii="Times New Roman" w:eastAsia="Times New Roman"/>
          <w:sz w:val="33"/>
        </w:rPr>
      </w:pPr>
      <w:r>
        <w:rPr>
          <w:color w:val="4D4D4D"/>
          <w:spacing w:val="-2"/>
          <w:w w:val="105"/>
          <w:sz w:val="35"/>
        </w:rPr>
        <w:t>卡泊芬净</w:t>
      </w:r>
      <w:r>
        <w:rPr>
          <w:rFonts w:ascii="Times New Roman" w:eastAsia="Times New Roman"/>
          <w:color w:val="666666"/>
          <w:spacing w:val="-2"/>
          <w:w w:val="105"/>
          <w:sz w:val="33"/>
        </w:rPr>
        <w:t>(</w:t>
      </w:r>
      <w:r>
        <w:rPr>
          <w:rFonts w:ascii="Times New Roman" w:eastAsia="Times New Roman"/>
          <w:color w:val="3B3B3B"/>
          <w:spacing w:val="-2"/>
          <w:w w:val="105"/>
          <w:sz w:val="33"/>
        </w:rPr>
        <w:t>Cas</w:t>
      </w:r>
      <w:r>
        <w:rPr>
          <w:color w:val="3B3B3B"/>
          <w:spacing w:val="-2"/>
          <w:w w:val="105"/>
          <w:sz w:val="35"/>
        </w:rPr>
        <w:t>p</w:t>
      </w:r>
      <w:r>
        <w:rPr>
          <w:rFonts w:ascii="Times New Roman" w:eastAsia="Times New Roman"/>
          <w:color w:val="3B3B3B"/>
          <w:spacing w:val="-2"/>
          <w:w w:val="105"/>
          <w:sz w:val="33"/>
        </w:rPr>
        <w:t>o</w:t>
      </w:r>
      <w:r>
        <w:rPr>
          <w:color w:val="3B3B3B"/>
          <w:spacing w:val="-2"/>
          <w:w w:val="105"/>
          <w:sz w:val="38"/>
        </w:rPr>
        <w:t>f</w:t>
      </w:r>
      <w:r>
        <w:rPr>
          <w:rFonts w:ascii="Times New Roman" w:eastAsia="Times New Roman"/>
          <w:color w:val="3B3B3B"/>
          <w:spacing w:val="-2"/>
          <w:w w:val="105"/>
          <w:sz w:val="33"/>
        </w:rPr>
        <w:t>un</w:t>
      </w:r>
      <w:r>
        <w:rPr>
          <w:color w:val="3B3B3B"/>
          <w:spacing w:val="-2"/>
          <w:w w:val="105"/>
          <w:sz w:val="33"/>
        </w:rPr>
        <w:t>gin)</w:t>
      </w:r>
      <w:r>
        <w:rPr>
          <w:color w:val="3B3B3B"/>
          <w:spacing w:val="-2"/>
          <w:w w:val="105"/>
          <w:sz w:val="35"/>
        </w:rPr>
        <w:t>氯</w:t>
      </w:r>
      <w:r>
        <w:rPr>
          <w:color w:val="3B3B3B"/>
          <w:spacing w:val="-2"/>
          <w:w w:val="105"/>
          <w:sz w:val="35"/>
        </w:rPr>
        <w:t>康</w:t>
      </w:r>
      <w:r>
        <w:rPr>
          <w:color w:val="3B3B3B"/>
          <w:spacing w:val="-2"/>
          <w:w w:val="105"/>
          <w:sz w:val="35"/>
        </w:rPr>
        <w:t>嗤</w:t>
      </w:r>
      <w:r>
        <w:rPr>
          <w:rFonts w:ascii="Times New Roman" w:eastAsia="Times New Roman"/>
          <w:color w:val="3B3B3B"/>
          <w:spacing w:val="-2"/>
          <w:w w:val="105"/>
          <w:sz w:val="33"/>
        </w:rPr>
        <w:t>(Fuconazole)</w:t>
      </w:r>
    </w:p>
    <w:p>
      <w:pPr>
        <w:spacing w:line="331" w:lineRule="auto" w:before="0"/>
        <w:ind w:left="1365" w:right="779" w:firstLine="8"/>
        <w:jc w:val="left"/>
        <w:rPr>
          <w:rFonts w:ascii="Times New Roman" w:eastAsia="Times New Roman"/>
          <w:sz w:val="33"/>
        </w:rPr>
      </w:pPr>
      <w:r>
        <w:rPr>
          <w:color w:val="4D4D4D"/>
          <w:spacing w:val="1"/>
          <w:w w:val="113"/>
          <w:sz w:val="35"/>
        </w:rPr>
        <w:t>氮胞啥</w:t>
      </w:r>
      <w:r>
        <w:rPr>
          <w:color w:val="4D4D4D"/>
          <w:spacing w:val="18"/>
          <w:sz w:val="35"/>
        </w:rPr>
        <w:t> </w:t>
      </w:r>
      <w:r>
        <w:rPr>
          <w:rFonts w:ascii="Times New Roman" w:eastAsia="Times New Roman"/>
          <w:color w:val="4D4D4D"/>
          <w:w w:val="112"/>
          <w:sz w:val="33"/>
        </w:rPr>
        <w:t>(</w:t>
      </w:r>
      <w:r>
        <w:rPr>
          <w:rFonts w:ascii="Times New Roman" w:eastAsia="Times New Roman"/>
          <w:color w:val="4D4D4D"/>
          <w:spacing w:val="1"/>
          <w:w w:val="112"/>
          <w:sz w:val="33"/>
        </w:rPr>
        <w:t>F</w:t>
      </w:r>
      <w:r>
        <w:rPr>
          <w:rFonts w:ascii="Times New Roman" w:eastAsia="Times New Roman"/>
          <w:color w:val="4D4D4D"/>
          <w:w w:val="112"/>
          <w:sz w:val="33"/>
        </w:rPr>
        <w:t>l</w:t>
      </w:r>
      <w:r>
        <w:rPr>
          <w:rFonts w:ascii="Times New Roman" w:eastAsia="Times New Roman"/>
          <w:color w:val="4D4D4D"/>
          <w:spacing w:val="1"/>
          <w:w w:val="112"/>
          <w:sz w:val="33"/>
        </w:rPr>
        <w:t>u</w:t>
      </w:r>
      <w:r>
        <w:rPr>
          <w:rFonts w:ascii="Times New Roman" w:eastAsia="Times New Roman"/>
          <w:color w:val="666666"/>
          <w:w w:val="112"/>
          <w:sz w:val="33"/>
        </w:rPr>
        <w:t>c</w:t>
      </w:r>
      <w:r>
        <w:rPr>
          <w:color w:val="4D4D4D"/>
          <w:spacing w:val="-1"/>
          <w:w w:val="112"/>
          <w:sz w:val="38"/>
        </w:rPr>
        <w:t>y</w:t>
      </w:r>
      <w:r>
        <w:rPr>
          <w:color w:val="4D4D4D"/>
          <w:spacing w:val="1"/>
          <w:w w:val="112"/>
          <w:sz w:val="38"/>
        </w:rPr>
        <w:t>t</w:t>
      </w:r>
      <w:r>
        <w:rPr>
          <w:rFonts w:ascii="Times New Roman" w:eastAsia="Times New Roman"/>
          <w:color w:val="4D4D4D"/>
          <w:spacing w:val="1"/>
          <w:w w:val="112"/>
          <w:sz w:val="33"/>
        </w:rPr>
        <w:t>o</w:t>
      </w:r>
      <w:r>
        <w:rPr>
          <w:rFonts w:ascii="Times New Roman" w:eastAsia="Times New Roman"/>
          <w:color w:val="4D4D4D"/>
          <w:w w:val="112"/>
          <w:sz w:val="33"/>
        </w:rPr>
        <w:t>s</w:t>
      </w:r>
      <w:r>
        <w:rPr>
          <w:color w:val="4D4D4D"/>
          <w:spacing w:val="-1"/>
          <w:w w:val="113"/>
          <w:sz w:val="35"/>
        </w:rPr>
        <w:t>i</w:t>
      </w:r>
      <w:r>
        <w:rPr>
          <w:color w:val="4D4D4D"/>
          <w:spacing w:val="1"/>
          <w:w w:val="113"/>
          <w:sz w:val="35"/>
        </w:rPr>
        <w:t>n</w:t>
      </w:r>
      <w:r>
        <w:rPr>
          <w:rFonts w:ascii="Times New Roman" w:eastAsia="Times New Roman"/>
          <w:color w:val="666666"/>
          <w:w w:val="112"/>
          <w:sz w:val="33"/>
        </w:rPr>
        <w:t>e)</w:t>
      </w:r>
      <w:r>
        <w:rPr>
          <w:color w:val="4D4D4D"/>
          <w:spacing w:val="1"/>
          <w:w w:val="106"/>
          <w:sz w:val="35"/>
        </w:rPr>
        <w:t>伊曲康陛</w:t>
      </w:r>
      <w:r>
        <w:rPr>
          <w:rFonts w:ascii="Times New Roman" w:eastAsia="Times New Roman"/>
          <w:color w:val="4D4D4D"/>
          <w:w w:val="105"/>
          <w:sz w:val="33"/>
        </w:rPr>
        <w:t>(I</w:t>
      </w:r>
      <w:r>
        <w:rPr>
          <w:color w:val="4D4D4D"/>
          <w:spacing w:val="-1"/>
          <w:w w:val="107"/>
          <w:sz w:val="31"/>
        </w:rPr>
        <w:t>t</w:t>
      </w:r>
      <w:r>
        <w:rPr>
          <w:color w:val="4D4D4D"/>
          <w:w w:val="107"/>
          <w:sz w:val="31"/>
        </w:rPr>
        <w:t>r</w:t>
      </w:r>
      <w:r>
        <w:rPr>
          <w:rFonts w:ascii="Times New Roman" w:eastAsia="Times New Roman"/>
          <w:color w:val="4D4D4D"/>
          <w:w w:val="105"/>
          <w:sz w:val="33"/>
        </w:rPr>
        <w:t>acon</w:t>
      </w:r>
      <w:r>
        <w:rPr>
          <w:rFonts w:ascii="Times New Roman" w:eastAsia="Times New Roman"/>
          <w:color w:val="4D4D4D"/>
          <w:spacing w:val="-1"/>
          <w:w w:val="105"/>
          <w:sz w:val="33"/>
        </w:rPr>
        <w:t>a</w:t>
      </w:r>
      <w:r>
        <w:rPr>
          <w:rFonts w:ascii="Times New Roman" w:eastAsia="Times New Roman"/>
          <w:color w:val="4D4D4D"/>
          <w:spacing w:val="1"/>
          <w:w w:val="105"/>
          <w:sz w:val="33"/>
        </w:rPr>
        <w:t>z</w:t>
      </w:r>
      <w:r>
        <w:rPr>
          <w:rFonts w:ascii="Times New Roman" w:eastAsia="Times New Roman"/>
          <w:color w:val="4D4D4D"/>
          <w:w w:val="105"/>
          <w:sz w:val="33"/>
        </w:rPr>
        <w:t>ole)</w:t>
      </w:r>
      <w:r>
        <w:rPr>
          <w:color w:val="4D4D4D"/>
          <w:spacing w:val="3"/>
          <w:w w:val="105"/>
          <w:sz w:val="35"/>
        </w:rPr>
        <w:t>酮康哩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(</w:t>
      </w:r>
      <w:r>
        <w:rPr>
          <w:rFonts w:ascii="Times New Roman" w:eastAsia="Times New Roman"/>
          <w:color w:val="4D4D4D"/>
          <w:spacing w:val="2"/>
          <w:w w:val="104"/>
          <w:sz w:val="33"/>
        </w:rPr>
        <w:t>K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e</w:t>
      </w:r>
      <w:r>
        <w:rPr>
          <w:color w:val="4D4D4D"/>
          <w:w w:val="107"/>
          <w:sz w:val="30"/>
        </w:rPr>
        <w:t>t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o</w:t>
      </w:r>
      <w:r>
        <w:rPr>
          <w:rFonts w:ascii="Times New Roman" w:eastAsia="Times New Roman"/>
          <w:color w:val="4D4D4D"/>
          <w:spacing w:val="-1"/>
          <w:w w:val="104"/>
          <w:sz w:val="33"/>
        </w:rPr>
        <w:t>c</w:t>
      </w:r>
      <w:r>
        <w:rPr>
          <w:rFonts w:ascii="Times New Roman" w:eastAsia="Times New Roman"/>
          <w:color w:val="4D4D4D"/>
          <w:spacing w:val="3"/>
          <w:w w:val="104"/>
          <w:sz w:val="33"/>
        </w:rPr>
        <w:t>o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n</w:t>
      </w:r>
      <w:r>
        <w:rPr>
          <w:rFonts w:ascii="Times New Roman" w:eastAsia="Times New Roman"/>
          <w:color w:val="4D4D4D"/>
          <w:spacing w:val="-1"/>
          <w:w w:val="104"/>
          <w:sz w:val="33"/>
        </w:rPr>
        <w:t>a</w:t>
      </w:r>
      <w:r>
        <w:rPr>
          <w:rFonts w:ascii="Times New Roman" w:eastAsia="Times New Roman"/>
          <w:color w:val="4D4D4D"/>
          <w:spacing w:val="2"/>
          <w:w w:val="104"/>
          <w:sz w:val="33"/>
        </w:rPr>
        <w:t>z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o</w:t>
      </w:r>
      <w:r>
        <w:rPr>
          <w:rFonts w:ascii="Times New Roman" w:eastAsia="Times New Roman"/>
          <w:color w:val="4D4D4D"/>
          <w:w w:val="104"/>
          <w:sz w:val="33"/>
        </w:rPr>
        <w:t>l</w:t>
      </w:r>
      <w:r>
        <w:rPr>
          <w:rFonts w:ascii="Times New Roman" w:eastAsia="Times New Roman"/>
          <w:color w:val="4D4D4D"/>
          <w:spacing w:val="1"/>
          <w:w w:val="104"/>
          <w:sz w:val="33"/>
        </w:rPr>
        <w:t>e</w:t>
      </w:r>
      <w:r>
        <w:rPr>
          <w:rFonts w:ascii="Times New Roman" w:eastAsia="Times New Roman"/>
          <w:color w:val="4D4D4D"/>
          <w:w w:val="104"/>
          <w:sz w:val="33"/>
        </w:rPr>
        <w:t>)</w:t>
      </w:r>
      <w:r>
        <w:rPr>
          <w:color w:val="3B3B3B"/>
          <w:spacing w:val="1"/>
          <w:w w:val="108"/>
          <w:sz w:val="35"/>
        </w:rPr>
        <w:t>维利康哩</w:t>
      </w:r>
      <w:r>
        <w:rPr>
          <w:rFonts w:ascii="Times New Roman" w:eastAsia="Times New Roman"/>
          <w:color w:val="3B3B3B"/>
          <w:w w:val="107"/>
          <w:sz w:val="33"/>
        </w:rPr>
        <w:t>(Vo</w:t>
      </w:r>
      <w:r>
        <w:rPr>
          <w:color w:val="3B3B3B"/>
          <w:spacing w:val="-1"/>
          <w:w w:val="109"/>
          <w:sz w:val="34"/>
        </w:rPr>
        <w:t>r</w:t>
      </w:r>
      <w:r>
        <w:rPr>
          <w:color w:val="3B3B3B"/>
          <w:w w:val="109"/>
          <w:sz w:val="34"/>
        </w:rPr>
        <w:t>i</w:t>
      </w:r>
      <w:r>
        <w:rPr>
          <w:rFonts w:ascii="Times New Roman" w:eastAsia="Times New Roman"/>
          <w:color w:val="3B3B3B"/>
          <w:w w:val="107"/>
          <w:sz w:val="33"/>
        </w:rPr>
        <w:t>con</w:t>
      </w:r>
      <w:r>
        <w:rPr>
          <w:color w:val="3B3B3B"/>
          <w:w w:val="111"/>
          <w:sz w:val="18"/>
        </w:rPr>
        <w:t>昭</w:t>
      </w:r>
      <w:r>
        <w:rPr>
          <w:rFonts w:ascii="Times New Roman" w:eastAsia="Times New Roman"/>
          <w:color w:val="3B3B3B"/>
          <w:w w:val="107"/>
          <w:sz w:val="33"/>
        </w:rPr>
        <w:t>ole)</w:t>
      </w:r>
    </w:p>
    <w:p>
      <w:pPr>
        <w:spacing w:before="36"/>
        <w:ind w:left="2729" w:right="0" w:firstLine="0"/>
        <w:jc w:val="left"/>
        <w:rPr>
          <w:sz w:val="33"/>
        </w:rPr>
      </w:pPr>
      <w:r>
        <w:rPr/>
        <w:br w:type="column"/>
      </w:r>
      <w:r>
        <w:rPr>
          <w:color w:val="3B3B3B"/>
          <w:w w:val="105"/>
          <w:sz w:val="33"/>
        </w:rPr>
        <w:t>常</w:t>
      </w:r>
      <w:r>
        <w:rPr>
          <w:color w:val="3B3B3B"/>
          <w:w w:val="105"/>
          <w:sz w:val="33"/>
        </w:rPr>
        <w:t>见</w:t>
      </w:r>
      <w:r>
        <w:rPr>
          <w:color w:val="3B3B3B"/>
          <w:w w:val="105"/>
          <w:sz w:val="33"/>
        </w:rPr>
        <w:t>使</w:t>
      </w:r>
      <w:r>
        <w:rPr>
          <w:color w:val="3B3B3B"/>
          <w:w w:val="105"/>
          <w:sz w:val="33"/>
        </w:rPr>
        <w:t>用</w:t>
      </w:r>
      <w:r>
        <w:rPr>
          <w:color w:val="3B3B3B"/>
          <w:w w:val="105"/>
          <w:sz w:val="33"/>
        </w:rPr>
        <w:t>范</w:t>
      </w:r>
      <w:r>
        <w:rPr>
          <w:color w:val="3B3B3B"/>
          <w:spacing w:val="-10"/>
          <w:w w:val="105"/>
          <w:sz w:val="33"/>
        </w:rPr>
        <w:t>围</w:t>
      </w:r>
    </w:p>
    <w:p>
      <w:pPr>
        <w:pStyle w:val="BodyText"/>
        <w:spacing w:before="7"/>
        <w:rPr>
          <w:sz w:val="33"/>
        </w:rPr>
      </w:pPr>
    </w:p>
    <w:p>
      <w:pPr>
        <w:spacing w:before="0"/>
        <w:ind w:left="635" w:right="0" w:firstLine="0"/>
        <w:jc w:val="left"/>
        <w:rPr>
          <w:sz w:val="35"/>
        </w:rPr>
      </w:pPr>
      <w:r>
        <w:rPr/>
        <w:pict>
          <v:line style="position:absolute;mso-position-horizontal-relative:page;mso-position-vertical-relative:paragraph;z-index:16340480" from="55.860714pt,-3.247035pt" to="1067.799004pt,-3.247035pt" stroked="true" strokeweight="1.073583pt" strokecolor="#000000">
            <v:stroke dashstyle="solid"/>
            <w10:wrap type="none"/>
          </v:line>
        </w:pict>
      </w:r>
      <w:r>
        <w:rPr>
          <w:color w:val="666666"/>
          <w:sz w:val="35"/>
        </w:rPr>
        <w:t>广</w:t>
      </w:r>
      <w:r>
        <w:rPr>
          <w:color w:val="666666"/>
          <w:sz w:val="35"/>
        </w:rPr>
        <w:t>泛</w:t>
      </w:r>
      <w:r>
        <w:rPr>
          <w:color w:val="666666"/>
          <w:sz w:val="35"/>
        </w:rPr>
        <w:t>真</w:t>
      </w:r>
      <w:r>
        <w:rPr>
          <w:color w:val="666666"/>
          <w:sz w:val="35"/>
        </w:rPr>
        <w:t>菌</w:t>
      </w:r>
      <w:r>
        <w:rPr>
          <w:color w:val="666666"/>
          <w:sz w:val="35"/>
        </w:rPr>
        <w:t>感</w:t>
      </w:r>
      <w:r>
        <w:rPr>
          <w:color w:val="666666"/>
          <w:spacing w:val="-10"/>
          <w:sz w:val="35"/>
        </w:rPr>
        <w:t>染</w:t>
      </w:r>
    </w:p>
    <w:p>
      <w:pPr>
        <w:spacing w:before="167"/>
        <w:ind w:left="639" w:right="0" w:firstLine="0"/>
        <w:jc w:val="left"/>
        <w:rPr>
          <w:sz w:val="35"/>
        </w:rPr>
      </w:pPr>
      <w:r>
        <w:rPr>
          <w:color w:val="3B3B3B"/>
          <w:sz w:val="35"/>
        </w:rPr>
        <w:t>曲</w:t>
      </w:r>
      <w:r>
        <w:rPr>
          <w:color w:val="3B3B3B"/>
          <w:sz w:val="35"/>
        </w:rPr>
        <w:t>菌</w:t>
      </w:r>
      <w:r>
        <w:rPr>
          <w:color w:val="3B3B3B"/>
          <w:sz w:val="35"/>
        </w:rPr>
        <w:t>和</w:t>
      </w:r>
      <w:r>
        <w:rPr>
          <w:color w:val="3B3B3B"/>
          <w:sz w:val="35"/>
        </w:rPr>
        <w:t>可</w:t>
      </w:r>
      <w:r>
        <w:rPr>
          <w:color w:val="3B3B3B"/>
          <w:sz w:val="35"/>
        </w:rPr>
        <w:t>能</w:t>
      </w:r>
      <w:r>
        <w:rPr>
          <w:color w:val="3B3B3B"/>
          <w:sz w:val="35"/>
        </w:rPr>
        <w:t>的</w:t>
      </w:r>
      <w:r>
        <w:rPr>
          <w:color w:val="3B3B3B"/>
          <w:sz w:val="35"/>
        </w:rPr>
        <w:t>念</w:t>
      </w:r>
      <w:r>
        <w:rPr>
          <w:color w:val="3B3B3B"/>
          <w:sz w:val="35"/>
        </w:rPr>
        <w:t>珠</w:t>
      </w:r>
      <w:r>
        <w:rPr>
          <w:color w:val="3B3B3B"/>
          <w:spacing w:val="-10"/>
          <w:sz w:val="35"/>
        </w:rPr>
        <w:t>菌</w:t>
      </w:r>
    </w:p>
    <w:p>
      <w:pPr>
        <w:spacing w:line="328" w:lineRule="auto" w:before="166"/>
        <w:ind w:left="624" w:right="0" w:firstLine="0"/>
        <w:jc w:val="left"/>
        <w:rPr>
          <w:sz w:val="35"/>
        </w:rPr>
      </w:pPr>
      <w:r>
        <w:rPr>
          <w:color w:val="4D4D4D"/>
          <w:spacing w:val="-2"/>
          <w:sz w:val="35"/>
        </w:rPr>
        <w:t>念</w:t>
      </w:r>
      <w:r>
        <w:rPr>
          <w:color w:val="4D4D4D"/>
          <w:spacing w:val="-2"/>
          <w:sz w:val="35"/>
        </w:rPr>
        <w:t>珠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和</w:t>
      </w:r>
      <w:r>
        <w:rPr>
          <w:color w:val="4D4D4D"/>
          <w:spacing w:val="-2"/>
          <w:sz w:val="35"/>
        </w:rPr>
        <w:t>其</w:t>
      </w:r>
      <w:r>
        <w:rPr>
          <w:color w:val="4D4D4D"/>
          <w:spacing w:val="-2"/>
          <w:sz w:val="35"/>
        </w:rPr>
        <w:t>他</w:t>
      </w:r>
      <w:r>
        <w:rPr>
          <w:color w:val="4D4D4D"/>
          <w:spacing w:val="-2"/>
          <w:sz w:val="35"/>
        </w:rPr>
        <w:t>真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感</w:t>
      </w:r>
      <w:r>
        <w:rPr>
          <w:color w:val="4D4D4D"/>
          <w:spacing w:val="-2"/>
          <w:sz w:val="35"/>
        </w:rPr>
        <w:t>染</w:t>
      </w:r>
      <w:r>
        <w:rPr>
          <w:color w:val="4D4D4D"/>
          <w:spacing w:val="-2"/>
          <w:sz w:val="35"/>
        </w:rPr>
        <w:t>包</w:t>
      </w:r>
      <w:r>
        <w:rPr>
          <w:color w:val="4D4D4D"/>
          <w:spacing w:val="-2"/>
          <w:sz w:val="35"/>
        </w:rPr>
        <w:t>括</w:t>
      </w:r>
      <w:r>
        <w:rPr>
          <w:color w:val="4D4D4D"/>
          <w:spacing w:val="-2"/>
          <w:sz w:val="35"/>
        </w:rPr>
        <w:t>隐</w:t>
      </w:r>
      <w:r>
        <w:rPr>
          <w:color w:val="4D4D4D"/>
          <w:spacing w:val="-2"/>
          <w:sz w:val="35"/>
        </w:rPr>
        <w:t>球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念</w:t>
      </w:r>
      <w:r>
        <w:rPr>
          <w:color w:val="4D4D4D"/>
          <w:spacing w:val="-2"/>
          <w:sz w:val="35"/>
        </w:rPr>
        <w:t>珠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和</w:t>
      </w:r>
      <w:r>
        <w:rPr>
          <w:color w:val="4D4D4D"/>
          <w:spacing w:val="-2"/>
          <w:sz w:val="35"/>
        </w:rPr>
        <w:t>隐</w:t>
      </w:r>
      <w:r>
        <w:rPr>
          <w:color w:val="4D4D4D"/>
          <w:spacing w:val="-2"/>
          <w:sz w:val="35"/>
        </w:rPr>
        <w:t>球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感</w:t>
      </w:r>
      <w:r>
        <w:rPr>
          <w:color w:val="4D4D4D"/>
          <w:spacing w:val="-2"/>
          <w:sz w:val="35"/>
        </w:rPr>
        <w:t>染</w:t>
      </w:r>
    </w:p>
    <w:p>
      <w:pPr>
        <w:spacing w:line="331" w:lineRule="auto" w:before="20"/>
        <w:ind w:left="614" w:right="1875" w:firstLine="10"/>
        <w:jc w:val="both"/>
        <w:rPr>
          <w:sz w:val="35"/>
        </w:rPr>
      </w:pPr>
      <w:r>
        <w:rPr>
          <w:color w:val="4D4D4D"/>
          <w:spacing w:val="-2"/>
          <w:sz w:val="35"/>
        </w:rPr>
        <w:t>念</w:t>
      </w:r>
      <w:r>
        <w:rPr>
          <w:color w:val="4D4D4D"/>
          <w:spacing w:val="-2"/>
          <w:sz w:val="35"/>
        </w:rPr>
        <w:t>珠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和</w:t>
      </w:r>
      <w:r>
        <w:rPr>
          <w:color w:val="4D4D4D"/>
          <w:spacing w:val="-2"/>
          <w:sz w:val="35"/>
        </w:rPr>
        <w:t>其</w:t>
      </w:r>
      <w:r>
        <w:rPr>
          <w:color w:val="4D4D4D"/>
          <w:spacing w:val="-2"/>
          <w:sz w:val="35"/>
        </w:rPr>
        <w:t>他</w:t>
      </w:r>
      <w:r>
        <w:rPr>
          <w:color w:val="4D4D4D"/>
          <w:spacing w:val="-2"/>
          <w:sz w:val="35"/>
        </w:rPr>
        <w:t>真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感</w:t>
      </w:r>
      <w:r>
        <w:rPr>
          <w:color w:val="4D4D4D"/>
          <w:spacing w:val="-2"/>
          <w:sz w:val="35"/>
        </w:rPr>
        <w:t>染</w:t>
      </w:r>
      <w:r>
        <w:rPr>
          <w:color w:val="4D4D4D"/>
          <w:spacing w:val="-2"/>
          <w:sz w:val="35"/>
        </w:rPr>
        <w:t>念</w:t>
      </w:r>
      <w:r>
        <w:rPr>
          <w:color w:val="4D4D4D"/>
          <w:spacing w:val="-2"/>
          <w:sz w:val="35"/>
        </w:rPr>
        <w:t>珠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和</w:t>
      </w:r>
      <w:r>
        <w:rPr>
          <w:color w:val="4D4D4D"/>
          <w:spacing w:val="-2"/>
          <w:sz w:val="35"/>
        </w:rPr>
        <w:t>其</w:t>
      </w:r>
      <w:r>
        <w:rPr>
          <w:color w:val="4D4D4D"/>
          <w:spacing w:val="-2"/>
          <w:sz w:val="35"/>
        </w:rPr>
        <w:t>他</w:t>
      </w:r>
      <w:r>
        <w:rPr>
          <w:color w:val="4D4D4D"/>
          <w:spacing w:val="-2"/>
          <w:sz w:val="35"/>
        </w:rPr>
        <w:t>真</w:t>
      </w:r>
      <w:r>
        <w:rPr>
          <w:color w:val="4D4D4D"/>
          <w:spacing w:val="-2"/>
          <w:sz w:val="35"/>
        </w:rPr>
        <w:t>菌</w:t>
      </w:r>
      <w:r>
        <w:rPr>
          <w:color w:val="4D4D4D"/>
          <w:spacing w:val="-2"/>
          <w:sz w:val="35"/>
        </w:rPr>
        <w:t>感</w:t>
      </w:r>
      <w:r>
        <w:rPr>
          <w:color w:val="4D4D4D"/>
          <w:spacing w:val="-2"/>
          <w:sz w:val="35"/>
        </w:rPr>
        <w:t>染</w:t>
      </w:r>
      <w:r>
        <w:rPr>
          <w:color w:val="3B3B3B"/>
          <w:spacing w:val="-2"/>
          <w:sz w:val="35"/>
        </w:rPr>
        <w:t>曲</w:t>
      </w:r>
      <w:r>
        <w:rPr>
          <w:color w:val="3B3B3B"/>
          <w:spacing w:val="-2"/>
          <w:sz w:val="35"/>
        </w:rPr>
        <w:t>菌</w:t>
      </w:r>
      <w:r>
        <w:rPr>
          <w:color w:val="3B3B3B"/>
          <w:spacing w:val="-2"/>
          <w:sz w:val="35"/>
        </w:rPr>
        <w:t>和</w:t>
      </w:r>
      <w:r>
        <w:rPr>
          <w:color w:val="3B3B3B"/>
          <w:spacing w:val="-2"/>
          <w:sz w:val="35"/>
        </w:rPr>
        <w:t>念</w:t>
      </w:r>
      <w:r>
        <w:rPr>
          <w:color w:val="3B3B3B"/>
          <w:spacing w:val="-2"/>
          <w:sz w:val="35"/>
        </w:rPr>
        <w:t>珠</w:t>
      </w:r>
      <w:r>
        <w:rPr>
          <w:color w:val="3B3B3B"/>
          <w:spacing w:val="-2"/>
          <w:sz w:val="35"/>
        </w:rPr>
        <w:t>菌</w:t>
      </w:r>
    </w:p>
    <w:p>
      <w:pPr>
        <w:tabs>
          <w:tab w:pos="2175" w:val="left" w:leader="none"/>
        </w:tabs>
        <w:spacing w:before="90"/>
        <w:ind w:left="1463" w:right="0" w:firstLine="0"/>
        <w:jc w:val="center"/>
        <w:rPr>
          <w:sz w:val="33"/>
        </w:rPr>
      </w:pPr>
      <w:r>
        <w:rPr/>
        <w:br w:type="column"/>
      </w:r>
      <w:r>
        <w:rPr>
          <w:color w:val="3B3B3B"/>
          <w:spacing w:val="-10"/>
          <w:w w:val="110"/>
          <w:position w:val="1"/>
          <w:sz w:val="31"/>
        </w:rPr>
        <w:t>反</w:t>
      </w:r>
      <w:r>
        <w:rPr>
          <w:color w:val="3B3B3B"/>
          <w:position w:val="1"/>
          <w:sz w:val="31"/>
        </w:rPr>
        <w:tab/>
      </w:r>
      <w:r>
        <w:rPr>
          <w:color w:val="3B3B3B"/>
          <w:spacing w:val="-10"/>
          <w:w w:val="110"/>
          <w:sz w:val="33"/>
        </w:rPr>
        <w:t>应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304" w:lineRule="auto"/>
        <w:ind w:left="1352" w:right="1738" w:hanging="18"/>
      </w:pPr>
      <w:r>
        <w:rPr/>
        <w:pict>
          <v:shape style="position:absolute;margin-left:811.937378pt;margin-top:-39.127125pt;width:19.55pt;height:19.55pt;mso-position-horizontal-relative:page;mso-position-vertical-relative:paragraph;z-index:16342528" type="#_x0000_t202" id="docshape118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5"/>
                    </w:rPr>
                  </w:pPr>
                  <w:r>
                    <w:rPr>
                      <w:color w:val="3B3B3B"/>
                      <w:w w:val="100"/>
                      <w:sz w:val="35"/>
                    </w:rPr>
                    <w:t>副</w:t>
                  </w:r>
                </w:p>
              </w:txbxContent>
            </v:textbox>
            <w10:wrap type="none"/>
          </v:shape>
        </w:pict>
      </w:r>
      <w:r>
        <w:rPr>
          <w:color w:val="4D4D4D"/>
          <w:spacing w:val="-2"/>
          <w:w w:val="80"/>
        </w:rPr>
        <w:t>寒</w:t>
      </w:r>
      <w:r>
        <w:rPr>
          <w:color w:val="4D4D4D"/>
          <w:spacing w:val="-2"/>
          <w:w w:val="80"/>
        </w:rPr>
        <w:t>战</w:t>
      </w:r>
      <w:r>
        <w:rPr>
          <w:color w:val="666666"/>
          <w:spacing w:val="-2"/>
          <w:w w:val="80"/>
        </w:rPr>
        <w:t>、</w:t>
      </w:r>
      <w:r>
        <w:rPr>
          <w:color w:val="4D4D4D"/>
          <w:spacing w:val="-2"/>
          <w:w w:val="80"/>
        </w:rPr>
        <w:t>发</w:t>
      </w:r>
      <w:r>
        <w:rPr>
          <w:color w:val="4D4D4D"/>
          <w:spacing w:val="-2"/>
          <w:w w:val="80"/>
        </w:rPr>
        <w:t>热</w:t>
      </w:r>
      <w:r>
        <w:rPr>
          <w:color w:val="7E7E7E"/>
          <w:spacing w:val="-2"/>
          <w:w w:val="80"/>
        </w:rPr>
        <w:t>、</w:t>
      </w:r>
      <w:r>
        <w:rPr>
          <w:color w:val="4D4D4D"/>
          <w:spacing w:val="-2"/>
          <w:w w:val="80"/>
        </w:rPr>
        <w:t>头</w:t>
      </w:r>
      <w:r>
        <w:rPr>
          <w:color w:val="4D4D4D"/>
          <w:spacing w:val="-2"/>
          <w:w w:val="80"/>
        </w:rPr>
        <w:t>痛</w:t>
      </w:r>
      <w:r>
        <w:rPr>
          <w:color w:val="666666"/>
          <w:spacing w:val="-2"/>
          <w:w w:val="80"/>
        </w:rPr>
        <w:t>、</w:t>
      </w:r>
      <w:r>
        <w:rPr>
          <w:color w:val="4D4D4D"/>
          <w:spacing w:val="-2"/>
          <w:w w:val="80"/>
        </w:rPr>
        <w:t>呕</w:t>
      </w:r>
      <w:r>
        <w:rPr>
          <w:color w:val="4D4D4D"/>
          <w:spacing w:val="-2"/>
          <w:w w:val="80"/>
        </w:rPr>
        <w:t>吐</w:t>
      </w:r>
      <w:r>
        <w:rPr>
          <w:color w:val="666666"/>
          <w:spacing w:val="-2"/>
          <w:w w:val="80"/>
        </w:rPr>
        <w:t>、</w:t>
      </w:r>
      <w:r>
        <w:rPr>
          <w:color w:val="4D4D4D"/>
          <w:spacing w:val="-2"/>
          <w:w w:val="80"/>
        </w:rPr>
        <w:t>低</w:t>
      </w:r>
      <w:r>
        <w:rPr>
          <w:color w:val="4D4D4D"/>
          <w:spacing w:val="-2"/>
          <w:w w:val="80"/>
        </w:rPr>
        <w:t>血</w:t>
      </w:r>
      <w:r>
        <w:rPr>
          <w:color w:val="4D4D4D"/>
          <w:spacing w:val="-2"/>
          <w:w w:val="80"/>
        </w:rPr>
        <w:t>钾</w:t>
      </w:r>
      <w:r>
        <w:rPr>
          <w:color w:val="7E7E7E"/>
          <w:spacing w:val="-2"/>
          <w:w w:val="80"/>
        </w:rPr>
        <w:t>、</w:t>
      </w:r>
      <w:r>
        <w:rPr>
          <w:color w:val="4D4D4D"/>
          <w:spacing w:val="-2"/>
          <w:w w:val="80"/>
        </w:rPr>
        <w:t>肾</w:t>
      </w:r>
      <w:r>
        <w:rPr>
          <w:color w:val="4D4D4D"/>
          <w:spacing w:val="-2"/>
          <w:w w:val="80"/>
        </w:rPr>
        <w:t>损</w:t>
      </w:r>
      <w:r>
        <w:rPr>
          <w:color w:val="666666"/>
          <w:spacing w:val="-2"/>
          <w:w w:val="80"/>
        </w:rPr>
        <w:t>害</w:t>
      </w:r>
      <w:r>
        <w:rPr>
          <w:color w:val="666666"/>
          <w:spacing w:val="-2"/>
          <w:w w:val="80"/>
        </w:rPr>
        <w:t>、</w:t>
      </w:r>
      <w:r>
        <w:rPr>
          <w:color w:val="4D4D4D"/>
          <w:spacing w:val="-2"/>
          <w:w w:val="80"/>
        </w:rPr>
        <w:t>贫</w:t>
      </w:r>
      <w:r>
        <w:rPr>
          <w:color w:val="4D4D4D"/>
          <w:spacing w:val="-2"/>
          <w:w w:val="80"/>
        </w:rPr>
        <w:t>血</w:t>
      </w:r>
      <w:r>
        <w:rPr>
          <w:color w:val="4D4D4D"/>
          <w:spacing w:val="-2"/>
        </w:rPr>
        <w:t>发</w:t>
      </w:r>
      <w:r>
        <w:rPr>
          <w:color w:val="4D4D4D"/>
          <w:spacing w:val="-2"/>
        </w:rPr>
        <w:t>热</w:t>
      </w:r>
      <w:r>
        <w:rPr>
          <w:color w:val="4D4D4D"/>
          <w:spacing w:val="-2"/>
        </w:rPr>
        <w:t>恶</w:t>
      </w:r>
      <w:r>
        <w:rPr>
          <w:color w:val="4D4D4D"/>
          <w:spacing w:val="-2"/>
        </w:rPr>
        <w:t>心</w:t>
      </w:r>
      <w:r>
        <w:rPr>
          <w:color w:val="7E7E7E"/>
          <w:spacing w:val="-2"/>
        </w:rPr>
        <w:t>、</w:t>
      </w:r>
      <w:r>
        <w:rPr>
          <w:color w:val="4D4D4D"/>
          <w:spacing w:val="-2"/>
        </w:rPr>
        <w:t>静</w:t>
      </w:r>
      <w:r>
        <w:rPr>
          <w:color w:val="4D4D4D"/>
          <w:spacing w:val="-2"/>
        </w:rPr>
        <w:t>脉</w:t>
      </w:r>
      <w:r>
        <w:rPr>
          <w:color w:val="4D4D4D"/>
          <w:spacing w:val="-2"/>
        </w:rPr>
        <w:t>炎</w:t>
      </w:r>
      <w:r>
        <w:rPr>
          <w:color w:val="4D4D4D"/>
          <w:spacing w:val="-2"/>
        </w:rPr>
        <w:t>症</w:t>
      </w:r>
    </w:p>
    <w:p>
      <w:pPr>
        <w:spacing w:line="328" w:lineRule="auto" w:before="52"/>
        <w:ind w:left="1325" w:right="4483" w:firstLine="28"/>
        <w:jc w:val="left"/>
        <w:rPr>
          <w:sz w:val="35"/>
        </w:rPr>
      </w:pPr>
      <w:r>
        <w:rPr>
          <w:color w:val="4D4D4D"/>
          <w:spacing w:val="-2"/>
          <w:w w:val="95"/>
          <w:sz w:val="35"/>
        </w:rPr>
        <w:t>肝</w:t>
      </w:r>
      <w:r>
        <w:rPr>
          <w:color w:val="4D4D4D"/>
          <w:spacing w:val="-2"/>
          <w:w w:val="95"/>
          <w:sz w:val="35"/>
        </w:rPr>
        <w:t>毒</w:t>
      </w:r>
      <w:r>
        <w:rPr>
          <w:color w:val="4D4D4D"/>
          <w:spacing w:val="-2"/>
          <w:w w:val="95"/>
          <w:sz w:val="35"/>
        </w:rPr>
        <w:t>性</w:t>
      </w:r>
      <w:r>
        <w:rPr>
          <w:color w:val="4D4D4D"/>
          <w:spacing w:val="-2"/>
          <w:w w:val="95"/>
          <w:sz w:val="35"/>
        </w:rPr>
        <w:t>，</w:t>
      </w:r>
      <w:r>
        <w:rPr>
          <w:color w:val="4D4D4D"/>
          <w:spacing w:val="-2"/>
          <w:w w:val="95"/>
          <w:sz w:val="35"/>
        </w:rPr>
        <w:t>但</w:t>
      </w:r>
      <w:r>
        <w:rPr>
          <w:color w:val="4D4D4D"/>
          <w:spacing w:val="-2"/>
          <w:w w:val="95"/>
          <w:sz w:val="35"/>
        </w:rPr>
        <w:t>不</w:t>
      </w:r>
      <w:r>
        <w:rPr>
          <w:color w:val="4D4D4D"/>
          <w:spacing w:val="-2"/>
          <w:w w:val="95"/>
          <w:sz w:val="35"/>
        </w:rPr>
        <w:t>如</w:t>
      </w:r>
      <w:r>
        <w:rPr>
          <w:color w:val="4D4D4D"/>
          <w:spacing w:val="-2"/>
          <w:w w:val="95"/>
          <w:sz w:val="35"/>
        </w:rPr>
        <w:t>酮</w:t>
      </w:r>
      <w:r>
        <w:rPr>
          <w:color w:val="4D4D4D"/>
          <w:spacing w:val="-2"/>
          <w:w w:val="95"/>
          <w:sz w:val="35"/>
        </w:rPr>
        <w:t>康</w:t>
      </w:r>
      <w:r>
        <w:rPr>
          <w:color w:val="4D4D4D"/>
          <w:spacing w:val="-2"/>
          <w:w w:val="95"/>
          <w:sz w:val="35"/>
        </w:rPr>
        <w:t>挫</w:t>
      </w:r>
      <w:r>
        <w:rPr>
          <w:color w:val="4D4D4D"/>
          <w:spacing w:val="-2"/>
          <w:w w:val="95"/>
          <w:sz w:val="35"/>
        </w:rPr>
        <w:t>明</w:t>
      </w:r>
      <w:r>
        <w:rPr>
          <w:color w:val="4D4D4D"/>
          <w:spacing w:val="-2"/>
          <w:w w:val="95"/>
          <w:sz w:val="35"/>
        </w:rPr>
        <w:t>显</w:t>
      </w:r>
      <w:r>
        <w:rPr>
          <w:color w:val="4D4D4D"/>
          <w:spacing w:val="-2"/>
          <w:sz w:val="35"/>
        </w:rPr>
        <w:t>骨</w:t>
      </w:r>
      <w:r>
        <w:rPr>
          <w:color w:val="4D4D4D"/>
          <w:spacing w:val="-2"/>
          <w:sz w:val="35"/>
        </w:rPr>
        <w:t>髓</w:t>
      </w:r>
      <w:r>
        <w:rPr>
          <w:color w:val="4D4D4D"/>
          <w:spacing w:val="-2"/>
          <w:sz w:val="35"/>
        </w:rPr>
        <w:t>和</w:t>
      </w:r>
      <w:r>
        <w:rPr>
          <w:color w:val="4D4D4D"/>
          <w:spacing w:val="-2"/>
          <w:sz w:val="35"/>
        </w:rPr>
        <w:t>肾</w:t>
      </w:r>
      <w:r>
        <w:rPr>
          <w:color w:val="4D4D4D"/>
          <w:spacing w:val="-2"/>
          <w:sz w:val="35"/>
        </w:rPr>
        <w:t>损</w:t>
      </w:r>
      <w:r>
        <w:rPr>
          <w:color w:val="4D4D4D"/>
          <w:spacing w:val="-2"/>
          <w:sz w:val="35"/>
        </w:rPr>
        <w:t>害</w:t>
      </w:r>
    </w:p>
    <w:p>
      <w:pPr>
        <w:spacing w:before="31"/>
        <w:ind w:left="1307" w:right="0" w:firstLine="0"/>
        <w:jc w:val="left"/>
        <w:rPr>
          <w:sz w:val="35"/>
        </w:rPr>
      </w:pPr>
      <w:r>
        <w:rPr>
          <w:color w:val="4D4D4D"/>
          <w:sz w:val="35"/>
        </w:rPr>
        <w:t>恶</w:t>
      </w:r>
      <w:r>
        <w:rPr>
          <w:color w:val="4D4D4D"/>
          <w:sz w:val="35"/>
        </w:rPr>
        <w:t>心</w:t>
      </w:r>
      <w:r>
        <w:rPr>
          <w:color w:val="4D4D4D"/>
          <w:sz w:val="35"/>
        </w:rPr>
        <w:t>腹</w:t>
      </w:r>
      <w:r>
        <w:rPr>
          <w:color w:val="4D4D4D"/>
          <w:sz w:val="35"/>
        </w:rPr>
        <w:t>泻</w:t>
      </w:r>
      <w:r>
        <w:rPr>
          <w:color w:val="4D4D4D"/>
          <w:sz w:val="35"/>
        </w:rPr>
        <w:t>、</w:t>
      </w:r>
      <w:r>
        <w:rPr>
          <w:color w:val="4D4D4D"/>
          <w:sz w:val="35"/>
        </w:rPr>
        <w:t>肝</w:t>
      </w:r>
      <w:r>
        <w:rPr>
          <w:color w:val="4D4D4D"/>
          <w:sz w:val="35"/>
        </w:rPr>
        <w:t>毒</w:t>
      </w:r>
      <w:r>
        <w:rPr>
          <w:color w:val="4D4D4D"/>
          <w:sz w:val="35"/>
        </w:rPr>
        <w:t>性</w:t>
      </w:r>
      <w:r>
        <w:rPr>
          <w:color w:val="4D4D4D"/>
          <w:sz w:val="35"/>
        </w:rPr>
        <w:t>但</w:t>
      </w:r>
      <w:r>
        <w:rPr>
          <w:color w:val="4D4D4D"/>
          <w:sz w:val="35"/>
        </w:rPr>
        <w:t>不</w:t>
      </w:r>
      <w:r>
        <w:rPr>
          <w:color w:val="4D4D4D"/>
          <w:sz w:val="35"/>
        </w:rPr>
        <w:t>如</w:t>
      </w:r>
      <w:r>
        <w:rPr>
          <w:color w:val="4D4D4D"/>
          <w:sz w:val="35"/>
        </w:rPr>
        <w:t>酮</w:t>
      </w:r>
      <w:r>
        <w:rPr>
          <w:color w:val="4D4D4D"/>
          <w:sz w:val="35"/>
        </w:rPr>
        <w:t>康</w:t>
      </w:r>
      <w:r>
        <w:rPr>
          <w:color w:val="4D4D4D"/>
          <w:sz w:val="35"/>
        </w:rPr>
        <w:t>嗤</w:t>
      </w:r>
      <w:r>
        <w:rPr>
          <w:color w:val="4D4D4D"/>
          <w:sz w:val="35"/>
        </w:rPr>
        <w:t>明</w:t>
      </w:r>
      <w:r>
        <w:rPr>
          <w:color w:val="4D4D4D"/>
          <w:spacing w:val="-10"/>
          <w:sz w:val="35"/>
        </w:rPr>
        <w:t>显</w:t>
      </w:r>
    </w:p>
    <w:p>
      <w:pPr>
        <w:spacing w:line="321" w:lineRule="auto" w:before="156"/>
        <w:ind w:left="1334" w:right="1416" w:hanging="28"/>
        <w:jc w:val="left"/>
        <w:rPr>
          <w:sz w:val="35"/>
        </w:rPr>
      </w:pPr>
      <w:r>
        <w:rPr>
          <w:color w:val="4D4D4D"/>
          <w:spacing w:val="-2"/>
          <w:w w:val="95"/>
          <w:sz w:val="35"/>
        </w:rPr>
        <w:t>恶</w:t>
      </w:r>
      <w:r>
        <w:rPr>
          <w:color w:val="4D4D4D"/>
          <w:spacing w:val="-2"/>
          <w:w w:val="95"/>
          <w:sz w:val="35"/>
        </w:rPr>
        <w:t>心</w:t>
      </w:r>
      <w:r>
        <w:rPr>
          <w:color w:val="4D4D4D"/>
          <w:spacing w:val="-2"/>
          <w:w w:val="95"/>
          <w:sz w:val="35"/>
        </w:rPr>
        <w:t>呕</w:t>
      </w:r>
      <w:r>
        <w:rPr>
          <w:color w:val="4D4D4D"/>
          <w:spacing w:val="-2"/>
          <w:w w:val="95"/>
          <w:sz w:val="35"/>
        </w:rPr>
        <w:t>吐</w:t>
      </w:r>
      <w:r>
        <w:rPr>
          <w:color w:val="7E7E7E"/>
          <w:spacing w:val="-2"/>
          <w:w w:val="95"/>
          <w:sz w:val="35"/>
        </w:rPr>
        <w:t>、</w:t>
      </w:r>
      <w:r>
        <w:rPr>
          <w:color w:val="4D4D4D"/>
          <w:spacing w:val="-2"/>
          <w:w w:val="95"/>
          <w:sz w:val="35"/>
        </w:rPr>
        <w:t>阻</w:t>
      </w:r>
      <w:r>
        <w:rPr>
          <w:color w:val="4D4D4D"/>
          <w:spacing w:val="-2"/>
          <w:w w:val="95"/>
          <w:sz w:val="35"/>
        </w:rPr>
        <w:t>断</w:t>
      </w:r>
      <w:r>
        <w:rPr>
          <w:color w:val="666666"/>
          <w:spacing w:val="-2"/>
          <w:w w:val="95"/>
          <w:sz w:val="35"/>
        </w:rPr>
        <w:t>睾</w:t>
      </w:r>
      <w:r>
        <w:rPr>
          <w:color w:val="4D4D4D"/>
          <w:spacing w:val="-2"/>
          <w:w w:val="95"/>
          <w:sz w:val="35"/>
        </w:rPr>
        <w:t>酮</w:t>
      </w:r>
      <w:r>
        <w:rPr>
          <w:color w:val="4D4D4D"/>
          <w:spacing w:val="-2"/>
          <w:w w:val="95"/>
          <w:sz w:val="35"/>
        </w:rPr>
        <w:t>和</w:t>
      </w:r>
      <w:r>
        <w:rPr>
          <w:color w:val="4D4D4D"/>
          <w:spacing w:val="-2"/>
          <w:w w:val="95"/>
          <w:sz w:val="35"/>
        </w:rPr>
        <w:t>可</w:t>
      </w:r>
      <w:r>
        <w:rPr>
          <w:color w:val="4D4D4D"/>
          <w:spacing w:val="-2"/>
          <w:w w:val="95"/>
          <w:sz w:val="35"/>
        </w:rPr>
        <w:t>的</w:t>
      </w:r>
      <w:r>
        <w:rPr>
          <w:color w:val="4D4D4D"/>
          <w:spacing w:val="-2"/>
          <w:w w:val="95"/>
          <w:sz w:val="35"/>
        </w:rPr>
        <w:t>松</w:t>
      </w:r>
      <w:r>
        <w:rPr>
          <w:color w:val="4D4D4D"/>
          <w:spacing w:val="-2"/>
          <w:w w:val="95"/>
          <w:sz w:val="35"/>
        </w:rPr>
        <w:t>的</w:t>
      </w:r>
      <w:r>
        <w:rPr>
          <w:color w:val="666666"/>
          <w:spacing w:val="-2"/>
          <w:w w:val="95"/>
          <w:sz w:val="35"/>
        </w:rPr>
        <w:t>产</w:t>
      </w:r>
      <w:r>
        <w:rPr>
          <w:color w:val="666666"/>
          <w:spacing w:val="-2"/>
          <w:w w:val="95"/>
          <w:sz w:val="35"/>
        </w:rPr>
        <w:t>生</w:t>
      </w:r>
      <w:r>
        <w:rPr>
          <w:color w:val="4D4D4D"/>
          <w:spacing w:val="-2"/>
          <w:w w:val="95"/>
          <w:sz w:val="35"/>
        </w:rPr>
        <w:t>、</w:t>
      </w:r>
      <w:r>
        <w:rPr>
          <w:color w:val="4D4D4D"/>
          <w:spacing w:val="-2"/>
          <w:w w:val="95"/>
          <w:sz w:val="35"/>
        </w:rPr>
        <w:t>肝</w:t>
      </w:r>
      <w:r>
        <w:rPr>
          <w:color w:val="4D4D4D"/>
          <w:spacing w:val="-2"/>
          <w:w w:val="95"/>
          <w:sz w:val="35"/>
        </w:rPr>
        <w:t>脏</w:t>
      </w:r>
      <w:r>
        <w:rPr>
          <w:color w:val="4D4D4D"/>
          <w:spacing w:val="-2"/>
          <w:w w:val="95"/>
          <w:sz w:val="35"/>
        </w:rPr>
        <w:t>毒</w:t>
      </w:r>
      <w:r>
        <w:rPr>
          <w:color w:val="4D4D4D"/>
          <w:spacing w:val="-2"/>
          <w:w w:val="95"/>
          <w:sz w:val="35"/>
        </w:rPr>
        <w:t>性</w:t>
      </w:r>
      <w:r>
        <w:rPr>
          <w:color w:val="4D4D4D"/>
          <w:spacing w:val="-4"/>
          <w:sz w:val="35"/>
        </w:rPr>
        <w:t>视</w:t>
      </w:r>
      <w:r>
        <w:rPr>
          <w:color w:val="4D4D4D"/>
          <w:spacing w:val="-4"/>
          <w:sz w:val="35"/>
        </w:rPr>
        <w:t>力</w:t>
      </w:r>
      <w:r>
        <w:rPr>
          <w:color w:val="4D4D4D"/>
          <w:spacing w:val="-4"/>
          <w:sz w:val="35"/>
        </w:rPr>
        <w:t>障</w:t>
      </w:r>
      <w:r>
        <w:rPr>
          <w:color w:val="4D4D4D"/>
          <w:spacing w:val="-4"/>
          <w:sz w:val="35"/>
        </w:rPr>
        <w:t>碍</w:t>
      </w:r>
    </w:p>
    <w:p>
      <w:pPr>
        <w:spacing w:after="0" w:line="321" w:lineRule="auto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3" w:equalWidth="0">
            <w:col w:w="5734" w:space="40"/>
            <w:col w:w="6047" w:space="39"/>
            <w:col w:w="9890"/>
          </w:cols>
        </w:sect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0" w:lineRule="exact"/>
        <w:ind w:left="1396"/>
        <w:rPr>
          <w:sz w:val="2"/>
        </w:rPr>
      </w:pPr>
      <w:r>
        <w:rPr>
          <w:sz w:val="2"/>
        </w:rPr>
        <w:pict>
          <v:group style="width:982.4pt;height:1.65pt;mso-position-horizontal-relative:char;mso-position-vertical-relative:line" id="docshapegroup1183" coordorigin="0,0" coordsize="19648,33">
            <v:line style="position:absolute" from="0,16" to="19648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16" w:lineRule="auto" w:before="174"/>
        <w:ind w:left="1086" w:right="11" w:firstLine="806"/>
        <w:jc w:val="both"/>
      </w:pPr>
      <w:r>
        <w:rPr>
          <w:color w:val="4D4D4D"/>
          <w:w w:val="109"/>
        </w:rPr>
        <w:t>真菌芽抱经呼吸道进入人体，因而皮炎芽生菌病主</w:t>
      </w:r>
      <w:r>
        <w:rPr>
          <w:color w:val="3B3B3B"/>
          <w:spacing w:val="-1"/>
          <w:w w:val="105"/>
        </w:rPr>
        <w:t>要累及肺，但真菌有时可经血液播散至机体其他部位，包</w:t>
      </w:r>
      <w:r>
        <w:rPr>
          <w:color w:val="3B3B3B"/>
          <w:spacing w:val="1"/>
          <w:w w:val="107"/>
        </w:rPr>
        <w:t>括皮肤</w:t>
      </w:r>
      <w:r>
        <w:rPr>
          <w:color w:val="909090"/>
          <w:w w:val="107"/>
        </w:rPr>
        <w:t>。</w:t>
      </w:r>
    </w:p>
    <w:p>
      <w:pPr>
        <w:pStyle w:val="BodyText"/>
        <w:spacing w:line="316" w:lineRule="auto" w:before="18"/>
        <w:ind w:left="1041" w:firstLine="822"/>
      </w:pPr>
      <w:r>
        <w:rPr>
          <w:color w:val="4D4D4D"/>
          <w:spacing w:val="-1"/>
          <w:w w:val="110"/>
        </w:rPr>
        <w:t>大多数感染发生在美国，主要分布在东南部及密西</w:t>
      </w:r>
      <w:r>
        <w:rPr>
          <w:color w:val="3B3B3B"/>
          <w:spacing w:val="3"/>
          <w:w w:val="108"/>
        </w:rPr>
        <w:t>西比河谷，这些地方的河床土壤适宜真菌生长</w:t>
      </w:r>
      <w:r>
        <w:rPr>
          <w:color w:val="909090"/>
          <w:spacing w:val="3"/>
          <w:w w:val="108"/>
        </w:rPr>
        <w:t>。</w:t>
      </w:r>
      <w:r>
        <w:rPr>
          <w:color w:val="4D4D4D"/>
          <w:spacing w:val="1"/>
          <w:w w:val="108"/>
        </w:rPr>
        <w:t>感染也</w:t>
      </w:r>
      <w:r>
        <w:rPr>
          <w:color w:val="3B3B3B"/>
          <w:spacing w:val="3"/>
          <w:w w:val="108"/>
        </w:rPr>
        <w:t>广泛分布于非洲</w:t>
      </w:r>
      <w:r>
        <w:rPr>
          <w:color w:val="909090"/>
          <w:spacing w:val="3"/>
          <w:w w:val="108"/>
        </w:rPr>
        <w:t>。</w:t>
      </w:r>
      <w:r>
        <w:rPr>
          <w:rFonts w:ascii="Arial" w:eastAsia="Arial"/>
          <w:color w:val="3B3B3B"/>
          <w:spacing w:val="1"/>
          <w:w w:val="109"/>
          <w:sz w:val="38"/>
        </w:rPr>
        <w:t>20~40</w:t>
      </w:r>
      <w:r>
        <w:rPr>
          <w:color w:val="3B3B3B"/>
          <w:spacing w:val="2"/>
          <w:w w:val="108"/>
        </w:rPr>
        <w:t>岁男性易感，与其他真菌感染</w:t>
      </w:r>
      <w:r>
        <w:rPr>
          <w:color w:val="4D4D4D"/>
          <w:spacing w:val="1"/>
          <w:w w:val="104"/>
        </w:rPr>
        <w:t>不同，</w:t>
      </w:r>
      <w:r>
        <w:rPr>
          <w:rFonts w:ascii="Times New Roman" w:eastAsia="Times New Roman"/>
          <w:color w:val="4D4D4D"/>
          <w:spacing w:val="-1"/>
          <w:w w:val="105"/>
          <w:sz w:val="41"/>
        </w:rPr>
        <w:t>Al</w:t>
      </w:r>
      <w:r>
        <w:rPr>
          <w:rFonts w:ascii="Times New Roman" w:eastAsia="Times New Roman"/>
          <w:color w:val="4D4D4D"/>
          <w:spacing w:val="2"/>
          <w:w w:val="105"/>
          <w:sz w:val="41"/>
        </w:rPr>
        <w:t>D</w:t>
      </w:r>
      <w:r>
        <w:rPr>
          <w:rFonts w:ascii="Times New Roman" w:eastAsia="Times New Roman"/>
          <w:color w:val="4D4D4D"/>
          <w:w w:val="105"/>
          <w:sz w:val="41"/>
        </w:rPr>
        <w:t>S</w:t>
      </w:r>
      <w:r>
        <w:rPr>
          <w:color w:val="4D4D4D"/>
          <w:spacing w:val="1"/>
          <w:w w:val="104"/>
        </w:rPr>
        <w:t>感染者本病反而少见</w:t>
      </w:r>
      <w:r>
        <w:rPr>
          <w:color w:val="909090"/>
          <w:w w:val="104"/>
        </w:rPr>
        <w:t>。</w:t>
      </w:r>
    </w:p>
    <w:p>
      <w:pPr>
        <w:pStyle w:val="BodyText"/>
        <w:spacing w:line="418" w:lineRule="exact"/>
        <w:ind w:left="1069"/>
      </w:pPr>
      <w:r>
        <w:rPr>
          <w:color w:val="3B3B3B"/>
          <w:w w:val="105"/>
        </w:rPr>
        <w:t>症</w:t>
      </w:r>
      <w:r>
        <w:rPr>
          <w:color w:val="3B3B3B"/>
          <w:spacing w:val="-10"/>
          <w:w w:val="110"/>
        </w:rPr>
        <w:t>状</w:t>
      </w:r>
    </w:p>
    <w:p>
      <w:pPr>
        <w:pStyle w:val="BodyText"/>
        <w:spacing w:line="319" w:lineRule="auto" w:before="175"/>
        <w:ind w:left="1025" w:right="112" w:firstLine="844"/>
        <w:jc w:val="both"/>
      </w:pPr>
      <w:r>
        <w:rPr>
          <w:color w:val="3B3B3B"/>
          <w:spacing w:val="2"/>
          <w:w w:val="108"/>
        </w:rPr>
        <w:t>肺皮炎芽生菌病逐渐出现发热</w:t>
      </w:r>
      <w:r>
        <w:rPr>
          <w:color w:val="666666"/>
          <w:spacing w:val="2"/>
          <w:w w:val="108"/>
        </w:rPr>
        <w:t>、</w:t>
      </w:r>
      <w:r>
        <w:rPr>
          <w:color w:val="4D4D4D"/>
          <w:spacing w:val="2"/>
          <w:w w:val="108"/>
        </w:rPr>
        <w:t>寒战及盗汗</w:t>
      </w:r>
      <w:r>
        <w:rPr>
          <w:color w:val="909090"/>
          <w:spacing w:val="2"/>
          <w:w w:val="108"/>
        </w:rPr>
        <w:t>。</w:t>
      </w:r>
      <w:r>
        <w:rPr>
          <w:color w:val="3B3B3B"/>
          <w:spacing w:val="-7"/>
          <w:w w:val="108"/>
        </w:rPr>
        <w:t>也可</w:t>
      </w:r>
      <w:r>
        <w:rPr>
          <w:color w:val="3B3B3B"/>
          <w:spacing w:val="2"/>
          <w:w w:val="104"/>
        </w:rPr>
        <w:t>出现胸痛</w:t>
      </w:r>
      <w:r>
        <w:rPr>
          <w:color w:val="666666"/>
          <w:spacing w:val="2"/>
          <w:w w:val="104"/>
        </w:rPr>
        <w:t>、</w:t>
      </w:r>
      <w:r>
        <w:rPr>
          <w:color w:val="3B3B3B"/>
          <w:spacing w:val="2"/>
          <w:w w:val="104"/>
        </w:rPr>
        <w:t>呼吸困难</w:t>
      </w:r>
      <w:r>
        <w:rPr>
          <w:color w:val="666666"/>
          <w:spacing w:val="2"/>
          <w:w w:val="104"/>
        </w:rPr>
        <w:t>、</w:t>
      </w:r>
      <w:r>
        <w:rPr>
          <w:color w:val="4D4D4D"/>
          <w:spacing w:val="2"/>
          <w:w w:val="104"/>
        </w:rPr>
        <w:t>伴痰或不伴痰咳嗽</w:t>
      </w:r>
      <w:r>
        <w:rPr>
          <w:color w:val="909090"/>
          <w:spacing w:val="2"/>
          <w:w w:val="104"/>
        </w:rPr>
        <w:t>。</w:t>
      </w:r>
      <w:r>
        <w:rPr>
          <w:color w:val="3B3B3B"/>
          <w:spacing w:val="-1"/>
          <w:w w:val="104"/>
        </w:rPr>
        <w:t>肺部感染进展</w:t>
      </w:r>
      <w:r>
        <w:rPr>
          <w:color w:val="4D4D4D"/>
          <w:spacing w:val="2"/>
          <w:w w:val="105"/>
        </w:rPr>
        <w:t>缓慢，有时无治疗患者也可自行好转</w:t>
      </w:r>
      <w:r>
        <w:rPr>
          <w:color w:val="909090"/>
          <w:w w:val="105"/>
        </w:rPr>
        <w:t>。</w:t>
      </w:r>
    </w:p>
    <w:p>
      <w:pPr>
        <w:pStyle w:val="BodyText"/>
        <w:spacing w:line="319" w:lineRule="auto" w:before="16"/>
        <w:ind w:left="1040" w:right="91" w:firstLine="826"/>
        <w:jc w:val="both"/>
      </w:pPr>
      <w:r>
        <w:rPr>
          <w:color w:val="3B3B3B"/>
          <w:spacing w:val="2"/>
          <w:w w:val="108"/>
        </w:rPr>
        <w:t>皮炎芽生菌可播散至机体很多地方，但以皮肤</w:t>
      </w:r>
      <w:r>
        <w:rPr>
          <w:color w:val="666666"/>
          <w:spacing w:val="2"/>
          <w:w w:val="108"/>
        </w:rPr>
        <w:t>、</w:t>
      </w:r>
      <w:r>
        <w:rPr>
          <w:color w:val="4D4D4D"/>
          <w:w w:val="108"/>
        </w:rPr>
        <w:t>骨</w:t>
      </w:r>
      <w:r>
        <w:rPr>
          <w:color w:val="3B3B3B"/>
          <w:w w:val="104"/>
        </w:rPr>
        <w:t>骼、泌尿生殖道（包括前列腺</w:t>
      </w:r>
      <w:r>
        <w:rPr>
          <w:color w:val="666666"/>
          <w:w w:val="104"/>
        </w:rPr>
        <w:t>）</w:t>
      </w:r>
      <w:r>
        <w:rPr>
          <w:color w:val="4D4D4D"/>
          <w:w w:val="104"/>
        </w:rPr>
        <w:t>最常见</w:t>
      </w:r>
      <w:r>
        <w:rPr>
          <w:color w:val="909090"/>
          <w:w w:val="104"/>
        </w:rPr>
        <w:t>。</w:t>
      </w:r>
      <w:r>
        <w:rPr>
          <w:color w:val="4D4D4D"/>
          <w:w w:val="104"/>
        </w:rPr>
        <w:t>皮肤感染首先为</w:t>
      </w:r>
      <w:r>
        <w:rPr>
          <w:color w:val="3B3B3B"/>
          <w:spacing w:val="2"/>
          <w:w w:val="104"/>
        </w:rPr>
        <w:t>细小的高出皮面的包块（丘疹</w:t>
      </w:r>
      <w:r>
        <w:rPr>
          <w:color w:val="666666"/>
          <w:spacing w:val="2"/>
          <w:w w:val="104"/>
        </w:rPr>
        <w:t>）</w:t>
      </w:r>
      <w:r>
        <w:rPr>
          <w:color w:val="4D4D4D"/>
          <w:spacing w:val="2"/>
          <w:w w:val="104"/>
        </w:rPr>
        <w:t>，包块中含有脓</w:t>
      </w:r>
      <w:r>
        <w:rPr>
          <w:color w:val="909090"/>
          <w:spacing w:val="2"/>
          <w:w w:val="104"/>
        </w:rPr>
        <w:t>。</w:t>
      </w:r>
      <w:r>
        <w:rPr>
          <w:color w:val="4D4D4D"/>
          <w:spacing w:val="1"/>
          <w:w w:val="104"/>
        </w:rPr>
        <w:t>突出的</w:t>
      </w:r>
      <w:r>
        <w:rPr>
          <w:color w:val="3B3B3B"/>
          <w:spacing w:val="1"/>
          <w:w w:val="113"/>
        </w:rPr>
        <w:t>抚状斑块继续发展为无痛脓肿</w:t>
      </w:r>
      <w:r>
        <w:rPr>
          <w:color w:val="909090"/>
          <w:spacing w:val="1"/>
          <w:w w:val="113"/>
        </w:rPr>
        <w:t>。</w:t>
      </w:r>
      <w:r>
        <w:rPr>
          <w:color w:val="4D4D4D"/>
          <w:spacing w:val="1"/>
          <w:w w:val="113"/>
        </w:rPr>
        <w:t>感染骨骼表面组织肿</w:t>
      </w:r>
      <w:r>
        <w:rPr>
          <w:color w:val="3B3B3B"/>
          <w:spacing w:val="1"/>
          <w:w w:val="104"/>
        </w:rPr>
        <w:t>胀、疼痛</w:t>
      </w:r>
      <w:r>
        <w:rPr>
          <w:color w:val="909090"/>
          <w:spacing w:val="1"/>
          <w:w w:val="104"/>
        </w:rPr>
        <w:t>。</w:t>
      </w:r>
      <w:r>
        <w:rPr>
          <w:color w:val="4D4D4D"/>
          <w:spacing w:val="1"/>
          <w:w w:val="104"/>
        </w:rPr>
        <w:t>男性可出现附睾（睾丸表面的弯曲小管）肿胀</w:t>
      </w:r>
      <w:r>
        <w:rPr>
          <w:color w:val="4D4D4D"/>
          <w:spacing w:val="2"/>
          <w:w w:val="101"/>
        </w:rPr>
        <w:t>疼痛，前列腺感染可引起不适（前列腺炎）</w:t>
      </w:r>
      <w:r>
        <w:rPr>
          <w:color w:val="909090"/>
          <w:w w:val="101"/>
        </w:rPr>
        <w:t>。</w:t>
      </w:r>
    </w:p>
    <w:p>
      <w:pPr>
        <w:pStyle w:val="BodyText"/>
        <w:spacing w:line="316" w:lineRule="auto" w:before="10"/>
        <w:ind w:left="1023" w:right="121" w:firstLine="806"/>
      </w:pPr>
      <w:r>
        <w:rPr>
          <w:color w:val="3B3B3B"/>
          <w:w w:val="104"/>
        </w:rPr>
        <w:t>偶尔感染累及脑或脊髓表现组织</w:t>
      </w:r>
      <w:r>
        <w:rPr>
          <w:color w:val="666666"/>
          <w:w w:val="104"/>
        </w:rPr>
        <w:t>（</w:t>
      </w:r>
      <w:r>
        <w:rPr>
          <w:color w:val="4D4D4D"/>
          <w:w w:val="104"/>
        </w:rPr>
        <w:t>脑膜），引起真菌</w:t>
      </w:r>
      <w:r>
        <w:rPr>
          <w:color w:val="3B3B3B"/>
          <w:spacing w:val="3"/>
          <w:w w:val="108"/>
        </w:rPr>
        <w:t>性脑膜炎</w:t>
      </w:r>
      <w:r>
        <w:rPr>
          <w:color w:val="7E7E7E"/>
          <w:spacing w:val="3"/>
          <w:w w:val="108"/>
        </w:rPr>
        <w:t>。</w:t>
      </w:r>
      <w:r>
        <w:rPr>
          <w:color w:val="3B3B3B"/>
          <w:spacing w:val="3"/>
          <w:w w:val="108"/>
        </w:rPr>
        <w:t>可致头痛或精神错乱</w:t>
      </w:r>
      <w:r>
        <w:rPr>
          <w:color w:val="909090"/>
          <w:w w:val="108"/>
        </w:rPr>
        <w:t>。</w:t>
      </w:r>
    </w:p>
    <w:p>
      <w:pPr>
        <w:pStyle w:val="BodyText"/>
        <w:spacing w:line="425" w:lineRule="exact"/>
        <w:ind w:left="1037"/>
      </w:pPr>
      <w:r>
        <w:rPr>
          <w:color w:val="3B3B3B"/>
          <w:w w:val="110"/>
        </w:rPr>
        <w:t>诊</w:t>
      </w:r>
      <w:r>
        <w:rPr>
          <w:color w:val="3B3B3B"/>
          <w:w w:val="110"/>
        </w:rPr>
        <w:t>断</w:t>
      </w:r>
      <w:r>
        <w:rPr>
          <w:color w:val="3B3B3B"/>
          <w:w w:val="110"/>
        </w:rPr>
        <w:t>及</w:t>
      </w:r>
      <w:r>
        <w:rPr>
          <w:color w:val="3B3B3B"/>
          <w:w w:val="110"/>
        </w:rPr>
        <w:t>治</w:t>
      </w:r>
      <w:r>
        <w:rPr>
          <w:color w:val="3B3B3B"/>
          <w:spacing w:val="-10"/>
          <w:w w:val="110"/>
        </w:rPr>
        <w:t>疗</w:t>
      </w:r>
    </w:p>
    <w:p>
      <w:pPr>
        <w:pStyle w:val="BodyText"/>
        <w:spacing w:line="309" w:lineRule="auto" w:before="186"/>
        <w:ind w:left="1021" w:right="46" w:firstLine="793"/>
      </w:pPr>
      <w:r>
        <w:rPr>
          <w:color w:val="4D4D4D"/>
          <w:spacing w:val="-2"/>
          <w:w w:val="110"/>
        </w:rPr>
        <w:t>医生通过将感染组织或痰液标本送实验室行显微镜</w:t>
      </w:r>
      <w:r>
        <w:rPr>
          <w:color w:val="3B3B3B"/>
          <w:spacing w:val="-2"/>
          <w:w w:val="110"/>
        </w:rPr>
        <w:t>检</w:t>
      </w:r>
      <w:r>
        <w:rPr>
          <w:color w:val="3B3B3B"/>
          <w:spacing w:val="-2"/>
          <w:w w:val="110"/>
        </w:rPr>
        <w:t>查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培</w:t>
      </w:r>
      <w:r>
        <w:rPr>
          <w:color w:val="3B3B3B"/>
          <w:spacing w:val="-2"/>
          <w:w w:val="110"/>
        </w:rPr>
        <w:t>养</w:t>
      </w:r>
      <w:r>
        <w:rPr>
          <w:color w:val="3B3B3B"/>
          <w:spacing w:val="-2"/>
          <w:w w:val="110"/>
        </w:rPr>
        <w:t>确</w:t>
      </w:r>
      <w:r>
        <w:rPr>
          <w:color w:val="3B3B3B"/>
          <w:spacing w:val="-2"/>
          <w:w w:val="110"/>
        </w:rPr>
        <w:t>诊</w:t>
      </w:r>
      <w:r>
        <w:rPr>
          <w:color w:val="3B3B3B"/>
          <w:spacing w:val="-2"/>
          <w:w w:val="110"/>
        </w:rPr>
        <w:t>本</w:t>
      </w:r>
      <w:r>
        <w:rPr>
          <w:color w:val="3B3B3B"/>
          <w:spacing w:val="-2"/>
          <w:w w:val="110"/>
        </w:rPr>
        <w:t>病</w:t>
      </w:r>
      <w:r>
        <w:rPr>
          <w:color w:val="7E7E7E"/>
          <w:spacing w:val="-2"/>
          <w:w w:val="110"/>
        </w:rPr>
        <w:t>。</w:t>
      </w:r>
    </w:p>
    <w:p>
      <w:pPr>
        <w:pStyle w:val="BodyText"/>
        <w:spacing w:before="25"/>
        <w:ind w:left="1812"/>
      </w:pPr>
      <w:r>
        <w:rPr>
          <w:color w:val="4D4D4D"/>
          <w:w w:val="115"/>
        </w:rPr>
        <w:t>皮</w:t>
      </w:r>
      <w:r>
        <w:rPr>
          <w:color w:val="4D4D4D"/>
          <w:w w:val="115"/>
        </w:rPr>
        <w:t>炎</w:t>
      </w:r>
      <w:r>
        <w:rPr>
          <w:color w:val="4D4D4D"/>
          <w:w w:val="115"/>
        </w:rPr>
        <w:t>芽</w:t>
      </w:r>
      <w:r>
        <w:rPr>
          <w:color w:val="4D4D4D"/>
          <w:w w:val="115"/>
        </w:rPr>
        <w:t>生</w:t>
      </w:r>
      <w:r>
        <w:rPr>
          <w:color w:val="4D4D4D"/>
          <w:w w:val="115"/>
        </w:rPr>
        <w:t>菌</w:t>
      </w:r>
      <w:r>
        <w:rPr>
          <w:color w:val="4D4D4D"/>
          <w:w w:val="115"/>
        </w:rPr>
        <w:t>病</w:t>
      </w:r>
      <w:r>
        <w:rPr>
          <w:color w:val="4D4D4D"/>
          <w:w w:val="115"/>
        </w:rPr>
        <w:t>可</w:t>
      </w:r>
      <w:r>
        <w:rPr>
          <w:color w:val="4D4D4D"/>
          <w:w w:val="115"/>
        </w:rPr>
        <w:t>通</w:t>
      </w:r>
      <w:r>
        <w:rPr>
          <w:color w:val="4D4D4D"/>
          <w:w w:val="115"/>
        </w:rPr>
        <w:t>过</w:t>
      </w:r>
      <w:r>
        <w:rPr>
          <w:color w:val="4D4D4D"/>
          <w:w w:val="115"/>
        </w:rPr>
        <w:t>两</w:t>
      </w:r>
      <w:r>
        <w:rPr>
          <w:color w:val="4D4D4D"/>
          <w:w w:val="115"/>
        </w:rPr>
        <w:t>性</w:t>
      </w:r>
      <w:r>
        <w:rPr>
          <w:color w:val="4D4D4D"/>
          <w:w w:val="115"/>
        </w:rPr>
        <w:t>霉</w:t>
      </w:r>
      <w:r>
        <w:rPr>
          <w:color w:val="4D4D4D"/>
          <w:w w:val="115"/>
        </w:rPr>
        <w:t>素</w:t>
      </w:r>
      <w:r>
        <w:rPr>
          <w:rFonts w:ascii="Arial" w:eastAsia="Arial"/>
          <w:color w:val="4D4D4D"/>
          <w:w w:val="115"/>
          <w:sz w:val="38"/>
        </w:rPr>
        <w:t>B</w:t>
      </w:r>
      <w:r>
        <w:rPr>
          <w:color w:val="4D4D4D"/>
          <w:w w:val="115"/>
        </w:rPr>
        <w:t>静</w:t>
      </w:r>
      <w:r>
        <w:rPr>
          <w:color w:val="4D4D4D"/>
          <w:w w:val="115"/>
        </w:rPr>
        <w:t>脉</w:t>
      </w:r>
      <w:r>
        <w:rPr>
          <w:color w:val="4D4D4D"/>
          <w:w w:val="115"/>
        </w:rPr>
        <w:t>注</w:t>
      </w:r>
      <w:r>
        <w:rPr>
          <w:color w:val="4D4D4D"/>
          <w:w w:val="115"/>
        </w:rPr>
        <w:t>射</w:t>
      </w:r>
      <w:r>
        <w:rPr>
          <w:color w:val="4D4D4D"/>
          <w:w w:val="115"/>
        </w:rPr>
        <w:t>或</w:t>
      </w:r>
      <w:r>
        <w:rPr>
          <w:color w:val="4D4D4D"/>
          <w:w w:val="115"/>
        </w:rPr>
        <w:t>伊</w:t>
      </w:r>
      <w:r>
        <w:rPr>
          <w:color w:val="4D4D4D"/>
          <w:spacing w:val="-10"/>
          <w:w w:val="115"/>
        </w:rPr>
        <w:t>曲</w:t>
      </w:r>
    </w:p>
    <w:p>
      <w:pPr>
        <w:pStyle w:val="BodyText"/>
        <w:spacing w:line="316" w:lineRule="auto" w:before="238"/>
        <w:ind w:left="697" w:right="181" w:firstLine="8"/>
      </w:pPr>
      <w:r>
        <w:rPr/>
        <w:br w:type="column"/>
      </w:r>
      <w:r>
        <w:rPr>
          <w:color w:val="4D4D4D"/>
          <w:spacing w:val="-2"/>
          <w:w w:val="110"/>
        </w:rPr>
        <w:t>康</w:t>
      </w:r>
      <w:r>
        <w:rPr>
          <w:color w:val="4D4D4D"/>
          <w:spacing w:val="-2"/>
          <w:w w:val="110"/>
        </w:rPr>
        <w:t>哩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伏</w:t>
      </w:r>
      <w:r>
        <w:rPr>
          <w:color w:val="4D4D4D"/>
          <w:spacing w:val="-2"/>
          <w:w w:val="110"/>
        </w:rPr>
        <w:t>立</w:t>
      </w:r>
      <w:r>
        <w:rPr>
          <w:color w:val="4D4D4D"/>
          <w:spacing w:val="-2"/>
          <w:w w:val="110"/>
        </w:rPr>
        <w:t>康</w:t>
      </w:r>
      <w:r>
        <w:rPr>
          <w:color w:val="4D4D4D"/>
          <w:spacing w:val="-2"/>
          <w:w w:val="110"/>
        </w:rPr>
        <w:t>嗤</w:t>
      </w:r>
      <w:r>
        <w:rPr>
          <w:color w:val="4D4D4D"/>
          <w:spacing w:val="-2"/>
          <w:w w:val="110"/>
        </w:rPr>
        <w:t>口</w:t>
      </w:r>
      <w:r>
        <w:rPr>
          <w:color w:val="4D4D4D"/>
          <w:spacing w:val="-2"/>
          <w:w w:val="110"/>
        </w:rPr>
        <w:t>服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909090"/>
          <w:spacing w:val="-2"/>
          <w:w w:val="110"/>
        </w:rPr>
        <w:t>。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情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迅</w:t>
      </w:r>
      <w:r>
        <w:rPr>
          <w:color w:val="4D4D4D"/>
          <w:spacing w:val="-2"/>
          <w:w w:val="110"/>
        </w:rPr>
        <w:t>速</w:t>
      </w:r>
      <w:r>
        <w:rPr>
          <w:color w:val="4D4D4D"/>
          <w:spacing w:val="-2"/>
          <w:w w:val="110"/>
        </w:rPr>
        <w:t>好</w:t>
      </w:r>
      <w:r>
        <w:rPr>
          <w:color w:val="4D4D4D"/>
          <w:spacing w:val="-2"/>
          <w:w w:val="110"/>
        </w:rPr>
        <w:t>转</w:t>
      </w:r>
      <w:r>
        <w:rPr>
          <w:color w:val="4D4D4D"/>
          <w:spacing w:val="-2"/>
          <w:w w:val="110"/>
        </w:rPr>
        <w:t>，但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需</w:t>
      </w:r>
      <w:r>
        <w:rPr>
          <w:color w:val="4D4D4D"/>
          <w:spacing w:val="-2"/>
          <w:w w:val="110"/>
        </w:rPr>
        <w:t>持</w:t>
      </w:r>
      <w:r>
        <w:rPr>
          <w:color w:val="4D4D4D"/>
          <w:spacing w:val="-2"/>
          <w:w w:val="110"/>
        </w:rPr>
        <w:t>续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月</w:t>
      </w:r>
      <w:r>
        <w:rPr>
          <w:color w:val="909090"/>
          <w:spacing w:val="-2"/>
          <w:w w:val="110"/>
        </w:rPr>
        <w:t>。</w:t>
      </w:r>
      <w:r>
        <w:rPr>
          <w:color w:val="4D4D4D"/>
          <w:spacing w:val="-2"/>
          <w:w w:val="110"/>
        </w:rPr>
        <w:t>若</w:t>
      </w:r>
      <w:r>
        <w:rPr>
          <w:color w:val="4D4D4D"/>
          <w:spacing w:val="-2"/>
          <w:w w:val="110"/>
        </w:rPr>
        <w:t>无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皮</w:t>
      </w:r>
      <w:r>
        <w:rPr>
          <w:color w:val="4D4D4D"/>
          <w:spacing w:val="-2"/>
          <w:w w:val="110"/>
        </w:rPr>
        <w:t>炎</w:t>
      </w:r>
      <w:r>
        <w:rPr>
          <w:color w:val="4D4D4D"/>
          <w:spacing w:val="-2"/>
          <w:w w:val="110"/>
        </w:rPr>
        <w:t>芽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菌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逐</w:t>
      </w:r>
      <w:r>
        <w:rPr>
          <w:color w:val="4D4D4D"/>
          <w:spacing w:val="-2"/>
          <w:w w:val="110"/>
        </w:rPr>
        <w:t>渐</w:t>
      </w:r>
      <w:r>
        <w:rPr>
          <w:color w:val="4D4D4D"/>
          <w:spacing w:val="-2"/>
          <w:w w:val="110"/>
        </w:rPr>
        <w:t>恶</w:t>
      </w:r>
      <w:r>
        <w:rPr>
          <w:color w:val="4D4D4D"/>
          <w:spacing w:val="-2"/>
          <w:w w:val="110"/>
        </w:rPr>
        <w:t>化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导致死亡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before="11"/>
        <w:rPr>
          <w:sz w:val="43"/>
        </w:rPr>
      </w:pPr>
    </w:p>
    <w:p>
      <w:pPr>
        <w:spacing w:before="0"/>
        <w:ind w:left="4116" w:right="3730" w:firstLine="0"/>
        <w:jc w:val="center"/>
        <w:rPr>
          <w:sz w:val="51"/>
        </w:rPr>
      </w:pPr>
      <w:r>
        <w:rPr>
          <w:color w:val="3B3B3B"/>
          <w:w w:val="145"/>
          <w:sz w:val="51"/>
        </w:rPr>
        <w:t>念</w:t>
      </w:r>
      <w:r>
        <w:rPr>
          <w:color w:val="3B3B3B"/>
          <w:w w:val="145"/>
          <w:sz w:val="51"/>
        </w:rPr>
        <w:t>珠</w:t>
      </w:r>
      <w:r>
        <w:rPr>
          <w:color w:val="3B3B3B"/>
          <w:w w:val="145"/>
          <w:sz w:val="51"/>
        </w:rPr>
        <w:t>菌</w:t>
      </w:r>
      <w:r>
        <w:rPr>
          <w:color w:val="3B3B3B"/>
          <w:spacing w:val="-10"/>
          <w:w w:val="145"/>
          <w:sz w:val="51"/>
        </w:rPr>
        <w:t>病</w:t>
      </w:r>
    </w:p>
    <w:p>
      <w:pPr>
        <w:pStyle w:val="BodyText"/>
        <w:spacing w:before="5"/>
        <w:rPr>
          <w:sz w:val="56"/>
        </w:rPr>
      </w:pPr>
    </w:p>
    <w:p>
      <w:pPr>
        <w:pStyle w:val="BodyText"/>
        <w:spacing w:line="309" w:lineRule="auto" w:before="1"/>
        <w:ind w:left="702" w:right="457" w:firstLine="816"/>
      </w:pPr>
      <w:r>
        <w:rPr>
          <w:color w:val="666666"/>
          <w:spacing w:val="-2"/>
          <w:w w:val="105"/>
        </w:rPr>
        <w:t>念</w:t>
      </w:r>
      <w:r>
        <w:rPr>
          <w:color w:val="666666"/>
          <w:spacing w:val="-2"/>
          <w:w w:val="105"/>
        </w:rPr>
        <w:t>珠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病</w:t>
      </w:r>
      <w:r>
        <w:rPr>
          <w:color w:val="666666"/>
          <w:spacing w:val="-2"/>
          <w:w w:val="105"/>
        </w:rPr>
        <w:t>是</w:t>
      </w:r>
      <w:r>
        <w:rPr>
          <w:color w:val="666666"/>
          <w:spacing w:val="-2"/>
          <w:w w:val="105"/>
        </w:rPr>
        <w:t>由</w:t>
      </w:r>
      <w:r>
        <w:rPr>
          <w:color w:val="666666"/>
          <w:spacing w:val="-2"/>
          <w:w w:val="105"/>
        </w:rPr>
        <w:t>几</w:t>
      </w:r>
      <w:r>
        <w:rPr>
          <w:color w:val="666666"/>
          <w:spacing w:val="-2"/>
          <w:w w:val="105"/>
        </w:rPr>
        <w:t>种</w:t>
      </w:r>
      <w:r>
        <w:rPr>
          <w:color w:val="666666"/>
          <w:spacing w:val="-2"/>
          <w:w w:val="105"/>
        </w:rPr>
        <w:t>念</w:t>
      </w:r>
      <w:r>
        <w:rPr>
          <w:color w:val="666666"/>
          <w:spacing w:val="-2"/>
          <w:w w:val="105"/>
        </w:rPr>
        <w:t>珠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尤</w:t>
      </w:r>
      <w:r>
        <w:rPr>
          <w:color w:val="666666"/>
          <w:spacing w:val="-2"/>
          <w:w w:val="105"/>
        </w:rPr>
        <w:t>其</w:t>
      </w:r>
      <w:r>
        <w:rPr>
          <w:color w:val="666666"/>
          <w:spacing w:val="-2"/>
          <w:w w:val="105"/>
        </w:rPr>
        <w:t>是</w:t>
      </w:r>
      <w:r>
        <w:rPr>
          <w:color w:val="666666"/>
          <w:spacing w:val="-2"/>
          <w:w w:val="105"/>
        </w:rPr>
        <w:t>白</w:t>
      </w:r>
      <w:r>
        <w:rPr>
          <w:color w:val="666666"/>
          <w:spacing w:val="-2"/>
          <w:w w:val="105"/>
        </w:rPr>
        <w:t>色</w:t>
      </w:r>
      <w:r>
        <w:rPr>
          <w:color w:val="666666"/>
          <w:spacing w:val="-2"/>
          <w:w w:val="105"/>
        </w:rPr>
        <w:t>念</w:t>
      </w:r>
      <w:r>
        <w:rPr>
          <w:color w:val="666666"/>
          <w:spacing w:val="-2"/>
          <w:w w:val="105"/>
        </w:rPr>
        <w:t>珠</w:t>
      </w:r>
      <w:r>
        <w:rPr>
          <w:color w:val="666666"/>
          <w:spacing w:val="-2"/>
          <w:w w:val="105"/>
        </w:rPr>
        <w:t>菌</w:t>
      </w:r>
      <w:r>
        <w:rPr>
          <w:color w:val="666666"/>
          <w:spacing w:val="-2"/>
          <w:w w:val="105"/>
        </w:rPr>
        <w:t>导</w:t>
      </w:r>
      <w:r>
        <w:rPr>
          <w:color w:val="666666"/>
          <w:spacing w:val="-2"/>
          <w:w w:val="105"/>
        </w:rPr>
        <w:t>致</w:t>
      </w:r>
      <w:r>
        <w:rPr>
          <w:color w:val="666666"/>
          <w:spacing w:val="-2"/>
          <w:w w:val="105"/>
        </w:rPr>
        <w:t>的</w:t>
      </w:r>
      <w:r>
        <w:rPr>
          <w:color w:val="666666"/>
          <w:spacing w:val="-2"/>
          <w:w w:val="110"/>
        </w:rPr>
        <w:t>感</w:t>
      </w:r>
      <w:r>
        <w:rPr>
          <w:color w:val="666666"/>
          <w:spacing w:val="-2"/>
          <w:w w:val="110"/>
        </w:rPr>
        <w:t>染</w:t>
      </w:r>
      <w:r>
        <w:rPr>
          <w:color w:val="666666"/>
          <w:spacing w:val="-2"/>
          <w:w w:val="110"/>
        </w:rPr>
        <w:t>性</w:t>
      </w:r>
      <w:r>
        <w:rPr>
          <w:color w:val="666666"/>
          <w:spacing w:val="-2"/>
          <w:w w:val="110"/>
        </w:rPr>
        <w:t>疾</w:t>
      </w:r>
      <w:r>
        <w:rPr>
          <w:color w:val="666666"/>
          <w:spacing w:val="-2"/>
          <w:w w:val="110"/>
        </w:rPr>
        <w:t>病</w:t>
      </w:r>
      <w:r>
        <w:rPr>
          <w:color w:val="909090"/>
          <w:spacing w:val="-2"/>
          <w:w w:val="110"/>
        </w:rPr>
        <w:t>。</w:t>
      </w:r>
    </w:p>
    <w:p>
      <w:pPr>
        <w:pStyle w:val="BodyText"/>
        <w:spacing w:line="321" w:lineRule="auto" w:before="35"/>
        <w:ind w:left="1208" w:right="473" w:hanging="2"/>
      </w:pPr>
      <w:r>
        <w:rPr>
          <w:color w:val="4D4D4D"/>
          <w:spacing w:val="-2"/>
          <w:w w:val="105"/>
        </w:rPr>
        <w:t>念</w:t>
      </w:r>
      <w:r>
        <w:rPr>
          <w:color w:val="4D4D4D"/>
          <w:spacing w:val="-2"/>
          <w:w w:val="105"/>
        </w:rPr>
        <w:t>珠</w:t>
      </w:r>
      <w:r>
        <w:rPr>
          <w:color w:val="4D4D4D"/>
          <w:spacing w:val="-2"/>
          <w:w w:val="105"/>
        </w:rPr>
        <w:t>菌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见</w:t>
      </w:r>
      <w:r>
        <w:rPr>
          <w:color w:val="4D4D4D"/>
          <w:spacing w:val="-2"/>
          <w:w w:val="105"/>
        </w:rPr>
        <w:t>类</w:t>
      </w:r>
      <w:r>
        <w:rPr>
          <w:color w:val="4D4D4D"/>
          <w:spacing w:val="-2"/>
          <w:w w:val="105"/>
        </w:rPr>
        <w:t>型</w:t>
      </w:r>
      <w:r>
        <w:rPr>
          <w:color w:val="4D4D4D"/>
          <w:spacing w:val="-2"/>
          <w:w w:val="105"/>
        </w:rPr>
        <w:t>为</w:t>
      </w:r>
      <w:r>
        <w:rPr>
          <w:color w:val="4D4D4D"/>
          <w:spacing w:val="-2"/>
          <w:w w:val="105"/>
        </w:rPr>
        <w:t>口</w:t>
      </w:r>
      <w:r>
        <w:rPr>
          <w:color w:val="4D4D4D"/>
          <w:spacing w:val="-2"/>
          <w:w w:val="105"/>
        </w:rPr>
        <w:t>腔</w:t>
      </w:r>
      <w:r>
        <w:rPr>
          <w:color w:val="666666"/>
          <w:spacing w:val="-2"/>
          <w:w w:val="105"/>
        </w:rPr>
        <w:t>、</w:t>
      </w:r>
      <w:r>
        <w:rPr>
          <w:color w:val="4D4D4D"/>
          <w:spacing w:val="-2"/>
          <w:w w:val="105"/>
        </w:rPr>
        <w:t>阴</w:t>
      </w:r>
      <w:r>
        <w:rPr>
          <w:color w:val="4D4D4D"/>
          <w:spacing w:val="-2"/>
          <w:w w:val="105"/>
        </w:rPr>
        <w:t>道</w:t>
      </w:r>
      <w:r>
        <w:rPr>
          <w:color w:val="4D4D4D"/>
          <w:spacing w:val="-2"/>
          <w:w w:val="105"/>
        </w:rPr>
        <w:t>及</w:t>
      </w:r>
      <w:r>
        <w:rPr>
          <w:color w:val="4D4D4D"/>
          <w:spacing w:val="-2"/>
          <w:w w:val="105"/>
        </w:rPr>
        <w:t>皮</w:t>
      </w:r>
      <w:r>
        <w:rPr>
          <w:color w:val="4D4D4D"/>
          <w:spacing w:val="-2"/>
          <w:w w:val="105"/>
        </w:rPr>
        <w:t>肤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909090"/>
          <w:spacing w:val="-2"/>
          <w:w w:val="105"/>
        </w:rPr>
        <w:t>。</w:t>
      </w:r>
      <w:r>
        <w:rPr>
          <w:color w:val="4D4D4D"/>
          <w:spacing w:val="-2"/>
          <w:w w:val="105"/>
        </w:rPr>
        <w:t>局</w:t>
      </w:r>
      <w:r>
        <w:rPr>
          <w:color w:val="4D4D4D"/>
          <w:spacing w:val="-2"/>
          <w:w w:val="105"/>
        </w:rPr>
        <w:t>部</w:t>
      </w:r>
      <w:r>
        <w:rPr>
          <w:color w:val="4D4D4D"/>
          <w:spacing w:val="-2"/>
          <w:w w:val="105"/>
        </w:rPr>
        <w:t>可</w:t>
      </w:r>
      <w:r>
        <w:rPr>
          <w:color w:val="3B3B3B"/>
          <w:spacing w:val="-2"/>
          <w:w w:val="105"/>
        </w:rPr>
        <w:t>见</w:t>
      </w:r>
      <w:r>
        <w:rPr>
          <w:color w:val="3B3B3B"/>
          <w:spacing w:val="-2"/>
          <w:w w:val="105"/>
        </w:rPr>
        <w:t>红</w:t>
      </w:r>
      <w:r>
        <w:rPr>
          <w:color w:val="3B3B3B"/>
          <w:spacing w:val="-2"/>
          <w:w w:val="105"/>
        </w:rPr>
        <w:t>－</w:t>
      </w:r>
      <w:r>
        <w:rPr>
          <w:color w:val="3B3B3B"/>
          <w:spacing w:val="-2"/>
          <w:w w:val="105"/>
        </w:rPr>
        <w:t>白</w:t>
      </w:r>
      <w:r>
        <w:rPr>
          <w:color w:val="3B3B3B"/>
          <w:spacing w:val="-2"/>
          <w:w w:val="105"/>
        </w:rPr>
        <w:t>斑</w:t>
      </w:r>
      <w:r>
        <w:rPr>
          <w:color w:val="3B3B3B"/>
          <w:spacing w:val="-2"/>
          <w:w w:val="105"/>
        </w:rPr>
        <w:t>和</w:t>
      </w:r>
      <w:r>
        <w:rPr>
          <w:color w:val="3B3B3B"/>
          <w:spacing w:val="-2"/>
          <w:w w:val="105"/>
        </w:rPr>
        <w:t>痛</w:t>
      </w:r>
      <w:r>
        <w:rPr>
          <w:color w:val="3B3B3B"/>
          <w:spacing w:val="-2"/>
          <w:w w:val="105"/>
        </w:rPr>
        <w:t>痒</w:t>
      </w:r>
      <w:r>
        <w:rPr>
          <w:color w:val="3B3B3B"/>
          <w:spacing w:val="-2"/>
          <w:w w:val="105"/>
        </w:rPr>
        <w:t>刺</w:t>
      </w:r>
      <w:r>
        <w:rPr>
          <w:color w:val="3B3B3B"/>
          <w:spacing w:val="-2"/>
          <w:w w:val="105"/>
        </w:rPr>
        <w:t>激</w:t>
      </w:r>
      <w:r>
        <w:rPr>
          <w:color w:val="3B3B3B"/>
          <w:spacing w:val="-2"/>
          <w:w w:val="105"/>
        </w:rPr>
        <w:t>等</w:t>
      </w:r>
      <w:r>
        <w:rPr>
          <w:color w:val="3B3B3B"/>
          <w:spacing w:val="-2"/>
          <w:w w:val="105"/>
        </w:rPr>
        <w:t>，</w:t>
      </w:r>
      <w:r>
        <w:rPr>
          <w:color w:val="3B3B3B"/>
          <w:spacing w:val="-2"/>
          <w:w w:val="105"/>
        </w:rPr>
        <w:t>或</w:t>
      </w:r>
      <w:r>
        <w:rPr>
          <w:color w:val="3B3B3B"/>
          <w:spacing w:val="-2"/>
          <w:w w:val="105"/>
        </w:rPr>
        <w:t>者</w:t>
      </w:r>
      <w:r>
        <w:rPr>
          <w:color w:val="3B3B3B"/>
          <w:spacing w:val="-2"/>
          <w:w w:val="105"/>
        </w:rPr>
        <w:t>两</w:t>
      </w:r>
      <w:r>
        <w:rPr>
          <w:color w:val="3B3B3B"/>
          <w:spacing w:val="-2"/>
          <w:w w:val="105"/>
        </w:rPr>
        <w:t>种</w:t>
      </w:r>
      <w:r>
        <w:rPr>
          <w:color w:val="3B3B3B"/>
          <w:spacing w:val="-2"/>
          <w:w w:val="105"/>
        </w:rPr>
        <w:t>症</w:t>
      </w:r>
      <w:r>
        <w:rPr>
          <w:color w:val="3B3B3B"/>
          <w:spacing w:val="-2"/>
          <w:w w:val="105"/>
        </w:rPr>
        <w:t>状</w:t>
      </w:r>
      <w:r>
        <w:rPr>
          <w:color w:val="3B3B3B"/>
          <w:spacing w:val="-2"/>
          <w:w w:val="105"/>
        </w:rPr>
        <w:t>均</w:t>
      </w:r>
      <w:r>
        <w:rPr>
          <w:color w:val="3B3B3B"/>
          <w:spacing w:val="-2"/>
          <w:w w:val="105"/>
        </w:rPr>
        <w:t>出</w:t>
      </w:r>
      <w:r>
        <w:rPr>
          <w:color w:val="3B3B3B"/>
          <w:spacing w:val="-2"/>
          <w:w w:val="105"/>
        </w:rPr>
        <w:t>现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428" w:lineRule="exact"/>
        <w:ind w:left="763"/>
      </w:pPr>
      <w:r>
        <w:rPr>
          <w:color w:val="ACACAC"/>
          <w:w w:val="105"/>
        </w:rPr>
        <w:t>泗</w:t>
      </w:r>
      <w:r>
        <w:rPr>
          <w:color w:val="4D4D4D"/>
          <w:w w:val="105"/>
        </w:rPr>
        <w:t>免</w:t>
      </w:r>
      <w:r>
        <w:rPr>
          <w:color w:val="4D4D4D"/>
          <w:w w:val="105"/>
        </w:rPr>
        <w:t>疫</w:t>
      </w:r>
      <w:r>
        <w:rPr>
          <w:color w:val="4D4D4D"/>
          <w:w w:val="105"/>
        </w:rPr>
        <w:t>系</w:t>
      </w:r>
      <w:r>
        <w:rPr>
          <w:color w:val="4D4D4D"/>
          <w:w w:val="105"/>
        </w:rPr>
        <w:t>统</w:t>
      </w:r>
      <w:r>
        <w:rPr>
          <w:color w:val="4D4D4D"/>
          <w:w w:val="105"/>
        </w:rPr>
        <w:t>薄</w:t>
      </w:r>
      <w:r>
        <w:rPr>
          <w:color w:val="4D4D4D"/>
          <w:w w:val="105"/>
        </w:rPr>
        <w:t>弱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致</w:t>
      </w:r>
      <w:r>
        <w:rPr>
          <w:color w:val="4D4D4D"/>
          <w:w w:val="105"/>
        </w:rPr>
        <w:t>食</w:t>
      </w:r>
      <w:r>
        <w:rPr>
          <w:color w:val="4D4D4D"/>
          <w:w w:val="105"/>
        </w:rPr>
        <w:t>道</w:t>
      </w:r>
      <w:r>
        <w:rPr>
          <w:color w:val="4D4D4D"/>
          <w:w w:val="105"/>
        </w:rPr>
        <w:t>和</w:t>
      </w:r>
      <w:r>
        <w:rPr>
          <w:color w:val="4D4D4D"/>
          <w:w w:val="105"/>
        </w:rPr>
        <w:t>其</w:t>
      </w:r>
      <w:r>
        <w:rPr>
          <w:color w:val="4D4D4D"/>
          <w:w w:val="105"/>
        </w:rPr>
        <w:t>他</w:t>
      </w:r>
      <w:r>
        <w:rPr>
          <w:color w:val="4D4D4D"/>
          <w:w w:val="105"/>
        </w:rPr>
        <w:t>内</w:t>
      </w:r>
      <w:r>
        <w:rPr>
          <w:color w:val="4D4D4D"/>
          <w:w w:val="105"/>
        </w:rPr>
        <w:t>脏</w:t>
      </w:r>
      <w:r>
        <w:rPr>
          <w:color w:val="4D4D4D"/>
          <w:w w:val="105"/>
        </w:rPr>
        <w:t>器</w:t>
      </w:r>
      <w:r>
        <w:rPr>
          <w:color w:val="4D4D4D"/>
          <w:w w:val="105"/>
        </w:rPr>
        <w:t>官</w:t>
      </w:r>
      <w:r>
        <w:rPr>
          <w:color w:val="4D4D4D"/>
          <w:w w:val="105"/>
        </w:rPr>
        <w:t>严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909090"/>
          <w:spacing w:val="-10"/>
          <w:w w:val="105"/>
        </w:rPr>
        <w:t>。</w:t>
      </w:r>
    </w:p>
    <w:p>
      <w:pPr>
        <w:pStyle w:val="BodyText"/>
        <w:spacing w:before="132"/>
        <w:ind w:left="863"/>
      </w:pPr>
      <w:r>
        <w:rPr/>
        <w:pict>
          <v:rect style="position:absolute;margin-left:588.957764pt;margin-top:14.563225pt;width:1.611367pt;height:12.775006pt;mso-position-horizontal-relative:page;mso-position-vertical-relative:paragraph;z-index:-21202944" id="docshape1184" filled="true" fillcolor="#c4c4c4" stroked="false">
            <v:fill type="solid"/>
            <w10:wrap type="none"/>
          </v:rect>
        </w:pict>
      </w:r>
      <w:r>
        <w:rPr>
          <w:color w:val="ACACAC"/>
          <w:w w:val="110"/>
          <w:sz w:val="21"/>
        </w:rPr>
        <w:t>i</w:t>
      </w:r>
      <w:r>
        <w:rPr>
          <w:rFonts w:ascii="Times New Roman" w:eastAsia="Times New Roman"/>
          <w:color w:val="ACACAC"/>
          <w:w w:val="110"/>
          <w:sz w:val="25"/>
        </w:rPr>
        <w:t>l</w:t>
      </w:r>
      <w:r>
        <w:rPr>
          <w:color w:val="4D4D4D"/>
          <w:w w:val="110"/>
        </w:rPr>
        <w:t>感</w:t>
      </w:r>
      <w:r>
        <w:rPr>
          <w:color w:val="4D4D4D"/>
          <w:w w:val="110"/>
        </w:rPr>
        <w:t>染</w:t>
      </w:r>
      <w:r>
        <w:rPr>
          <w:color w:val="4D4D4D"/>
          <w:w w:val="110"/>
        </w:rPr>
        <w:t>物</w:t>
      </w:r>
      <w:r>
        <w:rPr>
          <w:color w:val="4D4D4D"/>
          <w:w w:val="110"/>
        </w:rPr>
        <w:t>显</w:t>
      </w:r>
      <w:r>
        <w:rPr>
          <w:color w:val="4D4D4D"/>
          <w:w w:val="110"/>
        </w:rPr>
        <w:t>微</w:t>
      </w:r>
      <w:r>
        <w:rPr>
          <w:color w:val="4D4D4D"/>
          <w:w w:val="110"/>
        </w:rPr>
        <w:t>镜</w:t>
      </w:r>
      <w:r>
        <w:rPr>
          <w:color w:val="4D4D4D"/>
          <w:w w:val="110"/>
        </w:rPr>
        <w:t>下</w:t>
      </w:r>
      <w:r>
        <w:rPr>
          <w:color w:val="4D4D4D"/>
          <w:w w:val="110"/>
        </w:rPr>
        <w:t>检</w:t>
      </w:r>
      <w:r>
        <w:rPr>
          <w:color w:val="4D4D4D"/>
          <w:w w:val="110"/>
        </w:rPr>
        <w:t>查</w:t>
      </w:r>
      <w:r>
        <w:rPr>
          <w:color w:val="4D4D4D"/>
          <w:w w:val="110"/>
        </w:rPr>
        <w:t>和</w:t>
      </w:r>
      <w:r>
        <w:rPr>
          <w:color w:val="4D4D4D"/>
          <w:w w:val="110"/>
        </w:rPr>
        <w:t>送</w:t>
      </w:r>
      <w:r>
        <w:rPr>
          <w:color w:val="4D4D4D"/>
          <w:w w:val="110"/>
        </w:rPr>
        <w:t>痰</w:t>
      </w:r>
      <w:r>
        <w:rPr>
          <w:color w:val="4D4D4D"/>
          <w:w w:val="110"/>
        </w:rPr>
        <w:t>培</w:t>
      </w:r>
      <w:r>
        <w:rPr>
          <w:color w:val="4D4D4D"/>
          <w:w w:val="110"/>
        </w:rPr>
        <w:t>养</w:t>
      </w:r>
      <w:r>
        <w:rPr>
          <w:color w:val="4D4D4D"/>
          <w:w w:val="110"/>
        </w:rPr>
        <w:t>确</w:t>
      </w:r>
      <w:r>
        <w:rPr>
          <w:color w:val="4D4D4D"/>
          <w:w w:val="110"/>
        </w:rPr>
        <w:t>定</w:t>
      </w:r>
      <w:r>
        <w:rPr>
          <w:color w:val="4D4D4D"/>
          <w:w w:val="110"/>
        </w:rPr>
        <w:t>诊</w:t>
      </w:r>
      <w:r>
        <w:rPr>
          <w:color w:val="4D4D4D"/>
          <w:w w:val="110"/>
        </w:rPr>
        <w:t>断</w:t>
      </w:r>
      <w:r>
        <w:rPr>
          <w:color w:val="909090"/>
          <w:spacing w:val="-10"/>
          <w:w w:val="110"/>
        </w:rPr>
        <w:t>。</w:t>
      </w:r>
    </w:p>
    <w:p>
      <w:pPr>
        <w:pStyle w:val="BodyText"/>
        <w:spacing w:line="321" w:lineRule="auto" w:before="153"/>
        <w:ind w:left="1489" w:right="245" w:hanging="820"/>
      </w:pPr>
      <w:r>
        <w:rPr>
          <w:color w:val="ACACAC"/>
          <w:spacing w:val="-2"/>
          <w:w w:val="105"/>
        </w:rPr>
        <w:t>日</w:t>
      </w:r>
      <w:r>
        <w:rPr>
          <w:color w:val="4D4D4D"/>
          <w:spacing w:val="-2"/>
          <w:w w:val="105"/>
        </w:rPr>
        <w:t>抗真菌药可表面应用</w:t>
      </w:r>
      <w:r>
        <w:rPr>
          <w:color w:val="666666"/>
          <w:spacing w:val="-2"/>
          <w:w w:val="105"/>
        </w:rPr>
        <w:t>、</w:t>
      </w:r>
      <w:r>
        <w:rPr>
          <w:color w:val="3B3B3B"/>
          <w:spacing w:val="-2"/>
          <w:w w:val="105"/>
        </w:rPr>
        <w:t>口服，严重感染</w:t>
      </w:r>
      <w:r>
        <w:rPr>
          <w:color w:val="666666"/>
          <w:spacing w:val="-2"/>
          <w:w w:val="105"/>
        </w:rPr>
        <w:t>需</w:t>
      </w:r>
      <w:r>
        <w:rPr>
          <w:color w:val="3B3B3B"/>
          <w:spacing w:val="-2"/>
          <w:w w:val="105"/>
        </w:rPr>
        <w:t>静脉治疗</w:t>
      </w:r>
      <w:r>
        <w:rPr>
          <w:color w:val="909090"/>
          <w:spacing w:val="-2"/>
          <w:w w:val="105"/>
        </w:rPr>
        <w:t>。</w:t>
      </w:r>
      <w:r>
        <w:rPr>
          <w:color w:val="909090"/>
          <w:spacing w:val="40"/>
          <w:w w:val="105"/>
        </w:rPr>
        <w:t>  </w:t>
      </w:r>
      <w:r>
        <w:rPr>
          <w:color w:val="4D4D4D"/>
          <w:spacing w:val="-2"/>
          <w:w w:val="105"/>
        </w:rPr>
        <w:t>正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情</w:t>
      </w:r>
      <w:r>
        <w:rPr>
          <w:color w:val="4D4D4D"/>
          <w:spacing w:val="-2"/>
          <w:w w:val="105"/>
        </w:rPr>
        <w:t>况</w:t>
      </w:r>
      <w:r>
        <w:rPr>
          <w:color w:val="4D4D4D"/>
          <w:spacing w:val="-2"/>
          <w:w w:val="105"/>
        </w:rPr>
        <w:t>下</w:t>
      </w:r>
      <w:r>
        <w:rPr>
          <w:color w:val="4D4D4D"/>
          <w:spacing w:val="-2"/>
          <w:w w:val="105"/>
        </w:rPr>
        <w:t>念</w:t>
      </w:r>
      <w:r>
        <w:rPr>
          <w:color w:val="4D4D4D"/>
          <w:spacing w:val="-2"/>
          <w:w w:val="105"/>
        </w:rPr>
        <w:t>珠</w:t>
      </w:r>
      <w:r>
        <w:rPr>
          <w:color w:val="4D4D4D"/>
          <w:spacing w:val="-2"/>
          <w:w w:val="105"/>
        </w:rPr>
        <w:t>菌</w:t>
      </w:r>
      <w:r>
        <w:rPr>
          <w:color w:val="4D4D4D"/>
          <w:spacing w:val="-2"/>
          <w:w w:val="105"/>
        </w:rPr>
        <w:t>存</w:t>
      </w:r>
      <w:r>
        <w:rPr>
          <w:color w:val="4D4D4D"/>
          <w:spacing w:val="-2"/>
          <w:w w:val="105"/>
        </w:rPr>
        <w:t>在</w:t>
      </w:r>
      <w:r>
        <w:rPr>
          <w:color w:val="4D4D4D"/>
          <w:spacing w:val="-2"/>
          <w:w w:val="105"/>
        </w:rPr>
        <w:t>于</w:t>
      </w:r>
      <w:r>
        <w:rPr>
          <w:color w:val="4D4D4D"/>
          <w:spacing w:val="-2"/>
          <w:w w:val="105"/>
        </w:rPr>
        <w:t>皮</w:t>
      </w:r>
      <w:r>
        <w:rPr>
          <w:color w:val="4D4D4D"/>
          <w:spacing w:val="-2"/>
          <w:w w:val="105"/>
        </w:rPr>
        <w:t>肤</w:t>
      </w:r>
      <w:r>
        <w:rPr>
          <w:color w:val="666666"/>
          <w:spacing w:val="-2"/>
          <w:w w:val="105"/>
        </w:rPr>
        <w:t>、</w:t>
      </w:r>
      <w:r>
        <w:rPr>
          <w:color w:val="3B3B3B"/>
          <w:spacing w:val="-2"/>
          <w:w w:val="105"/>
        </w:rPr>
        <w:t>肠</w:t>
      </w:r>
      <w:r>
        <w:rPr>
          <w:color w:val="3B3B3B"/>
          <w:spacing w:val="-2"/>
          <w:w w:val="105"/>
        </w:rPr>
        <w:t>道</w:t>
      </w:r>
      <w:r>
        <w:rPr>
          <w:color w:val="3B3B3B"/>
          <w:spacing w:val="-2"/>
          <w:w w:val="105"/>
        </w:rPr>
        <w:t>及</w:t>
      </w:r>
      <w:r>
        <w:rPr>
          <w:color w:val="3B3B3B"/>
          <w:spacing w:val="-2"/>
          <w:w w:val="105"/>
        </w:rPr>
        <w:t>女</w:t>
      </w:r>
      <w:r>
        <w:rPr>
          <w:color w:val="3B3B3B"/>
          <w:spacing w:val="-2"/>
          <w:w w:val="105"/>
        </w:rPr>
        <w:t>性</w:t>
      </w:r>
      <w:r>
        <w:rPr>
          <w:color w:val="3B3B3B"/>
          <w:spacing w:val="-2"/>
          <w:w w:val="105"/>
        </w:rPr>
        <w:t>生</w:t>
      </w:r>
      <w:r>
        <w:rPr>
          <w:color w:val="3B3B3B"/>
          <w:spacing w:val="-2"/>
          <w:w w:val="105"/>
        </w:rPr>
        <w:t>殖</w:t>
      </w:r>
      <w:r>
        <w:rPr>
          <w:color w:val="3B3B3B"/>
          <w:spacing w:val="-2"/>
          <w:w w:val="105"/>
        </w:rPr>
        <w:t>道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316" w:lineRule="auto"/>
        <w:ind w:left="654" w:right="256" w:firstLine="19"/>
      </w:pPr>
      <w:r>
        <w:rPr>
          <w:color w:val="4D4D4D"/>
          <w:spacing w:val="2"/>
          <w:w w:val="110"/>
        </w:rPr>
        <w:t>这些区域的念珠菌通常不致病</w:t>
      </w:r>
      <w:r>
        <w:rPr>
          <w:color w:val="909090"/>
          <w:spacing w:val="2"/>
          <w:w w:val="110"/>
        </w:rPr>
        <w:t>。</w:t>
      </w:r>
      <w:r>
        <w:rPr>
          <w:color w:val="4D4D4D"/>
          <w:spacing w:val="1"/>
          <w:w w:val="110"/>
        </w:rPr>
        <w:t>但有时也可导致皮肤</w:t>
      </w:r>
      <w:r>
        <w:rPr>
          <w:color w:val="4D4D4D"/>
          <w:spacing w:val="1"/>
          <w:w w:val="110"/>
        </w:rPr>
        <w:t> </w:t>
      </w:r>
      <w:r>
        <w:rPr>
          <w:color w:val="4D4D4D"/>
          <w:spacing w:val="1"/>
          <w:w w:val="108"/>
        </w:rPr>
        <w:t>口腔黏膜或阴道感染</w:t>
      </w:r>
      <w:r>
        <w:rPr>
          <w:color w:val="909090"/>
          <w:spacing w:val="1"/>
          <w:w w:val="108"/>
        </w:rPr>
        <w:t>。</w:t>
      </w:r>
      <w:r>
        <w:rPr>
          <w:color w:val="4D4D4D"/>
          <w:spacing w:val="1"/>
          <w:w w:val="108"/>
        </w:rPr>
        <w:t>上述情况虽然免疫正常人群可发</w:t>
      </w:r>
      <w:r>
        <w:rPr>
          <w:color w:val="4D4D4D"/>
          <w:spacing w:val="1"/>
          <w:w w:val="100"/>
        </w:rPr>
        <w:t>生，但糖尿病、肿瘤</w:t>
      </w:r>
      <w:r>
        <w:rPr>
          <w:color w:val="666666"/>
          <w:spacing w:val="1"/>
          <w:w w:val="100"/>
        </w:rPr>
        <w:t>、</w:t>
      </w:r>
      <w:r>
        <w:rPr>
          <w:rFonts w:ascii="Times New Roman" w:eastAsia="Times New Roman"/>
          <w:color w:val="3B3B3B"/>
          <w:spacing w:val="-1"/>
          <w:w w:val="101"/>
          <w:sz w:val="41"/>
        </w:rPr>
        <w:t>AI</w:t>
      </w:r>
      <w:r>
        <w:rPr>
          <w:rFonts w:ascii="Times New Roman" w:eastAsia="Times New Roman"/>
          <w:color w:val="3B3B3B"/>
          <w:w w:val="101"/>
          <w:sz w:val="41"/>
        </w:rPr>
        <w:t>DS</w:t>
      </w:r>
      <w:r>
        <w:rPr>
          <w:color w:val="3B3B3B"/>
          <w:w w:val="100"/>
        </w:rPr>
        <w:t>及孕妇更常见，感染也更持久</w:t>
      </w:r>
      <w:r>
        <w:rPr>
          <w:color w:val="7E7E7E"/>
          <w:w w:val="100"/>
        </w:rPr>
        <w:t>。</w:t>
      </w:r>
      <w:r>
        <w:rPr>
          <w:color w:val="3B3B3B"/>
          <w:w w:val="109"/>
        </w:rPr>
        <w:t>抗生素可杀灭与真菌竞争性生长的细菌，导致念珠菌生</w:t>
      </w:r>
      <w:r>
        <w:rPr>
          <w:color w:val="4D4D4D"/>
          <w:spacing w:val="3"/>
          <w:w w:val="105"/>
        </w:rPr>
        <w:t>长失控，故念珠菌病也常见于抗生素使用者</w:t>
      </w:r>
      <w:r>
        <w:rPr>
          <w:color w:val="909090"/>
          <w:w w:val="105"/>
        </w:rPr>
        <w:t>。</w:t>
      </w:r>
    </w:p>
    <w:p>
      <w:pPr>
        <w:pStyle w:val="BodyText"/>
        <w:spacing w:line="316" w:lineRule="auto" w:before="9"/>
        <w:ind w:left="663" w:right="448" w:firstLine="804"/>
      </w:pPr>
      <w:r>
        <w:rPr>
          <w:color w:val="4D4D4D"/>
          <w:spacing w:val="-2"/>
          <w:w w:val="105"/>
        </w:rPr>
        <w:t>有</w:t>
      </w:r>
      <w:r>
        <w:rPr>
          <w:color w:val="4D4D4D"/>
          <w:spacing w:val="-2"/>
          <w:w w:val="105"/>
        </w:rPr>
        <w:t>些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尤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免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抑</w:t>
      </w:r>
      <w:r>
        <w:rPr>
          <w:color w:val="4D4D4D"/>
          <w:spacing w:val="-2"/>
          <w:w w:val="105"/>
        </w:rPr>
        <w:t>制</w:t>
      </w:r>
      <w:r>
        <w:rPr>
          <w:color w:val="4D4D4D"/>
          <w:spacing w:val="-2"/>
          <w:w w:val="105"/>
        </w:rPr>
        <w:t>者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若</w:t>
      </w:r>
      <w:r>
        <w:rPr>
          <w:color w:val="4D4D4D"/>
          <w:spacing w:val="-2"/>
          <w:w w:val="105"/>
        </w:rPr>
        <w:t>无</w:t>
      </w:r>
      <w:r>
        <w:rPr>
          <w:color w:val="4D4D4D"/>
          <w:spacing w:val="-2"/>
          <w:w w:val="105"/>
        </w:rPr>
        <w:t>治</w:t>
      </w:r>
      <w:r>
        <w:rPr>
          <w:color w:val="4D4D4D"/>
          <w:spacing w:val="-2"/>
          <w:w w:val="105"/>
        </w:rPr>
        <w:t>疗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进</w:t>
      </w:r>
      <w:r>
        <w:rPr>
          <w:color w:val="4D4D4D"/>
          <w:spacing w:val="-2"/>
          <w:w w:val="105"/>
        </w:rPr>
        <w:t>展</w:t>
      </w:r>
      <w:r>
        <w:rPr>
          <w:color w:val="4D4D4D"/>
          <w:spacing w:val="-2"/>
          <w:w w:val="105"/>
        </w:rPr>
        <w:t>经</w:t>
      </w:r>
      <w:r>
        <w:rPr>
          <w:color w:val="3B3B3B"/>
          <w:spacing w:val="-2"/>
          <w:w w:val="105"/>
        </w:rPr>
        <w:t>血</w:t>
      </w:r>
      <w:r>
        <w:rPr>
          <w:color w:val="3B3B3B"/>
          <w:spacing w:val="-2"/>
          <w:w w:val="105"/>
        </w:rPr>
        <w:t>播</w:t>
      </w:r>
      <w:r>
        <w:rPr>
          <w:color w:val="3B3B3B"/>
          <w:spacing w:val="-2"/>
          <w:w w:val="105"/>
        </w:rPr>
        <w:t>散</w:t>
      </w:r>
      <w:r>
        <w:rPr>
          <w:color w:val="3B3B3B"/>
          <w:spacing w:val="-2"/>
          <w:w w:val="105"/>
        </w:rPr>
        <w:t>至</w:t>
      </w:r>
      <w:r>
        <w:rPr>
          <w:color w:val="3B3B3B"/>
          <w:spacing w:val="-2"/>
          <w:w w:val="105"/>
        </w:rPr>
        <w:t>心</w:t>
      </w:r>
      <w:r>
        <w:rPr>
          <w:color w:val="3B3B3B"/>
          <w:spacing w:val="-2"/>
          <w:w w:val="105"/>
        </w:rPr>
        <w:t>脏</w:t>
      </w:r>
      <w:r>
        <w:rPr>
          <w:color w:val="3B3B3B"/>
          <w:spacing w:val="-2"/>
          <w:w w:val="105"/>
        </w:rPr>
        <w:t>瓣</w:t>
      </w:r>
      <w:r>
        <w:rPr>
          <w:color w:val="3B3B3B"/>
          <w:spacing w:val="-2"/>
          <w:w w:val="105"/>
        </w:rPr>
        <w:t>膜</w:t>
      </w:r>
      <w:r>
        <w:rPr>
          <w:color w:val="3B3B3B"/>
          <w:spacing w:val="-2"/>
          <w:w w:val="105"/>
        </w:rPr>
        <w:t>、</w:t>
      </w:r>
      <w:r>
        <w:rPr>
          <w:color w:val="3B3B3B"/>
          <w:spacing w:val="-2"/>
          <w:w w:val="105"/>
        </w:rPr>
        <w:t>脾</w:t>
      </w:r>
      <w:r>
        <w:rPr>
          <w:color w:val="666666"/>
          <w:spacing w:val="-2"/>
          <w:w w:val="105"/>
        </w:rPr>
        <w:t>、</w:t>
      </w:r>
      <w:r>
        <w:rPr>
          <w:color w:val="4D4D4D"/>
          <w:spacing w:val="-2"/>
          <w:w w:val="105"/>
        </w:rPr>
        <w:t>肾</w:t>
      </w:r>
      <w:r>
        <w:rPr>
          <w:color w:val="4D4D4D"/>
          <w:spacing w:val="-2"/>
          <w:w w:val="105"/>
        </w:rPr>
        <w:t>及</w:t>
      </w:r>
      <w:r>
        <w:rPr>
          <w:color w:val="4D4D4D"/>
          <w:spacing w:val="-2"/>
          <w:w w:val="105"/>
        </w:rPr>
        <w:t>眼</w:t>
      </w:r>
      <w:r>
        <w:rPr>
          <w:color w:val="4D4D4D"/>
          <w:spacing w:val="-2"/>
          <w:w w:val="105"/>
        </w:rPr>
        <w:t>等</w:t>
      </w:r>
      <w:r>
        <w:rPr>
          <w:color w:val="4D4D4D"/>
          <w:spacing w:val="-2"/>
          <w:w w:val="105"/>
        </w:rPr>
        <w:t>机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他</w:t>
      </w:r>
      <w:r>
        <w:rPr>
          <w:color w:val="4D4D4D"/>
          <w:spacing w:val="-2"/>
          <w:w w:val="105"/>
        </w:rPr>
        <w:t>部</w:t>
      </w:r>
      <w:r>
        <w:rPr>
          <w:color w:val="4D4D4D"/>
          <w:spacing w:val="-2"/>
          <w:w w:val="105"/>
        </w:rPr>
        <w:t>位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435" w:lineRule="exact"/>
        <w:ind w:left="670"/>
      </w:pPr>
      <w:r>
        <w:rPr>
          <w:color w:val="3B3B3B"/>
          <w:w w:val="105"/>
        </w:rPr>
        <w:t>症</w:t>
      </w:r>
      <w:r>
        <w:rPr>
          <w:color w:val="3B3B3B"/>
          <w:spacing w:val="-10"/>
          <w:w w:val="105"/>
        </w:rPr>
        <w:t>状</w:t>
      </w:r>
    </w:p>
    <w:p>
      <w:pPr>
        <w:pStyle w:val="BodyText"/>
        <w:spacing w:before="175"/>
        <w:ind w:left="1471"/>
      </w:pPr>
      <w:r>
        <w:rPr>
          <w:color w:val="3B3B3B"/>
        </w:rPr>
        <w:t>口</w:t>
      </w:r>
      <w:r>
        <w:rPr>
          <w:color w:val="3B3B3B"/>
        </w:rPr>
        <w:t>腔</w:t>
      </w:r>
      <w:r>
        <w:rPr>
          <w:color w:val="3B3B3B"/>
        </w:rPr>
        <w:t>感</w:t>
      </w:r>
      <w:r>
        <w:rPr>
          <w:color w:val="3B3B3B"/>
        </w:rPr>
        <w:t>染</w:t>
      </w:r>
      <w:r>
        <w:rPr>
          <w:color w:val="3B3B3B"/>
        </w:rPr>
        <w:t>（</w:t>
      </w:r>
      <w:r>
        <w:rPr>
          <w:color w:val="3B3B3B"/>
        </w:rPr>
        <w:t>鹅</w:t>
      </w:r>
      <w:r>
        <w:rPr>
          <w:color w:val="3B3B3B"/>
        </w:rPr>
        <w:t>口</w:t>
      </w:r>
      <w:r>
        <w:rPr>
          <w:color w:val="3B3B3B"/>
        </w:rPr>
        <w:t>疮</w:t>
      </w:r>
      <w:r>
        <w:rPr>
          <w:color w:val="3B3B3B"/>
        </w:rPr>
        <w:t>，</w:t>
      </w:r>
      <w:r>
        <w:rPr>
          <w:color w:val="3B3B3B"/>
        </w:rPr>
        <w:t>战</w:t>
      </w:r>
      <w:r>
        <w:rPr>
          <w:color w:val="3B3B3B"/>
        </w:rPr>
        <w:t>壕</w:t>
      </w:r>
      <w:r>
        <w:rPr>
          <w:color w:val="3B3B3B"/>
        </w:rPr>
        <w:t>口</w:t>
      </w:r>
      <w:r>
        <w:rPr>
          <w:color w:val="3B3B3B"/>
        </w:rPr>
        <w:t>炎</w:t>
      </w:r>
      <w:r>
        <w:rPr>
          <w:color w:val="666666"/>
        </w:rPr>
        <w:t>）</w:t>
      </w:r>
      <w:r>
        <w:rPr>
          <w:color w:val="4D4D4D"/>
        </w:rPr>
        <w:t>可</w:t>
      </w:r>
      <w:r>
        <w:rPr>
          <w:color w:val="4D4D4D"/>
        </w:rPr>
        <w:t>出</w:t>
      </w:r>
      <w:r>
        <w:rPr>
          <w:color w:val="4D4D4D"/>
        </w:rPr>
        <w:t>现</w:t>
      </w:r>
      <w:r>
        <w:rPr>
          <w:color w:val="4D4D4D"/>
        </w:rPr>
        <w:t>下</w:t>
      </w:r>
      <w:r>
        <w:rPr>
          <w:color w:val="4D4D4D"/>
        </w:rPr>
        <w:t>列</w:t>
      </w:r>
      <w:r>
        <w:rPr>
          <w:color w:val="4D4D4D"/>
        </w:rPr>
        <w:t>表</w:t>
      </w:r>
      <w:r>
        <w:rPr>
          <w:color w:val="4D4D4D"/>
        </w:rPr>
        <w:t>现</w:t>
      </w:r>
      <w:r>
        <w:rPr>
          <w:color w:val="4D4D4D"/>
          <w:spacing w:val="-10"/>
        </w:rPr>
        <w:t>：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876" w:space="40"/>
            <w:col w:w="108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0"/>
        <w:ind w:left="6171" w:right="0" w:firstLine="0"/>
        <w:jc w:val="left"/>
        <w:rPr>
          <w:sz w:val="13"/>
        </w:rPr>
      </w:pPr>
      <w:r>
        <w:rPr/>
        <w:pict>
          <v:shape style="position:absolute;margin-left:767.695435pt;margin-top:-31.181046pt;width:27.8pt;height:27.8pt;mso-position-horizontal-relative:page;mso-position-vertical-relative:paragraph;z-index:16343040" type="#_x0000_t202" id="docshape118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1"/>
                    </w:rPr>
                  </w:pPr>
                  <w:r>
                    <w:rPr>
                      <w:color w:val="4D4D4D"/>
                      <w:w w:val="101"/>
                      <w:sz w:val="51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6C6C6"/>
          <w:w w:val="85"/>
          <w:sz w:val="8"/>
        </w:rPr>
        <w:t>．＿</w:t>
      </w:r>
      <w:r>
        <w:rPr>
          <w:color w:val="C6C6C6"/>
          <w:spacing w:val="6"/>
          <w:sz w:val="8"/>
        </w:rPr>
        <w:t> </w:t>
      </w:r>
      <w:r>
        <w:rPr>
          <w:color w:val="C6C6C6"/>
          <w:spacing w:val="-10"/>
          <w:w w:val="85"/>
          <w:sz w:val="13"/>
        </w:rPr>
        <w:t>＿</w:t>
      </w:r>
    </w:p>
    <w:p>
      <w:pPr>
        <w:spacing w:after="0"/>
        <w:jc w:val="left"/>
        <w:rPr>
          <w:sz w:val="13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0"/>
        <w:rPr>
          <w:sz w:val="6"/>
        </w:rPr>
      </w:pPr>
    </w:p>
    <w:p>
      <w:pPr>
        <w:spacing w:before="0"/>
        <w:ind w:left="15379" w:right="0" w:firstLine="0"/>
        <w:jc w:val="left"/>
        <w:rPr>
          <w:sz w:val="5"/>
        </w:rPr>
      </w:pPr>
      <w:r>
        <w:rPr/>
        <w:pict>
          <v:shape style="position:absolute;margin-left:302.999451pt;margin-top:3.999566pt;width:43.55pt;height:43.55pt;mso-position-horizontal-relative:page;mso-position-vertical-relative:paragraph;z-index:16346624" type="#_x0000_t202" id="docshape118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83"/>
                    </w:rPr>
                  </w:pPr>
                  <w:r>
                    <w:rPr>
                      <w:color w:val="4F4F4F"/>
                      <w:w w:val="100"/>
                      <w:sz w:val="83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80"/>
          <w:sz w:val="5"/>
        </w:rPr>
        <w:t>．</w:t>
      </w:r>
      <w:r>
        <w:rPr>
          <w:color w:val="CACACA"/>
          <w:spacing w:val="-10"/>
          <w:w w:val="90"/>
          <w:sz w:val="5"/>
        </w:rPr>
        <w:t>『</w:t>
      </w:r>
    </w:p>
    <w:p>
      <w:pPr>
        <w:tabs>
          <w:tab w:pos="20476" w:val="right" w:leader="none"/>
        </w:tabs>
        <w:spacing w:before="442"/>
        <w:ind w:left="15289" w:right="0" w:firstLine="0"/>
        <w:jc w:val="left"/>
        <w:rPr>
          <w:rFonts w:ascii="Times New Roman" w:eastAsia="Times New Roman"/>
          <w:sz w:val="45"/>
        </w:rPr>
      </w:pPr>
      <w:r>
        <w:rPr/>
        <w:pict>
          <v:line style="position:absolute;mso-position-horizontal-relative:page;mso-position-vertical-relative:paragraph;z-index:16346112" from="17.725033pt,53.69405pt" to="814.277307pt,53.69405pt" stroked="true" strokeweight="1.073583pt" strokecolor="#000000">
            <v:stroke dashstyle="solid"/>
            <w10:wrap type="none"/>
          </v:line>
        </w:pict>
      </w:r>
      <w:r>
        <w:rPr>
          <w:color w:val="4F4F4F"/>
          <w:w w:val="125"/>
          <w:sz w:val="37"/>
        </w:rPr>
        <w:t>第</w:t>
      </w:r>
      <w:r>
        <w:rPr>
          <w:rFonts w:ascii="Arial" w:eastAsia="Arial"/>
          <w:color w:val="282828"/>
          <w:w w:val="125"/>
          <w:sz w:val="38"/>
        </w:rPr>
        <w:t>181</w:t>
      </w:r>
      <w:r>
        <w:rPr>
          <w:color w:val="4F4F4F"/>
          <w:w w:val="125"/>
          <w:sz w:val="37"/>
        </w:rPr>
        <w:t>节</w:t>
      </w:r>
      <w:r>
        <w:rPr>
          <w:color w:val="4F4F4F"/>
          <w:w w:val="125"/>
          <w:sz w:val="37"/>
        </w:rPr>
        <w:t>真</w:t>
      </w:r>
      <w:r>
        <w:rPr>
          <w:color w:val="4F4F4F"/>
          <w:w w:val="125"/>
          <w:sz w:val="37"/>
        </w:rPr>
        <w:t>菌</w:t>
      </w:r>
      <w:r>
        <w:rPr>
          <w:color w:val="4F4F4F"/>
          <w:w w:val="125"/>
          <w:sz w:val="37"/>
        </w:rPr>
        <w:t>感</w:t>
      </w:r>
      <w:r>
        <w:rPr>
          <w:color w:val="4F4F4F"/>
          <w:spacing w:val="-10"/>
          <w:w w:val="125"/>
          <w:sz w:val="37"/>
        </w:rPr>
        <w:t>染</w:t>
      </w:r>
      <w:r>
        <w:rPr>
          <w:color w:val="4F4F4F"/>
          <w:sz w:val="37"/>
        </w:rPr>
        <w:tab/>
      </w:r>
      <w:r>
        <w:rPr>
          <w:rFonts w:ascii="Times New Roman" w:eastAsia="Times New Roman"/>
          <w:color w:val="111111"/>
          <w:spacing w:val="-5"/>
          <w:w w:val="125"/>
          <w:position w:val="4"/>
          <w:sz w:val="45"/>
        </w:rPr>
        <w:t>885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0" w:bottom="280" w:left="0" w:right="0"/>
        </w:sect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238"/>
        <w:ind w:left="232"/>
      </w:pPr>
      <w:r>
        <w:rPr>
          <w:color w:val="111111"/>
          <w:w w:val="110"/>
        </w:rPr>
        <w:t>·</w:t>
      </w:r>
      <w:r>
        <w:rPr>
          <w:color w:val="4F4F4F"/>
          <w:w w:val="110"/>
        </w:rPr>
        <w:t>奶油状、白色疼痛的黏膜斑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before="206"/>
        <w:ind w:left="356"/>
      </w:pPr>
      <w:r>
        <w:rPr>
          <w:rFonts w:ascii="Times New Roman" w:eastAsia="Times New Roman"/>
          <w:color w:val="111111"/>
          <w:sz w:val="35"/>
        </w:rPr>
        <w:t>1</w:t>
      </w:r>
      <w:r>
        <w:rPr>
          <w:color w:val="4F4F4F"/>
        </w:rPr>
        <w:t>口</w:t>
      </w:r>
      <w:r>
        <w:rPr>
          <w:color w:val="4F4F4F"/>
        </w:rPr>
        <w:t>角</w:t>
      </w:r>
      <w:r>
        <w:rPr>
          <w:color w:val="4F4F4F"/>
        </w:rPr>
        <w:t>裂</w:t>
      </w:r>
      <w:r>
        <w:rPr>
          <w:color w:val="4F4F4F"/>
        </w:rPr>
        <w:t>口</w:t>
      </w:r>
      <w:r>
        <w:rPr>
          <w:color w:val="4F4F4F"/>
        </w:rPr>
        <w:t>（</w:t>
      </w:r>
      <w:r>
        <w:rPr>
          <w:color w:val="4F4F4F"/>
        </w:rPr>
        <w:t>唇</w:t>
      </w:r>
      <w:r>
        <w:rPr>
          <w:color w:val="4F4F4F"/>
        </w:rPr>
        <w:t>炎</w:t>
      </w:r>
      <w:r>
        <w:rPr>
          <w:color w:val="4F4F4F"/>
        </w:rPr>
        <w:t>）</w:t>
      </w:r>
      <w:r>
        <w:rPr>
          <w:color w:val="9E9E9E"/>
          <w:spacing w:val="-10"/>
        </w:rPr>
        <w:t>。</w:t>
      </w:r>
    </w:p>
    <w:p>
      <w:pPr>
        <w:pStyle w:val="BodyText"/>
        <w:spacing w:line="328" w:lineRule="auto" w:before="195"/>
        <w:ind w:left="1030" w:right="4958" w:hanging="798"/>
      </w:pPr>
      <w:r>
        <w:rPr>
          <w:color w:val="111111"/>
          <w:spacing w:val="-2"/>
          <w:w w:val="105"/>
        </w:rPr>
        <w:t>·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红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疼</w:t>
      </w:r>
      <w:r>
        <w:rPr>
          <w:color w:val="4F4F4F"/>
          <w:spacing w:val="-2"/>
          <w:w w:val="105"/>
        </w:rPr>
        <w:t>痛</w:t>
      </w:r>
      <w:r>
        <w:rPr>
          <w:color w:val="707070"/>
          <w:spacing w:val="-2"/>
          <w:w w:val="105"/>
        </w:rPr>
        <w:t>、</w:t>
      </w:r>
      <w:r>
        <w:rPr>
          <w:color w:val="4F4F4F"/>
          <w:spacing w:val="-2"/>
          <w:w w:val="105"/>
        </w:rPr>
        <w:t>光</w:t>
      </w:r>
      <w:r>
        <w:rPr>
          <w:color w:val="4F4F4F"/>
          <w:spacing w:val="-2"/>
          <w:w w:val="105"/>
        </w:rPr>
        <w:t>滑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舌</w:t>
      </w:r>
      <w:r>
        <w:rPr>
          <w:color w:val="4F4F4F"/>
          <w:spacing w:val="-2"/>
          <w:w w:val="105"/>
        </w:rPr>
        <w:t>体</w:t>
      </w:r>
      <w:r>
        <w:rPr>
          <w:color w:val="9E9E9E"/>
          <w:spacing w:val="-2"/>
          <w:w w:val="105"/>
        </w:rPr>
        <w:t>。</w:t>
      </w:r>
      <w:r>
        <w:rPr>
          <w:color w:val="4F4F4F"/>
          <w:spacing w:val="-2"/>
          <w:w w:val="105"/>
        </w:rPr>
        <w:t>食</w:t>
      </w:r>
      <w:r>
        <w:rPr>
          <w:color w:val="4F4F4F"/>
          <w:spacing w:val="-2"/>
          <w:w w:val="105"/>
        </w:rPr>
        <w:t>道</w:t>
      </w:r>
      <w:r>
        <w:rPr>
          <w:color w:val="4F4F4F"/>
          <w:spacing w:val="-2"/>
          <w:w w:val="105"/>
        </w:rPr>
        <w:t>黏</w:t>
      </w:r>
      <w:r>
        <w:rPr>
          <w:color w:val="4F4F4F"/>
          <w:spacing w:val="-2"/>
          <w:w w:val="105"/>
        </w:rPr>
        <w:t>膜</w:t>
      </w:r>
      <w:r>
        <w:rPr>
          <w:color w:val="4F4F4F"/>
          <w:spacing w:val="-2"/>
          <w:w w:val="105"/>
        </w:rPr>
        <w:t>斑</w:t>
      </w:r>
      <w:r>
        <w:rPr>
          <w:color w:val="4F4F4F"/>
          <w:spacing w:val="-2"/>
          <w:w w:val="105"/>
        </w:rPr>
        <w:t>致</w:t>
      </w:r>
      <w:r>
        <w:rPr>
          <w:color w:val="4F4F4F"/>
          <w:spacing w:val="-2"/>
          <w:w w:val="105"/>
        </w:rPr>
        <w:t>吞</w:t>
      </w:r>
      <w:r>
        <w:rPr>
          <w:color w:val="4F4F4F"/>
          <w:spacing w:val="-2"/>
          <w:w w:val="105"/>
        </w:rPr>
        <w:t>咽</w:t>
      </w:r>
      <w:r>
        <w:rPr>
          <w:color w:val="4F4F4F"/>
          <w:spacing w:val="-2"/>
          <w:w w:val="105"/>
        </w:rPr>
        <w:t>疼</w:t>
      </w:r>
      <w:r>
        <w:rPr>
          <w:color w:val="4F4F4F"/>
          <w:spacing w:val="-2"/>
          <w:w w:val="105"/>
        </w:rPr>
        <w:t>痛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434" w:lineRule="exact"/>
        <w:ind w:left="1038"/>
      </w:pPr>
      <w:r>
        <w:rPr>
          <w:color w:val="4F4F4F"/>
          <w:w w:val="105"/>
        </w:rPr>
        <w:t>皮</w:t>
      </w:r>
      <w:r>
        <w:rPr>
          <w:color w:val="4F4F4F"/>
          <w:w w:val="105"/>
        </w:rPr>
        <w:t>肤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出</w:t>
      </w:r>
      <w:r>
        <w:rPr>
          <w:color w:val="4F4F4F"/>
          <w:w w:val="105"/>
        </w:rPr>
        <w:t>现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烧</w:t>
      </w:r>
      <w:r>
        <w:rPr>
          <w:color w:val="4F4F4F"/>
          <w:w w:val="105"/>
        </w:rPr>
        <w:t>灼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皮</w:t>
      </w:r>
      <w:r>
        <w:rPr>
          <w:color w:val="4F4F4F"/>
          <w:w w:val="105"/>
        </w:rPr>
        <w:t>疹</w:t>
      </w:r>
      <w:r>
        <w:rPr>
          <w:color w:val="9E9E9E"/>
          <w:w w:val="105"/>
        </w:rPr>
        <w:t>。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些</w:t>
      </w:r>
      <w:r>
        <w:rPr>
          <w:color w:val="4F4F4F"/>
          <w:w w:val="105"/>
        </w:rPr>
        <w:t>类</w:t>
      </w:r>
      <w:r>
        <w:rPr>
          <w:color w:val="4F4F4F"/>
          <w:w w:val="105"/>
        </w:rPr>
        <w:t>型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尿</w:t>
      </w:r>
      <w:r>
        <w:rPr>
          <w:color w:val="4F4F4F"/>
          <w:w w:val="105"/>
        </w:rPr>
        <w:t>布</w:t>
      </w:r>
      <w:r>
        <w:rPr>
          <w:color w:val="4F4F4F"/>
          <w:spacing w:val="-10"/>
          <w:w w:val="105"/>
        </w:rPr>
        <w:t>疹</w:t>
      </w:r>
    </w:p>
    <w:p>
      <w:pPr>
        <w:pStyle w:val="BodyText"/>
        <w:spacing w:before="185"/>
        <w:ind w:left="300"/>
      </w:pPr>
      <w:r>
        <w:rPr>
          <w:color w:val="4F4F4F"/>
          <w:w w:val="105"/>
        </w:rPr>
        <w:t>系</w:t>
      </w:r>
      <w:r>
        <w:rPr>
          <w:color w:val="4F4F4F"/>
          <w:w w:val="105"/>
        </w:rPr>
        <w:t>由</w:t>
      </w:r>
      <w:r>
        <w:rPr>
          <w:color w:val="4F4F4F"/>
          <w:w w:val="105"/>
        </w:rPr>
        <w:t>白</w:t>
      </w:r>
      <w:r>
        <w:rPr>
          <w:color w:val="4F4F4F"/>
          <w:w w:val="105"/>
        </w:rPr>
        <w:t>色</w:t>
      </w:r>
      <w:r>
        <w:rPr>
          <w:color w:val="4F4F4F"/>
          <w:w w:val="105"/>
        </w:rPr>
        <w:t>念</w:t>
      </w:r>
      <w:r>
        <w:rPr>
          <w:color w:val="4F4F4F"/>
          <w:w w:val="105"/>
        </w:rPr>
        <w:t>珠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所</w:t>
      </w:r>
      <w:r>
        <w:rPr>
          <w:color w:val="4F4F4F"/>
          <w:w w:val="105"/>
        </w:rPr>
        <w:t>致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31" w:lineRule="auto" w:before="143"/>
        <w:ind w:left="268" w:right="489" w:firstLine="768"/>
        <w:jc w:val="both"/>
      </w:pPr>
      <w:r>
        <w:rPr>
          <w:color w:val="4F4F4F"/>
          <w:w w:val="108"/>
        </w:rPr>
        <w:t>感染播散至机体其他部位时症状会加重</w:t>
      </w:r>
      <w:r>
        <w:rPr>
          <w:color w:val="808080"/>
          <w:w w:val="108"/>
        </w:rPr>
        <w:t>。</w:t>
      </w:r>
      <w:r>
        <w:rPr>
          <w:color w:val="3D3D3D"/>
          <w:w w:val="108"/>
        </w:rPr>
        <w:t>可出现发</w:t>
      </w:r>
      <w:r>
        <w:rPr>
          <w:color w:val="3D3D3D"/>
          <w:w w:val="103"/>
        </w:rPr>
        <w:t>热心脏杂音</w:t>
      </w:r>
      <w:r>
        <w:rPr>
          <w:color w:val="707070"/>
          <w:w w:val="103"/>
        </w:rPr>
        <w:t>、</w:t>
      </w:r>
      <w:r>
        <w:rPr>
          <w:color w:val="4F4F4F"/>
          <w:w w:val="103"/>
        </w:rPr>
        <w:t>脾大</w:t>
      </w:r>
      <w:r>
        <w:rPr>
          <w:color w:val="808080"/>
          <w:w w:val="103"/>
        </w:rPr>
        <w:t>、</w:t>
      </w:r>
      <w:r>
        <w:rPr>
          <w:color w:val="3D3D3D"/>
          <w:w w:val="103"/>
        </w:rPr>
        <w:t>低血压（休克</w:t>
      </w:r>
      <w:r>
        <w:rPr>
          <w:color w:val="626262"/>
          <w:w w:val="103"/>
        </w:rPr>
        <w:t>）</w:t>
      </w:r>
      <w:r>
        <w:rPr>
          <w:color w:val="3D3D3D"/>
          <w:w w:val="103"/>
        </w:rPr>
        <w:t>和少尿</w:t>
      </w:r>
      <w:r>
        <w:rPr>
          <w:color w:val="9E9E9E"/>
          <w:w w:val="103"/>
        </w:rPr>
        <w:t>。</w:t>
      </w:r>
      <w:r>
        <w:rPr>
          <w:color w:val="3D3D3D"/>
          <w:w w:val="103"/>
        </w:rPr>
        <w:t>视网膜和眼</w:t>
      </w:r>
      <w:r>
        <w:rPr>
          <w:color w:val="3D3D3D"/>
          <w:spacing w:val="2"/>
          <w:w w:val="112"/>
        </w:rPr>
        <w:t>内感染可致盲</w:t>
      </w:r>
      <w:r>
        <w:rPr>
          <w:color w:val="9E9E9E"/>
          <w:spacing w:val="2"/>
          <w:w w:val="112"/>
        </w:rPr>
        <w:t>。</w:t>
      </w:r>
      <w:r>
        <w:rPr>
          <w:color w:val="4F4F4F"/>
          <w:spacing w:val="1"/>
          <w:w w:val="112"/>
        </w:rPr>
        <w:t>若感染进一步加重，可出现多脏衰或</w:t>
      </w:r>
      <w:r>
        <w:rPr>
          <w:color w:val="4F4F4F"/>
          <w:spacing w:val="3"/>
          <w:w w:val="103"/>
        </w:rPr>
        <w:t>死亡</w:t>
      </w:r>
      <w:r>
        <w:rPr>
          <w:color w:val="9E9E9E"/>
          <w:w w:val="103"/>
        </w:rPr>
        <w:t>。</w:t>
      </w:r>
    </w:p>
    <w:p>
      <w:pPr>
        <w:spacing w:line="439" w:lineRule="exact" w:before="0"/>
        <w:ind w:left="338" w:right="0" w:firstLine="0"/>
        <w:jc w:val="left"/>
        <w:rPr>
          <w:sz w:val="40"/>
        </w:rPr>
      </w:pPr>
      <w:r>
        <w:rPr>
          <w:color w:val="3D3D3D"/>
          <w:w w:val="90"/>
          <w:sz w:val="40"/>
        </w:rPr>
        <w:t>诊</w:t>
      </w:r>
      <w:r>
        <w:rPr>
          <w:color w:val="3D3D3D"/>
          <w:spacing w:val="-10"/>
          <w:sz w:val="40"/>
        </w:rPr>
        <w:t>断</w:t>
      </w:r>
    </w:p>
    <w:p>
      <w:pPr>
        <w:pStyle w:val="BodyText"/>
        <w:spacing w:line="338" w:lineRule="auto" w:before="125"/>
        <w:ind w:left="311" w:right="445" w:firstLine="762"/>
      </w:pPr>
      <w:r>
        <w:rPr>
          <w:color w:val="4F4F4F"/>
          <w:spacing w:val="3"/>
          <w:w w:val="110"/>
        </w:rPr>
        <w:t>许多念珠菌病单凭症状就很典型</w:t>
      </w:r>
      <w:r>
        <w:rPr>
          <w:color w:val="9E9E9E"/>
          <w:spacing w:val="3"/>
          <w:w w:val="110"/>
        </w:rPr>
        <w:t>。</w:t>
      </w:r>
      <w:r>
        <w:rPr>
          <w:color w:val="3D3D3D"/>
          <w:spacing w:val="2"/>
          <w:w w:val="110"/>
        </w:rPr>
        <w:t>但要确定诊断</w:t>
      </w:r>
      <w:r>
        <w:rPr>
          <w:color w:val="3D3D3D"/>
          <w:spacing w:val="2"/>
          <w:w w:val="107"/>
        </w:rPr>
        <w:t>必须将皮肤标本于显微镜下进行检查确定真菌</w:t>
      </w:r>
      <w:r>
        <w:rPr>
          <w:color w:val="9E9E9E"/>
          <w:spacing w:val="2"/>
          <w:w w:val="107"/>
        </w:rPr>
        <w:t>。</w:t>
      </w:r>
      <w:r>
        <w:rPr>
          <w:color w:val="3D3D3D"/>
          <w:spacing w:val="1"/>
          <w:w w:val="107"/>
        </w:rPr>
        <w:t>血液或</w:t>
      </w:r>
      <w:r>
        <w:rPr>
          <w:color w:val="4F4F4F"/>
          <w:spacing w:val="1"/>
          <w:w w:val="108"/>
        </w:rPr>
        <w:t>感染组织标本可送实验室培养或检查以确定真菌存在</w:t>
      </w:r>
      <w:r>
        <w:rPr>
          <w:color w:val="9E9E9E"/>
          <w:spacing w:val="1"/>
          <w:w w:val="108"/>
        </w:rPr>
        <w:t>。</w:t>
      </w:r>
      <w:r>
        <w:rPr>
          <w:color w:val="3D3D3D"/>
          <w:spacing w:val="1"/>
          <w:w w:val="107"/>
        </w:rPr>
        <w:t>治疗与预后</w:t>
      </w:r>
    </w:p>
    <w:p>
      <w:pPr>
        <w:pStyle w:val="BodyText"/>
        <w:spacing w:line="380" w:lineRule="exact"/>
        <w:ind w:left="1092"/>
      </w:pPr>
      <w:r>
        <w:rPr>
          <w:color w:val="4F4F4F"/>
          <w:w w:val="110"/>
        </w:rPr>
        <w:t>皮</w:t>
      </w:r>
      <w:r>
        <w:rPr>
          <w:color w:val="4F4F4F"/>
          <w:w w:val="110"/>
        </w:rPr>
        <w:t>肤</w:t>
      </w:r>
      <w:r>
        <w:rPr>
          <w:color w:val="4F4F4F"/>
          <w:w w:val="110"/>
        </w:rPr>
        <w:t>、</w:t>
      </w:r>
      <w:r>
        <w:rPr>
          <w:color w:val="4F4F4F"/>
          <w:w w:val="110"/>
        </w:rPr>
        <w:t>口</w:t>
      </w:r>
      <w:r>
        <w:rPr>
          <w:color w:val="4F4F4F"/>
          <w:w w:val="110"/>
        </w:rPr>
        <w:t>腔</w:t>
      </w:r>
      <w:r>
        <w:rPr>
          <w:color w:val="4F4F4F"/>
          <w:w w:val="110"/>
        </w:rPr>
        <w:t>或</w:t>
      </w:r>
      <w:r>
        <w:rPr>
          <w:color w:val="4F4F4F"/>
          <w:w w:val="110"/>
        </w:rPr>
        <w:t>阴</w:t>
      </w:r>
      <w:r>
        <w:rPr>
          <w:color w:val="4F4F4F"/>
          <w:w w:val="110"/>
        </w:rPr>
        <w:t>道</w:t>
      </w:r>
      <w:r>
        <w:rPr>
          <w:color w:val="4F4F4F"/>
          <w:w w:val="110"/>
        </w:rPr>
        <w:t>念</w:t>
      </w:r>
      <w:r>
        <w:rPr>
          <w:color w:val="4F4F4F"/>
          <w:w w:val="110"/>
        </w:rPr>
        <w:t>珠</w:t>
      </w:r>
      <w:r>
        <w:rPr>
          <w:color w:val="4F4F4F"/>
          <w:w w:val="110"/>
        </w:rPr>
        <w:t>菌</w:t>
      </w:r>
      <w:r>
        <w:rPr>
          <w:color w:val="4F4F4F"/>
          <w:w w:val="110"/>
        </w:rPr>
        <w:t>病</w:t>
      </w:r>
      <w:r>
        <w:rPr>
          <w:color w:val="4F4F4F"/>
          <w:w w:val="110"/>
        </w:rPr>
        <w:t>可</w:t>
      </w:r>
      <w:r>
        <w:rPr>
          <w:color w:val="4F4F4F"/>
          <w:w w:val="110"/>
        </w:rPr>
        <w:t>局</w:t>
      </w:r>
      <w:r>
        <w:rPr>
          <w:color w:val="4F4F4F"/>
          <w:w w:val="110"/>
        </w:rPr>
        <w:t>部</w:t>
      </w:r>
      <w:r>
        <w:rPr>
          <w:color w:val="4F4F4F"/>
          <w:w w:val="110"/>
        </w:rPr>
        <w:t>使</w:t>
      </w:r>
      <w:r>
        <w:rPr>
          <w:color w:val="4F4F4F"/>
          <w:w w:val="110"/>
        </w:rPr>
        <w:t>用</w:t>
      </w:r>
      <w:r>
        <w:rPr>
          <w:color w:val="4F4F4F"/>
          <w:w w:val="110"/>
        </w:rPr>
        <w:t>抗</w:t>
      </w:r>
      <w:r>
        <w:rPr>
          <w:color w:val="4F4F4F"/>
          <w:w w:val="110"/>
        </w:rPr>
        <w:t>真</w:t>
      </w:r>
      <w:r>
        <w:rPr>
          <w:color w:val="4F4F4F"/>
          <w:w w:val="110"/>
        </w:rPr>
        <w:t>菌</w:t>
      </w:r>
      <w:r>
        <w:rPr>
          <w:color w:val="4F4F4F"/>
          <w:spacing w:val="-10"/>
          <w:w w:val="110"/>
        </w:rPr>
        <w:t>药</w:t>
      </w:r>
    </w:p>
    <w:p>
      <w:pPr>
        <w:pStyle w:val="BodyText"/>
        <w:spacing w:line="345" w:lineRule="auto" w:before="186"/>
        <w:ind w:left="312" w:right="366" w:hanging="123"/>
      </w:pP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克</w:t>
      </w:r>
      <w:r>
        <w:rPr>
          <w:color w:val="4F4F4F"/>
          <w:spacing w:val="-2"/>
          <w:w w:val="105"/>
        </w:rPr>
        <w:t>霉</w:t>
      </w:r>
      <w:r>
        <w:rPr>
          <w:color w:val="4F4F4F"/>
          <w:spacing w:val="-2"/>
          <w:w w:val="105"/>
        </w:rPr>
        <w:t>哩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制</w:t>
      </w:r>
      <w:r>
        <w:rPr>
          <w:color w:val="4F4F4F"/>
          <w:spacing w:val="-2"/>
          <w:w w:val="105"/>
        </w:rPr>
        <w:t>霉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素</w:t>
      </w:r>
      <w:r>
        <w:rPr>
          <w:color w:val="4F4F4F"/>
          <w:spacing w:val="-2"/>
          <w:w w:val="105"/>
        </w:rPr>
        <w:t>）</w:t>
      </w:r>
      <w:r>
        <w:rPr>
          <w:color w:val="4F4F4F"/>
          <w:spacing w:val="-2"/>
          <w:w w:val="105"/>
        </w:rPr>
        <w:t>治</w:t>
      </w:r>
      <w:r>
        <w:rPr>
          <w:color w:val="4F4F4F"/>
          <w:spacing w:val="-2"/>
          <w:w w:val="105"/>
        </w:rPr>
        <w:t>疗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也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口</w:t>
      </w:r>
      <w:r>
        <w:rPr>
          <w:color w:val="4F4F4F"/>
          <w:spacing w:val="-2"/>
          <w:w w:val="105"/>
        </w:rPr>
        <w:t>服</w:t>
      </w:r>
      <w:r>
        <w:rPr>
          <w:color w:val="4F4F4F"/>
          <w:spacing w:val="-2"/>
          <w:w w:val="105"/>
        </w:rPr>
        <w:t>抗</w:t>
      </w:r>
      <w:r>
        <w:rPr>
          <w:color w:val="4F4F4F"/>
          <w:spacing w:val="-2"/>
          <w:w w:val="105"/>
        </w:rPr>
        <w:t>真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药</w:t>
      </w:r>
      <w:r>
        <w:rPr>
          <w:color w:val="4F4F4F"/>
          <w:spacing w:val="-2"/>
          <w:w w:val="105"/>
        </w:rPr>
        <w:t>氛</w:t>
      </w:r>
      <w:r>
        <w:rPr>
          <w:color w:val="4F4F4F"/>
          <w:spacing w:val="-2"/>
          <w:w w:val="105"/>
        </w:rPr>
        <w:t>康</w:t>
      </w:r>
      <w:r>
        <w:rPr>
          <w:color w:val="4F4F4F"/>
          <w:spacing w:val="-2"/>
          <w:w w:val="105"/>
        </w:rPr>
        <w:t>嗤</w:t>
      </w:r>
      <w:r>
        <w:rPr>
          <w:color w:val="4F4F4F"/>
          <w:spacing w:val="-4"/>
          <w:w w:val="105"/>
        </w:rPr>
        <w:t>治</w:t>
      </w:r>
      <w:r>
        <w:rPr>
          <w:color w:val="4F4F4F"/>
          <w:spacing w:val="-4"/>
          <w:w w:val="105"/>
        </w:rPr>
        <w:t>疗</w:t>
      </w:r>
      <w:r>
        <w:rPr>
          <w:color w:val="9E9E9E"/>
          <w:spacing w:val="-4"/>
          <w:w w:val="105"/>
        </w:rPr>
        <w:t>。</w:t>
      </w:r>
    </w:p>
    <w:p>
      <w:pPr>
        <w:pStyle w:val="BodyText"/>
        <w:spacing w:line="371" w:lineRule="exact"/>
        <w:ind w:left="1113"/>
      </w:pPr>
      <w:r>
        <w:rPr>
          <w:color w:val="4F4F4F"/>
          <w:w w:val="105"/>
        </w:rPr>
        <w:t>播</w:t>
      </w:r>
      <w:r>
        <w:rPr>
          <w:color w:val="4F4F4F"/>
          <w:w w:val="105"/>
        </w:rPr>
        <w:t>散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全</w:t>
      </w:r>
      <w:r>
        <w:rPr>
          <w:color w:val="4F4F4F"/>
          <w:w w:val="105"/>
        </w:rPr>
        <w:t>身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念</w:t>
      </w:r>
      <w:r>
        <w:rPr>
          <w:color w:val="4F4F4F"/>
          <w:w w:val="105"/>
        </w:rPr>
        <w:t>珠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是</w:t>
      </w:r>
      <w:r>
        <w:rPr>
          <w:color w:val="808080"/>
          <w:w w:val="105"/>
        </w:rPr>
        <w:t>一</w:t>
      </w:r>
      <w:r>
        <w:rPr>
          <w:color w:val="3D3D3D"/>
          <w:w w:val="105"/>
        </w:rPr>
        <w:t>种</w:t>
      </w:r>
      <w:r>
        <w:rPr>
          <w:color w:val="3D3D3D"/>
          <w:w w:val="105"/>
        </w:rPr>
        <w:t>严</w:t>
      </w:r>
      <w:r>
        <w:rPr>
          <w:color w:val="3D3D3D"/>
          <w:w w:val="105"/>
        </w:rPr>
        <w:t>重</w:t>
      </w:r>
      <w:r>
        <w:rPr>
          <w:color w:val="3D3D3D"/>
          <w:w w:val="105"/>
        </w:rPr>
        <w:t>进</w:t>
      </w:r>
      <w:r>
        <w:rPr>
          <w:color w:val="3D3D3D"/>
          <w:w w:val="105"/>
        </w:rPr>
        <w:t>行</w:t>
      </w:r>
      <w:r>
        <w:rPr>
          <w:color w:val="3D3D3D"/>
          <w:w w:val="105"/>
        </w:rPr>
        <w:t>性</w:t>
      </w:r>
      <w:r>
        <w:rPr>
          <w:color w:val="3D3D3D"/>
          <w:w w:val="105"/>
        </w:rPr>
        <w:t>的</w:t>
      </w:r>
      <w:r>
        <w:rPr>
          <w:color w:val="3D3D3D"/>
          <w:w w:val="105"/>
        </w:rPr>
        <w:t>危</w:t>
      </w:r>
      <w:r>
        <w:rPr>
          <w:color w:val="3D3D3D"/>
          <w:w w:val="105"/>
        </w:rPr>
        <w:t>及</w:t>
      </w:r>
      <w:r>
        <w:rPr>
          <w:color w:val="3D3D3D"/>
          <w:spacing w:val="-10"/>
          <w:w w:val="105"/>
        </w:rPr>
        <w:t>生</w:t>
      </w:r>
    </w:p>
    <w:p>
      <w:pPr>
        <w:pStyle w:val="BodyText"/>
        <w:spacing w:before="153"/>
        <w:ind w:left="342" w:hanging="15"/>
      </w:pPr>
      <w:r>
        <w:rPr>
          <w:color w:val="4F4F4F"/>
          <w:w w:val="105"/>
        </w:rPr>
        <w:t>命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给</w:t>
      </w:r>
      <w:r>
        <w:rPr>
          <w:color w:val="4F4F4F"/>
          <w:w w:val="105"/>
        </w:rPr>
        <w:t>予</w:t>
      </w:r>
      <w:r>
        <w:rPr>
          <w:color w:val="4F4F4F"/>
          <w:w w:val="105"/>
        </w:rPr>
        <w:t>两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霉</w:t>
      </w:r>
      <w:r>
        <w:rPr>
          <w:color w:val="4F4F4F"/>
          <w:w w:val="105"/>
        </w:rPr>
        <w:t>素</w:t>
      </w:r>
      <w:r>
        <w:rPr>
          <w:rFonts w:ascii="Arial" w:eastAsia="Arial"/>
          <w:color w:val="4F4F4F"/>
          <w:w w:val="105"/>
          <w:sz w:val="36"/>
        </w:rPr>
        <w:t>B</w:t>
      </w:r>
      <w:r>
        <w:rPr>
          <w:color w:val="9E9E9E"/>
          <w:w w:val="105"/>
        </w:rPr>
        <w:t>。</w:t>
      </w:r>
      <w:r>
        <w:rPr>
          <w:color w:val="4F4F4F"/>
          <w:w w:val="105"/>
        </w:rPr>
        <w:t>其</w:t>
      </w:r>
      <w:r>
        <w:rPr>
          <w:color w:val="4F4F4F"/>
          <w:w w:val="105"/>
        </w:rPr>
        <w:t>他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真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如</w:t>
      </w:r>
      <w:r>
        <w:rPr>
          <w:color w:val="4F4F4F"/>
          <w:spacing w:val="-10"/>
          <w:w w:val="105"/>
        </w:rPr>
        <w:t>氛</w:t>
      </w:r>
    </w:p>
    <w:p>
      <w:pPr>
        <w:pStyle w:val="BodyText"/>
        <w:spacing w:line="271" w:lineRule="auto" w:before="172"/>
        <w:ind w:left="327" w:right="429" w:firstLine="14"/>
      </w:pPr>
      <w:r>
        <w:rPr>
          <w:color w:val="4F4F4F"/>
          <w:spacing w:val="-2"/>
          <w:w w:val="105"/>
        </w:rPr>
        <w:t>康</w:t>
      </w:r>
      <w:r>
        <w:rPr>
          <w:color w:val="4F4F4F"/>
          <w:spacing w:val="-2"/>
          <w:w w:val="105"/>
        </w:rPr>
        <w:t>嗤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同</w:t>
      </w:r>
      <w:r>
        <w:rPr>
          <w:color w:val="4F4F4F"/>
          <w:spacing w:val="-2"/>
          <w:w w:val="105"/>
        </w:rPr>
        <w:t>类</w:t>
      </w:r>
      <w:r>
        <w:rPr>
          <w:color w:val="4F4F4F"/>
          <w:spacing w:val="-2"/>
          <w:w w:val="105"/>
        </w:rPr>
        <w:t>药</w:t>
      </w:r>
      <w:r>
        <w:rPr>
          <w:color w:val="4F4F4F"/>
          <w:spacing w:val="-2"/>
          <w:w w:val="105"/>
        </w:rPr>
        <w:t>（</w:t>
      </w:r>
      <w:r>
        <w:rPr>
          <w:color w:val="4F4F4F"/>
          <w:spacing w:val="-2"/>
          <w:w w:val="105"/>
        </w:rPr>
        <w:t>泊</w:t>
      </w:r>
      <w:r>
        <w:rPr>
          <w:color w:val="4F4F4F"/>
          <w:spacing w:val="-2"/>
          <w:w w:val="105"/>
        </w:rPr>
        <w:t>沙</w:t>
      </w:r>
      <w:r>
        <w:rPr>
          <w:color w:val="4F4F4F"/>
          <w:spacing w:val="-2"/>
          <w:w w:val="105"/>
        </w:rPr>
        <w:t>康</w:t>
      </w:r>
      <w:r>
        <w:rPr>
          <w:color w:val="4F4F4F"/>
          <w:spacing w:val="-2"/>
          <w:w w:val="105"/>
        </w:rPr>
        <w:t>嗤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伏</w:t>
      </w:r>
      <w:r>
        <w:rPr>
          <w:color w:val="4F4F4F"/>
          <w:spacing w:val="-2"/>
          <w:w w:val="105"/>
        </w:rPr>
        <w:t>立</w:t>
      </w:r>
      <w:r>
        <w:rPr>
          <w:color w:val="4F4F4F"/>
          <w:spacing w:val="-2"/>
          <w:w w:val="105"/>
        </w:rPr>
        <w:t>康</w:t>
      </w:r>
      <w:r>
        <w:rPr>
          <w:color w:val="4F4F4F"/>
          <w:spacing w:val="-2"/>
          <w:w w:val="105"/>
        </w:rPr>
        <w:t>哩</w:t>
      </w:r>
      <w:r>
        <w:rPr>
          <w:color w:val="4F4F4F"/>
          <w:spacing w:val="-2"/>
          <w:w w:val="105"/>
        </w:rPr>
        <w:t>）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卡</w:t>
      </w:r>
      <w:r>
        <w:rPr>
          <w:color w:val="4F4F4F"/>
          <w:spacing w:val="-2"/>
          <w:w w:val="105"/>
        </w:rPr>
        <w:t>泊</w:t>
      </w:r>
      <w:r>
        <w:rPr>
          <w:color w:val="4F4F4F"/>
          <w:spacing w:val="-2"/>
          <w:w w:val="105"/>
        </w:rPr>
        <w:t>芬</w:t>
      </w:r>
      <w:r>
        <w:rPr>
          <w:color w:val="4F4F4F"/>
          <w:spacing w:val="-2"/>
          <w:w w:val="105"/>
        </w:rPr>
        <w:t>净</w:t>
      </w:r>
      <w:r>
        <w:rPr>
          <w:color w:val="4F4F4F"/>
          <w:spacing w:val="-2"/>
          <w:w w:val="105"/>
        </w:rPr>
        <w:t>及</w:t>
      </w:r>
      <w:r>
        <w:rPr>
          <w:color w:val="3D3D3D"/>
          <w:spacing w:val="-2"/>
          <w:w w:val="105"/>
        </w:rPr>
        <w:t>同</w:t>
      </w:r>
      <w:r>
        <w:rPr>
          <w:color w:val="626262"/>
          <w:spacing w:val="-2"/>
          <w:w w:val="105"/>
        </w:rPr>
        <w:t>类</w:t>
      </w:r>
      <w:r>
        <w:rPr>
          <w:color w:val="626262"/>
          <w:spacing w:val="-2"/>
          <w:w w:val="105"/>
        </w:rPr>
        <w:t>药</w:t>
      </w:r>
      <w:r>
        <w:rPr>
          <w:color w:val="626262"/>
          <w:spacing w:val="-2"/>
          <w:w w:val="105"/>
        </w:rPr>
        <w:t>物</w:t>
      </w:r>
      <w:r>
        <w:rPr>
          <w:color w:val="626262"/>
          <w:spacing w:val="-2"/>
          <w:w w:val="105"/>
        </w:rPr>
        <w:t>(nii</w:t>
      </w:r>
      <w:r>
        <w:rPr>
          <w:rFonts w:ascii="Times New Roman" w:eastAsia="Times New Roman"/>
          <w:color w:val="626262"/>
          <w:spacing w:val="-2"/>
          <w:w w:val="105"/>
          <w:sz w:val="50"/>
        </w:rPr>
        <w:t>c</w:t>
      </w:r>
      <w:r>
        <w:rPr>
          <w:color w:val="626262"/>
          <w:spacing w:val="-2"/>
          <w:w w:val="105"/>
          <w:sz w:val="41"/>
        </w:rPr>
        <w:t>afu</w:t>
      </w:r>
      <w:r>
        <w:rPr>
          <w:rFonts w:ascii="Arial" w:eastAsia="Arial"/>
          <w:color w:val="3D3D3D"/>
          <w:spacing w:val="-2"/>
          <w:w w:val="105"/>
          <w:sz w:val="32"/>
        </w:rPr>
        <w:t>n</w:t>
      </w:r>
      <w:r>
        <w:rPr>
          <w:color w:val="3D3D3D"/>
          <w:spacing w:val="-2"/>
          <w:w w:val="105"/>
          <w:sz w:val="38"/>
        </w:rPr>
        <w:t>-gi</w:t>
      </w:r>
      <w:r>
        <w:rPr>
          <w:rFonts w:ascii="Arial" w:eastAsia="Arial"/>
          <w:color w:val="3D3D3D"/>
          <w:spacing w:val="-2"/>
          <w:w w:val="105"/>
          <w:sz w:val="32"/>
        </w:rPr>
        <w:t>n</w:t>
      </w:r>
      <w:r>
        <w:rPr>
          <w:color w:val="3D3D3D"/>
          <w:spacing w:val="-2"/>
          <w:w w:val="105"/>
        </w:rPr>
        <w:t>和</w:t>
      </w:r>
      <w:r>
        <w:rPr>
          <w:color w:val="3D3D3D"/>
          <w:spacing w:val="-2"/>
          <w:w w:val="105"/>
        </w:rPr>
        <w:t>阿</w:t>
      </w:r>
      <w:r>
        <w:rPr>
          <w:color w:val="3D3D3D"/>
          <w:spacing w:val="-2"/>
          <w:w w:val="105"/>
        </w:rPr>
        <w:t>尼</w:t>
      </w:r>
      <w:r>
        <w:rPr>
          <w:color w:val="626262"/>
          <w:spacing w:val="-2"/>
          <w:w w:val="105"/>
        </w:rPr>
        <w:t>芬</w:t>
      </w:r>
      <w:r>
        <w:rPr>
          <w:color w:val="626262"/>
          <w:spacing w:val="-2"/>
          <w:w w:val="105"/>
        </w:rPr>
        <w:t>净</w:t>
      </w:r>
      <w:r>
        <w:rPr>
          <w:color w:val="626262"/>
          <w:spacing w:val="-2"/>
          <w:w w:val="105"/>
        </w:rPr>
        <w:t>）</w:t>
      </w:r>
      <w:r>
        <w:rPr>
          <w:color w:val="3D3D3D"/>
          <w:spacing w:val="-2"/>
          <w:w w:val="105"/>
        </w:rPr>
        <w:t>也</w:t>
      </w:r>
      <w:r>
        <w:rPr>
          <w:color w:val="3D3D3D"/>
          <w:spacing w:val="-2"/>
          <w:w w:val="105"/>
        </w:rPr>
        <w:t>有</w:t>
      </w:r>
      <w:r>
        <w:rPr>
          <w:color w:val="3D3D3D"/>
          <w:spacing w:val="-2"/>
          <w:w w:val="105"/>
        </w:rPr>
        <w:t>效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338" w:lineRule="auto" w:before="47"/>
        <w:ind w:left="348" w:right="38" w:firstLine="767"/>
      </w:pPr>
      <w:r>
        <w:rPr/>
        <w:pict>
          <v:shape style="position:absolute;margin-left:124.649597pt;margin-top:71.870605pt;width:15.25pt;height:15.25pt;mso-position-horizontal-relative:page;mso-position-vertical-relative:paragraph;z-index:16347136" type="#_x0000_t202" id="docshape118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CACACA"/>
                      <w:w w:val="101"/>
                      <w:sz w:val="26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F4F4F"/>
          <w:spacing w:val="-2"/>
          <w:w w:val="105"/>
        </w:rPr>
        <w:t>合</w:t>
      </w:r>
      <w:r>
        <w:rPr>
          <w:color w:val="4F4F4F"/>
          <w:spacing w:val="-2"/>
          <w:w w:val="105"/>
        </w:rPr>
        <w:t>并</w:t>
      </w:r>
      <w:r>
        <w:rPr>
          <w:color w:val="4F4F4F"/>
          <w:spacing w:val="-2"/>
          <w:w w:val="105"/>
        </w:rPr>
        <w:t>某</w:t>
      </w:r>
      <w:r>
        <w:rPr>
          <w:color w:val="4F4F4F"/>
          <w:spacing w:val="-2"/>
          <w:w w:val="105"/>
        </w:rPr>
        <w:t>些</w:t>
      </w:r>
      <w:r>
        <w:rPr>
          <w:color w:val="4F4F4F"/>
          <w:spacing w:val="-2"/>
          <w:w w:val="105"/>
        </w:rPr>
        <w:t>基</w:t>
      </w:r>
      <w:r>
        <w:rPr>
          <w:color w:val="4F4F4F"/>
          <w:spacing w:val="-2"/>
          <w:w w:val="105"/>
        </w:rPr>
        <w:t>础</w:t>
      </w:r>
      <w:r>
        <w:rPr>
          <w:color w:val="4F4F4F"/>
          <w:spacing w:val="-2"/>
          <w:w w:val="105"/>
        </w:rPr>
        <w:t>疾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糖</w:t>
      </w:r>
      <w:r>
        <w:rPr>
          <w:color w:val="4F4F4F"/>
          <w:spacing w:val="-2"/>
          <w:w w:val="105"/>
        </w:rPr>
        <w:t>尿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情</w:t>
      </w:r>
      <w:r>
        <w:rPr>
          <w:color w:val="4F4F4F"/>
          <w:spacing w:val="-2"/>
          <w:w w:val="105"/>
        </w:rPr>
        <w:t>严</w:t>
      </w:r>
      <w:r>
        <w:rPr>
          <w:color w:val="4F4F4F"/>
          <w:spacing w:val="-2"/>
          <w:w w:val="105"/>
        </w:rPr>
        <w:t>重</w:t>
      </w:r>
      <w:r>
        <w:rPr>
          <w:color w:val="707070"/>
          <w:spacing w:val="-2"/>
          <w:w w:val="105"/>
        </w:rPr>
        <w:t>、</w:t>
      </w:r>
      <w:r>
        <w:rPr>
          <w:color w:val="4F4F4F"/>
          <w:spacing w:val="-2"/>
          <w:w w:val="105"/>
        </w:rPr>
        <w:t>治</w:t>
      </w:r>
      <w:r>
        <w:rPr>
          <w:color w:val="4F4F4F"/>
          <w:spacing w:val="-2"/>
          <w:w w:val="105"/>
        </w:rPr>
        <w:t>疗</w:t>
      </w:r>
      <w:r>
        <w:rPr>
          <w:color w:val="4F4F4F"/>
          <w:spacing w:val="-2"/>
          <w:w w:val="105"/>
        </w:rPr>
        <w:t>反</w:t>
      </w:r>
      <w:r>
        <w:rPr>
          <w:color w:val="4F4F4F"/>
          <w:spacing w:val="-2"/>
          <w:w w:val="105"/>
        </w:rPr>
        <w:t>应</w:t>
      </w:r>
      <w:r>
        <w:rPr>
          <w:color w:val="CACACA"/>
          <w:spacing w:val="-2"/>
          <w:w w:val="105"/>
        </w:rPr>
        <w:t>·</w:t>
      </w:r>
      <w:r>
        <w:rPr>
          <w:color w:val="626262"/>
          <w:spacing w:val="-2"/>
          <w:w w:val="110"/>
        </w:rPr>
        <w:t>差</w:t>
      </w:r>
      <w:r>
        <w:rPr>
          <w:color w:val="9E9E9E"/>
          <w:spacing w:val="-2"/>
          <w:w w:val="110"/>
        </w:rPr>
        <w:t>。</w:t>
      </w:r>
      <w:r>
        <w:rPr>
          <w:color w:val="4F4F4F"/>
          <w:spacing w:val="-2"/>
          <w:w w:val="110"/>
        </w:rPr>
        <w:t>糖</w:t>
      </w:r>
      <w:r>
        <w:rPr>
          <w:color w:val="4F4F4F"/>
          <w:spacing w:val="-2"/>
          <w:w w:val="110"/>
        </w:rPr>
        <w:t>尿</w:t>
      </w:r>
      <w:r>
        <w:rPr>
          <w:color w:val="4F4F4F"/>
          <w:spacing w:val="-2"/>
          <w:w w:val="110"/>
        </w:rPr>
        <w:t>病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糖</w:t>
      </w:r>
      <w:r>
        <w:rPr>
          <w:color w:val="4F4F4F"/>
          <w:spacing w:val="-2"/>
          <w:w w:val="110"/>
        </w:rPr>
        <w:t>控</w:t>
      </w:r>
      <w:r>
        <w:rPr>
          <w:color w:val="4F4F4F"/>
          <w:spacing w:val="-2"/>
          <w:w w:val="110"/>
        </w:rPr>
        <w:t>制</w:t>
      </w:r>
      <w:r>
        <w:rPr>
          <w:color w:val="4F4F4F"/>
          <w:spacing w:val="-2"/>
          <w:w w:val="110"/>
        </w:rPr>
        <w:t>有</w:t>
      </w:r>
      <w:r>
        <w:rPr>
          <w:color w:val="4F4F4F"/>
          <w:spacing w:val="-2"/>
          <w:w w:val="110"/>
        </w:rPr>
        <w:t>利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改</w:t>
      </w:r>
      <w:r>
        <w:rPr>
          <w:color w:val="4F4F4F"/>
          <w:spacing w:val="-2"/>
          <w:w w:val="110"/>
        </w:rPr>
        <w:t>善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4F4F4F"/>
          <w:spacing w:val="-2"/>
          <w:w w:val="110"/>
        </w:rPr>
        <w:t>效</w:t>
      </w:r>
      <w:r>
        <w:rPr>
          <w:color w:val="4F4F4F"/>
          <w:spacing w:val="-2"/>
          <w:w w:val="110"/>
        </w:rPr>
        <w:t>果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before="4"/>
        <w:rPr>
          <w:sz w:val="38"/>
        </w:rPr>
      </w:pPr>
    </w:p>
    <w:p>
      <w:pPr>
        <w:spacing w:before="0"/>
        <w:ind w:left="3846" w:right="3901" w:firstLine="0"/>
        <w:jc w:val="center"/>
        <w:rPr>
          <w:sz w:val="53"/>
        </w:rPr>
      </w:pPr>
      <w:r>
        <w:rPr>
          <w:color w:val="282828"/>
          <w:sz w:val="53"/>
        </w:rPr>
        <w:t>球</w:t>
      </w:r>
      <w:r>
        <w:rPr>
          <w:color w:val="282828"/>
          <w:sz w:val="53"/>
        </w:rPr>
        <w:t>抱</w:t>
      </w:r>
      <w:r>
        <w:rPr>
          <w:color w:val="282828"/>
          <w:sz w:val="53"/>
        </w:rPr>
        <w:t>子</w:t>
      </w:r>
      <w:r>
        <w:rPr>
          <w:color w:val="282828"/>
          <w:sz w:val="53"/>
        </w:rPr>
        <w:t>菌</w:t>
      </w:r>
      <w:r>
        <w:rPr>
          <w:color w:val="282828"/>
          <w:spacing w:val="-10"/>
          <w:sz w:val="53"/>
        </w:rPr>
        <w:t>病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38" w:lineRule="auto"/>
        <w:ind w:left="373" w:right="356" w:firstLine="787"/>
      </w:pPr>
      <w:r>
        <w:rPr>
          <w:color w:val="707070"/>
          <w:w w:val="104"/>
        </w:rPr>
        <w:t>球袍子菌病（圣华金热，峡谷热）</w:t>
      </w:r>
      <w:r>
        <w:rPr>
          <w:color w:val="707070"/>
          <w:spacing w:val="-3"/>
          <w:w w:val="104"/>
        </w:rPr>
        <w:t>是由粗袍子丝菌引</w:t>
      </w:r>
      <w:r>
        <w:rPr>
          <w:color w:val="707070"/>
          <w:spacing w:val="1"/>
          <w:w w:val="103"/>
        </w:rPr>
        <w:t>起的一种感染</w:t>
      </w:r>
      <w:r>
        <w:rPr>
          <w:color w:val="3D3D3D"/>
          <w:spacing w:val="1"/>
          <w:w w:val="103"/>
        </w:rPr>
        <w:t>，</w:t>
      </w:r>
      <w:r>
        <w:rPr>
          <w:color w:val="626262"/>
          <w:spacing w:val="1"/>
          <w:w w:val="103"/>
        </w:rPr>
        <w:t>常累及肺部</w:t>
      </w:r>
      <w:r>
        <w:rPr>
          <w:color w:val="9E9E9E"/>
          <w:w w:val="103"/>
        </w:rPr>
        <w:t>。</w:t>
      </w:r>
    </w:p>
    <w:p>
      <w:pPr>
        <w:pStyle w:val="BodyText"/>
        <w:spacing w:line="419" w:lineRule="exact"/>
        <w:ind w:left="343"/>
      </w:pPr>
      <w:r>
        <w:rPr>
          <w:color w:val="9E9E9E"/>
          <w:w w:val="110"/>
        </w:rPr>
        <w:t>目</w:t>
      </w:r>
      <w:r>
        <w:rPr>
          <w:color w:val="4F4F4F"/>
          <w:w w:val="110"/>
        </w:rPr>
        <w:t>感</w:t>
      </w:r>
      <w:r>
        <w:rPr>
          <w:color w:val="4F4F4F"/>
          <w:w w:val="110"/>
        </w:rPr>
        <w:t>染</w:t>
      </w:r>
      <w:r>
        <w:rPr>
          <w:color w:val="4F4F4F"/>
          <w:w w:val="110"/>
        </w:rPr>
        <w:t>由</w:t>
      </w:r>
      <w:r>
        <w:rPr>
          <w:color w:val="4F4F4F"/>
          <w:w w:val="110"/>
        </w:rPr>
        <w:t>吸</w:t>
      </w:r>
      <w:r>
        <w:rPr>
          <w:color w:val="4F4F4F"/>
          <w:w w:val="110"/>
        </w:rPr>
        <w:t>入</w:t>
      </w:r>
      <w:r>
        <w:rPr>
          <w:color w:val="4F4F4F"/>
          <w:w w:val="110"/>
        </w:rPr>
        <w:t>真</w:t>
      </w:r>
      <w:r>
        <w:rPr>
          <w:color w:val="4F4F4F"/>
          <w:w w:val="110"/>
        </w:rPr>
        <w:t>菌</w:t>
      </w:r>
      <w:r>
        <w:rPr>
          <w:color w:val="4F4F4F"/>
          <w:w w:val="110"/>
        </w:rPr>
        <w:t>抱</w:t>
      </w:r>
      <w:r>
        <w:rPr>
          <w:color w:val="4F4F4F"/>
          <w:w w:val="110"/>
        </w:rPr>
        <w:t>子</w:t>
      </w:r>
      <w:r>
        <w:rPr>
          <w:color w:val="4F4F4F"/>
          <w:w w:val="110"/>
        </w:rPr>
        <w:t>所</w:t>
      </w:r>
      <w:r>
        <w:rPr>
          <w:color w:val="4F4F4F"/>
          <w:w w:val="110"/>
        </w:rPr>
        <w:t>致</w:t>
      </w:r>
      <w:r>
        <w:rPr>
          <w:color w:val="9E9E9E"/>
          <w:spacing w:val="-10"/>
          <w:w w:val="110"/>
        </w:rPr>
        <w:t>。</w:t>
      </w:r>
    </w:p>
    <w:p>
      <w:pPr>
        <w:pStyle w:val="BodyText"/>
        <w:spacing w:line="345" w:lineRule="auto" w:before="186"/>
        <w:ind w:left="869" w:right="381" w:hanging="394"/>
      </w:pPr>
      <w:r>
        <w:rPr>
          <w:color w:val="9E9E9E"/>
          <w:spacing w:val="-2"/>
          <w:w w:val="105"/>
        </w:rPr>
        <w:t>屯</w:t>
      </w:r>
      <w:r>
        <w:rPr>
          <w:color w:val="9E9E9E"/>
          <w:spacing w:val="-2"/>
          <w:w w:val="105"/>
        </w:rPr>
        <w:t>逞</w:t>
      </w:r>
      <w:r>
        <w:rPr>
          <w:color w:val="4F4F4F"/>
          <w:spacing w:val="-2"/>
          <w:w w:val="105"/>
        </w:rPr>
        <w:t>轻</w:t>
      </w:r>
      <w:r>
        <w:rPr>
          <w:color w:val="4F4F4F"/>
          <w:spacing w:val="-2"/>
          <w:w w:val="105"/>
        </w:rPr>
        <w:t>微</w:t>
      </w:r>
      <w:r>
        <w:rPr>
          <w:color w:val="4F4F4F"/>
          <w:spacing w:val="-2"/>
          <w:w w:val="105"/>
        </w:rPr>
        <w:t>肺</w:t>
      </w:r>
      <w:r>
        <w:rPr>
          <w:color w:val="4F4F4F"/>
          <w:spacing w:val="-2"/>
          <w:w w:val="105"/>
        </w:rPr>
        <w:t>部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致</w:t>
      </w:r>
      <w:r>
        <w:rPr>
          <w:color w:val="4F4F4F"/>
          <w:spacing w:val="-2"/>
          <w:w w:val="105"/>
        </w:rPr>
        <w:t>流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样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有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出</w:t>
      </w:r>
      <w:r>
        <w:rPr>
          <w:color w:val="4F4F4F"/>
          <w:spacing w:val="-2"/>
          <w:w w:val="105"/>
        </w:rPr>
        <w:t>现</w:t>
      </w:r>
      <w:r>
        <w:rPr>
          <w:color w:val="4F4F4F"/>
          <w:spacing w:val="-2"/>
          <w:w w:val="105"/>
        </w:rPr>
        <w:t>呼</w:t>
      </w:r>
      <w:r>
        <w:rPr>
          <w:color w:val="4F4F4F"/>
          <w:spacing w:val="-2"/>
          <w:w w:val="105"/>
        </w:rPr>
        <w:t>吸</w:t>
      </w:r>
      <w:r>
        <w:rPr>
          <w:color w:val="4F4F4F"/>
          <w:spacing w:val="-2"/>
          <w:w w:val="110"/>
        </w:rPr>
        <w:t>困</w:t>
      </w:r>
      <w:r>
        <w:rPr>
          <w:color w:val="4F4F4F"/>
          <w:spacing w:val="-2"/>
          <w:w w:val="110"/>
        </w:rPr>
        <w:t>难</w:t>
      </w:r>
      <w:r>
        <w:rPr>
          <w:color w:val="4F4F4F"/>
          <w:spacing w:val="-2"/>
          <w:w w:val="110"/>
        </w:rPr>
        <w:t>但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加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并</w:t>
      </w:r>
      <w:r>
        <w:rPr>
          <w:color w:val="4F4F4F"/>
          <w:spacing w:val="-2"/>
          <w:w w:val="110"/>
        </w:rPr>
        <w:t>向</w:t>
      </w:r>
      <w:r>
        <w:rPr>
          <w:color w:val="4F4F4F"/>
          <w:spacing w:val="-2"/>
          <w:w w:val="110"/>
        </w:rPr>
        <w:t>全</w:t>
      </w:r>
      <w:r>
        <w:rPr>
          <w:color w:val="4F4F4F"/>
          <w:spacing w:val="-2"/>
          <w:w w:val="110"/>
        </w:rPr>
        <w:t>身</w:t>
      </w:r>
      <w:r>
        <w:rPr>
          <w:color w:val="4F4F4F"/>
          <w:spacing w:val="-2"/>
          <w:w w:val="110"/>
        </w:rPr>
        <w:t>播</w:t>
      </w:r>
      <w:r>
        <w:rPr>
          <w:color w:val="4F4F4F"/>
          <w:spacing w:val="-2"/>
          <w:w w:val="110"/>
        </w:rPr>
        <w:t>散</w:t>
      </w:r>
      <w:r>
        <w:rPr>
          <w:color w:val="4F4F4F"/>
          <w:spacing w:val="-2"/>
          <w:w w:val="110"/>
        </w:rPr>
        <w:t>引</w:t>
      </w:r>
      <w:r>
        <w:rPr>
          <w:color w:val="4F4F4F"/>
          <w:spacing w:val="-2"/>
          <w:w w:val="110"/>
        </w:rPr>
        <w:t>起</w:t>
      </w:r>
      <w:r>
        <w:rPr>
          <w:color w:val="4F4F4F"/>
          <w:spacing w:val="-2"/>
          <w:w w:val="110"/>
        </w:rPr>
        <w:t>各</w:t>
      </w:r>
      <w:r>
        <w:rPr>
          <w:color w:val="4F4F4F"/>
          <w:spacing w:val="-2"/>
          <w:w w:val="110"/>
        </w:rPr>
        <w:t>种</w:t>
      </w:r>
      <w:r>
        <w:rPr>
          <w:color w:val="4F4F4F"/>
          <w:spacing w:val="-2"/>
          <w:w w:val="110"/>
        </w:rPr>
        <w:t>症</w:t>
      </w:r>
      <w:r>
        <w:rPr>
          <w:color w:val="4F4F4F"/>
          <w:spacing w:val="-2"/>
          <w:w w:val="110"/>
        </w:rPr>
        <w:t>状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414" w:lineRule="exact"/>
        <w:ind w:left="492"/>
      </w:pPr>
      <w:r>
        <w:rPr>
          <w:color w:val="9E9E9E"/>
          <w:w w:val="105"/>
        </w:rPr>
        <w:t>逋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显</w:t>
      </w:r>
      <w:r>
        <w:rPr>
          <w:color w:val="4F4F4F"/>
          <w:w w:val="105"/>
        </w:rPr>
        <w:t>微</w:t>
      </w:r>
      <w:r>
        <w:rPr>
          <w:color w:val="4F4F4F"/>
          <w:w w:val="105"/>
        </w:rPr>
        <w:t>镜</w:t>
      </w:r>
      <w:r>
        <w:rPr>
          <w:color w:val="4F4F4F"/>
          <w:w w:val="105"/>
        </w:rPr>
        <w:t>下</w:t>
      </w:r>
      <w:r>
        <w:rPr>
          <w:color w:val="4F4F4F"/>
          <w:w w:val="105"/>
        </w:rPr>
        <w:t>检</w:t>
      </w:r>
      <w:r>
        <w:rPr>
          <w:color w:val="4F4F4F"/>
          <w:w w:val="105"/>
        </w:rPr>
        <w:t>查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培</w:t>
      </w:r>
      <w:r>
        <w:rPr>
          <w:color w:val="4F4F4F"/>
          <w:w w:val="105"/>
        </w:rPr>
        <w:t>养</w:t>
      </w:r>
      <w:r>
        <w:rPr>
          <w:color w:val="4F4F4F"/>
          <w:w w:val="105"/>
        </w:rPr>
        <w:t>证</w:t>
      </w:r>
      <w:r>
        <w:rPr>
          <w:color w:val="4F4F4F"/>
          <w:w w:val="105"/>
        </w:rPr>
        <w:t>实</w:t>
      </w:r>
      <w:r>
        <w:rPr>
          <w:color w:val="4F4F4F"/>
          <w:w w:val="105"/>
        </w:rPr>
        <w:t>真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确</w:t>
      </w:r>
      <w:r>
        <w:rPr>
          <w:color w:val="4F4F4F"/>
          <w:w w:val="105"/>
        </w:rPr>
        <w:t>诊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before="196"/>
        <w:ind w:left="413"/>
      </w:pPr>
      <w:r>
        <w:rPr>
          <w:color w:val="9E9E9E"/>
          <w:w w:val="105"/>
        </w:rPr>
        <w:t>圈</w:t>
      </w:r>
      <w:r>
        <w:rPr>
          <w:color w:val="3D3D3D"/>
          <w:w w:val="105"/>
        </w:rPr>
        <w:t>口</w:t>
      </w:r>
      <w:r>
        <w:rPr>
          <w:color w:val="3D3D3D"/>
          <w:w w:val="105"/>
        </w:rPr>
        <w:t>服</w:t>
      </w:r>
      <w:r>
        <w:rPr>
          <w:color w:val="3D3D3D"/>
          <w:w w:val="105"/>
        </w:rPr>
        <w:t>或</w:t>
      </w:r>
      <w:r>
        <w:rPr>
          <w:color w:val="3D3D3D"/>
          <w:w w:val="105"/>
        </w:rPr>
        <w:t>静</w:t>
      </w:r>
      <w:r>
        <w:rPr>
          <w:color w:val="3D3D3D"/>
          <w:w w:val="105"/>
        </w:rPr>
        <w:t>脉</w:t>
      </w:r>
      <w:r>
        <w:rPr>
          <w:color w:val="3D3D3D"/>
          <w:w w:val="105"/>
        </w:rPr>
        <w:t>抗</w:t>
      </w:r>
      <w:r>
        <w:rPr>
          <w:color w:val="626262"/>
          <w:w w:val="105"/>
        </w:rPr>
        <w:t>真</w:t>
      </w:r>
      <w:r>
        <w:rPr>
          <w:color w:val="626262"/>
          <w:w w:val="105"/>
        </w:rPr>
        <w:t>菌</w:t>
      </w:r>
      <w:r>
        <w:rPr>
          <w:color w:val="626262"/>
          <w:w w:val="105"/>
        </w:rPr>
        <w:t>治</w:t>
      </w:r>
      <w:r>
        <w:rPr>
          <w:color w:val="626262"/>
          <w:w w:val="105"/>
        </w:rPr>
        <w:t>疗</w:t>
      </w:r>
      <w:r>
        <w:rPr>
          <w:color w:val="626262"/>
          <w:w w:val="105"/>
        </w:rPr>
        <w:t>需</w:t>
      </w:r>
      <w:r>
        <w:rPr>
          <w:color w:val="626262"/>
          <w:w w:val="105"/>
        </w:rPr>
        <w:t>持</w:t>
      </w:r>
      <w:r>
        <w:rPr>
          <w:color w:val="626262"/>
          <w:w w:val="105"/>
        </w:rPr>
        <w:t>续</w:t>
      </w:r>
      <w:r>
        <w:rPr>
          <w:color w:val="626262"/>
          <w:w w:val="105"/>
        </w:rPr>
        <w:t>数</w:t>
      </w:r>
      <w:r>
        <w:rPr>
          <w:color w:val="626262"/>
          <w:w w:val="105"/>
        </w:rPr>
        <w:t>年</w:t>
      </w:r>
      <w:r>
        <w:rPr>
          <w:color w:val="626262"/>
          <w:w w:val="105"/>
        </w:rPr>
        <w:t>甚</w:t>
      </w:r>
      <w:r>
        <w:rPr>
          <w:color w:val="626262"/>
          <w:w w:val="105"/>
        </w:rPr>
        <w:t>至</w:t>
      </w:r>
      <w:r>
        <w:rPr>
          <w:color w:val="626262"/>
          <w:w w:val="105"/>
        </w:rPr>
        <w:t>终</w:t>
      </w:r>
      <w:r>
        <w:rPr>
          <w:color w:val="626262"/>
          <w:w w:val="105"/>
        </w:rPr>
        <w:t>生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28" w:lineRule="auto" w:before="175"/>
        <w:ind w:left="373" w:right="334" w:firstLine="787"/>
        <w:jc w:val="both"/>
      </w:pPr>
      <w:r>
        <w:rPr>
          <w:color w:val="4F4F4F"/>
          <w:spacing w:val="-1"/>
          <w:w w:val="109"/>
        </w:rPr>
        <w:t>球袍子菌的抱子可以在美国西南部、中部及南部发</w:t>
      </w:r>
      <w:r>
        <w:rPr>
          <w:color w:val="4F4F4F"/>
          <w:spacing w:val="1"/>
          <w:w w:val="108"/>
        </w:rPr>
        <w:t>现</w:t>
      </w:r>
      <w:r>
        <w:rPr>
          <w:color w:val="9E9E9E"/>
          <w:spacing w:val="1"/>
          <w:w w:val="108"/>
        </w:rPr>
        <w:t>。</w:t>
      </w:r>
      <w:r>
        <w:rPr>
          <w:color w:val="4F4F4F"/>
          <w:w w:val="108"/>
        </w:rPr>
        <w:t>与土壤打交道的农民和其他人员最可能吸入芽抱引</w:t>
      </w:r>
      <w:r>
        <w:rPr>
          <w:color w:val="4F4F4F"/>
          <w:w w:val="118"/>
        </w:rPr>
        <w:t>起感染</w:t>
      </w:r>
      <w:r>
        <w:rPr>
          <w:color w:val="9E9E9E"/>
          <w:w w:val="118"/>
        </w:rPr>
        <w:t>。</w:t>
      </w:r>
      <w:r>
        <w:rPr>
          <w:color w:val="4F4F4F"/>
          <w:w w:val="118"/>
        </w:rPr>
        <w:t>旅游时受感染的人可以在离开感染地区后</w:t>
      </w:r>
      <w:r>
        <w:rPr>
          <w:color w:val="4F4F4F"/>
          <w:spacing w:val="2"/>
          <w:w w:val="107"/>
        </w:rPr>
        <w:t>发病</w:t>
      </w:r>
      <w:r>
        <w:rPr>
          <w:color w:val="9E9E9E"/>
          <w:w w:val="107"/>
        </w:rPr>
        <w:t>。</w:t>
      </w:r>
    </w:p>
    <w:p>
      <w:pPr>
        <w:pStyle w:val="BodyText"/>
        <w:spacing w:line="419" w:lineRule="exact"/>
        <w:ind w:left="1192"/>
      </w:pPr>
      <w:r>
        <w:rPr>
          <w:color w:val="4F4F4F"/>
          <w:w w:val="105"/>
        </w:rPr>
        <w:t>球</w:t>
      </w:r>
      <w:r>
        <w:rPr>
          <w:color w:val="4F4F4F"/>
          <w:w w:val="105"/>
        </w:rPr>
        <w:t>抱</w:t>
      </w:r>
      <w:r>
        <w:rPr>
          <w:color w:val="4F4F4F"/>
          <w:w w:val="105"/>
        </w:rPr>
        <w:t>子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既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表</w:t>
      </w:r>
      <w:r>
        <w:rPr>
          <w:color w:val="4F4F4F"/>
          <w:w w:val="105"/>
        </w:rPr>
        <w:t>现</w:t>
      </w:r>
      <w:r>
        <w:rPr>
          <w:color w:val="4F4F4F"/>
          <w:w w:val="105"/>
        </w:rPr>
        <w:t>为</w:t>
      </w:r>
      <w:r>
        <w:rPr>
          <w:color w:val="4F4F4F"/>
          <w:spacing w:val="-10"/>
          <w:w w:val="105"/>
        </w:rPr>
        <w:t>：</w:t>
      </w:r>
    </w:p>
    <w:p>
      <w:pPr>
        <w:pStyle w:val="BodyText"/>
        <w:spacing w:line="338" w:lineRule="auto" w:before="163"/>
        <w:ind w:left="901" w:right="372" w:hanging="583"/>
      </w:pPr>
      <w:r>
        <w:rPr>
          <w:color w:val="111111"/>
          <w:spacing w:val="2"/>
          <w:w w:val="104"/>
        </w:rPr>
        <w:t>·</w:t>
      </w:r>
      <w:r>
        <w:rPr>
          <w:color w:val="4F4F4F"/>
          <w:spacing w:val="2"/>
          <w:w w:val="104"/>
        </w:rPr>
        <w:t>轻微肺部感染（急性原发型球抱子菌病）</w:t>
      </w:r>
      <w:r>
        <w:rPr>
          <w:color w:val="282828"/>
          <w:spacing w:val="2"/>
          <w:w w:val="104"/>
        </w:rPr>
        <w:t>：可</w:t>
      </w:r>
      <w:r>
        <w:rPr>
          <w:color w:val="4F4F4F"/>
          <w:spacing w:val="-2"/>
          <w:w w:val="104"/>
        </w:rPr>
        <w:t>不经治疗</w:t>
      </w:r>
      <w:r>
        <w:rPr>
          <w:color w:val="3D3D3D"/>
          <w:spacing w:val="1"/>
          <w:w w:val="104"/>
        </w:rPr>
        <w:t>而自愈，占本病半数病例</w:t>
      </w:r>
      <w:r>
        <w:rPr>
          <w:color w:val="9E9E9E"/>
          <w:w w:val="104"/>
        </w:rPr>
        <w:t>。</w:t>
      </w:r>
    </w:p>
    <w:p>
      <w:pPr>
        <w:pStyle w:val="BodyText"/>
        <w:spacing w:line="430" w:lineRule="exact"/>
        <w:ind w:left="318"/>
      </w:pPr>
      <w:r>
        <w:rPr>
          <w:color w:val="111111"/>
        </w:rPr>
        <w:t>·</w:t>
      </w:r>
      <w:r>
        <w:rPr>
          <w:color w:val="4F4F4F"/>
        </w:rPr>
        <w:t>严</w:t>
      </w:r>
      <w:r>
        <w:rPr>
          <w:color w:val="4F4F4F"/>
        </w:rPr>
        <w:t>重</w:t>
      </w:r>
      <w:r>
        <w:rPr>
          <w:color w:val="4F4F4F"/>
        </w:rPr>
        <w:t>进</w:t>
      </w:r>
      <w:r>
        <w:rPr>
          <w:color w:val="4F4F4F"/>
        </w:rPr>
        <w:t>展</w:t>
      </w:r>
      <w:r>
        <w:rPr>
          <w:color w:val="4F4F4F"/>
        </w:rPr>
        <w:t>性</w:t>
      </w:r>
      <w:r>
        <w:rPr>
          <w:color w:val="4F4F4F"/>
        </w:rPr>
        <w:t>感</w:t>
      </w:r>
      <w:r>
        <w:rPr>
          <w:color w:val="4F4F4F"/>
        </w:rPr>
        <w:t>染</w:t>
      </w:r>
      <w:r>
        <w:rPr>
          <w:color w:val="4F4F4F"/>
        </w:rPr>
        <w:t>（</w:t>
      </w:r>
      <w:r>
        <w:rPr>
          <w:color w:val="4F4F4F"/>
        </w:rPr>
        <w:t>进</w:t>
      </w:r>
      <w:r>
        <w:rPr>
          <w:color w:val="4F4F4F"/>
        </w:rPr>
        <w:t>展</w:t>
      </w:r>
      <w:r>
        <w:rPr>
          <w:color w:val="4F4F4F"/>
        </w:rPr>
        <w:t>性</w:t>
      </w:r>
      <w:r>
        <w:rPr>
          <w:color w:val="4F4F4F"/>
        </w:rPr>
        <w:t>球</w:t>
      </w:r>
      <w:r>
        <w:rPr>
          <w:color w:val="4F4F4F"/>
        </w:rPr>
        <w:t>抱</w:t>
      </w:r>
      <w:r>
        <w:rPr>
          <w:color w:val="4F4F4F"/>
        </w:rPr>
        <w:t>子</w:t>
      </w:r>
      <w:r>
        <w:rPr>
          <w:color w:val="4F4F4F"/>
        </w:rPr>
        <w:t>菌</w:t>
      </w:r>
      <w:r>
        <w:rPr>
          <w:color w:val="4F4F4F"/>
        </w:rPr>
        <w:t>病</w:t>
      </w:r>
      <w:r>
        <w:rPr>
          <w:color w:val="4F4F4F"/>
        </w:rPr>
        <w:t>）</w:t>
      </w:r>
      <w:r>
        <w:rPr>
          <w:color w:val="282828"/>
        </w:rPr>
        <w:t>：</w:t>
      </w:r>
      <w:r>
        <w:rPr>
          <w:color w:val="4F4F4F"/>
        </w:rPr>
        <w:t>感</w:t>
      </w:r>
      <w:r>
        <w:rPr>
          <w:color w:val="4F4F4F"/>
        </w:rPr>
        <w:t>染</w:t>
      </w:r>
      <w:r>
        <w:rPr>
          <w:color w:val="4F4F4F"/>
        </w:rPr>
        <w:t>全</w:t>
      </w:r>
      <w:r>
        <w:rPr>
          <w:color w:val="4F4F4F"/>
        </w:rPr>
        <w:t>身</w:t>
      </w:r>
      <w:r>
        <w:rPr>
          <w:color w:val="4F4F4F"/>
        </w:rPr>
        <w:t>播</w:t>
      </w:r>
      <w:r>
        <w:rPr>
          <w:color w:val="4F4F4F"/>
          <w:spacing w:val="-10"/>
        </w:rPr>
        <w:t>散</w:t>
      </w:r>
    </w:p>
    <w:p>
      <w:pPr>
        <w:pStyle w:val="BodyText"/>
        <w:spacing w:line="324" w:lineRule="auto" w:before="175"/>
        <w:ind w:left="910" w:right="339" w:firstLine="12"/>
        <w:jc w:val="both"/>
      </w:pPr>
      <w:r>
        <w:rPr>
          <w:color w:val="4F4F4F"/>
          <w:spacing w:val="3"/>
          <w:w w:val="106"/>
        </w:rPr>
        <w:t>并危及生命的</w:t>
      </w:r>
      <w:r>
        <w:rPr>
          <w:color w:val="9E9E9E"/>
          <w:spacing w:val="3"/>
          <w:w w:val="106"/>
        </w:rPr>
        <w:t>。</w:t>
      </w:r>
      <w:r>
        <w:rPr>
          <w:color w:val="4F4F4F"/>
          <w:spacing w:val="3"/>
          <w:w w:val="106"/>
        </w:rPr>
        <w:t>男性高发</w:t>
      </w:r>
      <w:r>
        <w:rPr>
          <w:color w:val="9E9E9E"/>
          <w:spacing w:val="3"/>
          <w:w w:val="106"/>
        </w:rPr>
        <w:t>。</w:t>
      </w:r>
      <w:r>
        <w:rPr>
          <w:color w:val="4F4F4F"/>
          <w:spacing w:val="3"/>
          <w:w w:val="106"/>
        </w:rPr>
        <w:t>常见于黑人</w:t>
      </w:r>
      <w:r>
        <w:rPr>
          <w:color w:val="707070"/>
          <w:spacing w:val="3"/>
          <w:w w:val="106"/>
        </w:rPr>
        <w:t>、</w:t>
      </w:r>
      <w:r>
        <w:rPr>
          <w:color w:val="4F4F4F"/>
          <w:spacing w:val="2"/>
          <w:w w:val="106"/>
        </w:rPr>
        <w:t>菲律宾人及</w:t>
      </w:r>
      <w:r>
        <w:rPr>
          <w:color w:val="626262"/>
          <w:spacing w:val="3"/>
          <w:w w:val="111"/>
        </w:rPr>
        <w:t>美洲土著</w:t>
      </w:r>
      <w:r>
        <w:rPr>
          <w:color w:val="9E9E9E"/>
          <w:spacing w:val="3"/>
          <w:w w:val="111"/>
        </w:rPr>
        <w:t>。</w:t>
      </w:r>
      <w:r>
        <w:rPr>
          <w:color w:val="4F4F4F"/>
          <w:spacing w:val="2"/>
          <w:w w:val="111"/>
        </w:rPr>
        <w:t>进展性球抱子菌病常提示病人有免疫系</w:t>
      </w:r>
      <w:r>
        <w:rPr>
          <w:color w:val="4F4F4F"/>
          <w:spacing w:val="1"/>
          <w:w w:val="100"/>
        </w:rPr>
        <w:t>统受损</w:t>
      </w:r>
      <w:r>
        <w:rPr>
          <w:color w:val="282828"/>
          <w:spacing w:val="1"/>
          <w:w w:val="100"/>
        </w:rPr>
        <w:t>，</w:t>
      </w:r>
      <w:r>
        <w:rPr>
          <w:color w:val="4F4F4F"/>
          <w:spacing w:val="1"/>
          <w:w w:val="100"/>
        </w:rPr>
        <w:t>要么因为疾病（尤其</w:t>
      </w:r>
      <w:r>
        <w:rPr>
          <w:rFonts w:ascii="Times New Roman" w:eastAsia="Times New Roman"/>
          <w:color w:val="4F4F4F"/>
          <w:spacing w:val="-1"/>
          <w:w w:val="102"/>
          <w:sz w:val="40"/>
        </w:rPr>
        <w:t>AI</w:t>
      </w:r>
      <w:r>
        <w:rPr>
          <w:rFonts w:ascii="Times New Roman" w:eastAsia="Times New Roman"/>
          <w:color w:val="4F4F4F"/>
          <w:spacing w:val="2"/>
          <w:w w:val="102"/>
          <w:sz w:val="40"/>
        </w:rPr>
        <w:t>D</w:t>
      </w:r>
      <w:r>
        <w:rPr>
          <w:rFonts w:ascii="Times New Roman" w:eastAsia="Times New Roman"/>
          <w:color w:val="4F4F4F"/>
          <w:w w:val="102"/>
          <w:sz w:val="40"/>
        </w:rPr>
        <w:t>S</w:t>
      </w:r>
      <w:r>
        <w:rPr>
          <w:color w:val="4F4F4F"/>
          <w:spacing w:val="1"/>
          <w:w w:val="100"/>
        </w:rPr>
        <w:t>），</w:t>
      </w:r>
      <w:r>
        <w:rPr>
          <w:color w:val="4F4F4F"/>
          <w:w w:val="100"/>
        </w:rPr>
        <w:t>要么因为服用免</w:t>
      </w:r>
      <w:r>
        <w:rPr>
          <w:color w:val="4F4F4F"/>
          <w:spacing w:val="1"/>
          <w:w w:val="102"/>
        </w:rPr>
        <w:t>疫系统抑制药物</w:t>
      </w:r>
      <w:r>
        <w:rPr>
          <w:color w:val="707070"/>
          <w:spacing w:val="1"/>
          <w:w w:val="102"/>
        </w:rPr>
        <w:t>（</w:t>
      </w:r>
      <w:r>
        <w:rPr>
          <w:color w:val="4F4F4F"/>
          <w:spacing w:val="1"/>
          <w:w w:val="102"/>
        </w:rPr>
        <w:t>免疫抑制剂）</w:t>
      </w:r>
      <w:r>
        <w:rPr>
          <w:color w:val="9E9E9E"/>
          <w:w w:val="102"/>
        </w:rPr>
        <w:t>。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shape style="position:absolute;margin-left:549.476074pt;margin-top:14.72431pt;width:460.9pt;height:.1pt;mso-position-horizontal-relative:page;mso-position-vertical-relative:paragraph;z-index:-15112704;mso-wrap-distance-left:0;mso-wrap-distance-right:0" id="docshape1188" coordorigin="10990,294" coordsize="9218,0" path="m10990,294l20207,294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3"/>
        <w:ind w:left="811" w:right="0" w:firstLine="0"/>
        <w:jc w:val="left"/>
        <w:rPr>
          <w:sz w:val="53"/>
        </w:rPr>
      </w:pPr>
      <w:r>
        <w:rPr>
          <w:color w:val="B3B3B3"/>
          <w:w w:val="85"/>
          <w:sz w:val="53"/>
        </w:rPr>
        <w:t>？</w:t>
      </w:r>
      <w:r>
        <w:rPr>
          <w:color w:val="B3B3B3"/>
          <w:w w:val="85"/>
          <w:sz w:val="53"/>
          <w:shd w:fill="C3C3C3" w:color="auto" w:val="clear"/>
        </w:rPr>
        <w:t>＼</w:t>
      </w:r>
      <w:r>
        <w:rPr>
          <w:color w:val="808080"/>
          <w:w w:val="85"/>
          <w:sz w:val="53"/>
        </w:rPr>
        <w:t>你</w:t>
      </w:r>
      <w:r>
        <w:rPr>
          <w:color w:val="808080"/>
          <w:w w:val="85"/>
          <w:sz w:val="53"/>
        </w:rPr>
        <w:t>知</w:t>
      </w:r>
      <w:r>
        <w:rPr>
          <w:color w:val="808080"/>
          <w:w w:val="85"/>
          <w:sz w:val="53"/>
        </w:rPr>
        <w:t>道</w:t>
      </w:r>
      <w:r>
        <w:rPr>
          <w:color w:val="808080"/>
          <w:w w:val="85"/>
          <w:sz w:val="53"/>
        </w:rPr>
        <w:t>吗</w:t>
      </w:r>
      <w:r>
        <w:rPr>
          <w:color w:val="808080"/>
          <w:w w:val="85"/>
          <w:sz w:val="53"/>
        </w:rPr>
        <w:t>.</w:t>
      </w:r>
      <w:r>
        <w:rPr>
          <w:color w:val="E1E1E1"/>
          <w:w w:val="85"/>
          <w:sz w:val="53"/>
        </w:rPr>
        <w:t>.,</w:t>
      </w:r>
      <w:r>
        <w:rPr>
          <w:color w:val="808080"/>
          <w:w w:val="85"/>
          <w:sz w:val="53"/>
        </w:rPr>
        <w:t>.</w:t>
      </w:r>
      <w:r>
        <w:rPr>
          <w:color w:val="CACACA"/>
          <w:w w:val="85"/>
          <w:sz w:val="53"/>
        </w:rPr>
        <w:t>-</w:t>
      </w:r>
      <w:r>
        <w:rPr>
          <w:color w:val="000000"/>
          <w:spacing w:val="-4"/>
          <w:w w:val="85"/>
          <w:sz w:val="53"/>
        </w:rPr>
        <w:t>,</w:t>
      </w:r>
      <w:r>
        <w:rPr>
          <w:color w:val="707070"/>
          <w:spacing w:val="-4"/>
          <w:w w:val="85"/>
          <w:sz w:val="53"/>
        </w:rPr>
        <w:t>....</w:t>
      </w:r>
    </w:p>
    <w:p>
      <w:pPr>
        <w:pStyle w:val="BodyText"/>
        <w:spacing w:before="175"/>
        <w:ind w:left="779"/>
      </w:pPr>
      <w:r>
        <w:rPr/>
        <w:drawing>
          <wp:anchor distT="0" distB="0" distL="0" distR="0" allowOverlap="1" layoutInCell="1" locked="0" behindDoc="1" simplePos="0" relativeHeight="482117632">
            <wp:simplePos x="0" y="0"/>
            <wp:positionH relativeFrom="page">
              <wp:posOffset>7135241</wp:posOffset>
            </wp:positionH>
            <wp:positionV relativeFrom="paragraph">
              <wp:posOffset>-292226</wp:posOffset>
            </wp:positionV>
            <wp:extent cx="573002" cy="668090"/>
            <wp:effectExtent l="0" t="0" r="0" b="0"/>
            <wp:wrapNone/>
            <wp:docPr id="613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2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E9E9E"/>
          <w:w w:val="110"/>
        </w:rPr>
        <w:t>咐鼠</w:t>
      </w:r>
      <w:r>
        <w:rPr>
          <w:color w:val="808080"/>
          <w:w w:val="110"/>
        </w:rPr>
        <w:t>，</w:t>
      </w:r>
      <w:r>
        <w:rPr>
          <w:color w:val="4F4F4F"/>
          <w:spacing w:val="-1"/>
          <w:w w:val="110"/>
        </w:rPr>
        <w:t>对球抱子茵过敏常常意味着人体可有效抗</w:t>
      </w:r>
    </w:p>
    <w:p>
      <w:pPr>
        <w:spacing w:before="237"/>
        <w:ind w:left="671" w:right="0" w:firstLine="0"/>
        <w:jc w:val="left"/>
        <w:rPr>
          <w:sz w:val="35"/>
        </w:rPr>
      </w:pPr>
      <w:r>
        <w:rPr>
          <w:color w:val="3D3D3D"/>
          <w:w w:val="110"/>
          <w:sz w:val="35"/>
        </w:rPr>
        <w:t>击</w:t>
      </w:r>
      <w:r>
        <w:rPr>
          <w:color w:val="3D3D3D"/>
          <w:w w:val="110"/>
          <w:sz w:val="35"/>
        </w:rPr>
        <w:t>该</w:t>
      </w:r>
      <w:r>
        <w:rPr>
          <w:color w:val="3D3D3D"/>
          <w:w w:val="110"/>
          <w:sz w:val="35"/>
        </w:rPr>
        <w:t>病</w:t>
      </w:r>
      <w:r>
        <w:rPr>
          <w:color w:val="9E9E9E"/>
          <w:spacing w:val="-10"/>
          <w:w w:val="110"/>
          <w:sz w:val="35"/>
        </w:rPr>
        <w:t>。</w:t>
      </w: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550.550293pt;margin-top:8.877045pt;width:461.95pt;height:.1pt;mso-position-horizontal-relative:page;mso-position-vertical-relative:paragraph;z-index:-15112192;mso-wrap-distance-left:0;mso-wrap-distance-right:0" id="docshape1189" coordorigin="11011,178" coordsize="9239,0" path="m11011,178l20250,178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51"/>
        </w:rPr>
      </w:pPr>
    </w:p>
    <w:p>
      <w:pPr>
        <w:pStyle w:val="BodyText"/>
        <w:ind w:left="196"/>
      </w:pPr>
      <w:r>
        <w:rPr>
          <w:color w:val="3D3D3D"/>
          <w:w w:val="105"/>
        </w:rPr>
        <w:t>临</w:t>
      </w:r>
      <w:r>
        <w:rPr>
          <w:color w:val="3D3D3D"/>
          <w:w w:val="105"/>
        </w:rPr>
        <w:t>床</w:t>
      </w:r>
      <w:r>
        <w:rPr>
          <w:color w:val="3D3D3D"/>
          <w:w w:val="105"/>
        </w:rPr>
        <w:t>表</w:t>
      </w:r>
      <w:r>
        <w:rPr>
          <w:color w:val="3D3D3D"/>
          <w:w w:val="105"/>
        </w:rPr>
        <w:t>现</w:t>
      </w:r>
      <w:r>
        <w:rPr>
          <w:color w:val="3D3D3D"/>
          <w:w w:val="105"/>
        </w:rPr>
        <w:t>与</w:t>
      </w:r>
      <w:r>
        <w:rPr>
          <w:color w:val="3D3D3D"/>
          <w:w w:val="105"/>
        </w:rPr>
        <w:t>诊</w:t>
      </w:r>
      <w:r>
        <w:rPr>
          <w:color w:val="3D3D3D"/>
          <w:spacing w:val="-10"/>
          <w:w w:val="105"/>
        </w:rPr>
        <w:t>断</w:t>
      </w:r>
    </w:p>
    <w:p>
      <w:pPr>
        <w:pStyle w:val="BodyText"/>
        <w:spacing w:line="324" w:lineRule="auto" w:before="143"/>
        <w:ind w:left="189" w:right="1020" w:firstLine="788"/>
      </w:pPr>
      <w:r>
        <w:rPr>
          <w:color w:val="4F4F4F"/>
          <w:w w:val="110"/>
        </w:rPr>
        <w:t>大多数急性原发性球袍子菌病的人无症状，如果出</w:t>
      </w:r>
      <w:r>
        <w:rPr>
          <w:color w:val="3D3D3D"/>
          <w:spacing w:val="1"/>
          <w:w w:val="114"/>
        </w:rPr>
        <w:t>现症状，常发生在感染后</w:t>
      </w:r>
      <w:r>
        <w:rPr>
          <w:rFonts w:ascii="Times New Roman" w:hAnsi="Times New Roman" w:eastAsia="Times New Roman"/>
          <w:color w:val="3D3D3D"/>
          <w:w w:val="116"/>
          <w:sz w:val="38"/>
        </w:rPr>
        <w:t>l</w:t>
      </w:r>
      <w:r>
        <w:rPr>
          <w:rFonts w:ascii="Times New Roman" w:hAnsi="Times New Roman" w:eastAsia="Times New Roman"/>
          <w:color w:val="3D3D3D"/>
          <w:spacing w:val="1"/>
          <w:w w:val="116"/>
          <w:sz w:val="38"/>
        </w:rPr>
        <w:t>~</w:t>
      </w:r>
      <w:r>
        <w:rPr>
          <w:rFonts w:ascii="Times New Roman" w:hAnsi="Times New Roman" w:eastAsia="Times New Roman"/>
          <w:color w:val="3D3D3D"/>
          <w:w w:val="116"/>
          <w:sz w:val="38"/>
        </w:rPr>
        <w:t>3</w:t>
      </w:r>
      <w:r>
        <w:rPr>
          <w:color w:val="3D3D3D"/>
          <w:spacing w:val="1"/>
          <w:w w:val="114"/>
        </w:rPr>
        <w:t>周</w:t>
      </w:r>
      <w:r>
        <w:rPr>
          <w:color w:val="9E9E9E"/>
          <w:spacing w:val="1"/>
          <w:w w:val="114"/>
        </w:rPr>
        <w:t>。</w:t>
      </w:r>
      <w:r>
        <w:rPr>
          <w:color w:val="4F4F4F"/>
          <w:spacing w:val="1"/>
          <w:w w:val="114"/>
        </w:rPr>
        <w:t>这些症状</w:t>
      </w:r>
      <w:r>
        <w:rPr>
          <w:color w:val="808080"/>
          <w:spacing w:val="1"/>
          <w:w w:val="114"/>
        </w:rPr>
        <w:t>一</w:t>
      </w:r>
      <w:r>
        <w:rPr>
          <w:color w:val="3D3D3D"/>
          <w:w w:val="114"/>
        </w:rPr>
        <w:t>般较轻，</w:t>
      </w:r>
      <w:r>
        <w:rPr>
          <w:color w:val="4F4F4F"/>
          <w:w w:val="101"/>
        </w:rPr>
        <w:t>呈流感样表现，包括咳嗽、发热、寒战、胸痛，有时会出现</w:t>
      </w:r>
      <w:r>
        <w:rPr>
          <w:color w:val="3D3D3D"/>
          <w:spacing w:val="2"/>
          <w:w w:val="108"/>
        </w:rPr>
        <w:t>呼吸困难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2"/>
          <w:w w:val="108"/>
        </w:rPr>
        <w:t>咳嗽可伴咳痰甚至偶尔出现咯血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某些病人</w:t>
      </w:r>
      <w:r>
        <w:rPr>
          <w:color w:val="4F4F4F"/>
          <w:spacing w:val="1"/>
          <w:w w:val="100"/>
        </w:rPr>
        <w:t>表现</w:t>
      </w:r>
      <w:r>
        <w:rPr>
          <w:color w:val="808080"/>
          <w:spacing w:val="1"/>
          <w:w w:val="100"/>
        </w:rPr>
        <w:t>一</w:t>
      </w:r>
      <w:r>
        <w:rPr>
          <w:color w:val="3D3D3D"/>
          <w:spacing w:val="1"/>
          <w:w w:val="100"/>
        </w:rPr>
        <w:t>种“沙漠风湿热”，包括眼表面炎症（结合膜炎）</w:t>
      </w:r>
      <w:r>
        <w:rPr>
          <w:color w:val="3D3D3D"/>
          <w:w w:val="100"/>
        </w:rPr>
        <w:t>及</w:t>
      </w:r>
      <w:r>
        <w:rPr>
          <w:color w:val="4F4F4F"/>
          <w:w w:val="109"/>
        </w:rPr>
        <w:t>关节炎症（和关节炎），以及皮肤结节形成（结节性红</w:t>
      </w:r>
      <w:r>
        <w:rPr>
          <w:color w:val="4F4F4F"/>
          <w:spacing w:val="2"/>
          <w:w w:val="108"/>
        </w:rPr>
        <w:t>斑）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这些反应是机体对真菌的变态反应，而这常提示</w:t>
      </w:r>
      <w:r>
        <w:rPr>
          <w:color w:val="3D3D3D"/>
          <w:spacing w:val="3"/>
          <w:w w:val="108"/>
        </w:rPr>
        <w:t>机体可有效抗击真菌感染</w:t>
      </w:r>
      <w:r>
        <w:rPr>
          <w:color w:val="9E9E9E"/>
          <w:w w:val="108"/>
        </w:rPr>
        <w:t>。</w:t>
      </w:r>
    </w:p>
    <w:p>
      <w:pPr>
        <w:pStyle w:val="BodyText"/>
        <w:spacing w:line="421" w:lineRule="exact"/>
        <w:ind w:left="1043"/>
      </w:pPr>
      <w:r>
        <w:rPr>
          <w:color w:val="4F4F4F"/>
        </w:rPr>
        <w:t>疾</w:t>
      </w:r>
      <w:r>
        <w:rPr>
          <w:color w:val="4F4F4F"/>
        </w:rPr>
        <w:t>病</w:t>
      </w:r>
      <w:r>
        <w:rPr>
          <w:color w:val="4F4F4F"/>
        </w:rPr>
        <w:t>的</w:t>
      </w:r>
      <w:r>
        <w:rPr>
          <w:color w:val="4F4F4F"/>
        </w:rPr>
        <w:t>进</w:t>
      </w:r>
      <w:r>
        <w:rPr>
          <w:color w:val="4F4F4F"/>
        </w:rPr>
        <w:t>展</w:t>
      </w:r>
      <w:r>
        <w:rPr>
          <w:color w:val="4F4F4F"/>
        </w:rPr>
        <w:t>形</w:t>
      </w:r>
      <w:r>
        <w:rPr>
          <w:color w:val="4F4F4F"/>
        </w:rPr>
        <w:t>式</w:t>
      </w:r>
      <w:r>
        <w:rPr>
          <w:color w:val="4F4F4F"/>
        </w:rPr>
        <w:t>不</w:t>
      </w:r>
      <w:r>
        <w:rPr>
          <w:color w:val="4F4F4F"/>
        </w:rPr>
        <w:t>常</w:t>
      </w:r>
      <w:r>
        <w:rPr>
          <w:color w:val="4F4F4F"/>
        </w:rPr>
        <w:t>见</w:t>
      </w:r>
      <w:r>
        <w:rPr>
          <w:color w:val="4F4F4F"/>
        </w:rPr>
        <w:t>，</w:t>
      </w:r>
      <w:r>
        <w:rPr>
          <w:color w:val="4F4F4F"/>
        </w:rPr>
        <w:t>在</w:t>
      </w:r>
      <w:r>
        <w:rPr>
          <w:color w:val="4F4F4F"/>
        </w:rPr>
        <w:t>急</w:t>
      </w:r>
      <w:r>
        <w:rPr>
          <w:color w:val="4F4F4F"/>
        </w:rPr>
        <w:t>性</w:t>
      </w:r>
      <w:r>
        <w:rPr>
          <w:color w:val="4F4F4F"/>
        </w:rPr>
        <w:t>原</w:t>
      </w:r>
      <w:r>
        <w:rPr>
          <w:color w:val="4F4F4F"/>
        </w:rPr>
        <w:t>发</w:t>
      </w:r>
      <w:r>
        <w:rPr>
          <w:color w:val="4F4F4F"/>
        </w:rPr>
        <w:t>性</w:t>
      </w:r>
      <w:r>
        <w:rPr>
          <w:color w:val="4F4F4F"/>
        </w:rPr>
        <w:t>感</w:t>
      </w:r>
      <w:r>
        <w:rPr>
          <w:color w:val="4F4F4F"/>
        </w:rPr>
        <w:t>染</w:t>
      </w:r>
      <w:r>
        <w:rPr>
          <w:color w:val="4F4F4F"/>
        </w:rPr>
        <w:t>后</w:t>
      </w:r>
      <w:r>
        <w:rPr>
          <w:color w:val="4F4F4F"/>
        </w:rPr>
        <w:t>，</w:t>
      </w:r>
      <w:r>
        <w:rPr>
          <w:color w:val="4F4F4F"/>
        </w:rPr>
        <w:t>进</w:t>
      </w:r>
      <w:r>
        <w:rPr>
          <w:color w:val="4F4F4F"/>
          <w:spacing w:val="-10"/>
        </w:rPr>
        <w:t>展</w:t>
      </w:r>
    </w:p>
    <w:p>
      <w:pPr>
        <w:pStyle w:val="BodyText"/>
        <w:spacing w:line="324" w:lineRule="auto" w:before="153"/>
        <w:ind w:left="248" w:right="1151" w:hanging="7"/>
        <w:jc w:val="both"/>
      </w:pPr>
      <w:r>
        <w:rPr>
          <w:color w:val="4F4F4F"/>
          <w:w w:val="104"/>
        </w:rPr>
        <w:t>过程可持续数周、数月或数年</w:t>
      </w:r>
      <w:r>
        <w:rPr>
          <w:color w:val="9E9E9E"/>
          <w:w w:val="104"/>
        </w:rPr>
        <w:t>。</w:t>
      </w:r>
      <w:r>
        <w:rPr>
          <w:color w:val="4F4F4F"/>
          <w:w w:val="104"/>
        </w:rPr>
        <w:t>其症状包括轻微发热</w:t>
      </w:r>
      <w:r>
        <w:rPr>
          <w:color w:val="707070"/>
          <w:w w:val="104"/>
        </w:rPr>
        <w:t>、</w:t>
      </w:r>
      <w:r>
        <w:rPr>
          <w:color w:val="4F4F4F"/>
          <w:w w:val="104"/>
        </w:rPr>
        <w:t>食欲下降</w:t>
      </w:r>
      <w:r>
        <w:rPr>
          <w:color w:val="707070"/>
          <w:w w:val="104"/>
        </w:rPr>
        <w:t>、</w:t>
      </w:r>
      <w:r>
        <w:rPr>
          <w:color w:val="3D3D3D"/>
          <w:w w:val="104"/>
        </w:rPr>
        <w:t>体重下降和生长受影响</w:t>
      </w:r>
      <w:r>
        <w:rPr>
          <w:color w:val="9E9E9E"/>
          <w:w w:val="104"/>
        </w:rPr>
        <w:t>。</w:t>
      </w:r>
      <w:r>
        <w:rPr>
          <w:color w:val="4F4F4F"/>
          <w:w w:val="104"/>
        </w:rPr>
        <w:t>肺部感染可以恶化，引起呼吸困难加重</w:t>
      </w:r>
      <w:r>
        <w:rPr>
          <w:color w:val="9E9E9E"/>
          <w:w w:val="104"/>
        </w:rPr>
        <w:t>。</w:t>
      </w:r>
      <w:r>
        <w:rPr>
          <w:color w:val="4F4F4F"/>
          <w:w w:val="104"/>
        </w:rPr>
        <w:t>感染也可以从肺部扩散到骨、关节、肝</w:t>
      </w:r>
      <w:r>
        <w:rPr>
          <w:color w:val="3D3D3D"/>
          <w:spacing w:val="1"/>
          <w:w w:val="108"/>
        </w:rPr>
        <w:t>脏</w:t>
      </w:r>
      <w:r>
        <w:rPr>
          <w:color w:val="707070"/>
          <w:spacing w:val="1"/>
          <w:w w:val="108"/>
        </w:rPr>
        <w:t>、</w:t>
      </w:r>
      <w:r>
        <w:rPr>
          <w:color w:val="4F4F4F"/>
          <w:spacing w:val="1"/>
          <w:w w:val="108"/>
        </w:rPr>
        <w:t>脾和肾脏</w:t>
      </w:r>
      <w:r>
        <w:rPr>
          <w:color w:val="9E9E9E"/>
          <w:spacing w:val="1"/>
          <w:w w:val="108"/>
        </w:rPr>
        <w:t>。</w:t>
      </w:r>
      <w:r>
        <w:rPr>
          <w:color w:val="626262"/>
          <w:spacing w:val="1"/>
          <w:w w:val="108"/>
        </w:rPr>
        <w:t>关</w:t>
      </w:r>
      <w:r>
        <w:rPr>
          <w:color w:val="3D3D3D"/>
          <w:spacing w:val="1"/>
          <w:w w:val="108"/>
        </w:rPr>
        <w:t>节可出现肿胀疼痛</w:t>
      </w:r>
      <w:r>
        <w:rPr>
          <w:color w:val="9E9E9E"/>
          <w:spacing w:val="1"/>
          <w:w w:val="108"/>
        </w:rPr>
        <w:t>。</w:t>
      </w:r>
      <w:r>
        <w:rPr>
          <w:color w:val="626262"/>
          <w:w w:val="108"/>
        </w:rPr>
        <w:t>真菌可感染脑实</w:t>
      </w:r>
      <w:r>
        <w:rPr>
          <w:color w:val="4F4F4F"/>
          <w:spacing w:val="1"/>
          <w:w w:val="104"/>
        </w:rPr>
        <w:t>质和脑表面组织（脑膜），导致脑膜炎</w:t>
      </w:r>
      <w:r>
        <w:rPr>
          <w:color w:val="9E9E9E"/>
          <w:spacing w:val="1"/>
          <w:w w:val="104"/>
        </w:rPr>
        <w:t>。</w:t>
      </w:r>
      <w:r>
        <w:rPr>
          <w:color w:val="3D3D3D"/>
          <w:w w:val="104"/>
        </w:rPr>
        <w:t>脑部感染常为慢</w:t>
      </w:r>
      <w:r>
        <w:rPr>
          <w:color w:val="3D3D3D"/>
          <w:w w:val="101"/>
        </w:rPr>
        <w:t>性感染，可有头痛、神志错乱、平衡失调、视物双影及其他</w:t>
      </w:r>
      <w:r>
        <w:rPr>
          <w:color w:val="4F4F4F"/>
          <w:spacing w:val="2"/>
          <w:w w:val="108"/>
        </w:rPr>
        <w:t>症状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2"/>
          <w:w w:val="108"/>
        </w:rPr>
        <w:t>脑膜炎若不治疗常常死亡</w:t>
      </w:r>
      <w:r>
        <w:rPr>
          <w:color w:val="9E9E9E"/>
          <w:w w:val="108"/>
        </w:rPr>
        <w:t>。</w:t>
      </w:r>
    </w:p>
    <w:p>
      <w:pPr>
        <w:pStyle w:val="BodyText"/>
        <w:spacing w:line="433" w:lineRule="exact"/>
        <w:ind w:left="280"/>
      </w:pPr>
      <w:r>
        <w:rPr>
          <w:color w:val="4F4F4F"/>
          <w:spacing w:val="-5"/>
          <w:w w:val="110"/>
        </w:rPr>
        <w:t>诊断</w:t>
      </w:r>
    </w:p>
    <w:p>
      <w:pPr>
        <w:pStyle w:val="BodyText"/>
        <w:spacing w:line="326" w:lineRule="auto" w:before="142"/>
        <w:ind w:left="262" w:right="1134" w:firstLine="828"/>
        <w:jc w:val="both"/>
      </w:pPr>
      <w:r>
        <w:rPr>
          <w:color w:val="3D3D3D"/>
          <w:spacing w:val="1"/>
          <w:w w:val="108"/>
        </w:rPr>
        <w:t>如果</w:t>
      </w:r>
      <w:r>
        <w:rPr>
          <w:color w:val="707070"/>
          <w:spacing w:val="1"/>
          <w:w w:val="108"/>
        </w:rPr>
        <w:t>一</w:t>
      </w:r>
      <w:r>
        <w:rPr>
          <w:color w:val="4F4F4F"/>
          <w:w w:val="108"/>
        </w:rPr>
        <w:t>个人在球抱子病常发地区居住或近期到该地</w:t>
      </w:r>
      <w:r>
        <w:rPr>
          <w:color w:val="4F4F4F"/>
          <w:spacing w:val="1"/>
          <w:w w:val="110"/>
        </w:rPr>
        <w:t>区旅游后出现症状，医师应考虑此病，胸部</w:t>
      </w:r>
      <w:r>
        <w:rPr>
          <w:rFonts w:ascii="Arial" w:eastAsia="Arial"/>
          <w:color w:val="4F4F4F"/>
          <w:w w:val="109"/>
          <w:sz w:val="38"/>
        </w:rPr>
        <w:t>X</w:t>
      </w:r>
      <w:r>
        <w:rPr>
          <w:color w:val="4F4F4F"/>
          <w:w w:val="110"/>
        </w:rPr>
        <w:t>线检查常</w:t>
      </w:r>
      <w:r>
        <w:rPr>
          <w:color w:val="4F4F4F"/>
          <w:w w:val="105"/>
        </w:rPr>
        <w:t>常显示异常，但应该对血、痰或脓标本进一步检查以确定</w:t>
      </w:r>
      <w:r>
        <w:rPr>
          <w:color w:val="4F4F4F"/>
          <w:w w:val="109"/>
        </w:rPr>
        <w:t>诊断</w:t>
      </w:r>
      <w:r>
        <w:rPr>
          <w:color w:val="9E9E9E"/>
          <w:w w:val="109"/>
        </w:rPr>
        <w:t>。</w:t>
      </w:r>
    </w:p>
    <w:p>
      <w:pPr>
        <w:pStyle w:val="BodyText"/>
        <w:spacing w:line="420" w:lineRule="exact"/>
        <w:ind w:left="286"/>
      </w:pPr>
      <w:r>
        <w:rPr>
          <w:color w:val="4F4F4F"/>
          <w:w w:val="110"/>
        </w:rPr>
        <w:t>治</w:t>
      </w:r>
      <w:r>
        <w:rPr>
          <w:color w:val="4F4F4F"/>
          <w:w w:val="110"/>
        </w:rPr>
        <w:t>疗</w:t>
      </w:r>
      <w:r>
        <w:rPr>
          <w:color w:val="4F4F4F"/>
          <w:w w:val="110"/>
        </w:rPr>
        <w:t>与</w:t>
      </w:r>
      <w:r>
        <w:rPr>
          <w:color w:val="4F4F4F"/>
          <w:w w:val="110"/>
        </w:rPr>
        <w:t>预</w:t>
      </w:r>
      <w:r>
        <w:rPr>
          <w:color w:val="4F4F4F"/>
          <w:spacing w:val="-10"/>
          <w:w w:val="110"/>
        </w:rPr>
        <w:t>后</w:t>
      </w:r>
    </w:p>
    <w:p>
      <w:pPr>
        <w:pStyle w:val="BodyText"/>
        <w:spacing w:line="324" w:lineRule="auto" w:before="132"/>
        <w:ind w:left="301" w:right="1152" w:firstLine="803"/>
        <w:jc w:val="both"/>
      </w:pPr>
      <w:r>
        <w:rPr>
          <w:color w:val="4F4F4F"/>
          <w:spacing w:val="-1"/>
          <w:w w:val="109"/>
        </w:rPr>
        <w:t>急性原发性球抱子菌病典型的表现为，未经治疗可</w:t>
      </w:r>
      <w:r>
        <w:rPr>
          <w:color w:val="4F4F4F"/>
          <w:spacing w:val="2"/>
          <w:w w:val="108"/>
        </w:rPr>
        <w:t>自然好转，并且恢复常常很彻底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但是如果球抱子菌病</w:t>
      </w:r>
      <w:r>
        <w:rPr>
          <w:color w:val="4F4F4F"/>
          <w:spacing w:val="1"/>
          <w:w w:val="106"/>
        </w:rPr>
        <w:t>影响肺部，某些医师倾向于对病人进行治疗</w:t>
      </w:r>
      <w:r>
        <w:rPr>
          <w:color w:val="9E9E9E"/>
          <w:spacing w:val="1"/>
          <w:w w:val="106"/>
        </w:rPr>
        <w:t>。</w:t>
      </w:r>
    </w:p>
    <w:p>
      <w:pPr>
        <w:pStyle w:val="BodyText"/>
        <w:spacing w:line="437" w:lineRule="exact"/>
        <w:ind w:left="1119"/>
      </w:pPr>
      <w:r>
        <w:rPr>
          <w:color w:val="4F4F4F"/>
          <w:w w:val="105"/>
        </w:rPr>
        <w:t>进</w:t>
      </w:r>
      <w:r>
        <w:rPr>
          <w:color w:val="4F4F4F"/>
          <w:w w:val="105"/>
        </w:rPr>
        <w:t>展</w:t>
      </w:r>
      <w:r>
        <w:rPr>
          <w:color w:val="4F4F4F"/>
          <w:w w:val="105"/>
        </w:rPr>
        <w:t>型</w:t>
      </w:r>
      <w:r>
        <w:rPr>
          <w:color w:val="4F4F4F"/>
          <w:w w:val="105"/>
        </w:rPr>
        <w:t>球</w:t>
      </w:r>
      <w:r>
        <w:rPr>
          <w:color w:val="4F4F4F"/>
          <w:w w:val="105"/>
        </w:rPr>
        <w:t>抱</w:t>
      </w:r>
      <w:r>
        <w:rPr>
          <w:color w:val="4F4F4F"/>
          <w:w w:val="105"/>
        </w:rPr>
        <w:t>子</w:t>
      </w:r>
      <w:r>
        <w:rPr>
          <w:color w:val="4F4F4F"/>
          <w:w w:val="105"/>
        </w:rPr>
        <w:t>菌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服</w:t>
      </w:r>
      <w:r>
        <w:rPr>
          <w:color w:val="4F4F4F"/>
          <w:w w:val="105"/>
        </w:rPr>
        <w:t>氪</w:t>
      </w:r>
      <w:r>
        <w:rPr>
          <w:color w:val="4F4F4F"/>
          <w:w w:val="105"/>
        </w:rPr>
        <w:t>康</w:t>
      </w:r>
      <w:r>
        <w:rPr>
          <w:color w:val="4F4F4F"/>
          <w:w w:val="105"/>
        </w:rPr>
        <w:t>哩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给</w:t>
      </w:r>
      <w:r>
        <w:rPr>
          <w:color w:val="4F4F4F"/>
          <w:w w:val="105"/>
        </w:rPr>
        <w:t>予</w:t>
      </w:r>
      <w:r>
        <w:rPr>
          <w:color w:val="4F4F4F"/>
          <w:w w:val="105"/>
        </w:rPr>
        <w:t>两</w:t>
      </w:r>
      <w:r>
        <w:rPr>
          <w:color w:val="4F4F4F"/>
          <w:w w:val="105"/>
        </w:rPr>
        <w:t>性</w:t>
      </w:r>
      <w:r>
        <w:rPr>
          <w:color w:val="4F4F4F"/>
          <w:spacing w:val="-10"/>
          <w:w w:val="105"/>
        </w:rPr>
        <w:t>霉</w:t>
      </w:r>
    </w:p>
    <w:p>
      <w:pPr>
        <w:pStyle w:val="BodyText"/>
        <w:spacing w:line="324" w:lineRule="auto" w:before="153"/>
        <w:ind w:left="1155" w:right="1170" w:hanging="825"/>
      </w:pPr>
      <w:r>
        <w:rPr>
          <w:color w:val="626262"/>
          <w:spacing w:val="2"/>
          <w:w w:val="110"/>
        </w:rPr>
        <w:t>素</w:t>
      </w:r>
      <w:r>
        <w:rPr>
          <w:rFonts w:ascii="Arial" w:eastAsia="Arial"/>
          <w:color w:val="3D3D3D"/>
          <w:spacing w:val="1"/>
          <w:w w:val="109"/>
          <w:sz w:val="38"/>
        </w:rPr>
        <w:t>B</w:t>
      </w:r>
      <w:r>
        <w:rPr>
          <w:color w:val="3D3D3D"/>
          <w:spacing w:val="2"/>
          <w:w w:val="110"/>
        </w:rPr>
        <w:t>治</w:t>
      </w:r>
      <w:r>
        <w:rPr>
          <w:color w:val="626262"/>
          <w:spacing w:val="2"/>
          <w:w w:val="110"/>
        </w:rPr>
        <w:t>疗</w:t>
      </w:r>
      <w:r>
        <w:rPr>
          <w:color w:val="9E9E9E"/>
          <w:spacing w:val="2"/>
          <w:w w:val="110"/>
        </w:rPr>
        <w:t>。</w:t>
      </w:r>
      <w:r>
        <w:rPr>
          <w:color w:val="4F4F4F"/>
          <w:spacing w:val="2"/>
          <w:w w:val="110"/>
        </w:rPr>
        <w:t>也可选择伏立康哩或泊沙康嗤治疗感染</w:t>
      </w:r>
      <w:r>
        <w:rPr>
          <w:color w:val="9E9E9E"/>
          <w:w w:val="110"/>
        </w:rPr>
        <w:t>。</w:t>
      </w:r>
      <w:r>
        <w:rPr>
          <w:color w:val="3D3D3D"/>
          <w:spacing w:val="1"/>
          <w:w w:val="113"/>
        </w:rPr>
        <w:t>如果</w:t>
      </w:r>
      <w:r>
        <w:rPr>
          <w:color w:val="808080"/>
          <w:spacing w:val="1"/>
          <w:w w:val="113"/>
        </w:rPr>
        <w:t>一</w:t>
      </w:r>
      <w:r>
        <w:rPr>
          <w:color w:val="4F4F4F"/>
          <w:spacing w:val="1"/>
          <w:w w:val="113"/>
        </w:rPr>
        <w:t>个人发生脑膜炎（</w:t>
      </w:r>
      <w:r>
        <w:rPr>
          <w:color w:val="4F4F4F"/>
          <w:spacing w:val="-1"/>
          <w:w w:val="113"/>
        </w:rPr>
        <w:t>脑和脊髓表面组织的感</w:t>
      </w:r>
    </w:p>
    <w:p>
      <w:pPr>
        <w:pStyle w:val="BodyText"/>
        <w:spacing w:line="436" w:lineRule="exact"/>
        <w:ind w:left="320"/>
      </w:pPr>
      <w:r>
        <w:rPr>
          <w:color w:val="4F4F4F"/>
          <w:w w:val="105"/>
        </w:rPr>
        <w:t>染</w:t>
      </w:r>
      <w:r>
        <w:rPr>
          <w:color w:val="4F4F4F"/>
          <w:w w:val="105"/>
        </w:rPr>
        <w:t>），</w:t>
      </w:r>
      <w:r>
        <w:rPr>
          <w:color w:val="4F4F4F"/>
          <w:w w:val="105"/>
        </w:rPr>
        <w:t>应</w:t>
      </w:r>
      <w:r>
        <w:rPr>
          <w:color w:val="4F4F4F"/>
          <w:w w:val="105"/>
        </w:rPr>
        <w:t>采</w:t>
      </w:r>
      <w:r>
        <w:rPr>
          <w:color w:val="4F4F4F"/>
          <w:w w:val="105"/>
        </w:rPr>
        <w:t>用</w:t>
      </w:r>
      <w:r>
        <w:rPr>
          <w:color w:val="4F4F4F"/>
          <w:w w:val="105"/>
        </w:rPr>
        <w:t>静</w:t>
      </w:r>
      <w:r>
        <w:rPr>
          <w:color w:val="4F4F4F"/>
          <w:w w:val="105"/>
        </w:rPr>
        <w:t>脉</w:t>
      </w:r>
      <w:r>
        <w:rPr>
          <w:color w:val="4F4F4F"/>
          <w:w w:val="105"/>
        </w:rPr>
        <w:t>给</w:t>
      </w:r>
      <w:r>
        <w:rPr>
          <w:color w:val="4F4F4F"/>
          <w:spacing w:val="50"/>
          <w:w w:val="105"/>
        </w:rPr>
        <w:t>予  </w:t>
      </w:r>
      <w:r>
        <w:rPr>
          <w:color w:val="4F4F4F"/>
          <w:w w:val="105"/>
        </w:rPr>
        <w:t>康</w:t>
      </w:r>
      <w:r>
        <w:rPr>
          <w:color w:val="4F4F4F"/>
          <w:w w:val="105"/>
        </w:rPr>
        <w:t>嗤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两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霉</w:t>
      </w:r>
      <w:r>
        <w:rPr>
          <w:color w:val="4F4F4F"/>
          <w:w w:val="105"/>
        </w:rPr>
        <w:t>素</w:t>
      </w:r>
      <w:r>
        <w:rPr>
          <w:rFonts w:ascii="Arial" w:eastAsia="Arial"/>
          <w:color w:val="4F4F4F"/>
          <w:w w:val="105"/>
          <w:sz w:val="36"/>
        </w:rPr>
        <w:t>B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也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选</w:t>
      </w:r>
      <w:r>
        <w:rPr>
          <w:color w:val="4F4F4F"/>
          <w:w w:val="105"/>
        </w:rPr>
        <w:t>择</w:t>
      </w:r>
      <w:r>
        <w:rPr>
          <w:color w:val="4F4F4F"/>
          <w:spacing w:val="-10"/>
          <w:w w:val="105"/>
        </w:rPr>
        <w:t>两</w:t>
      </w:r>
    </w:p>
    <w:p>
      <w:pPr>
        <w:pStyle w:val="BodyText"/>
        <w:spacing w:before="162"/>
        <w:ind w:left="320"/>
      </w:pPr>
      <w:r>
        <w:rPr>
          <w:color w:val="3D3D3D"/>
          <w:w w:val="105"/>
        </w:rPr>
        <w:t>性</w:t>
      </w:r>
      <w:r>
        <w:rPr>
          <w:color w:val="3D3D3D"/>
          <w:w w:val="105"/>
        </w:rPr>
        <w:t>霉</w:t>
      </w:r>
      <w:r>
        <w:rPr>
          <w:color w:val="3D3D3D"/>
          <w:w w:val="105"/>
        </w:rPr>
        <w:t>素</w:t>
      </w:r>
      <w:r>
        <w:rPr>
          <w:rFonts w:ascii="Arial" w:eastAsia="Arial"/>
          <w:color w:val="3D3D3D"/>
          <w:w w:val="105"/>
          <w:sz w:val="38"/>
        </w:rPr>
        <w:t>B</w:t>
      </w:r>
      <w:r>
        <w:rPr>
          <w:color w:val="3D3D3D"/>
          <w:w w:val="105"/>
        </w:rPr>
        <w:t>注</w:t>
      </w:r>
      <w:r>
        <w:rPr>
          <w:color w:val="3D3D3D"/>
          <w:w w:val="105"/>
        </w:rPr>
        <w:t>射</w:t>
      </w:r>
      <w:r>
        <w:rPr>
          <w:color w:val="3D3D3D"/>
          <w:w w:val="105"/>
        </w:rPr>
        <w:t>到</w:t>
      </w:r>
      <w:r>
        <w:rPr>
          <w:color w:val="3D3D3D"/>
          <w:w w:val="105"/>
        </w:rPr>
        <w:t>脑</w:t>
      </w:r>
      <w:r>
        <w:rPr>
          <w:color w:val="3D3D3D"/>
          <w:w w:val="105"/>
        </w:rPr>
        <w:t>脊</w:t>
      </w:r>
      <w:r>
        <w:rPr>
          <w:color w:val="3D3D3D"/>
          <w:w w:val="105"/>
        </w:rPr>
        <w:t>液</w:t>
      </w:r>
      <w:r>
        <w:rPr>
          <w:color w:val="3D3D3D"/>
          <w:w w:val="105"/>
        </w:rPr>
        <w:t>中</w:t>
      </w:r>
      <w:r>
        <w:rPr>
          <w:color w:val="3D3D3D"/>
          <w:w w:val="105"/>
        </w:rPr>
        <w:t>治</w:t>
      </w:r>
      <w:r>
        <w:rPr>
          <w:color w:val="3D3D3D"/>
          <w:w w:val="105"/>
        </w:rPr>
        <w:t>疗</w:t>
      </w:r>
      <w:r>
        <w:rPr>
          <w:color w:val="3D3D3D"/>
          <w:w w:val="105"/>
        </w:rPr>
        <w:t>（</w:t>
      </w:r>
      <w:r>
        <w:rPr>
          <w:color w:val="3D3D3D"/>
          <w:w w:val="105"/>
        </w:rPr>
        <w:t>鞘</w:t>
      </w:r>
      <w:r>
        <w:rPr>
          <w:color w:val="3D3D3D"/>
          <w:w w:val="105"/>
        </w:rPr>
        <w:t>内</w:t>
      </w:r>
      <w:r>
        <w:rPr>
          <w:color w:val="3D3D3D"/>
          <w:w w:val="105"/>
        </w:rPr>
        <w:t>注</w:t>
      </w:r>
      <w:r>
        <w:rPr>
          <w:color w:val="3D3D3D"/>
          <w:w w:val="105"/>
        </w:rPr>
        <w:t>射</w:t>
      </w:r>
      <w:r>
        <w:rPr>
          <w:color w:val="3D3D3D"/>
          <w:w w:val="105"/>
        </w:rPr>
        <w:t>）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28" w:lineRule="auto" w:before="125"/>
        <w:ind w:left="337" w:right="1054" w:firstLine="783"/>
        <w:jc w:val="both"/>
      </w:pPr>
      <w:r>
        <w:rPr>
          <w:color w:val="4F4F4F"/>
          <w:spacing w:val="-2"/>
          <w:w w:val="110"/>
        </w:rPr>
        <w:t>虽然药物对于局部感染如皮肤、骨或关节感染治疗</w:t>
      </w:r>
      <w:r>
        <w:rPr>
          <w:color w:val="4F4F4F"/>
          <w:spacing w:val="-2"/>
          <w:w w:val="110"/>
        </w:rPr>
        <w:t>有</w:t>
      </w:r>
      <w:r>
        <w:rPr>
          <w:color w:val="4F4F4F"/>
          <w:spacing w:val="-2"/>
          <w:w w:val="110"/>
        </w:rPr>
        <w:t>效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但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4F4F4F"/>
          <w:spacing w:val="-2"/>
          <w:w w:val="110"/>
        </w:rPr>
        <w:t>停</w:t>
      </w:r>
      <w:r>
        <w:rPr>
          <w:color w:val="4F4F4F"/>
          <w:spacing w:val="-2"/>
          <w:w w:val="110"/>
        </w:rPr>
        <w:t>止</w:t>
      </w:r>
      <w:r>
        <w:rPr>
          <w:color w:val="4F4F4F"/>
          <w:spacing w:val="-2"/>
          <w:w w:val="110"/>
        </w:rPr>
        <w:t>后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会</w:t>
      </w:r>
      <w:r>
        <w:rPr>
          <w:color w:val="4F4F4F"/>
          <w:spacing w:val="-2"/>
          <w:w w:val="110"/>
        </w:rPr>
        <w:t>复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因</w:t>
      </w:r>
      <w:r>
        <w:rPr>
          <w:color w:val="4F4F4F"/>
          <w:spacing w:val="-2"/>
          <w:w w:val="110"/>
        </w:rPr>
        <w:t>此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4F4F4F"/>
          <w:spacing w:val="-2"/>
          <w:w w:val="110"/>
        </w:rPr>
        <w:t>必</w:t>
      </w:r>
      <w:r>
        <w:rPr>
          <w:color w:val="4F4F4F"/>
          <w:spacing w:val="-2"/>
          <w:w w:val="110"/>
        </w:rPr>
        <w:t>须</w:t>
      </w:r>
      <w:r>
        <w:rPr>
          <w:color w:val="4F4F4F"/>
          <w:spacing w:val="-2"/>
          <w:w w:val="110"/>
        </w:rPr>
        <w:t>持</w:t>
      </w:r>
      <w:r>
        <w:rPr>
          <w:color w:val="4F4F4F"/>
          <w:spacing w:val="-2"/>
          <w:w w:val="110"/>
        </w:rPr>
        <w:t>续</w:t>
      </w:r>
      <w:r>
        <w:rPr>
          <w:color w:val="4F4F4F"/>
          <w:spacing w:val="-2"/>
          <w:w w:val="110"/>
        </w:rPr>
        <w:t>数</w:t>
      </w:r>
      <w:r>
        <w:rPr>
          <w:color w:val="4F4F4F"/>
          <w:spacing w:val="-2"/>
          <w:w w:val="105"/>
        </w:rPr>
        <w:t>年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常</w:t>
      </w:r>
      <w:r>
        <w:rPr>
          <w:color w:val="4F4F4F"/>
          <w:spacing w:val="-2"/>
          <w:w w:val="105"/>
        </w:rPr>
        <w:t>为</w:t>
      </w:r>
      <w:r>
        <w:rPr>
          <w:color w:val="4F4F4F"/>
          <w:spacing w:val="-2"/>
          <w:w w:val="105"/>
        </w:rPr>
        <w:t>终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治</w:t>
      </w:r>
      <w:r>
        <w:rPr>
          <w:color w:val="4F4F4F"/>
          <w:spacing w:val="-2"/>
          <w:w w:val="105"/>
        </w:rPr>
        <w:t>疗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421" w:lineRule="exact"/>
        <w:ind w:left="1153"/>
      </w:pPr>
      <w:r>
        <w:rPr>
          <w:color w:val="4F4F4F"/>
          <w:w w:val="105"/>
        </w:rPr>
        <w:t>变</w:t>
      </w:r>
      <w:r>
        <w:rPr>
          <w:color w:val="4F4F4F"/>
          <w:w w:val="105"/>
        </w:rPr>
        <w:t>态</w:t>
      </w:r>
      <w:r>
        <w:rPr>
          <w:color w:val="4F4F4F"/>
          <w:w w:val="105"/>
        </w:rPr>
        <w:t>反</w:t>
      </w:r>
      <w:r>
        <w:rPr>
          <w:color w:val="4F4F4F"/>
          <w:w w:val="105"/>
        </w:rPr>
        <w:t>应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需</w:t>
      </w:r>
      <w:r>
        <w:rPr>
          <w:color w:val="4F4F4F"/>
          <w:w w:val="105"/>
        </w:rPr>
        <w:t>激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治</w:t>
      </w:r>
      <w:r>
        <w:rPr>
          <w:color w:val="4F4F4F"/>
          <w:w w:val="105"/>
        </w:rPr>
        <w:t>疗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before="6"/>
        <w:rPr>
          <w:sz w:val="52"/>
        </w:rPr>
      </w:pPr>
    </w:p>
    <w:p>
      <w:pPr>
        <w:spacing w:before="0"/>
        <w:ind w:left="3706" w:right="4386" w:firstLine="0"/>
        <w:jc w:val="center"/>
        <w:rPr>
          <w:sz w:val="53"/>
        </w:rPr>
      </w:pPr>
      <w:r>
        <w:rPr>
          <w:color w:val="282828"/>
          <w:w w:val="145"/>
          <w:sz w:val="53"/>
        </w:rPr>
        <w:t>隐</w:t>
      </w:r>
      <w:r>
        <w:rPr>
          <w:color w:val="282828"/>
          <w:w w:val="145"/>
          <w:sz w:val="53"/>
        </w:rPr>
        <w:t>球</w:t>
      </w:r>
      <w:r>
        <w:rPr>
          <w:color w:val="282828"/>
          <w:w w:val="145"/>
          <w:sz w:val="53"/>
        </w:rPr>
        <w:t>菌</w:t>
      </w:r>
      <w:r>
        <w:rPr>
          <w:color w:val="282828"/>
          <w:spacing w:val="-10"/>
          <w:w w:val="145"/>
          <w:sz w:val="53"/>
        </w:rPr>
        <w:t>病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199"/>
      </w:pPr>
      <w:r>
        <w:rPr>
          <w:color w:val="707070"/>
          <w:spacing w:val="-1"/>
          <w:w w:val="110"/>
        </w:rPr>
        <w:t>隐球菌病是由新型隐球菌引起的感染。</w:t>
      </w:r>
    </w:p>
    <w:p>
      <w:pPr>
        <w:pStyle w:val="BodyText"/>
        <w:spacing w:line="333" w:lineRule="auto" w:before="143"/>
        <w:ind w:left="918" w:right="1105" w:hanging="27"/>
      </w:pPr>
      <w:r>
        <w:rPr>
          <w:color w:val="3D3D3D"/>
          <w:spacing w:val="-2"/>
          <w:w w:val="105"/>
        </w:rPr>
        <w:t>可</w:t>
      </w:r>
      <w:r>
        <w:rPr>
          <w:color w:val="3D3D3D"/>
          <w:spacing w:val="-2"/>
          <w:w w:val="105"/>
        </w:rPr>
        <w:t>无</w:t>
      </w:r>
      <w:r>
        <w:rPr>
          <w:color w:val="3D3D3D"/>
          <w:spacing w:val="-2"/>
          <w:w w:val="105"/>
        </w:rPr>
        <w:t>症</w:t>
      </w:r>
      <w:r>
        <w:rPr>
          <w:color w:val="3D3D3D"/>
          <w:spacing w:val="-2"/>
          <w:w w:val="105"/>
        </w:rPr>
        <w:t>状</w:t>
      </w:r>
      <w:r>
        <w:rPr>
          <w:color w:val="3D3D3D"/>
          <w:spacing w:val="-2"/>
          <w:w w:val="105"/>
        </w:rPr>
        <w:t>或</w:t>
      </w:r>
      <w:r>
        <w:rPr>
          <w:color w:val="3D3D3D"/>
          <w:spacing w:val="-2"/>
          <w:w w:val="105"/>
        </w:rPr>
        <w:t>依</w:t>
      </w:r>
      <w:r>
        <w:rPr>
          <w:color w:val="3D3D3D"/>
          <w:spacing w:val="-2"/>
          <w:w w:val="105"/>
        </w:rPr>
        <w:t>感</w:t>
      </w:r>
      <w:r>
        <w:rPr>
          <w:color w:val="3D3D3D"/>
          <w:spacing w:val="-2"/>
          <w:w w:val="105"/>
        </w:rPr>
        <w:t>染</w:t>
      </w:r>
      <w:r>
        <w:rPr>
          <w:color w:val="3D3D3D"/>
          <w:spacing w:val="-2"/>
          <w:w w:val="105"/>
        </w:rPr>
        <w:t>部</w:t>
      </w:r>
      <w:r>
        <w:rPr>
          <w:color w:val="3D3D3D"/>
          <w:spacing w:val="-2"/>
          <w:w w:val="105"/>
        </w:rPr>
        <w:t>位</w:t>
      </w:r>
      <w:r>
        <w:rPr>
          <w:color w:val="3D3D3D"/>
          <w:spacing w:val="-2"/>
          <w:w w:val="105"/>
        </w:rPr>
        <w:t>出</w:t>
      </w:r>
      <w:r>
        <w:rPr>
          <w:color w:val="3D3D3D"/>
          <w:spacing w:val="-2"/>
          <w:w w:val="105"/>
        </w:rPr>
        <w:t>现</w:t>
      </w:r>
      <w:r>
        <w:rPr>
          <w:color w:val="3D3D3D"/>
          <w:spacing w:val="-2"/>
          <w:w w:val="105"/>
        </w:rPr>
        <w:t>头</w:t>
      </w:r>
      <w:r>
        <w:rPr>
          <w:color w:val="3D3D3D"/>
          <w:spacing w:val="-2"/>
          <w:w w:val="105"/>
        </w:rPr>
        <w:t>痛</w:t>
      </w:r>
      <w:r>
        <w:rPr>
          <w:color w:val="3D3D3D"/>
          <w:spacing w:val="-2"/>
          <w:w w:val="105"/>
        </w:rPr>
        <w:t>及</w:t>
      </w:r>
      <w:r>
        <w:rPr>
          <w:color w:val="3D3D3D"/>
          <w:spacing w:val="-2"/>
          <w:w w:val="105"/>
        </w:rPr>
        <w:t>神</w:t>
      </w:r>
      <w:r>
        <w:rPr>
          <w:color w:val="3D3D3D"/>
          <w:spacing w:val="-2"/>
          <w:w w:val="105"/>
        </w:rPr>
        <w:t>志</w:t>
      </w:r>
      <w:r>
        <w:rPr>
          <w:color w:val="3D3D3D"/>
          <w:spacing w:val="-2"/>
          <w:w w:val="105"/>
        </w:rPr>
        <w:t>改</w:t>
      </w:r>
      <w:r>
        <w:rPr>
          <w:color w:val="3D3D3D"/>
          <w:spacing w:val="-2"/>
          <w:w w:val="105"/>
        </w:rPr>
        <w:t>变</w:t>
      </w:r>
      <w:r>
        <w:rPr>
          <w:color w:val="707070"/>
          <w:spacing w:val="-2"/>
          <w:w w:val="105"/>
        </w:rPr>
        <w:t>、</w:t>
      </w:r>
      <w:r>
        <w:rPr>
          <w:color w:val="4F4F4F"/>
          <w:spacing w:val="-2"/>
          <w:w w:val="105"/>
        </w:rPr>
        <w:t>咳</w:t>
      </w:r>
      <w:r>
        <w:rPr>
          <w:color w:val="4F4F4F"/>
          <w:spacing w:val="-2"/>
          <w:w w:val="105"/>
        </w:rPr>
        <w:t>嗽</w:t>
      </w:r>
      <w:r>
        <w:rPr>
          <w:color w:val="4F4F4F"/>
          <w:spacing w:val="-2"/>
          <w:w w:val="105"/>
        </w:rPr>
        <w:t>和</w:t>
      </w:r>
      <w:r>
        <w:rPr>
          <w:color w:val="4F4F4F"/>
          <w:spacing w:val="-2"/>
          <w:w w:val="105"/>
        </w:rPr>
        <w:t>胸</w:t>
      </w:r>
      <w:r>
        <w:rPr>
          <w:color w:val="4F4F4F"/>
          <w:spacing w:val="-2"/>
          <w:w w:val="105"/>
        </w:rPr>
        <w:t>痛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皮</w:t>
      </w:r>
      <w:r>
        <w:rPr>
          <w:color w:val="4F4F4F"/>
          <w:spacing w:val="-2"/>
          <w:w w:val="105"/>
        </w:rPr>
        <w:t>疹</w:t>
      </w:r>
      <w:r>
        <w:rPr>
          <w:color w:val="4F4F4F"/>
          <w:spacing w:val="-2"/>
          <w:w w:val="105"/>
        </w:rPr>
        <w:t>等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416" w:lineRule="exact"/>
        <w:ind w:left="914"/>
      </w:pPr>
      <w:r>
        <w:rPr>
          <w:color w:val="4F4F4F"/>
          <w:w w:val="105"/>
        </w:rPr>
        <w:t>诊</w:t>
      </w:r>
      <w:r>
        <w:rPr>
          <w:color w:val="4F4F4F"/>
          <w:w w:val="105"/>
        </w:rPr>
        <w:t>断</w:t>
      </w:r>
      <w:r>
        <w:rPr>
          <w:color w:val="4F4F4F"/>
          <w:w w:val="105"/>
        </w:rPr>
        <w:t>依</w:t>
      </w:r>
      <w:r>
        <w:rPr>
          <w:color w:val="4F4F4F"/>
          <w:w w:val="105"/>
        </w:rPr>
        <w:t>赖</w:t>
      </w:r>
      <w:r>
        <w:rPr>
          <w:color w:val="4F4F4F"/>
          <w:w w:val="105"/>
        </w:rPr>
        <w:t>组</w:t>
      </w:r>
      <w:r>
        <w:rPr>
          <w:color w:val="4F4F4F"/>
          <w:w w:val="105"/>
        </w:rPr>
        <w:t>织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液</w:t>
      </w:r>
      <w:r>
        <w:rPr>
          <w:color w:val="4F4F4F"/>
          <w:w w:val="105"/>
        </w:rPr>
        <w:t>体</w:t>
      </w:r>
      <w:r>
        <w:rPr>
          <w:color w:val="4F4F4F"/>
          <w:w w:val="105"/>
        </w:rPr>
        <w:t>标</w:t>
      </w:r>
      <w:r>
        <w:rPr>
          <w:color w:val="4F4F4F"/>
          <w:w w:val="105"/>
        </w:rPr>
        <w:t>本</w:t>
      </w:r>
      <w:r>
        <w:rPr>
          <w:color w:val="4F4F4F"/>
          <w:w w:val="105"/>
        </w:rPr>
        <w:t>检</w:t>
      </w:r>
      <w:r>
        <w:rPr>
          <w:color w:val="4F4F4F"/>
          <w:w w:val="105"/>
        </w:rPr>
        <w:t>查</w:t>
      </w:r>
      <w:r>
        <w:rPr>
          <w:color w:val="4F4F4F"/>
          <w:w w:val="105"/>
        </w:rPr>
        <w:t>和</w:t>
      </w:r>
      <w:r>
        <w:rPr>
          <w:color w:val="4F4F4F"/>
          <w:w w:val="105"/>
        </w:rPr>
        <w:t>培</w:t>
      </w:r>
      <w:r>
        <w:rPr>
          <w:color w:val="4F4F4F"/>
          <w:w w:val="105"/>
        </w:rPr>
        <w:t>养</w:t>
      </w:r>
      <w:r>
        <w:rPr>
          <w:color w:val="9E9E9E"/>
          <w:spacing w:val="-10"/>
          <w:w w:val="105"/>
        </w:rPr>
        <w:t>。</w:t>
      </w:r>
    </w:p>
    <w:p>
      <w:pPr>
        <w:spacing w:after="0" w:line="416" w:lineRule="exact"/>
        <w:sectPr>
          <w:type w:val="continuous"/>
          <w:pgSz w:w="21750" w:h="31660"/>
          <w:pgMar w:top="200" w:bottom="280" w:left="0" w:right="0"/>
          <w:cols w:num="2" w:equalWidth="0">
            <w:col w:w="10427" w:space="126"/>
            <w:col w:w="11197"/>
          </w:cols>
        </w:sectPr>
      </w:pPr>
    </w:p>
    <w:p>
      <w:pPr>
        <w:tabs>
          <w:tab w:pos="2352" w:val="left" w:leader="none"/>
        </w:tabs>
        <w:spacing w:before="65"/>
        <w:ind w:left="842" w:right="0" w:firstLine="0"/>
        <w:jc w:val="left"/>
        <w:rPr>
          <w:sz w:val="37"/>
        </w:rPr>
      </w:pPr>
      <w:r>
        <w:rPr>
          <w:rFonts w:ascii="Arial" w:eastAsia="Arial"/>
          <w:color w:val="1D1D1D"/>
          <w:spacing w:val="-5"/>
          <w:w w:val="120"/>
          <w:sz w:val="42"/>
        </w:rPr>
        <w:t>886</w:t>
      </w:r>
      <w:r>
        <w:rPr>
          <w:rFonts w:ascii="Arial" w:eastAsia="Arial"/>
          <w:color w:val="1D1D1D"/>
          <w:sz w:val="42"/>
        </w:rPr>
        <w:tab/>
      </w:r>
      <w:r>
        <w:rPr>
          <w:color w:val="505050"/>
          <w:w w:val="120"/>
          <w:sz w:val="40"/>
        </w:rPr>
        <w:t>第</w:t>
      </w:r>
      <w:r>
        <w:rPr>
          <w:rFonts w:ascii="Times New Roman" w:eastAsia="Times New Roman"/>
          <w:color w:val="505050"/>
          <w:w w:val="120"/>
          <w:sz w:val="38"/>
        </w:rPr>
        <w:t>l6</w:t>
      </w:r>
      <w:r>
        <w:rPr>
          <w:color w:val="505050"/>
          <w:spacing w:val="-2"/>
          <w:w w:val="120"/>
          <w:sz w:val="37"/>
        </w:rPr>
        <w:t>章感染性疾病</w:t>
      </w:r>
    </w:p>
    <w:p>
      <w:pPr>
        <w:pStyle w:val="BodyText"/>
        <w:rPr>
          <w:sz w:val="4"/>
        </w:rPr>
      </w:pPr>
      <w:r>
        <w:rPr/>
        <w:pict>
          <v:shape style="position:absolute;margin-left:41.895535pt;margin-top:3.627998pt;width:960.4pt;height:.1pt;mso-position-horizontal-relative:page;mso-position-vertical-relative:paragraph;z-index:-15109632;mso-wrap-distance-left:0;mso-wrap-distance-right:0" id="docshape1190" coordorigin="838,73" coordsize="19208,0" path="m838,73l20045,73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0" w:lineRule="exact"/>
        <w:ind w:left="20131"/>
        <w:rPr>
          <w:sz w:val="2"/>
        </w:rPr>
      </w:pPr>
      <w:r>
        <w:rPr>
          <w:sz w:val="2"/>
        </w:rPr>
        <w:pict>
          <v:group style="width:45.15pt;height:1.1pt;mso-position-horizontal-relative:char;mso-position-vertical-relative:line" id="docshapegroup1191" coordorigin="0,0" coordsize="903,22">
            <v:line style="position:absolute" from="0,11" to="90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840" w:bottom="0" w:left="0" w:right="0"/>
        </w:sectPr>
      </w:pPr>
    </w:p>
    <w:p>
      <w:pPr>
        <w:pStyle w:val="BodyText"/>
        <w:spacing w:line="328" w:lineRule="auto" w:before="222"/>
        <w:ind w:left="1644" w:right="256" w:hanging="280"/>
      </w:pPr>
      <w:r>
        <w:rPr>
          <w:color w:val="505050"/>
          <w:spacing w:val="-2"/>
          <w:w w:val="105"/>
        </w:rPr>
        <w:t>治</w:t>
      </w:r>
      <w:r>
        <w:rPr>
          <w:color w:val="505050"/>
          <w:spacing w:val="-2"/>
          <w:w w:val="105"/>
        </w:rPr>
        <w:t>疗</w:t>
      </w:r>
      <w:r>
        <w:rPr>
          <w:color w:val="505050"/>
          <w:spacing w:val="-2"/>
          <w:w w:val="105"/>
        </w:rPr>
        <w:t>给</w:t>
      </w:r>
      <w:r>
        <w:rPr>
          <w:color w:val="505050"/>
          <w:spacing w:val="-2"/>
          <w:w w:val="105"/>
        </w:rPr>
        <w:t>予</w:t>
      </w:r>
      <w:r>
        <w:rPr>
          <w:color w:val="505050"/>
          <w:spacing w:val="-2"/>
          <w:w w:val="105"/>
        </w:rPr>
        <w:t>抗</w:t>
      </w:r>
      <w:r>
        <w:rPr>
          <w:color w:val="505050"/>
          <w:spacing w:val="-2"/>
          <w:w w:val="105"/>
        </w:rPr>
        <w:t>真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药</w:t>
      </w:r>
      <w:r>
        <w:rPr>
          <w:color w:val="505050"/>
          <w:spacing w:val="-2"/>
          <w:w w:val="105"/>
        </w:rPr>
        <w:t>口</w:t>
      </w:r>
      <w:r>
        <w:rPr>
          <w:color w:val="505050"/>
          <w:spacing w:val="-2"/>
          <w:w w:val="105"/>
        </w:rPr>
        <w:t>服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若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严</w:t>
      </w:r>
      <w:r>
        <w:rPr>
          <w:color w:val="505050"/>
          <w:spacing w:val="-2"/>
          <w:w w:val="105"/>
        </w:rPr>
        <w:t>重</w:t>
      </w:r>
      <w:r>
        <w:rPr>
          <w:color w:val="505050"/>
          <w:spacing w:val="-2"/>
          <w:w w:val="105"/>
        </w:rPr>
        <w:t>则</w:t>
      </w:r>
      <w:r>
        <w:rPr>
          <w:color w:val="505050"/>
          <w:spacing w:val="-2"/>
          <w:w w:val="105"/>
        </w:rPr>
        <w:t>静</w:t>
      </w:r>
      <w:r>
        <w:rPr>
          <w:color w:val="505050"/>
          <w:spacing w:val="-2"/>
          <w:w w:val="105"/>
        </w:rPr>
        <w:t>脉</w:t>
      </w:r>
      <w:r>
        <w:rPr>
          <w:color w:val="505050"/>
          <w:spacing w:val="-2"/>
          <w:w w:val="105"/>
        </w:rPr>
        <w:t>给</w:t>
      </w:r>
      <w:r>
        <w:rPr>
          <w:color w:val="505050"/>
          <w:spacing w:val="-2"/>
          <w:w w:val="105"/>
        </w:rPr>
        <w:t>药</w:t>
      </w:r>
      <w:r>
        <w:rPr>
          <w:color w:val="959595"/>
          <w:spacing w:val="-2"/>
          <w:w w:val="105"/>
        </w:rPr>
        <w:t>。</w:t>
      </w:r>
      <w:r>
        <w:rPr>
          <w:color w:val="959595"/>
          <w:spacing w:val="40"/>
          <w:w w:val="106"/>
        </w:rPr>
        <w:t>  </w:t>
      </w:r>
      <w:r>
        <w:rPr>
          <w:color w:val="505050"/>
          <w:spacing w:val="-2"/>
          <w:w w:val="105"/>
        </w:rPr>
        <w:t>隐</w:t>
      </w:r>
      <w:r>
        <w:rPr>
          <w:color w:val="505050"/>
          <w:spacing w:val="-2"/>
          <w:w w:val="105"/>
        </w:rPr>
        <w:t>球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存</w:t>
      </w:r>
      <w:r>
        <w:rPr>
          <w:color w:val="505050"/>
          <w:spacing w:val="-2"/>
          <w:w w:val="105"/>
        </w:rPr>
        <w:t>在</w:t>
      </w:r>
      <w:r>
        <w:rPr>
          <w:color w:val="505050"/>
          <w:spacing w:val="-2"/>
          <w:w w:val="105"/>
        </w:rPr>
        <w:t>于</w:t>
      </w:r>
      <w:r>
        <w:rPr>
          <w:color w:val="505050"/>
          <w:spacing w:val="-2"/>
          <w:w w:val="105"/>
        </w:rPr>
        <w:t>鸽</w:t>
      </w:r>
      <w:r>
        <w:rPr>
          <w:color w:val="505050"/>
          <w:spacing w:val="-2"/>
          <w:w w:val="105"/>
        </w:rPr>
        <w:t>子</w:t>
      </w:r>
      <w:r>
        <w:rPr>
          <w:color w:val="505050"/>
          <w:spacing w:val="-2"/>
          <w:w w:val="105"/>
        </w:rPr>
        <w:t>粪</w:t>
      </w:r>
      <w:r>
        <w:rPr>
          <w:color w:val="505050"/>
          <w:spacing w:val="-2"/>
          <w:w w:val="105"/>
        </w:rPr>
        <w:t>便</w:t>
      </w:r>
      <w:r>
        <w:rPr>
          <w:color w:val="505050"/>
          <w:spacing w:val="-2"/>
          <w:w w:val="105"/>
        </w:rPr>
        <w:t>污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土</w:t>
      </w:r>
      <w:r>
        <w:rPr>
          <w:color w:val="505050"/>
          <w:spacing w:val="-2"/>
          <w:w w:val="105"/>
        </w:rPr>
        <w:t>壤</w:t>
      </w:r>
      <w:r>
        <w:rPr>
          <w:color w:val="505050"/>
          <w:spacing w:val="-2"/>
          <w:w w:val="105"/>
        </w:rPr>
        <w:t>中</w:t>
      </w:r>
      <w:r>
        <w:rPr>
          <w:color w:val="959595"/>
          <w:spacing w:val="-2"/>
          <w:w w:val="105"/>
        </w:rPr>
        <w:t>。</w:t>
      </w:r>
      <w:r>
        <w:rPr>
          <w:color w:val="505050"/>
          <w:spacing w:val="-2"/>
          <w:w w:val="105"/>
        </w:rPr>
        <w:t>隐</w:t>
      </w:r>
      <w:r>
        <w:rPr>
          <w:color w:val="505050"/>
          <w:spacing w:val="-2"/>
          <w:w w:val="105"/>
        </w:rPr>
        <w:t>球</w:t>
      </w:r>
      <w:r>
        <w:rPr>
          <w:color w:val="505050"/>
          <w:spacing w:val="-2"/>
          <w:w w:val="105"/>
        </w:rPr>
        <w:t>菌</w:t>
      </w:r>
      <w:r>
        <w:rPr>
          <w:color w:val="505050"/>
          <w:spacing w:val="-2"/>
          <w:w w:val="105"/>
        </w:rPr>
        <w:t>存</w:t>
      </w:r>
    </w:p>
    <w:p>
      <w:pPr>
        <w:pStyle w:val="BodyText"/>
        <w:spacing w:line="434" w:lineRule="exact"/>
        <w:ind w:left="845"/>
      </w:pPr>
      <w:r>
        <w:rPr>
          <w:color w:val="505050"/>
          <w:w w:val="110"/>
        </w:rPr>
        <w:t>在</w:t>
      </w:r>
      <w:r>
        <w:rPr>
          <w:color w:val="505050"/>
          <w:w w:val="110"/>
        </w:rPr>
        <w:t>于</w:t>
      </w:r>
      <w:r>
        <w:rPr>
          <w:color w:val="505050"/>
          <w:w w:val="110"/>
        </w:rPr>
        <w:t>全</w:t>
      </w:r>
      <w:r>
        <w:rPr>
          <w:color w:val="505050"/>
          <w:w w:val="110"/>
        </w:rPr>
        <w:t>世</w:t>
      </w:r>
      <w:r>
        <w:rPr>
          <w:color w:val="505050"/>
          <w:w w:val="110"/>
        </w:rPr>
        <w:t>界</w:t>
      </w:r>
      <w:r>
        <w:rPr>
          <w:color w:val="505050"/>
          <w:w w:val="110"/>
        </w:rPr>
        <w:t>，</w:t>
      </w:r>
      <w:r>
        <w:rPr>
          <w:color w:val="505050"/>
          <w:w w:val="110"/>
        </w:rPr>
        <w:t>但</w:t>
      </w:r>
      <w:r>
        <w:rPr>
          <w:color w:val="505050"/>
          <w:w w:val="110"/>
        </w:rPr>
        <w:t>在</w:t>
      </w:r>
      <w:r>
        <w:rPr>
          <w:color w:val="505050"/>
          <w:w w:val="110"/>
        </w:rPr>
        <w:t>艾</w:t>
      </w:r>
      <w:r>
        <w:rPr>
          <w:color w:val="505050"/>
          <w:w w:val="110"/>
        </w:rPr>
        <w:t>滋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流</w:t>
      </w:r>
      <w:r>
        <w:rPr>
          <w:color w:val="505050"/>
          <w:w w:val="110"/>
        </w:rPr>
        <w:t>行</w:t>
      </w:r>
      <w:r>
        <w:rPr>
          <w:color w:val="505050"/>
          <w:w w:val="110"/>
        </w:rPr>
        <w:t>开</w:t>
      </w:r>
      <w:r>
        <w:rPr>
          <w:color w:val="505050"/>
          <w:w w:val="110"/>
        </w:rPr>
        <w:t>始</w:t>
      </w:r>
      <w:r>
        <w:rPr>
          <w:color w:val="505050"/>
          <w:w w:val="110"/>
        </w:rPr>
        <w:t>之</w:t>
      </w:r>
      <w:r>
        <w:rPr>
          <w:color w:val="505050"/>
          <w:w w:val="110"/>
        </w:rPr>
        <w:t>前</w:t>
      </w:r>
      <w:r>
        <w:rPr>
          <w:color w:val="505050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w w:val="110"/>
        </w:rPr>
        <w:t>相</w:t>
      </w:r>
      <w:r>
        <w:rPr>
          <w:color w:val="505050"/>
          <w:w w:val="110"/>
        </w:rPr>
        <w:t>对</w:t>
      </w:r>
      <w:r>
        <w:rPr>
          <w:color w:val="505050"/>
          <w:w w:val="110"/>
        </w:rPr>
        <w:t>较</w:t>
      </w:r>
      <w:r>
        <w:rPr>
          <w:color w:val="505050"/>
          <w:w w:val="110"/>
        </w:rPr>
        <w:t>少</w:t>
      </w:r>
      <w:r>
        <w:rPr>
          <w:color w:val="A7A7A7"/>
          <w:spacing w:val="-10"/>
          <w:w w:val="110"/>
        </w:rPr>
        <w:t>。</w:t>
      </w:r>
    </w:p>
    <w:p>
      <w:pPr>
        <w:pStyle w:val="BodyText"/>
        <w:spacing w:line="321" w:lineRule="auto" w:before="154"/>
        <w:ind w:left="848" w:right="192" w:hanging="1"/>
        <w:jc w:val="both"/>
      </w:pPr>
      <w:r>
        <w:rPr>
          <w:color w:val="505050"/>
          <w:spacing w:val="-1"/>
          <w:w w:val="109"/>
        </w:rPr>
        <w:t>这种真菌常感染患霍奇金病或淋巴肉瘤以及长期使用可</w:t>
      </w:r>
      <w:r>
        <w:rPr>
          <w:color w:val="3F3F3F"/>
          <w:spacing w:val="1"/>
          <w:w w:val="108"/>
        </w:rPr>
        <w:t>的松类药物治疗的病人</w:t>
      </w:r>
      <w:r>
        <w:rPr>
          <w:color w:val="959595"/>
          <w:spacing w:val="1"/>
          <w:w w:val="108"/>
        </w:rPr>
        <w:t>。</w:t>
      </w:r>
      <w:r>
        <w:rPr>
          <w:color w:val="505050"/>
          <w:w w:val="108"/>
        </w:rPr>
        <w:t>但免疫系统正常者也可感染隐</w:t>
      </w:r>
      <w:r>
        <w:rPr>
          <w:color w:val="3F3F3F"/>
          <w:spacing w:val="3"/>
          <w:w w:val="108"/>
        </w:rPr>
        <w:t>球菌病</w:t>
      </w:r>
      <w:r>
        <w:rPr>
          <w:color w:val="959595"/>
          <w:w w:val="108"/>
        </w:rPr>
        <w:t>。</w:t>
      </w:r>
    </w:p>
    <w:p>
      <w:pPr>
        <w:pStyle w:val="BodyText"/>
        <w:spacing w:line="440" w:lineRule="exact"/>
        <w:ind w:left="1644"/>
      </w:pPr>
      <w:r>
        <w:rPr>
          <w:color w:val="505050"/>
          <w:spacing w:val="-1"/>
          <w:w w:val="110"/>
        </w:rPr>
        <w:t>隐球菌病主要发生于：</w:t>
      </w:r>
    </w:p>
    <w:p>
      <w:pPr>
        <w:pStyle w:val="BodyText"/>
        <w:spacing w:before="153"/>
        <w:ind w:left="769"/>
      </w:pPr>
      <w:r>
        <w:rPr>
          <w:color w:val="1D1D1D"/>
          <w:w w:val="105"/>
        </w:rPr>
        <w:t>·脑和脊髓表面的组织（脑膜），</w:t>
      </w:r>
      <w:r>
        <w:rPr>
          <w:color w:val="1D1D1D"/>
          <w:spacing w:val="-2"/>
          <w:w w:val="105"/>
        </w:rPr>
        <w:t>引起脑膜炎</w:t>
      </w:r>
    </w:p>
    <w:p>
      <w:pPr>
        <w:pStyle w:val="BodyText"/>
        <w:spacing w:before="164"/>
        <w:ind w:left="769"/>
      </w:pPr>
      <w:r>
        <w:rPr>
          <w:color w:val="1D1D1D"/>
          <w:w w:val="105"/>
        </w:rPr>
        <w:t>·</w:t>
      </w:r>
      <w:r>
        <w:rPr>
          <w:color w:val="1D1D1D"/>
          <w:spacing w:val="-5"/>
          <w:w w:val="105"/>
        </w:rPr>
        <w:t>肺部</w:t>
      </w:r>
    </w:p>
    <w:p>
      <w:pPr>
        <w:pStyle w:val="BodyText"/>
        <w:spacing w:before="164"/>
        <w:ind w:left="769"/>
      </w:pPr>
      <w:r>
        <w:rPr>
          <w:color w:val="1D1D1D"/>
          <w:w w:val="125"/>
        </w:rPr>
        <w:t>·</w:t>
      </w:r>
      <w:r>
        <w:rPr>
          <w:color w:val="505050"/>
          <w:spacing w:val="-5"/>
          <w:w w:val="125"/>
        </w:rPr>
        <w:t>皮肤</w:t>
      </w:r>
    </w:p>
    <w:p>
      <w:pPr>
        <w:pStyle w:val="BodyText"/>
        <w:spacing w:line="316" w:lineRule="auto" w:before="142"/>
        <w:ind w:left="866" w:right="5069" w:firstLine="807"/>
      </w:pPr>
      <w:r>
        <w:rPr>
          <w:color w:val="505050"/>
          <w:spacing w:val="-2"/>
          <w:w w:val="105"/>
        </w:rPr>
        <w:t>有</w:t>
      </w:r>
      <w:r>
        <w:rPr>
          <w:color w:val="505050"/>
          <w:spacing w:val="-2"/>
          <w:w w:val="105"/>
        </w:rPr>
        <w:t>时</w:t>
      </w:r>
      <w:r>
        <w:rPr>
          <w:color w:val="505050"/>
          <w:spacing w:val="-2"/>
          <w:w w:val="105"/>
        </w:rPr>
        <w:t>尚</w:t>
      </w:r>
      <w:r>
        <w:rPr>
          <w:color w:val="505050"/>
          <w:spacing w:val="-2"/>
          <w:w w:val="105"/>
        </w:rPr>
        <w:t>累</w:t>
      </w:r>
      <w:r>
        <w:rPr>
          <w:color w:val="505050"/>
          <w:spacing w:val="-2"/>
          <w:w w:val="105"/>
        </w:rPr>
        <w:t>及</w:t>
      </w:r>
      <w:r>
        <w:rPr>
          <w:color w:val="505050"/>
          <w:spacing w:val="-2"/>
          <w:w w:val="105"/>
        </w:rPr>
        <w:t>其</w:t>
      </w:r>
      <w:r>
        <w:rPr>
          <w:color w:val="505050"/>
          <w:spacing w:val="-2"/>
          <w:w w:val="105"/>
        </w:rPr>
        <w:t>他</w:t>
      </w:r>
      <w:r>
        <w:rPr>
          <w:color w:val="505050"/>
          <w:spacing w:val="-2"/>
          <w:w w:val="105"/>
        </w:rPr>
        <w:t>器</w:t>
      </w:r>
      <w:r>
        <w:rPr>
          <w:color w:val="505050"/>
          <w:spacing w:val="-2"/>
          <w:w w:val="105"/>
        </w:rPr>
        <w:t>官</w:t>
      </w:r>
      <w:r>
        <w:rPr>
          <w:color w:val="959595"/>
          <w:spacing w:val="-2"/>
          <w:w w:val="105"/>
        </w:rPr>
        <w:t>。</w:t>
      </w:r>
      <w:r>
        <w:rPr>
          <w:color w:val="3F3F3F"/>
          <w:spacing w:val="-2"/>
          <w:w w:val="110"/>
        </w:rPr>
        <w:t>临</w:t>
      </w:r>
      <w:r>
        <w:rPr>
          <w:color w:val="3F3F3F"/>
          <w:spacing w:val="-2"/>
          <w:w w:val="110"/>
        </w:rPr>
        <w:t>床</w:t>
      </w:r>
      <w:r>
        <w:rPr>
          <w:color w:val="3F3F3F"/>
          <w:spacing w:val="-2"/>
          <w:w w:val="110"/>
        </w:rPr>
        <w:t>表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与</w:t>
      </w:r>
      <w:r>
        <w:rPr>
          <w:color w:val="3F3F3F"/>
          <w:spacing w:val="-2"/>
          <w:w w:val="110"/>
        </w:rPr>
        <w:t>诊</w:t>
      </w:r>
      <w:r>
        <w:rPr>
          <w:color w:val="3F3F3F"/>
          <w:spacing w:val="-2"/>
          <w:w w:val="110"/>
        </w:rPr>
        <w:t>断</w:t>
      </w:r>
    </w:p>
    <w:p>
      <w:pPr>
        <w:pStyle w:val="BodyText"/>
        <w:spacing w:line="321" w:lineRule="auto" w:before="20"/>
        <w:ind w:left="846" w:right="186" w:firstLine="819"/>
      </w:pPr>
      <w:r>
        <w:rPr>
          <w:color w:val="505050"/>
          <w:spacing w:val="-1"/>
          <w:w w:val="109"/>
        </w:rPr>
        <w:t>隐球菌病常引起轻微和模糊的症状，其他症状取决</w:t>
      </w:r>
      <w:r>
        <w:rPr>
          <w:color w:val="626262"/>
          <w:w w:val="110"/>
        </w:rPr>
        <w:t>于感染发生的部位：</w:t>
      </w:r>
    </w:p>
    <w:p>
      <w:pPr>
        <w:pStyle w:val="BodyText"/>
        <w:spacing w:before="1"/>
        <w:ind w:left="791"/>
      </w:pPr>
      <w:r>
        <w:rPr>
          <w:color w:val="1D1D1D"/>
          <w:w w:val="105"/>
        </w:rPr>
        <w:t>·</w:t>
      </w:r>
      <w:r>
        <w:rPr>
          <w:color w:val="3F3F3F"/>
          <w:w w:val="105"/>
        </w:rPr>
        <w:t>患</w:t>
      </w:r>
      <w:r>
        <w:rPr>
          <w:color w:val="3F3F3F"/>
          <w:w w:val="105"/>
        </w:rPr>
        <w:t>脑</w:t>
      </w:r>
      <w:r>
        <w:rPr>
          <w:color w:val="3F3F3F"/>
          <w:w w:val="105"/>
        </w:rPr>
        <w:t>膜</w:t>
      </w:r>
      <w:r>
        <w:rPr>
          <w:color w:val="3F3F3F"/>
          <w:w w:val="105"/>
        </w:rPr>
        <w:t>炎</w:t>
      </w:r>
      <w:r>
        <w:rPr>
          <w:color w:val="3F3F3F"/>
          <w:w w:val="105"/>
        </w:rPr>
        <w:t>：</w:t>
      </w:r>
      <w:r>
        <w:rPr>
          <w:color w:val="3F3F3F"/>
          <w:w w:val="105"/>
        </w:rPr>
        <w:t>发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头</w:t>
      </w:r>
      <w:r>
        <w:rPr>
          <w:color w:val="3F3F3F"/>
          <w:w w:val="105"/>
        </w:rPr>
        <w:t>痛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意</w:t>
      </w:r>
      <w:r>
        <w:rPr>
          <w:color w:val="3F3F3F"/>
          <w:w w:val="105"/>
        </w:rPr>
        <w:t>识</w:t>
      </w:r>
      <w:r>
        <w:rPr>
          <w:color w:val="3F3F3F"/>
          <w:w w:val="105"/>
        </w:rPr>
        <w:t>模</w:t>
      </w:r>
      <w:r>
        <w:rPr>
          <w:color w:val="3F3F3F"/>
          <w:w w:val="105"/>
        </w:rPr>
        <w:t>糊</w:t>
      </w:r>
      <w:r>
        <w:rPr>
          <w:color w:val="A7A7A7"/>
          <w:spacing w:val="-10"/>
          <w:w w:val="105"/>
        </w:rPr>
        <w:t>。</w:t>
      </w:r>
    </w:p>
    <w:p>
      <w:pPr>
        <w:pStyle w:val="BodyText"/>
        <w:spacing w:line="316" w:lineRule="auto" w:before="164"/>
        <w:ind w:left="1407" w:right="133" w:hanging="628"/>
      </w:pPr>
      <w:r>
        <w:rPr>
          <w:color w:val="1D1D1D"/>
          <w:spacing w:val="-2"/>
          <w:w w:val="105"/>
        </w:rPr>
        <w:t>·</w:t>
      </w:r>
      <w:r>
        <w:rPr>
          <w:color w:val="1D1D1D"/>
          <w:spacing w:val="-2"/>
          <w:w w:val="105"/>
        </w:rPr>
        <w:t>肺</w:t>
      </w:r>
      <w:r>
        <w:rPr>
          <w:color w:val="1D1D1D"/>
          <w:spacing w:val="-2"/>
          <w:w w:val="105"/>
        </w:rPr>
        <w:t>部</w:t>
      </w:r>
      <w:r>
        <w:rPr>
          <w:color w:val="1D1D1D"/>
          <w:spacing w:val="-2"/>
          <w:w w:val="105"/>
        </w:rPr>
        <w:t>感</w:t>
      </w:r>
      <w:r>
        <w:rPr>
          <w:color w:val="1D1D1D"/>
          <w:spacing w:val="-2"/>
          <w:w w:val="105"/>
        </w:rPr>
        <w:t>染</w:t>
      </w:r>
      <w:r>
        <w:rPr>
          <w:color w:val="1D1D1D"/>
          <w:spacing w:val="-2"/>
          <w:w w:val="105"/>
        </w:rPr>
        <w:t>：</w:t>
      </w:r>
      <w:r>
        <w:rPr>
          <w:color w:val="1D1D1D"/>
          <w:spacing w:val="-2"/>
          <w:w w:val="105"/>
        </w:rPr>
        <w:t>可</w:t>
      </w:r>
      <w:r>
        <w:rPr>
          <w:color w:val="1D1D1D"/>
          <w:spacing w:val="-2"/>
          <w:w w:val="105"/>
        </w:rPr>
        <w:t>无</w:t>
      </w:r>
      <w:r>
        <w:rPr>
          <w:color w:val="1D1D1D"/>
          <w:spacing w:val="-2"/>
          <w:w w:val="105"/>
        </w:rPr>
        <w:t>任</w:t>
      </w:r>
      <w:r>
        <w:rPr>
          <w:color w:val="1D1D1D"/>
          <w:spacing w:val="-2"/>
          <w:w w:val="105"/>
        </w:rPr>
        <w:t>何</w:t>
      </w:r>
      <w:r>
        <w:rPr>
          <w:color w:val="1D1D1D"/>
          <w:spacing w:val="-2"/>
          <w:w w:val="105"/>
        </w:rPr>
        <w:t>症</w:t>
      </w:r>
      <w:r>
        <w:rPr>
          <w:color w:val="1D1D1D"/>
          <w:spacing w:val="-2"/>
          <w:w w:val="105"/>
        </w:rPr>
        <w:t>状</w:t>
      </w:r>
      <w:r>
        <w:rPr>
          <w:color w:val="1D1D1D"/>
          <w:spacing w:val="-2"/>
          <w:w w:val="105"/>
        </w:rPr>
        <w:t>，</w:t>
      </w:r>
      <w:r>
        <w:rPr>
          <w:color w:val="1D1D1D"/>
          <w:spacing w:val="-2"/>
          <w:w w:val="105"/>
        </w:rPr>
        <w:t>有</w:t>
      </w:r>
      <w:r>
        <w:rPr>
          <w:color w:val="1D1D1D"/>
          <w:spacing w:val="-2"/>
          <w:w w:val="105"/>
        </w:rPr>
        <w:t>时</w:t>
      </w:r>
      <w:r>
        <w:rPr>
          <w:color w:val="1D1D1D"/>
          <w:spacing w:val="-2"/>
          <w:w w:val="105"/>
        </w:rPr>
        <w:t>可</w:t>
      </w:r>
      <w:r>
        <w:rPr>
          <w:color w:val="1D1D1D"/>
          <w:spacing w:val="-2"/>
          <w:w w:val="105"/>
        </w:rPr>
        <w:t>有</w:t>
      </w:r>
      <w:r>
        <w:rPr>
          <w:color w:val="1D1D1D"/>
          <w:spacing w:val="-2"/>
          <w:w w:val="105"/>
        </w:rPr>
        <w:t>咳</w:t>
      </w:r>
      <w:r>
        <w:rPr>
          <w:color w:val="1D1D1D"/>
          <w:spacing w:val="-2"/>
          <w:w w:val="105"/>
        </w:rPr>
        <w:t>嗽</w:t>
      </w:r>
      <w:r>
        <w:rPr>
          <w:color w:val="1D1D1D"/>
          <w:spacing w:val="-2"/>
          <w:w w:val="105"/>
        </w:rPr>
        <w:t>或</w:t>
      </w:r>
      <w:r>
        <w:rPr>
          <w:color w:val="1D1D1D"/>
          <w:spacing w:val="-2"/>
          <w:w w:val="105"/>
        </w:rPr>
        <w:t>胸</w:t>
      </w:r>
      <w:r>
        <w:rPr>
          <w:color w:val="1D1D1D"/>
          <w:spacing w:val="-2"/>
          <w:w w:val="105"/>
        </w:rPr>
        <w:t>痛</w:t>
      </w:r>
      <w:r>
        <w:rPr>
          <w:color w:val="1D1D1D"/>
          <w:spacing w:val="-2"/>
          <w:w w:val="105"/>
        </w:rPr>
        <w:t>，</w:t>
      </w:r>
      <w:r>
        <w:rPr>
          <w:color w:val="1D1D1D"/>
          <w:spacing w:val="-2"/>
          <w:w w:val="105"/>
        </w:rPr>
        <w:t>严</w:t>
      </w:r>
      <w:r>
        <w:rPr>
          <w:color w:val="1D1D1D"/>
          <w:spacing w:val="-2"/>
          <w:w w:val="105"/>
        </w:rPr>
        <w:t>重</w:t>
      </w:r>
      <w:r>
        <w:rPr>
          <w:color w:val="505050"/>
          <w:spacing w:val="-2"/>
          <w:w w:val="105"/>
        </w:rPr>
        <w:t>肺</w:t>
      </w:r>
      <w:r>
        <w:rPr>
          <w:color w:val="505050"/>
          <w:spacing w:val="-2"/>
          <w:w w:val="105"/>
        </w:rPr>
        <w:t>部</w:t>
      </w:r>
      <w:r>
        <w:rPr>
          <w:color w:val="505050"/>
          <w:spacing w:val="-2"/>
          <w:w w:val="105"/>
        </w:rPr>
        <w:t>感</w:t>
      </w:r>
      <w:r>
        <w:rPr>
          <w:color w:val="505050"/>
          <w:spacing w:val="-2"/>
          <w:w w:val="105"/>
        </w:rPr>
        <w:t>染</w:t>
      </w:r>
      <w:r>
        <w:rPr>
          <w:color w:val="505050"/>
          <w:spacing w:val="-2"/>
          <w:w w:val="105"/>
        </w:rPr>
        <w:t>的</w:t>
      </w:r>
      <w:r>
        <w:rPr>
          <w:color w:val="505050"/>
          <w:spacing w:val="-2"/>
          <w:w w:val="105"/>
        </w:rPr>
        <w:t>病</w:t>
      </w:r>
      <w:r>
        <w:rPr>
          <w:color w:val="505050"/>
          <w:spacing w:val="-2"/>
          <w:w w:val="105"/>
        </w:rPr>
        <w:t>人</w:t>
      </w:r>
      <w:r>
        <w:rPr>
          <w:color w:val="505050"/>
          <w:spacing w:val="-2"/>
          <w:w w:val="105"/>
        </w:rPr>
        <w:t>会</w:t>
      </w:r>
      <w:r>
        <w:rPr>
          <w:color w:val="505050"/>
          <w:spacing w:val="-2"/>
          <w:w w:val="105"/>
        </w:rPr>
        <w:t>引</w:t>
      </w:r>
      <w:r>
        <w:rPr>
          <w:color w:val="505050"/>
          <w:spacing w:val="-2"/>
          <w:w w:val="105"/>
        </w:rPr>
        <w:t>起</w:t>
      </w:r>
      <w:r>
        <w:rPr>
          <w:color w:val="505050"/>
          <w:spacing w:val="-2"/>
          <w:w w:val="105"/>
        </w:rPr>
        <w:t>呼</w:t>
      </w:r>
      <w:r>
        <w:rPr>
          <w:color w:val="505050"/>
          <w:spacing w:val="-2"/>
          <w:w w:val="105"/>
        </w:rPr>
        <w:t>吸</w:t>
      </w:r>
      <w:r>
        <w:rPr>
          <w:color w:val="505050"/>
          <w:spacing w:val="-2"/>
          <w:w w:val="105"/>
        </w:rPr>
        <w:t>困</w:t>
      </w:r>
      <w:r>
        <w:rPr>
          <w:color w:val="505050"/>
          <w:spacing w:val="-2"/>
          <w:w w:val="105"/>
        </w:rPr>
        <w:t>难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21" w:lineRule="auto" w:before="20"/>
        <w:ind w:left="1398" w:right="201" w:hanging="608"/>
      </w:pPr>
      <w:r>
        <w:rPr>
          <w:color w:val="1D1D1D"/>
          <w:spacing w:val="-2"/>
          <w:w w:val="105"/>
        </w:rPr>
        <w:t>·</w:t>
      </w:r>
      <w:r>
        <w:rPr>
          <w:color w:val="3F3F3F"/>
          <w:spacing w:val="-2"/>
          <w:w w:val="105"/>
        </w:rPr>
        <w:t>皮肤感染</w:t>
      </w:r>
      <w:r>
        <w:rPr>
          <w:color w:val="1D1D1D"/>
          <w:spacing w:val="-2"/>
          <w:w w:val="105"/>
        </w:rPr>
        <w:t>：</w:t>
      </w:r>
      <w:r>
        <w:rPr>
          <w:color w:val="505050"/>
          <w:spacing w:val="-2"/>
          <w:w w:val="105"/>
        </w:rPr>
        <w:t>夹杂包块（有时其内充满脓液）的皮疹或开</w:t>
      </w:r>
      <w:r>
        <w:rPr>
          <w:color w:val="505050"/>
          <w:spacing w:val="-4"/>
          <w:w w:val="105"/>
        </w:rPr>
        <w:t>放</w:t>
      </w:r>
      <w:r>
        <w:rPr>
          <w:color w:val="505050"/>
          <w:spacing w:val="-4"/>
          <w:w w:val="105"/>
        </w:rPr>
        <w:t>性</w:t>
      </w:r>
      <w:r>
        <w:rPr>
          <w:color w:val="505050"/>
          <w:spacing w:val="-4"/>
          <w:w w:val="105"/>
        </w:rPr>
        <w:t>溃</w:t>
      </w:r>
      <w:r>
        <w:rPr>
          <w:color w:val="505050"/>
          <w:spacing w:val="-4"/>
          <w:w w:val="105"/>
        </w:rPr>
        <w:t>疡</w:t>
      </w:r>
      <w:r>
        <w:rPr>
          <w:color w:val="959595"/>
          <w:spacing w:val="-4"/>
          <w:w w:val="105"/>
        </w:rPr>
        <w:t>。</w:t>
      </w:r>
    </w:p>
    <w:p>
      <w:pPr>
        <w:pStyle w:val="BodyText"/>
        <w:spacing w:line="321" w:lineRule="auto" w:before="1"/>
        <w:ind w:left="849" w:right="174" w:firstLine="827"/>
        <w:jc w:val="both"/>
      </w:pPr>
      <w:r>
        <w:rPr>
          <w:color w:val="505050"/>
          <w:spacing w:val="-1"/>
          <w:w w:val="109"/>
        </w:rPr>
        <w:t>要诊断隐球菌感染，医师应采集和分析组织和体液</w:t>
      </w:r>
      <w:r>
        <w:rPr>
          <w:color w:val="505050"/>
          <w:spacing w:val="3"/>
          <w:w w:val="108"/>
        </w:rPr>
        <w:t>标本</w:t>
      </w:r>
      <w:r>
        <w:rPr>
          <w:color w:val="959595"/>
          <w:spacing w:val="3"/>
          <w:w w:val="108"/>
        </w:rPr>
        <w:t>。</w:t>
      </w:r>
      <w:r>
        <w:rPr>
          <w:color w:val="3F3F3F"/>
          <w:spacing w:val="2"/>
          <w:w w:val="108"/>
        </w:rPr>
        <w:t>可进行血液和脑脊液的隐球菌释放的特异性物质</w:t>
      </w:r>
      <w:r>
        <w:rPr>
          <w:color w:val="505050"/>
          <w:spacing w:val="2"/>
          <w:w w:val="108"/>
        </w:rPr>
        <w:t>检测</w:t>
      </w:r>
      <w:r>
        <w:rPr>
          <w:color w:val="A7A7A7"/>
          <w:w w:val="108"/>
        </w:rPr>
        <w:t>。</w:t>
      </w:r>
    </w:p>
    <w:p>
      <w:pPr>
        <w:pStyle w:val="BodyText"/>
        <w:spacing w:before="3"/>
        <w:ind w:left="849"/>
      </w:pPr>
      <w:r>
        <w:rPr>
          <w:color w:val="505050"/>
          <w:w w:val="110"/>
        </w:rPr>
        <w:t>治</w:t>
      </w:r>
      <w:r>
        <w:rPr>
          <w:color w:val="505050"/>
          <w:w w:val="110"/>
        </w:rPr>
        <w:t>疗</w:t>
      </w:r>
      <w:r>
        <w:rPr>
          <w:color w:val="505050"/>
          <w:w w:val="110"/>
        </w:rPr>
        <w:t>与</w:t>
      </w:r>
      <w:r>
        <w:rPr>
          <w:color w:val="505050"/>
          <w:w w:val="110"/>
        </w:rPr>
        <w:t>预</w:t>
      </w:r>
      <w:r>
        <w:rPr>
          <w:color w:val="505050"/>
          <w:spacing w:val="-10"/>
          <w:w w:val="110"/>
        </w:rPr>
        <w:t>后</w:t>
      </w:r>
    </w:p>
    <w:p>
      <w:pPr>
        <w:pStyle w:val="BodyText"/>
        <w:spacing w:line="319" w:lineRule="auto" w:before="153"/>
        <w:ind w:left="864" w:right="156" w:firstLine="830"/>
        <w:jc w:val="both"/>
      </w:pPr>
      <w:r>
        <w:rPr>
          <w:color w:val="505050"/>
          <w:spacing w:val="-1"/>
          <w:w w:val="109"/>
        </w:rPr>
        <w:t>免疫系统功能正常的人肺部感染部位只占肺的极小</w:t>
      </w:r>
      <w:r>
        <w:rPr>
          <w:color w:val="505050"/>
          <w:spacing w:val="1"/>
          <w:w w:val="113"/>
        </w:rPr>
        <w:t>部分通常不需要治疗</w:t>
      </w:r>
      <w:r>
        <w:rPr>
          <w:color w:val="959595"/>
          <w:spacing w:val="1"/>
          <w:w w:val="113"/>
        </w:rPr>
        <w:t>。</w:t>
      </w:r>
      <w:r>
        <w:rPr>
          <w:color w:val="505050"/>
          <w:w w:val="113"/>
        </w:rPr>
        <w:t>但肺部感染者给予氮康陛口服</w:t>
      </w:r>
      <w:r>
        <w:rPr>
          <w:color w:val="505050"/>
          <w:spacing w:val="1"/>
          <w:w w:val="115"/>
        </w:rPr>
        <w:t>可以缩短病程</w:t>
      </w:r>
      <w:r>
        <w:rPr>
          <w:color w:val="959595"/>
          <w:spacing w:val="1"/>
          <w:w w:val="115"/>
        </w:rPr>
        <w:t>。</w:t>
      </w:r>
      <w:r>
        <w:rPr>
          <w:color w:val="3F3F3F"/>
          <w:spacing w:val="1"/>
          <w:w w:val="115"/>
        </w:rPr>
        <w:t>对脑膜炎患者应静脉给予两性霉素</w:t>
      </w:r>
      <w:r>
        <w:rPr>
          <w:rFonts w:ascii="Arial" w:eastAsia="Arial"/>
          <w:color w:val="3F3F3F"/>
          <w:w w:val="114"/>
          <w:sz w:val="38"/>
        </w:rPr>
        <w:t>B</w:t>
      </w:r>
      <w:r>
        <w:rPr>
          <w:color w:val="3F3F3F"/>
          <w:spacing w:val="1"/>
          <w:w w:val="108"/>
        </w:rPr>
        <w:t>和氪康嗤，继以娠康嗤口服维持</w:t>
      </w:r>
      <w:r>
        <w:rPr>
          <w:color w:val="959595"/>
          <w:spacing w:val="1"/>
          <w:w w:val="108"/>
        </w:rPr>
        <w:t>。</w:t>
      </w:r>
      <w:r>
        <w:rPr>
          <w:color w:val="505050"/>
          <w:w w:val="108"/>
        </w:rPr>
        <w:t>对皮肤感染者常给予</w:t>
      </w:r>
      <w:r>
        <w:rPr>
          <w:color w:val="505050"/>
          <w:spacing w:val="2"/>
          <w:w w:val="106"/>
        </w:rPr>
        <w:t>佩康嗤口服，若感染严重则选择静脉给予两性霉素</w:t>
      </w:r>
      <w:r>
        <w:rPr>
          <w:rFonts w:ascii="Times New Roman" w:eastAsia="Times New Roman"/>
          <w:color w:val="505050"/>
          <w:spacing w:val="1"/>
          <w:w w:val="107"/>
          <w:sz w:val="41"/>
        </w:rPr>
        <w:t>B</w:t>
      </w:r>
      <w:r>
        <w:rPr>
          <w:color w:val="A7A7A7"/>
          <w:w w:val="106"/>
        </w:rPr>
        <w:t>。</w:t>
      </w:r>
    </w:p>
    <w:p>
      <w:pPr>
        <w:pStyle w:val="BodyText"/>
        <w:spacing w:line="433" w:lineRule="exact"/>
        <w:ind w:left="1695"/>
      </w:pPr>
      <w:r>
        <w:rPr>
          <w:color w:val="505050"/>
        </w:rPr>
        <w:t>免</w:t>
      </w:r>
      <w:r>
        <w:rPr>
          <w:color w:val="505050"/>
        </w:rPr>
        <w:t>疫</w:t>
      </w:r>
      <w:r>
        <w:rPr>
          <w:color w:val="505050"/>
        </w:rPr>
        <w:t>降</w:t>
      </w:r>
      <w:r>
        <w:rPr>
          <w:color w:val="505050"/>
        </w:rPr>
        <w:t>低</w:t>
      </w:r>
      <w:r>
        <w:rPr>
          <w:color w:val="505050"/>
        </w:rPr>
        <w:t>者</w:t>
      </w:r>
      <w:r>
        <w:rPr>
          <w:color w:val="505050"/>
        </w:rPr>
        <w:t>可</w:t>
      </w:r>
      <w:r>
        <w:rPr>
          <w:color w:val="505050"/>
        </w:rPr>
        <w:t>选</w:t>
      </w:r>
      <w:r>
        <w:rPr>
          <w:color w:val="505050"/>
        </w:rPr>
        <w:t>择</w:t>
      </w:r>
      <w:r>
        <w:rPr>
          <w:color w:val="505050"/>
        </w:rPr>
        <w:t>娠</w:t>
      </w:r>
      <w:r>
        <w:rPr>
          <w:color w:val="505050"/>
        </w:rPr>
        <w:t>康</w:t>
      </w:r>
      <w:r>
        <w:rPr>
          <w:color w:val="505050"/>
        </w:rPr>
        <w:t>嗤</w:t>
      </w:r>
      <w:r>
        <w:rPr>
          <w:color w:val="505050"/>
        </w:rPr>
        <w:t>、</w:t>
      </w:r>
      <w:r>
        <w:rPr>
          <w:color w:val="505050"/>
        </w:rPr>
        <w:t>两</w:t>
      </w:r>
      <w:r>
        <w:rPr>
          <w:color w:val="505050"/>
        </w:rPr>
        <w:t>性</w:t>
      </w:r>
      <w:r>
        <w:rPr>
          <w:color w:val="505050"/>
        </w:rPr>
        <w:t>霉</w:t>
      </w:r>
      <w:r>
        <w:rPr>
          <w:color w:val="505050"/>
        </w:rPr>
        <w:t>素</w:t>
      </w:r>
      <w:r>
        <w:rPr>
          <w:rFonts w:ascii="Arial" w:eastAsia="Arial"/>
          <w:color w:val="505050"/>
          <w:sz w:val="38"/>
        </w:rPr>
        <w:t>B</w:t>
      </w:r>
      <w:r>
        <w:rPr>
          <w:color w:val="505050"/>
        </w:rPr>
        <w:t>、</w:t>
      </w:r>
      <w:r>
        <w:rPr>
          <w:color w:val="505050"/>
        </w:rPr>
        <w:t>有</w:t>
      </w:r>
      <w:r>
        <w:rPr>
          <w:color w:val="505050"/>
        </w:rPr>
        <w:t>时</w:t>
      </w:r>
      <w:r>
        <w:rPr>
          <w:color w:val="505050"/>
        </w:rPr>
        <w:t>选</w:t>
      </w:r>
      <w:r>
        <w:rPr>
          <w:color w:val="505050"/>
        </w:rPr>
        <w:t>用</w:t>
      </w:r>
      <w:r>
        <w:rPr>
          <w:color w:val="505050"/>
          <w:spacing w:val="-10"/>
        </w:rPr>
        <w:t>氮</w:t>
      </w:r>
    </w:p>
    <w:p>
      <w:pPr>
        <w:pStyle w:val="BodyText"/>
        <w:spacing w:line="312" w:lineRule="auto" w:before="149"/>
        <w:ind w:left="861" w:right="193" w:firstLine="39"/>
        <w:jc w:val="both"/>
      </w:pPr>
      <w:r>
        <w:rPr>
          <w:color w:val="3F3F3F"/>
          <w:spacing w:val="1"/>
          <w:w w:val="108"/>
        </w:rPr>
        <w:t>胞啼</w:t>
      </w:r>
      <w:r>
        <w:rPr>
          <w:color w:val="3F3F3F"/>
          <w:spacing w:val="14"/>
        </w:rPr>
        <w:t> </w:t>
      </w:r>
      <w:r>
        <w:rPr>
          <w:color w:val="3F3F3F"/>
          <w:spacing w:val="2"/>
          <w:w w:val="108"/>
        </w:rPr>
        <w:t>，，或联合用药</w:t>
      </w:r>
      <w:r>
        <w:rPr>
          <w:color w:val="959595"/>
          <w:spacing w:val="2"/>
          <w:w w:val="108"/>
        </w:rPr>
        <w:t>。</w:t>
      </w:r>
      <w:r>
        <w:rPr>
          <w:color w:val="3F3F3F"/>
          <w:spacing w:val="2"/>
          <w:w w:val="108"/>
        </w:rPr>
        <w:t>如</w:t>
      </w:r>
      <w:r>
        <w:rPr>
          <w:rFonts w:ascii="Times New Roman" w:eastAsia="Times New Roman"/>
          <w:color w:val="3F3F3F"/>
          <w:spacing w:val="2"/>
          <w:w w:val="109"/>
          <w:sz w:val="41"/>
        </w:rPr>
        <w:t>A</w:t>
      </w:r>
      <w:r>
        <w:rPr>
          <w:rFonts w:ascii="Times New Roman" w:eastAsia="Times New Roman"/>
          <w:color w:val="3F3F3F"/>
          <w:spacing w:val="1"/>
          <w:w w:val="109"/>
          <w:sz w:val="41"/>
        </w:rPr>
        <w:t>I</w:t>
      </w:r>
      <w:r>
        <w:rPr>
          <w:rFonts w:ascii="Times New Roman" w:eastAsia="Times New Roman"/>
          <w:color w:val="3F3F3F"/>
          <w:spacing w:val="2"/>
          <w:w w:val="109"/>
          <w:sz w:val="41"/>
        </w:rPr>
        <w:t>D</w:t>
      </w:r>
      <w:r>
        <w:rPr>
          <w:rFonts w:ascii="Times New Roman" w:eastAsia="Times New Roman"/>
          <w:color w:val="3F3F3F"/>
          <w:spacing w:val="1"/>
          <w:w w:val="109"/>
          <w:sz w:val="41"/>
        </w:rPr>
        <w:t>S</w:t>
      </w:r>
      <w:r>
        <w:rPr>
          <w:color w:val="3F3F3F"/>
          <w:spacing w:val="2"/>
          <w:w w:val="108"/>
        </w:rPr>
        <w:t>患者患本病则常常</w:t>
      </w:r>
      <w:r>
        <w:rPr>
          <w:color w:val="626262"/>
          <w:spacing w:val="1"/>
          <w:w w:val="108"/>
        </w:rPr>
        <w:t>需终</w:t>
      </w:r>
      <w:r>
        <w:rPr>
          <w:color w:val="505050"/>
          <w:spacing w:val="1"/>
          <w:w w:val="108"/>
        </w:rPr>
        <w:t>身服用抗真菌药，常为氯康晔</w:t>
      </w:r>
      <w:r>
        <w:rPr>
          <w:color w:val="959595"/>
          <w:spacing w:val="1"/>
          <w:w w:val="108"/>
        </w:rPr>
        <w:t>。</w:t>
      </w:r>
      <w:r>
        <w:rPr>
          <w:color w:val="505050"/>
          <w:spacing w:val="1"/>
          <w:w w:val="108"/>
        </w:rPr>
        <w:t>但如其</w:t>
      </w:r>
      <w:r>
        <w:rPr>
          <w:rFonts w:ascii="Times New Roman" w:eastAsia="Times New Roman"/>
          <w:color w:val="505050"/>
          <w:w w:val="109"/>
          <w:sz w:val="41"/>
        </w:rPr>
        <w:t>C</w:t>
      </w:r>
      <w:r>
        <w:rPr>
          <w:rFonts w:ascii="Times New Roman" w:eastAsia="Times New Roman"/>
          <w:color w:val="505050"/>
          <w:spacing w:val="-1"/>
          <w:w w:val="109"/>
          <w:sz w:val="41"/>
        </w:rPr>
        <w:t>D</w:t>
      </w:r>
      <w:r>
        <w:rPr>
          <w:rFonts w:ascii="Times New Roman" w:eastAsia="Times New Roman"/>
          <w:color w:val="505050"/>
          <w:spacing w:val="1"/>
          <w:w w:val="109"/>
          <w:sz w:val="41"/>
        </w:rPr>
        <w:t>4</w:t>
      </w:r>
      <w:r>
        <w:rPr>
          <w:color w:val="505050"/>
          <w:w w:val="108"/>
        </w:rPr>
        <w:t>细胞数增高</w:t>
      </w:r>
      <w:r>
        <w:rPr>
          <w:color w:val="505050"/>
          <w:spacing w:val="3"/>
          <w:w w:val="111"/>
        </w:rPr>
        <w:t>并维待至少</w:t>
      </w:r>
      <w:r>
        <w:rPr>
          <w:rFonts w:ascii="Times New Roman" w:eastAsia="Times New Roman"/>
          <w:color w:val="505050"/>
          <w:spacing w:val="1"/>
          <w:w w:val="111"/>
          <w:sz w:val="40"/>
        </w:rPr>
        <w:t>6</w:t>
      </w:r>
      <w:r>
        <w:rPr>
          <w:color w:val="505050"/>
          <w:spacing w:val="3"/>
          <w:w w:val="111"/>
        </w:rPr>
        <w:t>个月则可停用抗真菌药</w:t>
      </w:r>
      <w:r>
        <w:rPr>
          <w:color w:val="A7A7A7"/>
          <w:w w:val="111"/>
        </w:rPr>
        <w:t>。</w:t>
      </w:r>
    </w:p>
    <w:p>
      <w:pPr>
        <w:pStyle w:val="BodyText"/>
        <w:spacing w:before="6"/>
        <w:rPr>
          <w:sz w:val="41"/>
        </w:rPr>
      </w:pPr>
    </w:p>
    <w:p>
      <w:pPr>
        <w:spacing w:before="0"/>
        <w:ind w:left="4155" w:right="3420" w:firstLine="0"/>
        <w:jc w:val="center"/>
        <w:rPr>
          <w:sz w:val="53"/>
        </w:rPr>
      </w:pPr>
      <w:r>
        <w:rPr>
          <w:color w:val="1D1D1D"/>
          <w:sz w:val="53"/>
        </w:rPr>
        <w:t>组</w:t>
      </w:r>
      <w:r>
        <w:rPr>
          <w:color w:val="1D1D1D"/>
          <w:sz w:val="53"/>
        </w:rPr>
        <w:t>织</w:t>
      </w:r>
      <w:r>
        <w:rPr>
          <w:color w:val="1D1D1D"/>
          <w:sz w:val="53"/>
        </w:rPr>
        <w:t>胞</w:t>
      </w:r>
      <w:r>
        <w:rPr>
          <w:color w:val="1D1D1D"/>
          <w:sz w:val="53"/>
        </w:rPr>
        <w:t>浆</w:t>
      </w:r>
      <w:r>
        <w:rPr>
          <w:color w:val="1D1D1D"/>
          <w:sz w:val="53"/>
        </w:rPr>
        <w:t>菌</w:t>
      </w:r>
      <w:r>
        <w:rPr>
          <w:color w:val="1D1D1D"/>
          <w:spacing w:val="-10"/>
          <w:sz w:val="53"/>
        </w:rPr>
        <w:t>病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28" w:lineRule="auto"/>
        <w:ind w:left="936" w:right="118" w:firstLine="797"/>
      </w:pPr>
      <w:r>
        <w:rPr>
          <w:color w:val="626262"/>
          <w:spacing w:val="-1"/>
          <w:w w:val="109"/>
        </w:rPr>
        <w:t>组织胞浆菌病是由荚膜组织胞浆菌引起的感染，主</w:t>
      </w:r>
      <w:r>
        <w:rPr>
          <w:color w:val="626262"/>
          <w:spacing w:val="1"/>
          <w:w w:val="105"/>
        </w:rPr>
        <w:t>要发生于肺部，但有时能播散到整个机体</w:t>
      </w:r>
      <w:r>
        <w:rPr>
          <w:color w:val="959595"/>
          <w:w w:val="105"/>
        </w:rPr>
        <w:t>。</w:t>
      </w:r>
    </w:p>
    <w:p>
      <w:pPr>
        <w:pStyle w:val="BodyText"/>
        <w:spacing w:line="434" w:lineRule="exact"/>
        <w:ind w:left="801"/>
      </w:pPr>
      <w:r>
        <w:rPr>
          <w:color w:val="A7A7A7"/>
          <w:w w:val="110"/>
        </w:rPr>
        <w:t>·</w:t>
      </w:r>
      <w:r>
        <w:rPr>
          <w:color w:val="3F3F3F"/>
          <w:w w:val="110"/>
        </w:rPr>
        <w:t>吸</w:t>
      </w:r>
      <w:r>
        <w:rPr>
          <w:color w:val="3F3F3F"/>
          <w:w w:val="110"/>
        </w:rPr>
        <w:t>入</w:t>
      </w:r>
      <w:r>
        <w:rPr>
          <w:color w:val="626262"/>
          <w:w w:val="110"/>
        </w:rPr>
        <w:t>真</w:t>
      </w:r>
      <w:r>
        <w:rPr>
          <w:color w:val="626262"/>
          <w:w w:val="110"/>
        </w:rPr>
        <w:t>菌</w:t>
      </w:r>
      <w:r>
        <w:rPr>
          <w:color w:val="3F3F3F"/>
          <w:w w:val="110"/>
        </w:rPr>
        <w:t>抱</w:t>
      </w:r>
      <w:r>
        <w:rPr>
          <w:color w:val="626262"/>
          <w:w w:val="110"/>
        </w:rPr>
        <w:t>子</w:t>
      </w:r>
      <w:r>
        <w:rPr>
          <w:color w:val="626262"/>
          <w:w w:val="110"/>
        </w:rPr>
        <w:t>导</w:t>
      </w:r>
      <w:r>
        <w:rPr>
          <w:color w:val="626262"/>
          <w:w w:val="110"/>
        </w:rPr>
        <w:t>致</w:t>
      </w:r>
      <w:r>
        <w:rPr>
          <w:color w:val="626262"/>
          <w:w w:val="110"/>
        </w:rPr>
        <w:t>感</w:t>
      </w:r>
      <w:r>
        <w:rPr>
          <w:color w:val="626262"/>
          <w:w w:val="110"/>
        </w:rPr>
        <w:t>染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line="321" w:lineRule="auto" w:before="153"/>
        <w:ind w:left="1459" w:right="135" w:hanging="19"/>
      </w:pPr>
      <w:r>
        <w:rPr>
          <w:color w:val="505050"/>
          <w:spacing w:val="-2"/>
        </w:rPr>
        <w:t>绝</w:t>
      </w:r>
      <w:r>
        <w:rPr>
          <w:color w:val="505050"/>
          <w:spacing w:val="-2"/>
        </w:rPr>
        <w:t>大</w:t>
      </w:r>
      <w:r>
        <w:rPr>
          <w:color w:val="505050"/>
          <w:spacing w:val="-2"/>
        </w:rPr>
        <w:t>多</w:t>
      </w:r>
      <w:r>
        <w:rPr>
          <w:color w:val="505050"/>
          <w:spacing w:val="-2"/>
        </w:rPr>
        <w:t>数</w:t>
      </w:r>
      <w:r>
        <w:rPr>
          <w:color w:val="505050"/>
          <w:spacing w:val="-2"/>
        </w:rPr>
        <w:t>无</w:t>
      </w:r>
      <w:r>
        <w:rPr>
          <w:color w:val="505050"/>
          <w:spacing w:val="-2"/>
        </w:rPr>
        <w:t>症</w:t>
      </w:r>
      <w:r>
        <w:rPr>
          <w:color w:val="505050"/>
          <w:spacing w:val="-2"/>
        </w:rPr>
        <w:t>状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有</w:t>
      </w:r>
      <w:r>
        <w:rPr>
          <w:color w:val="505050"/>
          <w:spacing w:val="-2"/>
        </w:rPr>
        <w:t>些</w:t>
      </w:r>
      <w:r>
        <w:rPr>
          <w:color w:val="505050"/>
          <w:spacing w:val="-2"/>
        </w:rPr>
        <w:t>可</w:t>
      </w:r>
      <w:r>
        <w:rPr>
          <w:color w:val="505050"/>
          <w:spacing w:val="-2"/>
        </w:rPr>
        <w:t>感</w:t>
      </w:r>
      <w:r>
        <w:rPr>
          <w:color w:val="505050"/>
          <w:spacing w:val="-2"/>
        </w:rPr>
        <w:t>觉</w:t>
      </w:r>
      <w:r>
        <w:rPr>
          <w:color w:val="505050"/>
          <w:spacing w:val="-2"/>
        </w:rPr>
        <w:t>全</w:t>
      </w:r>
      <w:r>
        <w:rPr>
          <w:color w:val="505050"/>
          <w:spacing w:val="-2"/>
        </w:rPr>
        <w:t>身</w:t>
      </w:r>
      <w:r>
        <w:rPr>
          <w:color w:val="505050"/>
          <w:spacing w:val="-2"/>
        </w:rPr>
        <w:t>不</w:t>
      </w:r>
      <w:r>
        <w:rPr>
          <w:color w:val="505050"/>
          <w:spacing w:val="-2"/>
        </w:rPr>
        <w:t>适</w:t>
      </w:r>
      <w:r>
        <w:rPr>
          <w:color w:val="505050"/>
          <w:spacing w:val="-2"/>
        </w:rPr>
        <w:t>，</w:t>
      </w:r>
      <w:r>
        <w:rPr>
          <w:color w:val="505050"/>
          <w:spacing w:val="-2"/>
        </w:rPr>
        <w:t>出</w:t>
      </w:r>
      <w:r>
        <w:rPr>
          <w:color w:val="505050"/>
          <w:spacing w:val="-2"/>
        </w:rPr>
        <w:t>现</w:t>
      </w:r>
      <w:r>
        <w:rPr>
          <w:color w:val="505050"/>
          <w:spacing w:val="-2"/>
        </w:rPr>
        <w:t>发</w:t>
      </w:r>
      <w:r>
        <w:rPr>
          <w:color w:val="505050"/>
          <w:spacing w:val="-2"/>
        </w:rPr>
        <w:t>热</w:t>
      </w:r>
      <w:r>
        <w:rPr>
          <w:color w:val="505050"/>
          <w:spacing w:val="-2"/>
        </w:rPr>
        <w:t>、</w:t>
      </w:r>
      <w:r>
        <w:rPr>
          <w:color w:val="505050"/>
          <w:spacing w:val="-2"/>
        </w:rPr>
        <w:t>咳</w:t>
      </w:r>
      <w:r>
        <w:rPr>
          <w:color w:val="505050"/>
          <w:spacing w:val="-2"/>
          <w:w w:val="105"/>
        </w:rPr>
        <w:t>嗽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有</w:t>
      </w:r>
      <w:r>
        <w:rPr>
          <w:color w:val="505050"/>
          <w:spacing w:val="-2"/>
          <w:w w:val="105"/>
        </w:rPr>
        <w:t>时</w:t>
      </w:r>
      <w:r>
        <w:rPr>
          <w:color w:val="505050"/>
          <w:spacing w:val="-2"/>
          <w:w w:val="105"/>
        </w:rPr>
        <w:t>出</w:t>
      </w:r>
      <w:r>
        <w:rPr>
          <w:color w:val="505050"/>
          <w:spacing w:val="-2"/>
          <w:w w:val="105"/>
        </w:rPr>
        <w:t>现</w:t>
      </w:r>
      <w:r>
        <w:rPr>
          <w:color w:val="505050"/>
          <w:spacing w:val="-2"/>
          <w:w w:val="105"/>
        </w:rPr>
        <w:t>呼</w:t>
      </w:r>
      <w:r>
        <w:rPr>
          <w:color w:val="505050"/>
          <w:spacing w:val="-2"/>
          <w:w w:val="105"/>
        </w:rPr>
        <w:t>吸</w:t>
      </w:r>
      <w:r>
        <w:rPr>
          <w:color w:val="505050"/>
          <w:spacing w:val="-2"/>
          <w:w w:val="105"/>
        </w:rPr>
        <w:t>困</w:t>
      </w:r>
      <w:r>
        <w:rPr>
          <w:color w:val="505050"/>
          <w:spacing w:val="-2"/>
          <w:w w:val="105"/>
        </w:rPr>
        <w:t>难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28" w:lineRule="auto" w:before="2"/>
        <w:ind w:left="1466" w:right="76" w:hanging="19"/>
      </w:pP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时</w:t>
      </w:r>
      <w:r>
        <w:rPr>
          <w:color w:val="505050"/>
          <w:spacing w:val="-2"/>
          <w:w w:val="110"/>
        </w:rPr>
        <w:t>感</w:t>
      </w:r>
      <w:r>
        <w:rPr>
          <w:color w:val="505050"/>
          <w:spacing w:val="-2"/>
          <w:w w:val="110"/>
        </w:rPr>
        <w:t>染</w:t>
      </w:r>
      <w:r>
        <w:rPr>
          <w:color w:val="505050"/>
          <w:spacing w:val="-2"/>
          <w:w w:val="110"/>
        </w:rPr>
        <w:t>扩</w:t>
      </w:r>
      <w:r>
        <w:rPr>
          <w:color w:val="505050"/>
          <w:spacing w:val="-2"/>
          <w:w w:val="110"/>
        </w:rPr>
        <w:t>散</w:t>
      </w:r>
      <w:r>
        <w:rPr>
          <w:color w:val="505050"/>
          <w:spacing w:val="-2"/>
          <w:w w:val="110"/>
        </w:rPr>
        <w:t>导</w:t>
      </w:r>
      <w:r>
        <w:rPr>
          <w:color w:val="505050"/>
          <w:spacing w:val="-2"/>
          <w:w w:val="110"/>
        </w:rPr>
        <w:t>致</w:t>
      </w:r>
      <w:r>
        <w:rPr>
          <w:color w:val="505050"/>
          <w:spacing w:val="-2"/>
          <w:w w:val="110"/>
        </w:rPr>
        <w:t>肝</w:t>
      </w:r>
      <w:r>
        <w:rPr>
          <w:color w:val="505050"/>
          <w:spacing w:val="-2"/>
          <w:w w:val="110"/>
        </w:rPr>
        <w:t>、</w:t>
      </w:r>
      <w:r>
        <w:rPr>
          <w:color w:val="505050"/>
          <w:spacing w:val="-2"/>
          <w:w w:val="110"/>
        </w:rPr>
        <w:t>脾</w:t>
      </w:r>
      <w:r>
        <w:rPr>
          <w:color w:val="505050"/>
          <w:spacing w:val="-2"/>
          <w:w w:val="110"/>
        </w:rPr>
        <w:t>、</w:t>
      </w:r>
      <w:r>
        <w:rPr>
          <w:color w:val="505050"/>
          <w:spacing w:val="-2"/>
          <w:w w:val="110"/>
        </w:rPr>
        <w:t>淋</w:t>
      </w:r>
      <w:r>
        <w:rPr>
          <w:color w:val="505050"/>
          <w:spacing w:val="-2"/>
          <w:w w:val="110"/>
        </w:rPr>
        <w:t>巴</w:t>
      </w:r>
      <w:r>
        <w:rPr>
          <w:color w:val="505050"/>
          <w:spacing w:val="-2"/>
          <w:w w:val="110"/>
        </w:rPr>
        <w:t>结</w:t>
      </w:r>
      <w:r>
        <w:rPr>
          <w:color w:val="505050"/>
          <w:spacing w:val="-2"/>
          <w:w w:val="110"/>
        </w:rPr>
        <w:t>肿</w:t>
      </w: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及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他</w:t>
      </w:r>
      <w:r>
        <w:rPr>
          <w:color w:val="505050"/>
          <w:spacing w:val="-2"/>
          <w:w w:val="110"/>
        </w:rPr>
        <w:t>器</w:t>
      </w:r>
      <w:r>
        <w:rPr>
          <w:color w:val="505050"/>
          <w:spacing w:val="-2"/>
          <w:w w:val="110"/>
        </w:rPr>
        <w:t>官</w:t>
      </w:r>
      <w:r>
        <w:rPr>
          <w:color w:val="505050"/>
          <w:spacing w:val="-4"/>
          <w:w w:val="115"/>
        </w:rPr>
        <w:t>损</w:t>
      </w:r>
      <w:r>
        <w:rPr>
          <w:color w:val="505050"/>
          <w:spacing w:val="-4"/>
          <w:w w:val="115"/>
        </w:rPr>
        <w:t>害</w:t>
      </w:r>
      <w:r>
        <w:rPr>
          <w:color w:val="959595"/>
          <w:spacing w:val="-4"/>
          <w:w w:val="115"/>
        </w:rPr>
        <w:t>。</w:t>
      </w:r>
    </w:p>
    <w:p>
      <w:pPr>
        <w:pStyle w:val="BodyText"/>
        <w:spacing w:line="434" w:lineRule="exact"/>
        <w:ind w:left="1454"/>
      </w:pPr>
      <w:r>
        <w:rPr>
          <w:color w:val="3F3F3F"/>
          <w:w w:val="105"/>
        </w:rPr>
        <w:t>依</w:t>
      </w:r>
      <w:r>
        <w:rPr>
          <w:color w:val="3F3F3F"/>
          <w:w w:val="105"/>
        </w:rPr>
        <w:t>据</w:t>
      </w:r>
      <w:r>
        <w:rPr>
          <w:color w:val="3F3F3F"/>
          <w:w w:val="105"/>
        </w:rPr>
        <w:t>组</w:t>
      </w:r>
      <w:r>
        <w:rPr>
          <w:color w:val="3F3F3F"/>
          <w:w w:val="105"/>
        </w:rPr>
        <w:t>织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液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标</w:t>
      </w:r>
      <w:r>
        <w:rPr>
          <w:color w:val="3F3F3F"/>
          <w:w w:val="105"/>
        </w:rPr>
        <w:t>本</w:t>
      </w:r>
      <w:r>
        <w:rPr>
          <w:color w:val="3F3F3F"/>
          <w:w w:val="105"/>
        </w:rPr>
        <w:t>培</w:t>
      </w:r>
      <w:r>
        <w:rPr>
          <w:color w:val="3F3F3F"/>
          <w:w w:val="105"/>
        </w:rPr>
        <w:t>养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检</w:t>
      </w:r>
      <w:r>
        <w:rPr>
          <w:color w:val="3F3F3F"/>
          <w:w w:val="105"/>
        </w:rPr>
        <w:t>查</w:t>
      </w:r>
      <w:r>
        <w:rPr>
          <w:color w:val="3F3F3F"/>
          <w:w w:val="105"/>
        </w:rPr>
        <w:t>诊</w:t>
      </w:r>
      <w:r>
        <w:rPr>
          <w:color w:val="3F3F3F"/>
          <w:w w:val="105"/>
        </w:rPr>
        <w:t>断</w:t>
      </w:r>
      <w:r>
        <w:rPr>
          <w:color w:val="3F3F3F"/>
          <w:w w:val="105"/>
        </w:rPr>
        <w:t>本</w:t>
      </w:r>
      <w:r>
        <w:rPr>
          <w:color w:val="3F3F3F"/>
          <w:w w:val="105"/>
        </w:rPr>
        <w:t>病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53"/>
        <w:ind w:left="1465"/>
      </w:pPr>
      <w:r>
        <w:rPr>
          <w:color w:val="3F3F3F"/>
          <w:w w:val="105"/>
        </w:rPr>
        <w:t>依</w:t>
      </w:r>
      <w:r>
        <w:rPr>
          <w:color w:val="3F3F3F"/>
          <w:w w:val="105"/>
        </w:rPr>
        <w:t>据</w:t>
      </w:r>
      <w:r>
        <w:rPr>
          <w:color w:val="3F3F3F"/>
          <w:w w:val="105"/>
        </w:rPr>
        <w:t>感</w:t>
      </w:r>
      <w:r>
        <w:rPr>
          <w:color w:val="626262"/>
          <w:w w:val="105"/>
        </w:rPr>
        <w:t>染</w:t>
      </w:r>
      <w:r>
        <w:rPr>
          <w:color w:val="626262"/>
          <w:w w:val="105"/>
        </w:rPr>
        <w:t>程</w:t>
      </w:r>
      <w:r>
        <w:rPr>
          <w:color w:val="626262"/>
          <w:w w:val="105"/>
        </w:rPr>
        <w:t>度</w:t>
      </w:r>
      <w:r>
        <w:rPr>
          <w:color w:val="626262"/>
          <w:w w:val="105"/>
        </w:rPr>
        <w:t>决</w:t>
      </w:r>
      <w:r>
        <w:rPr>
          <w:color w:val="626262"/>
          <w:w w:val="105"/>
        </w:rPr>
        <w:t>定</w:t>
      </w:r>
      <w:r>
        <w:rPr>
          <w:color w:val="626262"/>
          <w:w w:val="105"/>
        </w:rPr>
        <w:t>是</w:t>
      </w:r>
      <w:r>
        <w:rPr>
          <w:color w:val="626262"/>
          <w:w w:val="105"/>
        </w:rPr>
        <w:t>否</w:t>
      </w:r>
      <w:r>
        <w:rPr>
          <w:color w:val="626262"/>
          <w:w w:val="105"/>
        </w:rPr>
        <w:t>需</w:t>
      </w:r>
      <w:r>
        <w:rPr>
          <w:color w:val="626262"/>
          <w:w w:val="105"/>
        </w:rPr>
        <w:t>要</w:t>
      </w:r>
      <w:r>
        <w:rPr>
          <w:color w:val="3F3F3F"/>
          <w:w w:val="105"/>
        </w:rPr>
        <w:t>抗</w:t>
      </w:r>
      <w:r>
        <w:rPr>
          <w:color w:val="3F3F3F"/>
          <w:w w:val="105"/>
        </w:rPr>
        <w:t>真</w:t>
      </w:r>
      <w:r>
        <w:rPr>
          <w:color w:val="626262"/>
          <w:w w:val="105"/>
        </w:rPr>
        <w:t>菌</w:t>
      </w:r>
      <w:r>
        <w:rPr>
          <w:color w:val="626262"/>
          <w:w w:val="105"/>
        </w:rPr>
        <w:t>治</w:t>
      </w:r>
      <w:r>
        <w:rPr>
          <w:color w:val="626262"/>
          <w:w w:val="105"/>
        </w:rPr>
        <w:t>疗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line="319" w:lineRule="auto" w:before="164"/>
        <w:ind w:left="889" w:right="61" w:firstLine="844"/>
        <w:jc w:val="both"/>
      </w:pPr>
      <w:r>
        <w:rPr>
          <w:color w:val="505050"/>
          <w:spacing w:val="-2"/>
          <w:w w:val="110"/>
        </w:rPr>
        <w:t>组</w:t>
      </w:r>
      <w:r>
        <w:rPr>
          <w:color w:val="505050"/>
          <w:spacing w:val="-2"/>
          <w:w w:val="110"/>
        </w:rPr>
        <w:t>织</w:t>
      </w:r>
      <w:r>
        <w:rPr>
          <w:color w:val="505050"/>
          <w:spacing w:val="-2"/>
          <w:w w:val="110"/>
        </w:rPr>
        <w:t>胞</w:t>
      </w:r>
      <w:r>
        <w:rPr>
          <w:color w:val="505050"/>
          <w:spacing w:val="-2"/>
          <w:w w:val="110"/>
        </w:rPr>
        <w:t>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抱</w:t>
      </w:r>
      <w:r>
        <w:rPr>
          <w:color w:val="505050"/>
          <w:spacing w:val="-2"/>
          <w:w w:val="110"/>
        </w:rPr>
        <w:t>子</w:t>
      </w:r>
      <w:r>
        <w:rPr>
          <w:color w:val="505050"/>
          <w:spacing w:val="-2"/>
          <w:w w:val="110"/>
        </w:rPr>
        <w:t>存</w:t>
      </w:r>
      <w:r>
        <w:rPr>
          <w:color w:val="505050"/>
          <w:spacing w:val="-2"/>
          <w:w w:val="110"/>
        </w:rPr>
        <w:t>在</w:t>
      </w:r>
      <w:r>
        <w:rPr>
          <w:color w:val="505050"/>
          <w:spacing w:val="-2"/>
          <w:w w:val="110"/>
        </w:rPr>
        <w:t>于</w:t>
      </w:r>
      <w:r>
        <w:rPr>
          <w:color w:val="505050"/>
          <w:spacing w:val="-2"/>
          <w:w w:val="110"/>
        </w:rPr>
        <w:t>土</w:t>
      </w:r>
      <w:r>
        <w:rPr>
          <w:color w:val="505050"/>
          <w:spacing w:val="-2"/>
          <w:w w:val="110"/>
        </w:rPr>
        <w:t>壤</w:t>
      </w:r>
      <w:r>
        <w:rPr>
          <w:color w:val="505050"/>
          <w:spacing w:val="-2"/>
          <w:w w:val="110"/>
        </w:rPr>
        <w:t>中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特</w:t>
      </w:r>
      <w:r>
        <w:rPr>
          <w:color w:val="505050"/>
          <w:spacing w:val="-2"/>
          <w:w w:val="110"/>
        </w:rPr>
        <w:t>别</w:t>
      </w:r>
      <w:r>
        <w:rPr>
          <w:color w:val="505050"/>
          <w:spacing w:val="-2"/>
          <w:w w:val="110"/>
        </w:rPr>
        <w:t>常</w:t>
      </w:r>
      <w:r>
        <w:rPr>
          <w:color w:val="505050"/>
          <w:spacing w:val="-2"/>
          <w:w w:val="110"/>
        </w:rPr>
        <w:t>见</w:t>
      </w:r>
      <w:r>
        <w:rPr>
          <w:color w:val="505050"/>
          <w:spacing w:val="-2"/>
          <w:w w:val="110"/>
        </w:rPr>
        <w:t>于</w:t>
      </w:r>
      <w:r>
        <w:rPr>
          <w:color w:val="505050"/>
          <w:spacing w:val="-2"/>
          <w:w w:val="110"/>
        </w:rPr>
        <w:t>美</w:t>
      </w:r>
      <w:r>
        <w:rPr>
          <w:color w:val="505050"/>
          <w:spacing w:val="-2"/>
          <w:w w:val="110"/>
        </w:rPr>
        <w:t>国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东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中</w:t>
      </w:r>
      <w:r>
        <w:rPr>
          <w:color w:val="3F3F3F"/>
          <w:spacing w:val="-2"/>
          <w:w w:val="110"/>
        </w:rPr>
        <w:t>西</w:t>
      </w:r>
      <w:r>
        <w:rPr>
          <w:color w:val="3F3F3F"/>
          <w:spacing w:val="-2"/>
          <w:w w:val="110"/>
        </w:rPr>
        <w:t>部</w:t>
      </w:r>
      <w:r>
        <w:rPr>
          <w:color w:val="3F3F3F"/>
          <w:spacing w:val="-2"/>
          <w:w w:val="110"/>
        </w:rPr>
        <w:t>地</w:t>
      </w:r>
      <w:r>
        <w:rPr>
          <w:color w:val="3F3F3F"/>
          <w:spacing w:val="-2"/>
          <w:w w:val="110"/>
        </w:rPr>
        <w:t>区</w:t>
      </w:r>
      <w:r>
        <w:rPr>
          <w:color w:val="959595"/>
          <w:spacing w:val="-2"/>
          <w:w w:val="110"/>
        </w:rPr>
        <w:t>。</w:t>
      </w:r>
      <w:r>
        <w:rPr>
          <w:color w:val="505050"/>
          <w:spacing w:val="-2"/>
          <w:w w:val="110"/>
        </w:rPr>
        <w:t>农</w:t>
      </w:r>
      <w:r>
        <w:rPr>
          <w:color w:val="505050"/>
          <w:spacing w:val="-2"/>
          <w:w w:val="110"/>
        </w:rPr>
        <w:t>民</w:t>
      </w:r>
      <w:r>
        <w:rPr>
          <w:color w:val="505050"/>
          <w:spacing w:val="-2"/>
          <w:w w:val="110"/>
        </w:rPr>
        <w:t>或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-2"/>
          <w:w w:val="110"/>
        </w:rPr>
        <w:t>他</w:t>
      </w:r>
      <w:r>
        <w:rPr>
          <w:color w:val="505050"/>
          <w:spacing w:val="-2"/>
          <w:w w:val="110"/>
        </w:rPr>
        <w:t>与</w:t>
      </w:r>
      <w:r>
        <w:rPr>
          <w:color w:val="505050"/>
          <w:spacing w:val="-2"/>
          <w:w w:val="110"/>
        </w:rPr>
        <w:t>土</w:t>
      </w:r>
      <w:r>
        <w:rPr>
          <w:color w:val="505050"/>
          <w:spacing w:val="-2"/>
          <w:w w:val="110"/>
        </w:rPr>
        <w:t>壤</w:t>
      </w:r>
      <w:r>
        <w:rPr>
          <w:color w:val="505050"/>
          <w:spacing w:val="-2"/>
          <w:w w:val="110"/>
        </w:rPr>
        <w:t>接</w:t>
      </w:r>
      <w:r>
        <w:rPr>
          <w:color w:val="505050"/>
          <w:spacing w:val="-2"/>
          <w:w w:val="110"/>
        </w:rPr>
        <w:t>触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工</w:t>
      </w:r>
      <w:r>
        <w:rPr>
          <w:color w:val="505050"/>
          <w:spacing w:val="-2"/>
          <w:w w:val="110"/>
        </w:rPr>
        <w:t>作</w:t>
      </w:r>
      <w:r>
        <w:rPr>
          <w:color w:val="505050"/>
          <w:spacing w:val="-2"/>
          <w:w w:val="110"/>
        </w:rPr>
        <w:t>人</w:t>
      </w:r>
      <w:r>
        <w:rPr>
          <w:color w:val="626262"/>
          <w:spacing w:val="-1"/>
          <w:w w:val="110"/>
        </w:rPr>
        <w:t>员最可能吸入抱子；当大量的抱子吸入后会引起严重的</w:t>
      </w:r>
    </w:p>
    <w:p>
      <w:pPr>
        <w:pStyle w:val="BodyText"/>
        <w:spacing w:line="328" w:lineRule="auto" w:before="233"/>
        <w:ind w:left="561" w:right="672" w:hanging="15"/>
        <w:jc w:val="both"/>
      </w:pPr>
      <w:r>
        <w:rPr/>
        <w:br w:type="column"/>
      </w:r>
      <w:r>
        <w:rPr>
          <w:color w:val="505050"/>
          <w:w w:val="111"/>
        </w:rPr>
        <w:t>疾病</w:t>
      </w:r>
      <w:r>
        <w:rPr>
          <w:color w:val="959595"/>
          <w:w w:val="111"/>
        </w:rPr>
        <w:t>。</w:t>
      </w:r>
      <w:r>
        <w:rPr>
          <w:color w:val="505050"/>
          <w:w w:val="111"/>
        </w:rPr>
        <w:t>具有免疫缺陷病毒</w:t>
      </w:r>
      <w:r>
        <w:rPr>
          <w:rFonts w:ascii="Arial" w:eastAsia="Arial"/>
          <w:color w:val="505050"/>
          <w:w w:val="111"/>
        </w:rPr>
        <w:t>(H</w:t>
      </w:r>
      <w:r>
        <w:rPr>
          <w:rFonts w:ascii="Arial" w:eastAsia="Arial"/>
          <w:color w:val="505050"/>
          <w:spacing w:val="-1"/>
          <w:w w:val="111"/>
        </w:rPr>
        <w:t>I</w:t>
      </w:r>
      <w:r>
        <w:rPr>
          <w:rFonts w:ascii="Arial" w:eastAsia="Arial"/>
          <w:color w:val="505050"/>
          <w:w w:val="111"/>
        </w:rPr>
        <w:t>V)</w:t>
      </w:r>
      <w:r>
        <w:rPr>
          <w:color w:val="505050"/>
          <w:w w:val="111"/>
        </w:rPr>
        <w:t>感染的人更易发生组织</w:t>
      </w:r>
      <w:r>
        <w:rPr>
          <w:color w:val="3F3F3F"/>
          <w:spacing w:val="-1"/>
          <w:w w:val="104"/>
        </w:rPr>
        <w:t>胞浆菌病，且特别易发生全身性感染这种形式，感染累及</w:t>
      </w:r>
      <w:r>
        <w:rPr>
          <w:color w:val="3F3F3F"/>
          <w:spacing w:val="2"/>
          <w:w w:val="97"/>
        </w:rPr>
        <w:t>肝</w:t>
      </w:r>
      <w:r>
        <w:rPr>
          <w:color w:val="626262"/>
          <w:spacing w:val="2"/>
          <w:w w:val="97"/>
        </w:rPr>
        <w:t>、</w:t>
      </w:r>
      <w:r>
        <w:rPr>
          <w:color w:val="3F3F3F"/>
          <w:spacing w:val="2"/>
          <w:w w:val="97"/>
        </w:rPr>
        <w:t>脾</w:t>
      </w:r>
      <w:r>
        <w:rPr>
          <w:color w:val="626262"/>
          <w:spacing w:val="2"/>
          <w:w w:val="97"/>
        </w:rPr>
        <w:t>、</w:t>
      </w:r>
      <w:r>
        <w:rPr>
          <w:color w:val="3F3F3F"/>
          <w:spacing w:val="2"/>
          <w:w w:val="97"/>
        </w:rPr>
        <w:t>淋巴结</w:t>
      </w:r>
      <w:r>
        <w:rPr>
          <w:color w:val="626262"/>
          <w:spacing w:val="2"/>
          <w:w w:val="97"/>
        </w:rPr>
        <w:t>、</w:t>
      </w:r>
      <w:r>
        <w:rPr>
          <w:color w:val="3F3F3F"/>
          <w:spacing w:val="2"/>
          <w:w w:val="97"/>
        </w:rPr>
        <w:t>肾上腺</w:t>
      </w:r>
      <w:r>
        <w:rPr>
          <w:color w:val="626262"/>
          <w:spacing w:val="2"/>
          <w:w w:val="97"/>
        </w:rPr>
        <w:t>、</w:t>
      </w:r>
      <w:r>
        <w:rPr>
          <w:color w:val="3F3F3F"/>
          <w:spacing w:val="2"/>
          <w:w w:val="97"/>
        </w:rPr>
        <w:t>消化系统和骨髓</w:t>
      </w:r>
      <w:r>
        <w:rPr>
          <w:color w:val="959595"/>
          <w:w w:val="97"/>
        </w:rPr>
        <w:t>。</w:t>
      </w:r>
    </w:p>
    <w:p>
      <w:pPr>
        <w:pStyle w:val="BodyText"/>
        <w:spacing w:before="12"/>
        <w:ind w:left="569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spacing w:val="-10"/>
          <w:w w:val="105"/>
        </w:rPr>
        <w:t>现</w:t>
      </w:r>
    </w:p>
    <w:p>
      <w:pPr>
        <w:pStyle w:val="BodyText"/>
        <w:spacing w:line="328" w:lineRule="auto" w:before="164"/>
        <w:ind w:left="547" w:right="633" w:firstLine="804"/>
      </w:pPr>
      <w:r>
        <w:rPr>
          <w:color w:val="505050"/>
          <w:spacing w:val="-2"/>
          <w:w w:val="110"/>
        </w:rPr>
        <w:t>大</w:t>
      </w:r>
      <w:r>
        <w:rPr>
          <w:color w:val="505050"/>
          <w:spacing w:val="-2"/>
          <w:w w:val="110"/>
        </w:rPr>
        <w:t>多</w:t>
      </w:r>
      <w:r>
        <w:rPr>
          <w:color w:val="505050"/>
          <w:spacing w:val="-2"/>
          <w:w w:val="110"/>
        </w:rPr>
        <w:t>数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组</w:t>
      </w:r>
      <w:r>
        <w:rPr>
          <w:color w:val="505050"/>
          <w:spacing w:val="-2"/>
          <w:w w:val="110"/>
        </w:rPr>
        <w:t>织</w:t>
      </w:r>
      <w:r>
        <w:rPr>
          <w:color w:val="505050"/>
          <w:spacing w:val="-2"/>
          <w:w w:val="110"/>
        </w:rPr>
        <w:t>胞</w:t>
      </w:r>
      <w:r>
        <w:rPr>
          <w:color w:val="505050"/>
          <w:spacing w:val="-2"/>
          <w:w w:val="110"/>
        </w:rPr>
        <w:t>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的</w:t>
      </w:r>
      <w:r>
        <w:rPr>
          <w:color w:val="505050"/>
          <w:spacing w:val="-2"/>
          <w:w w:val="110"/>
        </w:rPr>
        <w:t>人</w:t>
      </w:r>
      <w:r>
        <w:rPr>
          <w:color w:val="505050"/>
          <w:spacing w:val="-2"/>
          <w:w w:val="110"/>
        </w:rPr>
        <w:t>没</w:t>
      </w:r>
      <w:r>
        <w:rPr>
          <w:color w:val="505050"/>
          <w:spacing w:val="-2"/>
          <w:w w:val="110"/>
        </w:rPr>
        <w:t>有</w:t>
      </w:r>
      <w:r>
        <w:rPr>
          <w:color w:val="505050"/>
          <w:spacing w:val="-2"/>
          <w:w w:val="110"/>
        </w:rPr>
        <w:t>任</w:t>
      </w:r>
      <w:r>
        <w:rPr>
          <w:color w:val="505050"/>
          <w:spacing w:val="-2"/>
          <w:w w:val="110"/>
        </w:rPr>
        <w:t>何</w:t>
      </w:r>
      <w:r>
        <w:rPr>
          <w:color w:val="505050"/>
          <w:spacing w:val="-2"/>
          <w:w w:val="110"/>
        </w:rPr>
        <w:t>症</w:t>
      </w:r>
      <w:r>
        <w:rPr>
          <w:color w:val="505050"/>
          <w:spacing w:val="-2"/>
          <w:w w:val="110"/>
        </w:rPr>
        <w:t>状</w:t>
      </w:r>
      <w:r>
        <w:rPr>
          <w:color w:val="505050"/>
          <w:spacing w:val="-2"/>
          <w:w w:val="110"/>
        </w:rPr>
        <w:t>，</w:t>
      </w:r>
      <w:r>
        <w:rPr>
          <w:color w:val="505050"/>
          <w:spacing w:val="-2"/>
          <w:w w:val="110"/>
        </w:rPr>
        <w:t>然</w:t>
      </w:r>
      <w:r>
        <w:rPr>
          <w:color w:val="505050"/>
          <w:spacing w:val="-2"/>
          <w:w w:val="110"/>
        </w:rPr>
        <w:t>而</w:t>
      </w:r>
      <w:r>
        <w:rPr>
          <w:color w:val="505050"/>
          <w:spacing w:val="-2"/>
          <w:w w:val="110"/>
        </w:rPr>
        <w:t>组</w:t>
      </w:r>
      <w:r>
        <w:rPr>
          <w:color w:val="505050"/>
          <w:spacing w:val="-2"/>
          <w:w w:val="110"/>
        </w:rPr>
        <w:t>织</w:t>
      </w:r>
      <w:r>
        <w:rPr>
          <w:color w:val="505050"/>
          <w:spacing w:val="-2"/>
          <w:w w:val="110"/>
        </w:rPr>
        <w:t>胞</w:t>
      </w:r>
      <w:r>
        <w:rPr>
          <w:color w:val="505050"/>
          <w:spacing w:val="-2"/>
          <w:w w:val="110"/>
        </w:rPr>
        <w:t>浆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的</w:t>
      </w:r>
      <w:r>
        <w:rPr>
          <w:color w:val="777777"/>
          <w:spacing w:val="-2"/>
          <w:w w:val="110"/>
        </w:rPr>
        <w:t>三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类</w:t>
      </w:r>
      <w:r>
        <w:rPr>
          <w:color w:val="3F3F3F"/>
          <w:spacing w:val="-2"/>
          <w:w w:val="110"/>
        </w:rPr>
        <w:t>型</w:t>
      </w:r>
      <w:r>
        <w:rPr>
          <w:color w:val="3F3F3F"/>
          <w:spacing w:val="-2"/>
          <w:w w:val="110"/>
        </w:rPr>
        <w:t>会</w:t>
      </w:r>
      <w:r>
        <w:rPr>
          <w:color w:val="3F3F3F"/>
          <w:spacing w:val="-2"/>
          <w:w w:val="110"/>
        </w:rPr>
        <w:t>引</w:t>
      </w:r>
      <w:r>
        <w:rPr>
          <w:color w:val="3F3F3F"/>
          <w:spacing w:val="-2"/>
          <w:w w:val="110"/>
        </w:rPr>
        <w:t>起</w:t>
      </w:r>
      <w:r>
        <w:rPr>
          <w:color w:val="3F3F3F"/>
          <w:spacing w:val="-2"/>
          <w:w w:val="110"/>
        </w:rPr>
        <w:t>症</w:t>
      </w:r>
      <w:r>
        <w:rPr>
          <w:color w:val="3F3F3F"/>
          <w:spacing w:val="-2"/>
          <w:w w:val="110"/>
        </w:rPr>
        <w:t>状</w:t>
      </w:r>
      <w:r>
        <w:rPr>
          <w:color w:val="1D1D1D"/>
          <w:spacing w:val="-2"/>
          <w:w w:val="110"/>
        </w:rPr>
        <w:t>：</w:t>
      </w:r>
    </w:p>
    <w:p>
      <w:pPr>
        <w:pStyle w:val="BodyText"/>
        <w:spacing w:line="328" w:lineRule="auto" w:before="7"/>
        <w:ind w:left="557" w:right="616" w:firstLine="824"/>
        <w:jc w:val="both"/>
      </w:pPr>
      <w:r>
        <w:rPr>
          <w:color w:val="3F3F3F"/>
          <w:spacing w:val="-2"/>
          <w:w w:val="110"/>
        </w:rPr>
        <w:t>急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组</w:t>
      </w:r>
      <w:r>
        <w:rPr>
          <w:color w:val="3F3F3F"/>
          <w:spacing w:val="-2"/>
          <w:w w:val="110"/>
        </w:rPr>
        <w:t>织</w:t>
      </w:r>
      <w:r>
        <w:rPr>
          <w:color w:val="3F3F3F"/>
          <w:spacing w:val="-2"/>
          <w:w w:val="110"/>
        </w:rPr>
        <w:t>胞</w:t>
      </w:r>
      <w:r>
        <w:rPr>
          <w:color w:val="3F3F3F"/>
          <w:spacing w:val="-2"/>
          <w:w w:val="110"/>
        </w:rPr>
        <w:t>浆</w:t>
      </w:r>
      <w:r>
        <w:rPr>
          <w:color w:val="3F3F3F"/>
          <w:spacing w:val="-2"/>
          <w:w w:val="110"/>
        </w:rPr>
        <w:t>菌</w:t>
      </w:r>
      <w:r>
        <w:rPr>
          <w:color w:val="3F3F3F"/>
          <w:spacing w:val="-2"/>
          <w:w w:val="110"/>
        </w:rPr>
        <w:t>病</w:t>
      </w:r>
      <w:r>
        <w:rPr>
          <w:color w:val="1D1D1D"/>
          <w:spacing w:val="-2"/>
          <w:w w:val="110"/>
        </w:rPr>
        <w:t>：</w:t>
      </w:r>
      <w:r>
        <w:rPr>
          <w:color w:val="3F3F3F"/>
          <w:spacing w:val="-2"/>
          <w:w w:val="110"/>
        </w:rPr>
        <w:t>通</w:t>
      </w:r>
      <w:r>
        <w:rPr>
          <w:color w:val="3F3F3F"/>
          <w:spacing w:val="-2"/>
          <w:w w:val="110"/>
        </w:rPr>
        <w:t>常</w:t>
      </w:r>
      <w:r>
        <w:rPr>
          <w:color w:val="3F3F3F"/>
          <w:spacing w:val="-2"/>
          <w:w w:val="110"/>
        </w:rPr>
        <w:t>在</w:t>
      </w:r>
      <w:r>
        <w:rPr>
          <w:color w:val="3F3F3F"/>
          <w:spacing w:val="-2"/>
          <w:w w:val="110"/>
        </w:rPr>
        <w:t>吸</w:t>
      </w:r>
      <w:r>
        <w:rPr>
          <w:color w:val="3F3F3F"/>
          <w:spacing w:val="-2"/>
          <w:w w:val="110"/>
        </w:rPr>
        <w:t>入</w:t>
      </w:r>
      <w:r>
        <w:rPr>
          <w:color w:val="3F3F3F"/>
          <w:spacing w:val="-2"/>
          <w:w w:val="110"/>
        </w:rPr>
        <w:t>抱</w:t>
      </w:r>
      <w:r>
        <w:rPr>
          <w:color w:val="3F3F3F"/>
          <w:spacing w:val="-2"/>
          <w:w w:val="110"/>
        </w:rPr>
        <w:t>子</w:t>
      </w:r>
      <w:r>
        <w:rPr>
          <w:color w:val="3F3F3F"/>
          <w:spacing w:val="-2"/>
          <w:w w:val="110"/>
        </w:rPr>
        <w:t>后</w:t>
      </w:r>
      <w:r>
        <w:rPr>
          <w:rFonts w:ascii="Arial" w:eastAsia="Arial"/>
          <w:color w:val="3F3F3F"/>
          <w:spacing w:val="-2"/>
          <w:w w:val="110"/>
          <w:sz w:val="35"/>
        </w:rPr>
        <w:t>3~2</w:t>
      </w:r>
      <w:r>
        <w:rPr>
          <w:rFonts w:ascii="Arial" w:eastAsia="Arial"/>
          <w:color w:val="1D1D1D"/>
          <w:spacing w:val="-2"/>
          <w:w w:val="110"/>
          <w:sz w:val="35"/>
        </w:rPr>
        <w:t>1</w:t>
      </w:r>
      <w:r>
        <w:rPr>
          <w:color w:val="626262"/>
          <w:spacing w:val="-2"/>
          <w:w w:val="110"/>
        </w:rPr>
        <w:t>天出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症</w:t>
      </w:r>
      <w:r>
        <w:rPr>
          <w:color w:val="3F3F3F"/>
          <w:spacing w:val="-2"/>
          <w:w w:val="110"/>
        </w:rPr>
        <w:t>状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人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自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不</w:t>
      </w:r>
      <w:r>
        <w:rPr>
          <w:color w:val="3F3F3F"/>
          <w:spacing w:val="-2"/>
          <w:w w:val="110"/>
        </w:rPr>
        <w:t>适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发</w:t>
      </w:r>
      <w:r>
        <w:rPr>
          <w:color w:val="3F3F3F"/>
          <w:spacing w:val="-2"/>
          <w:w w:val="110"/>
        </w:rPr>
        <w:t>热</w:t>
      </w:r>
      <w:r>
        <w:rPr>
          <w:color w:val="3F3F3F"/>
          <w:spacing w:val="-2"/>
          <w:w w:val="110"/>
        </w:rPr>
        <w:t>和</w:t>
      </w:r>
      <w:r>
        <w:rPr>
          <w:color w:val="3F3F3F"/>
          <w:spacing w:val="-2"/>
          <w:w w:val="110"/>
        </w:rPr>
        <w:t>咳</w:t>
      </w:r>
      <w:r>
        <w:rPr>
          <w:color w:val="3F3F3F"/>
          <w:spacing w:val="-2"/>
          <w:w w:val="110"/>
        </w:rPr>
        <w:t>嗽</w:t>
      </w:r>
      <w:r>
        <w:rPr>
          <w:color w:val="3F3F3F"/>
          <w:spacing w:val="-2"/>
          <w:w w:val="110"/>
        </w:rPr>
        <w:t>及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冒</w:t>
      </w:r>
      <w:r>
        <w:rPr>
          <w:color w:val="3F3F3F"/>
          <w:spacing w:val="-2"/>
          <w:w w:val="110"/>
        </w:rPr>
        <w:t>样</w:t>
      </w:r>
      <w:r>
        <w:rPr>
          <w:color w:val="3F3F3F"/>
          <w:spacing w:val="-2"/>
          <w:w w:val="110"/>
        </w:rPr>
        <w:t>症</w:t>
      </w:r>
      <w:r>
        <w:rPr>
          <w:color w:val="3F3F3F"/>
          <w:spacing w:val="-2"/>
          <w:w w:val="115"/>
        </w:rPr>
        <w:t>状</w:t>
      </w:r>
      <w:r>
        <w:rPr>
          <w:rFonts w:ascii="Arial" w:eastAsia="Arial"/>
          <w:color w:val="959595"/>
          <w:spacing w:val="-2"/>
          <w:w w:val="115"/>
          <w:sz w:val="16"/>
        </w:rPr>
        <w:t>3</w:t>
      </w:r>
      <w:r>
        <w:rPr>
          <w:color w:val="505050"/>
          <w:spacing w:val="-2"/>
          <w:w w:val="115"/>
        </w:rPr>
        <w:t>不</w:t>
      </w:r>
      <w:r>
        <w:rPr>
          <w:color w:val="505050"/>
          <w:spacing w:val="-2"/>
          <w:w w:val="115"/>
        </w:rPr>
        <w:t>治</w:t>
      </w:r>
      <w:r>
        <w:rPr>
          <w:color w:val="505050"/>
          <w:spacing w:val="-2"/>
          <w:w w:val="115"/>
        </w:rPr>
        <w:t>疗</w:t>
      </w:r>
      <w:r>
        <w:rPr>
          <w:rFonts w:ascii="Times New Roman" w:eastAsia="Times New Roman"/>
          <w:color w:val="505050"/>
          <w:spacing w:val="-2"/>
          <w:w w:val="115"/>
          <w:sz w:val="40"/>
        </w:rPr>
        <w:t>2</w:t>
      </w:r>
      <w:r>
        <w:rPr>
          <w:color w:val="505050"/>
          <w:spacing w:val="-2"/>
          <w:w w:val="115"/>
        </w:rPr>
        <w:t>周</w:t>
      </w:r>
      <w:r>
        <w:rPr>
          <w:color w:val="505050"/>
          <w:spacing w:val="-2"/>
          <w:w w:val="115"/>
        </w:rPr>
        <w:t>内</w:t>
      </w:r>
      <w:r>
        <w:rPr>
          <w:color w:val="505050"/>
          <w:spacing w:val="-2"/>
          <w:w w:val="115"/>
        </w:rPr>
        <w:t>症</w:t>
      </w:r>
      <w:r>
        <w:rPr>
          <w:color w:val="505050"/>
          <w:spacing w:val="-2"/>
          <w:w w:val="115"/>
        </w:rPr>
        <w:t>状</w:t>
      </w:r>
      <w:r>
        <w:rPr>
          <w:color w:val="505050"/>
          <w:spacing w:val="-2"/>
          <w:w w:val="115"/>
        </w:rPr>
        <w:t>常</w:t>
      </w:r>
      <w:r>
        <w:rPr>
          <w:color w:val="505050"/>
          <w:spacing w:val="-2"/>
          <w:w w:val="115"/>
        </w:rPr>
        <w:t>可</w:t>
      </w:r>
      <w:r>
        <w:rPr>
          <w:color w:val="505050"/>
          <w:spacing w:val="-2"/>
          <w:w w:val="115"/>
        </w:rPr>
        <w:t>消</w:t>
      </w:r>
      <w:r>
        <w:rPr>
          <w:color w:val="505050"/>
          <w:spacing w:val="-2"/>
          <w:w w:val="115"/>
        </w:rPr>
        <w:t>失</w:t>
      </w:r>
      <w:r>
        <w:rPr>
          <w:color w:val="505050"/>
          <w:spacing w:val="-2"/>
          <w:w w:val="115"/>
        </w:rPr>
        <w:t>，</w:t>
      </w:r>
      <w:r>
        <w:rPr>
          <w:color w:val="505050"/>
          <w:spacing w:val="-2"/>
          <w:w w:val="115"/>
        </w:rPr>
        <w:t>很</w:t>
      </w:r>
      <w:r>
        <w:rPr>
          <w:color w:val="505050"/>
          <w:spacing w:val="-2"/>
          <w:w w:val="115"/>
        </w:rPr>
        <w:t>少</w:t>
      </w:r>
      <w:r>
        <w:rPr>
          <w:color w:val="505050"/>
          <w:spacing w:val="-2"/>
          <w:w w:val="115"/>
        </w:rPr>
        <w:t>持</w:t>
      </w:r>
      <w:r>
        <w:rPr>
          <w:color w:val="505050"/>
          <w:spacing w:val="-2"/>
          <w:w w:val="115"/>
        </w:rPr>
        <w:t>续</w:t>
      </w:r>
      <w:r>
        <w:rPr>
          <w:color w:val="505050"/>
          <w:spacing w:val="-2"/>
          <w:w w:val="115"/>
        </w:rPr>
        <w:t>超</w:t>
      </w:r>
      <w:r>
        <w:rPr>
          <w:color w:val="505050"/>
          <w:spacing w:val="-2"/>
          <w:w w:val="115"/>
        </w:rPr>
        <w:t>过</w:t>
      </w:r>
      <w:r>
        <w:rPr>
          <w:rFonts w:ascii="Times New Roman" w:eastAsia="Times New Roman"/>
          <w:color w:val="505050"/>
          <w:spacing w:val="-2"/>
          <w:w w:val="115"/>
          <w:sz w:val="40"/>
        </w:rPr>
        <w:t>6</w:t>
      </w:r>
      <w:r>
        <w:rPr>
          <w:color w:val="505050"/>
          <w:spacing w:val="-2"/>
          <w:w w:val="115"/>
        </w:rPr>
        <w:t>周</w:t>
      </w:r>
      <w:r>
        <w:rPr>
          <w:color w:val="959595"/>
          <w:spacing w:val="-2"/>
          <w:w w:val="115"/>
        </w:rPr>
        <w:t>。</w:t>
      </w:r>
    </w:p>
    <w:p>
      <w:pPr>
        <w:pStyle w:val="BodyText"/>
        <w:spacing w:line="425" w:lineRule="exact"/>
        <w:ind w:left="1367"/>
      </w:pPr>
      <w:r>
        <w:rPr>
          <w:color w:val="505050"/>
          <w:w w:val="105"/>
        </w:rPr>
        <w:t>这</w:t>
      </w:r>
      <w:r>
        <w:rPr>
          <w:color w:val="505050"/>
          <w:w w:val="105"/>
        </w:rPr>
        <w:t>种</w:t>
      </w:r>
      <w:r>
        <w:rPr>
          <w:color w:val="505050"/>
          <w:w w:val="105"/>
        </w:rPr>
        <w:t>类</w:t>
      </w:r>
      <w:r>
        <w:rPr>
          <w:color w:val="505050"/>
          <w:w w:val="105"/>
        </w:rPr>
        <w:t>型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组</w:t>
      </w:r>
      <w:r>
        <w:rPr>
          <w:color w:val="505050"/>
          <w:w w:val="105"/>
        </w:rPr>
        <w:t>织</w:t>
      </w:r>
      <w:r>
        <w:rPr>
          <w:color w:val="505050"/>
          <w:w w:val="105"/>
        </w:rPr>
        <w:t>胞</w:t>
      </w:r>
      <w:r>
        <w:rPr>
          <w:color w:val="505050"/>
          <w:w w:val="105"/>
        </w:rPr>
        <w:t>浆</w:t>
      </w:r>
      <w:r>
        <w:rPr>
          <w:color w:val="505050"/>
          <w:w w:val="105"/>
        </w:rPr>
        <w:t>菌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几</w:t>
      </w:r>
      <w:r>
        <w:rPr>
          <w:color w:val="505050"/>
          <w:w w:val="105"/>
        </w:rPr>
        <w:t>乎</w:t>
      </w:r>
      <w:r>
        <w:rPr>
          <w:color w:val="505050"/>
          <w:w w:val="105"/>
        </w:rPr>
        <w:t>不</w:t>
      </w:r>
      <w:r>
        <w:rPr>
          <w:color w:val="505050"/>
          <w:w w:val="105"/>
        </w:rPr>
        <w:t>危</w:t>
      </w:r>
      <w:r>
        <w:rPr>
          <w:color w:val="505050"/>
          <w:w w:val="105"/>
        </w:rPr>
        <w:t>及</w:t>
      </w:r>
      <w:r>
        <w:rPr>
          <w:color w:val="505050"/>
          <w:w w:val="105"/>
        </w:rPr>
        <w:t>生</w:t>
      </w:r>
      <w:r>
        <w:rPr>
          <w:color w:val="505050"/>
          <w:w w:val="105"/>
        </w:rPr>
        <w:t>命</w:t>
      </w:r>
      <w:r>
        <w:rPr>
          <w:color w:val="A7A7A7"/>
          <w:w w:val="105"/>
        </w:rPr>
        <w:t>。</w:t>
      </w:r>
      <w:r>
        <w:rPr>
          <w:color w:val="505050"/>
          <w:w w:val="105"/>
        </w:rPr>
        <w:t>但</w:t>
      </w:r>
      <w:r>
        <w:rPr>
          <w:color w:val="505050"/>
          <w:w w:val="105"/>
        </w:rPr>
        <w:t>免</w:t>
      </w:r>
      <w:r>
        <w:rPr>
          <w:color w:val="505050"/>
          <w:spacing w:val="-10"/>
          <w:w w:val="105"/>
        </w:rPr>
        <w:t>疫</w:t>
      </w:r>
    </w:p>
    <w:p>
      <w:pPr>
        <w:pStyle w:val="BodyText"/>
        <w:spacing w:before="153"/>
        <w:ind w:left="582"/>
      </w:pPr>
      <w:r>
        <w:rPr>
          <w:color w:val="3F3F3F"/>
        </w:rPr>
        <w:t>缺</w:t>
      </w:r>
      <w:r>
        <w:rPr>
          <w:color w:val="3F3F3F"/>
        </w:rPr>
        <w:t>陷</w:t>
      </w:r>
      <w:r>
        <w:rPr>
          <w:color w:val="3F3F3F"/>
        </w:rPr>
        <w:t>患</w:t>
      </w:r>
      <w:r>
        <w:rPr>
          <w:color w:val="3F3F3F"/>
        </w:rPr>
        <w:t>者</w:t>
      </w:r>
      <w:r>
        <w:rPr>
          <w:color w:val="3F3F3F"/>
        </w:rPr>
        <w:t>症</w:t>
      </w:r>
      <w:r>
        <w:rPr>
          <w:color w:val="3F3F3F"/>
        </w:rPr>
        <w:t>状</w:t>
      </w:r>
      <w:r>
        <w:rPr>
          <w:color w:val="3F3F3F"/>
        </w:rPr>
        <w:t>可</w:t>
      </w:r>
      <w:r>
        <w:rPr>
          <w:color w:val="3F3F3F"/>
        </w:rPr>
        <w:t>以</w:t>
      </w:r>
      <w:r>
        <w:rPr>
          <w:color w:val="3F3F3F"/>
        </w:rPr>
        <w:t>很</w:t>
      </w:r>
      <w:r>
        <w:rPr>
          <w:color w:val="3F3F3F"/>
        </w:rPr>
        <w:t>重</w:t>
      </w:r>
      <w:r>
        <w:rPr>
          <w:color w:val="959595"/>
        </w:rPr>
        <w:t>。</w:t>
      </w:r>
      <w:r>
        <w:rPr>
          <w:color w:val="D8D8D8"/>
          <w:spacing w:val="-10"/>
        </w:rPr>
        <w:t>尸</w:t>
      </w:r>
    </w:p>
    <w:p>
      <w:pPr>
        <w:pStyle w:val="BodyText"/>
        <w:spacing w:line="326" w:lineRule="auto" w:before="174"/>
        <w:ind w:left="557" w:right="588" w:firstLine="827"/>
        <w:jc w:val="both"/>
      </w:pPr>
      <w:r>
        <w:rPr>
          <w:color w:val="3F3F3F"/>
          <w:w w:val="109"/>
        </w:rPr>
        <w:t>进展性弥漫型组织胞浆菌病：正常时健康成人不受</w:t>
      </w:r>
      <w:r>
        <w:rPr>
          <w:color w:val="505050"/>
          <w:w w:val="109"/>
        </w:rPr>
        <w:t>感染，这种类型感染通常发生于新生儿和免疫功能减弱</w:t>
      </w:r>
      <w:r>
        <w:rPr>
          <w:color w:val="3F3F3F"/>
          <w:spacing w:val="1"/>
          <w:w w:val="105"/>
        </w:rPr>
        <w:t>的人（如患</w:t>
      </w:r>
      <w:r>
        <w:rPr>
          <w:rFonts w:ascii="Times New Roman" w:eastAsia="Times New Roman"/>
          <w:color w:val="3F3F3F"/>
          <w:spacing w:val="-1"/>
          <w:w w:val="106"/>
          <w:sz w:val="41"/>
        </w:rPr>
        <w:t>A</w:t>
      </w:r>
      <w:r>
        <w:rPr>
          <w:rFonts w:ascii="Times New Roman" w:eastAsia="Times New Roman"/>
          <w:color w:val="3F3F3F"/>
          <w:spacing w:val="2"/>
          <w:w w:val="106"/>
          <w:sz w:val="41"/>
        </w:rPr>
        <w:t>I</w:t>
      </w:r>
      <w:r>
        <w:rPr>
          <w:rFonts w:ascii="Times New Roman" w:eastAsia="Times New Roman"/>
          <w:color w:val="3F3F3F"/>
          <w:spacing w:val="1"/>
          <w:w w:val="106"/>
          <w:sz w:val="41"/>
        </w:rPr>
        <w:t>DS</w:t>
      </w:r>
      <w:r>
        <w:rPr>
          <w:color w:val="3F3F3F"/>
          <w:spacing w:val="1"/>
          <w:w w:val="105"/>
        </w:rPr>
        <w:t>的人）</w:t>
      </w:r>
      <w:r>
        <w:rPr>
          <w:color w:val="959595"/>
          <w:spacing w:val="1"/>
          <w:w w:val="105"/>
        </w:rPr>
        <w:t>。</w:t>
      </w:r>
      <w:r>
        <w:rPr>
          <w:color w:val="505050"/>
          <w:w w:val="105"/>
        </w:rPr>
        <w:t>起初表现不明显，病人可有乏</w:t>
      </w:r>
      <w:r>
        <w:rPr>
          <w:color w:val="505050"/>
          <w:w w:val="104"/>
        </w:rPr>
        <w:t>力、软弱和全身不适</w:t>
      </w:r>
      <w:r>
        <w:rPr>
          <w:color w:val="A7A7A7"/>
          <w:w w:val="104"/>
        </w:rPr>
        <w:t>。</w:t>
      </w:r>
      <w:r>
        <w:rPr>
          <w:color w:val="626262"/>
          <w:w w:val="104"/>
        </w:rPr>
        <w:t>症</w:t>
      </w:r>
      <w:r>
        <w:rPr>
          <w:color w:val="3F3F3F"/>
          <w:w w:val="104"/>
        </w:rPr>
        <w:t>状可</w:t>
      </w:r>
      <w:r>
        <w:rPr>
          <w:color w:val="626262"/>
          <w:w w:val="104"/>
        </w:rPr>
        <w:t>缓慢</w:t>
      </w:r>
      <w:r>
        <w:rPr>
          <w:color w:val="3F3F3F"/>
          <w:w w:val="104"/>
        </w:rPr>
        <w:t>加</w:t>
      </w:r>
      <w:r>
        <w:rPr>
          <w:color w:val="626262"/>
          <w:w w:val="104"/>
        </w:rPr>
        <w:t>重或急</w:t>
      </w:r>
      <w:r>
        <w:rPr>
          <w:color w:val="3F3F3F"/>
          <w:w w:val="104"/>
        </w:rPr>
        <w:t>剧加重，肝脾</w:t>
      </w:r>
      <w:r>
        <w:rPr>
          <w:color w:val="3F3F3F"/>
          <w:w w:val="109"/>
        </w:rPr>
        <w:t>和淋巴结肿大，少数病人感染可引起口腔和肠道溃疡形</w:t>
      </w:r>
      <w:r>
        <w:rPr>
          <w:color w:val="3F3F3F"/>
          <w:w w:val="106"/>
        </w:rPr>
        <w:t>成</w:t>
      </w:r>
      <w:r>
        <w:rPr>
          <w:color w:val="959595"/>
          <w:w w:val="106"/>
        </w:rPr>
        <w:t>。</w:t>
      </w:r>
      <w:r>
        <w:rPr>
          <w:color w:val="505050"/>
          <w:w w:val="106"/>
        </w:rPr>
        <w:t>在极少数病例，肾上腺可受损害引起阿迪森氏病</w:t>
      </w:r>
      <w:r>
        <w:rPr>
          <w:color w:val="959595"/>
          <w:w w:val="106"/>
        </w:rPr>
        <w:t>。</w:t>
      </w:r>
    </w:p>
    <w:p>
      <w:pPr>
        <w:pStyle w:val="BodyText"/>
        <w:spacing w:line="443" w:lineRule="exact"/>
        <w:ind w:left="1389"/>
      </w:pPr>
      <w:r>
        <w:rPr>
          <w:color w:val="505050"/>
          <w:w w:val="105"/>
        </w:rPr>
        <w:t>这</w:t>
      </w:r>
      <w:r>
        <w:rPr>
          <w:color w:val="505050"/>
          <w:w w:val="105"/>
        </w:rPr>
        <w:t>种</w:t>
      </w:r>
      <w:r>
        <w:rPr>
          <w:color w:val="505050"/>
          <w:w w:val="105"/>
        </w:rPr>
        <w:t>类</w:t>
      </w:r>
      <w:r>
        <w:rPr>
          <w:color w:val="505050"/>
          <w:w w:val="105"/>
        </w:rPr>
        <w:t>型</w:t>
      </w:r>
      <w:r>
        <w:rPr>
          <w:color w:val="505050"/>
          <w:w w:val="105"/>
        </w:rPr>
        <w:t>的</w:t>
      </w:r>
      <w:r>
        <w:rPr>
          <w:color w:val="505050"/>
          <w:w w:val="105"/>
        </w:rPr>
        <w:t>组</w:t>
      </w:r>
      <w:r>
        <w:rPr>
          <w:color w:val="505050"/>
          <w:w w:val="105"/>
        </w:rPr>
        <w:t>织</w:t>
      </w:r>
      <w:r>
        <w:rPr>
          <w:color w:val="505050"/>
          <w:w w:val="105"/>
        </w:rPr>
        <w:t>胞</w:t>
      </w:r>
      <w:r>
        <w:rPr>
          <w:color w:val="505050"/>
          <w:w w:val="105"/>
        </w:rPr>
        <w:t>浆</w:t>
      </w:r>
      <w:r>
        <w:rPr>
          <w:color w:val="505050"/>
          <w:w w:val="105"/>
        </w:rPr>
        <w:t>菌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，</w:t>
      </w:r>
      <w:r>
        <w:rPr>
          <w:color w:val="505050"/>
          <w:w w:val="105"/>
        </w:rPr>
        <w:t>如</w:t>
      </w:r>
      <w:r>
        <w:rPr>
          <w:color w:val="505050"/>
          <w:w w:val="105"/>
        </w:rPr>
        <w:t>不</w:t>
      </w:r>
      <w:r>
        <w:rPr>
          <w:color w:val="505050"/>
          <w:w w:val="105"/>
        </w:rPr>
        <w:t>经</w:t>
      </w:r>
      <w:r>
        <w:rPr>
          <w:color w:val="505050"/>
          <w:w w:val="105"/>
        </w:rPr>
        <w:t>治</w:t>
      </w:r>
      <w:r>
        <w:rPr>
          <w:color w:val="505050"/>
          <w:w w:val="105"/>
        </w:rPr>
        <w:t>疗</w:t>
      </w:r>
      <w:r>
        <w:rPr>
          <w:color w:val="505050"/>
          <w:w w:val="105"/>
        </w:rPr>
        <w:t>病</w:t>
      </w:r>
      <w:r>
        <w:rPr>
          <w:color w:val="505050"/>
          <w:w w:val="105"/>
        </w:rPr>
        <w:t>死</w:t>
      </w:r>
      <w:r>
        <w:rPr>
          <w:color w:val="505050"/>
          <w:w w:val="105"/>
        </w:rPr>
        <w:t>率</w:t>
      </w:r>
      <w:r>
        <w:rPr>
          <w:color w:val="505050"/>
          <w:w w:val="105"/>
        </w:rPr>
        <w:t>可</w:t>
      </w:r>
      <w:r>
        <w:rPr>
          <w:color w:val="505050"/>
          <w:spacing w:val="-10"/>
          <w:w w:val="105"/>
        </w:rPr>
        <w:t>高</w:t>
      </w:r>
    </w:p>
    <w:p>
      <w:pPr>
        <w:pStyle w:val="BodyText"/>
        <w:spacing w:line="321" w:lineRule="auto" w:before="155"/>
        <w:ind w:left="1401" w:right="666" w:hanging="813"/>
      </w:pPr>
      <w:r>
        <w:rPr>
          <w:color w:val="505050"/>
          <w:spacing w:val="-2"/>
          <w:w w:val="110"/>
          <w:sz w:val="35"/>
        </w:rPr>
        <w:t>达</w:t>
      </w:r>
      <w:r>
        <w:rPr>
          <w:rFonts w:ascii="Times New Roman" w:eastAsia="Times New Roman"/>
          <w:color w:val="505050"/>
          <w:spacing w:val="-2"/>
          <w:w w:val="110"/>
          <w:sz w:val="41"/>
        </w:rPr>
        <w:t>90%</w:t>
      </w:r>
      <w:r>
        <w:rPr>
          <w:color w:val="959595"/>
          <w:spacing w:val="-2"/>
          <w:w w:val="110"/>
        </w:rPr>
        <w:t>。</w:t>
      </w:r>
      <w:r>
        <w:rPr>
          <w:rFonts w:ascii="Times New Roman" w:eastAsia="Times New Roman"/>
          <w:color w:val="3F3F3F"/>
          <w:spacing w:val="-2"/>
          <w:w w:val="110"/>
          <w:sz w:val="41"/>
        </w:rPr>
        <w:t>AIDS</w:t>
      </w:r>
      <w:r>
        <w:rPr>
          <w:color w:val="3F3F3F"/>
          <w:spacing w:val="-2"/>
          <w:w w:val="110"/>
        </w:rPr>
        <w:t>病</w:t>
      </w:r>
      <w:r>
        <w:rPr>
          <w:color w:val="3F3F3F"/>
          <w:spacing w:val="-2"/>
          <w:w w:val="110"/>
        </w:rPr>
        <w:t>人</w:t>
      </w:r>
      <w:r>
        <w:rPr>
          <w:color w:val="3F3F3F"/>
          <w:spacing w:val="-2"/>
          <w:w w:val="110"/>
        </w:rPr>
        <w:t>即</w:t>
      </w:r>
      <w:r>
        <w:rPr>
          <w:color w:val="3F3F3F"/>
          <w:spacing w:val="-2"/>
          <w:w w:val="110"/>
        </w:rPr>
        <w:t>使</w:t>
      </w:r>
      <w:r>
        <w:rPr>
          <w:color w:val="3F3F3F"/>
          <w:spacing w:val="-2"/>
          <w:w w:val="110"/>
        </w:rPr>
        <w:t>经</w:t>
      </w:r>
      <w:r>
        <w:rPr>
          <w:color w:val="3F3F3F"/>
          <w:spacing w:val="-2"/>
          <w:w w:val="110"/>
        </w:rPr>
        <w:t>过</w:t>
      </w:r>
      <w:r>
        <w:rPr>
          <w:color w:val="3F3F3F"/>
          <w:spacing w:val="-2"/>
          <w:w w:val="110"/>
        </w:rPr>
        <w:t>治</w:t>
      </w:r>
      <w:r>
        <w:rPr>
          <w:color w:val="3F3F3F"/>
          <w:spacing w:val="-2"/>
          <w:w w:val="110"/>
        </w:rPr>
        <w:t>疗</w:t>
      </w:r>
      <w:r>
        <w:rPr>
          <w:color w:val="3F3F3F"/>
          <w:spacing w:val="-2"/>
          <w:w w:val="110"/>
        </w:rPr>
        <w:t>也</w:t>
      </w:r>
      <w:r>
        <w:rPr>
          <w:color w:val="626262"/>
          <w:spacing w:val="-2"/>
          <w:w w:val="110"/>
        </w:rPr>
        <w:t>会</w:t>
      </w:r>
      <w:r>
        <w:rPr>
          <w:color w:val="626262"/>
          <w:spacing w:val="-2"/>
          <w:w w:val="110"/>
        </w:rPr>
        <w:t>很</w:t>
      </w:r>
      <w:r>
        <w:rPr>
          <w:color w:val="626262"/>
          <w:spacing w:val="-2"/>
          <w:w w:val="110"/>
        </w:rPr>
        <w:t>快</w:t>
      </w:r>
      <w:r>
        <w:rPr>
          <w:color w:val="626262"/>
          <w:spacing w:val="-2"/>
          <w:w w:val="110"/>
        </w:rPr>
        <w:t>发</w:t>
      </w:r>
      <w:r>
        <w:rPr>
          <w:color w:val="626262"/>
          <w:spacing w:val="-2"/>
          <w:w w:val="110"/>
        </w:rPr>
        <w:t>生</w:t>
      </w:r>
      <w:r>
        <w:rPr>
          <w:color w:val="626262"/>
          <w:spacing w:val="-2"/>
          <w:w w:val="110"/>
        </w:rPr>
        <w:t>死</w:t>
      </w:r>
      <w:r>
        <w:rPr>
          <w:color w:val="626262"/>
          <w:spacing w:val="-2"/>
          <w:w w:val="110"/>
        </w:rPr>
        <w:t>亡</w:t>
      </w:r>
      <w:r>
        <w:rPr>
          <w:color w:val="A7A7A7"/>
          <w:spacing w:val="-2"/>
          <w:w w:val="110"/>
        </w:rPr>
        <w:t>。</w:t>
      </w:r>
      <w:r>
        <w:rPr>
          <w:color w:val="3F3F3F"/>
          <w:w w:val="105"/>
        </w:rPr>
        <w:t>慢</w:t>
      </w:r>
      <w:r>
        <w:rPr>
          <w:color w:val="3F3F3F"/>
          <w:w w:val="105"/>
        </w:rPr>
        <w:t>性</w:t>
      </w:r>
      <w:r>
        <w:rPr>
          <w:color w:val="3F3F3F"/>
          <w:w w:val="105"/>
        </w:rPr>
        <w:t>空</w:t>
      </w:r>
      <w:r>
        <w:rPr>
          <w:color w:val="3F3F3F"/>
          <w:w w:val="105"/>
        </w:rPr>
        <w:t>洞</w:t>
      </w:r>
      <w:r>
        <w:rPr>
          <w:color w:val="3F3F3F"/>
          <w:w w:val="105"/>
        </w:rPr>
        <w:t>型</w:t>
      </w:r>
      <w:r>
        <w:rPr>
          <w:color w:val="3F3F3F"/>
          <w:w w:val="105"/>
        </w:rPr>
        <w:t>组</w:t>
      </w:r>
      <w:r>
        <w:rPr>
          <w:color w:val="3F3F3F"/>
          <w:w w:val="105"/>
        </w:rPr>
        <w:t>织</w:t>
      </w:r>
      <w:r>
        <w:rPr>
          <w:color w:val="3F3F3F"/>
          <w:w w:val="105"/>
        </w:rPr>
        <w:t>胞</w:t>
      </w:r>
      <w:r>
        <w:rPr>
          <w:color w:val="3F3F3F"/>
          <w:w w:val="105"/>
        </w:rPr>
        <w:t>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：</w:t>
      </w:r>
      <w:r>
        <w:rPr>
          <w:color w:val="3F3F3F"/>
          <w:w w:val="105"/>
        </w:rPr>
        <w:t>肺</w:t>
      </w:r>
      <w:r>
        <w:rPr>
          <w:color w:val="3F3F3F"/>
          <w:w w:val="105"/>
        </w:rPr>
        <w:t>部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经</w:t>
      </w:r>
      <w:r>
        <w:rPr>
          <w:color w:val="3F3F3F"/>
          <w:w w:val="105"/>
        </w:rPr>
        <w:t>过</w:t>
      </w:r>
      <w:r>
        <w:rPr>
          <w:color w:val="3F3F3F"/>
          <w:w w:val="105"/>
        </w:rPr>
        <w:t>数</w:t>
      </w:r>
      <w:r>
        <w:rPr>
          <w:color w:val="3F3F3F"/>
          <w:w w:val="105"/>
        </w:rPr>
        <w:t>周</w:t>
      </w:r>
      <w:r>
        <w:rPr>
          <w:color w:val="3F3F3F"/>
          <w:w w:val="105"/>
        </w:rPr>
        <w:t>的</w:t>
      </w:r>
      <w:r>
        <w:rPr>
          <w:color w:val="3F3F3F"/>
          <w:spacing w:val="-10"/>
          <w:w w:val="105"/>
        </w:rPr>
        <w:t>逐</w:t>
      </w:r>
    </w:p>
    <w:p>
      <w:pPr>
        <w:pStyle w:val="BodyText"/>
        <w:spacing w:line="331" w:lineRule="auto" w:before="12"/>
        <w:ind w:left="589" w:right="583" w:firstLine="1"/>
        <w:jc w:val="both"/>
      </w:pPr>
      <w:r>
        <w:rPr>
          <w:color w:val="3F3F3F"/>
          <w:spacing w:val="-1"/>
          <w:w w:val="109"/>
        </w:rPr>
        <w:t>渐发展可形成此种类型的组织胞浆菌病，引起咳嗽和呼</w:t>
      </w:r>
      <w:r>
        <w:rPr>
          <w:color w:val="3F3F3F"/>
          <w:w w:val="108"/>
        </w:rPr>
        <w:t>吸困难</w:t>
      </w:r>
      <w:r>
        <w:rPr>
          <w:color w:val="959595"/>
          <w:w w:val="108"/>
        </w:rPr>
        <w:t>。</w:t>
      </w:r>
      <w:r>
        <w:rPr>
          <w:color w:val="505050"/>
          <w:w w:val="108"/>
        </w:rPr>
        <w:t>症状包括体重下降，轻微发热和疾病的</w:t>
      </w:r>
      <w:r>
        <w:rPr>
          <w:color w:val="777777"/>
          <w:w w:val="108"/>
        </w:rPr>
        <w:t>一</w:t>
      </w:r>
      <w:r>
        <w:rPr>
          <w:color w:val="3F3F3F"/>
          <w:w w:val="108"/>
        </w:rPr>
        <w:t>般</w:t>
      </w:r>
      <w:r>
        <w:rPr>
          <w:color w:val="626262"/>
          <w:w w:val="108"/>
        </w:rPr>
        <w:t>表</w:t>
      </w:r>
      <w:r>
        <w:rPr>
          <w:color w:val="3F3F3F"/>
          <w:spacing w:val="3"/>
          <w:w w:val="97"/>
        </w:rPr>
        <w:t>现（全身不适）</w:t>
      </w:r>
      <w:r>
        <w:rPr>
          <w:color w:val="959595"/>
          <w:w w:val="97"/>
        </w:rPr>
        <w:t>。</w:t>
      </w:r>
    </w:p>
    <w:p>
      <w:pPr>
        <w:pStyle w:val="BodyText"/>
        <w:spacing w:line="429" w:lineRule="exact"/>
        <w:ind w:left="1384"/>
      </w:pPr>
      <w:r>
        <w:rPr>
          <w:color w:val="505050"/>
          <w:w w:val="110"/>
        </w:rPr>
        <w:t>大</w:t>
      </w:r>
      <w:r>
        <w:rPr>
          <w:color w:val="505050"/>
          <w:w w:val="110"/>
        </w:rPr>
        <w:t>多</w:t>
      </w:r>
      <w:r>
        <w:rPr>
          <w:color w:val="505050"/>
          <w:w w:val="110"/>
        </w:rPr>
        <w:t>数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人</w:t>
      </w:r>
      <w:r>
        <w:rPr>
          <w:color w:val="505050"/>
          <w:w w:val="110"/>
        </w:rPr>
        <w:t>不</w:t>
      </w:r>
      <w:r>
        <w:rPr>
          <w:color w:val="505050"/>
          <w:w w:val="110"/>
        </w:rPr>
        <w:t>需</w:t>
      </w:r>
      <w:r>
        <w:rPr>
          <w:color w:val="505050"/>
          <w:w w:val="110"/>
        </w:rPr>
        <w:t>治</w:t>
      </w:r>
      <w:r>
        <w:rPr>
          <w:color w:val="505050"/>
          <w:w w:val="110"/>
        </w:rPr>
        <w:t>疗</w:t>
      </w:r>
      <w:r>
        <w:rPr>
          <w:rFonts w:ascii="Arial" w:eastAsia="Arial"/>
          <w:color w:val="505050"/>
          <w:w w:val="110"/>
          <w:sz w:val="35"/>
        </w:rPr>
        <w:t>2~6</w:t>
      </w:r>
      <w:r>
        <w:rPr>
          <w:color w:val="505050"/>
          <w:w w:val="110"/>
        </w:rPr>
        <w:t>个</w:t>
      </w:r>
      <w:r>
        <w:rPr>
          <w:color w:val="505050"/>
          <w:w w:val="110"/>
        </w:rPr>
        <w:t>月</w:t>
      </w:r>
      <w:r>
        <w:rPr>
          <w:color w:val="505050"/>
          <w:w w:val="110"/>
        </w:rPr>
        <w:t>可</w:t>
      </w:r>
      <w:r>
        <w:rPr>
          <w:color w:val="505050"/>
          <w:w w:val="110"/>
        </w:rPr>
        <w:t>自</w:t>
      </w:r>
      <w:r>
        <w:rPr>
          <w:color w:val="505050"/>
          <w:w w:val="110"/>
        </w:rPr>
        <w:t>行</w:t>
      </w:r>
      <w:r>
        <w:rPr>
          <w:color w:val="505050"/>
          <w:w w:val="110"/>
        </w:rPr>
        <w:t>恢</w:t>
      </w:r>
      <w:r>
        <w:rPr>
          <w:color w:val="505050"/>
          <w:w w:val="110"/>
        </w:rPr>
        <w:t>复</w:t>
      </w:r>
      <w:r>
        <w:rPr>
          <w:color w:val="959595"/>
          <w:w w:val="110"/>
        </w:rPr>
        <w:t>。</w:t>
      </w:r>
      <w:r>
        <w:rPr>
          <w:color w:val="505050"/>
          <w:w w:val="110"/>
        </w:rPr>
        <w:t>然</w:t>
      </w:r>
      <w:r>
        <w:rPr>
          <w:color w:val="505050"/>
          <w:w w:val="110"/>
        </w:rPr>
        <w:t>而</w:t>
      </w:r>
      <w:r>
        <w:rPr>
          <w:color w:val="505050"/>
          <w:spacing w:val="-10"/>
          <w:w w:val="110"/>
        </w:rPr>
        <w:t>，</w:t>
      </w:r>
    </w:p>
    <w:p>
      <w:pPr>
        <w:pStyle w:val="BodyText"/>
        <w:spacing w:line="328" w:lineRule="auto" w:before="163"/>
        <w:ind w:left="587" w:right="623" w:firstLine="22"/>
        <w:jc w:val="both"/>
      </w:pPr>
      <w:r>
        <w:rPr>
          <w:color w:val="3F3F3F"/>
          <w:spacing w:val="-1"/>
          <w:w w:val="104"/>
        </w:rPr>
        <w:t>呼吸困难可逐渐恶化，某些人可咯血，有时会出现大量咯</w:t>
      </w:r>
      <w:r>
        <w:rPr>
          <w:color w:val="3F3F3F"/>
          <w:w w:val="108"/>
        </w:rPr>
        <w:t>血</w:t>
      </w:r>
      <w:r>
        <w:rPr>
          <w:color w:val="959595"/>
          <w:w w:val="108"/>
        </w:rPr>
        <w:t>。</w:t>
      </w:r>
      <w:r>
        <w:rPr>
          <w:color w:val="3F3F3F"/>
          <w:w w:val="108"/>
        </w:rPr>
        <w:t>肺组织破坏及瘢痕形成</w:t>
      </w:r>
      <w:r>
        <w:rPr>
          <w:color w:val="959595"/>
          <w:w w:val="108"/>
        </w:rPr>
        <w:t>。</w:t>
      </w:r>
      <w:r>
        <w:rPr>
          <w:color w:val="3F3F3F"/>
          <w:w w:val="108"/>
        </w:rPr>
        <w:t>肺损害或肺部细菌</w:t>
      </w:r>
      <w:r>
        <w:rPr>
          <w:color w:val="626262"/>
          <w:w w:val="108"/>
        </w:rPr>
        <w:t>侵袭最</w:t>
      </w:r>
      <w:r>
        <w:rPr>
          <w:color w:val="505050"/>
          <w:spacing w:val="1"/>
          <w:w w:val="109"/>
        </w:rPr>
        <w:t>终可导致死亡</w:t>
      </w:r>
      <w:r>
        <w:rPr>
          <w:color w:val="A7A7A7"/>
          <w:w w:val="109"/>
        </w:rPr>
        <w:t>。</w:t>
      </w:r>
    </w:p>
    <w:p>
      <w:pPr>
        <w:pStyle w:val="BodyText"/>
        <w:spacing w:before="16"/>
        <w:ind w:left="600"/>
      </w:pPr>
      <w:r>
        <w:rPr>
          <w:color w:val="3F3F3F"/>
          <w:w w:val="105"/>
        </w:rPr>
        <w:t>诊</w:t>
      </w:r>
      <w:r>
        <w:rPr>
          <w:color w:val="3F3F3F"/>
          <w:spacing w:val="-10"/>
          <w:w w:val="110"/>
        </w:rPr>
        <w:t>断</w:t>
      </w:r>
    </w:p>
    <w:p>
      <w:pPr>
        <w:pStyle w:val="BodyText"/>
        <w:spacing w:line="333" w:lineRule="auto" w:before="153"/>
        <w:ind w:left="599" w:right="569" w:firstLine="813"/>
        <w:jc w:val="both"/>
      </w:pPr>
      <w:r>
        <w:rPr>
          <w:color w:val="505050"/>
          <w:w w:val="104"/>
        </w:rPr>
        <w:t>要作出诊断，医师应获得感染病人的痰、骨髓、尿或</w:t>
      </w:r>
      <w:r>
        <w:rPr>
          <w:color w:val="3F3F3F"/>
          <w:spacing w:val="-1"/>
          <w:w w:val="109"/>
        </w:rPr>
        <w:t>血标本，也可收集肝脏、淋巴结或已形成的口腔溃疡标</w:t>
      </w:r>
      <w:r>
        <w:rPr>
          <w:color w:val="505050"/>
          <w:spacing w:val="1"/>
          <w:w w:val="108"/>
        </w:rPr>
        <w:t>本</w:t>
      </w:r>
      <w:r>
        <w:rPr>
          <w:color w:val="959595"/>
          <w:spacing w:val="1"/>
          <w:w w:val="108"/>
        </w:rPr>
        <w:t>。</w:t>
      </w:r>
      <w:r>
        <w:rPr>
          <w:color w:val="3F3F3F"/>
          <w:spacing w:val="1"/>
          <w:w w:val="108"/>
        </w:rPr>
        <w:t>这些标本送到实验</w:t>
      </w:r>
      <w:r>
        <w:rPr>
          <w:color w:val="626262"/>
          <w:spacing w:val="1"/>
          <w:w w:val="108"/>
        </w:rPr>
        <w:t>室培养</w:t>
      </w:r>
      <w:r>
        <w:rPr>
          <w:color w:val="3F3F3F"/>
          <w:spacing w:val="1"/>
          <w:w w:val="108"/>
        </w:rPr>
        <w:t>和分析</w:t>
      </w:r>
      <w:r>
        <w:rPr>
          <w:color w:val="959595"/>
          <w:spacing w:val="1"/>
          <w:w w:val="108"/>
        </w:rPr>
        <w:t>。</w:t>
      </w:r>
      <w:r>
        <w:rPr>
          <w:color w:val="3F3F3F"/>
          <w:w w:val="108"/>
        </w:rPr>
        <w:t>血或尿标本还可</w:t>
      </w:r>
      <w:r>
        <w:rPr>
          <w:color w:val="505050"/>
          <w:spacing w:val="2"/>
          <w:w w:val="108"/>
        </w:rPr>
        <w:t>行真菌抗原检查</w:t>
      </w:r>
      <w:r>
        <w:rPr>
          <w:color w:val="959595"/>
          <w:w w:val="108"/>
        </w:rPr>
        <w:t>。</w:t>
      </w:r>
    </w:p>
    <w:p>
      <w:pPr>
        <w:pStyle w:val="BodyText"/>
        <w:spacing w:line="437" w:lineRule="exact"/>
        <w:ind w:left="1388"/>
      </w:pPr>
      <w:r>
        <w:rPr>
          <w:color w:val="505050"/>
          <w:w w:val="110"/>
        </w:rPr>
        <w:t>某</w:t>
      </w:r>
      <w:r>
        <w:rPr>
          <w:color w:val="505050"/>
          <w:w w:val="110"/>
        </w:rPr>
        <w:t>些</w:t>
      </w:r>
      <w:r>
        <w:rPr>
          <w:color w:val="505050"/>
          <w:w w:val="110"/>
        </w:rPr>
        <w:t>少</w:t>
      </w:r>
      <w:r>
        <w:rPr>
          <w:color w:val="505050"/>
          <w:w w:val="110"/>
        </w:rPr>
        <w:t>见</w:t>
      </w:r>
      <w:r>
        <w:rPr>
          <w:color w:val="505050"/>
          <w:w w:val="110"/>
        </w:rPr>
        <w:t>类</w:t>
      </w:r>
      <w:r>
        <w:rPr>
          <w:color w:val="505050"/>
          <w:w w:val="110"/>
        </w:rPr>
        <w:t>型</w:t>
      </w:r>
      <w:r>
        <w:rPr>
          <w:color w:val="505050"/>
          <w:w w:val="110"/>
        </w:rPr>
        <w:t>的</w:t>
      </w:r>
      <w:r>
        <w:rPr>
          <w:color w:val="505050"/>
          <w:w w:val="110"/>
        </w:rPr>
        <w:t>组</w:t>
      </w:r>
      <w:r>
        <w:rPr>
          <w:color w:val="505050"/>
          <w:w w:val="110"/>
        </w:rPr>
        <w:t>织</w:t>
      </w:r>
      <w:r>
        <w:rPr>
          <w:color w:val="505050"/>
          <w:w w:val="110"/>
        </w:rPr>
        <w:t>胞</w:t>
      </w:r>
      <w:r>
        <w:rPr>
          <w:color w:val="505050"/>
          <w:w w:val="110"/>
        </w:rPr>
        <w:t>浆</w:t>
      </w:r>
      <w:r>
        <w:rPr>
          <w:color w:val="505050"/>
          <w:w w:val="110"/>
        </w:rPr>
        <w:t>病</w:t>
      </w:r>
      <w:r>
        <w:rPr>
          <w:color w:val="505050"/>
          <w:w w:val="110"/>
        </w:rPr>
        <w:t>，</w:t>
      </w:r>
      <w:r>
        <w:rPr>
          <w:color w:val="505050"/>
          <w:w w:val="110"/>
        </w:rPr>
        <w:t>确</w:t>
      </w:r>
      <w:r>
        <w:rPr>
          <w:color w:val="505050"/>
          <w:w w:val="110"/>
        </w:rPr>
        <w:t>诊</w:t>
      </w:r>
      <w:r>
        <w:rPr>
          <w:color w:val="505050"/>
          <w:w w:val="110"/>
        </w:rPr>
        <w:t>常</w:t>
      </w:r>
      <w:r>
        <w:rPr>
          <w:color w:val="505050"/>
          <w:w w:val="110"/>
        </w:rPr>
        <w:t>需</w:t>
      </w:r>
      <w:r>
        <w:rPr>
          <w:color w:val="505050"/>
          <w:w w:val="110"/>
        </w:rPr>
        <w:t>感</w:t>
      </w:r>
      <w:r>
        <w:rPr>
          <w:color w:val="505050"/>
          <w:w w:val="110"/>
        </w:rPr>
        <w:t>染</w:t>
      </w:r>
      <w:r>
        <w:rPr>
          <w:color w:val="505050"/>
          <w:w w:val="110"/>
        </w:rPr>
        <w:t>专</w:t>
      </w:r>
      <w:r>
        <w:rPr>
          <w:color w:val="505050"/>
          <w:spacing w:val="-10"/>
          <w:w w:val="110"/>
        </w:rPr>
        <w:t>家</w:t>
      </w:r>
    </w:p>
    <w:p>
      <w:pPr>
        <w:pStyle w:val="BodyText"/>
        <w:spacing w:before="186"/>
        <w:ind w:left="605"/>
      </w:pPr>
      <w:r>
        <w:rPr>
          <w:color w:val="505050"/>
          <w:w w:val="105"/>
        </w:rPr>
        <w:t>帮</w:t>
      </w:r>
      <w:r>
        <w:rPr>
          <w:color w:val="505050"/>
          <w:w w:val="105"/>
        </w:rPr>
        <w:t>助</w:t>
      </w:r>
      <w:r>
        <w:rPr>
          <w:color w:val="959595"/>
          <w:spacing w:val="-10"/>
          <w:w w:val="105"/>
        </w:rPr>
        <w:t>。</w:t>
      </w:r>
    </w:p>
    <w:p>
      <w:pPr>
        <w:pStyle w:val="BodyText"/>
        <w:spacing w:before="164"/>
        <w:ind w:left="595"/>
      </w:pPr>
      <w:r>
        <w:rPr>
          <w:color w:val="3F3F3F"/>
          <w:w w:val="110"/>
        </w:rPr>
        <w:t>治</w:t>
      </w:r>
      <w:r>
        <w:rPr>
          <w:color w:val="3F3F3F"/>
          <w:w w:val="110"/>
        </w:rPr>
        <w:t>疗</w:t>
      </w:r>
      <w:r>
        <w:rPr>
          <w:color w:val="3F3F3F"/>
          <w:w w:val="110"/>
        </w:rPr>
        <w:t>与</w:t>
      </w:r>
      <w:r>
        <w:rPr>
          <w:color w:val="3F3F3F"/>
          <w:w w:val="110"/>
        </w:rPr>
        <w:t>预</w:t>
      </w:r>
      <w:r>
        <w:rPr>
          <w:color w:val="3F3F3F"/>
          <w:spacing w:val="-10"/>
          <w:w w:val="110"/>
        </w:rPr>
        <w:t>后</w:t>
      </w:r>
    </w:p>
    <w:p>
      <w:pPr>
        <w:pStyle w:val="BodyText"/>
        <w:spacing w:line="338" w:lineRule="auto" w:before="153"/>
        <w:ind w:left="611" w:right="614" w:firstLine="782"/>
      </w:pPr>
      <w:r>
        <w:rPr>
          <w:color w:val="505050"/>
          <w:spacing w:val="-1"/>
          <w:w w:val="104"/>
        </w:rPr>
        <w:t>患急性组织胞浆菌病，很少需要药物治疗，但娠康嗤</w:t>
      </w:r>
      <w:r>
        <w:rPr>
          <w:color w:val="505050"/>
          <w:w w:val="109"/>
        </w:rPr>
        <w:t>及伊曲康嗤可缩短病程</w:t>
      </w:r>
      <w:r>
        <w:rPr>
          <w:color w:val="959595"/>
          <w:w w:val="109"/>
        </w:rPr>
        <w:t>。</w:t>
      </w:r>
    </w:p>
    <w:p>
      <w:pPr>
        <w:pStyle w:val="BodyText"/>
        <w:spacing w:line="419" w:lineRule="exact"/>
        <w:ind w:left="1428"/>
      </w:pPr>
      <w:r>
        <w:rPr>
          <w:color w:val="3F3F3F"/>
          <w:w w:val="105"/>
        </w:rPr>
        <w:t>进</w:t>
      </w:r>
      <w:r>
        <w:rPr>
          <w:color w:val="3F3F3F"/>
          <w:w w:val="105"/>
        </w:rPr>
        <w:t>展</w:t>
      </w:r>
      <w:r>
        <w:rPr>
          <w:color w:val="3F3F3F"/>
          <w:w w:val="105"/>
        </w:rPr>
        <w:t>弥</w:t>
      </w:r>
      <w:r>
        <w:rPr>
          <w:color w:val="3F3F3F"/>
          <w:w w:val="105"/>
        </w:rPr>
        <w:t>漫</w:t>
      </w:r>
      <w:r>
        <w:rPr>
          <w:color w:val="3F3F3F"/>
          <w:w w:val="105"/>
        </w:rPr>
        <w:t>型</w:t>
      </w:r>
      <w:r>
        <w:rPr>
          <w:color w:val="3F3F3F"/>
          <w:w w:val="105"/>
        </w:rPr>
        <w:t>组</w:t>
      </w:r>
      <w:r>
        <w:rPr>
          <w:color w:val="3F3F3F"/>
          <w:w w:val="105"/>
        </w:rPr>
        <w:t>织</w:t>
      </w:r>
      <w:r>
        <w:rPr>
          <w:color w:val="3F3F3F"/>
          <w:w w:val="105"/>
        </w:rPr>
        <w:t>胞</w:t>
      </w:r>
      <w:r>
        <w:rPr>
          <w:color w:val="3F3F3F"/>
          <w:w w:val="105"/>
        </w:rPr>
        <w:t>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患</w:t>
      </w:r>
      <w:r>
        <w:rPr>
          <w:color w:val="3F3F3F"/>
          <w:w w:val="105"/>
        </w:rPr>
        <w:t>者</w:t>
      </w:r>
      <w:r>
        <w:rPr>
          <w:color w:val="3F3F3F"/>
          <w:w w:val="105"/>
        </w:rPr>
        <w:t>需</w:t>
      </w:r>
      <w:r>
        <w:rPr>
          <w:color w:val="3F3F3F"/>
          <w:w w:val="105"/>
        </w:rPr>
        <w:t>要</w:t>
      </w:r>
      <w:r>
        <w:rPr>
          <w:color w:val="3F3F3F"/>
          <w:w w:val="105"/>
        </w:rPr>
        <w:t>治</w:t>
      </w:r>
      <w:r>
        <w:rPr>
          <w:color w:val="3F3F3F"/>
          <w:w w:val="105"/>
        </w:rPr>
        <w:t>疗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静</w:t>
      </w:r>
      <w:r>
        <w:rPr>
          <w:color w:val="3F3F3F"/>
          <w:w w:val="105"/>
        </w:rPr>
        <w:t>脉</w:t>
      </w:r>
      <w:r>
        <w:rPr>
          <w:color w:val="3F3F3F"/>
          <w:spacing w:val="-10"/>
          <w:w w:val="105"/>
        </w:rPr>
        <w:t>给</w:t>
      </w:r>
    </w:p>
    <w:p>
      <w:pPr>
        <w:pStyle w:val="BodyText"/>
        <w:spacing w:line="321" w:lineRule="auto" w:before="155"/>
        <w:ind w:left="627" w:right="613" w:hanging="19"/>
        <w:jc w:val="right"/>
      </w:pPr>
      <w:r>
        <w:rPr>
          <w:color w:val="505050"/>
          <w:spacing w:val="-2"/>
          <w:w w:val="105"/>
        </w:rPr>
        <w:t>予</w:t>
      </w:r>
      <w:r>
        <w:rPr>
          <w:color w:val="505050"/>
          <w:spacing w:val="-2"/>
          <w:w w:val="105"/>
        </w:rPr>
        <w:t>两</w:t>
      </w:r>
      <w:r>
        <w:rPr>
          <w:color w:val="505050"/>
          <w:spacing w:val="-2"/>
          <w:w w:val="105"/>
        </w:rPr>
        <w:t>性</w:t>
      </w:r>
      <w:r>
        <w:rPr>
          <w:color w:val="505050"/>
          <w:spacing w:val="-2"/>
          <w:w w:val="105"/>
        </w:rPr>
        <w:t>霉</w:t>
      </w:r>
      <w:r>
        <w:rPr>
          <w:color w:val="505050"/>
          <w:spacing w:val="-2"/>
          <w:w w:val="105"/>
        </w:rPr>
        <w:t>素</w:t>
      </w:r>
      <w:r>
        <w:rPr>
          <w:rFonts w:ascii="Times New Roman" w:eastAsia="Times New Roman"/>
          <w:color w:val="505050"/>
          <w:spacing w:val="-2"/>
          <w:w w:val="105"/>
          <w:sz w:val="41"/>
        </w:rPr>
        <w:t>B</w:t>
      </w:r>
      <w:r>
        <w:rPr>
          <w:color w:val="505050"/>
          <w:spacing w:val="-2"/>
          <w:w w:val="105"/>
        </w:rPr>
        <w:t>或</w:t>
      </w:r>
      <w:r>
        <w:rPr>
          <w:color w:val="505050"/>
          <w:spacing w:val="-2"/>
          <w:w w:val="105"/>
        </w:rPr>
        <w:t>口</w:t>
      </w:r>
      <w:r>
        <w:rPr>
          <w:color w:val="505050"/>
          <w:spacing w:val="-2"/>
          <w:w w:val="105"/>
        </w:rPr>
        <w:t>服</w:t>
      </w:r>
      <w:r>
        <w:rPr>
          <w:color w:val="505050"/>
          <w:spacing w:val="-2"/>
          <w:w w:val="105"/>
        </w:rPr>
        <w:t>伊</w:t>
      </w:r>
      <w:r>
        <w:rPr>
          <w:color w:val="505050"/>
          <w:spacing w:val="-2"/>
          <w:w w:val="105"/>
        </w:rPr>
        <w:t>曲</w:t>
      </w:r>
      <w:r>
        <w:rPr>
          <w:color w:val="505050"/>
          <w:spacing w:val="-2"/>
          <w:w w:val="105"/>
        </w:rPr>
        <w:t>康</w:t>
      </w:r>
      <w:r>
        <w:rPr>
          <w:color w:val="505050"/>
          <w:spacing w:val="-2"/>
          <w:w w:val="105"/>
        </w:rPr>
        <w:t>挫</w:t>
      </w:r>
      <w:r>
        <w:rPr>
          <w:color w:val="505050"/>
          <w:spacing w:val="-2"/>
          <w:w w:val="105"/>
        </w:rPr>
        <w:t>，</w:t>
      </w:r>
      <w:r>
        <w:rPr>
          <w:color w:val="505050"/>
          <w:spacing w:val="-2"/>
          <w:w w:val="105"/>
        </w:rPr>
        <w:t>效</w:t>
      </w:r>
      <w:r>
        <w:rPr>
          <w:color w:val="505050"/>
          <w:spacing w:val="-2"/>
          <w:w w:val="105"/>
        </w:rPr>
        <w:t>果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常</w:t>
      </w:r>
      <w:r>
        <w:rPr>
          <w:color w:val="505050"/>
          <w:spacing w:val="-2"/>
          <w:w w:val="105"/>
        </w:rPr>
        <w:t>很</w:t>
      </w:r>
      <w:r>
        <w:rPr>
          <w:color w:val="505050"/>
          <w:spacing w:val="-2"/>
          <w:w w:val="105"/>
        </w:rPr>
        <w:t>好</w:t>
      </w:r>
      <w:r>
        <w:rPr>
          <w:color w:val="959595"/>
          <w:spacing w:val="-2"/>
          <w:w w:val="105"/>
        </w:rPr>
        <w:t>。</w:t>
      </w:r>
      <w:r>
        <w:rPr>
          <w:rFonts w:ascii="Times New Roman" w:eastAsia="Times New Roman"/>
          <w:color w:val="3F3F3F"/>
          <w:spacing w:val="-2"/>
          <w:w w:val="105"/>
          <w:sz w:val="41"/>
        </w:rPr>
        <w:t>AIDS</w:t>
      </w:r>
      <w:r>
        <w:rPr>
          <w:color w:val="3F3F3F"/>
          <w:spacing w:val="-2"/>
          <w:w w:val="105"/>
        </w:rPr>
        <w:t>患</w:t>
      </w:r>
      <w:r>
        <w:rPr>
          <w:color w:val="505050"/>
          <w:spacing w:val="-2"/>
          <w:w w:val="110"/>
        </w:rPr>
        <w:t>者</w:t>
      </w:r>
      <w:r>
        <w:rPr>
          <w:color w:val="505050"/>
          <w:spacing w:val="-2"/>
          <w:w w:val="110"/>
        </w:rPr>
        <w:t>患</w:t>
      </w:r>
      <w:r>
        <w:rPr>
          <w:color w:val="505050"/>
          <w:spacing w:val="-2"/>
          <w:w w:val="110"/>
        </w:rPr>
        <w:t>本</w:t>
      </w:r>
      <w:r>
        <w:rPr>
          <w:color w:val="505050"/>
          <w:spacing w:val="-2"/>
          <w:w w:val="110"/>
        </w:rPr>
        <w:t>病</w:t>
      </w:r>
      <w:r>
        <w:rPr>
          <w:color w:val="505050"/>
          <w:spacing w:val="-2"/>
          <w:w w:val="110"/>
        </w:rPr>
        <w:t>常</w:t>
      </w:r>
      <w:r>
        <w:rPr>
          <w:color w:val="505050"/>
          <w:spacing w:val="-2"/>
          <w:w w:val="110"/>
        </w:rPr>
        <w:t>需</w:t>
      </w:r>
      <w:r>
        <w:rPr>
          <w:color w:val="505050"/>
          <w:spacing w:val="-2"/>
          <w:w w:val="110"/>
        </w:rPr>
        <w:t>终</w:t>
      </w:r>
      <w:r>
        <w:rPr>
          <w:color w:val="505050"/>
          <w:spacing w:val="-2"/>
          <w:w w:val="110"/>
        </w:rPr>
        <w:t>生</w:t>
      </w:r>
      <w:r>
        <w:rPr>
          <w:color w:val="505050"/>
          <w:spacing w:val="-2"/>
          <w:w w:val="110"/>
        </w:rPr>
        <w:t>服</w:t>
      </w:r>
      <w:r>
        <w:rPr>
          <w:color w:val="505050"/>
          <w:spacing w:val="-2"/>
          <w:w w:val="110"/>
        </w:rPr>
        <w:t>用</w:t>
      </w:r>
      <w:r>
        <w:rPr>
          <w:color w:val="505050"/>
          <w:spacing w:val="-2"/>
          <w:w w:val="110"/>
        </w:rPr>
        <w:t>伊</w:t>
      </w:r>
      <w:r>
        <w:rPr>
          <w:color w:val="505050"/>
          <w:spacing w:val="-2"/>
          <w:w w:val="110"/>
        </w:rPr>
        <w:t>曲</w:t>
      </w:r>
      <w:r>
        <w:rPr>
          <w:color w:val="505050"/>
          <w:spacing w:val="-2"/>
          <w:w w:val="110"/>
        </w:rPr>
        <w:t>康</w:t>
      </w:r>
      <w:r>
        <w:rPr>
          <w:color w:val="505050"/>
          <w:spacing w:val="-2"/>
          <w:w w:val="110"/>
        </w:rPr>
        <w:t>挫</w:t>
      </w:r>
      <w:r>
        <w:rPr>
          <w:color w:val="505050"/>
          <w:spacing w:val="-2"/>
          <w:w w:val="110"/>
        </w:rPr>
        <w:t>等</w:t>
      </w:r>
      <w:r>
        <w:rPr>
          <w:color w:val="505050"/>
          <w:spacing w:val="-2"/>
          <w:w w:val="110"/>
        </w:rPr>
        <w:t>抗</w:t>
      </w:r>
      <w:r>
        <w:rPr>
          <w:color w:val="505050"/>
          <w:spacing w:val="-2"/>
          <w:w w:val="110"/>
        </w:rPr>
        <w:t>真</w:t>
      </w:r>
      <w:r>
        <w:rPr>
          <w:color w:val="505050"/>
          <w:spacing w:val="-2"/>
          <w:w w:val="110"/>
        </w:rPr>
        <w:t>菌</w:t>
      </w:r>
      <w:r>
        <w:rPr>
          <w:color w:val="505050"/>
          <w:spacing w:val="-2"/>
          <w:w w:val="110"/>
        </w:rPr>
        <w:t>药</w:t>
      </w:r>
      <w:r>
        <w:rPr>
          <w:color w:val="959595"/>
          <w:spacing w:val="-2"/>
          <w:w w:val="110"/>
        </w:rPr>
        <w:t>。</w:t>
      </w:r>
      <w:r>
        <w:rPr>
          <w:color w:val="505050"/>
          <w:spacing w:val="-2"/>
          <w:w w:val="110"/>
        </w:rPr>
        <w:t>但</w:t>
      </w:r>
      <w:r>
        <w:rPr>
          <w:color w:val="505050"/>
          <w:spacing w:val="-2"/>
          <w:w w:val="110"/>
        </w:rPr>
        <w:t>如</w:t>
      </w:r>
      <w:r>
        <w:rPr>
          <w:color w:val="505050"/>
          <w:spacing w:val="-2"/>
          <w:w w:val="110"/>
        </w:rPr>
        <w:t>其</w:t>
      </w:r>
      <w:r>
        <w:rPr>
          <w:color w:val="505050"/>
          <w:spacing w:val="40"/>
          <w:w w:val="110"/>
        </w:rPr>
        <w:t> </w:t>
      </w:r>
      <w:r>
        <w:rPr>
          <w:rFonts w:ascii="Times New Roman" w:eastAsia="Times New Roman"/>
          <w:color w:val="3F3F3F"/>
          <w:spacing w:val="-2"/>
          <w:w w:val="110"/>
          <w:sz w:val="41"/>
        </w:rPr>
        <w:t>CD4</w:t>
      </w:r>
      <w:r>
        <w:rPr>
          <w:color w:val="3F3F3F"/>
          <w:spacing w:val="-2"/>
          <w:w w:val="110"/>
        </w:rPr>
        <w:t>细</w:t>
      </w:r>
      <w:r>
        <w:rPr>
          <w:color w:val="3F3F3F"/>
          <w:spacing w:val="-2"/>
          <w:w w:val="110"/>
        </w:rPr>
        <w:t>胞</w:t>
      </w:r>
      <w:r>
        <w:rPr>
          <w:color w:val="3F3F3F"/>
          <w:spacing w:val="-2"/>
          <w:w w:val="110"/>
        </w:rPr>
        <w:t>数</w:t>
      </w:r>
      <w:r>
        <w:rPr>
          <w:color w:val="3F3F3F"/>
          <w:spacing w:val="-2"/>
          <w:w w:val="110"/>
        </w:rPr>
        <w:t>增</w:t>
      </w:r>
      <w:r>
        <w:rPr>
          <w:color w:val="3F3F3F"/>
          <w:spacing w:val="-2"/>
          <w:w w:val="110"/>
        </w:rPr>
        <w:t>高</w:t>
      </w:r>
      <w:r>
        <w:rPr>
          <w:color w:val="3F3F3F"/>
          <w:spacing w:val="-2"/>
          <w:w w:val="110"/>
        </w:rPr>
        <w:t>并</w:t>
      </w:r>
      <w:r>
        <w:rPr>
          <w:color w:val="3F3F3F"/>
          <w:spacing w:val="-2"/>
          <w:w w:val="110"/>
        </w:rPr>
        <w:t>维</w:t>
      </w:r>
      <w:r>
        <w:rPr>
          <w:color w:val="3F3F3F"/>
          <w:spacing w:val="-2"/>
          <w:w w:val="110"/>
        </w:rPr>
        <w:t>持</w:t>
      </w:r>
      <w:r>
        <w:rPr>
          <w:color w:val="3F3F3F"/>
          <w:spacing w:val="-2"/>
          <w:w w:val="110"/>
        </w:rPr>
        <w:t>至</w:t>
      </w:r>
      <w:r>
        <w:rPr>
          <w:color w:val="3F3F3F"/>
          <w:spacing w:val="-2"/>
          <w:w w:val="110"/>
        </w:rPr>
        <w:t>少</w:t>
      </w:r>
      <w:r>
        <w:rPr>
          <w:rFonts w:ascii="Times New Roman" w:eastAsia="Times New Roman"/>
          <w:color w:val="3F3F3F"/>
          <w:spacing w:val="-2"/>
          <w:w w:val="110"/>
          <w:sz w:val="41"/>
        </w:rPr>
        <w:t>6</w:t>
      </w:r>
      <w:r>
        <w:rPr>
          <w:color w:val="3F3F3F"/>
          <w:spacing w:val="-2"/>
          <w:w w:val="110"/>
        </w:rPr>
        <w:t>个</w:t>
      </w:r>
      <w:r>
        <w:rPr>
          <w:color w:val="3F3F3F"/>
          <w:spacing w:val="-2"/>
          <w:w w:val="110"/>
        </w:rPr>
        <w:t>月</w:t>
      </w:r>
      <w:r>
        <w:rPr>
          <w:color w:val="3F3F3F"/>
          <w:spacing w:val="-2"/>
          <w:w w:val="110"/>
        </w:rPr>
        <w:t>才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停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抗</w:t>
      </w:r>
      <w:r>
        <w:rPr>
          <w:color w:val="3F3F3F"/>
          <w:spacing w:val="-2"/>
          <w:w w:val="110"/>
        </w:rPr>
        <w:t>真</w:t>
      </w:r>
      <w:r>
        <w:rPr>
          <w:color w:val="626262"/>
          <w:spacing w:val="-2"/>
          <w:w w:val="110"/>
        </w:rPr>
        <w:t>菌</w:t>
      </w:r>
      <w:r>
        <w:rPr>
          <w:color w:val="626262"/>
          <w:spacing w:val="-2"/>
          <w:w w:val="110"/>
        </w:rPr>
        <w:t>药</w:t>
      </w:r>
      <w:r>
        <w:rPr>
          <w:color w:val="959595"/>
          <w:spacing w:val="-2"/>
          <w:w w:val="110"/>
        </w:rPr>
        <w:t>。</w:t>
      </w:r>
      <w:r>
        <w:rPr>
          <w:color w:val="3F3F3F"/>
          <w:spacing w:val="-2"/>
          <w:w w:val="110"/>
        </w:rPr>
        <w:t>慢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空</w:t>
      </w:r>
      <w:r>
        <w:rPr>
          <w:color w:val="3F3F3F"/>
          <w:spacing w:val="-2"/>
          <w:w w:val="110"/>
        </w:rPr>
        <w:t>洞</w:t>
      </w:r>
      <w:r>
        <w:rPr>
          <w:color w:val="3F3F3F"/>
          <w:spacing w:val="-2"/>
          <w:w w:val="110"/>
        </w:rPr>
        <w:t>型</w:t>
      </w:r>
      <w:r>
        <w:rPr>
          <w:color w:val="3F3F3F"/>
          <w:spacing w:val="-2"/>
          <w:w w:val="110"/>
        </w:rPr>
        <w:t>，</w:t>
      </w:r>
      <w:r>
        <w:rPr>
          <w:color w:val="3F3F3F"/>
          <w:spacing w:val="-2"/>
          <w:w w:val="110"/>
        </w:rPr>
        <w:t>伊</w:t>
      </w:r>
      <w:r>
        <w:rPr>
          <w:color w:val="3F3F3F"/>
          <w:spacing w:val="-2"/>
          <w:w w:val="110"/>
        </w:rPr>
        <w:t>曲</w:t>
      </w:r>
      <w:r>
        <w:rPr>
          <w:color w:val="3F3F3F"/>
          <w:spacing w:val="-2"/>
          <w:w w:val="110"/>
        </w:rPr>
        <w:t>康</w:t>
      </w:r>
      <w:r>
        <w:rPr>
          <w:color w:val="3F3F3F"/>
          <w:spacing w:val="-2"/>
          <w:w w:val="110"/>
        </w:rPr>
        <w:t>哩</w:t>
      </w:r>
      <w:r>
        <w:rPr>
          <w:color w:val="3F3F3F"/>
          <w:spacing w:val="-2"/>
          <w:w w:val="110"/>
        </w:rPr>
        <w:t>以</w:t>
      </w:r>
      <w:r>
        <w:rPr>
          <w:color w:val="3F3F3F"/>
          <w:spacing w:val="-2"/>
          <w:w w:val="110"/>
        </w:rPr>
        <w:t>及</w:t>
      </w:r>
      <w:r>
        <w:rPr>
          <w:color w:val="3F3F3F"/>
          <w:spacing w:val="-2"/>
          <w:w w:val="110"/>
        </w:rPr>
        <w:t>严</w:t>
      </w:r>
      <w:r>
        <w:rPr>
          <w:color w:val="3F3F3F"/>
          <w:spacing w:val="-2"/>
          <w:w w:val="110"/>
        </w:rPr>
        <w:t>重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时</w:t>
      </w:r>
      <w:r>
        <w:rPr>
          <w:color w:val="3F3F3F"/>
          <w:spacing w:val="-2"/>
          <w:w w:val="110"/>
        </w:rPr>
        <w:t>选</w:t>
      </w:r>
      <w:r>
        <w:rPr>
          <w:color w:val="3F3F3F"/>
          <w:spacing w:val="-2"/>
          <w:w w:val="110"/>
        </w:rPr>
        <w:t>用</w:t>
      </w:r>
      <w:r>
        <w:rPr>
          <w:color w:val="3F3F3F"/>
          <w:spacing w:val="-2"/>
          <w:w w:val="110"/>
        </w:rPr>
        <w:t>两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霉</w:t>
      </w:r>
    </w:p>
    <w:p>
      <w:pPr>
        <w:pStyle w:val="BodyText"/>
        <w:spacing w:line="326" w:lineRule="auto" w:before="5"/>
        <w:ind w:left="628" w:right="569"/>
        <w:jc w:val="both"/>
      </w:pPr>
      <w:r>
        <w:rPr>
          <w:color w:val="505050"/>
          <w:w w:val="114"/>
        </w:rPr>
        <w:t>素</w:t>
      </w:r>
      <w:r>
        <w:rPr>
          <w:rFonts w:ascii="Times New Roman" w:eastAsia="Times New Roman"/>
          <w:color w:val="505050"/>
          <w:spacing w:val="-1"/>
          <w:w w:val="115"/>
          <w:sz w:val="41"/>
        </w:rPr>
        <w:t>B</w:t>
      </w:r>
      <w:r>
        <w:rPr>
          <w:color w:val="505050"/>
          <w:w w:val="114"/>
        </w:rPr>
        <w:t>可杀灭真菌</w:t>
      </w:r>
      <w:r>
        <w:rPr>
          <w:color w:val="959595"/>
          <w:w w:val="114"/>
        </w:rPr>
        <w:t>。</w:t>
      </w:r>
      <w:r>
        <w:rPr>
          <w:color w:val="3F3F3F"/>
          <w:w w:val="114"/>
        </w:rPr>
        <w:t>但治疗无法逆转感染导致的肺结构</w:t>
      </w:r>
      <w:r>
        <w:rPr>
          <w:color w:val="3F3F3F"/>
          <w:spacing w:val="1"/>
          <w:w w:val="104"/>
        </w:rPr>
        <w:t>破坏</w:t>
      </w:r>
      <w:r>
        <w:rPr>
          <w:color w:val="959595"/>
          <w:spacing w:val="1"/>
          <w:w w:val="104"/>
        </w:rPr>
        <w:t>。</w:t>
      </w:r>
      <w:r>
        <w:rPr>
          <w:color w:val="3F3F3F"/>
          <w:spacing w:val="1"/>
          <w:w w:val="104"/>
        </w:rPr>
        <w:t>因此，绝大多数患者持续存在呼吸困难，引起</w:t>
      </w:r>
      <w:r>
        <w:rPr>
          <w:color w:val="626262"/>
          <w:w w:val="104"/>
        </w:rPr>
        <w:t>与慢</w:t>
      </w:r>
      <w:r>
        <w:rPr>
          <w:color w:val="3F3F3F"/>
          <w:w w:val="108"/>
        </w:rPr>
        <w:t>性阻塞性肺疾病相似的症状</w:t>
      </w:r>
      <w:r>
        <w:rPr>
          <w:color w:val="959595"/>
          <w:w w:val="108"/>
        </w:rPr>
        <w:t>。</w:t>
      </w:r>
      <w:r>
        <w:rPr>
          <w:color w:val="505050"/>
          <w:w w:val="108"/>
        </w:rPr>
        <w:t>因此，治疗应尽可能早地</w:t>
      </w:r>
      <w:r>
        <w:rPr>
          <w:color w:val="505050"/>
          <w:w w:val="109"/>
        </w:rPr>
        <w:t>开始以减轻肺损害</w:t>
      </w:r>
      <w:r>
        <w:rPr>
          <w:color w:val="959595"/>
          <w:w w:val="109"/>
        </w:rPr>
        <w:t>。</w:t>
      </w:r>
    </w:p>
    <w:p>
      <w:pPr>
        <w:spacing w:after="0" w:line="326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785" w:space="40"/>
            <w:col w:w="1092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79"/>
        <w:ind w:left="6158" w:right="0" w:firstLine="0"/>
        <w:jc w:val="left"/>
        <w:rPr>
          <w:sz w:val="10"/>
        </w:rPr>
      </w:pPr>
      <w:r>
        <w:rPr/>
        <w:pict>
          <v:shape style="position:absolute;margin-left:759.0495pt;margin-top:-28.118759pt;width:30.65pt;height:30.65pt;mso-position-horizontal-relative:page;mso-position-vertical-relative:paragraph;z-index:16348672" type="#_x0000_t202" id="docshape119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color w:val="505050"/>
                      <w:w w:val="100"/>
                      <w:sz w:val="5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A7A7A7"/>
          <w:w w:val="105"/>
          <w:sz w:val="10"/>
        </w:rPr>
        <w:t>一</w:t>
      </w:r>
      <w:r>
        <w:rPr>
          <w:color w:val="A7A7A7"/>
          <w:spacing w:val="-10"/>
          <w:w w:val="110"/>
          <w:sz w:val="10"/>
        </w:rPr>
        <w:t>·</w:t>
      </w:r>
    </w:p>
    <w:p>
      <w:pPr>
        <w:spacing w:after="0"/>
        <w:jc w:val="left"/>
        <w:rPr>
          <w:sz w:val="10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384" w:val="right" w:leader="none"/>
        </w:tabs>
        <w:spacing w:before="70"/>
        <w:ind w:left="15204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350720" from="8.593956pt,32.859673pt" to="752.508251pt,32.859673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0.605072pt;margin-top:-5.418433pt;width:38.2pt;height:11.8pt;mso-position-horizontal-relative:page;mso-position-vertical-relative:paragraph;z-index:16351232" type="#_x0000_t202" id="docshape1193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B4B4B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25"/>
          <w:sz w:val="37"/>
        </w:rPr>
        <w:t>第</w:t>
      </w:r>
      <w:r>
        <w:rPr>
          <w:rFonts w:ascii="Arial" w:eastAsia="Arial"/>
          <w:color w:val="161616"/>
          <w:w w:val="125"/>
          <w:sz w:val="38"/>
        </w:rPr>
        <w:t>1</w:t>
      </w:r>
      <w:r>
        <w:rPr>
          <w:rFonts w:ascii="Arial" w:eastAsia="Arial"/>
          <w:color w:val="4B4B4B"/>
          <w:w w:val="125"/>
          <w:sz w:val="38"/>
        </w:rPr>
        <w:t>8</w:t>
      </w:r>
      <w:r>
        <w:rPr>
          <w:rFonts w:ascii="Arial" w:eastAsia="Arial"/>
          <w:color w:val="313131"/>
          <w:w w:val="125"/>
          <w:sz w:val="38"/>
        </w:rPr>
        <w:t>1</w:t>
      </w:r>
      <w:r>
        <w:rPr>
          <w:color w:val="5E5E5E"/>
          <w:w w:val="125"/>
          <w:sz w:val="37"/>
        </w:rPr>
        <w:t>节</w:t>
      </w:r>
      <w:r>
        <w:rPr>
          <w:color w:val="5E5E5E"/>
          <w:w w:val="125"/>
          <w:sz w:val="37"/>
        </w:rPr>
        <w:t>真</w:t>
      </w:r>
      <w:r>
        <w:rPr>
          <w:color w:val="5E5E5E"/>
          <w:w w:val="125"/>
          <w:sz w:val="37"/>
        </w:rPr>
        <w:t>菌</w:t>
      </w:r>
      <w:r>
        <w:rPr>
          <w:color w:val="5E5E5E"/>
          <w:w w:val="125"/>
          <w:sz w:val="37"/>
        </w:rPr>
        <w:t>感</w:t>
      </w:r>
      <w:r>
        <w:rPr>
          <w:color w:val="5E5E5E"/>
          <w:spacing w:val="-10"/>
          <w:w w:val="125"/>
          <w:sz w:val="37"/>
        </w:rPr>
        <w:t>染</w:t>
      </w:r>
      <w:r>
        <w:rPr>
          <w:color w:val="5E5E5E"/>
          <w:sz w:val="37"/>
        </w:rPr>
        <w:tab/>
      </w:r>
      <w:r>
        <w:rPr>
          <w:rFonts w:ascii="Arial" w:eastAsia="Arial"/>
          <w:color w:val="161616"/>
          <w:spacing w:val="-5"/>
          <w:w w:val="120"/>
          <w:sz w:val="42"/>
        </w:rPr>
        <w:t>887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620" w:bottom="280" w:left="0" w:right="0"/>
        </w:sectPr>
      </w:pPr>
    </w:p>
    <w:p>
      <w:pPr>
        <w:pStyle w:val="BodyText"/>
        <w:rPr>
          <w:rFonts w:ascii="Arial"/>
          <w:sz w:val="54"/>
        </w:rPr>
      </w:pPr>
    </w:p>
    <w:p>
      <w:pPr>
        <w:spacing w:before="484"/>
        <w:ind w:left="1191" w:right="1242" w:firstLine="0"/>
        <w:jc w:val="center"/>
        <w:rPr>
          <w:sz w:val="54"/>
        </w:rPr>
      </w:pPr>
      <w:r>
        <w:rPr>
          <w:color w:val="313131"/>
          <w:w w:val="140"/>
          <w:sz w:val="54"/>
        </w:rPr>
        <w:t>毛</w:t>
      </w:r>
      <w:r>
        <w:rPr>
          <w:color w:val="313131"/>
          <w:w w:val="140"/>
          <w:sz w:val="54"/>
        </w:rPr>
        <w:t>霉</w:t>
      </w:r>
      <w:r>
        <w:rPr>
          <w:color w:val="313131"/>
          <w:w w:val="140"/>
          <w:sz w:val="54"/>
        </w:rPr>
        <w:t>菌</w:t>
      </w:r>
      <w:r>
        <w:rPr>
          <w:color w:val="313131"/>
          <w:spacing w:val="-10"/>
          <w:w w:val="140"/>
          <w:sz w:val="54"/>
        </w:rPr>
        <w:t>病</w:t>
      </w:r>
    </w:p>
    <w:p>
      <w:pPr>
        <w:pStyle w:val="BodyText"/>
        <w:spacing w:before="6"/>
        <w:rPr>
          <w:sz w:val="51"/>
        </w:rPr>
      </w:pPr>
    </w:p>
    <w:p>
      <w:pPr>
        <w:pStyle w:val="BodyText"/>
        <w:spacing w:line="316" w:lineRule="auto"/>
        <w:ind w:left="695" w:right="967" w:firstLine="278"/>
      </w:pPr>
      <w:r>
        <w:rPr>
          <w:color w:val="6E6E6E"/>
          <w:spacing w:val="3"/>
          <w:w w:val="103"/>
        </w:rPr>
        <w:t>毛霉菌病（结合菌病</w:t>
      </w:r>
      <w:r>
        <w:rPr>
          <w:color w:val="4B4B4B"/>
          <w:spacing w:val="3"/>
          <w:w w:val="103"/>
        </w:rPr>
        <w:t>）</w:t>
      </w:r>
      <w:r>
        <w:rPr>
          <w:color w:val="6E6E6E"/>
          <w:spacing w:val="3"/>
          <w:w w:val="103"/>
        </w:rPr>
        <w:t>是</w:t>
      </w:r>
      <w:r>
        <w:rPr>
          <w:color w:val="4B4B4B"/>
          <w:spacing w:val="3"/>
          <w:w w:val="103"/>
        </w:rPr>
        <w:t>由</w:t>
      </w:r>
      <w:r>
        <w:rPr>
          <w:color w:val="6E6E6E"/>
          <w:spacing w:val="3"/>
          <w:w w:val="103"/>
        </w:rPr>
        <w:t>毛霉菌引起的感染</w:t>
      </w:r>
      <w:r>
        <w:rPr>
          <w:color w:val="9C9C9C"/>
          <w:spacing w:val="-11"/>
          <w:w w:val="103"/>
        </w:rPr>
        <w:t>。</w:t>
      </w:r>
      <w:r>
        <w:rPr>
          <w:color w:val="4B4B4B"/>
          <w:spacing w:val="3"/>
          <w:w w:val="107"/>
        </w:rPr>
        <w:t>吸入霉菌抱子导致感染</w:t>
      </w:r>
      <w:r>
        <w:rPr>
          <w:color w:val="9C9C9C"/>
          <w:w w:val="107"/>
        </w:rPr>
        <w:t>。</w:t>
      </w:r>
    </w:p>
    <w:p>
      <w:pPr>
        <w:pStyle w:val="BodyText"/>
        <w:spacing w:line="435" w:lineRule="exact"/>
        <w:ind w:left="661"/>
      </w:pPr>
      <w:r>
        <w:rPr>
          <w:color w:val="4B4B4B"/>
          <w:w w:val="95"/>
        </w:rPr>
        <w:t>感</w:t>
      </w:r>
      <w:r>
        <w:rPr>
          <w:color w:val="4B4B4B"/>
          <w:w w:val="95"/>
        </w:rPr>
        <w:t>染</w:t>
      </w:r>
      <w:r>
        <w:rPr>
          <w:color w:val="4B4B4B"/>
          <w:w w:val="95"/>
        </w:rPr>
        <w:t>可</w:t>
      </w:r>
      <w:r>
        <w:rPr>
          <w:color w:val="4B4B4B"/>
          <w:w w:val="95"/>
        </w:rPr>
        <w:t>引</w:t>
      </w:r>
      <w:r>
        <w:rPr>
          <w:color w:val="4B4B4B"/>
          <w:w w:val="95"/>
        </w:rPr>
        <w:t>起</w:t>
      </w:r>
      <w:r>
        <w:rPr>
          <w:color w:val="4B4B4B"/>
          <w:w w:val="95"/>
        </w:rPr>
        <w:t>疼</w:t>
      </w:r>
      <w:r>
        <w:rPr>
          <w:color w:val="4B4B4B"/>
          <w:w w:val="95"/>
        </w:rPr>
        <w:t>痛</w:t>
      </w:r>
      <w:r>
        <w:rPr>
          <w:color w:val="4B4B4B"/>
          <w:w w:val="95"/>
        </w:rPr>
        <w:t>发</w:t>
      </w:r>
      <w:r>
        <w:rPr>
          <w:color w:val="4B4B4B"/>
          <w:w w:val="95"/>
        </w:rPr>
        <w:t>热</w:t>
      </w:r>
      <w:r>
        <w:rPr>
          <w:color w:val="6E6E6E"/>
          <w:w w:val="95"/>
        </w:rPr>
        <w:t>、</w:t>
      </w:r>
      <w:r>
        <w:rPr>
          <w:color w:val="4B4B4B"/>
          <w:w w:val="95"/>
        </w:rPr>
        <w:t>咳</w:t>
      </w:r>
      <w:r>
        <w:rPr>
          <w:color w:val="4B4B4B"/>
          <w:w w:val="95"/>
        </w:rPr>
        <w:t>嗽</w:t>
      </w:r>
      <w:r>
        <w:rPr>
          <w:color w:val="4B4B4B"/>
          <w:w w:val="95"/>
        </w:rPr>
        <w:t>，</w:t>
      </w:r>
      <w:r>
        <w:rPr>
          <w:color w:val="4B4B4B"/>
          <w:w w:val="95"/>
        </w:rPr>
        <w:t>可</w:t>
      </w:r>
      <w:r>
        <w:rPr>
          <w:color w:val="4B4B4B"/>
          <w:w w:val="95"/>
        </w:rPr>
        <w:t>伴</w:t>
      </w:r>
      <w:r>
        <w:rPr>
          <w:color w:val="4B4B4B"/>
          <w:w w:val="95"/>
        </w:rPr>
        <w:t>颜</w:t>
      </w:r>
      <w:r>
        <w:rPr>
          <w:color w:val="4B4B4B"/>
          <w:w w:val="95"/>
        </w:rPr>
        <w:t>面</w:t>
      </w:r>
      <w:r>
        <w:rPr>
          <w:color w:val="4B4B4B"/>
          <w:w w:val="95"/>
        </w:rPr>
        <w:t>结</w:t>
      </w:r>
      <w:r>
        <w:rPr>
          <w:color w:val="4B4B4B"/>
          <w:w w:val="95"/>
        </w:rPr>
        <w:t>构</w:t>
      </w:r>
      <w:r>
        <w:rPr>
          <w:color w:val="4B4B4B"/>
          <w:w w:val="95"/>
        </w:rPr>
        <w:t>毁</w:t>
      </w:r>
      <w:r>
        <w:rPr>
          <w:color w:val="4B4B4B"/>
          <w:w w:val="95"/>
        </w:rPr>
        <w:t>坏</w:t>
      </w:r>
      <w:r>
        <w:rPr>
          <w:color w:val="4B4B4B"/>
          <w:w w:val="95"/>
        </w:rPr>
        <w:t>（</w:t>
      </w:r>
      <w:r>
        <w:rPr>
          <w:color w:val="4B4B4B"/>
          <w:w w:val="95"/>
        </w:rPr>
        <w:t>毁</w:t>
      </w:r>
      <w:r>
        <w:rPr>
          <w:color w:val="4B4B4B"/>
          <w:w w:val="95"/>
        </w:rPr>
        <w:t>容</w:t>
      </w:r>
      <w:r>
        <w:rPr>
          <w:color w:val="4B4B4B"/>
          <w:w w:val="95"/>
        </w:rPr>
        <w:t>）</w:t>
      </w:r>
      <w:r>
        <w:rPr>
          <w:color w:val="9C9C9C"/>
          <w:spacing w:val="-10"/>
          <w:w w:val="95"/>
        </w:rPr>
        <w:t>。</w:t>
      </w:r>
    </w:p>
    <w:p>
      <w:pPr>
        <w:pStyle w:val="BodyText"/>
        <w:spacing w:before="142"/>
        <w:ind w:left="676"/>
      </w:pP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经</w:t>
      </w:r>
      <w:r>
        <w:rPr>
          <w:color w:val="4B4B4B"/>
          <w:w w:val="105"/>
        </w:rPr>
        <w:t>在</w:t>
      </w:r>
      <w:r>
        <w:rPr>
          <w:color w:val="4B4B4B"/>
          <w:w w:val="105"/>
        </w:rPr>
        <w:t>组</w:t>
      </w:r>
      <w:r>
        <w:rPr>
          <w:color w:val="4B4B4B"/>
          <w:w w:val="105"/>
        </w:rPr>
        <w:t>织</w:t>
      </w:r>
      <w:r>
        <w:rPr>
          <w:color w:val="4B4B4B"/>
          <w:w w:val="105"/>
        </w:rPr>
        <w:t>标</w:t>
      </w:r>
      <w:r>
        <w:rPr>
          <w:color w:val="4B4B4B"/>
          <w:w w:val="105"/>
        </w:rPr>
        <w:t>本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真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确</w:t>
      </w:r>
      <w:r>
        <w:rPr>
          <w:color w:val="4B4B4B"/>
          <w:w w:val="105"/>
        </w:rPr>
        <w:t>诊</w:t>
      </w:r>
      <w:r>
        <w:rPr>
          <w:color w:val="4B4B4B"/>
          <w:w w:val="105"/>
        </w:rPr>
        <w:t>本</w:t>
      </w:r>
      <w:r>
        <w:rPr>
          <w:color w:val="4B4B4B"/>
          <w:w w:val="105"/>
        </w:rPr>
        <w:t>病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12" w:lineRule="auto" w:before="121"/>
        <w:ind w:left="705" w:right="246" w:hanging="381"/>
      </w:pPr>
      <w:r>
        <w:rPr>
          <w:color w:val="8C8C8C"/>
          <w:spacing w:val="-2"/>
          <w:w w:val="110"/>
        </w:rPr>
        <w:t>一</w:t>
      </w:r>
      <w:r>
        <w:rPr>
          <w:color w:val="4B4B4B"/>
          <w:spacing w:val="-2"/>
          <w:w w:val="110"/>
        </w:rPr>
        <w:t>绝</w:t>
      </w:r>
      <w:r>
        <w:rPr>
          <w:color w:val="4B4B4B"/>
          <w:spacing w:val="-2"/>
          <w:w w:val="110"/>
        </w:rPr>
        <w:t>大</w:t>
      </w:r>
      <w:r>
        <w:rPr>
          <w:color w:val="4B4B4B"/>
          <w:spacing w:val="-2"/>
          <w:w w:val="110"/>
        </w:rPr>
        <w:t>多</w:t>
      </w:r>
      <w:r>
        <w:rPr>
          <w:color w:val="4B4B4B"/>
          <w:spacing w:val="-2"/>
          <w:w w:val="110"/>
        </w:rPr>
        <w:t>数</w:t>
      </w:r>
      <w:r>
        <w:rPr>
          <w:color w:val="4B4B4B"/>
          <w:spacing w:val="-2"/>
          <w:w w:val="110"/>
        </w:rPr>
        <w:t>患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静</w:t>
      </w:r>
      <w:r>
        <w:rPr>
          <w:color w:val="4B4B4B"/>
          <w:spacing w:val="-2"/>
          <w:w w:val="110"/>
        </w:rPr>
        <w:t>脉</w:t>
      </w:r>
      <w:r>
        <w:rPr>
          <w:color w:val="4B4B4B"/>
          <w:spacing w:val="-2"/>
          <w:w w:val="110"/>
        </w:rPr>
        <w:t>给</w:t>
      </w:r>
      <w:r>
        <w:rPr>
          <w:color w:val="4B4B4B"/>
          <w:spacing w:val="-2"/>
          <w:w w:val="110"/>
        </w:rPr>
        <w:t>予</w:t>
      </w:r>
      <w:r>
        <w:rPr>
          <w:color w:val="4B4B4B"/>
          <w:spacing w:val="-2"/>
          <w:w w:val="110"/>
        </w:rPr>
        <w:t>大</w:t>
      </w:r>
      <w:r>
        <w:rPr>
          <w:color w:val="4B4B4B"/>
          <w:spacing w:val="-2"/>
          <w:w w:val="110"/>
        </w:rPr>
        <w:t>剂</w:t>
      </w:r>
      <w:r>
        <w:rPr>
          <w:color w:val="4B4B4B"/>
          <w:spacing w:val="-2"/>
          <w:w w:val="110"/>
        </w:rPr>
        <w:t>量</w:t>
      </w:r>
      <w:r>
        <w:rPr>
          <w:color w:val="4B4B4B"/>
          <w:spacing w:val="-2"/>
          <w:w w:val="110"/>
        </w:rPr>
        <w:t>两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霉</w:t>
      </w:r>
      <w:r>
        <w:rPr>
          <w:color w:val="4B4B4B"/>
          <w:spacing w:val="-2"/>
          <w:w w:val="110"/>
        </w:rPr>
        <w:t>素</w:t>
      </w:r>
      <w:r>
        <w:rPr>
          <w:rFonts w:ascii="Arial" w:eastAsia="Arial"/>
          <w:color w:val="313131"/>
          <w:spacing w:val="-2"/>
          <w:w w:val="110"/>
          <w:sz w:val="38"/>
        </w:rPr>
        <w:t>B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及</w:t>
      </w:r>
      <w:r>
        <w:rPr>
          <w:color w:val="4B4B4B"/>
          <w:spacing w:val="-2"/>
          <w:w w:val="110"/>
        </w:rPr>
        <w:t>坏</w:t>
      </w:r>
      <w:r>
        <w:rPr>
          <w:color w:val="4B4B4B"/>
          <w:spacing w:val="-2"/>
          <w:w w:val="110"/>
        </w:rPr>
        <w:t>死</w:t>
      </w:r>
      <w:r>
        <w:rPr>
          <w:color w:val="4B4B4B"/>
          <w:spacing w:val="-2"/>
          <w:w w:val="110"/>
        </w:rPr>
        <w:t>组</w:t>
      </w:r>
      <w:r>
        <w:rPr>
          <w:color w:val="4B4B4B"/>
          <w:spacing w:val="-2"/>
          <w:w w:val="110"/>
        </w:rPr>
        <w:t>织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行</w:t>
      </w:r>
      <w:r>
        <w:rPr>
          <w:color w:val="4B4B4B"/>
          <w:spacing w:val="-2"/>
          <w:w w:val="110"/>
        </w:rPr>
        <w:t>外</w:t>
      </w:r>
      <w:r>
        <w:rPr>
          <w:color w:val="4B4B4B"/>
          <w:spacing w:val="-2"/>
          <w:w w:val="110"/>
        </w:rPr>
        <w:t>科</w:t>
      </w:r>
      <w:r>
        <w:rPr>
          <w:color w:val="4B4B4B"/>
          <w:spacing w:val="-2"/>
          <w:w w:val="110"/>
        </w:rPr>
        <w:t>手</w:t>
      </w:r>
      <w:r>
        <w:rPr>
          <w:color w:val="4B4B4B"/>
          <w:spacing w:val="-2"/>
          <w:w w:val="110"/>
        </w:rPr>
        <w:t>术</w:t>
      </w:r>
      <w:r>
        <w:rPr>
          <w:color w:val="4B4B4B"/>
          <w:spacing w:val="-2"/>
          <w:w w:val="110"/>
        </w:rPr>
        <w:t>切</w:t>
      </w:r>
      <w:r>
        <w:rPr>
          <w:color w:val="4B4B4B"/>
          <w:spacing w:val="-2"/>
          <w:w w:val="110"/>
        </w:rPr>
        <w:t>除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436" w:lineRule="exact"/>
        <w:ind w:left="974"/>
      </w:pPr>
      <w:r>
        <w:rPr>
          <w:color w:val="4B4B4B"/>
          <w:w w:val="105"/>
        </w:rPr>
        <w:t>毛</w:t>
      </w:r>
      <w:r>
        <w:rPr>
          <w:color w:val="4B4B4B"/>
          <w:w w:val="105"/>
        </w:rPr>
        <w:t>霉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过</w:t>
      </w:r>
      <w:r>
        <w:rPr>
          <w:color w:val="4B4B4B"/>
          <w:w w:val="105"/>
        </w:rPr>
        <w:t>吸</w:t>
      </w:r>
      <w:r>
        <w:rPr>
          <w:color w:val="4B4B4B"/>
          <w:w w:val="105"/>
        </w:rPr>
        <w:t>入</w:t>
      </w:r>
      <w:r>
        <w:rPr>
          <w:color w:val="4B4B4B"/>
          <w:w w:val="105"/>
        </w:rPr>
        <w:t>抱</w:t>
      </w:r>
      <w:r>
        <w:rPr>
          <w:color w:val="4B4B4B"/>
          <w:w w:val="105"/>
        </w:rPr>
        <w:t>子</w:t>
      </w:r>
      <w:r>
        <w:rPr>
          <w:color w:val="4B4B4B"/>
          <w:w w:val="105"/>
        </w:rPr>
        <w:t>引</w:t>
      </w:r>
      <w:r>
        <w:rPr>
          <w:color w:val="4B4B4B"/>
          <w:w w:val="105"/>
        </w:rPr>
        <w:t>起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大</w:t>
      </w:r>
      <w:r>
        <w:rPr>
          <w:color w:val="4B4B4B"/>
          <w:w w:val="105"/>
        </w:rPr>
        <w:t>自</w:t>
      </w:r>
      <w:r>
        <w:rPr>
          <w:color w:val="4B4B4B"/>
          <w:w w:val="105"/>
        </w:rPr>
        <w:t>然</w:t>
      </w:r>
      <w:r>
        <w:rPr>
          <w:color w:val="4B4B4B"/>
          <w:w w:val="105"/>
        </w:rPr>
        <w:t>中</w:t>
      </w:r>
      <w:r>
        <w:rPr>
          <w:color w:val="4B4B4B"/>
          <w:w w:val="105"/>
        </w:rPr>
        <w:t>广</w:t>
      </w:r>
      <w:r>
        <w:rPr>
          <w:color w:val="4B4B4B"/>
          <w:w w:val="105"/>
        </w:rPr>
        <w:t>泛</w:t>
      </w:r>
      <w:r>
        <w:rPr>
          <w:color w:val="4B4B4B"/>
          <w:w w:val="105"/>
        </w:rPr>
        <w:t>存</w:t>
      </w:r>
      <w:r>
        <w:rPr>
          <w:color w:val="4B4B4B"/>
          <w:w w:val="105"/>
        </w:rPr>
        <w:t>在</w:t>
      </w:r>
      <w:r>
        <w:rPr>
          <w:color w:val="4B4B4B"/>
          <w:spacing w:val="-10"/>
          <w:w w:val="105"/>
        </w:rPr>
        <w:t>多</w:t>
      </w:r>
    </w:p>
    <w:p>
      <w:pPr>
        <w:pStyle w:val="BodyText"/>
        <w:spacing w:line="316" w:lineRule="auto" w:before="142"/>
        <w:ind w:left="183" w:right="204" w:hanging="8"/>
      </w:pPr>
      <w:r>
        <w:rPr>
          <w:color w:val="313131"/>
          <w:spacing w:val="-1"/>
          <w:w w:val="104"/>
        </w:rPr>
        <w:t>种毛霉菌，人们也可能随时在吸入毛霉菌，但绝大多数情</w:t>
      </w:r>
      <w:r>
        <w:rPr>
          <w:color w:val="4B4B4B"/>
          <w:spacing w:val="2"/>
          <w:w w:val="107"/>
        </w:rPr>
        <w:t>况下不致病</w:t>
      </w:r>
      <w:r>
        <w:rPr>
          <w:color w:val="8C8C8C"/>
          <w:w w:val="107"/>
        </w:rPr>
        <w:t>。</w:t>
      </w:r>
    </w:p>
    <w:p>
      <w:pPr>
        <w:pStyle w:val="BodyText"/>
        <w:spacing w:line="425" w:lineRule="exact"/>
        <w:ind w:left="961"/>
      </w:pPr>
      <w:r>
        <w:rPr>
          <w:color w:val="4B4B4B"/>
        </w:rPr>
        <w:t>它</w:t>
      </w:r>
      <w:r>
        <w:rPr>
          <w:color w:val="4B4B4B"/>
        </w:rPr>
        <w:t>最</w:t>
      </w:r>
      <w:r>
        <w:rPr>
          <w:color w:val="4B4B4B"/>
        </w:rPr>
        <w:t>常</w:t>
      </w:r>
      <w:r>
        <w:rPr>
          <w:color w:val="4B4B4B"/>
        </w:rPr>
        <w:t>累</w:t>
      </w:r>
      <w:r>
        <w:rPr>
          <w:color w:val="4B4B4B"/>
        </w:rPr>
        <w:t>及</w:t>
      </w:r>
      <w:r>
        <w:rPr>
          <w:color w:val="4B4B4B"/>
        </w:rPr>
        <w:t>鼻</w:t>
      </w:r>
      <w:r>
        <w:rPr>
          <w:color w:val="4B4B4B"/>
        </w:rPr>
        <w:t>部</w:t>
      </w:r>
      <w:r>
        <w:rPr>
          <w:color w:val="4B4B4B"/>
        </w:rPr>
        <w:t>和</w:t>
      </w:r>
      <w:r>
        <w:rPr>
          <w:color w:val="4B4B4B"/>
        </w:rPr>
        <w:t>脑</w:t>
      </w:r>
      <w:r>
        <w:rPr>
          <w:color w:val="4B4B4B"/>
        </w:rPr>
        <w:t>（</w:t>
      </w:r>
      <w:r>
        <w:rPr>
          <w:color w:val="4B4B4B"/>
        </w:rPr>
        <w:t>鼻</w:t>
      </w:r>
      <w:r>
        <w:rPr>
          <w:color w:val="4B4B4B"/>
        </w:rPr>
        <w:t>脑</w:t>
      </w:r>
      <w:r>
        <w:rPr>
          <w:color w:val="4B4B4B"/>
        </w:rPr>
        <w:t>毛</w:t>
      </w:r>
      <w:r>
        <w:rPr>
          <w:color w:val="4B4B4B"/>
        </w:rPr>
        <w:t>霉</w:t>
      </w:r>
      <w:r>
        <w:rPr>
          <w:color w:val="4B4B4B"/>
        </w:rPr>
        <w:t>菌</w:t>
      </w:r>
      <w:r>
        <w:rPr>
          <w:color w:val="4B4B4B"/>
        </w:rPr>
        <w:t>病</w:t>
      </w:r>
      <w:r>
        <w:rPr>
          <w:color w:val="4B4B4B"/>
        </w:rPr>
        <w:t>），</w:t>
      </w:r>
      <w:r>
        <w:rPr>
          <w:color w:val="4B4B4B"/>
        </w:rPr>
        <w:t>是</w:t>
      </w:r>
      <w:r>
        <w:rPr>
          <w:color w:val="4B4B4B"/>
        </w:rPr>
        <w:t>一</w:t>
      </w:r>
      <w:r>
        <w:rPr>
          <w:color w:val="4B4B4B"/>
        </w:rPr>
        <w:t>种</w:t>
      </w:r>
      <w:r>
        <w:rPr>
          <w:color w:val="4B4B4B"/>
        </w:rPr>
        <w:t>严</w:t>
      </w:r>
      <w:r>
        <w:rPr>
          <w:color w:val="4B4B4B"/>
          <w:spacing w:val="-10"/>
        </w:rPr>
        <w:t>重</w:t>
      </w:r>
    </w:p>
    <w:p>
      <w:pPr>
        <w:pStyle w:val="BodyText"/>
        <w:spacing w:line="314" w:lineRule="auto" w:before="143"/>
        <w:ind w:left="178" w:right="142" w:firstLine="17"/>
        <w:jc w:val="both"/>
      </w:pPr>
      <w:r>
        <w:rPr>
          <w:color w:val="4B4B4B"/>
          <w:spacing w:val="3"/>
          <w:w w:val="107"/>
        </w:rPr>
        <w:t>和潜在的致死性感染</w:t>
      </w:r>
      <w:r>
        <w:rPr>
          <w:color w:val="8C8C8C"/>
          <w:spacing w:val="3"/>
          <w:w w:val="107"/>
        </w:rPr>
        <w:t>。</w:t>
      </w:r>
      <w:r>
        <w:rPr>
          <w:color w:val="4B4B4B"/>
          <w:spacing w:val="3"/>
          <w:w w:val="107"/>
        </w:rPr>
        <w:t>这</w:t>
      </w:r>
      <w:r>
        <w:rPr>
          <w:color w:val="313131"/>
          <w:spacing w:val="3"/>
          <w:w w:val="107"/>
        </w:rPr>
        <w:t>种</w:t>
      </w:r>
      <w:r>
        <w:rPr>
          <w:color w:val="4B4B4B"/>
          <w:spacing w:val="3"/>
          <w:w w:val="107"/>
        </w:rPr>
        <w:t>类型的毛霉菌病主要影</w:t>
      </w:r>
      <w:r>
        <w:rPr>
          <w:color w:val="313131"/>
          <w:spacing w:val="3"/>
          <w:w w:val="107"/>
        </w:rPr>
        <w:t>响</w:t>
      </w:r>
      <w:r>
        <w:rPr>
          <w:color w:val="4B4B4B"/>
          <w:w w:val="107"/>
        </w:rPr>
        <w:t>那</w:t>
      </w:r>
      <w:r>
        <w:rPr>
          <w:color w:val="4B4B4B"/>
          <w:spacing w:val="-1"/>
          <w:w w:val="109"/>
        </w:rPr>
        <w:t>些由于疾病导致免疫功能减弱的人，如未控制的糖尿病</w:t>
      </w:r>
      <w:r>
        <w:rPr>
          <w:color w:val="4B4B4B"/>
          <w:spacing w:val="3"/>
          <w:w w:val="107"/>
        </w:rPr>
        <w:t>及营养不良者</w:t>
      </w:r>
      <w:r>
        <w:rPr>
          <w:color w:val="8C8C8C"/>
          <w:spacing w:val="3"/>
          <w:w w:val="107"/>
        </w:rPr>
        <w:t>。</w:t>
      </w:r>
      <w:r>
        <w:rPr>
          <w:color w:val="4B4B4B"/>
          <w:spacing w:val="3"/>
          <w:w w:val="107"/>
        </w:rPr>
        <w:t>常见的其</w:t>
      </w:r>
      <w:r>
        <w:rPr>
          <w:color w:val="313131"/>
          <w:spacing w:val="3"/>
          <w:w w:val="107"/>
        </w:rPr>
        <w:t>他</w:t>
      </w:r>
      <w:r>
        <w:rPr>
          <w:color w:val="4B4B4B"/>
          <w:spacing w:val="2"/>
          <w:w w:val="107"/>
        </w:rPr>
        <w:t>感染部位是肺，少见的感染</w:t>
      </w:r>
      <w:r>
        <w:rPr>
          <w:color w:val="4B4B4B"/>
          <w:spacing w:val="2"/>
          <w:w w:val="108"/>
        </w:rPr>
        <w:t>部位是皮肤和消化系统</w:t>
      </w:r>
      <w:r>
        <w:rPr>
          <w:color w:val="8C8C8C"/>
          <w:spacing w:val="2"/>
          <w:w w:val="108"/>
        </w:rPr>
        <w:t>。</w:t>
      </w:r>
    </w:p>
    <w:p>
      <w:pPr>
        <w:pStyle w:val="BodyText"/>
        <w:spacing w:line="441" w:lineRule="exact"/>
        <w:ind w:left="200"/>
      </w:pPr>
      <w:r>
        <w:rPr>
          <w:color w:val="4B4B4B"/>
          <w:w w:val="105"/>
        </w:rPr>
        <w:t>临</w:t>
      </w:r>
      <w:r>
        <w:rPr>
          <w:color w:val="4B4B4B"/>
          <w:w w:val="105"/>
        </w:rPr>
        <w:t>床</w:t>
      </w:r>
      <w:r>
        <w:rPr>
          <w:color w:val="4B4B4B"/>
          <w:w w:val="105"/>
        </w:rPr>
        <w:t>表</w:t>
      </w:r>
      <w:r>
        <w:rPr>
          <w:color w:val="4B4B4B"/>
          <w:spacing w:val="-10"/>
          <w:w w:val="105"/>
        </w:rPr>
        <w:t>现</w:t>
      </w:r>
    </w:p>
    <w:p>
      <w:pPr>
        <w:pStyle w:val="BodyText"/>
        <w:spacing w:before="110"/>
        <w:ind w:left="1009"/>
      </w:pPr>
      <w:r>
        <w:rPr>
          <w:color w:val="4B4B4B"/>
          <w:w w:val="110"/>
        </w:rPr>
        <w:t>鼻</w:t>
      </w:r>
      <w:r>
        <w:rPr>
          <w:color w:val="4B4B4B"/>
          <w:w w:val="110"/>
        </w:rPr>
        <w:t>脑</w:t>
      </w:r>
      <w:r>
        <w:rPr>
          <w:color w:val="4B4B4B"/>
          <w:w w:val="110"/>
        </w:rPr>
        <w:t>毛</w:t>
      </w:r>
      <w:r>
        <w:rPr>
          <w:color w:val="4B4B4B"/>
          <w:w w:val="110"/>
        </w:rPr>
        <w:t>霉</w:t>
      </w:r>
      <w:r>
        <w:rPr>
          <w:color w:val="4B4B4B"/>
          <w:w w:val="110"/>
        </w:rPr>
        <w:t>菌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症</w:t>
      </w:r>
      <w:r>
        <w:rPr>
          <w:color w:val="4B4B4B"/>
          <w:w w:val="110"/>
        </w:rPr>
        <w:t>状</w:t>
      </w:r>
      <w:r>
        <w:rPr>
          <w:color w:val="4B4B4B"/>
          <w:w w:val="110"/>
        </w:rPr>
        <w:t>包</w:t>
      </w:r>
      <w:r>
        <w:rPr>
          <w:color w:val="4B4B4B"/>
          <w:w w:val="110"/>
        </w:rPr>
        <w:t>括</w:t>
      </w:r>
      <w:r>
        <w:rPr>
          <w:color w:val="4B4B4B"/>
          <w:w w:val="110"/>
        </w:rPr>
        <w:t>疼</w:t>
      </w:r>
      <w:r>
        <w:rPr>
          <w:color w:val="4B4B4B"/>
          <w:w w:val="110"/>
        </w:rPr>
        <w:t>痛</w:t>
      </w:r>
      <w:r>
        <w:rPr>
          <w:color w:val="4B4B4B"/>
          <w:w w:val="110"/>
        </w:rPr>
        <w:t>、</w:t>
      </w:r>
      <w:r>
        <w:rPr>
          <w:color w:val="4B4B4B"/>
          <w:w w:val="110"/>
        </w:rPr>
        <w:t>发</w:t>
      </w:r>
      <w:r>
        <w:rPr>
          <w:color w:val="4B4B4B"/>
          <w:w w:val="110"/>
        </w:rPr>
        <w:t>热</w:t>
      </w:r>
      <w:r>
        <w:rPr>
          <w:color w:val="4B4B4B"/>
          <w:w w:val="110"/>
        </w:rPr>
        <w:t>和</w:t>
      </w:r>
      <w:r>
        <w:rPr>
          <w:color w:val="4B4B4B"/>
          <w:w w:val="110"/>
        </w:rPr>
        <w:t>眼</w:t>
      </w:r>
      <w:r>
        <w:rPr>
          <w:color w:val="4B4B4B"/>
          <w:w w:val="110"/>
        </w:rPr>
        <w:t>窝</w:t>
      </w:r>
      <w:r>
        <w:rPr>
          <w:color w:val="4B4B4B"/>
          <w:w w:val="110"/>
        </w:rPr>
        <w:t>感</w:t>
      </w:r>
      <w:r>
        <w:rPr>
          <w:color w:val="4B4B4B"/>
          <w:spacing w:val="-10"/>
          <w:w w:val="110"/>
        </w:rPr>
        <w:t>染</w:t>
      </w:r>
    </w:p>
    <w:p>
      <w:pPr>
        <w:pStyle w:val="BodyText"/>
        <w:spacing w:line="309" w:lineRule="auto" w:before="143"/>
        <w:ind w:left="184" w:right="158" w:hanging="114"/>
        <w:jc w:val="both"/>
      </w:pPr>
      <w:r>
        <w:rPr>
          <w:color w:val="6E6E6E"/>
          <w:spacing w:val="-2"/>
          <w:w w:val="105"/>
        </w:rPr>
        <w:t>（</w:t>
      </w:r>
      <w:r>
        <w:rPr>
          <w:color w:val="4B4B4B"/>
          <w:spacing w:val="-2"/>
          <w:w w:val="105"/>
        </w:rPr>
        <w:t>眼眶蜂窝织炎），伴受累眼膨出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脓从鼻部排出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口腔</w:t>
      </w:r>
      <w:r>
        <w:rPr>
          <w:color w:val="4B4B4B"/>
          <w:spacing w:val="-2"/>
          <w:w w:val="105"/>
        </w:rPr>
        <w:t>顶</w:t>
      </w:r>
      <w:r>
        <w:rPr>
          <w:color w:val="4B4B4B"/>
          <w:spacing w:val="-2"/>
          <w:w w:val="105"/>
        </w:rPr>
        <w:t>部</w:t>
      </w:r>
      <w:r>
        <w:rPr>
          <w:color w:val="4B4B4B"/>
          <w:spacing w:val="-2"/>
          <w:w w:val="105"/>
        </w:rPr>
        <w:t>（</w:t>
      </w:r>
      <w:r>
        <w:rPr>
          <w:color w:val="4B4B4B"/>
          <w:spacing w:val="-2"/>
          <w:w w:val="105"/>
        </w:rPr>
        <w:t>腾</w:t>
      </w:r>
      <w:r>
        <w:rPr>
          <w:color w:val="4B4B4B"/>
          <w:spacing w:val="-2"/>
          <w:w w:val="105"/>
        </w:rPr>
        <w:t>）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眼</w:t>
      </w:r>
      <w:r>
        <w:rPr>
          <w:color w:val="4B4B4B"/>
          <w:spacing w:val="-2"/>
          <w:w w:val="105"/>
        </w:rPr>
        <w:t>眶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鼻</w:t>
      </w:r>
      <w:r>
        <w:rPr>
          <w:color w:val="4B4B4B"/>
          <w:spacing w:val="-2"/>
          <w:w w:val="105"/>
        </w:rPr>
        <w:t>窦</w:t>
      </w:r>
      <w:r>
        <w:rPr>
          <w:color w:val="4B4B4B"/>
          <w:spacing w:val="-2"/>
          <w:w w:val="105"/>
        </w:rPr>
        <w:t>周</w:t>
      </w:r>
      <w:r>
        <w:rPr>
          <w:color w:val="4B4B4B"/>
          <w:spacing w:val="-2"/>
          <w:w w:val="105"/>
        </w:rPr>
        <w:t>围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颌</w:t>
      </w:r>
      <w:r>
        <w:rPr>
          <w:color w:val="4B4B4B"/>
          <w:spacing w:val="-2"/>
          <w:w w:val="105"/>
        </w:rPr>
        <w:t>面</w:t>
      </w:r>
      <w:r>
        <w:rPr>
          <w:color w:val="4B4B4B"/>
          <w:spacing w:val="-2"/>
          <w:w w:val="105"/>
        </w:rPr>
        <w:t>骨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鼻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隔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由</w:t>
      </w:r>
      <w:r>
        <w:rPr>
          <w:color w:val="4B4B4B"/>
          <w:spacing w:val="-2"/>
          <w:w w:val="105"/>
        </w:rPr>
        <w:t>于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引</w:t>
      </w:r>
      <w:r>
        <w:rPr>
          <w:color w:val="4B4B4B"/>
          <w:spacing w:val="-2"/>
          <w:w w:val="105"/>
        </w:rPr>
        <w:t>起</w:t>
      </w:r>
      <w:r>
        <w:rPr>
          <w:color w:val="4B4B4B"/>
          <w:spacing w:val="-2"/>
          <w:w w:val="105"/>
        </w:rPr>
        <w:t>毁</w:t>
      </w:r>
      <w:r>
        <w:rPr>
          <w:color w:val="4B4B4B"/>
          <w:spacing w:val="-2"/>
          <w:w w:val="105"/>
        </w:rPr>
        <w:t>损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脑</w:t>
      </w:r>
      <w:r>
        <w:rPr>
          <w:color w:val="4B4B4B"/>
          <w:spacing w:val="-2"/>
          <w:w w:val="105"/>
        </w:rPr>
        <w:t>部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引</w:t>
      </w:r>
      <w:r>
        <w:rPr>
          <w:color w:val="4B4B4B"/>
          <w:spacing w:val="-2"/>
          <w:w w:val="105"/>
        </w:rPr>
        <w:t>起</w:t>
      </w:r>
      <w:r>
        <w:rPr>
          <w:color w:val="4B4B4B"/>
          <w:spacing w:val="-2"/>
          <w:w w:val="105"/>
        </w:rPr>
        <w:t>抽</w:t>
      </w:r>
      <w:r>
        <w:rPr>
          <w:color w:val="4B4B4B"/>
          <w:spacing w:val="-2"/>
          <w:w w:val="105"/>
        </w:rPr>
        <w:t>风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部</w:t>
      </w:r>
      <w:r>
        <w:rPr>
          <w:color w:val="4B4B4B"/>
          <w:spacing w:val="-2"/>
          <w:w w:val="105"/>
        </w:rPr>
        <w:t>分</w:t>
      </w:r>
      <w:r>
        <w:rPr>
          <w:color w:val="4B4B4B"/>
          <w:spacing w:val="-2"/>
          <w:w w:val="105"/>
        </w:rPr>
        <w:t>瘫</w:t>
      </w:r>
      <w:r>
        <w:rPr>
          <w:color w:val="4B4B4B"/>
          <w:spacing w:val="-2"/>
          <w:w w:val="105"/>
        </w:rPr>
        <w:t>痪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昏</w:t>
      </w:r>
      <w:r>
        <w:rPr>
          <w:color w:val="4B4B4B"/>
          <w:spacing w:val="-2"/>
          <w:w w:val="105"/>
        </w:rPr>
        <w:t>迷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line="309" w:lineRule="auto" w:before="5"/>
        <w:ind w:left="1011" w:right="161" w:hanging="2"/>
      </w:pPr>
      <w:r>
        <w:rPr>
          <w:color w:val="4B4B4B"/>
          <w:spacing w:val="3"/>
          <w:w w:val="103"/>
        </w:rPr>
        <w:t>肺部毛霉菌病引起发热</w:t>
      </w:r>
      <w:r>
        <w:rPr>
          <w:color w:val="6E6E6E"/>
          <w:spacing w:val="3"/>
          <w:w w:val="103"/>
        </w:rPr>
        <w:t>、</w:t>
      </w:r>
      <w:r>
        <w:rPr>
          <w:color w:val="4B4B4B"/>
          <w:spacing w:val="3"/>
          <w:w w:val="103"/>
        </w:rPr>
        <w:t>咳嗽，有</w:t>
      </w:r>
      <w:r>
        <w:rPr>
          <w:color w:val="313131"/>
          <w:spacing w:val="3"/>
          <w:w w:val="103"/>
        </w:rPr>
        <w:t>时</w:t>
      </w:r>
      <w:r>
        <w:rPr>
          <w:color w:val="4B4B4B"/>
          <w:spacing w:val="3"/>
          <w:w w:val="103"/>
        </w:rPr>
        <w:t>引起呼吸困难</w:t>
      </w:r>
      <w:r>
        <w:rPr>
          <w:color w:val="9C9C9C"/>
          <w:spacing w:val="-14"/>
          <w:w w:val="103"/>
        </w:rPr>
        <w:t>。</w:t>
      </w:r>
      <w:r>
        <w:rPr>
          <w:color w:val="4B4B4B"/>
          <w:w w:val="108"/>
        </w:rPr>
        <w:t>真菌易侵犯动脉致血赣块形成及组织坏死</w:t>
      </w:r>
      <w:r>
        <w:rPr>
          <w:color w:val="9C9C9C"/>
          <w:w w:val="108"/>
        </w:rPr>
        <w:t>。</w:t>
      </w:r>
      <w:r>
        <w:rPr>
          <w:color w:val="4B4B4B"/>
          <w:w w:val="108"/>
        </w:rPr>
        <w:t>真菌在</w:t>
      </w:r>
    </w:p>
    <w:p>
      <w:pPr>
        <w:pStyle w:val="BodyText"/>
        <w:spacing w:line="321" w:lineRule="auto" w:before="3"/>
        <w:ind w:left="242" w:right="569" w:hanging="10"/>
      </w:pPr>
      <w:r>
        <w:rPr>
          <w:color w:val="4B4B4B"/>
          <w:spacing w:val="2"/>
          <w:w w:val="103"/>
        </w:rPr>
        <w:t>坏死组织</w:t>
      </w:r>
      <w:r>
        <w:rPr>
          <w:color w:val="313131"/>
          <w:spacing w:val="2"/>
          <w:w w:val="103"/>
        </w:rPr>
        <w:t>中</w:t>
      </w:r>
      <w:r>
        <w:rPr>
          <w:color w:val="4B4B4B"/>
          <w:spacing w:val="2"/>
          <w:w w:val="103"/>
        </w:rPr>
        <w:t>生长失控，可致组织变黑，周围组织渗</w:t>
      </w:r>
      <w:r>
        <w:rPr>
          <w:color w:val="313131"/>
          <w:spacing w:val="2"/>
          <w:w w:val="103"/>
        </w:rPr>
        <w:t>血</w:t>
      </w:r>
      <w:r>
        <w:rPr>
          <w:color w:val="9C9C9C"/>
          <w:w w:val="103"/>
        </w:rPr>
        <w:t>。</w:t>
      </w:r>
      <w:r>
        <w:rPr>
          <w:color w:val="4B4B4B"/>
          <w:w w:val="109"/>
        </w:rPr>
        <w:t>诊断</w:t>
      </w:r>
    </w:p>
    <w:p>
      <w:pPr>
        <w:pStyle w:val="BodyText"/>
        <w:spacing w:line="396" w:lineRule="exact"/>
        <w:ind w:left="991"/>
      </w:pPr>
      <w:r>
        <w:rPr>
          <w:color w:val="4B4B4B"/>
          <w:spacing w:val="-1"/>
          <w:w w:val="110"/>
        </w:rPr>
        <w:t>因为毛霉菌病的症状类似其他感染的症状，医师不</w:t>
      </w:r>
    </w:p>
    <w:p>
      <w:pPr>
        <w:pStyle w:val="BodyText"/>
        <w:spacing w:line="316" w:lineRule="auto" w:before="143"/>
        <w:ind w:left="241" w:right="90" w:hanging="11"/>
      </w:pPr>
      <w:r>
        <w:rPr/>
        <w:pict>
          <v:group style="position:absolute;margin-left:34.196781pt;margin-top:95.810684pt;width:55pt;height:57.8pt;mso-position-horizontal-relative:page;mso-position-vertical-relative:paragraph;z-index:-21194240" id="docshapegroup1194" coordorigin="684,1916" coordsize="1100,1156">
            <v:shape style="position:absolute;left:730;top:2009;width:1053;height:1063" type="#_x0000_t75" id="docshape1195" stroked="false">
              <v:imagedata r:id="rId463" o:title=""/>
            </v:shape>
            <v:rect style="position:absolute;left:683;top:1916;width:76;height:648" id="docshape1196" filled="true" fillcolor="#d8d8d8" stroked="false">
              <v:fill type="solid"/>
            </v:rect>
            <w10:wrap type="none"/>
          </v:group>
        </w:pict>
      </w:r>
      <w:r>
        <w:rPr>
          <w:color w:val="4B4B4B"/>
          <w:spacing w:val="-1"/>
          <w:w w:val="109"/>
        </w:rPr>
        <w:t>可能很快对它作出诊断，常常当感染组织标本培养出毛</w:t>
      </w:r>
      <w:r>
        <w:rPr>
          <w:color w:val="5E5E5E"/>
          <w:w w:val="108"/>
        </w:rPr>
        <w:t>霉菌时才能作出诊断</w:t>
      </w:r>
      <w:r>
        <w:rPr>
          <w:color w:val="8C8C8C"/>
          <w:w w:val="10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23.633379pt;margin-top:9.181223pt;width:460.9pt;height:.1pt;mso-position-horizontal-relative:page;mso-position-vertical-relative:paragraph;z-index:-15108096;mso-wrap-distance-left:0;mso-wrap-distance-right:0" id="docshape1197" coordorigin="473,184" coordsize="9218,0" path="m473,184l9690,184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36"/>
        <w:ind w:left="683" w:right="0" w:firstLine="0"/>
        <w:jc w:val="left"/>
        <w:rPr>
          <w:sz w:val="54"/>
        </w:rPr>
      </w:pPr>
      <w:r>
        <w:rPr>
          <w:color w:val="B6B6B6"/>
          <w:w w:val="80"/>
          <w:sz w:val="54"/>
        </w:rPr>
        <w:t>『</w:t>
      </w:r>
      <w:r>
        <w:rPr>
          <w:color w:val="9C9C9C"/>
          <w:w w:val="80"/>
          <w:sz w:val="54"/>
        </w:rPr>
        <w:t>？</w:t>
      </w:r>
      <w:r>
        <w:rPr>
          <w:color w:val="9C9C9C"/>
          <w:w w:val="80"/>
          <w:sz w:val="54"/>
        </w:rPr>
        <w:t>趴</w:t>
      </w:r>
      <w:r>
        <w:rPr>
          <w:color w:val="6E6E6E"/>
          <w:w w:val="80"/>
          <w:sz w:val="54"/>
        </w:rPr>
        <w:t>你</w:t>
      </w:r>
      <w:r>
        <w:rPr>
          <w:color w:val="6E6E6E"/>
          <w:w w:val="80"/>
          <w:sz w:val="54"/>
        </w:rPr>
        <w:t>知</w:t>
      </w:r>
      <w:r>
        <w:rPr>
          <w:color w:val="6E6E6E"/>
          <w:w w:val="80"/>
          <w:sz w:val="54"/>
        </w:rPr>
        <w:t>道</w:t>
      </w:r>
      <w:r>
        <w:rPr>
          <w:color w:val="6E6E6E"/>
          <w:w w:val="80"/>
          <w:sz w:val="54"/>
        </w:rPr>
        <w:t>吗</w:t>
      </w:r>
      <w:r>
        <w:rPr>
          <w:color w:val="6E6E6E"/>
          <w:spacing w:val="-4"/>
          <w:w w:val="80"/>
          <w:sz w:val="54"/>
        </w:rPr>
        <w:t>…．．．</w:t>
      </w:r>
    </w:p>
    <w:p>
      <w:pPr>
        <w:pStyle w:val="BodyText"/>
        <w:spacing w:line="328" w:lineRule="auto" w:before="140"/>
        <w:ind w:left="747" w:right="531" w:firstLine="1075"/>
      </w:pPr>
      <w:r>
        <w:rPr/>
        <w:pict>
          <v:shape style="position:absolute;margin-left:25.781868pt;margin-top:70.252617pt;width:459.8pt;height:.1pt;mso-position-horizontal-relative:page;mso-position-vertical-relative:paragraph;z-index:-15107584;mso-wrap-distance-left:0;mso-wrap-distance-right:0" id="docshape1198" coordorigin="516,1405" coordsize="9196,0" path="m516,1405l9711,1405e" filled="false" stroked="true" strokeweight="2.683957pt" strokecolor="#000000">
            <v:path arrowok="t"/>
            <v:stroke dashstyle="solid"/>
            <w10:wrap type="topAndBottom"/>
          </v:shape>
        </w:pict>
      </w:r>
      <w:r>
        <w:rPr>
          <w:color w:val="4B4B4B"/>
          <w:spacing w:val="-1"/>
          <w:w w:val="115"/>
        </w:rPr>
        <w:t>毛霉菌病若不及早诊断和治疗可致颜面结</w:t>
      </w:r>
      <w:r>
        <w:rPr>
          <w:color w:val="4B4B4B"/>
          <w:spacing w:val="3"/>
          <w:w w:val="101"/>
        </w:rPr>
        <w:t>构坏死，需形外科手术</w:t>
      </w:r>
      <w:r>
        <w:rPr>
          <w:color w:val="313131"/>
          <w:spacing w:val="3"/>
          <w:w w:val="101"/>
        </w:rPr>
        <w:t>，</w:t>
      </w:r>
      <w:r>
        <w:rPr>
          <w:color w:val="4B4B4B"/>
          <w:spacing w:val="3"/>
          <w:w w:val="101"/>
        </w:rPr>
        <w:t>从而导致毁容</w:t>
      </w:r>
      <w:r>
        <w:rPr>
          <w:color w:val="9C9C9C"/>
          <w:w w:val="101"/>
        </w:rPr>
        <w:t>。</w:t>
      </w:r>
    </w:p>
    <w:p>
      <w:pPr>
        <w:pStyle w:val="BodyText"/>
        <w:spacing w:before="2"/>
        <w:rPr>
          <w:sz w:val="50"/>
        </w:rPr>
      </w:pPr>
    </w:p>
    <w:p>
      <w:pPr>
        <w:pStyle w:val="BodyText"/>
        <w:spacing w:before="1"/>
        <w:ind w:left="258"/>
      </w:pP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与</w:t>
      </w:r>
      <w:r>
        <w:rPr>
          <w:color w:val="4B4B4B"/>
          <w:w w:val="105"/>
        </w:rPr>
        <w:t>预</w:t>
      </w:r>
      <w:r>
        <w:rPr>
          <w:color w:val="4B4B4B"/>
          <w:spacing w:val="-10"/>
          <w:w w:val="105"/>
        </w:rPr>
        <w:t>后</w:t>
      </w:r>
    </w:p>
    <w:p>
      <w:pPr>
        <w:pStyle w:val="BodyText"/>
        <w:spacing w:line="314" w:lineRule="auto" w:before="121"/>
        <w:ind w:left="238" w:right="62" w:firstLine="807"/>
        <w:jc w:val="both"/>
      </w:pPr>
      <w:r>
        <w:rPr>
          <w:color w:val="4B4B4B"/>
          <w:spacing w:val="2"/>
          <w:w w:val="110"/>
        </w:rPr>
        <w:t>患毛霉菌病</w:t>
      </w:r>
      <w:r>
        <w:rPr>
          <w:color w:val="313131"/>
          <w:spacing w:val="2"/>
          <w:w w:val="110"/>
        </w:rPr>
        <w:t>的</w:t>
      </w:r>
      <w:r>
        <w:rPr>
          <w:color w:val="4B4B4B"/>
          <w:spacing w:val="2"/>
          <w:w w:val="110"/>
        </w:rPr>
        <w:t>人通常以静脉给予大剂量两性霉素</w:t>
      </w:r>
      <w:r>
        <w:rPr>
          <w:rFonts w:ascii="Arial" w:eastAsia="Arial"/>
          <w:color w:val="313131"/>
          <w:w w:val="109"/>
          <w:sz w:val="38"/>
        </w:rPr>
        <w:t>B</w:t>
      </w:r>
      <w:r>
        <w:rPr>
          <w:color w:val="4B4B4B"/>
          <w:w w:val="109"/>
        </w:rPr>
        <w:t>治疗，糖尿病患者应使用胰岛素将血糖水平控制到正常</w:t>
      </w:r>
      <w:r>
        <w:rPr>
          <w:color w:val="4B4B4B"/>
          <w:spacing w:val="1"/>
          <w:w w:val="111"/>
        </w:rPr>
        <w:t>范围</w:t>
      </w:r>
      <w:r>
        <w:rPr>
          <w:color w:val="9C9C9C"/>
          <w:w w:val="111"/>
        </w:rPr>
        <w:t>。</w:t>
      </w:r>
    </w:p>
    <w:p>
      <w:pPr>
        <w:pStyle w:val="BodyText"/>
        <w:spacing w:line="409" w:lineRule="exact"/>
        <w:ind w:left="1069"/>
      </w:pP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组</w:t>
      </w:r>
      <w:r>
        <w:rPr>
          <w:color w:val="4B4B4B"/>
          <w:w w:val="105"/>
        </w:rPr>
        <w:t>织</w:t>
      </w:r>
      <w:r>
        <w:rPr>
          <w:color w:val="4B4B4B"/>
          <w:w w:val="105"/>
        </w:rPr>
        <w:t>尤</w:t>
      </w:r>
      <w:r>
        <w:rPr>
          <w:color w:val="4B4B4B"/>
          <w:w w:val="105"/>
        </w:rPr>
        <w:t>其</w:t>
      </w:r>
      <w:r>
        <w:rPr>
          <w:color w:val="4B4B4B"/>
          <w:w w:val="105"/>
        </w:rPr>
        <w:t>坏</w:t>
      </w:r>
      <w:r>
        <w:rPr>
          <w:color w:val="4B4B4B"/>
          <w:w w:val="105"/>
        </w:rPr>
        <w:t>死</w:t>
      </w:r>
      <w:r>
        <w:rPr>
          <w:color w:val="4B4B4B"/>
          <w:w w:val="105"/>
        </w:rPr>
        <w:t>组</w:t>
      </w:r>
      <w:r>
        <w:rPr>
          <w:color w:val="4B4B4B"/>
          <w:w w:val="105"/>
        </w:rPr>
        <w:t>织</w:t>
      </w:r>
      <w:r>
        <w:rPr>
          <w:color w:val="4B4B4B"/>
          <w:w w:val="105"/>
        </w:rPr>
        <w:t>需</w:t>
      </w:r>
      <w:r>
        <w:rPr>
          <w:color w:val="4B4B4B"/>
          <w:w w:val="105"/>
        </w:rPr>
        <w:t>行</w:t>
      </w:r>
      <w:r>
        <w:rPr>
          <w:color w:val="4B4B4B"/>
          <w:w w:val="105"/>
        </w:rPr>
        <w:t>外</w:t>
      </w:r>
      <w:r>
        <w:rPr>
          <w:color w:val="4B4B4B"/>
          <w:w w:val="105"/>
        </w:rPr>
        <w:t>科</w:t>
      </w:r>
      <w:r>
        <w:rPr>
          <w:color w:val="4B4B4B"/>
          <w:w w:val="105"/>
        </w:rPr>
        <w:t>手</w:t>
      </w:r>
      <w:r>
        <w:rPr>
          <w:color w:val="4B4B4B"/>
          <w:w w:val="105"/>
        </w:rPr>
        <w:t>术</w:t>
      </w:r>
      <w:r>
        <w:rPr>
          <w:color w:val="4B4B4B"/>
          <w:w w:val="105"/>
        </w:rPr>
        <w:t>切</w:t>
      </w:r>
      <w:r>
        <w:rPr>
          <w:color w:val="4B4B4B"/>
          <w:w w:val="105"/>
        </w:rPr>
        <w:t>除</w:t>
      </w:r>
      <w:r>
        <w:rPr>
          <w:color w:val="4B4B4B"/>
          <w:w w:val="105"/>
        </w:rPr>
        <w:t>。</w:t>
      </w:r>
      <w:r>
        <w:rPr>
          <w:color w:val="4B4B4B"/>
          <w:w w:val="105"/>
        </w:rPr>
        <w:t>早</w:t>
      </w:r>
      <w:r>
        <w:rPr>
          <w:color w:val="4B4B4B"/>
          <w:w w:val="105"/>
        </w:rPr>
        <w:t>期</w:t>
      </w:r>
      <w:r>
        <w:rPr>
          <w:color w:val="4B4B4B"/>
          <w:spacing w:val="-10"/>
          <w:w w:val="105"/>
        </w:rPr>
        <w:t>诊</w:t>
      </w:r>
    </w:p>
    <w:p>
      <w:pPr>
        <w:pStyle w:val="BodyText"/>
        <w:spacing w:line="309" w:lineRule="auto" w:before="131"/>
        <w:ind w:left="1095" w:right="37" w:hanging="821"/>
      </w:pPr>
      <w:r>
        <w:rPr>
          <w:color w:val="4B4B4B"/>
          <w:w w:val="106"/>
        </w:rPr>
        <w:t>断及治疗可减少坏死及外科手术</w:t>
      </w:r>
      <w:r>
        <w:rPr>
          <w:color w:val="313131"/>
          <w:w w:val="106"/>
        </w:rPr>
        <w:t>机</w:t>
      </w:r>
      <w:r>
        <w:rPr>
          <w:color w:val="4B4B4B"/>
          <w:w w:val="106"/>
        </w:rPr>
        <w:t>会</w:t>
      </w:r>
      <w:r>
        <w:rPr>
          <w:color w:val="313131"/>
          <w:w w:val="106"/>
        </w:rPr>
        <w:t>，</w:t>
      </w:r>
      <w:r>
        <w:rPr>
          <w:color w:val="4B4B4B"/>
          <w:w w:val="106"/>
        </w:rPr>
        <w:t>从</w:t>
      </w:r>
      <w:r>
        <w:rPr>
          <w:color w:val="313131"/>
          <w:w w:val="106"/>
        </w:rPr>
        <w:t>而</w:t>
      </w:r>
      <w:r>
        <w:rPr>
          <w:color w:val="4B4B4B"/>
          <w:w w:val="106"/>
        </w:rPr>
        <w:t>避免毁容</w:t>
      </w:r>
      <w:r>
        <w:rPr>
          <w:color w:val="8C8C8C"/>
          <w:w w:val="106"/>
        </w:rPr>
        <w:t>。</w:t>
      </w:r>
      <w:r>
        <w:rPr>
          <w:color w:val="4B4B4B"/>
          <w:spacing w:val="-1"/>
          <w:w w:val="109"/>
        </w:rPr>
        <w:t>这种疾病非常严重，即使切除感染或坏死组织及给</w:t>
      </w:r>
    </w:p>
    <w:p>
      <w:pPr>
        <w:pStyle w:val="BodyText"/>
        <w:spacing w:before="4"/>
        <w:ind w:left="271"/>
      </w:pPr>
      <w:r>
        <w:rPr>
          <w:color w:val="4B4B4B"/>
          <w:w w:val="105"/>
        </w:rPr>
        <w:t>予恰当的抗真菌治疗，许多患者</w:t>
      </w:r>
      <w:r>
        <w:rPr>
          <w:color w:val="313131"/>
          <w:w w:val="105"/>
        </w:rPr>
        <w:t>还</w:t>
      </w:r>
      <w:r>
        <w:rPr>
          <w:color w:val="4B4B4B"/>
          <w:w w:val="105"/>
        </w:rPr>
        <w:t>是死亡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2"/>
        <w:rPr>
          <w:sz w:val="48"/>
        </w:rPr>
      </w:pPr>
    </w:p>
    <w:p>
      <w:pPr>
        <w:spacing w:before="0"/>
        <w:ind w:left="1611" w:right="1242" w:firstLine="0"/>
        <w:jc w:val="center"/>
        <w:rPr>
          <w:sz w:val="54"/>
        </w:rPr>
      </w:pPr>
      <w:r>
        <w:rPr>
          <w:color w:val="313131"/>
          <w:w w:val="95"/>
          <w:sz w:val="54"/>
        </w:rPr>
        <w:t>巴</w:t>
      </w:r>
      <w:r>
        <w:rPr>
          <w:color w:val="313131"/>
          <w:w w:val="95"/>
          <w:sz w:val="54"/>
        </w:rPr>
        <w:t>西</w:t>
      </w:r>
      <w:r>
        <w:rPr>
          <w:color w:val="313131"/>
          <w:w w:val="95"/>
          <w:sz w:val="54"/>
        </w:rPr>
        <w:t>芽</w:t>
      </w:r>
      <w:r>
        <w:rPr>
          <w:color w:val="313131"/>
          <w:w w:val="95"/>
          <w:sz w:val="54"/>
        </w:rPr>
        <w:t>生</w:t>
      </w:r>
      <w:r>
        <w:rPr>
          <w:color w:val="313131"/>
          <w:w w:val="95"/>
          <w:sz w:val="54"/>
        </w:rPr>
        <w:t>菌</w:t>
      </w:r>
      <w:r>
        <w:rPr>
          <w:color w:val="313131"/>
          <w:w w:val="95"/>
          <w:sz w:val="54"/>
        </w:rPr>
        <w:t>病</w:t>
      </w:r>
      <w:r>
        <w:rPr>
          <w:color w:val="313131"/>
          <w:w w:val="95"/>
          <w:sz w:val="54"/>
        </w:rPr>
        <w:t>（</w:t>
      </w:r>
      <w:r>
        <w:rPr>
          <w:color w:val="313131"/>
          <w:w w:val="95"/>
          <w:sz w:val="54"/>
        </w:rPr>
        <w:t>类</w:t>
      </w:r>
      <w:r>
        <w:rPr>
          <w:color w:val="313131"/>
          <w:w w:val="95"/>
          <w:sz w:val="54"/>
        </w:rPr>
        <w:t>球</w:t>
      </w:r>
      <w:r>
        <w:rPr>
          <w:color w:val="313131"/>
          <w:w w:val="95"/>
          <w:sz w:val="54"/>
        </w:rPr>
        <w:t>抱</w:t>
      </w:r>
      <w:r>
        <w:rPr>
          <w:color w:val="313131"/>
          <w:w w:val="95"/>
          <w:sz w:val="54"/>
        </w:rPr>
        <w:t>子</w:t>
      </w:r>
      <w:r>
        <w:rPr>
          <w:color w:val="313131"/>
          <w:w w:val="95"/>
          <w:sz w:val="54"/>
        </w:rPr>
        <w:t>菌</w:t>
      </w:r>
      <w:r>
        <w:rPr>
          <w:color w:val="313131"/>
          <w:w w:val="95"/>
          <w:sz w:val="54"/>
        </w:rPr>
        <w:t>病</w:t>
      </w:r>
      <w:r>
        <w:rPr>
          <w:color w:val="313131"/>
          <w:spacing w:val="-10"/>
          <w:w w:val="95"/>
          <w:sz w:val="54"/>
        </w:rPr>
        <w:t>）</w:t>
      </w:r>
    </w:p>
    <w:p>
      <w:pPr>
        <w:pStyle w:val="BodyText"/>
        <w:spacing w:before="6"/>
        <w:rPr>
          <w:sz w:val="51"/>
        </w:rPr>
      </w:pPr>
    </w:p>
    <w:p>
      <w:pPr>
        <w:pStyle w:val="BodyText"/>
        <w:spacing w:line="316" w:lineRule="auto"/>
        <w:ind w:left="322" w:right="83" w:firstLine="808"/>
      </w:pPr>
      <w:r>
        <w:rPr>
          <w:color w:val="5E5E5E"/>
          <w:spacing w:val="-2"/>
          <w:w w:val="105"/>
        </w:rPr>
        <w:t>巴</w:t>
      </w:r>
      <w:r>
        <w:rPr>
          <w:color w:val="5E5E5E"/>
          <w:spacing w:val="-2"/>
          <w:w w:val="105"/>
        </w:rPr>
        <w:t>西</w:t>
      </w:r>
      <w:r>
        <w:rPr>
          <w:color w:val="5E5E5E"/>
          <w:spacing w:val="-2"/>
          <w:w w:val="105"/>
        </w:rPr>
        <w:t>芽</w:t>
      </w:r>
      <w:r>
        <w:rPr>
          <w:color w:val="5E5E5E"/>
          <w:spacing w:val="-2"/>
          <w:w w:val="105"/>
        </w:rPr>
        <w:t>生</w:t>
      </w:r>
      <w:r>
        <w:rPr>
          <w:color w:val="5E5E5E"/>
          <w:spacing w:val="-2"/>
          <w:w w:val="105"/>
        </w:rPr>
        <w:t>菌</w:t>
      </w:r>
      <w:r>
        <w:rPr>
          <w:color w:val="5E5E5E"/>
          <w:spacing w:val="-2"/>
          <w:w w:val="105"/>
        </w:rPr>
        <w:t>病</w:t>
      </w:r>
      <w:r>
        <w:rPr>
          <w:color w:val="5E5E5E"/>
          <w:spacing w:val="-2"/>
          <w:w w:val="105"/>
        </w:rPr>
        <w:t>（</w:t>
      </w:r>
      <w:r>
        <w:rPr>
          <w:color w:val="5E5E5E"/>
          <w:spacing w:val="-2"/>
          <w:w w:val="105"/>
        </w:rPr>
        <w:t>南</w:t>
      </w:r>
      <w:r>
        <w:rPr>
          <w:color w:val="5E5E5E"/>
          <w:spacing w:val="-2"/>
          <w:w w:val="105"/>
        </w:rPr>
        <w:t>美</w:t>
      </w:r>
      <w:r>
        <w:rPr>
          <w:color w:val="5E5E5E"/>
          <w:spacing w:val="-2"/>
          <w:w w:val="105"/>
        </w:rPr>
        <w:t>芽</w:t>
      </w:r>
      <w:r>
        <w:rPr>
          <w:color w:val="5E5E5E"/>
          <w:spacing w:val="-2"/>
          <w:w w:val="105"/>
        </w:rPr>
        <w:t>生</w:t>
      </w:r>
      <w:r>
        <w:rPr>
          <w:color w:val="5E5E5E"/>
          <w:spacing w:val="-2"/>
          <w:w w:val="105"/>
        </w:rPr>
        <w:t>菌</w:t>
      </w:r>
      <w:r>
        <w:rPr>
          <w:color w:val="5E5E5E"/>
          <w:spacing w:val="-2"/>
          <w:w w:val="105"/>
        </w:rPr>
        <w:t>病</w:t>
      </w:r>
      <w:r>
        <w:rPr>
          <w:color w:val="5E5E5E"/>
          <w:spacing w:val="-2"/>
          <w:w w:val="105"/>
        </w:rPr>
        <w:t>）</w:t>
      </w:r>
      <w:r>
        <w:rPr>
          <w:color w:val="5E5E5E"/>
          <w:spacing w:val="-2"/>
          <w:w w:val="105"/>
        </w:rPr>
        <w:t>一</w:t>
      </w:r>
      <w:r>
        <w:rPr>
          <w:color w:val="5E5E5E"/>
          <w:spacing w:val="-2"/>
          <w:w w:val="105"/>
        </w:rPr>
        <w:t>种</w:t>
      </w:r>
      <w:r>
        <w:rPr>
          <w:color w:val="5E5E5E"/>
          <w:spacing w:val="-2"/>
          <w:w w:val="105"/>
        </w:rPr>
        <w:t>由</w:t>
      </w:r>
      <w:r>
        <w:rPr>
          <w:color w:val="5E5E5E"/>
          <w:spacing w:val="-2"/>
          <w:w w:val="105"/>
        </w:rPr>
        <w:t>巴</w:t>
      </w:r>
      <w:r>
        <w:rPr>
          <w:color w:val="5E5E5E"/>
          <w:spacing w:val="-2"/>
          <w:w w:val="105"/>
        </w:rPr>
        <w:t>西</w:t>
      </w:r>
      <w:r>
        <w:rPr>
          <w:color w:val="5E5E5E"/>
          <w:spacing w:val="-2"/>
          <w:w w:val="105"/>
        </w:rPr>
        <w:t>副</w:t>
      </w:r>
      <w:r>
        <w:rPr>
          <w:color w:val="5E5E5E"/>
          <w:spacing w:val="-2"/>
          <w:w w:val="105"/>
        </w:rPr>
        <w:t>球</w:t>
      </w:r>
      <w:r>
        <w:rPr>
          <w:color w:val="5E5E5E"/>
          <w:spacing w:val="-2"/>
          <w:w w:val="105"/>
        </w:rPr>
        <w:t>抱</w:t>
      </w:r>
      <w:r>
        <w:rPr>
          <w:color w:val="5E5E5E"/>
          <w:spacing w:val="-2"/>
          <w:w w:val="110"/>
        </w:rPr>
        <w:t>子</w:t>
      </w:r>
      <w:r>
        <w:rPr>
          <w:color w:val="5E5E5E"/>
          <w:spacing w:val="-2"/>
          <w:w w:val="110"/>
        </w:rPr>
        <w:t>菌</w:t>
      </w:r>
      <w:r>
        <w:rPr>
          <w:color w:val="5E5E5E"/>
          <w:spacing w:val="-2"/>
          <w:w w:val="110"/>
        </w:rPr>
        <w:t>引</w:t>
      </w:r>
      <w:r>
        <w:rPr>
          <w:color w:val="5E5E5E"/>
          <w:spacing w:val="-2"/>
          <w:w w:val="110"/>
        </w:rPr>
        <w:t>起</w:t>
      </w:r>
      <w:r>
        <w:rPr>
          <w:color w:val="5E5E5E"/>
          <w:spacing w:val="-2"/>
          <w:w w:val="110"/>
        </w:rPr>
        <w:t>的</w:t>
      </w:r>
      <w:r>
        <w:rPr>
          <w:color w:val="5E5E5E"/>
          <w:spacing w:val="-2"/>
          <w:w w:val="110"/>
        </w:rPr>
        <w:t>感</w:t>
      </w:r>
      <w:r>
        <w:rPr>
          <w:color w:val="5E5E5E"/>
          <w:spacing w:val="-2"/>
          <w:w w:val="110"/>
        </w:rPr>
        <w:t>染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425" w:lineRule="exact"/>
        <w:ind w:left="1099"/>
      </w:pPr>
      <w:r>
        <w:rPr>
          <w:color w:val="313131"/>
        </w:rPr>
        <w:t>巴</w:t>
      </w:r>
      <w:r>
        <w:rPr>
          <w:color w:val="4B4B4B"/>
        </w:rPr>
        <w:t>西</w:t>
      </w:r>
      <w:r>
        <w:rPr>
          <w:color w:val="4B4B4B"/>
        </w:rPr>
        <w:t>芽</w:t>
      </w:r>
      <w:r>
        <w:rPr>
          <w:color w:val="4B4B4B"/>
        </w:rPr>
        <w:t>生</w:t>
      </w:r>
      <w:r>
        <w:rPr>
          <w:color w:val="4B4B4B"/>
        </w:rPr>
        <w:t>菌</w:t>
      </w:r>
      <w:r>
        <w:rPr>
          <w:color w:val="4B4B4B"/>
        </w:rPr>
        <w:t>病</w:t>
      </w:r>
      <w:r>
        <w:rPr>
          <w:color w:val="4B4B4B"/>
        </w:rPr>
        <w:t>是</w:t>
      </w:r>
      <w:r>
        <w:rPr>
          <w:color w:val="4B4B4B"/>
        </w:rPr>
        <w:t>一</w:t>
      </w:r>
      <w:r>
        <w:rPr>
          <w:color w:val="313131"/>
        </w:rPr>
        <w:t>种</w:t>
      </w:r>
      <w:r>
        <w:rPr>
          <w:color w:val="4B4B4B"/>
        </w:rPr>
        <w:t>常</w:t>
      </w:r>
      <w:r>
        <w:rPr>
          <w:color w:val="4B4B4B"/>
        </w:rPr>
        <w:t>累</w:t>
      </w:r>
      <w:r>
        <w:rPr>
          <w:color w:val="4B4B4B"/>
        </w:rPr>
        <w:t>及</w:t>
      </w:r>
      <w:r>
        <w:rPr>
          <w:color w:val="4B4B4B"/>
        </w:rPr>
        <w:t>皮</w:t>
      </w:r>
      <w:r>
        <w:rPr>
          <w:color w:val="4B4B4B"/>
        </w:rPr>
        <w:t>肤</w:t>
      </w:r>
      <w:r>
        <w:rPr>
          <w:color w:val="6E6E6E"/>
        </w:rPr>
        <w:t>、</w:t>
      </w:r>
      <w:r>
        <w:rPr>
          <w:color w:val="4B4B4B"/>
        </w:rPr>
        <w:t>口</w:t>
      </w:r>
      <w:r>
        <w:rPr>
          <w:color w:val="4B4B4B"/>
        </w:rPr>
        <w:t>腔</w:t>
      </w:r>
      <w:r>
        <w:rPr>
          <w:color w:val="6E6E6E"/>
        </w:rPr>
        <w:t>、</w:t>
      </w:r>
      <w:r>
        <w:rPr>
          <w:color w:val="4B4B4B"/>
        </w:rPr>
        <w:t>喉</w:t>
      </w:r>
      <w:r>
        <w:rPr>
          <w:color w:val="4B4B4B"/>
        </w:rPr>
        <w:t>部</w:t>
      </w:r>
      <w:r>
        <w:rPr>
          <w:color w:val="4B4B4B"/>
        </w:rPr>
        <w:t>和</w:t>
      </w:r>
      <w:r>
        <w:rPr>
          <w:color w:val="4B4B4B"/>
        </w:rPr>
        <w:t>淋</w:t>
      </w:r>
      <w:r>
        <w:rPr>
          <w:color w:val="313131"/>
          <w:spacing w:val="-10"/>
        </w:rPr>
        <w:t>巴</w:t>
      </w:r>
    </w:p>
    <w:p>
      <w:pPr>
        <w:spacing w:line="240" w:lineRule="auto" w:before="9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pStyle w:val="BodyText"/>
        <w:spacing w:line="314" w:lineRule="auto"/>
        <w:ind w:left="82" w:right="1405" w:hanging="11"/>
        <w:jc w:val="both"/>
      </w:pPr>
      <w:r>
        <w:rPr>
          <w:color w:val="4B4B4B"/>
          <w:spacing w:val="1"/>
          <w:w w:val="104"/>
        </w:rPr>
        <w:t>结的真菌感染，有时它也累及肺部</w:t>
      </w:r>
      <w:r>
        <w:rPr>
          <w:color w:val="6E6E6E"/>
          <w:spacing w:val="1"/>
          <w:w w:val="104"/>
        </w:rPr>
        <w:t>、</w:t>
      </w:r>
      <w:r>
        <w:rPr>
          <w:color w:val="4B4B4B"/>
          <w:spacing w:val="1"/>
          <w:w w:val="104"/>
        </w:rPr>
        <w:t>肝或脾脏</w:t>
      </w:r>
      <w:r>
        <w:rPr>
          <w:color w:val="9C9C9C"/>
          <w:spacing w:val="1"/>
          <w:w w:val="104"/>
        </w:rPr>
        <w:t>。</w:t>
      </w:r>
      <w:r>
        <w:rPr>
          <w:color w:val="4B4B4B"/>
          <w:spacing w:val="-2"/>
          <w:w w:val="104"/>
        </w:rPr>
        <w:t>在南美洲</w:t>
      </w:r>
      <w:r>
        <w:rPr>
          <w:color w:val="4B4B4B"/>
          <w:w w:val="104"/>
        </w:rPr>
        <w:t>这</w:t>
      </w:r>
      <w:r>
        <w:rPr>
          <w:color w:val="313131"/>
          <w:w w:val="104"/>
        </w:rPr>
        <w:t>种</w:t>
      </w:r>
      <w:r>
        <w:rPr>
          <w:color w:val="4B4B4B"/>
          <w:w w:val="104"/>
        </w:rPr>
        <w:t>病很常见，但美国罕见</w:t>
      </w:r>
      <w:r>
        <w:rPr>
          <w:color w:val="9C9C9C"/>
          <w:w w:val="104"/>
        </w:rPr>
        <w:t>。</w:t>
      </w:r>
      <w:r>
        <w:rPr>
          <w:color w:val="4B4B4B"/>
          <w:w w:val="104"/>
        </w:rPr>
        <w:t>人吸入芽抱感染</w:t>
      </w:r>
      <w:r>
        <w:rPr>
          <w:color w:val="313131"/>
          <w:w w:val="104"/>
        </w:rPr>
        <w:t>，</w:t>
      </w:r>
      <w:r>
        <w:rPr>
          <w:color w:val="4B4B4B"/>
          <w:w w:val="104"/>
        </w:rPr>
        <w:t>芽</w:t>
      </w:r>
      <w:r>
        <w:rPr>
          <w:color w:val="313131"/>
          <w:w w:val="104"/>
        </w:rPr>
        <w:t>抱</w:t>
      </w:r>
      <w:r>
        <w:rPr>
          <w:color w:val="4B4B4B"/>
          <w:w w:val="104"/>
        </w:rPr>
        <w:t>存在</w:t>
      </w:r>
      <w:r>
        <w:rPr>
          <w:color w:val="4B4B4B"/>
          <w:spacing w:val="1"/>
          <w:w w:val="111"/>
        </w:rPr>
        <w:t>于土壤中</w:t>
      </w:r>
      <w:r>
        <w:rPr>
          <w:color w:val="9C9C9C"/>
          <w:spacing w:val="1"/>
          <w:w w:val="111"/>
        </w:rPr>
        <w:t>。</w:t>
      </w:r>
      <w:r>
        <w:rPr>
          <w:rFonts w:ascii="Arial" w:eastAsia="Arial"/>
          <w:color w:val="4B4B4B"/>
          <w:w w:val="110"/>
          <w:sz w:val="38"/>
        </w:rPr>
        <w:t>2</w:t>
      </w:r>
      <w:r>
        <w:rPr>
          <w:rFonts w:ascii="Arial" w:eastAsia="Arial"/>
          <w:color w:val="313131"/>
          <w:w w:val="110"/>
          <w:sz w:val="38"/>
        </w:rPr>
        <w:t>0</w:t>
      </w:r>
      <w:r>
        <w:rPr>
          <w:rFonts w:ascii="Arial" w:eastAsia="Arial"/>
          <w:color w:val="4B4B4B"/>
          <w:w w:val="110"/>
          <w:sz w:val="38"/>
        </w:rPr>
        <w:t>~</w:t>
      </w:r>
      <w:r>
        <w:rPr>
          <w:rFonts w:ascii="Arial" w:eastAsia="Arial"/>
          <w:color w:val="313131"/>
          <w:w w:val="110"/>
          <w:sz w:val="38"/>
        </w:rPr>
        <w:t>5</w:t>
      </w:r>
      <w:r>
        <w:rPr>
          <w:rFonts w:ascii="Arial" w:eastAsia="Arial"/>
          <w:color w:val="4B4B4B"/>
          <w:w w:val="110"/>
          <w:sz w:val="38"/>
        </w:rPr>
        <w:t>0</w:t>
      </w:r>
      <w:r>
        <w:rPr>
          <w:color w:val="4B4B4B"/>
          <w:spacing w:val="1"/>
          <w:w w:val="111"/>
        </w:rPr>
        <w:t>岁人群高发</w:t>
      </w:r>
      <w:r>
        <w:rPr>
          <w:color w:val="9C9C9C"/>
          <w:w w:val="111"/>
        </w:rPr>
        <w:t>。</w:t>
      </w:r>
    </w:p>
    <w:p>
      <w:pPr>
        <w:pStyle w:val="BodyText"/>
        <w:spacing w:line="431" w:lineRule="exact"/>
        <w:ind w:left="92"/>
      </w:pPr>
      <w:r>
        <w:rPr>
          <w:color w:val="313131"/>
          <w:w w:val="105"/>
        </w:rPr>
        <w:t>临</w:t>
      </w:r>
      <w:r>
        <w:rPr>
          <w:color w:val="313131"/>
          <w:w w:val="105"/>
        </w:rPr>
        <w:t>床</w:t>
      </w:r>
      <w:r>
        <w:rPr>
          <w:color w:val="313131"/>
          <w:w w:val="105"/>
        </w:rPr>
        <w:t>表</w:t>
      </w:r>
      <w:r>
        <w:rPr>
          <w:color w:val="313131"/>
          <w:w w:val="105"/>
        </w:rPr>
        <w:t>现</w:t>
      </w:r>
      <w:r>
        <w:rPr>
          <w:color w:val="313131"/>
          <w:w w:val="105"/>
        </w:rPr>
        <w:t>与</w:t>
      </w:r>
      <w:r>
        <w:rPr>
          <w:color w:val="313131"/>
          <w:w w:val="105"/>
        </w:rPr>
        <w:t>诊</w:t>
      </w:r>
      <w:r>
        <w:rPr>
          <w:color w:val="313131"/>
          <w:spacing w:val="-10"/>
          <w:w w:val="105"/>
        </w:rPr>
        <w:t>断</w:t>
      </w:r>
    </w:p>
    <w:p>
      <w:pPr>
        <w:pStyle w:val="BodyText"/>
        <w:spacing w:line="309" w:lineRule="auto" w:before="121"/>
        <w:ind w:left="85" w:right="1386" w:firstLine="804"/>
        <w:jc w:val="both"/>
      </w:pPr>
      <w:r>
        <w:rPr>
          <w:color w:val="5E5E5E"/>
          <w:spacing w:val="2"/>
          <w:w w:val="108"/>
        </w:rPr>
        <w:t>当淋巴结感染类球抱子菌时会发生肿大</w:t>
      </w:r>
      <w:r>
        <w:rPr>
          <w:color w:val="313131"/>
          <w:spacing w:val="2"/>
          <w:w w:val="108"/>
        </w:rPr>
        <w:t>，</w:t>
      </w:r>
      <w:r>
        <w:rPr>
          <w:color w:val="4B4B4B"/>
          <w:spacing w:val="2"/>
          <w:w w:val="108"/>
        </w:rPr>
        <w:t>且可以</w:t>
      </w:r>
      <w:r>
        <w:rPr>
          <w:color w:val="313131"/>
          <w:w w:val="108"/>
        </w:rPr>
        <w:t>排</w:t>
      </w:r>
      <w:r>
        <w:rPr>
          <w:color w:val="4B4B4B"/>
          <w:spacing w:val="1"/>
          <w:w w:val="108"/>
        </w:rPr>
        <w:t>脓，但很少发</w:t>
      </w:r>
      <w:r>
        <w:rPr>
          <w:color w:val="6E6E6E"/>
          <w:spacing w:val="1"/>
          <w:w w:val="108"/>
        </w:rPr>
        <w:t>生</w:t>
      </w:r>
      <w:r>
        <w:rPr>
          <w:color w:val="4B4B4B"/>
          <w:spacing w:val="1"/>
          <w:w w:val="108"/>
        </w:rPr>
        <w:t>疼痛</w:t>
      </w:r>
      <w:r>
        <w:rPr>
          <w:color w:val="9C9C9C"/>
          <w:spacing w:val="1"/>
          <w:w w:val="108"/>
        </w:rPr>
        <w:t>。</w:t>
      </w:r>
      <w:r>
        <w:rPr>
          <w:color w:val="5E5E5E"/>
          <w:w w:val="108"/>
        </w:rPr>
        <w:t>最常受感染的淋巴结是颈部和腋</w:t>
      </w:r>
      <w:r>
        <w:rPr>
          <w:color w:val="4B4B4B"/>
          <w:spacing w:val="2"/>
          <w:w w:val="108"/>
        </w:rPr>
        <w:t>下淋巴结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2"/>
          <w:w w:val="108"/>
        </w:rPr>
        <w:t>口腔可形成疼痛性溃疡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如果肺部感染，病</w:t>
      </w:r>
      <w:r>
        <w:rPr>
          <w:color w:val="4B4B4B"/>
          <w:spacing w:val="3"/>
          <w:w w:val="108"/>
        </w:rPr>
        <w:t>人可有咳嗽和呼吸困难</w:t>
      </w:r>
      <w:r>
        <w:rPr>
          <w:color w:val="9C9C9C"/>
          <w:spacing w:val="3"/>
          <w:w w:val="108"/>
        </w:rPr>
        <w:t>。</w:t>
      </w:r>
      <w:r>
        <w:rPr>
          <w:color w:val="4B4B4B"/>
          <w:spacing w:val="3"/>
          <w:w w:val="108"/>
        </w:rPr>
        <w:t>可有肝脾肿大</w:t>
      </w:r>
      <w:r>
        <w:rPr>
          <w:color w:val="9C9C9C"/>
          <w:w w:val="108"/>
        </w:rPr>
        <w:t>。</w:t>
      </w:r>
    </w:p>
    <w:p>
      <w:pPr>
        <w:pStyle w:val="BodyText"/>
        <w:spacing w:line="304" w:lineRule="auto" w:before="7"/>
        <w:ind w:left="122" w:right="3985" w:firstLine="794"/>
      </w:pPr>
      <w:r>
        <w:rPr>
          <w:color w:val="4B4B4B"/>
          <w:spacing w:val="-2"/>
          <w:w w:val="105"/>
        </w:rPr>
        <w:t>症状可持续较长时间，但很少致命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诊</w:t>
      </w:r>
      <w:r>
        <w:rPr>
          <w:color w:val="4B4B4B"/>
          <w:spacing w:val="-2"/>
          <w:w w:val="105"/>
        </w:rPr>
        <w:t>断</w:t>
      </w:r>
      <w:r>
        <w:rPr>
          <w:color w:val="4B4B4B"/>
          <w:spacing w:val="-2"/>
          <w:w w:val="105"/>
        </w:rPr>
        <w:t>及</w:t>
      </w:r>
      <w:r>
        <w:rPr>
          <w:color w:val="4B4B4B"/>
          <w:spacing w:val="-2"/>
          <w:w w:val="105"/>
        </w:rPr>
        <w:t>治</w:t>
      </w:r>
      <w:r>
        <w:rPr>
          <w:color w:val="4B4B4B"/>
          <w:spacing w:val="-2"/>
          <w:w w:val="105"/>
        </w:rPr>
        <w:t>疗</w:t>
      </w:r>
    </w:p>
    <w:p>
      <w:pPr>
        <w:pStyle w:val="BodyText"/>
        <w:spacing w:line="328" w:lineRule="auto"/>
        <w:ind w:left="112" w:right="1352" w:firstLine="810"/>
      </w:pPr>
      <w:r>
        <w:rPr>
          <w:color w:val="4B4B4B"/>
          <w:spacing w:val="-2"/>
          <w:w w:val="115"/>
        </w:rPr>
        <w:t>医</w:t>
      </w:r>
      <w:r>
        <w:rPr>
          <w:color w:val="4B4B4B"/>
          <w:spacing w:val="-2"/>
          <w:w w:val="115"/>
        </w:rPr>
        <w:t>师</w:t>
      </w:r>
      <w:r>
        <w:rPr>
          <w:color w:val="4B4B4B"/>
          <w:spacing w:val="-2"/>
          <w:w w:val="115"/>
        </w:rPr>
        <w:t>通</w:t>
      </w:r>
      <w:r>
        <w:rPr>
          <w:color w:val="4B4B4B"/>
          <w:spacing w:val="-2"/>
          <w:w w:val="115"/>
        </w:rPr>
        <w:t>过</w:t>
      </w:r>
      <w:r>
        <w:rPr>
          <w:color w:val="4B4B4B"/>
          <w:spacing w:val="-2"/>
          <w:w w:val="115"/>
        </w:rPr>
        <w:t>取</w:t>
      </w:r>
      <w:r>
        <w:rPr>
          <w:color w:val="4B4B4B"/>
          <w:spacing w:val="-2"/>
          <w:w w:val="115"/>
        </w:rPr>
        <w:t>组</w:t>
      </w:r>
      <w:r>
        <w:rPr>
          <w:color w:val="4B4B4B"/>
          <w:spacing w:val="-2"/>
          <w:w w:val="115"/>
        </w:rPr>
        <w:t>织</w:t>
      </w:r>
      <w:r>
        <w:rPr>
          <w:color w:val="4B4B4B"/>
          <w:spacing w:val="-2"/>
          <w:w w:val="115"/>
        </w:rPr>
        <w:t>标</w:t>
      </w:r>
      <w:r>
        <w:rPr>
          <w:color w:val="4B4B4B"/>
          <w:spacing w:val="-2"/>
          <w:w w:val="115"/>
        </w:rPr>
        <w:t>本</w:t>
      </w:r>
      <w:r>
        <w:rPr>
          <w:color w:val="4B4B4B"/>
          <w:spacing w:val="-2"/>
          <w:w w:val="115"/>
        </w:rPr>
        <w:t>进</w:t>
      </w:r>
      <w:r>
        <w:rPr>
          <w:color w:val="4B4B4B"/>
          <w:spacing w:val="-2"/>
          <w:w w:val="115"/>
        </w:rPr>
        <w:t>行</w:t>
      </w:r>
      <w:r>
        <w:rPr>
          <w:color w:val="4B4B4B"/>
          <w:spacing w:val="-2"/>
          <w:w w:val="115"/>
        </w:rPr>
        <w:t>显</w:t>
      </w:r>
      <w:r>
        <w:rPr>
          <w:color w:val="4B4B4B"/>
          <w:spacing w:val="-2"/>
          <w:w w:val="115"/>
        </w:rPr>
        <w:t>微</w:t>
      </w:r>
      <w:r>
        <w:rPr>
          <w:color w:val="4B4B4B"/>
          <w:spacing w:val="-2"/>
          <w:w w:val="115"/>
        </w:rPr>
        <w:t>镜</w:t>
      </w:r>
      <w:r>
        <w:rPr>
          <w:color w:val="4B4B4B"/>
          <w:spacing w:val="-2"/>
          <w:w w:val="115"/>
        </w:rPr>
        <w:t>分</w:t>
      </w:r>
      <w:r>
        <w:rPr>
          <w:color w:val="4B4B4B"/>
          <w:spacing w:val="-2"/>
          <w:w w:val="115"/>
        </w:rPr>
        <w:t>析</w:t>
      </w:r>
      <w:r>
        <w:rPr>
          <w:color w:val="4B4B4B"/>
          <w:spacing w:val="-2"/>
          <w:w w:val="115"/>
        </w:rPr>
        <w:t>及</w:t>
      </w:r>
      <w:r>
        <w:rPr>
          <w:color w:val="4B4B4B"/>
          <w:spacing w:val="-2"/>
          <w:w w:val="115"/>
        </w:rPr>
        <w:t>培</w:t>
      </w:r>
      <w:r>
        <w:rPr>
          <w:color w:val="4B4B4B"/>
          <w:spacing w:val="-2"/>
          <w:w w:val="115"/>
        </w:rPr>
        <w:t>养</w:t>
      </w:r>
      <w:r>
        <w:rPr>
          <w:color w:val="4B4B4B"/>
          <w:spacing w:val="-2"/>
          <w:w w:val="115"/>
        </w:rPr>
        <w:t>诊</w:t>
      </w:r>
      <w:r>
        <w:rPr>
          <w:color w:val="4B4B4B"/>
          <w:spacing w:val="-2"/>
          <w:w w:val="115"/>
        </w:rPr>
        <w:t>断</w:t>
      </w:r>
      <w:r>
        <w:rPr>
          <w:color w:val="4B4B4B"/>
          <w:spacing w:val="-4"/>
          <w:w w:val="115"/>
        </w:rPr>
        <w:t>感</w:t>
      </w:r>
      <w:r>
        <w:rPr>
          <w:color w:val="4B4B4B"/>
          <w:spacing w:val="-4"/>
          <w:w w:val="115"/>
        </w:rPr>
        <w:t>染</w:t>
      </w:r>
      <w:r>
        <w:rPr>
          <w:color w:val="9C9C9C"/>
          <w:spacing w:val="-4"/>
          <w:w w:val="115"/>
        </w:rPr>
        <w:t>。</w:t>
      </w:r>
    </w:p>
    <w:p>
      <w:pPr>
        <w:pStyle w:val="BodyText"/>
        <w:spacing w:line="378" w:lineRule="exact"/>
        <w:ind w:left="947"/>
        <w:rPr>
          <w:rFonts w:ascii="Arial" w:eastAsia="Arial"/>
          <w:sz w:val="39"/>
        </w:rPr>
      </w:pPr>
      <w:r>
        <w:rPr>
          <w:color w:val="4B4B4B"/>
          <w:w w:val="110"/>
        </w:rPr>
        <w:t>抗真菌药物可选择伊曲康嗤进行治疗，两性霉素</w:t>
      </w:r>
      <w:r>
        <w:rPr>
          <w:rFonts w:ascii="Arial" w:eastAsia="Arial"/>
          <w:color w:val="313131"/>
          <w:spacing w:val="-10"/>
          <w:w w:val="110"/>
          <w:sz w:val="39"/>
        </w:rPr>
        <w:t>B</w:t>
      </w:r>
    </w:p>
    <w:p>
      <w:pPr>
        <w:pStyle w:val="BodyText"/>
        <w:spacing w:line="321" w:lineRule="auto" w:before="134"/>
        <w:ind w:left="145" w:right="1276" w:hanging="7"/>
      </w:pPr>
      <w:r>
        <w:rPr>
          <w:color w:val="4B4B4B"/>
          <w:spacing w:val="-2"/>
          <w:w w:val="105"/>
        </w:rPr>
        <w:t>也有效，但因为不良反应较大，只对于非常严重的病例才</w:t>
      </w:r>
      <w:r>
        <w:rPr>
          <w:color w:val="4B4B4B"/>
          <w:spacing w:val="-2"/>
          <w:w w:val="105"/>
        </w:rPr>
        <w:t>使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两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霉</w:t>
      </w:r>
      <w:r>
        <w:rPr>
          <w:color w:val="4B4B4B"/>
          <w:spacing w:val="-2"/>
          <w:w w:val="105"/>
        </w:rPr>
        <w:t>素</w:t>
      </w:r>
      <w:r>
        <w:rPr>
          <w:rFonts w:ascii="Arial" w:eastAsia="Arial"/>
          <w:color w:val="4B4B4B"/>
          <w:spacing w:val="-2"/>
          <w:w w:val="105"/>
        </w:rPr>
        <w:t>B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before="3"/>
        <w:rPr>
          <w:sz w:val="35"/>
        </w:rPr>
      </w:pPr>
    </w:p>
    <w:p>
      <w:pPr>
        <w:spacing w:before="0"/>
        <w:ind w:left="3665" w:right="0" w:firstLine="0"/>
        <w:jc w:val="left"/>
        <w:rPr>
          <w:sz w:val="54"/>
        </w:rPr>
      </w:pPr>
      <w:r>
        <w:rPr>
          <w:color w:val="313131"/>
          <w:spacing w:val="-2"/>
          <w:sz w:val="54"/>
        </w:rPr>
        <w:t>抱子丝菌病</w:t>
      </w:r>
    </w:p>
    <w:p>
      <w:pPr>
        <w:pStyle w:val="BodyText"/>
        <w:spacing w:before="6"/>
        <w:rPr>
          <w:sz w:val="51"/>
        </w:rPr>
      </w:pPr>
    </w:p>
    <w:p>
      <w:pPr>
        <w:pStyle w:val="BodyText"/>
        <w:spacing w:line="304" w:lineRule="auto"/>
        <w:ind w:left="191" w:right="2526" w:firstLine="773"/>
      </w:pPr>
      <w:r>
        <w:rPr>
          <w:color w:val="6E6E6E"/>
          <w:spacing w:val="-2"/>
          <w:w w:val="105"/>
        </w:rPr>
        <w:t>袍</w:t>
      </w:r>
      <w:r>
        <w:rPr>
          <w:color w:val="6E6E6E"/>
          <w:spacing w:val="-2"/>
          <w:w w:val="105"/>
        </w:rPr>
        <w:t>子</w:t>
      </w:r>
      <w:r>
        <w:rPr>
          <w:color w:val="6E6E6E"/>
          <w:spacing w:val="-2"/>
          <w:w w:val="105"/>
        </w:rPr>
        <w:t>丝</w:t>
      </w:r>
      <w:r>
        <w:rPr>
          <w:color w:val="6E6E6E"/>
          <w:spacing w:val="-2"/>
          <w:w w:val="105"/>
        </w:rPr>
        <w:t>菌</w:t>
      </w:r>
      <w:r>
        <w:rPr>
          <w:color w:val="6E6E6E"/>
          <w:spacing w:val="-2"/>
          <w:w w:val="105"/>
        </w:rPr>
        <w:t>病</w:t>
      </w:r>
      <w:r>
        <w:rPr>
          <w:color w:val="6E6E6E"/>
          <w:spacing w:val="-2"/>
          <w:w w:val="105"/>
        </w:rPr>
        <w:t>是</w:t>
      </w:r>
      <w:r>
        <w:rPr>
          <w:color w:val="6E6E6E"/>
          <w:spacing w:val="-2"/>
          <w:w w:val="105"/>
        </w:rPr>
        <w:t>由</w:t>
      </w:r>
      <w:r>
        <w:rPr>
          <w:color w:val="6E6E6E"/>
          <w:spacing w:val="-2"/>
          <w:w w:val="105"/>
        </w:rPr>
        <w:t>申</w:t>
      </w:r>
      <w:r>
        <w:rPr>
          <w:color w:val="6E6E6E"/>
          <w:spacing w:val="-2"/>
          <w:w w:val="105"/>
        </w:rPr>
        <w:t>氏</w:t>
      </w:r>
      <w:r>
        <w:rPr>
          <w:color w:val="6E6E6E"/>
          <w:spacing w:val="-2"/>
          <w:w w:val="105"/>
        </w:rPr>
        <w:t>袍</w:t>
      </w:r>
      <w:r>
        <w:rPr>
          <w:color w:val="6E6E6E"/>
          <w:spacing w:val="-2"/>
          <w:w w:val="105"/>
        </w:rPr>
        <w:t>子</w:t>
      </w:r>
      <w:r>
        <w:rPr>
          <w:color w:val="6E6E6E"/>
          <w:spacing w:val="-2"/>
          <w:w w:val="105"/>
        </w:rPr>
        <w:t>丝</w:t>
      </w:r>
      <w:r>
        <w:rPr>
          <w:color w:val="6E6E6E"/>
          <w:spacing w:val="-2"/>
          <w:w w:val="105"/>
        </w:rPr>
        <w:t>菌</w:t>
      </w:r>
      <w:r>
        <w:rPr>
          <w:color w:val="6E6E6E"/>
          <w:spacing w:val="-2"/>
          <w:w w:val="105"/>
        </w:rPr>
        <w:t>引</w:t>
      </w:r>
      <w:r>
        <w:rPr>
          <w:color w:val="6E6E6E"/>
          <w:spacing w:val="-2"/>
          <w:w w:val="105"/>
        </w:rPr>
        <w:t>起</w:t>
      </w:r>
      <w:r>
        <w:rPr>
          <w:color w:val="6E6E6E"/>
          <w:spacing w:val="-2"/>
          <w:w w:val="105"/>
        </w:rPr>
        <w:t>的</w:t>
      </w:r>
      <w:r>
        <w:rPr>
          <w:color w:val="6E6E6E"/>
          <w:spacing w:val="-2"/>
          <w:w w:val="105"/>
        </w:rPr>
        <w:t>感</w:t>
      </w:r>
      <w:r>
        <w:rPr>
          <w:color w:val="6E6E6E"/>
          <w:spacing w:val="-2"/>
          <w:w w:val="105"/>
        </w:rPr>
        <w:t>染</w:t>
      </w:r>
      <w:r>
        <w:rPr>
          <w:color w:val="9C9C9C"/>
          <w:spacing w:val="-2"/>
          <w:w w:val="105"/>
        </w:rPr>
        <w:t>。</w:t>
      </w:r>
      <w:r>
        <w:rPr>
          <w:color w:val="9C9C9C"/>
          <w:spacing w:val="-2"/>
          <w:w w:val="110"/>
        </w:rPr>
        <w:t>巨</w:t>
      </w:r>
      <w:r>
        <w:rPr>
          <w:color w:val="5E5E5E"/>
          <w:spacing w:val="-2"/>
          <w:w w:val="110"/>
        </w:rPr>
        <w:t>真</w:t>
      </w:r>
      <w:r>
        <w:rPr>
          <w:color w:val="5E5E5E"/>
          <w:spacing w:val="-2"/>
          <w:w w:val="110"/>
        </w:rPr>
        <w:t>菌</w:t>
      </w:r>
      <w:r>
        <w:rPr>
          <w:color w:val="5E5E5E"/>
          <w:spacing w:val="-2"/>
          <w:w w:val="110"/>
        </w:rPr>
        <w:t>经</w:t>
      </w:r>
      <w:r>
        <w:rPr>
          <w:color w:val="5E5E5E"/>
          <w:spacing w:val="-2"/>
          <w:w w:val="110"/>
        </w:rPr>
        <w:t>刺</w:t>
      </w:r>
      <w:r>
        <w:rPr>
          <w:color w:val="5E5E5E"/>
          <w:spacing w:val="-2"/>
          <w:w w:val="110"/>
        </w:rPr>
        <w:t>伤</w:t>
      </w:r>
      <w:r>
        <w:rPr>
          <w:color w:val="5E5E5E"/>
          <w:spacing w:val="-2"/>
          <w:w w:val="110"/>
        </w:rPr>
        <w:t>感</w:t>
      </w:r>
      <w:r>
        <w:rPr>
          <w:color w:val="5E5E5E"/>
          <w:spacing w:val="-2"/>
          <w:w w:val="110"/>
        </w:rPr>
        <w:t>染</w:t>
      </w:r>
      <w:r>
        <w:rPr>
          <w:color w:val="5E5E5E"/>
          <w:spacing w:val="-2"/>
          <w:w w:val="110"/>
        </w:rPr>
        <w:t>人</w:t>
      </w:r>
      <w:r>
        <w:rPr>
          <w:color w:val="5E5E5E"/>
          <w:spacing w:val="-2"/>
          <w:w w:val="110"/>
        </w:rPr>
        <w:t>体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304" w:lineRule="auto"/>
        <w:ind w:left="178" w:right="1978" w:firstLine="522"/>
      </w:pPr>
      <w:r>
        <w:rPr>
          <w:color w:val="4B4B4B"/>
          <w:spacing w:val="3"/>
          <w:w w:val="103"/>
        </w:rPr>
        <w:t>极少见的情况下可累及骨</w:t>
      </w:r>
      <w:r>
        <w:rPr>
          <w:color w:val="6E6E6E"/>
          <w:spacing w:val="3"/>
          <w:w w:val="103"/>
        </w:rPr>
        <w:t>、</w:t>
      </w:r>
      <w:r>
        <w:rPr>
          <w:color w:val="4B4B4B"/>
          <w:spacing w:val="3"/>
          <w:w w:val="103"/>
        </w:rPr>
        <w:t>关节</w:t>
      </w:r>
      <w:r>
        <w:rPr>
          <w:color w:val="6E6E6E"/>
          <w:spacing w:val="3"/>
          <w:w w:val="103"/>
        </w:rPr>
        <w:t>、</w:t>
      </w:r>
      <w:r>
        <w:rPr>
          <w:color w:val="4B4B4B"/>
          <w:spacing w:val="3"/>
          <w:w w:val="103"/>
        </w:rPr>
        <w:t>肺或其</w:t>
      </w:r>
      <w:r>
        <w:rPr>
          <w:color w:val="313131"/>
          <w:spacing w:val="3"/>
          <w:w w:val="103"/>
        </w:rPr>
        <w:t>他</w:t>
      </w:r>
      <w:r>
        <w:rPr>
          <w:color w:val="4B4B4B"/>
          <w:spacing w:val="3"/>
          <w:w w:val="103"/>
        </w:rPr>
        <w:t>组织</w:t>
      </w:r>
      <w:r>
        <w:rPr>
          <w:color w:val="8C8C8C"/>
          <w:w w:val="103"/>
        </w:rPr>
        <w:t>。</w:t>
      </w:r>
      <w:r>
        <w:rPr>
          <w:color w:val="9C9C9C"/>
          <w:spacing w:val="1"/>
          <w:w w:val="110"/>
        </w:rPr>
        <w:t>日</w:t>
      </w:r>
      <w:r>
        <w:rPr>
          <w:color w:val="4B4B4B"/>
          <w:spacing w:val="1"/>
          <w:w w:val="110"/>
        </w:rPr>
        <w:t>通过感染组织标本培养或检查发</w:t>
      </w:r>
      <w:r>
        <w:rPr>
          <w:color w:val="313131"/>
          <w:spacing w:val="1"/>
          <w:w w:val="110"/>
        </w:rPr>
        <w:t>现</w:t>
      </w:r>
      <w:r>
        <w:rPr>
          <w:color w:val="4B4B4B"/>
          <w:spacing w:val="1"/>
          <w:w w:val="110"/>
        </w:rPr>
        <w:t>真菌</w:t>
      </w:r>
      <w:r>
        <w:rPr>
          <w:color w:val="313131"/>
          <w:spacing w:val="1"/>
          <w:w w:val="110"/>
        </w:rPr>
        <w:t>确</w:t>
      </w:r>
      <w:r>
        <w:rPr>
          <w:color w:val="4B4B4B"/>
          <w:spacing w:val="1"/>
          <w:w w:val="110"/>
        </w:rPr>
        <w:t>诊</w:t>
      </w:r>
      <w:r>
        <w:rPr>
          <w:color w:val="9C9C9C"/>
          <w:w w:val="110"/>
        </w:rPr>
        <w:t>。</w:t>
      </w:r>
    </w:p>
    <w:p>
      <w:pPr>
        <w:pStyle w:val="BodyText"/>
        <w:ind w:left="698"/>
      </w:pPr>
      <w:r>
        <w:rPr>
          <w:color w:val="4B4B4B"/>
          <w:w w:val="105"/>
        </w:rPr>
        <w:t>绝</w:t>
      </w:r>
      <w:r>
        <w:rPr>
          <w:color w:val="4B4B4B"/>
          <w:w w:val="105"/>
        </w:rPr>
        <w:t>大</w:t>
      </w:r>
      <w:r>
        <w:rPr>
          <w:color w:val="4B4B4B"/>
          <w:w w:val="105"/>
        </w:rPr>
        <w:t>多</w:t>
      </w:r>
      <w:r>
        <w:rPr>
          <w:color w:val="4B4B4B"/>
          <w:w w:val="105"/>
        </w:rPr>
        <w:t>数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伊</w:t>
      </w:r>
      <w:r>
        <w:rPr>
          <w:color w:val="4B4B4B"/>
          <w:w w:val="105"/>
        </w:rPr>
        <w:t>曲</w:t>
      </w:r>
      <w:r>
        <w:rPr>
          <w:color w:val="4B4B4B"/>
          <w:w w:val="105"/>
        </w:rPr>
        <w:t>康</w:t>
      </w:r>
      <w:r>
        <w:rPr>
          <w:color w:val="4B4B4B"/>
          <w:w w:val="105"/>
        </w:rPr>
        <w:t>嗤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但</w:t>
      </w:r>
      <w:r>
        <w:rPr>
          <w:color w:val="4B4B4B"/>
          <w:w w:val="105"/>
        </w:rPr>
        <w:t>全</w:t>
      </w:r>
      <w:r>
        <w:rPr>
          <w:color w:val="4B4B4B"/>
          <w:w w:val="105"/>
        </w:rPr>
        <w:t>身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需</w:t>
      </w:r>
      <w:r>
        <w:rPr>
          <w:color w:val="4B4B4B"/>
          <w:w w:val="105"/>
        </w:rPr>
        <w:t>用</w:t>
      </w:r>
      <w:r>
        <w:rPr>
          <w:color w:val="4B4B4B"/>
          <w:spacing w:val="-10"/>
          <w:w w:val="105"/>
        </w:rPr>
        <w:t>两</w:t>
      </w:r>
    </w:p>
    <w:p>
      <w:pPr>
        <w:pStyle w:val="BodyText"/>
        <w:spacing w:before="142"/>
        <w:ind w:left="249"/>
      </w:pPr>
      <w:r>
        <w:rPr>
          <w:color w:val="CCCCCC"/>
          <w:w w:val="110"/>
        </w:rPr>
        <w:t>＿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霉</w:t>
      </w:r>
      <w:r>
        <w:rPr>
          <w:color w:val="4B4B4B"/>
          <w:w w:val="110"/>
        </w:rPr>
        <w:t>素</w:t>
      </w:r>
      <w:r>
        <w:rPr>
          <w:rFonts w:ascii="Arial" w:eastAsia="Arial"/>
          <w:color w:val="4B4B4B"/>
          <w:w w:val="110"/>
          <w:sz w:val="38"/>
        </w:rPr>
        <w:t>B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16" w:lineRule="auto" w:before="126"/>
        <w:ind w:left="166" w:right="1034" w:firstLine="825"/>
      </w:pPr>
      <w:r>
        <w:rPr>
          <w:color w:val="4B4B4B"/>
          <w:spacing w:val="-2"/>
          <w:w w:val="105"/>
        </w:rPr>
        <w:t>抱</w:t>
      </w:r>
      <w:r>
        <w:rPr>
          <w:color w:val="4B4B4B"/>
          <w:spacing w:val="-2"/>
          <w:w w:val="105"/>
        </w:rPr>
        <w:t>子</w:t>
      </w:r>
      <w:r>
        <w:rPr>
          <w:color w:val="4B4B4B"/>
          <w:spacing w:val="-2"/>
          <w:w w:val="105"/>
        </w:rPr>
        <w:t>丝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属</w:t>
      </w:r>
      <w:r>
        <w:rPr>
          <w:color w:val="4B4B4B"/>
          <w:spacing w:val="-2"/>
          <w:w w:val="105"/>
        </w:rPr>
        <w:t>典</w:t>
      </w:r>
      <w:r>
        <w:rPr>
          <w:color w:val="4B4B4B"/>
          <w:spacing w:val="-2"/>
          <w:w w:val="105"/>
        </w:rPr>
        <w:t>型</w:t>
      </w:r>
      <w:r>
        <w:rPr>
          <w:color w:val="4B4B4B"/>
          <w:spacing w:val="-2"/>
          <w:w w:val="105"/>
        </w:rPr>
        <w:t>地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长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玫</w:t>
      </w:r>
      <w:r>
        <w:rPr>
          <w:color w:val="4B4B4B"/>
          <w:spacing w:val="-2"/>
          <w:w w:val="105"/>
        </w:rPr>
        <w:t>瑰</w:t>
      </w:r>
      <w:r>
        <w:rPr>
          <w:color w:val="4B4B4B"/>
          <w:spacing w:val="-2"/>
          <w:w w:val="105"/>
        </w:rPr>
        <w:t>灌</w:t>
      </w:r>
      <w:r>
        <w:rPr>
          <w:color w:val="4B4B4B"/>
          <w:spacing w:val="-2"/>
          <w:w w:val="105"/>
        </w:rPr>
        <w:t>木</w:t>
      </w:r>
      <w:r>
        <w:rPr>
          <w:color w:val="4B4B4B"/>
          <w:spacing w:val="-2"/>
          <w:w w:val="105"/>
        </w:rPr>
        <w:t>丛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刺</w:t>
      </w:r>
      <w:r>
        <w:rPr>
          <w:color w:val="4B4B4B"/>
          <w:spacing w:val="-2"/>
          <w:w w:val="105"/>
        </w:rPr>
        <w:t>襞</w:t>
      </w:r>
      <w:r>
        <w:rPr>
          <w:color w:val="4B4B4B"/>
          <w:spacing w:val="-2"/>
          <w:w w:val="105"/>
        </w:rPr>
        <w:t>灌</w:t>
      </w:r>
      <w:r>
        <w:rPr>
          <w:color w:val="4B4B4B"/>
          <w:spacing w:val="-2"/>
          <w:w w:val="105"/>
        </w:rPr>
        <w:t>木</w:t>
      </w:r>
      <w:r>
        <w:rPr>
          <w:color w:val="4B4B4B"/>
          <w:spacing w:val="-2"/>
          <w:w w:val="105"/>
        </w:rPr>
        <w:t>丛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10"/>
        </w:rPr>
        <w:t>水</w:t>
      </w:r>
      <w:r>
        <w:rPr>
          <w:color w:val="4B4B4B"/>
          <w:spacing w:val="-2"/>
          <w:w w:val="110"/>
        </w:rPr>
        <w:t>鲜</w:t>
      </w:r>
      <w:r>
        <w:rPr>
          <w:color w:val="4B4B4B"/>
          <w:spacing w:val="-2"/>
          <w:w w:val="110"/>
        </w:rPr>
        <w:t>苔</w:t>
      </w:r>
      <w:r>
        <w:rPr>
          <w:color w:val="4B4B4B"/>
          <w:spacing w:val="-2"/>
          <w:w w:val="110"/>
        </w:rPr>
        <w:t>瘤</w:t>
      </w:r>
      <w:r>
        <w:rPr>
          <w:color w:val="4B4B4B"/>
          <w:spacing w:val="-2"/>
          <w:w w:val="110"/>
        </w:rPr>
        <w:t>和</w:t>
      </w:r>
      <w:r>
        <w:rPr>
          <w:color w:val="4B4B4B"/>
          <w:spacing w:val="-2"/>
          <w:w w:val="110"/>
        </w:rPr>
        <w:t>其</w:t>
      </w:r>
      <w:r>
        <w:rPr>
          <w:color w:val="4B4B4B"/>
          <w:spacing w:val="-2"/>
          <w:w w:val="110"/>
        </w:rPr>
        <w:t>他</w:t>
      </w:r>
      <w:r>
        <w:rPr>
          <w:color w:val="4B4B4B"/>
          <w:spacing w:val="-2"/>
          <w:w w:val="110"/>
        </w:rPr>
        <w:t>林</w:t>
      </w:r>
      <w:r>
        <w:rPr>
          <w:color w:val="4B4B4B"/>
          <w:spacing w:val="-2"/>
          <w:w w:val="110"/>
        </w:rPr>
        <w:t>地</w:t>
      </w:r>
      <w:r>
        <w:rPr>
          <w:color w:val="4B4B4B"/>
          <w:spacing w:val="-2"/>
          <w:w w:val="110"/>
        </w:rPr>
        <w:t>覆</w:t>
      </w:r>
      <w:r>
        <w:rPr>
          <w:color w:val="4B4B4B"/>
          <w:spacing w:val="-2"/>
          <w:w w:val="110"/>
        </w:rPr>
        <w:t>盖</w:t>
      </w:r>
      <w:r>
        <w:rPr>
          <w:color w:val="4B4B4B"/>
          <w:spacing w:val="-2"/>
          <w:w w:val="110"/>
        </w:rPr>
        <w:t>物</w:t>
      </w:r>
      <w:r>
        <w:rPr>
          <w:color w:val="4B4B4B"/>
          <w:spacing w:val="-2"/>
          <w:w w:val="110"/>
        </w:rPr>
        <w:t>（</w:t>
      </w:r>
      <w:r>
        <w:rPr>
          <w:color w:val="4B4B4B"/>
          <w:spacing w:val="-2"/>
          <w:w w:val="110"/>
        </w:rPr>
        <w:t>霉</w:t>
      </w:r>
      <w:r>
        <w:rPr>
          <w:color w:val="4B4B4B"/>
          <w:spacing w:val="-2"/>
          <w:w w:val="110"/>
        </w:rPr>
        <w:t>烂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麦</w:t>
      </w:r>
      <w:r>
        <w:rPr>
          <w:color w:val="4B4B4B"/>
          <w:spacing w:val="-2"/>
          <w:w w:val="110"/>
        </w:rPr>
        <w:t>杆</w:t>
      </w:r>
      <w:r>
        <w:rPr>
          <w:color w:val="4B4B4B"/>
          <w:spacing w:val="-2"/>
          <w:w w:val="110"/>
        </w:rPr>
        <w:t>等</w:t>
      </w:r>
      <w:r>
        <w:rPr>
          <w:color w:val="4B4B4B"/>
          <w:spacing w:val="-2"/>
          <w:w w:val="110"/>
        </w:rPr>
        <w:t>）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通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情</w:t>
      </w:r>
      <w:r>
        <w:rPr>
          <w:color w:val="4B4B4B"/>
          <w:spacing w:val="-2"/>
          <w:w w:val="110"/>
        </w:rPr>
        <w:t>况</w:t>
      </w:r>
      <w:r>
        <w:rPr>
          <w:color w:val="4B4B4B"/>
          <w:spacing w:val="-2"/>
          <w:w w:val="110"/>
        </w:rPr>
        <w:t>下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农</w:t>
      </w:r>
      <w:r>
        <w:rPr>
          <w:color w:val="4B4B4B"/>
          <w:spacing w:val="-2"/>
          <w:w w:val="110"/>
        </w:rPr>
        <w:t>民</w:t>
      </w:r>
      <w:r>
        <w:rPr>
          <w:color w:val="4B4B4B"/>
          <w:spacing w:val="-2"/>
          <w:w w:val="110"/>
        </w:rPr>
        <w:t>、</w:t>
      </w:r>
      <w:r>
        <w:rPr>
          <w:color w:val="4B4B4B"/>
          <w:spacing w:val="-2"/>
          <w:w w:val="110"/>
        </w:rPr>
        <w:t>花</w:t>
      </w:r>
      <w:r>
        <w:rPr>
          <w:color w:val="4B4B4B"/>
          <w:spacing w:val="-2"/>
          <w:w w:val="110"/>
        </w:rPr>
        <w:t>工</w:t>
      </w:r>
      <w:r>
        <w:rPr>
          <w:color w:val="4B4B4B"/>
          <w:spacing w:val="-2"/>
          <w:w w:val="110"/>
        </w:rPr>
        <w:t>和</w:t>
      </w:r>
      <w:r>
        <w:rPr>
          <w:color w:val="4B4B4B"/>
          <w:spacing w:val="-2"/>
          <w:w w:val="110"/>
        </w:rPr>
        <w:t>园</w:t>
      </w:r>
      <w:r>
        <w:rPr>
          <w:color w:val="4B4B4B"/>
          <w:spacing w:val="-2"/>
          <w:w w:val="110"/>
        </w:rPr>
        <w:t>艺</w:t>
      </w:r>
      <w:r>
        <w:rPr>
          <w:color w:val="4B4B4B"/>
          <w:spacing w:val="-2"/>
          <w:w w:val="110"/>
        </w:rPr>
        <w:t>家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由</w:t>
      </w:r>
      <w:r>
        <w:rPr>
          <w:color w:val="4B4B4B"/>
          <w:spacing w:val="-2"/>
          <w:w w:val="110"/>
        </w:rPr>
        <w:t>于</w:t>
      </w:r>
      <w:r>
        <w:rPr>
          <w:color w:val="4B4B4B"/>
          <w:spacing w:val="-2"/>
          <w:w w:val="110"/>
        </w:rPr>
        <w:t>一</w:t>
      </w:r>
      <w:r>
        <w:rPr>
          <w:color w:val="4B4B4B"/>
          <w:spacing w:val="-2"/>
          <w:w w:val="110"/>
        </w:rPr>
        <w:t>个</w:t>
      </w:r>
      <w:r>
        <w:rPr>
          <w:color w:val="4B4B4B"/>
          <w:spacing w:val="-2"/>
          <w:w w:val="110"/>
        </w:rPr>
        <w:t>小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刺</w:t>
      </w:r>
      <w:r>
        <w:rPr>
          <w:color w:val="4B4B4B"/>
          <w:spacing w:val="-2"/>
          <w:w w:val="110"/>
        </w:rPr>
        <w:t>伤</w:t>
      </w:r>
      <w:r>
        <w:rPr>
          <w:color w:val="4B4B4B"/>
          <w:spacing w:val="-2"/>
          <w:w w:val="110"/>
        </w:rPr>
        <w:t>而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4"/>
          <w:w w:val="110"/>
        </w:rPr>
        <w:t>此</w:t>
      </w:r>
      <w:r>
        <w:rPr>
          <w:color w:val="4B4B4B"/>
          <w:spacing w:val="-4"/>
          <w:w w:val="110"/>
        </w:rPr>
        <w:t>菌</w:t>
      </w:r>
      <w:r>
        <w:rPr>
          <w:color w:val="9C9C9C"/>
          <w:spacing w:val="-4"/>
          <w:w w:val="110"/>
        </w:rPr>
        <w:t>。</w:t>
      </w:r>
    </w:p>
    <w:p>
      <w:pPr>
        <w:pStyle w:val="BodyText"/>
        <w:spacing w:line="380" w:lineRule="exact"/>
        <w:ind w:left="1014"/>
      </w:pPr>
      <w:r>
        <w:rPr>
          <w:color w:val="4B4B4B"/>
          <w:w w:val="105"/>
        </w:rPr>
        <w:t>抱</w:t>
      </w:r>
      <w:r>
        <w:rPr>
          <w:color w:val="4B4B4B"/>
          <w:w w:val="105"/>
        </w:rPr>
        <w:t>子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丝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主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累</w:t>
      </w:r>
      <w:r>
        <w:rPr>
          <w:color w:val="4B4B4B"/>
          <w:w w:val="105"/>
        </w:rPr>
        <w:t>及</w:t>
      </w:r>
      <w:r>
        <w:rPr>
          <w:color w:val="4B4B4B"/>
          <w:w w:val="105"/>
        </w:rPr>
        <w:t>皮</w:t>
      </w:r>
      <w:r>
        <w:rPr>
          <w:color w:val="4B4B4B"/>
          <w:w w:val="105"/>
        </w:rPr>
        <w:t>肤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邻</w:t>
      </w:r>
      <w:r>
        <w:rPr>
          <w:color w:val="4B4B4B"/>
          <w:w w:val="105"/>
        </w:rPr>
        <w:t>近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淋</w:t>
      </w:r>
      <w:r>
        <w:rPr>
          <w:color w:val="4B4B4B"/>
          <w:w w:val="105"/>
        </w:rPr>
        <w:t>巴</w:t>
      </w:r>
      <w:r>
        <w:rPr>
          <w:color w:val="4B4B4B"/>
          <w:w w:val="105"/>
        </w:rPr>
        <w:t>管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极</w:t>
      </w:r>
      <w:r>
        <w:rPr>
          <w:color w:val="4B4B4B"/>
          <w:w w:val="105"/>
        </w:rPr>
        <w:t>少</w:t>
      </w:r>
      <w:r>
        <w:rPr>
          <w:color w:val="4B4B4B"/>
          <w:spacing w:val="-10"/>
          <w:w w:val="105"/>
        </w:rPr>
        <w:t>见</w:t>
      </w:r>
    </w:p>
    <w:p>
      <w:pPr>
        <w:pStyle w:val="BodyText"/>
        <w:spacing w:line="309" w:lineRule="auto" w:before="131"/>
        <w:ind w:left="199" w:right="3693" w:firstLine="5"/>
      </w:pPr>
      <w:r>
        <w:rPr>
          <w:color w:val="4B4B4B"/>
          <w:spacing w:val="-2"/>
        </w:rPr>
        <w:t>的</w:t>
      </w:r>
      <w:r>
        <w:rPr>
          <w:color w:val="4B4B4B"/>
          <w:spacing w:val="-2"/>
        </w:rPr>
        <w:t>情</w:t>
      </w:r>
      <w:r>
        <w:rPr>
          <w:color w:val="4B4B4B"/>
          <w:spacing w:val="-2"/>
        </w:rPr>
        <w:t>况</w:t>
      </w:r>
      <w:r>
        <w:rPr>
          <w:color w:val="4B4B4B"/>
          <w:spacing w:val="-2"/>
        </w:rPr>
        <w:t>下</w:t>
      </w:r>
      <w:r>
        <w:rPr>
          <w:color w:val="4B4B4B"/>
          <w:spacing w:val="-2"/>
        </w:rPr>
        <w:t>可</w:t>
      </w:r>
      <w:r>
        <w:rPr>
          <w:color w:val="4B4B4B"/>
          <w:spacing w:val="-2"/>
        </w:rPr>
        <w:t>累</w:t>
      </w:r>
      <w:r>
        <w:rPr>
          <w:color w:val="4B4B4B"/>
          <w:spacing w:val="-2"/>
        </w:rPr>
        <w:t>及</w:t>
      </w:r>
      <w:r>
        <w:rPr>
          <w:color w:val="4B4B4B"/>
          <w:spacing w:val="-2"/>
        </w:rPr>
        <w:t>骨</w:t>
      </w:r>
      <w:r>
        <w:rPr>
          <w:color w:val="6E6E6E"/>
          <w:spacing w:val="-2"/>
        </w:rPr>
        <w:t>、</w:t>
      </w:r>
      <w:r>
        <w:rPr>
          <w:color w:val="6E6E6E"/>
          <w:spacing w:val="-2"/>
        </w:rPr>
        <w:t>关</w:t>
      </w:r>
      <w:r>
        <w:rPr>
          <w:color w:val="4B4B4B"/>
          <w:spacing w:val="-2"/>
        </w:rPr>
        <w:t>节</w:t>
      </w:r>
      <w:r>
        <w:rPr>
          <w:color w:val="6E6E6E"/>
          <w:spacing w:val="-2"/>
        </w:rPr>
        <w:t>、</w:t>
      </w:r>
      <w:r>
        <w:rPr>
          <w:color w:val="4B4B4B"/>
          <w:spacing w:val="-2"/>
        </w:rPr>
        <w:t>肺</w:t>
      </w:r>
      <w:r>
        <w:rPr>
          <w:color w:val="4B4B4B"/>
          <w:spacing w:val="-2"/>
        </w:rPr>
        <w:t>或</w:t>
      </w:r>
      <w:r>
        <w:rPr>
          <w:color w:val="4B4B4B"/>
          <w:spacing w:val="-2"/>
        </w:rPr>
        <w:t>其</w:t>
      </w:r>
      <w:r>
        <w:rPr>
          <w:color w:val="4B4B4B"/>
          <w:spacing w:val="-2"/>
        </w:rPr>
        <w:t>他</w:t>
      </w:r>
      <w:r>
        <w:rPr>
          <w:color w:val="4B4B4B"/>
          <w:spacing w:val="-2"/>
        </w:rPr>
        <w:t>组</w:t>
      </w:r>
      <w:r>
        <w:rPr>
          <w:color w:val="4B4B4B"/>
          <w:spacing w:val="-2"/>
        </w:rPr>
        <w:t>织</w:t>
      </w:r>
      <w:r>
        <w:rPr>
          <w:color w:val="8C8C8C"/>
          <w:spacing w:val="-2"/>
        </w:rPr>
        <w:t>。</w:t>
      </w:r>
      <w:r>
        <w:rPr>
          <w:color w:val="313131"/>
          <w:spacing w:val="-2"/>
          <w:w w:val="105"/>
        </w:rPr>
        <w:t>临</w:t>
      </w:r>
      <w:r>
        <w:rPr>
          <w:color w:val="313131"/>
          <w:spacing w:val="-2"/>
          <w:w w:val="105"/>
        </w:rPr>
        <w:t>床</w:t>
      </w:r>
      <w:r>
        <w:rPr>
          <w:color w:val="313131"/>
          <w:spacing w:val="-2"/>
          <w:w w:val="105"/>
        </w:rPr>
        <w:t>表</w:t>
      </w:r>
      <w:r>
        <w:rPr>
          <w:color w:val="313131"/>
          <w:spacing w:val="-2"/>
          <w:w w:val="105"/>
        </w:rPr>
        <w:t>现</w:t>
      </w:r>
      <w:r>
        <w:rPr>
          <w:color w:val="313131"/>
          <w:spacing w:val="-2"/>
          <w:w w:val="105"/>
        </w:rPr>
        <w:t>与</w:t>
      </w:r>
      <w:r>
        <w:rPr>
          <w:color w:val="313131"/>
          <w:spacing w:val="-2"/>
          <w:w w:val="105"/>
        </w:rPr>
        <w:t>诊</w:t>
      </w:r>
      <w:r>
        <w:rPr>
          <w:color w:val="313131"/>
          <w:spacing w:val="-2"/>
          <w:w w:val="105"/>
        </w:rPr>
        <w:t>断</w:t>
      </w:r>
    </w:p>
    <w:p>
      <w:pPr>
        <w:pStyle w:val="BodyText"/>
        <w:spacing w:line="312" w:lineRule="auto"/>
        <w:ind w:left="193" w:right="1236" w:firstLine="830"/>
        <w:jc w:val="both"/>
      </w:pPr>
      <w:r>
        <w:rPr>
          <w:color w:val="4B4B4B"/>
          <w:spacing w:val="-1"/>
          <w:w w:val="109"/>
        </w:rPr>
        <w:t>典型的皮肤感染开始于手指，以一个小的无压痛的</w:t>
      </w:r>
      <w:r>
        <w:rPr>
          <w:color w:val="4B4B4B"/>
          <w:spacing w:val="1"/>
          <w:w w:val="104"/>
        </w:rPr>
        <w:t>刺伤（结节）起病，慢慢扩大并形成</w:t>
      </w:r>
      <w:r>
        <w:rPr>
          <w:color w:val="8C8C8C"/>
          <w:spacing w:val="1"/>
          <w:w w:val="104"/>
        </w:rPr>
        <w:t>一</w:t>
      </w:r>
      <w:r>
        <w:rPr>
          <w:color w:val="4B4B4B"/>
          <w:spacing w:val="1"/>
          <w:w w:val="104"/>
        </w:rPr>
        <w:t>个溃疡</w:t>
      </w:r>
      <w:r>
        <w:rPr>
          <w:color w:val="9C9C9C"/>
          <w:spacing w:val="1"/>
          <w:w w:val="104"/>
        </w:rPr>
        <w:t>。</w:t>
      </w:r>
      <w:r>
        <w:rPr>
          <w:color w:val="5E5E5E"/>
          <w:w w:val="104"/>
        </w:rPr>
        <w:t>经过几天</w:t>
      </w:r>
      <w:r>
        <w:rPr>
          <w:color w:val="4B4B4B"/>
          <w:w w:val="109"/>
        </w:rPr>
        <w:t>或几周，感染经过手指、手和手臂的淋巴管扩散到淋巴</w:t>
      </w:r>
      <w:r>
        <w:rPr>
          <w:color w:val="4B4B4B"/>
          <w:spacing w:val="1"/>
          <w:w w:val="104"/>
        </w:rPr>
        <w:t>结，沿</w:t>
      </w:r>
      <w:r>
        <w:rPr>
          <w:color w:val="313131"/>
          <w:spacing w:val="1"/>
          <w:w w:val="104"/>
        </w:rPr>
        <w:t>此</w:t>
      </w:r>
      <w:r>
        <w:rPr>
          <w:color w:val="4B4B4B"/>
          <w:spacing w:val="1"/>
          <w:w w:val="104"/>
        </w:rPr>
        <w:t>途径形成结节和溃疡</w:t>
      </w:r>
      <w:r>
        <w:rPr>
          <w:color w:val="9C9C9C"/>
          <w:spacing w:val="1"/>
          <w:w w:val="104"/>
        </w:rPr>
        <w:t>。</w:t>
      </w:r>
      <w:r>
        <w:rPr>
          <w:color w:val="4B4B4B"/>
          <w:spacing w:val="1"/>
          <w:w w:val="104"/>
        </w:rPr>
        <w:t>但在本期</w:t>
      </w:r>
      <w:r>
        <w:rPr>
          <w:color w:val="313131"/>
          <w:spacing w:val="1"/>
          <w:w w:val="104"/>
        </w:rPr>
        <w:t>，</w:t>
      </w:r>
      <w:r>
        <w:rPr>
          <w:color w:val="4B4B4B"/>
          <w:w w:val="104"/>
        </w:rPr>
        <w:t>病变部位很少</w:t>
      </w:r>
      <w:r>
        <w:rPr>
          <w:color w:val="4B4B4B"/>
          <w:spacing w:val="2"/>
          <w:w w:val="108"/>
        </w:rPr>
        <w:t>或无疼痛</w:t>
      </w:r>
      <w:r>
        <w:rPr>
          <w:color w:val="8C8C8C"/>
          <w:spacing w:val="2"/>
          <w:w w:val="108"/>
        </w:rPr>
        <w:t>。</w:t>
      </w:r>
      <w:r>
        <w:rPr>
          <w:color w:val="4B4B4B"/>
          <w:spacing w:val="2"/>
          <w:w w:val="108"/>
        </w:rPr>
        <w:t>通常情况下病人无其</w:t>
      </w:r>
      <w:r>
        <w:rPr>
          <w:color w:val="313131"/>
          <w:spacing w:val="2"/>
          <w:w w:val="108"/>
        </w:rPr>
        <w:t>他</w:t>
      </w:r>
      <w:r>
        <w:rPr>
          <w:color w:val="4B4B4B"/>
          <w:spacing w:val="2"/>
          <w:w w:val="108"/>
        </w:rPr>
        <w:t>症状</w:t>
      </w:r>
      <w:r>
        <w:rPr>
          <w:color w:val="8C8C8C"/>
          <w:spacing w:val="2"/>
          <w:w w:val="108"/>
        </w:rPr>
        <w:t>。</w:t>
      </w:r>
      <w:r>
        <w:rPr>
          <w:color w:val="4B4B4B"/>
          <w:spacing w:val="2"/>
          <w:w w:val="108"/>
        </w:rPr>
        <w:t>这</w:t>
      </w:r>
      <w:r>
        <w:rPr>
          <w:color w:val="313131"/>
          <w:spacing w:val="2"/>
          <w:w w:val="108"/>
        </w:rPr>
        <w:t>种</w:t>
      </w:r>
      <w:r>
        <w:rPr>
          <w:color w:val="4B4B4B"/>
          <w:spacing w:val="1"/>
          <w:w w:val="108"/>
        </w:rPr>
        <w:t>感染很少</w:t>
      </w:r>
      <w:r>
        <w:rPr>
          <w:color w:val="4B4B4B"/>
          <w:spacing w:val="2"/>
          <w:w w:val="109"/>
        </w:rPr>
        <w:t>致命</w:t>
      </w:r>
      <w:r>
        <w:rPr>
          <w:color w:val="9C9C9C"/>
          <w:w w:val="109"/>
        </w:rPr>
        <w:t>。</w:t>
      </w:r>
    </w:p>
    <w:p>
      <w:pPr>
        <w:pStyle w:val="BodyText"/>
        <w:spacing w:line="432" w:lineRule="exact"/>
        <w:ind w:left="1041"/>
      </w:pPr>
      <w:r>
        <w:rPr>
          <w:color w:val="4B4B4B"/>
        </w:rPr>
        <w:t>肺</w:t>
      </w:r>
      <w:r>
        <w:rPr>
          <w:color w:val="4B4B4B"/>
        </w:rPr>
        <w:t>部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4B4B4B"/>
        </w:rPr>
        <w:t>可</w:t>
      </w:r>
      <w:r>
        <w:rPr>
          <w:color w:val="4B4B4B"/>
        </w:rPr>
        <w:t>引</w:t>
      </w:r>
      <w:r>
        <w:rPr>
          <w:color w:val="4B4B4B"/>
        </w:rPr>
        <w:t>起</w:t>
      </w:r>
      <w:r>
        <w:rPr>
          <w:color w:val="4B4B4B"/>
        </w:rPr>
        <w:t>肺</w:t>
      </w:r>
      <w:r>
        <w:rPr>
          <w:color w:val="4B4B4B"/>
        </w:rPr>
        <w:t>炎</w:t>
      </w:r>
      <w:r>
        <w:rPr>
          <w:color w:val="4B4B4B"/>
        </w:rPr>
        <w:t>，</w:t>
      </w:r>
      <w:r>
        <w:rPr>
          <w:color w:val="4B4B4B"/>
        </w:rPr>
        <w:t>伴</w:t>
      </w:r>
      <w:r>
        <w:rPr>
          <w:color w:val="4B4B4B"/>
        </w:rPr>
        <w:t>有</w:t>
      </w:r>
      <w:r>
        <w:rPr>
          <w:color w:val="4B4B4B"/>
        </w:rPr>
        <w:t>轻</w:t>
      </w:r>
      <w:r>
        <w:rPr>
          <w:color w:val="4B4B4B"/>
        </w:rPr>
        <w:t>微</w:t>
      </w:r>
      <w:r>
        <w:rPr>
          <w:color w:val="4B4B4B"/>
        </w:rPr>
        <w:t>胸</w:t>
      </w:r>
      <w:r>
        <w:rPr>
          <w:color w:val="4B4B4B"/>
        </w:rPr>
        <w:t>痛</w:t>
      </w:r>
      <w:r>
        <w:rPr>
          <w:color w:val="4B4B4B"/>
        </w:rPr>
        <w:t>和</w:t>
      </w:r>
      <w:r>
        <w:rPr>
          <w:color w:val="4B4B4B"/>
        </w:rPr>
        <w:t>咳</w:t>
      </w:r>
      <w:r>
        <w:rPr>
          <w:color w:val="4B4B4B"/>
        </w:rPr>
        <w:t>嗽</w:t>
      </w:r>
      <w:r>
        <w:rPr>
          <w:color w:val="4B4B4B"/>
        </w:rPr>
        <w:t>，</w:t>
      </w:r>
      <w:r>
        <w:rPr>
          <w:color w:val="4B4B4B"/>
        </w:rPr>
        <w:t>常</w:t>
      </w:r>
      <w:r>
        <w:rPr>
          <w:color w:val="4B4B4B"/>
        </w:rPr>
        <w:t>发</w:t>
      </w:r>
      <w:r>
        <w:rPr>
          <w:color w:val="4B4B4B"/>
          <w:spacing w:val="-10"/>
        </w:rPr>
        <w:t>生</w:t>
      </w:r>
    </w:p>
    <w:p>
      <w:pPr>
        <w:pStyle w:val="BodyText"/>
        <w:spacing w:line="309" w:lineRule="auto" w:before="114"/>
        <w:ind w:left="225" w:right="1255" w:firstLine="6"/>
        <w:jc w:val="both"/>
      </w:pPr>
      <w:r>
        <w:rPr>
          <w:color w:val="4B4B4B"/>
          <w:spacing w:val="1"/>
          <w:w w:val="108"/>
        </w:rPr>
        <w:t>于有其他</w:t>
      </w:r>
      <w:r>
        <w:rPr>
          <w:color w:val="313131"/>
          <w:spacing w:val="1"/>
          <w:w w:val="108"/>
        </w:rPr>
        <w:t>肺</w:t>
      </w:r>
      <w:r>
        <w:rPr>
          <w:color w:val="4B4B4B"/>
          <w:spacing w:val="1"/>
          <w:w w:val="108"/>
        </w:rPr>
        <w:t>部疾病的人，如肺气肿</w:t>
      </w:r>
      <w:r>
        <w:rPr>
          <w:color w:val="8C8C8C"/>
          <w:spacing w:val="1"/>
          <w:w w:val="108"/>
        </w:rPr>
        <w:t>。</w:t>
      </w:r>
      <w:r>
        <w:rPr>
          <w:color w:val="4B4B4B"/>
          <w:spacing w:val="1"/>
          <w:w w:val="108"/>
        </w:rPr>
        <w:t>关节感染引起</w:t>
      </w:r>
      <w:r>
        <w:rPr>
          <w:color w:val="313131"/>
          <w:spacing w:val="1"/>
          <w:w w:val="108"/>
        </w:rPr>
        <w:t>肿</w:t>
      </w:r>
      <w:r>
        <w:rPr>
          <w:color w:val="4B4B4B"/>
          <w:w w:val="108"/>
        </w:rPr>
        <w:t>胀</w:t>
      </w:r>
      <w:r>
        <w:rPr>
          <w:color w:val="4B4B4B"/>
          <w:w w:val="113"/>
        </w:rPr>
        <w:t>和活动时疼痛</w:t>
      </w:r>
      <w:r>
        <w:rPr>
          <w:color w:val="8C8C8C"/>
          <w:w w:val="113"/>
        </w:rPr>
        <w:t>。</w:t>
      </w:r>
      <w:r>
        <w:rPr>
          <w:color w:val="4B4B4B"/>
          <w:w w:val="113"/>
        </w:rPr>
        <w:t>偶尔感染发生在其</w:t>
      </w:r>
      <w:r>
        <w:rPr>
          <w:color w:val="313131"/>
          <w:w w:val="113"/>
        </w:rPr>
        <w:t>他</w:t>
      </w:r>
      <w:r>
        <w:rPr>
          <w:color w:val="4B4B4B"/>
          <w:w w:val="113"/>
        </w:rPr>
        <w:t>部位或</w:t>
      </w:r>
      <w:r>
        <w:rPr>
          <w:color w:val="313131"/>
          <w:w w:val="113"/>
        </w:rPr>
        <w:t>播</w:t>
      </w:r>
      <w:r>
        <w:rPr>
          <w:color w:val="4B4B4B"/>
          <w:w w:val="113"/>
        </w:rPr>
        <w:t>散至全</w:t>
      </w:r>
      <w:r>
        <w:rPr>
          <w:color w:val="4B4B4B"/>
          <w:spacing w:val="1"/>
          <w:w w:val="109"/>
        </w:rPr>
        <w:t>身</w:t>
      </w:r>
      <w:r>
        <w:rPr>
          <w:color w:val="9C9C9C"/>
          <w:spacing w:val="1"/>
          <w:w w:val="109"/>
        </w:rPr>
        <w:t>。</w:t>
      </w:r>
      <w:r>
        <w:rPr>
          <w:color w:val="313131"/>
          <w:spacing w:val="1"/>
          <w:w w:val="109"/>
        </w:rPr>
        <w:t>此</w:t>
      </w:r>
      <w:r>
        <w:rPr>
          <w:color w:val="5E5E5E"/>
          <w:spacing w:val="1"/>
          <w:w w:val="109"/>
        </w:rPr>
        <w:t>类感染可致命</w:t>
      </w:r>
      <w:r>
        <w:rPr>
          <w:color w:val="9C9C9C"/>
          <w:w w:val="109"/>
        </w:rPr>
        <w:t>。</w:t>
      </w:r>
    </w:p>
    <w:p>
      <w:pPr>
        <w:pStyle w:val="BodyText"/>
        <w:spacing w:line="432" w:lineRule="exact"/>
        <w:ind w:left="1049"/>
      </w:pPr>
      <w:r>
        <w:rPr>
          <w:color w:val="4B4B4B"/>
          <w:w w:val="105"/>
        </w:rPr>
        <w:t>特</w:t>
      </w:r>
      <w:r>
        <w:rPr>
          <w:color w:val="4B4B4B"/>
          <w:w w:val="105"/>
        </w:rPr>
        <w:t>征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结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溃</w:t>
      </w:r>
      <w:r>
        <w:rPr>
          <w:color w:val="4B4B4B"/>
          <w:w w:val="105"/>
        </w:rPr>
        <w:t>疡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引</w:t>
      </w:r>
      <w:r>
        <w:rPr>
          <w:color w:val="4B4B4B"/>
          <w:w w:val="105"/>
        </w:rPr>
        <w:t>起</w: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师</w:t>
      </w:r>
      <w:r>
        <w:rPr>
          <w:color w:val="4B4B4B"/>
          <w:w w:val="105"/>
        </w:rPr>
        <w:t>怀</w:t>
      </w:r>
      <w:r>
        <w:rPr>
          <w:color w:val="4B4B4B"/>
          <w:w w:val="105"/>
        </w:rPr>
        <w:t>疑</w:t>
      </w:r>
      <w:r>
        <w:rPr>
          <w:color w:val="4B4B4B"/>
          <w:w w:val="105"/>
        </w:rPr>
        <w:t>袍</w:t>
      </w:r>
      <w:r>
        <w:rPr>
          <w:color w:val="4B4B4B"/>
          <w:w w:val="105"/>
        </w:rPr>
        <w:t>子</w:t>
      </w:r>
      <w:r>
        <w:rPr>
          <w:color w:val="4B4B4B"/>
          <w:w w:val="105"/>
        </w:rPr>
        <w:t>丝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，</w:t>
      </w:r>
      <w:r>
        <w:rPr>
          <w:color w:val="4B4B4B"/>
          <w:spacing w:val="-10"/>
          <w:w w:val="105"/>
        </w:rPr>
        <w:t>要</w:t>
      </w:r>
    </w:p>
    <w:p>
      <w:pPr>
        <w:pStyle w:val="BodyText"/>
        <w:spacing w:line="316" w:lineRule="auto" w:before="132"/>
        <w:ind w:left="246" w:right="1204" w:firstLine="13"/>
      </w:pPr>
      <w:r>
        <w:rPr>
          <w:color w:val="313131"/>
          <w:spacing w:val="3"/>
          <w:w w:val="108"/>
        </w:rPr>
        <w:t>确</w:t>
      </w:r>
      <w:r>
        <w:rPr>
          <w:color w:val="4B4B4B"/>
          <w:spacing w:val="3"/>
          <w:w w:val="108"/>
        </w:rPr>
        <w:t>定诊断需进行感染组织标本抱子丝菌</w:t>
      </w:r>
      <w:r>
        <w:rPr>
          <w:color w:val="313131"/>
          <w:spacing w:val="3"/>
          <w:w w:val="108"/>
        </w:rPr>
        <w:t>的</w:t>
      </w:r>
      <w:r>
        <w:rPr>
          <w:color w:val="4B4B4B"/>
          <w:spacing w:val="3"/>
          <w:w w:val="108"/>
        </w:rPr>
        <w:t>培养和鉴定</w:t>
      </w:r>
      <w:r>
        <w:rPr>
          <w:color w:val="8C8C8C"/>
          <w:spacing w:val="-13"/>
          <w:w w:val="108"/>
        </w:rPr>
        <w:t>。</w:t>
      </w:r>
      <w:r>
        <w:rPr>
          <w:color w:val="4B4B4B"/>
          <w:w w:val="110"/>
        </w:rPr>
        <w:t>治疗与预后</w:t>
      </w:r>
    </w:p>
    <w:p>
      <w:pPr>
        <w:pStyle w:val="BodyText"/>
        <w:spacing w:line="425" w:lineRule="exact"/>
        <w:ind w:left="1059"/>
      </w:pPr>
      <w:r>
        <w:rPr>
          <w:color w:val="4B4B4B"/>
          <w:w w:val="105"/>
        </w:rPr>
        <w:t>皮</w:t>
      </w:r>
      <w:r>
        <w:rPr>
          <w:color w:val="4B4B4B"/>
          <w:w w:val="105"/>
        </w:rPr>
        <w:t>肤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采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口</w:t>
      </w:r>
      <w:r>
        <w:rPr>
          <w:color w:val="4B4B4B"/>
          <w:w w:val="105"/>
        </w:rPr>
        <w:t>服</w:t>
      </w:r>
      <w:r>
        <w:rPr>
          <w:color w:val="313131"/>
          <w:w w:val="105"/>
        </w:rPr>
        <w:t>伊</w:t>
      </w:r>
      <w:r>
        <w:rPr>
          <w:color w:val="313131"/>
          <w:w w:val="105"/>
        </w:rPr>
        <w:t>曲</w:t>
      </w:r>
      <w:r>
        <w:rPr>
          <w:color w:val="4B4B4B"/>
          <w:w w:val="105"/>
        </w:rPr>
        <w:t>康</w:t>
      </w:r>
      <w:r>
        <w:rPr>
          <w:color w:val="4B4B4B"/>
          <w:w w:val="105"/>
        </w:rPr>
        <w:t>挫</w:t>
      </w:r>
      <w:r>
        <w:rPr>
          <w:color w:val="4B4B4B"/>
          <w:w w:val="105"/>
        </w:rPr>
        <w:t>进</w:t>
      </w:r>
      <w:r>
        <w:rPr>
          <w:color w:val="4B4B4B"/>
          <w:w w:val="105"/>
        </w:rPr>
        <w:t>行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9C9C9C"/>
          <w:w w:val="105"/>
        </w:rPr>
        <w:t>。</w:t>
      </w:r>
      <w:r>
        <w:rPr>
          <w:color w:val="4B4B4B"/>
          <w:w w:val="105"/>
        </w:rPr>
        <w:t>口</w:t>
      </w:r>
      <w:r>
        <w:rPr>
          <w:color w:val="313131"/>
          <w:w w:val="105"/>
        </w:rPr>
        <w:t>服</w:t>
      </w:r>
      <w:r>
        <w:rPr>
          <w:color w:val="313131"/>
          <w:w w:val="105"/>
        </w:rPr>
        <w:t>碳</w:t>
      </w:r>
      <w:r>
        <w:rPr>
          <w:color w:val="313131"/>
          <w:w w:val="105"/>
        </w:rPr>
        <w:t>化</w:t>
      </w:r>
      <w:r>
        <w:rPr>
          <w:color w:val="313131"/>
          <w:spacing w:val="-10"/>
          <w:w w:val="105"/>
        </w:rPr>
        <w:t>钾</w:t>
      </w:r>
    </w:p>
    <w:p>
      <w:pPr>
        <w:pStyle w:val="BodyText"/>
        <w:spacing w:line="309" w:lineRule="auto" w:before="131"/>
        <w:ind w:left="239" w:right="1163" w:firstLine="11"/>
      </w:pPr>
      <w:r>
        <w:rPr>
          <w:color w:val="4B4B4B"/>
          <w:spacing w:val="-1"/>
          <w:w w:val="105"/>
        </w:rPr>
        <w:t>可作为替代治疗，但在多数人不如伊曲康嗤有效，且引起</w:t>
      </w:r>
      <w:r>
        <w:rPr>
          <w:color w:val="4B4B4B"/>
          <w:w w:val="98"/>
        </w:rPr>
        <w:t>不良反应（</w:t>
      </w:r>
      <w:r>
        <w:rPr>
          <w:color w:val="313131"/>
          <w:w w:val="98"/>
        </w:rPr>
        <w:t>如</w:t>
      </w:r>
      <w:r>
        <w:rPr>
          <w:color w:val="4B4B4B"/>
          <w:w w:val="98"/>
        </w:rPr>
        <w:t>皮疹</w:t>
      </w:r>
      <w:r>
        <w:rPr>
          <w:color w:val="6E6E6E"/>
          <w:w w:val="98"/>
        </w:rPr>
        <w:t>、</w:t>
      </w:r>
      <w:r>
        <w:rPr>
          <w:color w:val="4B4B4B"/>
          <w:w w:val="98"/>
        </w:rPr>
        <w:t>流涕</w:t>
      </w:r>
      <w:r>
        <w:rPr>
          <w:color w:val="313131"/>
          <w:w w:val="98"/>
        </w:rPr>
        <w:t>；</w:t>
      </w:r>
      <w:r>
        <w:rPr>
          <w:color w:val="4B4B4B"/>
          <w:w w:val="98"/>
        </w:rPr>
        <w:t>眼</w:t>
      </w:r>
      <w:r>
        <w:rPr>
          <w:color w:val="6E6E6E"/>
          <w:w w:val="98"/>
        </w:rPr>
        <w:t>、</w:t>
      </w:r>
      <w:r>
        <w:rPr>
          <w:color w:val="313131"/>
          <w:w w:val="98"/>
        </w:rPr>
        <w:t>口</w:t>
      </w:r>
      <w:r>
        <w:rPr>
          <w:color w:val="4B4B4B"/>
          <w:w w:val="98"/>
        </w:rPr>
        <w:t>腔和喉部炎症）</w:t>
      </w:r>
      <w:r>
        <w:rPr>
          <w:color w:val="9C9C9C"/>
          <w:w w:val="98"/>
        </w:rPr>
        <w:t>。</w:t>
      </w:r>
    </w:p>
    <w:p>
      <w:pPr>
        <w:pStyle w:val="BodyText"/>
        <w:spacing w:line="309" w:lineRule="auto" w:before="4"/>
        <w:ind w:left="279" w:right="1235" w:firstLine="793"/>
      </w:pPr>
      <w:r>
        <w:rPr>
          <w:color w:val="4B4B4B"/>
          <w:spacing w:val="-2"/>
          <w:w w:val="105"/>
        </w:rPr>
        <w:t>肺</w:t>
      </w:r>
      <w:r>
        <w:rPr>
          <w:color w:val="4B4B4B"/>
          <w:spacing w:val="-2"/>
          <w:w w:val="105"/>
        </w:rPr>
        <w:t>部</w:t>
      </w:r>
      <w:r>
        <w:rPr>
          <w:color w:val="313131"/>
          <w:spacing w:val="-2"/>
          <w:w w:val="105"/>
        </w:rPr>
        <w:t>和</w:t>
      </w:r>
      <w:r>
        <w:rPr>
          <w:color w:val="4B4B4B"/>
          <w:spacing w:val="-2"/>
          <w:w w:val="105"/>
        </w:rPr>
        <w:t>骨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也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伊</w:t>
      </w:r>
      <w:r>
        <w:rPr>
          <w:color w:val="313131"/>
          <w:spacing w:val="-2"/>
          <w:w w:val="105"/>
        </w:rPr>
        <w:t>曲</w:t>
      </w:r>
      <w:r>
        <w:rPr>
          <w:color w:val="4B4B4B"/>
          <w:spacing w:val="-2"/>
          <w:w w:val="105"/>
        </w:rPr>
        <w:t>康</w:t>
      </w:r>
      <w:r>
        <w:rPr>
          <w:color w:val="4B4B4B"/>
          <w:spacing w:val="-2"/>
          <w:w w:val="105"/>
        </w:rPr>
        <w:t>嗤</w:t>
      </w:r>
      <w:r>
        <w:rPr>
          <w:color w:val="4B4B4B"/>
          <w:spacing w:val="-2"/>
          <w:w w:val="105"/>
        </w:rPr>
        <w:t>治</w:t>
      </w:r>
      <w:r>
        <w:rPr>
          <w:color w:val="4B4B4B"/>
          <w:spacing w:val="-2"/>
          <w:w w:val="105"/>
        </w:rPr>
        <w:t>疗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对</w:t>
      </w:r>
      <w:r>
        <w:rPr>
          <w:color w:val="4B4B4B"/>
          <w:spacing w:val="-2"/>
          <w:w w:val="105"/>
        </w:rPr>
        <w:t>于</w:t>
      </w:r>
      <w:r>
        <w:rPr>
          <w:color w:val="4B4B4B"/>
          <w:spacing w:val="-2"/>
          <w:w w:val="105"/>
        </w:rPr>
        <w:t>威</w:t>
      </w:r>
      <w:r>
        <w:rPr>
          <w:color w:val="4B4B4B"/>
          <w:spacing w:val="-2"/>
          <w:w w:val="105"/>
        </w:rPr>
        <w:t>胁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命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如</w:t>
      </w:r>
      <w:r>
        <w:rPr>
          <w:color w:val="4B4B4B"/>
          <w:spacing w:val="-2"/>
          <w:w w:val="110"/>
        </w:rPr>
        <w:t>全</w:t>
      </w:r>
      <w:r>
        <w:rPr>
          <w:color w:val="4B4B4B"/>
          <w:spacing w:val="-2"/>
          <w:w w:val="110"/>
        </w:rPr>
        <w:t>身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应</w:t>
      </w:r>
      <w:r>
        <w:rPr>
          <w:color w:val="4B4B4B"/>
          <w:spacing w:val="-2"/>
          <w:w w:val="110"/>
        </w:rPr>
        <w:t>给</w:t>
      </w:r>
      <w:r>
        <w:rPr>
          <w:color w:val="4B4B4B"/>
          <w:spacing w:val="-2"/>
          <w:w w:val="110"/>
        </w:rPr>
        <w:t>予</w:t>
      </w:r>
      <w:r>
        <w:rPr>
          <w:color w:val="4B4B4B"/>
          <w:spacing w:val="-2"/>
          <w:w w:val="110"/>
        </w:rPr>
        <w:t>两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霉</w:t>
      </w:r>
      <w:r>
        <w:rPr>
          <w:color w:val="4B4B4B"/>
          <w:spacing w:val="-2"/>
          <w:w w:val="110"/>
        </w:rPr>
        <w:t>素</w:t>
      </w:r>
      <w:r>
        <w:rPr>
          <w:rFonts w:ascii="Arial" w:eastAsia="Arial"/>
          <w:color w:val="313131"/>
          <w:spacing w:val="-2"/>
          <w:w w:val="110"/>
          <w:sz w:val="38"/>
        </w:rPr>
        <w:t>B</w:t>
      </w:r>
      <w:r>
        <w:rPr>
          <w:color w:val="4B4B4B"/>
          <w:spacing w:val="-2"/>
          <w:w w:val="110"/>
        </w:rPr>
        <w:t>静</w:t>
      </w:r>
      <w:r>
        <w:rPr>
          <w:color w:val="313131"/>
          <w:spacing w:val="-2"/>
          <w:w w:val="110"/>
        </w:rPr>
        <w:t>脉</w:t>
      </w:r>
      <w:r>
        <w:rPr>
          <w:color w:val="4B4B4B"/>
          <w:spacing w:val="-2"/>
          <w:w w:val="110"/>
        </w:rPr>
        <w:t>滴</w:t>
      </w:r>
      <w:r>
        <w:rPr>
          <w:color w:val="4B4B4B"/>
          <w:spacing w:val="-2"/>
          <w:w w:val="110"/>
        </w:rPr>
        <w:t>注</w:t>
      </w:r>
      <w:r>
        <w:rPr>
          <w:color w:val="4B4B4B"/>
          <w:spacing w:val="-2"/>
          <w:w w:val="110"/>
        </w:rPr>
        <w:t>治</w:t>
      </w:r>
      <w:r>
        <w:rPr>
          <w:color w:val="4B4B4B"/>
          <w:spacing w:val="-2"/>
          <w:w w:val="110"/>
        </w:rPr>
        <w:t>疗</w:t>
      </w:r>
      <w:r>
        <w:rPr>
          <w:color w:val="8C8C8C"/>
          <w:spacing w:val="-2"/>
          <w:w w:val="110"/>
        </w:rPr>
        <w:t>。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065" w:space="485"/>
            <w:col w:w="11200"/>
          </w:cols>
        </w:sectPr>
      </w:pPr>
    </w:p>
    <w:p>
      <w:pPr>
        <w:tabs>
          <w:tab w:pos="2527" w:val="left" w:leader="none"/>
        </w:tabs>
        <w:spacing w:before="67"/>
        <w:ind w:left="1013" w:right="0" w:firstLine="0"/>
        <w:jc w:val="left"/>
        <w:rPr>
          <w:sz w:val="37"/>
        </w:rPr>
      </w:pPr>
      <w:r>
        <w:rPr/>
        <w:pict>
          <v:shape style="position:absolute;margin-left:97.756248pt;margin-top:29.488993pt;width:123.05pt;height:.1pt;mso-position-horizontal-relative:page;mso-position-vertical-relative:paragraph;z-index:-15105536;mso-wrap-distance-left:0;mso-wrap-distance-right:0" id="docshape1199" coordorigin="1955,590" coordsize="2461,0" path="m1955,590l4415,590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C1C1C"/>
          <w:spacing w:val="-5"/>
          <w:w w:val="120"/>
          <w:sz w:val="42"/>
        </w:rPr>
        <w:t>888</w:t>
      </w:r>
      <w:r>
        <w:rPr>
          <w:rFonts w:ascii="Arial" w:eastAsia="Arial"/>
          <w:color w:val="1C1C1C"/>
          <w:sz w:val="42"/>
        </w:rPr>
        <w:tab/>
      </w:r>
      <w:r>
        <w:rPr>
          <w:color w:val="4D4D4D"/>
          <w:w w:val="120"/>
          <w:sz w:val="37"/>
        </w:rPr>
        <w:t>第</w:t>
      </w:r>
      <w:r>
        <w:rPr>
          <w:rFonts w:ascii="Arial" w:eastAsia="Arial"/>
          <w:color w:val="4D4D4D"/>
          <w:w w:val="120"/>
          <w:sz w:val="34"/>
        </w:rPr>
        <w:t>16</w:t>
      </w:r>
      <w:r>
        <w:rPr>
          <w:color w:val="4D4D4D"/>
          <w:spacing w:val="-2"/>
          <w:w w:val="120"/>
          <w:sz w:val="37"/>
        </w:rPr>
        <w:t>章感染性疾病</w:t>
      </w:r>
    </w:p>
    <w:p>
      <w:pPr>
        <w:tabs>
          <w:tab w:pos="6670" w:val="left" w:leader="none"/>
        </w:tabs>
        <w:spacing w:line="43" w:lineRule="exact"/>
        <w:ind w:left="4769" w:right="0" w:firstLine="0"/>
        <w:rPr>
          <w:sz w:val="4"/>
        </w:rPr>
      </w:pPr>
      <w:r>
        <w:rPr>
          <w:position w:val="3"/>
          <w:sz w:val="2"/>
        </w:rPr>
        <w:pict>
          <v:group style="width:61.8pt;height:1.1pt;mso-position-horizontal-relative:char;mso-position-vertical-relative:line" id="docshapegroup1200" coordorigin="0,0" coordsize="1236,22">
            <v:line style="position:absolute" from="0,11" to="1235,11" stroked="true" strokeweight="1.073583pt" strokecolor="#000000">
              <v:stroke dashstyle="solid"/>
            </v:line>
          </v:group>
        </w:pict>
      </w:r>
      <w:r>
        <w:rPr>
          <w:position w:val="3"/>
          <w:sz w:val="2"/>
        </w:rPr>
      </w:r>
      <w:r>
        <w:rPr>
          <w:position w:val="3"/>
          <w:sz w:val="2"/>
        </w:rPr>
        <w:tab/>
      </w:r>
      <w:r>
        <w:rPr>
          <w:position w:val="0"/>
          <w:sz w:val="4"/>
        </w:rPr>
        <w:pict>
          <v:group style="width:349.7pt;height:2.15pt;mso-position-horizontal-relative:char;mso-position-vertical-relative:line" id="docshapegroup1201" coordorigin="0,0" coordsize="6994,43">
            <v:shape style="position:absolute;left:0;top:10;width:6994;height:22" id="docshape1202" coordorigin="0,11" coordsize="6994,22" path="m0,11l1321,11m1375,32l6993,32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0"/>
          <w:sz w:val="4"/>
        </w:rPr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spacing w:line="20" w:lineRule="exact"/>
        <w:ind w:left="13814"/>
        <w:rPr>
          <w:sz w:val="2"/>
        </w:rPr>
      </w:pPr>
      <w:r>
        <w:rPr>
          <w:sz w:val="2"/>
        </w:rPr>
        <w:pict>
          <v:group style="width:121.95pt;height:1.1pt;mso-position-horizontal-relative:char;mso-position-vertical-relative:line" id="docshapegroup1203" coordorigin="0,0" coordsize="2439,22">
            <v:line style="position:absolute" from="0,11" to="2439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0131" w:val="left" w:leader="none"/>
        </w:tabs>
        <w:spacing w:line="20" w:lineRule="exact"/>
        <w:ind w:left="18111" w:right="0" w:firstLine="0"/>
        <w:rPr>
          <w:sz w:val="2"/>
        </w:rPr>
      </w:pPr>
      <w:r>
        <w:rPr>
          <w:position w:val="1"/>
          <w:sz w:val="2"/>
        </w:rPr>
        <w:pict>
          <v:group style="width:70.4pt;height:1.1pt;mso-position-horizontal-relative:char;mso-position-vertical-relative:line" id="docshapegroup1204" coordorigin="0,0" coordsize="1408,22">
            <v:line style="position:absolute" from="0,11" to="1407,11" stroked="true" strokeweight="1.073583pt" strokecolor="#000000">
              <v:stroke dashstyle="solid"/>
            </v:line>
          </v:group>
        </w:pict>
      </w:r>
      <w:r>
        <w:rPr>
          <w:position w:val="1"/>
          <w:sz w:val="2"/>
        </w:rPr>
      </w:r>
      <w:r>
        <w:rPr>
          <w:position w:val="1"/>
          <w:sz w:val="2"/>
        </w:rPr>
        <w:tab/>
      </w:r>
      <w:r>
        <w:rPr>
          <w:sz w:val="2"/>
        </w:rPr>
        <w:pict>
          <v:group style="width:57.5pt;height:1.65pt;mso-position-horizontal-relative:char;mso-position-vertical-relative:line" id="docshapegroup1205" coordorigin="0,0" coordsize="1150,33">
            <v:line style="position:absolute" from="0,16" to="1149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0"/>
        <w:ind w:left="0" w:right="1888" w:firstLine="0"/>
        <w:jc w:val="right"/>
        <w:rPr>
          <w:sz w:val="3"/>
        </w:rPr>
      </w:pPr>
      <w:r>
        <w:rPr>
          <w:color w:val="CACACA"/>
          <w:w w:val="151"/>
          <w:sz w:val="3"/>
        </w:rPr>
        <w:t>．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60"/>
        <w:ind w:left="959" w:right="527" w:firstLine="0"/>
        <w:jc w:val="center"/>
        <w:rPr>
          <w:sz w:val="48"/>
        </w:rPr>
      </w:pPr>
      <w:r>
        <w:rPr/>
        <w:pict>
          <v:group style="position:absolute;margin-left:50.489491pt;margin-top:16.128063pt;width:448pt;height:29.3pt;mso-position-horizontal-relative:page;mso-position-vertical-relative:paragraph;z-index:16356352" id="docshapegroup1206" coordorigin="1010,323" coordsize="8960,586">
            <v:shape style="position:absolute;left:9195;top:392;width:774;height:516" type="#_x0000_t75" id="docshape1207" stroked="false">
              <v:imagedata r:id="rId464" o:title=""/>
            </v:shape>
            <v:line style="position:absolute" from="1010,339" to="9249,339" stroked="true" strokeweight="1.610374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616.616516pt;margin-top:.292745pt;width:444.2pt;height:22.3pt;mso-position-horizontal-relative:page;mso-position-vertical-relative:paragraph;z-index:16356864" id="docshapegroup1208" coordorigin="12332,6" coordsize="8884,446">
            <v:shape style="position:absolute;left:12332;top:5;width:581;height:344" type="#_x0000_t75" id="docshape1209" stroked="false">
              <v:imagedata r:id="rId465" o:title=""/>
            </v:shape>
            <v:line style="position:absolute" from="12955,435" to="21216,435" stroked="true" strokeweight="1.610374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57376">
            <wp:simplePos x="0" y="0"/>
            <wp:positionH relativeFrom="page">
              <wp:posOffset>7899244</wp:posOffset>
            </wp:positionH>
            <wp:positionV relativeFrom="paragraph">
              <wp:posOffset>344584</wp:posOffset>
            </wp:positionV>
            <wp:extent cx="395644" cy="245420"/>
            <wp:effectExtent l="0" t="0" r="0" b="0"/>
            <wp:wrapNone/>
            <wp:docPr id="615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4" cy="24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  <w:sz w:val="52"/>
        </w:rPr>
        <w:t>第</w:t>
      </w:r>
      <w:r>
        <w:rPr>
          <w:rFonts w:ascii="Arial" w:eastAsia="Arial"/>
          <w:color w:val="3B3B3B"/>
          <w:sz w:val="53"/>
        </w:rPr>
        <w:t>1</w:t>
      </w:r>
      <w:r>
        <w:rPr>
          <w:rFonts w:ascii="Arial" w:eastAsia="Arial"/>
          <w:color w:val="1C1C1C"/>
          <w:sz w:val="53"/>
        </w:rPr>
        <w:t>82</w:t>
      </w:r>
      <w:r>
        <w:rPr>
          <w:color w:val="3B3B3B"/>
          <w:spacing w:val="-10"/>
          <w:sz w:val="48"/>
        </w:rPr>
        <w:t>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21750" w:h="31660"/>
          <w:pgMar w:top="720" w:bottom="0" w:left="0" w:right="0"/>
        </w:sectPr>
      </w:pPr>
    </w:p>
    <w:p>
      <w:pPr>
        <w:spacing w:line="852" w:lineRule="exact" w:before="0"/>
        <w:ind w:left="0" w:right="443" w:firstLine="0"/>
        <w:jc w:val="right"/>
        <w:rPr>
          <w:sz w:val="75"/>
        </w:rPr>
      </w:pPr>
      <w:r>
        <w:rPr>
          <w:color w:val="1C1C1C"/>
          <w:sz w:val="75"/>
        </w:rPr>
        <w:t>病</w:t>
      </w:r>
      <w:r>
        <w:rPr>
          <w:color w:val="1C1C1C"/>
          <w:spacing w:val="-10"/>
          <w:w w:val="105"/>
          <w:sz w:val="75"/>
        </w:rPr>
        <w:t>毒</w:t>
      </w:r>
    </w:p>
    <w:p>
      <w:pPr>
        <w:pStyle w:val="BodyText"/>
        <w:spacing w:before="8"/>
        <w:rPr>
          <w:sz w:val="97"/>
        </w:rPr>
      </w:pPr>
    </w:p>
    <w:p>
      <w:pPr>
        <w:pStyle w:val="BodyText"/>
        <w:spacing w:line="333" w:lineRule="auto"/>
        <w:ind w:left="1532" w:right="206" w:hanging="14"/>
      </w:pPr>
      <w:r>
        <w:rPr>
          <w:color w:val="4D4D4D"/>
          <w:spacing w:val="-2"/>
        </w:rPr>
        <w:t>病</w:t>
      </w:r>
      <w:r>
        <w:rPr>
          <w:color w:val="4D4D4D"/>
          <w:spacing w:val="-2"/>
        </w:rPr>
        <w:t>毒</w:t>
      </w:r>
      <w:r>
        <w:rPr>
          <w:color w:val="4D4D4D"/>
          <w:spacing w:val="-2"/>
        </w:rPr>
        <w:t>可</w:t>
      </w:r>
      <w:r>
        <w:rPr>
          <w:color w:val="4D4D4D"/>
          <w:spacing w:val="-2"/>
        </w:rPr>
        <w:t>通</w:t>
      </w:r>
      <w:r>
        <w:rPr>
          <w:color w:val="4D4D4D"/>
          <w:spacing w:val="-2"/>
        </w:rPr>
        <w:t>过</w:t>
      </w:r>
      <w:r>
        <w:rPr>
          <w:color w:val="4D4D4D"/>
          <w:spacing w:val="-2"/>
        </w:rPr>
        <w:t>吞</w:t>
      </w:r>
      <w:r>
        <w:rPr>
          <w:color w:val="4D4D4D"/>
          <w:spacing w:val="-2"/>
        </w:rPr>
        <w:t>咽</w:t>
      </w:r>
      <w:r>
        <w:rPr>
          <w:color w:val="4D4D4D"/>
          <w:spacing w:val="-2"/>
        </w:rPr>
        <w:t>、</w:t>
      </w:r>
      <w:r>
        <w:rPr>
          <w:color w:val="4D4D4D"/>
          <w:spacing w:val="-2"/>
        </w:rPr>
        <w:t>吸</w:t>
      </w:r>
      <w:r>
        <w:rPr>
          <w:color w:val="4D4D4D"/>
          <w:spacing w:val="-2"/>
        </w:rPr>
        <w:t>入</w:t>
      </w:r>
      <w:r>
        <w:rPr>
          <w:color w:val="4D4D4D"/>
          <w:spacing w:val="-2"/>
        </w:rPr>
        <w:t>、</w:t>
      </w:r>
      <w:r>
        <w:rPr>
          <w:color w:val="4D4D4D"/>
          <w:spacing w:val="-2"/>
        </w:rPr>
        <w:t>昆</w:t>
      </w:r>
      <w:r>
        <w:rPr>
          <w:color w:val="4D4D4D"/>
          <w:spacing w:val="-2"/>
        </w:rPr>
        <w:t>虫</w:t>
      </w:r>
      <w:r>
        <w:rPr>
          <w:color w:val="4D4D4D"/>
          <w:spacing w:val="-2"/>
        </w:rPr>
        <w:t>及</w:t>
      </w:r>
      <w:r>
        <w:rPr>
          <w:color w:val="4D4D4D"/>
          <w:spacing w:val="-2"/>
        </w:rPr>
        <w:t>寄</w:t>
      </w:r>
      <w:r>
        <w:rPr>
          <w:color w:val="4D4D4D"/>
          <w:spacing w:val="-2"/>
        </w:rPr>
        <w:t>生</w:t>
      </w:r>
      <w:r>
        <w:rPr>
          <w:color w:val="4D4D4D"/>
          <w:spacing w:val="-2"/>
        </w:rPr>
        <w:t>虫</w:t>
      </w:r>
      <w:r>
        <w:rPr>
          <w:color w:val="4D4D4D"/>
          <w:spacing w:val="-2"/>
        </w:rPr>
        <w:t>的</w:t>
      </w:r>
      <w:r>
        <w:rPr>
          <w:color w:val="4D4D4D"/>
          <w:spacing w:val="-2"/>
        </w:rPr>
        <w:t>叮</w:t>
      </w:r>
      <w:r>
        <w:rPr>
          <w:color w:val="4D4D4D"/>
          <w:spacing w:val="-2"/>
        </w:rPr>
        <w:t>咬</w:t>
      </w:r>
      <w:r>
        <w:rPr>
          <w:color w:val="4D4D4D"/>
          <w:spacing w:val="-2"/>
        </w:rPr>
        <w:t>、</w:t>
      </w:r>
      <w:r>
        <w:rPr>
          <w:color w:val="4D4D4D"/>
          <w:spacing w:val="-2"/>
        </w:rPr>
        <w:t>性</w:t>
      </w:r>
      <w:r>
        <w:rPr>
          <w:color w:val="4D4D4D"/>
          <w:spacing w:val="-2"/>
        </w:rPr>
        <w:t>接</w:t>
      </w:r>
      <w:r>
        <w:rPr>
          <w:color w:val="4D4D4D"/>
          <w:spacing w:val="-2"/>
        </w:rPr>
        <w:t>触</w:t>
      </w:r>
      <w:r>
        <w:rPr>
          <w:color w:val="4D4D4D"/>
          <w:spacing w:val="-4"/>
          <w:w w:val="105"/>
        </w:rPr>
        <w:t>进</w:t>
      </w:r>
      <w:r>
        <w:rPr>
          <w:color w:val="4D4D4D"/>
          <w:spacing w:val="-4"/>
          <w:w w:val="105"/>
        </w:rPr>
        <w:t>入</w:t>
      </w:r>
      <w:r>
        <w:rPr>
          <w:color w:val="4D4D4D"/>
          <w:spacing w:val="-4"/>
          <w:w w:val="105"/>
        </w:rPr>
        <w:t>人</w:t>
      </w:r>
      <w:r>
        <w:rPr>
          <w:color w:val="4D4D4D"/>
          <w:spacing w:val="-4"/>
          <w:w w:val="105"/>
        </w:rPr>
        <w:t>体</w:t>
      </w:r>
      <w:r>
        <w:rPr>
          <w:color w:val="9E9E9E"/>
          <w:spacing w:val="-4"/>
          <w:w w:val="105"/>
        </w:rPr>
        <w:t>。</w:t>
      </w:r>
    </w:p>
    <w:p>
      <w:pPr>
        <w:pStyle w:val="BodyText"/>
        <w:spacing w:line="345" w:lineRule="auto" w:before="32"/>
        <w:ind w:left="1520" w:right="255" w:hanging="503"/>
      </w:pPr>
      <w:r>
        <w:rPr>
          <w:color w:val="9E9E9E"/>
          <w:spacing w:val="-2"/>
          <w:w w:val="120"/>
        </w:rPr>
        <w:t>国</w:t>
      </w:r>
      <w:r>
        <w:rPr>
          <w:color w:val="4D4D4D"/>
          <w:spacing w:val="-2"/>
          <w:w w:val="120"/>
        </w:rPr>
        <w:t>最</w:t>
      </w:r>
      <w:r>
        <w:rPr>
          <w:color w:val="4D4D4D"/>
          <w:spacing w:val="-2"/>
          <w:w w:val="120"/>
        </w:rPr>
        <w:t>常</w:t>
      </w:r>
      <w:r>
        <w:rPr>
          <w:color w:val="4D4D4D"/>
          <w:spacing w:val="-2"/>
          <w:w w:val="120"/>
        </w:rPr>
        <w:t>见</w:t>
      </w:r>
      <w:r>
        <w:rPr>
          <w:color w:val="4D4D4D"/>
          <w:spacing w:val="-2"/>
          <w:w w:val="120"/>
        </w:rPr>
        <w:t>的</w:t>
      </w:r>
      <w:r>
        <w:rPr>
          <w:color w:val="4D4D4D"/>
          <w:spacing w:val="-2"/>
          <w:w w:val="120"/>
        </w:rPr>
        <w:t>病</w:t>
      </w:r>
      <w:r>
        <w:rPr>
          <w:color w:val="4D4D4D"/>
          <w:spacing w:val="-2"/>
          <w:w w:val="120"/>
        </w:rPr>
        <w:t>毒</w:t>
      </w:r>
      <w:r>
        <w:rPr>
          <w:color w:val="4D4D4D"/>
          <w:spacing w:val="-2"/>
          <w:w w:val="120"/>
        </w:rPr>
        <w:t>感</w:t>
      </w:r>
      <w:r>
        <w:rPr>
          <w:color w:val="4D4D4D"/>
          <w:spacing w:val="-2"/>
          <w:w w:val="120"/>
        </w:rPr>
        <w:t>染</w:t>
      </w:r>
      <w:r>
        <w:rPr>
          <w:color w:val="4D4D4D"/>
          <w:spacing w:val="-2"/>
          <w:w w:val="120"/>
        </w:rPr>
        <w:t>包</w:t>
      </w:r>
      <w:r>
        <w:rPr>
          <w:color w:val="4D4D4D"/>
          <w:spacing w:val="-2"/>
          <w:w w:val="120"/>
        </w:rPr>
        <w:t>括</w:t>
      </w:r>
      <w:r>
        <w:rPr>
          <w:color w:val="4D4D4D"/>
          <w:spacing w:val="-2"/>
          <w:w w:val="120"/>
        </w:rPr>
        <w:t>鼻</w:t>
      </w:r>
      <w:r>
        <w:rPr>
          <w:color w:val="4D4D4D"/>
          <w:spacing w:val="-2"/>
          <w:w w:val="120"/>
        </w:rPr>
        <w:t>部</w:t>
      </w:r>
      <w:r>
        <w:rPr>
          <w:color w:val="727272"/>
          <w:spacing w:val="-2"/>
          <w:w w:val="120"/>
        </w:rPr>
        <w:t>、</w:t>
      </w:r>
      <w:r>
        <w:rPr>
          <w:color w:val="4D4D4D"/>
          <w:spacing w:val="-2"/>
          <w:w w:val="120"/>
        </w:rPr>
        <w:t>咽</w:t>
      </w:r>
      <w:r>
        <w:rPr>
          <w:color w:val="4D4D4D"/>
          <w:spacing w:val="-2"/>
          <w:w w:val="120"/>
        </w:rPr>
        <w:t>部</w:t>
      </w:r>
      <w:r>
        <w:rPr>
          <w:color w:val="4D4D4D"/>
          <w:spacing w:val="-2"/>
          <w:w w:val="120"/>
        </w:rPr>
        <w:t>及</w:t>
      </w:r>
      <w:r>
        <w:rPr>
          <w:color w:val="4D4D4D"/>
          <w:spacing w:val="-2"/>
          <w:w w:val="120"/>
        </w:rPr>
        <w:t>上</w:t>
      </w:r>
      <w:r>
        <w:rPr>
          <w:color w:val="4D4D4D"/>
          <w:spacing w:val="-2"/>
          <w:w w:val="120"/>
        </w:rPr>
        <w:t>呼</w:t>
      </w:r>
      <w:r>
        <w:rPr>
          <w:color w:val="4D4D4D"/>
          <w:spacing w:val="-2"/>
          <w:w w:val="120"/>
        </w:rPr>
        <w:t>吸</w:t>
      </w:r>
      <w:r>
        <w:rPr>
          <w:color w:val="4D4D4D"/>
          <w:spacing w:val="-2"/>
          <w:w w:val="120"/>
        </w:rPr>
        <w:t>道</w:t>
      </w:r>
      <w:r>
        <w:rPr>
          <w:color w:val="4D4D4D"/>
          <w:spacing w:val="-4"/>
          <w:w w:val="125"/>
        </w:rPr>
        <w:t>感</w:t>
      </w:r>
      <w:r>
        <w:rPr>
          <w:color w:val="4D4D4D"/>
          <w:spacing w:val="-4"/>
          <w:w w:val="125"/>
        </w:rPr>
        <w:t>染</w:t>
      </w:r>
      <w:r>
        <w:rPr>
          <w:color w:val="9E9E9E"/>
          <w:spacing w:val="-4"/>
          <w:w w:val="125"/>
        </w:rPr>
        <w:t>。</w:t>
      </w:r>
    </w:p>
    <w:p>
      <w:pPr>
        <w:pStyle w:val="BodyText"/>
        <w:spacing w:line="338" w:lineRule="auto"/>
        <w:ind w:left="1511" w:right="166" w:firstLine="2"/>
      </w:pPr>
      <w:r>
        <w:rPr>
          <w:color w:val="4D4D4D"/>
          <w:spacing w:val="-2"/>
          <w:w w:val="105"/>
        </w:rPr>
        <w:t>医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根</w:t>
      </w:r>
      <w:r>
        <w:rPr>
          <w:color w:val="4D4D4D"/>
          <w:spacing w:val="-2"/>
          <w:w w:val="105"/>
        </w:rPr>
        <w:t>据</w:t>
      </w:r>
      <w:r>
        <w:rPr>
          <w:color w:val="4D4D4D"/>
          <w:spacing w:val="-2"/>
          <w:w w:val="105"/>
        </w:rPr>
        <w:t>症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血</w:t>
      </w:r>
      <w:r>
        <w:rPr>
          <w:color w:val="4D4D4D"/>
          <w:spacing w:val="-2"/>
          <w:w w:val="105"/>
        </w:rPr>
        <w:t>液</w:t>
      </w:r>
      <w:r>
        <w:rPr>
          <w:color w:val="4D4D4D"/>
          <w:spacing w:val="-2"/>
          <w:w w:val="105"/>
        </w:rPr>
        <w:t>检</w:t>
      </w:r>
      <w:r>
        <w:rPr>
          <w:color w:val="4D4D4D"/>
          <w:spacing w:val="-2"/>
          <w:w w:val="105"/>
        </w:rPr>
        <w:t>测</w:t>
      </w:r>
      <w:r>
        <w:rPr>
          <w:color w:val="4D4D4D"/>
          <w:spacing w:val="-2"/>
          <w:w w:val="105"/>
        </w:rPr>
        <w:t>、</w:t>
      </w:r>
      <w:r>
        <w:rPr>
          <w:color w:val="4D4D4D"/>
          <w:spacing w:val="-2"/>
          <w:w w:val="105"/>
        </w:rPr>
        <w:t>血</w:t>
      </w:r>
      <w:r>
        <w:rPr>
          <w:color w:val="4D4D4D"/>
          <w:spacing w:val="-2"/>
          <w:w w:val="105"/>
        </w:rPr>
        <w:t>培</w:t>
      </w:r>
      <w:r>
        <w:rPr>
          <w:color w:val="4D4D4D"/>
          <w:spacing w:val="-2"/>
          <w:w w:val="105"/>
        </w:rPr>
        <w:t>养</w:t>
      </w:r>
      <w:r>
        <w:rPr>
          <w:color w:val="4D4D4D"/>
          <w:spacing w:val="-2"/>
          <w:w w:val="105"/>
        </w:rPr>
        <w:t>及</w:t>
      </w:r>
      <w:r>
        <w:rPr>
          <w:color w:val="4D4D4D"/>
          <w:spacing w:val="-2"/>
          <w:w w:val="105"/>
        </w:rPr>
        <w:t>侵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组</w:t>
      </w:r>
      <w:r>
        <w:rPr>
          <w:color w:val="4D4D4D"/>
          <w:spacing w:val="-2"/>
          <w:w w:val="105"/>
        </w:rPr>
        <w:t>织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检</w:t>
      </w:r>
      <w:r>
        <w:rPr>
          <w:color w:val="4D4D4D"/>
          <w:spacing w:val="-2"/>
          <w:w w:val="110"/>
        </w:rPr>
        <w:t>查</w:t>
      </w:r>
      <w:r>
        <w:rPr>
          <w:color w:val="4D4D4D"/>
          <w:spacing w:val="-2"/>
          <w:w w:val="110"/>
        </w:rPr>
        <w:t>而</w:t>
      </w:r>
      <w:r>
        <w:rPr>
          <w:color w:val="4D4D4D"/>
          <w:spacing w:val="-2"/>
          <w:w w:val="110"/>
        </w:rPr>
        <w:t>做</w:t>
      </w:r>
      <w:r>
        <w:rPr>
          <w:color w:val="4D4D4D"/>
          <w:spacing w:val="-2"/>
          <w:w w:val="110"/>
        </w:rPr>
        <w:t>出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898989"/>
          <w:spacing w:val="-2"/>
          <w:w w:val="110"/>
        </w:rPr>
        <w:t>。</w:t>
      </w:r>
    </w:p>
    <w:p>
      <w:pPr>
        <w:pStyle w:val="BodyText"/>
        <w:spacing w:line="338" w:lineRule="auto" w:before="23"/>
        <w:ind w:left="1523" w:right="152" w:firstLine="4"/>
      </w:pP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毒</w:t>
      </w:r>
      <w:r>
        <w:rPr>
          <w:color w:val="4D4D4D"/>
          <w:spacing w:val="-2"/>
          <w:w w:val="105"/>
        </w:rPr>
        <w:t>药</w:t>
      </w:r>
      <w:r>
        <w:rPr>
          <w:color w:val="4D4D4D"/>
          <w:spacing w:val="-2"/>
          <w:w w:val="105"/>
        </w:rPr>
        <w:t>物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干</w:t>
      </w:r>
      <w:r>
        <w:rPr>
          <w:color w:val="4D4D4D"/>
          <w:spacing w:val="-2"/>
          <w:w w:val="105"/>
        </w:rPr>
        <w:t>扰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毒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繁</w:t>
      </w:r>
      <w:r>
        <w:rPr>
          <w:color w:val="4D4D4D"/>
          <w:spacing w:val="-2"/>
          <w:w w:val="105"/>
        </w:rPr>
        <w:t>殖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并</w:t>
      </w:r>
      <w:r>
        <w:rPr>
          <w:color w:val="4D4D4D"/>
          <w:spacing w:val="-2"/>
          <w:w w:val="105"/>
        </w:rPr>
        <w:t>增</w:t>
      </w:r>
      <w:r>
        <w:rPr>
          <w:color w:val="4D4D4D"/>
          <w:spacing w:val="-2"/>
          <w:w w:val="105"/>
        </w:rPr>
        <w:t>强</w:t>
      </w:r>
      <w:r>
        <w:rPr>
          <w:color w:val="4D4D4D"/>
          <w:spacing w:val="-2"/>
          <w:w w:val="105"/>
        </w:rPr>
        <w:t>对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毒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10"/>
        </w:rPr>
        <w:t>免</w:t>
      </w:r>
      <w:r>
        <w:rPr>
          <w:color w:val="4D4D4D"/>
          <w:spacing w:val="-2"/>
          <w:w w:val="110"/>
        </w:rPr>
        <w:t>疫</w:t>
      </w:r>
      <w:r>
        <w:rPr>
          <w:color w:val="4D4D4D"/>
          <w:spacing w:val="-2"/>
          <w:w w:val="110"/>
        </w:rPr>
        <w:t>反</w:t>
      </w:r>
      <w:r>
        <w:rPr>
          <w:color w:val="4D4D4D"/>
          <w:spacing w:val="-2"/>
          <w:w w:val="110"/>
        </w:rPr>
        <w:t>应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336" w:lineRule="auto" w:before="14"/>
        <w:ind w:left="947" w:firstLine="839"/>
      </w:pPr>
      <w:r>
        <w:rPr>
          <w:color w:val="4D4D4D"/>
          <w:spacing w:val="2"/>
          <w:w w:val="111"/>
        </w:rPr>
        <w:t>病毒是</w:t>
      </w:r>
      <w:r>
        <w:rPr>
          <w:color w:val="898989"/>
          <w:spacing w:val="2"/>
          <w:w w:val="111"/>
        </w:rPr>
        <w:t>一</w:t>
      </w:r>
      <w:r>
        <w:rPr>
          <w:color w:val="4D4D4D"/>
          <w:spacing w:val="1"/>
          <w:w w:val="111"/>
        </w:rPr>
        <w:t>种比真菌及细菌小得多的感染性微生物，</w:t>
      </w:r>
      <w:r>
        <w:rPr>
          <w:color w:val="4D4D4D"/>
          <w:spacing w:val="3"/>
          <w:w w:val="108"/>
        </w:rPr>
        <w:t>它必须侵人活体细胞才能进行繁殖（复制）</w:t>
      </w:r>
      <w:r>
        <w:rPr>
          <w:color w:val="9E9E9E"/>
          <w:spacing w:val="3"/>
          <w:w w:val="108"/>
        </w:rPr>
        <w:t>。</w:t>
      </w:r>
      <w:r>
        <w:rPr>
          <w:color w:val="4D4D4D"/>
          <w:spacing w:val="2"/>
          <w:w w:val="108"/>
        </w:rPr>
        <w:t>病毒依附</w:t>
      </w:r>
      <w:r>
        <w:rPr>
          <w:color w:val="4D4D4D"/>
          <w:spacing w:val="2"/>
          <w:w w:val="104"/>
        </w:rPr>
        <w:t>并进入某</w:t>
      </w:r>
      <w:r>
        <w:rPr>
          <w:color w:val="898989"/>
          <w:spacing w:val="2"/>
          <w:w w:val="104"/>
        </w:rPr>
        <w:t>一</w:t>
      </w:r>
      <w:r>
        <w:rPr>
          <w:color w:val="3B3B3B"/>
          <w:spacing w:val="2"/>
          <w:w w:val="104"/>
        </w:rPr>
        <w:t>细胞（称为宿</w:t>
      </w:r>
      <w:r>
        <w:rPr>
          <w:color w:val="5D5D5D"/>
          <w:spacing w:val="2"/>
          <w:w w:val="104"/>
        </w:rPr>
        <w:t>主</w:t>
      </w:r>
      <w:r>
        <w:rPr>
          <w:color w:val="3B3B3B"/>
          <w:spacing w:val="2"/>
          <w:w w:val="104"/>
        </w:rPr>
        <w:t>细胞），</w:t>
      </w:r>
      <w:r>
        <w:rPr>
          <w:color w:val="5D5D5D"/>
          <w:spacing w:val="2"/>
          <w:w w:val="104"/>
        </w:rPr>
        <w:t>并在细</w:t>
      </w:r>
      <w:r>
        <w:rPr>
          <w:color w:val="3B3B3B"/>
          <w:spacing w:val="2"/>
          <w:w w:val="104"/>
        </w:rPr>
        <w:t>胞中释放自身</w:t>
      </w:r>
      <w:r>
        <w:rPr>
          <w:color w:val="4D4D4D"/>
          <w:spacing w:val="1"/>
          <w:w w:val="113"/>
        </w:rPr>
        <w:t>的</w:t>
      </w:r>
      <w:r>
        <w:rPr>
          <w:rFonts w:ascii="Arial" w:eastAsia="Arial"/>
          <w:color w:val="4D4D4D"/>
          <w:w w:val="113"/>
        </w:rPr>
        <w:t>DNA</w:t>
      </w:r>
      <w:r>
        <w:rPr>
          <w:color w:val="4D4D4D"/>
          <w:spacing w:val="1"/>
          <w:w w:val="113"/>
        </w:rPr>
        <w:t>或</w:t>
      </w:r>
      <w:r>
        <w:rPr>
          <w:rFonts w:ascii="Arial" w:eastAsia="Arial"/>
          <w:color w:val="4D4D4D"/>
          <w:spacing w:val="-1"/>
          <w:w w:val="115"/>
          <w:sz w:val="38"/>
        </w:rPr>
        <w:t>R</w:t>
      </w:r>
      <w:r>
        <w:rPr>
          <w:rFonts w:ascii="Arial" w:eastAsia="Arial"/>
          <w:color w:val="4D4D4D"/>
          <w:spacing w:val="1"/>
          <w:w w:val="115"/>
          <w:sz w:val="38"/>
        </w:rPr>
        <w:t>N</w:t>
      </w:r>
      <w:r>
        <w:rPr>
          <w:rFonts w:ascii="Arial" w:eastAsia="Arial"/>
          <w:color w:val="4D4D4D"/>
          <w:w w:val="115"/>
          <w:sz w:val="38"/>
        </w:rPr>
        <w:t>A</w:t>
      </w:r>
      <w:r>
        <w:rPr>
          <w:color w:val="9E9E9E"/>
          <w:spacing w:val="1"/>
          <w:w w:val="113"/>
        </w:rPr>
        <w:t>。</w:t>
      </w:r>
      <w:r>
        <w:rPr>
          <w:color w:val="4D4D4D"/>
          <w:spacing w:val="1"/>
          <w:w w:val="113"/>
        </w:rPr>
        <w:t>病毒的</w:t>
      </w:r>
      <w:r>
        <w:rPr>
          <w:rFonts w:ascii="Times New Roman" w:eastAsia="Times New Roman"/>
          <w:color w:val="4D4D4D"/>
          <w:w w:val="115"/>
          <w:sz w:val="40"/>
        </w:rPr>
        <w:t>DNA</w:t>
      </w:r>
      <w:r>
        <w:rPr>
          <w:color w:val="4D4D4D"/>
          <w:spacing w:val="1"/>
          <w:w w:val="113"/>
        </w:rPr>
        <w:t>或</w:t>
      </w:r>
      <w:r>
        <w:rPr>
          <w:rFonts w:ascii="Times New Roman" w:eastAsia="Times New Roman"/>
          <w:color w:val="4D4D4D"/>
          <w:w w:val="115"/>
          <w:sz w:val="40"/>
        </w:rPr>
        <w:t>RNA</w:t>
      </w:r>
      <w:r>
        <w:rPr>
          <w:color w:val="4D4D4D"/>
          <w:w w:val="113"/>
        </w:rPr>
        <w:t>是含有病毒复制</w:t>
      </w:r>
      <w:r>
        <w:rPr>
          <w:color w:val="4D4D4D"/>
          <w:spacing w:val="2"/>
          <w:w w:val="108"/>
        </w:rPr>
        <w:t>信息的遗传物质，可控制细胞使其复制出病毒</w:t>
      </w:r>
      <w:r>
        <w:rPr>
          <w:color w:val="898989"/>
          <w:spacing w:val="2"/>
          <w:w w:val="108"/>
        </w:rPr>
        <w:t>。</w:t>
      </w:r>
      <w:r>
        <w:rPr>
          <w:color w:val="4D4D4D"/>
          <w:spacing w:val="1"/>
          <w:w w:val="108"/>
        </w:rPr>
        <w:t>被感染</w:t>
      </w:r>
      <w:r>
        <w:rPr>
          <w:color w:val="3B3B3B"/>
          <w:spacing w:val="2"/>
          <w:w w:val="108"/>
        </w:rPr>
        <w:t>的细胞常常因病毒阻止了其正常的生理功能而死亡</w:t>
      </w:r>
      <w:r>
        <w:rPr>
          <w:color w:val="9E9E9E"/>
          <w:spacing w:val="2"/>
          <w:w w:val="108"/>
        </w:rPr>
        <w:t>。</w:t>
      </w:r>
      <w:r>
        <w:rPr>
          <w:color w:val="4D4D4D"/>
          <w:w w:val="108"/>
        </w:rPr>
        <w:t>当</w:t>
      </w:r>
      <w:r>
        <w:rPr>
          <w:color w:val="3B3B3B"/>
          <w:w w:val="105"/>
        </w:rPr>
        <w:t>细胞死亡时，它会释放出新的病毒，这些新的病毒再去感</w:t>
      </w:r>
      <w:r>
        <w:rPr>
          <w:color w:val="4D4D4D"/>
          <w:spacing w:val="1"/>
          <w:w w:val="109"/>
        </w:rPr>
        <w:t>染其他的细胞</w:t>
      </w:r>
      <w:r>
        <w:rPr>
          <w:color w:val="9E9E9E"/>
          <w:w w:val="109"/>
        </w:rPr>
        <w:t>。</w:t>
      </w:r>
    </w:p>
    <w:p>
      <w:pPr>
        <w:pStyle w:val="BodyText"/>
        <w:spacing w:line="336" w:lineRule="auto" w:before="32"/>
        <w:ind w:left="943" w:right="164" w:firstLine="811"/>
      </w:pPr>
      <w:r>
        <w:rPr>
          <w:color w:val="727272"/>
          <w:spacing w:val="-2"/>
          <w:w w:val="110"/>
        </w:rPr>
        <w:t>一些病毒并不杀死它们所感染的细胞，而是改变细</w:t>
      </w:r>
      <w:r>
        <w:rPr>
          <w:color w:val="3B3B3B"/>
          <w:spacing w:val="-2"/>
          <w:w w:val="110"/>
        </w:rPr>
        <w:t>胞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功</w:t>
      </w:r>
      <w:r>
        <w:rPr>
          <w:color w:val="3B3B3B"/>
          <w:spacing w:val="-2"/>
          <w:w w:val="110"/>
        </w:rPr>
        <w:t>能</w:t>
      </w:r>
      <w:r>
        <w:rPr>
          <w:color w:val="898989"/>
          <w:spacing w:val="-2"/>
          <w:w w:val="110"/>
        </w:rPr>
        <w:t>。</w:t>
      </w:r>
      <w:r>
        <w:rPr>
          <w:color w:val="4D4D4D"/>
          <w:spacing w:val="-2"/>
          <w:w w:val="110"/>
        </w:rPr>
        <w:t>有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被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细</w:t>
      </w:r>
      <w:r>
        <w:rPr>
          <w:color w:val="4D4D4D"/>
          <w:spacing w:val="-2"/>
          <w:w w:val="110"/>
        </w:rPr>
        <w:t>胞</w:t>
      </w:r>
      <w:r>
        <w:rPr>
          <w:color w:val="4D4D4D"/>
          <w:spacing w:val="-2"/>
          <w:w w:val="110"/>
        </w:rPr>
        <w:t>会</w:t>
      </w:r>
      <w:r>
        <w:rPr>
          <w:color w:val="4D4D4D"/>
          <w:spacing w:val="-2"/>
          <w:w w:val="110"/>
        </w:rPr>
        <w:t>失</w:t>
      </w:r>
      <w:r>
        <w:rPr>
          <w:color w:val="4D4D4D"/>
          <w:spacing w:val="-2"/>
          <w:w w:val="110"/>
        </w:rPr>
        <w:t>去</w:t>
      </w:r>
      <w:r>
        <w:rPr>
          <w:color w:val="4D4D4D"/>
          <w:spacing w:val="-2"/>
          <w:w w:val="110"/>
        </w:rPr>
        <w:t>控</w:t>
      </w:r>
      <w:r>
        <w:rPr>
          <w:color w:val="4D4D4D"/>
          <w:spacing w:val="-2"/>
          <w:w w:val="110"/>
        </w:rPr>
        <w:t>制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以</w:t>
      </w:r>
      <w:r>
        <w:rPr>
          <w:color w:val="4D4D4D"/>
          <w:spacing w:val="-2"/>
          <w:w w:val="110"/>
        </w:rPr>
        <w:t>超</w:t>
      </w:r>
      <w:r>
        <w:rPr>
          <w:color w:val="4D4D4D"/>
          <w:spacing w:val="-2"/>
          <w:w w:val="110"/>
        </w:rPr>
        <w:t>过</w:t>
      </w:r>
      <w:r>
        <w:rPr>
          <w:color w:val="4D4D4D"/>
          <w:spacing w:val="-2"/>
          <w:w w:val="110"/>
        </w:rPr>
        <w:t>正</w:t>
      </w:r>
      <w:r>
        <w:rPr>
          <w:color w:val="4D4D4D"/>
          <w:spacing w:val="-2"/>
          <w:w w:val="110"/>
        </w:rPr>
        <w:t>常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速</w:t>
      </w:r>
      <w:r>
        <w:rPr>
          <w:color w:val="3B3B3B"/>
          <w:spacing w:val="-2"/>
          <w:w w:val="110"/>
        </w:rPr>
        <w:t>度</w:t>
      </w:r>
      <w:r>
        <w:rPr>
          <w:color w:val="3B3B3B"/>
          <w:spacing w:val="-2"/>
          <w:w w:val="110"/>
        </w:rPr>
        <w:t>进</w:t>
      </w:r>
      <w:r>
        <w:rPr>
          <w:color w:val="3B3B3B"/>
          <w:spacing w:val="-2"/>
          <w:w w:val="110"/>
        </w:rPr>
        <w:t>行</w:t>
      </w:r>
      <w:r>
        <w:rPr>
          <w:color w:val="3B3B3B"/>
          <w:spacing w:val="-2"/>
          <w:w w:val="110"/>
        </w:rPr>
        <w:t>分</w:t>
      </w:r>
      <w:r>
        <w:rPr>
          <w:color w:val="3B3B3B"/>
          <w:spacing w:val="-2"/>
          <w:w w:val="110"/>
        </w:rPr>
        <w:t>裂</w:t>
      </w:r>
      <w:r>
        <w:rPr>
          <w:color w:val="3B3B3B"/>
          <w:spacing w:val="-2"/>
          <w:w w:val="110"/>
        </w:rPr>
        <w:t>，</w:t>
      </w:r>
      <w:r>
        <w:rPr>
          <w:color w:val="3B3B3B"/>
          <w:spacing w:val="-2"/>
          <w:w w:val="110"/>
        </w:rPr>
        <w:t>进</w:t>
      </w:r>
      <w:r>
        <w:rPr>
          <w:color w:val="3B3B3B"/>
          <w:spacing w:val="-2"/>
          <w:w w:val="110"/>
        </w:rPr>
        <w:t>而</w:t>
      </w:r>
      <w:r>
        <w:rPr>
          <w:color w:val="3B3B3B"/>
          <w:spacing w:val="-2"/>
          <w:w w:val="110"/>
        </w:rPr>
        <w:t>成</w:t>
      </w:r>
      <w:r>
        <w:rPr>
          <w:color w:val="3B3B3B"/>
          <w:spacing w:val="-2"/>
          <w:w w:val="110"/>
        </w:rPr>
        <w:t>为</w:t>
      </w:r>
      <w:r>
        <w:rPr>
          <w:color w:val="3B3B3B"/>
          <w:spacing w:val="-2"/>
          <w:w w:val="110"/>
        </w:rPr>
        <w:t>肿</w:t>
      </w:r>
      <w:r>
        <w:rPr>
          <w:color w:val="3B3B3B"/>
          <w:spacing w:val="-2"/>
          <w:w w:val="110"/>
        </w:rPr>
        <w:t>瘤</w:t>
      </w:r>
      <w:r>
        <w:rPr>
          <w:color w:val="3B3B3B"/>
          <w:spacing w:val="-2"/>
          <w:w w:val="110"/>
        </w:rPr>
        <w:t>细</w:t>
      </w:r>
      <w:r>
        <w:rPr>
          <w:color w:val="3B3B3B"/>
          <w:spacing w:val="-2"/>
          <w:w w:val="110"/>
        </w:rPr>
        <w:t>胞</w:t>
      </w:r>
      <w:r>
        <w:rPr>
          <w:color w:val="9E9E9E"/>
          <w:spacing w:val="-2"/>
          <w:w w:val="110"/>
        </w:rPr>
        <w:t>。</w:t>
      </w:r>
      <w:r>
        <w:rPr>
          <w:color w:val="4D4D4D"/>
          <w:spacing w:val="-2"/>
          <w:w w:val="110"/>
        </w:rPr>
        <w:t>还</w:t>
      </w:r>
      <w:r>
        <w:rPr>
          <w:color w:val="4D4D4D"/>
          <w:spacing w:val="-2"/>
          <w:w w:val="110"/>
        </w:rPr>
        <w:t>有</w:t>
      </w:r>
      <w:r>
        <w:rPr>
          <w:color w:val="727272"/>
          <w:spacing w:val="-2"/>
          <w:w w:val="110"/>
        </w:rPr>
        <w:t>一</w:t>
      </w:r>
      <w:r>
        <w:rPr>
          <w:color w:val="4D4D4D"/>
          <w:spacing w:val="-2"/>
          <w:w w:val="110"/>
        </w:rPr>
        <w:t>些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将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遗</w:t>
      </w:r>
      <w:r>
        <w:rPr>
          <w:color w:val="4D4D4D"/>
          <w:spacing w:val="-2"/>
          <w:w w:val="110"/>
        </w:rPr>
        <w:t>传</w:t>
      </w:r>
      <w:r>
        <w:rPr>
          <w:color w:val="4D4D4D"/>
          <w:spacing w:val="-2"/>
          <w:w w:val="110"/>
        </w:rPr>
        <w:t>物</w:t>
      </w:r>
      <w:r>
        <w:rPr>
          <w:color w:val="4D4D4D"/>
          <w:spacing w:val="-2"/>
          <w:w w:val="110"/>
        </w:rPr>
        <w:t>质</w:t>
      </w:r>
      <w:r>
        <w:rPr>
          <w:color w:val="4D4D4D"/>
          <w:spacing w:val="-2"/>
          <w:w w:val="110"/>
        </w:rPr>
        <w:t>整</w:t>
      </w:r>
      <w:r>
        <w:rPr>
          <w:color w:val="4D4D4D"/>
          <w:spacing w:val="-2"/>
          <w:w w:val="110"/>
        </w:rPr>
        <w:t>合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宿</w:t>
      </w:r>
      <w:r>
        <w:rPr>
          <w:color w:val="4D4D4D"/>
          <w:spacing w:val="-2"/>
          <w:w w:val="110"/>
        </w:rPr>
        <w:t>主</w:t>
      </w:r>
      <w:r>
        <w:rPr>
          <w:color w:val="4D4D4D"/>
          <w:spacing w:val="-2"/>
          <w:w w:val="110"/>
        </w:rPr>
        <w:t>细</w:t>
      </w:r>
      <w:r>
        <w:rPr>
          <w:color w:val="4D4D4D"/>
          <w:spacing w:val="-2"/>
          <w:w w:val="110"/>
        </w:rPr>
        <w:t>胞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但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较</w:t>
      </w:r>
      <w:r>
        <w:rPr>
          <w:color w:val="4D4D4D"/>
          <w:spacing w:val="-2"/>
          <w:w w:val="110"/>
        </w:rPr>
        <w:t>长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间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呈</w:t>
      </w:r>
      <w:r>
        <w:rPr>
          <w:color w:val="4D4D4D"/>
          <w:spacing w:val="-2"/>
          <w:w w:val="110"/>
        </w:rPr>
        <w:t>静</w:t>
      </w:r>
      <w:r>
        <w:rPr>
          <w:color w:val="4D4D4D"/>
          <w:spacing w:val="-2"/>
          <w:w w:val="110"/>
        </w:rPr>
        <w:t>止</w:t>
      </w:r>
      <w:r>
        <w:rPr>
          <w:color w:val="3B3B3B"/>
          <w:spacing w:val="-2"/>
          <w:w w:val="105"/>
        </w:rPr>
        <w:t>状态（潜伏性感染）；当细胞被某种诱因干扰后，病毒开</w:t>
      </w:r>
      <w:r>
        <w:rPr>
          <w:color w:val="4D4D4D"/>
          <w:spacing w:val="-2"/>
          <w:w w:val="110"/>
        </w:rPr>
        <w:t>始</w:t>
      </w:r>
      <w:r>
        <w:rPr>
          <w:color w:val="4D4D4D"/>
          <w:spacing w:val="-2"/>
          <w:w w:val="110"/>
        </w:rPr>
        <w:t>再</w:t>
      </w:r>
      <w:r>
        <w:rPr>
          <w:color w:val="4D4D4D"/>
          <w:spacing w:val="-2"/>
          <w:w w:val="110"/>
        </w:rPr>
        <w:t>次</w:t>
      </w:r>
      <w:r>
        <w:rPr>
          <w:color w:val="4D4D4D"/>
          <w:spacing w:val="-2"/>
          <w:w w:val="110"/>
        </w:rPr>
        <w:t>复</w:t>
      </w:r>
      <w:r>
        <w:rPr>
          <w:color w:val="4D4D4D"/>
          <w:spacing w:val="-2"/>
          <w:w w:val="110"/>
        </w:rPr>
        <w:t>制</w:t>
      </w:r>
      <w:r>
        <w:rPr>
          <w:color w:val="4D4D4D"/>
          <w:spacing w:val="-2"/>
          <w:w w:val="110"/>
        </w:rPr>
        <w:t>并</w:t>
      </w:r>
      <w:r>
        <w:rPr>
          <w:color w:val="4D4D4D"/>
          <w:spacing w:val="-2"/>
          <w:w w:val="110"/>
        </w:rPr>
        <w:t>引</w:t>
      </w:r>
      <w:r>
        <w:rPr>
          <w:color w:val="4D4D4D"/>
          <w:spacing w:val="-2"/>
          <w:w w:val="110"/>
        </w:rPr>
        <w:t>起</w:t>
      </w:r>
      <w:r>
        <w:rPr>
          <w:color w:val="4D4D4D"/>
          <w:spacing w:val="-2"/>
          <w:w w:val="110"/>
        </w:rPr>
        <w:t>疾</w:t>
      </w:r>
      <w:r>
        <w:rPr>
          <w:color w:val="4D4D4D"/>
          <w:spacing w:val="-2"/>
          <w:w w:val="110"/>
        </w:rPr>
        <w:t>病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338" w:lineRule="auto" w:before="26"/>
        <w:ind w:left="940" w:right="275" w:firstLine="814"/>
        <w:jc w:val="both"/>
      </w:pPr>
      <w:r>
        <w:rPr>
          <w:color w:val="4D4D4D"/>
          <w:spacing w:val="2"/>
          <w:w w:val="108"/>
        </w:rPr>
        <w:t>病毒通常感染某</w:t>
      </w:r>
      <w:r>
        <w:rPr>
          <w:color w:val="727272"/>
          <w:spacing w:val="2"/>
          <w:w w:val="108"/>
        </w:rPr>
        <w:t>一</w:t>
      </w:r>
      <w:r>
        <w:rPr>
          <w:color w:val="4D4D4D"/>
          <w:spacing w:val="2"/>
          <w:w w:val="108"/>
        </w:rPr>
        <w:t>特定种类的细胞</w:t>
      </w:r>
      <w:r>
        <w:rPr>
          <w:color w:val="9E9E9E"/>
          <w:spacing w:val="2"/>
          <w:w w:val="108"/>
        </w:rPr>
        <w:t>。</w:t>
      </w:r>
      <w:r>
        <w:rPr>
          <w:color w:val="4D4D4D"/>
          <w:spacing w:val="1"/>
          <w:w w:val="108"/>
        </w:rPr>
        <w:t>如流感病毒仅</w:t>
      </w:r>
      <w:r>
        <w:rPr>
          <w:color w:val="4D4D4D"/>
          <w:spacing w:val="2"/>
          <w:w w:val="108"/>
        </w:rPr>
        <w:t>感染上呼吸道细胞</w:t>
      </w:r>
      <w:r>
        <w:rPr>
          <w:color w:val="9E9E9E"/>
          <w:spacing w:val="2"/>
          <w:w w:val="108"/>
        </w:rPr>
        <w:t>。</w:t>
      </w:r>
      <w:r>
        <w:rPr>
          <w:color w:val="4D4D4D"/>
          <w:spacing w:val="1"/>
          <w:w w:val="108"/>
        </w:rPr>
        <w:t>另外，大部分病毒仅感染某些种类</w:t>
      </w:r>
      <w:r>
        <w:rPr>
          <w:color w:val="3B3B3B"/>
          <w:spacing w:val="1"/>
          <w:w w:val="104"/>
        </w:rPr>
        <w:t>的植物或动物，</w:t>
      </w:r>
      <w:r>
        <w:rPr>
          <w:color w:val="727272"/>
          <w:spacing w:val="1"/>
          <w:w w:val="104"/>
        </w:rPr>
        <w:t>一</w:t>
      </w:r>
      <w:r>
        <w:rPr>
          <w:color w:val="4D4D4D"/>
          <w:spacing w:val="1"/>
          <w:w w:val="104"/>
        </w:rPr>
        <w:t>些病毒仅感染人类，许多病毒常常感染</w:t>
      </w:r>
      <w:r>
        <w:rPr>
          <w:color w:val="4D4D4D"/>
          <w:spacing w:val="2"/>
          <w:w w:val="108"/>
        </w:rPr>
        <w:t>婴儿及儿童</w:t>
      </w:r>
      <w:r>
        <w:rPr>
          <w:color w:val="9E9E9E"/>
          <w:w w:val="108"/>
        </w:rPr>
        <w:t>。</w:t>
      </w:r>
    </w:p>
    <w:p>
      <w:pPr>
        <w:pStyle w:val="BodyText"/>
        <w:spacing w:line="333" w:lineRule="auto" w:before="17"/>
        <w:ind w:left="925" w:right="289" w:firstLine="819"/>
      </w:pPr>
      <w:r>
        <w:rPr>
          <w:color w:val="4D4D4D"/>
          <w:spacing w:val="3"/>
          <w:w w:val="103"/>
        </w:rPr>
        <w:t>病毒可经由多种途径传播</w:t>
      </w:r>
      <w:r>
        <w:rPr>
          <w:color w:val="898989"/>
          <w:spacing w:val="3"/>
          <w:w w:val="103"/>
        </w:rPr>
        <w:t>。</w:t>
      </w:r>
      <w:r>
        <w:rPr>
          <w:color w:val="3B3B3B"/>
          <w:spacing w:val="3"/>
          <w:w w:val="103"/>
        </w:rPr>
        <w:t>如消化道</w:t>
      </w:r>
      <w:r>
        <w:rPr>
          <w:color w:val="5D5D5D"/>
          <w:spacing w:val="2"/>
          <w:w w:val="103"/>
        </w:rPr>
        <w:t>、呼吸道、昆虫</w:t>
      </w:r>
      <w:r>
        <w:rPr>
          <w:color w:val="4D4D4D"/>
          <w:spacing w:val="2"/>
          <w:w w:val="100"/>
        </w:rPr>
        <w:t>或寄生虫叮咬（如蚊和乱</w:t>
      </w:r>
      <w:r>
        <w:rPr>
          <w:color w:val="727272"/>
          <w:spacing w:val="2"/>
          <w:w w:val="100"/>
        </w:rPr>
        <w:t>）、</w:t>
      </w:r>
      <w:r>
        <w:rPr>
          <w:color w:val="4D4D4D"/>
          <w:spacing w:val="2"/>
          <w:w w:val="100"/>
        </w:rPr>
        <w:t>性传播</w:t>
      </w:r>
      <w:r>
        <w:rPr>
          <w:color w:val="9E9E9E"/>
          <w:w w:val="100"/>
        </w:rPr>
        <w:t>。</w:t>
      </w:r>
    </w:p>
    <w:p>
      <w:pPr>
        <w:spacing w:line="869" w:lineRule="exact" w:before="0"/>
        <w:ind w:left="404" w:right="0" w:firstLine="0"/>
        <w:jc w:val="left"/>
        <w:rPr>
          <w:sz w:val="73"/>
        </w:rPr>
      </w:pPr>
      <w:r>
        <w:rPr/>
        <w:br w:type="column"/>
      </w:r>
      <w:r>
        <w:rPr>
          <w:color w:val="1C1C1C"/>
          <w:w w:val="105"/>
          <w:sz w:val="73"/>
        </w:rPr>
        <w:t>感</w:t>
      </w:r>
      <w:r>
        <w:rPr>
          <w:color w:val="1C1C1C"/>
          <w:spacing w:val="-10"/>
          <w:w w:val="110"/>
          <w:sz w:val="73"/>
        </w:rPr>
        <w:t>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shape style="position:absolute;margin-left:589.760193pt;margin-top:12.127531pt;width:459.8pt;height:.1pt;mso-position-horizontal-relative:page;mso-position-vertical-relative:paragraph;z-index:-15102464;mso-wrap-distance-left:0;mso-wrap-distance-right:0" id="docshape1210" coordorigin="11795,243" coordsize="9196,0" path="m11795,243l20991,24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81"/>
        <w:ind w:left="1231" w:right="0" w:firstLine="0"/>
        <w:jc w:val="left"/>
        <w:rPr>
          <w:sz w:val="53"/>
        </w:rPr>
      </w:pPr>
      <w:r>
        <w:rPr>
          <w:color w:val="CACACA"/>
          <w:w w:val="90"/>
          <w:sz w:val="53"/>
        </w:rPr>
        <w:t>刀</w:t>
      </w:r>
      <w:r>
        <w:rPr>
          <w:color w:val="CACACA"/>
          <w:w w:val="90"/>
          <w:sz w:val="53"/>
          <w:shd w:fill="C8C8C8" w:color="auto" w:val="clear"/>
        </w:rPr>
        <w:t>＼</w:t>
      </w:r>
      <w:r>
        <w:rPr>
          <w:color w:val="9E9E9E"/>
          <w:w w:val="90"/>
          <w:sz w:val="53"/>
        </w:rPr>
        <w:t>你</w:t>
      </w:r>
      <w:r>
        <w:rPr>
          <w:color w:val="9E9E9E"/>
          <w:w w:val="90"/>
          <w:sz w:val="53"/>
        </w:rPr>
        <w:t>知</w:t>
      </w:r>
      <w:r>
        <w:rPr>
          <w:color w:val="9E9E9E"/>
          <w:w w:val="90"/>
          <w:sz w:val="53"/>
        </w:rPr>
        <w:t>道</w:t>
      </w:r>
      <w:r>
        <w:rPr>
          <w:color w:val="9E9E9E"/>
          <w:w w:val="90"/>
          <w:sz w:val="53"/>
        </w:rPr>
        <w:t>吗</w:t>
      </w:r>
      <w:r>
        <w:rPr>
          <w:color w:val="9E9E9E"/>
          <w:spacing w:val="-2"/>
          <w:w w:val="90"/>
          <w:sz w:val="53"/>
        </w:rPr>
        <w:t>...鱼..</w:t>
      </w:r>
    </w:p>
    <w:p>
      <w:pPr>
        <w:pStyle w:val="BodyText"/>
        <w:spacing w:line="309" w:lineRule="auto" w:before="218"/>
        <w:ind w:left="1071" w:right="967" w:firstLine="1086"/>
      </w:pPr>
      <w:r>
        <w:rPr/>
        <w:drawing>
          <wp:anchor distT="0" distB="0" distL="0" distR="0" allowOverlap="1" layoutInCell="1" locked="0" behindDoc="1" simplePos="0" relativeHeight="482129920">
            <wp:simplePos x="0" y="0"/>
            <wp:positionH relativeFrom="page">
              <wp:posOffset>7646850</wp:posOffset>
            </wp:positionH>
            <wp:positionV relativeFrom="paragraph">
              <wp:posOffset>-339900</wp:posOffset>
            </wp:positionV>
            <wp:extent cx="648038" cy="681724"/>
            <wp:effectExtent l="0" t="0" r="0" b="0"/>
            <wp:wrapNone/>
            <wp:docPr id="617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46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38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毒</w:t>
      </w:r>
      <w:r>
        <w:rPr>
          <w:color w:val="4D4D4D"/>
          <w:spacing w:val="-2"/>
          <w:w w:val="105"/>
        </w:rPr>
        <w:t>控</w:t>
      </w:r>
      <w:r>
        <w:rPr>
          <w:color w:val="4D4D4D"/>
          <w:spacing w:val="-2"/>
          <w:w w:val="105"/>
        </w:rPr>
        <w:t>制</w:t>
      </w:r>
      <w:r>
        <w:rPr>
          <w:color w:val="4D4D4D"/>
          <w:spacing w:val="-2"/>
          <w:w w:val="105"/>
        </w:rPr>
        <w:t>它</w:t>
      </w:r>
      <w:r>
        <w:rPr>
          <w:color w:val="4D4D4D"/>
          <w:spacing w:val="-2"/>
          <w:w w:val="105"/>
        </w:rPr>
        <w:t>所</w:t>
      </w:r>
      <w:r>
        <w:rPr>
          <w:color w:val="4D4D4D"/>
          <w:spacing w:val="-2"/>
          <w:w w:val="105"/>
        </w:rPr>
        <w:t>感</w:t>
      </w:r>
      <w:r>
        <w:rPr>
          <w:color w:val="4D4D4D"/>
          <w:spacing w:val="-2"/>
          <w:w w:val="105"/>
        </w:rPr>
        <w:t>染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细</w:t>
      </w:r>
      <w:r>
        <w:rPr>
          <w:color w:val="4D4D4D"/>
          <w:spacing w:val="-2"/>
          <w:w w:val="105"/>
        </w:rPr>
        <w:t>胞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并</w:t>
      </w:r>
      <w:r>
        <w:rPr>
          <w:color w:val="4D4D4D"/>
          <w:spacing w:val="-2"/>
          <w:w w:val="105"/>
        </w:rPr>
        <w:t>促</w:t>
      </w:r>
      <w:r>
        <w:rPr>
          <w:color w:val="4D4D4D"/>
          <w:spacing w:val="-2"/>
          <w:w w:val="105"/>
        </w:rPr>
        <w:t>使</w:t>
      </w:r>
      <w:r>
        <w:rPr>
          <w:color w:val="4D4D4D"/>
          <w:spacing w:val="-2"/>
          <w:w w:val="105"/>
        </w:rPr>
        <w:t>其</w:t>
      </w:r>
      <w:r>
        <w:rPr>
          <w:color w:val="4D4D4D"/>
          <w:spacing w:val="-2"/>
          <w:w w:val="105"/>
        </w:rPr>
        <w:t>产</w:t>
      </w:r>
      <w:r>
        <w:rPr>
          <w:color w:val="4D4D4D"/>
          <w:spacing w:val="-2"/>
          <w:w w:val="105"/>
        </w:rPr>
        <w:t>生</w:t>
      </w:r>
      <w:r>
        <w:rPr>
          <w:color w:val="4D4D4D"/>
          <w:spacing w:val="-2"/>
          <w:w w:val="105"/>
        </w:rPr>
        <w:t>更</w:t>
      </w:r>
      <w:r>
        <w:rPr>
          <w:color w:val="4D4D4D"/>
          <w:spacing w:val="-2"/>
          <w:w w:val="110"/>
        </w:rPr>
        <w:t>多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589.223083pt;margin-top:4.935956pt;width:459.8pt;height:.1pt;mso-position-horizontal-relative:page;mso-position-vertical-relative:paragraph;z-index:-15101952;mso-wrap-distance-left:0;mso-wrap-distance-right:0" id="docshape1211" coordorigin="11784,99" coordsize="9196,0" path="m11784,99l20980,9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49"/>
        </w:rPr>
      </w:pPr>
    </w:p>
    <w:p>
      <w:pPr>
        <w:pStyle w:val="BodyText"/>
        <w:spacing w:line="319" w:lineRule="auto"/>
        <w:ind w:left="523" w:right="256" w:firstLine="850"/>
      </w:pPr>
      <w:r>
        <w:rPr>
          <w:color w:val="3B3B3B"/>
          <w:w w:val="100"/>
        </w:rPr>
        <w:t>病毒感染的类型：最常见的病毒感染部位是鼻腔、咽部</w:t>
      </w:r>
      <w:r>
        <w:rPr>
          <w:color w:val="3B3B3B"/>
          <w:spacing w:val="1"/>
          <w:w w:val="100"/>
        </w:rPr>
        <w:t>和上呼吸道（上呼吸道感染）</w:t>
      </w:r>
      <w:r>
        <w:rPr>
          <w:color w:val="898989"/>
          <w:spacing w:val="1"/>
          <w:w w:val="100"/>
        </w:rPr>
        <w:t>。</w:t>
      </w:r>
      <w:r>
        <w:rPr>
          <w:color w:val="3B3B3B"/>
          <w:spacing w:val="1"/>
          <w:w w:val="100"/>
        </w:rPr>
        <w:t>这些感染包括咽喉炎</w:t>
      </w:r>
      <w:r>
        <w:rPr>
          <w:color w:val="727272"/>
          <w:spacing w:val="1"/>
          <w:w w:val="100"/>
        </w:rPr>
        <w:t>、</w:t>
      </w:r>
      <w:r>
        <w:rPr>
          <w:color w:val="4D4D4D"/>
          <w:w w:val="100"/>
        </w:rPr>
        <w:t>鼻窦</w:t>
      </w:r>
      <w:r>
        <w:rPr>
          <w:color w:val="4D4D4D"/>
          <w:w w:val="107"/>
        </w:rPr>
        <w:t>炎普通感冒</w:t>
      </w:r>
      <w:r>
        <w:rPr>
          <w:color w:val="9E9E9E"/>
          <w:w w:val="107"/>
        </w:rPr>
        <w:t>。</w:t>
      </w:r>
      <w:r>
        <w:rPr>
          <w:color w:val="4D4D4D"/>
          <w:w w:val="107"/>
        </w:rPr>
        <w:t>流行性感冒是呼吸道的病毒感染</w:t>
      </w:r>
      <w:r>
        <w:rPr>
          <w:color w:val="9E9E9E"/>
          <w:w w:val="107"/>
        </w:rPr>
        <w:t>。</w:t>
      </w:r>
      <w:r>
        <w:rPr>
          <w:color w:val="4D4D4D"/>
          <w:w w:val="107"/>
        </w:rPr>
        <w:t>在幼儿，</w:t>
      </w:r>
      <w:r>
        <w:rPr>
          <w:color w:val="5D5D5D"/>
          <w:w w:val="101"/>
        </w:rPr>
        <w:t>病毒常常引致喉炎、气管的炎症（喉气管支气管炎）或肺内</w:t>
      </w:r>
      <w:r>
        <w:rPr>
          <w:color w:val="4D4D4D"/>
          <w:spacing w:val="1"/>
          <w:w w:val="104"/>
        </w:rPr>
        <w:t>较深部的气道炎症（细支气管炎）</w:t>
      </w:r>
      <w:r>
        <w:rPr>
          <w:color w:val="9E9E9E"/>
          <w:spacing w:val="1"/>
          <w:w w:val="104"/>
        </w:rPr>
        <w:t>。</w:t>
      </w:r>
      <w:r>
        <w:rPr>
          <w:color w:val="4D4D4D"/>
          <w:w w:val="104"/>
        </w:rPr>
        <w:t>呼吸系统感染在婴幼</w:t>
      </w:r>
      <w:r>
        <w:rPr>
          <w:color w:val="3B3B3B"/>
          <w:spacing w:val="1"/>
          <w:w w:val="107"/>
        </w:rPr>
        <w:t>儿老年人合并肺及心脏疾病者更易引起严重的症状</w:t>
      </w:r>
      <w:r>
        <w:rPr>
          <w:color w:val="9E9E9E"/>
          <w:w w:val="107"/>
        </w:rPr>
        <w:t>。</w:t>
      </w:r>
    </w:p>
    <w:p>
      <w:pPr>
        <w:pStyle w:val="BodyText"/>
        <w:spacing w:line="314" w:lineRule="auto" w:before="10"/>
        <w:ind w:left="532" w:right="527" w:firstLine="808"/>
        <w:jc w:val="both"/>
      </w:pPr>
      <w:r>
        <w:rPr>
          <w:color w:val="898989"/>
          <w:spacing w:val="2"/>
          <w:w w:val="108"/>
        </w:rPr>
        <w:t>一</w:t>
      </w:r>
      <w:r>
        <w:rPr>
          <w:color w:val="4D4D4D"/>
          <w:spacing w:val="2"/>
          <w:w w:val="108"/>
        </w:rPr>
        <w:t>些病毒（</w:t>
      </w:r>
      <w:r>
        <w:rPr>
          <w:color w:val="4D4D4D"/>
          <w:spacing w:val="1"/>
          <w:w w:val="108"/>
        </w:rPr>
        <w:t>如狂犬病病毒、西尼罗病毒及几种不同</w:t>
      </w:r>
      <w:r>
        <w:rPr>
          <w:color w:val="3B3B3B"/>
          <w:spacing w:val="1"/>
          <w:w w:val="108"/>
        </w:rPr>
        <w:t>的脑炎病</w:t>
      </w:r>
      <w:r>
        <w:rPr>
          <w:color w:val="5D5D5D"/>
          <w:spacing w:val="1"/>
          <w:w w:val="108"/>
        </w:rPr>
        <w:t>毒）可感染</w:t>
      </w:r>
      <w:r>
        <w:rPr>
          <w:color w:val="3B3B3B"/>
          <w:spacing w:val="1"/>
          <w:w w:val="108"/>
        </w:rPr>
        <w:t>神</w:t>
      </w:r>
      <w:r>
        <w:rPr>
          <w:color w:val="5D5D5D"/>
          <w:spacing w:val="1"/>
          <w:w w:val="108"/>
        </w:rPr>
        <w:t>经系统</w:t>
      </w:r>
      <w:r>
        <w:rPr>
          <w:color w:val="898989"/>
          <w:spacing w:val="1"/>
          <w:w w:val="108"/>
        </w:rPr>
        <w:t>。</w:t>
      </w:r>
      <w:r>
        <w:rPr>
          <w:color w:val="4D4D4D"/>
          <w:w w:val="108"/>
        </w:rPr>
        <w:t>病毒也可侵害皮肤，导</w:t>
      </w:r>
      <w:r>
        <w:rPr>
          <w:color w:val="4D4D4D"/>
          <w:w w:val="109"/>
        </w:rPr>
        <w:t>致症或其他损害</w:t>
      </w:r>
      <w:r>
        <w:rPr>
          <w:color w:val="898989"/>
          <w:w w:val="109"/>
        </w:rPr>
        <w:t>。</w:t>
      </w:r>
    </w:p>
    <w:p>
      <w:pPr>
        <w:pStyle w:val="BodyText"/>
        <w:spacing w:line="316" w:lineRule="auto" w:before="32"/>
        <w:ind w:left="505" w:right="494" w:firstLine="831"/>
        <w:jc w:val="both"/>
      </w:pPr>
      <w:r>
        <w:rPr>
          <w:color w:val="4D4D4D"/>
          <w:w w:val="108"/>
        </w:rPr>
        <w:t>另</w:t>
      </w:r>
      <w:r>
        <w:rPr>
          <w:color w:val="727272"/>
          <w:w w:val="108"/>
        </w:rPr>
        <w:t>一</w:t>
      </w:r>
      <w:r>
        <w:rPr>
          <w:color w:val="4D4D4D"/>
          <w:w w:val="108"/>
        </w:rPr>
        <w:t>些较常见的病毒感染由疤疹病毒引起</w:t>
      </w:r>
      <w:r>
        <w:rPr>
          <w:color w:val="9E9E9E"/>
          <w:w w:val="108"/>
        </w:rPr>
        <w:t>。</w:t>
      </w:r>
      <w:r>
        <w:rPr>
          <w:color w:val="4D4D4D"/>
          <w:w w:val="108"/>
        </w:rPr>
        <w:t>可感染</w:t>
      </w:r>
      <w:r>
        <w:rPr>
          <w:color w:val="4D4D4D"/>
          <w:spacing w:val="2"/>
          <w:w w:val="110"/>
        </w:rPr>
        <w:t>人类的疤疹病毒有</w:t>
      </w:r>
      <w:r>
        <w:rPr>
          <w:rFonts w:ascii="Times New Roman" w:eastAsia="Times New Roman"/>
          <w:color w:val="4D4D4D"/>
          <w:spacing w:val="1"/>
          <w:w w:val="111"/>
          <w:sz w:val="39"/>
        </w:rPr>
        <w:t>8</w:t>
      </w:r>
      <w:r>
        <w:rPr>
          <w:color w:val="4D4D4D"/>
          <w:spacing w:val="2"/>
          <w:w w:val="110"/>
        </w:rPr>
        <w:t>种，其中的</w:t>
      </w:r>
      <w:r>
        <w:rPr>
          <w:color w:val="727272"/>
          <w:spacing w:val="2"/>
          <w:w w:val="110"/>
        </w:rPr>
        <w:t>三</w:t>
      </w:r>
      <w:r>
        <w:rPr>
          <w:color w:val="3B3B3B"/>
          <w:spacing w:val="2"/>
          <w:w w:val="110"/>
        </w:rPr>
        <w:t>种病</w:t>
      </w:r>
      <w:r>
        <w:rPr>
          <w:color w:val="5D5D5D"/>
          <w:spacing w:val="2"/>
          <w:w w:val="110"/>
        </w:rPr>
        <w:t>毒（单</w:t>
      </w:r>
      <w:r>
        <w:rPr>
          <w:color w:val="3B3B3B"/>
          <w:spacing w:val="2"/>
          <w:w w:val="110"/>
        </w:rPr>
        <w:t>纯疤</w:t>
      </w:r>
      <w:r>
        <w:rPr>
          <w:color w:val="5D5D5D"/>
          <w:spacing w:val="1"/>
          <w:w w:val="110"/>
        </w:rPr>
        <w:t>疹病</w:t>
      </w:r>
      <w:r>
        <w:rPr>
          <w:color w:val="5D5D5D"/>
          <w:spacing w:val="1"/>
          <w:w w:val="106"/>
        </w:rPr>
        <w:t>毒</w:t>
      </w:r>
      <w:r>
        <w:rPr>
          <w:rFonts w:ascii="Arial" w:eastAsia="Arial"/>
          <w:color w:val="5D5D5D"/>
          <w:spacing w:val="1"/>
          <w:w w:val="105"/>
          <w:sz w:val="38"/>
        </w:rPr>
        <w:t>-</w:t>
      </w:r>
      <w:r>
        <w:rPr>
          <w:rFonts w:ascii="Arial" w:eastAsia="Arial"/>
          <w:color w:val="3B3B3B"/>
          <w:spacing w:val="1"/>
          <w:w w:val="105"/>
          <w:sz w:val="38"/>
        </w:rPr>
        <w:t>1</w:t>
      </w:r>
      <w:r>
        <w:rPr>
          <w:color w:val="3B3B3B"/>
          <w:spacing w:val="1"/>
          <w:w w:val="106"/>
        </w:rPr>
        <w:t>型，单纯疤疹病毒－</w:t>
      </w:r>
      <w:r>
        <w:rPr>
          <w:rFonts w:ascii="Arial" w:eastAsia="Arial"/>
          <w:color w:val="3B3B3B"/>
          <w:spacing w:val="1"/>
          <w:w w:val="105"/>
          <w:sz w:val="38"/>
        </w:rPr>
        <w:t>2</w:t>
      </w:r>
      <w:r>
        <w:rPr>
          <w:color w:val="3B3B3B"/>
          <w:spacing w:val="1"/>
          <w:w w:val="106"/>
        </w:rPr>
        <w:t>型和带状疤疹病毒）感染</w:t>
      </w:r>
      <w:r>
        <w:rPr>
          <w:color w:val="5D5D5D"/>
          <w:spacing w:val="1"/>
          <w:w w:val="106"/>
        </w:rPr>
        <w:t>后会</w:t>
      </w:r>
      <w:r>
        <w:rPr>
          <w:color w:val="4D4D4D"/>
          <w:spacing w:val="1"/>
          <w:w w:val="105"/>
        </w:rPr>
        <w:t>引起皮肤及黏膜的水庖</w:t>
      </w:r>
      <w:r>
        <w:rPr>
          <w:color w:val="9E9E9E"/>
          <w:spacing w:val="1"/>
          <w:w w:val="105"/>
        </w:rPr>
        <w:t>。</w:t>
      </w:r>
      <w:r>
        <w:rPr>
          <w:color w:val="4D4D4D"/>
          <w:spacing w:val="1"/>
          <w:w w:val="105"/>
        </w:rPr>
        <w:t>另一种庖疹病毒</w:t>
      </w:r>
      <w:r>
        <w:rPr>
          <w:color w:val="1C1C1C"/>
          <w:spacing w:val="1"/>
          <w:w w:val="105"/>
        </w:rPr>
        <w:t>－</w:t>
      </w:r>
      <w:r>
        <w:rPr>
          <w:rFonts w:ascii="Arial" w:eastAsia="Arial"/>
          <w:color w:val="4D4D4D"/>
          <w:w w:val="107"/>
          <w:sz w:val="35"/>
        </w:rPr>
        <w:t>E</w:t>
      </w:r>
      <w:r>
        <w:rPr>
          <w:rFonts w:ascii="Arial" w:eastAsia="Arial"/>
          <w:color w:val="1C1C1C"/>
          <w:w w:val="107"/>
          <w:sz w:val="35"/>
        </w:rPr>
        <w:t>-</w:t>
      </w:r>
      <w:r>
        <w:rPr>
          <w:rFonts w:ascii="Arial" w:eastAsia="Arial"/>
          <w:color w:val="3B3B3B"/>
          <w:w w:val="107"/>
          <w:sz w:val="35"/>
        </w:rPr>
        <w:t>B</w:t>
      </w:r>
      <w:r>
        <w:rPr>
          <w:color w:val="3B3B3B"/>
          <w:spacing w:val="1"/>
          <w:w w:val="105"/>
        </w:rPr>
        <w:t>病</w:t>
      </w:r>
      <w:r>
        <w:rPr>
          <w:color w:val="5D5D5D"/>
          <w:w w:val="105"/>
        </w:rPr>
        <w:t>毒－可</w:t>
      </w:r>
      <w:r>
        <w:rPr>
          <w:color w:val="4D4D4D"/>
          <w:spacing w:val="1"/>
          <w:w w:val="108"/>
        </w:rPr>
        <w:t>引起传染性单核细胞增多症</w:t>
      </w:r>
      <w:r>
        <w:rPr>
          <w:color w:val="9E9E9E"/>
          <w:spacing w:val="1"/>
          <w:w w:val="108"/>
        </w:rPr>
        <w:t>。</w:t>
      </w:r>
      <w:r>
        <w:rPr>
          <w:color w:val="4D4D4D"/>
          <w:w w:val="108"/>
        </w:rPr>
        <w:t>巨细胞病毒在新生儿及免</w:t>
      </w:r>
      <w:r>
        <w:rPr>
          <w:color w:val="4D4D4D"/>
          <w:w w:val="109"/>
        </w:rPr>
        <w:t>疫缺陷的成人可引起严重感染，而在免疫系统正常的成</w:t>
      </w:r>
      <w:r>
        <w:rPr>
          <w:color w:val="3B3B3B"/>
          <w:spacing w:val="1"/>
          <w:w w:val="108"/>
        </w:rPr>
        <w:t>人可引起类似</w:t>
      </w:r>
      <w:r>
        <w:rPr>
          <w:color w:val="5D5D5D"/>
          <w:spacing w:val="1"/>
          <w:w w:val="108"/>
        </w:rPr>
        <w:t>于传染</w:t>
      </w:r>
      <w:r>
        <w:rPr>
          <w:color w:val="3B3B3B"/>
          <w:spacing w:val="1"/>
          <w:w w:val="108"/>
        </w:rPr>
        <w:t>性单核细胞增多症的症状</w:t>
      </w:r>
      <w:r>
        <w:rPr>
          <w:color w:val="9E9E9E"/>
          <w:spacing w:val="1"/>
          <w:w w:val="108"/>
        </w:rPr>
        <w:t>。</w:t>
      </w:r>
      <w:r>
        <w:rPr>
          <w:color w:val="4D4D4D"/>
          <w:w w:val="108"/>
        </w:rPr>
        <w:t>人疤疹</w:t>
      </w:r>
      <w:r>
        <w:rPr>
          <w:color w:val="4D4D4D"/>
          <w:spacing w:val="1"/>
          <w:w w:val="110"/>
        </w:rPr>
        <w:t>病毒－</w:t>
      </w:r>
      <w:r>
        <w:rPr>
          <w:rFonts w:ascii="Times New Roman" w:eastAsia="Times New Roman"/>
          <w:color w:val="4D4D4D"/>
          <w:w w:val="111"/>
          <w:sz w:val="39"/>
        </w:rPr>
        <w:t>6</w:t>
      </w:r>
      <w:r>
        <w:rPr>
          <w:color w:val="4D4D4D"/>
          <w:spacing w:val="1"/>
          <w:w w:val="110"/>
        </w:rPr>
        <w:t>型及</w:t>
      </w:r>
      <w:r>
        <w:rPr>
          <w:rFonts w:ascii="Times New Roman" w:eastAsia="Times New Roman"/>
          <w:color w:val="4D4D4D"/>
          <w:w w:val="111"/>
          <w:sz w:val="39"/>
        </w:rPr>
        <w:t>7</w:t>
      </w:r>
      <w:r>
        <w:rPr>
          <w:color w:val="4D4D4D"/>
          <w:spacing w:val="1"/>
          <w:w w:val="110"/>
        </w:rPr>
        <w:t>型可引起婴儿玫瑰疹</w:t>
      </w:r>
      <w:r>
        <w:rPr>
          <w:color w:val="898989"/>
          <w:spacing w:val="1"/>
          <w:w w:val="110"/>
        </w:rPr>
        <w:t>。</w:t>
      </w:r>
      <w:r>
        <w:rPr>
          <w:color w:val="4D4D4D"/>
          <w:spacing w:val="1"/>
          <w:w w:val="110"/>
        </w:rPr>
        <w:t>人疤疹病毒－</w:t>
      </w:r>
      <w:r>
        <w:rPr>
          <w:rFonts w:ascii="Times New Roman" w:eastAsia="Times New Roman"/>
          <w:color w:val="4D4D4D"/>
          <w:w w:val="111"/>
          <w:sz w:val="39"/>
        </w:rPr>
        <w:t>8</w:t>
      </w:r>
      <w:r>
        <w:rPr>
          <w:color w:val="4D4D4D"/>
          <w:w w:val="110"/>
        </w:rPr>
        <w:t>型</w:t>
      </w:r>
      <w:r>
        <w:rPr>
          <w:color w:val="4D4D4D"/>
          <w:spacing w:val="3"/>
          <w:w w:val="108"/>
        </w:rPr>
        <w:t>已被认为是艾滋病病人患卡波西肉瘤的病因</w:t>
      </w:r>
      <w:r>
        <w:rPr>
          <w:color w:val="9E9E9E"/>
          <w:w w:val="108"/>
        </w:rPr>
        <w:t>。</w:t>
      </w:r>
    </w:p>
    <w:p>
      <w:pPr>
        <w:pStyle w:val="BodyText"/>
        <w:spacing w:line="319" w:lineRule="auto" w:before="29"/>
        <w:ind w:left="503" w:right="257" w:firstLine="842"/>
      </w:pPr>
      <w:r>
        <w:rPr>
          <w:color w:val="4D4D4D"/>
          <w:spacing w:val="-2"/>
          <w:w w:val="105"/>
        </w:rPr>
        <w:t>由</w:t>
      </w:r>
      <w:r>
        <w:rPr>
          <w:color w:val="4D4D4D"/>
          <w:spacing w:val="-2"/>
          <w:w w:val="105"/>
        </w:rPr>
        <w:t>于</w:t>
      </w:r>
      <w:r>
        <w:rPr>
          <w:color w:val="4D4D4D"/>
          <w:spacing w:val="-2"/>
          <w:w w:val="105"/>
        </w:rPr>
        <w:t>病</w:t>
      </w:r>
      <w:r>
        <w:rPr>
          <w:color w:val="4D4D4D"/>
          <w:spacing w:val="-2"/>
          <w:w w:val="105"/>
        </w:rPr>
        <w:t>毒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保</w:t>
      </w:r>
      <w:r>
        <w:rPr>
          <w:color w:val="4D4D4D"/>
          <w:spacing w:val="-2"/>
          <w:w w:val="105"/>
        </w:rPr>
        <w:t>存</w:t>
      </w:r>
      <w:r>
        <w:rPr>
          <w:color w:val="4D4D4D"/>
          <w:spacing w:val="-2"/>
          <w:w w:val="105"/>
        </w:rPr>
        <w:t>在</w:t>
      </w:r>
      <w:r>
        <w:rPr>
          <w:color w:val="4D4D4D"/>
          <w:spacing w:val="-2"/>
          <w:w w:val="105"/>
        </w:rPr>
        <w:t>宿</w:t>
      </w:r>
      <w:r>
        <w:rPr>
          <w:color w:val="4D4D4D"/>
          <w:spacing w:val="-2"/>
          <w:w w:val="105"/>
        </w:rPr>
        <w:t>主</w:t>
      </w:r>
      <w:r>
        <w:rPr>
          <w:color w:val="4D4D4D"/>
          <w:spacing w:val="-2"/>
          <w:w w:val="105"/>
        </w:rPr>
        <w:t>细</w:t>
      </w:r>
      <w:r>
        <w:rPr>
          <w:color w:val="4D4D4D"/>
          <w:spacing w:val="-2"/>
          <w:w w:val="105"/>
        </w:rPr>
        <w:t>胞</w:t>
      </w:r>
      <w:r>
        <w:rPr>
          <w:color w:val="4D4D4D"/>
          <w:spacing w:val="-2"/>
          <w:w w:val="105"/>
        </w:rPr>
        <w:t>内</w:t>
      </w:r>
      <w:r>
        <w:rPr>
          <w:color w:val="4D4D4D"/>
          <w:spacing w:val="-2"/>
          <w:w w:val="105"/>
        </w:rPr>
        <w:t>呈</w:t>
      </w:r>
      <w:r>
        <w:rPr>
          <w:color w:val="4D4D4D"/>
          <w:spacing w:val="-2"/>
          <w:w w:val="105"/>
        </w:rPr>
        <w:t>潜</w:t>
      </w:r>
      <w:r>
        <w:rPr>
          <w:color w:val="4D4D4D"/>
          <w:spacing w:val="-2"/>
          <w:w w:val="105"/>
        </w:rPr>
        <w:t>伏</w:t>
      </w:r>
      <w:r>
        <w:rPr>
          <w:color w:val="4D4D4D"/>
          <w:spacing w:val="-2"/>
          <w:w w:val="105"/>
        </w:rPr>
        <w:t>（</w:t>
      </w:r>
      <w:r>
        <w:rPr>
          <w:color w:val="4D4D4D"/>
          <w:spacing w:val="-2"/>
          <w:w w:val="105"/>
        </w:rPr>
        <w:t>静</w:t>
      </w:r>
      <w:r>
        <w:rPr>
          <w:color w:val="4D4D4D"/>
          <w:spacing w:val="-2"/>
          <w:w w:val="105"/>
        </w:rPr>
        <w:t>止</w:t>
      </w:r>
      <w:r>
        <w:rPr>
          <w:color w:val="4D4D4D"/>
          <w:spacing w:val="-2"/>
          <w:w w:val="105"/>
        </w:rPr>
        <w:t>）</w:t>
      </w:r>
      <w:r>
        <w:rPr>
          <w:color w:val="4D4D4D"/>
          <w:spacing w:val="-2"/>
          <w:w w:val="105"/>
        </w:rPr>
        <w:t>状</w:t>
      </w:r>
      <w:r>
        <w:rPr>
          <w:color w:val="4D4D4D"/>
          <w:spacing w:val="-2"/>
          <w:w w:val="105"/>
        </w:rPr>
        <w:t>态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10"/>
        </w:rPr>
        <w:t>因</w:t>
      </w:r>
      <w:r>
        <w:rPr>
          <w:color w:val="4D4D4D"/>
          <w:spacing w:val="-2"/>
          <w:w w:val="110"/>
        </w:rPr>
        <w:t>此</w:t>
      </w:r>
      <w:r>
        <w:rPr>
          <w:color w:val="4D4D4D"/>
          <w:spacing w:val="-2"/>
          <w:w w:val="110"/>
        </w:rPr>
        <w:t>所</w:t>
      </w:r>
      <w:r>
        <w:rPr>
          <w:color w:val="4D4D4D"/>
          <w:spacing w:val="-2"/>
          <w:w w:val="110"/>
        </w:rPr>
        <w:t>有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疤</w:t>
      </w:r>
      <w:r>
        <w:rPr>
          <w:color w:val="4D4D4D"/>
          <w:spacing w:val="-2"/>
          <w:w w:val="110"/>
        </w:rPr>
        <w:t>疹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均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导</w:t>
      </w:r>
      <w:r>
        <w:rPr>
          <w:color w:val="4D4D4D"/>
          <w:spacing w:val="-2"/>
          <w:w w:val="110"/>
        </w:rPr>
        <w:t>致</w:t>
      </w:r>
      <w:r>
        <w:rPr>
          <w:color w:val="4D4D4D"/>
          <w:spacing w:val="-2"/>
          <w:w w:val="110"/>
        </w:rPr>
        <w:t>终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9E9E9E"/>
          <w:spacing w:val="-2"/>
          <w:w w:val="110"/>
        </w:rPr>
        <w:t>。</w:t>
      </w:r>
      <w:r>
        <w:rPr>
          <w:color w:val="4D4D4D"/>
          <w:spacing w:val="-2"/>
          <w:w w:val="110"/>
        </w:rPr>
        <w:t>有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被</w:t>
      </w:r>
      <w:r>
        <w:rPr>
          <w:color w:val="4D4D4D"/>
          <w:spacing w:val="-2"/>
          <w:w w:val="110"/>
        </w:rPr>
        <w:t>再</w:t>
      </w:r>
      <w:r>
        <w:rPr>
          <w:color w:val="4D4D4D"/>
          <w:spacing w:val="-2"/>
          <w:w w:val="110"/>
        </w:rPr>
        <w:t>次</w:t>
      </w:r>
      <w:r>
        <w:rPr>
          <w:color w:val="4D4D4D"/>
          <w:spacing w:val="-2"/>
          <w:w w:val="110"/>
        </w:rPr>
        <w:t>激</w:t>
      </w:r>
      <w:r>
        <w:rPr>
          <w:color w:val="4D4D4D"/>
          <w:spacing w:val="-2"/>
          <w:w w:val="110"/>
        </w:rPr>
        <w:t>活</w:t>
      </w:r>
      <w:r>
        <w:rPr>
          <w:color w:val="4D4D4D"/>
          <w:spacing w:val="-2"/>
          <w:w w:val="110"/>
        </w:rPr>
        <w:t>进</w:t>
      </w:r>
      <w:r>
        <w:rPr>
          <w:color w:val="4D4D4D"/>
          <w:spacing w:val="-2"/>
          <w:w w:val="110"/>
        </w:rPr>
        <w:t>而</w:t>
      </w:r>
      <w:r>
        <w:rPr>
          <w:color w:val="4D4D4D"/>
          <w:spacing w:val="-2"/>
          <w:w w:val="110"/>
        </w:rPr>
        <w:t>致</w:t>
      </w:r>
      <w:r>
        <w:rPr>
          <w:color w:val="4D4D4D"/>
          <w:spacing w:val="-2"/>
          <w:w w:val="110"/>
        </w:rPr>
        <w:t>病</w:t>
      </w:r>
      <w:r>
        <w:rPr>
          <w:color w:val="9E9E9E"/>
          <w:spacing w:val="-2"/>
          <w:w w:val="110"/>
        </w:rPr>
        <w:t>。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再</w:t>
      </w:r>
      <w:r>
        <w:rPr>
          <w:color w:val="4D4D4D"/>
          <w:spacing w:val="-2"/>
          <w:w w:val="110"/>
        </w:rPr>
        <w:t>活</w:t>
      </w:r>
      <w:r>
        <w:rPr>
          <w:color w:val="4D4D4D"/>
          <w:spacing w:val="-2"/>
          <w:w w:val="110"/>
        </w:rPr>
        <w:t>化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以</w:t>
      </w:r>
      <w:r>
        <w:rPr>
          <w:color w:val="4D4D4D"/>
          <w:spacing w:val="-2"/>
          <w:w w:val="110"/>
        </w:rPr>
        <w:t>发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最</w:t>
      </w:r>
      <w:r>
        <w:rPr>
          <w:color w:val="4D4D4D"/>
          <w:spacing w:val="-2"/>
          <w:w w:val="110"/>
        </w:rPr>
        <w:t>初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后</w:t>
      </w:r>
      <w:r>
        <w:rPr>
          <w:color w:val="5D5D5D"/>
          <w:spacing w:val="-2"/>
          <w:w w:val="110"/>
        </w:rPr>
        <w:t>短</w:t>
      </w:r>
      <w:r>
        <w:rPr>
          <w:color w:val="3B3B3B"/>
          <w:spacing w:val="-2"/>
          <w:w w:val="110"/>
        </w:rPr>
        <w:t>期</w:t>
      </w:r>
      <w:r>
        <w:rPr>
          <w:color w:val="3B3B3B"/>
          <w:spacing w:val="-2"/>
          <w:w w:val="110"/>
        </w:rPr>
        <w:t>内</w:t>
      </w:r>
      <w:r>
        <w:rPr>
          <w:color w:val="3B3B3B"/>
          <w:spacing w:val="-2"/>
          <w:w w:val="110"/>
        </w:rPr>
        <w:t>或</w:t>
      </w:r>
      <w:r>
        <w:rPr>
          <w:color w:val="3B3B3B"/>
          <w:spacing w:val="-2"/>
          <w:w w:val="110"/>
        </w:rPr>
        <w:t>者</w:t>
      </w:r>
      <w:r>
        <w:rPr>
          <w:color w:val="3B3B3B"/>
          <w:spacing w:val="-2"/>
          <w:w w:val="110"/>
        </w:rPr>
        <w:t>数</w:t>
      </w:r>
      <w:r>
        <w:rPr>
          <w:color w:val="3B3B3B"/>
          <w:spacing w:val="-2"/>
          <w:w w:val="110"/>
        </w:rPr>
        <w:t>年</w:t>
      </w:r>
      <w:r>
        <w:rPr>
          <w:color w:val="5D5D5D"/>
          <w:spacing w:val="-2"/>
          <w:w w:val="110"/>
        </w:rPr>
        <w:t>后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before="5"/>
        <w:rPr>
          <w:sz w:val="38"/>
        </w:rPr>
      </w:pPr>
    </w:p>
    <w:p>
      <w:pPr>
        <w:pStyle w:val="Heading6"/>
        <w:tabs>
          <w:tab w:pos="3027" w:val="left" w:leader="none"/>
        </w:tabs>
        <w:ind w:left="478"/>
      </w:pPr>
      <w:r>
        <w:rPr/>
        <w:drawing>
          <wp:anchor distT="0" distB="0" distL="0" distR="0" allowOverlap="1" layoutInCell="1" locked="0" behindDoc="1" simplePos="0" relativeHeight="482130432">
            <wp:simplePos x="0" y="0"/>
            <wp:positionH relativeFrom="page">
              <wp:posOffset>11719259</wp:posOffset>
            </wp:positionH>
            <wp:positionV relativeFrom="paragraph">
              <wp:posOffset>391511</wp:posOffset>
            </wp:positionV>
            <wp:extent cx="654859" cy="163613"/>
            <wp:effectExtent l="0" t="0" r="0" b="0"/>
            <wp:wrapNone/>
            <wp:docPr id="619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46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u w:val="thick" w:color="000000"/>
        </w:rPr>
        <w:tab/>
      </w:r>
      <w:r>
        <w:rPr>
          <w:color w:val="1C1C1C"/>
          <w:w w:val="90"/>
          <w:u w:val="thick" w:color="000000"/>
        </w:rPr>
        <w:t>病</w:t>
      </w:r>
      <w:r>
        <w:rPr>
          <w:color w:val="1C1C1C"/>
          <w:w w:val="90"/>
        </w:rPr>
        <w:t>毒与肿</w:t>
      </w:r>
      <w:r>
        <w:rPr>
          <w:color w:val="3B3B3B"/>
          <w:w w:val="90"/>
        </w:rPr>
        <w:t>瘤的关系</w:t>
      </w:r>
      <w:r>
        <w:rPr>
          <w:color w:val="5D5D5D"/>
          <w:spacing w:val="-10"/>
          <w:w w:val="90"/>
        </w:rPr>
        <w:t>冷</w:t>
      </w:r>
    </w:p>
    <w:p>
      <w:pPr>
        <w:tabs>
          <w:tab w:pos="1949" w:val="left" w:leader="none"/>
          <w:tab w:pos="2676" w:val="left" w:leader="none"/>
        </w:tabs>
        <w:spacing w:before="38"/>
        <w:ind w:left="263" w:right="0" w:firstLine="0"/>
        <w:jc w:val="center"/>
        <w:rPr>
          <w:sz w:val="15"/>
        </w:rPr>
      </w:pPr>
      <w:r>
        <w:rPr/>
        <w:pict>
          <v:rect style="position:absolute;margin-left:744.505859pt;margin-top:1.607975pt;width:2.148489pt;height:9.368342pt;mso-position-horizontal-relative:page;mso-position-vertical-relative:paragraph;z-index:-21182464" id="docshape1212" filled="true" fillcolor="#e1e1e1" stroked="false">
            <v:fill type="solid"/>
            <w10:wrap type="none"/>
          </v:rect>
        </w:pict>
      </w:r>
      <w:r>
        <w:rPr/>
        <w:pict>
          <v:rect style="position:absolute;margin-left:809.38092pt;margin-top:3.001486pt;width:1.074244pt;height:8.570841pt;mso-position-horizontal-relative:page;mso-position-vertical-relative:paragraph;z-index:-21181952" id="docshape1213" filled="true" fillcolor="#e1e1e1" stroked="false">
            <v:fill type="solid"/>
            <w10:wrap type="none"/>
          </v:rect>
        </w:pict>
      </w:r>
      <w:r>
        <w:rPr/>
        <w:pict>
          <v:rect style="position:absolute;margin-left:845.710388pt;margin-top:3.001486pt;width:1.074244pt;height:8.570841pt;mso-position-horizontal-relative:page;mso-position-vertical-relative:paragraph;z-index:-21181440" id="docshape1214" filled="true" fillcolor="#e1e1e1" stroked="false">
            <v:fill type="solid"/>
            <w10:wrap type="none"/>
          </v:rect>
        </w:pict>
      </w:r>
      <w:r>
        <w:rPr/>
        <w:pict>
          <v:rect style="position:absolute;margin-left:880.287476pt;margin-top:5.521543pt;width:1.074244pt;height:5.237736pt;mso-position-horizontal-relative:page;mso-position-vertical-relative:paragraph;z-index:-21180928" id="docshape1215" filled="true" fillcolor="#e1e1e1" stroked="false">
            <v:fill type="solid"/>
            <w10:wrap type="none"/>
          </v:rect>
        </w:pict>
      </w:r>
      <w:r>
        <w:rPr>
          <w:rFonts w:ascii="Arial" w:hAnsi="Arial" w:eastAsia="Arial"/>
          <w:color w:val="DADADA"/>
          <w:spacing w:val="-1"/>
          <w:w w:val="105"/>
          <w:sz w:val="13"/>
          <w:shd w:fill="E1E1E1" w:color="auto" w:val="clear"/>
        </w:rPr>
        <w:t>III</w:t>
      </w:r>
      <w:r>
        <w:rPr>
          <w:rFonts w:ascii="Arial" w:hAnsi="Arial" w:eastAsia="Arial"/>
          <w:color w:val="DADADA"/>
          <w:w w:val="105"/>
          <w:sz w:val="13"/>
          <w:shd w:fill="E1E1E1" w:color="auto" w:val="clear"/>
        </w:rPr>
        <w:t>)</w:t>
      </w:r>
      <w:r>
        <w:rPr>
          <w:rFonts w:ascii="Arial" w:hAnsi="Arial" w:eastAsia="Arial"/>
          <w:color w:val="DADADA"/>
          <w:spacing w:val="-24"/>
          <w:w w:val="105"/>
          <w:sz w:val="13"/>
          <w:shd w:fill="E1E1E1" w:color="auto" w:val="clear"/>
        </w:rPr>
        <w:t>I</w:t>
      </w:r>
      <w:r>
        <w:rPr>
          <w:rFonts w:ascii="Arial" w:hAnsi="Arial" w:eastAsia="Arial"/>
          <w:color w:val="DADADA"/>
          <w:spacing w:val="-1"/>
          <w:w w:val="330"/>
          <w:sz w:val="13"/>
          <w:shd w:fill="E1E1E1" w:color="auto" w:val="clear"/>
        </w:rPr>
        <w:t>I</w:t>
      </w:r>
      <w:r>
        <w:rPr>
          <w:rFonts w:ascii="Arial" w:hAnsi="Arial" w:eastAsia="Arial"/>
          <w:color w:val="DADADA"/>
          <w:spacing w:val="-1"/>
          <w:w w:val="330"/>
          <w:sz w:val="13"/>
        </w:rPr>
        <w:t>,</w:t>
      </w:r>
      <w:r>
        <w:rPr>
          <w:color w:val="DADADA"/>
          <w:spacing w:val="-4"/>
          <w:w w:val="320"/>
          <w:sz w:val="15"/>
        </w:rPr>
        <w:t>』</w:t>
      </w:r>
      <w:r>
        <w:rPr>
          <w:rFonts w:ascii="Arial" w:hAnsi="Arial" w:eastAsia="Arial"/>
          <w:color w:val="DADADA"/>
          <w:spacing w:val="-5"/>
          <w:w w:val="320"/>
          <w:sz w:val="13"/>
          <w:shd w:fill="E1E1E1" w:color="auto" w:val="clear"/>
        </w:rPr>
        <w:t>“</w:t>
      </w:r>
      <w:r>
        <w:rPr>
          <w:rFonts w:ascii="Arial" w:hAnsi="Arial" w:eastAsia="Arial"/>
          <w:color w:val="DADADA"/>
          <w:spacing w:val="-5"/>
          <w:w w:val="320"/>
          <w:sz w:val="13"/>
        </w:rPr>
        <w:t>I</w:t>
      </w:r>
      <w:r>
        <w:rPr>
          <w:rFonts w:ascii="Arial" w:hAnsi="Arial" w:eastAsia="Arial"/>
          <w:color w:val="000000"/>
          <w:spacing w:val="-5"/>
          <w:w w:val="320"/>
          <w:sz w:val="13"/>
        </w:rPr>
        <w:t>I</w:t>
      </w:r>
      <w:r>
        <w:rPr>
          <w:rFonts w:ascii="Arial" w:hAnsi="Arial" w:eastAsia="Arial"/>
          <w:color w:val="000000"/>
          <w:sz w:val="13"/>
        </w:rPr>
        <w:tab/>
      </w:r>
      <w:r>
        <w:rPr>
          <w:rFonts w:ascii="Arial" w:hAnsi="Arial" w:eastAsia="Arial"/>
          <w:color w:val="CACACA"/>
          <w:spacing w:val="-12"/>
          <w:w w:val="320"/>
          <w:sz w:val="13"/>
        </w:rPr>
        <w:t>I</w:t>
      </w:r>
      <w:r>
        <w:rPr>
          <w:rFonts w:ascii="Arial" w:hAnsi="Arial" w:eastAsia="Arial"/>
          <w:color w:val="CACACA"/>
          <w:sz w:val="13"/>
        </w:rPr>
        <w:tab/>
      </w:r>
      <w:r>
        <w:rPr>
          <w:rFonts w:ascii="Arial" w:hAnsi="Arial" w:eastAsia="Arial"/>
          <w:color w:val="CACACA"/>
          <w:w w:val="261"/>
          <w:sz w:val="13"/>
        </w:rPr>
        <w:t>II</w:t>
      </w:r>
      <w:r>
        <w:rPr>
          <w:rFonts w:ascii="Arial" w:hAnsi="Arial" w:eastAsia="Arial"/>
          <w:color w:val="CACACA"/>
          <w:w w:val="261"/>
          <w:sz w:val="13"/>
          <w:shd w:fill="E1E1E1" w:color="auto" w:val="clear"/>
        </w:rPr>
        <w:t>I</w:t>
      </w:r>
      <w:r>
        <w:rPr>
          <w:rFonts w:ascii="Arial" w:hAnsi="Arial" w:eastAsia="Arial"/>
          <w:color w:val="CACACA"/>
          <w:w w:val="261"/>
          <w:sz w:val="13"/>
        </w:rPr>
        <w:t>.</w:t>
      </w:r>
      <w:r>
        <w:rPr>
          <w:rFonts w:ascii="Arial" w:hAnsi="Arial" w:eastAsia="Arial"/>
          <w:color w:val="9E9E9E"/>
          <w:w w:val="261"/>
          <w:sz w:val="13"/>
        </w:rPr>
        <w:t>I</w:t>
      </w:r>
      <w:r>
        <w:rPr>
          <w:rFonts w:ascii="Arial" w:hAnsi="Arial" w:eastAsia="Arial"/>
          <w:color w:val="9E9E9E"/>
          <w:spacing w:val="-3"/>
          <w:w w:val="261"/>
          <w:sz w:val="13"/>
        </w:rPr>
        <w:t>!</w:t>
      </w:r>
      <w:r>
        <w:rPr>
          <w:rFonts w:ascii="Arial" w:hAnsi="Arial" w:eastAsia="Arial"/>
          <w:color w:val="CACACA"/>
          <w:spacing w:val="1"/>
          <w:w w:val="4"/>
          <w:sz w:val="8"/>
        </w:rPr>
        <w:t>1</w:t>
      </w:r>
      <w:r>
        <w:rPr>
          <w:color w:val="9E9E9E"/>
          <w:sz w:val="15"/>
        </w:rPr>
        <w:t>『</w:t>
      </w:r>
      <w:r>
        <w:rPr>
          <w:rFonts w:ascii="Arial" w:hAnsi="Arial" w:eastAsia="Arial"/>
          <w:color w:val="9E9E9E"/>
          <w:sz w:val="13"/>
        </w:rPr>
        <w:t>I</w:t>
      </w:r>
      <w:r>
        <w:rPr>
          <w:rFonts w:ascii="Arial" w:hAnsi="Arial" w:eastAsia="Arial"/>
          <w:color w:val="9E9E9E"/>
          <w:spacing w:val="-8"/>
          <w:sz w:val="13"/>
        </w:rPr>
        <w:t> </w:t>
      </w:r>
      <w:r>
        <w:rPr>
          <w:color w:val="9E9E9E"/>
          <w:w w:val="135"/>
          <w:sz w:val="15"/>
        </w:rPr>
        <w:t>！</w:t>
      </w:r>
      <w:r>
        <w:rPr>
          <w:color w:val="9E9E9E"/>
          <w:w w:val="135"/>
          <w:sz w:val="15"/>
        </w:rPr>
        <w:t>二</w:t>
      </w:r>
      <w:r>
        <w:rPr>
          <w:color w:val="9E9E9E"/>
          <w:w w:val="135"/>
          <w:sz w:val="15"/>
        </w:rPr>
        <w:t>，</w:t>
      </w:r>
      <w:r>
        <w:rPr>
          <w:color w:val="9E9E9E"/>
          <w:spacing w:val="-10"/>
          <w:w w:val="135"/>
          <w:sz w:val="15"/>
        </w:rPr>
        <w:t>一</w:t>
      </w:r>
    </w:p>
    <w:p>
      <w:pPr>
        <w:spacing w:after="0"/>
        <w:jc w:val="center"/>
        <w:rPr>
          <w:sz w:val="15"/>
        </w:rPr>
        <w:sectPr>
          <w:type w:val="continuous"/>
          <w:pgSz w:w="21750" w:h="31660"/>
          <w:pgMar w:top="200" w:bottom="280" w:left="0" w:right="0"/>
          <w:cols w:num="2" w:equalWidth="0">
            <w:col w:w="10934" w:space="40"/>
            <w:col w:w="10776"/>
          </w:cols>
        </w:sectPr>
      </w:pPr>
    </w:p>
    <w:p>
      <w:pPr>
        <w:pStyle w:val="BodyText"/>
        <w:tabs>
          <w:tab w:pos="12486" w:val="left" w:leader="none"/>
          <w:tab w:pos="14051" w:val="left" w:leader="none"/>
          <w:tab w:pos="19271" w:val="left" w:leader="none"/>
        </w:tabs>
        <w:spacing w:before="1"/>
        <w:ind w:left="1748"/>
        <w:rPr>
          <w:sz w:val="38"/>
        </w:rPr>
      </w:pPr>
      <w:r>
        <w:rPr>
          <w:color w:val="3B3B3B"/>
          <w:w w:val="105"/>
        </w:rPr>
        <w:t>防</w:t>
      </w:r>
      <w:r>
        <w:rPr>
          <w:color w:val="3B3B3B"/>
          <w:w w:val="105"/>
        </w:rPr>
        <w:t>御</w:t>
      </w:r>
      <w:r>
        <w:rPr>
          <w:color w:val="1C1C1C"/>
          <w:w w:val="105"/>
        </w:rPr>
        <w:t>：</w:t>
      </w:r>
      <w:r>
        <w:rPr>
          <w:color w:val="4D4D4D"/>
          <w:w w:val="105"/>
        </w:rPr>
        <w:t>人</w:t>
      </w:r>
      <w:r>
        <w:rPr>
          <w:color w:val="4D4D4D"/>
          <w:w w:val="105"/>
        </w:rPr>
        <w:t>体</w:t>
      </w:r>
      <w:r>
        <w:rPr>
          <w:color w:val="4D4D4D"/>
          <w:w w:val="105"/>
        </w:rPr>
        <w:t>有</w:t>
      </w:r>
      <w:r>
        <w:rPr>
          <w:color w:val="4D4D4D"/>
          <w:w w:val="105"/>
        </w:rPr>
        <w:t>许</w:t>
      </w:r>
      <w:r>
        <w:rPr>
          <w:color w:val="4D4D4D"/>
          <w:w w:val="105"/>
        </w:rPr>
        <w:t>多</w:t>
      </w:r>
      <w:r>
        <w:rPr>
          <w:color w:val="4D4D4D"/>
          <w:w w:val="105"/>
        </w:rPr>
        <w:t>抵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毒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御</w:t>
      </w:r>
      <w:r>
        <w:rPr>
          <w:color w:val="4D4D4D"/>
          <w:w w:val="105"/>
        </w:rPr>
        <w:t>体</w:t>
      </w:r>
      <w:r>
        <w:rPr>
          <w:color w:val="4D4D4D"/>
          <w:w w:val="105"/>
        </w:rPr>
        <w:t>系</w:t>
      </w:r>
      <w:r>
        <w:rPr>
          <w:color w:val="898989"/>
          <w:w w:val="105"/>
        </w:rPr>
        <w:t>。</w:t>
      </w:r>
      <w:r>
        <w:rPr>
          <w:color w:val="3B3B3B"/>
          <w:w w:val="105"/>
        </w:rPr>
        <w:t>物</w:t>
      </w:r>
      <w:r>
        <w:rPr>
          <w:color w:val="3B3B3B"/>
          <w:w w:val="105"/>
        </w:rPr>
        <w:t>理</w:t>
      </w:r>
      <w:r>
        <w:rPr>
          <w:color w:val="3B3B3B"/>
          <w:w w:val="105"/>
        </w:rPr>
        <w:t>屏</w:t>
      </w:r>
      <w:r>
        <w:rPr>
          <w:color w:val="3B3B3B"/>
          <w:w w:val="105"/>
        </w:rPr>
        <w:t>障</w:t>
      </w:r>
      <w:r>
        <w:rPr>
          <w:color w:val="3B3B3B"/>
          <w:spacing w:val="-10"/>
          <w:w w:val="105"/>
        </w:rPr>
        <w:t>，</w:t>
      </w:r>
      <w:r>
        <w:rPr>
          <w:color w:val="3B3B3B"/>
        </w:rPr>
        <w:tab/>
      </w:r>
      <w:r>
        <w:rPr>
          <w:color w:val="1C1C1C"/>
          <w:w w:val="105"/>
          <w:position w:val="1"/>
        </w:rPr>
        <w:t>病</w:t>
      </w:r>
      <w:r>
        <w:rPr>
          <w:color w:val="1C1C1C"/>
          <w:spacing w:val="-10"/>
          <w:w w:val="105"/>
          <w:position w:val="1"/>
        </w:rPr>
        <w:t>毒</w:t>
      </w:r>
      <w:r>
        <w:rPr>
          <w:color w:val="1C1C1C"/>
          <w:position w:val="1"/>
        </w:rPr>
        <w:tab/>
      </w:r>
      <w:r>
        <w:rPr>
          <w:color w:val="1C1C1C"/>
          <w:position w:val="-4"/>
        </w:rPr>
        <w:drawing>
          <wp:inline distT="0" distB="0" distL="0" distR="0">
            <wp:extent cx="286501" cy="218151"/>
            <wp:effectExtent l="0" t="0" r="0" b="0"/>
            <wp:docPr id="621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46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01" cy="2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C1C"/>
          <w:position w:val="-4"/>
        </w:rPr>
      </w:r>
      <w:r>
        <w:rPr>
          <w:rFonts w:ascii="Times New Roman" w:eastAsia="Times New Roman"/>
          <w:color w:val="1C1C1C"/>
          <w:spacing w:val="2828"/>
          <w:position w:val="-1"/>
        </w:rPr>
        <w:t> </w:t>
      </w:r>
      <w:r>
        <w:rPr>
          <w:color w:val="1C1C1C"/>
          <w:w w:val="95"/>
          <w:position w:val="-1"/>
          <w:sz w:val="38"/>
        </w:rPr>
        <w:t>肿</w:t>
      </w:r>
      <w:r>
        <w:rPr>
          <w:color w:val="1C1C1C"/>
          <w:w w:val="105"/>
          <w:position w:val="-1"/>
          <w:sz w:val="38"/>
        </w:rPr>
        <w:t>瘤</w:t>
      </w:r>
      <w:r>
        <w:rPr>
          <w:color w:val="1C1C1C"/>
          <w:position w:val="-1"/>
          <w:sz w:val="38"/>
        </w:rPr>
        <w:tab/>
      </w:r>
      <w:r>
        <w:rPr>
          <w:color w:val="1C1C1C"/>
          <w:position w:val="-9"/>
          <w:sz w:val="38"/>
        </w:rPr>
        <w:drawing>
          <wp:inline distT="0" distB="0" distL="0" distR="0">
            <wp:extent cx="573002" cy="218151"/>
            <wp:effectExtent l="0" t="0" r="0" b="0"/>
            <wp:docPr id="623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6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2" cy="2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C1C"/>
          <w:position w:val="-9"/>
          <w:sz w:val="38"/>
        </w:rPr>
      </w:r>
    </w:p>
    <w:p>
      <w:pPr>
        <w:pStyle w:val="BodyText"/>
        <w:spacing w:before="11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36" w:lineRule="auto" w:before="43"/>
        <w:ind w:left="924" w:right="275" w:firstLine="9"/>
        <w:jc w:val="both"/>
      </w:pPr>
      <w:r>
        <w:rPr>
          <w:color w:val="3B3B3B"/>
          <w:spacing w:val="2"/>
          <w:w w:val="108"/>
        </w:rPr>
        <w:t>如皮肤，可阻止病毒进入机体</w:t>
      </w:r>
      <w:r>
        <w:rPr>
          <w:color w:val="9E9E9E"/>
          <w:spacing w:val="2"/>
          <w:w w:val="108"/>
        </w:rPr>
        <w:t>。</w:t>
      </w:r>
      <w:r>
        <w:rPr>
          <w:color w:val="4D4D4D"/>
          <w:spacing w:val="1"/>
          <w:w w:val="108"/>
        </w:rPr>
        <w:t>被感染的细胞也会产生</w:t>
      </w:r>
      <w:r>
        <w:rPr>
          <w:color w:val="4D4D4D"/>
          <w:w w:val="114"/>
        </w:rPr>
        <w:t>干扰素，它会使未感染细胞对病毒感染有更多的抵抗</w:t>
      </w:r>
      <w:r>
        <w:rPr>
          <w:color w:val="3B3B3B"/>
          <w:spacing w:val="1"/>
          <w:w w:val="110"/>
        </w:rPr>
        <w:t>能力</w:t>
      </w:r>
      <w:r>
        <w:rPr>
          <w:color w:val="898989"/>
          <w:w w:val="110"/>
        </w:rPr>
        <w:t>。</w:t>
      </w:r>
    </w:p>
    <w:p>
      <w:pPr>
        <w:pStyle w:val="BodyText"/>
        <w:spacing w:line="336" w:lineRule="auto" w:before="29"/>
        <w:ind w:left="912" w:firstLine="816"/>
      </w:pPr>
      <w:r>
        <w:rPr>
          <w:color w:val="4D4D4D"/>
          <w:spacing w:val="2"/>
          <w:w w:val="111"/>
        </w:rPr>
        <w:t>当病毒进入机体后，可触发机体的免疫防御机制</w:t>
      </w:r>
      <w:r>
        <w:rPr>
          <w:color w:val="9E9E9E"/>
          <w:w w:val="111"/>
        </w:rPr>
        <w:t>。</w:t>
      </w:r>
      <w:r>
        <w:rPr>
          <w:color w:val="4D4D4D"/>
          <w:w w:val="109"/>
        </w:rPr>
        <w:t>这些防御机制开始于白细胞，如淋巴细胞和单核细胞会</w:t>
      </w:r>
      <w:r>
        <w:rPr>
          <w:color w:val="4D4D4D"/>
          <w:spacing w:val="2"/>
          <w:w w:val="108"/>
        </w:rPr>
        <w:t>攻击并破坏病毒及病毒感染的细胞</w:t>
      </w:r>
      <w:r>
        <w:rPr>
          <w:color w:val="898989"/>
          <w:spacing w:val="2"/>
          <w:w w:val="108"/>
        </w:rPr>
        <w:t>。</w:t>
      </w:r>
      <w:r>
        <w:rPr>
          <w:color w:val="4D4D4D"/>
          <w:spacing w:val="1"/>
          <w:w w:val="108"/>
        </w:rPr>
        <w:t>如果机体在病毒的</w:t>
      </w:r>
      <w:r>
        <w:rPr>
          <w:color w:val="3B3B3B"/>
          <w:spacing w:val="3"/>
          <w:w w:val="102"/>
        </w:rPr>
        <w:t>攻击中</w:t>
      </w:r>
      <w:r>
        <w:rPr>
          <w:color w:val="5D5D5D"/>
          <w:spacing w:val="3"/>
          <w:w w:val="102"/>
        </w:rPr>
        <w:t>幸存下来</w:t>
      </w:r>
      <w:r>
        <w:rPr>
          <w:color w:val="3B3B3B"/>
          <w:spacing w:val="3"/>
          <w:w w:val="102"/>
        </w:rPr>
        <w:t>，</w:t>
      </w:r>
      <w:r>
        <w:rPr>
          <w:color w:val="B8B8B8"/>
          <w:spacing w:val="3"/>
          <w:w w:val="102"/>
        </w:rPr>
        <w:t>．</w:t>
      </w:r>
      <w:r>
        <w:rPr>
          <w:color w:val="4D4D4D"/>
          <w:spacing w:val="2"/>
          <w:w w:val="102"/>
        </w:rPr>
        <w:t>一些白细胞就会”记忆”入侵的病毒，</w:t>
      </w:r>
      <w:r>
        <w:rPr>
          <w:color w:val="4D4D4D"/>
          <w:spacing w:val="1"/>
          <w:w w:val="108"/>
        </w:rPr>
        <w:t>并在下次相同的病毒入侵时更迅速、更有效地作出反应，</w:t>
      </w:r>
      <w:r>
        <w:rPr>
          <w:color w:val="3B3B3B"/>
          <w:spacing w:val="1"/>
          <w:w w:val="118"/>
        </w:rPr>
        <w:t>这种反应称之为免疫力</w:t>
      </w:r>
      <w:r>
        <w:rPr>
          <w:color w:val="9E9E9E"/>
          <w:spacing w:val="1"/>
          <w:w w:val="118"/>
        </w:rPr>
        <w:t>。</w:t>
      </w:r>
      <w:r>
        <w:rPr>
          <w:color w:val="4D4D4D"/>
          <w:w w:val="118"/>
        </w:rPr>
        <w:t>免疫力也可经由注射疫苗</w:t>
      </w:r>
      <w:r>
        <w:rPr>
          <w:color w:val="4D4D4D"/>
          <w:spacing w:val="3"/>
          <w:w w:val="108"/>
        </w:rPr>
        <w:t>获得</w:t>
      </w:r>
      <w:r>
        <w:rPr>
          <w:color w:val="898989"/>
          <w:w w:val="108"/>
        </w:rPr>
        <w:t>。</w:t>
      </w:r>
    </w:p>
    <w:p>
      <w:pPr>
        <w:spacing w:before="17"/>
        <w:ind w:left="3424" w:right="0" w:firstLine="0"/>
        <w:jc w:val="left"/>
        <w:rPr>
          <w:rFonts w:ascii="Arial"/>
          <w:sz w:val="30"/>
        </w:rPr>
      </w:pPr>
      <w:r>
        <w:rPr/>
        <w:pict>
          <v:shape style="position:absolute;margin-left:767.62146pt;margin-top:23.747036pt;width:28.15pt;height:28.15pt;mso-position-horizontal-relative:page;mso-position-vertical-relative:paragraph;z-index:16366080" type="#_x0000_t202" id="docshape121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D5D5D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8.385590pt;margin-top:65.453674pt;width:19.25pt;height:20.05pt;mso-position-horizontal-relative:page;mso-position-vertical-relative:paragraph;z-index:16367104" type="#_x0000_t202" id="docshape1217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CACACA"/>
                      <w:w w:val="96"/>
                      <w:sz w:val="40"/>
                    </w:rPr>
                    <w:t>－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CACACA"/>
          <w:w w:val="98"/>
          <w:sz w:val="30"/>
        </w:rPr>
        <w:t>`</w:t>
      </w:r>
    </w:p>
    <w:p>
      <w:pPr>
        <w:tabs>
          <w:tab w:pos="6409" w:val="left" w:leader="none"/>
        </w:tabs>
        <w:spacing w:line="630" w:lineRule="exact" w:before="0"/>
        <w:ind w:left="647" w:right="0" w:firstLine="0"/>
        <w:jc w:val="left"/>
        <w:rPr>
          <w:sz w:val="26"/>
        </w:rPr>
      </w:pPr>
      <w:r>
        <w:rPr/>
        <w:br w:type="column"/>
      </w:r>
      <w:r>
        <w:rPr>
          <w:color w:val="4D4D4D"/>
          <w:w w:val="120"/>
          <w:sz w:val="37"/>
        </w:rPr>
        <w:t>胚</w:t>
      </w:r>
      <w:r>
        <w:rPr>
          <w:color w:val="4D4D4D"/>
          <w:w w:val="120"/>
          <w:sz w:val="37"/>
        </w:rPr>
        <w:t>病</w:t>
      </w:r>
      <w:r>
        <w:rPr>
          <w:color w:val="4D4D4D"/>
          <w:w w:val="120"/>
          <w:sz w:val="37"/>
        </w:rPr>
        <w:t>毒</w:t>
      </w:r>
      <w:r>
        <w:rPr>
          <w:rFonts w:ascii="Arial" w:eastAsia="Arial"/>
          <w:color w:val="CACACA"/>
          <w:spacing w:val="-1"/>
          <w:w w:val="160"/>
          <w:sz w:val="10"/>
          <w:shd w:fill="E1E1E1" w:color="auto" w:val="clear"/>
        </w:rPr>
        <w:t>I</w:t>
      </w:r>
      <w:r>
        <w:rPr>
          <w:rFonts w:ascii="Arial" w:eastAsia="Arial"/>
          <w:color w:val="CACACA"/>
          <w:w w:val="160"/>
          <w:sz w:val="10"/>
          <w:shd w:fill="E1E1E1" w:color="auto" w:val="clear"/>
        </w:rPr>
        <w:t>I</w:t>
      </w:r>
      <w:r>
        <w:rPr>
          <w:rFonts w:ascii="Arial" w:eastAsia="Arial"/>
          <w:color w:val="CACACA"/>
          <w:spacing w:val="-1"/>
          <w:w w:val="160"/>
          <w:sz w:val="10"/>
          <w:shd w:fill="E1E1E1" w:color="auto" w:val="clear"/>
        </w:rPr>
        <w:t>,[</w:t>
      </w:r>
      <w:r>
        <w:rPr>
          <w:rFonts w:ascii="Arial" w:eastAsia="Arial"/>
          <w:color w:val="CACACA"/>
          <w:spacing w:val="-1"/>
          <w:w w:val="160"/>
          <w:sz w:val="10"/>
        </w:rPr>
        <w:t>I</w:t>
      </w:r>
      <w:r>
        <w:rPr>
          <w:color w:val="CACACA"/>
          <w:w w:val="160"/>
          <w:sz w:val="8"/>
        </w:rPr>
        <w:t>ii</w:t>
      </w:r>
      <w:r>
        <w:rPr>
          <w:rFonts w:ascii="Arial" w:eastAsia="Arial"/>
          <w:color w:val="CACACA"/>
          <w:spacing w:val="-1"/>
          <w:w w:val="146"/>
          <w:sz w:val="13"/>
          <w:shd w:fill="E1E1E1" w:color="auto" w:val="clear"/>
        </w:rPr>
        <w:t>'I</w:t>
      </w:r>
      <w:r>
        <w:rPr>
          <w:rFonts w:ascii="Arial" w:eastAsia="Arial"/>
          <w:color w:val="CACACA"/>
          <w:spacing w:val="-1"/>
          <w:w w:val="146"/>
          <w:sz w:val="13"/>
        </w:rPr>
        <w:t>;</w:t>
      </w:r>
      <w:r>
        <w:rPr>
          <w:rFonts w:ascii="Arial" w:eastAsia="Arial"/>
          <w:color w:val="000000"/>
          <w:spacing w:val="3"/>
          <w:w w:val="146"/>
          <w:sz w:val="13"/>
        </w:rPr>
        <w:t>;</w:t>
      </w:r>
      <w:r>
        <w:rPr>
          <w:rFonts w:ascii="Arial" w:eastAsia="Arial"/>
          <w:color w:val="CACACA"/>
          <w:w w:val="55"/>
          <w:sz w:val="13"/>
          <w:shd w:fill="E1E1E1" w:color="auto" w:val="clear"/>
        </w:rPr>
        <w:t>1</w:t>
      </w:r>
      <w:r>
        <w:rPr>
          <w:rFonts w:ascii="Arial" w:eastAsia="Arial"/>
          <w:color w:val="CACACA"/>
          <w:spacing w:val="-1"/>
          <w:w w:val="55"/>
          <w:sz w:val="13"/>
          <w:shd w:fill="E1E1E1" w:color="auto" w:val="clear"/>
        </w:rPr>
        <w:t>1</w:t>
      </w:r>
      <w:r>
        <w:rPr>
          <w:rFonts w:ascii="Arial" w:eastAsia="Arial"/>
          <w:color w:val="CACACA"/>
          <w:spacing w:val="-1"/>
          <w:w w:val="55"/>
          <w:sz w:val="13"/>
        </w:rPr>
        <w:t>1</w:t>
      </w:r>
      <w:r>
        <w:rPr>
          <w:rFonts w:ascii="Arial" w:eastAsia="Arial"/>
          <w:color w:val="CACACA"/>
          <w:w w:val="55"/>
          <w:sz w:val="13"/>
        </w:rPr>
        <w:t>11)</w:t>
      </w:r>
      <w:r>
        <w:rPr>
          <w:color w:val="3B3B3B"/>
          <w:sz w:val="53"/>
        </w:rPr>
        <w:t>伯</w:t>
      </w:r>
      <w:r>
        <w:rPr>
          <w:color w:val="3B3B3B"/>
          <w:sz w:val="53"/>
        </w:rPr>
        <w:t>基</w:t>
      </w:r>
      <w:r>
        <w:rPr>
          <w:color w:val="5D5D5D"/>
          <w:sz w:val="53"/>
        </w:rPr>
        <w:t>特</w:t>
      </w:r>
      <w:r>
        <w:rPr>
          <w:color w:val="5D5D5D"/>
          <w:sz w:val="53"/>
        </w:rPr>
        <w:t>淋</w:t>
      </w:r>
      <w:r>
        <w:rPr>
          <w:color w:val="3B3B3B"/>
          <w:sz w:val="53"/>
        </w:rPr>
        <w:t>巴</w:t>
      </w:r>
      <w:r>
        <w:rPr>
          <w:color w:val="5D5D5D"/>
          <w:spacing w:val="-10"/>
          <w:sz w:val="53"/>
        </w:rPr>
        <w:t>癫</w:t>
      </w:r>
      <w:r>
        <w:rPr>
          <w:color w:val="5D5D5D"/>
          <w:sz w:val="53"/>
        </w:rPr>
        <w:tab/>
      </w:r>
      <w:r>
        <w:rPr>
          <w:color w:val="CACACA"/>
          <w:spacing w:val="-10"/>
          <w:sz w:val="26"/>
        </w:rPr>
        <w:t>＿</w:t>
      </w:r>
    </w:p>
    <w:p>
      <w:pPr>
        <w:pStyle w:val="BodyText"/>
        <w:spacing w:before="121"/>
        <w:ind w:left="3548"/>
        <w:rPr>
          <w:rFonts w:ascii="Arial" w:eastAsia="Arial"/>
          <w:sz w:val="18"/>
        </w:rPr>
      </w:pPr>
      <w:r>
        <w:rPr/>
        <w:pict>
          <v:group style="position:absolute;margin-left:742.302917pt;margin-top:-34.29829pt;width:314.25pt;height:24.7pt;mso-position-horizontal-relative:page;mso-position-vertical-relative:paragraph;z-index:-21184000" id="docshapegroup1218" coordorigin="14846,-686" coordsize="6285,494">
            <v:shape style="position:absolute;left:20518;top:-686;width:194;height:494" type="#_x0000_t75" id="docshape1219" stroked="false">
              <v:imagedata r:id="rId471" o:title=""/>
            </v:shape>
            <v:line style="position:absolute" from="14846,-439" to="21130,-439" stroked="true" strokeweight="1.073583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1183488" from="572.572327pt,-23.562134pt" to="653.677784pt,-23.562134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1182976" from="668.180054pt,-23.025343pt" to="731.023355pt,-23.025343pt" stroked="true" strokeweight="1.073583pt" strokecolor="#000000">
            <v:stroke dashstyle="solid"/>
            <w10:wrap type="none"/>
          </v:line>
        </w:pict>
      </w:r>
      <w:r>
        <w:rPr/>
        <w:pict>
          <v:rect style="position:absolute;margin-left:691.79126pt;margin-top:-9.605557pt;width:.537122pt;height:5.110003pt;mso-position-horizontal-relative:page;mso-position-vertical-relative:paragraph;z-index:-21180416" id="docshape1220" filled="true" fillcolor="#e1e1e1" stroked="false">
            <v:fill type="solid"/>
            <w10:wrap type="none"/>
          </v:rect>
        </w:pict>
      </w:r>
      <w:r>
        <w:rPr/>
        <w:pict>
          <v:rect style="position:absolute;margin-left:716.046204pt;margin-top:-11.790656pt;width:4.909049pt;height:8.570841pt;mso-position-horizontal-relative:page;mso-position-vertical-relative:paragraph;z-index:-21179904" id="docshape1221" filled="true" fillcolor="#e1e1e1" stroked="false">
            <v:fill type="solid"/>
            <w10:wrap type="none"/>
          </v:rect>
        </w:pict>
      </w:r>
      <w:r>
        <w:rPr/>
        <w:pict>
          <v:rect style="position:absolute;margin-left:820.679077pt;margin-top:15.750322pt;width:1.074244pt;height:11.903944pt;mso-position-horizontal-relative:page;mso-position-vertical-relative:paragraph;z-index:-21179392" id="docshape1222" filled="true" fillcolor="#e1e1e1" stroked="false">
            <v:fill type="solid"/>
            <w10:wrap type="none"/>
          </v:rect>
        </w:pict>
      </w:r>
      <w:r>
        <w:rPr>
          <w:color w:val="4D4D4D"/>
          <w:w w:val="95"/>
        </w:rPr>
        <w:t>鼻</w:t>
      </w:r>
      <w:r>
        <w:rPr>
          <w:color w:val="4D4D4D"/>
          <w:w w:val="95"/>
        </w:rPr>
        <w:t>咽</w:t>
      </w:r>
      <w:r>
        <w:rPr>
          <w:color w:val="4D4D4D"/>
          <w:w w:val="95"/>
        </w:rPr>
        <w:t>吨</w:t>
      </w:r>
      <w:r>
        <w:rPr>
          <w:color w:val="4D4D4D"/>
          <w:w w:val="95"/>
        </w:rPr>
        <w:t>肿</w:t>
      </w:r>
      <w:r>
        <w:rPr>
          <w:color w:val="4D4D4D"/>
          <w:w w:val="95"/>
        </w:rPr>
        <w:t>瘤</w:t>
      </w:r>
      <w:r>
        <w:rPr>
          <w:rFonts w:ascii="Arial" w:eastAsia="Arial"/>
          <w:color w:val="DADADA"/>
          <w:spacing w:val="-10"/>
          <w:w w:val="95"/>
          <w:sz w:val="18"/>
        </w:rPr>
        <w:t>I</w:t>
      </w:r>
    </w:p>
    <w:p>
      <w:pPr>
        <w:spacing w:line="637" w:lineRule="exact" w:before="12"/>
        <w:ind w:left="2829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6358912">
            <wp:simplePos x="0" y="0"/>
            <wp:positionH relativeFrom="page">
              <wp:posOffset>7885600</wp:posOffset>
            </wp:positionH>
            <wp:positionV relativeFrom="paragraph">
              <wp:posOffset>225771</wp:posOffset>
            </wp:positionV>
            <wp:extent cx="177357" cy="381765"/>
            <wp:effectExtent l="0" t="0" r="0" b="0"/>
            <wp:wrapNone/>
            <wp:docPr id="625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68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7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45.539124pt;margin-top:21.585106pt;width:.9pt;height:57.6pt;mso-position-horizontal-relative:page;mso-position-vertical-relative:paragraph;z-index:-21177856" type="#_x0000_t202" id="docshape1223" filled="false" stroked="false">
            <v:textbox inset="0,0,0,0">
              <w:txbxContent>
                <w:p>
                  <w:pPr>
                    <w:spacing w:line="1151" w:lineRule="exact" w:before="0"/>
                    <w:ind w:left="0" w:right="0" w:firstLine="0"/>
                    <w:jc w:val="left"/>
                    <w:rPr>
                      <w:rFonts w:ascii="Arial"/>
                      <w:sz w:val="103"/>
                    </w:rPr>
                  </w:pPr>
                  <w:r>
                    <w:rPr>
                      <w:rFonts w:ascii="Arial"/>
                      <w:color w:val="9E9E9E"/>
                      <w:spacing w:val="-295"/>
                      <w:w w:val="91"/>
                      <w:sz w:val="103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position w:val="-19"/>
        </w:rPr>
        <w:drawing>
          <wp:inline distT="0" distB="0" distL="0" distR="0">
            <wp:extent cx="286501" cy="449938"/>
            <wp:effectExtent l="0" t="0" r="0" b="0"/>
            <wp:docPr id="627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69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01" cy="44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9"/>
        </w:rPr>
      </w:r>
      <w:r>
        <w:rPr>
          <w:rFonts w:ascii="Times New Roman" w:eastAsia="Times New Roman"/>
          <w:spacing w:val="227"/>
          <w:sz w:val="20"/>
        </w:rPr>
        <w:t>  </w:t>
      </w:r>
      <w:r>
        <w:rPr>
          <w:color w:val="3B3B3B"/>
          <w:w w:val="90"/>
          <w:sz w:val="37"/>
        </w:rPr>
        <w:t>免</w:t>
      </w:r>
      <w:r>
        <w:rPr>
          <w:color w:val="3B3B3B"/>
          <w:w w:val="90"/>
          <w:sz w:val="37"/>
        </w:rPr>
        <w:t>疫</w:t>
      </w:r>
      <w:r>
        <w:rPr>
          <w:color w:val="5D5D5D"/>
          <w:w w:val="90"/>
          <w:sz w:val="37"/>
        </w:rPr>
        <w:t>女</w:t>
      </w:r>
      <w:r>
        <w:rPr>
          <w:color w:val="5D5D5D"/>
          <w:w w:val="90"/>
          <w:sz w:val="37"/>
        </w:rPr>
        <w:t>低</w:t>
      </w:r>
      <w:r>
        <w:rPr>
          <w:color w:val="5D5D5D"/>
          <w:w w:val="90"/>
          <w:sz w:val="37"/>
        </w:rPr>
        <w:t>的</w:t>
      </w:r>
      <w:r>
        <w:rPr>
          <w:color w:val="5D5D5D"/>
          <w:w w:val="90"/>
          <w:sz w:val="37"/>
        </w:rPr>
        <w:t>他</w:t>
      </w:r>
      <w:r>
        <w:rPr>
          <w:color w:val="5D5D5D"/>
          <w:w w:val="90"/>
          <w:sz w:val="37"/>
        </w:rPr>
        <w:t>者</w:t>
      </w:r>
      <w:r>
        <w:rPr>
          <w:color w:val="898989"/>
          <w:w w:val="90"/>
          <w:sz w:val="37"/>
        </w:rPr>
        <w:t>（</w:t>
      </w:r>
      <w:r>
        <w:rPr>
          <w:color w:val="4D4D4D"/>
          <w:w w:val="90"/>
          <w:sz w:val="37"/>
        </w:rPr>
        <w:t>如</w:t>
      </w:r>
      <w:r>
        <w:rPr>
          <w:color w:val="4D4D4D"/>
          <w:w w:val="90"/>
          <w:sz w:val="37"/>
        </w:rPr>
        <w:t>对</w:t>
      </w:r>
      <w:r>
        <w:rPr>
          <w:color w:val="4D4D4D"/>
          <w:w w:val="90"/>
          <w:sz w:val="37"/>
        </w:rPr>
        <w:t>延</w:t>
      </w:r>
      <w:r>
        <w:rPr>
          <w:color w:val="4D4D4D"/>
          <w:w w:val="90"/>
          <w:sz w:val="37"/>
        </w:rPr>
        <w:t>矗</w:t>
      </w:r>
      <w:r>
        <w:rPr>
          <w:color w:val="4D4D4D"/>
          <w:w w:val="90"/>
          <w:sz w:val="37"/>
        </w:rPr>
        <w:t>者</w:t>
      </w:r>
      <w:r>
        <w:rPr>
          <w:color w:val="4D4D4D"/>
          <w:w w:val="90"/>
          <w:sz w:val="37"/>
        </w:rPr>
        <w:t>）</w:t>
      </w:r>
      <w:r>
        <w:rPr>
          <w:color w:val="4D4D4D"/>
          <w:w w:val="90"/>
          <w:sz w:val="37"/>
        </w:rPr>
        <w:t>的</w:t>
      </w:r>
      <w:r>
        <w:rPr>
          <w:rFonts w:ascii="Arial" w:eastAsia="Arial"/>
          <w:color w:val="4D4D4D"/>
          <w:w w:val="90"/>
          <w:sz w:val="46"/>
        </w:rPr>
        <w:t>B</w:t>
      </w:r>
      <w:r>
        <w:rPr>
          <w:color w:val="4D4D4D"/>
          <w:w w:val="90"/>
          <w:sz w:val="44"/>
        </w:rPr>
        <w:t>细</w:t>
      </w:r>
      <w:r>
        <w:rPr>
          <w:color w:val="4D4D4D"/>
          <w:w w:val="90"/>
          <w:sz w:val="44"/>
        </w:rPr>
        <w:t>胞</w:t>
      </w:r>
    </w:p>
    <w:p>
      <w:pPr>
        <w:spacing w:line="367" w:lineRule="exact" w:before="0"/>
        <w:ind w:left="3504" w:right="0" w:firstLine="0"/>
        <w:jc w:val="left"/>
        <w:rPr>
          <w:sz w:val="46"/>
        </w:rPr>
      </w:pPr>
      <w:r>
        <w:rPr/>
        <w:drawing>
          <wp:anchor distT="0" distB="0" distL="0" distR="0" allowOverlap="1" layoutInCell="1" locked="0" behindDoc="0" simplePos="0" relativeHeight="16359424">
            <wp:simplePos x="0" y="0"/>
            <wp:positionH relativeFrom="page">
              <wp:posOffset>10123034</wp:posOffset>
            </wp:positionH>
            <wp:positionV relativeFrom="paragraph">
              <wp:posOffset>127166</wp:posOffset>
            </wp:positionV>
            <wp:extent cx="3328869" cy="668090"/>
            <wp:effectExtent l="0" t="0" r="0" b="0"/>
            <wp:wrapNone/>
            <wp:docPr id="629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70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869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4"/>
          <w:w w:val="90"/>
          <w:sz w:val="46"/>
        </w:rPr>
        <w:t>淋芭瘤</w:t>
      </w:r>
    </w:p>
    <w:p>
      <w:pPr>
        <w:spacing w:line="339" w:lineRule="exact" w:before="0"/>
        <w:ind w:left="0" w:right="1784" w:firstLine="0"/>
        <w:jc w:val="center"/>
        <w:rPr>
          <w:rFonts w:ascii="Times New Roman"/>
          <w:sz w:val="50"/>
        </w:rPr>
      </w:pPr>
      <w:r>
        <w:rPr>
          <w:rFonts w:ascii="Times New Roman"/>
          <w:color w:val="9E9E9E"/>
          <w:w w:val="91"/>
          <w:sz w:val="50"/>
        </w:rPr>
        <w:t>-</w:t>
      </w:r>
    </w:p>
    <w:p>
      <w:pPr>
        <w:pStyle w:val="BodyText"/>
        <w:tabs>
          <w:tab w:pos="3560" w:val="left" w:leader="none"/>
        </w:tabs>
        <w:spacing w:line="330" w:lineRule="exact"/>
        <w:ind w:left="657"/>
      </w:pPr>
      <w:r>
        <w:rPr>
          <w:color w:val="4D4D4D"/>
          <w:w w:val="105"/>
        </w:rPr>
        <w:t>乙</w:t>
      </w:r>
      <w:r>
        <w:rPr>
          <w:color w:val="4D4D4D"/>
          <w:w w:val="105"/>
        </w:rPr>
        <w:t>型</w:t>
      </w:r>
      <w:r>
        <w:rPr>
          <w:color w:val="4D4D4D"/>
          <w:w w:val="105"/>
        </w:rPr>
        <w:t>及</w:t>
      </w:r>
      <w:r>
        <w:rPr>
          <w:color w:val="4D4D4D"/>
          <w:w w:val="105"/>
        </w:rPr>
        <w:t>丙</w:t>
      </w:r>
      <w:r>
        <w:rPr>
          <w:color w:val="4D4D4D"/>
          <w:w w:val="105"/>
        </w:rPr>
        <w:t>型</w:t>
      </w:r>
      <w:r>
        <w:rPr>
          <w:color w:val="4D4D4D"/>
          <w:spacing w:val="-10"/>
          <w:w w:val="105"/>
        </w:rPr>
        <w:t>肝</w:t>
      </w:r>
      <w:r>
        <w:rPr>
          <w:color w:val="4D4D4D"/>
        </w:rPr>
        <w:tab/>
      </w:r>
      <w:r>
        <w:rPr>
          <w:color w:val="3B3B3B"/>
        </w:rPr>
        <w:t>肝</w:t>
      </w:r>
      <w:r>
        <w:rPr>
          <w:color w:val="3B3B3B"/>
          <w:spacing w:val="-10"/>
          <w:w w:val="110"/>
        </w:rPr>
        <w:t>癌</w:t>
      </w:r>
    </w:p>
    <w:p>
      <w:pPr>
        <w:pStyle w:val="BodyText"/>
        <w:spacing w:line="300" w:lineRule="exact" w:before="88"/>
        <w:ind w:left="667"/>
      </w:pPr>
      <w:r>
        <w:rPr>
          <w:color w:val="4D4D4D"/>
          <w:w w:val="95"/>
        </w:rPr>
        <w:t>炎</w:t>
      </w:r>
      <w:r>
        <w:rPr>
          <w:color w:val="4D4D4D"/>
          <w:w w:val="95"/>
        </w:rPr>
        <w:t>病</w:t>
      </w:r>
      <w:r>
        <w:rPr>
          <w:color w:val="4D4D4D"/>
          <w:spacing w:val="-10"/>
          <w:w w:val="95"/>
        </w:rPr>
        <w:t>毒</w:t>
      </w:r>
    </w:p>
    <w:p>
      <w:pPr>
        <w:pStyle w:val="Heading3"/>
        <w:spacing w:line="736" w:lineRule="exact"/>
        <w:ind w:left="587"/>
        <w:jc w:val="left"/>
      </w:pPr>
      <w:r>
        <w:rPr/>
        <w:pict>
          <v:group style="position:absolute;margin-left:728.337646pt;margin-top:4.248009pt;width:319.1pt;height:71.95pt;mso-position-horizontal-relative:page;mso-position-vertical-relative:paragraph;z-index:-21184512" id="docshapegroup1224" coordorigin="14567,85" coordsize="6382,1439">
            <v:shape style="position:absolute;left:14566;top:288;width:4426;height:999" type="#_x0000_t75" id="docshape1225" stroked="false">
              <v:imagedata r:id="rId475" o:title=""/>
            </v:shape>
            <v:shape style="position:absolute;left:18928;top:84;width:1161;height:580" type="#_x0000_t75" id="docshape1226" stroked="false">
              <v:imagedata r:id="rId476" o:title=""/>
            </v:shape>
            <v:shape style="position:absolute;left:19293;top:1308;width:1655;height:215" type="#_x0000_t75" id="docshape1227" stroked="false">
              <v:imagedata r:id="rId477" o:title=""/>
            </v:shape>
            <v:shape style="position:absolute;left:16194;top:1265;width:1530;height:172" id="docshape1228" coordorigin="16194,1265" coordsize="1530,172" path="m16216,1265l16194,1265,16194,1437,16216,1437,16216,1265xm16849,1265l16461,1265,16461,1437,16849,1437,16849,1265xm17724,1265l17713,1265,17713,1437,17724,1437,17724,1265xe" filled="true" fillcolor="#e1e1e1" stroked="false">
              <v:path arrowok="t"/>
              <v:fill type="solid"/>
            </v:shape>
            <w10:wrap type="none"/>
          </v:group>
        </w:pict>
      </w:r>
      <w:r>
        <w:rPr>
          <w:color w:val="5D5D5D"/>
        </w:rPr>
        <w:t>玉</w:t>
      </w:r>
      <w:r>
        <w:rPr>
          <w:color w:val="5D5D5D"/>
        </w:rPr>
        <w:t>石</w:t>
      </w:r>
      <w:r>
        <w:rPr>
          <w:color w:val="5D5D5D"/>
        </w:rPr>
        <w:t>可</w:t>
      </w:r>
      <w:r>
        <w:rPr>
          <w:color w:val="9E9E9E"/>
        </w:rPr>
        <w:t>—</w:t>
      </w:r>
      <w:r>
        <w:rPr>
          <w:color w:val="9E9E9E"/>
        </w:rPr>
        <w:t>一</w:t>
      </w:r>
      <w:r>
        <w:rPr>
          <w:color w:val="9E9E9E"/>
        </w:rPr>
        <w:t>一</w:t>
      </w:r>
      <w:r>
        <w:rPr>
          <w:color w:val="9E9E9E"/>
        </w:rPr>
        <w:t>一</w:t>
      </w:r>
      <w:r>
        <w:rPr>
          <w:color w:val="9E9E9E"/>
          <w:spacing w:val="-4"/>
        </w:rPr>
        <w:t>——一</w:t>
      </w:r>
    </w:p>
    <w:p>
      <w:pPr>
        <w:tabs>
          <w:tab w:pos="3153" w:val="left" w:leader="none"/>
          <w:tab w:pos="3457" w:val="left" w:leader="none"/>
          <w:tab w:pos="4571" w:val="left" w:leader="none"/>
          <w:tab w:pos="5187" w:val="left" w:leader="none"/>
          <w:tab w:pos="5453" w:val="left" w:leader="none"/>
          <w:tab w:pos="6433" w:val="left" w:leader="none"/>
          <w:tab w:pos="7206" w:val="left" w:leader="none"/>
          <w:tab w:pos="7493" w:val="left" w:leader="none"/>
          <w:tab w:pos="7914" w:val="left" w:leader="none"/>
        </w:tabs>
        <w:spacing w:line="111" w:lineRule="exact" w:before="537"/>
        <w:ind w:left="286" w:right="0" w:firstLine="0"/>
        <w:jc w:val="left"/>
        <w:rPr>
          <w:rFonts w:ascii="Arial"/>
          <w:sz w:val="13"/>
        </w:rPr>
      </w:pPr>
      <w:r>
        <w:rPr/>
        <w:pict>
          <v:rect style="position:absolute;margin-left:703.407471pt;margin-top:35.360058pt;width:4.296978pt;height:20.950941pt;mso-position-horizontal-relative:page;mso-position-vertical-relative:paragraph;z-index:-21178880" id="docshape1229" filled="true" fillcolor="#e1e1e1" stroked="false">
            <v:fill type="solid"/>
            <w10:wrap type="none"/>
          </v:rect>
        </w:pict>
      </w:r>
      <w:r>
        <w:rPr>
          <w:rFonts w:ascii="Arial"/>
          <w:color w:val="9E9E9E"/>
          <w:spacing w:val="-10"/>
          <w:sz w:val="13"/>
        </w:rPr>
        <w:t>_</w:t>
      </w:r>
      <w:r>
        <w:rPr>
          <w:rFonts w:ascii="Arial"/>
          <w:color w:val="9E9E9E"/>
          <w:sz w:val="13"/>
        </w:rPr>
        <w:tab/>
      </w:r>
      <w:r>
        <w:rPr>
          <w:rFonts w:ascii="Arial"/>
          <w:color w:val="9E9E9E"/>
          <w:sz w:val="13"/>
          <w:u w:val="single" w:color="9D9D9D"/>
        </w:rPr>
        <w:tab/>
      </w:r>
      <w:r>
        <w:rPr>
          <w:rFonts w:ascii="Arial"/>
          <w:color w:val="9E9E9E"/>
          <w:spacing w:val="-2"/>
          <w:w w:val="190"/>
          <w:sz w:val="13"/>
        </w:rPr>
        <w:t>~,'Il</w:t>
      </w:r>
      <w:r>
        <w:rPr>
          <w:rFonts w:ascii="Arial"/>
          <w:color w:val="9E9E9E"/>
          <w:sz w:val="13"/>
        </w:rPr>
        <w:tab/>
      </w:r>
      <w:r>
        <w:rPr>
          <w:rFonts w:ascii="Arial"/>
          <w:color w:val="B8B8B8"/>
          <w:spacing w:val="-2"/>
          <w:sz w:val="13"/>
          <w:shd w:fill="E1E1E1" w:color="auto" w:val="clear"/>
        </w:rPr>
        <w:t>llllI</w:t>
      </w:r>
      <w:r>
        <w:rPr>
          <w:rFonts w:ascii="Arial"/>
          <w:color w:val="B8B8B8"/>
          <w:spacing w:val="-2"/>
          <w:sz w:val="13"/>
        </w:rPr>
        <w:t>I</w:t>
      </w:r>
      <w:r>
        <w:rPr>
          <w:rFonts w:ascii="Arial"/>
          <w:color w:val="B8B8B8"/>
          <w:sz w:val="13"/>
        </w:rPr>
        <w:tab/>
      </w:r>
      <w:r>
        <w:rPr>
          <w:rFonts w:ascii="Arial"/>
          <w:color w:val="B8B8B8"/>
          <w:spacing w:val="-10"/>
          <w:w w:val="75"/>
          <w:sz w:val="13"/>
        </w:rPr>
        <w:t>I</w:t>
      </w:r>
      <w:r>
        <w:rPr>
          <w:rFonts w:ascii="Arial"/>
          <w:color w:val="B8B8B8"/>
          <w:sz w:val="13"/>
        </w:rPr>
        <w:tab/>
      </w:r>
      <w:r>
        <w:rPr>
          <w:color w:val="DADADA"/>
          <w:spacing w:val="-2"/>
          <w:sz w:val="12"/>
        </w:rPr>
        <w:t>i</w:t>
      </w:r>
      <w:r>
        <w:rPr>
          <w:rFonts w:ascii="Arial"/>
          <w:color w:val="B8B8B8"/>
          <w:spacing w:val="-2"/>
          <w:sz w:val="13"/>
        </w:rPr>
        <w:t>II,II1</w:t>
      </w:r>
      <w:r>
        <w:rPr>
          <w:rFonts w:ascii="Arial"/>
          <w:color w:val="DADADA"/>
          <w:spacing w:val="-2"/>
          <w:sz w:val="13"/>
        </w:rPr>
        <w:t>,</w:t>
      </w:r>
      <w:r>
        <w:rPr>
          <w:rFonts w:ascii="Arial"/>
          <w:color w:val="B8B8B8"/>
          <w:spacing w:val="-2"/>
          <w:sz w:val="13"/>
        </w:rPr>
        <w:t>II</w:t>
      </w:r>
      <w:r>
        <w:rPr>
          <w:rFonts w:ascii="Arial"/>
          <w:color w:val="DADADA"/>
          <w:spacing w:val="-2"/>
          <w:sz w:val="13"/>
        </w:rPr>
        <w:t>L</w:t>
      </w:r>
      <w:r>
        <w:rPr>
          <w:rFonts w:ascii="Arial"/>
          <w:color w:val="DADADA"/>
          <w:sz w:val="13"/>
        </w:rPr>
        <w:tab/>
      </w:r>
      <w:r>
        <w:rPr>
          <w:rFonts w:ascii="Arial"/>
          <w:color w:val="CACACA"/>
          <w:spacing w:val="-4"/>
          <w:w w:val="250"/>
          <w:sz w:val="13"/>
          <w:shd w:fill="E1E1E1" w:color="auto" w:val="clear"/>
        </w:rPr>
        <w:t>l</w:t>
      </w:r>
      <w:r>
        <w:rPr>
          <w:rFonts w:ascii="Arial"/>
          <w:color w:val="CACACA"/>
          <w:spacing w:val="-4"/>
          <w:w w:val="250"/>
          <w:sz w:val="13"/>
        </w:rPr>
        <w:t>I</w:t>
      </w:r>
      <w:r>
        <w:rPr>
          <w:rFonts w:ascii="Arial"/>
          <w:color w:val="000000"/>
          <w:spacing w:val="-4"/>
          <w:w w:val="250"/>
          <w:sz w:val="13"/>
        </w:rPr>
        <w:t>,</w:t>
      </w:r>
      <w:r>
        <w:rPr>
          <w:rFonts w:ascii="Arial"/>
          <w:color w:val="B8B8B8"/>
          <w:spacing w:val="-4"/>
          <w:w w:val="250"/>
          <w:sz w:val="13"/>
        </w:rPr>
        <w:t>l</w:t>
      </w:r>
      <w:r>
        <w:rPr>
          <w:rFonts w:ascii="Arial"/>
          <w:color w:val="B8B8B8"/>
          <w:sz w:val="13"/>
          <w:u w:val="single" w:color="9D9D9D"/>
        </w:rPr>
        <w:tab/>
      </w:r>
      <w:r>
        <w:rPr>
          <w:rFonts w:ascii="Arial"/>
          <w:color w:val="B8B8B8"/>
          <w:sz w:val="13"/>
        </w:rPr>
        <w:tab/>
      </w:r>
      <w:r>
        <w:rPr>
          <w:rFonts w:ascii="Arial"/>
          <w:color w:val="B8B8B8"/>
          <w:sz w:val="13"/>
          <w:u w:val="single" w:color="9D9D9D"/>
        </w:rPr>
        <w:tab/>
      </w:r>
      <w:r>
        <w:rPr>
          <w:rFonts w:ascii="Arial"/>
          <w:color w:val="B8B8B8"/>
          <w:spacing w:val="-7"/>
          <w:w w:val="250"/>
          <w:sz w:val="13"/>
        </w:rPr>
        <w:t> </w:t>
      </w:r>
      <w:r>
        <w:rPr>
          <w:rFonts w:ascii="Arial"/>
          <w:color w:val="9E9E9E"/>
          <w:w w:val="250"/>
          <w:sz w:val="13"/>
        </w:rPr>
        <w:t>_</w:t>
      </w:r>
    </w:p>
    <w:p>
      <w:pPr>
        <w:pStyle w:val="BodyText"/>
        <w:spacing w:before="10"/>
        <w:rPr>
          <w:rFonts w:ascii="Arial"/>
          <w:sz w:val="2"/>
        </w:rPr>
      </w:pPr>
    </w:p>
    <w:p>
      <w:pPr>
        <w:pStyle w:val="BodyText"/>
        <w:spacing w:line="20" w:lineRule="exact"/>
        <w:ind w:left="2444"/>
        <w:rPr>
          <w:rFonts w:ascii="Arial"/>
          <w:sz w:val="2"/>
        </w:rPr>
      </w:pPr>
      <w:r>
        <w:rPr>
          <w:rFonts w:ascii="Arial"/>
          <w:sz w:val="2"/>
        </w:rPr>
        <w:pict>
          <v:group style="width:7.5pt;height:.45pt;mso-position-horizontal-relative:char;mso-position-vertical-relative:line" id="docshapegroup1230" coordorigin="0,0" coordsize="150,9">
            <v:line style="position:absolute" from="0,4" to="149,4" stroked="true" strokeweight=".406064pt" strokecolor="#9d9d9d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spacing w:line="405" w:lineRule="exact" w:before="0"/>
        <w:ind w:left="667" w:right="0" w:firstLine="0"/>
        <w:jc w:val="left"/>
        <w:rPr>
          <w:sz w:val="41"/>
        </w:rPr>
      </w:pPr>
      <w:r>
        <w:rPr>
          <w:color w:val="4D4D4D"/>
          <w:sz w:val="37"/>
        </w:rPr>
        <w:t>人</w:t>
      </w:r>
      <w:r>
        <w:rPr>
          <w:color w:val="4D4D4D"/>
          <w:sz w:val="37"/>
        </w:rPr>
        <w:t>乳</w:t>
      </w:r>
      <w:r>
        <w:rPr>
          <w:color w:val="4D4D4D"/>
          <w:sz w:val="37"/>
        </w:rPr>
        <w:t>头</w:t>
      </w:r>
      <w:r>
        <w:rPr>
          <w:color w:val="4D4D4D"/>
          <w:sz w:val="37"/>
        </w:rPr>
        <w:t>瘤</w:t>
      </w:r>
      <w:r>
        <w:rPr>
          <w:color w:val="4D4D4D"/>
          <w:sz w:val="37"/>
        </w:rPr>
        <w:t>病</w:t>
      </w:r>
      <w:r>
        <w:rPr>
          <w:color w:val="4D4D4D"/>
          <w:sz w:val="37"/>
        </w:rPr>
        <w:t>毒</w:t>
      </w:r>
      <w:r>
        <w:rPr>
          <w:color w:val="4D4D4D"/>
          <w:spacing w:val="35"/>
          <w:sz w:val="37"/>
        </w:rPr>
        <w:t>  </w:t>
      </w:r>
      <w:r>
        <w:rPr>
          <w:rFonts w:ascii="Arial" w:eastAsia="Arial"/>
          <w:color w:val="B8B8B8"/>
          <w:sz w:val="31"/>
        </w:rPr>
        <w:t>1</w:t>
      </w:r>
      <w:r>
        <w:rPr>
          <w:color w:val="4D4D4D"/>
          <w:sz w:val="41"/>
        </w:rPr>
        <w:t>宫</w:t>
      </w:r>
      <w:r>
        <w:rPr>
          <w:color w:val="4D4D4D"/>
          <w:sz w:val="41"/>
        </w:rPr>
        <w:t>颈</w:t>
      </w:r>
      <w:r>
        <w:rPr>
          <w:color w:val="4D4D4D"/>
          <w:spacing w:val="-10"/>
          <w:sz w:val="41"/>
        </w:rPr>
        <w:t>癌</w:t>
      </w:r>
    </w:p>
    <w:p>
      <w:pPr>
        <w:pStyle w:val="BodyText"/>
        <w:spacing w:line="247" w:lineRule="auto" w:before="220"/>
        <w:ind w:left="427" w:right="571" w:firstLine="736"/>
      </w:pPr>
      <w:r>
        <w:rPr>
          <w:color w:val="727272"/>
          <w:spacing w:val="-2"/>
          <w:w w:val="95"/>
        </w:rPr>
        <w:t>枷</w:t>
      </w:r>
      <w:r>
        <w:rPr>
          <w:color w:val="727272"/>
          <w:spacing w:val="-2"/>
          <w:w w:val="95"/>
        </w:rPr>
        <w:t>一</w:t>
      </w:r>
      <w:r>
        <w:rPr>
          <w:color w:val="727272"/>
          <w:spacing w:val="-2"/>
          <w:w w:val="95"/>
        </w:rPr>
        <w:t>些</w:t>
      </w:r>
      <w:r>
        <w:rPr>
          <w:color w:val="727272"/>
          <w:spacing w:val="-2"/>
          <w:w w:val="95"/>
        </w:rPr>
        <w:t>病</w:t>
      </w:r>
      <w:r>
        <w:rPr>
          <w:color w:val="727272"/>
          <w:spacing w:val="-2"/>
          <w:w w:val="95"/>
        </w:rPr>
        <w:t>毒</w:t>
      </w:r>
      <w:r>
        <w:rPr>
          <w:color w:val="727272"/>
          <w:spacing w:val="-2"/>
          <w:w w:val="95"/>
        </w:rPr>
        <w:t>影</w:t>
      </w:r>
      <w:r>
        <w:rPr>
          <w:color w:val="4D4D4D"/>
          <w:spacing w:val="-2"/>
          <w:w w:val="95"/>
        </w:rPr>
        <w:t>响</w:t>
      </w:r>
      <w:r>
        <w:rPr>
          <w:color w:val="4D4D4D"/>
          <w:spacing w:val="-2"/>
          <w:w w:val="95"/>
        </w:rPr>
        <w:t>宿</w:t>
      </w:r>
      <w:r>
        <w:rPr>
          <w:color w:val="4D4D4D"/>
          <w:spacing w:val="-2"/>
          <w:w w:val="95"/>
        </w:rPr>
        <w:t>主</w:t>
      </w:r>
      <w:r>
        <w:rPr>
          <w:color w:val="4D4D4D"/>
          <w:spacing w:val="-2"/>
          <w:w w:val="95"/>
        </w:rPr>
        <w:t>细</w:t>
      </w:r>
      <w:r>
        <w:rPr>
          <w:color w:val="4D4D4D"/>
          <w:spacing w:val="-2"/>
          <w:w w:val="95"/>
        </w:rPr>
        <w:t>胞</w:t>
      </w:r>
      <w:r>
        <w:rPr>
          <w:color w:val="4D4D4D"/>
          <w:spacing w:val="-2"/>
          <w:w w:val="95"/>
        </w:rPr>
        <w:t>的</w:t>
      </w:r>
      <w:r>
        <w:rPr>
          <w:rFonts w:ascii="Arial" w:eastAsia="Arial"/>
          <w:color w:val="4D4D4D"/>
          <w:spacing w:val="-2"/>
          <w:w w:val="95"/>
          <w:sz w:val="34"/>
        </w:rPr>
        <w:t>DNA</w:t>
      </w:r>
      <w:r>
        <w:rPr>
          <w:color w:val="4D4D4D"/>
          <w:spacing w:val="-2"/>
          <w:w w:val="95"/>
        </w:rPr>
        <w:t>进</w:t>
      </w:r>
      <w:r>
        <w:rPr>
          <w:color w:val="4D4D4D"/>
          <w:spacing w:val="-2"/>
          <w:w w:val="95"/>
        </w:rPr>
        <w:t>而</w:t>
      </w:r>
      <w:r>
        <w:rPr>
          <w:color w:val="4D4D4D"/>
          <w:spacing w:val="-2"/>
          <w:w w:val="95"/>
        </w:rPr>
        <w:t>导</w:t>
      </w:r>
      <w:r>
        <w:rPr>
          <w:color w:val="4D4D4D"/>
          <w:spacing w:val="-2"/>
          <w:w w:val="95"/>
        </w:rPr>
        <w:t>致</w:t>
      </w:r>
      <w:r>
        <w:rPr>
          <w:color w:val="4D4D4D"/>
          <w:spacing w:val="-2"/>
          <w:w w:val="95"/>
        </w:rPr>
        <w:t>肿</w:t>
      </w:r>
      <w:r>
        <w:rPr>
          <w:color w:val="4D4D4D"/>
          <w:spacing w:val="-2"/>
          <w:w w:val="95"/>
        </w:rPr>
        <w:t>瘤</w:t>
      </w:r>
      <w:r>
        <w:rPr>
          <w:color w:val="4D4D4D"/>
          <w:spacing w:val="-2"/>
          <w:w w:val="95"/>
        </w:rPr>
        <w:t>产</w:t>
      </w:r>
      <w:r>
        <w:rPr>
          <w:color w:val="4D4D4D"/>
          <w:spacing w:val="-2"/>
          <w:w w:val="95"/>
        </w:rPr>
        <w:t>生</w:t>
      </w:r>
      <w:r>
        <w:rPr>
          <w:color w:val="9E9E9E"/>
          <w:spacing w:val="-2"/>
          <w:w w:val="95"/>
        </w:rPr>
        <w:t>。</w:t>
      </w:r>
      <w:r>
        <w:rPr>
          <w:color w:val="4D4D4D"/>
          <w:spacing w:val="-2"/>
          <w:w w:val="95"/>
        </w:rPr>
        <w:t>目前</w:t>
      </w:r>
      <w:r>
        <w:rPr>
          <w:color w:val="4D4D4D"/>
          <w:spacing w:val="-2"/>
          <w:w w:val="95"/>
        </w:rPr>
        <w:t>已</w:t>
      </w:r>
      <w:r>
        <w:rPr>
          <w:color w:val="4D4D4D"/>
          <w:spacing w:val="-2"/>
          <w:w w:val="95"/>
        </w:rPr>
        <w:t>知</w:t>
      </w:r>
      <w:r>
        <w:rPr>
          <w:color w:val="4D4D4D"/>
          <w:spacing w:val="-2"/>
          <w:w w:val="95"/>
        </w:rPr>
        <w:t>的</w:t>
      </w:r>
      <w:r>
        <w:rPr>
          <w:color w:val="4D4D4D"/>
          <w:spacing w:val="-2"/>
          <w:w w:val="95"/>
        </w:rPr>
        <w:t>可</w:t>
      </w:r>
      <w:r>
        <w:rPr>
          <w:color w:val="4D4D4D"/>
          <w:spacing w:val="-2"/>
          <w:w w:val="95"/>
        </w:rPr>
        <w:t>致</w:t>
      </w:r>
      <w:r>
        <w:rPr>
          <w:color w:val="4D4D4D"/>
          <w:spacing w:val="-2"/>
          <w:w w:val="95"/>
        </w:rPr>
        <w:t>癌</w:t>
      </w:r>
      <w:r>
        <w:rPr>
          <w:color w:val="4D4D4D"/>
          <w:spacing w:val="-2"/>
          <w:w w:val="95"/>
        </w:rPr>
        <w:t>的</w:t>
      </w:r>
      <w:r>
        <w:rPr>
          <w:color w:val="4D4D4D"/>
          <w:spacing w:val="-2"/>
          <w:w w:val="95"/>
        </w:rPr>
        <w:t>病</w:t>
      </w:r>
      <w:r>
        <w:rPr>
          <w:color w:val="4D4D4D"/>
          <w:spacing w:val="-2"/>
          <w:w w:val="95"/>
        </w:rPr>
        <w:t>毒</w:t>
      </w:r>
      <w:r>
        <w:rPr>
          <w:color w:val="4D4D4D"/>
          <w:spacing w:val="-2"/>
          <w:w w:val="95"/>
        </w:rPr>
        <w:t>仅</w:t>
      </w:r>
      <w:r>
        <w:rPr>
          <w:color w:val="4D4D4D"/>
          <w:spacing w:val="-2"/>
          <w:w w:val="95"/>
        </w:rPr>
        <w:t>有</w:t>
      </w:r>
      <w:r>
        <w:rPr>
          <w:color w:val="4D4D4D"/>
          <w:spacing w:val="-2"/>
          <w:w w:val="95"/>
        </w:rPr>
        <w:t>几</w:t>
      </w:r>
      <w:r>
        <w:rPr>
          <w:color w:val="4D4D4D"/>
          <w:spacing w:val="-2"/>
          <w:w w:val="95"/>
        </w:rPr>
        <w:t>种</w:t>
      </w:r>
      <w:r>
        <w:rPr>
          <w:color w:val="9E9E9E"/>
          <w:spacing w:val="-2"/>
          <w:w w:val="95"/>
        </w:rPr>
        <w:t>。</w:t>
      </w:r>
      <w:r>
        <w:rPr>
          <w:color w:val="4D4D4D"/>
          <w:spacing w:val="-2"/>
          <w:w w:val="95"/>
        </w:rPr>
        <w:t>但</w:t>
      </w:r>
      <w:r>
        <w:rPr>
          <w:color w:val="4D4D4D"/>
          <w:spacing w:val="-2"/>
          <w:w w:val="95"/>
        </w:rPr>
        <w:t>也</w:t>
      </w:r>
      <w:r>
        <w:rPr>
          <w:color w:val="4D4D4D"/>
          <w:spacing w:val="-2"/>
          <w:w w:val="95"/>
        </w:rPr>
        <w:t>许</w:t>
      </w:r>
      <w:r>
        <w:rPr>
          <w:color w:val="4D4D4D"/>
          <w:spacing w:val="-2"/>
          <w:w w:val="95"/>
        </w:rPr>
        <w:t>还</w:t>
      </w:r>
      <w:r>
        <w:rPr>
          <w:color w:val="4D4D4D"/>
          <w:spacing w:val="-2"/>
          <w:w w:val="95"/>
        </w:rPr>
        <w:t>存</w:t>
      </w:r>
      <w:r>
        <w:rPr>
          <w:color w:val="4D4D4D"/>
          <w:spacing w:val="-2"/>
          <w:w w:val="95"/>
        </w:rPr>
        <w:t>在</w:t>
      </w:r>
      <w:r>
        <w:rPr>
          <w:color w:val="4D4D4D"/>
          <w:spacing w:val="-2"/>
          <w:w w:val="95"/>
        </w:rPr>
        <w:t>其</w:t>
      </w:r>
      <w:r>
        <w:rPr>
          <w:color w:val="4D4D4D"/>
          <w:spacing w:val="-2"/>
          <w:w w:val="95"/>
        </w:rPr>
        <w:t>他</w:t>
      </w:r>
      <w:r>
        <w:rPr>
          <w:color w:val="4D4D4D"/>
          <w:spacing w:val="-2"/>
          <w:w w:val="95"/>
        </w:rPr>
        <w:t>未</w:t>
      </w:r>
      <w:r>
        <w:rPr>
          <w:color w:val="4D4D4D"/>
          <w:spacing w:val="-2"/>
          <w:w w:val="95"/>
        </w:rPr>
        <w:t>知</w:t>
      </w:r>
      <w:r>
        <w:rPr>
          <w:color w:val="4D4D4D"/>
          <w:spacing w:val="-2"/>
          <w:w w:val="95"/>
        </w:rPr>
        <w:t>的</w:t>
      </w:r>
      <w:r>
        <w:rPr>
          <w:color w:val="9E9E9E"/>
          <w:spacing w:val="-2"/>
          <w:w w:val="95"/>
        </w:rPr>
        <w:t>。</w:t>
      </w:r>
    </w:p>
    <w:p>
      <w:pPr>
        <w:spacing w:after="0" w:line="247" w:lineRule="auto"/>
        <w:sectPr>
          <w:type w:val="continuous"/>
          <w:pgSz w:w="21750" w:h="31660"/>
          <w:pgMar w:top="200" w:bottom="280" w:left="0" w:right="0"/>
          <w:cols w:num="2" w:equalWidth="0">
            <w:col w:w="10968" w:space="40"/>
            <w:col w:w="10742"/>
          </w:cols>
        </w:sectPr>
      </w:pPr>
    </w:p>
    <w:p>
      <w:pPr>
        <w:pStyle w:val="BodyText"/>
        <w:spacing w:before="12"/>
        <w:rPr>
          <w:sz w:val="5"/>
        </w:rPr>
      </w:pPr>
    </w:p>
    <w:p>
      <w:pPr>
        <w:spacing w:before="0"/>
        <w:ind w:left="15130" w:right="0" w:firstLine="0"/>
        <w:jc w:val="left"/>
        <w:rPr>
          <w:sz w:val="6"/>
        </w:rPr>
      </w:pPr>
      <w:r>
        <w:rPr/>
        <w:pict>
          <v:shape style="position:absolute;margin-left:303.793152pt;margin-top:7.53806pt;width:36.75pt;height:36.75pt;mso-position-horizontal-relative:page;mso-position-vertical-relative:paragraph;z-index:16381440" type="#_x0000_t202" id="docshape123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69"/>
                    </w:rPr>
                  </w:pPr>
                  <w:r>
                    <w:rPr>
                      <w:color w:val="444444"/>
                      <w:w w:val="100"/>
                      <w:sz w:val="6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CDCDCD"/>
          <w:w w:val="175"/>
          <w:sz w:val="6"/>
        </w:rPr>
        <w:t>＿</w:t>
      </w:r>
      <w:r>
        <w:rPr>
          <w:color w:val="CDCDCD"/>
          <w:w w:val="175"/>
          <w:sz w:val="6"/>
        </w:rPr>
        <w:t>盲</w:t>
      </w:r>
      <w:r>
        <w:rPr>
          <w:color w:val="CDCDCD"/>
          <w:w w:val="175"/>
          <w:sz w:val="6"/>
        </w:rPr>
        <w:t>匕</w:t>
      </w:r>
      <w:r>
        <w:rPr>
          <w:color w:val="CDCDCD"/>
          <w:w w:val="175"/>
          <w:sz w:val="6"/>
        </w:rPr>
        <w:t>，</w:t>
      </w:r>
      <w:r>
        <w:rPr>
          <w:color w:val="CDCDCD"/>
          <w:spacing w:val="-10"/>
          <w:w w:val="175"/>
          <w:sz w:val="6"/>
        </w:rPr>
        <w:t>已</w:t>
      </w:r>
    </w:p>
    <w:p>
      <w:pPr>
        <w:tabs>
          <w:tab w:pos="20369" w:val="right" w:leader="none"/>
        </w:tabs>
        <w:spacing w:before="288"/>
        <w:ind w:left="15181" w:right="0" w:firstLine="0"/>
        <w:jc w:val="left"/>
        <w:rPr>
          <w:rFonts w:ascii="Times New Roman" w:eastAsia="Times New Roman"/>
          <w:sz w:val="46"/>
        </w:rPr>
      </w:pPr>
      <w:r>
        <w:rPr>
          <w:color w:val="565656"/>
          <w:w w:val="125"/>
          <w:sz w:val="38"/>
        </w:rPr>
        <w:t>第</w:t>
      </w:r>
      <w:r>
        <w:rPr>
          <w:rFonts w:ascii="Times New Roman" w:eastAsia="Times New Roman"/>
          <w:color w:val="363636"/>
          <w:w w:val="125"/>
          <w:sz w:val="39"/>
        </w:rPr>
        <w:t>182</w:t>
      </w:r>
      <w:r>
        <w:rPr>
          <w:color w:val="565656"/>
          <w:w w:val="125"/>
          <w:sz w:val="38"/>
        </w:rPr>
        <w:t>节</w:t>
      </w:r>
      <w:r>
        <w:rPr>
          <w:color w:val="565656"/>
          <w:w w:val="125"/>
          <w:sz w:val="38"/>
        </w:rPr>
        <w:t>病</w:t>
      </w:r>
      <w:r>
        <w:rPr>
          <w:color w:val="565656"/>
          <w:w w:val="125"/>
          <w:sz w:val="38"/>
        </w:rPr>
        <w:t>毒</w:t>
      </w:r>
      <w:r>
        <w:rPr>
          <w:color w:val="565656"/>
          <w:w w:val="125"/>
          <w:sz w:val="38"/>
        </w:rPr>
        <w:t>感</w:t>
      </w:r>
      <w:r>
        <w:rPr>
          <w:color w:val="565656"/>
          <w:spacing w:val="-10"/>
          <w:w w:val="125"/>
          <w:sz w:val="38"/>
        </w:rPr>
        <w:t>染</w:t>
      </w:r>
      <w:r>
        <w:rPr>
          <w:color w:val="565656"/>
          <w:sz w:val="38"/>
        </w:rPr>
        <w:tab/>
      </w:r>
      <w:r>
        <w:rPr>
          <w:rFonts w:ascii="Times New Roman" w:eastAsia="Times New Roman"/>
          <w:color w:val="0F0F0F"/>
          <w:spacing w:val="-5"/>
          <w:w w:val="125"/>
          <w:sz w:val="46"/>
        </w:rPr>
        <w:t>889</w:t>
      </w:r>
    </w:p>
    <w:p>
      <w:pPr>
        <w:pStyle w:val="BodyText"/>
        <w:spacing w:before="9"/>
        <w:rPr>
          <w:rFonts w:ascii="Times New Roman"/>
          <w:sz w:val="9"/>
        </w:rPr>
      </w:pPr>
      <w:r>
        <w:rPr/>
        <w:pict>
          <v:shape style="position:absolute;margin-left:149.319977pt;margin-top:6.868176pt;width:599.450pt;height:.1pt;mso-position-horizontal-relative:page;mso-position-vertical-relative:paragraph;z-index:-15089664;mso-wrap-distance-left:0;mso-wrap-distance-right:0" id="docshape1232" coordorigin="2986,137" coordsize="11989,0" path="m2986,137l14975,137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8.262156pt;margin-top:11.699299pt;width:130pt;height:.1pt;mso-position-horizontal-relative:page;mso-position-vertical-relative:paragraph;z-index:-15089152;mso-wrap-distance-left:0;mso-wrap-distance-right:0" id="docshape1233" coordorigin="365,234" coordsize="2600,0" path="m365,234l2965,234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250">
            <wp:simplePos x="0" y="0"/>
            <wp:positionH relativeFrom="page">
              <wp:posOffset>81857</wp:posOffset>
            </wp:positionH>
            <wp:positionV relativeFrom="paragraph">
              <wp:posOffset>144235</wp:posOffset>
            </wp:positionV>
            <wp:extent cx="12955897" cy="1056132"/>
            <wp:effectExtent l="0" t="0" r="0" b="0"/>
            <wp:wrapTopAndBottom/>
            <wp:docPr id="631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74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5897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580" w:val="left" w:leader="none"/>
        </w:tabs>
        <w:spacing w:before="173"/>
        <w:ind w:left="2659" w:right="0" w:firstLine="0"/>
        <w:jc w:val="left"/>
        <w:rPr>
          <w:sz w:val="35"/>
        </w:rPr>
      </w:pPr>
      <w:r>
        <w:rPr>
          <w:color w:val="363636"/>
          <w:position w:val="-7"/>
          <w:sz w:val="35"/>
        </w:rPr>
        <w:t>药</w:t>
      </w:r>
      <w:r>
        <w:rPr>
          <w:color w:val="363636"/>
          <w:spacing w:val="-10"/>
          <w:position w:val="-7"/>
          <w:sz w:val="35"/>
        </w:rPr>
        <w:t>物</w:t>
      </w:r>
      <w:r>
        <w:rPr>
          <w:color w:val="363636"/>
          <w:position w:val="-7"/>
          <w:sz w:val="35"/>
        </w:rPr>
        <w:tab/>
      </w:r>
      <w:r>
        <w:rPr>
          <w:color w:val="212121"/>
          <w:w w:val="95"/>
          <w:sz w:val="35"/>
        </w:rPr>
        <w:t>适</w:t>
      </w:r>
      <w:r>
        <w:rPr>
          <w:color w:val="212121"/>
          <w:w w:val="95"/>
          <w:sz w:val="35"/>
        </w:rPr>
        <w:t>应</w:t>
      </w:r>
      <w:r>
        <w:rPr>
          <w:color w:val="212121"/>
          <w:spacing w:val="-10"/>
          <w:w w:val="95"/>
          <w:sz w:val="35"/>
        </w:rPr>
        <w:t>证</w:t>
      </w:r>
    </w:p>
    <w:p>
      <w:pPr>
        <w:pStyle w:val="BodyText"/>
        <w:spacing w:before="2"/>
        <w:rPr>
          <w:sz w:val="22"/>
        </w:rPr>
      </w:pPr>
    </w:p>
    <w:p>
      <w:pPr>
        <w:spacing w:after="0"/>
        <w:rPr>
          <w:sz w:val="22"/>
        </w:rPr>
        <w:sectPr>
          <w:pgSz w:w="21750" w:h="31660"/>
          <w:pgMar w:top="60" w:bottom="280" w:left="0" w:right="0"/>
        </w:sectPr>
      </w:pPr>
    </w:p>
    <w:p>
      <w:pPr>
        <w:spacing w:before="45"/>
        <w:ind w:left="440" w:right="0" w:firstLine="0"/>
        <w:jc w:val="left"/>
        <w:rPr>
          <w:sz w:val="35"/>
        </w:rPr>
      </w:pPr>
      <w:r>
        <w:rPr/>
        <w:pict>
          <v:shape style="position:absolute;margin-left:835.714722pt;margin-top:-41.934002pt;width:18.850pt;height:18.850pt;mso-position-horizontal-relative:page;mso-position-vertical-relative:paragraph;z-index:16370688" type="#_x0000_t202" id="docshape123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0F0F0F"/>
                      <w:w w:val="101"/>
                      <w:sz w:val="33"/>
                    </w:rPr>
                    <w:t>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87.431213pt;margin-top:-42.619545pt;width:20.65pt;height:20.65pt;mso-position-horizontal-relative:page;mso-position-vertical-relative:paragraph;z-index:16372224" type="#_x0000_t202" id="docshape1235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156" w:lineRule="auto"/>
                    <w:ind w:left="20"/>
                  </w:pPr>
                  <w:r>
                    <w:rPr>
                      <w:color w:val="212121"/>
                      <w:w w:val="100"/>
                    </w:rPr>
                    <w:t>吓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76.63855pt;margin-top:-41.757431pt;width:18.850pt;height:18.850pt;mso-position-horizontal-relative:page;mso-position-vertical-relative:paragraph;z-index:16373760" type="#_x0000_t202" id="docshape123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212121"/>
                      <w:w w:val="101"/>
                      <w:sz w:val="33"/>
                    </w:rPr>
                    <w:t>不</w:t>
                  </w:r>
                </w:p>
              </w:txbxContent>
            </v:textbox>
            <w10:wrap type="none"/>
          </v:shape>
        </w:pict>
      </w:r>
      <w:r>
        <w:rPr>
          <w:color w:val="444444"/>
          <w:w w:val="95"/>
          <w:sz w:val="35"/>
        </w:rPr>
        <w:t>阿</w:t>
      </w:r>
      <w:r>
        <w:rPr>
          <w:color w:val="444444"/>
          <w:w w:val="95"/>
          <w:sz w:val="35"/>
        </w:rPr>
        <w:t>昔</w:t>
      </w:r>
      <w:r>
        <w:rPr>
          <w:color w:val="444444"/>
          <w:w w:val="95"/>
          <w:sz w:val="35"/>
        </w:rPr>
        <w:t>洛</w:t>
      </w:r>
      <w:r>
        <w:rPr>
          <w:color w:val="444444"/>
          <w:w w:val="95"/>
          <w:sz w:val="35"/>
        </w:rPr>
        <w:t>韦</w:t>
      </w:r>
      <w:r>
        <w:rPr>
          <w:rFonts w:ascii="Times New Roman" w:eastAsia="Times New Roman"/>
          <w:color w:val="444444"/>
          <w:w w:val="95"/>
          <w:sz w:val="34"/>
        </w:rPr>
        <w:t>(Ac</w:t>
      </w:r>
      <w:r>
        <w:rPr>
          <w:color w:val="444444"/>
          <w:w w:val="95"/>
          <w:sz w:val="38"/>
        </w:rPr>
        <w:t>y</w:t>
      </w:r>
      <w:r>
        <w:rPr>
          <w:rFonts w:ascii="Times New Roman" w:eastAsia="Times New Roman"/>
          <w:color w:val="444444"/>
          <w:w w:val="95"/>
          <w:sz w:val="34"/>
        </w:rPr>
        <w:t>clov</w:t>
      </w:r>
      <w:r>
        <w:rPr>
          <w:color w:val="444444"/>
          <w:w w:val="95"/>
          <w:sz w:val="35"/>
        </w:rPr>
        <w:t>江</w:t>
      </w:r>
      <w:r>
        <w:rPr>
          <w:color w:val="444444"/>
          <w:spacing w:val="-10"/>
          <w:w w:val="95"/>
          <w:sz w:val="35"/>
        </w:rPr>
        <w:t>）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spacing w:before="265"/>
        <w:ind w:left="506" w:right="0" w:firstLine="0"/>
        <w:jc w:val="left"/>
        <w:rPr>
          <w:rFonts w:ascii="Times New Roman" w:eastAsia="Times New Roman"/>
          <w:sz w:val="34"/>
        </w:rPr>
      </w:pPr>
      <w:r>
        <w:rPr>
          <w:color w:val="565656"/>
          <w:w w:val="105"/>
          <w:sz w:val="33"/>
        </w:rPr>
        <w:t>金</w:t>
      </w:r>
      <w:r>
        <w:rPr>
          <w:color w:val="363636"/>
          <w:w w:val="105"/>
          <w:sz w:val="33"/>
        </w:rPr>
        <w:t>刚</w:t>
      </w:r>
      <w:r>
        <w:rPr>
          <w:color w:val="565656"/>
          <w:w w:val="105"/>
          <w:sz w:val="33"/>
        </w:rPr>
        <w:t>院</w:t>
      </w:r>
      <w:r>
        <w:rPr>
          <w:color w:val="565656"/>
          <w:w w:val="105"/>
          <w:sz w:val="33"/>
        </w:rPr>
        <w:t>胺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(Ama</w:t>
      </w:r>
      <w:r>
        <w:rPr>
          <w:rFonts w:ascii="Times New Roman" w:eastAsia="Times New Roman"/>
          <w:color w:val="363636"/>
          <w:spacing w:val="-2"/>
          <w:w w:val="105"/>
          <w:sz w:val="34"/>
        </w:rPr>
        <w:t>n</w:t>
      </w:r>
      <w:r>
        <w:rPr>
          <w:color w:val="363636"/>
          <w:spacing w:val="-2"/>
          <w:w w:val="105"/>
          <w:sz w:val="30"/>
        </w:rPr>
        <w:t>t</w:t>
      </w:r>
      <w:r>
        <w:rPr>
          <w:rFonts w:ascii="Times New Roman" w:eastAsia="Times New Roman"/>
          <w:color w:val="363636"/>
          <w:spacing w:val="-2"/>
          <w:w w:val="105"/>
          <w:sz w:val="34"/>
        </w:rPr>
        <w:t>ad</w:t>
      </w:r>
      <w:r>
        <w:rPr>
          <w:color w:val="363636"/>
          <w:spacing w:val="-2"/>
          <w:w w:val="105"/>
          <w:sz w:val="33"/>
        </w:rPr>
        <w:t>i</w:t>
      </w:r>
      <w:r>
        <w:rPr>
          <w:rFonts w:ascii="Times New Roman" w:eastAsia="Times New Roman"/>
          <w:color w:val="363636"/>
          <w:spacing w:val="-2"/>
          <w:w w:val="105"/>
          <w:sz w:val="34"/>
        </w:rPr>
        <w:t>n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e)</w:t>
      </w: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spacing w:before="9"/>
        <w:rPr>
          <w:rFonts w:ascii="Times New Roman"/>
        </w:rPr>
      </w:pPr>
    </w:p>
    <w:p>
      <w:pPr>
        <w:spacing w:before="0"/>
        <w:ind w:left="539" w:right="0" w:firstLine="0"/>
        <w:jc w:val="left"/>
        <w:rPr>
          <w:sz w:val="36"/>
        </w:rPr>
      </w:pPr>
      <w:r>
        <w:rPr/>
        <w:pict>
          <v:shape style="position:absolute;margin-left:857.172241pt;margin-top:37.06633pt;width:128.4pt;height:22.15pt;mso-position-horizontal-relative:page;mso-position-vertical-relative:paragraph;z-index:16370176" type="#_x0000_t202" id="docshape1237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565656"/>
                      <w:w w:val="101"/>
                      <w:sz w:val="38"/>
                    </w:rPr>
                    <w:t>）</w:t>
                  </w:r>
                </w:p>
                <w:p>
                  <w:pPr>
                    <w:spacing w:line="196" w:lineRule="auto" w:before="65"/>
                    <w:ind w:left="24" w:right="18" w:firstLine="15"/>
                    <w:jc w:val="both"/>
                    <w:rPr>
                      <w:sz w:val="36"/>
                    </w:rPr>
                  </w:pPr>
                  <w:r>
                    <w:rPr>
                      <w:color w:val="565656"/>
                      <w:w w:val="99"/>
                      <w:sz w:val="36"/>
                    </w:rPr>
                    <w:t>韦</w:t>
                  </w:r>
                  <w:r>
                    <w:rPr>
                      <w:color w:val="363636"/>
                      <w:w w:val="99"/>
                      <w:sz w:val="36"/>
                    </w:rPr>
                    <w:t>洛</w:t>
                  </w:r>
                  <w:r>
                    <w:rPr>
                      <w:color w:val="444444"/>
                      <w:w w:val="99"/>
                      <w:sz w:val="38"/>
                    </w:rPr>
                    <w:t>昔</w:t>
                  </w:r>
                  <w:r>
                    <w:rPr>
                      <w:color w:val="363636"/>
                      <w:w w:val="101"/>
                      <w:sz w:val="33"/>
                    </w:rPr>
                    <w:t>阿</w:t>
                  </w:r>
                  <w:r>
                    <w:rPr>
                      <w:color w:val="444444"/>
                      <w:w w:val="100"/>
                      <w:sz w:val="35"/>
                    </w:rPr>
                    <w:t>于</w:t>
                  </w:r>
                  <w:r>
                    <w:rPr>
                      <w:color w:val="363636"/>
                      <w:w w:val="99"/>
                      <w:sz w:val="36"/>
                    </w:rPr>
                    <w:t>似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3.951843pt;margin-top:36.884758pt;width:21.1pt;height:20.45pt;mso-position-horizontal-relative:page;mso-position-vertical-relative:paragraph;z-index:16371200" type="#_x0000_t202" id="docshape123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565656"/>
                      <w:spacing w:val="-198"/>
                      <w:w w:val="99"/>
                      <w:position w:val="-9"/>
                      <w:sz w:val="23"/>
                    </w:rPr>
                    <w:t>＇</w:t>
                  </w:r>
                  <w:r>
                    <w:rPr>
                      <w:color w:val="444444"/>
                      <w:w w:val="101"/>
                      <w:sz w:val="33"/>
                    </w:rPr>
                    <w:t>类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29.185181pt;margin-top:40.902233pt;width:14.5pt;height:20.75pt;mso-position-horizontal-relative:page;mso-position-vertical-relative:paragraph;z-index:16371712" type="#_x0000_t202" id="docshape123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0F0F0F"/>
                      <w:spacing w:val="-149"/>
                      <w:w w:val="99"/>
                      <w:position w:val="2"/>
                      <w:sz w:val="23"/>
                    </w:rPr>
                    <w:t>，</w:t>
                  </w:r>
                  <w:r>
                    <w:rPr>
                      <w:color w:val="363636"/>
                      <w:spacing w:val="-165"/>
                      <w:w w:val="99"/>
                      <w:sz w:val="23"/>
                    </w:rPr>
                    <w:t>｀</w:t>
                  </w:r>
                  <w:r>
                    <w:rPr>
                      <w:color w:val="565656"/>
                      <w:w w:val="99"/>
                      <w:sz w:val="2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9.938721pt;margin-top:40.239563pt;width:19.95pt;height:19.9pt;mso-position-horizontal-relative:page;mso-position-vertical-relative:paragraph;z-index:16376832" type="#_x0000_t202" id="docshape124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严</w:t>
                  </w:r>
                </w:p>
              </w:txbxContent>
            </v:textbox>
            <w10:wrap type="none"/>
          </v:shape>
        </w:pict>
      </w:r>
      <w:r>
        <w:rPr>
          <w:color w:val="565656"/>
          <w:sz w:val="35"/>
        </w:rPr>
        <w:t>赛</w:t>
      </w:r>
      <w:r>
        <w:rPr>
          <w:color w:val="565656"/>
          <w:sz w:val="35"/>
        </w:rPr>
        <w:t>多</w:t>
      </w:r>
      <w:r>
        <w:rPr>
          <w:color w:val="565656"/>
          <w:sz w:val="35"/>
        </w:rPr>
        <w:t>福</w:t>
      </w:r>
      <w:r>
        <w:rPr>
          <w:color w:val="565656"/>
          <w:sz w:val="35"/>
        </w:rPr>
        <w:t>韦</w:t>
      </w:r>
      <w:r>
        <w:rPr>
          <w:rFonts w:ascii="Times New Roman" w:eastAsia="Times New Roman"/>
          <w:color w:val="565656"/>
          <w:spacing w:val="-2"/>
          <w:sz w:val="34"/>
        </w:rPr>
        <w:t>(C</w:t>
      </w:r>
      <w:r>
        <w:rPr>
          <w:color w:val="363636"/>
          <w:spacing w:val="-2"/>
          <w:sz w:val="35"/>
        </w:rPr>
        <w:t>i</w:t>
      </w:r>
      <w:r>
        <w:rPr>
          <w:rFonts w:ascii="Times New Roman" w:eastAsia="Times New Roman"/>
          <w:color w:val="363636"/>
          <w:spacing w:val="-2"/>
          <w:sz w:val="34"/>
        </w:rPr>
        <w:t>do</w:t>
      </w:r>
      <w:r>
        <w:rPr>
          <w:color w:val="363636"/>
          <w:spacing w:val="-2"/>
          <w:sz w:val="36"/>
        </w:rPr>
        <w:t>fovir</w:t>
      </w:r>
      <w:r>
        <w:rPr>
          <w:color w:val="565656"/>
          <w:spacing w:val="-2"/>
          <w:sz w:val="36"/>
        </w:rPr>
        <w:t>)</w:t>
      </w:r>
    </w:p>
    <w:p>
      <w:pPr>
        <w:spacing w:line="237" w:lineRule="auto" w:before="36"/>
        <w:ind w:left="440" w:right="13860" w:firstLine="5"/>
        <w:jc w:val="left"/>
        <w:rPr>
          <w:sz w:val="35"/>
        </w:rPr>
      </w:pPr>
      <w:r>
        <w:rPr/>
        <w:br w:type="column"/>
      </w:r>
      <w:r>
        <w:rPr>
          <w:color w:val="565656"/>
          <w:spacing w:val="-4"/>
          <w:w w:val="100"/>
          <w:sz w:val="35"/>
        </w:rPr>
        <w:t>生殖器瘛疹</w:t>
      </w:r>
      <w:r>
        <w:rPr>
          <w:color w:val="565656"/>
          <w:w w:val="102"/>
          <w:sz w:val="35"/>
        </w:rPr>
        <w:t>带状疤疹</w:t>
      </w:r>
      <w:r>
        <w:rPr>
          <w:color w:val="444444"/>
          <w:w w:val="110"/>
          <w:sz w:val="35"/>
        </w:rPr>
        <w:t>水瘛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4"/>
        <w:rPr>
          <w:sz w:val="36"/>
        </w:rPr>
      </w:pPr>
    </w:p>
    <w:p>
      <w:pPr>
        <w:spacing w:before="1"/>
        <w:ind w:left="494" w:right="0" w:firstLine="0"/>
        <w:jc w:val="left"/>
        <w:rPr>
          <w:sz w:val="35"/>
        </w:rPr>
      </w:pPr>
      <w:r>
        <w:rPr/>
        <w:pict>
          <v:shape style="position:absolute;margin-left:666.148987pt;margin-top:-183.696854pt;width:142pt;height:28.05pt;mso-position-horizontal-relative:page;mso-position-vertical-relative:paragraph;z-index:16372736" type="#_x0000_t202" id="docshape1241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72" w:lineRule="auto"/>
                    <w:ind w:left="20"/>
                  </w:pPr>
                  <w:r>
                    <w:rPr>
                      <w:color w:val="565656"/>
                      <w:w w:val="100"/>
                    </w:rPr>
                    <w:t>言</w:t>
                  </w:r>
                </w:p>
                <w:p>
                  <w:pPr>
                    <w:spacing w:line="247" w:lineRule="auto" w:before="0"/>
                    <w:ind w:left="154" w:right="64" w:firstLine="3"/>
                    <w:jc w:val="left"/>
                    <w:rPr>
                      <w:sz w:val="33"/>
                    </w:rPr>
                  </w:pPr>
                  <w:r>
                    <w:rPr>
                      <w:color w:val="444444"/>
                      <w:w w:val="101"/>
                      <w:sz w:val="33"/>
                    </w:rPr>
                    <w:t>良</w:t>
                  </w:r>
                  <w:r>
                    <w:rPr>
                      <w:color w:val="565656"/>
                      <w:w w:val="101"/>
                      <w:sz w:val="33"/>
                    </w:rPr>
                    <w:t>不</w:t>
                  </w:r>
                </w:p>
                <w:p>
                  <w:pPr>
                    <w:spacing w:line="84" w:lineRule="auto" w:before="251"/>
                    <w:ind w:left="0" w:right="32" w:firstLine="0"/>
                    <w:jc w:val="center"/>
                    <w:rPr>
                      <w:sz w:val="15"/>
                    </w:rPr>
                  </w:pPr>
                  <w:r>
                    <w:rPr>
                      <w:color w:val="363636"/>
                      <w:w w:val="100"/>
                      <w:sz w:val="15"/>
                    </w:rPr>
                    <w:t>的</w:t>
                  </w:r>
                </w:p>
                <w:p>
                  <w:pPr>
                    <w:spacing w:line="184" w:lineRule="auto" w:before="84"/>
                    <w:ind w:left="173" w:right="18" w:hanging="6"/>
                    <w:jc w:val="both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重严有没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5.522949pt;margin-top:-48.835487pt;width:9.550pt;height:9.550pt;mso-position-horizontal-relative:page;mso-position-vertical-relative:paragraph;z-index:16374272" type="#_x0000_t202" id="docshape124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565656"/>
                      <w:w w:val="100"/>
                      <w:sz w:val="15"/>
                    </w:rPr>
                    <w:t>）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3.105957pt;margin-top:-4.088525pt;width:62.3pt;height:84.15pt;mso-position-horizontal-relative:page;mso-position-vertical-relative:paragraph;z-index:16374784" type="#_x0000_t202" id="docshape1243" filled="false" stroked="false">
            <v:textbox inset="0,0,0,0" style="layout-flow:vertical-ideographic">
              <w:txbxContent>
                <w:p>
                  <w:pPr>
                    <w:spacing w:line="24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363636"/>
                      <w:w w:val="100"/>
                      <w:sz w:val="15"/>
                    </w:rPr>
                    <w:t>欲</w:t>
                  </w:r>
                </w:p>
                <w:p>
                  <w:pPr>
                    <w:spacing w:line="180" w:lineRule="auto" w:before="91"/>
                    <w:ind w:left="36" w:right="1286" w:hanging="5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食有</w:t>
                  </w:r>
                </w:p>
                <w:p>
                  <w:pPr>
                    <w:spacing w:line="192" w:lineRule="auto" w:before="0"/>
                    <w:ind w:left="27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71"/>
                      <w:w w:val="99"/>
                      <w:sz w:val="36"/>
                    </w:rPr>
                    <w:t>没安</w:t>
                  </w:r>
                  <w:r>
                    <w:rPr>
                      <w:color w:val="444444"/>
                      <w:spacing w:val="60"/>
                      <w:w w:val="99"/>
                      <w:sz w:val="36"/>
                    </w:rPr>
                    <w:t>痛</w:t>
                  </w:r>
                  <w:r>
                    <w:rPr>
                      <w:color w:val="444444"/>
                      <w:w w:val="99"/>
                      <w:sz w:val="36"/>
                    </w:rPr>
                    <w:t>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34.950378pt;margin-top:-28.089727pt;width:9.550pt;height:9.550pt;mso-position-horizontal-relative:page;mso-position-vertical-relative:paragraph;z-index:16375296" type="#_x0000_t202" id="docshape1244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363636"/>
                      <w:w w:val="100"/>
                      <w:sz w:val="15"/>
                    </w:rPr>
                    <w:t>即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9.372559pt;margin-top:-49.475281pt;width:56.9pt;height:41.85pt;mso-position-horizontal-relative:page;mso-position-vertical-relative:paragraph;z-index:16375808" type="#_x0000_t202" id="docshape1245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80"/>
                      <w:w w:val="99"/>
                      <w:position w:val="1"/>
                      <w:sz w:val="36"/>
                    </w:rPr>
                    <w:t>见</w:t>
                  </w:r>
                  <w:r>
                    <w:rPr>
                      <w:color w:val="444444"/>
                      <w:w w:val="99"/>
                      <w:sz w:val="36"/>
                    </w:rPr>
                    <w:t>罕</w:t>
                  </w:r>
                </w:p>
                <w:p>
                  <w:pPr>
                    <w:spacing w:line="156" w:lineRule="auto" w:before="0"/>
                    <w:ind w:left="3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47"/>
                      <w:w w:val="99"/>
                      <w:sz w:val="36"/>
                    </w:rPr>
                    <w:t>罕</w:t>
                  </w:r>
                  <w:r>
                    <w:rPr>
                      <w:color w:val="444444"/>
                      <w:w w:val="99"/>
                      <w:position w:val="-5"/>
                      <w:sz w:val="36"/>
                    </w:rPr>
                    <w:t>（</w:t>
                  </w:r>
                </w:p>
                <w:p>
                  <w:pPr>
                    <w:spacing w:before="0"/>
                    <w:ind w:left="58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24"/>
                      <w:w w:val="99"/>
                      <w:position w:val="-7"/>
                      <w:sz w:val="36"/>
                    </w:rPr>
                    <w:t>（</w:t>
                  </w:r>
                  <w:r>
                    <w:rPr>
                      <w:color w:val="444444"/>
                      <w:w w:val="99"/>
                      <w:sz w:val="36"/>
                    </w:rPr>
                    <w:t>乱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5.049683pt;margin-top:-49.063526pt;width:21.1pt;height:41.15pt;mso-position-horizontal-relative:page;mso-position-vertical-relative:paragraph;z-index:16378368" type="#_x0000_t202" id="docshape1246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66"/>
                      <w:w w:val="99"/>
                      <w:position w:val="-1"/>
                      <w:sz w:val="36"/>
                    </w:rPr>
                    <w:t>害</w:t>
                  </w:r>
                  <w:r>
                    <w:rPr>
                      <w:color w:val="444444"/>
                      <w:w w:val="99"/>
                      <w:sz w:val="36"/>
                    </w:rPr>
                    <w:t>错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5.703186pt;margin-top:-3.839042pt;width:20.150pt;height:84pt;mso-position-horizontal-relative:page;mso-position-vertical-relative:paragraph;z-index:16378880" type="#_x0000_t202" id="docshape1247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62"/>
                      <w:w w:val="99"/>
                      <w:sz w:val="36"/>
                    </w:rPr>
                    <w:t>或</w:t>
                  </w:r>
                  <w:r>
                    <w:rPr>
                      <w:color w:val="444444"/>
                      <w:spacing w:val="74"/>
                      <w:w w:val="99"/>
                      <w:sz w:val="36"/>
                    </w:rPr>
                    <w:t>不</w:t>
                  </w:r>
                  <w:r>
                    <w:rPr>
                      <w:color w:val="444444"/>
                      <w:spacing w:val="71"/>
                      <w:w w:val="99"/>
                      <w:sz w:val="36"/>
                    </w:rPr>
                    <w:t>头</w:t>
                  </w:r>
                  <w:r>
                    <w:rPr>
                      <w:color w:val="444444"/>
                      <w:w w:val="99"/>
                      <w:sz w:val="36"/>
                    </w:rPr>
                    <w:t>失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46.742798pt;margin-top:-175.209412pt;width:21.2pt;height:368.3pt;mso-position-horizontal-relative:page;mso-position-vertical-relative:paragraph;z-index:16379904" type="#_x0000_t202" id="docshape1248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565656"/>
                      <w:spacing w:val="16"/>
                      <w:w w:val="99"/>
                      <w:sz w:val="36"/>
                    </w:rPr>
                    <w:t>乎</w:t>
                  </w:r>
                  <w:r>
                    <w:rPr>
                      <w:color w:val="565656"/>
                      <w:w w:val="99"/>
                      <w:position w:val="2"/>
                      <w:sz w:val="36"/>
                    </w:rPr>
                    <w:t>心</w:t>
                  </w:r>
                  <w:r>
                    <w:rPr>
                      <w:color w:val="565656"/>
                      <w:spacing w:val="-29"/>
                      <w:position w:val="2"/>
                      <w:sz w:val="36"/>
                    </w:rPr>
                    <w:t> </w:t>
                  </w:r>
                  <w:r>
                    <w:rPr>
                      <w:color w:val="565656"/>
                      <w:spacing w:val="83"/>
                      <w:w w:val="99"/>
                      <w:position w:val="3"/>
                      <w:sz w:val="36"/>
                    </w:rPr>
                    <w:t>吐</w:t>
                  </w:r>
                  <w:r>
                    <w:rPr>
                      <w:color w:val="565656"/>
                      <w:spacing w:val="56"/>
                      <w:w w:val="99"/>
                      <w:sz w:val="36"/>
                    </w:rPr>
                    <w:t>泻</w:t>
                  </w:r>
                  <w:r>
                    <w:rPr>
                      <w:color w:val="565656"/>
                      <w:spacing w:val="77"/>
                      <w:w w:val="99"/>
                      <w:position w:val="1"/>
                      <w:sz w:val="36"/>
                    </w:rPr>
                    <w:t>痛</w:t>
                  </w:r>
                  <w:r>
                    <w:rPr>
                      <w:color w:val="565656"/>
                      <w:spacing w:val="59"/>
                      <w:w w:val="99"/>
                      <w:position w:val="1"/>
                      <w:sz w:val="36"/>
                    </w:rPr>
                    <w:t>疹</w:t>
                  </w:r>
                  <w:r>
                    <w:rPr>
                      <w:color w:val="565656"/>
                      <w:spacing w:val="68"/>
                      <w:w w:val="99"/>
                      <w:position w:val="2"/>
                      <w:sz w:val="36"/>
                    </w:rPr>
                    <w:t>损</w:t>
                  </w:r>
                  <w:r>
                    <w:rPr>
                      <w:color w:val="565656"/>
                      <w:spacing w:val="86"/>
                      <w:w w:val="99"/>
                      <w:sz w:val="36"/>
                    </w:rPr>
                    <w:t>神</w:t>
                  </w:r>
                  <w:r>
                    <w:rPr>
                      <w:color w:val="565656"/>
                      <w:w w:val="99"/>
                      <w:position w:val="2"/>
                      <w:sz w:val="36"/>
                    </w:rPr>
                    <w:t>心</w:t>
                  </w:r>
                  <w:r>
                    <w:rPr>
                      <w:color w:val="565656"/>
                      <w:spacing w:val="-13"/>
                      <w:position w:val="2"/>
                      <w:sz w:val="36"/>
                    </w:rPr>
                    <w:t> </w:t>
                  </w:r>
                  <w:r>
                    <w:rPr>
                      <w:color w:val="565656"/>
                      <w:spacing w:val="59"/>
                      <w:w w:val="99"/>
                      <w:sz w:val="36"/>
                    </w:rPr>
                    <w:t>张</w:t>
                  </w:r>
                  <w:r>
                    <w:rPr>
                      <w:color w:val="565656"/>
                      <w:spacing w:val="74"/>
                      <w:w w:val="99"/>
                      <w:position w:val="1"/>
                      <w:sz w:val="36"/>
                    </w:rPr>
                    <w:t>度</w:t>
                  </w:r>
                  <w:r>
                    <w:rPr>
                      <w:color w:val="565656"/>
                      <w:spacing w:val="57"/>
                      <w:w w:val="99"/>
                      <w:position w:val="1"/>
                      <w:sz w:val="36"/>
                    </w:rPr>
                    <w:t>衡</w:t>
                  </w:r>
                  <w:r>
                    <w:rPr>
                      <w:color w:val="565656"/>
                      <w:spacing w:val="86"/>
                      <w:w w:val="99"/>
                      <w:position w:val="1"/>
                      <w:sz w:val="36"/>
                    </w:rPr>
                    <w:t>眠</w:t>
                  </w:r>
                  <w:r>
                    <w:rPr>
                      <w:color w:val="363636"/>
                      <w:w w:val="99"/>
                      <w:sz w:val="36"/>
                    </w:rPr>
                    <w:t>神</w:t>
                  </w:r>
                  <w:r>
                    <w:rPr>
                      <w:color w:val="363636"/>
                      <w:spacing w:val="-3"/>
                      <w:sz w:val="36"/>
                    </w:rPr>
                    <w:t> </w:t>
                  </w:r>
                  <w:r>
                    <w:rPr>
                      <w:color w:val="565656"/>
                      <w:spacing w:val="57"/>
                      <w:w w:val="99"/>
                      <w:position w:val="2"/>
                      <w:sz w:val="36"/>
                    </w:rPr>
                    <w:t>损</w:t>
                  </w:r>
                  <w:r>
                    <w:rPr>
                      <w:color w:val="363636"/>
                      <w:w w:val="99"/>
                      <w:position w:val="1"/>
                      <w:sz w:val="36"/>
                    </w:rPr>
                    <w:t>细</w:t>
                  </w:r>
                  <w:r>
                    <w:rPr>
                      <w:color w:val="363636"/>
                      <w:spacing w:val="21"/>
                      <w:position w:val="1"/>
                      <w:sz w:val="36"/>
                    </w:rPr>
                    <w:t> </w:t>
                  </w:r>
                  <w:r>
                    <w:rPr>
                      <w:color w:val="363636"/>
                      <w:w w:val="99"/>
                      <w:sz w:val="36"/>
                    </w:rPr>
                    <w:t>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7.970276pt;margin-top:-176.61409pt;width:21.6pt;height:300.55pt;mso-position-horizontal-relative:page;mso-position-vertical-relative:paragraph;z-index:16380416" type="#_x0000_t202" id="docshape124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63636"/>
                      <w:w w:val="99"/>
                      <w:position w:val="1"/>
                      <w:sz w:val="36"/>
                    </w:rPr>
                    <w:t>几</w:t>
                  </w:r>
                  <w:r>
                    <w:rPr>
                      <w:color w:val="363636"/>
                      <w:spacing w:val="-28"/>
                      <w:position w:val="1"/>
                      <w:sz w:val="36"/>
                    </w:rPr>
                    <w:t> </w:t>
                  </w:r>
                  <w:r>
                    <w:rPr>
                      <w:color w:val="363636"/>
                      <w:spacing w:val="53"/>
                      <w:w w:val="99"/>
                      <w:sz w:val="36"/>
                    </w:rPr>
                    <w:t>恶</w:t>
                  </w:r>
                  <w:r>
                    <w:rPr>
                      <w:color w:val="363636"/>
                      <w:spacing w:val="75"/>
                      <w:w w:val="99"/>
                      <w:position w:val="1"/>
                      <w:sz w:val="36"/>
                    </w:rPr>
                    <w:t>呕</w:t>
                  </w:r>
                  <w:r>
                    <w:rPr>
                      <w:color w:val="363636"/>
                      <w:spacing w:val="56"/>
                      <w:w w:val="99"/>
                      <w:position w:val="1"/>
                      <w:sz w:val="36"/>
                    </w:rPr>
                    <w:t>腹</w:t>
                  </w:r>
                  <w:r>
                    <w:rPr>
                      <w:color w:val="565656"/>
                      <w:spacing w:val="67"/>
                      <w:w w:val="99"/>
                      <w:sz w:val="36"/>
                    </w:rPr>
                    <w:t>头</w:t>
                  </w:r>
                  <w:r>
                    <w:rPr>
                      <w:color w:val="565656"/>
                      <w:spacing w:val="84"/>
                      <w:w w:val="99"/>
                      <w:position w:val="1"/>
                      <w:sz w:val="36"/>
                    </w:rPr>
                    <w:t>皮</w:t>
                  </w:r>
                  <w:r>
                    <w:rPr>
                      <w:color w:val="565656"/>
                      <w:spacing w:val="67"/>
                      <w:w w:val="99"/>
                      <w:position w:val="-1"/>
                      <w:sz w:val="36"/>
                    </w:rPr>
                    <w:t>肾</w:t>
                  </w:r>
                  <w:r>
                    <w:rPr>
                      <w:color w:val="565656"/>
                      <w:w w:val="99"/>
                      <w:sz w:val="36"/>
                    </w:rPr>
                    <w:t>精</w:t>
                  </w:r>
                  <w:r>
                    <w:rPr>
                      <w:color w:val="565656"/>
                      <w:spacing w:val="-15"/>
                      <w:sz w:val="36"/>
                    </w:rPr>
                    <w:t> </w:t>
                  </w:r>
                  <w:r>
                    <w:rPr>
                      <w:color w:val="565656"/>
                      <w:spacing w:val="75"/>
                      <w:w w:val="99"/>
                      <w:sz w:val="36"/>
                    </w:rPr>
                    <w:t>恶</w:t>
                  </w:r>
                  <w:r>
                    <w:rPr>
                      <w:color w:val="565656"/>
                      <w:spacing w:val="55"/>
                      <w:w w:val="99"/>
                      <w:position w:val="-1"/>
                      <w:sz w:val="36"/>
                    </w:rPr>
                    <w:t>紧</w:t>
                  </w:r>
                  <w:r>
                    <w:rPr>
                      <w:color w:val="565656"/>
                      <w:spacing w:val="88"/>
                      <w:w w:val="99"/>
                      <w:sz w:val="36"/>
                    </w:rPr>
                    <w:t>轻</w:t>
                  </w:r>
                  <w:r>
                    <w:rPr>
                      <w:color w:val="565656"/>
                      <w:spacing w:val="48"/>
                      <w:w w:val="99"/>
                      <w:sz w:val="36"/>
                    </w:rPr>
                    <w:t>平</w:t>
                  </w:r>
                  <w:r>
                    <w:rPr>
                      <w:color w:val="565656"/>
                      <w:spacing w:val="88"/>
                      <w:w w:val="99"/>
                      <w:sz w:val="36"/>
                    </w:rPr>
                    <w:t>失</w:t>
                  </w:r>
                  <w:r>
                    <w:rPr>
                      <w:color w:val="363636"/>
                      <w:w w:val="99"/>
                      <w:sz w:val="36"/>
                    </w:rPr>
                    <w:t>精</w:t>
                  </w:r>
                </w:p>
              </w:txbxContent>
            </v:textbox>
            <w10:wrap type="none"/>
          </v:shape>
        </w:pict>
      </w:r>
      <w:r>
        <w:rPr>
          <w:color w:val="363636"/>
          <w:sz w:val="35"/>
        </w:rPr>
        <w:t>甲</w:t>
      </w:r>
      <w:r>
        <w:rPr>
          <w:color w:val="363636"/>
          <w:sz w:val="35"/>
        </w:rPr>
        <w:t>型</w:t>
      </w:r>
      <w:r>
        <w:rPr>
          <w:color w:val="363636"/>
          <w:sz w:val="35"/>
        </w:rPr>
        <w:t>流</w:t>
      </w:r>
      <w:r>
        <w:rPr>
          <w:color w:val="363636"/>
          <w:spacing w:val="-10"/>
          <w:sz w:val="35"/>
        </w:rPr>
        <w:t>感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6"/>
        <w:rPr>
          <w:sz w:val="35"/>
        </w:rPr>
      </w:pPr>
    </w:p>
    <w:p>
      <w:pPr>
        <w:spacing w:before="0"/>
        <w:ind w:left="510" w:right="0" w:firstLine="0"/>
        <w:jc w:val="left"/>
        <w:rPr>
          <w:sz w:val="35"/>
        </w:rPr>
      </w:pPr>
      <w:r>
        <w:rPr/>
        <w:pict>
          <v:shape style="position:absolute;margin-left:716.192444pt;margin-top:17.895336pt;width:92pt;height:44.15pt;mso-position-horizontal-relative:page;mso-position-vertical-relative:paragraph;z-index:16373248" type="#_x0000_t202" id="docshape1250" filled="false" stroked="false">
            <v:textbox inset="0,0,0,0" style="layout-flow:vertical-ideographic">
              <w:txbxContent>
                <w:p>
                  <w:pPr>
                    <w:pStyle w:val="BodyText"/>
                    <w:spacing w:line="72" w:lineRule="auto"/>
                    <w:ind w:left="475"/>
                  </w:pPr>
                  <w:r>
                    <w:rPr>
                      <w:color w:val="565656"/>
                      <w:w w:val="100"/>
                    </w:rPr>
                    <w:t>霆</w:t>
                  </w:r>
                </w:p>
                <w:p>
                  <w:pPr>
                    <w:spacing w:line="247" w:lineRule="auto" w:before="0"/>
                    <w:ind w:left="490" w:right="39" w:firstLine="14"/>
                    <w:jc w:val="left"/>
                    <w:rPr>
                      <w:sz w:val="33"/>
                    </w:rPr>
                  </w:pPr>
                  <w:r>
                    <w:rPr>
                      <w:color w:val="444444"/>
                      <w:w w:val="101"/>
                      <w:sz w:val="33"/>
                    </w:rPr>
                    <w:t>良</w:t>
                  </w:r>
                  <w:r>
                    <w:rPr>
                      <w:color w:val="565656"/>
                      <w:w w:val="101"/>
                      <w:sz w:val="33"/>
                    </w:rPr>
                    <w:t>不</w:t>
                  </w:r>
                </w:p>
                <w:p>
                  <w:pPr>
                    <w:tabs>
                      <w:tab w:pos="524" w:val="left" w:leader="none"/>
                    </w:tabs>
                    <w:spacing w:line="84" w:lineRule="auto" w:before="255"/>
                    <w:ind w:left="39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363636"/>
                      <w:w w:val="100"/>
                      <w:sz w:val="15"/>
                    </w:rPr>
                    <w:t>少</w:t>
                  </w:r>
                  <w:r>
                    <w:rPr>
                      <w:color w:val="363636"/>
                      <w:sz w:val="15"/>
                    </w:rPr>
                    <w:tab/>
                  </w:r>
                  <w:r>
                    <w:rPr>
                      <w:color w:val="363636"/>
                      <w:w w:val="100"/>
                      <w:sz w:val="15"/>
                    </w:rPr>
                    <w:t>的</w:t>
                  </w:r>
                </w:p>
                <w:p>
                  <w:pPr>
                    <w:spacing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减</w:t>
                  </w:r>
                  <w:r>
                    <w:rPr>
                      <w:color w:val="444444"/>
                      <w:spacing w:val="6"/>
                      <w:sz w:val="36"/>
                    </w:rPr>
                    <w:t> </w:t>
                  </w:r>
                  <w:r>
                    <w:rPr>
                      <w:color w:val="444444"/>
                      <w:w w:val="99"/>
                      <w:sz w:val="36"/>
                    </w:rPr>
                    <w:t>重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0.857849pt;margin-top:17.680880pt;width:19.95pt;height:19.9pt;mso-position-horizontal-relative:page;mso-position-vertical-relative:paragraph;z-index:16376320" type="#_x0000_t202" id="docshape125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6.207458pt;margin-top:-27.409925pt;width:37.3pt;height:21.05pt;mso-position-horizontal-relative:page;mso-position-vertical-relative:paragraph;z-index:16377344" type="#_x0000_t202" id="docshape1252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乱</w:t>
                  </w:r>
                </w:p>
                <w:p>
                  <w:pPr>
                    <w:spacing w:before="0"/>
                    <w:ind w:left="42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错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2.640503pt;margin-top:18.512968pt;width:20.150pt;height:44.25pt;mso-position-horizontal-relative:page;mso-position-vertical-relative:paragraph;z-index:16377856" type="#_x0000_t202" id="docshape1253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w w:val="99"/>
                      <w:sz w:val="36"/>
                    </w:rPr>
                    <w:t>计</w:t>
                  </w:r>
                  <w:r>
                    <w:rPr>
                      <w:color w:val="444444"/>
                      <w:spacing w:val="8"/>
                      <w:sz w:val="36"/>
                    </w:rPr>
                    <w:t> </w:t>
                  </w:r>
                  <w:r>
                    <w:rPr>
                      <w:color w:val="444444"/>
                      <w:w w:val="99"/>
                      <w:sz w:val="36"/>
                    </w:rPr>
                    <w:t>有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5.049683pt;margin-top:-1.876078pt;width:21.05pt;height:64.2pt;mso-position-horizontal-relative:page;mso-position-vertical-relative:paragraph;z-index:16379392" type="#_x0000_t202" id="docshape125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44444"/>
                      <w:spacing w:val="50"/>
                      <w:w w:val="99"/>
                      <w:position w:val="-1"/>
                      <w:sz w:val="36"/>
                    </w:rPr>
                    <w:t>害</w:t>
                  </w:r>
                  <w:r>
                    <w:rPr>
                      <w:color w:val="444444"/>
                      <w:w w:val="99"/>
                      <w:sz w:val="36"/>
                    </w:rPr>
                    <w:t>胞</w:t>
                  </w:r>
                  <w:r>
                    <w:rPr>
                      <w:color w:val="444444"/>
                      <w:spacing w:val="-1"/>
                      <w:sz w:val="36"/>
                    </w:rPr>
                    <w:t> </w:t>
                  </w:r>
                  <w:r>
                    <w:rPr>
                      <w:color w:val="444444"/>
                      <w:w w:val="99"/>
                      <w:sz w:val="36"/>
                    </w:rPr>
                    <w:t>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7.970276pt;margin-top:-1.590137pt;width:21.6pt;height:64.4pt;mso-position-horizontal-relative:page;mso-position-vertical-relative:paragraph;z-index:16380928" type="#_x0000_t202" id="docshape125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63636"/>
                      <w:spacing w:val="58"/>
                      <w:w w:val="99"/>
                      <w:sz w:val="36"/>
                    </w:rPr>
                    <w:t>肾</w:t>
                  </w:r>
                  <w:r>
                    <w:rPr>
                      <w:color w:val="363636"/>
                      <w:w w:val="99"/>
                      <w:position w:val="2"/>
                      <w:sz w:val="36"/>
                    </w:rPr>
                    <w:t>白</w:t>
                  </w:r>
                  <w:r>
                    <w:rPr>
                      <w:color w:val="363636"/>
                      <w:spacing w:val="-5"/>
                      <w:position w:val="2"/>
                      <w:sz w:val="36"/>
                    </w:rPr>
                    <w:t> </w:t>
                  </w:r>
                  <w:r>
                    <w:rPr>
                      <w:color w:val="363636"/>
                      <w:w w:val="99"/>
                      <w:position w:val="3"/>
                      <w:sz w:val="36"/>
                    </w:rPr>
                    <w:t>几</w:t>
                  </w:r>
                </w:p>
              </w:txbxContent>
            </v:textbox>
            <w10:wrap type="none"/>
          </v:shape>
        </w:pict>
      </w:r>
      <w:r>
        <w:rPr>
          <w:color w:val="444444"/>
          <w:sz w:val="35"/>
        </w:rPr>
        <w:t>巨</w:t>
      </w:r>
      <w:r>
        <w:rPr>
          <w:color w:val="444444"/>
          <w:sz w:val="35"/>
        </w:rPr>
        <w:t>细</w:t>
      </w:r>
      <w:r>
        <w:rPr>
          <w:color w:val="444444"/>
          <w:sz w:val="35"/>
        </w:rPr>
        <w:t>胞</w:t>
      </w:r>
      <w:r>
        <w:rPr>
          <w:color w:val="444444"/>
          <w:sz w:val="35"/>
        </w:rPr>
        <w:t>病</w:t>
      </w:r>
      <w:r>
        <w:rPr>
          <w:color w:val="444444"/>
          <w:sz w:val="35"/>
        </w:rPr>
        <w:t>毒</w:t>
      </w:r>
      <w:r>
        <w:rPr>
          <w:color w:val="444444"/>
          <w:sz w:val="35"/>
        </w:rPr>
        <w:t>感</w:t>
      </w:r>
      <w:r>
        <w:rPr>
          <w:color w:val="444444"/>
          <w:spacing w:val="-10"/>
          <w:sz w:val="35"/>
        </w:rPr>
        <w:t>染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2" w:equalWidth="0">
            <w:col w:w="3966" w:space="1713"/>
            <w:col w:w="16071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243"/>
        <w:ind w:left="534" w:right="0" w:firstLine="0"/>
        <w:jc w:val="left"/>
        <w:rPr>
          <w:sz w:val="35"/>
        </w:rPr>
      </w:pPr>
      <w:r>
        <w:rPr>
          <w:color w:val="565656"/>
          <w:w w:val="105"/>
          <w:sz w:val="35"/>
        </w:rPr>
        <w:t>泛</w:t>
      </w:r>
      <w:r>
        <w:rPr>
          <w:color w:val="565656"/>
          <w:w w:val="105"/>
          <w:sz w:val="35"/>
        </w:rPr>
        <w:t>昔</w:t>
      </w:r>
      <w:r>
        <w:rPr>
          <w:color w:val="565656"/>
          <w:w w:val="105"/>
          <w:sz w:val="35"/>
        </w:rPr>
        <w:t>洛</w:t>
      </w:r>
      <w:r>
        <w:rPr>
          <w:color w:val="565656"/>
          <w:w w:val="105"/>
          <w:sz w:val="35"/>
        </w:rPr>
        <w:t>韦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(</w:t>
      </w:r>
      <w:r>
        <w:rPr>
          <w:rFonts w:ascii="Times New Roman" w:eastAsia="Times New Roman"/>
          <w:color w:val="363636"/>
          <w:spacing w:val="-2"/>
          <w:w w:val="105"/>
          <w:sz w:val="34"/>
        </w:rPr>
        <w:t>Fam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c</w:t>
      </w:r>
      <w:r>
        <w:rPr>
          <w:color w:val="363636"/>
          <w:spacing w:val="-2"/>
          <w:w w:val="105"/>
          <w:sz w:val="35"/>
        </w:rPr>
        <w:t>i</w:t>
      </w:r>
      <w:r>
        <w:rPr>
          <w:rFonts w:ascii="Times New Roman" w:eastAsia="Times New Roman"/>
          <w:color w:val="363636"/>
          <w:spacing w:val="-2"/>
          <w:w w:val="105"/>
          <w:sz w:val="34"/>
        </w:rPr>
        <w:t>clov</w:t>
      </w:r>
      <w:r>
        <w:rPr>
          <w:color w:val="363636"/>
          <w:spacing w:val="-2"/>
          <w:w w:val="105"/>
          <w:sz w:val="35"/>
        </w:rPr>
        <w:t>ir)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34"/>
        </w:rPr>
      </w:pPr>
    </w:p>
    <w:p>
      <w:pPr>
        <w:spacing w:before="0"/>
        <w:ind w:left="561" w:right="0" w:firstLine="0"/>
        <w:jc w:val="left"/>
        <w:rPr>
          <w:sz w:val="36"/>
        </w:rPr>
      </w:pPr>
      <w:r>
        <w:rPr>
          <w:color w:val="444444"/>
          <w:w w:val="105"/>
          <w:sz w:val="35"/>
        </w:rPr>
        <w:t>脱</w:t>
      </w:r>
      <w:r>
        <w:rPr>
          <w:color w:val="444444"/>
          <w:w w:val="105"/>
          <w:sz w:val="35"/>
        </w:rPr>
        <w:t>甲</w:t>
      </w:r>
      <w:r>
        <w:rPr>
          <w:color w:val="444444"/>
          <w:w w:val="105"/>
          <w:sz w:val="35"/>
        </w:rPr>
        <w:t>酸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(Foscame</w:t>
      </w:r>
      <w:r>
        <w:rPr>
          <w:color w:val="212121"/>
          <w:spacing w:val="-2"/>
          <w:w w:val="105"/>
          <w:sz w:val="36"/>
        </w:rPr>
        <w:t>t</w:t>
      </w:r>
      <w:r>
        <w:rPr>
          <w:color w:val="565656"/>
          <w:spacing w:val="-2"/>
          <w:w w:val="105"/>
          <w:sz w:val="36"/>
        </w:rPr>
        <w:t>)</w:t>
      </w:r>
    </w:p>
    <w:p>
      <w:pPr>
        <w:pStyle w:val="BodyText"/>
        <w:rPr>
          <w:sz w:val="38"/>
        </w:rPr>
      </w:pPr>
    </w:p>
    <w:p>
      <w:pPr>
        <w:pStyle w:val="BodyText"/>
        <w:spacing w:before="7"/>
      </w:pPr>
    </w:p>
    <w:p>
      <w:pPr>
        <w:spacing w:before="0"/>
        <w:ind w:left="577" w:right="0" w:firstLine="0"/>
        <w:jc w:val="left"/>
        <w:rPr>
          <w:sz w:val="35"/>
        </w:rPr>
      </w:pPr>
      <w:r>
        <w:rPr>
          <w:color w:val="565656"/>
          <w:sz w:val="35"/>
        </w:rPr>
        <w:t>更</w:t>
      </w:r>
      <w:r>
        <w:rPr>
          <w:color w:val="565656"/>
          <w:sz w:val="35"/>
        </w:rPr>
        <w:t>昔</w:t>
      </w:r>
      <w:r>
        <w:rPr>
          <w:color w:val="565656"/>
          <w:sz w:val="35"/>
        </w:rPr>
        <w:t>洛</w:t>
      </w:r>
      <w:r>
        <w:rPr>
          <w:color w:val="565656"/>
          <w:sz w:val="35"/>
        </w:rPr>
        <w:t>韦</w:t>
      </w:r>
      <w:r>
        <w:rPr>
          <w:rFonts w:ascii="Times New Roman" w:eastAsia="Times New Roman"/>
          <w:color w:val="565656"/>
          <w:spacing w:val="-2"/>
          <w:sz w:val="34"/>
        </w:rPr>
        <w:t>(G</w:t>
      </w:r>
      <w:r>
        <w:rPr>
          <w:rFonts w:ascii="Times New Roman" w:eastAsia="Times New Roman"/>
          <w:color w:val="363636"/>
          <w:spacing w:val="-2"/>
          <w:sz w:val="34"/>
        </w:rPr>
        <w:t>an</w:t>
      </w:r>
      <w:r>
        <w:rPr>
          <w:rFonts w:ascii="Times New Roman" w:eastAsia="Times New Roman"/>
          <w:color w:val="565656"/>
          <w:spacing w:val="-2"/>
          <w:sz w:val="34"/>
        </w:rPr>
        <w:t>c</w:t>
      </w:r>
      <w:r>
        <w:rPr>
          <w:color w:val="363636"/>
          <w:spacing w:val="-2"/>
          <w:sz w:val="35"/>
        </w:rPr>
        <w:t>i</w:t>
      </w:r>
      <w:r>
        <w:rPr>
          <w:rFonts w:ascii="Times New Roman" w:eastAsia="Times New Roman"/>
          <w:color w:val="363636"/>
          <w:spacing w:val="-2"/>
          <w:sz w:val="34"/>
        </w:rPr>
        <w:t>clov</w:t>
      </w:r>
      <w:r>
        <w:rPr>
          <w:color w:val="363636"/>
          <w:spacing w:val="-2"/>
          <w:sz w:val="35"/>
        </w:rPr>
        <w:t>ir</w:t>
      </w:r>
      <w:r>
        <w:rPr>
          <w:color w:val="565656"/>
          <w:spacing w:val="-2"/>
          <w:sz w:val="35"/>
        </w:rPr>
        <w:t>)</w:t>
      </w:r>
    </w:p>
    <w:p>
      <w:pPr>
        <w:spacing w:before="41"/>
        <w:ind w:left="1939" w:right="3286" w:firstLine="0"/>
        <w:jc w:val="center"/>
        <w:rPr>
          <w:sz w:val="11"/>
        </w:rPr>
      </w:pPr>
      <w:r>
        <w:rPr>
          <w:spacing w:val="-5"/>
          <w:w w:val="95"/>
          <w:sz w:val="11"/>
        </w:rPr>
        <w:t>－－</w:t>
      </w:r>
      <w:r>
        <w:rPr>
          <w:color w:val="B8B8B8"/>
          <w:spacing w:val="-5"/>
          <w:w w:val="95"/>
          <w:sz w:val="11"/>
        </w:rPr>
        <w:t>－</w:t>
      </w:r>
    </w:p>
    <w:p>
      <w:pPr>
        <w:pStyle w:val="BodyText"/>
        <w:spacing w:before="5"/>
        <w:rPr>
          <w:sz w:val="13"/>
        </w:rPr>
      </w:pPr>
    </w:p>
    <w:p>
      <w:pPr>
        <w:spacing w:before="0"/>
        <w:ind w:left="0" w:right="1647" w:firstLine="0"/>
        <w:jc w:val="right"/>
        <w:rPr>
          <w:sz w:val="4"/>
        </w:rPr>
      </w:pPr>
      <w:r>
        <w:rPr>
          <w:color w:val="CDCDCD"/>
          <w:w w:val="85"/>
          <w:sz w:val="4"/>
        </w:rPr>
        <w:t>－</w:t>
      </w:r>
      <w:r>
        <w:rPr>
          <w:color w:val="CDCDCD"/>
          <w:spacing w:val="-10"/>
          <w:w w:val="95"/>
          <w:sz w:val="4"/>
        </w:rPr>
        <w:t>宁</w:t>
      </w:r>
    </w:p>
    <w:p>
      <w:pPr>
        <w:spacing w:before="29"/>
        <w:ind w:left="601" w:right="0" w:firstLine="0"/>
        <w:jc w:val="left"/>
        <w:rPr>
          <w:sz w:val="41"/>
        </w:rPr>
      </w:pPr>
      <w:r>
        <w:rPr/>
        <w:drawing>
          <wp:anchor distT="0" distB="0" distL="0" distR="0" allowOverlap="1" layoutInCell="1" locked="0" behindDoc="0" simplePos="0" relativeHeight="16369664">
            <wp:simplePos x="0" y="0"/>
            <wp:positionH relativeFrom="page">
              <wp:posOffset>3151511</wp:posOffset>
            </wp:positionH>
            <wp:positionV relativeFrom="paragraph">
              <wp:posOffset>36138</wp:posOffset>
            </wp:positionV>
            <wp:extent cx="382001" cy="54537"/>
            <wp:effectExtent l="0" t="0" r="0" b="0"/>
            <wp:wrapNone/>
            <wp:docPr id="633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47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5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444444"/>
          <w:w w:val="95"/>
          <w:sz w:val="30"/>
        </w:rPr>
        <w:t>a</w:t>
      </w:r>
      <w:r>
        <w:rPr>
          <w:color w:val="444444"/>
          <w:w w:val="95"/>
          <w:sz w:val="35"/>
        </w:rPr>
        <w:t>－</w:t>
      </w:r>
      <w:r>
        <w:rPr>
          <w:color w:val="444444"/>
          <w:w w:val="95"/>
          <w:sz w:val="35"/>
        </w:rPr>
        <w:t>干</w:t>
      </w:r>
      <w:r>
        <w:rPr>
          <w:color w:val="444444"/>
          <w:w w:val="95"/>
          <w:sz w:val="35"/>
        </w:rPr>
        <w:t>扰</w:t>
      </w:r>
      <w:r>
        <w:rPr>
          <w:color w:val="444444"/>
          <w:w w:val="95"/>
          <w:sz w:val="35"/>
        </w:rPr>
        <w:t>素</w:t>
      </w:r>
      <w:r>
        <w:rPr>
          <w:rFonts w:ascii="Times New Roman" w:eastAsia="Times New Roman"/>
          <w:color w:val="444444"/>
          <w:w w:val="95"/>
          <w:sz w:val="34"/>
        </w:rPr>
        <w:t>(In</w:t>
      </w:r>
      <w:r>
        <w:rPr>
          <w:color w:val="444444"/>
          <w:w w:val="95"/>
          <w:sz w:val="35"/>
        </w:rPr>
        <w:t>t</w:t>
      </w:r>
      <w:r>
        <w:rPr>
          <w:rFonts w:ascii="Times New Roman" w:eastAsia="Times New Roman"/>
          <w:color w:val="444444"/>
          <w:w w:val="95"/>
          <w:sz w:val="34"/>
        </w:rPr>
        <w:t>e</w:t>
      </w:r>
      <w:r>
        <w:rPr>
          <w:color w:val="444444"/>
          <w:w w:val="95"/>
          <w:sz w:val="39"/>
        </w:rPr>
        <w:t>rf</w:t>
      </w:r>
      <w:r>
        <w:rPr>
          <w:rFonts w:ascii="Times New Roman" w:eastAsia="Times New Roman"/>
          <w:color w:val="444444"/>
          <w:w w:val="95"/>
          <w:sz w:val="34"/>
        </w:rPr>
        <w:t>eron-al</w:t>
      </w:r>
      <w:r>
        <w:rPr>
          <w:color w:val="444444"/>
          <w:w w:val="95"/>
          <w:sz w:val="41"/>
        </w:rPr>
        <w:t>p恤</w:t>
      </w:r>
      <w:r>
        <w:rPr>
          <w:color w:val="444444"/>
          <w:spacing w:val="-10"/>
          <w:w w:val="95"/>
          <w:sz w:val="41"/>
        </w:rPr>
        <w:t>）</w: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11"/>
        <w:rPr>
          <w:sz w:val="59"/>
        </w:rPr>
      </w:pPr>
    </w:p>
    <w:p>
      <w:pPr>
        <w:spacing w:before="1"/>
        <w:ind w:left="640" w:right="0" w:firstLine="0"/>
        <w:jc w:val="left"/>
        <w:rPr>
          <w:sz w:val="35"/>
        </w:rPr>
      </w:pPr>
      <w:r>
        <w:rPr>
          <w:color w:val="565656"/>
          <w:sz w:val="35"/>
        </w:rPr>
        <w:t>奥</w:t>
      </w:r>
      <w:r>
        <w:rPr>
          <w:color w:val="565656"/>
          <w:sz w:val="35"/>
        </w:rPr>
        <w:t>司</w:t>
      </w:r>
      <w:r>
        <w:rPr>
          <w:color w:val="363636"/>
          <w:sz w:val="35"/>
        </w:rPr>
        <w:t>他</w:t>
      </w:r>
      <w:r>
        <w:rPr>
          <w:color w:val="565656"/>
          <w:sz w:val="35"/>
        </w:rPr>
        <w:t>韦</w:t>
      </w:r>
      <w:r>
        <w:rPr>
          <w:rFonts w:ascii="Times New Roman" w:eastAsia="Times New Roman"/>
          <w:color w:val="565656"/>
          <w:spacing w:val="-2"/>
          <w:sz w:val="34"/>
        </w:rPr>
        <w:t>(</w:t>
      </w:r>
      <w:r>
        <w:rPr>
          <w:rFonts w:ascii="Times New Roman" w:eastAsia="Times New Roman"/>
          <w:color w:val="363636"/>
          <w:spacing w:val="-2"/>
          <w:sz w:val="34"/>
        </w:rPr>
        <w:t>O</w:t>
      </w:r>
      <w:r>
        <w:rPr>
          <w:rFonts w:ascii="Times New Roman" w:eastAsia="Times New Roman"/>
          <w:color w:val="565656"/>
          <w:spacing w:val="-2"/>
          <w:sz w:val="34"/>
        </w:rPr>
        <w:t>se</w:t>
      </w:r>
      <w:r>
        <w:rPr>
          <w:color w:val="363636"/>
          <w:spacing w:val="-2"/>
          <w:sz w:val="35"/>
        </w:rPr>
        <w:t>lt</w:t>
      </w:r>
      <w:r>
        <w:rPr>
          <w:rFonts w:ascii="Times New Roman" w:eastAsia="Times New Roman"/>
          <w:color w:val="363636"/>
          <w:spacing w:val="-2"/>
          <w:sz w:val="34"/>
        </w:rPr>
        <w:t>am</w:t>
      </w:r>
      <w:r>
        <w:rPr>
          <w:color w:val="363636"/>
          <w:spacing w:val="-2"/>
          <w:sz w:val="32"/>
        </w:rPr>
        <w:t>i</w:t>
      </w:r>
      <w:r>
        <w:rPr>
          <w:rFonts w:ascii="Times New Roman" w:eastAsia="Times New Roman"/>
          <w:color w:val="363636"/>
          <w:spacing w:val="-2"/>
          <w:sz w:val="32"/>
        </w:rPr>
        <w:t>v</w:t>
      </w:r>
      <w:r>
        <w:rPr>
          <w:color w:val="363636"/>
          <w:spacing w:val="-2"/>
          <w:sz w:val="35"/>
        </w:rPr>
        <w:t>ir</w:t>
      </w:r>
      <w:r>
        <w:rPr>
          <w:color w:val="565656"/>
          <w:spacing w:val="-2"/>
          <w:sz w:val="35"/>
        </w:rPr>
        <w:t>)</w:t>
      </w:r>
    </w:p>
    <w:p>
      <w:pPr>
        <w:pStyle w:val="BodyText"/>
        <w:spacing w:before="2"/>
        <w:rPr>
          <w:sz w:val="39"/>
        </w:rPr>
      </w:pPr>
    </w:p>
    <w:p>
      <w:pPr>
        <w:spacing w:before="0"/>
        <w:ind w:left="618" w:right="0" w:firstLine="0"/>
        <w:jc w:val="left"/>
        <w:rPr>
          <w:sz w:val="35"/>
        </w:rPr>
      </w:pPr>
      <w:r>
        <w:rPr>
          <w:color w:val="565656"/>
          <w:w w:val="95"/>
          <w:sz w:val="35"/>
        </w:rPr>
        <w:t>贲</w:t>
      </w:r>
      <w:r>
        <w:rPr>
          <w:color w:val="565656"/>
          <w:w w:val="95"/>
          <w:sz w:val="35"/>
        </w:rPr>
        <w:t>昔</w:t>
      </w:r>
      <w:r>
        <w:rPr>
          <w:color w:val="565656"/>
          <w:w w:val="95"/>
          <w:sz w:val="35"/>
        </w:rPr>
        <w:t>洛</w:t>
      </w:r>
      <w:r>
        <w:rPr>
          <w:color w:val="565656"/>
          <w:w w:val="95"/>
          <w:sz w:val="35"/>
        </w:rPr>
        <w:t>韦</w:t>
      </w:r>
      <w:r>
        <w:rPr>
          <w:rFonts w:ascii="Times New Roman" w:eastAsia="Times New Roman"/>
          <w:color w:val="565656"/>
          <w:w w:val="95"/>
          <w:sz w:val="34"/>
        </w:rPr>
        <w:t>(</w:t>
      </w:r>
      <w:r>
        <w:rPr>
          <w:rFonts w:ascii="Times New Roman" w:eastAsia="Times New Roman"/>
          <w:color w:val="363636"/>
          <w:w w:val="95"/>
          <w:sz w:val="34"/>
        </w:rPr>
        <w:t>P</w:t>
      </w:r>
      <w:r>
        <w:rPr>
          <w:rFonts w:ascii="Times New Roman" w:eastAsia="Times New Roman"/>
          <w:color w:val="565656"/>
          <w:w w:val="95"/>
          <w:sz w:val="34"/>
        </w:rPr>
        <w:t>e</w:t>
      </w:r>
      <w:r>
        <w:rPr>
          <w:rFonts w:ascii="Times New Roman" w:eastAsia="Times New Roman"/>
          <w:color w:val="363636"/>
          <w:w w:val="95"/>
          <w:sz w:val="34"/>
        </w:rPr>
        <w:t>n</w:t>
      </w:r>
      <w:r>
        <w:rPr>
          <w:rFonts w:ascii="Times New Roman" w:eastAsia="Times New Roman"/>
          <w:color w:val="565656"/>
          <w:w w:val="95"/>
          <w:sz w:val="34"/>
        </w:rPr>
        <w:t>c</w:t>
      </w:r>
      <w:r>
        <w:rPr>
          <w:color w:val="363636"/>
          <w:w w:val="95"/>
          <w:sz w:val="35"/>
        </w:rPr>
        <w:t>i</w:t>
      </w:r>
      <w:r>
        <w:rPr>
          <w:rFonts w:ascii="Times New Roman" w:eastAsia="Times New Roman"/>
          <w:color w:val="565656"/>
          <w:w w:val="95"/>
          <w:sz w:val="34"/>
        </w:rPr>
        <w:t>c</w:t>
      </w:r>
      <w:r>
        <w:rPr>
          <w:rFonts w:ascii="Times New Roman" w:eastAsia="Times New Roman"/>
          <w:color w:val="212121"/>
          <w:w w:val="95"/>
          <w:sz w:val="34"/>
        </w:rPr>
        <w:t>lo</w:t>
      </w:r>
      <w:r>
        <w:rPr>
          <w:color w:val="444444"/>
          <w:w w:val="95"/>
          <w:sz w:val="35"/>
        </w:rPr>
        <w:t>vi</w:t>
      </w:r>
      <w:r>
        <w:rPr>
          <w:rFonts w:ascii="Times New Roman" w:eastAsia="Times New Roman"/>
          <w:color w:val="444444"/>
          <w:w w:val="95"/>
          <w:sz w:val="34"/>
        </w:rPr>
        <w:t>r</w:t>
      </w:r>
      <w:r>
        <w:rPr>
          <w:color w:val="444444"/>
          <w:w w:val="95"/>
          <w:sz w:val="35"/>
        </w:rPr>
        <w:t>）（</w:t>
      </w:r>
      <w:r>
        <w:rPr>
          <w:color w:val="444444"/>
          <w:w w:val="95"/>
          <w:sz w:val="35"/>
        </w:rPr>
        <w:t>乳</w:t>
      </w:r>
      <w:r>
        <w:rPr>
          <w:color w:val="444444"/>
          <w:w w:val="95"/>
          <w:sz w:val="35"/>
        </w:rPr>
        <w:t>膏</w:t>
      </w:r>
      <w:r>
        <w:rPr>
          <w:color w:val="444444"/>
          <w:spacing w:val="-10"/>
          <w:w w:val="95"/>
          <w:sz w:val="35"/>
        </w:rPr>
        <w:t>）</w:t>
      </w:r>
    </w:p>
    <w:p>
      <w:pPr>
        <w:pStyle w:val="BodyText"/>
        <w:rPr>
          <w:sz w:val="38"/>
        </w:rPr>
      </w:pPr>
    </w:p>
    <w:p>
      <w:pPr>
        <w:pStyle w:val="BodyText"/>
        <w:spacing w:before="7"/>
        <w:rPr>
          <w:sz w:val="36"/>
        </w:rPr>
      </w:pPr>
    </w:p>
    <w:p>
      <w:pPr>
        <w:spacing w:before="1"/>
        <w:ind w:left="657" w:right="0" w:firstLine="0"/>
        <w:jc w:val="left"/>
        <w:rPr>
          <w:rFonts w:ascii="Times New Roman" w:eastAsia="Times New Roman"/>
          <w:sz w:val="34"/>
        </w:rPr>
      </w:pPr>
      <w:r>
        <w:rPr>
          <w:color w:val="444444"/>
          <w:w w:val="105"/>
          <w:sz w:val="35"/>
        </w:rPr>
        <w:t>利</w:t>
      </w:r>
      <w:r>
        <w:rPr>
          <w:color w:val="444444"/>
          <w:w w:val="105"/>
          <w:sz w:val="35"/>
        </w:rPr>
        <w:t>巴</w:t>
      </w:r>
      <w:r>
        <w:rPr>
          <w:color w:val="444444"/>
          <w:w w:val="105"/>
          <w:sz w:val="35"/>
        </w:rPr>
        <w:t>韦</w:t>
      </w:r>
      <w:r>
        <w:rPr>
          <w:color w:val="444444"/>
          <w:w w:val="105"/>
          <w:sz w:val="35"/>
        </w:rPr>
        <w:t>林</w:t>
      </w:r>
      <w:r>
        <w:rPr>
          <w:rFonts w:ascii="Arial" w:eastAsia="Arial"/>
          <w:color w:val="444444"/>
          <w:spacing w:val="-2"/>
          <w:w w:val="105"/>
          <w:sz w:val="32"/>
        </w:rPr>
        <w:t>(R</w:t>
      </w:r>
      <w:r>
        <w:rPr>
          <w:color w:val="444444"/>
          <w:spacing w:val="-2"/>
          <w:w w:val="105"/>
          <w:sz w:val="35"/>
        </w:rPr>
        <w:t>i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bav</w:t>
      </w:r>
      <w:r>
        <w:rPr>
          <w:color w:val="444444"/>
          <w:spacing w:val="-2"/>
          <w:w w:val="105"/>
          <w:sz w:val="35"/>
        </w:rPr>
        <w:t>ir</w:t>
      </w:r>
      <w:r>
        <w:rPr>
          <w:color w:val="212121"/>
          <w:spacing w:val="-2"/>
          <w:w w:val="105"/>
          <w:sz w:val="35"/>
        </w:rPr>
        <w:t>i</w:t>
      </w:r>
      <w:r>
        <w:rPr>
          <w:rFonts w:ascii="Times New Roman" w:eastAsia="Times New Roman"/>
          <w:color w:val="212121"/>
          <w:spacing w:val="-2"/>
          <w:w w:val="105"/>
          <w:sz w:val="34"/>
        </w:rPr>
        <w:t>n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)</w:t>
      </w:r>
    </w:p>
    <w:p>
      <w:pPr>
        <w:pStyle w:val="BodyText"/>
        <w:spacing w:before="2"/>
        <w:rPr>
          <w:rFonts w:ascii="Times New Roman"/>
          <w:sz w:val="42"/>
        </w:rPr>
      </w:pPr>
    </w:p>
    <w:p>
      <w:pPr>
        <w:spacing w:before="0"/>
        <w:ind w:left="667" w:right="0" w:firstLine="0"/>
        <w:jc w:val="left"/>
        <w:rPr>
          <w:rFonts w:ascii="Times New Roman" w:eastAsia="Times New Roman"/>
          <w:sz w:val="34"/>
        </w:rPr>
      </w:pPr>
      <w:r>
        <w:rPr>
          <w:color w:val="565656"/>
          <w:w w:val="95"/>
          <w:sz w:val="35"/>
        </w:rPr>
        <w:t>金</w:t>
      </w:r>
      <w:r>
        <w:rPr>
          <w:color w:val="363636"/>
          <w:w w:val="95"/>
          <w:sz w:val="35"/>
        </w:rPr>
        <w:t>刚</w:t>
      </w:r>
      <w:r>
        <w:rPr>
          <w:color w:val="565656"/>
          <w:w w:val="95"/>
          <w:sz w:val="35"/>
        </w:rPr>
        <w:t>烧</w:t>
      </w:r>
      <w:r>
        <w:rPr>
          <w:color w:val="565656"/>
          <w:w w:val="95"/>
          <w:sz w:val="35"/>
        </w:rPr>
        <w:t>乙</w:t>
      </w:r>
      <w:r>
        <w:rPr>
          <w:color w:val="565656"/>
          <w:w w:val="95"/>
          <w:sz w:val="35"/>
        </w:rPr>
        <w:t>胺</w:t>
      </w:r>
      <w:r>
        <w:rPr>
          <w:color w:val="565656"/>
          <w:w w:val="95"/>
          <w:sz w:val="35"/>
        </w:rPr>
        <w:t>（</w:t>
      </w:r>
      <w:r>
        <w:rPr>
          <w:color w:val="363636"/>
          <w:w w:val="95"/>
          <w:sz w:val="35"/>
        </w:rPr>
        <w:t>比</w:t>
      </w:r>
      <w:r>
        <w:rPr>
          <w:rFonts w:ascii="Times New Roman" w:eastAsia="Times New Roman"/>
          <w:color w:val="363636"/>
          <w:spacing w:val="-2"/>
          <w:w w:val="95"/>
          <w:sz w:val="34"/>
        </w:rPr>
        <w:t>manla</w:t>
      </w:r>
      <w:r>
        <w:rPr>
          <w:color w:val="363636"/>
          <w:spacing w:val="-2"/>
          <w:w w:val="95"/>
          <w:sz w:val="35"/>
        </w:rPr>
        <w:t>din</w:t>
      </w:r>
      <w:r>
        <w:rPr>
          <w:rFonts w:ascii="Times New Roman" w:eastAsia="Times New Roman"/>
          <w:color w:val="565656"/>
          <w:spacing w:val="-2"/>
          <w:w w:val="95"/>
          <w:sz w:val="34"/>
        </w:rPr>
        <w:t>e)</w:t>
      </w:r>
    </w:p>
    <w:p>
      <w:pPr>
        <w:spacing w:line="240" w:lineRule="auto" w:before="211"/>
        <w:ind w:left="601" w:right="2207" w:hanging="59"/>
        <w:jc w:val="left"/>
        <w:rPr>
          <w:sz w:val="35"/>
        </w:rPr>
      </w:pPr>
      <w:r>
        <w:rPr/>
        <w:br w:type="column"/>
      </w:r>
      <w:r>
        <w:rPr>
          <w:color w:val="565656"/>
          <w:spacing w:val="-2"/>
          <w:w w:val="105"/>
          <w:sz w:val="35"/>
        </w:rPr>
        <w:t>生</w:t>
      </w:r>
      <w:r>
        <w:rPr>
          <w:color w:val="565656"/>
          <w:spacing w:val="-2"/>
          <w:w w:val="105"/>
          <w:sz w:val="35"/>
        </w:rPr>
        <w:t>殖</w:t>
      </w:r>
      <w:r>
        <w:rPr>
          <w:color w:val="565656"/>
          <w:spacing w:val="-2"/>
          <w:w w:val="105"/>
          <w:sz w:val="35"/>
        </w:rPr>
        <w:t>器</w:t>
      </w:r>
      <w:r>
        <w:rPr>
          <w:color w:val="565656"/>
          <w:spacing w:val="-2"/>
          <w:w w:val="105"/>
          <w:sz w:val="35"/>
        </w:rPr>
        <w:t>瘛</w:t>
      </w:r>
      <w:r>
        <w:rPr>
          <w:color w:val="565656"/>
          <w:spacing w:val="-2"/>
          <w:w w:val="105"/>
          <w:sz w:val="35"/>
        </w:rPr>
        <w:t>疹</w:t>
      </w:r>
      <w:r>
        <w:rPr>
          <w:color w:val="444444"/>
          <w:spacing w:val="-4"/>
          <w:w w:val="105"/>
          <w:sz w:val="35"/>
        </w:rPr>
        <w:t>带</w:t>
      </w:r>
      <w:r>
        <w:rPr>
          <w:color w:val="444444"/>
          <w:spacing w:val="-4"/>
          <w:w w:val="105"/>
          <w:sz w:val="35"/>
        </w:rPr>
        <w:t>状</w:t>
      </w:r>
      <w:r>
        <w:rPr>
          <w:color w:val="444444"/>
          <w:spacing w:val="-4"/>
          <w:w w:val="105"/>
          <w:sz w:val="35"/>
        </w:rPr>
        <w:t>疤</w:t>
      </w:r>
      <w:r>
        <w:rPr>
          <w:color w:val="444444"/>
          <w:spacing w:val="-4"/>
          <w:w w:val="105"/>
          <w:sz w:val="35"/>
        </w:rPr>
        <w:t>疹</w:t>
      </w:r>
      <w:r>
        <w:rPr>
          <w:color w:val="444444"/>
          <w:spacing w:val="-4"/>
          <w:w w:val="105"/>
          <w:sz w:val="35"/>
        </w:rPr>
        <w:t> </w:t>
      </w:r>
      <w:r>
        <w:rPr>
          <w:color w:val="444444"/>
          <w:spacing w:val="-6"/>
          <w:w w:val="105"/>
          <w:sz w:val="35"/>
        </w:rPr>
        <w:t>水疽</w:t>
      </w:r>
    </w:p>
    <w:p>
      <w:pPr>
        <w:spacing w:before="38"/>
        <w:ind w:left="606" w:right="0" w:firstLine="0"/>
        <w:jc w:val="left"/>
        <w:rPr>
          <w:sz w:val="35"/>
        </w:rPr>
      </w:pPr>
      <w:r>
        <w:rPr>
          <w:color w:val="565656"/>
          <w:sz w:val="35"/>
        </w:rPr>
        <w:t>巨</w:t>
      </w:r>
      <w:r>
        <w:rPr>
          <w:color w:val="565656"/>
          <w:sz w:val="35"/>
        </w:rPr>
        <w:t>细</w:t>
      </w:r>
      <w:r>
        <w:rPr>
          <w:color w:val="565656"/>
          <w:sz w:val="35"/>
        </w:rPr>
        <w:t>胞</w:t>
      </w:r>
      <w:r>
        <w:rPr>
          <w:color w:val="565656"/>
          <w:sz w:val="35"/>
        </w:rPr>
        <w:t>病</w:t>
      </w:r>
      <w:r>
        <w:rPr>
          <w:color w:val="565656"/>
          <w:sz w:val="35"/>
        </w:rPr>
        <w:t>毒</w:t>
      </w:r>
      <w:r>
        <w:rPr>
          <w:color w:val="565656"/>
          <w:sz w:val="35"/>
        </w:rPr>
        <w:t>感</w:t>
      </w:r>
      <w:r>
        <w:rPr>
          <w:color w:val="565656"/>
          <w:spacing w:val="-10"/>
          <w:sz w:val="35"/>
        </w:rPr>
        <w:t>染</w:t>
      </w:r>
    </w:p>
    <w:p>
      <w:pPr>
        <w:spacing w:line="511" w:lineRule="auto" w:before="17"/>
        <w:ind w:left="628" w:right="1113" w:hanging="308"/>
        <w:jc w:val="left"/>
        <w:rPr>
          <w:sz w:val="35"/>
        </w:rPr>
      </w:pPr>
      <w:r>
        <w:rPr>
          <w:color w:val="A8A8A8"/>
          <w:spacing w:val="-2"/>
          <w:sz w:val="35"/>
        </w:rPr>
        <w:t>－</w:t>
      </w:r>
      <w:r>
        <w:rPr>
          <w:color w:val="565656"/>
          <w:spacing w:val="-2"/>
          <w:sz w:val="35"/>
        </w:rPr>
        <w:t>单纯疤疹病毒感染</w:t>
      </w:r>
      <w:r>
        <w:rPr>
          <w:color w:val="565656"/>
          <w:spacing w:val="-2"/>
          <w:sz w:val="35"/>
        </w:rPr>
        <w:t>巨</w:t>
      </w:r>
      <w:r>
        <w:rPr>
          <w:color w:val="565656"/>
          <w:spacing w:val="-2"/>
          <w:sz w:val="35"/>
        </w:rPr>
        <w:t>细</w:t>
      </w:r>
      <w:r>
        <w:rPr>
          <w:color w:val="565656"/>
          <w:spacing w:val="-2"/>
          <w:sz w:val="35"/>
        </w:rPr>
        <w:t>胞</w:t>
      </w:r>
      <w:r>
        <w:rPr>
          <w:color w:val="565656"/>
          <w:spacing w:val="-2"/>
          <w:sz w:val="35"/>
        </w:rPr>
        <w:t>病</w:t>
      </w:r>
      <w:r>
        <w:rPr>
          <w:color w:val="565656"/>
          <w:spacing w:val="-2"/>
          <w:sz w:val="35"/>
        </w:rPr>
        <w:t>毒</w:t>
      </w:r>
      <w:r>
        <w:rPr>
          <w:color w:val="565656"/>
          <w:spacing w:val="-2"/>
          <w:sz w:val="35"/>
        </w:rPr>
        <w:t>感</w:t>
      </w:r>
      <w:r>
        <w:rPr>
          <w:color w:val="565656"/>
          <w:spacing w:val="-2"/>
          <w:sz w:val="35"/>
        </w:rPr>
        <w:t>染</w:t>
      </w:r>
      <w:r>
        <w:rPr>
          <w:color w:val="565656"/>
          <w:spacing w:val="40"/>
          <w:w w:val="102"/>
          <w:sz w:val="35"/>
        </w:rPr>
        <w:t> </w:t>
      </w:r>
      <w:r>
        <w:rPr>
          <w:color w:val="565656"/>
          <w:spacing w:val="-2"/>
          <w:sz w:val="35"/>
        </w:rPr>
        <w:t>乙</w:t>
      </w:r>
      <w:r>
        <w:rPr>
          <w:color w:val="565656"/>
          <w:spacing w:val="-2"/>
          <w:sz w:val="35"/>
        </w:rPr>
        <w:t>型</w:t>
      </w:r>
      <w:r>
        <w:rPr>
          <w:color w:val="565656"/>
          <w:spacing w:val="-2"/>
          <w:sz w:val="35"/>
        </w:rPr>
        <w:t>及</w:t>
      </w:r>
      <w:r>
        <w:rPr>
          <w:color w:val="565656"/>
          <w:spacing w:val="-2"/>
          <w:sz w:val="35"/>
        </w:rPr>
        <w:t>丙</w:t>
      </w:r>
      <w:r>
        <w:rPr>
          <w:color w:val="565656"/>
          <w:spacing w:val="-2"/>
          <w:sz w:val="35"/>
        </w:rPr>
        <w:t>型</w:t>
      </w:r>
      <w:r>
        <w:rPr>
          <w:color w:val="565656"/>
          <w:spacing w:val="-2"/>
          <w:sz w:val="35"/>
        </w:rPr>
        <w:t>肝</w:t>
      </w:r>
      <w:r>
        <w:rPr>
          <w:color w:val="565656"/>
          <w:spacing w:val="-2"/>
          <w:sz w:val="35"/>
        </w:rPr>
        <w:t>炎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3"/>
        <w:rPr>
          <w:sz w:val="33"/>
        </w:rPr>
      </w:pPr>
    </w:p>
    <w:p>
      <w:pPr>
        <w:spacing w:line="516" w:lineRule="auto" w:before="0"/>
        <w:ind w:left="736" w:right="1432" w:hanging="39"/>
        <w:jc w:val="left"/>
        <w:rPr>
          <w:sz w:val="35"/>
        </w:rPr>
      </w:pPr>
      <w:r>
        <w:rPr>
          <w:color w:val="444444"/>
          <w:spacing w:val="-2"/>
          <w:sz w:val="35"/>
        </w:rPr>
        <w:t>甲</w:t>
      </w:r>
      <w:r>
        <w:rPr>
          <w:color w:val="444444"/>
          <w:spacing w:val="-2"/>
          <w:sz w:val="35"/>
        </w:rPr>
        <w:t>型</w:t>
      </w:r>
      <w:r>
        <w:rPr>
          <w:color w:val="444444"/>
          <w:spacing w:val="-2"/>
          <w:sz w:val="35"/>
        </w:rPr>
        <w:t>及</w:t>
      </w:r>
      <w:r>
        <w:rPr>
          <w:color w:val="444444"/>
          <w:spacing w:val="-2"/>
          <w:sz w:val="35"/>
        </w:rPr>
        <w:t>乙</w:t>
      </w:r>
      <w:r>
        <w:rPr>
          <w:color w:val="444444"/>
          <w:spacing w:val="-2"/>
          <w:sz w:val="35"/>
        </w:rPr>
        <w:t>型</w:t>
      </w:r>
      <w:r>
        <w:rPr>
          <w:color w:val="444444"/>
          <w:spacing w:val="-2"/>
          <w:sz w:val="35"/>
        </w:rPr>
        <w:t>流</w:t>
      </w:r>
      <w:r>
        <w:rPr>
          <w:color w:val="444444"/>
          <w:spacing w:val="-2"/>
          <w:sz w:val="35"/>
        </w:rPr>
        <w:t>感</w:t>
      </w:r>
      <w:r>
        <w:rPr>
          <w:color w:val="444444"/>
          <w:spacing w:val="-4"/>
          <w:sz w:val="35"/>
        </w:rPr>
        <w:t>唇</w:t>
      </w:r>
      <w:r>
        <w:rPr>
          <w:color w:val="444444"/>
          <w:spacing w:val="-4"/>
          <w:sz w:val="35"/>
        </w:rPr>
        <w:t>疤</w:t>
      </w:r>
      <w:r>
        <w:rPr>
          <w:color w:val="444444"/>
          <w:spacing w:val="-4"/>
          <w:sz w:val="35"/>
        </w:rPr>
        <w:t>疹</w:t>
      </w:r>
    </w:p>
    <w:p>
      <w:pPr>
        <w:pStyle w:val="BodyText"/>
        <w:rPr>
          <w:sz w:val="33"/>
        </w:rPr>
      </w:pPr>
    </w:p>
    <w:p>
      <w:pPr>
        <w:spacing w:before="0"/>
        <w:ind w:left="714" w:right="0" w:firstLine="0"/>
        <w:jc w:val="left"/>
        <w:rPr>
          <w:sz w:val="35"/>
        </w:rPr>
      </w:pPr>
      <w:r>
        <w:rPr>
          <w:color w:val="363636"/>
          <w:sz w:val="35"/>
        </w:rPr>
        <w:t>儿</w:t>
      </w:r>
      <w:r>
        <w:rPr>
          <w:color w:val="363636"/>
          <w:sz w:val="35"/>
        </w:rPr>
        <w:t>童</w:t>
      </w:r>
      <w:r>
        <w:rPr>
          <w:color w:val="363636"/>
          <w:sz w:val="35"/>
        </w:rPr>
        <w:t>呼</w:t>
      </w:r>
      <w:r>
        <w:rPr>
          <w:color w:val="363636"/>
          <w:sz w:val="35"/>
        </w:rPr>
        <w:t>吸</w:t>
      </w:r>
      <w:r>
        <w:rPr>
          <w:color w:val="363636"/>
          <w:sz w:val="35"/>
        </w:rPr>
        <w:t>道</w:t>
      </w:r>
      <w:r>
        <w:rPr>
          <w:color w:val="363636"/>
          <w:sz w:val="35"/>
        </w:rPr>
        <w:t>合</w:t>
      </w:r>
      <w:r>
        <w:rPr>
          <w:color w:val="363636"/>
          <w:sz w:val="35"/>
        </w:rPr>
        <w:t>胞</w:t>
      </w:r>
      <w:r>
        <w:rPr>
          <w:color w:val="363636"/>
          <w:sz w:val="35"/>
        </w:rPr>
        <w:t>病</w:t>
      </w:r>
      <w:r>
        <w:rPr>
          <w:color w:val="363636"/>
          <w:sz w:val="35"/>
        </w:rPr>
        <w:t>毒</w:t>
      </w:r>
      <w:r>
        <w:rPr>
          <w:color w:val="363636"/>
          <w:sz w:val="35"/>
        </w:rPr>
        <w:t>感</w:t>
      </w:r>
      <w:r>
        <w:rPr>
          <w:color w:val="363636"/>
          <w:spacing w:val="-10"/>
          <w:sz w:val="35"/>
        </w:rPr>
        <w:t>染</w:t>
      </w:r>
    </w:p>
    <w:p>
      <w:pPr>
        <w:spacing w:before="26"/>
        <w:ind w:left="711" w:right="0" w:firstLine="0"/>
        <w:jc w:val="left"/>
        <w:rPr>
          <w:sz w:val="33"/>
        </w:rPr>
      </w:pPr>
      <w:r>
        <w:rPr>
          <w:color w:val="444444"/>
          <w:w w:val="105"/>
          <w:sz w:val="33"/>
        </w:rPr>
        <w:t>丙</w:t>
      </w:r>
      <w:r>
        <w:rPr>
          <w:color w:val="444444"/>
          <w:w w:val="105"/>
          <w:sz w:val="33"/>
        </w:rPr>
        <w:t>型</w:t>
      </w:r>
      <w:r>
        <w:rPr>
          <w:color w:val="444444"/>
          <w:w w:val="105"/>
          <w:sz w:val="33"/>
        </w:rPr>
        <w:t>肝</w:t>
      </w:r>
      <w:r>
        <w:rPr>
          <w:color w:val="444444"/>
          <w:spacing w:val="-10"/>
          <w:w w:val="105"/>
          <w:sz w:val="33"/>
        </w:rPr>
        <w:t>炎</w:t>
      </w:r>
    </w:p>
    <w:p>
      <w:pPr>
        <w:spacing w:before="74"/>
        <w:ind w:left="730" w:right="0" w:firstLine="0"/>
        <w:jc w:val="left"/>
        <w:rPr>
          <w:sz w:val="35"/>
        </w:rPr>
      </w:pPr>
      <w:r>
        <w:rPr>
          <w:color w:val="444444"/>
          <w:sz w:val="35"/>
        </w:rPr>
        <w:t>甲</w:t>
      </w:r>
      <w:r>
        <w:rPr>
          <w:color w:val="444444"/>
          <w:sz w:val="35"/>
        </w:rPr>
        <w:t>型</w:t>
      </w:r>
      <w:r>
        <w:rPr>
          <w:color w:val="444444"/>
          <w:sz w:val="35"/>
        </w:rPr>
        <w:t>流</w:t>
      </w:r>
      <w:r>
        <w:rPr>
          <w:color w:val="444444"/>
          <w:spacing w:val="-10"/>
          <w:sz w:val="35"/>
        </w:rPr>
        <w:t>感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74"/>
        <w:ind w:left="452" w:right="0" w:firstLine="0"/>
        <w:jc w:val="left"/>
        <w:rPr>
          <w:sz w:val="12"/>
        </w:rPr>
      </w:pPr>
      <w:r>
        <w:rPr>
          <w:color w:val="CDCDCD"/>
          <w:spacing w:val="-5"/>
          <w:sz w:val="12"/>
        </w:rPr>
        <w:t>＿，＇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spacing w:before="4"/>
        <w:rPr>
          <w:sz w:val="47"/>
        </w:rPr>
      </w:pPr>
    </w:p>
    <w:p>
      <w:pPr>
        <w:spacing w:before="1"/>
        <w:ind w:left="548" w:right="0" w:firstLine="0"/>
        <w:jc w:val="left"/>
        <w:rPr>
          <w:sz w:val="35"/>
        </w:rPr>
      </w:pPr>
      <w:r>
        <w:rPr>
          <w:color w:val="444444"/>
          <w:spacing w:val="-4"/>
          <w:w w:val="105"/>
          <w:sz w:val="35"/>
        </w:rPr>
        <w:t>肾损害</w:t>
      </w:r>
    </w:p>
    <w:p>
      <w:pPr>
        <w:spacing w:before="25"/>
        <w:ind w:left="557" w:right="0" w:firstLine="0"/>
        <w:jc w:val="left"/>
        <w:rPr>
          <w:sz w:val="33"/>
        </w:rPr>
      </w:pPr>
      <w:r>
        <w:rPr>
          <w:color w:val="444444"/>
          <w:w w:val="105"/>
          <w:sz w:val="33"/>
        </w:rPr>
        <w:t>电</w:t>
      </w:r>
      <w:r>
        <w:rPr>
          <w:color w:val="444444"/>
          <w:w w:val="105"/>
          <w:sz w:val="33"/>
        </w:rPr>
        <w:t>解</w:t>
      </w:r>
      <w:r>
        <w:rPr>
          <w:color w:val="444444"/>
          <w:w w:val="105"/>
          <w:sz w:val="33"/>
        </w:rPr>
        <w:t>质</w:t>
      </w:r>
      <w:r>
        <w:rPr>
          <w:color w:val="444444"/>
          <w:w w:val="105"/>
          <w:sz w:val="33"/>
        </w:rPr>
        <w:t>紊</w:t>
      </w:r>
      <w:r>
        <w:rPr>
          <w:color w:val="444444"/>
          <w:spacing w:val="-10"/>
          <w:w w:val="105"/>
          <w:sz w:val="33"/>
        </w:rPr>
        <w:t>乱</w:t>
      </w:r>
    </w:p>
    <w:p>
      <w:pPr>
        <w:spacing w:before="10"/>
        <w:ind w:left="569" w:right="0" w:firstLine="0"/>
        <w:jc w:val="left"/>
        <w:rPr>
          <w:sz w:val="35"/>
        </w:rPr>
      </w:pPr>
      <w:r>
        <w:rPr>
          <w:color w:val="565656"/>
          <w:w w:val="108"/>
          <w:sz w:val="35"/>
        </w:rPr>
        <w:t>癫</w:t>
      </w:r>
    </w:p>
    <w:p>
      <w:pPr>
        <w:spacing w:line="254" w:lineRule="auto" w:before="49"/>
        <w:ind w:left="534" w:right="6566" w:firstLine="54"/>
        <w:jc w:val="left"/>
        <w:rPr>
          <w:sz w:val="35"/>
        </w:rPr>
      </w:pPr>
      <w:r>
        <w:rPr>
          <w:color w:val="565656"/>
          <w:spacing w:val="-2"/>
          <w:sz w:val="35"/>
        </w:rPr>
        <w:t>白细胞计数减少</w:t>
      </w:r>
      <w:r>
        <w:rPr>
          <w:color w:val="565656"/>
          <w:spacing w:val="-6"/>
          <w:sz w:val="35"/>
        </w:rPr>
        <w:t>贫</w:t>
      </w:r>
      <w:r>
        <w:rPr>
          <w:color w:val="565656"/>
          <w:spacing w:val="-6"/>
          <w:sz w:val="35"/>
        </w:rPr>
        <w:t>血</w:t>
      </w:r>
    </w:p>
    <w:p>
      <w:pPr>
        <w:spacing w:before="14"/>
        <w:ind w:left="587" w:right="0" w:firstLine="0"/>
        <w:jc w:val="left"/>
        <w:rPr>
          <w:sz w:val="35"/>
        </w:rPr>
      </w:pPr>
      <w:r>
        <w:rPr>
          <w:color w:val="444444"/>
          <w:sz w:val="35"/>
        </w:rPr>
        <w:t>流</w:t>
      </w:r>
      <w:r>
        <w:rPr>
          <w:color w:val="444444"/>
          <w:sz w:val="35"/>
        </w:rPr>
        <w:t>感</w:t>
      </w:r>
      <w:r>
        <w:rPr>
          <w:color w:val="444444"/>
          <w:sz w:val="35"/>
        </w:rPr>
        <w:t>样</w:t>
      </w:r>
      <w:r>
        <w:rPr>
          <w:color w:val="444444"/>
          <w:sz w:val="35"/>
        </w:rPr>
        <w:t>症</w:t>
      </w:r>
      <w:r>
        <w:rPr>
          <w:color w:val="444444"/>
          <w:spacing w:val="-10"/>
          <w:sz w:val="35"/>
        </w:rPr>
        <w:t>状</w:t>
      </w:r>
    </w:p>
    <w:p>
      <w:pPr>
        <w:spacing w:line="394" w:lineRule="exact" w:before="36"/>
        <w:ind w:left="586" w:right="0" w:firstLine="0"/>
        <w:jc w:val="left"/>
        <w:rPr>
          <w:sz w:val="33"/>
        </w:rPr>
      </w:pPr>
      <w:r>
        <w:rPr>
          <w:color w:val="363636"/>
          <w:spacing w:val="-5"/>
          <w:sz w:val="33"/>
        </w:rPr>
        <w:t>抑郁</w:t>
      </w:r>
    </w:p>
    <w:p>
      <w:pPr>
        <w:spacing w:line="254" w:lineRule="auto" w:before="0"/>
        <w:ind w:left="566" w:right="6519" w:firstLine="43"/>
        <w:jc w:val="left"/>
        <w:rPr>
          <w:sz w:val="35"/>
        </w:rPr>
      </w:pPr>
      <w:r>
        <w:rPr>
          <w:color w:val="444444"/>
          <w:spacing w:val="-2"/>
          <w:sz w:val="35"/>
        </w:rPr>
        <w:t>白</w:t>
      </w:r>
      <w:r>
        <w:rPr>
          <w:color w:val="444444"/>
          <w:spacing w:val="-2"/>
          <w:sz w:val="35"/>
        </w:rPr>
        <w:t>细</w:t>
      </w:r>
      <w:r>
        <w:rPr>
          <w:color w:val="444444"/>
          <w:spacing w:val="-2"/>
          <w:sz w:val="35"/>
        </w:rPr>
        <w:t>胞</w:t>
      </w:r>
      <w:r>
        <w:rPr>
          <w:color w:val="444444"/>
          <w:spacing w:val="-2"/>
          <w:sz w:val="35"/>
        </w:rPr>
        <w:t>计</w:t>
      </w:r>
      <w:r>
        <w:rPr>
          <w:color w:val="444444"/>
          <w:spacing w:val="-2"/>
          <w:sz w:val="35"/>
        </w:rPr>
        <w:t>数</w:t>
      </w:r>
      <w:r>
        <w:rPr>
          <w:color w:val="444444"/>
          <w:spacing w:val="-2"/>
          <w:sz w:val="35"/>
        </w:rPr>
        <w:t>减</w:t>
      </w:r>
      <w:r>
        <w:rPr>
          <w:color w:val="444444"/>
          <w:spacing w:val="-2"/>
          <w:sz w:val="35"/>
        </w:rPr>
        <w:t>少</w:t>
      </w:r>
      <w:r>
        <w:rPr>
          <w:color w:val="565656"/>
          <w:spacing w:val="-6"/>
          <w:sz w:val="35"/>
        </w:rPr>
        <w:t>贫</w:t>
      </w:r>
      <w:r>
        <w:rPr>
          <w:color w:val="565656"/>
          <w:spacing w:val="-6"/>
          <w:sz w:val="35"/>
        </w:rPr>
        <w:t>血</w:t>
      </w:r>
    </w:p>
    <w:p>
      <w:pPr>
        <w:spacing w:line="373" w:lineRule="exact" w:before="0"/>
        <w:ind w:left="600" w:right="0" w:firstLine="0"/>
        <w:jc w:val="left"/>
        <w:rPr>
          <w:sz w:val="35"/>
        </w:rPr>
      </w:pPr>
      <w:r>
        <w:rPr>
          <w:color w:val="363636"/>
          <w:sz w:val="35"/>
        </w:rPr>
        <w:t>血</w:t>
      </w:r>
      <w:r>
        <w:rPr>
          <w:color w:val="363636"/>
          <w:sz w:val="35"/>
        </w:rPr>
        <w:t>小</w:t>
      </w:r>
      <w:r>
        <w:rPr>
          <w:color w:val="363636"/>
          <w:sz w:val="35"/>
        </w:rPr>
        <w:t>板</w:t>
      </w:r>
      <w:r>
        <w:rPr>
          <w:color w:val="363636"/>
          <w:sz w:val="35"/>
        </w:rPr>
        <w:t>减</w:t>
      </w:r>
      <w:r>
        <w:rPr>
          <w:color w:val="363636"/>
          <w:spacing w:val="-10"/>
          <w:sz w:val="35"/>
        </w:rPr>
        <w:t>少</w:t>
      </w:r>
    </w:p>
    <w:p>
      <w:pPr>
        <w:spacing w:before="64"/>
        <w:ind w:left="608" w:right="0" w:firstLine="0"/>
        <w:jc w:val="left"/>
        <w:rPr>
          <w:sz w:val="35"/>
        </w:rPr>
      </w:pPr>
      <w:r>
        <w:rPr>
          <w:color w:val="444444"/>
          <w:w w:val="90"/>
          <w:sz w:val="35"/>
        </w:rPr>
        <w:t>恶</w:t>
      </w:r>
      <w:r>
        <w:rPr>
          <w:color w:val="444444"/>
          <w:w w:val="90"/>
          <w:sz w:val="35"/>
        </w:rPr>
        <w:t>心</w:t>
      </w:r>
      <w:r>
        <w:rPr>
          <w:color w:val="444444"/>
          <w:w w:val="90"/>
          <w:sz w:val="35"/>
        </w:rPr>
        <w:t>、</w:t>
      </w:r>
      <w:r>
        <w:rPr>
          <w:color w:val="444444"/>
          <w:w w:val="90"/>
          <w:sz w:val="35"/>
        </w:rPr>
        <w:t>呕</w:t>
      </w:r>
      <w:r>
        <w:rPr>
          <w:color w:val="444444"/>
          <w:spacing w:val="-10"/>
          <w:w w:val="90"/>
          <w:sz w:val="35"/>
        </w:rPr>
        <w:t>吐</w:t>
      </w:r>
    </w:p>
    <w:p>
      <w:pPr>
        <w:spacing w:before="15"/>
        <w:ind w:left="603" w:right="0" w:firstLine="0"/>
        <w:jc w:val="left"/>
        <w:rPr>
          <w:sz w:val="33"/>
        </w:rPr>
      </w:pPr>
      <w:r>
        <w:rPr>
          <w:color w:val="565656"/>
          <w:w w:val="90"/>
          <w:sz w:val="33"/>
        </w:rPr>
        <w:t>头</w:t>
      </w:r>
      <w:r>
        <w:rPr>
          <w:color w:val="565656"/>
          <w:spacing w:val="-10"/>
          <w:sz w:val="33"/>
        </w:rPr>
        <w:t>晕</w:t>
      </w:r>
    </w:p>
    <w:p>
      <w:pPr>
        <w:spacing w:before="53"/>
        <w:ind w:left="632" w:right="0" w:firstLine="0"/>
        <w:jc w:val="left"/>
        <w:rPr>
          <w:sz w:val="35"/>
        </w:rPr>
      </w:pPr>
      <w:r>
        <w:rPr>
          <w:color w:val="363636"/>
          <w:sz w:val="35"/>
        </w:rPr>
        <w:t>几</w:t>
      </w:r>
      <w:r>
        <w:rPr>
          <w:color w:val="363636"/>
          <w:sz w:val="35"/>
        </w:rPr>
        <w:t>乎</w:t>
      </w:r>
      <w:r>
        <w:rPr>
          <w:color w:val="363636"/>
          <w:sz w:val="35"/>
        </w:rPr>
        <w:t>没</w:t>
      </w:r>
      <w:r>
        <w:rPr>
          <w:color w:val="363636"/>
          <w:spacing w:val="-10"/>
          <w:sz w:val="35"/>
        </w:rPr>
        <w:t>有</w:t>
      </w:r>
    </w:p>
    <w:p>
      <w:pPr>
        <w:spacing w:line="388" w:lineRule="exact" w:before="36"/>
        <w:ind w:left="603" w:right="0" w:firstLine="0"/>
        <w:jc w:val="left"/>
        <w:rPr>
          <w:sz w:val="33"/>
        </w:rPr>
      </w:pPr>
      <w:r>
        <w:rPr>
          <w:color w:val="444444"/>
          <w:sz w:val="33"/>
        </w:rPr>
        <w:t>头</w:t>
      </w:r>
      <w:r>
        <w:rPr>
          <w:color w:val="444444"/>
          <w:spacing w:val="-10"/>
          <w:sz w:val="33"/>
        </w:rPr>
        <w:t>痛</w:t>
      </w:r>
    </w:p>
    <w:p>
      <w:pPr>
        <w:spacing w:line="413" w:lineRule="exact" w:before="0"/>
        <w:ind w:left="661" w:right="0" w:firstLine="0"/>
        <w:jc w:val="left"/>
        <w:rPr>
          <w:sz w:val="35"/>
        </w:rPr>
      </w:pPr>
      <w:r>
        <w:rPr>
          <w:color w:val="363636"/>
          <w:sz w:val="35"/>
        </w:rPr>
        <w:t>使</w:t>
      </w:r>
      <w:r>
        <w:rPr>
          <w:color w:val="363636"/>
          <w:sz w:val="35"/>
        </w:rPr>
        <w:t>用</w:t>
      </w:r>
      <w:r>
        <w:rPr>
          <w:color w:val="363636"/>
          <w:sz w:val="35"/>
        </w:rPr>
        <w:t>部</w:t>
      </w:r>
      <w:r>
        <w:rPr>
          <w:color w:val="363636"/>
          <w:sz w:val="35"/>
        </w:rPr>
        <w:t>位</w:t>
      </w:r>
      <w:r>
        <w:rPr>
          <w:color w:val="363636"/>
          <w:sz w:val="35"/>
        </w:rPr>
        <w:t>温</w:t>
      </w:r>
      <w:r>
        <w:rPr>
          <w:color w:val="363636"/>
          <w:sz w:val="35"/>
        </w:rPr>
        <w:t>和</w:t>
      </w:r>
      <w:r>
        <w:rPr>
          <w:color w:val="363636"/>
          <w:sz w:val="35"/>
        </w:rPr>
        <w:t>的</w:t>
      </w:r>
      <w:r>
        <w:rPr>
          <w:color w:val="363636"/>
          <w:sz w:val="35"/>
        </w:rPr>
        <w:t>烧</w:t>
      </w:r>
      <w:r>
        <w:rPr>
          <w:color w:val="363636"/>
          <w:sz w:val="35"/>
        </w:rPr>
        <w:t>灼</w:t>
      </w:r>
      <w:r>
        <w:rPr>
          <w:color w:val="363636"/>
          <w:sz w:val="35"/>
        </w:rPr>
        <w:t>感</w:t>
      </w:r>
      <w:r>
        <w:rPr>
          <w:color w:val="363636"/>
          <w:sz w:val="35"/>
        </w:rPr>
        <w:t>及</w:t>
      </w:r>
      <w:r>
        <w:rPr>
          <w:color w:val="363636"/>
          <w:sz w:val="35"/>
        </w:rPr>
        <w:t>刺</w:t>
      </w:r>
      <w:r>
        <w:rPr>
          <w:color w:val="363636"/>
          <w:sz w:val="35"/>
        </w:rPr>
        <w:t>激</w:t>
      </w:r>
      <w:r>
        <w:rPr>
          <w:color w:val="363636"/>
          <w:spacing w:val="-10"/>
          <w:sz w:val="35"/>
        </w:rPr>
        <w:t>感</w:t>
      </w:r>
    </w:p>
    <w:p>
      <w:pPr>
        <w:spacing w:before="70"/>
        <w:ind w:left="641" w:right="0" w:firstLine="0"/>
        <w:jc w:val="left"/>
        <w:rPr>
          <w:sz w:val="35"/>
        </w:rPr>
      </w:pPr>
      <w:r>
        <w:rPr>
          <w:color w:val="565656"/>
          <w:spacing w:val="-1"/>
          <w:w w:val="95"/>
          <w:sz w:val="35"/>
        </w:rPr>
        <w:t>红细胞破坏，引起贫血</w:t>
      </w:r>
    </w:p>
    <w:p>
      <w:pPr>
        <w:pStyle w:val="BodyText"/>
        <w:spacing w:before="7"/>
        <w:rPr>
          <w:sz w:val="38"/>
        </w:rPr>
      </w:pPr>
    </w:p>
    <w:p>
      <w:pPr>
        <w:spacing w:before="1"/>
        <w:ind w:left="630" w:right="0" w:firstLine="0"/>
        <w:jc w:val="left"/>
        <w:rPr>
          <w:sz w:val="35"/>
        </w:rPr>
      </w:pPr>
      <w:r>
        <w:rPr>
          <w:color w:val="363636"/>
          <w:w w:val="95"/>
          <w:sz w:val="35"/>
        </w:rPr>
        <w:t>同</w:t>
      </w:r>
      <w:r>
        <w:rPr>
          <w:color w:val="363636"/>
          <w:w w:val="95"/>
          <w:sz w:val="35"/>
        </w:rPr>
        <w:t>金</w:t>
      </w:r>
      <w:r>
        <w:rPr>
          <w:color w:val="363636"/>
          <w:w w:val="95"/>
          <w:sz w:val="35"/>
        </w:rPr>
        <w:t>刚</w:t>
      </w:r>
      <w:r>
        <w:rPr>
          <w:color w:val="363636"/>
          <w:w w:val="95"/>
          <w:sz w:val="35"/>
        </w:rPr>
        <w:t>烧</w:t>
      </w:r>
      <w:r>
        <w:rPr>
          <w:color w:val="363636"/>
          <w:w w:val="95"/>
          <w:sz w:val="35"/>
        </w:rPr>
        <w:t>胺</w:t>
      </w:r>
      <w:r>
        <w:rPr>
          <w:color w:val="363636"/>
          <w:w w:val="95"/>
          <w:sz w:val="35"/>
        </w:rPr>
        <w:t>，</w:t>
      </w:r>
      <w:r>
        <w:rPr>
          <w:color w:val="363636"/>
          <w:w w:val="95"/>
          <w:sz w:val="35"/>
        </w:rPr>
        <w:t>但</w:t>
      </w:r>
      <w:r>
        <w:rPr>
          <w:color w:val="363636"/>
          <w:w w:val="95"/>
          <w:sz w:val="35"/>
        </w:rPr>
        <w:t>更</w:t>
      </w:r>
      <w:r>
        <w:rPr>
          <w:color w:val="363636"/>
          <w:w w:val="95"/>
          <w:sz w:val="35"/>
        </w:rPr>
        <w:t>轻</w:t>
      </w:r>
      <w:r>
        <w:rPr>
          <w:color w:val="363636"/>
          <w:w w:val="95"/>
          <w:sz w:val="35"/>
        </w:rPr>
        <w:t>微</w:t>
      </w:r>
      <w:r>
        <w:rPr>
          <w:color w:val="363636"/>
          <w:w w:val="95"/>
          <w:sz w:val="35"/>
        </w:rPr>
        <w:t>及</w:t>
      </w:r>
      <w:r>
        <w:rPr>
          <w:color w:val="363636"/>
          <w:w w:val="95"/>
          <w:sz w:val="35"/>
        </w:rPr>
        <w:t>少</w:t>
      </w:r>
      <w:r>
        <w:rPr>
          <w:color w:val="363636"/>
          <w:spacing w:val="-10"/>
          <w:w w:val="95"/>
          <w:sz w:val="35"/>
        </w:rPr>
        <w:t>见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4" w:equalWidth="0">
            <w:col w:w="5565" w:space="40"/>
            <w:col w:w="4615" w:space="39"/>
            <w:col w:w="855" w:space="1015"/>
            <w:col w:w="9621"/>
          </w:cols>
        </w:sectPr>
      </w:pPr>
    </w:p>
    <w:p>
      <w:pPr>
        <w:spacing w:before="45"/>
        <w:ind w:left="657" w:right="0" w:firstLine="0"/>
        <w:jc w:val="left"/>
        <w:rPr>
          <w:sz w:val="35"/>
        </w:rPr>
      </w:pPr>
      <w:r>
        <w:rPr>
          <w:color w:val="757575"/>
          <w:w w:val="95"/>
          <w:sz w:val="35"/>
        </w:rPr>
        <w:t>三</w:t>
      </w:r>
      <w:r>
        <w:rPr>
          <w:color w:val="444444"/>
          <w:w w:val="95"/>
          <w:sz w:val="35"/>
        </w:rPr>
        <w:t>氮</w:t>
      </w:r>
      <w:r>
        <w:rPr>
          <w:color w:val="444444"/>
          <w:w w:val="95"/>
          <w:sz w:val="35"/>
        </w:rPr>
        <w:t>尿</w:t>
      </w:r>
      <w:r>
        <w:rPr>
          <w:color w:val="444444"/>
          <w:w w:val="95"/>
          <w:sz w:val="35"/>
        </w:rPr>
        <w:t>背</w:t>
      </w:r>
      <w:r>
        <w:rPr>
          <w:rFonts w:ascii="Times New Roman" w:eastAsia="Times New Roman"/>
          <w:color w:val="444444"/>
          <w:w w:val="95"/>
          <w:sz w:val="33"/>
        </w:rPr>
        <w:t>(T</w:t>
      </w:r>
      <w:r>
        <w:rPr>
          <w:color w:val="444444"/>
          <w:w w:val="95"/>
          <w:sz w:val="35"/>
        </w:rPr>
        <w:t>rifl</w:t>
      </w:r>
      <w:r>
        <w:rPr>
          <w:rFonts w:ascii="Times New Roman" w:eastAsia="Times New Roman"/>
          <w:color w:val="212121"/>
          <w:w w:val="95"/>
          <w:sz w:val="32"/>
        </w:rPr>
        <w:t>u</w:t>
      </w:r>
      <w:r>
        <w:rPr>
          <w:color w:val="212121"/>
          <w:w w:val="95"/>
          <w:sz w:val="35"/>
        </w:rPr>
        <w:t>ri</w:t>
      </w:r>
      <w:r>
        <w:rPr>
          <w:rFonts w:ascii="Times New Roman" w:eastAsia="Times New Roman"/>
          <w:color w:val="212121"/>
          <w:w w:val="95"/>
          <w:sz w:val="33"/>
        </w:rPr>
        <w:t>d</w:t>
      </w:r>
      <w:r>
        <w:rPr>
          <w:color w:val="444444"/>
          <w:w w:val="95"/>
          <w:sz w:val="35"/>
        </w:rPr>
        <w:t>i</w:t>
      </w:r>
      <w:r>
        <w:rPr>
          <w:rFonts w:ascii="Times New Roman" w:eastAsia="Times New Roman"/>
          <w:color w:val="444444"/>
          <w:w w:val="95"/>
          <w:sz w:val="34"/>
        </w:rPr>
        <w:t>ne</w:t>
      </w:r>
      <w:r>
        <w:rPr>
          <w:color w:val="444444"/>
          <w:w w:val="95"/>
          <w:sz w:val="35"/>
        </w:rPr>
        <w:t>）（</w:t>
      </w:r>
      <w:r>
        <w:rPr>
          <w:color w:val="444444"/>
          <w:w w:val="95"/>
          <w:sz w:val="35"/>
        </w:rPr>
        <w:t>滴</w:t>
      </w:r>
      <w:r>
        <w:rPr>
          <w:color w:val="444444"/>
          <w:w w:val="95"/>
          <w:sz w:val="35"/>
        </w:rPr>
        <w:t>眼</w:t>
      </w:r>
      <w:r>
        <w:rPr>
          <w:color w:val="444444"/>
          <w:w w:val="95"/>
          <w:sz w:val="35"/>
        </w:rPr>
        <w:t>液</w:t>
      </w:r>
      <w:r>
        <w:rPr>
          <w:color w:val="444444"/>
          <w:spacing w:val="-10"/>
          <w:w w:val="95"/>
          <w:sz w:val="35"/>
        </w:rPr>
        <w:t>）</w:t>
      </w:r>
    </w:p>
    <w:p>
      <w:pPr>
        <w:pStyle w:val="BodyText"/>
        <w:spacing w:before="2"/>
        <w:rPr>
          <w:sz w:val="39"/>
        </w:rPr>
      </w:pPr>
    </w:p>
    <w:p>
      <w:pPr>
        <w:spacing w:before="0"/>
        <w:ind w:left="688" w:right="0" w:firstLine="0"/>
        <w:jc w:val="left"/>
        <w:rPr>
          <w:sz w:val="35"/>
        </w:rPr>
      </w:pPr>
      <w:r>
        <w:rPr>
          <w:color w:val="444444"/>
          <w:w w:val="110"/>
          <w:sz w:val="33"/>
        </w:rPr>
        <w:t>伐</w:t>
      </w:r>
      <w:r>
        <w:rPr>
          <w:color w:val="444444"/>
          <w:w w:val="110"/>
          <w:sz w:val="33"/>
        </w:rPr>
        <w:t>昔</w:t>
      </w:r>
      <w:r>
        <w:rPr>
          <w:color w:val="444444"/>
          <w:w w:val="110"/>
          <w:sz w:val="33"/>
        </w:rPr>
        <w:t>洛</w:t>
      </w:r>
      <w:r>
        <w:rPr>
          <w:color w:val="444444"/>
          <w:w w:val="110"/>
          <w:sz w:val="33"/>
        </w:rPr>
        <w:t>韦</w:t>
      </w:r>
      <w:r>
        <w:rPr>
          <w:rFonts w:ascii="Times New Roman" w:eastAsia="Times New Roman"/>
          <w:color w:val="444444"/>
          <w:spacing w:val="-2"/>
          <w:w w:val="110"/>
          <w:sz w:val="34"/>
        </w:rPr>
        <w:t>(V</w:t>
      </w:r>
      <w:r>
        <w:rPr>
          <w:rFonts w:ascii="Times New Roman" w:eastAsia="Times New Roman"/>
          <w:color w:val="363636"/>
          <w:spacing w:val="-2"/>
          <w:w w:val="110"/>
          <w:sz w:val="34"/>
        </w:rPr>
        <w:t>ala</w:t>
      </w:r>
      <w:r>
        <w:rPr>
          <w:rFonts w:ascii="Times New Roman" w:eastAsia="Times New Roman"/>
          <w:color w:val="565656"/>
          <w:spacing w:val="-2"/>
          <w:w w:val="110"/>
          <w:sz w:val="34"/>
        </w:rPr>
        <w:t>c</w:t>
      </w:r>
      <w:r>
        <w:rPr>
          <w:color w:val="363636"/>
          <w:spacing w:val="-2"/>
          <w:w w:val="110"/>
          <w:sz w:val="33"/>
        </w:rPr>
        <w:t>y</w:t>
      </w:r>
      <w:r>
        <w:rPr>
          <w:rFonts w:ascii="Times New Roman" w:eastAsia="Times New Roman"/>
          <w:color w:val="565656"/>
          <w:spacing w:val="-2"/>
          <w:w w:val="110"/>
          <w:sz w:val="34"/>
        </w:rPr>
        <w:t>o</w:t>
      </w:r>
      <w:r>
        <w:rPr>
          <w:rFonts w:ascii="Times New Roman" w:eastAsia="Times New Roman"/>
          <w:color w:val="212121"/>
          <w:spacing w:val="-2"/>
          <w:w w:val="110"/>
          <w:sz w:val="34"/>
        </w:rPr>
        <w:t>l</w:t>
      </w:r>
      <w:r>
        <w:rPr>
          <w:rFonts w:ascii="Times New Roman" w:eastAsia="Times New Roman"/>
          <w:color w:val="444444"/>
          <w:spacing w:val="-2"/>
          <w:w w:val="110"/>
          <w:sz w:val="34"/>
        </w:rPr>
        <w:t>ov</w:t>
      </w:r>
      <w:r>
        <w:rPr>
          <w:color w:val="444444"/>
          <w:spacing w:val="-2"/>
          <w:w w:val="110"/>
          <w:sz w:val="35"/>
        </w:rPr>
        <w:t>ir)</w:t>
      </w:r>
    </w:p>
    <w:p>
      <w:pPr>
        <w:pStyle w:val="BodyText"/>
        <w:rPr>
          <w:sz w:val="38"/>
        </w:rPr>
      </w:pPr>
    </w:p>
    <w:p>
      <w:pPr>
        <w:pStyle w:val="BodyText"/>
        <w:spacing w:before="3"/>
        <w:rPr>
          <w:sz w:val="33"/>
        </w:rPr>
      </w:pPr>
    </w:p>
    <w:p>
      <w:pPr>
        <w:spacing w:before="0"/>
        <w:ind w:left="713" w:right="0" w:firstLine="0"/>
        <w:jc w:val="left"/>
        <w:rPr>
          <w:rFonts w:ascii="Times New Roman" w:eastAsia="Times New Roman"/>
          <w:sz w:val="31"/>
        </w:rPr>
      </w:pPr>
      <w:r>
        <w:rPr>
          <w:color w:val="565656"/>
          <w:sz w:val="35"/>
        </w:rPr>
        <w:t>颌</w:t>
      </w:r>
      <w:r>
        <w:rPr>
          <w:color w:val="565656"/>
          <w:sz w:val="35"/>
        </w:rPr>
        <w:t>更</w:t>
      </w:r>
      <w:r>
        <w:rPr>
          <w:color w:val="565656"/>
          <w:sz w:val="35"/>
        </w:rPr>
        <w:t>昔</w:t>
      </w:r>
      <w:r>
        <w:rPr>
          <w:color w:val="565656"/>
          <w:sz w:val="35"/>
        </w:rPr>
        <w:t>洛</w:t>
      </w:r>
      <w:r>
        <w:rPr>
          <w:color w:val="565656"/>
          <w:sz w:val="35"/>
        </w:rPr>
        <w:t>韦</w:t>
      </w:r>
      <w:r>
        <w:rPr>
          <w:rFonts w:ascii="Times New Roman" w:eastAsia="Times New Roman"/>
          <w:color w:val="565656"/>
          <w:spacing w:val="-2"/>
          <w:sz w:val="34"/>
        </w:rPr>
        <w:t>(V</w:t>
      </w:r>
      <w:r>
        <w:rPr>
          <w:rFonts w:ascii="Times New Roman" w:eastAsia="Times New Roman"/>
          <w:color w:val="363636"/>
          <w:spacing w:val="-2"/>
          <w:sz w:val="34"/>
        </w:rPr>
        <w:t>al</w:t>
      </w:r>
      <w:r>
        <w:rPr>
          <w:color w:val="363636"/>
          <w:spacing w:val="-2"/>
          <w:sz w:val="38"/>
        </w:rPr>
        <w:t>g</w:t>
      </w:r>
      <w:r>
        <w:rPr>
          <w:rFonts w:ascii="Times New Roman" w:eastAsia="Times New Roman"/>
          <w:color w:val="363636"/>
          <w:spacing w:val="-2"/>
          <w:sz w:val="34"/>
        </w:rPr>
        <w:t>an</w:t>
      </w:r>
      <w:r>
        <w:rPr>
          <w:rFonts w:ascii="Times New Roman" w:eastAsia="Times New Roman"/>
          <w:color w:val="565656"/>
          <w:spacing w:val="-2"/>
          <w:sz w:val="34"/>
        </w:rPr>
        <w:t>c</w:t>
      </w:r>
      <w:r>
        <w:rPr>
          <w:color w:val="212121"/>
          <w:spacing w:val="-2"/>
          <w:sz w:val="35"/>
        </w:rPr>
        <w:t>i</w:t>
      </w:r>
      <w:r>
        <w:rPr>
          <w:rFonts w:ascii="Times New Roman" w:eastAsia="Times New Roman"/>
          <w:color w:val="565656"/>
          <w:spacing w:val="-2"/>
          <w:sz w:val="34"/>
        </w:rPr>
        <w:t>c</w:t>
      </w:r>
      <w:r>
        <w:rPr>
          <w:rFonts w:ascii="Times New Roman" w:eastAsia="Times New Roman"/>
          <w:color w:val="363636"/>
          <w:spacing w:val="-2"/>
          <w:sz w:val="34"/>
        </w:rPr>
        <w:t>lov</w:t>
      </w:r>
      <w:r>
        <w:rPr>
          <w:color w:val="363636"/>
          <w:spacing w:val="-2"/>
          <w:sz w:val="15"/>
        </w:rPr>
        <w:t>i</w:t>
      </w:r>
      <w:r>
        <w:rPr>
          <w:rFonts w:ascii="Times New Roman" w:eastAsia="Times New Roman"/>
          <w:color w:val="363636"/>
          <w:spacing w:val="-2"/>
          <w:sz w:val="31"/>
        </w:rPr>
        <w:t>r</w:t>
      </w:r>
      <w:r>
        <w:rPr>
          <w:rFonts w:ascii="Times New Roman" w:eastAsia="Times New Roman"/>
          <w:color w:val="565656"/>
          <w:spacing w:val="-2"/>
          <w:sz w:val="31"/>
        </w:rPr>
        <w:t>)</w:t>
      </w: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spacing w:before="9"/>
        <w:rPr>
          <w:rFonts w:ascii="Times New Roman"/>
          <w:sz w:val="39"/>
        </w:rPr>
      </w:pPr>
    </w:p>
    <w:p>
      <w:pPr>
        <w:spacing w:before="0"/>
        <w:ind w:left="709" w:right="0" w:firstLine="0"/>
        <w:jc w:val="left"/>
        <w:rPr>
          <w:sz w:val="35"/>
        </w:rPr>
      </w:pPr>
      <w:r>
        <w:rPr>
          <w:color w:val="444444"/>
          <w:w w:val="90"/>
          <w:sz w:val="35"/>
        </w:rPr>
        <w:t>阿</w:t>
      </w:r>
      <w:r>
        <w:rPr>
          <w:color w:val="444444"/>
          <w:w w:val="90"/>
          <w:sz w:val="35"/>
        </w:rPr>
        <w:t>糖</w:t>
      </w:r>
      <w:r>
        <w:rPr>
          <w:color w:val="444444"/>
          <w:w w:val="90"/>
          <w:sz w:val="35"/>
        </w:rPr>
        <w:t>腺</w:t>
      </w:r>
      <w:r>
        <w:rPr>
          <w:color w:val="444444"/>
          <w:w w:val="90"/>
          <w:sz w:val="35"/>
        </w:rPr>
        <w:t>昔</w:t>
      </w:r>
      <w:r>
        <w:rPr>
          <w:color w:val="444444"/>
          <w:w w:val="90"/>
          <w:sz w:val="35"/>
        </w:rPr>
        <w:t>（</w:t>
      </w:r>
      <w:r>
        <w:rPr>
          <w:rFonts w:ascii="Times New Roman" w:eastAsia="Times New Roman"/>
          <w:color w:val="444444"/>
          <w:w w:val="90"/>
          <w:sz w:val="34"/>
        </w:rPr>
        <w:t>V</w:t>
      </w:r>
      <w:r>
        <w:rPr>
          <w:color w:val="444444"/>
          <w:w w:val="90"/>
          <w:sz w:val="35"/>
        </w:rPr>
        <w:t>i</w:t>
      </w:r>
      <w:r>
        <w:rPr>
          <w:rFonts w:ascii="Times New Roman" w:eastAsia="Times New Roman"/>
          <w:color w:val="444444"/>
          <w:w w:val="90"/>
          <w:sz w:val="34"/>
        </w:rPr>
        <w:t>darab</w:t>
      </w:r>
      <w:r>
        <w:rPr>
          <w:color w:val="444444"/>
          <w:w w:val="90"/>
          <w:sz w:val="34"/>
        </w:rPr>
        <w:t>in</w:t>
      </w:r>
      <w:r>
        <w:rPr>
          <w:rFonts w:ascii="Times New Roman" w:eastAsia="Times New Roman"/>
          <w:color w:val="444444"/>
          <w:w w:val="90"/>
          <w:sz w:val="34"/>
        </w:rPr>
        <w:t>e</w:t>
      </w:r>
      <w:r>
        <w:rPr>
          <w:color w:val="444444"/>
          <w:w w:val="90"/>
          <w:sz w:val="35"/>
        </w:rPr>
        <w:t>）（</w:t>
      </w:r>
      <w:r>
        <w:rPr>
          <w:color w:val="444444"/>
          <w:w w:val="90"/>
          <w:sz w:val="35"/>
        </w:rPr>
        <w:t>药</w:t>
      </w:r>
      <w:r>
        <w:rPr>
          <w:color w:val="444444"/>
          <w:w w:val="90"/>
          <w:sz w:val="35"/>
        </w:rPr>
        <w:t>膏</w:t>
      </w:r>
      <w:r>
        <w:rPr>
          <w:color w:val="444444"/>
          <w:spacing w:val="-10"/>
          <w:w w:val="90"/>
          <w:sz w:val="35"/>
        </w:rPr>
        <w:t>）</w:t>
      </w:r>
    </w:p>
    <w:p>
      <w:pPr>
        <w:pStyle w:val="BodyText"/>
        <w:rPr>
          <w:sz w:val="38"/>
        </w:rPr>
      </w:pPr>
    </w:p>
    <w:p>
      <w:pPr>
        <w:pStyle w:val="BodyText"/>
        <w:spacing w:before="9"/>
        <w:rPr>
          <w:sz w:val="35"/>
        </w:rPr>
      </w:pPr>
    </w:p>
    <w:p>
      <w:pPr>
        <w:spacing w:before="0"/>
        <w:ind w:left="755" w:right="0" w:firstLine="0"/>
        <w:jc w:val="left"/>
        <w:rPr>
          <w:sz w:val="35"/>
        </w:rPr>
      </w:pPr>
      <w:r>
        <w:rPr>
          <w:color w:val="444444"/>
          <w:w w:val="95"/>
          <w:sz w:val="35"/>
        </w:rPr>
        <w:t>扎</w:t>
      </w:r>
      <w:r>
        <w:rPr>
          <w:color w:val="444444"/>
          <w:w w:val="95"/>
          <w:sz w:val="35"/>
        </w:rPr>
        <w:t>那</w:t>
      </w:r>
      <w:r>
        <w:rPr>
          <w:color w:val="444444"/>
          <w:w w:val="95"/>
          <w:sz w:val="35"/>
        </w:rPr>
        <w:t>米</w:t>
      </w:r>
      <w:r>
        <w:rPr>
          <w:color w:val="444444"/>
          <w:w w:val="95"/>
          <w:sz w:val="35"/>
        </w:rPr>
        <w:t>韦</w:t>
      </w:r>
      <w:r>
        <w:rPr>
          <w:rFonts w:ascii="Times New Roman" w:eastAsia="Times New Roman"/>
          <w:color w:val="444444"/>
          <w:w w:val="95"/>
          <w:sz w:val="34"/>
        </w:rPr>
        <w:t>(Za</w:t>
      </w:r>
      <w:r>
        <w:rPr>
          <w:rFonts w:ascii="Times New Roman" w:eastAsia="Times New Roman"/>
          <w:color w:val="212121"/>
          <w:w w:val="95"/>
          <w:sz w:val="34"/>
        </w:rPr>
        <w:t>n</w:t>
      </w:r>
      <w:r>
        <w:rPr>
          <w:rFonts w:ascii="Times New Roman" w:eastAsia="Times New Roman"/>
          <w:color w:val="444444"/>
          <w:w w:val="95"/>
          <w:sz w:val="34"/>
        </w:rPr>
        <w:t>arn</w:t>
      </w:r>
      <w:r>
        <w:rPr>
          <w:color w:val="444444"/>
          <w:w w:val="95"/>
          <w:sz w:val="35"/>
        </w:rPr>
        <w:t>ivir）（</w:t>
      </w:r>
      <w:r>
        <w:rPr>
          <w:color w:val="444444"/>
          <w:w w:val="95"/>
          <w:sz w:val="35"/>
        </w:rPr>
        <w:t>吸</w:t>
      </w:r>
      <w:r>
        <w:rPr>
          <w:color w:val="444444"/>
          <w:w w:val="95"/>
          <w:sz w:val="35"/>
        </w:rPr>
        <w:t>入</w:t>
      </w:r>
      <w:r>
        <w:rPr>
          <w:color w:val="444444"/>
          <w:w w:val="95"/>
          <w:sz w:val="35"/>
        </w:rPr>
        <w:t>粉</w:t>
      </w:r>
      <w:r>
        <w:rPr>
          <w:color w:val="444444"/>
          <w:w w:val="95"/>
          <w:sz w:val="35"/>
        </w:rPr>
        <w:t>剂</w:t>
      </w:r>
      <w:r>
        <w:rPr>
          <w:color w:val="444444"/>
          <w:spacing w:val="-10"/>
          <w:w w:val="95"/>
          <w:sz w:val="35"/>
        </w:rPr>
        <w:t>）</w:t>
      </w:r>
    </w:p>
    <w:p>
      <w:pPr>
        <w:spacing w:line="415" w:lineRule="exact" w:before="0"/>
        <w:ind w:left="313" w:right="0" w:firstLine="0"/>
        <w:jc w:val="left"/>
        <w:rPr>
          <w:sz w:val="35"/>
        </w:rPr>
      </w:pPr>
      <w:r>
        <w:rPr/>
        <w:br w:type="column"/>
      </w:r>
      <w:r>
        <w:rPr>
          <w:color w:val="363636"/>
          <w:w w:val="95"/>
          <w:sz w:val="35"/>
        </w:rPr>
        <w:t>角</w:t>
      </w:r>
      <w:r>
        <w:rPr>
          <w:color w:val="363636"/>
          <w:w w:val="95"/>
          <w:sz w:val="35"/>
        </w:rPr>
        <w:t>膜</w:t>
      </w:r>
      <w:r>
        <w:rPr>
          <w:color w:val="363636"/>
          <w:w w:val="95"/>
          <w:sz w:val="35"/>
        </w:rPr>
        <w:t>的</w:t>
      </w:r>
      <w:r>
        <w:rPr>
          <w:color w:val="363636"/>
          <w:w w:val="95"/>
          <w:sz w:val="35"/>
        </w:rPr>
        <w:t>单</w:t>
      </w:r>
      <w:r>
        <w:rPr>
          <w:color w:val="363636"/>
          <w:w w:val="95"/>
          <w:sz w:val="35"/>
        </w:rPr>
        <w:t>纯</w:t>
      </w:r>
      <w:r>
        <w:rPr>
          <w:color w:val="363636"/>
          <w:w w:val="95"/>
          <w:sz w:val="35"/>
        </w:rPr>
        <w:t>疤</w:t>
      </w:r>
      <w:r>
        <w:rPr>
          <w:color w:val="363636"/>
          <w:w w:val="95"/>
          <w:sz w:val="35"/>
        </w:rPr>
        <w:t>疹</w:t>
      </w:r>
      <w:r>
        <w:rPr>
          <w:color w:val="363636"/>
          <w:w w:val="95"/>
          <w:sz w:val="35"/>
        </w:rPr>
        <w:t>病</w:t>
      </w:r>
      <w:r>
        <w:rPr>
          <w:color w:val="363636"/>
          <w:w w:val="95"/>
          <w:sz w:val="35"/>
        </w:rPr>
        <w:t>毒</w:t>
      </w:r>
      <w:r>
        <w:rPr>
          <w:color w:val="363636"/>
          <w:w w:val="95"/>
          <w:sz w:val="35"/>
        </w:rPr>
        <w:t>感</w:t>
      </w:r>
      <w:r>
        <w:rPr>
          <w:color w:val="363636"/>
          <w:w w:val="95"/>
          <w:sz w:val="35"/>
        </w:rPr>
        <w:t>染</w:t>
      </w:r>
      <w:r>
        <w:rPr>
          <w:color w:val="363636"/>
          <w:w w:val="95"/>
          <w:sz w:val="35"/>
        </w:rPr>
        <w:t>（</w:t>
      </w:r>
      <w:r>
        <w:rPr>
          <w:color w:val="363636"/>
          <w:w w:val="95"/>
          <w:sz w:val="35"/>
        </w:rPr>
        <w:t>角</w:t>
      </w:r>
      <w:r>
        <w:rPr>
          <w:color w:val="363636"/>
          <w:w w:val="95"/>
          <w:sz w:val="35"/>
        </w:rPr>
        <w:t>膜</w:t>
      </w:r>
      <w:r>
        <w:rPr>
          <w:color w:val="363636"/>
          <w:w w:val="95"/>
          <w:sz w:val="35"/>
        </w:rPr>
        <w:t>炎</w:t>
      </w:r>
      <w:r>
        <w:rPr>
          <w:color w:val="363636"/>
          <w:spacing w:val="-10"/>
          <w:w w:val="95"/>
          <w:sz w:val="35"/>
        </w:rPr>
        <w:t>）</w:t>
      </w:r>
    </w:p>
    <w:p>
      <w:pPr>
        <w:pStyle w:val="BodyText"/>
        <w:spacing w:before="1"/>
        <w:rPr>
          <w:sz w:val="42"/>
        </w:rPr>
      </w:pPr>
    </w:p>
    <w:p>
      <w:pPr>
        <w:spacing w:line="240" w:lineRule="auto" w:before="0"/>
        <w:ind w:left="336" w:right="3786" w:hanging="6"/>
        <w:jc w:val="left"/>
        <w:rPr>
          <w:sz w:val="35"/>
        </w:rPr>
      </w:pPr>
      <w:r>
        <w:rPr>
          <w:color w:val="565656"/>
          <w:spacing w:val="-2"/>
          <w:sz w:val="35"/>
        </w:rPr>
        <w:t>生</w:t>
      </w:r>
      <w:r>
        <w:rPr>
          <w:color w:val="565656"/>
          <w:spacing w:val="-2"/>
          <w:sz w:val="35"/>
        </w:rPr>
        <w:t>殖</w:t>
      </w:r>
      <w:r>
        <w:rPr>
          <w:color w:val="565656"/>
          <w:spacing w:val="-2"/>
          <w:sz w:val="35"/>
        </w:rPr>
        <w:t>器</w:t>
      </w:r>
      <w:r>
        <w:rPr>
          <w:color w:val="565656"/>
          <w:spacing w:val="-2"/>
          <w:sz w:val="35"/>
        </w:rPr>
        <w:t>疤</w:t>
      </w:r>
      <w:r>
        <w:rPr>
          <w:color w:val="565656"/>
          <w:spacing w:val="-2"/>
          <w:sz w:val="35"/>
        </w:rPr>
        <w:t>疹</w:t>
      </w:r>
      <w:r>
        <w:rPr>
          <w:color w:val="444444"/>
          <w:spacing w:val="-4"/>
          <w:sz w:val="35"/>
        </w:rPr>
        <w:t>带</w:t>
      </w:r>
      <w:r>
        <w:rPr>
          <w:color w:val="444444"/>
          <w:spacing w:val="-4"/>
          <w:sz w:val="35"/>
        </w:rPr>
        <w:t>状</w:t>
      </w:r>
      <w:r>
        <w:rPr>
          <w:color w:val="444444"/>
          <w:spacing w:val="-4"/>
          <w:sz w:val="35"/>
        </w:rPr>
        <w:t>疤</w:t>
      </w:r>
      <w:r>
        <w:rPr>
          <w:color w:val="444444"/>
          <w:spacing w:val="-4"/>
          <w:sz w:val="35"/>
        </w:rPr>
        <w:t>疹</w:t>
      </w:r>
      <w:r>
        <w:rPr>
          <w:color w:val="444444"/>
          <w:spacing w:val="-4"/>
          <w:sz w:val="35"/>
        </w:rPr>
        <w:t> </w:t>
      </w:r>
      <w:r>
        <w:rPr>
          <w:color w:val="363636"/>
          <w:spacing w:val="-10"/>
          <w:sz w:val="35"/>
        </w:rPr>
        <w:t>水</w:t>
      </w:r>
    </w:p>
    <w:p>
      <w:pPr>
        <w:spacing w:before="39"/>
        <w:ind w:left="320" w:right="0" w:firstLine="0"/>
        <w:jc w:val="left"/>
        <w:rPr>
          <w:sz w:val="35"/>
        </w:rPr>
      </w:pPr>
      <w:r>
        <w:rPr>
          <w:color w:val="565656"/>
          <w:sz w:val="35"/>
        </w:rPr>
        <w:t>巨</w:t>
      </w:r>
      <w:r>
        <w:rPr>
          <w:color w:val="565656"/>
          <w:sz w:val="35"/>
        </w:rPr>
        <w:t>细</w:t>
      </w:r>
      <w:r>
        <w:rPr>
          <w:color w:val="565656"/>
          <w:sz w:val="35"/>
        </w:rPr>
        <w:t>胞</w:t>
      </w:r>
      <w:r>
        <w:rPr>
          <w:color w:val="565656"/>
          <w:sz w:val="35"/>
        </w:rPr>
        <w:t>病</w:t>
      </w:r>
      <w:r>
        <w:rPr>
          <w:color w:val="565656"/>
          <w:sz w:val="35"/>
        </w:rPr>
        <w:t>毒</w:t>
      </w:r>
      <w:r>
        <w:rPr>
          <w:color w:val="565656"/>
          <w:sz w:val="35"/>
        </w:rPr>
        <w:t>感</w:t>
      </w:r>
      <w:r>
        <w:rPr>
          <w:color w:val="565656"/>
          <w:spacing w:val="-10"/>
          <w:sz w:val="35"/>
        </w:rPr>
        <w:t>染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6"/>
      </w:pPr>
    </w:p>
    <w:p>
      <w:pPr>
        <w:spacing w:before="0"/>
        <w:ind w:left="392" w:right="0" w:firstLine="0"/>
        <w:jc w:val="left"/>
        <w:rPr>
          <w:sz w:val="35"/>
        </w:rPr>
      </w:pPr>
      <w:r>
        <w:rPr>
          <w:color w:val="444444"/>
          <w:sz w:val="35"/>
        </w:rPr>
        <w:t>疤</w:t>
      </w:r>
      <w:r>
        <w:rPr>
          <w:color w:val="444444"/>
          <w:sz w:val="35"/>
        </w:rPr>
        <w:t>疹</w:t>
      </w:r>
      <w:r>
        <w:rPr>
          <w:color w:val="444444"/>
          <w:sz w:val="35"/>
        </w:rPr>
        <w:t>性</w:t>
      </w:r>
      <w:r>
        <w:rPr>
          <w:color w:val="444444"/>
          <w:sz w:val="35"/>
        </w:rPr>
        <w:t>角</w:t>
      </w:r>
      <w:r>
        <w:rPr>
          <w:color w:val="444444"/>
          <w:sz w:val="35"/>
        </w:rPr>
        <w:t>膜</w:t>
      </w:r>
      <w:r>
        <w:rPr>
          <w:color w:val="444444"/>
          <w:spacing w:val="-10"/>
          <w:sz w:val="35"/>
        </w:rPr>
        <w:t>炎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8"/>
        </w:rPr>
      </w:pPr>
    </w:p>
    <w:p>
      <w:pPr>
        <w:spacing w:before="0"/>
        <w:ind w:left="401" w:right="0" w:firstLine="0"/>
        <w:jc w:val="left"/>
        <w:rPr>
          <w:sz w:val="35"/>
        </w:rPr>
      </w:pPr>
      <w:r>
        <w:rPr>
          <w:color w:val="363636"/>
          <w:sz w:val="35"/>
        </w:rPr>
        <w:t>甲</w:t>
      </w:r>
      <w:r>
        <w:rPr>
          <w:color w:val="363636"/>
          <w:sz w:val="35"/>
        </w:rPr>
        <w:t>型</w:t>
      </w:r>
      <w:r>
        <w:rPr>
          <w:color w:val="363636"/>
          <w:sz w:val="35"/>
        </w:rPr>
        <w:t>及</w:t>
      </w:r>
      <w:r>
        <w:rPr>
          <w:color w:val="363636"/>
          <w:sz w:val="35"/>
        </w:rPr>
        <w:t>乙</w:t>
      </w:r>
      <w:r>
        <w:rPr>
          <w:color w:val="363636"/>
          <w:sz w:val="35"/>
        </w:rPr>
        <w:t>型</w:t>
      </w:r>
      <w:r>
        <w:rPr>
          <w:color w:val="363636"/>
          <w:sz w:val="35"/>
        </w:rPr>
        <w:t>流</w:t>
      </w:r>
      <w:r>
        <w:rPr>
          <w:color w:val="363636"/>
          <w:spacing w:val="-10"/>
          <w:sz w:val="35"/>
        </w:rPr>
        <w:t>感</w:t>
      </w:r>
    </w:p>
    <w:p>
      <w:pPr>
        <w:spacing w:line="359" w:lineRule="exact" w:before="0"/>
        <w:ind w:left="665" w:right="0" w:firstLine="0"/>
        <w:jc w:val="left"/>
        <w:rPr>
          <w:sz w:val="35"/>
        </w:rPr>
      </w:pPr>
      <w:r>
        <w:rPr/>
        <w:br w:type="column"/>
      </w:r>
      <w:r>
        <w:rPr>
          <w:color w:val="363636"/>
          <w:sz w:val="35"/>
        </w:rPr>
        <w:t>眼</w:t>
      </w:r>
      <w:r>
        <w:rPr>
          <w:color w:val="363636"/>
          <w:sz w:val="35"/>
        </w:rPr>
        <w:t>部</w:t>
      </w:r>
      <w:r>
        <w:rPr>
          <w:color w:val="363636"/>
          <w:sz w:val="35"/>
        </w:rPr>
        <w:t>刺</w:t>
      </w:r>
      <w:r>
        <w:rPr>
          <w:color w:val="363636"/>
          <w:sz w:val="35"/>
        </w:rPr>
        <w:t>激</w:t>
      </w:r>
      <w:r>
        <w:rPr>
          <w:color w:val="363636"/>
          <w:spacing w:val="-10"/>
          <w:sz w:val="35"/>
        </w:rPr>
        <w:t>感</w:t>
      </w:r>
    </w:p>
    <w:p>
      <w:pPr>
        <w:spacing w:line="421" w:lineRule="exact" w:before="0"/>
        <w:ind w:left="676" w:right="0" w:firstLine="0"/>
        <w:jc w:val="left"/>
        <w:rPr>
          <w:sz w:val="35"/>
        </w:rPr>
      </w:pPr>
      <w:r>
        <w:rPr>
          <w:color w:val="363636"/>
          <w:sz w:val="35"/>
        </w:rPr>
        <w:t>眼</w:t>
      </w:r>
      <w:r>
        <w:rPr>
          <w:color w:val="363636"/>
          <w:sz w:val="35"/>
        </w:rPr>
        <w:t>脸</w:t>
      </w:r>
      <w:r>
        <w:rPr>
          <w:color w:val="363636"/>
          <w:sz w:val="35"/>
        </w:rPr>
        <w:t>肿</w:t>
      </w:r>
      <w:r>
        <w:rPr>
          <w:color w:val="363636"/>
          <w:spacing w:val="-10"/>
          <w:sz w:val="35"/>
        </w:rPr>
        <w:t>胀</w:t>
      </w:r>
    </w:p>
    <w:p>
      <w:pPr>
        <w:spacing w:before="38"/>
        <w:ind w:left="657" w:right="0" w:firstLine="0"/>
        <w:jc w:val="left"/>
        <w:rPr>
          <w:sz w:val="35"/>
        </w:rPr>
      </w:pPr>
      <w:r>
        <w:rPr>
          <w:color w:val="363636"/>
          <w:sz w:val="35"/>
        </w:rPr>
        <w:t>儿乎没有严重的不良反应（同阿昔洛韦</w:t>
      </w:r>
      <w:r>
        <w:rPr>
          <w:color w:val="363636"/>
          <w:spacing w:val="-10"/>
          <w:sz w:val="35"/>
        </w:rPr>
        <w:t>）</w:t>
      </w:r>
    </w:p>
    <w:p>
      <w:pPr>
        <w:pStyle w:val="BodyText"/>
        <w:rPr>
          <w:sz w:val="36"/>
        </w:rPr>
      </w:pPr>
    </w:p>
    <w:p>
      <w:pPr>
        <w:pStyle w:val="BodyText"/>
        <w:spacing w:before="8"/>
        <w:rPr>
          <w:sz w:val="40"/>
        </w:rPr>
      </w:pPr>
    </w:p>
    <w:p>
      <w:pPr>
        <w:spacing w:line="249" w:lineRule="auto" w:before="0"/>
        <w:ind w:left="685" w:right="6398" w:firstLine="32"/>
        <w:jc w:val="left"/>
        <w:rPr>
          <w:sz w:val="35"/>
        </w:rPr>
      </w:pPr>
      <w:r>
        <w:rPr>
          <w:color w:val="444444"/>
          <w:spacing w:val="-2"/>
          <w:sz w:val="35"/>
        </w:rPr>
        <w:t>白</w:t>
      </w:r>
      <w:r>
        <w:rPr>
          <w:color w:val="444444"/>
          <w:spacing w:val="-2"/>
          <w:sz w:val="35"/>
        </w:rPr>
        <w:t>细</w:t>
      </w:r>
      <w:r>
        <w:rPr>
          <w:color w:val="444444"/>
          <w:spacing w:val="-2"/>
          <w:sz w:val="35"/>
        </w:rPr>
        <w:t>胞</w:t>
      </w:r>
      <w:r>
        <w:rPr>
          <w:color w:val="444444"/>
          <w:spacing w:val="-2"/>
          <w:sz w:val="35"/>
        </w:rPr>
        <w:t>计</w:t>
      </w:r>
      <w:r>
        <w:rPr>
          <w:color w:val="444444"/>
          <w:spacing w:val="-2"/>
          <w:sz w:val="35"/>
        </w:rPr>
        <w:t>数</w:t>
      </w:r>
      <w:r>
        <w:rPr>
          <w:color w:val="444444"/>
          <w:spacing w:val="-2"/>
          <w:sz w:val="35"/>
        </w:rPr>
        <w:t>减</w:t>
      </w:r>
      <w:r>
        <w:rPr>
          <w:color w:val="444444"/>
          <w:spacing w:val="-2"/>
          <w:sz w:val="35"/>
        </w:rPr>
        <w:t>少</w:t>
      </w:r>
      <w:r>
        <w:rPr>
          <w:color w:val="565656"/>
          <w:spacing w:val="-6"/>
          <w:w w:val="105"/>
          <w:sz w:val="35"/>
        </w:rPr>
        <w:t>贫</w:t>
      </w:r>
      <w:r>
        <w:rPr>
          <w:color w:val="565656"/>
          <w:spacing w:val="-6"/>
          <w:w w:val="105"/>
          <w:sz w:val="35"/>
        </w:rPr>
        <w:t>血</w:t>
      </w:r>
    </w:p>
    <w:p>
      <w:pPr>
        <w:spacing w:line="377" w:lineRule="exact" w:before="0"/>
        <w:ind w:left="707" w:right="0" w:firstLine="0"/>
        <w:jc w:val="left"/>
        <w:rPr>
          <w:sz w:val="35"/>
        </w:rPr>
      </w:pPr>
      <w:r>
        <w:rPr>
          <w:color w:val="363636"/>
          <w:sz w:val="35"/>
        </w:rPr>
        <w:t>血</w:t>
      </w:r>
      <w:r>
        <w:rPr>
          <w:color w:val="363636"/>
          <w:sz w:val="35"/>
        </w:rPr>
        <w:t>小</w:t>
      </w:r>
      <w:r>
        <w:rPr>
          <w:color w:val="363636"/>
          <w:sz w:val="35"/>
        </w:rPr>
        <w:t>板</w:t>
      </w:r>
      <w:r>
        <w:rPr>
          <w:color w:val="363636"/>
          <w:sz w:val="35"/>
        </w:rPr>
        <w:t>减</w:t>
      </w:r>
      <w:r>
        <w:rPr>
          <w:color w:val="363636"/>
          <w:spacing w:val="-10"/>
          <w:sz w:val="35"/>
        </w:rPr>
        <w:t>低</w:t>
      </w:r>
    </w:p>
    <w:p>
      <w:pPr>
        <w:spacing w:line="411" w:lineRule="exact" w:before="0"/>
        <w:ind w:left="705" w:right="0" w:firstLine="0"/>
        <w:jc w:val="left"/>
        <w:rPr>
          <w:sz w:val="35"/>
        </w:rPr>
      </w:pPr>
      <w:r>
        <w:rPr>
          <w:color w:val="565656"/>
          <w:w w:val="90"/>
          <w:sz w:val="35"/>
        </w:rPr>
        <w:t>胃</w:t>
      </w:r>
      <w:r>
        <w:rPr>
          <w:color w:val="565656"/>
          <w:w w:val="90"/>
          <w:sz w:val="35"/>
        </w:rPr>
        <w:t>肠</w:t>
      </w:r>
      <w:r>
        <w:rPr>
          <w:color w:val="565656"/>
          <w:w w:val="90"/>
          <w:sz w:val="35"/>
        </w:rPr>
        <w:t>道</w:t>
      </w:r>
      <w:r>
        <w:rPr>
          <w:color w:val="565656"/>
          <w:w w:val="90"/>
          <w:sz w:val="35"/>
        </w:rPr>
        <w:t>症</w:t>
      </w:r>
      <w:r>
        <w:rPr>
          <w:color w:val="565656"/>
          <w:w w:val="90"/>
          <w:sz w:val="35"/>
        </w:rPr>
        <w:t>状</w:t>
      </w:r>
      <w:r>
        <w:rPr>
          <w:color w:val="565656"/>
          <w:w w:val="90"/>
          <w:sz w:val="35"/>
        </w:rPr>
        <w:t>（</w:t>
      </w:r>
      <w:r>
        <w:rPr>
          <w:color w:val="565656"/>
          <w:w w:val="90"/>
          <w:sz w:val="35"/>
        </w:rPr>
        <w:t>如</w:t>
      </w:r>
      <w:r>
        <w:rPr>
          <w:color w:val="565656"/>
          <w:w w:val="90"/>
          <w:sz w:val="35"/>
        </w:rPr>
        <w:t>恶</w:t>
      </w:r>
      <w:r>
        <w:rPr>
          <w:color w:val="565656"/>
          <w:w w:val="90"/>
          <w:sz w:val="35"/>
        </w:rPr>
        <w:t>心</w:t>
      </w:r>
      <w:r>
        <w:rPr>
          <w:color w:val="565656"/>
          <w:w w:val="90"/>
          <w:sz w:val="35"/>
        </w:rPr>
        <w:t>、</w:t>
      </w:r>
      <w:r>
        <w:rPr>
          <w:color w:val="565656"/>
          <w:w w:val="90"/>
          <w:sz w:val="35"/>
        </w:rPr>
        <w:t>呕</w:t>
      </w:r>
      <w:r>
        <w:rPr>
          <w:color w:val="565656"/>
          <w:w w:val="90"/>
          <w:sz w:val="35"/>
        </w:rPr>
        <w:t>吐</w:t>
      </w:r>
      <w:r>
        <w:rPr>
          <w:color w:val="565656"/>
          <w:w w:val="90"/>
          <w:sz w:val="35"/>
        </w:rPr>
        <w:t>、</w:t>
      </w:r>
      <w:r>
        <w:rPr>
          <w:color w:val="565656"/>
          <w:w w:val="90"/>
          <w:sz w:val="35"/>
        </w:rPr>
        <w:t>腹</w:t>
      </w:r>
      <w:r>
        <w:rPr>
          <w:color w:val="565656"/>
          <w:w w:val="90"/>
          <w:sz w:val="35"/>
        </w:rPr>
        <w:t>泻</w:t>
      </w:r>
      <w:r>
        <w:rPr>
          <w:color w:val="565656"/>
          <w:w w:val="90"/>
          <w:sz w:val="35"/>
        </w:rPr>
        <w:t>、</w:t>
      </w:r>
      <w:r>
        <w:rPr>
          <w:color w:val="565656"/>
          <w:w w:val="90"/>
          <w:sz w:val="35"/>
        </w:rPr>
        <w:t>腹</w:t>
      </w:r>
      <w:r>
        <w:rPr>
          <w:color w:val="565656"/>
          <w:w w:val="90"/>
          <w:sz w:val="35"/>
        </w:rPr>
        <w:t>痛</w:t>
      </w:r>
      <w:r>
        <w:rPr>
          <w:color w:val="565656"/>
          <w:spacing w:val="-10"/>
          <w:w w:val="90"/>
          <w:sz w:val="35"/>
        </w:rPr>
        <w:t>）</w:t>
      </w:r>
    </w:p>
    <w:p>
      <w:pPr>
        <w:spacing w:line="237" w:lineRule="auto" w:before="84"/>
        <w:ind w:left="729" w:right="6738" w:hanging="16"/>
        <w:jc w:val="left"/>
        <w:rPr>
          <w:sz w:val="35"/>
        </w:rPr>
      </w:pPr>
      <w:r>
        <w:rPr>
          <w:color w:val="565656"/>
          <w:spacing w:val="-2"/>
          <w:sz w:val="35"/>
        </w:rPr>
        <w:t>不</w:t>
      </w:r>
      <w:r>
        <w:rPr>
          <w:color w:val="565656"/>
          <w:spacing w:val="-2"/>
          <w:sz w:val="35"/>
        </w:rPr>
        <w:t>良</w:t>
      </w:r>
      <w:r>
        <w:rPr>
          <w:color w:val="565656"/>
          <w:spacing w:val="-2"/>
          <w:sz w:val="35"/>
        </w:rPr>
        <w:t>反</w:t>
      </w:r>
      <w:r>
        <w:rPr>
          <w:color w:val="565656"/>
          <w:spacing w:val="-2"/>
          <w:sz w:val="35"/>
        </w:rPr>
        <w:t>应</w:t>
      </w:r>
      <w:r>
        <w:rPr>
          <w:color w:val="565656"/>
          <w:spacing w:val="-2"/>
          <w:sz w:val="35"/>
        </w:rPr>
        <w:t>极</w:t>
      </w:r>
      <w:r>
        <w:rPr>
          <w:color w:val="565656"/>
          <w:spacing w:val="-2"/>
          <w:sz w:val="35"/>
        </w:rPr>
        <w:t>少</w:t>
      </w:r>
      <w:r>
        <w:rPr>
          <w:color w:val="363636"/>
          <w:spacing w:val="-4"/>
          <w:sz w:val="35"/>
        </w:rPr>
        <w:t>眼部刺激</w:t>
      </w:r>
    </w:p>
    <w:p>
      <w:pPr>
        <w:spacing w:line="266" w:lineRule="auto" w:before="6"/>
        <w:ind w:left="724" w:right="7451" w:firstLine="29"/>
        <w:jc w:val="left"/>
        <w:rPr>
          <w:sz w:val="35"/>
        </w:rPr>
      </w:pPr>
      <w:r>
        <w:rPr>
          <w:color w:val="444444"/>
          <w:spacing w:val="-4"/>
          <w:w w:val="105"/>
          <w:sz w:val="35"/>
        </w:rPr>
        <w:t>光</w:t>
      </w:r>
      <w:r>
        <w:rPr>
          <w:color w:val="444444"/>
          <w:spacing w:val="-4"/>
          <w:w w:val="105"/>
          <w:sz w:val="35"/>
        </w:rPr>
        <w:t>敏</w:t>
      </w:r>
      <w:r>
        <w:rPr>
          <w:color w:val="444444"/>
          <w:spacing w:val="-4"/>
          <w:w w:val="105"/>
          <w:sz w:val="35"/>
        </w:rPr>
        <w:t>感</w:t>
      </w:r>
      <w:r>
        <w:rPr>
          <w:color w:val="565656"/>
          <w:spacing w:val="-6"/>
          <w:w w:val="105"/>
          <w:sz w:val="35"/>
        </w:rPr>
        <w:t>气</w:t>
      </w:r>
      <w:r>
        <w:rPr>
          <w:color w:val="565656"/>
          <w:spacing w:val="-6"/>
          <w:w w:val="105"/>
          <w:sz w:val="35"/>
        </w:rPr>
        <w:t>道</w:t>
      </w:r>
      <w:r>
        <w:rPr>
          <w:color w:val="565656"/>
          <w:spacing w:val="-6"/>
          <w:w w:val="105"/>
          <w:sz w:val="35"/>
        </w:rPr>
        <w:t>刺</w:t>
      </w:r>
      <w:r>
        <w:rPr>
          <w:color w:val="565656"/>
          <w:spacing w:val="-6"/>
          <w:w w:val="105"/>
          <w:sz w:val="35"/>
        </w:rPr>
        <w:t>激</w:t>
      </w:r>
    </w:p>
    <w:p>
      <w:pPr>
        <w:spacing w:after="0" w:line="266" w:lineRule="auto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3" w:equalWidth="0">
            <w:col w:w="5980" w:space="40"/>
            <w:col w:w="5911" w:space="187"/>
            <w:col w:w="96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0" w:lineRule="exact"/>
        <w:ind w:left="837"/>
        <w:rPr>
          <w:sz w:val="2"/>
        </w:rPr>
      </w:pPr>
      <w:r>
        <w:rPr>
          <w:sz w:val="2"/>
        </w:rPr>
        <w:pict>
          <v:group style="width:973.3pt;height:1.65pt;mso-position-horizontal-relative:char;mso-position-vertical-relative:line" id="docshapegroup1256" coordorigin="0,0" coordsize="19466,33">
            <v:line style="position:absolute" from="0,16" to="19465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59"/>
        <w:ind w:left="478" w:right="0" w:firstLine="0"/>
        <w:jc w:val="left"/>
        <w:rPr>
          <w:sz w:val="38"/>
        </w:rPr>
      </w:pPr>
      <w:r>
        <w:rPr>
          <w:color w:val="363636"/>
          <w:w w:val="105"/>
          <w:sz w:val="38"/>
        </w:rPr>
        <w:t>诊</w:t>
      </w:r>
      <w:r>
        <w:rPr>
          <w:color w:val="363636"/>
          <w:spacing w:val="-10"/>
          <w:w w:val="105"/>
          <w:sz w:val="38"/>
        </w:rPr>
        <w:t>断</w:t>
      </w:r>
    </w:p>
    <w:p>
      <w:pPr>
        <w:spacing w:line="304" w:lineRule="auto" w:before="87"/>
        <w:ind w:left="478" w:right="38" w:firstLine="780"/>
        <w:jc w:val="both"/>
        <w:rPr>
          <w:sz w:val="38"/>
        </w:rPr>
      </w:pPr>
      <w:r>
        <w:rPr>
          <w:color w:val="363636"/>
          <w:spacing w:val="-2"/>
          <w:w w:val="105"/>
          <w:sz w:val="38"/>
        </w:rPr>
        <w:t>常见的病毒感染可根据症状进行诊断</w:t>
      </w:r>
      <w:r>
        <w:rPr>
          <w:color w:val="8C8C8C"/>
          <w:spacing w:val="-2"/>
          <w:w w:val="105"/>
          <w:sz w:val="38"/>
        </w:rPr>
        <w:t>。</w:t>
      </w:r>
      <w:r>
        <w:rPr>
          <w:color w:val="363636"/>
          <w:spacing w:val="-2"/>
          <w:w w:val="105"/>
          <w:sz w:val="38"/>
        </w:rPr>
        <w:t>出现</w:t>
      </w:r>
      <w:r>
        <w:rPr>
          <w:color w:val="565656"/>
          <w:spacing w:val="-2"/>
          <w:w w:val="105"/>
          <w:sz w:val="38"/>
        </w:rPr>
        <w:t>多</w:t>
      </w:r>
      <w:r>
        <w:rPr>
          <w:color w:val="363636"/>
          <w:spacing w:val="-2"/>
          <w:w w:val="105"/>
          <w:sz w:val="38"/>
        </w:rPr>
        <w:t>个相</w:t>
      </w:r>
      <w:r>
        <w:rPr>
          <w:color w:val="363636"/>
          <w:spacing w:val="-2"/>
          <w:w w:val="105"/>
          <w:sz w:val="38"/>
        </w:rPr>
        <w:t>似病例有助于医生进行流行性病毒感染（如流感）的诊</w:t>
      </w:r>
      <w:r>
        <w:rPr>
          <w:color w:val="363636"/>
          <w:sz w:val="38"/>
        </w:rPr>
        <w:t>断</w:t>
      </w:r>
      <w:r>
        <w:rPr>
          <w:color w:val="8C8C8C"/>
          <w:sz w:val="38"/>
        </w:rPr>
        <w:t>。</w:t>
      </w:r>
      <w:r>
        <w:rPr>
          <w:color w:val="444444"/>
          <w:sz w:val="38"/>
        </w:rPr>
        <w:t>对</w:t>
      </w:r>
      <w:r>
        <w:rPr>
          <w:color w:val="444444"/>
          <w:sz w:val="38"/>
        </w:rPr>
        <w:t>于</w:t>
      </w:r>
      <w:r>
        <w:rPr>
          <w:color w:val="444444"/>
          <w:sz w:val="38"/>
        </w:rPr>
        <w:t>某</w:t>
      </w:r>
      <w:r>
        <w:rPr>
          <w:color w:val="444444"/>
          <w:sz w:val="38"/>
        </w:rPr>
        <w:t>些</w:t>
      </w:r>
      <w:r>
        <w:rPr>
          <w:color w:val="444444"/>
          <w:sz w:val="38"/>
        </w:rPr>
        <w:t>感</w:t>
      </w:r>
      <w:r>
        <w:rPr>
          <w:color w:val="444444"/>
          <w:sz w:val="38"/>
        </w:rPr>
        <w:t>染</w:t>
      </w:r>
      <w:r>
        <w:rPr>
          <w:color w:val="444444"/>
          <w:sz w:val="38"/>
        </w:rPr>
        <w:t>，</w:t>
      </w:r>
      <w:r>
        <w:rPr>
          <w:color w:val="444444"/>
          <w:sz w:val="38"/>
        </w:rPr>
        <w:t>需</w:t>
      </w:r>
      <w:r>
        <w:rPr>
          <w:color w:val="444444"/>
          <w:sz w:val="38"/>
        </w:rPr>
        <w:t>要</w:t>
      </w:r>
      <w:r>
        <w:rPr>
          <w:color w:val="444444"/>
          <w:sz w:val="38"/>
        </w:rPr>
        <w:t>进</w:t>
      </w:r>
      <w:r>
        <w:rPr>
          <w:color w:val="444444"/>
          <w:sz w:val="38"/>
        </w:rPr>
        <w:t>行</w:t>
      </w:r>
      <w:r>
        <w:rPr>
          <w:color w:val="212121"/>
          <w:sz w:val="38"/>
        </w:rPr>
        <w:t>血</w:t>
      </w:r>
      <w:r>
        <w:rPr>
          <w:color w:val="212121"/>
          <w:sz w:val="38"/>
        </w:rPr>
        <w:t>液</w:t>
      </w:r>
      <w:r>
        <w:rPr>
          <w:color w:val="212121"/>
          <w:sz w:val="38"/>
        </w:rPr>
        <w:t>检</w:t>
      </w:r>
      <w:r>
        <w:rPr>
          <w:color w:val="212121"/>
          <w:sz w:val="38"/>
        </w:rPr>
        <w:t>测</w:t>
      </w:r>
      <w:r>
        <w:rPr>
          <w:color w:val="444444"/>
          <w:sz w:val="38"/>
        </w:rPr>
        <w:t>及</w:t>
      </w:r>
      <w:r>
        <w:rPr>
          <w:color w:val="444444"/>
          <w:sz w:val="38"/>
        </w:rPr>
        <w:t>培</w:t>
      </w:r>
      <w:r>
        <w:rPr>
          <w:color w:val="444444"/>
          <w:sz w:val="38"/>
        </w:rPr>
        <w:t>养</w:t>
      </w:r>
      <w:r>
        <w:rPr>
          <w:color w:val="444444"/>
          <w:sz w:val="38"/>
        </w:rPr>
        <w:t>（</w:t>
      </w:r>
      <w:r>
        <w:rPr>
          <w:color w:val="212121"/>
          <w:sz w:val="38"/>
        </w:rPr>
        <w:t>血</w:t>
      </w:r>
      <w:r>
        <w:rPr>
          <w:color w:val="212121"/>
          <w:sz w:val="38"/>
        </w:rPr>
        <w:t>液</w:t>
      </w:r>
      <w:r>
        <w:rPr>
          <w:color w:val="565656"/>
          <w:sz w:val="38"/>
        </w:rPr>
        <w:t>、</w:t>
      </w:r>
      <w:r>
        <w:rPr>
          <w:color w:val="363636"/>
          <w:spacing w:val="-10"/>
          <w:sz w:val="38"/>
        </w:rPr>
        <w:t>体</w:t>
      </w:r>
    </w:p>
    <w:p>
      <w:pPr>
        <w:spacing w:line="302" w:lineRule="auto" w:before="19"/>
        <w:ind w:left="492" w:right="1017" w:hanging="15"/>
        <w:jc w:val="both"/>
        <w:rPr>
          <w:sz w:val="38"/>
        </w:rPr>
      </w:pPr>
      <w:r>
        <w:rPr/>
        <w:br w:type="column"/>
      </w:r>
      <w:r>
        <w:rPr>
          <w:color w:val="363636"/>
          <w:spacing w:val="-2"/>
          <w:w w:val="105"/>
          <w:sz w:val="38"/>
        </w:rPr>
        <w:t>液</w:t>
      </w:r>
      <w:r>
        <w:rPr>
          <w:color w:val="363636"/>
          <w:spacing w:val="-2"/>
          <w:w w:val="105"/>
          <w:sz w:val="38"/>
        </w:rPr>
        <w:t>或</w:t>
      </w:r>
      <w:r>
        <w:rPr>
          <w:color w:val="363636"/>
          <w:spacing w:val="-2"/>
          <w:w w:val="105"/>
          <w:sz w:val="38"/>
        </w:rPr>
        <w:t>感</w:t>
      </w:r>
      <w:r>
        <w:rPr>
          <w:color w:val="363636"/>
          <w:spacing w:val="-2"/>
          <w:w w:val="105"/>
          <w:sz w:val="38"/>
        </w:rPr>
        <w:t>染</w:t>
      </w:r>
      <w:r>
        <w:rPr>
          <w:color w:val="363636"/>
          <w:spacing w:val="-2"/>
          <w:w w:val="105"/>
          <w:sz w:val="38"/>
        </w:rPr>
        <w:t>部</w:t>
      </w:r>
      <w:r>
        <w:rPr>
          <w:color w:val="363636"/>
          <w:spacing w:val="-2"/>
          <w:w w:val="105"/>
          <w:sz w:val="38"/>
        </w:rPr>
        <w:t>位</w:t>
      </w:r>
      <w:r>
        <w:rPr>
          <w:color w:val="363636"/>
          <w:spacing w:val="-2"/>
          <w:w w:val="105"/>
          <w:sz w:val="38"/>
        </w:rPr>
        <w:t>的</w:t>
      </w:r>
      <w:r>
        <w:rPr>
          <w:color w:val="363636"/>
          <w:spacing w:val="-2"/>
          <w:w w:val="105"/>
          <w:sz w:val="38"/>
        </w:rPr>
        <w:t>其</w:t>
      </w:r>
      <w:r>
        <w:rPr>
          <w:color w:val="363636"/>
          <w:spacing w:val="-2"/>
          <w:w w:val="105"/>
          <w:sz w:val="38"/>
        </w:rPr>
        <w:t>他</w:t>
      </w:r>
      <w:r>
        <w:rPr>
          <w:color w:val="363636"/>
          <w:spacing w:val="-2"/>
          <w:w w:val="105"/>
          <w:sz w:val="38"/>
        </w:rPr>
        <w:t>物</w:t>
      </w:r>
      <w:r>
        <w:rPr>
          <w:color w:val="363636"/>
          <w:spacing w:val="-2"/>
          <w:w w:val="105"/>
          <w:sz w:val="38"/>
        </w:rPr>
        <w:t>质</w:t>
      </w:r>
      <w:r>
        <w:rPr>
          <w:color w:val="363636"/>
          <w:spacing w:val="-2"/>
          <w:w w:val="105"/>
          <w:sz w:val="38"/>
        </w:rPr>
        <w:t>的</w:t>
      </w:r>
      <w:r>
        <w:rPr>
          <w:color w:val="363636"/>
          <w:spacing w:val="-2"/>
          <w:w w:val="105"/>
          <w:sz w:val="38"/>
        </w:rPr>
        <w:t>样</w:t>
      </w:r>
      <w:r>
        <w:rPr>
          <w:color w:val="363636"/>
          <w:spacing w:val="-2"/>
          <w:w w:val="105"/>
          <w:sz w:val="38"/>
        </w:rPr>
        <w:t>本</w:t>
      </w:r>
      <w:r>
        <w:rPr>
          <w:color w:val="363636"/>
          <w:spacing w:val="-2"/>
          <w:w w:val="105"/>
          <w:sz w:val="38"/>
        </w:rPr>
        <w:t>在</w:t>
      </w:r>
      <w:r>
        <w:rPr>
          <w:color w:val="363636"/>
          <w:spacing w:val="-2"/>
          <w:w w:val="105"/>
          <w:sz w:val="38"/>
        </w:rPr>
        <w:t>实</w:t>
      </w:r>
      <w:r>
        <w:rPr>
          <w:color w:val="363636"/>
          <w:spacing w:val="-2"/>
          <w:w w:val="105"/>
          <w:sz w:val="38"/>
        </w:rPr>
        <w:t>验</w:t>
      </w:r>
      <w:r>
        <w:rPr>
          <w:color w:val="363636"/>
          <w:spacing w:val="-2"/>
          <w:w w:val="105"/>
          <w:sz w:val="38"/>
        </w:rPr>
        <w:t>室</w:t>
      </w:r>
      <w:r>
        <w:rPr>
          <w:color w:val="363636"/>
          <w:spacing w:val="-2"/>
          <w:w w:val="105"/>
          <w:sz w:val="38"/>
        </w:rPr>
        <w:t>中</w:t>
      </w:r>
      <w:r>
        <w:rPr>
          <w:color w:val="363636"/>
          <w:spacing w:val="-2"/>
          <w:w w:val="105"/>
          <w:sz w:val="38"/>
        </w:rPr>
        <w:t>进</w:t>
      </w:r>
      <w:r>
        <w:rPr>
          <w:color w:val="363636"/>
          <w:spacing w:val="-2"/>
          <w:w w:val="105"/>
          <w:sz w:val="38"/>
        </w:rPr>
        <w:t>行</w:t>
      </w:r>
      <w:r>
        <w:rPr>
          <w:color w:val="363636"/>
          <w:spacing w:val="-2"/>
          <w:w w:val="105"/>
          <w:sz w:val="38"/>
        </w:rPr>
        <w:t>微</w:t>
      </w:r>
      <w:r>
        <w:rPr>
          <w:color w:val="363636"/>
          <w:spacing w:val="-2"/>
          <w:w w:val="105"/>
          <w:sz w:val="38"/>
        </w:rPr>
        <w:t>生</w:t>
      </w:r>
      <w:r>
        <w:rPr>
          <w:color w:val="363636"/>
          <w:spacing w:val="-2"/>
          <w:w w:val="105"/>
          <w:sz w:val="38"/>
        </w:rPr>
        <w:t>物</w:t>
      </w:r>
      <w:r>
        <w:rPr>
          <w:color w:val="212121"/>
          <w:spacing w:val="-2"/>
          <w:sz w:val="38"/>
        </w:rPr>
        <w:t>的</w:t>
      </w:r>
      <w:r>
        <w:rPr>
          <w:color w:val="444444"/>
          <w:spacing w:val="-2"/>
          <w:sz w:val="38"/>
        </w:rPr>
        <w:t>生</w:t>
      </w:r>
      <w:r>
        <w:rPr>
          <w:color w:val="444444"/>
          <w:spacing w:val="-2"/>
          <w:sz w:val="38"/>
        </w:rPr>
        <w:t>长</w:t>
      </w:r>
      <w:r>
        <w:rPr>
          <w:color w:val="444444"/>
          <w:spacing w:val="-2"/>
          <w:sz w:val="38"/>
        </w:rPr>
        <w:t>）</w:t>
      </w:r>
      <w:r>
        <w:rPr>
          <w:color w:val="8C8C8C"/>
          <w:spacing w:val="-2"/>
          <w:sz w:val="38"/>
        </w:rPr>
        <w:t>。</w:t>
      </w:r>
      <w:r>
        <w:rPr>
          <w:color w:val="363636"/>
          <w:spacing w:val="-2"/>
          <w:sz w:val="38"/>
        </w:rPr>
        <w:t>血</w:t>
      </w:r>
      <w:r>
        <w:rPr>
          <w:color w:val="363636"/>
          <w:spacing w:val="-2"/>
          <w:sz w:val="38"/>
        </w:rPr>
        <w:t>液</w:t>
      </w:r>
      <w:r>
        <w:rPr>
          <w:color w:val="363636"/>
          <w:spacing w:val="-2"/>
          <w:sz w:val="38"/>
        </w:rPr>
        <w:t>试</w:t>
      </w:r>
      <w:r>
        <w:rPr>
          <w:color w:val="363636"/>
          <w:spacing w:val="-2"/>
          <w:sz w:val="38"/>
        </w:rPr>
        <w:t>验</w:t>
      </w:r>
      <w:r>
        <w:rPr>
          <w:color w:val="363636"/>
          <w:spacing w:val="-2"/>
          <w:sz w:val="38"/>
        </w:rPr>
        <w:t>包</w:t>
      </w:r>
      <w:r>
        <w:rPr>
          <w:color w:val="363636"/>
          <w:spacing w:val="-2"/>
          <w:sz w:val="38"/>
        </w:rPr>
        <w:t>括</w:t>
      </w:r>
      <w:r>
        <w:rPr>
          <w:color w:val="363636"/>
          <w:spacing w:val="-2"/>
          <w:sz w:val="38"/>
        </w:rPr>
        <w:t>检</w:t>
      </w:r>
      <w:r>
        <w:rPr>
          <w:color w:val="363636"/>
          <w:spacing w:val="-2"/>
          <w:sz w:val="38"/>
        </w:rPr>
        <w:t>测</w:t>
      </w:r>
      <w:r>
        <w:rPr>
          <w:color w:val="363636"/>
          <w:spacing w:val="-2"/>
          <w:sz w:val="38"/>
        </w:rPr>
        <w:t>病</w:t>
      </w:r>
      <w:r>
        <w:rPr>
          <w:color w:val="363636"/>
          <w:spacing w:val="-2"/>
          <w:sz w:val="38"/>
        </w:rPr>
        <w:t>毒</w:t>
      </w:r>
      <w:r>
        <w:rPr>
          <w:color w:val="363636"/>
          <w:spacing w:val="-2"/>
          <w:sz w:val="38"/>
        </w:rPr>
        <w:t>的</w:t>
      </w:r>
      <w:r>
        <w:rPr>
          <w:color w:val="363636"/>
          <w:spacing w:val="-2"/>
          <w:sz w:val="38"/>
        </w:rPr>
        <w:t>抗</w:t>
      </w:r>
      <w:r>
        <w:rPr>
          <w:color w:val="363636"/>
          <w:spacing w:val="-2"/>
          <w:sz w:val="38"/>
        </w:rPr>
        <w:t>体</w:t>
      </w:r>
      <w:r>
        <w:rPr>
          <w:color w:val="565656"/>
          <w:spacing w:val="-2"/>
          <w:sz w:val="38"/>
        </w:rPr>
        <w:t>、</w:t>
      </w:r>
      <w:r>
        <w:rPr>
          <w:color w:val="363636"/>
          <w:spacing w:val="-2"/>
          <w:sz w:val="38"/>
        </w:rPr>
        <w:t>抗</w:t>
      </w:r>
      <w:r>
        <w:rPr>
          <w:color w:val="363636"/>
          <w:spacing w:val="-2"/>
          <w:sz w:val="38"/>
        </w:rPr>
        <w:t>原</w:t>
      </w:r>
      <w:r>
        <w:rPr>
          <w:color w:val="363636"/>
          <w:spacing w:val="-2"/>
          <w:sz w:val="38"/>
        </w:rPr>
        <w:t>（</w:t>
      </w:r>
      <w:r>
        <w:rPr>
          <w:color w:val="363636"/>
          <w:spacing w:val="-2"/>
          <w:sz w:val="38"/>
        </w:rPr>
        <w:t>引</w:t>
      </w:r>
      <w:r>
        <w:rPr>
          <w:color w:val="363636"/>
          <w:spacing w:val="-2"/>
          <w:sz w:val="38"/>
        </w:rPr>
        <w:t>发</w:t>
      </w:r>
      <w:r>
        <w:rPr>
          <w:color w:val="363636"/>
          <w:spacing w:val="-2"/>
          <w:sz w:val="38"/>
        </w:rPr>
        <w:t>机</w:t>
      </w:r>
      <w:r>
        <w:rPr>
          <w:color w:val="363636"/>
          <w:spacing w:val="-2"/>
          <w:w w:val="105"/>
          <w:sz w:val="38"/>
        </w:rPr>
        <w:t>体防御的存在千病毒表面或内部的蛋白质）</w:t>
      </w:r>
      <w:r>
        <w:rPr>
          <w:color w:val="8C8C8C"/>
          <w:spacing w:val="-2"/>
          <w:w w:val="105"/>
          <w:sz w:val="38"/>
        </w:rPr>
        <w:t>。</w:t>
      </w:r>
      <w:r>
        <w:rPr>
          <w:color w:val="363636"/>
          <w:spacing w:val="-2"/>
          <w:w w:val="105"/>
          <w:sz w:val="38"/>
        </w:rPr>
        <w:t>聚合酶链</w:t>
      </w:r>
      <w:r>
        <w:rPr>
          <w:color w:val="444444"/>
          <w:w w:val="105"/>
          <w:sz w:val="39"/>
        </w:rPr>
        <w:t>反</w:t>
      </w:r>
      <w:r>
        <w:rPr>
          <w:color w:val="444444"/>
          <w:w w:val="105"/>
          <w:sz w:val="39"/>
        </w:rPr>
        <w:t>应</w:t>
      </w:r>
      <w:r>
        <w:rPr>
          <w:rFonts w:ascii="Times New Roman" w:eastAsia="Times New Roman"/>
          <w:color w:val="444444"/>
          <w:w w:val="105"/>
          <w:sz w:val="39"/>
        </w:rPr>
        <w:t>(PCR)</w:t>
      </w:r>
      <w:r>
        <w:rPr>
          <w:color w:val="444444"/>
          <w:w w:val="105"/>
          <w:sz w:val="38"/>
        </w:rPr>
        <w:t>技</w:t>
      </w:r>
      <w:r>
        <w:rPr>
          <w:color w:val="444444"/>
          <w:w w:val="105"/>
          <w:sz w:val="38"/>
        </w:rPr>
        <w:t>术</w:t>
      </w:r>
      <w:r>
        <w:rPr>
          <w:color w:val="444444"/>
          <w:w w:val="105"/>
          <w:sz w:val="38"/>
        </w:rPr>
        <w:t>可</w:t>
      </w:r>
      <w:r>
        <w:rPr>
          <w:color w:val="444444"/>
          <w:w w:val="105"/>
          <w:sz w:val="38"/>
        </w:rPr>
        <w:t>用</w:t>
      </w:r>
      <w:r>
        <w:rPr>
          <w:color w:val="444444"/>
          <w:w w:val="105"/>
          <w:sz w:val="38"/>
        </w:rPr>
        <w:t>千</w:t>
      </w:r>
      <w:r>
        <w:rPr>
          <w:color w:val="444444"/>
          <w:w w:val="105"/>
          <w:sz w:val="38"/>
        </w:rPr>
        <w:t>复</w:t>
      </w:r>
      <w:r>
        <w:rPr>
          <w:color w:val="212121"/>
          <w:w w:val="105"/>
          <w:sz w:val="38"/>
        </w:rPr>
        <w:t>制</w:t>
      </w:r>
      <w:r>
        <w:rPr>
          <w:color w:val="212121"/>
          <w:w w:val="105"/>
          <w:sz w:val="38"/>
        </w:rPr>
        <w:t>许</w:t>
      </w:r>
      <w:r>
        <w:rPr>
          <w:color w:val="565656"/>
          <w:w w:val="105"/>
          <w:sz w:val="38"/>
        </w:rPr>
        <w:t>多</w:t>
      </w:r>
      <w:r>
        <w:rPr>
          <w:color w:val="565656"/>
          <w:w w:val="105"/>
          <w:sz w:val="38"/>
        </w:rPr>
        <w:t>病</w:t>
      </w:r>
      <w:r>
        <w:rPr>
          <w:color w:val="565656"/>
          <w:w w:val="105"/>
          <w:sz w:val="38"/>
        </w:rPr>
        <w:t>毒</w:t>
      </w:r>
      <w:r>
        <w:rPr>
          <w:color w:val="363636"/>
          <w:w w:val="105"/>
          <w:sz w:val="38"/>
        </w:rPr>
        <w:t>的</w:t>
      </w:r>
      <w:r>
        <w:rPr>
          <w:color w:val="363636"/>
          <w:w w:val="105"/>
          <w:sz w:val="38"/>
        </w:rPr>
        <w:t>基</w:t>
      </w:r>
      <w:r>
        <w:rPr>
          <w:color w:val="363636"/>
          <w:w w:val="105"/>
          <w:sz w:val="38"/>
        </w:rPr>
        <w:t>因</w:t>
      </w:r>
      <w:r>
        <w:rPr>
          <w:color w:val="363636"/>
          <w:w w:val="105"/>
          <w:sz w:val="38"/>
        </w:rPr>
        <w:t>物</w:t>
      </w:r>
      <w:r>
        <w:rPr>
          <w:color w:val="363636"/>
          <w:w w:val="105"/>
          <w:sz w:val="38"/>
        </w:rPr>
        <w:t>质</w:t>
      </w:r>
      <w:r>
        <w:rPr>
          <w:color w:val="363636"/>
          <w:w w:val="105"/>
          <w:sz w:val="38"/>
        </w:rPr>
        <w:t>，</w:t>
      </w:r>
      <w:r>
        <w:rPr>
          <w:color w:val="363636"/>
          <w:w w:val="105"/>
          <w:sz w:val="38"/>
        </w:rPr>
        <w:t>使</w:t>
      </w:r>
      <w:r>
        <w:rPr>
          <w:color w:val="363636"/>
          <w:spacing w:val="-10"/>
          <w:w w:val="105"/>
          <w:sz w:val="38"/>
        </w:rPr>
        <w:t>人</w:t>
      </w:r>
    </w:p>
    <w:p>
      <w:pPr>
        <w:spacing w:after="0" w:line="302" w:lineRule="auto"/>
        <w:jc w:val="both"/>
        <w:rPr>
          <w:sz w:val="38"/>
        </w:rPr>
        <w:sectPr>
          <w:type w:val="continuous"/>
          <w:pgSz w:w="21750" w:h="31660"/>
          <w:pgMar w:top="200" w:bottom="280" w:left="0" w:right="0"/>
          <w:cols w:num="2" w:equalWidth="0">
            <w:col w:w="10199" w:space="299"/>
            <w:col w:w="11252"/>
          </w:cols>
        </w:sectPr>
      </w:pPr>
    </w:p>
    <w:p>
      <w:pPr>
        <w:tabs>
          <w:tab w:pos="2431" w:val="left" w:leader="none"/>
        </w:tabs>
        <w:spacing w:before="71"/>
        <w:ind w:left="928" w:right="0" w:firstLine="0"/>
        <w:jc w:val="left"/>
        <w:rPr>
          <w:sz w:val="37"/>
        </w:rPr>
      </w:pPr>
      <w:r>
        <w:rPr/>
        <w:pict>
          <v:shape style="position:absolute;margin-left:45.118267pt;margin-top:30.226196pt;width:1011.95pt;height:.1pt;mso-position-horizontal-relative:page;mso-position-vertical-relative:paragraph;z-index:-15075328;mso-wrap-distance-left:0;mso-wrap-distance-right:0" id="docshape1257" coordorigin="902,605" coordsize="20239,0" path="m902,605l21141,605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31313"/>
          <w:spacing w:val="-5"/>
          <w:w w:val="120"/>
          <w:sz w:val="42"/>
        </w:rPr>
        <w:t>890</w:t>
      </w:r>
      <w:r>
        <w:rPr>
          <w:rFonts w:ascii="Arial" w:eastAsia="Arial"/>
          <w:color w:val="131313"/>
          <w:sz w:val="42"/>
        </w:rPr>
        <w:tab/>
      </w:r>
      <w:r>
        <w:rPr>
          <w:color w:val="4F4F4F"/>
          <w:w w:val="120"/>
          <w:sz w:val="37"/>
        </w:rPr>
        <w:t>第</w:t>
      </w:r>
      <w:r>
        <w:rPr>
          <w:rFonts w:ascii="Times New Roman" w:eastAsia="Times New Roman"/>
          <w:color w:val="313131"/>
          <w:w w:val="120"/>
          <w:sz w:val="39"/>
        </w:rPr>
        <w:t>16</w:t>
      </w:r>
      <w:r>
        <w:rPr>
          <w:color w:val="4F4F4F"/>
          <w:spacing w:val="-2"/>
          <w:w w:val="120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780" w:bottom="0" w:left="0" w:right="0"/>
        </w:sectPr>
      </w:pPr>
    </w:p>
    <w:p>
      <w:pPr>
        <w:pStyle w:val="BodyText"/>
        <w:spacing w:line="309" w:lineRule="auto" w:before="35"/>
        <w:ind w:left="891" w:firstLine="30"/>
      </w:pPr>
      <w:r>
        <w:rPr>
          <w:color w:val="3F3F3F"/>
          <w:spacing w:val="-2"/>
          <w:w w:val="105"/>
        </w:rPr>
        <w:t>们</w:t>
      </w:r>
      <w:r>
        <w:rPr>
          <w:color w:val="3F3F3F"/>
          <w:spacing w:val="-2"/>
          <w:w w:val="105"/>
        </w:rPr>
        <w:t>快</w:t>
      </w:r>
      <w:r>
        <w:rPr>
          <w:color w:val="3F3F3F"/>
          <w:spacing w:val="-2"/>
          <w:w w:val="105"/>
        </w:rPr>
        <w:t>速</w:t>
      </w:r>
      <w:r>
        <w:rPr>
          <w:color w:val="3F3F3F"/>
          <w:spacing w:val="-2"/>
          <w:w w:val="105"/>
        </w:rPr>
        <w:t>并</w:t>
      </w:r>
      <w:r>
        <w:rPr>
          <w:color w:val="3F3F3F"/>
          <w:spacing w:val="-2"/>
          <w:w w:val="105"/>
        </w:rPr>
        <w:t>准</w:t>
      </w:r>
      <w:r>
        <w:rPr>
          <w:color w:val="3F3F3F"/>
          <w:spacing w:val="-2"/>
          <w:w w:val="105"/>
        </w:rPr>
        <w:t>确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确</w:t>
      </w:r>
      <w:r>
        <w:rPr>
          <w:color w:val="3F3F3F"/>
          <w:spacing w:val="-2"/>
          <w:w w:val="105"/>
        </w:rPr>
        <w:t>定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毒</w:t>
      </w:r>
      <w:r>
        <w:rPr>
          <w:color w:val="9C9C9C"/>
          <w:spacing w:val="-2"/>
          <w:w w:val="105"/>
        </w:rPr>
        <w:t>。</w:t>
      </w:r>
      <w:r>
        <w:rPr>
          <w:color w:val="4F4F4F"/>
          <w:spacing w:val="-2"/>
          <w:w w:val="105"/>
        </w:rPr>
        <w:t>有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试</w:t>
      </w:r>
      <w:r>
        <w:rPr>
          <w:color w:val="4F4F4F"/>
          <w:spacing w:val="-2"/>
          <w:w w:val="105"/>
        </w:rPr>
        <w:t>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快</w:t>
      </w:r>
      <w:r>
        <w:rPr>
          <w:color w:val="4F4F4F"/>
          <w:spacing w:val="-2"/>
          <w:w w:val="105"/>
        </w:rPr>
        <w:t>速</w:t>
      </w:r>
      <w:r>
        <w:rPr>
          <w:color w:val="4F4F4F"/>
          <w:spacing w:val="-2"/>
          <w:w w:val="105"/>
        </w:rPr>
        <w:t>进</w:t>
      </w:r>
      <w:r>
        <w:rPr>
          <w:color w:val="4F4F4F"/>
          <w:spacing w:val="-2"/>
          <w:w w:val="105"/>
        </w:rPr>
        <w:t>行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例</w:t>
      </w:r>
      <w:r>
        <w:rPr>
          <w:color w:val="4F4F4F"/>
          <w:spacing w:val="-2"/>
          <w:w w:val="105"/>
        </w:rPr>
        <w:t>如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10"/>
        </w:rPr>
        <w:t>当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严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威</w:t>
      </w:r>
      <w:r>
        <w:rPr>
          <w:color w:val="4F4F4F"/>
          <w:spacing w:val="-2"/>
          <w:w w:val="110"/>
        </w:rPr>
        <w:t>胁</w:t>
      </w:r>
      <w:r>
        <w:rPr>
          <w:color w:val="4F4F4F"/>
          <w:spacing w:val="-2"/>
          <w:w w:val="110"/>
        </w:rPr>
        <w:t>人</w:t>
      </w:r>
      <w:r>
        <w:rPr>
          <w:color w:val="4F4F4F"/>
          <w:spacing w:val="-2"/>
          <w:w w:val="110"/>
        </w:rPr>
        <w:t>类</w:t>
      </w:r>
      <w:r>
        <w:rPr>
          <w:color w:val="4F4F4F"/>
          <w:spacing w:val="-2"/>
          <w:w w:val="110"/>
        </w:rPr>
        <w:t>健</w:t>
      </w:r>
      <w:r>
        <w:rPr>
          <w:color w:val="4F4F4F"/>
          <w:spacing w:val="-2"/>
          <w:w w:val="110"/>
        </w:rPr>
        <w:t>康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症</w:t>
      </w:r>
      <w:r>
        <w:rPr>
          <w:color w:val="4F4F4F"/>
          <w:spacing w:val="-2"/>
          <w:w w:val="110"/>
        </w:rPr>
        <w:t>状</w:t>
      </w:r>
      <w:r>
        <w:rPr>
          <w:color w:val="4F4F4F"/>
          <w:spacing w:val="-2"/>
          <w:w w:val="110"/>
        </w:rPr>
        <w:t>严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样</w:t>
      </w:r>
      <w:r>
        <w:rPr>
          <w:color w:val="4F4F4F"/>
          <w:spacing w:val="-2"/>
          <w:w w:val="110"/>
        </w:rPr>
        <w:t>本</w:t>
      </w:r>
      <w:r>
        <w:rPr>
          <w:color w:val="4F4F4F"/>
          <w:spacing w:val="-2"/>
          <w:w w:val="110"/>
        </w:rPr>
        <w:t>及</w:t>
      </w:r>
      <w:r>
        <w:rPr>
          <w:color w:val="4F4F4F"/>
          <w:spacing w:val="-2"/>
          <w:w w:val="110"/>
        </w:rPr>
        <w:t>其</w:t>
      </w:r>
      <w:r>
        <w:rPr>
          <w:color w:val="4F4F4F"/>
          <w:spacing w:val="-2"/>
          <w:w w:val="110"/>
        </w:rPr>
        <w:t>他</w:t>
      </w:r>
      <w:r>
        <w:rPr>
          <w:color w:val="4F4F4F"/>
          <w:spacing w:val="-2"/>
          <w:w w:val="110"/>
        </w:rPr>
        <w:t>侵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样</w:t>
      </w:r>
      <w:r>
        <w:rPr>
          <w:color w:val="4F4F4F"/>
          <w:spacing w:val="-2"/>
          <w:w w:val="110"/>
        </w:rPr>
        <w:t>本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由</w:t>
      </w:r>
      <w:r>
        <w:rPr>
          <w:color w:val="4F4F4F"/>
          <w:spacing w:val="-2"/>
          <w:w w:val="110"/>
        </w:rPr>
        <w:t>电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显</w:t>
      </w:r>
      <w:r>
        <w:rPr>
          <w:color w:val="4F4F4F"/>
          <w:spacing w:val="-2"/>
          <w:w w:val="110"/>
        </w:rPr>
        <w:t>微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进</w:t>
      </w:r>
      <w:r>
        <w:rPr>
          <w:color w:val="4F4F4F"/>
          <w:spacing w:val="-2"/>
          <w:w w:val="110"/>
        </w:rPr>
        <w:t>行</w:t>
      </w:r>
      <w:r>
        <w:rPr>
          <w:color w:val="4F4F4F"/>
          <w:spacing w:val="-2"/>
          <w:w w:val="110"/>
        </w:rPr>
        <w:t>检</w:t>
      </w:r>
      <w:r>
        <w:rPr>
          <w:color w:val="4F4F4F"/>
          <w:spacing w:val="-2"/>
          <w:w w:val="110"/>
        </w:rPr>
        <w:t>测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电</w:t>
      </w:r>
      <w:r>
        <w:rPr>
          <w:color w:val="4F4F4F"/>
          <w:spacing w:val="-2"/>
          <w:w w:val="110"/>
        </w:rPr>
        <w:t>子</w:t>
      </w:r>
      <w:r>
        <w:rPr>
          <w:color w:val="4F4F4F"/>
          <w:spacing w:val="-2"/>
          <w:w w:val="110"/>
        </w:rPr>
        <w:t>显</w:t>
      </w:r>
      <w:r>
        <w:rPr>
          <w:color w:val="4F4F4F"/>
          <w:spacing w:val="-2"/>
          <w:w w:val="110"/>
        </w:rPr>
        <w:t>微</w:t>
      </w:r>
      <w:r>
        <w:rPr>
          <w:color w:val="4F4F4F"/>
          <w:spacing w:val="-2"/>
          <w:w w:val="110"/>
        </w:rPr>
        <w:t>镜</w:t>
      </w:r>
      <w:r>
        <w:rPr>
          <w:color w:val="4F4F4F"/>
          <w:spacing w:val="-2"/>
          <w:w w:val="110"/>
        </w:rPr>
        <w:t>对</w:t>
      </w:r>
      <w:r>
        <w:rPr>
          <w:color w:val="4F4F4F"/>
          <w:spacing w:val="-2"/>
          <w:w w:val="110"/>
        </w:rPr>
        <w:t>微</w:t>
      </w:r>
      <w:r>
        <w:rPr>
          <w:color w:val="4F4F4F"/>
          <w:spacing w:val="-2"/>
          <w:w w:val="110"/>
        </w:rPr>
        <w:t>生</w:t>
      </w:r>
      <w:r>
        <w:rPr>
          <w:color w:val="3F3F3F"/>
          <w:spacing w:val="-2"/>
          <w:w w:val="110"/>
        </w:rPr>
        <w:t>物</w:t>
      </w:r>
      <w:r>
        <w:rPr>
          <w:color w:val="3F3F3F"/>
          <w:spacing w:val="-2"/>
          <w:w w:val="110"/>
        </w:rPr>
        <w:t>可</w:t>
      </w:r>
      <w:r>
        <w:rPr>
          <w:color w:val="3F3F3F"/>
          <w:spacing w:val="-2"/>
          <w:w w:val="110"/>
        </w:rPr>
        <w:t>进</w:t>
      </w:r>
      <w:r>
        <w:rPr>
          <w:color w:val="3F3F3F"/>
          <w:spacing w:val="-2"/>
          <w:w w:val="110"/>
        </w:rPr>
        <w:t>行</w:t>
      </w:r>
      <w:r>
        <w:rPr>
          <w:color w:val="3F3F3F"/>
          <w:spacing w:val="-2"/>
          <w:w w:val="110"/>
        </w:rPr>
        <w:t>清</w:t>
      </w:r>
      <w:r>
        <w:rPr>
          <w:color w:val="3F3F3F"/>
          <w:spacing w:val="-2"/>
          <w:w w:val="110"/>
        </w:rPr>
        <w:t>晰</w:t>
      </w:r>
      <w:r>
        <w:rPr>
          <w:color w:val="3F3F3F"/>
          <w:spacing w:val="-2"/>
          <w:w w:val="110"/>
        </w:rPr>
        <w:t>的</w:t>
      </w:r>
      <w:r>
        <w:rPr>
          <w:color w:val="3F3F3F"/>
          <w:spacing w:val="-2"/>
          <w:w w:val="110"/>
        </w:rPr>
        <w:t>高</w:t>
      </w:r>
      <w:r>
        <w:rPr>
          <w:color w:val="3F3F3F"/>
          <w:spacing w:val="-2"/>
          <w:w w:val="110"/>
        </w:rPr>
        <w:t>倍</w:t>
      </w:r>
      <w:r>
        <w:rPr>
          <w:color w:val="3F3F3F"/>
          <w:spacing w:val="-2"/>
          <w:w w:val="110"/>
        </w:rPr>
        <w:t>放</w:t>
      </w:r>
      <w:r>
        <w:rPr>
          <w:color w:val="3F3F3F"/>
          <w:spacing w:val="-2"/>
          <w:w w:val="110"/>
        </w:rPr>
        <w:t>大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before="18"/>
        <w:ind w:left="924"/>
      </w:pPr>
      <w:r>
        <w:rPr>
          <w:color w:val="3F3F3F"/>
          <w:w w:val="105"/>
        </w:rPr>
        <w:t>治</w:t>
      </w:r>
      <w:r>
        <w:rPr>
          <w:color w:val="3F3F3F"/>
          <w:spacing w:val="-10"/>
          <w:w w:val="105"/>
        </w:rPr>
        <w:t>疗</w:t>
      </w:r>
    </w:p>
    <w:p>
      <w:pPr>
        <w:pStyle w:val="BodyText"/>
        <w:spacing w:line="309" w:lineRule="auto" w:before="131"/>
        <w:ind w:left="907" w:right="19" w:firstLine="827"/>
      </w:pPr>
      <w:r>
        <w:rPr>
          <w:color w:val="4F4F4F"/>
          <w:spacing w:val="2"/>
          <w:w w:val="108"/>
        </w:rPr>
        <w:t>对抗病毒感染的药物称为抗病毒药物</w:t>
      </w:r>
      <w:r>
        <w:rPr>
          <w:color w:val="9C9C9C"/>
          <w:spacing w:val="2"/>
          <w:w w:val="108"/>
        </w:rPr>
        <w:t>。</w:t>
      </w:r>
      <w:r>
        <w:rPr>
          <w:color w:val="4F4F4F"/>
          <w:spacing w:val="1"/>
          <w:w w:val="108"/>
        </w:rPr>
        <w:t>许多抗病毒</w:t>
      </w:r>
      <w:r>
        <w:rPr>
          <w:color w:val="4F4F4F"/>
          <w:spacing w:val="3"/>
          <w:w w:val="108"/>
        </w:rPr>
        <w:t>药物的作用机制是干扰病毒的复制</w:t>
      </w:r>
      <w:r>
        <w:rPr>
          <w:color w:val="9C9C9C"/>
          <w:spacing w:val="3"/>
          <w:w w:val="108"/>
        </w:rPr>
        <w:t>。</w:t>
      </w:r>
      <w:r>
        <w:rPr>
          <w:color w:val="4F4F4F"/>
          <w:spacing w:val="2"/>
          <w:w w:val="108"/>
        </w:rPr>
        <w:t>治疗人类缺陷病毒</w:t>
      </w:r>
      <w:r>
        <w:rPr>
          <w:color w:val="4F4F4F"/>
          <w:spacing w:val="1"/>
          <w:w w:val="111"/>
        </w:rPr>
        <w:t>感染</w:t>
      </w:r>
      <w:r>
        <w:rPr>
          <w:rFonts w:ascii="Times New Roman" w:eastAsia="Times New Roman"/>
          <w:color w:val="4F4F4F"/>
          <w:w w:val="111"/>
        </w:rPr>
        <w:t>(</w:t>
      </w:r>
      <w:r>
        <w:rPr>
          <w:rFonts w:ascii="Times New Roman" w:eastAsia="Times New Roman"/>
          <w:color w:val="4F4F4F"/>
          <w:spacing w:val="-1"/>
          <w:w w:val="111"/>
        </w:rPr>
        <w:t>HI</w:t>
      </w:r>
      <w:r>
        <w:rPr>
          <w:rFonts w:ascii="Times New Roman" w:eastAsia="Times New Roman"/>
          <w:color w:val="4F4F4F"/>
          <w:spacing w:val="1"/>
          <w:w w:val="111"/>
        </w:rPr>
        <w:t>V</w:t>
      </w:r>
      <w:r>
        <w:rPr>
          <w:rFonts w:ascii="Times New Roman" w:eastAsia="Times New Roman"/>
          <w:color w:val="4F4F4F"/>
          <w:w w:val="111"/>
        </w:rPr>
        <w:t>)</w:t>
      </w:r>
      <w:r>
        <w:rPr>
          <w:color w:val="4F4F4F"/>
          <w:spacing w:val="1"/>
          <w:w w:val="111"/>
        </w:rPr>
        <w:t>的大部分药物也是通过这个机制</w:t>
      </w:r>
      <w:r>
        <w:rPr>
          <w:color w:val="9C9C9C"/>
          <w:spacing w:val="1"/>
          <w:w w:val="111"/>
        </w:rPr>
        <w:t>。</w:t>
      </w:r>
      <w:r>
        <w:rPr>
          <w:color w:val="4F4F4F"/>
          <w:w w:val="111"/>
        </w:rPr>
        <w:t>由于病毒</w:t>
      </w:r>
      <w:r>
        <w:rPr>
          <w:color w:val="4F4F4F"/>
          <w:w w:val="109"/>
        </w:rPr>
        <w:t>形态微小，并且在细胞内复制是使用了细胞自身的新陈</w:t>
      </w:r>
      <w:r>
        <w:rPr>
          <w:color w:val="3F3F3F"/>
          <w:w w:val="109"/>
        </w:rPr>
        <w:t>代谢功能，因此抗病毒药物仅能攻击细胞内有限的新陈</w:t>
      </w:r>
      <w:r>
        <w:rPr>
          <w:color w:val="3F3F3F"/>
          <w:w w:val="104"/>
        </w:rPr>
        <w:t>代谢功能</w:t>
      </w:r>
      <w:r>
        <w:rPr>
          <w:color w:val="9C9C9C"/>
          <w:w w:val="104"/>
        </w:rPr>
        <w:t>。</w:t>
      </w:r>
      <w:r>
        <w:rPr>
          <w:color w:val="4F4F4F"/>
          <w:w w:val="104"/>
        </w:rPr>
        <w:t>相反</w:t>
      </w:r>
      <w:r>
        <w:rPr>
          <w:color w:val="313131"/>
          <w:w w:val="104"/>
        </w:rPr>
        <w:t>，细</w:t>
      </w:r>
      <w:r>
        <w:rPr>
          <w:color w:val="4F4F4F"/>
          <w:w w:val="104"/>
        </w:rPr>
        <w:t>菌是相对较大的微生物，通常在细胞</w:t>
      </w:r>
      <w:r>
        <w:rPr>
          <w:color w:val="3F3F3F"/>
          <w:w w:val="110"/>
        </w:rPr>
        <w:t>外自我复制，有许多抗生素将细菌的新陈代谢功能作为</w:t>
      </w:r>
      <w:r>
        <w:rPr>
          <w:color w:val="3F3F3F"/>
          <w:w w:val="111"/>
        </w:rPr>
        <w:t>靶点</w:t>
      </w:r>
      <w:r>
        <w:rPr>
          <w:color w:val="9C9C9C"/>
          <w:w w:val="111"/>
        </w:rPr>
        <w:t>。</w:t>
      </w:r>
      <w:r>
        <w:rPr>
          <w:color w:val="4F4F4F"/>
          <w:w w:val="111"/>
        </w:rPr>
        <w:t>因此，抗病毒药物较抗生素而言更难发挥作用</w:t>
      </w:r>
      <w:r>
        <w:rPr>
          <w:color w:val="9C9C9C"/>
          <w:w w:val="111"/>
        </w:rPr>
        <w:t>。</w:t>
      </w:r>
      <w:r>
        <w:rPr>
          <w:color w:val="4F4F4F"/>
          <w:w w:val="109"/>
        </w:rPr>
        <w:t>抗病毒药物对人类细胞是有毒害的；病毒也可不断的发</w:t>
      </w:r>
      <w:r>
        <w:rPr>
          <w:color w:val="4F4F4F"/>
          <w:spacing w:val="2"/>
          <w:w w:val="108"/>
        </w:rPr>
        <w:t>展从而抵抗抗病毒药物</w:t>
      </w:r>
      <w:r>
        <w:rPr>
          <w:color w:val="9C9C9C"/>
          <w:w w:val="108"/>
        </w:rPr>
        <w:t>。</w:t>
      </w:r>
    </w:p>
    <w:p>
      <w:pPr>
        <w:pStyle w:val="BodyText"/>
        <w:spacing w:line="312" w:lineRule="auto" w:before="12"/>
        <w:ind w:left="914" w:right="183" w:firstLine="818"/>
        <w:jc w:val="both"/>
      </w:pPr>
      <w:r>
        <w:rPr>
          <w:color w:val="797979"/>
          <w:spacing w:val="3"/>
          <w:w w:val="113"/>
        </w:rPr>
        <w:t>一</w:t>
      </w:r>
      <w:r>
        <w:rPr>
          <w:color w:val="4F4F4F"/>
          <w:spacing w:val="2"/>
          <w:w w:val="113"/>
        </w:rPr>
        <w:t>些抗病毒药物可增强机体对病毒感染的免疫反</w:t>
      </w:r>
      <w:r>
        <w:rPr>
          <w:color w:val="4F4F4F"/>
          <w:spacing w:val="1"/>
          <w:w w:val="108"/>
        </w:rPr>
        <w:t>应</w:t>
      </w:r>
      <w:r>
        <w:rPr>
          <w:color w:val="9C9C9C"/>
          <w:spacing w:val="1"/>
          <w:w w:val="108"/>
        </w:rPr>
        <w:t>。</w:t>
      </w:r>
      <w:r>
        <w:rPr>
          <w:color w:val="4F4F4F"/>
          <w:w w:val="108"/>
        </w:rPr>
        <w:t>这些药物包括几种类型的干扰素、免疫球蛋白和疫</w:t>
      </w:r>
      <w:r>
        <w:rPr>
          <w:color w:val="4F4F4F"/>
          <w:spacing w:val="3"/>
          <w:w w:val="108"/>
        </w:rPr>
        <w:t>苗</w:t>
      </w:r>
      <w:r>
        <w:rPr>
          <w:color w:val="9C9C9C"/>
          <w:spacing w:val="3"/>
          <w:w w:val="108"/>
        </w:rPr>
        <w:t>。</w:t>
      </w:r>
      <w:r>
        <w:rPr>
          <w:color w:val="4F4F4F"/>
          <w:spacing w:val="2"/>
          <w:w w:val="108"/>
        </w:rPr>
        <w:t>干扰素是能够减慢或停止病毒复制的自然产生的物</w:t>
      </w:r>
      <w:r>
        <w:rPr>
          <w:color w:val="4F4F4F"/>
          <w:spacing w:val="1"/>
          <w:w w:val="113"/>
        </w:rPr>
        <w:t>质的复制品</w:t>
      </w:r>
      <w:r>
        <w:rPr>
          <w:color w:val="9C9C9C"/>
          <w:spacing w:val="1"/>
          <w:w w:val="113"/>
        </w:rPr>
        <w:t>。</w:t>
      </w:r>
      <w:r>
        <w:rPr>
          <w:color w:val="4F4F4F"/>
          <w:spacing w:val="1"/>
          <w:w w:val="113"/>
        </w:rPr>
        <w:t>免疫球蛋白是从</w:t>
      </w:r>
      <w:r>
        <w:rPr>
          <w:color w:val="797979"/>
          <w:spacing w:val="1"/>
          <w:w w:val="113"/>
        </w:rPr>
        <w:t>一</w:t>
      </w:r>
      <w:r>
        <w:rPr>
          <w:color w:val="4F4F4F"/>
          <w:w w:val="113"/>
        </w:rPr>
        <w:t>组人群体内采集的抗</w:t>
      </w:r>
      <w:r>
        <w:rPr>
          <w:color w:val="3F3F3F"/>
          <w:spacing w:val="3"/>
          <w:w w:val="108"/>
        </w:rPr>
        <w:t>体，并经杀菌制成的溶液</w:t>
      </w:r>
      <w:r>
        <w:rPr>
          <w:color w:val="9C9C9C"/>
          <w:spacing w:val="3"/>
          <w:w w:val="108"/>
        </w:rPr>
        <w:t>。</w:t>
      </w:r>
      <w:r>
        <w:rPr>
          <w:color w:val="4F4F4F"/>
          <w:spacing w:val="2"/>
          <w:w w:val="108"/>
        </w:rPr>
        <w:t>疫苗是通过刺激机体自然防</w:t>
      </w:r>
      <w:r>
        <w:rPr>
          <w:color w:val="3F3F3F"/>
          <w:spacing w:val="3"/>
          <w:w w:val="108"/>
        </w:rPr>
        <w:t>御机制而产生的阻止病</w:t>
      </w:r>
      <w:r>
        <w:rPr>
          <w:color w:val="676767"/>
          <w:spacing w:val="3"/>
          <w:w w:val="108"/>
        </w:rPr>
        <w:t>毒感染的物质</w:t>
      </w:r>
      <w:r>
        <w:rPr>
          <w:color w:val="9C9C9C"/>
          <w:spacing w:val="3"/>
          <w:w w:val="108"/>
        </w:rPr>
        <w:t>。</w:t>
      </w:r>
      <w:r>
        <w:rPr>
          <w:color w:val="4F4F4F"/>
          <w:spacing w:val="2"/>
          <w:w w:val="108"/>
        </w:rPr>
        <w:t>许多免疫球蛋白</w:t>
      </w:r>
      <w:r>
        <w:rPr>
          <w:color w:val="3F3F3F"/>
          <w:spacing w:val="2"/>
          <w:w w:val="108"/>
        </w:rPr>
        <w:t>和疫苗在机体暴露于病毒之前注射，可预防感染</w:t>
      </w:r>
      <w:r>
        <w:rPr>
          <w:color w:val="9C9C9C"/>
          <w:spacing w:val="2"/>
          <w:w w:val="108"/>
        </w:rPr>
        <w:t>。</w:t>
      </w:r>
      <w:r>
        <w:rPr>
          <w:color w:val="4F4F4F"/>
          <w:spacing w:val="1"/>
          <w:w w:val="108"/>
        </w:rPr>
        <w:t>有些</w:t>
      </w:r>
      <w:r>
        <w:rPr>
          <w:color w:val="3F3F3F"/>
          <w:spacing w:val="1"/>
          <w:w w:val="109"/>
        </w:rPr>
        <w:t>免疫球蛋白和疫苗（如治疗狂犬病及乙型肝炎）也可用千暴露千病毒之后，有助千预防感染的进展及减轻感染</w:t>
      </w:r>
      <w:r>
        <w:rPr>
          <w:color w:val="3F3F3F"/>
          <w:spacing w:val="1"/>
          <w:w w:val="108"/>
        </w:rPr>
        <w:t>的严重程度</w:t>
      </w:r>
      <w:r>
        <w:rPr>
          <w:color w:val="8C8C8C"/>
          <w:spacing w:val="1"/>
          <w:w w:val="108"/>
        </w:rPr>
        <w:t>。</w:t>
      </w:r>
      <w:r>
        <w:rPr>
          <w:color w:val="4F4F4F"/>
          <w:w w:val="108"/>
        </w:rPr>
        <w:t>免疫球蛋白也用于治疗已发生的感染和预</w:t>
      </w:r>
      <w:r>
        <w:rPr>
          <w:color w:val="313131"/>
          <w:spacing w:val="3"/>
          <w:w w:val="108"/>
        </w:rPr>
        <w:t>防即将</w:t>
      </w:r>
      <w:r>
        <w:rPr>
          <w:color w:val="4F4F4F"/>
          <w:spacing w:val="3"/>
          <w:w w:val="108"/>
        </w:rPr>
        <w:t>暴露于病毒之后的感染</w:t>
      </w:r>
      <w:r>
        <w:rPr>
          <w:color w:val="9C9C9C"/>
          <w:w w:val="108"/>
        </w:rPr>
        <w:t>。</w:t>
      </w:r>
    </w:p>
    <w:p>
      <w:pPr>
        <w:pStyle w:val="BodyText"/>
        <w:spacing w:line="316" w:lineRule="auto"/>
        <w:ind w:left="967" w:right="213" w:firstLine="789"/>
        <w:jc w:val="both"/>
      </w:pPr>
      <w:r>
        <w:rPr>
          <w:color w:val="4F4F4F"/>
          <w:spacing w:val="2"/>
          <w:w w:val="108"/>
        </w:rPr>
        <w:t>大部分抗病毒药物可以口服，</w:t>
      </w:r>
      <w:r>
        <w:rPr>
          <w:color w:val="797979"/>
          <w:spacing w:val="2"/>
          <w:w w:val="108"/>
        </w:rPr>
        <w:t>一</w:t>
      </w:r>
      <w:r>
        <w:rPr>
          <w:color w:val="4F4F4F"/>
          <w:spacing w:val="1"/>
          <w:w w:val="108"/>
        </w:rPr>
        <w:t>些药物可以静脉注</w:t>
      </w:r>
      <w:r>
        <w:rPr>
          <w:color w:val="313131"/>
          <w:spacing w:val="1"/>
          <w:w w:val="104"/>
        </w:rPr>
        <w:t>射</w:t>
      </w:r>
      <w:r>
        <w:rPr>
          <w:color w:val="4F4F4F"/>
          <w:spacing w:val="1"/>
          <w:w w:val="104"/>
        </w:rPr>
        <w:t>或肌肉注射</w:t>
      </w:r>
      <w:r>
        <w:rPr>
          <w:color w:val="9C9C9C"/>
          <w:spacing w:val="1"/>
          <w:w w:val="104"/>
        </w:rPr>
        <w:t>。</w:t>
      </w:r>
      <w:r>
        <w:rPr>
          <w:color w:val="797979"/>
          <w:spacing w:val="1"/>
          <w:w w:val="104"/>
        </w:rPr>
        <w:t>一</w:t>
      </w:r>
      <w:r>
        <w:rPr>
          <w:color w:val="4F4F4F"/>
          <w:spacing w:val="1"/>
          <w:w w:val="104"/>
        </w:rPr>
        <w:t>些药物被制成药膏、霜剂</w:t>
      </w:r>
      <w:r>
        <w:rPr>
          <w:color w:val="797979"/>
          <w:spacing w:val="1"/>
          <w:w w:val="104"/>
        </w:rPr>
        <w:t>、</w:t>
      </w:r>
      <w:r>
        <w:rPr>
          <w:color w:val="4F4F4F"/>
          <w:spacing w:val="-3"/>
          <w:w w:val="104"/>
        </w:rPr>
        <w:t>滴眼液及吸</w:t>
      </w:r>
      <w:r>
        <w:rPr>
          <w:color w:val="3F3F3F"/>
          <w:w w:val="108"/>
        </w:rPr>
        <w:t>入的粉剂</w:t>
      </w:r>
      <w:r>
        <w:rPr>
          <w:color w:val="8C8C8C"/>
          <w:w w:val="108"/>
        </w:rPr>
        <w:t>。</w:t>
      </w:r>
    </w:p>
    <w:p>
      <w:pPr>
        <w:pStyle w:val="BodyText"/>
        <w:spacing w:line="424" w:lineRule="exact"/>
        <w:ind w:left="1775"/>
      </w:pPr>
      <w:r>
        <w:rPr>
          <w:color w:val="3F3F3F"/>
        </w:rPr>
        <w:t>抗</w:t>
      </w:r>
      <w:r>
        <w:rPr>
          <w:color w:val="3F3F3F"/>
        </w:rPr>
        <w:t>生</w:t>
      </w:r>
      <w:r>
        <w:rPr>
          <w:color w:val="3F3F3F"/>
        </w:rPr>
        <w:t>素</w:t>
      </w:r>
      <w:r>
        <w:rPr>
          <w:color w:val="3F3F3F"/>
        </w:rPr>
        <w:t>对</w:t>
      </w:r>
      <w:r>
        <w:rPr>
          <w:color w:val="3F3F3F"/>
        </w:rPr>
        <w:t>病</w:t>
      </w:r>
      <w:r>
        <w:rPr>
          <w:color w:val="3F3F3F"/>
        </w:rPr>
        <w:t>毒</w:t>
      </w:r>
      <w:r>
        <w:rPr>
          <w:color w:val="3F3F3F"/>
        </w:rPr>
        <w:t>感</w:t>
      </w:r>
      <w:r>
        <w:rPr>
          <w:color w:val="3F3F3F"/>
        </w:rPr>
        <w:t>染</w:t>
      </w:r>
      <w:r>
        <w:rPr>
          <w:color w:val="3F3F3F"/>
        </w:rPr>
        <w:t>无</w:t>
      </w:r>
      <w:r>
        <w:rPr>
          <w:color w:val="3F3F3F"/>
        </w:rPr>
        <w:t>效</w:t>
      </w:r>
      <w:r>
        <w:rPr>
          <w:color w:val="3F3F3F"/>
        </w:rPr>
        <w:t>，</w:t>
      </w:r>
      <w:r>
        <w:rPr>
          <w:color w:val="3F3F3F"/>
        </w:rPr>
        <w:t>但</w:t>
      </w:r>
      <w:r>
        <w:rPr>
          <w:color w:val="3F3F3F"/>
        </w:rPr>
        <w:t>是</w:t>
      </w:r>
      <w:r>
        <w:rPr>
          <w:color w:val="3F3F3F"/>
        </w:rPr>
        <w:t>，</w:t>
      </w:r>
      <w:r>
        <w:rPr>
          <w:color w:val="3F3F3F"/>
        </w:rPr>
        <w:t>当</w:t>
      </w:r>
      <w:r>
        <w:rPr>
          <w:color w:val="3F3F3F"/>
        </w:rPr>
        <w:t>患</w:t>
      </w:r>
      <w:r>
        <w:rPr>
          <w:color w:val="3F3F3F"/>
        </w:rPr>
        <w:t>者</w:t>
      </w:r>
      <w:r>
        <w:rPr>
          <w:color w:val="3F3F3F"/>
        </w:rPr>
        <w:t>在</w:t>
      </w:r>
      <w:r>
        <w:rPr>
          <w:color w:val="3F3F3F"/>
        </w:rPr>
        <w:t>病</w:t>
      </w:r>
      <w:r>
        <w:rPr>
          <w:color w:val="3F3F3F"/>
        </w:rPr>
        <w:t>毒</w:t>
      </w:r>
      <w:r>
        <w:rPr>
          <w:color w:val="3F3F3F"/>
        </w:rPr>
        <w:t>感</w:t>
      </w:r>
      <w:r>
        <w:rPr>
          <w:color w:val="3F3F3F"/>
        </w:rPr>
        <w:t>染</w:t>
      </w:r>
      <w:r>
        <w:rPr>
          <w:color w:val="3F3F3F"/>
          <w:spacing w:val="-10"/>
        </w:rPr>
        <w:t>的</w:t>
      </w:r>
    </w:p>
    <w:p>
      <w:pPr>
        <w:pStyle w:val="BodyText"/>
        <w:spacing w:before="134"/>
        <w:ind w:left="950"/>
      </w:pPr>
      <w:r>
        <w:rPr>
          <w:color w:val="3F3F3F"/>
          <w:w w:val="105"/>
        </w:rPr>
        <w:t>同</w:t>
      </w:r>
      <w:r>
        <w:rPr>
          <w:color w:val="3F3F3F"/>
          <w:w w:val="105"/>
        </w:rPr>
        <w:t>时</w:t>
      </w:r>
      <w:r>
        <w:rPr>
          <w:color w:val="3F3F3F"/>
          <w:w w:val="105"/>
        </w:rPr>
        <w:t>合</w:t>
      </w:r>
      <w:r>
        <w:rPr>
          <w:color w:val="3F3F3F"/>
          <w:w w:val="105"/>
        </w:rPr>
        <w:t>并</w:t>
      </w:r>
      <w:r>
        <w:rPr>
          <w:color w:val="3F3F3F"/>
          <w:w w:val="105"/>
        </w:rPr>
        <w:t>了</w:t>
      </w:r>
      <w:r>
        <w:rPr>
          <w:color w:val="3F3F3F"/>
          <w:w w:val="105"/>
        </w:rPr>
        <w:t>细</w:t>
      </w:r>
      <w:r>
        <w:rPr>
          <w:color w:val="3F3F3F"/>
          <w:w w:val="105"/>
        </w:rPr>
        <w:t>菌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抗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素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应</w:t>
      </w:r>
      <w:r>
        <w:rPr>
          <w:color w:val="3F3F3F"/>
          <w:w w:val="105"/>
        </w:rPr>
        <w:t>用</w:t>
      </w:r>
      <w:r>
        <w:rPr>
          <w:color w:val="676767"/>
          <w:w w:val="105"/>
        </w:rPr>
        <w:t>是</w:t>
      </w:r>
      <w:r>
        <w:rPr>
          <w:color w:val="3F3F3F"/>
          <w:w w:val="105"/>
        </w:rPr>
        <w:t>必</w:t>
      </w:r>
      <w:r>
        <w:rPr>
          <w:color w:val="3F3F3F"/>
          <w:w w:val="105"/>
        </w:rPr>
        <w:t>要</w:t>
      </w:r>
      <w:r>
        <w:rPr>
          <w:color w:val="3F3F3F"/>
          <w:w w:val="105"/>
        </w:rPr>
        <w:t>的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2"/>
        <w:rPr>
          <w:sz w:val="48"/>
        </w:rPr>
      </w:pPr>
    </w:p>
    <w:p>
      <w:pPr>
        <w:pStyle w:val="Heading9"/>
        <w:ind w:right="274"/>
      </w:pPr>
      <w:r>
        <w:rPr>
          <w:color w:val="313131"/>
          <w:w w:val="130"/>
        </w:rPr>
        <w:t>普</w:t>
      </w:r>
      <w:r>
        <w:rPr>
          <w:color w:val="313131"/>
          <w:w w:val="130"/>
        </w:rPr>
        <w:t>通</w:t>
      </w:r>
      <w:r>
        <w:rPr>
          <w:color w:val="313131"/>
          <w:w w:val="130"/>
        </w:rPr>
        <w:t>感</w:t>
      </w:r>
      <w:r>
        <w:rPr>
          <w:color w:val="313131"/>
          <w:spacing w:val="-10"/>
          <w:w w:val="130"/>
        </w:rPr>
        <w:t>冒</w:t>
      </w:r>
    </w:p>
    <w:p>
      <w:pPr>
        <w:pStyle w:val="BodyText"/>
        <w:spacing w:before="2"/>
        <w:rPr>
          <w:sz w:val="51"/>
        </w:rPr>
      </w:pPr>
    </w:p>
    <w:p>
      <w:pPr>
        <w:pStyle w:val="BodyText"/>
        <w:spacing w:before="1"/>
        <w:ind w:right="204"/>
        <w:jc w:val="right"/>
      </w:pPr>
      <w:r>
        <w:rPr>
          <w:color w:val="676767"/>
        </w:rPr>
        <w:t>普</w:t>
      </w:r>
      <w:r>
        <w:rPr>
          <w:color w:val="676767"/>
        </w:rPr>
        <w:t>通</w:t>
      </w:r>
      <w:r>
        <w:rPr>
          <w:color w:val="676767"/>
        </w:rPr>
        <w:t>感</w:t>
      </w:r>
      <w:r>
        <w:rPr>
          <w:color w:val="676767"/>
        </w:rPr>
        <w:t>冒</w:t>
      </w:r>
      <w:r>
        <w:rPr>
          <w:color w:val="676767"/>
        </w:rPr>
        <w:t>是</w:t>
      </w:r>
      <w:r>
        <w:rPr>
          <w:color w:val="676767"/>
        </w:rPr>
        <w:t>指</w:t>
      </w:r>
      <w:r>
        <w:rPr>
          <w:color w:val="676767"/>
        </w:rPr>
        <w:t>鼻</w:t>
      </w:r>
      <w:r>
        <w:rPr>
          <w:color w:val="676767"/>
        </w:rPr>
        <w:t>、</w:t>
      </w:r>
      <w:r>
        <w:rPr>
          <w:color w:val="676767"/>
        </w:rPr>
        <w:t>鼻</w:t>
      </w:r>
      <w:r>
        <w:rPr>
          <w:color w:val="676767"/>
        </w:rPr>
        <w:t>窦</w:t>
      </w:r>
      <w:r>
        <w:rPr>
          <w:color w:val="676767"/>
        </w:rPr>
        <w:t>、</w:t>
      </w:r>
      <w:r>
        <w:rPr>
          <w:color w:val="676767"/>
        </w:rPr>
        <w:t>咽</w:t>
      </w:r>
      <w:r>
        <w:rPr>
          <w:color w:val="676767"/>
        </w:rPr>
        <w:t>喉</w:t>
      </w:r>
      <w:r>
        <w:rPr>
          <w:color w:val="676767"/>
        </w:rPr>
        <w:t>及</w:t>
      </w:r>
      <w:r>
        <w:rPr>
          <w:color w:val="676767"/>
        </w:rPr>
        <w:t>大</w:t>
      </w:r>
      <w:r>
        <w:rPr>
          <w:color w:val="676767"/>
        </w:rPr>
        <w:t>气</w:t>
      </w:r>
      <w:r>
        <w:rPr>
          <w:color w:val="676767"/>
        </w:rPr>
        <w:t>道</w:t>
      </w:r>
      <w:r>
        <w:rPr>
          <w:color w:val="676767"/>
        </w:rPr>
        <w:t>的</w:t>
      </w:r>
      <w:r>
        <w:rPr>
          <w:color w:val="676767"/>
        </w:rPr>
        <w:t>病</w:t>
      </w:r>
      <w:r>
        <w:rPr>
          <w:color w:val="676767"/>
        </w:rPr>
        <w:t>毒</w:t>
      </w:r>
      <w:r>
        <w:rPr>
          <w:color w:val="676767"/>
        </w:rPr>
        <w:t>感</w:t>
      </w:r>
      <w:r>
        <w:rPr>
          <w:color w:val="676767"/>
        </w:rPr>
        <w:t>染</w:t>
      </w:r>
      <w:r>
        <w:rPr>
          <w:color w:val="9C9C9C"/>
          <w:spacing w:val="-10"/>
        </w:rPr>
        <w:t>。</w:t>
      </w:r>
    </w:p>
    <w:p>
      <w:pPr>
        <w:pStyle w:val="BodyText"/>
        <w:spacing w:before="131"/>
        <w:ind w:right="215"/>
        <w:jc w:val="right"/>
      </w:pPr>
      <w:r>
        <w:rPr>
          <w:color w:val="B1B1B1"/>
          <w:w w:val="115"/>
          <w:sz w:val="27"/>
        </w:rPr>
        <w:t>巳</w:t>
      </w:r>
      <w:r>
        <w:rPr>
          <w:rFonts w:ascii="Times New Roman" w:eastAsia="Times New Roman"/>
          <w:color w:val="B1B1B1"/>
          <w:w w:val="115"/>
          <w:sz w:val="30"/>
        </w:rPr>
        <w:t>l</w:t>
      </w:r>
      <w:r>
        <w:rPr>
          <w:color w:val="4F4F4F"/>
          <w:w w:val="115"/>
        </w:rPr>
        <w:t>通</w:t>
      </w:r>
      <w:r>
        <w:rPr>
          <w:color w:val="4F4F4F"/>
          <w:w w:val="115"/>
        </w:rPr>
        <w:t>常</w:t>
      </w:r>
      <w:r>
        <w:rPr>
          <w:color w:val="4F4F4F"/>
          <w:w w:val="115"/>
        </w:rPr>
        <w:t>，</w:t>
      </w:r>
      <w:r>
        <w:rPr>
          <w:color w:val="4F4F4F"/>
          <w:w w:val="115"/>
        </w:rPr>
        <w:t>感</w:t>
      </w:r>
      <w:r>
        <w:rPr>
          <w:color w:val="4F4F4F"/>
          <w:w w:val="115"/>
        </w:rPr>
        <w:t>冒</w:t>
      </w:r>
      <w:r>
        <w:rPr>
          <w:color w:val="4F4F4F"/>
          <w:w w:val="115"/>
        </w:rPr>
        <w:t>通</w:t>
      </w:r>
      <w:r>
        <w:rPr>
          <w:color w:val="4F4F4F"/>
          <w:w w:val="115"/>
        </w:rPr>
        <w:t>过</w:t>
      </w:r>
      <w:r>
        <w:rPr>
          <w:color w:val="4F4F4F"/>
          <w:w w:val="115"/>
        </w:rPr>
        <w:t>人</w:t>
      </w:r>
      <w:r>
        <w:rPr>
          <w:color w:val="4F4F4F"/>
          <w:w w:val="115"/>
        </w:rPr>
        <w:t>手</w:t>
      </w:r>
      <w:r>
        <w:rPr>
          <w:color w:val="4F4F4F"/>
          <w:w w:val="115"/>
        </w:rPr>
        <w:t>接</w:t>
      </w:r>
      <w:r>
        <w:rPr>
          <w:color w:val="4F4F4F"/>
          <w:w w:val="115"/>
        </w:rPr>
        <w:t>触</w:t>
      </w:r>
      <w:r>
        <w:rPr>
          <w:color w:val="4F4F4F"/>
          <w:w w:val="115"/>
        </w:rPr>
        <w:t>被</w:t>
      </w:r>
      <w:r>
        <w:rPr>
          <w:color w:val="4F4F4F"/>
          <w:w w:val="115"/>
        </w:rPr>
        <w:t>感</w:t>
      </w:r>
      <w:r>
        <w:rPr>
          <w:color w:val="4F4F4F"/>
          <w:w w:val="115"/>
        </w:rPr>
        <w:t>染</w:t>
      </w:r>
      <w:r>
        <w:rPr>
          <w:color w:val="4F4F4F"/>
          <w:w w:val="115"/>
        </w:rPr>
        <w:t>者</w:t>
      </w:r>
      <w:r>
        <w:rPr>
          <w:color w:val="4F4F4F"/>
          <w:w w:val="115"/>
        </w:rPr>
        <w:t>的</w:t>
      </w:r>
      <w:r>
        <w:rPr>
          <w:color w:val="4F4F4F"/>
          <w:w w:val="115"/>
        </w:rPr>
        <w:t>鼻</w:t>
      </w:r>
      <w:r>
        <w:rPr>
          <w:color w:val="4F4F4F"/>
          <w:w w:val="115"/>
        </w:rPr>
        <w:t>分</w:t>
      </w:r>
      <w:r>
        <w:rPr>
          <w:color w:val="4F4F4F"/>
          <w:w w:val="115"/>
        </w:rPr>
        <w:t>泌</w:t>
      </w:r>
      <w:r>
        <w:rPr>
          <w:color w:val="4F4F4F"/>
          <w:w w:val="115"/>
        </w:rPr>
        <w:t>物</w:t>
      </w:r>
      <w:r>
        <w:rPr>
          <w:color w:val="4F4F4F"/>
          <w:spacing w:val="-10"/>
          <w:w w:val="115"/>
        </w:rPr>
        <w:t>而</w:t>
      </w:r>
    </w:p>
    <w:p>
      <w:pPr>
        <w:pStyle w:val="BodyText"/>
        <w:spacing w:before="164"/>
        <w:ind w:left="1547"/>
      </w:pPr>
      <w:r>
        <w:rPr>
          <w:color w:val="4F4F4F"/>
          <w:w w:val="105"/>
        </w:rPr>
        <w:t>传</w:t>
      </w:r>
      <w:r>
        <w:rPr>
          <w:color w:val="4F4F4F"/>
          <w:w w:val="105"/>
        </w:rPr>
        <w:t>播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21" w:lineRule="auto" w:before="110"/>
        <w:ind w:left="1541" w:right="171" w:hanging="529"/>
      </w:pPr>
      <w:r>
        <w:rPr>
          <w:color w:val="B1B1B1"/>
          <w:spacing w:val="2"/>
          <w:w w:val="108"/>
        </w:rPr>
        <w:t>因</w:t>
      </w:r>
      <w:r>
        <w:rPr>
          <w:color w:val="3F3F3F"/>
          <w:spacing w:val="2"/>
          <w:w w:val="108"/>
        </w:rPr>
        <w:t>感冒初始表现为刺痒</w:t>
      </w:r>
      <w:r>
        <w:rPr>
          <w:color w:val="797979"/>
          <w:spacing w:val="2"/>
          <w:w w:val="108"/>
        </w:rPr>
        <w:t>、</w:t>
      </w:r>
      <w:r>
        <w:rPr>
          <w:color w:val="3F3F3F"/>
          <w:spacing w:val="1"/>
          <w:w w:val="108"/>
        </w:rPr>
        <w:t>咽喉痛或者鼻部不适，随后出</w:t>
      </w:r>
      <w:r>
        <w:rPr>
          <w:color w:val="3F3F3F"/>
          <w:spacing w:val="3"/>
          <w:w w:val="102"/>
        </w:rPr>
        <w:t>现打喷噫、流鼻涕</w:t>
      </w:r>
      <w:r>
        <w:rPr>
          <w:color w:val="797979"/>
          <w:spacing w:val="3"/>
          <w:w w:val="102"/>
        </w:rPr>
        <w:t>、</w:t>
      </w:r>
      <w:r>
        <w:rPr>
          <w:color w:val="4F4F4F"/>
          <w:spacing w:val="3"/>
          <w:w w:val="102"/>
        </w:rPr>
        <w:t>咳嗽及周身不适感</w:t>
      </w:r>
      <w:r>
        <w:rPr>
          <w:color w:val="9C9C9C"/>
          <w:w w:val="102"/>
        </w:rPr>
        <w:t>。</w:t>
      </w:r>
    </w:p>
    <w:p>
      <w:pPr>
        <w:pStyle w:val="BodyText"/>
        <w:spacing w:line="417" w:lineRule="exact"/>
        <w:ind w:left="1063"/>
      </w:pPr>
      <w:r>
        <w:rPr>
          <w:color w:val="9C9C9C"/>
          <w:w w:val="105"/>
        </w:rPr>
        <w:t>皇</w:t>
      </w:r>
      <w:r>
        <w:rPr>
          <w:color w:val="4F4F4F"/>
          <w:w w:val="105"/>
        </w:rPr>
        <w:t>医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根</w:t>
      </w:r>
      <w:r>
        <w:rPr>
          <w:color w:val="4F4F4F"/>
          <w:w w:val="105"/>
        </w:rPr>
        <w:t>据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w w:val="105"/>
        </w:rPr>
        <w:t>进</w:t>
      </w:r>
      <w:r>
        <w:rPr>
          <w:color w:val="4F4F4F"/>
          <w:w w:val="105"/>
        </w:rPr>
        <w:t>行</w:t>
      </w:r>
      <w:r>
        <w:rPr>
          <w:color w:val="4F4F4F"/>
          <w:w w:val="105"/>
        </w:rPr>
        <w:t>诊</w:t>
      </w:r>
      <w:r>
        <w:rPr>
          <w:color w:val="4F4F4F"/>
          <w:w w:val="105"/>
        </w:rPr>
        <w:t>断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50" w:lineRule="auto" w:before="186"/>
        <w:ind w:left="1546" w:right="202" w:hanging="532"/>
      </w:pPr>
      <w:r>
        <w:rPr>
          <w:color w:val="9C9C9C"/>
          <w:spacing w:val="-2"/>
          <w:w w:val="105"/>
        </w:rPr>
        <w:t>已</w:t>
      </w:r>
      <w:r>
        <w:rPr>
          <w:color w:val="3F3F3F"/>
          <w:spacing w:val="-2"/>
          <w:w w:val="105"/>
        </w:rPr>
        <w:t>良</w:t>
      </w:r>
      <w:r>
        <w:rPr>
          <w:color w:val="3F3F3F"/>
          <w:spacing w:val="-2"/>
          <w:w w:val="105"/>
        </w:rPr>
        <w:t>好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个</w:t>
      </w:r>
      <w:r>
        <w:rPr>
          <w:color w:val="3F3F3F"/>
          <w:spacing w:val="-2"/>
          <w:w w:val="105"/>
        </w:rPr>
        <w:t>人</w:t>
      </w:r>
      <w:r>
        <w:rPr>
          <w:color w:val="3F3F3F"/>
          <w:spacing w:val="-2"/>
          <w:w w:val="105"/>
        </w:rPr>
        <w:t>卫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习</w:t>
      </w:r>
      <w:r>
        <w:rPr>
          <w:color w:val="3F3F3F"/>
          <w:spacing w:val="-2"/>
          <w:w w:val="105"/>
        </w:rPr>
        <w:t>惯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包</w:t>
      </w:r>
      <w:r>
        <w:rPr>
          <w:color w:val="3F3F3F"/>
          <w:spacing w:val="-2"/>
          <w:w w:val="105"/>
        </w:rPr>
        <w:t>括</w:t>
      </w:r>
      <w:r>
        <w:rPr>
          <w:color w:val="676767"/>
          <w:spacing w:val="-2"/>
          <w:w w:val="105"/>
        </w:rPr>
        <w:t>经</w:t>
      </w:r>
      <w:r>
        <w:rPr>
          <w:color w:val="676767"/>
          <w:spacing w:val="-2"/>
          <w:w w:val="105"/>
        </w:rPr>
        <w:t>常</w:t>
      </w:r>
      <w:r>
        <w:rPr>
          <w:color w:val="676767"/>
          <w:spacing w:val="-2"/>
          <w:w w:val="105"/>
        </w:rPr>
        <w:t>洗</w:t>
      </w:r>
      <w:r>
        <w:rPr>
          <w:color w:val="676767"/>
          <w:spacing w:val="-2"/>
          <w:w w:val="105"/>
        </w:rPr>
        <w:t>手</w:t>
      </w:r>
      <w:r>
        <w:rPr>
          <w:color w:val="676767"/>
          <w:spacing w:val="-2"/>
          <w:w w:val="105"/>
        </w:rPr>
        <w:t>，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预</w:t>
      </w:r>
      <w:r>
        <w:rPr>
          <w:color w:val="676767"/>
          <w:spacing w:val="-2"/>
          <w:w w:val="105"/>
        </w:rPr>
        <w:t>防</w:t>
      </w:r>
      <w:r>
        <w:rPr>
          <w:color w:val="676767"/>
          <w:spacing w:val="-2"/>
          <w:w w:val="105"/>
        </w:rPr>
        <w:t>感</w:t>
      </w:r>
      <w:r>
        <w:rPr>
          <w:color w:val="676767"/>
          <w:spacing w:val="-2"/>
          <w:w w:val="105"/>
        </w:rPr>
        <w:t>冒</w:t>
      </w:r>
      <w:r>
        <w:rPr>
          <w:color w:val="676767"/>
          <w:spacing w:val="-2"/>
          <w:w w:val="105"/>
        </w:rPr>
        <w:t>最</w:t>
      </w:r>
      <w:r>
        <w:rPr>
          <w:color w:val="4F4F4F"/>
          <w:spacing w:val="-2"/>
          <w:w w:val="110"/>
        </w:rPr>
        <w:t>好</w:t>
      </w:r>
      <w:r>
        <w:rPr>
          <w:color w:val="313131"/>
          <w:spacing w:val="-2"/>
          <w:w w:val="110"/>
        </w:rPr>
        <w:t>的</w:t>
      </w:r>
      <w:r>
        <w:rPr>
          <w:color w:val="313131"/>
          <w:spacing w:val="-2"/>
          <w:w w:val="110"/>
        </w:rPr>
        <w:t>办</w:t>
      </w:r>
      <w:r>
        <w:rPr>
          <w:color w:val="4F4F4F"/>
          <w:spacing w:val="-2"/>
          <w:w w:val="110"/>
        </w:rPr>
        <w:t>法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407" w:lineRule="exact"/>
        <w:ind w:left="1089"/>
      </w:pPr>
      <w:r>
        <w:rPr>
          <w:color w:val="B1B1B1"/>
        </w:rPr>
        <w:t>磷</w:t>
      </w:r>
      <w:r>
        <w:rPr>
          <w:color w:val="3F3F3F"/>
        </w:rPr>
        <w:t>休</w:t>
      </w:r>
      <w:r>
        <w:rPr>
          <w:color w:val="3F3F3F"/>
        </w:rPr>
        <w:t>息</w:t>
      </w:r>
      <w:r>
        <w:rPr>
          <w:color w:val="3F3F3F"/>
        </w:rPr>
        <w:t>、</w:t>
      </w:r>
      <w:r>
        <w:rPr>
          <w:color w:val="3F3F3F"/>
        </w:rPr>
        <w:t>减</w:t>
      </w:r>
      <w:r>
        <w:rPr>
          <w:color w:val="3F3F3F"/>
        </w:rPr>
        <w:t>轻</w:t>
      </w:r>
      <w:r>
        <w:rPr>
          <w:color w:val="3F3F3F"/>
        </w:rPr>
        <w:t>充</w:t>
      </w:r>
      <w:r>
        <w:rPr>
          <w:color w:val="3F3F3F"/>
        </w:rPr>
        <w:t>血</w:t>
      </w:r>
      <w:r>
        <w:rPr>
          <w:color w:val="3F3F3F"/>
        </w:rPr>
        <w:t>药</w:t>
      </w:r>
      <w:r>
        <w:rPr>
          <w:color w:val="3F3F3F"/>
        </w:rPr>
        <w:t>物</w:t>
      </w:r>
      <w:r>
        <w:rPr>
          <w:color w:val="3F3F3F"/>
        </w:rPr>
        <w:t>、</w:t>
      </w:r>
      <w:r>
        <w:rPr>
          <w:color w:val="3F3F3F"/>
        </w:rPr>
        <w:t>抗</w:t>
      </w:r>
      <w:r>
        <w:rPr>
          <w:color w:val="3F3F3F"/>
        </w:rPr>
        <w:t>组</w:t>
      </w:r>
      <w:r>
        <w:rPr>
          <w:color w:val="3F3F3F"/>
        </w:rPr>
        <w:t>胺</w:t>
      </w:r>
      <w:r>
        <w:rPr>
          <w:color w:val="3F3F3F"/>
        </w:rPr>
        <w:t>药</w:t>
      </w:r>
      <w:r>
        <w:rPr>
          <w:color w:val="676767"/>
        </w:rPr>
        <w:t>、</w:t>
      </w:r>
      <w:r>
        <w:rPr>
          <w:color w:val="676767"/>
        </w:rPr>
        <w:t>止</w:t>
      </w:r>
      <w:r>
        <w:rPr>
          <w:color w:val="676767"/>
        </w:rPr>
        <w:t>咳</w:t>
      </w:r>
      <w:r>
        <w:rPr>
          <w:color w:val="676767"/>
        </w:rPr>
        <w:t>糖</w:t>
      </w:r>
      <w:r>
        <w:rPr>
          <w:color w:val="676767"/>
        </w:rPr>
        <w:t>浆</w:t>
      </w:r>
      <w:r>
        <w:rPr>
          <w:color w:val="676767"/>
        </w:rPr>
        <w:t>、</w:t>
      </w:r>
      <w:r>
        <w:rPr>
          <w:color w:val="676767"/>
        </w:rPr>
        <w:t>非</w:t>
      </w:r>
      <w:r>
        <w:rPr>
          <w:color w:val="676767"/>
        </w:rPr>
        <w:t>肖</w:t>
      </w:r>
      <w:r>
        <w:rPr>
          <w:color w:val="3F3F3F"/>
          <w:spacing w:val="-5"/>
        </w:rPr>
        <w:t>体类</w:t>
      </w:r>
    </w:p>
    <w:p>
      <w:pPr>
        <w:pStyle w:val="BodyText"/>
        <w:spacing w:before="196"/>
        <w:ind w:left="1549"/>
      </w:pPr>
      <w:r>
        <w:rPr>
          <w:color w:val="3F3F3F"/>
          <w:w w:val="105"/>
        </w:rPr>
        <w:t>抗</w:t>
      </w:r>
      <w:r>
        <w:rPr>
          <w:color w:val="3F3F3F"/>
          <w:w w:val="105"/>
        </w:rPr>
        <w:t>炎</w:t>
      </w:r>
      <w:r>
        <w:rPr>
          <w:color w:val="3F3F3F"/>
          <w:w w:val="105"/>
        </w:rPr>
        <w:t>药</w:t>
      </w:r>
      <w:r>
        <w:rPr>
          <w:color w:val="3F3F3F"/>
          <w:w w:val="105"/>
        </w:rPr>
        <w:t>可</w:t>
      </w:r>
      <w:r>
        <w:rPr>
          <w:color w:val="3F3F3F"/>
          <w:w w:val="105"/>
        </w:rPr>
        <w:t>缓</w:t>
      </w:r>
      <w:r>
        <w:rPr>
          <w:color w:val="3F3F3F"/>
          <w:w w:val="105"/>
        </w:rPr>
        <w:t>解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状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1" w:lineRule="auto" w:before="164"/>
        <w:ind w:left="988" w:right="203" w:firstLine="802"/>
        <w:jc w:val="both"/>
      </w:pPr>
      <w:r>
        <w:rPr>
          <w:color w:val="3F3F3F"/>
          <w:spacing w:val="2"/>
          <w:w w:val="108"/>
        </w:rPr>
        <w:t>普通感冒是</w:t>
      </w:r>
      <w:r>
        <w:rPr>
          <w:color w:val="797979"/>
          <w:spacing w:val="2"/>
          <w:w w:val="108"/>
        </w:rPr>
        <w:t>一</w:t>
      </w:r>
      <w:r>
        <w:rPr>
          <w:color w:val="3F3F3F"/>
          <w:spacing w:val="2"/>
          <w:w w:val="108"/>
        </w:rPr>
        <w:t>种最常见的疾病</w:t>
      </w:r>
      <w:r>
        <w:rPr>
          <w:color w:val="8C8C8C"/>
          <w:spacing w:val="2"/>
          <w:w w:val="108"/>
        </w:rPr>
        <w:t>。</w:t>
      </w:r>
      <w:r>
        <w:rPr>
          <w:color w:val="4F4F4F"/>
          <w:w w:val="108"/>
        </w:rPr>
        <w:t>多种病毒可引起感</w:t>
      </w:r>
      <w:r>
        <w:rPr>
          <w:color w:val="4F4F4F"/>
          <w:spacing w:val="1"/>
          <w:w w:val="105"/>
        </w:rPr>
        <w:t>冒</w:t>
      </w:r>
      <w:r>
        <w:rPr>
          <w:color w:val="313131"/>
          <w:spacing w:val="1"/>
          <w:w w:val="105"/>
        </w:rPr>
        <w:t>，但</w:t>
      </w:r>
      <w:r>
        <w:rPr>
          <w:color w:val="4F4F4F"/>
          <w:spacing w:val="1"/>
          <w:w w:val="105"/>
        </w:rPr>
        <w:t>鼻病毒（包含</w:t>
      </w:r>
      <w:r>
        <w:rPr>
          <w:rFonts w:ascii="Arial" w:eastAsia="Arial"/>
          <w:color w:val="313131"/>
          <w:w w:val="104"/>
          <w:sz w:val="38"/>
        </w:rPr>
        <w:t>100</w:t>
      </w:r>
      <w:r>
        <w:rPr>
          <w:color w:val="313131"/>
          <w:spacing w:val="1"/>
          <w:w w:val="105"/>
        </w:rPr>
        <w:t>种亚</w:t>
      </w:r>
      <w:r>
        <w:rPr>
          <w:color w:val="4F4F4F"/>
          <w:spacing w:val="1"/>
          <w:w w:val="105"/>
        </w:rPr>
        <w:t>型）</w:t>
      </w:r>
      <w:r>
        <w:rPr>
          <w:color w:val="4F4F4F"/>
          <w:w w:val="105"/>
        </w:rPr>
        <w:t>较其他病毒更易导致感</w:t>
      </w:r>
      <w:r>
        <w:rPr>
          <w:color w:val="3F3F3F"/>
          <w:spacing w:val="1"/>
          <w:w w:val="108"/>
        </w:rPr>
        <w:t>染</w:t>
      </w:r>
      <w:r>
        <w:rPr>
          <w:color w:val="797979"/>
          <w:spacing w:val="1"/>
          <w:w w:val="108"/>
        </w:rPr>
        <w:t>。</w:t>
      </w:r>
      <w:r>
        <w:rPr>
          <w:color w:val="4F4F4F"/>
          <w:spacing w:val="1"/>
          <w:w w:val="108"/>
        </w:rPr>
        <w:t>鼻病毒引起的感冒常发生在春季和秋季</w:t>
      </w:r>
      <w:r>
        <w:rPr>
          <w:color w:val="8C8C8C"/>
          <w:spacing w:val="1"/>
          <w:w w:val="108"/>
        </w:rPr>
        <w:t>。</w:t>
      </w:r>
      <w:r>
        <w:rPr>
          <w:color w:val="4F4F4F"/>
          <w:w w:val="108"/>
        </w:rPr>
        <w:t>不同病毒</w:t>
      </w:r>
      <w:r>
        <w:rPr>
          <w:color w:val="313131"/>
          <w:w w:val="109"/>
        </w:rPr>
        <w:t>引起的感</w:t>
      </w:r>
      <w:r>
        <w:rPr>
          <w:color w:val="4F4F4F"/>
          <w:w w:val="109"/>
        </w:rPr>
        <w:t>冒可发生于一年的任何时间</w:t>
      </w:r>
      <w:r>
        <w:rPr>
          <w:color w:val="9C9C9C"/>
          <w:w w:val="109"/>
        </w:rPr>
        <w:t>。</w:t>
      </w:r>
    </w:p>
    <w:p>
      <w:pPr>
        <w:pStyle w:val="BodyText"/>
        <w:spacing w:line="336" w:lineRule="auto" w:before="24"/>
        <w:ind w:left="529" w:right="375" w:firstLine="801"/>
      </w:pPr>
      <w:r>
        <w:rPr/>
        <w:br w:type="column"/>
      </w:r>
      <w:r>
        <w:rPr>
          <w:color w:val="4F4F4F"/>
          <w:spacing w:val="1"/>
          <w:w w:val="106"/>
        </w:rPr>
        <w:t>感冒主要由人手接触被感染者的鼻腔分泌物而传播</w:t>
      </w:r>
      <w:r>
        <w:rPr>
          <w:color w:val="B1B1B1"/>
          <w:spacing w:val="-16"/>
          <w:w w:val="106"/>
        </w:rPr>
        <w:t>。</w:t>
      </w:r>
      <w:r>
        <w:rPr>
          <w:color w:val="4F4F4F"/>
          <w:spacing w:val="3"/>
          <w:w w:val="99"/>
        </w:rPr>
        <w:t>这些分泌物含有感冒病毒</w:t>
      </w:r>
      <w:r>
        <w:rPr>
          <w:color w:val="8C8C8C"/>
          <w:spacing w:val="3"/>
          <w:w w:val="99"/>
        </w:rPr>
        <w:t>。</w:t>
      </w:r>
      <w:r>
        <w:rPr>
          <w:color w:val="4F4F4F"/>
          <w:spacing w:val="2"/>
          <w:w w:val="99"/>
        </w:rPr>
        <w:t>当人手再接触口、鼻、眼时，病</w:t>
      </w:r>
      <w:r>
        <w:rPr>
          <w:color w:val="4F4F4F"/>
          <w:spacing w:val="2"/>
          <w:w w:val="104"/>
        </w:rPr>
        <w:t>毒就进入</w:t>
      </w:r>
      <w:r>
        <w:rPr>
          <w:color w:val="313131"/>
          <w:spacing w:val="2"/>
          <w:w w:val="104"/>
        </w:rPr>
        <w:t>机体而</w:t>
      </w:r>
      <w:r>
        <w:rPr>
          <w:color w:val="4F4F4F"/>
          <w:spacing w:val="2"/>
          <w:w w:val="104"/>
        </w:rPr>
        <w:t>致病</w:t>
      </w:r>
      <w:r>
        <w:rPr>
          <w:color w:val="8C8C8C"/>
          <w:spacing w:val="2"/>
          <w:w w:val="104"/>
        </w:rPr>
        <w:t>。</w:t>
      </w:r>
      <w:r>
        <w:rPr>
          <w:color w:val="4F4F4F"/>
          <w:spacing w:val="2"/>
          <w:w w:val="104"/>
        </w:rPr>
        <w:t>较为少见的是，感冒还可通过吸入</w:t>
      </w:r>
      <w:r>
        <w:rPr>
          <w:color w:val="4F4F4F"/>
          <w:spacing w:val="1"/>
          <w:w w:val="108"/>
        </w:rPr>
        <w:t>感染者咳嗽或喷咙时呼出的飞沫传播</w:t>
      </w:r>
      <w:r>
        <w:rPr>
          <w:color w:val="9C9C9C"/>
          <w:spacing w:val="1"/>
          <w:w w:val="108"/>
        </w:rPr>
        <w:t>。</w:t>
      </w:r>
      <w:r>
        <w:rPr>
          <w:color w:val="4F4F4F"/>
          <w:w w:val="108"/>
        </w:rPr>
        <w:t>感冒在出现症状</w:t>
      </w:r>
      <w:r>
        <w:rPr>
          <w:color w:val="4F4F4F"/>
          <w:spacing w:val="2"/>
          <w:w w:val="109"/>
        </w:rPr>
        <w:t>后的</w:t>
      </w:r>
      <w:r>
        <w:rPr>
          <w:rFonts w:ascii="Arial" w:eastAsia="Arial"/>
          <w:color w:val="313131"/>
          <w:spacing w:val="1"/>
          <w:w w:val="109"/>
        </w:rPr>
        <w:t>1</w:t>
      </w:r>
      <w:r>
        <w:rPr>
          <w:rFonts w:ascii="Arial" w:eastAsia="Arial"/>
          <w:color w:val="676767"/>
          <w:spacing w:val="1"/>
          <w:w w:val="109"/>
        </w:rPr>
        <w:t>~</w:t>
      </w:r>
      <w:r>
        <w:rPr>
          <w:rFonts w:ascii="Arial" w:eastAsia="Arial"/>
          <w:color w:val="3F3F3F"/>
          <w:spacing w:val="1"/>
          <w:w w:val="109"/>
        </w:rPr>
        <w:t>2</w:t>
      </w:r>
      <w:r>
        <w:rPr>
          <w:color w:val="3F3F3F"/>
          <w:spacing w:val="2"/>
          <w:w w:val="109"/>
        </w:rPr>
        <w:t>天最具传染性</w:t>
      </w:r>
      <w:r>
        <w:rPr>
          <w:color w:val="9C9C9C"/>
          <w:spacing w:val="2"/>
          <w:w w:val="109"/>
        </w:rPr>
        <w:t>。</w:t>
      </w:r>
      <w:r>
        <w:rPr>
          <w:color w:val="4F4F4F"/>
          <w:spacing w:val="1"/>
          <w:w w:val="109"/>
        </w:rPr>
        <w:t>受凉本身并不引起感冒，也不</w:t>
      </w:r>
      <w:r>
        <w:rPr>
          <w:color w:val="4F4F4F"/>
          <w:spacing w:val="1"/>
          <w:w w:val="108"/>
        </w:rPr>
        <w:t>增加人体对病毒感染的易患性</w:t>
      </w:r>
      <w:r>
        <w:rPr>
          <w:color w:val="9C9C9C"/>
          <w:spacing w:val="1"/>
          <w:w w:val="108"/>
        </w:rPr>
        <w:t>。</w:t>
      </w:r>
      <w:r>
        <w:rPr>
          <w:color w:val="4F4F4F"/>
          <w:spacing w:val="1"/>
          <w:w w:val="108"/>
        </w:rPr>
        <w:t>人的</w:t>
      </w:r>
      <w:r>
        <w:rPr>
          <w:color w:val="797979"/>
          <w:spacing w:val="1"/>
          <w:w w:val="108"/>
        </w:rPr>
        <w:t>一</w:t>
      </w:r>
      <w:r>
        <w:rPr>
          <w:color w:val="4F4F4F"/>
          <w:w w:val="108"/>
        </w:rPr>
        <w:t>般健康状况或饮</w:t>
      </w:r>
      <w:r>
        <w:rPr>
          <w:color w:val="4F4F4F"/>
          <w:w w:val="109"/>
        </w:rPr>
        <w:t>食习惯，似乎也不影响病毒感染的易患性鼻咽部的组织</w:t>
      </w:r>
      <w:r>
        <w:rPr>
          <w:color w:val="4F4F4F"/>
          <w:spacing w:val="1"/>
          <w:w w:val="102"/>
        </w:rPr>
        <w:t>异常（如增大的腾扁桃体或咽扁桃体）也不影响发病</w:t>
      </w:r>
      <w:r>
        <w:rPr>
          <w:color w:val="9C9C9C"/>
          <w:w w:val="102"/>
        </w:rPr>
        <w:t>。</w:t>
      </w:r>
    </w:p>
    <w:p>
      <w:pPr>
        <w:pStyle w:val="BodyText"/>
        <w:spacing w:line="439" w:lineRule="exact"/>
        <w:ind w:left="548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与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33" w:lineRule="auto" w:before="175"/>
        <w:ind w:left="543" w:right="364" w:firstLine="809"/>
      </w:pPr>
      <w:r>
        <w:rPr>
          <w:color w:val="4F4F4F"/>
          <w:w w:val="110"/>
        </w:rPr>
        <w:t>感冒后</w:t>
      </w:r>
      <w:r>
        <w:rPr>
          <w:rFonts w:ascii="Times New Roman" w:eastAsia="Times New Roman"/>
          <w:color w:val="313131"/>
          <w:w w:val="111"/>
          <w:sz w:val="39"/>
        </w:rPr>
        <w:t>1</w:t>
      </w:r>
      <w:r>
        <w:rPr>
          <w:rFonts w:ascii="Times New Roman" w:eastAsia="Times New Roman"/>
          <w:color w:val="676767"/>
          <w:w w:val="111"/>
          <w:sz w:val="39"/>
        </w:rPr>
        <w:t>~3</w:t>
      </w:r>
      <w:r>
        <w:rPr>
          <w:color w:val="676767"/>
          <w:w w:val="110"/>
        </w:rPr>
        <w:t>天</w:t>
      </w:r>
      <w:r>
        <w:rPr>
          <w:color w:val="3F3F3F"/>
          <w:w w:val="110"/>
        </w:rPr>
        <w:t>即会出现症状，咽喉痛或鼻部不适为</w:t>
      </w:r>
      <w:r>
        <w:rPr>
          <w:color w:val="4F4F4F"/>
          <w:spacing w:val="1"/>
          <w:w w:val="106"/>
        </w:rPr>
        <w:t>常见的首发症状</w:t>
      </w:r>
      <w:r>
        <w:rPr>
          <w:color w:val="9C9C9C"/>
          <w:spacing w:val="1"/>
          <w:w w:val="106"/>
        </w:rPr>
        <w:t>。</w:t>
      </w:r>
      <w:r>
        <w:rPr>
          <w:color w:val="3F3F3F"/>
          <w:spacing w:val="1"/>
          <w:w w:val="106"/>
        </w:rPr>
        <w:t>随后出现喷喂</w:t>
      </w:r>
      <w:r>
        <w:rPr>
          <w:color w:val="676767"/>
          <w:spacing w:val="1"/>
          <w:w w:val="106"/>
        </w:rPr>
        <w:t>、流涕、轻度全身不适</w:t>
      </w:r>
      <w:r>
        <w:rPr>
          <w:color w:val="9C9C9C"/>
          <w:w w:val="106"/>
        </w:rPr>
        <w:t>。</w:t>
      </w:r>
      <w:r>
        <w:rPr>
          <w:color w:val="8C8C8C"/>
          <w:w w:val="108"/>
        </w:rPr>
        <w:t>一</w:t>
      </w:r>
      <w:r>
        <w:rPr>
          <w:color w:val="3F3F3F"/>
          <w:w w:val="108"/>
        </w:rPr>
        <w:t>般不发热，有时在感冒刚开始时有低热</w:t>
      </w:r>
      <w:r>
        <w:rPr>
          <w:color w:val="9C9C9C"/>
          <w:w w:val="108"/>
        </w:rPr>
        <w:t>。</w:t>
      </w:r>
      <w:r>
        <w:rPr>
          <w:color w:val="4F4F4F"/>
          <w:w w:val="108"/>
        </w:rPr>
        <w:t>鼻分泌物初</w:t>
      </w:r>
      <w:r>
        <w:rPr>
          <w:color w:val="676767"/>
          <w:w w:val="100"/>
        </w:rPr>
        <w:t>呈透明水样，量较多，以后渐变稠，呈不透明的黄绿色，量</w:t>
      </w:r>
      <w:r>
        <w:rPr>
          <w:color w:val="4F4F4F"/>
          <w:spacing w:val="2"/>
          <w:w w:val="111"/>
        </w:rPr>
        <w:t>减少</w:t>
      </w:r>
      <w:r>
        <w:rPr>
          <w:color w:val="9C9C9C"/>
          <w:spacing w:val="2"/>
          <w:w w:val="111"/>
        </w:rPr>
        <w:t>。</w:t>
      </w:r>
      <w:r>
        <w:rPr>
          <w:color w:val="4F4F4F"/>
          <w:spacing w:val="2"/>
          <w:w w:val="111"/>
        </w:rPr>
        <w:t>许多患者伴有轻度咳嗽，症状大多在</w:t>
      </w:r>
      <w:r>
        <w:rPr>
          <w:rFonts w:ascii="Arial" w:eastAsia="Arial"/>
          <w:color w:val="313131"/>
          <w:spacing w:val="1"/>
          <w:w w:val="110"/>
          <w:sz w:val="38"/>
        </w:rPr>
        <w:t>4</w:t>
      </w:r>
      <w:r>
        <w:rPr>
          <w:rFonts w:ascii="Arial" w:eastAsia="Arial"/>
          <w:color w:val="4F4F4F"/>
          <w:w w:val="110"/>
          <w:sz w:val="38"/>
        </w:rPr>
        <w:t>~</w:t>
      </w:r>
      <w:r>
        <w:rPr>
          <w:rFonts w:ascii="Arial" w:eastAsia="Arial"/>
          <w:color w:val="313131"/>
          <w:spacing w:val="1"/>
          <w:w w:val="110"/>
          <w:sz w:val="38"/>
        </w:rPr>
        <w:t>10</w:t>
      </w:r>
      <w:r>
        <w:rPr>
          <w:color w:val="4F4F4F"/>
          <w:spacing w:val="1"/>
          <w:w w:val="111"/>
        </w:rPr>
        <w:t>天消</w:t>
      </w:r>
      <w:r>
        <w:rPr>
          <w:color w:val="4F4F4F"/>
          <w:spacing w:val="1"/>
          <w:w w:val="108"/>
        </w:rPr>
        <w:t>失，但咳嗽可持续</w:t>
      </w:r>
      <w:r>
        <w:rPr>
          <w:rFonts w:ascii="Arial" w:eastAsia="Arial"/>
          <w:color w:val="4F4F4F"/>
          <w:w w:val="107"/>
          <w:sz w:val="38"/>
        </w:rPr>
        <w:t>2</w:t>
      </w:r>
      <w:r>
        <w:rPr>
          <w:color w:val="4F4F4F"/>
          <w:spacing w:val="1"/>
          <w:w w:val="108"/>
        </w:rPr>
        <w:t>周</w:t>
      </w:r>
      <w:r>
        <w:rPr>
          <w:color w:val="9C9C9C"/>
          <w:w w:val="108"/>
        </w:rPr>
        <w:t>。</w:t>
      </w:r>
    </w:p>
    <w:p>
      <w:pPr>
        <w:pStyle w:val="BodyText"/>
        <w:spacing w:line="338" w:lineRule="auto"/>
        <w:ind w:left="533" w:right="558" w:firstLine="811"/>
        <w:jc w:val="both"/>
      </w:pPr>
      <w:r>
        <w:rPr>
          <w:color w:val="4F4F4F"/>
          <w:spacing w:val="1"/>
          <w:w w:val="108"/>
        </w:rPr>
        <w:t>并发症会使病程延长</w:t>
      </w:r>
      <w:r>
        <w:rPr>
          <w:color w:val="9C9C9C"/>
          <w:spacing w:val="1"/>
          <w:w w:val="108"/>
        </w:rPr>
        <w:t>。</w:t>
      </w:r>
      <w:r>
        <w:rPr>
          <w:color w:val="4F4F4F"/>
          <w:w w:val="108"/>
        </w:rPr>
        <w:t>鼻病毒感染可诱发哮喘病史</w:t>
      </w:r>
      <w:r>
        <w:rPr>
          <w:color w:val="4F4F4F"/>
          <w:spacing w:val="1"/>
          <w:w w:val="108"/>
        </w:rPr>
        <w:t>患者发生哮喘</w:t>
      </w:r>
      <w:r>
        <w:rPr>
          <w:color w:val="8C8C8C"/>
          <w:spacing w:val="1"/>
          <w:w w:val="108"/>
        </w:rPr>
        <w:t>。一</w:t>
      </w:r>
      <w:r>
        <w:rPr>
          <w:color w:val="4F4F4F"/>
          <w:spacing w:val="1"/>
          <w:w w:val="108"/>
        </w:rPr>
        <w:t>些患者可继发中耳（中耳炎）</w:t>
      </w:r>
      <w:r>
        <w:rPr>
          <w:color w:val="4F4F4F"/>
          <w:w w:val="108"/>
        </w:rPr>
        <w:t>及鼻窦</w:t>
      </w:r>
      <w:r>
        <w:rPr>
          <w:color w:val="3F3F3F"/>
          <w:spacing w:val="1"/>
          <w:w w:val="108"/>
        </w:rPr>
        <w:t>的细菌感染</w:t>
      </w:r>
      <w:r>
        <w:rPr>
          <w:color w:val="9C9C9C"/>
          <w:spacing w:val="1"/>
          <w:w w:val="108"/>
        </w:rPr>
        <w:t>。</w:t>
      </w:r>
      <w:r>
        <w:rPr>
          <w:color w:val="4F4F4F"/>
          <w:w w:val="108"/>
        </w:rPr>
        <w:t>这些感染的发生是由于鼻腔充血，阻碍了正常排泄，从而导致细菌在分泌物上繁殖</w:t>
      </w:r>
      <w:r>
        <w:rPr>
          <w:color w:val="B1B1B1"/>
          <w:w w:val="108"/>
        </w:rPr>
        <w:t>。</w:t>
      </w:r>
      <w:r>
        <w:rPr>
          <w:color w:val="4F4F4F"/>
          <w:w w:val="108"/>
        </w:rPr>
        <w:t>还有些人继</w:t>
      </w:r>
      <w:r>
        <w:rPr>
          <w:color w:val="4F4F4F"/>
          <w:spacing w:val="1"/>
          <w:w w:val="101"/>
        </w:rPr>
        <w:t>发下气道的细菌感染（支气管炎、肺炎）</w:t>
      </w:r>
      <w:r>
        <w:rPr>
          <w:color w:val="9C9C9C"/>
          <w:w w:val="101"/>
        </w:rPr>
        <w:t>。</w:t>
      </w:r>
    </w:p>
    <w:p>
      <w:pPr>
        <w:pStyle w:val="BodyText"/>
        <w:spacing w:line="424" w:lineRule="exact"/>
        <w:ind w:left="1367"/>
      </w:pPr>
      <w:r>
        <w:rPr>
          <w:color w:val="4F4F4F"/>
          <w:w w:val="105"/>
        </w:rPr>
        <w:t>医</w:t>
      </w:r>
      <w:r>
        <w:rPr>
          <w:color w:val="4F4F4F"/>
          <w:w w:val="105"/>
        </w:rPr>
        <w:t>师</w:t>
      </w:r>
      <w:r>
        <w:rPr>
          <w:color w:val="4F4F4F"/>
          <w:w w:val="105"/>
        </w:rPr>
        <w:t>通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根</w:t>
      </w:r>
      <w:r>
        <w:rPr>
          <w:color w:val="4F4F4F"/>
          <w:w w:val="105"/>
        </w:rPr>
        <w:t>据</w:t>
      </w:r>
      <w:r>
        <w:rPr>
          <w:color w:val="4F4F4F"/>
          <w:w w:val="105"/>
        </w:rPr>
        <w:t>典</w:t>
      </w:r>
      <w:r>
        <w:rPr>
          <w:color w:val="4F4F4F"/>
          <w:w w:val="105"/>
        </w:rPr>
        <w:t>型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w w:val="105"/>
        </w:rPr>
        <w:t>诊</w:t>
      </w:r>
      <w:r>
        <w:rPr>
          <w:color w:val="4F4F4F"/>
          <w:w w:val="105"/>
        </w:rPr>
        <w:t>断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冒</w:t>
      </w:r>
      <w:r>
        <w:rPr>
          <w:color w:val="9C9C9C"/>
          <w:w w:val="105"/>
        </w:rPr>
        <w:t>。</w:t>
      </w:r>
      <w:r>
        <w:rPr>
          <w:color w:val="4F4F4F"/>
          <w:w w:val="105"/>
        </w:rPr>
        <w:t>高</w:t>
      </w:r>
      <w:r>
        <w:rPr>
          <w:color w:val="4F4F4F"/>
          <w:w w:val="105"/>
        </w:rPr>
        <w:t>热</w:t>
      </w:r>
      <w:r>
        <w:rPr>
          <w:color w:val="4F4F4F"/>
          <w:w w:val="105"/>
        </w:rPr>
        <w:t>、</w:t>
      </w:r>
      <w:r>
        <w:rPr>
          <w:color w:val="4F4F4F"/>
          <w:w w:val="105"/>
        </w:rPr>
        <w:t>剧</w:t>
      </w:r>
      <w:r>
        <w:rPr>
          <w:color w:val="4F4F4F"/>
          <w:w w:val="105"/>
        </w:rPr>
        <w:t>烈</w:t>
      </w:r>
      <w:r>
        <w:rPr>
          <w:color w:val="4F4F4F"/>
          <w:w w:val="105"/>
        </w:rPr>
        <w:t>头</w:t>
      </w:r>
      <w:r>
        <w:rPr>
          <w:color w:val="4F4F4F"/>
          <w:w w:val="105"/>
        </w:rPr>
        <w:t>痛</w:t>
      </w:r>
      <w:r>
        <w:rPr>
          <w:color w:val="4F4F4F"/>
          <w:spacing w:val="-10"/>
          <w:w w:val="105"/>
        </w:rPr>
        <w:t>、</w:t>
      </w:r>
    </w:p>
    <w:p>
      <w:pPr>
        <w:pStyle w:val="BodyText"/>
        <w:spacing w:line="338" w:lineRule="auto" w:before="183"/>
        <w:ind w:left="480" w:right="547" w:firstLine="78"/>
        <w:jc w:val="both"/>
      </w:pPr>
      <w:r>
        <w:rPr>
          <w:color w:val="4F4F4F"/>
          <w:w w:val="108"/>
        </w:rPr>
        <w:t>皮疹、呼吸困难或胸痛提示并不是单纯的感冒</w:t>
      </w:r>
      <w:r>
        <w:rPr>
          <w:color w:val="9C9C9C"/>
          <w:w w:val="108"/>
        </w:rPr>
        <w:t>。</w:t>
      </w:r>
      <w:r>
        <w:rPr>
          <w:color w:val="4F4F4F"/>
          <w:w w:val="108"/>
        </w:rPr>
        <w:t>诊断感</w:t>
      </w:r>
      <w:r>
        <w:rPr>
          <w:color w:val="4F4F4F"/>
          <w:spacing w:val="1"/>
          <w:w w:val="109"/>
        </w:rPr>
        <w:t>冒通常不需要实验室检查</w:t>
      </w:r>
      <w:r>
        <w:rPr>
          <w:color w:val="9C9C9C"/>
          <w:spacing w:val="1"/>
          <w:w w:val="109"/>
        </w:rPr>
        <w:t>。</w:t>
      </w:r>
      <w:r>
        <w:rPr>
          <w:color w:val="3F3F3F"/>
          <w:w w:val="109"/>
        </w:rPr>
        <w:t>如果怀疑有并发症发生，医</w:t>
      </w:r>
      <w:r>
        <w:rPr>
          <w:color w:val="3F3F3F"/>
          <w:spacing w:val="1"/>
          <w:w w:val="112"/>
        </w:rPr>
        <w:t>师可进行血液检测及</w:t>
      </w:r>
      <w:r>
        <w:rPr>
          <w:rFonts w:ascii="Arial" w:eastAsia="Arial"/>
          <w:color w:val="3F3F3F"/>
          <w:w w:val="112"/>
          <w:sz w:val="40"/>
        </w:rPr>
        <w:t>X</w:t>
      </w:r>
      <w:r>
        <w:rPr>
          <w:color w:val="3F3F3F"/>
          <w:spacing w:val="1"/>
          <w:w w:val="112"/>
        </w:rPr>
        <w:t>线检查</w:t>
      </w:r>
      <w:r>
        <w:rPr>
          <w:color w:val="9C9C9C"/>
          <w:w w:val="112"/>
        </w:rPr>
        <w:t>。</w:t>
      </w:r>
    </w:p>
    <w:p>
      <w:pPr>
        <w:pStyle w:val="BodyText"/>
        <w:spacing w:before="8"/>
        <w:rPr>
          <w:sz w:val="29"/>
        </w:rPr>
      </w:pPr>
      <w:r>
        <w:rPr/>
        <w:pict>
          <v:shape style="position:absolute;margin-left:588.685974pt;margin-top:19.179901pt;width:458.75pt;height:.1pt;mso-position-horizontal-relative:page;mso-position-vertical-relative:paragraph;z-index:-15074816;mso-wrap-distance-left:0;mso-wrap-distance-right:0" id="docshape1258" coordorigin="11774,384" coordsize="9175,0" path="m11774,384l20948,384e" filled="false" stroked="true" strokeweight="2.147166pt" strokecolor="#000000">
            <v:path arrowok="t"/>
            <v:stroke dashstyle="solid"/>
            <w10:wrap type="topAndBottom"/>
          </v:shape>
        </w:pict>
      </w:r>
    </w:p>
    <w:p>
      <w:pPr>
        <w:spacing w:before="119"/>
        <w:ind w:left="1110" w:right="0" w:firstLine="0"/>
        <w:jc w:val="left"/>
        <w:rPr>
          <w:rFonts w:ascii="Times New Roman" w:eastAsia="Times New Roman"/>
          <w:sz w:val="10"/>
        </w:rPr>
      </w:pPr>
      <w:r>
        <w:rPr>
          <w:color w:val="D4D4D4"/>
          <w:w w:val="120"/>
          <w:sz w:val="53"/>
        </w:rPr>
        <w:t>一</w:t>
      </w:r>
      <w:r>
        <w:rPr>
          <w:color w:val="9C9C9C"/>
          <w:w w:val="120"/>
          <w:sz w:val="53"/>
        </w:rPr>
        <w:t>字</w:t>
      </w:r>
      <w:r>
        <w:rPr>
          <w:color w:val="797979"/>
          <w:w w:val="120"/>
          <w:sz w:val="53"/>
        </w:rPr>
        <w:t>你</w:t>
      </w:r>
      <w:r>
        <w:rPr>
          <w:color w:val="797979"/>
          <w:w w:val="120"/>
          <w:sz w:val="53"/>
        </w:rPr>
        <w:t>知</w:t>
      </w:r>
      <w:r>
        <w:rPr>
          <w:color w:val="797979"/>
          <w:w w:val="120"/>
          <w:sz w:val="53"/>
        </w:rPr>
        <w:t>道</w:t>
      </w:r>
      <w:r>
        <w:rPr>
          <w:color w:val="797979"/>
          <w:w w:val="120"/>
          <w:sz w:val="53"/>
        </w:rPr>
        <w:t>吗</w:t>
      </w:r>
      <w:r>
        <w:rPr>
          <w:rFonts w:ascii="Times New Roman" w:eastAsia="Times New Roman"/>
          <w:color w:val="797979"/>
          <w:w w:val="120"/>
          <w:sz w:val="10"/>
        </w:rPr>
        <w:t>C</w:t>
      </w:r>
      <w:r>
        <w:rPr>
          <w:rFonts w:ascii="Times New Roman" w:eastAsia="Times New Roman"/>
          <w:color w:val="797979"/>
          <w:spacing w:val="-3"/>
          <w:w w:val="120"/>
          <w:sz w:val="10"/>
        </w:rPr>
        <w:t>--...</w:t>
      </w:r>
    </w:p>
    <w:p>
      <w:pPr>
        <w:pStyle w:val="BodyText"/>
        <w:spacing w:line="333" w:lineRule="auto" w:before="175"/>
        <w:ind w:left="1054" w:right="979" w:firstLine="864"/>
      </w:pPr>
      <w:r>
        <w:rPr/>
        <w:drawing>
          <wp:anchor distT="0" distB="0" distL="0" distR="0" allowOverlap="1" layoutInCell="1" locked="0" behindDoc="1" simplePos="0" relativeHeight="482155520">
            <wp:simplePos x="0" y="0"/>
            <wp:positionH relativeFrom="page">
              <wp:posOffset>7612743</wp:posOffset>
            </wp:positionH>
            <wp:positionV relativeFrom="paragraph">
              <wp:posOffset>-299039</wp:posOffset>
            </wp:positionV>
            <wp:extent cx="600287" cy="647638"/>
            <wp:effectExtent l="0" t="0" r="0" b="0"/>
            <wp:wrapNone/>
            <wp:docPr id="635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76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87" cy="647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C9C9C"/>
          <w:spacing w:val="-2"/>
          <w:w w:val="110"/>
        </w:rPr>
        <w:t>［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冒</w:t>
      </w:r>
      <w:r>
        <w:rPr>
          <w:color w:val="4F4F4F"/>
          <w:spacing w:val="-2"/>
          <w:w w:val="110"/>
        </w:rPr>
        <w:t>很</w:t>
      </w:r>
      <w:r>
        <w:rPr>
          <w:color w:val="4F4F4F"/>
          <w:spacing w:val="-2"/>
          <w:w w:val="110"/>
        </w:rPr>
        <w:t>少</w:t>
      </w:r>
      <w:r>
        <w:rPr>
          <w:color w:val="313131"/>
          <w:spacing w:val="-2"/>
          <w:w w:val="110"/>
        </w:rPr>
        <w:t>引</w:t>
      </w:r>
      <w:r>
        <w:rPr>
          <w:color w:val="4F4F4F"/>
          <w:spacing w:val="-2"/>
          <w:w w:val="110"/>
        </w:rPr>
        <w:t>起</w:t>
      </w:r>
      <w:r>
        <w:rPr>
          <w:color w:val="4F4F4F"/>
          <w:spacing w:val="-2"/>
          <w:w w:val="110"/>
        </w:rPr>
        <w:t>发</w:t>
      </w:r>
      <w:r>
        <w:rPr>
          <w:color w:val="4F4F4F"/>
          <w:spacing w:val="-2"/>
          <w:w w:val="110"/>
        </w:rPr>
        <w:t>热</w:t>
      </w:r>
      <w:r>
        <w:rPr>
          <w:color w:val="9C9C9C"/>
          <w:spacing w:val="-2"/>
          <w:w w:val="110"/>
        </w:rPr>
        <w:t>。</w:t>
      </w: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生</w:t>
      </w:r>
      <w:r>
        <w:rPr>
          <w:color w:val="4F4F4F"/>
          <w:spacing w:val="-2"/>
          <w:w w:val="110"/>
        </w:rPr>
        <w:t>素</w:t>
      </w:r>
      <w:r>
        <w:rPr>
          <w:color w:val="4F4F4F"/>
          <w:spacing w:val="-2"/>
          <w:w w:val="110"/>
        </w:rPr>
        <w:t>对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冒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无</w:t>
      </w:r>
      <w:r>
        <w:rPr>
          <w:color w:val="4F4F4F"/>
          <w:spacing w:val="-2"/>
          <w:w w:val="110"/>
        </w:rPr>
        <w:t>效</w:t>
      </w:r>
      <w:r>
        <w:rPr>
          <w:color w:val="4F4F4F"/>
          <w:spacing w:val="-2"/>
          <w:w w:val="110"/>
        </w:rPr>
        <w:t>的</w:t>
      </w:r>
      <w:r>
        <w:rPr>
          <w:color w:val="9C9C9C"/>
          <w:spacing w:val="-2"/>
          <w:w w:val="110"/>
        </w:rPr>
        <w:t>。</w:t>
      </w:r>
    </w:p>
    <w:p>
      <w:pPr>
        <w:pStyle w:val="BodyText"/>
        <w:spacing w:line="20" w:lineRule="exact"/>
        <w:ind w:left="841"/>
        <w:rPr>
          <w:sz w:val="2"/>
        </w:rPr>
      </w:pPr>
      <w:r>
        <w:rPr>
          <w:sz w:val="2"/>
        </w:rPr>
        <w:pict>
          <v:group style="width:458.75pt;height:2.7pt;mso-position-horizontal-relative:char;mso-position-vertical-relative:line" id="docshapegroup1259" coordorigin="0,0" coordsize="9175,54">
            <v:line style="position:absolute" from="0,27" to="9174,27" stroked="true" strokeweight="2.683957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36"/>
        </w:rPr>
      </w:pPr>
    </w:p>
    <w:p>
      <w:pPr>
        <w:pStyle w:val="BodyText"/>
        <w:spacing w:before="252"/>
        <w:ind w:left="573"/>
      </w:pPr>
      <w:r>
        <w:rPr>
          <w:color w:val="3F3F3F"/>
          <w:w w:val="105"/>
        </w:rPr>
        <w:t>预</w:t>
      </w:r>
      <w:r>
        <w:rPr>
          <w:color w:val="3F3F3F"/>
          <w:spacing w:val="-10"/>
          <w:w w:val="105"/>
        </w:rPr>
        <w:t>防</w:t>
      </w:r>
    </w:p>
    <w:p>
      <w:pPr>
        <w:pStyle w:val="BodyText"/>
        <w:spacing w:line="314" w:lineRule="auto" w:before="121"/>
        <w:ind w:left="545" w:right="500" w:firstLine="851"/>
        <w:jc w:val="both"/>
      </w:pPr>
      <w:r>
        <w:rPr>
          <w:color w:val="3F3F3F"/>
          <w:w w:val="108"/>
        </w:rPr>
        <w:t>由于引起感冒的病毒种类繁多，且随时间推移病毒</w:t>
      </w:r>
      <w:r>
        <w:rPr>
          <w:color w:val="4F4F4F"/>
          <w:w w:val="104"/>
        </w:rPr>
        <w:t>可发生轻度变异，因此，人们尚未研制出有效的抗病毒疫</w:t>
      </w:r>
      <w:r>
        <w:rPr>
          <w:color w:val="3F3F3F"/>
          <w:spacing w:val="3"/>
          <w:w w:val="108"/>
        </w:rPr>
        <w:t>苗</w:t>
      </w:r>
      <w:r>
        <w:rPr>
          <w:color w:val="9C9C9C"/>
          <w:spacing w:val="3"/>
          <w:w w:val="108"/>
        </w:rPr>
        <w:t>。</w:t>
      </w:r>
      <w:r>
        <w:rPr>
          <w:color w:val="4F4F4F"/>
          <w:spacing w:val="3"/>
          <w:w w:val="108"/>
        </w:rPr>
        <w:t>最佳的预防措施是保持良好的卫生</w:t>
      </w:r>
      <w:r>
        <w:rPr>
          <w:color w:val="8C8C8C"/>
          <w:spacing w:val="3"/>
          <w:w w:val="108"/>
        </w:rPr>
        <w:t>。</w:t>
      </w:r>
      <w:r>
        <w:rPr>
          <w:color w:val="3F3F3F"/>
          <w:spacing w:val="2"/>
          <w:w w:val="108"/>
        </w:rPr>
        <w:t>由于许多感冒</w:t>
      </w:r>
      <w:r>
        <w:rPr>
          <w:color w:val="4F4F4F"/>
          <w:spacing w:val="2"/>
          <w:w w:val="109"/>
        </w:rPr>
        <w:t>病毒都是通过接触感染者的分泌物而传播，所以患者及</w:t>
      </w:r>
      <w:r>
        <w:rPr>
          <w:color w:val="4F4F4F"/>
          <w:spacing w:val="2"/>
          <w:w w:val="108"/>
        </w:rPr>
        <w:t>患者住宅和办公室的人都应经常洗手</w:t>
      </w:r>
      <w:r>
        <w:rPr>
          <w:color w:val="8C8C8C"/>
          <w:spacing w:val="2"/>
          <w:w w:val="108"/>
        </w:rPr>
        <w:t>。</w:t>
      </w:r>
      <w:r>
        <w:rPr>
          <w:color w:val="4F4F4F"/>
          <w:spacing w:val="2"/>
          <w:w w:val="108"/>
        </w:rPr>
        <w:t>喷噫、咳嗽时应</w:t>
      </w:r>
      <w:r>
        <w:rPr>
          <w:color w:val="3F3F3F"/>
          <w:spacing w:val="3"/>
          <w:w w:val="103"/>
        </w:rPr>
        <w:t>用纸巾掩住，并仔细地处理纸巾</w:t>
      </w:r>
      <w:r>
        <w:rPr>
          <w:color w:val="8C8C8C"/>
          <w:spacing w:val="3"/>
          <w:w w:val="103"/>
        </w:rPr>
        <w:t>。</w:t>
      </w:r>
      <w:r>
        <w:rPr>
          <w:color w:val="3F3F3F"/>
          <w:spacing w:val="2"/>
          <w:w w:val="103"/>
        </w:rPr>
        <w:t>如有可能，病人应在单</w:t>
      </w:r>
      <w:r>
        <w:rPr>
          <w:color w:val="3F3F3F"/>
          <w:spacing w:val="2"/>
          <w:w w:val="108"/>
        </w:rPr>
        <w:t>独的房间隔离睡眠，正在因感冒而喷嗖或咳嗽者不应上</w:t>
      </w:r>
      <w:r>
        <w:rPr>
          <w:color w:val="4F4F4F"/>
          <w:spacing w:val="2"/>
          <w:w w:val="108"/>
        </w:rPr>
        <w:t>班或上学</w:t>
      </w:r>
      <w:r>
        <w:rPr>
          <w:color w:val="313131"/>
          <w:spacing w:val="2"/>
          <w:w w:val="108"/>
        </w:rPr>
        <w:t>以免</w:t>
      </w:r>
      <w:r>
        <w:rPr>
          <w:color w:val="4F4F4F"/>
          <w:spacing w:val="2"/>
          <w:w w:val="108"/>
        </w:rPr>
        <w:t>传染他人</w:t>
      </w:r>
      <w:r>
        <w:rPr>
          <w:color w:val="8C8C8C"/>
          <w:spacing w:val="2"/>
          <w:w w:val="108"/>
        </w:rPr>
        <w:t>。</w:t>
      </w:r>
      <w:r>
        <w:rPr>
          <w:color w:val="4F4F4F"/>
          <w:spacing w:val="2"/>
          <w:w w:val="108"/>
        </w:rPr>
        <w:t>另外</w:t>
      </w:r>
      <w:r>
        <w:rPr>
          <w:color w:val="313131"/>
          <w:spacing w:val="2"/>
          <w:w w:val="108"/>
        </w:rPr>
        <w:t>，</w:t>
      </w:r>
      <w:r>
        <w:rPr>
          <w:color w:val="4F4F4F"/>
          <w:spacing w:val="2"/>
          <w:w w:val="108"/>
        </w:rPr>
        <w:t>共用物品使用消毒剂清</w:t>
      </w:r>
      <w:r>
        <w:rPr>
          <w:color w:val="4F4F4F"/>
          <w:spacing w:val="3"/>
          <w:w w:val="108"/>
        </w:rPr>
        <w:t>洁也能有助于减少病毒的传播</w:t>
      </w:r>
      <w:r>
        <w:rPr>
          <w:color w:val="8C8C8C"/>
          <w:w w:val="108"/>
        </w:rPr>
        <w:t>。</w:t>
      </w:r>
    </w:p>
    <w:p>
      <w:pPr>
        <w:pStyle w:val="BodyText"/>
        <w:spacing w:line="433" w:lineRule="exact"/>
        <w:ind w:left="1397"/>
      </w:pPr>
      <w:r>
        <w:rPr>
          <w:color w:val="4F4F4F"/>
          <w:w w:val="110"/>
        </w:rPr>
        <w:t>尽</w:t>
      </w:r>
      <w:r>
        <w:rPr>
          <w:color w:val="4F4F4F"/>
          <w:w w:val="110"/>
        </w:rPr>
        <w:t>管</w:t>
      </w:r>
      <w:r>
        <w:rPr>
          <w:color w:val="4F4F4F"/>
          <w:w w:val="110"/>
        </w:rPr>
        <w:t>紫</w:t>
      </w:r>
      <w:r>
        <w:rPr>
          <w:color w:val="4F4F4F"/>
          <w:w w:val="110"/>
        </w:rPr>
        <w:t>锥</w:t>
      </w:r>
      <w:r>
        <w:rPr>
          <w:color w:val="4F4F4F"/>
          <w:w w:val="110"/>
        </w:rPr>
        <w:t>菊</w:t>
      </w:r>
      <w:r>
        <w:rPr>
          <w:color w:val="4F4F4F"/>
          <w:w w:val="110"/>
        </w:rPr>
        <w:t>和</w:t>
      </w:r>
      <w:r>
        <w:rPr>
          <w:color w:val="4F4F4F"/>
          <w:w w:val="110"/>
        </w:rPr>
        <w:t>大</w:t>
      </w:r>
      <w:r>
        <w:rPr>
          <w:color w:val="4F4F4F"/>
          <w:w w:val="110"/>
        </w:rPr>
        <w:t>剂</w:t>
      </w:r>
      <w:r>
        <w:rPr>
          <w:color w:val="4F4F4F"/>
          <w:w w:val="110"/>
        </w:rPr>
        <w:t>橄</w:t>
      </w:r>
      <w:r>
        <w:rPr>
          <w:color w:val="4F4F4F"/>
          <w:w w:val="110"/>
        </w:rPr>
        <w:t>维</w:t>
      </w:r>
      <w:r>
        <w:rPr>
          <w:color w:val="4F4F4F"/>
          <w:w w:val="110"/>
        </w:rPr>
        <w:t>生</w:t>
      </w:r>
      <w:r>
        <w:rPr>
          <w:color w:val="4F4F4F"/>
          <w:w w:val="110"/>
        </w:rPr>
        <w:t>素</w:t>
      </w:r>
      <w:r>
        <w:rPr>
          <w:rFonts w:ascii="Arial" w:eastAsia="Arial"/>
          <w:color w:val="4F4F4F"/>
          <w:w w:val="110"/>
          <w:sz w:val="38"/>
        </w:rPr>
        <w:t>C</w:t>
      </w:r>
      <w:r>
        <w:rPr>
          <w:color w:val="4F4F4F"/>
          <w:w w:val="110"/>
        </w:rPr>
        <w:t>（</w:t>
      </w:r>
      <w:r>
        <w:rPr>
          <w:color w:val="4F4F4F"/>
          <w:w w:val="110"/>
        </w:rPr>
        <w:t>每</w:t>
      </w:r>
      <w:r>
        <w:rPr>
          <w:color w:val="4F4F4F"/>
          <w:w w:val="110"/>
        </w:rPr>
        <w:t>日</w:t>
      </w:r>
      <w:r>
        <w:rPr>
          <w:rFonts w:ascii="Arial" w:eastAsia="Arial"/>
          <w:color w:val="4F4F4F"/>
          <w:w w:val="110"/>
          <w:sz w:val="38"/>
        </w:rPr>
        <w:t>2.</w:t>
      </w:r>
      <w:r>
        <w:rPr>
          <w:rFonts w:ascii="Arial" w:eastAsia="Arial"/>
          <w:color w:val="313131"/>
          <w:w w:val="110"/>
          <w:sz w:val="38"/>
        </w:rPr>
        <w:t>0</w:t>
      </w:r>
      <w:r>
        <w:rPr>
          <w:color w:val="4F4F4F"/>
          <w:w w:val="110"/>
        </w:rPr>
        <w:t>g)</w:t>
      </w:r>
      <w:r>
        <w:rPr>
          <w:color w:val="4F4F4F"/>
          <w:w w:val="110"/>
        </w:rPr>
        <w:t>被</w:t>
      </w:r>
      <w:r>
        <w:rPr>
          <w:color w:val="4F4F4F"/>
          <w:w w:val="110"/>
        </w:rPr>
        <w:t>广</w:t>
      </w:r>
      <w:r>
        <w:rPr>
          <w:color w:val="4F4F4F"/>
          <w:spacing w:val="-10"/>
          <w:w w:val="110"/>
        </w:rPr>
        <w:t>泛</w:t>
      </w:r>
    </w:p>
    <w:p>
      <w:pPr>
        <w:pStyle w:val="BodyText"/>
        <w:spacing w:line="328" w:lineRule="auto" w:before="136"/>
        <w:ind w:left="605" w:right="3523" w:firstLine="6"/>
      </w:pPr>
      <w:r>
        <w:rPr>
          <w:color w:val="3F3F3F"/>
          <w:spacing w:val="-2"/>
          <w:w w:val="105"/>
        </w:rPr>
        <w:t>使用，但并未显示出预防感冒的作用</w:t>
      </w:r>
      <w:r>
        <w:rPr>
          <w:color w:val="9C9C9C"/>
          <w:spacing w:val="-2"/>
          <w:w w:val="105"/>
        </w:rPr>
        <w:t>。</w:t>
      </w:r>
      <w:r>
        <w:rPr>
          <w:color w:val="3F3F3F"/>
          <w:spacing w:val="-6"/>
          <w:w w:val="105"/>
        </w:rPr>
        <w:t>治疗</w:t>
      </w:r>
    </w:p>
    <w:p>
      <w:pPr>
        <w:pStyle w:val="BodyText"/>
        <w:spacing w:line="391" w:lineRule="exact"/>
        <w:ind w:left="1395"/>
      </w:pPr>
      <w:r>
        <w:rPr>
          <w:color w:val="4F4F4F"/>
          <w:w w:val="105"/>
        </w:rPr>
        <w:t>感</w:t>
      </w:r>
      <w:r>
        <w:rPr>
          <w:color w:val="4F4F4F"/>
          <w:w w:val="105"/>
        </w:rPr>
        <w:t>冒</w:t>
      </w:r>
      <w:r>
        <w:rPr>
          <w:color w:val="4F4F4F"/>
          <w:w w:val="105"/>
        </w:rPr>
        <w:t>患</w:t>
      </w:r>
      <w:r>
        <w:rPr>
          <w:color w:val="4F4F4F"/>
          <w:w w:val="105"/>
        </w:rPr>
        <w:t>者</w:t>
      </w:r>
      <w:r>
        <w:rPr>
          <w:color w:val="4F4F4F"/>
          <w:w w:val="105"/>
        </w:rPr>
        <w:t>应</w:t>
      </w:r>
      <w:r>
        <w:rPr>
          <w:color w:val="4F4F4F"/>
          <w:w w:val="105"/>
        </w:rPr>
        <w:t>留</w:t>
      </w:r>
      <w:r>
        <w:rPr>
          <w:color w:val="4F4F4F"/>
          <w:w w:val="105"/>
        </w:rPr>
        <w:t>在</w:t>
      </w:r>
      <w:r>
        <w:rPr>
          <w:color w:val="4F4F4F"/>
          <w:w w:val="105"/>
        </w:rPr>
        <w:t>温</w:t>
      </w:r>
      <w:r>
        <w:rPr>
          <w:color w:val="4F4F4F"/>
          <w:w w:val="105"/>
        </w:rPr>
        <w:t>暖</w:t>
      </w:r>
      <w:r>
        <w:rPr>
          <w:color w:val="4F4F4F"/>
          <w:w w:val="105"/>
        </w:rPr>
        <w:t>舒</w:t>
      </w:r>
      <w:r>
        <w:rPr>
          <w:color w:val="4F4F4F"/>
          <w:w w:val="105"/>
        </w:rPr>
        <w:t>适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地</w:t>
      </w:r>
      <w:r>
        <w:rPr>
          <w:color w:val="4F4F4F"/>
          <w:w w:val="105"/>
        </w:rPr>
        <w:t>方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尽</w:t>
      </w:r>
      <w:r>
        <w:rPr>
          <w:color w:val="4F4F4F"/>
          <w:w w:val="105"/>
        </w:rPr>
        <w:t>量</w:t>
      </w:r>
      <w:r>
        <w:rPr>
          <w:color w:val="4F4F4F"/>
          <w:w w:val="105"/>
        </w:rPr>
        <w:t>避</w:t>
      </w:r>
      <w:r>
        <w:rPr>
          <w:color w:val="4F4F4F"/>
          <w:w w:val="105"/>
        </w:rPr>
        <w:t>免</w:t>
      </w:r>
      <w:r>
        <w:rPr>
          <w:color w:val="4F4F4F"/>
          <w:w w:val="105"/>
        </w:rPr>
        <w:t>传</w:t>
      </w:r>
      <w:r>
        <w:rPr>
          <w:color w:val="4F4F4F"/>
          <w:w w:val="105"/>
        </w:rPr>
        <w:t>染</w:t>
      </w:r>
      <w:r>
        <w:rPr>
          <w:color w:val="4F4F4F"/>
          <w:spacing w:val="-10"/>
          <w:w w:val="105"/>
        </w:rPr>
        <w:t>给</w:t>
      </w:r>
    </w:p>
    <w:p>
      <w:pPr>
        <w:pStyle w:val="BodyText"/>
        <w:spacing w:line="309" w:lineRule="auto" w:before="142"/>
        <w:ind w:left="603" w:right="546" w:hanging="12"/>
      </w:pPr>
      <w:r>
        <w:rPr>
          <w:color w:val="313131"/>
          <w:spacing w:val="-2"/>
          <w:w w:val="105"/>
        </w:rPr>
        <w:t>他</w:t>
      </w:r>
      <w:r>
        <w:rPr>
          <w:color w:val="313131"/>
          <w:spacing w:val="-2"/>
          <w:w w:val="105"/>
        </w:rPr>
        <w:t>人</w:t>
      </w:r>
      <w:r>
        <w:rPr>
          <w:color w:val="9C9C9C"/>
          <w:spacing w:val="-2"/>
          <w:w w:val="105"/>
        </w:rPr>
        <w:t>。</w:t>
      </w:r>
      <w:r>
        <w:rPr>
          <w:color w:val="4F4F4F"/>
          <w:spacing w:val="-2"/>
          <w:w w:val="105"/>
        </w:rPr>
        <w:t>发</w:t>
      </w:r>
      <w:r>
        <w:rPr>
          <w:color w:val="4F4F4F"/>
          <w:spacing w:val="-2"/>
          <w:w w:val="105"/>
        </w:rPr>
        <w:t>热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症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严</w:t>
      </w:r>
      <w:r>
        <w:rPr>
          <w:color w:val="4F4F4F"/>
          <w:spacing w:val="-2"/>
          <w:w w:val="105"/>
        </w:rPr>
        <w:t>重</w:t>
      </w:r>
      <w:r>
        <w:rPr>
          <w:color w:val="4F4F4F"/>
          <w:spacing w:val="-2"/>
          <w:w w:val="105"/>
        </w:rPr>
        <w:t>者</w:t>
      </w:r>
      <w:r>
        <w:rPr>
          <w:color w:val="4F4F4F"/>
          <w:spacing w:val="-2"/>
          <w:w w:val="105"/>
        </w:rPr>
        <w:t>应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家</w:t>
      </w:r>
      <w:r>
        <w:rPr>
          <w:color w:val="4F4F4F"/>
          <w:spacing w:val="-2"/>
          <w:w w:val="105"/>
        </w:rPr>
        <w:t>休</w:t>
      </w:r>
      <w:r>
        <w:rPr>
          <w:color w:val="4F4F4F"/>
          <w:spacing w:val="-2"/>
          <w:w w:val="105"/>
        </w:rPr>
        <w:t>息</w:t>
      </w:r>
      <w:r>
        <w:rPr>
          <w:color w:val="8C8C8C"/>
          <w:spacing w:val="-2"/>
          <w:w w:val="105"/>
        </w:rPr>
        <w:t>。</w:t>
      </w:r>
      <w:r>
        <w:rPr>
          <w:color w:val="4F4F4F"/>
          <w:spacing w:val="-2"/>
          <w:w w:val="105"/>
        </w:rPr>
        <w:t>饮</w:t>
      </w:r>
      <w:r>
        <w:rPr>
          <w:color w:val="4F4F4F"/>
          <w:spacing w:val="-2"/>
          <w:w w:val="105"/>
        </w:rPr>
        <w:t>水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雾</w:t>
      </w:r>
      <w:r>
        <w:rPr>
          <w:color w:val="4F4F4F"/>
          <w:spacing w:val="-2"/>
          <w:w w:val="105"/>
        </w:rPr>
        <w:t>化</w:t>
      </w:r>
      <w:r>
        <w:rPr>
          <w:color w:val="4F4F4F"/>
          <w:spacing w:val="-2"/>
          <w:w w:val="105"/>
        </w:rPr>
        <w:t>吸</w:t>
      </w:r>
      <w:r>
        <w:rPr>
          <w:color w:val="4F4F4F"/>
          <w:spacing w:val="-2"/>
          <w:w w:val="105"/>
        </w:rPr>
        <w:t>入</w:t>
      </w:r>
      <w:r>
        <w:rPr>
          <w:color w:val="4F4F4F"/>
          <w:spacing w:val="-2"/>
          <w:w w:val="110"/>
        </w:rPr>
        <w:t>有</w:t>
      </w:r>
      <w:r>
        <w:rPr>
          <w:color w:val="4F4F4F"/>
          <w:spacing w:val="-2"/>
          <w:w w:val="110"/>
        </w:rPr>
        <w:t>助</w:t>
      </w:r>
      <w:r>
        <w:rPr>
          <w:color w:val="4F4F4F"/>
          <w:spacing w:val="-2"/>
          <w:w w:val="110"/>
        </w:rPr>
        <w:t>于</w:t>
      </w:r>
      <w:r>
        <w:rPr>
          <w:color w:val="4F4F4F"/>
          <w:spacing w:val="-2"/>
          <w:w w:val="110"/>
        </w:rPr>
        <w:t>稀</w:t>
      </w:r>
      <w:r>
        <w:rPr>
          <w:color w:val="4F4F4F"/>
          <w:spacing w:val="-2"/>
          <w:w w:val="110"/>
        </w:rPr>
        <w:t>释</w:t>
      </w:r>
      <w:r>
        <w:rPr>
          <w:color w:val="4F4F4F"/>
          <w:spacing w:val="-2"/>
          <w:w w:val="110"/>
        </w:rPr>
        <w:t>分</w:t>
      </w:r>
      <w:r>
        <w:rPr>
          <w:color w:val="4F4F4F"/>
          <w:spacing w:val="-2"/>
          <w:w w:val="110"/>
        </w:rPr>
        <w:t>泌</w:t>
      </w:r>
      <w:r>
        <w:rPr>
          <w:color w:val="4F4F4F"/>
          <w:spacing w:val="-2"/>
          <w:w w:val="110"/>
        </w:rPr>
        <w:t>物</w:t>
      </w:r>
      <w:r>
        <w:rPr>
          <w:color w:val="4F4F4F"/>
          <w:spacing w:val="-2"/>
          <w:w w:val="110"/>
        </w:rPr>
        <w:t>以</w:t>
      </w:r>
      <w:r>
        <w:rPr>
          <w:color w:val="4F4F4F"/>
          <w:spacing w:val="-2"/>
          <w:w w:val="110"/>
        </w:rPr>
        <w:t>利</w:t>
      </w:r>
      <w:r>
        <w:rPr>
          <w:color w:val="4F4F4F"/>
          <w:spacing w:val="-2"/>
          <w:w w:val="110"/>
        </w:rPr>
        <w:t>排</w:t>
      </w:r>
      <w:r>
        <w:rPr>
          <w:color w:val="4F4F4F"/>
          <w:spacing w:val="-2"/>
          <w:w w:val="110"/>
        </w:rPr>
        <w:t>出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line="441" w:lineRule="exact"/>
        <w:ind w:left="1413"/>
      </w:pPr>
      <w:r>
        <w:rPr>
          <w:color w:val="4F4F4F"/>
          <w:w w:val="105"/>
        </w:rPr>
        <w:t>目</w:t>
      </w:r>
      <w:r>
        <w:rPr>
          <w:color w:val="4F4F4F"/>
          <w:w w:val="105"/>
        </w:rPr>
        <w:t>前</w:t>
      </w:r>
      <w:r>
        <w:rPr>
          <w:color w:val="4F4F4F"/>
          <w:w w:val="105"/>
        </w:rPr>
        <w:t>已</w:t>
      </w:r>
      <w:r>
        <w:rPr>
          <w:color w:val="4F4F4F"/>
          <w:w w:val="105"/>
        </w:rPr>
        <w:t>知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毒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对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冒</w:t>
      </w:r>
      <w:r>
        <w:rPr>
          <w:color w:val="4F4F4F"/>
          <w:w w:val="105"/>
        </w:rPr>
        <w:t>无</w:t>
      </w:r>
      <w:r>
        <w:rPr>
          <w:color w:val="4F4F4F"/>
          <w:w w:val="105"/>
        </w:rPr>
        <w:t>效</w:t>
      </w:r>
      <w:r>
        <w:rPr>
          <w:color w:val="9C9C9C"/>
          <w:w w:val="105"/>
        </w:rPr>
        <w:t>。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素</w:t>
      </w:r>
      <w:r>
        <w:rPr>
          <w:color w:val="4F4F4F"/>
          <w:w w:val="105"/>
        </w:rPr>
        <w:t>对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冒</w:t>
      </w:r>
      <w:r>
        <w:rPr>
          <w:color w:val="4F4F4F"/>
          <w:spacing w:val="-10"/>
          <w:w w:val="105"/>
        </w:rPr>
        <w:t>无</w:t>
      </w:r>
    </w:p>
    <w:p>
      <w:pPr>
        <w:spacing w:after="0" w:line="441" w:lineRule="exact"/>
        <w:sectPr>
          <w:type w:val="continuous"/>
          <w:pgSz w:w="21750" w:h="31660"/>
          <w:pgMar w:top="200" w:bottom="280" w:left="0" w:right="0"/>
          <w:cols w:num="2" w:equalWidth="0">
            <w:col w:w="10893" w:space="40"/>
            <w:col w:w="108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1"/>
        <w:ind w:left="6139" w:right="0" w:firstLine="0"/>
        <w:jc w:val="left"/>
        <w:rPr>
          <w:rFonts w:ascii="Times New Roman" w:eastAsia="Times New Roman"/>
          <w:sz w:val="8"/>
        </w:rPr>
      </w:pPr>
      <w:r>
        <w:rPr/>
        <w:pict>
          <v:shape style="position:absolute;margin-left:767.474243pt;margin-top:-35.945107pt;width:28.9pt;height:28.85pt;mso-position-horizontal-relative:page;mso-position-vertical-relative:paragraph;z-index:16384000" type="#_x0000_t202" id="docshape126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676767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FBFBF"/>
          <w:w w:val="325"/>
          <w:sz w:val="4"/>
        </w:rPr>
        <w:t>_</w:t>
      </w:r>
      <w:r>
        <w:rPr>
          <w:color w:val="BFBFBF"/>
          <w:w w:val="325"/>
          <w:sz w:val="4"/>
        </w:rPr>
        <w:t>、</w:t>
      </w:r>
      <w:r>
        <w:rPr>
          <w:rFonts w:ascii="Times New Roman" w:eastAsia="Times New Roman"/>
          <w:color w:val="BFBFBF"/>
          <w:spacing w:val="-10"/>
          <w:w w:val="325"/>
          <w:sz w:val="8"/>
        </w:rPr>
        <w:t>L</w: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8"/>
        <w:rPr>
          <w:rFonts w:ascii="Times New Roman"/>
          <w:sz w:val="6"/>
        </w:rPr>
      </w:pPr>
    </w:p>
    <w:p>
      <w:pPr>
        <w:spacing w:before="0"/>
        <w:ind w:left="0" w:right="6334" w:firstLine="0"/>
        <w:jc w:val="right"/>
        <w:rPr>
          <w:sz w:val="5"/>
        </w:rPr>
      </w:pPr>
      <w:r>
        <w:rPr>
          <w:color w:val="BFBFBF"/>
          <w:w w:val="349"/>
          <w:sz w:val="5"/>
        </w:rPr>
        <w:t>矗</w:t>
      </w:r>
    </w:p>
    <w:p>
      <w:pPr>
        <w:spacing w:after="0"/>
        <w:jc w:val="righ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22"/>
        <w:ind w:left="15198" w:right="0" w:firstLine="0"/>
        <w:jc w:val="left"/>
        <w:rPr>
          <w:sz w:val="19"/>
        </w:rPr>
      </w:pPr>
      <w:r>
        <w:rPr>
          <w:color w:val="E6E6E6"/>
          <w:w w:val="65"/>
          <w:sz w:val="19"/>
        </w:rPr>
        <w:t>．，</w:t>
      </w:r>
      <w:r>
        <w:rPr>
          <w:color w:val="E6E6E6"/>
          <w:spacing w:val="-10"/>
          <w:w w:val="80"/>
          <w:sz w:val="19"/>
        </w:rPr>
        <w:t>一</w:t>
      </w:r>
    </w:p>
    <w:p>
      <w:pPr>
        <w:tabs>
          <w:tab w:pos="20308" w:val="right" w:leader="none"/>
        </w:tabs>
        <w:spacing w:before="353"/>
        <w:ind w:left="15136" w:right="0" w:firstLine="0"/>
        <w:jc w:val="left"/>
        <w:rPr>
          <w:rFonts w:ascii="Arial" w:eastAsia="Arial"/>
          <w:sz w:val="41"/>
        </w:rPr>
      </w:pPr>
      <w:r>
        <w:rPr/>
        <w:pict>
          <v:line style="position:absolute;mso-position-horizontal-relative:page;mso-position-vertical-relative:paragraph;z-index:16390144" from="4.296978pt,46.453575pt" to="1014.086779pt,46.453575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5.834778pt;margin-top:12.250992pt;width:14.55pt;height:14.55pt;mso-position-horizontal-relative:page;mso-position-vertical-relative:paragraph;z-index:16390656" type="#_x0000_t202" id="docshape126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494949"/>
                      <w:w w:val="100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494949"/>
          <w:w w:val="120"/>
          <w:sz w:val="40"/>
        </w:rPr>
        <w:t>第</w:t>
      </w:r>
      <w:r>
        <w:rPr>
          <w:rFonts w:ascii="Times New Roman" w:eastAsia="Times New Roman"/>
          <w:color w:val="494949"/>
          <w:w w:val="120"/>
          <w:sz w:val="38"/>
        </w:rPr>
        <w:t>182</w:t>
      </w:r>
      <w:r>
        <w:rPr>
          <w:color w:val="494949"/>
          <w:w w:val="120"/>
          <w:sz w:val="40"/>
        </w:rPr>
        <w:t>节</w:t>
      </w:r>
      <w:r>
        <w:rPr>
          <w:color w:val="494949"/>
          <w:w w:val="120"/>
          <w:sz w:val="40"/>
        </w:rPr>
        <w:t>病</w:t>
      </w:r>
      <w:r>
        <w:rPr>
          <w:color w:val="494949"/>
          <w:w w:val="120"/>
          <w:sz w:val="40"/>
        </w:rPr>
        <w:t>毒</w:t>
      </w:r>
      <w:r>
        <w:rPr>
          <w:color w:val="494949"/>
          <w:w w:val="120"/>
          <w:sz w:val="40"/>
        </w:rPr>
        <w:t>感</w:t>
      </w:r>
      <w:r>
        <w:rPr>
          <w:color w:val="494949"/>
          <w:spacing w:val="-10"/>
          <w:w w:val="120"/>
          <w:sz w:val="40"/>
        </w:rPr>
        <w:t>染</w:t>
      </w:r>
      <w:r>
        <w:rPr>
          <w:color w:val="494949"/>
          <w:sz w:val="40"/>
        </w:rPr>
        <w:tab/>
      </w:r>
      <w:r>
        <w:rPr>
          <w:rFonts w:ascii="Arial" w:eastAsia="Arial"/>
          <w:color w:val="242424"/>
          <w:spacing w:val="-5"/>
          <w:w w:val="120"/>
          <w:sz w:val="41"/>
        </w:rPr>
        <w:t>891</w:t>
      </w:r>
    </w:p>
    <w:p>
      <w:pPr>
        <w:spacing w:after="0"/>
        <w:jc w:val="left"/>
        <w:rPr>
          <w:rFonts w:ascii="Arial" w:eastAsia="Arial"/>
          <w:sz w:val="41"/>
        </w:rPr>
        <w:sectPr>
          <w:pgSz w:w="21750" w:h="31660"/>
          <w:pgMar w:top="0" w:bottom="280" w:left="0" w:right="0"/>
        </w:sectPr>
      </w:pPr>
    </w:p>
    <w:p>
      <w:pPr>
        <w:pStyle w:val="BodyText"/>
        <w:spacing w:before="5"/>
        <w:rPr>
          <w:rFonts w:ascii="Arial"/>
          <w:sz w:val="52"/>
        </w:rPr>
      </w:pPr>
    </w:p>
    <w:p>
      <w:pPr>
        <w:spacing w:line="288" w:lineRule="auto" w:before="0"/>
        <w:ind w:left="865" w:right="114" w:hanging="765"/>
        <w:jc w:val="left"/>
        <w:rPr>
          <w:sz w:val="40"/>
        </w:rPr>
      </w:pPr>
      <w:r>
        <w:rPr>
          <w:color w:val="494949"/>
          <w:spacing w:val="2"/>
          <w:w w:val="98"/>
          <w:sz w:val="40"/>
        </w:rPr>
        <w:t>效，即使从鼻腔排出或气道咳出有色的黏液时亦无作用</w:t>
      </w:r>
      <w:r>
        <w:rPr>
          <w:color w:val="757575"/>
          <w:w w:val="98"/>
          <w:sz w:val="40"/>
        </w:rPr>
        <w:t>。</w:t>
      </w:r>
      <w:r>
        <w:rPr>
          <w:color w:val="494949"/>
          <w:w w:val="107"/>
          <w:sz w:val="40"/>
        </w:rPr>
        <w:t>紫锥菊、锌制剂和维生素</w:t>
      </w:r>
      <w:r>
        <w:rPr>
          <w:rFonts w:ascii="Arial" w:eastAsia="Arial"/>
          <w:color w:val="494949"/>
          <w:w w:val="107"/>
          <w:sz w:val="40"/>
        </w:rPr>
        <w:t>C</w:t>
      </w:r>
      <w:r>
        <w:rPr>
          <w:color w:val="494949"/>
          <w:w w:val="107"/>
          <w:sz w:val="40"/>
        </w:rPr>
        <w:t>巳被推荐用于治疗感</w:t>
      </w:r>
    </w:p>
    <w:p>
      <w:pPr>
        <w:spacing w:line="292" w:lineRule="auto" w:before="3"/>
        <w:ind w:left="119" w:right="349" w:hanging="24"/>
        <w:jc w:val="both"/>
        <w:rPr>
          <w:sz w:val="40"/>
        </w:rPr>
      </w:pPr>
      <w:r>
        <w:rPr>
          <w:color w:val="494949"/>
          <w:spacing w:val="-2"/>
          <w:sz w:val="40"/>
        </w:rPr>
        <w:t>冒</w:t>
      </w:r>
      <w:r>
        <w:rPr>
          <w:color w:val="9C9C9C"/>
          <w:spacing w:val="-2"/>
          <w:sz w:val="40"/>
        </w:rPr>
        <w:t>。</w:t>
      </w:r>
      <w:r>
        <w:rPr>
          <w:color w:val="3A3A3A"/>
          <w:spacing w:val="-2"/>
          <w:sz w:val="40"/>
        </w:rPr>
        <w:t>小样本试验证实它们是有效的，但其有效性未经严</w:t>
      </w:r>
      <w:r>
        <w:rPr>
          <w:color w:val="494949"/>
          <w:spacing w:val="-2"/>
          <w:sz w:val="40"/>
        </w:rPr>
        <w:t>格的大规模临床试验证实</w:t>
      </w:r>
      <w:r>
        <w:rPr>
          <w:color w:val="8C8C8C"/>
          <w:spacing w:val="-2"/>
          <w:sz w:val="40"/>
        </w:rPr>
        <w:t>。</w:t>
      </w:r>
      <w:r>
        <w:rPr>
          <w:color w:val="494949"/>
          <w:spacing w:val="-2"/>
          <w:sz w:val="40"/>
        </w:rPr>
        <w:t>因此，大部分专家并不建议</w:t>
      </w:r>
      <w:r>
        <w:rPr>
          <w:color w:val="494949"/>
          <w:spacing w:val="-2"/>
          <w:sz w:val="40"/>
        </w:rPr>
        <w:t>这些药物用于感冒的治疗</w:t>
      </w:r>
      <w:r>
        <w:rPr>
          <w:color w:val="9C9C9C"/>
          <w:spacing w:val="-2"/>
          <w:sz w:val="40"/>
        </w:rPr>
        <w:t>。</w:t>
      </w:r>
    </w:p>
    <w:p>
      <w:pPr>
        <w:spacing w:line="451" w:lineRule="exact" w:before="0"/>
        <w:ind w:left="886" w:right="0" w:firstLine="0"/>
        <w:jc w:val="left"/>
        <w:rPr>
          <w:sz w:val="40"/>
        </w:rPr>
      </w:pPr>
      <w:r>
        <w:rPr>
          <w:color w:val="494949"/>
          <w:sz w:val="40"/>
        </w:rPr>
        <w:t>各</w:t>
      </w:r>
      <w:r>
        <w:rPr>
          <w:color w:val="494949"/>
          <w:sz w:val="40"/>
        </w:rPr>
        <w:t>种</w:t>
      </w:r>
      <w:r>
        <w:rPr>
          <w:color w:val="494949"/>
          <w:sz w:val="40"/>
        </w:rPr>
        <w:t>各</w:t>
      </w:r>
      <w:r>
        <w:rPr>
          <w:color w:val="494949"/>
          <w:sz w:val="40"/>
        </w:rPr>
        <w:t>样</w:t>
      </w:r>
      <w:r>
        <w:rPr>
          <w:color w:val="494949"/>
          <w:sz w:val="40"/>
        </w:rPr>
        <w:t>的</w:t>
      </w:r>
      <w:r>
        <w:rPr>
          <w:color w:val="494949"/>
          <w:sz w:val="40"/>
        </w:rPr>
        <w:t>民</w:t>
      </w:r>
      <w:r>
        <w:rPr>
          <w:color w:val="494949"/>
          <w:sz w:val="40"/>
        </w:rPr>
        <w:t>间</w:t>
      </w:r>
      <w:r>
        <w:rPr>
          <w:color w:val="494949"/>
          <w:sz w:val="40"/>
        </w:rPr>
        <w:t>治</w:t>
      </w:r>
      <w:r>
        <w:rPr>
          <w:color w:val="494949"/>
          <w:sz w:val="40"/>
        </w:rPr>
        <w:t>疗</w:t>
      </w:r>
      <w:r>
        <w:rPr>
          <w:color w:val="494949"/>
          <w:sz w:val="40"/>
        </w:rPr>
        <w:t>方</w:t>
      </w:r>
      <w:r>
        <w:rPr>
          <w:color w:val="494949"/>
          <w:sz w:val="40"/>
        </w:rPr>
        <w:t>法</w:t>
      </w:r>
      <w:r>
        <w:rPr>
          <w:color w:val="494949"/>
          <w:sz w:val="40"/>
        </w:rPr>
        <w:t>可</w:t>
      </w:r>
      <w:r>
        <w:rPr>
          <w:color w:val="494949"/>
          <w:sz w:val="40"/>
        </w:rPr>
        <w:t>帮</w:t>
      </w:r>
      <w:r>
        <w:rPr>
          <w:color w:val="494949"/>
          <w:sz w:val="40"/>
        </w:rPr>
        <w:t>助</w:t>
      </w:r>
      <w:r>
        <w:rPr>
          <w:color w:val="494949"/>
          <w:sz w:val="40"/>
        </w:rPr>
        <w:t>缓</w:t>
      </w:r>
      <w:r>
        <w:rPr>
          <w:color w:val="494949"/>
          <w:sz w:val="40"/>
        </w:rPr>
        <w:t>解</w:t>
      </w:r>
      <w:r>
        <w:rPr>
          <w:color w:val="494949"/>
          <w:sz w:val="40"/>
        </w:rPr>
        <w:t>感</w:t>
      </w:r>
      <w:r>
        <w:rPr>
          <w:color w:val="494949"/>
          <w:sz w:val="40"/>
        </w:rPr>
        <w:t>冒</w:t>
      </w:r>
      <w:r>
        <w:rPr>
          <w:color w:val="494949"/>
          <w:sz w:val="40"/>
        </w:rPr>
        <w:t>症</w:t>
      </w:r>
      <w:r>
        <w:rPr>
          <w:color w:val="494949"/>
          <w:sz w:val="40"/>
        </w:rPr>
        <w:t>状</w:t>
      </w:r>
      <w:r>
        <w:rPr>
          <w:color w:val="8C8C8C"/>
          <w:sz w:val="40"/>
        </w:rPr>
        <w:t>。</w:t>
      </w:r>
      <w:r>
        <w:rPr>
          <w:color w:val="494949"/>
          <w:spacing w:val="-10"/>
          <w:sz w:val="40"/>
        </w:rPr>
        <w:t>因</w:t>
      </w:r>
    </w:p>
    <w:p>
      <w:pPr>
        <w:spacing w:line="288" w:lineRule="auto" w:before="107"/>
        <w:ind w:left="111" w:right="38" w:hanging="14"/>
        <w:jc w:val="left"/>
        <w:rPr>
          <w:sz w:val="40"/>
        </w:rPr>
      </w:pPr>
      <w:r>
        <w:rPr>
          <w:color w:val="494949"/>
          <w:spacing w:val="3"/>
          <w:w w:val="98"/>
          <w:sz w:val="40"/>
        </w:rPr>
        <w:t>为它们并不能治愈感冒，加之感冒通常</w:t>
      </w:r>
      <w:r>
        <w:rPr>
          <w:rFonts w:ascii="Times New Roman" w:eastAsia="Times New Roman"/>
          <w:color w:val="494949"/>
          <w:spacing w:val="1"/>
          <w:w w:val="99"/>
          <w:sz w:val="38"/>
        </w:rPr>
        <w:t>1</w:t>
      </w:r>
      <w:r>
        <w:rPr>
          <w:color w:val="494949"/>
          <w:spacing w:val="2"/>
          <w:w w:val="98"/>
          <w:sz w:val="40"/>
        </w:rPr>
        <w:t>周后自愈，医师</w:t>
      </w:r>
      <w:r>
        <w:rPr>
          <w:color w:val="494949"/>
          <w:spacing w:val="2"/>
          <w:w w:val="97"/>
          <w:sz w:val="40"/>
        </w:rPr>
        <w:t>对它们的使用就具有随意性，主要根据患者的主观症状的</w:t>
      </w:r>
      <w:r>
        <w:rPr>
          <w:color w:val="494949"/>
          <w:spacing w:val="1"/>
          <w:w w:val="99"/>
          <w:sz w:val="40"/>
        </w:rPr>
        <w:t>严重程度决定</w:t>
      </w:r>
      <w:r>
        <w:rPr>
          <w:color w:val="8C8C8C"/>
          <w:spacing w:val="1"/>
          <w:w w:val="99"/>
          <w:sz w:val="40"/>
        </w:rPr>
        <w:t>。一</w:t>
      </w:r>
      <w:r>
        <w:rPr>
          <w:color w:val="494949"/>
          <w:spacing w:val="1"/>
          <w:w w:val="99"/>
          <w:sz w:val="40"/>
        </w:rPr>
        <w:t>些不同种类的药物用于缓解感冒症状</w:t>
      </w:r>
      <w:r>
        <w:rPr>
          <w:color w:val="242424"/>
          <w:w w:val="99"/>
          <w:sz w:val="40"/>
        </w:rPr>
        <w:t>：</w:t>
      </w:r>
      <w:r>
        <w:rPr>
          <w:color w:val="5D5D5D"/>
          <w:w w:val="97"/>
          <w:sz w:val="40"/>
        </w:rPr>
        <w:t>减轻充血药物可帮助打开阻塞的鼻道，抗组胺药有助于缓</w:t>
      </w:r>
      <w:r>
        <w:rPr>
          <w:color w:val="494949"/>
          <w:spacing w:val="2"/>
          <w:w w:val="96"/>
          <w:sz w:val="40"/>
        </w:rPr>
        <w:t>解流涕，止咳药可镇咳或使分泌物稀薄从而易千咳出</w:t>
      </w:r>
      <w:r>
        <w:rPr>
          <w:color w:val="8C8C8C"/>
          <w:w w:val="96"/>
          <w:sz w:val="40"/>
        </w:rPr>
        <w:t>。</w:t>
      </w:r>
    </w:p>
    <w:p>
      <w:pPr>
        <w:spacing w:line="464" w:lineRule="exact" w:before="0"/>
        <w:ind w:left="922" w:right="0" w:firstLine="0"/>
        <w:jc w:val="left"/>
        <w:rPr>
          <w:sz w:val="40"/>
        </w:rPr>
      </w:pPr>
      <w:r>
        <w:rPr>
          <w:color w:val="494949"/>
          <w:sz w:val="40"/>
        </w:rPr>
        <w:t>这些药物常组合起来</w:t>
      </w:r>
      <w:r>
        <w:rPr>
          <w:color w:val="757575"/>
          <w:sz w:val="40"/>
        </w:rPr>
        <w:t>一</w:t>
      </w:r>
      <w:r>
        <w:rPr>
          <w:color w:val="494949"/>
          <w:sz w:val="40"/>
        </w:rPr>
        <w:t>起出售今也可单独购买</w:t>
      </w:r>
      <w:r>
        <w:rPr>
          <w:color w:val="8C8C8C"/>
          <w:sz w:val="40"/>
        </w:rPr>
        <w:t>。</w:t>
      </w:r>
      <w:r>
        <w:rPr>
          <w:color w:val="5D5D5D"/>
          <w:spacing w:val="-10"/>
          <w:sz w:val="40"/>
        </w:rPr>
        <w:t>缓</w:t>
      </w:r>
    </w:p>
    <w:p>
      <w:pPr>
        <w:spacing w:line="240" w:lineRule="auto" w:before="5"/>
        <w:rPr>
          <w:sz w:val="45"/>
        </w:rPr>
      </w:pPr>
      <w:r>
        <w:rPr/>
        <w:br w:type="column"/>
      </w:r>
      <w:r>
        <w:rPr>
          <w:sz w:val="45"/>
        </w:rPr>
      </w:r>
    </w:p>
    <w:p>
      <w:pPr>
        <w:spacing w:line="290" w:lineRule="auto" w:before="0"/>
        <w:ind w:left="96" w:right="1420" w:firstLine="4"/>
        <w:jc w:val="both"/>
        <w:rPr>
          <w:sz w:val="40"/>
        </w:rPr>
      </w:pPr>
      <w:r>
        <w:rPr>
          <w:color w:val="494949"/>
          <w:w w:val="97"/>
          <w:sz w:val="40"/>
        </w:rPr>
        <w:t>解鼻塞时，吸入减轻充血药物较口服更为有效</w:t>
      </w:r>
      <w:r>
        <w:rPr>
          <w:color w:val="8C8C8C"/>
          <w:w w:val="97"/>
          <w:sz w:val="40"/>
        </w:rPr>
        <w:t>。</w:t>
      </w:r>
      <w:r>
        <w:rPr>
          <w:color w:val="494949"/>
          <w:w w:val="97"/>
          <w:sz w:val="40"/>
        </w:rPr>
        <w:t>但是，使</w:t>
      </w:r>
      <w:r>
        <w:rPr>
          <w:color w:val="3A3A3A"/>
          <w:spacing w:val="1"/>
          <w:w w:val="103"/>
          <w:sz w:val="40"/>
        </w:rPr>
        <w:t>用吸入减轻充血药物超过</w:t>
      </w:r>
      <w:r>
        <w:rPr>
          <w:rFonts w:ascii="Arial" w:eastAsia="Arial"/>
          <w:color w:val="3A3A3A"/>
          <w:w w:val="103"/>
          <w:sz w:val="35"/>
        </w:rPr>
        <w:t>3~5</w:t>
      </w:r>
      <w:r>
        <w:rPr>
          <w:color w:val="3A3A3A"/>
          <w:spacing w:val="1"/>
          <w:w w:val="103"/>
          <w:sz w:val="40"/>
        </w:rPr>
        <w:t>天后再停用，</w:t>
      </w:r>
      <w:r>
        <w:rPr>
          <w:color w:val="5D5D5D"/>
          <w:spacing w:val="1"/>
          <w:w w:val="103"/>
          <w:sz w:val="40"/>
        </w:rPr>
        <w:t>会使充</w:t>
      </w:r>
      <w:r>
        <w:rPr>
          <w:color w:val="3A3A3A"/>
          <w:w w:val="103"/>
          <w:sz w:val="40"/>
        </w:rPr>
        <w:t>血较</w:t>
      </w:r>
      <w:r>
        <w:rPr>
          <w:color w:val="494949"/>
          <w:w w:val="97"/>
          <w:sz w:val="40"/>
        </w:rPr>
        <w:t>初始时更为严重</w:t>
      </w:r>
      <w:r>
        <w:rPr>
          <w:color w:val="9C9C9C"/>
          <w:w w:val="97"/>
          <w:sz w:val="40"/>
        </w:rPr>
        <w:t>。</w:t>
      </w:r>
      <w:r>
        <w:rPr>
          <w:color w:val="494949"/>
          <w:w w:val="97"/>
          <w:sz w:val="40"/>
        </w:rPr>
        <w:t>异丙托较，</w:t>
      </w:r>
      <w:r>
        <w:rPr>
          <w:color w:val="757575"/>
          <w:w w:val="97"/>
          <w:sz w:val="40"/>
        </w:rPr>
        <w:t>一</w:t>
      </w:r>
      <w:r>
        <w:rPr>
          <w:color w:val="3A3A3A"/>
          <w:w w:val="97"/>
          <w:sz w:val="40"/>
        </w:rPr>
        <w:t>种处方的鼻部喷雾剂，可</w:t>
      </w:r>
      <w:r>
        <w:rPr>
          <w:color w:val="494949"/>
          <w:w w:val="101"/>
          <w:sz w:val="40"/>
        </w:rPr>
        <w:t>缓解流鼻涕的症状</w:t>
      </w:r>
      <w:r>
        <w:rPr>
          <w:color w:val="9C9C9C"/>
          <w:w w:val="101"/>
          <w:sz w:val="40"/>
        </w:rPr>
        <w:t>。</w:t>
      </w:r>
      <w:r>
        <w:rPr>
          <w:color w:val="494949"/>
          <w:w w:val="101"/>
          <w:sz w:val="40"/>
        </w:rPr>
        <w:t>较古老的抗阻胺药，如扑尔敏可引</w:t>
      </w:r>
      <w:r>
        <w:rPr>
          <w:color w:val="494949"/>
          <w:spacing w:val="3"/>
          <w:w w:val="96"/>
          <w:sz w:val="40"/>
        </w:rPr>
        <w:t>起困倦</w:t>
      </w:r>
      <w:r>
        <w:rPr>
          <w:color w:val="8C8C8C"/>
          <w:spacing w:val="3"/>
          <w:w w:val="96"/>
          <w:sz w:val="40"/>
        </w:rPr>
        <w:t>。</w:t>
      </w:r>
      <w:r>
        <w:rPr>
          <w:color w:val="494949"/>
          <w:spacing w:val="3"/>
          <w:w w:val="96"/>
          <w:sz w:val="40"/>
        </w:rPr>
        <w:t>较为新型的抗</w:t>
      </w:r>
      <w:r>
        <w:rPr>
          <w:color w:val="242424"/>
          <w:spacing w:val="3"/>
          <w:w w:val="96"/>
          <w:sz w:val="40"/>
        </w:rPr>
        <w:t>阻</w:t>
      </w:r>
      <w:r>
        <w:rPr>
          <w:color w:val="494949"/>
          <w:spacing w:val="2"/>
          <w:w w:val="96"/>
          <w:sz w:val="40"/>
        </w:rPr>
        <w:t>胺药，仅能处方获得，较少引起</w:t>
      </w:r>
      <w:r>
        <w:rPr>
          <w:color w:val="494949"/>
          <w:spacing w:val="1"/>
          <w:w w:val="97"/>
          <w:sz w:val="40"/>
        </w:rPr>
        <w:t>嗜睡，但对于治疗感冒无效</w:t>
      </w:r>
      <w:r>
        <w:rPr>
          <w:color w:val="9C9C9C"/>
          <w:w w:val="97"/>
          <w:sz w:val="40"/>
        </w:rPr>
        <w:t>。</w:t>
      </w:r>
    </w:p>
    <w:p>
      <w:pPr>
        <w:spacing w:line="453" w:lineRule="exact" w:before="0"/>
        <w:ind w:left="927" w:right="0" w:firstLine="0"/>
        <w:jc w:val="left"/>
        <w:rPr>
          <w:sz w:val="40"/>
        </w:rPr>
      </w:pPr>
      <w:r>
        <w:rPr>
          <w:color w:val="494949"/>
          <w:w w:val="90"/>
          <w:sz w:val="40"/>
        </w:rPr>
        <w:t>非</w:t>
      </w:r>
      <w:r>
        <w:rPr>
          <w:color w:val="494949"/>
          <w:w w:val="90"/>
          <w:sz w:val="40"/>
        </w:rPr>
        <w:t>肖</w:t>
      </w:r>
      <w:r>
        <w:rPr>
          <w:color w:val="494949"/>
          <w:w w:val="90"/>
          <w:sz w:val="40"/>
        </w:rPr>
        <w:t>体</w:t>
      </w:r>
      <w:r>
        <w:rPr>
          <w:color w:val="494949"/>
          <w:w w:val="90"/>
          <w:sz w:val="40"/>
        </w:rPr>
        <w:t>类</w:t>
      </w:r>
      <w:r>
        <w:rPr>
          <w:color w:val="494949"/>
          <w:w w:val="90"/>
          <w:sz w:val="40"/>
        </w:rPr>
        <w:t>抗</w:t>
      </w:r>
      <w:r>
        <w:rPr>
          <w:color w:val="494949"/>
          <w:w w:val="90"/>
          <w:sz w:val="40"/>
        </w:rPr>
        <w:t>炎</w:t>
      </w:r>
      <w:r>
        <w:rPr>
          <w:color w:val="494949"/>
          <w:w w:val="90"/>
          <w:sz w:val="40"/>
        </w:rPr>
        <w:t>药</w:t>
      </w:r>
      <w:r>
        <w:rPr>
          <w:rFonts w:ascii="Times New Roman" w:eastAsia="Times New Roman"/>
          <w:color w:val="494949"/>
          <w:w w:val="90"/>
          <w:sz w:val="40"/>
        </w:rPr>
        <w:t>(NSA</w:t>
      </w:r>
      <w:r>
        <w:rPr>
          <w:rFonts w:ascii="Times New Roman" w:eastAsia="Times New Roman"/>
          <w:color w:val="242424"/>
          <w:w w:val="90"/>
          <w:sz w:val="40"/>
        </w:rPr>
        <w:t>ID</w:t>
      </w:r>
      <w:r>
        <w:rPr>
          <w:rFonts w:ascii="Times New Roman" w:eastAsia="Times New Roman"/>
          <w:color w:val="494949"/>
          <w:w w:val="90"/>
          <w:sz w:val="40"/>
        </w:rPr>
        <w:t>s</w:t>
      </w:r>
      <w:r>
        <w:rPr>
          <w:color w:val="494949"/>
          <w:w w:val="90"/>
          <w:sz w:val="40"/>
        </w:rPr>
        <w:t>），</w:t>
      </w:r>
      <w:r>
        <w:rPr>
          <w:color w:val="494949"/>
          <w:w w:val="90"/>
          <w:sz w:val="40"/>
        </w:rPr>
        <w:t>如</w:t>
      </w:r>
      <w:r>
        <w:rPr>
          <w:color w:val="494949"/>
          <w:w w:val="90"/>
          <w:sz w:val="40"/>
        </w:rPr>
        <w:t>阿</w:t>
      </w:r>
      <w:r>
        <w:rPr>
          <w:color w:val="494949"/>
          <w:w w:val="90"/>
          <w:sz w:val="40"/>
        </w:rPr>
        <w:t>司</w:t>
      </w:r>
      <w:r>
        <w:rPr>
          <w:color w:val="494949"/>
          <w:w w:val="90"/>
          <w:sz w:val="40"/>
        </w:rPr>
        <w:t>匹</w:t>
      </w:r>
      <w:r>
        <w:rPr>
          <w:color w:val="494949"/>
          <w:w w:val="90"/>
          <w:sz w:val="40"/>
        </w:rPr>
        <w:t>林</w:t>
      </w:r>
      <w:r>
        <w:rPr>
          <w:color w:val="494949"/>
          <w:w w:val="90"/>
          <w:sz w:val="40"/>
        </w:rPr>
        <w:t>、</w:t>
      </w:r>
      <w:r>
        <w:rPr>
          <w:color w:val="494949"/>
          <w:w w:val="90"/>
          <w:sz w:val="40"/>
        </w:rPr>
        <w:t>布</w:t>
      </w:r>
      <w:r>
        <w:rPr>
          <w:color w:val="494949"/>
          <w:w w:val="90"/>
          <w:sz w:val="40"/>
        </w:rPr>
        <w:t>洛</w:t>
      </w:r>
      <w:r>
        <w:rPr>
          <w:color w:val="494949"/>
          <w:w w:val="90"/>
          <w:sz w:val="40"/>
        </w:rPr>
        <w:t>芬</w:t>
      </w:r>
      <w:r>
        <w:rPr>
          <w:color w:val="757575"/>
          <w:w w:val="90"/>
          <w:sz w:val="40"/>
        </w:rPr>
        <w:t>、</w:t>
      </w:r>
      <w:r>
        <w:rPr>
          <w:color w:val="5D5D5D"/>
          <w:spacing w:val="-10"/>
          <w:w w:val="90"/>
          <w:sz w:val="40"/>
        </w:rPr>
        <w:t>莱</w:t>
      </w:r>
    </w:p>
    <w:p>
      <w:pPr>
        <w:spacing w:line="278" w:lineRule="auto" w:before="110"/>
        <w:ind w:left="137" w:right="1394" w:hanging="1"/>
        <w:jc w:val="both"/>
        <w:rPr>
          <w:sz w:val="40"/>
        </w:rPr>
      </w:pPr>
      <w:r>
        <w:rPr>
          <w:color w:val="494949"/>
          <w:spacing w:val="-2"/>
          <w:sz w:val="40"/>
        </w:rPr>
        <w:t>普</w:t>
      </w:r>
      <w:r>
        <w:rPr>
          <w:color w:val="494949"/>
          <w:spacing w:val="-2"/>
          <w:sz w:val="40"/>
        </w:rPr>
        <w:t>生</w:t>
      </w:r>
      <w:r>
        <w:rPr>
          <w:color w:val="494949"/>
          <w:spacing w:val="-2"/>
          <w:sz w:val="40"/>
        </w:rPr>
        <w:t>，</w:t>
      </w:r>
      <w:r>
        <w:rPr>
          <w:color w:val="494949"/>
          <w:spacing w:val="-2"/>
          <w:sz w:val="40"/>
        </w:rPr>
        <w:t>同</w:t>
      </w:r>
      <w:r>
        <w:rPr>
          <w:color w:val="494949"/>
          <w:spacing w:val="-2"/>
          <w:sz w:val="40"/>
        </w:rPr>
        <w:t>对</w:t>
      </w:r>
      <w:r>
        <w:rPr>
          <w:color w:val="494949"/>
          <w:spacing w:val="-2"/>
          <w:sz w:val="40"/>
        </w:rPr>
        <w:t>乙</w:t>
      </w:r>
      <w:r>
        <w:rPr>
          <w:color w:val="494949"/>
          <w:spacing w:val="-2"/>
          <w:sz w:val="40"/>
        </w:rPr>
        <w:t>酰</w:t>
      </w:r>
      <w:r>
        <w:rPr>
          <w:color w:val="494949"/>
          <w:spacing w:val="-2"/>
          <w:sz w:val="40"/>
        </w:rPr>
        <w:t>氨</w:t>
      </w:r>
      <w:r>
        <w:rPr>
          <w:color w:val="494949"/>
          <w:spacing w:val="-2"/>
          <w:sz w:val="40"/>
        </w:rPr>
        <w:t>基</w:t>
      </w:r>
      <w:r>
        <w:rPr>
          <w:color w:val="494949"/>
          <w:spacing w:val="-2"/>
          <w:sz w:val="40"/>
        </w:rPr>
        <w:t>酚</w:t>
      </w:r>
      <w:r>
        <w:rPr>
          <w:color w:val="494949"/>
          <w:spacing w:val="-2"/>
          <w:sz w:val="40"/>
        </w:rPr>
        <w:t>一</w:t>
      </w:r>
      <w:r>
        <w:rPr>
          <w:color w:val="494949"/>
          <w:spacing w:val="-2"/>
          <w:sz w:val="40"/>
        </w:rPr>
        <w:t>样</w:t>
      </w:r>
      <w:r>
        <w:rPr>
          <w:color w:val="494949"/>
          <w:spacing w:val="-2"/>
          <w:sz w:val="40"/>
        </w:rPr>
        <w:t>可</w:t>
      </w:r>
      <w:r>
        <w:rPr>
          <w:color w:val="494949"/>
          <w:spacing w:val="-2"/>
          <w:sz w:val="40"/>
        </w:rPr>
        <w:t>缓</w:t>
      </w:r>
      <w:r>
        <w:rPr>
          <w:color w:val="494949"/>
          <w:spacing w:val="-2"/>
          <w:sz w:val="40"/>
        </w:rPr>
        <w:t>解</w:t>
      </w:r>
      <w:r>
        <w:rPr>
          <w:color w:val="494949"/>
          <w:spacing w:val="-2"/>
          <w:sz w:val="40"/>
        </w:rPr>
        <w:t>头</w:t>
      </w:r>
      <w:r>
        <w:rPr>
          <w:color w:val="494949"/>
          <w:spacing w:val="-2"/>
          <w:sz w:val="40"/>
        </w:rPr>
        <w:t>痛</w:t>
      </w:r>
      <w:r>
        <w:rPr>
          <w:color w:val="494949"/>
          <w:spacing w:val="-2"/>
          <w:sz w:val="40"/>
        </w:rPr>
        <w:t>、</w:t>
      </w:r>
      <w:r>
        <w:rPr>
          <w:color w:val="494949"/>
          <w:spacing w:val="-2"/>
          <w:sz w:val="40"/>
        </w:rPr>
        <w:t>其</w:t>
      </w:r>
      <w:r>
        <w:rPr>
          <w:color w:val="494949"/>
          <w:spacing w:val="-2"/>
          <w:sz w:val="40"/>
        </w:rPr>
        <w:t>他</w:t>
      </w:r>
      <w:r>
        <w:rPr>
          <w:color w:val="494949"/>
          <w:spacing w:val="-2"/>
          <w:sz w:val="40"/>
        </w:rPr>
        <w:t>疼</w:t>
      </w:r>
      <w:r>
        <w:rPr>
          <w:color w:val="494949"/>
          <w:spacing w:val="-2"/>
          <w:sz w:val="40"/>
        </w:rPr>
        <w:t>痛</w:t>
      </w:r>
      <w:r>
        <w:rPr>
          <w:color w:val="494949"/>
          <w:spacing w:val="-2"/>
          <w:sz w:val="40"/>
        </w:rPr>
        <w:t>及</w:t>
      </w:r>
      <w:r>
        <w:rPr>
          <w:color w:val="494949"/>
          <w:spacing w:val="-2"/>
          <w:sz w:val="40"/>
        </w:rPr>
        <w:t>降</w:t>
      </w:r>
      <w:r>
        <w:rPr>
          <w:color w:val="494949"/>
          <w:spacing w:val="-2"/>
          <w:sz w:val="40"/>
        </w:rPr>
        <w:t>温</w:t>
      </w:r>
      <w:r>
        <w:rPr>
          <w:color w:val="8C8C8C"/>
          <w:spacing w:val="-2"/>
          <w:sz w:val="40"/>
        </w:rPr>
        <w:t>。</w:t>
      </w:r>
      <w:r>
        <w:rPr>
          <w:color w:val="3A3A3A"/>
          <w:spacing w:val="-2"/>
          <w:sz w:val="40"/>
        </w:rPr>
        <w:t>阿</w:t>
      </w:r>
      <w:r>
        <w:rPr>
          <w:color w:val="3A3A3A"/>
          <w:spacing w:val="-2"/>
          <w:sz w:val="40"/>
        </w:rPr>
        <w:t>司</w:t>
      </w:r>
      <w:r>
        <w:rPr>
          <w:color w:val="3A3A3A"/>
          <w:spacing w:val="-2"/>
          <w:sz w:val="40"/>
        </w:rPr>
        <w:t>匹</w:t>
      </w:r>
      <w:r>
        <w:rPr>
          <w:color w:val="3A3A3A"/>
          <w:spacing w:val="-2"/>
          <w:sz w:val="40"/>
        </w:rPr>
        <w:t>林</w:t>
      </w:r>
      <w:r>
        <w:rPr>
          <w:color w:val="3A3A3A"/>
          <w:spacing w:val="-2"/>
          <w:sz w:val="40"/>
        </w:rPr>
        <w:t>因</w:t>
      </w:r>
      <w:r>
        <w:rPr>
          <w:color w:val="3A3A3A"/>
          <w:spacing w:val="-2"/>
          <w:sz w:val="40"/>
        </w:rPr>
        <w:t>其</w:t>
      </w:r>
      <w:r>
        <w:rPr>
          <w:color w:val="3A3A3A"/>
          <w:spacing w:val="-2"/>
          <w:sz w:val="40"/>
        </w:rPr>
        <w:t>有</w:t>
      </w:r>
      <w:r>
        <w:rPr>
          <w:color w:val="3A3A3A"/>
          <w:spacing w:val="-2"/>
          <w:sz w:val="40"/>
        </w:rPr>
        <w:t>增</w:t>
      </w:r>
      <w:r>
        <w:rPr>
          <w:color w:val="3A3A3A"/>
          <w:spacing w:val="-2"/>
          <w:sz w:val="40"/>
        </w:rPr>
        <w:t>加</w:t>
      </w:r>
      <w:r>
        <w:rPr>
          <w:rFonts w:ascii="Times New Roman" w:eastAsia="Times New Roman"/>
          <w:color w:val="3A3A3A"/>
          <w:spacing w:val="-2"/>
          <w:sz w:val="38"/>
        </w:rPr>
        <w:t>Re</w:t>
      </w:r>
      <w:r>
        <w:rPr>
          <w:color w:val="3A3A3A"/>
          <w:spacing w:val="-2"/>
          <w:sz w:val="44"/>
        </w:rPr>
        <w:t>y</w:t>
      </w:r>
      <w:r>
        <w:rPr>
          <w:rFonts w:ascii="Times New Roman" w:eastAsia="Times New Roman"/>
          <w:color w:val="5D5D5D"/>
          <w:spacing w:val="-2"/>
          <w:sz w:val="38"/>
        </w:rPr>
        <w:t>e</w:t>
      </w:r>
      <w:r>
        <w:rPr>
          <w:color w:val="5D5D5D"/>
          <w:spacing w:val="-2"/>
          <w:sz w:val="40"/>
        </w:rPr>
        <w:t>综</w:t>
      </w:r>
      <w:r>
        <w:rPr>
          <w:color w:val="5D5D5D"/>
          <w:spacing w:val="-2"/>
          <w:sz w:val="40"/>
        </w:rPr>
        <w:t>合</w:t>
      </w:r>
      <w:r>
        <w:rPr>
          <w:color w:val="5D5D5D"/>
          <w:spacing w:val="-2"/>
          <w:sz w:val="40"/>
        </w:rPr>
        <w:t>征</w:t>
      </w:r>
      <w:r>
        <w:rPr>
          <w:color w:val="3A3A3A"/>
          <w:spacing w:val="-2"/>
          <w:sz w:val="40"/>
        </w:rPr>
        <w:t>的</w:t>
      </w:r>
      <w:r>
        <w:rPr>
          <w:color w:val="3A3A3A"/>
          <w:spacing w:val="-2"/>
          <w:sz w:val="40"/>
        </w:rPr>
        <w:t>风</w:t>
      </w:r>
      <w:r>
        <w:rPr>
          <w:color w:val="3A3A3A"/>
          <w:spacing w:val="-2"/>
          <w:sz w:val="40"/>
        </w:rPr>
        <w:t>险</w:t>
      </w:r>
      <w:r>
        <w:rPr>
          <w:color w:val="3A3A3A"/>
          <w:spacing w:val="-2"/>
          <w:sz w:val="40"/>
        </w:rPr>
        <w:t>，</w:t>
      </w:r>
      <w:r>
        <w:rPr>
          <w:color w:val="3A3A3A"/>
          <w:spacing w:val="-2"/>
          <w:sz w:val="40"/>
        </w:rPr>
        <w:t>因</w:t>
      </w:r>
      <w:r>
        <w:rPr>
          <w:color w:val="3A3A3A"/>
          <w:spacing w:val="-2"/>
          <w:sz w:val="40"/>
        </w:rPr>
        <w:t>此</w:t>
      </w:r>
      <w:r>
        <w:rPr>
          <w:color w:val="5D5D5D"/>
          <w:spacing w:val="-2"/>
          <w:sz w:val="40"/>
        </w:rPr>
        <w:t>并</w:t>
      </w:r>
      <w:r>
        <w:rPr>
          <w:color w:val="5D5D5D"/>
          <w:spacing w:val="-2"/>
          <w:sz w:val="40"/>
        </w:rPr>
        <w:t>不</w:t>
      </w:r>
      <w:r>
        <w:rPr>
          <w:color w:val="3A3A3A"/>
          <w:spacing w:val="-2"/>
          <w:sz w:val="40"/>
        </w:rPr>
        <w:t>推</w:t>
      </w:r>
      <w:r>
        <w:rPr>
          <w:color w:val="3A3A3A"/>
          <w:spacing w:val="-2"/>
          <w:sz w:val="40"/>
        </w:rPr>
        <w:t>荐</w:t>
      </w:r>
      <w:r>
        <w:rPr>
          <w:color w:val="3A3A3A"/>
          <w:spacing w:val="-2"/>
          <w:sz w:val="40"/>
        </w:rPr>
        <w:t>儿</w:t>
      </w:r>
      <w:r>
        <w:rPr>
          <w:color w:val="3A3A3A"/>
          <w:spacing w:val="-2"/>
          <w:sz w:val="40"/>
        </w:rPr>
        <w:t>童</w:t>
      </w:r>
      <w:r>
        <w:rPr>
          <w:color w:val="3A3A3A"/>
          <w:spacing w:val="-2"/>
          <w:sz w:val="40"/>
        </w:rPr>
        <w:t>使</w:t>
      </w:r>
      <w:r>
        <w:rPr>
          <w:color w:val="3A3A3A"/>
          <w:spacing w:val="-2"/>
          <w:sz w:val="40"/>
        </w:rPr>
        <w:t>用</w:t>
      </w:r>
      <w:r>
        <w:rPr>
          <w:color w:val="8C8C8C"/>
          <w:spacing w:val="-2"/>
          <w:sz w:val="40"/>
        </w:rPr>
        <w:t>。</w:t>
      </w:r>
      <w:r>
        <w:rPr>
          <w:color w:val="3A3A3A"/>
          <w:spacing w:val="-2"/>
          <w:sz w:val="40"/>
        </w:rPr>
        <w:t>由</w:t>
      </w:r>
      <w:r>
        <w:rPr>
          <w:color w:val="3A3A3A"/>
          <w:spacing w:val="-2"/>
          <w:sz w:val="40"/>
        </w:rPr>
        <w:t>于</w:t>
      </w:r>
      <w:r>
        <w:rPr>
          <w:color w:val="3A3A3A"/>
          <w:spacing w:val="-2"/>
          <w:sz w:val="40"/>
        </w:rPr>
        <w:t>咳</w:t>
      </w:r>
      <w:r>
        <w:rPr>
          <w:color w:val="3A3A3A"/>
          <w:spacing w:val="-2"/>
          <w:sz w:val="40"/>
        </w:rPr>
        <w:t>嗽</w:t>
      </w:r>
      <w:r>
        <w:rPr>
          <w:color w:val="3A3A3A"/>
          <w:spacing w:val="-2"/>
          <w:sz w:val="40"/>
        </w:rPr>
        <w:t>为</w:t>
      </w:r>
      <w:r>
        <w:rPr>
          <w:color w:val="3A3A3A"/>
          <w:spacing w:val="-2"/>
          <w:sz w:val="40"/>
        </w:rPr>
        <w:t>机</w:t>
      </w:r>
      <w:r>
        <w:rPr>
          <w:color w:val="3A3A3A"/>
          <w:spacing w:val="-2"/>
          <w:sz w:val="40"/>
        </w:rPr>
        <w:t>体</w:t>
      </w:r>
      <w:r>
        <w:rPr>
          <w:color w:val="3A3A3A"/>
          <w:spacing w:val="-2"/>
          <w:sz w:val="40"/>
        </w:rPr>
        <w:t>感</w:t>
      </w:r>
      <w:r>
        <w:rPr>
          <w:color w:val="3A3A3A"/>
          <w:spacing w:val="-2"/>
          <w:sz w:val="40"/>
        </w:rPr>
        <w:t>冒</w:t>
      </w:r>
      <w:r>
        <w:rPr>
          <w:color w:val="3A3A3A"/>
          <w:spacing w:val="-2"/>
          <w:sz w:val="40"/>
        </w:rPr>
        <w:t>时</w:t>
      </w:r>
      <w:r>
        <w:rPr>
          <w:color w:val="3A3A3A"/>
          <w:spacing w:val="-2"/>
          <w:sz w:val="40"/>
        </w:rPr>
        <w:t>清</w:t>
      </w:r>
      <w:r>
        <w:rPr>
          <w:color w:val="3A3A3A"/>
          <w:spacing w:val="-2"/>
          <w:sz w:val="40"/>
        </w:rPr>
        <w:t>除</w:t>
      </w:r>
      <w:r>
        <w:rPr>
          <w:color w:val="3A3A3A"/>
          <w:spacing w:val="-2"/>
          <w:sz w:val="40"/>
        </w:rPr>
        <w:t>呼</w:t>
      </w:r>
      <w:r>
        <w:rPr>
          <w:color w:val="3A3A3A"/>
          <w:spacing w:val="-2"/>
          <w:sz w:val="40"/>
        </w:rPr>
        <w:t>吸</w:t>
      </w:r>
      <w:r>
        <w:rPr>
          <w:color w:val="3A3A3A"/>
          <w:spacing w:val="-2"/>
          <w:sz w:val="40"/>
        </w:rPr>
        <w:t>道</w:t>
      </w:r>
      <w:r>
        <w:rPr>
          <w:color w:val="3A3A3A"/>
          <w:spacing w:val="-2"/>
          <w:sz w:val="40"/>
        </w:rPr>
        <w:t>分</w:t>
      </w:r>
      <w:r>
        <w:rPr>
          <w:color w:val="3A3A3A"/>
          <w:spacing w:val="-2"/>
          <w:sz w:val="40"/>
        </w:rPr>
        <w:t>泌</w:t>
      </w:r>
      <w:r>
        <w:rPr>
          <w:color w:val="3A3A3A"/>
          <w:spacing w:val="-2"/>
          <w:w w:val="95"/>
          <w:sz w:val="40"/>
        </w:rPr>
        <w:t>物</w:t>
      </w:r>
      <w:r>
        <w:rPr>
          <w:color w:val="3A3A3A"/>
          <w:spacing w:val="-2"/>
          <w:w w:val="95"/>
          <w:sz w:val="40"/>
        </w:rPr>
        <w:t>和</w:t>
      </w:r>
      <w:r>
        <w:rPr>
          <w:color w:val="3A3A3A"/>
          <w:spacing w:val="-2"/>
          <w:w w:val="95"/>
          <w:sz w:val="40"/>
        </w:rPr>
        <w:t>组</w:t>
      </w:r>
      <w:r>
        <w:rPr>
          <w:color w:val="3A3A3A"/>
          <w:spacing w:val="-2"/>
          <w:w w:val="95"/>
          <w:sz w:val="40"/>
        </w:rPr>
        <w:t>织</w:t>
      </w:r>
      <w:r>
        <w:rPr>
          <w:color w:val="3A3A3A"/>
          <w:spacing w:val="-2"/>
          <w:w w:val="95"/>
          <w:sz w:val="40"/>
        </w:rPr>
        <w:t>碎</w:t>
      </w:r>
      <w:r>
        <w:rPr>
          <w:color w:val="3A3A3A"/>
          <w:spacing w:val="-2"/>
          <w:w w:val="95"/>
          <w:sz w:val="40"/>
        </w:rPr>
        <w:t>片</w:t>
      </w:r>
      <w:r>
        <w:rPr>
          <w:color w:val="3A3A3A"/>
          <w:spacing w:val="-2"/>
          <w:w w:val="95"/>
          <w:sz w:val="40"/>
        </w:rPr>
        <w:t>的</w:t>
      </w:r>
      <w:r>
        <w:rPr>
          <w:color w:val="3A3A3A"/>
          <w:spacing w:val="-2"/>
          <w:w w:val="95"/>
          <w:sz w:val="40"/>
        </w:rPr>
        <w:t>好</w:t>
      </w:r>
      <w:r>
        <w:rPr>
          <w:color w:val="3A3A3A"/>
          <w:spacing w:val="-2"/>
          <w:w w:val="95"/>
          <w:sz w:val="40"/>
        </w:rPr>
        <w:t>方</w:t>
      </w:r>
      <w:r>
        <w:rPr>
          <w:color w:val="3A3A3A"/>
          <w:spacing w:val="-2"/>
          <w:w w:val="95"/>
          <w:sz w:val="40"/>
        </w:rPr>
        <w:t>法</w:t>
      </w:r>
      <w:r>
        <w:rPr>
          <w:color w:val="3A3A3A"/>
          <w:spacing w:val="-2"/>
          <w:w w:val="95"/>
          <w:sz w:val="40"/>
        </w:rPr>
        <w:t>，</w:t>
      </w:r>
      <w:r>
        <w:rPr>
          <w:color w:val="3A3A3A"/>
          <w:spacing w:val="-2"/>
          <w:w w:val="95"/>
          <w:sz w:val="40"/>
        </w:rPr>
        <w:t>故</w:t>
      </w:r>
      <w:r>
        <w:rPr>
          <w:color w:val="3A3A3A"/>
          <w:spacing w:val="-2"/>
          <w:w w:val="95"/>
          <w:sz w:val="40"/>
        </w:rPr>
        <w:t>一</w:t>
      </w:r>
      <w:r>
        <w:rPr>
          <w:color w:val="3A3A3A"/>
          <w:spacing w:val="-2"/>
          <w:w w:val="95"/>
          <w:sz w:val="40"/>
        </w:rPr>
        <w:t>般</w:t>
      </w:r>
      <w:r>
        <w:rPr>
          <w:color w:val="3A3A3A"/>
          <w:spacing w:val="-2"/>
          <w:w w:val="95"/>
          <w:sz w:val="40"/>
        </w:rPr>
        <w:t>不</w:t>
      </w:r>
      <w:r>
        <w:rPr>
          <w:color w:val="3A3A3A"/>
          <w:spacing w:val="-2"/>
          <w:w w:val="95"/>
          <w:sz w:val="40"/>
        </w:rPr>
        <w:t>推</w:t>
      </w:r>
      <w:r>
        <w:rPr>
          <w:color w:val="3A3A3A"/>
          <w:spacing w:val="-2"/>
          <w:w w:val="95"/>
          <w:sz w:val="40"/>
        </w:rPr>
        <w:t>荐</w:t>
      </w:r>
      <w:r>
        <w:rPr>
          <w:color w:val="3A3A3A"/>
          <w:spacing w:val="-2"/>
          <w:w w:val="95"/>
          <w:sz w:val="40"/>
        </w:rPr>
        <w:t>使</w:t>
      </w:r>
      <w:r>
        <w:rPr>
          <w:color w:val="3A3A3A"/>
          <w:spacing w:val="-2"/>
          <w:w w:val="95"/>
          <w:sz w:val="40"/>
        </w:rPr>
        <w:t>用</w:t>
      </w:r>
      <w:r>
        <w:rPr>
          <w:color w:val="3A3A3A"/>
          <w:spacing w:val="-2"/>
          <w:w w:val="95"/>
          <w:sz w:val="40"/>
        </w:rPr>
        <w:t>止</w:t>
      </w:r>
      <w:r>
        <w:rPr>
          <w:color w:val="3A3A3A"/>
          <w:spacing w:val="-2"/>
          <w:w w:val="95"/>
          <w:sz w:val="40"/>
        </w:rPr>
        <w:t>咳</w:t>
      </w:r>
      <w:r>
        <w:rPr>
          <w:color w:val="3A3A3A"/>
          <w:spacing w:val="-2"/>
          <w:w w:val="95"/>
          <w:sz w:val="40"/>
        </w:rPr>
        <w:t>药</w:t>
      </w:r>
      <w:r>
        <w:rPr>
          <w:color w:val="3A3A3A"/>
          <w:spacing w:val="-2"/>
          <w:w w:val="95"/>
          <w:sz w:val="40"/>
        </w:rPr>
        <w:t>物</w:t>
      </w:r>
      <w:r>
        <w:rPr>
          <w:color w:val="3A3A3A"/>
          <w:spacing w:val="-2"/>
          <w:w w:val="95"/>
          <w:sz w:val="40"/>
        </w:rPr>
        <w:t>，</w:t>
      </w:r>
      <w:r>
        <w:rPr>
          <w:color w:val="3A3A3A"/>
          <w:spacing w:val="-2"/>
          <w:w w:val="95"/>
          <w:sz w:val="40"/>
        </w:rPr>
        <w:t>除</w:t>
      </w:r>
      <w:r>
        <w:rPr>
          <w:color w:val="3A3A3A"/>
          <w:spacing w:val="-2"/>
          <w:sz w:val="40"/>
        </w:rPr>
        <w:t>非</w:t>
      </w:r>
      <w:r>
        <w:rPr>
          <w:color w:val="3A3A3A"/>
          <w:spacing w:val="-2"/>
          <w:sz w:val="40"/>
        </w:rPr>
        <w:t>咳</w:t>
      </w:r>
      <w:r>
        <w:rPr>
          <w:color w:val="3A3A3A"/>
          <w:spacing w:val="-2"/>
          <w:sz w:val="40"/>
        </w:rPr>
        <w:t>嗽</w:t>
      </w:r>
      <w:r>
        <w:rPr>
          <w:color w:val="3A3A3A"/>
          <w:spacing w:val="-2"/>
          <w:sz w:val="40"/>
        </w:rPr>
        <w:t>影</w:t>
      </w:r>
      <w:r>
        <w:rPr>
          <w:color w:val="3A3A3A"/>
          <w:spacing w:val="-2"/>
          <w:sz w:val="40"/>
        </w:rPr>
        <w:t>响</w:t>
      </w:r>
      <w:r>
        <w:rPr>
          <w:color w:val="3A3A3A"/>
          <w:spacing w:val="-2"/>
          <w:sz w:val="40"/>
        </w:rPr>
        <w:t>睡</w:t>
      </w:r>
      <w:r>
        <w:rPr>
          <w:color w:val="3A3A3A"/>
          <w:spacing w:val="-2"/>
          <w:sz w:val="40"/>
        </w:rPr>
        <w:t>眠</w:t>
      </w:r>
      <w:r>
        <w:rPr>
          <w:color w:val="3A3A3A"/>
          <w:spacing w:val="-2"/>
          <w:sz w:val="40"/>
        </w:rPr>
        <w:t>或</w:t>
      </w:r>
      <w:r>
        <w:rPr>
          <w:color w:val="3A3A3A"/>
          <w:spacing w:val="-2"/>
          <w:sz w:val="40"/>
        </w:rPr>
        <w:t>引</w:t>
      </w:r>
      <w:r>
        <w:rPr>
          <w:color w:val="3A3A3A"/>
          <w:spacing w:val="-2"/>
          <w:sz w:val="40"/>
        </w:rPr>
        <w:t>起</w:t>
      </w:r>
      <w:r>
        <w:rPr>
          <w:color w:val="3A3A3A"/>
          <w:spacing w:val="-2"/>
          <w:sz w:val="40"/>
        </w:rPr>
        <w:t>患</w:t>
      </w:r>
      <w:r>
        <w:rPr>
          <w:color w:val="3A3A3A"/>
          <w:spacing w:val="-2"/>
          <w:sz w:val="40"/>
        </w:rPr>
        <w:t>者</w:t>
      </w:r>
      <w:r>
        <w:rPr>
          <w:color w:val="3A3A3A"/>
          <w:spacing w:val="-2"/>
          <w:sz w:val="40"/>
        </w:rPr>
        <w:t>严</w:t>
      </w:r>
      <w:r>
        <w:rPr>
          <w:color w:val="3A3A3A"/>
          <w:spacing w:val="-2"/>
          <w:sz w:val="40"/>
        </w:rPr>
        <w:t>重</w:t>
      </w:r>
      <w:r>
        <w:rPr>
          <w:color w:val="3A3A3A"/>
          <w:spacing w:val="-2"/>
          <w:sz w:val="40"/>
        </w:rPr>
        <w:t>不</w:t>
      </w:r>
      <w:r>
        <w:rPr>
          <w:color w:val="3A3A3A"/>
          <w:spacing w:val="-2"/>
          <w:sz w:val="40"/>
        </w:rPr>
        <w:t>适</w:t>
      </w:r>
      <w:r>
        <w:rPr>
          <w:color w:val="3A3A3A"/>
          <w:spacing w:val="-2"/>
          <w:sz w:val="40"/>
        </w:rPr>
        <w:t>时</w:t>
      </w:r>
      <w:r>
        <w:rPr>
          <w:color w:val="3A3A3A"/>
          <w:spacing w:val="-2"/>
          <w:sz w:val="40"/>
        </w:rPr>
        <w:t>才</w:t>
      </w:r>
      <w:r>
        <w:rPr>
          <w:color w:val="3A3A3A"/>
          <w:spacing w:val="-2"/>
          <w:sz w:val="40"/>
        </w:rPr>
        <w:t>给</w:t>
      </w:r>
      <w:r>
        <w:rPr>
          <w:color w:val="3A3A3A"/>
          <w:spacing w:val="-2"/>
          <w:sz w:val="40"/>
        </w:rPr>
        <w:t>予</w:t>
      </w:r>
      <w:r>
        <w:rPr>
          <w:color w:val="3A3A3A"/>
          <w:spacing w:val="-2"/>
          <w:sz w:val="40"/>
        </w:rPr>
        <w:t>使</w:t>
      </w:r>
      <w:r>
        <w:rPr>
          <w:color w:val="3A3A3A"/>
          <w:spacing w:val="-2"/>
          <w:sz w:val="40"/>
        </w:rPr>
        <w:t>用</w:t>
      </w:r>
      <w:r>
        <w:rPr>
          <w:color w:val="8C8C8C"/>
          <w:spacing w:val="-2"/>
          <w:sz w:val="40"/>
        </w:rPr>
        <w:t>。</w:t>
      </w:r>
    </w:p>
    <w:p>
      <w:pPr>
        <w:spacing w:after="0" w:line="278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111" w:space="351"/>
            <w:col w:w="1128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1"/>
        </w:rPr>
      </w:pPr>
    </w:p>
    <w:p>
      <w:pPr>
        <w:pStyle w:val="BodyText"/>
        <w:ind w:left="128"/>
        <w:rPr>
          <w:sz w:val="20"/>
        </w:rPr>
      </w:pPr>
      <w:r>
        <w:rPr>
          <w:sz w:val="20"/>
        </w:rPr>
        <w:drawing>
          <wp:inline distT="0" distB="0" distL="0" distR="0">
            <wp:extent cx="12928444" cy="1042415"/>
            <wp:effectExtent l="0" t="0" r="0" b="0"/>
            <wp:docPr id="637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77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8444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tabs>
          <w:tab w:pos="6206" w:val="left" w:leader="none"/>
          <w:tab w:pos="14337" w:val="left" w:leader="none"/>
        </w:tabs>
        <w:spacing w:before="36"/>
        <w:ind w:left="1257" w:right="0" w:firstLine="0"/>
        <w:jc w:val="left"/>
        <w:rPr>
          <w:sz w:val="33"/>
        </w:rPr>
      </w:pPr>
      <w:r>
        <w:rPr>
          <w:color w:val="242424"/>
          <w:position w:val="-7"/>
          <w:sz w:val="33"/>
        </w:rPr>
        <w:t>功</w:t>
      </w:r>
      <w:r>
        <w:rPr>
          <w:color w:val="242424"/>
          <w:spacing w:val="-10"/>
          <w:w w:val="120"/>
          <w:position w:val="-7"/>
          <w:sz w:val="33"/>
        </w:rPr>
        <w:t>能</w:t>
      </w:r>
      <w:r>
        <w:rPr>
          <w:color w:val="242424"/>
          <w:position w:val="-7"/>
          <w:sz w:val="33"/>
        </w:rPr>
        <w:tab/>
      </w:r>
      <w:r>
        <w:rPr>
          <w:color w:val="242424"/>
          <w:position w:val="-3"/>
          <w:sz w:val="33"/>
        </w:rPr>
        <w:t>药</w:t>
      </w:r>
      <w:r>
        <w:rPr>
          <w:color w:val="242424"/>
          <w:spacing w:val="-10"/>
          <w:w w:val="120"/>
          <w:position w:val="-3"/>
          <w:sz w:val="33"/>
        </w:rPr>
        <w:t>物</w:t>
      </w:r>
      <w:r>
        <w:rPr>
          <w:color w:val="242424"/>
          <w:position w:val="-3"/>
          <w:sz w:val="33"/>
        </w:rPr>
        <w:tab/>
      </w:r>
      <w:r>
        <w:rPr>
          <w:color w:val="242424"/>
          <w:w w:val="120"/>
          <w:sz w:val="33"/>
        </w:rPr>
        <w:t>不</w:t>
      </w:r>
      <w:r>
        <w:rPr>
          <w:color w:val="242424"/>
          <w:w w:val="120"/>
          <w:sz w:val="33"/>
        </w:rPr>
        <w:t>良</w:t>
      </w:r>
      <w:r>
        <w:rPr>
          <w:color w:val="242424"/>
          <w:w w:val="120"/>
          <w:sz w:val="33"/>
        </w:rPr>
        <w:t>反</w:t>
      </w:r>
      <w:r>
        <w:rPr>
          <w:color w:val="242424"/>
          <w:spacing w:val="-10"/>
          <w:w w:val="120"/>
          <w:sz w:val="33"/>
        </w:rPr>
        <w:t>应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81">
            <wp:simplePos x="0" y="0"/>
            <wp:positionH relativeFrom="page">
              <wp:posOffset>81857</wp:posOffset>
            </wp:positionH>
            <wp:positionV relativeFrom="paragraph">
              <wp:posOffset>98158</wp:posOffset>
            </wp:positionV>
            <wp:extent cx="12935308" cy="438912"/>
            <wp:effectExtent l="0" t="0" r="0" b="0"/>
            <wp:wrapTopAndBottom/>
            <wp:docPr id="639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78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5308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528" w:val="left" w:leader="none"/>
          <w:tab w:pos="10403" w:val="left" w:leader="none"/>
        </w:tabs>
        <w:spacing w:line="368" w:lineRule="exact" w:before="16"/>
        <w:ind w:left="429" w:right="0" w:firstLine="0"/>
        <w:jc w:val="left"/>
        <w:rPr>
          <w:sz w:val="33"/>
        </w:rPr>
      </w:pPr>
      <w:r>
        <w:rPr>
          <w:color w:val="5D5D5D"/>
          <w:w w:val="110"/>
          <w:sz w:val="33"/>
        </w:rPr>
        <w:t>缓</w:t>
      </w:r>
      <w:r>
        <w:rPr>
          <w:color w:val="5D5D5D"/>
          <w:w w:val="110"/>
          <w:sz w:val="33"/>
        </w:rPr>
        <w:t>解</w:t>
      </w:r>
      <w:r>
        <w:rPr>
          <w:color w:val="5D5D5D"/>
          <w:w w:val="110"/>
          <w:sz w:val="33"/>
        </w:rPr>
        <w:t>头</w:t>
      </w:r>
      <w:r>
        <w:rPr>
          <w:color w:val="5D5D5D"/>
          <w:w w:val="110"/>
          <w:sz w:val="33"/>
        </w:rPr>
        <w:t>痛</w:t>
      </w:r>
      <w:r>
        <w:rPr>
          <w:color w:val="5D5D5D"/>
          <w:w w:val="110"/>
          <w:sz w:val="33"/>
        </w:rPr>
        <w:t>及</w:t>
      </w:r>
      <w:r>
        <w:rPr>
          <w:color w:val="5D5D5D"/>
          <w:w w:val="110"/>
          <w:sz w:val="33"/>
        </w:rPr>
        <w:t>其</w:t>
      </w:r>
      <w:r>
        <w:rPr>
          <w:color w:val="5D5D5D"/>
          <w:w w:val="110"/>
          <w:sz w:val="33"/>
        </w:rPr>
        <w:t>他</w:t>
      </w:r>
      <w:r>
        <w:rPr>
          <w:color w:val="5D5D5D"/>
          <w:spacing w:val="-10"/>
          <w:w w:val="110"/>
          <w:sz w:val="33"/>
        </w:rPr>
        <w:t>疼</w:t>
      </w:r>
      <w:r>
        <w:rPr>
          <w:color w:val="5D5D5D"/>
          <w:sz w:val="33"/>
        </w:rPr>
        <w:tab/>
      </w:r>
      <w:r>
        <w:rPr>
          <w:color w:val="5D5D5D"/>
          <w:w w:val="105"/>
          <w:sz w:val="33"/>
        </w:rPr>
        <w:t>对</w:t>
      </w:r>
      <w:r>
        <w:rPr>
          <w:color w:val="5D5D5D"/>
          <w:w w:val="105"/>
          <w:sz w:val="33"/>
        </w:rPr>
        <w:t>乙</w:t>
      </w:r>
      <w:r>
        <w:rPr>
          <w:color w:val="5D5D5D"/>
          <w:w w:val="105"/>
          <w:sz w:val="33"/>
        </w:rPr>
        <w:t>酰</w:t>
      </w:r>
      <w:r>
        <w:rPr>
          <w:color w:val="5D5D5D"/>
          <w:w w:val="105"/>
          <w:sz w:val="33"/>
        </w:rPr>
        <w:t>氨</w:t>
      </w:r>
      <w:r>
        <w:rPr>
          <w:color w:val="5D5D5D"/>
          <w:w w:val="105"/>
          <w:sz w:val="33"/>
        </w:rPr>
        <w:t>基</w:t>
      </w:r>
      <w:r>
        <w:rPr>
          <w:color w:val="5D5D5D"/>
          <w:spacing w:val="-10"/>
          <w:w w:val="105"/>
          <w:sz w:val="33"/>
        </w:rPr>
        <w:t>酚</w:t>
      </w:r>
      <w:r>
        <w:rPr>
          <w:color w:val="5D5D5D"/>
          <w:sz w:val="33"/>
        </w:rPr>
        <w:tab/>
      </w:r>
      <w:r>
        <w:rPr>
          <w:color w:val="494949"/>
          <w:w w:val="105"/>
          <w:sz w:val="33"/>
        </w:rPr>
        <w:t>极</w:t>
      </w:r>
      <w:r>
        <w:rPr>
          <w:color w:val="494949"/>
          <w:spacing w:val="-10"/>
          <w:w w:val="110"/>
          <w:sz w:val="33"/>
        </w:rPr>
        <w:t>少</w:t>
      </w:r>
    </w:p>
    <w:p>
      <w:pPr>
        <w:tabs>
          <w:tab w:pos="4553" w:val="left" w:leader="none"/>
          <w:tab w:pos="5513" w:val="left" w:leader="none"/>
          <w:tab w:pos="10399" w:val="left" w:leader="none"/>
        </w:tabs>
        <w:spacing w:line="453" w:lineRule="exact" w:before="0"/>
        <w:ind w:left="437" w:right="0" w:firstLine="0"/>
        <w:jc w:val="left"/>
        <w:rPr>
          <w:sz w:val="33"/>
        </w:rPr>
      </w:pPr>
      <w:r>
        <w:rPr>
          <w:color w:val="5D5D5D"/>
          <w:w w:val="90"/>
          <w:sz w:val="33"/>
        </w:rPr>
        <w:t>痛</w:t>
      </w:r>
      <w:r>
        <w:rPr>
          <w:color w:val="5D5D5D"/>
          <w:w w:val="90"/>
          <w:sz w:val="33"/>
        </w:rPr>
        <w:t>、</w:t>
      </w:r>
      <w:r>
        <w:rPr>
          <w:color w:val="5D5D5D"/>
          <w:w w:val="90"/>
          <w:sz w:val="33"/>
        </w:rPr>
        <w:t>降</w:t>
      </w:r>
      <w:r>
        <w:rPr>
          <w:color w:val="5D5D5D"/>
          <w:spacing w:val="-10"/>
          <w:w w:val="90"/>
          <w:sz w:val="33"/>
        </w:rPr>
        <w:t>温</w:t>
      </w:r>
      <w:r>
        <w:rPr>
          <w:color w:val="5D5D5D"/>
          <w:sz w:val="33"/>
        </w:rPr>
        <w:tab/>
      </w:r>
      <w:r>
        <w:rPr>
          <w:color w:val="D3D3D3"/>
          <w:spacing w:val="-10"/>
          <w:sz w:val="21"/>
        </w:rPr>
        <w:t>，</w:t>
      </w:r>
      <w:r>
        <w:rPr>
          <w:color w:val="D3D3D3"/>
          <w:sz w:val="21"/>
        </w:rPr>
        <w:tab/>
      </w:r>
      <w:r>
        <w:rPr>
          <w:color w:val="3A3A3A"/>
          <w:w w:val="105"/>
          <w:sz w:val="33"/>
        </w:rPr>
        <w:t>阿</w:t>
      </w:r>
      <w:r>
        <w:rPr>
          <w:color w:val="3A3A3A"/>
          <w:w w:val="105"/>
          <w:sz w:val="33"/>
        </w:rPr>
        <w:t>司</w:t>
      </w:r>
      <w:r>
        <w:rPr>
          <w:color w:val="3A3A3A"/>
          <w:w w:val="105"/>
          <w:sz w:val="33"/>
        </w:rPr>
        <w:t>匹</w:t>
      </w:r>
      <w:r>
        <w:rPr>
          <w:color w:val="3A3A3A"/>
          <w:spacing w:val="-10"/>
          <w:w w:val="105"/>
          <w:sz w:val="33"/>
        </w:rPr>
        <w:t>林</w:t>
      </w:r>
      <w:r>
        <w:rPr>
          <w:color w:val="3A3A3A"/>
          <w:sz w:val="33"/>
        </w:rPr>
        <w:tab/>
      </w:r>
      <w:r>
        <w:rPr>
          <w:color w:val="5D5D5D"/>
          <w:w w:val="105"/>
          <w:sz w:val="33"/>
        </w:rPr>
        <w:t>胃</w:t>
      </w:r>
      <w:r>
        <w:rPr>
          <w:color w:val="5D5D5D"/>
          <w:w w:val="105"/>
          <w:sz w:val="33"/>
        </w:rPr>
        <w:t>部</w:t>
      </w:r>
      <w:r>
        <w:rPr>
          <w:color w:val="5D5D5D"/>
          <w:w w:val="105"/>
          <w:sz w:val="33"/>
        </w:rPr>
        <w:t>刺</w:t>
      </w:r>
      <w:r>
        <w:rPr>
          <w:color w:val="5D5D5D"/>
          <w:w w:val="105"/>
          <w:sz w:val="33"/>
        </w:rPr>
        <w:t>激</w:t>
      </w:r>
      <w:r>
        <w:rPr>
          <w:color w:val="5D5D5D"/>
          <w:w w:val="105"/>
          <w:sz w:val="33"/>
        </w:rPr>
        <w:t>，</w:t>
      </w:r>
      <w:r>
        <w:rPr>
          <w:color w:val="5D5D5D"/>
          <w:w w:val="105"/>
          <w:sz w:val="33"/>
        </w:rPr>
        <w:t>儿</w:t>
      </w:r>
      <w:r>
        <w:rPr>
          <w:color w:val="5D5D5D"/>
          <w:w w:val="105"/>
          <w:sz w:val="33"/>
        </w:rPr>
        <w:t>童</w:t>
      </w:r>
      <w:r>
        <w:rPr>
          <w:rFonts w:ascii="Arial" w:eastAsia="Arial"/>
          <w:color w:val="5D5D5D"/>
          <w:w w:val="105"/>
          <w:sz w:val="33"/>
        </w:rPr>
        <w:t>Re</w:t>
      </w:r>
      <w:r>
        <w:rPr>
          <w:color w:val="5D5D5D"/>
          <w:w w:val="105"/>
          <w:sz w:val="40"/>
        </w:rPr>
        <w:t>y</w:t>
      </w:r>
      <w:r>
        <w:rPr>
          <w:rFonts w:ascii="Times New Roman" w:eastAsia="Times New Roman"/>
          <w:color w:val="5D5D5D"/>
          <w:w w:val="105"/>
          <w:sz w:val="33"/>
        </w:rPr>
        <w:t>e</w:t>
      </w:r>
      <w:r>
        <w:rPr>
          <w:color w:val="5D5D5D"/>
          <w:w w:val="105"/>
          <w:sz w:val="33"/>
        </w:rPr>
        <w:t>综</w:t>
      </w:r>
      <w:r>
        <w:rPr>
          <w:color w:val="5D5D5D"/>
          <w:w w:val="105"/>
          <w:sz w:val="33"/>
        </w:rPr>
        <w:t>合</w:t>
      </w:r>
      <w:r>
        <w:rPr>
          <w:color w:val="5D5D5D"/>
          <w:w w:val="105"/>
          <w:sz w:val="33"/>
        </w:rPr>
        <w:t>征</w:t>
      </w:r>
      <w:r>
        <w:rPr>
          <w:color w:val="5D5D5D"/>
          <w:w w:val="105"/>
          <w:sz w:val="33"/>
        </w:rPr>
        <w:t>的</w:t>
      </w:r>
      <w:r>
        <w:rPr>
          <w:color w:val="5D5D5D"/>
          <w:w w:val="105"/>
          <w:sz w:val="33"/>
        </w:rPr>
        <w:t>风</w:t>
      </w:r>
      <w:r>
        <w:rPr>
          <w:color w:val="5D5D5D"/>
          <w:spacing w:val="-10"/>
          <w:w w:val="105"/>
          <w:sz w:val="33"/>
        </w:rPr>
        <w:t>险</w:t>
      </w:r>
    </w:p>
    <w:p>
      <w:pPr>
        <w:tabs>
          <w:tab w:pos="10399" w:val="left" w:leader="none"/>
        </w:tabs>
        <w:spacing w:before="38"/>
        <w:ind w:left="5522" w:right="0" w:firstLine="0"/>
        <w:jc w:val="left"/>
        <w:rPr>
          <w:sz w:val="33"/>
        </w:rPr>
      </w:pPr>
      <w:r>
        <w:rPr>
          <w:color w:val="5D5D5D"/>
          <w:w w:val="105"/>
          <w:sz w:val="33"/>
        </w:rPr>
        <w:t>布</w:t>
      </w:r>
      <w:r>
        <w:rPr>
          <w:color w:val="5D5D5D"/>
          <w:w w:val="105"/>
          <w:sz w:val="33"/>
        </w:rPr>
        <w:t>洛</w:t>
      </w:r>
      <w:r>
        <w:rPr>
          <w:color w:val="5D5D5D"/>
          <w:spacing w:val="-10"/>
          <w:w w:val="105"/>
          <w:sz w:val="33"/>
        </w:rPr>
        <w:t>芬</w:t>
      </w:r>
      <w:r>
        <w:rPr>
          <w:color w:val="5D5D5D"/>
          <w:sz w:val="33"/>
        </w:rPr>
        <w:tab/>
      </w:r>
      <w:r>
        <w:rPr>
          <w:color w:val="5D5D5D"/>
          <w:w w:val="105"/>
          <w:sz w:val="33"/>
        </w:rPr>
        <w:t>胃</w:t>
      </w:r>
      <w:r>
        <w:rPr>
          <w:color w:val="5D5D5D"/>
          <w:w w:val="105"/>
          <w:sz w:val="33"/>
        </w:rPr>
        <w:t>部</w:t>
      </w:r>
      <w:r>
        <w:rPr>
          <w:color w:val="5D5D5D"/>
          <w:w w:val="105"/>
          <w:sz w:val="33"/>
        </w:rPr>
        <w:t>刺</w:t>
      </w:r>
      <w:r>
        <w:rPr>
          <w:color w:val="5D5D5D"/>
          <w:spacing w:val="-10"/>
          <w:w w:val="105"/>
          <w:sz w:val="33"/>
        </w:rPr>
        <w:t>激</w:t>
      </w:r>
    </w:p>
    <w:p>
      <w:pPr>
        <w:tabs>
          <w:tab w:pos="10399" w:val="left" w:leader="none"/>
        </w:tabs>
        <w:spacing w:before="52"/>
        <w:ind w:left="5492" w:right="0" w:firstLine="0"/>
        <w:jc w:val="left"/>
        <w:rPr>
          <w:sz w:val="33"/>
        </w:rPr>
      </w:pPr>
      <w:r>
        <w:rPr/>
        <w:pict>
          <v:group style="position:absolute;margin-left:9.131081pt;margin-top:24.582064pt;width:1010.05pt;height:27.4pt;mso-position-horizontal-relative:page;mso-position-vertical-relative:paragraph;z-index:-15072256;mso-wrap-distance-left:0;mso-wrap-distance-right:0" id="docshapegroup1262" coordorigin="183,492" coordsize="20201,548">
            <v:shape style="position:absolute;left:182;top:491;width:19928;height:548" type="#_x0000_t75" id="docshape1263" stroked="false">
              <v:imagedata r:id="rId483" o:title=""/>
            </v:shape>
            <v:shape style="position:absolute;left:182;top:491;width:20201;height:548" type="#_x0000_t202" id="docshape1264" filled="false" stroked="false">
              <v:textbox inset="0,0,0,0">
                <w:txbxContent>
                  <w:p>
                    <w:pPr>
                      <w:spacing w:line="294" w:lineRule="exact" w:before="0"/>
                      <w:ind w:left="5313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酬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嗔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嘿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雪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詈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詈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谥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鬓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黜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瞿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飞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吨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僵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眉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』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霆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枷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霍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詈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瞿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帽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总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署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霾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属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置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慢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髻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乳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，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曰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霾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讯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如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改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僵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雪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雪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二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复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重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谝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肩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瞿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富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可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拍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荨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售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容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言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首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雪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伍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信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峰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［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匾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甘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哼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看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髻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压</w:t>
                    </w:r>
                    <w:r>
                      <w:rPr>
                        <w:color w:val="AFAFAF"/>
                        <w:w w:val="75"/>
                        <w:sz w:val="29"/>
                        <w:shd w:fill="DFDFDF" w:color="auto" w:val="clear"/>
                      </w:rPr>
                      <w:t>俨</w:t>
                    </w:r>
                    <w:r>
                      <w:rPr>
                        <w:color w:val="AFAFAF"/>
                        <w:spacing w:val="-10"/>
                        <w:w w:val="75"/>
                        <w:sz w:val="29"/>
                        <w:shd w:fill="DFDFDF" w:color="auto" w:val="clear"/>
                      </w:rPr>
                      <w:t>｀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5D5D5D"/>
          <w:w w:val="105"/>
          <w:sz w:val="35"/>
        </w:rPr>
        <w:t>萦</w:t>
      </w:r>
      <w:r>
        <w:rPr>
          <w:color w:val="5D5D5D"/>
          <w:w w:val="105"/>
          <w:sz w:val="35"/>
        </w:rPr>
        <w:t>普</w:t>
      </w:r>
      <w:r>
        <w:rPr>
          <w:color w:val="5D5D5D"/>
          <w:spacing w:val="-10"/>
          <w:w w:val="105"/>
          <w:sz w:val="35"/>
        </w:rPr>
        <w:t>生</w:t>
      </w:r>
      <w:r>
        <w:rPr>
          <w:color w:val="5D5D5D"/>
          <w:sz w:val="35"/>
        </w:rPr>
        <w:tab/>
      </w:r>
      <w:r>
        <w:rPr>
          <w:color w:val="5D5D5D"/>
          <w:w w:val="105"/>
          <w:sz w:val="33"/>
        </w:rPr>
        <w:t>胃</w:t>
      </w:r>
      <w:r>
        <w:rPr>
          <w:color w:val="5D5D5D"/>
          <w:w w:val="105"/>
          <w:sz w:val="33"/>
        </w:rPr>
        <w:t>部</w:t>
      </w:r>
      <w:r>
        <w:rPr>
          <w:color w:val="5D5D5D"/>
          <w:w w:val="105"/>
          <w:sz w:val="33"/>
        </w:rPr>
        <w:t>刺</w:t>
      </w:r>
      <w:r>
        <w:rPr>
          <w:color w:val="5D5D5D"/>
          <w:spacing w:val="-10"/>
          <w:w w:val="105"/>
          <w:sz w:val="33"/>
        </w:rPr>
        <w:t>激</w:t>
      </w:r>
    </w:p>
    <w:p>
      <w:pPr>
        <w:tabs>
          <w:tab w:pos="4018" w:val="left" w:leader="none"/>
          <w:tab w:pos="4982" w:val="left" w:leader="none"/>
          <w:tab w:pos="5693" w:val="left" w:leader="none"/>
          <w:tab w:pos="9153" w:val="left" w:leader="none"/>
          <w:tab w:pos="10403" w:val="left" w:leader="none"/>
          <w:tab w:pos="10442" w:val="left" w:leader="none"/>
        </w:tabs>
        <w:spacing w:line="264" w:lineRule="auto" w:before="0"/>
        <w:ind w:left="448" w:right="1656" w:firstLine="1"/>
        <w:jc w:val="left"/>
        <w:rPr>
          <w:sz w:val="33"/>
        </w:rPr>
      </w:pPr>
      <w:r>
        <w:rPr>
          <w:color w:val="494949"/>
          <w:spacing w:val="-2"/>
          <w:w w:val="110"/>
          <w:sz w:val="33"/>
        </w:rPr>
        <w:t>打</w:t>
      </w:r>
      <w:r>
        <w:rPr>
          <w:color w:val="494949"/>
          <w:spacing w:val="-2"/>
          <w:w w:val="110"/>
          <w:sz w:val="33"/>
        </w:rPr>
        <w:t>开</w:t>
      </w:r>
      <w:r>
        <w:rPr>
          <w:color w:val="494949"/>
          <w:spacing w:val="-2"/>
          <w:w w:val="110"/>
          <w:sz w:val="33"/>
        </w:rPr>
        <w:t>鼻</w:t>
      </w:r>
      <w:r>
        <w:rPr>
          <w:color w:val="494949"/>
          <w:spacing w:val="-2"/>
          <w:w w:val="110"/>
          <w:sz w:val="33"/>
        </w:rPr>
        <w:t>通</w:t>
      </w:r>
      <w:r>
        <w:rPr>
          <w:color w:val="494949"/>
          <w:spacing w:val="-2"/>
          <w:w w:val="110"/>
          <w:sz w:val="33"/>
        </w:rPr>
        <w:t>道</w:t>
      </w:r>
      <w:r>
        <w:rPr>
          <w:color w:val="494949"/>
          <w:spacing w:val="-2"/>
          <w:w w:val="110"/>
          <w:sz w:val="33"/>
        </w:rPr>
        <w:t>及</w:t>
      </w:r>
      <w:r>
        <w:rPr>
          <w:color w:val="494949"/>
          <w:spacing w:val="-2"/>
          <w:w w:val="110"/>
          <w:sz w:val="33"/>
        </w:rPr>
        <w:t>缓</w:t>
      </w:r>
      <w:r>
        <w:rPr>
          <w:color w:val="494949"/>
          <w:spacing w:val="-2"/>
          <w:w w:val="110"/>
          <w:sz w:val="33"/>
        </w:rPr>
        <w:t>解</w:t>
      </w:r>
      <w:r>
        <w:rPr>
          <w:color w:val="494949"/>
          <w:sz w:val="33"/>
        </w:rPr>
        <w:tab/>
        <w:tab/>
        <w:tab/>
      </w:r>
      <w:r>
        <w:rPr>
          <w:color w:val="5D5D5D"/>
          <w:spacing w:val="-4"/>
          <w:w w:val="110"/>
          <w:sz w:val="33"/>
        </w:rPr>
        <w:t>苯</w:t>
      </w:r>
      <w:r>
        <w:rPr>
          <w:color w:val="5D5D5D"/>
          <w:spacing w:val="-4"/>
          <w:w w:val="110"/>
          <w:sz w:val="33"/>
        </w:rPr>
        <w:t>那</w:t>
      </w:r>
      <w:r>
        <w:rPr>
          <w:color w:val="5D5D5D"/>
          <w:spacing w:val="-4"/>
          <w:w w:val="110"/>
          <w:sz w:val="33"/>
        </w:rPr>
        <w:t>敏</w:t>
      </w:r>
      <w:r>
        <w:rPr>
          <w:color w:val="5D5D5D"/>
          <w:sz w:val="33"/>
        </w:rPr>
        <w:tab/>
        <w:tab/>
      </w:r>
      <w:r>
        <w:rPr>
          <w:color w:val="494949"/>
          <w:spacing w:val="-2"/>
          <w:sz w:val="33"/>
        </w:rPr>
        <w:t>困</w:t>
      </w:r>
      <w:r>
        <w:rPr>
          <w:color w:val="494949"/>
          <w:spacing w:val="-2"/>
          <w:sz w:val="33"/>
        </w:rPr>
        <w:t>倦</w:t>
      </w:r>
      <w:r>
        <w:rPr>
          <w:color w:val="757575"/>
          <w:spacing w:val="-2"/>
          <w:sz w:val="33"/>
        </w:rPr>
        <w:t>、</w:t>
      </w:r>
      <w:r>
        <w:rPr>
          <w:color w:val="494949"/>
          <w:spacing w:val="-2"/>
          <w:sz w:val="33"/>
        </w:rPr>
        <w:t>口</w:t>
      </w:r>
      <w:r>
        <w:rPr>
          <w:color w:val="494949"/>
          <w:spacing w:val="-2"/>
          <w:sz w:val="33"/>
        </w:rPr>
        <w:t>干</w:t>
      </w:r>
      <w:r>
        <w:rPr>
          <w:color w:val="494949"/>
          <w:spacing w:val="-2"/>
          <w:sz w:val="33"/>
        </w:rPr>
        <w:t>，</w:t>
      </w:r>
      <w:r>
        <w:rPr>
          <w:color w:val="494949"/>
          <w:spacing w:val="-2"/>
          <w:sz w:val="33"/>
        </w:rPr>
        <w:t>老</w:t>
      </w:r>
      <w:r>
        <w:rPr>
          <w:color w:val="494949"/>
          <w:spacing w:val="-2"/>
          <w:sz w:val="33"/>
        </w:rPr>
        <w:t>年</w:t>
      </w:r>
      <w:r>
        <w:rPr>
          <w:color w:val="494949"/>
          <w:spacing w:val="-2"/>
          <w:sz w:val="33"/>
        </w:rPr>
        <w:t>人</w:t>
      </w:r>
      <w:r>
        <w:rPr>
          <w:color w:val="494949"/>
          <w:spacing w:val="-2"/>
          <w:sz w:val="33"/>
        </w:rPr>
        <w:t>可</w:t>
      </w:r>
      <w:r>
        <w:rPr>
          <w:color w:val="494949"/>
          <w:spacing w:val="-2"/>
          <w:sz w:val="33"/>
        </w:rPr>
        <w:t>出</w:t>
      </w:r>
      <w:r>
        <w:rPr>
          <w:color w:val="494949"/>
          <w:spacing w:val="-2"/>
          <w:sz w:val="33"/>
        </w:rPr>
        <w:t>现</w:t>
      </w:r>
      <w:r>
        <w:rPr>
          <w:color w:val="494949"/>
          <w:spacing w:val="-2"/>
          <w:sz w:val="33"/>
        </w:rPr>
        <w:t>视</w:t>
      </w:r>
      <w:r>
        <w:rPr>
          <w:color w:val="494949"/>
          <w:spacing w:val="-2"/>
          <w:sz w:val="33"/>
        </w:rPr>
        <w:t>物</w:t>
      </w:r>
      <w:r>
        <w:rPr>
          <w:color w:val="494949"/>
          <w:spacing w:val="-2"/>
          <w:sz w:val="33"/>
        </w:rPr>
        <w:t>模</w:t>
      </w:r>
      <w:r>
        <w:rPr>
          <w:color w:val="494949"/>
          <w:spacing w:val="-2"/>
          <w:sz w:val="33"/>
        </w:rPr>
        <w:t>糊</w:t>
      </w:r>
      <w:r>
        <w:rPr>
          <w:color w:val="494949"/>
          <w:spacing w:val="-2"/>
          <w:sz w:val="33"/>
        </w:rPr>
        <w:t>、</w:t>
      </w:r>
      <w:r>
        <w:rPr>
          <w:color w:val="494949"/>
          <w:spacing w:val="-2"/>
          <w:sz w:val="33"/>
        </w:rPr>
        <w:t>排</w:t>
      </w:r>
      <w:r>
        <w:rPr>
          <w:color w:val="494949"/>
          <w:spacing w:val="-2"/>
          <w:sz w:val="33"/>
        </w:rPr>
        <w:t>尿</w:t>
      </w:r>
      <w:r>
        <w:rPr>
          <w:color w:val="494949"/>
          <w:spacing w:val="-2"/>
          <w:sz w:val="33"/>
        </w:rPr>
        <w:t>困</w:t>
      </w:r>
      <w:r>
        <w:rPr>
          <w:color w:val="494949"/>
          <w:spacing w:val="-2"/>
          <w:sz w:val="33"/>
        </w:rPr>
        <w:t>难</w:t>
      </w:r>
      <w:r>
        <w:rPr>
          <w:color w:val="494949"/>
          <w:spacing w:val="-2"/>
          <w:sz w:val="33"/>
        </w:rPr>
        <w:t>、</w:t>
      </w:r>
      <w:r>
        <w:rPr>
          <w:color w:val="494949"/>
          <w:spacing w:val="-2"/>
          <w:sz w:val="33"/>
        </w:rPr>
        <w:t>便</w:t>
      </w:r>
      <w:r>
        <w:rPr>
          <w:color w:val="494949"/>
          <w:spacing w:val="-2"/>
          <w:sz w:val="33"/>
        </w:rPr>
        <w:t>秘</w:t>
      </w:r>
      <w:r>
        <w:rPr>
          <w:color w:val="757575"/>
          <w:spacing w:val="-2"/>
          <w:sz w:val="33"/>
        </w:rPr>
        <w:t>、</w:t>
      </w:r>
      <w:r>
        <w:rPr>
          <w:color w:val="5D5D5D"/>
          <w:spacing w:val="-2"/>
          <w:sz w:val="33"/>
        </w:rPr>
        <w:t>直</w:t>
      </w:r>
      <w:r>
        <w:rPr>
          <w:color w:val="757575"/>
          <w:spacing w:val="-2"/>
          <w:sz w:val="33"/>
        </w:rPr>
        <w:t>立</w:t>
      </w:r>
      <w:r>
        <w:rPr>
          <w:color w:val="494949"/>
          <w:spacing w:val="-2"/>
          <w:sz w:val="33"/>
        </w:rPr>
        <w:t>性</w:t>
      </w:r>
      <w:r>
        <w:rPr>
          <w:color w:val="494949"/>
          <w:spacing w:val="-2"/>
          <w:sz w:val="33"/>
        </w:rPr>
        <w:t>头</w:t>
      </w:r>
      <w:r>
        <w:rPr>
          <w:color w:val="5D5D5D"/>
          <w:spacing w:val="-4"/>
          <w:w w:val="110"/>
          <w:sz w:val="33"/>
        </w:rPr>
        <w:t>喷</w:t>
      </w:r>
      <w:r>
        <w:rPr>
          <w:color w:val="5D5D5D"/>
          <w:spacing w:val="-4"/>
          <w:w w:val="110"/>
          <w:sz w:val="33"/>
        </w:rPr>
        <w:t>哩</w:t>
      </w:r>
      <w:r>
        <w:rPr>
          <w:color w:val="5D5D5D"/>
          <w:spacing w:val="-4"/>
          <w:w w:val="110"/>
          <w:sz w:val="33"/>
        </w:rPr>
        <w:t>症</w:t>
      </w:r>
      <w:r>
        <w:rPr>
          <w:color w:val="5D5D5D"/>
          <w:spacing w:val="-4"/>
          <w:w w:val="110"/>
          <w:sz w:val="33"/>
        </w:rPr>
        <w:t>状</w:t>
      </w:r>
      <w:r>
        <w:rPr>
          <w:color w:val="5D5D5D"/>
          <w:sz w:val="33"/>
        </w:rPr>
        <w:tab/>
      </w:r>
      <w:r>
        <w:rPr>
          <w:color w:val="D3D3D3"/>
          <w:spacing w:val="-87"/>
          <w:w w:val="105"/>
          <w:sz w:val="33"/>
        </w:rPr>
        <w:t>・</w:t>
      </w:r>
      <w:r>
        <w:rPr>
          <w:color w:val="D3D3D3"/>
          <w:spacing w:val="-10"/>
          <w:w w:val="95"/>
          <w:sz w:val="33"/>
        </w:rPr>
        <w:t>-</w:t>
      </w:r>
      <w:r>
        <w:rPr>
          <w:color w:val="D3D3D3"/>
          <w:sz w:val="33"/>
        </w:rPr>
        <w:tab/>
      </w:r>
      <w:r>
        <w:rPr>
          <w:color w:val="D3D3D3"/>
          <w:spacing w:val="-2"/>
          <w:w w:val="110"/>
          <w:sz w:val="33"/>
        </w:rPr>
        <w:t>,.</w:t>
      </w:r>
      <w:r>
        <w:rPr>
          <w:color w:val="D3D3D3"/>
          <w:spacing w:val="-2"/>
          <w:w w:val="110"/>
          <w:sz w:val="33"/>
        </w:rPr>
        <w:t>、</w:t>
      </w:r>
      <w:r>
        <w:rPr>
          <w:color w:val="494949"/>
          <w:spacing w:val="-2"/>
          <w:w w:val="110"/>
          <w:sz w:val="33"/>
        </w:rPr>
        <w:t>扑</w:t>
      </w:r>
      <w:r>
        <w:rPr>
          <w:color w:val="494949"/>
          <w:spacing w:val="-2"/>
          <w:w w:val="110"/>
          <w:sz w:val="33"/>
        </w:rPr>
        <w:t>尔</w:t>
      </w:r>
      <w:r>
        <w:rPr>
          <w:color w:val="494949"/>
          <w:spacing w:val="-2"/>
          <w:w w:val="110"/>
          <w:sz w:val="33"/>
        </w:rPr>
        <w:t>敏</w:t>
      </w:r>
      <w:r>
        <w:rPr>
          <w:color w:val="494949"/>
          <w:sz w:val="33"/>
        </w:rPr>
        <w:tab/>
      </w:r>
      <w:r>
        <w:rPr>
          <w:color w:val="D3D3D3"/>
          <w:spacing w:val="-10"/>
          <w:w w:val="110"/>
          <w:sz w:val="33"/>
        </w:rPr>
        <w:t>・</w:t>
      </w:r>
      <w:r>
        <w:rPr>
          <w:color w:val="D3D3D3"/>
          <w:sz w:val="33"/>
        </w:rPr>
        <w:tab/>
        <w:tab/>
      </w:r>
      <w:r>
        <w:rPr>
          <w:color w:val="494949"/>
          <w:spacing w:val="-2"/>
          <w:w w:val="105"/>
          <w:sz w:val="33"/>
        </w:rPr>
        <w:t>昏</w:t>
      </w:r>
      <w:r>
        <w:rPr>
          <w:color w:val="757575"/>
          <w:spacing w:val="-2"/>
          <w:w w:val="105"/>
          <w:sz w:val="33"/>
        </w:rPr>
        <w:t>、</w:t>
      </w:r>
      <w:r>
        <w:rPr>
          <w:color w:val="494949"/>
          <w:spacing w:val="-2"/>
          <w:w w:val="105"/>
          <w:sz w:val="33"/>
        </w:rPr>
        <w:t>精</w:t>
      </w:r>
      <w:r>
        <w:rPr>
          <w:color w:val="494949"/>
          <w:spacing w:val="-2"/>
          <w:w w:val="105"/>
          <w:sz w:val="33"/>
        </w:rPr>
        <w:t>神</w:t>
      </w:r>
      <w:r>
        <w:rPr>
          <w:color w:val="494949"/>
          <w:spacing w:val="-2"/>
          <w:w w:val="105"/>
          <w:sz w:val="33"/>
        </w:rPr>
        <w:t>错</w:t>
      </w:r>
      <w:r>
        <w:rPr>
          <w:color w:val="494949"/>
          <w:spacing w:val="-2"/>
          <w:w w:val="105"/>
          <w:sz w:val="33"/>
        </w:rPr>
        <w:t>乱</w:t>
      </w:r>
    </w:p>
    <w:p>
      <w:pPr>
        <w:spacing w:line="264" w:lineRule="auto" w:before="11"/>
        <w:ind w:left="5535" w:right="14764" w:hanging="9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2159104">
            <wp:simplePos x="0" y="0"/>
            <wp:positionH relativeFrom="page">
              <wp:posOffset>115964</wp:posOffset>
            </wp:positionH>
            <wp:positionV relativeFrom="paragraph">
              <wp:posOffset>559643</wp:posOffset>
            </wp:positionV>
            <wp:extent cx="4099694" cy="354496"/>
            <wp:effectExtent l="0" t="0" r="0" b="0"/>
            <wp:wrapNone/>
            <wp:docPr id="641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694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159616">
            <wp:simplePos x="0" y="0"/>
            <wp:positionH relativeFrom="page">
              <wp:posOffset>6944240</wp:posOffset>
            </wp:positionH>
            <wp:positionV relativeFrom="paragraph">
              <wp:posOffset>525561</wp:posOffset>
            </wp:positionV>
            <wp:extent cx="6030165" cy="361314"/>
            <wp:effectExtent l="0" t="0" r="0" b="0"/>
            <wp:wrapNone/>
            <wp:docPr id="64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65" cy="361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D"/>
          <w:spacing w:val="-4"/>
          <w:w w:val="110"/>
          <w:sz w:val="33"/>
        </w:rPr>
        <w:t>氯</w:t>
      </w:r>
      <w:r>
        <w:rPr>
          <w:color w:val="5D5D5D"/>
          <w:spacing w:val="-4"/>
          <w:w w:val="110"/>
          <w:sz w:val="33"/>
        </w:rPr>
        <w:t>马</w:t>
      </w:r>
      <w:r>
        <w:rPr>
          <w:color w:val="5D5D5D"/>
          <w:spacing w:val="-4"/>
          <w:w w:val="110"/>
          <w:sz w:val="33"/>
        </w:rPr>
        <w:t>斯</w:t>
      </w:r>
      <w:r>
        <w:rPr>
          <w:color w:val="5D5D5D"/>
          <w:spacing w:val="-4"/>
          <w:w w:val="110"/>
          <w:sz w:val="33"/>
        </w:rPr>
        <w:t>汀</w:t>
      </w:r>
      <w:r>
        <w:rPr>
          <w:color w:val="5D5D5D"/>
          <w:w w:val="105"/>
          <w:sz w:val="33"/>
        </w:rPr>
        <w:t>苯</w:t>
      </w:r>
      <w:r>
        <w:rPr>
          <w:color w:val="5D5D5D"/>
          <w:w w:val="105"/>
          <w:sz w:val="33"/>
        </w:rPr>
        <w:t>海</w:t>
      </w:r>
      <w:r>
        <w:rPr>
          <w:color w:val="5D5D5D"/>
          <w:w w:val="105"/>
          <w:sz w:val="33"/>
        </w:rPr>
        <w:t>拉</w:t>
      </w:r>
      <w:r>
        <w:rPr>
          <w:color w:val="5D5D5D"/>
          <w:spacing w:val="-10"/>
          <w:w w:val="105"/>
          <w:sz w:val="33"/>
        </w:rPr>
        <w:t>明</w:t>
      </w:r>
    </w:p>
    <w:p>
      <w:pPr>
        <w:spacing w:line="535" w:lineRule="exact" w:before="0"/>
        <w:ind w:left="6583" w:right="0" w:firstLine="0"/>
        <w:jc w:val="left"/>
        <w:rPr>
          <w:sz w:val="52"/>
        </w:rPr>
      </w:pPr>
      <w:r>
        <w:rPr>
          <w:color w:val="AFAFAF"/>
          <w:w w:val="85"/>
          <w:sz w:val="52"/>
          <w:shd w:fill="DFDFDF" w:color="auto" w:val="clear"/>
        </w:rPr>
        <w:t>雪</w:t>
      </w:r>
      <w:r>
        <w:rPr>
          <w:color w:val="AFAFAF"/>
          <w:w w:val="85"/>
          <w:sz w:val="52"/>
          <w:shd w:fill="DFDFDF" w:color="auto" w:val="clear"/>
        </w:rPr>
        <w:t>畛</w:t>
      </w:r>
      <w:r>
        <w:rPr>
          <w:color w:val="AFAFAF"/>
          <w:w w:val="85"/>
          <w:sz w:val="52"/>
          <w:shd w:fill="DFDFDF" w:color="auto" w:val="clear"/>
        </w:rPr>
        <w:t>霍</w:t>
      </w:r>
      <w:r>
        <w:rPr>
          <w:color w:val="AFAFAF"/>
          <w:spacing w:val="22"/>
          <w:sz w:val="52"/>
          <w:shd w:fill="DFDFDF" w:color="auto" w:val="clear"/>
        </w:rPr>
        <w:t> </w:t>
      </w:r>
      <w:r>
        <w:rPr>
          <w:color w:val="AFAFAF"/>
          <w:w w:val="85"/>
          <w:sz w:val="52"/>
          <w:shd w:fill="DFDFDF" w:color="auto" w:val="clear"/>
        </w:rPr>
        <w:t>售</w:t>
      </w:r>
      <w:r>
        <w:rPr>
          <w:color w:val="AFAFAF"/>
          <w:w w:val="85"/>
          <w:sz w:val="52"/>
          <w:shd w:fill="DFDFDF" w:color="auto" w:val="clear"/>
        </w:rPr>
        <w:t>黯</w:t>
      </w:r>
      <w:r>
        <w:rPr>
          <w:color w:val="AFAFAF"/>
          <w:w w:val="85"/>
          <w:sz w:val="52"/>
          <w:shd w:fill="DFDFDF" w:color="auto" w:val="clear"/>
        </w:rPr>
        <w:t>售</w:t>
      </w:r>
      <w:r>
        <w:rPr>
          <w:color w:val="AFAFAF"/>
          <w:w w:val="85"/>
          <w:sz w:val="52"/>
          <w:shd w:fill="DFDFDF" w:color="auto" w:val="clear"/>
        </w:rPr>
        <w:t>畔</w:t>
      </w:r>
      <w:r>
        <w:rPr>
          <w:color w:val="AFAFAF"/>
          <w:w w:val="85"/>
          <w:sz w:val="52"/>
          <w:shd w:fill="DFDFDF" w:color="auto" w:val="clear"/>
        </w:rPr>
        <w:t>害</w:t>
      </w:r>
      <w:r>
        <w:rPr>
          <w:color w:val="AFAFAF"/>
          <w:w w:val="85"/>
          <w:sz w:val="52"/>
          <w:shd w:fill="DFDFDF" w:color="auto" w:val="clear"/>
        </w:rPr>
        <w:t>菁</w:t>
      </w:r>
      <w:r>
        <w:rPr>
          <w:color w:val="AFAFAF"/>
          <w:w w:val="85"/>
          <w:sz w:val="52"/>
          <w:shd w:fill="DFDFDF" w:color="auto" w:val="clear"/>
        </w:rPr>
        <w:t>瞿</w:t>
      </w:r>
      <w:r>
        <w:rPr>
          <w:color w:val="AFAFAF"/>
          <w:w w:val="85"/>
          <w:sz w:val="52"/>
          <w:shd w:fill="DFDFDF" w:color="auto" w:val="clear"/>
        </w:rPr>
        <w:t>黜</w:t>
      </w:r>
      <w:r>
        <w:rPr>
          <w:color w:val="AFAFAF"/>
          <w:w w:val="85"/>
          <w:sz w:val="52"/>
          <w:shd w:fill="DFDFDF" w:color="auto" w:val="clear"/>
        </w:rPr>
        <w:t>詈</w:t>
      </w:r>
      <w:r>
        <w:rPr>
          <w:color w:val="AFAFAF"/>
          <w:w w:val="85"/>
          <w:sz w:val="52"/>
          <w:shd w:fill="DFDFDF" w:color="auto" w:val="clear"/>
        </w:rPr>
        <w:t>憾</w:t>
      </w:r>
      <w:r>
        <w:rPr>
          <w:color w:val="AFAFAF"/>
          <w:spacing w:val="-10"/>
          <w:w w:val="85"/>
          <w:sz w:val="52"/>
          <w:shd w:fill="DFDFDF" w:color="auto" w:val="clear"/>
        </w:rPr>
        <w:t>邕</w:t>
      </w:r>
    </w:p>
    <w:p>
      <w:pPr>
        <w:tabs>
          <w:tab w:pos="5556" w:val="left" w:leader="none"/>
          <w:tab w:pos="10429" w:val="left" w:leader="none"/>
        </w:tabs>
        <w:spacing w:before="24"/>
        <w:ind w:left="439" w:right="0" w:firstLine="0"/>
        <w:jc w:val="left"/>
        <w:rPr>
          <w:sz w:val="33"/>
        </w:rPr>
      </w:pPr>
      <w:r>
        <w:rPr>
          <w:color w:val="494949"/>
          <w:w w:val="105"/>
          <w:sz w:val="33"/>
        </w:rPr>
        <w:t>有</w:t>
      </w:r>
      <w:r>
        <w:rPr>
          <w:color w:val="494949"/>
          <w:w w:val="105"/>
          <w:sz w:val="33"/>
        </w:rPr>
        <w:t>助</w:t>
      </w:r>
      <w:r>
        <w:rPr>
          <w:color w:val="494949"/>
          <w:w w:val="105"/>
          <w:sz w:val="33"/>
        </w:rPr>
        <w:t>千</w:t>
      </w:r>
      <w:r>
        <w:rPr>
          <w:color w:val="494949"/>
          <w:w w:val="105"/>
          <w:sz w:val="33"/>
        </w:rPr>
        <w:t>减</w:t>
      </w:r>
      <w:r>
        <w:rPr>
          <w:color w:val="494949"/>
          <w:w w:val="105"/>
          <w:sz w:val="33"/>
        </w:rPr>
        <w:t>轻</w:t>
      </w:r>
      <w:r>
        <w:rPr>
          <w:color w:val="494949"/>
          <w:w w:val="105"/>
          <w:sz w:val="33"/>
        </w:rPr>
        <w:t>咳</w:t>
      </w:r>
      <w:r>
        <w:rPr>
          <w:color w:val="494949"/>
          <w:spacing w:val="-10"/>
          <w:w w:val="105"/>
          <w:sz w:val="33"/>
        </w:rPr>
        <w:t>嗽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苯</w:t>
      </w:r>
      <w:r>
        <w:rPr>
          <w:color w:val="494949"/>
          <w:w w:val="105"/>
          <w:sz w:val="33"/>
        </w:rPr>
        <w:t>佐</w:t>
      </w:r>
      <w:r>
        <w:rPr>
          <w:color w:val="494949"/>
          <w:w w:val="105"/>
          <w:sz w:val="33"/>
        </w:rPr>
        <w:t>那</w:t>
      </w:r>
      <w:r>
        <w:rPr>
          <w:color w:val="494949"/>
          <w:spacing w:val="-10"/>
          <w:w w:val="105"/>
          <w:sz w:val="33"/>
        </w:rPr>
        <w:t>醋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精</w:t>
      </w:r>
      <w:r>
        <w:rPr>
          <w:color w:val="494949"/>
          <w:w w:val="105"/>
          <w:sz w:val="33"/>
        </w:rPr>
        <w:t>神</w:t>
      </w:r>
      <w:r>
        <w:rPr>
          <w:color w:val="494949"/>
          <w:w w:val="105"/>
          <w:sz w:val="33"/>
        </w:rPr>
        <w:t>错</w:t>
      </w:r>
      <w:r>
        <w:rPr>
          <w:color w:val="494949"/>
          <w:w w:val="105"/>
          <w:sz w:val="33"/>
        </w:rPr>
        <w:t>乱</w:t>
      </w:r>
      <w:r>
        <w:rPr>
          <w:color w:val="494949"/>
          <w:w w:val="105"/>
          <w:sz w:val="33"/>
        </w:rPr>
        <w:t>及</w:t>
      </w:r>
      <w:r>
        <w:rPr>
          <w:color w:val="494949"/>
          <w:w w:val="105"/>
          <w:sz w:val="33"/>
        </w:rPr>
        <w:t>胃</w:t>
      </w:r>
      <w:r>
        <w:rPr>
          <w:color w:val="494949"/>
          <w:w w:val="105"/>
          <w:sz w:val="33"/>
        </w:rPr>
        <w:t>部</w:t>
      </w:r>
      <w:r>
        <w:rPr>
          <w:color w:val="494949"/>
          <w:w w:val="105"/>
          <w:sz w:val="33"/>
        </w:rPr>
        <w:t>不</w:t>
      </w:r>
      <w:r>
        <w:rPr>
          <w:color w:val="494949"/>
          <w:spacing w:val="-10"/>
          <w:w w:val="105"/>
          <w:sz w:val="33"/>
        </w:rPr>
        <w:t>适</w:t>
      </w:r>
    </w:p>
    <w:p>
      <w:pPr>
        <w:tabs>
          <w:tab w:pos="10438" w:val="left" w:leader="none"/>
        </w:tabs>
        <w:spacing w:before="19"/>
        <w:ind w:left="5561" w:right="0" w:firstLine="0"/>
        <w:jc w:val="left"/>
        <w:rPr>
          <w:sz w:val="33"/>
        </w:rPr>
      </w:pPr>
      <w:r>
        <w:rPr>
          <w:color w:val="494949"/>
          <w:sz w:val="33"/>
        </w:rPr>
        <w:t>可</w:t>
      </w:r>
      <w:r>
        <w:rPr>
          <w:color w:val="494949"/>
          <w:sz w:val="33"/>
        </w:rPr>
        <w:t>待</w:t>
      </w:r>
      <w:r>
        <w:rPr>
          <w:color w:val="494949"/>
          <w:spacing w:val="-10"/>
          <w:sz w:val="33"/>
        </w:rPr>
        <w:t>因</w:t>
      </w:r>
      <w:r>
        <w:rPr>
          <w:color w:val="494949"/>
          <w:sz w:val="33"/>
        </w:rPr>
        <w:tab/>
      </w:r>
      <w:r>
        <w:rPr>
          <w:color w:val="494949"/>
          <w:w w:val="95"/>
          <w:sz w:val="33"/>
        </w:rPr>
        <w:t>便</w:t>
      </w:r>
      <w:r>
        <w:rPr>
          <w:color w:val="494949"/>
          <w:w w:val="95"/>
          <w:sz w:val="33"/>
        </w:rPr>
        <w:t>秘</w:t>
      </w:r>
      <w:r>
        <w:rPr>
          <w:color w:val="494949"/>
          <w:w w:val="95"/>
          <w:sz w:val="33"/>
        </w:rPr>
        <w:t>、</w:t>
      </w:r>
      <w:r>
        <w:rPr>
          <w:color w:val="494949"/>
          <w:w w:val="95"/>
          <w:sz w:val="33"/>
        </w:rPr>
        <w:t>嗜</w:t>
      </w:r>
      <w:r>
        <w:rPr>
          <w:color w:val="494949"/>
          <w:w w:val="95"/>
          <w:sz w:val="33"/>
        </w:rPr>
        <w:t>睡</w:t>
      </w:r>
      <w:r>
        <w:rPr>
          <w:color w:val="494949"/>
          <w:w w:val="95"/>
          <w:sz w:val="33"/>
        </w:rPr>
        <w:t>、</w:t>
      </w:r>
      <w:r>
        <w:rPr>
          <w:color w:val="494949"/>
          <w:w w:val="95"/>
          <w:sz w:val="33"/>
        </w:rPr>
        <w:t>排</w:t>
      </w:r>
      <w:r>
        <w:rPr>
          <w:color w:val="494949"/>
          <w:w w:val="95"/>
          <w:sz w:val="33"/>
        </w:rPr>
        <w:t>尿</w:t>
      </w:r>
      <w:r>
        <w:rPr>
          <w:color w:val="494949"/>
          <w:w w:val="95"/>
          <w:sz w:val="33"/>
        </w:rPr>
        <w:t>困</w:t>
      </w:r>
      <w:r>
        <w:rPr>
          <w:color w:val="494949"/>
          <w:w w:val="95"/>
          <w:sz w:val="33"/>
        </w:rPr>
        <w:t>难</w:t>
      </w:r>
      <w:r>
        <w:rPr>
          <w:color w:val="494949"/>
          <w:w w:val="95"/>
          <w:sz w:val="33"/>
        </w:rPr>
        <w:t>、</w:t>
      </w:r>
      <w:r>
        <w:rPr>
          <w:color w:val="494949"/>
          <w:w w:val="95"/>
          <w:sz w:val="33"/>
        </w:rPr>
        <w:t>胃</w:t>
      </w:r>
      <w:r>
        <w:rPr>
          <w:color w:val="494949"/>
          <w:w w:val="95"/>
          <w:sz w:val="33"/>
        </w:rPr>
        <w:t>部</w:t>
      </w:r>
      <w:r>
        <w:rPr>
          <w:color w:val="494949"/>
          <w:w w:val="95"/>
          <w:sz w:val="33"/>
        </w:rPr>
        <w:t>不</w:t>
      </w:r>
      <w:r>
        <w:rPr>
          <w:color w:val="494949"/>
          <w:spacing w:val="-10"/>
          <w:w w:val="95"/>
          <w:sz w:val="33"/>
        </w:rPr>
        <w:t>适</w:t>
      </w:r>
    </w:p>
    <w:p>
      <w:pPr>
        <w:tabs>
          <w:tab w:pos="10446" w:val="left" w:leader="none"/>
        </w:tabs>
        <w:spacing w:before="41"/>
        <w:ind w:left="5554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0" simplePos="0" relativeHeight="1283">
            <wp:simplePos x="0" y="0"/>
            <wp:positionH relativeFrom="page">
              <wp:posOffset>115964</wp:posOffset>
            </wp:positionH>
            <wp:positionV relativeFrom="paragraph">
              <wp:posOffset>305410</wp:posOffset>
            </wp:positionV>
            <wp:extent cx="3401690" cy="626745"/>
            <wp:effectExtent l="0" t="0" r="0" b="0"/>
            <wp:wrapTopAndBottom/>
            <wp:docPr id="64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69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4">
            <wp:simplePos x="0" y="0"/>
            <wp:positionH relativeFrom="page">
              <wp:posOffset>11405474</wp:posOffset>
            </wp:positionH>
            <wp:positionV relativeFrom="paragraph">
              <wp:posOffset>284957</wp:posOffset>
            </wp:positionV>
            <wp:extent cx="1592037" cy="610361"/>
            <wp:effectExtent l="0" t="0" r="0" b="0"/>
            <wp:wrapTopAndBottom/>
            <wp:docPr id="647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8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037" cy="610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4.413696pt;margin-top:34.948368pt;width:642.5pt;height:51.55pt;mso-position-horizontal-relative:page;mso-position-vertical-relative:paragraph;z-index:-21153280" type="#_x0000_t202" id="docshape1265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8C8C8C"/>
                      <w:w w:val="85"/>
                      <w:sz w:val="103"/>
                    </w:rPr>
                    <w:t>霾</w:t>
                  </w:r>
                  <w:r>
                    <w:rPr>
                      <w:color w:val="8C8C8C"/>
                      <w:w w:val="85"/>
                      <w:sz w:val="103"/>
                    </w:rPr>
                    <w:t>霎</w:t>
                  </w:r>
                  <w:r>
                    <w:rPr>
                      <w:color w:val="8C8C8C"/>
                      <w:w w:val="85"/>
                      <w:sz w:val="103"/>
                    </w:rPr>
                    <w:t>凯</w:t>
                  </w:r>
                  <w:r>
                    <w:rPr>
                      <w:color w:val="8C8C8C"/>
                      <w:w w:val="85"/>
                      <w:sz w:val="103"/>
                    </w:rPr>
                    <w:t>帽</w:t>
                  </w:r>
                  <w:r>
                    <w:rPr>
                      <w:color w:val="8C8C8C"/>
                      <w:w w:val="85"/>
                      <w:sz w:val="103"/>
                    </w:rPr>
                    <w:t>昙</w:t>
                  </w:r>
                  <w:r>
                    <w:rPr>
                      <w:color w:val="8C8C8C"/>
                      <w:w w:val="85"/>
                      <w:sz w:val="103"/>
                    </w:rPr>
                    <w:t>菌</w:t>
                  </w:r>
                  <w:r>
                    <w:rPr>
                      <w:color w:val="8C8C8C"/>
                      <w:w w:val="85"/>
                      <w:sz w:val="103"/>
                    </w:rPr>
                    <w:t>冒</w:t>
                  </w:r>
                  <w:r>
                    <w:rPr>
                      <w:color w:val="8C8C8C"/>
                      <w:w w:val="85"/>
                      <w:sz w:val="103"/>
                    </w:rPr>
                    <w:t>尸</w:t>
                  </w:r>
                  <w:r>
                    <w:rPr>
                      <w:color w:val="8C8C8C"/>
                      <w:w w:val="85"/>
                      <w:sz w:val="103"/>
                    </w:rPr>
                    <w:t>重</w:t>
                  </w:r>
                  <w:r>
                    <w:rPr>
                      <w:color w:val="8C8C8C"/>
                      <w:w w:val="85"/>
                      <w:sz w:val="103"/>
                    </w:rPr>
                    <w:t>｀｀</w:t>
                  </w:r>
                  <w:r>
                    <w:rPr>
                      <w:color w:val="8C8C8C"/>
                      <w:w w:val="85"/>
                      <w:sz w:val="103"/>
                    </w:rPr>
                    <w:t>麟</w:t>
                  </w:r>
                  <w:r>
                    <w:rPr>
                      <w:color w:val="8C8C8C"/>
                      <w:w w:val="85"/>
                      <w:sz w:val="103"/>
                    </w:rPr>
                    <w:t>酗</w:t>
                  </w:r>
                  <w:r>
                    <w:rPr>
                      <w:color w:val="8C8C8C"/>
                      <w:spacing w:val="-10"/>
                      <w:w w:val="85"/>
                      <w:sz w:val="103"/>
                    </w:rPr>
                    <w:t>麓</w:t>
                  </w:r>
                </w:p>
              </w:txbxContent>
            </v:textbox>
            <w10:wrap type="none"/>
          </v:shape>
        </w:pict>
      </w:r>
      <w:r>
        <w:rPr>
          <w:color w:val="5D5D5D"/>
          <w:sz w:val="33"/>
        </w:rPr>
        <w:t>右</w:t>
      </w:r>
      <w:r>
        <w:rPr>
          <w:color w:val="5D5D5D"/>
          <w:sz w:val="33"/>
        </w:rPr>
        <w:t>美</w:t>
      </w:r>
      <w:r>
        <w:rPr>
          <w:color w:val="5D5D5D"/>
          <w:sz w:val="33"/>
        </w:rPr>
        <w:t>沙</w:t>
      </w:r>
      <w:r>
        <w:rPr>
          <w:color w:val="5D5D5D"/>
          <w:spacing w:val="-10"/>
          <w:sz w:val="33"/>
        </w:rPr>
        <w:t>芬</w:t>
      </w:r>
      <w:r>
        <w:rPr>
          <w:color w:val="5D5D5D"/>
          <w:sz w:val="33"/>
        </w:rPr>
        <w:tab/>
      </w:r>
      <w:r>
        <w:rPr>
          <w:color w:val="494949"/>
          <w:sz w:val="33"/>
        </w:rPr>
        <w:t>极</w:t>
      </w:r>
      <w:r>
        <w:rPr>
          <w:color w:val="494949"/>
          <w:sz w:val="33"/>
        </w:rPr>
        <w:t>少</w:t>
      </w:r>
      <w:r>
        <w:rPr>
          <w:color w:val="494949"/>
          <w:sz w:val="33"/>
        </w:rPr>
        <w:t>，</w:t>
      </w:r>
      <w:r>
        <w:rPr>
          <w:color w:val="494949"/>
          <w:sz w:val="33"/>
        </w:rPr>
        <w:t>大</w:t>
      </w:r>
      <w:r>
        <w:rPr>
          <w:color w:val="494949"/>
          <w:sz w:val="33"/>
        </w:rPr>
        <w:t>剂</w:t>
      </w:r>
      <w:r>
        <w:rPr>
          <w:color w:val="494949"/>
          <w:sz w:val="33"/>
        </w:rPr>
        <w:t>量</w:t>
      </w:r>
      <w:r>
        <w:rPr>
          <w:color w:val="494949"/>
          <w:sz w:val="33"/>
        </w:rPr>
        <w:t>时</w:t>
      </w:r>
      <w:r>
        <w:rPr>
          <w:color w:val="494949"/>
          <w:sz w:val="33"/>
        </w:rPr>
        <w:t>可</w:t>
      </w:r>
      <w:r>
        <w:rPr>
          <w:color w:val="494949"/>
          <w:sz w:val="33"/>
        </w:rPr>
        <w:t>出</w:t>
      </w:r>
      <w:r>
        <w:rPr>
          <w:color w:val="494949"/>
          <w:sz w:val="33"/>
        </w:rPr>
        <w:t>现</w:t>
      </w:r>
      <w:r>
        <w:rPr>
          <w:color w:val="494949"/>
          <w:sz w:val="33"/>
        </w:rPr>
        <w:t>混</w:t>
      </w:r>
      <w:r>
        <w:rPr>
          <w:color w:val="494949"/>
          <w:sz w:val="33"/>
        </w:rPr>
        <w:t>乱</w:t>
      </w:r>
      <w:r>
        <w:rPr>
          <w:color w:val="757575"/>
          <w:sz w:val="33"/>
        </w:rPr>
        <w:t>、</w:t>
      </w:r>
      <w:r>
        <w:rPr>
          <w:color w:val="494949"/>
          <w:sz w:val="33"/>
        </w:rPr>
        <w:t>紧</w:t>
      </w:r>
      <w:r>
        <w:rPr>
          <w:color w:val="494949"/>
          <w:sz w:val="33"/>
        </w:rPr>
        <w:t>张</w:t>
      </w:r>
      <w:r>
        <w:rPr>
          <w:color w:val="494949"/>
          <w:sz w:val="33"/>
        </w:rPr>
        <w:t>不</w:t>
      </w:r>
      <w:r>
        <w:rPr>
          <w:color w:val="494949"/>
          <w:sz w:val="33"/>
        </w:rPr>
        <w:t>安</w:t>
      </w:r>
      <w:r>
        <w:rPr>
          <w:color w:val="494949"/>
          <w:sz w:val="33"/>
        </w:rPr>
        <w:t>及</w:t>
      </w:r>
      <w:r>
        <w:rPr>
          <w:color w:val="494949"/>
          <w:sz w:val="33"/>
        </w:rPr>
        <w:t>激</w:t>
      </w:r>
      <w:r>
        <w:rPr>
          <w:color w:val="494949"/>
          <w:spacing w:val="-10"/>
          <w:sz w:val="33"/>
        </w:rPr>
        <w:t>惹</w:t>
      </w:r>
    </w:p>
    <w:p>
      <w:pPr>
        <w:tabs>
          <w:tab w:pos="5564" w:val="left" w:leader="none"/>
          <w:tab w:pos="10434" w:val="left" w:leader="none"/>
        </w:tabs>
        <w:spacing w:line="278" w:lineRule="auto" w:before="1"/>
        <w:ind w:left="5572" w:right="1643" w:hanging="5101"/>
        <w:jc w:val="left"/>
        <w:rPr>
          <w:sz w:val="33"/>
        </w:rPr>
      </w:pPr>
      <w:r>
        <w:rPr>
          <w:color w:val="494949"/>
          <w:spacing w:val="-2"/>
          <w:w w:val="105"/>
          <w:sz w:val="33"/>
        </w:rPr>
        <w:t>打</w:t>
      </w:r>
      <w:r>
        <w:rPr>
          <w:color w:val="494949"/>
          <w:spacing w:val="-2"/>
          <w:w w:val="105"/>
          <w:sz w:val="33"/>
        </w:rPr>
        <w:t>开</w:t>
      </w:r>
      <w:r>
        <w:rPr>
          <w:color w:val="494949"/>
          <w:spacing w:val="-2"/>
          <w:w w:val="105"/>
          <w:sz w:val="33"/>
        </w:rPr>
        <w:t>阻</w:t>
      </w:r>
      <w:r>
        <w:rPr>
          <w:color w:val="494949"/>
          <w:spacing w:val="-2"/>
          <w:w w:val="105"/>
          <w:sz w:val="33"/>
        </w:rPr>
        <w:t>塞</w:t>
      </w:r>
      <w:r>
        <w:rPr>
          <w:color w:val="494949"/>
          <w:spacing w:val="-2"/>
          <w:w w:val="105"/>
          <w:sz w:val="33"/>
        </w:rPr>
        <w:t>的</w:t>
      </w:r>
      <w:r>
        <w:rPr>
          <w:color w:val="494949"/>
          <w:spacing w:val="-2"/>
          <w:w w:val="105"/>
          <w:sz w:val="33"/>
        </w:rPr>
        <w:t>鼻</w:t>
      </w:r>
      <w:r>
        <w:rPr>
          <w:color w:val="494949"/>
          <w:spacing w:val="-2"/>
          <w:w w:val="105"/>
          <w:sz w:val="33"/>
        </w:rPr>
        <w:t>通</w:t>
      </w:r>
      <w:r>
        <w:rPr>
          <w:color w:val="494949"/>
          <w:spacing w:val="-2"/>
          <w:w w:val="105"/>
          <w:sz w:val="33"/>
        </w:rPr>
        <w:t>道</w:t>
      </w:r>
      <w:r>
        <w:rPr>
          <w:color w:val="494949"/>
          <w:sz w:val="33"/>
        </w:rPr>
        <w:tab/>
      </w:r>
      <w:r>
        <w:rPr>
          <w:color w:val="5D5D5D"/>
          <w:spacing w:val="-4"/>
          <w:w w:val="105"/>
          <w:sz w:val="33"/>
        </w:rPr>
        <w:t>荼</w:t>
      </w:r>
      <w:r>
        <w:rPr>
          <w:color w:val="5D5D5D"/>
          <w:spacing w:val="-4"/>
          <w:w w:val="105"/>
          <w:sz w:val="33"/>
        </w:rPr>
        <w:t>甲</w:t>
      </w:r>
      <w:r>
        <w:rPr>
          <w:color w:val="5D5D5D"/>
          <w:spacing w:val="-4"/>
          <w:w w:val="105"/>
          <w:sz w:val="33"/>
        </w:rPr>
        <w:t>挫</w:t>
      </w:r>
      <w:r>
        <w:rPr>
          <w:color w:val="5D5D5D"/>
          <w:spacing w:val="-4"/>
          <w:w w:val="105"/>
          <w:sz w:val="33"/>
        </w:rPr>
        <w:t>琳</w:t>
      </w:r>
      <w:r>
        <w:rPr>
          <w:color w:val="5D5D5D"/>
          <w:sz w:val="33"/>
        </w:rPr>
        <w:tab/>
      </w:r>
      <w:r>
        <w:rPr>
          <w:color w:val="5D5D5D"/>
          <w:spacing w:val="-20"/>
          <w:sz w:val="33"/>
        </w:rPr>
        <w:t> </w:t>
      </w:r>
      <w:r>
        <w:rPr>
          <w:color w:val="494949"/>
          <w:w w:val="105"/>
          <w:sz w:val="33"/>
        </w:rPr>
        <w:t>如</w:t>
      </w:r>
      <w:r>
        <w:rPr>
          <w:color w:val="494949"/>
          <w:w w:val="105"/>
          <w:sz w:val="33"/>
        </w:rPr>
        <w:t>果</w:t>
      </w:r>
      <w:r>
        <w:rPr>
          <w:color w:val="494949"/>
          <w:w w:val="105"/>
          <w:sz w:val="33"/>
        </w:rPr>
        <w:t>药</w:t>
      </w:r>
      <w:r>
        <w:rPr>
          <w:color w:val="494949"/>
          <w:w w:val="105"/>
          <w:sz w:val="33"/>
        </w:rPr>
        <w:t>物</w:t>
      </w:r>
      <w:r>
        <w:rPr>
          <w:color w:val="494949"/>
          <w:w w:val="105"/>
          <w:sz w:val="33"/>
        </w:rPr>
        <w:t>使</w:t>
      </w:r>
      <w:r>
        <w:rPr>
          <w:color w:val="494949"/>
          <w:w w:val="105"/>
          <w:sz w:val="33"/>
        </w:rPr>
        <w:t>用</w:t>
      </w:r>
      <w:r>
        <w:rPr>
          <w:color w:val="494949"/>
          <w:w w:val="105"/>
          <w:sz w:val="33"/>
        </w:rPr>
        <w:t>超</w:t>
      </w:r>
      <w:r>
        <w:rPr>
          <w:color w:val="494949"/>
          <w:w w:val="105"/>
          <w:sz w:val="33"/>
        </w:rPr>
        <w:t>过</w:t>
      </w:r>
      <w:r>
        <w:rPr>
          <w:color w:val="494949"/>
          <w:w w:val="105"/>
          <w:sz w:val="33"/>
        </w:rPr>
        <w:t>数</w:t>
      </w:r>
      <w:r>
        <w:rPr>
          <w:color w:val="494949"/>
          <w:w w:val="105"/>
          <w:sz w:val="33"/>
        </w:rPr>
        <w:t>天</w:t>
      </w:r>
      <w:r>
        <w:rPr>
          <w:color w:val="494949"/>
          <w:w w:val="105"/>
          <w:sz w:val="33"/>
        </w:rPr>
        <w:t>会</w:t>
      </w:r>
      <w:r>
        <w:rPr>
          <w:color w:val="494949"/>
          <w:w w:val="105"/>
          <w:sz w:val="33"/>
        </w:rPr>
        <w:t>出</w:t>
      </w:r>
      <w:r>
        <w:rPr>
          <w:color w:val="494949"/>
          <w:w w:val="105"/>
          <w:sz w:val="33"/>
        </w:rPr>
        <w:t>现</w:t>
      </w:r>
      <w:r>
        <w:rPr>
          <w:color w:val="494949"/>
          <w:w w:val="105"/>
          <w:sz w:val="33"/>
        </w:rPr>
        <w:t>反</w:t>
      </w:r>
      <w:r>
        <w:rPr>
          <w:color w:val="494949"/>
          <w:w w:val="105"/>
          <w:sz w:val="33"/>
        </w:rPr>
        <w:t>跳</w:t>
      </w:r>
      <w:r>
        <w:rPr>
          <w:color w:val="494949"/>
          <w:w w:val="105"/>
          <w:sz w:val="33"/>
        </w:rPr>
        <w:t>性</w:t>
      </w:r>
      <w:r>
        <w:rPr>
          <w:color w:val="494949"/>
          <w:w w:val="105"/>
          <w:sz w:val="33"/>
        </w:rPr>
        <w:t>充</w:t>
      </w:r>
      <w:r>
        <w:rPr>
          <w:color w:val="494949"/>
          <w:w w:val="105"/>
          <w:sz w:val="33"/>
        </w:rPr>
        <w:t>血</w:t>
      </w:r>
      <w:r>
        <w:rPr>
          <w:color w:val="494949"/>
          <w:w w:val="105"/>
          <w:sz w:val="33"/>
        </w:rPr>
        <w:t>（</w:t>
      </w:r>
      <w:r>
        <w:rPr>
          <w:color w:val="494949"/>
          <w:w w:val="105"/>
          <w:sz w:val="33"/>
        </w:rPr>
        <w:t>药</w:t>
      </w:r>
      <w:r>
        <w:rPr>
          <w:color w:val="494949"/>
          <w:w w:val="105"/>
          <w:sz w:val="33"/>
        </w:rPr>
        <w:t>效</w:t>
      </w:r>
      <w:r>
        <w:rPr>
          <w:color w:val="494949"/>
          <w:w w:val="105"/>
          <w:sz w:val="33"/>
        </w:rPr>
        <w:t>减</w:t>
      </w:r>
      <w:r>
        <w:rPr>
          <w:color w:val="494949"/>
          <w:w w:val="105"/>
          <w:sz w:val="33"/>
        </w:rPr>
        <w:t>弱</w:t>
      </w:r>
      <w:r>
        <w:rPr>
          <w:color w:val="494949"/>
          <w:w w:val="105"/>
          <w:sz w:val="33"/>
        </w:rPr>
        <w:t>时</w:t>
      </w:r>
      <w:r>
        <w:rPr>
          <w:color w:val="494949"/>
          <w:w w:val="105"/>
          <w:sz w:val="33"/>
        </w:rPr>
        <w:t>充</w:t>
      </w:r>
      <w:r>
        <w:rPr>
          <w:color w:val="494949"/>
          <w:w w:val="105"/>
          <w:sz w:val="33"/>
        </w:rPr>
        <w:t>血</w:t>
      </w:r>
      <w:r>
        <w:rPr>
          <w:color w:val="494949"/>
          <w:w w:val="105"/>
          <w:sz w:val="33"/>
        </w:rPr>
        <w:t>更</w:t>
      </w:r>
      <w:r>
        <w:rPr>
          <w:color w:val="5D5D5D"/>
          <w:spacing w:val="-4"/>
          <w:w w:val="105"/>
          <w:sz w:val="33"/>
        </w:rPr>
        <w:t>轻</w:t>
      </w:r>
      <w:r>
        <w:rPr>
          <w:color w:val="5D5D5D"/>
          <w:spacing w:val="-4"/>
          <w:w w:val="105"/>
          <w:sz w:val="33"/>
        </w:rPr>
        <w:t>甲</w:t>
      </w:r>
      <w:r>
        <w:rPr>
          <w:color w:val="5D5D5D"/>
          <w:spacing w:val="-4"/>
          <w:w w:val="105"/>
          <w:sz w:val="33"/>
        </w:rPr>
        <w:t>挫</w:t>
      </w:r>
      <w:r>
        <w:rPr>
          <w:color w:val="5D5D5D"/>
          <w:spacing w:val="-4"/>
          <w:w w:val="105"/>
          <w:sz w:val="33"/>
        </w:rPr>
        <w:t>啾</w:t>
      </w:r>
      <w:r>
        <w:rPr>
          <w:color w:val="5D5D5D"/>
          <w:sz w:val="33"/>
        </w:rPr>
        <w:tab/>
      </w:r>
      <w:r>
        <w:rPr>
          <w:color w:val="5D5D5D"/>
          <w:spacing w:val="-4"/>
          <w:w w:val="105"/>
          <w:sz w:val="33"/>
        </w:rPr>
        <w:t>严</w:t>
      </w:r>
      <w:r>
        <w:rPr>
          <w:color w:val="5D5D5D"/>
          <w:spacing w:val="-4"/>
          <w:w w:val="105"/>
          <w:sz w:val="33"/>
        </w:rPr>
        <w:t>重</w:t>
      </w:r>
      <w:r>
        <w:rPr>
          <w:color w:val="5D5D5D"/>
          <w:spacing w:val="-4"/>
          <w:w w:val="105"/>
          <w:sz w:val="33"/>
        </w:rPr>
        <w:t>）</w:t>
      </w:r>
    </w:p>
    <w:p>
      <w:pPr>
        <w:spacing w:line="385" w:lineRule="exact" w:before="0"/>
        <w:ind w:left="5556" w:right="0" w:firstLine="0"/>
        <w:jc w:val="left"/>
        <w:rPr>
          <w:sz w:val="33"/>
        </w:rPr>
      </w:pPr>
      <w:r>
        <w:rPr>
          <w:color w:val="5D5D5D"/>
          <w:w w:val="105"/>
          <w:sz w:val="33"/>
        </w:rPr>
        <w:t>苯</w:t>
      </w:r>
      <w:r>
        <w:rPr>
          <w:color w:val="5D5D5D"/>
          <w:w w:val="105"/>
          <w:sz w:val="33"/>
        </w:rPr>
        <w:t>肾</w:t>
      </w:r>
      <w:r>
        <w:rPr>
          <w:color w:val="5D5D5D"/>
          <w:w w:val="105"/>
          <w:sz w:val="33"/>
        </w:rPr>
        <w:t>上</w:t>
      </w:r>
      <w:r>
        <w:rPr>
          <w:color w:val="5D5D5D"/>
          <w:w w:val="105"/>
          <w:sz w:val="33"/>
        </w:rPr>
        <w:t>腺</w:t>
      </w:r>
      <w:r>
        <w:rPr>
          <w:color w:val="5D5D5D"/>
          <w:spacing w:val="-10"/>
          <w:w w:val="105"/>
          <w:sz w:val="33"/>
        </w:rPr>
        <w:t>素</w:t>
      </w:r>
    </w:p>
    <w:p>
      <w:pPr>
        <w:spacing w:line="367" w:lineRule="exact" w:before="29"/>
        <w:ind w:left="5568" w:right="0" w:firstLine="0"/>
        <w:jc w:val="left"/>
        <w:rPr>
          <w:sz w:val="33"/>
        </w:rPr>
      </w:pPr>
      <w:r>
        <w:rPr>
          <w:color w:val="5D5D5D"/>
          <w:w w:val="105"/>
          <w:sz w:val="33"/>
        </w:rPr>
        <w:t>赛</w:t>
      </w:r>
      <w:r>
        <w:rPr>
          <w:color w:val="5D5D5D"/>
          <w:w w:val="105"/>
          <w:sz w:val="33"/>
        </w:rPr>
        <w:t>洛</w:t>
      </w:r>
      <w:r>
        <w:rPr>
          <w:color w:val="5D5D5D"/>
          <w:w w:val="105"/>
          <w:sz w:val="33"/>
        </w:rPr>
        <w:t>陛</w:t>
      </w:r>
      <w:r>
        <w:rPr>
          <w:color w:val="5D5D5D"/>
          <w:spacing w:val="-10"/>
          <w:w w:val="105"/>
          <w:sz w:val="33"/>
        </w:rPr>
        <w:t>琳</w:t>
      </w:r>
    </w:p>
    <w:p>
      <w:pPr>
        <w:spacing w:line="621" w:lineRule="exact" w:before="0"/>
        <w:ind w:left="5541" w:right="0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136429</wp:posOffset>
            </wp:positionH>
            <wp:positionV relativeFrom="paragraph">
              <wp:posOffset>46649</wp:posOffset>
            </wp:positionV>
            <wp:extent cx="3397084" cy="340862"/>
            <wp:effectExtent l="0" t="0" r="0" b="0"/>
            <wp:wrapNone/>
            <wp:docPr id="649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84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084" cy="34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160640">
            <wp:simplePos x="0" y="0"/>
            <wp:positionH relativeFrom="page">
              <wp:posOffset>11514617</wp:posOffset>
            </wp:positionH>
            <wp:positionV relativeFrom="paragraph">
              <wp:posOffset>12562</wp:posOffset>
            </wp:positionV>
            <wp:extent cx="1473433" cy="334045"/>
            <wp:effectExtent l="0" t="0" r="0" b="0"/>
            <wp:wrapNone/>
            <wp:docPr id="65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85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433" cy="33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C9C9C"/>
          <w:w w:val="130"/>
          <w:sz w:val="54"/>
        </w:rPr>
        <w:t>畸</w:t>
      </w:r>
      <w:r>
        <w:rPr>
          <w:color w:val="9C9C9C"/>
          <w:w w:val="130"/>
          <w:sz w:val="54"/>
        </w:rPr>
        <w:t>麟</w:t>
      </w:r>
      <w:r>
        <w:rPr>
          <w:color w:val="9C9C9C"/>
          <w:w w:val="130"/>
          <w:sz w:val="54"/>
        </w:rPr>
        <w:t>霜</w:t>
      </w:r>
      <w:r>
        <w:rPr>
          <w:color w:val="9C9C9C"/>
          <w:w w:val="130"/>
          <w:sz w:val="54"/>
        </w:rPr>
        <w:t>嗨</w:t>
      </w:r>
      <w:r>
        <w:rPr>
          <w:color w:val="9C9C9C"/>
          <w:w w:val="130"/>
          <w:sz w:val="54"/>
        </w:rPr>
        <w:t>麒</w:t>
      </w:r>
      <w:r>
        <w:rPr>
          <w:color w:val="9C9C9C"/>
          <w:w w:val="130"/>
          <w:sz w:val="54"/>
        </w:rPr>
        <w:t>麟</w:t>
      </w:r>
      <w:r>
        <w:rPr>
          <w:color w:val="9C9C9C"/>
          <w:w w:val="130"/>
          <w:sz w:val="54"/>
        </w:rPr>
        <w:t>酰</w:t>
      </w:r>
      <w:r>
        <w:rPr>
          <w:color w:val="9C9C9C"/>
          <w:w w:val="130"/>
          <w:sz w:val="54"/>
        </w:rPr>
        <w:t>暇</w:t>
      </w:r>
      <w:r>
        <w:rPr>
          <w:color w:val="9C9C9C"/>
          <w:w w:val="130"/>
          <w:sz w:val="54"/>
        </w:rPr>
        <w:t>躺</w:t>
      </w:r>
      <w:r>
        <w:rPr>
          <w:color w:val="9C9C9C"/>
          <w:w w:val="130"/>
          <w:sz w:val="54"/>
        </w:rPr>
        <w:t>靡</w:t>
      </w:r>
      <w:r>
        <w:rPr>
          <w:color w:val="9C9C9C"/>
          <w:w w:val="130"/>
          <w:sz w:val="54"/>
        </w:rPr>
        <w:t>喔</w:t>
      </w:r>
      <w:r>
        <w:rPr>
          <w:color w:val="9C9C9C"/>
          <w:w w:val="130"/>
          <w:sz w:val="54"/>
        </w:rPr>
        <w:t>疆</w:t>
      </w:r>
      <w:r>
        <w:rPr>
          <w:color w:val="9C9C9C"/>
          <w:w w:val="130"/>
          <w:sz w:val="54"/>
        </w:rPr>
        <w:t>谝</w:t>
      </w:r>
      <w:r>
        <w:rPr>
          <w:color w:val="9C9C9C"/>
          <w:w w:val="130"/>
          <w:sz w:val="54"/>
        </w:rPr>
        <w:t>喂</w:t>
      </w:r>
      <w:r>
        <w:rPr>
          <w:color w:val="9C9C9C"/>
          <w:w w:val="130"/>
          <w:sz w:val="54"/>
        </w:rPr>
        <w:t>酗</w:t>
      </w:r>
      <w:r>
        <w:rPr>
          <w:color w:val="9C9C9C"/>
          <w:w w:val="130"/>
          <w:sz w:val="54"/>
        </w:rPr>
        <w:t>厦</w:t>
      </w:r>
      <w:r>
        <w:rPr>
          <w:color w:val="9C9C9C"/>
          <w:w w:val="130"/>
          <w:sz w:val="54"/>
        </w:rPr>
        <w:t>＿．</w:t>
      </w:r>
      <w:r>
        <w:rPr>
          <w:color w:val="9C9C9C"/>
          <w:w w:val="130"/>
          <w:sz w:val="54"/>
        </w:rPr>
        <w:t>心</w:t>
      </w:r>
      <w:r>
        <w:rPr>
          <w:color w:val="9C9C9C"/>
          <w:spacing w:val="-10"/>
          <w:w w:val="130"/>
          <w:sz w:val="54"/>
        </w:rPr>
        <w:t>砬</w:t>
      </w:r>
    </w:p>
    <w:p>
      <w:pPr>
        <w:tabs>
          <w:tab w:pos="5581" w:val="left" w:leader="none"/>
          <w:tab w:pos="10463" w:val="left" w:leader="none"/>
        </w:tabs>
        <w:spacing w:line="367" w:lineRule="exact" w:before="0"/>
        <w:ind w:left="486" w:right="0" w:firstLine="0"/>
        <w:jc w:val="left"/>
        <w:rPr>
          <w:sz w:val="33"/>
        </w:rPr>
      </w:pPr>
      <w:r>
        <w:rPr>
          <w:color w:val="494949"/>
          <w:sz w:val="33"/>
        </w:rPr>
        <w:t>减</w:t>
      </w:r>
      <w:r>
        <w:rPr>
          <w:color w:val="494949"/>
          <w:sz w:val="33"/>
        </w:rPr>
        <w:t>少</w:t>
      </w:r>
      <w:r>
        <w:rPr>
          <w:color w:val="494949"/>
          <w:sz w:val="33"/>
        </w:rPr>
        <w:t>流</w:t>
      </w:r>
      <w:r>
        <w:rPr>
          <w:color w:val="494949"/>
          <w:spacing w:val="-10"/>
          <w:sz w:val="33"/>
        </w:rPr>
        <w:t>涕</w:t>
      </w:r>
      <w:r>
        <w:rPr>
          <w:color w:val="494949"/>
          <w:sz w:val="33"/>
        </w:rPr>
        <w:tab/>
        <w:t>假</w:t>
      </w:r>
      <w:r>
        <w:rPr>
          <w:color w:val="494949"/>
          <w:sz w:val="33"/>
        </w:rPr>
        <w:t>麻</w:t>
      </w:r>
      <w:r>
        <w:rPr>
          <w:color w:val="494949"/>
          <w:sz w:val="33"/>
        </w:rPr>
        <w:t>黄</w:t>
      </w:r>
      <w:r>
        <w:rPr>
          <w:color w:val="494949"/>
          <w:spacing w:val="-10"/>
          <w:sz w:val="33"/>
        </w:rPr>
        <w:t>碱</w:t>
      </w:r>
      <w:r>
        <w:rPr>
          <w:color w:val="494949"/>
          <w:sz w:val="33"/>
        </w:rPr>
        <w:tab/>
        <w:t>心</w:t>
      </w:r>
      <w:r>
        <w:rPr>
          <w:color w:val="494949"/>
          <w:spacing w:val="12"/>
          <w:sz w:val="33"/>
        </w:rPr>
        <w:t> </w:t>
      </w:r>
      <w:r>
        <w:rPr>
          <w:color w:val="494949"/>
          <w:sz w:val="33"/>
        </w:rPr>
        <w:t>、</w:t>
      </w:r>
      <w:r>
        <w:rPr>
          <w:color w:val="494949"/>
          <w:sz w:val="33"/>
        </w:rPr>
        <w:t>高</w:t>
      </w:r>
      <w:r>
        <w:rPr>
          <w:color w:val="242424"/>
          <w:sz w:val="33"/>
        </w:rPr>
        <w:t>血</w:t>
      </w:r>
      <w:r>
        <w:rPr>
          <w:color w:val="5D5D5D"/>
          <w:sz w:val="33"/>
        </w:rPr>
        <w:t>压</w:t>
      </w:r>
      <w:r>
        <w:rPr>
          <w:color w:val="757575"/>
          <w:sz w:val="33"/>
        </w:rPr>
        <w:t>、</w:t>
      </w:r>
      <w:r>
        <w:rPr>
          <w:color w:val="494949"/>
          <w:sz w:val="33"/>
        </w:rPr>
        <w:t>紧</w:t>
      </w:r>
      <w:r>
        <w:rPr>
          <w:color w:val="494949"/>
          <w:sz w:val="33"/>
        </w:rPr>
        <w:t>张</w:t>
      </w:r>
      <w:r>
        <w:rPr>
          <w:color w:val="494949"/>
          <w:sz w:val="33"/>
        </w:rPr>
        <w:t>不</w:t>
      </w:r>
      <w:r>
        <w:rPr>
          <w:color w:val="494949"/>
          <w:sz w:val="33"/>
        </w:rPr>
        <w:t>安</w:t>
      </w:r>
      <w:r>
        <w:rPr>
          <w:color w:val="757575"/>
          <w:sz w:val="33"/>
        </w:rPr>
        <w:t>、</w:t>
      </w:r>
      <w:r>
        <w:rPr>
          <w:color w:val="5D5D5D"/>
          <w:sz w:val="33"/>
        </w:rPr>
        <w:t>失</w:t>
      </w:r>
      <w:r>
        <w:rPr>
          <w:color w:val="5D5D5D"/>
          <w:spacing w:val="-10"/>
          <w:sz w:val="33"/>
        </w:rPr>
        <w:t>眠</w:t>
      </w:r>
    </w:p>
    <w:p>
      <w:pPr>
        <w:spacing w:line="621" w:lineRule="exact" w:before="0"/>
        <w:ind w:left="477" w:right="0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6389120">
            <wp:simplePos x="0" y="0"/>
            <wp:positionH relativeFrom="page">
              <wp:posOffset>122786</wp:posOffset>
            </wp:positionH>
            <wp:positionV relativeFrom="paragraph">
              <wp:posOffset>60283</wp:posOffset>
            </wp:positionV>
            <wp:extent cx="191000" cy="313593"/>
            <wp:effectExtent l="0" t="0" r="0" b="0"/>
            <wp:wrapNone/>
            <wp:docPr id="65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86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0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161664">
            <wp:simplePos x="0" y="0"/>
            <wp:positionH relativeFrom="page">
              <wp:posOffset>9781968</wp:posOffset>
            </wp:positionH>
            <wp:positionV relativeFrom="paragraph">
              <wp:posOffset>5745</wp:posOffset>
            </wp:positionV>
            <wp:extent cx="3212905" cy="354496"/>
            <wp:effectExtent l="0" t="0" r="0" b="0"/>
            <wp:wrapNone/>
            <wp:docPr id="65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87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905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94949"/>
          <w:w w:val="90"/>
          <w:sz w:val="54"/>
        </w:rPr>
        <w:t>橱</w:t>
      </w:r>
      <w:r>
        <w:rPr>
          <w:color w:val="494949"/>
          <w:w w:val="90"/>
          <w:sz w:val="54"/>
        </w:rPr>
        <w:t>翻</w:t>
      </w:r>
      <w:r>
        <w:rPr>
          <w:color w:val="9C9C9C"/>
          <w:w w:val="90"/>
          <w:sz w:val="54"/>
        </w:rPr>
        <w:t>麟</w:t>
      </w:r>
      <w:r>
        <w:rPr>
          <w:color w:val="9C9C9C"/>
          <w:w w:val="90"/>
          <w:sz w:val="54"/>
        </w:rPr>
        <w:t>溢</w:t>
      </w:r>
      <w:r>
        <w:rPr>
          <w:color w:val="9C9C9C"/>
          <w:w w:val="90"/>
          <w:sz w:val="54"/>
        </w:rPr>
        <w:t>酬</w:t>
      </w:r>
      <w:r>
        <w:rPr>
          <w:color w:val="9C9C9C"/>
          <w:w w:val="90"/>
          <w:sz w:val="54"/>
        </w:rPr>
        <w:t>戮</w:t>
      </w:r>
      <w:r>
        <w:rPr>
          <w:color w:val="9C9C9C"/>
          <w:w w:val="90"/>
          <w:sz w:val="54"/>
        </w:rPr>
        <w:t>臧</w:t>
      </w:r>
      <w:r>
        <w:rPr>
          <w:color w:val="9C9C9C"/>
          <w:w w:val="90"/>
          <w:sz w:val="54"/>
        </w:rPr>
        <w:t>霍</w:t>
      </w:r>
      <w:r>
        <w:rPr>
          <w:color w:val="9C9C9C"/>
          <w:w w:val="90"/>
          <w:sz w:val="54"/>
        </w:rPr>
        <w:t>髯</w:t>
      </w:r>
      <w:r>
        <w:rPr>
          <w:color w:val="9C9C9C"/>
          <w:w w:val="90"/>
          <w:sz w:val="54"/>
        </w:rPr>
        <w:t>富</w:t>
      </w:r>
      <w:r>
        <w:rPr>
          <w:color w:val="9C9C9C"/>
          <w:w w:val="90"/>
          <w:sz w:val="54"/>
        </w:rPr>
        <w:t>懿</w:t>
      </w:r>
      <w:r>
        <w:rPr>
          <w:color w:val="9C9C9C"/>
          <w:w w:val="90"/>
          <w:sz w:val="54"/>
        </w:rPr>
        <w:t>虞</w:t>
      </w:r>
      <w:r>
        <w:rPr>
          <w:color w:val="9C9C9C"/>
          <w:w w:val="90"/>
          <w:sz w:val="54"/>
        </w:rPr>
        <w:t>赐</w:t>
      </w:r>
      <w:r>
        <w:rPr>
          <w:color w:val="9C9C9C"/>
          <w:w w:val="90"/>
          <w:sz w:val="54"/>
        </w:rPr>
        <w:t>因</w:t>
      </w:r>
      <w:r>
        <w:rPr>
          <w:color w:val="9C9C9C"/>
          <w:w w:val="90"/>
          <w:sz w:val="54"/>
        </w:rPr>
        <w:t>浸</w:t>
      </w:r>
      <w:r>
        <w:rPr>
          <w:color w:val="9C9C9C"/>
          <w:w w:val="90"/>
          <w:sz w:val="54"/>
        </w:rPr>
        <w:t>障</w:t>
      </w:r>
      <w:r>
        <w:rPr>
          <w:color w:val="9C9C9C"/>
          <w:w w:val="90"/>
          <w:sz w:val="54"/>
        </w:rPr>
        <w:t>慰</w:t>
      </w:r>
      <w:r>
        <w:rPr>
          <w:color w:val="9C9C9C"/>
          <w:w w:val="90"/>
          <w:sz w:val="54"/>
        </w:rPr>
        <w:t>瑟</w:t>
      </w:r>
      <w:r>
        <w:rPr>
          <w:color w:val="9C9C9C"/>
          <w:w w:val="90"/>
          <w:sz w:val="54"/>
        </w:rPr>
        <w:t>醴</w:t>
      </w:r>
      <w:r>
        <w:rPr>
          <w:color w:val="9C9C9C"/>
          <w:w w:val="90"/>
          <w:sz w:val="54"/>
        </w:rPr>
        <w:t>霾</w:t>
      </w:r>
      <w:r>
        <w:rPr>
          <w:color w:val="9C9C9C"/>
          <w:w w:val="90"/>
          <w:sz w:val="54"/>
        </w:rPr>
        <w:t>酶</w:t>
      </w:r>
      <w:r>
        <w:rPr>
          <w:color w:val="9C9C9C"/>
          <w:w w:val="90"/>
          <w:sz w:val="54"/>
        </w:rPr>
        <w:t>黛</w:t>
      </w:r>
      <w:r>
        <w:rPr>
          <w:color w:val="9C9C9C"/>
          <w:w w:val="90"/>
          <w:sz w:val="54"/>
        </w:rPr>
        <w:t>罄</w:t>
      </w:r>
      <w:r>
        <w:rPr>
          <w:color w:val="9C9C9C"/>
          <w:w w:val="90"/>
          <w:sz w:val="54"/>
        </w:rPr>
        <w:t>醇</w:t>
      </w:r>
      <w:r>
        <w:rPr>
          <w:color w:val="9C9C9C"/>
          <w:w w:val="90"/>
          <w:sz w:val="54"/>
        </w:rPr>
        <w:t>啊</w:t>
      </w:r>
      <w:r>
        <w:rPr>
          <w:color w:val="9C9C9C"/>
          <w:w w:val="90"/>
          <w:sz w:val="54"/>
        </w:rPr>
        <w:t>麟</w:t>
      </w:r>
      <w:r>
        <w:rPr>
          <w:color w:val="9C9C9C"/>
          <w:w w:val="90"/>
          <w:sz w:val="54"/>
        </w:rPr>
        <w:t>覃</w:t>
      </w:r>
      <w:r>
        <w:rPr>
          <w:color w:val="9C9C9C"/>
          <w:w w:val="90"/>
          <w:sz w:val="54"/>
        </w:rPr>
        <w:t>霆</w:t>
      </w:r>
      <w:r>
        <w:rPr>
          <w:color w:val="9C9C9C"/>
          <w:w w:val="90"/>
          <w:sz w:val="54"/>
        </w:rPr>
        <w:t>霜</w:t>
      </w:r>
      <w:r>
        <w:rPr>
          <w:color w:val="9C9C9C"/>
          <w:spacing w:val="-10"/>
          <w:w w:val="90"/>
          <w:sz w:val="54"/>
        </w:rPr>
        <w:t>量</w:t>
      </w:r>
    </w:p>
    <w:p>
      <w:pPr>
        <w:tabs>
          <w:tab w:pos="5584" w:val="left" w:leader="none"/>
          <w:tab w:pos="10467" w:val="left" w:leader="none"/>
        </w:tabs>
        <w:spacing w:line="399" w:lineRule="exact" w:before="0"/>
        <w:ind w:left="495" w:right="0" w:firstLine="0"/>
        <w:jc w:val="left"/>
        <w:rPr>
          <w:sz w:val="33"/>
        </w:rPr>
      </w:pPr>
      <w:r>
        <w:rPr>
          <w:color w:val="494949"/>
          <w:w w:val="105"/>
          <w:sz w:val="33"/>
        </w:rPr>
        <w:t>稀释痰</w:t>
      </w:r>
      <w:r>
        <w:rPr>
          <w:color w:val="494949"/>
          <w:spacing w:val="-10"/>
          <w:w w:val="105"/>
          <w:sz w:val="33"/>
        </w:rPr>
        <w:t>液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愈</w:t>
      </w:r>
      <w:r>
        <w:rPr>
          <w:color w:val="494949"/>
          <w:w w:val="105"/>
          <w:sz w:val="33"/>
        </w:rPr>
        <w:t>创</w:t>
      </w:r>
      <w:r>
        <w:rPr>
          <w:color w:val="494949"/>
          <w:w w:val="105"/>
          <w:sz w:val="33"/>
        </w:rPr>
        <w:t>甘</w:t>
      </w:r>
      <w:r>
        <w:rPr>
          <w:color w:val="494949"/>
          <w:w w:val="105"/>
          <w:sz w:val="33"/>
        </w:rPr>
        <w:t>油</w:t>
      </w:r>
      <w:r>
        <w:rPr>
          <w:color w:val="494949"/>
          <w:spacing w:val="-10"/>
          <w:w w:val="105"/>
          <w:sz w:val="33"/>
        </w:rPr>
        <w:t>酰</w:t>
      </w:r>
      <w:r>
        <w:rPr>
          <w:color w:val="494949"/>
          <w:sz w:val="33"/>
        </w:rPr>
        <w:tab/>
      </w:r>
      <w:r>
        <w:rPr>
          <w:color w:val="494949"/>
          <w:w w:val="105"/>
          <w:sz w:val="33"/>
        </w:rPr>
        <w:t>极少，高剂量时可出现头痛和胃部不</w:t>
      </w:r>
      <w:r>
        <w:rPr>
          <w:color w:val="494949"/>
          <w:spacing w:val="-10"/>
          <w:w w:val="105"/>
          <w:sz w:val="33"/>
        </w:rPr>
        <w:t>适</w:t>
      </w:r>
    </w:p>
    <w:p>
      <w:pPr>
        <w:pStyle w:val="BodyText"/>
        <w:spacing w:before="9"/>
        <w:rPr>
          <w:sz w:val="22"/>
        </w:rPr>
      </w:pPr>
      <w:r>
        <w:rPr/>
        <w:pict>
          <v:shape style="position:absolute;margin-left:23.633379pt;margin-top:14.984392pt;width:984.05pt;height:.1pt;mso-position-horizontal-relative:page;mso-position-vertical-relative:paragraph;z-index:-15070720;mso-wrap-distance-left:0;mso-wrap-distance-right:0" id="docshape1266" coordorigin="473,300" coordsize="19681,0" path="m473,300l20153,300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5"/>
        <w:rPr>
          <w:sz w:val="45"/>
        </w:rPr>
      </w:pPr>
    </w:p>
    <w:p>
      <w:pPr>
        <w:spacing w:before="0"/>
        <w:ind w:left="3713" w:right="3635" w:firstLine="0"/>
        <w:jc w:val="center"/>
        <w:rPr>
          <w:sz w:val="52"/>
        </w:rPr>
      </w:pPr>
      <w:r>
        <w:rPr>
          <w:color w:val="242424"/>
          <w:sz w:val="52"/>
        </w:rPr>
        <w:t>流</w:t>
      </w:r>
      <w:r>
        <w:rPr>
          <w:color w:val="242424"/>
          <w:sz w:val="52"/>
        </w:rPr>
        <w:t>行</w:t>
      </w:r>
      <w:r>
        <w:rPr>
          <w:color w:val="242424"/>
          <w:sz w:val="52"/>
        </w:rPr>
        <w:t>性</w:t>
      </w:r>
      <w:r>
        <w:rPr>
          <w:color w:val="242424"/>
          <w:sz w:val="52"/>
        </w:rPr>
        <w:t>感</w:t>
      </w:r>
      <w:r>
        <w:rPr>
          <w:color w:val="242424"/>
          <w:spacing w:val="-10"/>
          <w:sz w:val="52"/>
        </w:rPr>
        <w:t>冒</w:t>
      </w:r>
    </w:p>
    <w:p>
      <w:pPr>
        <w:pStyle w:val="BodyText"/>
        <w:spacing w:before="4"/>
        <w:rPr>
          <w:sz w:val="49"/>
        </w:rPr>
      </w:pPr>
    </w:p>
    <w:p>
      <w:pPr>
        <w:spacing w:line="297" w:lineRule="auto" w:before="1"/>
        <w:ind w:left="235" w:right="38" w:firstLine="789"/>
        <w:jc w:val="left"/>
        <w:rPr>
          <w:sz w:val="40"/>
        </w:rPr>
      </w:pPr>
      <w:r>
        <w:rPr>
          <w:color w:val="757575"/>
          <w:spacing w:val="-2"/>
          <w:sz w:val="40"/>
        </w:rPr>
        <w:t>流</w:t>
      </w:r>
      <w:r>
        <w:rPr>
          <w:color w:val="757575"/>
          <w:spacing w:val="-2"/>
          <w:sz w:val="40"/>
        </w:rPr>
        <w:t>行</w:t>
      </w:r>
      <w:r>
        <w:rPr>
          <w:color w:val="757575"/>
          <w:spacing w:val="-2"/>
          <w:sz w:val="40"/>
        </w:rPr>
        <w:t>性</w:t>
      </w:r>
      <w:r>
        <w:rPr>
          <w:color w:val="757575"/>
          <w:spacing w:val="-2"/>
          <w:sz w:val="40"/>
        </w:rPr>
        <w:t>感</w:t>
      </w:r>
      <w:r>
        <w:rPr>
          <w:color w:val="757575"/>
          <w:spacing w:val="-2"/>
          <w:sz w:val="40"/>
        </w:rPr>
        <w:t>冒</w:t>
      </w:r>
      <w:r>
        <w:rPr>
          <w:color w:val="757575"/>
          <w:spacing w:val="-2"/>
          <w:sz w:val="40"/>
        </w:rPr>
        <w:t>（</w:t>
      </w:r>
      <w:r>
        <w:rPr>
          <w:color w:val="757575"/>
          <w:spacing w:val="-2"/>
          <w:sz w:val="40"/>
        </w:rPr>
        <w:t>流</w:t>
      </w:r>
      <w:r>
        <w:rPr>
          <w:color w:val="757575"/>
          <w:spacing w:val="-2"/>
          <w:sz w:val="40"/>
        </w:rPr>
        <w:t>感</w:t>
      </w:r>
      <w:r>
        <w:rPr>
          <w:color w:val="757575"/>
          <w:spacing w:val="-2"/>
          <w:sz w:val="40"/>
        </w:rPr>
        <w:t>）</w:t>
      </w:r>
      <w:r>
        <w:rPr>
          <w:color w:val="757575"/>
          <w:spacing w:val="-2"/>
          <w:sz w:val="40"/>
        </w:rPr>
        <w:t>是</w:t>
      </w:r>
      <w:r>
        <w:rPr>
          <w:color w:val="757575"/>
          <w:spacing w:val="-2"/>
          <w:sz w:val="40"/>
        </w:rPr>
        <w:t>由</w:t>
      </w:r>
      <w:r>
        <w:rPr>
          <w:color w:val="757575"/>
          <w:spacing w:val="-2"/>
          <w:sz w:val="40"/>
        </w:rPr>
        <w:t>流</w:t>
      </w:r>
      <w:r>
        <w:rPr>
          <w:color w:val="757575"/>
          <w:spacing w:val="-2"/>
          <w:sz w:val="40"/>
        </w:rPr>
        <w:t>感</w:t>
      </w:r>
      <w:r>
        <w:rPr>
          <w:color w:val="757575"/>
          <w:spacing w:val="-2"/>
          <w:sz w:val="40"/>
        </w:rPr>
        <w:t>病</w:t>
      </w:r>
      <w:r>
        <w:rPr>
          <w:color w:val="757575"/>
          <w:spacing w:val="-2"/>
          <w:sz w:val="40"/>
        </w:rPr>
        <w:t>毒</w:t>
      </w:r>
      <w:r>
        <w:rPr>
          <w:color w:val="757575"/>
          <w:spacing w:val="-2"/>
          <w:sz w:val="40"/>
        </w:rPr>
        <w:t>引</w:t>
      </w:r>
      <w:r>
        <w:rPr>
          <w:color w:val="757575"/>
          <w:spacing w:val="-2"/>
          <w:sz w:val="40"/>
        </w:rPr>
        <w:t>起</w:t>
      </w:r>
      <w:r>
        <w:rPr>
          <w:color w:val="757575"/>
          <w:spacing w:val="-2"/>
          <w:sz w:val="40"/>
        </w:rPr>
        <w:t>的</w:t>
      </w:r>
      <w:r>
        <w:rPr>
          <w:color w:val="757575"/>
          <w:spacing w:val="-2"/>
          <w:sz w:val="40"/>
        </w:rPr>
        <w:t>肺</w:t>
      </w:r>
      <w:r>
        <w:rPr>
          <w:color w:val="757575"/>
          <w:spacing w:val="-2"/>
          <w:sz w:val="40"/>
        </w:rPr>
        <w:t>及</w:t>
      </w:r>
      <w:r>
        <w:rPr>
          <w:color w:val="757575"/>
          <w:spacing w:val="-2"/>
          <w:sz w:val="40"/>
        </w:rPr>
        <w:t>气</w:t>
      </w:r>
      <w:r>
        <w:rPr>
          <w:color w:val="757575"/>
          <w:spacing w:val="-2"/>
          <w:sz w:val="40"/>
        </w:rPr>
        <w:t>道</w:t>
      </w:r>
      <w:r>
        <w:rPr>
          <w:color w:val="757575"/>
          <w:spacing w:val="-4"/>
          <w:sz w:val="40"/>
        </w:rPr>
        <w:t>的</w:t>
      </w:r>
      <w:r>
        <w:rPr>
          <w:color w:val="757575"/>
          <w:spacing w:val="-4"/>
          <w:sz w:val="40"/>
        </w:rPr>
        <w:t>感</w:t>
      </w:r>
      <w:r>
        <w:rPr>
          <w:color w:val="757575"/>
          <w:spacing w:val="-4"/>
          <w:sz w:val="40"/>
        </w:rPr>
        <w:t>染</w:t>
      </w:r>
      <w:r>
        <w:rPr>
          <w:color w:val="757575"/>
          <w:spacing w:val="-4"/>
          <w:sz w:val="40"/>
        </w:rPr>
        <w:t>。</w:t>
      </w:r>
    </w:p>
    <w:p>
      <w:pPr>
        <w:spacing w:line="443" w:lineRule="exact" w:before="0"/>
        <w:ind w:left="330" w:right="0" w:firstLine="0"/>
        <w:jc w:val="left"/>
        <w:rPr>
          <w:sz w:val="40"/>
        </w:rPr>
      </w:pPr>
      <w:r>
        <w:rPr>
          <w:rFonts w:ascii="Times New Roman" w:eastAsia="Times New Roman"/>
          <w:color w:val="AFAFAF"/>
          <w:w w:val="105"/>
          <w:sz w:val="29"/>
          <w:shd w:fill="DFDFDF" w:color="auto" w:val="clear"/>
        </w:rPr>
        <w:t>h</w:t>
      </w:r>
      <w:r>
        <w:rPr>
          <w:color w:val="494949"/>
          <w:w w:val="105"/>
          <w:sz w:val="40"/>
        </w:rPr>
        <w:t>病</w:t>
      </w:r>
      <w:r>
        <w:rPr>
          <w:color w:val="494949"/>
          <w:w w:val="105"/>
          <w:sz w:val="40"/>
        </w:rPr>
        <w:t>毒</w:t>
      </w:r>
      <w:r>
        <w:rPr>
          <w:color w:val="494949"/>
          <w:w w:val="105"/>
          <w:sz w:val="40"/>
        </w:rPr>
        <w:t>通</w:t>
      </w:r>
      <w:r>
        <w:rPr>
          <w:color w:val="494949"/>
          <w:w w:val="105"/>
          <w:sz w:val="40"/>
        </w:rPr>
        <w:t>过</w:t>
      </w:r>
      <w:r>
        <w:rPr>
          <w:color w:val="494949"/>
          <w:w w:val="105"/>
          <w:sz w:val="40"/>
        </w:rPr>
        <w:t>吸</w:t>
      </w:r>
      <w:r>
        <w:rPr>
          <w:color w:val="494949"/>
          <w:w w:val="105"/>
          <w:sz w:val="40"/>
        </w:rPr>
        <w:t>入</w:t>
      </w:r>
      <w:r>
        <w:rPr>
          <w:color w:val="494949"/>
          <w:w w:val="105"/>
          <w:sz w:val="40"/>
        </w:rPr>
        <w:t>感</w:t>
      </w:r>
      <w:r>
        <w:rPr>
          <w:color w:val="494949"/>
          <w:w w:val="105"/>
          <w:sz w:val="40"/>
        </w:rPr>
        <w:t>染</w:t>
      </w:r>
      <w:r>
        <w:rPr>
          <w:color w:val="494949"/>
          <w:w w:val="105"/>
          <w:sz w:val="40"/>
        </w:rPr>
        <w:t>者</w:t>
      </w:r>
      <w:r>
        <w:rPr>
          <w:color w:val="494949"/>
          <w:w w:val="105"/>
          <w:sz w:val="40"/>
        </w:rPr>
        <w:t>咳</w:t>
      </w:r>
      <w:r>
        <w:rPr>
          <w:color w:val="494949"/>
          <w:w w:val="105"/>
          <w:sz w:val="40"/>
        </w:rPr>
        <w:t>嗽</w:t>
      </w:r>
      <w:r>
        <w:rPr>
          <w:color w:val="494949"/>
          <w:w w:val="105"/>
          <w:sz w:val="40"/>
        </w:rPr>
        <w:t>或</w:t>
      </w:r>
      <w:r>
        <w:rPr>
          <w:color w:val="494949"/>
          <w:w w:val="105"/>
          <w:sz w:val="40"/>
        </w:rPr>
        <w:t>喷</w:t>
      </w:r>
      <w:r>
        <w:rPr>
          <w:color w:val="494949"/>
          <w:w w:val="105"/>
          <w:sz w:val="40"/>
        </w:rPr>
        <w:t>吨</w:t>
      </w:r>
      <w:r>
        <w:rPr>
          <w:color w:val="494949"/>
          <w:w w:val="105"/>
          <w:sz w:val="40"/>
        </w:rPr>
        <w:t>时</w:t>
      </w:r>
      <w:r>
        <w:rPr>
          <w:color w:val="494949"/>
          <w:w w:val="105"/>
          <w:sz w:val="40"/>
        </w:rPr>
        <w:t>排</w:t>
      </w:r>
      <w:r>
        <w:rPr>
          <w:color w:val="494949"/>
          <w:w w:val="105"/>
          <w:sz w:val="40"/>
        </w:rPr>
        <w:t>出</w:t>
      </w:r>
      <w:r>
        <w:rPr>
          <w:color w:val="494949"/>
          <w:w w:val="105"/>
          <w:sz w:val="40"/>
        </w:rPr>
        <w:t>的</w:t>
      </w:r>
      <w:r>
        <w:rPr>
          <w:color w:val="494949"/>
          <w:w w:val="105"/>
          <w:sz w:val="40"/>
        </w:rPr>
        <w:t>飞</w:t>
      </w:r>
      <w:r>
        <w:rPr>
          <w:color w:val="494949"/>
          <w:w w:val="105"/>
          <w:sz w:val="40"/>
        </w:rPr>
        <w:t>沫</w:t>
      </w:r>
      <w:r>
        <w:rPr>
          <w:color w:val="494949"/>
          <w:w w:val="105"/>
          <w:sz w:val="40"/>
        </w:rPr>
        <w:t>或</w:t>
      </w:r>
      <w:r>
        <w:rPr>
          <w:color w:val="494949"/>
          <w:spacing w:val="-10"/>
          <w:w w:val="105"/>
          <w:sz w:val="40"/>
        </w:rPr>
        <w:t>直</w:t>
      </w:r>
    </w:p>
    <w:p>
      <w:pPr>
        <w:spacing w:before="95"/>
        <w:ind w:left="767" w:right="0" w:firstLine="0"/>
        <w:jc w:val="left"/>
        <w:rPr>
          <w:sz w:val="40"/>
        </w:rPr>
      </w:pPr>
      <w:r>
        <w:rPr>
          <w:color w:val="494949"/>
          <w:sz w:val="40"/>
        </w:rPr>
        <w:t>接接触感染患者的鼻腔分泌物而传播</w:t>
      </w:r>
      <w:r>
        <w:rPr>
          <w:color w:val="8C8C8C"/>
          <w:spacing w:val="-10"/>
          <w:sz w:val="40"/>
        </w:rPr>
        <w:t>。</w:t>
      </w:r>
    </w:p>
    <w:p>
      <w:pPr>
        <w:spacing w:line="292" w:lineRule="auto" w:before="106"/>
        <w:ind w:left="767" w:right="44" w:hanging="11"/>
        <w:jc w:val="left"/>
        <w:rPr>
          <w:sz w:val="40"/>
        </w:rPr>
      </w:pPr>
      <w:r>
        <w:rPr>
          <w:color w:val="494949"/>
          <w:spacing w:val="-2"/>
          <w:w w:val="95"/>
          <w:sz w:val="40"/>
        </w:rPr>
        <w:t>流感的初始症状是畏寒，随之出现发热、肌肉疼痛</w:t>
      </w:r>
      <w:r>
        <w:rPr>
          <w:color w:val="8C8C8C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头</w:t>
      </w:r>
      <w:r>
        <w:rPr>
          <w:color w:val="494949"/>
          <w:spacing w:val="-2"/>
          <w:w w:val="95"/>
          <w:sz w:val="40"/>
        </w:rPr>
        <w:t>痛</w:t>
      </w:r>
      <w:r>
        <w:rPr>
          <w:color w:val="494949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咽</w:t>
      </w:r>
      <w:r>
        <w:rPr>
          <w:color w:val="494949"/>
          <w:spacing w:val="-2"/>
          <w:w w:val="95"/>
          <w:sz w:val="40"/>
        </w:rPr>
        <w:t>喉</w:t>
      </w:r>
      <w:r>
        <w:rPr>
          <w:color w:val="494949"/>
          <w:spacing w:val="-2"/>
          <w:w w:val="95"/>
          <w:sz w:val="40"/>
        </w:rPr>
        <w:t>部</w:t>
      </w:r>
      <w:r>
        <w:rPr>
          <w:color w:val="494949"/>
          <w:spacing w:val="-2"/>
          <w:w w:val="95"/>
          <w:sz w:val="40"/>
        </w:rPr>
        <w:t>疼</w:t>
      </w:r>
      <w:r>
        <w:rPr>
          <w:color w:val="494949"/>
          <w:spacing w:val="-2"/>
          <w:w w:val="95"/>
          <w:sz w:val="40"/>
        </w:rPr>
        <w:t>痛</w:t>
      </w:r>
      <w:r>
        <w:rPr>
          <w:color w:val="494949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咳</w:t>
      </w:r>
      <w:r>
        <w:rPr>
          <w:color w:val="494949"/>
          <w:spacing w:val="-2"/>
          <w:w w:val="95"/>
          <w:sz w:val="40"/>
        </w:rPr>
        <w:t>嗽</w:t>
      </w:r>
      <w:r>
        <w:rPr>
          <w:color w:val="494949"/>
          <w:spacing w:val="-2"/>
          <w:w w:val="95"/>
          <w:sz w:val="40"/>
        </w:rPr>
        <w:t>、</w:t>
      </w:r>
      <w:r>
        <w:rPr>
          <w:color w:val="494949"/>
          <w:spacing w:val="-2"/>
          <w:w w:val="95"/>
          <w:sz w:val="40"/>
        </w:rPr>
        <w:t>流</w:t>
      </w:r>
      <w:r>
        <w:rPr>
          <w:color w:val="494949"/>
          <w:spacing w:val="-2"/>
          <w:w w:val="95"/>
          <w:sz w:val="40"/>
        </w:rPr>
        <w:t>涕</w:t>
      </w:r>
      <w:r>
        <w:rPr>
          <w:color w:val="494949"/>
          <w:spacing w:val="-2"/>
          <w:w w:val="95"/>
          <w:sz w:val="40"/>
        </w:rPr>
        <w:t>及</w:t>
      </w:r>
      <w:r>
        <w:rPr>
          <w:color w:val="494949"/>
          <w:spacing w:val="-2"/>
          <w:w w:val="95"/>
          <w:sz w:val="40"/>
        </w:rPr>
        <w:t>周</w:t>
      </w:r>
      <w:r>
        <w:rPr>
          <w:color w:val="494949"/>
          <w:spacing w:val="-2"/>
          <w:w w:val="95"/>
          <w:sz w:val="40"/>
        </w:rPr>
        <w:t>身</w:t>
      </w:r>
      <w:r>
        <w:rPr>
          <w:color w:val="494949"/>
          <w:spacing w:val="-2"/>
          <w:w w:val="95"/>
          <w:sz w:val="40"/>
        </w:rPr>
        <w:t>不</w:t>
      </w:r>
      <w:r>
        <w:rPr>
          <w:color w:val="494949"/>
          <w:spacing w:val="-2"/>
          <w:w w:val="95"/>
          <w:sz w:val="40"/>
        </w:rPr>
        <w:t>适</w:t>
      </w:r>
      <w:r>
        <w:rPr>
          <w:color w:val="757575"/>
          <w:spacing w:val="-2"/>
          <w:w w:val="95"/>
          <w:sz w:val="40"/>
        </w:rPr>
        <w:t>。</w:t>
      </w:r>
    </w:p>
    <w:p>
      <w:pPr>
        <w:spacing w:line="462" w:lineRule="exact" w:before="0"/>
        <w:ind w:left="322" w:right="0" w:firstLine="0"/>
        <w:jc w:val="left"/>
        <w:rPr>
          <w:sz w:val="40"/>
        </w:rPr>
      </w:pPr>
      <w:r>
        <w:rPr>
          <w:color w:val="AFAFAF"/>
          <w:w w:val="95"/>
          <w:sz w:val="40"/>
          <w:shd w:fill="DFDFDF" w:color="auto" w:val="clear"/>
        </w:rPr>
        <w:t>庐</w:t>
      </w:r>
      <w:r>
        <w:rPr>
          <w:color w:val="5D5D5D"/>
          <w:w w:val="95"/>
          <w:sz w:val="40"/>
        </w:rPr>
        <w:t>医</w:t>
      </w:r>
      <w:r>
        <w:rPr>
          <w:color w:val="5D5D5D"/>
          <w:w w:val="95"/>
          <w:sz w:val="40"/>
        </w:rPr>
        <w:t>生</w:t>
      </w:r>
      <w:r>
        <w:rPr>
          <w:color w:val="5D5D5D"/>
          <w:w w:val="95"/>
          <w:sz w:val="40"/>
        </w:rPr>
        <w:t>可</w:t>
      </w:r>
      <w:r>
        <w:rPr>
          <w:color w:val="5D5D5D"/>
          <w:w w:val="95"/>
          <w:sz w:val="40"/>
        </w:rPr>
        <w:t>根</w:t>
      </w:r>
      <w:r>
        <w:rPr>
          <w:color w:val="3A3A3A"/>
          <w:w w:val="95"/>
          <w:sz w:val="40"/>
        </w:rPr>
        <w:t>据</w:t>
      </w:r>
      <w:r>
        <w:rPr>
          <w:color w:val="3A3A3A"/>
          <w:w w:val="95"/>
          <w:sz w:val="40"/>
        </w:rPr>
        <w:t>临</w:t>
      </w:r>
      <w:r>
        <w:rPr>
          <w:color w:val="3A3A3A"/>
          <w:w w:val="95"/>
          <w:sz w:val="40"/>
        </w:rPr>
        <w:t>床</w:t>
      </w:r>
      <w:r>
        <w:rPr>
          <w:color w:val="3A3A3A"/>
          <w:w w:val="95"/>
          <w:sz w:val="40"/>
        </w:rPr>
        <w:t>表</w:t>
      </w:r>
      <w:r>
        <w:rPr>
          <w:color w:val="3A3A3A"/>
          <w:w w:val="95"/>
          <w:sz w:val="40"/>
        </w:rPr>
        <w:t>现</w:t>
      </w:r>
      <w:r>
        <w:rPr>
          <w:color w:val="3A3A3A"/>
          <w:w w:val="95"/>
          <w:sz w:val="40"/>
        </w:rPr>
        <w:t>诊</w:t>
      </w:r>
      <w:r>
        <w:rPr>
          <w:color w:val="3A3A3A"/>
          <w:w w:val="95"/>
          <w:sz w:val="40"/>
        </w:rPr>
        <w:t>断</w:t>
      </w:r>
      <w:r>
        <w:rPr>
          <w:color w:val="3A3A3A"/>
          <w:w w:val="95"/>
          <w:sz w:val="40"/>
        </w:rPr>
        <w:t>流</w:t>
      </w:r>
      <w:r>
        <w:rPr>
          <w:color w:val="3A3A3A"/>
          <w:w w:val="95"/>
          <w:sz w:val="40"/>
        </w:rPr>
        <w:t>感</w:t>
      </w:r>
      <w:r>
        <w:rPr>
          <w:color w:val="3A3A3A"/>
          <w:w w:val="95"/>
          <w:sz w:val="40"/>
        </w:rPr>
        <w:t>，</w:t>
      </w:r>
      <w:r>
        <w:rPr>
          <w:color w:val="3A3A3A"/>
          <w:w w:val="95"/>
          <w:sz w:val="40"/>
        </w:rPr>
        <w:t>但</w:t>
      </w:r>
      <w:r>
        <w:rPr>
          <w:color w:val="3A3A3A"/>
          <w:w w:val="95"/>
          <w:sz w:val="40"/>
        </w:rPr>
        <w:t>有</w:t>
      </w:r>
      <w:r>
        <w:rPr>
          <w:color w:val="3A3A3A"/>
          <w:w w:val="95"/>
          <w:sz w:val="40"/>
        </w:rPr>
        <w:t>时</w:t>
      </w:r>
      <w:r>
        <w:rPr>
          <w:color w:val="5D5D5D"/>
          <w:w w:val="95"/>
          <w:sz w:val="40"/>
        </w:rPr>
        <w:t>需</w:t>
      </w:r>
      <w:r>
        <w:rPr>
          <w:color w:val="5D5D5D"/>
          <w:w w:val="95"/>
          <w:sz w:val="40"/>
        </w:rPr>
        <w:t>要</w:t>
      </w:r>
      <w:r>
        <w:rPr>
          <w:color w:val="5D5D5D"/>
          <w:w w:val="95"/>
          <w:sz w:val="40"/>
        </w:rPr>
        <w:t>检</w:t>
      </w:r>
      <w:r>
        <w:rPr>
          <w:color w:val="3A3A3A"/>
          <w:w w:val="95"/>
          <w:sz w:val="40"/>
        </w:rPr>
        <w:t>测</w:t>
      </w:r>
      <w:r>
        <w:rPr>
          <w:color w:val="3A3A3A"/>
          <w:w w:val="95"/>
          <w:sz w:val="40"/>
        </w:rPr>
        <w:t>血</w:t>
      </w:r>
      <w:r>
        <w:rPr>
          <w:color w:val="3A3A3A"/>
          <w:spacing w:val="-10"/>
          <w:w w:val="95"/>
          <w:sz w:val="40"/>
        </w:rPr>
        <w:t>液</w:t>
      </w:r>
    </w:p>
    <w:p>
      <w:pPr>
        <w:spacing w:before="17"/>
        <w:ind w:left="772" w:right="0" w:firstLine="0"/>
        <w:jc w:val="left"/>
        <w:rPr>
          <w:sz w:val="40"/>
        </w:rPr>
      </w:pPr>
      <w:r>
        <w:rPr/>
        <w:br w:type="column"/>
      </w:r>
      <w:r>
        <w:rPr>
          <w:color w:val="494949"/>
          <w:sz w:val="40"/>
        </w:rPr>
        <w:t>及</w:t>
      </w:r>
      <w:r>
        <w:rPr>
          <w:color w:val="494949"/>
          <w:sz w:val="40"/>
        </w:rPr>
        <w:t>呼</w:t>
      </w:r>
      <w:r>
        <w:rPr>
          <w:color w:val="494949"/>
          <w:sz w:val="40"/>
        </w:rPr>
        <w:t>吸</w:t>
      </w:r>
      <w:r>
        <w:rPr>
          <w:color w:val="494949"/>
          <w:sz w:val="40"/>
        </w:rPr>
        <w:t>道</w:t>
      </w:r>
      <w:r>
        <w:rPr>
          <w:color w:val="494949"/>
          <w:sz w:val="40"/>
        </w:rPr>
        <w:t>分</w:t>
      </w:r>
      <w:r>
        <w:rPr>
          <w:color w:val="494949"/>
          <w:sz w:val="40"/>
        </w:rPr>
        <w:t>泌</w:t>
      </w:r>
      <w:r>
        <w:rPr>
          <w:color w:val="494949"/>
          <w:sz w:val="40"/>
        </w:rPr>
        <w:t>物</w:t>
      </w:r>
      <w:r>
        <w:rPr>
          <w:color w:val="494949"/>
          <w:sz w:val="40"/>
        </w:rPr>
        <w:t>来</w:t>
      </w:r>
      <w:r>
        <w:rPr>
          <w:color w:val="494949"/>
          <w:sz w:val="40"/>
        </w:rPr>
        <w:t>确</w:t>
      </w:r>
      <w:r>
        <w:rPr>
          <w:color w:val="494949"/>
          <w:sz w:val="40"/>
        </w:rPr>
        <w:t>定</w:t>
      </w:r>
      <w:r>
        <w:rPr>
          <w:color w:val="494949"/>
          <w:sz w:val="40"/>
        </w:rPr>
        <w:t>病</w:t>
      </w:r>
      <w:r>
        <w:rPr>
          <w:color w:val="494949"/>
          <w:sz w:val="40"/>
        </w:rPr>
        <w:t>毒</w:t>
      </w:r>
      <w:r>
        <w:rPr>
          <w:color w:val="8C8C8C"/>
          <w:spacing w:val="-10"/>
          <w:sz w:val="40"/>
        </w:rPr>
        <w:t>。</w:t>
      </w:r>
    </w:p>
    <w:p>
      <w:pPr>
        <w:spacing w:before="95"/>
        <w:ind w:left="770" w:right="0" w:firstLine="0"/>
        <w:jc w:val="left"/>
        <w:rPr>
          <w:sz w:val="40"/>
        </w:rPr>
      </w:pPr>
      <w:r>
        <w:rPr>
          <w:color w:val="494949"/>
          <w:sz w:val="40"/>
        </w:rPr>
        <w:t>每</w:t>
      </w:r>
      <w:r>
        <w:rPr>
          <w:color w:val="494949"/>
          <w:sz w:val="40"/>
        </w:rPr>
        <w:t>年</w:t>
      </w:r>
      <w:r>
        <w:rPr>
          <w:color w:val="494949"/>
          <w:sz w:val="40"/>
        </w:rPr>
        <w:t>注</w:t>
      </w:r>
      <w:r>
        <w:rPr>
          <w:color w:val="494949"/>
          <w:sz w:val="40"/>
        </w:rPr>
        <w:t>射</w:t>
      </w:r>
      <w:r>
        <w:rPr>
          <w:color w:val="494949"/>
          <w:sz w:val="40"/>
        </w:rPr>
        <w:t>流</w:t>
      </w:r>
      <w:r>
        <w:rPr>
          <w:color w:val="494949"/>
          <w:sz w:val="40"/>
        </w:rPr>
        <w:t>感</w:t>
      </w:r>
      <w:r>
        <w:rPr>
          <w:color w:val="494949"/>
          <w:sz w:val="40"/>
        </w:rPr>
        <w:t>疫</w:t>
      </w:r>
      <w:r>
        <w:rPr>
          <w:color w:val="494949"/>
          <w:sz w:val="40"/>
        </w:rPr>
        <w:t>苗</w:t>
      </w:r>
      <w:r>
        <w:rPr>
          <w:color w:val="494949"/>
          <w:sz w:val="40"/>
        </w:rPr>
        <w:t>是</w:t>
      </w:r>
      <w:r>
        <w:rPr>
          <w:color w:val="494949"/>
          <w:sz w:val="40"/>
        </w:rPr>
        <w:t>预</w:t>
      </w:r>
      <w:r>
        <w:rPr>
          <w:color w:val="494949"/>
          <w:sz w:val="40"/>
        </w:rPr>
        <w:t>防</w:t>
      </w:r>
      <w:r>
        <w:rPr>
          <w:color w:val="494949"/>
          <w:sz w:val="40"/>
        </w:rPr>
        <w:t>流</w:t>
      </w:r>
      <w:r>
        <w:rPr>
          <w:color w:val="494949"/>
          <w:sz w:val="40"/>
        </w:rPr>
        <w:t>感</w:t>
      </w:r>
      <w:r>
        <w:rPr>
          <w:color w:val="494949"/>
          <w:sz w:val="40"/>
        </w:rPr>
        <w:t>的</w:t>
      </w:r>
      <w:r>
        <w:rPr>
          <w:color w:val="494949"/>
          <w:sz w:val="40"/>
        </w:rPr>
        <w:t>最</w:t>
      </w:r>
      <w:r>
        <w:rPr>
          <w:color w:val="494949"/>
          <w:sz w:val="40"/>
        </w:rPr>
        <w:t>佳</w:t>
      </w:r>
      <w:r>
        <w:rPr>
          <w:color w:val="494949"/>
          <w:sz w:val="40"/>
        </w:rPr>
        <w:t>途</w:t>
      </w:r>
      <w:r>
        <w:rPr>
          <w:color w:val="494949"/>
          <w:sz w:val="40"/>
        </w:rPr>
        <w:t>径</w:t>
      </w:r>
      <w:r>
        <w:rPr>
          <w:color w:val="9C9C9C"/>
          <w:spacing w:val="-10"/>
          <w:sz w:val="40"/>
        </w:rPr>
        <w:t>。</w:t>
      </w:r>
    </w:p>
    <w:p>
      <w:pPr>
        <w:spacing w:line="288" w:lineRule="auto" w:before="96"/>
        <w:ind w:left="756" w:right="1246" w:firstLine="18"/>
        <w:jc w:val="left"/>
        <w:rPr>
          <w:sz w:val="40"/>
        </w:rPr>
      </w:pPr>
      <w:r>
        <w:rPr>
          <w:color w:val="3A3A3A"/>
          <w:spacing w:val="-2"/>
          <w:w w:val="95"/>
          <w:sz w:val="40"/>
        </w:rPr>
        <w:t>休</w:t>
      </w:r>
      <w:r>
        <w:rPr>
          <w:color w:val="3A3A3A"/>
          <w:spacing w:val="-2"/>
          <w:w w:val="95"/>
          <w:sz w:val="40"/>
        </w:rPr>
        <w:t>息</w:t>
      </w:r>
      <w:r>
        <w:rPr>
          <w:color w:val="3A3A3A"/>
          <w:spacing w:val="-2"/>
          <w:w w:val="95"/>
          <w:sz w:val="40"/>
        </w:rPr>
        <w:t>、</w:t>
      </w:r>
      <w:r>
        <w:rPr>
          <w:color w:val="3A3A3A"/>
          <w:spacing w:val="-2"/>
          <w:w w:val="95"/>
          <w:sz w:val="40"/>
        </w:rPr>
        <w:t>大</w:t>
      </w:r>
      <w:r>
        <w:rPr>
          <w:color w:val="3A3A3A"/>
          <w:spacing w:val="-2"/>
          <w:w w:val="95"/>
          <w:sz w:val="40"/>
        </w:rPr>
        <w:t>量</w:t>
      </w:r>
      <w:r>
        <w:rPr>
          <w:color w:val="3A3A3A"/>
          <w:spacing w:val="-2"/>
          <w:w w:val="95"/>
          <w:sz w:val="40"/>
        </w:rPr>
        <w:t>饮</w:t>
      </w:r>
      <w:r>
        <w:rPr>
          <w:color w:val="3A3A3A"/>
          <w:spacing w:val="-2"/>
          <w:w w:val="95"/>
          <w:sz w:val="40"/>
        </w:rPr>
        <w:t>水</w:t>
      </w:r>
      <w:r>
        <w:rPr>
          <w:color w:val="3A3A3A"/>
          <w:spacing w:val="-2"/>
          <w:w w:val="95"/>
          <w:sz w:val="40"/>
        </w:rPr>
        <w:t>、</w:t>
      </w:r>
      <w:r>
        <w:rPr>
          <w:color w:val="3A3A3A"/>
          <w:spacing w:val="-2"/>
          <w:w w:val="95"/>
          <w:sz w:val="40"/>
        </w:rPr>
        <w:t>避</w:t>
      </w:r>
      <w:r>
        <w:rPr>
          <w:color w:val="3A3A3A"/>
          <w:spacing w:val="-2"/>
          <w:w w:val="95"/>
          <w:sz w:val="40"/>
        </w:rPr>
        <w:t>免</w:t>
      </w:r>
      <w:r>
        <w:rPr>
          <w:color w:val="3A3A3A"/>
          <w:spacing w:val="-2"/>
          <w:w w:val="95"/>
          <w:sz w:val="40"/>
        </w:rPr>
        <w:t>劳</w:t>
      </w:r>
      <w:r>
        <w:rPr>
          <w:color w:val="3A3A3A"/>
          <w:spacing w:val="-2"/>
          <w:w w:val="95"/>
          <w:sz w:val="40"/>
        </w:rPr>
        <w:t>累</w:t>
      </w:r>
      <w:r>
        <w:rPr>
          <w:color w:val="3A3A3A"/>
          <w:spacing w:val="-2"/>
          <w:w w:val="95"/>
          <w:sz w:val="40"/>
        </w:rPr>
        <w:t>有</w:t>
      </w:r>
      <w:r>
        <w:rPr>
          <w:color w:val="3A3A3A"/>
          <w:spacing w:val="-2"/>
          <w:w w:val="95"/>
          <w:sz w:val="40"/>
        </w:rPr>
        <w:t>助</w:t>
      </w:r>
      <w:r>
        <w:rPr>
          <w:color w:val="3A3A3A"/>
          <w:spacing w:val="-2"/>
          <w:w w:val="95"/>
          <w:sz w:val="40"/>
        </w:rPr>
        <w:t>于</w:t>
      </w:r>
      <w:r>
        <w:rPr>
          <w:color w:val="3A3A3A"/>
          <w:spacing w:val="-2"/>
          <w:w w:val="95"/>
          <w:sz w:val="40"/>
        </w:rPr>
        <w:t>流</w:t>
      </w:r>
      <w:r>
        <w:rPr>
          <w:color w:val="3A3A3A"/>
          <w:spacing w:val="-2"/>
          <w:w w:val="95"/>
          <w:sz w:val="40"/>
        </w:rPr>
        <w:t>感</w:t>
      </w:r>
      <w:r>
        <w:rPr>
          <w:color w:val="3A3A3A"/>
          <w:spacing w:val="-2"/>
          <w:w w:val="95"/>
          <w:sz w:val="40"/>
        </w:rPr>
        <w:t>的</w:t>
      </w:r>
      <w:r>
        <w:rPr>
          <w:color w:val="3A3A3A"/>
          <w:spacing w:val="-2"/>
          <w:w w:val="95"/>
          <w:sz w:val="40"/>
        </w:rPr>
        <w:t>恢</w:t>
      </w:r>
      <w:r>
        <w:rPr>
          <w:color w:val="3A3A3A"/>
          <w:spacing w:val="-2"/>
          <w:w w:val="95"/>
          <w:sz w:val="40"/>
        </w:rPr>
        <w:t>复</w:t>
      </w:r>
      <w:r>
        <w:rPr>
          <w:color w:val="3A3A3A"/>
          <w:spacing w:val="-2"/>
          <w:w w:val="95"/>
          <w:sz w:val="40"/>
        </w:rPr>
        <w:t>，</w:t>
      </w:r>
      <w:r>
        <w:rPr>
          <w:color w:val="3A3A3A"/>
          <w:spacing w:val="-2"/>
          <w:w w:val="95"/>
          <w:sz w:val="40"/>
        </w:rPr>
        <w:t>也</w:t>
      </w:r>
      <w:r>
        <w:rPr>
          <w:color w:val="3A3A3A"/>
          <w:spacing w:val="-2"/>
          <w:w w:val="95"/>
          <w:sz w:val="40"/>
        </w:rPr>
        <w:t>可</w:t>
      </w:r>
      <w:r>
        <w:rPr>
          <w:color w:val="3A3A3A"/>
          <w:spacing w:val="-2"/>
          <w:w w:val="95"/>
          <w:sz w:val="40"/>
        </w:rPr>
        <w:t>服</w:t>
      </w:r>
      <w:r>
        <w:rPr>
          <w:color w:val="3A3A3A"/>
          <w:spacing w:val="-2"/>
          <w:sz w:val="40"/>
        </w:rPr>
        <w:t>用</w:t>
      </w:r>
      <w:r>
        <w:rPr>
          <w:color w:val="3A3A3A"/>
          <w:spacing w:val="-2"/>
          <w:sz w:val="40"/>
        </w:rPr>
        <w:t>止</w:t>
      </w:r>
      <w:r>
        <w:rPr>
          <w:color w:val="3A3A3A"/>
          <w:spacing w:val="-2"/>
          <w:sz w:val="40"/>
        </w:rPr>
        <w:t>痛</w:t>
      </w:r>
      <w:r>
        <w:rPr>
          <w:color w:val="3A3A3A"/>
          <w:spacing w:val="-2"/>
          <w:sz w:val="40"/>
        </w:rPr>
        <w:t>药</w:t>
      </w:r>
      <w:r>
        <w:rPr>
          <w:color w:val="3A3A3A"/>
          <w:spacing w:val="-2"/>
          <w:sz w:val="40"/>
        </w:rPr>
        <w:t>、</w:t>
      </w:r>
      <w:r>
        <w:rPr>
          <w:color w:val="3A3A3A"/>
          <w:spacing w:val="-2"/>
          <w:sz w:val="40"/>
        </w:rPr>
        <w:t>减</w:t>
      </w:r>
      <w:r>
        <w:rPr>
          <w:color w:val="3A3A3A"/>
          <w:spacing w:val="-2"/>
          <w:sz w:val="40"/>
        </w:rPr>
        <w:t>轻</w:t>
      </w:r>
      <w:r>
        <w:rPr>
          <w:color w:val="3A3A3A"/>
          <w:spacing w:val="-2"/>
          <w:sz w:val="40"/>
        </w:rPr>
        <w:t>充</w:t>
      </w:r>
      <w:r>
        <w:rPr>
          <w:color w:val="3A3A3A"/>
          <w:spacing w:val="-2"/>
          <w:sz w:val="40"/>
        </w:rPr>
        <w:t>血</w:t>
      </w:r>
      <w:r>
        <w:rPr>
          <w:color w:val="3A3A3A"/>
          <w:spacing w:val="-2"/>
          <w:sz w:val="40"/>
        </w:rPr>
        <w:t>药</w:t>
      </w:r>
      <w:r>
        <w:rPr>
          <w:color w:val="3A3A3A"/>
          <w:spacing w:val="-2"/>
          <w:sz w:val="40"/>
        </w:rPr>
        <w:t>及</w:t>
      </w:r>
      <w:r>
        <w:rPr>
          <w:color w:val="3A3A3A"/>
          <w:spacing w:val="-2"/>
          <w:sz w:val="40"/>
        </w:rPr>
        <w:t>某</w:t>
      </w:r>
      <w:r>
        <w:rPr>
          <w:color w:val="3A3A3A"/>
          <w:spacing w:val="-2"/>
          <w:sz w:val="40"/>
        </w:rPr>
        <w:t>些</w:t>
      </w:r>
      <w:r>
        <w:rPr>
          <w:color w:val="5D5D5D"/>
          <w:spacing w:val="-2"/>
          <w:sz w:val="40"/>
        </w:rPr>
        <w:t>抗</w:t>
      </w:r>
      <w:r>
        <w:rPr>
          <w:color w:val="5D5D5D"/>
          <w:spacing w:val="-2"/>
          <w:sz w:val="40"/>
        </w:rPr>
        <w:t>病</w:t>
      </w:r>
      <w:r>
        <w:rPr>
          <w:color w:val="5D5D5D"/>
          <w:spacing w:val="-2"/>
          <w:sz w:val="40"/>
        </w:rPr>
        <w:t>毒</w:t>
      </w:r>
      <w:r>
        <w:rPr>
          <w:color w:val="5D5D5D"/>
          <w:spacing w:val="-2"/>
          <w:sz w:val="40"/>
        </w:rPr>
        <w:t>药</w:t>
      </w:r>
      <w:r>
        <w:rPr>
          <w:color w:val="3A3A3A"/>
          <w:spacing w:val="-2"/>
          <w:sz w:val="40"/>
        </w:rPr>
        <w:t>物</w:t>
      </w:r>
      <w:r>
        <w:rPr>
          <w:color w:val="8C8C8C"/>
          <w:spacing w:val="-2"/>
          <w:sz w:val="40"/>
        </w:rPr>
        <w:t>。</w:t>
      </w:r>
    </w:p>
    <w:p>
      <w:pPr>
        <w:spacing w:line="288" w:lineRule="auto" w:before="0"/>
        <w:ind w:left="235" w:right="1056" w:firstLine="835"/>
        <w:jc w:val="left"/>
        <w:rPr>
          <w:sz w:val="40"/>
        </w:rPr>
      </w:pPr>
      <w:r>
        <w:rPr>
          <w:color w:val="5D5D5D"/>
          <w:spacing w:val="3"/>
          <w:w w:val="100"/>
          <w:sz w:val="40"/>
        </w:rPr>
        <w:t>每年</w:t>
      </w:r>
      <w:r>
        <w:rPr>
          <w:color w:val="3A3A3A"/>
          <w:spacing w:val="3"/>
          <w:w w:val="100"/>
          <w:sz w:val="40"/>
        </w:rPr>
        <w:t>遍及全球的流感暴发多流行于晚秋或初冬</w:t>
      </w:r>
      <w:r>
        <w:rPr>
          <w:color w:val="9C9C9C"/>
          <w:spacing w:val="3"/>
          <w:w w:val="100"/>
          <w:sz w:val="40"/>
        </w:rPr>
        <w:t>。</w:t>
      </w:r>
      <w:r>
        <w:rPr>
          <w:color w:val="494949"/>
          <w:w w:val="100"/>
          <w:sz w:val="40"/>
        </w:rPr>
        <w:t>流</w:t>
      </w:r>
      <w:r>
        <w:rPr>
          <w:color w:val="494949"/>
          <w:spacing w:val="2"/>
          <w:w w:val="101"/>
          <w:sz w:val="40"/>
        </w:rPr>
        <w:t>感流行时许多人同时患病</w:t>
      </w:r>
      <w:r>
        <w:rPr>
          <w:color w:val="8C8C8C"/>
          <w:spacing w:val="2"/>
          <w:w w:val="101"/>
          <w:sz w:val="40"/>
        </w:rPr>
        <w:t>。</w:t>
      </w:r>
      <w:r>
        <w:rPr>
          <w:color w:val="494949"/>
          <w:spacing w:val="2"/>
          <w:w w:val="101"/>
          <w:sz w:val="40"/>
        </w:rPr>
        <w:t>流感的发生</w:t>
      </w:r>
      <w:r>
        <w:rPr>
          <w:color w:val="757575"/>
          <w:spacing w:val="2"/>
          <w:w w:val="101"/>
          <w:sz w:val="40"/>
        </w:rPr>
        <w:t>一</w:t>
      </w:r>
      <w:r>
        <w:rPr>
          <w:color w:val="494949"/>
          <w:spacing w:val="1"/>
          <w:w w:val="101"/>
          <w:sz w:val="40"/>
        </w:rPr>
        <w:t>般存在两类主</w:t>
      </w:r>
      <w:r>
        <w:rPr>
          <w:color w:val="494949"/>
          <w:spacing w:val="1"/>
          <w:w w:val="97"/>
          <w:sz w:val="40"/>
        </w:rPr>
        <w:t>要人群，</w:t>
      </w:r>
      <w:r>
        <w:rPr>
          <w:color w:val="757575"/>
          <w:spacing w:val="1"/>
          <w:w w:val="97"/>
          <w:sz w:val="40"/>
        </w:rPr>
        <w:t>一</w:t>
      </w:r>
      <w:r>
        <w:rPr>
          <w:color w:val="5D5D5D"/>
          <w:spacing w:val="1"/>
          <w:w w:val="97"/>
          <w:sz w:val="40"/>
        </w:rPr>
        <w:t>类是学生及</w:t>
      </w:r>
      <w:r>
        <w:rPr>
          <w:color w:val="3A3A3A"/>
          <w:spacing w:val="1"/>
          <w:w w:val="97"/>
          <w:sz w:val="40"/>
        </w:rPr>
        <w:t>同他们生活在</w:t>
      </w:r>
      <w:r>
        <w:rPr>
          <w:color w:val="5D5D5D"/>
          <w:spacing w:val="1"/>
          <w:w w:val="97"/>
          <w:sz w:val="40"/>
        </w:rPr>
        <w:t>一</w:t>
      </w:r>
      <w:r>
        <w:rPr>
          <w:color w:val="3A3A3A"/>
          <w:spacing w:val="1"/>
          <w:w w:val="97"/>
          <w:sz w:val="40"/>
        </w:rPr>
        <w:t>起的人，另</w:t>
      </w:r>
      <w:r>
        <w:rPr>
          <w:color w:val="757575"/>
          <w:spacing w:val="1"/>
          <w:w w:val="97"/>
          <w:sz w:val="40"/>
        </w:rPr>
        <w:t>一</w:t>
      </w:r>
      <w:r>
        <w:rPr>
          <w:color w:val="494949"/>
          <w:spacing w:val="1"/>
          <w:w w:val="97"/>
          <w:sz w:val="40"/>
        </w:rPr>
        <w:t>类是</w:t>
      </w:r>
      <w:r>
        <w:rPr>
          <w:color w:val="3A3A3A"/>
          <w:spacing w:val="1"/>
          <w:w w:val="103"/>
          <w:sz w:val="40"/>
        </w:rPr>
        <w:t>仅待在</w:t>
      </w:r>
      <w:r>
        <w:rPr>
          <w:color w:val="5D5D5D"/>
          <w:spacing w:val="1"/>
          <w:w w:val="103"/>
          <w:sz w:val="40"/>
        </w:rPr>
        <w:t>家</w:t>
      </w:r>
      <w:r>
        <w:rPr>
          <w:color w:val="3A3A3A"/>
          <w:spacing w:val="1"/>
          <w:w w:val="103"/>
          <w:sz w:val="40"/>
        </w:rPr>
        <w:t>中或长期</w:t>
      </w:r>
      <w:r>
        <w:rPr>
          <w:color w:val="5D5D5D"/>
          <w:w w:val="103"/>
          <w:sz w:val="40"/>
        </w:rPr>
        <w:t>生活在疗养院</w:t>
      </w:r>
      <w:r>
        <w:rPr>
          <w:color w:val="3A3A3A"/>
          <w:w w:val="103"/>
          <w:sz w:val="40"/>
        </w:rPr>
        <w:t>的人，主要</w:t>
      </w:r>
      <w:r>
        <w:rPr>
          <w:color w:val="5D5D5D"/>
          <w:w w:val="103"/>
          <w:sz w:val="40"/>
        </w:rPr>
        <w:t>是</w:t>
      </w:r>
      <w:r>
        <w:rPr>
          <w:color w:val="3A3A3A"/>
          <w:w w:val="103"/>
          <w:sz w:val="40"/>
        </w:rPr>
        <w:t>老</w:t>
      </w:r>
      <w:r>
        <w:rPr>
          <w:color w:val="5D5D5D"/>
          <w:w w:val="103"/>
          <w:sz w:val="40"/>
        </w:rPr>
        <w:t>年人</w:t>
      </w:r>
      <w:r>
        <w:rPr>
          <w:color w:val="9C9C9C"/>
          <w:w w:val="103"/>
          <w:sz w:val="40"/>
        </w:rPr>
        <w:t>。</w:t>
      </w:r>
      <w:r>
        <w:rPr>
          <w:color w:val="5D5D5D"/>
          <w:spacing w:val="3"/>
          <w:w w:val="100"/>
          <w:sz w:val="40"/>
        </w:rPr>
        <w:t>每次暴发流感通常只有</w:t>
      </w:r>
      <w:r>
        <w:rPr>
          <w:color w:val="757575"/>
          <w:spacing w:val="3"/>
          <w:w w:val="100"/>
          <w:sz w:val="40"/>
        </w:rPr>
        <w:t>一</w:t>
      </w:r>
      <w:r>
        <w:rPr>
          <w:color w:val="3A3A3A"/>
          <w:spacing w:val="3"/>
          <w:w w:val="100"/>
          <w:sz w:val="40"/>
        </w:rPr>
        <w:t>株流感病毒致病</w:t>
      </w:r>
      <w:r>
        <w:rPr>
          <w:color w:val="9C9C9C"/>
          <w:spacing w:val="3"/>
          <w:w w:val="100"/>
          <w:sz w:val="40"/>
        </w:rPr>
        <w:t>。</w:t>
      </w:r>
      <w:r>
        <w:rPr>
          <w:color w:val="494949"/>
          <w:spacing w:val="2"/>
          <w:w w:val="100"/>
          <w:sz w:val="40"/>
        </w:rPr>
        <w:t>病毒株的命</w:t>
      </w:r>
      <w:r>
        <w:rPr>
          <w:color w:val="494949"/>
          <w:spacing w:val="2"/>
          <w:w w:val="97"/>
          <w:sz w:val="40"/>
        </w:rPr>
        <w:t>名通常可以反映首发地（如香港型流感）或首发动物（如</w:t>
      </w:r>
    </w:p>
    <w:p>
      <w:pPr>
        <w:spacing w:after="0" w:line="288" w:lineRule="auto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9978" w:space="502"/>
            <w:col w:w="11270"/>
          </w:cols>
        </w:sectPr>
      </w:pPr>
    </w:p>
    <w:p>
      <w:pPr>
        <w:tabs>
          <w:tab w:pos="2361" w:val="left" w:leader="none"/>
        </w:tabs>
        <w:spacing w:before="36"/>
        <w:ind w:left="852" w:right="0" w:firstLine="0"/>
        <w:jc w:val="left"/>
        <w:rPr>
          <w:sz w:val="37"/>
        </w:rPr>
      </w:pPr>
      <w:r>
        <w:rPr/>
        <w:pict>
          <v:shape style="position:absolute;margin-left:41.895535pt;margin-top:30.003616pt;width:1009.8pt;height:.1pt;mso-position-horizontal-relative:page;mso-position-vertical-relative:paragraph;z-index:-15065600;mso-wrap-distance-left:0;mso-wrap-distance-right:0" id="docshape1267" coordorigin="838,600" coordsize="20196,0" path="m838,600l9367,600m9410,600l21034,600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A1A1A"/>
          <w:spacing w:val="-5"/>
          <w:w w:val="125"/>
          <w:sz w:val="42"/>
        </w:rPr>
        <w:t>892</w:t>
      </w:r>
      <w:r>
        <w:rPr>
          <w:rFonts w:ascii="Arial" w:eastAsia="Arial"/>
          <w:color w:val="1A1A1A"/>
          <w:sz w:val="42"/>
        </w:rPr>
        <w:tab/>
      </w:r>
      <w:r>
        <w:rPr>
          <w:color w:val="494949"/>
          <w:w w:val="125"/>
          <w:sz w:val="42"/>
        </w:rPr>
        <w:t>第</w:t>
      </w:r>
      <w:r>
        <w:rPr>
          <w:rFonts w:ascii="Arial" w:eastAsia="Arial"/>
          <w:color w:val="494949"/>
          <w:w w:val="125"/>
          <w:sz w:val="34"/>
        </w:rPr>
        <w:t>16</w:t>
      </w:r>
      <w:r>
        <w:rPr>
          <w:color w:val="494949"/>
          <w:w w:val="125"/>
          <w:sz w:val="37"/>
        </w:rPr>
        <w:t>章</w:t>
      </w:r>
      <w:r>
        <w:rPr>
          <w:color w:val="494949"/>
          <w:w w:val="125"/>
          <w:sz w:val="37"/>
        </w:rPr>
        <w:t>感</w:t>
      </w:r>
      <w:r>
        <w:rPr>
          <w:color w:val="494949"/>
          <w:w w:val="125"/>
          <w:sz w:val="37"/>
        </w:rPr>
        <w:t>染</w:t>
      </w:r>
      <w:r>
        <w:rPr>
          <w:color w:val="494949"/>
          <w:w w:val="125"/>
          <w:sz w:val="37"/>
        </w:rPr>
        <w:t>性</w:t>
      </w:r>
      <w:r>
        <w:rPr>
          <w:color w:val="494949"/>
          <w:w w:val="125"/>
          <w:sz w:val="37"/>
        </w:rPr>
        <w:t>疾</w:t>
      </w:r>
      <w:r>
        <w:rPr>
          <w:color w:val="494949"/>
          <w:spacing w:val="-10"/>
          <w:w w:val="125"/>
          <w:sz w:val="37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720" w:bottom="0" w:left="0" w:right="0"/>
        </w:sectPr>
      </w:pPr>
    </w:p>
    <w:p>
      <w:pPr>
        <w:pStyle w:val="BodyText"/>
        <w:spacing w:before="46"/>
        <w:ind w:left="840"/>
      </w:pPr>
      <w:r>
        <w:rPr>
          <w:color w:val="494949"/>
        </w:rPr>
        <w:t>猪</w:t>
      </w:r>
      <w:r>
        <w:rPr>
          <w:color w:val="494949"/>
        </w:rPr>
        <w:t>流</w:t>
      </w:r>
      <w:r>
        <w:rPr>
          <w:color w:val="494949"/>
        </w:rPr>
        <w:t>感</w:t>
      </w:r>
      <w:r>
        <w:rPr>
          <w:color w:val="494949"/>
        </w:rPr>
        <w:t>）</w:t>
      </w:r>
      <w:r>
        <w:rPr>
          <w:color w:val="9A9A9A"/>
          <w:spacing w:val="-10"/>
        </w:rPr>
        <w:t>。</w:t>
      </w:r>
    </w:p>
    <w:p>
      <w:pPr>
        <w:pStyle w:val="BodyText"/>
        <w:spacing w:line="309" w:lineRule="auto" w:before="121"/>
        <w:ind w:left="851" w:right="60" w:firstLine="809"/>
      </w:pPr>
      <w:r>
        <w:rPr>
          <w:color w:val="494949"/>
          <w:w w:val="105"/>
        </w:rPr>
        <w:t>流感病毒有两型，即甲型和乙型，每型内又有很多不</w:t>
      </w:r>
      <w:r>
        <w:rPr>
          <w:color w:val="494949"/>
          <w:spacing w:val="1"/>
          <w:w w:val="115"/>
        </w:rPr>
        <w:t>同的病毒株</w:t>
      </w:r>
      <w:r>
        <w:rPr>
          <w:color w:val="9A9A9A"/>
          <w:spacing w:val="1"/>
          <w:w w:val="115"/>
        </w:rPr>
        <w:t>。</w:t>
      </w:r>
      <w:r>
        <w:rPr>
          <w:color w:val="494949"/>
          <w:spacing w:val="1"/>
          <w:w w:val="115"/>
        </w:rPr>
        <w:t>约</w:t>
      </w:r>
      <w:r>
        <w:rPr>
          <w:rFonts w:ascii="Arial" w:eastAsia="Arial"/>
          <w:color w:val="494949"/>
          <w:w w:val="114"/>
          <w:sz w:val="38"/>
        </w:rPr>
        <w:t>95</w:t>
      </w:r>
      <w:r>
        <w:rPr>
          <w:color w:val="494949"/>
          <w:spacing w:val="1"/>
          <w:w w:val="115"/>
        </w:rPr>
        <w:t>％的流感是由甲型流感病毒引起</w:t>
      </w:r>
      <w:r>
        <w:rPr>
          <w:color w:val="9A9A9A"/>
          <w:w w:val="115"/>
        </w:rPr>
        <w:t>。</w:t>
      </w:r>
      <w:r>
        <w:rPr>
          <w:color w:val="494949"/>
          <w:spacing w:val="3"/>
          <w:w w:val="108"/>
        </w:rPr>
        <w:t>不同的病毒型和株所导致的疾病基本相同</w:t>
      </w:r>
      <w:r>
        <w:rPr>
          <w:color w:val="9A9A9A"/>
          <w:spacing w:val="3"/>
          <w:w w:val="108"/>
        </w:rPr>
        <w:t>。</w:t>
      </w:r>
      <w:r>
        <w:rPr>
          <w:color w:val="494949"/>
          <w:spacing w:val="2"/>
          <w:w w:val="108"/>
        </w:rPr>
        <w:t>引起暴发流</w:t>
      </w:r>
      <w:r>
        <w:rPr>
          <w:color w:val="494949"/>
          <w:spacing w:val="2"/>
          <w:w w:val="109"/>
        </w:rPr>
        <w:t>行的病毒株总在不断变化，因此每年的流感病毒都与前</w:t>
      </w:r>
      <w:r>
        <w:rPr>
          <w:color w:val="5B5B5B"/>
          <w:spacing w:val="3"/>
          <w:w w:val="108"/>
        </w:rPr>
        <w:t>一年的略有不同</w:t>
      </w:r>
      <w:r>
        <w:rPr>
          <w:color w:val="9A9A9A"/>
          <w:spacing w:val="3"/>
          <w:w w:val="108"/>
        </w:rPr>
        <w:t>。</w:t>
      </w:r>
      <w:r>
        <w:rPr>
          <w:color w:val="494949"/>
          <w:spacing w:val="3"/>
          <w:w w:val="108"/>
        </w:rPr>
        <w:t>它们的这</w:t>
      </w:r>
      <w:r>
        <w:rPr>
          <w:color w:val="838383"/>
          <w:spacing w:val="3"/>
          <w:w w:val="108"/>
        </w:rPr>
        <w:t>一</w:t>
      </w:r>
      <w:r>
        <w:rPr>
          <w:color w:val="494949"/>
          <w:spacing w:val="2"/>
          <w:w w:val="108"/>
        </w:rPr>
        <w:t>改变常常足以使原本有效</w:t>
      </w:r>
      <w:r>
        <w:rPr>
          <w:color w:val="494949"/>
          <w:spacing w:val="3"/>
          <w:w w:val="108"/>
        </w:rPr>
        <w:t>的疫苗不再有效</w:t>
      </w:r>
      <w:r>
        <w:rPr>
          <w:color w:val="9A9A9A"/>
          <w:w w:val="108"/>
        </w:rPr>
        <w:t>。</w:t>
      </w:r>
    </w:p>
    <w:p>
      <w:pPr>
        <w:pStyle w:val="BodyText"/>
        <w:spacing w:line="431" w:lineRule="exact"/>
        <w:ind w:left="1682"/>
      </w:pP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不</w:t>
      </w:r>
      <w:r>
        <w:rPr>
          <w:color w:val="494949"/>
          <w:w w:val="105"/>
        </w:rPr>
        <w:t>同</w:t>
      </w:r>
      <w:r>
        <w:rPr>
          <w:color w:val="494949"/>
          <w:w w:val="105"/>
        </w:rPr>
        <w:t>于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冒</w:t>
      </w:r>
      <w:r>
        <w:rPr>
          <w:color w:val="9A9A9A"/>
          <w:w w:val="105"/>
        </w:rPr>
        <w:t>。</w:t>
      </w:r>
      <w:r>
        <w:rPr>
          <w:color w:val="494949"/>
          <w:w w:val="105"/>
        </w:rPr>
        <w:t>它</w:t>
      </w:r>
      <w:r>
        <w:rPr>
          <w:color w:val="494949"/>
          <w:w w:val="105"/>
        </w:rPr>
        <w:t>由</w:t>
      </w:r>
      <w:r>
        <w:rPr>
          <w:color w:val="494949"/>
          <w:w w:val="105"/>
        </w:rPr>
        <w:t>不</w:t>
      </w:r>
      <w:r>
        <w:rPr>
          <w:color w:val="494949"/>
          <w:w w:val="105"/>
        </w:rPr>
        <w:t>同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病</w:t>
      </w:r>
      <w:r>
        <w:rPr>
          <w:color w:val="494949"/>
          <w:w w:val="105"/>
        </w:rPr>
        <w:t>毒</w:t>
      </w:r>
      <w:r>
        <w:rPr>
          <w:color w:val="494949"/>
          <w:w w:val="105"/>
        </w:rPr>
        <w:t>引</w:t>
      </w:r>
      <w:r>
        <w:rPr>
          <w:color w:val="494949"/>
          <w:w w:val="105"/>
        </w:rPr>
        <w:t>起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可</w:t>
      </w:r>
      <w:r>
        <w:rPr>
          <w:color w:val="494949"/>
          <w:w w:val="105"/>
        </w:rPr>
        <w:t>产</w:t>
      </w:r>
      <w:r>
        <w:rPr>
          <w:color w:val="494949"/>
          <w:w w:val="105"/>
        </w:rPr>
        <w:t>生</w:t>
      </w:r>
      <w:r>
        <w:rPr>
          <w:color w:val="494949"/>
          <w:spacing w:val="-10"/>
          <w:w w:val="105"/>
        </w:rPr>
        <w:t>更</w:t>
      </w:r>
    </w:p>
    <w:p>
      <w:pPr>
        <w:pStyle w:val="BodyText"/>
        <w:spacing w:line="304" w:lineRule="auto" w:before="131"/>
        <w:ind w:left="1693" w:right="231" w:hanging="812"/>
      </w:pPr>
      <w:r>
        <w:rPr>
          <w:color w:val="333333"/>
          <w:spacing w:val="-2"/>
          <w:w w:val="110"/>
        </w:rPr>
        <w:t>加</w:t>
      </w:r>
      <w:r>
        <w:rPr>
          <w:color w:val="333333"/>
          <w:spacing w:val="-2"/>
          <w:w w:val="110"/>
        </w:rPr>
        <w:t>严</w:t>
      </w:r>
      <w:r>
        <w:rPr>
          <w:color w:val="333333"/>
          <w:spacing w:val="-2"/>
          <w:w w:val="110"/>
        </w:rPr>
        <w:t>重</w:t>
      </w:r>
      <w:r>
        <w:rPr>
          <w:color w:val="333333"/>
          <w:spacing w:val="-2"/>
          <w:w w:val="110"/>
        </w:rPr>
        <w:t>的</w:t>
      </w:r>
      <w:r>
        <w:rPr>
          <w:color w:val="333333"/>
          <w:spacing w:val="-2"/>
          <w:w w:val="110"/>
        </w:rPr>
        <w:t>临</w:t>
      </w:r>
      <w:r>
        <w:rPr>
          <w:color w:val="333333"/>
          <w:spacing w:val="-2"/>
          <w:w w:val="110"/>
        </w:rPr>
        <w:t>床</w:t>
      </w:r>
      <w:r>
        <w:rPr>
          <w:color w:val="333333"/>
          <w:spacing w:val="-2"/>
          <w:w w:val="110"/>
        </w:rPr>
        <w:t>症</w:t>
      </w:r>
      <w:r>
        <w:rPr>
          <w:color w:val="333333"/>
          <w:spacing w:val="-2"/>
          <w:w w:val="110"/>
        </w:rPr>
        <w:t>状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同</w:t>
      </w:r>
      <w:r>
        <w:rPr>
          <w:color w:val="494949"/>
          <w:spacing w:val="-2"/>
          <w:w w:val="110"/>
        </w:rPr>
        <w:t>时</w:t>
      </w:r>
      <w:r>
        <w:rPr>
          <w:color w:val="494949"/>
          <w:spacing w:val="-2"/>
          <w:w w:val="110"/>
        </w:rPr>
        <w:t>流</w:t>
      </w:r>
      <w:r>
        <w:rPr>
          <w:color w:val="494949"/>
          <w:spacing w:val="-2"/>
          <w:w w:val="110"/>
        </w:rPr>
        <w:t>感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侵</w:t>
      </w:r>
      <w:r>
        <w:rPr>
          <w:color w:val="494949"/>
          <w:spacing w:val="-2"/>
          <w:w w:val="110"/>
        </w:rPr>
        <w:t>犯</w:t>
      </w:r>
      <w:r>
        <w:rPr>
          <w:color w:val="494949"/>
          <w:spacing w:val="-2"/>
          <w:w w:val="110"/>
        </w:rPr>
        <w:t>深</w:t>
      </w:r>
      <w:r>
        <w:rPr>
          <w:color w:val="494949"/>
          <w:spacing w:val="-2"/>
          <w:w w:val="110"/>
        </w:rPr>
        <w:t>部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呼</w:t>
      </w:r>
      <w:r>
        <w:rPr>
          <w:color w:val="494949"/>
          <w:spacing w:val="-2"/>
          <w:w w:val="110"/>
        </w:rPr>
        <w:t>吸</w:t>
      </w:r>
      <w:r>
        <w:rPr>
          <w:color w:val="494949"/>
          <w:spacing w:val="-2"/>
          <w:w w:val="110"/>
        </w:rPr>
        <w:t>道</w:t>
      </w:r>
      <w:r>
        <w:rPr>
          <w:color w:val="9A9A9A"/>
          <w:spacing w:val="-2"/>
          <w:w w:val="110"/>
        </w:rPr>
        <w:t>。</w:t>
      </w:r>
      <w:r>
        <w:rPr>
          <w:color w:val="9A9A9A"/>
          <w:spacing w:val="-2"/>
          <w:w w:val="110"/>
        </w:rPr>
        <w:t> 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病</w:t>
      </w:r>
      <w:r>
        <w:rPr>
          <w:color w:val="494949"/>
          <w:w w:val="105"/>
        </w:rPr>
        <w:t>毒</w:t>
      </w:r>
      <w:r>
        <w:rPr>
          <w:color w:val="494949"/>
          <w:w w:val="105"/>
        </w:rPr>
        <w:t>通</w:t>
      </w:r>
      <w:r>
        <w:rPr>
          <w:color w:val="494949"/>
          <w:w w:val="105"/>
        </w:rPr>
        <w:t>过</w:t>
      </w:r>
      <w:r>
        <w:rPr>
          <w:color w:val="494949"/>
          <w:w w:val="105"/>
        </w:rPr>
        <w:t>吸</w:t>
      </w:r>
      <w:r>
        <w:rPr>
          <w:color w:val="494949"/>
          <w:w w:val="105"/>
        </w:rPr>
        <w:t>入</w:t>
      </w:r>
      <w:r>
        <w:rPr>
          <w:color w:val="494949"/>
          <w:w w:val="105"/>
        </w:rPr>
        <w:t>患</w:t>
      </w:r>
      <w:r>
        <w:rPr>
          <w:color w:val="494949"/>
          <w:w w:val="105"/>
        </w:rPr>
        <w:t>者</w:t>
      </w:r>
      <w:r>
        <w:rPr>
          <w:color w:val="494949"/>
          <w:w w:val="105"/>
        </w:rPr>
        <w:t>咳</w:t>
      </w:r>
      <w:r>
        <w:rPr>
          <w:color w:val="494949"/>
          <w:w w:val="105"/>
        </w:rPr>
        <w:t>嗽</w:t>
      </w:r>
      <w:r>
        <w:rPr>
          <w:color w:val="494949"/>
          <w:w w:val="105"/>
        </w:rPr>
        <w:t>和</w:t>
      </w:r>
      <w:r>
        <w:rPr>
          <w:color w:val="494949"/>
          <w:w w:val="105"/>
        </w:rPr>
        <w:t>喷</w:t>
      </w:r>
      <w:r>
        <w:rPr>
          <w:color w:val="494949"/>
          <w:w w:val="105"/>
        </w:rPr>
        <w:t>嗅</w:t>
      </w:r>
      <w:r>
        <w:rPr>
          <w:color w:val="494949"/>
          <w:w w:val="105"/>
        </w:rPr>
        <w:t>时</w:t>
      </w:r>
      <w:r>
        <w:rPr>
          <w:color w:val="494949"/>
          <w:w w:val="105"/>
        </w:rPr>
        <w:t>排</w:t>
      </w:r>
      <w:r>
        <w:rPr>
          <w:color w:val="494949"/>
          <w:w w:val="105"/>
        </w:rPr>
        <w:t>出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传</w:t>
      </w:r>
      <w:r>
        <w:rPr>
          <w:color w:val="494949"/>
          <w:spacing w:val="-10"/>
          <w:w w:val="105"/>
        </w:rPr>
        <w:t>染</w:t>
      </w:r>
    </w:p>
    <w:p>
      <w:pPr>
        <w:pStyle w:val="BodyText"/>
        <w:spacing w:line="319" w:lineRule="auto" w:before="11"/>
        <w:ind w:left="875" w:right="218" w:hanging="3"/>
        <w:jc w:val="both"/>
      </w:pPr>
      <w:r>
        <w:rPr>
          <w:color w:val="494949"/>
          <w:spacing w:val="3"/>
          <w:w w:val="108"/>
        </w:rPr>
        <w:t>性的飞沫或直接接触感染患者的鼻分泌物而传播</w:t>
      </w:r>
      <w:r>
        <w:rPr>
          <w:color w:val="9A9A9A"/>
          <w:spacing w:val="3"/>
          <w:w w:val="108"/>
        </w:rPr>
        <w:t>。</w:t>
      </w:r>
      <w:r>
        <w:rPr>
          <w:color w:val="494949"/>
          <w:spacing w:val="1"/>
          <w:w w:val="108"/>
        </w:rPr>
        <w:t>有时</w:t>
      </w:r>
      <w:r>
        <w:rPr>
          <w:color w:val="494949"/>
          <w:spacing w:val="1"/>
          <w:w w:val="119"/>
        </w:rPr>
        <w:t>接触被患者或患者分泌物污染的家庭物品也可传播</w:t>
      </w:r>
      <w:r>
        <w:rPr>
          <w:color w:val="494949"/>
          <w:spacing w:val="1"/>
          <w:w w:val="110"/>
        </w:rPr>
        <w:t>疾病</w:t>
      </w:r>
      <w:r>
        <w:rPr>
          <w:color w:val="9A9A9A"/>
          <w:spacing w:val="1"/>
          <w:w w:val="110"/>
        </w:rPr>
        <w:t>。</w:t>
      </w:r>
    </w:p>
    <w:p>
      <w:pPr>
        <w:pStyle w:val="BodyText"/>
        <w:spacing w:line="400" w:lineRule="exact"/>
        <w:ind w:left="888"/>
      </w:pPr>
      <w:r>
        <w:rPr>
          <w:color w:val="494949"/>
          <w:w w:val="105"/>
        </w:rPr>
        <w:t>临</w:t>
      </w:r>
      <w:r>
        <w:rPr>
          <w:color w:val="494949"/>
          <w:w w:val="105"/>
        </w:rPr>
        <w:t>床</w:t>
      </w:r>
      <w:r>
        <w:rPr>
          <w:color w:val="494949"/>
          <w:w w:val="105"/>
        </w:rPr>
        <w:t>表</w:t>
      </w:r>
      <w:r>
        <w:rPr>
          <w:color w:val="494949"/>
          <w:w w:val="105"/>
        </w:rPr>
        <w:t>现</w:t>
      </w:r>
      <w:r>
        <w:rPr>
          <w:color w:val="494949"/>
          <w:w w:val="105"/>
        </w:rPr>
        <w:t>与</w:t>
      </w:r>
      <w:r>
        <w:rPr>
          <w:color w:val="494949"/>
          <w:w w:val="105"/>
        </w:rPr>
        <w:t>诊</w:t>
      </w:r>
      <w:r>
        <w:rPr>
          <w:color w:val="494949"/>
          <w:spacing w:val="-10"/>
          <w:w w:val="105"/>
        </w:rPr>
        <w:t>断</w:t>
      </w:r>
    </w:p>
    <w:p>
      <w:pPr>
        <w:pStyle w:val="BodyText"/>
        <w:spacing w:line="307" w:lineRule="auto" w:before="121"/>
        <w:ind w:left="863" w:right="18" w:firstLine="819"/>
      </w:pPr>
      <w:r>
        <w:rPr>
          <w:color w:val="494949"/>
          <w:spacing w:val="3"/>
          <w:w w:val="115"/>
        </w:rPr>
        <w:t>流感症状出现在感染病毒后</w:t>
      </w:r>
      <w:r>
        <w:rPr>
          <w:rFonts w:ascii="Arial" w:hAnsi="Arial" w:eastAsia="Arial"/>
          <w:color w:val="494949"/>
          <w:w w:val="114"/>
          <w:sz w:val="38"/>
        </w:rPr>
        <w:t>1</w:t>
      </w:r>
      <w:r>
        <w:rPr>
          <w:rFonts w:ascii="Arial" w:hAnsi="Arial" w:eastAsia="Arial"/>
          <w:color w:val="494949"/>
          <w:spacing w:val="-16"/>
          <w:sz w:val="38"/>
        </w:rPr>
        <w:t> </w:t>
      </w:r>
      <w:r>
        <w:rPr>
          <w:rFonts w:ascii="Arial" w:hAnsi="Arial" w:eastAsia="Arial"/>
          <w:color w:val="494949"/>
          <w:w w:val="110"/>
          <w:sz w:val="38"/>
        </w:rPr>
        <w:t>~</w:t>
      </w:r>
      <w:r>
        <w:rPr>
          <w:rFonts w:ascii="Arial" w:hAnsi="Arial" w:eastAsia="Arial"/>
          <w:color w:val="494949"/>
          <w:spacing w:val="1"/>
          <w:w w:val="110"/>
          <w:sz w:val="38"/>
        </w:rPr>
        <w:t>4</w:t>
      </w:r>
      <w:r>
        <w:rPr>
          <w:color w:val="494949"/>
          <w:w w:val="111"/>
        </w:rPr>
        <w:t>天，也可骤然起</w:t>
      </w:r>
      <w:r>
        <w:rPr>
          <w:color w:val="494949"/>
          <w:spacing w:val="3"/>
          <w:w w:val="108"/>
        </w:rPr>
        <w:t>病</w:t>
      </w:r>
      <w:r>
        <w:rPr>
          <w:color w:val="9A9A9A"/>
          <w:spacing w:val="3"/>
          <w:w w:val="108"/>
        </w:rPr>
        <w:t>。</w:t>
      </w:r>
      <w:r>
        <w:rPr>
          <w:color w:val="494949"/>
          <w:spacing w:val="3"/>
          <w:w w:val="108"/>
        </w:rPr>
        <w:t>初始症状表现为畏寒或寒战</w:t>
      </w:r>
      <w:r>
        <w:rPr>
          <w:color w:val="9A9A9A"/>
          <w:spacing w:val="3"/>
          <w:w w:val="108"/>
        </w:rPr>
        <w:t>。</w:t>
      </w:r>
      <w:r>
        <w:rPr>
          <w:color w:val="5B5B5B"/>
          <w:spacing w:val="2"/>
          <w:w w:val="108"/>
        </w:rPr>
        <w:t>发热在病初几天较为</w:t>
      </w:r>
      <w:r>
        <w:rPr>
          <w:color w:val="494949"/>
          <w:spacing w:val="2"/>
          <w:w w:val="101"/>
        </w:rPr>
        <w:t>常见，有时体温可达</w:t>
      </w:r>
      <w:r>
        <w:rPr>
          <w:rFonts w:ascii="Arial" w:hAnsi="Arial" w:eastAsia="Arial"/>
          <w:color w:val="494949"/>
          <w:spacing w:val="2"/>
          <w:w w:val="100"/>
          <w:sz w:val="38"/>
        </w:rPr>
        <w:t>39</w:t>
      </w:r>
      <w:r>
        <w:rPr>
          <w:color w:val="494949"/>
          <w:spacing w:val="2"/>
          <w:w w:val="101"/>
        </w:rPr>
        <w:t>°C</w:t>
      </w:r>
      <w:r>
        <w:rPr>
          <w:color w:val="9A9A9A"/>
          <w:spacing w:val="2"/>
          <w:w w:val="101"/>
        </w:rPr>
        <w:t>。</w:t>
      </w:r>
      <w:r>
        <w:rPr>
          <w:color w:val="5B5B5B"/>
          <w:spacing w:val="2"/>
          <w:w w:val="101"/>
        </w:rPr>
        <w:t>多数患者自觉病重、虚弱</w:t>
      </w:r>
      <w:r>
        <w:rPr>
          <w:color w:val="838383"/>
          <w:spacing w:val="2"/>
          <w:w w:val="101"/>
        </w:rPr>
        <w:t>、</w:t>
      </w:r>
      <w:r>
        <w:rPr>
          <w:color w:val="494949"/>
          <w:spacing w:val="2"/>
          <w:w w:val="101"/>
        </w:rPr>
        <w:t>疲</w:t>
      </w:r>
      <w:r>
        <w:rPr>
          <w:color w:val="494949"/>
          <w:spacing w:val="2"/>
          <w:w w:val="108"/>
        </w:rPr>
        <w:t>劳而卧床数日</w:t>
      </w:r>
      <w:r>
        <w:rPr>
          <w:color w:val="838383"/>
          <w:spacing w:val="2"/>
          <w:w w:val="108"/>
        </w:rPr>
        <w:t>。</w:t>
      </w:r>
      <w:r>
        <w:rPr>
          <w:color w:val="494949"/>
          <w:spacing w:val="1"/>
          <w:w w:val="108"/>
        </w:rPr>
        <w:t>患者感觉头痛和全身疼痛，尤以背部和</w:t>
      </w:r>
      <w:r>
        <w:rPr>
          <w:color w:val="494949"/>
          <w:spacing w:val="1"/>
          <w:w w:val="111"/>
        </w:rPr>
        <w:t>下肢最明显</w:t>
      </w:r>
      <w:r>
        <w:rPr>
          <w:color w:val="9A9A9A"/>
          <w:spacing w:val="1"/>
          <w:w w:val="111"/>
        </w:rPr>
        <w:t>。</w:t>
      </w:r>
      <w:r>
        <w:rPr>
          <w:color w:val="494949"/>
          <w:spacing w:val="1"/>
          <w:w w:val="111"/>
        </w:rPr>
        <w:t>头痛常很严重，伴有眼眶和眼球后疼痛</w:t>
      </w:r>
      <w:r>
        <w:rPr>
          <w:color w:val="9A9A9A"/>
          <w:w w:val="111"/>
        </w:rPr>
        <w:t>。</w:t>
      </w:r>
      <w:r>
        <w:rPr>
          <w:color w:val="494949"/>
          <w:spacing w:val="1"/>
          <w:w w:val="109"/>
        </w:rPr>
        <w:t>强光可使头痛加重</w:t>
      </w:r>
      <w:r>
        <w:rPr>
          <w:color w:val="9A9A9A"/>
          <w:w w:val="109"/>
        </w:rPr>
        <w:t>。</w:t>
      </w:r>
    </w:p>
    <w:p>
      <w:pPr>
        <w:pStyle w:val="BodyText"/>
        <w:spacing w:line="309" w:lineRule="auto" w:before="14"/>
        <w:ind w:left="884" w:firstLine="805"/>
      </w:pPr>
      <w:r>
        <w:rPr>
          <w:color w:val="494949"/>
          <w:w w:val="109"/>
        </w:rPr>
        <w:t>患病初期，呼吸道症状相对较轻，包括明显的咽喉</w:t>
      </w:r>
      <w:r>
        <w:rPr>
          <w:color w:val="494949"/>
          <w:spacing w:val="3"/>
          <w:w w:val="102"/>
        </w:rPr>
        <w:t>痛、胸部烧灼感、干咳和流涕</w:t>
      </w:r>
      <w:r>
        <w:rPr>
          <w:color w:val="9A9A9A"/>
          <w:spacing w:val="3"/>
          <w:w w:val="102"/>
        </w:rPr>
        <w:t>。</w:t>
      </w:r>
      <w:r>
        <w:rPr>
          <w:color w:val="494949"/>
          <w:spacing w:val="2"/>
          <w:w w:val="102"/>
        </w:rPr>
        <w:t>稍后咳嗽加重，出现咳痰；</w:t>
      </w:r>
      <w:r>
        <w:rPr>
          <w:color w:val="494949"/>
          <w:spacing w:val="2"/>
          <w:w w:val="105"/>
        </w:rPr>
        <w:t>皮肤发热和发红，颜面部尤明显；口咽部亦可发红；可出</w:t>
      </w:r>
      <w:r>
        <w:rPr>
          <w:color w:val="333333"/>
          <w:spacing w:val="2"/>
          <w:w w:val="108"/>
        </w:rPr>
        <w:t>现流眼泪及球结膜充血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2"/>
          <w:w w:val="108"/>
        </w:rPr>
        <w:t>患者（尤其是儿童）</w:t>
      </w:r>
      <w:r>
        <w:rPr>
          <w:color w:val="494949"/>
          <w:spacing w:val="1"/>
          <w:w w:val="108"/>
        </w:rPr>
        <w:t>可出现恶</w:t>
      </w:r>
      <w:r>
        <w:rPr>
          <w:color w:val="333333"/>
          <w:spacing w:val="2"/>
          <w:w w:val="108"/>
        </w:rPr>
        <w:t>心和呕吐</w:t>
      </w:r>
      <w:r>
        <w:rPr>
          <w:color w:val="838383"/>
          <w:spacing w:val="2"/>
          <w:w w:val="108"/>
        </w:rPr>
        <w:t>。</w:t>
      </w:r>
      <w:r>
        <w:rPr>
          <w:color w:val="494949"/>
          <w:spacing w:val="1"/>
          <w:w w:val="108"/>
        </w:rPr>
        <w:t>少数患者在几天或几周内丧失嗅觉，极少数</w:t>
      </w:r>
      <w:r>
        <w:rPr>
          <w:color w:val="494949"/>
          <w:spacing w:val="1"/>
          <w:w w:val="109"/>
        </w:rPr>
        <w:t>患者会永久丧失嗅觉</w:t>
      </w:r>
      <w:r>
        <w:rPr>
          <w:color w:val="838383"/>
          <w:w w:val="109"/>
        </w:rPr>
        <w:t>。</w:t>
      </w:r>
    </w:p>
    <w:p>
      <w:pPr>
        <w:pStyle w:val="BodyText"/>
        <w:spacing w:line="307" w:lineRule="auto"/>
        <w:ind w:left="894" w:right="146" w:firstLine="762"/>
        <w:jc w:val="right"/>
      </w:pPr>
      <w:r>
        <w:rPr>
          <w:color w:val="5B5B5B"/>
          <w:spacing w:val="2"/>
          <w:w w:val="110"/>
        </w:rPr>
        <w:t>多数症状于发病后</w:t>
      </w:r>
      <w:r>
        <w:rPr>
          <w:rFonts w:ascii="Arial" w:eastAsia="Arial"/>
          <w:color w:val="5B5B5B"/>
          <w:spacing w:val="1"/>
          <w:w w:val="111"/>
          <w:sz w:val="36"/>
        </w:rPr>
        <w:t>2~3</w:t>
      </w:r>
      <w:r>
        <w:rPr>
          <w:color w:val="5B5B5B"/>
          <w:spacing w:val="2"/>
          <w:w w:val="110"/>
        </w:rPr>
        <w:t>天消失</w:t>
      </w:r>
      <w:r>
        <w:rPr>
          <w:color w:val="9A9A9A"/>
          <w:spacing w:val="2"/>
          <w:w w:val="110"/>
        </w:rPr>
        <w:t>。</w:t>
      </w:r>
      <w:r>
        <w:rPr>
          <w:color w:val="5B5B5B"/>
          <w:spacing w:val="1"/>
          <w:w w:val="110"/>
        </w:rPr>
        <w:t>然而，发热可持续 </w:t>
      </w:r>
      <w:r>
        <w:rPr>
          <w:rFonts w:ascii="Times New Roman" w:eastAsia="Times New Roman"/>
          <w:color w:val="333333"/>
          <w:spacing w:val="1"/>
          <w:w w:val="101"/>
          <w:sz w:val="38"/>
        </w:rPr>
        <w:t>5</w:t>
      </w:r>
      <w:r>
        <w:rPr>
          <w:color w:val="5B5B5B"/>
          <w:spacing w:val="1"/>
          <w:w w:val="102"/>
        </w:rPr>
        <w:t>天</w:t>
      </w:r>
      <w:r>
        <w:rPr>
          <w:color w:val="333333"/>
          <w:spacing w:val="1"/>
          <w:w w:val="102"/>
        </w:rPr>
        <w:t>、咳嗽</w:t>
      </w:r>
      <w:r>
        <w:rPr>
          <w:color w:val="5B5B5B"/>
          <w:spacing w:val="1"/>
          <w:w w:val="102"/>
        </w:rPr>
        <w:t>、虚弱感、出汗</w:t>
      </w:r>
      <w:r>
        <w:rPr>
          <w:color w:val="838383"/>
          <w:spacing w:val="1"/>
          <w:w w:val="102"/>
        </w:rPr>
        <w:t>、</w:t>
      </w:r>
      <w:r>
        <w:rPr>
          <w:color w:val="494949"/>
          <w:w w:val="102"/>
        </w:rPr>
        <w:t>疲乏可持续数天，偶尔可持续</w:t>
      </w:r>
      <w:r>
        <w:rPr>
          <w:color w:val="333333"/>
          <w:spacing w:val="2"/>
          <w:w w:val="108"/>
        </w:rPr>
        <w:t>数周</w:t>
      </w:r>
      <w:r>
        <w:rPr>
          <w:color w:val="838383"/>
          <w:spacing w:val="2"/>
          <w:w w:val="108"/>
        </w:rPr>
        <w:t>。</w:t>
      </w:r>
      <w:r>
        <w:rPr>
          <w:color w:val="494949"/>
          <w:spacing w:val="1"/>
          <w:w w:val="108"/>
        </w:rPr>
        <w:t>轻度的气道刺激症状可引起患者运动时间及运动</w:t>
      </w:r>
      <w:r>
        <w:rPr>
          <w:color w:val="494949"/>
          <w:spacing w:val="1"/>
          <w:w w:val="110"/>
        </w:rPr>
        <w:t>量的降低，轻度的喘息症状需要</w:t>
      </w:r>
      <w:r>
        <w:rPr>
          <w:rFonts w:ascii="Arial" w:eastAsia="Arial"/>
          <w:color w:val="494949"/>
          <w:spacing w:val="1"/>
          <w:w w:val="111"/>
          <w:sz w:val="36"/>
        </w:rPr>
        <w:t>6</w:t>
      </w:r>
      <w:r>
        <w:rPr>
          <w:rFonts w:ascii="Arial" w:eastAsia="Arial"/>
          <w:color w:val="494949"/>
          <w:spacing w:val="-1"/>
          <w:w w:val="111"/>
          <w:sz w:val="36"/>
        </w:rPr>
        <w:t>~</w:t>
      </w:r>
      <w:r>
        <w:rPr>
          <w:rFonts w:ascii="Arial" w:eastAsia="Arial"/>
          <w:color w:val="494949"/>
          <w:w w:val="111"/>
          <w:sz w:val="36"/>
        </w:rPr>
        <w:t>8</w:t>
      </w:r>
      <w:r>
        <w:rPr>
          <w:color w:val="494949"/>
          <w:w w:val="110"/>
        </w:rPr>
        <w:t>周才能完全恢复</w:t>
      </w:r>
      <w:r>
        <w:rPr>
          <w:color w:val="838383"/>
          <w:w w:val="110"/>
        </w:rPr>
        <w:t>。</w:t>
      </w:r>
      <w:r>
        <w:rPr>
          <w:color w:val="494949"/>
          <w:w w:val="105"/>
        </w:rPr>
        <w:t>流感最常见的并发症是肺炎，可以由病毒引起，也可</w:t>
      </w:r>
    </w:p>
    <w:p>
      <w:pPr>
        <w:pStyle w:val="BodyText"/>
        <w:spacing w:line="309" w:lineRule="auto" w:before="7"/>
        <w:ind w:left="899" w:right="157" w:firstLine="28"/>
        <w:jc w:val="both"/>
      </w:pPr>
      <w:r>
        <w:rPr>
          <w:color w:val="494949"/>
          <w:spacing w:val="1"/>
          <w:w w:val="104"/>
        </w:rPr>
        <w:t>以是细菌，或是两者共同引致</w:t>
      </w:r>
      <w:r>
        <w:rPr>
          <w:color w:val="9A9A9A"/>
          <w:spacing w:val="1"/>
          <w:w w:val="104"/>
        </w:rPr>
        <w:t>。</w:t>
      </w:r>
      <w:r>
        <w:rPr>
          <w:color w:val="494949"/>
          <w:w w:val="104"/>
        </w:rPr>
        <w:t>流感病毒可入侵肺脏而引</w:t>
      </w:r>
      <w:r>
        <w:rPr>
          <w:color w:val="494949"/>
          <w:spacing w:val="2"/>
          <w:w w:val="104"/>
        </w:rPr>
        <w:t>起病毒性肺炎</w:t>
      </w:r>
      <w:r>
        <w:rPr>
          <w:color w:val="9A9A9A"/>
          <w:spacing w:val="2"/>
          <w:w w:val="104"/>
        </w:rPr>
        <w:t>。</w:t>
      </w:r>
      <w:r>
        <w:rPr>
          <w:color w:val="494949"/>
          <w:spacing w:val="2"/>
          <w:w w:val="104"/>
        </w:rPr>
        <w:t>在细菌性肺炎中，可以由无关的细菌（</w:t>
      </w:r>
      <w:r>
        <w:rPr>
          <w:color w:val="494949"/>
          <w:w w:val="104"/>
        </w:rPr>
        <w:t>如</w:t>
      </w:r>
      <w:r>
        <w:rPr>
          <w:color w:val="333333"/>
          <w:spacing w:val="2"/>
          <w:w w:val="108"/>
        </w:rPr>
        <w:t>肺炎链球菌）攻击患者削弱的防御体系引起感染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1"/>
          <w:w w:val="108"/>
        </w:rPr>
        <w:t>两者</w:t>
      </w:r>
      <w:r>
        <w:rPr>
          <w:color w:val="494949"/>
          <w:spacing w:val="1"/>
          <w:w w:val="105"/>
        </w:rPr>
        <w:t>均可引起患者出现剧烈咳嗽、严重呼吸困难、持续性或反</w:t>
      </w:r>
      <w:r>
        <w:rPr>
          <w:color w:val="494949"/>
          <w:spacing w:val="2"/>
          <w:w w:val="104"/>
        </w:rPr>
        <w:t>复发热，有时还会出现血性痰液或脓痰</w:t>
      </w:r>
      <w:r>
        <w:rPr>
          <w:color w:val="9A9A9A"/>
          <w:spacing w:val="2"/>
          <w:w w:val="104"/>
        </w:rPr>
        <w:t>。</w:t>
      </w:r>
      <w:r>
        <w:rPr>
          <w:color w:val="494949"/>
          <w:spacing w:val="1"/>
          <w:w w:val="104"/>
        </w:rPr>
        <w:t>肺炎在老年人及</w:t>
      </w:r>
      <w:r>
        <w:rPr>
          <w:color w:val="494949"/>
          <w:spacing w:val="1"/>
          <w:w w:val="105"/>
        </w:rPr>
        <w:t>有心肺疾病的患者中更常见，在疗养院中生活的老年人患</w:t>
      </w:r>
      <w:r>
        <w:rPr>
          <w:color w:val="494949"/>
          <w:spacing w:val="3"/>
          <w:w w:val="104"/>
        </w:rPr>
        <w:t>流感后多达</w:t>
      </w:r>
      <w:r>
        <w:rPr>
          <w:rFonts w:ascii="Times New Roman" w:eastAsia="Times New Roman"/>
          <w:color w:val="494949"/>
          <w:spacing w:val="1"/>
          <w:w w:val="103"/>
          <w:sz w:val="38"/>
        </w:rPr>
        <w:t>7</w:t>
      </w:r>
      <w:r>
        <w:rPr>
          <w:color w:val="494949"/>
          <w:spacing w:val="3"/>
          <w:w w:val="104"/>
        </w:rPr>
        <w:t>％需住院治疗，</w:t>
      </w:r>
      <w:r>
        <w:rPr>
          <w:rFonts w:ascii="Times New Roman" w:eastAsia="Times New Roman"/>
          <w:color w:val="494949"/>
          <w:spacing w:val="1"/>
          <w:w w:val="103"/>
          <w:sz w:val="38"/>
        </w:rPr>
        <w:t>1</w:t>
      </w:r>
      <w:r>
        <w:rPr>
          <w:rFonts w:ascii="Times New Roman" w:eastAsia="Times New Roman"/>
          <w:color w:val="494949"/>
          <w:w w:val="103"/>
          <w:sz w:val="38"/>
        </w:rPr>
        <w:t>%</w:t>
      </w:r>
      <w:r>
        <w:rPr>
          <w:rFonts w:ascii="Times New Roman" w:eastAsia="Times New Roman"/>
          <w:color w:val="494949"/>
          <w:spacing w:val="-5"/>
          <w:sz w:val="38"/>
        </w:rPr>
        <w:t>  </w:t>
      </w:r>
      <w:r>
        <w:rPr>
          <w:rFonts w:ascii="Arial" w:eastAsia="Arial"/>
          <w:color w:val="5B5B5B"/>
          <w:spacing w:val="-1"/>
          <w:w w:val="108"/>
          <w:sz w:val="38"/>
        </w:rPr>
        <w:t>~</w:t>
      </w:r>
      <w:r>
        <w:rPr>
          <w:rFonts w:ascii="Arial" w:eastAsia="Arial"/>
          <w:color w:val="333333"/>
          <w:w w:val="108"/>
          <w:sz w:val="38"/>
        </w:rPr>
        <w:t>4</w:t>
      </w:r>
      <w:r>
        <w:rPr>
          <w:color w:val="5B5B5B"/>
          <w:w w:val="109"/>
        </w:rPr>
        <w:t>％最终死亡</w:t>
      </w:r>
      <w:r>
        <w:rPr>
          <w:color w:val="9A9A9A"/>
          <w:w w:val="109"/>
        </w:rPr>
        <w:t>。</w:t>
      </w:r>
      <w:r>
        <w:rPr>
          <w:color w:val="494949"/>
          <w:w w:val="109"/>
        </w:rPr>
        <w:t>有慢性</w:t>
      </w:r>
      <w:r>
        <w:rPr>
          <w:color w:val="494949"/>
          <w:spacing w:val="3"/>
          <w:w w:val="106"/>
        </w:rPr>
        <w:t>疾病的年轻患者同样有发生严重并发症的危险</w:t>
      </w:r>
      <w:r>
        <w:rPr>
          <w:color w:val="9A9A9A"/>
          <w:w w:val="106"/>
        </w:rPr>
        <w:t>。</w:t>
      </w:r>
    </w:p>
    <w:p>
      <w:pPr>
        <w:pStyle w:val="BodyText"/>
        <w:spacing w:line="309" w:lineRule="auto" w:before="6"/>
        <w:ind w:left="929" w:right="172" w:firstLine="818"/>
        <w:jc w:val="both"/>
      </w:pPr>
      <w:r>
        <w:rPr>
          <w:color w:val="494949"/>
          <w:spacing w:val="-1"/>
          <w:w w:val="109"/>
        </w:rPr>
        <w:t>由千多数人均熟知流感的症状，加之流感总是以流</w:t>
      </w:r>
      <w:r>
        <w:rPr>
          <w:color w:val="494949"/>
          <w:w w:val="109"/>
        </w:rPr>
        <w:t>行的方式发生，因此，患者及其家人常能作出正确的诊</w:t>
      </w:r>
      <w:r>
        <w:rPr>
          <w:color w:val="333333"/>
          <w:spacing w:val="1"/>
          <w:w w:val="104"/>
        </w:rPr>
        <w:t>断</w:t>
      </w:r>
      <w:r>
        <w:rPr>
          <w:color w:val="9A9A9A"/>
          <w:spacing w:val="1"/>
          <w:w w:val="104"/>
        </w:rPr>
        <w:t>。</w:t>
      </w:r>
      <w:r>
        <w:rPr>
          <w:color w:val="494949"/>
          <w:w w:val="104"/>
        </w:rPr>
        <w:t>严重的症状及高热、全身疼痛，特别是疾病发生在流</w:t>
      </w:r>
      <w:r>
        <w:rPr>
          <w:color w:val="494949"/>
          <w:spacing w:val="2"/>
          <w:w w:val="108"/>
        </w:rPr>
        <w:t>感暴发时期有助于与普通感冒相区别</w:t>
      </w:r>
      <w:r>
        <w:rPr>
          <w:color w:val="9A9A9A"/>
          <w:spacing w:val="2"/>
          <w:w w:val="108"/>
        </w:rPr>
        <w:t>。</w:t>
      </w:r>
      <w:r>
        <w:rPr>
          <w:color w:val="494949"/>
          <w:spacing w:val="1"/>
          <w:w w:val="108"/>
        </w:rPr>
        <w:t>在没有流感暴发</w:t>
      </w:r>
      <w:r>
        <w:rPr>
          <w:color w:val="494949"/>
          <w:spacing w:val="1"/>
          <w:w w:val="106"/>
        </w:rPr>
        <w:t>流行时，单独依靠症状很难正确确定流感的诊断</w:t>
      </w:r>
      <w:r>
        <w:rPr>
          <w:color w:val="9A9A9A"/>
          <w:w w:val="106"/>
        </w:rPr>
        <w:t>。</w:t>
      </w:r>
    </w:p>
    <w:p>
      <w:pPr>
        <w:pStyle w:val="BodyText"/>
        <w:spacing w:line="309" w:lineRule="auto"/>
        <w:ind w:left="930" w:right="93" w:firstLine="819"/>
        <w:jc w:val="both"/>
      </w:pPr>
      <w:r>
        <w:rPr>
          <w:color w:val="333333"/>
          <w:spacing w:val="-2"/>
          <w:w w:val="110"/>
        </w:rPr>
        <w:t>血</w:t>
      </w:r>
      <w:r>
        <w:rPr>
          <w:color w:val="333333"/>
          <w:spacing w:val="-2"/>
          <w:w w:val="110"/>
        </w:rPr>
        <w:t>液</w:t>
      </w:r>
      <w:r>
        <w:rPr>
          <w:color w:val="333333"/>
          <w:spacing w:val="-2"/>
          <w:w w:val="110"/>
        </w:rPr>
        <w:t>及</w:t>
      </w:r>
      <w:r>
        <w:rPr>
          <w:color w:val="333333"/>
          <w:spacing w:val="-2"/>
          <w:w w:val="110"/>
        </w:rPr>
        <w:t>呼</w:t>
      </w:r>
      <w:r>
        <w:rPr>
          <w:color w:val="333333"/>
          <w:spacing w:val="-2"/>
          <w:w w:val="110"/>
        </w:rPr>
        <w:t>吸</w:t>
      </w:r>
      <w:r>
        <w:rPr>
          <w:color w:val="333333"/>
          <w:spacing w:val="-2"/>
          <w:w w:val="110"/>
        </w:rPr>
        <w:t>道</w:t>
      </w:r>
      <w:r>
        <w:rPr>
          <w:color w:val="333333"/>
          <w:spacing w:val="-2"/>
          <w:w w:val="110"/>
        </w:rPr>
        <w:t>分</w:t>
      </w:r>
      <w:r>
        <w:rPr>
          <w:color w:val="333333"/>
          <w:spacing w:val="-2"/>
          <w:w w:val="110"/>
        </w:rPr>
        <w:t>泌</w:t>
      </w:r>
      <w:r>
        <w:rPr>
          <w:color w:val="333333"/>
          <w:spacing w:val="-2"/>
          <w:w w:val="110"/>
        </w:rPr>
        <w:t>物</w:t>
      </w:r>
      <w:r>
        <w:rPr>
          <w:color w:val="333333"/>
          <w:spacing w:val="-2"/>
          <w:w w:val="110"/>
        </w:rPr>
        <w:t>检</w:t>
      </w:r>
      <w:r>
        <w:rPr>
          <w:color w:val="333333"/>
          <w:spacing w:val="-2"/>
          <w:w w:val="110"/>
        </w:rPr>
        <w:t>查</w:t>
      </w:r>
      <w:r>
        <w:rPr>
          <w:color w:val="333333"/>
          <w:spacing w:val="-2"/>
          <w:w w:val="110"/>
        </w:rPr>
        <w:t>可</w:t>
      </w:r>
      <w:r>
        <w:rPr>
          <w:color w:val="333333"/>
          <w:spacing w:val="-2"/>
          <w:w w:val="110"/>
        </w:rPr>
        <w:t>用</w:t>
      </w:r>
      <w:r>
        <w:rPr>
          <w:color w:val="333333"/>
          <w:spacing w:val="-2"/>
          <w:w w:val="110"/>
        </w:rPr>
        <w:t>于</w:t>
      </w:r>
      <w:r>
        <w:rPr>
          <w:color w:val="333333"/>
          <w:spacing w:val="-2"/>
          <w:w w:val="110"/>
        </w:rPr>
        <w:t>确</w:t>
      </w:r>
      <w:r>
        <w:rPr>
          <w:color w:val="333333"/>
          <w:spacing w:val="-2"/>
          <w:w w:val="110"/>
        </w:rPr>
        <w:t>定</w:t>
      </w:r>
      <w:r>
        <w:rPr>
          <w:color w:val="333333"/>
          <w:spacing w:val="-2"/>
          <w:w w:val="110"/>
        </w:rPr>
        <w:t>流</w:t>
      </w:r>
      <w:r>
        <w:rPr>
          <w:color w:val="333333"/>
          <w:spacing w:val="-2"/>
          <w:w w:val="110"/>
        </w:rPr>
        <w:t>感</w:t>
      </w:r>
      <w:r>
        <w:rPr>
          <w:color w:val="333333"/>
          <w:spacing w:val="-2"/>
          <w:w w:val="110"/>
        </w:rPr>
        <w:t>病</w:t>
      </w:r>
      <w:r>
        <w:rPr>
          <w:color w:val="333333"/>
          <w:spacing w:val="-2"/>
          <w:w w:val="110"/>
        </w:rPr>
        <w:t>毒</w:t>
      </w:r>
      <w:r>
        <w:rPr>
          <w:color w:val="333333"/>
          <w:spacing w:val="-2"/>
          <w:w w:val="110"/>
        </w:rPr>
        <w:t>，</w:t>
      </w:r>
      <w:r>
        <w:rPr>
          <w:color w:val="333333"/>
          <w:spacing w:val="-2"/>
          <w:w w:val="110"/>
        </w:rPr>
        <w:t>这</w:t>
      </w:r>
      <w:r>
        <w:rPr>
          <w:color w:val="494949"/>
          <w:spacing w:val="-2"/>
          <w:w w:val="110"/>
        </w:rPr>
        <w:t>些检测主要用于病人表现严重或医生怀疑有其他的致病</w:t>
      </w:r>
      <w:r>
        <w:rPr>
          <w:color w:val="494949"/>
          <w:spacing w:val="-2"/>
          <w:w w:val="110"/>
        </w:rPr>
        <w:t>原</w:t>
      </w:r>
      <w:r>
        <w:rPr>
          <w:color w:val="494949"/>
          <w:spacing w:val="-2"/>
          <w:w w:val="110"/>
        </w:rPr>
        <w:t>因</w:t>
      </w:r>
      <w:r>
        <w:rPr>
          <w:color w:val="494949"/>
          <w:spacing w:val="-2"/>
          <w:w w:val="110"/>
        </w:rPr>
        <w:t>时</w:t>
      </w:r>
      <w:r>
        <w:rPr>
          <w:color w:val="838383"/>
          <w:spacing w:val="-2"/>
          <w:w w:val="110"/>
        </w:rPr>
        <w:t>。</w:t>
      </w:r>
      <w:r>
        <w:rPr>
          <w:color w:val="494949"/>
          <w:spacing w:val="-2"/>
          <w:w w:val="110"/>
        </w:rPr>
        <w:t>一</w:t>
      </w:r>
      <w:r>
        <w:rPr>
          <w:color w:val="494949"/>
          <w:spacing w:val="-2"/>
          <w:w w:val="110"/>
        </w:rPr>
        <w:t>些</w:t>
      </w:r>
      <w:r>
        <w:rPr>
          <w:color w:val="494949"/>
          <w:spacing w:val="-2"/>
          <w:w w:val="110"/>
        </w:rPr>
        <w:t>检</w:t>
      </w:r>
      <w:r>
        <w:rPr>
          <w:color w:val="494949"/>
          <w:spacing w:val="-2"/>
          <w:w w:val="110"/>
        </w:rPr>
        <w:t>测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在</w:t>
      </w:r>
      <w:r>
        <w:rPr>
          <w:color w:val="494949"/>
          <w:spacing w:val="-2"/>
          <w:w w:val="110"/>
        </w:rPr>
        <w:t>医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办</w:t>
      </w:r>
      <w:r>
        <w:rPr>
          <w:color w:val="494949"/>
          <w:spacing w:val="-2"/>
          <w:w w:val="110"/>
        </w:rPr>
        <w:t>公</w:t>
      </w:r>
      <w:r>
        <w:rPr>
          <w:color w:val="494949"/>
          <w:spacing w:val="-2"/>
          <w:w w:val="110"/>
        </w:rPr>
        <w:t>室</w:t>
      </w:r>
      <w:r>
        <w:rPr>
          <w:color w:val="494949"/>
          <w:spacing w:val="-2"/>
          <w:w w:val="110"/>
        </w:rPr>
        <w:t>内</w:t>
      </w:r>
      <w:r>
        <w:rPr>
          <w:color w:val="494949"/>
          <w:spacing w:val="-2"/>
          <w:w w:val="110"/>
        </w:rPr>
        <w:t>进</w:t>
      </w:r>
      <w:r>
        <w:rPr>
          <w:color w:val="494949"/>
          <w:spacing w:val="-2"/>
          <w:w w:val="110"/>
        </w:rPr>
        <w:t>行</w:t>
      </w:r>
      <w:r>
        <w:rPr>
          <w:color w:val="838383"/>
          <w:spacing w:val="-2"/>
          <w:w w:val="110"/>
        </w:rPr>
        <w:t>。</w:t>
      </w:r>
    </w:p>
    <w:p>
      <w:pPr>
        <w:pStyle w:val="BodyText"/>
        <w:spacing w:before="14"/>
        <w:ind w:left="945"/>
      </w:pPr>
      <w:r>
        <w:rPr>
          <w:color w:val="333333"/>
          <w:w w:val="105"/>
        </w:rPr>
        <w:t>预</w:t>
      </w:r>
      <w:r>
        <w:rPr>
          <w:color w:val="333333"/>
          <w:spacing w:val="-10"/>
          <w:w w:val="105"/>
        </w:rPr>
        <w:t>防</w:t>
      </w:r>
    </w:p>
    <w:p>
      <w:pPr>
        <w:pStyle w:val="BodyText"/>
        <w:spacing w:before="111"/>
        <w:ind w:left="1776"/>
      </w:pPr>
      <w:r>
        <w:rPr>
          <w:color w:val="494949"/>
          <w:w w:val="105"/>
        </w:rPr>
        <w:t>注</w:t>
      </w:r>
      <w:r>
        <w:rPr>
          <w:color w:val="494949"/>
          <w:w w:val="105"/>
        </w:rPr>
        <w:t>射</w:t>
      </w:r>
      <w:r>
        <w:rPr>
          <w:color w:val="494949"/>
          <w:w w:val="105"/>
        </w:rPr>
        <w:t>疫</w:t>
      </w:r>
      <w:r>
        <w:rPr>
          <w:color w:val="494949"/>
          <w:w w:val="105"/>
        </w:rPr>
        <w:t>苗</w:t>
      </w:r>
      <w:r>
        <w:rPr>
          <w:color w:val="494949"/>
          <w:w w:val="105"/>
        </w:rPr>
        <w:t>是</w:t>
      </w:r>
      <w:r>
        <w:rPr>
          <w:color w:val="494949"/>
          <w:w w:val="105"/>
        </w:rPr>
        <w:t>预</w:t>
      </w:r>
      <w:r>
        <w:rPr>
          <w:color w:val="494949"/>
          <w:w w:val="105"/>
        </w:rPr>
        <w:t>防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最</w:t>
      </w:r>
      <w:r>
        <w:rPr>
          <w:color w:val="494949"/>
          <w:w w:val="105"/>
        </w:rPr>
        <w:t>佳</w:t>
      </w:r>
      <w:r>
        <w:rPr>
          <w:color w:val="494949"/>
          <w:w w:val="105"/>
        </w:rPr>
        <w:t>方</w:t>
      </w:r>
      <w:r>
        <w:rPr>
          <w:color w:val="494949"/>
          <w:w w:val="105"/>
        </w:rPr>
        <w:t>法</w:t>
      </w:r>
      <w:r>
        <w:rPr>
          <w:color w:val="9A9A9A"/>
          <w:w w:val="105"/>
        </w:rPr>
        <w:t>。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疫</w:t>
      </w:r>
      <w:r>
        <w:rPr>
          <w:color w:val="494949"/>
          <w:w w:val="105"/>
        </w:rPr>
        <w:t>苗</w:t>
      </w:r>
      <w:r>
        <w:rPr>
          <w:color w:val="494949"/>
          <w:w w:val="105"/>
        </w:rPr>
        <w:t>含</w:t>
      </w:r>
      <w:r>
        <w:rPr>
          <w:color w:val="494949"/>
          <w:w w:val="105"/>
        </w:rPr>
        <w:t>有</w:t>
      </w:r>
      <w:r>
        <w:rPr>
          <w:color w:val="494949"/>
          <w:spacing w:val="-10"/>
          <w:w w:val="105"/>
        </w:rPr>
        <w:t>灭</w:t>
      </w:r>
    </w:p>
    <w:p>
      <w:pPr>
        <w:pStyle w:val="BodyText"/>
        <w:spacing w:line="309" w:lineRule="auto" w:before="24"/>
        <w:ind w:left="501" w:right="544" w:firstLine="7"/>
      </w:pPr>
      <w:r>
        <w:rPr/>
        <w:br w:type="column"/>
      </w:r>
      <w:r>
        <w:rPr>
          <w:color w:val="494949"/>
          <w:spacing w:val="3"/>
          <w:w w:val="103"/>
        </w:rPr>
        <w:t>活的（死的）流感病毒或病毒的片段，经注射给药</w:t>
      </w:r>
      <w:r>
        <w:rPr>
          <w:color w:val="9A9A9A"/>
          <w:spacing w:val="3"/>
          <w:w w:val="103"/>
        </w:rPr>
        <w:t>。</w:t>
      </w:r>
      <w:r>
        <w:rPr>
          <w:color w:val="5B5B5B"/>
          <w:spacing w:val="1"/>
          <w:w w:val="103"/>
        </w:rPr>
        <w:t>新型</w:t>
      </w:r>
      <w:r>
        <w:rPr>
          <w:color w:val="494949"/>
          <w:spacing w:val="1"/>
          <w:w w:val="105"/>
        </w:rPr>
        <w:t>的疫苗可经鼻喷雾吸入，包含减弱的活病毒，这种疫苗只</w:t>
      </w:r>
      <w:r>
        <w:rPr>
          <w:color w:val="494949"/>
          <w:spacing w:val="3"/>
          <w:w w:val="113"/>
        </w:rPr>
        <w:t>在</w:t>
      </w:r>
      <w:r>
        <w:rPr>
          <w:rFonts w:ascii="Arial" w:eastAsia="Arial"/>
          <w:color w:val="494949"/>
          <w:spacing w:val="2"/>
          <w:w w:val="112"/>
          <w:sz w:val="38"/>
        </w:rPr>
        <w:t>5</w:t>
      </w:r>
      <w:r>
        <w:rPr>
          <w:rFonts w:ascii="Arial" w:eastAsia="Arial"/>
          <w:color w:val="494949"/>
          <w:spacing w:val="1"/>
          <w:w w:val="112"/>
          <w:sz w:val="38"/>
        </w:rPr>
        <w:t>~</w:t>
      </w:r>
      <w:r>
        <w:rPr>
          <w:rFonts w:ascii="Arial" w:eastAsia="Arial"/>
          <w:color w:val="494949"/>
          <w:spacing w:val="2"/>
          <w:w w:val="112"/>
          <w:sz w:val="38"/>
        </w:rPr>
        <w:t>49</w:t>
      </w:r>
      <w:r>
        <w:rPr>
          <w:color w:val="494949"/>
          <w:spacing w:val="3"/>
          <w:w w:val="113"/>
        </w:rPr>
        <w:t>岁的健康人群使用</w:t>
      </w:r>
      <w:r>
        <w:rPr>
          <w:color w:val="9A9A9A"/>
          <w:spacing w:val="3"/>
          <w:w w:val="113"/>
        </w:rPr>
        <w:t>。</w:t>
      </w:r>
      <w:r>
        <w:rPr>
          <w:color w:val="494949"/>
          <w:spacing w:val="3"/>
          <w:w w:val="113"/>
        </w:rPr>
        <w:t>流感疫苗可防御</w:t>
      </w:r>
      <w:r>
        <w:rPr>
          <w:rFonts w:ascii="Arial" w:eastAsia="Arial"/>
          <w:color w:val="494949"/>
          <w:spacing w:val="2"/>
          <w:w w:val="112"/>
          <w:sz w:val="38"/>
        </w:rPr>
        <w:t>3</w:t>
      </w:r>
      <w:r>
        <w:rPr>
          <w:color w:val="494949"/>
          <w:spacing w:val="1"/>
          <w:w w:val="113"/>
        </w:rPr>
        <w:t>种不同</w:t>
      </w:r>
      <w:r>
        <w:rPr>
          <w:color w:val="494949"/>
          <w:spacing w:val="2"/>
          <w:w w:val="112"/>
        </w:rPr>
        <w:t>的流感病毒株</w:t>
      </w:r>
      <w:r>
        <w:rPr>
          <w:color w:val="9A9A9A"/>
          <w:spacing w:val="2"/>
          <w:w w:val="112"/>
        </w:rPr>
        <w:t>。</w:t>
      </w:r>
      <w:r>
        <w:rPr>
          <w:color w:val="494949"/>
          <w:spacing w:val="1"/>
          <w:w w:val="112"/>
        </w:rPr>
        <w:t>跟随病毒的变异每年会制作不同的疫</w:t>
      </w:r>
      <w:r>
        <w:rPr>
          <w:color w:val="494949"/>
          <w:spacing w:val="1"/>
          <w:w w:val="108"/>
        </w:rPr>
        <w:t>苗</w:t>
      </w:r>
      <w:r>
        <w:rPr>
          <w:color w:val="9A9A9A"/>
          <w:spacing w:val="1"/>
          <w:w w:val="108"/>
        </w:rPr>
        <w:t>。</w:t>
      </w:r>
      <w:r>
        <w:rPr>
          <w:color w:val="5B5B5B"/>
          <w:spacing w:val="1"/>
          <w:w w:val="108"/>
        </w:rPr>
        <w:t>每年医师试图根据上</w:t>
      </w:r>
      <w:r>
        <w:rPr>
          <w:color w:val="838383"/>
          <w:spacing w:val="1"/>
          <w:w w:val="108"/>
        </w:rPr>
        <w:t>一</w:t>
      </w:r>
      <w:r>
        <w:rPr>
          <w:color w:val="5B5B5B"/>
          <w:w w:val="108"/>
        </w:rPr>
        <w:t>季占优势的病毒株和在世界</w:t>
      </w:r>
      <w:r>
        <w:rPr>
          <w:color w:val="5B5B5B"/>
          <w:w w:val="114"/>
        </w:rPr>
        <w:t>其他地方流行的病毒株来预测可能引起流行的流感病</w:t>
      </w:r>
      <w:r>
        <w:rPr>
          <w:color w:val="5B5B5B"/>
          <w:spacing w:val="1"/>
          <w:w w:val="109"/>
        </w:rPr>
        <w:t>毒株</w:t>
      </w:r>
      <w:r>
        <w:rPr>
          <w:color w:val="9A9A9A"/>
          <w:w w:val="109"/>
        </w:rPr>
        <w:t>。</w:t>
      </w:r>
    </w:p>
    <w:p>
      <w:pPr>
        <w:pStyle w:val="BodyText"/>
        <w:spacing w:line="432" w:lineRule="exact"/>
        <w:ind w:left="1337"/>
      </w:pPr>
      <w:r>
        <w:rPr>
          <w:color w:val="494949"/>
          <w:w w:val="105"/>
        </w:rPr>
        <w:t>疫</w:t>
      </w:r>
      <w:r>
        <w:rPr>
          <w:color w:val="494949"/>
          <w:w w:val="105"/>
        </w:rPr>
        <w:t>苗</w:t>
      </w:r>
      <w:r>
        <w:rPr>
          <w:color w:val="494949"/>
          <w:w w:val="105"/>
        </w:rPr>
        <w:t>对</w:t>
      </w:r>
      <w:r>
        <w:rPr>
          <w:color w:val="494949"/>
          <w:w w:val="105"/>
        </w:rPr>
        <w:t>绝</w:t>
      </w:r>
      <w:r>
        <w:rPr>
          <w:color w:val="494949"/>
          <w:w w:val="105"/>
        </w:rPr>
        <w:t>大</w:t>
      </w:r>
      <w:r>
        <w:rPr>
          <w:color w:val="494949"/>
          <w:w w:val="105"/>
        </w:rPr>
        <w:t>部</w:t>
      </w:r>
      <w:r>
        <w:rPr>
          <w:color w:val="494949"/>
          <w:w w:val="105"/>
        </w:rPr>
        <w:t>分</w:t>
      </w:r>
      <w:r>
        <w:rPr>
          <w:color w:val="494949"/>
          <w:w w:val="105"/>
        </w:rPr>
        <w:t>人</w:t>
      </w:r>
      <w:r>
        <w:rPr>
          <w:color w:val="494949"/>
          <w:w w:val="105"/>
        </w:rPr>
        <w:t>是</w:t>
      </w:r>
      <w:r>
        <w:rPr>
          <w:color w:val="494949"/>
          <w:w w:val="105"/>
        </w:rPr>
        <w:t>有</w:t>
      </w:r>
      <w:r>
        <w:rPr>
          <w:color w:val="494949"/>
          <w:w w:val="105"/>
        </w:rPr>
        <w:t>效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，</w:t>
      </w:r>
      <w:r>
        <w:rPr>
          <w:color w:val="494949"/>
          <w:w w:val="105"/>
        </w:rPr>
        <w:t>对</w:t>
      </w:r>
      <w:r>
        <w:rPr>
          <w:color w:val="494949"/>
          <w:w w:val="105"/>
        </w:rPr>
        <w:t>于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染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后</w:t>
      </w:r>
      <w:r>
        <w:rPr>
          <w:color w:val="494949"/>
          <w:w w:val="105"/>
        </w:rPr>
        <w:t>易</w:t>
      </w:r>
      <w:r>
        <w:rPr>
          <w:color w:val="494949"/>
          <w:spacing w:val="-10"/>
          <w:w w:val="105"/>
        </w:rPr>
        <w:t>于</w:t>
      </w:r>
    </w:p>
    <w:p>
      <w:pPr>
        <w:pStyle w:val="BodyText"/>
        <w:spacing w:line="307" w:lineRule="auto" w:before="132"/>
        <w:ind w:left="518" w:right="407" w:firstLine="13"/>
        <w:jc w:val="both"/>
      </w:pPr>
      <w:r>
        <w:rPr>
          <w:color w:val="5B5B5B"/>
          <w:spacing w:val="-2"/>
          <w:w w:val="110"/>
        </w:rPr>
        <w:t>发</w:t>
      </w:r>
      <w:r>
        <w:rPr>
          <w:color w:val="5B5B5B"/>
          <w:spacing w:val="-2"/>
          <w:w w:val="110"/>
        </w:rPr>
        <w:t>展</w:t>
      </w:r>
      <w:r>
        <w:rPr>
          <w:color w:val="5B5B5B"/>
          <w:spacing w:val="-2"/>
          <w:w w:val="110"/>
        </w:rPr>
        <w:t>为</w:t>
      </w:r>
      <w:r>
        <w:rPr>
          <w:color w:val="5B5B5B"/>
          <w:spacing w:val="-2"/>
          <w:w w:val="110"/>
        </w:rPr>
        <w:t>严</w:t>
      </w:r>
      <w:r>
        <w:rPr>
          <w:color w:val="5B5B5B"/>
          <w:spacing w:val="-2"/>
          <w:w w:val="110"/>
        </w:rPr>
        <w:t>重</w:t>
      </w:r>
      <w:r>
        <w:rPr>
          <w:color w:val="5B5B5B"/>
          <w:spacing w:val="-2"/>
          <w:w w:val="110"/>
        </w:rPr>
        <w:t>疾</w:t>
      </w:r>
      <w:r>
        <w:rPr>
          <w:color w:val="5B5B5B"/>
          <w:spacing w:val="-2"/>
          <w:w w:val="110"/>
        </w:rPr>
        <w:t>病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人</w:t>
      </w:r>
      <w:r>
        <w:rPr>
          <w:color w:val="5B5B5B"/>
          <w:spacing w:val="-2"/>
          <w:w w:val="110"/>
        </w:rPr>
        <w:t>尤</w:t>
      </w:r>
      <w:r>
        <w:rPr>
          <w:color w:val="5B5B5B"/>
          <w:spacing w:val="-2"/>
          <w:w w:val="110"/>
        </w:rPr>
        <w:t>为</w:t>
      </w:r>
      <w:r>
        <w:rPr>
          <w:color w:val="5B5B5B"/>
          <w:spacing w:val="-2"/>
          <w:w w:val="110"/>
        </w:rPr>
        <w:t>重</w:t>
      </w:r>
      <w:r>
        <w:rPr>
          <w:color w:val="5B5B5B"/>
          <w:spacing w:val="-2"/>
          <w:w w:val="110"/>
        </w:rPr>
        <w:t>要</w:t>
      </w:r>
      <w:r>
        <w:rPr>
          <w:color w:val="9A9A9A"/>
          <w:spacing w:val="-2"/>
          <w:w w:val="110"/>
        </w:rPr>
        <w:t>。</w:t>
      </w:r>
      <w:r>
        <w:rPr>
          <w:color w:val="5B5B5B"/>
          <w:spacing w:val="-2"/>
          <w:w w:val="110"/>
        </w:rPr>
        <w:t>这</w:t>
      </w:r>
      <w:r>
        <w:rPr>
          <w:color w:val="5B5B5B"/>
          <w:spacing w:val="-2"/>
          <w:w w:val="110"/>
        </w:rPr>
        <w:t>些</w:t>
      </w:r>
      <w:r>
        <w:rPr>
          <w:color w:val="5B5B5B"/>
          <w:spacing w:val="-2"/>
          <w:w w:val="110"/>
        </w:rPr>
        <w:t>人</w:t>
      </w:r>
      <w:r>
        <w:rPr>
          <w:color w:val="5B5B5B"/>
          <w:spacing w:val="-2"/>
          <w:w w:val="110"/>
        </w:rPr>
        <w:t>包</w:t>
      </w:r>
      <w:r>
        <w:rPr>
          <w:color w:val="5B5B5B"/>
          <w:spacing w:val="-2"/>
          <w:w w:val="110"/>
        </w:rPr>
        <w:t>括</w:t>
      </w:r>
      <w:r>
        <w:rPr>
          <w:color w:val="5B5B5B"/>
          <w:spacing w:val="-2"/>
          <w:w w:val="110"/>
        </w:rPr>
        <w:t>儿</w:t>
      </w:r>
      <w:r>
        <w:rPr>
          <w:color w:val="5B5B5B"/>
          <w:spacing w:val="-2"/>
          <w:w w:val="110"/>
        </w:rPr>
        <w:t>童</w:t>
      </w:r>
      <w:r>
        <w:rPr>
          <w:color w:val="5B5B5B"/>
          <w:spacing w:val="-2"/>
          <w:w w:val="110"/>
        </w:rPr>
        <w:t>（</w:t>
      </w:r>
      <w:r>
        <w:rPr>
          <w:color w:val="5B5B5B"/>
          <w:spacing w:val="-2"/>
          <w:w w:val="110"/>
        </w:rPr>
        <w:t>尤</w:t>
      </w:r>
      <w:r>
        <w:rPr>
          <w:color w:val="5B5B5B"/>
          <w:spacing w:val="-2"/>
          <w:w w:val="110"/>
        </w:rPr>
        <w:t>其</w:t>
      </w:r>
      <w:r>
        <w:rPr>
          <w:color w:val="5B5B5B"/>
          <w:spacing w:val="-2"/>
          <w:w w:val="110"/>
        </w:rPr>
        <w:t>是</w:t>
      </w:r>
      <w:r>
        <w:rPr>
          <w:color w:val="5B5B5B"/>
          <w:spacing w:val="-2"/>
          <w:w w:val="110"/>
        </w:rPr>
        <w:t>那</w:t>
      </w:r>
      <w:r>
        <w:rPr>
          <w:color w:val="5B5B5B"/>
          <w:spacing w:val="-2"/>
          <w:w w:val="110"/>
        </w:rPr>
        <w:t>些</w:t>
      </w:r>
      <w:r>
        <w:rPr>
          <w:color w:val="5B5B5B"/>
          <w:spacing w:val="-2"/>
          <w:w w:val="110"/>
        </w:rPr>
        <w:t>小</w:t>
      </w:r>
      <w:r>
        <w:rPr>
          <w:color w:val="5B5B5B"/>
          <w:spacing w:val="-2"/>
          <w:w w:val="110"/>
        </w:rPr>
        <w:t>于</w:t>
      </w:r>
      <w:r>
        <w:rPr>
          <w:rFonts w:ascii="Arial" w:eastAsia="Arial"/>
          <w:color w:val="5B5B5B"/>
          <w:spacing w:val="-2"/>
          <w:w w:val="110"/>
          <w:sz w:val="36"/>
        </w:rPr>
        <w:t>24</w:t>
      </w:r>
      <w:r>
        <w:rPr>
          <w:color w:val="5B5B5B"/>
          <w:spacing w:val="-2"/>
          <w:w w:val="110"/>
        </w:rPr>
        <w:t>个</w:t>
      </w:r>
      <w:r>
        <w:rPr>
          <w:color w:val="5B5B5B"/>
          <w:spacing w:val="-2"/>
          <w:w w:val="110"/>
        </w:rPr>
        <w:t>月</w:t>
      </w:r>
      <w:r>
        <w:rPr>
          <w:color w:val="5B5B5B"/>
          <w:spacing w:val="-2"/>
          <w:w w:val="110"/>
        </w:rPr>
        <w:t>者</w:t>
      </w:r>
      <w:r>
        <w:rPr>
          <w:color w:val="5B5B5B"/>
          <w:spacing w:val="-2"/>
          <w:w w:val="110"/>
        </w:rPr>
        <w:t>）</w:t>
      </w:r>
      <w:r>
        <w:rPr>
          <w:color w:val="5B5B5B"/>
          <w:spacing w:val="-2"/>
          <w:w w:val="110"/>
        </w:rPr>
        <w:t>、</w:t>
      </w:r>
      <w:r>
        <w:rPr>
          <w:rFonts w:ascii="Arial" w:eastAsia="Arial"/>
          <w:color w:val="5B5B5B"/>
          <w:spacing w:val="-2"/>
          <w:w w:val="110"/>
          <w:sz w:val="36"/>
        </w:rPr>
        <w:t>65</w:t>
      </w:r>
      <w:r>
        <w:rPr>
          <w:color w:val="5B5B5B"/>
          <w:spacing w:val="-2"/>
          <w:w w:val="110"/>
        </w:rPr>
        <w:t>岁</w:t>
      </w:r>
      <w:r>
        <w:rPr>
          <w:color w:val="5B5B5B"/>
          <w:spacing w:val="-2"/>
          <w:w w:val="110"/>
        </w:rPr>
        <w:t>以</w:t>
      </w:r>
      <w:r>
        <w:rPr>
          <w:color w:val="5B5B5B"/>
          <w:spacing w:val="-2"/>
          <w:w w:val="110"/>
        </w:rPr>
        <w:t>上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老</w:t>
      </w:r>
      <w:r>
        <w:rPr>
          <w:color w:val="5B5B5B"/>
          <w:spacing w:val="-2"/>
          <w:w w:val="110"/>
        </w:rPr>
        <w:t>年</w:t>
      </w:r>
      <w:r>
        <w:rPr>
          <w:color w:val="5B5B5B"/>
          <w:spacing w:val="-2"/>
          <w:w w:val="110"/>
        </w:rPr>
        <w:t>人</w:t>
      </w:r>
      <w:r>
        <w:rPr>
          <w:color w:val="5B5B5B"/>
          <w:spacing w:val="-2"/>
          <w:w w:val="110"/>
        </w:rPr>
        <w:t>、</w:t>
      </w:r>
      <w:r>
        <w:rPr>
          <w:color w:val="5B5B5B"/>
          <w:spacing w:val="-2"/>
          <w:w w:val="110"/>
        </w:rPr>
        <w:t>免</w:t>
      </w:r>
      <w:r>
        <w:rPr>
          <w:color w:val="5B5B5B"/>
          <w:spacing w:val="-2"/>
          <w:w w:val="110"/>
        </w:rPr>
        <w:t>疫</w:t>
      </w:r>
      <w:r>
        <w:rPr>
          <w:color w:val="5B5B5B"/>
          <w:spacing w:val="-2"/>
          <w:w w:val="110"/>
        </w:rPr>
        <w:t>能</w:t>
      </w:r>
      <w:r>
        <w:rPr>
          <w:color w:val="5B5B5B"/>
          <w:spacing w:val="-2"/>
          <w:w w:val="110"/>
        </w:rPr>
        <w:t>力</w:t>
      </w:r>
      <w:r>
        <w:rPr>
          <w:color w:val="494949"/>
          <w:spacing w:val="-2"/>
          <w:w w:val="110"/>
        </w:rPr>
        <w:t>低</w:t>
      </w:r>
      <w:r>
        <w:rPr>
          <w:color w:val="494949"/>
          <w:spacing w:val="-2"/>
          <w:w w:val="110"/>
        </w:rPr>
        <w:t>下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患</w:t>
      </w:r>
      <w:r>
        <w:rPr>
          <w:color w:val="494949"/>
          <w:spacing w:val="-2"/>
          <w:w w:val="110"/>
        </w:rPr>
        <w:t>有</w:t>
      </w:r>
      <w:r>
        <w:rPr>
          <w:color w:val="494949"/>
          <w:spacing w:val="-2"/>
          <w:w w:val="110"/>
        </w:rPr>
        <w:t>慢</w:t>
      </w:r>
      <w:r>
        <w:rPr>
          <w:color w:val="494949"/>
          <w:spacing w:val="-2"/>
          <w:w w:val="110"/>
        </w:rPr>
        <w:t>性</w:t>
      </w:r>
      <w:r>
        <w:rPr>
          <w:color w:val="494949"/>
          <w:spacing w:val="-2"/>
          <w:w w:val="110"/>
        </w:rPr>
        <w:t>疾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者</w:t>
      </w:r>
      <w:r>
        <w:rPr>
          <w:color w:val="494949"/>
          <w:spacing w:val="-2"/>
          <w:w w:val="110"/>
        </w:rPr>
        <w:t>（</w:t>
      </w:r>
      <w:r>
        <w:rPr>
          <w:color w:val="494949"/>
          <w:spacing w:val="-2"/>
          <w:w w:val="110"/>
        </w:rPr>
        <w:t>如</w:t>
      </w:r>
      <w:r>
        <w:rPr>
          <w:color w:val="494949"/>
          <w:spacing w:val="-2"/>
          <w:w w:val="110"/>
        </w:rPr>
        <w:t>糖</w:t>
      </w:r>
      <w:r>
        <w:rPr>
          <w:color w:val="494949"/>
          <w:spacing w:val="-2"/>
          <w:w w:val="110"/>
        </w:rPr>
        <w:t>尿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、</w:t>
      </w:r>
      <w:r>
        <w:rPr>
          <w:color w:val="494949"/>
          <w:spacing w:val="-2"/>
          <w:w w:val="110"/>
        </w:rPr>
        <w:t>肺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、</w:t>
      </w:r>
      <w:r>
        <w:rPr>
          <w:color w:val="494949"/>
          <w:spacing w:val="-2"/>
          <w:w w:val="110"/>
        </w:rPr>
        <w:t>心</w:t>
      </w:r>
      <w:r>
        <w:rPr>
          <w:color w:val="494949"/>
          <w:spacing w:val="-2"/>
          <w:w w:val="110"/>
        </w:rPr>
        <w:t>脏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肾</w:t>
      </w:r>
      <w:r>
        <w:rPr>
          <w:color w:val="494949"/>
          <w:spacing w:val="-2"/>
          <w:w w:val="110"/>
        </w:rPr>
        <w:t>脏</w:t>
      </w:r>
      <w:r>
        <w:rPr>
          <w:color w:val="494949"/>
          <w:spacing w:val="-2"/>
          <w:w w:val="110"/>
        </w:rPr>
        <w:t>病</w:t>
      </w:r>
      <w:r>
        <w:rPr>
          <w:color w:val="494949"/>
          <w:spacing w:val="-2"/>
          <w:w w:val="110"/>
        </w:rPr>
        <w:t>）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对</w:t>
      </w:r>
      <w:r>
        <w:rPr>
          <w:color w:val="494949"/>
          <w:spacing w:val="-2"/>
          <w:w w:val="110"/>
        </w:rPr>
        <w:t>于</w:t>
      </w:r>
      <w:r>
        <w:rPr>
          <w:color w:val="494949"/>
          <w:spacing w:val="-2"/>
          <w:w w:val="110"/>
        </w:rPr>
        <w:t>生</w:t>
      </w:r>
      <w:r>
        <w:rPr>
          <w:color w:val="494949"/>
          <w:spacing w:val="-2"/>
          <w:w w:val="110"/>
        </w:rPr>
        <w:t>活</w:t>
      </w:r>
      <w:r>
        <w:rPr>
          <w:color w:val="494949"/>
          <w:spacing w:val="-2"/>
          <w:w w:val="110"/>
        </w:rPr>
        <w:t>在</w:t>
      </w:r>
      <w:r>
        <w:rPr>
          <w:color w:val="494949"/>
          <w:spacing w:val="-2"/>
          <w:w w:val="110"/>
        </w:rPr>
        <w:t>疗</w:t>
      </w:r>
      <w:r>
        <w:rPr>
          <w:color w:val="494949"/>
          <w:spacing w:val="-2"/>
          <w:w w:val="110"/>
        </w:rPr>
        <w:t>养</w:t>
      </w:r>
      <w:r>
        <w:rPr>
          <w:color w:val="494949"/>
          <w:spacing w:val="-2"/>
          <w:w w:val="110"/>
        </w:rPr>
        <w:t>院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老</w:t>
      </w:r>
      <w:r>
        <w:rPr>
          <w:color w:val="494949"/>
          <w:spacing w:val="-2"/>
          <w:w w:val="110"/>
        </w:rPr>
        <w:t>年</w:t>
      </w:r>
      <w:r>
        <w:rPr>
          <w:color w:val="494949"/>
          <w:spacing w:val="-2"/>
          <w:w w:val="110"/>
        </w:rPr>
        <w:t>人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使</w:t>
      </w:r>
      <w:r>
        <w:rPr>
          <w:color w:val="494949"/>
          <w:spacing w:val="-2"/>
          <w:w w:val="110"/>
        </w:rPr>
        <w:t>用</w:t>
      </w:r>
      <w:r>
        <w:rPr>
          <w:color w:val="494949"/>
          <w:spacing w:val="-2"/>
          <w:w w:val="110"/>
        </w:rPr>
        <w:t>疫</w:t>
      </w:r>
      <w:r>
        <w:rPr>
          <w:color w:val="494949"/>
          <w:spacing w:val="-2"/>
          <w:w w:val="110"/>
        </w:rPr>
        <w:t>苗</w:t>
      </w:r>
      <w:r>
        <w:rPr>
          <w:color w:val="494949"/>
          <w:spacing w:val="-2"/>
          <w:w w:val="110"/>
        </w:rPr>
        <w:t>很</w:t>
      </w:r>
      <w:r>
        <w:rPr>
          <w:color w:val="494949"/>
          <w:spacing w:val="-2"/>
          <w:w w:val="110"/>
        </w:rPr>
        <w:t>少</w:t>
      </w:r>
      <w:r>
        <w:rPr>
          <w:color w:val="494949"/>
          <w:spacing w:val="-2"/>
          <w:w w:val="110"/>
        </w:rPr>
        <w:t>能</w:t>
      </w:r>
      <w:r>
        <w:rPr>
          <w:color w:val="494949"/>
          <w:spacing w:val="-2"/>
          <w:w w:val="110"/>
        </w:rPr>
        <w:t>够</w:t>
      </w:r>
      <w:r>
        <w:rPr>
          <w:color w:val="494949"/>
          <w:spacing w:val="-2"/>
          <w:w w:val="110"/>
        </w:rPr>
        <w:t>预</w:t>
      </w:r>
      <w:r>
        <w:rPr>
          <w:color w:val="494949"/>
          <w:spacing w:val="-2"/>
          <w:w w:val="110"/>
        </w:rPr>
        <w:t>防</w:t>
      </w:r>
      <w:r>
        <w:rPr>
          <w:color w:val="494949"/>
          <w:spacing w:val="-2"/>
          <w:w w:val="110"/>
        </w:rPr>
        <w:t>流</w:t>
      </w:r>
      <w:r>
        <w:rPr>
          <w:color w:val="494949"/>
          <w:spacing w:val="-2"/>
          <w:w w:val="110"/>
        </w:rPr>
        <w:t>感</w:t>
      </w:r>
      <w:r>
        <w:rPr>
          <w:color w:val="494949"/>
          <w:spacing w:val="-2"/>
          <w:w w:val="110"/>
        </w:rPr>
        <w:t>，</w:t>
      </w:r>
      <w:r>
        <w:rPr>
          <w:color w:val="494949"/>
          <w:spacing w:val="-2"/>
          <w:w w:val="110"/>
        </w:rPr>
        <w:t>但</w:t>
      </w:r>
      <w:r>
        <w:rPr>
          <w:color w:val="494949"/>
          <w:spacing w:val="-2"/>
          <w:w w:val="110"/>
        </w:rPr>
        <w:t>可</w:t>
      </w:r>
      <w:r>
        <w:rPr>
          <w:color w:val="494949"/>
          <w:spacing w:val="-2"/>
          <w:w w:val="110"/>
        </w:rPr>
        <w:t>减</w:t>
      </w:r>
      <w:r>
        <w:rPr>
          <w:color w:val="494949"/>
          <w:spacing w:val="-2"/>
          <w:w w:val="110"/>
        </w:rPr>
        <w:t>少</w:t>
      </w:r>
      <w:r>
        <w:rPr>
          <w:color w:val="494949"/>
          <w:spacing w:val="-2"/>
          <w:w w:val="110"/>
        </w:rPr>
        <w:t>发</w:t>
      </w:r>
      <w:r>
        <w:rPr>
          <w:color w:val="494949"/>
          <w:spacing w:val="-2"/>
          <w:w w:val="110"/>
        </w:rPr>
        <w:t>展</w:t>
      </w:r>
      <w:r>
        <w:rPr>
          <w:color w:val="494949"/>
          <w:spacing w:val="-2"/>
          <w:w w:val="110"/>
        </w:rPr>
        <w:t>为</w:t>
      </w:r>
      <w:r>
        <w:rPr>
          <w:color w:val="494949"/>
          <w:spacing w:val="-2"/>
          <w:w w:val="110"/>
        </w:rPr>
        <w:t>肺</w:t>
      </w:r>
      <w:r>
        <w:rPr>
          <w:color w:val="494949"/>
          <w:spacing w:val="-2"/>
          <w:w w:val="110"/>
        </w:rPr>
        <w:t>炎</w:t>
      </w:r>
      <w:r>
        <w:rPr>
          <w:color w:val="494949"/>
          <w:spacing w:val="-2"/>
          <w:w w:val="110"/>
        </w:rPr>
        <w:t>或</w:t>
      </w:r>
      <w:r>
        <w:rPr>
          <w:color w:val="494949"/>
          <w:spacing w:val="-2"/>
          <w:w w:val="110"/>
        </w:rPr>
        <w:t>死</w:t>
      </w:r>
      <w:r>
        <w:rPr>
          <w:color w:val="494949"/>
          <w:spacing w:val="-2"/>
          <w:w w:val="110"/>
        </w:rPr>
        <w:t>亡</w:t>
      </w:r>
      <w:r>
        <w:rPr>
          <w:color w:val="494949"/>
          <w:spacing w:val="-2"/>
          <w:w w:val="110"/>
        </w:rPr>
        <w:t>的</w:t>
      </w:r>
      <w:r>
        <w:rPr>
          <w:color w:val="494949"/>
          <w:spacing w:val="-2"/>
          <w:w w:val="110"/>
        </w:rPr>
        <w:t>风</w:t>
      </w:r>
      <w:r>
        <w:rPr>
          <w:color w:val="494949"/>
          <w:spacing w:val="-2"/>
          <w:w w:val="110"/>
        </w:rPr>
        <w:t>险</w:t>
      </w:r>
      <w:r>
        <w:rPr>
          <w:color w:val="9A9A9A"/>
          <w:spacing w:val="-2"/>
          <w:w w:val="110"/>
        </w:rPr>
        <w:t>。</w:t>
      </w:r>
      <w:r>
        <w:rPr>
          <w:color w:val="494949"/>
          <w:spacing w:val="-2"/>
          <w:w w:val="110"/>
        </w:rPr>
        <w:t>除了</w:t>
      </w:r>
      <w:r>
        <w:rPr>
          <w:color w:val="494949"/>
          <w:spacing w:val="-2"/>
          <w:w w:val="105"/>
        </w:rPr>
        <w:t>偶</w:t>
      </w:r>
      <w:r>
        <w:rPr>
          <w:color w:val="494949"/>
          <w:spacing w:val="-2"/>
          <w:w w:val="105"/>
        </w:rPr>
        <w:t>尔</w:t>
      </w:r>
      <w:r>
        <w:rPr>
          <w:color w:val="494949"/>
          <w:spacing w:val="-2"/>
          <w:w w:val="105"/>
        </w:rPr>
        <w:t>有</w:t>
      </w:r>
      <w:r>
        <w:rPr>
          <w:color w:val="494949"/>
          <w:spacing w:val="-2"/>
          <w:w w:val="105"/>
        </w:rPr>
        <w:t>注</w:t>
      </w:r>
      <w:r>
        <w:rPr>
          <w:color w:val="494949"/>
          <w:spacing w:val="-2"/>
          <w:w w:val="105"/>
        </w:rPr>
        <w:t>射</w:t>
      </w:r>
      <w:r>
        <w:rPr>
          <w:color w:val="494949"/>
          <w:spacing w:val="-2"/>
          <w:w w:val="105"/>
        </w:rPr>
        <w:t>部</w:t>
      </w:r>
      <w:r>
        <w:rPr>
          <w:color w:val="494949"/>
          <w:spacing w:val="-2"/>
          <w:w w:val="105"/>
        </w:rPr>
        <w:t>位</w:t>
      </w:r>
      <w:r>
        <w:rPr>
          <w:color w:val="494949"/>
          <w:spacing w:val="-2"/>
          <w:w w:val="105"/>
        </w:rPr>
        <w:t>的</w:t>
      </w:r>
      <w:r>
        <w:rPr>
          <w:color w:val="494949"/>
          <w:spacing w:val="-2"/>
          <w:w w:val="105"/>
        </w:rPr>
        <w:t>疼</w:t>
      </w:r>
      <w:r>
        <w:rPr>
          <w:color w:val="494949"/>
          <w:spacing w:val="-2"/>
          <w:w w:val="105"/>
        </w:rPr>
        <w:t>痛</w:t>
      </w:r>
      <w:r>
        <w:rPr>
          <w:color w:val="494949"/>
          <w:spacing w:val="-2"/>
          <w:w w:val="105"/>
        </w:rPr>
        <w:t>外</w:t>
      </w:r>
      <w:r>
        <w:rPr>
          <w:color w:val="494949"/>
          <w:spacing w:val="-2"/>
          <w:w w:val="105"/>
        </w:rPr>
        <w:t>，</w:t>
      </w:r>
      <w:r>
        <w:rPr>
          <w:color w:val="494949"/>
          <w:spacing w:val="-2"/>
          <w:w w:val="105"/>
        </w:rPr>
        <w:t>疫</w:t>
      </w:r>
      <w:r>
        <w:rPr>
          <w:color w:val="494949"/>
          <w:spacing w:val="-2"/>
          <w:w w:val="105"/>
        </w:rPr>
        <w:t>苗</w:t>
      </w:r>
      <w:r>
        <w:rPr>
          <w:color w:val="494949"/>
          <w:spacing w:val="-2"/>
          <w:w w:val="105"/>
        </w:rPr>
        <w:t>几</w:t>
      </w:r>
      <w:r>
        <w:rPr>
          <w:color w:val="494949"/>
          <w:spacing w:val="-2"/>
          <w:w w:val="105"/>
        </w:rPr>
        <w:t>乎</w:t>
      </w:r>
      <w:r>
        <w:rPr>
          <w:color w:val="494949"/>
          <w:spacing w:val="-2"/>
          <w:w w:val="105"/>
        </w:rPr>
        <w:t>没</w:t>
      </w:r>
      <w:r>
        <w:rPr>
          <w:color w:val="494949"/>
          <w:spacing w:val="-2"/>
          <w:w w:val="105"/>
        </w:rPr>
        <w:t>有</w:t>
      </w:r>
      <w:r>
        <w:rPr>
          <w:color w:val="494949"/>
          <w:spacing w:val="-2"/>
          <w:w w:val="105"/>
        </w:rPr>
        <w:t>什</w:t>
      </w:r>
      <w:r>
        <w:rPr>
          <w:color w:val="494949"/>
          <w:spacing w:val="-2"/>
          <w:w w:val="105"/>
        </w:rPr>
        <w:t>么</w:t>
      </w:r>
      <w:r>
        <w:rPr>
          <w:color w:val="494949"/>
          <w:spacing w:val="-2"/>
          <w:w w:val="105"/>
        </w:rPr>
        <w:t>不</w:t>
      </w:r>
      <w:r>
        <w:rPr>
          <w:color w:val="494949"/>
          <w:spacing w:val="-2"/>
          <w:w w:val="105"/>
        </w:rPr>
        <w:t>良</w:t>
      </w:r>
      <w:r>
        <w:rPr>
          <w:color w:val="494949"/>
          <w:spacing w:val="-2"/>
          <w:w w:val="105"/>
        </w:rPr>
        <w:t>作</w:t>
      </w:r>
      <w:r>
        <w:rPr>
          <w:color w:val="494949"/>
          <w:spacing w:val="-2"/>
          <w:w w:val="105"/>
        </w:rPr>
        <w:t>用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302" w:lineRule="auto" w:before="14"/>
        <w:ind w:left="506" w:right="589" w:firstLine="839"/>
        <w:jc w:val="both"/>
      </w:pPr>
      <w:r>
        <w:rPr>
          <w:color w:val="494949"/>
          <w:spacing w:val="-1"/>
          <w:w w:val="104"/>
        </w:rPr>
        <w:t>在美国，每年秋季进行疫苗接种，这是为了在流感流</w:t>
      </w:r>
      <w:r>
        <w:rPr>
          <w:color w:val="494949"/>
          <w:spacing w:val="2"/>
          <w:w w:val="107"/>
        </w:rPr>
        <w:t>行的高峰季节（即每年</w:t>
      </w:r>
      <w:r>
        <w:rPr>
          <w:rFonts w:ascii="Times New Roman" w:eastAsia="Times New Roman"/>
          <w:color w:val="494949"/>
          <w:spacing w:val="16"/>
          <w:w w:val="107"/>
          <w:sz w:val="40"/>
        </w:rPr>
        <w:t>I</w:t>
      </w:r>
      <w:r>
        <w:rPr>
          <w:rFonts w:ascii="Times New Roman" w:eastAsia="Times New Roman"/>
          <w:color w:val="333333"/>
          <w:w w:val="113"/>
          <w:sz w:val="40"/>
        </w:rPr>
        <w:t>1</w:t>
      </w:r>
      <w:r>
        <w:rPr>
          <w:color w:val="5B5B5B"/>
          <w:w w:val="113"/>
        </w:rPr>
        <w:t>月至次年</w:t>
      </w:r>
      <w:r>
        <w:rPr>
          <w:rFonts w:ascii="Times New Roman" w:eastAsia="Times New Roman"/>
          <w:color w:val="5B5B5B"/>
          <w:w w:val="113"/>
          <w:sz w:val="40"/>
        </w:rPr>
        <w:t>3</w:t>
      </w:r>
      <w:r>
        <w:rPr>
          <w:color w:val="5B5B5B"/>
          <w:w w:val="113"/>
        </w:rPr>
        <w:t>月）抗体水平将是</w:t>
      </w:r>
      <w:r>
        <w:rPr>
          <w:color w:val="5B5B5B"/>
          <w:spacing w:val="2"/>
          <w:w w:val="111"/>
        </w:rPr>
        <w:t>最高的</w:t>
      </w:r>
      <w:r>
        <w:rPr>
          <w:color w:val="838383"/>
          <w:spacing w:val="2"/>
          <w:w w:val="111"/>
        </w:rPr>
        <w:t>。</w:t>
      </w:r>
      <w:r>
        <w:rPr>
          <w:color w:val="5B5B5B"/>
          <w:spacing w:val="2"/>
          <w:w w:val="111"/>
        </w:rPr>
        <w:t>多数人接种疫苗</w:t>
      </w:r>
      <w:r>
        <w:rPr>
          <w:rFonts w:ascii="Times New Roman" w:eastAsia="Times New Roman"/>
          <w:color w:val="5B5B5B"/>
          <w:spacing w:val="1"/>
          <w:w w:val="110"/>
          <w:sz w:val="38"/>
        </w:rPr>
        <w:t>2</w:t>
      </w:r>
      <w:r>
        <w:rPr>
          <w:color w:val="5B5B5B"/>
          <w:spacing w:val="2"/>
          <w:w w:val="111"/>
        </w:rPr>
        <w:t>周后产生保护作用</w:t>
      </w:r>
      <w:r>
        <w:rPr>
          <w:color w:val="9A9A9A"/>
          <w:w w:val="111"/>
        </w:rPr>
        <w:t>。</w:t>
      </w:r>
    </w:p>
    <w:p>
      <w:pPr>
        <w:pStyle w:val="BodyText"/>
        <w:spacing w:line="312" w:lineRule="auto" w:before="11"/>
        <w:ind w:left="505" w:right="539" w:firstLine="820"/>
        <w:jc w:val="both"/>
      </w:pPr>
      <w:r>
        <w:rPr>
          <w:color w:val="5B5B5B"/>
          <w:spacing w:val="2"/>
          <w:w w:val="108"/>
        </w:rPr>
        <w:t>某些抗病毒药可用于流感的预防</w:t>
      </w:r>
      <w:r>
        <w:rPr>
          <w:color w:val="9A9A9A"/>
          <w:spacing w:val="2"/>
          <w:w w:val="108"/>
        </w:rPr>
        <w:t>。</w:t>
      </w:r>
      <w:r>
        <w:rPr>
          <w:color w:val="5B5B5B"/>
          <w:spacing w:val="1"/>
          <w:w w:val="108"/>
        </w:rPr>
        <w:t>当人们近期有明</w:t>
      </w:r>
      <w:r>
        <w:rPr>
          <w:color w:val="494949"/>
          <w:spacing w:val="1"/>
          <w:w w:val="108"/>
        </w:rPr>
        <w:t>确的流感患者接触史时，医师可能会处方这些药</w:t>
      </w:r>
      <w:r>
        <w:rPr>
          <w:color w:val="9A9A9A"/>
          <w:spacing w:val="1"/>
          <w:w w:val="108"/>
        </w:rPr>
        <w:t>。</w:t>
      </w:r>
      <w:r>
        <w:rPr>
          <w:color w:val="494949"/>
          <w:spacing w:val="1"/>
          <w:w w:val="108"/>
        </w:rPr>
        <w:t>这些药物也用于对于疫苗无效并面临危险的人群</w:t>
      </w:r>
      <w:r>
        <w:rPr>
          <w:color w:val="9A9A9A"/>
          <w:spacing w:val="1"/>
          <w:w w:val="108"/>
        </w:rPr>
        <w:t>。</w:t>
      </w:r>
      <w:r>
        <w:rPr>
          <w:color w:val="494949"/>
          <w:w w:val="108"/>
        </w:rPr>
        <w:t>另外，在</w:t>
      </w:r>
      <w:r>
        <w:rPr>
          <w:color w:val="494949"/>
          <w:w w:val="109"/>
        </w:rPr>
        <w:t>流感流行时，这些药物亦用于保护未接种疫苗并有发生</w:t>
      </w:r>
      <w:r>
        <w:rPr>
          <w:color w:val="494949"/>
          <w:w w:val="114"/>
        </w:rPr>
        <w:t>流感并发症的高度危险的人群（如老年人和慢性病患</w:t>
      </w:r>
      <w:r>
        <w:rPr>
          <w:color w:val="494949"/>
          <w:w w:val="94"/>
        </w:rPr>
        <w:t>者）</w:t>
      </w:r>
      <w:r>
        <w:rPr>
          <w:color w:val="9A9A9A"/>
          <w:w w:val="94"/>
        </w:rPr>
        <w:t>。</w:t>
      </w:r>
    </w:p>
    <w:p>
      <w:pPr>
        <w:pStyle w:val="BodyText"/>
        <w:spacing w:line="410" w:lineRule="exact"/>
        <w:ind w:left="1371"/>
      </w:pPr>
      <w:r>
        <w:rPr>
          <w:color w:val="5B5B5B"/>
          <w:w w:val="105"/>
        </w:rPr>
        <w:t>金</w:t>
      </w:r>
      <w:r>
        <w:rPr>
          <w:color w:val="5B5B5B"/>
          <w:w w:val="105"/>
        </w:rPr>
        <w:t>刚</w:t>
      </w:r>
      <w:r>
        <w:rPr>
          <w:color w:val="5B5B5B"/>
          <w:w w:val="105"/>
        </w:rPr>
        <w:t>烧</w:t>
      </w:r>
      <w:r>
        <w:rPr>
          <w:color w:val="5B5B5B"/>
          <w:w w:val="105"/>
        </w:rPr>
        <w:t>胺</w:t>
      </w:r>
      <w:r>
        <w:rPr>
          <w:color w:val="5B5B5B"/>
          <w:w w:val="105"/>
        </w:rPr>
        <w:t>和</w:t>
      </w:r>
      <w:r>
        <w:rPr>
          <w:color w:val="5B5B5B"/>
          <w:w w:val="105"/>
        </w:rPr>
        <w:t>金</w:t>
      </w:r>
      <w:r>
        <w:rPr>
          <w:color w:val="5B5B5B"/>
          <w:w w:val="105"/>
        </w:rPr>
        <w:t>刚</w:t>
      </w:r>
      <w:r>
        <w:rPr>
          <w:color w:val="5B5B5B"/>
          <w:w w:val="105"/>
        </w:rPr>
        <w:t>烧</w:t>
      </w:r>
      <w:r>
        <w:rPr>
          <w:color w:val="5B5B5B"/>
          <w:w w:val="105"/>
        </w:rPr>
        <w:t>乙</w:t>
      </w:r>
      <w:r>
        <w:rPr>
          <w:color w:val="5B5B5B"/>
          <w:w w:val="105"/>
        </w:rPr>
        <w:t>胺</w:t>
      </w:r>
      <w:r>
        <w:rPr>
          <w:color w:val="5B5B5B"/>
          <w:w w:val="105"/>
        </w:rPr>
        <w:t>为</w:t>
      </w:r>
      <w:r>
        <w:rPr>
          <w:color w:val="5B5B5B"/>
          <w:w w:val="105"/>
        </w:rPr>
        <w:t>两</w:t>
      </w:r>
      <w:r>
        <w:rPr>
          <w:color w:val="5B5B5B"/>
          <w:w w:val="105"/>
        </w:rPr>
        <w:t>种</w:t>
      </w:r>
      <w:r>
        <w:rPr>
          <w:color w:val="5B5B5B"/>
          <w:w w:val="105"/>
        </w:rPr>
        <w:t>抗</w:t>
      </w:r>
      <w:r>
        <w:rPr>
          <w:color w:val="5B5B5B"/>
          <w:w w:val="105"/>
        </w:rPr>
        <w:t>病</w:t>
      </w:r>
      <w:r>
        <w:rPr>
          <w:color w:val="5B5B5B"/>
          <w:w w:val="105"/>
        </w:rPr>
        <w:t>毒</w:t>
      </w:r>
      <w:r>
        <w:rPr>
          <w:color w:val="5B5B5B"/>
          <w:w w:val="105"/>
        </w:rPr>
        <w:t>的</w:t>
      </w:r>
      <w:r>
        <w:rPr>
          <w:color w:val="5B5B5B"/>
          <w:w w:val="105"/>
        </w:rPr>
        <w:t>老</w:t>
      </w:r>
      <w:r>
        <w:rPr>
          <w:color w:val="5B5B5B"/>
          <w:w w:val="105"/>
        </w:rPr>
        <w:t>药</w:t>
      </w:r>
      <w:r>
        <w:rPr>
          <w:color w:val="5B5B5B"/>
          <w:w w:val="105"/>
        </w:rPr>
        <w:t>，</w:t>
      </w:r>
      <w:r>
        <w:rPr>
          <w:color w:val="5B5B5B"/>
          <w:w w:val="105"/>
        </w:rPr>
        <w:t>能</w:t>
      </w:r>
      <w:r>
        <w:rPr>
          <w:color w:val="5B5B5B"/>
          <w:spacing w:val="-10"/>
          <w:w w:val="105"/>
        </w:rPr>
        <w:t>预</w:t>
      </w:r>
    </w:p>
    <w:p>
      <w:pPr>
        <w:pStyle w:val="BodyText"/>
        <w:spacing w:line="309" w:lineRule="auto" w:before="142"/>
        <w:ind w:left="536" w:right="563" w:hanging="7"/>
        <w:jc w:val="both"/>
      </w:pPr>
      <w:r>
        <w:rPr>
          <w:color w:val="494949"/>
          <w:spacing w:val="1"/>
          <w:w w:val="108"/>
        </w:rPr>
        <w:t>防甲型流感，但对乙型流感无效</w:t>
      </w:r>
      <w:r>
        <w:rPr>
          <w:color w:val="9A9A9A"/>
          <w:spacing w:val="1"/>
          <w:w w:val="108"/>
        </w:rPr>
        <w:t>。</w:t>
      </w:r>
      <w:r>
        <w:rPr>
          <w:color w:val="494949"/>
          <w:w w:val="108"/>
        </w:rPr>
        <w:t>这类药物会引起胃部</w:t>
      </w:r>
      <w:r>
        <w:rPr>
          <w:color w:val="494949"/>
          <w:spacing w:val="-1"/>
          <w:w w:val="109"/>
        </w:rPr>
        <w:t>不适精神紧张、失眠和其他不良作用，尤其是在老年人</w:t>
      </w:r>
      <w:r>
        <w:rPr>
          <w:color w:val="494949"/>
          <w:spacing w:val="1"/>
          <w:w w:val="108"/>
        </w:rPr>
        <w:t>和合并脑、肾疾病者</w:t>
      </w:r>
      <w:r>
        <w:rPr>
          <w:color w:val="838383"/>
          <w:spacing w:val="1"/>
          <w:w w:val="108"/>
        </w:rPr>
        <w:t>。</w:t>
      </w:r>
      <w:r>
        <w:rPr>
          <w:color w:val="5B5B5B"/>
          <w:w w:val="108"/>
        </w:rPr>
        <w:t>金刚烧乙胺较金刚烧胺引起的不</w:t>
      </w:r>
      <w:r>
        <w:rPr>
          <w:color w:val="494949"/>
          <w:w w:val="108"/>
        </w:rPr>
        <w:t>良反应少</w:t>
      </w:r>
      <w:r>
        <w:rPr>
          <w:color w:val="9A9A9A"/>
          <w:w w:val="108"/>
        </w:rPr>
        <w:t>。</w:t>
      </w:r>
      <w:r>
        <w:rPr>
          <w:color w:val="5B5B5B"/>
          <w:w w:val="108"/>
        </w:rPr>
        <w:t>金刚烧胺和金刚院乙胺的另</w:t>
      </w:r>
      <w:r>
        <w:rPr>
          <w:color w:val="838383"/>
          <w:w w:val="108"/>
        </w:rPr>
        <w:t>一</w:t>
      </w:r>
      <w:r>
        <w:rPr>
          <w:color w:val="494949"/>
          <w:w w:val="108"/>
        </w:rPr>
        <w:t>缺点是病毒很</w:t>
      </w:r>
      <w:r>
        <w:rPr>
          <w:color w:val="494949"/>
          <w:w w:val="113"/>
        </w:rPr>
        <w:t>快会对其产生耐药性</w:t>
      </w:r>
      <w:r>
        <w:rPr>
          <w:color w:val="9A9A9A"/>
          <w:w w:val="113"/>
        </w:rPr>
        <w:t>。</w:t>
      </w:r>
      <w:r>
        <w:rPr>
          <w:color w:val="494949"/>
          <w:w w:val="113"/>
        </w:rPr>
        <w:t>在</w:t>
      </w:r>
      <w:r>
        <w:rPr>
          <w:rFonts w:ascii="Arial" w:eastAsia="Arial"/>
          <w:color w:val="494949"/>
          <w:w w:val="114"/>
          <w:sz w:val="36"/>
        </w:rPr>
        <w:t>2005~2006</w:t>
      </w:r>
      <w:r>
        <w:rPr>
          <w:color w:val="494949"/>
          <w:w w:val="113"/>
        </w:rPr>
        <w:t>年的流感流行季</w:t>
      </w:r>
      <w:r>
        <w:rPr>
          <w:color w:val="494949"/>
          <w:spacing w:val="-1"/>
          <w:w w:val="109"/>
        </w:rPr>
        <w:t>节，对于病毒耐药的担忧使疾病预防及控制中心不推荐</w:t>
      </w:r>
      <w:r>
        <w:rPr>
          <w:color w:val="494949"/>
          <w:w w:val="108"/>
        </w:rPr>
        <w:t>使用这些药物进行预防及治疗</w:t>
      </w:r>
      <w:r>
        <w:rPr>
          <w:color w:val="9A9A9A"/>
          <w:w w:val="108"/>
        </w:rPr>
        <w:t>。</w:t>
      </w:r>
      <w:r>
        <w:rPr>
          <w:color w:val="494949"/>
          <w:w w:val="108"/>
        </w:rPr>
        <w:t>两种新药奥司他韦和扎</w:t>
      </w:r>
      <w:r>
        <w:rPr>
          <w:color w:val="494949"/>
          <w:spacing w:val="3"/>
          <w:w w:val="105"/>
        </w:rPr>
        <w:t>拉米韦可预防甲型和乙型流感，并且不良作用小</w:t>
      </w:r>
      <w:r>
        <w:rPr>
          <w:color w:val="9A9A9A"/>
          <w:w w:val="105"/>
        </w:rPr>
        <w:t>。</w:t>
      </w:r>
    </w:p>
    <w:p>
      <w:pPr>
        <w:pStyle w:val="BodyText"/>
        <w:spacing w:before="1"/>
        <w:ind w:left="565"/>
      </w:pPr>
      <w:r>
        <w:rPr>
          <w:color w:val="494949"/>
          <w:spacing w:val="-5"/>
          <w:w w:val="105"/>
        </w:rPr>
        <w:t>治疗</w:t>
      </w:r>
    </w:p>
    <w:p>
      <w:pPr>
        <w:pStyle w:val="BodyText"/>
        <w:spacing w:line="307" w:lineRule="auto" w:before="121"/>
        <w:ind w:left="541" w:right="535" w:firstLine="836"/>
        <w:jc w:val="both"/>
      </w:pPr>
      <w:r>
        <w:rPr>
          <w:color w:val="494949"/>
          <w:spacing w:val="-1"/>
          <w:w w:val="109"/>
        </w:rPr>
        <w:t>流感的主要治疗方法是充分休息、多饮水及避免劳</w:t>
      </w:r>
      <w:r>
        <w:rPr>
          <w:color w:val="494949"/>
          <w:spacing w:val="1"/>
          <w:w w:val="114"/>
        </w:rPr>
        <w:t>累</w:t>
      </w:r>
      <w:r>
        <w:rPr>
          <w:color w:val="838383"/>
          <w:spacing w:val="1"/>
          <w:w w:val="114"/>
        </w:rPr>
        <w:t>。</w:t>
      </w:r>
      <w:r>
        <w:rPr>
          <w:color w:val="494949"/>
          <w:spacing w:val="1"/>
          <w:w w:val="114"/>
        </w:rPr>
        <w:t>体温降至正常后</w:t>
      </w:r>
      <w:r>
        <w:rPr>
          <w:rFonts w:ascii="Arial" w:eastAsia="Arial"/>
          <w:color w:val="494949"/>
          <w:w w:val="115"/>
          <w:sz w:val="36"/>
        </w:rPr>
        <w:t>24~48</w:t>
      </w:r>
      <w:r>
        <w:rPr>
          <w:color w:val="494949"/>
          <w:w w:val="114"/>
        </w:rPr>
        <w:t>小时可以开始恢复正常活</w:t>
      </w:r>
      <w:r>
        <w:rPr>
          <w:color w:val="494949"/>
          <w:spacing w:val="1"/>
          <w:w w:val="108"/>
        </w:rPr>
        <w:t>动，但多数人需要好几天时间才能恢复</w:t>
      </w:r>
      <w:r>
        <w:rPr>
          <w:color w:val="9A9A9A"/>
          <w:spacing w:val="1"/>
          <w:w w:val="108"/>
        </w:rPr>
        <w:t>。</w:t>
      </w:r>
      <w:r>
        <w:rPr>
          <w:color w:val="494949"/>
          <w:w w:val="108"/>
        </w:rPr>
        <w:t>人们可使用对</w:t>
      </w:r>
      <w:r>
        <w:rPr>
          <w:color w:val="494949"/>
          <w:spacing w:val="1"/>
          <w:w w:val="108"/>
        </w:rPr>
        <w:t>乙酰氨基酚或非肖体抗炎药</w:t>
      </w:r>
      <w:r>
        <w:rPr>
          <w:rFonts w:ascii="Times New Roman" w:eastAsia="Times New Roman"/>
          <w:color w:val="494949"/>
          <w:w w:val="108"/>
          <w:sz w:val="40"/>
        </w:rPr>
        <w:t>(</w:t>
      </w:r>
      <w:r>
        <w:rPr>
          <w:rFonts w:ascii="Times New Roman" w:eastAsia="Times New Roman"/>
          <w:color w:val="494949"/>
          <w:spacing w:val="1"/>
          <w:w w:val="108"/>
          <w:sz w:val="40"/>
        </w:rPr>
        <w:t>NSA</w:t>
      </w:r>
      <w:r>
        <w:rPr>
          <w:rFonts w:ascii="Times New Roman" w:eastAsia="Times New Roman"/>
          <w:color w:val="494949"/>
          <w:w w:val="108"/>
          <w:sz w:val="40"/>
        </w:rPr>
        <w:t>l</w:t>
      </w:r>
      <w:r>
        <w:rPr>
          <w:rFonts w:ascii="Times New Roman" w:eastAsia="Times New Roman"/>
          <w:color w:val="494949"/>
          <w:spacing w:val="1"/>
          <w:w w:val="108"/>
          <w:sz w:val="40"/>
        </w:rPr>
        <w:t>D</w:t>
      </w:r>
      <w:r>
        <w:rPr>
          <w:rFonts w:ascii="Times New Roman" w:eastAsia="Times New Roman"/>
          <w:color w:val="494949"/>
          <w:w w:val="108"/>
          <w:sz w:val="40"/>
        </w:rPr>
        <w:t>s</w:t>
      </w:r>
      <w:r>
        <w:rPr>
          <w:color w:val="494949"/>
          <w:w w:val="108"/>
        </w:rPr>
        <w:t>，如阿司匹林或布</w:t>
      </w:r>
    </w:p>
    <w:p>
      <w:pPr>
        <w:pStyle w:val="BodyText"/>
        <w:spacing w:line="454" w:lineRule="exact"/>
        <w:ind w:left="581"/>
      </w:pPr>
      <w:r>
        <w:rPr>
          <w:color w:val="494949"/>
          <w:w w:val="110"/>
        </w:rPr>
        <w:t>洛</w:t>
      </w:r>
      <w:r>
        <w:rPr>
          <w:color w:val="494949"/>
          <w:w w:val="110"/>
        </w:rPr>
        <w:t>芬</w:t>
      </w:r>
      <w:r>
        <w:rPr>
          <w:color w:val="494949"/>
          <w:w w:val="110"/>
        </w:rPr>
        <w:t>）</w:t>
      </w:r>
      <w:r>
        <w:rPr>
          <w:color w:val="494949"/>
          <w:w w:val="110"/>
        </w:rPr>
        <w:t>来</w:t>
      </w:r>
      <w:r>
        <w:rPr>
          <w:color w:val="494949"/>
          <w:w w:val="110"/>
        </w:rPr>
        <w:t>治</w:t>
      </w:r>
      <w:r>
        <w:rPr>
          <w:color w:val="494949"/>
          <w:w w:val="110"/>
        </w:rPr>
        <w:t>疗</w:t>
      </w:r>
      <w:r>
        <w:rPr>
          <w:color w:val="494949"/>
          <w:w w:val="110"/>
        </w:rPr>
        <w:t>发</w:t>
      </w:r>
      <w:r>
        <w:rPr>
          <w:color w:val="494949"/>
          <w:w w:val="110"/>
        </w:rPr>
        <w:t>热</w:t>
      </w:r>
      <w:r>
        <w:rPr>
          <w:color w:val="494949"/>
          <w:w w:val="110"/>
        </w:rPr>
        <w:t>和</w:t>
      </w:r>
      <w:r>
        <w:rPr>
          <w:color w:val="494949"/>
          <w:w w:val="110"/>
        </w:rPr>
        <w:t>疼</w:t>
      </w:r>
      <w:r>
        <w:rPr>
          <w:color w:val="494949"/>
          <w:w w:val="110"/>
        </w:rPr>
        <w:t>痛</w:t>
      </w:r>
      <w:r>
        <w:rPr>
          <w:color w:val="9A9A9A"/>
          <w:w w:val="110"/>
        </w:rPr>
        <w:t>。</w:t>
      </w:r>
      <w:r>
        <w:rPr>
          <w:color w:val="494949"/>
          <w:w w:val="110"/>
        </w:rPr>
        <w:t>由</w:t>
      </w:r>
      <w:r>
        <w:rPr>
          <w:color w:val="494949"/>
          <w:w w:val="110"/>
        </w:rPr>
        <w:t>千</w:t>
      </w:r>
      <w:r>
        <w:rPr>
          <w:color w:val="494949"/>
          <w:w w:val="110"/>
        </w:rPr>
        <w:t>存</w:t>
      </w:r>
      <w:r>
        <w:rPr>
          <w:color w:val="494949"/>
          <w:w w:val="110"/>
        </w:rPr>
        <w:t>在</w:t>
      </w:r>
      <w:r>
        <w:rPr>
          <w:rFonts w:ascii="Times New Roman" w:eastAsia="Times New Roman"/>
          <w:color w:val="494949"/>
          <w:w w:val="110"/>
          <w:sz w:val="36"/>
        </w:rPr>
        <w:t>Re</w:t>
      </w:r>
      <w:r>
        <w:rPr>
          <w:color w:val="494949"/>
          <w:w w:val="110"/>
          <w:sz w:val="42"/>
        </w:rPr>
        <w:t>y</w:t>
      </w:r>
      <w:r>
        <w:rPr>
          <w:rFonts w:ascii="Times New Roman" w:eastAsia="Times New Roman"/>
          <w:color w:val="494949"/>
          <w:w w:val="110"/>
          <w:sz w:val="36"/>
        </w:rPr>
        <w:t>e</w:t>
      </w:r>
      <w:r>
        <w:rPr>
          <w:color w:val="494949"/>
          <w:w w:val="110"/>
        </w:rPr>
        <w:t>综</w:t>
      </w:r>
      <w:r>
        <w:rPr>
          <w:color w:val="494949"/>
          <w:w w:val="110"/>
        </w:rPr>
        <w:t>合</w:t>
      </w:r>
      <w:r>
        <w:rPr>
          <w:color w:val="494949"/>
          <w:w w:val="110"/>
        </w:rPr>
        <w:t>征</w:t>
      </w:r>
      <w:r>
        <w:rPr>
          <w:color w:val="494949"/>
          <w:w w:val="110"/>
        </w:rPr>
        <w:t>的</w:t>
      </w:r>
      <w:r>
        <w:rPr>
          <w:color w:val="494949"/>
          <w:spacing w:val="-10"/>
          <w:w w:val="110"/>
        </w:rPr>
        <w:t>危</w:t>
      </w:r>
    </w:p>
    <w:p>
      <w:pPr>
        <w:pStyle w:val="BodyText"/>
        <w:spacing w:line="314" w:lineRule="auto" w:before="122"/>
        <w:ind w:left="571" w:right="589" w:firstLine="11"/>
        <w:jc w:val="both"/>
      </w:pPr>
      <w:r>
        <w:rPr>
          <w:color w:val="494949"/>
          <w:spacing w:val="2"/>
          <w:w w:val="103"/>
        </w:rPr>
        <w:t>险，儿童应避免使用阿司匹林</w:t>
      </w:r>
      <w:r>
        <w:rPr>
          <w:color w:val="9A9A9A"/>
          <w:spacing w:val="2"/>
          <w:w w:val="103"/>
        </w:rPr>
        <w:t>。</w:t>
      </w:r>
      <w:r>
        <w:rPr>
          <w:color w:val="494949"/>
          <w:spacing w:val="1"/>
          <w:w w:val="103"/>
        </w:rPr>
        <w:t>如果需要，儿童可以使用</w:t>
      </w:r>
      <w:r>
        <w:rPr>
          <w:color w:val="494949"/>
          <w:spacing w:val="3"/>
          <w:w w:val="112"/>
        </w:rPr>
        <w:t>对乙酰氨基酚和布洛芬</w:t>
      </w:r>
      <w:r>
        <w:rPr>
          <w:color w:val="9A9A9A"/>
          <w:spacing w:val="3"/>
          <w:w w:val="112"/>
        </w:rPr>
        <w:t>。</w:t>
      </w:r>
      <w:r>
        <w:rPr>
          <w:color w:val="5B5B5B"/>
          <w:spacing w:val="3"/>
          <w:w w:val="112"/>
        </w:rPr>
        <w:t>其他治疗方法与普通感冒</w:t>
      </w:r>
      <w:r>
        <w:rPr>
          <w:color w:val="838383"/>
          <w:w w:val="112"/>
        </w:rPr>
        <w:t>一</w:t>
      </w:r>
      <w:r>
        <w:rPr>
          <w:color w:val="494949"/>
          <w:spacing w:val="-1"/>
          <w:w w:val="113"/>
        </w:rPr>
        <w:t>样，如缓解鼻充血的制剂和雾化吸入等方法帮助缓解</w:t>
      </w:r>
      <w:r>
        <w:rPr>
          <w:color w:val="494949"/>
          <w:spacing w:val="3"/>
          <w:w w:val="110"/>
        </w:rPr>
        <w:t>症状</w:t>
      </w:r>
      <w:r>
        <w:rPr>
          <w:color w:val="838383"/>
          <w:w w:val="110"/>
        </w:rPr>
        <w:t>。</w:t>
      </w:r>
    </w:p>
    <w:p>
      <w:pPr>
        <w:pStyle w:val="BodyText"/>
        <w:spacing w:line="419" w:lineRule="exact"/>
        <w:ind w:left="1403"/>
      </w:pPr>
      <w:r>
        <w:rPr>
          <w:color w:val="494949"/>
          <w:w w:val="105"/>
        </w:rPr>
        <w:t>预</w:t>
      </w:r>
      <w:r>
        <w:rPr>
          <w:color w:val="494949"/>
          <w:w w:val="105"/>
        </w:rPr>
        <w:t>防</w:t>
      </w:r>
      <w:r>
        <w:rPr>
          <w:color w:val="494949"/>
          <w:w w:val="105"/>
        </w:rPr>
        <w:t>流</w:t>
      </w:r>
      <w:r>
        <w:rPr>
          <w:color w:val="494949"/>
          <w:w w:val="105"/>
        </w:rPr>
        <w:t>感</w:t>
      </w:r>
      <w:r>
        <w:rPr>
          <w:color w:val="494949"/>
          <w:w w:val="105"/>
        </w:rPr>
        <w:t>的</w:t>
      </w:r>
      <w:r>
        <w:rPr>
          <w:color w:val="494949"/>
          <w:w w:val="105"/>
        </w:rPr>
        <w:t>抗</w:t>
      </w:r>
      <w:r>
        <w:rPr>
          <w:color w:val="494949"/>
          <w:w w:val="105"/>
        </w:rPr>
        <w:t>病</w:t>
      </w:r>
      <w:r>
        <w:rPr>
          <w:color w:val="494949"/>
          <w:w w:val="105"/>
        </w:rPr>
        <w:t>毒</w:t>
      </w:r>
      <w:r>
        <w:rPr>
          <w:color w:val="494949"/>
          <w:w w:val="105"/>
        </w:rPr>
        <w:t>药</w:t>
      </w:r>
      <w:r>
        <w:rPr>
          <w:color w:val="494949"/>
          <w:w w:val="105"/>
        </w:rPr>
        <w:t>（</w:t>
      </w:r>
      <w:r>
        <w:rPr>
          <w:color w:val="494949"/>
          <w:w w:val="105"/>
        </w:rPr>
        <w:t>金</w:t>
      </w:r>
      <w:r>
        <w:rPr>
          <w:color w:val="494949"/>
          <w:w w:val="105"/>
        </w:rPr>
        <w:t>刚</w:t>
      </w:r>
      <w:r>
        <w:rPr>
          <w:color w:val="494949"/>
          <w:w w:val="105"/>
        </w:rPr>
        <w:t>烧</w:t>
      </w:r>
      <w:r>
        <w:rPr>
          <w:color w:val="494949"/>
          <w:w w:val="105"/>
        </w:rPr>
        <w:t>胺</w:t>
      </w:r>
      <w:r>
        <w:rPr>
          <w:color w:val="494949"/>
          <w:w w:val="105"/>
        </w:rPr>
        <w:t>、</w:t>
      </w:r>
      <w:r>
        <w:rPr>
          <w:color w:val="494949"/>
          <w:w w:val="105"/>
        </w:rPr>
        <w:t>金</w:t>
      </w:r>
      <w:r>
        <w:rPr>
          <w:color w:val="494949"/>
          <w:w w:val="105"/>
        </w:rPr>
        <w:t>刚</w:t>
      </w:r>
      <w:r>
        <w:rPr>
          <w:color w:val="494949"/>
          <w:w w:val="105"/>
        </w:rPr>
        <w:t>烧</w:t>
      </w:r>
      <w:r>
        <w:rPr>
          <w:color w:val="494949"/>
          <w:w w:val="105"/>
        </w:rPr>
        <w:t>乙</w:t>
      </w:r>
      <w:r>
        <w:rPr>
          <w:color w:val="494949"/>
          <w:w w:val="105"/>
        </w:rPr>
        <w:t>胺</w:t>
      </w:r>
      <w:r>
        <w:rPr>
          <w:color w:val="494949"/>
          <w:w w:val="105"/>
        </w:rPr>
        <w:t>奥</w:t>
      </w:r>
      <w:r>
        <w:rPr>
          <w:color w:val="494949"/>
          <w:spacing w:val="-10"/>
          <w:w w:val="105"/>
        </w:rPr>
        <w:t>司</w:t>
      </w:r>
    </w:p>
    <w:p>
      <w:pPr>
        <w:pStyle w:val="BodyText"/>
        <w:spacing w:line="309" w:lineRule="auto" w:before="132"/>
        <w:ind w:left="560" w:right="365" w:firstLine="34"/>
      </w:pPr>
      <w:r>
        <w:rPr>
          <w:color w:val="494949"/>
          <w:w w:val="108"/>
        </w:rPr>
        <w:t>他韦、扎拉米韦）对流感患者的治疗同样有效</w:t>
      </w:r>
      <w:r>
        <w:rPr>
          <w:color w:val="9A9A9A"/>
          <w:w w:val="108"/>
        </w:rPr>
        <w:t>。</w:t>
      </w:r>
      <w:r>
        <w:rPr>
          <w:color w:val="5B5B5B"/>
          <w:w w:val="108"/>
        </w:rPr>
        <w:t>然而这</w:t>
      </w:r>
      <w:r>
        <w:rPr>
          <w:color w:val="494949"/>
          <w:w w:val="109"/>
        </w:rPr>
        <w:t>些药物只在发病的头两天使用才有效，并且它们缓解发</w:t>
      </w:r>
      <w:r>
        <w:rPr>
          <w:color w:val="494949"/>
          <w:spacing w:val="3"/>
          <w:w w:val="112"/>
        </w:rPr>
        <w:t>热及呼吸道症状的作用仅维持</w:t>
      </w:r>
      <w:r>
        <w:rPr>
          <w:color w:val="838383"/>
          <w:spacing w:val="3"/>
          <w:w w:val="112"/>
        </w:rPr>
        <w:t>一</w:t>
      </w:r>
      <w:r>
        <w:rPr>
          <w:color w:val="5B5B5B"/>
          <w:spacing w:val="3"/>
          <w:w w:val="112"/>
        </w:rPr>
        <w:t>天左右</w:t>
      </w:r>
      <w:r>
        <w:rPr>
          <w:color w:val="9A9A9A"/>
          <w:spacing w:val="3"/>
          <w:w w:val="112"/>
        </w:rPr>
        <w:t>。</w:t>
      </w:r>
      <w:r>
        <w:rPr>
          <w:color w:val="5B5B5B"/>
          <w:spacing w:val="2"/>
          <w:w w:val="112"/>
        </w:rPr>
        <w:t>对于部分人</w:t>
      </w:r>
      <w:r>
        <w:rPr>
          <w:color w:val="494949"/>
          <w:spacing w:val="2"/>
          <w:w w:val="108"/>
        </w:rPr>
        <w:t>群，这些药物非常有效</w:t>
      </w:r>
      <w:r>
        <w:rPr>
          <w:color w:val="838383"/>
          <w:spacing w:val="2"/>
          <w:w w:val="108"/>
        </w:rPr>
        <w:t>。</w:t>
      </w:r>
      <w:r>
        <w:rPr>
          <w:color w:val="5B5B5B"/>
          <w:spacing w:val="2"/>
          <w:w w:val="108"/>
        </w:rPr>
        <w:t>多数医</w:t>
      </w:r>
      <w:r>
        <w:rPr>
          <w:color w:val="333333"/>
          <w:spacing w:val="2"/>
          <w:w w:val="108"/>
        </w:rPr>
        <w:t>师推</w:t>
      </w:r>
      <w:r>
        <w:rPr>
          <w:color w:val="5B5B5B"/>
          <w:spacing w:val="2"/>
          <w:w w:val="108"/>
        </w:rPr>
        <w:t>荐使用扎拉米韦和</w:t>
      </w:r>
      <w:r>
        <w:rPr>
          <w:color w:val="494949"/>
          <w:spacing w:val="1"/>
          <w:w w:val="110"/>
        </w:rPr>
        <w:t>奥司他韦，因为它们可以有效地对抗甲型和乙型流感</w:t>
      </w:r>
      <w:r>
        <w:rPr>
          <w:color w:val="9A9A9A"/>
          <w:w w:val="110"/>
        </w:rPr>
        <w:t>。</w:t>
      </w:r>
      <w:r>
        <w:rPr>
          <w:color w:val="494949"/>
          <w:spacing w:val="1"/>
          <w:w w:val="105"/>
        </w:rPr>
        <w:t>如果继发细菌感染，就应加用抗生素</w:t>
      </w:r>
      <w:r>
        <w:rPr>
          <w:color w:val="9A9A9A"/>
          <w:w w:val="105"/>
        </w:rPr>
        <w:t>。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858" w:space="40"/>
            <w:col w:w="108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10"/>
        <w:rPr>
          <w:sz w:val="7"/>
        </w:rPr>
      </w:pPr>
    </w:p>
    <w:p>
      <w:pPr>
        <w:tabs>
          <w:tab w:pos="6440" w:val="left" w:leader="none"/>
        </w:tabs>
        <w:spacing w:before="1"/>
        <w:ind w:left="6175" w:right="0" w:firstLine="0"/>
        <w:jc w:val="left"/>
        <w:rPr>
          <w:sz w:val="5"/>
        </w:rPr>
      </w:pPr>
      <w:r>
        <w:rPr/>
        <w:pict>
          <v:shape style="position:absolute;margin-left:767.401001pt;margin-top:-37.812164pt;width:29.25pt;height:29.2pt;mso-position-horizontal-relative:page;mso-position-vertical-relative:paragraph;z-index:16392192" type="#_x0000_t202" id="docshape126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B5B5B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4C4C4"/>
          <w:spacing w:val="-10"/>
          <w:w w:val="120"/>
          <w:sz w:val="5"/>
        </w:rPr>
        <w:t>伽</w:t>
      </w:r>
      <w:r>
        <w:rPr>
          <w:color w:val="C4C4C4"/>
          <w:sz w:val="5"/>
        </w:rPr>
        <w:tab/>
      </w:r>
      <w:r>
        <w:rPr>
          <w:color w:val="C4C4C4"/>
          <w:spacing w:val="-5"/>
          <w:w w:val="120"/>
          <w:sz w:val="5"/>
        </w:rPr>
        <w:t>...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523" w:val="right" w:leader="none"/>
        </w:tabs>
        <w:spacing w:before="70"/>
        <w:ind w:left="15332" w:right="0" w:firstLine="0"/>
        <w:jc w:val="left"/>
        <w:rPr>
          <w:rFonts w:ascii="Arial" w:eastAsia="Arial"/>
          <w:sz w:val="41"/>
        </w:rPr>
      </w:pPr>
      <w:r>
        <w:rPr/>
        <w:pict>
          <v:shape style="position:absolute;margin-left:11.816689pt;margin-top:29.706648pt;width:1013.05pt;height:.1pt;mso-position-horizontal-relative:page;mso-position-vertical-relative:paragraph;z-index:16393216" id="docshape1269" coordorigin="236,594" coordsize="20261,0" path="m17682,594l20497,594m1504,594l17650,594m236,594l1482,594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5.777313pt;margin-top:-7.208486pt;width:14.9pt;height:14.9pt;mso-position-horizontal-relative:page;mso-position-vertical-relative:paragraph;z-index:16393728" type="#_x0000_t202" id="docshape1270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646464"/>
                      <w:w w:val="103"/>
                      <w:sz w:val="25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646464"/>
          <w:w w:val="125"/>
          <w:sz w:val="37"/>
        </w:rPr>
        <w:t>第</w:t>
      </w:r>
      <w:r>
        <w:rPr>
          <w:rFonts w:ascii="Arial" w:eastAsia="Arial"/>
          <w:color w:val="444444"/>
          <w:w w:val="125"/>
          <w:sz w:val="38"/>
        </w:rPr>
        <w:t>182</w:t>
      </w:r>
      <w:r>
        <w:rPr>
          <w:color w:val="646464"/>
          <w:w w:val="125"/>
          <w:sz w:val="37"/>
        </w:rPr>
        <w:t>节</w:t>
      </w:r>
      <w:r>
        <w:rPr>
          <w:color w:val="646464"/>
          <w:w w:val="125"/>
          <w:sz w:val="37"/>
        </w:rPr>
        <w:t>病</w:t>
      </w:r>
      <w:r>
        <w:rPr>
          <w:color w:val="646464"/>
          <w:w w:val="125"/>
          <w:sz w:val="37"/>
        </w:rPr>
        <w:t>毒</w:t>
      </w:r>
      <w:r>
        <w:rPr>
          <w:color w:val="646464"/>
          <w:w w:val="125"/>
          <w:sz w:val="37"/>
        </w:rPr>
        <w:t>感</w:t>
      </w:r>
      <w:r>
        <w:rPr>
          <w:color w:val="646464"/>
          <w:spacing w:val="-10"/>
          <w:w w:val="125"/>
          <w:sz w:val="37"/>
        </w:rPr>
        <w:t>染</w:t>
      </w:r>
      <w:r>
        <w:rPr>
          <w:color w:val="646464"/>
          <w:sz w:val="37"/>
        </w:rPr>
        <w:tab/>
      </w:r>
      <w:r>
        <w:rPr>
          <w:rFonts w:ascii="Arial" w:eastAsia="Arial"/>
          <w:color w:val="262626"/>
          <w:spacing w:val="-5"/>
          <w:w w:val="120"/>
          <w:sz w:val="41"/>
        </w:rPr>
        <w:t>893</w:t>
      </w:r>
    </w:p>
    <w:p>
      <w:pPr>
        <w:spacing w:after="0"/>
        <w:jc w:val="left"/>
        <w:rPr>
          <w:rFonts w:ascii="Arial" w:eastAsia="Arial"/>
          <w:sz w:val="41"/>
        </w:rPr>
        <w:sectPr>
          <w:pgSz w:w="21750" w:h="31660"/>
          <w:pgMar w:top="640" w:bottom="28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 w:after="1"/>
        <w:rPr>
          <w:rFonts w:ascii="Arial"/>
          <w:sz w:val="28"/>
        </w:rPr>
      </w:pPr>
    </w:p>
    <w:p>
      <w:pPr>
        <w:pStyle w:val="BodyText"/>
        <w:ind w:left="257" w:right="-4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210320" cy="589788"/>
            <wp:effectExtent l="0" t="0" r="0" b="0"/>
            <wp:docPr id="65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88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20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57"/>
        <w:ind w:left="534"/>
      </w:pPr>
      <w:r>
        <w:rPr>
          <w:color w:val="262626"/>
          <w:w w:val="105"/>
        </w:rPr>
        <w:t>哪</w:t>
      </w:r>
      <w:r>
        <w:rPr>
          <w:color w:val="262626"/>
          <w:w w:val="105"/>
        </w:rPr>
        <w:t>些</w:t>
      </w:r>
      <w:r>
        <w:rPr>
          <w:color w:val="262626"/>
          <w:w w:val="105"/>
        </w:rPr>
        <w:t>人</w:t>
      </w:r>
      <w:r>
        <w:rPr>
          <w:color w:val="262626"/>
          <w:w w:val="105"/>
        </w:rPr>
        <w:t>应</w:t>
      </w:r>
      <w:r>
        <w:rPr>
          <w:color w:val="262626"/>
          <w:w w:val="105"/>
        </w:rPr>
        <w:t>注</w:t>
      </w:r>
      <w:r>
        <w:rPr>
          <w:color w:val="262626"/>
          <w:w w:val="105"/>
        </w:rPr>
        <w:t>射</w:t>
      </w:r>
      <w:r>
        <w:rPr>
          <w:color w:val="262626"/>
          <w:w w:val="105"/>
        </w:rPr>
        <w:t>流</w:t>
      </w:r>
      <w:r>
        <w:rPr>
          <w:color w:val="262626"/>
          <w:w w:val="105"/>
        </w:rPr>
        <w:t>感</w:t>
      </w:r>
      <w:r>
        <w:rPr>
          <w:color w:val="262626"/>
          <w:w w:val="105"/>
        </w:rPr>
        <w:t>疫</w:t>
      </w:r>
      <w:r>
        <w:rPr>
          <w:color w:val="262626"/>
          <w:spacing w:val="-10"/>
          <w:w w:val="105"/>
        </w:rPr>
        <w:t>苗</w:t>
      </w:r>
    </w:p>
    <w:p>
      <w:pPr>
        <w:spacing w:before="135"/>
        <w:ind w:left="1021" w:right="0" w:firstLine="0"/>
        <w:jc w:val="left"/>
        <w:rPr>
          <w:sz w:val="37"/>
        </w:rPr>
      </w:pPr>
      <w:r>
        <w:rPr>
          <w:rFonts w:ascii="Times New Roman" w:eastAsia="Times New Roman"/>
          <w:color w:val="444444"/>
          <w:w w:val="110"/>
          <w:sz w:val="42"/>
        </w:rPr>
        <w:t>50</w:t>
      </w:r>
      <w:r>
        <w:rPr>
          <w:color w:val="646464"/>
          <w:spacing w:val="-2"/>
          <w:w w:val="110"/>
          <w:sz w:val="37"/>
        </w:rPr>
        <w:t>岁以上的人群</w:t>
      </w:r>
    </w:p>
    <w:p>
      <w:pPr>
        <w:pStyle w:val="BodyText"/>
        <w:spacing w:line="324" w:lineRule="auto" w:before="147"/>
        <w:ind w:left="1032" w:right="5414" w:hanging="5"/>
      </w:pPr>
      <w:r>
        <w:rPr>
          <w:rFonts w:ascii="Arial" w:eastAsia="Arial"/>
          <w:color w:val="444444"/>
          <w:spacing w:val="-2"/>
          <w:w w:val="115"/>
          <w:sz w:val="38"/>
        </w:rPr>
        <w:t>6</w:t>
      </w:r>
      <w:r>
        <w:rPr>
          <w:color w:val="646464"/>
          <w:spacing w:val="-2"/>
          <w:w w:val="115"/>
        </w:rPr>
        <w:t>个</w:t>
      </w:r>
      <w:r>
        <w:rPr>
          <w:color w:val="646464"/>
          <w:spacing w:val="-2"/>
          <w:w w:val="115"/>
        </w:rPr>
        <w:t>月</w:t>
      </w:r>
      <w:r>
        <w:rPr>
          <w:color w:val="646464"/>
          <w:spacing w:val="-2"/>
          <w:w w:val="115"/>
        </w:rPr>
        <w:t>至</w:t>
      </w:r>
      <w:r>
        <w:rPr>
          <w:rFonts w:ascii="Arial" w:eastAsia="Arial"/>
          <w:color w:val="444444"/>
          <w:spacing w:val="-2"/>
          <w:w w:val="115"/>
          <w:sz w:val="38"/>
        </w:rPr>
        <w:t>5</w:t>
      </w:r>
      <w:r>
        <w:rPr>
          <w:color w:val="646464"/>
          <w:spacing w:val="-2"/>
          <w:w w:val="115"/>
        </w:rPr>
        <w:t>岁</w:t>
      </w:r>
      <w:r>
        <w:rPr>
          <w:color w:val="646464"/>
          <w:spacing w:val="-2"/>
          <w:w w:val="115"/>
        </w:rPr>
        <w:t>的</w:t>
      </w:r>
      <w:r>
        <w:rPr>
          <w:color w:val="646464"/>
          <w:spacing w:val="-2"/>
          <w:w w:val="115"/>
        </w:rPr>
        <w:t>儿</w:t>
      </w:r>
      <w:r>
        <w:rPr>
          <w:color w:val="646464"/>
          <w:spacing w:val="-2"/>
          <w:w w:val="115"/>
        </w:rPr>
        <w:t>童</w:t>
      </w:r>
      <w:r>
        <w:rPr>
          <w:color w:val="646464"/>
          <w:w w:val="105"/>
        </w:rPr>
        <w:t>生</w:t>
      </w:r>
      <w:r>
        <w:rPr>
          <w:color w:val="646464"/>
          <w:w w:val="105"/>
        </w:rPr>
        <w:t>活</w:t>
      </w:r>
      <w:r>
        <w:rPr>
          <w:color w:val="646464"/>
          <w:w w:val="105"/>
        </w:rPr>
        <w:t>在</w:t>
      </w:r>
      <w:r>
        <w:rPr>
          <w:color w:val="646464"/>
          <w:w w:val="105"/>
        </w:rPr>
        <w:t>疗</w:t>
      </w:r>
      <w:r>
        <w:rPr>
          <w:color w:val="646464"/>
          <w:w w:val="105"/>
        </w:rPr>
        <w:t>养</w:t>
      </w:r>
      <w:r>
        <w:rPr>
          <w:color w:val="646464"/>
          <w:w w:val="105"/>
        </w:rPr>
        <w:t>院</w:t>
      </w:r>
      <w:r>
        <w:rPr>
          <w:color w:val="646464"/>
          <w:w w:val="105"/>
        </w:rPr>
        <w:t>的</w:t>
      </w:r>
      <w:r>
        <w:rPr>
          <w:color w:val="646464"/>
          <w:w w:val="105"/>
        </w:rPr>
        <w:t>居</w:t>
      </w:r>
      <w:r>
        <w:rPr>
          <w:color w:val="646464"/>
          <w:spacing w:val="-10"/>
          <w:w w:val="105"/>
        </w:rPr>
        <w:t>民</w:t>
      </w:r>
    </w:p>
    <w:p>
      <w:pPr>
        <w:pStyle w:val="BodyText"/>
        <w:spacing w:line="321" w:lineRule="auto"/>
        <w:ind w:left="1042" w:right="300"/>
        <w:jc w:val="both"/>
      </w:pPr>
      <w:r>
        <w:rPr>
          <w:color w:val="646464"/>
          <w:spacing w:val="-2"/>
          <w:w w:val="105"/>
        </w:rPr>
        <w:t>成</w:t>
      </w:r>
      <w:r>
        <w:rPr>
          <w:color w:val="646464"/>
          <w:spacing w:val="-2"/>
          <w:w w:val="105"/>
        </w:rPr>
        <w:t>人</w:t>
      </w:r>
      <w:r>
        <w:rPr>
          <w:color w:val="646464"/>
          <w:spacing w:val="-2"/>
          <w:w w:val="105"/>
        </w:rPr>
        <w:t>及</w:t>
      </w:r>
      <w:r>
        <w:rPr>
          <w:rFonts w:ascii="Times New Roman" w:eastAsia="Times New Roman"/>
          <w:color w:val="444444"/>
          <w:spacing w:val="-2"/>
          <w:w w:val="105"/>
          <w:sz w:val="39"/>
        </w:rPr>
        <w:t>6</w:t>
      </w:r>
      <w:r>
        <w:rPr>
          <w:color w:val="646464"/>
          <w:spacing w:val="-2"/>
          <w:w w:val="105"/>
        </w:rPr>
        <w:t>个</w:t>
      </w:r>
      <w:r>
        <w:rPr>
          <w:color w:val="646464"/>
          <w:spacing w:val="-2"/>
          <w:w w:val="105"/>
        </w:rPr>
        <w:t>月</w:t>
      </w:r>
      <w:r>
        <w:rPr>
          <w:color w:val="646464"/>
          <w:spacing w:val="-2"/>
          <w:w w:val="105"/>
        </w:rPr>
        <w:t>以</w:t>
      </w:r>
      <w:r>
        <w:rPr>
          <w:color w:val="646464"/>
          <w:spacing w:val="-2"/>
          <w:w w:val="105"/>
        </w:rPr>
        <w:t>上</w:t>
      </w:r>
      <w:r>
        <w:rPr>
          <w:color w:val="646464"/>
          <w:spacing w:val="-2"/>
          <w:w w:val="105"/>
        </w:rPr>
        <w:t>的</w:t>
      </w:r>
      <w:r>
        <w:rPr>
          <w:color w:val="646464"/>
          <w:spacing w:val="-2"/>
          <w:w w:val="105"/>
        </w:rPr>
        <w:t>儿</w:t>
      </w:r>
      <w:r>
        <w:rPr>
          <w:color w:val="646464"/>
          <w:spacing w:val="-2"/>
          <w:w w:val="105"/>
        </w:rPr>
        <w:t>童</w:t>
      </w:r>
      <w:r>
        <w:rPr>
          <w:color w:val="444444"/>
          <w:spacing w:val="-2"/>
          <w:w w:val="105"/>
        </w:rPr>
        <w:t>，</w:t>
      </w:r>
      <w:r>
        <w:rPr>
          <w:color w:val="646464"/>
          <w:spacing w:val="-2"/>
          <w:w w:val="105"/>
        </w:rPr>
        <w:t>合</w:t>
      </w:r>
      <w:r>
        <w:rPr>
          <w:color w:val="646464"/>
          <w:spacing w:val="-2"/>
          <w:w w:val="105"/>
        </w:rPr>
        <w:t>并</w:t>
      </w:r>
      <w:r>
        <w:rPr>
          <w:color w:val="646464"/>
          <w:spacing w:val="-2"/>
          <w:w w:val="105"/>
        </w:rPr>
        <w:t>糖</w:t>
      </w:r>
      <w:r>
        <w:rPr>
          <w:color w:val="646464"/>
          <w:spacing w:val="-2"/>
          <w:w w:val="105"/>
        </w:rPr>
        <w:t>尿</w:t>
      </w:r>
      <w:r>
        <w:rPr>
          <w:color w:val="646464"/>
          <w:spacing w:val="-2"/>
          <w:w w:val="105"/>
        </w:rPr>
        <w:t>病</w:t>
      </w:r>
      <w:r>
        <w:rPr>
          <w:color w:val="646464"/>
          <w:spacing w:val="-2"/>
          <w:w w:val="105"/>
        </w:rPr>
        <w:t>、</w:t>
      </w:r>
      <w:r>
        <w:rPr>
          <w:color w:val="646464"/>
          <w:spacing w:val="-2"/>
          <w:w w:val="105"/>
        </w:rPr>
        <w:t>慢</w:t>
      </w:r>
      <w:r>
        <w:rPr>
          <w:color w:val="646464"/>
          <w:spacing w:val="-2"/>
          <w:w w:val="105"/>
        </w:rPr>
        <w:t>性</w:t>
      </w:r>
      <w:r>
        <w:rPr>
          <w:color w:val="646464"/>
          <w:spacing w:val="-2"/>
          <w:w w:val="105"/>
        </w:rPr>
        <w:t>心</w:t>
      </w:r>
      <w:r>
        <w:rPr>
          <w:color w:val="646464"/>
          <w:spacing w:val="-2"/>
          <w:w w:val="105"/>
        </w:rPr>
        <w:t>脏</w:t>
      </w:r>
      <w:r>
        <w:rPr>
          <w:color w:val="646464"/>
          <w:spacing w:val="-2"/>
          <w:w w:val="105"/>
        </w:rPr>
        <w:t>及</w:t>
      </w:r>
      <w:r>
        <w:rPr>
          <w:color w:val="646464"/>
          <w:spacing w:val="-2"/>
          <w:w w:val="105"/>
        </w:rPr>
        <w:t>肺</w:t>
      </w:r>
      <w:r>
        <w:rPr>
          <w:color w:val="646464"/>
          <w:spacing w:val="-2"/>
          <w:w w:val="105"/>
        </w:rPr>
        <w:t>部</w:t>
      </w:r>
      <w:r>
        <w:rPr>
          <w:color w:val="646464"/>
          <w:spacing w:val="-2"/>
          <w:w w:val="105"/>
        </w:rPr>
        <w:t>疾</w:t>
      </w:r>
      <w:r>
        <w:rPr>
          <w:color w:val="646464"/>
          <w:spacing w:val="-2"/>
          <w:w w:val="105"/>
        </w:rPr>
        <w:t>病</w:t>
      </w:r>
      <w:r>
        <w:rPr>
          <w:color w:val="646464"/>
          <w:spacing w:val="-2"/>
          <w:w w:val="105"/>
        </w:rPr>
        <w:t>、</w:t>
      </w:r>
      <w:r>
        <w:rPr>
          <w:color w:val="646464"/>
          <w:spacing w:val="-2"/>
          <w:w w:val="105"/>
        </w:rPr>
        <w:t>肾</w:t>
      </w:r>
      <w:r>
        <w:rPr>
          <w:color w:val="646464"/>
          <w:spacing w:val="-2"/>
          <w:w w:val="105"/>
        </w:rPr>
        <w:t>功</w:t>
      </w:r>
      <w:r>
        <w:rPr>
          <w:color w:val="646464"/>
          <w:spacing w:val="-2"/>
          <w:w w:val="105"/>
        </w:rPr>
        <w:t>能</w:t>
      </w:r>
      <w:r>
        <w:rPr>
          <w:color w:val="646464"/>
          <w:spacing w:val="-2"/>
          <w:w w:val="105"/>
        </w:rPr>
        <w:t>衰</w:t>
      </w:r>
      <w:r>
        <w:rPr>
          <w:color w:val="646464"/>
          <w:spacing w:val="-2"/>
          <w:w w:val="105"/>
        </w:rPr>
        <w:t>竭</w:t>
      </w:r>
      <w:r>
        <w:rPr>
          <w:color w:val="646464"/>
          <w:spacing w:val="-2"/>
          <w:w w:val="105"/>
        </w:rPr>
        <w:t>、</w:t>
      </w:r>
      <w:r>
        <w:rPr>
          <w:color w:val="646464"/>
          <w:spacing w:val="-2"/>
          <w:w w:val="105"/>
        </w:rPr>
        <w:t>某</w:t>
      </w:r>
      <w:r>
        <w:rPr>
          <w:color w:val="646464"/>
          <w:spacing w:val="-2"/>
          <w:w w:val="105"/>
        </w:rPr>
        <w:t>种</w:t>
      </w:r>
      <w:r>
        <w:rPr>
          <w:color w:val="646464"/>
          <w:spacing w:val="-2"/>
          <w:w w:val="105"/>
        </w:rPr>
        <w:t>血</w:t>
      </w:r>
      <w:r>
        <w:rPr>
          <w:color w:val="646464"/>
          <w:spacing w:val="-2"/>
          <w:w w:val="105"/>
        </w:rPr>
        <w:t>液</w:t>
      </w:r>
      <w:r>
        <w:rPr>
          <w:color w:val="646464"/>
          <w:spacing w:val="-2"/>
          <w:w w:val="105"/>
        </w:rPr>
        <w:t>病</w:t>
      </w:r>
      <w:r>
        <w:rPr>
          <w:color w:val="646464"/>
          <w:spacing w:val="-2"/>
          <w:w w:val="105"/>
        </w:rPr>
        <w:t>，</w:t>
      </w:r>
      <w:r>
        <w:rPr>
          <w:color w:val="646464"/>
          <w:spacing w:val="-2"/>
          <w:w w:val="105"/>
        </w:rPr>
        <w:t>及</w:t>
      </w:r>
      <w:r>
        <w:rPr>
          <w:color w:val="646464"/>
          <w:spacing w:val="-2"/>
          <w:w w:val="105"/>
        </w:rPr>
        <w:t>免</w:t>
      </w:r>
      <w:r>
        <w:rPr>
          <w:color w:val="646464"/>
          <w:spacing w:val="-2"/>
          <w:w w:val="105"/>
        </w:rPr>
        <w:t>疫</w:t>
      </w:r>
      <w:r>
        <w:rPr>
          <w:color w:val="646464"/>
          <w:spacing w:val="-2"/>
          <w:w w:val="105"/>
        </w:rPr>
        <w:t>功</w:t>
      </w:r>
      <w:r>
        <w:rPr>
          <w:color w:val="646464"/>
          <w:spacing w:val="-4"/>
          <w:w w:val="105"/>
        </w:rPr>
        <w:t>能</w:t>
      </w:r>
      <w:r>
        <w:rPr>
          <w:color w:val="646464"/>
          <w:spacing w:val="-4"/>
          <w:w w:val="105"/>
        </w:rPr>
        <w:t>低</w:t>
      </w:r>
      <w:r>
        <w:rPr>
          <w:color w:val="646464"/>
          <w:spacing w:val="-4"/>
          <w:w w:val="105"/>
        </w:rPr>
        <w:t>下</w:t>
      </w:r>
      <w:r>
        <w:rPr>
          <w:color w:val="646464"/>
          <w:spacing w:val="-4"/>
          <w:w w:val="105"/>
        </w:rPr>
        <w:t>者</w:t>
      </w:r>
    </w:p>
    <w:p>
      <w:pPr>
        <w:pStyle w:val="BodyText"/>
        <w:spacing w:line="440" w:lineRule="exact"/>
        <w:ind w:left="532"/>
      </w:pPr>
      <w:r>
        <w:rPr>
          <w:color w:val="A1A1A1"/>
          <w:w w:val="110"/>
        </w:rPr>
        <w:t>曰</w:t>
      </w:r>
      <w:r>
        <w:rPr>
          <w:color w:val="646464"/>
          <w:spacing w:val="-1"/>
          <w:w w:val="110"/>
        </w:rPr>
        <w:t>以上人群的家庭成员及护理人员</w:t>
      </w:r>
    </w:p>
    <w:p>
      <w:pPr>
        <w:pStyle w:val="BodyText"/>
        <w:spacing w:line="307" w:lineRule="auto" w:before="143"/>
        <w:ind w:left="1041" w:right="2105" w:firstLine="2"/>
      </w:pPr>
      <w:r>
        <w:rPr>
          <w:color w:val="646464"/>
          <w:spacing w:val="-2"/>
          <w:w w:val="110"/>
          <w:sz w:val="38"/>
        </w:rPr>
        <w:t>小</w:t>
      </w:r>
      <w:r>
        <w:rPr>
          <w:color w:val="646464"/>
          <w:spacing w:val="-2"/>
          <w:w w:val="110"/>
          <w:sz w:val="38"/>
        </w:rPr>
        <w:t>千</w:t>
      </w:r>
      <w:r>
        <w:rPr>
          <w:rFonts w:ascii="Times New Roman" w:eastAsia="Times New Roman"/>
          <w:color w:val="444444"/>
          <w:spacing w:val="-2"/>
          <w:w w:val="110"/>
          <w:sz w:val="42"/>
        </w:rPr>
        <w:t>6</w:t>
      </w:r>
      <w:r>
        <w:rPr>
          <w:color w:val="646464"/>
          <w:spacing w:val="-2"/>
          <w:w w:val="110"/>
        </w:rPr>
        <w:t>个</w:t>
      </w:r>
      <w:r>
        <w:rPr>
          <w:color w:val="646464"/>
          <w:spacing w:val="-2"/>
          <w:w w:val="110"/>
        </w:rPr>
        <w:t>月</w:t>
      </w:r>
      <w:r>
        <w:rPr>
          <w:color w:val="646464"/>
          <w:spacing w:val="-2"/>
          <w:w w:val="110"/>
        </w:rPr>
        <w:t>儿</w:t>
      </w:r>
      <w:r>
        <w:rPr>
          <w:color w:val="646464"/>
          <w:spacing w:val="-2"/>
          <w:w w:val="110"/>
        </w:rPr>
        <w:t>童</w:t>
      </w:r>
      <w:r>
        <w:rPr>
          <w:color w:val="646464"/>
          <w:spacing w:val="-2"/>
          <w:w w:val="110"/>
        </w:rPr>
        <w:t>的</w:t>
      </w:r>
      <w:r>
        <w:rPr>
          <w:color w:val="646464"/>
          <w:spacing w:val="-2"/>
          <w:w w:val="110"/>
        </w:rPr>
        <w:t>家</w:t>
      </w:r>
      <w:r>
        <w:rPr>
          <w:color w:val="646464"/>
          <w:spacing w:val="-2"/>
          <w:w w:val="110"/>
        </w:rPr>
        <w:t>庭</w:t>
      </w:r>
      <w:r>
        <w:rPr>
          <w:color w:val="646464"/>
          <w:spacing w:val="-2"/>
          <w:w w:val="110"/>
        </w:rPr>
        <w:t>成</w:t>
      </w:r>
      <w:r>
        <w:rPr>
          <w:color w:val="646464"/>
          <w:spacing w:val="-2"/>
          <w:w w:val="110"/>
        </w:rPr>
        <w:t>员</w:t>
      </w:r>
      <w:r>
        <w:rPr>
          <w:color w:val="646464"/>
          <w:spacing w:val="-2"/>
          <w:w w:val="110"/>
        </w:rPr>
        <w:t>及</w:t>
      </w:r>
      <w:r>
        <w:rPr>
          <w:color w:val="646464"/>
          <w:spacing w:val="-2"/>
          <w:w w:val="110"/>
        </w:rPr>
        <w:t>护</w:t>
      </w:r>
      <w:r>
        <w:rPr>
          <w:color w:val="646464"/>
          <w:spacing w:val="-2"/>
          <w:w w:val="110"/>
        </w:rPr>
        <w:t>理</w:t>
      </w:r>
      <w:r>
        <w:rPr>
          <w:color w:val="646464"/>
          <w:spacing w:val="-2"/>
          <w:w w:val="110"/>
        </w:rPr>
        <w:t>人</w:t>
      </w:r>
      <w:r>
        <w:rPr>
          <w:color w:val="646464"/>
          <w:spacing w:val="-2"/>
          <w:w w:val="110"/>
        </w:rPr>
        <w:t>员</w:t>
      </w:r>
      <w:r>
        <w:rPr>
          <w:color w:val="646464"/>
          <w:spacing w:val="-2"/>
          <w:w w:val="110"/>
        </w:rPr>
        <w:t>医</w:t>
      </w:r>
      <w:r>
        <w:rPr>
          <w:color w:val="646464"/>
          <w:spacing w:val="-2"/>
          <w:w w:val="110"/>
        </w:rPr>
        <w:t>师</w:t>
      </w:r>
      <w:r>
        <w:rPr>
          <w:color w:val="646464"/>
          <w:spacing w:val="-2"/>
          <w:w w:val="110"/>
        </w:rPr>
        <w:t>及</w:t>
      </w:r>
      <w:r>
        <w:rPr>
          <w:color w:val="646464"/>
          <w:spacing w:val="-2"/>
          <w:w w:val="110"/>
        </w:rPr>
        <w:t>医</w:t>
      </w:r>
      <w:r>
        <w:rPr>
          <w:color w:val="646464"/>
          <w:spacing w:val="-2"/>
          <w:w w:val="110"/>
        </w:rPr>
        <w:t>务</w:t>
      </w:r>
      <w:r>
        <w:rPr>
          <w:color w:val="646464"/>
          <w:spacing w:val="-2"/>
          <w:w w:val="110"/>
        </w:rPr>
        <w:t>工</w:t>
      </w:r>
      <w:r>
        <w:rPr>
          <w:color w:val="646464"/>
          <w:spacing w:val="-2"/>
          <w:w w:val="110"/>
        </w:rPr>
        <w:t>作</w:t>
      </w:r>
      <w:r>
        <w:rPr>
          <w:color w:val="646464"/>
          <w:spacing w:val="-2"/>
          <w:w w:val="110"/>
        </w:rPr>
        <w:t>者</w:t>
      </w:r>
    </w:p>
    <w:p>
      <w:pPr>
        <w:pStyle w:val="BodyText"/>
        <w:spacing w:before="29"/>
        <w:ind w:left="1052"/>
      </w:pPr>
      <w:r>
        <w:rPr>
          <w:color w:val="646464"/>
          <w:w w:val="105"/>
        </w:rPr>
        <w:t>所</w:t>
      </w:r>
      <w:r>
        <w:rPr>
          <w:color w:val="646464"/>
          <w:w w:val="105"/>
        </w:rPr>
        <w:t>有</w:t>
      </w:r>
      <w:r>
        <w:rPr>
          <w:color w:val="646464"/>
          <w:w w:val="105"/>
        </w:rPr>
        <w:t>妊</w:t>
      </w:r>
      <w:r>
        <w:rPr>
          <w:color w:val="646464"/>
          <w:w w:val="105"/>
        </w:rPr>
        <w:t>娠</w:t>
      </w:r>
      <w:r>
        <w:rPr>
          <w:color w:val="646464"/>
          <w:w w:val="105"/>
        </w:rPr>
        <w:t>期</w:t>
      </w:r>
      <w:r>
        <w:rPr>
          <w:color w:val="646464"/>
          <w:w w:val="105"/>
        </w:rPr>
        <w:t>妇</w:t>
      </w:r>
      <w:r>
        <w:rPr>
          <w:color w:val="646464"/>
          <w:spacing w:val="-10"/>
          <w:w w:val="105"/>
        </w:rPr>
        <w:t>女</w:t>
      </w:r>
    </w:p>
    <w:p>
      <w:pPr>
        <w:pStyle w:val="BodyText"/>
        <w:spacing w:line="371" w:lineRule="exact" w:before="163"/>
        <w:ind w:left="545"/>
      </w:pPr>
      <w:r>
        <w:rPr>
          <w:color w:val="A1A1A1"/>
          <w:w w:val="110"/>
          <w:sz w:val="23"/>
        </w:rPr>
        <w:t>冒</w:t>
      </w:r>
      <w:r>
        <w:rPr>
          <w:rFonts w:ascii="Arial" w:eastAsia="Arial"/>
          <w:color w:val="444444"/>
          <w:w w:val="110"/>
          <w:sz w:val="38"/>
        </w:rPr>
        <w:t>18</w:t>
      </w:r>
      <w:r>
        <w:rPr>
          <w:color w:val="646464"/>
          <w:w w:val="110"/>
        </w:rPr>
        <w:t>岁</w:t>
      </w:r>
      <w:r>
        <w:rPr>
          <w:color w:val="646464"/>
          <w:w w:val="110"/>
        </w:rPr>
        <w:t>以</w:t>
      </w:r>
      <w:r>
        <w:rPr>
          <w:color w:val="646464"/>
          <w:w w:val="110"/>
        </w:rPr>
        <w:t>下</w:t>
      </w:r>
      <w:r>
        <w:rPr>
          <w:color w:val="646464"/>
          <w:w w:val="110"/>
        </w:rPr>
        <w:t>规</w:t>
      </w:r>
      <w:r>
        <w:rPr>
          <w:color w:val="646464"/>
          <w:w w:val="110"/>
        </w:rPr>
        <w:t>律</w:t>
      </w:r>
      <w:r>
        <w:rPr>
          <w:color w:val="646464"/>
          <w:w w:val="110"/>
        </w:rPr>
        <w:t>服</w:t>
      </w:r>
      <w:r>
        <w:rPr>
          <w:color w:val="646464"/>
          <w:w w:val="110"/>
        </w:rPr>
        <w:t>用</w:t>
      </w:r>
      <w:r>
        <w:rPr>
          <w:color w:val="646464"/>
          <w:w w:val="110"/>
        </w:rPr>
        <w:t>阿</w:t>
      </w:r>
      <w:r>
        <w:rPr>
          <w:color w:val="646464"/>
          <w:w w:val="110"/>
        </w:rPr>
        <w:t>司</w:t>
      </w:r>
      <w:r>
        <w:rPr>
          <w:color w:val="646464"/>
          <w:w w:val="110"/>
        </w:rPr>
        <w:t>匹</w:t>
      </w:r>
      <w:r>
        <w:rPr>
          <w:color w:val="646464"/>
          <w:w w:val="110"/>
        </w:rPr>
        <w:t>林</w:t>
      </w:r>
      <w:r>
        <w:rPr>
          <w:color w:val="646464"/>
          <w:w w:val="110"/>
        </w:rPr>
        <w:t>的</w:t>
      </w:r>
      <w:r>
        <w:rPr>
          <w:color w:val="646464"/>
          <w:w w:val="110"/>
        </w:rPr>
        <w:t>儿</w:t>
      </w:r>
      <w:r>
        <w:rPr>
          <w:color w:val="646464"/>
          <w:w w:val="110"/>
        </w:rPr>
        <w:t>童</w:t>
      </w:r>
      <w:r>
        <w:rPr>
          <w:color w:val="646464"/>
          <w:w w:val="110"/>
        </w:rPr>
        <w:t>（</w:t>
      </w:r>
      <w:r>
        <w:rPr>
          <w:color w:val="646464"/>
          <w:w w:val="110"/>
        </w:rPr>
        <w:t>如</w:t>
      </w:r>
      <w:r>
        <w:rPr>
          <w:color w:val="646464"/>
          <w:w w:val="110"/>
        </w:rPr>
        <w:t>果</w:t>
      </w:r>
      <w:r>
        <w:rPr>
          <w:color w:val="646464"/>
          <w:w w:val="110"/>
        </w:rPr>
        <w:t>感</w:t>
      </w:r>
      <w:r>
        <w:rPr>
          <w:color w:val="646464"/>
          <w:w w:val="110"/>
        </w:rPr>
        <w:t>染</w:t>
      </w:r>
      <w:r>
        <w:rPr>
          <w:color w:val="646464"/>
          <w:spacing w:val="-10"/>
          <w:w w:val="110"/>
        </w:rPr>
        <w:t>流</w:t>
      </w:r>
    </w:p>
    <w:p>
      <w:pPr>
        <w:spacing w:line="790" w:lineRule="exact" w:before="0"/>
        <w:ind w:left="1058" w:right="0" w:firstLine="0"/>
        <w:jc w:val="left"/>
        <w:rPr>
          <w:sz w:val="37"/>
        </w:rPr>
      </w:pPr>
      <w:r>
        <w:rPr>
          <w:color w:val="646464"/>
          <w:w w:val="105"/>
          <w:sz w:val="37"/>
        </w:rPr>
        <w:t>感</w:t>
      </w:r>
      <w:r>
        <w:rPr>
          <w:color w:val="646464"/>
          <w:w w:val="105"/>
          <w:sz w:val="37"/>
        </w:rPr>
        <w:t>后</w:t>
      </w:r>
      <w:r>
        <w:rPr>
          <w:color w:val="646464"/>
          <w:w w:val="105"/>
          <w:sz w:val="37"/>
        </w:rPr>
        <w:t>可</w:t>
      </w:r>
      <w:r>
        <w:rPr>
          <w:color w:val="646464"/>
          <w:w w:val="105"/>
          <w:sz w:val="37"/>
        </w:rPr>
        <w:t>有</w:t>
      </w:r>
      <w:r>
        <w:rPr>
          <w:color w:val="646464"/>
          <w:w w:val="105"/>
          <w:sz w:val="37"/>
        </w:rPr>
        <w:t>并</w:t>
      </w:r>
      <w:r>
        <w:rPr>
          <w:color w:val="646464"/>
          <w:w w:val="105"/>
          <w:sz w:val="37"/>
        </w:rPr>
        <w:t>发</w:t>
      </w:r>
      <w:r>
        <w:rPr>
          <w:rFonts w:ascii="Arial" w:eastAsia="Arial"/>
          <w:color w:val="444444"/>
          <w:w w:val="105"/>
          <w:sz w:val="41"/>
        </w:rPr>
        <w:t>Re</w:t>
      </w:r>
      <w:r>
        <w:rPr>
          <w:color w:val="444444"/>
          <w:w w:val="105"/>
          <w:sz w:val="50"/>
        </w:rPr>
        <w:t>y</w:t>
      </w:r>
      <w:r>
        <w:rPr>
          <w:rFonts w:ascii="Times New Roman" w:eastAsia="Times New Roman"/>
          <w:color w:val="646464"/>
          <w:w w:val="105"/>
          <w:sz w:val="76"/>
        </w:rPr>
        <w:t>e</w:t>
      </w:r>
      <w:r>
        <w:rPr>
          <w:color w:val="646464"/>
          <w:w w:val="105"/>
          <w:sz w:val="37"/>
        </w:rPr>
        <w:t>综</w:t>
      </w:r>
      <w:r>
        <w:rPr>
          <w:color w:val="646464"/>
          <w:w w:val="105"/>
          <w:sz w:val="37"/>
        </w:rPr>
        <w:t>合</w:t>
      </w:r>
      <w:r>
        <w:rPr>
          <w:color w:val="646464"/>
          <w:w w:val="105"/>
          <w:sz w:val="37"/>
        </w:rPr>
        <w:t>征</w:t>
      </w:r>
      <w:r>
        <w:rPr>
          <w:color w:val="646464"/>
          <w:w w:val="105"/>
          <w:sz w:val="37"/>
        </w:rPr>
        <w:t>的</w:t>
      </w:r>
      <w:r>
        <w:rPr>
          <w:color w:val="646464"/>
          <w:w w:val="105"/>
          <w:sz w:val="37"/>
        </w:rPr>
        <w:t>风</w:t>
      </w:r>
      <w:r>
        <w:rPr>
          <w:color w:val="646464"/>
          <w:w w:val="105"/>
          <w:sz w:val="37"/>
        </w:rPr>
        <w:t>险</w:t>
      </w:r>
      <w:r>
        <w:rPr>
          <w:color w:val="646464"/>
          <w:spacing w:val="-10"/>
          <w:w w:val="105"/>
          <w:sz w:val="37"/>
        </w:rPr>
        <w:t>）</w:t>
      </w:r>
    </w:p>
    <w:p>
      <w:pPr>
        <w:pStyle w:val="BodyText"/>
        <w:spacing w:line="321" w:lineRule="auto" w:before="63"/>
        <w:ind w:left="1057" w:right="5115" w:hanging="524"/>
      </w:pPr>
      <w:r>
        <w:rPr>
          <w:color w:val="262626"/>
          <w:spacing w:val="-2"/>
          <w:w w:val="105"/>
        </w:rPr>
        <w:t>哪</w:t>
      </w:r>
      <w:r>
        <w:rPr>
          <w:color w:val="262626"/>
          <w:spacing w:val="-2"/>
          <w:w w:val="105"/>
        </w:rPr>
        <w:t>些</w:t>
      </w:r>
      <w:r>
        <w:rPr>
          <w:color w:val="262626"/>
          <w:spacing w:val="-2"/>
          <w:w w:val="105"/>
        </w:rPr>
        <w:t>人</w:t>
      </w:r>
      <w:r>
        <w:rPr>
          <w:color w:val="262626"/>
          <w:spacing w:val="-2"/>
          <w:w w:val="105"/>
        </w:rPr>
        <w:t>不</w:t>
      </w:r>
      <w:r>
        <w:rPr>
          <w:color w:val="262626"/>
          <w:spacing w:val="-2"/>
          <w:w w:val="105"/>
        </w:rPr>
        <w:t>应</w:t>
      </w:r>
      <w:r>
        <w:rPr>
          <w:color w:val="262626"/>
          <w:spacing w:val="-2"/>
          <w:w w:val="105"/>
        </w:rPr>
        <w:t>注</w:t>
      </w:r>
      <w:r>
        <w:rPr>
          <w:color w:val="262626"/>
          <w:spacing w:val="-2"/>
          <w:w w:val="105"/>
        </w:rPr>
        <w:t>射</w:t>
      </w:r>
      <w:r>
        <w:rPr>
          <w:color w:val="262626"/>
          <w:spacing w:val="-2"/>
          <w:w w:val="105"/>
        </w:rPr>
        <w:t>流</w:t>
      </w:r>
      <w:r>
        <w:rPr>
          <w:color w:val="262626"/>
          <w:spacing w:val="-2"/>
          <w:w w:val="105"/>
        </w:rPr>
        <w:t>感</w:t>
      </w:r>
      <w:r>
        <w:rPr>
          <w:color w:val="262626"/>
          <w:spacing w:val="-2"/>
          <w:w w:val="105"/>
        </w:rPr>
        <w:t>疫</w:t>
      </w:r>
      <w:r>
        <w:rPr>
          <w:color w:val="262626"/>
          <w:spacing w:val="-2"/>
          <w:w w:val="105"/>
        </w:rPr>
        <w:t>苗</w:t>
      </w:r>
      <w:r>
        <w:rPr>
          <w:color w:val="646464"/>
          <w:spacing w:val="-2"/>
          <w:w w:val="105"/>
        </w:rPr>
        <w:t>对</w:t>
      </w:r>
      <w:r>
        <w:rPr>
          <w:color w:val="646464"/>
          <w:spacing w:val="-2"/>
          <w:w w:val="105"/>
        </w:rPr>
        <w:t>鸡</w:t>
      </w:r>
      <w:r>
        <w:rPr>
          <w:color w:val="646464"/>
          <w:spacing w:val="-2"/>
          <w:w w:val="105"/>
        </w:rPr>
        <w:t>蛋</w:t>
      </w:r>
      <w:r>
        <w:rPr>
          <w:color w:val="646464"/>
          <w:spacing w:val="-2"/>
          <w:w w:val="105"/>
        </w:rPr>
        <w:t>严</w:t>
      </w:r>
      <w:r>
        <w:rPr>
          <w:color w:val="646464"/>
          <w:spacing w:val="-2"/>
          <w:w w:val="105"/>
        </w:rPr>
        <w:t>重</w:t>
      </w:r>
      <w:r>
        <w:rPr>
          <w:color w:val="646464"/>
          <w:spacing w:val="-2"/>
          <w:w w:val="105"/>
        </w:rPr>
        <w:t>过</w:t>
      </w:r>
      <w:r>
        <w:rPr>
          <w:color w:val="646464"/>
          <w:spacing w:val="-2"/>
          <w:w w:val="105"/>
        </w:rPr>
        <w:t>敏</w:t>
      </w:r>
      <w:r>
        <w:rPr>
          <w:color w:val="646464"/>
          <w:spacing w:val="-2"/>
          <w:w w:val="105"/>
        </w:rPr>
        <w:t>者</w:t>
      </w:r>
    </w:p>
    <w:p>
      <w:pPr>
        <w:pStyle w:val="BodyText"/>
        <w:spacing w:line="333" w:lineRule="auto" w:before="2"/>
        <w:ind w:left="1032" w:right="3351" w:hanging="490"/>
      </w:pPr>
      <w:r>
        <w:rPr>
          <w:color w:val="A1A1A1"/>
          <w:spacing w:val="-2"/>
          <w:w w:val="105"/>
        </w:rPr>
        <w:t>匮</w:t>
      </w:r>
      <w:r>
        <w:rPr>
          <w:color w:val="A1A1A1"/>
          <w:spacing w:val="-2"/>
          <w:w w:val="105"/>
          <w:shd w:fill="DDDDDD" w:color="auto" w:val="clear"/>
        </w:rPr>
        <w:t>l</w:t>
      </w:r>
      <w:r>
        <w:rPr>
          <w:color w:val="A1A1A1"/>
          <w:spacing w:val="-2"/>
          <w:w w:val="105"/>
        </w:rPr>
        <w:t>,</w:t>
      </w:r>
      <w:r>
        <w:rPr>
          <w:color w:val="646464"/>
          <w:spacing w:val="-2"/>
          <w:w w:val="105"/>
        </w:rPr>
        <w:t>既</w:t>
      </w:r>
      <w:r>
        <w:rPr>
          <w:color w:val="646464"/>
          <w:spacing w:val="-2"/>
          <w:w w:val="105"/>
        </w:rPr>
        <w:t>往</w:t>
      </w:r>
      <w:r>
        <w:rPr>
          <w:color w:val="646464"/>
          <w:spacing w:val="-2"/>
          <w:w w:val="105"/>
        </w:rPr>
        <w:t>有</w:t>
      </w:r>
      <w:r>
        <w:rPr>
          <w:color w:val="646464"/>
          <w:spacing w:val="-2"/>
          <w:w w:val="105"/>
        </w:rPr>
        <w:t>流</w:t>
      </w:r>
      <w:r>
        <w:rPr>
          <w:color w:val="646464"/>
          <w:spacing w:val="-2"/>
          <w:w w:val="105"/>
        </w:rPr>
        <w:t>感</w:t>
      </w:r>
      <w:r>
        <w:rPr>
          <w:color w:val="646464"/>
          <w:spacing w:val="-2"/>
          <w:w w:val="105"/>
        </w:rPr>
        <w:t>疫</w:t>
      </w:r>
      <w:r>
        <w:rPr>
          <w:color w:val="646464"/>
          <w:spacing w:val="-2"/>
          <w:w w:val="105"/>
        </w:rPr>
        <w:t>苗</w:t>
      </w:r>
      <w:r>
        <w:rPr>
          <w:color w:val="646464"/>
          <w:spacing w:val="-2"/>
          <w:w w:val="105"/>
        </w:rPr>
        <w:t>接</w:t>
      </w:r>
      <w:r>
        <w:rPr>
          <w:color w:val="646464"/>
          <w:spacing w:val="-2"/>
          <w:w w:val="105"/>
        </w:rPr>
        <w:t>种</w:t>
      </w:r>
      <w:r>
        <w:rPr>
          <w:color w:val="646464"/>
          <w:spacing w:val="-2"/>
          <w:w w:val="105"/>
        </w:rPr>
        <w:t>严</w:t>
      </w:r>
      <w:r>
        <w:rPr>
          <w:color w:val="646464"/>
          <w:spacing w:val="-2"/>
          <w:w w:val="105"/>
        </w:rPr>
        <w:t>重</w:t>
      </w:r>
      <w:r>
        <w:rPr>
          <w:color w:val="646464"/>
          <w:spacing w:val="-2"/>
          <w:w w:val="105"/>
        </w:rPr>
        <w:t>反</w:t>
      </w:r>
      <w:r>
        <w:rPr>
          <w:color w:val="646464"/>
          <w:spacing w:val="-2"/>
          <w:w w:val="105"/>
        </w:rPr>
        <w:t>应</w:t>
      </w:r>
      <w:r>
        <w:rPr>
          <w:color w:val="646464"/>
          <w:spacing w:val="-2"/>
          <w:w w:val="105"/>
        </w:rPr>
        <w:t>者</w:t>
      </w:r>
      <w:r>
        <w:rPr>
          <w:color w:val="646464"/>
          <w:spacing w:val="-2"/>
          <w:w w:val="110"/>
        </w:rPr>
        <w:t>吉</w:t>
      </w:r>
      <w:r>
        <w:rPr>
          <w:color w:val="646464"/>
          <w:spacing w:val="-2"/>
          <w:w w:val="110"/>
        </w:rPr>
        <w:t>兰</w:t>
      </w:r>
      <w:r>
        <w:rPr>
          <w:color w:val="646464"/>
          <w:spacing w:val="-2"/>
          <w:w w:val="110"/>
        </w:rPr>
        <w:t>巴</w:t>
      </w:r>
      <w:r>
        <w:rPr>
          <w:color w:val="646464"/>
          <w:spacing w:val="-2"/>
          <w:w w:val="110"/>
        </w:rPr>
        <w:t>雷</w:t>
      </w:r>
      <w:r>
        <w:rPr>
          <w:color w:val="646464"/>
          <w:spacing w:val="-2"/>
          <w:w w:val="110"/>
        </w:rPr>
        <w:t>综</w:t>
      </w:r>
      <w:r>
        <w:rPr>
          <w:color w:val="646464"/>
          <w:spacing w:val="-2"/>
          <w:w w:val="110"/>
        </w:rPr>
        <w:t>合</w:t>
      </w:r>
      <w:r>
        <w:rPr>
          <w:color w:val="646464"/>
          <w:spacing w:val="-2"/>
          <w:w w:val="110"/>
        </w:rPr>
        <w:t>征</w:t>
      </w:r>
      <w:r>
        <w:rPr>
          <w:color w:val="646464"/>
          <w:spacing w:val="-2"/>
          <w:w w:val="110"/>
        </w:rPr>
        <w:t>的</w:t>
      </w:r>
      <w:r>
        <w:rPr>
          <w:color w:val="646464"/>
          <w:spacing w:val="-2"/>
          <w:w w:val="110"/>
        </w:rPr>
        <w:t>患</w:t>
      </w:r>
      <w:r>
        <w:rPr>
          <w:color w:val="646464"/>
          <w:spacing w:val="-2"/>
          <w:w w:val="110"/>
        </w:rPr>
        <w:t>者</w:t>
      </w:r>
    </w:p>
    <w:p>
      <w:pPr>
        <w:pStyle w:val="BodyText"/>
        <w:spacing w:line="426" w:lineRule="exact"/>
        <w:ind w:left="595"/>
      </w:pPr>
      <w:r>
        <w:rPr>
          <w:rFonts w:ascii="Times New Roman" w:eastAsia="Times New Roman"/>
          <w:color w:val="A1A1A1"/>
          <w:w w:val="110"/>
          <w:sz w:val="30"/>
          <w:shd w:fill="DDDDDD" w:color="auto" w:val="clear"/>
        </w:rPr>
        <w:t>E</w:t>
      </w:r>
      <w:r>
        <w:rPr>
          <w:color w:val="646464"/>
          <w:w w:val="110"/>
        </w:rPr>
        <w:t>正患发热性疾病患者（普通感冒除外</w:t>
      </w:r>
      <w:r>
        <w:rPr>
          <w:color w:val="646464"/>
          <w:spacing w:val="-10"/>
          <w:w w:val="110"/>
        </w:rPr>
        <w:t>）</w:t>
      </w:r>
    </w:p>
    <w:p>
      <w:pPr>
        <w:pStyle w:val="BodyText"/>
        <w:spacing w:before="6"/>
        <w:rPr>
          <w:sz w:val="10"/>
        </w:rPr>
      </w:pPr>
      <w:r>
        <w:rPr/>
        <w:pict>
          <v:shape style="position:absolute;margin-left:11.816689pt;margin-top:7.579294pt;width:486.1pt;height:.1pt;mso-position-horizontal-relative:page;mso-position-vertical-relative:paragraph;z-index:-15064576;mso-wrap-distance-left:0;mso-wrap-distance-right:0" id="docshape1271" coordorigin="236,152" coordsize="9722,0" path="m236,152l9958,152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6"/>
        </w:rPr>
      </w:pPr>
    </w:p>
    <w:p>
      <w:pPr>
        <w:pStyle w:val="BodyText"/>
        <w:spacing w:before="8"/>
        <w:rPr>
          <w:sz w:val="33"/>
        </w:rPr>
      </w:pPr>
    </w:p>
    <w:p>
      <w:pPr>
        <w:spacing w:before="0"/>
        <w:ind w:left="262" w:right="0" w:firstLine="0"/>
        <w:jc w:val="left"/>
        <w:rPr>
          <w:sz w:val="44"/>
        </w:rPr>
      </w:pPr>
      <w:r>
        <w:rPr>
          <w:color w:val="262626"/>
          <w:spacing w:val="-4"/>
          <w:w w:val="105"/>
          <w:sz w:val="44"/>
        </w:rPr>
        <w:t>禽流感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09" w:lineRule="auto"/>
        <w:ind w:left="285" w:right="30" w:firstLine="787"/>
      </w:pPr>
      <w:r>
        <w:rPr>
          <w:color w:val="646464"/>
          <w:w w:val="109"/>
        </w:rPr>
        <w:t>禽流感（鸟禽类流行性感冒）</w:t>
      </w:r>
      <w:r>
        <w:rPr>
          <w:color w:val="646464"/>
          <w:spacing w:val="-2"/>
          <w:w w:val="109"/>
        </w:rPr>
        <w:t>是一种流感病毒株的</w:t>
      </w:r>
      <w:r>
        <w:rPr>
          <w:color w:val="646464"/>
          <w:spacing w:val="2"/>
          <w:w w:val="103"/>
        </w:rPr>
        <w:t>感染</w:t>
      </w:r>
      <w:r>
        <w:rPr>
          <w:color w:val="444444"/>
          <w:spacing w:val="2"/>
          <w:w w:val="103"/>
        </w:rPr>
        <w:t>，</w:t>
      </w:r>
      <w:r>
        <w:rPr>
          <w:color w:val="646464"/>
          <w:spacing w:val="2"/>
          <w:w w:val="103"/>
        </w:rPr>
        <w:t>这种病毒株通常感染野生鸟类</w:t>
      </w:r>
      <w:r>
        <w:rPr>
          <w:color w:val="444444"/>
          <w:spacing w:val="2"/>
          <w:w w:val="103"/>
        </w:rPr>
        <w:t>，</w:t>
      </w:r>
      <w:r>
        <w:rPr>
          <w:color w:val="646464"/>
          <w:spacing w:val="2"/>
          <w:w w:val="103"/>
        </w:rPr>
        <w:t>有时也感染猪</w:t>
      </w:r>
      <w:r>
        <w:rPr>
          <w:color w:val="909090"/>
          <w:w w:val="103"/>
        </w:rPr>
        <w:t>。</w:t>
      </w:r>
    </w:p>
    <w:p>
      <w:pPr>
        <w:pStyle w:val="BodyText"/>
        <w:spacing w:line="312" w:lineRule="auto" w:before="4"/>
        <w:ind w:left="247" w:firstLine="814"/>
        <w:jc w:val="both"/>
      </w:pPr>
      <w:r>
        <w:rPr>
          <w:color w:val="444444"/>
          <w:w w:val="109"/>
        </w:rPr>
        <w:t>禽流感是由甲型流感病毒的儿种菌株引致，这些菌</w:t>
      </w:r>
      <w:r>
        <w:rPr>
          <w:color w:val="444444"/>
          <w:spacing w:val="1"/>
          <w:w w:val="108"/>
        </w:rPr>
        <w:t>株通常感染野生禽类</w:t>
      </w:r>
      <w:r>
        <w:rPr>
          <w:color w:val="909090"/>
          <w:spacing w:val="1"/>
          <w:w w:val="108"/>
        </w:rPr>
        <w:t>。</w:t>
      </w:r>
      <w:r>
        <w:rPr>
          <w:color w:val="444444"/>
          <w:w w:val="108"/>
        </w:rPr>
        <w:t>这种感染可迅速在家养禽类之间</w:t>
      </w:r>
      <w:r>
        <w:rPr>
          <w:color w:val="444444"/>
          <w:spacing w:val="2"/>
          <w:w w:val="103"/>
        </w:rPr>
        <w:t>传播，有时也感染猪</w:t>
      </w:r>
      <w:r>
        <w:rPr>
          <w:color w:val="909090"/>
          <w:spacing w:val="2"/>
          <w:w w:val="103"/>
        </w:rPr>
        <w:t>。</w:t>
      </w:r>
      <w:r>
        <w:rPr>
          <w:color w:val="444444"/>
          <w:spacing w:val="1"/>
          <w:w w:val="103"/>
        </w:rPr>
        <w:t>但是，它极少由动物直接传播给人</w:t>
      </w:r>
      <w:r>
        <w:rPr>
          <w:color w:val="545454"/>
          <w:spacing w:val="1"/>
          <w:w w:val="108"/>
        </w:rPr>
        <w:t>类</w:t>
      </w:r>
      <w:r>
        <w:rPr>
          <w:color w:val="A1A1A1"/>
          <w:spacing w:val="1"/>
          <w:w w:val="108"/>
        </w:rPr>
        <w:t>。</w:t>
      </w:r>
      <w:r>
        <w:rPr>
          <w:color w:val="444444"/>
          <w:w w:val="108"/>
        </w:rPr>
        <w:t>大部分感染禽流感病毒的患者都曾与感染的禽类有</w:t>
      </w:r>
      <w:r>
        <w:rPr>
          <w:color w:val="444444"/>
          <w:w w:val="112"/>
        </w:rPr>
        <w:t>密切接触</w:t>
      </w:r>
      <w:r>
        <w:rPr>
          <w:color w:val="909090"/>
          <w:w w:val="112"/>
        </w:rPr>
        <w:t>。</w:t>
      </w:r>
      <w:r>
        <w:rPr>
          <w:color w:val="545454"/>
          <w:w w:val="112"/>
        </w:rPr>
        <w:t>首例感染禽流感病毒</w:t>
      </w:r>
      <w:r>
        <w:rPr>
          <w:rFonts w:ascii="Arial" w:eastAsia="Arial"/>
          <w:color w:val="545454"/>
          <w:spacing w:val="-1"/>
          <w:w w:val="111"/>
          <w:sz w:val="38"/>
        </w:rPr>
        <w:t>H</w:t>
      </w:r>
      <w:r>
        <w:rPr>
          <w:rFonts w:ascii="Arial" w:eastAsia="Arial"/>
          <w:color w:val="545454"/>
          <w:w w:val="111"/>
          <w:sz w:val="38"/>
        </w:rPr>
        <w:t>5N</w:t>
      </w:r>
      <w:r>
        <w:rPr>
          <w:rFonts w:ascii="Arial" w:eastAsia="Arial"/>
          <w:color w:val="262626"/>
          <w:w w:val="111"/>
          <w:sz w:val="38"/>
        </w:rPr>
        <w:t>l</w:t>
      </w:r>
      <w:r>
        <w:rPr>
          <w:color w:val="444444"/>
          <w:w w:val="112"/>
        </w:rPr>
        <w:t>亚型者出现在中</w:t>
      </w:r>
      <w:r>
        <w:rPr>
          <w:color w:val="545454"/>
          <w:spacing w:val="-1"/>
          <w:w w:val="101"/>
        </w:rPr>
        <w:t>国香港，随后的病例出现在越南、印度尼西亚、柬埔寨、中</w:t>
      </w:r>
      <w:r>
        <w:rPr>
          <w:color w:val="545454"/>
          <w:spacing w:val="3"/>
          <w:w w:val="99"/>
        </w:rPr>
        <w:t>国、泰国、土耳其、阿塞拜疆、吉布提、埃及和伊拉克</w:t>
      </w:r>
      <w:r>
        <w:rPr>
          <w:color w:val="909090"/>
          <w:spacing w:val="3"/>
          <w:w w:val="99"/>
        </w:rPr>
        <w:t>。</w:t>
      </w:r>
      <w:r>
        <w:rPr>
          <w:color w:val="545454"/>
          <w:w w:val="99"/>
        </w:rPr>
        <w:t>在 </w:t>
      </w:r>
      <w:r>
        <w:rPr>
          <w:rFonts w:ascii="Arial" w:eastAsia="Arial"/>
          <w:color w:val="444444"/>
          <w:spacing w:val="2"/>
          <w:w w:val="110"/>
          <w:sz w:val="38"/>
        </w:rPr>
        <w:t>2</w:t>
      </w:r>
      <w:r>
        <w:rPr>
          <w:rFonts w:ascii="Arial" w:eastAsia="Arial"/>
          <w:color w:val="262626"/>
          <w:spacing w:val="-1"/>
          <w:w w:val="110"/>
          <w:sz w:val="38"/>
        </w:rPr>
        <w:t>0</w:t>
      </w:r>
      <w:r>
        <w:rPr>
          <w:rFonts w:ascii="Arial" w:eastAsia="Arial"/>
          <w:color w:val="262626"/>
          <w:spacing w:val="4"/>
          <w:w w:val="110"/>
          <w:sz w:val="38"/>
        </w:rPr>
        <w:t>0</w:t>
      </w:r>
      <w:r>
        <w:rPr>
          <w:rFonts w:ascii="Arial" w:eastAsia="Arial"/>
          <w:color w:val="444444"/>
          <w:spacing w:val="2"/>
          <w:w w:val="110"/>
          <w:sz w:val="38"/>
        </w:rPr>
        <w:t>3</w:t>
      </w:r>
      <w:r>
        <w:rPr>
          <w:color w:val="444444"/>
          <w:spacing w:val="3"/>
          <w:w w:val="111"/>
        </w:rPr>
        <w:t>年至</w:t>
      </w:r>
      <w:r>
        <w:rPr>
          <w:rFonts w:ascii="Arial" w:eastAsia="Arial"/>
          <w:color w:val="444444"/>
          <w:spacing w:val="2"/>
          <w:w w:val="110"/>
          <w:sz w:val="38"/>
        </w:rPr>
        <w:t>20</w:t>
      </w:r>
      <w:r>
        <w:rPr>
          <w:rFonts w:ascii="Arial" w:eastAsia="Arial"/>
          <w:color w:val="262626"/>
          <w:spacing w:val="2"/>
          <w:w w:val="110"/>
          <w:sz w:val="38"/>
        </w:rPr>
        <w:t>0</w:t>
      </w:r>
      <w:r>
        <w:rPr>
          <w:rFonts w:ascii="Arial" w:eastAsia="Arial"/>
          <w:color w:val="444444"/>
          <w:spacing w:val="2"/>
          <w:w w:val="110"/>
          <w:sz w:val="38"/>
        </w:rPr>
        <w:t>6</w:t>
      </w:r>
      <w:r>
        <w:rPr>
          <w:color w:val="444444"/>
          <w:spacing w:val="3"/>
          <w:w w:val="111"/>
        </w:rPr>
        <w:t>年中期共出现</w:t>
      </w:r>
      <w:r>
        <w:rPr>
          <w:rFonts w:ascii="Arial" w:eastAsia="Arial"/>
          <w:color w:val="444444"/>
          <w:spacing w:val="2"/>
          <w:w w:val="110"/>
          <w:sz w:val="38"/>
        </w:rPr>
        <w:t>230</w:t>
      </w:r>
      <w:r>
        <w:rPr>
          <w:color w:val="444444"/>
          <w:spacing w:val="3"/>
          <w:w w:val="111"/>
        </w:rPr>
        <w:t>例病例</w:t>
      </w:r>
      <w:r>
        <w:rPr>
          <w:color w:val="A1A1A1"/>
          <w:spacing w:val="3"/>
          <w:w w:val="111"/>
        </w:rPr>
        <w:t>。</w:t>
      </w:r>
      <w:r>
        <w:rPr>
          <w:color w:val="444444"/>
          <w:spacing w:val="2"/>
          <w:w w:val="111"/>
        </w:rPr>
        <w:t>禽流感的其</w:t>
      </w:r>
      <w:r>
        <w:rPr>
          <w:color w:val="444444"/>
          <w:spacing w:val="2"/>
          <w:w w:val="109"/>
        </w:rPr>
        <w:t>他菌株在加拿大及荷兰的接触家禽工人中曾引起眼部感</w:t>
      </w:r>
      <w:r>
        <w:rPr>
          <w:color w:val="545454"/>
          <w:spacing w:val="2"/>
          <w:w w:val="102"/>
        </w:rPr>
        <w:t>染（结膜炎）和呼吸系统疾病</w:t>
      </w:r>
      <w:r>
        <w:rPr>
          <w:color w:val="909090"/>
          <w:spacing w:val="2"/>
          <w:w w:val="102"/>
        </w:rPr>
        <w:t>。</w:t>
      </w:r>
    </w:p>
    <w:p>
      <w:pPr>
        <w:pStyle w:val="BodyText"/>
        <w:spacing w:line="429" w:lineRule="exact"/>
        <w:ind w:left="1047"/>
      </w:pP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禽</w:t>
      </w:r>
      <w:r>
        <w:rPr>
          <w:color w:val="444444"/>
          <w:w w:val="105"/>
        </w:rPr>
        <w:t>流</w:t>
      </w:r>
      <w:r>
        <w:rPr>
          <w:color w:val="444444"/>
          <w:w w:val="105"/>
        </w:rPr>
        <w:t>感</w:t>
      </w:r>
      <w:r>
        <w:rPr>
          <w:color w:val="262626"/>
          <w:w w:val="105"/>
        </w:rPr>
        <w:t>I-</w:t>
      </w:r>
      <w:r>
        <w:rPr>
          <w:rFonts w:ascii="Times New Roman" w:eastAsia="Times New Roman"/>
          <w:color w:val="262626"/>
          <w:w w:val="105"/>
          <w:sz w:val="39"/>
        </w:rPr>
        <w:t>l5</w:t>
      </w:r>
      <w:r>
        <w:rPr>
          <w:rFonts w:ascii="Times New Roman" w:eastAsia="Times New Roman"/>
          <w:color w:val="444444"/>
          <w:w w:val="105"/>
          <w:sz w:val="39"/>
        </w:rPr>
        <w:t>Nl</w:t>
      </w:r>
      <w:r>
        <w:rPr>
          <w:color w:val="444444"/>
          <w:w w:val="105"/>
        </w:rPr>
        <w:t>菌</w:t>
      </w:r>
      <w:r>
        <w:rPr>
          <w:color w:val="444444"/>
          <w:w w:val="105"/>
        </w:rPr>
        <w:t>株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患</w:t>
      </w:r>
      <w:r>
        <w:rPr>
          <w:color w:val="444444"/>
          <w:w w:val="105"/>
        </w:rPr>
        <w:t>者</w:t>
      </w:r>
      <w:r>
        <w:rPr>
          <w:color w:val="444444"/>
          <w:w w:val="105"/>
        </w:rPr>
        <w:t>不</w:t>
      </w:r>
      <w:r>
        <w:rPr>
          <w:color w:val="444444"/>
          <w:w w:val="105"/>
        </w:rPr>
        <w:t>会</w:t>
      </w:r>
      <w:r>
        <w:rPr>
          <w:color w:val="444444"/>
          <w:w w:val="105"/>
        </w:rPr>
        <w:t>传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其</w:t>
      </w:r>
      <w:r>
        <w:rPr>
          <w:color w:val="444444"/>
          <w:w w:val="105"/>
        </w:rPr>
        <w:t>他</w:t>
      </w:r>
      <w:r>
        <w:rPr>
          <w:color w:val="444444"/>
          <w:w w:val="105"/>
        </w:rPr>
        <w:t>人</w:t>
      </w:r>
      <w:r>
        <w:rPr>
          <w:color w:val="909090"/>
          <w:w w:val="105"/>
        </w:rPr>
        <w:t>。</w:t>
      </w:r>
      <w:r>
        <w:rPr>
          <w:color w:val="545454"/>
          <w:spacing w:val="-10"/>
          <w:w w:val="105"/>
        </w:rPr>
        <w:t>专</w:t>
      </w:r>
    </w:p>
    <w:p>
      <w:pPr>
        <w:pStyle w:val="BodyText"/>
        <w:spacing w:line="309" w:lineRule="auto" w:before="121"/>
        <w:ind w:left="251" w:right="7" w:hanging="2"/>
        <w:jc w:val="both"/>
      </w:pPr>
      <w:r>
        <w:rPr>
          <w:color w:val="545454"/>
          <w:spacing w:val="-2"/>
          <w:w w:val="105"/>
        </w:rPr>
        <w:t>家主要关注的是病毒的基因物质可以改变（突变），使得</w:t>
      </w:r>
      <w:r>
        <w:rPr>
          <w:color w:val="444444"/>
          <w:spacing w:val="-2"/>
          <w:w w:val="105"/>
        </w:rPr>
        <w:t>病</w:t>
      </w:r>
      <w:r>
        <w:rPr>
          <w:color w:val="444444"/>
          <w:spacing w:val="-2"/>
          <w:w w:val="105"/>
        </w:rPr>
        <w:t>毒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以</w:t>
      </w:r>
      <w:r>
        <w:rPr>
          <w:color w:val="444444"/>
          <w:spacing w:val="-2"/>
          <w:w w:val="105"/>
        </w:rPr>
        <w:t>在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与</w:t>
      </w:r>
      <w:r>
        <w:rPr>
          <w:color w:val="444444"/>
          <w:spacing w:val="-2"/>
          <w:w w:val="105"/>
        </w:rPr>
        <w:t>人</w:t>
      </w:r>
      <w:r>
        <w:rPr>
          <w:color w:val="444444"/>
          <w:spacing w:val="-2"/>
          <w:w w:val="105"/>
        </w:rPr>
        <w:t>之</w:t>
      </w:r>
      <w:r>
        <w:rPr>
          <w:color w:val="444444"/>
          <w:spacing w:val="-2"/>
          <w:w w:val="105"/>
        </w:rPr>
        <w:t>间</w:t>
      </w:r>
      <w:r>
        <w:rPr>
          <w:color w:val="444444"/>
          <w:spacing w:val="-2"/>
          <w:w w:val="105"/>
        </w:rPr>
        <w:t>传</w:t>
      </w:r>
      <w:r>
        <w:rPr>
          <w:color w:val="444444"/>
          <w:spacing w:val="-2"/>
          <w:w w:val="105"/>
        </w:rPr>
        <w:t>播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这</w:t>
      </w:r>
      <w:r>
        <w:rPr>
          <w:color w:val="444444"/>
          <w:spacing w:val="-2"/>
          <w:w w:val="105"/>
        </w:rPr>
        <w:t>样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禽</w:t>
      </w:r>
      <w:r>
        <w:rPr>
          <w:color w:val="444444"/>
          <w:spacing w:val="-2"/>
          <w:w w:val="105"/>
        </w:rPr>
        <w:t>流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就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以</w:t>
      </w:r>
      <w:r>
        <w:rPr>
          <w:color w:val="444444"/>
          <w:spacing w:val="-2"/>
          <w:w w:val="105"/>
        </w:rPr>
        <w:t>极</w:t>
      </w:r>
      <w:r>
        <w:rPr>
          <w:color w:val="444444"/>
          <w:spacing w:val="-2"/>
          <w:w w:val="105"/>
        </w:rPr>
        <w:t>快</w:t>
      </w:r>
      <w:r>
        <w:rPr>
          <w:color w:val="444444"/>
          <w:spacing w:val="-2"/>
          <w:w w:val="105"/>
        </w:rPr>
        <w:t>极</w:t>
      </w:r>
      <w:r>
        <w:rPr>
          <w:color w:val="444444"/>
          <w:spacing w:val="-2"/>
          <w:w w:val="105"/>
        </w:rPr>
        <w:t>广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传</w:t>
      </w:r>
      <w:r>
        <w:rPr>
          <w:color w:val="444444"/>
          <w:spacing w:val="-2"/>
          <w:w w:val="105"/>
        </w:rPr>
        <w:t>播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导</w:t>
      </w:r>
      <w:r>
        <w:rPr>
          <w:color w:val="444444"/>
          <w:spacing w:val="-2"/>
          <w:w w:val="105"/>
        </w:rPr>
        <w:t>致</w:t>
      </w:r>
      <w:r>
        <w:rPr>
          <w:color w:val="444444"/>
          <w:spacing w:val="-2"/>
          <w:w w:val="105"/>
        </w:rPr>
        <w:t>全</w:t>
      </w:r>
      <w:r>
        <w:rPr>
          <w:color w:val="444444"/>
          <w:spacing w:val="-2"/>
          <w:w w:val="105"/>
        </w:rPr>
        <w:t>世</w:t>
      </w:r>
      <w:r>
        <w:rPr>
          <w:color w:val="444444"/>
          <w:spacing w:val="-2"/>
          <w:w w:val="105"/>
        </w:rPr>
        <w:t>界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大</w:t>
      </w:r>
      <w:r>
        <w:rPr>
          <w:color w:val="444444"/>
          <w:spacing w:val="-2"/>
          <w:w w:val="105"/>
        </w:rPr>
        <w:t>流</w:t>
      </w:r>
      <w:r>
        <w:rPr>
          <w:color w:val="444444"/>
          <w:spacing w:val="-2"/>
          <w:w w:val="105"/>
        </w:rPr>
        <w:t>行</w:t>
      </w:r>
      <w:r>
        <w:rPr>
          <w:color w:val="909090"/>
          <w:spacing w:val="-2"/>
          <w:w w:val="105"/>
        </w:rPr>
        <w:t>。</w:t>
      </w:r>
    </w:p>
    <w:p>
      <w:pPr>
        <w:pStyle w:val="BodyText"/>
        <w:spacing w:line="307" w:lineRule="auto" w:before="5"/>
        <w:ind w:left="264" w:right="16" w:firstLine="813"/>
        <w:jc w:val="both"/>
      </w:pPr>
      <w:r>
        <w:rPr>
          <w:color w:val="444444"/>
          <w:spacing w:val="1"/>
          <w:w w:val="108"/>
        </w:rPr>
        <w:t>根据感染菌株的不同，临床表现也不同</w:t>
      </w:r>
      <w:r>
        <w:rPr>
          <w:color w:val="909090"/>
          <w:spacing w:val="1"/>
          <w:w w:val="108"/>
        </w:rPr>
        <w:t>。</w:t>
      </w:r>
      <w:r>
        <w:rPr>
          <w:color w:val="444444"/>
          <w:w w:val="108"/>
        </w:rPr>
        <w:t>患者可出</w:t>
      </w:r>
      <w:r>
        <w:rPr>
          <w:color w:val="444444"/>
          <w:w w:val="109"/>
        </w:rPr>
        <w:t>现极端的呼吸困难和流感样症状（如发热、咳嗽、咽喉</w:t>
      </w:r>
      <w:r>
        <w:rPr>
          <w:color w:val="545454"/>
          <w:spacing w:val="1"/>
          <w:w w:val="113"/>
        </w:rPr>
        <w:t>痛肌肉疼痛）</w:t>
      </w:r>
      <w:r>
        <w:rPr>
          <w:color w:val="909090"/>
          <w:spacing w:val="1"/>
          <w:w w:val="113"/>
        </w:rPr>
        <w:t>。</w:t>
      </w:r>
      <w:r>
        <w:rPr>
          <w:color w:val="545454"/>
          <w:spacing w:val="1"/>
          <w:w w:val="113"/>
        </w:rPr>
        <w:t>有些人可出现结膜炎或肺炎</w:t>
      </w:r>
      <w:r>
        <w:rPr>
          <w:color w:val="909090"/>
          <w:spacing w:val="1"/>
          <w:w w:val="113"/>
        </w:rPr>
        <w:t>。</w:t>
      </w:r>
      <w:r>
        <w:rPr>
          <w:color w:val="444444"/>
          <w:w w:val="113"/>
        </w:rPr>
        <w:t>死亡的</w:t>
      </w:r>
      <w:r>
        <w:rPr>
          <w:color w:val="444444"/>
          <w:spacing w:val="1"/>
          <w:w w:val="107"/>
        </w:rPr>
        <w:t>风险较高，在</w:t>
      </w:r>
      <w:r>
        <w:rPr>
          <w:color w:val="646464"/>
          <w:spacing w:val="1"/>
          <w:w w:val="107"/>
        </w:rPr>
        <w:t>一</w:t>
      </w:r>
      <w:r>
        <w:rPr>
          <w:color w:val="444444"/>
          <w:spacing w:val="1"/>
          <w:w w:val="107"/>
        </w:rPr>
        <w:t>次暴发中约</w:t>
      </w:r>
      <w:r>
        <w:rPr>
          <w:rFonts w:ascii="Arial" w:eastAsia="Arial"/>
          <w:color w:val="444444"/>
          <w:w w:val="106"/>
          <w:sz w:val="38"/>
        </w:rPr>
        <w:t>30</w:t>
      </w:r>
      <w:r>
        <w:rPr>
          <w:color w:val="444444"/>
          <w:spacing w:val="1"/>
          <w:w w:val="107"/>
        </w:rPr>
        <w:t>％死亡，在另外的</w:t>
      </w:r>
      <w:r>
        <w:rPr>
          <w:color w:val="909090"/>
          <w:spacing w:val="1"/>
          <w:w w:val="107"/>
        </w:rPr>
        <w:t>一</w:t>
      </w:r>
      <w:r>
        <w:rPr>
          <w:color w:val="444444"/>
          <w:w w:val="107"/>
        </w:rPr>
        <w:t>次暴</w:t>
      </w:r>
      <w:r>
        <w:rPr>
          <w:color w:val="545454"/>
          <w:w w:val="111"/>
        </w:rPr>
        <w:t>发中死亡接近</w:t>
      </w:r>
      <w:r>
        <w:rPr>
          <w:rFonts w:ascii="Times New Roman" w:eastAsia="Times New Roman"/>
          <w:color w:val="545454"/>
          <w:w w:val="112"/>
          <w:sz w:val="39"/>
        </w:rPr>
        <w:t>80%</w:t>
      </w:r>
      <w:r>
        <w:rPr>
          <w:color w:val="909090"/>
          <w:w w:val="111"/>
        </w:rPr>
        <w:t>。</w:t>
      </w:r>
    </w:p>
    <w:p>
      <w:pPr>
        <w:pStyle w:val="BodyText"/>
        <w:spacing w:line="316" w:lineRule="auto" w:before="15"/>
        <w:ind w:left="252" w:right="41" w:firstLine="809"/>
      </w:pPr>
      <w:r>
        <w:rPr>
          <w:color w:val="444444"/>
          <w:spacing w:val="-1"/>
          <w:w w:val="109"/>
        </w:rPr>
        <w:t>有流感样症状且接触过禽流感疫区的家禽者应及时</w:t>
      </w:r>
      <w:r>
        <w:rPr>
          <w:color w:val="545454"/>
          <w:spacing w:val="1"/>
          <w:w w:val="108"/>
        </w:rPr>
        <w:t>就诊</w:t>
      </w:r>
      <w:r>
        <w:rPr>
          <w:color w:val="909090"/>
          <w:spacing w:val="1"/>
          <w:w w:val="108"/>
        </w:rPr>
        <w:t>。</w:t>
      </w:r>
      <w:r>
        <w:rPr>
          <w:color w:val="444444"/>
          <w:spacing w:val="1"/>
          <w:w w:val="108"/>
        </w:rPr>
        <w:t>医生会送检患者鼻或咽部拭子样本</w:t>
      </w:r>
      <w:r>
        <w:rPr>
          <w:color w:val="909090"/>
          <w:w w:val="108"/>
        </w:rPr>
        <w:t>。</w:t>
      </w:r>
    </w:p>
    <w:p>
      <w:pPr>
        <w:spacing w:line="240" w:lineRule="auto" w:before="2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09" w:lineRule="auto"/>
        <w:ind w:left="676" w:right="1021" w:firstLine="6"/>
        <w:jc w:val="both"/>
      </w:pPr>
      <w:r>
        <w:rPr>
          <w:color w:val="545454"/>
          <w:w w:val="110"/>
        </w:rPr>
        <w:t>效</w:t>
      </w:r>
      <w:r>
        <w:rPr>
          <w:color w:val="A1A1A1"/>
          <w:w w:val="110"/>
        </w:rPr>
        <w:t>。</w:t>
      </w:r>
      <w:r>
        <w:rPr>
          <w:color w:val="646464"/>
          <w:w w:val="110"/>
        </w:rPr>
        <w:t>金</w:t>
      </w:r>
      <w:r>
        <w:rPr>
          <w:color w:val="444444"/>
          <w:spacing w:val="40"/>
          <w:w w:val="110"/>
        </w:rPr>
        <w:t>刚 </w:t>
      </w:r>
      <w:r>
        <w:rPr>
          <w:color w:val="444444"/>
          <w:w w:val="110"/>
        </w:rPr>
        <w:t>胺</w:t>
      </w:r>
      <w:r>
        <w:rPr>
          <w:color w:val="444444"/>
          <w:w w:val="110"/>
        </w:rPr>
        <w:t>及</w:t>
      </w:r>
      <w:r>
        <w:rPr>
          <w:color w:val="646464"/>
          <w:w w:val="110"/>
        </w:rPr>
        <w:t>金</w:t>
      </w:r>
      <w:r>
        <w:rPr>
          <w:color w:val="444444"/>
          <w:w w:val="110"/>
        </w:rPr>
        <w:t>刚</w:t>
      </w:r>
      <w:r>
        <w:rPr>
          <w:color w:val="646464"/>
          <w:w w:val="110"/>
        </w:rPr>
        <w:t>烧</w:t>
      </w:r>
      <w:r>
        <w:rPr>
          <w:color w:val="444444"/>
          <w:w w:val="110"/>
        </w:rPr>
        <w:t>乙</w:t>
      </w:r>
      <w:r>
        <w:rPr>
          <w:color w:val="444444"/>
          <w:w w:val="110"/>
        </w:rPr>
        <w:t>胺</w:t>
      </w:r>
      <w:r>
        <w:rPr>
          <w:color w:val="444444"/>
          <w:w w:val="110"/>
        </w:rPr>
        <w:t>对</w:t>
      </w:r>
      <w:r>
        <w:rPr>
          <w:color w:val="444444"/>
          <w:w w:val="110"/>
        </w:rPr>
        <w:t>禽</w:t>
      </w:r>
      <w:r>
        <w:rPr>
          <w:color w:val="444444"/>
          <w:w w:val="110"/>
        </w:rPr>
        <w:t>流</w:t>
      </w:r>
      <w:r>
        <w:rPr>
          <w:color w:val="444444"/>
          <w:w w:val="110"/>
        </w:rPr>
        <w:t>感</w:t>
      </w:r>
      <w:r>
        <w:rPr>
          <w:color w:val="444444"/>
          <w:w w:val="110"/>
        </w:rPr>
        <w:t>的</w:t>
      </w:r>
      <w:r>
        <w:rPr>
          <w:color w:val="646464"/>
          <w:w w:val="110"/>
        </w:rPr>
        <w:t>多</w:t>
      </w:r>
      <w:r>
        <w:rPr>
          <w:color w:val="444444"/>
          <w:w w:val="110"/>
        </w:rPr>
        <w:t>种</w:t>
      </w:r>
      <w:r>
        <w:rPr>
          <w:color w:val="444444"/>
          <w:w w:val="110"/>
        </w:rPr>
        <w:t>菌</w:t>
      </w:r>
      <w:r>
        <w:rPr>
          <w:color w:val="444444"/>
          <w:w w:val="110"/>
        </w:rPr>
        <w:t>株</w:t>
      </w:r>
      <w:r>
        <w:rPr>
          <w:color w:val="444444"/>
          <w:w w:val="110"/>
        </w:rPr>
        <w:t>无</w:t>
      </w:r>
      <w:r>
        <w:rPr>
          <w:color w:val="444444"/>
          <w:w w:val="110"/>
        </w:rPr>
        <w:t>效</w:t>
      </w:r>
      <w:r>
        <w:rPr>
          <w:color w:val="A1A1A1"/>
          <w:w w:val="110"/>
        </w:rPr>
        <w:t>。</w:t>
      </w:r>
      <w:r>
        <w:rPr>
          <w:color w:val="444444"/>
          <w:spacing w:val="-2"/>
          <w:w w:val="110"/>
        </w:rPr>
        <w:t>禽</w:t>
      </w:r>
      <w:r>
        <w:rPr>
          <w:color w:val="444444"/>
          <w:spacing w:val="-2"/>
          <w:w w:val="110"/>
        </w:rPr>
        <w:t>流</w:t>
      </w:r>
      <w:r>
        <w:rPr>
          <w:color w:val="444444"/>
          <w:spacing w:val="-2"/>
          <w:w w:val="110"/>
        </w:rPr>
        <w:t>感</w:t>
      </w:r>
      <w:r>
        <w:rPr>
          <w:color w:val="646464"/>
          <w:spacing w:val="-2"/>
          <w:w w:val="110"/>
        </w:rPr>
        <w:t>疫</w:t>
      </w:r>
      <w:r>
        <w:rPr>
          <w:color w:val="444444"/>
          <w:spacing w:val="-2"/>
          <w:w w:val="110"/>
        </w:rPr>
        <w:t>苗</w:t>
      </w:r>
      <w:r>
        <w:rPr>
          <w:color w:val="646464"/>
          <w:spacing w:val="-2"/>
          <w:w w:val="110"/>
        </w:rPr>
        <w:t>正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研</w:t>
      </w:r>
      <w:r>
        <w:rPr>
          <w:color w:val="444444"/>
          <w:spacing w:val="-2"/>
          <w:w w:val="110"/>
        </w:rPr>
        <w:t>制</w:t>
      </w:r>
      <w:r>
        <w:rPr>
          <w:color w:val="444444"/>
          <w:spacing w:val="-2"/>
          <w:w w:val="110"/>
        </w:rPr>
        <w:t>中</w:t>
      </w:r>
      <w:r>
        <w:rPr>
          <w:color w:val="A1A1A1"/>
          <w:spacing w:val="-2"/>
          <w:w w:val="110"/>
        </w:rPr>
        <w:t>。</w:t>
      </w:r>
    </w:p>
    <w:p>
      <w:pPr>
        <w:spacing w:before="223"/>
        <w:ind w:left="691" w:right="0" w:firstLine="0"/>
        <w:jc w:val="left"/>
        <w:rPr>
          <w:sz w:val="44"/>
        </w:rPr>
      </w:pPr>
      <w:r>
        <w:rPr>
          <w:rFonts w:ascii="Times New Roman" w:eastAsia="Times New Roman"/>
          <w:color w:val="262626"/>
          <w:w w:val="115"/>
          <w:sz w:val="46"/>
        </w:rPr>
        <w:t>HlNl</w:t>
      </w:r>
      <w:r>
        <w:rPr>
          <w:color w:val="262626"/>
          <w:w w:val="115"/>
          <w:sz w:val="44"/>
        </w:rPr>
        <w:t>猪</w:t>
      </w:r>
      <w:r>
        <w:rPr>
          <w:color w:val="262626"/>
          <w:w w:val="115"/>
          <w:sz w:val="44"/>
        </w:rPr>
        <w:t>流</w:t>
      </w:r>
      <w:r>
        <w:rPr>
          <w:color w:val="262626"/>
          <w:spacing w:val="-10"/>
          <w:w w:val="115"/>
          <w:sz w:val="44"/>
        </w:rPr>
        <w:t>感</w:t>
      </w:r>
    </w:p>
    <w:p>
      <w:pPr>
        <w:pStyle w:val="BodyText"/>
        <w:spacing w:line="309" w:lineRule="auto" w:before="396"/>
        <w:ind w:left="705" w:right="1244" w:firstLine="806"/>
      </w:pPr>
      <w:r>
        <w:rPr>
          <w:color w:val="444444"/>
          <w:spacing w:val="-2"/>
          <w:w w:val="110"/>
        </w:rPr>
        <w:t>I-</w:t>
      </w:r>
      <w:r>
        <w:rPr>
          <w:rFonts w:ascii="Times New Roman" w:eastAsia="Times New Roman"/>
          <w:color w:val="444444"/>
          <w:spacing w:val="-2"/>
          <w:w w:val="110"/>
          <w:sz w:val="39"/>
        </w:rPr>
        <w:t>IlN</w:t>
      </w:r>
      <w:r>
        <w:rPr>
          <w:rFonts w:ascii="Times New Roman" w:eastAsia="Times New Roman"/>
          <w:color w:val="262626"/>
          <w:spacing w:val="-2"/>
          <w:w w:val="110"/>
          <w:sz w:val="39"/>
        </w:rPr>
        <w:t>l</w:t>
      </w:r>
      <w:r>
        <w:rPr>
          <w:color w:val="646464"/>
          <w:spacing w:val="-2"/>
          <w:w w:val="110"/>
        </w:rPr>
        <w:t>猪</w:t>
      </w:r>
      <w:r>
        <w:rPr>
          <w:color w:val="646464"/>
          <w:spacing w:val="-2"/>
          <w:w w:val="110"/>
        </w:rPr>
        <w:t>流</w:t>
      </w:r>
      <w:r>
        <w:rPr>
          <w:color w:val="646464"/>
          <w:spacing w:val="-2"/>
          <w:w w:val="110"/>
        </w:rPr>
        <w:t>感</w:t>
      </w:r>
      <w:r>
        <w:rPr>
          <w:color w:val="646464"/>
          <w:spacing w:val="-2"/>
          <w:w w:val="110"/>
        </w:rPr>
        <w:t>是</w:t>
      </w:r>
      <w:r>
        <w:rPr>
          <w:color w:val="646464"/>
          <w:spacing w:val="-2"/>
          <w:w w:val="110"/>
        </w:rPr>
        <w:t>由</w:t>
      </w:r>
      <w:r>
        <w:rPr>
          <w:color w:val="646464"/>
          <w:spacing w:val="-2"/>
          <w:w w:val="110"/>
        </w:rPr>
        <w:t>甲</w:t>
      </w:r>
      <w:r>
        <w:rPr>
          <w:color w:val="646464"/>
          <w:spacing w:val="-2"/>
          <w:w w:val="110"/>
        </w:rPr>
        <w:t>型</w:t>
      </w:r>
      <w:r>
        <w:rPr>
          <w:color w:val="646464"/>
          <w:spacing w:val="-2"/>
          <w:w w:val="110"/>
        </w:rPr>
        <w:t>流</w:t>
      </w:r>
      <w:r>
        <w:rPr>
          <w:color w:val="646464"/>
          <w:spacing w:val="-2"/>
          <w:w w:val="110"/>
        </w:rPr>
        <w:t>感</w:t>
      </w:r>
      <w:r>
        <w:rPr>
          <w:color w:val="646464"/>
          <w:spacing w:val="-2"/>
          <w:w w:val="110"/>
        </w:rPr>
        <w:t>病</w:t>
      </w:r>
      <w:r>
        <w:rPr>
          <w:color w:val="646464"/>
          <w:spacing w:val="-2"/>
          <w:w w:val="110"/>
        </w:rPr>
        <w:t>毒</w:t>
      </w:r>
      <w:r>
        <w:rPr>
          <w:color w:val="646464"/>
          <w:spacing w:val="-2"/>
          <w:w w:val="110"/>
        </w:rPr>
        <w:t>新</w:t>
      </w:r>
      <w:r>
        <w:rPr>
          <w:color w:val="646464"/>
          <w:spacing w:val="-2"/>
          <w:w w:val="110"/>
        </w:rPr>
        <w:t>亚</w:t>
      </w:r>
      <w:r>
        <w:rPr>
          <w:color w:val="646464"/>
          <w:spacing w:val="-2"/>
          <w:w w:val="110"/>
        </w:rPr>
        <w:t>型</w:t>
      </w:r>
      <w:r>
        <w:rPr>
          <w:color w:val="646464"/>
          <w:spacing w:val="-2"/>
          <w:w w:val="110"/>
        </w:rPr>
        <w:t>引</w:t>
      </w:r>
      <w:r>
        <w:rPr>
          <w:color w:val="646464"/>
          <w:spacing w:val="-2"/>
          <w:w w:val="110"/>
        </w:rPr>
        <w:t>起</w:t>
      </w:r>
      <w:r>
        <w:rPr>
          <w:color w:val="646464"/>
          <w:spacing w:val="-2"/>
          <w:w w:val="110"/>
        </w:rPr>
        <w:t>的</w:t>
      </w:r>
      <w:r>
        <w:rPr>
          <w:color w:val="646464"/>
          <w:spacing w:val="-2"/>
          <w:w w:val="110"/>
        </w:rPr>
        <w:t>病</w:t>
      </w:r>
      <w:r>
        <w:rPr>
          <w:color w:val="646464"/>
          <w:spacing w:val="-2"/>
          <w:w w:val="110"/>
        </w:rPr>
        <w:t>毒</w:t>
      </w:r>
      <w:r>
        <w:rPr>
          <w:color w:val="646464"/>
          <w:spacing w:val="-4"/>
          <w:w w:val="110"/>
        </w:rPr>
        <w:t>感</w:t>
      </w:r>
      <w:r>
        <w:rPr>
          <w:color w:val="646464"/>
          <w:spacing w:val="-4"/>
          <w:w w:val="110"/>
        </w:rPr>
        <w:t>染</w:t>
      </w:r>
      <w:r>
        <w:rPr>
          <w:color w:val="A1A1A1"/>
          <w:spacing w:val="-4"/>
          <w:w w:val="110"/>
        </w:rPr>
        <w:t>。</w:t>
      </w:r>
    </w:p>
    <w:p>
      <w:pPr>
        <w:pStyle w:val="BodyText"/>
        <w:spacing w:line="304" w:lineRule="auto"/>
        <w:ind w:left="682" w:right="999" w:firstLine="825"/>
      </w:pPr>
      <w:r>
        <w:rPr>
          <w:color w:val="545454"/>
          <w:spacing w:val="1"/>
          <w:w w:val="108"/>
        </w:rPr>
        <w:t>猪可患流感</w:t>
      </w:r>
      <w:r>
        <w:rPr>
          <w:color w:val="A1A1A1"/>
          <w:spacing w:val="1"/>
          <w:w w:val="108"/>
        </w:rPr>
        <w:t>。</w:t>
      </w:r>
      <w:r>
        <w:rPr>
          <w:color w:val="545454"/>
          <w:w w:val="108"/>
        </w:rPr>
        <w:t>通常来说，感染猪的流感菌株与感染</w:t>
      </w:r>
      <w:r>
        <w:rPr>
          <w:color w:val="444444"/>
          <w:spacing w:val="2"/>
          <w:w w:val="111"/>
        </w:rPr>
        <w:t>人</w:t>
      </w:r>
      <w:r>
        <w:rPr>
          <w:color w:val="646464"/>
          <w:spacing w:val="2"/>
          <w:w w:val="111"/>
        </w:rPr>
        <w:t>类</w:t>
      </w:r>
      <w:r>
        <w:rPr>
          <w:color w:val="444444"/>
          <w:spacing w:val="2"/>
          <w:w w:val="111"/>
        </w:rPr>
        <w:t>的菌株有轻</w:t>
      </w:r>
      <w:r>
        <w:rPr>
          <w:color w:val="646464"/>
          <w:spacing w:val="2"/>
          <w:w w:val="111"/>
        </w:rPr>
        <w:t>微</w:t>
      </w:r>
      <w:r>
        <w:rPr>
          <w:color w:val="444444"/>
          <w:spacing w:val="2"/>
          <w:w w:val="111"/>
        </w:rPr>
        <w:t>的不同</w:t>
      </w:r>
      <w:r>
        <w:rPr>
          <w:color w:val="909090"/>
          <w:spacing w:val="2"/>
          <w:w w:val="111"/>
        </w:rPr>
        <w:t>。</w:t>
      </w:r>
      <w:r>
        <w:rPr>
          <w:color w:val="545454"/>
          <w:spacing w:val="1"/>
          <w:w w:val="111"/>
        </w:rPr>
        <w:t>这些菌株极少传播给人类，</w:t>
      </w:r>
      <w:r>
        <w:rPr>
          <w:color w:val="444444"/>
          <w:spacing w:val="1"/>
          <w:w w:val="110"/>
        </w:rPr>
        <w:t>即使人</w:t>
      </w:r>
      <w:r>
        <w:rPr>
          <w:color w:val="646464"/>
          <w:spacing w:val="1"/>
          <w:w w:val="110"/>
        </w:rPr>
        <w:t>类感染后也极少</w:t>
      </w:r>
      <w:r>
        <w:rPr>
          <w:color w:val="444444"/>
          <w:spacing w:val="1"/>
          <w:w w:val="110"/>
        </w:rPr>
        <w:t>在人与人之间传播</w:t>
      </w:r>
      <w:r>
        <w:rPr>
          <w:color w:val="A1A1A1"/>
          <w:spacing w:val="1"/>
          <w:w w:val="110"/>
        </w:rPr>
        <w:t>。</w:t>
      </w:r>
      <w:r>
        <w:rPr>
          <w:rFonts w:ascii="Times New Roman" w:eastAsia="Times New Roman"/>
          <w:color w:val="444444"/>
          <w:spacing w:val="1"/>
          <w:w w:val="112"/>
          <w:sz w:val="40"/>
        </w:rPr>
        <w:t>I</w:t>
      </w:r>
      <w:r>
        <w:rPr>
          <w:color w:val="444444"/>
          <w:spacing w:val="1"/>
          <w:w w:val="109"/>
          <w:sz w:val="38"/>
        </w:rPr>
        <w:t>-I</w:t>
      </w:r>
      <w:r>
        <w:rPr>
          <w:rFonts w:ascii="Times New Roman" w:eastAsia="Times New Roman"/>
          <w:color w:val="262626"/>
          <w:spacing w:val="-1"/>
          <w:w w:val="112"/>
          <w:sz w:val="40"/>
        </w:rPr>
        <w:t>l</w:t>
      </w:r>
      <w:r>
        <w:rPr>
          <w:rFonts w:ascii="Times New Roman" w:eastAsia="Times New Roman"/>
          <w:color w:val="444444"/>
          <w:w w:val="112"/>
          <w:sz w:val="40"/>
        </w:rPr>
        <w:t>N</w:t>
      </w:r>
      <w:r>
        <w:rPr>
          <w:rFonts w:ascii="Times New Roman" w:eastAsia="Times New Roman"/>
          <w:color w:val="262626"/>
          <w:w w:val="112"/>
          <w:sz w:val="40"/>
        </w:rPr>
        <w:t>I</w:t>
      </w:r>
      <w:r>
        <w:rPr>
          <w:color w:val="545454"/>
          <w:w w:val="110"/>
        </w:rPr>
        <w:t>亚型</w:t>
      </w:r>
      <w:r>
        <w:rPr>
          <w:color w:val="444444"/>
          <w:spacing w:val="1"/>
          <w:w w:val="108"/>
        </w:rPr>
        <w:t>猪流感病</w:t>
      </w:r>
      <w:r>
        <w:rPr>
          <w:color w:val="646464"/>
          <w:spacing w:val="1"/>
          <w:w w:val="108"/>
        </w:rPr>
        <w:t>毒是</w:t>
      </w:r>
      <w:r>
        <w:rPr>
          <w:color w:val="444444"/>
          <w:spacing w:val="1"/>
          <w:w w:val="108"/>
        </w:rPr>
        <w:t>猪禽</w:t>
      </w:r>
      <w:r>
        <w:rPr>
          <w:color w:val="646464"/>
          <w:spacing w:val="1"/>
          <w:w w:val="108"/>
        </w:rPr>
        <w:t>、</w:t>
      </w:r>
      <w:r>
        <w:rPr>
          <w:color w:val="444444"/>
          <w:spacing w:val="1"/>
          <w:w w:val="108"/>
        </w:rPr>
        <w:t>人</w:t>
      </w:r>
      <w:r>
        <w:rPr>
          <w:color w:val="646464"/>
          <w:spacing w:val="1"/>
          <w:w w:val="108"/>
        </w:rPr>
        <w:t>类</w:t>
      </w:r>
      <w:r>
        <w:rPr>
          <w:color w:val="909090"/>
          <w:spacing w:val="1"/>
          <w:w w:val="108"/>
        </w:rPr>
        <w:t>三</w:t>
      </w:r>
      <w:r>
        <w:rPr>
          <w:color w:val="444444"/>
          <w:spacing w:val="1"/>
          <w:w w:val="108"/>
        </w:rPr>
        <w:t>种</w:t>
      </w:r>
      <w:r>
        <w:rPr>
          <w:color w:val="646464"/>
          <w:spacing w:val="1"/>
          <w:w w:val="108"/>
        </w:rPr>
        <w:t>流感病毒</w:t>
      </w:r>
      <w:r>
        <w:rPr>
          <w:color w:val="444444"/>
          <w:spacing w:val="1"/>
          <w:w w:val="108"/>
        </w:rPr>
        <w:t>的</w:t>
      </w:r>
      <w:r>
        <w:rPr>
          <w:color w:val="646464"/>
          <w:spacing w:val="1"/>
          <w:w w:val="108"/>
        </w:rPr>
        <w:t>结合</w:t>
      </w:r>
      <w:r>
        <w:rPr>
          <w:color w:val="262626"/>
          <w:spacing w:val="1"/>
          <w:w w:val="108"/>
        </w:rPr>
        <w:t>，</w:t>
      </w:r>
      <w:r>
        <w:rPr>
          <w:color w:val="444444"/>
          <w:w w:val="108"/>
        </w:rPr>
        <w:t>可像普</w:t>
      </w:r>
      <w:r>
        <w:rPr>
          <w:color w:val="444444"/>
          <w:spacing w:val="1"/>
          <w:w w:val="108"/>
        </w:rPr>
        <w:t>通流感</w:t>
      </w:r>
      <w:r>
        <w:rPr>
          <w:color w:val="909090"/>
          <w:spacing w:val="1"/>
          <w:w w:val="108"/>
        </w:rPr>
        <w:t>一</w:t>
      </w:r>
      <w:r>
        <w:rPr>
          <w:color w:val="444444"/>
          <w:spacing w:val="1"/>
          <w:w w:val="108"/>
        </w:rPr>
        <w:t>样极易</w:t>
      </w:r>
      <w:r>
        <w:rPr>
          <w:color w:val="646464"/>
          <w:spacing w:val="1"/>
          <w:w w:val="108"/>
        </w:rPr>
        <w:t>在人与人</w:t>
      </w:r>
      <w:r>
        <w:rPr>
          <w:color w:val="444444"/>
          <w:spacing w:val="1"/>
          <w:w w:val="108"/>
        </w:rPr>
        <w:t>之间传播</w:t>
      </w:r>
      <w:r>
        <w:rPr>
          <w:color w:val="909090"/>
          <w:spacing w:val="1"/>
          <w:w w:val="108"/>
        </w:rPr>
        <w:t>。</w:t>
      </w:r>
      <w:r>
        <w:rPr>
          <w:color w:val="444444"/>
          <w:spacing w:val="1"/>
          <w:w w:val="108"/>
        </w:rPr>
        <w:t>人们不</w:t>
      </w:r>
      <w:r>
        <w:rPr>
          <w:color w:val="646464"/>
          <w:spacing w:val="1"/>
          <w:w w:val="108"/>
        </w:rPr>
        <w:t>会</w:t>
      </w:r>
      <w:r>
        <w:rPr>
          <w:color w:val="444444"/>
          <w:w w:val="108"/>
        </w:rPr>
        <w:t>通过进食</w:t>
      </w:r>
      <w:r>
        <w:rPr>
          <w:color w:val="444444"/>
          <w:spacing w:val="3"/>
          <w:w w:val="117"/>
        </w:rPr>
        <w:t>猪肉而感</w:t>
      </w:r>
      <w:r>
        <w:rPr>
          <w:color w:val="646464"/>
          <w:spacing w:val="3"/>
          <w:w w:val="117"/>
        </w:rPr>
        <w:t>染</w:t>
      </w:r>
      <w:r>
        <w:rPr>
          <w:rFonts w:ascii="Times New Roman" w:eastAsia="Times New Roman"/>
          <w:color w:val="444444"/>
          <w:spacing w:val="2"/>
          <w:w w:val="118"/>
          <w:sz w:val="39"/>
        </w:rPr>
        <w:t>H</w:t>
      </w:r>
      <w:r>
        <w:rPr>
          <w:rFonts w:ascii="Times New Roman" w:eastAsia="Times New Roman"/>
          <w:color w:val="262626"/>
          <w:w w:val="118"/>
          <w:sz w:val="39"/>
        </w:rPr>
        <w:t>l</w:t>
      </w:r>
      <w:r>
        <w:rPr>
          <w:rFonts w:ascii="Times New Roman" w:eastAsia="Times New Roman"/>
          <w:color w:val="444444"/>
          <w:spacing w:val="2"/>
          <w:w w:val="118"/>
          <w:sz w:val="39"/>
        </w:rPr>
        <w:t>N</w:t>
      </w:r>
      <w:r>
        <w:rPr>
          <w:rFonts w:ascii="Times New Roman" w:eastAsia="Times New Roman"/>
          <w:color w:val="262626"/>
          <w:w w:val="118"/>
          <w:sz w:val="39"/>
        </w:rPr>
        <w:t>l</w:t>
      </w:r>
      <w:r>
        <w:rPr>
          <w:color w:val="545454"/>
          <w:spacing w:val="2"/>
          <w:w w:val="117"/>
        </w:rPr>
        <w:t>猪流感，也几乎不会通过接触猪而</w:t>
      </w:r>
      <w:r>
        <w:rPr>
          <w:color w:val="444444"/>
          <w:spacing w:val="2"/>
          <w:w w:val="110"/>
        </w:rPr>
        <w:t>患病</w:t>
      </w:r>
      <w:r>
        <w:rPr>
          <w:color w:val="A1A1A1"/>
          <w:spacing w:val="2"/>
          <w:w w:val="110"/>
        </w:rPr>
        <w:t>。</w:t>
      </w:r>
    </w:p>
    <w:p>
      <w:pPr>
        <w:spacing w:before="10"/>
        <w:ind w:left="1512" w:right="0" w:firstLine="0"/>
        <w:jc w:val="left"/>
        <w:rPr>
          <w:sz w:val="37"/>
        </w:rPr>
      </w:pPr>
      <w:r>
        <w:rPr>
          <w:color w:val="545454"/>
          <w:sz w:val="37"/>
        </w:rPr>
        <w:t>在</w:t>
      </w:r>
      <w:r>
        <w:rPr>
          <w:rFonts w:ascii="Arial" w:eastAsia="Arial"/>
          <w:color w:val="545454"/>
          <w:sz w:val="38"/>
        </w:rPr>
        <w:t>2009</w:t>
      </w:r>
      <w:r>
        <w:rPr>
          <w:color w:val="545454"/>
          <w:sz w:val="37"/>
        </w:rPr>
        <w:t>年</w:t>
      </w:r>
      <w:r>
        <w:rPr>
          <w:color w:val="545454"/>
          <w:sz w:val="37"/>
        </w:rPr>
        <w:t>，</w:t>
      </w:r>
      <w:r>
        <w:rPr>
          <w:rFonts w:ascii="Arial" w:eastAsia="Arial"/>
          <w:color w:val="545454"/>
          <w:sz w:val="38"/>
        </w:rPr>
        <w:t>H</w:t>
      </w:r>
      <w:r>
        <w:rPr>
          <w:rFonts w:ascii="Arial" w:eastAsia="Arial"/>
          <w:color w:val="262626"/>
          <w:sz w:val="38"/>
        </w:rPr>
        <w:t>1</w:t>
      </w:r>
      <w:r>
        <w:rPr>
          <w:rFonts w:ascii="Arial" w:eastAsia="Arial"/>
          <w:color w:val="444444"/>
          <w:sz w:val="38"/>
        </w:rPr>
        <w:t>N1</w:t>
      </w:r>
      <w:r>
        <w:rPr>
          <w:color w:val="444444"/>
          <w:sz w:val="37"/>
        </w:rPr>
        <w:t>猪</w:t>
      </w:r>
      <w:r>
        <w:rPr>
          <w:color w:val="444444"/>
          <w:sz w:val="37"/>
        </w:rPr>
        <w:t>流</w:t>
      </w:r>
      <w:r>
        <w:rPr>
          <w:color w:val="444444"/>
          <w:sz w:val="37"/>
        </w:rPr>
        <w:t>感</w:t>
      </w:r>
      <w:r>
        <w:rPr>
          <w:color w:val="444444"/>
          <w:sz w:val="37"/>
        </w:rPr>
        <w:t>暴</w:t>
      </w:r>
      <w:r>
        <w:rPr>
          <w:color w:val="646464"/>
          <w:sz w:val="37"/>
        </w:rPr>
        <w:t>发</w:t>
      </w:r>
      <w:r>
        <w:rPr>
          <w:color w:val="444444"/>
          <w:sz w:val="37"/>
        </w:rPr>
        <w:t>，</w:t>
      </w:r>
      <w:r>
        <w:rPr>
          <w:color w:val="444444"/>
          <w:sz w:val="37"/>
        </w:rPr>
        <w:t>并</w:t>
      </w:r>
      <w:r>
        <w:rPr>
          <w:color w:val="444444"/>
          <w:sz w:val="37"/>
        </w:rPr>
        <w:t>表</w:t>
      </w:r>
      <w:r>
        <w:rPr>
          <w:color w:val="444444"/>
          <w:sz w:val="37"/>
        </w:rPr>
        <w:t>现</w:t>
      </w:r>
      <w:r>
        <w:rPr>
          <w:color w:val="444444"/>
          <w:sz w:val="37"/>
        </w:rPr>
        <w:t>出</w:t>
      </w:r>
      <w:r>
        <w:rPr>
          <w:color w:val="444444"/>
          <w:sz w:val="37"/>
        </w:rPr>
        <w:t>较</w:t>
      </w:r>
      <w:r>
        <w:rPr>
          <w:color w:val="444444"/>
          <w:sz w:val="37"/>
        </w:rPr>
        <w:t>为</w:t>
      </w:r>
      <w:r>
        <w:rPr>
          <w:color w:val="444444"/>
          <w:sz w:val="37"/>
        </w:rPr>
        <w:t>广</w:t>
      </w:r>
      <w:r>
        <w:rPr>
          <w:color w:val="444444"/>
          <w:sz w:val="37"/>
        </w:rPr>
        <w:t>泛</w:t>
      </w:r>
      <w:r>
        <w:rPr>
          <w:color w:val="444444"/>
          <w:spacing w:val="-10"/>
          <w:sz w:val="37"/>
        </w:rPr>
        <w:t>的</w:t>
      </w:r>
    </w:p>
    <w:p>
      <w:pPr>
        <w:pStyle w:val="BodyText"/>
        <w:tabs>
          <w:tab w:pos="721" w:val="left" w:leader="none"/>
        </w:tabs>
        <w:spacing w:line="309" w:lineRule="auto" w:before="126"/>
        <w:ind w:left="683" w:right="1020" w:hanging="674"/>
      </w:pPr>
      <w:r>
        <w:rPr>
          <w:color w:val="C6C6C6"/>
          <w:w w:val="104"/>
          <w:sz w:val="22"/>
        </w:rPr>
        <w:t>－</w:t>
      </w:r>
      <w:r>
        <w:rPr>
          <w:color w:val="C6C6C6"/>
          <w:sz w:val="22"/>
        </w:rPr>
        <w:tab/>
        <w:tab/>
      </w:r>
      <w:r>
        <w:rPr>
          <w:color w:val="545454"/>
          <w:spacing w:val="2"/>
          <w:w w:val="112"/>
        </w:rPr>
        <w:t>传播，但疾病并不</w:t>
      </w:r>
      <w:r>
        <w:rPr>
          <w:color w:val="262626"/>
          <w:spacing w:val="2"/>
          <w:w w:val="112"/>
        </w:rPr>
        <w:t>十</w:t>
      </w:r>
      <w:r>
        <w:rPr>
          <w:color w:val="545454"/>
          <w:spacing w:val="2"/>
          <w:w w:val="112"/>
        </w:rPr>
        <w:t>分严重</w:t>
      </w:r>
      <w:r>
        <w:rPr>
          <w:color w:val="A1A1A1"/>
          <w:spacing w:val="2"/>
          <w:w w:val="112"/>
        </w:rPr>
        <w:t>。</w:t>
      </w:r>
      <w:r>
        <w:rPr>
          <w:color w:val="444444"/>
          <w:spacing w:val="2"/>
          <w:w w:val="112"/>
        </w:rPr>
        <w:t>由</w:t>
      </w:r>
      <w:r>
        <w:rPr>
          <w:color w:val="646464"/>
          <w:spacing w:val="2"/>
          <w:w w:val="112"/>
        </w:rPr>
        <w:t>于</w:t>
      </w:r>
      <w:r>
        <w:rPr>
          <w:rFonts w:ascii="Times New Roman" w:eastAsia="Times New Roman"/>
          <w:color w:val="444444"/>
          <w:spacing w:val="1"/>
          <w:w w:val="113"/>
          <w:sz w:val="39"/>
        </w:rPr>
        <w:t>H</w:t>
      </w:r>
      <w:r>
        <w:rPr>
          <w:rFonts w:ascii="Times New Roman" w:eastAsia="Times New Roman"/>
          <w:color w:val="262626"/>
          <w:w w:val="113"/>
          <w:sz w:val="39"/>
        </w:rPr>
        <w:t>l</w:t>
      </w:r>
      <w:r>
        <w:rPr>
          <w:rFonts w:ascii="Times New Roman" w:eastAsia="Times New Roman"/>
          <w:color w:val="444444"/>
          <w:spacing w:val="1"/>
          <w:w w:val="113"/>
          <w:sz w:val="39"/>
        </w:rPr>
        <w:t>N</w:t>
      </w:r>
      <w:r>
        <w:rPr>
          <w:rFonts w:ascii="Times New Roman" w:eastAsia="Times New Roman"/>
          <w:color w:val="262626"/>
          <w:w w:val="113"/>
          <w:sz w:val="39"/>
        </w:rPr>
        <w:t>l</w:t>
      </w:r>
      <w:r>
        <w:rPr>
          <w:color w:val="545454"/>
          <w:spacing w:val="1"/>
          <w:w w:val="112"/>
        </w:rPr>
        <w:t>病毒在人类感</w:t>
      </w:r>
      <w:r>
        <w:rPr>
          <w:color w:val="545454"/>
          <w:spacing w:val="1"/>
          <w:w w:val="111"/>
        </w:rPr>
        <w:t>染中出现较晚，因此它感染人类的许多细节仍不明确</w:t>
      </w:r>
      <w:r>
        <w:rPr>
          <w:color w:val="909090"/>
          <w:w w:val="111"/>
        </w:rPr>
        <w:t>。</w:t>
      </w:r>
      <w:r>
        <w:rPr>
          <w:color w:val="444444"/>
          <w:w w:val="103"/>
        </w:rPr>
        <w:t>但是，其临床表现为典型的流感样症状，包括发热、咳嗽</w:t>
      </w:r>
      <w:r>
        <w:rPr>
          <w:color w:val="444444"/>
          <w:w w:val="103"/>
        </w:rPr>
        <w:t> </w:t>
      </w:r>
      <w:r>
        <w:rPr>
          <w:color w:val="444444"/>
          <w:w w:val="101"/>
        </w:rPr>
        <w:t>咽喉痛、周身疼痛、头痛、畏寒、流涕和疲劳，也常常出现</w:t>
      </w:r>
      <w:r>
        <w:rPr>
          <w:color w:val="545454"/>
          <w:spacing w:val="1"/>
          <w:w w:val="109"/>
        </w:rPr>
        <w:t>恶心、呕吐腹泻</w:t>
      </w:r>
      <w:r>
        <w:rPr>
          <w:color w:val="909090"/>
          <w:w w:val="109"/>
        </w:rPr>
        <w:t>。</w:t>
      </w:r>
    </w:p>
    <w:p>
      <w:pPr>
        <w:pStyle w:val="BodyText"/>
        <w:spacing w:line="307" w:lineRule="auto"/>
        <w:ind w:left="623" w:right="1000" w:firstLine="888"/>
      </w:pPr>
      <w:r>
        <w:rPr>
          <w:color w:val="545454"/>
          <w:spacing w:val="2"/>
          <w:w w:val="108"/>
        </w:rPr>
        <w:t>在大部分人中，接触病毒后</w:t>
      </w:r>
      <w:r>
        <w:rPr>
          <w:rFonts w:ascii="Arial" w:eastAsia="Arial"/>
          <w:color w:val="545454"/>
          <w:w w:val="108"/>
          <w:sz w:val="35"/>
        </w:rPr>
        <w:t>1</w:t>
      </w:r>
      <w:r>
        <w:rPr>
          <w:rFonts w:ascii="Arial" w:eastAsia="Arial"/>
          <w:color w:val="545454"/>
          <w:spacing w:val="-23"/>
          <w:sz w:val="35"/>
        </w:rPr>
        <w:t> </w:t>
      </w:r>
      <w:r>
        <w:rPr>
          <w:rFonts w:ascii="Arial" w:eastAsia="Arial"/>
          <w:color w:val="646464"/>
          <w:spacing w:val="1"/>
          <w:w w:val="118"/>
          <w:sz w:val="35"/>
        </w:rPr>
        <w:t>~</w:t>
      </w:r>
      <w:r>
        <w:rPr>
          <w:rFonts w:ascii="Arial" w:eastAsia="Arial"/>
          <w:color w:val="444444"/>
          <w:spacing w:val="1"/>
          <w:w w:val="118"/>
          <w:sz w:val="35"/>
        </w:rPr>
        <w:t>5</w:t>
      </w:r>
      <w:r>
        <w:rPr>
          <w:color w:val="646464"/>
          <w:spacing w:val="2"/>
          <w:w w:val="118"/>
        </w:rPr>
        <w:t>天逐</w:t>
      </w:r>
      <w:r>
        <w:rPr>
          <w:color w:val="444444"/>
          <w:spacing w:val="1"/>
          <w:w w:val="118"/>
        </w:rPr>
        <w:t>渐出现症状，</w:t>
      </w:r>
      <w:r>
        <w:rPr>
          <w:color w:val="545454"/>
          <w:spacing w:val="3"/>
          <w:w w:val="108"/>
        </w:rPr>
        <w:t>症状发展持续至第二周</w:t>
      </w:r>
      <w:r>
        <w:rPr>
          <w:color w:val="909090"/>
          <w:spacing w:val="3"/>
          <w:w w:val="108"/>
        </w:rPr>
        <w:t>。</w:t>
      </w:r>
      <w:r>
        <w:rPr>
          <w:color w:val="444444"/>
          <w:spacing w:val="3"/>
          <w:w w:val="108"/>
        </w:rPr>
        <w:t>患者从症状显现前</w:t>
      </w:r>
      <w:r>
        <w:rPr>
          <w:color w:val="646464"/>
          <w:spacing w:val="3"/>
          <w:w w:val="108"/>
        </w:rPr>
        <w:t>至症</w:t>
      </w:r>
      <w:r>
        <w:rPr>
          <w:color w:val="444444"/>
          <w:spacing w:val="3"/>
          <w:w w:val="108"/>
        </w:rPr>
        <w:t>状消</w:t>
      </w:r>
      <w:r>
        <w:rPr>
          <w:color w:val="646464"/>
          <w:w w:val="108"/>
        </w:rPr>
        <w:t>失</w:t>
      </w:r>
      <w:r>
        <w:rPr>
          <w:color w:val="444444"/>
          <w:spacing w:val="1"/>
          <w:w w:val="106"/>
        </w:rPr>
        <w:t>都具有传染性｀大约为</w:t>
      </w:r>
      <w:r>
        <w:rPr>
          <w:rFonts w:ascii="Times New Roman" w:eastAsia="Times New Roman"/>
          <w:color w:val="444444"/>
          <w:w w:val="107"/>
          <w:sz w:val="39"/>
        </w:rPr>
        <w:t>8</w:t>
      </w:r>
      <w:r>
        <w:rPr>
          <w:color w:val="444444"/>
          <w:spacing w:val="1"/>
          <w:w w:val="106"/>
        </w:rPr>
        <w:t>天</w:t>
      </w:r>
      <w:r>
        <w:rPr>
          <w:color w:val="909090"/>
          <w:spacing w:val="1"/>
          <w:w w:val="106"/>
        </w:rPr>
        <w:t>。</w:t>
      </w:r>
      <w:r>
        <w:rPr>
          <w:color w:val="444444"/>
          <w:spacing w:val="1"/>
          <w:w w:val="106"/>
        </w:rPr>
        <w:t>临床</w:t>
      </w:r>
      <w:r>
        <w:rPr>
          <w:color w:val="646464"/>
          <w:spacing w:val="1"/>
          <w:w w:val="106"/>
        </w:rPr>
        <w:t>表</w:t>
      </w:r>
      <w:r>
        <w:rPr>
          <w:color w:val="444444"/>
          <w:spacing w:val="1"/>
          <w:w w:val="106"/>
        </w:rPr>
        <w:t>现</w:t>
      </w:r>
      <w:r>
        <w:rPr>
          <w:color w:val="646464"/>
          <w:spacing w:val="1"/>
          <w:w w:val="106"/>
        </w:rPr>
        <w:t>多较轻微</w:t>
      </w:r>
      <w:r>
        <w:rPr>
          <w:color w:val="444444"/>
          <w:w w:val="106"/>
        </w:rPr>
        <w:t>，但也会</w:t>
      </w:r>
      <w:r>
        <w:rPr>
          <w:color w:val="444444"/>
          <w:spacing w:val="3"/>
          <w:w w:val="108"/>
        </w:rPr>
        <w:t>出现严重情况</w:t>
      </w:r>
      <w:r>
        <w:rPr>
          <w:color w:val="646464"/>
          <w:spacing w:val="3"/>
          <w:w w:val="108"/>
        </w:rPr>
        <w:t>（导致</w:t>
      </w:r>
      <w:r>
        <w:rPr>
          <w:color w:val="444444"/>
          <w:spacing w:val="3"/>
          <w:w w:val="108"/>
        </w:rPr>
        <w:t>肺炎及呼吸系统功能衰竭）</w:t>
      </w:r>
      <w:r>
        <w:rPr>
          <w:color w:val="909090"/>
          <w:spacing w:val="3"/>
          <w:w w:val="108"/>
        </w:rPr>
        <w:t>。</w:t>
      </w:r>
      <w:r>
        <w:rPr>
          <w:color w:val="545454"/>
          <w:spacing w:val="1"/>
          <w:w w:val="108"/>
        </w:rPr>
        <w:t>该病</w:t>
      </w:r>
      <w:r>
        <w:rPr>
          <w:color w:val="646464"/>
          <w:spacing w:val="1"/>
          <w:w w:val="106"/>
        </w:rPr>
        <w:t>壅感染可使慢性疾病（如心脏、肺部疾病、糖尿病）病情</w:t>
      </w:r>
      <w:r>
        <w:rPr>
          <w:color w:val="444444"/>
          <w:spacing w:val="1"/>
          <w:w w:val="105"/>
        </w:rPr>
        <w:t>加重；若处于妊娠期的患者，可引起并发症（如流产或早</w:t>
      </w:r>
      <w:r>
        <w:rPr>
          <w:color w:val="545454"/>
          <w:spacing w:val="2"/>
          <w:w w:val="110"/>
        </w:rPr>
        <w:t>产）</w:t>
      </w:r>
      <w:r>
        <w:rPr>
          <w:color w:val="909090"/>
          <w:spacing w:val="2"/>
          <w:w w:val="110"/>
        </w:rPr>
        <w:t>。</w:t>
      </w:r>
      <w:r>
        <w:rPr>
          <w:color w:val="444444"/>
          <w:spacing w:val="2"/>
          <w:w w:val="110"/>
        </w:rPr>
        <w:t>对于合并肝肾疾病者及由于用药或患</w:t>
      </w:r>
      <w:r>
        <w:rPr>
          <w:rFonts w:ascii="Times New Roman" w:eastAsia="Times New Roman"/>
          <w:color w:val="444444"/>
          <w:spacing w:val="1"/>
          <w:w w:val="112"/>
          <w:sz w:val="40"/>
        </w:rPr>
        <w:t>A</w:t>
      </w:r>
      <w:r>
        <w:rPr>
          <w:rFonts w:ascii="Times New Roman" w:eastAsia="Times New Roman"/>
          <w:color w:val="262626"/>
          <w:w w:val="112"/>
          <w:sz w:val="40"/>
        </w:rPr>
        <w:t>I</w:t>
      </w:r>
      <w:r>
        <w:rPr>
          <w:rFonts w:ascii="Times New Roman" w:eastAsia="Times New Roman"/>
          <w:color w:val="262626"/>
          <w:spacing w:val="2"/>
          <w:w w:val="112"/>
          <w:sz w:val="40"/>
        </w:rPr>
        <w:t>D</w:t>
      </w:r>
      <w:r>
        <w:rPr>
          <w:rFonts w:ascii="Times New Roman" w:eastAsia="Times New Roman"/>
          <w:color w:val="444444"/>
          <w:spacing w:val="1"/>
          <w:w w:val="112"/>
          <w:sz w:val="40"/>
        </w:rPr>
        <w:t>S</w:t>
      </w:r>
      <w:r>
        <w:rPr>
          <w:color w:val="444444"/>
          <w:spacing w:val="1"/>
          <w:w w:val="110"/>
        </w:rPr>
        <w:t>等导</w:t>
      </w:r>
      <w:r>
        <w:rPr>
          <w:color w:val="444444"/>
          <w:spacing w:val="2"/>
          <w:w w:val="108"/>
        </w:rPr>
        <w:t>致免疫功能低下者感染该病</w:t>
      </w:r>
      <w:r>
        <w:rPr>
          <w:color w:val="646464"/>
          <w:spacing w:val="2"/>
          <w:w w:val="108"/>
        </w:rPr>
        <w:t>毒</w:t>
      </w:r>
      <w:r>
        <w:rPr>
          <w:color w:val="444444"/>
          <w:spacing w:val="2"/>
          <w:w w:val="108"/>
        </w:rPr>
        <w:t>也有较高的风险</w:t>
      </w:r>
      <w:r>
        <w:rPr>
          <w:color w:val="909090"/>
          <w:spacing w:val="2"/>
          <w:w w:val="108"/>
        </w:rPr>
        <w:t>。</w:t>
      </w:r>
      <w:r>
        <w:rPr>
          <w:color w:val="545454"/>
          <w:spacing w:val="1"/>
          <w:w w:val="108"/>
        </w:rPr>
        <w:t>在一些</w:t>
      </w:r>
      <w:r>
        <w:rPr>
          <w:color w:val="444444"/>
          <w:spacing w:val="1"/>
          <w:w w:val="109"/>
        </w:rPr>
        <w:t>国家也出现过在年轻人及健康人群中迅速发生严重并发</w:t>
      </w:r>
      <w:r>
        <w:rPr>
          <w:color w:val="545454"/>
          <w:spacing w:val="1"/>
          <w:w w:val="109"/>
        </w:rPr>
        <w:t>症的情况</w:t>
      </w:r>
      <w:r>
        <w:rPr>
          <w:color w:val="909090"/>
          <w:w w:val="109"/>
        </w:rPr>
        <w:t>。</w:t>
      </w:r>
    </w:p>
    <w:p>
      <w:pPr>
        <w:pStyle w:val="BodyText"/>
        <w:spacing w:before="13"/>
        <w:ind w:left="1494"/>
      </w:pPr>
      <w:r>
        <w:rPr>
          <w:color w:val="444444"/>
          <w:spacing w:val="-1"/>
          <w:w w:val="120"/>
        </w:rPr>
        <w:t>医师采取鼻腔及口腔分泌物的样本，进行确诊</w:t>
      </w:r>
    </w:p>
    <w:p>
      <w:pPr>
        <w:spacing w:before="121"/>
        <w:ind w:left="714" w:right="0" w:firstLine="0"/>
        <w:jc w:val="left"/>
        <w:rPr>
          <w:sz w:val="37"/>
        </w:rPr>
      </w:pPr>
      <w:r>
        <w:rPr>
          <w:rFonts w:ascii="Times New Roman" w:eastAsia="Times New Roman"/>
          <w:color w:val="444444"/>
          <w:w w:val="110"/>
          <w:sz w:val="39"/>
        </w:rPr>
        <w:t>H</w:t>
      </w:r>
      <w:r>
        <w:rPr>
          <w:rFonts w:ascii="Times New Roman" w:eastAsia="Times New Roman"/>
          <w:color w:val="262626"/>
          <w:w w:val="110"/>
          <w:sz w:val="39"/>
        </w:rPr>
        <w:t>l</w:t>
      </w:r>
      <w:r>
        <w:rPr>
          <w:rFonts w:ascii="Times New Roman" w:eastAsia="Times New Roman"/>
          <w:color w:val="444444"/>
          <w:w w:val="110"/>
          <w:sz w:val="39"/>
        </w:rPr>
        <w:t>Nl</w:t>
      </w:r>
      <w:r>
        <w:rPr>
          <w:color w:val="444444"/>
          <w:w w:val="110"/>
          <w:sz w:val="37"/>
        </w:rPr>
        <w:t>病</w:t>
      </w:r>
      <w:r>
        <w:rPr>
          <w:color w:val="646464"/>
          <w:w w:val="110"/>
          <w:sz w:val="37"/>
        </w:rPr>
        <w:t>毒</w:t>
      </w:r>
      <w:r>
        <w:rPr>
          <w:color w:val="444444"/>
          <w:w w:val="110"/>
          <w:sz w:val="37"/>
        </w:rPr>
        <w:t>感</w:t>
      </w:r>
      <w:r>
        <w:rPr>
          <w:color w:val="444444"/>
          <w:w w:val="110"/>
          <w:sz w:val="37"/>
        </w:rPr>
        <w:t>染</w:t>
      </w:r>
      <w:r>
        <w:rPr>
          <w:color w:val="444444"/>
          <w:w w:val="110"/>
          <w:sz w:val="37"/>
        </w:rPr>
        <w:t>的</w:t>
      </w:r>
      <w:r>
        <w:rPr>
          <w:color w:val="444444"/>
          <w:w w:val="110"/>
          <w:sz w:val="37"/>
        </w:rPr>
        <w:t>检</w:t>
      </w:r>
      <w:r>
        <w:rPr>
          <w:color w:val="444444"/>
          <w:w w:val="110"/>
          <w:sz w:val="37"/>
        </w:rPr>
        <w:t>测</w:t>
      </w:r>
      <w:r>
        <w:rPr>
          <w:color w:val="A1A1A1"/>
          <w:spacing w:val="-10"/>
          <w:w w:val="110"/>
          <w:sz w:val="37"/>
        </w:rPr>
        <w:t>。</w:t>
      </w:r>
    </w:p>
    <w:p>
      <w:pPr>
        <w:pStyle w:val="BodyText"/>
        <w:spacing w:line="309" w:lineRule="auto" w:before="132"/>
        <w:ind w:left="684" w:right="1164" w:firstLine="804"/>
        <w:jc w:val="both"/>
      </w:pPr>
      <w:r>
        <w:rPr>
          <w:color w:val="444444"/>
          <w:spacing w:val="-2"/>
          <w:w w:val="110"/>
        </w:rPr>
        <w:t>出现流感样症状的人应留在家中，咳嗽及喷嗖时用</w:t>
      </w:r>
      <w:r>
        <w:rPr>
          <w:color w:val="444444"/>
          <w:spacing w:val="-2"/>
          <w:w w:val="110"/>
        </w:rPr>
        <w:t>纸</w:t>
      </w:r>
      <w:r>
        <w:rPr>
          <w:color w:val="444444"/>
          <w:spacing w:val="-2"/>
          <w:w w:val="110"/>
        </w:rPr>
        <w:t>巾</w:t>
      </w:r>
      <w:r>
        <w:rPr>
          <w:color w:val="646464"/>
          <w:spacing w:val="-2"/>
          <w:w w:val="110"/>
        </w:rPr>
        <w:t>盛</w:t>
      </w:r>
      <w:r>
        <w:rPr>
          <w:color w:val="444444"/>
          <w:spacing w:val="-2"/>
          <w:w w:val="110"/>
        </w:rPr>
        <w:t>住</w:t>
      </w:r>
      <w:r>
        <w:rPr>
          <w:color w:val="444444"/>
          <w:spacing w:val="-2"/>
          <w:w w:val="110"/>
        </w:rPr>
        <w:t>口</w:t>
      </w:r>
      <w:r>
        <w:rPr>
          <w:color w:val="444444"/>
          <w:spacing w:val="-2"/>
          <w:w w:val="110"/>
        </w:rPr>
        <w:t>鼻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并</w:t>
      </w:r>
      <w:r>
        <w:rPr>
          <w:color w:val="646464"/>
          <w:spacing w:val="-2"/>
          <w:w w:val="110"/>
        </w:rPr>
        <w:t>经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洗</w:t>
      </w:r>
      <w:r>
        <w:rPr>
          <w:color w:val="646464"/>
          <w:spacing w:val="-2"/>
          <w:w w:val="110"/>
        </w:rPr>
        <w:t>手</w:t>
      </w:r>
      <w:r>
        <w:rPr>
          <w:color w:val="909090"/>
          <w:spacing w:val="-2"/>
          <w:w w:val="110"/>
        </w:rPr>
        <w:t>。</w:t>
      </w:r>
      <w:r>
        <w:rPr>
          <w:color w:val="545454"/>
          <w:spacing w:val="-2"/>
          <w:w w:val="110"/>
        </w:rPr>
        <w:t>密</w:t>
      </w:r>
      <w:r>
        <w:rPr>
          <w:color w:val="545454"/>
          <w:spacing w:val="-2"/>
          <w:w w:val="110"/>
        </w:rPr>
        <w:t>切</w:t>
      </w:r>
      <w:r>
        <w:rPr>
          <w:color w:val="545454"/>
          <w:spacing w:val="-2"/>
          <w:w w:val="110"/>
        </w:rPr>
        <w:t>接</w:t>
      </w:r>
      <w:r>
        <w:rPr>
          <w:color w:val="545454"/>
          <w:spacing w:val="-2"/>
          <w:w w:val="110"/>
        </w:rPr>
        <w:t>触</w:t>
      </w:r>
      <w:r>
        <w:rPr>
          <w:color w:val="545454"/>
          <w:spacing w:val="-2"/>
          <w:w w:val="110"/>
        </w:rPr>
        <w:t>猪</w:t>
      </w:r>
      <w:r>
        <w:rPr>
          <w:color w:val="545454"/>
          <w:spacing w:val="-2"/>
          <w:w w:val="110"/>
        </w:rPr>
        <w:t>流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患</w:t>
      </w:r>
      <w:r>
        <w:rPr>
          <w:color w:val="545454"/>
          <w:spacing w:val="-2"/>
          <w:w w:val="110"/>
        </w:rPr>
        <w:t>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易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群</w:t>
      </w:r>
      <w:r>
        <w:rPr>
          <w:color w:val="646464"/>
          <w:spacing w:val="-2"/>
          <w:w w:val="110"/>
        </w:rPr>
        <w:t>应</w:t>
      </w:r>
      <w:r>
        <w:rPr>
          <w:color w:val="646464"/>
          <w:spacing w:val="-2"/>
          <w:w w:val="110"/>
        </w:rPr>
        <w:t>给</w:t>
      </w:r>
      <w:r>
        <w:rPr>
          <w:color w:val="646464"/>
          <w:spacing w:val="-2"/>
          <w:w w:val="110"/>
        </w:rPr>
        <w:t>予</w:t>
      </w:r>
      <w:r>
        <w:rPr>
          <w:color w:val="444444"/>
          <w:spacing w:val="-2"/>
          <w:w w:val="110"/>
        </w:rPr>
        <w:t>抗</w:t>
      </w:r>
      <w:r>
        <w:rPr>
          <w:color w:val="444444"/>
          <w:spacing w:val="-2"/>
          <w:w w:val="110"/>
        </w:rPr>
        <w:t>病</w:t>
      </w:r>
      <w:r>
        <w:rPr>
          <w:color w:val="646464"/>
          <w:spacing w:val="-2"/>
          <w:w w:val="110"/>
        </w:rPr>
        <w:t>毒</w:t>
      </w:r>
      <w:r>
        <w:rPr>
          <w:color w:val="64646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A1A1A1"/>
          <w:spacing w:val="-2"/>
          <w:w w:val="110"/>
        </w:rPr>
        <w:t>。</w:t>
      </w:r>
      <w:r>
        <w:rPr>
          <w:color w:val="444444"/>
          <w:spacing w:val="-2"/>
          <w:w w:val="110"/>
        </w:rPr>
        <w:t>目</w:t>
      </w:r>
      <w:r>
        <w:rPr>
          <w:color w:val="444444"/>
          <w:spacing w:val="-2"/>
          <w:w w:val="110"/>
        </w:rPr>
        <w:t>前</w:t>
      </w:r>
      <w:r>
        <w:rPr>
          <w:color w:val="444444"/>
          <w:spacing w:val="-2"/>
          <w:w w:val="110"/>
        </w:rPr>
        <w:t>仍</w:t>
      </w:r>
      <w:r>
        <w:rPr>
          <w:color w:val="444444"/>
          <w:spacing w:val="-2"/>
          <w:w w:val="110"/>
        </w:rPr>
        <w:t>没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猪</w:t>
      </w:r>
      <w:r>
        <w:rPr>
          <w:color w:val="444444"/>
          <w:spacing w:val="-2"/>
          <w:w w:val="110"/>
        </w:rPr>
        <w:t>流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10"/>
        </w:rPr>
        <w:t>苗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医</w:t>
      </w:r>
      <w:r>
        <w:rPr>
          <w:color w:val="444444"/>
          <w:spacing w:val="-2"/>
          <w:w w:val="110"/>
        </w:rPr>
        <w:t>师</w:t>
      </w:r>
      <w:r>
        <w:rPr>
          <w:color w:val="444444"/>
          <w:spacing w:val="-2"/>
          <w:w w:val="110"/>
        </w:rPr>
        <w:t>正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研</w:t>
      </w:r>
      <w:r>
        <w:rPr>
          <w:color w:val="444444"/>
          <w:spacing w:val="-2"/>
          <w:w w:val="110"/>
        </w:rPr>
        <w:t>制</w:t>
      </w:r>
      <w:r>
        <w:rPr>
          <w:color w:val="444444"/>
          <w:spacing w:val="-2"/>
          <w:w w:val="110"/>
        </w:rPr>
        <w:t>中</w:t>
      </w:r>
      <w:r>
        <w:rPr>
          <w:color w:val="A1A1A1"/>
          <w:spacing w:val="-2"/>
          <w:w w:val="110"/>
        </w:rPr>
        <w:t>。</w:t>
      </w:r>
    </w:p>
    <w:p>
      <w:pPr>
        <w:pStyle w:val="BodyText"/>
        <w:spacing w:line="309" w:lineRule="auto"/>
        <w:ind w:left="688" w:right="1177" w:firstLine="805"/>
        <w:jc w:val="both"/>
      </w:pPr>
      <w:r>
        <w:rPr>
          <w:color w:val="444444"/>
          <w:spacing w:val="-1"/>
          <w:w w:val="105"/>
        </w:rPr>
        <w:t>当出现严重的呕吐、气短、胸部及腹部疼痛、突发的</w:t>
      </w:r>
      <w:r>
        <w:rPr>
          <w:color w:val="444444"/>
          <w:spacing w:val="2"/>
          <w:w w:val="108"/>
        </w:rPr>
        <w:t>头晕或精神错乱时应</w:t>
      </w:r>
      <w:r>
        <w:rPr>
          <w:color w:val="646464"/>
          <w:spacing w:val="2"/>
          <w:w w:val="108"/>
        </w:rPr>
        <w:t>立</w:t>
      </w:r>
      <w:r>
        <w:rPr>
          <w:color w:val="262626"/>
          <w:spacing w:val="2"/>
          <w:w w:val="108"/>
        </w:rPr>
        <w:t>即</w:t>
      </w:r>
      <w:r>
        <w:rPr>
          <w:color w:val="444444"/>
          <w:spacing w:val="2"/>
          <w:w w:val="108"/>
        </w:rPr>
        <w:t>就诊</w:t>
      </w:r>
      <w:r>
        <w:rPr>
          <w:color w:val="909090"/>
          <w:spacing w:val="2"/>
          <w:w w:val="108"/>
        </w:rPr>
        <w:t>。</w:t>
      </w:r>
      <w:r>
        <w:rPr>
          <w:color w:val="262626"/>
          <w:spacing w:val="2"/>
          <w:w w:val="108"/>
        </w:rPr>
        <w:t>儿</w:t>
      </w:r>
      <w:r>
        <w:rPr>
          <w:color w:val="545454"/>
          <w:spacing w:val="1"/>
          <w:w w:val="108"/>
        </w:rPr>
        <w:t>童出现口唇及皮肤发</w:t>
      </w:r>
      <w:r>
        <w:rPr>
          <w:color w:val="444444"/>
          <w:spacing w:val="1"/>
          <w:w w:val="105"/>
        </w:rPr>
        <w:t>组、不愿饮水、呼吸急促或呼吸困难、昏昏欲睡或易激惹</w:t>
      </w:r>
    </w:p>
    <w:p>
      <w:pPr>
        <w:pStyle w:val="BodyText"/>
        <w:spacing w:line="304" w:lineRule="auto" w:before="1"/>
        <w:ind w:left="677" w:right="1177" w:hanging="111"/>
        <w:jc w:val="both"/>
      </w:pPr>
      <w:r>
        <w:rPr>
          <w:color w:val="545454"/>
          <w:w w:val="111"/>
        </w:rPr>
        <w:t>（包括不喜欢被抱着）</w:t>
      </w:r>
      <w:r>
        <w:rPr>
          <w:color w:val="545454"/>
          <w:spacing w:val="-2"/>
          <w:w w:val="111"/>
        </w:rPr>
        <w:t>及伴有皮疹的发热时也应立即就</w:t>
      </w:r>
      <w:r>
        <w:rPr>
          <w:color w:val="545454"/>
          <w:spacing w:val="3"/>
          <w:w w:val="108"/>
        </w:rPr>
        <w:t>医</w:t>
      </w:r>
      <w:r>
        <w:rPr>
          <w:color w:val="909090"/>
          <w:spacing w:val="3"/>
          <w:w w:val="108"/>
        </w:rPr>
        <w:t>。</w:t>
      </w:r>
      <w:r>
        <w:rPr>
          <w:color w:val="646464"/>
          <w:spacing w:val="3"/>
          <w:w w:val="108"/>
        </w:rPr>
        <w:t>具</w:t>
      </w:r>
      <w:r>
        <w:rPr>
          <w:color w:val="444444"/>
          <w:spacing w:val="3"/>
          <w:w w:val="108"/>
        </w:rPr>
        <w:t>有高并发症风险的人群</w:t>
      </w:r>
      <w:r>
        <w:rPr>
          <w:color w:val="262626"/>
          <w:spacing w:val="3"/>
          <w:w w:val="108"/>
        </w:rPr>
        <w:t>即</w:t>
      </w:r>
      <w:r>
        <w:rPr>
          <w:color w:val="444444"/>
          <w:spacing w:val="3"/>
          <w:w w:val="108"/>
        </w:rPr>
        <w:t>使出</w:t>
      </w:r>
      <w:r>
        <w:rPr>
          <w:color w:val="262626"/>
          <w:spacing w:val="3"/>
          <w:w w:val="108"/>
        </w:rPr>
        <w:t>现</w:t>
      </w:r>
      <w:r>
        <w:rPr>
          <w:color w:val="444444"/>
          <w:spacing w:val="2"/>
          <w:w w:val="108"/>
        </w:rPr>
        <w:t>较为轻微的症状</w:t>
      </w:r>
      <w:r>
        <w:rPr>
          <w:color w:val="444444"/>
          <w:spacing w:val="3"/>
          <w:w w:val="110"/>
        </w:rPr>
        <w:t>也应就诊，</w:t>
      </w:r>
      <w:r>
        <w:rPr>
          <w:rFonts w:ascii="Times New Roman" w:eastAsia="Times New Roman"/>
          <w:color w:val="262626"/>
          <w:spacing w:val="1"/>
          <w:w w:val="111"/>
          <w:sz w:val="39"/>
        </w:rPr>
        <w:t>5</w:t>
      </w:r>
      <w:r>
        <w:rPr>
          <w:color w:val="444444"/>
          <w:spacing w:val="3"/>
          <w:w w:val="110"/>
        </w:rPr>
        <w:t>岁以下的儿童及妊娠期妇女也应如</w:t>
      </w:r>
      <w:r>
        <w:rPr>
          <w:color w:val="262626"/>
          <w:spacing w:val="3"/>
          <w:w w:val="110"/>
        </w:rPr>
        <w:t>此</w:t>
      </w:r>
      <w:r>
        <w:rPr>
          <w:color w:val="909090"/>
          <w:spacing w:val="3"/>
          <w:w w:val="110"/>
        </w:rPr>
        <w:t>。</w:t>
      </w:r>
      <w:r>
        <w:rPr>
          <w:color w:val="444444"/>
          <w:w w:val="110"/>
        </w:rPr>
        <w:t>任</w:t>
      </w:r>
      <w:r>
        <w:rPr>
          <w:color w:val="444444"/>
          <w:w w:val="109"/>
        </w:rPr>
        <w:t>何人如果在流感样症状消失之后出现发热及严重的咳嗽</w:t>
      </w:r>
      <w:r>
        <w:rPr>
          <w:color w:val="444444"/>
          <w:w w:val="105"/>
        </w:rPr>
        <w:t>症状，医师应给予足够的关</w:t>
      </w:r>
      <w:r>
        <w:rPr>
          <w:color w:val="646464"/>
          <w:w w:val="105"/>
        </w:rPr>
        <w:t>注</w:t>
      </w:r>
      <w:r>
        <w:rPr>
          <w:color w:val="909090"/>
          <w:w w:val="105"/>
        </w:rPr>
        <w:t>。</w:t>
      </w:r>
    </w:p>
    <w:p>
      <w:pPr>
        <w:pStyle w:val="BodyText"/>
        <w:spacing w:line="309" w:lineRule="auto" w:before="22"/>
        <w:ind w:left="682" w:right="1151" w:firstLine="801"/>
        <w:jc w:val="both"/>
      </w:pPr>
      <w:r>
        <w:rPr>
          <w:color w:val="444444"/>
          <w:spacing w:val="-2"/>
          <w:w w:val="110"/>
        </w:rPr>
        <w:t>治</w:t>
      </w:r>
      <w:r>
        <w:rPr>
          <w:color w:val="444444"/>
          <w:spacing w:val="-2"/>
          <w:w w:val="110"/>
        </w:rPr>
        <w:t>疗</w:t>
      </w:r>
      <w:r>
        <w:rPr>
          <w:color w:val="444444"/>
          <w:spacing w:val="-2"/>
          <w:w w:val="110"/>
        </w:rPr>
        <w:t>的</w:t>
      </w:r>
      <w:r>
        <w:rPr>
          <w:color w:val="646464"/>
          <w:spacing w:val="-2"/>
          <w:w w:val="110"/>
        </w:rPr>
        <w:t>重</w:t>
      </w:r>
      <w:r>
        <w:rPr>
          <w:color w:val="444444"/>
          <w:spacing w:val="-2"/>
          <w:w w:val="110"/>
        </w:rPr>
        <w:t>点</w:t>
      </w:r>
      <w:r>
        <w:rPr>
          <w:color w:val="646464"/>
          <w:spacing w:val="-2"/>
          <w:w w:val="110"/>
        </w:rPr>
        <w:t>是</w:t>
      </w:r>
      <w:r>
        <w:rPr>
          <w:color w:val="646464"/>
          <w:spacing w:val="-2"/>
          <w:w w:val="110"/>
        </w:rPr>
        <w:t>缓</w:t>
      </w:r>
      <w:r>
        <w:rPr>
          <w:color w:val="444444"/>
          <w:spacing w:val="-2"/>
          <w:w w:val="110"/>
        </w:rPr>
        <w:t>解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如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对</w:t>
      </w:r>
      <w:r>
        <w:rPr>
          <w:color w:val="444444"/>
          <w:spacing w:val="-2"/>
          <w:w w:val="110"/>
        </w:rPr>
        <w:t>乙</w:t>
      </w:r>
      <w:r>
        <w:rPr>
          <w:color w:val="444444"/>
          <w:spacing w:val="-2"/>
          <w:w w:val="110"/>
        </w:rPr>
        <w:t>酰</w:t>
      </w:r>
      <w:r>
        <w:rPr>
          <w:color w:val="444444"/>
          <w:spacing w:val="-2"/>
          <w:w w:val="110"/>
        </w:rPr>
        <w:t>氨</w:t>
      </w:r>
      <w:r>
        <w:rPr>
          <w:color w:val="444444"/>
          <w:spacing w:val="-2"/>
          <w:w w:val="110"/>
        </w:rPr>
        <w:t>基</w:t>
      </w:r>
      <w:r>
        <w:rPr>
          <w:color w:val="444444"/>
          <w:spacing w:val="-2"/>
          <w:w w:val="110"/>
        </w:rPr>
        <w:t>酚</w:t>
      </w:r>
      <w:r>
        <w:rPr>
          <w:color w:val="646464"/>
          <w:spacing w:val="-2"/>
          <w:w w:val="110"/>
        </w:rPr>
        <w:t>缓</w:t>
      </w:r>
      <w:r>
        <w:rPr>
          <w:color w:val="646464"/>
          <w:spacing w:val="-2"/>
          <w:w w:val="110"/>
        </w:rPr>
        <w:t>解</w:t>
      </w:r>
      <w:r>
        <w:rPr>
          <w:color w:val="444444"/>
          <w:spacing w:val="-2"/>
          <w:w w:val="110"/>
        </w:rPr>
        <w:t>发</w:t>
      </w:r>
      <w:r>
        <w:rPr>
          <w:color w:val="444444"/>
          <w:spacing w:val="-2"/>
          <w:w w:val="110"/>
        </w:rPr>
        <w:t>热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疼</w:t>
      </w:r>
      <w:r>
        <w:rPr>
          <w:color w:val="444444"/>
          <w:spacing w:val="-2"/>
          <w:w w:val="110"/>
        </w:rPr>
        <w:t>痛</w:t>
      </w:r>
      <w:r>
        <w:rPr>
          <w:color w:val="A1A1A1"/>
          <w:spacing w:val="-2"/>
          <w:w w:val="110"/>
        </w:rPr>
        <w:t>。</w:t>
      </w:r>
      <w:r>
        <w:rPr>
          <w:color w:val="545454"/>
          <w:spacing w:val="-2"/>
          <w:w w:val="110"/>
        </w:rPr>
        <w:t>充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休</w:t>
      </w:r>
      <w:r>
        <w:rPr>
          <w:color w:val="545454"/>
          <w:spacing w:val="-2"/>
          <w:w w:val="110"/>
        </w:rPr>
        <w:t>息</w:t>
      </w:r>
      <w:r>
        <w:rPr>
          <w:color w:val="545454"/>
          <w:spacing w:val="-2"/>
          <w:w w:val="110"/>
        </w:rPr>
        <w:t>及</w:t>
      </w:r>
      <w:r>
        <w:rPr>
          <w:color w:val="545454"/>
          <w:spacing w:val="-2"/>
          <w:w w:val="110"/>
        </w:rPr>
        <w:t>多</w:t>
      </w:r>
      <w:r>
        <w:rPr>
          <w:color w:val="545454"/>
          <w:spacing w:val="-2"/>
          <w:w w:val="110"/>
        </w:rPr>
        <w:t>饮</w:t>
      </w:r>
      <w:r>
        <w:rPr>
          <w:color w:val="545454"/>
          <w:spacing w:val="-2"/>
          <w:w w:val="110"/>
        </w:rPr>
        <w:t>水</w:t>
      </w:r>
      <w:r>
        <w:rPr>
          <w:color w:val="545454"/>
          <w:spacing w:val="-2"/>
          <w:w w:val="110"/>
        </w:rPr>
        <w:t>有</w:t>
      </w:r>
      <w:r>
        <w:rPr>
          <w:color w:val="545454"/>
          <w:spacing w:val="-2"/>
          <w:w w:val="110"/>
        </w:rPr>
        <w:t>助</w:t>
      </w:r>
      <w:r>
        <w:rPr>
          <w:color w:val="545454"/>
          <w:spacing w:val="-2"/>
          <w:w w:val="110"/>
        </w:rPr>
        <w:t>于</w:t>
      </w:r>
      <w:r>
        <w:rPr>
          <w:color w:val="545454"/>
          <w:spacing w:val="-2"/>
          <w:w w:val="110"/>
        </w:rPr>
        <w:t>治</w:t>
      </w:r>
      <w:r>
        <w:rPr>
          <w:color w:val="545454"/>
          <w:spacing w:val="-2"/>
          <w:w w:val="110"/>
        </w:rPr>
        <w:t>疗</w:t>
      </w:r>
      <w:r>
        <w:rPr>
          <w:color w:val="545454"/>
          <w:spacing w:val="-2"/>
          <w:w w:val="110"/>
        </w:rPr>
        <w:t>疾</w:t>
      </w:r>
      <w:r>
        <w:rPr>
          <w:color w:val="545454"/>
          <w:spacing w:val="-2"/>
          <w:w w:val="110"/>
        </w:rPr>
        <w:t>病</w:t>
      </w:r>
      <w:r>
        <w:rPr>
          <w:color w:val="A1A1A1"/>
          <w:spacing w:val="-2"/>
          <w:w w:val="110"/>
        </w:rPr>
        <w:t>。</w:t>
      </w:r>
      <w:r>
        <w:rPr>
          <w:color w:val="444444"/>
          <w:spacing w:val="-2"/>
          <w:w w:val="110"/>
        </w:rPr>
        <w:t>抗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毒</w:t>
      </w:r>
      <w:r>
        <w:rPr>
          <w:color w:val="545454"/>
          <w:spacing w:val="-2"/>
          <w:w w:val="110"/>
        </w:rPr>
        <w:t>药奥司他韦及扎那米韦在面临并发症的风险及症状严重</w:t>
      </w:r>
      <w:r>
        <w:rPr>
          <w:color w:val="444444"/>
          <w:spacing w:val="-2"/>
          <w:w w:val="110"/>
        </w:rPr>
        <w:t>时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这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646464"/>
          <w:spacing w:val="-2"/>
          <w:w w:val="110"/>
        </w:rPr>
        <w:t>后</w:t>
      </w:r>
      <w:r>
        <w:rPr>
          <w:color w:val="444444"/>
          <w:spacing w:val="-2"/>
          <w:w w:val="110"/>
        </w:rPr>
        <w:t>前</w:t>
      </w:r>
      <w:r>
        <w:rPr>
          <w:rFonts w:ascii="Arial" w:eastAsia="Arial"/>
          <w:color w:val="444444"/>
          <w:spacing w:val="-2"/>
          <w:w w:val="110"/>
          <w:sz w:val="38"/>
        </w:rPr>
        <w:t>48</w:t>
      </w:r>
      <w:r>
        <w:rPr>
          <w:color w:val="444444"/>
          <w:spacing w:val="-2"/>
          <w:w w:val="110"/>
        </w:rPr>
        <w:t>小</w:t>
      </w:r>
      <w:r>
        <w:rPr>
          <w:color w:val="444444"/>
          <w:spacing w:val="-2"/>
          <w:w w:val="110"/>
        </w:rPr>
        <w:t>时</w:t>
      </w:r>
      <w:r>
        <w:rPr>
          <w:color w:val="262626"/>
          <w:spacing w:val="-2"/>
          <w:w w:val="110"/>
        </w:rPr>
        <w:t>内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非</w:t>
      </w:r>
      <w:r>
        <w:rPr>
          <w:color w:val="444444"/>
          <w:spacing w:val="-2"/>
          <w:w w:val="110"/>
        </w:rPr>
        <w:t>常</w:t>
      </w:r>
    </w:p>
    <w:p>
      <w:pPr>
        <w:spacing w:after="0" w:line="30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036" w:space="40"/>
            <w:col w:w="11674"/>
          </w:cols>
        </w:sectPr>
      </w:pPr>
    </w:p>
    <w:p>
      <w:pPr>
        <w:pStyle w:val="BodyText"/>
        <w:spacing w:line="417" w:lineRule="exact"/>
        <w:ind w:left="1043"/>
      </w:pPr>
      <w:r>
        <w:rPr>
          <w:color w:val="444444"/>
          <w:w w:val="110"/>
        </w:rPr>
        <w:t>阻</w:t>
      </w:r>
      <w:r>
        <w:rPr>
          <w:color w:val="444444"/>
          <w:w w:val="110"/>
        </w:rPr>
        <w:t>止</w:t>
      </w:r>
      <w:r>
        <w:rPr>
          <w:color w:val="444444"/>
          <w:w w:val="110"/>
        </w:rPr>
        <w:t>病</w:t>
      </w:r>
      <w:r>
        <w:rPr>
          <w:color w:val="444444"/>
          <w:w w:val="110"/>
        </w:rPr>
        <w:t>毒</w:t>
      </w:r>
      <w:r>
        <w:rPr>
          <w:color w:val="444444"/>
          <w:w w:val="110"/>
        </w:rPr>
        <w:t>传</w:t>
      </w:r>
      <w:r>
        <w:rPr>
          <w:color w:val="444444"/>
          <w:w w:val="110"/>
        </w:rPr>
        <w:t>播</w:t>
      </w:r>
      <w:r>
        <w:rPr>
          <w:color w:val="444444"/>
          <w:w w:val="110"/>
        </w:rPr>
        <w:t>也</w:t>
      </w:r>
      <w:r>
        <w:rPr>
          <w:color w:val="444444"/>
          <w:w w:val="110"/>
        </w:rPr>
        <w:t>包</w:t>
      </w:r>
      <w:r>
        <w:rPr>
          <w:color w:val="444444"/>
          <w:w w:val="110"/>
        </w:rPr>
        <w:t>括</w:t>
      </w:r>
      <w:r>
        <w:rPr>
          <w:color w:val="444444"/>
          <w:w w:val="110"/>
        </w:rPr>
        <w:t>识</w:t>
      </w:r>
      <w:r>
        <w:rPr>
          <w:color w:val="444444"/>
          <w:w w:val="110"/>
        </w:rPr>
        <w:t>别</w:t>
      </w:r>
      <w:r>
        <w:rPr>
          <w:color w:val="444444"/>
          <w:w w:val="110"/>
        </w:rPr>
        <w:t>及</w:t>
      </w:r>
      <w:r>
        <w:rPr>
          <w:color w:val="444444"/>
          <w:w w:val="110"/>
        </w:rPr>
        <w:t>清</w:t>
      </w:r>
      <w:r>
        <w:rPr>
          <w:color w:val="444444"/>
          <w:w w:val="110"/>
        </w:rPr>
        <w:t>除</w:t>
      </w:r>
      <w:r>
        <w:rPr>
          <w:color w:val="444444"/>
          <w:w w:val="110"/>
        </w:rPr>
        <w:t>家</w:t>
      </w:r>
      <w:r>
        <w:rPr>
          <w:color w:val="444444"/>
          <w:w w:val="110"/>
        </w:rPr>
        <w:t>禽</w:t>
      </w:r>
      <w:r>
        <w:rPr>
          <w:color w:val="444444"/>
          <w:w w:val="110"/>
        </w:rPr>
        <w:t>感</w:t>
      </w:r>
      <w:r>
        <w:rPr>
          <w:color w:val="444444"/>
          <w:w w:val="110"/>
        </w:rPr>
        <w:t>染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皮</w:t>
      </w:r>
      <w:r>
        <w:rPr>
          <w:color w:val="444444"/>
          <w:w w:val="110"/>
        </w:rPr>
        <w:t>毛</w:t>
      </w:r>
      <w:r>
        <w:rPr>
          <w:color w:val="909090"/>
          <w:spacing w:val="-10"/>
          <w:w w:val="110"/>
        </w:rPr>
        <w:t>。</w:t>
      </w:r>
    </w:p>
    <w:p>
      <w:pPr>
        <w:pStyle w:val="BodyText"/>
        <w:spacing w:before="121"/>
        <w:ind w:left="229"/>
      </w:pPr>
      <w:r>
        <w:rPr>
          <w:color w:val="545454"/>
          <w:w w:val="105"/>
        </w:rPr>
        <w:t>患</w:t>
      </w:r>
      <w:r>
        <w:rPr>
          <w:color w:val="545454"/>
          <w:w w:val="105"/>
        </w:rPr>
        <w:t>者</w:t>
      </w:r>
      <w:r>
        <w:rPr>
          <w:color w:val="545454"/>
          <w:w w:val="105"/>
        </w:rPr>
        <w:t>给</w:t>
      </w:r>
      <w:r>
        <w:rPr>
          <w:color w:val="545454"/>
          <w:w w:val="105"/>
        </w:rPr>
        <w:t>予</w:t>
      </w:r>
      <w:r>
        <w:rPr>
          <w:color w:val="545454"/>
          <w:w w:val="105"/>
        </w:rPr>
        <w:t>奥</w:t>
      </w:r>
      <w:r>
        <w:rPr>
          <w:color w:val="545454"/>
          <w:w w:val="105"/>
        </w:rPr>
        <w:t>司</w:t>
      </w:r>
      <w:r>
        <w:rPr>
          <w:color w:val="545454"/>
          <w:w w:val="105"/>
        </w:rPr>
        <w:t>他</w:t>
      </w:r>
      <w:r>
        <w:rPr>
          <w:color w:val="545454"/>
          <w:w w:val="105"/>
        </w:rPr>
        <w:t>韦</w:t>
      </w:r>
      <w:r>
        <w:rPr>
          <w:color w:val="545454"/>
          <w:w w:val="105"/>
        </w:rPr>
        <w:t>及</w:t>
      </w:r>
      <w:r>
        <w:rPr>
          <w:color w:val="545454"/>
          <w:w w:val="105"/>
        </w:rPr>
        <w:t>扎</w:t>
      </w:r>
      <w:r>
        <w:rPr>
          <w:color w:val="545454"/>
          <w:w w:val="105"/>
        </w:rPr>
        <w:t>那</w:t>
      </w:r>
      <w:r>
        <w:rPr>
          <w:color w:val="545454"/>
          <w:w w:val="105"/>
        </w:rPr>
        <w:t>米</w:t>
      </w:r>
      <w:r>
        <w:rPr>
          <w:color w:val="545454"/>
          <w:w w:val="105"/>
        </w:rPr>
        <w:t>韦</w:t>
      </w:r>
      <w:r>
        <w:rPr>
          <w:color w:val="545454"/>
          <w:w w:val="105"/>
        </w:rPr>
        <w:t>治</w:t>
      </w:r>
      <w:r>
        <w:rPr>
          <w:color w:val="545454"/>
          <w:w w:val="105"/>
        </w:rPr>
        <w:t>疗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这</w:t>
      </w:r>
      <w:r>
        <w:rPr>
          <w:color w:val="545454"/>
          <w:w w:val="105"/>
        </w:rPr>
        <w:t>两</w:t>
      </w:r>
      <w:r>
        <w:rPr>
          <w:color w:val="262626"/>
          <w:w w:val="105"/>
        </w:rPr>
        <w:t>种</w:t>
      </w:r>
      <w:r>
        <w:rPr>
          <w:color w:val="545454"/>
          <w:w w:val="105"/>
        </w:rPr>
        <w:t>药</w:t>
      </w:r>
      <w:r>
        <w:rPr>
          <w:color w:val="545454"/>
          <w:w w:val="105"/>
        </w:rPr>
        <w:t>物</w:t>
      </w:r>
      <w:r>
        <w:rPr>
          <w:color w:val="545454"/>
          <w:w w:val="105"/>
        </w:rPr>
        <w:t>通</w:t>
      </w:r>
      <w:r>
        <w:rPr>
          <w:color w:val="545454"/>
          <w:w w:val="105"/>
        </w:rPr>
        <w:t>常</w:t>
      </w:r>
      <w:r>
        <w:rPr>
          <w:color w:val="545454"/>
          <w:spacing w:val="-10"/>
          <w:w w:val="105"/>
        </w:rPr>
        <w:t>有</w:t>
      </w:r>
    </w:p>
    <w:p>
      <w:pPr>
        <w:pStyle w:val="BodyText"/>
        <w:spacing w:line="302" w:lineRule="auto"/>
        <w:ind w:left="229" w:right="1268" w:firstLine="27"/>
      </w:pPr>
      <w:r>
        <w:rPr/>
        <w:br w:type="column"/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效</w:t>
      </w:r>
      <w:r>
        <w:rPr>
          <w:color w:val="909090"/>
          <w:spacing w:val="-2"/>
          <w:w w:val="110"/>
        </w:rPr>
        <w:t>。</w:t>
      </w: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美</w:t>
      </w:r>
      <w:r>
        <w:rPr>
          <w:color w:val="444444"/>
          <w:spacing w:val="-2"/>
          <w:w w:val="110"/>
        </w:rPr>
        <w:t>国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大</w:t>
      </w:r>
      <w:r>
        <w:rPr>
          <w:color w:val="444444"/>
          <w:spacing w:val="-2"/>
          <w:w w:val="110"/>
        </w:rPr>
        <w:t>部</w:t>
      </w:r>
      <w:r>
        <w:rPr>
          <w:color w:val="444444"/>
          <w:spacing w:val="-2"/>
          <w:w w:val="110"/>
        </w:rPr>
        <w:t>分</w:t>
      </w:r>
      <w:r>
        <w:rPr>
          <w:color w:val="444444"/>
          <w:spacing w:val="-2"/>
          <w:w w:val="110"/>
        </w:rPr>
        <w:t>恢</w:t>
      </w:r>
      <w:r>
        <w:rPr>
          <w:color w:val="444444"/>
          <w:spacing w:val="-2"/>
          <w:w w:val="110"/>
        </w:rPr>
        <w:t>复</w:t>
      </w:r>
      <w:r>
        <w:rPr>
          <w:color w:val="444444"/>
          <w:spacing w:val="-2"/>
          <w:w w:val="110"/>
        </w:rPr>
        <w:t>健</w:t>
      </w:r>
      <w:r>
        <w:rPr>
          <w:color w:val="444444"/>
          <w:spacing w:val="-2"/>
          <w:w w:val="110"/>
        </w:rPr>
        <w:t>康</w:t>
      </w:r>
      <w:r>
        <w:rPr>
          <w:color w:val="444444"/>
          <w:spacing w:val="-2"/>
          <w:w w:val="110"/>
        </w:rPr>
        <w:t>的</w:t>
      </w:r>
      <w:r>
        <w:rPr>
          <w:rFonts w:ascii="Times New Roman" w:eastAsia="Times New Roman"/>
          <w:color w:val="262626"/>
          <w:spacing w:val="-2"/>
          <w:w w:val="110"/>
          <w:sz w:val="39"/>
        </w:rPr>
        <w:t>Hl</w:t>
      </w:r>
      <w:r>
        <w:rPr>
          <w:rFonts w:ascii="Times New Roman" w:eastAsia="Times New Roman"/>
          <w:color w:val="444444"/>
          <w:spacing w:val="-2"/>
          <w:w w:val="110"/>
          <w:sz w:val="39"/>
        </w:rPr>
        <w:t>N</w:t>
      </w:r>
      <w:r>
        <w:rPr>
          <w:rFonts w:ascii="Times New Roman" w:eastAsia="Times New Roman"/>
          <w:color w:val="262626"/>
          <w:spacing w:val="-2"/>
          <w:w w:val="110"/>
          <w:sz w:val="39"/>
        </w:rPr>
        <w:t>l</w:t>
      </w:r>
      <w:r>
        <w:rPr>
          <w:color w:val="444444"/>
          <w:spacing w:val="-2"/>
          <w:w w:val="110"/>
        </w:rPr>
        <w:t>猪</w:t>
      </w:r>
      <w:r>
        <w:rPr>
          <w:color w:val="444444"/>
          <w:spacing w:val="-2"/>
          <w:w w:val="110"/>
        </w:rPr>
        <w:t>流</w:t>
      </w:r>
      <w:r>
        <w:rPr>
          <w:color w:val="444444"/>
          <w:spacing w:val="-2"/>
          <w:w w:val="110"/>
        </w:rPr>
        <w:t>感</w:t>
      </w:r>
      <w:r>
        <w:rPr>
          <w:color w:val="444444"/>
          <w:spacing w:val="-2"/>
          <w:w w:val="110"/>
        </w:rPr>
        <w:t>患</w:t>
      </w:r>
      <w:r>
        <w:rPr>
          <w:color w:val="444444"/>
          <w:spacing w:val="-2"/>
          <w:w w:val="110"/>
        </w:rPr>
        <w:t>者</w:t>
      </w:r>
      <w:r>
        <w:rPr>
          <w:color w:val="444444"/>
          <w:spacing w:val="-2"/>
          <w:w w:val="110"/>
        </w:rPr>
        <w:t>并</w:t>
      </w:r>
      <w:r>
        <w:rPr>
          <w:color w:val="444444"/>
          <w:spacing w:val="-2"/>
          <w:w w:val="110"/>
        </w:rPr>
        <w:t>未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这</w:t>
      </w:r>
      <w:r>
        <w:rPr>
          <w:color w:val="444444"/>
          <w:spacing w:val="-2"/>
          <w:w w:val="110"/>
        </w:rPr>
        <w:t>些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909090"/>
          <w:spacing w:val="-2"/>
          <w:w w:val="110"/>
        </w:rPr>
        <w:t>。</w:t>
      </w:r>
    </w:p>
    <w:p>
      <w:pPr>
        <w:spacing w:after="0" w:line="302" w:lineRule="auto"/>
        <w:sectPr>
          <w:type w:val="continuous"/>
          <w:pgSz w:w="21750" w:h="31660"/>
          <w:pgMar w:top="200" w:bottom="280" w:left="0" w:right="0"/>
          <w:cols w:num="2" w:equalWidth="0">
            <w:col w:w="10201" w:space="314"/>
            <w:col w:w="11235"/>
          </w:cols>
        </w:sectPr>
      </w:pPr>
    </w:p>
    <w:p>
      <w:pPr>
        <w:tabs>
          <w:tab w:pos="1990" w:val="left" w:leader="none"/>
        </w:tabs>
        <w:spacing w:before="68"/>
        <w:ind w:left="488" w:right="0" w:firstLine="0"/>
        <w:jc w:val="left"/>
        <w:rPr>
          <w:sz w:val="37"/>
        </w:rPr>
      </w:pPr>
      <w:r>
        <w:rPr>
          <w:rFonts w:ascii="Times New Roman" w:eastAsia="Times New Roman"/>
          <w:color w:val="1D1D1D"/>
          <w:spacing w:val="-5"/>
          <w:w w:val="125"/>
          <w:sz w:val="45"/>
        </w:rPr>
        <w:t>894</w:t>
      </w:r>
      <w:r>
        <w:rPr>
          <w:rFonts w:ascii="Times New Roman" w:eastAsia="Times New Roman"/>
          <w:color w:val="1D1D1D"/>
          <w:sz w:val="45"/>
        </w:rPr>
        <w:tab/>
      </w:r>
      <w:r>
        <w:rPr>
          <w:color w:val="4F4F4F"/>
          <w:w w:val="125"/>
          <w:sz w:val="37"/>
        </w:rPr>
        <w:t>第</w:t>
      </w:r>
      <w:r>
        <w:rPr>
          <w:rFonts w:ascii="Times New Roman" w:eastAsia="Times New Roman"/>
          <w:color w:val="2F2F2F"/>
          <w:w w:val="125"/>
          <w:sz w:val="40"/>
        </w:rPr>
        <w:t>16</w:t>
      </w:r>
      <w:r>
        <w:rPr>
          <w:color w:val="4F4F4F"/>
          <w:w w:val="125"/>
          <w:sz w:val="37"/>
        </w:rPr>
        <w:t>章感染性</w:t>
      </w:r>
      <w:r>
        <w:rPr>
          <w:color w:val="6B6B6B"/>
          <w:w w:val="125"/>
          <w:sz w:val="37"/>
        </w:rPr>
        <w:t>疾</w:t>
      </w:r>
      <w:r>
        <w:rPr>
          <w:color w:val="4F4F4F"/>
          <w:spacing w:val="-10"/>
          <w:w w:val="125"/>
          <w:sz w:val="37"/>
        </w:rPr>
        <w:t>病</w:t>
      </w:r>
    </w:p>
    <w:p>
      <w:pPr>
        <w:pStyle w:val="BodyText"/>
        <w:spacing w:line="20" w:lineRule="exact"/>
        <w:ind w:left="504"/>
        <w:rPr>
          <w:sz w:val="2"/>
        </w:rPr>
      </w:pPr>
      <w:r>
        <w:rPr>
          <w:sz w:val="2"/>
        </w:rPr>
        <w:pict>
          <v:group style="width:1010.35pt;height:1.1pt;mso-position-horizontal-relative:char;mso-position-vertical-relative:line" id="docshapegroup1272" coordorigin="0,0" coordsize="20207,22">
            <v:line style="position:absolute" from="0,11" to="20207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pgSz w:w="21750" w:h="31660"/>
          <w:pgMar w:top="800" w:bottom="0" w:left="0" w:right="0"/>
        </w:sectPr>
      </w:pPr>
    </w:p>
    <w:p>
      <w:pPr>
        <w:pStyle w:val="BodyText"/>
        <w:spacing w:before="8"/>
        <w:rPr>
          <w:sz w:val="43"/>
        </w:rPr>
      </w:pPr>
    </w:p>
    <w:p>
      <w:pPr>
        <w:spacing w:before="0"/>
        <w:ind w:left="0" w:right="2793" w:firstLine="0"/>
        <w:jc w:val="right"/>
        <w:rPr>
          <w:sz w:val="55"/>
        </w:rPr>
      </w:pPr>
      <w:r>
        <w:rPr>
          <w:color w:val="2F2F2F"/>
          <w:w w:val="95"/>
          <w:sz w:val="55"/>
        </w:rPr>
        <w:t>严</w:t>
      </w:r>
      <w:r>
        <w:rPr>
          <w:color w:val="2F2F2F"/>
          <w:w w:val="95"/>
          <w:sz w:val="55"/>
        </w:rPr>
        <w:t>重</w:t>
      </w:r>
      <w:r>
        <w:rPr>
          <w:color w:val="2F2F2F"/>
          <w:w w:val="95"/>
          <w:sz w:val="55"/>
        </w:rPr>
        <w:t>急</w:t>
      </w:r>
      <w:r>
        <w:rPr>
          <w:color w:val="2F2F2F"/>
          <w:w w:val="95"/>
          <w:sz w:val="55"/>
        </w:rPr>
        <w:t>性</w:t>
      </w:r>
      <w:r>
        <w:rPr>
          <w:color w:val="2F2F2F"/>
          <w:w w:val="95"/>
          <w:sz w:val="55"/>
        </w:rPr>
        <w:t>呼</w:t>
      </w:r>
      <w:r>
        <w:rPr>
          <w:color w:val="2F2F2F"/>
          <w:w w:val="95"/>
          <w:sz w:val="55"/>
        </w:rPr>
        <w:t>吸</w:t>
      </w:r>
      <w:r>
        <w:rPr>
          <w:color w:val="2F2F2F"/>
          <w:w w:val="95"/>
          <w:sz w:val="55"/>
        </w:rPr>
        <w:t>综</w:t>
      </w:r>
      <w:r>
        <w:rPr>
          <w:color w:val="2F2F2F"/>
          <w:w w:val="95"/>
          <w:sz w:val="55"/>
        </w:rPr>
        <w:t>合</w:t>
      </w:r>
      <w:r>
        <w:rPr>
          <w:color w:val="2F2F2F"/>
          <w:spacing w:val="-10"/>
          <w:w w:val="95"/>
          <w:sz w:val="55"/>
        </w:rPr>
        <w:t>征</w:t>
      </w:r>
    </w:p>
    <w:p>
      <w:pPr>
        <w:pStyle w:val="BodyText"/>
        <w:spacing w:before="4"/>
        <w:rPr>
          <w:sz w:val="51"/>
        </w:rPr>
      </w:pPr>
    </w:p>
    <w:p>
      <w:pPr>
        <w:pStyle w:val="BodyText"/>
        <w:spacing w:line="307" w:lineRule="auto"/>
        <w:ind w:left="539" w:right="298" w:firstLine="805"/>
      </w:pPr>
      <w:r>
        <w:rPr>
          <w:color w:val="6B6B6B"/>
          <w:spacing w:val="-2"/>
        </w:rPr>
        <w:t>严重急性</w:t>
      </w:r>
      <w:r>
        <w:rPr>
          <w:color w:val="4F4F4F"/>
          <w:spacing w:val="-2"/>
        </w:rPr>
        <w:t>呼</w:t>
      </w:r>
      <w:r>
        <w:rPr>
          <w:color w:val="6B6B6B"/>
          <w:spacing w:val="-2"/>
        </w:rPr>
        <w:t>吸综合征</w:t>
      </w:r>
      <w:r>
        <w:rPr>
          <w:color w:val="4F4F4F"/>
          <w:spacing w:val="-2"/>
        </w:rPr>
        <w:t>（非典型肺炎，</w:t>
      </w:r>
      <w:r>
        <w:rPr>
          <w:rFonts w:ascii="Times New Roman" w:eastAsia="Times New Roman"/>
          <w:color w:val="4F4F4F"/>
          <w:spacing w:val="-2"/>
          <w:sz w:val="40"/>
        </w:rPr>
        <w:t>SARS</w:t>
      </w:r>
      <w:r>
        <w:rPr>
          <w:color w:val="4F4F4F"/>
          <w:spacing w:val="-2"/>
        </w:rPr>
        <w:t>），</w:t>
      </w:r>
      <w:r>
        <w:rPr>
          <w:color w:val="6B6B6B"/>
          <w:spacing w:val="-2"/>
        </w:rPr>
        <w:t>是</w:t>
      </w:r>
      <w:r>
        <w:rPr>
          <w:color w:val="4F4F4F"/>
          <w:spacing w:val="-2"/>
        </w:rPr>
        <w:t>由</w:t>
      </w:r>
      <w:r>
        <w:rPr>
          <w:color w:val="6B6B6B"/>
          <w:spacing w:val="-2"/>
        </w:rPr>
        <w:t>冠</w:t>
      </w:r>
      <w:r>
        <w:rPr>
          <w:color w:val="4F4F4F"/>
          <w:spacing w:val="-2"/>
          <w:w w:val="105"/>
        </w:rPr>
        <w:t>状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毒</w:t>
      </w:r>
      <w:r>
        <w:rPr>
          <w:color w:val="4F4F4F"/>
          <w:spacing w:val="-2"/>
          <w:w w:val="105"/>
        </w:rPr>
        <w:t>引</w:t>
      </w:r>
      <w:r>
        <w:rPr>
          <w:color w:val="6B6B6B"/>
          <w:spacing w:val="-2"/>
          <w:w w:val="105"/>
        </w:rPr>
        <w:t>起</w:t>
      </w:r>
      <w:r>
        <w:rPr>
          <w:color w:val="4F4F4F"/>
          <w:spacing w:val="-2"/>
          <w:w w:val="105"/>
        </w:rPr>
        <w:t>的</w:t>
      </w:r>
      <w:r>
        <w:rPr>
          <w:color w:val="6B6B6B"/>
          <w:spacing w:val="-2"/>
          <w:w w:val="105"/>
        </w:rPr>
        <w:t>一</w:t>
      </w:r>
      <w:r>
        <w:rPr>
          <w:color w:val="4F4F4F"/>
          <w:spacing w:val="-2"/>
          <w:w w:val="105"/>
        </w:rPr>
        <w:t>种</w:t>
      </w:r>
      <w:r>
        <w:rPr>
          <w:color w:val="4F4F4F"/>
          <w:spacing w:val="-2"/>
          <w:w w:val="105"/>
        </w:rPr>
        <w:t>呼</w:t>
      </w:r>
      <w:r>
        <w:rPr>
          <w:color w:val="4F4F4F"/>
          <w:spacing w:val="-2"/>
          <w:w w:val="105"/>
        </w:rPr>
        <w:t>吸</w:t>
      </w:r>
      <w:r>
        <w:rPr>
          <w:color w:val="4F4F4F"/>
          <w:spacing w:val="-2"/>
          <w:w w:val="105"/>
        </w:rPr>
        <w:t>系</w:t>
      </w:r>
      <w:r>
        <w:rPr>
          <w:color w:val="6B6B6B"/>
          <w:spacing w:val="-2"/>
          <w:w w:val="105"/>
        </w:rPr>
        <w:t>统</w:t>
      </w:r>
      <w:r>
        <w:rPr>
          <w:color w:val="6B6B6B"/>
          <w:spacing w:val="-2"/>
          <w:w w:val="105"/>
        </w:rPr>
        <w:t>疾</w:t>
      </w:r>
      <w:r>
        <w:rPr>
          <w:color w:val="6B6B6B"/>
          <w:spacing w:val="-2"/>
          <w:w w:val="105"/>
        </w:rPr>
        <w:t>病</w:t>
      </w:r>
      <w:r>
        <w:rPr>
          <w:color w:val="979797"/>
          <w:spacing w:val="-2"/>
          <w:w w:val="105"/>
        </w:rPr>
        <w:t>。</w:t>
      </w:r>
    </w:p>
    <w:p>
      <w:pPr>
        <w:pStyle w:val="BodyText"/>
        <w:spacing w:line="446" w:lineRule="exact"/>
        <w:ind w:left="1323"/>
      </w:pPr>
      <w:r>
        <w:rPr>
          <w:rFonts w:ascii="Times New Roman" w:eastAsia="Times New Roman"/>
          <w:color w:val="3F3F3F"/>
          <w:w w:val="105"/>
          <w:sz w:val="40"/>
        </w:rPr>
        <w:t>2002</w:t>
      </w:r>
      <w:r>
        <w:rPr>
          <w:color w:val="3F3F3F"/>
          <w:w w:val="105"/>
        </w:rPr>
        <w:t>年</w:t>
      </w:r>
      <w:r>
        <w:rPr>
          <w:color w:val="3F3F3F"/>
          <w:w w:val="105"/>
        </w:rPr>
        <w:t>后</w:t>
      </w:r>
      <w:r>
        <w:rPr>
          <w:color w:val="3F3F3F"/>
          <w:w w:val="105"/>
        </w:rPr>
        <w:t>期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国</w:t>
      </w:r>
      <w:r>
        <w:rPr>
          <w:color w:val="3F3F3F"/>
          <w:w w:val="105"/>
        </w:rPr>
        <w:t>发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首</w:t>
      </w:r>
      <w:r>
        <w:rPr>
          <w:color w:val="3F3F3F"/>
          <w:w w:val="105"/>
        </w:rPr>
        <w:t>例</w:t>
      </w:r>
      <w:r>
        <w:rPr>
          <w:color w:val="3F3F3F"/>
          <w:w w:val="105"/>
        </w:rPr>
        <w:t>严</w:t>
      </w:r>
      <w:r>
        <w:rPr>
          <w:color w:val="3F3F3F"/>
          <w:w w:val="105"/>
        </w:rPr>
        <w:t>重</w:t>
      </w:r>
      <w:r>
        <w:rPr>
          <w:color w:val="3F3F3F"/>
          <w:w w:val="105"/>
        </w:rPr>
        <w:t>急</w:t>
      </w:r>
      <w:r>
        <w:rPr>
          <w:color w:val="3F3F3F"/>
          <w:w w:val="105"/>
        </w:rPr>
        <w:t>性</w:t>
      </w:r>
      <w:r>
        <w:rPr>
          <w:color w:val="3F3F3F"/>
          <w:w w:val="105"/>
        </w:rPr>
        <w:t>呼</w:t>
      </w:r>
      <w:r>
        <w:rPr>
          <w:color w:val="3F3F3F"/>
          <w:w w:val="105"/>
        </w:rPr>
        <w:t>吸</w:t>
      </w:r>
      <w:r>
        <w:rPr>
          <w:color w:val="3F3F3F"/>
          <w:w w:val="105"/>
        </w:rPr>
        <w:t>综</w:t>
      </w:r>
      <w:r>
        <w:rPr>
          <w:color w:val="3F3F3F"/>
          <w:w w:val="105"/>
        </w:rPr>
        <w:t>合</w:t>
      </w:r>
      <w:r>
        <w:rPr>
          <w:color w:val="3F3F3F"/>
          <w:w w:val="105"/>
        </w:rPr>
        <w:t>征</w:t>
      </w:r>
      <w:r>
        <w:rPr>
          <w:color w:val="3F3F3F"/>
          <w:spacing w:val="-10"/>
          <w:w w:val="105"/>
        </w:rPr>
        <w:t>患</w:t>
      </w:r>
    </w:p>
    <w:p>
      <w:pPr>
        <w:spacing w:line="309" w:lineRule="auto" w:before="109"/>
        <w:ind w:left="521" w:right="51" w:hanging="6"/>
        <w:jc w:val="left"/>
        <w:rPr>
          <w:sz w:val="37"/>
        </w:rPr>
      </w:pPr>
      <w:r>
        <w:rPr>
          <w:color w:val="4F4F4F"/>
          <w:spacing w:val="1"/>
          <w:w w:val="113"/>
          <w:sz w:val="37"/>
        </w:rPr>
        <w:t>者，随后发生了世界范围的暴见到</w:t>
      </w:r>
      <w:r>
        <w:rPr>
          <w:rFonts w:ascii="Times New Roman" w:eastAsia="Times New Roman"/>
          <w:color w:val="4F4F4F"/>
          <w:w w:val="115"/>
          <w:sz w:val="38"/>
        </w:rPr>
        <w:t>2003</w:t>
      </w:r>
      <w:r>
        <w:rPr>
          <w:color w:val="4F4F4F"/>
          <w:w w:val="113"/>
          <w:sz w:val="37"/>
        </w:rPr>
        <w:t>年中期，共出</w:t>
      </w:r>
      <w:r>
        <w:rPr>
          <w:color w:val="3F3F3F"/>
          <w:spacing w:val="2"/>
          <w:w w:val="110"/>
          <w:sz w:val="37"/>
        </w:rPr>
        <w:t>现在</w:t>
      </w:r>
      <w:r>
        <w:rPr>
          <w:rFonts w:ascii="Times New Roman" w:eastAsia="Times New Roman"/>
          <w:color w:val="3F3F3F"/>
          <w:spacing w:val="1"/>
          <w:w w:val="112"/>
          <w:sz w:val="40"/>
        </w:rPr>
        <w:t>29</w:t>
      </w:r>
      <w:r>
        <w:rPr>
          <w:color w:val="3F3F3F"/>
          <w:spacing w:val="2"/>
          <w:w w:val="110"/>
          <w:sz w:val="37"/>
        </w:rPr>
        <w:t>个国家（包括加拿大及美国）几乎</w:t>
      </w:r>
      <w:r>
        <w:rPr>
          <w:rFonts w:ascii="Times New Roman" w:eastAsia="Times New Roman"/>
          <w:color w:val="3F3F3F"/>
          <w:spacing w:val="1"/>
          <w:w w:val="111"/>
          <w:sz w:val="38"/>
        </w:rPr>
        <w:t>8500</w:t>
      </w:r>
      <w:r>
        <w:rPr>
          <w:color w:val="3F3F3F"/>
          <w:spacing w:val="2"/>
          <w:w w:val="110"/>
          <w:sz w:val="37"/>
        </w:rPr>
        <w:t>例患者</w:t>
      </w:r>
      <w:r>
        <w:rPr>
          <w:color w:val="858585"/>
          <w:w w:val="110"/>
          <w:sz w:val="37"/>
        </w:rPr>
        <w:t>。</w:t>
      </w:r>
      <w:r>
        <w:rPr>
          <w:color w:val="4F4F4F"/>
          <w:spacing w:val="3"/>
          <w:w w:val="111"/>
          <w:sz w:val="37"/>
        </w:rPr>
        <w:t>自</w:t>
      </w:r>
      <w:r>
        <w:rPr>
          <w:rFonts w:ascii="Times New Roman" w:eastAsia="Times New Roman"/>
          <w:color w:val="4F4F4F"/>
          <w:spacing w:val="1"/>
          <w:w w:val="113"/>
          <w:sz w:val="40"/>
        </w:rPr>
        <w:t>2006</w:t>
      </w:r>
      <w:r>
        <w:rPr>
          <w:color w:val="4F4F4F"/>
          <w:spacing w:val="3"/>
          <w:w w:val="111"/>
          <w:sz w:val="37"/>
        </w:rPr>
        <w:t>年中期</w:t>
      </w:r>
      <w:r>
        <w:rPr>
          <w:color w:val="2F2F2F"/>
          <w:spacing w:val="3"/>
          <w:w w:val="111"/>
          <w:sz w:val="37"/>
        </w:rPr>
        <w:t>，</w:t>
      </w:r>
      <w:r>
        <w:rPr>
          <w:color w:val="4F4F4F"/>
          <w:spacing w:val="3"/>
          <w:w w:val="111"/>
          <w:sz w:val="37"/>
        </w:rPr>
        <w:t>未再见到</w:t>
      </w:r>
      <w:r>
        <w:rPr>
          <w:rFonts w:ascii="Times New Roman" w:eastAsia="Times New Roman"/>
          <w:color w:val="4F4F4F"/>
          <w:spacing w:val="1"/>
          <w:w w:val="113"/>
          <w:sz w:val="40"/>
        </w:rPr>
        <w:t>2</w:t>
      </w:r>
      <w:r>
        <w:rPr>
          <w:rFonts w:ascii="Times New Roman" w:eastAsia="Times New Roman"/>
          <w:color w:val="2F2F2F"/>
          <w:spacing w:val="1"/>
          <w:w w:val="113"/>
          <w:sz w:val="40"/>
        </w:rPr>
        <w:t>0</w:t>
      </w:r>
      <w:r>
        <w:rPr>
          <w:rFonts w:ascii="Times New Roman" w:eastAsia="Times New Roman"/>
          <w:color w:val="2F2F2F"/>
          <w:w w:val="113"/>
          <w:sz w:val="40"/>
        </w:rPr>
        <w:t>0</w:t>
      </w:r>
      <w:r>
        <w:rPr>
          <w:rFonts w:ascii="Times New Roman" w:eastAsia="Times New Roman"/>
          <w:color w:val="2F2F2F"/>
          <w:spacing w:val="3"/>
          <w:w w:val="113"/>
          <w:sz w:val="40"/>
        </w:rPr>
        <w:t>4</w:t>
      </w:r>
      <w:r>
        <w:rPr>
          <w:color w:val="4F4F4F"/>
          <w:spacing w:val="2"/>
          <w:w w:val="111"/>
          <w:sz w:val="37"/>
        </w:rPr>
        <w:t>年以后报道的世界范围</w:t>
      </w:r>
      <w:r>
        <w:rPr>
          <w:color w:val="3F3F3F"/>
          <w:spacing w:val="3"/>
          <w:w w:val="108"/>
          <w:sz w:val="37"/>
        </w:rPr>
        <w:t>的新病例</w:t>
      </w:r>
      <w:r>
        <w:rPr>
          <w:color w:val="979797"/>
          <w:w w:val="108"/>
          <w:sz w:val="37"/>
        </w:rPr>
        <w:t>。</w:t>
      </w:r>
    </w:p>
    <w:p>
      <w:pPr>
        <w:pStyle w:val="BodyText"/>
        <w:spacing w:line="426" w:lineRule="exact"/>
        <w:ind w:left="533"/>
      </w:pPr>
      <w:r>
        <w:rPr>
          <w:color w:val="3F3F3F"/>
          <w:w w:val="105"/>
        </w:rPr>
        <w:t>临</w:t>
      </w:r>
      <w:r>
        <w:rPr>
          <w:color w:val="3F3F3F"/>
          <w:w w:val="105"/>
        </w:rPr>
        <w:t>床</w:t>
      </w:r>
      <w:r>
        <w:rPr>
          <w:color w:val="3F3F3F"/>
          <w:w w:val="105"/>
        </w:rPr>
        <w:t>表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和</w:t>
      </w:r>
      <w:r>
        <w:rPr>
          <w:color w:val="3F3F3F"/>
          <w:w w:val="105"/>
        </w:rPr>
        <w:t>诊</w:t>
      </w:r>
      <w:r>
        <w:rPr>
          <w:color w:val="3F3F3F"/>
          <w:spacing w:val="-10"/>
          <w:w w:val="105"/>
        </w:rPr>
        <w:t>断</w:t>
      </w:r>
    </w:p>
    <w:p>
      <w:pPr>
        <w:pStyle w:val="BodyText"/>
        <w:spacing w:line="304" w:lineRule="auto" w:before="99"/>
        <w:ind w:left="537" w:right="255" w:firstLine="812"/>
        <w:jc w:val="both"/>
      </w:pPr>
      <w:r>
        <w:rPr>
          <w:color w:val="3F3F3F"/>
          <w:spacing w:val="3"/>
          <w:w w:val="113"/>
        </w:rPr>
        <w:t>临床症状出现在接触病毒后的</w:t>
      </w:r>
      <w:r>
        <w:rPr>
          <w:rFonts w:ascii="Times New Roman" w:eastAsia="Times New Roman"/>
          <w:color w:val="3F3F3F"/>
          <w:spacing w:val="1"/>
          <w:w w:val="115"/>
          <w:sz w:val="40"/>
        </w:rPr>
        <w:t>2</w:t>
      </w:r>
      <w:r>
        <w:rPr>
          <w:rFonts w:ascii="Times New Roman" w:eastAsia="Times New Roman"/>
          <w:color w:val="3F3F3F"/>
          <w:spacing w:val="2"/>
          <w:w w:val="115"/>
          <w:sz w:val="40"/>
        </w:rPr>
        <w:t>~</w:t>
      </w:r>
      <w:r>
        <w:rPr>
          <w:rFonts w:ascii="Times New Roman" w:eastAsia="Times New Roman"/>
          <w:color w:val="3F3F3F"/>
          <w:w w:val="115"/>
          <w:sz w:val="40"/>
        </w:rPr>
        <w:t>l</w:t>
      </w:r>
      <w:r>
        <w:rPr>
          <w:rFonts w:ascii="Times New Roman" w:eastAsia="Times New Roman"/>
          <w:color w:val="3F3F3F"/>
          <w:spacing w:val="1"/>
          <w:w w:val="115"/>
          <w:sz w:val="40"/>
        </w:rPr>
        <w:t>0</w:t>
      </w:r>
      <w:r>
        <w:rPr>
          <w:color w:val="3F3F3F"/>
          <w:spacing w:val="3"/>
          <w:w w:val="113"/>
        </w:rPr>
        <w:t>天</w:t>
      </w:r>
      <w:r>
        <w:rPr>
          <w:color w:val="979797"/>
          <w:spacing w:val="3"/>
          <w:w w:val="113"/>
        </w:rPr>
        <w:t>。</w:t>
      </w:r>
      <w:r>
        <w:rPr>
          <w:color w:val="3F3F3F"/>
          <w:spacing w:val="2"/>
          <w:w w:val="113"/>
        </w:rPr>
        <w:t>初始症状</w:t>
      </w:r>
      <w:r>
        <w:rPr>
          <w:color w:val="4F4F4F"/>
          <w:spacing w:val="1"/>
          <w:w w:val="100"/>
        </w:rPr>
        <w:t>类似于普通的感染，包括发热</w:t>
      </w:r>
      <w:r>
        <w:rPr>
          <w:color w:val="6B6B6B"/>
          <w:spacing w:val="1"/>
          <w:w w:val="100"/>
        </w:rPr>
        <w:t>、</w:t>
      </w:r>
      <w:r>
        <w:rPr>
          <w:color w:val="4F4F4F"/>
          <w:spacing w:val="1"/>
          <w:w w:val="100"/>
        </w:rPr>
        <w:t>头痛</w:t>
      </w:r>
      <w:r>
        <w:rPr>
          <w:color w:val="858585"/>
          <w:spacing w:val="1"/>
          <w:w w:val="100"/>
        </w:rPr>
        <w:t>、</w:t>
      </w:r>
      <w:r>
        <w:rPr>
          <w:color w:val="4F4F4F"/>
          <w:w w:val="100"/>
        </w:rPr>
        <w:t>畏寒和肌肉疼痛，流</w:t>
      </w:r>
      <w:r>
        <w:rPr>
          <w:color w:val="4F4F4F"/>
          <w:w w:val="110"/>
        </w:rPr>
        <w:t>涕及咽喉痛也很常见</w:t>
      </w:r>
      <w:r>
        <w:rPr>
          <w:color w:val="979797"/>
          <w:w w:val="110"/>
        </w:rPr>
        <w:t>。</w:t>
      </w:r>
      <w:r>
        <w:rPr>
          <w:color w:val="3F3F3F"/>
          <w:w w:val="110"/>
        </w:rPr>
        <w:t>大约在</w:t>
      </w:r>
      <w:r>
        <w:rPr>
          <w:rFonts w:ascii="Times New Roman" w:eastAsia="Times New Roman"/>
          <w:color w:val="3F3F3F"/>
          <w:w w:val="112"/>
          <w:sz w:val="40"/>
        </w:rPr>
        <w:t>3~7</w:t>
      </w:r>
      <w:r>
        <w:rPr>
          <w:color w:val="3F3F3F"/>
          <w:w w:val="110"/>
        </w:rPr>
        <w:t>天后，会出现干咳及</w:t>
      </w:r>
      <w:r>
        <w:rPr>
          <w:color w:val="4F4F4F"/>
          <w:spacing w:val="3"/>
          <w:w w:val="110"/>
        </w:rPr>
        <w:t>呼吸困难</w:t>
      </w:r>
      <w:r>
        <w:rPr>
          <w:color w:val="858585"/>
          <w:spacing w:val="3"/>
          <w:w w:val="110"/>
        </w:rPr>
        <w:t>。</w:t>
      </w:r>
      <w:r>
        <w:rPr>
          <w:color w:val="4F4F4F"/>
          <w:spacing w:val="3"/>
          <w:w w:val="110"/>
        </w:rPr>
        <w:t>大部分人在</w:t>
      </w:r>
      <w:r>
        <w:rPr>
          <w:rFonts w:ascii="Times New Roman" w:eastAsia="Times New Roman"/>
          <w:color w:val="4F4F4F"/>
          <w:w w:val="112"/>
          <w:sz w:val="40"/>
        </w:rPr>
        <w:t>1</w:t>
      </w:r>
      <w:r>
        <w:rPr>
          <w:rFonts w:ascii="Times New Roman" w:eastAsia="Times New Roman"/>
          <w:color w:val="4F4F4F"/>
          <w:spacing w:val="8"/>
          <w:sz w:val="40"/>
        </w:rPr>
        <w:t> </w:t>
      </w:r>
      <w:r>
        <w:rPr>
          <w:rFonts w:ascii="Times New Roman" w:eastAsia="Times New Roman"/>
          <w:color w:val="4F4F4F"/>
          <w:spacing w:val="1"/>
          <w:w w:val="111"/>
          <w:sz w:val="40"/>
        </w:rPr>
        <w:t>~</w:t>
      </w:r>
      <w:r>
        <w:rPr>
          <w:rFonts w:ascii="Times New Roman" w:eastAsia="Times New Roman"/>
          <w:color w:val="4F4F4F"/>
          <w:w w:val="111"/>
          <w:sz w:val="40"/>
        </w:rPr>
        <w:t>2</w:t>
      </w:r>
      <w:r>
        <w:rPr>
          <w:color w:val="4F4F4F"/>
          <w:spacing w:val="1"/>
          <w:w w:val="109"/>
        </w:rPr>
        <w:t>周可恢复，但是，约</w:t>
      </w:r>
      <w:r>
        <w:rPr>
          <w:rFonts w:ascii="Times New Roman" w:eastAsia="Times New Roman"/>
          <w:color w:val="4F4F4F"/>
          <w:w w:val="111"/>
          <w:sz w:val="40"/>
        </w:rPr>
        <w:t>10</w:t>
      </w:r>
      <w:r>
        <w:rPr>
          <w:rFonts w:ascii="Times New Roman" w:eastAsia="Times New Roman"/>
          <w:color w:val="4F4F4F"/>
          <w:spacing w:val="1"/>
          <w:w w:val="111"/>
          <w:sz w:val="40"/>
        </w:rPr>
        <w:t>%</w:t>
      </w:r>
      <w:r>
        <w:rPr>
          <w:rFonts w:ascii="Times New Roman" w:eastAsia="Times New Roman"/>
          <w:color w:val="4F4F4F"/>
          <w:w w:val="111"/>
          <w:sz w:val="40"/>
        </w:rPr>
        <w:t>~ </w:t>
      </w:r>
      <w:r>
        <w:rPr>
          <w:rFonts w:ascii="Times New Roman" w:eastAsia="Times New Roman"/>
          <w:color w:val="3F3F3F"/>
          <w:spacing w:val="1"/>
          <w:w w:val="110"/>
          <w:sz w:val="40"/>
        </w:rPr>
        <w:t>20</w:t>
      </w:r>
      <w:r>
        <w:rPr>
          <w:rFonts w:ascii="Times New Roman" w:eastAsia="Times New Roman"/>
          <w:color w:val="3F3F3F"/>
          <w:spacing w:val="3"/>
          <w:w w:val="110"/>
          <w:sz w:val="40"/>
        </w:rPr>
        <w:t>%</w:t>
      </w:r>
      <w:r>
        <w:rPr>
          <w:color w:val="3F3F3F"/>
          <w:spacing w:val="2"/>
          <w:w w:val="108"/>
        </w:rPr>
        <w:t>的患者随病情的发展出现严重的呼吸困难，引起血</w:t>
      </w:r>
      <w:r>
        <w:rPr>
          <w:color w:val="4F4F4F"/>
          <w:spacing w:val="2"/>
          <w:w w:val="108"/>
        </w:rPr>
        <w:t>氧降低，约</w:t>
      </w:r>
      <w:r>
        <w:rPr>
          <w:color w:val="6B6B6B"/>
          <w:spacing w:val="2"/>
          <w:w w:val="108"/>
        </w:rPr>
        <w:t>一</w:t>
      </w:r>
      <w:r>
        <w:rPr>
          <w:color w:val="4F4F4F"/>
          <w:spacing w:val="2"/>
          <w:w w:val="108"/>
        </w:rPr>
        <w:t>半的患者需要辅助呼吸</w:t>
      </w:r>
      <w:r>
        <w:rPr>
          <w:color w:val="979797"/>
          <w:spacing w:val="2"/>
          <w:w w:val="108"/>
        </w:rPr>
        <w:t>。</w:t>
      </w:r>
      <w:r>
        <w:rPr>
          <w:color w:val="4F4F4F"/>
          <w:spacing w:val="2"/>
          <w:w w:val="108"/>
        </w:rPr>
        <w:t>但是在美国</w:t>
      </w:r>
      <w:r>
        <w:rPr>
          <w:color w:val="2F2F2F"/>
          <w:spacing w:val="2"/>
          <w:w w:val="108"/>
        </w:rPr>
        <w:t>几</w:t>
      </w:r>
      <w:r>
        <w:rPr>
          <w:color w:val="4F4F4F"/>
          <w:w w:val="108"/>
        </w:rPr>
        <w:t>乎</w:t>
      </w:r>
      <w:r>
        <w:rPr>
          <w:color w:val="3F3F3F"/>
          <w:spacing w:val="3"/>
          <w:w w:val="108"/>
        </w:rPr>
        <w:t>没有出现这样严重的症状的患者</w:t>
      </w:r>
      <w:r>
        <w:rPr>
          <w:color w:val="979797"/>
          <w:w w:val="108"/>
        </w:rPr>
        <w:t>。</w:t>
      </w:r>
    </w:p>
    <w:p>
      <w:pPr>
        <w:pStyle w:val="BodyText"/>
        <w:spacing w:before="2"/>
        <w:ind w:left="1379"/>
      </w:pPr>
      <w:r>
        <w:rPr>
          <w:color w:val="4F4F4F"/>
          <w:w w:val="105"/>
        </w:rPr>
        <w:t>约</w:t>
      </w:r>
      <w:r>
        <w:rPr>
          <w:rFonts w:ascii="Times New Roman" w:eastAsia="Times New Roman"/>
          <w:color w:val="2F2F2F"/>
          <w:w w:val="105"/>
          <w:sz w:val="40"/>
        </w:rPr>
        <w:t>10</w:t>
      </w:r>
      <w:r>
        <w:rPr>
          <w:color w:val="4F4F4F"/>
          <w:w w:val="105"/>
        </w:rPr>
        <w:t>％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者</w:t>
      </w:r>
      <w:r>
        <w:rPr>
          <w:color w:val="4F4F4F"/>
          <w:w w:val="105"/>
        </w:rPr>
        <w:t>死</w:t>
      </w:r>
      <w:r>
        <w:rPr>
          <w:color w:val="4F4F4F"/>
          <w:w w:val="105"/>
        </w:rPr>
        <w:t>亡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死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极</w:t>
      </w:r>
      <w:r>
        <w:rPr>
          <w:color w:val="4F4F4F"/>
          <w:w w:val="105"/>
        </w:rPr>
        <w:t>度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呼</w:t>
      </w:r>
      <w:r>
        <w:rPr>
          <w:color w:val="4F4F4F"/>
          <w:w w:val="105"/>
        </w:rPr>
        <w:t>吸</w:t>
      </w:r>
      <w:r>
        <w:rPr>
          <w:color w:val="4F4F4F"/>
          <w:w w:val="105"/>
        </w:rPr>
        <w:t>困</w:t>
      </w:r>
      <w:r>
        <w:rPr>
          <w:color w:val="4F4F4F"/>
          <w:w w:val="105"/>
        </w:rPr>
        <w:t>难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02" w:lineRule="auto" w:before="119"/>
        <w:ind w:left="551" w:right="219" w:firstLine="832"/>
        <w:jc w:val="both"/>
      </w:pPr>
      <w:r>
        <w:rPr>
          <w:color w:val="4F4F4F"/>
          <w:spacing w:val="-1"/>
          <w:w w:val="109"/>
        </w:rPr>
        <w:t>有与发热、咳嗽且伴有呼吸困难的感染患者的接触</w:t>
      </w:r>
      <w:r>
        <w:rPr>
          <w:color w:val="4F4F4F"/>
          <w:spacing w:val="3"/>
          <w:w w:val="106"/>
        </w:rPr>
        <w:t>史后才可疑诊</w:t>
      </w:r>
      <w:r>
        <w:rPr>
          <w:rFonts w:ascii="Times New Roman" w:eastAsia="Times New Roman"/>
          <w:color w:val="4F4F4F"/>
          <w:spacing w:val="1"/>
          <w:w w:val="108"/>
          <w:sz w:val="40"/>
        </w:rPr>
        <w:t>S</w:t>
      </w:r>
      <w:r>
        <w:rPr>
          <w:rFonts w:ascii="Times New Roman" w:eastAsia="Times New Roman"/>
          <w:color w:val="4F4F4F"/>
          <w:spacing w:val="2"/>
          <w:w w:val="108"/>
          <w:sz w:val="40"/>
        </w:rPr>
        <w:t>A</w:t>
      </w:r>
      <w:r>
        <w:rPr>
          <w:rFonts w:ascii="Times New Roman" w:eastAsia="Times New Roman"/>
          <w:color w:val="4F4F4F"/>
          <w:spacing w:val="1"/>
          <w:w w:val="108"/>
          <w:sz w:val="40"/>
        </w:rPr>
        <w:t>RS</w:t>
      </w:r>
      <w:r>
        <w:rPr>
          <w:color w:val="979797"/>
          <w:spacing w:val="3"/>
          <w:w w:val="106"/>
        </w:rPr>
        <w:t>。</w:t>
      </w:r>
      <w:r>
        <w:rPr>
          <w:color w:val="3F3F3F"/>
          <w:spacing w:val="3"/>
          <w:w w:val="106"/>
        </w:rPr>
        <w:t>如果医生疑诊</w:t>
      </w:r>
      <w:r>
        <w:rPr>
          <w:rFonts w:ascii="Times New Roman" w:eastAsia="Times New Roman"/>
          <w:color w:val="3F3F3F"/>
          <w:spacing w:val="1"/>
          <w:w w:val="108"/>
          <w:sz w:val="40"/>
        </w:rPr>
        <w:t>S</w:t>
      </w:r>
      <w:r>
        <w:rPr>
          <w:rFonts w:ascii="Times New Roman" w:eastAsia="Times New Roman"/>
          <w:color w:val="3F3F3F"/>
          <w:spacing w:val="2"/>
          <w:w w:val="108"/>
          <w:sz w:val="40"/>
        </w:rPr>
        <w:t>A</w:t>
      </w:r>
      <w:r>
        <w:rPr>
          <w:rFonts w:ascii="Times New Roman" w:eastAsia="Times New Roman"/>
          <w:color w:val="3F3F3F"/>
          <w:spacing w:val="1"/>
          <w:w w:val="108"/>
          <w:sz w:val="40"/>
        </w:rPr>
        <w:t>RS</w:t>
      </w:r>
      <w:r>
        <w:rPr>
          <w:color w:val="3F3F3F"/>
          <w:spacing w:val="2"/>
          <w:w w:val="106"/>
        </w:rPr>
        <w:t>，通常进行胸</w:t>
      </w:r>
      <w:r>
        <w:rPr>
          <w:color w:val="4F4F4F"/>
          <w:spacing w:val="2"/>
          <w:w w:val="114"/>
        </w:rPr>
        <w:t>部</w:t>
      </w:r>
      <w:r>
        <w:rPr>
          <w:rFonts w:ascii="Times New Roman" w:eastAsia="Times New Roman"/>
          <w:color w:val="4F4F4F"/>
          <w:spacing w:val="2"/>
          <w:w w:val="114"/>
          <w:sz w:val="42"/>
        </w:rPr>
        <w:t>X</w:t>
      </w:r>
      <w:r>
        <w:rPr>
          <w:color w:val="4F4F4F"/>
          <w:spacing w:val="2"/>
          <w:w w:val="114"/>
        </w:rPr>
        <w:t>线的检查</w:t>
      </w:r>
      <w:r>
        <w:rPr>
          <w:color w:val="858585"/>
          <w:spacing w:val="2"/>
          <w:w w:val="114"/>
        </w:rPr>
        <w:t>。</w:t>
      </w:r>
      <w:r>
        <w:rPr>
          <w:color w:val="4F4F4F"/>
          <w:spacing w:val="2"/>
          <w:w w:val="114"/>
        </w:rPr>
        <w:t>另外要采集鼻咽部分泌物拭子进行病</w:t>
      </w:r>
      <w:r>
        <w:rPr>
          <w:color w:val="4F4F4F"/>
          <w:spacing w:val="2"/>
          <w:w w:val="105"/>
        </w:rPr>
        <w:t>毒的确认</w:t>
      </w:r>
      <w:r>
        <w:rPr>
          <w:color w:val="2F2F2F"/>
          <w:spacing w:val="2"/>
          <w:w w:val="105"/>
        </w:rPr>
        <w:t>，也可进</w:t>
      </w:r>
      <w:r>
        <w:rPr>
          <w:color w:val="4F4F4F"/>
          <w:spacing w:val="2"/>
          <w:w w:val="105"/>
        </w:rPr>
        <w:t>行痰液样本检测</w:t>
      </w:r>
      <w:r>
        <w:rPr>
          <w:color w:val="979797"/>
          <w:w w:val="105"/>
        </w:rPr>
        <w:t>。</w:t>
      </w:r>
    </w:p>
    <w:p>
      <w:pPr>
        <w:pStyle w:val="BodyText"/>
        <w:spacing w:before="12"/>
        <w:ind w:left="601"/>
      </w:pPr>
      <w:r>
        <w:rPr>
          <w:color w:val="3F3F3F"/>
          <w:spacing w:val="-2"/>
          <w:w w:val="110"/>
        </w:rPr>
        <w:t>预防与治疗</w:t>
      </w:r>
    </w:p>
    <w:p>
      <w:pPr>
        <w:pStyle w:val="BodyText"/>
        <w:spacing w:line="307" w:lineRule="auto" w:before="110"/>
        <w:ind w:left="573" w:firstLine="829"/>
      </w:pPr>
      <w:r>
        <w:rPr>
          <w:color w:val="4F4F4F"/>
          <w:w w:val="114"/>
        </w:rPr>
        <w:t>疾病控制及预防中心</w:t>
      </w:r>
      <w:r>
        <w:rPr>
          <w:rFonts w:ascii="Times New Roman" w:eastAsia="Times New Roman"/>
          <w:color w:val="4F4F4F"/>
          <w:w w:val="116"/>
          <w:sz w:val="40"/>
        </w:rPr>
        <w:t>(C</w:t>
      </w:r>
      <w:r>
        <w:rPr>
          <w:rFonts w:ascii="Times New Roman" w:eastAsia="Times New Roman"/>
          <w:color w:val="2F2F2F"/>
          <w:w w:val="116"/>
          <w:sz w:val="40"/>
        </w:rPr>
        <w:t>D</w:t>
      </w:r>
      <w:r>
        <w:rPr>
          <w:rFonts w:ascii="Times New Roman" w:eastAsia="Times New Roman"/>
          <w:color w:val="4F4F4F"/>
          <w:w w:val="116"/>
          <w:sz w:val="40"/>
        </w:rPr>
        <w:t>C)</w:t>
      </w:r>
      <w:r>
        <w:rPr>
          <w:color w:val="4F4F4F"/>
          <w:w w:val="114"/>
        </w:rPr>
        <w:t>建议对于旅行应多加</w:t>
      </w:r>
      <w:r>
        <w:rPr>
          <w:color w:val="4F4F4F"/>
          <w:spacing w:val="2"/>
          <w:w w:val="112"/>
        </w:rPr>
        <w:t>注意</w:t>
      </w:r>
      <w:r>
        <w:rPr>
          <w:color w:val="979797"/>
          <w:spacing w:val="2"/>
          <w:w w:val="112"/>
        </w:rPr>
        <w:t>。</w:t>
      </w:r>
      <w:r>
        <w:rPr>
          <w:color w:val="4F4F4F"/>
          <w:spacing w:val="2"/>
          <w:w w:val="112"/>
        </w:rPr>
        <w:t>除密切接触</w:t>
      </w:r>
      <w:r>
        <w:rPr>
          <w:rFonts w:ascii="Times New Roman" w:eastAsia="Times New Roman"/>
          <w:color w:val="4F4F4F"/>
          <w:spacing w:val="1"/>
          <w:w w:val="114"/>
          <w:sz w:val="40"/>
        </w:rPr>
        <w:t>S</w:t>
      </w:r>
      <w:r>
        <w:rPr>
          <w:rFonts w:ascii="Times New Roman" w:eastAsia="Times New Roman"/>
          <w:color w:val="4F4F4F"/>
          <w:spacing w:val="2"/>
          <w:w w:val="114"/>
          <w:sz w:val="40"/>
        </w:rPr>
        <w:t>A</w:t>
      </w:r>
      <w:r>
        <w:rPr>
          <w:rFonts w:ascii="Times New Roman" w:eastAsia="Times New Roman"/>
          <w:color w:val="2F2F2F"/>
          <w:spacing w:val="1"/>
          <w:w w:val="114"/>
          <w:sz w:val="40"/>
        </w:rPr>
        <w:t>RS</w:t>
      </w:r>
      <w:r>
        <w:rPr>
          <w:color w:val="4F4F4F"/>
          <w:spacing w:val="2"/>
          <w:w w:val="112"/>
        </w:rPr>
        <w:t>患者外并不推荐常规戴口罩</w:t>
      </w:r>
      <w:r>
        <w:rPr>
          <w:color w:val="979797"/>
          <w:w w:val="112"/>
        </w:rPr>
        <w:t>。 </w:t>
      </w:r>
      <w:r>
        <w:rPr>
          <w:rFonts w:ascii="Times New Roman" w:eastAsia="Times New Roman"/>
          <w:color w:val="4F4F4F"/>
          <w:spacing w:val="1"/>
          <w:w w:val="107"/>
          <w:sz w:val="40"/>
        </w:rPr>
        <w:t>S</w:t>
      </w:r>
      <w:r>
        <w:rPr>
          <w:rFonts w:ascii="Times New Roman" w:eastAsia="Times New Roman"/>
          <w:color w:val="4F4F4F"/>
          <w:spacing w:val="-1"/>
          <w:w w:val="107"/>
          <w:sz w:val="40"/>
        </w:rPr>
        <w:t>AR</w:t>
      </w:r>
      <w:r>
        <w:rPr>
          <w:rFonts w:ascii="Times New Roman" w:eastAsia="Times New Roman"/>
          <w:color w:val="4F4F4F"/>
          <w:spacing w:val="4"/>
          <w:w w:val="107"/>
          <w:sz w:val="40"/>
        </w:rPr>
        <w:t>S</w:t>
      </w:r>
      <w:r>
        <w:rPr>
          <w:color w:val="4F4F4F"/>
          <w:spacing w:val="2"/>
          <w:w w:val="105"/>
        </w:rPr>
        <w:t>病人接触者（如家庭成员、航</w:t>
      </w:r>
      <w:r>
        <w:rPr>
          <w:color w:val="6B6B6B"/>
          <w:spacing w:val="2"/>
          <w:w w:val="105"/>
        </w:rPr>
        <w:t>空</w:t>
      </w:r>
      <w:r>
        <w:rPr>
          <w:color w:val="4F4F4F"/>
          <w:spacing w:val="1"/>
          <w:w w:val="105"/>
        </w:rPr>
        <w:t>公司人员、护理人</w:t>
      </w:r>
      <w:r>
        <w:rPr>
          <w:color w:val="4F4F4F"/>
          <w:spacing w:val="1"/>
          <w:w w:val="109"/>
        </w:rPr>
        <w:t>员</w:t>
      </w:r>
      <w:r>
        <w:rPr>
          <w:color w:val="6B6B6B"/>
          <w:spacing w:val="1"/>
          <w:w w:val="109"/>
        </w:rPr>
        <w:t>）</w:t>
      </w:r>
      <w:r>
        <w:rPr>
          <w:color w:val="4F4F4F"/>
          <w:spacing w:val="1"/>
          <w:w w:val="109"/>
        </w:rPr>
        <w:t>应密切观察有无感染症状</w:t>
      </w:r>
      <w:r>
        <w:rPr>
          <w:color w:val="979797"/>
          <w:spacing w:val="1"/>
          <w:w w:val="109"/>
        </w:rPr>
        <w:t>。</w:t>
      </w:r>
      <w:r>
        <w:rPr>
          <w:color w:val="3F3F3F"/>
          <w:spacing w:val="1"/>
          <w:w w:val="109"/>
        </w:rPr>
        <w:t>如果没有感染症状，接</w:t>
      </w:r>
      <w:r>
        <w:rPr>
          <w:color w:val="3F3F3F"/>
          <w:spacing w:val="2"/>
          <w:w w:val="108"/>
        </w:rPr>
        <w:t>触者才可像平时一样去工作</w:t>
      </w:r>
      <w:r>
        <w:rPr>
          <w:color w:val="6B6B6B"/>
          <w:spacing w:val="2"/>
          <w:w w:val="108"/>
        </w:rPr>
        <w:t>、</w:t>
      </w:r>
      <w:r>
        <w:rPr>
          <w:color w:val="4F4F4F"/>
          <w:spacing w:val="2"/>
          <w:w w:val="108"/>
        </w:rPr>
        <w:t>学校及进行其他活动</w:t>
      </w:r>
      <w:r>
        <w:rPr>
          <w:color w:val="979797"/>
          <w:spacing w:val="2"/>
          <w:w w:val="108"/>
        </w:rPr>
        <w:t>。</w:t>
      </w:r>
      <w:r>
        <w:rPr>
          <w:color w:val="3F3F3F"/>
          <w:w w:val="108"/>
        </w:rPr>
        <w:t>如</w:t>
      </w:r>
      <w:r>
        <w:rPr>
          <w:color w:val="4F4F4F"/>
          <w:w w:val="101"/>
        </w:rPr>
        <w:t>果他们出现发热、头痛、畏寒、肌肉疼痛、咳嗽或者呼吸困</w:t>
      </w:r>
      <w:r>
        <w:rPr>
          <w:color w:val="4F4F4F"/>
          <w:w w:val="112"/>
        </w:rPr>
        <w:t>难那么应避免再接触其他人并及时就医</w:t>
      </w:r>
      <w:r>
        <w:rPr>
          <w:color w:val="979797"/>
          <w:w w:val="112"/>
        </w:rPr>
        <w:t>。</w:t>
      </w:r>
    </w:p>
    <w:p>
      <w:pPr>
        <w:pStyle w:val="BodyText"/>
        <w:spacing w:line="446" w:lineRule="exact"/>
        <w:ind w:left="1439"/>
      </w:pPr>
      <w:r>
        <w:rPr>
          <w:color w:val="3F3F3F"/>
          <w:w w:val="105"/>
        </w:rPr>
        <w:t>如果医师怀疑病人可能患</w:t>
      </w:r>
      <w:r>
        <w:rPr>
          <w:rFonts w:ascii="Times New Roman" w:eastAsia="Times New Roman"/>
          <w:color w:val="3F3F3F"/>
          <w:w w:val="105"/>
          <w:sz w:val="40"/>
        </w:rPr>
        <w:t>SARS</w:t>
      </w:r>
      <w:r>
        <w:rPr>
          <w:color w:val="3F3F3F"/>
          <w:spacing w:val="-2"/>
          <w:w w:val="105"/>
        </w:rPr>
        <w:t>，患者应被隔离在有</w:t>
      </w:r>
    </w:p>
    <w:p>
      <w:pPr>
        <w:pStyle w:val="BodyText"/>
        <w:spacing w:before="130"/>
        <w:ind w:left="631"/>
      </w:pPr>
      <w:r>
        <w:rPr>
          <w:color w:val="3F3F3F"/>
          <w:w w:val="105"/>
        </w:rPr>
        <w:t>通</w:t>
      </w:r>
      <w:r>
        <w:rPr>
          <w:color w:val="3F3F3F"/>
          <w:w w:val="105"/>
        </w:rPr>
        <w:t>风</w:t>
      </w:r>
      <w:r>
        <w:rPr>
          <w:color w:val="3F3F3F"/>
          <w:w w:val="105"/>
        </w:rPr>
        <w:t>系</w:t>
      </w:r>
      <w:r>
        <w:rPr>
          <w:color w:val="3F3F3F"/>
          <w:w w:val="105"/>
        </w:rPr>
        <w:t>统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房</w:t>
      </w:r>
      <w:r>
        <w:rPr>
          <w:color w:val="3F3F3F"/>
          <w:w w:val="105"/>
        </w:rPr>
        <w:t>间</w:t>
      </w:r>
      <w:r>
        <w:rPr>
          <w:color w:val="3F3F3F"/>
          <w:w w:val="105"/>
        </w:rPr>
        <w:t>内</w:t>
      </w:r>
      <w:r>
        <w:rPr>
          <w:color w:val="3F3F3F"/>
          <w:w w:val="105"/>
        </w:rPr>
        <w:t>以</w:t>
      </w:r>
      <w:r>
        <w:rPr>
          <w:color w:val="3F3F3F"/>
          <w:w w:val="105"/>
        </w:rPr>
        <w:t>防</w:t>
      </w:r>
      <w:r>
        <w:rPr>
          <w:color w:val="3F3F3F"/>
          <w:w w:val="105"/>
        </w:rPr>
        <w:t>微</w:t>
      </w:r>
      <w:r>
        <w:rPr>
          <w:color w:val="3F3F3F"/>
          <w:w w:val="105"/>
        </w:rPr>
        <w:t>生</w:t>
      </w:r>
      <w:r>
        <w:rPr>
          <w:color w:val="3F3F3F"/>
          <w:w w:val="105"/>
        </w:rPr>
        <w:t>物</w:t>
      </w:r>
      <w:r>
        <w:rPr>
          <w:color w:val="3F3F3F"/>
          <w:w w:val="105"/>
        </w:rPr>
        <w:t>在</w:t>
      </w:r>
      <w:r>
        <w:rPr>
          <w:color w:val="3F3F3F"/>
          <w:w w:val="105"/>
        </w:rPr>
        <w:t>空</w:t>
      </w:r>
      <w:r>
        <w:rPr>
          <w:color w:val="3F3F3F"/>
          <w:w w:val="105"/>
        </w:rPr>
        <w:t>气</w:t>
      </w:r>
      <w:r>
        <w:rPr>
          <w:color w:val="3F3F3F"/>
          <w:w w:val="105"/>
        </w:rPr>
        <w:t>中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传</w:t>
      </w:r>
      <w:r>
        <w:rPr>
          <w:color w:val="3F3F3F"/>
          <w:w w:val="105"/>
        </w:rPr>
        <w:t>播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line="309" w:lineRule="auto" w:before="121"/>
        <w:ind w:left="639" w:right="100" w:firstLine="799"/>
        <w:jc w:val="both"/>
      </w:pPr>
      <w:r>
        <w:rPr>
          <w:color w:val="4F4F4F"/>
          <w:w w:val="105"/>
        </w:rPr>
        <w:t>医师试图使用抗病毒药物（</w:t>
      </w:r>
      <w:r>
        <w:rPr>
          <w:color w:val="4F4F4F"/>
          <w:spacing w:val="-2"/>
          <w:w w:val="105"/>
        </w:rPr>
        <w:t>如奥司他韦、病毒挫、皮</w:t>
      </w:r>
      <w:r>
        <w:rPr>
          <w:color w:val="4F4F4F"/>
          <w:spacing w:val="1"/>
          <w:w w:val="105"/>
        </w:rPr>
        <w:t>质类固醇）治疗</w:t>
      </w:r>
      <w:r>
        <w:rPr>
          <w:rFonts w:ascii="Times New Roman" w:eastAsia="Times New Roman"/>
          <w:color w:val="4F4F4F"/>
          <w:w w:val="107"/>
          <w:sz w:val="40"/>
        </w:rPr>
        <w:t>S</w:t>
      </w:r>
      <w:r>
        <w:rPr>
          <w:rFonts w:ascii="Times New Roman" w:eastAsia="Times New Roman"/>
          <w:color w:val="4F4F4F"/>
          <w:spacing w:val="-1"/>
          <w:w w:val="107"/>
          <w:sz w:val="40"/>
        </w:rPr>
        <w:t>AR</w:t>
      </w:r>
      <w:r>
        <w:rPr>
          <w:rFonts w:ascii="Times New Roman" w:eastAsia="Times New Roman"/>
          <w:color w:val="4F4F4F"/>
          <w:spacing w:val="3"/>
          <w:w w:val="107"/>
          <w:sz w:val="40"/>
        </w:rPr>
        <w:t>S</w:t>
      </w:r>
      <w:r>
        <w:rPr>
          <w:color w:val="979797"/>
          <w:spacing w:val="1"/>
          <w:w w:val="105"/>
        </w:rPr>
        <w:t>。</w:t>
      </w:r>
      <w:r>
        <w:rPr>
          <w:color w:val="4F4F4F"/>
          <w:w w:val="105"/>
        </w:rPr>
        <w:t>但是没有证据显示这些药物或其</w:t>
      </w:r>
      <w:r>
        <w:rPr>
          <w:color w:val="3F3F3F"/>
          <w:w w:val="104"/>
        </w:rPr>
        <w:t>他药物有效</w:t>
      </w:r>
      <w:r>
        <w:rPr>
          <w:color w:val="979797"/>
          <w:w w:val="104"/>
        </w:rPr>
        <w:t>。</w:t>
      </w:r>
      <w:r>
        <w:rPr>
          <w:color w:val="4F4F4F"/>
          <w:w w:val="104"/>
        </w:rPr>
        <w:t>病毒有自限性，轻微症状的患者不需要特殊</w:t>
      </w:r>
      <w:r>
        <w:rPr>
          <w:color w:val="3F3F3F"/>
          <w:spacing w:val="2"/>
          <w:w w:val="108"/>
        </w:rPr>
        <w:t>的治疗</w:t>
      </w:r>
      <w:r>
        <w:rPr>
          <w:color w:val="979797"/>
          <w:spacing w:val="2"/>
          <w:w w:val="108"/>
        </w:rPr>
        <w:t>。</w:t>
      </w:r>
      <w:r>
        <w:rPr>
          <w:color w:val="3F3F3F"/>
          <w:spacing w:val="1"/>
          <w:w w:val="108"/>
        </w:rPr>
        <w:t>那些出现中度呼吸困难的患者需要鼻导管或面</w:t>
      </w:r>
      <w:r>
        <w:rPr>
          <w:color w:val="4F4F4F"/>
          <w:spacing w:val="1"/>
          <w:w w:val="104"/>
        </w:rPr>
        <w:t>罩吸氧，严重呼吸</w:t>
      </w:r>
      <w:r>
        <w:rPr>
          <w:color w:val="2F2F2F"/>
          <w:spacing w:val="1"/>
          <w:w w:val="104"/>
        </w:rPr>
        <w:t>困难的</w:t>
      </w:r>
      <w:r>
        <w:rPr>
          <w:color w:val="4F4F4F"/>
          <w:spacing w:val="1"/>
          <w:w w:val="104"/>
        </w:rPr>
        <w:t>患者需要机械通气辅助呼吸</w:t>
      </w:r>
      <w:r>
        <w:rPr>
          <w:color w:val="979797"/>
          <w:w w:val="104"/>
        </w:rPr>
        <w:t>。</w:t>
      </w:r>
    </w:p>
    <w:p>
      <w:pPr>
        <w:pStyle w:val="BodyText"/>
        <w:spacing w:before="9"/>
        <w:rPr>
          <w:sz w:val="36"/>
        </w:rPr>
      </w:pPr>
    </w:p>
    <w:p>
      <w:pPr>
        <w:spacing w:before="0"/>
        <w:ind w:left="0" w:right="2892" w:firstLine="0"/>
        <w:jc w:val="right"/>
        <w:rPr>
          <w:sz w:val="55"/>
        </w:rPr>
      </w:pPr>
      <w:r>
        <w:rPr>
          <w:color w:val="2F2F2F"/>
          <w:w w:val="95"/>
          <w:sz w:val="55"/>
        </w:rPr>
        <w:t>单</w:t>
      </w:r>
      <w:r>
        <w:rPr>
          <w:color w:val="2F2F2F"/>
          <w:w w:val="95"/>
          <w:sz w:val="55"/>
        </w:rPr>
        <w:t>纯</w:t>
      </w:r>
      <w:r>
        <w:rPr>
          <w:color w:val="2F2F2F"/>
          <w:w w:val="95"/>
          <w:sz w:val="55"/>
        </w:rPr>
        <w:t>庖</w:t>
      </w:r>
      <w:r>
        <w:rPr>
          <w:color w:val="2F2F2F"/>
          <w:w w:val="95"/>
          <w:sz w:val="55"/>
        </w:rPr>
        <w:t>疹</w:t>
      </w:r>
      <w:r>
        <w:rPr>
          <w:color w:val="2F2F2F"/>
          <w:w w:val="95"/>
          <w:sz w:val="55"/>
        </w:rPr>
        <w:t>病</w:t>
      </w:r>
      <w:r>
        <w:rPr>
          <w:color w:val="2F2F2F"/>
          <w:w w:val="95"/>
          <w:sz w:val="55"/>
        </w:rPr>
        <w:t>毒</w:t>
      </w:r>
      <w:r>
        <w:rPr>
          <w:color w:val="2F2F2F"/>
          <w:w w:val="95"/>
          <w:sz w:val="55"/>
        </w:rPr>
        <w:t>感</w:t>
      </w:r>
      <w:r>
        <w:rPr>
          <w:color w:val="2F2F2F"/>
          <w:spacing w:val="-10"/>
          <w:w w:val="95"/>
          <w:sz w:val="55"/>
        </w:rPr>
        <w:t>染</w:t>
      </w:r>
    </w:p>
    <w:p>
      <w:pPr>
        <w:pStyle w:val="BodyText"/>
        <w:spacing w:before="4"/>
        <w:rPr>
          <w:sz w:val="51"/>
        </w:rPr>
      </w:pPr>
    </w:p>
    <w:p>
      <w:pPr>
        <w:pStyle w:val="BodyText"/>
        <w:spacing w:line="309" w:lineRule="auto"/>
        <w:ind w:left="682" w:right="115" w:firstLine="827"/>
      </w:pPr>
      <w:r>
        <w:rPr>
          <w:color w:val="4F4F4F"/>
          <w:spacing w:val="-1"/>
          <w:w w:val="104"/>
        </w:rPr>
        <w:t>单纯瘛疹病毒感染可引起复发性皮肤、口腔、唇、眼</w:t>
      </w:r>
      <w:r>
        <w:rPr>
          <w:color w:val="4F4F4F"/>
          <w:spacing w:val="2"/>
          <w:w w:val="106"/>
        </w:rPr>
        <w:t>及</w:t>
      </w:r>
      <w:r>
        <w:rPr>
          <w:color w:val="6B6B6B"/>
          <w:spacing w:val="2"/>
          <w:w w:val="106"/>
        </w:rPr>
        <w:t>生殖器疤疹</w:t>
      </w:r>
      <w:r>
        <w:rPr>
          <w:color w:val="3F3F3F"/>
          <w:spacing w:val="2"/>
          <w:w w:val="106"/>
        </w:rPr>
        <w:t>，在</w:t>
      </w:r>
      <w:r>
        <w:rPr>
          <w:color w:val="6B6B6B"/>
          <w:spacing w:val="2"/>
          <w:w w:val="106"/>
        </w:rPr>
        <w:t>局</w:t>
      </w:r>
      <w:r>
        <w:rPr>
          <w:color w:val="4F4F4F"/>
          <w:spacing w:val="2"/>
          <w:w w:val="106"/>
        </w:rPr>
        <w:t>部</w:t>
      </w:r>
      <w:r>
        <w:rPr>
          <w:color w:val="6B6B6B"/>
          <w:spacing w:val="2"/>
          <w:w w:val="106"/>
        </w:rPr>
        <w:t>表现为疼</w:t>
      </w:r>
      <w:r>
        <w:rPr>
          <w:color w:val="4F4F4F"/>
          <w:spacing w:val="2"/>
          <w:w w:val="106"/>
        </w:rPr>
        <w:t>痛性</w:t>
      </w:r>
      <w:r>
        <w:rPr>
          <w:color w:val="6B6B6B"/>
          <w:spacing w:val="2"/>
          <w:w w:val="106"/>
        </w:rPr>
        <w:t>充满</w:t>
      </w:r>
      <w:r>
        <w:rPr>
          <w:color w:val="4F4F4F"/>
          <w:spacing w:val="2"/>
          <w:w w:val="106"/>
        </w:rPr>
        <w:t>液体的小</w:t>
      </w:r>
      <w:r>
        <w:rPr>
          <w:color w:val="6B6B6B"/>
          <w:spacing w:val="2"/>
          <w:w w:val="106"/>
        </w:rPr>
        <w:t>瘛</w:t>
      </w:r>
      <w:r>
        <w:rPr>
          <w:color w:val="979797"/>
          <w:w w:val="106"/>
        </w:rPr>
        <w:t>。</w:t>
      </w:r>
    </w:p>
    <w:p>
      <w:pPr>
        <w:pStyle w:val="BodyText"/>
        <w:spacing w:line="316" w:lineRule="auto" w:before="3"/>
        <w:ind w:left="1219" w:right="133" w:firstLine="4"/>
      </w:pPr>
      <w:r>
        <w:rPr>
          <w:color w:val="3F3F3F"/>
          <w:spacing w:val="-2"/>
          <w:w w:val="110"/>
        </w:rPr>
        <w:t>这</w:t>
      </w:r>
      <w:r>
        <w:rPr>
          <w:color w:val="3F3F3F"/>
          <w:spacing w:val="-2"/>
          <w:w w:val="110"/>
        </w:rPr>
        <w:t>种</w:t>
      </w:r>
      <w:r>
        <w:rPr>
          <w:color w:val="3F3F3F"/>
          <w:spacing w:val="-2"/>
          <w:w w:val="110"/>
        </w:rPr>
        <w:t>传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性</w:t>
      </w:r>
      <w:r>
        <w:rPr>
          <w:color w:val="3F3F3F"/>
          <w:spacing w:val="-2"/>
          <w:w w:val="110"/>
        </w:rPr>
        <w:t>感</w:t>
      </w:r>
      <w:r>
        <w:rPr>
          <w:color w:val="3F3F3F"/>
          <w:spacing w:val="-2"/>
          <w:w w:val="110"/>
        </w:rPr>
        <w:t>染</w:t>
      </w:r>
      <w:r>
        <w:rPr>
          <w:color w:val="3F3F3F"/>
          <w:spacing w:val="-2"/>
          <w:w w:val="110"/>
        </w:rPr>
        <w:t>通</w:t>
      </w:r>
      <w:r>
        <w:rPr>
          <w:color w:val="3F3F3F"/>
          <w:spacing w:val="-2"/>
          <w:w w:val="110"/>
        </w:rPr>
        <w:t>过</w:t>
      </w:r>
      <w:r>
        <w:rPr>
          <w:color w:val="3F3F3F"/>
          <w:spacing w:val="-2"/>
          <w:w w:val="110"/>
        </w:rPr>
        <w:t>接</w:t>
      </w:r>
      <w:r>
        <w:rPr>
          <w:color w:val="3F3F3F"/>
          <w:spacing w:val="-2"/>
          <w:w w:val="110"/>
        </w:rPr>
        <w:t>触</w:t>
      </w:r>
      <w:r>
        <w:rPr>
          <w:color w:val="3F3F3F"/>
          <w:spacing w:val="-2"/>
          <w:w w:val="110"/>
        </w:rPr>
        <w:t>溃</w:t>
      </w:r>
      <w:r>
        <w:rPr>
          <w:color w:val="3F3F3F"/>
          <w:spacing w:val="-2"/>
          <w:w w:val="110"/>
        </w:rPr>
        <w:t>疡</w:t>
      </w:r>
      <w:r>
        <w:rPr>
          <w:color w:val="3F3F3F"/>
          <w:spacing w:val="-2"/>
          <w:w w:val="110"/>
        </w:rPr>
        <w:t>面</w:t>
      </w:r>
      <w:r>
        <w:rPr>
          <w:color w:val="3F3F3F"/>
          <w:spacing w:val="-2"/>
          <w:w w:val="110"/>
        </w:rPr>
        <w:t>或</w:t>
      </w:r>
      <w:r>
        <w:rPr>
          <w:color w:val="3F3F3F"/>
          <w:spacing w:val="-2"/>
          <w:w w:val="110"/>
        </w:rPr>
        <w:t>未</w:t>
      </w:r>
      <w:r>
        <w:rPr>
          <w:color w:val="3F3F3F"/>
          <w:spacing w:val="-2"/>
          <w:w w:val="110"/>
        </w:rPr>
        <w:t>出</w:t>
      </w:r>
      <w:r>
        <w:rPr>
          <w:color w:val="3F3F3F"/>
          <w:spacing w:val="-2"/>
          <w:w w:val="110"/>
        </w:rPr>
        <w:t>现</w:t>
      </w:r>
      <w:r>
        <w:rPr>
          <w:color w:val="3F3F3F"/>
          <w:spacing w:val="-2"/>
          <w:w w:val="110"/>
        </w:rPr>
        <w:t>溃</w:t>
      </w:r>
      <w:r>
        <w:rPr>
          <w:color w:val="3F3F3F"/>
          <w:spacing w:val="-2"/>
          <w:w w:val="110"/>
        </w:rPr>
        <w:t>疡</w:t>
      </w:r>
      <w:r>
        <w:rPr>
          <w:color w:val="3F3F3F"/>
          <w:spacing w:val="-2"/>
          <w:w w:val="110"/>
        </w:rPr>
        <w:t>但</w:t>
      </w:r>
      <w:r>
        <w:rPr>
          <w:color w:val="3F3F3F"/>
          <w:spacing w:val="-2"/>
          <w:w w:val="110"/>
        </w:rPr>
        <w:t>巳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区</w:t>
      </w:r>
      <w:r>
        <w:rPr>
          <w:color w:val="4F4F4F"/>
          <w:spacing w:val="-2"/>
          <w:w w:val="110"/>
        </w:rPr>
        <w:t>域</w:t>
      </w:r>
      <w:r>
        <w:rPr>
          <w:color w:val="4F4F4F"/>
          <w:spacing w:val="-2"/>
          <w:w w:val="110"/>
        </w:rPr>
        <w:t>而</w:t>
      </w:r>
      <w:r>
        <w:rPr>
          <w:color w:val="4F4F4F"/>
          <w:spacing w:val="-2"/>
          <w:w w:val="110"/>
        </w:rPr>
        <w:t>传</w:t>
      </w:r>
      <w:r>
        <w:rPr>
          <w:color w:val="4F4F4F"/>
          <w:spacing w:val="-2"/>
          <w:w w:val="110"/>
        </w:rPr>
        <w:t>播</w:t>
      </w:r>
      <w:r>
        <w:rPr>
          <w:color w:val="858585"/>
          <w:spacing w:val="-2"/>
          <w:w w:val="110"/>
        </w:rPr>
        <w:t>。</w:t>
      </w:r>
    </w:p>
    <w:p>
      <w:pPr>
        <w:pStyle w:val="BodyText"/>
        <w:spacing w:line="403" w:lineRule="exact"/>
        <w:ind w:left="522"/>
      </w:pPr>
      <w:r>
        <w:rPr>
          <w:color w:val="858585"/>
          <w:w w:val="105"/>
        </w:rPr>
        <w:t>，</w:t>
      </w:r>
      <w:r>
        <w:rPr>
          <w:color w:val="858585"/>
          <w:w w:val="105"/>
        </w:rPr>
        <w:t>雷</w:t>
      </w:r>
      <w:r>
        <w:rPr>
          <w:color w:val="4F4F4F"/>
          <w:w w:val="105"/>
        </w:rPr>
        <w:t>庖</w:t>
      </w:r>
      <w:r>
        <w:rPr>
          <w:color w:val="4F4F4F"/>
          <w:w w:val="105"/>
        </w:rPr>
        <w:t>疹</w:t>
      </w:r>
      <w:r>
        <w:rPr>
          <w:color w:val="4F4F4F"/>
          <w:w w:val="105"/>
        </w:rPr>
        <w:t>引</w:t>
      </w:r>
      <w:r>
        <w:rPr>
          <w:color w:val="4F4F4F"/>
          <w:w w:val="105"/>
        </w:rPr>
        <w:t>起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腔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生</w:t>
      </w:r>
      <w:r>
        <w:rPr>
          <w:color w:val="4F4F4F"/>
          <w:w w:val="105"/>
        </w:rPr>
        <w:t>殖</w:t>
      </w:r>
      <w:r>
        <w:rPr>
          <w:color w:val="4F4F4F"/>
          <w:w w:val="105"/>
        </w:rPr>
        <w:t>器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水</w:t>
      </w:r>
      <w:r>
        <w:rPr>
          <w:color w:val="4F4F4F"/>
          <w:w w:val="105"/>
        </w:rPr>
        <w:t>疤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溃</w:t>
      </w:r>
      <w:r>
        <w:rPr>
          <w:color w:val="4F4F4F"/>
          <w:w w:val="105"/>
        </w:rPr>
        <w:t>疡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初</w:t>
      </w:r>
      <w:r>
        <w:rPr>
          <w:color w:val="4F4F4F"/>
          <w:w w:val="105"/>
        </w:rPr>
        <w:t>次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时</w:t>
      </w:r>
      <w:r>
        <w:rPr>
          <w:color w:val="4F4F4F"/>
          <w:spacing w:val="-10"/>
          <w:w w:val="105"/>
        </w:rPr>
        <w:t>常</w:t>
      </w:r>
    </w:p>
    <w:p>
      <w:pPr>
        <w:pStyle w:val="BodyText"/>
        <w:spacing w:before="164"/>
        <w:ind w:left="1229"/>
      </w:pPr>
      <w:r>
        <w:rPr>
          <w:color w:val="3F3F3F"/>
          <w:w w:val="105"/>
        </w:rPr>
        <w:t>出</w:t>
      </w:r>
      <w:r>
        <w:rPr>
          <w:color w:val="3F3F3F"/>
          <w:w w:val="105"/>
        </w:rPr>
        <w:t>现</w:t>
      </w:r>
      <w:r>
        <w:rPr>
          <w:color w:val="3F3F3F"/>
          <w:w w:val="105"/>
        </w:rPr>
        <w:t>发</w:t>
      </w:r>
      <w:r>
        <w:rPr>
          <w:color w:val="3F3F3F"/>
          <w:w w:val="105"/>
        </w:rPr>
        <w:t>热</w:t>
      </w:r>
      <w:r>
        <w:rPr>
          <w:color w:val="3F3F3F"/>
          <w:w w:val="105"/>
        </w:rPr>
        <w:t>及</w:t>
      </w:r>
      <w:r>
        <w:rPr>
          <w:color w:val="3F3F3F"/>
          <w:w w:val="105"/>
        </w:rPr>
        <w:t>周</w:t>
      </w:r>
      <w:r>
        <w:rPr>
          <w:color w:val="3F3F3F"/>
          <w:w w:val="105"/>
        </w:rPr>
        <w:t>身</w:t>
      </w:r>
      <w:r>
        <w:rPr>
          <w:color w:val="3F3F3F"/>
          <w:w w:val="105"/>
        </w:rPr>
        <w:t>不</w:t>
      </w:r>
      <w:r>
        <w:rPr>
          <w:color w:val="3F3F3F"/>
          <w:w w:val="105"/>
        </w:rPr>
        <w:t>适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00"/>
        <w:ind w:left="1244"/>
      </w:pPr>
      <w:r>
        <w:rPr>
          <w:color w:val="4F4F4F"/>
          <w:w w:val="105"/>
        </w:rPr>
        <w:t>有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毒</w:t>
      </w:r>
      <w:r>
        <w:rPr>
          <w:color w:val="4F4F4F"/>
          <w:w w:val="105"/>
        </w:rPr>
        <w:t>也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2F2F2F"/>
          <w:w w:val="105"/>
        </w:rPr>
        <w:t>机</w:t>
      </w:r>
      <w:r>
        <w:rPr>
          <w:color w:val="2F2F2F"/>
          <w:w w:val="105"/>
        </w:rPr>
        <w:t>体</w:t>
      </w:r>
      <w:r>
        <w:rPr>
          <w:color w:val="2F2F2F"/>
          <w:w w:val="105"/>
        </w:rPr>
        <w:t>的</w:t>
      </w:r>
      <w:r>
        <w:rPr>
          <w:color w:val="4F4F4F"/>
          <w:w w:val="105"/>
        </w:rPr>
        <w:t>其</w:t>
      </w:r>
      <w:r>
        <w:rPr>
          <w:color w:val="4F4F4F"/>
          <w:w w:val="105"/>
        </w:rPr>
        <w:t>他</w:t>
      </w:r>
      <w:r>
        <w:rPr>
          <w:color w:val="4F4F4F"/>
          <w:w w:val="105"/>
        </w:rPr>
        <w:t>部</w:t>
      </w:r>
      <w:r>
        <w:rPr>
          <w:color w:val="4F4F4F"/>
          <w:w w:val="105"/>
        </w:rPr>
        <w:t>位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包</w:t>
      </w:r>
      <w:r>
        <w:rPr>
          <w:color w:val="4F4F4F"/>
          <w:w w:val="105"/>
        </w:rPr>
        <w:t>括</w:t>
      </w:r>
      <w:r>
        <w:rPr>
          <w:color w:val="4F4F4F"/>
          <w:w w:val="105"/>
        </w:rPr>
        <w:t>眼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脑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spacing w:before="131"/>
        <w:ind w:left="1244"/>
      </w:pPr>
      <w:r>
        <w:rPr>
          <w:color w:val="4F4F4F"/>
          <w:w w:val="105"/>
        </w:rPr>
        <w:t>通</w:t>
      </w:r>
      <w:r>
        <w:rPr>
          <w:color w:val="4F4F4F"/>
          <w:w w:val="105"/>
        </w:rPr>
        <w:t>常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医</w:t>
      </w:r>
      <w:r>
        <w:rPr>
          <w:color w:val="4F4F4F"/>
          <w:w w:val="105"/>
        </w:rPr>
        <w:t>师</w:t>
      </w:r>
      <w:r>
        <w:rPr>
          <w:color w:val="4F4F4F"/>
          <w:w w:val="105"/>
        </w:rPr>
        <w:t>较</w:t>
      </w:r>
      <w:r>
        <w:rPr>
          <w:color w:val="4F4F4F"/>
          <w:w w:val="105"/>
        </w:rPr>
        <w:t>易</w:t>
      </w:r>
      <w:r>
        <w:rPr>
          <w:color w:val="4F4F4F"/>
          <w:w w:val="105"/>
        </w:rPr>
        <w:t>识</w:t>
      </w:r>
      <w:r>
        <w:rPr>
          <w:color w:val="4F4F4F"/>
          <w:w w:val="105"/>
        </w:rPr>
        <w:t>别</w:t>
      </w:r>
      <w:r>
        <w:rPr>
          <w:color w:val="4F4F4F"/>
          <w:w w:val="105"/>
        </w:rPr>
        <w:t>由</w:t>
      </w:r>
      <w:r>
        <w:rPr>
          <w:color w:val="4F4F4F"/>
          <w:w w:val="105"/>
        </w:rPr>
        <w:t>疤</w:t>
      </w:r>
      <w:r>
        <w:rPr>
          <w:color w:val="4F4F4F"/>
          <w:w w:val="105"/>
        </w:rPr>
        <w:t>疹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毒</w:t>
      </w:r>
      <w:r>
        <w:rPr>
          <w:color w:val="4F4F4F"/>
          <w:w w:val="105"/>
        </w:rPr>
        <w:t>引</w:t>
      </w:r>
      <w:r>
        <w:rPr>
          <w:color w:val="4F4F4F"/>
          <w:w w:val="105"/>
        </w:rPr>
        <w:t>起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疮</w:t>
      </w:r>
      <w:r>
        <w:rPr>
          <w:color w:val="4F4F4F"/>
          <w:w w:val="105"/>
        </w:rPr>
        <w:t>面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但</w:t>
      </w:r>
      <w:r>
        <w:rPr>
          <w:color w:val="4F4F4F"/>
          <w:w w:val="105"/>
        </w:rPr>
        <w:t>有</w:t>
      </w:r>
      <w:r>
        <w:rPr>
          <w:color w:val="4F4F4F"/>
          <w:spacing w:val="-10"/>
          <w:w w:val="105"/>
        </w:rPr>
        <w:t>时</w:t>
      </w:r>
    </w:p>
    <w:p>
      <w:pPr>
        <w:pStyle w:val="BodyText"/>
        <w:spacing w:line="321" w:lineRule="auto" w:before="24"/>
        <w:ind w:left="1016" w:right="1011" w:hanging="28"/>
      </w:pPr>
      <w:r>
        <w:rPr/>
        <w:br w:type="column"/>
      </w:r>
      <w:r>
        <w:rPr>
          <w:color w:val="4F4F4F"/>
          <w:spacing w:val="-2"/>
          <w:w w:val="105"/>
        </w:rPr>
        <w:t>需</w:t>
      </w:r>
      <w:r>
        <w:rPr>
          <w:color w:val="4F4F4F"/>
          <w:spacing w:val="-2"/>
          <w:w w:val="105"/>
        </w:rPr>
        <w:t>要</w:t>
      </w:r>
      <w:r>
        <w:rPr>
          <w:color w:val="4F4F4F"/>
          <w:spacing w:val="-2"/>
          <w:w w:val="105"/>
        </w:rPr>
        <w:t>进</w:t>
      </w:r>
      <w:r>
        <w:rPr>
          <w:color w:val="4F4F4F"/>
          <w:spacing w:val="-2"/>
          <w:w w:val="105"/>
        </w:rPr>
        <w:t>行</w:t>
      </w:r>
      <w:r>
        <w:rPr>
          <w:color w:val="4F4F4F"/>
          <w:spacing w:val="-2"/>
          <w:w w:val="105"/>
        </w:rPr>
        <w:t>疮</w:t>
      </w:r>
      <w:r>
        <w:rPr>
          <w:color w:val="4F4F4F"/>
          <w:spacing w:val="-2"/>
          <w:w w:val="105"/>
        </w:rPr>
        <w:t>面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泌</w:t>
      </w:r>
      <w:r>
        <w:rPr>
          <w:color w:val="4F4F4F"/>
          <w:spacing w:val="-2"/>
          <w:w w:val="105"/>
        </w:rPr>
        <w:t>物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析</w:t>
      </w:r>
      <w:r>
        <w:rPr>
          <w:color w:val="4F4F4F"/>
          <w:spacing w:val="-2"/>
          <w:w w:val="105"/>
        </w:rPr>
        <w:t>、</w:t>
      </w:r>
      <w:r>
        <w:rPr>
          <w:color w:val="4F4F4F"/>
          <w:spacing w:val="-2"/>
          <w:w w:val="105"/>
        </w:rPr>
        <w:t>血</w:t>
      </w:r>
      <w:r>
        <w:rPr>
          <w:color w:val="4F4F4F"/>
          <w:spacing w:val="-2"/>
          <w:w w:val="105"/>
        </w:rPr>
        <w:t>液</w:t>
      </w:r>
      <w:r>
        <w:rPr>
          <w:color w:val="4F4F4F"/>
          <w:spacing w:val="-2"/>
          <w:w w:val="105"/>
        </w:rPr>
        <w:t>检</w:t>
      </w:r>
      <w:r>
        <w:rPr>
          <w:color w:val="4F4F4F"/>
          <w:spacing w:val="-2"/>
          <w:w w:val="105"/>
        </w:rPr>
        <w:t>测</w:t>
      </w:r>
      <w:r>
        <w:rPr>
          <w:color w:val="4F4F4F"/>
          <w:spacing w:val="-2"/>
          <w:w w:val="105"/>
        </w:rPr>
        <w:t>及</w:t>
      </w:r>
      <w:r>
        <w:rPr>
          <w:color w:val="4F4F4F"/>
          <w:spacing w:val="-2"/>
          <w:w w:val="105"/>
        </w:rPr>
        <w:t>疮</w:t>
      </w:r>
      <w:r>
        <w:rPr>
          <w:color w:val="4F4F4F"/>
          <w:spacing w:val="-2"/>
          <w:w w:val="105"/>
        </w:rPr>
        <w:t>面</w:t>
      </w:r>
      <w:r>
        <w:rPr>
          <w:color w:val="4F4F4F"/>
          <w:spacing w:val="-2"/>
          <w:w w:val="105"/>
        </w:rPr>
        <w:t>活</w:t>
      </w:r>
      <w:r>
        <w:rPr>
          <w:color w:val="4F4F4F"/>
          <w:spacing w:val="-2"/>
          <w:w w:val="105"/>
        </w:rPr>
        <w:t>组</w:t>
      </w:r>
      <w:r>
        <w:rPr>
          <w:color w:val="4F4F4F"/>
          <w:spacing w:val="-2"/>
          <w:w w:val="105"/>
        </w:rPr>
        <w:t>织</w:t>
      </w:r>
      <w:r>
        <w:rPr>
          <w:color w:val="4F4F4F"/>
          <w:spacing w:val="-4"/>
          <w:w w:val="105"/>
        </w:rPr>
        <w:t>检</w:t>
      </w:r>
      <w:r>
        <w:rPr>
          <w:color w:val="4F4F4F"/>
          <w:spacing w:val="-4"/>
          <w:w w:val="105"/>
        </w:rPr>
        <w:t>查</w:t>
      </w:r>
      <w:r>
        <w:rPr>
          <w:color w:val="979797"/>
          <w:spacing w:val="-4"/>
          <w:w w:val="105"/>
        </w:rPr>
        <w:t>。</w:t>
      </w:r>
    </w:p>
    <w:p>
      <w:pPr>
        <w:pStyle w:val="BodyText"/>
        <w:spacing w:line="396" w:lineRule="exact"/>
        <w:ind w:left="1016"/>
      </w:pPr>
      <w:r>
        <w:rPr>
          <w:color w:val="4F4F4F"/>
          <w:w w:val="105"/>
        </w:rPr>
        <w:t>没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根</w:t>
      </w:r>
      <w:r>
        <w:rPr>
          <w:color w:val="4F4F4F"/>
          <w:w w:val="105"/>
        </w:rPr>
        <w:t>除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抗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毒</w:t>
      </w:r>
      <w:r>
        <w:rPr>
          <w:color w:val="4F4F4F"/>
          <w:w w:val="105"/>
        </w:rPr>
        <w:t>药</w:t>
      </w:r>
      <w:r>
        <w:rPr>
          <w:color w:val="4F4F4F"/>
          <w:w w:val="105"/>
        </w:rPr>
        <w:t>物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助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缓</w:t>
      </w:r>
      <w:r>
        <w:rPr>
          <w:color w:val="4F4F4F"/>
          <w:w w:val="105"/>
        </w:rPr>
        <w:t>解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spacing w:val="-10"/>
          <w:w w:val="105"/>
        </w:rPr>
        <w:t>及</w:t>
      </w:r>
    </w:p>
    <w:p>
      <w:pPr>
        <w:pStyle w:val="BodyText"/>
        <w:spacing w:before="131"/>
        <w:ind w:left="1028"/>
      </w:pPr>
      <w:r>
        <w:rPr>
          <w:color w:val="4F4F4F"/>
          <w:w w:val="105"/>
        </w:rPr>
        <w:t>缩</w:t>
      </w:r>
      <w:r>
        <w:rPr>
          <w:color w:val="4F4F4F"/>
          <w:w w:val="105"/>
        </w:rPr>
        <w:t>短</w:t>
      </w:r>
      <w:r>
        <w:rPr>
          <w:color w:val="4F4F4F"/>
          <w:w w:val="105"/>
        </w:rPr>
        <w:t>症</w:t>
      </w:r>
      <w:r>
        <w:rPr>
          <w:color w:val="4F4F4F"/>
          <w:w w:val="105"/>
        </w:rPr>
        <w:t>状</w:t>
      </w:r>
      <w:r>
        <w:rPr>
          <w:color w:val="4F4F4F"/>
          <w:w w:val="105"/>
        </w:rPr>
        <w:t>持</w:t>
      </w:r>
      <w:r>
        <w:rPr>
          <w:color w:val="4F4F4F"/>
          <w:w w:val="105"/>
        </w:rPr>
        <w:t>续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间</w:t>
      </w:r>
      <w:r>
        <w:rPr>
          <w:color w:val="979797"/>
          <w:spacing w:val="-10"/>
          <w:w w:val="105"/>
        </w:rPr>
        <w:t>。</w:t>
      </w:r>
    </w:p>
    <w:p>
      <w:pPr>
        <w:spacing w:line="304" w:lineRule="auto" w:before="100"/>
        <w:ind w:left="483" w:right="742" w:firstLine="817"/>
        <w:jc w:val="left"/>
        <w:rPr>
          <w:sz w:val="37"/>
        </w:rPr>
      </w:pPr>
      <w:r>
        <w:rPr>
          <w:color w:val="4F4F4F"/>
          <w:w w:val="122"/>
          <w:sz w:val="37"/>
        </w:rPr>
        <w:t>单纯</w:t>
      </w:r>
      <w:r>
        <w:rPr>
          <w:color w:val="4F4F4F"/>
          <w:spacing w:val="28"/>
          <w:sz w:val="37"/>
        </w:rPr>
        <w:t> </w:t>
      </w:r>
      <w:r>
        <w:rPr>
          <w:color w:val="4F4F4F"/>
          <w:w w:val="122"/>
          <w:sz w:val="37"/>
        </w:rPr>
        <w:t>疹病毒</w:t>
      </w:r>
      <w:r>
        <w:rPr>
          <w:rFonts w:ascii="Times New Roman" w:eastAsia="Times New Roman"/>
          <w:color w:val="4F4F4F"/>
          <w:w w:val="124"/>
          <w:sz w:val="40"/>
        </w:rPr>
        <w:t>(HSV)</w:t>
      </w:r>
      <w:r>
        <w:rPr>
          <w:color w:val="4F4F4F"/>
          <w:w w:val="122"/>
          <w:sz w:val="37"/>
        </w:rPr>
        <w:t>有</w:t>
      </w:r>
      <w:r>
        <w:rPr>
          <w:rFonts w:ascii="Times New Roman" w:eastAsia="Times New Roman"/>
          <w:color w:val="4F4F4F"/>
          <w:w w:val="124"/>
          <w:sz w:val="40"/>
        </w:rPr>
        <w:t>2</w:t>
      </w:r>
      <w:r>
        <w:rPr>
          <w:color w:val="4F4F4F"/>
          <w:w w:val="122"/>
          <w:sz w:val="37"/>
        </w:rPr>
        <w:t>型</w:t>
      </w:r>
      <w:r>
        <w:rPr>
          <w:color w:val="2F2F2F"/>
          <w:w w:val="122"/>
          <w:sz w:val="37"/>
        </w:rPr>
        <w:t>：</w:t>
      </w:r>
      <w:r>
        <w:rPr>
          <w:rFonts w:ascii="Times New Roman" w:eastAsia="Times New Roman"/>
          <w:color w:val="2F2F2F"/>
          <w:w w:val="124"/>
          <w:sz w:val="40"/>
        </w:rPr>
        <w:t>H</w:t>
      </w:r>
      <w:r>
        <w:rPr>
          <w:rFonts w:ascii="Times New Roman" w:eastAsia="Times New Roman"/>
          <w:color w:val="4F4F4F"/>
          <w:w w:val="124"/>
          <w:sz w:val="40"/>
        </w:rPr>
        <w:t>SV</w:t>
      </w:r>
      <w:r>
        <w:rPr>
          <w:rFonts w:ascii="Times New Roman" w:eastAsia="Times New Roman"/>
          <w:color w:val="2F2F2F"/>
          <w:w w:val="124"/>
          <w:sz w:val="40"/>
        </w:rPr>
        <w:t>-1</w:t>
      </w:r>
      <w:r>
        <w:rPr>
          <w:color w:val="4F4F4F"/>
          <w:w w:val="122"/>
          <w:sz w:val="37"/>
        </w:rPr>
        <w:t>和</w:t>
      </w:r>
      <w:r>
        <w:rPr>
          <w:rFonts w:ascii="Times New Roman" w:eastAsia="Times New Roman"/>
          <w:color w:val="4F4F4F"/>
          <w:w w:val="124"/>
          <w:sz w:val="40"/>
        </w:rPr>
        <w:t>HSV-2</w:t>
      </w:r>
      <w:r>
        <w:rPr>
          <w:color w:val="979797"/>
          <w:w w:val="122"/>
          <w:sz w:val="37"/>
        </w:rPr>
        <w:t>。 </w:t>
      </w:r>
      <w:r>
        <w:rPr>
          <w:rFonts w:ascii="Times New Roman" w:eastAsia="Times New Roman"/>
          <w:color w:val="3F3F3F"/>
          <w:spacing w:val="2"/>
          <w:w w:val="107"/>
          <w:sz w:val="40"/>
        </w:rPr>
        <w:t>H</w:t>
      </w:r>
      <w:r>
        <w:rPr>
          <w:rFonts w:ascii="Times New Roman" w:eastAsia="Times New Roman"/>
          <w:color w:val="3F3F3F"/>
          <w:spacing w:val="1"/>
          <w:w w:val="107"/>
          <w:sz w:val="40"/>
        </w:rPr>
        <w:t>S</w:t>
      </w:r>
      <w:r>
        <w:rPr>
          <w:rFonts w:ascii="Times New Roman" w:eastAsia="Times New Roman"/>
          <w:color w:val="3F3F3F"/>
          <w:spacing w:val="2"/>
          <w:w w:val="107"/>
          <w:sz w:val="40"/>
        </w:rPr>
        <w:t>V</w:t>
      </w:r>
      <w:r>
        <w:rPr>
          <w:rFonts w:ascii="Times New Roman" w:eastAsia="Times New Roman"/>
          <w:color w:val="3F3F3F"/>
          <w:spacing w:val="1"/>
          <w:w w:val="107"/>
          <w:sz w:val="40"/>
        </w:rPr>
        <w:t>-1</w:t>
      </w:r>
      <w:r>
        <w:rPr>
          <w:color w:val="3F3F3F"/>
          <w:spacing w:val="3"/>
          <w:w w:val="105"/>
          <w:sz w:val="37"/>
        </w:rPr>
        <w:t>通常引起唇疤疹和疤疹性角膜炎</w:t>
      </w:r>
      <w:r>
        <w:rPr>
          <w:color w:val="979797"/>
          <w:spacing w:val="3"/>
          <w:w w:val="105"/>
          <w:sz w:val="37"/>
        </w:rPr>
        <w:t>。</w:t>
      </w:r>
      <w:r>
        <w:rPr>
          <w:rFonts w:ascii="Times New Roman" w:eastAsia="Times New Roman"/>
          <w:color w:val="3F3F3F"/>
          <w:spacing w:val="1"/>
          <w:w w:val="107"/>
          <w:sz w:val="40"/>
        </w:rPr>
        <w:t>I</w:t>
      </w:r>
      <w:r>
        <w:rPr>
          <w:rFonts w:ascii="Times New Roman" w:eastAsia="Times New Roman"/>
          <w:color w:val="6B6B6B"/>
          <w:spacing w:val="1"/>
          <w:w w:val="107"/>
          <w:sz w:val="40"/>
        </w:rPr>
        <w:t>-</w:t>
      </w:r>
      <w:r>
        <w:rPr>
          <w:rFonts w:ascii="Times New Roman" w:eastAsia="Times New Roman"/>
          <w:color w:val="3F3F3F"/>
          <w:spacing w:val="1"/>
          <w:w w:val="107"/>
          <w:sz w:val="40"/>
        </w:rPr>
        <w:t>IS</w:t>
      </w:r>
      <w:r>
        <w:rPr>
          <w:rFonts w:ascii="Times New Roman" w:eastAsia="Times New Roman"/>
          <w:color w:val="3F3F3F"/>
          <w:spacing w:val="2"/>
          <w:w w:val="107"/>
          <w:sz w:val="40"/>
        </w:rPr>
        <w:t>V</w:t>
      </w:r>
      <w:r>
        <w:rPr>
          <w:rFonts w:ascii="Times New Roman" w:eastAsia="Times New Roman"/>
          <w:color w:val="3F3F3F"/>
          <w:spacing w:val="1"/>
          <w:w w:val="107"/>
          <w:sz w:val="40"/>
        </w:rPr>
        <w:t>-2</w:t>
      </w:r>
      <w:r>
        <w:rPr>
          <w:color w:val="3F3F3F"/>
          <w:spacing w:val="1"/>
          <w:w w:val="105"/>
          <w:sz w:val="37"/>
        </w:rPr>
        <w:t>主要引</w:t>
      </w:r>
      <w:r>
        <w:rPr>
          <w:color w:val="3F3F3F"/>
          <w:spacing w:val="1"/>
          <w:w w:val="108"/>
          <w:sz w:val="37"/>
        </w:rPr>
        <w:t>起生殖器疤疹</w:t>
      </w:r>
      <w:r>
        <w:rPr>
          <w:color w:val="858585"/>
          <w:spacing w:val="1"/>
          <w:w w:val="108"/>
          <w:sz w:val="37"/>
        </w:rPr>
        <w:t>。</w:t>
      </w:r>
      <w:r>
        <w:rPr>
          <w:color w:val="4F4F4F"/>
          <w:spacing w:val="1"/>
          <w:w w:val="108"/>
          <w:sz w:val="37"/>
        </w:rPr>
        <w:t>这一区分并不绝对</w:t>
      </w:r>
      <w:r>
        <w:rPr>
          <w:color w:val="2F2F2F"/>
          <w:spacing w:val="1"/>
          <w:w w:val="108"/>
          <w:sz w:val="37"/>
        </w:rPr>
        <w:t>：</w:t>
      </w:r>
      <w:r>
        <w:rPr>
          <w:color w:val="4F4F4F"/>
          <w:w w:val="108"/>
          <w:sz w:val="37"/>
        </w:rPr>
        <w:t>有时生殖器瘛疹也</w:t>
      </w:r>
      <w:r>
        <w:rPr>
          <w:color w:val="4F4F4F"/>
          <w:spacing w:val="2"/>
          <w:w w:val="109"/>
          <w:sz w:val="37"/>
        </w:rPr>
        <w:t>可以由</w:t>
      </w:r>
      <w:r>
        <w:rPr>
          <w:rFonts w:ascii="Times New Roman" w:eastAsia="Times New Roman"/>
          <w:color w:val="4F4F4F"/>
          <w:spacing w:val="2"/>
          <w:w w:val="111"/>
          <w:sz w:val="40"/>
        </w:rPr>
        <w:t>H</w:t>
      </w:r>
      <w:r>
        <w:rPr>
          <w:rFonts w:ascii="Times New Roman" w:eastAsia="Times New Roman"/>
          <w:color w:val="4F4F4F"/>
          <w:spacing w:val="1"/>
          <w:w w:val="111"/>
          <w:sz w:val="40"/>
        </w:rPr>
        <w:t>S</w:t>
      </w:r>
      <w:r>
        <w:rPr>
          <w:rFonts w:ascii="Times New Roman" w:eastAsia="Times New Roman"/>
          <w:color w:val="4F4F4F"/>
          <w:spacing w:val="2"/>
          <w:w w:val="111"/>
          <w:sz w:val="40"/>
        </w:rPr>
        <w:t>V</w:t>
      </w:r>
      <w:r>
        <w:rPr>
          <w:rFonts w:ascii="Times New Roman" w:eastAsia="Times New Roman"/>
          <w:color w:val="4F4F4F"/>
          <w:w w:val="111"/>
          <w:sz w:val="40"/>
        </w:rPr>
        <w:t>-</w:t>
      </w:r>
      <w:r>
        <w:rPr>
          <w:color w:val="2F2F2F"/>
          <w:w w:val="109"/>
          <w:sz w:val="37"/>
        </w:rPr>
        <w:t>1</w:t>
      </w:r>
      <w:r>
        <w:rPr>
          <w:color w:val="2F2F2F"/>
          <w:spacing w:val="1"/>
          <w:w w:val="109"/>
          <w:sz w:val="37"/>
        </w:rPr>
        <w:t>.引起</w:t>
      </w:r>
      <w:r>
        <w:rPr>
          <w:color w:val="858585"/>
          <w:spacing w:val="2"/>
          <w:w w:val="109"/>
          <w:sz w:val="37"/>
        </w:rPr>
        <w:t>。</w:t>
      </w:r>
      <w:r>
        <w:rPr>
          <w:color w:val="4F4F4F"/>
          <w:spacing w:val="1"/>
          <w:w w:val="109"/>
          <w:sz w:val="37"/>
        </w:rPr>
        <w:t>感染也可发生在机体的其他部位，</w:t>
      </w:r>
      <w:r>
        <w:rPr>
          <w:color w:val="3F3F3F"/>
          <w:spacing w:val="2"/>
          <w:w w:val="108"/>
          <w:sz w:val="37"/>
        </w:rPr>
        <w:t>如脑（</w:t>
      </w:r>
      <w:r>
        <w:rPr>
          <w:color w:val="858585"/>
          <w:spacing w:val="2"/>
          <w:w w:val="108"/>
          <w:sz w:val="37"/>
        </w:rPr>
        <w:t>一</w:t>
      </w:r>
      <w:r>
        <w:rPr>
          <w:color w:val="3F3F3F"/>
          <w:spacing w:val="2"/>
          <w:w w:val="108"/>
          <w:sz w:val="37"/>
        </w:rPr>
        <w:t>种严重的疾病</w:t>
      </w:r>
      <w:r>
        <w:rPr>
          <w:color w:val="3F3F3F"/>
          <w:spacing w:val="1"/>
          <w:w w:val="108"/>
          <w:sz w:val="37"/>
        </w:rPr>
        <w:t>）</w:t>
      </w:r>
      <w:r>
        <w:rPr>
          <w:color w:val="3F3F3F"/>
          <w:spacing w:val="2"/>
          <w:w w:val="108"/>
          <w:sz w:val="37"/>
        </w:rPr>
        <w:t>或胃肠道</w:t>
      </w:r>
      <w:r>
        <w:rPr>
          <w:color w:val="979797"/>
          <w:spacing w:val="2"/>
          <w:w w:val="108"/>
          <w:sz w:val="37"/>
        </w:rPr>
        <w:t>。</w:t>
      </w:r>
      <w:r>
        <w:rPr>
          <w:color w:val="4F4F4F"/>
          <w:spacing w:val="2"/>
          <w:w w:val="108"/>
          <w:sz w:val="37"/>
        </w:rPr>
        <w:t>新生</w:t>
      </w:r>
      <w:r>
        <w:rPr>
          <w:color w:val="2F2F2F"/>
          <w:spacing w:val="1"/>
          <w:w w:val="108"/>
          <w:sz w:val="37"/>
        </w:rPr>
        <w:t>儿</w:t>
      </w:r>
      <w:r>
        <w:rPr>
          <w:color w:val="4F4F4F"/>
          <w:spacing w:val="1"/>
          <w:w w:val="108"/>
          <w:sz w:val="37"/>
        </w:rPr>
        <w:t>及免疫功能</w:t>
      </w:r>
      <w:r>
        <w:rPr>
          <w:color w:val="3F3F3F"/>
          <w:spacing w:val="1"/>
          <w:w w:val="109"/>
          <w:sz w:val="37"/>
        </w:rPr>
        <w:t>低下者可发生广泛的感染</w:t>
      </w:r>
      <w:r>
        <w:rPr>
          <w:color w:val="979797"/>
          <w:w w:val="109"/>
          <w:sz w:val="37"/>
        </w:rPr>
        <w:t>。</w:t>
      </w:r>
    </w:p>
    <w:p>
      <w:pPr>
        <w:pStyle w:val="BodyText"/>
        <w:spacing w:line="446" w:lineRule="exact"/>
        <w:ind w:left="1352"/>
      </w:pPr>
      <w:r>
        <w:rPr>
          <w:rFonts w:ascii="Times New Roman" w:eastAsia="Times New Roman"/>
          <w:color w:val="2F2F2F"/>
          <w:w w:val="105"/>
          <w:sz w:val="40"/>
        </w:rPr>
        <w:t>H</w:t>
      </w:r>
      <w:r>
        <w:rPr>
          <w:rFonts w:ascii="Times New Roman" w:eastAsia="Times New Roman"/>
          <w:color w:val="4F4F4F"/>
          <w:w w:val="105"/>
          <w:sz w:val="40"/>
        </w:rPr>
        <w:t>SV</w:t>
      </w:r>
      <w:r>
        <w:rPr>
          <w:color w:val="4F4F4F"/>
          <w:w w:val="105"/>
        </w:rPr>
        <w:t>传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性</w:t>
      </w:r>
      <w:r>
        <w:rPr>
          <w:color w:val="4F4F4F"/>
          <w:w w:val="105"/>
        </w:rPr>
        <w:t>较</w:t>
      </w:r>
      <w:r>
        <w:rPr>
          <w:color w:val="4F4F4F"/>
          <w:w w:val="105"/>
        </w:rPr>
        <w:t>强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可</w:t>
      </w:r>
      <w:r>
        <w:rPr>
          <w:color w:val="4F4F4F"/>
          <w:w w:val="105"/>
        </w:rPr>
        <w:t>通</w:t>
      </w:r>
      <w:r>
        <w:rPr>
          <w:color w:val="4F4F4F"/>
          <w:w w:val="105"/>
        </w:rPr>
        <w:t>过</w:t>
      </w:r>
      <w:r>
        <w:rPr>
          <w:color w:val="4F4F4F"/>
          <w:w w:val="105"/>
        </w:rPr>
        <w:t>直</w:t>
      </w:r>
      <w:r>
        <w:rPr>
          <w:color w:val="4F4F4F"/>
          <w:w w:val="105"/>
        </w:rPr>
        <w:t>接</w:t>
      </w:r>
      <w:r>
        <w:rPr>
          <w:color w:val="4F4F4F"/>
          <w:w w:val="105"/>
        </w:rPr>
        <w:t>接</w:t>
      </w:r>
      <w:r>
        <w:rPr>
          <w:color w:val="4F4F4F"/>
          <w:w w:val="105"/>
        </w:rPr>
        <w:t>触</w:t>
      </w:r>
      <w:r>
        <w:rPr>
          <w:color w:val="4F4F4F"/>
          <w:w w:val="105"/>
        </w:rPr>
        <w:t>疮</w:t>
      </w:r>
      <w:r>
        <w:rPr>
          <w:color w:val="4F4F4F"/>
          <w:w w:val="105"/>
        </w:rPr>
        <w:t>面</w:t>
      </w:r>
      <w:r>
        <w:rPr>
          <w:color w:val="4F4F4F"/>
          <w:w w:val="105"/>
        </w:rPr>
        <w:t>或</w:t>
      </w:r>
      <w:r>
        <w:rPr>
          <w:color w:val="4F4F4F"/>
          <w:w w:val="105"/>
        </w:rPr>
        <w:t>有</w:t>
      </w:r>
      <w:r>
        <w:rPr>
          <w:color w:val="4F4F4F"/>
          <w:w w:val="105"/>
        </w:rPr>
        <w:t>时</w:t>
      </w:r>
      <w:r>
        <w:rPr>
          <w:color w:val="4F4F4F"/>
          <w:w w:val="105"/>
        </w:rPr>
        <w:t>接</w:t>
      </w:r>
      <w:r>
        <w:rPr>
          <w:color w:val="4F4F4F"/>
          <w:spacing w:val="-10"/>
          <w:w w:val="105"/>
        </w:rPr>
        <w:t>触</w:t>
      </w:r>
    </w:p>
    <w:p>
      <w:pPr>
        <w:pStyle w:val="BodyText"/>
        <w:spacing w:line="328" w:lineRule="auto" w:before="108"/>
        <w:ind w:left="522" w:right="920" w:hanging="28"/>
      </w:pPr>
      <w:r>
        <w:rPr>
          <w:color w:val="3F3F3F"/>
          <w:spacing w:val="-2"/>
          <w:w w:val="120"/>
        </w:rPr>
        <w:t>处</w:t>
      </w:r>
      <w:r>
        <w:rPr>
          <w:color w:val="3F3F3F"/>
          <w:spacing w:val="-2"/>
          <w:w w:val="120"/>
        </w:rPr>
        <w:t>于</w:t>
      </w:r>
      <w:r>
        <w:rPr>
          <w:color w:val="3F3F3F"/>
          <w:spacing w:val="-2"/>
          <w:w w:val="120"/>
        </w:rPr>
        <w:t>疤</w:t>
      </w:r>
      <w:r>
        <w:rPr>
          <w:color w:val="3F3F3F"/>
          <w:spacing w:val="-2"/>
          <w:w w:val="120"/>
        </w:rPr>
        <w:t>疹</w:t>
      </w:r>
      <w:r>
        <w:rPr>
          <w:color w:val="3F3F3F"/>
          <w:spacing w:val="-2"/>
          <w:w w:val="120"/>
        </w:rPr>
        <w:t>与</w:t>
      </w:r>
      <w:r>
        <w:rPr>
          <w:color w:val="3F3F3F"/>
          <w:spacing w:val="-2"/>
          <w:w w:val="120"/>
        </w:rPr>
        <w:t>溃</w:t>
      </w:r>
      <w:r>
        <w:rPr>
          <w:color w:val="3F3F3F"/>
          <w:spacing w:val="-2"/>
          <w:w w:val="120"/>
        </w:rPr>
        <w:t>疡</w:t>
      </w:r>
      <w:r>
        <w:rPr>
          <w:color w:val="3F3F3F"/>
          <w:spacing w:val="-2"/>
          <w:w w:val="120"/>
        </w:rPr>
        <w:t>间</w:t>
      </w:r>
      <w:r>
        <w:rPr>
          <w:color w:val="3F3F3F"/>
          <w:spacing w:val="-2"/>
          <w:w w:val="120"/>
        </w:rPr>
        <w:t>期</w:t>
      </w:r>
      <w:r>
        <w:rPr>
          <w:color w:val="3F3F3F"/>
          <w:spacing w:val="-2"/>
          <w:w w:val="120"/>
        </w:rPr>
        <w:t>的</w:t>
      </w:r>
      <w:r>
        <w:rPr>
          <w:color w:val="3F3F3F"/>
          <w:spacing w:val="-2"/>
          <w:w w:val="120"/>
        </w:rPr>
        <w:t>慢</w:t>
      </w:r>
      <w:r>
        <w:rPr>
          <w:color w:val="3F3F3F"/>
          <w:spacing w:val="-2"/>
          <w:w w:val="120"/>
        </w:rPr>
        <w:t>性</w:t>
      </w:r>
      <w:r>
        <w:rPr>
          <w:color w:val="3F3F3F"/>
          <w:spacing w:val="-2"/>
          <w:w w:val="120"/>
        </w:rPr>
        <w:t>感</w:t>
      </w:r>
      <w:r>
        <w:rPr>
          <w:color w:val="3F3F3F"/>
          <w:spacing w:val="-2"/>
          <w:w w:val="120"/>
        </w:rPr>
        <w:t>染</w:t>
      </w:r>
      <w:r>
        <w:rPr>
          <w:color w:val="3F3F3F"/>
          <w:spacing w:val="-2"/>
          <w:w w:val="120"/>
        </w:rPr>
        <w:t>者</w:t>
      </w:r>
      <w:r>
        <w:rPr>
          <w:color w:val="3F3F3F"/>
          <w:spacing w:val="-2"/>
          <w:w w:val="120"/>
        </w:rPr>
        <w:t>的</w:t>
      </w:r>
      <w:r>
        <w:rPr>
          <w:color w:val="3F3F3F"/>
          <w:spacing w:val="-2"/>
          <w:w w:val="120"/>
        </w:rPr>
        <w:t>口</w:t>
      </w:r>
      <w:r>
        <w:rPr>
          <w:color w:val="3F3F3F"/>
          <w:spacing w:val="-2"/>
          <w:w w:val="120"/>
        </w:rPr>
        <w:t>周</w:t>
      </w:r>
      <w:r>
        <w:rPr>
          <w:color w:val="3F3F3F"/>
          <w:spacing w:val="-2"/>
          <w:w w:val="120"/>
        </w:rPr>
        <w:t>及</w:t>
      </w:r>
      <w:r>
        <w:rPr>
          <w:color w:val="3F3F3F"/>
          <w:spacing w:val="-2"/>
          <w:w w:val="120"/>
        </w:rPr>
        <w:t>生</w:t>
      </w:r>
      <w:r>
        <w:rPr>
          <w:color w:val="3F3F3F"/>
          <w:spacing w:val="-2"/>
          <w:w w:val="120"/>
        </w:rPr>
        <w:t>殖</w:t>
      </w:r>
      <w:r>
        <w:rPr>
          <w:color w:val="3F3F3F"/>
          <w:spacing w:val="-2"/>
          <w:w w:val="120"/>
        </w:rPr>
        <w:t>器</w:t>
      </w:r>
      <w:r>
        <w:rPr>
          <w:color w:val="4F4F4F"/>
          <w:spacing w:val="-4"/>
          <w:w w:val="120"/>
        </w:rPr>
        <w:t>传</w:t>
      </w:r>
      <w:r>
        <w:rPr>
          <w:color w:val="4F4F4F"/>
          <w:spacing w:val="-4"/>
          <w:w w:val="120"/>
        </w:rPr>
        <w:t>染</w:t>
      </w:r>
      <w:r>
        <w:rPr>
          <w:color w:val="979797"/>
          <w:spacing w:val="-4"/>
          <w:w w:val="120"/>
        </w:rPr>
        <w:t>。</w:t>
      </w:r>
    </w:p>
    <w:p>
      <w:pPr>
        <w:pStyle w:val="BodyText"/>
        <w:spacing w:line="380" w:lineRule="exact"/>
        <w:ind w:left="1344"/>
      </w:pPr>
      <w:r>
        <w:rPr>
          <w:color w:val="4F4F4F"/>
          <w:w w:val="105"/>
        </w:rPr>
        <w:t>单</w:t>
      </w:r>
      <w:r>
        <w:rPr>
          <w:color w:val="4F4F4F"/>
          <w:w w:val="105"/>
        </w:rPr>
        <w:t>纯</w:t>
      </w:r>
      <w:r>
        <w:rPr>
          <w:color w:val="4F4F4F"/>
          <w:spacing w:val="14"/>
          <w:w w:val="105"/>
        </w:rPr>
        <w:t>  </w:t>
      </w:r>
      <w:r>
        <w:rPr>
          <w:color w:val="4F4F4F"/>
          <w:w w:val="105"/>
        </w:rPr>
        <w:t>疹</w:t>
      </w:r>
      <w:r>
        <w:rPr>
          <w:color w:val="4F4F4F"/>
          <w:w w:val="105"/>
        </w:rPr>
        <w:t>病</w:t>
      </w:r>
      <w:r>
        <w:rPr>
          <w:color w:val="4F4F4F"/>
          <w:w w:val="105"/>
        </w:rPr>
        <w:t>毒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染</w:t>
      </w:r>
      <w:r>
        <w:rPr>
          <w:color w:val="4F4F4F"/>
          <w:w w:val="105"/>
        </w:rPr>
        <w:t>引</w:t>
      </w:r>
      <w:r>
        <w:rPr>
          <w:color w:val="4F4F4F"/>
          <w:w w:val="105"/>
        </w:rPr>
        <w:t>起</w:t>
      </w:r>
      <w:r>
        <w:rPr>
          <w:color w:val="4F4F4F"/>
          <w:w w:val="105"/>
        </w:rPr>
        <w:t>突</w:t>
      </w:r>
      <w:r>
        <w:rPr>
          <w:color w:val="4F4F4F"/>
          <w:w w:val="105"/>
        </w:rPr>
        <w:t>发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细</w:t>
      </w:r>
      <w:r>
        <w:rPr>
          <w:color w:val="4F4F4F"/>
          <w:w w:val="105"/>
        </w:rPr>
        <w:t>小</w:t>
      </w:r>
      <w:r>
        <w:rPr>
          <w:color w:val="4F4F4F"/>
          <w:w w:val="105"/>
        </w:rPr>
        <w:t>疤</w:t>
      </w:r>
      <w:r>
        <w:rPr>
          <w:color w:val="4F4F4F"/>
          <w:w w:val="105"/>
        </w:rPr>
        <w:t>疹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首</w:t>
      </w:r>
      <w:r>
        <w:rPr>
          <w:color w:val="4F4F4F"/>
          <w:w w:val="105"/>
        </w:rPr>
        <w:t>次</w:t>
      </w:r>
      <w:r>
        <w:rPr>
          <w:color w:val="4F4F4F"/>
          <w:w w:val="105"/>
        </w:rPr>
        <w:t>出</w:t>
      </w:r>
      <w:r>
        <w:rPr>
          <w:color w:val="4F4F4F"/>
          <w:w w:val="105"/>
        </w:rPr>
        <w:t>疹</w:t>
      </w:r>
      <w:r>
        <w:rPr>
          <w:color w:val="4F4F4F"/>
          <w:spacing w:val="-10"/>
          <w:w w:val="105"/>
        </w:rPr>
        <w:t>称</w:t>
      </w:r>
    </w:p>
    <w:p>
      <w:pPr>
        <w:pStyle w:val="BodyText"/>
        <w:spacing w:line="304" w:lineRule="auto" w:before="132"/>
        <w:ind w:left="529" w:right="893" w:firstLine="5"/>
      </w:pPr>
      <w:r>
        <w:rPr>
          <w:color w:val="3F3F3F"/>
          <w:spacing w:val="-2"/>
          <w:w w:val="105"/>
        </w:rPr>
        <w:t>为</w:t>
      </w:r>
      <w:r>
        <w:rPr>
          <w:color w:val="3F3F3F"/>
          <w:spacing w:val="-2"/>
          <w:w w:val="105"/>
        </w:rPr>
        <w:t>原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庖</w:t>
      </w:r>
      <w:r>
        <w:rPr>
          <w:color w:val="3F3F3F"/>
          <w:spacing w:val="-2"/>
          <w:w w:val="105"/>
        </w:rPr>
        <w:t>疹</w:t>
      </w:r>
      <w:r>
        <w:rPr>
          <w:color w:val="979797"/>
          <w:spacing w:val="-2"/>
          <w:w w:val="105"/>
        </w:rPr>
        <w:t>。</w:t>
      </w:r>
      <w:r>
        <w:rPr>
          <w:color w:val="4F4F4F"/>
          <w:spacing w:val="-2"/>
          <w:w w:val="105"/>
        </w:rPr>
        <w:t>疤</w:t>
      </w:r>
      <w:r>
        <w:rPr>
          <w:color w:val="4F4F4F"/>
          <w:spacing w:val="-2"/>
          <w:w w:val="105"/>
        </w:rPr>
        <w:t>疹</w:t>
      </w:r>
      <w:r>
        <w:rPr>
          <w:color w:val="4F4F4F"/>
          <w:spacing w:val="-2"/>
          <w:w w:val="105"/>
        </w:rPr>
        <w:t>消</w:t>
      </w:r>
      <w:r>
        <w:rPr>
          <w:color w:val="4F4F4F"/>
          <w:spacing w:val="-2"/>
          <w:w w:val="105"/>
        </w:rPr>
        <w:t>退</w:t>
      </w:r>
      <w:r>
        <w:rPr>
          <w:color w:val="4F4F4F"/>
          <w:spacing w:val="-2"/>
          <w:w w:val="105"/>
        </w:rPr>
        <w:t>后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毒</w:t>
      </w:r>
      <w:r>
        <w:rPr>
          <w:color w:val="4F4F4F"/>
          <w:spacing w:val="-2"/>
          <w:w w:val="105"/>
        </w:rPr>
        <w:t>仍</w:t>
      </w:r>
      <w:r>
        <w:rPr>
          <w:color w:val="4F4F4F"/>
          <w:spacing w:val="-2"/>
          <w:w w:val="105"/>
        </w:rPr>
        <w:t>然</w:t>
      </w:r>
      <w:r>
        <w:rPr>
          <w:color w:val="4F4F4F"/>
          <w:spacing w:val="-2"/>
          <w:w w:val="105"/>
        </w:rPr>
        <w:t>存</w:t>
      </w:r>
      <w:r>
        <w:rPr>
          <w:color w:val="4F4F4F"/>
          <w:spacing w:val="-2"/>
          <w:w w:val="105"/>
        </w:rPr>
        <w:t>在</w:t>
      </w:r>
      <w:r>
        <w:rPr>
          <w:color w:val="4F4F4F"/>
          <w:spacing w:val="-2"/>
          <w:w w:val="105"/>
        </w:rPr>
        <w:t>于</w:t>
      </w:r>
      <w:r>
        <w:rPr>
          <w:color w:val="4F4F4F"/>
          <w:spacing w:val="-2"/>
          <w:w w:val="105"/>
        </w:rPr>
        <w:t>支</w:t>
      </w:r>
      <w:r>
        <w:rPr>
          <w:color w:val="4F4F4F"/>
          <w:spacing w:val="-2"/>
          <w:w w:val="105"/>
        </w:rPr>
        <w:t>配</w:t>
      </w:r>
      <w:r>
        <w:rPr>
          <w:color w:val="4F4F4F"/>
          <w:spacing w:val="-2"/>
          <w:w w:val="105"/>
        </w:rPr>
        <w:t>该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w w:val="105"/>
        </w:rPr>
        <w:t>部</w:t>
      </w:r>
      <w:r>
        <w:rPr>
          <w:color w:val="4F4F4F"/>
          <w:w w:val="105"/>
        </w:rPr>
        <w:t>位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感</w:t>
      </w:r>
      <w:r>
        <w:rPr>
          <w:color w:val="4F4F4F"/>
          <w:w w:val="105"/>
        </w:rPr>
        <w:t>觉</w:t>
      </w:r>
      <w:r>
        <w:rPr>
          <w:color w:val="4F4F4F"/>
          <w:w w:val="105"/>
        </w:rPr>
        <w:t>神</w:t>
      </w:r>
      <w:r>
        <w:rPr>
          <w:color w:val="4F4F4F"/>
          <w:w w:val="105"/>
        </w:rPr>
        <w:t>经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神</w:t>
      </w:r>
      <w:r>
        <w:rPr>
          <w:color w:val="4F4F4F"/>
          <w:w w:val="105"/>
        </w:rPr>
        <w:t>经</w:t>
      </w:r>
      <w:r>
        <w:rPr>
          <w:color w:val="4F4F4F"/>
          <w:w w:val="105"/>
        </w:rPr>
        <w:t>节</w:t>
      </w:r>
      <w:r>
        <w:rPr>
          <w:color w:val="4F4F4F"/>
          <w:w w:val="105"/>
        </w:rPr>
        <w:t>细</w:t>
      </w:r>
      <w:r>
        <w:rPr>
          <w:color w:val="4F4F4F"/>
          <w:w w:val="105"/>
        </w:rPr>
        <w:t>胞</w:t>
      </w:r>
      <w:r>
        <w:rPr>
          <w:color w:val="4F4F4F"/>
          <w:w w:val="105"/>
        </w:rPr>
        <w:t>内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但</w:t>
      </w:r>
      <w:r>
        <w:rPr>
          <w:color w:val="4F4F4F"/>
          <w:w w:val="105"/>
        </w:rPr>
        <w:t>处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不</w:t>
      </w:r>
      <w:r>
        <w:rPr>
          <w:color w:val="4F4F4F"/>
          <w:w w:val="105"/>
        </w:rPr>
        <w:t>活</w:t>
      </w:r>
      <w:r>
        <w:rPr>
          <w:color w:val="4F4F4F"/>
          <w:w w:val="105"/>
        </w:rPr>
        <w:t>动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静</w:t>
      </w:r>
      <w:r>
        <w:rPr>
          <w:color w:val="4F4F4F"/>
          <w:spacing w:val="-10"/>
          <w:w w:val="105"/>
        </w:rPr>
        <w:t>止</w:t>
      </w:r>
    </w:p>
    <w:p>
      <w:pPr>
        <w:pStyle w:val="BodyText"/>
        <w:spacing w:line="304" w:lineRule="auto"/>
        <w:ind w:left="536" w:right="934" w:hanging="137"/>
        <w:jc w:val="both"/>
      </w:pPr>
      <w:r>
        <w:rPr>
          <w:color w:val="3F3F3F"/>
          <w:spacing w:val="2"/>
          <w:w w:val="105"/>
        </w:rPr>
        <w:t>（潜伏）状态</w:t>
      </w:r>
      <w:r>
        <w:rPr>
          <w:color w:val="858585"/>
          <w:spacing w:val="2"/>
          <w:w w:val="105"/>
        </w:rPr>
        <w:t>。</w:t>
      </w:r>
      <w:r>
        <w:rPr>
          <w:color w:val="4F4F4F"/>
          <w:spacing w:val="1"/>
          <w:w w:val="105"/>
        </w:rPr>
        <w:t>病毒被周期性地激活成复制状态，通过神</w:t>
      </w:r>
      <w:r>
        <w:rPr>
          <w:color w:val="4F4F4F"/>
          <w:spacing w:val="1"/>
          <w:w w:val="108"/>
        </w:rPr>
        <w:t>经纤维再回到皮肤最初感染的部位引起疤</w:t>
      </w:r>
      <w:r>
        <w:rPr>
          <w:color w:val="6B6B6B"/>
          <w:spacing w:val="1"/>
          <w:w w:val="108"/>
        </w:rPr>
        <w:t>疹</w:t>
      </w:r>
      <w:r>
        <w:rPr>
          <w:color w:val="3F3F3F"/>
          <w:spacing w:val="1"/>
          <w:w w:val="108"/>
        </w:rPr>
        <w:t>的复发</w:t>
      </w:r>
      <w:r>
        <w:rPr>
          <w:color w:val="979797"/>
          <w:spacing w:val="1"/>
          <w:w w:val="108"/>
        </w:rPr>
        <w:t>。</w:t>
      </w:r>
      <w:r>
        <w:rPr>
          <w:color w:val="4F4F4F"/>
          <w:w w:val="108"/>
        </w:rPr>
        <w:t>有</w:t>
      </w:r>
      <w:r>
        <w:rPr>
          <w:color w:val="3F3F3F"/>
          <w:spacing w:val="2"/>
          <w:w w:val="106"/>
        </w:rPr>
        <w:t>时病毒可以存在于先前没有看到疮疹的皮肤及黏膜中</w:t>
      </w:r>
      <w:r>
        <w:rPr>
          <w:color w:val="979797"/>
          <w:w w:val="106"/>
        </w:rPr>
        <w:t>。</w:t>
      </w:r>
    </w:p>
    <w:p>
      <w:pPr>
        <w:pStyle w:val="BodyText"/>
        <w:spacing w:line="309" w:lineRule="auto"/>
        <w:ind w:left="534" w:right="855" w:firstLine="829"/>
        <w:jc w:val="both"/>
      </w:pPr>
      <w:r>
        <w:rPr>
          <w:color w:val="4F4F4F"/>
          <w:spacing w:val="2"/>
          <w:w w:val="116"/>
        </w:rPr>
        <w:t>病毒可被激活多次</w:t>
      </w:r>
      <w:r>
        <w:rPr>
          <w:color w:val="858585"/>
          <w:spacing w:val="2"/>
          <w:w w:val="116"/>
        </w:rPr>
        <w:t>。</w:t>
      </w:r>
      <w:r>
        <w:rPr>
          <w:color w:val="4F4F4F"/>
          <w:spacing w:val="2"/>
          <w:w w:val="116"/>
        </w:rPr>
        <w:t>潜在的口周及生殖器</w:t>
      </w:r>
      <w:r>
        <w:rPr>
          <w:rFonts w:ascii="Times New Roman" w:eastAsia="Times New Roman"/>
          <w:color w:val="2F2F2F"/>
          <w:w w:val="118"/>
          <w:sz w:val="40"/>
        </w:rPr>
        <w:t>I</w:t>
      </w:r>
      <w:r>
        <w:rPr>
          <w:rFonts w:ascii="Times New Roman" w:eastAsia="Times New Roman"/>
          <w:color w:val="2F2F2F"/>
          <w:spacing w:val="20"/>
          <w:sz w:val="40"/>
        </w:rPr>
        <w:t> </w:t>
      </w:r>
      <w:r>
        <w:rPr>
          <w:rFonts w:ascii="Times New Roman" w:eastAsia="Times New Roman"/>
          <w:color w:val="4F4F4F"/>
          <w:spacing w:val="1"/>
          <w:w w:val="118"/>
          <w:sz w:val="40"/>
        </w:rPr>
        <w:t>V</w:t>
      </w:r>
      <w:r>
        <w:rPr>
          <w:color w:val="4F4F4F"/>
          <w:w w:val="116"/>
        </w:rPr>
        <w:t>感</w:t>
      </w:r>
      <w:r>
        <w:rPr>
          <w:color w:val="4F4F4F"/>
          <w:w w:val="105"/>
        </w:rPr>
        <w:t>染可由发热、月经、精神紧张、免疫系统受抑制（</w:t>
      </w:r>
      <w:r>
        <w:rPr>
          <w:color w:val="4F4F4F"/>
          <w:spacing w:val="-6"/>
          <w:w w:val="105"/>
        </w:rPr>
        <w:t>如器官</w:t>
      </w:r>
      <w:r>
        <w:rPr>
          <w:color w:val="4F4F4F"/>
          <w:spacing w:val="1"/>
          <w:w w:val="108"/>
        </w:rPr>
        <w:t>移植口服抗排异药物）所激活</w:t>
      </w:r>
      <w:r>
        <w:rPr>
          <w:color w:val="858585"/>
          <w:spacing w:val="1"/>
          <w:w w:val="108"/>
        </w:rPr>
        <w:t>。</w:t>
      </w:r>
      <w:r>
        <w:rPr>
          <w:color w:val="4F4F4F"/>
          <w:spacing w:val="1"/>
          <w:w w:val="108"/>
        </w:rPr>
        <w:t>物理损伤</w:t>
      </w:r>
      <w:r>
        <w:rPr>
          <w:color w:val="6B6B6B"/>
          <w:spacing w:val="1"/>
          <w:w w:val="108"/>
        </w:rPr>
        <w:t>（</w:t>
      </w:r>
      <w:r>
        <w:rPr>
          <w:color w:val="3F3F3F"/>
          <w:w w:val="108"/>
        </w:rPr>
        <w:t>如拔牙或唇部过度曝晒）亦会激活病毒而引起复发唇疤疹</w:t>
      </w:r>
      <w:r>
        <w:rPr>
          <w:color w:val="979797"/>
          <w:w w:val="108"/>
        </w:rPr>
        <w:t>。</w:t>
      </w:r>
      <w:r>
        <w:rPr>
          <w:color w:val="4F4F4F"/>
          <w:w w:val="108"/>
        </w:rPr>
        <w:t>但其诱</w:t>
      </w:r>
      <w:r>
        <w:rPr>
          <w:color w:val="4F4F4F"/>
          <w:spacing w:val="3"/>
          <w:w w:val="109"/>
        </w:rPr>
        <w:t>因常常并不清楚</w:t>
      </w:r>
      <w:r>
        <w:rPr>
          <w:color w:val="858585"/>
          <w:w w:val="109"/>
        </w:rPr>
        <w:t>。</w:t>
      </w:r>
    </w:p>
    <w:p>
      <w:pPr>
        <w:pStyle w:val="BodyText"/>
        <w:spacing w:line="441" w:lineRule="exact"/>
        <w:ind w:left="571"/>
      </w:pPr>
      <w:r>
        <w:rPr>
          <w:color w:val="2F2F2F"/>
          <w:w w:val="105"/>
        </w:rPr>
        <w:t>临</w:t>
      </w:r>
      <w:r>
        <w:rPr>
          <w:color w:val="2F2F2F"/>
          <w:w w:val="105"/>
        </w:rPr>
        <w:t>床</w:t>
      </w:r>
      <w:r>
        <w:rPr>
          <w:color w:val="2F2F2F"/>
          <w:w w:val="105"/>
        </w:rPr>
        <w:t>表</w:t>
      </w:r>
      <w:r>
        <w:rPr>
          <w:color w:val="2F2F2F"/>
          <w:w w:val="105"/>
        </w:rPr>
        <w:t>现</w:t>
      </w:r>
      <w:r>
        <w:rPr>
          <w:color w:val="2F2F2F"/>
          <w:w w:val="105"/>
        </w:rPr>
        <w:t>与</w:t>
      </w:r>
      <w:r>
        <w:rPr>
          <w:color w:val="2F2F2F"/>
          <w:w w:val="105"/>
        </w:rPr>
        <w:t>并</w:t>
      </w:r>
      <w:r>
        <w:rPr>
          <w:color w:val="2F2F2F"/>
          <w:w w:val="105"/>
        </w:rPr>
        <w:t>发</w:t>
      </w:r>
      <w:r>
        <w:rPr>
          <w:color w:val="2F2F2F"/>
          <w:spacing w:val="-10"/>
          <w:w w:val="105"/>
        </w:rPr>
        <w:t>症</w:t>
      </w:r>
    </w:p>
    <w:p>
      <w:pPr>
        <w:pStyle w:val="BodyText"/>
        <w:spacing w:line="304" w:lineRule="auto" w:before="110"/>
        <w:ind w:left="581" w:right="868" w:firstLine="806"/>
      </w:pPr>
      <w:r>
        <w:rPr>
          <w:color w:val="3F3F3F"/>
          <w:spacing w:val="-1"/>
          <w:w w:val="104"/>
        </w:rPr>
        <w:t>皮肤或黏膜出现成簇的小水疤，也可出现在眼部、阴</w:t>
      </w:r>
      <w:r>
        <w:rPr>
          <w:color w:val="4F4F4F"/>
          <w:w w:val="106"/>
        </w:rPr>
        <w:t>道</w:t>
      </w:r>
      <w:r>
        <w:rPr>
          <w:color w:val="6B6B6B"/>
          <w:w w:val="106"/>
        </w:rPr>
        <w:t>、</w:t>
      </w:r>
      <w:r>
        <w:rPr>
          <w:color w:val="4F4F4F"/>
          <w:w w:val="106"/>
        </w:rPr>
        <w:t>子宫颈部及口腔内</w:t>
      </w:r>
      <w:r>
        <w:rPr>
          <w:color w:val="979797"/>
          <w:w w:val="106"/>
        </w:rPr>
        <w:t>。</w:t>
      </w:r>
      <w:r>
        <w:rPr>
          <w:color w:val="3F3F3F"/>
          <w:w w:val="106"/>
        </w:rPr>
        <w:t>水疤周围的皮肤往往发红</w:t>
      </w:r>
      <w:r>
        <w:rPr>
          <w:color w:val="979797"/>
          <w:w w:val="106"/>
        </w:rPr>
        <w:t>。</w:t>
      </w:r>
    </w:p>
    <w:p>
      <w:pPr>
        <w:pStyle w:val="BodyText"/>
        <w:spacing w:line="309" w:lineRule="auto"/>
        <w:ind w:left="588" w:right="891" w:firstLine="826"/>
        <w:jc w:val="both"/>
      </w:pPr>
      <w:r>
        <w:rPr>
          <w:color w:val="2F2F2F"/>
          <w:spacing w:val="3"/>
          <w:w w:val="106"/>
        </w:rPr>
        <w:t>口腔感染：口</w:t>
      </w:r>
      <w:r>
        <w:rPr>
          <w:color w:val="4F4F4F"/>
          <w:spacing w:val="3"/>
          <w:w w:val="106"/>
        </w:rPr>
        <w:t>腔初次</w:t>
      </w:r>
      <w:r>
        <w:rPr>
          <w:rFonts w:ascii="Times New Roman" w:eastAsia="Times New Roman"/>
          <w:color w:val="4F4F4F"/>
          <w:spacing w:val="2"/>
          <w:w w:val="108"/>
          <w:sz w:val="40"/>
        </w:rPr>
        <w:t>H</w:t>
      </w:r>
      <w:r>
        <w:rPr>
          <w:rFonts w:ascii="Times New Roman" w:eastAsia="Times New Roman"/>
          <w:color w:val="4F4F4F"/>
          <w:spacing w:val="-1"/>
          <w:w w:val="108"/>
          <w:sz w:val="40"/>
        </w:rPr>
        <w:t>S</w:t>
      </w:r>
      <w:r>
        <w:rPr>
          <w:rFonts w:ascii="Times New Roman" w:eastAsia="Times New Roman"/>
          <w:color w:val="4F4F4F"/>
          <w:spacing w:val="4"/>
          <w:w w:val="108"/>
          <w:sz w:val="40"/>
        </w:rPr>
        <w:t>V</w:t>
      </w:r>
      <w:r>
        <w:rPr>
          <w:color w:val="4F4F4F"/>
          <w:spacing w:val="2"/>
          <w:w w:val="106"/>
        </w:rPr>
        <w:t>感染常引起口腔内许多疼</w:t>
      </w:r>
      <w:r>
        <w:rPr>
          <w:color w:val="4F4F4F"/>
          <w:spacing w:val="2"/>
          <w:w w:val="103"/>
        </w:rPr>
        <w:t>痛的疤疹（庖疹性跟口炎</w:t>
      </w:r>
      <w:r>
        <w:rPr>
          <w:color w:val="6B6B6B"/>
          <w:spacing w:val="2"/>
          <w:w w:val="103"/>
        </w:rPr>
        <w:t>）</w:t>
      </w:r>
      <w:r>
        <w:rPr>
          <w:color w:val="979797"/>
          <w:spacing w:val="2"/>
          <w:w w:val="103"/>
        </w:rPr>
        <w:t>。</w:t>
      </w:r>
      <w:r>
        <w:rPr>
          <w:color w:val="4F4F4F"/>
          <w:spacing w:val="1"/>
          <w:w w:val="103"/>
        </w:rPr>
        <w:t>另外，患者常感觉不适、发</w:t>
      </w:r>
      <w:r>
        <w:rPr>
          <w:color w:val="3F3F3F"/>
          <w:spacing w:val="1"/>
          <w:w w:val="109"/>
        </w:rPr>
        <w:t>热</w:t>
      </w:r>
      <w:r>
        <w:rPr>
          <w:color w:val="6B6B6B"/>
          <w:spacing w:val="1"/>
          <w:w w:val="109"/>
        </w:rPr>
        <w:t>、</w:t>
      </w:r>
      <w:r>
        <w:rPr>
          <w:color w:val="4F4F4F"/>
          <w:spacing w:val="1"/>
          <w:w w:val="109"/>
        </w:rPr>
        <w:t>头痛及全身疼痛</w:t>
      </w:r>
      <w:r>
        <w:rPr>
          <w:color w:val="858585"/>
          <w:spacing w:val="1"/>
          <w:w w:val="109"/>
        </w:rPr>
        <w:t>。</w:t>
      </w:r>
      <w:r>
        <w:rPr>
          <w:color w:val="4F4F4F"/>
          <w:spacing w:val="1"/>
          <w:w w:val="109"/>
        </w:rPr>
        <w:t>口腔水疤可持续</w:t>
      </w:r>
      <w:r>
        <w:rPr>
          <w:rFonts w:ascii="Times New Roman" w:eastAsia="Times New Roman"/>
          <w:color w:val="2F2F2F"/>
          <w:spacing w:val="1"/>
          <w:w w:val="111"/>
          <w:sz w:val="40"/>
        </w:rPr>
        <w:t>10</w:t>
      </w:r>
      <w:r>
        <w:rPr>
          <w:rFonts w:ascii="Times New Roman" w:eastAsia="Times New Roman"/>
          <w:color w:val="4F4F4F"/>
          <w:spacing w:val="1"/>
          <w:w w:val="111"/>
          <w:sz w:val="40"/>
        </w:rPr>
        <w:t>~14</w:t>
      </w:r>
      <w:r>
        <w:rPr>
          <w:color w:val="4F4F4F"/>
          <w:spacing w:val="1"/>
          <w:w w:val="109"/>
        </w:rPr>
        <w:t>天，症状</w:t>
      </w:r>
      <w:r>
        <w:rPr>
          <w:color w:val="4F4F4F"/>
          <w:spacing w:val="1"/>
          <w:w w:val="108"/>
        </w:rPr>
        <w:t>常常较重，吃饭和饮水时极为不适</w:t>
      </w:r>
      <w:r>
        <w:rPr>
          <w:color w:val="858585"/>
          <w:spacing w:val="1"/>
          <w:w w:val="108"/>
        </w:rPr>
        <w:t>。</w:t>
      </w:r>
      <w:r>
        <w:rPr>
          <w:color w:val="4F4F4F"/>
          <w:w w:val="108"/>
        </w:rPr>
        <w:t>某些初发者仅出现</w:t>
      </w:r>
      <w:r>
        <w:rPr>
          <w:color w:val="4F4F4F"/>
          <w:spacing w:val="1"/>
          <w:w w:val="111"/>
        </w:rPr>
        <w:t>牙跟</w:t>
      </w:r>
      <w:r>
        <w:rPr>
          <w:color w:val="2F2F2F"/>
          <w:spacing w:val="1"/>
          <w:w w:val="111"/>
        </w:rPr>
        <w:t>肿胀</w:t>
      </w:r>
      <w:r>
        <w:rPr>
          <w:color w:val="4F4F4F"/>
          <w:spacing w:val="1"/>
          <w:w w:val="111"/>
        </w:rPr>
        <w:t>，有时甚至没有任何症状</w:t>
      </w:r>
      <w:r>
        <w:rPr>
          <w:color w:val="858585"/>
          <w:w w:val="111"/>
        </w:rPr>
        <w:t>。</w:t>
      </w:r>
      <w:r>
        <w:rPr>
          <w:color w:val="858585"/>
          <w:spacing w:val="16"/>
        </w:rPr>
        <w:t> </w:t>
      </w:r>
      <w:r>
        <w:rPr>
          <w:color w:val="4F4F4F"/>
          <w:w w:val="111"/>
        </w:rPr>
        <w:t>疹性限口炎常常</w:t>
      </w:r>
      <w:r>
        <w:rPr>
          <w:color w:val="3F3F3F"/>
          <w:w w:val="109"/>
        </w:rPr>
        <w:t>见于儿童</w:t>
      </w:r>
      <w:r>
        <w:rPr>
          <w:color w:val="979797"/>
          <w:w w:val="109"/>
        </w:rPr>
        <w:t>。</w:t>
      </w:r>
    </w:p>
    <w:p>
      <w:pPr>
        <w:pStyle w:val="BodyText"/>
        <w:spacing w:line="416" w:lineRule="exact"/>
        <w:ind w:left="1408"/>
      </w:pPr>
      <w:r>
        <w:rPr>
          <w:color w:val="3F3F3F"/>
          <w:w w:val="105"/>
        </w:rPr>
        <w:t>同</w:t>
      </w:r>
      <w:r>
        <w:rPr>
          <w:color w:val="3F3F3F"/>
          <w:w w:val="105"/>
        </w:rPr>
        <w:t>初</w:t>
      </w:r>
      <w:r>
        <w:rPr>
          <w:color w:val="3F3F3F"/>
          <w:w w:val="105"/>
        </w:rPr>
        <w:t>次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不</w:t>
      </w:r>
      <w:r>
        <w:rPr>
          <w:color w:val="3F3F3F"/>
          <w:w w:val="105"/>
        </w:rPr>
        <w:t>同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是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复</w:t>
      </w:r>
      <w:r>
        <w:rPr>
          <w:color w:val="3F3F3F"/>
          <w:w w:val="105"/>
        </w:rPr>
        <w:t>发</w:t>
      </w:r>
      <w:r>
        <w:rPr>
          <w:color w:val="3F3F3F"/>
          <w:w w:val="105"/>
        </w:rPr>
        <w:t>性</w:t>
      </w:r>
      <w:r>
        <w:rPr>
          <w:color w:val="3F3F3F"/>
          <w:w w:val="105"/>
        </w:rPr>
        <w:t>单</w:t>
      </w:r>
      <w:r>
        <w:rPr>
          <w:color w:val="3F3F3F"/>
          <w:w w:val="105"/>
        </w:rPr>
        <w:t>纯</w:t>
      </w:r>
      <w:r>
        <w:rPr>
          <w:color w:val="3F3F3F"/>
          <w:w w:val="105"/>
        </w:rPr>
        <w:t>疤</w:t>
      </w:r>
      <w:r>
        <w:rPr>
          <w:color w:val="3F3F3F"/>
          <w:w w:val="105"/>
        </w:rPr>
        <w:t>疹</w:t>
      </w: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仅</w:t>
      </w:r>
      <w:r>
        <w:rPr>
          <w:color w:val="3F3F3F"/>
          <w:w w:val="105"/>
        </w:rPr>
        <w:t>产</w:t>
      </w:r>
      <w:r>
        <w:rPr>
          <w:color w:val="3F3F3F"/>
          <w:spacing w:val="-10"/>
          <w:w w:val="105"/>
        </w:rPr>
        <w:t>生</w:t>
      </w:r>
    </w:p>
    <w:p>
      <w:pPr>
        <w:pStyle w:val="BodyText"/>
        <w:spacing w:line="309" w:lineRule="auto" w:before="132"/>
        <w:ind w:left="616" w:right="848" w:hanging="35"/>
        <w:jc w:val="both"/>
      </w:pPr>
      <w:r>
        <w:rPr>
          <w:color w:val="4F4F4F"/>
          <w:spacing w:val="3"/>
          <w:w w:val="103"/>
        </w:rPr>
        <w:t>单</w:t>
      </w:r>
      <w:r>
        <w:rPr>
          <w:color w:val="6B6B6B"/>
          <w:spacing w:val="3"/>
          <w:w w:val="103"/>
        </w:rPr>
        <w:t>一</w:t>
      </w:r>
      <w:r>
        <w:rPr>
          <w:color w:val="3F3F3F"/>
          <w:spacing w:val="3"/>
          <w:w w:val="103"/>
        </w:rPr>
        <w:t>的疮疹</w:t>
      </w:r>
      <w:r>
        <w:rPr>
          <w:color w:val="979797"/>
          <w:spacing w:val="3"/>
          <w:w w:val="103"/>
        </w:rPr>
        <w:t>。</w:t>
      </w:r>
      <w:r>
        <w:rPr>
          <w:color w:val="4F4F4F"/>
          <w:spacing w:val="3"/>
          <w:w w:val="103"/>
        </w:rPr>
        <w:t>这</w:t>
      </w:r>
      <w:r>
        <w:rPr>
          <w:color w:val="2F2F2F"/>
          <w:spacing w:val="3"/>
          <w:w w:val="103"/>
        </w:rPr>
        <w:t>种</w:t>
      </w:r>
      <w:r>
        <w:rPr>
          <w:color w:val="4F4F4F"/>
          <w:spacing w:val="3"/>
          <w:w w:val="103"/>
        </w:rPr>
        <w:t>庖疹称为“感冒疮</w:t>
      </w:r>
      <w:r>
        <w:rPr>
          <w:color w:val="6B6B6B"/>
          <w:spacing w:val="3"/>
          <w:w w:val="103"/>
        </w:rPr>
        <w:t>、</w:t>
      </w:r>
      <w:r>
        <w:rPr>
          <w:color w:val="4F4F4F"/>
          <w:spacing w:val="3"/>
          <w:w w:val="103"/>
        </w:rPr>
        <w:t>热疤疹＂（</w:t>
      </w:r>
      <w:r>
        <w:rPr>
          <w:color w:val="4F4F4F"/>
          <w:spacing w:val="1"/>
          <w:w w:val="103"/>
        </w:rPr>
        <w:t>因它们</w:t>
      </w:r>
      <w:r>
        <w:rPr>
          <w:color w:val="4F4F4F"/>
          <w:spacing w:val="3"/>
          <w:w w:val="107"/>
        </w:rPr>
        <w:t>通常由感冒及发热诱发而得名）</w:t>
      </w:r>
      <w:r>
        <w:rPr>
          <w:color w:val="858585"/>
          <w:spacing w:val="3"/>
          <w:w w:val="107"/>
        </w:rPr>
        <w:t>。</w:t>
      </w:r>
      <w:r>
        <w:rPr>
          <w:color w:val="4F4F4F"/>
          <w:spacing w:val="3"/>
          <w:w w:val="107"/>
        </w:rPr>
        <w:t>其</w:t>
      </w:r>
      <w:r>
        <w:rPr>
          <w:color w:val="2F2F2F"/>
          <w:spacing w:val="3"/>
          <w:w w:val="107"/>
        </w:rPr>
        <w:t>他</w:t>
      </w:r>
      <w:r>
        <w:rPr>
          <w:color w:val="4F4F4F"/>
          <w:spacing w:val="2"/>
          <w:w w:val="107"/>
        </w:rPr>
        <w:t>诱因包括口唇受</w:t>
      </w:r>
      <w:r>
        <w:rPr>
          <w:color w:val="3F3F3F"/>
          <w:spacing w:val="1"/>
          <w:w w:val="103"/>
        </w:rPr>
        <w:t>到日晒、进食某种食物、焦虑</w:t>
      </w:r>
      <w:r>
        <w:rPr>
          <w:color w:val="6B6B6B"/>
          <w:spacing w:val="1"/>
          <w:w w:val="103"/>
        </w:rPr>
        <w:t>、</w:t>
      </w:r>
      <w:r>
        <w:rPr>
          <w:color w:val="4F4F4F"/>
          <w:spacing w:val="1"/>
          <w:w w:val="103"/>
        </w:rPr>
        <w:t>某</w:t>
      </w:r>
      <w:r>
        <w:rPr>
          <w:color w:val="2F2F2F"/>
          <w:spacing w:val="1"/>
          <w:w w:val="103"/>
        </w:rPr>
        <w:t>种</w:t>
      </w:r>
      <w:r>
        <w:rPr>
          <w:color w:val="4F4F4F"/>
          <w:spacing w:val="1"/>
          <w:w w:val="103"/>
        </w:rPr>
        <w:t>口腔手术及其</w:t>
      </w:r>
      <w:r>
        <w:rPr>
          <w:color w:val="2F2F2F"/>
          <w:spacing w:val="1"/>
          <w:w w:val="103"/>
        </w:rPr>
        <w:t>他</w:t>
      </w:r>
      <w:r>
        <w:rPr>
          <w:color w:val="4F4F4F"/>
          <w:w w:val="103"/>
        </w:rPr>
        <w:t>减低</w:t>
      </w:r>
      <w:r>
        <w:rPr>
          <w:color w:val="3F3F3F"/>
          <w:spacing w:val="1"/>
          <w:w w:val="108"/>
        </w:rPr>
        <w:t>机体抵抗力的情况</w:t>
      </w:r>
      <w:r>
        <w:rPr>
          <w:color w:val="858585"/>
          <w:spacing w:val="1"/>
          <w:w w:val="108"/>
        </w:rPr>
        <w:t>。</w:t>
      </w:r>
      <w:r>
        <w:rPr>
          <w:color w:val="3F3F3F"/>
          <w:w w:val="108"/>
        </w:rPr>
        <w:t>如果患者合并感冒疮，应推迟自己</w:t>
      </w:r>
      <w:r>
        <w:rPr>
          <w:color w:val="3F3F3F"/>
          <w:spacing w:val="2"/>
          <w:w w:val="108"/>
        </w:rPr>
        <w:t>的牙科手术直至水疤痊愈</w:t>
      </w:r>
      <w:r>
        <w:rPr>
          <w:color w:val="858585"/>
          <w:w w:val="108"/>
        </w:rPr>
        <w:t>。</w:t>
      </w:r>
    </w:p>
    <w:p>
      <w:pPr>
        <w:pStyle w:val="BodyText"/>
        <w:spacing w:line="425" w:lineRule="exact"/>
        <w:ind w:left="1439"/>
      </w:pPr>
      <w:r>
        <w:rPr>
          <w:color w:val="3F3F3F"/>
        </w:rPr>
        <w:t>典</w:t>
      </w:r>
      <w:r>
        <w:rPr>
          <w:color w:val="3F3F3F"/>
        </w:rPr>
        <w:t>型</w:t>
      </w:r>
      <w:r>
        <w:rPr>
          <w:color w:val="3F3F3F"/>
        </w:rPr>
        <w:t>的</w:t>
      </w:r>
      <w:r>
        <w:rPr>
          <w:color w:val="3F3F3F"/>
        </w:rPr>
        <w:t>感</w:t>
      </w:r>
      <w:r>
        <w:rPr>
          <w:color w:val="3F3F3F"/>
        </w:rPr>
        <w:t>冒</w:t>
      </w:r>
      <w:r>
        <w:rPr>
          <w:color w:val="3F3F3F"/>
        </w:rPr>
        <w:t>疮</w:t>
      </w:r>
      <w:r>
        <w:rPr>
          <w:color w:val="3F3F3F"/>
        </w:rPr>
        <w:t>发</w:t>
      </w:r>
      <w:r>
        <w:rPr>
          <w:color w:val="3F3F3F"/>
        </w:rPr>
        <w:t>生</w:t>
      </w:r>
      <w:r>
        <w:rPr>
          <w:color w:val="3F3F3F"/>
        </w:rPr>
        <w:t>在</w:t>
      </w:r>
      <w:r>
        <w:rPr>
          <w:color w:val="3F3F3F"/>
        </w:rPr>
        <w:t>嘴</w:t>
      </w:r>
      <w:r>
        <w:rPr>
          <w:color w:val="3F3F3F"/>
        </w:rPr>
        <w:t>唇</w:t>
      </w:r>
      <w:r>
        <w:rPr>
          <w:color w:val="3F3F3F"/>
        </w:rPr>
        <w:t>，</w:t>
      </w:r>
      <w:r>
        <w:rPr>
          <w:color w:val="3F3F3F"/>
        </w:rPr>
        <w:t>在</w:t>
      </w:r>
      <w:r>
        <w:rPr>
          <w:color w:val="3F3F3F"/>
        </w:rPr>
        <w:t>发</w:t>
      </w:r>
      <w:r>
        <w:rPr>
          <w:color w:val="3F3F3F"/>
        </w:rPr>
        <w:t>生</w:t>
      </w:r>
      <w:r>
        <w:rPr>
          <w:color w:val="3F3F3F"/>
        </w:rPr>
        <w:t>唇</w:t>
      </w:r>
      <w:r>
        <w:rPr>
          <w:color w:val="3F3F3F"/>
        </w:rPr>
        <w:t>疮</w:t>
      </w:r>
      <w:r>
        <w:rPr>
          <w:color w:val="3F3F3F"/>
        </w:rPr>
        <w:t>疹</w:t>
      </w:r>
      <w:r>
        <w:rPr>
          <w:color w:val="3F3F3F"/>
        </w:rPr>
        <w:t>之</w:t>
      </w:r>
      <w:r>
        <w:rPr>
          <w:color w:val="3F3F3F"/>
        </w:rPr>
        <w:t>前</w:t>
      </w:r>
      <w:r>
        <w:rPr>
          <w:color w:val="3F3F3F"/>
        </w:rPr>
        <w:t>，</w:t>
      </w:r>
      <w:r>
        <w:rPr>
          <w:color w:val="3F3F3F"/>
        </w:rPr>
        <w:t>人</w:t>
      </w:r>
      <w:r>
        <w:rPr>
          <w:color w:val="3F3F3F"/>
          <w:spacing w:val="-10"/>
        </w:rPr>
        <w:t>们</w:t>
      </w:r>
    </w:p>
    <w:p>
      <w:pPr>
        <w:pStyle w:val="BodyText"/>
        <w:spacing w:line="309" w:lineRule="auto" w:before="121"/>
        <w:ind w:left="654" w:right="678" w:hanging="19"/>
      </w:pPr>
      <w:r>
        <w:rPr>
          <w:color w:val="4F4F4F"/>
          <w:w w:val="108"/>
        </w:rPr>
        <w:t>会感到持续数分钟或数小时的局部的刺痛感，随后出现</w:t>
      </w:r>
      <w:r>
        <w:rPr>
          <w:color w:val="4F4F4F"/>
          <w:spacing w:val="1"/>
          <w:w w:val="103"/>
        </w:rPr>
        <w:t>发红和肿胀</w:t>
      </w:r>
      <w:r>
        <w:rPr>
          <w:color w:val="979797"/>
          <w:spacing w:val="1"/>
          <w:w w:val="103"/>
        </w:rPr>
        <w:t>。</w:t>
      </w:r>
      <w:r>
        <w:rPr>
          <w:color w:val="3F3F3F"/>
          <w:w w:val="103"/>
        </w:rPr>
        <w:t>通常，充满液体的水疤形成后迅速破溃，遗</w:t>
      </w:r>
      <w:r>
        <w:rPr>
          <w:color w:val="4F4F4F"/>
          <w:spacing w:val="3"/>
          <w:w w:val="111"/>
        </w:rPr>
        <w:t>留溃疡，溃疡很快结痴</w:t>
      </w:r>
      <w:r>
        <w:rPr>
          <w:color w:val="858585"/>
          <w:spacing w:val="3"/>
          <w:w w:val="111"/>
        </w:rPr>
        <w:t>。</w:t>
      </w:r>
      <w:r>
        <w:rPr>
          <w:color w:val="4F4F4F"/>
          <w:spacing w:val="3"/>
          <w:w w:val="111"/>
        </w:rPr>
        <w:t>约</w:t>
      </w:r>
      <w:r>
        <w:rPr>
          <w:rFonts w:ascii="Times New Roman" w:eastAsia="Times New Roman"/>
          <w:color w:val="2F2F2F"/>
          <w:w w:val="112"/>
          <w:sz w:val="38"/>
        </w:rPr>
        <w:t>l</w:t>
      </w:r>
      <w:r>
        <w:rPr>
          <w:color w:val="2F2F2F"/>
          <w:spacing w:val="3"/>
          <w:w w:val="111"/>
        </w:rPr>
        <w:t>周</w:t>
      </w:r>
      <w:r>
        <w:rPr>
          <w:color w:val="4F4F4F"/>
          <w:w w:val="111"/>
        </w:rPr>
        <w:t>后</w:t>
      </w:r>
      <w:r>
        <w:rPr>
          <w:color w:val="4F4F4F"/>
          <w:spacing w:val="18"/>
        </w:rPr>
        <w:t> </w:t>
      </w:r>
      <w:r>
        <w:rPr>
          <w:color w:val="4F4F4F"/>
          <w:spacing w:val="3"/>
          <w:w w:val="111"/>
        </w:rPr>
        <w:t>壳脱落</w:t>
      </w:r>
      <w:r>
        <w:rPr>
          <w:color w:val="1D1D1D"/>
          <w:spacing w:val="3"/>
          <w:w w:val="111"/>
        </w:rPr>
        <w:t>，</w:t>
      </w:r>
      <w:r>
        <w:rPr>
          <w:color w:val="4F4F4F"/>
          <w:spacing w:val="3"/>
          <w:w w:val="111"/>
        </w:rPr>
        <w:t>感染结束</w:t>
      </w:r>
      <w:r>
        <w:rPr>
          <w:color w:val="979797"/>
          <w:spacing w:val="-16"/>
          <w:w w:val="111"/>
        </w:rPr>
        <w:t>。</w:t>
      </w:r>
      <w:r>
        <w:rPr>
          <w:color w:val="3F3F3F"/>
          <w:spacing w:val="2"/>
          <w:w w:val="107"/>
        </w:rPr>
        <w:t>比较少见的是局部只出现红肿而无水疤</w:t>
      </w:r>
      <w:r>
        <w:rPr>
          <w:color w:val="979797"/>
          <w:spacing w:val="2"/>
          <w:w w:val="107"/>
        </w:rPr>
        <w:t>。</w:t>
      </w:r>
      <w:r>
        <w:rPr>
          <w:color w:val="4F4F4F"/>
          <w:spacing w:val="1"/>
          <w:w w:val="107"/>
        </w:rPr>
        <w:t>有时小簇水</w:t>
      </w:r>
    </w:p>
    <w:p>
      <w:pPr>
        <w:pStyle w:val="BodyText"/>
        <w:spacing w:line="449" w:lineRule="exact"/>
        <w:ind w:left="644"/>
      </w:pPr>
      <w:r>
        <w:rPr>
          <w:color w:val="4F4F4F"/>
          <w:w w:val="105"/>
        </w:rPr>
        <w:t>出</w:t>
      </w:r>
      <w:r>
        <w:rPr>
          <w:color w:val="4F4F4F"/>
          <w:w w:val="105"/>
        </w:rPr>
        <w:t>现</w:t>
      </w:r>
      <w:r>
        <w:rPr>
          <w:color w:val="4F4F4F"/>
          <w:w w:val="105"/>
        </w:rPr>
        <w:t>于</w:t>
      </w:r>
      <w:r>
        <w:rPr>
          <w:color w:val="4F4F4F"/>
          <w:w w:val="105"/>
        </w:rPr>
        <w:t>牙</w:t>
      </w:r>
      <w:r>
        <w:rPr>
          <w:color w:val="4F4F4F"/>
          <w:w w:val="105"/>
        </w:rPr>
        <w:t>跟</w:t>
      </w:r>
      <w:r>
        <w:rPr>
          <w:color w:val="4F4F4F"/>
          <w:w w:val="105"/>
        </w:rPr>
        <w:t>及</w:t>
      </w:r>
      <w:r>
        <w:rPr>
          <w:color w:val="4F4F4F"/>
          <w:w w:val="105"/>
        </w:rPr>
        <w:t>口</w:t>
      </w:r>
      <w:r>
        <w:rPr>
          <w:color w:val="4F4F4F"/>
          <w:w w:val="105"/>
        </w:rPr>
        <w:t>底</w:t>
      </w:r>
      <w:r>
        <w:rPr>
          <w:color w:val="4F4F4F"/>
          <w:w w:val="105"/>
        </w:rPr>
        <w:t>，</w:t>
      </w:r>
      <w:r>
        <w:rPr>
          <w:color w:val="4F4F4F"/>
          <w:w w:val="105"/>
        </w:rPr>
        <w:t>这</w:t>
      </w:r>
      <w:r>
        <w:rPr>
          <w:color w:val="4F4F4F"/>
          <w:w w:val="105"/>
        </w:rPr>
        <w:t>些</w:t>
      </w:r>
      <w:r>
        <w:rPr>
          <w:color w:val="4F4F4F"/>
          <w:w w:val="105"/>
        </w:rPr>
        <w:t>水</w:t>
      </w:r>
      <w:r>
        <w:rPr>
          <w:color w:val="4F4F4F"/>
          <w:w w:val="105"/>
        </w:rPr>
        <w:t>疤</w:t>
      </w:r>
      <w:r>
        <w:rPr>
          <w:color w:val="4F4F4F"/>
          <w:w w:val="105"/>
        </w:rPr>
        <w:t>也</w:t>
      </w:r>
      <w:r>
        <w:rPr>
          <w:color w:val="4F4F4F"/>
          <w:w w:val="105"/>
        </w:rPr>
        <w:t>会</w:t>
      </w:r>
      <w:r>
        <w:rPr>
          <w:color w:val="4F4F4F"/>
          <w:w w:val="105"/>
        </w:rPr>
        <w:t>持</w:t>
      </w:r>
      <w:r>
        <w:rPr>
          <w:color w:val="4F4F4F"/>
          <w:w w:val="105"/>
        </w:rPr>
        <w:t>续</w:t>
      </w:r>
      <w:r>
        <w:rPr>
          <w:rFonts w:ascii="Times New Roman" w:eastAsia="Times New Roman"/>
          <w:color w:val="2F2F2F"/>
          <w:w w:val="105"/>
          <w:sz w:val="40"/>
        </w:rPr>
        <w:t>1</w:t>
      </w:r>
      <w:r>
        <w:rPr>
          <w:color w:val="4F4F4F"/>
          <w:w w:val="105"/>
        </w:rPr>
        <w:t>周</w:t>
      </w:r>
      <w:r>
        <w:rPr>
          <w:color w:val="4F4F4F"/>
          <w:w w:val="105"/>
        </w:rPr>
        <w:t>随</w:t>
      </w:r>
      <w:r>
        <w:rPr>
          <w:color w:val="4F4F4F"/>
          <w:w w:val="105"/>
        </w:rPr>
        <w:t>后</w:t>
      </w:r>
      <w:r>
        <w:rPr>
          <w:color w:val="4F4F4F"/>
          <w:w w:val="105"/>
        </w:rPr>
        <w:t>愈</w:t>
      </w:r>
      <w:r>
        <w:rPr>
          <w:color w:val="4F4F4F"/>
          <w:w w:val="105"/>
        </w:rPr>
        <w:t>合</w:t>
      </w:r>
      <w:r>
        <w:rPr>
          <w:color w:val="979797"/>
          <w:spacing w:val="-10"/>
          <w:w w:val="105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  <w:r>
        <w:rPr/>
        <w:pict>
          <v:shape style="position:absolute;margin-left:575.257935pt;margin-top:14.169721pt;width:456.6pt;height:.1pt;mso-position-horizontal-relative:page;mso-position-vertical-relative:paragraph;z-index:-15062528;mso-wrap-distance-left:0;mso-wrap-distance-right:0" id="docshape1273" coordorigin="11505,283" coordsize="9132,0" path="m11505,283l20636,283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line="625" w:lineRule="exact" w:before="158"/>
        <w:ind w:left="1333" w:right="0" w:firstLine="0"/>
        <w:jc w:val="left"/>
        <w:rPr>
          <w:sz w:val="55"/>
        </w:rPr>
      </w:pPr>
      <w:r>
        <w:rPr>
          <w:color w:val="979797"/>
          <w:w w:val="90"/>
          <w:sz w:val="55"/>
        </w:rPr>
        <w:t>t嘀</w:t>
      </w:r>
      <w:r>
        <w:rPr>
          <w:color w:val="6B6B6B"/>
          <w:w w:val="90"/>
          <w:sz w:val="55"/>
        </w:rPr>
        <w:t>你</w:t>
      </w:r>
      <w:r>
        <w:rPr>
          <w:color w:val="6B6B6B"/>
          <w:w w:val="90"/>
          <w:sz w:val="55"/>
        </w:rPr>
        <w:t>知</w:t>
      </w:r>
      <w:r>
        <w:rPr>
          <w:color w:val="6B6B6B"/>
          <w:w w:val="90"/>
          <w:sz w:val="55"/>
        </w:rPr>
        <w:t>道</w:t>
      </w:r>
      <w:r>
        <w:rPr>
          <w:color w:val="6B6B6B"/>
          <w:w w:val="90"/>
          <w:sz w:val="55"/>
        </w:rPr>
        <w:t>吗</w:t>
      </w:r>
      <w:r>
        <w:rPr>
          <w:color w:val="6B6B6B"/>
          <w:spacing w:val="-4"/>
          <w:w w:val="90"/>
          <w:sz w:val="55"/>
        </w:rPr>
        <w:t>…．．．</w:t>
      </w:r>
    </w:p>
    <w:p>
      <w:pPr>
        <w:pStyle w:val="BodyText"/>
        <w:tabs>
          <w:tab w:pos="2270" w:val="left" w:leader="none"/>
        </w:tabs>
        <w:spacing w:line="617" w:lineRule="exact"/>
        <w:ind w:left="1259"/>
      </w:pPr>
      <w:r>
        <w:rPr>
          <w:smallCaps/>
          <w:color w:val="6B6B6B"/>
          <w:spacing w:val="-10"/>
          <w:w w:val="110"/>
          <w:position w:val="17"/>
          <w:sz w:val="41"/>
        </w:rPr>
        <w:t>已</w:t>
      </w:r>
      <w:r>
        <w:rPr>
          <w:smallCaps w:val="0"/>
          <w:color w:val="6B6B6B"/>
          <w:position w:val="17"/>
          <w:sz w:val="41"/>
        </w:rPr>
        <w:tab/>
      </w:r>
      <w:r>
        <w:rPr>
          <w:smallCaps w:val="0"/>
          <w:color w:val="3F3F3F"/>
          <w:w w:val="105"/>
        </w:rPr>
        <w:t>通</w:t>
      </w:r>
      <w:r>
        <w:rPr>
          <w:smallCaps w:val="0"/>
          <w:color w:val="3F3F3F"/>
          <w:w w:val="105"/>
        </w:rPr>
        <w:t>常</w:t>
      </w:r>
      <w:r>
        <w:rPr>
          <w:smallCaps w:val="0"/>
          <w:color w:val="3F3F3F"/>
          <w:w w:val="105"/>
        </w:rPr>
        <w:t>感</w:t>
      </w:r>
      <w:r>
        <w:rPr>
          <w:smallCaps w:val="0"/>
          <w:color w:val="3F3F3F"/>
          <w:w w:val="105"/>
        </w:rPr>
        <w:t>冒</w:t>
      </w:r>
      <w:r>
        <w:rPr>
          <w:smallCaps w:val="0"/>
          <w:color w:val="3F3F3F"/>
          <w:w w:val="105"/>
        </w:rPr>
        <w:t>疮</w:t>
      </w:r>
      <w:r>
        <w:rPr>
          <w:smallCaps w:val="0"/>
          <w:color w:val="3F3F3F"/>
          <w:w w:val="105"/>
        </w:rPr>
        <w:t>复</w:t>
      </w:r>
      <w:r>
        <w:rPr>
          <w:smallCaps w:val="0"/>
          <w:color w:val="3F3F3F"/>
          <w:w w:val="105"/>
        </w:rPr>
        <w:t>发</w:t>
      </w:r>
      <w:r>
        <w:rPr>
          <w:smallCaps w:val="0"/>
          <w:color w:val="3F3F3F"/>
          <w:w w:val="105"/>
        </w:rPr>
        <w:t>时</w:t>
      </w:r>
      <w:r>
        <w:rPr>
          <w:smallCaps w:val="0"/>
          <w:color w:val="3F3F3F"/>
          <w:w w:val="105"/>
        </w:rPr>
        <w:t>只</w:t>
      </w:r>
      <w:r>
        <w:rPr>
          <w:smallCaps w:val="0"/>
          <w:color w:val="3F3F3F"/>
          <w:w w:val="105"/>
        </w:rPr>
        <w:t>出</w:t>
      </w:r>
      <w:r>
        <w:rPr>
          <w:smallCaps w:val="0"/>
          <w:color w:val="3F3F3F"/>
          <w:w w:val="105"/>
        </w:rPr>
        <w:t>现</w:t>
      </w:r>
      <w:r>
        <w:rPr>
          <w:smallCaps w:val="0"/>
          <w:color w:val="3F3F3F"/>
          <w:w w:val="105"/>
        </w:rPr>
        <w:t>一</w:t>
      </w:r>
      <w:r>
        <w:rPr>
          <w:smallCaps w:val="0"/>
          <w:color w:val="3F3F3F"/>
          <w:w w:val="105"/>
        </w:rPr>
        <w:t>个</w:t>
      </w:r>
      <w:r>
        <w:rPr>
          <w:smallCaps w:val="0"/>
          <w:color w:val="3F3F3F"/>
          <w:w w:val="105"/>
        </w:rPr>
        <w:t>水</w:t>
      </w:r>
      <w:r>
        <w:rPr>
          <w:smallCaps w:val="0"/>
          <w:color w:val="3F3F3F"/>
          <w:w w:val="105"/>
        </w:rPr>
        <w:t>疤</w:t>
      </w:r>
      <w:r>
        <w:rPr>
          <w:smallCaps w:val="0"/>
          <w:color w:val="979797"/>
          <w:spacing w:val="-10"/>
          <w:w w:val="105"/>
        </w:rPr>
        <w:t>。</w:t>
      </w:r>
    </w:p>
    <w:p>
      <w:pPr>
        <w:pStyle w:val="BodyText"/>
        <w:rPr>
          <w:sz w:val="14"/>
        </w:rPr>
      </w:pPr>
      <w:r>
        <w:rPr/>
        <w:pict>
          <v:shape style="position:absolute;margin-left:576.869263pt;margin-top:9.717412pt;width:454.95pt;height:.1pt;mso-position-horizontal-relative:page;mso-position-vertical-relative:paragraph;z-index:-15062016;mso-wrap-distance-left:0;mso-wrap-distance-right:0" id="docshape1274" coordorigin="11537,194" coordsize="9099,0" path="m11537,194l20636,194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4"/>
        </w:rPr>
        <w:sectPr>
          <w:type w:val="continuous"/>
          <w:pgSz w:w="21750" w:h="31660"/>
          <w:pgMar w:top="200" w:bottom="280" w:left="0" w:right="0"/>
          <w:cols w:num="2" w:equalWidth="0">
            <w:col w:w="10536" w:space="40"/>
            <w:col w:w="1117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before="64"/>
        <w:ind w:left="6275" w:right="0" w:firstLine="0"/>
        <w:jc w:val="left"/>
        <w:rPr>
          <w:sz w:val="20"/>
        </w:rPr>
      </w:pPr>
      <w:r>
        <w:rPr/>
        <w:pict>
          <v:shape style="position:absolute;margin-left:765.752869pt;margin-top:-12.08792pt;width:38.2pt;height:11.8pt;mso-position-horizontal-relative:page;mso-position-vertical-relative:paragraph;z-index:16395776" type="#_x0000_t202" id="docshape1275" filled="false" stroked="false">
            <v:textbox inset="0,0,0,0" style="layout-flow:vertical">
              <w:txbxContent>
                <w:p>
                  <w:pPr>
                    <w:spacing w:line="743" w:lineRule="exact" w:before="0"/>
                    <w:ind w:left="2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4F4F4F"/>
                      <w:w w:val="100"/>
                      <w:sz w:val="72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CACACA"/>
          <w:w w:val="112"/>
          <w:sz w:val="20"/>
        </w:rPr>
        <w:t>＿</w:t>
      </w:r>
    </w:p>
    <w:p>
      <w:pPr>
        <w:spacing w:after="0"/>
        <w:jc w:val="left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638" w:val="right" w:leader="none"/>
        </w:tabs>
        <w:spacing w:before="73"/>
        <w:ind w:left="15354" w:right="0" w:firstLine="0"/>
        <w:jc w:val="left"/>
        <w:rPr>
          <w:rFonts w:ascii="Times New Roman" w:eastAsia="Times New Roman"/>
          <w:sz w:val="44"/>
        </w:rPr>
      </w:pPr>
      <w:r>
        <w:rPr/>
        <w:pict>
          <v:line style="position:absolute;mso-position-horizontal-relative:page;mso-position-vertical-relative:paragraph;z-index:16396288" from="16.113667pt,32.240608pt" to="1025.903468pt,32.240608pt" stroked="true" strokeweight="1.073583pt" strokecolor="#000000">
            <v:stroke dashstyle="solid"/>
            <w10:wrap type="none"/>
          </v:line>
        </w:pict>
      </w:r>
      <w:r>
        <w:rPr>
          <w:color w:val="4B4B4B"/>
          <w:w w:val="125"/>
          <w:sz w:val="37"/>
        </w:rPr>
        <w:t>第</w:t>
      </w:r>
      <w:r>
        <w:rPr>
          <w:rFonts w:ascii="Times New Roman" w:eastAsia="Times New Roman"/>
          <w:color w:val="4B4B4B"/>
          <w:w w:val="125"/>
          <w:sz w:val="40"/>
        </w:rPr>
        <w:t>182</w:t>
      </w:r>
      <w:r>
        <w:rPr>
          <w:color w:val="4B4B4B"/>
          <w:w w:val="125"/>
          <w:sz w:val="37"/>
        </w:rPr>
        <w:t>节</w:t>
      </w:r>
      <w:r>
        <w:rPr>
          <w:color w:val="4B4B4B"/>
          <w:w w:val="125"/>
          <w:sz w:val="37"/>
        </w:rPr>
        <w:t>病</w:t>
      </w:r>
      <w:r>
        <w:rPr>
          <w:color w:val="4B4B4B"/>
          <w:w w:val="125"/>
          <w:sz w:val="37"/>
        </w:rPr>
        <w:t>毒</w:t>
      </w:r>
      <w:r>
        <w:rPr>
          <w:color w:val="4B4B4B"/>
          <w:w w:val="125"/>
          <w:sz w:val="37"/>
        </w:rPr>
        <w:t>感</w:t>
      </w:r>
      <w:r>
        <w:rPr>
          <w:color w:val="4B4B4B"/>
          <w:spacing w:val="-10"/>
          <w:w w:val="125"/>
          <w:sz w:val="37"/>
        </w:rPr>
        <w:t>染</w:t>
      </w:r>
      <w:r>
        <w:rPr>
          <w:color w:val="4B4B4B"/>
          <w:sz w:val="37"/>
        </w:rPr>
        <w:tab/>
      </w:r>
      <w:r>
        <w:rPr>
          <w:rFonts w:ascii="Times New Roman" w:eastAsia="Times New Roman"/>
          <w:color w:val="1D1D1D"/>
          <w:spacing w:val="-5"/>
          <w:w w:val="125"/>
          <w:sz w:val="44"/>
        </w:rPr>
        <w:t>895</w:t>
      </w:r>
    </w:p>
    <w:p>
      <w:pPr>
        <w:spacing w:after="0"/>
        <w:jc w:val="left"/>
        <w:rPr>
          <w:rFonts w:ascii="Times New Roman" w:eastAsia="Times New Roman"/>
          <w:sz w:val="44"/>
        </w:rPr>
        <w:sectPr>
          <w:pgSz w:w="21750" w:h="31660"/>
          <w:pgMar w:top="600" w:bottom="280" w:left="0" w:right="0"/>
        </w:sectPr>
      </w:pPr>
    </w:p>
    <w:p>
      <w:pPr>
        <w:pStyle w:val="BodyText"/>
        <w:spacing w:before="7"/>
        <w:rPr>
          <w:rFonts w:ascii="Times New Roman"/>
          <w:sz w:val="52"/>
        </w:rPr>
      </w:pPr>
      <w:r>
        <w:rPr/>
        <w:pict>
          <v:shape style="position:absolute;margin-left:303.584351pt;margin-top:12.976946pt;width:38.550pt;height:38.550pt;mso-position-horizontal-relative:page;mso-position-vertical-relative:page;z-index:16396800" type="#_x0000_t202" id="docshape127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4B4B4B"/>
                      <w:w w:val="100"/>
                      <w:sz w:val="73"/>
                    </w:rPr>
                    <w:t>，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312" w:lineRule="auto"/>
        <w:ind w:left="334" w:right="187" w:firstLine="751"/>
      </w:pPr>
      <w:r>
        <w:rPr>
          <w:color w:val="4B4B4B"/>
          <w:spacing w:val="1"/>
          <w:w w:val="102"/>
        </w:rPr>
        <w:t>生殖器感染</w:t>
      </w:r>
      <w:r>
        <w:rPr>
          <w:color w:val="313131"/>
          <w:spacing w:val="1"/>
          <w:w w:val="102"/>
        </w:rPr>
        <w:t>：</w:t>
      </w:r>
      <w:r>
        <w:rPr>
          <w:color w:val="4B4B4B"/>
          <w:spacing w:val="1"/>
          <w:w w:val="102"/>
        </w:rPr>
        <w:t>初次生殖器</w:t>
      </w:r>
      <w:r>
        <w:rPr>
          <w:rFonts w:ascii="Times New Roman" w:eastAsia="Times New Roman"/>
          <w:color w:val="4B4B4B"/>
          <w:spacing w:val="1"/>
          <w:w w:val="104"/>
          <w:sz w:val="40"/>
        </w:rPr>
        <w:t>HSV</w:t>
      </w:r>
      <w:r>
        <w:rPr>
          <w:color w:val="4B4B4B"/>
          <w:spacing w:val="1"/>
          <w:w w:val="102"/>
        </w:rPr>
        <w:t>感染（生殖器疤疹）</w:t>
      </w:r>
      <w:r>
        <w:rPr>
          <w:color w:val="4B4B4B"/>
          <w:w w:val="102"/>
        </w:rPr>
        <w:t>表</w:t>
      </w:r>
      <w:r>
        <w:rPr>
          <w:color w:val="4B4B4B"/>
          <w:spacing w:val="1"/>
          <w:w w:val="105"/>
        </w:rPr>
        <w:t>现为生殖器部位疼痛性水疤，其症状较重且具有迁延性</w:t>
      </w:r>
      <w:r>
        <w:rPr>
          <w:color w:val="9A9A9A"/>
          <w:w w:val="105"/>
        </w:rPr>
        <w:t>。</w:t>
      </w:r>
      <w:r>
        <w:rPr>
          <w:color w:val="4B4B4B"/>
          <w:w w:val="107"/>
        </w:rPr>
        <w:t>发热及全身不适是常见症状，</w:t>
      </w:r>
      <w:r>
        <w:rPr>
          <w:color w:val="858585"/>
          <w:w w:val="107"/>
        </w:rPr>
        <w:t>一</w:t>
      </w:r>
      <w:r>
        <w:rPr>
          <w:color w:val="4B4B4B"/>
          <w:w w:val="107"/>
        </w:rPr>
        <w:t>些人还会出现排尿时烧</w:t>
      </w:r>
      <w:r>
        <w:rPr>
          <w:color w:val="4B4B4B"/>
          <w:w w:val="112"/>
        </w:rPr>
        <w:t>灼感、排尿困难或排便时疼痛</w:t>
      </w:r>
      <w:r>
        <w:rPr>
          <w:color w:val="9A9A9A"/>
          <w:w w:val="112"/>
        </w:rPr>
        <w:t>。</w:t>
      </w:r>
      <w:r>
        <w:rPr>
          <w:color w:val="4B4B4B"/>
          <w:w w:val="112"/>
        </w:rPr>
        <w:t>有些感染者没有任何</w:t>
      </w:r>
      <w:r>
        <w:rPr>
          <w:color w:val="4B4B4B"/>
          <w:spacing w:val="1"/>
          <w:w w:val="103"/>
        </w:rPr>
        <w:t>症状</w:t>
      </w:r>
      <w:r>
        <w:rPr>
          <w:color w:val="9A9A9A"/>
          <w:w w:val="103"/>
        </w:rPr>
        <w:t>。</w:t>
      </w:r>
    </w:p>
    <w:p>
      <w:pPr>
        <w:pStyle w:val="BodyText"/>
        <w:spacing w:line="418" w:lineRule="exact"/>
        <w:ind w:left="1076"/>
      </w:pPr>
      <w:r>
        <w:rPr>
          <w:color w:val="4B4B4B"/>
        </w:rPr>
        <w:t>复</w:t>
      </w:r>
      <w:r>
        <w:rPr>
          <w:color w:val="4B4B4B"/>
        </w:rPr>
        <w:t>发</w:t>
      </w:r>
      <w:r>
        <w:rPr>
          <w:color w:val="4B4B4B"/>
        </w:rPr>
        <w:t>性</w:t>
      </w:r>
      <w:r>
        <w:rPr>
          <w:color w:val="4B4B4B"/>
        </w:rPr>
        <w:t>生</w:t>
      </w:r>
      <w:r>
        <w:rPr>
          <w:color w:val="4B4B4B"/>
        </w:rPr>
        <w:t>殖</w:t>
      </w:r>
      <w:r>
        <w:rPr>
          <w:color w:val="4B4B4B"/>
        </w:rPr>
        <w:t>器</w:t>
      </w:r>
      <w:r>
        <w:rPr>
          <w:color w:val="4B4B4B"/>
        </w:rPr>
        <w:t>疤</w:t>
      </w:r>
      <w:r>
        <w:rPr>
          <w:color w:val="4B4B4B"/>
        </w:rPr>
        <w:t>疹</w:t>
      </w:r>
      <w:r>
        <w:rPr>
          <w:color w:val="4B4B4B"/>
        </w:rPr>
        <w:t>首</w:t>
      </w:r>
      <w:r>
        <w:rPr>
          <w:color w:val="4B4B4B"/>
        </w:rPr>
        <w:t>先</w:t>
      </w:r>
      <w:r>
        <w:rPr>
          <w:color w:val="4B4B4B"/>
        </w:rPr>
        <w:t>出</w:t>
      </w:r>
      <w:r>
        <w:rPr>
          <w:color w:val="4B4B4B"/>
        </w:rPr>
        <w:t>现</w:t>
      </w:r>
      <w:r>
        <w:rPr>
          <w:color w:val="4B4B4B"/>
        </w:rPr>
        <w:t>局</w:t>
      </w:r>
      <w:r>
        <w:rPr>
          <w:color w:val="4B4B4B"/>
        </w:rPr>
        <w:t>部</w:t>
      </w:r>
      <w:r>
        <w:rPr>
          <w:color w:val="4B4B4B"/>
        </w:rPr>
        <w:t>疼</w:t>
      </w:r>
      <w:r>
        <w:rPr>
          <w:color w:val="4B4B4B"/>
        </w:rPr>
        <w:t>痛</w:t>
      </w:r>
      <w:r>
        <w:rPr>
          <w:color w:val="4B4B4B"/>
        </w:rPr>
        <w:t>、</w:t>
      </w:r>
      <w:r>
        <w:rPr>
          <w:color w:val="4B4B4B"/>
        </w:rPr>
        <w:t>不</w:t>
      </w:r>
      <w:r>
        <w:rPr>
          <w:color w:val="4B4B4B"/>
        </w:rPr>
        <w:t>适</w:t>
      </w:r>
      <w:r>
        <w:rPr>
          <w:color w:val="4B4B4B"/>
        </w:rPr>
        <w:t>、</w:t>
      </w:r>
      <w:r>
        <w:rPr>
          <w:color w:val="4B4B4B"/>
        </w:rPr>
        <w:t>发</w:t>
      </w:r>
      <w:r>
        <w:rPr>
          <w:color w:val="4B4B4B"/>
        </w:rPr>
        <w:t>痒</w:t>
      </w:r>
      <w:r>
        <w:rPr>
          <w:color w:val="4B4B4B"/>
          <w:spacing w:val="-10"/>
        </w:rPr>
        <w:t>或</w:t>
      </w:r>
    </w:p>
    <w:p>
      <w:pPr>
        <w:pStyle w:val="BodyText"/>
        <w:spacing w:line="309" w:lineRule="auto" w:before="131"/>
        <w:ind w:left="325" w:right="371" w:firstLine="18"/>
        <w:jc w:val="both"/>
      </w:pPr>
      <w:r>
        <w:rPr>
          <w:color w:val="4B4B4B"/>
          <w:spacing w:val="2"/>
          <w:w w:val="117"/>
        </w:rPr>
        <w:t>腹股沟疼痛</w:t>
      </w:r>
      <w:r>
        <w:rPr>
          <w:color w:val="9A9A9A"/>
          <w:spacing w:val="2"/>
          <w:w w:val="117"/>
        </w:rPr>
        <w:t>。</w:t>
      </w:r>
      <w:r>
        <w:rPr>
          <w:color w:val="4B4B4B"/>
          <w:spacing w:val="1"/>
          <w:w w:val="117"/>
        </w:rPr>
        <w:t>这些症状先于水</w:t>
      </w:r>
      <w:r>
        <w:rPr>
          <w:color w:val="4B4B4B"/>
          <w:spacing w:val="25"/>
        </w:rPr>
        <w:t> </w:t>
      </w:r>
      <w:r>
        <w:rPr>
          <w:color w:val="4B4B4B"/>
          <w:spacing w:val="2"/>
          <w:w w:val="117"/>
        </w:rPr>
        <w:t>出现前几小时到</w:t>
      </w:r>
      <w:r>
        <w:rPr>
          <w:rFonts w:ascii="Times New Roman" w:eastAsia="Times New Roman"/>
          <w:color w:val="4B4B4B"/>
          <w:spacing w:val="1"/>
          <w:w w:val="117"/>
          <w:sz w:val="40"/>
        </w:rPr>
        <w:t>2~</w:t>
      </w:r>
      <w:r>
        <w:rPr>
          <w:rFonts w:ascii="Times New Roman" w:eastAsia="Times New Roman"/>
          <w:color w:val="4B4B4B"/>
          <w:w w:val="117"/>
          <w:sz w:val="40"/>
        </w:rPr>
        <w:t>3</w:t>
      </w:r>
      <w:r>
        <w:rPr>
          <w:color w:val="4B4B4B"/>
          <w:spacing w:val="3"/>
          <w:w w:val="107"/>
        </w:rPr>
        <w:t>天</w:t>
      </w:r>
      <w:r>
        <w:rPr>
          <w:color w:val="9A9A9A"/>
          <w:spacing w:val="3"/>
          <w:w w:val="107"/>
        </w:rPr>
        <w:t>。</w:t>
      </w:r>
      <w:r>
        <w:rPr>
          <w:color w:val="4B4B4B"/>
          <w:spacing w:val="2"/>
          <w:w w:val="107"/>
        </w:rPr>
        <w:t>周边呈红色充血状的疼痛性水疤可出现于生殖器的</w:t>
      </w:r>
      <w:r>
        <w:rPr>
          <w:color w:val="4B4B4B"/>
          <w:spacing w:val="2"/>
          <w:w w:val="111"/>
        </w:rPr>
        <w:t>皮肤黏膜上</w:t>
      </w:r>
      <w:r>
        <w:rPr>
          <w:color w:val="9A9A9A"/>
          <w:spacing w:val="2"/>
          <w:w w:val="111"/>
        </w:rPr>
        <w:t>。</w:t>
      </w:r>
      <w:r>
        <w:rPr>
          <w:color w:val="4B4B4B"/>
          <w:spacing w:val="2"/>
          <w:w w:val="111"/>
        </w:rPr>
        <w:t>水</w:t>
      </w:r>
      <w:r>
        <w:rPr>
          <w:color w:val="4B4B4B"/>
          <w:spacing w:val="14"/>
        </w:rPr>
        <w:t> </w:t>
      </w:r>
      <w:r>
        <w:rPr>
          <w:color w:val="4B4B4B"/>
          <w:w w:val="111"/>
        </w:rPr>
        <w:t>迅速破溃，遗留浅表溃疡</w:t>
      </w:r>
      <w:r>
        <w:rPr>
          <w:color w:val="9A9A9A"/>
          <w:w w:val="111"/>
        </w:rPr>
        <w:t>。</w:t>
      </w:r>
      <w:r>
        <w:rPr>
          <w:color w:val="4B4B4B"/>
          <w:w w:val="111"/>
        </w:rPr>
        <w:t>水疤也可</w:t>
      </w:r>
      <w:r>
        <w:rPr>
          <w:color w:val="4B4B4B"/>
          <w:spacing w:val="2"/>
          <w:w w:val="103"/>
        </w:rPr>
        <w:t>出现在大腿、臀部及肛周</w:t>
      </w:r>
      <w:r>
        <w:rPr>
          <w:color w:val="9A9A9A"/>
          <w:spacing w:val="2"/>
          <w:w w:val="103"/>
        </w:rPr>
        <w:t>。</w:t>
      </w:r>
      <w:r>
        <w:rPr>
          <w:color w:val="4B4B4B"/>
          <w:spacing w:val="1"/>
          <w:w w:val="103"/>
        </w:rPr>
        <w:t>在女性，生殖器疮疹可出现在</w:t>
      </w:r>
      <w:r>
        <w:rPr>
          <w:color w:val="4B4B4B"/>
          <w:spacing w:val="3"/>
          <w:w w:val="107"/>
        </w:rPr>
        <w:t>阴道口，常常较明显且很痛</w:t>
      </w:r>
      <w:r>
        <w:rPr>
          <w:color w:val="9A9A9A"/>
          <w:spacing w:val="3"/>
          <w:w w:val="107"/>
        </w:rPr>
        <w:t>。</w:t>
      </w:r>
      <w:r>
        <w:rPr>
          <w:color w:val="4B4B4B"/>
          <w:spacing w:val="3"/>
          <w:w w:val="107"/>
        </w:rPr>
        <w:t>内部的水疤可</w:t>
      </w:r>
      <w:r>
        <w:rPr>
          <w:color w:val="313131"/>
          <w:spacing w:val="3"/>
          <w:w w:val="107"/>
        </w:rPr>
        <w:t>出</w:t>
      </w:r>
      <w:r>
        <w:rPr>
          <w:color w:val="4B4B4B"/>
          <w:spacing w:val="2"/>
          <w:w w:val="107"/>
        </w:rPr>
        <w:t>现在阴道</w:t>
      </w:r>
      <w:r>
        <w:rPr>
          <w:color w:val="4B4B4B"/>
          <w:spacing w:val="1"/>
          <w:w w:val="103"/>
        </w:rPr>
        <w:t>及宫颈，它们并不明显，疼痛也较轻</w:t>
      </w:r>
      <w:r>
        <w:rPr>
          <w:color w:val="9A9A9A"/>
          <w:spacing w:val="1"/>
          <w:w w:val="103"/>
        </w:rPr>
        <w:t>。</w:t>
      </w:r>
      <w:r>
        <w:rPr>
          <w:color w:val="4B4B4B"/>
          <w:w w:val="103"/>
        </w:rPr>
        <w:t>典型的复发性生殖</w:t>
      </w:r>
      <w:r>
        <w:rPr>
          <w:color w:val="4B4B4B"/>
          <w:spacing w:val="1"/>
          <w:w w:val="112"/>
        </w:rPr>
        <w:t>器庖疹的病程为</w:t>
      </w:r>
      <w:r>
        <w:rPr>
          <w:rFonts w:ascii="Arial" w:eastAsia="Arial"/>
          <w:color w:val="313131"/>
          <w:w w:val="111"/>
          <w:sz w:val="38"/>
        </w:rPr>
        <w:t>1</w:t>
      </w:r>
      <w:r>
        <w:rPr>
          <w:color w:val="4B4B4B"/>
          <w:spacing w:val="1"/>
          <w:w w:val="112"/>
        </w:rPr>
        <w:t>周</w:t>
      </w:r>
      <w:r>
        <w:rPr>
          <w:color w:val="9A9A9A"/>
          <w:w w:val="112"/>
        </w:rPr>
        <w:t>。</w:t>
      </w:r>
    </w:p>
    <w:p>
      <w:pPr>
        <w:pStyle w:val="BodyText"/>
        <w:spacing w:line="416" w:lineRule="exact"/>
        <w:ind w:left="1104"/>
      </w:pPr>
      <w:r>
        <w:rPr>
          <w:color w:val="4B4B4B"/>
          <w:w w:val="105"/>
        </w:rPr>
        <w:t>有</w:t>
      </w:r>
      <w:r>
        <w:rPr>
          <w:color w:val="4B4B4B"/>
          <w:w w:val="105"/>
        </w:rPr>
        <w:t>时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殖</w:t>
      </w:r>
      <w:r>
        <w:rPr>
          <w:color w:val="4B4B4B"/>
          <w:w w:val="105"/>
        </w:rPr>
        <w:t>器</w:t>
      </w:r>
      <w:r>
        <w:rPr>
          <w:color w:val="4B4B4B"/>
          <w:w w:val="105"/>
        </w:rPr>
        <w:t>庖</w:t>
      </w:r>
      <w:r>
        <w:rPr>
          <w:color w:val="4B4B4B"/>
          <w:w w:val="105"/>
        </w:rPr>
        <w:t>疹</w:t>
      </w:r>
      <w:r>
        <w:rPr>
          <w:color w:val="4B4B4B"/>
          <w:w w:val="105"/>
        </w:rPr>
        <w:t>所</w:t>
      </w:r>
      <w:r>
        <w:rPr>
          <w:color w:val="4B4B4B"/>
          <w:w w:val="105"/>
        </w:rPr>
        <w:t>形</w:t>
      </w:r>
      <w:r>
        <w:rPr>
          <w:color w:val="4B4B4B"/>
          <w:w w:val="105"/>
        </w:rPr>
        <w:t>成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溃</w:t>
      </w:r>
      <w:r>
        <w:rPr>
          <w:color w:val="4B4B4B"/>
          <w:w w:val="105"/>
        </w:rPr>
        <w:t>疡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合</w:t>
      </w:r>
      <w:r>
        <w:rPr>
          <w:color w:val="4B4B4B"/>
          <w:w w:val="105"/>
        </w:rPr>
        <w:t>并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A9A9A"/>
          <w:w w:val="105"/>
        </w:rPr>
        <w:t>。</w:t>
      </w:r>
      <w:r>
        <w:rPr>
          <w:color w:val="4B4B4B"/>
          <w:spacing w:val="-10"/>
          <w:w w:val="105"/>
        </w:rPr>
        <w:t>这</w:t>
      </w:r>
    </w:p>
    <w:p>
      <w:pPr>
        <w:pStyle w:val="BodyText"/>
        <w:tabs>
          <w:tab w:pos="9221" w:val="left" w:leader="none"/>
        </w:tabs>
        <w:spacing w:before="154"/>
        <w:ind w:left="337"/>
        <w:rPr>
          <w:sz w:val="33"/>
        </w:rPr>
      </w:pPr>
      <w:r>
        <w:rPr>
          <w:color w:val="4B4B4B"/>
          <w:w w:val="105"/>
        </w:rPr>
        <w:t>时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溃</w:t>
      </w:r>
      <w:r>
        <w:rPr>
          <w:color w:val="4B4B4B"/>
          <w:w w:val="105"/>
        </w:rPr>
        <w:t>疡</w:t>
      </w:r>
      <w:r>
        <w:rPr>
          <w:color w:val="4B4B4B"/>
          <w:w w:val="105"/>
        </w:rPr>
        <w:t>会</w:t>
      </w:r>
      <w:r>
        <w:rPr>
          <w:color w:val="4B4B4B"/>
          <w:w w:val="105"/>
        </w:rPr>
        <w:t>更</w:t>
      </w:r>
      <w:r>
        <w:rPr>
          <w:color w:val="4B4B4B"/>
          <w:w w:val="105"/>
        </w:rPr>
        <w:t>加</w:t>
      </w:r>
      <w:r>
        <w:rPr>
          <w:color w:val="4B4B4B"/>
          <w:w w:val="105"/>
        </w:rPr>
        <w:t>严</w:t>
      </w:r>
      <w:r>
        <w:rPr>
          <w:color w:val="4B4B4B"/>
          <w:w w:val="105"/>
        </w:rPr>
        <w:t>重</w:t>
      </w:r>
      <w:r>
        <w:rPr>
          <w:color w:val="4B4B4B"/>
          <w:w w:val="105"/>
        </w:rPr>
        <w:t>并</w:t>
      </w:r>
      <w:r>
        <w:rPr>
          <w:color w:val="4B4B4B"/>
          <w:w w:val="105"/>
        </w:rPr>
        <w:t>产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浓</w:t>
      </w:r>
      <w:r>
        <w:rPr>
          <w:color w:val="4B4B4B"/>
          <w:w w:val="105"/>
        </w:rPr>
        <w:t>重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悦</w:t>
      </w:r>
      <w:r>
        <w:rPr>
          <w:color w:val="4B4B4B"/>
          <w:w w:val="105"/>
        </w:rPr>
        <w:t>气</w:t>
      </w:r>
      <w:r>
        <w:rPr>
          <w:color w:val="4B4B4B"/>
          <w:w w:val="105"/>
        </w:rPr>
        <w:t>味</w:t>
      </w:r>
      <w:r>
        <w:rPr>
          <w:color w:val="9A9A9A"/>
          <w:spacing w:val="-10"/>
          <w:w w:val="105"/>
        </w:rPr>
        <w:t>。</w:t>
      </w:r>
      <w:r>
        <w:rPr>
          <w:color w:val="9A9A9A"/>
        </w:rPr>
        <w:tab/>
      </w:r>
      <w:r>
        <w:rPr>
          <w:color w:val="CACACA"/>
          <w:spacing w:val="-10"/>
          <w:w w:val="105"/>
          <w:sz w:val="33"/>
        </w:rPr>
        <w:t>－</w:t>
      </w:r>
    </w:p>
    <w:p>
      <w:pPr>
        <w:pStyle w:val="BodyText"/>
        <w:spacing w:line="312" w:lineRule="auto" w:before="110"/>
        <w:ind w:left="337" w:right="315" w:firstLine="777"/>
        <w:jc w:val="both"/>
      </w:pPr>
      <w:r>
        <w:rPr>
          <w:color w:val="4B4B4B"/>
          <w:w w:val="104"/>
        </w:rPr>
        <w:t>其</w:t>
      </w:r>
      <w:r>
        <w:rPr>
          <w:color w:val="313131"/>
          <w:w w:val="104"/>
        </w:rPr>
        <w:t>他</w:t>
      </w:r>
      <w:r>
        <w:rPr>
          <w:color w:val="4B4B4B"/>
          <w:w w:val="104"/>
        </w:rPr>
        <w:t>感染及并发症</w:t>
      </w:r>
      <w:r>
        <w:rPr>
          <w:color w:val="1D1D1D"/>
          <w:w w:val="104"/>
        </w:rPr>
        <w:t>：</w:t>
      </w:r>
      <w:r>
        <w:rPr>
          <w:color w:val="4B4B4B"/>
          <w:w w:val="104"/>
        </w:rPr>
        <w:t>对于免疫缺陷的患者</w:t>
      </w:r>
      <w:r>
        <w:rPr>
          <w:color w:val="313131"/>
          <w:w w:val="104"/>
        </w:rPr>
        <w:t>，</w:t>
      </w:r>
      <w:r>
        <w:rPr>
          <w:color w:val="4B4B4B"/>
          <w:w w:val="104"/>
        </w:rPr>
        <w:t>复发性口</w:t>
      </w:r>
      <w:r>
        <w:rPr>
          <w:color w:val="4B4B4B"/>
          <w:w w:val="108"/>
        </w:rPr>
        <w:t>腔及生殖器疤疹会导致进行性逐渐扩大的溃疡，需要数</w:t>
      </w:r>
      <w:r>
        <w:rPr>
          <w:color w:val="4B4B4B"/>
          <w:spacing w:val="3"/>
          <w:w w:val="107"/>
        </w:rPr>
        <w:t>周才能愈合</w:t>
      </w:r>
      <w:r>
        <w:rPr>
          <w:color w:val="9A9A9A"/>
          <w:spacing w:val="3"/>
          <w:w w:val="107"/>
        </w:rPr>
        <w:t>。</w:t>
      </w:r>
      <w:r>
        <w:rPr>
          <w:color w:val="4B4B4B"/>
          <w:spacing w:val="3"/>
          <w:w w:val="107"/>
        </w:rPr>
        <w:t>感染也可在体内进展</w:t>
      </w:r>
      <w:r>
        <w:rPr>
          <w:color w:val="313131"/>
          <w:spacing w:val="3"/>
          <w:w w:val="107"/>
        </w:rPr>
        <w:t>，</w:t>
      </w:r>
      <w:r>
        <w:rPr>
          <w:color w:val="4B4B4B"/>
          <w:spacing w:val="2"/>
          <w:w w:val="107"/>
        </w:rPr>
        <w:t>侵犯食管、肺及大</w:t>
      </w:r>
      <w:r>
        <w:rPr>
          <w:color w:val="4B4B4B"/>
          <w:spacing w:val="2"/>
          <w:w w:val="108"/>
        </w:rPr>
        <w:t>肠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2"/>
          <w:w w:val="108"/>
        </w:rPr>
        <w:t>食管溃疡在吞咽时会引起疼痛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2"/>
          <w:w w:val="108"/>
        </w:rPr>
        <w:t>肺部的感染会导致</w:t>
      </w:r>
      <w:r>
        <w:rPr>
          <w:color w:val="4B4B4B"/>
          <w:spacing w:val="2"/>
          <w:w w:val="102"/>
        </w:rPr>
        <w:t>肺炎，引起咳嗽及气短</w:t>
      </w:r>
      <w:r>
        <w:rPr>
          <w:color w:val="9A9A9A"/>
          <w:w w:val="102"/>
        </w:rPr>
        <w:t>。</w:t>
      </w:r>
    </w:p>
    <w:p>
      <w:pPr>
        <w:spacing w:line="425" w:lineRule="exact" w:before="0"/>
        <w:ind w:left="1126" w:right="0" w:firstLine="0"/>
        <w:jc w:val="left"/>
        <w:rPr>
          <w:sz w:val="37"/>
        </w:rPr>
      </w:pPr>
      <w:r>
        <w:rPr>
          <w:color w:val="4B4B4B"/>
          <w:w w:val="110"/>
          <w:sz w:val="37"/>
        </w:rPr>
        <w:t>有</w:t>
      </w:r>
      <w:r>
        <w:rPr>
          <w:color w:val="4B4B4B"/>
          <w:w w:val="110"/>
          <w:sz w:val="37"/>
        </w:rPr>
        <w:t>时</w:t>
      </w:r>
      <w:r>
        <w:rPr>
          <w:rFonts w:ascii="Times New Roman" w:eastAsia="Times New Roman"/>
          <w:color w:val="313131"/>
          <w:w w:val="110"/>
          <w:sz w:val="40"/>
        </w:rPr>
        <w:t>H</w:t>
      </w:r>
      <w:r>
        <w:rPr>
          <w:rFonts w:ascii="Times New Roman" w:eastAsia="Times New Roman"/>
          <w:color w:val="4B4B4B"/>
          <w:w w:val="110"/>
          <w:sz w:val="40"/>
        </w:rPr>
        <w:t>SV-1</w:t>
      </w:r>
      <w:r>
        <w:rPr>
          <w:color w:val="4B4B4B"/>
          <w:w w:val="110"/>
          <w:sz w:val="37"/>
        </w:rPr>
        <w:t>和</w:t>
      </w:r>
      <w:r>
        <w:rPr>
          <w:rFonts w:ascii="Times New Roman" w:eastAsia="Times New Roman"/>
          <w:color w:val="4B4B4B"/>
          <w:w w:val="110"/>
          <w:sz w:val="40"/>
        </w:rPr>
        <w:t>HSV-2</w:t>
      </w:r>
      <w:r>
        <w:rPr>
          <w:color w:val="4B4B4B"/>
          <w:w w:val="110"/>
          <w:sz w:val="37"/>
        </w:rPr>
        <w:t>通</w:t>
      </w:r>
      <w:r>
        <w:rPr>
          <w:color w:val="4B4B4B"/>
          <w:w w:val="110"/>
          <w:sz w:val="37"/>
        </w:rPr>
        <w:t>过</w:t>
      </w:r>
      <w:r>
        <w:rPr>
          <w:color w:val="4B4B4B"/>
          <w:w w:val="110"/>
          <w:sz w:val="37"/>
        </w:rPr>
        <w:t>指</w:t>
      </w:r>
      <w:r>
        <w:rPr>
          <w:color w:val="4B4B4B"/>
          <w:w w:val="110"/>
          <w:sz w:val="37"/>
        </w:rPr>
        <w:t>尖</w:t>
      </w:r>
      <w:r>
        <w:rPr>
          <w:color w:val="4B4B4B"/>
          <w:w w:val="110"/>
          <w:sz w:val="37"/>
        </w:rPr>
        <w:t>的</w:t>
      </w:r>
      <w:r>
        <w:rPr>
          <w:color w:val="4B4B4B"/>
          <w:w w:val="110"/>
          <w:sz w:val="37"/>
        </w:rPr>
        <w:t>皮</w:t>
      </w:r>
      <w:r>
        <w:rPr>
          <w:color w:val="4B4B4B"/>
          <w:w w:val="110"/>
          <w:sz w:val="37"/>
        </w:rPr>
        <w:t>肤</w:t>
      </w:r>
      <w:r>
        <w:rPr>
          <w:color w:val="4B4B4B"/>
          <w:w w:val="110"/>
          <w:sz w:val="37"/>
        </w:rPr>
        <w:t>破</w:t>
      </w:r>
      <w:r>
        <w:rPr>
          <w:color w:val="4B4B4B"/>
          <w:w w:val="110"/>
          <w:sz w:val="37"/>
        </w:rPr>
        <w:t>损</w:t>
      </w:r>
      <w:r>
        <w:rPr>
          <w:color w:val="4B4B4B"/>
          <w:w w:val="110"/>
          <w:sz w:val="37"/>
        </w:rPr>
        <w:t>进</w:t>
      </w:r>
      <w:r>
        <w:rPr>
          <w:color w:val="4B4B4B"/>
          <w:w w:val="110"/>
          <w:sz w:val="37"/>
        </w:rPr>
        <w:t>入</w:t>
      </w:r>
      <w:r>
        <w:rPr>
          <w:color w:val="4B4B4B"/>
          <w:spacing w:val="-10"/>
          <w:w w:val="110"/>
          <w:sz w:val="37"/>
        </w:rPr>
        <w:t>机</w:t>
      </w:r>
    </w:p>
    <w:p>
      <w:pPr>
        <w:pStyle w:val="BodyText"/>
        <w:spacing w:line="314" w:lineRule="auto" w:before="130"/>
        <w:ind w:left="339" w:right="253" w:firstLine="15"/>
        <w:jc w:val="both"/>
      </w:pPr>
      <w:r>
        <w:rPr>
          <w:color w:val="4B4B4B"/>
          <w:spacing w:val="2"/>
          <w:w w:val="103"/>
        </w:rPr>
        <w:t>体，引起指尖肿胀疼痛、发红（疤疹性甲沟炎）</w:t>
      </w:r>
      <w:r>
        <w:rPr>
          <w:color w:val="9A9A9A"/>
          <w:spacing w:val="2"/>
          <w:w w:val="103"/>
        </w:rPr>
        <w:t>。</w:t>
      </w:r>
      <w:r>
        <w:rPr>
          <w:color w:val="4B4B4B"/>
          <w:spacing w:val="1"/>
          <w:w w:val="103"/>
        </w:rPr>
        <w:t>接触唾</w:t>
      </w:r>
      <w:r>
        <w:rPr>
          <w:color w:val="4B4B4B"/>
          <w:spacing w:val="1"/>
          <w:w w:val="109"/>
        </w:rPr>
        <w:t>液或其他机体分泌物的医务人员（如牙科医生）未带手</w:t>
      </w:r>
      <w:r>
        <w:rPr>
          <w:color w:val="4B4B4B"/>
          <w:spacing w:val="1"/>
          <w:w w:val="108"/>
        </w:rPr>
        <w:t>套时最常出现该种感染</w:t>
      </w:r>
      <w:r>
        <w:rPr>
          <w:color w:val="9A9A9A"/>
          <w:spacing w:val="1"/>
          <w:w w:val="108"/>
        </w:rPr>
        <w:t>。</w:t>
      </w:r>
    </w:p>
    <w:p>
      <w:pPr>
        <w:pStyle w:val="BodyText"/>
        <w:spacing w:line="428" w:lineRule="exact"/>
        <w:ind w:left="1163"/>
      </w:pPr>
      <w:r>
        <w:rPr>
          <w:rFonts w:ascii="Times New Roman" w:eastAsia="Times New Roman"/>
          <w:color w:val="4B4B4B"/>
          <w:w w:val="105"/>
          <w:sz w:val="40"/>
        </w:rPr>
        <w:t>HSV</w:t>
      </w:r>
      <w:r>
        <w:rPr>
          <w:rFonts w:ascii="Times New Roman" w:eastAsia="Times New Roman"/>
          <w:color w:val="1D1D1D"/>
          <w:w w:val="105"/>
          <w:sz w:val="40"/>
        </w:rPr>
        <w:t>-1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角</w:t>
      </w:r>
      <w:r>
        <w:rPr>
          <w:color w:val="4B4B4B"/>
          <w:w w:val="105"/>
        </w:rPr>
        <w:t>膜</w:t>
      </w:r>
      <w:r>
        <w:rPr>
          <w:color w:val="4B4B4B"/>
          <w:w w:val="105"/>
        </w:rPr>
        <w:t>（</w:t>
      </w:r>
      <w:r>
        <w:rPr>
          <w:color w:val="4B4B4B"/>
          <w:spacing w:val="43"/>
          <w:w w:val="150"/>
        </w:rPr>
        <w:t> </w:t>
      </w:r>
      <w:r>
        <w:rPr>
          <w:color w:val="4B4B4B"/>
          <w:w w:val="105"/>
        </w:rPr>
        <w:t>疹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角</w:t>
      </w:r>
      <w:r>
        <w:rPr>
          <w:color w:val="4B4B4B"/>
          <w:w w:val="105"/>
        </w:rPr>
        <w:t>膜</w:t>
      </w:r>
      <w:r>
        <w:rPr>
          <w:color w:val="4B4B4B"/>
          <w:w w:val="105"/>
        </w:rPr>
        <w:t>炎</w:t>
      </w:r>
      <w:r>
        <w:rPr>
          <w:color w:val="4B4B4B"/>
          <w:w w:val="105"/>
        </w:rPr>
        <w:t>），</w:t>
      </w:r>
      <w:r>
        <w:rPr>
          <w:color w:val="4B4B4B"/>
          <w:w w:val="105"/>
        </w:rPr>
        <w:t>引</w:t>
      </w:r>
      <w:r>
        <w:rPr>
          <w:color w:val="4B4B4B"/>
          <w:w w:val="105"/>
        </w:rPr>
        <w:t>起</w:t>
      </w:r>
      <w:r>
        <w:rPr>
          <w:color w:val="4B4B4B"/>
          <w:w w:val="105"/>
        </w:rPr>
        <w:t>疼</w:t>
      </w:r>
      <w:r>
        <w:rPr>
          <w:color w:val="4B4B4B"/>
          <w:w w:val="105"/>
        </w:rPr>
        <w:t>痛</w:t>
      </w:r>
      <w:r>
        <w:rPr>
          <w:color w:val="4B4B4B"/>
          <w:w w:val="105"/>
        </w:rPr>
        <w:t>性</w:t>
      </w:r>
      <w:r>
        <w:rPr>
          <w:color w:val="4B4B4B"/>
          <w:spacing w:val="-10"/>
          <w:w w:val="105"/>
        </w:rPr>
        <w:t>溃</w:t>
      </w:r>
    </w:p>
    <w:p>
      <w:pPr>
        <w:pStyle w:val="BodyText"/>
        <w:spacing w:line="314" w:lineRule="auto" w:before="130"/>
        <w:ind w:left="349" w:right="80"/>
      </w:pPr>
      <w:r>
        <w:rPr>
          <w:color w:val="4B4B4B"/>
          <w:w w:val="108"/>
        </w:rPr>
        <w:t>疡流泪、光敏感及视物模糊</w:t>
      </w:r>
      <w:r>
        <w:rPr>
          <w:color w:val="9A9A9A"/>
          <w:w w:val="108"/>
        </w:rPr>
        <w:t>。</w:t>
      </w:r>
      <w:r>
        <w:rPr>
          <w:color w:val="4B4B4B"/>
          <w:w w:val="108"/>
        </w:rPr>
        <w:t>随着时间的推移，特别是</w:t>
      </w:r>
      <w:r>
        <w:rPr>
          <w:color w:val="606060"/>
          <w:spacing w:val="2"/>
          <w:w w:val="106"/>
        </w:rPr>
        <w:t>疾病没有给予治疗</w:t>
      </w:r>
      <w:r>
        <w:rPr>
          <w:color w:val="313131"/>
          <w:spacing w:val="2"/>
          <w:w w:val="106"/>
        </w:rPr>
        <w:t>时</w:t>
      </w:r>
      <w:r>
        <w:rPr>
          <w:color w:val="4B4B4B"/>
          <w:spacing w:val="1"/>
          <w:w w:val="106"/>
        </w:rPr>
        <w:t>，会导致角膜浑浊、视力显著下降，</w:t>
      </w:r>
      <w:r>
        <w:rPr>
          <w:color w:val="4B4B4B"/>
          <w:spacing w:val="1"/>
          <w:w w:val="108"/>
        </w:rPr>
        <w:t>最终需行角膜移植</w:t>
      </w:r>
      <w:r>
        <w:rPr>
          <w:color w:val="9A9A9A"/>
          <w:spacing w:val="1"/>
          <w:w w:val="108"/>
        </w:rPr>
        <w:t>。</w:t>
      </w:r>
    </w:p>
    <w:p>
      <w:pPr>
        <w:pStyle w:val="BodyText"/>
        <w:spacing w:line="416" w:lineRule="exact"/>
        <w:ind w:left="1131"/>
      </w:pPr>
      <w:r>
        <w:rPr>
          <w:color w:val="4B4B4B"/>
          <w:w w:val="110"/>
        </w:rPr>
        <w:t>患</w:t>
      </w:r>
      <w:r>
        <w:rPr>
          <w:color w:val="4B4B4B"/>
          <w:w w:val="110"/>
        </w:rPr>
        <w:t>有</w:t>
      </w:r>
      <w:r>
        <w:rPr>
          <w:color w:val="4B4B4B"/>
          <w:w w:val="110"/>
        </w:rPr>
        <w:t>特</w:t>
      </w:r>
      <w:r>
        <w:rPr>
          <w:color w:val="4B4B4B"/>
          <w:w w:val="110"/>
        </w:rPr>
        <w:t>发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湿</w:t>
      </w:r>
      <w:r>
        <w:rPr>
          <w:color w:val="4B4B4B"/>
          <w:w w:val="110"/>
        </w:rPr>
        <w:t>疹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婴</w:t>
      </w:r>
      <w:r>
        <w:rPr>
          <w:color w:val="4B4B4B"/>
          <w:w w:val="110"/>
        </w:rPr>
        <w:t>儿</w:t>
      </w:r>
      <w:r>
        <w:rPr>
          <w:color w:val="4B4B4B"/>
          <w:w w:val="110"/>
        </w:rPr>
        <w:t>或</w:t>
      </w:r>
      <w:r>
        <w:rPr>
          <w:color w:val="4B4B4B"/>
          <w:w w:val="110"/>
        </w:rPr>
        <w:t>成</w:t>
      </w:r>
      <w:r>
        <w:rPr>
          <w:color w:val="4B4B4B"/>
          <w:w w:val="110"/>
        </w:rPr>
        <w:t>人</w:t>
      </w:r>
      <w:r>
        <w:rPr>
          <w:color w:val="4B4B4B"/>
          <w:w w:val="110"/>
        </w:rPr>
        <w:t>感</w:t>
      </w:r>
      <w:r>
        <w:rPr>
          <w:color w:val="4B4B4B"/>
          <w:w w:val="110"/>
        </w:rPr>
        <w:t>染</w:t>
      </w:r>
      <w:r>
        <w:rPr>
          <w:color w:val="4B4B4B"/>
          <w:w w:val="110"/>
        </w:rPr>
        <w:t>单</w:t>
      </w:r>
      <w:r>
        <w:rPr>
          <w:color w:val="4B4B4B"/>
          <w:w w:val="110"/>
        </w:rPr>
        <w:t>纯</w:t>
      </w:r>
      <w:r>
        <w:rPr>
          <w:color w:val="4B4B4B"/>
          <w:w w:val="110"/>
        </w:rPr>
        <w:t>疤</w:t>
      </w:r>
      <w:r>
        <w:rPr>
          <w:color w:val="4B4B4B"/>
          <w:w w:val="110"/>
        </w:rPr>
        <w:t>疹</w:t>
      </w:r>
      <w:r>
        <w:rPr>
          <w:color w:val="4B4B4B"/>
          <w:w w:val="110"/>
        </w:rPr>
        <w:t>病</w:t>
      </w:r>
      <w:r>
        <w:rPr>
          <w:color w:val="4B4B4B"/>
          <w:spacing w:val="-10"/>
          <w:w w:val="110"/>
        </w:rPr>
        <w:t>毒</w:t>
      </w:r>
    </w:p>
    <w:p>
      <w:pPr>
        <w:pStyle w:val="BodyText"/>
        <w:spacing w:line="314" w:lineRule="auto" w:before="121"/>
        <w:ind w:left="357" w:right="248" w:hanging="12"/>
        <w:jc w:val="both"/>
      </w:pPr>
      <w:r>
        <w:rPr>
          <w:color w:val="4B4B4B"/>
          <w:w w:val="114"/>
        </w:rPr>
        <w:t>后，可在湿疹部位发展成潜在致命性疾病（</w:t>
      </w:r>
      <w:r>
        <w:rPr>
          <w:color w:val="4B4B4B"/>
          <w:spacing w:val="-5"/>
          <w:w w:val="114"/>
        </w:rPr>
        <w:t>疤疹性湿</w:t>
      </w:r>
      <w:r>
        <w:rPr>
          <w:color w:val="4B4B4B"/>
          <w:w w:val="108"/>
        </w:rPr>
        <w:t>疹）</w:t>
      </w:r>
      <w:r>
        <w:rPr>
          <w:color w:val="9A9A9A"/>
          <w:w w:val="108"/>
        </w:rPr>
        <w:t>。</w:t>
      </w:r>
      <w:r>
        <w:rPr>
          <w:color w:val="4B4B4B"/>
          <w:w w:val="108"/>
        </w:rPr>
        <w:t>因此有特发性湿疹的人应尽量避免接触任何活动性疤疹病毒感染者</w:t>
      </w:r>
      <w:r>
        <w:rPr>
          <w:color w:val="9A9A9A"/>
          <w:w w:val="108"/>
        </w:rPr>
        <w:t>。</w:t>
      </w:r>
    </w:p>
    <w:p>
      <w:pPr>
        <w:pStyle w:val="BodyText"/>
        <w:spacing w:line="433" w:lineRule="exact"/>
        <w:ind w:left="1161"/>
      </w:pPr>
      <w:r>
        <w:rPr>
          <w:rFonts w:ascii="Arial" w:eastAsia="Arial"/>
          <w:color w:val="4B4B4B"/>
          <w:sz w:val="38"/>
        </w:rPr>
        <w:t>HSV</w:t>
      </w:r>
      <w:r>
        <w:rPr>
          <w:color w:val="4B4B4B"/>
        </w:rPr>
        <w:t>可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4B4B4B"/>
        </w:rPr>
        <w:t>大</w:t>
      </w:r>
      <w:r>
        <w:rPr>
          <w:color w:val="4B4B4B"/>
        </w:rPr>
        <w:t>脑</w:t>
      </w:r>
      <w:r>
        <w:rPr>
          <w:color w:val="4B4B4B"/>
        </w:rPr>
        <w:t>（</w:t>
      </w:r>
      <w:r>
        <w:rPr>
          <w:color w:val="4B4B4B"/>
        </w:rPr>
        <w:t>称</w:t>
      </w:r>
      <w:r>
        <w:rPr>
          <w:color w:val="4B4B4B"/>
        </w:rPr>
        <w:t>为</w:t>
      </w:r>
      <w:r>
        <w:rPr>
          <w:color w:val="4B4B4B"/>
        </w:rPr>
        <w:t>庖</w:t>
      </w:r>
      <w:r>
        <w:rPr>
          <w:color w:val="4B4B4B"/>
        </w:rPr>
        <w:t>疹</w:t>
      </w:r>
      <w:r>
        <w:rPr>
          <w:color w:val="4B4B4B"/>
        </w:rPr>
        <w:t>性</w:t>
      </w:r>
      <w:r>
        <w:rPr>
          <w:color w:val="4B4B4B"/>
        </w:rPr>
        <w:t>脑</w:t>
      </w:r>
      <w:r>
        <w:rPr>
          <w:color w:val="4B4B4B"/>
        </w:rPr>
        <w:t>炎</w:t>
      </w:r>
      <w:r>
        <w:rPr>
          <w:color w:val="4B4B4B"/>
        </w:rPr>
        <w:t>），</w:t>
      </w:r>
      <w:r>
        <w:rPr>
          <w:color w:val="4B4B4B"/>
        </w:rPr>
        <w:t>表</w:t>
      </w:r>
      <w:r>
        <w:rPr>
          <w:color w:val="4B4B4B"/>
        </w:rPr>
        <w:t>现</w:t>
      </w:r>
      <w:r>
        <w:rPr>
          <w:color w:val="4B4B4B"/>
        </w:rPr>
        <w:t>为</w:t>
      </w:r>
      <w:r>
        <w:rPr>
          <w:color w:val="4B4B4B"/>
        </w:rPr>
        <w:t>头</w:t>
      </w:r>
      <w:r>
        <w:rPr>
          <w:color w:val="4B4B4B"/>
          <w:spacing w:val="-10"/>
        </w:rPr>
        <w:t>昏</w:t>
      </w:r>
    </w:p>
    <w:p>
      <w:pPr>
        <w:pStyle w:val="BodyText"/>
        <w:spacing w:before="136"/>
        <w:ind w:left="375"/>
      </w:pPr>
      <w:r>
        <w:rPr>
          <w:color w:val="4B4B4B"/>
          <w:w w:val="95"/>
        </w:rPr>
        <w:t>发</w:t>
      </w:r>
      <w:r>
        <w:rPr>
          <w:color w:val="4B4B4B"/>
          <w:w w:val="95"/>
        </w:rPr>
        <w:t>热</w:t>
      </w:r>
      <w:r>
        <w:rPr>
          <w:color w:val="727272"/>
          <w:w w:val="95"/>
        </w:rPr>
        <w:t>、</w:t>
      </w:r>
      <w:r>
        <w:rPr>
          <w:color w:val="4B4B4B"/>
          <w:w w:val="95"/>
        </w:rPr>
        <w:t>癫</w:t>
      </w:r>
      <w:r>
        <w:rPr>
          <w:color w:val="4B4B4B"/>
          <w:w w:val="95"/>
        </w:rPr>
        <w:t>病</w:t>
      </w:r>
      <w:r>
        <w:rPr>
          <w:color w:val="4B4B4B"/>
          <w:w w:val="95"/>
        </w:rPr>
        <w:t>，</w:t>
      </w:r>
      <w:r>
        <w:rPr>
          <w:color w:val="4B4B4B"/>
          <w:w w:val="95"/>
        </w:rPr>
        <w:t>有</w:t>
      </w:r>
      <w:r>
        <w:rPr>
          <w:color w:val="4B4B4B"/>
          <w:w w:val="95"/>
        </w:rPr>
        <w:t>致</w:t>
      </w:r>
      <w:r>
        <w:rPr>
          <w:color w:val="4B4B4B"/>
          <w:w w:val="95"/>
        </w:rPr>
        <w:t>死</w:t>
      </w:r>
      <w:r>
        <w:rPr>
          <w:color w:val="4B4B4B"/>
          <w:w w:val="95"/>
        </w:rPr>
        <w:t>性</w:t>
      </w:r>
      <w:r>
        <w:rPr>
          <w:color w:val="9A9A9A"/>
          <w:spacing w:val="-10"/>
          <w:w w:val="95"/>
        </w:rPr>
        <w:t>。</w:t>
      </w:r>
    </w:p>
    <w:p>
      <w:pPr>
        <w:pStyle w:val="BodyText"/>
        <w:spacing w:before="110"/>
        <w:ind w:left="1156"/>
      </w:pPr>
      <w:r>
        <w:rPr>
          <w:color w:val="4B4B4B"/>
          <w:w w:val="110"/>
        </w:rPr>
        <w:t>较</w:t>
      </w:r>
      <w:r>
        <w:rPr>
          <w:color w:val="4B4B4B"/>
          <w:w w:val="110"/>
        </w:rPr>
        <w:t>少</w:t>
      </w:r>
      <w:r>
        <w:rPr>
          <w:color w:val="4B4B4B"/>
          <w:w w:val="110"/>
        </w:rPr>
        <w:t>发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是</w:t>
      </w:r>
      <w:r>
        <w:rPr>
          <w:color w:val="4B4B4B"/>
          <w:w w:val="110"/>
        </w:rPr>
        <w:t>孕</w:t>
      </w:r>
      <w:r>
        <w:rPr>
          <w:color w:val="4B4B4B"/>
          <w:w w:val="110"/>
        </w:rPr>
        <w:t>妇</w:t>
      </w:r>
      <w:r>
        <w:rPr>
          <w:color w:val="4B4B4B"/>
          <w:w w:val="110"/>
        </w:rPr>
        <w:t>也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传</w:t>
      </w:r>
      <w:r>
        <w:rPr>
          <w:color w:val="4B4B4B"/>
          <w:w w:val="110"/>
        </w:rPr>
        <w:t>播</w:t>
      </w:r>
      <w:r>
        <w:rPr>
          <w:color w:val="4B4B4B"/>
          <w:w w:val="110"/>
        </w:rPr>
        <w:t>单</w:t>
      </w:r>
      <w:r>
        <w:rPr>
          <w:color w:val="4B4B4B"/>
          <w:w w:val="110"/>
        </w:rPr>
        <w:t>纯</w:t>
      </w:r>
      <w:r>
        <w:rPr>
          <w:color w:val="4B4B4B"/>
          <w:w w:val="110"/>
        </w:rPr>
        <w:t>疤</w:t>
      </w:r>
      <w:r>
        <w:rPr>
          <w:color w:val="4B4B4B"/>
          <w:w w:val="110"/>
        </w:rPr>
        <w:t>疹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毒</w:t>
      </w:r>
      <w:r>
        <w:rPr>
          <w:color w:val="4B4B4B"/>
          <w:w w:val="110"/>
        </w:rPr>
        <w:t>给</w:t>
      </w:r>
      <w:r>
        <w:rPr>
          <w:color w:val="4B4B4B"/>
          <w:w w:val="110"/>
        </w:rPr>
        <w:t>婴</w:t>
      </w:r>
      <w:r>
        <w:rPr>
          <w:color w:val="4B4B4B"/>
          <w:spacing w:val="-10"/>
          <w:w w:val="110"/>
        </w:rPr>
        <w:t>儿</w:t>
      </w:r>
    </w:p>
    <w:p>
      <w:pPr>
        <w:pStyle w:val="BodyText"/>
        <w:spacing w:line="307" w:lineRule="auto" w:before="142"/>
        <w:ind w:left="368" w:right="246" w:hanging="136"/>
      </w:pPr>
      <w:r>
        <w:rPr>
          <w:color w:val="4B4B4B"/>
          <w:spacing w:val="2"/>
          <w:w w:val="105"/>
        </w:rPr>
        <w:t>（新生儿疤疹）</w:t>
      </w:r>
      <w:r>
        <w:rPr>
          <w:color w:val="9A9A9A"/>
          <w:spacing w:val="2"/>
          <w:w w:val="105"/>
        </w:rPr>
        <w:t>。</w:t>
      </w:r>
      <w:r>
        <w:rPr>
          <w:color w:val="4B4B4B"/>
          <w:spacing w:val="2"/>
          <w:w w:val="105"/>
        </w:rPr>
        <w:t>这种传染常常发生在生产过程</w:t>
      </w:r>
      <w:r>
        <w:rPr>
          <w:color w:val="313131"/>
          <w:spacing w:val="2"/>
          <w:w w:val="105"/>
        </w:rPr>
        <w:t>中</w:t>
      </w:r>
      <w:r>
        <w:rPr>
          <w:color w:val="4B4B4B"/>
          <w:spacing w:val="1"/>
          <w:w w:val="105"/>
        </w:rPr>
        <w:t>，婴儿</w:t>
      </w:r>
      <w:r>
        <w:rPr>
          <w:color w:val="4B4B4B"/>
          <w:spacing w:val="1"/>
          <w:w w:val="108"/>
        </w:rPr>
        <w:t>在通过产道时接触有传染性的分泌物而被传染</w:t>
      </w:r>
      <w:r>
        <w:rPr>
          <w:color w:val="858585"/>
          <w:spacing w:val="1"/>
          <w:w w:val="108"/>
        </w:rPr>
        <w:t>。</w:t>
      </w:r>
      <w:r>
        <w:rPr>
          <w:color w:val="606060"/>
          <w:w w:val="108"/>
        </w:rPr>
        <w:t>罕见的</w:t>
      </w:r>
      <w:r>
        <w:rPr>
          <w:color w:val="606060"/>
          <w:spacing w:val="3"/>
          <w:w w:val="107"/>
        </w:rPr>
        <w:t>是单纯疤疹病毒可以在妊娠期传染给胎</w:t>
      </w:r>
      <w:r>
        <w:rPr>
          <w:color w:val="313131"/>
          <w:spacing w:val="3"/>
          <w:w w:val="107"/>
        </w:rPr>
        <w:t>儿</w:t>
      </w:r>
      <w:r>
        <w:rPr>
          <w:color w:val="9A9A9A"/>
          <w:spacing w:val="3"/>
          <w:w w:val="107"/>
        </w:rPr>
        <w:t>。</w:t>
      </w:r>
      <w:r>
        <w:rPr>
          <w:color w:val="4B4B4B"/>
          <w:spacing w:val="3"/>
          <w:w w:val="107"/>
        </w:rPr>
        <w:t>婴幼</w:t>
      </w:r>
      <w:r>
        <w:rPr>
          <w:color w:val="313131"/>
          <w:spacing w:val="3"/>
          <w:w w:val="107"/>
        </w:rPr>
        <w:t>儿</w:t>
      </w:r>
      <w:r>
        <w:rPr>
          <w:color w:val="4B4B4B"/>
          <w:spacing w:val="1"/>
          <w:w w:val="107"/>
        </w:rPr>
        <w:t>出生</w:t>
      </w:r>
      <w:r>
        <w:rPr>
          <w:color w:val="4B4B4B"/>
          <w:w w:val="109"/>
        </w:rPr>
        <w:t>时感染很有可能是母亲近期有疤疹感染，阴道存在可见</w:t>
      </w:r>
      <w:r>
        <w:rPr>
          <w:color w:val="4B4B4B"/>
          <w:w w:val="108"/>
        </w:rPr>
        <w:t>的溃疡，但也有许多婴儿感染时其母亲并没有可见庖疹溃疡</w:t>
      </w:r>
      <w:r>
        <w:rPr>
          <w:color w:val="9A9A9A"/>
          <w:w w:val="108"/>
        </w:rPr>
        <w:t>。</w:t>
      </w:r>
      <w:r>
        <w:rPr>
          <w:color w:val="4B4B4B"/>
          <w:w w:val="108"/>
        </w:rPr>
        <w:t>出生时获得病毒感染后，其感染症状在出生后第</w:t>
      </w:r>
      <w:r>
        <w:rPr>
          <w:color w:val="727272"/>
          <w:spacing w:val="-1"/>
          <w:w w:val="109"/>
        </w:rPr>
        <w:t>一至四周开始出现。感染单纯瘛疹病毒的新生儿病情较</w:t>
      </w:r>
      <w:r>
        <w:rPr>
          <w:color w:val="606060"/>
          <w:spacing w:val="3"/>
          <w:w w:val="103"/>
        </w:rPr>
        <w:t>重，他们存在多系统损害，如大脑感染或皮肤感染</w:t>
      </w:r>
      <w:r>
        <w:rPr>
          <w:color w:val="9A9A9A"/>
          <w:spacing w:val="3"/>
          <w:w w:val="103"/>
        </w:rPr>
        <w:t>。</w:t>
      </w:r>
      <w:r>
        <w:rPr>
          <w:color w:val="4B4B4B"/>
          <w:spacing w:val="1"/>
          <w:w w:val="103"/>
        </w:rPr>
        <w:t>未经治疗者，</w:t>
      </w:r>
      <w:r>
        <w:rPr>
          <w:rFonts w:ascii="Times New Roman" w:eastAsia="Times New Roman"/>
          <w:color w:val="4B4B4B"/>
          <w:w w:val="103"/>
          <w:sz w:val="40"/>
        </w:rPr>
        <w:t>2/3</w:t>
      </w:r>
      <w:r>
        <w:rPr>
          <w:color w:val="4B4B4B"/>
          <w:spacing w:val="1"/>
          <w:w w:val="103"/>
        </w:rPr>
        <w:t>死亡，即使治疗后，许多仍遗留大脑损害</w:t>
      </w:r>
      <w:r>
        <w:rPr>
          <w:color w:val="9A9A9A"/>
          <w:w w:val="103"/>
        </w:rPr>
        <w:t>。</w:t>
      </w:r>
      <w:r>
        <w:rPr>
          <w:color w:val="4B4B4B"/>
          <w:w w:val="110"/>
        </w:rPr>
        <w:t>诊断</w:t>
      </w:r>
    </w:p>
    <w:p>
      <w:pPr>
        <w:pStyle w:val="BodyText"/>
        <w:spacing w:line="309" w:lineRule="auto"/>
        <w:ind w:left="382" w:right="38" w:firstLine="815"/>
      </w:pPr>
      <w:r>
        <w:rPr>
          <w:color w:val="4B4B4B"/>
          <w:w w:val="109"/>
        </w:rPr>
        <w:t>对千医师来说，单纯疤疹病毒感染常常比较容易诊</w:t>
      </w:r>
      <w:r>
        <w:rPr>
          <w:color w:val="4B4B4B"/>
          <w:spacing w:val="2"/>
          <w:w w:val="106"/>
        </w:rPr>
        <w:t>断</w:t>
      </w:r>
      <w:r>
        <w:rPr>
          <w:color w:val="9A9A9A"/>
          <w:spacing w:val="2"/>
          <w:w w:val="106"/>
        </w:rPr>
        <w:t>。</w:t>
      </w:r>
      <w:r>
        <w:rPr>
          <w:color w:val="4B4B4B"/>
          <w:spacing w:val="1"/>
          <w:w w:val="106"/>
        </w:rPr>
        <w:t>若医师不太确定，他可从疤疹溃疡处采集样本拭子，</w:t>
      </w:r>
      <w:r>
        <w:rPr>
          <w:color w:val="4B4B4B"/>
          <w:spacing w:val="1"/>
          <w:w w:val="108"/>
        </w:rPr>
        <w:t>再送实验室培养，进而确定病毒</w:t>
      </w:r>
      <w:r>
        <w:rPr>
          <w:color w:val="9A9A9A"/>
          <w:spacing w:val="1"/>
          <w:w w:val="108"/>
        </w:rPr>
        <w:t>。</w:t>
      </w:r>
      <w:r>
        <w:rPr>
          <w:color w:val="4B4B4B"/>
          <w:spacing w:val="1"/>
          <w:w w:val="108"/>
        </w:rPr>
        <w:t>有时医师在显微镜下</w:t>
      </w:r>
      <w:r>
        <w:rPr>
          <w:color w:val="4B4B4B"/>
          <w:spacing w:val="1"/>
          <w:w w:val="104"/>
        </w:rPr>
        <w:t>检查水庖脱落组织，虽然病毒本身是不可见的，但有时脱</w:t>
      </w:r>
    </w:p>
    <w:p>
      <w:pPr>
        <w:spacing w:line="240" w:lineRule="auto" w:before="5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04" w:lineRule="auto"/>
        <w:ind w:left="365" w:right="1217" w:hanging="39"/>
        <w:jc w:val="both"/>
      </w:pPr>
      <w:r>
        <w:rPr>
          <w:color w:val="4B4B4B"/>
          <w:spacing w:val="-2"/>
          <w:w w:val="105"/>
        </w:rPr>
        <w:t>落组织中含有大的感染细胞（巨细胞），它象征着庖疹病</w:t>
      </w:r>
      <w:r>
        <w:rPr>
          <w:color w:val="4B4B4B"/>
          <w:spacing w:val="-2"/>
          <w:w w:val="110"/>
        </w:rPr>
        <w:t>毒感染</w:t>
      </w:r>
      <w:r>
        <w:rPr>
          <w:color w:val="9A9A9A"/>
          <w:spacing w:val="-2"/>
          <w:w w:val="110"/>
        </w:rPr>
        <w:t>。</w:t>
      </w:r>
      <w:r>
        <w:rPr>
          <w:color w:val="313131"/>
          <w:spacing w:val="-2"/>
          <w:w w:val="110"/>
        </w:rPr>
        <w:t>血</w:t>
      </w:r>
      <w:r>
        <w:rPr>
          <w:color w:val="4B4B4B"/>
          <w:spacing w:val="-2"/>
          <w:w w:val="110"/>
        </w:rPr>
        <w:t>中检测I-</w:t>
      </w:r>
      <w:r>
        <w:rPr>
          <w:rFonts w:ascii="Times New Roman" w:eastAsia="Times New Roman"/>
          <w:color w:val="313131"/>
          <w:spacing w:val="-2"/>
          <w:w w:val="110"/>
          <w:sz w:val="40"/>
        </w:rPr>
        <w:t>I</w:t>
      </w:r>
      <w:r>
        <w:rPr>
          <w:rFonts w:ascii="Times New Roman" w:eastAsia="Times New Roman"/>
          <w:color w:val="4B4B4B"/>
          <w:spacing w:val="-2"/>
          <w:w w:val="110"/>
          <w:sz w:val="40"/>
        </w:rPr>
        <w:t>SV</w:t>
      </w:r>
      <w:r>
        <w:rPr>
          <w:color w:val="4B4B4B"/>
          <w:spacing w:val="-2"/>
          <w:w w:val="110"/>
        </w:rPr>
        <w:t>病毒抗体及庖疹溃疡处活组织</w:t>
      </w:r>
      <w:r>
        <w:rPr>
          <w:color w:val="4B4B4B"/>
          <w:spacing w:val="-2"/>
          <w:w w:val="110"/>
        </w:rPr>
        <w:t>检</w:t>
      </w:r>
      <w:r>
        <w:rPr>
          <w:color w:val="4B4B4B"/>
          <w:spacing w:val="-2"/>
          <w:w w:val="110"/>
        </w:rPr>
        <w:t>查</w:t>
      </w:r>
      <w:r>
        <w:rPr>
          <w:color w:val="4B4B4B"/>
          <w:spacing w:val="-2"/>
          <w:w w:val="110"/>
        </w:rPr>
        <w:t>亦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助</w:t>
      </w:r>
      <w:r>
        <w:rPr>
          <w:color w:val="4B4B4B"/>
          <w:spacing w:val="-2"/>
          <w:w w:val="110"/>
        </w:rPr>
        <w:t>于</w:t>
      </w:r>
      <w:r>
        <w:rPr>
          <w:color w:val="4B4B4B"/>
          <w:spacing w:val="-2"/>
          <w:w w:val="110"/>
        </w:rPr>
        <w:t>诊</w:t>
      </w:r>
      <w:r>
        <w:rPr>
          <w:color w:val="4B4B4B"/>
          <w:spacing w:val="-2"/>
          <w:w w:val="110"/>
        </w:rPr>
        <w:t>断</w:t>
      </w:r>
      <w:r>
        <w:rPr>
          <w:color w:val="9A9A9A"/>
          <w:spacing w:val="-2"/>
          <w:w w:val="110"/>
        </w:rPr>
        <w:t>。</w:t>
      </w:r>
      <w:r>
        <w:rPr>
          <w:color w:val="9A9A9A"/>
          <w:spacing w:val="-2"/>
          <w:w w:val="110"/>
        </w:rPr>
        <w:t>一</w:t>
      </w:r>
      <w:r>
        <w:rPr>
          <w:color w:val="4B4B4B"/>
          <w:spacing w:val="-2"/>
          <w:w w:val="110"/>
        </w:rPr>
        <w:t>种</w:t>
      </w:r>
      <w:r>
        <w:rPr>
          <w:color w:val="4B4B4B"/>
          <w:spacing w:val="-2"/>
          <w:w w:val="110"/>
        </w:rPr>
        <w:t>血</w:t>
      </w:r>
      <w:r>
        <w:rPr>
          <w:color w:val="4B4B4B"/>
          <w:spacing w:val="-2"/>
          <w:w w:val="110"/>
        </w:rPr>
        <w:t>液</w:t>
      </w:r>
      <w:r>
        <w:rPr>
          <w:color w:val="4B4B4B"/>
          <w:spacing w:val="-2"/>
          <w:w w:val="110"/>
        </w:rPr>
        <w:t>检</w:t>
      </w:r>
      <w:r>
        <w:rPr>
          <w:color w:val="4B4B4B"/>
          <w:spacing w:val="-2"/>
          <w:w w:val="110"/>
        </w:rPr>
        <w:t>查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区</w:t>
      </w:r>
      <w:r>
        <w:rPr>
          <w:color w:val="4B4B4B"/>
          <w:spacing w:val="-2"/>
          <w:w w:val="110"/>
        </w:rPr>
        <w:t>分</w:t>
      </w:r>
      <w:r>
        <w:rPr>
          <w:rFonts w:ascii="Times New Roman" w:eastAsia="Times New Roman"/>
          <w:color w:val="4B4B4B"/>
          <w:spacing w:val="-2"/>
          <w:w w:val="110"/>
          <w:sz w:val="40"/>
        </w:rPr>
        <w:t>1</w:t>
      </w:r>
      <w:r>
        <w:rPr>
          <w:color w:val="4B4B4B"/>
          <w:spacing w:val="-2"/>
          <w:w w:val="110"/>
          <w:sz w:val="35"/>
        </w:rPr>
        <w:t>-f</w:t>
      </w:r>
      <w:r>
        <w:rPr>
          <w:rFonts w:ascii="Times New Roman" w:eastAsia="Times New Roman"/>
          <w:color w:val="4B4B4B"/>
          <w:spacing w:val="-2"/>
          <w:w w:val="110"/>
          <w:sz w:val="40"/>
        </w:rPr>
        <w:t>SV</w:t>
      </w:r>
      <w:r>
        <w:rPr>
          <w:rFonts w:ascii="Times New Roman" w:eastAsia="Times New Roman"/>
          <w:color w:val="313131"/>
          <w:spacing w:val="-2"/>
          <w:w w:val="110"/>
          <w:sz w:val="40"/>
        </w:rPr>
        <w:t>-l</w:t>
      </w:r>
      <w:r>
        <w:rPr>
          <w:color w:val="4B4B4B"/>
          <w:spacing w:val="-2"/>
          <w:w w:val="110"/>
        </w:rPr>
        <w:t>和 </w:t>
      </w:r>
      <w:r>
        <w:rPr>
          <w:rFonts w:ascii="Times New Roman" w:eastAsia="Times New Roman"/>
          <w:color w:val="313131"/>
          <w:w w:val="105"/>
          <w:sz w:val="40"/>
        </w:rPr>
        <w:t>H</w:t>
      </w:r>
      <w:r>
        <w:rPr>
          <w:rFonts w:ascii="Times New Roman" w:eastAsia="Times New Roman"/>
          <w:color w:val="4B4B4B"/>
          <w:w w:val="105"/>
          <w:sz w:val="40"/>
        </w:rPr>
        <w:t>SV-2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A9A9A"/>
          <w:w w:val="105"/>
        </w:rPr>
        <w:t>。</w:t>
      </w:r>
      <w:r>
        <w:rPr>
          <w:color w:val="4B4B4B"/>
          <w:w w:val="105"/>
        </w:rPr>
        <w:t>这</w:t>
      </w:r>
      <w:r>
        <w:rPr>
          <w:color w:val="4B4B4B"/>
          <w:w w:val="105"/>
        </w:rPr>
        <w:t>些</w:t>
      </w:r>
      <w:r>
        <w:rPr>
          <w:color w:val="4B4B4B"/>
          <w:w w:val="105"/>
        </w:rPr>
        <w:t>信</w:t>
      </w:r>
      <w:r>
        <w:rPr>
          <w:color w:val="4B4B4B"/>
          <w:w w:val="105"/>
        </w:rPr>
        <w:t>息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帮</w:t>
      </w:r>
      <w:r>
        <w:rPr>
          <w:color w:val="4B4B4B"/>
          <w:w w:val="105"/>
        </w:rPr>
        <w:t>助</w: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判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传</w:t>
      </w:r>
      <w:r>
        <w:rPr>
          <w:color w:val="4B4B4B"/>
          <w:w w:val="105"/>
        </w:rPr>
        <w:t>播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风</w:t>
      </w:r>
      <w:r>
        <w:rPr>
          <w:color w:val="4B4B4B"/>
          <w:spacing w:val="-10"/>
          <w:w w:val="105"/>
        </w:rPr>
        <w:t>险</w:t>
      </w:r>
    </w:p>
    <w:p>
      <w:pPr>
        <w:pStyle w:val="BodyText"/>
        <w:spacing w:line="309" w:lineRule="auto" w:before="17"/>
        <w:ind w:left="376" w:right="8240" w:hanging="144"/>
      </w:pPr>
      <w:r>
        <w:rPr>
          <w:color w:val="4B4B4B"/>
          <w:spacing w:val="-2"/>
          <w:w w:val="95"/>
        </w:rPr>
        <w:t>（如，性伴侣）</w:t>
      </w:r>
      <w:r>
        <w:rPr>
          <w:color w:val="9A9A9A"/>
          <w:spacing w:val="-2"/>
          <w:w w:val="95"/>
        </w:rPr>
        <w:t>。</w:t>
      </w:r>
      <w:r>
        <w:rPr>
          <w:color w:val="4B4B4B"/>
          <w:spacing w:val="-6"/>
        </w:rPr>
        <w:t>治</w:t>
      </w:r>
      <w:r>
        <w:rPr>
          <w:color w:val="4B4B4B"/>
          <w:spacing w:val="-6"/>
        </w:rPr>
        <w:t>疗</w:t>
      </w:r>
    </w:p>
    <w:p>
      <w:pPr>
        <w:pStyle w:val="BodyText"/>
        <w:spacing w:line="419" w:lineRule="exact"/>
        <w:ind w:left="1195"/>
      </w:pPr>
      <w:r>
        <w:rPr>
          <w:color w:val="4B4B4B"/>
          <w:w w:val="105"/>
        </w:rPr>
        <w:t>抗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物</w:t>
      </w:r>
      <w:r>
        <w:rPr>
          <w:color w:val="4B4B4B"/>
          <w:w w:val="105"/>
        </w:rPr>
        <w:t>：</w:t>
      </w:r>
      <w:r>
        <w:rPr>
          <w:color w:val="4B4B4B"/>
          <w:w w:val="105"/>
        </w:rPr>
        <w:t>目</w:t>
      </w:r>
      <w:r>
        <w:rPr>
          <w:color w:val="4B4B4B"/>
          <w:w w:val="105"/>
        </w:rPr>
        <w:t>前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均</w:t>
      </w:r>
      <w:r>
        <w:rPr>
          <w:color w:val="4B4B4B"/>
          <w:w w:val="105"/>
        </w:rPr>
        <w:t>无</w:t>
      </w:r>
      <w:r>
        <w:rPr>
          <w:color w:val="4B4B4B"/>
          <w:w w:val="105"/>
        </w:rPr>
        <w:t>法</w:t>
      </w:r>
      <w:r>
        <w:rPr>
          <w:color w:val="4B4B4B"/>
          <w:w w:val="105"/>
        </w:rPr>
        <w:t>根</w:t>
      </w:r>
      <w:r>
        <w:rPr>
          <w:color w:val="4B4B4B"/>
          <w:w w:val="105"/>
        </w:rPr>
        <w:t>除</w:t>
      </w:r>
      <w:r>
        <w:rPr>
          <w:color w:val="4B4B4B"/>
          <w:w w:val="105"/>
        </w:rPr>
        <w:t>单</w:t>
      </w:r>
      <w:r>
        <w:rPr>
          <w:color w:val="4B4B4B"/>
          <w:w w:val="105"/>
        </w:rPr>
        <w:t>纯</w:t>
      </w:r>
      <w:r>
        <w:rPr>
          <w:color w:val="4B4B4B"/>
          <w:spacing w:val="-10"/>
          <w:w w:val="105"/>
        </w:rPr>
        <w:t>庖</w:t>
      </w:r>
    </w:p>
    <w:p>
      <w:pPr>
        <w:pStyle w:val="BodyText"/>
        <w:spacing w:line="309" w:lineRule="auto" w:before="132"/>
        <w:ind w:left="381" w:right="1141" w:firstLine="5"/>
        <w:jc w:val="both"/>
      </w:pPr>
      <w:r>
        <w:rPr>
          <w:color w:val="606060"/>
          <w:w w:val="109"/>
        </w:rPr>
        <w:t>疹病毒感染，而且对原发性口腔及生殖器疤疹病毒感染</w:t>
      </w:r>
      <w:r>
        <w:rPr>
          <w:color w:val="4B4B4B"/>
          <w:spacing w:val="2"/>
          <w:w w:val="113"/>
        </w:rPr>
        <w:t>的治疗并不能阻止神经系统的慢性感染</w:t>
      </w:r>
      <w:r>
        <w:rPr>
          <w:color w:val="9A9A9A"/>
          <w:spacing w:val="2"/>
          <w:w w:val="113"/>
        </w:rPr>
        <w:t>。</w:t>
      </w:r>
      <w:r>
        <w:rPr>
          <w:color w:val="606060"/>
          <w:spacing w:val="1"/>
          <w:w w:val="113"/>
        </w:rPr>
        <w:t>然而在复发</w:t>
      </w:r>
      <w:r>
        <w:rPr>
          <w:color w:val="4B4B4B"/>
          <w:spacing w:val="1"/>
          <w:w w:val="101"/>
        </w:rPr>
        <w:t>期，抗病毒药物（如阿昔洛韦、伐昔洛韦、泛昔洛韦）可以</w:t>
      </w:r>
      <w:r>
        <w:rPr>
          <w:color w:val="4B4B4B"/>
          <w:spacing w:val="1"/>
          <w:w w:val="107"/>
        </w:rPr>
        <w:t>轻度缓解不适感，并可缩短病程</w:t>
      </w:r>
      <w:r>
        <w:rPr>
          <w:rFonts w:ascii="Times New Roman" w:eastAsia="Times New Roman"/>
          <w:color w:val="4B4B4B"/>
          <w:spacing w:val="1"/>
          <w:w w:val="107"/>
          <w:sz w:val="40"/>
        </w:rPr>
        <w:t>1</w:t>
      </w:r>
      <w:r>
        <w:rPr>
          <w:rFonts w:ascii="Times New Roman" w:eastAsia="Times New Roman"/>
          <w:color w:val="4B4B4B"/>
          <w:spacing w:val="-11"/>
          <w:sz w:val="40"/>
        </w:rPr>
        <w:t> </w:t>
      </w:r>
      <w:r>
        <w:rPr>
          <w:rFonts w:ascii="Times New Roman" w:eastAsia="Times New Roman"/>
          <w:color w:val="606060"/>
          <w:w w:val="112"/>
          <w:sz w:val="40"/>
        </w:rPr>
        <w:t>~2</w:t>
      </w:r>
      <w:r>
        <w:rPr>
          <w:color w:val="606060"/>
          <w:spacing w:val="1"/>
          <w:w w:val="112"/>
        </w:rPr>
        <w:t>天</w:t>
      </w:r>
      <w:r>
        <w:rPr>
          <w:color w:val="9A9A9A"/>
          <w:spacing w:val="1"/>
          <w:w w:val="112"/>
        </w:rPr>
        <w:t>。</w:t>
      </w:r>
      <w:r>
        <w:rPr>
          <w:color w:val="4B4B4B"/>
          <w:w w:val="112"/>
        </w:rPr>
        <w:t>早期治疗是最</w:t>
      </w:r>
      <w:r>
        <w:rPr>
          <w:color w:val="4B4B4B"/>
          <w:w w:val="105"/>
        </w:rPr>
        <w:t>有效的，通常是在症状开始的头儿个小时内，即在水庖出</w:t>
      </w:r>
      <w:r>
        <w:rPr>
          <w:color w:val="4B4B4B"/>
          <w:spacing w:val="2"/>
          <w:w w:val="108"/>
        </w:rPr>
        <w:t>现前</w:t>
      </w:r>
      <w:r>
        <w:rPr>
          <w:color w:val="313131"/>
          <w:spacing w:val="2"/>
          <w:w w:val="108"/>
        </w:rPr>
        <w:t>刚</w:t>
      </w:r>
      <w:r>
        <w:rPr>
          <w:color w:val="4B4B4B"/>
          <w:spacing w:val="2"/>
          <w:w w:val="108"/>
        </w:rPr>
        <w:t>开始有</w:t>
      </w:r>
      <w:r>
        <w:rPr>
          <w:color w:val="313131"/>
          <w:spacing w:val="2"/>
          <w:w w:val="108"/>
        </w:rPr>
        <w:t>刺</w:t>
      </w:r>
      <w:r>
        <w:rPr>
          <w:color w:val="4B4B4B"/>
          <w:spacing w:val="2"/>
          <w:w w:val="108"/>
        </w:rPr>
        <w:t>痛和不适感时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对于频繁发作、疼痛严</w:t>
      </w:r>
      <w:r>
        <w:rPr>
          <w:color w:val="4B4B4B"/>
          <w:spacing w:val="2"/>
          <w:w w:val="108"/>
        </w:rPr>
        <w:t>重者，可采用抗病毒药维持治疗以减少发作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抗病毒药</w:t>
      </w:r>
      <w:r>
        <w:rPr>
          <w:color w:val="4B4B4B"/>
          <w:spacing w:val="1"/>
          <w:w w:val="109"/>
        </w:rPr>
        <w:t>物只能通过处方获得</w:t>
      </w:r>
      <w:r>
        <w:rPr>
          <w:color w:val="9A9A9A"/>
          <w:spacing w:val="1"/>
          <w:w w:val="109"/>
        </w:rPr>
        <w:t>。</w:t>
      </w:r>
    </w:p>
    <w:p>
      <w:pPr>
        <w:pStyle w:val="BodyText"/>
        <w:spacing w:line="425" w:lineRule="exact"/>
        <w:ind w:left="1197"/>
      </w:pPr>
      <w:r>
        <w:rPr>
          <w:color w:val="4B4B4B"/>
          <w:w w:val="105"/>
        </w:rPr>
        <w:t>贲</w:t>
      </w:r>
      <w:r>
        <w:rPr>
          <w:color w:val="4B4B4B"/>
          <w:w w:val="105"/>
        </w:rPr>
        <w:t>昔</w:t>
      </w:r>
      <w:r>
        <w:rPr>
          <w:color w:val="4B4B4B"/>
          <w:w w:val="105"/>
        </w:rPr>
        <w:t>洛</w:t>
      </w:r>
      <w:r>
        <w:rPr>
          <w:color w:val="4B4B4B"/>
          <w:w w:val="105"/>
        </w:rPr>
        <w:t>韦</w:t>
      </w:r>
      <w:r>
        <w:rPr>
          <w:color w:val="4B4B4B"/>
          <w:w w:val="105"/>
        </w:rPr>
        <w:t>霜</w:t>
      </w:r>
      <w:r>
        <w:rPr>
          <w:color w:val="4B4B4B"/>
          <w:w w:val="105"/>
        </w:rPr>
        <w:t>剂</w:t>
      </w:r>
      <w:r>
        <w:rPr>
          <w:color w:val="4B4B4B"/>
          <w:w w:val="105"/>
        </w:rPr>
        <w:t>日</w:t>
      </w:r>
      <w:r>
        <w:rPr>
          <w:color w:val="4B4B4B"/>
          <w:w w:val="105"/>
        </w:rPr>
        <w:t>间</w:t>
      </w:r>
      <w:r>
        <w:rPr>
          <w:color w:val="4B4B4B"/>
          <w:w w:val="105"/>
        </w:rPr>
        <w:t>每</w:t>
      </w:r>
      <w:r>
        <w:rPr>
          <w:color w:val="4B4B4B"/>
          <w:w w:val="105"/>
        </w:rPr>
        <w:t>两</w:t>
      </w:r>
      <w:r>
        <w:rPr>
          <w:color w:val="4B4B4B"/>
          <w:w w:val="105"/>
        </w:rPr>
        <w:t>小</w:t>
      </w:r>
      <w:r>
        <w:rPr>
          <w:color w:val="4B4B4B"/>
          <w:w w:val="105"/>
        </w:rPr>
        <w:t>时</w:t>
      </w:r>
      <w:r>
        <w:rPr>
          <w:color w:val="4B4B4B"/>
          <w:w w:val="105"/>
        </w:rPr>
        <w:t>应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一</w:t>
      </w:r>
      <w:r>
        <w:rPr>
          <w:color w:val="4B4B4B"/>
          <w:w w:val="105"/>
        </w:rPr>
        <w:t>次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促</w:t>
      </w:r>
      <w:r>
        <w:rPr>
          <w:color w:val="4B4B4B"/>
          <w:w w:val="105"/>
        </w:rPr>
        <w:t>进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冒</w:t>
      </w:r>
      <w:r>
        <w:rPr>
          <w:color w:val="4B4B4B"/>
          <w:spacing w:val="-10"/>
          <w:w w:val="105"/>
        </w:rPr>
        <w:t>性</w:t>
      </w:r>
    </w:p>
    <w:p>
      <w:pPr>
        <w:pStyle w:val="BodyText"/>
        <w:spacing w:line="309" w:lineRule="auto" w:before="131"/>
        <w:ind w:left="403" w:right="1138" w:hanging="9"/>
        <w:jc w:val="both"/>
      </w:pPr>
      <w:r>
        <w:rPr>
          <w:color w:val="4B4B4B"/>
          <w:spacing w:val="-2"/>
          <w:w w:val="110"/>
        </w:rPr>
        <w:t>疤</w:t>
      </w:r>
      <w:r>
        <w:rPr>
          <w:color w:val="4B4B4B"/>
          <w:spacing w:val="-2"/>
          <w:w w:val="110"/>
        </w:rPr>
        <w:t>疹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愈</w:t>
      </w:r>
      <w:r>
        <w:rPr>
          <w:color w:val="4B4B4B"/>
          <w:spacing w:val="-2"/>
          <w:w w:val="110"/>
        </w:rPr>
        <w:t>合</w:t>
      </w:r>
      <w:r>
        <w:rPr>
          <w:color w:val="4B4B4B"/>
          <w:spacing w:val="-2"/>
          <w:w w:val="110"/>
        </w:rPr>
        <w:t>及</w:t>
      </w:r>
      <w:r>
        <w:rPr>
          <w:color w:val="4B4B4B"/>
          <w:spacing w:val="-2"/>
          <w:w w:val="110"/>
        </w:rPr>
        <w:t>缩</w:t>
      </w:r>
      <w:r>
        <w:rPr>
          <w:color w:val="4B4B4B"/>
          <w:spacing w:val="-2"/>
          <w:w w:val="110"/>
        </w:rPr>
        <w:t>短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持</w:t>
      </w:r>
      <w:r>
        <w:rPr>
          <w:color w:val="4B4B4B"/>
          <w:spacing w:val="-2"/>
          <w:w w:val="110"/>
        </w:rPr>
        <w:t>续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间</w:t>
      </w:r>
      <w:r>
        <w:rPr>
          <w:color w:val="4B4B4B"/>
          <w:spacing w:val="-2"/>
          <w:w w:val="110"/>
        </w:rPr>
        <w:t>大</w:t>
      </w:r>
      <w:r>
        <w:rPr>
          <w:color w:val="4B4B4B"/>
          <w:spacing w:val="-2"/>
          <w:w w:val="110"/>
        </w:rPr>
        <w:t>约</w:t>
      </w:r>
      <w:r>
        <w:rPr>
          <w:rFonts w:ascii="Times New Roman" w:eastAsia="Times New Roman"/>
          <w:color w:val="4B4B4B"/>
          <w:spacing w:val="-2"/>
          <w:w w:val="110"/>
          <w:sz w:val="40"/>
        </w:rPr>
        <w:t>1</w:t>
      </w:r>
      <w:r>
        <w:rPr>
          <w:color w:val="4B4B4B"/>
          <w:spacing w:val="-2"/>
          <w:w w:val="110"/>
        </w:rPr>
        <w:t>天</w:t>
      </w:r>
      <w:r>
        <w:rPr>
          <w:color w:val="9A9A9A"/>
          <w:spacing w:val="-2"/>
          <w:w w:val="110"/>
        </w:rPr>
        <w:t>。</w:t>
      </w:r>
      <w:r>
        <w:rPr>
          <w:color w:val="4B4B4B"/>
          <w:spacing w:val="-2"/>
          <w:w w:val="110"/>
        </w:rPr>
        <w:t>含</w:t>
      </w:r>
      <w:r>
        <w:rPr>
          <w:color w:val="4B4B4B"/>
          <w:spacing w:val="-2"/>
          <w:w w:val="110"/>
        </w:rPr>
        <w:t>有</w:t>
      </w:r>
      <w:r>
        <w:rPr>
          <w:color w:val="727272"/>
          <w:spacing w:val="-2"/>
          <w:w w:val="110"/>
        </w:rPr>
        <w:t>二</w:t>
      </w:r>
      <w:r>
        <w:rPr>
          <w:color w:val="4B4B4B"/>
          <w:spacing w:val="-2"/>
          <w:w w:val="110"/>
        </w:rPr>
        <w:t>十</w:t>
      </w:r>
      <w:r>
        <w:rPr>
          <w:color w:val="858585"/>
          <w:spacing w:val="-2"/>
          <w:w w:val="110"/>
        </w:rPr>
        <w:t>二</w:t>
      </w:r>
      <w:r>
        <w:rPr>
          <w:color w:val="4B4B4B"/>
          <w:spacing w:val="-2"/>
          <w:w w:val="110"/>
        </w:rPr>
        <w:t>烧醇的非</w:t>
      </w:r>
      <w:r>
        <w:rPr>
          <w:color w:val="313131"/>
          <w:spacing w:val="-2"/>
          <w:w w:val="110"/>
        </w:rPr>
        <w:t>处</w:t>
      </w:r>
      <w:r>
        <w:rPr>
          <w:color w:val="4B4B4B"/>
          <w:spacing w:val="-2"/>
          <w:w w:val="110"/>
        </w:rPr>
        <w:t>方霜剂（每日</w:t>
      </w:r>
      <w:r>
        <w:rPr>
          <w:rFonts w:ascii="Times New Roman" w:eastAsia="Times New Roman"/>
          <w:color w:val="313131"/>
          <w:spacing w:val="-2"/>
          <w:w w:val="110"/>
          <w:sz w:val="40"/>
        </w:rPr>
        <w:t>5</w:t>
      </w:r>
      <w:r>
        <w:rPr>
          <w:color w:val="4B4B4B"/>
          <w:spacing w:val="-2"/>
          <w:w w:val="110"/>
        </w:rPr>
        <w:t>次应用）</w:t>
      </w:r>
      <w:r>
        <w:rPr>
          <w:color w:val="313131"/>
          <w:spacing w:val="-2"/>
          <w:w w:val="110"/>
        </w:rPr>
        <w:t>可</w:t>
      </w:r>
      <w:r>
        <w:rPr>
          <w:color w:val="4B4B4B"/>
          <w:spacing w:val="-2"/>
          <w:w w:val="110"/>
        </w:rPr>
        <w:t>缓解症状</w:t>
      </w:r>
      <w:r>
        <w:rPr>
          <w:color w:val="9A9A9A"/>
          <w:spacing w:val="-2"/>
          <w:w w:val="110"/>
        </w:rPr>
        <w:t>。</w:t>
      </w:r>
      <w:r>
        <w:rPr>
          <w:color w:val="4B4B4B"/>
          <w:spacing w:val="-2"/>
          <w:w w:val="110"/>
        </w:rPr>
        <w:t>口服</w:t>
      </w:r>
      <w:r>
        <w:rPr>
          <w:color w:val="4B4B4B"/>
          <w:spacing w:val="-2"/>
          <w:w w:val="105"/>
        </w:rPr>
        <w:t>阿昔洛韦、伐昔洛韦、泛昔洛韦儿天可能是最有效的治疗</w:t>
      </w:r>
      <w:r>
        <w:rPr>
          <w:color w:val="4B4B4B"/>
          <w:spacing w:val="-4"/>
          <w:w w:val="110"/>
        </w:rPr>
        <w:t>方</w:t>
      </w:r>
      <w:r>
        <w:rPr>
          <w:color w:val="4B4B4B"/>
          <w:spacing w:val="-4"/>
          <w:w w:val="110"/>
        </w:rPr>
        <w:t>法</w:t>
      </w:r>
      <w:r>
        <w:rPr>
          <w:color w:val="9A9A9A"/>
          <w:spacing w:val="-4"/>
          <w:w w:val="110"/>
        </w:rPr>
        <w:t>。</w:t>
      </w:r>
    </w:p>
    <w:p>
      <w:pPr>
        <w:pStyle w:val="BodyText"/>
        <w:spacing w:line="425" w:lineRule="exact"/>
        <w:ind w:left="1237"/>
      </w:pPr>
      <w:r>
        <w:rPr>
          <w:color w:val="4B4B4B"/>
          <w:w w:val="110"/>
        </w:rPr>
        <w:t>严重的</w:t>
      </w:r>
      <w:r>
        <w:rPr>
          <w:rFonts w:ascii="Times New Roman" w:eastAsia="Times New Roman"/>
          <w:color w:val="313131"/>
          <w:w w:val="110"/>
          <w:sz w:val="40"/>
        </w:rPr>
        <w:t>H</w:t>
      </w:r>
      <w:r>
        <w:rPr>
          <w:rFonts w:ascii="Times New Roman" w:eastAsia="Times New Roman"/>
          <w:color w:val="4B4B4B"/>
          <w:w w:val="110"/>
          <w:sz w:val="40"/>
        </w:rPr>
        <w:t>SV</w:t>
      </w:r>
      <w:r>
        <w:rPr>
          <w:color w:val="4B4B4B"/>
          <w:spacing w:val="-1"/>
          <w:w w:val="110"/>
        </w:rPr>
        <w:t>感染，包括疤疹性脑炎及新生儿感染，</w:t>
      </w:r>
    </w:p>
    <w:p>
      <w:pPr>
        <w:pStyle w:val="BodyText"/>
        <w:spacing w:line="316" w:lineRule="auto" w:before="130"/>
        <w:ind w:left="409" w:right="1193" w:hanging="7"/>
      </w:pPr>
      <w:r>
        <w:rPr>
          <w:color w:val="606060"/>
          <w:spacing w:val="3"/>
          <w:w w:val="108"/>
        </w:rPr>
        <w:t>需要静脉使用阿昔洛韦</w:t>
      </w:r>
      <w:r>
        <w:rPr>
          <w:color w:val="9A9A9A"/>
          <w:spacing w:val="3"/>
          <w:w w:val="108"/>
        </w:rPr>
        <w:t>。</w:t>
      </w:r>
      <w:r>
        <w:rPr>
          <w:color w:val="4B4B4B"/>
          <w:spacing w:val="3"/>
          <w:w w:val="108"/>
        </w:rPr>
        <w:t>若病毒对阿昔洛韦耐药</w:t>
      </w:r>
      <w:r>
        <w:rPr>
          <w:color w:val="313131"/>
          <w:spacing w:val="3"/>
          <w:w w:val="108"/>
        </w:rPr>
        <w:t>，</w:t>
      </w:r>
      <w:r>
        <w:rPr>
          <w:color w:val="4B4B4B"/>
          <w:spacing w:val="-6"/>
          <w:w w:val="108"/>
        </w:rPr>
        <w:t>则使</w:t>
      </w:r>
      <w:r>
        <w:rPr>
          <w:color w:val="4B4B4B"/>
          <w:w w:val="110"/>
        </w:rPr>
        <w:t>用腊甲酸</w:t>
      </w:r>
      <w:r>
        <w:rPr>
          <w:color w:val="9A9A9A"/>
          <w:w w:val="110"/>
        </w:rPr>
        <w:t>。</w:t>
      </w:r>
    </w:p>
    <w:p>
      <w:pPr>
        <w:pStyle w:val="BodyText"/>
        <w:spacing w:line="425" w:lineRule="exact"/>
        <w:ind w:left="1248"/>
      </w:pPr>
      <w:r>
        <w:rPr>
          <w:color w:val="4B4B4B"/>
          <w:w w:val="105"/>
        </w:rPr>
        <w:t>庖</w:t>
      </w:r>
      <w:r>
        <w:rPr>
          <w:color w:val="4B4B4B"/>
          <w:w w:val="105"/>
        </w:rPr>
        <w:t>疹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角</w:t>
      </w:r>
      <w:r>
        <w:rPr>
          <w:color w:val="4B4B4B"/>
          <w:w w:val="105"/>
        </w:rPr>
        <w:t>膜</w:t>
      </w:r>
      <w:r>
        <w:rPr>
          <w:color w:val="4B4B4B"/>
          <w:w w:val="105"/>
        </w:rPr>
        <w:t>炎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使</w:t>
      </w:r>
      <w:r>
        <w:rPr>
          <w:color w:val="4B4B4B"/>
          <w:w w:val="105"/>
        </w:rPr>
        <w:t>用</w:t>
      </w:r>
      <w:r>
        <w:rPr>
          <w:color w:val="858585"/>
          <w:w w:val="105"/>
        </w:rPr>
        <w:t>三</w:t>
      </w:r>
      <w:r>
        <w:rPr>
          <w:color w:val="4B4B4B"/>
          <w:w w:val="105"/>
        </w:rPr>
        <w:t>氯</w:t>
      </w:r>
      <w:r>
        <w:rPr>
          <w:color w:val="4B4B4B"/>
          <w:w w:val="105"/>
        </w:rPr>
        <w:t>尿</w:t>
      </w:r>
      <w:r>
        <w:rPr>
          <w:color w:val="4B4B4B"/>
          <w:w w:val="105"/>
        </w:rPr>
        <w:t>节</w:t>
      </w:r>
      <w:r>
        <w:rPr>
          <w:color w:val="4B4B4B"/>
          <w:w w:val="105"/>
        </w:rPr>
        <w:t>滴</w:t>
      </w:r>
      <w:r>
        <w:rPr>
          <w:color w:val="4B4B4B"/>
          <w:w w:val="105"/>
        </w:rPr>
        <w:t>眼</w:t>
      </w:r>
      <w:r>
        <w:rPr>
          <w:color w:val="4B4B4B"/>
          <w:w w:val="105"/>
        </w:rPr>
        <w:t>液</w:t>
      </w:r>
      <w:r>
        <w:rPr>
          <w:color w:val="9A9A9A"/>
          <w:w w:val="105"/>
        </w:rPr>
        <w:t>。</w:t>
      </w:r>
      <w:r>
        <w:rPr>
          <w:color w:val="606060"/>
          <w:w w:val="105"/>
        </w:rPr>
        <w:t>应</w:t>
      </w:r>
      <w:r>
        <w:rPr>
          <w:color w:val="606060"/>
          <w:w w:val="105"/>
        </w:rPr>
        <w:t>由</w:t>
      </w:r>
      <w:r>
        <w:rPr>
          <w:color w:val="606060"/>
          <w:spacing w:val="-10"/>
          <w:w w:val="105"/>
        </w:rPr>
        <w:t>眼</w:t>
      </w:r>
    </w:p>
    <w:p>
      <w:pPr>
        <w:pStyle w:val="BodyText"/>
        <w:spacing w:before="143"/>
        <w:ind w:left="425"/>
      </w:pPr>
      <w:r>
        <w:rPr>
          <w:color w:val="4B4B4B"/>
          <w:w w:val="105"/>
        </w:rPr>
        <w:t>科</w: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指</w:t>
      </w:r>
      <w:r>
        <w:rPr>
          <w:color w:val="4B4B4B"/>
          <w:w w:val="105"/>
        </w:rPr>
        <w:t>导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07" w:lineRule="auto" w:before="121"/>
        <w:ind w:left="417" w:right="1146" w:firstLine="826"/>
        <w:jc w:val="both"/>
      </w:pPr>
      <w:r>
        <w:rPr>
          <w:color w:val="313131"/>
          <w:spacing w:val="-1"/>
          <w:w w:val="109"/>
        </w:rPr>
        <w:t>其他治疗：对仅有轻微不适的复发性口唇及生殖器</w:t>
      </w:r>
      <w:r>
        <w:rPr>
          <w:color w:val="4B4B4B"/>
          <w:w w:val="109"/>
        </w:rPr>
        <w:t>疤疹的患者，仅需的治疗是用温和的肥皂和水保持感染区域清洁</w:t>
      </w:r>
      <w:r>
        <w:rPr>
          <w:color w:val="9A9A9A"/>
          <w:w w:val="109"/>
        </w:rPr>
        <w:t>。</w:t>
      </w:r>
      <w:r>
        <w:rPr>
          <w:color w:val="4B4B4B"/>
          <w:w w:val="109"/>
        </w:rPr>
        <w:t>使用冰块可使患者感觉舒适并可消肿</w:t>
      </w:r>
      <w:r>
        <w:rPr>
          <w:color w:val="9A9A9A"/>
          <w:w w:val="109"/>
        </w:rPr>
        <w:t>。</w:t>
      </w:r>
    </w:p>
    <w:p>
      <w:pPr>
        <w:pStyle w:val="BodyText"/>
        <w:spacing w:line="309" w:lineRule="auto" w:before="8"/>
        <w:ind w:left="435" w:right="1137" w:firstLine="816"/>
        <w:jc w:val="both"/>
      </w:pPr>
      <w:r>
        <w:rPr>
          <w:color w:val="4B4B4B"/>
          <w:spacing w:val="-1"/>
          <w:w w:val="109"/>
        </w:rPr>
        <w:t>使用处方或非处方的局部麻醉药，如丁卡因霜或苯</w:t>
      </w:r>
      <w:r>
        <w:rPr>
          <w:color w:val="4B4B4B"/>
          <w:w w:val="104"/>
        </w:rPr>
        <w:t>佐卡因软膏，可缓解疼痛</w:t>
      </w:r>
      <w:r>
        <w:rPr>
          <w:color w:val="9A9A9A"/>
          <w:w w:val="104"/>
        </w:rPr>
        <w:t>。</w:t>
      </w:r>
      <w:r>
        <w:rPr>
          <w:color w:val="4B4B4B"/>
          <w:w w:val="104"/>
        </w:rPr>
        <w:t>如果口腔内较多溃疡，可使用</w:t>
      </w:r>
      <w:r>
        <w:rPr>
          <w:color w:val="4B4B4B"/>
          <w:spacing w:val="2"/>
          <w:w w:val="108"/>
        </w:rPr>
        <w:t>利多卡因冲洗或漱口，但不能咽下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局部使用的麻药只</w:t>
      </w:r>
      <w:r>
        <w:rPr>
          <w:color w:val="4B4B4B"/>
          <w:spacing w:val="1"/>
          <w:w w:val="104"/>
        </w:rPr>
        <w:t>能每隔几小时使用</w:t>
      </w:r>
      <w:r>
        <w:rPr>
          <w:color w:val="858585"/>
          <w:spacing w:val="1"/>
          <w:w w:val="104"/>
        </w:rPr>
        <w:t>一</w:t>
      </w:r>
      <w:r>
        <w:rPr>
          <w:color w:val="4B4B4B"/>
          <w:spacing w:val="1"/>
          <w:w w:val="104"/>
        </w:rPr>
        <w:t>次，如果使用过于频繁｀则会出现这</w:t>
      </w:r>
      <w:r>
        <w:rPr>
          <w:color w:val="4B4B4B"/>
          <w:spacing w:val="1"/>
          <w:w w:val="109"/>
        </w:rPr>
        <w:t>些药物的不良反应</w:t>
      </w:r>
      <w:r>
        <w:rPr>
          <w:color w:val="9A9A9A"/>
          <w:w w:val="109"/>
        </w:rPr>
        <w:t>。</w:t>
      </w:r>
    </w:p>
    <w:p>
      <w:pPr>
        <w:pStyle w:val="BodyText"/>
        <w:spacing w:line="446" w:lineRule="exact"/>
        <w:ind w:left="1261"/>
      </w:pPr>
      <w:r>
        <w:rPr>
          <w:color w:val="4B4B4B"/>
          <w:w w:val="105"/>
        </w:rPr>
        <w:t>镇</w:t>
      </w:r>
      <w:r>
        <w:rPr>
          <w:color w:val="4B4B4B"/>
          <w:w w:val="105"/>
        </w:rPr>
        <w:t>痛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也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用</w:t>
      </w:r>
      <w:r>
        <w:rPr>
          <w:color w:val="4B4B4B"/>
          <w:w w:val="105"/>
        </w:rPr>
        <w:t>来</w:t>
      </w:r>
      <w:r>
        <w:rPr>
          <w:color w:val="4B4B4B"/>
          <w:w w:val="105"/>
        </w:rPr>
        <w:t>止</w:t>
      </w:r>
      <w:r>
        <w:rPr>
          <w:color w:val="4B4B4B"/>
          <w:w w:val="105"/>
        </w:rPr>
        <w:t>痛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16" w:lineRule="auto" w:before="121"/>
        <w:ind w:left="467" w:right="1122" w:firstLine="799"/>
      </w:pPr>
      <w:r>
        <w:rPr>
          <w:color w:val="4B4B4B"/>
          <w:spacing w:val="-1"/>
          <w:w w:val="109"/>
        </w:rPr>
        <w:t>预防：人们应避免已知的诱发病毒感染复发的活动</w:t>
      </w:r>
      <w:r>
        <w:rPr>
          <w:color w:val="4B4B4B"/>
          <w:w w:val="105"/>
        </w:rPr>
        <w:t>及食物</w:t>
      </w:r>
      <w:r>
        <w:rPr>
          <w:color w:val="9A9A9A"/>
          <w:w w:val="105"/>
        </w:rPr>
        <w:t>。</w:t>
      </w:r>
      <w:r>
        <w:rPr>
          <w:color w:val="4B4B4B"/>
          <w:w w:val="105"/>
        </w:rPr>
        <w:t>如，尽可能地避免日晒</w:t>
      </w:r>
      <w:r>
        <w:rPr>
          <w:color w:val="9A9A9A"/>
          <w:w w:val="105"/>
        </w:rPr>
        <w:t>。</w:t>
      </w:r>
    </w:p>
    <w:p>
      <w:pPr>
        <w:pStyle w:val="BodyText"/>
        <w:spacing w:line="425" w:lineRule="exact"/>
        <w:ind w:left="1275"/>
      </w:pPr>
      <w:r>
        <w:rPr>
          <w:color w:val="4B4B4B"/>
          <w:w w:val="105"/>
        </w:rPr>
        <w:t>由</w:t>
      </w:r>
      <w:r>
        <w:rPr>
          <w:color w:val="4B4B4B"/>
          <w:w w:val="105"/>
        </w:rPr>
        <w:t>于</w:t>
      </w:r>
      <w:r>
        <w:rPr>
          <w:color w:val="4B4B4B"/>
          <w:w w:val="105"/>
        </w:rPr>
        <w:t>单</w:t>
      </w:r>
      <w:r>
        <w:rPr>
          <w:color w:val="4B4B4B"/>
          <w:w w:val="105"/>
        </w:rPr>
        <w:t>纯</w:t>
      </w:r>
      <w:r>
        <w:rPr>
          <w:color w:val="4B4B4B"/>
          <w:w w:val="105"/>
        </w:rPr>
        <w:t>疤</w:t>
      </w:r>
      <w:r>
        <w:rPr>
          <w:color w:val="4B4B4B"/>
          <w:w w:val="105"/>
        </w:rPr>
        <w:t>疹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具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传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口</w:t>
      </w:r>
      <w:r>
        <w:rPr>
          <w:color w:val="4B4B4B"/>
          <w:w w:val="105"/>
        </w:rPr>
        <w:t>唇</w:t>
      </w: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者</w:t>
      </w:r>
      <w:r>
        <w:rPr>
          <w:color w:val="4B4B4B"/>
          <w:spacing w:val="-10"/>
          <w:w w:val="105"/>
        </w:rPr>
        <w:t>在</w:t>
      </w:r>
    </w:p>
    <w:p>
      <w:pPr>
        <w:pStyle w:val="BodyText"/>
        <w:spacing w:line="307" w:lineRule="auto" w:before="131"/>
        <w:ind w:left="451" w:right="1123" w:hanging="2"/>
        <w:jc w:val="both"/>
      </w:pPr>
      <w:r>
        <w:rPr>
          <w:color w:val="4B4B4B"/>
          <w:w w:val="109"/>
        </w:rPr>
        <w:t>从刚开始感到刺痛（或者水庖出现而并没有刺痛）</w:t>
      </w:r>
      <w:r>
        <w:rPr>
          <w:color w:val="4B4B4B"/>
          <w:spacing w:val="-6"/>
          <w:w w:val="109"/>
        </w:rPr>
        <w:t>直到</w:t>
      </w:r>
      <w:r>
        <w:rPr>
          <w:color w:val="4B4B4B"/>
          <w:spacing w:val="-1"/>
          <w:w w:val="109"/>
        </w:rPr>
        <w:t>溃疡完全痊愈这个期间应避免接吻及不要使用同一个饮</w:t>
      </w:r>
      <w:r>
        <w:rPr>
          <w:color w:val="4B4B4B"/>
          <w:spacing w:val="1"/>
          <w:w w:val="104"/>
        </w:rPr>
        <w:t>水杯</w:t>
      </w:r>
      <w:r>
        <w:rPr>
          <w:color w:val="313131"/>
          <w:spacing w:val="1"/>
          <w:w w:val="104"/>
        </w:rPr>
        <w:t>；</w:t>
      </w:r>
      <w:r>
        <w:rPr>
          <w:color w:val="4B4B4B"/>
          <w:spacing w:val="1"/>
          <w:w w:val="104"/>
        </w:rPr>
        <w:t>可能的话，不要接触口唇</w:t>
      </w:r>
      <w:r>
        <w:rPr>
          <w:color w:val="9A9A9A"/>
          <w:spacing w:val="1"/>
          <w:w w:val="104"/>
        </w:rPr>
        <w:t>。</w:t>
      </w:r>
      <w:r>
        <w:rPr>
          <w:color w:val="4B4B4B"/>
          <w:w w:val="104"/>
        </w:rPr>
        <w:t>病毒可存在于生殖器表</w:t>
      </w:r>
      <w:r>
        <w:rPr>
          <w:color w:val="4B4B4B"/>
          <w:spacing w:val="2"/>
          <w:w w:val="108"/>
        </w:rPr>
        <w:t>面，并传染给性伴侣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生殖器疤疹患者应坚待使用避孕</w:t>
      </w:r>
      <w:r>
        <w:rPr>
          <w:color w:val="4B4B4B"/>
          <w:spacing w:val="2"/>
          <w:w w:val="107"/>
        </w:rPr>
        <w:t>套，即使没有可见的水庖及症状</w:t>
      </w:r>
      <w:r>
        <w:rPr>
          <w:color w:val="9A9A9A"/>
          <w:spacing w:val="2"/>
          <w:w w:val="107"/>
        </w:rPr>
        <w:t>。</w:t>
      </w:r>
      <w:r>
        <w:rPr>
          <w:color w:val="4B4B4B"/>
          <w:spacing w:val="2"/>
          <w:w w:val="107"/>
        </w:rPr>
        <w:t>预防</w:t>
      </w:r>
      <w:r>
        <w:rPr>
          <w:rFonts w:ascii="Times New Roman" w:eastAsia="Times New Roman"/>
          <w:color w:val="313131"/>
          <w:spacing w:val="1"/>
          <w:w w:val="109"/>
          <w:sz w:val="40"/>
        </w:rPr>
        <w:t>H</w:t>
      </w:r>
      <w:r>
        <w:rPr>
          <w:rFonts w:ascii="Times New Roman" w:eastAsia="Times New Roman"/>
          <w:color w:val="4B4B4B"/>
          <w:spacing w:val="1"/>
          <w:w w:val="109"/>
          <w:sz w:val="40"/>
        </w:rPr>
        <w:t>S</w:t>
      </w:r>
      <w:r>
        <w:rPr>
          <w:rFonts w:ascii="Times New Roman" w:eastAsia="Times New Roman"/>
          <w:color w:val="313131"/>
          <w:spacing w:val="1"/>
          <w:w w:val="109"/>
          <w:sz w:val="40"/>
        </w:rPr>
        <w:t>V</w:t>
      </w:r>
      <w:r>
        <w:rPr>
          <w:color w:val="4B4B4B"/>
          <w:spacing w:val="1"/>
          <w:w w:val="107"/>
        </w:rPr>
        <w:t>感染的疫苗</w:t>
      </w:r>
      <w:r>
        <w:rPr>
          <w:color w:val="4B4B4B"/>
          <w:spacing w:val="2"/>
          <w:w w:val="108"/>
        </w:rPr>
        <w:t>正在研制中</w:t>
      </w:r>
      <w:r>
        <w:rPr>
          <w:color w:val="9A9A9A"/>
          <w:w w:val="108"/>
        </w:rPr>
        <w:t>。</w:t>
      </w:r>
    </w:p>
    <w:p>
      <w:pPr>
        <w:pStyle w:val="BodyText"/>
        <w:spacing w:before="7"/>
        <w:rPr>
          <w:sz w:val="35"/>
        </w:rPr>
      </w:pPr>
    </w:p>
    <w:p>
      <w:pPr>
        <w:pStyle w:val="Heading9"/>
        <w:ind w:left="3854" w:right="4534"/>
      </w:pPr>
      <w:r>
        <w:rPr>
          <w:color w:val="313131"/>
          <w:w w:val="130"/>
        </w:rPr>
        <w:t>带</w:t>
      </w:r>
      <w:r>
        <w:rPr>
          <w:color w:val="313131"/>
          <w:w w:val="130"/>
        </w:rPr>
        <w:t>状</w:t>
      </w:r>
      <w:r>
        <w:rPr>
          <w:color w:val="313131"/>
          <w:w w:val="130"/>
        </w:rPr>
        <w:t>庖</w:t>
      </w:r>
      <w:r>
        <w:rPr>
          <w:color w:val="313131"/>
          <w:spacing w:val="-10"/>
          <w:w w:val="130"/>
        </w:rPr>
        <w:t>疹</w:t>
      </w:r>
    </w:p>
    <w:p>
      <w:pPr>
        <w:pStyle w:val="BodyText"/>
        <w:spacing w:before="1"/>
        <w:rPr>
          <w:sz w:val="52"/>
        </w:rPr>
      </w:pPr>
    </w:p>
    <w:p>
      <w:pPr>
        <w:pStyle w:val="BodyText"/>
        <w:spacing w:line="309" w:lineRule="auto"/>
        <w:ind w:left="474" w:right="1084" w:firstLine="831"/>
      </w:pPr>
      <w:r>
        <w:rPr>
          <w:color w:val="606060"/>
          <w:spacing w:val="-1"/>
          <w:w w:val="109"/>
        </w:rPr>
        <w:t>带状瘛疹是由水疽－带状瘛疹病毒再活化引起的感</w:t>
      </w:r>
      <w:r>
        <w:rPr>
          <w:color w:val="727272"/>
          <w:w w:val="104"/>
        </w:rPr>
        <w:t>染，这种病毒可引起水疽。</w:t>
      </w:r>
    </w:p>
    <w:p>
      <w:pPr>
        <w:pStyle w:val="BodyText"/>
        <w:spacing w:line="441" w:lineRule="exact"/>
        <w:ind w:left="1013"/>
      </w:pPr>
      <w:r>
        <w:rPr>
          <w:color w:val="4B4B4B"/>
          <w:w w:val="105"/>
        </w:rPr>
        <w:t>激</w:t>
      </w:r>
      <w:r>
        <w:rPr>
          <w:color w:val="4B4B4B"/>
          <w:w w:val="105"/>
        </w:rPr>
        <w:t>活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诱</w:t>
      </w:r>
      <w:r>
        <w:rPr>
          <w:color w:val="4B4B4B"/>
          <w:w w:val="105"/>
        </w:rPr>
        <w:t>因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不</w:t>
      </w:r>
      <w:r>
        <w:rPr>
          <w:color w:val="4B4B4B"/>
          <w:w w:val="105"/>
        </w:rPr>
        <w:t>明</w:t>
      </w:r>
      <w:r>
        <w:rPr>
          <w:color w:val="4B4B4B"/>
          <w:w w:val="105"/>
        </w:rPr>
        <w:t>确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者</w:t>
      </w:r>
      <w:r>
        <w:rPr>
          <w:color w:val="4B4B4B"/>
          <w:w w:val="105"/>
        </w:rPr>
        <w:t>免</w:t>
      </w:r>
      <w:r>
        <w:rPr>
          <w:color w:val="4B4B4B"/>
          <w:w w:val="105"/>
        </w:rPr>
        <w:t>疫</w:t>
      </w:r>
      <w:r>
        <w:rPr>
          <w:color w:val="4B4B4B"/>
          <w:w w:val="105"/>
        </w:rPr>
        <w:t>力</w:t>
      </w:r>
      <w:r>
        <w:rPr>
          <w:color w:val="4B4B4B"/>
          <w:w w:val="105"/>
        </w:rPr>
        <w:t>低</w:t>
      </w:r>
      <w:r>
        <w:rPr>
          <w:color w:val="4B4B4B"/>
          <w:w w:val="105"/>
        </w:rPr>
        <w:t>下</w:t>
      </w:r>
      <w:r>
        <w:rPr>
          <w:color w:val="4B4B4B"/>
          <w:spacing w:val="-10"/>
          <w:w w:val="105"/>
        </w:rPr>
        <w:t>会</w:t>
      </w:r>
    </w:p>
    <w:p>
      <w:pPr>
        <w:spacing w:after="0" w:line="441" w:lineRule="exact"/>
        <w:sectPr>
          <w:type w:val="continuous"/>
          <w:pgSz w:w="21750" w:h="31660"/>
          <w:pgMar w:top="200" w:bottom="280" w:left="0" w:right="0"/>
          <w:cols w:num="2" w:equalWidth="0">
            <w:col w:w="10361" w:space="59"/>
            <w:col w:w="11330"/>
          </w:cols>
        </w:sectPr>
      </w:pPr>
    </w:p>
    <w:p>
      <w:pPr>
        <w:tabs>
          <w:tab w:pos="2270" w:val="left" w:leader="none"/>
        </w:tabs>
        <w:spacing w:before="74" w:after="8"/>
        <w:ind w:left="756" w:right="0" w:firstLine="0"/>
        <w:jc w:val="left"/>
        <w:rPr>
          <w:sz w:val="37"/>
        </w:rPr>
      </w:pPr>
      <w:r>
        <w:rPr>
          <w:rFonts w:ascii="Arial" w:eastAsia="Arial"/>
          <w:color w:val="131313"/>
          <w:spacing w:val="-5"/>
          <w:w w:val="120"/>
          <w:sz w:val="42"/>
        </w:rPr>
        <w:t>896</w:t>
      </w:r>
      <w:r>
        <w:rPr>
          <w:rFonts w:ascii="Arial" w:eastAsia="Arial"/>
          <w:color w:val="131313"/>
          <w:sz w:val="42"/>
        </w:rPr>
        <w:tab/>
      </w:r>
      <w:r>
        <w:rPr>
          <w:color w:val="595959"/>
          <w:w w:val="120"/>
          <w:sz w:val="37"/>
        </w:rPr>
        <w:t>第</w:t>
      </w:r>
      <w:r>
        <w:rPr>
          <w:rFonts w:ascii="Times New Roman" w:eastAsia="Times New Roman"/>
          <w:color w:val="343434"/>
          <w:w w:val="120"/>
          <w:sz w:val="39"/>
        </w:rPr>
        <w:t>16</w:t>
      </w:r>
      <w:r>
        <w:rPr>
          <w:color w:val="595959"/>
          <w:spacing w:val="-2"/>
          <w:w w:val="120"/>
          <w:sz w:val="37"/>
        </w:rPr>
        <w:t>章感染性疾病</w:t>
      </w:r>
    </w:p>
    <w:p>
      <w:pPr>
        <w:tabs>
          <w:tab w:pos="3576" w:val="left" w:leader="none"/>
        </w:tabs>
        <w:spacing w:line="43" w:lineRule="exact"/>
        <w:ind w:left="751" w:right="0" w:firstLine="0"/>
        <w:rPr>
          <w:sz w:val="4"/>
        </w:rPr>
      </w:pPr>
      <w:r>
        <w:rPr>
          <w:sz w:val="2"/>
        </w:rPr>
        <w:pict>
          <v:group style="width:122.5pt;height:1.1pt;mso-position-horizontal-relative:char;mso-position-vertical-relative:line" id="docshapegroup1277" coordorigin="0,0" coordsize="2450,22">
            <v:line style="position:absolute" from="0,11" to="2449,11" stroked="true" strokeweight="1.073583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position w:val="0"/>
          <w:sz w:val="4"/>
        </w:rPr>
        <w:pict>
          <v:group style="width:869.1pt;height:2.15pt;mso-position-horizontal-relative:char;mso-position-vertical-relative:line" id="docshapegroup1278" coordorigin="0,0" coordsize="17382,43">
            <v:shape style="position:absolute;left:0;top:10;width:17382;height:22" id="docshape1279" coordorigin="0,11" coordsize="17382,22" path="m0,32l1654,32m1719,11l17381,11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0"/>
          <w:sz w:val="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820" w:bottom="280" w:left="0" w:right="0"/>
        </w:sectPr>
      </w:pPr>
    </w:p>
    <w:p>
      <w:pPr>
        <w:pStyle w:val="BodyText"/>
        <w:spacing w:before="45"/>
        <w:ind w:left="1288"/>
      </w:pPr>
      <w:r>
        <w:rPr>
          <w:color w:val="444444"/>
          <w:w w:val="105"/>
        </w:rPr>
        <w:t>引</w:t>
      </w:r>
      <w:r>
        <w:rPr>
          <w:color w:val="444444"/>
          <w:w w:val="105"/>
        </w:rPr>
        <w:t>起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毒</w:t>
      </w:r>
      <w:r>
        <w:rPr>
          <w:color w:val="444444"/>
          <w:w w:val="105"/>
        </w:rPr>
        <w:t>激</w:t>
      </w:r>
      <w:r>
        <w:rPr>
          <w:color w:val="444444"/>
          <w:w w:val="105"/>
        </w:rPr>
        <w:t>活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before="132"/>
        <w:ind w:left="844"/>
      </w:pPr>
      <w:r>
        <w:rPr>
          <w:color w:val="9E9E9E"/>
          <w:w w:val="110"/>
          <w:sz w:val="26"/>
        </w:rPr>
        <w:t>诅</w:t>
      </w:r>
      <w:r>
        <w:rPr>
          <w:rFonts w:ascii="Arial" w:eastAsia="Arial"/>
          <w:color w:val="9E9E9E"/>
          <w:w w:val="110"/>
          <w:sz w:val="23"/>
        </w:rPr>
        <w:t>I</w:t>
      </w:r>
      <w:r>
        <w:rPr>
          <w:color w:val="444444"/>
          <w:w w:val="110"/>
        </w:rPr>
        <w:t>带</w:t>
      </w:r>
      <w:r>
        <w:rPr>
          <w:color w:val="444444"/>
          <w:w w:val="110"/>
        </w:rPr>
        <w:t>状</w:t>
      </w:r>
      <w:r>
        <w:rPr>
          <w:color w:val="444444"/>
          <w:w w:val="110"/>
        </w:rPr>
        <w:t>庖</w:t>
      </w:r>
      <w:r>
        <w:rPr>
          <w:color w:val="444444"/>
          <w:w w:val="110"/>
        </w:rPr>
        <w:t>疹</w:t>
      </w:r>
      <w:r>
        <w:rPr>
          <w:color w:val="444444"/>
          <w:w w:val="110"/>
        </w:rPr>
        <w:t>可</w:t>
      </w:r>
      <w:r>
        <w:rPr>
          <w:color w:val="444444"/>
          <w:w w:val="110"/>
        </w:rPr>
        <w:t>引</w:t>
      </w:r>
      <w:r>
        <w:rPr>
          <w:color w:val="444444"/>
          <w:w w:val="110"/>
        </w:rPr>
        <w:t>起</w:t>
      </w:r>
      <w:r>
        <w:rPr>
          <w:color w:val="444444"/>
          <w:w w:val="110"/>
        </w:rPr>
        <w:t>皮</w:t>
      </w:r>
      <w:r>
        <w:rPr>
          <w:color w:val="444444"/>
          <w:w w:val="110"/>
        </w:rPr>
        <w:t>肤</w:t>
      </w:r>
      <w:r>
        <w:rPr>
          <w:color w:val="444444"/>
          <w:w w:val="110"/>
        </w:rPr>
        <w:t>出</w:t>
      </w:r>
      <w:r>
        <w:rPr>
          <w:color w:val="444444"/>
          <w:w w:val="110"/>
        </w:rPr>
        <w:t>现</w:t>
      </w:r>
      <w:r>
        <w:rPr>
          <w:color w:val="444444"/>
          <w:w w:val="110"/>
        </w:rPr>
        <w:t>充</w:t>
      </w:r>
      <w:r>
        <w:rPr>
          <w:color w:val="444444"/>
          <w:w w:val="110"/>
        </w:rPr>
        <w:t>满</w:t>
      </w:r>
      <w:r>
        <w:rPr>
          <w:color w:val="444444"/>
          <w:w w:val="110"/>
        </w:rPr>
        <w:t>液</w:t>
      </w:r>
      <w:r>
        <w:rPr>
          <w:color w:val="444444"/>
          <w:w w:val="110"/>
        </w:rPr>
        <w:t>体</w:t>
      </w:r>
      <w:r>
        <w:rPr>
          <w:color w:val="444444"/>
          <w:w w:val="110"/>
        </w:rPr>
        <w:t>的</w:t>
      </w:r>
      <w:r>
        <w:rPr>
          <w:color w:val="444444"/>
          <w:w w:val="110"/>
        </w:rPr>
        <w:t>水</w:t>
      </w:r>
      <w:r>
        <w:rPr>
          <w:color w:val="444444"/>
          <w:w w:val="110"/>
        </w:rPr>
        <w:t>疤</w:t>
      </w:r>
      <w:r>
        <w:rPr>
          <w:color w:val="444444"/>
          <w:w w:val="110"/>
        </w:rPr>
        <w:t>并</w:t>
      </w:r>
      <w:r>
        <w:rPr>
          <w:color w:val="444444"/>
          <w:w w:val="110"/>
        </w:rPr>
        <w:t>伴</w:t>
      </w:r>
      <w:r>
        <w:rPr>
          <w:color w:val="444444"/>
          <w:w w:val="110"/>
        </w:rPr>
        <w:t>有</w:t>
      </w:r>
      <w:r>
        <w:rPr>
          <w:color w:val="444444"/>
          <w:spacing w:val="-10"/>
          <w:w w:val="110"/>
        </w:rPr>
        <w:t>疼</w:t>
      </w:r>
    </w:p>
    <w:p>
      <w:pPr>
        <w:pStyle w:val="BodyText"/>
        <w:spacing w:before="142"/>
        <w:ind w:left="1306"/>
      </w:pPr>
      <w:r>
        <w:rPr>
          <w:color w:val="595959"/>
          <w:w w:val="105"/>
        </w:rPr>
        <w:t>痛，有时会导致影响区域的慢性疼痛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before="132"/>
        <w:ind w:left="1288"/>
      </w:pPr>
      <w:r>
        <w:rPr>
          <w:color w:val="595959"/>
          <w:w w:val="105"/>
        </w:rPr>
        <w:t>医</w:t>
      </w:r>
      <w:r>
        <w:rPr>
          <w:color w:val="595959"/>
          <w:w w:val="105"/>
        </w:rPr>
        <w:t>师</w:t>
      </w:r>
      <w:r>
        <w:rPr>
          <w:color w:val="595959"/>
          <w:w w:val="105"/>
        </w:rPr>
        <w:t>通</w:t>
      </w:r>
      <w:r>
        <w:rPr>
          <w:color w:val="595959"/>
          <w:w w:val="105"/>
        </w:rPr>
        <w:t>过</w:t>
      </w:r>
      <w:r>
        <w:rPr>
          <w:color w:val="595959"/>
          <w:w w:val="105"/>
        </w:rPr>
        <w:t>皮</w:t>
      </w:r>
      <w:r>
        <w:rPr>
          <w:color w:val="595959"/>
          <w:w w:val="105"/>
        </w:rPr>
        <w:t>肤</w:t>
      </w:r>
      <w:r>
        <w:rPr>
          <w:color w:val="595959"/>
          <w:w w:val="105"/>
        </w:rPr>
        <w:t>上</w:t>
      </w:r>
      <w:r>
        <w:rPr>
          <w:color w:val="595959"/>
          <w:w w:val="105"/>
        </w:rPr>
        <w:t>典</w:t>
      </w:r>
      <w:r>
        <w:rPr>
          <w:color w:val="595959"/>
          <w:w w:val="105"/>
        </w:rPr>
        <w:t>型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水</w:t>
      </w:r>
      <w:r>
        <w:rPr>
          <w:color w:val="595959"/>
          <w:w w:val="105"/>
        </w:rPr>
        <w:t>疤</w:t>
      </w:r>
      <w:r>
        <w:rPr>
          <w:color w:val="595959"/>
          <w:w w:val="105"/>
        </w:rPr>
        <w:t>可</w:t>
      </w:r>
      <w:r>
        <w:rPr>
          <w:color w:val="595959"/>
          <w:w w:val="105"/>
        </w:rPr>
        <w:t>进</w:t>
      </w:r>
      <w:r>
        <w:rPr>
          <w:color w:val="595959"/>
          <w:w w:val="105"/>
        </w:rPr>
        <w:t>行</w:t>
      </w:r>
      <w:r>
        <w:rPr>
          <w:color w:val="595959"/>
          <w:w w:val="105"/>
        </w:rPr>
        <w:t>诊</w:t>
      </w:r>
      <w:r>
        <w:rPr>
          <w:color w:val="595959"/>
          <w:w w:val="105"/>
        </w:rPr>
        <w:t>断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09" w:lineRule="auto" w:before="123"/>
        <w:ind w:left="1295" w:right="128" w:hanging="461"/>
      </w:pPr>
      <w:r>
        <w:rPr>
          <w:rFonts w:ascii="Arial" w:eastAsia="Arial"/>
          <w:color w:val="AFAFAF"/>
          <w:spacing w:val="-2"/>
          <w:w w:val="110"/>
          <w:sz w:val="38"/>
        </w:rPr>
        <w:t>m</w:t>
      </w:r>
      <w:r>
        <w:rPr>
          <w:color w:val="444444"/>
          <w:spacing w:val="-2"/>
          <w:w w:val="110"/>
        </w:rPr>
        <w:t>水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10"/>
        </w:rPr>
        <w:t>苗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带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疤</w:t>
      </w:r>
      <w:r>
        <w:rPr>
          <w:color w:val="444444"/>
          <w:spacing w:val="-2"/>
          <w:w w:val="110"/>
        </w:rPr>
        <w:t>疹</w:t>
      </w:r>
      <w:r>
        <w:rPr>
          <w:color w:val="444444"/>
          <w:spacing w:val="-2"/>
          <w:w w:val="110"/>
        </w:rPr>
        <w:t>疫</w:t>
      </w:r>
      <w:r>
        <w:rPr>
          <w:color w:val="444444"/>
          <w:spacing w:val="-2"/>
          <w:w w:val="110"/>
        </w:rPr>
        <w:t>苗</w:t>
      </w:r>
      <w:r>
        <w:rPr>
          <w:color w:val="444444"/>
          <w:spacing w:val="-2"/>
          <w:w w:val="110"/>
        </w:rPr>
        <w:t>有</w:t>
      </w:r>
      <w:r>
        <w:rPr>
          <w:color w:val="444444"/>
          <w:spacing w:val="-2"/>
          <w:w w:val="110"/>
        </w:rPr>
        <w:t>助</w:t>
      </w:r>
      <w:r>
        <w:rPr>
          <w:color w:val="444444"/>
          <w:spacing w:val="-2"/>
          <w:w w:val="110"/>
        </w:rPr>
        <w:t>于</w:t>
      </w:r>
      <w:r>
        <w:rPr>
          <w:rFonts w:ascii="Times New Roman" w:eastAsia="Times New Roman"/>
          <w:color w:val="444444"/>
          <w:spacing w:val="-2"/>
          <w:w w:val="110"/>
          <w:sz w:val="41"/>
        </w:rPr>
        <w:t>60</w:t>
      </w:r>
      <w:r>
        <w:rPr>
          <w:color w:val="444444"/>
          <w:spacing w:val="-2"/>
          <w:w w:val="110"/>
        </w:rPr>
        <w:t>岁</w:t>
      </w:r>
      <w:r>
        <w:rPr>
          <w:color w:val="444444"/>
          <w:spacing w:val="-2"/>
          <w:w w:val="110"/>
        </w:rPr>
        <w:t>以</w:t>
      </w:r>
      <w:r>
        <w:rPr>
          <w:color w:val="444444"/>
          <w:spacing w:val="-2"/>
          <w:w w:val="110"/>
        </w:rPr>
        <w:t>上</w:t>
      </w:r>
      <w:r>
        <w:rPr>
          <w:color w:val="444444"/>
          <w:spacing w:val="-2"/>
          <w:w w:val="110"/>
        </w:rPr>
        <w:t>人</w:t>
      </w:r>
      <w:r>
        <w:rPr>
          <w:color w:val="444444"/>
          <w:spacing w:val="-2"/>
          <w:w w:val="110"/>
        </w:rPr>
        <w:t>群</w:t>
      </w:r>
      <w:r>
        <w:rPr>
          <w:color w:val="444444"/>
          <w:spacing w:val="-2"/>
          <w:w w:val="110"/>
        </w:rPr>
        <w:t>预</w:t>
      </w:r>
      <w:r>
        <w:rPr>
          <w:color w:val="444444"/>
          <w:spacing w:val="-2"/>
          <w:w w:val="110"/>
        </w:rPr>
        <w:t>防</w:t>
      </w:r>
      <w:r>
        <w:rPr>
          <w:color w:val="444444"/>
          <w:spacing w:val="-2"/>
          <w:w w:val="110"/>
        </w:rPr>
        <w:t>带状疤疹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314" w:lineRule="auto"/>
        <w:ind w:left="1294" w:right="57" w:firstLine="34"/>
        <w:jc w:val="both"/>
      </w:pPr>
      <w:r>
        <w:rPr>
          <w:color w:val="444444"/>
          <w:spacing w:val="-2"/>
          <w:w w:val="110"/>
        </w:rPr>
        <w:t>在</w:t>
      </w:r>
      <w:r>
        <w:rPr>
          <w:color w:val="444444"/>
          <w:spacing w:val="-2"/>
          <w:w w:val="110"/>
        </w:rPr>
        <w:t>水</w:t>
      </w:r>
      <w:r>
        <w:rPr>
          <w:color w:val="444444"/>
          <w:spacing w:val="-2"/>
          <w:w w:val="110"/>
        </w:rPr>
        <w:t>疤</w:t>
      </w:r>
      <w:r>
        <w:rPr>
          <w:color w:val="444444"/>
          <w:spacing w:val="-2"/>
          <w:w w:val="110"/>
        </w:rPr>
        <w:t>出</w:t>
      </w:r>
      <w:r>
        <w:rPr>
          <w:color w:val="444444"/>
          <w:spacing w:val="-2"/>
          <w:w w:val="110"/>
        </w:rPr>
        <w:t>现</w:t>
      </w:r>
      <w:r>
        <w:rPr>
          <w:color w:val="444444"/>
          <w:spacing w:val="-2"/>
          <w:w w:val="110"/>
        </w:rPr>
        <w:t>之</w:t>
      </w:r>
      <w:r>
        <w:rPr>
          <w:color w:val="444444"/>
          <w:spacing w:val="-2"/>
          <w:w w:val="110"/>
        </w:rPr>
        <w:t>前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抗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毒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可</w:t>
      </w:r>
      <w:r>
        <w:rPr>
          <w:color w:val="444444"/>
          <w:spacing w:val="-2"/>
          <w:w w:val="110"/>
        </w:rPr>
        <w:t>缓</w:t>
      </w:r>
      <w:r>
        <w:rPr>
          <w:color w:val="444444"/>
          <w:spacing w:val="-2"/>
          <w:w w:val="110"/>
        </w:rPr>
        <w:t>解</w:t>
      </w:r>
      <w:r>
        <w:rPr>
          <w:color w:val="444444"/>
          <w:spacing w:val="-2"/>
          <w:w w:val="110"/>
        </w:rPr>
        <w:t>症</w:t>
      </w:r>
      <w:r>
        <w:rPr>
          <w:color w:val="444444"/>
          <w:spacing w:val="-2"/>
          <w:w w:val="110"/>
        </w:rPr>
        <w:t>状</w:t>
      </w:r>
      <w:r>
        <w:rPr>
          <w:color w:val="444444"/>
          <w:spacing w:val="-2"/>
          <w:w w:val="110"/>
        </w:rPr>
        <w:t>及</w:t>
      </w:r>
      <w:r>
        <w:rPr>
          <w:color w:val="444444"/>
          <w:spacing w:val="-2"/>
          <w:w w:val="110"/>
        </w:rPr>
        <w:t>加</w:t>
      </w:r>
      <w:r>
        <w:rPr>
          <w:color w:val="444444"/>
          <w:spacing w:val="-2"/>
          <w:w w:val="110"/>
        </w:rPr>
        <w:t>快</w:t>
      </w:r>
      <w:r>
        <w:rPr>
          <w:color w:val="444444"/>
          <w:spacing w:val="-2"/>
          <w:w w:val="110"/>
        </w:rPr>
        <w:t>痊</w:t>
      </w:r>
      <w:r>
        <w:rPr>
          <w:color w:val="444444"/>
          <w:spacing w:val="-2"/>
          <w:w w:val="110"/>
        </w:rPr>
        <w:t>愈</w:t>
      </w:r>
      <w:r>
        <w:rPr>
          <w:color w:val="9E9E9E"/>
          <w:spacing w:val="-2"/>
          <w:w w:val="110"/>
        </w:rPr>
        <w:t>。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常</w:t>
      </w:r>
      <w:r>
        <w:rPr>
          <w:color w:val="444444"/>
          <w:spacing w:val="-2"/>
          <w:w w:val="110"/>
        </w:rPr>
        <w:t>需</w:t>
      </w:r>
      <w:r>
        <w:rPr>
          <w:color w:val="444444"/>
          <w:spacing w:val="-2"/>
          <w:w w:val="110"/>
        </w:rPr>
        <w:t>要</w:t>
      </w:r>
      <w:r>
        <w:rPr>
          <w:color w:val="444444"/>
          <w:spacing w:val="-2"/>
          <w:w w:val="110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止</w:t>
      </w:r>
      <w:r>
        <w:rPr>
          <w:color w:val="444444"/>
          <w:spacing w:val="-2"/>
          <w:w w:val="110"/>
        </w:rPr>
        <w:t>痛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缓</w:t>
      </w:r>
      <w:r>
        <w:rPr>
          <w:color w:val="444444"/>
          <w:spacing w:val="-2"/>
          <w:w w:val="110"/>
        </w:rPr>
        <w:t>解</w:t>
      </w:r>
      <w:r>
        <w:rPr>
          <w:color w:val="444444"/>
          <w:spacing w:val="-2"/>
          <w:w w:val="110"/>
        </w:rPr>
        <w:t>疼</w:t>
      </w:r>
      <w:r>
        <w:rPr>
          <w:color w:val="444444"/>
          <w:spacing w:val="-2"/>
          <w:w w:val="110"/>
        </w:rPr>
        <w:t>痛</w:t>
      </w:r>
      <w:r>
        <w:rPr>
          <w:color w:val="444444"/>
          <w:spacing w:val="-2"/>
          <w:w w:val="110"/>
        </w:rPr>
        <w:t>，</w:t>
      </w:r>
      <w:r>
        <w:rPr>
          <w:color w:val="444444"/>
          <w:spacing w:val="-2"/>
          <w:w w:val="110"/>
        </w:rPr>
        <w:t>包</w:t>
      </w:r>
      <w:r>
        <w:rPr>
          <w:color w:val="444444"/>
          <w:spacing w:val="-2"/>
          <w:w w:val="110"/>
        </w:rPr>
        <w:t>括</w:t>
      </w:r>
      <w:r>
        <w:rPr>
          <w:color w:val="444444"/>
          <w:spacing w:val="-2"/>
          <w:w w:val="110"/>
        </w:rPr>
        <w:t>阿</w:t>
      </w:r>
      <w:r>
        <w:rPr>
          <w:color w:val="444444"/>
          <w:spacing w:val="-2"/>
          <w:w w:val="110"/>
        </w:rPr>
        <w:t>片</w:t>
      </w:r>
      <w:r>
        <w:rPr>
          <w:color w:val="444444"/>
          <w:spacing w:val="-2"/>
          <w:w w:val="110"/>
        </w:rPr>
        <w:t>类</w:t>
      </w:r>
      <w:r>
        <w:rPr>
          <w:color w:val="444444"/>
          <w:spacing w:val="-4"/>
          <w:w w:val="110"/>
        </w:rPr>
        <w:t>药</w:t>
      </w:r>
      <w:r>
        <w:rPr>
          <w:color w:val="444444"/>
          <w:spacing w:val="-4"/>
          <w:w w:val="110"/>
        </w:rPr>
        <w:t>物</w:t>
      </w:r>
      <w:r>
        <w:rPr>
          <w:color w:val="9E9E9E"/>
          <w:spacing w:val="-4"/>
          <w:w w:val="110"/>
        </w:rPr>
        <w:t>。</w:t>
      </w:r>
    </w:p>
    <w:p>
      <w:pPr>
        <w:pStyle w:val="BodyText"/>
        <w:spacing w:line="426" w:lineRule="exact"/>
        <w:ind w:left="1596"/>
      </w:pPr>
      <w:r>
        <w:rPr>
          <w:color w:val="444444"/>
        </w:rPr>
        <w:t>水</w:t>
      </w:r>
      <w:r>
        <w:rPr>
          <w:color w:val="444444"/>
        </w:rPr>
        <w:t>症</w:t>
      </w:r>
      <w:r>
        <w:rPr>
          <w:color w:val="444444"/>
        </w:rPr>
        <w:t>和</w:t>
      </w:r>
      <w:r>
        <w:rPr>
          <w:color w:val="444444"/>
        </w:rPr>
        <w:t>带</w:t>
      </w:r>
      <w:r>
        <w:rPr>
          <w:color w:val="444444"/>
        </w:rPr>
        <w:t>状</w:t>
      </w:r>
      <w:r>
        <w:rPr>
          <w:color w:val="444444"/>
        </w:rPr>
        <w:t>瘛</w:t>
      </w:r>
      <w:r>
        <w:rPr>
          <w:color w:val="444444"/>
        </w:rPr>
        <w:t>疹</w:t>
      </w:r>
      <w:r>
        <w:rPr>
          <w:color w:val="444444"/>
        </w:rPr>
        <w:t>是</w:t>
      </w:r>
      <w:r>
        <w:rPr>
          <w:color w:val="444444"/>
        </w:rPr>
        <w:t>由</w:t>
      </w:r>
      <w:r>
        <w:rPr>
          <w:color w:val="444444"/>
        </w:rPr>
        <w:t>水</w:t>
      </w:r>
      <w:r>
        <w:rPr>
          <w:color w:val="444444"/>
        </w:rPr>
        <w:t>瘛</w:t>
      </w:r>
      <w:r>
        <w:rPr>
          <w:color w:val="444444"/>
        </w:rPr>
        <w:t>－</w:t>
      </w:r>
      <w:r>
        <w:rPr>
          <w:color w:val="444444"/>
        </w:rPr>
        <w:t>带</w:t>
      </w:r>
      <w:r>
        <w:rPr>
          <w:color w:val="444444"/>
        </w:rPr>
        <w:t>状</w:t>
      </w:r>
      <w:r>
        <w:rPr>
          <w:color w:val="444444"/>
        </w:rPr>
        <w:t>疤</w:t>
      </w:r>
      <w:r>
        <w:rPr>
          <w:color w:val="444444"/>
        </w:rPr>
        <w:t>疹</w:t>
      </w:r>
      <w:r>
        <w:rPr>
          <w:color w:val="444444"/>
        </w:rPr>
        <w:t>病</w:t>
      </w:r>
      <w:r>
        <w:rPr>
          <w:color w:val="444444"/>
        </w:rPr>
        <w:t>毒</w:t>
      </w:r>
      <w:r>
        <w:rPr>
          <w:color w:val="444444"/>
        </w:rPr>
        <w:t>（</w:t>
      </w:r>
      <w:r>
        <w:rPr>
          <w:color w:val="444444"/>
        </w:rPr>
        <w:t>疤</w:t>
      </w:r>
      <w:r>
        <w:rPr>
          <w:color w:val="444444"/>
        </w:rPr>
        <w:t>疹</w:t>
      </w:r>
      <w:r>
        <w:rPr>
          <w:color w:val="444444"/>
        </w:rPr>
        <w:t>病</w:t>
      </w:r>
      <w:r>
        <w:rPr>
          <w:color w:val="444444"/>
          <w:spacing w:val="-10"/>
        </w:rPr>
        <w:t>毒</w:t>
      </w:r>
    </w:p>
    <w:p>
      <w:pPr>
        <w:pStyle w:val="BodyText"/>
        <w:spacing w:line="312" w:lineRule="auto" w:before="124"/>
        <w:ind w:left="787" w:right="74" w:hanging="1"/>
      </w:pPr>
      <w:r>
        <w:rPr>
          <w:color w:val="595959"/>
          <w:spacing w:val="2"/>
          <w:w w:val="108"/>
        </w:rPr>
        <w:t>家族</w:t>
      </w:r>
      <w:r>
        <w:rPr>
          <w:color w:val="343434"/>
          <w:spacing w:val="2"/>
          <w:w w:val="108"/>
        </w:rPr>
        <w:t>的另</w:t>
      </w:r>
      <w:r>
        <w:rPr>
          <w:color w:val="6E6E6E"/>
          <w:spacing w:val="2"/>
          <w:w w:val="108"/>
        </w:rPr>
        <w:t>一</w:t>
      </w:r>
      <w:r>
        <w:rPr>
          <w:color w:val="444444"/>
          <w:spacing w:val="2"/>
          <w:w w:val="108"/>
        </w:rPr>
        <w:t>成员）引起的感染</w:t>
      </w:r>
      <w:r>
        <w:rPr>
          <w:color w:val="9E9E9E"/>
          <w:spacing w:val="2"/>
          <w:w w:val="108"/>
        </w:rPr>
        <w:t>。</w:t>
      </w:r>
      <w:r>
        <w:rPr>
          <w:color w:val="444444"/>
          <w:spacing w:val="1"/>
          <w:w w:val="108"/>
        </w:rPr>
        <w:t>带状疤疹是病毒的再次</w:t>
      </w:r>
      <w:r>
        <w:rPr>
          <w:color w:val="444444"/>
          <w:spacing w:val="1"/>
          <w:w w:val="106"/>
        </w:rPr>
        <w:t>激活，通常发生在多年以后</w:t>
      </w:r>
      <w:r>
        <w:rPr>
          <w:color w:val="9E9E9E"/>
          <w:spacing w:val="1"/>
          <w:w w:val="106"/>
        </w:rPr>
        <w:t>。</w:t>
      </w:r>
      <w:r>
        <w:rPr>
          <w:color w:val="444444"/>
          <w:w w:val="106"/>
        </w:rPr>
        <w:t>水症感染时病毒播散入血</w:t>
      </w:r>
      <w:r>
        <w:rPr>
          <w:color w:val="595959"/>
          <w:w w:val="105"/>
        </w:rPr>
        <w:t>并感染许多脊髓及脑神经内的神经细胞（神经节），</w:t>
      </w:r>
      <w:r>
        <w:rPr>
          <w:color w:val="595959"/>
          <w:spacing w:val="-6"/>
          <w:w w:val="105"/>
        </w:rPr>
        <w:t>随后</w:t>
      </w:r>
      <w:r>
        <w:rPr>
          <w:color w:val="444444"/>
          <w:spacing w:val="2"/>
          <w:w w:val="108"/>
        </w:rPr>
        <w:t>在其中潜伏下来</w:t>
      </w:r>
      <w:r>
        <w:rPr>
          <w:color w:val="9E9E9E"/>
          <w:spacing w:val="2"/>
          <w:w w:val="108"/>
        </w:rPr>
        <w:t>。</w:t>
      </w:r>
      <w:r>
        <w:rPr>
          <w:color w:val="343434"/>
          <w:spacing w:val="2"/>
          <w:w w:val="108"/>
        </w:rPr>
        <w:t>此</w:t>
      </w:r>
      <w:r>
        <w:rPr>
          <w:color w:val="595959"/>
          <w:spacing w:val="1"/>
          <w:w w:val="108"/>
        </w:rPr>
        <w:t>后病毒可能不再引起症状，也可能</w:t>
      </w:r>
      <w:r>
        <w:rPr>
          <w:color w:val="595959"/>
          <w:spacing w:val="2"/>
          <w:w w:val="108"/>
        </w:rPr>
        <w:t>多年后被重新激活</w:t>
      </w:r>
      <w:r>
        <w:rPr>
          <w:color w:val="8E8E8E"/>
          <w:spacing w:val="2"/>
          <w:w w:val="108"/>
        </w:rPr>
        <w:t>。</w:t>
      </w:r>
      <w:r>
        <w:rPr>
          <w:color w:val="595959"/>
          <w:spacing w:val="1"/>
          <w:w w:val="108"/>
        </w:rPr>
        <w:t>当病毒被重新激活后，它会从神经</w:t>
      </w:r>
      <w:r>
        <w:rPr>
          <w:color w:val="444444"/>
          <w:spacing w:val="2"/>
          <w:w w:val="111"/>
        </w:rPr>
        <w:t>节重返皮肤，导致类似于水</w:t>
      </w:r>
      <w:r>
        <w:rPr>
          <w:color w:val="444444"/>
          <w:spacing w:val="19"/>
        </w:rPr>
        <w:t> </w:t>
      </w:r>
      <w:r>
        <w:rPr>
          <w:color w:val="444444"/>
          <w:spacing w:val="3"/>
          <w:w w:val="111"/>
        </w:rPr>
        <w:t>的病毒性疤疹</w:t>
      </w:r>
      <w:r>
        <w:rPr>
          <w:color w:val="9E9E9E"/>
          <w:spacing w:val="3"/>
          <w:w w:val="111"/>
        </w:rPr>
        <w:t>。</w:t>
      </w:r>
      <w:r>
        <w:rPr>
          <w:color w:val="444444"/>
          <w:spacing w:val="2"/>
          <w:w w:val="111"/>
        </w:rPr>
        <w:t>瘛疹在皮</w:t>
      </w:r>
      <w:r>
        <w:rPr>
          <w:color w:val="444444"/>
          <w:spacing w:val="2"/>
          <w:w w:val="108"/>
        </w:rPr>
        <w:t>肤上的排列是沿感染的神经纤维走形，并仅在身体</w:t>
      </w:r>
      <w:r>
        <w:rPr>
          <w:color w:val="6E6E6E"/>
          <w:spacing w:val="2"/>
          <w:w w:val="108"/>
        </w:rPr>
        <w:t>一</w:t>
      </w:r>
      <w:r>
        <w:rPr>
          <w:color w:val="444444"/>
          <w:w w:val="108"/>
        </w:rPr>
        <w:t>侧</w:t>
      </w:r>
      <w:r>
        <w:rPr>
          <w:color w:val="444444"/>
          <w:spacing w:val="2"/>
          <w:w w:val="108"/>
        </w:rPr>
        <w:t>出现</w:t>
      </w:r>
      <w:r>
        <w:rPr>
          <w:color w:val="8E8E8E"/>
          <w:spacing w:val="2"/>
          <w:w w:val="108"/>
        </w:rPr>
        <w:t>。</w:t>
      </w:r>
      <w:r>
        <w:rPr>
          <w:color w:val="595959"/>
          <w:spacing w:val="1"/>
          <w:w w:val="108"/>
        </w:rPr>
        <w:t>这部分由单一脊髓神经发出的神经纤维控制的皮</w:t>
      </w:r>
      <w:r>
        <w:rPr>
          <w:color w:val="444444"/>
          <w:spacing w:val="1"/>
          <w:w w:val="106"/>
        </w:rPr>
        <w:t>肤称为皮区，皮区毗邻部分也可能被感染</w:t>
      </w:r>
      <w:r>
        <w:rPr>
          <w:color w:val="9E9E9E"/>
          <w:spacing w:val="1"/>
          <w:w w:val="106"/>
        </w:rPr>
        <w:t>。</w:t>
      </w:r>
    </w:p>
    <w:p>
      <w:pPr>
        <w:pStyle w:val="BodyText"/>
        <w:spacing w:line="434" w:lineRule="exact"/>
        <w:ind w:left="1634"/>
      </w:pPr>
      <w:r>
        <w:rPr>
          <w:color w:val="595959"/>
          <w:spacing w:val="-1"/>
          <w:w w:val="110"/>
        </w:rPr>
        <w:t>与单纯疤疹病毒感染的反复发作不同，人的一生通</w:t>
      </w:r>
    </w:p>
    <w:p>
      <w:pPr>
        <w:pStyle w:val="BodyText"/>
        <w:spacing w:line="314" w:lineRule="auto" w:before="132"/>
        <w:ind w:left="811" w:right="44" w:firstLine="7"/>
        <w:jc w:val="both"/>
      </w:pPr>
      <w:r>
        <w:rPr>
          <w:color w:val="444444"/>
          <w:spacing w:val="2"/>
          <w:w w:val="108"/>
        </w:rPr>
        <w:t>常只发生一次带状疤疹</w:t>
      </w:r>
      <w:r>
        <w:rPr>
          <w:color w:val="9E9E9E"/>
          <w:spacing w:val="2"/>
          <w:w w:val="108"/>
        </w:rPr>
        <w:t>。</w:t>
      </w:r>
      <w:r>
        <w:rPr>
          <w:color w:val="444444"/>
          <w:spacing w:val="1"/>
          <w:w w:val="108"/>
        </w:rPr>
        <w:t>但是免疫系统功能低下者可多</w:t>
      </w:r>
      <w:r>
        <w:rPr>
          <w:color w:val="444444"/>
          <w:spacing w:val="1"/>
          <w:w w:val="105"/>
        </w:rPr>
        <w:t>次发作，并且可出现不同寻常的疤疹及溃疡，可出现在多</w:t>
      </w:r>
      <w:r>
        <w:rPr>
          <w:color w:val="343434"/>
          <w:spacing w:val="1"/>
          <w:w w:val="105"/>
        </w:rPr>
        <w:t>处皮</w:t>
      </w:r>
      <w:r>
        <w:rPr>
          <w:color w:val="595959"/>
          <w:spacing w:val="1"/>
          <w:w w:val="105"/>
        </w:rPr>
        <w:t>区，躯体双</w:t>
      </w:r>
      <w:r>
        <w:rPr>
          <w:color w:val="343434"/>
          <w:spacing w:val="1"/>
          <w:w w:val="105"/>
        </w:rPr>
        <w:t>侧均可出现</w:t>
      </w:r>
      <w:r>
        <w:rPr>
          <w:color w:val="9E9E9E"/>
          <w:spacing w:val="1"/>
          <w:w w:val="105"/>
        </w:rPr>
        <w:t>。</w:t>
      </w:r>
    </w:p>
    <w:p>
      <w:pPr>
        <w:pStyle w:val="BodyText"/>
        <w:spacing w:line="441" w:lineRule="exact"/>
        <w:ind w:left="1649"/>
      </w:pPr>
      <w:r>
        <w:rPr>
          <w:color w:val="444444"/>
          <w:w w:val="105"/>
        </w:rPr>
        <w:t>任</w:t>
      </w:r>
      <w:r>
        <w:rPr>
          <w:color w:val="444444"/>
          <w:w w:val="105"/>
        </w:rPr>
        <w:t>何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龄</w:t>
      </w:r>
      <w:r>
        <w:rPr>
          <w:color w:val="444444"/>
          <w:w w:val="105"/>
        </w:rPr>
        <w:t>都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发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带</w:t>
      </w:r>
      <w:r>
        <w:rPr>
          <w:color w:val="444444"/>
          <w:w w:val="105"/>
        </w:rPr>
        <w:t>状</w:t>
      </w:r>
      <w:r>
        <w:rPr>
          <w:color w:val="444444"/>
          <w:w w:val="105"/>
        </w:rPr>
        <w:t>疤</w:t>
      </w:r>
      <w:r>
        <w:rPr>
          <w:color w:val="444444"/>
          <w:w w:val="105"/>
        </w:rPr>
        <w:t>疹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但</w:t>
      </w:r>
      <w:r>
        <w:rPr>
          <w:color w:val="444444"/>
          <w:w w:val="105"/>
        </w:rPr>
        <w:t>最</w:t>
      </w:r>
      <w:r>
        <w:rPr>
          <w:color w:val="444444"/>
          <w:w w:val="105"/>
        </w:rPr>
        <w:t>常</w:t>
      </w:r>
      <w:r>
        <w:rPr>
          <w:color w:val="444444"/>
          <w:w w:val="105"/>
        </w:rPr>
        <w:t>见</w:t>
      </w:r>
      <w:r>
        <w:rPr>
          <w:color w:val="444444"/>
          <w:w w:val="105"/>
        </w:rPr>
        <w:t>于</w:t>
      </w:r>
      <w:r>
        <w:rPr>
          <w:rFonts w:ascii="Times New Roman" w:eastAsia="Times New Roman"/>
          <w:color w:val="444444"/>
          <w:w w:val="105"/>
          <w:sz w:val="41"/>
        </w:rPr>
        <w:t>50</w:t>
      </w:r>
      <w:r>
        <w:rPr>
          <w:color w:val="444444"/>
          <w:w w:val="105"/>
        </w:rPr>
        <w:t>岁</w:t>
      </w:r>
      <w:r>
        <w:rPr>
          <w:color w:val="444444"/>
          <w:w w:val="105"/>
        </w:rPr>
        <w:t>以</w:t>
      </w:r>
      <w:r>
        <w:rPr>
          <w:color w:val="444444"/>
          <w:spacing w:val="-10"/>
          <w:w w:val="105"/>
        </w:rPr>
        <w:t>上</w:t>
      </w:r>
    </w:p>
    <w:p>
      <w:pPr>
        <w:pStyle w:val="BodyText"/>
        <w:spacing w:line="309" w:lineRule="auto" w:before="128"/>
        <w:ind w:left="850" w:right="14" w:hanging="32"/>
      </w:pPr>
      <w:r>
        <w:rPr/>
        <w:drawing>
          <wp:anchor distT="0" distB="0" distL="0" distR="0" allowOverlap="1" layoutInCell="1" locked="0" behindDoc="1" simplePos="0" relativeHeight="482171392">
            <wp:simplePos x="0" y="0"/>
            <wp:positionH relativeFrom="page">
              <wp:posOffset>11187187</wp:posOffset>
            </wp:positionH>
            <wp:positionV relativeFrom="paragraph">
              <wp:posOffset>932305</wp:posOffset>
            </wp:positionV>
            <wp:extent cx="2087364" cy="88624"/>
            <wp:effectExtent l="0" t="0" r="0" b="0"/>
            <wp:wrapNone/>
            <wp:docPr id="65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89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364" cy="8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3"/>
          <w:w w:val="104"/>
        </w:rPr>
        <w:t>的人</w:t>
      </w:r>
      <w:r>
        <w:rPr>
          <w:color w:val="9E9E9E"/>
          <w:spacing w:val="3"/>
          <w:w w:val="104"/>
        </w:rPr>
        <w:t>。</w:t>
      </w:r>
      <w:r>
        <w:rPr>
          <w:color w:val="595959"/>
          <w:spacing w:val="3"/>
          <w:w w:val="104"/>
        </w:rPr>
        <w:t>多数情况下，病毒激活的原因并不清楚</w:t>
      </w:r>
      <w:r>
        <w:rPr>
          <w:color w:val="9E9E9E"/>
          <w:spacing w:val="3"/>
          <w:w w:val="104"/>
        </w:rPr>
        <w:t>。</w:t>
      </w:r>
      <w:r>
        <w:rPr>
          <w:color w:val="444444"/>
          <w:spacing w:val="2"/>
          <w:w w:val="104"/>
        </w:rPr>
        <w:t>但有时因</w:t>
      </w:r>
      <w:r>
        <w:rPr>
          <w:color w:val="444444"/>
          <w:spacing w:val="1"/>
          <w:w w:val="101"/>
        </w:rPr>
        <w:t>机体疾病导致免疫力下降，如艾滋病，霍奇金病，或应用免</w:t>
      </w:r>
    </w:p>
    <w:p>
      <w:pPr>
        <w:pStyle w:val="BodyText"/>
        <w:spacing w:line="309" w:lineRule="auto" w:before="24"/>
        <w:ind w:left="610" w:right="743" w:firstLine="25"/>
      </w:pPr>
      <w:r>
        <w:rPr/>
        <w:br w:type="column"/>
      </w:r>
      <w:r>
        <w:rPr>
          <w:color w:val="444444"/>
          <w:spacing w:val="3"/>
          <w:w w:val="103"/>
        </w:rPr>
        <w:t>疫抑制剂（如移植病人预防排异反应），病毒可复活</w:t>
      </w:r>
      <w:r>
        <w:rPr>
          <w:color w:val="9E9E9E"/>
          <w:spacing w:val="3"/>
          <w:w w:val="103"/>
        </w:rPr>
        <w:t>。</w:t>
      </w:r>
      <w:r>
        <w:rPr>
          <w:color w:val="595959"/>
          <w:w w:val="103"/>
        </w:rPr>
        <w:t>但</w:t>
      </w:r>
      <w:r>
        <w:rPr>
          <w:color w:val="595959"/>
          <w:spacing w:val="2"/>
          <w:w w:val="106"/>
        </w:rPr>
        <w:t>带状疤疹的出现并不意味着另一种严重疾病的存在</w:t>
      </w:r>
      <w:r>
        <w:rPr>
          <w:color w:val="9E9E9E"/>
          <w:w w:val="106"/>
        </w:rPr>
        <w:t>。</w:t>
      </w:r>
    </w:p>
    <w:p>
      <w:pPr>
        <w:pStyle w:val="BodyText"/>
        <w:spacing w:before="3"/>
        <w:ind w:left="643"/>
      </w:pPr>
      <w:r>
        <w:rPr>
          <w:color w:val="343434"/>
          <w:w w:val="105"/>
        </w:rPr>
        <w:t>临</w:t>
      </w:r>
      <w:r>
        <w:rPr>
          <w:color w:val="343434"/>
          <w:w w:val="105"/>
        </w:rPr>
        <w:t>床</w:t>
      </w:r>
      <w:r>
        <w:rPr>
          <w:color w:val="343434"/>
          <w:w w:val="105"/>
        </w:rPr>
        <w:t>表</w:t>
      </w:r>
      <w:r>
        <w:rPr>
          <w:color w:val="343434"/>
          <w:w w:val="105"/>
        </w:rPr>
        <w:t>现</w:t>
      </w:r>
      <w:r>
        <w:rPr>
          <w:color w:val="343434"/>
          <w:w w:val="105"/>
        </w:rPr>
        <w:t>与</w:t>
      </w:r>
      <w:r>
        <w:rPr>
          <w:color w:val="343434"/>
          <w:w w:val="105"/>
        </w:rPr>
        <w:t>并</w:t>
      </w:r>
      <w:r>
        <w:rPr>
          <w:color w:val="343434"/>
          <w:w w:val="105"/>
        </w:rPr>
        <w:t>发</w:t>
      </w:r>
      <w:r>
        <w:rPr>
          <w:color w:val="343434"/>
          <w:spacing w:val="-10"/>
          <w:w w:val="105"/>
        </w:rPr>
        <w:t>症</w:t>
      </w:r>
    </w:p>
    <w:p>
      <w:pPr>
        <w:pStyle w:val="BodyText"/>
        <w:spacing w:line="309" w:lineRule="auto" w:before="132"/>
        <w:ind w:left="626" w:right="460" w:firstLine="799"/>
      </w:pPr>
      <w:r>
        <w:rPr>
          <w:color w:val="595959"/>
          <w:w w:val="108"/>
        </w:rPr>
        <w:t>带状疤疹出现前</w:t>
      </w:r>
      <w:r>
        <w:rPr>
          <w:rFonts w:ascii="Arial" w:eastAsia="Arial"/>
          <w:color w:val="595959"/>
          <w:w w:val="109"/>
          <w:sz w:val="38"/>
        </w:rPr>
        <w:t>2</w:t>
      </w:r>
      <w:r>
        <w:rPr>
          <w:rFonts w:ascii="Arial" w:eastAsia="Arial"/>
          <w:color w:val="595959"/>
          <w:spacing w:val="-1"/>
          <w:w w:val="109"/>
          <w:sz w:val="38"/>
        </w:rPr>
        <w:t>~</w:t>
      </w:r>
      <w:r>
        <w:rPr>
          <w:rFonts w:ascii="Arial" w:eastAsia="Arial"/>
          <w:color w:val="595959"/>
          <w:w w:val="109"/>
          <w:sz w:val="38"/>
        </w:rPr>
        <w:t>3</w:t>
      </w:r>
      <w:r>
        <w:rPr>
          <w:color w:val="595959"/>
          <w:w w:val="108"/>
        </w:rPr>
        <w:t>天｀一些患者会发生全身不适，</w:t>
      </w:r>
      <w:r>
        <w:rPr>
          <w:color w:val="444444"/>
          <w:w w:val="100"/>
        </w:rPr>
        <w:t>畏寒、发热</w:t>
      </w:r>
      <w:r>
        <w:rPr>
          <w:color w:val="6E6E6E"/>
          <w:w w:val="100"/>
        </w:rPr>
        <w:t>、</w:t>
      </w:r>
      <w:r>
        <w:rPr>
          <w:color w:val="444444"/>
          <w:w w:val="100"/>
        </w:rPr>
        <w:t>恶心、腹泻及排尿困难；另一些患者则感到疼</w:t>
      </w:r>
      <w:r>
        <w:rPr>
          <w:color w:val="595959"/>
          <w:spacing w:val="2"/>
          <w:w w:val="108"/>
        </w:rPr>
        <w:t>痛或皮肤的某一区域有蚁行感和强痒</w:t>
      </w:r>
      <w:r>
        <w:rPr>
          <w:color w:val="9E9E9E"/>
          <w:spacing w:val="2"/>
          <w:w w:val="108"/>
        </w:rPr>
        <w:t>。</w:t>
      </w:r>
      <w:r>
        <w:rPr>
          <w:color w:val="595959"/>
          <w:spacing w:val="1"/>
          <w:w w:val="108"/>
        </w:rPr>
        <w:t>紧接着在一小的</w:t>
      </w:r>
      <w:r>
        <w:rPr>
          <w:color w:val="595959"/>
          <w:spacing w:val="3"/>
          <w:w w:val="108"/>
        </w:rPr>
        <w:t>红色区域内出现成簇的充满液体的小水疤</w:t>
      </w:r>
      <w:r>
        <w:rPr>
          <w:color w:val="9E9E9E"/>
          <w:spacing w:val="3"/>
          <w:w w:val="108"/>
        </w:rPr>
        <w:t>。</w:t>
      </w:r>
      <w:r>
        <w:rPr>
          <w:color w:val="444444"/>
          <w:spacing w:val="2"/>
          <w:w w:val="108"/>
        </w:rPr>
        <w:t>此种成簇的</w:t>
      </w:r>
      <w:r>
        <w:rPr>
          <w:color w:val="444444"/>
          <w:spacing w:val="3"/>
          <w:w w:val="108"/>
        </w:rPr>
        <w:t>水庖仅限于在受累神经分布的皮肤区域</w:t>
      </w:r>
      <w:r>
        <w:rPr>
          <w:color w:val="9E9E9E"/>
          <w:spacing w:val="3"/>
          <w:w w:val="108"/>
        </w:rPr>
        <w:t>。</w:t>
      </w:r>
      <w:r>
        <w:rPr>
          <w:color w:val="595959"/>
          <w:spacing w:val="2"/>
          <w:w w:val="108"/>
        </w:rPr>
        <w:t>多数情况下水</w:t>
      </w:r>
      <w:r>
        <w:rPr>
          <w:color w:val="595959"/>
          <w:spacing w:val="2"/>
          <w:w w:val="104"/>
        </w:rPr>
        <w:t>疮发生在躯干，通常是仅在一侧</w:t>
      </w:r>
      <w:r>
        <w:rPr>
          <w:color w:val="9E9E9E"/>
          <w:spacing w:val="2"/>
          <w:w w:val="104"/>
        </w:rPr>
        <w:t>。</w:t>
      </w:r>
      <w:r>
        <w:rPr>
          <w:color w:val="595959"/>
          <w:spacing w:val="2"/>
          <w:w w:val="104"/>
        </w:rPr>
        <w:t>少数情况下疮疹也可发</w:t>
      </w:r>
      <w:r>
        <w:rPr>
          <w:color w:val="595959"/>
          <w:spacing w:val="1"/>
          <w:w w:val="104"/>
        </w:rPr>
        <w:t>生在其他部位</w:t>
      </w:r>
      <w:r>
        <w:rPr>
          <w:color w:val="9E9E9E"/>
          <w:spacing w:val="1"/>
          <w:w w:val="104"/>
        </w:rPr>
        <w:t>。</w:t>
      </w:r>
      <w:r>
        <w:rPr>
          <w:color w:val="595959"/>
          <w:spacing w:val="1"/>
          <w:w w:val="104"/>
        </w:rPr>
        <w:t>病变处对任何刺激都很敏感</w:t>
      </w:r>
      <w:r>
        <w:rPr>
          <w:color w:val="343434"/>
          <w:spacing w:val="1"/>
          <w:w w:val="104"/>
        </w:rPr>
        <w:t>，</w:t>
      </w:r>
      <w:r>
        <w:rPr>
          <w:color w:val="595959"/>
          <w:w w:val="104"/>
        </w:rPr>
        <w:t>轻微的触摸</w:t>
      </w:r>
      <w:r>
        <w:rPr>
          <w:color w:val="343434"/>
          <w:w w:val="106"/>
        </w:rPr>
        <w:t>即可引起剧烈</w:t>
      </w:r>
      <w:r>
        <w:rPr>
          <w:color w:val="595959"/>
          <w:w w:val="106"/>
        </w:rPr>
        <w:t>疼痛</w:t>
      </w:r>
      <w:r>
        <w:rPr>
          <w:color w:val="9E9E9E"/>
          <w:w w:val="106"/>
        </w:rPr>
        <w:t>。</w:t>
      </w:r>
      <w:r>
        <w:rPr>
          <w:color w:val="343434"/>
          <w:w w:val="106"/>
        </w:rPr>
        <w:t>儿</w:t>
      </w:r>
      <w:r>
        <w:rPr>
          <w:color w:val="595959"/>
          <w:w w:val="106"/>
        </w:rPr>
        <w:t>童患者通常症状较成人轻</w:t>
      </w:r>
      <w:r>
        <w:rPr>
          <w:color w:val="9E9E9E"/>
          <w:w w:val="106"/>
        </w:rPr>
        <w:t>。</w:t>
      </w:r>
    </w:p>
    <w:p>
      <w:pPr>
        <w:pStyle w:val="BodyText"/>
        <w:spacing w:line="312" w:lineRule="auto"/>
        <w:ind w:left="653" w:right="482" w:firstLine="806"/>
      </w:pPr>
      <w:r>
        <w:rPr>
          <w:color w:val="444444"/>
          <w:spacing w:val="-2"/>
          <w:w w:val="110"/>
        </w:rPr>
        <w:t>水疤约</w:t>
      </w:r>
      <w:r>
        <w:rPr>
          <w:rFonts w:ascii="Arial" w:eastAsia="Arial"/>
          <w:color w:val="242424"/>
          <w:spacing w:val="-2"/>
          <w:w w:val="110"/>
        </w:rPr>
        <w:t>5</w:t>
      </w:r>
      <w:r>
        <w:rPr>
          <w:color w:val="595959"/>
          <w:spacing w:val="-2"/>
          <w:w w:val="110"/>
        </w:rPr>
        <w:t>天后开始变干和结师</w:t>
      </w:r>
      <w:r>
        <w:rPr>
          <w:color w:val="9E9E9E"/>
          <w:spacing w:val="-2"/>
          <w:w w:val="110"/>
        </w:rPr>
        <w:t>。</w:t>
      </w:r>
      <w:r>
        <w:rPr>
          <w:color w:val="6E6E6E"/>
          <w:spacing w:val="-2"/>
          <w:w w:val="110"/>
        </w:rPr>
        <w:t>一直到结</w:t>
      </w:r>
      <w:r>
        <w:rPr>
          <w:color w:val="444444"/>
          <w:spacing w:val="-2"/>
          <w:w w:val="110"/>
        </w:rPr>
        <w:t>痴时水疤</w:t>
      </w:r>
      <w:r>
        <w:rPr>
          <w:color w:val="444444"/>
          <w:w w:val="110"/>
        </w:rPr>
        <w:t>内</w:t>
      </w:r>
      <w:r>
        <w:rPr>
          <w:color w:val="444444"/>
          <w:w w:val="110"/>
        </w:rPr>
        <w:t>均</w:t>
      </w:r>
      <w:r>
        <w:rPr>
          <w:color w:val="444444"/>
          <w:w w:val="110"/>
        </w:rPr>
        <w:t>含</w:t>
      </w:r>
      <w:r>
        <w:rPr>
          <w:color w:val="444444"/>
          <w:w w:val="110"/>
        </w:rPr>
        <w:t>有</w:t>
      </w:r>
      <w:r>
        <w:rPr>
          <w:color w:val="444444"/>
          <w:w w:val="110"/>
        </w:rPr>
        <w:t>带</w:t>
      </w:r>
      <w:r>
        <w:rPr>
          <w:color w:val="444444"/>
          <w:w w:val="110"/>
        </w:rPr>
        <w:t>状</w:t>
      </w:r>
      <w:r>
        <w:rPr>
          <w:color w:val="444444"/>
          <w:spacing w:val="36"/>
          <w:w w:val="110"/>
        </w:rPr>
        <w:t>  </w:t>
      </w:r>
      <w:r>
        <w:rPr>
          <w:color w:val="444444"/>
          <w:w w:val="110"/>
        </w:rPr>
        <w:t>疹</w:t>
      </w:r>
      <w:r>
        <w:rPr>
          <w:color w:val="444444"/>
          <w:w w:val="110"/>
        </w:rPr>
        <w:t>病</w:t>
      </w:r>
      <w:r>
        <w:rPr>
          <w:color w:val="444444"/>
          <w:w w:val="110"/>
        </w:rPr>
        <w:t>毒</w:t>
      </w:r>
      <w:r>
        <w:rPr>
          <w:color w:val="444444"/>
          <w:w w:val="110"/>
        </w:rPr>
        <w:t>，</w:t>
      </w:r>
      <w:r>
        <w:rPr>
          <w:color w:val="444444"/>
          <w:w w:val="110"/>
        </w:rPr>
        <w:t>如</w:t>
      </w:r>
      <w:r>
        <w:rPr>
          <w:color w:val="444444"/>
          <w:w w:val="110"/>
        </w:rPr>
        <w:t>传</w:t>
      </w:r>
      <w:r>
        <w:rPr>
          <w:color w:val="444444"/>
          <w:w w:val="110"/>
        </w:rPr>
        <w:t>染</w:t>
      </w:r>
      <w:r>
        <w:rPr>
          <w:color w:val="444444"/>
          <w:w w:val="110"/>
        </w:rPr>
        <w:t>给</w:t>
      </w:r>
      <w:r>
        <w:rPr>
          <w:color w:val="444444"/>
          <w:w w:val="110"/>
        </w:rPr>
        <w:t>易</w:t>
      </w:r>
      <w:r>
        <w:rPr>
          <w:color w:val="444444"/>
          <w:w w:val="110"/>
        </w:rPr>
        <w:t>感</w:t>
      </w:r>
      <w:r>
        <w:rPr>
          <w:color w:val="444444"/>
          <w:w w:val="110"/>
        </w:rPr>
        <w:t>者</w:t>
      </w:r>
      <w:r>
        <w:rPr>
          <w:color w:val="444444"/>
          <w:w w:val="110"/>
        </w:rPr>
        <w:t>可</w:t>
      </w:r>
      <w:r>
        <w:rPr>
          <w:color w:val="444444"/>
          <w:w w:val="110"/>
        </w:rPr>
        <w:t>引</w:t>
      </w:r>
      <w:r>
        <w:rPr>
          <w:color w:val="444444"/>
          <w:w w:val="110"/>
        </w:rPr>
        <w:t>起</w:t>
      </w:r>
      <w:r>
        <w:rPr>
          <w:color w:val="444444"/>
          <w:w w:val="110"/>
        </w:rPr>
        <w:t>水</w:t>
      </w:r>
      <w:r>
        <w:rPr>
          <w:color w:val="444444"/>
          <w:w w:val="110"/>
        </w:rPr>
        <w:t>症</w:t>
      </w:r>
      <w:r>
        <w:rPr>
          <w:color w:val="9E9E9E"/>
          <w:w w:val="110"/>
        </w:rPr>
        <w:t>。</w:t>
      </w:r>
      <w:r>
        <w:rPr>
          <w:color w:val="444444"/>
          <w:spacing w:val="-2"/>
          <w:w w:val="110"/>
        </w:rPr>
        <w:t>如在大面积皮肤上发生水庖或持续时间超过</w:t>
      </w:r>
      <w:r>
        <w:rPr>
          <w:rFonts w:ascii="Arial" w:eastAsia="Arial"/>
          <w:color w:val="444444"/>
          <w:spacing w:val="-2"/>
          <w:w w:val="110"/>
          <w:sz w:val="36"/>
        </w:rPr>
        <w:t>2</w:t>
      </w:r>
      <w:r>
        <w:rPr>
          <w:color w:val="444444"/>
          <w:spacing w:val="-2"/>
          <w:w w:val="110"/>
        </w:rPr>
        <w:t>周，常提</w:t>
      </w:r>
      <w:r>
        <w:rPr>
          <w:color w:val="595959"/>
          <w:spacing w:val="-2"/>
          <w:w w:val="110"/>
        </w:rPr>
        <w:t>示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  <w:spacing w:val="-2"/>
          <w:w w:val="110"/>
        </w:rPr>
        <w:t>免</w:t>
      </w:r>
      <w:r>
        <w:rPr>
          <w:color w:val="595959"/>
          <w:spacing w:val="-2"/>
          <w:w w:val="110"/>
        </w:rPr>
        <w:t>疫</w:t>
      </w:r>
      <w:r>
        <w:rPr>
          <w:color w:val="595959"/>
          <w:spacing w:val="-2"/>
          <w:w w:val="110"/>
        </w:rPr>
        <w:t>系</w:t>
      </w:r>
      <w:r>
        <w:rPr>
          <w:color w:val="595959"/>
          <w:spacing w:val="-2"/>
          <w:w w:val="110"/>
        </w:rPr>
        <w:t>统</w:t>
      </w:r>
      <w:r>
        <w:rPr>
          <w:color w:val="595959"/>
          <w:spacing w:val="-2"/>
          <w:w w:val="110"/>
        </w:rPr>
        <w:t>功</w:t>
      </w:r>
      <w:r>
        <w:rPr>
          <w:color w:val="595959"/>
          <w:spacing w:val="-2"/>
          <w:w w:val="110"/>
        </w:rPr>
        <w:t>能</w:t>
      </w:r>
      <w:r>
        <w:rPr>
          <w:color w:val="595959"/>
          <w:spacing w:val="-2"/>
          <w:w w:val="110"/>
        </w:rPr>
        <w:t>异</w:t>
      </w:r>
      <w:r>
        <w:rPr>
          <w:color w:val="595959"/>
          <w:spacing w:val="-2"/>
          <w:w w:val="110"/>
        </w:rPr>
        <w:t>常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431" w:lineRule="exact"/>
        <w:ind w:left="1490"/>
      </w:pP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毒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皮</w:t>
      </w:r>
      <w:r>
        <w:rPr>
          <w:color w:val="444444"/>
          <w:w w:val="105"/>
        </w:rPr>
        <w:t>肤</w:t>
      </w:r>
      <w:r>
        <w:rPr>
          <w:color w:val="444444"/>
          <w:w w:val="105"/>
        </w:rPr>
        <w:t>可</w:t>
      </w:r>
      <w:r>
        <w:rPr>
          <w:color w:val="444444"/>
          <w:w w:val="105"/>
        </w:rPr>
        <w:t>合</w:t>
      </w:r>
      <w:r>
        <w:rPr>
          <w:color w:val="444444"/>
          <w:w w:val="105"/>
        </w:rPr>
        <w:t>并</w:t>
      </w:r>
      <w:r>
        <w:rPr>
          <w:color w:val="444444"/>
          <w:w w:val="105"/>
        </w:rPr>
        <w:t>细</w:t>
      </w:r>
      <w:r>
        <w:rPr>
          <w:color w:val="444444"/>
          <w:w w:val="105"/>
        </w:rPr>
        <w:t>菌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尤</w:t>
      </w:r>
      <w:r>
        <w:rPr>
          <w:color w:val="444444"/>
          <w:w w:val="105"/>
        </w:rPr>
        <w:t>其</w:t>
      </w:r>
      <w:r>
        <w:rPr>
          <w:color w:val="444444"/>
          <w:w w:val="105"/>
        </w:rPr>
        <w:t>在</w:t>
      </w:r>
      <w:r>
        <w:rPr>
          <w:color w:val="444444"/>
          <w:w w:val="105"/>
        </w:rPr>
        <w:t>老</w:t>
      </w:r>
      <w:r>
        <w:rPr>
          <w:color w:val="444444"/>
          <w:w w:val="105"/>
        </w:rPr>
        <w:t>年</w:t>
      </w:r>
      <w:r>
        <w:rPr>
          <w:color w:val="444444"/>
          <w:w w:val="105"/>
        </w:rPr>
        <w:t>人</w:t>
      </w:r>
      <w:r>
        <w:rPr>
          <w:color w:val="444444"/>
          <w:spacing w:val="-10"/>
          <w:w w:val="105"/>
        </w:rPr>
        <w:t>及</w:t>
      </w:r>
    </w:p>
    <w:p>
      <w:pPr>
        <w:pStyle w:val="BodyText"/>
        <w:spacing w:line="309" w:lineRule="auto" w:before="139"/>
        <w:ind w:left="674" w:right="697" w:firstLine="13"/>
      </w:pPr>
      <w:r>
        <w:rPr>
          <w:color w:val="444444"/>
          <w:spacing w:val="-2"/>
          <w:w w:val="105"/>
        </w:rPr>
        <w:t>免</w:t>
      </w:r>
      <w:r>
        <w:rPr>
          <w:color w:val="444444"/>
          <w:spacing w:val="-2"/>
          <w:w w:val="105"/>
        </w:rPr>
        <w:t>疫</w:t>
      </w:r>
      <w:r>
        <w:rPr>
          <w:color w:val="444444"/>
          <w:spacing w:val="-2"/>
          <w:w w:val="105"/>
        </w:rPr>
        <w:t>功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低</w:t>
      </w:r>
      <w:r>
        <w:rPr>
          <w:color w:val="444444"/>
          <w:spacing w:val="-2"/>
          <w:w w:val="105"/>
        </w:rPr>
        <w:t>下</w:t>
      </w:r>
      <w:r>
        <w:rPr>
          <w:color w:val="444444"/>
          <w:spacing w:val="-2"/>
          <w:w w:val="105"/>
        </w:rPr>
        <w:t>者</w:t>
      </w:r>
      <w:r>
        <w:rPr>
          <w:color w:val="9E9E9E"/>
          <w:spacing w:val="-2"/>
          <w:w w:val="105"/>
        </w:rPr>
        <w:t>。</w:t>
      </w:r>
      <w:r>
        <w:rPr>
          <w:color w:val="444444"/>
          <w:spacing w:val="-2"/>
          <w:w w:val="105"/>
        </w:rPr>
        <w:t>损</w:t>
      </w:r>
      <w:r>
        <w:rPr>
          <w:color w:val="444444"/>
          <w:spacing w:val="-2"/>
          <w:w w:val="105"/>
        </w:rPr>
        <w:t>抓</w:t>
      </w:r>
      <w:r>
        <w:rPr>
          <w:color w:val="444444"/>
          <w:spacing w:val="-2"/>
          <w:w w:val="105"/>
        </w:rPr>
        <w:t>水</w:t>
      </w:r>
      <w:r>
        <w:rPr>
          <w:color w:val="444444"/>
          <w:spacing w:val="-2"/>
          <w:w w:val="105"/>
        </w:rPr>
        <w:t>疤</w:t>
      </w:r>
      <w:r>
        <w:rPr>
          <w:color w:val="444444"/>
          <w:spacing w:val="-2"/>
          <w:w w:val="105"/>
        </w:rPr>
        <w:t>会</w:t>
      </w:r>
      <w:r>
        <w:rPr>
          <w:color w:val="444444"/>
          <w:spacing w:val="-2"/>
          <w:w w:val="105"/>
        </w:rPr>
        <w:t>增</w:t>
      </w:r>
      <w:r>
        <w:rPr>
          <w:color w:val="444444"/>
          <w:spacing w:val="-2"/>
          <w:w w:val="105"/>
        </w:rPr>
        <w:t>加</w:t>
      </w:r>
      <w:r>
        <w:rPr>
          <w:color w:val="444444"/>
          <w:spacing w:val="-2"/>
          <w:w w:val="105"/>
        </w:rPr>
        <w:t>这</w:t>
      </w:r>
      <w:r>
        <w:rPr>
          <w:color w:val="444444"/>
          <w:spacing w:val="-2"/>
          <w:w w:val="105"/>
        </w:rPr>
        <w:t>种</w:t>
      </w:r>
      <w:r>
        <w:rPr>
          <w:color w:val="444444"/>
          <w:spacing w:val="-2"/>
          <w:w w:val="105"/>
        </w:rPr>
        <w:t>风</w:t>
      </w:r>
      <w:r>
        <w:rPr>
          <w:color w:val="444444"/>
          <w:spacing w:val="-2"/>
          <w:w w:val="105"/>
        </w:rPr>
        <w:t>险</w:t>
      </w:r>
      <w:r>
        <w:rPr>
          <w:color w:val="9E9E9E"/>
          <w:spacing w:val="-2"/>
          <w:w w:val="105"/>
        </w:rPr>
        <w:t>。</w:t>
      </w:r>
      <w:r>
        <w:rPr>
          <w:color w:val="444444"/>
          <w:spacing w:val="-2"/>
          <w:w w:val="105"/>
        </w:rPr>
        <w:t>细</w:t>
      </w:r>
      <w:r>
        <w:rPr>
          <w:color w:val="444444"/>
          <w:spacing w:val="-2"/>
          <w:w w:val="105"/>
        </w:rPr>
        <w:t>菌</w:t>
      </w:r>
      <w:r>
        <w:rPr>
          <w:color w:val="444444"/>
          <w:spacing w:val="-2"/>
          <w:w w:val="105"/>
        </w:rPr>
        <w:t>感</w:t>
      </w:r>
      <w:r>
        <w:rPr>
          <w:color w:val="444444"/>
          <w:spacing w:val="-2"/>
          <w:w w:val="105"/>
        </w:rPr>
        <w:t>染</w:t>
      </w:r>
      <w:r>
        <w:rPr>
          <w:color w:val="444444"/>
          <w:spacing w:val="-2"/>
          <w:w w:val="110"/>
        </w:rPr>
        <w:t>增</w:t>
      </w:r>
      <w:r>
        <w:rPr>
          <w:color w:val="444444"/>
          <w:spacing w:val="-2"/>
          <w:w w:val="110"/>
        </w:rPr>
        <w:t>加</w:t>
      </w:r>
      <w:r>
        <w:rPr>
          <w:color w:val="444444"/>
          <w:spacing w:val="-2"/>
          <w:w w:val="110"/>
        </w:rPr>
        <w:t>瘢</w:t>
      </w:r>
      <w:r>
        <w:rPr>
          <w:color w:val="444444"/>
          <w:spacing w:val="-2"/>
          <w:w w:val="110"/>
        </w:rPr>
        <w:t>痕</w:t>
      </w:r>
      <w:r>
        <w:rPr>
          <w:color w:val="444444"/>
          <w:spacing w:val="-2"/>
          <w:w w:val="110"/>
        </w:rPr>
        <w:t>形</w:t>
      </w:r>
      <w:r>
        <w:rPr>
          <w:color w:val="444444"/>
          <w:spacing w:val="-2"/>
          <w:w w:val="110"/>
        </w:rPr>
        <w:t>成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风</w:t>
      </w:r>
      <w:r>
        <w:rPr>
          <w:color w:val="444444"/>
          <w:spacing w:val="-2"/>
          <w:w w:val="110"/>
        </w:rPr>
        <w:t>险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314" w:lineRule="auto"/>
        <w:ind w:left="683" w:right="431" w:firstLine="796"/>
      </w:pPr>
      <w:r>
        <w:rPr>
          <w:color w:val="444444"/>
          <w:w w:val="117"/>
        </w:rPr>
        <w:t>带状</w:t>
      </w:r>
      <w:r>
        <w:rPr>
          <w:color w:val="444444"/>
          <w:spacing w:val="23"/>
        </w:rPr>
        <w:t> </w:t>
      </w:r>
      <w:r>
        <w:rPr>
          <w:color w:val="444444"/>
          <w:spacing w:val="1"/>
          <w:w w:val="117"/>
        </w:rPr>
        <w:t>疹</w:t>
      </w:r>
      <w:r>
        <w:rPr>
          <w:color w:val="6E6E6E"/>
          <w:spacing w:val="1"/>
          <w:w w:val="117"/>
        </w:rPr>
        <w:t>一次</w:t>
      </w:r>
      <w:r>
        <w:rPr>
          <w:color w:val="444444"/>
          <w:w w:val="117"/>
        </w:rPr>
        <w:t>发作后通常产生终身免疫而不再复</w:t>
      </w:r>
      <w:r>
        <w:rPr>
          <w:color w:val="595959"/>
          <w:spacing w:val="3"/>
          <w:w w:val="113"/>
        </w:rPr>
        <w:t>发再发者低千</w:t>
      </w:r>
      <w:r>
        <w:rPr>
          <w:rFonts w:ascii="Arial" w:eastAsia="Arial"/>
          <w:color w:val="343434"/>
          <w:spacing w:val="1"/>
          <w:w w:val="114"/>
          <w:sz w:val="36"/>
        </w:rPr>
        <w:t>4</w:t>
      </w:r>
      <w:r>
        <w:rPr>
          <w:rFonts w:ascii="Arial" w:eastAsia="Arial"/>
          <w:color w:val="595959"/>
          <w:spacing w:val="3"/>
          <w:w w:val="114"/>
          <w:sz w:val="36"/>
        </w:rPr>
        <w:t>%</w:t>
      </w:r>
      <w:r>
        <w:rPr>
          <w:color w:val="9E9E9E"/>
          <w:spacing w:val="3"/>
          <w:w w:val="113"/>
        </w:rPr>
        <w:t>。</w:t>
      </w:r>
      <w:r>
        <w:rPr>
          <w:color w:val="595959"/>
          <w:spacing w:val="3"/>
          <w:w w:val="113"/>
        </w:rPr>
        <w:t>多数患者恢复后不遗留任何影</w:t>
      </w:r>
      <w:r>
        <w:rPr>
          <w:color w:val="343434"/>
          <w:spacing w:val="1"/>
          <w:w w:val="113"/>
        </w:rPr>
        <w:t>响，</w:t>
      </w:r>
      <w:r>
        <w:rPr>
          <w:color w:val="444444"/>
          <w:spacing w:val="1"/>
          <w:w w:val="108"/>
        </w:rPr>
        <w:t>但也可能遗留皮肤大片瘢痕或色素沉着</w:t>
      </w:r>
      <w:r>
        <w:rPr>
          <w:color w:val="AFAFAF"/>
          <w:spacing w:val="1"/>
          <w:w w:val="108"/>
        </w:rPr>
        <w:t>。</w:t>
      </w:r>
      <w:r>
        <w:rPr>
          <w:color w:val="595959"/>
          <w:spacing w:val="1"/>
          <w:w w:val="108"/>
        </w:rPr>
        <w:t>少数患者持续</w:t>
      </w:r>
      <w:r>
        <w:rPr>
          <w:color w:val="444444"/>
          <w:spacing w:val="1"/>
          <w:w w:val="109"/>
        </w:rPr>
        <w:t>存在感染区域的慢性疼痛（炮疹后神经痛），多见于老年人</w:t>
      </w:r>
      <w:r>
        <w:rPr>
          <w:color w:val="AFAFAF"/>
          <w:spacing w:val="1"/>
          <w:w w:val="109"/>
        </w:rPr>
        <w:t>。</w:t>
      </w:r>
    </w:p>
    <w:p>
      <w:pPr>
        <w:pStyle w:val="BodyText"/>
        <w:spacing w:line="421" w:lineRule="exact"/>
        <w:ind w:left="1489"/>
      </w:pPr>
      <w:r>
        <w:rPr>
          <w:color w:val="595959"/>
          <w:w w:val="105"/>
        </w:rPr>
        <w:t>若</w:t>
      </w:r>
      <w:r>
        <w:rPr>
          <w:color w:val="595959"/>
          <w:w w:val="105"/>
        </w:rPr>
        <w:t>支</w:t>
      </w:r>
      <w:r>
        <w:rPr>
          <w:color w:val="595959"/>
          <w:w w:val="105"/>
        </w:rPr>
        <w:t>配</w:t>
      </w:r>
      <w:r>
        <w:rPr>
          <w:color w:val="595959"/>
          <w:w w:val="105"/>
        </w:rPr>
        <w:t>眼</w:t>
      </w:r>
      <w:r>
        <w:rPr>
          <w:color w:val="595959"/>
          <w:w w:val="105"/>
        </w:rPr>
        <w:t>部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面</w:t>
      </w:r>
      <w:r>
        <w:rPr>
          <w:color w:val="595959"/>
          <w:w w:val="105"/>
        </w:rPr>
        <w:t>神</w:t>
      </w:r>
      <w:r>
        <w:rPr>
          <w:color w:val="595959"/>
          <w:w w:val="105"/>
        </w:rPr>
        <w:t>经</w:t>
      </w:r>
      <w:r>
        <w:rPr>
          <w:color w:val="595959"/>
          <w:w w:val="105"/>
        </w:rPr>
        <w:t>受</w:t>
      </w:r>
      <w:r>
        <w:rPr>
          <w:color w:val="595959"/>
          <w:w w:val="105"/>
        </w:rPr>
        <w:t>累</w:t>
      </w:r>
      <w:r>
        <w:rPr>
          <w:color w:val="595959"/>
          <w:w w:val="105"/>
        </w:rPr>
        <w:t>则</w:t>
      </w:r>
      <w:r>
        <w:rPr>
          <w:color w:val="595959"/>
          <w:w w:val="105"/>
        </w:rPr>
        <w:t>会</w:t>
      </w:r>
      <w:r>
        <w:rPr>
          <w:color w:val="595959"/>
          <w:w w:val="105"/>
        </w:rPr>
        <w:t>非</w:t>
      </w:r>
      <w:r>
        <w:rPr>
          <w:color w:val="595959"/>
          <w:w w:val="105"/>
        </w:rPr>
        <w:t>常</w:t>
      </w:r>
      <w:r>
        <w:rPr>
          <w:color w:val="595959"/>
          <w:w w:val="105"/>
        </w:rPr>
        <w:t>严</w:t>
      </w:r>
      <w:r>
        <w:rPr>
          <w:color w:val="595959"/>
          <w:w w:val="105"/>
        </w:rPr>
        <w:t>重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若</w:t>
      </w:r>
      <w:r>
        <w:rPr>
          <w:color w:val="595959"/>
          <w:w w:val="105"/>
        </w:rPr>
        <w:t>不</w:t>
      </w:r>
      <w:r>
        <w:rPr>
          <w:color w:val="595959"/>
          <w:w w:val="105"/>
        </w:rPr>
        <w:t>适</w:t>
      </w:r>
      <w:r>
        <w:rPr>
          <w:color w:val="595959"/>
          <w:spacing w:val="-10"/>
          <w:w w:val="105"/>
        </w:rPr>
        <w:t>当</w:t>
      </w:r>
    </w:p>
    <w:p>
      <w:pPr>
        <w:pStyle w:val="BodyText"/>
        <w:spacing w:line="316" w:lineRule="auto" w:before="125"/>
        <w:ind w:left="709" w:right="420" w:hanging="15"/>
      </w:pPr>
      <w:r>
        <w:rPr>
          <w:color w:val="444444"/>
          <w:spacing w:val="-2"/>
          <w:w w:val="105"/>
        </w:rPr>
        <w:t>地</w:t>
      </w:r>
      <w:r>
        <w:rPr>
          <w:color w:val="444444"/>
          <w:spacing w:val="-2"/>
          <w:w w:val="105"/>
        </w:rPr>
        <w:t>治</w:t>
      </w:r>
      <w:r>
        <w:rPr>
          <w:color w:val="444444"/>
          <w:spacing w:val="-2"/>
          <w:w w:val="105"/>
        </w:rPr>
        <w:t>疗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会</w:t>
      </w:r>
      <w:r>
        <w:rPr>
          <w:color w:val="444444"/>
          <w:spacing w:val="-2"/>
          <w:w w:val="105"/>
        </w:rPr>
        <w:t>影</w:t>
      </w:r>
      <w:r>
        <w:rPr>
          <w:color w:val="444444"/>
          <w:spacing w:val="-2"/>
          <w:w w:val="105"/>
        </w:rPr>
        <w:t>响</w:t>
      </w:r>
      <w:r>
        <w:rPr>
          <w:color w:val="444444"/>
          <w:spacing w:val="-2"/>
          <w:w w:val="105"/>
        </w:rPr>
        <w:t>视</w:t>
      </w:r>
      <w:r>
        <w:rPr>
          <w:color w:val="444444"/>
          <w:spacing w:val="-2"/>
          <w:w w:val="105"/>
        </w:rPr>
        <w:t>力</w:t>
      </w:r>
      <w:r>
        <w:rPr>
          <w:color w:val="9E9E9E"/>
          <w:spacing w:val="-2"/>
          <w:w w:val="105"/>
        </w:rPr>
        <w:t>。</w:t>
      </w:r>
      <w:r>
        <w:rPr>
          <w:color w:val="595959"/>
          <w:spacing w:val="-2"/>
          <w:w w:val="105"/>
        </w:rPr>
        <w:t>支</w:t>
      </w:r>
      <w:r>
        <w:rPr>
          <w:color w:val="595959"/>
          <w:spacing w:val="-2"/>
          <w:w w:val="105"/>
        </w:rPr>
        <w:t>配</w:t>
      </w:r>
      <w:r>
        <w:rPr>
          <w:color w:val="595959"/>
          <w:spacing w:val="-2"/>
          <w:w w:val="105"/>
        </w:rPr>
        <w:t>耳</w:t>
      </w:r>
      <w:r>
        <w:rPr>
          <w:color w:val="595959"/>
          <w:spacing w:val="-2"/>
          <w:w w:val="105"/>
        </w:rPr>
        <w:t>部</w:t>
      </w:r>
      <w:r>
        <w:rPr>
          <w:color w:val="595959"/>
          <w:spacing w:val="-2"/>
          <w:w w:val="105"/>
        </w:rPr>
        <w:t>的</w:t>
      </w:r>
      <w:r>
        <w:rPr>
          <w:color w:val="595959"/>
          <w:spacing w:val="-2"/>
          <w:w w:val="105"/>
        </w:rPr>
        <w:t>面</w:t>
      </w:r>
      <w:r>
        <w:rPr>
          <w:color w:val="595959"/>
          <w:spacing w:val="-2"/>
          <w:w w:val="105"/>
        </w:rPr>
        <w:t>神</w:t>
      </w:r>
      <w:r>
        <w:rPr>
          <w:color w:val="595959"/>
          <w:spacing w:val="-2"/>
          <w:w w:val="105"/>
        </w:rPr>
        <w:t>经</w:t>
      </w:r>
      <w:r>
        <w:rPr>
          <w:color w:val="595959"/>
          <w:spacing w:val="-2"/>
          <w:w w:val="105"/>
        </w:rPr>
        <w:t>也</w:t>
      </w:r>
      <w:r>
        <w:rPr>
          <w:color w:val="595959"/>
          <w:spacing w:val="-2"/>
          <w:w w:val="105"/>
        </w:rPr>
        <w:t>可</w:t>
      </w:r>
      <w:r>
        <w:rPr>
          <w:color w:val="595959"/>
          <w:spacing w:val="-2"/>
          <w:w w:val="105"/>
        </w:rPr>
        <w:t>受</w:t>
      </w:r>
      <w:r>
        <w:rPr>
          <w:color w:val="595959"/>
          <w:spacing w:val="-2"/>
          <w:w w:val="105"/>
        </w:rPr>
        <w:t>累</w:t>
      </w:r>
      <w:r>
        <w:rPr>
          <w:color w:val="595959"/>
          <w:spacing w:val="-2"/>
          <w:w w:val="105"/>
        </w:rPr>
        <w:t>，</w:t>
      </w:r>
      <w:r>
        <w:rPr>
          <w:color w:val="595959"/>
          <w:spacing w:val="-2"/>
          <w:w w:val="105"/>
        </w:rPr>
        <w:t>有</w:t>
      </w:r>
      <w:r>
        <w:rPr>
          <w:color w:val="595959"/>
          <w:spacing w:val="-2"/>
          <w:w w:val="105"/>
        </w:rPr>
        <w:t>时</w:t>
      </w:r>
      <w:r>
        <w:rPr>
          <w:color w:val="595959"/>
          <w:spacing w:val="-2"/>
          <w:w w:val="105"/>
        </w:rPr>
        <w:t>会</w:t>
      </w:r>
      <w:r>
        <w:rPr>
          <w:color w:val="595959"/>
          <w:spacing w:val="-2"/>
          <w:w w:val="105"/>
        </w:rPr>
        <w:t>引</w:t>
      </w:r>
      <w:r>
        <w:rPr>
          <w:color w:val="595959"/>
          <w:spacing w:val="-2"/>
          <w:w w:val="105"/>
        </w:rPr>
        <w:t>起</w:t>
      </w:r>
      <w:r>
        <w:rPr>
          <w:color w:val="595959"/>
          <w:spacing w:val="-2"/>
          <w:w w:val="105"/>
        </w:rPr>
        <w:t>疼</w:t>
      </w:r>
      <w:r>
        <w:rPr>
          <w:color w:val="595959"/>
          <w:spacing w:val="-2"/>
          <w:w w:val="105"/>
        </w:rPr>
        <w:t>痛</w:t>
      </w:r>
      <w:r>
        <w:rPr>
          <w:color w:val="595959"/>
          <w:spacing w:val="-2"/>
          <w:w w:val="105"/>
        </w:rPr>
        <w:t>、</w:t>
      </w:r>
      <w:r>
        <w:rPr>
          <w:color w:val="595959"/>
          <w:spacing w:val="-2"/>
          <w:w w:val="105"/>
        </w:rPr>
        <w:t>面</w:t>
      </w:r>
      <w:r>
        <w:rPr>
          <w:color w:val="595959"/>
          <w:spacing w:val="-2"/>
          <w:w w:val="105"/>
        </w:rPr>
        <w:t>部</w:t>
      </w:r>
      <w:r>
        <w:rPr>
          <w:color w:val="595959"/>
          <w:spacing w:val="-2"/>
          <w:w w:val="105"/>
        </w:rPr>
        <w:t>局</w:t>
      </w:r>
      <w:r>
        <w:rPr>
          <w:color w:val="595959"/>
          <w:spacing w:val="-2"/>
          <w:w w:val="105"/>
        </w:rPr>
        <w:t>部</w:t>
      </w:r>
      <w:r>
        <w:rPr>
          <w:color w:val="595959"/>
          <w:spacing w:val="-2"/>
          <w:w w:val="105"/>
        </w:rPr>
        <w:t>麻</w:t>
      </w:r>
      <w:r>
        <w:rPr>
          <w:color w:val="595959"/>
          <w:spacing w:val="-2"/>
          <w:w w:val="105"/>
        </w:rPr>
        <w:t>痹</w:t>
      </w:r>
      <w:r>
        <w:rPr>
          <w:color w:val="595959"/>
          <w:spacing w:val="-2"/>
          <w:w w:val="105"/>
        </w:rPr>
        <w:t>及</w:t>
      </w:r>
      <w:r>
        <w:rPr>
          <w:color w:val="595959"/>
          <w:spacing w:val="-2"/>
          <w:w w:val="105"/>
        </w:rPr>
        <w:t>丧</w:t>
      </w:r>
      <w:r>
        <w:rPr>
          <w:color w:val="595959"/>
          <w:spacing w:val="-2"/>
          <w:w w:val="105"/>
        </w:rPr>
        <w:t>失</w:t>
      </w:r>
      <w:r>
        <w:rPr>
          <w:color w:val="595959"/>
          <w:spacing w:val="-2"/>
          <w:w w:val="105"/>
        </w:rPr>
        <w:t>听</w:t>
      </w:r>
      <w:r>
        <w:rPr>
          <w:color w:val="595959"/>
          <w:spacing w:val="-2"/>
          <w:w w:val="105"/>
        </w:rPr>
        <w:t>力</w:t>
      </w:r>
      <w:r>
        <w:rPr>
          <w:color w:val="9E9E9E"/>
          <w:spacing w:val="-2"/>
          <w:w w:val="105"/>
        </w:rPr>
        <w:t>。</w:t>
      </w:r>
      <w:r>
        <w:rPr>
          <w:color w:val="D1D1D1"/>
          <w:spacing w:val="-2"/>
          <w:w w:val="105"/>
        </w:rPr>
        <w:t>－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  <w:cols w:num="2" w:equalWidth="0">
            <w:col w:w="10647" w:space="40"/>
            <w:col w:w="11063"/>
          </w:cols>
        </w:sectPr>
      </w:pPr>
    </w:p>
    <w:p>
      <w:pPr>
        <w:spacing w:before="86"/>
        <w:ind w:left="0" w:right="0" w:firstLine="0"/>
        <w:jc w:val="right"/>
        <w:rPr>
          <w:rFonts w:ascii="Arial"/>
          <w:sz w:val="63"/>
        </w:rPr>
      </w:pPr>
      <w:r>
        <w:rPr>
          <w:rFonts w:ascii="Arial"/>
          <w:color w:val="9E9E9E"/>
          <w:spacing w:val="-3"/>
          <w:w w:val="168"/>
          <w:sz w:val="63"/>
        </w:rPr>
        <w:t>l[`l</w:t>
      </w:r>
      <w:r>
        <w:rPr>
          <w:rFonts w:ascii="Arial"/>
          <w:color w:val="9E9E9E"/>
          <w:spacing w:val="-229"/>
          <w:w w:val="168"/>
          <w:sz w:val="63"/>
        </w:rPr>
        <w:t>`</w:t>
      </w:r>
      <w:r>
        <w:rPr>
          <w:rFonts w:ascii="Arial"/>
          <w:color w:val="9E9E9E"/>
          <w:spacing w:val="-16"/>
          <w:w w:val="40"/>
          <w:sz w:val="63"/>
        </w:rPr>
        <w:t>.</w:t>
      </w:r>
      <w:r>
        <w:rPr>
          <w:color w:val="9E9E9E"/>
          <w:spacing w:val="-196"/>
          <w:w w:val="75"/>
          <w:sz w:val="101"/>
        </w:rPr>
        <w:t>`</w:t>
      </w:r>
      <w:r>
        <w:rPr>
          <w:rFonts w:ascii="Arial"/>
          <w:color w:val="9E9E9E"/>
          <w:spacing w:val="-3"/>
          <w:w w:val="40"/>
          <w:sz w:val="63"/>
        </w:rPr>
        <w:t>.</w:t>
      </w:r>
    </w:p>
    <w:p>
      <w:pPr>
        <w:spacing w:before="86"/>
        <w:ind w:left="82" w:right="0" w:firstLine="0"/>
        <w:jc w:val="left"/>
        <w:rPr>
          <w:sz w:val="94"/>
        </w:rPr>
      </w:pPr>
      <w:r>
        <w:rPr/>
        <w:br w:type="column"/>
      </w:r>
      <w:r>
        <w:rPr>
          <w:color w:val="9E9E9E"/>
          <w:w w:val="75"/>
          <w:sz w:val="101"/>
        </w:rPr>
        <w:t>`『『</w:t>
      </w:r>
      <w:r>
        <w:rPr>
          <w:rFonts w:ascii="Arial" w:eastAsia="Arial"/>
          <w:color w:val="9E9E9E"/>
          <w:w w:val="75"/>
          <w:sz w:val="103"/>
        </w:rPr>
        <w:t>E</w:t>
      </w:r>
      <w:r>
        <w:rPr>
          <w:color w:val="9E9E9E"/>
          <w:w w:val="75"/>
          <w:sz w:val="94"/>
        </w:rPr>
        <w:t>了电麟酶麟扇祖醇言霖］平</w:t>
      </w:r>
      <w:r>
        <w:rPr>
          <w:color w:val="9E9E9E"/>
          <w:spacing w:val="-77"/>
          <w:sz w:val="94"/>
        </w:rPr>
        <w:t> </w:t>
      </w:r>
      <w:r>
        <w:rPr>
          <w:color w:val="9E9E9E"/>
          <w:spacing w:val="-2"/>
          <w:w w:val="75"/>
          <w:sz w:val="94"/>
        </w:rPr>
        <w:t>暑：，则衄益泣</w:t>
      </w:r>
    </w:p>
    <w:p>
      <w:pPr>
        <w:spacing w:after="0"/>
        <w:jc w:val="left"/>
        <w:rPr>
          <w:sz w:val="94"/>
        </w:rPr>
        <w:sectPr>
          <w:type w:val="continuous"/>
          <w:pgSz w:w="21750" w:h="31660"/>
          <w:pgMar w:top="200" w:bottom="280" w:left="0" w:right="0"/>
          <w:cols w:num="2" w:equalWidth="0">
            <w:col w:w="4982" w:space="40"/>
            <w:col w:w="16728"/>
          </w:cols>
        </w:sectPr>
      </w:pPr>
    </w:p>
    <w:p>
      <w:pPr>
        <w:pStyle w:val="BodyText"/>
        <w:tabs>
          <w:tab w:pos="11388" w:val="left" w:leader="none"/>
        </w:tabs>
        <w:spacing w:line="316" w:lineRule="auto" w:before="9"/>
        <w:ind w:left="1123" w:right="911" w:firstLine="807"/>
      </w:pPr>
      <w:r>
        <w:rPr/>
        <w:drawing>
          <wp:anchor distT="0" distB="0" distL="0" distR="0" allowOverlap="1" layoutInCell="1" locked="0" behindDoc="1" simplePos="0" relativeHeight="482170880">
            <wp:simplePos x="0" y="0"/>
            <wp:positionH relativeFrom="page">
              <wp:posOffset>518430</wp:posOffset>
            </wp:positionH>
            <wp:positionV relativeFrom="paragraph">
              <wp:posOffset>-683960</wp:posOffset>
            </wp:positionV>
            <wp:extent cx="3083297" cy="593100"/>
            <wp:effectExtent l="0" t="0" r="0" b="0"/>
            <wp:wrapNone/>
            <wp:docPr id="661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90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97" cy="59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171904">
            <wp:simplePos x="0" y="0"/>
            <wp:positionH relativeFrom="page">
              <wp:posOffset>13301837</wp:posOffset>
            </wp:positionH>
            <wp:positionV relativeFrom="paragraph">
              <wp:posOffset>-574881</wp:posOffset>
            </wp:positionV>
            <wp:extent cx="122786" cy="429486"/>
            <wp:effectExtent l="0" t="0" r="0" b="0"/>
            <wp:wrapNone/>
            <wp:docPr id="663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49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" cy="42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pacing w:val="-2"/>
          <w:w w:val="110"/>
        </w:rPr>
        <w:t>由</w:t>
      </w:r>
      <w:r>
        <w:rPr>
          <w:color w:val="595959"/>
          <w:spacing w:val="-2"/>
          <w:w w:val="110"/>
        </w:rPr>
        <w:t>受</w:t>
      </w:r>
      <w:r>
        <w:rPr>
          <w:color w:val="595959"/>
          <w:spacing w:val="-2"/>
          <w:w w:val="110"/>
        </w:rPr>
        <w:t>感</w:t>
      </w:r>
      <w:r>
        <w:rPr>
          <w:color w:val="595959"/>
          <w:spacing w:val="-2"/>
          <w:w w:val="110"/>
        </w:rPr>
        <w:t>染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神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所</w:t>
      </w:r>
      <w:r>
        <w:rPr>
          <w:color w:val="595959"/>
          <w:spacing w:val="-2"/>
          <w:w w:val="110"/>
        </w:rPr>
        <w:t>支</w:t>
      </w:r>
      <w:r>
        <w:rPr>
          <w:color w:val="595959"/>
          <w:spacing w:val="-2"/>
          <w:w w:val="110"/>
        </w:rPr>
        <w:t>配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皮</w:t>
      </w:r>
      <w:r>
        <w:rPr>
          <w:color w:val="595959"/>
          <w:spacing w:val="-2"/>
          <w:w w:val="110"/>
        </w:rPr>
        <w:t>肤</w:t>
      </w:r>
      <w:r>
        <w:rPr>
          <w:color w:val="595959"/>
          <w:spacing w:val="-2"/>
          <w:w w:val="110"/>
        </w:rPr>
        <w:t>区</w:t>
      </w:r>
      <w:r>
        <w:rPr>
          <w:color w:val="595959"/>
          <w:spacing w:val="-2"/>
          <w:w w:val="110"/>
        </w:rPr>
        <w:t>域</w:t>
      </w:r>
      <w:r>
        <w:rPr>
          <w:color w:val="595959"/>
          <w:spacing w:val="-2"/>
          <w:w w:val="110"/>
        </w:rPr>
        <w:t>发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慢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疼</w:t>
      </w:r>
      <w:r>
        <w:rPr>
          <w:color w:val="595959"/>
        </w:rPr>
        <w:tab/>
      </w:r>
      <w:r>
        <w:rPr>
          <w:rFonts w:ascii="Arial" w:eastAsia="Arial"/>
          <w:color w:val="343434"/>
          <w:spacing w:val="-2"/>
          <w:w w:val="110"/>
          <w:sz w:val="38"/>
        </w:rPr>
        <w:t>10%~20</w:t>
      </w:r>
      <w:r>
        <w:rPr>
          <w:color w:val="343434"/>
          <w:spacing w:val="-2"/>
          <w:w w:val="110"/>
        </w:rPr>
        <w:t>％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  <w:spacing w:val="-2"/>
          <w:w w:val="110"/>
        </w:rPr>
        <w:t>疼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可</w:t>
      </w:r>
      <w:r>
        <w:rPr>
          <w:color w:val="595959"/>
          <w:spacing w:val="-2"/>
          <w:w w:val="110"/>
        </w:rPr>
        <w:t>持</w:t>
      </w:r>
      <w:r>
        <w:rPr>
          <w:color w:val="595959"/>
          <w:spacing w:val="-2"/>
          <w:w w:val="110"/>
        </w:rPr>
        <w:t>续</w:t>
      </w:r>
      <w:r>
        <w:rPr>
          <w:color w:val="595959"/>
          <w:spacing w:val="-2"/>
          <w:w w:val="110"/>
        </w:rPr>
        <w:t>超</w:t>
      </w:r>
      <w:r>
        <w:rPr>
          <w:color w:val="595959"/>
          <w:spacing w:val="-2"/>
          <w:w w:val="110"/>
        </w:rPr>
        <w:t>过</w:t>
      </w:r>
      <w:r>
        <w:rPr>
          <w:rFonts w:ascii="Arial" w:eastAsia="Arial"/>
          <w:color w:val="343434"/>
          <w:spacing w:val="-2"/>
          <w:w w:val="110"/>
          <w:sz w:val="38"/>
        </w:rPr>
        <w:t>1</w:t>
      </w:r>
      <w:r>
        <w:rPr>
          <w:color w:val="595959"/>
          <w:spacing w:val="-2"/>
          <w:w w:val="110"/>
        </w:rPr>
        <w:t>年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甚</w:t>
      </w:r>
      <w:r>
        <w:rPr>
          <w:color w:val="595959"/>
          <w:spacing w:val="-2"/>
          <w:w w:val="110"/>
        </w:rPr>
        <w:t>至</w:t>
      </w:r>
      <w:r>
        <w:rPr>
          <w:color w:val="595959"/>
          <w:spacing w:val="-2"/>
          <w:w w:val="110"/>
        </w:rPr>
        <w:t>较</w:t>
      </w:r>
      <w:r>
        <w:rPr>
          <w:color w:val="595959"/>
          <w:spacing w:val="-2"/>
          <w:w w:val="110"/>
        </w:rPr>
        <w:t>罕</w:t>
      </w:r>
      <w:r>
        <w:rPr>
          <w:color w:val="595959"/>
          <w:spacing w:val="-2"/>
          <w:w w:val="110"/>
        </w:rPr>
        <w:t>见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称</w:t>
      </w:r>
      <w:r>
        <w:rPr>
          <w:color w:val="595959"/>
          <w:spacing w:val="-2"/>
          <w:w w:val="110"/>
        </w:rPr>
        <w:t>为</w:t>
      </w:r>
      <w:r>
        <w:rPr>
          <w:color w:val="595959"/>
          <w:spacing w:val="-2"/>
          <w:w w:val="110"/>
        </w:rPr>
        <w:t>疤</w:t>
      </w:r>
      <w:r>
        <w:rPr>
          <w:color w:val="595959"/>
          <w:spacing w:val="-2"/>
          <w:w w:val="110"/>
        </w:rPr>
        <w:t>疹</w:t>
      </w:r>
      <w:r>
        <w:rPr>
          <w:color w:val="595959"/>
          <w:spacing w:val="-2"/>
          <w:w w:val="110"/>
        </w:rPr>
        <w:t>后</w:t>
      </w:r>
      <w:r>
        <w:rPr>
          <w:color w:val="595959"/>
          <w:spacing w:val="-2"/>
          <w:w w:val="110"/>
        </w:rPr>
        <w:t>神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。</w:t>
      </w:r>
      <w:r>
        <w:rPr>
          <w:color w:val="595959"/>
          <w:spacing w:val="-2"/>
          <w:w w:val="110"/>
        </w:rPr>
        <w:t>疼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发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确</w:t>
      </w:r>
      <w:r>
        <w:rPr>
          <w:color w:val="595959"/>
          <w:spacing w:val="-2"/>
          <w:w w:val="110"/>
        </w:rPr>
        <w:t>切</w:t>
      </w:r>
      <w:r>
        <w:rPr>
          <w:color w:val="595959"/>
          <w:spacing w:val="-2"/>
          <w:w w:val="110"/>
        </w:rPr>
        <w:t>原</w:t>
      </w:r>
      <w:r>
        <w:rPr>
          <w:color w:val="595959"/>
          <w:spacing w:val="-2"/>
          <w:w w:val="110"/>
        </w:rPr>
        <w:t>因</w:t>
      </w:r>
      <w:r>
        <w:rPr>
          <w:color w:val="595959"/>
          <w:spacing w:val="-2"/>
          <w:w w:val="110"/>
        </w:rPr>
        <w:t>不</w:t>
      </w:r>
      <w:r>
        <w:rPr>
          <w:color w:val="595959"/>
          <w:spacing w:val="-2"/>
          <w:w w:val="110"/>
        </w:rPr>
        <w:t>明</w:t>
      </w:r>
      <w:r>
        <w:rPr>
          <w:color w:val="595959"/>
          <w:spacing w:val="-2"/>
          <w:w w:val="110"/>
        </w:rPr>
        <w:t>。</w:t>
      </w:r>
      <w:r>
        <w:rPr>
          <w:color w:val="595959"/>
          <w:spacing w:val="-2"/>
          <w:w w:val="110"/>
        </w:rPr>
        <w:t>但</w:t>
      </w:r>
      <w:r>
        <w:rPr>
          <w:color w:val="595959"/>
        </w:rPr>
        <w:tab/>
      </w:r>
      <w:r>
        <w:rPr>
          <w:color w:val="595959"/>
          <w:spacing w:val="-103"/>
        </w:rPr>
        <w:t> </w:t>
      </w:r>
      <w:r>
        <w:rPr>
          <w:color w:val="595959"/>
          <w:w w:val="110"/>
        </w:rPr>
        <w:t>的</w:t>
      </w:r>
      <w:r>
        <w:rPr>
          <w:color w:val="595959"/>
          <w:w w:val="110"/>
        </w:rPr>
        <w:t>已</w:t>
      </w:r>
      <w:r>
        <w:rPr>
          <w:color w:val="595959"/>
          <w:w w:val="110"/>
        </w:rPr>
        <w:t>超</w:t>
      </w:r>
      <w:r>
        <w:rPr>
          <w:color w:val="595959"/>
          <w:w w:val="110"/>
        </w:rPr>
        <w:t>过</w:t>
      </w:r>
      <w:r>
        <w:rPr>
          <w:rFonts w:ascii="Arial" w:eastAsia="Arial"/>
          <w:color w:val="343434"/>
          <w:w w:val="110"/>
          <w:sz w:val="38"/>
        </w:rPr>
        <w:t>10</w:t>
      </w:r>
      <w:r>
        <w:rPr>
          <w:color w:val="595959"/>
          <w:w w:val="110"/>
        </w:rPr>
        <w:t>年。</w:t>
      </w:r>
    </w:p>
    <w:p>
      <w:pPr>
        <w:pStyle w:val="BodyText"/>
        <w:tabs>
          <w:tab w:pos="11114" w:val="left" w:leader="none"/>
        </w:tabs>
        <w:spacing w:line="422" w:lineRule="exact"/>
        <w:ind w:right="839"/>
        <w:jc w:val="right"/>
      </w:pPr>
      <w:r>
        <w:rPr>
          <w:color w:val="6E6E6E"/>
          <w:w w:val="110"/>
        </w:rPr>
        <w:t>这</w:t>
      </w:r>
      <w:r>
        <w:rPr>
          <w:color w:val="6E6E6E"/>
          <w:w w:val="110"/>
        </w:rPr>
        <w:t>并</w:t>
      </w:r>
      <w:r>
        <w:rPr>
          <w:color w:val="6E6E6E"/>
          <w:w w:val="110"/>
        </w:rPr>
        <w:t>不</w:t>
      </w:r>
      <w:r>
        <w:rPr>
          <w:color w:val="6E6E6E"/>
          <w:w w:val="110"/>
        </w:rPr>
        <w:t>表</w:t>
      </w:r>
      <w:r>
        <w:rPr>
          <w:color w:val="6E6E6E"/>
          <w:w w:val="110"/>
        </w:rPr>
        <w:t>明</w:t>
      </w:r>
      <w:r>
        <w:rPr>
          <w:color w:val="6E6E6E"/>
          <w:w w:val="110"/>
        </w:rPr>
        <w:t>病</w:t>
      </w:r>
      <w:r>
        <w:rPr>
          <w:color w:val="6E6E6E"/>
          <w:w w:val="110"/>
        </w:rPr>
        <w:t>毒</w:t>
      </w:r>
      <w:r>
        <w:rPr>
          <w:color w:val="6E6E6E"/>
          <w:w w:val="110"/>
        </w:rPr>
        <w:t>在</w:t>
      </w:r>
      <w:r>
        <w:rPr>
          <w:color w:val="6E6E6E"/>
          <w:w w:val="110"/>
        </w:rPr>
        <w:t>持</w:t>
      </w:r>
      <w:r>
        <w:rPr>
          <w:color w:val="6E6E6E"/>
          <w:w w:val="110"/>
        </w:rPr>
        <w:t>续</w:t>
      </w:r>
      <w:r>
        <w:rPr>
          <w:color w:val="6E6E6E"/>
          <w:w w:val="110"/>
        </w:rPr>
        <w:t>性</w:t>
      </w:r>
      <w:r>
        <w:rPr>
          <w:color w:val="6E6E6E"/>
          <w:w w:val="110"/>
        </w:rPr>
        <w:t>活</w:t>
      </w:r>
      <w:r>
        <w:rPr>
          <w:color w:val="6E6E6E"/>
          <w:w w:val="110"/>
        </w:rPr>
        <w:t>跃</w:t>
      </w:r>
      <w:r>
        <w:rPr>
          <w:color w:val="6E6E6E"/>
          <w:w w:val="110"/>
        </w:rPr>
        <w:t>复</w:t>
      </w:r>
      <w:r>
        <w:rPr>
          <w:color w:val="6E6E6E"/>
          <w:w w:val="110"/>
        </w:rPr>
        <w:t>制</w:t>
      </w:r>
      <w:r>
        <w:rPr>
          <w:color w:val="6E6E6E"/>
          <w:spacing w:val="-10"/>
          <w:w w:val="110"/>
        </w:rPr>
        <w:t>。</w:t>
      </w:r>
      <w:r>
        <w:rPr>
          <w:color w:val="6E6E6E"/>
        </w:rPr>
        <w:tab/>
      </w:r>
      <w:r>
        <w:rPr>
          <w:color w:val="595959"/>
          <w:w w:val="110"/>
        </w:rPr>
        <w:t>轻</w:t>
      </w:r>
      <w:r>
        <w:rPr>
          <w:color w:val="595959"/>
          <w:w w:val="110"/>
        </w:rPr>
        <w:t>微</w:t>
      </w:r>
      <w:r>
        <w:rPr>
          <w:color w:val="595959"/>
          <w:w w:val="110"/>
        </w:rPr>
        <w:t>的</w:t>
      </w:r>
      <w:r>
        <w:rPr>
          <w:color w:val="595959"/>
          <w:w w:val="110"/>
        </w:rPr>
        <w:t>疼</w:t>
      </w:r>
      <w:r>
        <w:rPr>
          <w:color w:val="595959"/>
          <w:w w:val="110"/>
        </w:rPr>
        <w:t>病</w:t>
      </w:r>
      <w:r>
        <w:rPr>
          <w:color w:val="595959"/>
          <w:w w:val="110"/>
        </w:rPr>
        <w:t>除</w:t>
      </w:r>
      <w:r>
        <w:rPr>
          <w:color w:val="595959"/>
          <w:w w:val="110"/>
        </w:rPr>
        <w:t>非</w:t>
      </w:r>
      <w:r>
        <w:rPr>
          <w:color w:val="595959"/>
          <w:w w:val="110"/>
        </w:rPr>
        <w:t>处</w:t>
      </w:r>
      <w:r>
        <w:rPr>
          <w:color w:val="595959"/>
          <w:w w:val="110"/>
        </w:rPr>
        <w:t>方</w:t>
      </w:r>
      <w:r>
        <w:rPr>
          <w:color w:val="595959"/>
          <w:w w:val="110"/>
        </w:rPr>
        <w:t>的</w:t>
      </w:r>
      <w:r>
        <w:rPr>
          <w:color w:val="595959"/>
          <w:w w:val="110"/>
        </w:rPr>
        <w:t>缓</w:t>
      </w:r>
      <w:r>
        <w:rPr>
          <w:color w:val="595959"/>
          <w:w w:val="110"/>
        </w:rPr>
        <w:t>解</w:t>
      </w:r>
      <w:r>
        <w:rPr>
          <w:color w:val="595959"/>
          <w:w w:val="110"/>
        </w:rPr>
        <w:t>疼</w:t>
      </w:r>
      <w:r>
        <w:rPr>
          <w:color w:val="595959"/>
          <w:w w:val="110"/>
        </w:rPr>
        <w:t>痛</w:t>
      </w:r>
      <w:r>
        <w:rPr>
          <w:color w:val="595959"/>
          <w:w w:val="110"/>
        </w:rPr>
        <w:t>药</w:t>
      </w:r>
      <w:r>
        <w:rPr>
          <w:color w:val="595959"/>
          <w:w w:val="110"/>
        </w:rPr>
        <w:t>物</w:t>
      </w:r>
      <w:r>
        <w:rPr>
          <w:color w:val="595959"/>
          <w:w w:val="110"/>
        </w:rPr>
        <w:t>（</w:t>
      </w:r>
      <w:r>
        <w:rPr>
          <w:color w:val="595959"/>
          <w:w w:val="110"/>
        </w:rPr>
        <w:t>如</w:t>
      </w:r>
      <w:r>
        <w:rPr>
          <w:color w:val="595959"/>
          <w:w w:val="110"/>
        </w:rPr>
        <w:t>对</w:t>
      </w:r>
      <w:r>
        <w:rPr>
          <w:color w:val="595959"/>
          <w:w w:val="110"/>
        </w:rPr>
        <w:t>乙</w:t>
      </w:r>
      <w:r>
        <w:rPr>
          <w:color w:val="595959"/>
          <w:spacing w:val="-10"/>
          <w:w w:val="110"/>
        </w:rPr>
        <w:t>酰</w:t>
      </w:r>
    </w:p>
    <w:p>
      <w:pPr>
        <w:pStyle w:val="BodyText"/>
        <w:tabs>
          <w:tab w:pos="10600" w:val="left" w:leader="none"/>
          <w:tab w:pos="11402" w:val="left" w:leader="none"/>
        </w:tabs>
        <w:spacing w:line="309" w:lineRule="auto" w:before="143"/>
        <w:ind w:left="1130" w:right="830" w:firstLine="790"/>
        <w:jc w:val="right"/>
      </w:pPr>
      <w:r>
        <w:rPr>
          <w:color w:val="595959"/>
          <w:spacing w:val="-2"/>
          <w:w w:val="110"/>
        </w:rPr>
        <w:t>疤</w:t>
      </w:r>
      <w:r>
        <w:rPr>
          <w:color w:val="595959"/>
          <w:spacing w:val="-2"/>
          <w:w w:val="110"/>
        </w:rPr>
        <w:t>疹</w:t>
      </w:r>
      <w:r>
        <w:rPr>
          <w:color w:val="595959"/>
          <w:spacing w:val="-2"/>
          <w:w w:val="110"/>
        </w:rPr>
        <w:t>后</w:t>
      </w:r>
      <w:r>
        <w:rPr>
          <w:color w:val="595959"/>
          <w:spacing w:val="-2"/>
          <w:w w:val="110"/>
        </w:rPr>
        <w:t>神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可</w:t>
      </w:r>
      <w:r>
        <w:rPr>
          <w:color w:val="595959"/>
          <w:spacing w:val="-2"/>
          <w:w w:val="110"/>
        </w:rPr>
        <w:t>呈</w:t>
      </w:r>
      <w:r>
        <w:rPr>
          <w:color w:val="595959"/>
          <w:spacing w:val="-2"/>
          <w:w w:val="110"/>
        </w:rPr>
        <w:t>持</w:t>
      </w:r>
      <w:r>
        <w:rPr>
          <w:color w:val="595959"/>
          <w:spacing w:val="-2"/>
          <w:w w:val="110"/>
        </w:rPr>
        <w:t>续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或</w:t>
      </w:r>
      <w:r>
        <w:rPr>
          <w:color w:val="595959"/>
          <w:spacing w:val="-2"/>
          <w:w w:val="110"/>
        </w:rPr>
        <w:t>间</w:t>
      </w:r>
      <w:r>
        <w:rPr>
          <w:color w:val="595959"/>
          <w:spacing w:val="-2"/>
          <w:w w:val="110"/>
        </w:rPr>
        <w:t>歇</w:t>
      </w:r>
      <w:r>
        <w:rPr>
          <w:color w:val="595959"/>
          <w:spacing w:val="-2"/>
          <w:w w:val="110"/>
        </w:rPr>
        <w:t>性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在</w:t>
      </w:r>
      <w:r>
        <w:rPr>
          <w:color w:val="595959"/>
          <w:spacing w:val="-2"/>
          <w:w w:val="110"/>
        </w:rPr>
        <w:t>夜</w:t>
      </w:r>
      <w:r>
        <w:rPr>
          <w:color w:val="595959"/>
          <w:spacing w:val="-2"/>
          <w:w w:val="110"/>
        </w:rPr>
        <w:t>间</w:t>
      </w:r>
      <w:r>
        <w:rPr>
          <w:color w:val="595959"/>
          <w:spacing w:val="-2"/>
          <w:w w:val="110"/>
        </w:rPr>
        <w:t>或</w:t>
      </w:r>
      <w:r>
        <w:rPr>
          <w:color w:val="595959"/>
          <w:spacing w:val="-2"/>
          <w:w w:val="110"/>
        </w:rPr>
        <w:t>因</w:t>
      </w:r>
      <w:r>
        <w:rPr>
          <w:color w:val="595959"/>
        </w:rPr>
        <w:tab/>
        <w:tab/>
      </w:r>
      <w:r>
        <w:rPr>
          <w:color w:val="595959"/>
          <w:spacing w:val="-109"/>
        </w:rPr>
        <w:t> </w:t>
      </w:r>
      <w:r>
        <w:rPr>
          <w:color w:val="595959"/>
          <w:w w:val="105"/>
        </w:rPr>
        <w:t>氨</w:t>
      </w:r>
      <w:r>
        <w:rPr>
          <w:color w:val="595959"/>
          <w:w w:val="105"/>
        </w:rPr>
        <w:t>基</w:t>
      </w:r>
      <w:r>
        <w:rPr>
          <w:color w:val="595959"/>
          <w:w w:val="105"/>
        </w:rPr>
        <w:t>酚</w:t>
      </w:r>
      <w:r>
        <w:rPr>
          <w:color w:val="595959"/>
          <w:w w:val="105"/>
        </w:rPr>
        <w:t>）</w:t>
      </w:r>
      <w:r>
        <w:rPr>
          <w:color w:val="595959"/>
          <w:w w:val="105"/>
        </w:rPr>
        <w:t>或</w:t>
      </w:r>
      <w:r>
        <w:rPr>
          <w:color w:val="595959"/>
          <w:w w:val="105"/>
        </w:rPr>
        <w:t>药</w:t>
      </w:r>
      <w:r>
        <w:rPr>
          <w:color w:val="595959"/>
          <w:w w:val="105"/>
        </w:rPr>
        <w:t>膏</w:t>
      </w:r>
      <w:r>
        <w:rPr>
          <w:color w:val="595959"/>
          <w:w w:val="105"/>
        </w:rPr>
        <w:t>（</w:t>
      </w:r>
      <w:r>
        <w:rPr>
          <w:color w:val="595959"/>
          <w:w w:val="105"/>
        </w:rPr>
        <w:t>如</w:t>
      </w:r>
      <w:r>
        <w:rPr>
          <w:color w:val="595959"/>
          <w:w w:val="105"/>
        </w:rPr>
        <w:t>辣</w:t>
      </w:r>
      <w:r>
        <w:rPr>
          <w:color w:val="595959"/>
          <w:w w:val="105"/>
        </w:rPr>
        <w:t>椒</w:t>
      </w:r>
      <w:r>
        <w:rPr>
          <w:color w:val="595959"/>
          <w:w w:val="105"/>
        </w:rPr>
        <w:t>素</w:t>
      </w:r>
      <w:r>
        <w:rPr>
          <w:color w:val="595959"/>
          <w:w w:val="105"/>
        </w:rPr>
        <w:t>）</w:t>
      </w:r>
      <w:r>
        <w:rPr>
          <w:color w:val="595959"/>
          <w:w w:val="105"/>
        </w:rPr>
        <w:t>外</w:t>
      </w:r>
      <w:r>
        <w:rPr>
          <w:color w:val="595959"/>
          <w:w w:val="105"/>
        </w:rPr>
        <w:t>不</w:t>
      </w:r>
      <w:r>
        <w:rPr>
          <w:color w:val="595959"/>
          <w:w w:val="105"/>
        </w:rPr>
        <w:t>需</w:t>
      </w:r>
      <w:r>
        <w:rPr>
          <w:color w:val="595959"/>
          <w:w w:val="105"/>
        </w:rPr>
        <w:t>要</w:t>
      </w:r>
      <w:r>
        <w:rPr>
          <w:color w:val="595959"/>
          <w:w w:val="105"/>
        </w:rPr>
        <w:t>特</w:t>
      </w:r>
      <w:r>
        <w:rPr>
          <w:color w:val="595959"/>
          <w:w w:val="105"/>
        </w:rPr>
        <w:t>殊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治</w:t>
      </w:r>
      <w:r>
        <w:rPr>
          <w:color w:val="595959"/>
          <w:w w:val="105"/>
        </w:rPr>
        <w:t>疗</w:t>
      </w:r>
      <w:r>
        <w:rPr>
          <w:color w:val="595959"/>
          <w:w w:val="105"/>
        </w:rPr>
        <w:t>。</w:t>
      </w:r>
      <w:r>
        <w:rPr>
          <w:color w:val="595959"/>
          <w:w w:val="105"/>
        </w:rPr>
        <w:t>虽</w:t>
      </w:r>
      <w:r>
        <w:rPr>
          <w:color w:val="595959"/>
          <w:spacing w:val="-2"/>
          <w:w w:val="110"/>
        </w:rPr>
        <w:t>冷</w:t>
      </w:r>
      <w:r>
        <w:rPr>
          <w:color w:val="595959"/>
          <w:spacing w:val="-2"/>
          <w:w w:val="110"/>
        </w:rPr>
        <w:t>／</w:t>
      </w:r>
      <w:r>
        <w:rPr>
          <w:color w:val="595959"/>
          <w:spacing w:val="-2"/>
          <w:w w:val="110"/>
        </w:rPr>
        <w:t>热</w:t>
      </w:r>
      <w:r>
        <w:rPr>
          <w:color w:val="595959"/>
          <w:spacing w:val="-2"/>
          <w:w w:val="110"/>
        </w:rPr>
        <w:t>剌</w:t>
      </w:r>
      <w:r>
        <w:rPr>
          <w:color w:val="595959"/>
          <w:spacing w:val="-2"/>
          <w:w w:val="110"/>
        </w:rPr>
        <w:t>激</w:t>
      </w:r>
      <w:r>
        <w:rPr>
          <w:color w:val="595959"/>
          <w:spacing w:val="-2"/>
          <w:w w:val="110"/>
        </w:rPr>
        <w:t>时</w:t>
      </w:r>
      <w:r>
        <w:rPr>
          <w:color w:val="595959"/>
          <w:spacing w:val="-2"/>
          <w:w w:val="110"/>
        </w:rPr>
        <w:t>加</w:t>
      </w:r>
      <w:r>
        <w:rPr>
          <w:color w:val="595959"/>
          <w:spacing w:val="-2"/>
          <w:w w:val="110"/>
        </w:rPr>
        <w:t>重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有</w:t>
      </w:r>
      <w:r>
        <w:rPr>
          <w:color w:val="595959"/>
          <w:spacing w:val="-2"/>
          <w:w w:val="110"/>
        </w:rPr>
        <w:t>时</w:t>
      </w:r>
      <w:r>
        <w:rPr>
          <w:color w:val="595959"/>
          <w:spacing w:val="-2"/>
          <w:w w:val="110"/>
        </w:rPr>
        <w:t>甚</w:t>
      </w:r>
      <w:r>
        <w:rPr>
          <w:color w:val="595959"/>
          <w:spacing w:val="-2"/>
          <w:w w:val="110"/>
        </w:rPr>
        <w:t>至</w:t>
      </w:r>
      <w:r>
        <w:rPr>
          <w:color w:val="595959"/>
          <w:spacing w:val="-2"/>
          <w:w w:val="110"/>
        </w:rPr>
        <w:t>难</w:t>
      </w:r>
      <w:r>
        <w:rPr>
          <w:color w:val="595959"/>
          <w:spacing w:val="-2"/>
          <w:w w:val="110"/>
        </w:rPr>
        <w:t>以</w:t>
      </w:r>
      <w:r>
        <w:rPr>
          <w:color w:val="595959"/>
          <w:spacing w:val="-2"/>
          <w:w w:val="110"/>
        </w:rPr>
        <w:t>忍</w:t>
      </w:r>
      <w:r>
        <w:rPr>
          <w:color w:val="595959"/>
          <w:spacing w:val="-2"/>
          <w:w w:val="110"/>
        </w:rPr>
        <w:t>受</w:t>
      </w:r>
      <w:r>
        <w:rPr>
          <w:color w:val="595959"/>
          <w:spacing w:val="-2"/>
          <w:w w:val="110"/>
        </w:rPr>
        <w:t>。</w:t>
      </w:r>
      <w:r>
        <w:rPr>
          <w:color w:val="595959"/>
        </w:rPr>
        <w:tab/>
        <w:tab/>
      </w:r>
      <w:r>
        <w:rPr>
          <w:color w:val="595959"/>
          <w:spacing w:val="-2"/>
          <w:w w:val="110"/>
        </w:rPr>
        <w:t>然</w:t>
      </w:r>
      <w:r>
        <w:rPr>
          <w:color w:val="595959"/>
          <w:spacing w:val="-2"/>
          <w:w w:val="110"/>
        </w:rPr>
        <w:t>对</w:t>
      </w:r>
      <w:r>
        <w:rPr>
          <w:color w:val="595959"/>
          <w:spacing w:val="-2"/>
          <w:w w:val="110"/>
        </w:rPr>
        <w:t>疤</w:t>
      </w:r>
      <w:r>
        <w:rPr>
          <w:color w:val="595959"/>
          <w:spacing w:val="-2"/>
          <w:w w:val="110"/>
        </w:rPr>
        <w:t>疹</w:t>
      </w:r>
      <w:r>
        <w:rPr>
          <w:color w:val="595959"/>
          <w:spacing w:val="-2"/>
          <w:w w:val="110"/>
        </w:rPr>
        <w:t>后</w:t>
      </w:r>
      <w:r>
        <w:rPr>
          <w:color w:val="595959"/>
          <w:spacing w:val="-2"/>
          <w:w w:val="110"/>
        </w:rPr>
        <w:t>神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尝</w:t>
      </w:r>
      <w:r>
        <w:rPr>
          <w:color w:val="595959"/>
          <w:spacing w:val="-2"/>
          <w:w w:val="110"/>
        </w:rPr>
        <w:t>试</w:t>
      </w:r>
      <w:r>
        <w:rPr>
          <w:color w:val="595959"/>
          <w:spacing w:val="-2"/>
          <w:w w:val="110"/>
        </w:rPr>
        <w:t>了</w:t>
      </w:r>
      <w:r>
        <w:rPr>
          <w:color w:val="595959"/>
          <w:spacing w:val="-2"/>
          <w:w w:val="110"/>
        </w:rPr>
        <w:t>大</w:t>
      </w:r>
      <w:r>
        <w:rPr>
          <w:color w:val="595959"/>
          <w:spacing w:val="-2"/>
          <w:w w:val="110"/>
        </w:rPr>
        <w:t>量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治</w:t>
      </w:r>
      <w:r>
        <w:rPr>
          <w:color w:val="595959"/>
          <w:spacing w:val="-2"/>
          <w:w w:val="110"/>
        </w:rPr>
        <w:t>疗</w:t>
      </w:r>
      <w:r>
        <w:rPr>
          <w:color w:val="595959"/>
          <w:spacing w:val="-2"/>
          <w:w w:val="110"/>
        </w:rPr>
        <w:t>方</w:t>
      </w:r>
      <w:r>
        <w:rPr>
          <w:color w:val="595959"/>
          <w:spacing w:val="-2"/>
          <w:w w:val="110"/>
        </w:rPr>
        <w:t>法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但</w:t>
      </w:r>
      <w:r>
        <w:rPr>
          <w:color w:val="595959"/>
          <w:spacing w:val="-2"/>
          <w:w w:val="110"/>
        </w:rPr>
        <w:t>尚</w:t>
      </w:r>
      <w:r>
        <w:rPr>
          <w:color w:val="595959"/>
          <w:spacing w:val="-2"/>
          <w:w w:val="110"/>
        </w:rPr>
        <w:t>无</w:t>
      </w:r>
      <w:r>
        <w:rPr>
          <w:color w:val="595959"/>
          <w:spacing w:val="-2"/>
          <w:w w:val="110"/>
        </w:rPr>
        <w:t>一</w:t>
      </w:r>
      <w:r>
        <w:rPr>
          <w:color w:val="595959"/>
          <w:spacing w:val="-2"/>
          <w:w w:val="110"/>
        </w:rPr>
        <w:t>疤</w:t>
      </w:r>
      <w:r>
        <w:rPr>
          <w:color w:val="595959"/>
          <w:spacing w:val="-2"/>
          <w:w w:val="110"/>
        </w:rPr>
        <w:t>疹</w:t>
      </w:r>
      <w:r>
        <w:rPr>
          <w:color w:val="595959"/>
          <w:spacing w:val="-2"/>
          <w:w w:val="110"/>
        </w:rPr>
        <w:t>后</w:t>
      </w:r>
      <w:r>
        <w:rPr>
          <w:color w:val="595959"/>
          <w:spacing w:val="-2"/>
          <w:w w:val="110"/>
        </w:rPr>
        <w:t>神</w:t>
      </w:r>
      <w:r>
        <w:rPr>
          <w:color w:val="595959"/>
          <w:spacing w:val="-2"/>
          <w:w w:val="110"/>
        </w:rPr>
        <w:t>经</w:t>
      </w:r>
      <w:r>
        <w:rPr>
          <w:color w:val="595959"/>
          <w:spacing w:val="-2"/>
          <w:w w:val="110"/>
        </w:rPr>
        <w:t>痛</w:t>
      </w:r>
      <w:r>
        <w:rPr>
          <w:color w:val="595959"/>
          <w:spacing w:val="-2"/>
          <w:w w:val="110"/>
        </w:rPr>
        <w:t>易</w:t>
      </w:r>
      <w:r>
        <w:rPr>
          <w:color w:val="595959"/>
          <w:spacing w:val="-2"/>
          <w:w w:val="110"/>
        </w:rPr>
        <w:t>发</w:t>
      </w:r>
      <w:r>
        <w:rPr>
          <w:color w:val="595959"/>
          <w:spacing w:val="-2"/>
          <w:w w:val="110"/>
        </w:rPr>
        <w:t>生</w:t>
      </w:r>
      <w:r>
        <w:rPr>
          <w:color w:val="595959"/>
          <w:spacing w:val="-2"/>
          <w:w w:val="110"/>
        </w:rPr>
        <w:t>千</w:t>
      </w:r>
      <w:r>
        <w:rPr>
          <w:color w:val="595959"/>
          <w:spacing w:val="-2"/>
          <w:w w:val="110"/>
        </w:rPr>
        <w:t>老</w:t>
      </w:r>
      <w:r>
        <w:rPr>
          <w:color w:val="595959"/>
          <w:spacing w:val="-2"/>
          <w:w w:val="110"/>
        </w:rPr>
        <w:t>年</w:t>
      </w:r>
      <w:r>
        <w:rPr>
          <w:color w:val="595959"/>
          <w:spacing w:val="-2"/>
          <w:w w:val="110"/>
        </w:rPr>
        <w:t>人</w:t>
      </w:r>
      <w:r>
        <w:rPr>
          <w:color w:val="595959"/>
          <w:spacing w:val="-2"/>
          <w:w w:val="110"/>
        </w:rPr>
        <w:t>，</w:t>
      </w:r>
      <w:r>
        <w:rPr>
          <w:color w:val="595959"/>
          <w:spacing w:val="-2"/>
          <w:w w:val="110"/>
        </w:rPr>
        <w:t>超</w:t>
      </w:r>
      <w:r>
        <w:rPr>
          <w:color w:val="595959"/>
          <w:spacing w:val="-2"/>
          <w:w w:val="110"/>
        </w:rPr>
        <w:t>过</w:t>
      </w:r>
      <w:r>
        <w:rPr>
          <w:rFonts w:ascii="Arial" w:eastAsia="Arial"/>
          <w:color w:val="595959"/>
          <w:spacing w:val="-2"/>
          <w:w w:val="110"/>
          <w:sz w:val="38"/>
        </w:rPr>
        <w:t>5</w:t>
      </w:r>
      <w:r>
        <w:rPr>
          <w:rFonts w:ascii="Arial" w:eastAsia="Arial"/>
          <w:color w:val="343434"/>
          <w:spacing w:val="-2"/>
          <w:w w:val="110"/>
          <w:sz w:val="38"/>
        </w:rPr>
        <w:t>0</w:t>
      </w:r>
      <w:r>
        <w:rPr>
          <w:color w:val="595959"/>
          <w:spacing w:val="-2"/>
          <w:w w:val="110"/>
        </w:rPr>
        <w:t>岁</w:t>
      </w:r>
      <w:r>
        <w:rPr>
          <w:color w:val="595959"/>
          <w:spacing w:val="-2"/>
          <w:w w:val="110"/>
        </w:rPr>
        <w:t>的</w:t>
      </w:r>
      <w:r>
        <w:rPr>
          <w:color w:val="595959"/>
          <w:spacing w:val="-2"/>
          <w:w w:val="110"/>
        </w:rPr>
        <w:t>患</w:t>
      </w:r>
      <w:r>
        <w:rPr>
          <w:color w:val="595959"/>
          <w:spacing w:val="-2"/>
          <w:w w:val="110"/>
        </w:rPr>
        <w:t>者</w:t>
      </w:r>
      <w:r>
        <w:rPr>
          <w:color w:val="595959"/>
        </w:rPr>
        <w:tab/>
      </w:r>
      <w:r>
        <w:rPr>
          <w:color w:val="595959"/>
          <w:spacing w:val="-2"/>
          <w:w w:val="105"/>
        </w:rPr>
        <w:t>种</w:t>
      </w:r>
      <w:r>
        <w:rPr>
          <w:color w:val="595959"/>
          <w:spacing w:val="-2"/>
          <w:w w:val="105"/>
        </w:rPr>
        <w:t>方</w:t>
      </w:r>
      <w:r>
        <w:rPr>
          <w:color w:val="595959"/>
          <w:spacing w:val="-2"/>
          <w:w w:val="105"/>
        </w:rPr>
        <w:t>法</w:t>
      </w:r>
      <w:r>
        <w:rPr>
          <w:color w:val="595959"/>
          <w:spacing w:val="-2"/>
          <w:w w:val="105"/>
        </w:rPr>
        <w:t>是</w:t>
      </w:r>
      <w:r>
        <w:rPr>
          <w:color w:val="595959"/>
          <w:spacing w:val="-2"/>
          <w:w w:val="105"/>
        </w:rPr>
        <w:t>成</w:t>
      </w:r>
      <w:r>
        <w:rPr>
          <w:color w:val="595959"/>
          <w:spacing w:val="-2"/>
          <w:w w:val="105"/>
        </w:rPr>
        <w:t>功</w:t>
      </w:r>
      <w:r>
        <w:rPr>
          <w:color w:val="595959"/>
          <w:spacing w:val="-2"/>
          <w:w w:val="105"/>
        </w:rPr>
        <w:t>的</w:t>
      </w:r>
      <w:r>
        <w:rPr>
          <w:color w:val="595959"/>
          <w:spacing w:val="-2"/>
          <w:w w:val="105"/>
        </w:rPr>
        <w:t>常</w:t>
      </w:r>
      <w:r>
        <w:rPr>
          <w:color w:val="595959"/>
          <w:spacing w:val="-2"/>
          <w:w w:val="105"/>
        </w:rPr>
        <w:t>规</w:t>
      </w:r>
      <w:r>
        <w:rPr>
          <w:color w:val="595959"/>
          <w:spacing w:val="-2"/>
          <w:w w:val="105"/>
        </w:rPr>
        <w:t>处</w:t>
      </w:r>
      <w:r>
        <w:rPr>
          <w:color w:val="595959"/>
          <w:spacing w:val="-2"/>
          <w:w w:val="105"/>
        </w:rPr>
        <w:t>理</w:t>
      </w:r>
      <w:r>
        <w:rPr>
          <w:color w:val="595959"/>
          <w:spacing w:val="-2"/>
          <w:w w:val="105"/>
        </w:rPr>
        <w:t>方</w:t>
      </w:r>
      <w:r>
        <w:rPr>
          <w:color w:val="595959"/>
          <w:spacing w:val="-2"/>
          <w:w w:val="105"/>
        </w:rPr>
        <w:t>法</w:t>
      </w:r>
      <w:r>
        <w:rPr>
          <w:color w:val="595959"/>
          <w:spacing w:val="-2"/>
          <w:w w:val="105"/>
        </w:rPr>
        <w:t>。</w:t>
      </w:r>
      <w:r>
        <w:rPr>
          <w:color w:val="D1D1D1"/>
          <w:spacing w:val="-2"/>
          <w:w w:val="105"/>
        </w:rPr>
        <w:t>一</w:t>
      </w:r>
      <w:r>
        <w:rPr>
          <w:color w:val="595959"/>
          <w:spacing w:val="-2"/>
          <w:w w:val="105"/>
        </w:rPr>
        <w:t>医</w:t>
      </w:r>
      <w:r>
        <w:rPr>
          <w:color w:val="595959"/>
          <w:spacing w:val="-2"/>
          <w:w w:val="105"/>
        </w:rPr>
        <w:t>师</w:t>
      </w:r>
      <w:r>
        <w:rPr>
          <w:color w:val="595959"/>
          <w:spacing w:val="-2"/>
          <w:w w:val="105"/>
        </w:rPr>
        <w:t>也</w:t>
      </w:r>
      <w:r>
        <w:rPr>
          <w:color w:val="595959"/>
          <w:spacing w:val="-2"/>
          <w:w w:val="105"/>
        </w:rPr>
        <w:t>会</w:t>
      </w:r>
      <w:r>
        <w:rPr>
          <w:color w:val="595959"/>
          <w:spacing w:val="-2"/>
          <w:w w:val="105"/>
        </w:rPr>
        <w:t>使</w:t>
      </w:r>
      <w:r>
        <w:rPr>
          <w:color w:val="595959"/>
          <w:spacing w:val="-2"/>
          <w:w w:val="105"/>
        </w:rPr>
        <w:t>用</w:t>
      </w:r>
      <w:r>
        <w:rPr>
          <w:color w:val="595959"/>
          <w:spacing w:val="-2"/>
          <w:w w:val="105"/>
        </w:rPr>
        <w:t>某</w:t>
      </w:r>
      <w:r>
        <w:rPr>
          <w:color w:val="595959"/>
          <w:spacing w:val="-2"/>
          <w:w w:val="105"/>
        </w:rPr>
        <w:t>种</w:t>
      </w:r>
      <w:r>
        <w:rPr>
          <w:color w:val="595959"/>
          <w:spacing w:val="-2"/>
          <w:w w:val="105"/>
        </w:rPr>
        <w:t>抗</w:t>
      </w:r>
    </w:p>
    <w:p>
      <w:pPr>
        <w:pStyle w:val="BodyText"/>
        <w:tabs>
          <w:tab w:pos="11439" w:val="left" w:leader="none"/>
        </w:tabs>
        <w:spacing w:line="302" w:lineRule="auto" w:before="9"/>
        <w:ind w:left="1127" w:right="826" w:hanging="3"/>
        <w:jc w:val="both"/>
      </w:pPr>
      <w:r>
        <w:rPr>
          <w:color w:val="595959"/>
          <w:w w:val="105"/>
        </w:rPr>
        <w:t>中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约</w:t>
      </w:r>
      <w:r>
        <w:rPr>
          <w:rFonts w:ascii="Arial" w:eastAsia="Arial"/>
          <w:color w:val="595959"/>
          <w:w w:val="105"/>
          <w:sz w:val="38"/>
        </w:rPr>
        <w:t>25%</w:t>
      </w:r>
      <w:r>
        <w:rPr>
          <w:rFonts w:ascii="Arial" w:eastAsia="Arial"/>
          <w:color w:val="595959"/>
          <w:w w:val="105"/>
          <w:sz w:val="38"/>
        </w:rPr>
        <w:t> ~5</w:t>
      </w:r>
      <w:r>
        <w:rPr>
          <w:rFonts w:ascii="Arial" w:eastAsia="Arial"/>
          <w:color w:val="343434"/>
          <w:w w:val="105"/>
          <w:sz w:val="38"/>
        </w:rPr>
        <w:t>0</w:t>
      </w:r>
      <w:r>
        <w:rPr>
          <w:color w:val="343434"/>
          <w:w w:val="105"/>
        </w:rPr>
        <w:t>％</w:t>
      </w:r>
      <w:r>
        <w:rPr>
          <w:color w:val="595959"/>
          <w:w w:val="105"/>
        </w:rPr>
        <w:t>有</w:t>
      </w:r>
      <w:r>
        <w:rPr>
          <w:color w:val="595959"/>
          <w:w w:val="105"/>
        </w:rPr>
        <w:t>一</w:t>
      </w:r>
      <w:r>
        <w:rPr>
          <w:color w:val="595959"/>
          <w:w w:val="105"/>
        </w:rPr>
        <w:t>定</w:t>
      </w:r>
      <w:r>
        <w:rPr>
          <w:color w:val="595959"/>
          <w:w w:val="105"/>
        </w:rPr>
        <w:t>程</w:t>
      </w:r>
      <w:r>
        <w:rPr>
          <w:color w:val="595959"/>
          <w:w w:val="105"/>
        </w:rPr>
        <w:t>度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疤</w:t>
      </w:r>
      <w:r>
        <w:rPr>
          <w:color w:val="595959"/>
          <w:w w:val="105"/>
        </w:rPr>
        <w:t>疹</w:t>
      </w:r>
      <w:r>
        <w:rPr>
          <w:color w:val="595959"/>
          <w:w w:val="105"/>
        </w:rPr>
        <w:t>后</w:t>
      </w:r>
      <w:r>
        <w:rPr>
          <w:color w:val="595959"/>
          <w:w w:val="105"/>
        </w:rPr>
        <w:t>神</w:t>
      </w:r>
      <w:r>
        <w:rPr>
          <w:color w:val="595959"/>
          <w:w w:val="105"/>
        </w:rPr>
        <w:t>经</w:t>
      </w:r>
      <w:r>
        <w:rPr>
          <w:color w:val="595959"/>
          <w:w w:val="105"/>
        </w:rPr>
        <w:t>痛</w:t>
      </w:r>
      <w:r>
        <w:rPr>
          <w:color w:val="595959"/>
          <w:w w:val="105"/>
        </w:rPr>
        <w:t>；</w:t>
      </w:r>
      <w:r>
        <w:rPr>
          <w:color w:val="595959"/>
          <w:w w:val="105"/>
        </w:rPr>
        <w:t>然</w:t>
      </w:r>
      <w:r>
        <w:rPr>
          <w:color w:val="595959"/>
          <w:w w:val="105"/>
        </w:rPr>
        <w:t>而</w:t>
      </w:r>
      <w:r>
        <w:rPr>
          <w:color w:val="595959"/>
          <w:w w:val="105"/>
        </w:rPr>
        <w:t>在</w:t>
      </w:r>
      <w:r>
        <w:rPr>
          <w:color w:val="595959"/>
          <w:spacing w:val="540"/>
          <w:w w:val="105"/>
        </w:rPr>
        <w:t> </w:t>
      </w:r>
      <w:r>
        <w:rPr>
          <w:color w:val="595959"/>
          <w:w w:val="105"/>
        </w:rPr>
        <w:t>痉</w:t>
      </w:r>
      <w:r>
        <w:rPr>
          <w:color w:val="595959"/>
          <w:w w:val="105"/>
        </w:rPr>
        <w:t>挛</w:t>
      </w:r>
      <w:r>
        <w:rPr>
          <w:color w:val="595959"/>
          <w:w w:val="105"/>
        </w:rPr>
        <w:t>药</w:t>
      </w:r>
      <w:r>
        <w:rPr>
          <w:color w:val="595959"/>
          <w:w w:val="105"/>
        </w:rPr>
        <w:t>物</w:t>
      </w:r>
      <w:r>
        <w:rPr>
          <w:color w:val="595959"/>
          <w:w w:val="105"/>
        </w:rPr>
        <w:t>（</w:t>
      </w:r>
      <w:r>
        <w:rPr>
          <w:color w:val="595959"/>
          <w:w w:val="105"/>
        </w:rPr>
        <w:t>如</w:t>
      </w:r>
      <w:r>
        <w:rPr>
          <w:color w:val="595959"/>
          <w:w w:val="105"/>
        </w:rPr>
        <w:t>加</w:t>
      </w:r>
      <w:r>
        <w:rPr>
          <w:color w:val="595959"/>
          <w:w w:val="105"/>
        </w:rPr>
        <w:t>巴</w:t>
      </w:r>
      <w:r>
        <w:rPr>
          <w:color w:val="595959"/>
          <w:w w:val="105"/>
        </w:rPr>
        <w:t>喷</w:t>
      </w:r>
      <w:r>
        <w:rPr>
          <w:color w:val="595959"/>
          <w:w w:val="105"/>
        </w:rPr>
        <w:t>丁</w:t>
      </w:r>
      <w:r>
        <w:rPr>
          <w:color w:val="595959"/>
          <w:w w:val="105"/>
        </w:rPr>
        <w:t>及</w:t>
      </w:r>
      <w:r>
        <w:rPr>
          <w:color w:val="595959"/>
          <w:w w:val="105"/>
        </w:rPr>
        <w:t>普</w:t>
      </w:r>
      <w:r>
        <w:rPr>
          <w:color w:val="595959"/>
          <w:w w:val="105"/>
        </w:rPr>
        <w:t>瑞</w:t>
      </w:r>
      <w:r>
        <w:rPr>
          <w:color w:val="595959"/>
          <w:w w:val="105"/>
        </w:rPr>
        <w:t>巴</w:t>
      </w:r>
      <w:r>
        <w:rPr>
          <w:color w:val="595959"/>
          <w:w w:val="105"/>
        </w:rPr>
        <w:t>林</w:t>
      </w:r>
      <w:r>
        <w:rPr>
          <w:color w:val="595959"/>
          <w:w w:val="105"/>
        </w:rPr>
        <w:t>）</w:t>
      </w:r>
      <w:r>
        <w:rPr>
          <w:color w:val="595959"/>
          <w:w w:val="105"/>
        </w:rPr>
        <w:t>、</w:t>
      </w:r>
      <w:r>
        <w:rPr>
          <w:color w:val="595959"/>
          <w:w w:val="105"/>
        </w:rPr>
        <w:t>某</w:t>
      </w:r>
      <w:r>
        <w:rPr>
          <w:color w:val="595959"/>
          <w:w w:val="105"/>
        </w:rPr>
        <w:t>些</w:t>
      </w:r>
      <w:r>
        <w:rPr>
          <w:color w:val="595959"/>
          <w:w w:val="105"/>
        </w:rPr>
        <w:t>抗</w:t>
      </w:r>
      <w:r>
        <w:rPr>
          <w:color w:val="595959"/>
          <w:w w:val="105"/>
        </w:rPr>
        <w:t>抑</w:t>
      </w:r>
      <w:r>
        <w:rPr>
          <w:color w:val="595959"/>
          <w:w w:val="105"/>
        </w:rPr>
        <w:t>郁</w:t>
      </w:r>
      <w:r>
        <w:rPr>
          <w:color w:val="595959"/>
          <w:w w:val="105"/>
        </w:rPr>
        <w:t>药</w:t>
      </w:r>
      <w:r>
        <w:rPr>
          <w:color w:val="595959"/>
          <w:w w:val="105"/>
        </w:rPr>
        <w:t>（</w:t>
      </w:r>
      <w:r>
        <w:rPr>
          <w:color w:val="595959"/>
          <w:w w:val="105"/>
        </w:rPr>
        <w:t>如</w:t>
      </w:r>
      <w:r>
        <w:rPr>
          <w:color w:val="595959"/>
          <w:w w:val="105"/>
        </w:rPr>
        <w:t>所</w:t>
      </w:r>
      <w:r>
        <w:rPr>
          <w:color w:val="595959"/>
          <w:w w:val="105"/>
        </w:rPr>
        <w:t>有</w:t>
      </w:r>
      <w:r>
        <w:rPr>
          <w:color w:val="595959"/>
          <w:w w:val="105"/>
        </w:rPr>
        <w:t>患</w:t>
      </w:r>
      <w:r>
        <w:rPr>
          <w:color w:val="595959"/>
          <w:w w:val="105"/>
        </w:rPr>
        <w:t>者</w:t>
      </w:r>
      <w:r>
        <w:rPr>
          <w:color w:val="595959"/>
          <w:w w:val="105"/>
        </w:rPr>
        <w:t>中</w:t>
      </w:r>
      <w:r>
        <w:rPr>
          <w:color w:val="595959"/>
          <w:w w:val="105"/>
        </w:rPr>
        <w:t>仅</w:t>
      </w:r>
      <w:r>
        <w:rPr>
          <w:color w:val="595959"/>
          <w:w w:val="105"/>
        </w:rPr>
        <w:t>有</w:t>
      </w:r>
      <w:r>
        <w:rPr>
          <w:rFonts w:ascii="Arial" w:eastAsia="Arial"/>
          <w:color w:val="343434"/>
          <w:w w:val="105"/>
          <w:sz w:val="38"/>
        </w:rPr>
        <w:t>10</w:t>
      </w:r>
      <w:r>
        <w:rPr>
          <w:color w:val="343434"/>
          <w:w w:val="105"/>
        </w:rPr>
        <w:t>％</w:t>
      </w:r>
      <w:r>
        <w:rPr>
          <w:color w:val="595959"/>
          <w:w w:val="105"/>
        </w:rPr>
        <w:t>发</w:t>
      </w:r>
      <w:r>
        <w:rPr>
          <w:color w:val="595959"/>
          <w:w w:val="105"/>
        </w:rPr>
        <w:t>生</w:t>
      </w:r>
      <w:r>
        <w:rPr>
          <w:color w:val="595959"/>
          <w:w w:val="105"/>
        </w:rPr>
        <w:t>疤</w:t>
      </w:r>
      <w:r>
        <w:rPr>
          <w:color w:val="595959"/>
          <w:w w:val="105"/>
        </w:rPr>
        <w:t>疹</w:t>
      </w:r>
      <w:r>
        <w:rPr>
          <w:color w:val="595959"/>
          <w:w w:val="105"/>
        </w:rPr>
        <w:t>后</w:t>
      </w:r>
      <w:r>
        <w:rPr>
          <w:color w:val="595959"/>
          <w:w w:val="105"/>
        </w:rPr>
        <w:t>神</w:t>
      </w:r>
      <w:r>
        <w:rPr>
          <w:color w:val="595959"/>
          <w:w w:val="105"/>
        </w:rPr>
        <w:t>经</w:t>
      </w:r>
      <w:r>
        <w:rPr>
          <w:color w:val="595959"/>
          <w:w w:val="105"/>
        </w:rPr>
        <w:t>痛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且</w:t>
      </w:r>
      <w:r>
        <w:rPr>
          <w:color w:val="595959"/>
          <w:w w:val="105"/>
        </w:rPr>
        <w:t>几</w:t>
      </w:r>
      <w:r>
        <w:rPr>
          <w:color w:val="595959"/>
          <w:w w:val="105"/>
        </w:rPr>
        <w:t>平</w:t>
      </w:r>
      <w:r>
        <w:rPr>
          <w:color w:val="595959"/>
          <w:w w:val="105"/>
        </w:rPr>
        <w:t>没</w:t>
      </w:r>
      <w:r>
        <w:rPr>
          <w:color w:val="595959"/>
          <w:w w:val="105"/>
        </w:rPr>
        <w:t>有</w:t>
      </w:r>
      <w:r>
        <w:rPr>
          <w:color w:val="595959"/>
          <w:spacing w:val="667"/>
          <w:w w:val="105"/>
        </w:rPr>
        <w:t>  </w:t>
      </w:r>
      <w:r>
        <w:rPr>
          <w:color w:val="595959"/>
          <w:w w:val="105"/>
        </w:rPr>
        <w:t>阿</w:t>
      </w:r>
      <w:r>
        <w:rPr>
          <w:color w:val="595959"/>
          <w:w w:val="105"/>
        </w:rPr>
        <w:t>米</w:t>
      </w:r>
      <w:r>
        <w:rPr>
          <w:color w:val="595959"/>
          <w:w w:val="105"/>
        </w:rPr>
        <w:t>替</w:t>
      </w:r>
      <w:r>
        <w:rPr>
          <w:color w:val="595959"/>
          <w:w w:val="105"/>
        </w:rPr>
        <w:t>林</w:t>
      </w:r>
      <w:r>
        <w:rPr>
          <w:color w:val="595959"/>
          <w:w w:val="105"/>
        </w:rPr>
        <w:t>）</w:t>
      </w:r>
      <w:r>
        <w:rPr>
          <w:color w:val="595959"/>
          <w:w w:val="105"/>
        </w:rPr>
        <w:t>及</w:t>
      </w:r>
      <w:r>
        <w:rPr>
          <w:color w:val="595959"/>
          <w:w w:val="105"/>
        </w:rPr>
        <w:t>局</w:t>
      </w:r>
      <w:r>
        <w:rPr>
          <w:color w:val="595959"/>
          <w:w w:val="105"/>
        </w:rPr>
        <w:t>部</w:t>
      </w:r>
      <w:r>
        <w:rPr>
          <w:color w:val="595959"/>
          <w:w w:val="105"/>
        </w:rPr>
        <w:t>使</w:t>
      </w:r>
      <w:r>
        <w:rPr>
          <w:color w:val="595959"/>
          <w:w w:val="105"/>
        </w:rPr>
        <w:t>用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利</w:t>
      </w:r>
      <w:r>
        <w:rPr>
          <w:color w:val="595959"/>
          <w:w w:val="105"/>
        </w:rPr>
        <w:t>多</w:t>
      </w:r>
      <w:r>
        <w:rPr>
          <w:color w:val="595959"/>
          <w:w w:val="105"/>
        </w:rPr>
        <w:t>卡</w:t>
      </w:r>
      <w:r>
        <w:rPr>
          <w:color w:val="595959"/>
          <w:w w:val="105"/>
        </w:rPr>
        <w:t>因</w:t>
      </w:r>
      <w:r>
        <w:rPr>
          <w:color w:val="595959"/>
          <w:w w:val="105"/>
        </w:rPr>
        <w:t>软</w:t>
      </w:r>
      <w:r>
        <w:rPr>
          <w:color w:val="595959"/>
          <w:w w:val="105"/>
        </w:rPr>
        <w:t>膏</w:t>
      </w:r>
      <w:r>
        <w:rPr>
          <w:color w:val="595959"/>
          <w:w w:val="105"/>
        </w:rPr>
        <w:t>。</w:t>
      </w:r>
      <w:r>
        <w:rPr>
          <w:color w:val="595959"/>
          <w:w w:val="105"/>
        </w:rPr>
        <w:t>有</w:t>
      </w:r>
      <w:r>
        <w:rPr>
          <w:color w:val="595959"/>
          <w:w w:val="105"/>
        </w:rPr>
        <w:t>时</w:t>
      </w:r>
      <w:r>
        <w:rPr>
          <w:color w:val="595959"/>
          <w:w w:val="105"/>
        </w:rPr>
        <w:t>需</w:t>
      </w:r>
      <w:r>
        <w:rPr>
          <w:color w:val="595959"/>
          <w:w w:val="105"/>
        </w:rPr>
        <w:t>要</w:t>
      </w:r>
      <w:r>
        <w:rPr>
          <w:color w:val="595959"/>
          <w:w w:val="105"/>
        </w:rPr>
        <w:t>使</w:t>
      </w:r>
      <w:r>
        <w:rPr>
          <w:color w:val="595959"/>
          <w:spacing w:val="-2"/>
          <w:w w:val="105"/>
        </w:rPr>
        <w:t>严</w:t>
      </w:r>
      <w:r>
        <w:rPr>
          <w:color w:val="595959"/>
          <w:spacing w:val="-2"/>
          <w:w w:val="105"/>
        </w:rPr>
        <w:t>重</w:t>
      </w:r>
      <w:r>
        <w:rPr>
          <w:color w:val="595959"/>
          <w:spacing w:val="-2"/>
          <w:w w:val="105"/>
        </w:rPr>
        <w:t>疼</w:t>
      </w:r>
      <w:r>
        <w:rPr>
          <w:color w:val="595959"/>
          <w:spacing w:val="-2"/>
          <w:w w:val="105"/>
        </w:rPr>
        <w:t>痛</w:t>
      </w:r>
      <w:r>
        <w:rPr>
          <w:color w:val="595959"/>
          <w:spacing w:val="-2"/>
          <w:w w:val="105"/>
        </w:rPr>
        <w:t>发</w:t>
      </w:r>
      <w:r>
        <w:rPr>
          <w:color w:val="595959"/>
          <w:spacing w:val="-2"/>
          <w:w w:val="105"/>
        </w:rPr>
        <w:t>生</w:t>
      </w:r>
      <w:r>
        <w:rPr>
          <w:color w:val="595959"/>
          <w:spacing w:val="-2"/>
          <w:w w:val="105"/>
        </w:rPr>
        <w:t>。</w:t>
      </w:r>
      <w:r>
        <w:rPr>
          <w:color w:val="595959"/>
        </w:rPr>
        <w:tab/>
      </w:r>
      <w:r>
        <w:rPr>
          <w:color w:val="595959"/>
          <w:spacing w:val="-2"/>
          <w:w w:val="105"/>
        </w:rPr>
        <w:t>用</w:t>
      </w:r>
      <w:r>
        <w:rPr>
          <w:color w:val="595959"/>
          <w:spacing w:val="-2"/>
          <w:w w:val="105"/>
        </w:rPr>
        <w:t>阿</w:t>
      </w:r>
      <w:r>
        <w:rPr>
          <w:color w:val="595959"/>
          <w:spacing w:val="-2"/>
          <w:w w:val="105"/>
        </w:rPr>
        <w:t>片</w:t>
      </w:r>
      <w:r>
        <w:rPr>
          <w:color w:val="595959"/>
          <w:spacing w:val="-2"/>
          <w:w w:val="105"/>
        </w:rPr>
        <w:t>类</w:t>
      </w:r>
      <w:r>
        <w:rPr>
          <w:color w:val="595959"/>
          <w:spacing w:val="-2"/>
          <w:w w:val="105"/>
        </w:rPr>
        <w:t>药</w:t>
      </w:r>
      <w:r>
        <w:rPr>
          <w:color w:val="595959"/>
          <w:spacing w:val="-2"/>
          <w:w w:val="105"/>
        </w:rPr>
        <w:t>物</w:t>
      </w:r>
      <w:r>
        <w:rPr>
          <w:color w:val="595959"/>
          <w:spacing w:val="-2"/>
          <w:w w:val="105"/>
        </w:rPr>
        <w:t>。</w:t>
      </w:r>
      <w:r>
        <w:rPr>
          <w:color w:val="595959"/>
          <w:spacing w:val="-2"/>
          <w:w w:val="105"/>
        </w:rPr>
        <w:t>向</w:t>
      </w:r>
      <w:r>
        <w:rPr>
          <w:color w:val="595959"/>
          <w:spacing w:val="-2"/>
          <w:w w:val="105"/>
        </w:rPr>
        <w:t>脑</w:t>
      </w:r>
      <w:r>
        <w:rPr>
          <w:color w:val="595959"/>
          <w:spacing w:val="-2"/>
          <w:w w:val="105"/>
        </w:rPr>
        <w:t>脊</w:t>
      </w:r>
      <w:r>
        <w:rPr>
          <w:color w:val="595959"/>
          <w:spacing w:val="-2"/>
          <w:w w:val="105"/>
        </w:rPr>
        <w:t>液</w:t>
      </w:r>
      <w:r>
        <w:rPr>
          <w:color w:val="595959"/>
          <w:spacing w:val="-2"/>
          <w:w w:val="105"/>
        </w:rPr>
        <w:t>中</w:t>
      </w:r>
      <w:r>
        <w:rPr>
          <w:color w:val="595959"/>
          <w:spacing w:val="-2"/>
          <w:w w:val="105"/>
        </w:rPr>
        <w:t>直</w:t>
      </w:r>
      <w:r>
        <w:rPr>
          <w:color w:val="595959"/>
          <w:spacing w:val="-2"/>
          <w:w w:val="105"/>
        </w:rPr>
        <w:t>接</w:t>
      </w:r>
      <w:r>
        <w:rPr>
          <w:color w:val="595959"/>
          <w:spacing w:val="-2"/>
          <w:w w:val="105"/>
        </w:rPr>
        <w:t>注</w:t>
      </w:r>
      <w:r>
        <w:rPr>
          <w:color w:val="595959"/>
          <w:spacing w:val="-2"/>
          <w:w w:val="105"/>
        </w:rPr>
        <w:t>射</w:t>
      </w:r>
      <w:r>
        <w:rPr>
          <w:color w:val="595959"/>
          <w:spacing w:val="-2"/>
          <w:w w:val="105"/>
        </w:rPr>
        <w:t>皮</w:t>
      </w:r>
      <w:r>
        <w:rPr>
          <w:color w:val="595959"/>
          <w:spacing w:val="-2"/>
          <w:w w:val="105"/>
        </w:rPr>
        <w:t>质</w:t>
      </w:r>
      <w:r>
        <w:rPr>
          <w:color w:val="595959"/>
          <w:spacing w:val="-2"/>
          <w:w w:val="105"/>
        </w:rPr>
        <w:t>醇</w:t>
      </w:r>
      <w:r>
        <w:rPr>
          <w:color w:val="595959"/>
          <w:spacing w:val="-2"/>
          <w:w w:val="105"/>
        </w:rPr>
        <w:t>极</w:t>
      </w:r>
      <w:r>
        <w:rPr>
          <w:color w:val="595959"/>
          <w:spacing w:val="-2"/>
          <w:w w:val="105"/>
        </w:rPr>
        <w:t>少</w:t>
      </w:r>
      <w:r>
        <w:rPr>
          <w:color w:val="595959"/>
          <w:spacing w:val="-2"/>
          <w:w w:val="105"/>
        </w:rPr>
        <w:t>使</w:t>
      </w:r>
    </w:p>
    <w:p>
      <w:pPr>
        <w:pStyle w:val="BodyText"/>
        <w:spacing w:before="44"/>
        <w:ind w:left="1957"/>
        <w:jc w:val="both"/>
      </w:pPr>
      <w:r>
        <w:rPr>
          <w:color w:val="595959"/>
          <w:w w:val="110"/>
        </w:rPr>
        <w:t>多</w:t>
      </w:r>
      <w:r>
        <w:rPr>
          <w:color w:val="595959"/>
          <w:w w:val="110"/>
        </w:rPr>
        <w:t>数</w:t>
      </w:r>
      <w:r>
        <w:rPr>
          <w:color w:val="595959"/>
          <w:w w:val="110"/>
        </w:rPr>
        <w:t>情</w:t>
      </w:r>
      <w:r>
        <w:rPr>
          <w:color w:val="595959"/>
          <w:w w:val="110"/>
        </w:rPr>
        <w:t>况</w:t>
      </w:r>
      <w:r>
        <w:rPr>
          <w:color w:val="595959"/>
          <w:w w:val="110"/>
        </w:rPr>
        <w:t>下</w:t>
      </w:r>
      <w:r>
        <w:rPr>
          <w:color w:val="343434"/>
          <w:w w:val="110"/>
        </w:rPr>
        <w:t>，</w:t>
      </w:r>
      <w:r>
        <w:rPr>
          <w:color w:val="595959"/>
          <w:w w:val="110"/>
        </w:rPr>
        <w:t>疼</w:t>
      </w:r>
      <w:r>
        <w:rPr>
          <w:color w:val="595959"/>
          <w:w w:val="110"/>
        </w:rPr>
        <w:t>痛</w:t>
      </w:r>
      <w:r>
        <w:rPr>
          <w:color w:val="595959"/>
          <w:w w:val="110"/>
        </w:rPr>
        <w:t>在</w:t>
      </w:r>
      <w:r>
        <w:rPr>
          <w:rFonts w:ascii="Arial" w:eastAsia="Arial"/>
          <w:color w:val="242424"/>
          <w:w w:val="110"/>
          <w:sz w:val="38"/>
        </w:rPr>
        <w:t>1</w:t>
      </w:r>
      <w:r>
        <w:rPr>
          <w:rFonts w:ascii="Arial" w:eastAsia="Arial"/>
          <w:color w:val="242424"/>
          <w:spacing w:val="35"/>
          <w:w w:val="110"/>
          <w:sz w:val="38"/>
        </w:rPr>
        <w:t> </w:t>
      </w:r>
      <w:r>
        <w:rPr>
          <w:rFonts w:ascii="Arial" w:eastAsia="Arial"/>
          <w:color w:val="595959"/>
          <w:w w:val="110"/>
          <w:sz w:val="38"/>
        </w:rPr>
        <w:t>~3</w:t>
      </w:r>
      <w:r>
        <w:rPr>
          <w:color w:val="595959"/>
          <w:w w:val="110"/>
        </w:rPr>
        <w:t>个</w:t>
      </w:r>
      <w:r>
        <w:rPr>
          <w:color w:val="595959"/>
          <w:w w:val="110"/>
        </w:rPr>
        <w:t>月</w:t>
      </w:r>
      <w:r>
        <w:rPr>
          <w:color w:val="595959"/>
          <w:w w:val="110"/>
        </w:rPr>
        <w:t>内</w:t>
      </w:r>
      <w:r>
        <w:rPr>
          <w:color w:val="595959"/>
          <w:w w:val="110"/>
        </w:rPr>
        <w:t>消</w:t>
      </w:r>
      <w:r>
        <w:rPr>
          <w:color w:val="595959"/>
          <w:w w:val="110"/>
        </w:rPr>
        <w:t>失</w:t>
      </w:r>
      <w:r>
        <w:rPr>
          <w:color w:val="595959"/>
          <w:w w:val="110"/>
        </w:rPr>
        <w:t>，</w:t>
      </w:r>
      <w:r>
        <w:rPr>
          <w:color w:val="595959"/>
          <w:w w:val="110"/>
        </w:rPr>
        <w:t>但</w:t>
      </w:r>
      <w:r>
        <w:rPr>
          <w:color w:val="595959"/>
          <w:w w:val="110"/>
        </w:rPr>
        <w:t>约</w:t>
      </w:r>
      <w:r>
        <w:rPr>
          <w:color w:val="595959"/>
          <w:w w:val="110"/>
        </w:rPr>
        <w:t>有</w:t>
      </w:r>
      <w:r>
        <w:rPr>
          <w:color w:val="595959"/>
          <w:spacing w:val="370"/>
          <w:w w:val="110"/>
        </w:rPr>
        <w:t>  </w:t>
      </w:r>
      <w:r>
        <w:rPr>
          <w:color w:val="595959"/>
          <w:w w:val="110"/>
        </w:rPr>
        <w:t>用</w:t>
      </w:r>
      <w:r>
        <w:rPr>
          <w:color w:val="595959"/>
          <w:w w:val="110"/>
        </w:rPr>
        <w:t>，</w:t>
      </w:r>
      <w:r>
        <w:rPr>
          <w:color w:val="595959"/>
          <w:w w:val="110"/>
        </w:rPr>
        <w:t>但</w:t>
      </w:r>
      <w:r>
        <w:rPr>
          <w:color w:val="595959"/>
          <w:w w:val="110"/>
        </w:rPr>
        <w:t>是</w:t>
      </w:r>
      <w:r>
        <w:rPr>
          <w:color w:val="595959"/>
          <w:w w:val="110"/>
        </w:rPr>
        <w:t>可</w:t>
      </w:r>
      <w:r>
        <w:rPr>
          <w:color w:val="595959"/>
          <w:w w:val="110"/>
        </w:rPr>
        <w:t>能</w:t>
      </w:r>
      <w:r>
        <w:rPr>
          <w:color w:val="595959"/>
          <w:w w:val="110"/>
        </w:rPr>
        <w:t>有</w:t>
      </w:r>
      <w:r>
        <w:rPr>
          <w:color w:val="595959"/>
          <w:w w:val="110"/>
        </w:rPr>
        <w:t>所</w:t>
      </w:r>
      <w:r>
        <w:rPr>
          <w:color w:val="595959"/>
          <w:w w:val="110"/>
        </w:rPr>
        <w:t>帮</w:t>
      </w:r>
      <w:r>
        <w:rPr>
          <w:color w:val="595959"/>
          <w:w w:val="110"/>
        </w:rPr>
        <w:t>助</w:t>
      </w:r>
      <w:r>
        <w:rPr>
          <w:color w:val="595959"/>
          <w:spacing w:val="-10"/>
          <w:w w:val="110"/>
        </w:rPr>
        <w:t>。</w:t>
      </w:r>
    </w:p>
    <w:p>
      <w:pPr>
        <w:pStyle w:val="BodyText"/>
        <w:rPr>
          <w:sz w:val="5"/>
        </w:rPr>
      </w:pPr>
      <w:r>
        <w:rPr/>
        <w:pict>
          <v:shape style="position:absolute;margin-left:41.895535pt;margin-top:5.105933pt;width:1015.2pt;height:2.15pt;mso-position-horizontal-relative:page;mso-position-vertical-relative:paragraph;z-index:-15058944;mso-wrap-distance-left:0;mso-wrap-distance-right:0" id="docshape1280" coordorigin="838,102" coordsize="20304,43" path="m9410,102l21141,102m838,145l9367,145e" filled="false" stroked="true" strokeweight="1.6108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89"/>
        <w:ind w:left="908"/>
      </w:pPr>
      <w:r>
        <w:rPr>
          <w:color w:val="444444"/>
          <w:w w:val="105"/>
        </w:rPr>
        <w:t>诊</w:t>
      </w:r>
      <w:r>
        <w:rPr>
          <w:color w:val="444444"/>
          <w:spacing w:val="-10"/>
          <w:w w:val="110"/>
        </w:rPr>
        <w:t>断</w:t>
      </w:r>
    </w:p>
    <w:p>
      <w:pPr>
        <w:pStyle w:val="BodyText"/>
        <w:spacing w:line="312" w:lineRule="auto" w:before="121"/>
        <w:ind w:left="891" w:firstLine="812"/>
      </w:pPr>
      <w:r>
        <w:rPr>
          <w:color w:val="444444"/>
          <w:spacing w:val="2"/>
          <w:w w:val="106"/>
        </w:rPr>
        <w:t>怀疑带状疤疹者应立即就诊，早期的治疗才能有效</w:t>
      </w:r>
      <w:r>
        <w:rPr>
          <w:color w:val="8E8E8E"/>
          <w:w w:val="106"/>
        </w:rPr>
        <w:t>。</w:t>
      </w:r>
      <w:r>
        <w:rPr>
          <w:color w:val="444444"/>
          <w:spacing w:val="2"/>
          <w:w w:val="108"/>
        </w:rPr>
        <w:t>医师要求患者精确地描述疼痛的位置</w:t>
      </w:r>
      <w:r>
        <w:rPr>
          <w:color w:val="9E9E9E"/>
          <w:spacing w:val="2"/>
          <w:w w:val="108"/>
        </w:rPr>
        <w:t>。</w:t>
      </w:r>
      <w:r>
        <w:rPr>
          <w:color w:val="595959"/>
          <w:spacing w:val="1"/>
          <w:w w:val="108"/>
        </w:rPr>
        <w:t>疼痛出现在一侧</w:t>
      </w:r>
      <w:r>
        <w:rPr>
          <w:color w:val="444444"/>
          <w:spacing w:val="2"/>
          <w:w w:val="108"/>
        </w:rPr>
        <w:t>躯体较为模糊的</w:t>
      </w:r>
      <w:r>
        <w:rPr>
          <w:color w:val="6E6E6E"/>
          <w:spacing w:val="2"/>
          <w:w w:val="108"/>
        </w:rPr>
        <w:t>一</w:t>
      </w:r>
      <w:r>
        <w:rPr>
          <w:color w:val="444444"/>
          <w:spacing w:val="2"/>
          <w:w w:val="108"/>
        </w:rPr>
        <w:t>带区域提示带状疤疹</w:t>
      </w:r>
      <w:r>
        <w:rPr>
          <w:color w:val="9E9E9E"/>
          <w:spacing w:val="2"/>
          <w:w w:val="108"/>
        </w:rPr>
        <w:t>。</w:t>
      </w:r>
      <w:r>
        <w:rPr>
          <w:color w:val="595959"/>
          <w:spacing w:val="1"/>
          <w:w w:val="108"/>
        </w:rPr>
        <w:t>若出现特征性</w:t>
      </w:r>
      <w:r>
        <w:rPr>
          <w:color w:val="343434"/>
          <w:spacing w:val="2"/>
          <w:w w:val="106"/>
        </w:rPr>
        <w:t>的水疤</w:t>
      </w:r>
      <w:r>
        <w:rPr>
          <w:color w:val="595959"/>
          <w:spacing w:val="2"/>
          <w:w w:val="106"/>
        </w:rPr>
        <w:t>（在一个皮区</w:t>
      </w:r>
      <w:r>
        <w:rPr>
          <w:color w:val="343434"/>
          <w:spacing w:val="2"/>
          <w:w w:val="106"/>
        </w:rPr>
        <w:t>的皮肤</w:t>
      </w:r>
      <w:r>
        <w:rPr>
          <w:color w:val="595959"/>
          <w:spacing w:val="2"/>
          <w:w w:val="106"/>
        </w:rPr>
        <w:t>上出</w:t>
      </w:r>
      <w:r>
        <w:rPr>
          <w:color w:val="343434"/>
          <w:spacing w:val="2"/>
          <w:w w:val="106"/>
        </w:rPr>
        <w:t>现</w:t>
      </w:r>
      <w:r>
        <w:rPr>
          <w:color w:val="595959"/>
          <w:spacing w:val="2"/>
          <w:w w:val="106"/>
        </w:rPr>
        <w:t>），诊断就很明确了</w:t>
      </w:r>
      <w:r>
        <w:rPr>
          <w:color w:val="9E9E9E"/>
          <w:w w:val="106"/>
        </w:rPr>
        <w:t>。</w:t>
      </w:r>
      <w:r>
        <w:rPr>
          <w:color w:val="444444"/>
          <w:w w:val="109"/>
        </w:rPr>
        <w:t>极为少见的是医师从水疤处采取样本进行分析或进行皮</w:t>
      </w:r>
      <w:r>
        <w:rPr>
          <w:color w:val="343434"/>
          <w:spacing w:val="2"/>
          <w:w w:val="108"/>
        </w:rPr>
        <w:t>肤活组织检</w:t>
      </w:r>
      <w:r>
        <w:rPr>
          <w:color w:val="595959"/>
          <w:spacing w:val="2"/>
          <w:w w:val="108"/>
        </w:rPr>
        <w:t>查以明</w:t>
      </w:r>
      <w:r>
        <w:rPr>
          <w:color w:val="343434"/>
          <w:spacing w:val="2"/>
          <w:w w:val="108"/>
        </w:rPr>
        <w:t>确</w:t>
      </w:r>
      <w:r>
        <w:rPr>
          <w:color w:val="595959"/>
          <w:spacing w:val="2"/>
          <w:w w:val="108"/>
        </w:rPr>
        <w:t>诊断</w:t>
      </w:r>
      <w:r>
        <w:rPr>
          <w:color w:val="8E8E8E"/>
          <w:w w:val="108"/>
        </w:rPr>
        <w:t>。</w:t>
      </w:r>
    </w:p>
    <w:p>
      <w:pPr>
        <w:pStyle w:val="BodyText"/>
        <w:spacing w:before="5"/>
        <w:ind w:left="924"/>
      </w:pPr>
      <w:r>
        <w:rPr>
          <w:color w:val="343434"/>
          <w:spacing w:val="-2"/>
          <w:w w:val="110"/>
        </w:rPr>
        <w:t>预防与治疗</w:t>
      </w:r>
    </w:p>
    <w:p>
      <w:pPr>
        <w:pStyle w:val="BodyText"/>
        <w:spacing w:before="121"/>
        <w:ind w:left="1722"/>
      </w:pPr>
      <w:r>
        <w:rPr/>
        <w:pict>
          <v:shape style="position:absolute;margin-left:767.62146pt;margin-top:62.562653pt;width:28.15pt;height:28.15pt;mso-position-horizontal-relative:page;mso-position-vertical-relative:paragraph;z-index:16400384" type="#_x0000_t202" id="docshape128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95959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44444"/>
          <w:w w:val="105"/>
        </w:rPr>
        <w:t>推</w:t>
      </w:r>
      <w:r>
        <w:rPr>
          <w:color w:val="444444"/>
          <w:w w:val="105"/>
        </w:rPr>
        <w:t>荐</w:t>
      </w:r>
      <w:r>
        <w:rPr>
          <w:color w:val="444444"/>
          <w:w w:val="105"/>
        </w:rPr>
        <w:t>儿</w:t>
      </w:r>
      <w:r>
        <w:rPr>
          <w:color w:val="444444"/>
          <w:w w:val="105"/>
        </w:rPr>
        <w:t>童</w:t>
      </w:r>
      <w:r>
        <w:rPr>
          <w:color w:val="444444"/>
          <w:w w:val="105"/>
        </w:rPr>
        <w:t>接</w:t>
      </w:r>
      <w:r>
        <w:rPr>
          <w:color w:val="444444"/>
          <w:w w:val="105"/>
        </w:rPr>
        <w:t>种</w:t>
      </w:r>
      <w:r>
        <w:rPr>
          <w:color w:val="444444"/>
          <w:w w:val="105"/>
        </w:rPr>
        <w:t>水</w:t>
      </w:r>
      <w:r>
        <w:rPr>
          <w:color w:val="444444"/>
          <w:w w:val="105"/>
        </w:rPr>
        <w:t>疮</w:t>
      </w:r>
      <w:r>
        <w:rPr>
          <w:color w:val="444444"/>
          <w:w w:val="105"/>
        </w:rPr>
        <w:t>疫</w:t>
      </w:r>
      <w:r>
        <w:rPr>
          <w:color w:val="444444"/>
          <w:w w:val="105"/>
        </w:rPr>
        <w:t>苗</w:t>
      </w:r>
      <w:r>
        <w:rPr>
          <w:color w:val="444444"/>
          <w:w w:val="105"/>
        </w:rPr>
        <w:t>进</w:t>
      </w:r>
      <w:r>
        <w:rPr>
          <w:color w:val="444444"/>
          <w:w w:val="105"/>
        </w:rPr>
        <w:t>行</w:t>
      </w:r>
      <w:r>
        <w:rPr>
          <w:color w:val="444444"/>
          <w:w w:val="105"/>
        </w:rPr>
        <w:t>预</w:t>
      </w:r>
      <w:r>
        <w:rPr>
          <w:color w:val="444444"/>
          <w:w w:val="105"/>
        </w:rPr>
        <w:t>防</w:t>
      </w:r>
      <w:r>
        <w:rPr>
          <w:color w:val="8E8E8E"/>
          <w:w w:val="105"/>
        </w:rPr>
        <w:t>。</w:t>
      </w:r>
      <w:r>
        <w:rPr>
          <w:color w:val="595959"/>
          <w:w w:val="105"/>
        </w:rPr>
        <w:t>没</w:t>
      </w:r>
      <w:r>
        <w:rPr>
          <w:color w:val="595959"/>
          <w:w w:val="105"/>
        </w:rPr>
        <w:t>有</w:t>
      </w:r>
      <w:r>
        <w:rPr>
          <w:color w:val="595959"/>
          <w:w w:val="105"/>
        </w:rPr>
        <w:t>该</w:t>
      </w:r>
      <w:r>
        <w:rPr>
          <w:color w:val="595959"/>
          <w:w w:val="105"/>
        </w:rPr>
        <w:t>病</w:t>
      </w:r>
      <w:r>
        <w:rPr>
          <w:color w:val="595959"/>
          <w:w w:val="105"/>
        </w:rPr>
        <w:t>毒</w:t>
      </w:r>
      <w:r>
        <w:rPr>
          <w:color w:val="595959"/>
          <w:w w:val="105"/>
        </w:rPr>
        <w:t>免</w:t>
      </w:r>
      <w:r>
        <w:rPr>
          <w:color w:val="595959"/>
          <w:spacing w:val="-10"/>
          <w:w w:val="105"/>
        </w:rPr>
        <w:t>疫</w:t>
      </w:r>
    </w:p>
    <w:p>
      <w:pPr>
        <w:pStyle w:val="BodyText"/>
        <w:spacing w:line="309" w:lineRule="auto" w:before="24"/>
        <w:ind w:left="543" w:right="375" w:hanging="11"/>
      </w:pPr>
      <w:r>
        <w:rPr/>
        <w:br w:type="column"/>
      </w:r>
      <w:r>
        <w:rPr>
          <w:color w:val="444444"/>
          <w:spacing w:val="1"/>
          <w:w w:val="111"/>
        </w:rPr>
        <w:t>力的成人也应接种</w:t>
      </w:r>
      <w:r>
        <w:rPr>
          <w:color w:val="8E8E8E"/>
          <w:spacing w:val="1"/>
          <w:w w:val="111"/>
        </w:rPr>
        <w:t>。</w:t>
      </w:r>
      <w:r>
        <w:rPr>
          <w:color w:val="595959"/>
          <w:spacing w:val="1"/>
          <w:w w:val="111"/>
        </w:rPr>
        <w:t>疫苗接</w:t>
      </w:r>
      <w:r>
        <w:rPr>
          <w:color w:val="343434"/>
          <w:spacing w:val="1"/>
          <w:w w:val="111"/>
        </w:rPr>
        <w:t>种对</w:t>
      </w:r>
      <w:r>
        <w:rPr>
          <w:color w:val="595959"/>
          <w:spacing w:val="1"/>
          <w:w w:val="111"/>
        </w:rPr>
        <w:t>于以下人群尤为重要</w:t>
      </w:r>
      <w:r>
        <w:rPr>
          <w:color w:val="242424"/>
          <w:w w:val="111"/>
        </w:rPr>
        <w:t>：</w:t>
      </w:r>
      <w:r>
        <w:rPr>
          <w:color w:val="444444"/>
          <w:w w:val="109"/>
        </w:rPr>
        <w:t>频繁接触儿童者、生活或工作在感染易传播的地方（包</w:t>
      </w:r>
      <w:r>
        <w:rPr>
          <w:color w:val="444444"/>
          <w:w w:val="100"/>
        </w:rPr>
        <w:t>括高校公寓、营房、公共机构如监狱</w:t>
      </w:r>
      <w:r>
        <w:rPr>
          <w:color w:val="6E6E6E"/>
          <w:w w:val="100"/>
        </w:rPr>
        <w:t>、养老</w:t>
      </w:r>
      <w:r>
        <w:rPr>
          <w:color w:val="444444"/>
          <w:w w:val="100"/>
        </w:rPr>
        <w:t>院）</w:t>
      </w:r>
      <w:r>
        <w:rPr>
          <w:color w:val="6E6E6E"/>
          <w:w w:val="100"/>
        </w:rPr>
        <w:t>、与</w:t>
      </w:r>
      <w:r>
        <w:rPr>
          <w:color w:val="444444"/>
          <w:w w:val="100"/>
        </w:rPr>
        <w:t>免疫系</w:t>
      </w:r>
      <w:r>
        <w:rPr>
          <w:color w:val="444444"/>
          <w:w w:val="108"/>
        </w:rPr>
        <w:t>统问题人群密切接触者以及国外旅游人员</w:t>
      </w:r>
      <w:r>
        <w:rPr>
          <w:color w:val="8E8E8E"/>
          <w:w w:val="108"/>
        </w:rPr>
        <w:t>。</w:t>
      </w:r>
      <w:r>
        <w:rPr>
          <w:color w:val="444444"/>
          <w:w w:val="108"/>
        </w:rPr>
        <w:t>既往患过水</w:t>
      </w:r>
      <w:r>
        <w:rPr>
          <w:color w:val="595959"/>
          <w:w w:val="109"/>
        </w:rPr>
        <w:t>痕或带状疤疹的成年人被认为巳存在免疫力而不需要疫</w:t>
      </w:r>
      <w:r>
        <w:rPr>
          <w:color w:val="444444"/>
          <w:spacing w:val="2"/>
          <w:w w:val="108"/>
        </w:rPr>
        <w:t>苗接种</w:t>
      </w:r>
      <w:r>
        <w:rPr>
          <w:color w:val="8E8E8E"/>
          <w:spacing w:val="2"/>
          <w:w w:val="108"/>
        </w:rPr>
        <w:t>。</w:t>
      </w:r>
      <w:r>
        <w:rPr>
          <w:color w:val="444444"/>
          <w:spacing w:val="1"/>
          <w:w w:val="108"/>
        </w:rPr>
        <w:t>对血样的实验室检测示已存在免疫力或出生在 </w:t>
      </w:r>
      <w:r>
        <w:rPr>
          <w:rFonts w:ascii="Times New Roman" w:eastAsia="Times New Roman"/>
          <w:color w:val="242424"/>
          <w:spacing w:val="1"/>
          <w:w w:val="107"/>
          <w:sz w:val="41"/>
        </w:rPr>
        <w:t>1</w:t>
      </w:r>
      <w:r>
        <w:rPr>
          <w:rFonts w:ascii="Times New Roman" w:eastAsia="Times New Roman"/>
          <w:color w:val="444444"/>
          <w:spacing w:val="1"/>
          <w:w w:val="107"/>
          <w:sz w:val="41"/>
        </w:rPr>
        <w:t>980</w:t>
      </w:r>
      <w:r>
        <w:rPr>
          <w:color w:val="444444"/>
          <w:spacing w:val="3"/>
          <w:w w:val="106"/>
        </w:rPr>
        <w:t>年以前的人（</w:t>
      </w:r>
      <w:r>
        <w:rPr>
          <w:color w:val="444444"/>
          <w:spacing w:val="2"/>
          <w:w w:val="106"/>
        </w:rPr>
        <w:t>除外妇女，这是因为她们会有妊娠期</w:t>
      </w:r>
      <w:r>
        <w:rPr>
          <w:color w:val="444444"/>
          <w:spacing w:val="3"/>
          <w:w w:val="107"/>
        </w:rPr>
        <w:t>及可能做卫生保健工作者）也不需要进行疫苗接种</w:t>
      </w:r>
      <w:r>
        <w:rPr>
          <w:color w:val="8E8E8E"/>
          <w:spacing w:val="3"/>
          <w:w w:val="107"/>
        </w:rPr>
        <w:t>。</w:t>
      </w:r>
      <w:r>
        <w:rPr>
          <w:color w:val="444444"/>
          <w:w w:val="107"/>
        </w:rPr>
        <w:t>有</w:t>
      </w:r>
      <w:r>
        <w:rPr>
          <w:color w:val="444444"/>
          <w:w w:val="108"/>
        </w:rPr>
        <w:t>时疫苗会有一定的不良反应，但通常很小</w:t>
      </w:r>
      <w:r>
        <w:rPr>
          <w:color w:val="9E9E9E"/>
          <w:w w:val="108"/>
        </w:rPr>
        <w:t>。</w:t>
      </w:r>
      <w:r>
        <w:rPr>
          <w:color w:val="595959"/>
          <w:w w:val="108"/>
        </w:rPr>
        <w:t>罕见的是疫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837" w:space="40"/>
            <w:col w:w="10873"/>
          </w:cols>
        </w:sectPr>
      </w:pPr>
    </w:p>
    <w:p>
      <w:pPr>
        <w:spacing w:before="78"/>
        <w:ind w:left="0" w:right="6157" w:firstLine="0"/>
        <w:jc w:val="right"/>
        <w:rPr>
          <w:rFonts w:ascii="Times New Roman" w:hAnsi="Times New Roman"/>
          <w:sz w:val="8"/>
        </w:rPr>
      </w:pPr>
      <w:r>
        <w:rPr>
          <w:rFonts w:ascii="Times New Roman" w:hAnsi="Times New Roman"/>
          <w:color w:val="C4C4C4"/>
          <w:spacing w:val="-4"/>
          <w:w w:val="160"/>
          <w:sz w:val="8"/>
        </w:rPr>
        <w:t>.3+</w:t>
      </w:r>
      <w:r>
        <w:rPr>
          <w:rFonts w:ascii="Times New Roman" w:hAnsi="Times New Roman"/>
          <w:color w:val="E2E2E2"/>
          <w:spacing w:val="-4"/>
          <w:w w:val="160"/>
          <w:sz w:val="8"/>
        </w:rPr>
        <w:t>·</w:t>
      </w:r>
    </w:p>
    <w:p>
      <w:pPr>
        <w:pStyle w:val="BodyText"/>
        <w:spacing w:line="20" w:lineRule="exact"/>
        <w:ind w:left="15244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6.45pt;height:.2pt;mso-position-horizontal-relative:char;mso-position-vertical-relative:line" id="docshapegroup1282" coordorigin="0,0" coordsize="129,4">
            <v:line style="position:absolute" from="0,2" to="128,2" stroked="true" strokeweight=".171879pt" strokecolor="#999999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8"/>
        </w:rPr>
      </w:pPr>
    </w:p>
    <w:p>
      <w:pPr>
        <w:tabs>
          <w:tab w:pos="4462" w:val="left" w:leader="none"/>
        </w:tabs>
        <w:spacing w:before="58"/>
        <w:ind w:left="0" w:right="1302" w:firstLine="0"/>
        <w:jc w:val="right"/>
        <w:rPr>
          <w:rFonts w:ascii="Arial" w:eastAsia="Arial"/>
          <w:sz w:val="42"/>
        </w:rPr>
      </w:pPr>
      <w:r>
        <w:rPr/>
        <w:pict>
          <v:shape style="position:absolute;margin-left:259.967163pt;margin-top:30.566973pt;width:526.4pt;height:.550pt;mso-position-horizontal-relative:page;mso-position-vertical-relative:paragraph;z-index:-15055872;mso-wrap-distance-left:0;mso-wrap-distance-right:0" id="docshape1283" coordorigin="5199,611" coordsize="10528,11" path="m5199,622l10828,622m10893,611l15727,611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05.949646pt;margin-top:-8.410196pt;width:13.85pt;height:13.85pt;mso-position-horizontal-relative:page;mso-position-vertical-relative:paragraph;z-index:16402944" type="#_x0000_t202" id="docshape128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B4B4B"/>
                      <w:w w:val="102"/>
                      <w:sz w:val="23"/>
                    </w:rPr>
                    <w:t>＼</w:t>
                  </w:r>
                </w:p>
              </w:txbxContent>
            </v:textbox>
            <w10:wrap type="none"/>
          </v:shape>
        </w:pict>
      </w:r>
      <w:r>
        <w:rPr>
          <w:color w:val="606060"/>
          <w:w w:val="115"/>
          <w:sz w:val="40"/>
        </w:rPr>
        <w:t>第</w:t>
      </w:r>
      <w:r>
        <w:rPr>
          <w:rFonts w:ascii="Times New Roman" w:eastAsia="Times New Roman"/>
          <w:color w:val="606060"/>
          <w:w w:val="115"/>
          <w:sz w:val="38"/>
        </w:rPr>
        <w:t>182</w:t>
      </w:r>
      <w:r>
        <w:rPr>
          <w:color w:val="606060"/>
          <w:w w:val="115"/>
          <w:sz w:val="42"/>
        </w:rPr>
        <w:t>节</w:t>
      </w:r>
      <w:r>
        <w:rPr>
          <w:color w:val="606060"/>
          <w:w w:val="115"/>
          <w:sz w:val="42"/>
        </w:rPr>
        <w:t>病</w:t>
      </w:r>
      <w:r>
        <w:rPr>
          <w:color w:val="606060"/>
          <w:w w:val="115"/>
          <w:sz w:val="42"/>
        </w:rPr>
        <w:t>翌</w:t>
      </w:r>
      <w:r>
        <w:rPr>
          <w:color w:val="606060"/>
          <w:w w:val="115"/>
          <w:sz w:val="42"/>
        </w:rPr>
        <w:t>感</w:t>
      </w:r>
      <w:r>
        <w:rPr>
          <w:color w:val="606060"/>
          <w:spacing w:val="-10"/>
          <w:w w:val="115"/>
          <w:sz w:val="42"/>
        </w:rPr>
        <w:t>染</w:t>
      </w:r>
      <w:r>
        <w:rPr>
          <w:color w:val="606060"/>
          <w:sz w:val="42"/>
        </w:rPr>
        <w:tab/>
      </w:r>
      <w:r>
        <w:rPr>
          <w:rFonts w:ascii="Arial" w:eastAsia="Arial"/>
          <w:color w:val="232323"/>
          <w:spacing w:val="-5"/>
          <w:w w:val="120"/>
          <w:sz w:val="42"/>
        </w:rPr>
        <w:t>897</w:t>
      </w:r>
    </w:p>
    <w:p>
      <w:pPr>
        <w:pStyle w:val="BodyText"/>
        <w:spacing w:line="20" w:lineRule="exact"/>
        <w:ind w:left="236"/>
        <w:rPr>
          <w:rFonts w:ascii="Arial"/>
          <w:sz w:val="2"/>
        </w:rPr>
      </w:pPr>
      <w:r>
        <w:rPr>
          <w:rFonts w:ascii="Arial"/>
          <w:sz w:val="2"/>
        </w:rPr>
        <w:pict>
          <v:group style="width:118.2pt;height:1.1pt;mso-position-horizontal-relative:char;mso-position-vertical-relative:line" id="docshapegroup1285" coordorigin="0,0" coordsize="2364,22">
            <v:line style="position:absolute" from="0,11" to="2363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pgSz w:w="21750" w:h="31660"/>
          <w:pgMar w:top="40" w:bottom="280" w:left="0" w:right="0"/>
        </w:sectPr>
      </w:pPr>
    </w:p>
    <w:p>
      <w:pPr>
        <w:pStyle w:val="BodyText"/>
        <w:spacing w:line="316" w:lineRule="auto" w:before="267"/>
        <w:ind w:left="225" w:right="456"/>
      </w:pPr>
      <w:r>
        <w:rPr>
          <w:color w:val="4B4B4B"/>
          <w:spacing w:val="-2"/>
          <w:w w:val="105"/>
        </w:rPr>
        <w:t>苗</w:t>
      </w:r>
      <w:r>
        <w:rPr>
          <w:color w:val="4B4B4B"/>
          <w:spacing w:val="-2"/>
          <w:w w:val="105"/>
        </w:rPr>
        <w:t>本</w:t>
      </w:r>
      <w:r>
        <w:rPr>
          <w:color w:val="4B4B4B"/>
          <w:spacing w:val="-2"/>
          <w:w w:val="105"/>
        </w:rPr>
        <w:t>身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引</w:t>
      </w:r>
      <w:r>
        <w:rPr>
          <w:color w:val="4B4B4B"/>
          <w:spacing w:val="-2"/>
          <w:w w:val="105"/>
        </w:rPr>
        <w:t>起</w:t>
      </w:r>
      <w:r>
        <w:rPr>
          <w:color w:val="4B4B4B"/>
          <w:spacing w:val="-2"/>
          <w:w w:val="105"/>
        </w:rPr>
        <w:t>轻</w:t>
      </w:r>
      <w:r>
        <w:rPr>
          <w:color w:val="4B4B4B"/>
          <w:spacing w:val="-2"/>
          <w:w w:val="105"/>
        </w:rPr>
        <w:t>微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带</w:t>
      </w:r>
      <w:r>
        <w:rPr>
          <w:color w:val="4B4B4B"/>
          <w:spacing w:val="-2"/>
          <w:w w:val="105"/>
        </w:rPr>
        <w:t>状</w:t>
      </w:r>
      <w:r>
        <w:rPr>
          <w:color w:val="4B4B4B"/>
          <w:spacing w:val="-2"/>
          <w:w w:val="105"/>
        </w:rPr>
        <w:t>疤</w:t>
      </w:r>
      <w:r>
        <w:rPr>
          <w:color w:val="4B4B4B"/>
          <w:spacing w:val="-2"/>
          <w:w w:val="105"/>
        </w:rPr>
        <w:t>疹</w:t>
      </w:r>
      <w:r>
        <w:rPr>
          <w:color w:val="9A9A9A"/>
          <w:spacing w:val="-2"/>
          <w:w w:val="105"/>
        </w:rPr>
        <w:t>。</w:t>
      </w:r>
      <w:r>
        <w:rPr>
          <w:color w:val="4B4B4B"/>
          <w:spacing w:val="-2"/>
          <w:w w:val="105"/>
        </w:rPr>
        <w:t>妊</w:t>
      </w:r>
      <w:r>
        <w:rPr>
          <w:color w:val="4B4B4B"/>
          <w:spacing w:val="-2"/>
          <w:w w:val="105"/>
        </w:rPr>
        <w:t>娠</w:t>
      </w:r>
      <w:r>
        <w:rPr>
          <w:color w:val="4B4B4B"/>
          <w:spacing w:val="-2"/>
          <w:w w:val="105"/>
        </w:rPr>
        <w:t>期</w:t>
      </w:r>
      <w:r>
        <w:rPr>
          <w:color w:val="4B4B4B"/>
          <w:spacing w:val="-2"/>
          <w:w w:val="105"/>
        </w:rPr>
        <w:t>及</w:t>
      </w:r>
      <w:r>
        <w:rPr>
          <w:color w:val="4B4B4B"/>
          <w:spacing w:val="-2"/>
          <w:w w:val="105"/>
        </w:rPr>
        <w:t>免</w:t>
      </w:r>
      <w:r>
        <w:rPr>
          <w:color w:val="4B4B4B"/>
          <w:spacing w:val="-2"/>
          <w:w w:val="105"/>
        </w:rPr>
        <w:t>疫</w:t>
      </w:r>
      <w:r>
        <w:rPr>
          <w:color w:val="4B4B4B"/>
          <w:spacing w:val="-2"/>
          <w:w w:val="105"/>
        </w:rPr>
        <w:t>功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低</w:t>
      </w:r>
      <w:r>
        <w:rPr>
          <w:color w:val="4B4B4B"/>
          <w:spacing w:val="-2"/>
          <w:w w:val="105"/>
        </w:rPr>
        <w:t>下</w:t>
      </w:r>
      <w:r>
        <w:rPr>
          <w:color w:val="4B4B4B"/>
          <w:spacing w:val="-2"/>
          <w:w w:val="105"/>
        </w:rPr>
        <w:t>者</w:t>
      </w:r>
      <w:r>
        <w:rPr>
          <w:color w:val="4B4B4B"/>
          <w:spacing w:val="-2"/>
          <w:w w:val="105"/>
        </w:rPr>
        <w:t>（</w:t>
      </w:r>
      <w:r>
        <w:rPr>
          <w:color w:val="4B4B4B"/>
          <w:spacing w:val="-2"/>
          <w:w w:val="105"/>
        </w:rPr>
        <w:t>如</w:t>
      </w:r>
      <w:r>
        <w:rPr>
          <w:color w:val="4B4B4B"/>
          <w:spacing w:val="-2"/>
          <w:w w:val="105"/>
        </w:rPr>
        <w:t>白</w:t>
      </w:r>
      <w:r>
        <w:rPr>
          <w:color w:val="4B4B4B"/>
          <w:spacing w:val="-2"/>
          <w:w w:val="105"/>
        </w:rPr>
        <w:t>血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）</w:t>
      </w:r>
      <w:r>
        <w:rPr>
          <w:color w:val="4B4B4B"/>
          <w:spacing w:val="-2"/>
          <w:w w:val="105"/>
        </w:rPr>
        <w:t>不</w:t>
      </w:r>
      <w:r>
        <w:rPr>
          <w:color w:val="4B4B4B"/>
          <w:spacing w:val="-2"/>
          <w:w w:val="105"/>
        </w:rPr>
        <w:t>建</w:t>
      </w:r>
      <w:r>
        <w:rPr>
          <w:color w:val="4B4B4B"/>
          <w:spacing w:val="-2"/>
          <w:w w:val="105"/>
        </w:rPr>
        <w:t>议</w:t>
      </w:r>
      <w:r>
        <w:rPr>
          <w:color w:val="4B4B4B"/>
          <w:spacing w:val="-2"/>
          <w:w w:val="105"/>
        </w:rPr>
        <w:t>给</w:t>
      </w:r>
      <w:r>
        <w:rPr>
          <w:color w:val="4B4B4B"/>
          <w:spacing w:val="-2"/>
          <w:w w:val="105"/>
        </w:rPr>
        <w:t>予</w:t>
      </w:r>
      <w:r>
        <w:rPr>
          <w:color w:val="4B4B4B"/>
          <w:spacing w:val="-2"/>
          <w:w w:val="105"/>
        </w:rPr>
        <w:t>疫</w:t>
      </w:r>
      <w:r>
        <w:rPr>
          <w:color w:val="4B4B4B"/>
          <w:spacing w:val="-2"/>
          <w:w w:val="105"/>
        </w:rPr>
        <w:t>苗</w:t>
      </w:r>
      <w:r>
        <w:rPr>
          <w:color w:val="4B4B4B"/>
          <w:spacing w:val="-2"/>
          <w:w w:val="105"/>
        </w:rPr>
        <w:t>接</w:t>
      </w:r>
      <w:r>
        <w:rPr>
          <w:color w:val="4B4B4B"/>
          <w:spacing w:val="-2"/>
          <w:w w:val="105"/>
        </w:rPr>
        <w:t>种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33" w:lineRule="exact"/>
        <w:ind w:left="955"/>
      </w:pPr>
      <w:r>
        <w:rPr>
          <w:color w:val="4B4B4B"/>
          <w:w w:val="110"/>
        </w:rPr>
        <w:t>另</w:t>
      </w:r>
      <w:r>
        <w:rPr>
          <w:color w:val="777777"/>
          <w:w w:val="110"/>
        </w:rPr>
        <w:t>一</w:t>
      </w:r>
      <w:r>
        <w:rPr>
          <w:color w:val="4B4B4B"/>
          <w:w w:val="110"/>
        </w:rPr>
        <w:t>种</w:t>
      </w:r>
      <w:r>
        <w:rPr>
          <w:color w:val="4B4B4B"/>
          <w:w w:val="110"/>
        </w:rPr>
        <w:t>预</w:t>
      </w:r>
      <w:r>
        <w:rPr>
          <w:color w:val="4B4B4B"/>
          <w:w w:val="110"/>
        </w:rPr>
        <w:t>防</w:t>
      </w:r>
      <w:r>
        <w:rPr>
          <w:color w:val="4B4B4B"/>
          <w:w w:val="110"/>
        </w:rPr>
        <w:t>带</w:t>
      </w:r>
      <w:r>
        <w:rPr>
          <w:color w:val="4B4B4B"/>
          <w:w w:val="110"/>
        </w:rPr>
        <w:t>状</w:t>
      </w:r>
      <w:r>
        <w:rPr>
          <w:color w:val="4B4B4B"/>
          <w:w w:val="110"/>
        </w:rPr>
        <w:t>疤</w:t>
      </w:r>
      <w:r>
        <w:rPr>
          <w:color w:val="4B4B4B"/>
          <w:w w:val="110"/>
        </w:rPr>
        <w:t>疹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疫</w:t>
      </w:r>
      <w:r>
        <w:rPr>
          <w:color w:val="4B4B4B"/>
          <w:w w:val="110"/>
        </w:rPr>
        <w:t>苗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给</w:t>
      </w:r>
      <w:r>
        <w:rPr>
          <w:color w:val="4B4B4B"/>
          <w:w w:val="110"/>
        </w:rPr>
        <w:t>超</w:t>
      </w:r>
      <w:r>
        <w:rPr>
          <w:color w:val="4B4B4B"/>
          <w:w w:val="110"/>
        </w:rPr>
        <w:t>过</w:t>
      </w:r>
      <w:r>
        <w:rPr>
          <w:rFonts w:ascii="Times New Roman" w:eastAsia="Times New Roman"/>
          <w:color w:val="4B4B4B"/>
          <w:w w:val="110"/>
          <w:sz w:val="38"/>
        </w:rPr>
        <w:t>60</w:t>
      </w:r>
      <w:r>
        <w:rPr>
          <w:color w:val="4B4B4B"/>
          <w:w w:val="110"/>
        </w:rPr>
        <w:t>岁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人</w:t>
      </w:r>
      <w:r>
        <w:rPr>
          <w:color w:val="4B4B4B"/>
          <w:spacing w:val="-10"/>
          <w:w w:val="110"/>
        </w:rPr>
        <w:t>群</w:t>
      </w:r>
    </w:p>
    <w:p>
      <w:pPr>
        <w:pStyle w:val="BodyText"/>
        <w:spacing w:line="307" w:lineRule="auto" w:before="123"/>
        <w:ind w:left="216" w:right="167" w:firstLine="25"/>
      </w:pPr>
      <w:r>
        <w:rPr>
          <w:color w:val="4B4B4B"/>
          <w:w w:val="107"/>
        </w:rPr>
        <w:t>接种，不论接种者既往是否有过带状疤疹病史</w:t>
      </w:r>
      <w:r>
        <w:rPr>
          <w:color w:val="9A9A9A"/>
          <w:w w:val="107"/>
        </w:rPr>
        <w:t>。</w:t>
      </w:r>
      <w:r>
        <w:rPr>
          <w:color w:val="4B4B4B"/>
          <w:w w:val="107"/>
        </w:rPr>
        <w:t>该疫苗</w:t>
      </w:r>
      <w:r>
        <w:rPr>
          <w:color w:val="4B4B4B"/>
          <w:spacing w:val="2"/>
          <w:w w:val="107"/>
        </w:rPr>
        <w:t>可降低患带状瘛疹</w:t>
      </w:r>
      <w:r>
        <w:rPr>
          <w:rFonts w:ascii="Arial" w:eastAsia="Arial"/>
          <w:color w:val="4B4B4B"/>
          <w:spacing w:val="1"/>
          <w:w w:val="108"/>
          <w:sz w:val="38"/>
        </w:rPr>
        <w:t>50</w:t>
      </w:r>
      <w:r>
        <w:rPr>
          <w:color w:val="4B4B4B"/>
          <w:spacing w:val="-1"/>
          <w:w w:val="106"/>
          <w:sz w:val="33"/>
        </w:rPr>
        <w:t>o</w:t>
      </w:r>
      <w:r>
        <w:rPr>
          <w:color w:val="4B4B4B"/>
          <w:spacing w:val="1"/>
          <w:w w:val="106"/>
          <w:sz w:val="33"/>
        </w:rPr>
        <w:t>/</w:t>
      </w:r>
      <w:r>
        <w:rPr>
          <w:rFonts w:ascii="Arial" w:eastAsia="Arial"/>
          <w:color w:val="4B4B4B"/>
          <w:spacing w:val="1"/>
          <w:w w:val="107"/>
          <w:sz w:val="35"/>
        </w:rPr>
        <w:t>o</w:t>
      </w:r>
      <w:r>
        <w:rPr>
          <w:color w:val="4B4B4B"/>
          <w:spacing w:val="2"/>
          <w:w w:val="107"/>
        </w:rPr>
        <w:t>的风险，也减低</w:t>
      </w:r>
      <w:r>
        <w:rPr>
          <w:rFonts w:ascii="Times New Roman" w:eastAsia="Times New Roman"/>
          <w:color w:val="4B4B4B"/>
          <w:spacing w:val="1"/>
          <w:w w:val="107"/>
          <w:sz w:val="40"/>
        </w:rPr>
        <w:t>2</w:t>
      </w:r>
      <w:r>
        <w:rPr>
          <w:rFonts w:ascii="Times New Roman" w:eastAsia="Times New Roman"/>
          <w:color w:val="4B4B4B"/>
          <w:w w:val="107"/>
          <w:sz w:val="40"/>
        </w:rPr>
        <w:t>/</w:t>
      </w:r>
      <w:r>
        <w:rPr>
          <w:rFonts w:ascii="Times New Roman" w:eastAsia="Times New Roman"/>
          <w:color w:val="4B4B4B"/>
          <w:spacing w:val="1"/>
          <w:w w:val="107"/>
          <w:sz w:val="40"/>
        </w:rPr>
        <w:t>3</w:t>
      </w:r>
      <w:r>
        <w:rPr>
          <w:color w:val="4B4B4B"/>
          <w:spacing w:val="1"/>
          <w:w w:val="107"/>
        </w:rPr>
        <w:t>的带状疤疹</w:t>
      </w:r>
      <w:r>
        <w:rPr>
          <w:color w:val="4B4B4B"/>
          <w:spacing w:val="2"/>
          <w:w w:val="110"/>
        </w:rPr>
        <w:t>后遗神经痛的机会</w:t>
      </w:r>
      <w:r>
        <w:rPr>
          <w:color w:val="9A9A9A"/>
          <w:spacing w:val="2"/>
          <w:w w:val="110"/>
        </w:rPr>
        <w:t>。</w:t>
      </w:r>
      <w:r>
        <w:rPr>
          <w:color w:val="4B4B4B"/>
          <w:spacing w:val="1"/>
          <w:w w:val="110"/>
        </w:rPr>
        <w:t>如果接种疫苗的人感染带状庖疹，</w:t>
      </w:r>
      <w:r>
        <w:rPr>
          <w:color w:val="4B4B4B"/>
          <w:spacing w:val="1"/>
          <w:w w:val="107"/>
        </w:rPr>
        <w:t>较未接种者也会有较少的严重性</w:t>
      </w:r>
      <w:r>
        <w:rPr>
          <w:color w:val="9A9A9A"/>
          <w:spacing w:val="1"/>
          <w:w w:val="107"/>
        </w:rPr>
        <w:t>。</w:t>
      </w:r>
    </w:p>
    <w:p>
      <w:pPr>
        <w:pStyle w:val="BodyText"/>
        <w:spacing w:line="309" w:lineRule="auto"/>
        <w:ind w:left="207" w:right="38" w:firstLine="754"/>
        <w:rPr>
          <w:rFonts w:ascii="Arial" w:eastAsia="Arial"/>
          <w:sz w:val="17"/>
        </w:rPr>
      </w:pPr>
      <w:r>
        <w:rPr>
          <w:color w:val="4B4B4B"/>
          <w:w w:val="109"/>
        </w:rPr>
        <w:t>已有几种有效的治疗带状庖疹的药物</w:t>
      </w:r>
      <w:r>
        <w:rPr>
          <w:color w:val="9A9A9A"/>
          <w:w w:val="109"/>
        </w:rPr>
        <w:t>。</w:t>
      </w:r>
      <w:r>
        <w:rPr>
          <w:color w:val="4B4B4B"/>
          <w:w w:val="109"/>
        </w:rPr>
        <w:t>常常使用口</w:t>
      </w:r>
      <w:r>
        <w:rPr>
          <w:color w:val="4B4B4B"/>
          <w:w w:val="103"/>
        </w:rPr>
        <w:t>服抗病毒药，如泛昔洛韦</w:t>
      </w:r>
      <w:r>
        <w:rPr>
          <w:color w:val="777777"/>
          <w:w w:val="103"/>
        </w:rPr>
        <w:t>、</w:t>
      </w:r>
      <w:r>
        <w:rPr>
          <w:color w:val="4B4B4B"/>
          <w:w w:val="103"/>
        </w:rPr>
        <w:t>伐昔洛韦和阿昔洛韦，尤其适</w:t>
      </w:r>
      <w:r>
        <w:rPr>
          <w:color w:val="4B4B4B"/>
          <w:w w:val="103"/>
        </w:rPr>
        <w:t> </w:t>
      </w:r>
      <w:r>
        <w:rPr>
          <w:color w:val="343434"/>
          <w:spacing w:val="2"/>
          <w:w w:val="107"/>
        </w:rPr>
        <w:t>用</w:t>
      </w:r>
      <w:r>
        <w:rPr>
          <w:color w:val="606060"/>
          <w:spacing w:val="2"/>
          <w:w w:val="107"/>
        </w:rPr>
        <w:t>于老年人和免疫系统功能低下的患者</w:t>
      </w:r>
      <w:r>
        <w:rPr>
          <w:color w:val="9A9A9A"/>
          <w:spacing w:val="2"/>
          <w:w w:val="107"/>
        </w:rPr>
        <w:t>。</w:t>
      </w:r>
      <w:r>
        <w:rPr>
          <w:color w:val="777777"/>
          <w:spacing w:val="2"/>
          <w:w w:val="107"/>
        </w:rPr>
        <w:t>一</w:t>
      </w:r>
      <w:r>
        <w:rPr>
          <w:color w:val="4B4B4B"/>
          <w:spacing w:val="1"/>
          <w:w w:val="107"/>
        </w:rPr>
        <w:t>旦怀疑该病 </w:t>
      </w:r>
      <w:r>
        <w:rPr>
          <w:color w:val="343434"/>
          <w:spacing w:val="1"/>
          <w:w w:val="110"/>
        </w:rPr>
        <w:t>则</w:t>
      </w:r>
      <w:r>
        <w:rPr>
          <w:color w:val="606060"/>
          <w:spacing w:val="1"/>
          <w:w w:val="110"/>
        </w:rPr>
        <w:t>应开始药物治疗，尽可能在水疤出现之前开始治疗</w:t>
      </w:r>
      <w:r>
        <w:rPr>
          <w:color w:val="9A9A9A"/>
          <w:w w:val="110"/>
        </w:rPr>
        <w:t>。</w:t>
      </w:r>
      <w:r>
        <w:rPr>
          <w:color w:val="4B4B4B"/>
          <w:w w:val="110"/>
        </w:rPr>
        <w:t>在水疤出现</w:t>
      </w:r>
      <w:r>
        <w:rPr>
          <w:rFonts w:ascii="Arial" w:eastAsia="Arial"/>
          <w:color w:val="4B4B4B"/>
          <w:spacing w:val="-1"/>
          <w:w w:val="110"/>
        </w:rPr>
        <w:t>3</w:t>
      </w:r>
      <w:r>
        <w:rPr>
          <w:color w:val="4B4B4B"/>
          <w:w w:val="110"/>
        </w:rPr>
        <w:t>天后使用药物可能是无效的</w:t>
      </w:r>
      <w:r>
        <w:rPr>
          <w:color w:val="9A9A9A"/>
          <w:w w:val="110"/>
        </w:rPr>
        <w:t>。</w:t>
      </w:r>
      <w:r>
        <w:rPr>
          <w:color w:val="4B4B4B"/>
          <w:w w:val="110"/>
        </w:rPr>
        <w:t>这些药物不</w:t>
      </w:r>
      <w:r>
        <w:rPr>
          <w:color w:val="4B4B4B"/>
          <w:w w:val="108"/>
        </w:rPr>
        <w:t>能治愈疾病，但有助于缓解症状和缩短病程</w:t>
      </w:r>
      <w:r>
        <w:rPr>
          <w:color w:val="9A9A9A"/>
          <w:w w:val="108"/>
        </w:rPr>
        <w:t>。</w:t>
      </w:r>
      <w:r>
        <w:rPr>
          <w:color w:val="606060"/>
          <w:w w:val="108"/>
        </w:rPr>
        <w:t>一些医师</w:t>
      </w:r>
      <w:r>
        <w:rPr>
          <w:color w:val="4B4B4B"/>
          <w:w w:val="109"/>
        </w:rPr>
        <w:t>建议加用皮质类固醇治疗，但目前并不明确该治疗是否</w:t>
      </w:r>
      <w:r>
        <w:rPr>
          <w:color w:val="4B4B4B"/>
          <w:spacing w:val="1"/>
          <w:w w:val="107"/>
        </w:rPr>
        <w:t>有助于疾病</w:t>
      </w:r>
      <w:r>
        <w:rPr>
          <w:color w:val="9A9A9A"/>
          <w:spacing w:val="1"/>
          <w:w w:val="107"/>
        </w:rPr>
        <w:t>。</w:t>
      </w:r>
      <w:r>
        <w:rPr>
          <w:color w:val="4B4B4B"/>
          <w:spacing w:val="1"/>
          <w:w w:val="107"/>
        </w:rPr>
        <w:t>如果病毒感染侵及眼及耳，应咨询专科专</w:t>
      </w:r>
      <w:r>
        <w:rPr>
          <w:color w:val="C4C4C4"/>
          <w:w w:val="107"/>
        </w:rPr>
        <w:t>－</w:t>
      </w:r>
      <w:r>
        <w:rPr>
          <w:color w:val="606060"/>
          <w:spacing w:val="1"/>
          <w:w w:val="102"/>
        </w:rPr>
        <w:t>家（眼科专家及耳鼻喉科专家）</w:t>
      </w:r>
      <w:r>
        <w:rPr>
          <w:rFonts w:ascii="Arial" w:eastAsia="Arial"/>
          <w:color w:val="9A9A9A"/>
          <w:w w:val="103"/>
          <w:sz w:val="17"/>
        </w:rPr>
        <w:t>C</w:t>
      </w:r>
    </w:p>
    <w:p>
      <w:pPr>
        <w:pStyle w:val="BodyText"/>
        <w:spacing w:line="309" w:lineRule="auto"/>
        <w:ind w:left="217" w:right="156" w:firstLine="775"/>
      </w:pPr>
      <w:r>
        <w:rPr/>
        <w:drawing>
          <wp:anchor distT="0" distB="0" distL="0" distR="0" allowOverlap="1" layoutInCell="1" locked="0" behindDoc="1" simplePos="0" relativeHeight="482174464">
            <wp:simplePos x="0" y="0"/>
            <wp:positionH relativeFrom="page">
              <wp:posOffset>3765443</wp:posOffset>
            </wp:positionH>
            <wp:positionV relativeFrom="paragraph">
              <wp:posOffset>1566831</wp:posOffset>
            </wp:positionV>
            <wp:extent cx="300144" cy="122710"/>
            <wp:effectExtent l="0" t="0" r="0" b="0"/>
            <wp:wrapNone/>
            <wp:docPr id="665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92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12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spacing w:val="2"/>
          <w:w w:val="106"/>
        </w:rPr>
        <w:t>纱布湿敷可减轻疼痛，通常需要使用缓解疼痛药物</w:t>
      </w:r>
      <w:r>
        <w:rPr>
          <w:color w:val="9A9A9A"/>
          <w:spacing w:val="-16"/>
          <w:w w:val="106"/>
        </w:rPr>
        <w:t>。</w:t>
      </w:r>
      <w:r>
        <w:rPr>
          <w:color w:val="4B4B4B"/>
          <w:w w:val="106"/>
        </w:rPr>
        <w:t>可试用非肖体类抗炎药</w:t>
      </w:r>
      <w:r>
        <w:rPr>
          <w:rFonts w:ascii="Times New Roman" w:eastAsia="Times New Roman"/>
          <w:color w:val="4B4B4B"/>
          <w:w w:val="108"/>
          <w:sz w:val="40"/>
        </w:rPr>
        <w:t>(</w:t>
      </w:r>
      <w:r>
        <w:rPr>
          <w:rFonts w:ascii="Times New Roman" w:eastAsia="Times New Roman"/>
          <w:color w:val="4B4B4B"/>
          <w:spacing w:val="-1"/>
          <w:w w:val="108"/>
          <w:sz w:val="40"/>
        </w:rPr>
        <w:t>NSA</w:t>
      </w:r>
      <w:r>
        <w:rPr>
          <w:rFonts w:ascii="Times New Roman" w:eastAsia="Times New Roman"/>
          <w:color w:val="4B4B4B"/>
          <w:w w:val="108"/>
          <w:sz w:val="40"/>
        </w:rPr>
        <w:t>I</w:t>
      </w:r>
      <w:r>
        <w:rPr>
          <w:rFonts w:ascii="Times New Roman" w:eastAsia="Times New Roman"/>
          <w:color w:val="4B4B4B"/>
          <w:spacing w:val="-1"/>
          <w:w w:val="108"/>
          <w:sz w:val="40"/>
        </w:rPr>
        <w:t>Ds</w:t>
      </w:r>
      <w:r>
        <w:rPr>
          <w:rFonts w:ascii="Times New Roman" w:eastAsia="Times New Roman"/>
          <w:color w:val="4B4B4B"/>
          <w:w w:val="108"/>
          <w:sz w:val="40"/>
        </w:rPr>
        <w:t>)</w:t>
      </w:r>
      <w:r>
        <w:rPr>
          <w:color w:val="4B4B4B"/>
          <w:w w:val="106"/>
        </w:rPr>
        <w:t>或对乙酰氨基酚，也常</w:t>
      </w:r>
      <w:r>
        <w:rPr>
          <w:color w:val="4B4B4B"/>
          <w:w w:val="108"/>
        </w:rPr>
        <w:t>常使用口服的麻醉性镇痛剂</w:t>
      </w:r>
      <w:r>
        <w:rPr>
          <w:color w:val="9A9A9A"/>
          <w:w w:val="108"/>
        </w:rPr>
        <w:t>。</w:t>
      </w:r>
      <w:r>
        <w:rPr>
          <w:color w:val="4B4B4B"/>
          <w:w w:val="108"/>
        </w:rPr>
        <w:t>为了预防细菌感染，带状庖疹患者应保持感染皮肤的干净</w:t>
      </w:r>
      <w:r>
        <w:rPr>
          <w:color w:val="777777"/>
          <w:w w:val="108"/>
        </w:rPr>
        <w:t>、干</w:t>
      </w:r>
      <w:r>
        <w:rPr>
          <w:color w:val="4B4B4B"/>
          <w:w w:val="108"/>
        </w:rPr>
        <w:t>燥，并应避免播抓水疮</w:t>
      </w:r>
      <w:r>
        <w:rPr>
          <w:color w:val="9A9A9A"/>
          <w:w w:val="108"/>
        </w:rPr>
        <w:t>。</w:t>
      </w:r>
    </w:p>
    <w:p>
      <w:pPr>
        <w:pStyle w:val="BodyText"/>
        <w:spacing w:before="6"/>
        <w:rPr>
          <w:sz w:val="36"/>
        </w:rPr>
      </w:pPr>
    </w:p>
    <w:p>
      <w:pPr>
        <w:tabs>
          <w:tab w:pos="888" w:val="left" w:leader="none"/>
        </w:tabs>
        <w:spacing w:line="551" w:lineRule="exact" w:before="1"/>
        <w:ind w:left="0" w:right="1082" w:firstLine="0"/>
        <w:jc w:val="center"/>
        <w:rPr>
          <w:sz w:val="53"/>
        </w:rPr>
      </w:pPr>
      <w:r>
        <w:rPr>
          <w:rFonts w:ascii="Arial" w:eastAsia="Arial"/>
          <w:color w:val="C4C4C4"/>
          <w:spacing w:val="-10"/>
          <w:w w:val="105"/>
          <w:sz w:val="51"/>
        </w:rPr>
        <w:t>-</w:t>
      </w:r>
      <w:r>
        <w:rPr>
          <w:rFonts w:ascii="Arial" w:eastAsia="Arial"/>
          <w:color w:val="C4C4C4"/>
          <w:sz w:val="51"/>
        </w:rPr>
        <w:tab/>
      </w:r>
      <w:r>
        <w:rPr>
          <w:rFonts w:ascii="Arial" w:eastAsia="Arial"/>
          <w:color w:val="343434"/>
          <w:w w:val="105"/>
          <w:sz w:val="51"/>
        </w:rPr>
        <w:t>E-B</w:t>
      </w:r>
      <w:r>
        <w:rPr>
          <w:color w:val="343434"/>
          <w:spacing w:val="-3"/>
          <w:w w:val="105"/>
          <w:sz w:val="53"/>
        </w:rPr>
        <w:t>病毒感染</w:t>
      </w:r>
    </w:p>
    <w:p>
      <w:pPr>
        <w:spacing w:line="436" w:lineRule="exact" w:before="0"/>
        <w:ind w:left="476" w:right="0" w:firstLine="0"/>
        <w:jc w:val="center"/>
        <w:rPr>
          <w:rFonts w:ascii="Arial"/>
          <w:sz w:val="46"/>
        </w:rPr>
      </w:pPr>
      <w:r>
        <w:rPr>
          <w:rFonts w:ascii="Arial"/>
          <w:color w:val="C4C4C4"/>
          <w:w w:val="109"/>
          <w:sz w:val="46"/>
        </w:rPr>
        <w:t>-</w:t>
      </w:r>
    </w:p>
    <w:p>
      <w:pPr>
        <w:pStyle w:val="BodyText"/>
        <w:spacing w:line="312" w:lineRule="auto" w:before="290"/>
        <w:ind w:left="270" w:right="359" w:firstLine="730"/>
      </w:pPr>
      <w:r>
        <w:rPr>
          <w:rFonts w:ascii="Arial" w:eastAsia="Arial"/>
          <w:color w:val="4B4B4B"/>
          <w:spacing w:val="-2"/>
          <w:w w:val="110"/>
          <w:sz w:val="38"/>
        </w:rPr>
        <w:t>E-B</w:t>
      </w:r>
      <w:r>
        <w:rPr>
          <w:color w:val="777777"/>
          <w:spacing w:val="-2"/>
          <w:w w:val="110"/>
        </w:rPr>
        <w:t>病毒可引起多种疾病</w:t>
      </w:r>
      <w:r>
        <w:rPr>
          <w:color w:val="4B4B4B"/>
          <w:spacing w:val="-2"/>
          <w:w w:val="110"/>
        </w:rPr>
        <w:t>，包括传染性单核细胞增</w:t>
      </w:r>
      <w:r>
        <w:rPr>
          <w:color w:val="606060"/>
          <w:spacing w:val="-4"/>
          <w:w w:val="110"/>
        </w:rPr>
        <w:t>多症</w:t>
      </w:r>
      <w:r>
        <w:rPr>
          <w:color w:val="9A9A9A"/>
          <w:spacing w:val="-4"/>
          <w:w w:val="110"/>
        </w:rPr>
        <w:t>。</w:t>
      </w:r>
    </w:p>
    <w:p>
      <w:pPr>
        <w:pStyle w:val="BodyText"/>
        <w:spacing w:line="432" w:lineRule="exact"/>
        <w:ind w:left="766"/>
      </w:pPr>
      <w:r>
        <w:rPr>
          <w:color w:val="4B4B4B"/>
          <w:w w:val="110"/>
        </w:rPr>
        <w:t>病毒通过与</w:t>
      </w:r>
      <w:r>
        <w:rPr>
          <w:rFonts w:ascii="Arial" w:eastAsia="Arial"/>
          <w:color w:val="4B4B4B"/>
          <w:w w:val="110"/>
          <w:sz w:val="38"/>
        </w:rPr>
        <w:t>E-B</w:t>
      </w:r>
      <w:r>
        <w:rPr>
          <w:color w:val="4B4B4B"/>
          <w:w w:val="110"/>
        </w:rPr>
        <w:t>病毒感染者接吻或亲密接触而传播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09" w:lineRule="auto" w:before="115"/>
        <w:ind w:left="771" w:right="330" w:hanging="3"/>
      </w:pPr>
      <w:r>
        <w:rPr>
          <w:color w:val="4B4B4B"/>
          <w:spacing w:val="-2"/>
        </w:rPr>
        <w:t>症</w:t>
      </w:r>
      <w:r>
        <w:rPr>
          <w:color w:val="4B4B4B"/>
          <w:spacing w:val="-2"/>
        </w:rPr>
        <w:t>状</w:t>
      </w:r>
      <w:r>
        <w:rPr>
          <w:color w:val="4B4B4B"/>
          <w:spacing w:val="-2"/>
        </w:rPr>
        <w:t>多</w:t>
      </w:r>
      <w:r>
        <w:rPr>
          <w:color w:val="4B4B4B"/>
          <w:spacing w:val="-2"/>
        </w:rPr>
        <w:t>样</w:t>
      </w:r>
      <w:r>
        <w:rPr>
          <w:color w:val="4B4B4B"/>
          <w:spacing w:val="-2"/>
        </w:rPr>
        <w:t>，</w:t>
      </w:r>
      <w:r>
        <w:rPr>
          <w:color w:val="4B4B4B"/>
          <w:spacing w:val="-2"/>
        </w:rPr>
        <w:t>常</w:t>
      </w:r>
      <w:r>
        <w:rPr>
          <w:color w:val="4B4B4B"/>
          <w:spacing w:val="-2"/>
        </w:rPr>
        <w:t>见</w:t>
      </w:r>
      <w:r>
        <w:rPr>
          <w:color w:val="4B4B4B"/>
          <w:spacing w:val="-2"/>
        </w:rPr>
        <w:t>症</w:t>
      </w:r>
      <w:r>
        <w:rPr>
          <w:color w:val="4B4B4B"/>
          <w:spacing w:val="-2"/>
        </w:rPr>
        <w:t>状</w:t>
      </w:r>
      <w:r>
        <w:rPr>
          <w:color w:val="4B4B4B"/>
          <w:spacing w:val="-2"/>
        </w:rPr>
        <w:t>是</w:t>
      </w:r>
      <w:r>
        <w:rPr>
          <w:color w:val="4B4B4B"/>
          <w:spacing w:val="-2"/>
        </w:rPr>
        <w:t>极</w:t>
      </w:r>
      <w:r>
        <w:rPr>
          <w:color w:val="4B4B4B"/>
          <w:spacing w:val="-2"/>
        </w:rPr>
        <w:t>度</w:t>
      </w:r>
      <w:r>
        <w:rPr>
          <w:color w:val="4B4B4B"/>
          <w:spacing w:val="-2"/>
        </w:rPr>
        <w:t>疲</w:t>
      </w:r>
      <w:r>
        <w:rPr>
          <w:color w:val="4B4B4B"/>
          <w:spacing w:val="-2"/>
        </w:rPr>
        <w:t>乏</w:t>
      </w:r>
      <w:r>
        <w:rPr>
          <w:color w:val="777777"/>
          <w:spacing w:val="-2"/>
        </w:rPr>
        <w:t>、</w:t>
      </w:r>
      <w:r>
        <w:rPr>
          <w:color w:val="4B4B4B"/>
          <w:spacing w:val="-2"/>
        </w:rPr>
        <w:t>发</w:t>
      </w:r>
      <w:r>
        <w:rPr>
          <w:color w:val="4B4B4B"/>
          <w:spacing w:val="-2"/>
        </w:rPr>
        <w:t>热</w:t>
      </w:r>
      <w:r>
        <w:rPr>
          <w:color w:val="777777"/>
          <w:spacing w:val="-2"/>
        </w:rPr>
        <w:t>、</w:t>
      </w:r>
      <w:r>
        <w:rPr>
          <w:color w:val="4B4B4B"/>
          <w:spacing w:val="-2"/>
        </w:rPr>
        <w:t>咽</w:t>
      </w:r>
      <w:r>
        <w:rPr>
          <w:color w:val="4B4B4B"/>
          <w:spacing w:val="-2"/>
        </w:rPr>
        <w:t>喉</w:t>
      </w:r>
      <w:r>
        <w:rPr>
          <w:color w:val="4B4B4B"/>
          <w:spacing w:val="-2"/>
        </w:rPr>
        <w:t>痛</w:t>
      </w:r>
      <w:r>
        <w:rPr>
          <w:color w:val="4B4B4B"/>
          <w:spacing w:val="-2"/>
        </w:rPr>
        <w:t>及</w:t>
      </w:r>
      <w:r>
        <w:rPr>
          <w:color w:val="4B4B4B"/>
          <w:spacing w:val="-2"/>
        </w:rPr>
        <w:t>淋</w:t>
      </w:r>
      <w:r>
        <w:rPr>
          <w:color w:val="4B4B4B"/>
          <w:spacing w:val="-2"/>
        </w:rPr>
        <w:t>巴</w:t>
      </w:r>
      <w:r>
        <w:rPr>
          <w:color w:val="4B4B4B"/>
          <w:spacing w:val="-4"/>
          <w:w w:val="105"/>
        </w:rPr>
        <w:t>结</w:t>
      </w:r>
      <w:r>
        <w:rPr>
          <w:color w:val="4B4B4B"/>
          <w:spacing w:val="-4"/>
          <w:w w:val="105"/>
        </w:rPr>
        <w:t>肿</w:t>
      </w:r>
      <w:r>
        <w:rPr>
          <w:color w:val="4B4B4B"/>
          <w:spacing w:val="-4"/>
          <w:w w:val="105"/>
        </w:rPr>
        <w:t>大</w:t>
      </w:r>
      <w:r>
        <w:rPr>
          <w:color w:val="9A9A9A"/>
          <w:spacing w:val="-4"/>
          <w:w w:val="105"/>
        </w:rPr>
        <w:t>。</w:t>
      </w:r>
    </w:p>
    <w:p>
      <w:pPr>
        <w:pStyle w:val="BodyText"/>
        <w:spacing w:before="3"/>
        <w:ind w:left="769"/>
      </w:pPr>
      <w:r>
        <w:rPr>
          <w:color w:val="4B4B4B"/>
          <w:w w:val="105"/>
        </w:rPr>
        <w:t>进</w:t>
      </w:r>
      <w:r>
        <w:rPr>
          <w:color w:val="4B4B4B"/>
          <w:w w:val="105"/>
        </w:rPr>
        <w:t>行</w:t>
      </w:r>
      <w:r>
        <w:rPr>
          <w:color w:val="4B4B4B"/>
          <w:w w:val="105"/>
        </w:rPr>
        <w:t>血</w:t>
      </w:r>
      <w:r>
        <w:rPr>
          <w:color w:val="4B4B4B"/>
          <w:w w:val="105"/>
        </w:rPr>
        <w:t>液</w:t>
      </w:r>
      <w:r>
        <w:rPr>
          <w:color w:val="4B4B4B"/>
          <w:w w:val="105"/>
        </w:rPr>
        <w:t>检</w:t>
      </w:r>
      <w:r>
        <w:rPr>
          <w:color w:val="4B4B4B"/>
          <w:w w:val="105"/>
        </w:rPr>
        <w:t>测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诊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该</w:t>
      </w:r>
      <w:r>
        <w:rPr>
          <w:color w:val="4B4B4B"/>
          <w:w w:val="105"/>
        </w:rPr>
        <w:t>病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429" w:lineRule="exact" w:before="100"/>
        <w:ind w:left="778"/>
      </w:pPr>
      <w:r>
        <w:rPr>
          <w:color w:val="4B4B4B"/>
          <w:w w:val="105"/>
        </w:rPr>
        <w:t>对</w:t>
      </w:r>
      <w:r>
        <w:rPr>
          <w:color w:val="4B4B4B"/>
          <w:w w:val="105"/>
        </w:rPr>
        <w:t>乙</w:t>
      </w:r>
      <w:r>
        <w:rPr>
          <w:color w:val="4B4B4B"/>
          <w:w w:val="105"/>
        </w:rPr>
        <w:t>酰</w:t>
      </w:r>
      <w:r>
        <w:rPr>
          <w:color w:val="4B4B4B"/>
          <w:w w:val="105"/>
        </w:rPr>
        <w:t>氨</w:t>
      </w:r>
      <w:r>
        <w:rPr>
          <w:color w:val="4B4B4B"/>
          <w:w w:val="105"/>
        </w:rPr>
        <w:t>基</w:t>
      </w:r>
      <w:r>
        <w:rPr>
          <w:color w:val="4B4B4B"/>
          <w:w w:val="105"/>
        </w:rPr>
        <w:t>酚</w:t>
      </w:r>
      <w:r>
        <w:rPr>
          <w:color w:val="4B4B4B"/>
          <w:w w:val="105"/>
        </w:rPr>
        <w:t>及</w:t>
      </w:r>
      <w:r>
        <w:rPr>
          <w:color w:val="4B4B4B"/>
          <w:w w:val="105"/>
        </w:rPr>
        <w:t>非</w:t>
      </w:r>
      <w:r>
        <w:rPr>
          <w:color w:val="4B4B4B"/>
          <w:w w:val="105"/>
        </w:rPr>
        <w:t>肖</w:t>
      </w:r>
      <w:r>
        <w:rPr>
          <w:color w:val="4B4B4B"/>
          <w:w w:val="105"/>
        </w:rPr>
        <w:t>体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炎</w:t>
      </w:r>
      <w:r>
        <w:rPr>
          <w:color w:val="4B4B4B"/>
          <w:w w:val="105"/>
        </w:rPr>
        <w:t>药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缓</w:t>
      </w:r>
      <w:r>
        <w:rPr>
          <w:color w:val="4B4B4B"/>
          <w:w w:val="105"/>
        </w:rPr>
        <w:t>解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热</w:t>
      </w:r>
      <w:r>
        <w:rPr>
          <w:color w:val="4B4B4B"/>
          <w:w w:val="105"/>
        </w:rPr>
        <w:t>及</w:t>
      </w:r>
      <w:r>
        <w:rPr>
          <w:color w:val="4B4B4B"/>
          <w:w w:val="105"/>
        </w:rPr>
        <w:t>疼</w:t>
      </w:r>
      <w:r>
        <w:rPr>
          <w:color w:val="4B4B4B"/>
          <w:w w:val="105"/>
        </w:rPr>
        <w:t>痛</w:t>
      </w:r>
      <w:r>
        <w:rPr>
          <w:color w:val="9A9A9A"/>
          <w:spacing w:val="-10"/>
          <w:w w:val="105"/>
        </w:rPr>
        <w:t>。</w:t>
      </w:r>
    </w:p>
    <w:p>
      <w:pPr>
        <w:spacing w:line="637" w:lineRule="exact" w:before="0"/>
        <w:ind w:left="237" w:right="0" w:firstLine="806"/>
        <w:jc w:val="left"/>
        <w:rPr>
          <w:rFonts w:ascii="Arial" w:eastAsia="Arial"/>
          <w:sz w:val="38"/>
        </w:rPr>
      </w:pPr>
      <w:r>
        <w:rPr>
          <w:rFonts w:ascii="Arial" w:eastAsia="Arial"/>
          <w:color w:val="4B4B4B"/>
          <w:w w:val="110"/>
          <w:sz w:val="38"/>
        </w:rPr>
        <w:t>E-B</w:t>
      </w:r>
      <w:r>
        <w:rPr>
          <w:color w:val="4B4B4B"/>
          <w:w w:val="110"/>
          <w:sz w:val="37"/>
        </w:rPr>
        <w:t>病毒</w:t>
      </w:r>
      <w:r>
        <w:rPr>
          <w:rFonts w:ascii="Arial" w:eastAsia="Arial"/>
          <w:color w:val="4B4B4B"/>
          <w:w w:val="110"/>
          <w:sz w:val="38"/>
        </w:rPr>
        <w:t>(EBV)</w:t>
      </w:r>
      <w:r>
        <w:rPr>
          <w:color w:val="4B4B4B"/>
          <w:w w:val="110"/>
          <w:sz w:val="37"/>
        </w:rPr>
        <w:t>感染很常见</w:t>
      </w:r>
      <w:r>
        <w:rPr>
          <w:color w:val="9A9A9A"/>
          <w:w w:val="110"/>
          <w:sz w:val="37"/>
        </w:rPr>
        <w:t>。</w:t>
      </w:r>
      <w:r>
        <w:rPr>
          <w:color w:val="4B4B4B"/>
          <w:w w:val="110"/>
          <w:sz w:val="37"/>
        </w:rPr>
        <w:t>在美国，约</w:t>
      </w:r>
      <w:r>
        <w:rPr>
          <w:rFonts w:ascii="Times New Roman" w:eastAsia="Times New Roman"/>
          <w:color w:val="4B4B4B"/>
          <w:w w:val="110"/>
          <w:sz w:val="57"/>
        </w:rPr>
        <w:t>so</w:t>
      </w:r>
      <w:r>
        <w:rPr>
          <w:color w:val="4B4B4B"/>
          <w:w w:val="110"/>
          <w:sz w:val="37"/>
        </w:rPr>
        <w:t>％的</w:t>
      </w:r>
      <w:r>
        <w:rPr>
          <w:rFonts w:ascii="Arial" w:eastAsia="Arial"/>
          <w:color w:val="4B4B4B"/>
          <w:spacing w:val="-10"/>
          <w:w w:val="110"/>
          <w:sz w:val="38"/>
        </w:rPr>
        <w:t>5</w:t>
      </w:r>
    </w:p>
    <w:p>
      <w:pPr>
        <w:pStyle w:val="BodyText"/>
        <w:spacing w:line="307" w:lineRule="auto" w:before="93"/>
        <w:ind w:left="238" w:right="270" w:hanging="1"/>
        <w:jc w:val="both"/>
      </w:pPr>
      <w:r>
        <w:rPr>
          <w:color w:val="606060"/>
          <w:w w:val="114"/>
        </w:rPr>
        <w:t>岁以下儿童和</w:t>
      </w:r>
      <w:r>
        <w:rPr>
          <w:rFonts w:ascii="Times New Roman" w:eastAsia="Times New Roman"/>
          <w:color w:val="606060"/>
          <w:w w:val="114"/>
          <w:sz w:val="40"/>
        </w:rPr>
        <w:t>95</w:t>
      </w:r>
      <w:r>
        <w:rPr>
          <w:color w:val="606060"/>
          <w:w w:val="114"/>
        </w:rPr>
        <w:t>％的成人已感染过</w:t>
      </w:r>
      <w:r>
        <w:rPr>
          <w:rFonts w:ascii="Arial" w:eastAsia="Arial"/>
          <w:color w:val="606060"/>
          <w:w w:val="116"/>
          <w:sz w:val="38"/>
        </w:rPr>
        <w:t>E</w:t>
      </w:r>
      <w:r>
        <w:rPr>
          <w:rFonts w:ascii="Arial" w:eastAsia="Arial"/>
          <w:color w:val="606060"/>
          <w:spacing w:val="16"/>
          <w:sz w:val="38"/>
        </w:rPr>
        <w:t> </w:t>
      </w:r>
      <w:r>
        <w:rPr>
          <w:rFonts w:ascii="Arial" w:eastAsia="Arial"/>
          <w:color w:val="343434"/>
          <w:w w:val="116"/>
          <w:sz w:val="38"/>
        </w:rPr>
        <w:t>B</w:t>
      </w:r>
      <w:r>
        <w:rPr>
          <w:color w:val="343434"/>
          <w:w w:val="114"/>
        </w:rPr>
        <w:t>病毒</w:t>
      </w:r>
      <w:r>
        <w:rPr>
          <w:color w:val="9A9A9A"/>
          <w:w w:val="114"/>
        </w:rPr>
        <w:t>。</w:t>
      </w:r>
      <w:r>
        <w:rPr>
          <w:color w:val="4B4B4B"/>
          <w:w w:val="114"/>
        </w:rPr>
        <w:t>这些感</w:t>
      </w:r>
      <w:r>
        <w:rPr>
          <w:color w:val="4B4B4B"/>
          <w:w w:val="109"/>
        </w:rPr>
        <w:t>染产生的症状大多类似于感冒及其他较轻微的病毒性疾</w:t>
      </w:r>
      <w:r>
        <w:rPr>
          <w:color w:val="4B4B4B"/>
          <w:spacing w:val="3"/>
          <w:w w:val="109"/>
        </w:rPr>
        <w:t>病</w:t>
      </w:r>
      <w:r>
        <w:rPr>
          <w:color w:val="9A9A9A"/>
          <w:spacing w:val="3"/>
          <w:w w:val="109"/>
        </w:rPr>
        <w:t>。</w:t>
      </w:r>
      <w:r>
        <w:rPr>
          <w:color w:val="4B4B4B"/>
          <w:spacing w:val="3"/>
          <w:w w:val="109"/>
        </w:rPr>
        <w:t>然而有时青少年感染</w:t>
      </w:r>
      <w:r>
        <w:rPr>
          <w:rFonts w:ascii="Arial" w:eastAsia="Arial"/>
          <w:color w:val="4B4B4B"/>
          <w:spacing w:val="1"/>
          <w:w w:val="110"/>
          <w:sz w:val="38"/>
        </w:rPr>
        <w:t>E-B</w:t>
      </w:r>
      <w:r>
        <w:rPr>
          <w:color w:val="4B4B4B"/>
          <w:spacing w:val="2"/>
          <w:w w:val="109"/>
        </w:rPr>
        <w:t>病毒后会出现与此不同的</w:t>
      </w:r>
      <w:r>
        <w:rPr>
          <w:color w:val="4B4B4B"/>
          <w:spacing w:val="1"/>
          <w:w w:val="108"/>
        </w:rPr>
        <w:t>较严重的症状，这被称为传染性单核细胞增多症</w:t>
      </w:r>
      <w:r>
        <w:rPr>
          <w:color w:val="9A9A9A"/>
          <w:spacing w:val="1"/>
          <w:w w:val="108"/>
        </w:rPr>
        <w:t>。</w:t>
      </w:r>
      <w:r>
        <w:rPr>
          <w:color w:val="4B4B4B"/>
          <w:w w:val="108"/>
        </w:rPr>
        <w:t>传染</w:t>
      </w:r>
      <w:r>
        <w:rPr>
          <w:color w:val="4B4B4B"/>
          <w:w w:val="109"/>
        </w:rPr>
        <w:t>性单核细胞增多症因血液中出现大量的白细胞（单核细</w:t>
      </w:r>
      <w:r>
        <w:rPr>
          <w:color w:val="4B4B4B"/>
          <w:spacing w:val="2"/>
          <w:w w:val="108"/>
        </w:rPr>
        <w:t>胞）而得名</w:t>
      </w:r>
      <w:r>
        <w:rPr>
          <w:color w:val="9A9A9A"/>
          <w:spacing w:val="2"/>
          <w:w w:val="108"/>
        </w:rPr>
        <w:t>。</w:t>
      </w:r>
      <w:r>
        <w:rPr>
          <w:color w:val="606060"/>
          <w:spacing w:val="2"/>
          <w:w w:val="108"/>
        </w:rPr>
        <w:t>青少年常通过与</w:t>
      </w:r>
      <w:r>
        <w:rPr>
          <w:rFonts w:ascii="Arial" w:eastAsia="Arial"/>
          <w:color w:val="606060"/>
          <w:spacing w:val="1"/>
          <w:w w:val="109"/>
          <w:sz w:val="38"/>
        </w:rPr>
        <w:t>E</w:t>
      </w:r>
      <w:r>
        <w:rPr>
          <w:rFonts w:ascii="Arial" w:eastAsia="Arial"/>
          <w:color w:val="606060"/>
          <w:spacing w:val="-1"/>
          <w:w w:val="109"/>
          <w:sz w:val="38"/>
        </w:rPr>
        <w:t>..</w:t>
      </w:r>
      <w:r>
        <w:rPr>
          <w:rFonts w:ascii="Arial" w:eastAsia="Arial"/>
          <w:color w:val="343434"/>
          <w:spacing w:val="1"/>
          <w:w w:val="109"/>
          <w:sz w:val="38"/>
        </w:rPr>
        <w:t>B</w:t>
      </w:r>
      <w:r>
        <w:rPr>
          <w:color w:val="343434"/>
          <w:spacing w:val="2"/>
          <w:w w:val="108"/>
        </w:rPr>
        <w:t>病毒感染者接吻或</w:t>
      </w:r>
      <w:r>
        <w:rPr>
          <w:color w:val="606060"/>
          <w:w w:val="108"/>
        </w:rPr>
        <w:t>亲</w:t>
      </w:r>
      <w:r>
        <w:rPr>
          <w:color w:val="4B4B4B"/>
          <w:spacing w:val="3"/>
          <w:w w:val="108"/>
        </w:rPr>
        <w:t>密接触而感染</w:t>
      </w:r>
      <w:r>
        <w:rPr>
          <w:color w:val="9A9A9A"/>
          <w:w w:val="108"/>
        </w:rPr>
        <w:t>。</w:t>
      </w:r>
    </w:p>
    <w:p>
      <w:pPr>
        <w:pStyle w:val="BodyText"/>
        <w:spacing w:line="302" w:lineRule="auto"/>
        <w:ind w:left="259" w:right="306" w:firstLine="811"/>
        <w:jc w:val="both"/>
      </w:pPr>
      <w:r>
        <w:rPr>
          <w:color w:val="4B4B4B"/>
          <w:spacing w:val="2"/>
          <w:w w:val="103"/>
        </w:rPr>
        <w:t>在最初的感染之后，</w:t>
      </w:r>
      <w:r>
        <w:rPr>
          <w:rFonts w:ascii="Arial" w:eastAsia="Arial"/>
          <w:color w:val="4B4B4B"/>
          <w:spacing w:val="1"/>
          <w:w w:val="104"/>
          <w:sz w:val="38"/>
        </w:rPr>
        <w:t>E</w:t>
      </w:r>
      <w:r>
        <w:rPr>
          <w:rFonts w:ascii="Arial" w:eastAsia="Arial"/>
          <w:color w:val="4B4B4B"/>
          <w:w w:val="104"/>
          <w:sz w:val="38"/>
        </w:rPr>
        <w:t>--</w:t>
      </w:r>
      <w:r>
        <w:rPr>
          <w:rFonts w:ascii="Arial" w:eastAsia="Arial"/>
          <w:color w:val="4B4B4B"/>
          <w:spacing w:val="1"/>
          <w:w w:val="104"/>
          <w:sz w:val="38"/>
        </w:rPr>
        <w:t>B</w:t>
      </w:r>
      <w:r>
        <w:rPr>
          <w:color w:val="4B4B4B"/>
          <w:w w:val="103"/>
        </w:rPr>
        <w:t>病毒继续保留在机体内，主</w:t>
      </w:r>
      <w:r>
        <w:rPr>
          <w:color w:val="606060"/>
          <w:spacing w:val="1"/>
          <w:w w:val="108"/>
        </w:rPr>
        <w:t>要存在于白细胞中</w:t>
      </w:r>
      <w:r>
        <w:rPr>
          <w:color w:val="9A9A9A"/>
          <w:spacing w:val="1"/>
          <w:w w:val="108"/>
        </w:rPr>
        <w:t>。</w:t>
      </w:r>
      <w:r>
        <w:rPr>
          <w:color w:val="4B4B4B"/>
          <w:spacing w:val="1"/>
          <w:w w:val="108"/>
        </w:rPr>
        <w:t>感染者定期释放病毒于唾液中</w:t>
      </w:r>
      <w:r>
        <w:rPr>
          <w:color w:val="9A9A9A"/>
          <w:spacing w:val="1"/>
          <w:w w:val="108"/>
        </w:rPr>
        <w:t>。</w:t>
      </w:r>
      <w:r>
        <w:rPr>
          <w:color w:val="4B4B4B"/>
          <w:w w:val="108"/>
        </w:rPr>
        <w:t>他</w:t>
      </w:r>
      <w:r>
        <w:rPr>
          <w:color w:val="4B4B4B"/>
          <w:spacing w:val="2"/>
          <w:w w:val="108"/>
        </w:rPr>
        <w:t>们通常在没有症状的病毒释放期传染他人</w:t>
      </w:r>
      <w:r>
        <w:rPr>
          <w:color w:val="9A9A9A"/>
          <w:w w:val="108"/>
        </w:rPr>
        <w:t>。</w:t>
      </w:r>
    </w:p>
    <w:p>
      <w:pPr>
        <w:pStyle w:val="BodyText"/>
        <w:spacing w:line="307" w:lineRule="auto" w:before="11"/>
        <w:ind w:left="263" w:right="316" w:firstLine="802"/>
        <w:jc w:val="both"/>
      </w:pPr>
      <w:r>
        <w:rPr>
          <w:color w:val="4B4B4B"/>
          <w:spacing w:val="3"/>
          <w:w w:val="104"/>
        </w:rPr>
        <w:t>少见的是，</w:t>
      </w:r>
      <w:r>
        <w:rPr>
          <w:rFonts w:ascii="Arial" w:eastAsia="Arial"/>
          <w:color w:val="4B4B4B"/>
          <w:spacing w:val="1"/>
          <w:w w:val="105"/>
          <w:sz w:val="38"/>
        </w:rPr>
        <w:t>E-B</w:t>
      </w:r>
      <w:r>
        <w:rPr>
          <w:color w:val="4B4B4B"/>
          <w:spacing w:val="3"/>
          <w:w w:val="104"/>
        </w:rPr>
        <w:t>病毒可导致</w:t>
      </w:r>
      <w:r>
        <w:rPr>
          <w:color w:val="777777"/>
          <w:spacing w:val="3"/>
          <w:w w:val="104"/>
        </w:rPr>
        <w:t>一</w:t>
      </w:r>
      <w:r>
        <w:rPr>
          <w:color w:val="4B4B4B"/>
          <w:spacing w:val="2"/>
          <w:w w:val="104"/>
        </w:rPr>
        <w:t>些罕见肿瘤，如伯基特</w:t>
      </w:r>
      <w:r>
        <w:rPr>
          <w:color w:val="4B4B4B"/>
          <w:spacing w:val="1"/>
          <w:w w:val="108"/>
        </w:rPr>
        <w:t>淋巴瘤和鼻咽部肿瘤</w:t>
      </w:r>
      <w:r>
        <w:rPr>
          <w:color w:val="9A9A9A"/>
          <w:spacing w:val="1"/>
          <w:w w:val="108"/>
        </w:rPr>
        <w:t>。</w:t>
      </w:r>
      <w:r>
        <w:rPr>
          <w:color w:val="4B4B4B"/>
          <w:w w:val="108"/>
        </w:rPr>
        <w:t>人们认为是特定的病毒基因改变</w:t>
      </w:r>
      <w:r>
        <w:rPr>
          <w:color w:val="4B4B4B"/>
          <w:spacing w:val="1"/>
          <w:w w:val="108"/>
        </w:rPr>
        <w:t>了被感染细胞的生长周期从而导致其成为肿瘤细胞</w:t>
      </w:r>
      <w:r>
        <w:rPr>
          <w:color w:val="9A9A9A"/>
          <w:spacing w:val="1"/>
          <w:w w:val="108"/>
        </w:rPr>
        <w:t>。</w:t>
      </w:r>
      <w:r>
        <w:rPr>
          <w:color w:val="4B4B4B"/>
          <w:w w:val="108"/>
        </w:rPr>
        <w:t>尽</w:t>
      </w:r>
      <w:r>
        <w:rPr>
          <w:color w:val="606060"/>
          <w:spacing w:val="2"/>
          <w:w w:val="109"/>
        </w:rPr>
        <w:t>管曾经被怀疑过与慢性疲劳综合征的关系，但是</w:t>
      </w:r>
      <w:r>
        <w:rPr>
          <w:rFonts w:ascii="Arial" w:eastAsia="Arial"/>
          <w:color w:val="606060"/>
          <w:spacing w:val="1"/>
          <w:w w:val="110"/>
          <w:sz w:val="38"/>
        </w:rPr>
        <w:t>E</w:t>
      </w:r>
      <w:r>
        <w:rPr>
          <w:rFonts w:ascii="Arial" w:eastAsia="Arial"/>
          <w:color w:val="232323"/>
          <w:w w:val="110"/>
          <w:sz w:val="38"/>
        </w:rPr>
        <w:t>-</w:t>
      </w:r>
      <w:r>
        <w:rPr>
          <w:rFonts w:ascii="Arial" w:eastAsia="Arial"/>
          <w:color w:val="232323"/>
          <w:spacing w:val="1"/>
          <w:w w:val="110"/>
          <w:sz w:val="38"/>
        </w:rPr>
        <w:t>B</w:t>
      </w:r>
      <w:r>
        <w:rPr>
          <w:color w:val="4B4B4B"/>
          <w:w w:val="109"/>
        </w:rPr>
        <w:t>病</w:t>
      </w:r>
      <w:r>
        <w:rPr>
          <w:color w:val="606060"/>
          <w:spacing w:val="1"/>
          <w:w w:val="108"/>
        </w:rPr>
        <w:t>毒并不引起慢性疲劳综合征</w:t>
      </w:r>
      <w:r>
        <w:rPr>
          <w:color w:val="9A9A9A"/>
          <w:w w:val="108"/>
        </w:rPr>
        <w:t>。</w:t>
      </w:r>
    </w:p>
    <w:p>
      <w:pPr>
        <w:pStyle w:val="BodyText"/>
        <w:spacing w:before="8"/>
        <w:ind w:left="286"/>
      </w:pPr>
      <w:r>
        <w:rPr>
          <w:color w:val="4B4B4B"/>
          <w:w w:val="105"/>
        </w:rPr>
        <w:t>临</w:t>
      </w:r>
      <w:r>
        <w:rPr>
          <w:color w:val="4B4B4B"/>
          <w:w w:val="105"/>
        </w:rPr>
        <w:t>床</w:t>
      </w:r>
      <w:r>
        <w:rPr>
          <w:color w:val="4B4B4B"/>
          <w:w w:val="105"/>
        </w:rPr>
        <w:t>表</w:t>
      </w:r>
      <w:r>
        <w:rPr>
          <w:color w:val="4B4B4B"/>
          <w:w w:val="105"/>
        </w:rPr>
        <w:t>现</w:t>
      </w:r>
      <w:r>
        <w:rPr>
          <w:color w:val="4B4B4B"/>
          <w:w w:val="105"/>
        </w:rPr>
        <w:t>与</w:t>
      </w:r>
      <w:r>
        <w:rPr>
          <w:color w:val="4B4B4B"/>
          <w:w w:val="105"/>
        </w:rPr>
        <w:t>并</w:t>
      </w:r>
      <w:r>
        <w:rPr>
          <w:color w:val="4B4B4B"/>
          <w:w w:val="105"/>
        </w:rPr>
        <w:t>发</w:t>
      </w:r>
      <w:r>
        <w:rPr>
          <w:color w:val="4B4B4B"/>
          <w:spacing w:val="-10"/>
          <w:w w:val="105"/>
        </w:rPr>
        <w:t>症</w:t>
      </w:r>
    </w:p>
    <w:p>
      <w:pPr>
        <w:pStyle w:val="BodyText"/>
        <w:spacing w:before="131"/>
        <w:ind w:left="1075"/>
      </w:pPr>
      <w:r>
        <w:rPr>
          <w:rFonts w:ascii="Arial" w:eastAsia="Arial"/>
          <w:color w:val="4B4B4B"/>
          <w:w w:val="105"/>
          <w:sz w:val="38"/>
        </w:rPr>
        <w:t>E-B</w:t>
      </w:r>
      <w:r>
        <w:rPr>
          <w:color w:val="4B4B4B"/>
          <w:spacing w:val="-1"/>
          <w:w w:val="105"/>
        </w:rPr>
        <w:t>病毒会引起多种不同的症状，这取决于病毒株</w:t>
      </w:r>
    </w:p>
    <w:p>
      <w:pPr>
        <w:pStyle w:val="BodyText"/>
        <w:spacing w:line="312" w:lineRule="auto" w:before="224"/>
        <w:ind w:left="207" w:right="1353" w:firstLine="42"/>
        <w:jc w:val="both"/>
      </w:pPr>
      <w:r>
        <w:rPr/>
        <w:br w:type="column"/>
      </w:r>
      <w:r>
        <w:rPr>
          <w:color w:val="4B4B4B"/>
          <w:spacing w:val="1"/>
          <w:w w:val="110"/>
        </w:rPr>
        <w:t>的类型和一些其他因素</w:t>
      </w:r>
      <w:r>
        <w:rPr>
          <w:color w:val="9A9A9A"/>
          <w:spacing w:val="1"/>
          <w:w w:val="110"/>
        </w:rPr>
        <w:t>。</w:t>
      </w:r>
      <w:r>
        <w:rPr>
          <w:rFonts w:ascii="Arial" w:eastAsia="Arial"/>
          <w:color w:val="343434"/>
          <w:w w:val="111"/>
          <w:sz w:val="38"/>
        </w:rPr>
        <w:t>5</w:t>
      </w:r>
      <w:r>
        <w:rPr>
          <w:color w:val="343434"/>
          <w:spacing w:val="1"/>
          <w:w w:val="110"/>
        </w:rPr>
        <w:t>岁以</w:t>
      </w:r>
      <w:r>
        <w:rPr>
          <w:color w:val="606060"/>
          <w:w w:val="110"/>
        </w:rPr>
        <w:t>下的儿童感染后多不表</w:t>
      </w:r>
      <w:r>
        <w:rPr>
          <w:color w:val="4B4B4B"/>
          <w:spacing w:val="2"/>
          <w:w w:val="108"/>
        </w:rPr>
        <w:t>现任何症状，青少年和成人也可不表现出症状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从受感</w:t>
      </w:r>
      <w:r>
        <w:rPr>
          <w:color w:val="606060"/>
          <w:spacing w:val="1"/>
          <w:w w:val="109"/>
        </w:rPr>
        <w:t>染到出现症状的时间通常认为是</w:t>
      </w:r>
      <w:r>
        <w:rPr>
          <w:rFonts w:ascii="Arial" w:eastAsia="Arial"/>
          <w:color w:val="606060"/>
          <w:spacing w:val="1"/>
          <w:w w:val="110"/>
          <w:sz w:val="38"/>
        </w:rPr>
        <w:t>3</w:t>
      </w:r>
      <w:r>
        <w:rPr>
          <w:rFonts w:ascii="Arial" w:eastAsia="Arial"/>
          <w:color w:val="343434"/>
          <w:spacing w:val="1"/>
          <w:w w:val="110"/>
          <w:sz w:val="38"/>
        </w:rPr>
        <w:t>0</w:t>
      </w:r>
      <w:r>
        <w:rPr>
          <w:rFonts w:ascii="Arial" w:eastAsia="Arial"/>
          <w:color w:val="343434"/>
          <w:w w:val="110"/>
          <w:sz w:val="38"/>
        </w:rPr>
        <w:t>~</w:t>
      </w:r>
      <w:r>
        <w:rPr>
          <w:rFonts w:ascii="Arial" w:eastAsia="Arial"/>
          <w:color w:val="343434"/>
          <w:spacing w:val="1"/>
          <w:w w:val="110"/>
          <w:sz w:val="38"/>
        </w:rPr>
        <w:t>50</w:t>
      </w:r>
      <w:r>
        <w:rPr>
          <w:color w:val="343434"/>
          <w:w w:val="109"/>
        </w:rPr>
        <w:t>天，这个时期被</w:t>
      </w:r>
      <w:r>
        <w:rPr>
          <w:color w:val="4B4B4B"/>
          <w:spacing w:val="1"/>
          <w:w w:val="109"/>
        </w:rPr>
        <w:t>称为潜伏期</w:t>
      </w:r>
      <w:r>
        <w:rPr>
          <w:color w:val="9A9A9A"/>
          <w:w w:val="109"/>
        </w:rPr>
        <w:t>。</w:t>
      </w:r>
    </w:p>
    <w:p>
      <w:pPr>
        <w:pStyle w:val="BodyText"/>
        <w:spacing w:line="424" w:lineRule="exact"/>
        <w:ind w:left="1065"/>
      </w:pPr>
      <w:r>
        <w:rPr>
          <w:color w:val="4B4B4B"/>
          <w:w w:val="105"/>
        </w:rPr>
        <w:t>传</w:t>
      </w:r>
      <w:r>
        <w:rPr>
          <w:color w:val="4B4B4B"/>
          <w:w w:val="105"/>
        </w:rPr>
        <w:t>染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单</w:t>
      </w:r>
      <w:r>
        <w:rPr>
          <w:color w:val="4B4B4B"/>
          <w:w w:val="105"/>
        </w:rPr>
        <w:t>核</w:t>
      </w:r>
      <w:r>
        <w:rPr>
          <w:color w:val="4B4B4B"/>
          <w:w w:val="105"/>
        </w:rPr>
        <w:t>细</w:t>
      </w:r>
      <w:r>
        <w:rPr>
          <w:color w:val="4B4B4B"/>
          <w:w w:val="105"/>
        </w:rPr>
        <w:t>胞</w:t>
      </w:r>
      <w:r>
        <w:rPr>
          <w:color w:val="4B4B4B"/>
          <w:w w:val="105"/>
        </w:rPr>
        <w:t>增</w:t>
      </w:r>
      <w:r>
        <w:rPr>
          <w:color w:val="4B4B4B"/>
          <w:w w:val="105"/>
        </w:rPr>
        <w:t>多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四</w:t>
      </w:r>
      <w:r>
        <w:rPr>
          <w:color w:val="4B4B4B"/>
          <w:w w:val="105"/>
        </w:rPr>
        <w:t>个</w:t>
      </w:r>
      <w:r>
        <w:rPr>
          <w:color w:val="4B4B4B"/>
          <w:w w:val="105"/>
        </w:rPr>
        <w:t>主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是</w:t>
      </w:r>
      <w:r>
        <w:rPr>
          <w:color w:val="4B4B4B"/>
          <w:w w:val="105"/>
        </w:rPr>
        <w:t>极</w:t>
      </w:r>
      <w:r>
        <w:rPr>
          <w:color w:val="4B4B4B"/>
          <w:w w:val="105"/>
        </w:rPr>
        <w:t>度</w:t>
      </w:r>
      <w:r>
        <w:rPr>
          <w:color w:val="4B4B4B"/>
          <w:w w:val="105"/>
        </w:rPr>
        <w:t>的</w:t>
      </w:r>
      <w:r>
        <w:rPr>
          <w:color w:val="4B4B4B"/>
          <w:spacing w:val="-10"/>
          <w:w w:val="105"/>
        </w:rPr>
        <w:t>疲</w:t>
      </w:r>
    </w:p>
    <w:p>
      <w:pPr>
        <w:pStyle w:val="BodyText"/>
        <w:spacing w:line="307" w:lineRule="auto" w:before="142"/>
        <w:ind w:left="242" w:right="1300" w:hanging="5"/>
        <w:jc w:val="both"/>
      </w:pPr>
      <w:r>
        <w:rPr>
          <w:color w:val="606060"/>
          <w:spacing w:val="1"/>
          <w:w w:val="104"/>
        </w:rPr>
        <w:t>劳、发热、咽喉痛、淋巴结肿大</w:t>
      </w:r>
      <w:r>
        <w:rPr>
          <w:color w:val="9A9A9A"/>
          <w:spacing w:val="1"/>
          <w:w w:val="104"/>
        </w:rPr>
        <w:t>。</w:t>
      </w:r>
      <w:r>
        <w:rPr>
          <w:color w:val="4B4B4B"/>
          <w:w w:val="104"/>
        </w:rPr>
        <w:t>但并非每例病人都具有</w:t>
      </w:r>
      <w:r>
        <w:rPr>
          <w:color w:val="4B4B4B"/>
          <w:spacing w:val="1"/>
          <w:w w:val="108"/>
        </w:rPr>
        <w:t>这四大症状</w:t>
      </w:r>
      <w:r>
        <w:rPr>
          <w:color w:val="9A9A9A"/>
          <w:spacing w:val="1"/>
          <w:w w:val="108"/>
        </w:rPr>
        <w:t>。</w:t>
      </w:r>
      <w:r>
        <w:rPr>
          <w:color w:val="4B4B4B"/>
          <w:spacing w:val="1"/>
          <w:w w:val="108"/>
        </w:rPr>
        <w:t>通常病初常感到全身不适（不舒服）</w:t>
      </w:r>
      <w:r>
        <w:rPr>
          <w:color w:val="4B4B4B"/>
          <w:w w:val="108"/>
        </w:rPr>
        <w:t>和疲</w:t>
      </w:r>
      <w:r>
        <w:rPr>
          <w:color w:val="4B4B4B"/>
          <w:spacing w:val="1"/>
          <w:w w:val="104"/>
        </w:rPr>
        <w:t>乏，持续数日到</w:t>
      </w:r>
      <w:r>
        <w:rPr>
          <w:color w:val="777777"/>
          <w:spacing w:val="1"/>
          <w:w w:val="104"/>
        </w:rPr>
        <w:t>一</w:t>
      </w:r>
      <w:r>
        <w:rPr>
          <w:color w:val="4B4B4B"/>
          <w:spacing w:val="1"/>
          <w:w w:val="104"/>
        </w:rPr>
        <w:t>周，然后出现发热</w:t>
      </w:r>
      <w:r>
        <w:rPr>
          <w:color w:val="777777"/>
          <w:spacing w:val="1"/>
          <w:w w:val="104"/>
        </w:rPr>
        <w:t>、</w:t>
      </w:r>
      <w:r>
        <w:rPr>
          <w:color w:val="343434"/>
          <w:w w:val="104"/>
        </w:rPr>
        <w:t>咽喉痛和淋巴结肿</w:t>
      </w:r>
      <w:r>
        <w:rPr>
          <w:color w:val="4B4B4B"/>
          <w:spacing w:val="2"/>
          <w:w w:val="108"/>
        </w:rPr>
        <w:t>大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2"/>
          <w:w w:val="108"/>
        </w:rPr>
        <w:t>发热常在午后或傍晚时达高峰，约</w:t>
      </w:r>
      <w:r>
        <w:rPr>
          <w:rFonts w:ascii="Times New Roman" w:eastAsia="Times New Roman"/>
          <w:color w:val="4B4B4B"/>
          <w:spacing w:val="1"/>
          <w:w w:val="109"/>
          <w:sz w:val="38"/>
        </w:rPr>
        <w:t>39</w:t>
      </w:r>
      <w:r>
        <w:rPr>
          <w:color w:val="4B4B4B"/>
          <w:spacing w:val="2"/>
          <w:w w:val="108"/>
        </w:rPr>
        <w:t>屯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咽痛可非</w:t>
      </w:r>
      <w:r>
        <w:rPr>
          <w:color w:val="4B4B4B"/>
          <w:spacing w:val="2"/>
          <w:w w:val="108"/>
        </w:rPr>
        <w:t>常明显，咽后壁可有脓性分泌物覆盖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淋巴结肿大可发</w:t>
      </w:r>
      <w:r>
        <w:rPr>
          <w:color w:val="606060"/>
          <w:spacing w:val="3"/>
          <w:w w:val="108"/>
        </w:rPr>
        <w:t>生在任何部位，最常见的是颈部淋</w:t>
      </w:r>
      <w:r>
        <w:rPr>
          <w:color w:val="343434"/>
          <w:spacing w:val="3"/>
          <w:w w:val="108"/>
        </w:rPr>
        <w:t>巴结肿大</w:t>
      </w:r>
      <w:r>
        <w:rPr>
          <w:color w:val="9A9A9A"/>
          <w:spacing w:val="3"/>
          <w:w w:val="108"/>
        </w:rPr>
        <w:t>。</w:t>
      </w:r>
      <w:r>
        <w:rPr>
          <w:color w:val="4B4B4B"/>
          <w:spacing w:val="2"/>
          <w:w w:val="108"/>
        </w:rPr>
        <w:t>对于某些</w:t>
      </w:r>
      <w:r>
        <w:rPr>
          <w:color w:val="4B4B4B"/>
          <w:spacing w:val="2"/>
          <w:w w:val="113"/>
        </w:rPr>
        <w:t>人来讲，唯一的症状可能就是淋巴结肿大</w:t>
      </w:r>
      <w:r>
        <w:rPr>
          <w:color w:val="9A9A9A"/>
          <w:spacing w:val="2"/>
          <w:w w:val="113"/>
        </w:rPr>
        <w:t>。</w:t>
      </w:r>
      <w:r>
        <w:rPr>
          <w:color w:val="4B4B4B"/>
          <w:spacing w:val="1"/>
          <w:w w:val="113"/>
        </w:rPr>
        <w:t>在病初的 </w:t>
      </w:r>
      <w:r>
        <w:rPr>
          <w:rFonts w:ascii="Times New Roman" w:eastAsia="Times New Roman"/>
          <w:color w:val="4B4B4B"/>
          <w:spacing w:val="1"/>
          <w:w w:val="107"/>
          <w:sz w:val="40"/>
        </w:rPr>
        <w:t>2~3</w:t>
      </w:r>
      <w:r>
        <w:rPr>
          <w:color w:val="4B4B4B"/>
          <w:spacing w:val="3"/>
          <w:w w:val="107"/>
        </w:rPr>
        <w:t>周，疲乏常较明显，并可持续</w:t>
      </w:r>
      <w:r>
        <w:rPr>
          <w:rFonts w:ascii="Times New Roman" w:eastAsia="Times New Roman"/>
          <w:color w:val="4B4B4B"/>
          <w:spacing w:val="1"/>
          <w:w w:val="107"/>
          <w:sz w:val="40"/>
        </w:rPr>
        <w:t>6</w:t>
      </w:r>
      <w:r>
        <w:rPr>
          <w:color w:val="4B4B4B"/>
          <w:spacing w:val="3"/>
          <w:w w:val="107"/>
        </w:rPr>
        <w:t>周甚至更久</w:t>
      </w:r>
      <w:r>
        <w:rPr>
          <w:color w:val="9A9A9A"/>
          <w:w w:val="107"/>
        </w:rPr>
        <w:t>。</w:t>
      </w:r>
    </w:p>
    <w:p>
      <w:pPr>
        <w:pStyle w:val="BodyText"/>
        <w:spacing w:line="309" w:lineRule="auto"/>
        <w:ind w:left="264" w:right="1266" w:firstLine="805"/>
      </w:pPr>
      <w:r>
        <w:rPr>
          <w:rFonts w:ascii="Arial" w:eastAsia="Arial"/>
          <w:color w:val="4B4B4B"/>
          <w:w w:val="109"/>
          <w:sz w:val="38"/>
        </w:rPr>
        <w:t>50</w:t>
      </w:r>
      <w:r>
        <w:rPr>
          <w:color w:val="4B4B4B"/>
          <w:w w:val="108"/>
        </w:rPr>
        <w:t>％以上的传染性单核细胞增多症患者出现脾脏肿</w:t>
      </w:r>
      <w:r>
        <w:rPr>
          <w:color w:val="4B4B4B"/>
          <w:spacing w:val="2"/>
          <w:w w:val="106"/>
        </w:rPr>
        <w:t>大</w:t>
      </w:r>
      <w:r>
        <w:rPr>
          <w:color w:val="9A9A9A"/>
          <w:spacing w:val="2"/>
          <w:w w:val="106"/>
        </w:rPr>
        <w:t>。</w:t>
      </w:r>
      <w:r>
        <w:rPr>
          <w:color w:val="4B4B4B"/>
          <w:spacing w:val="1"/>
          <w:w w:val="106"/>
        </w:rPr>
        <w:t>对于大多数感染者，肿大的脾脏不会引起任何症状</w:t>
      </w:r>
      <w:r>
        <w:rPr>
          <w:color w:val="4B4B4B"/>
          <w:spacing w:val="1"/>
          <w:w w:val="109"/>
        </w:rPr>
        <w:t>但在受外伤时可能发生脾破裂</w:t>
      </w:r>
      <w:r>
        <w:rPr>
          <w:color w:val="9A9A9A"/>
          <w:spacing w:val="1"/>
          <w:w w:val="109"/>
        </w:rPr>
        <w:t>。</w:t>
      </w:r>
      <w:r>
        <w:rPr>
          <w:color w:val="4B4B4B"/>
          <w:spacing w:val="1"/>
          <w:w w:val="109"/>
        </w:rPr>
        <w:t>肝脏也可轻度肿大</w:t>
      </w:r>
      <w:r>
        <w:rPr>
          <w:color w:val="9A9A9A"/>
          <w:spacing w:val="1"/>
          <w:w w:val="109"/>
        </w:rPr>
        <w:t>。</w:t>
      </w:r>
      <w:r>
        <w:rPr>
          <w:color w:val="4B4B4B"/>
          <w:spacing w:val="1"/>
          <w:w w:val="109"/>
        </w:rPr>
        <w:t>比</w:t>
      </w:r>
      <w:r>
        <w:rPr>
          <w:color w:val="4B4B4B"/>
          <w:spacing w:val="2"/>
          <w:w w:val="108"/>
        </w:rPr>
        <w:t>较少见的是黄疽和眼眶周围水肿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皮疹并不常见，然而</w:t>
      </w:r>
      <w:r>
        <w:rPr>
          <w:color w:val="4B4B4B"/>
          <w:spacing w:val="3"/>
          <w:w w:val="109"/>
        </w:rPr>
        <w:t>感染</w:t>
      </w:r>
      <w:r>
        <w:rPr>
          <w:rFonts w:ascii="Arial" w:eastAsia="Arial"/>
          <w:color w:val="4B4B4B"/>
          <w:spacing w:val="2"/>
          <w:w w:val="110"/>
          <w:sz w:val="38"/>
        </w:rPr>
        <w:t>E</w:t>
      </w:r>
      <w:r>
        <w:rPr>
          <w:rFonts w:ascii="Arial" w:eastAsia="Arial"/>
          <w:color w:val="4B4B4B"/>
          <w:spacing w:val="1"/>
          <w:w w:val="110"/>
          <w:sz w:val="38"/>
        </w:rPr>
        <w:t>-</w:t>
      </w:r>
      <w:r>
        <w:rPr>
          <w:rFonts w:ascii="Arial" w:eastAsia="Arial"/>
          <w:color w:val="4B4B4B"/>
          <w:spacing w:val="2"/>
          <w:w w:val="110"/>
          <w:sz w:val="38"/>
        </w:rPr>
        <w:t>B</w:t>
      </w:r>
      <w:r>
        <w:rPr>
          <w:color w:val="4B4B4B"/>
          <w:spacing w:val="3"/>
          <w:w w:val="109"/>
        </w:rPr>
        <w:t>病毒又接受氨茉西林治疗者常会出现皮疹</w:t>
      </w:r>
      <w:r>
        <w:rPr>
          <w:color w:val="9A9A9A"/>
          <w:spacing w:val="3"/>
          <w:w w:val="109"/>
        </w:rPr>
        <w:t>。</w:t>
      </w:r>
      <w:r>
        <w:rPr>
          <w:color w:val="4B4B4B"/>
          <w:w w:val="109"/>
        </w:rPr>
        <w:t>其</w:t>
      </w:r>
      <w:r>
        <w:rPr>
          <w:color w:val="4B4B4B"/>
          <w:spacing w:val="1"/>
          <w:w w:val="104"/>
        </w:rPr>
        <w:t>他少见的并发症包括癫病、各种神经损害</w:t>
      </w:r>
      <w:r>
        <w:rPr>
          <w:color w:val="777777"/>
          <w:spacing w:val="1"/>
          <w:w w:val="104"/>
        </w:rPr>
        <w:t>、行</w:t>
      </w:r>
      <w:r>
        <w:rPr>
          <w:color w:val="4B4B4B"/>
          <w:w w:val="104"/>
        </w:rPr>
        <w:t>为异常和脑</w:t>
      </w:r>
      <w:r>
        <w:rPr>
          <w:color w:val="4B4B4B"/>
          <w:spacing w:val="1"/>
          <w:w w:val="104"/>
        </w:rPr>
        <w:t>炎或脑膜炎、贫血</w:t>
      </w:r>
      <w:r>
        <w:rPr>
          <w:color w:val="777777"/>
          <w:spacing w:val="1"/>
          <w:w w:val="104"/>
        </w:rPr>
        <w:t>、</w:t>
      </w:r>
      <w:r>
        <w:rPr>
          <w:color w:val="4B4B4B"/>
          <w:spacing w:val="1"/>
          <w:w w:val="104"/>
        </w:rPr>
        <w:t>由淋巴结肿大引起的气道阻塞</w:t>
      </w:r>
      <w:r>
        <w:rPr>
          <w:color w:val="9A9A9A"/>
          <w:w w:val="104"/>
        </w:rPr>
        <w:t>。</w:t>
      </w:r>
    </w:p>
    <w:p>
      <w:pPr>
        <w:pStyle w:val="BodyText"/>
        <w:spacing w:line="439" w:lineRule="exact"/>
        <w:ind w:left="1100"/>
      </w:pPr>
      <w:r>
        <w:rPr>
          <w:color w:val="4B4B4B"/>
          <w:w w:val="110"/>
        </w:rPr>
        <w:t>病</w:t>
      </w:r>
      <w:r>
        <w:rPr>
          <w:color w:val="4B4B4B"/>
          <w:w w:val="110"/>
        </w:rPr>
        <w:t>程</w:t>
      </w:r>
      <w:r>
        <w:rPr>
          <w:color w:val="4B4B4B"/>
          <w:w w:val="110"/>
        </w:rPr>
        <w:t>长</w:t>
      </w:r>
      <w:r>
        <w:rPr>
          <w:color w:val="4B4B4B"/>
          <w:w w:val="110"/>
        </w:rPr>
        <w:t>短</w:t>
      </w:r>
      <w:r>
        <w:rPr>
          <w:color w:val="4B4B4B"/>
          <w:w w:val="110"/>
        </w:rPr>
        <w:t>不</w:t>
      </w:r>
      <w:r>
        <w:rPr>
          <w:color w:val="9A9A9A"/>
          <w:w w:val="110"/>
        </w:rPr>
        <w:t>一</w:t>
      </w:r>
      <w:r>
        <w:rPr>
          <w:color w:val="9A9A9A"/>
          <w:w w:val="110"/>
        </w:rPr>
        <w:t>。</w:t>
      </w:r>
      <w:r>
        <w:rPr>
          <w:color w:val="4B4B4B"/>
          <w:w w:val="110"/>
        </w:rPr>
        <w:t>大</w:t>
      </w:r>
      <w:r>
        <w:rPr>
          <w:color w:val="4B4B4B"/>
          <w:w w:val="110"/>
        </w:rPr>
        <w:t>约</w:t>
      </w:r>
      <w:r>
        <w:rPr>
          <w:rFonts w:ascii="Arial" w:eastAsia="Arial"/>
          <w:color w:val="4B4B4B"/>
          <w:w w:val="110"/>
          <w:sz w:val="36"/>
        </w:rPr>
        <w:t>2</w:t>
      </w:r>
      <w:r>
        <w:rPr>
          <w:color w:val="4B4B4B"/>
          <w:w w:val="110"/>
        </w:rPr>
        <w:t>周</w:t>
      </w:r>
      <w:r>
        <w:rPr>
          <w:color w:val="4B4B4B"/>
          <w:w w:val="110"/>
        </w:rPr>
        <w:t>后</w:t>
      </w:r>
      <w:r>
        <w:rPr>
          <w:color w:val="4B4B4B"/>
          <w:w w:val="110"/>
        </w:rPr>
        <w:t>症</w:t>
      </w:r>
      <w:r>
        <w:rPr>
          <w:color w:val="4B4B4B"/>
          <w:w w:val="110"/>
        </w:rPr>
        <w:t>状</w:t>
      </w:r>
      <w:r>
        <w:rPr>
          <w:color w:val="4B4B4B"/>
          <w:w w:val="110"/>
        </w:rPr>
        <w:t>缓</w:t>
      </w:r>
      <w:r>
        <w:rPr>
          <w:color w:val="4B4B4B"/>
          <w:w w:val="110"/>
        </w:rPr>
        <w:t>解</w:t>
      </w:r>
      <w:r>
        <w:rPr>
          <w:color w:val="4B4B4B"/>
          <w:w w:val="110"/>
        </w:rPr>
        <w:t>，</w:t>
      </w:r>
      <w:r>
        <w:rPr>
          <w:color w:val="4B4B4B"/>
          <w:w w:val="110"/>
        </w:rPr>
        <w:t>此</w:t>
      </w:r>
      <w:r>
        <w:rPr>
          <w:color w:val="4B4B4B"/>
          <w:w w:val="110"/>
        </w:rPr>
        <w:t>后</w:t>
      </w:r>
      <w:r>
        <w:rPr>
          <w:color w:val="4B4B4B"/>
          <w:w w:val="110"/>
        </w:rPr>
        <w:t>大</w:t>
      </w:r>
      <w:r>
        <w:rPr>
          <w:color w:val="4B4B4B"/>
          <w:w w:val="110"/>
        </w:rPr>
        <w:t>多</w:t>
      </w:r>
      <w:r>
        <w:rPr>
          <w:color w:val="4B4B4B"/>
          <w:spacing w:val="-10"/>
          <w:w w:val="110"/>
        </w:rPr>
        <w:t>数</w:t>
      </w:r>
    </w:p>
    <w:p>
      <w:pPr>
        <w:pStyle w:val="BodyText"/>
        <w:spacing w:line="321" w:lineRule="auto" w:before="124"/>
        <w:ind w:left="290" w:right="1310" w:hanging="2"/>
      </w:pPr>
      <w:r>
        <w:rPr>
          <w:color w:val="4B4B4B"/>
          <w:spacing w:val="-2"/>
          <w:w w:val="110"/>
        </w:rPr>
        <w:t>人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恢</w:t>
      </w:r>
      <w:r>
        <w:rPr>
          <w:color w:val="4B4B4B"/>
          <w:spacing w:val="-2"/>
          <w:w w:val="110"/>
        </w:rPr>
        <w:t>复</w:t>
      </w:r>
      <w:r>
        <w:rPr>
          <w:color w:val="4B4B4B"/>
          <w:spacing w:val="-2"/>
          <w:w w:val="110"/>
        </w:rPr>
        <w:t>正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活</w:t>
      </w:r>
      <w:r>
        <w:rPr>
          <w:color w:val="9A9A9A"/>
          <w:spacing w:val="-2"/>
          <w:w w:val="110"/>
        </w:rPr>
        <w:t>(')</w:t>
      </w:r>
      <w:r>
        <w:rPr>
          <w:color w:val="4B4B4B"/>
          <w:spacing w:val="-2"/>
          <w:w w:val="110"/>
        </w:rPr>
        <w:t>然</w:t>
      </w:r>
      <w:r>
        <w:rPr>
          <w:color w:val="4B4B4B"/>
          <w:spacing w:val="-2"/>
          <w:w w:val="110"/>
        </w:rPr>
        <w:t>而</w:t>
      </w:r>
      <w:r>
        <w:rPr>
          <w:color w:val="4B4B4B"/>
          <w:spacing w:val="-2"/>
          <w:w w:val="110"/>
        </w:rPr>
        <w:t>疲</w:t>
      </w:r>
      <w:r>
        <w:rPr>
          <w:color w:val="4B4B4B"/>
          <w:spacing w:val="-2"/>
          <w:w w:val="110"/>
        </w:rPr>
        <w:t>乏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状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持</w:t>
      </w:r>
      <w:r>
        <w:rPr>
          <w:color w:val="4B4B4B"/>
          <w:spacing w:val="-2"/>
          <w:w w:val="110"/>
        </w:rPr>
        <w:t>续</w:t>
      </w:r>
      <w:r>
        <w:rPr>
          <w:color w:val="4B4B4B"/>
          <w:spacing w:val="-2"/>
          <w:w w:val="110"/>
        </w:rPr>
        <w:t>数</w:t>
      </w:r>
      <w:r>
        <w:rPr>
          <w:color w:val="4B4B4B"/>
          <w:spacing w:val="-2"/>
          <w:w w:val="110"/>
        </w:rPr>
        <w:t>周</w:t>
      </w:r>
      <w:r>
        <w:rPr>
          <w:color w:val="4B4B4B"/>
          <w:spacing w:val="-2"/>
          <w:w w:val="110"/>
        </w:rPr>
        <w:t>才</w:t>
      </w:r>
      <w:r>
        <w:rPr>
          <w:color w:val="4B4B4B"/>
          <w:spacing w:val="-2"/>
          <w:w w:val="110"/>
        </w:rPr>
        <w:t>了</w:t>
      </w:r>
      <w:r>
        <w:rPr>
          <w:color w:val="4B4B4B"/>
          <w:spacing w:val="-2"/>
          <w:w w:val="110"/>
        </w:rPr>
        <w:t>时</w:t>
      </w:r>
      <w:r>
        <w:rPr>
          <w:color w:val="4B4B4B"/>
          <w:spacing w:val="-2"/>
          <w:w w:val="110"/>
        </w:rPr>
        <w:t>甚</w:t>
      </w:r>
      <w:r>
        <w:rPr>
          <w:color w:val="4B4B4B"/>
          <w:spacing w:val="-2"/>
          <w:w w:val="110"/>
        </w:rPr>
        <w:t>至数月或更长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07" w:lineRule="exact"/>
        <w:ind w:left="318"/>
      </w:pPr>
      <w:r>
        <w:rPr>
          <w:color w:val="4B4B4B"/>
          <w:spacing w:val="-5"/>
          <w:w w:val="110"/>
        </w:rPr>
        <w:t>诊断</w:t>
      </w:r>
    </w:p>
    <w:p>
      <w:pPr>
        <w:pStyle w:val="BodyText"/>
        <w:spacing w:line="309" w:lineRule="auto" w:before="131"/>
        <w:ind w:left="304" w:right="1199" w:firstLine="835"/>
        <w:jc w:val="both"/>
      </w:pPr>
      <w:r>
        <w:rPr>
          <w:color w:val="4B4B4B"/>
          <w:w w:val="109"/>
        </w:rPr>
        <w:t>传染性单核细胞增多症的症状也可出现于其他病毒</w:t>
      </w:r>
      <w:r>
        <w:rPr>
          <w:color w:val="4B4B4B"/>
          <w:spacing w:val="2"/>
          <w:w w:val="108"/>
        </w:rPr>
        <w:t>和细菌感染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2"/>
          <w:w w:val="108"/>
        </w:rPr>
        <w:t>因此该病较难以辨认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通常通过称为嗜异</w:t>
      </w:r>
      <w:r>
        <w:rPr>
          <w:color w:val="4B4B4B"/>
          <w:spacing w:val="3"/>
          <w:w w:val="108"/>
        </w:rPr>
        <w:t>性抗体或单滴试验的血液检测来确定诊断</w:t>
      </w:r>
      <w:r>
        <w:rPr>
          <w:color w:val="9A9A9A"/>
          <w:spacing w:val="3"/>
          <w:w w:val="108"/>
        </w:rPr>
        <w:t>。</w:t>
      </w:r>
      <w:r>
        <w:rPr>
          <w:color w:val="4B4B4B"/>
          <w:spacing w:val="2"/>
          <w:w w:val="108"/>
        </w:rPr>
        <w:t>有时在感染</w:t>
      </w:r>
      <w:r>
        <w:rPr>
          <w:color w:val="4B4B4B"/>
          <w:spacing w:val="2"/>
          <w:w w:val="105"/>
        </w:rPr>
        <w:t>的早期及幼儿，单滴试验是阴性的，这时需要进行其他特</w:t>
      </w:r>
      <w:r>
        <w:rPr>
          <w:color w:val="4B4B4B"/>
          <w:spacing w:val="2"/>
          <w:w w:val="109"/>
        </w:rPr>
        <w:t>异性抗体检测以明确诊断</w:t>
      </w:r>
      <w:r>
        <w:rPr>
          <w:color w:val="9A9A9A"/>
          <w:spacing w:val="2"/>
          <w:w w:val="109"/>
        </w:rPr>
        <w:t>。</w:t>
      </w:r>
    </w:p>
    <w:p>
      <w:pPr>
        <w:pStyle w:val="BodyText"/>
        <w:spacing w:line="435" w:lineRule="exact"/>
        <w:ind w:left="1127"/>
      </w:pPr>
      <w:r>
        <w:rPr>
          <w:color w:val="4B4B4B"/>
          <w:spacing w:val="-1"/>
          <w:w w:val="110"/>
        </w:rPr>
        <w:t>通常进行全血细胞计数，发现血液中许多特征性单</w:t>
      </w:r>
    </w:p>
    <w:p>
      <w:pPr>
        <w:pStyle w:val="BodyText"/>
        <w:spacing w:line="316" w:lineRule="auto" w:before="132"/>
        <w:ind w:left="329" w:right="1152" w:hanging="3"/>
      </w:pPr>
      <w:r>
        <w:rPr>
          <w:color w:val="4B4B4B"/>
          <w:spacing w:val="-2"/>
          <w:w w:val="110"/>
        </w:rPr>
        <w:t>核白细胞（特异淋巴细胞）是诊断传染性单核细胞增多</w:t>
      </w:r>
      <w:r>
        <w:rPr>
          <w:color w:val="4B4B4B"/>
          <w:spacing w:val="-2"/>
          <w:w w:val="110"/>
        </w:rPr>
        <w:t>症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首</w:t>
      </w:r>
      <w:r>
        <w:rPr>
          <w:color w:val="4B4B4B"/>
          <w:spacing w:val="-2"/>
          <w:w w:val="110"/>
        </w:rPr>
        <w:t>要</w:t>
      </w:r>
      <w:r>
        <w:rPr>
          <w:color w:val="4B4B4B"/>
          <w:spacing w:val="-2"/>
          <w:w w:val="110"/>
        </w:rPr>
        <w:t>线</w:t>
      </w:r>
      <w:r>
        <w:rPr>
          <w:color w:val="4B4B4B"/>
          <w:spacing w:val="-2"/>
          <w:w w:val="110"/>
        </w:rPr>
        <w:t>索</w:t>
      </w:r>
      <w:r>
        <w:rPr>
          <w:color w:val="9A9A9A"/>
          <w:spacing w:val="-2"/>
          <w:w w:val="110"/>
        </w:rPr>
        <w:t>。</w:t>
      </w:r>
    </w:p>
    <w:p>
      <w:pPr>
        <w:pStyle w:val="BodyText"/>
        <w:spacing w:line="435" w:lineRule="exact"/>
        <w:ind w:left="334"/>
      </w:pPr>
      <w:r>
        <w:rPr>
          <w:color w:val="4B4B4B"/>
          <w:w w:val="105"/>
        </w:rPr>
        <w:t>治</w:t>
      </w:r>
      <w:r>
        <w:rPr>
          <w:color w:val="4B4B4B"/>
          <w:spacing w:val="-10"/>
          <w:w w:val="110"/>
        </w:rPr>
        <w:t>疗</w:t>
      </w:r>
    </w:p>
    <w:p>
      <w:pPr>
        <w:pStyle w:val="BodyText"/>
        <w:spacing w:line="307" w:lineRule="auto" w:before="110"/>
        <w:ind w:left="329" w:right="1257" w:firstLine="814"/>
        <w:jc w:val="both"/>
      </w:pPr>
      <w:r>
        <w:rPr>
          <w:color w:val="4B4B4B"/>
          <w:spacing w:val="2"/>
          <w:w w:val="108"/>
        </w:rPr>
        <w:t>本病无特异性治疗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传染性单核细胞增多症患者可</w:t>
      </w:r>
      <w:r>
        <w:rPr>
          <w:color w:val="4B4B4B"/>
          <w:spacing w:val="2"/>
          <w:w w:val="108"/>
        </w:rPr>
        <w:t>进行正常活动</w:t>
      </w:r>
      <w:r>
        <w:rPr>
          <w:color w:val="9A9A9A"/>
          <w:spacing w:val="2"/>
          <w:w w:val="108"/>
        </w:rPr>
        <w:t>。</w:t>
      </w:r>
      <w:r>
        <w:rPr>
          <w:color w:val="4B4B4B"/>
          <w:spacing w:val="1"/>
          <w:w w:val="108"/>
        </w:rPr>
        <w:t>由于存在脾破裂的风险，即使脾脏并无</w:t>
      </w:r>
      <w:r>
        <w:rPr>
          <w:color w:val="4B4B4B"/>
          <w:spacing w:val="2"/>
          <w:w w:val="110"/>
        </w:rPr>
        <w:t>显著的增大，也应在</w:t>
      </w:r>
      <w:r>
        <w:rPr>
          <w:rFonts w:ascii="Times New Roman" w:eastAsia="Times New Roman"/>
          <w:color w:val="4B4B4B"/>
          <w:spacing w:val="1"/>
          <w:w w:val="111"/>
          <w:sz w:val="39"/>
        </w:rPr>
        <w:t>1</w:t>
      </w:r>
      <w:r>
        <w:rPr>
          <w:color w:val="4B4B4B"/>
          <w:spacing w:val="1"/>
          <w:w w:val="110"/>
        </w:rPr>
        <w:t>个月内避免进行提举重物及身体</w:t>
      </w:r>
      <w:r>
        <w:rPr>
          <w:color w:val="4B4B4B"/>
          <w:spacing w:val="2"/>
          <w:w w:val="108"/>
        </w:rPr>
        <w:t>接触项目</w:t>
      </w:r>
      <w:r>
        <w:rPr>
          <w:color w:val="9A9A9A"/>
          <w:spacing w:val="2"/>
          <w:w w:val="108"/>
        </w:rPr>
        <w:t>。</w:t>
      </w:r>
      <w:r>
        <w:rPr>
          <w:color w:val="606060"/>
          <w:spacing w:val="1"/>
          <w:w w:val="108"/>
        </w:rPr>
        <w:t>当重新开始这些活动时，应先由医师确定脾</w:t>
      </w:r>
      <w:r>
        <w:rPr>
          <w:color w:val="4B4B4B"/>
          <w:spacing w:val="1"/>
          <w:w w:val="108"/>
        </w:rPr>
        <w:t>脏是否恢复正常大小</w:t>
      </w:r>
      <w:r>
        <w:rPr>
          <w:color w:val="9A9A9A"/>
          <w:w w:val="108"/>
        </w:rPr>
        <w:t>。</w:t>
      </w:r>
    </w:p>
    <w:p>
      <w:pPr>
        <w:pStyle w:val="BodyText"/>
        <w:spacing w:line="295" w:lineRule="auto"/>
        <w:ind w:left="332" w:right="1170" w:firstLine="822"/>
        <w:jc w:val="both"/>
      </w:pPr>
      <w:r>
        <w:rPr>
          <w:color w:val="606060"/>
          <w:spacing w:val="3"/>
          <w:w w:val="108"/>
        </w:rPr>
        <w:t>对乙酰氨基酚或非肖体抗炎药</w:t>
      </w:r>
      <w:r>
        <w:rPr>
          <w:rFonts w:ascii="Times New Roman" w:eastAsia="Times New Roman"/>
          <w:color w:val="606060"/>
          <w:spacing w:val="1"/>
          <w:w w:val="108"/>
          <w:sz w:val="40"/>
        </w:rPr>
        <w:t>(</w:t>
      </w:r>
      <w:r>
        <w:rPr>
          <w:rFonts w:ascii="Times New Roman" w:eastAsia="Times New Roman"/>
          <w:color w:val="606060"/>
          <w:spacing w:val="2"/>
          <w:w w:val="108"/>
          <w:sz w:val="40"/>
        </w:rPr>
        <w:t>N</w:t>
      </w:r>
      <w:r>
        <w:rPr>
          <w:rFonts w:ascii="Times New Roman" w:eastAsia="Times New Roman"/>
          <w:color w:val="606060"/>
          <w:spacing w:val="1"/>
          <w:w w:val="108"/>
          <w:sz w:val="40"/>
        </w:rPr>
        <w:t>S</w:t>
      </w:r>
      <w:r>
        <w:rPr>
          <w:rFonts w:ascii="Times New Roman" w:eastAsia="Times New Roman"/>
          <w:color w:val="343434"/>
          <w:spacing w:val="-1"/>
          <w:w w:val="108"/>
          <w:sz w:val="40"/>
        </w:rPr>
        <w:t>AI</w:t>
      </w:r>
      <w:r>
        <w:rPr>
          <w:rFonts w:ascii="Times New Roman" w:eastAsia="Times New Roman"/>
          <w:color w:val="343434"/>
          <w:spacing w:val="5"/>
          <w:w w:val="108"/>
          <w:sz w:val="40"/>
        </w:rPr>
        <w:t>D</w:t>
      </w:r>
      <w:r>
        <w:rPr>
          <w:rFonts w:ascii="Times New Roman" w:eastAsia="Times New Roman"/>
          <w:color w:val="343434"/>
          <w:spacing w:val="1"/>
          <w:w w:val="108"/>
          <w:sz w:val="40"/>
        </w:rPr>
        <w:t>s</w:t>
      </w:r>
      <w:r>
        <w:rPr>
          <w:color w:val="343434"/>
          <w:spacing w:val="2"/>
          <w:w w:val="108"/>
        </w:rPr>
        <w:t>，如阿司匹</w:t>
      </w:r>
      <w:r>
        <w:rPr>
          <w:color w:val="4B4B4B"/>
          <w:spacing w:val="1"/>
          <w:w w:val="107"/>
        </w:rPr>
        <w:t>林、布洛芬）可缓解发热及疼痛</w:t>
      </w:r>
      <w:r>
        <w:rPr>
          <w:color w:val="9A9A9A"/>
          <w:spacing w:val="1"/>
          <w:w w:val="107"/>
        </w:rPr>
        <w:t>。</w:t>
      </w:r>
      <w:r>
        <w:rPr>
          <w:color w:val="4B4B4B"/>
          <w:spacing w:val="1"/>
          <w:w w:val="107"/>
        </w:rPr>
        <w:t>但是由于存在</w:t>
      </w:r>
      <w:r>
        <w:rPr>
          <w:rFonts w:ascii="Times New Roman" w:eastAsia="Times New Roman"/>
          <w:color w:val="4B4B4B"/>
          <w:w w:val="106"/>
          <w:sz w:val="43"/>
        </w:rPr>
        <w:t>Re</w:t>
      </w:r>
      <w:r>
        <w:rPr>
          <w:color w:val="4B4B4B"/>
          <w:w w:val="108"/>
          <w:sz w:val="43"/>
        </w:rPr>
        <w:t>y</w:t>
      </w:r>
      <w:r>
        <w:rPr>
          <w:rFonts w:ascii="Arial" w:eastAsia="Arial"/>
          <w:color w:val="4B4B4B"/>
          <w:w w:val="106"/>
          <w:sz w:val="33"/>
        </w:rPr>
        <w:t>e</w:t>
      </w:r>
      <w:r>
        <w:rPr>
          <w:color w:val="4B4B4B"/>
          <w:w w:val="107"/>
        </w:rPr>
        <w:t>综</w:t>
      </w:r>
      <w:r>
        <w:rPr>
          <w:color w:val="4B4B4B"/>
          <w:spacing w:val="1"/>
          <w:w w:val="104"/>
        </w:rPr>
        <w:t>合征的风险（可致死），阿司匹林不应应用于</w:t>
      </w:r>
      <w:r>
        <w:rPr>
          <w:color w:val="232323"/>
          <w:spacing w:val="1"/>
          <w:w w:val="104"/>
        </w:rPr>
        <w:t>儿</w:t>
      </w:r>
      <w:r>
        <w:rPr>
          <w:color w:val="4B4B4B"/>
          <w:spacing w:val="1"/>
          <w:w w:val="104"/>
        </w:rPr>
        <w:t>童</w:t>
      </w:r>
      <w:r>
        <w:rPr>
          <w:color w:val="9A9A9A"/>
          <w:spacing w:val="1"/>
          <w:w w:val="104"/>
        </w:rPr>
        <w:t>。</w:t>
      </w:r>
      <w:r>
        <w:rPr>
          <w:color w:val="777777"/>
          <w:spacing w:val="1"/>
          <w:w w:val="104"/>
        </w:rPr>
        <w:t>一</w:t>
      </w:r>
      <w:r>
        <w:rPr>
          <w:color w:val="4B4B4B"/>
          <w:w w:val="104"/>
        </w:rPr>
        <w:t>些</w:t>
      </w:r>
      <w:r>
        <w:rPr>
          <w:color w:val="4B4B4B"/>
          <w:spacing w:val="1"/>
          <w:w w:val="105"/>
        </w:rPr>
        <w:t>并发症，如严重的气道肿胀，可使用皮质类固醇治疗</w:t>
      </w:r>
      <w:r>
        <w:rPr>
          <w:color w:val="9A9A9A"/>
          <w:spacing w:val="1"/>
          <w:w w:val="105"/>
        </w:rPr>
        <w:t>。</w:t>
      </w:r>
      <w:r>
        <w:rPr>
          <w:color w:val="4B4B4B"/>
          <w:w w:val="105"/>
        </w:rPr>
        <w:t>目</w:t>
      </w:r>
      <w:r>
        <w:rPr>
          <w:color w:val="4B4B4B"/>
          <w:w w:val="114"/>
        </w:rPr>
        <w:t>前应用的抗病毒药物对传染性单核细胞增多症几乎无</w:t>
      </w:r>
    </w:p>
    <w:p>
      <w:pPr>
        <w:pStyle w:val="BodyText"/>
        <w:spacing w:before="20"/>
        <w:ind w:left="349"/>
      </w:pPr>
      <w:r>
        <w:rPr>
          <w:color w:val="4B4B4B"/>
        </w:rPr>
        <w:t>效</w:t>
      </w:r>
      <w:r>
        <w:rPr>
          <w:color w:val="4B4B4B"/>
        </w:rPr>
        <w:t>，</w:t>
      </w:r>
      <w:r>
        <w:rPr>
          <w:color w:val="4B4B4B"/>
        </w:rPr>
        <w:t>因</w:t>
      </w:r>
      <w:r>
        <w:rPr>
          <w:color w:val="4B4B4B"/>
        </w:rPr>
        <w:t>此</w:t>
      </w:r>
      <w:r>
        <w:rPr>
          <w:color w:val="4B4B4B"/>
        </w:rPr>
        <w:t>不</w:t>
      </w:r>
      <w:r>
        <w:rPr>
          <w:color w:val="4B4B4B"/>
        </w:rPr>
        <w:t>推</w:t>
      </w:r>
      <w:r>
        <w:rPr>
          <w:color w:val="4B4B4B"/>
        </w:rPr>
        <w:t>荐</w:t>
      </w:r>
      <w:r>
        <w:rPr>
          <w:color w:val="4B4B4B"/>
        </w:rPr>
        <w:t>使</w:t>
      </w:r>
      <w:r>
        <w:rPr>
          <w:color w:val="4B4B4B"/>
        </w:rPr>
        <w:t>用</w:t>
      </w:r>
      <w:r>
        <w:rPr>
          <w:color w:val="9A9A9A"/>
          <w:spacing w:val="-10"/>
        </w:rPr>
        <w:t>。</w:t>
      </w:r>
    </w:p>
    <w:p>
      <w:pPr>
        <w:pStyle w:val="BodyText"/>
        <w:spacing w:before="10"/>
        <w:rPr>
          <w:sz w:val="49"/>
        </w:rPr>
      </w:pPr>
    </w:p>
    <w:p>
      <w:pPr>
        <w:spacing w:before="0"/>
        <w:ind w:left="301" w:right="0" w:firstLine="0"/>
        <w:jc w:val="left"/>
        <w:rPr>
          <w:sz w:val="53"/>
        </w:rPr>
      </w:pPr>
      <w:r>
        <w:rPr>
          <w:color w:val="343434"/>
          <w:sz w:val="53"/>
        </w:rPr>
        <w:t>巨</w:t>
      </w:r>
      <w:r>
        <w:rPr>
          <w:color w:val="343434"/>
          <w:sz w:val="53"/>
        </w:rPr>
        <w:t>细</w:t>
      </w:r>
      <w:r>
        <w:rPr>
          <w:color w:val="343434"/>
          <w:sz w:val="53"/>
        </w:rPr>
        <w:t>胞</w:t>
      </w:r>
      <w:r>
        <w:rPr>
          <w:color w:val="343434"/>
          <w:sz w:val="53"/>
        </w:rPr>
        <w:t>病</w:t>
      </w:r>
      <w:r>
        <w:rPr>
          <w:color w:val="343434"/>
          <w:sz w:val="53"/>
        </w:rPr>
        <w:t>毒</w:t>
      </w:r>
      <w:r>
        <w:rPr>
          <w:color w:val="343434"/>
          <w:sz w:val="53"/>
        </w:rPr>
        <w:t>感</w:t>
      </w:r>
      <w:r>
        <w:rPr>
          <w:color w:val="343434"/>
          <w:spacing w:val="-10"/>
          <w:sz w:val="53"/>
        </w:rPr>
        <w:t>染</w:t>
      </w:r>
    </w:p>
    <w:p>
      <w:pPr>
        <w:pStyle w:val="BodyText"/>
        <w:spacing w:before="8"/>
        <w:rPr>
          <w:sz w:val="51"/>
        </w:rPr>
      </w:pPr>
    </w:p>
    <w:p>
      <w:pPr>
        <w:pStyle w:val="BodyText"/>
        <w:spacing w:line="304" w:lineRule="auto" w:before="1"/>
        <w:ind w:left="389" w:right="1187" w:firstLine="802"/>
      </w:pPr>
      <w:r>
        <w:rPr>
          <w:color w:val="606060"/>
          <w:spacing w:val="-2"/>
          <w:w w:val="110"/>
        </w:rPr>
        <w:t>巨</w:t>
      </w:r>
      <w:r>
        <w:rPr>
          <w:color w:val="606060"/>
          <w:spacing w:val="-2"/>
          <w:w w:val="110"/>
        </w:rPr>
        <w:t>细</w:t>
      </w:r>
      <w:r>
        <w:rPr>
          <w:color w:val="606060"/>
          <w:spacing w:val="-2"/>
          <w:w w:val="110"/>
        </w:rPr>
        <w:t>胞</w:t>
      </w:r>
      <w:r>
        <w:rPr>
          <w:color w:val="606060"/>
          <w:spacing w:val="-2"/>
          <w:w w:val="110"/>
        </w:rPr>
        <w:t>病</w:t>
      </w:r>
      <w:r>
        <w:rPr>
          <w:color w:val="606060"/>
          <w:spacing w:val="-2"/>
          <w:w w:val="110"/>
        </w:rPr>
        <w:t>毒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是</w:t>
      </w:r>
      <w:r>
        <w:rPr>
          <w:color w:val="606060"/>
          <w:spacing w:val="-2"/>
          <w:w w:val="110"/>
        </w:rPr>
        <w:t>一</w:t>
      </w:r>
      <w:r>
        <w:rPr>
          <w:color w:val="606060"/>
          <w:spacing w:val="-2"/>
          <w:w w:val="110"/>
        </w:rPr>
        <w:t>种</w:t>
      </w:r>
      <w:r>
        <w:rPr>
          <w:color w:val="606060"/>
          <w:spacing w:val="-2"/>
          <w:w w:val="110"/>
        </w:rPr>
        <w:t>常</w:t>
      </w:r>
      <w:r>
        <w:rPr>
          <w:color w:val="606060"/>
          <w:spacing w:val="-2"/>
          <w:w w:val="110"/>
        </w:rPr>
        <w:t>见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疤</w:t>
      </w:r>
      <w:r>
        <w:rPr>
          <w:color w:val="606060"/>
          <w:spacing w:val="-2"/>
          <w:w w:val="110"/>
        </w:rPr>
        <w:t>疹</w:t>
      </w:r>
      <w:r>
        <w:rPr>
          <w:color w:val="606060"/>
          <w:spacing w:val="-2"/>
          <w:w w:val="110"/>
        </w:rPr>
        <w:t>病</w:t>
      </w:r>
      <w:r>
        <w:rPr>
          <w:color w:val="606060"/>
          <w:spacing w:val="-2"/>
          <w:w w:val="110"/>
        </w:rPr>
        <w:t>毒</w:t>
      </w:r>
      <w:r>
        <w:rPr>
          <w:color w:val="606060"/>
          <w:spacing w:val="-2"/>
          <w:w w:val="110"/>
        </w:rPr>
        <w:t>感</w:t>
      </w:r>
      <w:r>
        <w:rPr>
          <w:color w:val="606060"/>
          <w:spacing w:val="-2"/>
          <w:w w:val="110"/>
        </w:rPr>
        <w:t>染</w:t>
      </w:r>
      <w:r>
        <w:rPr>
          <w:color w:val="606060"/>
          <w:spacing w:val="-2"/>
          <w:w w:val="110"/>
        </w:rPr>
        <w:t>，</w:t>
      </w:r>
      <w:r>
        <w:rPr>
          <w:color w:val="606060"/>
          <w:spacing w:val="-2"/>
          <w:w w:val="110"/>
        </w:rPr>
        <w:t>其</w:t>
      </w:r>
      <w:r>
        <w:rPr>
          <w:color w:val="606060"/>
          <w:spacing w:val="-2"/>
          <w:w w:val="110"/>
        </w:rPr>
        <w:t>症</w:t>
      </w:r>
      <w:r>
        <w:rPr>
          <w:color w:val="606060"/>
          <w:w w:val="105"/>
        </w:rPr>
        <w:t>状</w:t>
      </w:r>
      <w:r>
        <w:rPr>
          <w:color w:val="606060"/>
          <w:w w:val="105"/>
        </w:rPr>
        <w:t>差</w:t>
      </w:r>
      <w:r>
        <w:rPr>
          <w:color w:val="606060"/>
          <w:w w:val="105"/>
        </w:rPr>
        <w:t>别</w:t>
      </w:r>
      <w:r>
        <w:rPr>
          <w:color w:val="606060"/>
          <w:w w:val="105"/>
        </w:rPr>
        <w:t>较</w:t>
      </w:r>
      <w:r>
        <w:rPr>
          <w:color w:val="606060"/>
          <w:w w:val="105"/>
        </w:rPr>
        <w:t>大</w:t>
      </w:r>
      <w:r>
        <w:rPr>
          <w:color w:val="343434"/>
          <w:w w:val="105"/>
        </w:rPr>
        <w:t>了</w:t>
      </w:r>
      <w:r>
        <w:rPr>
          <w:color w:val="606060"/>
          <w:w w:val="105"/>
        </w:rPr>
        <w:t>可</w:t>
      </w:r>
      <w:r>
        <w:rPr>
          <w:color w:val="606060"/>
          <w:w w:val="105"/>
        </w:rPr>
        <w:t>以</w:t>
      </w:r>
      <w:r>
        <w:rPr>
          <w:color w:val="606060"/>
          <w:w w:val="105"/>
        </w:rPr>
        <w:t>无</w:t>
      </w:r>
      <w:r>
        <w:rPr>
          <w:color w:val="606060"/>
          <w:w w:val="105"/>
        </w:rPr>
        <w:t>任</w:t>
      </w:r>
      <w:r>
        <w:rPr>
          <w:color w:val="606060"/>
          <w:w w:val="105"/>
        </w:rPr>
        <w:t>何</w:t>
      </w:r>
      <w:r>
        <w:rPr>
          <w:color w:val="606060"/>
          <w:w w:val="105"/>
        </w:rPr>
        <w:t>症</w:t>
      </w:r>
      <w:r>
        <w:rPr>
          <w:color w:val="606060"/>
          <w:w w:val="105"/>
        </w:rPr>
        <w:t>状</w:t>
      </w:r>
      <w:r>
        <w:rPr>
          <w:color w:val="606060"/>
          <w:w w:val="105"/>
        </w:rPr>
        <w:t>，</w:t>
      </w:r>
      <w:r>
        <w:rPr>
          <w:color w:val="606060"/>
          <w:w w:val="105"/>
        </w:rPr>
        <w:t>也</w:t>
      </w:r>
      <w:r>
        <w:rPr>
          <w:color w:val="606060"/>
          <w:w w:val="105"/>
        </w:rPr>
        <w:t>可</w:t>
      </w:r>
      <w:r>
        <w:rPr>
          <w:color w:val="606060"/>
          <w:w w:val="105"/>
        </w:rPr>
        <w:t>以</w:t>
      </w:r>
      <w:r>
        <w:rPr>
          <w:color w:val="606060"/>
          <w:w w:val="105"/>
        </w:rPr>
        <w:t>出</w:t>
      </w:r>
      <w:r>
        <w:rPr>
          <w:color w:val="606060"/>
          <w:w w:val="105"/>
        </w:rPr>
        <w:t>现</w:t>
      </w:r>
      <w:r>
        <w:rPr>
          <w:color w:val="606060"/>
          <w:w w:val="105"/>
        </w:rPr>
        <w:t>发</w:t>
      </w:r>
      <w:r>
        <w:rPr>
          <w:color w:val="606060"/>
          <w:w w:val="105"/>
        </w:rPr>
        <w:t>热</w:t>
      </w:r>
      <w:r>
        <w:rPr>
          <w:color w:val="606060"/>
          <w:w w:val="105"/>
        </w:rPr>
        <w:t>、</w:t>
      </w:r>
      <w:r>
        <w:rPr>
          <w:color w:val="606060"/>
          <w:w w:val="105"/>
        </w:rPr>
        <w:t>疲</w:t>
      </w:r>
      <w:r>
        <w:rPr>
          <w:color w:val="606060"/>
          <w:spacing w:val="-10"/>
          <w:w w:val="105"/>
        </w:rPr>
        <w:t>乏</w:t>
      </w:r>
    </w:p>
    <w:p>
      <w:pPr>
        <w:spacing w:after="0" w:line="304" w:lineRule="auto"/>
        <w:sectPr>
          <w:type w:val="continuous"/>
          <w:pgSz w:w="21750" w:h="31660"/>
          <w:pgMar w:top="200" w:bottom="280" w:left="0" w:right="0"/>
          <w:cols w:num="2" w:equalWidth="0">
            <w:col w:w="10276" w:space="154"/>
            <w:col w:w="11320"/>
          </w:cols>
        </w:sectPr>
      </w:pPr>
    </w:p>
    <w:p>
      <w:pPr>
        <w:tabs>
          <w:tab w:pos="2248" w:val="left" w:leader="none"/>
        </w:tabs>
        <w:spacing w:before="74"/>
        <w:ind w:left="723" w:right="0" w:firstLine="0"/>
        <w:jc w:val="left"/>
        <w:rPr>
          <w:sz w:val="37"/>
        </w:rPr>
      </w:pPr>
      <w:r>
        <w:rPr>
          <w:rFonts w:ascii="Arial" w:eastAsia="Arial"/>
          <w:color w:val="262626"/>
          <w:spacing w:val="-5"/>
          <w:w w:val="120"/>
          <w:sz w:val="42"/>
        </w:rPr>
        <w:t>898</w:t>
      </w:r>
      <w:r>
        <w:rPr>
          <w:rFonts w:ascii="Arial" w:eastAsia="Arial"/>
          <w:color w:val="262626"/>
          <w:sz w:val="42"/>
        </w:rPr>
        <w:tab/>
      </w:r>
      <w:r>
        <w:rPr>
          <w:color w:val="525252"/>
          <w:w w:val="120"/>
          <w:sz w:val="37"/>
        </w:rPr>
        <w:t>第</w:t>
      </w:r>
      <w:r>
        <w:rPr>
          <w:rFonts w:ascii="Arial" w:eastAsia="Arial"/>
          <w:color w:val="525252"/>
          <w:w w:val="120"/>
          <w:sz w:val="35"/>
        </w:rPr>
        <w:t>16</w:t>
      </w:r>
      <w:r>
        <w:rPr>
          <w:color w:val="525252"/>
          <w:w w:val="120"/>
          <w:sz w:val="37"/>
        </w:rPr>
        <w:t>章感</w:t>
      </w:r>
      <w:r>
        <w:rPr>
          <w:color w:val="6E6E6E"/>
          <w:w w:val="120"/>
          <w:sz w:val="37"/>
        </w:rPr>
        <w:t>染</w:t>
      </w:r>
      <w:r>
        <w:rPr>
          <w:color w:val="525252"/>
          <w:spacing w:val="-4"/>
          <w:w w:val="120"/>
          <w:sz w:val="37"/>
        </w:rPr>
        <w:t>性疾病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21750" w:h="31660"/>
          <w:pgMar w:top="820" w:bottom="0" w:left="0" w:right="0"/>
        </w:sectPr>
      </w:pPr>
    </w:p>
    <w:p>
      <w:pPr>
        <w:pStyle w:val="BodyText"/>
        <w:spacing w:line="316" w:lineRule="auto" w:before="24"/>
        <w:ind w:left="713" w:right="39" w:hanging="126"/>
      </w:pPr>
      <w:r>
        <w:rPr>
          <w:color w:val="525252"/>
          <w:w w:val="109"/>
        </w:rPr>
        <w:t>（类似传染性单核细胞增多症），</w:t>
      </w:r>
      <w:r>
        <w:rPr>
          <w:color w:val="525252"/>
          <w:spacing w:val="-2"/>
          <w:w w:val="109"/>
        </w:rPr>
        <w:t>甚至出现严重的症状，</w:t>
      </w:r>
      <w:r>
        <w:rPr>
          <w:color w:val="6E6E6E"/>
          <w:spacing w:val="1"/>
          <w:w w:val="105"/>
        </w:rPr>
        <w:t>包括眼</w:t>
      </w:r>
      <w:r>
        <w:rPr>
          <w:color w:val="525252"/>
          <w:spacing w:val="1"/>
          <w:w w:val="105"/>
        </w:rPr>
        <w:t>、脑及</w:t>
      </w:r>
      <w:r>
        <w:rPr>
          <w:color w:val="6E6E6E"/>
          <w:spacing w:val="1"/>
          <w:w w:val="105"/>
        </w:rPr>
        <w:t>其</w:t>
      </w:r>
      <w:r>
        <w:rPr>
          <w:color w:val="525252"/>
          <w:spacing w:val="1"/>
          <w:w w:val="105"/>
        </w:rPr>
        <w:t>他内脏的</w:t>
      </w:r>
      <w:r>
        <w:rPr>
          <w:color w:val="6E6E6E"/>
          <w:spacing w:val="1"/>
          <w:w w:val="105"/>
        </w:rPr>
        <w:t>受</w:t>
      </w:r>
      <w:r>
        <w:rPr>
          <w:color w:val="525252"/>
          <w:spacing w:val="1"/>
          <w:w w:val="105"/>
        </w:rPr>
        <w:t>累</w:t>
      </w:r>
      <w:r>
        <w:rPr>
          <w:color w:val="9A9A9A"/>
          <w:w w:val="105"/>
        </w:rPr>
        <w:t>。</w:t>
      </w:r>
    </w:p>
    <w:p>
      <w:pPr>
        <w:pStyle w:val="BodyText"/>
        <w:spacing w:line="425" w:lineRule="exact"/>
        <w:ind w:left="796"/>
      </w:pPr>
      <w:r>
        <w:rPr>
          <w:color w:val="8C8C8C"/>
          <w:w w:val="110"/>
        </w:rPr>
        <w:t>＝</w:t>
      </w:r>
      <w:r>
        <w:rPr>
          <w:color w:val="525252"/>
          <w:w w:val="110"/>
        </w:rPr>
        <w:t>病毒通过性或非性的体液传播</w:t>
      </w:r>
      <w:r>
        <w:rPr>
          <w:color w:val="8C8C8C"/>
          <w:spacing w:val="-10"/>
          <w:w w:val="110"/>
        </w:rPr>
        <w:t>。</w:t>
      </w:r>
    </w:p>
    <w:p>
      <w:pPr>
        <w:pStyle w:val="BodyText"/>
        <w:spacing w:before="110"/>
        <w:ind w:left="887"/>
      </w:pPr>
      <w:r>
        <w:rPr>
          <w:rFonts w:ascii="Times New Roman" w:eastAsia="Times New Roman"/>
          <w:color w:val="8C8C8C"/>
          <w:w w:val="115"/>
          <w:sz w:val="14"/>
        </w:rPr>
        <w:t>1</w:t>
      </w:r>
      <w:r>
        <w:rPr>
          <w:color w:val="525252"/>
          <w:w w:val="115"/>
        </w:rPr>
        <w:t>大部分感染者没有症状，</w:t>
      </w:r>
      <w:r>
        <w:rPr>
          <w:color w:val="6E6E6E"/>
          <w:w w:val="115"/>
        </w:rPr>
        <w:t>一</w:t>
      </w:r>
      <w:r>
        <w:rPr>
          <w:color w:val="424242"/>
          <w:spacing w:val="-1"/>
          <w:w w:val="115"/>
        </w:rPr>
        <w:t>些人出现周身不适及发</w:t>
      </w:r>
    </w:p>
    <w:p>
      <w:pPr>
        <w:pStyle w:val="BodyText"/>
        <w:spacing w:line="316" w:lineRule="auto" w:before="143"/>
        <w:ind w:left="1267" w:firstLine="2"/>
      </w:pPr>
      <w:r>
        <w:rPr>
          <w:color w:val="424242"/>
          <w:spacing w:val="-2"/>
          <w:w w:val="110"/>
        </w:rPr>
        <w:t>热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免</w:t>
      </w:r>
      <w:r>
        <w:rPr>
          <w:color w:val="424242"/>
          <w:spacing w:val="-2"/>
          <w:w w:val="110"/>
        </w:rPr>
        <w:t>疫</w:t>
      </w:r>
      <w:r>
        <w:rPr>
          <w:color w:val="424242"/>
          <w:spacing w:val="-2"/>
          <w:w w:val="110"/>
        </w:rPr>
        <w:t>力</w:t>
      </w:r>
      <w:r>
        <w:rPr>
          <w:color w:val="424242"/>
          <w:spacing w:val="-2"/>
          <w:w w:val="110"/>
        </w:rPr>
        <w:t>低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者</w:t>
      </w:r>
      <w:r>
        <w:rPr>
          <w:color w:val="424242"/>
          <w:spacing w:val="-2"/>
          <w:w w:val="110"/>
        </w:rPr>
        <w:t>及</w:t>
      </w:r>
      <w:r>
        <w:rPr>
          <w:color w:val="424242"/>
          <w:spacing w:val="-2"/>
          <w:w w:val="110"/>
        </w:rPr>
        <w:t>感</w:t>
      </w:r>
      <w:r>
        <w:rPr>
          <w:color w:val="424242"/>
          <w:spacing w:val="-2"/>
          <w:w w:val="110"/>
        </w:rPr>
        <w:t>染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胎</w:t>
      </w:r>
      <w:r>
        <w:rPr>
          <w:color w:val="424242"/>
          <w:spacing w:val="-2"/>
          <w:w w:val="110"/>
        </w:rPr>
        <w:t>儿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出</w:t>
      </w:r>
      <w:r>
        <w:rPr>
          <w:color w:val="424242"/>
          <w:spacing w:val="-2"/>
          <w:w w:val="110"/>
        </w:rPr>
        <w:t>现</w:t>
      </w:r>
      <w:r>
        <w:rPr>
          <w:color w:val="424242"/>
          <w:spacing w:val="-2"/>
          <w:w w:val="110"/>
        </w:rPr>
        <w:t>严</w:t>
      </w:r>
      <w:r>
        <w:rPr>
          <w:color w:val="424242"/>
          <w:spacing w:val="-2"/>
          <w:w w:val="110"/>
        </w:rPr>
        <w:t>重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症</w:t>
      </w:r>
      <w:r>
        <w:rPr>
          <w:color w:val="424242"/>
          <w:spacing w:val="-2"/>
          <w:w w:val="110"/>
        </w:rPr>
        <w:t>状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4"/>
          <w:w w:val="110"/>
        </w:rPr>
        <w:t>如</w:t>
      </w:r>
      <w:r>
        <w:rPr>
          <w:color w:val="424242"/>
          <w:spacing w:val="-4"/>
          <w:w w:val="110"/>
        </w:rPr>
        <w:t>失</w:t>
      </w:r>
      <w:r>
        <w:rPr>
          <w:color w:val="424242"/>
          <w:spacing w:val="-4"/>
          <w:w w:val="110"/>
        </w:rPr>
        <w:t>明</w:t>
      </w:r>
      <w:r>
        <w:rPr>
          <w:color w:val="9A9A9A"/>
          <w:spacing w:val="-4"/>
          <w:w w:val="110"/>
        </w:rPr>
        <w:t>。</w:t>
      </w:r>
    </w:p>
    <w:p>
      <w:pPr>
        <w:pStyle w:val="BodyText"/>
        <w:spacing w:line="414" w:lineRule="exact"/>
        <w:ind w:left="1256"/>
      </w:pPr>
      <w:r>
        <w:rPr>
          <w:color w:val="525252"/>
          <w:w w:val="105"/>
        </w:rPr>
        <w:t>医师可通过培养感染的体液样本（如尿液）进行诊断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before="121"/>
        <w:ind w:left="954"/>
      </w:pPr>
      <w:r>
        <w:rPr>
          <w:color w:val="8C8C8C"/>
          <w:w w:val="111"/>
          <w:sz w:val="7"/>
        </w:rPr>
        <w:t>i</w:t>
      </w:r>
      <w:r>
        <w:rPr>
          <w:rFonts w:ascii="Times New Roman" w:eastAsia="Times New Roman"/>
          <w:color w:val="8C8C8C"/>
          <w:w w:val="108"/>
          <w:sz w:val="28"/>
        </w:rPr>
        <w:t>l</w:t>
      </w:r>
      <w:r>
        <w:rPr>
          <w:color w:val="525252"/>
          <w:w w:val="110"/>
        </w:rPr>
        <w:t>该</w:t>
      </w:r>
      <w:r>
        <w:rPr>
          <w:color w:val="525252"/>
          <w:w w:val="110"/>
        </w:rPr>
        <w:t>病</w:t>
      </w:r>
      <w:r>
        <w:rPr>
          <w:color w:val="525252"/>
          <w:w w:val="110"/>
        </w:rPr>
        <w:t>通</w:t>
      </w:r>
      <w:r>
        <w:rPr>
          <w:color w:val="525252"/>
          <w:w w:val="110"/>
        </w:rPr>
        <w:t>常</w:t>
      </w:r>
      <w:r>
        <w:rPr>
          <w:color w:val="525252"/>
          <w:w w:val="110"/>
        </w:rPr>
        <w:t>不</w:t>
      </w:r>
      <w:r>
        <w:rPr>
          <w:color w:val="525252"/>
          <w:w w:val="110"/>
        </w:rPr>
        <w:t>需</w:t>
      </w:r>
      <w:r>
        <w:rPr>
          <w:color w:val="525252"/>
          <w:w w:val="110"/>
        </w:rPr>
        <w:t>要</w:t>
      </w:r>
      <w:r>
        <w:rPr>
          <w:color w:val="525252"/>
          <w:w w:val="110"/>
        </w:rPr>
        <w:t>治</w:t>
      </w:r>
      <w:r>
        <w:rPr>
          <w:color w:val="525252"/>
          <w:w w:val="110"/>
        </w:rPr>
        <w:t>疗</w:t>
      </w:r>
      <w:r>
        <w:rPr>
          <w:color w:val="525252"/>
          <w:w w:val="110"/>
        </w:rPr>
        <w:t>，</w:t>
      </w:r>
      <w:r>
        <w:rPr>
          <w:color w:val="525252"/>
          <w:w w:val="110"/>
        </w:rPr>
        <w:t>若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严</w:t>
      </w:r>
      <w:r>
        <w:rPr>
          <w:color w:val="525252"/>
          <w:w w:val="110"/>
        </w:rPr>
        <w:t>重</w:t>
      </w:r>
      <w:r>
        <w:rPr>
          <w:color w:val="525252"/>
          <w:w w:val="110"/>
        </w:rPr>
        <w:t>，</w:t>
      </w:r>
      <w:r>
        <w:rPr>
          <w:color w:val="525252"/>
          <w:w w:val="110"/>
        </w:rPr>
        <w:t>可</w:t>
      </w:r>
      <w:r>
        <w:rPr>
          <w:color w:val="525252"/>
          <w:w w:val="110"/>
        </w:rPr>
        <w:t>使</w:t>
      </w:r>
      <w:r>
        <w:rPr>
          <w:color w:val="525252"/>
          <w:w w:val="110"/>
        </w:rPr>
        <w:t>用</w:t>
      </w:r>
      <w:r>
        <w:rPr>
          <w:color w:val="525252"/>
          <w:w w:val="110"/>
        </w:rPr>
        <w:t>抗</w:t>
      </w:r>
      <w:r>
        <w:rPr>
          <w:color w:val="525252"/>
          <w:w w:val="110"/>
        </w:rPr>
        <w:t>病</w:t>
      </w:r>
      <w:r>
        <w:rPr>
          <w:color w:val="525252"/>
          <w:spacing w:val="-10"/>
          <w:w w:val="110"/>
        </w:rPr>
        <w:t>毒</w:t>
      </w:r>
    </w:p>
    <w:p>
      <w:pPr>
        <w:pStyle w:val="BodyText"/>
        <w:spacing w:before="153"/>
        <w:ind w:left="1251"/>
      </w:pPr>
      <w:r>
        <w:rPr>
          <w:color w:val="525252"/>
          <w:w w:val="110"/>
        </w:rPr>
        <w:t>药</w:t>
      </w:r>
      <w:r>
        <w:rPr>
          <w:color w:val="525252"/>
          <w:w w:val="110"/>
        </w:rPr>
        <w:t>物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line="309" w:lineRule="auto" w:before="99"/>
        <w:ind w:left="718" w:right="88" w:firstLine="794"/>
      </w:pPr>
      <w:r>
        <w:rPr>
          <w:color w:val="525252"/>
          <w:spacing w:val="1"/>
          <w:w w:val="109"/>
        </w:rPr>
        <w:t>巨细胞病毒</w:t>
      </w:r>
      <w:r>
        <w:rPr>
          <w:rFonts w:ascii="Arial" w:eastAsia="Arial"/>
          <w:color w:val="525252"/>
          <w:w w:val="108"/>
          <w:sz w:val="38"/>
        </w:rPr>
        <w:t>(C</w:t>
      </w:r>
      <w:r>
        <w:rPr>
          <w:rFonts w:ascii="Arial" w:eastAsia="Arial"/>
          <w:color w:val="525252"/>
          <w:spacing w:val="1"/>
          <w:w w:val="108"/>
          <w:sz w:val="38"/>
        </w:rPr>
        <w:t>M</w:t>
      </w:r>
      <w:r>
        <w:rPr>
          <w:rFonts w:ascii="Arial" w:eastAsia="Arial"/>
          <w:color w:val="525252"/>
          <w:w w:val="108"/>
          <w:sz w:val="38"/>
        </w:rPr>
        <w:t>V)</w:t>
      </w:r>
      <w:r>
        <w:rPr>
          <w:color w:val="525252"/>
          <w:spacing w:val="1"/>
          <w:w w:val="109"/>
        </w:rPr>
        <w:t>是庖疹病毒的</w:t>
      </w:r>
      <w:r>
        <w:rPr>
          <w:color w:val="6E6E6E"/>
          <w:spacing w:val="1"/>
          <w:w w:val="109"/>
        </w:rPr>
        <w:t>一</w:t>
      </w:r>
      <w:r>
        <w:rPr>
          <w:color w:val="424242"/>
          <w:w w:val="109"/>
        </w:rPr>
        <w:t>种，其感染十分</w:t>
      </w:r>
      <w:r>
        <w:rPr>
          <w:color w:val="525252"/>
          <w:spacing w:val="2"/>
          <w:w w:val="114"/>
        </w:rPr>
        <w:t>常见</w:t>
      </w:r>
      <w:r>
        <w:rPr>
          <w:color w:val="8C8C8C"/>
          <w:spacing w:val="2"/>
          <w:w w:val="114"/>
        </w:rPr>
        <w:t>。</w:t>
      </w:r>
      <w:r>
        <w:rPr>
          <w:color w:val="424242"/>
          <w:spacing w:val="2"/>
          <w:w w:val="114"/>
        </w:rPr>
        <w:t>血液学检查证实</w:t>
      </w:r>
      <w:r>
        <w:rPr>
          <w:rFonts w:ascii="Arial" w:eastAsia="Arial"/>
          <w:color w:val="424242"/>
          <w:spacing w:val="1"/>
          <w:w w:val="113"/>
          <w:sz w:val="38"/>
        </w:rPr>
        <w:t>60</w:t>
      </w:r>
      <w:r>
        <w:rPr>
          <w:rFonts w:ascii="Arial" w:eastAsia="Arial"/>
          <w:color w:val="424242"/>
          <w:spacing w:val="2"/>
          <w:w w:val="113"/>
          <w:sz w:val="38"/>
        </w:rPr>
        <w:t>%</w:t>
      </w:r>
      <w:r>
        <w:rPr>
          <w:rFonts w:ascii="Arial" w:eastAsia="Arial"/>
          <w:color w:val="424242"/>
          <w:w w:val="113"/>
          <w:sz w:val="38"/>
        </w:rPr>
        <w:t>~</w:t>
      </w:r>
      <w:r>
        <w:rPr>
          <w:rFonts w:ascii="Arial" w:eastAsia="Arial"/>
          <w:color w:val="424242"/>
          <w:spacing w:val="1"/>
          <w:w w:val="113"/>
          <w:sz w:val="38"/>
        </w:rPr>
        <w:t>90</w:t>
      </w:r>
      <w:r>
        <w:rPr>
          <w:color w:val="424242"/>
          <w:spacing w:val="1"/>
          <w:w w:val="114"/>
        </w:rPr>
        <w:t>％的成人都曾感染过</w:t>
      </w:r>
      <w:r>
        <w:rPr>
          <w:color w:val="525252"/>
          <w:spacing w:val="2"/>
          <w:w w:val="111"/>
        </w:rPr>
        <w:t>巨细胞病毒，但通常这一感染并不引起任何临床症状</w:t>
      </w:r>
      <w:r>
        <w:rPr>
          <w:color w:val="9A9A9A"/>
          <w:spacing w:val="-16"/>
          <w:w w:val="111"/>
        </w:rPr>
        <w:t>。</w:t>
      </w:r>
      <w:r>
        <w:rPr>
          <w:color w:val="525252"/>
          <w:w w:val="109"/>
        </w:rPr>
        <w:t>严重感染仅发生于出生前感染的婴儿和免疫系统功能受</w:t>
      </w:r>
      <w:r>
        <w:rPr>
          <w:color w:val="424242"/>
          <w:spacing w:val="2"/>
          <w:w w:val="108"/>
        </w:rPr>
        <w:t>损者，如艾滋病患者和器官移植者</w:t>
      </w:r>
      <w:r>
        <w:rPr>
          <w:color w:val="8C8C8C"/>
          <w:spacing w:val="2"/>
          <w:w w:val="108"/>
        </w:rPr>
        <w:t>。</w:t>
      </w:r>
      <w:r>
        <w:rPr>
          <w:color w:val="424242"/>
          <w:spacing w:val="1"/>
          <w:w w:val="108"/>
        </w:rPr>
        <w:t>器官移植者易感染</w:t>
      </w:r>
      <w:r>
        <w:rPr>
          <w:color w:val="6E6E6E"/>
          <w:spacing w:val="3"/>
          <w:w w:val="108"/>
        </w:rPr>
        <w:t>巨</w:t>
      </w:r>
      <w:r>
        <w:rPr>
          <w:color w:val="424242"/>
          <w:spacing w:val="2"/>
          <w:w w:val="108"/>
        </w:rPr>
        <w:t>细胞病毒是由千治疗过程中为预防移植排异反应使用</w:t>
      </w:r>
      <w:r>
        <w:rPr>
          <w:color w:val="525252"/>
          <w:spacing w:val="2"/>
          <w:w w:val="109"/>
        </w:rPr>
        <w:t>免疫抑制剂引起免疫功能下降</w:t>
      </w:r>
      <w:r>
        <w:rPr>
          <w:color w:val="9A9A9A"/>
          <w:spacing w:val="2"/>
          <w:w w:val="109"/>
        </w:rPr>
        <w:t>。</w:t>
      </w:r>
    </w:p>
    <w:p>
      <w:pPr>
        <w:pStyle w:val="BodyText"/>
        <w:spacing w:line="437" w:lineRule="exact"/>
        <w:ind w:left="1535"/>
      </w:pPr>
      <w:r>
        <w:rPr>
          <w:color w:val="6E6E6E"/>
          <w:w w:val="105"/>
        </w:rPr>
        <w:t>巨</w:t>
      </w:r>
      <w:r>
        <w:rPr>
          <w:color w:val="424242"/>
          <w:w w:val="105"/>
        </w:rPr>
        <w:t>细</w:t>
      </w:r>
      <w:r>
        <w:rPr>
          <w:color w:val="424242"/>
          <w:w w:val="105"/>
        </w:rPr>
        <w:t>胞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毒</w:t>
      </w:r>
      <w:r>
        <w:rPr>
          <w:color w:val="424242"/>
          <w:w w:val="105"/>
        </w:rPr>
        <w:t>极</w:t>
      </w:r>
      <w:r>
        <w:rPr>
          <w:color w:val="424242"/>
          <w:w w:val="105"/>
        </w:rPr>
        <w:t>易</w:t>
      </w:r>
      <w:r>
        <w:rPr>
          <w:color w:val="424242"/>
          <w:w w:val="105"/>
        </w:rPr>
        <w:t>传</w:t>
      </w:r>
      <w:r>
        <w:rPr>
          <w:color w:val="424242"/>
          <w:w w:val="105"/>
        </w:rPr>
        <w:t>染</w:t>
      </w:r>
      <w:r>
        <w:rPr>
          <w:color w:val="9A9A9A"/>
          <w:w w:val="105"/>
        </w:rPr>
        <w:t>。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者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尿</w:t>
      </w:r>
      <w:r>
        <w:rPr>
          <w:color w:val="525252"/>
          <w:w w:val="105"/>
        </w:rPr>
        <w:t>液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唾</w:t>
      </w:r>
      <w:r>
        <w:rPr>
          <w:color w:val="525252"/>
          <w:w w:val="105"/>
        </w:rPr>
        <w:t>液</w:t>
      </w:r>
      <w:r>
        <w:rPr>
          <w:color w:val="525252"/>
          <w:spacing w:val="-10"/>
          <w:w w:val="105"/>
        </w:rPr>
        <w:t>中</w:t>
      </w:r>
    </w:p>
    <w:p>
      <w:pPr>
        <w:pStyle w:val="BodyText"/>
        <w:spacing w:line="309" w:lineRule="auto" w:before="132"/>
        <w:ind w:left="746" w:right="271" w:firstLine="16"/>
        <w:jc w:val="both"/>
      </w:pPr>
      <w:r>
        <w:rPr>
          <w:color w:val="424242"/>
          <w:w w:val="104"/>
        </w:rPr>
        <w:t>排放病毒长达数月</w:t>
      </w:r>
      <w:r>
        <w:rPr>
          <w:color w:val="9A9A9A"/>
          <w:w w:val="104"/>
        </w:rPr>
        <w:t>。</w:t>
      </w:r>
      <w:r>
        <w:rPr>
          <w:color w:val="525252"/>
          <w:w w:val="104"/>
        </w:rPr>
        <w:t>病毒也可通过宫颈黏液、精液、粪便</w:t>
      </w:r>
      <w:r>
        <w:rPr>
          <w:color w:val="525252"/>
          <w:spacing w:val="2"/>
          <w:w w:val="108"/>
        </w:rPr>
        <w:t>及乳汁被排泄</w:t>
      </w:r>
      <w:r>
        <w:rPr>
          <w:color w:val="8C8C8C"/>
          <w:spacing w:val="2"/>
          <w:w w:val="108"/>
        </w:rPr>
        <w:t>。</w:t>
      </w:r>
      <w:r>
        <w:rPr>
          <w:color w:val="525252"/>
          <w:spacing w:val="2"/>
          <w:w w:val="108"/>
        </w:rPr>
        <w:t>因此性传播和非性传播均可发生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巨细</w:t>
      </w:r>
      <w:r>
        <w:rPr>
          <w:color w:val="424242"/>
          <w:spacing w:val="1"/>
          <w:w w:val="109"/>
        </w:rPr>
        <w:t>胞病毒感染也可发生于输注巳感染血液及移植己感染器</w:t>
      </w:r>
      <w:r>
        <w:rPr>
          <w:color w:val="525252"/>
          <w:spacing w:val="2"/>
          <w:w w:val="110"/>
        </w:rPr>
        <w:t>官的人</w:t>
      </w:r>
      <w:r>
        <w:rPr>
          <w:color w:val="9A9A9A"/>
          <w:w w:val="110"/>
        </w:rPr>
        <w:t>。</w:t>
      </w:r>
    </w:p>
    <w:p>
      <w:pPr>
        <w:pStyle w:val="BodyText"/>
        <w:spacing w:line="309" w:lineRule="auto"/>
        <w:ind w:left="759" w:right="227" w:firstLine="776"/>
        <w:jc w:val="both"/>
      </w:pPr>
      <w:r>
        <w:rPr>
          <w:color w:val="525252"/>
          <w:spacing w:val="-1"/>
          <w:w w:val="110"/>
        </w:rPr>
        <w:t>巨细胞病毒感染后可很快引起临床症状，也可终生</w:t>
      </w:r>
      <w:r>
        <w:rPr>
          <w:color w:val="525252"/>
          <w:spacing w:val="2"/>
          <w:w w:val="108"/>
        </w:rPr>
        <w:t>潜伏于人体的多种组织中</w:t>
      </w:r>
      <w:r>
        <w:rPr>
          <w:color w:val="AAAAAA"/>
          <w:spacing w:val="2"/>
          <w:w w:val="108"/>
        </w:rPr>
        <w:t>。</w:t>
      </w:r>
      <w:r>
        <w:rPr>
          <w:color w:val="525252"/>
          <w:spacing w:val="1"/>
          <w:w w:val="108"/>
        </w:rPr>
        <w:t>多种刺激可使巨细胞病毒激</w:t>
      </w:r>
      <w:r>
        <w:rPr>
          <w:color w:val="525252"/>
          <w:spacing w:val="2"/>
          <w:w w:val="108"/>
        </w:rPr>
        <w:t>活并致病</w:t>
      </w:r>
      <w:r>
        <w:rPr>
          <w:color w:val="AAAAAA"/>
          <w:w w:val="108"/>
        </w:rPr>
        <w:t>。</w:t>
      </w:r>
    </w:p>
    <w:p>
      <w:pPr>
        <w:pStyle w:val="BodyText"/>
        <w:spacing w:line="443" w:lineRule="exact"/>
        <w:ind w:left="780"/>
      </w:pPr>
      <w:r>
        <w:rPr>
          <w:color w:val="424242"/>
          <w:w w:val="105"/>
        </w:rPr>
        <w:t>临</w:t>
      </w:r>
      <w:r>
        <w:rPr>
          <w:color w:val="424242"/>
          <w:w w:val="105"/>
        </w:rPr>
        <w:t>床</w:t>
      </w:r>
      <w:r>
        <w:rPr>
          <w:color w:val="424242"/>
          <w:w w:val="105"/>
        </w:rPr>
        <w:t>表</w:t>
      </w:r>
      <w:r>
        <w:rPr>
          <w:color w:val="424242"/>
          <w:spacing w:val="-10"/>
          <w:w w:val="105"/>
        </w:rPr>
        <w:t>现</w:t>
      </w:r>
    </w:p>
    <w:p>
      <w:pPr>
        <w:pStyle w:val="BodyText"/>
        <w:spacing w:line="309" w:lineRule="auto" w:before="128"/>
        <w:ind w:left="760" w:right="267" w:firstLine="802"/>
        <w:jc w:val="both"/>
      </w:pPr>
      <w:r>
        <w:rPr>
          <w:color w:val="525252"/>
          <w:spacing w:val="2"/>
          <w:w w:val="108"/>
        </w:rPr>
        <w:t>大多数感染巨细胞病毒的人无任何临床症状</w:t>
      </w:r>
      <w:r>
        <w:rPr>
          <w:color w:val="8C8C8C"/>
          <w:spacing w:val="2"/>
          <w:w w:val="108"/>
        </w:rPr>
        <w:t>。</w:t>
      </w:r>
      <w:r>
        <w:rPr>
          <w:color w:val="525252"/>
          <w:spacing w:val="1"/>
          <w:w w:val="108"/>
        </w:rPr>
        <w:t>少数</w:t>
      </w:r>
      <w:r>
        <w:rPr>
          <w:color w:val="424242"/>
          <w:spacing w:val="2"/>
          <w:w w:val="108"/>
        </w:rPr>
        <w:t>人感染后会出现发热和全身不适</w:t>
      </w:r>
      <w:r>
        <w:rPr>
          <w:color w:val="8C8C8C"/>
          <w:spacing w:val="2"/>
          <w:w w:val="108"/>
        </w:rPr>
        <w:t>。</w:t>
      </w:r>
      <w:r>
        <w:rPr>
          <w:color w:val="525252"/>
          <w:spacing w:val="1"/>
          <w:w w:val="108"/>
        </w:rPr>
        <w:t>青少年感染巨细胞病</w:t>
      </w:r>
      <w:r>
        <w:rPr>
          <w:color w:val="525252"/>
          <w:w w:val="109"/>
        </w:rPr>
        <w:t>毒导致类似于传染性单核细胞增多症的发热和疲劳等症</w:t>
      </w:r>
      <w:r>
        <w:rPr>
          <w:color w:val="525252"/>
          <w:spacing w:val="2"/>
          <w:w w:val="106"/>
        </w:rPr>
        <w:t>状</w:t>
      </w:r>
      <w:r>
        <w:rPr>
          <w:color w:val="AAAAAA"/>
          <w:spacing w:val="2"/>
          <w:w w:val="106"/>
        </w:rPr>
        <w:t>。</w:t>
      </w:r>
      <w:r>
        <w:rPr>
          <w:color w:val="525252"/>
          <w:spacing w:val="2"/>
          <w:w w:val="106"/>
        </w:rPr>
        <w:t>如果人体输注了含有巨细胞病毒的血液，</w:t>
      </w:r>
      <w:r>
        <w:rPr>
          <w:rFonts w:ascii="Arial" w:eastAsia="Arial"/>
          <w:color w:val="525252"/>
          <w:w w:val="106"/>
          <w:sz w:val="35"/>
        </w:rPr>
        <w:t>2</w:t>
      </w:r>
      <w:r>
        <w:rPr>
          <w:rFonts w:ascii="Arial" w:eastAsia="Arial"/>
          <w:color w:val="525252"/>
          <w:spacing w:val="31"/>
          <w:sz w:val="35"/>
        </w:rPr>
        <w:t> </w:t>
      </w:r>
      <w:r>
        <w:rPr>
          <w:rFonts w:ascii="Arial" w:eastAsia="Arial"/>
          <w:color w:val="424242"/>
          <w:w w:val="123"/>
          <w:sz w:val="35"/>
        </w:rPr>
        <w:t>~4</w:t>
      </w:r>
      <w:r>
        <w:rPr>
          <w:color w:val="424242"/>
          <w:w w:val="123"/>
        </w:rPr>
        <w:t>周后</w:t>
      </w:r>
      <w:r>
        <w:rPr>
          <w:color w:val="424242"/>
          <w:w w:val="109"/>
        </w:rPr>
        <w:t>可能出现发热和肝炎</w:t>
      </w:r>
      <w:r>
        <w:rPr>
          <w:color w:val="9A9A9A"/>
          <w:w w:val="109"/>
        </w:rPr>
        <w:t>。</w:t>
      </w:r>
    </w:p>
    <w:p>
      <w:pPr>
        <w:pStyle w:val="BodyText"/>
        <w:spacing w:line="312" w:lineRule="auto"/>
        <w:ind w:left="777" w:right="235" w:firstLine="832"/>
        <w:jc w:val="both"/>
      </w:pPr>
      <w:r>
        <w:rPr>
          <w:color w:val="424242"/>
          <w:spacing w:val="-1"/>
          <w:w w:val="109"/>
        </w:rPr>
        <w:t>免疫系统功能严重受损者感染巨细胞病毒后容易出</w:t>
      </w:r>
      <w:r>
        <w:rPr>
          <w:color w:val="424242"/>
          <w:spacing w:val="2"/>
          <w:w w:val="108"/>
        </w:rPr>
        <w:t>现严重感染，有时可导致严重疾病和死亡</w:t>
      </w:r>
      <w:r>
        <w:rPr>
          <w:color w:val="9A9A9A"/>
          <w:spacing w:val="2"/>
          <w:w w:val="108"/>
        </w:rPr>
        <w:t>。</w:t>
      </w:r>
      <w:r>
        <w:rPr>
          <w:color w:val="424242"/>
          <w:spacing w:val="1"/>
          <w:w w:val="108"/>
        </w:rPr>
        <w:t>对于艾滋病</w:t>
      </w:r>
      <w:r>
        <w:rPr>
          <w:color w:val="525252"/>
          <w:spacing w:val="2"/>
          <w:w w:val="108"/>
        </w:rPr>
        <w:t>患者，巨细胞病毒感染是最常见的病毒性并发症</w:t>
      </w:r>
      <w:r>
        <w:rPr>
          <w:color w:val="9A9A9A"/>
          <w:spacing w:val="2"/>
          <w:w w:val="108"/>
        </w:rPr>
        <w:t>。</w:t>
      </w:r>
      <w:r>
        <w:rPr>
          <w:color w:val="525252"/>
          <w:spacing w:val="1"/>
          <w:w w:val="108"/>
        </w:rPr>
        <w:t>病毒</w:t>
      </w:r>
      <w:r>
        <w:rPr>
          <w:color w:val="424242"/>
          <w:spacing w:val="1"/>
          <w:w w:val="109"/>
        </w:rPr>
        <w:t>可感染视网膜（巨细胞病毒性视网膜炎），并可导致失</w:t>
      </w:r>
      <w:r>
        <w:rPr>
          <w:color w:val="424242"/>
          <w:spacing w:val="1"/>
          <w:w w:val="99"/>
        </w:rPr>
        <w:t>明；也可发生脑部感染（脑炎）</w:t>
      </w:r>
      <w:r>
        <w:rPr>
          <w:color w:val="6E6E6E"/>
          <w:spacing w:val="1"/>
          <w:w w:val="99"/>
        </w:rPr>
        <w:t>、</w:t>
      </w:r>
      <w:r>
        <w:rPr>
          <w:color w:val="424242"/>
          <w:spacing w:val="1"/>
          <w:w w:val="99"/>
        </w:rPr>
        <w:t>肺炎、食道及肠道溃疡</w:t>
      </w:r>
      <w:r>
        <w:rPr>
          <w:color w:val="8C8C8C"/>
          <w:w w:val="99"/>
        </w:rPr>
        <w:t>。</w:t>
      </w:r>
    </w:p>
    <w:p>
      <w:pPr>
        <w:pStyle w:val="BodyText"/>
        <w:spacing w:line="424" w:lineRule="exact"/>
        <w:ind w:left="1605"/>
      </w:pPr>
      <w:r>
        <w:rPr>
          <w:color w:val="525252"/>
          <w:w w:val="105"/>
        </w:rPr>
        <w:t>若</w:t>
      </w:r>
      <w:r>
        <w:rPr>
          <w:color w:val="525252"/>
          <w:w w:val="105"/>
        </w:rPr>
        <w:t>妊</w:t>
      </w:r>
      <w:r>
        <w:rPr>
          <w:color w:val="525252"/>
          <w:w w:val="105"/>
        </w:rPr>
        <w:t>娠</w:t>
      </w:r>
      <w:r>
        <w:rPr>
          <w:color w:val="525252"/>
          <w:w w:val="105"/>
        </w:rPr>
        <w:t>期</w:t>
      </w:r>
      <w:r>
        <w:rPr>
          <w:color w:val="525252"/>
          <w:w w:val="105"/>
        </w:rPr>
        <w:t>妇</w:t>
      </w:r>
      <w:r>
        <w:rPr>
          <w:color w:val="525252"/>
          <w:w w:val="105"/>
        </w:rPr>
        <w:t>女</w:t>
      </w:r>
      <w:r>
        <w:rPr>
          <w:color w:val="525252"/>
          <w:w w:val="105"/>
        </w:rPr>
        <w:t>将</w:t>
      </w:r>
      <w:r>
        <w:rPr>
          <w:color w:val="525252"/>
          <w:w w:val="105"/>
        </w:rPr>
        <w:t>巨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胞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传</w:t>
      </w:r>
      <w:r>
        <w:rPr>
          <w:color w:val="525252"/>
          <w:w w:val="105"/>
        </w:rPr>
        <w:t>输</w:t>
      </w:r>
      <w:r>
        <w:rPr>
          <w:color w:val="525252"/>
          <w:w w:val="105"/>
        </w:rPr>
        <w:t>给</w:t>
      </w:r>
      <w:r>
        <w:rPr>
          <w:color w:val="525252"/>
          <w:w w:val="105"/>
        </w:rPr>
        <w:t>胎</w:t>
      </w:r>
      <w:r>
        <w:rPr>
          <w:color w:val="525252"/>
          <w:w w:val="105"/>
        </w:rPr>
        <w:t>儿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导</w:t>
      </w:r>
      <w:r>
        <w:rPr>
          <w:color w:val="525252"/>
          <w:w w:val="105"/>
        </w:rPr>
        <w:t>致</w:t>
      </w:r>
      <w:r>
        <w:rPr>
          <w:color w:val="525252"/>
          <w:spacing w:val="-10"/>
          <w:w w:val="105"/>
        </w:rPr>
        <w:t>流</w:t>
      </w:r>
    </w:p>
    <w:p>
      <w:pPr>
        <w:pStyle w:val="BodyText"/>
        <w:spacing w:line="309" w:lineRule="auto" w:before="140"/>
        <w:ind w:left="798" w:right="260" w:firstLine="25"/>
        <w:jc w:val="both"/>
      </w:pPr>
      <w:r>
        <w:rPr>
          <w:color w:val="525252"/>
          <w:spacing w:val="3"/>
          <w:w w:val="103"/>
        </w:rPr>
        <w:t>产、死产或新生儿死亡</w:t>
      </w:r>
      <w:r>
        <w:rPr>
          <w:color w:val="8C8C8C"/>
          <w:spacing w:val="3"/>
          <w:w w:val="103"/>
        </w:rPr>
        <w:t>。</w:t>
      </w:r>
      <w:r>
        <w:rPr>
          <w:color w:val="525252"/>
          <w:spacing w:val="2"/>
          <w:w w:val="103"/>
        </w:rPr>
        <w:t>死亡多由于出血、贫血、肝或脑</w:t>
      </w:r>
      <w:r>
        <w:rPr>
          <w:color w:val="424242"/>
          <w:spacing w:val="1"/>
          <w:w w:val="108"/>
        </w:rPr>
        <w:t>的广泛性损害而导致</w:t>
      </w:r>
      <w:r>
        <w:rPr>
          <w:color w:val="AAAAAA"/>
          <w:spacing w:val="1"/>
          <w:w w:val="108"/>
        </w:rPr>
        <w:t>。</w:t>
      </w:r>
      <w:r>
        <w:rPr>
          <w:color w:val="525252"/>
          <w:w w:val="108"/>
        </w:rPr>
        <w:t>幸存的新生儿可出现听力丧失和</w:t>
      </w:r>
      <w:r>
        <w:rPr>
          <w:color w:val="424242"/>
          <w:w w:val="101"/>
        </w:rPr>
        <w:t>智力残疾（智力缺陷）</w:t>
      </w:r>
      <w:r>
        <w:rPr>
          <w:color w:val="9A9A9A"/>
          <w:w w:val="101"/>
        </w:rPr>
        <w:t>。</w:t>
      </w:r>
    </w:p>
    <w:p>
      <w:pPr>
        <w:pStyle w:val="BodyText"/>
        <w:spacing w:line="443" w:lineRule="exact"/>
        <w:ind w:left="822"/>
      </w:pPr>
      <w:r>
        <w:rPr>
          <w:color w:val="424242"/>
          <w:w w:val="110"/>
        </w:rPr>
        <w:t>诊</w:t>
      </w:r>
      <w:r>
        <w:rPr>
          <w:color w:val="424242"/>
          <w:w w:val="110"/>
        </w:rPr>
        <w:t>断</w:t>
      </w:r>
      <w:r>
        <w:rPr>
          <w:color w:val="424242"/>
          <w:w w:val="110"/>
        </w:rPr>
        <w:t>与</w:t>
      </w:r>
      <w:r>
        <w:rPr>
          <w:color w:val="424242"/>
          <w:w w:val="110"/>
        </w:rPr>
        <w:t>治</w:t>
      </w:r>
      <w:r>
        <w:rPr>
          <w:color w:val="424242"/>
          <w:spacing w:val="-10"/>
          <w:w w:val="110"/>
        </w:rPr>
        <w:t>疗</w:t>
      </w:r>
    </w:p>
    <w:p>
      <w:pPr>
        <w:pStyle w:val="BodyText"/>
        <w:spacing w:line="309" w:lineRule="auto" w:before="132"/>
        <w:ind w:left="812" w:right="25" w:firstLine="787"/>
      </w:pPr>
      <w:r>
        <w:rPr>
          <w:color w:val="525252"/>
          <w:spacing w:val="3"/>
          <w:w w:val="106"/>
        </w:rPr>
        <w:t>巨细胞病毒感染是逐步发展的，无法立即作出诊断</w:t>
      </w:r>
      <w:r>
        <w:rPr>
          <w:color w:val="9A9A9A"/>
          <w:spacing w:val="-13"/>
          <w:w w:val="106"/>
        </w:rPr>
        <w:t>。</w:t>
      </w:r>
      <w:r>
        <w:rPr>
          <w:color w:val="424242"/>
          <w:w w:val="109"/>
        </w:rPr>
        <w:t>健康成人及儿童由于不用进行治疗，因此诊断也通常不</w:t>
      </w:r>
      <w:r>
        <w:rPr>
          <w:color w:val="525252"/>
          <w:w w:val="104"/>
        </w:rPr>
        <w:t>是必须的</w:t>
      </w:r>
      <w:r>
        <w:rPr>
          <w:color w:val="9A9A9A"/>
          <w:w w:val="104"/>
        </w:rPr>
        <w:t>。</w:t>
      </w:r>
      <w:r>
        <w:rPr>
          <w:color w:val="525252"/>
          <w:w w:val="104"/>
        </w:rPr>
        <w:t>然而，免疫系统功能受损者出现眼</w:t>
      </w:r>
      <w:r>
        <w:rPr>
          <w:color w:val="6E6E6E"/>
          <w:w w:val="104"/>
        </w:rPr>
        <w:t>、</w:t>
      </w:r>
      <w:r>
        <w:rPr>
          <w:color w:val="424242"/>
          <w:w w:val="104"/>
        </w:rPr>
        <w:t>脑</w:t>
      </w:r>
      <w:r>
        <w:rPr>
          <w:color w:val="6E6E6E"/>
          <w:w w:val="104"/>
        </w:rPr>
        <w:t>、</w:t>
      </w:r>
      <w:r>
        <w:rPr>
          <w:color w:val="525252"/>
          <w:w w:val="104"/>
        </w:rPr>
        <w:t>胃肠</w:t>
      </w:r>
      <w:r>
        <w:rPr>
          <w:color w:val="424242"/>
          <w:spacing w:val="1"/>
          <w:w w:val="113"/>
        </w:rPr>
        <w:t>道感染时医师总是会考虑巨细胞病毒感染的可能</w:t>
      </w:r>
      <w:r>
        <w:rPr>
          <w:color w:val="8C8C8C"/>
          <w:spacing w:val="1"/>
          <w:w w:val="113"/>
        </w:rPr>
        <w:t>。</w:t>
      </w:r>
      <w:r>
        <w:rPr>
          <w:color w:val="525252"/>
          <w:w w:val="113"/>
        </w:rPr>
        <w:t>对</w:t>
      </w:r>
      <w:r>
        <w:rPr>
          <w:color w:val="525252"/>
          <w:w w:val="110"/>
        </w:rPr>
        <w:t>于发热及看似病态的新生儿也应怀疑是否合并巨细胞病</w:t>
      </w:r>
      <w:r>
        <w:rPr>
          <w:color w:val="525252"/>
          <w:w w:val="108"/>
        </w:rPr>
        <w:t>毒感染</w:t>
      </w:r>
      <w:r>
        <w:rPr>
          <w:color w:val="AAAAAA"/>
          <w:w w:val="108"/>
        </w:rPr>
        <w:t>。</w:t>
      </w:r>
    </w:p>
    <w:p>
      <w:pPr>
        <w:pStyle w:val="BodyText"/>
        <w:spacing w:line="437" w:lineRule="exact"/>
        <w:ind w:left="1603"/>
      </w:pPr>
      <w:r>
        <w:rPr>
          <w:color w:val="8C8C8C"/>
          <w:w w:val="105"/>
        </w:rPr>
        <w:t>一</w:t>
      </w:r>
      <w:r>
        <w:rPr>
          <w:color w:val="6E6E6E"/>
          <w:w w:val="105"/>
        </w:rPr>
        <w:t>旦</w:t>
      </w:r>
      <w:r>
        <w:rPr>
          <w:color w:val="424242"/>
          <w:w w:val="105"/>
        </w:rPr>
        <w:t>怀</w:t>
      </w:r>
      <w:r>
        <w:rPr>
          <w:color w:val="424242"/>
          <w:w w:val="105"/>
        </w:rPr>
        <w:t>疑</w:t>
      </w:r>
      <w:r>
        <w:rPr>
          <w:color w:val="424242"/>
          <w:w w:val="105"/>
        </w:rPr>
        <w:t>巨</w:t>
      </w:r>
      <w:r>
        <w:rPr>
          <w:color w:val="424242"/>
          <w:w w:val="105"/>
        </w:rPr>
        <w:t>细</w:t>
      </w:r>
      <w:r>
        <w:rPr>
          <w:color w:val="424242"/>
          <w:w w:val="105"/>
        </w:rPr>
        <w:t>胞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毒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医</w:t>
      </w:r>
      <w:r>
        <w:rPr>
          <w:color w:val="424242"/>
          <w:w w:val="105"/>
        </w:rPr>
        <w:t>师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进</w:t>
      </w:r>
      <w:r>
        <w:rPr>
          <w:color w:val="424242"/>
          <w:w w:val="105"/>
        </w:rPr>
        <w:t>行</w:t>
      </w:r>
      <w:r>
        <w:rPr>
          <w:color w:val="424242"/>
          <w:w w:val="105"/>
        </w:rPr>
        <w:t>试</w:t>
      </w:r>
      <w:r>
        <w:rPr>
          <w:color w:val="424242"/>
          <w:w w:val="105"/>
        </w:rPr>
        <w:t>验</w:t>
      </w:r>
      <w:r>
        <w:rPr>
          <w:color w:val="424242"/>
          <w:w w:val="105"/>
        </w:rPr>
        <w:t>以</w:t>
      </w:r>
      <w:r>
        <w:rPr>
          <w:color w:val="424242"/>
          <w:w w:val="105"/>
        </w:rPr>
        <w:t>检</w:t>
      </w:r>
      <w:r>
        <w:rPr>
          <w:color w:val="424242"/>
          <w:spacing w:val="-10"/>
          <w:w w:val="105"/>
        </w:rPr>
        <w:t>测</w:t>
      </w:r>
    </w:p>
    <w:p>
      <w:pPr>
        <w:pStyle w:val="BodyText"/>
        <w:spacing w:line="309" w:lineRule="auto" w:before="132"/>
        <w:ind w:left="813" w:right="238" w:firstLine="14"/>
      </w:pPr>
      <w:r>
        <w:rPr>
          <w:color w:val="424242"/>
          <w:spacing w:val="1"/>
          <w:w w:val="113"/>
        </w:rPr>
        <w:t>机体体液或组织中的病毒</w:t>
      </w:r>
      <w:r>
        <w:rPr>
          <w:color w:val="8C8C8C"/>
          <w:spacing w:val="1"/>
          <w:w w:val="113"/>
        </w:rPr>
        <w:t>。</w:t>
      </w:r>
      <w:r>
        <w:rPr>
          <w:color w:val="525252"/>
          <w:w w:val="113"/>
        </w:rPr>
        <w:t>新生儿常通过尿培养来确</w:t>
      </w:r>
      <w:r>
        <w:rPr>
          <w:color w:val="6E6E6E"/>
          <w:spacing w:val="1"/>
          <w:w w:val="104"/>
        </w:rPr>
        <w:t>定</w:t>
      </w:r>
      <w:r>
        <w:rPr>
          <w:color w:val="9A9A9A"/>
          <w:spacing w:val="1"/>
          <w:w w:val="104"/>
        </w:rPr>
        <w:t>。</w:t>
      </w:r>
      <w:r>
        <w:rPr>
          <w:color w:val="424242"/>
          <w:w w:val="104"/>
        </w:rPr>
        <w:t>对千免疫功能低下者，医师可在血液、其他体液、肺</w:t>
      </w:r>
    </w:p>
    <w:p>
      <w:pPr>
        <w:pStyle w:val="BodyText"/>
        <w:spacing w:line="314" w:lineRule="auto" w:before="24"/>
        <w:ind w:left="460" w:right="695" w:firstLine="3"/>
        <w:jc w:val="both"/>
      </w:pPr>
      <w:r>
        <w:rPr/>
        <w:br w:type="column"/>
      </w:r>
      <w:r>
        <w:rPr>
          <w:color w:val="424242"/>
          <w:spacing w:val="2"/>
          <w:w w:val="108"/>
        </w:rPr>
        <w:t>或其他组织标本中识别病毒</w:t>
      </w:r>
      <w:r>
        <w:rPr>
          <w:color w:val="8C8C8C"/>
          <w:spacing w:val="2"/>
          <w:w w:val="108"/>
        </w:rPr>
        <w:t>。</w:t>
      </w:r>
      <w:r>
        <w:rPr>
          <w:color w:val="525252"/>
          <w:spacing w:val="1"/>
          <w:w w:val="108"/>
        </w:rPr>
        <w:t>对于患巨细胞病毒性视网</w:t>
      </w:r>
      <w:r>
        <w:rPr>
          <w:color w:val="525252"/>
          <w:spacing w:val="1"/>
          <w:w w:val="114"/>
        </w:rPr>
        <w:t>膜炎者限科医师可通过眼底镜（</w:t>
      </w:r>
      <w:r>
        <w:rPr>
          <w:color w:val="525252"/>
          <w:spacing w:val="-1"/>
          <w:w w:val="114"/>
        </w:rPr>
        <w:t>一种可看到眼球内部</w:t>
      </w:r>
      <w:r>
        <w:rPr>
          <w:color w:val="525252"/>
          <w:spacing w:val="3"/>
          <w:w w:val="105"/>
        </w:rPr>
        <w:t>结构的仪器）看到特征性改变</w:t>
      </w:r>
      <w:r>
        <w:rPr>
          <w:color w:val="9A9A9A"/>
          <w:w w:val="105"/>
        </w:rPr>
        <w:t>。</w:t>
      </w:r>
    </w:p>
    <w:p>
      <w:pPr>
        <w:pStyle w:val="BodyText"/>
        <w:spacing w:line="426" w:lineRule="exact"/>
        <w:ind w:left="1285"/>
      </w:pPr>
      <w:r>
        <w:rPr>
          <w:color w:val="525252"/>
          <w:w w:val="105"/>
        </w:rPr>
        <w:t>轻</w:t>
      </w:r>
      <w:r>
        <w:rPr>
          <w:color w:val="525252"/>
          <w:w w:val="105"/>
        </w:rPr>
        <w:t>微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巨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胞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525252"/>
          <w:w w:val="105"/>
        </w:rPr>
        <w:t>常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自</w:t>
      </w:r>
      <w:r>
        <w:rPr>
          <w:color w:val="525252"/>
          <w:w w:val="105"/>
        </w:rPr>
        <w:t>愈</w:t>
      </w:r>
      <w:r>
        <w:rPr>
          <w:color w:val="525252"/>
          <w:w w:val="105"/>
        </w:rPr>
        <w:t>而</w:t>
      </w:r>
      <w:r>
        <w:rPr>
          <w:color w:val="525252"/>
          <w:w w:val="105"/>
        </w:rPr>
        <w:t>无</w:t>
      </w:r>
      <w:r>
        <w:rPr>
          <w:color w:val="525252"/>
          <w:w w:val="105"/>
        </w:rPr>
        <w:t>需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8C8C8C"/>
          <w:w w:val="105"/>
        </w:rPr>
        <w:t>。</w:t>
      </w:r>
      <w:r>
        <w:rPr>
          <w:color w:val="525252"/>
          <w:w w:val="105"/>
        </w:rPr>
        <w:t>当</w:t>
      </w:r>
      <w:r>
        <w:rPr>
          <w:color w:val="525252"/>
          <w:spacing w:val="-10"/>
          <w:w w:val="105"/>
        </w:rPr>
        <w:t>感</w:t>
      </w:r>
    </w:p>
    <w:p>
      <w:pPr>
        <w:pStyle w:val="BodyText"/>
        <w:spacing w:line="309" w:lineRule="auto" w:before="121"/>
        <w:ind w:left="442" w:right="709" w:firstLine="11"/>
        <w:jc w:val="both"/>
      </w:pPr>
      <w:r>
        <w:rPr>
          <w:color w:val="525252"/>
          <w:w w:val="109"/>
        </w:rPr>
        <w:t>染威胁患者生命或视力时，可使用抗病毒药如缅更昔洛</w:t>
      </w:r>
      <w:r>
        <w:rPr>
          <w:color w:val="424242"/>
          <w:spacing w:val="3"/>
          <w:w w:val="108"/>
        </w:rPr>
        <w:t>韦更昔洛韦</w:t>
      </w:r>
      <w:r>
        <w:rPr>
          <w:color w:val="6E6E6E"/>
          <w:spacing w:val="3"/>
          <w:w w:val="108"/>
        </w:rPr>
        <w:t>、</w:t>
      </w:r>
      <w:r>
        <w:rPr>
          <w:color w:val="424242"/>
          <w:spacing w:val="3"/>
          <w:w w:val="108"/>
        </w:rPr>
        <w:t>西多福韦、磷甲酸钠或复合制剂</w:t>
      </w:r>
      <w:r>
        <w:rPr>
          <w:color w:val="9A9A9A"/>
          <w:spacing w:val="3"/>
          <w:w w:val="108"/>
        </w:rPr>
        <w:t>。</w:t>
      </w:r>
      <w:r>
        <w:rPr>
          <w:color w:val="525252"/>
          <w:spacing w:val="1"/>
          <w:w w:val="108"/>
        </w:rPr>
        <w:t>对于巨</w:t>
      </w:r>
      <w:r>
        <w:rPr>
          <w:color w:val="424242"/>
          <w:spacing w:val="1"/>
          <w:w w:val="109"/>
        </w:rPr>
        <w:t>细胞病毒性视网膜炎的患者，可向眼内植入含有更昔洛</w:t>
      </w:r>
      <w:r>
        <w:rPr>
          <w:color w:val="525252"/>
          <w:spacing w:val="2"/>
          <w:w w:val="108"/>
        </w:rPr>
        <w:t>韦缓释剂的小装置</w:t>
      </w:r>
      <w:r>
        <w:rPr>
          <w:color w:val="8C8C8C"/>
          <w:spacing w:val="2"/>
          <w:w w:val="108"/>
        </w:rPr>
        <w:t>。</w:t>
      </w:r>
      <w:r>
        <w:rPr>
          <w:color w:val="424242"/>
          <w:spacing w:val="1"/>
          <w:w w:val="108"/>
        </w:rPr>
        <w:t>偶尔，可直接向眼内注射更昔洛韦或阱甲酸</w:t>
      </w:r>
      <w:r>
        <w:rPr>
          <w:color w:val="8C8C8C"/>
          <w:spacing w:val="1"/>
          <w:w w:val="108"/>
        </w:rPr>
        <w:t>。</w:t>
      </w:r>
      <w:r>
        <w:rPr>
          <w:color w:val="525252"/>
          <w:w w:val="108"/>
        </w:rPr>
        <w:t>这些药物有严重的不良反应，并且可能无法</w:t>
      </w:r>
      <w:r>
        <w:rPr>
          <w:color w:val="424242"/>
          <w:spacing w:val="1"/>
          <w:w w:val="108"/>
        </w:rPr>
        <w:t>治愈感染；但是治疗可减慢疾病的进程及保护视力</w:t>
      </w:r>
      <w:r>
        <w:rPr>
          <w:color w:val="9A9A9A"/>
          <w:spacing w:val="1"/>
          <w:w w:val="108"/>
        </w:rPr>
        <w:t>。</w:t>
      </w:r>
      <w:r>
        <w:rPr>
          <w:color w:val="424242"/>
          <w:w w:val="108"/>
        </w:rPr>
        <w:t>如</w:t>
      </w:r>
      <w:r>
        <w:rPr>
          <w:color w:val="525252"/>
          <w:w w:val="109"/>
        </w:rPr>
        <w:t>果感染发生在那些出现暂时性免疫力下降或服用免疫抑</w:t>
      </w:r>
      <w:r>
        <w:rPr>
          <w:color w:val="424242"/>
          <w:w w:val="109"/>
        </w:rPr>
        <w:t>制剂的患者，当机体免疫系统功能恢复或停用免疫抑制</w:t>
      </w:r>
      <w:r>
        <w:rPr>
          <w:color w:val="424242"/>
          <w:spacing w:val="1"/>
          <w:w w:val="105"/>
        </w:rPr>
        <w:t>剂后，巨细胞病毒感染可自愈</w:t>
      </w:r>
      <w:r>
        <w:rPr>
          <w:color w:val="9A9A9A"/>
          <w:w w:val="105"/>
        </w:rPr>
        <w:t>。</w:t>
      </w:r>
    </w:p>
    <w:p>
      <w:pPr>
        <w:pStyle w:val="BodyText"/>
        <w:spacing w:line="432" w:lineRule="exact"/>
        <w:ind w:left="1271"/>
      </w:pPr>
      <w:r>
        <w:rPr>
          <w:color w:val="424242"/>
          <w:w w:val="110"/>
        </w:rPr>
        <w:t>器</w:t>
      </w:r>
      <w:r>
        <w:rPr>
          <w:color w:val="424242"/>
          <w:w w:val="110"/>
        </w:rPr>
        <w:t>官</w:t>
      </w:r>
      <w:r>
        <w:rPr>
          <w:color w:val="424242"/>
          <w:w w:val="110"/>
        </w:rPr>
        <w:t>移</w:t>
      </w:r>
      <w:r>
        <w:rPr>
          <w:color w:val="424242"/>
          <w:w w:val="110"/>
        </w:rPr>
        <w:t>植</w:t>
      </w:r>
      <w:r>
        <w:rPr>
          <w:color w:val="424242"/>
          <w:w w:val="110"/>
        </w:rPr>
        <w:t>患</w:t>
      </w:r>
      <w:r>
        <w:rPr>
          <w:color w:val="424242"/>
          <w:w w:val="110"/>
        </w:rPr>
        <w:t>者</w:t>
      </w:r>
      <w:r>
        <w:rPr>
          <w:color w:val="424242"/>
          <w:w w:val="110"/>
        </w:rPr>
        <w:t>通</w:t>
      </w:r>
      <w:r>
        <w:rPr>
          <w:color w:val="424242"/>
          <w:w w:val="110"/>
        </w:rPr>
        <w:t>常</w:t>
      </w:r>
      <w:r>
        <w:rPr>
          <w:color w:val="424242"/>
          <w:w w:val="110"/>
        </w:rPr>
        <w:t>给</w:t>
      </w:r>
      <w:r>
        <w:rPr>
          <w:color w:val="424242"/>
          <w:w w:val="110"/>
        </w:rPr>
        <w:t>予</w:t>
      </w:r>
      <w:r>
        <w:rPr>
          <w:color w:val="424242"/>
          <w:w w:val="110"/>
        </w:rPr>
        <w:t>抗</w:t>
      </w:r>
      <w:r>
        <w:rPr>
          <w:color w:val="424242"/>
          <w:w w:val="110"/>
        </w:rPr>
        <w:t>病</w:t>
      </w:r>
      <w:r>
        <w:rPr>
          <w:color w:val="424242"/>
          <w:w w:val="110"/>
        </w:rPr>
        <w:t>毒</w:t>
      </w:r>
      <w:r>
        <w:rPr>
          <w:color w:val="424242"/>
          <w:w w:val="110"/>
        </w:rPr>
        <w:t>药</w:t>
      </w:r>
      <w:r>
        <w:rPr>
          <w:color w:val="424242"/>
          <w:w w:val="110"/>
        </w:rPr>
        <w:t>物</w:t>
      </w:r>
      <w:r>
        <w:rPr>
          <w:color w:val="424242"/>
          <w:w w:val="110"/>
        </w:rPr>
        <w:t>（</w:t>
      </w:r>
      <w:r>
        <w:rPr>
          <w:color w:val="424242"/>
          <w:w w:val="110"/>
        </w:rPr>
        <w:t>如</w:t>
      </w:r>
      <w:r>
        <w:rPr>
          <w:color w:val="424242"/>
          <w:w w:val="110"/>
        </w:rPr>
        <w:t>更</w:t>
      </w:r>
      <w:r>
        <w:rPr>
          <w:color w:val="424242"/>
          <w:w w:val="110"/>
        </w:rPr>
        <w:t>昔</w:t>
      </w:r>
      <w:r>
        <w:rPr>
          <w:color w:val="424242"/>
          <w:w w:val="110"/>
        </w:rPr>
        <w:t>洛</w:t>
      </w:r>
      <w:r>
        <w:rPr>
          <w:color w:val="424242"/>
          <w:w w:val="110"/>
        </w:rPr>
        <w:t>韦</w:t>
      </w:r>
      <w:r>
        <w:rPr>
          <w:color w:val="6E6E6E"/>
          <w:spacing w:val="-10"/>
          <w:w w:val="110"/>
        </w:rPr>
        <w:t>、</w:t>
      </w:r>
    </w:p>
    <w:p>
      <w:pPr>
        <w:pStyle w:val="BodyText"/>
        <w:spacing w:before="132"/>
        <w:ind w:left="490"/>
      </w:pPr>
      <w:r>
        <w:rPr>
          <w:color w:val="525252"/>
          <w:w w:val="105"/>
        </w:rPr>
        <w:t>缅</w:t>
      </w:r>
      <w:r>
        <w:rPr>
          <w:color w:val="525252"/>
          <w:w w:val="105"/>
        </w:rPr>
        <w:t>更</w:t>
      </w:r>
      <w:r>
        <w:rPr>
          <w:color w:val="525252"/>
          <w:w w:val="105"/>
        </w:rPr>
        <w:t>昔</w:t>
      </w:r>
      <w:r>
        <w:rPr>
          <w:color w:val="525252"/>
          <w:w w:val="105"/>
        </w:rPr>
        <w:t>洛</w:t>
      </w:r>
      <w:r>
        <w:rPr>
          <w:color w:val="525252"/>
          <w:w w:val="105"/>
        </w:rPr>
        <w:t>韦</w:t>
      </w:r>
      <w:r>
        <w:rPr>
          <w:color w:val="525252"/>
          <w:w w:val="105"/>
        </w:rPr>
        <w:t>或</w:t>
      </w:r>
      <w:r>
        <w:rPr>
          <w:color w:val="525252"/>
          <w:w w:val="105"/>
        </w:rPr>
        <w:t>伐</w:t>
      </w:r>
      <w:r>
        <w:rPr>
          <w:color w:val="525252"/>
          <w:w w:val="105"/>
        </w:rPr>
        <w:t>昔</w:t>
      </w:r>
      <w:r>
        <w:rPr>
          <w:color w:val="525252"/>
          <w:w w:val="105"/>
        </w:rPr>
        <w:t>洛</w:t>
      </w:r>
      <w:r>
        <w:rPr>
          <w:color w:val="525252"/>
          <w:w w:val="105"/>
        </w:rPr>
        <w:t>韦</w:t>
      </w:r>
      <w:r>
        <w:rPr>
          <w:color w:val="525252"/>
          <w:w w:val="105"/>
        </w:rPr>
        <w:t>）</w:t>
      </w:r>
      <w:r>
        <w:rPr>
          <w:color w:val="525252"/>
          <w:w w:val="105"/>
        </w:rPr>
        <w:t>以</w:t>
      </w:r>
      <w:r>
        <w:rPr>
          <w:color w:val="525252"/>
          <w:w w:val="105"/>
        </w:rPr>
        <w:t>预</w:t>
      </w:r>
      <w:r>
        <w:rPr>
          <w:color w:val="525252"/>
          <w:w w:val="105"/>
        </w:rPr>
        <w:t>防</w:t>
      </w:r>
      <w:r>
        <w:rPr>
          <w:color w:val="525252"/>
          <w:w w:val="105"/>
        </w:rPr>
        <w:t>巨</w:t>
      </w:r>
      <w:r>
        <w:rPr>
          <w:color w:val="525252"/>
          <w:w w:val="105"/>
        </w:rPr>
        <w:t>细</w:t>
      </w:r>
      <w:r>
        <w:rPr>
          <w:color w:val="525252"/>
          <w:w w:val="105"/>
        </w:rPr>
        <w:t>胞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感</w:t>
      </w:r>
      <w:r>
        <w:rPr>
          <w:color w:val="525252"/>
          <w:w w:val="105"/>
        </w:rPr>
        <w:t>染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before="2"/>
        <w:rPr>
          <w:sz w:val="48"/>
        </w:rPr>
      </w:pPr>
    </w:p>
    <w:p>
      <w:pPr>
        <w:spacing w:before="0"/>
        <w:ind w:left="2692" w:right="3937" w:firstLine="0"/>
        <w:jc w:val="center"/>
        <w:rPr>
          <w:sz w:val="55"/>
        </w:rPr>
      </w:pPr>
      <w:r>
        <w:rPr>
          <w:color w:val="262626"/>
          <w:w w:val="105"/>
          <w:sz w:val="55"/>
        </w:rPr>
        <w:t>出</w:t>
      </w:r>
      <w:r>
        <w:rPr>
          <w:color w:val="262626"/>
          <w:w w:val="105"/>
          <w:sz w:val="55"/>
        </w:rPr>
        <w:t>血</w:t>
      </w:r>
      <w:r>
        <w:rPr>
          <w:color w:val="262626"/>
          <w:spacing w:val="-10"/>
          <w:w w:val="105"/>
          <w:sz w:val="55"/>
        </w:rPr>
        <w:t>热</w:t>
      </w:r>
    </w:p>
    <w:p>
      <w:pPr>
        <w:pStyle w:val="BodyText"/>
        <w:spacing w:before="5"/>
        <w:rPr>
          <w:sz w:val="50"/>
        </w:rPr>
      </w:pPr>
    </w:p>
    <w:p>
      <w:pPr>
        <w:pStyle w:val="BodyText"/>
        <w:ind w:left="1326"/>
      </w:pPr>
      <w:r>
        <w:rPr>
          <w:color w:val="525252"/>
          <w:w w:val="105"/>
        </w:rPr>
        <w:t>出</w:t>
      </w:r>
      <w:r>
        <w:rPr>
          <w:color w:val="525252"/>
          <w:w w:val="105"/>
        </w:rPr>
        <w:t>血</w:t>
      </w:r>
      <w:r>
        <w:rPr>
          <w:color w:val="6E6E6E"/>
          <w:w w:val="105"/>
        </w:rPr>
        <w:t>热</w:t>
      </w:r>
      <w:r>
        <w:rPr>
          <w:color w:val="6E6E6E"/>
          <w:w w:val="105"/>
        </w:rPr>
        <w:t>是</w:t>
      </w:r>
      <w:r>
        <w:rPr>
          <w:color w:val="6E6E6E"/>
          <w:w w:val="105"/>
        </w:rPr>
        <w:t>以</w:t>
      </w:r>
      <w:r>
        <w:rPr>
          <w:color w:val="525252"/>
          <w:w w:val="105"/>
        </w:rPr>
        <w:t>出</w:t>
      </w:r>
      <w:r>
        <w:rPr>
          <w:color w:val="525252"/>
          <w:w w:val="105"/>
        </w:rPr>
        <w:t>血</w:t>
      </w:r>
      <w:r>
        <w:rPr>
          <w:color w:val="6E6E6E"/>
          <w:w w:val="105"/>
        </w:rPr>
        <w:t>为</w:t>
      </w:r>
      <w:r>
        <w:rPr>
          <w:color w:val="6E6E6E"/>
          <w:w w:val="105"/>
        </w:rPr>
        <w:t>特</w:t>
      </w:r>
      <w:r>
        <w:rPr>
          <w:color w:val="525252"/>
          <w:w w:val="105"/>
        </w:rPr>
        <w:t>点</w:t>
      </w:r>
      <w:r>
        <w:rPr>
          <w:color w:val="525252"/>
          <w:w w:val="105"/>
        </w:rPr>
        <w:t>的</w:t>
      </w:r>
      <w:r>
        <w:rPr>
          <w:color w:val="6E6E6E"/>
          <w:w w:val="105"/>
        </w:rPr>
        <w:t>严</w:t>
      </w:r>
      <w:r>
        <w:rPr>
          <w:color w:val="6E6E6E"/>
          <w:w w:val="105"/>
        </w:rPr>
        <w:t>重</w:t>
      </w:r>
      <w:r>
        <w:rPr>
          <w:color w:val="6E6E6E"/>
          <w:w w:val="105"/>
        </w:rPr>
        <w:t>的</w:t>
      </w:r>
      <w:r>
        <w:rPr>
          <w:color w:val="6E6E6E"/>
          <w:w w:val="105"/>
        </w:rPr>
        <w:t>病</w:t>
      </w:r>
      <w:r>
        <w:rPr>
          <w:color w:val="6E6E6E"/>
          <w:w w:val="105"/>
        </w:rPr>
        <w:t>毒</w:t>
      </w:r>
      <w:r>
        <w:rPr>
          <w:color w:val="6E6E6E"/>
          <w:w w:val="105"/>
        </w:rPr>
        <w:t>感</w:t>
      </w:r>
      <w:r>
        <w:rPr>
          <w:color w:val="6E6E6E"/>
          <w:w w:val="105"/>
        </w:rPr>
        <w:t>染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316" w:lineRule="auto" w:before="110"/>
        <w:ind w:left="1033" w:right="731" w:hanging="372"/>
      </w:pPr>
      <w:r>
        <w:rPr>
          <w:color w:val="8C8C8C"/>
          <w:spacing w:val="-2"/>
          <w:w w:val="105"/>
        </w:rPr>
        <w:t>遭</w:t>
      </w:r>
      <w:r>
        <w:rPr>
          <w:color w:val="525252"/>
          <w:spacing w:val="-2"/>
          <w:w w:val="105"/>
        </w:rPr>
        <w:t>该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接</w:t>
      </w:r>
      <w:r>
        <w:rPr>
          <w:color w:val="525252"/>
          <w:spacing w:val="-2"/>
          <w:w w:val="105"/>
        </w:rPr>
        <w:t>触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皮</w:t>
      </w:r>
      <w:r>
        <w:rPr>
          <w:color w:val="525252"/>
          <w:spacing w:val="-2"/>
          <w:w w:val="105"/>
        </w:rPr>
        <w:t>肤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体</w:t>
      </w:r>
      <w:r>
        <w:rPr>
          <w:color w:val="525252"/>
          <w:spacing w:val="-2"/>
          <w:w w:val="105"/>
        </w:rPr>
        <w:t>液</w:t>
      </w:r>
      <w:r>
        <w:rPr>
          <w:color w:val="6E6E6E"/>
          <w:spacing w:val="-2"/>
          <w:w w:val="105"/>
        </w:rPr>
        <w:t>、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啃</w:t>
      </w:r>
      <w:r>
        <w:rPr>
          <w:color w:val="525252"/>
          <w:spacing w:val="-2"/>
          <w:w w:val="105"/>
        </w:rPr>
        <w:t>齿</w:t>
      </w:r>
      <w:r>
        <w:rPr>
          <w:color w:val="525252"/>
          <w:spacing w:val="-2"/>
          <w:w w:val="105"/>
        </w:rPr>
        <w:t>类</w:t>
      </w:r>
      <w:r>
        <w:rPr>
          <w:color w:val="525252"/>
          <w:spacing w:val="-2"/>
          <w:w w:val="105"/>
        </w:rPr>
        <w:t>动</w:t>
      </w:r>
      <w:r>
        <w:rPr>
          <w:color w:val="525252"/>
          <w:spacing w:val="-2"/>
          <w:w w:val="105"/>
        </w:rPr>
        <w:t>物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尿</w:t>
      </w:r>
      <w:r>
        <w:rPr>
          <w:color w:val="525252"/>
          <w:spacing w:val="-2"/>
          <w:w w:val="105"/>
        </w:rPr>
        <w:t>便</w:t>
      </w:r>
      <w:r>
        <w:rPr>
          <w:color w:val="525252"/>
          <w:spacing w:val="-2"/>
          <w:w w:val="105"/>
        </w:rPr>
        <w:t>以</w:t>
      </w:r>
      <w:r>
        <w:rPr>
          <w:color w:val="525252"/>
          <w:spacing w:val="-2"/>
          <w:w w:val="105"/>
        </w:rPr>
        <w:t>及</w:t>
      </w:r>
      <w:r>
        <w:rPr>
          <w:color w:val="525252"/>
          <w:spacing w:val="-2"/>
          <w:w w:val="105"/>
        </w:rPr>
        <w:t>进</w:t>
      </w:r>
      <w:r>
        <w:rPr>
          <w:color w:val="525252"/>
          <w:spacing w:val="-2"/>
          <w:w w:val="105"/>
        </w:rPr>
        <w:t>食</w:t>
      </w:r>
      <w:r>
        <w:rPr>
          <w:color w:val="525252"/>
          <w:spacing w:val="-2"/>
          <w:w w:val="105"/>
        </w:rPr>
        <w:t>污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食</w:t>
      </w:r>
      <w:r>
        <w:rPr>
          <w:color w:val="525252"/>
          <w:spacing w:val="-2"/>
          <w:w w:val="105"/>
        </w:rPr>
        <w:t>物</w:t>
      </w:r>
      <w:r>
        <w:rPr>
          <w:color w:val="525252"/>
          <w:spacing w:val="-2"/>
          <w:w w:val="105"/>
        </w:rPr>
        <w:t>而</w:t>
      </w:r>
      <w:r>
        <w:rPr>
          <w:color w:val="525252"/>
          <w:spacing w:val="-2"/>
          <w:w w:val="105"/>
        </w:rPr>
        <w:t>传</w:t>
      </w:r>
      <w:r>
        <w:rPr>
          <w:color w:val="525252"/>
          <w:spacing w:val="-2"/>
          <w:w w:val="105"/>
        </w:rPr>
        <w:t>播</w:t>
      </w:r>
      <w:r>
        <w:rPr>
          <w:color w:val="9A9A9A"/>
          <w:spacing w:val="-2"/>
          <w:w w:val="105"/>
        </w:rPr>
        <w:t>。</w:t>
      </w:r>
    </w:p>
    <w:p>
      <w:pPr>
        <w:pStyle w:val="BodyText"/>
        <w:spacing w:line="425" w:lineRule="exact"/>
        <w:ind w:left="571"/>
      </w:pPr>
      <w:r>
        <w:rPr>
          <w:color w:val="9A9A9A"/>
        </w:rPr>
        <w:t>踵</w:t>
      </w:r>
      <w:r>
        <w:rPr>
          <w:color w:val="424242"/>
        </w:rPr>
        <w:t>临</w:t>
      </w:r>
      <w:r>
        <w:rPr>
          <w:color w:val="424242"/>
        </w:rPr>
        <w:t>床</w:t>
      </w:r>
      <w:r>
        <w:rPr>
          <w:color w:val="424242"/>
        </w:rPr>
        <w:t>表</w:t>
      </w:r>
      <w:r>
        <w:rPr>
          <w:color w:val="424242"/>
        </w:rPr>
        <w:t>现</w:t>
      </w:r>
      <w:r>
        <w:rPr>
          <w:color w:val="424242"/>
        </w:rPr>
        <w:t>为</w:t>
      </w:r>
      <w:r>
        <w:rPr>
          <w:color w:val="424242"/>
        </w:rPr>
        <w:t>发</w:t>
      </w:r>
      <w:r>
        <w:rPr>
          <w:color w:val="424242"/>
        </w:rPr>
        <w:t>热</w:t>
      </w:r>
      <w:r>
        <w:rPr>
          <w:color w:val="6E6E6E"/>
        </w:rPr>
        <w:t>、</w:t>
      </w:r>
      <w:r>
        <w:rPr>
          <w:color w:val="424242"/>
        </w:rPr>
        <w:t>肌</w:t>
      </w:r>
      <w:r>
        <w:rPr>
          <w:color w:val="424242"/>
        </w:rPr>
        <w:t>肉</w:t>
      </w:r>
      <w:r>
        <w:rPr>
          <w:color w:val="424242"/>
        </w:rPr>
        <w:t>及</w:t>
      </w:r>
      <w:r>
        <w:rPr>
          <w:color w:val="424242"/>
        </w:rPr>
        <w:t>周</w:t>
      </w:r>
      <w:r>
        <w:rPr>
          <w:color w:val="424242"/>
        </w:rPr>
        <w:t>身</w:t>
      </w:r>
      <w:r>
        <w:rPr>
          <w:color w:val="424242"/>
        </w:rPr>
        <w:t>疼</w:t>
      </w:r>
      <w:r>
        <w:rPr>
          <w:color w:val="424242"/>
        </w:rPr>
        <w:t>痛</w:t>
      </w:r>
      <w:r>
        <w:rPr>
          <w:color w:val="424242"/>
        </w:rPr>
        <w:t>、</w:t>
      </w:r>
      <w:r>
        <w:rPr>
          <w:color w:val="424242"/>
        </w:rPr>
        <w:t>头</w:t>
      </w:r>
      <w:r>
        <w:rPr>
          <w:color w:val="424242"/>
        </w:rPr>
        <w:t>痛</w:t>
      </w:r>
      <w:r>
        <w:rPr>
          <w:color w:val="424242"/>
        </w:rPr>
        <w:t>、</w:t>
      </w:r>
      <w:r>
        <w:rPr>
          <w:color w:val="424242"/>
        </w:rPr>
        <w:t>呕</w:t>
      </w:r>
      <w:r>
        <w:rPr>
          <w:color w:val="424242"/>
        </w:rPr>
        <w:t>吐</w:t>
      </w:r>
      <w:r>
        <w:rPr>
          <w:color w:val="424242"/>
        </w:rPr>
        <w:t>，</w:t>
      </w:r>
      <w:r>
        <w:rPr>
          <w:color w:val="424242"/>
        </w:rPr>
        <w:t>以</w:t>
      </w:r>
      <w:r>
        <w:rPr>
          <w:color w:val="424242"/>
          <w:spacing w:val="-10"/>
        </w:rPr>
        <w:t>及</w:t>
      </w:r>
    </w:p>
    <w:p>
      <w:pPr>
        <w:pStyle w:val="BodyText"/>
        <w:spacing w:before="132"/>
        <w:ind w:left="1033"/>
      </w:pPr>
      <w:r>
        <w:rPr>
          <w:color w:val="525252"/>
        </w:rPr>
        <w:t>口</w:t>
      </w:r>
      <w:r>
        <w:rPr>
          <w:color w:val="525252"/>
        </w:rPr>
        <w:t>腔</w:t>
      </w:r>
      <w:r>
        <w:rPr>
          <w:color w:val="8C8C8C"/>
        </w:rPr>
        <w:t>、</w:t>
      </w:r>
      <w:r>
        <w:rPr>
          <w:color w:val="525252"/>
        </w:rPr>
        <w:t>鼻</w:t>
      </w:r>
      <w:r>
        <w:rPr>
          <w:color w:val="525252"/>
        </w:rPr>
        <w:t>部</w:t>
      </w:r>
      <w:r>
        <w:rPr>
          <w:color w:val="525252"/>
        </w:rPr>
        <w:t>及</w:t>
      </w:r>
      <w:r>
        <w:rPr>
          <w:color w:val="525252"/>
        </w:rPr>
        <w:t>内</w:t>
      </w:r>
      <w:r>
        <w:rPr>
          <w:color w:val="525252"/>
        </w:rPr>
        <w:t>脏</w:t>
      </w:r>
      <w:r>
        <w:rPr>
          <w:color w:val="525252"/>
        </w:rPr>
        <w:t>的</w:t>
      </w:r>
      <w:r>
        <w:rPr>
          <w:color w:val="525252"/>
        </w:rPr>
        <w:t>出</w:t>
      </w:r>
      <w:r>
        <w:rPr>
          <w:color w:val="525252"/>
        </w:rPr>
        <w:t>血</w:t>
      </w:r>
      <w:r>
        <w:rPr>
          <w:color w:val="9A9A9A"/>
          <w:spacing w:val="-10"/>
        </w:rPr>
        <w:t>。</w:t>
      </w:r>
    </w:p>
    <w:p>
      <w:pPr>
        <w:pStyle w:val="BodyText"/>
        <w:spacing w:before="121"/>
        <w:ind w:left="528"/>
      </w:pPr>
      <w:r>
        <w:rPr>
          <w:color w:val="9A9A9A"/>
          <w:w w:val="105"/>
        </w:rPr>
        <w:t>口</w:t>
      </w:r>
      <w:r>
        <w:rPr>
          <w:color w:val="424242"/>
          <w:w w:val="105"/>
        </w:rPr>
        <w:t>为</w:t>
      </w:r>
      <w:r>
        <w:rPr>
          <w:color w:val="424242"/>
          <w:w w:val="105"/>
        </w:rPr>
        <w:t>确</w:t>
      </w:r>
      <w:r>
        <w:rPr>
          <w:color w:val="424242"/>
          <w:w w:val="105"/>
        </w:rPr>
        <w:t>定</w:t>
      </w:r>
      <w:r>
        <w:rPr>
          <w:color w:val="424242"/>
          <w:w w:val="105"/>
        </w:rPr>
        <w:t>诊</w:t>
      </w:r>
      <w:r>
        <w:rPr>
          <w:color w:val="424242"/>
          <w:w w:val="105"/>
        </w:rPr>
        <w:t>断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医</w:t>
      </w:r>
      <w:r>
        <w:rPr>
          <w:color w:val="424242"/>
          <w:w w:val="105"/>
        </w:rPr>
        <w:t>师</w:t>
      </w:r>
      <w:r>
        <w:rPr>
          <w:color w:val="6E6E6E"/>
          <w:w w:val="105"/>
        </w:rPr>
        <w:t>需</w:t>
      </w:r>
      <w:r>
        <w:rPr>
          <w:color w:val="525252"/>
          <w:w w:val="105"/>
        </w:rPr>
        <w:t>要</w:t>
      </w:r>
      <w:r>
        <w:rPr>
          <w:color w:val="525252"/>
          <w:w w:val="105"/>
        </w:rPr>
        <w:t>进</w:t>
      </w:r>
      <w:r>
        <w:rPr>
          <w:color w:val="525252"/>
          <w:w w:val="105"/>
        </w:rPr>
        <w:t>行</w:t>
      </w:r>
      <w:r>
        <w:rPr>
          <w:color w:val="525252"/>
          <w:w w:val="105"/>
        </w:rPr>
        <w:t>血</w:t>
      </w:r>
      <w:r>
        <w:rPr>
          <w:color w:val="525252"/>
          <w:w w:val="105"/>
        </w:rPr>
        <w:t>液</w:t>
      </w:r>
      <w:r>
        <w:rPr>
          <w:color w:val="525252"/>
          <w:w w:val="105"/>
        </w:rPr>
        <w:t>检</w:t>
      </w:r>
      <w:r>
        <w:rPr>
          <w:color w:val="525252"/>
          <w:w w:val="105"/>
        </w:rPr>
        <w:t>测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时</w:t>
      </w:r>
      <w:r>
        <w:rPr>
          <w:color w:val="525252"/>
          <w:w w:val="105"/>
        </w:rPr>
        <w:t>在</w:t>
      </w:r>
      <w:r>
        <w:rPr>
          <w:color w:val="525252"/>
          <w:w w:val="105"/>
        </w:rPr>
        <w:t>显</w:t>
      </w:r>
      <w:r>
        <w:rPr>
          <w:color w:val="525252"/>
          <w:w w:val="105"/>
        </w:rPr>
        <w:t>微</w:t>
      </w:r>
      <w:r>
        <w:rPr>
          <w:color w:val="525252"/>
          <w:spacing w:val="-10"/>
          <w:w w:val="105"/>
        </w:rPr>
        <w:t>镜</w:t>
      </w:r>
    </w:p>
    <w:p>
      <w:pPr>
        <w:pStyle w:val="BodyText"/>
        <w:spacing w:before="143"/>
        <w:ind w:left="541"/>
      </w:pPr>
      <w:r>
        <w:rPr>
          <w:color w:val="C1C1C1"/>
          <w:w w:val="110"/>
        </w:rPr>
        <w:t>＿</w:t>
      </w:r>
      <w:r>
        <w:rPr>
          <w:color w:val="424242"/>
          <w:w w:val="110"/>
        </w:rPr>
        <w:t>下</w:t>
      </w:r>
      <w:r>
        <w:rPr>
          <w:color w:val="424242"/>
          <w:w w:val="110"/>
        </w:rPr>
        <w:t>检</w:t>
      </w:r>
      <w:r>
        <w:rPr>
          <w:color w:val="424242"/>
          <w:w w:val="110"/>
        </w:rPr>
        <w:t>查</w:t>
      </w:r>
      <w:r>
        <w:rPr>
          <w:color w:val="424242"/>
          <w:w w:val="110"/>
        </w:rPr>
        <w:t>感</w:t>
      </w:r>
      <w:r>
        <w:rPr>
          <w:color w:val="424242"/>
          <w:w w:val="110"/>
        </w:rPr>
        <w:t>染</w:t>
      </w:r>
      <w:r>
        <w:rPr>
          <w:color w:val="424242"/>
          <w:w w:val="110"/>
        </w:rPr>
        <w:t>组</w:t>
      </w:r>
      <w:r>
        <w:rPr>
          <w:color w:val="424242"/>
          <w:w w:val="110"/>
        </w:rPr>
        <w:t>织</w:t>
      </w:r>
      <w:r>
        <w:rPr>
          <w:color w:val="9A9A9A"/>
          <w:spacing w:val="-10"/>
          <w:w w:val="110"/>
        </w:rPr>
        <w:t>。</w:t>
      </w:r>
    </w:p>
    <w:p>
      <w:pPr>
        <w:pStyle w:val="BodyText"/>
        <w:spacing w:before="121"/>
        <w:ind w:left="1043"/>
      </w:pP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包</w:t>
      </w:r>
      <w:r>
        <w:rPr>
          <w:color w:val="525252"/>
          <w:w w:val="105"/>
        </w:rPr>
        <w:t>括</w:t>
      </w:r>
      <w:r>
        <w:rPr>
          <w:color w:val="525252"/>
          <w:w w:val="105"/>
        </w:rPr>
        <w:t>液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及</w:t>
      </w:r>
      <w:r>
        <w:rPr>
          <w:color w:val="525252"/>
          <w:w w:val="105"/>
        </w:rPr>
        <w:t>其</w:t>
      </w:r>
      <w:r>
        <w:rPr>
          <w:color w:val="525252"/>
          <w:w w:val="105"/>
        </w:rPr>
        <w:t>他</w:t>
      </w:r>
      <w:r>
        <w:rPr>
          <w:color w:val="525252"/>
          <w:w w:val="105"/>
        </w:rPr>
        <w:t>维</w:t>
      </w:r>
      <w:r>
        <w:rPr>
          <w:color w:val="525252"/>
          <w:w w:val="105"/>
        </w:rPr>
        <w:t>持</w:t>
      </w:r>
      <w:r>
        <w:rPr>
          <w:color w:val="525252"/>
          <w:w w:val="105"/>
        </w:rPr>
        <w:t>机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功</w:t>
      </w:r>
      <w:r>
        <w:rPr>
          <w:color w:val="525252"/>
          <w:w w:val="105"/>
        </w:rPr>
        <w:t>能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9A9A9A"/>
          <w:spacing w:val="-10"/>
          <w:w w:val="105"/>
        </w:rPr>
        <w:t>。</w:t>
      </w:r>
    </w:p>
    <w:p>
      <w:pPr>
        <w:pStyle w:val="BodyText"/>
        <w:spacing w:line="292" w:lineRule="auto" w:before="120"/>
        <w:ind w:left="498" w:right="514" w:firstLine="810"/>
      </w:pPr>
      <w:r>
        <w:rPr>
          <w:color w:val="525252"/>
          <w:w w:val="106"/>
        </w:rPr>
        <w:t>线状病毒和沙粒病毒可引起发热及出血（出血热</w:t>
      </w:r>
      <w:r>
        <w:rPr>
          <w:color w:val="6E6E6E"/>
          <w:w w:val="106"/>
        </w:rPr>
        <w:t>）</w:t>
      </w:r>
      <w:r>
        <w:rPr>
          <w:color w:val="8C8C8C"/>
          <w:w w:val="106"/>
        </w:rPr>
        <w:t>。</w:t>
      </w:r>
      <w:r>
        <w:rPr>
          <w:color w:val="424242"/>
          <w:w w:val="108"/>
        </w:rPr>
        <w:t>病毒引起血管壁渗透性增强而发生出血</w:t>
      </w:r>
      <w:r>
        <w:rPr>
          <w:color w:val="9A9A9A"/>
          <w:w w:val="108"/>
        </w:rPr>
        <w:t>。</w:t>
      </w:r>
      <w:r>
        <w:rPr>
          <w:color w:val="424242"/>
          <w:w w:val="108"/>
        </w:rPr>
        <w:t>这种疾病主要</w:t>
      </w:r>
      <w:r>
        <w:rPr>
          <w:color w:val="525252"/>
          <w:spacing w:val="1"/>
          <w:w w:val="101"/>
        </w:rPr>
        <w:t>发生在非洲</w:t>
      </w:r>
      <w:r>
        <w:rPr>
          <w:rFonts w:ascii="Arial" w:eastAsia="Arial"/>
          <w:color w:val="262626"/>
          <w:w w:val="101"/>
          <w:sz w:val="47"/>
        </w:rPr>
        <w:t>1</w:t>
      </w:r>
      <w:r>
        <w:rPr>
          <w:color w:val="424242"/>
          <w:spacing w:val="1"/>
          <w:w w:val="101"/>
        </w:rPr>
        <w:t>和南美洲，通常有致死性</w:t>
      </w:r>
      <w:r>
        <w:rPr>
          <w:color w:val="9A9A9A"/>
          <w:w w:val="101"/>
        </w:rPr>
        <w:t>。</w:t>
      </w:r>
    </w:p>
    <w:p>
      <w:pPr>
        <w:pStyle w:val="BodyText"/>
        <w:spacing w:line="424" w:lineRule="exact"/>
        <w:ind w:left="1336"/>
      </w:pPr>
      <w:r>
        <w:rPr>
          <w:color w:val="424242"/>
          <w:w w:val="105"/>
        </w:rPr>
        <w:t>埃</w:t>
      </w:r>
      <w:r>
        <w:rPr>
          <w:color w:val="424242"/>
          <w:w w:val="105"/>
        </w:rPr>
        <w:t>博</w:t>
      </w:r>
      <w:r>
        <w:rPr>
          <w:color w:val="424242"/>
          <w:w w:val="105"/>
        </w:rPr>
        <w:t>拉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毒</w:t>
      </w:r>
      <w:r>
        <w:rPr>
          <w:color w:val="424242"/>
          <w:w w:val="105"/>
        </w:rPr>
        <w:t>和</w:t>
      </w:r>
      <w:r>
        <w:rPr>
          <w:color w:val="424242"/>
          <w:w w:val="105"/>
        </w:rPr>
        <w:t>马</w:t>
      </w:r>
      <w:r>
        <w:rPr>
          <w:color w:val="424242"/>
          <w:w w:val="105"/>
        </w:rPr>
        <w:t>尔</w:t>
      </w:r>
      <w:r>
        <w:rPr>
          <w:color w:val="424242"/>
          <w:w w:val="105"/>
        </w:rPr>
        <w:t>堡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毒</w:t>
      </w:r>
      <w:r>
        <w:rPr>
          <w:color w:val="424242"/>
          <w:w w:val="105"/>
        </w:rPr>
        <w:t>：</w:t>
      </w:r>
      <w:r>
        <w:rPr>
          <w:color w:val="424242"/>
          <w:w w:val="105"/>
        </w:rPr>
        <w:t>这</w:t>
      </w:r>
      <w:r>
        <w:rPr>
          <w:color w:val="424242"/>
          <w:w w:val="105"/>
        </w:rPr>
        <w:t>两</w:t>
      </w:r>
      <w:r>
        <w:rPr>
          <w:color w:val="424242"/>
          <w:w w:val="105"/>
        </w:rPr>
        <w:t>种</w:t>
      </w:r>
      <w:r>
        <w:rPr>
          <w:color w:val="424242"/>
          <w:w w:val="105"/>
        </w:rPr>
        <w:t>危</w:t>
      </w:r>
      <w:r>
        <w:rPr>
          <w:color w:val="424242"/>
          <w:w w:val="105"/>
        </w:rPr>
        <w:t>险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非</w:t>
      </w:r>
      <w:r>
        <w:rPr>
          <w:color w:val="424242"/>
          <w:w w:val="105"/>
        </w:rPr>
        <w:t>洲</w:t>
      </w:r>
      <w:r>
        <w:rPr>
          <w:color w:val="424242"/>
          <w:w w:val="105"/>
        </w:rPr>
        <w:t>病</w:t>
      </w:r>
      <w:r>
        <w:rPr>
          <w:color w:val="424242"/>
          <w:spacing w:val="-10"/>
          <w:w w:val="105"/>
        </w:rPr>
        <w:t>毒</w:t>
      </w:r>
    </w:p>
    <w:p>
      <w:pPr>
        <w:pStyle w:val="BodyText"/>
        <w:spacing w:line="314" w:lineRule="auto" w:before="132"/>
        <w:ind w:left="509" w:right="525" w:firstLine="20"/>
        <w:jc w:val="both"/>
      </w:pPr>
      <w:r>
        <w:rPr>
          <w:color w:val="525252"/>
          <w:w w:val="108"/>
        </w:rPr>
        <w:t>属于线状病毒</w:t>
      </w:r>
      <w:r>
        <w:rPr>
          <w:color w:val="8C8C8C"/>
          <w:w w:val="108"/>
        </w:rPr>
        <w:t>。</w:t>
      </w:r>
      <w:r>
        <w:rPr>
          <w:color w:val="424242"/>
          <w:w w:val="108"/>
        </w:rPr>
        <w:t>它们的自然宿主（在自然界中贮存病毒的物种）尚不明确</w:t>
      </w:r>
      <w:r>
        <w:rPr>
          <w:color w:val="9A9A9A"/>
          <w:w w:val="108"/>
        </w:rPr>
        <w:t>。</w:t>
      </w:r>
      <w:r>
        <w:rPr>
          <w:color w:val="525252"/>
          <w:w w:val="108"/>
        </w:rPr>
        <w:t>但是第</w:t>
      </w:r>
      <w:r>
        <w:rPr>
          <w:color w:val="6E6E6E"/>
          <w:w w:val="108"/>
        </w:rPr>
        <w:t>一</w:t>
      </w:r>
      <w:r>
        <w:rPr>
          <w:color w:val="424242"/>
          <w:w w:val="108"/>
        </w:rPr>
        <w:t>例人感染马尔堡病毒被认</w:t>
      </w:r>
      <w:r>
        <w:rPr>
          <w:color w:val="424242"/>
          <w:w w:val="106"/>
        </w:rPr>
        <w:t>为是来源于猴子</w:t>
      </w:r>
      <w:r>
        <w:rPr>
          <w:color w:val="9A9A9A"/>
          <w:w w:val="106"/>
        </w:rPr>
        <w:t>。</w:t>
      </w:r>
      <w:r>
        <w:rPr>
          <w:color w:val="525252"/>
          <w:w w:val="106"/>
        </w:rPr>
        <w:t>迄今为止，在美国没有人感染该病毒</w:t>
      </w:r>
      <w:r>
        <w:rPr>
          <w:color w:val="8C8C8C"/>
          <w:w w:val="106"/>
        </w:rPr>
        <w:t>。</w:t>
      </w:r>
    </w:p>
    <w:p>
      <w:pPr>
        <w:pStyle w:val="BodyText"/>
        <w:spacing w:line="426" w:lineRule="exact"/>
        <w:ind w:left="1332"/>
      </w:pPr>
      <w:r>
        <w:rPr>
          <w:color w:val="525252"/>
          <w:w w:val="105"/>
        </w:rPr>
        <w:t>这</w:t>
      </w:r>
      <w:r>
        <w:rPr>
          <w:color w:val="525252"/>
          <w:w w:val="105"/>
        </w:rPr>
        <w:t>两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通</w:t>
      </w:r>
      <w:r>
        <w:rPr>
          <w:color w:val="525252"/>
          <w:w w:val="105"/>
        </w:rPr>
        <w:t>过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与</w:t>
      </w:r>
      <w:r>
        <w:rPr>
          <w:color w:val="525252"/>
          <w:w w:val="105"/>
        </w:rPr>
        <w:t>人</w:t>
      </w:r>
      <w:r>
        <w:rPr>
          <w:color w:val="525252"/>
          <w:w w:val="105"/>
        </w:rPr>
        <w:t>之</w:t>
      </w:r>
      <w:r>
        <w:rPr>
          <w:color w:val="525252"/>
          <w:w w:val="105"/>
        </w:rPr>
        <w:t>间</w:t>
      </w:r>
      <w:r>
        <w:rPr>
          <w:color w:val="525252"/>
          <w:w w:val="105"/>
        </w:rPr>
        <w:t>接</w:t>
      </w:r>
      <w:r>
        <w:rPr>
          <w:color w:val="525252"/>
          <w:w w:val="105"/>
        </w:rPr>
        <w:t>触</w:t>
      </w:r>
      <w:r>
        <w:rPr>
          <w:color w:val="525252"/>
          <w:w w:val="105"/>
        </w:rPr>
        <w:t>皮</w:t>
      </w:r>
      <w:r>
        <w:rPr>
          <w:color w:val="525252"/>
          <w:w w:val="105"/>
        </w:rPr>
        <w:t>肤</w:t>
      </w:r>
      <w:r>
        <w:rPr>
          <w:color w:val="525252"/>
          <w:w w:val="105"/>
        </w:rPr>
        <w:t>、</w:t>
      </w:r>
      <w:r>
        <w:rPr>
          <w:color w:val="525252"/>
          <w:w w:val="105"/>
        </w:rPr>
        <w:t>体</w:t>
      </w:r>
      <w:r>
        <w:rPr>
          <w:color w:val="525252"/>
          <w:w w:val="105"/>
        </w:rPr>
        <w:t>液</w:t>
      </w:r>
      <w:r>
        <w:rPr>
          <w:color w:val="525252"/>
          <w:w w:val="105"/>
        </w:rPr>
        <w:t>（</w:t>
      </w:r>
      <w:r>
        <w:rPr>
          <w:color w:val="525252"/>
          <w:spacing w:val="-10"/>
          <w:w w:val="105"/>
        </w:rPr>
        <w:t>如</w:t>
      </w:r>
    </w:p>
    <w:p>
      <w:pPr>
        <w:pStyle w:val="BodyText"/>
        <w:spacing w:line="309" w:lineRule="auto" w:before="132"/>
        <w:ind w:left="495" w:right="719" w:firstLine="30"/>
      </w:pPr>
      <w:r>
        <w:rPr>
          <w:color w:val="424242"/>
          <w:spacing w:val="1"/>
          <w:w w:val="108"/>
        </w:rPr>
        <w:t>血液）或其他感染的机体组织而传播</w:t>
      </w:r>
      <w:r>
        <w:rPr>
          <w:color w:val="8C8C8C"/>
          <w:spacing w:val="1"/>
          <w:w w:val="108"/>
        </w:rPr>
        <w:t>。</w:t>
      </w:r>
      <w:r>
        <w:rPr>
          <w:color w:val="525252"/>
          <w:spacing w:val="-2"/>
          <w:w w:val="108"/>
        </w:rPr>
        <w:t>家庭成员及医务</w:t>
      </w:r>
      <w:r>
        <w:rPr>
          <w:color w:val="525252"/>
          <w:spacing w:val="3"/>
          <w:w w:val="109"/>
        </w:rPr>
        <w:t>工作者最易被感染</w:t>
      </w:r>
      <w:r>
        <w:rPr>
          <w:color w:val="9A9A9A"/>
          <w:w w:val="109"/>
        </w:rPr>
        <w:t>。</w:t>
      </w:r>
    </w:p>
    <w:p>
      <w:pPr>
        <w:pStyle w:val="BodyText"/>
        <w:spacing w:line="307" w:lineRule="auto"/>
        <w:ind w:left="507" w:right="597" w:firstLine="828"/>
      </w:pPr>
      <w:r>
        <w:rPr>
          <w:color w:val="424242"/>
          <w:spacing w:val="3"/>
          <w:w w:val="111"/>
        </w:rPr>
        <w:t>患者在暴露于病毒后</w:t>
      </w:r>
      <w:r>
        <w:rPr>
          <w:rFonts w:ascii="Arial" w:eastAsia="Arial"/>
          <w:color w:val="424242"/>
          <w:spacing w:val="2"/>
          <w:w w:val="110"/>
          <w:sz w:val="38"/>
        </w:rPr>
        <w:t>2</w:t>
      </w:r>
      <w:r>
        <w:rPr>
          <w:rFonts w:ascii="Arial" w:eastAsia="Arial"/>
          <w:color w:val="424242"/>
          <w:spacing w:val="1"/>
          <w:w w:val="110"/>
          <w:sz w:val="38"/>
        </w:rPr>
        <w:t>~</w:t>
      </w:r>
      <w:r>
        <w:rPr>
          <w:rFonts w:ascii="Arial" w:eastAsia="Arial"/>
          <w:color w:val="424242"/>
          <w:spacing w:val="2"/>
          <w:w w:val="110"/>
          <w:sz w:val="38"/>
        </w:rPr>
        <w:t>21</w:t>
      </w:r>
      <w:r>
        <w:rPr>
          <w:color w:val="424242"/>
          <w:spacing w:val="3"/>
          <w:w w:val="111"/>
        </w:rPr>
        <w:t>天出现临床症状（</w:t>
      </w:r>
      <w:r>
        <w:rPr>
          <w:color w:val="424242"/>
          <w:spacing w:val="1"/>
          <w:w w:val="111"/>
        </w:rPr>
        <w:t>通常 </w:t>
      </w:r>
      <w:r>
        <w:rPr>
          <w:rFonts w:ascii="Times New Roman" w:eastAsia="Times New Roman"/>
          <w:color w:val="424242"/>
          <w:spacing w:val="1"/>
          <w:w w:val="103"/>
          <w:sz w:val="40"/>
        </w:rPr>
        <w:t>5~</w:t>
      </w:r>
      <w:r>
        <w:rPr>
          <w:rFonts w:ascii="Times New Roman" w:eastAsia="Times New Roman"/>
          <w:color w:val="262626"/>
          <w:spacing w:val="1"/>
          <w:w w:val="103"/>
          <w:sz w:val="40"/>
        </w:rPr>
        <w:t>1</w:t>
      </w:r>
      <w:r>
        <w:rPr>
          <w:rFonts w:ascii="Times New Roman" w:eastAsia="Times New Roman"/>
          <w:color w:val="424242"/>
          <w:spacing w:val="1"/>
          <w:w w:val="103"/>
          <w:sz w:val="40"/>
        </w:rPr>
        <w:t>0</w:t>
      </w:r>
      <w:r>
        <w:rPr>
          <w:color w:val="424242"/>
          <w:spacing w:val="2"/>
          <w:w w:val="103"/>
        </w:rPr>
        <w:t>天</w:t>
      </w:r>
      <w:r>
        <w:rPr>
          <w:color w:val="6E6E6E"/>
          <w:spacing w:val="2"/>
          <w:w w:val="103"/>
        </w:rPr>
        <w:t>）</w:t>
      </w:r>
      <w:r>
        <w:rPr>
          <w:color w:val="8C8C8C"/>
          <w:spacing w:val="2"/>
          <w:w w:val="103"/>
        </w:rPr>
        <w:t>。</w:t>
      </w:r>
      <w:r>
        <w:rPr>
          <w:color w:val="424242"/>
          <w:spacing w:val="2"/>
          <w:w w:val="103"/>
        </w:rPr>
        <w:t>包括发热、肌肉疼痛</w:t>
      </w:r>
      <w:r>
        <w:rPr>
          <w:color w:val="6E6E6E"/>
          <w:spacing w:val="2"/>
          <w:w w:val="103"/>
        </w:rPr>
        <w:t>、</w:t>
      </w:r>
      <w:r>
        <w:rPr>
          <w:color w:val="525252"/>
          <w:spacing w:val="2"/>
          <w:w w:val="103"/>
        </w:rPr>
        <w:t>头痛、呕吐</w:t>
      </w:r>
      <w:r>
        <w:rPr>
          <w:color w:val="6E6E6E"/>
          <w:spacing w:val="2"/>
          <w:w w:val="103"/>
        </w:rPr>
        <w:t>、</w:t>
      </w:r>
      <w:r>
        <w:rPr>
          <w:color w:val="525252"/>
          <w:spacing w:val="2"/>
          <w:w w:val="103"/>
        </w:rPr>
        <w:t>腹泻</w:t>
      </w:r>
      <w:r>
        <w:rPr>
          <w:color w:val="6E6E6E"/>
          <w:spacing w:val="2"/>
          <w:w w:val="103"/>
        </w:rPr>
        <w:t>、</w:t>
      </w:r>
      <w:r>
        <w:rPr>
          <w:color w:val="424242"/>
          <w:w w:val="103"/>
        </w:rPr>
        <w:t>咳</w:t>
      </w:r>
      <w:r>
        <w:rPr>
          <w:color w:val="424242"/>
          <w:spacing w:val="1"/>
          <w:w w:val="103"/>
        </w:rPr>
        <w:t>嗽</w:t>
      </w:r>
      <w:r>
        <w:rPr>
          <w:color w:val="6E6E6E"/>
          <w:spacing w:val="1"/>
          <w:w w:val="103"/>
        </w:rPr>
        <w:t>、</w:t>
      </w:r>
      <w:r>
        <w:rPr>
          <w:color w:val="424242"/>
          <w:spacing w:val="1"/>
          <w:w w:val="103"/>
        </w:rPr>
        <w:t>皮疹及腺体肿大</w:t>
      </w:r>
      <w:r>
        <w:rPr>
          <w:color w:val="9A9A9A"/>
          <w:spacing w:val="1"/>
          <w:w w:val="103"/>
        </w:rPr>
        <w:t>。</w:t>
      </w:r>
      <w:r>
        <w:rPr>
          <w:color w:val="525252"/>
          <w:spacing w:val="1"/>
          <w:w w:val="103"/>
        </w:rPr>
        <w:t>皮下出血可显示为紫色的斑点</w:t>
      </w:r>
      <w:r>
        <w:rPr>
          <w:color w:val="6E6E6E"/>
          <w:spacing w:val="1"/>
          <w:w w:val="103"/>
        </w:rPr>
        <w:t>、</w:t>
      </w:r>
      <w:r>
        <w:rPr>
          <w:color w:val="525252"/>
          <w:w w:val="103"/>
        </w:rPr>
        <w:t>斑</w:t>
      </w:r>
      <w:r>
        <w:rPr>
          <w:color w:val="424242"/>
          <w:spacing w:val="2"/>
          <w:w w:val="103"/>
        </w:rPr>
        <w:t>片，牙限、鼻</w:t>
      </w:r>
      <w:r>
        <w:rPr>
          <w:color w:val="6E6E6E"/>
          <w:spacing w:val="2"/>
          <w:w w:val="103"/>
        </w:rPr>
        <w:t>、</w:t>
      </w:r>
      <w:r>
        <w:rPr>
          <w:color w:val="525252"/>
          <w:spacing w:val="2"/>
          <w:w w:val="103"/>
        </w:rPr>
        <w:t>直肠或内部脏器均可出现出血</w:t>
      </w:r>
      <w:r>
        <w:rPr>
          <w:color w:val="9A9A9A"/>
          <w:spacing w:val="2"/>
          <w:w w:val="103"/>
        </w:rPr>
        <w:t>。</w:t>
      </w:r>
      <w:r>
        <w:rPr>
          <w:color w:val="424242"/>
          <w:spacing w:val="1"/>
          <w:w w:val="103"/>
        </w:rPr>
        <w:t>埃博拉病</w:t>
      </w:r>
      <w:r>
        <w:rPr>
          <w:color w:val="525252"/>
          <w:spacing w:val="1"/>
          <w:w w:val="105"/>
        </w:rPr>
        <w:t>毒及马尔堡病毒感染可引起精神错乱、昏迷和低血压，常</w:t>
      </w:r>
      <w:r>
        <w:rPr>
          <w:color w:val="424242"/>
          <w:spacing w:val="3"/>
          <w:w w:val="113"/>
        </w:rPr>
        <w:t>常致死</w:t>
      </w:r>
      <w:r>
        <w:rPr>
          <w:color w:val="9A9A9A"/>
          <w:spacing w:val="3"/>
          <w:w w:val="113"/>
        </w:rPr>
        <w:t>。</w:t>
      </w:r>
      <w:r>
        <w:rPr>
          <w:color w:val="424242"/>
          <w:spacing w:val="3"/>
          <w:w w:val="113"/>
        </w:rPr>
        <w:t>约</w:t>
      </w:r>
      <w:r>
        <w:rPr>
          <w:rFonts w:ascii="Arial" w:eastAsia="Arial"/>
          <w:color w:val="424242"/>
          <w:spacing w:val="2"/>
          <w:w w:val="112"/>
          <w:sz w:val="38"/>
        </w:rPr>
        <w:t>2</w:t>
      </w:r>
      <w:r>
        <w:rPr>
          <w:rFonts w:ascii="Arial" w:eastAsia="Arial"/>
          <w:color w:val="262626"/>
          <w:spacing w:val="2"/>
          <w:w w:val="112"/>
          <w:sz w:val="38"/>
        </w:rPr>
        <w:t>5</w:t>
      </w:r>
      <w:r>
        <w:rPr>
          <w:rFonts w:ascii="Arial" w:eastAsia="Arial"/>
          <w:color w:val="525252"/>
          <w:spacing w:val="3"/>
          <w:w w:val="112"/>
          <w:sz w:val="38"/>
        </w:rPr>
        <w:t>%</w:t>
      </w:r>
      <w:r>
        <w:rPr>
          <w:rFonts w:ascii="Arial" w:eastAsia="Arial"/>
          <w:color w:val="525252"/>
          <w:spacing w:val="1"/>
          <w:w w:val="112"/>
          <w:sz w:val="38"/>
        </w:rPr>
        <w:t>~</w:t>
      </w:r>
      <w:r>
        <w:rPr>
          <w:rFonts w:ascii="Arial" w:eastAsia="Arial"/>
          <w:color w:val="525252"/>
          <w:spacing w:val="2"/>
          <w:w w:val="112"/>
          <w:sz w:val="38"/>
        </w:rPr>
        <w:t>90</w:t>
      </w:r>
      <w:r>
        <w:rPr>
          <w:color w:val="525252"/>
          <w:spacing w:val="3"/>
          <w:w w:val="113"/>
        </w:rPr>
        <w:t>％的感染者死亡</w:t>
      </w:r>
      <w:r>
        <w:rPr>
          <w:color w:val="8C8C8C"/>
          <w:spacing w:val="3"/>
          <w:w w:val="113"/>
        </w:rPr>
        <w:t>。</w:t>
      </w:r>
      <w:r>
        <w:rPr>
          <w:color w:val="525252"/>
          <w:spacing w:val="2"/>
          <w:w w:val="113"/>
        </w:rPr>
        <w:t>埃博拉病毒感</w:t>
      </w:r>
      <w:r>
        <w:rPr>
          <w:color w:val="525252"/>
          <w:spacing w:val="3"/>
          <w:w w:val="109"/>
        </w:rPr>
        <w:t>染更有可能致死</w:t>
      </w:r>
      <w:r>
        <w:rPr>
          <w:color w:val="8C8C8C"/>
          <w:w w:val="109"/>
        </w:rPr>
        <w:t>。</w:t>
      </w:r>
    </w:p>
    <w:p>
      <w:pPr>
        <w:pStyle w:val="BodyText"/>
        <w:spacing w:line="312" w:lineRule="auto"/>
        <w:ind w:left="548" w:right="525" w:firstLine="821"/>
      </w:pPr>
      <w:r>
        <w:rPr>
          <w:color w:val="424242"/>
          <w:spacing w:val="1"/>
          <w:w w:val="103"/>
        </w:rPr>
        <w:t>对易出血</w:t>
      </w:r>
      <w:r>
        <w:rPr>
          <w:color w:val="6E6E6E"/>
          <w:spacing w:val="1"/>
          <w:w w:val="103"/>
        </w:rPr>
        <w:t>、</w:t>
      </w:r>
      <w:r>
        <w:rPr>
          <w:color w:val="525252"/>
          <w:spacing w:val="1"/>
          <w:w w:val="103"/>
        </w:rPr>
        <w:t>合并典型症状（发热</w:t>
      </w:r>
      <w:r>
        <w:rPr>
          <w:color w:val="6E6E6E"/>
          <w:spacing w:val="1"/>
          <w:w w:val="103"/>
        </w:rPr>
        <w:t>、</w:t>
      </w:r>
      <w:r>
        <w:rPr>
          <w:color w:val="424242"/>
          <w:w w:val="103"/>
        </w:rPr>
        <w:t>低血压、澹妄或昏</w:t>
      </w:r>
      <w:r>
        <w:rPr>
          <w:color w:val="424242"/>
          <w:spacing w:val="3"/>
          <w:w w:val="107"/>
        </w:rPr>
        <w:t>迷）</w:t>
      </w:r>
      <w:r>
        <w:rPr>
          <w:color w:val="6E6E6E"/>
          <w:spacing w:val="3"/>
          <w:w w:val="107"/>
        </w:rPr>
        <w:t>、</w:t>
      </w:r>
      <w:r>
        <w:rPr>
          <w:color w:val="424242"/>
          <w:spacing w:val="2"/>
          <w:w w:val="107"/>
        </w:rPr>
        <w:t>近期去过感染地区的病人，医师应怀疑是否合并</w:t>
      </w:r>
      <w:r>
        <w:rPr>
          <w:color w:val="424242"/>
          <w:spacing w:val="2"/>
          <w:w w:val="110"/>
        </w:rPr>
        <w:t>这种病毒的感染</w:t>
      </w:r>
      <w:r>
        <w:rPr>
          <w:color w:val="8C8C8C"/>
          <w:spacing w:val="2"/>
          <w:w w:val="110"/>
        </w:rPr>
        <w:t>。</w:t>
      </w:r>
      <w:r>
        <w:rPr>
          <w:color w:val="424242"/>
          <w:spacing w:val="2"/>
          <w:w w:val="110"/>
        </w:rPr>
        <w:t>血液检查识别病毒有助于确定诊断</w:t>
      </w:r>
      <w:r>
        <w:rPr>
          <w:color w:val="8C8C8C"/>
          <w:spacing w:val="2"/>
          <w:w w:val="110"/>
        </w:rPr>
        <w:t>。</w:t>
      </w:r>
      <w:r>
        <w:rPr>
          <w:color w:val="424242"/>
          <w:spacing w:val="2"/>
          <w:w w:val="113"/>
        </w:rPr>
        <w:t>血液或感染组织（尤其是肝脏组织）可进行显微镜下</w:t>
      </w:r>
      <w:r>
        <w:rPr>
          <w:color w:val="525252"/>
          <w:spacing w:val="1"/>
          <w:w w:val="111"/>
        </w:rPr>
        <w:t>检测</w:t>
      </w:r>
      <w:r>
        <w:rPr>
          <w:color w:val="9A9A9A"/>
          <w:w w:val="111"/>
        </w:rPr>
        <w:t>。</w:t>
      </w:r>
    </w:p>
    <w:p>
      <w:pPr>
        <w:pStyle w:val="BodyText"/>
        <w:spacing w:line="424" w:lineRule="exact"/>
        <w:ind w:left="1367"/>
      </w:pPr>
      <w:r>
        <w:rPr>
          <w:color w:val="424242"/>
          <w:w w:val="105"/>
        </w:rPr>
        <w:t>目</w:t>
      </w:r>
      <w:r>
        <w:rPr>
          <w:color w:val="424242"/>
          <w:w w:val="105"/>
        </w:rPr>
        <w:t>前</w:t>
      </w:r>
      <w:r>
        <w:rPr>
          <w:color w:val="424242"/>
          <w:w w:val="105"/>
        </w:rPr>
        <w:t>尚</w:t>
      </w:r>
      <w:r>
        <w:rPr>
          <w:color w:val="424242"/>
          <w:w w:val="105"/>
        </w:rPr>
        <w:t>无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效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疫</w:t>
      </w:r>
      <w:r>
        <w:rPr>
          <w:color w:val="424242"/>
          <w:w w:val="105"/>
        </w:rPr>
        <w:t>苗</w:t>
      </w:r>
      <w:r>
        <w:rPr>
          <w:color w:val="424242"/>
          <w:w w:val="105"/>
        </w:rPr>
        <w:t>，</w:t>
      </w:r>
      <w:r>
        <w:rPr>
          <w:color w:val="6E6E6E"/>
          <w:w w:val="105"/>
        </w:rPr>
        <w:t>一</w:t>
      </w:r>
      <w:r>
        <w:rPr>
          <w:color w:val="424242"/>
          <w:w w:val="105"/>
        </w:rPr>
        <w:t>种</w:t>
      </w:r>
      <w:r>
        <w:rPr>
          <w:color w:val="424242"/>
          <w:w w:val="105"/>
        </w:rPr>
        <w:t>疫</w:t>
      </w:r>
      <w:r>
        <w:rPr>
          <w:color w:val="424242"/>
          <w:w w:val="105"/>
        </w:rPr>
        <w:t>苗</w:t>
      </w:r>
      <w:r>
        <w:rPr>
          <w:color w:val="424242"/>
          <w:w w:val="105"/>
        </w:rPr>
        <w:t>正</w:t>
      </w:r>
      <w:r>
        <w:rPr>
          <w:color w:val="424242"/>
          <w:w w:val="105"/>
        </w:rPr>
        <w:t>在</w:t>
      </w:r>
      <w:r>
        <w:rPr>
          <w:color w:val="424242"/>
          <w:w w:val="105"/>
        </w:rPr>
        <w:t>研</w:t>
      </w:r>
      <w:r>
        <w:rPr>
          <w:color w:val="424242"/>
          <w:w w:val="105"/>
        </w:rPr>
        <w:t>制</w:t>
      </w:r>
      <w:r>
        <w:rPr>
          <w:color w:val="424242"/>
          <w:w w:val="105"/>
        </w:rPr>
        <w:t>中</w:t>
      </w:r>
      <w:r>
        <w:rPr>
          <w:color w:val="9A9A9A"/>
          <w:w w:val="105"/>
        </w:rPr>
        <w:t>。</w:t>
      </w:r>
      <w:r>
        <w:rPr>
          <w:color w:val="424242"/>
          <w:spacing w:val="-5"/>
          <w:w w:val="105"/>
        </w:rPr>
        <w:t>这种</w:t>
      </w:r>
    </w:p>
    <w:p>
      <w:pPr>
        <w:spacing w:after="0" w:line="424" w:lineRule="exact"/>
        <w:sectPr>
          <w:type w:val="continuous"/>
          <w:pgSz w:w="21750" w:h="31660"/>
          <w:pgMar w:top="200" w:bottom="280" w:left="0" w:right="0"/>
          <w:cols w:num="2" w:equalWidth="0">
            <w:col w:w="10777" w:space="40"/>
            <w:col w:w="109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0"/>
        <w:ind w:left="6244" w:right="0" w:firstLine="0"/>
        <w:jc w:val="left"/>
        <w:rPr>
          <w:rFonts w:ascii="Arial"/>
          <w:sz w:val="11"/>
        </w:rPr>
      </w:pPr>
      <w:r>
        <w:rPr/>
        <w:pict>
          <v:shape style="position:absolute;margin-left:767.401001pt;margin-top:-29.669952pt;width:29.25pt;height:29.2pt;mso-position-horizontal-relative:page;mso-position-vertical-relative:paragraph;z-index:16403456" type="#_x0000_t202" id="docshape128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25252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DBDBDB"/>
          <w:spacing w:val="15"/>
          <w:w w:val="80"/>
          <w:sz w:val="24"/>
        </w:rPr>
        <w:t>-</w:t>
      </w:r>
      <w:r>
        <w:rPr>
          <w:rFonts w:ascii="Arial"/>
          <w:color w:val="C1C1C1"/>
          <w:w w:val="80"/>
          <w:sz w:val="11"/>
        </w:rPr>
        <w:t>-</w:t>
      </w:r>
      <w:r>
        <w:rPr>
          <w:rFonts w:ascii="Arial"/>
          <w:color w:val="C1C1C1"/>
          <w:spacing w:val="-10"/>
          <w:w w:val="80"/>
          <w:sz w:val="11"/>
        </w:rPr>
        <w:t>-</w:t>
      </w:r>
    </w:p>
    <w:p>
      <w:pPr>
        <w:spacing w:after="0"/>
        <w:jc w:val="left"/>
        <w:rPr>
          <w:rFonts w:ascii="Arial"/>
          <w:sz w:val="11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639" w:val="right" w:leader="none"/>
        </w:tabs>
        <w:spacing w:before="59"/>
        <w:ind w:left="15461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403968" from="20.410645pt,31.772955pt" to="1030.200446pt,31.772955pt" stroked="true" strokeweight="1.073583pt" strokecolor="#000000">
            <v:stroke dashstyle="solid"/>
            <w10:wrap type="none"/>
          </v:line>
        </w:pict>
      </w:r>
      <w:r>
        <w:rPr>
          <w:color w:val="525252"/>
          <w:w w:val="125"/>
          <w:sz w:val="37"/>
        </w:rPr>
        <w:t>第</w:t>
      </w:r>
      <w:r>
        <w:rPr>
          <w:rFonts w:ascii="Arial" w:eastAsia="Arial"/>
          <w:color w:val="525252"/>
          <w:w w:val="125"/>
          <w:sz w:val="35"/>
        </w:rPr>
        <w:t>182</w:t>
      </w:r>
      <w:r>
        <w:rPr>
          <w:color w:val="525252"/>
          <w:w w:val="125"/>
          <w:sz w:val="37"/>
        </w:rPr>
        <w:t>节</w:t>
      </w:r>
      <w:r>
        <w:rPr>
          <w:color w:val="525252"/>
          <w:w w:val="125"/>
          <w:sz w:val="37"/>
        </w:rPr>
        <w:t>病</w:t>
      </w:r>
      <w:r>
        <w:rPr>
          <w:color w:val="525252"/>
          <w:w w:val="125"/>
          <w:sz w:val="37"/>
        </w:rPr>
        <w:t>毒</w:t>
      </w:r>
      <w:r>
        <w:rPr>
          <w:color w:val="525252"/>
          <w:w w:val="125"/>
          <w:sz w:val="37"/>
        </w:rPr>
        <w:t>感</w:t>
      </w:r>
      <w:r>
        <w:rPr>
          <w:color w:val="525252"/>
          <w:spacing w:val="-10"/>
          <w:w w:val="125"/>
          <w:sz w:val="37"/>
        </w:rPr>
        <w:t>染</w:t>
      </w:r>
      <w:r>
        <w:rPr>
          <w:color w:val="525252"/>
          <w:sz w:val="37"/>
        </w:rPr>
        <w:tab/>
      </w:r>
      <w:r>
        <w:rPr>
          <w:rFonts w:ascii="Arial" w:eastAsia="Arial"/>
          <w:color w:val="282828"/>
          <w:spacing w:val="-5"/>
          <w:w w:val="120"/>
          <w:sz w:val="42"/>
        </w:rPr>
        <w:t>899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620" w:bottom="280" w:left="0" w:right="0"/>
        </w:sectPr>
      </w:pPr>
    </w:p>
    <w:p>
      <w:pPr>
        <w:pStyle w:val="BodyText"/>
        <w:rPr>
          <w:rFonts w:ascii="Arial"/>
          <w:sz w:val="36"/>
        </w:rPr>
      </w:pPr>
      <w:r>
        <w:rPr/>
        <w:pict>
          <v:shape style="position:absolute;margin-left:303.584351pt;margin-top:12.976946pt;width:38.550pt;height:38.550pt;mso-position-horizontal-relative:page;mso-position-vertical-relative:page;z-index:16404992" type="#_x0000_t202" id="docshape128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525252"/>
                      <w:w w:val="100"/>
                      <w:sz w:val="73"/>
                    </w:rPr>
                    <w:t>，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309" w:lineRule="auto" w:before="218"/>
        <w:ind w:left="395" w:right="287" w:firstLine="8"/>
      </w:pPr>
      <w:r>
        <w:rPr>
          <w:color w:val="525252"/>
          <w:w w:val="109"/>
        </w:rPr>
        <w:t>感染的治疗方法只有支待治疗，包括静脉输液及其他维</w:t>
      </w:r>
      <w:r>
        <w:rPr>
          <w:color w:val="525252"/>
          <w:spacing w:val="2"/>
          <w:w w:val="107"/>
        </w:rPr>
        <w:t>持机体功能的对症治疗</w:t>
      </w:r>
      <w:r>
        <w:rPr>
          <w:color w:val="959595"/>
          <w:spacing w:val="2"/>
          <w:w w:val="107"/>
        </w:rPr>
        <w:t>。</w:t>
      </w:r>
      <w:r>
        <w:rPr>
          <w:color w:val="525252"/>
          <w:spacing w:val="2"/>
          <w:w w:val="107"/>
        </w:rPr>
        <w:t>疾病痊愈需要较长的时间</w:t>
      </w:r>
      <w:r>
        <w:rPr>
          <w:color w:val="959595"/>
          <w:spacing w:val="2"/>
          <w:w w:val="107"/>
        </w:rPr>
        <w:t>。</w:t>
      </w:r>
      <w:r>
        <w:rPr>
          <w:color w:val="424242"/>
          <w:w w:val="107"/>
        </w:rPr>
        <w:t>严</w:t>
      </w:r>
      <w:r>
        <w:rPr>
          <w:color w:val="525252"/>
          <w:spacing w:val="3"/>
          <w:w w:val="110"/>
        </w:rPr>
        <w:t>密隔离对于阻止病毒再传播很有必要</w:t>
      </w:r>
      <w:r>
        <w:rPr>
          <w:color w:val="959595"/>
          <w:spacing w:val="3"/>
          <w:w w:val="110"/>
        </w:rPr>
        <w:t>。</w:t>
      </w:r>
      <w:r>
        <w:rPr>
          <w:color w:val="525252"/>
          <w:w w:val="110"/>
        </w:rPr>
        <w:t>尽管尚未发生，</w:t>
      </w:r>
      <w:r>
        <w:rPr>
          <w:color w:val="525252"/>
          <w:w w:val="108"/>
        </w:rPr>
        <w:t>但是人们总是担忧这些病毒的大范围的传播及暴发</w:t>
      </w:r>
      <w:r>
        <w:rPr>
          <w:color w:val="959595"/>
          <w:w w:val="108"/>
        </w:rPr>
        <w:t>。</w:t>
      </w:r>
    </w:p>
    <w:p>
      <w:pPr>
        <w:pStyle w:val="BodyText"/>
        <w:spacing w:line="309" w:lineRule="auto" w:before="8"/>
        <w:ind w:left="402" w:right="456" w:firstLine="819"/>
        <w:jc w:val="both"/>
      </w:pPr>
      <w:r>
        <w:rPr>
          <w:color w:val="424242"/>
          <w:spacing w:val="-1"/>
          <w:w w:val="104"/>
        </w:rPr>
        <w:t>拉沙热和南非出血热：是由沙粒病毒引起的感染，由</w:t>
      </w:r>
      <w:r>
        <w:rPr>
          <w:color w:val="424242"/>
          <w:w w:val="108"/>
        </w:rPr>
        <w:t>啃齿类动物的尿及排泄物传染给人，通常是进食被污染</w:t>
      </w:r>
      <w:r>
        <w:rPr>
          <w:color w:val="424242"/>
          <w:spacing w:val="1"/>
          <w:w w:val="103"/>
        </w:rPr>
        <w:t>的食物而感染</w:t>
      </w:r>
      <w:r>
        <w:rPr>
          <w:color w:val="959595"/>
          <w:spacing w:val="1"/>
          <w:w w:val="103"/>
        </w:rPr>
        <w:t>。</w:t>
      </w:r>
      <w:r>
        <w:rPr>
          <w:color w:val="525252"/>
          <w:spacing w:val="1"/>
          <w:w w:val="103"/>
        </w:rPr>
        <w:t>可通过体液（</w:t>
      </w:r>
      <w:r>
        <w:rPr>
          <w:color w:val="525252"/>
          <w:w w:val="103"/>
        </w:rPr>
        <w:t>如唾液、尿液、排泄物或血</w:t>
      </w:r>
      <w:r>
        <w:rPr>
          <w:color w:val="525252"/>
          <w:spacing w:val="3"/>
          <w:w w:val="107"/>
        </w:rPr>
        <w:t>液）在人和人之间传播</w:t>
      </w:r>
      <w:r>
        <w:rPr>
          <w:color w:val="959595"/>
          <w:spacing w:val="3"/>
          <w:w w:val="107"/>
        </w:rPr>
        <w:t>。</w:t>
      </w:r>
      <w:r>
        <w:rPr>
          <w:color w:val="525252"/>
          <w:spacing w:val="2"/>
          <w:w w:val="107"/>
        </w:rPr>
        <w:t>拉沙热主要发生在南非，南非</w:t>
      </w:r>
      <w:r>
        <w:rPr>
          <w:color w:val="424242"/>
          <w:spacing w:val="2"/>
          <w:w w:val="108"/>
        </w:rPr>
        <w:t>出血热则主要发生在玻利维亚和阿根廷</w:t>
      </w:r>
      <w:r>
        <w:rPr>
          <w:color w:val="959595"/>
          <w:w w:val="108"/>
        </w:rPr>
        <w:t>。</w:t>
      </w:r>
    </w:p>
    <w:p>
      <w:pPr>
        <w:pStyle w:val="BodyText"/>
        <w:spacing w:line="435" w:lineRule="exact"/>
        <w:ind w:left="1209"/>
      </w:pPr>
      <w:r>
        <w:rPr>
          <w:color w:val="525252"/>
        </w:rPr>
        <w:t>感染可引起发热、周身不适（不舒服）</w:t>
      </w:r>
      <w:r>
        <w:rPr>
          <w:color w:val="525252"/>
          <w:spacing w:val="-2"/>
        </w:rPr>
        <w:t>、胸痛、弥漫性</w:t>
      </w:r>
    </w:p>
    <w:p>
      <w:pPr>
        <w:pStyle w:val="BodyText"/>
        <w:spacing w:line="309" w:lineRule="auto" w:before="131"/>
        <w:ind w:left="434" w:right="232" w:firstLine="8"/>
      </w:pPr>
      <w:r>
        <w:rPr>
          <w:color w:val="525252"/>
          <w:spacing w:val="1"/>
          <w:w w:val="106"/>
        </w:rPr>
        <w:t>躯体疼痛和呕吐</w:t>
      </w:r>
      <w:r>
        <w:rPr>
          <w:color w:val="959595"/>
          <w:spacing w:val="1"/>
          <w:w w:val="106"/>
        </w:rPr>
        <w:t>。</w:t>
      </w:r>
      <w:r>
        <w:rPr>
          <w:color w:val="424242"/>
          <w:spacing w:val="1"/>
          <w:w w:val="106"/>
        </w:rPr>
        <w:t>南非出血热的常见出血部位是口</w:t>
      </w:r>
      <w:r>
        <w:rPr>
          <w:color w:val="676767"/>
          <w:spacing w:val="1"/>
          <w:w w:val="106"/>
        </w:rPr>
        <w:t>、</w:t>
      </w:r>
      <w:r>
        <w:rPr>
          <w:color w:val="424242"/>
          <w:spacing w:val="1"/>
          <w:w w:val="106"/>
        </w:rPr>
        <w:t>鼻</w:t>
      </w:r>
      <w:r>
        <w:rPr>
          <w:color w:val="676767"/>
          <w:w w:val="106"/>
        </w:rPr>
        <w:t>、</w:t>
      </w:r>
      <w:r>
        <w:rPr>
          <w:color w:val="525252"/>
          <w:w w:val="108"/>
        </w:rPr>
        <w:t>胃和肠道</w:t>
      </w:r>
      <w:r>
        <w:rPr>
          <w:color w:val="959595"/>
          <w:w w:val="108"/>
        </w:rPr>
        <w:t>。</w:t>
      </w:r>
      <w:r>
        <w:rPr>
          <w:color w:val="424242"/>
          <w:w w:val="108"/>
        </w:rPr>
        <w:t>拉沙热较少出现明显的出血，但有时会出现</w:t>
      </w:r>
      <w:r>
        <w:rPr>
          <w:color w:val="525252"/>
          <w:spacing w:val="1"/>
          <w:w w:val="103"/>
        </w:rPr>
        <w:t>伤口</w:t>
      </w:r>
      <w:r>
        <w:rPr>
          <w:color w:val="7E7E7E"/>
          <w:spacing w:val="1"/>
          <w:w w:val="103"/>
        </w:rPr>
        <w:t>、</w:t>
      </w:r>
      <w:r>
        <w:rPr>
          <w:color w:val="525252"/>
          <w:spacing w:val="1"/>
          <w:w w:val="103"/>
        </w:rPr>
        <w:t>牙跟出血或较为常见的皮下出血（小淤点）</w:t>
      </w:r>
      <w:r>
        <w:rPr>
          <w:color w:val="959595"/>
          <w:spacing w:val="1"/>
          <w:w w:val="103"/>
        </w:rPr>
        <w:t>。</w:t>
      </w:r>
      <w:r>
        <w:rPr>
          <w:color w:val="424242"/>
          <w:w w:val="103"/>
        </w:rPr>
        <w:t>死亡</w:t>
      </w:r>
      <w:r>
        <w:rPr>
          <w:color w:val="525252"/>
          <w:spacing w:val="2"/>
          <w:w w:val="107"/>
        </w:rPr>
        <w:t>通常由弥漫性出血引起休克而导致</w:t>
      </w:r>
      <w:r>
        <w:rPr>
          <w:color w:val="959595"/>
          <w:spacing w:val="2"/>
          <w:w w:val="107"/>
        </w:rPr>
        <w:t>。</w:t>
      </w:r>
      <w:r>
        <w:rPr>
          <w:color w:val="424242"/>
          <w:spacing w:val="1"/>
          <w:w w:val="107"/>
        </w:rPr>
        <w:t>这些感染往往为致</w:t>
      </w:r>
    </w:p>
    <w:p>
      <w:pPr>
        <w:spacing w:line="321" w:lineRule="auto" w:before="0"/>
        <w:ind w:left="451" w:right="0" w:hanging="13"/>
        <w:jc w:val="left"/>
        <w:rPr>
          <w:sz w:val="37"/>
        </w:rPr>
      </w:pPr>
      <w:r>
        <w:rPr>
          <w:color w:val="525252"/>
          <w:spacing w:val="3"/>
          <w:w w:val="108"/>
          <w:sz w:val="37"/>
        </w:rPr>
        <w:t>死性的</w:t>
      </w:r>
      <w:r>
        <w:rPr>
          <w:color w:val="959595"/>
          <w:spacing w:val="3"/>
          <w:w w:val="108"/>
          <w:sz w:val="37"/>
        </w:rPr>
        <w:t>。</w:t>
      </w:r>
      <w:r>
        <w:rPr>
          <w:color w:val="525252"/>
          <w:spacing w:val="3"/>
          <w:w w:val="108"/>
          <w:sz w:val="37"/>
        </w:rPr>
        <w:t>约</w:t>
      </w:r>
      <w:r>
        <w:rPr>
          <w:rFonts w:ascii="Arial" w:eastAsia="Arial"/>
          <w:color w:val="525252"/>
          <w:spacing w:val="1"/>
          <w:w w:val="110"/>
          <w:sz w:val="35"/>
        </w:rPr>
        <w:t>2</w:t>
      </w:r>
      <w:r>
        <w:rPr>
          <w:rFonts w:ascii="Arial" w:eastAsia="Arial"/>
          <w:color w:val="525252"/>
          <w:spacing w:val="3"/>
          <w:w w:val="110"/>
          <w:sz w:val="35"/>
        </w:rPr>
        <w:t>%</w:t>
      </w:r>
      <w:r>
        <w:rPr>
          <w:rFonts w:ascii="Arial" w:eastAsia="Arial"/>
          <w:color w:val="525252"/>
          <w:spacing w:val="1"/>
          <w:w w:val="110"/>
          <w:sz w:val="35"/>
        </w:rPr>
        <w:t>~20</w:t>
      </w:r>
      <w:r>
        <w:rPr>
          <w:color w:val="525252"/>
          <w:spacing w:val="3"/>
          <w:w w:val="108"/>
          <w:sz w:val="37"/>
        </w:rPr>
        <w:t>％拉沙热患者死亡</w:t>
      </w:r>
      <w:r>
        <w:rPr>
          <w:color w:val="959595"/>
          <w:spacing w:val="3"/>
          <w:w w:val="108"/>
          <w:sz w:val="37"/>
        </w:rPr>
        <w:t>。</w:t>
      </w:r>
      <w:r>
        <w:rPr>
          <w:color w:val="C3C3C3"/>
          <w:spacing w:val="3"/>
          <w:w w:val="108"/>
          <w:sz w:val="37"/>
        </w:rPr>
        <w:t>．</w:t>
      </w:r>
      <w:r>
        <w:rPr>
          <w:color w:val="424242"/>
          <w:spacing w:val="3"/>
          <w:w w:val="108"/>
          <w:sz w:val="37"/>
        </w:rPr>
        <w:t>妊娠期妇女死</w:t>
      </w:r>
      <w:r>
        <w:rPr>
          <w:color w:val="C3C3C3"/>
          <w:w w:val="108"/>
          <w:sz w:val="37"/>
        </w:rPr>
        <w:t>－</w:t>
      </w:r>
      <w:r>
        <w:rPr>
          <w:color w:val="525252"/>
          <w:spacing w:val="2"/>
          <w:w w:val="109"/>
          <w:sz w:val="37"/>
        </w:rPr>
        <w:t>亡率更高（高达</w:t>
      </w:r>
      <w:r>
        <w:rPr>
          <w:rFonts w:ascii="Arial" w:eastAsia="Arial"/>
          <w:color w:val="525252"/>
          <w:spacing w:val="1"/>
          <w:w w:val="111"/>
          <w:sz w:val="35"/>
        </w:rPr>
        <w:t>92%)</w:t>
      </w:r>
      <w:r>
        <w:rPr>
          <w:color w:val="959595"/>
          <w:w w:val="109"/>
          <w:sz w:val="37"/>
        </w:rPr>
        <w:t>。</w:t>
      </w:r>
    </w:p>
    <w:p>
      <w:pPr>
        <w:pStyle w:val="BodyText"/>
        <w:spacing w:line="407" w:lineRule="exact"/>
        <w:ind w:left="1239"/>
      </w:pPr>
      <w:r>
        <w:rPr>
          <w:color w:val="525252"/>
          <w:w w:val="110"/>
        </w:rPr>
        <w:t>患</w:t>
      </w:r>
      <w:r>
        <w:rPr>
          <w:color w:val="525252"/>
          <w:w w:val="110"/>
        </w:rPr>
        <w:t>者</w:t>
      </w:r>
      <w:r>
        <w:rPr>
          <w:color w:val="525252"/>
          <w:w w:val="110"/>
        </w:rPr>
        <w:t>暴</w:t>
      </w:r>
      <w:r>
        <w:rPr>
          <w:color w:val="525252"/>
          <w:w w:val="110"/>
        </w:rPr>
        <w:t>露</w:t>
      </w:r>
      <w:r>
        <w:rPr>
          <w:color w:val="525252"/>
          <w:w w:val="110"/>
        </w:rPr>
        <w:t>于</w:t>
      </w:r>
      <w:r>
        <w:rPr>
          <w:color w:val="525252"/>
          <w:w w:val="110"/>
        </w:rPr>
        <w:t>病</w:t>
      </w:r>
      <w:r>
        <w:rPr>
          <w:color w:val="525252"/>
          <w:w w:val="110"/>
        </w:rPr>
        <w:t>毒</w:t>
      </w:r>
      <w:r>
        <w:rPr>
          <w:color w:val="525252"/>
          <w:w w:val="110"/>
        </w:rPr>
        <w:t>后</w:t>
      </w:r>
      <w:r>
        <w:rPr>
          <w:color w:val="525252"/>
          <w:w w:val="110"/>
        </w:rPr>
        <w:t>并</w:t>
      </w:r>
      <w:r>
        <w:rPr>
          <w:color w:val="525252"/>
          <w:w w:val="110"/>
        </w:rPr>
        <w:t>出</w:t>
      </w:r>
      <w:r>
        <w:rPr>
          <w:color w:val="525252"/>
          <w:w w:val="110"/>
        </w:rPr>
        <w:t>现</w:t>
      </w:r>
      <w:r>
        <w:rPr>
          <w:color w:val="525252"/>
          <w:w w:val="110"/>
        </w:rPr>
        <w:t>特</w:t>
      </w:r>
      <w:r>
        <w:rPr>
          <w:color w:val="525252"/>
          <w:w w:val="110"/>
        </w:rPr>
        <w:t>征</w:t>
      </w:r>
      <w:r>
        <w:rPr>
          <w:color w:val="525252"/>
          <w:w w:val="110"/>
        </w:rPr>
        <w:t>性</w:t>
      </w:r>
      <w:r>
        <w:rPr>
          <w:color w:val="525252"/>
          <w:w w:val="110"/>
        </w:rPr>
        <w:t>症</w:t>
      </w:r>
      <w:r>
        <w:rPr>
          <w:color w:val="525252"/>
          <w:w w:val="110"/>
        </w:rPr>
        <w:t>状</w:t>
      </w:r>
      <w:r>
        <w:rPr>
          <w:color w:val="525252"/>
          <w:w w:val="110"/>
        </w:rPr>
        <w:t>应</w:t>
      </w:r>
      <w:r>
        <w:rPr>
          <w:color w:val="525252"/>
          <w:w w:val="110"/>
        </w:rPr>
        <w:t>怀</w:t>
      </w:r>
      <w:r>
        <w:rPr>
          <w:color w:val="525252"/>
          <w:w w:val="110"/>
        </w:rPr>
        <w:t>疑</w:t>
      </w:r>
      <w:r>
        <w:rPr>
          <w:color w:val="525252"/>
          <w:w w:val="110"/>
        </w:rPr>
        <w:t>该</w:t>
      </w:r>
      <w:r>
        <w:rPr>
          <w:color w:val="525252"/>
          <w:w w:val="110"/>
        </w:rPr>
        <w:t>病</w:t>
      </w:r>
      <w:r>
        <w:rPr>
          <w:color w:val="959595"/>
          <w:spacing w:val="-10"/>
          <w:w w:val="110"/>
        </w:rPr>
        <w:t>。</w:t>
      </w:r>
    </w:p>
    <w:p>
      <w:pPr>
        <w:pStyle w:val="BodyText"/>
        <w:spacing w:line="304" w:lineRule="auto" w:before="139"/>
        <w:ind w:left="1249" w:right="406" w:hanging="801"/>
      </w:pP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液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测</w:t>
      </w:r>
      <w:r>
        <w:rPr>
          <w:color w:val="525252"/>
          <w:spacing w:val="-2"/>
          <w:w w:val="110"/>
        </w:rPr>
        <w:t>识</w:t>
      </w:r>
      <w:r>
        <w:rPr>
          <w:color w:val="525252"/>
          <w:spacing w:val="-2"/>
          <w:w w:val="110"/>
        </w:rPr>
        <w:t>别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毒</w:t>
      </w:r>
      <w:r>
        <w:rPr>
          <w:color w:val="525252"/>
          <w:spacing w:val="-2"/>
          <w:w w:val="110"/>
        </w:rPr>
        <w:t>或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毒</w:t>
      </w:r>
      <w:r>
        <w:rPr>
          <w:color w:val="525252"/>
          <w:spacing w:val="-2"/>
          <w:w w:val="110"/>
        </w:rPr>
        <w:t>抗</w:t>
      </w:r>
      <w:r>
        <w:rPr>
          <w:color w:val="525252"/>
          <w:spacing w:val="-2"/>
          <w:w w:val="110"/>
        </w:rPr>
        <w:t>体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测</w:t>
      </w:r>
      <w:r>
        <w:rPr>
          <w:color w:val="525252"/>
          <w:spacing w:val="-2"/>
          <w:w w:val="110"/>
        </w:rPr>
        <w:t>来</w:t>
      </w:r>
      <w:r>
        <w:rPr>
          <w:color w:val="525252"/>
          <w:spacing w:val="-2"/>
          <w:w w:val="110"/>
        </w:rPr>
        <w:t>确</w:t>
      </w:r>
      <w:r>
        <w:rPr>
          <w:color w:val="525252"/>
          <w:spacing w:val="-2"/>
          <w:w w:val="110"/>
        </w:rPr>
        <w:t>定</w:t>
      </w:r>
      <w:r>
        <w:rPr>
          <w:color w:val="525252"/>
          <w:spacing w:val="-2"/>
          <w:w w:val="110"/>
        </w:rPr>
        <w:t>诊</w:t>
      </w:r>
      <w:r>
        <w:rPr>
          <w:color w:val="525252"/>
          <w:spacing w:val="-2"/>
          <w:w w:val="110"/>
        </w:rPr>
        <w:t>断</w:t>
      </w:r>
      <w:r>
        <w:rPr>
          <w:color w:val="959595"/>
          <w:spacing w:val="-2"/>
          <w:w w:val="110"/>
        </w:rPr>
        <w:t>。</w:t>
      </w:r>
      <w:r>
        <w:rPr>
          <w:color w:val="959595"/>
          <w:spacing w:val="-2"/>
          <w:w w:val="110"/>
        </w:rPr>
        <w:t> </w:t>
      </w:r>
      <w:r>
        <w:rPr>
          <w:color w:val="525252"/>
          <w:spacing w:val="-2"/>
          <w:w w:val="105"/>
        </w:rPr>
        <w:t>为</w:t>
      </w:r>
      <w:r>
        <w:rPr>
          <w:color w:val="525252"/>
          <w:spacing w:val="-2"/>
          <w:w w:val="105"/>
        </w:rPr>
        <w:t>避</w:t>
      </w:r>
      <w:r>
        <w:rPr>
          <w:color w:val="525252"/>
          <w:spacing w:val="-2"/>
          <w:w w:val="105"/>
        </w:rPr>
        <w:t>免</w:t>
      </w:r>
      <w:r>
        <w:rPr>
          <w:color w:val="525252"/>
          <w:spacing w:val="-2"/>
          <w:w w:val="105"/>
        </w:rPr>
        <w:t>传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给</w:t>
      </w:r>
      <w:r>
        <w:rPr>
          <w:color w:val="525252"/>
          <w:spacing w:val="-2"/>
          <w:w w:val="105"/>
        </w:rPr>
        <w:t>家</w:t>
      </w:r>
      <w:r>
        <w:rPr>
          <w:color w:val="525252"/>
          <w:spacing w:val="-2"/>
          <w:w w:val="105"/>
        </w:rPr>
        <w:t>庭</w:t>
      </w:r>
      <w:r>
        <w:rPr>
          <w:color w:val="525252"/>
          <w:spacing w:val="-2"/>
          <w:w w:val="105"/>
        </w:rPr>
        <w:t>成</w:t>
      </w:r>
      <w:r>
        <w:rPr>
          <w:color w:val="525252"/>
          <w:spacing w:val="-2"/>
          <w:w w:val="105"/>
        </w:rPr>
        <w:t>员</w:t>
      </w:r>
      <w:r>
        <w:rPr>
          <w:color w:val="525252"/>
          <w:spacing w:val="-2"/>
          <w:w w:val="105"/>
        </w:rPr>
        <w:t>或</w:t>
      </w:r>
      <w:r>
        <w:rPr>
          <w:color w:val="525252"/>
          <w:spacing w:val="-2"/>
          <w:w w:val="105"/>
        </w:rPr>
        <w:t>医</w:t>
      </w:r>
      <w:r>
        <w:rPr>
          <w:color w:val="525252"/>
          <w:spacing w:val="-2"/>
          <w:w w:val="105"/>
        </w:rPr>
        <w:t>务</w:t>
      </w:r>
      <w:r>
        <w:rPr>
          <w:color w:val="525252"/>
          <w:spacing w:val="-2"/>
          <w:w w:val="105"/>
        </w:rPr>
        <w:t>人</w:t>
      </w:r>
      <w:r>
        <w:rPr>
          <w:color w:val="525252"/>
          <w:spacing w:val="-2"/>
          <w:w w:val="105"/>
        </w:rPr>
        <w:t>员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必</w:t>
      </w:r>
      <w:r>
        <w:rPr>
          <w:color w:val="525252"/>
          <w:spacing w:val="-2"/>
          <w:w w:val="105"/>
        </w:rPr>
        <w:t>须</w:t>
      </w:r>
      <w:r>
        <w:rPr>
          <w:color w:val="525252"/>
          <w:spacing w:val="-2"/>
          <w:w w:val="105"/>
        </w:rPr>
        <w:t>严</w:t>
      </w:r>
      <w:r>
        <w:rPr>
          <w:color w:val="525252"/>
          <w:spacing w:val="-2"/>
          <w:w w:val="105"/>
        </w:rPr>
        <w:t>密</w:t>
      </w:r>
    </w:p>
    <w:p>
      <w:pPr>
        <w:pStyle w:val="BodyText"/>
        <w:spacing w:line="309" w:lineRule="auto" w:before="11"/>
        <w:ind w:left="461" w:right="378" w:hanging="8"/>
        <w:jc w:val="both"/>
      </w:pPr>
      <w:r>
        <w:rPr>
          <w:color w:val="424242"/>
          <w:w w:val="108"/>
        </w:rPr>
        <w:t>隔离</w:t>
      </w:r>
      <w:r>
        <w:rPr>
          <w:color w:val="959595"/>
          <w:w w:val="108"/>
        </w:rPr>
        <w:t>。</w:t>
      </w:r>
      <w:r>
        <w:rPr>
          <w:color w:val="424242"/>
          <w:w w:val="108"/>
        </w:rPr>
        <w:t>有</w:t>
      </w:r>
      <w:r>
        <w:rPr>
          <w:color w:val="7E7E7E"/>
          <w:w w:val="108"/>
        </w:rPr>
        <w:t>一</w:t>
      </w:r>
      <w:r>
        <w:rPr>
          <w:color w:val="424242"/>
          <w:w w:val="108"/>
        </w:rPr>
        <w:t>种试验性疫苗对某些南非出血热有效</w:t>
      </w:r>
      <w:r>
        <w:rPr>
          <w:color w:val="959595"/>
          <w:w w:val="108"/>
        </w:rPr>
        <w:t>。</w:t>
      </w:r>
      <w:r>
        <w:rPr>
          <w:color w:val="525252"/>
          <w:w w:val="108"/>
        </w:rPr>
        <w:t>治疗为支待性疗法，包括给予液体及必要时补充电解质</w:t>
      </w:r>
      <w:r>
        <w:rPr>
          <w:color w:val="959595"/>
          <w:w w:val="108"/>
        </w:rPr>
        <w:t>。</w:t>
      </w:r>
      <w:r>
        <w:rPr>
          <w:color w:val="424242"/>
          <w:w w:val="108"/>
        </w:rPr>
        <w:t>抗</w:t>
      </w:r>
      <w:r>
        <w:rPr>
          <w:color w:val="525252"/>
          <w:spacing w:val="-1"/>
          <w:w w:val="109"/>
        </w:rPr>
        <w:t>病毒药物利巴韦林不能治愈本病，但可减低拉沙热患者</w:t>
      </w:r>
      <w:r>
        <w:rPr>
          <w:color w:val="525252"/>
          <w:spacing w:val="1"/>
          <w:w w:val="108"/>
        </w:rPr>
        <w:t>死亡风险</w:t>
      </w:r>
      <w:r>
        <w:rPr>
          <w:color w:val="959595"/>
          <w:spacing w:val="1"/>
          <w:w w:val="108"/>
        </w:rPr>
        <w:t>。</w:t>
      </w:r>
      <w:r>
        <w:rPr>
          <w:color w:val="525252"/>
          <w:spacing w:val="1"/>
          <w:w w:val="108"/>
        </w:rPr>
        <w:t>它对于南美出血热同样有效</w:t>
      </w:r>
      <w:r>
        <w:rPr>
          <w:color w:val="959595"/>
          <w:w w:val="108"/>
        </w:rPr>
        <w:t>。</w:t>
      </w:r>
    </w:p>
    <w:p>
      <w:pPr>
        <w:pStyle w:val="BodyText"/>
        <w:spacing w:before="7"/>
        <w:rPr>
          <w:sz w:val="38"/>
        </w:rPr>
      </w:pPr>
    </w:p>
    <w:p>
      <w:pPr>
        <w:spacing w:before="0"/>
        <w:ind w:left="3682" w:right="3696" w:firstLine="0"/>
        <w:jc w:val="center"/>
        <w:rPr>
          <w:sz w:val="53"/>
        </w:rPr>
      </w:pPr>
      <w:r>
        <w:rPr>
          <w:color w:val="282828"/>
          <w:sz w:val="53"/>
        </w:rPr>
        <w:t>汉</w:t>
      </w:r>
      <w:r>
        <w:rPr>
          <w:color w:val="282828"/>
          <w:sz w:val="53"/>
        </w:rPr>
        <w:t>坦</w:t>
      </w:r>
      <w:r>
        <w:rPr>
          <w:color w:val="282828"/>
          <w:sz w:val="53"/>
        </w:rPr>
        <w:t>病</w:t>
      </w:r>
      <w:r>
        <w:rPr>
          <w:color w:val="282828"/>
          <w:sz w:val="53"/>
        </w:rPr>
        <w:t>毒</w:t>
      </w:r>
      <w:r>
        <w:rPr>
          <w:color w:val="282828"/>
          <w:sz w:val="53"/>
        </w:rPr>
        <w:t>感</w:t>
      </w:r>
      <w:r>
        <w:rPr>
          <w:color w:val="282828"/>
          <w:spacing w:val="-10"/>
          <w:sz w:val="53"/>
        </w:rPr>
        <w:t>染</w:t>
      </w:r>
    </w:p>
    <w:p>
      <w:pPr>
        <w:pStyle w:val="BodyText"/>
        <w:spacing w:before="10"/>
        <w:rPr>
          <w:sz w:val="50"/>
        </w:rPr>
      </w:pPr>
    </w:p>
    <w:p>
      <w:pPr>
        <w:pStyle w:val="BodyText"/>
        <w:spacing w:line="316" w:lineRule="auto"/>
        <w:ind w:left="518" w:right="427" w:firstLine="791"/>
      </w:pPr>
      <w:r>
        <w:rPr>
          <w:color w:val="676767"/>
          <w:spacing w:val="-2"/>
          <w:w w:val="105"/>
        </w:rPr>
        <w:t>汉</w:t>
      </w:r>
      <w:r>
        <w:rPr>
          <w:color w:val="676767"/>
          <w:spacing w:val="-2"/>
          <w:w w:val="105"/>
        </w:rPr>
        <w:t>坦</w:t>
      </w:r>
      <w:r>
        <w:rPr>
          <w:color w:val="676767"/>
          <w:spacing w:val="-2"/>
          <w:w w:val="105"/>
        </w:rPr>
        <w:t>病</w:t>
      </w:r>
      <w:r>
        <w:rPr>
          <w:color w:val="676767"/>
          <w:spacing w:val="-2"/>
          <w:w w:val="105"/>
        </w:rPr>
        <w:t>毒</w:t>
      </w:r>
      <w:r>
        <w:rPr>
          <w:color w:val="676767"/>
          <w:spacing w:val="-2"/>
          <w:w w:val="105"/>
        </w:rPr>
        <w:t>感</w:t>
      </w:r>
      <w:r>
        <w:rPr>
          <w:color w:val="676767"/>
          <w:spacing w:val="-2"/>
          <w:w w:val="105"/>
        </w:rPr>
        <w:t>染</w:t>
      </w:r>
      <w:r>
        <w:rPr>
          <w:color w:val="676767"/>
          <w:spacing w:val="-2"/>
          <w:w w:val="105"/>
        </w:rPr>
        <w:t>是</w:t>
      </w:r>
      <w:r>
        <w:rPr>
          <w:color w:val="676767"/>
          <w:spacing w:val="-2"/>
          <w:w w:val="105"/>
        </w:rPr>
        <w:t>由</w:t>
      </w:r>
      <w:r>
        <w:rPr>
          <w:color w:val="676767"/>
          <w:spacing w:val="-2"/>
          <w:w w:val="105"/>
        </w:rPr>
        <w:t>啃</w:t>
      </w:r>
      <w:r>
        <w:rPr>
          <w:color w:val="676767"/>
          <w:spacing w:val="-2"/>
          <w:w w:val="105"/>
        </w:rPr>
        <w:t>齿</w:t>
      </w:r>
      <w:r>
        <w:rPr>
          <w:color w:val="676767"/>
          <w:spacing w:val="-2"/>
          <w:w w:val="105"/>
        </w:rPr>
        <w:t>类</w:t>
      </w:r>
      <w:r>
        <w:rPr>
          <w:color w:val="676767"/>
          <w:spacing w:val="-2"/>
          <w:w w:val="105"/>
        </w:rPr>
        <w:t>动</w:t>
      </w:r>
      <w:r>
        <w:rPr>
          <w:color w:val="676767"/>
          <w:spacing w:val="-2"/>
          <w:w w:val="105"/>
        </w:rPr>
        <w:t>物</w:t>
      </w:r>
      <w:r>
        <w:rPr>
          <w:color w:val="676767"/>
          <w:spacing w:val="-2"/>
          <w:w w:val="105"/>
        </w:rPr>
        <w:t>传</w:t>
      </w:r>
      <w:r>
        <w:rPr>
          <w:color w:val="676767"/>
          <w:spacing w:val="-2"/>
          <w:w w:val="105"/>
        </w:rPr>
        <w:t>播</w:t>
      </w:r>
      <w:r>
        <w:rPr>
          <w:color w:val="676767"/>
          <w:spacing w:val="-2"/>
          <w:w w:val="105"/>
        </w:rPr>
        <w:t>给</w:t>
      </w:r>
      <w:r>
        <w:rPr>
          <w:color w:val="676767"/>
          <w:spacing w:val="-2"/>
          <w:w w:val="105"/>
        </w:rPr>
        <w:t>人</w:t>
      </w:r>
      <w:r>
        <w:rPr>
          <w:color w:val="676767"/>
          <w:spacing w:val="-2"/>
          <w:w w:val="105"/>
        </w:rPr>
        <w:t>的</w:t>
      </w:r>
      <w:r>
        <w:rPr>
          <w:color w:val="676767"/>
          <w:spacing w:val="-2"/>
          <w:w w:val="105"/>
        </w:rPr>
        <w:t>一</w:t>
      </w:r>
      <w:r>
        <w:rPr>
          <w:color w:val="676767"/>
          <w:spacing w:val="-2"/>
          <w:w w:val="105"/>
        </w:rPr>
        <w:t>种</w:t>
      </w:r>
      <w:r>
        <w:rPr>
          <w:color w:val="676767"/>
          <w:spacing w:val="-2"/>
          <w:w w:val="105"/>
        </w:rPr>
        <w:t>病</w:t>
      </w:r>
      <w:r>
        <w:rPr>
          <w:color w:val="676767"/>
          <w:spacing w:val="-2"/>
          <w:w w:val="105"/>
        </w:rPr>
        <w:t>毒</w:t>
      </w:r>
      <w:r>
        <w:rPr>
          <w:color w:val="676767"/>
          <w:spacing w:val="-4"/>
          <w:w w:val="110"/>
        </w:rPr>
        <w:t>性</w:t>
      </w:r>
      <w:r>
        <w:rPr>
          <w:color w:val="676767"/>
          <w:spacing w:val="-4"/>
          <w:w w:val="110"/>
        </w:rPr>
        <w:t>疾</w:t>
      </w:r>
      <w:r>
        <w:rPr>
          <w:color w:val="676767"/>
          <w:spacing w:val="-4"/>
          <w:w w:val="110"/>
        </w:rPr>
        <w:t>病</w:t>
      </w:r>
      <w:r>
        <w:rPr>
          <w:color w:val="A5A5A5"/>
          <w:spacing w:val="-4"/>
          <w:w w:val="110"/>
        </w:rPr>
        <w:t>。</w:t>
      </w:r>
    </w:p>
    <w:p>
      <w:pPr>
        <w:pStyle w:val="BodyText"/>
        <w:spacing w:line="420" w:lineRule="exact"/>
        <w:ind w:left="543"/>
      </w:pPr>
      <w:r>
        <w:rPr>
          <w:rFonts w:ascii="Arial" w:eastAsia="Arial"/>
          <w:color w:val="A5A5A5"/>
          <w:w w:val="110"/>
          <w:sz w:val="38"/>
        </w:rPr>
        <w:t>m</w:t>
      </w:r>
      <w:r>
        <w:rPr>
          <w:color w:val="525252"/>
          <w:w w:val="110"/>
        </w:rPr>
        <w:t>病</w:t>
      </w:r>
      <w:r>
        <w:rPr>
          <w:color w:val="525252"/>
          <w:w w:val="110"/>
        </w:rPr>
        <w:t>毒</w:t>
      </w:r>
      <w:r>
        <w:rPr>
          <w:color w:val="525252"/>
          <w:w w:val="110"/>
        </w:rPr>
        <w:t>通</w:t>
      </w:r>
      <w:r>
        <w:rPr>
          <w:color w:val="525252"/>
          <w:w w:val="110"/>
        </w:rPr>
        <w:t>过</w:t>
      </w:r>
      <w:r>
        <w:rPr>
          <w:color w:val="525252"/>
          <w:w w:val="110"/>
        </w:rPr>
        <w:t>接</w:t>
      </w:r>
      <w:r>
        <w:rPr>
          <w:color w:val="525252"/>
          <w:w w:val="110"/>
        </w:rPr>
        <w:t>触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的</w:t>
      </w:r>
      <w:r>
        <w:rPr>
          <w:color w:val="525252"/>
          <w:w w:val="110"/>
        </w:rPr>
        <w:t>啃</w:t>
      </w:r>
      <w:r>
        <w:rPr>
          <w:color w:val="525252"/>
          <w:w w:val="110"/>
        </w:rPr>
        <w:t>齿</w:t>
      </w:r>
      <w:r>
        <w:rPr>
          <w:color w:val="525252"/>
          <w:w w:val="110"/>
        </w:rPr>
        <w:t>类</w:t>
      </w:r>
      <w:r>
        <w:rPr>
          <w:color w:val="525252"/>
          <w:w w:val="110"/>
        </w:rPr>
        <w:t>动</w:t>
      </w:r>
      <w:r>
        <w:rPr>
          <w:color w:val="525252"/>
          <w:w w:val="110"/>
        </w:rPr>
        <w:t>物</w:t>
      </w:r>
      <w:r>
        <w:rPr>
          <w:color w:val="525252"/>
          <w:w w:val="110"/>
        </w:rPr>
        <w:t>或</w:t>
      </w:r>
      <w:r>
        <w:rPr>
          <w:color w:val="525252"/>
          <w:w w:val="110"/>
        </w:rPr>
        <w:t>它</w:t>
      </w:r>
      <w:r>
        <w:rPr>
          <w:color w:val="525252"/>
          <w:w w:val="110"/>
        </w:rPr>
        <w:t>们</w:t>
      </w:r>
      <w:r>
        <w:rPr>
          <w:color w:val="525252"/>
          <w:w w:val="110"/>
        </w:rPr>
        <w:t>的</w:t>
      </w:r>
      <w:r>
        <w:rPr>
          <w:color w:val="525252"/>
          <w:w w:val="110"/>
        </w:rPr>
        <w:t>排</w:t>
      </w:r>
      <w:r>
        <w:rPr>
          <w:color w:val="525252"/>
          <w:w w:val="110"/>
        </w:rPr>
        <w:t>泄</w:t>
      </w:r>
      <w:r>
        <w:rPr>
          <w:color w:val="525252"/>
          <w:w w:val="110"/>
        </w:rPr>
        <w:t>物</w:t>
      </w:r>
      <w:r>
        <w:rPr>
          <w:color w:val="525252"/>
          <w:spacing w:val="-10"/>
          <w:w w:val="110"/>
        </w:rPr>
        <w:t>而</w:t>
      </w:r>
    </w:p>
    <w:p>
      <w:pPr>
        <w:pStyle w:val="BodyText"/>
        <w:spacing w:before="136"/>
        <w:ind w:left="1031"/>
      </w:pPr>
      <w:r>
        <w:rPr>
          <w:color w:val="525252"/>
          <w:spacing w:val="-5"/>
          <w:w w:val="105"/>
        </w:rPr>
        <w:t>传播</w:t>
      </w:r>
    </w:p>
    <w:p>
      <w:pPr>
        <w:pStyle w:val="BodyText"/>
        <w:spacing w:before="110"/>
        <w:ind w:left="731"/>
      </w:pPr>
      <w:r>
        <w:rPr/>
        <w:pict>
          <v:rect style="position:absolute;margin-left:36.578777pt;margin-top:18.799509pt;width:.537122pt;height:7.142367pt;mso-position-horizontal-relative:page;mso-position-vertical-relative:paragraph;z-index:16404480" id="docshape1288" filled="true" fillcolor="#b5b5b5" stroked="false">
            <v:fill type="solid"/>
            <w10:wrap type="none"/>
          </v:rect>
        </w:pict>
      </w:r>
      <w:r>
        <w:rPr>
          <w:rFonts w:ascii="Arial" w:eastAsia="Arial"/>
          <w:color w:val="A5A5A5"/>
          <w:sz w:val="10"/>
        </w:rPr>
        <w:t>I</w:t>
      </w:r>
      <w:r>
        <w:rPr>
          <w:color w:val="A5A5A5"/>
        </w:rPr>
        <w:t>f</w:t>
      </w:r>
      <w:r>
        <w:rPr>
          <w:color w:val="525252"/>
        </w:rPr>
        <w:t>首</w:t>
      </w:r>
      <w:r>
        <w:rPr>
          <w:color w:val="525252"/>
        </w:rPr>
        <w:t>发</w:t>
      </w:r>
      <w:r>
        <w:rPr>
          <w:color w:val="525252"/>
        </w:rPr>
        <w:t>症</w:t>
      </w:r>
      <w:r>
        <w:rPr>
          <w:color w:val="525252"/>
        </w:rPr>
        <w:t>状</w:t>
      </w:r>
      <w:r>
        <w:rPr>
          <w:color w:val="525252"/>
        </w:rPr>
        <w:t>为</w:t>
      </w:r>
      <w:r>
        <w:rPr>
          <w:color w:val="525252"/>
        </w:rPr>
        <w:t>突</w:t>
      </w:r>
      <w:r>
        <w:rPr>
          <w:color w:val="525252"/>
        </w:rPr>
        <w:t>起</w:t>
      </w:r>
      <w:r>
        <w:rPr>
          <w:color w:val="525252"/>
        </w:rPr>
        <w:t>发</w:t>
      </w:r>
      <w:r>
        <w:rPr>
          <w:color w:val="525252"/>
        </w:rPr>
        <w:t>热</w:t>
      </w:r>
      <w:r>
        <w:rPr>
          <w:color w:val="525252"/>
        </w:rPr>
        <w:t>、</w:t>
      </w:r>
      <w:r>
        <w:rPr>
          <w:color w:val="525252"/>
        </w:rPr>
        <w:t>头</w:t>
      </w:r>
      <w:r>
        <w:rPr>
          <w:color w:val="525252"/>
        </w:rPr>
        <w:t>痛</w:t>
      </w:r>
      <w:r>
        <w:rPr>
          <w:color w:val="525252"/>
        </w:rPr>
        <w:t>、</w:t>
      </w:r>
      <w:r>
        <w:rPr>
          <w:color w:val="525252"/>
        </w:rPr>
        <w:t>肌</w:t>
      </w:r>
      <w:r>
        <w:rPr>
          <w:color w:val="525252"/>
        </w:rPr>
        <w:t>肉</w:t>
      </w:r>
      <w:r>
        <w:rPr>
          <w:color w:val="525252"/>
        </w:rPr>
        <w:t>疼</w:t>
      </w:r>
      <w:r>
        <w:rPr>
          <w:color w:val="525252"/>
        </w:rPr>
        <w:t>痛</w:t>
      </w:r>
      <w:r>
        <w:rPr>
          <w:color w:val="525252"/>
        </w:rPr>
        <w:t>，</w:t>
      </w:r>
      <w:r>
        <w:rPr>
          <w:color w:val="525252"/>
        </w:rPr>
        <w:t>有</w:t>
      </w:r>
      <w:r>
        <w:rPr>
          <w:color w:val="525252"/>
        </w:rPr>
        <w:t>时</w:t>
      </w:r>
      <w:r>
        <w:rPr>
          <w:color w:val="525252"/>
        </w:rPr>
        <w:t>伴</w:t>
      </w:r>
      <w:r>
        <w:rPr>
          <w:color w:val="525252"/>
        </w:rPr>
        <w:t>有</w:t>
      </w:r>
      <w:r>
        <w:rPr>
          <w:color w:val="525252"/>
        </w:rPr>
        <w:t>腹</w:t>
      </w:r>
      <w:r>
        <w:rPr>
          <w:color w:val="525252"/>
          <w:spacing w:val="-10"/>
        </w:rPr>
        <w:t>部</w:t>
      </w:r>
    </w:p>
    <w:p>
      <w:pPr>
        <w:pStyle w:val="BodyText"/>
        <w:spacing w:line="309" w:lineRule="auto" w:before="132"/>
        <w:ind w:left="1035" w:right="1262" w:firstLine="1"/>
      </w:pPr>
      <w:r>
        <w:rPr>
          <w:color w:val="525252"/>
          <w:spacing w:val="-2"/>
        </w:rPr>
        <w:t>症</w:t>
      </w:r>
      <w:r>
        <w:rPr>
          <w:color w:val="525252"/>
          <w:spacing w:val="-2"/>
        </w:rPr>
        <w:t>状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随</w:t>
      </w:r>
      <w:r>
        <w:rPr>
          <w:color w:val="525252"/>
          <w:spacing w:val="-2"/>
        </w:rPr>
        <w:t>之</w:t>
      </w:r>
      <w:r>
        <w:rPr>
          <w:color w:val="525252"/>
          <w:spacing w:val="-2"/>
        </w:rPr>
        <w:t>可</w:t>
      </w:r>
      <w:r>
        <w:rPr>
          <w:color w:val="525252"/>
          <w:spacing w:val="-2"/>
        </w:rPr>
        <w:t>出</w:t>
      </w:r>
      <w:r>
        <w:rPr>
          <w:color w:val="525252"/>
          <w:spacing w:val="-2"/>
        </w:rPr>
        <w:t>现</w:t>
      </w:r>
      <w:r>
        <w:rPr>
          <w:color w:val="525252"/>
          <w:spacing w:val="-2"/>
        </w:rPr>
        <w:t>咳</w:t>
      </w:r>
      <w:r>
        <w:rPr>
          <w:color w:val="525252"/>
          <w:spacing w:val="-2"/>
        </w:rPr>
        <w:t>嗽</w:t>
      </w:r>
      <w:r>
        <w:rPr>
          <w:color w:val="525252"/>
          <w:spacing w:val="-2"/>
        </w:rPr>
        <w:t>、</w:t>
      </w:r>
      <w:r>
        <w:rPr>
          <w:color w:val="525252"/>
          <w:spacing w:val="-2"/>
        </w:rPr>
        <w:t>气</w:t>
      </w:r>
      <w:r>
        <w:rPr>
          <w:color w:val="525252"/>
          <w:spacing w:val="-2"/>
        </w:rPr>
        <w:t>促</w:t>
      </w:r>
      <w:r>
        <w:rPr>
          <w:color w:val="525252"/>
          <w:spacing w:val="-2"/>
        </w:rPr>
        <w:t>、</w:t>
      </w:r>
      <w:r>
        <w:rPr>
          <w:color w:val="525252"/>
          <w:spacing w:val="-2"/>
        </w:rPr>
        <w:t>皮</w:t>
      </w:r>
      <w:r>
        <w:rPr>
          <w:color w:val="525252"/>
          <w:spacing w:val="-2"/>
        </w:rPr>
        <w:t>疹</w:t>
      </w:r>
      <w:r>
        <w:rPr>
          <w:color w:val="525252"/>
          <w:spacing w:val="-2"/>
        </w:rPr>
        <w:t>及</w:t>
      </w:r>
      <w:r>
        <w:rPr>
          <w:color w:val="525252"/>
          <w:spacing w:val="-2"/>
        </w:rPr>
        <w:t>肾</w:t>
      </w:r>
      <w:r>
        <w:rPr>
          <w:color w:val="525252"/>
          <w:spacing w:val="-2"/>
        </w:rPr>
        <w:t>脏</w:t>
      </w:r>
      <w:r>
        <w:rPr>
          <w:color w:val="525252"/>
          <w:spacing w:val="-2"/>
        </w:rPr>
        <w:t>受</w:t>
      </w:r>
      <w:r>
        <w:rPr>
          <w:color w:val="525252"/>
          <w:spacing w:val="-2"/>
        </w:rPr>
        <w:t>累</w:t>
      </w:r>
      <w:r>
        <w:rPr>
          <w:color w:val="959595"/>
          <w:spacing w:val="-2"/>
        </w:rPr>
        <w:t>。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液</w:t>
      </w:r>
      <w:r>
        <w:rPr>
          <w:color w:val="525252"/>
          <w:spacing w:val="-2"/>
          <w:w w:val="105"/>
        </w:rPr>
        <w:t>学</w:t>
      </w:r>
      <w:r>
        <w:rPr>
          <w:color w:val="525252"/>
          <w:spacing w:val="-2"/>
          <w:w w:val="105"/>
        </w:rPr>
        <w:t>检</w:t>
      </w:r>
      <w:r>
        <w:rPr>
          <w:color w:val="525252"/>
          <w:spacing w:val="-2"/>
          <w:w w:val="105"/>
        </w:rPr>
        <w:t>测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确</w:t>
      </w:r>
      <w:r>
        <w:rPr>
          <w:color w:val="525252"/>
          <w:spacing w:val="-2"/>
          <w:w w:val="105"/>
        </w:rPr>
        <w:t>诊</w:t>
      </w:r>
    </w:p>
    <w:p>
      <w:pPr>
        <w:pStyle w:val="BodyText"/>
        <w:spacing w:line="309" w:lineRule="auto"/>
        <w:ind w:left="1046" w:right="384" w:hanging="450"/>
      </w:pPr>
      <w:r>
        <w:rPr>
          <w:color w:val="959595"/>
          <w:spacing w:val="-2"/>
          <w:w w:val="105"/>
        </w:rPr>
        <w:t>四</w:t>
      </w:r>
      <w:r>
        <w:rPr>
          <w:color w:val="424242"/>
          <w:spacing w:val="-2"/>
          <w:w w:val="105"/>
        </w:rPr>
        <w:t>如</w:t>
      </w:r>
      <w:r>
        <w:rPr>
          <w:color w:val="424242"/>
          <w:spacing w:val="-2"/>
          <w:w w:val="105"/>
        </w:rPr>
        <w:t>果</w:t>
      </w:r>
      <w:r>
        <w:rPr>
          <w:color w:val="424242"/>
          <w:spacing w:val="-2"/>
          <w:w w:val="105"/>
        </w:rPr>
        <w:t>肺</w:t>
      </w:r>
      <w:r>
        <w:rPr>
          <w:color w:val="424242"/>
          <w:spacing w:val="-2"/>
          <w:w w:val="105"/>
        </w:rPr>
        <w:t>部</w:t>
      </w:r>
      <w:r>
        <w:rPr>
          <w:color w:val="424242"/>
          <w:spacing w:val="-2"/>
          <w:w w:val="105"/>
        </w:rPr>
        <w:t>受</w:t>
      </w:r>
      <w:r>
        <w:rPr>
          <w:color w:val="424242"/>
          <w:spacing w:val="-2"/>
          <w:w w:val="105"/>
        </w:rPr>
        <w:t>累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给</w:t>
      </w:r>
      <w:r>
        <w:rPr>
          <w:color w:val="424242"/>
          <w:spacing w:val="-2"/>
          <w:w w:val="105"/>
        </w:rPr>
        <w:t>予</w:t>
      </w:r>
      <w:r>
        <w:rPr>
          <w:color w:val="424242"/>
          <w:spacing w:val="-2"/>
          <w:w w:val="105"/>
        </w:rPr>
        <w:t>吸</w:t>
      </w:r>
      <w:r>
        <w:rPr>
          <w:color w:val="424242"/>
          <w:spacing w:val="-2"/>
          <w:w w:val="105"/>
        </w:rPr>
        <w:t>氧</w:t>
      </w:r>
      <w:r>
        <w:rPr>
          <w:color w:val="424242"/>
          <w:spacing w:val="-2"/>
          <w:w w:val="105"/>
        </w:rPr>
        <w:t>及</w:t>
      </w:r>
      <w:r>
        <w:rPr>
          <w:color w:val="424242"/>
          <w:spacing w:val="-2"/>
          <w:w w:val="105"/>
        </w:rPr>
        <w:t>药</w:t>
      </w:r>
      <w:r>
        <w:rPr>
          <w:color w:val="424242"/>
          <w:spacing w:val="-2"/>
          <w:w w:val="105"/>
        </w:rPr>
        <w:t>物</w:t>
      </w:r>
      <w:r>
        <w:rPr>
          <w:color w:val="424242"/>
          <w:spacing w:val="-2"/>
          <w:w w:val="105"/>
        </w:rPr>
        <w:t>稳</w:t>
      </w:r>
      <w:r>
        <w:rPr>
          <w:color w:val="424242"/>
          <w:spacing w:val="-2"/>
          <w:w w:val="105"/>
        </w:rPr>
        <w:t>定</w:t>
      </w:r>
      <w:r>
        <w:rPr>
          <w:color w:val="424242"/>
          <w:spacing w:val="-2"/>
          <w:w w:val="105"/>
        </w:rPr>
        <w:t>血</w:t>
      </w:r>
      <w:r>
        <w:rPr>
          <w:color w:val="424242"/>
          <w:spacing w:val="-2"/>
          <w:w w:val="105"/>
        </w:rPr>
        <w:t>压</w:t>
      </w:r>
      <w:r>
        <w:rPr>
          <w:color w:val="424242"/>
          <w:spacing w:val="-2"/>
          <w:w w:val="105"/>
        </w:rPr>
        <w:t>，</w:t>
      </w:r>
      <w:r>
        <w:rPr>
          <w:color w:val="424242"/>
          <w:spacing w:val="-2"/>
          <w:w w:val="105"/>
        </w:rPr>
        <w:t>肾</w:t>
      </w:r>
      <w:r>
        <w:rPr>
          <w:color w:val="424242"/>
          <w:spacing w:val="-2"/>
          <w:w w:val="105"/>
        </w:rPr>
        <w:t>脏</w:t>
      </w:r>
      <w:r>
        <w:rPr>
          <w:color w:val="424242"/>
          <w:spacing w:val="-2"/>
          <w:w w:val="105"/>
        </w:rPr>
        <w:t>受</w:t>
      </w:r>
      <w:r>
        <w:rPr>
          <w:color w:val="424242"/>
          <w:spacing w:val="-2"/>
          <w:w w:val="105"/>
        </w:rPr>
        <w:t>累</w:t>
      </w:r>
      <w:r>
        <w:rPr>
          <w:color w:val="424242"/>
          <w:spacing w:val="-2"/>
          <w:w w:val="105"/>
        </w:rPr>
        <w:t>时</w:t>
      </w:r>
      <w:r>
        <w:rPr>
          <w:color w:val="424242"/>
          <w:spacing w:val="-2"/>
          <w:w w:val="105"/>
        </w:rPr>
        <w:t>可</w:t>
      </w:r>
      <w:r>
        <w:rPr>
          <w:color w:val="424242"/>
          <w:spacing w:val="-2"/>
          <w:w w:val="105"/>
        </w:rPr>
        <w:t>能</w:t>
      </w:r>
      <w:r>
        <w:rPr>
          <w:color w:val="424242"/>
          <w:spacing w:val="-2"/>
          <w:w w:val="105"/>
        </w:rPr>
        <w:t>需</w:t>
      </w:r>
      <w:r>
        <w:rPr>
          <w:color w:val="424242"/>
          <w:spacing w:val="-2"/>
          <w:w w:val="105"/>
        </w:rPr>
        <w:t>要</w:t>
      </w:r>
      <w:r>
        <w:rPr>
          <w:color w:val="424242"/>
          <w:spacing w:val="-2"/>
          <w:w w:val="105"/>
        </w:rPr>
        <w:t>进</w:t>
      </w:r>
      <w:r>
        <w:rPr>
          <w:color w:val="424242"/>
          <w:spacing w:val="-2"/>
          <w:w w:val="105"/>
        </w:rPr>
        <w:t>行</w:t>
      </w:r>
      <w:r>
        <w:rPr>
          <w:color w:val="424242"/>
          <w:spacing w:val="-2"/>
          <w:w w:val="105"/>
        </w:rPr>
        <w:t>透</w:t>
      </w:r>
      <w:r>
        <w:rPr>
          <w:color w:val="424242"/>
          <w:spacing w:val="-2"/>
          <w:w w:val="105"/>
        </w:rPr>
        <w:t>析</w:t>
      </w:r>
      <w:r>
        <w:rPr>
          <w:color w:val="424242"/>
          <w:spacing w:val="-2"/>
          <w:w w:val="105"/>
        </w:rPr>
        <w:t>治</w:t>
      </w:r>
      <w:r>
        <w:rPr>
          <w:color w:val="424242"/>
          <w:spacing w:val="-2"/>
          <w:w w:val="105"/>
        </w:rPr>
        <w:t>疗</w:t>
      </w:r>
      <w:r>
        <w:rPr>
          <w:color w:val="959595"/>
          <w:spacing w:val="-2"/>
          <w:w w:val="105"/>
        </w:rPr>
        <w:t>。</w:t>
      </w:r>
    </w:p>
    <w:p>
      <w:pPr>
        <w:pStyle w:val="BodyText"/>
        <w:spacing w:line="309" w:lineRule="auto"/>
        <w:ind w:left="516" w:right="305" w:firstLine="794"/>
        <w:jc w:val="both"/>
      </w:pPr>
      <w:r>
        <w:rPr>
          <w:color w:val="525252"/>
          <w:w w:val="104"/>
        </w:rPr>
        <w:t>汉坦病毒遍及全球，存在于各种嗤齿动物的尿液、粪</w:t>
      </w:r>
      <w:r>
        <w:rPr>
          <w:color w:val="525252"/>
          <w:spacing w:val="1"/>
          <w:w w:val="108"/>
        </w:rPr>
        <w:t>便及唾液内</w:t>
      </w:r>
      <w:r>
        <w:rPr>
          <w:color w:val="959595"/>
          <w:spacing w:val="1"/>
          <w:w w:val="108"/>
        </w:rPr>
        <w:t>。</w:t>
      </w:r>
      <w:r>
        <w:rPr>
          <w:color w:val="424242"/>
          <w:w w:val="108"/>
        </w:rPr>
        <w:t>人类可通过接触啃齿动物或其排泄物，或</w:t>
      </w:r>
      <w:r>
        <w:rPr>
          <w:color w:val="424242"/>
          <w:spacing w:val="-1"/>
          <w:w w:val="114"/>
        </w:rPr>
        <w:t>者吸入嗤齿动物排泄物聚集地空气中的病毒颗粒而感</w:t>
      </w:r>
      <w:r>
        <w:rPr>
          <w:color w:val="525252"/>
          <w:spacing w:val="1"/>
          <w:w w:val="108"/>
        </w:rPr>
        <w:t>染</w:t>
      </w:r>
      <w:r>
        <w:rPr>
          <w:color w:val="959595"/>
          <w:spacing w:val="1"/>
          <w:w w:val="108"/>
        </w:rPr>
        <w:t>。</w:t>
      </w:r>
      <w:r>
        <w:rPr>
          <w:color w:val="676767"/>
          <w:spacing w:val="1"/>
          <w:w w:val="108"/>
        </w:rPr>
        <w:t>罕</w:t>
      </w:r>
      <w:r>
        <w:rPr>
          <w:color w:val="424242"/>
          <w:spacing w:val="1"/>
          <w:w w:val="108"/>
        </w:rPr>
        <w:t>见证据表明人与人之间存在相互感染</w:t>
      </w:r>
      <w:r>
        <w:rPr>
          <w:color w:val="959595"/>
          <w:spacing w:val="1"/>
          <w:w w:val="108"/>
        </w:rPr>
        <w:t>。</w:t>
      </w:r>
      <w:r>
        <w:rPr>
          <w:color w:val="424242"/>
          <w:w w:val="108"/>
        </w:rPr>
        <w:t>汉坦病毒</w:t>
      </w:r>
      <w:r>
        <w:rPr>
          <w:color w:val="525252"/>
          <w:spacing w:val="3"/>
          <w:w w:val="107"/>
        </w:rPr>
        <w:t>感染越来越普遍</w:t>
      </w:r>
      <w:r>
        <w:rPr>
          <w:color w:val="A5A5A5"/>
          <w:w w:val="107"/>
        </w:rPr>
        <w:t>。</w:t>
      </w:r>
    </w:p>
    <w:p>
      <w:pPr>
        <w:pStyle w:val="BodyText"/>
        <w:spacing w:line="435" w:lineRule="exact"/>
        <w:ind w:left="1320"/>
      </w:pPr>
      <w:r>
        <w:rPr>
          <w:color w:val="525252"/>
          <w:w w:val="105"/>
        </w:rPr>
        <w:t>汉</w:t>
      </w:r>
      <w:r>
        <w:rPr>
          <w:color w:val="525252"/>
          <w:w w:val="105"/>
        </w:rPr>
        <w:t>坦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共</w:t>
      </w:r>
      <w:r>
        <w:rPr>
          <w:color w:val="525252"/>
          <w:w w:val="105"/>
        </w:rPr>
        <w:t>有</w:t>
      </w:r>
      <w:r>
        <w:rPr>
          <w:color w:val="525252"/>
          <w:w w:val="105"/>
        </w:rPr>
        <w:t>五</w:t>
      </w:r>
      <w:r>
        <w:rPr>
          <w:color w:val="525252"/>
          <w:w w:val="105"/>
        </w:rPr>
        <w:t>种</w:t>
      </w:r>
      <w:r>
        <w:rPr>
          <w:color w:val="525252"/>
          <w:w w:val="105"/>
        </w:rPr>
        <w:t>不</w:t>
      </w:r>
      <w:r>
        <w:rPr>
          <w:color w:val="525252"/>
          <w:w w:val="105"/>
        </w:rPr>
        <w:t>同</w:t>
      </w:r>
      <w:r>
        <w:rPr>
          <w:color w:val="525252"/>
          <w:w w:val="105"/>
        </w:rPr>
        <w:t>的</w:t>
      </w:r>
      <w:r>
        <w:rPr>
          <w:color w:val="525252"/>
          <w:w w:val="105"/>
        </w:rPr>
        <w:t>病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株</w:t>
      </w:r>
      <w:r>
        <w:rPr>
          <w:color w:val="525252"/>
          <w:w w:val="105"/>
        </w:rPr>
        <w:t>，</w:t>
      </w:r>
      <w:r>
        <w:rPr>
          <w:color w:val="525252"/>
          <w:w w:val="105"/>
        </w:rPr>
        <w:t>一</w:t>
      </w:r>
      <w:r>
        <w:rPr>
          <w:color w:val="525252"/>
          <w:w w:val="105"/>
        </w:rPr>
        <w:t>些</w:t>
      </w:r>
      <w:r>
        <w:rPr>
          <w:color w:val="525252"/>
          <w:w w:val="105"/>
        </w:rPr>
        <w:t>毒</w:t>
      </w:r>
      <w:r>
        <w:rPr>
          <w:color w:val="525252"/>
          <w:w w:val="105"/>
        </w:rPr>
        <w:t>株</w:t>
      </w:r>
      <w:r>
        <w:rPr>
          <w:color w:val="525252"/>
          <w:w w:val="105"/>
        </w:rPr>
        <w:t>可</w:t>
      </w:r>
      <w:r>
        <w:rPr>
          <w:color w:val="525252"/>
          <w:w w:val="105"/>
        </w:rPr>
        <w:t>影</w:t>
      </w:r>
      <w:r>
        <w:rPr>
          <w:color w:val="525252"/>
          <w:spacing w:val="-10"/>
          <w:w w:val="105"/>
        </w:rPr>
        <w:t>响</w:t>
      </w:r>
    </w:p>
    <w:p>
      <w:pPr>
        <w:pStyle w:val="BodyText"/>
        <w:spacing w:line="307" w:lineRule="auto" w:before="106"/>
        <w:ind w:left="536" w:right="114" w:firstLine="11"/>
      </w:pPr>
      <w:r>
        <w:rPr>
          <w:color w:val="424242"/>
          <w:spacing w:val="3"/>
          <w:w w:val="103"/>
        </w:rPr>
        <w:t>肺，导致汉坦病毒肺综合征</w:t>
      </w:r>
      <w:r>
        <w:rPr>
          <w:color w:val="959595"/>
          <w:spacing w:val="3"/>
          <w:w w:val="103"/>
        </w:rPr>
        <w:t>。</w:t>
      </w:r>
      <w:r>
        <w:rPr>
          <w:color w:val="676767"/>
          <w:spacing w:val="3"/>
          <w:w w:val="103"/>
        </w:rPr>
        <w:t>一些</w:t>
      </w:r>
      <w:r>
        <w:rPr>
          <w:color w:val="424242"/>
          <w:spacing w:val="3"/>
          <w:w w:val="103"/>
        </w:rPr>
        <w:t>病毒可影</w:t>
      </w:r>
      <w:r>
        <w:rPr>
          <w:color w:val="282828"/>
          <w:spacing w:val="3"/>
          <w:w w:val="103"/>
        </w:rPr>
        <w:t>响</w:t>
      </w:r>
      <w:r>
        <w:rPr>
          <w:color w:val="424242"/>
          <w:spacing w:val="2"/>
          <w:w w:val="103"/>
        </w:rPr>
        <w:t>肾脏，导致</w:t>
      </w:r>
      <w:r>
        <w:rPr>
          <w:color w:val="424242"/>
          <w:spacing w:val="1"/>
          <w:w w:val="113"/>
        </w:rPr>
        <w:t>肾综合征出血热</w:t>
      </w:r>
      <w:r>
        <w:rPr>
          <w:color w:val="959595"/>
          <w:spacing w:val="1"/>
          <w:w w:val="113"/>
        </w:rPr>
        <w:t>。</w:t>
      </w:r>
      <w:r>
        <w:rPr>
          <w:color w:val="424242"/>
          <w:w w:val="113"/>
        </w:rPr>
        <w:t>这两种毒株感染的许多症状是相同</w:t>
      </w:r>
      <w:r>
        <w:rPr>
          <w:color w:val="424242"/>
          <w:spacing w:val="2"/>
          <w:w w:val="110"/>
        </w:rPr>
        <w:t>的</w:t>
      </w:r>
      <w:r>
        <w:rPr>
          <w:color w:val="959595"/>
          <w:spacing w:val="2"/>
          <w:w w:val="110"/>
        </w:rPr>
        <w:t>。</w:t>
      </w:r>
      <w:r>
        <w:rPr>
          <w:color w:val="525252"/>
          <w:spacing w:val="2"/>
          <w:w w:val="110"/>
        </w:rPr>
        <w:t>首例确认的肺综合征出现在</w:t>
      </w:r>
      <w:r>
        <w:rPr>
          <w:rFonts w:ascii="Times New Roman" w:eastAsia="Times New Roman"/>
          <w:color w:val="525252"/>
          <w:spacing w:val="1"/>
          <w:w w:val="111"/>
          <w:sz w:val="38"/>
        </w:rPr>
        <w:t>1993</w:t>
      </w:r>
      <w:r>
        <w:rPr>
          <w:color w:val="525252"/>
          <w:spacing w:val="2"/>
          <w:w w:val="110"/>
        </w:rPr>
        <w:t>年的美国西南部</w:t>
      </w:r>
      <w:r>
        <w:rPr>
          <w:color w:val="959595"/>
          <w:w w:val="110"/>
        </w:rPr>
        <w:t>。</w:t>
      </w:r>
      <w:r>
        <w:rPr>
          <w:color w:val="424242"/>
          <w:spacing w:val="3"/>
          <w:w w:val="105"/>
        </w:rPr>
        <w:t>之后，美国出现约</w:t>
      </w:r>
      <w:r>
        <w:rPr>
          <w:rFonts w:ascii="Times New Roman" w:eastAsia="Times New Roman"/>
          <w:color w:val="424242"/>
          <w:spacing w:val="1"/>
          <w:w w:val="106"/>
          <w:sz w:val="38"/>
        </w:rPr>
        <w:t>4</w:t>
      </w:r>
      <w:r>
        <w:rPr>
          <w:rFonts w:ascii="Times New Roman" w:eastAsia="Times New Roman"/>
          <w:color w:val="282828"/>
          <w:spacing w:val="1"/>
          <w:w w:val="106"/>
          <w:sz w:val="38"/>
        </w:rPr>
        <w:t>50</w:t>
      </w:r>
      <w:r>
        <w:rPr>
          <w:color w:val="424242"/>
          <w:spacing w:val="3"/>
          <w:w w:val="105"/>
        </w:rPr>
        <w:t>例患者，大多数位于西南部</w:t>
      </w:r>
      <w:r>
        <w:rPr>
          <w:color w:val="959595"/>
          <w:spacing w:val="3"/>
          <w:w w:val="105"/>
        </w:rPr>
        <w:t>。</w:t>
      </w:r>
      <w:r>
        <w:rPr>
          <w:color w:val="525252"/>
          <w:spacing w:val="1"/>
          <w:w w:val="105"/>
        </w:rPr>
        <w:t>该病</w:t>
      </w:r>
      <w:r>
        <w:rPr>
          <w:color w:val="424242"/>
          <w:spacing w:val="1"/>
          <w:w w:val="108"/>
        </w:rPr>
        <w:t>也发生在</w:t>
      </w:r>
      <w:r>
        <w:rPr>
          <w:color w:val="676767"/>
          <w:spacing w:val="1"/>
          <w:w w:val="108"/>
        </w:rPr>
        <w:t>美国</w:t>
      </w:r>
      <w:r>
        <w:rPr>
          <w:color w:val="424242"/>
          <w:spacing w:val="1"/>
          <w:w w:val="108"/>
        </w:rPr>
        <w:t>的中部及南部</w:t>
      </w:r>
      <w:r>
        <w:rPr>
          <w:color w:val="959595"/>
          <w:spacing w:val="1"/>
          <w:w w:val="108"/>
        </w:rPr>
        <w:t>。</w:t>
      </w:r>
      <w:r>
        <w:rPr>
          <w:color w:val="424242"/>
          <w:w w:val="108"/>
        </w:rPr>
        <w:t>肾综合征主要发生在欧洲</w:t>
      </w:r>
      <w:r>
        <w:rPr>
          <w:color w:val="525252"/>
          <w:spacing w:val="1"/>
          <w:w w:val="108"/>
        </w:rPr>
        <w:t>及韩国</w:t>
      </w:r>
      <w:r>
        <w:rPr>
          <w:color w:val="959595"/>
          <w:w w:val="108"/>
        </w:rPr>
        <w:t>。</w:t>
      </w:r>
    </w:p>
    <w:p>
      <w:pPr>
        <w:pStyle w:val="BodyText"/>
        <w:spacing w:before="11"/>
        <w:ind w:left="565"/>
      </w:pPr>
      <w:r>
        <w:rPr>
          <w:color w:val="424242"/>
          <w:w w:val="105"/>
        </w:rPr>
        <w:t>临</w:t>
      </w:r>
      <w:r>
        <w:rPr>
          <w:color w:val="424242"/>
          <w:w w:val="105"/>
        </w:rPr>
        <w:t>床</w:t>
      </w:r>
      <w:r>
        <w:rPr>
          <w:color w:val="424242"/>
          <w:w w:val="105"/>
        </w:rPr>
        <w:t>表</w:t>
      </w:r>
      <w:r>
        <w:rPr>
          <w:color w:val="424242"/>
          <w:spacing w:val="-10"/>
          <w:w w:val="105"/>
        </w:rPr>
        <w:t>现</w:t>
      </w:r>
    </w:p>
    <w:p>
      <w:pPr>
        <w:pStyle w:val="BodyText"/>
        <w:spacing w:before="131"/>
        <w:ind w:left="1366"/>
      </w:pPr>
      <w:r>
        <w:rPr>
          <w:color w:val="424242"/>
        </w:rPr>
        <w:t>初</w:t>
      </w:r>
      <w:r>
        <w:rPr>
          <w:color w:val="424242"/>
        </w:rPr>
        <w:t>始</w:t>
      </w:r>
      <w:r>
        <w:rPr>
          <w:color w:val="424242"/>
        </w:rPr>
        <w:t>症</w:t>
      </w:r>
      <w:r>
        <w:rPr>
          <w:color w:val="424242"/>
        </w:rPr>
        <w:t>状</w:t>
      </w:r>
      <w:r>
        <w:rPr>
          <w:color w:val="424242"/>
        </w:rPr>
        <w:t>为</w:t>
      </w:r>
      <w:r>
        <w:rPr>
          <w:color w:val="424242"/>
        </w:rPr>
        <w:t>突</w:t>
      </w:r>
      <w:r>
        <w:rPr>
          <w:color w:val="424242"/>
        </w:rPr>
        <w:t>起</w:t>
      </w:r>
      <w:r>
        <w:rPr>
          <w:color w:val="424242"/>
        </w:rPr>
        <w:t>发</w:t>
      </w:r>
      <w:r>
        <w:rPr>
          <w:color w:val="424242"/>
        </w:rPr>
        <w:t>热</w:t>
      </w:r>
      <w:r>
        <w:rPr>
          <w:color w:val="424242"/>
        </w:rPr>
        <w:t>、</w:t>
      </w:r>
      <w:r>
        <w:rPr>
          <w:color w:val="424242"/>
        </w:rPr>
        <w:t>头</w:t>
      </w:r>
      <w:r>
        <w:rPr>
          <w:color w:val="424242"/>
        </w:rPr>
        <w:t>痛</w:t>
      </w:r>
      <w:r>
        <w:rPr>
          <w:color w:val="424242"/>
        </w:rPr>
        <w:t>和</w:t>
      </w:r>
      <w:r>
        <w:rPr>
          <w:color w:val="424242"/>
        </w:rPr>
        <w:t>肌</w:t>
      </w:r>
      <w:r>
        <w:rPr>
          <w:color w:val="424242"/>
        </w:rPr>
        <w:t>肉</w:t>
      </w:r>
      <w:r>
        <w:rPr>
          <w:color w:val="424242"/>
        </w:rPr>
        <w:t>疼</w:t>
      </w:r>
      <w:r>
        <w:rPr>
          <w:color w:val="424242"/>
        </w:rPr>
        <w:t>痛</w:t>
      </w:r>
      <w:r>
        <w:rPr>
          <w:color w:val="424242"/>
        </w:rPr>
        <w:t>，</w:t>
      </w:r>
      <w:r>
        <w:rPr>
          <w:color w:val="424242"/>
        </w:rPr>
        <w:t>多</w:t>
      </w:r>
      <w:r>
        <w:rPr>
          <w:color w:val="424242"/>
        </w:rPr>
        <w:t>出</w:t>
      </w:r>
      <w:r>
        <w:rPr>
          <w:color w:val="424242"/>
        </w:rPr>
        <w:t>现</w:t>
      </w:r>
      <w:r>
        <w:rPr>
          <w:color w:val="424242"/>
        </w:rPr>
        <w:t>在</w:t>
      </w:r>
      <w:r>
        <w:rPr>
          <w:color w:val="424242"/>
          <w:spacing w:val="-10"/>
        </w:rPr>
        <w:t>接</w:t>
      </w:r>
    </w:p>
    <w:p>
      <w:pPr>
        <w:spacing w:line="240" w:lineRule="auto" w:before="11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38" w:lineRule="auto"/>
        <w:ind w:left="260" w:right="1140" w:hanging="7"/>
      </w:pPr>
      <w:r>
        <w:rPr>
          <w:color w:val="424242"/>
          <w:spacing w:val="-2"/>
          <w:w w:val="110"/>
        </w:rPr>
        <w:t>触</w:t>
      </w:r>
      <w:r>
        <w:rPr>
          <w:color w:val="424242"/>
          <w:spacing w:val="-2"/>
          <w:w w:val="110"/>
        </w:rPr>
        <w:t>嗤</w:t>
      </w:r>
      <w:r>
        <w:rPr>
          <w:color w:val="424242"/>
          <w:spacing w:val="-2"/>
          <w:w w:val="110"/>
        </w:rPr>
        <w:t>齿</w:t>
      </w:r>
      <w:r>
        <w:rPr>
          <w:color w:val="424242"/>
          <w:spacing w:val="-2"/>
          <w:w w:val="110"/>
        </w:rPr>
        <w:t>类</w:t>
      </w:r>
      <w:r>
        <w:rPr>
          <w:color w:val="424242"/>
          <w:spacing w:val="-2"/>
          <w:w w:val="110"/>
        </w:rPr>
        <w:t>动</w:t>
      </w:r>
      <w:r>
        <w:rPr>
          <w:color w:val="424242"/>
          <w:spacing w:val="-2"/>
          <w:w w:val="110"/>
        </w:rPr>
        <w:t>物</w:t>
      </w:r>
      <w:r>
        <w:rPr>
          <w:color w:val="424242"/>
          <w:spacing w:val="-2"/>
          <w:w w:val="110"/>
        </w:rPr>
        <w:t>尿</w:t>
      </w:r>
      <w:r>
        <w:rPr>
          <w:color w:val="424242"/>
          <w:spacing w:val="-2"/>
          <w:w w:val="110"/>
        </w:rPr>
        <w:t>便</w:t>
      </w:r>
      <w:r>
        <w:rPr>
          <w:color w:val="676767"/>
          <w:spacing w:val="-2"/>
          <w:w w:val="110"/>
        </w:rPr>
        <w:t>后</w:t>
      </w:r>
      <w:r>
        <w:rPr>
          <w:rFonts w:ascii="Arial" w:eastAsia="Arial"/>
          <w:color w:val="424242"/>
          <w:spacing w:val="-2"/>
          <w:w w:val="110"/>
          <w:sz w:val="35"/>
        </w:rPr>
        <w:t>l~5</w:t>
      </w:r>
      <w:r>
        <w:rPr>
          <w:color w:val="424242"/>
          <w:spacing w:val="-2"/>
          <w:w w:val="110"/>
        </w:rPr>
        <w:t>周</w:t>
      </w:r>
      <w:r>
        <w:rPr>
          <w:color w:val="A5A5A5"/>
          <w:spacing w:val="-2"/>
          <w:w w:val="110"/>
        </w:rPr>
        <w:t>。</w:t>
      </w:r>
      <w:r>
        <w:rPr>
          <w:color w:val="525252"/>
          <w:spacing w:val="-2"/>
          <w:w w:val="110"/>
        </w:rPr>
        <w:t>感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者</w:t>
      </w:r>
      <w:r>
        <w:rPr>
          <w:color w:val="525252"/>
          <w:spacing w:val="-2"/>
          <w:w w:val="110"/>
        </w:rPr>
        <w:t>也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出</w:t>
      </w:r>
      <w:r>
        <w:rPr>
          <w:color w:val="525252"/>
          <w:spacing w:val="-2"/>
          <w:w w:val="110"/>
        </w:rPr>
        <w:t>现</w:t>
      </w:r>
      <w:r>
        <w:rPr>
          <w:color w:val="525252"/>
          <w:spacing w:val="-2"/>
          <w:w w:val="110"/>
        </w:rPr>
        <w:t>腹</w:t>
      </w:r>
      <w:r>
        <w:rPr>
          <w:color w:val="525252"/>
          <w:spacing w:val="-2"/>
          <w:w w:val="110"/>
        </w:rPr>
        <w:t>痛</w:t>
      </w:r>
      <w:r>
        <w:rPr>
          <w:color w:val="525252"/>
          <w:spacing w:val="-2"/>
          <w:w w:val="110"/>
        </w:rPr>
        <w:t>、</w:t>
      </w:r>
      <w:r>
        <w:rPr>
          <w:color w:val="525252"/>
          <w:spacing w:val="-2"/>
          <w:w w:val="110"/>
        </w:rPr>
        <w:t>腹</w:t>
      </w:r>
      <w:r>
        <w:rPr>
          <w:color w:val="424242"/>
          <w:spacing w:val="-2"/>
          <w:w w:val="110"/>
        </w:rPr>
        <w:t>泻</w:t>
      </w:r>
      <w:r>
        <w:rPr>
          <w:color w:val="424242"/>
          <w:spacing w:val="-2"/>
          <w:w w:val="110"/>
        </w:rPr>
        <w:t>及</w:t>
      </w:r>
      <w:r>
        <w:rPr>
          <w:color w:val="424242"/>
          <w:spacing w:val="-2"/>
          <w:w w:val="110"/>
        </w:rPr>
        <w:t>呕</w:t>
      </w:r>
      <w:r>
        <w:rPr>
          <w:color w:val="424242"/>
          <w:spacing w:val="-2"/>
          <w:w w:val="110"/>
        </w:rPr>
        <w:t>吐</w:t>
      </w:r>
      <w:r>
        <w:rPr>
          <w:color w:val="A5A5A5"/>
          <w:spacing w:val="-2"/>
          <w:w w:val="110"/>
        </w:rPr>
        <w:t>。</w:t>
      </w:r>
    </w:p>
    <w:p>
      <w:pPr>
        <w:pStyle w:val="BodyText"/>
        <w:spacing w:line="366" w:lineRule="exact"/>
        <w:ind w:left="1080"/>
      </w:pPr>
      <w:r>
        <w:rPr>
          <w:color w:val="424242"/>
          <w:w w:val="110"/>
        </w:rPr>
        <w:t>这</w:t>
      </w:r>
      <w:r>
        <w:rPr>
          <w:color w:val="424242"/>
          <w:w w:val="110"/>
        </w:rPr>
        <w:t>些</w:t>
      </w:r>
      <w:r>
        <w:rPr>
          <w:color w:val="424242"/>
          <w:w w:val="110"/>
        </w:rPr>
        <w:t>症</w:t>
      </w:r>
      <w:r>
        <w:rPr>
          <w:color w:val="424242"/>
          <w:w w:val="110"/>
        </w:rPr>
        <w:t>状</w:t>
      </w:r>
      <w:r>
        <w:rPr>
          <w:color w:val="424242"/>
          <w:w w:val="110"/>
        </w:rPr>
        <w:t>会</w:t>
      </w:r>
      <w:r>
        <w:rPr>
          <w:color w:val="424242"/>
          <w:w w:val="110"/>
        </w:rPr>
        <w:t>持</w:t>
      </w:r>
      <w:r>
        <w:rPr>
          <w:color w:val="424242"/>
          <w:w w:val="110"/>
        </w:rPr>
        <w:t>续</w:t>
      </w:r>
      <w:r>
        <w:rPr>
          <w:color w:val="424242"/>
          <w:w w:val="110"/>
        </w:rPr>
        <w:t>几</w:t>
      </w:r>
      <w:r>
        <w:rPr>
          <w:color w:val="424242"/>
          <w:w w:val="110"/>
        </w:rPr>
        <w:t>天</w:t>
      </w:r>
      <w:r>
        <w:rPr>
          <w:color w:val="424242"/>
          <w:w w:val="110"/>
        </w:rPr>
        <w:t>（</w:t>
      </w:r>
      <w:r>
        <w:rPr>
          <w:color w:val="424242"/>
          <w:w w:val="110"/>
        </w:rPr>
        <w:t>通</w:t>
      </w:r>
      <w:r>
        <w:rPr>
          <w:color w:val="424242"/>
          <w:w w:val="110"/>
        </w:rPr>
        <w:t>常</w:t>
      </w:r>
      <w:r>
        <w:rPr>
          <w:color w:val="424242"/>
          <w:w w:val="110"/>
        </w:rPr>
        <w:t>约</w:t>
      </w:r>
      <w:r>
        <w:rPr>
          <w:rFonts w:ascii="Arial" w:eastAsia="Arial"/>
          <w:color w:val="424242"/>
          <w:w w:val="110"/>
          <w:sz w:val="35"/>
        </w:rPr>
        <w:t>4</w:t>
      </w:r>
      <w:r>
        <w:rPr>
          <w:color w:val="424242"/>
          <w:w w:val="110"/>
        </w:rPr>
        <w:t>天</w:t>
      </w:r>
      <w:r>
        <w:rPr>
          <w:color w:val="424242"/>
          <w:w w:val="110"/>
        </w:rPr>
        <w:t>，</w:t>
      </w:r>
      <w:r>
        <w:rPr>
          <w:color w:val="424242"/>
          <w:w w:val="110"/>
        </w:rPr>
        <w:t>但</w:t>
      </w:r>
      <w:r>
        <w:rPr>
          <w:color w:val="424242"/>
          <w:w w:val="110"/>
        </w:rPr>
        <w:t>部</w:t>
      </w:r>
      <w:r>
        <w:rPr>
          <w:color w:val="424242"/>
          <w:w w:val="110"/>
        </w:rPr>
        <w:t>分</w:t>
      </w:r>
      <w:r>
        <w:rPr>
          <w:color w:val="424242"/>
          <w:w w:val="110"/>
        </w:rPr>
        <w:t>患</w:t>
      </w:r>
      <w:r>
        <w:rPr>
          <w:color w:val="424242"/>
          <w:w w:val="110"/>
        </w:rPr>
        <w:t>者</w:t>
      </w:r>
      <w:r>
        <w:rPr>
          <w:color w:val="424242"/>
          <w:spacing w:val="-10"/>
          <w:w w:val="110"/>
        </w:rPr>
        <w:t>可</w:t>
      </w:r>
    </w:p>
    <w:p>
      <w:pPr>
        <w:pStyle w:val="BodyText"/>
        <w:spacing w:line="314" w:lineRule="auto" w:before="153"/>
        <w:ind w:left="253" w:right="869" w:hanging="14"/>
      </w:pPr>
      <w:r>
        <w:rPr>
          <w:color w:val="424242"/>
          <w:w w:val="103"/>
        </w:rPr>
        <w:t>高达</w:t>
      </w:r>
      <w:r>
        <w:rPr>
          <w:rFonts w:ascii="Times New Roman" w:eastAsia="Times New Roman"/>
          <w:color w:val="424242"/>
          <w:w w:val="104"/>
          <w:sz w:val="38"/>
        </w:rPr>
        <w:t>15</w:t>
      </w:r>
      <w:r>
        <w:rPr>
          <w:color w:val="424242"/>
          <w:w w:val="103"/>
        </w:rPr>
        <w:t>天），随后，合并肺综合征的患者出现咳嗽</w:t>
      </w:r>
      <w:r>
        <w:rPr>
          <w:color w:val="676767"/>
          <w:w w:val="103"/>
        </w:rPr>
        <w:t>、气</w:t>
      </w:r>
      <w:r>
        <w:rPr>
          <w:color w:val="424242"/>
          <w:w w:val="103"/>
        </w:rPr>
        <w:t>促，</w:t>
      </w:r>
      <w:r>
        <w:rPr>
          <w:color w:val="525252"/>
          <w:w w:val="121"/>
        </w:rPr>
        <w:t>并在数小时内迅速加重</w:t>
      </w:r>
      <w:r>
        <w:rPr>
          <w:color w:val="959595"/>
          <w:w w:val="121"/>
        </w:rPr>
        <w:t>。</w:t>
      </w:r>
      <w:r>
        <w:rPr>
          <w:color w:val="424242"/>
          <w:w w:val="121"/>
        </w:rPr>
        <w:t>此</w:t>
      </w:r>
      <w:r>
        <w:rPr>
          <w:color w:val="676767"/>
          <w:w w:val="121"/>
        </w:rPr>
        <w:t>综</w:t>
      </w:r>
      <w:r>
        <w:rPr>
          <w:color w:val="424242"/>
          <w:w w:val="121"/>
        </w:rPr>
        <w:t>合征可引致约</w:t>
      </w:r>
      <w:r>
        <w:rPr>
          <w:rFonts w:ascii="Times New Roman" w:eastAsia="Times New Roman"/>
          <w:color w:val="424242"/>
          <w:w w:val="123"/>
          <w:sz w:val="38"/>
        </w:rPr>
        <w:t>50</w:t>
      </w:r>
      <w:r>
        <w:rPr>
          <w:rFonts w:ascii="Times New Roman" w:eastAsia="Times New Roman"/>
          <w:color w:val="676767"/>
          <w:w w:val="123"/>
          <w:sz w:val="38"/>
        </w:rPr>
        <w:t>%</w:t>
      </w:r>
      <w:r>
        <w:rPr>
          <w:rFonts w:ascii="Times New Roman" w:eastAsia="Times New Roman"/>
          <w:color w:val="424242"/>
          <w:w w:val="123"/>
          <w:sz w:val="38"/>
        </w:rPr>
        <w:t>~ </w:t>
      </w:r>
      <w:r>
        <w:rPr>
          <w:rFonts w:ascii="Arial" w:eastAsia="Arial"/>
          <w:color w:val="282828"/>
          <w:spacing w:val="1"/>
          <w:w w:val="110"/>
          <w:sz w:val="35"/>
        </w:rPr>
        <w:t>7</w:t>
      </w:r>
      <w:r>
        <w:rPr>
          <w:rFonts w:ascii="Arial" w:eastAsia="Arial"/>
          <w:color w:val="424242"/>
          <w:spacing w:val="1"/>
          <w:w w:val="110"/>
          <w:sz w:val="35"/>
        </w:rPr>
        <w:t>0</w:t>
      </w:r>
      <w:r>
        <w:rPr>
          <w:color w:val="424242"/>
          <w:spacing w:val="2"/>
          <w:w w:val="108"/>
        </w:rPr>
        <w:t>％的感染者死</w:t>
      </w:r>
      <w:r>
        <w:rPr>
          <w:color w:val="676767"/>
          <w:spacing w:val="2"/>
          <w:w w:val="108"/>
        </w:rPr>
        <w:t>亡</w:t>
      </w:r>
      <w:r>
        <w:rPr>
          <w:color w:val="959595"/>
          <w:w w:val="108"/>
        </w:rPr>
        <w:t>。</w:t>
      </w:r>
    </w:p>
    <w:p>
      <w:pPr>
        <w:pStyle w:val="BodyText"/>
        <w:spacing w:line="280" w:lineRule="auto"/>
        <w:ind w:left="290" w:right="882" w:firstLine="797"/>
      </w:pPr>
      <w:r>
        <w:rPr>
          <w:color w:val="424242"/>
          <w:w w:val="104"/>
        </w:rPr>
        <w:t>在</w:t>
      </w:r>
      <w:r>
        <w:rPr>
          <w:color w:val="7E7E7E"/>
          <w:w w:val="104"/>
        </w:rPr>
        <w:t>一</w:t>
      </w:r>
      <w:r>
        <w:rPr>
          <w:color w:val="424242"/>
          <w:w w:val="104"/>
        </w:rPr>
        <w:t>些合并肾脏侵害的感染者中，肾脏感染轻微，可</w:t>
      </w:r>
      <w:r>
        <w:rPr>
          <w:color w:val="424242"/>
          <w:spacing w:val="3"/>
          <w:w w:val="109"/>
        </w:rPr>
        <w:t>以没有症状</w:t>
      </w:r>
      <w:r>
        <w:rPr>
          <w:color w:val="959595"/>
          <w:spacing w:val="3"/>
          <w:w w:val="109"/>
        </w:rPr>
        <w:t>。</w:t>
      </w:r>
      <w:r>
        <w:rPr>
          <w:color w:val="525252"/>
          <w:spacing w:val="3"/>
          <w:w w:val="109"/>
        </w:rPr>
        <w:t>另外</w:t>
      </w:r>
      <w:r>
        <w:rPr>
          <w:color w:val="7E7E7E"/>
          <w:spacing w:val="3"/>
          <w:w w:val="109"/>
        </w:rPr>
        <w:t>一</w:t>
      </w:r>
      <w:r>
        <w:rPr>
          <w:color w:val="424242"/>
          <w:spacing w:val="3"/>
          <w:w w:val="109"/>
        </w:rPr>
        <w:t>些人，模糊的症状可持续</w:t>
      </w:r>
      <w:r>
        <w:rPr>
          <w:rFonts w:ascii="Times New Roman" w:eastAsia="Times New Roman"/>
          <w:color w:val="424242"/>
          <w:spacing w:val="1"/>
          <w:w w:val="110"/>
          <w:sz w:val="38"/>
        </w:rPr>
        <w:t>3</w:t>
      </w:r>
      <w:r>
        <w:rPr>
          <w:color w:val="424242"/>
          <w:spacing w:val="4"/>
          <w:w w:val="109"/>
          <w:sz w:val="45"/>
        </w:rPr>
        <w:t>或</w:t>
      </w:r>
      <w:r>
        <w:rPr>
          <w:rFonts w:ascii="Times New Roman" w:eastAsia="Times New Roman"/>
          <w:color w:val="424242"/>
          <w:spacing w:val="1"/>
          <w:w w:val="110"/>
          <w:sz w:val="38"/>
        </w:rPr>
        <w:t>4</w:t>
      </w:r>
      <w:r>
        <w:rPr>
          <w:color w:val="424242"/>
          <w:spacing w:val="3"/>
          <w:w w:val="109"/>
        </w:rPr>
        <w:t>天</w:t>
      </w:r>
      <w:r>
        <w:rPr>
          <w:color w:val="959595"/>
          <w:w w:val="109"/>
        </w:rPr>
        <w:t>。</w:t>
      </w:r>
      <w:r>
        <w:rPr>
          <w:color w:val="424242"/>
          <w:w w:val="105"/>
        </w:rPr>
        <w:t>但大部分感染者，会出现面部发红（类似晒黑），并出现</w:t>
      </w:r>
    </w:p>
    <w:p>
      <w:pPr>
        <w:pStyle w:val="BodyText"/>
        <w:spacing w:line="321" w:lineRule="auto" w:before="69"/>
        <w:ind w:left="291" w:right="838" w:hanging="28"/>
      </w:pPr>
      <w:r>
        <w:rPr>
          <w:color w:val="525252"/>
          <w:w w:val="109"/>
        </w:rPr>
        <w:t>荨麻疹</w:t>
      </w:r>
      <w:r>
        <w:rPr>
          <w:color w:val="959595"/>
          <w:w w:val="109"/>
        </w:rPr>
        <w:t>。</w:t>
      </w:r>
      <w:r>
        <w:rPr>
          <w:color w:val="424242"/>
          <w:w w:val="109"/>
        </w:rPr>
        <w:t>躯干可出现皮疹，少部分人可合并低血压</w:t>
      </w:r>
      <w:r>
        <w:rPr>
          <w:color w:val="676767"/>
          <w:w w:val="109"/>
        </w:rPr>
        <w:t>（</w:t>
      </w:r>
      <w:r>
        <w:rPr>
          <w:color w:val="424242"/>
          <w:w w:val="109"/>
        </w:rPr>
        <w:t>休</w:t>
      </w:r>
      <w:r>
        <w:rPr>
          <w:color w:val="424242"/>
          <w:spacing w:val="2"/>
          <w:w w:val="111"/>
        </w:rPr>
        <w:t>克）</w:t>
      </w:r>
      <w:r>
        <w:rPr>
          <w:color w:val="A5A5A5"/>
          <w:spacing w:val="2"/>
          <w:w w:val="111"/>
        </w:rPr>
        <w:t>。</w:t>
      </w:r>
      <w:r>
        <w:rPr>
          <w:color w:val="424242"/>
          <w:spacing w:val="2"/>
          <w:w w:val="111"/>
        </w:rPr>
        <w:t>可出现肾功能衰竭及无尿</w:t>
      </w:r>
      <w:r>
        <w:rPr>
          <w:color w:val="959595"/>
          <w:spacing w:val="2"/>
          <w:w w:val="111"/>
        </w:rPr>
        <w:t>。</w:t>
      </w:r>
      <w:r>
        <w:rPr>
          <w:color w:val="676767"/>
          <w:spacing w:val="2"/>
          <w:w w:val="111"/>
        </w:rPr>
        <w:t>一些病</w:t>
      </w:r>
      <w:r>
        <w:rPr>
          <w:color w:val="424242"/>
          <w:spacing w:val="1"/>
          <w:w w:val="111"/>
        </w:rPr>
        <w:t>人症状轻微，</w:t>
      </w:r>
      <w:r>
        <w:rPr>
          <w:color w:val="424242"/>
          <w:spacing w:val="1"/>
          <w:w w:val="113"/>
        </w:rPr>
        <w:t>可完全恢复；另</w:t>
      </w:r>
      <w:r>
        <w:rPr>
          <w:color w:val="676767"/>
          <w:spacing w:val="1"/>
          <w:w w:val="113"/>
        </w:rPr>
        <w:t>一些</w:t>
      </w:r>
      <w:r>
        <w:rPr>
          <w:color w:val="424242"/>
          <w:spacing w:val="1"/>
          <w:w w:val="113"/>
        </w:rPr>
        <w:t>患者，症状严重，约</w:t>
      </w:r>
      <w:r>
        <w:rPr>
          <w:rFonts w:ascii="Arial" w:eastAsia="Arial"/>
          <w:color w:val="424242"/>
          <w:w w:val="115"/>
          <w:sz w:val="35"/>
        </w:rPr>
        <w:t>6</w:t>
      </w:r>
      <w:r>
        <w:rPr>
          <w:rFonts w:ascii="Arial" w:eastAsia="Arial"/>
          <w:color w:val="676767"/>
          <w:spacing w:val="1"/>
          <w:w w:val="115"/>
          <w:sz w:val="35"/>
        </w:rPr>
        <w:t>%</w:t>
      </w:r>
      <w:r>
        <w:rPr>
          <w:rFonts w:ascii="Arial" w:eastAsia="Arial"/>
          <w:color w:val="676767"/>
          <w:w w:val="115"/>
          <w:sz w:val="35"/>
        </w:rPr>
        <w:t>~</w:t>
      </w:r>
      <w:r>
        <w:rPr>
          <w:rFonts w:ascii="Arial" w:eastAsia="Arial"/>
          <w:color w:val="424242"/>
          <w:w w:val="115"/>
          <w:sz w:val="35"/>
        </w:rPr>
        <w:t>15</w:t>
      </w:r>
      <w:r>
        <w:rPr>
          <w:color w:val="424242"/>
          <w:w w:val="113"/>
        </w:rPr>
        <w:t>％会</w:t>
      </w:r>
      <w:r>
        <w:rPr>
          <w:color w:val="424242"/>
          <w:spacing w:val="2"/>
          <w:w w:val="109"/>
        </w:rPr>
        <w:t>死亡</w:t>
      </w:r>
      <w:r>
        <w:rPr>
          <w:color w:val="959595"/>
          <w:w w:val="109"/>
        </w:rPr>
        <w:t>。</w:t>
      </w:r>
    </w:p>
    <w:p>
      <w:pPr>
        <w:pStyle w:val="BodyText"/>
        <w:spacing w:line="430" w:lineRule="exact"/>
        <w:ind w:left="324"/>
      </w:pPr>
      <w:r>
        <w:rPr>
          <w:color w:val="424242"/>
          <w:w w:val="110"/>
        </w:rPr>
        <w:t>诊</w:t>
      </w:r>
      <w:r>
        <w:rPr>
          <w:color w:val="424242"/>
          <w:w w:val="110"/>
        </w:rPr>
        <w:t>断</w:t>
      </w:r>
      <w:r>
        <w:rPr>
          <w:color w:val="424242"/>
          <w:w w:val="110"/>
        </w:rPr>
        <w:t>与</w:t>
      </w:r>
      <w:r>
        <w:rPr>
          <w:color w:val="424242"/>
          <w:w w:val="110"/>
        </w:rPr>
        <w:t>治</w:t>
      </w:r>
      <w:r>
        <w:rPr>
          <w:color w:val="424242"/>
          <w:spacing w:val="-10"/>
          <w:w w:val="110"/>
        </w:rPr>
        <w:t>疗</w:t>
      </w:r>
    </w:p>
    <w:p>
      <w:pPr>
        <w:pStyle w:val="BodyText"/>
        <w:spacing w:line="328" w:lineRule="auto" w:before="121"/>
        <w:ind w:left="322" w:right="987" w:firstLine="790"/>
      </w:pPr>
      <w:r>
        <w:rPr>
          <w:color w:val="525252"/>
          <w:spacing w:val="-2"/>
          <w:w w:val="110"/>
        </w:rPr>
        <w:t>当病人有病毒接触史并出现特征性症状时应疑诊该</w:t>
      </w:r>
      <w:r>
        <w:rPr>
          <w:color w:val="525252"/>
          <w:spacing w:val="-2"/>
          <w:w w:val="110"/>
        </w:rPr>
        <w:t>病</w:t>
      </w:r>
      <w:r>
        <w:rPr>
          <w:color w:val="7E7E7E"/>
          <w:spacing w:val="-2"/>
          <w:w w:val="110"/>
        </w:rPr>
        <w:t>。</w:t>
      </w:r>
      <w:r>
        <w:rPr>
          <w:color w:val="525252"/>
          <w:spacing w:val="-2"/>
          <w:w w:val="110"/>
        </w:rPr>
        <w:t>识</w:t>
      </w:r>
      <w:r>
        <w:rPr>
          <w:color w:val="525252"/>
          <w:spacing w:val="-2"/>
          <w:w w:val="110"/>
        </w:rPr>
        <w:t>别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毒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血</w:t>
      </w:r>
      <w:r>
        <w:rPr>
          <w:color w:val="525252"/>
          <w:spacing w:val="-2"/>
          <w:w w:val="110"/>
        </w:rPr>
        <w:t>液</w:t>
      </w:r>
      <w:r>
        <w:rPr>
          <w:color w:val="525252"/>
          <w:spacing w:val="-2"/>
          <w:w w:val="110"/>
        </w:rPr>
        <w:t>学</w:t>
      </w:r>
      <w:r>
        <w:rPr>
          <w:color w:val="525252"/>
          <w:spacing w:val="-2"/>
          <w:w w:val="110"/>
        </w:rPr>
        <w:t>检</w:t>
      </w:r>
      <w:r>
        <w:rPr>
          <w:color w:val="525252"/>
          <w:spacing w:val="-2"/>
          <w:w w:val="110"/>
        </w:rPr>
        <w:t>测</w:t>
      </w:r>
      <w:r>
        <w:rPr>
          <w:color w:val="525252"/>
          <w:spacing w:val="-2"/>
          <w:w w:val="110"/>
        </w:rPr>
        <w:t>可</w:t>
      </w:r>
      <w:r>
        <w:rPr>
          <w:color w:val="525252"/>
          <w:spacing w:val="-2"/>
          <w:w w:val="110"/>
        </w:rPr>
        <w:t>确</w:t>
      </w:r>
      <w:r>
        <w:rPr>
          <w:color w:val="525252"/>
          <w:spacing w:val="-2"/>
          <w:w w:val="110"/>
        </w:rPr>
        <w:t>诊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412" w:lineRule="exact"/>
        <w:ind w:left="1124"/>
      </w:pP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525252"/>
          <w:w w:val="105"/>
        </w:rPr>
        <w:t>方</w:t>
      </w:r>
      <w:r>
        <w:rPr>
          <w:color w:val="525252"/>
          <w:w w:val="105"/>
        </w:rPr>
        <w:t>法</w:t>
      </w:r>
      <w:r>
        <w:rPr>
          <w:color w:val="525252"/>
          <w:w w:val="105"/>
        </w:rPr>
        <w:t>主</w:t>
      </w:r>
      <w:r>
        <w:rPr>
          <w:color w:val="525252"/>
          <w:w w:val="105"/>
        </w:rPr>
        <w:t>要</w:t>
      </w:r>
      <w:r>
        <w:rPr>
          <w:color w:val="525252"/>
          <w:w w:val="105"/>
        </w:rPr>
        <w:t>是</w:t>
      </w:r>
      <w:r>
        <w:rPr>
          <w:color w:val="525252"/>
          <w:w w:val="105"/>
        </w:rPr>
        <w:t>支</w:t>
      </w:r>
      <w:r>
        <w:rPr>
          <w:color w:val="525252"/>
          <w:w w:val="105"/>
        </w:rPr>
        <w:t>持</w:t>
      </w:r>
      <w:r>
        <w:rPr>
          <w:color w:val="525252"/>
          <w:w w:val="105"/>
        </w:rPr>
        <w:t>治</w:t>
      </w:r>
      <w:r>
        <w:rPr>
          <w:color w:val="525252"/>
          <w:w w:val="105"/>
        </w:rPr>
        <w:t>疗</w:t>
      </w:r>
      <w:r>
        <w:rPr>
          <w:color w:val="A5A5A5"/>
          <w:w w:val="105"/>
        </w:rPr>
        <w:t>。</w:t>
      </w:r>
      <w:r>
        <w:rPr>
          <w:color w:val="424242"/>
          <w:w w:val="105"/>
        </w:rPr>
        <w:t>对</w:t>
      </w:r>
      <w:r>
        <w:rPr>
          <w:color w:val="424242"/>
          <w:w w:val="105"/>
        </w:rPr>
        <w:t>于</w:t>
      </w:r>
      <w:r>
        <w:rPr>
          <w:color w:val="424242"/>
          <w:w w:val="105"/>
        </w:rPr>
        <w:t>肺</w:t>
      </w:r>
      <w:r>
        <w:rPr>
          <w:color w:val="424242"/>
          <w:w w:val="105"/>
        </w:rPr>
        <w:t>综</w:t>
      </w:r>
      <w:r>
        <w:rPr>
          <w:color w:val="424242"/>
          <w:w w:val="105"/>
        </w:rPr>
        <w:t>合</w:t>
      </w:r>
      <w:r>
        <w:rPr>
          <w:color w:val="424242"/>
          <w:w w:val="105"/>
        </w:rPr>
        <w:t>征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吸</w:t>
      </w:r>
      <w:r>
        <w:rPr>
          <w:color w:val="676767"/>
          <w:spacing w:val="-10"/>
          <w:w w:val="105"/>
        </w:rPr>
        <w:t>氧</w:t>
      </w:r>
    </w:p>
    <w:p>
      <w:pPr>
        <w:pStyle w:val="BodyText"/>
        <w:spacing w:line="316" w:lineRule="auto" w:before="142"/>
        <w:ind w:left="330" w:right="1052" w:firstLine="10"/>
        <w:jc w:val="both"/>
      </w:pPr>
      <w:r>
        <w:rPr>
          <w:color w:val="424242"/>
          <w:spacing w:val="1"/>
          <w:w w:val="108"/>
        </w:rPr>
        <w:t>和药物稳定血</w:t>
      </w:r>
      <w:r>
        <w:rPr>
          <w:color w:val="676767"/>
          <w:spacing w:val="1"/>
          <w:w w:val="108"/>
        </w:rPr>
        <w:t>压对于疾病</w:t>
      </w:r>
      <w:r>
        <w:rPr>
          <w:color w:val="424242"/>
          <w:spacing w:val="1"/>
          <w:w w:val="108"/>
        </w:rPr>
        <w:t>的恢</w:t>
      </w:r>
      <w:r>
        <w:rPr>
          <w:color w:val="676767"/>
          <w:spacing w:val="1"/>
          <w:w w:val="108"/>
        </w:rPr>
        <w:t>复最</w:t>
      </w:r>
      <w:r>
        <w:rPr>
          <w:color w:val="424242"/>
          <w:spacing w:val="1"/>
          <w:w w:val="108"/>
        </w:rPr>
        <w:t>为重要</w:t>
      </w:r>
      <w:r>
        <w:rPr>
          <w:color w:val="959595"/>
          <w:spacing w:val="1"/>
          <w:w w:val="108"/>
        </w:rPr>
        <w:t>。</w:t>
      </w:r>
      <w:r>
        <w:rPr>
          <w:color w:val="525252"/>
          <w:w w:val="108"/>
        </w:rPr>
        <w:t>合并肾综合</w:t>
      </w:r>
      <w:r>
        <w:rPr>
          <w:color w:val="424242"/>
          <w:spacing w:val="2"/>
          <w:w w:val="108"/>
        </w:rPr>
        <w:t>征者，可行透析治疗以挽救生命</w:t>
      </w:r>
      <w:r>
        <w:rPr>
          <w:color w:val="959595"/>
          <w:spacing w:val="2"/>
          <w:w w:val="108"/>
        </w:rPr>
        <w:t>。</w:t>
      </w:r>
      <w:r>
        <w:rPr>
          <w:color w:val="424242"/>
          <w:spacing w:val="2"/>
          <w:w w:val="108"/>
        </w:rPr>
        <w:t>静脉使用利巴</w:t>
      </w:r>
      <w:r>
        <w:rPr>
          <w:color w:val="676767"/>
          <w:spacing w:val="2"/>
          <w:w w:val="108"/>
        </w:rPr>
        <w:t>韦</w:t>
      </w:r>
      <w:r>
        <w:rPr>
          <w:color w:val="424242"/>
          <w:spacing w:val="1"/>
          <w:w w:val="108"/>
        </w:rPr>
        <w:t>林可</w:t>
      </w:r>
      <w:r>
        <w:rPr>
          <w:color w:val="424242"/>
          <w:spacing w:val="1"/>
          <w:w w:val="115"/>
        </w:rPr>
        <w:t>减轻症状的严重性及死亡风险</w:t>
      </w:r>
      <w:r>
        <w:rPr>
          <w:color w:val="A5A5A5"/>
          <w:spacing w:val="1"/>
          <w:w w:val="115"/>
        </w:rPr>
        <w:t>。</w:t>
      </w:r>
      <w:r>
        <w:rPr>
          <w:color w:val="525252"/>
          <w:spacing w:val="1"/>
          <w:w w:val="115"/>
        </w:rPr>
        <w:t>大部分患者在</w:t>
      </w:r>
      <w:r>
        <w:rPr>
          <w:rFonts w:ascii="Arial" w:eastAsia="Arial"/>
          <w:color w:val="525252"/>
          <w:w w:val="117"/>
          <w:sz w:val="35"/>
        </w:rPr>
        <w:t>3~6</w:t>
      </w:r>
      <w:r>
        <w:rPr>
          <w:color w:val="525252"/>
          <w:w w:val="115"/>
        </w:rPr>
        <w:t>周</w:t>
      </w:r>
      <w:r>
        <w:rPr>
          <w:color w:val="525252"/>
          <w:w w:val="109"/>
        </w:rPr>
        <w:t>后恢复，也有长达</w:t>
      </w:r>
      <w:r>
        <w:rPr>
          <w:rFonts w:ascii="Arial" w:eastAsia="Arial"/>
          <w:color w:val="525252"/>
          <w:w w:val="111"/>
          <w:sz w:val="35"/>
        </w:rPr>
        <w:t>6</w:t>
      </w:r>
      <w:r>
        <w:rPr>
          <w:color w:val="525252"/>
          <w:w w:val="109"/>
        </w:rPr>
        <w:t>个月者</w:t>
      </w:r>
      <w:r>
        <w:rPr>
          <w:color w:val="959595"/>
          <w:w w:val="109"/>
        </w:rPr>
        <w:t>。</w:t>
      </w:r>
    </w:p>
    <w:p>
      <w:pPr>
        <w:pStyle w:val="BodyText"/>
        <w:spacing w:before="8"/>
        <w:rPr>
          <w:sz w:val="38"/>
        </w:rPr>
      </w:pPr>
    </w:p>
    <w:p>
      <w:pPr>
        <w:spacing w:before="0"/>
        <w:ind w:left="3881" w:right="5540" w:firstLine="0"/>
        <w:jc w:val="center"/>
        <w:rPr>
          <w:sz w:val="53"/>
        </w:rPr>
      </w:pPr>
      <w:r>
        <w:rPr>
          <w:color w:val="424242"/>
          <w:w w:val="105"/>
          <w:sz w:val="53"/>
        </w:rPr>
        <w:t>黄</w:t>
      </w:r>
      <w:r>
        <w:rPr>
          <w:color w:val="424242"/>
          <w:w w:val="105"/>
          <w:sz w:val="53"/>
        </w:rPr>
        <w:t>热</w:t>
      </w:r>
      <w:r>
        <w:rPr>
          <w:color w:val="424242"/>
          <w:spacing w:val="-10"/>
          <w:w w:val="105"/>
          <w:sz w:val="53"/>
        </w:rPr>
        <w:t>病</w:t>
      </w:r>
    </w:p>
    <w:p>
      <w:pPr>
        <w:pStyle w:val="BodyText"/>
        <w:spacing w:before="6"/>
        <w:rPr>
          <w:sz w:val="52"/>
        </w:rPr>
      </w:pPr>
    </w:p>
    <w:p>
      <w:pPr>
        <w:pStyle w:val="BodyText"/>
        <w:spacing w:before="1"/>
        <w:ind w:left="1181"/>
      </w:pPr>
      <w:r>
        <w:rPr>
          <w:color w:val="676767"/>
          <w:w w:val="105"/>
        </w:rPr>
        <w:t>黄</w:t>
      </w:r>
      <w:r>
        <w:rPr>
          <w:color w:val="676767"/>
          <w:w w:val="105"/>
        </w:rPr>
        <w:t>热</w:t>
      </w:r>
      <w:r>
        <w:rPr>
          <w:color w:val="676767"/>
          <w:w w:val="105"/>
        </w:rPr>
        <w:t>病</w:t>
      </w:r>
      <w:r>
        <w:rPr>
          <w:color w:val="676767"/>
          <w:w w:val="105"/>
        </w:rPr>
        <w:t>是</w:t>
      </w:r>
      <w:r>
        <w:rPr>
          <w:color w:val="676767"/>
          <w:w w:val="105"/>
        </w:rPr>
        <w:t>一</w:t>
      </w:r>
      <w:r>
        <w:rPr>
          <w:color w:val="676767"/>
          <w:w w:val="105"/>
        </w:rPr>
        <w:t>种</w:t>
      </w:r>
      <w:r>
        <w:rPr>
          <w:color w:val="676767"/>
          <w:w w:val="105"/>
        </w:rPr>
        <w:t>虫</w:t>
      </w:r>
      <w:r>
        <w:rPr>
          <w:color w:val="676767"/>
          <w:w w:val="105"/>
        </w:rPr>
        <w:t>媒</w:t>
      </w:r>
      <w:r>
        <w:rPr>
          <w:color w:val="676767"/>
          <w:w w:val="105"/>
        </w:rPr>
        <w:t>病</w:t>
      </w:r>
      <w:r>
        <w:rPr>
          <w:color w:val="676767"/>
          <w:w w:val="105"/>
        </w:rPr>
        <w:t>毒</w:t>
      </w:r>
      <w:r>
        <w:rPr>
          <w:color w:val="676767"/>
          <w:w w:val="105"/>
        </w:rPr>
        <w:t>感</w:t>
      </w:r>
      <w:r>
        <w:rPr>
          <w:color w:val="676767"/>
          <w:w w:val="105"/>
        </w:rPr>
        <w:t>染</w:t>
      </w:r>
      <w:r>
        <w:rPr>
          <w:color w:val="676767"/>
          <w:w w:val="105"/>
        </w:rPr>
        <w:t>性</w:t>
      </w:r>
      <w:r>
        <w:rPr>
          <w:color w:val="676767"/>
          <w:w w:val="105"/>
        </w:rPr>
        <w:t>疾</w:t>
      </w:r>
      <w:r>
        <w:rPr>
          <w:color w:val="676767"/>
          <w:w w:val="105"/>
        </w:rPr>
        <w:t>病</w:t>
      </w:r>
      <w:r>
        <w:rPr>
          <w:color w:val="676767"/>
          <w:w w:val="105"/>
        </w:rPr>
        <w:t>，</w:t>
      </w:r>
      <w:r>
        <w:rPr>
          <w:color w:val="676767"/>
          <w:w w:val="105"/>
        </w:rPr>
        <w:t>主</w:t>
      </w:r>
      <w:r>
        <w:rPr>
          <w:color w:val="676767"/>
          <w:w w:val="105"/>
        </w:rPr>
        <w:t>要</w:t>
      </w:r>
      <w:r>
        <w:rPr>
          <w:color w:val="676767"/>
          <w:w w:val="105"/>
        </w:rPr>
        <w:t>发</w:t>
      </w:r>
      <w:r>
        <w:rPr>
          <w:color w:val="676767"/>
          <w:w w:val="105"/>
        </w:rPr>
        <w:t>生</w:t>
      </w:r>
      <w:r>
        <w:rPr>
          <w:color w:val="676767"/>
          <w:w w:val="105"/>
        </w:rPr>
        <w:t>在</w:t>
      </w:r>
      <w:r>
        <w:rPr>
          <w:color w:val="676767"/>
          <w:spacing w:val="-10"/>
          <w:w w:val="105"/>
        </w:rPr>
        <w:t>热</w:t>
      </w:r>
    </w:p>
    <w:p>
      <w:pPr>
        <w:spacing w:before="134"/>
        <w:ind w:left="373" w:right="0" w:firstLine="0"/>
        <w:jc w:val="left"/>
        <w:rPr>
          <w:sz w:val="41"/>
        </w:rPr>
      </w:pPr>
      <w:r>
        <w:rPr>
          <w:color w:val="676767"/>
          <w:sz w:val="41"/>
        </w:rPr>
        <w:t>带</w:t>
      </w:r>
      <w:r>
        <w:rPr>
          <w:color w:val="676767"/>
          <w:sz w:val="41"/>
        </w:rPr>
        <w:t>地</w:t>
      </w:r>
      <w:r>
        <w:rPr>
          <w:color w:val="676767"/>
          <w:sz w:val="41"/>
        </w:rPr>
        <w:t>区</w:t>
      </w:r>
      <w:r>
        <w:rPr>
          <w:color w:val="959595"/>
          <w:spacing w:val="-10"/>
          <w:sz w:val="41"/>
        </w:rPr>
        <w:t>。</w:t>
      </w:r>
    </w:p>
    <w:p>
      <w:pPr>
        <w:pStyle w:val="BodyText"/>
        <w:spacing w:line="316" w:lineRule="auto" w:before="102"/>
        <w:ind w:left="355" w:right="1020" w:firstLine="847"/>
        <w:jc w:val="both"/>
      </w:pPr>
      <w:r>
        <w:rPr>
          <w:color w:val="424242"/>
          <w:spacing w:val="1"/>
          <w:w w:val="108"/>
        </w:rPr>
        <w:t>黄热病由黄病</w:t>
      </w:r>
      <w:r>
        <w:rPr>
          <w:color w:val="676767"/>
          <w:spacing w:val="1"/>
          <w:w w:val="108"/>
        </w:rPr>
        <w:t>毒</w:t>
      </w:r>
      <w:r>
        <w:rPr>
          <w:color w:val="424242"/>
          <w:spacing w:val="1"/>
          <w:w w:val="108"/>
        </w:rPr>
        <w:t>引起，经蚊子传播</w:t>
      </w:r>
      <w:r>
        <w:rPr>
          <w:color w:val="959595"/>
          <w:spacing w:val="1"/>
          <w:w w:val="108"/>
        </w:rPr>
        <w:t>。</w:t>
      </w:r>
      <w:r>
        <w:rPr>
          <w:color w:val="525252"/>
          <w:w w:val="108"/>
        </w:rPr>
        <w:t>黄热病是一种</w:t>
      </w:r>
      <w:r>
        <w:rPr>
          <w:color w:val="424242"/>
          <w:spacing w:val="3"/>
          <w:w w:val="108"/>
        </w:rPr>
        <w:t>了解最多和历史上最重要的虫媒病毒感染</w:t>
      </w:r>
      <w:r>
        <w:rPr>
          <w:color w:val="959595"/>
          <w:spacing w:val="3"/>
          <w:w w:val="108"/>
        </w:rPr>
        <w:t>。</w:t>
      </w:r>
      <w:r>
        <w:rPr>
          <w:color w:val="424242"/>
          <w:spacing w:val="3"/>
          <w:w w:val="108"/>
        </w:rPr>
        <w:t>过</w:t>
      </w:r>
      <w:r>
        <w:rPr>
          <w:color w:val="676767"/>
          <w:spacing w:val="3"/>
          <w:w w:val="108"/>
        </w:rPr>
        <w:t>去</w:t>
      </w:r>
      <w:r>
        <w:rPr>
          <w:color w:val="424242"/>
          <w:spacing w:val="1"/>
          <w:w w:val="108"/>
        </w:rPr>
        <w:t>，黄热</w:t>
      </w:r>
      <w:r>
        <w:rPr>
          <w:color w:val="525252"/>
          <w:spacing w:val="2"/>
          <w:w w:val="108"/>
        </w:rPr>
        <w:t>病的大规模流行曾引起数万人死亡</w:t>
      </w:r>
      <w:r>
        <w:rPr>
          <w:color w:val="A5A5A5"/>
          <w:spacing w:val="2"/>
          <w:w w:val="108"/>
        </w:rPr>
        <w:t>。</w:t>
      </w:r>
      <w:r>
        <w:rPr>
          <w:color w:val="525252"/>
          <w:spacing w:val="1"/>
          <w:w w:val="108"/>
        </w:rPr>
        <w:t>该病曾在热带和温</w:t>
      </w:r>
      <w:r>
        <w:rPr>
          <w:color w:val="525252"/>
          <w:spacing w:val="2"/>
          <w:w w:val="106"/>
        </w:rPr>
        <w:t>带地区很常见，如今却只发生在中非和中南美洲</w:t>
      </w:r>
      <w:r>
        <w:rPr>
          <w:color w:val="A5A5A5"/>
          <w:w w:val="106"/>
        </w:rPr>
        <w:t>。</w:t>
      </w:r>
    </w:p>
    <w:p>
      <w:pPr>
        <w:pStyle w:val="BodyText"/>
        <w:spacing w:line="434" w:lineRule="exact"/>
        <w:ind w:left="1202"/>
      </w:pPr>
      <w:r>
        <w:rPr>
          <w:color w:val="676767"/>
          <w:w w:val="105"/>
        </w:rPr>
        <w:t>一</w:t>
      </w:r>
      <w:r>
        <w:rPr>
          <w:color w:val="676767"/>
          <w:w w:val="105"/>
        </w:rPr>
        <w:t>些</w:t>
      </w:r>
      <w:r>
        <w:rPr>
          <w:color w:val="424242"/>
          <w:w w:val="105"/>
        </w:rPr>
        <w:t>感</w:t>
      </w:r>
      <w:r>
        <w:rPr>
          <w:color w:val="424242"/>
          <w:w w:val="105"/>
        </w:rPr>
        <w:t>染</w:t>
      </w:r>
      <w:r>
        <w:rPr>
          <w:color w:val="424242"/>
          <w:w w:val="105"/>
        </w:rPr>
        <w:t>者</w:t>
      </w:r>
      <w:r>
        <w:rPr>
          <w:color w:val="424242"/>
          <w:w w:val="105"/>
        </w:rPr>
        <w:t>可</w:t>
      </w:r>
      <w:r>
        <w:rPr>
          <w:color w:val="424242"/>
          <w:w w:val="105"/>
        </w:rPr>
        <w:t>以</w:t>
      </w:r>
      <w:r>
        <w:rPr>
          <w:color w:val="424242"/>
          <w:w w:val="105"/>
        </w:rPr>
        <w:t>没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A5A5A5"/>
          <w:w w:val="105"/>
        </w:rPr>
        <w:t>。</w:t>
      </w:r>
      <w:r>
        <w:rPr>
          <w:color w:val="424242"/>
          <w:w w:val="105"/>
        </w:rPr>
        <w:t>黄</w:t>
      </w:r>
      <w:r>
        <w:rPr>
          <w:color w:val="424242"/>
          <w:w w:val="105"/>
        </w:rPr>
        <w:t>热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首</w:t>
      </w:r>
      <w:r>
        <w:rPr>
          <w:color w:val="424242"/>
          <w:w w:val="105"/>
        </w:rPr>
        <w:t>发</w:t>
      </w:r>
      <w:r>
        <w:rPr>
          <w:color w:val="424242"/>
          <w:w w:val="105"/>
        </w:rPr>
        <w:t>症</w:t>
      </w:r>
      <w:r>
        <w:rPr>
          <w:color w:val="424242"/>
          <w:w w:val="105"/>
        </w:rPr>
        <w:t>状</w:t>
      </w:r>
      <w:r>
        <w:rPr>
          <w:color w:val="424242"/>
          <w:w w:val="105"/>
        </w:rPr>
        <w:t>是</w:t>
      </w:r>
      <w:r>
        <w:rPr>
          <w:color w:val="424242"/>
          <w:spacing w:val="-10"/>
          <w:w w:val="105"/>
        </w:rPr>
        <w:t>头</w:t>
      </w:r>
    </w:p>
    <w:p>
      <w:pPr>
        <w:pStyle w:val="BodyText"/>
        <w:spacing w:line="314" w:lineRule="auto" w:before="153"/>
        <w:ind w:left="386" w:right="941" w:firstLine="3"/>
        <w:jc w:val="both"/>
      </w:pPr>
      <w:r>
        <w:rPr>
          <w:color w:val="525252"/>
          <w:spacing w:val="2"/>
          <w:w w:val="96"/>
        </w:rPr>
        <w:t>痛、肌痛、畏寒和低热，可突然发生</w:t>
      </w:r>
      <w:r>
        <w:rPr>
          <w:color w:val="959595"/>
          <w:spacing w:val="2"/>
          <w:w w:val="96"/>
        </w:rPr>
        <w:t>。</w:t>
      </w:r>
      <w:r>
        <w:rPr>
          <w:color w:val="424242"/>
          <w:spacing w:val="2"/>
          <w:w w:val="96"/>
        </w:rPr>
        <w:t>恶心</w:t>
      </w:r>
      <w:r>
        <w:rPr>
          <w:color w:val="676767"/>
          <w:spacing w:val="2"/>
          <w:w w:val="96"/>
        </w:rPr>
        <w:t>、</w:t>
      </w:r>
      <w:r>
        <w:rPr>
          <w:color w:val="424242"/>
          <w:spacing w:val="2"/>
          <w:w w:val="96"/>
        </w:rPr>
        <w:t>呕吐</w:t>
      </w:r>
      <w:r>
        <w:rPr>
          <w:color w:val="7E7E7E"/>
          <w:spacing w:val="2"/>
          <w:w w:val="96"/>
        </w:rPr>
        <w:t>、</w:t>
      </w:r>
      <w:r>
        <w:rPr>
          <w:color w:val="424242"/>
          <w:spacing w:val="2"/>
          <w:w w:val="96"/>
        </w:rPr>
        <w:t>便秘</w:t>
      </w:r>
      <w:r>
        <w:rPr>
          <w:color w:val="676767"/>
          <w:spacing w:val="1"/>
          <w:w w:val="96"/>
        </w:rPr>
        <w:t>、极</w:t>
      </w:r>
      <w:r>
        <w:rPr>
          <w:color w:val="525252"/>
          <w:spacing w:val="2"/>
          <w:w w:val="108"/>
        </w:rPr>
        <w:t>度疲劳和坐立不安较为常见</w:t>
      </w:r>
      <w:r>
        <w:rPr>
          <w:color w:val="A5A5A5"/>
          <w:spacing w:val="2"/>
          <w:w w:val="108"/>
        </w:rPr>
        <w:t>。</w:t>
      </w:r>
      <w:r>
        <w:rPr>
          <w:color w:val="525252"/>
          <w:spacing w:val="1"/>
          <w:w w:val="108"/>
        </w:rPr>
        <w:t>所有这些症状在几天后消</w:t>
      </w:r>
      <w:r>
        <w:rPr>
          <w:color w:val="525252"/>
          <w:spacing w:val="3"/>
          <w:w w:val="108"/>
        </w:rPr>
        <w:t>失</w:t>
      </w:r>
      <w:r>
        <w:rPr>
          <w:color w:val="959595"/>
          <w:spacing w:val="3"/>
          <w:w w:val="108"/>
        </w:rPr>
        <w:t>。</w:t>
      </w:r>
      <w:r>
        <w:rPr>
          <w:color w:val="424242"/>
          <w:spacing w:val="3"/>
          <w:w w:val="108"/>
        </w:rPr>
        <w:t>随后</w:t>
      </w:r>
      <w:r>
        <w:rPr>
          <w:color w:val="676767"/>
          <w:spacing w:val="3"/>
          <w:w w:val="108"/>
        </w:rPr>
        <w:t>一</w:t>
      </w:r>
      <w:r>
        <w:rPr>
          <w:color w:val="424242"/>
          <w:spacing w:val="3"/>
          <w:w w:val="108"/>
        </w:rPr>
        <w:t>部分人康复，但另</w:t>
      </w:r>
      <w:r>
        <w:rPr>
          <w:color w:val="7E7E7E"/>
          <w:spacing w:val="3"/>
          <w:w w:val="108"/>
        </w:rPr>
        <w:t>一</w:t>
      </w:r>
      <w:r>
        <w:rPr>
          <w:color w:val="525252"/>
          <w:spacing w:val="2"/>
          <w:w w:val="108"/>
        </w:rPr>
        <w:t>些人在最初的症状消失</w:t>
      </w:r>
      <w:r>
        <w:rPr>
          <w:color w:val="525252"/>
          <w:spacing w:val="2"/>
          <w:w w:val="105"/>
        </w:rPr>
        <w:t>后数小时或几天后出现高热、恶心、呕吐及严重的周身疼</w:t>
      </w:r>
      <w:r>
        <w:rPr>
          <w:color w:val="424242"/>
          <w:spacing w:val="1"/>
          <w:w w:val="104"/>
        </w:rPr>
        <w:t>痛，由于肝脏受到</w:t>
      </w:r>
      <w:r>
        <w:rPr>
          <w:color w:val="676767"/>
          <w:spacing w:val="1"/>
          <w:w w:val="104"/>
        </w:rPr>
        <w:t>影</w:t>
      </w:r>
      <w:r>
        <w:rPr>
          <w:color w:val="424242"/>
          <w:spacing w:val="1"/>
          <w:w w:val="104"/>
        </w:rPr>
        <w:t>响而使皮肤变成黄色（黄疽</w:t>
      </w:r>
      <w:r>
        <w:rPr>
          <w:color w:val="676767"/>
          <w:spacing w:val="1"/>
          <w:w w:val="104"/>
        </w:rPr>
        <w:t>）</w:t>
      </w:r>
      <w:r>
        <w:rPr>
          <w:color w:val="A5A5A5"/>
          <w:spacing w:val="1"/>
          <w:w w:val="104"/>
        </w:rPr>
        <w:t>。</w:t>
      </w:r>
      <w:r>
        <w:rPr>
          <w:color w:val="525252"/>
          <w:w w:val="104"/>
        </w:rPr>
        <w:t>通常</w:t>
      </w:r>
      <w:r>
        <w:rPr>
          <w:color w:val="525252"/>
          <w:spacing w:val="2"/>
          <w:w w:val="108"/>
        </w:rPr>
        <w:t>合并有鼻部、口腔及消</w:t>
      </w:r>
      <w:r>
        <w:rPr>
          <w:color w:val="282828"/>
          <w:spacing w:val="2"/>
          <w:w w:val="108"/>
        </w:rPr>
        <w:t>化</w:t>
      </w:r>
      <w:r>
        <w:rPr>
          <w:color w:val="525252"/>
          <w:spacing w:val="2"/>
          <w:w w:val="108"/>
        </w:rPr>
        <w:t>道出血</w:t>
      </w:r>
      <w:r>
        <w:rPr>
          <w:color w:val="959595"/>
          <w:spacing w:val="2"/>
          <w:w w:val="108"/>
        </w:rPr>
        <w:t>。</w:t>
      </w:r>
      <w:r>
        <w:rPr>
          <w:color w:val="424242"/>
          <w:spacing w:val="1"/>
          <w:w w:val="108"/>
        </w:rPr>
        <w:t>患者可出现精神错乱</w:t>
      </w:r>
      <w:r>
        <w:rPr>
          <w:color w:val="424242"/>
          <w:spacing w:val="2"/>
          <w:w w:val="108"/>
        </w:rPr>
        <w:t>及淡漠</w:t>
      </w:r>
      <w:r>
        <w:rPr>
          <w:color w:val="959595"/>
          <w:spacing w:val="2"/>
          <w:w w:val="108"/>
        </w:rPr>
        <w:t>。</w:t>
      </w:r>
      <w:r>
        <w:rPr>
          <w:color w:val="676767"/>
          <w:spacing w:val="2"/>
          <w:w w:val="108"/>
        </w:rPr>
        <w:t>一些患者</w:t>
      </w:r>
      <w:r>
        <w:rPr>
          <w:color w:val="424242"/>
          <w:spacing w:val="2"/>
          <w:w w:val="108"/>
        </w:rPr>
        <w:t>出现极低的血压（休克</w:t>
      </w:r>
      <w:r>
        <w:rPr>
          <w:color w:val="676767"/>
          <w:spacing w:val="2"/>
          <w:w w:val="108"/>
        </w:rPr>
        <w:t>）</w:t>
      </w:r>
      <w:r>
        <w:rPr>
          <w:color w:val="959595"/>
          <w:spacing w:val="2"/>
          <w:w w:val="108"/>
        </w:rPr>
        <w:t>。</w:t>
      </w:r>
      <w:r>
        <w:rPr>
          <w:color w:val="525252"/>
          <w:spacing w:val="1"/>
          <w:w w:val="108"/>
        </w:rPr>
        <w:t>严重的感</w:t>
      </w:r>
      <w:r>
        <w:rPr>
          <w:color w:val="525252"/>
          <w:spacing w:val="2"/>
          <w:w w:val="108"/>
        </w:rPr>
        <w:t>染可引起癫痛、多脏器功能障碍和昏迷</w:t>
      </w:r>
      <w:r>
        <w:rPr>
          <w:color w:val="959595"/>
          <w:spacing w:val="2"/>
          <w:w w:val="108"/>
        </w:rPr>
        <w:t>。</w:t>
      </w:r>
      <w:r>
        <w:rPr>
          <w:color w:val="525252"/>
          <w:spacing w:val="1"/>
          <w:w w:val="108"/>
        </w:rPr>
        <w:t>具有严重症状</w:t>
      </w:r>
      <w:r>
        <w:rPr>
          <w:color w:val="424242"/>
          <w:spacing w:val="2"/>
          <w:w w:val="111"/>
        </w:rPr>
        <w:t>的患者死亡可高达</w:t>
      </w:r>
      <w:r>
        <w:rPr>
          <w:rFonts w:ascii="Arial" w:eastAsia="Arial"/>
          <w:color w:val="282828"/>
          <w:spacing w:val="1"/>
          <w:w w:val="113"/>
          <w:sz w:val="35"/>
        </w:rPr>
        <w:t>1</w:t>
      </w:r>
      <w:r>
        <w:rPr>
          <w:rFonts w:ascii="Arial" w:eastAsia="Arial"/>
          <w:color w:val="424242"/>
          <w:spacing w:val="1"/>
          <w:w w:val="113"/>
          <w:sz w:val="35"/>
        </w:rPr>
        <w:t>0</w:t>
      </w:r>
      <w:r>
        <w:rPr>
          <w:rFonts w:ascii="Arial" w:eastAsia="Arial"/>
          <w:color w:val="424242"/>
          <w:spacing w:val="2"/>
          <w:w w:val="113"/>
          <w:sz w:val="35"/>
        </w:rPr>
        <w:t>%</w:t>
      </w:r>
      <w:r>
        <w:rPr>
          <w:color w:val="959595"/>
          <w:w w:val="111"/>
        </w:rPr>
        <w:t>。</w:t>
      </w:r>
    </w:p>
    <w:p>
      <w:pPr>
        <w:pStyle w:val="BodyText"/>
        <w:spacing w:line="324" w:lineRule="auto"/>
        <w:ind w:left="429" w:right="940" w:firstLine="792"/>
        <w:jc w:val="both"/>
      </w:pPr>
      <w:r>
        <w:rPr>
          <w:color w:val="525252"/>
          <w:spacing w:val="3"/>
          <w:w w:val="108"/>
        </w:rPr>
        <w:t>生活在感染常见</w:t>
      </w:r>
      <w:r>
        <w:rPr>
          <w:color w:val="282828"/>
          <w:spacing w:val="3"/>
          <w:w w:val="108"/>
        </w:rPr>
        <w:t>地</w:t>
      </w:r>
      <w:r>
        <w:rPr>
          <w:color w:val="424242"/>
          <w:spacing w:val="2"/>
          <w:w w:val="108"/>
        </w:rPr>
        <w:t>区并出现典型症状时应怀疑黄热</w:t>
      </w:r>
      <w:r>
        <w:rPr>
          <w:color w:val="424242"/>
          <w:spacing w:val="1"/>
          <w:w w:val="109"/>
        </w:rPr>
        <w:t>病，医师可通过病毒培养及血液中病毒抗体的检测进行</w:t>
      </w:r>
      <w:r>
        <w:rPr>
          <w:color w:val="424242"/>
          <w:spacing w:val="1"/>
          <w:w w:val="109"/>
        </w:rPr>
        <w:t>确诊</w:t>
      </w:r>
      <w:r>
        <w:rPr>
          <w:color w:val="959595"/>
          <w:w w:val="109"/>
        </w:rPr>
        <w:t>。</w:t>
      </w:r>
    </w:p>
    <w:p>
      <w:pPr>
        <w:pStyle w:val="BodyText"/>
        <w:spacing w:line="405" w:lineRule="exact"/>
        <w:ind w:left="1261"/>
      </w:pPr>
      <w:r>
        <w:rPr>
          <w:color w:val="424242"/>
          <w:w w:val="105"/>
        </w:rPr>
        <w:t>避</w:t>
      </w:r>
      <w:r>
        <w:rPr>
          <w:color w:val="424242"/>
          <w:w w:val="105"/>
        </w:rPr>
        <w:t>免</w:t>
      </w:r>
      <w:r>
        <w:rPr>
          <w:color w:val="424242"/>
          <w:w w:val="105"/>
        </w:rPr>
        <w:t>蚊</w:t>
      </w:r>
      <w:r>
        <w:rPr>
          <w:color w:val="424242"/>
          <w:w w:val="105"/>
        </w:rPr>
        <w:t>子</w:t>
      </w:r>
      <w:r>
        <w:rPr>
          <w:color w:val="424242"/>
          <w:w w:val="105"/>
        </w:rPr>
        <w:t>叮</w:t>
      </w:r>
      <w:r>
        <w:rPr>
          <w:color w:val="424242"/>
          <w:w w:val="105"/>
        </w:rPr>
        <w:t>咬</w:t>
      </w:r>
      <w:r>
        <w:rPr>
          <w:color w:val="424242"/>
          <w:w w:val="105"/>
        </w:rPr>
        <w:t>是</w:t>
      </w:r>
      <w:r>
        <w:rPr>
          <w:color w:val="424242"/>
          <w:w w:val="105"/>
        </w:rPr>
        <w:t>预</w:t>
      </w:r>
      <w:r>
        <w:rPr>
          <w:color w:val="424242"/>
          <w:w w:val="105"/>
        </w:rPr>
        <w:t>防</w:t>
      </w:r>
      <w:r>
        <w:rPr>
          <w:color w:val="424242"/>
          <w:w w:val="105"/>
        </w:rPr>
        <w:t>本</w:t>
      </w:r>
      <w:r>
        <w:rPr>
          <w:color w:val="424242"/>
          <w:w w:val="105"/>
        </w:rPr>
        <w:t>病</w:t>
      </w:r>
      <w:r>
        <w:rPr>
          <w:color w:val="424242"/>
          <w:w w:val="105"/>
        </w:rPr>
        <w:t>的</w:t>
      </w:r>
      <w:r>
        <w:rPr>
          <w:color w:val="424242"/>
          <w:w w:val="105"/>
        </w:rPr>
        <w:t>主</w:t>
      </w:r>
      <w:r>
        <w:rPr>
          <w:color w:val="424242"/>
          <w:w w:val="105"/>
        </w:rPr>
        <w:t>要</w:t>
      </w:r>
      <w:r>
        <w:rPr>
          <w:color w:val="424242"/>
          <w:w w:val="105"/>
        </w:rPr>
        <w:t>措</w:t>
      </w:r>
      <w:r>
        <w:rPr>
          <w:color w:val="424242"/>
          <w:w w:val="105"/>
        </w:rPr>
        <w:t>施</w:t>
      </w:r>
      <w:r>
        <w:rPr>
          <w:color w:val="959595"/>
          <w:w w:val="105"/>
        </w:rPr>
        <w:t>。</w:t>
      </w:r>
      <w:r>
        <w:rPr>
          <w:color w:val="424242"/>
          <w:w w:val="105"/>
        </w:rPr>
        <w:t>已</w:t>
      </w:r>
      <w:r>
        <w:rPr>
          <w:color w:val="424242"/>
          <w:w w:val="105"/>
        </w:rPr>
        <w:t>研</w:t>
      </w:r>
      <w:r>
        <w:rPr>
          <w:color w:val="424242"/>
          <w:w w:val="105"/>
        </w:rPr>
        <w:t>制</w:t>
      </w:r>
      <w:r>
        <w:rPr>
          <w:color w:val="424242"/>
          <w:w w:val="105"/>
        </w:rPr>
        <w:t>出</w:t>
      </w:r>
      <w:r>
        <w:rPr>
          <w:color w:val="424242"/>
          <w:spacing w:val="-10"/>
          <w:w w:val="105"/>
        </w:rPr>
        <w:t>有</w:t>
      </w:r>
    </w:p>
    <w:p>
      <w:pPr>
        <w:pStyle w:val="BodyText"/>
        <w:spacing w:line="316" w:lineRule="auto" w:before="142"/>
        <w:ind w:left="440" w:right="955"/>
      </w:pPr>
      <w:r>
        <w:rPr>
          <w:color w:val="424242"/>
          <w:spacing w:val="-2"/>
          <w:w w:val="110"/>
        </w:rPr>
        <w:t>效</w:t>
      </w:r>
      <w:r>
        <w:rPr>
          <w:color w:val="424242"/>
          <w:spacing w:val="-2"/>
          <w:w w:val="110"/>
        </w:rPr>
        <w:t>率</w:t>
      </w:r>
      <w:r>
        <w:rPr>
          <w:color w:val="424242"/>
          <w:spacing w:val="-2"/>
          <w:w w:val="110"/>
        </w:rPr>
        <w:t>达</w:t>
      </w:r>
      <w:r>
        <w:rPr>
          <w:rFonts w:ascii="Times New Roman" w:eastAsia="Times New Roman"/>
          <w:color w:val="424242"/>
          <w:spacing w:val="-2"/>
          <w:w w:val="110"/>
          <w:sz w:val="38"/>
        </w:rPr>
        <w:t>9</w:t>
      </w:r>
      <w:r>
        <w:rPr>
          <w:rFonts w:ascii="Times New Roman" w:eastAsia="Times New Roman"/>
          <w:color w:val="282828"/>
          <w:spacing w:val="-2"/>
          <w:w w:val="110"/>
          <w:sz w:val="38"/>
        </w:rPr>
        <w:t>5</w:t>
      </w:r>
      <w:r>
        <w:rPr>
          <w:color w:val="525252"/>
          <w:spacing w:val="-2"/>
          <w:w w:val="110"/>
        </w:rPr>
        <w:t>％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黄</w:t>
      </w:r>
      <w:r>
        <w:rPr>
          <w:color w:val="525252"/>
          <w:spacing w:val="-2"/>
          <w:w w:val="110"/>
        </w:rPr>
        <w:t>热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疫</w:t>
      </w:r>
      <w:r>
        <w:rPr>
          <w:color w:val="525252"/>
          <w:spacing w:val="-2"/>
          <w:w w:val="110"/>
        </w:rPr>
        <w:t>苗</w:t>
      </w:r>
      <w:r>
        <w:rPr>
          <w:color w:val="959595"/>
          <w:spacing w:val="-2"/>
          <w:w w:val="110"/>
        </w:rPr>
        <w:t>。</w:t>
      </w:r>
      <w:r>
        <w:rPr>
          <w:color w:val="424242"/>
          <w:spacing w:val="-2"/>
          <w:w w:val="110"/>
        </w:rPr>
        <w:t>许</w:t>
      </w:r>
      <w:r>
        <w:rPr>
          <w:color w:val="424242"/>
          <w:spacing w:val="-2"/>
          <w:w w:val="110"/>
        </w:rPr>
        <w:t>多</w:t>
      </w:r>
      <w:r>
        <w:rPr>
          <w:color w:val="424242"/>
          <w:spacing w:val="-2"/>
          <w:w w:val="110"/>
        </w:rPr>
        <w:t>国</w:t>
      </w:r>
      <w:r>
        <w:rPr>
          <w:color w:val="424242"/>
          <w:spacing w:val="-2"/>
          <w:w w:val="110"/>
        </w:rPr>
        <w:t>家</w:t>
      </w:r>
      <w:r>
        <w:rPr>
          <w:color w:val="424242"/>
          <w:spacing w:val="-2"/>
          <w:w w:val="110"/>
        </w:rPr>
        <w:t>要</w:t>
      </w:r>
      <w:r>
        <w:rPr>
          <w:color w:val="424242"/>
          <w:spacing w:val="-2"/>
          <w:w w:val="110"/>
        </w:rPr>
        <w:t>求</w:t>
      </w:r>
      <w:r>
        <w:rPr>
          <w:color w:val="424242"/>
          <w:spacing w:val="-2"/>
          <w:w w:val="110"/>
        </w:rPr>
        <w:t>来</w:t>
      </w:r>
      <w:r>
        <w:rPr>
          <w:color w:val="424242"/>
          <w:spacing w:val="-2"/>
          <w:w w:val="110"/>
        </w:rPr>
        <w:t>自</w:t>
      </w:r>
      <w:r>
        <w:rPr>
          <w:color w:val="424242"/>
          <w:spacing w:val="-2"/>
          <w:w w:val="110"/>
        </w:rPr>
        <w:t>于</w:t>
      </w:r>
      <w:r>
        <w:rPr>
          <w:color w:val="424242"/>
          <w:spacing w:val="-2"/>
          <w:w w:val="110"/>
        </w:rPr>
        <w:t>黄</w:t>
      </w:r>
      <w:r>
        <w:rPr>
          <w:color w:val="424242"/>
          <w:spacing w:val="-2"/>
          <w:w w:val="110"/>
        </w:rPr>
        <w:t>热</w:t>
      </w:r>
      <w:r>
        <w:rPr>
          <w:color w:val="424242"/>
          <w:spacing w:val="-2"/>
          <w:w w:val="110"/>
        </w:rPr>
        <w:t>病</w:t>
      </w:r>
      <w:r>
        <w:rPr>
          <w:color w:val="424242"/>
          <w:spacing w:val="-2"/>
          <w:w w:val="110"/>
        </w:rPr>
        <w:t>高</w:t>
      </w:r>
      <w:r>
        <w:rPr>
          <w:color w:val="424242"/>
          <w:spacing w:val="-2"/>
          <w:w w:val="110"/>
        </w:rPr>
        <w:t>发</w:t>
      </w:r>
      <w:r>
        <w:rPr>
          <w:color w:val="424242"/>
          <w:spacing w:val="-2"/>
          <w:w w:val="110"/>
        </w:rPr>
        <w:t>地</w:t>
      </w:r>
      <w:r>
        <w:rPr>
          <w:color w:val="424242"/>
          <w:spacing w:val="-2"/>
          <w:w w:val="110"/>
        </w:rPr>
        <w:t>区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旅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者</w:t>
      </w:r>
      <w:r>
        <w:rPr>
          <w:color w:val="424242"/>
          <w:spacing w:val="-2"/>
          <w:w w:val="110"/>
        </w:rPr>
        <w:t>应</w:t>
      </w:r>
      <w:r>
        <w:rPr>
          <w:color w:val="424242"/>
          <w:spacing w:val="-2"/>
          <w:w w:val="110"/>
        </w:rPr>
        <w:t>进</w:t>
      </w:r>
      <w:r>
        <w:rPr>
          <w:color w:val="424242"/>
          <w:spacing w:val="-2"/>
          <w:w w:val="110"/>
        </w:rPr>
        <w:t>行</w:t>
      </w:r>
      <w:r>
        <w:rPr>
          <w:color w:val="424242"/>
          <w:spacing w:val="-2"/>
          <w:w w:val="110"/>
        </w:rPr>
        <w:t>疫</w:t>
      </w:r>
      <w:r>
        <w:rPr>
          <w:color w:val="424242"/>
          <w:spacing w:val="-2"/>
          <w:w w:val="110"/>
        </w:rPr>
        <w:t>苗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接</w:t>
      </w:r>
      <w:r>
        <w:rPr>
          <w:color w:val="424242"/>
          <w:spacing w:val="-2"/>
          <w:w w:val="110"/>
        </w:rPr>
        <w:t>种</w:t>
      </w:r>
      <w:r>
        <w:rPr>
          <w:color w:val="959595"/>
          <w:spacing w:val="-2"/>
          <w:w w:val="110"/>
        </w:rPr>
        <w:t>。</w:t>
      </w:r>
    </w:p>
    <w:p>
      <w:pPr>
        <w:pStyle w:val="BodyText"/>
        <w:spacing w:line="316" w:lineRule="auto" w:before="1"/>
        <w:ind w:left="453" w:right="957" w:firstLine="800"/>
      </w:pPr>
      <w:r>
        <w:rPr>
          <w:color w:val="525252"/>
          <w:spacing w:val="2"/>
          <w:w w:val="108"/>
        </w:rPr>
        <w:t>治疗包括支待性疗法</w:t>
      </w:r>
      <w:r>
        <w:rPr>
          <w:color w:val="7E7E7E"/>
          <w:spacing w:val="2"/>
          <w:w w:val="108"/>
        </w:rPr>
        <w:t>、</w:t>
      </w:r>
      <w:r>
        <w:rPr>
          <w:color w:val="424242"/>
          <w:spacing w:val="2"/>
          <w:w w:val="108"/>
        </w:rPr>
        <w:t>药物治疗及预防出</w:t>
      </w:r>
      <w:r>
        <w:rPr>
          <w:color w:val="282828"/>
          <w:spacing w:val="2"/>
          <w:w w:val="108"/>
        </w:rPr>
        <w:t>血</w:t>
      </w:r>
      <w:r>
        <w:rPr>
          <w:color w:val="959595"/>
          <w:spacing w:val="2"/>
          <w:w w:val="108"/>
        </w:rPr>
        <w:t>。</w:t>
      </w:r>
      <w:r>
        <w:rPr>
          <w:color w:val="424242"/>
          <w:spacing w:val="1"/>
          <w:w w:val="108"/>
        </w:rPr>
        <w:t>尚无</w:t>
      </w:r>
      <w:r>
        <w:rPr>
          <w:color w:val="424242"/>
          <w:spacing w:val="1"/>
          <w:w w:val="109"/>
        </w:rPr>
        <w:t>针对感染的特异性治疗方法</w:t>
      </w:r>
      <w:r>
        <w:rPr>
          <w:color w:val="959595"/>
          <w:spacing w:val="1"/>
          <w:w w:val="109"/>
        </w:rPr>
        <w:t>。</w:t>
      </w:r>
    </w:p>
    <w:p>
      <w:pPr>
        <w:spacing w:after="0" w:line="316" w:lineRule="auto"/>
        <w:sectPr>
          <w:type w:val="continuous"/>
          <w:pgSz w:w="21750" w:h="31660"/>
          <w:pgMar w:top="200" w:bottom="280" w:left="0" w:right="0"/>
          <w:cols w:num="2" w:equalWidth="0">
            <w:col w:w="10589" w:space="40"/>
            <w:col w:w="11121"/>
          </w:cols>
        </w:sectPr>
      </w:pPr>
    </w:p>
    <w:p>
      <w:pPr>
        <w:tabs>
          <w:tab w:pos="2420" w:val="left" w:leader="none"/>
        </w:tabs>
        <w:spacing w:before="60"/>
        <w:ind w:left="916" w:right="0" w:firstLine="0"/>
        <w:jc w:val="left"/>
        <w:rPr>
          <w:sz w:val="37"/>
        </w:rPr>
      </w:pPr>
      <w:r>
        <w:rPr>
          <w:rFonts w:ascii="Arial" w:eastAsia="Arial"/>
          <w:color w:val="111111"/>
          <w:spacing w:val="-5"/>
          <w:w w:val="120"/>
          <w:sz w:val="42"/>
        </w:rPr>
        <w:t>900</w:t>
      </w:r>
      <w:r>
        <w:rPr>
          <w:rFonts w:ascii="Arial" w:eastAsia="Arial"/>
          <w:color w:val="111111"/>
          <w:sz w:val="42"/>
        </w:rPr>
        <w:tab/>
      </w:r>
      <w:r>
        <w:rPr>
          <w:color w:val="575757"/>
          <w:w w:val="120"/>
          <w:sz w:val="37"/>
        </w:rPr>
        <w:t>第</w:t>
      </w:r>
      <w:r>
        <w:rPr>
          <w:rFonts w:ascii="Times New Roman" w:eastAsia="Times New Roman"/>
          <w:color w:val="2A2A2A"/>
          <w:w w:val="120"/>
          <w:sz w:val="38"/>
        </w:rPr>
        <w:t>l</w:t>
      </w:r>
      <w:r>
        <w:rPr>
          <w:rFonts w:ascii="Times New Roman" w:eastAsia="Times New Roman"/>
          <w:color w:val="464646"/>
          <w:w w:val="120"/>
          <w:sz w:val="38"/>
        </w:rPr>
        <w:t>6</w:t>
      </w:r>
      <w:r>
        <w:rPr>
          <w:color w:val="464646"/>
          <w:w w:val="120"/>
          <w:sz w:val="37"/>
        </w:rPr>
        <w:t>章感</w:t>
      </w:r>
      <w:r>
        <w:rPr>
          <w:color w:val="6E6E6E"/>
          <w:spacing w:val="-3"/>
          <w:w w:val="120"/>
          <w:sz w:val="37"/>
        </w:rPr>
        <w:t>染性疾病</w:t>
      </w:r>
    </w:p>
    <w:p>
      <w:pPr>
        <w:pStyle w:val="BodyText"/>
        <w:spacing w:line="32" w:lineRule="exact"/>
        <w:ind w:left="5983"/>
        <w:rPr>
          <w:sz w:val="3"/>
        </w:rPr>
      </w:pPr>
      <w:r>
        <w:rPr>
          <w:position w:val="0"/>
          <w:sz w:val="3"/>
        </w:rPr>
        <w:pict>
          <v:group style="width:732.65pt;height:1.65pt;mso-position-horizontal-relative:char;mso-position-vertical-relative:line" id="docshapegroup1289" coordorigin="0,0" coordsize="14653,33">
            <v:shape style="position:absolute;left:0;top:10;width:14653;height:11" id="docshape1290" coordorigin="0,11" coordsize="14653,11" path="m0,21l7026,21m7069,11l14653,11e" filled="false" stroked="true" strokeweight="1.073914pt" strokecolor="#000000">
              <v:path arrowok="t"/>
              <v:stroke dashstyl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20" w:lineRule="exact"/>
        <w:ind w:left="945"/>
        <w:rPr>
          <w:sz w:val="2"/>
        </w:rPr>
      </w:pPr>
      <w:r>
        <w:rPr>
          <w:sz w:val="2"/>
        </w:rPr>
        <w:pict>
          <v:group style="width:203.05pt;height:1.1pt;mso-position-horizontal-relative:char;mso-position-vertical-relative:line" id="docshapegroup1291" coordorigin="0,0" coordsize="4061,22">
            <v:line style="position:absolute" from="0,11" to="4061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780" w:bottom="0" w:left="0" w:right="0"/>
        </w:sectPr>
      </w:pPr>
    </w:p>
    <w:p>
      <w:pPr>
        <w:pStyle w:val="BodyText"/>
        <w:spacing w:before="10"/>
        <w:rPr>
          <w:sz w:val="41"/>
        </w:rPr>
      </w:pPr>
    </w:p>
    <w:p>
      <w:pPr>
        <w:spacing w:before="0"/>
        <w:ind w:left="4462" w:right="4328" w:firstLine="0"/>
        <w:jc w:val="center"/>
        <w:rPr>
          <w:sz w:val="54"/>
        </w:rPr>
      </w:pPr>
      <w:r>
        <w:rPr>
          <w:color w:val="464646"/>
          <w:w w:val="130"/>
          <w:sz w:val="54"/>
        </w:rPr>
        <w:t>登</w:t>
      </w:r>
      <w:r>
        <w:rPr>
          <w:color w:val="464646"/>
          <w:w w:val="130"/>
          <w:sz w:val="54"/>
        </w:rPr>
        <w:t>革</w:t>
      </w:r>
      <w:r>
        <w:rPr>
          <w:color w:val="464646"/>
          <w:spacing w:val="-10"/>
          <w:w w:val="130"/>
          <w:sz w:val="54"/>
        </w:rPr>
        <w:t>热</w:t>
      </w:r>
    </w:p>
    <w:p>
      <w:pPr>
        <w:pStyle w:val="BodyText"/>
        <w:spacing w:before="5"/>
        <w:rPr>
          <w:sz w:val="52"/>
        </w:rPr>
      </w:pPr>
    </w:p>
    <w:p>
      <w:pPr>
        <w:pStyle w:val="BodyText"/>
        <w:spacing w:line="309" w:lineRule="auto"/>
        <w:ind w:left="947" w:firstLine="814"/>
      </w:pPr>
      <w:r>
        <w:rPr>
          <w:color w:val="6E6E6E"/>
          <w:spacing w:val="-2"/>
          <w:w w:val="105"/>
        </w:rPr>
        <w:t>登</w:t>
      </w:r>
      <w:r>
        <w:rPr>
          <w:color w:val="6E6E6E"/>
          <w:spacing w:val="-2"/>
          <w:w w:val="105"/>
        </w:rPr>
        <w:t>革</w:t>
      </w:r>
      <w:r>
        <w:rPr>
          <w:color w:val="6E6E6E"/>
          <w:spacing w:val="-2"/>
          <w:w w:val="105"/>
        </w:rPr>
        <w:t>热</w:t>
      </w:r>
      <w:r>
        <w:rPr>
          <w:color w:val="6E6E6E"/>
          <w:spacing w:val="-2"/>
          <w:w w:val="105"/>
        </w:rPr>
        <w:t>是</w:t>
      </w:r>
      <w:r>
        <w:rPr>
          <w:color w:val="6E6E6E"/>
          <w:spacing w:val="-2"/>
          <w:w w:val="105"/>
        </w:rPr>
        <w:t>一</w:t>
      </w:r>
      <w:r>
        <w:rPr>
          <w:color w:val="6E6E6E"/>
          <w:spacing w:val="-2"/>
          <w:w w:val="105"/>
        </w:rPr>
        <w:t>种</w:t>
      </w:r>
      <w:r>
        <w:rPr>
          <w:color w:val="6E6E6E"/>
          <w:spacing w:val="-2"/>
          <w:w w:val="105"/>
        </w:rPr>
        <w:t>虫</w:t>
      </w:r>
      <w:r>
        <w:rPr>
          <w:color w:val="6E6E6E"/>
          <w:spacing w:val="-2"/>
          <w:w w:val="105"/>
        </w:rPr>
        <w:t>媒</w:t>
      </w:r>
      <w:r>
        <w:rPr>
          <w:color w:val="6E6E6E"/>
          <w:spacing w:val="-2"/>
          <w:w w:val="105"/>
        </w:rPr>
        <w:t>病</w:t>
      </w:r>
      <w:r>
        <w:rPr>
          <w:color w:val="6E6E6E"/>
          <w:spacing w:val="-2"/>
          <w:w w:val="105"/>
        </w:rPr>
        <w:t>毒</w:t>
      </w:r>
      <w:r>
        <w:rPr>
          <w:color w:val="6E6E6E"/>
          <w:spacing w:val="-2"/>
          <w:w w:val="105"/>
        </w:rPr>
        <w:t>感</w:t>
      </w:r>
      <w:r>
        <w:rPr>
          <w:color w:val="6E6E6E"/>
          <w:spacing w:val="-2"/>
          <w:w w:val="105"/>
        </w:rPr>
        <w:t>染</w:t>
      </w:r>
      <w:r>
        <w:rPr>
          <w:color w:val="6E6E6E"/>
          <w:spacing w:val="-2"/>
          <w:w w:val="105"/>
        </w:rPr>
        <w:t>｀</w:t>
      </w:r>
      <w:r>
        <w:rPr>
          <w:color w:val="6E6E6E"/>
          <w:spacing w:val="-2"/>
          <w:w w:val="105"/>
        </w:rPr>
        <w:t>引</w:t>
      </w:r>
      <w:r>
        <w:rPr>
          <w:color w:val="6E6E6E"/>
          <w:spacing w:val="-2"/>
          <w:w w:val="105"/>
        </w:rPr>
        <w:t>起</w:t>
      </w:r>
      <w:r>
        <w:rPr>
          <w:color w:val="6E6E6E"/>
          <w:spacing w:val="-2"/>
          <w:w w:val="105"/>
        </w:rPr>
        <w:t>发</w:t>
      </w:r>
      <w:r>
        <w:rPr>
          <w:color w:val="6E6E6E"/>
          <w:spacing w:val="-2"/>
          <w:w w:val="105"/>
        </w:rPr>
        <w:t>热</w:t>
      </w:r>
      <w:r>
        <w:rPr>
          <w:color w:val="6E6E6E"/>
          <w:spacing w:val="-2"/>
          <w:w w:val="105"/>
        </w:rPr>
        <w:t>和</w:t>
      </w:r>
      <w:r>
        <w:rPr>
          <w:color w:val="6E6E6E"/>
          <w:spacing w:val="-2"/>
          <w:w w:val="105"/>
        </w:rPr>
        <w:t>全</w:t>
      </w:r>
      <w:r>
        <w:rPr>
          <w:color w:val="6E6E6E"/>
          <w:spacing w:val="-2"/>
          <w:w w:val="105"/>
        </w:rPr>
        <w:t>身</w:t>
      </w:r>
      <w:r>
        <w:rPr>
          <w:color w:val="6E6E6E"/>
          <w:spacing w:val="-2"/>
          <w:w w:val="105"/>
        </w:rPr>
        <w:t>疼</w:t>
      </w:r>
      <w:r>
        <w:rPr>
          <w:color w:val="6E6E6E"/>
          <w:spacing w:val="-2"/>
          <w:w w:val="105"/>
        </w:rPr>
        <w:t>痛</w:t>
      </w:r>
      <w:r>
        <w:rPr>
          <w:color w:val="6E6E6E"/>
          <w:spacing w:val="-2"/>
          <w:w w:val="105"/>
        </w:rPr>
        <w:t>，</w:t>
      </w:r>
      <w:r>
        <w:rPr>
          <w:color w:val="6E6E6E"/>
          <w:spacing w:val="-2"/>
          <w:w w:val="105"/>
        </w:rPr>
        <w:t>严</w:t>
      </w:r>
      <w:r>
        <w:rPr>
          <w:color w:val="6E6E6E"/>
          <w:spacing w:val="-2"/>
          <w:w w:val="105"/>
        </w:rPr>
        <w:t>重</w:t>
      </w:r>
      <w:r>
        <w:rPr>
          <w:color w:val="6E6E6E"/>
          <w:spacing w:val="-2"/>
          <w:w w:val="105"/>
        </w:rPr>
        <w:t>情</w:t>
      </w:r>
      <w:r>
        <w:rPr>
          <w:color w:val="6E6E6E"/>
          <w:spacing w:val="-2"/>
          <w:w w:val="105"/>
        </w:rPr>
        <w:t>况</w:t>
      </w:r>
      <w:r>
        <w:rPr>
          <w:color w:val="6E6E6E"/>
          <w:spacing w:val="-2"/>
          <w:w w:val="105"/>
        </w:rPr>
        <w:t>下</w:t>
      </w:r>
      <w:r>
        <w:rPr>
          <w:color w:val="6E6E6E"/>
          <w:spacing w:val="-2"/>
          <w:w w:val="105"/>
        </w:rPr>
        <w:t>可</w:t>
      </w:r>
      <w:r>
        <w:rPr>
          <w:color w:val="6E6E6E"/>
          <w:spacing w:val="-2"/>
          <w:w w:val="105"/>
        </w:rPr>
        <w:t>出</w:t>
      </w:r>
      <w:r>
        <w:rPr>
          <w:color w:val="6E6E6E"/>
          <w:spacing w:val="-2"/>
          <w:w w:val="105"/>
        </w:rPr>
        <w:t>现</w:t>
      </w:r>
      <w:r>
        <w:rPr>
          <w:color w:val="6E6E6E"/>
          <w:spacing w:val="-2"/>
          <w:w w:val="105"/>
        </w:rPr>
        <w:t>出</w:t>
      </w:r>
      <w:r>
        <w:rPr>
          <w:color w:val="6E6E6E"/>
          <w:spacing w:val="-2"/>
          <w:w w:val="105"/>
        </w:rPr>
        <w:t>血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316" w:lineRule="auto"/>
        <w:ind w:left="923" w:right="243" w:firstLine="827"/>
        <w:jc w:val="both"/>
      </w:pPr>
      <w:r>
        <w:rPr>
          <w:color w:val="575757"/>
          <w:spacing w:val="-1"/>
          <w:w w:val="109"/>
        </w:rPr>
        <w:t>登革热在热带和亚热带地区很常见，最常见于东南</w:t>
      </w:r>
      <w:r>
        <w:rPr>
          <w:color w:val="575757"/>
          <w:w w:val="109"/>
        </w:rPr>
        <w:t>亚，但目前在中南美洲也越来越多</w:t>
      </w:r>
      <w:r>
        <w:rPr>
          <w:color w:val="9E9E9E"/>
          <w:w w:val="109"/>
        </w:rPr>
        <w:t>。</w:t>
      </w:r>
      <w:r>
        <w:rPr>
          <w:color w:val="575757"/>
          <w:w w:val="109"/>
        </w:rPr>
        <w:t>感染是由黄病毒引</w:t>
      </w:r>
      <w:r>
        <w:rPr>
          <w:color w:val="464646"/>
          <w:spacing w:val="2"/>
          <w:w w:val="103"/>
        </w:rPr>
        <w:t>起，并经由蚊虫传播</w:t>
      </w:r>
      <w:r>
        <w:rPr>
          <w:color w:val="9E9E9E"/>
          <w:w w:val="103"/>
        </w:rPr>
        <w:t>。</w:t>
      </w:r>
    </w:p>
    <w:p>
      <w:pPr>
        <w:pStyle w:val="BodyText"/>
        <w:spacing w:line="413" w:lineRule="exact"/>
        <w:ind w:left="1761"/>
      </w:pPr>
      <w:r>
        <w:rPr>
          <w:color w:val="575757"/>
          <w:w w:val="110"/>
        </w:rPr>
        <w:t>登</w:t>
      </w:r>
      <w:r>
        <w:rPr>
          <w:color w:val="575757"/>
          <w:w w:val="110"/>
        </w:rPr>
        <w:t>革</w:t>
      </w:r>
      <w:r>
        <w:rPr>
          <w:color w:val="575757"/>
          <w:w w:val="110"/>
        </w:rPr>
        <w:t>热</w:t>
      </w:r>
      <w:r>
        <w:rPr>
          <w:color w:val="575757"/>
          <w:w w:val="110"/>
        </w:rPr>
        <w:t>的</w:t>
      </w:r>
      <w:r>
        <w:rPr>
          <w:color w:val="575757"/>
          <w:w w:val="110"/>
        </w:rPr>
        <w:t>严</w:t>
      </w:r>
      <w:r>
        <w:rPr>
          <w:color w:val="575757"/>
          <w:w w:val="110"/>
        </w:rPr>
        <w:t>重</w:t>
      </w:r>
      <w:r>
        <w:rPr>
          <w:color w:val="575757"/>
          <w:w w:val="110"/>
        </w:rPr>
        <w:t>程</w:t>
      </w:r>
      <w:r>
        <w:rPr>
          <w:color w:val="575757"/>
          <w:w w:val="110"/>
        </w:rPr>
        <w:t>度</w:t>
      </w:r>
      <w:r>
        <w:rPr>
          <w:color w:val="575757"/>
          <w:w w:val="110"/>
        </w:rPr>
        <w:t>不</w:t>
      </w:r>
      <w:r>
        <w:rPr>
          <w:color w:val="575757"/>
          <w:w w:val="110"/>
        </w:rPr>
        <w:t>一</w:t>
      </w:r>
      <w:r>
        <w:rPr>
          <w:color w:val="9E9E9E"/>
          <w:w w:val="110"/>
        </w:rPr>
        <w:t>。</w:t>
      </w:r>
      <w:r>
        <w:rPr>
          <w:color w:val="464646"/>
          <w:w w:val="110"/>
        </w:rPr>
        <w:t>典</w:t>
      </w:r>
      <w:r>
        <w:rPr>
          <w:color w:val="464646"/>
          <w:w w:val="110"/>
        </w:rPr>
        <w:t>型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儿</w:t>
      </w:r>
      <w:r>
        <w:rPr>
          <w:color w:val="464646"/>
          <w:w w:val="110"/>
        </w:rPr>
        <w:t>童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病</w:t>
      </w:r>
      <w:r>
        <w:rPr>
          <w:color w:val="464646"/>
          <w:w w:val="110"/>
        </w:rPr>
        <w:t>情</w:t>
      </w:r>
      <w:r>
        <w:rPr>
          <w:color w:val="464646"/>
          <w:spacing w:val="-10"/>
          <w:w w:val="110"/>
        </w:rPr>
        <w:t>较</w:t>
      </w:r>
    </w:p>
    <w:p>
      <w:pPr>
        <w:pStyle w:val="BodyText"/>
        <w:spacing w:line="309" w:lineRule="auto" w:before="125"/>
        <w:ind w:left="924" w:firstLine="5"/>
      </w:pPr>
      <w:r>
        <w:rPr>
          <w:color w:val="464646"/>
          <w:w w:val="103"/>
        </w:rPr>
        <w:t>轻</w:t>
      </w:r>
      <w:r>
        <w:rPr>
          <w:color w:val="2A2A2A"/>
          <w:w w:val="103"/>
        </w:rPr>
        <w:t>，</w:t>
      </w:r>
      <w:r>
        <w:rPr>
          <w:color w:val="575757"/>
          <w:w w:val="103"/>
        </w:rPr>
        <w:t>表现为低热、疲劳、流鼻涕和咳嗽</w:t>
      </w:r>
      <w:r>
        <w:rPr>
          <w:color w:val="9E9E9E"/>
          <w:w w:val="103"/>
        </w:rPr>
        <w:t>。</w:t>
      </w:r>
      <w:r>
        <w:rPr>
          <w:color w:val="464646"/>
          <w:w w:val="103"/>
        </w:rPr>
        <w:t>成人则严重得多，</w:t>
      </w:r>
      <w:r>
        <w:rPr>
          <w:color w:val="575757"/>
          <w:w w:val="103"/>
        </w:rPr>
        <w:t>表现为发热、头痛和全身剧痛（尤其是背部、腿、关节），</w:t>
      </w:r>
      <w:r>
        <w:rPr>
          <w:color w:val="575757"/>
          <w:spacing w:val="2"/>
          <w:w w:val="104"/>
        </w:rPr>
        <w:t>这种疼痛常常很剧烈，因而本病又称为“破骨热＂</w:t>
      </w:r>
      <w:r>
        <w:rPr>
          <w:color w:val="9E9E9E"/>
          <w:spacing w:val="2"/>
          <w:w w:val="104"/>
        </w:rPr>
        <w:t>。</w:t>
      </w:r>
      <w:r>
        <w:rPr>
          <w:color w:val="464646"/>
          <w:spacing w:val="1"/>
          <w:w w:val="104"/>
        </w:rPr>
        <w:t>患者</w:t>
      </w:r>
      <w:r>
        <w:rPr>
          <w:color w:val="464646"/>
          <w:spacing w:val="1"/>
          <w:w w:val="112"/>
        </w:rPr>
        <w:t>淋巴结肿大，面部出现皮疹</w:t>
      </w:r>
      <w:r>
        <w:rPr>
          <w:color w:val="9E9E9E"/>
          <w:spacing w:val="1"/>
          <w:w w:val="112"/>
        </w:rPr>
        <w:t>。</w:t>
      </w:r>
      <w:r>
        <w:rPr>
          <w:color w:val="464646"/>
          <w:spacing w:val="1"/>
          <w:w w:val="112"/>
        </w:rPr>
        <w:t>症状持续</w:t>
      </w:r>
      <w:r>
        <w:rPr>
          <w:rFonts w:ascii="Arial" w:hAnsi="Arial" w:eastAsia="Arial"/>
          <w:color w:val="464646"/>
          <w:w w:val="111"/>
          <w:sz w:val="38"/>
        </w:rPr>
        <w:t>2~3</w:t>
      </w:r>
      <w:r>
        <w:rPr>
          <w:color w:val="6E6E6E"/>
          <w:spacing w:val="1"/>
          <w:w w:val="112"/>
        </w:rPr>
        <w:t>天后</w:t>
      </w:r>
      <w:r>
        <w:rPr>
          <w:color w:val="464646"/>
          <w:spacing w:val="1"/>
          <w:w w:val="112"/>
        </w:rPr>
        <w:t>消失</w:t>
      </w:r>
      <w:r>
        <w:rPr>
          <w:color w:val="9E9E9E"/>
          <w:w w:val="112"/>
        </w:rPr>
        <w:t>。</w:t>
      </w:r>
      <w:r>
        <w:rPr>
          <w:color w:val="464646"/>
          <w:spacing w:val="2"/>
          <w:w w:val="108"/>
        </w:rPr>
        <w:t>通常症状再次发作，四肢出现皮疹</w:t>
      </w:r>
      <w:r>
        <w:rPr>
          <w:color w:val="6E6E6E"/>
          <w:spacing w:val="2"/>
          <w:w w:val="108"/>
        </w:rPr>
        <w:t>并蔓延到躯干</w:t>
      </w:r>
      <w:r>
        <w:rPr>
          <w:color w:val="9E9E9E"/>
          <w:spacing w:val="2"/>
          <w:w w:val="108"/>
        </w:rPr>
        <w:t>。</w:t>
      </w:r>
      <w:r>
        <w:rPr>
          <w:color w:val="575757"/>
          <w:spacing w:val="1"/>
          <w:w w:val="108"/>
        </w:rPr>
        <w:t>手掌</w:t>
      </w:r>
      <w:r>
        <w:rPr>
          <w:color w:val="575757"/>
          <w:spacing w:val="2"/>
          <w:w w:val="104"/>
        </w:rPr>
        <w:t>呈鲜红色、肿胀并且痛痒</w:t>
      </w:r>
      <w:r>
        <w:rPr>
          <w:color w:val="9E9E9E"/>
          <w:spacing w:val="2"/>
          <w:w w:val="104"/>
        </w:rPr>
        <w:t>。</w:t>
      </w:r>
      <w:r>
        <w:rPr>
          <w:color w:val="575757"/>
          <w:spacing w:val="2"/>
          <w:w w:val="104"/>
        </w:rPr>
        <w:t>某些人（多数是儿童）</w:t>
      </w:r>
      <w:r>
        <w:rPr>
          <w:color w:val="575757"/>
          <w:spacing w:val="1"/>
          <w:w w:val="104"/>
        </w:rPr>
        <w:t>可出现</w:t>
      </w:r>
      <w:r>
        <w:rPr>
          <w:color w:val="575757"/>
          <w:spacing w:val="1"/>
          <w:w w:val="105"/>
        </w:rPr>
        <w:t>鼻、口腔及消化道出血（登革出血热），这通常发生千病</w:t>
      </w:r>
      <w:r>
        <w:rPr>
          <w:color w:val="575757"/>
          <w:spacing w:val="2"/>
          <w:w w:val="108"/>
        </w:rPr>
        <w:t>毒再次感染时</w:t>
      </w:r>
      <w:r>
        <w:rPr>
          <w:color w:val="9E9E9E"/>
          <w:spacing w:val="2"/>
          <w:w w:val="108"/>
        </w:rPr>
        <w:t>。</w:t>
      </w:r>
      <w:r>
        <w:rPr>
          <w:color w:val="464646"/>
          <w:spacing w:val="2"/>
          <w:w w:val="108"/>
        </w:rPr>
        <w:t>有时血液渗入肺内，引起呼吸困难</w:t>
      </w:r>
      <w:r>
        <w:rPr>
          <w:color w:val="9E9E9E"/>
          <w:spacing w:val="2"/>
          <w:w w:val="108"/>
        </w:rPr>
        <w:t>。</w:t>
      </w:r>
      <w:r>
        <w:rPr>
          <w:color w:val="575757"/>
          <w:w w:val="108"/>
        </w:rPr>
        <w:t>登</w:t>
      </w:r>
      <w:r>
        <w:rPr>
          <w:color w:val="575757"/>
          <w:w w:val="109"/>
        </w:rPr>
        <w:t>革热偶有致死病例</w:t>
      </w:r>
      <w:r>
        <w:rPr>
          <w:color w:val="9E9E9E"/>
          <w:w w:val="109"/>
        </w:rPr>
        <w:t>。</w:t>
      </w:r>
    </w:p>
    <w:p>
      <w:pPr>
        <w:pStyle w:val="BodyText"/>
        <w:spacing w:line="309" w:lineRule="auto" w:before="9"/>
        <w:ind w:left="981" w:right="214" w:firstLine="797"/>
      </w:pPr>
      <w:r>
        <w:rPr>
          <w:color w:val="575757"/>
          <w:spacing w:val="-1"/>
          <w:w w:val="109"/>
        </w:rPr>
        <w:t>在感染常见地区居住或旅行者出现典型症状时应怀</w:t>
      </w:r>
      <w:r>
        <w:rPr>
          <w:color w:val="575757"/>
          <w:spacing w:val="2"/>
          <w:w w:val="106"/>
        </w:rPr>
        <w:t>疑登革热，医师可通过病毒抗体的血液检测进行确诊</w:t>
      </w:r>
      <w:r>
        <w:rPr>
          <w:color w:val="9E9E9E"/>
          <w:w w:val="106"/>
        </w:rPr>
        <w:t>。</w:t>
      </w:r>
    </w:p>
    <w:p>
      <w:pPr>
        <w:pStyle w:val="BodyText"/>
        <w:spacing w:before="3"/>
        <w:ind w:left="1773"/>
      </w:pPr>
      <w:r>
        <w:rPr>
          <w:color w:val="575757"/>
          <w:w w:val="105"/>
        </w:rPr>
        <w:t>治</w:t>
      </w:r>
      <w:r>
        <w:rPr>
          <w:color w:val="575757"/>
          <w:w w:val="105"/>
        </w:rPr>
        <w:t>疗</w:t>
      </w:r>
      <w:r>
        <w:rPr>
          <w:color w:val="575757"/>
          <w:w w:val="105"/>
        </w:rPr>
        <w:t>主</w:t>
      </w:r>
      <w:r>
        <w:rPr>
          <w:color w:val="575757"/>
          <w:w w:val="105"/>
        </w:rPr>
        <w:t>要</w:t>
      </w:r>
      <w:r>
        <w:rPr>
          <w:color w:val="575757"/>
          <w:w w:val="105"/>
        </w:rPr>
        <w:t>是</w:t>
      </w:r>
      <w:r>
        <w:rPr>
          <w:color w:val="575757"/>
          <w:w w:val="105"/>
        </w:rPr>
        <w:t>缓</w:t>
      </w:r>
      <w:r>
        <w:rPr>
          <w:color w:val="575757"/>
          <w:w w:val="105"/>
        </w:rPr>
        <w:t>解</w:t>
      </w:r>
      <w:r>
        <w:rPr>
          <w:color w:val="575757"/>
          <w:w w:val="105"/>
        </w:rPr>
        <w:t>症</w:t>
      </w:r>
      <w:r>
        <w:rPr>
          <w:color w:val="575757"/>
          <w:w w:val="105"/>
        </w:rPr>
        <w:t>状</w:t>
      </w:r>
      <w:r>
        <w:rPr>
          <w:color w:val="9E9E9E"/>
          <w:w w:val="105"/>
        </w:rPr>
        <w:t>。</w:t>
      </w:r>
      <w:r>
        <w:rPr>
          <w:color w:val="464646"/>
          <w:w w:val="105"/>
        </w:rPr>
        <w:t>目</w:t>
      </w:r>
      <w:r>
        <w:rPr>
          <w:color w:val="464646"/>
          <w:w w:val="105"/>
        </w:rPr>
        <w:t>前</w:t>
      </w:r>
      <w:r>
        <w:rPr>
          <w:color w:val="464646"/>
          <w:w w:val="105"/>
        </w:rPr>
        <w:t>本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尚</w:t>
      </w:r>
      <w:r>
        <w:rPr>
          <w:color w:val="464646"/>
          <w:w w:val="105"/>
        </w:rPr>
        <w:t>无</w:t>
      </w:r>
      <w:r>
        <w:rPr>
          <w:color w:val="464646"/>
          <w:w w:val="105"/>
        </w:rPr>
        <w:t>特</w:t>
      </w:r>
      <w:r>
        <w:rPr>
          <w:color w:val="464646"/>
          <w:w w:val="105"/>
        </w:rPr>
        <w:t>异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疗</w:t>
      </w:r>
      <w:r>
        <w:rPr>
          <w:color w:val="464646"/>
          <w:spacing w:val="-10"/>
          <w:w w:val="105"/>
        </w:rPr>
        <w:t>方</w:t>
      </w:r>
    </w:p>
    <w:p>
      <w:pPr>
        <w:pStyle w:val="BodyText"/>
        <w:spacing w:before="24"/>
        <w:ind w:left="505"/>
      </w:pPr>
      <w:r>
        <w:rPr/>
        <w:br w:type="column"/>
      </w:r>
      <w:r>
        <w:rPr>
          <w:color w:val="464646"/>
          <w:w w:val="105"/>
        </w:rPr>
        <w:t>所</w:t>
      </w:r>
      <w:r>
        <w:rPr>
          <w:color w:val="464646"/>
          <w:w w:val="105"/>
        </w:rPr>
        <w:t>中</w:t>
      </w:r>
      <w:r>
        <w:rPr>
          <w:color w:val="464646"/>
          <w:w w:val="105"/>
        </w:rPr>
        <w:t>，</w:t>
      </w:r>
      <w:r>
        <w:rPr>
          <w:color w:val="6E6E6E"/>
          <w:w w:val="105"/>
        </w:rPr>
        <w:t>一</w:t>
      </w:r>
      <w:r>
        <w:rPr>
          <w:color w:val="464646"/>
          <w:w w:val="105"/>
        </w:rPr>
        <w:t>个</w:t>
      </w:r>
      <w:r>
        <w:rPr>
          <w:color w:val="464646"/>
          <w:w w:val="105"/>
        </w:rPr>
        <w:t>在</w:t>
      </w:r>
      <w:r>
        <w:rPr>
          <w:color w:val="6E6E6E"/>
          <w:w w:val="105"/>
        </w:rPr>
        <w:t>美</w:t>
      </w:r>
      <w:r>
        <w:rPr>
          <w:color w:val="464646"/>
          <w:w w:val="105"/>
        </w:rPr>
        <w:t>国</w:t>
      </w:r>
      <w:r>
        <w:rPr>
          <w:color w:val="464646"/>
          <w:w w:val="105"/>
        </w:rPr>
        <w:t>另</w:t>
      </w:r>
      <w:r>
        <w:rPr>
          <w:color w:val="6E6E6E"/>
          <w:w w:val="105"/>
        </w:rPr>
        <w:t>一</w:t>
      </w:r>
      <w:r>
        <w:rPr>
          <w:color w:val="6E6E6E"/>
          <w:w w:val="105"/>
        </w:rPr>
        <w:t>个</w:t>
      </w:r>
      <w:r>
        <w:rPr>
          <w:color w:val="464646"/>
          <w:w w:val="105"/>
        </w:rPr>
        <w:t>在</w:t>
      </w:r>
      <w:r>
        <w:rPr>
          <w:color w:val="464646"/>
          <w:w w:val="105"/>
        </w:rPr>
        <w:t>俄</w:t>
      </w:r>
      <w:r>
        <w:rPr>
          <w:color w:val="464646"/>
          <w:w w:val="105"/>
        </w:rPr>
        <w:t>罗</w:t>
      </w:r>
      <w:r>
        <w:rPr>
          <w:color w:val="464646"/>
          <w:w w:val="105"/>
        </w:rPr>
        <w:t>斯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09" w:lineRule="auto" w:before="131"/>
        <w:ind w:left="508" w:right="532" w:firstLine="803"/>
        <w:jc w:val="both"/>
      </w:pPr>
      <w:r>
        <w:rPr>
          <w:color w:val="575757"/>
          <w:spacing w:val="-1"/>
          <w:w w:val="109"/>
        </w:rPr>
        <w:t>天花病毒直接在人与人之间传播，可通过吸入被感</w:t>
      </w:r>
      <w:r>
        <w:rPr>
          <w:color w:val="464646"/>
          <w:spacing w:val="1"/>
          <w:w w:val="107"/>
        </w:rPr>
        <w:t>染者呼出或咳出的飞沫所污染的</w:t>
      </w:r>
      <w:r>
        <w:rPr>
          <w:color w:val="6E6E6E"/>
          <w:spacing w:val="1"/>
          <w:w w:val="107"/>
        </w:rPr>
        <w:t>空气</w:t>
      </w:r>
      <w:r>
        <w:rPr>
          <w:color w:val="464646"/>
          <w:spacing w:val="1"/>
          <w:w w:val="107"/>
        </w:rPr>
        <w:t>而传染</w:t>
      </w:r>
      <w:r>
        <w:rPr>
          <w:rFonts w:ascii="Times New Roman" w:eastAsia="Times New Roman"/>
          <w:color w:val="B1B1B1"/>
          <w:w w:val="110"/>
          <w:sz w:val="18"/>
        </w:rPr>
        <w:t>r</w:t>
      </w:r>
      <w:r>
        <w:rPr>
          <w:color w:val="B1B1B1"/>
          <w:spacing w:val="1"/>
          <w:w w:val="107"/>
        </w:rPr>
        <w:t>，</w:t>
      </w:r>
      <w:r>
        <w:rPr>
          <w:color w:val="575757"/>
          <w:w w:val="107"/>
        </w:rPr>
        <w:t>接触感染</w:t>
      </w:r>
      <w:r>
        <w:rPr>
          <w:color w:val="575757"/>
          <w:spacing w:val="1"/>
          <w:w w:val="108"/>
        </w:rPr>
        <w:t>者的衣物或床上用品也可以感染疾病</w:t>
      </w:r>
      <w:r>
        <w:rPr>
          <w:color w:val="9E9E9E"/>
          <w:spacing w:val="1"/>
          <w:w w:val="108"/>
        </w:rPr>
        <w:t>。</w:t>
      </w:r>
      <w:r>
        <w:rPr>
          <w:color w:val="575757"/>
          <w:w w:val="108"/>
        </w:rPr>
        <w:t>天花通常传染给</w:t>
      </w:r>
      <w:r>
        <w:rPr>
          <w:color w:val="464646"/>
          <w:spacing w:val="2"/>
          <w:w w:val="108"/>
        </w:rPr>
        <w:t>密切接触感染者的人</w:t>
      </w:r>
      <w:r>
        <w:rPr>
          <w:color w:val="9E9E9E"/>
          <w:spacing w:val="2"/>
          <w:w w:val="108"/>
        </w:rPr>
        <w:t>。</w:t>
      </w:r>
      <w:r>
        <w:rPr>
          <w:color w:val="6E6E6E"/>
          <w:spacing w:val="2"/>
          <w:w w:val="108"/>
        </w:rPr>
        <w:t>学校</w:t>
      </w:r>
      <w:r>
        <w:rPr>
          <w:color w:val="464646"/>
          <w:spacing w:val="1"/>
          <w:w w:val="108"/>
        </w:rPr>
        <w:t>或工作场所的大暴发并不常</w:t>
      </w:r>
      <w:r>
        <w:rPr>
          <w:color w:val="464646"/>
          <w:spacing w:val="1"/>
          <w:w w:val="110"/>
        </w:rPr>
        <w:t>见</w:t>
      </w:r>
      <w:r>
        <w:rPr>
          <w:color w:val="9E9E9E"/>
          <w:spacing w:val="1"/>
          <w:w w:val="110"/>
        </w:rPr>
        <w:t>。</w:t>
      </w:r>
      <w:r>
        <w:rPr>
          <w:color w:val="464646"/>
          <w:spacing w:val="1"/>
          <w:w w:val="110"/>
        </w:rPr>
        <w:t>病毒在自然环境中存活不会超过</w:t>
      </w:r>
      <w:r>
        <w:rPr>
          <w:rFonts w:ascii="Arial" w:eastAsia="Arial"/>
          <w:color w:val="464646"/>
          <w:w w:val="112"/>
          <w:sz w:val="35"/>
        </w:rPr>
        <w:t>2</w:t>
      </w:r>
      <w:r>
        <w:rPr>
          <w:color w:val="6E6E6E"/>
          <w:spacing w:val="1"/>
          <w:w w:val="110"/>
        </w:rPr>
        <w:t>天</w:t>
      </w:r>
      <w:r>
        <w:rPr>
          <w:color w:val="464646"/>
          <w:w w:val="110"/>
        </w:rPr>
        <w:t>，若温度和湿</w:t>
      </w:r>
      <w:r>
        <w:rPr>
          <w:color w:val="464646"/>
          <w:spacing w:val="2"/>
          <w:w w:val="108"/>
        </w:rPr>
        <w:t>度较高</w:t>
      </w:r>
      <w:r>
        <w:rPr>
          <w:color w:val="2A2A2A"/>
          <w:spacing w:val="2"/>
          <w:w w:val="108"/>
        </w:rPr>
        <w:t>则</w:t>
      </w:r>
      <w:r>
        <w:rPr>
          <w:color w:val="6E6E6E"/>
          <w:spacing w:val="2"/>
          <w:w w:val="108"/>
        </w:rPr>
        <w:t>会</w:t>
      </w:r>
      <w:r>
        <w:rPr>
          <w:color w:val="464646"/>
          <w:spacing w:val="2"/>
          <w:w w:val="108"/>
        </w:rPr>
        <w:t>更短</w:t>
      </w:r>
      <w:r>
        <w:rPr>
          <w:color w:val="9E9E9E"/>
          <w:w w:val="108"/>
        </w:rPr>
        <w:t>。</w:t>
      </w:r>
    </w:p>
    <w:p>
      <w:pPr>
        <w:pStyle w:val="BodyText"/>
        <w:spacing w:line="448" w:lineRule="exact"/>
        <w:ind w:left="535"/>
      </w:pPr>
      <w:r>
        <w:rPr>
          <w:color w:val="464646"/>
          <w:w w:val="105"/>
        </w:rPr>
        <w:t>临</w:t>
      </w:r>
      <w:r>
        <w:rPr>
          <w:color w:val="464646"/>
          <w:w w:val="105"/>
        </w:rPr>
        <w:t>床</w:t>
      </w:r>
      <w:r>
        <w:rPr>
          <w:color w:val="464646"/>
          <w:w w:val="105"/>
        </w:rPr>
        <w:t>表</w:t>
      </w:r>
      <w:r>
        <w:rPr>
          <w:color w:val="464646"/>
          <w:w w:val="105"/>
        </w:rPr>
        <w:t>现</w:t>
      </w:r>
      <w:r>
        <w:rPr>
          <w:color w:val="464646"/>
          <w:w w:val="105"/>
        </w:rPr>
        <w:t>与</w:t>
      </w:r>
      <w:r>
        <w:rPr>
          <w:color w:val="464646"/>
          <w:w w:val="105"/>
        </w:rPr>
        <w:t>诊</w:t>
      </w:r>
      <w:r>
        <w:rPr>
          <w:color w:val="464646"/>
          <w:spacing w:val="-10"/>
          <w:w w:val="105"/>
        </w:rPr>
        <w:t>断</w:t>
      </w:r>
    </w:p>
    <w:p>
      <w:pPr>
        <w:pStyle w:val="BodyText"/>
        <w:spacing w:line="309" w:lineRule="auto" w:before="121"/>
        <w:ind w:left="520" w:right="333" w:firstLine="823"/>
      </w:pPr>
      <w:r>
        <w:rPr>
          <w:color w:val="575757"/>
          <w:spacing w:val="2"/>
          <w:w w:val="114"/>
        </w:rPr>
        <w:t>天花的临床症状开始于病毒感染后的第</w:t>
      </w:r>
      <w:r>
        <w:rPr>
          <w:rFonts w:ascii="Arial" w:eastAsia="Arial"/>
          <w:color w:val="575757"/>
          <w:spacing w:val="1"/>
          <w:w w:val="113"/>
          <w:sz w:val="38"/>
        </w:rPr>
        <w:t>7~</w:t>
      </w:r>
      <w:r>
        <w:rPr>
          <w:rFonts w:ascii="Arial" w:eastAsia="Arial"/>
          <w:color w:val="2A2A2A"/>
          <w:spacing w:val="1"/>
          <w:w w:val="113"/>
          <w:sz w:val="38"/>
        </w:rPr>
        <w:t>17</w:t>
      </w:r>
      <w:r>
        <w:rPr>
          <w:color w:val="575757"/>
          <w:spacing w:val="2"/>
          <w:w w:val="114"/>
        </w:rPr>
        <w:t>天</w:t>
      </w:r>
      <w:r>
        <w:rPr>
          <w:color w:val="9E9E9E"/>
          <w:w w:val="114"/>
        </w:rPr>
        <w:t>。</w:t>
      </w:r>
      <w:r>
        <w:rPr>
          <w:color w:val="464646"/>
          <w:w w:val="105"/>
        </w:rPr>
        <w:t>感染者会出现发热、头痛、背痛及全身不适，也会出现明</w:t>
      </w:r>
      <w:r>
        <w:rPr>
          <w:color w:val="464646"/>
          <w:w w:val="110"/>
        </w:rPr>
        <w:t>显的腹痛和昏迷</w:t>
      </w:r>
      <w:r>
        <w:rPr>
          <w:color w:val="9E9E9E"/>
          <w:w w:val="110"/>
        </w:rPr>
        <w:t>。</w:t>
      </w:r>
      <w:r>
        <w:rPr>
          <w:rFonts w:ascii="Arial" w:eastAsia="Arial"/>
          <w:color w:val="464646"/>
          <w:w w:val="109"/>
          <w:sz w:val="38"/>
        </w:rPr>
        <w:t>2</w:t>
      </w:r>
      <w:r>
        <w:rPr>
          <w:rFonts w:ascii="Arial" w:eastAsia="Arial"/>
          <w:color w:val="464646"/>
          <w:spacing w:val="-1"/>
          <w:w w:val="109"/>
          <w:sz w:val="38"/>
        </w:rPr>
        <w:t>~</w:t>
      </w:r>
      <w:r>
        <w:rPr>
          <w:rFonts w:ascii="Arial" w:eastAsia="Arial"/>
          <w:color w:val="464646"/>
          <w:w w:val="109"/>
          <w:sz w:val="38"/>
        </w:rPr>
        <w:t>3</w:t>
      </w:r>
      <w:r>
        <w:rPr>
          <w:color w:val="464646"/>
          <w:w w:val="110"/>
        </w:rPr>
        <w:t>天后，面部、上肢及口腔内会出</w:t>
      </w:r>
      <w:r>
        <w:rPr>
          <w:color w:val="464646"/>
          <w:spacing w:val="1"/>
          <w:w w:val="106"/>
        </w:rPr>
        <w:t>现扁平的皮疹及红色的斑点，并迅速蔓延至躯干及下肢</w:t>
      </w:r>
      <w:r>
        <w:rPr>
          <w:color w:val="B1B1B1"/>
          <w:w w:val="106"/>
        </w:rPr>
        <w:t>。</w:t>
      </w:r>
      <w:r>
        <w:rPr>
          <w:color w:val="575757"/>
          <w:spacing w:val="3"/>
          <w:w w:val="111"/>
        </w:rPr>
        <w:t>患者仅在皮疹出现后才具有传染性，在皮疹出现后</w:t>
      </w:r>
      <w:r>
        <w:rPr>
          <w:rFonts w:ascii="Arial" w:eastAsia="Arial"/>
          <w:color w:val="2A2A2A"/>
          <w:spacing w:val="1"/>
          <w:w w:val="110"/>
          <w:sz w:val="38"/>
        </w:rPr>
        <w:t>7</w:t>
      </w:r>
      <w:r>
        <w:rPr>
          <w:rFonts w:ascii="Arial" w:eastAsia="Arial"/>
          <w:color w:val="575757"/>
          <w:w w:val="110"/>
          <w:sz w:val="38"/>
        </w:rPr>
        <w:t>~ </w:t>
      </w:r>
      <w:r>
        <w:rPr>
          <w:rFonts w:ascii="Arial" w:eastAsia="Arial"/>
          <w:color w:val="464646"/>
          <w:w w:val="114"/>
          <w:sz w:val="38"/>
        </w:rPr>
        <w:t>10</w:t>
      </w:r>
      <w:r>
        <w:rPr>
          <w:color w:val="464646"/>
          <w:spacing w:val="1"/>
          <w:w w:val="115"/>
        </w:rPr>
        <w:t>天传染性最高</w:t>
      </w:r>
      <w:r>
        <w:rPr>
          <w:color w:val="9E9E9E"/>
          <w:spacing w:val="1"/>
          <w:w w:val="115"/>
        </w:rPr>
        <w:t>。</w:t>
      </w:r>
      <w:r>
        <w:rPr>
          <w:color w:val="575757"/>
          <w:spacing w:val="1"/>
          <w:w w:val="115"/>
        </w:rPr>
        <w:t>在</w:t>
      </w:r>
      <w:r>
        <w:rPr>
          <w:rFonts w:ascii="Arial" w:eastAsia="Arial"/>
          <w:color w:val="2A2A2A"/>
          <w:w w:val="114"/>
          <w:sz w:val="38"/>
        </w:rPr>
        <w:t>l</w:t>
      </w:r>
      <w:r>
        <w:rPr>
          <w:rFonts w:ascii="Arial" w:eastAsia="Arial"/>
          <w:color w:val="2A2A2A"/>
          <w:spacing w:val="-16"/>
          <w:sz w:val="38"/>
        </w:rPr>
        <w:t>  </w:t>
      </w:r>
      <w:r>
        <w:rPr>
          <w:rFonts w:ascii="Arial" w:eastAsia="Arial"/>
          <w:color w:val="464646"/>
          <w:spacing w:val="1"/>
          <w:w w:val="110"/>
          <w:sz w:val="38"/>
        </w:rPr>
        <w:t>~2</w:t>
      </w:r>
      <w:r>
        <w:rPr>
          <w:color w:val="464646"/>
          <w:spacing w:val="1"/>
          <w:w w:val="111"/>
        </w:rPr>
        <w:t>天之后，斑点变成充满脓液</w:t>
      </w:r>
      <w:r>
        <w:rPr>
          <w:color w:val="464646"/>
          <w:spacing w:val="3"/>
          <w:w w:val="88"/>
        </w:rPr>
        <w:t>的水疤（脓疤）</w:t>
      </w:r>
      <w:r>
        <w:rPr>
          <w:color w:val="9E9E9E"/>
          <w:spacing w:val="3"/>
          <w:w w:val="88"/>
        </w:rPr>
        <w:t>。喷</w:t>
      </w:r>
      <w:r>
        <w:rPr>
          <w:rFonts w:ascii="Arial" w:eastAsia="Arial"/>
          <w:color w:val="464646"/>
          <w:w w:val="90"/>
          <w:sz w:val="35"/>
        </w:rPr>
        <w:t>8</w:t>
      </w:r>
      <w:r>
        <w:rPr>
          <w:rFonts w:ascii="Arial" w:eastAsia="Arial"/>
          <w:color w:val="464646"/>
          <w:spacing w:val="27"/>
          <w:sz w:val="35"/>
        </w:rPr>
        <w:t> </w:t>
      </w:r>
      <w:r>
        <w:rPr>
          <w:rFonts w:ascii="Arial" w:eastAsia="Arial"/>
          <w:color w:val="575757"/>
          <w:w w:val="120"/>
          <w:sz w:val="35"/>
        </w:rPr>
        <w:t>~9</w:t>
      </w:r>
      <w:r>
        <w:rPr>
          <w:color w:val="575757"/>
          <w:w w:val="118"/>
        </w:rPr>
        <w:t>天后，脓疤结</w:t>
      </w:r>
      <w:r>
        <w:rPr>
          <w:color w:val="575757"/>
          <w:spacing w:val="25"/>
        </w:rPr>
        <w:t> </w:t>
      </w:r>
      <w:r>
        <w:rPr>
          <w:color w:val="9E9E9E"/>
          <w:spacing w:val="1"/>
          <w:w w:val="118"/>
        </w:rPr>
        <w:t>。</w:t>
      </w:r>
      <w:r>
        <w:rPr>
          <w:color w:val="575757"/>
          <w:spacing w:val="1"/>
          <w:w w:val="118"/>
        </w:rPr>
        <w:t>约</w:t>
      </w:r>
      <w:r>
        <w:rPr>
          <w:rFonts w:ascii="Arial" w:eastAsia="Arial"/>
          <w:color w:val="575757"/>
          <w:w w:val="120"/>
          <w:sz w:val="35"/>
        </w:rPr>
        <w:t>3</w:t>
      </w:r>
      <w:r>
        <w:rPr>
          <w:rFonts w:ascii="Arial" w:eastAsia="Arial"/>
          <w:color w:val="2A2A2A"/>
          <w:w w:val="120"/>
          <w:sz w:val="35"/>
        </w:rPr>
        <w:t>0</w:t>
      </w:r>
      <w:r>
        <w:rPr>
          <w:color w:val="575757"/>
          <w:w w:val="118"/>
        </w:rPr>
        <w:t>％的天花</w:t>
      </w:r>
      <w:r>
        <w:rPr>
          <w:color w:val="575757"/>
          <w:spacing w:val="1"/>
          <w:w w:val="108"/>
        </w:rPr>
        <w:t>患者死亡，通常出现在疾病的第二周</w:t>
      </w:r>
      <w:r>
        <w:rPr>
          <w:color w:val="9E9E9E"/>
          <w:spacing w:val="1"/>
          <w:w w:val="108"/>
        </w:rPr>
        <w:t>。</w:t>
      </w:r>
      <w:r>
        <w:rPr>
          <w:color w:val="6E6E6E"/>
          <w:spacing w:val="1"/>
          <w:w w:val="108"/>
        </w:rPr>
        <w:t>一些幸存者会</w:t>
      </w:r>
      <w:r>
        <w:rPr>
          <w:color w:val="464646"/>
          <w:w w:val="108"/>
        </w:rPr>
        <w:t>遗</w:t>
      </w:r>
      <w:r>
        <w:rPr>
          <w:color w:val="464646"/>
          <w:spacing w:val="1"/>
          <w:w w:val="108"/>
        </w:rPr>
        <w:t>留较大的丑陋的瘢痕</w:t>
      </w:r>
      <w:r>
        <w:rPr>
          <w:color w:val="9E9E9E"/>
          <w:w w:val="108"/>
        </w:rPr>
        <w:t>。</w:t>
      </w:r>
    </w:p>
    <w:p>
      <w:pPr>
        <w:pStyle w:val="BodyText"/>
        <w:spacing w:line="309" w:lineRule="auto" w:before="1"/>
        <w:ind w:left="539" w:right="475" w:firstLine="804"/>
        <w:jc w:val="both"/>
      </w:pPr>
      <w:r>
        <w:rPr>
          <w:color w:val="575757"/>
          <w:w w:val="109"/>
        </w:rPr>
        <w:t>当患者出现特征性的皮疹，尤其是在疾病的暴发期</w:t>
      </w:r>
      <w:r>
        <w:rPr>
          <w:color w:val="464646"/>
          <w:spacing w:val="1"/>
          <w:w w:val="108"/>
        </w:rPr>
        <w:t>间，医师应高度</w:t>
      </w:r>
      <w:r>
        <w:rPr>
          <w:color w:val="2A2A2A"/>
          <w:spacing w:val="1"/>
          <w:w w:val="108"/>
        </w:rPr>
        <w:t>怀</w:t>
      </w:r>
      <w:r>
        <w:rPr>
          <w:color w:val="575757"/>
          <w:spacing w:val="1"/>
          <w:w w:val="108"/>
        </w:rPr>
        <w:t>疑天花病毒感染</w:t>
      </w:r>
      <w:r>
        <w:rPr>
          <w:color w:val="9E9E9E"/>
          <w:spacing w:val="1"/>
          <w:w w:val="108"/>
        </w:rPr>
        <w:t>。</w:t>
      </w:r>
      <w:r>
        <w:rPr>
          <w:color w:val="464646"/>
          <w:w w:val="108"/>
        </w:rPr>
        <w:t>在显微镜下观察从</w:t>
      </w:r>
      <w:r>
        <w:rPr>
          <w:color w:val="464646"/>
          <w:w w:val="109"/>
        </w:rPr>
        <w:t>水疤或脓疤处采取的样本识别天花病毒或送检实验室进</w:t>
      </w:r>
      <w:r>
        <w:rPr>
          <w:color w:val="464646"/>
          <w:spacing w:val="3"/>
          <w:w w:val="108"/>
        </w:rPr>
        <w:t>行病毒培养可确诊天花感染</w:t>
      </w:r>
      <w:r>
        <w:rPr>
          <w:color w:val="9E9E9E"/>
          <w:w w:val="108"/>
        </w:rPr>
        <w:t>。</w:t>
      </w:r>
    </w:p>
    <w:p>
      <w:pPr>
        <w:spacing w:after="0" w:line="30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927" w:space="40"/>
            <w:col w:w="10783"/>
          </w:cols>
        </w:sectPr>
      </w:pPr>
    </w:p>
    <w:p>
      <w:pPr>
        <w:pStyle w:val="BodyText"/>
        <w:tabs>
          <w:tab w:pos="11805" w:val="left" w:leader="none"/>
          <w:tab w:pos="21120" w:val="left" w:leader="none"/>
        </w:tabs>
        <w:spacing w:before="50"/>
        <w:ind w:left="982"/>
      </w:pPr>
      <w:r>
        <w:rPr>
          <w:color w:val="575757"/>
          <w:w w:val="105"/>
        </w:rPr>
        <w:t>法</w:t>
      </w:r>
      <w:r>
        <w:rPr>
          <w:color w:val="575757"/>
          <w:w w:val="105"/>
        </w:rPr>
        <w:t>，</w:t>
      </w:r>
      <w:r>
        <w:rPr>
          <w:color w:val="575757"/>
          <w:w w:val="105"/>
        </w:rPr>
        <w:t>但</w:t>
      </w:r>
      <w:r>
        <w:rPr>
          <w:color w:val="575757"/>
          <w:w w:val="105"/>
        </w:rPr>
        <w:t>一</w:t>
      </w:r>
      <w:r>
        <w:rPr>
          <w:color w:val="575757"/>
          <w:w w:val="105"/>
        </w:rPr>
        <w:t>种</w:t>
      </w:r>
      <w:r>
        <w:rPr>
          <w:color w:val="575757"/>
          <w:w w:val="105"/>
        </w:rPr>
        <w:t>可</w:t>
      </w:r>
      <w:r>
        <w:rPr>
          <w:color w:val="575757"/>
          <w:w w:val="105"/>
        </w:rPr>
        <w:t>预</w:t>
      </w:r>
      <w:r>
        <w:rPr>
          <w:color w:val="575757"/>
          <w:w w:val="105"/>
        </w:rPr>
        <w:t>防</w:t>
      </w:r>
      <w:r>
        <w:rPr>
          <w:color w:val="575757"/>
          <w:w w:val="105"/>
        </w:rPr>
        <w:t>登</w:t>
      </w:r>
      <w:r>
        <w:rPr>
          <w:color w:val="575757"/>
          <w:w w:val="105"/>
        </w:rPr>
        <w:t>革</w:t>
      </w:r>
      <w:r>
        <w:rPr>
          <w:color w:val="575757"/>
          <w:w w:val="105"/>
        </w:rPr>
        <w:t>热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试</w:t>
      </w:r>
      <w:r>
        <w:rPr>
          <w:color w:val="575757"/>
          <w:w w:val="105"/>
        </w:rPr>
        <w:t>验</w:t>
      </w:r>
      <w:r>
        <w:rPr>
          <w:color w:val="575757"/>
          <w:w w:val="105"/>
        </w:rPr>
        <w:t>性</w:t>
      </w:r>
      <w:r>
        <w:rPr>
          <w:color w:val="575757"/>
          <w:w w:val="105"/>
        </w:rPr>
        <w:t>疫</w:t>
      </w:r>
      <w:r>
        <w:rPr>
          <w:color w:val="575757"/>
          <w:w w:val="105"/>
        </w:rPr>
        <w:t>苗</w:t>
      </w:r>
      <w:r>
        <w:rPr>
          <w:color w:val="575757"/>
          <w:w w:val="105"/>
        </w:rPr>
        <w:t>现</w:t>
      </w:r>
      <w:r>
        <w:rPr>
          <w:color w:val="575757"/>
          <w:w w:val="105"/>
        </w:rPr>
        <w:t>正</w:t>
      </w:r>
      <w:r>
        <w:rPr>
          <w:color w:val="575757"/>
          <w:w w:val="105"/>
        </w:rPr>
        <w:t>进</w:t>
      </w:r>
      <w:r>
        <w:rPr>
          <w:color w:val="575757"/>
          <w:w w:val="105"/>
        </w:rPr>
        <w:t>行</w:t>
      </w:r>
      <w:r>
        <w:rPr>
          <w:color w:val="575757"/>
          <w:w w:val="105"/>
        </w:rPr>
        <w:t>研</w:t>
      </w:r>
      <w:r>
        <w:rPr>
          <w:color w:val="575757"/>
          <w:w w:val="105"/>
        </w:rPr>
        <w:t>制</w:t>
      </w:r>
      <w:r>
        <w:rPr>
          <w:color w:val="575757"/>
          <w:w w:val="105"/>
        </w:rPr>
        <w:t>中</w:t>
      </w:r>
      <w:r>
        <w:rPr>
          <w:color w:val="9E9E9E"/>
          <w:spacing w:val="-10"/>
          <w:w w:val="105"/>
        </w:rPr>
        <w:t>。</w:t>
      </w:r>
      <w:r>
        <w:rPr>
          <w:color w:val="9E9E9E"/>
        </w:rPr>
        <w:tab/>
      </w:r>
      <w:r>
        <w:rPr>
          <w:color w:val="9E9E9E"/>
          <w:u w:val="thick" w:color="000000"/>
        </w:rPr>
        <w:tab/>
      </w:r>
    </w:p>
    <w:p>
      <w:pPr>
        <w:spacing w:before="45"/>
        <w:ind w:left="12397" w:right="0" w:firstLine="0"/>
        <w:jc w:val="left"/>
        <w:rPr>
          <w:sz w:val="53"/>
        </w:rPr>
      </w:pPr>
      <w:r>
        <w:rPr/>
        <w:drawing>
          <wp:anchor distT="0" distB="0" distL="0" distR="0" allowOverlap="1" layoutInCell="1" locked="0" behindDoc="1" simplePos="0" relativeHeight="482178560">
            <wp:simplePos x="0" y="0"/>
            <wp:positionH relativeFrom="page">
              <wp:posOffset>7646851</wp:posOffset>
            </wp:positionH>
            <wp:positionV relativeFrom="paragraph">
              <wp:posOffset>143779</wp:posOffset>
            </wp:positionV>
            <wp:extent cx="675324" cy="674907"/>
            <wp:effectExtent l="0" t="0" r="0" b="0"/>
            <wp:wrapNone/>
            <wp:docPr id="667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493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4" cy="67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FCFCF"/>
          <w:w w:val="85"/>
          <w:sz w:val="53"/>
        </w:rPr>
        <w:t>一</w:t>
      </w:r>
      <w:r>
        <w:rPr>
          <w:color w:val="CFCFCF"/>
          <w:w w:val="85"/>
          <w:sz w:val="53"/>
        </w:rPr>
        <w:t>，</w:t>
      </w:r>
      <w:r>
        <w:rPr>
          <w:color w:val="CFCFCF"/>
          <w:w w:val="85"/>
          <w:sz w:val="53"/>
        </w:rPr>
        <w:t>、</w:t>
      </w:r>
      <w:r>
        <w:rPr>
          <w:color w:val="878787"/>
          <w:w w:val="85"/>
          <w:sz w:val="53"/>
        </w:rPr>
        <w:t>你</w:t>
      </w:r>
      <w:r>
        <w:rPr>
          <w:color w:val="878787"/>
          <w:w w:val="85"/>
          <w:sz w:val="53"/>
        </w:rPr>
        <w:t>知</w:t>
      </w:r>
      <w:r>
        <w:rPr>
          <w:color w:val="878787"/>
          <w:w w:val="85"/>
          <w:sz w:val="53"/>
        </w:rPr>
        <w:t>道</w:t>
      </w:r>
      <w:r>
        <w:rPr>
          <w:color w:val="878787"/>
          <w:w w:val="85"/>
          <w:sz w:val="53"/>
        </w:rPr>
        <w:t>吗</w:t>
      </w:r>
      <w:r>
        <w:rPr>
          <w:color w:val="878787"/>
          <w:spacing w:val="-2"/>
          <w:w w:val="85"/>
          <w:sz w:val="53"/>
        </w:rPr>
        <w:t>..,...</w:t>
      </w:r>
    </w:p>
    <w:p>
      <w:pPr>
        <w:spacing w:after="0"/>
        <w:jc w:val="left"/>
        <w:rPr>
          <w:sz w:val="53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550" w:lineRule="exact" w:before="0"/>
        <w:ind w:left="4767" w:right="5173" w:firstLine="0"/>
        <w:jc w:val="center"/>
        <w:rPr>
          <w:sz w:val="54"/>
        </w:rPr>
      </w:pPr>
      <w:r>
        <w:rPr>
          <w:color w:val="464646"/>
          <w:w w:val="105"/>
          <w:sz w:val="54"/>
        </w:rPr>
        <w:t>天</w:t>
      </w:r>
      <w:r>
        <w:rPr>
          <w:color w:val="464646"/>
          <w:spacing w:val="-10"/>
          <w:w w:val="105"/>
          <w:sz w:val="54"/>
        </w:rPr>
        <w:t>花</w:t>
      </w:r>
    </w:p>
    <w:p>
      <w:pPr>
        <w:pStyle w:val="BodyText"/>
        <w:spacing w:before="6"/>
        <w:rPr>
          <w:sz w:val="51"/>
        </w:rPr>
      </w:pPr>
    </w:p>
    <w:p>
      <w:pPr>
        <w:pStyle w:val="BodyText"/>
        <w:spacing w:line="328" w:lineRule="auto"/>
        <w:ind w:left="1015" w:right="326" w:firstLine="821"/>
      </w:pPr>
      <w:r>
        <w:rPr>
          <w:color w:val="6E6E6E"/>
          <w:spacing w:val="-2"/>
          <w:w w:val="120"/>
        </w:rPr>
        <w:t>天花是由天花病毒引起的高传染性及致死性的</w:t>
      </w:r>
      <w:r>
        <w:rPr>
          <w:color w:val="6E6E6E"/>
          <w:spacing w:val="-4"/>
          <w:w w:val="120"/>
        </w:rPr>
        <w:t>疾</w:t>
      </w:r>
      <w:r>
        <w:rPr>
          <w:color w:val="6E6E6E"/>
          <w:spacing w:val="-4"/>
          <w:w w:val="120"/>
        </w:rPr>
        <w:t>病</w:t>
      </w:r>
      <w:r>
        <w:rPr>
          <w:color w:val="9E9E9E"/>
          <w:spacing w:val="-4"/>
          <w:w w:val="120"/>
        </w:rPr>
        <w:t>。</w:t>
      </w:r>
    </w:p>
    <w:p>
      <w:pPr>
        <w:pStyle w:val="BodyText"/>
        <w:spacing w:line="380" w:lineRule="exact"/>
        <w:ind w:left="1523"/>
      </w:pPr>
      <w:r>
        <w:rPr>
          <w:color w:val="464646"/>
          <w:w w:val="110"/>
        </w:rPr>
        <w:t>人</w:t>
      </w:r>
      <w:r>
        <w:rPr>
          <w:color w:val="464646"/>
          <w:w w:val="110"/>
        </w:rPr>
        <w:t>们</w:t>
      </w:r>
      <w:r>
        <w:rPr>
          <w:color w:val="464646"/>
          <w:w w:val="110"/>
        </w:rPr>
        <w:t>可</w:t>
      </w:r>
      <w:r>
        <w:rPr>
          <w:color w:val="464646"/>
          <w:w w:val="110"/>
        </w:rPr>
        <w:t>通</w:t>
      </w:r>
      <w:r>
        <w:rPr>
          <w:color w:val="464646"/>
          <w:w w:val="110"/>
        </w:rPr>
        <w:t>过</w:t>
      </w:r>
      <w:r>
        <w:rPr>
          <w:color w:val="464646"/>
          <w:w w:val="110"/>
        </w:rPr>
        <w:t>吸</w:t>
      </w:r>
      <w:r>
        <w:rPr>
          <w:color w:val="464646"/>
          <w:w w:val="110"/>
        </w:rPr>
        <w:t>入</w:t>
      </w:r>
      <w:r>
        <w:rPr>
          <w:color w:val="464646"/>
          <w:w w:val="110"/>
        </w:rPr>
        <w:t>被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者</w:t>
      </w:r>
      <w:r>
        <w:rPr>
          <w:color w:val="464646"/>
          <w:w w:val="110"/>
        </w:rPr>
        <w:t>呼</w:t>
      </w:r>
      <w:r>
        <w:rPr>
          <w:color w:val="464646"/>
          <w:w w:val="110"/>
        </w:rPr>
        <w:t>出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咳</w:t>
      </w:r>
      <w:r>
        <w:rPr>
          <w:color w:val="464646"/>
          <w:w w:val="110"/>
        </w:rPr>
        <w:t>出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飞</w:t>
      </w:r>
      <w:r>
        <w:rPr>
          <w:color w:val="464646"/>
          <w:w w:val="110"/>
        </w:rPr>
        <w:t>沫</w:t>
      </w:r>
      <w:r>
        <w:rPr>
          <w:color w:val="464646"/>
          <w:w w:val="110"/>
        </w:rPr>
        <w:t>污</w:t>
      </w:r>
      <w:r>
        <w:rPr>
          <w:color w:val="464646"/>
          <w:w w:val="110"/>
        </w:rPr>
        <w:t>染</w:t>
      </w:r>
      <w:r>
        <w:rPr>
          <w:color w:val="464646"/>
          <w:spacing w:val="-10"/>
          <w:w w:val="110"/>
        </w:rPr>
        <w:t>的</w:t>
      </w:r>
    </w:p>
    <w:p>
      <w:pPr>
        <w:pStyle w:val="BodyText"/>
        <w:spacing w:before="153"/>
        <w:ind w:left="1528"/>
      </w:pPr>
      <w:r>
        <w:rPr>
          <w:color w:val="6E6E6E"/>
          <w:w w:val="105"/>
        </w:rPr>
        <w:t>空</w:t>
      </w:r>
      <w:r>
        <w:rPr>
          <w:color w:val="6E6E6E"/>
          <w:w w:val="105"/>
        </w:rPr>
        <w:t>气</w:t>
      </w:r>
      <w:r>
        <w:rPr>
          <w:color w:val="464646"/>
          <w:w w:val="105"/>
        </w:rPr>
        <w:t>而</w:t>
      </w:r>
      <w:r>
        <w:rPr>
          <w:color w:val="464646"/>
          <w:w w:val="105"/>
        </w:rPr>
        <w:t>获</w:t>
      </w:r>
      <w:r>
        <w:rPr>
          <w:color w:val="464646"/>
          <w:w w:val="105"/>
        </w:rPr>
        <w:t>得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B1B1B1"/>
          <w:spacing w:val="-10"/>
          <w:w w:val="105"/>
        </w:rPr>
        <w:t>。</w:t>
      </w:r>
    </w:p>
    <w:p>
      <w:pPr>
        <w:pStyle w:val="BodyText"/>
        <w:spacing w:line="321" w:lineRule="auto" w:before="121"/>
        <w:ind w:left="1542" w:right="366" w:hanging="14"/>
      </w:pPr>
      <w:r>
        <w:rPr>
          <w:color w:val="464646"/>
          <w:spacing w:val="-2"/>
        </w:rPr>
        <w:t>患</w:t>
      </w:r>
      <w:r>
        <w:rPr>
          <w:color w:val="464646"/>
          <w:spacing w:val="-2"/>
        </w:rPr>
        <w:t>者</w:t>
      </w:r>
      <w:r>
        <w:rPr>
          <w:color w:val="464646"/>
          <w:spacing w:val="-2"/>
        </w:rPr>
        <w:t>会</w:t>
      </w:r>
      <w:r>
        <w:rPr>
          <w:color w:val="464646"/>
          <w:spacing w:val="-2"/>
        </w:rPr>
        <w:t>出</w:t>
      </w:r>
      <w:r>
        <w:rPr>
          <w:color w:val="464646"/>
          <w:spacing w:val="-2"/>
        </w:rPr>
        <w:t>现</w:t>
      </w:r>
      <w:r>
        <w:rPr>
          <w:color w:val="464646"/>
          <w:spacing w:val="-2"/>
        </w:rPr>
        <w:t>发</w:t>
      </w:r>
      <w:r>
        <w:rPr>
          <w:color w:val="464646"/>
          <w:spacing w:val="-2"/>
        </w:rPr>
        <w:t>热</w:t>
      </w:r>
      <w:r>
        <w:rPr>
          <w:color w:val="464646"/>
          <w:spacing w:val="-2"/>
        </w:rPr>
        <w:t>、</w:t>
      </w:r>
      <w:r>
        <w:rPr>
          <w:color w:val="464646"/>
          <w:spacing w:val="-2"/>
        </w:rPr>
        <w:t>头</w:t>
      </w:r>
      <w:r>
        <w:rPr>
          <w:color w:val="464646"/>
          <w:spacing w:val="-2"/>
        </w:rPr>
        <w:t>痛</w:t>
      </w:r>
      <w:r>
        <w:rPr>
          <w:color w:val="464646"/>
          <w:spacing w:val="-2"/>
        </w:rPr>
        <w:t>、</w:t>
      </w:r>
      <w:r>
        <w:rPr>
          <w:color w:val="464646"/>
          <w:spacing w:val="-2"/>
        </w:rPr>
        <w:t>皮</w:t>
      </w:r>
      <w:r>
        <w:rPr>
          <w:color w:val="464646"/>
          <w:spacing w:val="-2"/>
        </w:rPr>
        <w:t>疹</w:t>
      </w:r>
      <w:r>
        <w:rPr>
          <w:color w:val="464646"/>
          <w:spacing w:val="-2"/>
        </w:rPr>
        <w:t>布</w:t>
      </w:r>
      <w:r>
        <w:rPr>
          <w:color w:val="464646"/>
          <w:spacing w:val="-2"/>
        </w:rPr>
        <w:t>有</w:t>
      </w:r>
      <w:r>
        <w:rPr>
          <w:color w:val="464646"/>
          <w:spacing w:val="-2"/>
        </w:rPr>
        <w:t>时</w:t>
      </w:r>
      <w:r>
        <w:rPr>
          <w:color w:val="464646"/>
          <w:spacing w:val="-2"/>
        </w:rPr>
        <w:t>出</w:t>
      </w:r>
      <w:r>
        <w:rPr>
          <w:color w:val="464646"/>
          <w:spacing w:val="-2"/>
        </w:rPr>
        <w:t>现</w:t>
      </w:r>
      <w:r>
        <w:rPr>
          <w:color w:val="464646"/>
          <w:spacing w:val="-2"/>
        </w:rPr>
        <w:t>严</w:t>
      </w:r>
      <w:r>
        <w:rPr>
          <w:color w:val="464646"/>
          <w:spacing w:val="-2"/>
        </w:rPr>
        <w:t>重</w:t>
      </w:r>
      <w:r>
        <w:rPr>
          <w:color w:val="464646"/>
          <w:spacing w:val="-2"/>
        </w:rPr>
        <w:t>的</w:t>
      </w:r>
      <w:r>
        <w:rPr>
          <w:color w:val="464646"/>
          <w:spacing w:val="-2"/>
        </w:rPr>
        <w:t>腹</w:t>
      </w:r>
      <w:r>
        <w:rPr>
          <w:color w:val="464646"/>
          <w:spacing w:val="-2"/>
        </w:rPr>
        <w:t>痛</w:t>
      </w:r>
      <w:r>
        <w:rPr>
          <w:color w:val="464646"/>
          <w:spacing w:val="-2"/>
        </w:rPr>
        <w:t>及</w:t>
      </w:r>
      <w:r>
        <w:rPr>
          <w:color w:val="464646"/>
          <w:spacing w:val="-4"/>
          <w:w w:val="105"/>
        </w:rPr>
        <w:t>周</w:t>
      </w:r>
      <w:r>
        <w:rPr>
          <w:color w:val="464646"/>
          <w:spacing w:val="-4"/>
          <w:w w:val="105"/>
        </w:rPr>
        <w:t>身</w:t>
      </w:r>
      <w:r>
        <w:rPr>
          <w:color w:val="464646"/>
          <w:spacing w:val="-4"/>
          <w:w w:val="105"/>
        </w:rPr>
        <w:t>不</w:t>
      </w:r>
      <w:r>
        <w:rPr>
          <w:color w:val="464646"/>
          <w:spacing w:val="-4"/>
          <w:w w:val="105"/>
        </w:rPr>
        <w:t>适</w:t>
      </w:r>
      <w:r>
        <w:rPr>
          <w:color w:val="9E9E9E"/>
          <w:spacing w:val="-4"/>
          <w:w w:val="105"/>
        </w:rPr>
        <w:t>。</w:t>
      </w:r>
    </w:p>
    <w:p>
      <w:pPr>
        <w:pStyle w:val="BodyText"/>
        <w:spacing w:line="417" w:lineRule="exact"/>
        <w:ind w:left="1163"/>
      </w:pPr>
      <w:r>
        <w:rPr>
          <w:color w:val="9E9E9E"/>
          <w:w w:val="105"/>
        </w:rPr>
        <w:t>五</w:t>
      </w:r>
      <w:r>
        <w:rPr>
          <w:color w:val="575757"/>
          <w:w w:val="105"/>
        </w:rPr>
        <w:t>通</w:t>
      </w:r>
      <w:r>
        <w:rPr>
          <w:color w:val="575757"/>
          <w:w w:val="105"/>
        </w:rPr>
        <w:t>过</w:t>
      </w:r>
      <w:r>
        <w:rPr>
          <w:color w:val="575757"/>
          <w:w w:val="105"/>
        </w:rPr>
        <w:t>从</w:t>
      </w:r>
      <w:r>
        <w:rPr>
          <w:color w:val="575757"/>
          <w:w w:val="105"/>
        </w:rPr>
        <w:t>皮</w:t>
      </w:r>
      <w:r>
        <w:rPr>
          <w:color w:val="575757"/>
          <w:w w:val="105"/>
        </w:rPr>
        <w:t>疹</w:t>
      </w:r>
      <w:r>
        <w:rPr>
          <w:color w:val="575757"/>
          <w:w w:val="105"/>
        </w:rPr>
        <w:t>处</w:t>
      </w:r>
      <w:r>
        <w:rPr>
          <w:color w:val="575757"/>
          <w:w w:val="105"/>
        </w:rPr>
        <w:t>取</w:t>
      </w:r>
      <w:r>
        <w:rPr>
          <w:color w:val="575757"/>
          <w:w w:val="105"/>
        </w:rPr>
        <w:t>得</w:t>
      </w:r>
      <w:r>
        <w:rPr>
          <w:color w:val="575757"/>
          <w:w w:val="105"/>
        </w:rPr>
        <w:t>样</w:t>
      </w:r>
      <w:r>
        <w:rPr>
          <w:color w:val="575757"/>
          <w:w w:val="105"/>
        </w:rPr>
        <w:t>本</w:t>
      </w:r>
      <w:r>
        <w:rPr>
          <w:color w:val="575757"/>
          <w:w w:val="105"/>
        </w:rPr>
        <w:t>的</w:t>
      </w:r>
      <w:r>
        <w:rPr>
          <w:color w:val="575757"/>
          <w:w w:val="105"/>
        </w:rPr>
        <w:t>检</w:t>
      </w:r>
      <w:r>
        <w:rPr>
          <w:color w:val="575757"/>
          <w:w w:val="105"/>
        </w:rPr>
        <w:t>测</w:t>
      </w:r>
      <w:r>
        <w:rPr>
          <w:color w:val="575757"/>
          <w:w w:val="105"/>
        </w:rPr>
        <w:t>来</w:t>
      </w:r>
      <w:r>
        <w:rPr>
          <w:color w:val="575757"/>
          <w:w w:val="105"/>
        </w:rPr>
        <w:t>确</w:t>
      </w:r>
      <w:r>
        <w:rPr>
          <w:color w:val="575757"/>
          <w:w w:val="105"/>
        </w:rPr>
        <w:t>诊</w:t>
      </w:r>
      <w:r>
        <w:rPr>
          <w:color w:val="9E9E9E"/>
          <w:spacing w:val="-10"/>
          <w:w w:val="105"/>
        </w:rPr>
        <w:t>。</w:t>
      </w:r>
    </w:p>
    <w:p>
      <w:pPr>
        <w:pStyle w:val="BodyText"/>
        <w:spacing w:line="321" w:lineRule="auto" w:before="142"/>
        <w:ind w:left="1559" w:right="289" w:hanging="5"/>
      </w:pPr>
      <w:r>
        <w:rPr>
          <w:color w:val="575757"/>
          <w:spacing w:val="-2"/>
          <w:w w:val="110"/>
        </w:rPr>
        <w:t>在</w:t>
      </w:r>
      <w:r>
        <w:rPr>
          <w:color w:val="575757"/>
          <w:spacing w:val="-2"/>
          <w:w w:val="110"/>
        </w:rPr>
        <w:t>接</w:t>
      </w:r>
      <w:r>
        <w:rPr>
          <w:color w:val="575757"/>
          <w:spacing w:val="-2"/>
          <w:w w:val="110"/>
        </w:rPr>
        <w:t>触</w:t>
      </w:r>
      <w:r>
        <w:rPr>
          <w:color w:val="575757"/>
          <w:spacing w:val="-2"/>
          <w:w w:val="110"/>
        </w:rPr>
        <w:t>病</w:t>
      </w:r>
      <w:r>
        <w:rPr>
          <w:color w:val="575757"/>
          <w:spacing w:val="-2"/>
          <w:w w:val="110"/>
        </w:rPr>
        <w:t>毒</w:t>
      </w:r>
      <w:r>
        <w:rPr>
          <w:color w:val="575757"/>
          <w:spacing w:val="-2"/>
          <w:w w:val="110"/>
        </w:rPr>
        <w:t>后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前</w:t>
      </w:r>
      <w:r>
        <w:rPr>
          <w:color w:val="575757"/>
          <w:spacing w:val="-2"/>
          <w:w w:val="110"/>
        </w:rPr>
        <w:t>几</w:t>
      </w:r>
      <w:r>
        <w:rPr>
          <w:color w:val="575757"/>
          <w:spacing w:val="-2"/>
          <w:w w:val="110"/>
        </w:rPr>
        <w:t>天</w:t>
      </w:r>
      <w:r>
        <w:rPr>
          <w:color w:val="575757"/>
          <w:spacing w:val="-2"/>
          <w:w w:val="110"/>
        </w:rPr>
        <w:t>进</w:t>
      </w:r>
      <w:r>
        <w:rPr>
          <w:color w:val="575757"/>
          <w:spacing w:val="-2"/>
          <w:w w:val="110"/>
        </w:rPr>
        <w:t>行</w:t>
      </w:r>
      <w:r>
        <w:rPr>
          <w:color w:val="575757"/>
          <w:spacing w:val="-2"/>
          <w:w w:val="110"/>
        </w:rPr>
        <w:t>疫</w:t>
      </w:r>
      <w:r>
        <w:rPr>
          <w:color w:val="575757"/>
          <w:spacing w:val="-2"/>
          <w:w w:val="110"/>
        </w:rPr>
        <w:t>苗</w:t>
      </w:r>
      <w:r>
        <w:rPr>
          <w:color w:val="575757"/>
          <w:spacing w:val="-2"/>
          <w:w w:val="110"/>
        </w:rPr>
        <w:t>接</w:t>
      </w:r>
      <w:r>
        <w:rPr>
          <w:color w:val="575757"/>
          <w:spacing w:val="-2"/>
          <w:w w:val="110"/>
        </w:rPr>
        <w:t>种</w:t>
      </w:r>
      <w:r>
        <w:rPr>
          <w:color w:val="575757"/>
          <w:spacing w:val="-2"/>
          <w:w w:val="110"/>
        </w:rPr>
        <w:t>可</w:t>
      </w:r>
      <w:r>
        <w:rPr>
          <w:color w:val="575757"/>
          <w:spacing w:val="-2"/>
          <w:w w:val="110"/>
        </w:rPr>
        <w:t>以</w:t>
      </w:r>
      <w:r>
        <w:rPr>
          <w:color w:val="575757"/>
          <w:spacing w:val="-2"/>
          <w:w w:val="110"/>
        </w:rPr>
        <w:t>预</w:t>
      </w:r>
      <w:r>
        <w:rPr>
          <w:color w:val="575757"/>
          <w:spacing w:val="-2"/>
          <w:w w:val="110"/>
        </w:rPr>
        <w:t>防</w:t>
      </w:r>
      <w:r>
        <w:rPr>
          <w:color w:val="575757"/>
          <w:spacing w:val="-2"/>
          <w:w w:val="110"/>
        </w:rPr>
        <w:t>疾</w:t>
      </w:r>
      <w:r>
        <w:rPr>
          <w:color w:val="575757"/>
          <w:spacing w:val="-2"/>
          <w:w w:val="110"/>
        </w:rPr>
        <w:t>病</w:t>
      </w:r>
      <w:r>
        <w:rPr>
          <w:color w:val="575757"/>
          <w:spacing w:val="-2"/>
          <w:w w:val="110"/>
        </w:rPr>
        <w:t>或</w:t>
      </w:r>
      <w:r>
        <w:rPr>
          <w:color w:val="575757"/>
          <w:spacing w:val="-2"/>
          <w:w w:val="110"/>
        </w:rPr>
        <w:t>减</w:t>
      </w:r>
      <w:r>
        <w:rPr>
          <w:color w:val="575757"/>
          <w:spacing w:val="-2"/>
          <w:w w:val="110"/>
        </w:rPr>
        <w:t>低</w:t>
      </w:r>
      <w:r>
        <w:rPr>
          <w:color w:val="575757"/>
          <w:spacing w:val="-2"/>
          <w:w w:val="110"/>
        </w:rPr>
        <w:t>疾</w:t>
      </w:r>
      <w:r>
        <w:rPr>
          <w:color w:val="575757"/>
          <w:spacing w:val="-2"/>
          <w:w w:val="110"/>
        </w:rPr>
        <w:t>病</w:t>
      </w:r>
      <w:r>
        <w:rPr>
          <w:color w:val="575757"/>
          <w:spacing w:val="-2"/>
          <w:w w:val="110"/>
        </w:rPr>
        <w:t>的</w:t>
      </w:r>
      <w:r>
        <w:rPr>
          <w:color w:val="575757"/>
          <w:spacing w:val="-2"/>
          <w:w w:val="110"/>
        </w:rPr>
        <w:t>严</w:t>
      </w:r>
      <w:r>
        <w:rPr>
          <w:color w:val="575757"/>
          <w:spacing w:val="-2"/>
          <w:w w:val="110"/>
        </w:rPr>
        <w:t>重</w:t>
      </w:r>
      <w:r>
        <w:rPr>
          <w:color w:val="575757"/>
          <w:spacing w:val="-2"/>
          <w:w w:val="110"/>
        </w:rPr>
        <w:t>性</w:t>
      </w:r>
    </w:p>
    <w:p>
      <w:pPr>
        <w:pStyle w:val="BodyText"/>
        <w:spacing w:line="417" w:lineRule="exact"/>
        <w:ind w:left="1547"/>
      </w:pPr>
      <w:r>
        <w:rPr>
          <w:color w:val="575757"/>
        </w:rPr>
        <w:t>治</w:t>
      </w:r>
      <w:r>
        <w:rPr>
          <w:color w:val="575757"/>
        </w:rPr>
        <w:t>疗</w:t>
      </w:r>
      <w:r>
        <w:rPr>
          <w:color w:val="575757"/>
        </w:rPr>
        <w:t>包</w:t>
      </w:r>
      <w:r>
        <w:rPr>
          <w:color w:val="575757"/>
        </w:rPr>
        <w:t>括</w:t>
      </w:r>
      <w:r>
        <w:rPr>
          <w:color w:val="575757"/>
        </w:rPr>
        <w:t>补</w:t>
      </w:r>
      <w:r>
        <w:rPr>
          <w:color w:val="575757"/>
        </w:rPr>
        <w:t>液</w:t>
      </w:r>
      <w:r>
        <w:rPr>
          <w:color w:val="575757"/>
        </w:rPr>
        <w:t>、</w:t>
      </w:r>
      <w:r>
        <w:rPr>
          <w:color w:val="575757"/>
        </w:rPr>
        <w:t>缓</w:t>
      </w:r>
      <w:r>
        <w:rPr>
          <w:color w:val="575757"/>
        </w:rPr>
        <w:t>解</w:t>
      </w:r>
      <w:r>
        <w:rPr>
          <w:color w:val="575757"/>
        </w:rPr>
        <w:t>症</w:t>
      </w:r>
      <w:r>
        <w:rPr>
          <w:color w:val="575757"/>
        </w:rPr>
        <w:t>状</w:t>
      </w:r>
      <w:r>
        <w:rPr>
          <w:color w:val="575757"/>
        </w:rPr>
        <w:t>、</w:t>
      </w:r>
      <w:r>
        <w:rPr>
          <w:color w:val="575757"/>
        </w:rPr>
        <w:t>维</w:t>
      </w:r>
      <w:r>
        <w:rPr>
          <w:color w:val="575757"/>
        </w:rPr>
        <w:t>持</w:t>
      </w:r>
      <w:r>
        <w:rPr>
          <w:color w:val="575757"/>
        </w:rPr>
        <w:t>血</w:t>
      </w:r>
      <w:r>
        <w:rPr>
          <w:color w:val="575757"/>
        </w:rPr>
        <w:t>压</w:t>
      </w:r>
      <w:r>
        <w:rPr>
          <w:color w:val="575757"/>
        </w:rPr>
        <w:t>及</w:t>
      </w:r>
      <w:r>
        <w:rPr>
          <w:color w:val="575757"/>
        </w:rPr>
        <w:t>辅</w:t>
      </w:r>
      <w:r>
        <w:rPr>
          <w:color w:val="575757"/>
        </w:rPr>
        <w:t>助</w:t>
      </w:r>
      <w:r>
        <w:rPr>
          <w:color w:val="575757"/>
        </w:rPr>
        <w:t>呼</w:t>
      </w:r>
      <w:r>
        <w:rPr>
          <w:color w:val="575757"/>
        </w:rPr>
        <w:t>吸</w:t>
      </w:r>
      <w:r>
        <w:rPr>
          <w:color w:val="9E9E9E"/>
          <w:spacing w:val="-10"/>
        </w:rPr>
        <w:t>。</w:t>
      </w:r>
    </w:p>
    <w:p>
      <w:pPr>
        <w:pStyle w:val="BodyText"/>
        <w:spacing w:line="309" w:lineRule="auto" w:before="143"/>
        <w:ind w:left="1009" w:right="334" w:firstLine="827"/>
        <w:jc w:val="both"/>
      </w:pPr>
      <w:r>
        <w:rPr>
          <w:color w:val="575757"/>
          <w:spacing w:val="3"/>
          <w:w w:val="108"/>
        </w:rPr>
        <w:t>天花病毒仅存在于人类，并不存在于动物体内</w:t>
      </w:r>
      <w:r>
        <w:rPr>
          <w:color w:val="9E9E9E"/>
          <w:spacing w:val="3"/>
          <w:w w:val="108"/>
        </w:rPr>
        <w:t>。</w:t>
      </w:r>
      <w:r>
        <w:rPr>
          <w:color w:val="575757"/>
          <w:w w:val="108"/>
        </w:rPr>
        <w:t>该</w:t>
      </w:r>
      <w:r>
        <w:rPr>
          <w:color w:val="464646"/>
          <w:w w:val="109"/>
        </w:rPr>
        <w:t>病存在两种主要表现形式，严重的形式是最常见且需要</w:t>
      </w:r>
      <w:r>
        <w:rPr>
          <w:color w:val="464646"/>
          <w:spacing w:val="2"/>
          <w:w w:val="106"/>
        </w:rPr>
        <w:t>引起重视的，另</w:t>
      </w:r>
      <w:r>
        <w:rPr>
          <w:color w:val="878787"/>
          <w:spacing w:val="2"/>
          <w:w w:val="106"/>
        </w:rPr>
        <w:t>一</w:t>
      </w:r>
      <w:r>
        <w:rPr>
          <w:color w:val="464646"/>
          <w:spacing w:val="2"/>
          <w:w w:val="106"/>
        </w:rPr>
        <w:t>种很少见且症状并不严重</w:t>
      </w:r>
      <w:r>
        <w:rPr>
          <w:color w:val="9E9E9E"/>
          <w:w w:val="106"/>
        </w:rPr>
        <w:t>。</w:t>
      </w:r>
    </w:p>
    <w:p>
      <w:pPr>
        <w:pStyle w:val="BodyText"/>
        <w:spacing w:line="309" w:lineRule="auto" w:before="5"/>
        <w:ind w:left="1033" w:right="307" w:firstLine="792"/>
        <w:jc w:val="both"/>
      </w:pPr>
      <w:r>
        <w:rPr>
          <w:rFonts w:ascii="Arial" w:eastAsia="Arial"/>
          <w:color w:val="464646"/>
          <w:spacing w:val="1"/>
          <w:w w:val="104"/>
          <w:sz w:val="38"/>
        </w:rPr>
        <w:t>2</w:t>
      </w:r>
      <w:r>
        <w:rPr>
          <w:rFonts w:ascii="Arial" w:eastAsia="Arial"/>
          <w:color w:val="2A2A2A"/>
          <w:spacing w:val="1"/>
          <w:w w:val="104"/>
          <w:sz w:val="38"/>
        </w:rPr>
        <w:t>0</w:t>
      </w:r>
      <w:r>
        <w:rPr>
          <w:rFonts w:ascii="Arial" w:eastAsia="Arial"/>
          <w:color w:val="464646"/>
          <w:spacing w:val="1"/>
          <w:w w:val="104"/>
          <w:sz w:val="38"/>
        </w:rPr>
        <w:t>0</w:t>
      </w:r>
      <w:r>
        <w:rPr>
          <w:color w:val="464646"/>
          <w:spacing w:val="2"/>
          <w:w w:val="105"/>
        </w:rPr>
        <w:t>年前天花疫苗（第</w:t>
      </w:r>
      <w:r>
        <w:rPr>
          <w:color w:val="6E6E6E"/>
          <w:spacing w:val="2"/>
          <w:w w:val="105"/>
        </w:rPr>
        <w:t>一</w:t>
      </w:r>
      <w:r>
        <w:rPr>
          <w:color w:val="464646"/>
          <w:spacing w:val="2"/>
          <w:w w:val="105"/>
        </w:rPr>
        <w:t>种疫苗）</w:t>
      </w:r>
      <w:r>
        <w:rPr>
          <w:color w:val="464646"/>
          <w:spacing w:val="1"/>
          <w:w w:val="105"/>
        </w:rPr>
        <w:t>被研制出来，疫苗</w:t>
      </w:r>
      <w:r>
        <w:rPr>
          <w:color w:val="464646"/>
          <w:spacing w:val="2"/>
          <w:w w:val="108"/>
        </w:rPr>
        <w:t>被证实非常有效，并应用千全球</w:t>
      </w:r>
      <w:r>
        <w:rPr>
          <w:color w:val="B1B1B1"/>
          <w:spacing w:val="2"/>
          <w:w w:val="108"/>
        </w:rPr>
        <w:t>。</w:t>
      </w:r>
      <w:r>
        <w:rPr>
          <w:color w:val="575757"/>
          <w:spacing w:val="2"/>
          <w:w w:val="108"/>
        </w:rPr>
        <w:t>最后</w:t>
      </w:r>
      <w:r>
        <w:rPr>
          <w:color w:val="878787"/>
          <w:spacing w:val="2"/>
          <w:w w:val="108"/>
        </w:rPr>
        <w:t>一</w:t>
      </w:r>
      <w:r>
        <w:rPr>
          <w:color w:val="464646"/>
          <w:spacing w:val="2"/>
          <w:w w:val="108"/>
        </w:rPr>
        <w:t>例</w:t>
      </w:r>
      <w:r>
        <w:rPr>
          <w:color w:val="6E6E6E"/>
          <w:spacing w:val="2"/>
          <w:w w:val="108"/>
        </w:rPr>
        <w:t>天</w:t>
      </w:r>
      <w:r>
        <w:rPr>
          <w:color w:val="464646"/>
          <w:spacing w:val="1"/>
          <w:w w:val="108"/>
        </w:rPr>
        <w:t>花病例报</w:t>
      </w:r>
      <w:r>
        <w:rPr>
          <w:color w:val="575757"/>
          <w:spacing w:val="2"/>
          <w:w w:val="110"/>
        </w:rPr>
        <w:t>道于</w:t>
      </w:r>
      <w:r>
        <w:rPr>
          <w:rFonts w:ascii="Arial" w:eastAsia="Arial"/>
          <w:color w:val="2A2A2A"/>
          <w:spacing w:val="1"/>
          <w:w w:val="109"/>
          <w:sz w:val="38"/>
        </w:rPr>
        <w:t>1</w:t>
      </w:r>
      <w:r>
        <w:rPr>
          <w:rFonts w:ascii="Arial" w:eastAsia="Arial"/>
          <w:color w:val="464646"/>
          <w:spacing w:val="1"/>
          <w:w w:val="109"/>
          <w:sz w:val="38"/>
        </w:rPr>
        <w:t>99</w:t>
      </w:r>
      <w:r>
        <w:rPr>
          <w:rFonts w:ascii="Arial" w:eastAsia="Arial"/>
          <w:color w:val="2A2A2A"/>
          <w:spacing w:val="1"/>
          <w:w w:val="109"/>
          <w:sz w:val="38"/>
        </w:rPr>
        <w:t>7</w:t>
      </w:r>
      <w:r>
        <w:rPr>
          <w:color w:val="575757"/>
          <w:spacing w:val="2"/>
          <w:w w:val="110"/>
        </w:rPr>
        <w:t>年</w:t>
      </w:r>
      <w:r>
        <w:rPr>
          <w:color w:val="9E9E9E"/>
          <w:spacing w:val="2"/>
          <w:w w:val="110"/>
        </w:rPr>
        <w:t>。</w:t>
      </w:r>
      <w:r>
        <w:rPr>
          <w:rFonts w:ascii="Arial" w:eastAsia="Arial"/>
          <w:color w:val="2A2A2A"/>
          <w:spacing w:val="1"/>
          <w:w w:val="109"/>
          <w:sz w:val="38"/>
        </w:rPr>
        <w:t>1</w:t>
      </w:r>
      <w:r>
        <w:rPr>
          <w:rFonts w:ascii="Arial" w:eastAsia="Arial"/>
          <w:color w:val="464646"/>
          <w:spacing w:val="1"/>
          <w:w w:val="109"/>
          <w:sz w:val="38"/>
        </w:rPr>
        <w:t>98</w:t>
      </w:r>
      <w:r>
        <w:rPr>
          <w:rFonts w:ascii="Arial" w:eastAsia="Arial"/>
          <w:color w:val="2A2A2A"/>
          <w:spacing w:val="1"/>
          <w:w w:val="109"/>
          <w:sz w:val="38"/>
        </w:rPr>
        <w:t>0</w:t>
      </w:r>
      <w:r>
        <w:rPr>
          <w:color w:val="575757"/>
          <w:spacing w:val="2"/>
          <w:w w:val="110"/>
        </w:rPr>
        <w:t>年世界卫生组织</w:t>
      </w:r>
      <w:r>
        <w:rPr>
          <w:rFonts w:ascii="Arial" w:eastAsia="Arial"/>
          <w:color w:val="575757"/>
          <w:w w:val="109"/>
          <w:sz w:val="38"/>
        </w:rPr>
        <w:t>(</w:t>
      </w:r>
      <w:r>
        <w:rPr>
          <w:rFonts w:ascii="Arial" w:eastAsia="Arial"/>
          <w:color w:val="575757"/>
          <w:spacing w:val="-1"/>
          <w:w w:val="109"/>
          <w:sz w:val="38"/>
        </w:rPr>
        <w:t>W</w:t>
      </w:r>
      <w:r>
        <w:rPr>
          <w:rFonts w:ascii="Arial" w:eastAsia="Arial"/>
          <w:color w:val="575757"/>
          <w:spacing w:val="3"/>
          <w:w w:val="109"/>
          <w:sz w:val="38"/>
        </w:rPr>
        <w:t>H</w:t>
      </w:r>
      <w:r>
        <w:rPr>
          <w:rFonts w:ascii="Arial" w:eastAsia="Arial"/>
          <w:color w:val="575757"/>
          <w:spacing w:val="1"/>
          <w:w w:val="109"/>
          <w:sz w:val="38"/>
        </w:rPr>
        <w:t>O</w:t>
      </w:r>
      <w:r>
        <w:rPr>
          <w:rFonts w:ascii="Arial" w:eastAsia="Arial"/>
          <w:color w:val="575757"/>
          <w:w w:val="109"/>
          <w:sz w:val="38"/>
        </w:rPr>
        <w:t>)</w:t>
      </w:r>
      <w:r>
        <w:rPr>
          <w:color w:val="575757"/>
          <w:spacing w:val="1"/>
          <w:w w:val="110"/>
        </w:rPr>
        <w:t>宣布天花已</w:t>
      </w:r>
      <w:r>
        <w:rPr>
          <w:color w:val="575757"/>
          <w:spacing w:val="1"/>
          <w:w w:val="105"/>
        </w:rPr>
        <w:t>经消灭，并建议停止疫苗注射</w:t>
      </w:r>
      <w:r>
        <w:rPr>
          <w:color w:val="9E9E9E"/>
          <w:spacing w:val="1"/>
          <w:w w:val="105"/>
        </w:rPr>
        <w:t>。</w:t>
      </w:r>
    </w:p>
    <w:p>
      <w:pPr>
        <w:pStyle w:val="BodyText"/>
        <w:spacing w:line="442" w:lineRule="exact"/>
        <w:ind w:left="1877"/>
      </w:pPr>
      <w:r>
        <w:rPr>
          <w:color w:val="464646"/>
          <w:w w:val="105"/>
        </w:rPr>
        <w:t>由</w:t>
      </w:r>
      <w:r>
        <w:rPr>
          <w:color w:val="464646"/>
          <w:w w:val="105"/>
        </w:rPr>
        <w:t>千</w:t>
      </w:r>
      <w:r>
        <w:rPr>
          <w:color w:val="464646"/>
          <w:w w:val="105"/>
        </w:rPr>
        <w:t>疫</w:t>
      </w:r>
      <w:r>
        <w:rPr>
          <w:color w:val="464646"/>
          <w:w w:val="105"/>
        </w:rPr>
        <w:t>苗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保</w:t>
      </w:r>
      <w:r>
        <w:rPr>
          <w:color w:val="464646"/>
          <w:w w:val="105"/>
        </w:rPr>
        <w:t>护</w:t>
      </w:r>
      <w:r>
        <w:rPr>
          <w:color w:val="464646"/>
          <w:w w:val="105"/>
        </w:rPr>
        <w:t>作</w:t>
      </w:r>
      <w:r>
        <w:rPr>
          <w:color w:val="464646"/>
          <w:w w:val="105"/>
        </w:rPr>
        <w:t>用</w:t>
      </w:r>
      <w:r>
        <w:rPr>
          <w:color w:val="464646"/>
          <w:w w:val="105"/>
        </w:rPr>
        <w:t>会</w:t>
      </w:r>
      <w:r>
        <w:rPr>
          <w:color w:val="464646"/>
          <w:w w:val="105"/>
        </w:rPr>
        <w:t>逐</w:t>
      </w:r>
      <w:r>
        <w:rPr>
          <w:color w:val="464646"/>
          <w:w w:val="105"/>
        </w:rPr>
        <w:t>渐</w:t>
      </w:r>
      <w:r>
        <w:rPr>
          <w:color w:val="464646"/>
          <w:w w:val="105"/>
        </w:rPr>
        <w:t>消</w:t>
      </w:r>
      <w:r>
        <w:rPr>
          <w:color w:val="464646"/>
          <w:w w:val="105"/>
        </w:rPr>
        <w:t>失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现</w:t>
      </w:r>
      <w:r>
        <w:rPr>
          <w:color w:val="464646"/>
          <w:w w:val="105"/>
        </w:rPr>
        <w:t>在</w:t>
      </w:r>
      <w:r>
        <w:rPr>
          <w:color w:val="464646"/>
          <w:w w:val="105"/>
        </w:rPr>
        <w:t>几</w:t>
      </w:r>
      <w:r>
        <w:rPr>
          <w:color w:val="464646"/>
          <w:w w:val="105"/>
        </w:rPr>
        <w:t>乎</w:t>
      </w:r>
      <w:r>
        <w:rPr>
          <w:color w:val="464646"/>
          <w:w w:val="105"/>
        </w:rPr>
        <w:t>所</w:t>
      </w:r>
      <w:r>
        <w:rPr>
          <w:color w:val="464646"/>
          <w:w w:val="105"/>
        </w:rPr>
        <w:t>有</w:t>
      </w:r>
      <w:r>
        <w:rPr>
          <w:color w:val="464646"/>
          <w:spacing w:val="-10"/>
          <w:w w:val="105"/>
        </w:rPr>
        <w:t>人</w:t>
      </w:r>
    </w:p>
    <w:p>
      <w:pPr>
        <w:pStyle w:val="BodyText"/>
        <w:spacing w:line="309" w:lineRule="auto" w:before="142"/>
        <w:ind w:left="1048" w:hanging="129"/>
      </w:pPr>
      <w:r>
        <w:rPr>
          <w:color w:val="575757"/>
          <w:w w:val="110"/>
        </w:rPr>
        <w:t>（甚至接种过的人）都对天花病毒易感</w:t>
      </w:r>
      <w:r>
        <w:rPr>
          <w:color w:val="9E9E9E"/>
          <w:w w:val="110"/>
        </w:rPr>
        <w:t>。</w:t>
      </w:r>
      <w:r>
        <w:rPr>
          <w:color w:val="575757"/>
          <w:w w:val="110"/>
        </w:rPr>
        <w:t>因为病毒标本</w:t>
      </w:r>
      <w:r>
        <w:rPr>
          <w:color w:val="464646"/>
          <w:w w:val="109"/>
        </w:rPr>
        <w:t>仍被保存着、所以这种保护性的缺乏（易感性）令人担</w:t>
      </w:r>
      <w:r>
        <w:rPr>
          <w:color w:val="464646"/>
          <w:spacing w:val="-1"/>
          <w:w w:val="108"/>
        </w:rPr>
        <w:t>忧，有人担心恐怖分子会获得病毒并将其释放到人群中，</w:t>
      </w:r>
      <w:r>
        <w:rPr>
          <w:color w:val="575757"/>
          <w:spacing w:val="3"/>
          <w:w w:val="108"/>
        </w:rPr>
        <w:t>其随后的流行暴发将是毁灭性的</w:t>
      </w:r>
      <w:r>
        <w:rPr>
          <w:color w:val="9E9E9E"/>
          <w:spacing w:val="3"/>
          <w:w w:val="108"/>
        </w:rPr>
        <w:t>。</w:t>
      </w:r>
      <w:r>
        <w:rPr>
          <w:color w:val="464646"/>
          <w:spacing w:val="3"/>
          <w:w w:val="108"/>
        </w:rPr>
        <w:t>病</w:t>
      </w:r>
      <w:r>
        <w:rPr>
          <w:color w:val="6E6E6E"/>
          <w:spacing w:val="3"/>
          <w:w w:val="108"/>
        </w:rPr>
        <w:t>毒</w:t>
      </w:r>
      <w:r>
        <w:rPr>
          <w:color w:val="464646"/>
          <w:spacing w:val="2"/>
          <w:w w:val="108"/>
        </w:rPr>
        <w:t>保存在两个研究</w:t>
      </w:r>
    </w:p>
    <w:p>
      <w:pPr>
        <w:pStyle w:val="BodyText"/>
        <w:spacing w:line="338" w:lineRule="auto" w:before="218"/>
        <w:ind w:left="876" w:right="988" w:firstLine="551"/>
      </w:pPr>
      <w:r>
        <w:rPr/>
        <w:br w:type="column"/>
      </w:r>
      <w:r>
        <w:rPr>
          <w:color w:val="6E6E6E"/>
          <w:spacing w:val="-2"/>
          <w:w w:val="110"/>
        </w:rPr>
        <w:t>':I</w:t>
      </w:r>
      <w:r>
        <w:rPr>
          <w:color w:val="464646"/>
          <w:spacing w:val="-2"/>
          <w:w w:val="110"/>
        </w:rPr>
        <w:t>几乎所有人</w:t>
      </w:r>
      <w:r>
        <w:rPr>
          <w:color w:val="2A2A2A"/>
          <w:spacing w:val="-2"/>
          <w:w w:val="110"/>
        </w:rPr>
        <w:t>，</w:t>
      </w:r>
      <w:r>
        <w:rPr>
          <w:color w:val="464646"/>
          <w:spacing w:val="-2"/>
          <w:w w:val="110"/>
        </w:rPr>
        <w:t>甚至接种过天花疫苗者，现在</w:t>
      </w:r>
      <w:r>
        <w:rPr>
          <w:color w:val="464646"/>
          <w:spacing w:val="-2"/>
          <w:w w:val="110"/>
        </w:rPr>
        <w:t>都</w:t>
      </w:r>
      <w:r>
        <w:rPr>
          <w:color w:val="464646"/>
          <w:spacing w:val="-2"/>
          <w:w w:val="110"/>
        </w:rPr>
        <w:t>对</w:t>
      </w:r>
      <w:r>
        <w:rPr>
          <w:color w:val="464646"/>
          <w:spacing w:val="-2"/>
          <w:w w:val="110"/>
        </w:rPr>
        <w:t>天</w:t>
      </w:r>
      <w:r>
        <w:rPr>
          <w:color w:val="464646"/>
          <w:spacing w:val="-2"/>
          <w:w w:val="110"/>
        </w:rPr>
        <w:t>花</w:t>
      </w:r>
      <w:r>
        <w:rPr>
          <w:color w:val="464646"/>
          <w:spacing w:val="-2"/>
          <w:w w:val="110"/>
        </w:rPr>
        <w:t>病</w:t>
      </w:r>
      <w:r>
        <w:rPr>
          <w:color w:val="464646"/>
          <w:spacing w:val="-2"/>
          <w:w w:val="110"/>
        </w:rPr>
        <w:t>毒</w:t>
      </w:r>
      <w:r>
        <w:rPr>
          <w:color w:val="464646"/>
          <w:spacing w:val="-2"/>
          <w:w w:val="110"/>
        </w:rPr>
        <w:t>易</w:t>
      </w:r>
      <w:r>
        <w:rPr>
          <w:color w:val="464646"/>
          <w:spacing w:val="-2"/>
          <w:w w:val="110"/>
        </w:rPr>
        <w:t>感</w:t>
      </w:r>
      <w:r>
        <w:rPr>
          <w:color w:val="B1B1B1"/>
          <w:spacing w:val="-2"/>
          <w:w w:val="110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22"/>
        <w:ind w:left="415"/>
      </w:pPr>
      <w:r>
        <w:rPr/>
        <w:pict>
          <v:line style="position:absolute;mso-position-horizontal-relative:page;mso-position-vertical-relative:paragraph;z-index:16407040" from="588.685974pt,-21.733091pt" to="1050.611096pt,-21.733091pt" stroked="true" strokeweight="2.683957pt" strokecolor="#000000">
            <v:stroke dashstyle="solid"/>
            <w10:wrap type="none"/>
          </v:line>
        </w:pict>
      </w:r>
      <w:r>
        <w:rPr>
          <w:color w:val="464646"/>
          <w:w w:val="110"/>
        </w:rPr>
        <w:t>预</w:t>
      </w:r>
      <w:r>
        <w:rPr>
          <w:color w:val="464646"/>
          <w:w w:val="110"/>
        </w:rPr>
        <w:t>防</w:t>
      </w:r>
      <w:r>
        <w:rPr>
          <w:color w:val="464646"/>
          <w:w w:val="110"/>
        </w:rPr>
        <w:t>与</w:t>
      </w:r>
      <w:r>
        <w:rPr>
          <w:color w:val="464646"/>
          <w:w w:val="110"/>
        </w:rPr>
        <w:t>治</w:t>
      </w:r>
      <w:r>
        <w:rPr>
          <w:color w:val="464646"/>
          <w:spacing w:val="-10"/>
          <w:w w:val="110"/>
        </w:rPr>
        <w:t>疗</w:t>
      </w:r>
    </w:p>
    <w:p>
      <w:pPr>
        <w:pStyle w:val="BodyText"/>
        <w:spacing w:line="336" w:lineRule="auto" w:before="153"/>
        <w:ind w:left="388" w:right="429" w:firstLine="843"/>
        <w:jc w:val="both"/>
      </w:pPr>
      <w:r>
        <w:rPr>
          <w:color w:val="464646"/>
          <w:spacing w:val="2"/>
          <w:w w:val="108"/>
        </w:rPr>
        <w:t>预防是面对天花的威胁最好的选择</w:t>
      </w:r>
      <w:r>
        <w:rPr>
          <w:color w:val="9E9E9E"/>
          <w:spacing w:val="2"/>
          <w:w w:val="108"/>
        </w:rPr>
        <w:t>。</w:t>
      </w:r>
      <w:r>
        <w:rPr>
          <w:color w:val="464646"/>
          <w:spacing w:val="1"/>
          <w:w w:val="108"/>
        </w:rPr>
        <w:t>在接触病毒的</w:t>
      </w:r>
      <w:r>
        <w:rPr>
          <w:color w:val="575757"/>
          <w:spacing w:val="1"/>
          <w:w w:val="109"/>
        </w:rPr>
        <w:t>最初几天注射疫苗可预防疾病或减轻疾病的严重性</w:t>
      </w:r>
      <w:r>
        <w:rPr>
          <w:color w:val="9E9E9E"/>
          <w:spacing w:val="1"/>
          <w:w w:val="109"/>
        </w:rPr>
        <w:t>。</w:t>
      </w:r>
      <w:r>
        <w:rPr>
          <w:color w:val="464646"/>
          <w:spacing w:val="1"/>
          <w:w w:val="109"/>
        </w:rPr>
        <w:t>出</w:t>
      </w:r>
      <w:r>
        <w:rPr>
          <w:color w:val="464646"/>
          <w:spacing w:val="1"/>
          <w:w w:val="108"/>
        </w:rPr>
        <w:t>现怀疑天花的表现的患者应被隔离以避免病毒传播</w:t>
      </w:r>
      <w:r>
        <w:rPr>
          <w:color w:val="9E9E9E"/>
          <w:spacing w:val="1"/>
          <w:w w:val="108"/>
        </w:rPr>
        <w:t>。</w:t>
      </w:r>
      <w:r>
        <w:rPr>
          <w:color w:val="464646"/>
          <w:spacing w:val="1"/>
          <w:w w:val="108"/>
        </w:rPr>
        <w:t>接</w:t>
      </w:r>
      <w:r>
        <w:rPr>
          <w:color w:val="464646"/>
          <w:spacing w:val="1"/>
          <w:w w:val="109"/>
        </w:rPr>
        <w:t>触感染者的人由于不会传播感染而不必隔离，除非他们</w:t>
      </w:r>
      <w:r>
        <w:rPr>
          <w:color w:val="464646"/>
          <w:spacing w:val="1"/>
          <w:w w:val="108"/>
        </w:rPr>
        <w:t>也患病并出现皮疹</w:t>
      </w:r>
      <w:r>
        <w:rPr>
          <w:color w:val="9E9E9E"/>
          <w:spacing w:val="1"/>
          <w:w w:val="108"/>
        </w:rPr>
        <w:t>。</w:t>
      </w:r>
      <w:r>
        <w:rPr>
          <w:color w:val="575757"/>
          <w:spacing w:val="1"/>
          <w:w w:val="108"/>
        </w:rPr>
        <w:t>但是，当接触者出现感染的第一个</w:t>
      </w:r>
      <w:r>
        <w:rPr>
          <w:color w:val="464646"/>
          <w:spacing w:val="2"/>
          <w:w w:val="108"/>
        </w:rPr>
        <w:t>信号时即应给予密切观察及隔离</w:t>
      </w:r>
      <w:r>
        <w:rPr>
          <w:color w:val="9E9E9E"/>
          <w:w w:val="108"/>
        </w:rPr>
        <w:t>J</w:t>
      </w:r>
    </w:p>
    <w:p>
      <w:pPr>
        <w:pStyle w:val="BodyText"/>
        <w:spacing w:line="336" w:lineRule="auto"/>
        <w:ind w:left="416" w:right="142" w:firstLine="836"/>
      </w:pPr>
      <w:r>
        <w:rPr>
          <w:color w:val="575757"/>
          <w:spacing w:val="1"/>
          <w:w w:val="108"/>
        </w:rPr>
        <w:t>疫苗对于某些人来讲是危险的</w:t>
      </w:r>
      <w:r>
        <w:rPr>
          <w:color w:val="2A2A2A"/>
          <w:spacing w:val="1"/>
          <w:w w:val="108"/>
        </w:rPr>
        <w:t>，</w:t>
      </w:r>
      <w:r>
        <w:rPr>
          <w:color w:val="464646"/>
          <w:w w:val="108"/>
        </w:rPr>
        <w:t>尤其是那些免疫能</w:t>
      </w:r>
      <w:r>
        <w:rPr>
          <w:color w:val="575757"/>
          <w:spacing w:val="1"/>
          <w:w w:val="108"/>
        </w:rPr>
        <w:t>力低下的人</w:t>
      </w:r>
      <w:r>
        <w:rPr>
          <w:color w:val="9E9E9E"/>
          <w:spacing w:val="1"/>
          <w:w w:val="108"/>
        </w:rPr>
        <w:t>口</w:t>
      </w:r>
      <w:r>
        <w:rPr>
          <w:color w:val="464646"/>
          <w:spacing w:val="1"/>
          <w:w w:val="108"/>
        </w:rPr>
        <w:t>健康人群出现天花疫苗的不良反应十分</w:t>
      </w:r>
      <w:r>
        <w:rPr>
          <w:color w:val="6E6E6E"/>
          <w:w w:val="108"/>
        </w:rPr>
        <w:t>罕</w:t>
      </w:r>
      <w:r>
        <w:rPr>
          <w:color w:val="464646"/>
          <w:spacing w:val="3"/>
          <w:w w:val="107"/>
        </w:rPr>
        <w:t>见</w:t>
      </w:r>
      <w:r>
        <w:rPr>
          <w:color w:val="9E9E9E"/>
          <w:spacing w:val="3"/>
          <w:w w:val="107"/>
        </w:rPr>
        <w:t>。</w:t>
      </w:r>
      <w:r>
        <w:rPr>
          <w:color w:val="464646"/>
          <w:spacing w:val="2"/>
          <w:w w:val="107"/>
        </w:rPr>
        <w:t>既往接种过疫苗者较从未接种过疫苗者不良反应更</w:t>
      </w:r>
      <w:r>
        <w:rPr>
          <w:color w:val="464646"/>
          <w:spacing w:val="2"/>
          <w:w w:val="107"/>
        </w:rPr>
        <w:t> </w:t>
      </w:r>
      <w:r>
        <w:rPr>
          <w:color w:val="464646"/>
          <w:spacing w:val="3"/>
          <w:w w:val="108"/>
        </w:rPr>
        <w:t>少见</w:t>
      </w:r>
      <w:r>
        <w:rPr>
          <w:color w:val="9E9E9E"/>
          <w:spacing w:val="3"/>
          <w:w w:val="108"/>
        </w:rPr>
        <w:t>。</w:t>
      </w:r>
      <w:r>
        <w:rPr>
          <w:color w:val="464646"/>
          <w:spacing w:val="3"/>
          <w:w w:val="108"/>
        </w:rPr>
        <w:t>约百万分之</w:t>
      </w:r>
      <w:r>
        <w:rPr>
          <w:color w:val="6E6E6E"/>
          <w:spacing w:val="3"/>
          <w:w w:val="108"/>
        </w:rPr>
        <w:t>一</w:t>
      </w:r>
      <w:r>
        <w:rPr>
          <w:color w:val="464646"/>
          <w:spacing w:val="2"/>
          <w:w w:val="108"/>
        </w:rPr>
        <w:t>既往未接种过疫苗的健康人群及四</w:t>
      </w:r>
      <w:r>
        <w:rPr>
          <w:color w:val="464646"/>
          <w:spacing w:val="2"/>
          <w:w w:val="111"/>
        </w:rPr>
        <w:t>百万分之</w:t>
      </w:r>
      <w:r>
        <w:rPr>
          <w:color w:val="6E6E6E"/>
          <w:spacing w:val="2"/>
          <w:w w:val="111"/>
        </w:rPr>
        <w:t>一</w:t>
      </w:r>
      <w:r>
        <w:rPr>
          <w:color w:val="464646"/>
          <w:spacing w:val="2"/>
          <w:w w:val="111"/>
        </w:rPr>
        <w:t>的既往接种过疫苗的健康人死于疫苗接种</w:t>
      </w:r>
      <w:r>
        <w:rPr>
          <w:color w:val="878787"/>
          <w:spacing w:val="2"/>
          <w:w w:val="111"/>
        </w:rPr>
        <w:t>。</w:t>
      </w:r>
      <w:r>
        <w:rPr>
          <w:color w:val="464646"/>
          <w:spacing w:val="2"/>
          <w:w w:val="112"/>
        </w:rPr>
        <w:t>在暴露于病毒前接种疫苗仅推荐用于高暴露风险人群，</w:t>
      </w:r>
      <w:r>
        <w:rPr>
          <w:color w:val="575757"/>
          <w:spacing w:val="1"/>
          <w:w w:val="108"/>
        </w:rPr>
        <w:t>主要是实验室技术人员及护理人员</w:t>
      </w:r>
      <w:r>
        <w:rPr>
          <w:color w:val="9E9E9E"/>
          <w:spacing w:val="1"/>
          <w:w w:val="108"/>
        </w:rPr>
        <w:t>。</w:t>
      </w:r>
      <w:r>
        <w:rPr>
          <w:color w:val="464646"/>
          <w:w w:val="108"/>
        </w:rPr>
        <w:t>接触病毒之后，疫</w:t>
      </w:r>
      <w:r>
        <w:rPr>
          <w:color w:val="464646"/>
          <w:spacing w:val="1"/>
          <w:w w:val="110"/>
        </w:rPr>
        <w:t>苗接种可以减低症状的严重性</w:t>
      </w:r>
      <w:r>
        <w:rPr>
          <w:color w:val="9E9E9E"/>
          <w:spacing w:val="1"/>
          <w:w w:val="110"/>
        </w:rPr>
        <w:t>。</w:t>
      </w:r>
      <w:r>
        <w:rPr>
          <w:color w:val="464646"/>
          <w:spacing w:val="1"/>
          <w:w w:val="110"/>
        </w:rPr>
        <w:t>在暴露于病毒后前</w:t>
      </w:r>
      <w:r>
        <w:rPr>
          <w:rFonts w:ascii="Arial" w:eastAsia="Arial"/>
          <w:color w:val="464646"/>
          <w:w w:val="109"/>
          <w:sz w:val="38"/>
        </w:rPr>
        <w:t>4</w:t>
      </w:r>
      <w:r>
        <w:rPr>
          <w:color w:val="464646"/>
          <w:w w:val="110"/>
        </w:rPr>
        <w:t>天</w:t>
      </w:r>
      <w:r>
        <w:rPr>
          <w:color w:val="464646"/>
          <w:w w:val="108"/>
        </w:rPr>
        <w:t>给予疫苗注射是有效的</w:t>
      </w:r>
      <w:r>
        <w:rPr>
          <w:color w:val="111111"/>
          <w:w w:val="108"/>
        </w:rPr>
        <w:t>．</w:t>
      </w:r>
      <w:r>
        <w:rPr>
          <w:color w:val="464646"/>
          <w:w w:val="108"/>
        </w:rPr>
        <w:t>但是暴露后</w:t>
      </w:r>
      <w:r>
        <w:rPr>
          <w:color w:val="6E6E6E"/>
          <w:w w:val="108"/>
        </w:rPr>
        <w:t>立</w:t>
      </w:r>
      <w:r>
        <w:rPr>
          <w:color w:val="2A2A2A"/>
          <w:w w:val="108"/>
        </w:rPr>
        <w:t>即</w:t>
      </w:r>
      <w:r>
        <w:rPr>
          <w:color w:val="575757"/>
          <w:w w:val="108"/>
        </w:rPr>
        <w:t>注射疫苗是最</w:t>
      </w:r>
      <w:r>
        <w:rPr>
          <w:color w:val="464646"/>
          <w:w w:val="109"/>
        </w:rPr>
        <w:t>有效的</w:t>
      </w:r>
      <w:r>
        <w:rPr>
          <w:color w:val="9E9E9E"/>
          <w:w w:val="109"/>
        </w:rPr>
        <w:t>。</w:t>
      </w:r>
    </w:p>
    <w:p>
      <w:pPr>
        <w:pStyle w:val="BodyText"/>
        <w:spacing w:line="406" w:lineRule="exact"/>
        <w:ind w:left="1296"/>
      </w:pPr>
      <w:r>
        <w:rPr>
          <w:color w:val="575757"/>
          <w:w w:val="110"/>
        </w:rPr>
        <w:t>天</w:t>
      </w:r>
      <w:r>
        <w:rPr>
          <w:color w:val="575757"/>
          <w:w w:val="110"/>
        </w:rPr>
        <w:t>花</w:t>
      </w:r>
      <w:r>
        <w:rPr>
          <w:color w:val="575757"/>
          <w:w w:val="110"/>
        </w:rPr>
        <w:t>的</w:t>
      </w:r>
      <w:r>
        <w:rPr>
          <w:color w:val="575757"/>
          <w:w w:val="110"/>
        </w:rPr>
        <w:t>治</w:t>
      </w:r>
      <w:r>
        <w:rPr>
          <w:color w:val="575757"/>
          <w:w w:val="110"/>
        </w:rPr>
        <w:t>疗</w:t>
      </w:r>
      <w:r>
        <w:rPr>
          <w:color w:val="575757"/>
          <w:w w:val="110"/>
        </w:rPr>
        <w:t>是</w:t>
      </w:r>
      <w:r>
        <w:rPr>
          <w:color w:val="575757"/>
          <w:w w:val="110"/>
        </w:rPr>
        <w:t>支</w:t>
      </w:r>
      <w:r>
        <w:rPr>
          <w:color w:val="575757"/>
          <w:w w:val="110"/>
        </w:rPr>
        <w:t>持</w:t>
      </w:r>
      <w:r>
        <w:rPr>
          <w:color w:val="575757"/>
          <w:w w:val="110"/>
        </w:rPr>
        <w:t>性</w:t>
      </w:r>
      <w:r>
        <w:rPr>
          <w:color w:val="575757"/>
          <w:w w:val="110"/>
        </w:rPr>
        <w:t>治</w:t>
      </w:r>
      <w:r>
        <w:rPr>
          <w:color w:val="575757"/>
          <w:w w:val="110"/>
        </w:rPr>
        <w:t>疗</w:t>
      </w:r>
      <w:r>
        <w:rPr>
          <w:rFonts w:ascii="Arial" w:eastAsia="Arial"/>
          <w:color w:val="B1B1B1"/>
          <w:w w:val="110"/>
          <w:sz w:val="25"/>
        </w:rPr>
        <w:t>u</w:t>
      </w:r>
      <w:r>
        <w:rPr>
          <w:color w:val="464646"/>
          <w:w w:val="110"/>
        </w:rPr>
        <w:t>包</w:t>
      </w:r>
      <w:r>
        <w:rPr>
          <w:color w:val="464646"/>
          <w:w w:val="110"/>
        </w:rPr>
        <w:t>括</w:t>
      </w:r>
      <w:r>
        <w:rPr>
          <w:color w:val="464646"/>
          <w:w w:val="110"/>
        </w:rPr>
        <w:t>液</w:t>
      </w:r>
      <w:r>
        <w:rPr>
          <w:color w:val="464646"/>
          <w:w w:val="110"/>
        </w:rPr>
        <w:t>体</w:t>
      </w:r>
      <w:r>
        <w:rPr>
          <w:color w:val="464646"/>
          <w:w w:val="110"/>
        </w:rPr>
        <w:t>治</w:t>
      </w:r>
      <w:r>
        <w:rPr>
          <w:color w:val="464646"/>
          <w:w w:val="110"/>
        </w:rPr>
        <w:t>疗</w:t>
      </w:r>
      <w:r>
        <w:rPr>
          <w:color w:val="6E6E6E"/>
          <w:w w:val="110"/>
        </w:rPr>
        <w:t>、</w:t>
      </w:r>
      <w:r>
        <w:rPr>
          <w:color w:val="6E6E6E"/>
          <w:w w:val="110"/>
        </w:rPr>
        <w:t>缓</w:t>
      </w:r>
      <w:r>
        <w:rPr>
          <w:color w:val="6E6E6E"/>
          <w:w w:val="110"/>
        </w:rPr>
        <w:t>解</w:t>
      </w:r>
      <w:r>
        <w:rPr>
          <w:color w:val="6E6E6E"/>
          <w:spacing w:val="-10"/>
          <w:w w:val="110"/>
        </w:rPr>
        <w:t>症</w:t>
      </w:r>
    </w:p>
    <w:p>
      <w:pPr>
        <w:pStyle w:val="BodyText"/>
        <w:spacing w:before="180"/>
        <w:ind w:left="482"/>
        <w:rPr>
          <w:rFonts w:ascii="Arial" w:eastAsia="Arial"/>
          <w:sz w:val="23"/>
        </w:rPr>
      </w:pPr>
      <w:r>
        <w:rPr>
          <w:color w:val="464646"/>
        </w:rPr>
        <w:t>状</w:t>
      </w:r>
      <w:r>
        <w:rPr>
          <w:color w:val="6E6E6E"/>
        </w:rPr>
        <w:t>、</w:t>
      </w:r>
      <w:r>
        <w:rPr>
          <w:color w:val="464646"/>
        </w:rPr>
        <w:t>辅助呼吸（如，使用面罩吸氧</w:t>
      </w:r>
      <w:r>
        <w:rPr>
          <w:color w:val="6E6E6E"/>
        </w:rPr>
        <w:t>）</w:t>
      </w:r>
      <w:r>
        <w:rPr>
          <w:color w:val="464646"/>
        </w:rPr>
        <w:t>及维持血</w:t>
      </w:r>
      <w:r>
        <w:rPr>
          <w:color w:val="6E6E6E"/>
        </w:rPr>
        <w:t>压治疗</w:t>
      </w:r>
      <w:r>
        <w:rPr>
          <w:rFonts w:ascii="Arial" w:eastAsia="Arial"/>
          <w:color w:val="9E9E9E"/>
          <w:spacing w:val="-10"/>
          <w:sz w:val="23"/>
        </w:rPr>
        <w:t>n</w:t>
      </w:r>
    </w:p>
    <w:p>
      <w:pPr>
        <w:spacing w:after="0"/>
        <w:rPr>
          <w:rFonts w:ascii="Arial" w:eastAsia="Arial"/>
          <w:sz w:val="23"/>
        </w:rPr>
        <w:sectPr>
          <w:type w:val="continuous"/>
          <w:pgSz w:w="21750" w:h="31660"/>
          <w:pgMar w:top="200" w:bottom="280" w:left="0" w:right="0"/>
          <w:cols w:num="2" w:equalWidth="0">
            <w:col w:w="11104" w:space="40"/>
            <w:col w:w="1060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9"/>
        </w:rPr>
      </w:pPr>
    </w:p>
    <w:p>
      <w:pPr>
        <w:spacing w:before="64"/>
        <w:ind w:left="6374" w:right="0" w:firstLine="0"/>
        <w:jc w:val="left"/>
        <w:rPr>
          <w:sz w:val="20"/>
        </w:rPr>
      </w:pPr>
      <w:r>
        <w:rPr/>
        <w:pict>
          <v:shape style="position:absolute;margin-left:776.53186pt;margin-top:-35.133465pt;width:29.25pt;height:29.2pt;mso-position-horizontal-relative:page;mso-position-vertical-relative:paragraph;z-index:16407552" type="#_x0000_t202" id="docshape129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75757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FCFCF"/>
          <w:sz w:val="20"/>
        </w:rPr>
        <w:t>-</w:t>
      </w:r>
      <w:r>
        <w:rPr>
          <w:color w:val="CFCFCF"/>
          <w:sz w:val="20"/>
        </w:rPr>
        <w:t>一</w:t>
      </w:r>
      <w:r>
        <w:rPr>
          <w:color w:val="CFCFCF"/>
          <w:spacing w:val="-10"/>
          <w:sz w:val="20"/>
        </w:rPr>
        <w:t>．</w:t>
      </w:r>
    </w:p>
    <w:p>
      <w:pPr>
        <w:spacing w:after="0"/>
        <w:jc w:val="left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70"/>
        </w:rPr>
      </w:pPr>
    </w:p>
    <w:p>
      <w:pPr>
        <w:pStyle w:val="BodyText"/>
        <w:spacing w:before="10"/>
        <w:rPr>
          <w:sz w:val="61"/>
        </w:rPr>
      </w:pPr>
    </w:p>
    <w:p>
      <w:pPr>
        <w:spacing w:before="0"/>
        <w:ind w:left="0" w:right="38" w:firstLine="0"/>
        <w:jc w:val="right"/>
        <w:rPr>
          <w:sz w:val="71"/>
        </w:rPr>
      </w:pPr>
      <w:r>
        <w:rPr/>
        <w:drawing>
          <wp:anchor distT="0" distB="0" distL="0" distR="0" allowOverlap="1" layoutInCell="1" locked="0" behindDoc="0" simplePos="0" relativeHeight="16409600">
            <wp:simplePos x="0" y="0"/>
            <wp:positionH relativeFrom="page">
              <wp:posOffset>259215</wp:posOffset>
            </wp:positionH>
            <wp:positionV relativeFrom="paragraph">
              <wp:posOffset>53473</wp:posOffset>
            </wp:positionV>
            <wp:extent cx="5552664" cy="640821"/>
            <wp:effectExtent l="0" t="0" r="0" b="0"/>
            <wp:wrapNone/>
            <wp:docPr id="669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94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664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0112">
            <wp:simplePos x="0" y="0"/>
            <wp:positionH relativeFrom="page">
              <wp:posOffset>6002880</wp:posOffset>
            </wp:positionH>
            <wp:positionV relativeFrom="paragraph">
              <wp:posOffset>80746</wp:posOffset>
            </wp:positionV>
            <wp:extent cx="382001" cy="477207"/>
            <wp:effectExtent l="0" t="0" r="0" b="0"/>
            <wp:wrapNone/>
            <wp:docPr id="671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9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01" cy="47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326477pt;margin-top:-66.115936pt;width:28.9pt;height:28.85pt;mso-position-horizontal-relative:page;mso-position-vertical-relative:paragraph;z-index:16411648" type="#_x0000_t202" id="docshape129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525252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3F3F3F"/>
          <w:spacing w:val="-18"/>
          <w:w w:val="95"/>
          <w:sz w:val="51"/>
        </w:rPr>
        <w:t>1</w:t>
      </w:r>
      <w:r>
        <w:rPr>
          <w:rFonts w:ascii="Arial" w:eastAsia="Arial"/>
          <w:color w:val="1C1C1C"/>
          <w:spacing w:val="-18"/>
          <w:w w:val="95"/>
          <w:sz w:val="46"/>
        </w:rPr>
        <w:t>8</w:t>
      </w:r>
      <w:r>
        <w:rPr>
          <w:rFonts w:ascii="Arial" w:eastAsia="Arial"/>
          <w:color w:val="3F3F3F"/>
          <w:spacing w:val="-18"/>
          <w:w w:val="95"/>
          <w:sz w:val="51"/>
        </w:rPr>
        <w:t>3</w:t>
      </w:r>
      <w:r>
        <w:rPr>
          <w:rFonts w:ascii="Arial" w:eastAsia="Arial"/>
          <w:color w:val="3F3F3F"/>
          <w:spacing w:val="-71"/>
          <w:w w:val="95"/>
          <w:sz w:val="51"/>
        </w:rPr>
        <w:t> </w:t>
      </w:r>
      <w:r>
        <w:rPr>
          <w:color w:val="525252"/>
          <w:spacing w:val="-10"/>
          <w:sz w:val="71"/>
        </w:rPr>
        <w:t>节</w:t>
      </w:r>
    </w:p>
    <w:p>
      <w:pPr>
        <w:spacing w:line="240" w:lineRule="auto" w:before="11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spacing w:before="0"/>
        <w:ind w:left="2647" w:right="0" w:firstLine="0"/>
        <w:jc w:val="left"/>
        <w:rPr>
          <w:sz w:val="5"/>
        </w:rPr>
      </w:pPr>
      <w:r>
        <w:rPr>
          <w:color w:val="B3B3B3"/>
          <w:w w:val="110"/>
          <w:sz w:val="5"/>
        </w:rPr>
        <w:t>-</w:t>
      </w:r>
      <w:r>
        <w:rPr>
          <w:color w:val="B3B3B3"/>
          <w:w w:val="110"/>
          <w:sz w:val="5"/>
        </w:rPr>
        <w:t>『</w:t>
      </w:r>
      <w:r>
        <w:rPr>
          <w:color w:val="B3B3B3"/>
          <w:spacing w:val="-10"/>
          <w:w w:val="110"/>
          <w:sz w:val="5"/>
        </w:rPr>
        <w:t>一</w:t>
      </w:r>
    </w:p>
    <w:p>
      <w:pPr>
        <w:tabs>
          <w:tab w:pos="8027" w:val="right" w:leader="none"/>
        </w:tabs>
        <w:spacing w:before="374"/>
        <w:ind w:left="408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411136" from="20.947767pt,51.059895pt" to="762.713573pt,51.059895pt" stroked="true" strokeweight="1.073583pt" strokecolor="#000000">
            <v:stroke dashstyle="solid"/>
            <w10:wrap type="none"/>
          </v:line>
        </w:pict>
      </w:r>
      <w:r>
        <w:rPr>
          <w:color w:val="525252"/>
          <w:w w:val="115"/>
          <w:sz w:val="37"/>
        </w:rPr>
        <w:t>第</w:t>
      </w:r>
      <w:r>
        <w:rPr>
          <w:rFonts w:ascii="Arial" w:eastAsia="Arial"/>
          <w:color w:val="525252"/>
          <w:w w:val="115"/>
          <w:sz w:val="35"/>
        </w:rPr>
        <w:t>183</w:t>
      </w:r>
      <w:r>
        <w:rPr>
          <w:color w:val="525252"/>
          <w:w w:val="115"/>
          <w:sz w:val="37"/>
        </w:rPr>
        <w:t>节</w:t>
      </w:r>
      <w:r>
        <w:rPr>
          <w:color w:val="525252"/>
          <w:w w:val="115"/>
          <w:sz w:val="37"/>
        </w:rPr>
        <w:t>人</w:t>
      </w:r>
      <w:r>
        <w:rPr>
          <w:color w:val="525252"/>
          <w:w w:val="115"/>
          <w:sz w:val="37"/>
        </w:rPr>
        <w:t>类</w:t>
      </w:r>
      <w:r>
        <w:rPr>
          <w:color w:val="525252"/>
          <w:w w:val="115"/>
          <w:sz w:val="37"/>
        </w:rPr>
        <w:t>免</w:t>
      </w:r>
      <w:r>
        <w:rPr>
          <w:color w:val="525252"/>
          <w:w w:val="115"/>
          <w:sz w:val="37"/>
        </w:rPr>
        <w:t>疫</w:t>
      </w:r>
      <w:r>
        <w:rPr>
          <w:color w:val="525252"/>
          <w:w w:val="115"/>
          <w:sz w:val="37"/>
        </w:rPr>
        <w:t>缺</w:t>
      </w:r>
      <w:r>
        <w:rPr>
          <w:color w:val="525252"/>
          <w:w w:val="115"/>
          <w:sz w:val="37"/>
        </w:rPr>
        <w:t>陷</w:t>
      </w:r>
      <w:r>
        <w:rPr>
          <w:color w:val="525252"/>
          <w:w w:val="115"/>
          <w:sz w:val="37"/>
        </w:rPr>
        <w:t>病</w:t>
      </w:r>
      <w:r>
        <w:rPr>
          <w:color w:val="525252"/>
          <w:w w:val="115"/>
          <w:sz w:val="37"/>
        </w:rPr>
        <w:t>毒</w:t>
      </w:r>
      <w:r>
        <w:rPr>
          <w:color w:val="525252"/>
          <w:w w:val="115"/>
          <w:sz w:val="37"/>
        </w:rPr>
        <w:t>感</w:t>
      </w:r>
      <w:r>
        <w:rPr>
          <w:color w:val="525252"/>
          <w:spacing w:val="-10"/>
          <w:w w:val="115"/>
          <w:sz w:val="37"/>
        </w:rPr>
        <w:t>染</w:t>
      </w:r>
      <w:r>
        <w:rPr>
          <w:color w:val="525252"/>
          <w:sz w:val="37"/>
        </w:rPr>
        <w:tab/>
      </w:r>
      <w:r>
        <w:rPr>
          <w:rFonts w:ascii="Arial" w:eastAsia="Arial"/>
          <w:color w:val="1C1C1C"/>
          <w:spacing w:val="-5"/>
          <w:w w:val="120"/>
          <w:position w:val="6"/>
          <w:sz w:val="42"/>
        </w:rPr>
        <w:t>901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1"/>
        </w:rPr>
      </w:pPr>
    </w:p>
    <w:p>
      <w:pPr>
        <w:pStyle w:val="BodyText"/>
        <w:spacing w:line="20" w:lineRule="exact"/>
        <w:ind w:left="-240"/>
        <w:rPr>
          <w:rFonts w:ascii="Arial"/>
          <w:sz w:val="2"/>
        </w:rPr>
      </w:pPr>
      <w:r>
        <w:rPr>
          <w:rFonts w:ascii="Arial"/>
          <w:sz w:val="2"/>
        </w:rPr>
        <w:pict>
          <v:group style="width:410.9pt;height:1.1pt;mso-position-horizontal-relative:char;mso-position-vertical-relative:line" id="docshapegroup1294" coordorigin="0,0" coordsize="8218,22">
            <v:line style="position:absolute" from="0,11" to="8218,11" stroked="true" strokeweight="1.07358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pgSz w:w="21750" w:h="31660"/>
          <w:pgMar w:top="80" w:bottom="280" w:left="0" w:right="0"/>
          <w:cols w:num="2" w:equalWidth="0">
            <w:col w:w="11517" w:space="1077"/>
            <w:col w:w="915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23"/>
        </w:rPr>
      </w:pPr>
    </w:p>
    <w:p>
      <w:pPr>
        <w:pStyle w:val="Heading3"/>
        <w:ind w:right="1870"/>
      </w:pPr>
      <w:r>
        <w:rPr>
          <w:color w:val="1C1C1C"/>
          <w:w w:val="105"/>
        </w:rPr>
        <w:t>人</w:t>
      </w:r>
      <w:r>
        <w:rPr>
          <w:color w:val="1C1C1C"/>
          <w:w w:val="105"/>
        </w:rPr>
        <w:t>类</w:t>
      </w:r>
      <w:r>
        <w:rPr>
          <w:color w:val="1C1C1C"/>
          <w:w w:val="105"/>
        </w:rPr>
        <w:t>免</w:t>
      </w:r>
      <w:r>
        <w:rPr>
          <w:color w:val="1C1C1C"/>
          <w:w w:val="105"/>
        </w:rPr>
        <w:t>疫</w:t>
      </w:r>
      <w:r>
        <w:rPr>
          <w:color w:val="1C1C1C"/>
          <w:w w:val="105"/>
        </w:rPr>
        <w:t>缺</w:t>
      </w:r>
      <w:r>
        <w:rPr>
          <w:color w:val="1C1C1C"/>
          <w:w w:val="105"/>
        </w:rPr>
        <w:t>陷</w:t>
      </w:r>
      <w:r>
        <w:rPr>
          <w:color w:val="1C1C1C"/>
          <w:w w:val="105"/>
        </w:rPr>
        <w:t>病</w:t>
      </w:r>
      <w:r>
        <w:rPr>
          <w:color w:val="1C1C1C"/>
          <w:w w:val="105"/>
        </w:rPr>
        <w:t>毒</w:t>
      </w:r>
      <w:r>
        <w:rPr>
          <w:color w:val="1C1C1C"/>
          <w:w w:val="105"/>
        </w:rPr>
        <w:t>感</w:t>
      </w:r>
      <w:r>
        <w:rPr>
          <w:color w:val="1C1C1C"/>
          <w:spacing w:val="-10"/>
          <w:w w:val="105"/>
        </w:rPr>
        <w:t>染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26" w:lineRule="auto" w:before="90"/>
        <w:ind w:left="935" w:right="309" w:hanging="14"/>
      </w:pPr>
      <w:r>
        <w:rPr>
          <w:color w:val="525252"/>
          <w:spacing w:val="-2"/>
          <w:w w:val="110"/>
        </w:rPr>
        <w:t>人</w:t>
      </w:r>
      <w:r>
        <w:rPr>
          <w:color w:val="525252"/>
          <w:spacing w:val="-2"/>
          <w:w w:val="110"/>
        </w:rPr>
        <w:t>类</w:t>
      </w:r>
      <w:r>
        <w:rPr>
          <w:color w:val="525252"/>
          <w:spacing w:val="-2"/>
          <w:w w:val="110"/>
        </w:rPr>
        <w:t>免</w:t>
      </w:r>
      <w:r>
        <w:rPr>
          <w:color w:val="525252"/>
          <w:spacing w:val="-2"/>
          <w:w w:val="110"/>
        </w:rPr>
        <w:t>疫</w:t>
      </w:r>
      <w:r>
        <w:rPr>
          <w:color w:val="525252"/>
          <w:spacing w:val="-2"/>
          <w:w w:val="110"/>
        </w:rPr>
        <w:t>缺</w:t>
      </w:r>
      <w:r>
        <w:rPr>
          <w:color w:val="525252"/>
          <w:spacing w:val="-2"/>
          <w:w w:val="110"/>
        </w:rPr>
        <w:t>陷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毒</w:t>
      </w:r>
      <w:r>
        <w:rPr>
          <w:rFonts w:ascii="Times New Roman" w:eastAsia="Times New Roman"/>
          <w:color w:val="525252"/>
          <w:spacing w:val="-2"/>
          <w:w w:val="110"/>
          <w:sz w:val="41"/>
        </w:rPr>
        <w:t>(HIV)</w:t>
      </w:r>
      <w:r>
        <w:rPr>
          <w:color w:val="525252"/>
          <w:spacing w:val="-2"/>
          <w:w w:val="110"/>
        </w:rPr>
        <w:t>通</w:t>
      </w:r>
      <w:r>
        <w:rPr>
          <w:color w:val="525252"/>
          <w:spacing w:val="-2"/>
          <w:w w:val="110"/>
        </w:rPr>
        <w:t>过</w:t>
      </w:r>
      <w:r>
        <w:rPr>
          <w:color w:val="525252"/>
          <w:spacing w:val="-2"/>
          <w:w w:val="110"/>
        </w:rPr>
        <w:t>接</w:t>
      </w:r>
      <w:r>
        <w:rPr>
          <w:color w:val="525252"/>
          <w:spacing w:val="-2"/>
          <w:w w:val="110"/>
        </w:rPr>
        <w:t>触</w:t>
      </w:r>
      <w:r>
        <w:rPr>
          <w:color w:val="525252"/>
          <w:spacing w:val="-2"/>
          <w:w w:val="110"/>
        </w:rPr>
        <w:t>含</w:t>
      </w:r>
      <w:r>
        <w:rPr>
          <w:color w:val="525252"/>
          <w:spacing w:val="-2"/>
          <w:w w:val="110"/>
        </w:rPr>
        <w:t>有</w:t>
      </w:r>
      <w:r>
        <w:rPr>
          <w:color w:val="525252"/>
          <w:spacing w:val="-2"/>
          <w:w w:val="110"/>
        </w:rPr>
        <w:t>病</w:t>
      </w:r>
      <w:r>
        <w:rPr>
          <w:color w:val="525252"/>
          <w:spacing w:val="-2"/>
          <w:w w:val="110"/>
        </w:rPr>
        <w:t>毒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体</w:t>
      </w:r>
      <w:r>
        <w:rPr>
          <w:color w:val="525252"/>
          <w:spacing w:val="-2"/>
          <w:w w:val="110"/>
        </w:rPr>
        <w:t>液</w:t>
      </w:r>
      <w:r>
        <w:rPr>
          <w:color w:val="3F3F3F"/>
          <w:spacing w:val="-4"/>
          <w:w w:val="110"/>
        </w:rPr>
        <w:t>传</w:t>
      </w:r>
      <w:r>
        <w:rPr>
          <w:color w:val="3F3F3F"/>
          <w:spacing w:val="-4"/>
          <w:w w:val="110"/>
        </w:rPr>
        <w:t>播</w:t>
      </w:r>
      <w:r>
        <w:rPr>
          <w:color w:val="939393"/>
          <w:spacing w:val="-4"/>
          <w:w w:val="110"/>
        </w:rPr>
        <w:t>。</w:t>
      </w:r>
    </w:p>
    <w:p>
      <w:pPr>
        <w:pStyle w:val="BodyText"/>
        <w:spacing w:line="387" w:lineRule="exact"/>
        <w:ind w:left="437"/>
      </w:pPr>
      <w:r>
        <w:rPr>
          <w:color w:val="939393"/>
          <w:w w:val="105"/>
        </w:rPr>
        <w:t>日</w:t>
      </w:r>
      <w:r>
        <w:rPr>
          <w:color w:val="3F3F3F"/>
          <w:w w:val="105"/>
        </w:rPr>
        <w:t>艾</w:t>
      </w:r>
      <w:r>
        <w:rPr>
          <w:color w:val="3F3F3F"/>
          <w:w w:val="105"/>
        </w:rPr>
        <w:t>滋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毒</w:t>
      </w:r>
      <w:r>
        <w:rPr>
          <w:color w:val="3F3F3F"/>
          <w:w w:val="105"/>
        </w:rPr>
        <w:t>破</w:t>
      </w:r>
      <w:r>
        <w:rPr>
          <w:color w:val="3F3F3F"/>
          <w:w w:val="105"/>
        </w:rPr>
        <w:t>坏</w:t>
      </w:r>
      <w:r>
        <w:rPr>
          <w:color w:val="3F3F3F"/>
          <w:w w:val="105"/>
        </w:rPr>
        <w:t>某</w:t>
      </w:r>
      <w:r>
        <w:rPr>
          <w:color w:val="3F3F3F"/>
          <w:w w:val="105"/>
        </w:rPr>
        <w:t>些</w:t>
      </w:r>
      <w:r>
        <w:rPr>
          <w:color w:val="3F3F3F"/>
          <w:w w:val="105"/>
        </w:rPr>
        <w:t>类</w:t>
      </w:r>
      <w:r>
        <w:rPr>
          <w:color w:val="3F3F3F"/>
          <w:w w:val="105"/>
        </w:rPr>
        <w:t>型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白</w:t>
      </w:r>
      <w:r>
        <w:rPr>
          <w:color w:val="3F3F3F"/>
          <w:w w:val="105"/>
        </w:rPr>
        <w:t>细</w:t>
      </w:r>
      <w:r>
        <w:rPr>
          <w:color w:val="3F3F3F"/>
          <w:w w:val="105"/>
        </w:rPr>
        <w:t>胞</w:t>
      </w:r>
      <w:r>
        <w:rPr>
          <w:color w:val="3F3F3F"/>
          <w:w w:val="105"/>
        </w:rPr>
        <w:t>，</w:t>
      </w:r>
      <w:r>
        <w:rPr>
          <w:color w:val="3F3F3F"/>
          <w:w w:val="105"/>
        </w:rPr>
        <w:t>削</w:t>
      </w:r>
      <w:r>
        <w:rPr>
          <w:color w:val="3F3F3F"/>
          <w:w w:val="105"/>
        </w:rPr>
        <w:t>弱</w:t>
      </w:r>
      <w:r>
        <w:rPr>
          <w:color w:val="3F3F3F"/>
          <w:w w:val="105"/>
        </w:rPr>
        <w:t>机</w:t>
      </w:r>
      <w:r>
        <w:rPr>
          <w:color w:val="3F3F3F"/>
          <w:w w:val="105"/>
        </w:rPr>
        <w:t>体</w:t>
      </w:r>
      <w:r>
        <w:rPr>
          <w:color w:val="3F3F3F"/>
          <w:w w:val="105"/>
        </w:rPr>
        <w:t>抗</w:t>
      </w:r>
      <w:r>
        <w:rPr>
          <w:color w:val="3F3F3F"/>
          <w:w w:val="105"/>
        </w:rPr>
        <w:t>感</w:t>
      </w:r>
      <w:r>
        <w:rPr>
          <w:color w:val="3F3F3F"/>
          <w:spacing w:val="-10"/>
          <w:w w:val="105"/>
        </w:rPr>
        <w:t>染</w:t>
      </w:r>
    </w:p>
    <w:p>
      <w:pPr>
        <w:pStyle w:val="BodyText"/>
        <w:spacing w:before="174"/>
        <w:ind w:left="947"/>
      </w:pPr>
      <w:r>
        <w:rPr>
          <w:color w:val="3F3F3F"/>
          <w:w w:val="105"/>
        </w:rPr>
        <w:t>和</w:t>
      </w:r>
      <w:r>
        <w:rPr>
          <w:color w:val="3F3F3F"/>
          <w:w w:val="105"/>
        </w:rPr>
        <w:t>癌</w:t>
      </w:r>
      <w:r>
        <w:rPr>
          <w:color w:val="3F3F3F"/>
          <w:w w:val="105"/>
        </w:rPr>
        <w:t>症</w:t>
      </w:r>
      <w:r>
        <w:rPr>
          <w:color w:val="3F3F3F"/>
          <w:w w:val="105"/>
        </w:rPr>
        <w:t>的</w:t>
      </w:r>
      <w:r>
        <w:rPr>
          <w:color w:val="3F3F3F"/>
          <w:w w:val="105"/>
        </w:rPr>
        <w:t>防</w:t>
      </w:r>
      <w:r>
        <w:rPr>
          <w:color w:val="3F3F3F"/>
          <w:w w:val="105"/>
        </w:rPr>
        <w:t>御</w:t>
      </w:r>
      <w:r>
        <w:rPr>
          <w:color w:val="3F3F3F"/>
          <w:w w:val="105"/>
        </w:rPr>
        <w:t>功</w:t>
      </w:r>
      <w:r>
        <w:rPr>
          <w:color w:val="3F3F3F"/>
          <w:w w:val="105"/>
        </w:rPr>
        <w:t>能</w:t>
      </w:r>
      <w:r>
        <w:rPr>
          <w:color w:val="939393"/>
          <w:spacing w:val="-10"/>
          <w:w w:val="105"/>
        </w:rPr>
        <w:t>。</w:t>
      </w:r>
    </w:p>
    <w:p>
      <w:pPr>
        <w:pStyle w:val="BodyText"/>
        <w:spacing w:line="321" w:lineRule="auto" w:before="121"/>
        <w:ind w:left="940" w:right="213" w:hanging="10"/>
      </w:pPr>
      <w:r>
        <w:rPr>
          <w:color w:val="525252"/>
          <w:spacing w:val="-2"/>
        </w:rPr>
        <w:t>在</w:t>
      </w:r>
      <w:r>
        <w:rPr>
          <w:color w:val="525252"/>
          <w:spacing w:val="-2"/>
        </w:rPr>
        <w:t>患</w:t>
      </w:r>
      <w:r>
        <w:rPr>
          <w:color w:val="525252"/>
          <w:spacing w:val="-2"/>
        </w:rPr>
        <w:t>者</w:t>
      </w:r>
      <w:r>
        <w:rPr>
          <w:color w:val="525252"/>
          <w:spacing w:val="-2"/>
        </w:rPr>
        <w:t>最</w:t>
      </w:r>
      <w:r>
        <w:rPr>
          <w:color w:val="525252"/>
          <w:spacing w:val="-2"/>
        </w:rPr>
        <w:t>初</w:t>
      </w:r>
      <w:r>
        <w:rPr>
          <w:color w:val="525252"/>
          <w:spacing w:val="-2"/>
        </w:rPr>
        <w:t>感</w:t>
      </w:r>
      <w:r>
        <w:rPr>
          <w:color w:val="525252"/>
          <w:spacing w:val="-2"/>
        </w:rPr>
        <w:t>染</w:t>
      </w:r>
      <w:r>
        <w:rPr>
          <w:color w:val="525252"/>
          <w:spacing w:val="-2"/>
        </w:rPr>
        <w:t>时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发</w:t>
      </w:r>
      <w:r>
        <w:rPr>
          <w:color w:val="525252"/>
          <w:spacing w:val="-2"/>
        </w:rPr>
        <w:t>热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皮</w:t>
      </w:r>
      <w:r>
        <w:rPr>
          <w:color w:val="525252"/>
          <w:spacing w:val="-2"/>
        </w:rPr>
        <w:t>疹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淋</w:t>
      </w:r>
      <w:r>
        <w:rPr>
          <w:color w:val="525252"/>
          <w:spacing w:val="-2"/>
        </w:rPr>
        <w:t>巴</w:t>
      </w:r>
      <w:r>
        <w:rPr>
          <w:color w:val="525252"/>
          <w:spacing w:val="-2"/>
        </w:rPr>
        <w:t>结</w:t>
      </w:r>
      <w:r>
        <w:rPr>
          <w:color w:val="525252"/>
          <w:spacing w:val="-2"/>
        </w:rPr>
        <w:t>肿</w:t>
      </w:r>
      <w:r>
        <w:rPr>
          <w:color w:val="525252"/>
          <w:spacing w:val="-2"/>
        </w:rPr>
        <w:t>大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乏</w:t>
      </w:r>
      <w:r>
        <w:rPr>
          <w:color w:val="525252"/>
          <w:spacing w:val="-2"/>
        </w:rPr>
        <w:t>力</w:t>
      </w:r>
      <w:r>
        <w:rPr>
          <w:color w:val="525252"/>
          <w:spacing w:val="-2"/>
        </w:rPr>
        <w:t>的</w:t>
      </w:r>
      <w:r>
        <w:rPr>
          <w:color w:val="525252"/>
          <w:spacing w:val="-2"/>
          <w:w w:val="105"/>
        </w:rPr>
        <w:t>症</w:t>
      </w:r>
      <w:r>
        <w:rPr>
          <w:color w:val="525252"/>
          <w:spacing w:val="-2"/>
          <w:w w:val="105"/>
        </w:rPr>
        <w:t>状</w:t>
      </w:r>
      <w:r>
        <w:rPr>
          <w:color w:val="525252"/>
          <w:spacing w:val="-2"/>
          <w:w w:val="105"/>
        </w:rPr>
        <w:t>可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会</w:t>
      </w:r>
      <w:r>
        <w:rPr>
          <w:color w:val="525252"/>
          <w:spacing w:val="-2"/>
          <w:w w:val="105"/>
        </w:rPr>
        <w:t>持</w:t>
      </w:r>
      <w:r>
        <w:rPr>
          <w:color w:val="525252"/>
          <w:spacing w:val="-2"/>
          <w:w w:val="105"/>
        </w:rPr>
        <w:t>续</w:t>
      </w:r>
      <w:r>
        <w:rPr>
          <w:color w:val="525252"/>
          <w:spacing w:val="-2"/>
          <w:w w:val="105"/>
        </w:rPr>
        <w:t>几</w:t>
      </w:r>
      <w:r>
        <w:rPr>
          <w:color w:val="525252"/>
          <w:spacing w:val="-2"/>
          <w:w w:val="105"/>
        </w:rPr>
        <w:t>天</w:t>
      </w:r>
      <w:r>
        <w:rPr>
          <w:color w:val="525252"/>
          <w:spacing w:val="-2"/>
          <w:w w:val="105"/>
        </w:rPr>
        <w:t>到</w:t>
      </w:r>
      <w:r>
        <w:rPr>
          <w:color w:val="525252"/>
          <w:spacing w:val="-2"/>
          <w:w w:val="105"/>
        </w:rPr>
        <w:t>几</w:t>
      </w:r>
      <w:r>
        <w:rPr>
          <w:color w:val="525252"/>
          <w:spacing w:val="-2"/>
          <w:w w:val="105"/>
        </w:rPr>
        <w:t>个</w:t>
      </w:r>
      <w:r>
        <w:rPr>
          <w:color w:val="525252"/>
          <w:spacing w:val="-2"/>
          <w:w w:val="105"/>
        </w:rPr>
        <w:t>星</w:t>
      </w:r>
      <w:r>
        <w:rPr>
          <w:color w:val="525252"/>
          <w:spacing w:val="-2"/>
          <w:w w:val="105"/>
        </w:rPr>
        <w:t>期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28" w:lineRule="exact"/>
        <w:ind w:left="923"/>
      </w:pPr>
      <w:r>
        <w:rPr>
          <w:color w:val="3F3F3F"/>
          <w:w w:val="110"/>
        </w:rPr>
        <w:t>许</w:t>
      </w:r>
      <w:r>
        <w:rPr>
          <w:color w:val="3F3F3F"/>
          <w:w w:val="110"/>
        </w:rPr>
        <w:t>多</w:t>
      </w:r>
      <w:r>
        <w:rPr>
          <w:color w:val="3F3F3F"/>
          <w:w w:val="110"/>
        </w:rPr>
        <w:t>被</w:t>
      </w:r>
      <w:r>
        <w:rPr>
          <w:color w:val="3F3F3F"/>
          <w:w w:val="110"/>
        </w:rPr>
        <w:t>感</w:t>
      </w:r>
      <w:r>
        <w:rPr>
          <w:color w:val="3F3F3F"/>
          <w:w w:val="110"/>
        </w:rPr>
        <w:t>染</w:t>
      </w:r>
      <w:r>
        <w:rPr>
          <w:color w:val="3F3F3F"/>
          <w:w w:val="110"/>
        </w:rPr>
        <w:t>患</w:t>
      </w:r>
      <w:r>
        <w:rPr>
          <w:color w:val="3F3F3F"/>
          <w:w w:val="110"/>
        </w:rPr>
        <w:t>者</w:t>
      </w:r>
      <w:r>
        <w:rPr>
          <w:color w:val="3F3F3F"/>
          <w:w w:val="110"/>
        </w:rPr>
        <w:t>能</w:t>
      </w:r>
      <w:r>
        <w:rPr>
          <w:color w:val="3F3F3F"/>
          <w:w w:val="110"/>
        </w:rPr>
        <w:t>保</w:t>
      </w:r>
      <w:r>
        <w:rPr>
          <w:color w:val="3F3F3F"/>
          <w:w w:val="110"/>
        </w:rPr>
        <w:t>待</w:t>
      </w:r>
      <w:r>
        <w:rPr>
          <w:color w:val="3F3F3F"/>
          <w:w w:val="110"/>
        </w:rPr>
        <w:t>无</w:t>
      </w:r>
      <w:r>
        <w:rPr>
          <w:color w:val="3F3F3F"/>
          <w:w w:val="110"/>
        </w:rPr>
        <w:t>症</w:t>
      </w:r>
      <w:r>
        <w:rPr>
          <w:color w:val="3F3F3F"/>
          <w:w w:val="110"/>
        </w:rPr>
        <w:t>状</w:t>
      </w:r>
      <w:r>
        <w:rPr>
          <w:color w:val="3F3F3F"/>
          <w:w w:val="110"/>
        </w:rPr>
        <w:t>状</w:t>
      </w:r>
      <w:r>
        <w:rPr>
          <w:color w:val="3F3F3F"/>
          <w:w w:val="110"/>
        </w:rPr>
        <w:t>态</w:t>
      </w:r>
      <w:r>
        <w:rPr>
          <w:color w:val="3F3F3F"/>
          <w:w w:val="110"/>
        </w:rPr>
        <w:t>存</w:t>
      </w:r>
      <w:r>
        <w:rPr>
          <w:color w:val="3F3F3F"/>
          <w:w w:val="110"/>
        </w:rPr>
        <w:t>活</w:t>
      </w:r>
      <w:r>
        <w:rPr>
          <w:color w:val="3F3F3F"/>
          <w:w w:val="110"/>
        </w:rPr>
        <w:t>超</w:t>
      </w:r>
      <w:r>
        <w:rPr>
          <w:color w:val="3F3F3F"/>
          <w:w w:val="110"/>
        </w:rPr>
        <w:t>过</w:t>
      </w:r>
      <w:r>
        <w:rPr>
          <w:rFonts w:ascii="Arial" w:eastAsia="Arial"/>
          <w:color w:val="1C1C1C"/>
          <w:w w:val="110"/>
          <w:sz w:val="35"/>
        </w:rPr>
        <w:t>1</w:t>
      </w:r>
      <w:r>
        <w:rPr>
          <w:rFonts w:ascii="Arial" w:eastAsia="Arial"/>
          <w:color w:val="3F3F3F"/>
          <w:w w:val="110"/>
          <w:sz w:val="35"/>
        </w:rPr>
        <w:t>0</w:t>
      </w:r>
      <w:r>
        <w:rPr>
          <w:color w:val="3F3F3F"/>
          <w:spacing w:val="-5"/>
          <w:w w:val="110"/>
        </w:rPr>
        <w:t>年，</w:t>
      </w:r>
    </w:p>
    <w:p>
      <w:pPr>
        <w:pStyle w:val="BodyText"/>
        <w:spacing w:line="339" w:lineRule="exact" w:before="164"/>
        <w:ind w:left="960"/>
      </w:pPr>
      <w:r>
        <w:rPr>
          <w:color w:val="3F3F3F"/>
          <w:w w:val="110"/>
        </w:rPr>
        <w:t>但</w:t>
      </w:r>
      <w:r>
        <w:rPr>
          <w:color w:val="3F3F3F"/>
          <w:w w:val="110"/>
        </w:rPr>
        <w:t>在</w:t>
      </w:r>
      <w:r>
        <w:rPr>
          <w:rFonts w:ascii="Arial" w:eastAsia="Arial"/>
          <w:color w:val="3F3F3F"/>
          <w:w w:val="110"/>
          <w:sz w:val="35"/>
        </w:rPr>
        <w:t>10</w:t>
      </w:r>
      <w:r>
        <w:rPr>
          <w:color w:val="3F3F3F"/>
          <w:w w:val="110"/>
        </w:rPr>
        <w:t>年</w:t>
      </w:r>
      <w:r>
        <w:rPr>
          <w:color w:val="3F3F3F"/>
          <w:w w:val="110"/>
        </w:rPr>
        <w:t>内</w:t>
      </w:r>
      <w:r>
        <w:rPr>
          <w:color w:val="3F3F3F"/>
          <w:w w:val="110"/>
        </w:rPr>
        <w:t>，</w:t>
      </w:r>
      <w:r>
        <w:rPr>
          <w:color w:val="3F3F3F"/>
          <w:w w:val="110"/>
        </w:rPr>
        <w:t>大</w:t>
      </w:r>
      <w:r>
        <w:rPr>
          <w:color w:val="3F3F3F"/>
          <w:w w:val="110"/>
        </w:rPr>
        <w:t>约</w:t>
      </w:r>
      <w:r>
        <w:rPr>
          <w:color w:val="3F3F3F"/>
          <w:w w:val="110"/>
        </w:rPr>
        <w:t>有</w:t>
      </w:r>
      <w:r>
        <w:rPr>
          <w:color w:val="3F3F3F"/>
          <w:w w:val="110"/>
        </w:rPr>
        <w:t>一</w:t>
      </w:r>
      <w:r>
        <w:rPr>
          <w:color w:val="3F3F3F"/>
          <w:w w:val="110"/>
        </w:rPr>
        <w:t>半</w:t>
      </w:r>
      <w:r>
        <w:rPr>
          <w:color w:val="3F3F3F"/>
          <w:w w:val="110"/>
        </w:rPr>
        <w:t>的</w:t>
      </w:r>
      <w:r>
        <w:rPr>
          <w:color w:val="3F3F3F"/>
          <w:w w:val="110"/>
        </w:rPr>
        <w:t>病</w:t>
      </w:r>
      <w:r>
        <w:rPr>
          <w:color w:val="3F3F3F"/>
          <w:w w:val="110"/>
        </w:rPr>
        <w:t>人</w:t>
      </w:r>
      <w:r>
        <w:rPr>
          <w:color w:val="3F3F3F"/>
          <w:w w:val="110"/>
        </w:rPr>
        <w:t>会</w:t>
      </w:r>
      <w:r>
        <w:rPr>
          <w:color w:val="3F3F3F"/>
          <w:w w:val="110"/>
        </w:rPr>
        <w:t>发</w:t>
      </w:r>
      <w:r>
        <w:rPr>
          <w:color w:val="3F3F3F"/>
          <w:w w:val="110"/>
        </w:rPr>
        <w:t>展</w:t>
      </w:r>
      <w:r>
        <w:rPr>
          <w:color w:val="3F3F3F"/>
          <w:w w:val="110"/>
        </w:rPr>
        <w:t>为</w:t>
      </w:r>
      <w:r>
        <w:rPr>
          <w:color w:val="3F3F3F"/>
          <w:w w:val="110"/>
        </w:rPr>
        <w:t>艾</w:t>
      </w:r>
      <w:r>
        <w:rPr>
          <w:color w:val="3F3F3F"/>
          <w:w w:val="110"/>
        </w:rPr>
        <w:t>滋</w:t>
      </w:r>
      <w:r>
        <w:rPr>
          <w:color w:val="3F3F3F"/>
          <w:w w:val="110"/>
        </w:rPr>
        <w:t>病</w:t>
      </w:r>
      <w:r>
        <w:rPr>
          <w:color w:val="3F3F3F"/>
          <w:spacing w:val="-10"/>
          <w:w w:val="110"/>
        </w:rPr>
        <w:t>患</w:t>
      </w:r>
    </w:p>
    <w:p>
      <w:pPr>
        <w:pStyle w:val="BodyText"/>
        <w:spacing w:line="309" w:lineRule="auto" w:before="23"/>
        <w:ind w:left="477" w:right="872" w:firstLine="16"/>
      </w:pPr>
      <w:r>
        <w:rPr/>
        <w:br w:type="column"/>
      </w:r>
      <w:r>
        <w:rPr>
          <w:color w:val="525252"/>
          <w:spacing w:val="3"/>
          <w:w w:val="102"/>
        </w:rPr>
        <w:t>过这些体液传播</w:t>
      </w:r>
      <w:r>
        <w:rPr>
          <w:color w:val="939393"/>
          <w:spacing w:val="3"/>
          <w:w w:val="102"/>
        </w:rPr>
        <w:t>。</w:t>
      </w:r>
      <w:r>
        <w:rPr>
          <w:color w:val="525252"/>
          <w:spacing w:val="3"/>
          <w:w w:val="102"/>
        </w:rPr>
        <w:t>艾滋病病毒不会通过日常接触（</w:t>
      </w:r>
      <w:r>
        <w:rPr>
          <w:color w:val="525252"/>
          <w:spacing w:val="2"/>
          <w:w w:val="102"/>
        </w:rPr>
        <w:t>如抚摸，</w:t>
      </w:r>
      <w:r>
        <w:rPr>
          <w:color w:val="3F3F3F"/>
          <w:spacing w:val="1"/>
          <w:w w:val="100"/>
        </w:rPr>
        <w:t>拥抱或干吻）传播，甚至工作</w:t>
      </w:r>
      <w:r>
        <w:rPr>
          <w:color w:val="797979"/>
          <w:spacing w:val="1"/>
          <w:w w:val="100"/>
        </w:rPr>
        <w:t>、</w:t>
      </w:r>
      <w:r>
        <w:rPr>
          <w:color w:val="525252"/>
          <w:w w:val="100"/>
        </w:rPr>
        <w:t>学校或家中密切的非性接触</w:t>
      </w:r>
      <w:r>
        <w:rPr>
          <w:color w:val="3F3F3F"/>
          <w:w w:val="108"/>
        </w:rPr>
        <w:t>也不会被传染</w:t>
      </w:r>
      <w:r>
        <w:rPr>
          <w:color w:val="939393"/>
          <w:w w:val="108"/>
        </w:rPr>
        <w:t>。</w:t>
      </w:r>
      <w:r>
        <w:rPr>
          <w:color w:val="525252"/>
          <w:w w:val="108"/>
        </w:rPr>
        <w:t>没有</w:t>
      </w:r>
      <w:r>
        <w:rPr>
          <w:rFonts w:ascii="Arial" w:eastAsia="Arial"/>
          <w:color w:val="525252"/>
          <w:w w:val="110"/>
          <w:sz w:val="35"/>
        </w:rPr>
        <w:t>1</w:t>
      </w:r>
      <w:r>
        <w:rPr>
          <w:color w:val="525252"/>
          <w:w w:val="108"/>
        </w:rPr>
        <w:t>例印</w:t>
      </w:r>
      <w:r>
        <w:rPr>
          <w:rFonts w:ascii="Arial" w:eastAsia="Arial"/>
          <w:color w:val="525252"/>
          <w:spacing w:val="-1"/>
          <w:w w:val="110"/>
          <w:sz w:val="35"/>
        </w:rPr>
        <w:t>V</w:t>
      </w:r>
      <w:r>
        <w:rPr>
          <w:color w:val="525252"/>
          <w:w w:val="108"/>
        </w:rPr>
        <w:t>的感染被追溯到是由于感染</w:t>
      </w:r>
      <w:r>
        <w:rPr>
          <w:color w:val="525252"/>
          <w:spacing w:val="2"/>
          <w:w w:val="104"/>
        </w:rPr>
        <w:t>者的咳嗽或打喷嗖或者是由于蚊子的叮咬所传播</w:t>
      </w:r>
      <w:r>
        <w:rPr>
          <w:color w:val="939393"/>
          <w:spacing w:val="2"/>
          <w:w w:val="104"/>
        </w:rPr>
        <w:t>。</w:t>
      </w:r>
      <w:r>
        <w:rPr>
          <w:color w:val="525252"/>
          <w:spacing w:val="1"/>
          <w:w w:val="104"/>
        </w:rPr>
        <w:t>由感染</w:t>
      </w:r>
      <w:r>
        <w:rPr>
          <w:color w:val="3F3F3F"/>
          <w:spacing w:val="1"/>
          <w:w w:val="105"/>
        </w:rPr>
        <w:t>田</w:t>
      </w:r>
      <w:r>
        <w:rPr>
          <w:rFonts w:ascii="Arial" w:eastAsia="Arial"/>
          <w:color w:val="3F3F3F"/>
          <w:w w:val="107"/>
          <w:sz w:val="35"/>
        </w:rPr>
        <w:t>V</w:t>
      </w:r>
      <w:r>
        <w:rPr>
          <w:color w:val="3F3F3F"/>
          <w:spacing w:val="1"/>
          <w:w w:val="105"/>
        </w:rPr>
        <w:t>的医师或牙医传播给病人也是极为罕见的</w:t>
      </w:r>
      <w:r>
        <w:rPr>
          <w:color w:val="939393"/>
          <w:w w:val="105"/>
        </w:rPr>
        <w:t>。</w:t>
      </w:r>
    </w:p>
    <w:p>
      <w:pPr>
        <w:spacing w:before="9"/>
        <w:ind w:left="1325" w:right="0" w:firstLine="0"/>
        <w:jc w:val="left"/>
        <w:rPr>
          <w:sz w:val="37"/>
        </w:rPr>
      </w:pPr>
      <w:r>
        <w:rPr>
          <w:rFonts w:ascii="Arial" w:eastAsia="Arial"/>
          <w:color w:val="3F3F3F"/>
          <w:w w:val="110"/>
          <w:sz w:val="35"/>
        </w:rPr>
        <w:t>HIV</w:t>
      </w:r>
      <w:r>
        <w:rPr>
          <w:color w:val="3F3F3F"/>
          <w:w w:val="110"/>
          <w:sz w:val="37"/>
        </w:rPr>
        <w:t>主</w:t>
      </w:r>
      <w:r>
        <w:rPr>
          <w:color w:val="3F3F3F"/>
          <w:w w:val="110"/>
          <w:sz w:val="37"/>
        </w:rPr>
        <w:t>要</w:t>
      </w:r>
      <w:r>
        <w:rPr>
          <w:color w:val="3F3F3F"/>
          <w:w w:val="110"/>
          <w:sz w:val="37"/>
        </w:rPr>
        <w:t>通</w:t>
      </w:r>
      <w:r>
        <w:rPr>
          <w:color w:val="3F3F3F"/>
          <w:w w:val="110"/>
          <w:sz w:val="37"/>
        </w:rPr>
        <w:t>过</w:t>
      </w:r>
      <w:r>
        <w:rPr>
          <w:color w:val="3F3F3F"/>
          <w:w w:val="110"/>
          <w:sz w:val="37"/>
        </w:rPr>
        <w:t>以</w:t>
      </w:r>
      <w:r>
        <w:rPr>
          <w:color w:val="3F3F3F"/>
          <w:w w:val="110"/>
          <w:sz w:val="37"/>
        </w:rPr>
        <w:t>下</w:t>
      </w:r>
      <w:r>
        <w:rPr>
          <w:color w:val="3F3F3F"/>
          <w:w w:val="110"/>
          <w:sz w:val="37"/>
        </w:rPr>
        <w:t>途</w:t>
      </w:r>
      <w:r>
        <w:rPr>
          <w:color w:val="3F3F3F"/>
          <w:w w:val="110"/>
          <w:sz w:val="37"/>
        </w:rPr>
        <w:t>径</w:t>
      </w:r>
      <w:r>
        <w:rPr>
          <w:color w:val="3F3F3F"/>
          <w:w w:val="110"/>
          <w:sz w:val="37"/>
        </w:rPr>
        <w:t>传</w:t>
      </w:r>
      <w:r>
        <w:rPr>
          <w:color w:val="3F3F3F"/>
          <w:w w:val="110"/>
          <w:sz w:val="37"/>
        </w:rPr>
        <w:t>播</w:t>
      </w:r>
      <w:r>
        <w:rPr>
          <w:color w:val="3F3F3F"/>
          <w:spacing w:val="-10"/>
          <w:w w:val="110"/>
          <w:sz w:val="37"/>
        </w:rPr>
        <w:t>：</w:t>
      </w:r>
    </w:p>
    <w:p>
      <w:pPr>
        <w:pStyle w:val="BodyText"/>
        <w:spacing w:line="590" w:lineRule="exact" w:before="23"/>
        <w:ind w:left="1065" w:right="1105" w:hanging="629"/>
      </w:pPr>
      <w:r>
        <w:rPr>
          <w:color w:val="1C1C1C"/>
          <w:spacing w:val="-2"/>
          <w:w w:val="105"/>
        </w:rPr>
        <w:t>·</w:t>
      </w:r>
      <w:r>
        <w:rPr>
          <w:color w:val="525252"/>
          <w:spacing w:val="-2"/>
          <w:w w:val="105"/>
        </w:rPr>
        <w:t>与被感染者发生性接触时，口腔、阴道、阴茎或直肠黏</w:t>
      </w:r>
      <w:r>
        <w:rPr>
          <w:color w:val="3F3F3F"/>
          <w:spacing w:val="-2"/>
          <w:w w:val="105"/>
        </w:rPr>
        <w:t>膜</w:t>
      </w:r>
      <w:r>
        <w:rPr>
          <w:color w:val="3F3F3F"/>
          <w:spacing w:val="-2"/>
          <w:w w:val="105"/>
        </w:rPr>
        <w:t>暴</w:t>
      </w:r>
      <w:r>
        <w:rPr>
          <w:color w:val="3F3F3F"/>
          <w:spacing w:val="-2"/>
          <w:w w:val="105"/>
        </w:rPr>
        <w:t>露</w:t>
      </w:r>
      <w:r>
        <w:rPr>
          <w:color w:val="3F3F3F"/>
          <w:spacing w:val="-2"/>
          <w:w w:val="105"/>
        </w:rPr>
        <w:t>于</w:t>
      </w:r>
      <w:r>
        <w:rPr>
          <w:color w:val="3F3F3F"/>
          <w:spacing w:val="-2"/>
          <w:w w:val="105"/>
        </w:rPr>
        <w:t>有</w:t>
      </w:r>
      <w:r>
        <w:rPr>
          <w:color w:val="3F3F3F"/>
          <w:spacing w:val="-2"/>
          <w:w w:val="105"/>
        </w:rPr>
        <w:t>传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的</w:t>
      </w:r>
      <w:r>
        <w:rPr>
          <w:color w:val="3F3F3F"/>
          <w:spacing w:val="-2"/>
          <w:w w:val="105"/>
        </w:rPr>
        <w:t>体</w:t>
      </w:r>
      <w:r>
        <w:rPr>
          <w:color w:val="3F3F3F"/>
          <w:spacing w:val="-2"/>
          <w:w w:val="105"/>
        </w:rPr>
        <w:t>液</w:t>
      </w:r>
      <w:r>
        <w:rPr>
          <w:color w:val="3F3F3F"/>
          <w:spacing w:val="-2"/>
          <w:w w:val="105"/>
        </w:rPr>
        <w:t>（</w:t>
      </w:r>
      <w:r>
        <w:rPr>
          <w:color w:val="3F3F3F"/>
          <w:spacing w:val="-2"/>
          <w:w w:val="105"/>
        </w:rPr>
        <w:t>发</w:t>
      </w:r>
      <w:r>
        <w:rPr>
          <w:color w:val="3F3F3F"/>
          <w:spacing w:val="-2"/>
          <w:w w:val="105"/>
        </w:rPr>
        <w:t>生</w:t>
      </w:r>
      <w:r>
        <w:rPr>
          <w:color w:val="3F3F3F"/>
          <w:spacing w:val="-2"/>
          <w:w w:val="105"/>
        </w:rPr>
        <w:t>于</w:t>
      </w:r>
      <w:r>
        <w:rPr>
          <w:color w:val="3F3F3F"/>
          <w:spacing w:val="-2"/>
          <w:w w:val="105"/>
        </w:rPr>
        <w:t>无</w:t>
      </w:r>
      <w:r>
        <w:rPr>
          <w:color w:val="3F3F3F"/>
          <w:spacing w:val="-2"/>
          <w:w w:val="105"/>
        </w:rPr>
        <w:t>保</w:t>
      </w:r>
      <w:r>
        <w:rPr>
          <w:color w:val="3F3F3F"/>
          <w:spacing w:val="-2"/>
          <w:w w:val="105"/>
        </w:rPr>
        <w:t>护</w:t>
      </w:r>
      <w:r>
        <w:rPr>
          <w:color w:val="3F3F3F"/>
          <w:spacing w:val="-2"/>
          <w:w w:val="105"/>
        </w:rPr>
        <w:t>性</w:t>
      </w:r>
      <w:r>
        <w:rPr>
          <w:color w:val="3F3F3F"/>
          <w:spacing w:val="-2"/>
          <w:w w:val="105"/>
        </w:rPr>
        <w:t>交</w:t>
      </w:r>
      <w:r>
        <w:rPr>
          <w:color w:val="3F3F3F"/>
          <w:spacing w:val="-2"/>
          <w:w w:val="105"/>
        </w:rPr>
        <w:t>）</w:t>
      </w:r>
      <w:r>
        <w:rPr>
          <w:color w:val="939393"/>
          <w:spacing w:val="-2"/>
          <w:w w:val="105"/>
        </w:rPr>
        <w:t>。</w:t>
      </w:r>
    </w:p>
    <w:p>
      <w:pPr>
        <w:spacing w:after="0" w:line="590" w:lineRule="exact"/>
        <w:sectPr>
          <w:type w:val="continuous"/>
          <w:pgSz w:w="21750" w:h="31660"/>
          <w:pgMar w:top="200" w:bottom="280" w:left="0" w:right="0"/>
          <w:cols w:num="2" w:equalWidth="0">
            <w:col w:w="10353" w:space="56"/>
            <w:col w:w="11341"/>
          </w:cols>
        </w:sectPr>
      </w:pPr>
    </w:p>
    <w:p>
      <w:pPr>
        <w:pStyle w:val="BodyText"/>
        <w:spacing w:line="321" w:lineRule="auto" w:before="251"/>
        <w:ind w:left="958" w:right="105" w:hanging="13"/>
      </w:pPr>
      <w:r>
        <w:rPr>
          <w:color w:val="3F3F3F"/>
          <w:spacing w:val="-2"/>
          <w:w w:val="105"/>
        </w:rPr>
        <w:t>者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明</w:t>
      </w:r>
      <w:r>
        <w:rPr>
          <w:color w:val="3F3F3F"/>
          <w:spacing w:val="-2"/>
          <w:w w:val="105"/>
        </w:rPr>
        <w:t>确</w:t>
      </w:r>
      <w:r>
        <w:rPr>
          <w:color w:val="3F3F3F"/>
          <w:spacing w:val="-2"/>
          <w:w w:val="105"/>
        </w:rPr>
        <w:t>合</w:t>
      </w:r>
      <w:r>
        <w:rPr>
          <w:color w:val="3F3F3F"/>
          <w:spacing w:val="-2"/>
          <w:w w:val="105"/>
        </w:rPr>
        <w:t>并</w:t>
      </w:r>
      <w:r>
        <w:rPr>
          <w:color w:val="3F3F3F"/>
          <w:spacing w:val="-2"/>
          <w:w w:val="105"/>
        </w:rPr>
        <w:t>严</w:t>
      </w:r>
      <w:r>
        <w:rPr>
          <w:color w:val="3F3F3F"/>
          <w:spacing w:val="-2"/>
          <w:w w:val="105"/>
        </w:rPr>
        <w:t>重</w:t>
      </w:r>
      <w:r>
        <w:rPr>
          <w:color w:val="3F3F3F"/>
          <w:spacing w:val="-2"/>
          <w:w w:val="105"/>
        </w:rPr>
        <w:t>感</w:t>
      </w:r>
      <w:r>
        <w:rPr>
          <w:color w:val="3F3F3F"/>
          <w:spacing w:val="-2"/>
          <w:w w:val="105"/>
        </w:rPr>
        <w:t>染</w:t>
      </w:r>
      <w:r>
        <w:rPr>
          <w:color w:val="3F3F3F"/>
          <w:spacing w:val="-2"/>
          <w:w w:val="105"/>
        </w:rPr>
        <w:t>和</w:t>
      </w:r>
      <w:r>
        <w:rPr>
          <w:color w:val="3F3F3F"/>
          <w:spacing w:val="-2"/>
          <w:w w:val="105"/>
        </w:rPr>
        <w:t>癌</w:t>
      </w:r>
      <w:r>
        <w:rPr>
          <w:color w:val="3F3F3F"/>
          <w:spacing w:val="-2"/>
          <w:w w:val="105"/>
        </w:rPr>
        <w:t>症</w:t>
      </w:r>
      <w:r>
        <w:rPr>
          <w:color w:val="939393"/>
          <w:spacing w:val="-2"/>
          <w:w w:val="105"/>
        </w:rPr>
        <w:t>。</w:t>
      </w:r>
      <w:r>
        <w:rPr>
          <w:color w:val="525252"/>
          <w:spacing w:val="-2"/>
          <w:w w:val="105"/>
        </w:rPr>
        <w:t>最</w:t>
      </w:r>
      <w:r>
        <w:rPr>
          <w:color w:val="525252"/>
          <w:spacing w:val="-2"/>
          <w:w w:val="105"/>
        </w:rPr>
        <w:t>终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大</w:t>
      </w:r>
      <w:r>
        <w:rPr>
          <w:color w:val="525252"/>
          <w:spacing w:val="-2"/>
          <w:w w:val="105"/>
        </w:rPr>
        <w:t>部</w:t>
      </w:r>
      <w:r>
        <w:rPr>
          <w:color w:val="525252"/>
          <w:spacing w:val="-2"/>
          <w:w w:val="105"/>
        </w:rPr>
        <w:t>分</w:t>
      </w:r>
      <w:r>
        <w:rPr>
          <w:color w:val="525252"/>
          <w:spacing w:val="-2"/>
          <w:w w:val="105"/>
        </w:rPr>
        <w:t>未</w:t>
      </w:r>
      <w:r>
        <w:rPr>
          <w:color w:val="525252"/>
          <w:spacing w:val="-2"/>
          <w:w w:val="105"/>
        </w:rPr>
        <w:t>经</w:t>
      </w:r>
      <w:r>
        <w:rPr>
          <w:color w:val="525252"/>
          <w:spacing w:val="-2"/>
          <w:w w:val="105"/>
        </w:rPr>
        <w:t>洽</w:t>
      </w:r>
      <w:r>
        <w:rPr>
          <w:color w:val="525252"/>
          <w:spacing w:val="-2"/>
          <w:w w:val="105"/>
        </w:rPr>
        <w:t>疗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发</w:t>
      </w:r>
      <w:r>
        <w:rPr>
          <w:color w:val="525252"/>
          <w:spacing w:val="-2"/>
          <w:w w:val="105"/>
        </w:rPr>
        <w:t>展</w:t>
      </w:r>
      <w:r>
        <w:rPr>
          <w:color w:val="525252"/>
          <w:spacing w:val="-2"/>
          <w:w w:val="105"/>
        </w:rPr>
        <w:t>为</w:t>
      </w:r>
      <w:r>
        <w:rPr>
          <w:color w:val="525252"/>
          <w:spacing w:val="-2"/>
          <w:w w:val="105"/>
        </w:rPr>
        <w:t>艾</w:t>
      </w:r>
      <w:r>
        <w:rPr>
          <w:color w:val="525252"/>
          <w:spacing w:val="-2"/>
          <w:w w:val="105"/>
        </w:rPr>
        <w:t>滋</w:t>
      </w:r>
      <w:r>
        <w:rPr>
          <w:color w:val="525252"/>
          <w:spacing w:val="-2"/>
          <w:w w:val="105"/>
        </w:rPr>
        <w:t>病</w:t>
      </w:r>
      <w:r>
        <w:rPr>
          <w:color w:val="939393"/>
          <w:spacing w:val="-2"/>
          <w:w w:val="105"/>
        </w:rPr>
        <w:t>。</w:t>
      </w:r>
    </w:p>
    <w:p>
      <w:pPr>
        <w:spacing w:line="421" w:lineRule="exact" w:before="0"/>
        <w:ind w:left="967" w:right="0" w:firstLine="0"/>
        <w:jc w:val="left"/>
        <w:rPr>
          <w:sz w:val="37"/>
        </w:rPr>
      </w:pPr>
      <w:r>
        <w:rPr>
          <w:color w:val="3F3F3F"/>
          <w:w w:val="115"/>
          <w:sz w:val="37"/>
        </w:rPr>
        <w:t>检</w:t>
      </w:r>
      <w:r>
        <w:rPr>
          <w:color w:val="3F3F3F"/>
          <w:w w:val="115"/>
          <w:sz w:val="37"/>
        </w:rPr>
        <w:t>测</w:t>
      </w:r>
      <w:r>
        <w:rPr>
          <w:rFonts w:ascii="Arial" w:eastAsia="Arial"/>
          <w:color w:val="3F3F3F"/>
          <w:w w:val="115"/>
          <w:sz w:val="35"/>
        </w:rPr>
        <w:t>1</w:t>
      </w:r>
      <w:r>
        <w:rPr>
          <w:color w:val="3F3F3F"/>
          <w:w w:val="115"/>
          <w:sz w:val="39"/>
        </w:rPr>
        <w:t>-I</w:t>
      </w:r>
      <w:r>
        <w:rPr>
          <w:rFonts w:ascii="Arial" w:eastAsia="Arial"/>
          <w:color w:val="3F3F3F"/>
          <w:w w:val="115"/>
          <w:sz w:val="35"/>
        </w:rPr>
        <w:t>IV</w:t>
      </w:r>
      <w:r>
        <w:rPr>
          <w:color w:val="3F3F3F"/>
          <w:w w:val="115"/>
          <w:sz w:val="37"/>
        </w:rPr>
        <w:t>抗</w:t>
      </w:r>
      <w:r>
        <w:rPr>
          <w:color w:val="3F3F3F"/>
          <w:w w:val="115"/>
          <w:sz w:val="37"/>
        </w:rPr>
        <w:t>体</w:t>
      </w:r>
      <w:r>
        <w:rPr>
          <w:color w:val="3F3F3F"/>
          <w:w w:val="115"/>
          <w:sz w:val="37"/>
        </w:rPr>
        <w:t>和</w:t>
      </w:r>
      <w:r>
        <w:rPr>
          <w:color w:val="3F3F3F"/>
          <w:w w:val="115"/>
          <w:sz w:val="37"/>
        </w:rPr>
        <w:t>衡</w:t>
      </w:r>
      <w:r>
        <w:rPr>
          <w:color w:val="3F3F3F"/>
          <w:w w:val="115"/>
          <w:sz w:val="37"/>
        </w:rPr>
        <w:t>量</w:t>
      </w:r>
      <w:r>
        <w:rPr>
          <w:rFonts w:ascii="Arial" w:eastAsia="Arial"/>
          <w:color w:val="3F3F3F"/>
          <w:w w:val="115"/>
          <w:sz w:val="35"/>
        </w:rPr>
        <w:t>HIV</w:t>
      </w:r>
      <w:r>
        <w:rPr>
          <w:color w:val="3F3F3F"/>
          <w:w w:val="115"/>
          <w:sz w:val="37"/>
        </w:rPr>
        <w:t>病</w:t>
      </w:r>
      <w:r>
        <w:rPr>
          <w:color w:val="3F3F3F"/>
          <w:w w:val="115"/>
          <w:sz w:val="37"/>
        </w:rPr>
        <w:t>毒</w:t>
      </w:r>
      <w:r>
        <w:rPr>
          <w:color w:val="3F3F3F"/>
          <w:w w:val="115"/>
          <w:sz w:val="37"/>
        </w:rPr>
        <w:t>拷</w:t>
      </w:r>
      <w:r>
        <w:rPr>
          <w:color w:val="3F3F3F"/>
          <w:w w:val="115"/>
          <w:sz w:val="37"/>
        </w:rPr>
        <w:t>贝</w:t>
      </w:r>
      <w:r>
        <w:rPr>
          <w:color w:val="3F3F3F"/>
          <w:w w:val="115"/>
          <w:sz w:val="37"/>
        </w:rPr>
        <w:t>数</w:t>
      </w:r>
      <w:r>
        <w:rPr>
          <w:color w:val="3F3F3F"/>
          <w:w w:val="115"/>
          <w:sz w:val="37"/>
        </w:rPr>
        <w:t>目</w:t>
      </w:r>
      <w:r>
        <w:rPr>
          <w:color w:val="3F3F3F"/>
          <w:w w:val="115"/>
          <w:sz w:val="37"/>
        </w:rPr>
        <w:t>的</w:t>
      </w:r>
      <w:r>
        <w:rPr>
          <w:color w:val="3F3F3F"/>
          <w:w w:val="115"/>
          <w:sz w:val="37"/>
        </w:rPr>
        <w:t>血</w:t>
      </w:r>
      <w:r>
        <w:rPr>
          <w:color w:val="3F3F3F"/>
          <w:w w:val="115"/>
          <w:sz w:val="37"/>
        </w:rPr>
        <w:t>液</w:t>
      </w:r>
      <w:r>
        <w:rPr>
          <w:color w:val="3F3F3F"/>
          <w:spacing w:val="-10"/>
          <w:w w:val="115"/>
          <w:sz w:val="37"/>
        </w:rPr>
        <w:t>测</w:t>
      </w:r>
    </w:p>
    <w:p>
      <w:pPr>
        <w:pStyle w:val="BodyText"/>
        <w:spacing w:before="171"/>
        <w:ind w:left="954"/>
      </w:pPr>
      <w:r>
        <w:rPr>
          <w:color w:val="3F3F3F"/>
        </w:rPr>
        <w:t>试</w:t>
      </w:r>
      <w:r>
        <w:rPr>
          <w:color w:val="3F3F3F"/>
        </w:rPr>
        <w:t>，</w:t>
      </w:r>
      <w:r>
        <w:rPr>
          <w:color w:val="3F3F3F"/>
        </w:rPr>
        <w:t>可</w:t>
      </w:r>
      <w:r>
        <w:rPr>
          <w:color w:val="3F3F3F"/>
        </w:rPr>
        <w:t>用</w:t>
      </w:r>
      <w:r>
        <w:rPr>
          <w:color w:val="3F3F3F"/>
        </w:rPr>
        <w:t>来</w:t>
      </w:r>
      <w:r>
        <w:rPr>
          <w:color w:val="3F3F3F"/>
        </w:rPr>
        <w:t>明</w:t>
      </w:r>
      <w:r>
        <w:rPr>
          <w:color w:val="3F3F3F"/>
        </w:rPr>
        <w:t>确</w:t>
      </w:r>
      <w:r>
        <w:rPr>
          <w:color w:val="3F3F3F"/>
        </w:rPr>
        <w:t>诊</w:t>
      </w:r>
      <w:r>
        <w:rPr>
          <w:color w:val="3F3F3F"/>
        </w:rPr>
        <w:t>断</w:t>
      </w:r>
      <w:r>
        <w:rPr>
          <w:color w:val="3F3F3F"/>
        </w:rPr>
        <w:t>艾</w:t>
      </w:r>
      <w:r>
        <w:rPr>
          <w:color w:val="3F3F3F"/>
        </w:rPr>
        <w:t>滋</w:t>
      </w:r>
      <w:r>
        <w:rPr>
          <w:color w:val="3F3F3F"/>
        </w:rPr>
        <w:t>病</w:t>
      </w:r>
      <w:r>
        <w:rPr>
          <w:color w:val="939393"/>
          <w:spacing w:val="-10"/>
        </w:rPr>
        <w:t>。</w:t>
      </w:r>
    </w:p>
    <w:p>
      <w:pPr>
        <w:pStyle w:val="BodyText"/>
        <w:spacing w:line="321" w:lineRule="auto" w:before="121"/>
        <w:ind w:left="978" w:right="52" w:firstLine="1"/>
      </w:pPr>
      <w:r>
        <w:rPr>
          <w:color w:val="3F3F3F"/>
          <w:spacing w:val="-2"/>
          <w:w w:val="105"/>
        </w:rPr>
        <w:t>抗</w:t>
      </w:r>
      <w:r>
        <w:rPr>
          <w:color w:val="3F3F3F"/>
          <w:spacing w:val="-2"/>
          <w:w w:val="105"/>
        </w:rPr>
        <w:t>逆</w:t>
      </w:r>
      <w:r>
        <w:rPr>
          <w:color w:val="3F3F3F"/>
          <w:spacing w:val="-2"/>
          <w:w w:val="105"/>
        </w:rPr>
        <w:t>转</w:t>
      </w:r>
      <w:r>
        <w:rPr>
          <w:color w:val="3F3F3F"/>
          <w:spacing w:val="-2"/>
          <w:w w:val="105"/>
        </w:rPr>
        <w:t>录</w:t>
      </w:r>
      <w:r>
        <w:rPr>
          <w:color w:val="3F3F3F"/>
          <w:spacing w:val="-2"/>
          <w:w w:val="105"/>
        </w:rPr>
        <w:t>病</w:t>
      </w:r>
      <w:r>
        <w:rPr>
          <w:color w:val="3F3F3F"/>
          <w:spacing w:val="-2"/>
          <w:w w:val="105"/>
        </w:rPr>
        <w:t>毒</w:t>
      </w:r>
      <w:r>
        <w:rPr>
          <w:color w:val="3F3F3F"/>
          <w:spacing w:val="-2"/>
          <w:w w:val="105"/>
        </w:rPr>
        <w:t>药</w:t>
      </w:r>
      <w:r>
        <w:rPr>
          <w:color w:val="3F3F3F"/>
          <w:spacing w:val="-2"/>
          <w:w w:val="105"/>
        </w:rPr>
        <w:t>物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通</w:t>
      </w:r>
      <w:r>
        <w:rPr>
          <w:color w:val="3F3F3F"/>
          <w:spacing w:val="-2"/>
          <w:w w:val="105"/>
        </w:rPr>
        <w:t>常</w:t>
      </w:r>
      <w:r>
        <w:rPr>
          <w:color w:val="3F3F3F"/>
          <w:spacing w:val="-2"/>
          <w:w w:val="105"/>
        </w:rPr>
        <w:t>两</w:t>
      </w:r>
      <w:r>
        <w:rPr>
          <w:color w:val="3F3F3F"/>
          <w:spacing w:val="-2"/>
          <w:w w:val="105"/>
        </w:rPr>
        <w:t>个</w:t>
      </w:r>
      <w:r>
        <w:rPr>
          <w:color w:val="3F3F3F"/>
          <w:spacing w:val="-2"/>
          <w:w w:val="105"/>
        </w:rPr>
        <w:t>或</w:t>
      </w:r>
      <w:r>
        <w:rPr>
          <w:color w:val="797979"/>
          <w:spacing w:val="-2"/>
          <w:w w:val="105"/>
        </w:rPr>
        <w:t>三</w:t>
      </w:r>
      <w:r>
        <w:rPr>
          <w:color w:val="525252"/>
          <w:spacing w:val="-2"/>
          <w:w w:val="105"/>
        </w:rPr>
        <w:t>个</w:t>
      </w:r>
      <w:r>
        <w:rPr>
          <w:color w:val="797979"/>
          <w:spacing w:val="-2"/>
          <w:w w:val="105"/>
        </w:rPr>
        <w:t>一</w:t>
      </w:r>
      <w:r>
        <w:rPr>
          <w:color w:val="3F3F3F"/>
          <w:spacing w:val="-2"/>
          <w:w w:val="105"/>
        </w:rPr>
        <w:t>起</w:t>
      </w:r>
      <w:r>
        <w:rPr>
          <w:color w:val="3F3F3F"/>
          <w:spacing w:val="-2"/>
          <w:w w:val="105"/>
        </w:rPr>
        <w:t>应</w:t>
      </w:r>
      <w:r>
        <w:rPr>
          <w:color w:val="3F3F3F"/>
          <w:spacing w:val="-2"/>
          <w:w w:val="105"/>
        </w:rPr>
        <w:t>用</w:t>
      </w:r>
      <w:r>
        <w:rPr>
          <w:color w:val="3F3F3F"/>
          <w:spacing w:val="-2"/>
          <w:w w:val="105"/>
        </w:rPr>
        <w:t>，</w:t>
      </w:r>
      <w:r>
        <w:rPr>
          <w:color w:val="3F3F3F"/>
          <w:spacing w:val="-2"/>
          <w:w w:val="105"/>
        </w:rPr>
        <w:t>可</w:t>
      </w:r>
      <w:r>
        <w:rPr>
          <w:color w:val="3F3F3F"/>
          <w:spacing w:val="-2"/>
          <w:w w:val="105"/>
        </w:rPr>
        <w:t>以</w:t>
      </w:r>
      <w:r>
        <w:rPr>
          <w:color w:val="525252"/>
          <w:spacing w:val="-2"/>
          <w:w w:val="105"/>
        </w:rPr>
        <w:t>减</w:t>
      </w:r>
      <w:r>
        <w:rPr>
          <w:color w:val="525252"/>
          <w:spacing w:val="-2"/>
          <w:w w:val="105"/>
        </w:rPr>
        <w:t>慢</w:t>
      </w:r>
      <w:r>
        <w:rPr>
          <w:color w:val="525252"/>
          <w:spacing w:val="-2"/>
          <w:w w:val="105"/>
        </w:rPr>
        <w:t>艾</w:t>
      </w:r>
      <w:r>
        <w:rPr>
          <w:color w:val="525252"/>
          <w:spacing w:val="-2"/>
          <w:w w:val="105"/>
        </w:rPr>
        <w:t>滋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复</w:t>
      </w:r>
      <w:r>
        <w:rPr>
          <w:color w:val="525252"/>
          <w:spacing w:val="-2"/>
          <w:w w:val="105"/>
        </w:rPr>
        <w:t>制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但</w:t>
      </w:r>
      <w:r>
        <w:rPr>
          <w:color w:val="525252"/>
          <w:spacing w:val="-2"/>
          <w:w w:val="105"/>
        </w:rPr>
        <w:t>不</w:t>
      </w:r>
      <w:r>
        <w:rPr>
          <w:color w:val="525252"/>
          <w:spacing w:val="-2"/>
          <w:w w:val="105"/>
        </w:rPr>
        <w:t>能</w:t>
      </w:r>
      <w:r>
        <w:rPr>
          <w:color w:val="525252"/>
          <w:spacing w:val="-2"/>
          <w:w w:val="105"/>
        </w:rPr>
        <w:t>杀</w:t>
      </w:r>
      <w:r>
        <w:rPr>
          <w:color w:val="525252"/>
          <w:spacing w:val="-2"/>
          <w:w w:val="105"/>
        </w:rPr>
        <w:t>死</w:t>
      </w:r>
      <w:r>
        <w:rPr>
          <w:color w:val="525252"/>
          <w:spacing w:val="-2"/>
          <w:w w:val="105"/>
        </w:rPr>
        <w:t>艾</w:t>
      </w:r>
      <w:r>
        <w:rPr>
          <w:color w:val="525252"/>
          <w:spacing w:val="-2"/>
          <w:w w:val="105"/>
        </w:rPr>
        <w:t>滋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19" w:lineRule="exact"/>
        <w:ind w:left="802"/>
        <w:rPr>
          <w:rFonts w:ascii="Times New Roman" w:eastAsia="Times New Roman"/>
        </w:rPr>
      </w:pPr>
      <w:r>
        <w:rPr>
          <w:color w:val="B3B3B3"/>
          <w:w w:val="105"/>
        </w:rPr>
        <w:t>．</w:t>
      </w:r>
      <w:r>
        <w:rPr>
          <w:color w:val="3F3F3F"/>
          <w:w w:val="105"/>
        </w:rPr>
        <w:t>人</w:t>
      </w:r>
      <w:r>
        <w:rPr>
          <w:color w:val="3F3F3F"/>
          <w:w w:val="105"/>
        </w:rPr>
        <w:t>类</w:t>
      </w:r>
      <w:r>
        <w:rPr>
          <w:color w:val="3F3F3F"/>
          <w:w w:val="105"/>
        </w:rPr>
        <w:t>免</w:t>
      </w:r>
      <w:r>
        <w:rPr>
          <w:color w:val="3F3F3F"/>
          <w:w w:val="105"/>
        </w:rPr>
        <w:t>疫</w:t>
      </w:r>
      <w:r>
        <w:rPr>
          <w:color w:val="3F3F3F"/>
          <w:w w:val="105"/>
        </w:rPr>
        <w:t>缺</w:t>
      </w:r>
      <w:r>
        <w:rPr>
          <w:color w:val="3F3F3F"/>
          <w:w w:val="105"/>
        </w:rPr>
        <w:t>陷</w:t>
      </w:r>
      <w:r>
        <w:rPr>
          <w:color w:val="3F3F3F"/>
          <w:w w:val="105"/>
        </w:rPr>
        <w:t>病</w:t>
      </w:r>
      <w:r>
        <w:rPr>
          <w:color w:val="3F3F3F"/>
          <w:w w:val="105"/>
        </w:rPr>
        <w:t>毒</w:t>
      </w:r>
      <w:r>
        <w:rPr>
          <w:rFonts w:ascii="Times New Roman" w:eastAsia="Times New Roman"/>
          <w:color w:val="3F3F3F"/>
          <w:w w:val="105"/>
        </w:rPr>
        <w:t>(hun1an</w:t>
      </w:r>
      <w:r>
        <w:rPr>
          <w:rFonts w:ascii="Times New Roman" w:eastAsia="Times New Roman"/>
          <w:color w:val="3F3F3F"/>
          <w:spacing w:val="74"/>
          <w:w w:val="150"/>
        </w:rPr>
        <w:t> </w:t>
      </w:r>
      <w:r>
        <w:rPr>
          <w:color w:val="3F3F3F"/>
          <w:w w:val="105"/>
          <w:sz w:val="38"/>
        </w:rPr>
        <w:t>i</w:t>
      </w:r>
      <w:r>
        <w:rPr>
          <w:rFonts w:ascii="Times New Roman" w:eastAsia="Times New Roman"/>
          <w:color w:val="3F3F3F"/>
          <w:w w:val="105"/>
        </w:rPr>
        <w:t>mmune</w:t>
      </w:r>
      <w:r>
        <w:rPr>
          <w:rFonts w:ascii="Times New Roman" w:eastAsia="Times New Roman"/>
          <w:color w:val="3F3F3F"/>
          <w:spacing w:val="14"/>
          <w:w w:val="105"/>
        </w:rPr>
        <w:t>  </w:t>
      </w:r>
      <w:r>
        <w:rPr>
          <w:rFonts w:ascii="Times New Roman" w:eastAsia="Times New Roman"/>
          <w:color w:val="3F3F3F"/>
          <w:w w:val="105"/>
        </w:rPr>
        <w:t>de</w:t>
      </w:r>
      <w:r>
        <w:rPr>
          <w:color w:val="3F3F3F"/>
          <w:w w:val="105"/>
          <w:sz w:val="43"/>
        </w:rPr>
        <w:t>fi</w:t>
      </w:r>
      <w:r>
        <w:rPr>
          <w:rFonts w:ascii="Times New Roman" w:eastAsia="Times New Roman"/>
          <w:color w:val="3F3F3F"/>
          <w:w w:val="105"/>
        </w:rPr>
        <w:t>c</w:t>
      </w:r>
      <w:r>
        <w:rPr>
          <w:color w:val="3F3F3F"/>
          <w:w w:val="105"/>
          <w:sz w:val="38"/>
        </w:rPr>
        <w:t>i</w:t>
      </w:r>
      <w:r>
        <w:rPr>
          <w:rFonts w:ascii="Times New Roman" w:eastAsia="Times New Roman"/>
          <w:color w:val="3F3F3F"/>
          <w:w w:val="105"/>
        </w:rPr>
        <w:t>enc</w:t>
      </w:r>
      <w:r>
        <w:rPr>
          <w:color w:val="3F3F3F"/>
          <w:w w:val="105"/>
        </w:rPr>
        <w:t>y</w:t>
      </w:r>
      <w:r>
        <w:rPr>
          <w:color w:val="3F3F3F"/>
          <w:spacing w:val="41"/>
          <w:w w:val="150"/>
        </w:rPr>
        <w:t> </w:t>
      </w:r>
      <w:r>
        <w:rPr>
          <w:rFonts w:ascii="Times New Roman" w:eastAsia="Times New Roman"/>
          <w:color w:val="3F3F3F"/>
          <w:spacing w:val="-2"/>
          <w:w w:val="105"/>
        </w:rPr>
        <w:t>v</w:t>
      </w:r>
      <w:r>
        <w:rPr>
          <w:color w:val="3F3F3F"/>
          <w:spacing w:val="-2"/>
          <w:w w:val="105"/>
          <w:sz w:val="38"/>
        </w:rPr>
        <w:t>i</w:t>
      </w:r>
      <w:r>
        <w:rPr>
          <w:rFonts w:ascii="Times New Roman" w:eastAsia="Times New Roman"/>
          <w:color w:val="3F3F3F"/>
          <w:spacing w:val="-2"/>
          <w:w w:val="105"/>
        </w:rPr>
        <w:t>ru</w:t>
      </w:r>
      <w:r>
        <w:rPr>
          <w:rFonts w:ascii="Times New Roman" w:eastAsia="Times New Roman"/>
          <w:color w:val="696969"/>
          <w:spacing w:val="-2"/>
          <w:w w:val="105"/>
        </w:rPr>
        <w:t>s</w:t>
      </w:r>
      <w:r>
        <w:rPr>
          <w:rFonts w:ascii="Times New Roman" w:eastAsia="Times New Roman"/>
          <w:color w:val="1C1C1C"/>
          <w:spacing w:val="-2"/>
          <w:w w:val="105"/>
        </w:rPr>
        <w:t>,</w:t>
      </w:r>
    </w:p>
    <w:p>
      <w:pPr>
        <w:pStyle w:val="BodyText"/>
        <w:spacing w:line="307" w:lineRule="auto" w:before="141"/>
        <w:ind w:left="434" w:right="6" w:firstLine="20"/>
        <w:jc w:val="both"/>
      </w:pPr>
      <w:r>
        <w:rPr>
          <w:rFonts w:ascii="Arial" w:eastAsia="Arial"/>
          <w:color w:val="3F3F3F"/>
          <w:w w:val="115"/>
          <w:sz w:val="35"/>
        </w:rPr>
        <w:t>H</w:t>
      </w:r>
      <w:r>
        <w:rPr>
          <w:color w:val="3F3F3F"/>
          <w:spacing w:val="-1"/>
          <w:w w:val="113"/>
        </w:rPr>
        <w:t>f</w:t>
      </w:r>
      <w:r>
        <w:rPr>
          <w:color w:val="3F3F3F"/>
          <w:w w:val="113"/>
        </w:rPr>
        <w:t>V</w:t>
      </w:r>
      <w:r>
        <w:rPr>
          <w:color w:val="3F3F3F"/>
          <w:spacing w:val="-1"/>
          <w:w w:val="113"/>
        </w:rPr>
        <w:t>)感染是由两种逆转录病毒田</w:t>
      </w:r>
      <w:r>
        <w:rPr>
          <w:rFonts w:ascii="Arial" w:eastAsia="Arial"/>
          <w:color w:val="3F3F3F"/>
          <w:spacing w:val="-1"/>
          <w:w w:val="115"/>
          <w:sz w:val="35"/>
        </w:rPr>
        <w:t>V</w:t>
      </w:r>
      <w:r>
        <w:rPr>
          <w:rFonts w:ascii="Arial" w:eastAsia="Arial"/>
          <w:color w:val="3F3F3F"/>
          <w:w w:val="115"/>
          <w:sz w:val="35"/>
        </w:rPr>
        <w:t>-1</w:t>
      </w:r>
      <w:r>
        <w:rPr>
          <w:color w:val="3F3F3F"/>
          <w:w w:val="113"/>
        </w:rPr>
        <w:t>和田</w:t>
      </w:r>
      <w:r>
        <w:rPr>
          <w:rFonts w:ascii="Arial" w:eastAsia="Arial"/>
          <w:color w:val="3F3F3F"/>
          <w:spacing w:val="-1"/>
          <w:w w:val="115"/>
          <w:sz w:val="35"/>
        </w:rPr>
        <w:t>V</w:t>
      </w:r>
      <w:r>
        <w:rPr>
          <w:rFonts w:ascii="Arial" w:eastAsia="Arial"/>
          <w:color w:val="3F3F3F"/>
          <w:w w:val="115"/>
          <w:sz w:val="35"/>
        </w:rPr>
        <w:t>-2</w:t>
      </w:r>
      <w:r>
        <w:rPr>
          <w:color w:val="3F3F3F"/>
          <w:w w:val="113"/>
        </w:rPr>
        <w:t>中的</w:t>
      </w:r>
      <w:r>
        <w:rPr>
          <w:color w:val="797979"/>
          <w:w w:val="113"/>
        </w:rPr>
        <w:t>一</w:t>
      </w:r>
      <w:r>
        <w:rPr>
          <w:color w:val="3F3F3F"/>
          <w:w w:val="113"/>
        </w:rPr>
        <w:t>种</w:t>
      </w:r>
      <w:r>
        <w:rPr>
          <w:color w:val="525252"/>
          <w:spacing w:val="1"/>
          <w:w w:val="112"/>
        </w:rPr>
        <w:t>所导致的感染</w:t>
      </w:r>
      <w:r>
        <w:rPr>
          <w:color w:val="939393"/>
          <w:spacing w:val="1"/>
          <w:w w:val="112"/>
        </w:rPr>
        <w:t>。</w:t>
      </w:r>
      <w:r>
        <w:rPr>
          <w:rFonts w:ascii="Arial" w:eastAsia="Arial"/>
          <w:color w:val="3F3F3F"/>
          <w:spacing w:val="-1"/>
          <w:w w:val="114"/>
          <w:sz w:val="35"/>
        </w:rPr>
        <w:t>HI</w:t>
      </w:r>
      <w:r>
        <w:rPr>
          <w:rFonts w:ascii="Arial" w:eastAsia="Arial"/>
          <w:color w:val="3F3F3F"/>
          <w:spacing w:val="1"/>
          <w:w w:val="114"/>
          <w:sz w:val="35"/>
        </w:rPr>
        <w:t>V</w:t>
      </w:r>
      <w:r>
        <w:rPr>
          <w:rFonts w:ascii="Arial" w:eastAsia="Arial"/>
          <w:color w:val="3F3F3F"/>
          <w:w w:val="114"/>
          <w:sz w:val="35"/>
        </w:rPr>
        <w:t>-l</w:t>
      </w:r>
      <w:r>
        <w:rPr>
          <w:color w:val="3F3F3F"/>
          <w:w w:val="112"/>
        </w:rPr>
        <w:t>已经引起了世界范围内流行，但</w:t>
      </w:r>
      <w:r>
        <w:rPr>
          <w:color w:val="3F3F3F"/>
          <w:w w:val="113"/>
        </w:rPr>
        <w:t>田</w:t>
      </w:r>
      <w:r>
        <w:rPr>
          <w:rFonts w:ascii="Arial" w:eastAsia="Arial"/>
          <w:color w:val="3F3F3F"/>
          <w:w w:val="115"/>
          <w:sz w:val="35"/>
        </w:rPr>
        <w:t>V-2</w:t>
      </w:r>
      <w:r>
        <w:rPr>
          <w:color w:val="3F3F3F"/>
          <w:w w:val="113"/>
        </w:rPr>
        <w:t>仅仅局限于西非地区</w:t>
      </w:r>
      <w:r>
        <w:rPr>
          <w:color w:val="939393"/>
          <w:w w:val="113"/>
        </w:rPr>
        <w:t>。</w:t>
      </w:r>
      <w:r>
        <w:rPr>
          <w:rFonts w:ascii="Arial" w:eastAsia="Arial"/>
          <w:color w:val="3F3F3F"/>
          <w:spacing w:val="-1"/>
          <w:w w:val="115"/>
          <w:sz w:val="35"/>
        </w:rPr>
        <w:t>HI</w:t>
      </w:r>
      <w:r>
        <w:rPr>
          <w:rFonts w:ascii="Arial" w:eastAsia="Arial"/>
          <w:color w:val="3F3F3F"/>
          <w:w w:val="115"/>
          <w:sz w:val="35"/>
        </w:rPr>
        <w:t>V</w:t>
      </w:r>
      <w:r>
        <w:rPr>
          <w:color w:val="3F3F3F"/>
          <w:w w:val="113"/>
        </w:rPr>
        <w:t>逐步破坏某些类型的</w:t>
      </w:r>
      <w:r>
        <w:rPr>
          <w:color w:val="525252"/>
          <w:spacing w:val="1"/>
          <w:w w:val="103"/>
        </w:rPr>
        <w:t>白细胞，这些白细胞被称为</w:t>
      </w:r>
      <w:r>
        <w:rPr>
          <w:rFonts w:ascii="Times New Roman" w:eastAsia="Times New Roman"/>
          <w:color w:val="525252"/>
          <w:w w:val="104"/>
          <w:sz w:val="41"/>
        </w:rPr>
        <w:t>C</w:t>
      </w:r>
      <w:r>
        <w:rPr>
          <w:rFonts w:ascii="Times New Roman" w:eastAsia="Times New Roman"/>
          <w:color w:val="525252"/>
          <w:spacing w:val="-1"/>
          <w:w w:val="104"/>
          <w:sz w:val="41"/>
        </w:rPr>
        <w:t>D</w:t>
      </w:r>
      <w:r>
        <w:rPr>
          <w:rFonts w:ascii="Times New Roman" w:eastAsia="Times New Roman"/>
          <w:color w:val="525252"/>
          <w:spacing w:val="1"/>
          <w:w w:val="104"/>
          <w:sz w:val="41"/>
        </w:rPr>
        <w:t>4</w:t>
      </w:r>
      <w:r>
        <w:rPr>
          <w:color w:val="525252"/>
          <w:spacing w:val="1"/>
          <w:w w:val="103"/>
        </w:rPr>
        <w:t>＋淋巴细胞</w:t>
      </w:r>
      <w:r>
        <w:rPr>
          <w:color w:val="939393"/>
          <w:spacing w:val="1"/>
          <w:w w:val="103"/>
        </w:rPr>
        <w:t>。</w:t>
      </w:r>
      <w:r>
        <w:rPr>
          <w:color w:val="3F3F3F"/>
          <w:w w:val="103"/>
        </w:rPr>
        <w:t>淋巴细胞有</w:t>
      </w:r>
      <w:r>
        <w:rPr>
          <w:color w:val="3F3F3F"/>
          <w:w w:val="104"/>
        </w:rPr>
        <w:t>助于机体防御外来细胞</w:t>
      </w:r>
      <w:r>
        <w:rPr>
          <w:color w:val="696969"/>
          <w:w w:val="104"/>
        </w:rPr>
        <w:t>、感染</w:t>
      </w:r>
      <w:r>
        <w:rPr>
          <w:color w:val="3F3F3F"/>
          <w:w w:val="104"/>
        </w:rPr>
        <w:t>性微生物和癌症</w:t>
      </w:r>
      <w:r>
        <w:rPr>
          <w:color w:val="939393"/>
          <w:w w:val="104"/>
        </w:rPr>
        <w:t>。</w:t>
      </w:r>
      <w:r>
        <w:rPr>
          <w:color w:val="525252"/>
          <w:w w:val="104"/>
        </w:rPr>
        <w:t>因此，当</w:t>
      </w:r>
      <w:r>
        <w:rPr>
          <w:color w:val="3F3F3F"/>
          <w:spacing w:val="1"/>
          <w:w w:val="103"/>
        </w:rPr>
        <w:t>艾滋病毒破坏</w:t>
      </w:r>
      <w:r>
        <w:rPr>
          <w:rFonts w:ascii="Times New Roman" w:eastAsia="Times New Roman"/>
          <w:color w:val="3F3F3F"/>
          <w:w w:val="104"/>
          <w:sz w:val="41"/>
        </w:rPr>
        <w:t>C</w:t>
      </w:r>
      <w:r>
        <w:rPr>
          <w:rFonts w:ascii="Times New Roman" w:eastAsia="Times New Roman"/>
          <w:color w:val="3F3F3F"/>
          <w:spacing w:val="-1"/>
          <w:w w:val="104"/>
          <w:sz w:val="41"/>
        </w:rPr>
        <w:t>D</w:t>
      </w:r>
      <w:r>
        <w:rPr>
          <w:rFonts w:ascii="Times New Roman" w:eastAsia="Times New Roman"/>
          <w:color w:val="3F3F3F"/>
          <w:spacing w:val="2"/>
          <w:w w:val="104"/>
          <w:sz w:val="41"/>
        </w:rPr>
        <w:t>4</w:t>
      </w:r>
      <w:r>
        <w:rPr>
          <w:color w:val="3F3F3F"/>
          <w:w w:val="103"/>
        </w:rPr>
        <w:t>＋淋巴细胞后，人类变得极易受到其他许多感染性微生物的攻击</w:t>
      </w:r>
      <w:r>
        <w:rPr>
          <w:color w:val="939393"/>
          <w:w w:val="103"/>
        </w:rPr>
        <w:t>。</w:t>
      </w:r>
      <w:r>
        <w:rPr>
          <w:color w:val="3F3F3F"/>
          <w:spacing w:val="-1"/>
          <w:w w:val="103"/>
        </w:rPr>
        <w:t>I-Il</w:t>
      </w:r>
      <w:r>
        <w:rPr>
          <w:color w:val="3F3F3F"/>
          <w:spacing w:val="1"/>
          <w:w w:val="103"/>
        </w:rPr>
        <w:t>V</w:t>
      </w:r>
      <w:r>
        <w:rPr>
          <w:color w:val="3F3F3F"/>
          <w:w w:val="103"/>
        </w:rPr>
        <w:t>感染的许多并发症，包括</w:t>
      </w:r>
      <w:r>
        <w:rPr>
          <w:color w:val="525252"/>
          <w:spacing w:val="1"/>
          <w:w w:val="107"/>
        </w:rPr>
        <w:t>死亡通常都是其他微生物感染所致，而非</w:t>
      </w:r>
      <w:r>
        <w:rPr>
          <w:rFonts w:ascii="Arial" w:eastAsia="Arial"/>
          <w:color w:val="525252"/>
          <w:spacing w:val="-1"/>
          <w:w w:val="108"/>
          <w:sz w:val="41"/>
        </w:rPr>
        <w:t>HT</w:t>
      </w:r>
      <w:r>
        <w:rPr>
          <w:rFonts w:ascii="Arial" w:eastAsia="Arial"/>
          <w:color w:val="525252"/>
          <w:spacing w:val="2"/>
          <w:w w:val="108"/>
          <w:sz w:val="41"/>
        </w:rPr>
        <w:t>V</w:t>
      </w:r>
      <w:r>
        <w:rPr>
          <w:color w:val="525252"/>
          <w:w w:val="107"/>
        </w:rPr>
        <w:t>病毒本身</w:t>
      </w:r>
      <w:r>
        <w:rPr>
          <w:color w:val="525252"/>
          <w:spacing w:val="3"/>
          <w:w w:val="106"/>
        </w:rPr>
        <w:t>所致</w:t>
      </w:r>
      <w:r>
        <w:rPr>
          <w:color w:val="939393"/>
          <w:spacing w:val="3"/>
          <w:w w:val="106"/>
        </w:rPr>
        <w:t>。</w:t>
      </w:r>
      <w:r>
        <w:rPr>
          <w:color w:val="525252"/>
          <w:spacing w:val="3"/>
          <w:w w:val="106"/>
        </w:rPr>
        <w:t>获得性免疫缺陷综合征</w:t>
      </w:r>
      <w:r>
        <w:rPr>
          <w:rFonts w:ascii="Times New Roman" w:eastAsia="Times New Roman"/>
          <w:color w:val="525252"/>
          <w:spacing w:val="1"/>
          <w:w w:val="107"/>
          <w:sz w:val="41"/>
        </w:rPr>
        <w:t>(</w:t>
      </w:r>
      <w:r>
        <w:rPr>
          <w:rFonts w:ascii="Times New Roman" w:eastAsia="Times New Roman"/>
          <w:color w:val="525252"/>
          <w:spacing w:val="2"/>
          <w:w w:val="107"/>
          <w:sz w:val="41"/>
        </w:rPr>
        <w:t>A</w:t>
      </w:r>
      <w:r>
        <w:rPr>
          <w:rFonts w:ascii="Times New Roman" w:eastAsia="Times New Roman"/>
          <w:color w:val="525252"/>
          <w:w w:val="107"/>
          <w:sz w:val="41"/>
        </w:rPr>
        <w:t>I</w:t>
      </w:r>
      <w:r>
        <w:rPr>
          <w:rFonts w:ascii="Times New Roman" w:eastAsia="Times New Roman"/>
          <w:color w:val="525252"/>
          <w:spacing w:val="3"/>
          <w:w w:val="107"/>
          <w:sz w:val="41"/>
        </w:rPr>
        <w:t>D</w:t>
      </w:r>
      <w:r>
        <w:rPr>
          <w:rFonts w:ascii="Times New Roman" w:eastAsia="Times New Roman"/>
          <w:color w:val="525252"/>
          <w:spacing w:val="1"/>
          <w:w w:val="107"/>
          <w:sz w:val="41"/>
        </w:rPr>
        <w:t>S)</w:t>
      </w:r>
      <w:r>
        <w:rPr>
          <w:color w:val="525252"/>
          <w:spacing w:val="3"/>
          <w:w w:val="106"/>
        </w:rPr>
        <w:t>是</w:t>
      </w:r>
      <w:r>
        <w:rPr>
          <w:rFonts w:ascii="Times New Roman" w:eastAsia="Times New Roman"/>
          <w:color w:val="525252"/>
          <w:spacing w:val="2"/>
          <w:w w:val="107"/>
          <w:sz w:val="41"/>
        </w:rPr>
        <w:t>H</w:t>
      </w:r>
      <w:r>
        <w:rPr>
          <w:rFonts w:ascii="Times New Roman" w:eastAsia="Times New Roman"/>
          <w:color w:val="525252"/>
          <w:spacing w:val="1"/>
          <w:w w:val="107"/>
          <w:sz w:val="41"/>
        </w:rPr>
        <w:t>I</w:t>
      </w:r>
      <w:r>
        <w:rPr>
          <w:rFonts w:ascii="Times New Roman" w:eastAsia="Times New Roman"/>
          <w:color w:val="525252"/>
          <w:spacing w:val="2"/>
          <w:w w:val="107"/>
          <w:sz w:val="41"/>
        </w:rPr>
        <w:t>V</w:t>
      </w:r>
      <w:r>
        <w:rPr>
          <w:color w:val="525252"/>
          <w:spacing w:val="2"/>
          <w:w w:val="106"/>
        </w:rPr>
        <w:t>感染最严重</w:t>
      </w:r>
      <w:r>
        <w:rPr>
          <w:color w:val="3F3F3F"/>
          <w:spacing w:val="2"/>
          <w:w w:val="108"/>
        </w:rPr>
        <w:t>的形式</w:t>
      </w:r>
      <w:r>
        <w:rPr>
          <w:color w:val="939393"/>
          <w:spacing w:val="2"/>
          <w:w w:val="108"/>
        </w:rPr>
        <w:t>。</w:t>
      </w:r>
      <w:r>
        <w:rPr>
          <w:color w:val="525252"/>
          <w:spacing w:val="2"/>
          <w:w w:val="108"/>
        </w:rPr>
        <w:t>艾滋病病毒感染者合并至少</w:t>
      </w:r>
      <w:r>
        <w:rPr>
          <w:color w:val="797979"/>
          <w:spacing w:val="2"/>
          <w:w w:val="108"/>
        </w:rPr>
        <w:t>一</w:t>
      </w:r>
      <w:r>
        <w:rPr>
          <w:color w:val="3F3F3F"/>
          <w:spacing w:val="2"/>
          <w:w w:val="108"/>
        </w:rPr>
        <w:t>种严重的并发症</w:t>
      </w:r>
      <w:r>
        <w:rPr>
          <w:color w:val="525252"/>
          <w:spacing w:val="1"/>
          <w:w w:val="102"/>
        </w:rPr>
        <w:t>或</w:t>
      </w:r>
      <w:r>
        <w:rPr>
          <w:rFonts w:ascii="Times New Roman" w:eastAsia="Times New Roman"/>
          <w:color w:val="525252"/>
          <w:w w:val="103"/>
          <w:sz w:val="41"/>
        </w:rPr>
        <w:t>C</w:t>
      </w:r>
      <w:r>
        <w:rPr>
          <w:rFonts w:ascii="Times New Roman" w:eastAsia="Times New Roman"/>
          <w:color w:val="525252"/>
          <w:spacing w:val="-1"/>
          <w:w w:val="103"/>
          <w:sz w:val="41"/>
        </w:rPr>
        <w:t>D</w:t>
      </w:r>
      <w:r>
        <w:rPr>
          <w:rFonts w:ascii="Times New Roman" w:eastAsia="Times New Roman"/>
          <w:color w:val="525252"/>
          <w:spacing w:val="2"/>
          <w:w w:val="103"/>
          <w:sz w:val="41"/>
        </w:rPr>
        <w:t>4</w:t>
      </w:r>
      <w:r>
        <w:rPr>
          <w:color w:val="525252"/>
          <w:spacing w:val="1"/>
          <w:w w:val="102"/>
        </w:rPr>
        <w:t>＋淋巴细胞显著下降时才考虑为</w:t>
      </w:r>
      <w:r>
        <w:rPr>
          <w:rFonts w:ascii="Times New Roman" w:eastAsia="Times New Roman"/>
          <w:color w:val="525252"/>
          <w:spacing w:val="-1"/>
          <w:w w:val="103"/>
          <w:sz w:val="41"/>
        </w:rPr>
        <w:t>A</w:t>
      </w:r>
      <w:r>
        <w:rPr>
          <w:rFonts w:ascii="Times New Roman" w:eastAsia="Times New Roman"/>
          <w:color w:val="525252"/>
          <w:spacing w:val="2"/>
          <w:w w:val="103"/>
          <w:sz w:val="41"/>
        </w:rPr>
        <w:t>I</w:t>
      </w:r>
      <w:r>
        <w:rPr>
          <w:rFonts w:ascii="Times New Roman" w:eastAsia="Times New Roman"/>
          <w:color w:val="525252"/>
          <w:spacing w:val="1"/>
          <w:w w:val="103"/>
          <w:sz w:val="41"/>
        </w:rPr>
        <w:t>DS</w:t>
      </w:r>
      <w:r>
        <w:rPr>
          <w:color w:val="939393"/>
          <w:w w:val="102"/>
        </w:rPr>
        <w:t>。</w:t>
      </w:r>
    </w:p>
    <w:p>
      <w:pPr>
        <w:spacing w:line="307" w:lineRule="auto" w:before="0"/>
        <w:ind w:left="494" w:right="0" w:firstLine="772"/>
        <w:jc w:val="both"/>
        <w:rPr>
          <w:sz w:val="37"/>
        </w:rPr>
      </w:pPr>
      <w:r>
        <w:rPr>
          <w:color w:val="3F3F3F"/>
          <w:spacing w:val="-2"/>
          <w:w w:val="110"/>
          <w:sz w:val="37"/>
        </w:rPr>
        <w:t>印</w:t>
      </w:r>
      <w:r>
        <w:rPr>
          <w:rFonts w:ascii="Arial" w:eastAsia="Arial"/>
          <w:color w:val="3F3F3F"/>
          <w:spacing w:val="-2"/>
          <w:w w:val="110"/>
          <w:sz w:val="35"/>
        </w:rPr>
        <w:t>V-1</w:t>
      </w:r>
      <w:r>
        <w:rPr>
          <w:color w:val="3F3F3F"/>
          <w:spacing w:val="-2"/>
          <w:w w:val="110"/>
          <w:sz w:val="37"/>
        </w:rPr>
        <w:t>起</w:t>
      </w:r>
      <w:r>
        <w:rPr>
          <w:color w:val="3F3F3F"/>
          <w:spacing w:val="-2"/>
          <w:w w:val="110"/>
          <w:sz w:val="37"/>
        </w:rPr>
        <w:t>源</w:t>
      </w:r>
      <w:r>
        <w:rPr>
          <w:color w:val="3F3F3F"/>
          <w:spacing w:val="-2"/>
          <w:w w:val="110"/>
          <w:sz w:val="37"/>
        </w:rPr>
        <w:t>于</w:t>
      </w:r>
      <w:r>
        <w:rPr>
          <w:color w:val="3F3F3F"/>
          <w:spacing w:val="-2"/>
          <w:w w:val="110"/>
          <w:sz w:val="37"/>
        </w:rPr>
        <w:t>非</w:t>
      </w:r>
      <w:r>
        <w:rPr>
          <w:color w:val="3F3F3F"/>
          <w:spacing w:val="-2"/>
          <w:w w:val="110"/>
          <w:sz w:val="37"/>
        </w:rPr>
        <w:t>洲</w:t>
      </w:r>
      <w:r>
        <w:rPr>
          <w:color w:val="3F3F3F"/>
          <w:spacing w:val="-2"/>
          <w:w w:val="110"/>
          <w:sz w:val="37"/>
        </w:rPr>
        <w:t>中</w:t>
      </w:r>
      <w:r>
        <w:rPr>
          <w:color w:val="3F3F3F"/>
          <w:spacing w:val="-2"/>
          <w:w w:val="110"/>
          <w:sz w:val="37"/>
        </w:rPr>
        <w:t>西</w:t>
      </w:r>
      <w:r>
        <w:rPr>
          <w:color w:val="3F3F3F"/>
          <w:spacing w:val="-2"/>
          <w:w w:val="110"/>
          <w:sz w:val="37"/>
        </w:rPr>
        <w:t>部</w:t>
      </w:r>
      <w:r>
        <w:rPr>
          <w:color w:val="3F3F3F"/>
          <w:spacing w:val="-2"/>
          <w:w w:val="110"/>
          <w:sz w:val="37"/>
        </w:rPr>
        <w:t>，</w:t>
      </w:r>
      <w:r>
        <w:rPr>
          <w:color w:val="3F3F3F"/>
          <w:spacing w:val="-2"/>
          <w:w w:val="110"/>
          <w:sz w:val="37"/>
        </w:rPr>
        <w:t>在</w:t>
      </w:r>
      <w:r>
        <w:rPr>
          <w:rFonts w:ascii="Arial" w:eastAsia="Arial"/>
          <w:color w:val="3F3F3F"/>
          <w:spacing w:val="-2"/>
          <w:w w:val="110"/>
          <w:sz w:val="35"/>
        </w:rPr>
        <w:t>20</w:t>
      </w:r>
      <w:r>
        <w:rPr>
          <w:color w:val="3F3F3F"/>
          <w:spacing w:val="-2"/>
          <w:w w:val="110"/>
          <w:sz w:val="37"/>
        </w:rPr>
        <w:t>世</w:t>
      </w:r>
      <w:r>
        <w:rPr>
          <w:color w:val="3F3F3F"/>
          <w:spacing w:val="-2"/>
          <w:w w:val="110"/>
          <w:sz w:val="37"/>
        </w:rPr>
        <w:t>纪</w:t>
      </w:r>
      <w:r>
        <w:rPr>
          <w:color w:val="3F3F3F"/>
          <w:spacing w:val="-2"/>
          <w:w w:val="110"/>
          <w:sz w:val="37"/>
        </w:rPr>
        <w:t>的</w:t>
      </w:r>
      <w:r>
        <w:rPr>
          <w:color w:val="3F3F3F"/>
          <w:spacing w:val="-2"/>
          <w:w w:val="110"/>
          <w:sz w:val="37"/>
        </w:rPr>
        <w:t>上</w:t>
      </w:r>
      <w:r>
        <w:rPr>
          <w:color w:val="3F3F3F"/>
          <w:spacing w:val="-2"/>
          <w:w w:val="110"/>
          <w:sz w:val="37"/>
        </w:rPr>
        <w:t>半</w:t>
      </w:r>
      <w:r>
        <w:rPr>
          <w:color w:val="3F3F3F"/>
          <w:spacing w:val="-2"/>
          <w:w w:val="110"/>
          <w:sz w:val="37"/>
        </w:rPr>
        <w:t>个</w:t>
      </w:r>
      <w:r>
        <w:rPr>
          <w:color w:val="3F3F3F"/>
          <w:spacing w:val="-2"/>
          <w:w w:val="110"/>
          <w:sz w:val="37"/>
        </w:rPr>
        <w:t>世</w:t>
      </w:r>
      <w:r>
        <w:rPr>
          <w:color w:val="3F3F3F"/>
          <w:spacing w:val="-2"/>
          <w:w w:val="110"/>
          <w:sz w:val="37"/>
        </w:rPr>
        <w:t>纪</w:t>
      </w:r>
      <w:r>
        <w:rPr>
          <w:color w:val="525252"/>
          <w:spacing w:val="-2"/>
          <w:w w:val="105"/>
          <w:sz w:val="37"/>
        </w:rPr>
        <w:t>发</w:t>
      </w:r>
      <w:r>
        <w:rPr>
          <w:color w:val="525252"/>
          <w:spacing w:val="-2"/>
          <w:w w:val="105"/>
          <w:sz w:val="37"/>
        </w:rPr>
        <w:t>现</w:t>
      </w:r>
      <w:r>
        <w:rPr>
          <w:color w:val="525252"/>
          <w:spacing w:val="-2"/>
          <w:w w:val="105"/>
          <w:sz w:val="37"/>
        </w:rPr>
        <w:t>，</w:t>
      </w:r>
      <w:r>
        <w:rPr>
          <w:color w:val="525252"/>
          <w:spacing w:val="-2"/>
          <w:w w:val="105"/>
          <w:sz w:val="37"/>
        </w:rPr>
        <w:t>跟</w:t>
      </w:r>
      <w:r>
        <w:rPr>
          <w:rFonts w:ascii="Times New Roman" w:eastAsia="Times New Roman"/>
          <w:color w:val="525252"/>
          <w:spacing w:val="-2"/>
          <w:w w:val="105"/>
          <w:sz w:val="41"/>
        </w:rPr>
        <w:t>I</w:t>
      </w:r>
      <w:r>
        <w:rPr>
          <w:color w:val="525252"/>
          <w:spacing w:val="-2"/>
          <w:w w:val="105"/>
          <w:sz w:val="37"/>
        </w:rPr>
        <w:t>-nv</w:t>
      </w:r>
      <w:r>
        <w:rPr>
          <w:color w:val="525252"/>
          <w:spacing w:val="-2"/>
          <w:w w:val="105"/>
          <w:sz w:val="37"/>
        </w:rPr>
        <w:t>密</w:t>
      </w:r>
      <w:r>
        <w:rPr>
          <w:color w:val="525252"/>
          <w:spacing w:val="-2"/>
          <w:w w:val="105"/>
          <w:sz w:val="37"/>
        </w:rPr>
        <w:t>切</w:t>
      </w:r>
      <w:r>
        <w:rPr>
          <w:color w:val="525252"/>
          <w:spacing w:val="-2"/>
          <w:w w:val="105"/>
          <w:sz w:val="37"/>
        </w:rPr>
        <w:t>相</w:t>
      </w:r>
      <w:r>
        <w:rPr>
          <w:color w:val="525252"/>
          <w:spacing w:val="-2"/>
          <w:w w:val="105"/>
          <w:sz w:val="37"/>
        </w:rPr>
        <w:t>关</w:t>
      </w:r>
      <w:r>
        <w:rPr>
          <w:color w:val="525252"/>
          <w:spacing w:val="-2"/>
          <w:w w:val="105"/>
          <w:sz w:val="37"/>
        </w:rPr>
        <w:t>的</w:t>
      </w:r>
      <w:r>
        <w:rPr>
          <w:color w:val="525252"/>
          <w:spacing w:val="-2"/>
          <w:w w:val="105"/>
          <w:sz w:val="37"/>
        </w:rPr>
        <w:t>黑</w:t>
      </w:r>
      <w:r>
        <w:rPr>
          <w:color w:val="525252"/>
          <w:spacing w:val="-2"/>
          <w:w w:val="105"/>
          <w:sz w:val="37"/>
        </w:rPr>
        <w:t>猩</w:t>
      </w:r>
      <w:r>
        <w:rPr>
          <w:color w:val="525252"/>
          <w:spacing w:val="-2"/>
          <w:w w:val="105"/>
          <w:sz w:val="37"/>
        </w:rPr>
        <w:t>猩</w:t>
      </w:r>
      <w:r>
        <w:rPr>
          <w:color w:val="525252"/>
          <w:spacing w:val="-2"/>
          <w:w w:val="105"/>
          <w:sz w:val="37"/>
        </w:rPr>
        <w:t>病</w:t>
      </w:r>
      <w:r>
        <w:rPr>
          <w:color w:val="525252"/>
          <w:spacing w:val="-2"/>
          <w:w w:val="105"/>
          <w:sz w:val="37"/>
        </w:rPr>
        <w:t>毒</w:t>
      </w:r>
      <w:r>
        <w:rPr>
          <w:color w:val="525252"/>
          <w:spacing w:val="-2"/>
          <w:w w:val="105"/>
          <w:sz w:val="37"/>
        </w:rPr>
        <w:t>首</w:t>
      </w:r>
      <w:r>
        <w:rPr>
          <w:color w:val="525252"/>
          <w:spacing w:val="-2"/>
          <w:w w:val="105"/>
          <w:sz w:val="37"/>
        </w:rPr>
        <w:t>先</w:t>
      </w:r>
      <w:r>
        <w:rPr>
          <w:color w:val="525252"/>
          <w:spacing w:val="-2"/>
          <w:w w:val="105"/>
          <w:sz w:val="37"/>
        </w:rPr>
        <w:t>感</w:t>
      </w:r>
      <w:r>
        <w:rPr>
          <w:color w:val="525252"/>
          <w:spacing w:val="-2"/>
          <w:w w:val="105"/>
          <w:sz w:val="37"/>
        </w:rPr>
        <w:t>染</w:t>
      </w:r>
      <w:r>
        <w:rPr>
          <w:color w:val="525252"/>
          <w:spacing w:val="-2"/>
          <w:w w:val="105"/>
          <w:sz w:val="37"/>
        </w:rPr>
        <w:t>人</w:t>
      </w:r>
      <w:r>
        <w:rPr>
          <w:color w:val="525252"/>
          <w:spacing w:val="-2"/>
          <w:w w:val="105"/>
          <w:sz w:val="37"/>
        </w:rPr>
        <w:t>类</w:t>
      </w:r>
      <w:r>
        <w:rPr>
          <w:color w:val="939393"/>
          <w:spacing w:val="-2"/>
          <w:w w:val="105"/>
          <w:sz w:val="37"/>
        </w:rPr>
        <w:t>。</w:t>
      </w:r>
      <w:r>
        <w:rPr>
          <w:color w:val="525252"/>
          <w:spacing w:val="-2"/>
          <w:w w:val="105"/>
          <w:sz w:val="37"/>
        </w:rPr>
        <w:t>在 </w:t>
      </w:r>
      <w:r>
        <w:rPr>
          <w:rFonts w:ascii="Arial" w:eastAsia="Arial"/>
          <w:color w:val="3F3F3F"/>
          <w:spacing w:val="-2"/>
          <w:w w:val="110"/>
          <w:sz w:val="35"/>
        </w:rPr>
        <w:t>20</w:t>
      </w:r>
      <w:r>
        <w:rPr>
          <w:color w:val="3F3F3F"/>
          <w:spacing w:val="-2"/>
          <w:w w:val="110"/>
          <w:sz w:val="37"/>
        </w:rPr>
        <w:t>世纪</w:t>
      </w:r>
      <w:r>
        <w:rPr>
          <w:rFonts w:ascii="Arial" w:eastAsia="Arial"/>
          <w:color w:val="3F3F3F"/>
          <w:spacing w:val="-2"/>
          <w:w w:val="110"/>
          <w:sz w:val="35"/>
        </w:rPr>
        <w:t>70</w:t>
      </w:r>
      <w:r>
        <w:rPr>
          <w:color w:val="3F3F3F"/>
          <w:spacing w:val="-2"/>
          <w:w w:val="110"/>
          <w:sz w:val="37"/>
        </w:rPr>
        <w:t>年代，</w:t>
      </w:r>
      <w:r>
        <w:rPr>
          <w:rFonts w:ascii="Arial" w:eastAsia="Arial"/>
          <w:color w:val="3F3F3F"/>
          <w:spacing w:val="-2"/>
          <w:w w:val="110"/>
          <w:sz w:val="35"/>
        </w:rPr>
        <w:t>HIV-1</w:t>
      </w:r>
      <w:r>
        <w:rPr>
          <w:color w:val="3F3F3F"/>
          <w:spacing w:val="-2"/>
          <w:w w:val="110"/>
          <w:sz w:val="37"/>
        </w:rPr>
        <w:t>病毒在全球蔓延，并于</w:t>
      </w:r>
      <w:r>
        <w:rPr>
          <w:rFonts w:ascii="Arial" w:eastAsia="Arial"/>
          <w:color w:val="1C1C1C"/>
          <w:spacing w:val="-2"/>
          <w:w w:val="110"/>
          <w:sz w:val="35"/>
        </w:rPr>
        <w:t>1</w:t>
      </w:r>
      <w:r>
        <w:rPr>
          <w:rFonts w:ascii="Arial" w:eastAsia="Arial"/>
          <w:color w:val="3F3F3F"/>
          <w:spacing w:val="-2"/>
          <w:w w:val="110"/>
          <w:sz w:val="35"/>
        </w:rPr>
        <w:t>98l</w:t>
      </w:r>
      <w:r>
        <w:rPr>
          <w:color w:val="3F3F3F"/>
          <w:spacing w:val="-2"/>
          <w:w w:val="110"/>
          <w:sz w:val="37"/>
        </w:rPr>
        <w:t>年首</w:t>
      </w:r>
      <w:r>
        <w:rPr>
          <w:color w:val="525252"/>
          <w:spacing w:val="-2"/>
          <w:w w:val="110"/>
          <w:sz w:val="37"/>
        </w:rPr>
        <w:t>次发现艾滋病</w:t>
      </w:r>
      <w:r>
        <w:rPr>
          <w:color w:val="939393"/>
          <w:spacing w:val="-2"/>
          <w:w w:val="110"/>
          <w:sz w:val="37"/>
        </w:rPr>
        <w:t>。</w:t>
      </w:r>
      <w:r>
        <w:rPr>
          <w:rFonts w:ascii="Arial" w:eastAsia="Arial"/>
          <w:color w:val="3F3F3F"/>
          <w:spacing w:val="-2"/>
          <w:w w:val="110"/>
          <w:sz w:val="35"/>
        </w:rPr>
        <w:t>2007</w:t>
      </w:r>
      <w:r>
        <w:rPr>
          <w:color w:val="3F3F3F"/>
          <w:spacing w:val="-2"/>
          <w:w w:val="110"/>
          <w:sz w:val="37"/>
        </w:rPr>
        <w:t>年</w:t>
      </w:r>
      <w:r>
        <w:rPr>
          <w:rFonts w:ascii="Arial" w:eastAsia="Arial"/>
          <w:color w:val="3F3F3F"/>
          <w:spacing w:val="-2"/>
          <w:w w:val="110"/>
          <w:sz w:val="35"/>
        </w:rPr>
        <w:t>12</w:t>
      </w:r>
      <w:r>
        <w:rPr>
          <w:color w:val="3F3F3F"/>
          <w:spacing w:val="-2"/>
          <w:w w:val="110"/>
          <w:sz w:val="37"/>
        </w:rPr>
        <w:t>月在北美，约</w:t>
      </w:r>
      <w:r>
        <w:rPr>
          <w:rFonts w:ascii="Arial" w:eastAsia="Arial"/>
          <w:color w:val="3F3F3F"/>
          <w:spacing w:val="-2"/>
          <w:w w:val="110"/>
          <w:sz w:val="35"/>
        </w:rPr>
        <w:t>1.3</w:t>
      </w:r>
      <w:r>
        <w:rPr>
          <w:color w:val="3F3F3F"/>
          <w:spacing w:val="-2"/>
          <w:w w:val="110"/>
          <w:sz w:val="37"/>
        </w:rPr>
        <w:t>万人感染艾</w:t>
      </w:r>
      <w:r>
        <w:rPr>
          <w:color w:val="525252"/>
          <w:w w:val="105"/>
          <w:sz w:val="37"/>
        </w:rPr>
        <w:t>滋</w:t>
      </w:r>
      <w:r>
        <w:rPr>
          <w:color w:val="525252"/>
          <w:w w:val="105"/>
          <w:sz w:val="37"/>
        </w:rPr>
        <w:t>病</w:t>
      </w:r>
      <w:r>
        <w:rPr>
          <w:color w:val="525252"/>
          <w:w w:val="105"/>
          <w:sz w:val="37"/>
        </w:rPr>
        <w:t>病</w:t>
      </w:r>
      <w:r>
        <w:rPr>
          <w:color w:val="525252"/>
          <w:w w:val="105"/>
          <w:sz w:val="37"/>
        </w:rPr>
        <w:t>毒</w:t>
      </w:r>
      <w:r>
        <w:rPr>
          <w:color w:val="525252"/>
          <w:w w:val="105"/>
          <w:sz w:val="37"/>
        </w:rPr>
        <w:t>，</w:t>
      </w:r>
      <w:r>
        <w:rPr>
          <w:color w:val="525252"/>
          <w:w w:val="105"/>
          <w:sz w:val="37"/>
        </w:rPr>
        <w:t>并</w:t>
      </w:r>
      <w:r>
        <w:rPr>
          <w:color w:val="525252"/>
          <w:w w:val="105"/>
          <w:sz w:val="37"/>
        </w:rPr>
        <w:t>每</w:t>
      </w:r>
      <w:r>
        <w:rPr>
          <w:color w:val="525252"/>
          <w:w w:val="105"/>
          <w:sz w:val="37"/>
        </w:rPr>
        <w:t>年</w:t>
      </w:r>
      <w:r>
        <w:rPr>
          <w:color w:val="525252"/>
          <w:w w:val="105"/>
          <w:sz w:val="37"/>
        </w:rPr>
        <w:t>发</w:t>
      </w:r>
      <w:r>
        <w:rPr>
          <w:color w:val="525252"/>
          <w:w w:val="105"/>
          <w:sz w:val="37"/>
        </w:rPr>
        <w:t>现</w:t>
      </w:r>
      <w:r>
        <w:rPr>
          <w:color w:val="525252"/>
          <w:w w:val="105"/>
          <w:sz w:val="37"/>
        </w:rPr>
        <w:t>大</w:t>
      </w:r>
      <w:r>
        <w:rPr>
          <w:color w:val="525252"/>
          <w:w w:val="105"/>
          <w:sz w:val="37"/>
        </w:rPr>
        <w:t>约</w:t>
      </w:r>
      <w:r>
        <w:rPr>
          <w:rFonts w:ascii="Arial" w:eastAsia="Arial"/>
          <w:color w:val="525252"/>
          <w:w w:val="105"/>
          <w:sz w:val="35"/>
        </w:rPr>
        <w:t>46</w:t>
      </w:r>
      <w:r>
        <w:rPr>
          <w:rFonts w:ascii="Arial" w:eastAsia="Arial"/>
          <w:color w:val="525252"/>
          <w:spacing w:val="40"/>
          <w:w w:val="105"/>
          <w:sz w:val="35"/>
        </w:rPr>
        <w:t>  </w:t>
      </w:r>
      <w:r>
        <w:rPr>
          <w:rFonts w:ascii="Arial" w:eastAsia="Arial"/>
          <w:color w:val="3F3F3F"/>
          <w:w w:val="105"/>
          <w:sz w:val="35"/>
        </w:rPr>
        <w:t>000</w:t>
      </w:r>
      <w:r>
        <w:rPr>
          <w:color w:val="3F3F3F"/>
          <w:w w:val="105"/>
          <w:sz w:val="38"/>
        </w:rPr>
        <w:t>到</w:t>
      </w:r>
      <w:r>
        <w:rPr>
          <w:rFonts w:ascii="Arial" w:eastAsia="Arial"/>
          <w:color w:val="3F3F3F"/>
          <w:w w:val="105"/>
          <w:sz w:val="35"/>
        </w:rPr>
        <w:t>56</w:t>
      </w:r>
      <w:r>
        <w:rPr>
          <w:rFonts w:ascii="Arial" w:eastAsia="Arial"/>
          <w:color w:val="3F3F3F"/>
          <w:spacing w:val="19"/>
          <w:w w:val="105"/>
          <w:sz w:val="35"/>
        </w:rPr>
        <w:t>  </w:t>
      </w:r>
      <w:r>
        <w:rPr>
          <w:rFonts w:ascii="Arial" w:eastAsia="Arial"/>
          <w:color w:val="3F3F3F"/>
          <w:w w:val="105"/>
          <w:sz w:val="35"/>
        </w:rPr>
        <w:t>000</w:t>
      </w:r>
      <w:r>
        <w:rPr>
          <w:color w:val="3F3F3F"/>
          <w:w w:val="105"/>
          <w:sz w:val="37"/>
        </w:rPr>
        <w:t>个</w:t>
      </w:r>
      <w:r>
        <w:rPr>
          <w:color w:val="3F3F3F"/>
          <w:w w:val="105"/>
          <w:sz w:val="37"/>
        </w:rPr>
        <w:t>新</w:t>
      </w:r>
      <w:r>
        <w:rPr>
          <w:color w:val="3F3F3F"/>
          <w:w w:val="105"/>
          <w:sz w:val="37"/>
        </w:rPr>
        <w:t>感</w:t>
      </w:r>
      <w:r>
        <w:rPr>
          <w:color w:val="3F3F3F"/>
          <w:w w:val="105"/>
          <w:sz w:val="37"/>
        </w:rPr>
        <w:t>染</w:t>
      </w:r>
      <w:r>
        <w:rPr>
          <w:color w:val="3F3F3F"/>
          <w:spacing w:val="-10"/>
          <w:w w:val="105"/>
          <w:sz w:val="37"/>
        </w:rPr>
        <w:t>病</w:t>
      </w:r>
    </w:p>
    <w:p>
      <w:pPr>
        <w:pStyle w:val="BodyText"/>
        <w:tabs>
          <w:tab w:pos="700" w:val="left" w:leader="none"/>
        </w:tabs>
        <w:spacing w:line="519" w:lineRule="exact"/>
        <w:ind w:left="-31"/>
      </w:pPr>
      <w:r>
        <w:rPr/>
        <w:br w:type="column"/>
      </w:r>
      <w:r>
        <w:rPr>
          <w:rFonts w:ascii="Arial" w:hAnsi="Arial" w:eastAsia="Arial"/>
          <w:color w:val="C4C4C4"/>
          <w:spacing w:val="-10"/>
          <w:w w:val="105"/>
          <w:sz w:val="46"/>
        </w:rPr>
        <w:t>-</w:t>
      </w:r>
      <w:r>
        <w:rPr>
          <w:rFonts w:ascii="Arial" w:hAnsi="Arial" w:eastAsia="Arial"/>
          <w:color w:val="C4C4C4"/>
          <w:sz w:val="46"/>
        </w:rPr>
        <w:tab/>
      </w:r>
      <w:r>
        <w:rPr>
          <w:rFonts w:ascii="Arial" w:hAnsi="Arial" w:eastAsia="Arial"/>
          <w:color w:val="D8D8D8"/>
          <w:w w:val="105"/>
          <w:sz w:val="46"/>
        </w:rPr>
        <w:t>•</w:t>
      </w:r>
      <w:r>
        <w:rPr>
          <w:rFonts w:ascii="Arial" w:hAnsi="Arial" w:eastAsia="Arial"/>
          <w:color w:val="1C1C1C"/>
          <w:w w:val="105"/>
          <w:sz w:val="46"/>
        </w:rPr>
        <w:t>■</w:t>
      </w:r>
      <w:r>
        <w:rPr>
          <w:color w:val="525252"/>
          <w:spacing w:val="-1"/>
          <w:w w:val="105"/>
        </w:rPr>
        <w:t>注射或输注受污染的血液，如因输血、共用针头或意</w:t>
      </w:r>
    </w:p>
    <w:p>
      <w:pPr>
        <w:pStyle w:val="BodyText"/>
        <w:spacing w:before="129"/>
        <w:ind w:left="1226"/>
      </w:pPr>
      <w:r>
        <w:rPr>
          <w:color w:val="525252"/>
          <w:w w:val="110"/>
        </w:rPr>
        <w:t>外</w:t>
      </w:r>
      <w:r>
        <w:rPr>
          <w:color w:val="525252"/>
          <w:w w:val="110"/>
        </w:rPr>
        <w:t>地</w:t>
      </w:r>
      <w:r>
        <w:rPr>
          <w:color w:val="525252"/>
          <w:w w:val="110"/>
        </w:rPr>
        <w:t>被</w:t>
      </w:r>
      <w:r>
        <w:rPr>
          <w:rFonts w:ascii="Arial" w:eastAsia="Arial"/>
          <w:color w:val="525252"/>
          <w:w w:val="110"/>
          <w:sz w:val="35"/>
        </w:rPr>
        <w:t>HIV</w:t>
      </w:r>
      <w:r>
        <w:rPr>
          <w:color w:val="525252"/>
          <w:w w:val="110"/>
        </w:rPr>
        <w:t>污</w:t>
      </w:r>
      <w:r>
        <w:rPr>
          <w:color w:val="525252"/>
          <w:w w:val="110"/>
        </w:rPr>
        <w:t>染</w:t>
      </w:r>
      <w:r>
        <w:rPr>
          <w:color w:val="525252"/>
          <w:w w:val="110"/>
        </w:rPr>
        <w:t>的</w:t>
      </w:r>
      <w:r>
        <w:rPr>
          <w:color w:val="525252"/>
          <w:w w:val="110"/>
        </w:rPr>
        <w:t>针</w:t>
      </w:r>
      <w:r>
        <w:rPr>
          <w:color w:val="525252"/>
          <w:w w:val="110"/>
        </w:rPr>
        <w:t>头</w:t>
      </w:r>
      <w:r>
        <w:rPr>
          <w:color w:val="525252"/>
          <w:w w:val="110"/>
        </w:rPr>
        <w:t>刺</w:t>
      </w:r>
      <w:r>
        <w:rPr>
          <w:color w:val="525252"/>
          <w:w w:val="110"/>
        </w:rPr>
        <w:t>伤</w:t>
      </w:r>
      <w:r>
        <w:rPr>
          <w:color w:val="525252"/>
          <w:w w:val="110"/>
        </w:rPr>
        <w:t>而</w:t>
      </w:r>
      <w:r>
        <w:rPr>
          <w:color w:val="525252"/>
          <w:w w:val="110"/>
        </w:rPr>
        <w:t>感</w:t>
      </w:r>
      <w:r>
        <w:rPr>
          <w:color w:val="525252"/>
          <w:w w:val="110"/>
        </w:rPr>
        <w:t>染</w:t>
      </w:r>
      <w:r>
        <w:rPr>
          <w:color w:val="939393"/>
          <w:spacing w:val="-10"/>
          <w:w w:val="110"/>
        </w:rPr>
        <w:t>。</w:t>
      </w:r>
    </w:p>
    <w:p>
      <w:pPr>
        <w:pStyle w:val="BodyText"/>
        <w:spacing w:line="324" w:lineRule="auto" w:before="121"/>
        <w:ind w:left="1263" w:right="1076" w:hanging="628"/>
      </w:pPr>
      <w:r>
        <w:rPr>
          <w:color w:val="1C1C1C"/>
          <w:spacing w:val="-2"/>
          <w:w w:val="110"/>
        </w:rPr>
        <w:t>·</w:t>
      </w:r>
      <w:r>
        <w:rPr>
          <w:color w:val="525252"/>
          <w:spacing w:val="-2"/>
          <w:w w:val="110"/>
        </w:rPr>
        <w:t>已感染</w:t>
      </w:r>
      <w:r>
        <w:rPr>
          <w:rFonts w:ascii="Times New Roman" w:hAnsi="Times New Roman" w:eastAsia="Times New Roman"/>
          <w:color w:val="525252"/>
          <w:spacing w:val="-2"/>
          <w:w w:val="110"/>
        </w:rPr>
        <w:t>HlV</w:t>
      </w:r>
      <w:r>
        <w:rPr>
          <w:color w:val="525252"/>
          <w:spacing w:val="-2"/>
          <w:w w:val="110"/>
        </w:rPr>
        <w:t>的母亲可在怀孕、分挽或产后哺乳过程中</w:t>
      </w:r>
      <w:r>
        <w:rPr>
          <w:color w:val="525252"/>
          <w:spacing w:val="-2"/>
          <w:w w:val="110"/>
        </w:rPr>
        <w:t>传</w:t>
      </w:r>
      <w:r>
        <w:rPr>
          <w:color w:val="525252"/>
          <w:spacing w:val="-2"/>
          <w:w w:val="110"/>
        </w:rPr>
        <w:t>染</w:t>
      </w:r>
      <w:r>
        <w:rPr>
          <w:color w:val="525252"/>
          <w:spacing w:val="-2"/>
          <w:w w:val="110"/>
        </w:rPr>
        <w:t>其</w:t>
      </w:r>
      <w:r>
        <w:rPr>
          <w:color w:val="525252"/>
          <w:spacing w:val="-2"/>
          <w:w w:val="110"/>
        </w:rPr>
        <w:t>婴</w:t>
      </w:r>
      <w:r>
        <w:rPr>
          <w:color w:val="525252"/>
          <w:spacing w:val="-2"/>
          <w:w w:val="110"/>
        </w:rPr>
        <w:t>儿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92" w:lineRule="exact"/>
        <w:ind w:right="1027"/>
        <w:jc w:val="right"/>
      </w:pPr>
      <w:r>
        <w:rPr>
          <w:color w:val="525252"/>
          <w:w w:val="105"/>
        </w:rPr>
        <w:t>当皮肤或黏膜被撕裂或损伤时（</w:t>
      </w:r>
      <w:r>
        <w:rPr>
          <w:color w:val="525252"/>
          <w:spacing w:val="-2"/>
          <w:w w:val="105"/>
        </w:rPr>
        <w:t>如可能发生千粗暴的</w:t>
      </w:r>
    </w:p>
    <w:p>
      <w:pPr>
        <w:pStyle w:val="BodyText"/>
        <w:spacing w:line="309" w:lineRule="auto" w:before="132"/>
        <w:ind w:left="703" w:right="967" w:firstLine="20"/>
        <w:jc w:val="right"/>
      </w:pPr>
      <w:r>
        <w:rPr>
          <w:color w:val="525252"/>
          <w:spacing w:val="-2"/>
        </w:rPr>
        <w:t>阴道或肛门性交过程中），将增加感染艾滋病毒的危险</w:t>
      </w:r>
      <w:r>
        <w:rPr>
          <w:color w:val="939393"/>
          <w:spacing w:val="-2"/>
        </w:rPr>
        <w:t>。</w:t>
      </w:r>
      <w:r>
        <w:rPr>
          <w:color w:val="525252"/>
          <w:spacing w:val="-2"/>
        </w:rPr>
        <w:t>在</w:t>
      </w:r>
      <w:r>
        <w:rPr>
          <w:color w:val="525252"/>
          <w:spacing w:val="-2"/>
          <w:w w:val="105"/>
        </w:rPr>
        <w:t>性伴侣患有单纯性庖疹、梅毒或其他能引起皮肤破损或生</w:t>
      </w:r>
      <w:r>
        <w:rPr>
          <w:color w:val="525252"/>
          <w:spacing w:val="-2"/>
        </w:rPr>
        <w:t>殖</w:t>
      </w:r>
      <w:r>
        <w:rPr>
          <w:color w:val="525252"/>
          <w:spacing w:val="-2"/>
        </w:rPr>
        <w:t>道</w:t>
      </w:r>
      <w:r>
        <w:rPr>
          <w:color w:val="525252"/>
          <w:spacing w:val="-2"/>
        </w:rPr>
        <w:t>炎</w:t>
      </w:r>
      <w:r>
        <w:rPr>
          <w:color w:val="525252"/>
          <w:spacing w:val="-2"/>
        </w:rPr>
        <w:t>症</w:t>
      </w:r>
      <w:r>
        <w:rPr>
          <w:color w:val="525252"/>
          <w:spacing w:val="-2"/>
        </w:rPr>
        <w:t>的</w:t>
      </w:r>
      <w:r>
        <w:rPr>
          <w:color w:val="525252"/>
          <w:spacing w:val="-2"/>
        </w:rPr>
        <w:t>性</w:t>
      </w:r>
      <w:r>
        <w:rPr>
          <w:color w:val="525252"/>
          <w:spacing w:val="-2"/>
        </w:rPr>
        <w:t>传</w:t>
      </w:r>
      <w:r>
        <w:rPr>
          <w:color w:val="525252"/>
          <w:spacing w:val="-2"/>
        </w:rPr>
        <w:t>播</w:t>
      </w:r>
      <w:r>
        <w:rPr>
          <w:color w:val="525252"/>
          <w:spacing w:val="-2"/>
        </w:rPr>
        <w:t>疾</w:t>
      </w:r>
      <w:r>
        <w:rPr>
          <w:color w:val="525252"/>
          <w:spacing w:val="-2"/>
        </w:rPr>
        <w:t>病</w:t>
      </w:r>
      <w:r>
        <w:rPr>
          <w:color w:val="525252"/>
          <w:spacing w:val="-2"/>
        </w:rPr>
        <w:t>时</w:t>
      </w:r>
      <w:r>
        <w:rPr>
          <w:color w:val="525252"/>
          <w:spacing w:val="-2"/>
        </w:rPr>
        <w:t>，</w:t>
      </w:r>
      <w:r>
        <w:rPr>
          <w:color w:val="525252"/>
          <w:spacing w:val="-2"/>
        </w:rPr>
        <w:t>更</w:t>
      </w:r>
      <w:r>
        <w:rPr>
          <w:color w:val="525252"/>
          <w:spacing w:val="-2"/>
        </w:rPr>
        <w:t>易</w:t>
      </w:r>
      <w:r>
        <w:rPr>
          <w:color w:val="525252"/>
          <w:spacing w:val="-2"/>
        </w:rPr>
        <w:t>发</w:t>
      </w:r>
      <w:r>
        <w:rPr>
          <w:color w:val="525252"/>
          <w:spacing w:val="-2"/>
        </w:rPr>
        <w:t>生</w:t>
      </w:r>
      <w:r>
        <w:rPr>
          <w:color w:val="525252"/>
          <w:spacing w:val="-2"/>
        </w:rPr>
        <w:t>性</w:t>
      </w:r>
      <w:r>
        <w:rPr>
          <w:color w:val="525252"/>
          <w:spacing w:val="-2"/>
        </w:rPr>
        <w:t>传</w:t>
      </w:r>
      <w:r>
        <w:rPr>
          <w:color w:val="525252"/>
          <w:spacing w:val="-2"/>
        </w:rPr>
        <w:t>播</w:t>
      </w:r>
      <w:r>
        <w:rPr>
          <w:color w:val="525252"/>
          <w:spacing w:val="-2"/>
        </w:rPr>
        <w:t>艾</w:t>
      </w:r>
      <w:r>
        <w:rPr>
          <w:color w:val="525252"/>
          <w:spacing w:val="-2"/>
        </w:rPr>
        <w:t>滋</w:t>
      </w:r>
      <w:r>
        <w:rPr>
          <w:color w:val="525252"/>
          <w:spacing w:val="-2"/>
        </w:rPr>
        <w:t>病</w:t>
      </w:r>
      <w:r>
        <w:rPr>
          <w:color w:val="525252"/>
          <w:spacing w:val="-2"/>
        </w:rPr>
        <w:t>病</w:t>
      </w:r>
      <w:r>
        <w:rPr>
          <w:color w:val="525252"/>
          <w:spacing w:val="-2"/>
        </w:rPr>
        <w:t>毒</w:t>
      </w:r>
      <w:r>
        <w:rPr>
          <w:color w:val="525252"/>
          <w:spacing w:val="-2"/>
        </w:rPr>
        <w:t>。</w:t>
      </w:r>
      <w:r>
        <w:rPr>
          <w:color w:val="525252"/>
          <w:spacing w:val="-2"/>
        </w:rPr>
        <w:t>然</w:t>
      </w:r>
      <w:r>
        <w:rPr>
          <w:color w:val="3F3F3F"/>
          <w:spacing w:val="-2"/>
        </w:rPr>
        <w:t>而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即</w:t>
      </w:r>
      <w:r>
        <w:rPr>
          <w:color w:val="3F3F3F"/>
          <w:spacing w:val="-2"/>
        </w:rPr>
        <w:t>使</w:t>
      </w:r>
      <w:r>
        <w:rPr>
          <w:color w:val="3F3F3F"/>
          <w:spacing w:val="-2"/>
        </w:rPr>
        <w:t>性</w:t>
      </w:r>
      <w:r>
        <w:rPr>
          <w:color w:val="3F3F3F"/>
          <w:spacing w:val="-2"/>
        </w:rPr>
        <w:t>伴</w:t>
      </w:r>
      <w:r>
        <w:rPr>
          <w:color w:val="3F3F3F"/>
          <w:spacing w:val="-2"/>
        </w:rPr>
        <w:t>侣</w:t>
      </w:r>
      <w:r>
        <w:rPr>
          <w:color w:val="3F3F3F"/>
          <w:spacing w:val="-2"/>
        </w:rPr>
        <w:t>没</w:t>
      </w:r>
      <w:r>
        <w:rPr>
          <w:color w:val="3F3F3F"/>
          <w:spacing w:val="-2"/>
        </w:rPr>
        <w:t>有</w:t>
      </w:r>
      <w:r>
        <w:rPr>
          <w:color w:val="3F3F3F"/>
          <w:spacing w:val="-2"/>
        </w:rPr>
        <w:t>患</w:t>
      </w:r>
      <w:r>
        <w:rPr>
          <w:color w:val="3F3F3F"/>
          <w:spacing w:val="-2"/>
        </w:rPr>
        <w:t>性</w:t>
      </w:r>
      <w:r>
        <w:rPr>
          <w:color w:val="3F3F3F"/>
          <w:spacing w:val="-2"/>
        </w:rPr>
        <w:t>传</w:t>
      </w:r>
      <w:r>
        <w:rPr>
          <w:color w:val="3F3F3F"/>
          <w:spacing w:val="-2"/>
        </w:rPr>
        <w:t>播</w:t>
      </w:r>
      <w:r>
        <w:rPr>
          <w:color w:val="3F3F3F"/>
          <w:spacing w:val="-2"/>
        </w:rPr>
        <w:t>疾</w:t>
      </w:r>
      <w:r>
        <w:rPr>
          <w:color w:val="3F3F3F"/>
          <w:spacing w:val="-2"/>
        </w:rPr>
        <w:t>病</w:t>
      </w:r>
      <w:r>
        <w:rPr>
          <w:color w:val="3F3F3F"/>
          <w:spacing w:val="-2"/>
        </w:rPr>
        <w:t>或</w:t>
      </w:r>
      <w:r>
        <w:rPr>
          <w:color w:val="3F3F3F"/>
          <w:spacing w:val="-2"/>
        </w:rPr>
        <w:t>明</w:t>
      </w:r>
      <w:r>
        <w:rPr>
          <w:color w:val="3F3F3F"/>
          <w:spacing w:val="-2"/>
        </w:rPr>
        <w:t>显</w:t>
      </w:r>
      <w:r>
        <w:rPr>
          <w:color w:val="3F3F3F"/>
          <w:spacing w:val="-2"/>
        </w:rPr>
        <w:t>的</w:t>
      </w:r>
      <w:r>
        <w:rPr>
          <w:color w:val="3F3F3F"/>
          <w:spacing w:val="-2"/>
        </w:rPr>
        <w:t>皮</w:t>
      </w:r>
      <w:r>
        <w:rPr>
          <w:color w:val="3F3F3F"/>
          <w:spacing w:val="-2"/>
        </w:rPr>
        <w:t>肤</w:t>
      </w:r>
      <w:r>
        <w:rPr>
          <w:color w:val="3F3F3F"/>
          <w:spacing w:val="-2"/>
        </w:rPr>
        <w:t>损</w:t>
      </w:r>
      <w:r>
        <w:rPr>
          <w:color w:val="3F3F3F"/>
          <w:spacing w:val="-2"/>
        </w:rPr>
        <w:t>伤</w:t>
      </w:r>
      <w:r>
        <w:rPr>
          <w:color w:val="3F3F3F"/>
          <w:spacing w:val="-2"/>
        </w:rPr>
        <w:t>，</w:t>
      </w:r>
      <w:r>
        <w:rPr>
          <w:color w:val="3F3F3F"/>
          <w:spacing w:val="-2"/>
        </w:rPr>
        <w:t>印</w:t>
      </w:r>
      <w:r>
        <w:rPr>
          <w:rFonts w:ascii="Times New Roman" w:eastAsia="Times New Roman"/>
          <w:color w:val="3F3F3F"/>
          <w:spacing w:val="-2"/>
          <w:sz w:val="40"/>
        </w:rPr>
        <w:t>V</w:t>
      </w:r>
      <w:r>
        <w:rPr>
          <w:color w:val="3F3F3F"/>
          <w:spacing w:val="-2"/>
        </w:rPr>
        <w:t>也</w:t>
      </w:r>
      <w:r>
        <w:rPr>
          <w:color w:val="3F3F3F"/>
          <w:spacing w:val="-2"/>
        </w:rPr>
        <w:t>能</w:t>
      </w:r>
      <w:r>
        <w:rPr>
          <w:color w:val="696969"/>
          <w:spacing w:val="-2"/>
        </w:rPr>
        <w:t>经</w:t>
      </w:r>
      <w:r>
        <w:rPr>
          <w:color w:val="696969"/>
          <w:spacing w:val="-2"/>
        </w:rPr>
        <w:t>口</w:t>
      </w:r>
      <w:r>
        <w:rPr>
          <w:color w:val="696969"/>
          <w:spacing w:val="-2"/>
        </w:rPr>
        <w:t>交</w:t>
      </w:r>
      <w:r>
        <w:rPr>
          <w:color w:val="696969"/>
          <w:spacing w:val="-2"/>
        </w:rPr>
        <w:t>传</w:t>
      </w:r>
      <w:r>
        <w:rPr>
          <w:color w:val="696969"/>
          <w:spacing w:val="-2"/>
        </w:rPr>
        <w:t>播</w:t>
      </w:r>
      <w:r>
        <w:rPr>
          <w:color w:val="696969"/>
          <w:spacing w:val="-2"/>
        </w:rPr>
        <w:t>，</w:t>
      </w:r>
      <w:r>
        <w:rPr>
          <w:color w:val="696969"/>
          <w:spacing w:val="-2"/>
        </w:rPr>
        <w:t>尽</w:t>
      </w:r>
      <w:r>
        <w:rPr>
          <w:color w:val="696969"/>
          <w:spacing w:val="-2"/>
        </w:rPr>
        <w:t>管</w:t>
      </w:r>
      <w:r>
        <w:rPr>
          <w:color w:val="696969"/>
          <w:spacing w:val="-2"/>
        </w:rPr>
        <w:t>这</w:t>
      </w:r>
      <w:r>
        <w:rPr>
          <w:color w:val="3F3F3F"/>
          <w:spacing w:val="-2"/>
        </w:rPr>
        <w:t>种</w:t>
      </w:r>
      <w:r>
        <w:rPr>
          <w:color w:val="3F3F3F"/>
          <w:spacing w:val="-2"/>
        </w:rPr>
        <w:t>情</w:t>
      </w:r>
      <w:r>
        <w:rPr>
          <w:color w:val="3F3F3F"/>
          <w:spacing w:val="-2"/>
        </w:rPr>
        <w:t>况</w:t>
      </w:r>
      <w:r>
        <w:rPr>
          <w:color w:val="3F3F3F"/>
          <w:spacing w:val="-2"/>
        </w:rPr>
        <w:t>远</w:t>
      </w:r>
      <w:r>
        <w:rPr>
          <w:color w:val="3F3F3F"/>
          <w:spacing w:val="-2"/>
        </w:rPr>
        <w:t>较</w:t>
      </w:r>
      <w:r>
        <w:rPr>
          <w:color w:val="3F3F3F"/>
          <w:spacing w:val="-2"/>
        </w:rPr>
        <w:t>阴</w:t>
      </w:r>
      <w:r>
        <w:rPr>
          <w:color w:val="3F3F3F"/>
          <w:spacing w:val="-2"/>
        </w:rPr>
        <w:t>道</w:t>
      </w:r>
      <w:r>
        <w:rPr>
          <w:color w:val="3F3F3F"/>
          <w:spacing w:val="-2"/>
        </w:rPr>
        <w:t>或</w:t>
      </w:r>
      <w:r>
        <w:rPr>
          <w:color w:val="3F3F3F"/>
          <w:spacing w:val="-2"/>
        </w:rPr>
        <w:t>肛</w:t>
      </w:r>
      <w:r>
        <w:rPr>
          <w:color w:val="3F3F3F"/>
          <w:spacing w:val="-2"/>
        </w:rPr>
        <w:t>门</w:t>
      </w:r>
      <w:r>
        <w:rPr>
          <w:color w:val="3F3F3F"/>
          <w:spacing w:val="-2"/>
        </w:rPr>
        <w:t>性</w:t>
      </w:r>
      <w:r>
        <w:rPr>
          <w:color w:val="3F3F3F"/>
          <w:spacing w:val="-2"/>
        </w:rPr>
        <w:t>交</w:t>
      </w:r>
      <w:r>
        <w:rPr>
          <w:color w:val="3F3F3F"/>
          <w:spacing w:val="-2"/>
        </w:rPr>
        <w:t>少</w:t>
      </w:r>
      <w:r>
        <w:rPr>
          <w:color w:val="3F3F3F"/>
          <w:spacing w:val="-2"/>
        </w:rPr>
        <w:t>见</w:t>
      </w:r>
      <w:r>
        <w:rPr>
          <w:color w:val="939393"/>
          <w:spacing w:val="-2"/>
        </w:rPr>
        <w:t>。</w:t>
      </w:r>
      <w:r>
        <w:rPr>
          <w:color w:val="525252"/>
          <w:spacing w:val="-2"/>
          <w:w w:val="105"/>
        </w:rPr>
        <w:t>在</w:t>
      </w:r>
      <w:r>
        <w:rPr>
          <w:color w:val="525252"/>
          <w:spacing w:val="-2"/>
          <w:w w:val="105"/>
        </w:rPr>
        <w:t>欧</w:t>
      </w:r>
      <w:r>
        <w:rPr>
          <w:color w:val="525252"/>
          <w:spacing w:val="-2"/>
          <w:w w:val="105"/>
        </w:rPr>
        <w:t>美</w:t>
      </w:r>
      <w:r>
        <w:rPr>
          <w:color w:val="525252"/>
          <w:spacing w:val="-2"/>
          <w:w w:val="105"/>
        </w:rPr>
        <w:t>和</w:t>
      </w:r>
      <w:r>
        <w:rPr>
          <w:color w:val="525252"/>
          <w:spacing w:val="-2"/>
          <w:w w:val="105"/>
        </w:rPr>
        <w:t>澳</w:t>
      </w:r>
      <w:r>
        <w:rPr>
          <w:color w:val="525252"/>
          <w:spacing w:val="-2"/>
          <w:w w:val="105"/>
        </w:rPr>
        <w:t>大</w:t>
      </w:r>
      <w:r>
        <w:rPr>
          <w:color w:val="525252"/>
          <w:spacing w:val="-2"/>
          <w:w w:val="105"/>
        </w:rPr>
        <w:t>利</w:t>
      </w:r>
      <w:r>
        <w:rPr>
          <w:color w:val="525252"/>
          <w:spacing w:val="-2"/>
          <w:w w:val="105"/>
        </w:rPr>
        <w:t>亚</w:t>
      </w:r>
      <w:r>
        <w:rPr>
          <w:color w:val="525252"/>
          <w:spacing w:val="-2"/>
          <w:w w:val="105"/>
        </w:rPr>
        <w:t>，</w:t>
      </w:r>
      <w:r>
        <w:rPr>
          <w:rFonts w:ascii="Arial" w:eastAsia="Arial"/>
          <w:color w:val="525252"/>
          <w:spacing w:val="-2"/>
          <w:w w:val="105"/>
          <w:sz w:val="35"/>
        </w:rPr>
        <w:t>HIV</w:t>
      </w:r>
      <w:r>
        <w:rPr>
          <w:color w:val="525252"/>
          <w:spacing w:val="-2"/>
          <w:w w:val="105"/>
        </w:rPr>
        <w:t>主</w:t>
      </w:r>
      <w:r>
        <w:rPr>
          <w:color w:val="525252"/>
          <w:spacing w:val="-2"/>
          <w:w w:val="105"/>
        </w:rPr>
        <w:t>要</w:t>
      </w:r>
      <w:r>
        <w:rPr>
          <w:color w:val="525252"/>
          <w:spacing w:val="-2"/>
          <w:w w:val="105"/>
        </w:rPr>
        <w:t>通</w:t>
      </w:r>
      <w:r>
        <w:rPr>
          <w:color w:val="525252"/>
          <w:spacing w:val="-2"/>
          <w:w w:val="105"/>
        </w:rPr>
        <w:t>过</w:t>
      </w:r>
      <w:r>
        <w:rPr>
          <w:color w:val="525252"/>
          <w:spacing w:val="-2"/>
          <w:w w:val="105"/>
        </w:rPr>
        <w:t>男</w:t>
      </w:r>
      <w:r>
        <w:rPr>
          <w:color w:val="525252"/>
          <w:spacing w:val="-2"/>
          <w:w w:val="105"/>
        </w:rPr>
        <w:t>性</w:t>
      </w:r>
      <w:r>
        <w:rPr>
          <w:color w:val="525252"/>
          <w:spacing w:val="-2"/>
          <w:w w:val="105"/>
        </w:rPr>
        <w:t>同</w:t>
      </w:r>
      <w:r>
        <w:rPr>
          <w:color w:val="525252"/>
          <w:spacing w:val="-2"/>
          <w:w w:val="105"/>
        </w:rPr>
        <w:t>性</w:t>
      </w:r>
      <w:r>
        <w:rPr>
          <w:color w:val="525252"/>
          <w:spacing w:val="-2"/>
          <w:w w:val="105"/>
        </w:rPr>
        <w:t>之</w:t>
      </w:r>
      <w:r>
        <w:rPr>
          <w:color w:val="525252"/>
          <w:spacing w:val="-2"/>
          <w:w w:val="105"/>
        </w:rPr>
        <w:t>间</w:t>
      </w:r>
      <w:r>
        <w:rPr>
          <w:color w:val="525252"/>
          <w:spacing w:val="-2"/>
          <w:w w:val="105"/>
        </w:rPr>
        <w:t>性</w:t>
      </w:r>
    </w:p>
    <w:p>
      <w:pPr>
        <w:pStyle w:val="BodyText"/>
        <w:spacing w:line="259" w:lineRule="auto"/>
        <w:ind w:left="724" w:right="775" w:firstLine="38"/>
      </w:pPr>
      <w:r>
        <w:rPr>
          <w:color w:val="525252"/>
          <w:w w:val="109"/>
        </w:rPr>
        <w:t>接触和静脉吸毒者共用针头而传播准但通过异性性接触</w:t>
      </w:r>
      <w:r>
        <w:rPr>
          <w:color w:val="3F3F3F"/>
          <w:spacing w:val="3"/>
          <w:w w:val="105"/>
        </w:rPr>
        <w:t>而传播的发生率还在迅速增加</w:t>
      </w:r>
      <w:r>
        <w:rPr>
          <w:color w:val="939393"/>
          <w:spacing w:val="3"/>
          <w:w w:val="105"/>
        </w:rPr>
        <w:t>。</w:t>
      </w:r>
      <w:r>
        <w:rPr>
          <w:color w:val="525252"/>
          <w:spacing w:val="3"/>
          <w:w w:val="105"/>
        </w:rPr>
        <w:t>在非洪</w:t>
      </w:r>
      <w:r>
        <w:rPr>
          <w:rFonts w:ascii="Arial" w:eastAsia="Arial"/>
          <w:color w:val="525252"/>
          <w:w w:val="105"/>
          <w:sz w:val="50"/>
        </w:rPr>
        <w:t>I</w:t>
      </w:r>
      <w:r>
        <w:rPr>
          <w:color w:val="525252"/>
          <w:spacing w:val="2"/>
          <w:w w:val="105"/>
        </w:rPr>
        <w:t>，加勒比和亚洲，</w:t>
      </w:r>
    </w:p>
    <w:p>
      <w:pPr>
        <w:pStyle w:val="BodyText"/>
        <w:spacing w:line="312" w:lineRule="auto" w:before="49"/>
        <w:ind w:left="750" w:right="984" w:hanging="3"/>
        <w:jc w:val="both"/>
      </w:pPr>
      <w:r>
        <w:rPr>
          <w:color w:val="525252"/>
          <w:spacing w:val="-1"/>
          <w:w w:val="105"/>
        </w:rPr>
        <w:t>艾滋病毒的传播主要发生在异性之间，同样，男性和女性</w:t>
      </w:r>
      <w:r>
        <w:rPr>
          <w:color w:val="525252"/>
          <w:spacing w:val="1"/>
          <w:w w:val="108"/>
        </w:rPr>
        <w:t>患艾滋病毒感染几率相同</w:t>
      </w:r>
      <w:r>
        <w:rPr>
          <w:color w:val="939393"/>
          <w:spacing w:val="1"/>
          <w:w w:val="108"/>
        </w:rPr>
        <w:t>。</w:t>
      </w:r>
      <w:r>
        <w:rPr>
          <w:color w:val="525252"/>
          <w:spacing w:val="1"/>
          <w:w w:val="108"/>
        </w:rPr>
        <w:t>在美国，约有</w:t>
      </w:r>
      <w:r>
        <w:rPr>
          <w:rFonts w:ascii="Arial" w:eastAsia="Arial"/>
          <w:color w:val="525252"/>
          <w:w w:val="110"/>
          <w:sz w:val="35"/>
        </w:rPr>
        <w:t>30</w:t>
      </w:r>
      <w:r>
        <w:rPr>
          <w:color w:val="525252"/>
          <w:w w:val="108"/>
        </w:rPr>
        <w:t>％的感染艾滋病病毒的成年人是妇女</w:t>
      </w:r>
      <w:r>
        <w:rPr>
          <w:color w:val="939393"/>
          <w:w w:val="108"/>
        </w:rPr>
        <w:t>。</w:t>
      </w:r>
      <w:r>
        <w:rPr>
          <w:rFonts w:ascii="Arial" w:eastAsia="Arial"/>
          <w:color w:val="3F3F3F"/>
          <w:w w:val="110"/>
          <w:sz w:val="35"/>
        </w:rPr>
        <w:t>1992</w:t>
      </w:r>
      <w:r>
        <w:rPr>
          <w:color w:val="3F3F3F"/>
          <w:w w:val="108"/>
        </w:rPr>
        <w:t>年以前，多数美国女性</w:t>
      </w:r>
      <w:r>
        <w:rPr>
          <w:color w:val="3F3F3F"/>
          <w:spacing w:val="1"/>
          <w:w w:val="115"/>
        </w:rPr>
        <w:t>田</w:t>
      </w:r>
      <w:r>
        <w:rPr>
          <w:rFonts w:ascii="Arial" w:eastAsia="Arial"/>
          <w:color w:val="3F3F3F"/>
          <w:w w:val="117"/>
          <w:sz w:val="35"/>
        </w:rPr>
        <w:t>V</w:t>
      </w:r>
      <w:r>
        <w:rPr>
          <w:color w:val="3F3F3F"/>
          <w:w w:val="115"/>
        </w:rPr>
        <w:t>感染者是由于使用被污染的针头注射毒品而被感</w:t>
      </w:r>
      <w:r>
        <w:rPr>
          <w:color w:val="525252"/>
          <w:w w:val="106"/>
        </w:rPr>
        <w:t>染，但现在大多数是通过性接触感染</w:t>
      </w:r>
      <w:r>
        <w:rPr>
          <w:color w:val="939393"/>
          <w:w w:val="106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shape style="position:absolute;margin-left:563.441223pt;margin-top:8.599384pt;width:461.95pt;height:.1pt;mso-position-horizontal-relative:page;mso-position-vertical-relative:paragraph;z-index:-15048704;mso-wrap-distance-left:0;mso-wrap-distance-right:0" id="docshape1295" coordorigin="11269,172" coordsize="9239,0" path="m11269,172l20507,17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46"/>
        <w:ind w:left="1335" w:right="0" w:firstLine="0"/>
        <w:jc w:val="left"/>
        <w:rPr>
          <w:sz w:val="53"/>
        </w:rPr>
      </w:pPr>
      <w:r>
        <w:rPr>
          <w:color w:val="C4C4C4"/>
          <w:w w:val="90"/>
          <w:sz w:val="53"/>
        </w:rPr>
        <w:t>乡</w:t>
      </w:r>
      <w:r>
        <w:rPr>
          <w:color w:val="C4C4C4"/>
          <w:w w:val="90"/>
          <w:sz w:val="53"/>
          <w:shd w:fill="DFDFDF" w:color="auto" w:val="clear"/>
        </w:rPr>
        <w:t>凇</w:t>
      </w:r>
      <w:r>
        <w:rPr>
          <w:color w:val="939393"/>
          <w:spacing w:val="-1"/>
          <w:w w:val="90"/>
          <w:sz w:val="53"/>
        </w:rPr>
        <w:t>你知道吗…</w:t>
      </w:r>
      <w:r>
        <w:rPr>
          <w:color w:val="797979"/>
          <w:spacing w:val="-4"/>
          <w:w w:val="90"/>
          <w:sz w:val="53"/>
        </w:rPr>
        <w:t>．．</w:t>
      </w:r>
      <w:r>
        <w:rPr>
          <w:color w:val="939393"/>
          <w:spacing w:val="-4"/>
          <w:w w:val="90"/>
          <w:sz w:val="53"/>
        </w:rPr>
        <w:t>．</w:t>
      </w:r>
    </w:p>
    <w:p>
      <w:pPr>
        <w:pStyle w:val="BodyText"/>
        <w:spacing w:line="316" w:lineRule="auto" w:before="155"/>
        <w:ind w:left="1282" w:right="1473" w:firstLine="93"/>
      </w:pPr>
      <w:r>
        <w:rPr/>
        <w:drawing>
          <wp:anchor distT="0" distB="0" distL="0" distR="0" allowOverlap="1" layoutInCell="1" locked="0" behindDoc="1" simplePos="0" relativeHeight="482182656">
            <wp:simplePos x="0" y="0"/>
            <wp:positionH relativeFrom="page">
              <wp:posOffset>7319420</wp:posOffset>
            </wp:positionH>
            <wp:positionV relativeFrom="paragraph">
              <wp:posOffset>-326604</wp:posOffset>
            </wp:positionV>
            <wp:extent cx="538894" cy="668090"/>
            <wp:effectExtent l="0" t="0" r="0" b="0"/>
            <wp:wrapNone/>
            <wp:docPr id="673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96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4" cy="6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39393"/>
          <w:spacing w:val="-2"/>
          <w:w w:val="110"/>
        </w:rPr>
        <w:t>旦</w:t>
      </w:r>
      <w:r>
        <w:rPr>
          <w:color w:val="797979"/>
          <w:spacing w:val="-2"/>
          <w:w w:val="110"/>
        </w:rPr>
        <w:t>凸</w:t>
      </w:r>
      <w:r>
        <w:rPr>
          <w:color w:val="525252"/>
          <w:spacing w:val="-2"/>
          <w:w w:val="110"/>
        </w:rPr>
        <w:t>见有证据表明</w:t>
      </w:r>
      <w:r>
        <w:rPr>
          <w:rFonts w:ascii="Times New Roman" w:eastAsia="Times New Roman"/>
          <w:color w:val="525252"/>
          <w:spacing w:val="-2"/>
          <w:w w:val="110"/>
          <w:sz w:val="41"/>
        </w:rPr>
        <w:t>HIV</w:t>
      </w:r>
      <w:r>
        <w:rPr>
          <w:color w:val="525252"/>
          <w:spacing w:val="-2"/>
          <w:w w:val="110"/>
        </w:rPr>
        <w:t>是通过咳嗽</w:t>
      </w:r>
      <w:r>
        <w:rPr>
          <w:color w:val="1C1C1C"/>
          <w:spacing w:val="-2"/>
          <w:w w:val="110"/>
        </w:rPr>
        <w:t>，</w:t>
      </w:r>
      <w:r>
        <w:rPr>
          <w:color w:val="3F3F3F"/>
          <w:spacing w:val="-2"/>
          <w:w w:val="110"/>
        </w:rPr>
        <w:t>打喷噫，或</w:t>
      </w:r>
      <w:r>
        <w:rPr>
          <w:color w:val="525252"/>
          <w:spacing w:val="-2"/>
          <w:w w:val="110"/>
        </w:rPr>
        <w:t>蚊</w:t>
      </w:r>
      <w:r>
        <w:rPr>
          <w:color w:val="525252"/>
          <w:spacing w:val="-2"/>
          <w:w w:val="110"/>
        </w:rPr>
        <w:t>子</w:t>
      </w:r>
      <w:r>
        <w:rPr>
          <w:color w:val="525252"/>
          <w:spacing w:val="-2"/>
          <w:w w:val="110"/>
        </w:rPr>
        <w:t>的</w:t>
      </w:r>
      <w:r>
        <w:rPr>
          <w:color w:val="525252"/>
          <w:spacing w:val="-2"/>
          <w:w w:val="110"/>
        </w:rPr>
        <w:t>叮</w:t>
      </w:r>
      <w:r>
        <w:rPr>
          <w:color w:val="525252"/>
          <w:spacing w:val="-2"/>
          <w:w w:val="110"/>
        </w:rPr>
        <w:t>咬</w:t>
      </w:r>
      <w:r>
        <w:rPr>
          <w:color w:val="525252"/>
          <w:spacing w:val="-2"/>
          <w:w w:val="110"/>
        </w:rPr>
        <w:t>传</w:t>
      </w:r>
      <w:r>
        <w:rPr>
          <w:color w:val="525252"/>
          <w:spacing w:val="-2"/>
          <w:w w:val="110"/>
        </w:rPr>
        <w:t>播</w:t>
      </w:r>
      <w:r>
        <w:rPr>
          <w:color w:val="525252"/>
          <w:spacing w:val="-2"/>
          <w:w w:val="110"/>
        </w:rPr>
        <w:t>的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65" w:lineRule="exact"/>
        <w:ind w:left="1047"/>
        <w:rPr>
          <w:sz w:val="6"/>
        </w:rPr>
      </w:pPr>
      <w:r>
        <w:rPr>
          <w:position w:val="0"/>
          <w:sz w:val="6"/>
        </w:rPr>
        <w:pict>
          <v:group style="width:461.95pt;height:3.25pt;mso-position-horizontal-relative:char;mso-position-vertical-relative:line" id="docshapegroup1296" coordorigin="0,0" coordsize="9239,65">
            <v:shape style="position:absolute;left:0;top:21;width:9239;height:22" id="docshape1297" coordorigin="0,21" coordsize="9239,22" path="m0,43l2557,43m2621,21l9239,21e" filled="false" stroked="true" strokeweight="2.147827pt" strokecolor="#000000">
              <v:path arrowok="t"/>
              <v:stroke dashstyle="solid"/>
            </v:shape>
          </v:group>
        </w:pict>
      </w:r>
      <w:r>
        <w:rPr>
          <w:position w:val="0"/>
          <w:sz w:val="6"/>
        </w:rPr>
      </w:r>
    </w:p>
    <w:p>
      <w:pPr>
        <w:pStyle w:val="BodyText"/>
        <w:spacing w:before="3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21750" w:h="31660"/>
          <w:pgMar w:top="200" w:bottom="280" w:left="0" w:right="0"/>
          <w:cols w:num="2" w:equalWidth="0">
            <w:col w:w="10192" w:space="40"/>
            <w:col w:w="11518"/>
          </w:cols>
        </w:sectPr>
      </w:pPr>
    </w:p>
    <w:p>
      <w:pPr>
        <w:pStyle w:val="BodyText"/>
        <w:spacing w:line="314" w:lineRule="auto" w:before="1"/>
        <w:ind w:left="513" w:right="297" w:firstLine="21"/>
        <w:jc w:val="both"/>
      </w:pPr>
      <w:r>
        <w:rPr>
          <w:color w:val="525252"/>
          <w:w w:val="112"/>
        </w:rPr>
        <w:t>例和</w:t>
      </w:r>
      <w:r>
        <w:rPr>
          <w:rFonts w:ascii="Arial" w:eastAsia="Arial"/>
          <w:color w:val="525252"/>
          <w:w w:val="114"/>
          <w:sz w:val="35"/>
        </w:rPr>
        <w:t>21</w:t>
      </w:r>
      <w:r>
        <w:rPr>
          <w:rFonts w:ascii="Arial" w:eastAsia="Arial"/>
          <w:color w:val="525252"/>
          <w:spacing w:val="-39"/>
          <w:sz w:val="35"/>
        </w:rPr>
        <w:t> </w:t>
      </w:r>
      <w:r>
        <w:rPr>
          <w:rFonts w:ascii="Arial" w:eastAsia="Arial"/>
          <w:color w:val="3F3F3F"/>
          <w:w w:val="111"/>
          <w:sz w:val="35"/>
        </w:rPr>
        <w:t>000</w:t>
      </w:r>
      <w:r>
        <w:rPr>
          <w:color w:val="3F3F3F"/>
          <w:w w:val="109"/>
        </w:rPr>
        <w:t>人死亡病例</w:t>
      </w:r>
      <w:r>
        <w:rPr>
          <w:color w:val="939393"/>
          <w:w w:val="109"/>
        </w:rPr>
        <w:t>。</w:t>
      </w:r>
      <w:r>
        <w:rPr>
          <w:color w:val="525252"/>
          <w:w w:val="109"/>
        </w:rPr>
        <w:t>在全球范围内，估计约</w:t>
      </w:r>
      <w:r>
        <w:rPr>
          <w:rFonts w:ascii="Arial" w:eastAsia="Arial"/>
          <w:color w:val="525252"/>
          <w:w w:val="111"/>
          <w:sz w:val="35"/>
        </w:rPr>
        <w:t>33</w:t>
      </w:r>
      <w:r>
        <w:rPr>
          <w:rFonts w:ascii="Arial" w:eastAsia="Arial"/>
          <w:color w:val="525252"/>
          <w:spacing w:val="-1"/>
          <w:w w:val="111"/>
          <w:sz w:val="35"/>
        </w:rPr>
        <w:t>.</w:t>
      </w:r>
      <w:r>
        <w:rPr>
          <w:rFonts w:ascii="Arial" w:eastAsia="Arial"/>
          <w:color w:val="525252"/>
          <w:w w:val="111"/>
          <w:sz w:val="35"/>
        </w:rPr>
        <w:t>2</w:t>
      </w:r>
      <w:r>
        <w:rPr>
          <w:color w:val="525252"/>
          <w:w w:val="109"/>
        </w:rPr>
        <w:t>万</w:t>
      </w:r>
      <w:r>
        <w:rPr>
          <w:color w:val="525252"/>
          <w:w w:val="112"/>
        </w:rPr>
        <w:t>人已被感染，每年约有</w:t>
      </w:r>
      <w:r>
        <w:rPr>
          <w:rFonts w:ascii="Arial" w:eastAsia="Arial"/>
          <w:color w:val="525252"/>
          <w:spacing w:val="-1"/>
          <w:w w:val="114"/>
          <w:sz w:val="35"/>
        </w:rPr>
        <w:t>250</w:t>
      </w:r>
      <w:r>
        <w:rPr>
          <w:color w:val="525252"/>
          <w:w w:val="112"/>
        </w:rPr>
        <w:t>万新感染病例和</w:t>
      </w:r>
      <w:r>
        <w:rPr>
          <w:rFonts w:ascii="Arial" w:eastAsia="Arial"/>
          <w:color w:val="525252"/>
          <w:spacing w:val="-1"/>
          <w:w w:val="114"/>
          <w:sz w:val="35"/>
        </w:rPr>
        <w:t>210</w:t>
      </w:r>
      <w:r>
        <w:rPr>
          <w:color w:val="525252"/>
          <w:w w:val="112"/>
        </w:rPr>
        <w:t>万死亡</w:t>
      </w:r>
      <w:r>
        <w:rPr>
          <w:color w:val="525252"/>
          <w:w w:val="115"/>
        </w:rPr>
        <w:t>病例</w:t>
      </w:r>
      <w:r>
        <w:rPr>
          <w:color w:val="939393"/>
          <w:w w:val="115"/>
        </w:rPr>
        <w:t>。</w:t>
      </w:r>
      <w:r>
        <w:rPr>
          <w:color w:val="525252"/>
          <w:w w:val="115"/>
        </w:rPr>
        <w:t>大多数感染</w:t>
      </w:r>
      <w:r>
        <w:rPr>
          <w:rFonts w:ascii="Arial" w:eastAsia="Arial"/>
          <w:color w:val="525252"/>
          <w:w w:val="117"/>
          <w:sz w:val="35"/>
        </w:rPr>
        <w:t>(95%)</w:t>
      </w:r>
      <w:r>
        <w:rPr>
          <w:color w:val="525252"/>
          <w:w w:val="115"/>
        </w:rPr>
        <w:t>发生在发展中国家</w:t>
      </w:r>
      <w:r>
        <w:rPr>
          <w:color w:val="939393"/>
          <w:w w:val="115"/>
        </w:rPr>
        <w:t>。</w:t>
      </w:r>
      <w:r>
        <w:rPr>
          <w:color w:val="525252"/>
          <w:w w:val="115"/>
        </w:rPr>
        <w:t>其中</w:t>
      </w:r>
      <w:r>
        <w:rPr>
          <w:color w:val="797979"/>
          <w:w w:val="115"/>
        </w:rPr>
        <w:t>一</w:t>
      </w:r>
      <w:r>
        <w:rPr>
          <w:color w:val="525252"/>
          <w:w w:val="108"/>
        </w:rPr>
        <w:t>半发生在女性，七分之</w:t>
      </w:r>
      <w:r>
        <w:rPr>
          <w:color w:val="797979"/>
          <w:w w:val="108"/>
        </w:rPr>
        <w:t>一</w:t>
      </w:r>
      <w:r>
        <w:rPr>
          <w:color w:val="3F3F3F"/>
          <w:w w:val="108"/>
        </w:rPr>
        <w:t>出现在</w:t>
      </w:r>
      <w:r>
        <w:rPr>
          <w:rFonts w:ascii="Arial" w:eastAsia="Arial"/>
          <w:color w:val="3F3F3F"/>
          <w:w w:val="110"/>
          <w:sz w:val="35"/>
        </w:rPr>
        <w:t>15</w:t>
      </w:r>
      <w:r>
        <w:rPr>
          <w:color w:val="3F3F3F"/>
          <w:w w:val="108"/>
        </w:rPr>
        <w:t>岁以下的儿童</w:t>
      </w:r>
      <w:r>
        <w:rPr>
          <w:color w:val="939393"/>
          <w:w w:val="108"/>
        </w:rPr>
        <w:t>。</w:t>
      </w:r>
      <w:r>
        <w:rPr>
          <w:color w:val="525252"/>
          <w:w w:val="108"/>
        </w:rPr>
        <w:t>在非</w:t>
      </w:r>
      <w:r>
        <w:rPr>
          <w:color w:val="3F3F3F"/>
          <w:w w:val="107"/>
        </w:rPr>
        <w:t>洲部分地区，</w:t>
      </w:r>
      <w:r>
        <w:rPr>
          <w:rFonts w:ascii="Arial" w:eastAsia="Arial"/>
          <w:color w:val="3F3F3F"/>
          <w:w w:val="109"/>
          <w:sz w:val="35"/>
        </w:rPr>
        <w:t>15</w:t>
      </w:r>
      <w:r>
        <w:rPr>
          <w:color w:val="3F3F3F"/>
          <w:w w:val="107"/>
        </w:rPr>
        <w:t>至</w:t>
      </w:r>
      <w:r>
        <w:rPr>
          <w:rFonts w:ascii="Arial" w:eastAsia="Arial"/>
          <w:color w:val="3F3F3F"/>
          <w:w w:val="109"/>
          <w:sz w:val="35"/>
        </w:rPr>
        <w:t>45</w:t>
      </w:r>
      <w:r>
        <w:rPr>
          <w:color w:val="3F3F3F"/>
          <w:w w:val="107"/>
        </w:rPr>
        <w:t>岁之间的人群超过</w:t>
      </w:r>
      <w:r>
        <w:rPr>
          <w:rFonts w:ascii="Arial" w:eastAsia="Arial"/>
          <w:color w:val="3F3F3F"/>
          <w:w w:val="109"/>
          <w:sz w:val="35"/>
        </w:rPr>
        <w:t>30</w:t>
      </w:r>
      <w:r>
        <w:rPr>
          <w:color w:val="3F3F3F"/>
          <w:w w:val="107"/>
        </w:rPr>
        <w:t>％被感染，使</w:t>
      </w:r>
      <w:r>
        <w:rPr>
          <w:color w:val="525252"/>
          <w:spacing w:val="2"/>
          <w:w w:val="105"/>
        </w:rPr>
        <w:t>整整一代人受到威胁，预期寿命显著降低</w:t>
      </w:r>
      <w:r>
        <w:rPr>
          <w:color w:val="939393"/>
          <w:w w:val="105"/>
        </w:rPr>
        <w:t>。</w:t>
      </w:r>
    </w:p>
    <w:p>
      <w:pPr>
        <w:pStyle w:val="BodyText"/>
        <w:spacing w:before="9"/>
        <w:ind w:left="553"/>
      </w:pPr>
      <w:r>
        <w:rPr>
          <w:color w:val="3F3F3F"/>
          <w:w w:val="105"/>
        </w:rPr>
        <w:t>感</w:t>
      </w:r>
      <w:r>
        <w:rPr>
          <w:color w:val="3F3F3F"/>
          <w:w w:val="105"/>
        </w:rPr>
        <w:t>染</w:t>
      </w:r>
      <w:r>
        <w:rPr>
          <w:color w:val="3F3F3F"/>
          <w:w w:val="105"/>
        </w:rPr>
        <w:t>传</w:t>
      </w:r>
      <w:r>
        <w:rPr>
          <w:color w:val="3F3F3F"/>
          <w:w w:val="105"/>
        </w:rPr>
        <w:t>播</w:t>
      </w:r>
      <w:r>
        <w:rPr>
          <w:color w:val="3F3F3F"/>
          <w:w w:val="105"/>
        </w:rPr>
        <w:t>途</w:t>
      </w:r>
      <w:r>
        <w:rPr>
          <w:color w:val="3F3F3F"/>
          <w:spacing w:val="-10"/>
          <w:w w:val="105"/>
        </w:rPr>
        <w:t>径</w:t>
      </w:r>
    </w:p>
    <w:p>
      <w:pPr>
        <w:pStyle w:val="BodyText"/>
        <w:spacing w:line="309" w:lineRule="auto" w:before="101"/>
        <w:ind w:left="554" w:firstLine="810"/>
      </w:pPr>
      <w:r>
        <w:rPr>
          <w:color w:val="3F3F3F"/>
          <w:spacing w:val="-1"/>
          <w:w w:val="104"/>
          <w:sz w:val="39"/>
        </w:rPr>
        <w:t>l</w:t>
      </w:r>
      <w:r>
        <w:rPr>
          <w:color w:val="3F3F3F"/>
          <w:spacing w:val="2"/>
          <w:w w:val="104"/>
          <w:sz w:val="39"/>
        </w:rPr>
        <w:t>-</w:t>
      </w:r>
      <w:r>
        <w:rPr>
          <w:rFonts w:ascii="Arial" w:eastAsia="Arial"/>
          <w:color w:val="3F3F3F"/>
          <w:spacing w:val="-1"/>
          <w:w w:val="105"/>
          <w:sz w:val="35"/>
        </w:rPr>
        <w:t>II</w:t>
      </w:r>
      <w:r>
        <w:rPr>
          <w:rFonts w:ascii="Arial" w:eastAsia="Arial"/>
          <w:color w:val="3F3F3F"/>
          <w:spacing w:val="3"/>
          <w:w w:val="105"/>
          <w:sz w:val="35"/>
        </w:rPr>
        <w:t>V</w:t>
      </w:r>
      <w:r>
        <w:rPr>
          <w:color w:val="3F3F3F"/>
          <w:spacing w:val="2"/>
          <w:w w:val="103"/>
        </w:rPr>
        <w:t>通过接触包含病毒的体液或被病毒感染的细胞而</w:t>
      </w:r>
      <w:r>
        <w:rPr>
          <w:color w:val="3F3F3F"/>
          <w:spacing w:val="3"/>
          <w:w w:val="107"/>
        </w:rPr>
        <w:t>传播</w:t>
      </w:r>
      <w:r>
        <w:rPr>
          <w:color w:val="939393"/>
          <w:spacing w:val="3"/>
          <w:w w:val="107"/>
        </w:rPr>
        <w:t>。</w:t>
      </w:r>
      <w:r>
        <w:rPr>
          <w:color w:val="525252"/>
          <w:spacing w:val="3"/>
          <w:w w:val="107"/>
        </w:rPr>
        <w:t>虽然</w:t>
      </w:r>
      <w:r>
        <w:rPr>
          <w:rFonts w:ascii="Times New Roman" w:eastAsia="Times New Roman"/>
          <w:color w:val="1C1C1C"/>
          <w:w w:val="108"/>
          <w:sz w:val="38"/>
        </w:rPr>
        <w:t>l</w:t>
      </w:r>
      <w:r>
        <w:rPr>
          <w:color w:val="3F3F3F"/>
          <w:w w:val="107"/>
        </w:rPr>
        <w:t>-n</w:t>
      </w:r>
      <w:r>
        <w:rPr>
          <w:color w:val="3F3F3F"/>
          <w:spacing w:val="4"/>
          <w:w w:val="107"/>
        </w:rPr>
        <w:t>v</w:t>
      </w:r>
      <w:r>
        <w:rPr>
          <w:color w:val="3F3F3F"/>
          <w:spacing w:val="2"/>
          <w:w w:val="107"/>
        </w:rPr>
        <w:t>病毒颗粒可以出现在几乎所有的体液中，</w:t>
      </w:r>
      <w:r>
        <w:rPr>
          <w:color w:val="3F3F3F"/>
          <w:spacing w:val="2"/>
          <w:w w:val="100"/>
        </w:rPr>
        <w:t>但主要是通过血液</w:t>
      </w:r>
      <w:r>
        <w:rPr>
          <w:color w:val="696969"/>
          <w:spacing w:val="2"/>
          <w:w w:val="100"/>
        </w:rPr>
        <w:t>、精</w:t>
      </w:r>
      <w:r>
        <w:rPr>
          <w:color w:val="3F3F3F"/>
          <w:spacing w:val="2"/>
          <w:w w:val="100"/>
        </w:rPr>
        <w:t>液</w:t>
      </w:r>
      <w:r>
        <w:rPr>
          <w:color w:val="696969"/>
          <w:spacing w:val="2"/>
          <w:w w:val="100"/>
        </w:rPr>
        <w:t>、</w:t>
      </w:r>
      <w:r>
        <w:rPr>
          <w:color w:val="3F3F3F"/>
          <w:spacing w:val="2"/>
          <w:w w:val="100"/>
        </w:rPr>
        <w:t>阴道分泌物和乳汁传播</w:t>
      </w:r>
      <w:r>
        <w:rPr>
          <w:color w:val="939393"/>
          <w:spacing w:val="2"/>
          <w:w w:val="100"/>
        </w:rPr>
        <w:t>。</w:t>
      </w:r>
      <w:r>
        <w:rPr>
          <w:color w:val="525252"/>
          <w:spacing w:val="2"/>
          <w:w w:val="100"/>
        </w:rPr>
        <w:t>尽管在</w:t>
      </w:r>
      <w:r>
        <w:rPr>
          <w:color w:val="525252"/>
          <w:spacing w:val="3"/>
          <w:w w:val="100"/>
        </w:rPr>
        <w:t>泪液，尿液和唾液中也有很低水平的印</w:t>
      </w:r>
      <w:r>
        <w:rPr>
          <w:rFonts w:ascii="Times New Roman" w:eastAsia="Times New Roman"/>
          <w:color w:val="525252"/>
          <w:spacing w:val="2"/>
          <w:w w:val="101"/>
          <w:sz w:val="41"/>
        </w:rPr>
        <w:t>V</w:t>
      </w:r>
      <w:r>
        <w:rPr>
          <w:color w:val="525252"/>
          <w:spacing w:val="2"/>
          <w:w w:val="100"/>
        </w:rPr>
        <w:t>病毒，但极少会通</w:t>
      </w:r>
    </w:p>
    <w:p>
      <w:pPr>
        <w:pStyle w:val="BodyText"/>
        <w:spacing w:line="307" w:lineRule="auto" w:before="13"/>
        <w:ind w:left="484" w:right="929" w:firstLine="810"/>
        <w:jc w:val="both"/>
      </w:pPr>
      <w:r>
        <w:rPr/>
        <w:br w:type="column"/>
      </w:r>
      <w:r>
        <w:rPr>
          <w:color w:val="525252"/>
          <w:spacing w:val="3"/>
          <w:w w:val="113"/>
        </w:rPr>
        <w:t>从事医疗护理的工作人员如偶然被</w:t>
      </w:r>
      <w:r>
        <w:rPr>
          <w:rFonts w:ascii="Times New Roman" w:eastAsia="Times New Roman"/>
          <w:color w:val="525252"/>
          <w:spacing w:val="-1"/>
          <w:w w:val="114"/>
          <w:sz w:val="41"/>
        </w:rPr>
        <w:t>H</w:t>
      </w:r>
      <w:r>
        <w:rPr>
          <w:rFonts w:ascii="Times New Roman" w:eastAsia="Times New Roman"/>
          <w:color w:val="525252"/>
          <w:spacing w:val="4"/>
          <w:w w:val="114"/>
          <w:sz w:val="41"/>
        </w:rPr>
        <w:t>I</w:t>
      </w:r>
      <w:r>
        <w:rPr>
          <w:rFonts w:ascii="Times New Roman" w:eastAsia="Times New Roman"/>
          <w:color w:val="525252"/>
          <w:spacing w:val="2"/>
          <w:w w:val="114"/>
          <w:sz w:val="41"/>
        </w:rPr>
        <w:t>V</w:t>
      </w:r>
      <w:r>
        <w:rPr>
          <w:color w:val="525252"/>
          <w:spacing w:val="2"/>
          <w:w w:val="113"/>
        </w:rPr>
        <w:t>污染针头</w:t>
      </w:r>
      <w:r>
        <w:rPr>
          <w:color w:val="3F3F3F"/>
          <w:spacing w:val="1"/>
          <w:w w:val="111"/>
        </w:rPr>
        <w:t>刺伤后，感染艾滋病的机会是</w:t>
      </w:r>
      <w:r>
        <w:rPr>
          <w:rFonts w:ascii="Arial" w:eastAsia="Arial"/>
          <w:color w:val="3F3F3F"/>
          <w:w w:val="113"/>
          <w:sz w:val="35"/>
        </w:rPr>
        <w:t>1</w:t>
      </w:r>
      <w:r>
        <w:rPr>
          <w:rFonts w:ascii="Arial" w:eastAsia="Arial"/>
          <w:color w:val="797979"/>
          <w:w w:val="113"/>
          <w:sz w:val="35"/>
        </w:rPr>
        <w:t>/</w:t>
      </w:r>
      <w:r>
        <w:rPr>
          <w:rFonts w:ascii="Arial" w:eastAsia="Arial"/>
          <w:color w:val="3F3F3F"/>
          <w:w w:val="113"/>
          <w:sz w:val="35"/>
        </w:rPr>
        <w:t>300</w:t>
      </w:r>
      <w:r>
        <w:rPr>
          <w:color w:val="939393"/>
          <w:spacing w:val="1"/>
          <w:w w:val="111"/>
        </w:rPr>
        <w:t>。</w:t>
      </w:r>
      <w:r>
        <w:rPr>
          <w:color w:val="3F3F3F"/>
          <w:w w:val="111"/>
        </w:rPr>
        <w:t>如针头刺入较深</w:t>
      </w:r>
      <w:r>
        <w:rPr>
          <w:color w:val="525252"/>
          <w:spacing w:val="2"/>
          <w:w w:val="110"/>
        </w:rPr>
        <w:t>或注入了</w:t>
      </w:r>
      <w:r>
        <w:rPr>
          <w:rFonts w:ascii="Arial" w:eastAsia="Arial"/>
          <w:color w:val="525252"/>
          <w:spacing w:val="-1"/>
          <w:w w:val="112"/>
          <w:sz w:val="35"/>
        </w:rPr>
        <w:t>HI</w:t>
      </w:r>
      <w:r>
        <w:rPr>
          <w:rFonts w:ascii="Arial" w:eastAsia="Arial"/>
          <w:color w:val="525252"/>
          <w:spacing w:val="3"/>
          <w:w w:val="112"/>
          <w:sz w:val="35"/>
        </w:rPr>
        <w:t>V</w:t>
      </w:r>
      <w:r>
        <w:rPr>
          <w:color w:val="525252"/>
          <w:spacing w:val="2"/>
          <w:w w:val="110"/>
        </w:rPr>
        <w:t>污染的血液（如用千抽血用针）</w:t>
      </w:r>
      <w:r>
        <w:rPr>
          <w:color w:val="525252"/>
          <w:spacing w:val="1"/>
          <w:w w:val="110"/>
        </w:rPr>
        <w:t>则感染的</w:t>
      </w:r>
      <w:r>
        <w:rPr>
          <w:color w:val="3F3F3F"/>
          <w:spacing w:val="1"/>
          <w:w w:val="109"/>
        </w:rPr>
        <w:t>风险较高，而简单地被涂敷有血液的针（如针用于注入</w:t>
      </w:r>
      <w:r>
        <w:rPr>
          <w:color w:val="525252"/>
          <w:spacing w:val="1"/>
          <w:w w:val="109"/>
        </w:rPr>
        <w:t>药物或缝合伤口）刺伤感染的风险较低</w:t>
      </w:r>
      <w:r>
        <w:rPr>
          <w:color w:val="939393"/>
          <w:spacing w:val="1"/>
          <w:w w:val="109"/>
        </w:rPr>
        <w:t>。</w:t>
      </w:r>
      <w:r>
        <w:rPr>
          <w:color w:val="3F3F3F"/>
          <w:spacing w:val="1"/>
          <w:w w:val="109"/>
        </w:rPr>
        <w:t>如污染的体液</w:t>
      </w:r>
      <w:r>
        <w:rPr>
          <w:color w:val="525252"/>
          <w:spacing w:val="2"/>
          <w:w w:val="112"/>
        </w:rPr>
        <w:t>溅入口腔或眼睛，感染</w:t>
      </w:r>
      <w:r>
        <w:rPr>
          <w:rFonts w:ascii="Arial" w:eastAsia="Arial"/>
          <w:color w:val="525252"/>
          <w:spacing w:val="1"/>
          <w:w w:val="114"/>
          <w:sz w:val="35"/>
        </w:rPr>
        <w:t>H</w:t>
      </w:r>
      <w:r>
        <w:rPr>
          <w:rFonts w:ascii="Arial" w:eastAsia="Arial"/>
          <w:color w:val="525252"/>
          <w:spacing w:val="-1"/>
          <w:w w:val="114"/>
          <w:sz w:val="35"/>
        </w:rPr>
        <w:t>I</w:t>
      </w:r>
      <w:r>
        <w:rPr>
          <w:rFonts w:ascii="Arial" w:eastAsia="Arial"/>
          <w:color w:val="525252"/>
          <w:spacing w:val="2"/>
          <w:w w:val="114"/>
          <w:sz w:val="35"/>
        </w:rPr>
        <w:t>V</w:t>
      </w:r>
      <w:r>
        <w:rPr>
          <w:color w:val="525252"/>
          <w:spacing w:val="2"/>
          <w:w w:val="112"/>
        </w:rPr>
        <w:t>的几率则</w:t>
      </w:r>
      <w:r>
        <w:rPr>
          <w:rFonts w:ascii="Arial" w:eastAsia="Arial"/>
          <w:color w:val="525252"/>
          <w:spacing w:val="1"/>
          <w:w w:val="114"/>
          <w:sz w:val="35"/>
        </w:rPr>
        <w:t>&lt;1</w:t>
      </w:r>
      <w:r>
        <w:rPr>
          <w:rFonts w:ascii="Arial" w:eastAsia="Arial"/>
          <w:color w:val="525252"/>
          <w:w w:val="114"/>
          <w:sz w:val="35"/>
        </w:rPr>
        <w:t>/</w:t>
      </w:r>
      <w:r>
        <w:rPr>
          <w:rFonts w:ascii="Arial" w:eastAsia="Arial"/>
          <w:color w:val="1C1C1C"/>
          <w:spacing w:val="1"/>
          <w:w w:val="114"/>
          <w:sz w:val="35"/>
        </w:rPr>
        <w:t>1</w:t>
      </w:r>
      <w:r>
        <w:rPr>
          <w:rFonts w:ascii="Arial" w:eastAsia="Arial"/>
          <w:color w:val="3F3F3F"/>
          <w:spacing w:val="1"/>
          <w:w w:val="114"/>
          <w:sz w:val="35"/>
        </w:rPr>
        <w:t>000</w:t>
      </w:r>
      <w:r>
        <w:rPr>
          <w:color w:val="939393"/>
          <w:spacing w:val="2"/>
          <w:w w:val="112"/>
        </w:rPr>
        <w:t>。</w:t>
      </w:r>
      <w:r>
        <w:rPr>
          <w:color w:val="525252"/>
          <w:spacing w:val="1"/>
          <w:w w:val="112"/>
        </w:rPr>
        <w:t>暴露后</w:t>
      </w:r>
      <w:r>
        <w:rPr>
          <w:color w:val="525252"/>
          <w:spacing w:val="1"/>
          <w:w w:val="109"/>
        </w:rPr>
        <w:t>迅速服用多种抗逆转录病毒药物，可能会减少但不能消</w:t>
      </w:r>
      <w:r>
        <w:rPr>
          <w:color w:val="525252"/>
          <w:spacing w:val="3"/>
          <w:w w:val="108"/>
        </w:rPr>
        <w:t>除在医疗护理工作中感染</w:t>
      </w:r>
      <w:r>
        <w:rPr>
          <w:rFonts w:ascii="Times New Roman" w:eastAsia="Times New Roman"/>
          <w:color w:val="525252"/>
          <w:spacing w:val="-1"/>
          <w:w w:val="109"/>
          <w:sz w:val="41"/>
        </w:rPr>
        <w:t>H</w:t>
      </w:r>
      <w:r>
        <w:rPr>
          <w:rFonts w:ascii="Times New Roman" w:eastAsia="Times New Roman"/>
          <w:color w:val="525252"/>
          <w:spacing w:val="3"/>
          <w:w w:val="109"/>
          <w:sz w:val="41"/>
        </w:rPr>
        <w:t>I</w:t>
      </w:r>
      <w:r>
        <w:rPr>
          <w:rFonts w:ascii="Times New Roman" w:eastAsia="Times New Roman"/>
          <w:color w:val="525252"/>
          <w:spacing w:val="2"/>
          <w:w w:val="109"/>
          <w:sz w:val="41"/>
        </w:rPr>
        <w:t>V</w:t>
      </w:r>
      <w:r>
        <w:rPr>
          <w:color w:val="525252"/>
          <w:spacing w:val="2"/>
          <w:w w:val="108"/>
        </w:rPr>
        <w:t>的风险和危险性，但仍然</w:t>
      </w:r>
      <w:r>
        <w:rPr>
          <w:color w:val="525252"/>
          <w:spacing w:val="2"/>
          <w:w w:val="113"/>
        </w:rPr>
        <w:t>推荐暴露后用药物预防</w:t>
      </w:r>
      <w:r>
        <w:rPr>
          <w:rFonts w:ascii="Arial" w:eastAsia="Arial"/>
          <w:color w:val="525252"/>
          <w:spacing w:val="2"/>
          <w:w w:val="115"/>
          <w:sz w:val="35"/>
        </w:rPr>
        <w:t>H</w:t>
      </w:r>
      <w:r>
        <w:rPr>
          <w:rFonts w:ascii="Arial" w:eastAsia="Arial"/>
          <w:color w:val="525252"/>
          <w:spacing w:val="-1"/>
          <w:w w:val="115"/>
          <w:sz w:val="35"/>
        </w:rPr>
        <w:t>I</w:t>
      </w:r>
      <w:r>
        <w:rPr>
          <w:rFonts w:ascii="Arial" w:eastAsia="Arial"/>
          <w:color w:val="525252"/>
          <w:w w:val="115"/>
          <w:sz w:val="35"/>
        </w:rPr>
        <w:t>V</w:t>
      </w:r>
      <w:r>
        <w:rPr>
          <w:color w:val="525252"/>
          <w:w w:val="113"/>
        </w:rPr>
        <w:t>感染</w:t>
      </w:r>
      <w:r>
        <w:rPr>
          <w:color w:val="939393"/>
          <w:w w:val="113"/>
        </w:rPr>
        <w:t>。</w:t>
      </w:r>
    </w:p>
    <w:p>
      <w:pPr>
        <w:pStyle w:val="BodyText"/>
        <w:spacing w:line="309" w:lineRule="auto" w:before="5"/>
        <w:ind w:left="522" w:right="856" w:firstLine="814"/>
      </w:pPr>
      <w:r>
        <w:rPr>
          <w:color w:val="3F3F3F"/>
          <w:spacing w:val="-2"/>
          <w:w w:val="105"/>
        </w:rPr>
        <w:t>血友病人需要经常输注全血或其他血液制品，许多患</w:t>
      </w:r>
      <w:r>
        <w:rPr>
          <w:color w:val="525252"/>
          <w:spacing w:val="-2"/>
          <w:w w:val="105"/>
        </w:rPr>
        <w:t>者</w:t>
      </w:r>
      <w:r>
        <w:rPr>
          <w:color w:val="525252"/>
          <w:spacing w:val="-2"/>
          <w:w w:val="105"/>
        </w:rPr>
        <w:t>受</w:t>
      </w:r>
      <w:r>
        <w:rPr>
          <w:color w:val="525252"/>
          <w:spacing w:val="-2"/>
          <w:w w:val="105"/>
        </w:rPr>
        <w:t>到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，</w:t>
      </w:r>
      <w:r>
        <w:rPr>
          <w:color w:val="525252"/>
          <w:spacing w:val="-2"/>
          <w:w w:val="105"/>
        </w:rPr>
        <w:t>因</w:t>
      </w:r>
      <w:r>
        <w:rPr>
          <w:color w:val="525252"/>
          <w:spacing w:val="-2"/>
          <w:w w:val="105"/>
        </w:rPr>
        <w:t>为</w:t>
      </w:r>
      <w:r>
        <w:rPr>
          <w:color w:val="525252"/>
          <w:spacing w:val="-2"/>
          <w:w w:val="105"/>
        </w:rPr>
        <w:t>他</w:t>
      </w:r>
      <w:r>
        <w:rPr>
          <w:color w:val="525252"/>
          <w:spacing w:val="-2"/>
          <w:w w:val="105"/>
        </w:rPr>
        <w:t>们</w:t>
      </w:r>
      <w:r>
        <w:rPr>
          <w:color w:val="525252"/>
          <w:spacing w:val="-2"/>
          <w:w w:val="105"/>
        </w:rPr>
        <w:t>的</w:t>
      </w:r>
      <w:r>
        <w:rPr>
          <w:color w:val="525252"/>
          <w:spacing w:val="-2"/>
          <w:w w:val="105"/>
        </w:rPr>
        <w:t>血</w:t>
      </w:r>
      <w:r>
        <w:rPr>
          <w:color w:val="525252"/>
          <w:spacing w:val="-2"/>
          <w:w w:val="105"/>
        </w:rPr>
        <w:t>液</w:t>
      </w:r>
      <w:r>
        <w:rPr>
          <w:color w:val="525252"/>
          <w:spacing w:val="-2"/>
          <w:w w:val="105"/>
        </w:rPr>
        <w:t>制</w:t>
      </w:r>
      <w:r>
        <w:rPr>
          <w:color w:val="525252"/>
          <w:spacing w:val="-2"/>
          <w:w w:val="105"/>
        </w:rPr>
        <w:t>品</w:t>
      </w:r>
      <w:r>
        <w:rPr>
          <w:color w:val="525252"/>
          <w:spacing w:val="-2"/>
          <w:w w:val="105"/>
        </w:rPr>
        <w:t>感</w:t>
      </w:r>
      <w:r>
        <w:rPr>
          <w:color w:val="525252"/>
          <w:spacing w:val="-2"/>
          <w:w w:val="105"/>
        </w:rPr>
        <w:t>染</w:t>
      </w:r>
      <w:r>
        <w:rPr>
          <w:color w:val="525252"/>
          <w:spacing w:val="-2"/>
          <w:w w:val="105"/>
        </w:rPr>
        <w:t>有</w:t>
      </w:r>
      <w:r>
        <w:rPr>
          <w:color w:val="525252"/>
          <w:spacing w:val="-2"/>
          <w:w w:val="105"/>
        </w:rPr>
        <w:t>艾</w:t>
      </w:r>
      <w:r>
        <w:rPr>
          <w:color w:val="525252"/>
          <w:spacing w:val="-2"/>
          <w:w w:val="105"/>
        </w:rPr>
        <w:t>滋</w:t>
      </w:r>
      <w:r>
        <w:rPr>
          <w:color w:val="525252"/>
          <w:spacing w:val="-2"/>
          <w:w w:val="105"/>
        </w:rPr>
        <w:t>病</w:t>
      </w:r>
      <w:r>
        <w:rPr>
          <w:color w:val="525252"/>
          <w:spacing w:val="-2"/>
          <w:w w:val="105"/>
        </w:rPr>
        <w:t>毒</w:t>
      </w:r>
      <w:r>
        <w:rPr>
          <w:color w:val="939393"/>
          <w:spacing w:val="-2"/>
          <w:w w:val="105"/>
        </w:rPr>
        <w:t>。</w:t>
      </w:r>
      <w:r>
        <w:rPr>
          <w:color w:val="3F3F3F"/>
          <w:spacing w:val="-2"/>
          <w:w w:val="105"/>
        </w:rPr>
        <w:t>艾滋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514" w:space="40"/>
            <w:col w:w="11196"/>
          </w:cols>
        </w:sectPr>
      </w:pPr>
    </w:p>
    <w:p>
      <w:pPr>
        <w:tabs>
          <w:tab w:pos="2484" w:val="left" w:leader="none"/>
          <w:tab w:pos="4313" w:val="left" w:leader="none"/>
        </w:tabs>
        <w:spacing w:before="77"/>
        <w:ind w:left="981" w:right="0" w:firstLine="0"/>
        <w:jc w:val="left"/>
        <w:rPr>
          <w:sz w:val="37"/>
        </w:rPr>
      </w:pPr>
      <w:r>
        <w:rPr>
          <w:rFonts w:ascii="Arial" w:eastAsia="Arial"/>
          <w:color w:val="232323"/>
          <w:spacing w:val="-5"/>
          <w:w w:val="115"/>
          <w:position w:val="4"/>
          <w:sz w:val="42"/>
        </w:rPr>
        <w:t>902</w:t>
      </w:r>
      <w:r>
        <w:rPr>
          <w:rFonts w:ascii="Arial" w:eastAsia="Arial"/>
          <w:color w:val="232323"/>
          <w:position w:val="4"/>
          <w:sz w:val="42"/>
        </w:rPr>
        <w:tab/>
      </w:r>
      <w:r>
        <w:rPr>
          <w:color w:val="5B5B5B"/>
          <w:w w:val="115"/>
          <w:position w:val="2"/>
          <w:sz w:val="37"/>
        </w:rPr>
        <w:t>第</w:t>
      </w:r>
      <w:r>
        <w:rPr>
          <w:rFonts w:ascii="Arial" w:eastAsia="Arial"/>
          <w:color w:val="3B3B3B"/>
          <w:w w:val="115"/>
          <w:position w:val="2"/>
          <w:sz w:val="35"/>
        </w:rPr>
        <w:t>16</w:t>
      </w:r>
      <w:r>
        <w:rPr>
          <w:color w:val="5B5B5B"/>
          <w:spacing w:val="-10"/>
          <w:w w:val="115"/>
          <w:position w:val="2"/>
          <w:sz w:val="37"/>
        </w:rPr>
        <w:t>章</w:t>
      </w:r>
      <w:r>
        <w:rPr>
          <w:color w:val="5B5B5B"/>
          <w:position w:val="2"/>
          <w:sz w:val="37"/>
        </w:rPr>
        <w:tab/>
      </w:r>
      <w:r>
        <w:rPr>
          <w:color w:val="5B5B5B"/>
          <w:w w:val="110"/>
          <w:sz w:val="37"/>
        </w:rPr>
        <w:t>感</w:t>
      </w:r>
      <w:r>
        <w:rPr>
          <w:color w:val="5B5B5B"/>
          <w:w w:val="110"/>
          <w:sz w:val="37"/>
        </w:rPr>
        <w:t>染</w:t>
      </w:r>
      <w:r>
        <w:rPr>
          <w:color w:val="5B5B5B"/>
          <w:w w:val="110"/>
          <w:sz w:val="37"/>
        </w:rPr>
        <w:t>性</w:t>
      </w:r>
      <w:r>
        <w:rPr>
          <w:color w:val="5B5B5B"/>
          <w:w w:val="110"/>
          <w:sz w:val="37"/>
        </w:rPr>
        <w:t>疾</w:t>
      </w:r>
      <w:r>
        <w:rPr>
          <w:color w:val="5B5B5B"/>
          <w:spacing w:val="-10"/>
          <w:w w:val="110"/>
          <w:sz w:val="37"/>
        </w:rPr>
        <w:t>病</w:t>
      </w:r>
    </w:p>
    <w:p>
      <w:pPr>
        <w:pStyle w:val="BodyText"/>
        <w:spacing w:before="3"/>
        <w:rPr>
          <w:sz w:val="5"/>
        </w:rPr>
      </w:pPr>
      <w:r>
        <w:rPr/>
        <w:pict>
          <v:shape style="position:absolute;margin-left:48.341pt;margin-top:4.386964pt;width:1012.5pt;height:.1pt;mso-position-horizontal-relative:page;mso-position-vertical-relative:paragraph;z-index:-15045120;mso-wrap-distance-left:0;mso-wrap-distance-right:0" id="docshape1298" coordorigin="967,88" coordsize="20250,0" path="m967,88l21216,88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680" w:bottom="0" w:left="0" w:right="0"/>
        </w:sectPr>
      </w:pPr>
    </w:p>
    <w:p>
      <w:pPr>
        <w:pStyle w:val="BodyText"/>
        <w:spacing w:line="312" w:lineRule="auto" w:before="232"/>
        <w:ind w:left="959"/>
        <w:jc w:val="both"/>
      </w:pPr>
      <w:r>
        <w:rPr>
          <w:color w:val="4B4B4B"/>
          <w:spacing w:val="1"/>
          <w:w w:val="109"/>
        </w:rPr>
        <w:t>病成为这些病人死亡的首要原因</w:t>
      </w:r>
      <w:r>
        <w:rPr>
          <w:color w:val="9A9A9A"/>
          <w:spacing w:val="1"/>
          <w:w w:val="109"/>
        </w:rPr>
        <w:t>。</w:t>
      </w:r>
      <w:r>
        <w:rPr>
          <w:color w:val="5B5B5B"/>
          <w:spacing w:val="1"/>
          <w:w w:val="109"/>
        </w:rPr>
        <w:t>然而，在最发达</w:t>
      </w:r>
      <w:r>
        <w:rPr>
          <w:color w:val="3B3B3B"/>
          <w:spacing w:val="1"/>
          <w:w w:val="109"/>
        </w:rPr>
        <w:t>的</w:t>
      </w:r>
      <w:r>
        <w:rPr>
          <w:color w:val="5B5B5B"/>
          <w:w w:val="109"/>
        </w:rPr>
        <w:t>国</w:t>
      </w:r>
      <w:r>
        <w:rPr>
          <w:color w:val="5B5B5B"/>
          <w:spacing w:val="1"/>
          <w:w w:val="104"/>
        </w:rPr>
        <w:t>家，自</w:t>
      </w:r>
      <w:r>
        <w:rPr>
          <w:rFonts w:ascii="Times New Roman" w:eastAsia="Times New Roman"/>
          <w:color w:val="3B3B3B"/>
          <w:w w:val="103"/>
          <w:sz w:val="38"/>
        </w:rPr>
        <w:t>1985</w:t>
      </w:r>
      <w:r>
        <w:rPr>
          <w:color w:val="5B5B5B"/>
          <w:spacing w:val="1"/>
          <w:w w:val="104"/>
        </w:rPr>
        <w:t>年</w:t>
      </w:r>
      <w:r>
        <w:rPr>
          <w:color w:val="3B3B3B"/>
          <w:spacing w:val="1"/>
          <w:w w:val="104"/>
        </w:rPr>
        <w:t>以来，所有</w:t>
      </w:r>
      <w:r>
        <w:rPr>
          <w:color w:val="5B5B5B"/>
          <w:spacing w:val="1"/>
          <w:w w:val="104"/>
        </w:rPr>
        <w:t>采集的</w:t>
      </w:r>
      <w:r>
        <w:rPr>
          <w:color w:val="3B3B3B"/>
          <w:spacing w:val="1"/>
          <w:w w:val="104"/>
        </w:rPr>
        <w:t>血液进</w:t>
      </w:r>
      <w:r>
        <w:rPr>
          <w:color w:val="5B5B5B"/>
          <w:spacing w:val="1"/>
          <w:w w:val="104"/>
        </w:rPr>
        <w:t>行输</w:t>
      </w:r>
      <w:r>
        <w:rPr>
          <w:color w:val="3B3B3B"/>
          <w:spacing w:val="1"/>
          <w:w w:val="104"/>
        </w:rPr>
        <w:t>血前</w:t>
      </w:r>
      <w:r>
        <w:rPr>
          <w:color w:val="5B5B5B"/>
          <w:w w:val="104"/>
        </w:rPr>
        <w:t>艾滋病毒</w:t>
      </w:r>
      <w:r>
        <w:rPr>
          <w:color w:val="4B4B4B"/>
          <w:spacing w:val="2"/>
          <w:w w:val="100"/>
        </w:rPr>
        <w:t>测试，并在可能的情况下，</w:t>
      </w:r>
      <w:r>
        <w:rPr>
          <w:color w:val="9A9A9A"/>
          <w:spacing w:val="2"/>
          <w:w w:val="100"/>
        </w:rPr>
        <w:t>一</w:t>
      </w:r>
      <w:r>
        <w:rPr>
          <w:color w:val="5B5B5B"/>
          <w:spacing w:val="2"/>
          <w:w w:val="100"/>
        </w:rPr>
        <w:t>些</w:t>
      </w:r>
      <w:r>
        <w:rPr>
          <w:color w:val="3B3B3B"/>
          <w:spacing w:val="2"/>
          <w:w w:val="100"/>
        </w:rPr>
        <w:t>血液制品</w:t>
      </w:r>
      <w:r>
        <w:rPr>
          <w:color w:val="5B5B5B"/>
          <w:spacing w:val="2"/>
          <w:w w:val="100"/>
        </w:rPr>
        <w:t>进行</w:t>
      </w:r>
      <w:r>
        <w:rPr>
          <w:color w:val="3B3B3B"/>
          <w:spacing w:val="1"/>
          <w:w w:val="100"/>
        </w:rPr>
        <w:t>加热处理，以</w:t>
      </w:r>
      <w:r>
        <w:rPr>
          <w:color w:val="4B4B4B"/>
          <w:spacing w:val="3"/>
          <w:w w:val="108"/>
        </w:rPr>
        <w:t>消除感染艾滋病毒的风险</w:t>
      </w:r>
      <w:r>
        <w:rPr>
          <w:color w:val="9A9A9A"/>
          <w:spacing w:val="3"/>
          <w:w w:val="108"/>
        </w:rPr>
        <w:t>。</w:t>
      </w:r>
      <w:r>
        <w:rPr>
          <w:color w:val="4B4B4B"/>
          <w:spacing w:val="2"/>
          <w:w w:val="108"/>
        </w:rPr>
        <w:t>目前单次输血后感染艾滋病</w:t>
      </w:r>
      <w:r>
        <w:rPr>
          <w:color w:val="5B5B5B"/>
          <w:spacing w:val="2"/>
          <w:w w:val="105"/>
        </w:rPr>
        <w:t>毒的风险（在发达国家，经过精心筛选艾滋病毒和其他经</w:t>
      </w:r>
      <w:r>
        <w:rPr>
          <w:color w:val="3B3B3B"/>
          <w:spacing w:val="3"/>
          <w:w w:val="105"/>
        </w:rPr>
        <w:t>血液传播的病</w:t>
      </w:r>
      <w:r>
        <w:rPr>
          <w:color w:val="5B5B5B"/>
          <w:spacing w:val="3"/>
          <w:w w:val="105"/>
        </w:rPr>
        <w:t>毒）</w:t>
      </w:r>
      <w:r>
        <w:rPr>
          <w:color w:val="3B3B3B"/>
          <w:spacing w:val="3"/>
          <w:w w:val="105"/>
        </w:rPr>
        <w:t>的估计</w:t>
      </w:r>
      <w:r>
        <w:rPr>
          <w:color w:val="5B5B5B"/>
          <w:spacing w:val="3"/>
          <w:w w:val="105"/>
        </w:rPr>
        <w:t>是不</w:t>
      </w:r>
      <w:r>
        <w:rPr>
          <w:color w:val="3B3B3B"/>
          <w:spacing w:val="3"/>
          <w:w w:val="105"/>
        </w:rPr>
        <w:t>到</w:t>
      </w:r>
      <w:r>
        <w:rPr>
          <w:rFonts w:ascii="Times New Roman" w:eastAsia="Times New Roman"/>
          <w:color w:val="3B3B3B"/>
          <w:spacing w:val="1"/>
          <w:w w:val="104"/>
          <w:sz w:val="38"/>
        </w:rPr>
        <w:t>1</w:t>
      </w:r>
      <w:r>
        <w:rPr>
          <w:rFonts w:ascii="Times New Roman" w:eastAsia="Times New Roman"/>
          <w:color w:val="6B6B6B"/>
          <w:w w:val="104"/>
          <w:sz w:val="38"/>
        </w:rPr>
        <w:t>/</w:t>
      </w:r>
      <w:r>
        <w:rPr>
          <w:rFonts w:ascii="Times New Roman" w:eastAsia="Times New Roman"/>
          <w:color w:val="3B3B3B"/>
          <w:w w:val="104"/>
          <w:sz w:val="38"/>
        </w:rPr>
        <w:t>600</w:t>
      </w:r>
      <w:r>
        <w:rPr>
          <w:rFonts w:ascii="Times New Roman" w:eastAsia="Times New Roman"/>
          <w:color w:val="3B3B3B"/>
          <w:spacing w:val="25"/>
          <w:sz w:val="38"/>
        </w:rPr>
        <w:t> </w:t>
      </w:r>
      <w:r>
        <w:rPr>
          <w:rFonts w:ascii="Times New Roman" w:eastAsia="Times New Roman"/>
          <w:color w:val="3B3B3B"/>
          <w:w w:val="105"/>
          <w:sz w:val="38"/>
        </w:rPr>
        <w:t>00</w:t>
      </w:r>
      <w:r>
        <w:rPr>
          <w:rFonts w:ascii="Times New Roman" w:eastAsia="Times New Roman"/>
          <w:color w:val="3B3B3B"/>
          <w:spacing w:val="2"/>
          <w:w w:val="105"/>
          <w:sz w:val="38"/>
        </w:rPr>
        <w:t>0</w:t>
      </w:r>
      <w:r>
        <w:rPr>
          <w:color w:val="9A9A9A"/>
          <w:w w:val="106"/>
        </w:rPr>
        <w:t>。</w:t>
      </w:r>
    </w:p>
    <w:p>
      <w:pPr>
        <w:pStyle w:val="BodyText"/>
        <w:spacing w:line="452" w:lineRule="exact"/>
        <w:ind w:left="1795"/>
      </w:pPr>
      <w:r>
        <w:rPr>
          <w:color w:val="3B3B3B"/>
          <w:w w:val="105"/>
        </w:rPr>
        <w:t>母</w:t>
      </w:r>
      <w:r>
        <w:rPr>
          <w:color w:val="3B3B3B"/>
          <w:w w:val="105"/>
        </w:rPr>
        <w:t>亲</w:t>
      </w:r>
      <w:r>
        <w:rPr>
          <w:color w:val="3B3B3B"/>
          <w:w w:val="105"/>
        </w:rPr>
        <w:t>和</w:t>
      </w:r>
      <w:r>
        <w:rPr>
          <w:color w:val="3B3B3B"/>
          <w:w w:val="105"/>
        </w:rPr>
        <w:t>儿</w:t>
      </w:r>
      <w:r>
        <w:rPr>
          <w:color w:val="3B3B3B"/>
          <w:w w:val="105"/>
        </w:rPr>
        <w:t>童</w:t>
      </w:r>
      <w:r>
        <w:rPr>
          <w:color w:val="3B3B3B"/>
          <w:w w:val="105"/>
        </w:rPr>
        <w:t>：</w:t>
      </w:r>
      <w:r>
        <w:rPr>
          <w:color w:val="3B3B3B"/>
          <w:w w:val="105"/>
        </w:rPr>
        <w:t>许</w:t>
      </w:r>
      <w:r>
        <w:rPr>
          <w:color w:val="5B5B5B"/>
          <w:w w:val="105"/>
        </w:rPr>
        <w:t>多</w:t>
      </w:r>
      <w:r>
        <w:rPr>
          <w:color w:val="5B5B5B"/>
          <w:w w:val="105"/>
        </w:rPr>
        <w:t>感</w:t>
      </w:r>
      <w:r>
        <w:rPr>
          <w:color w:val="5B5B5B"/>
          <w:w w:val="105"/>
        </w:rPr>
        <w:t>染</w:t>
      </w:r>
      <w:r>
        <w:rPr>
          <w:rFonts w:ascii="Times New Roman" w:eastAsia="Times New Roman"/>
          <w:color w:val="232323"/>
          <w:w w:val="105"/>
          <w:sz w:val="41"/>
        </w:rPr>
        <w:t>I</w:t>
      </w:r>
      <w:r>
        <w:rPr>
          <w:rFonts w:ascii="Times New Roman" w:eastAsia="Times New Roman"/>
          <w:color w:val="808080"/>
          <w:w w:val="105"/>
          <w:sz w:val="41"/>
        </w:rPr>
        <w:t>-</w:t>
      </w:r>
      <w:r>
        <w:rPr>
          <w:rFonts w:ascii="Times New Roman" w:eastAsia="Times New Roman"/>
          <w:color w:val="3B3B3B"/>
          <w:w w:val="105"/>
          <w:sz w:val="41"/>
        </w:rPr>
        <w:t>UV</w:t>
      </w:r>
      <w:r>
        <w:rPr>
          <w:color w:val="3B3B3B"/>
          <w:w w:val="105"/>
        </w:rPr>
        <w:t>的</w:t>
      </w:r>
      <w:r>
        <w:rPr>
          <w:color w:val="5B5B5B"/>
          <w:w w:val="105"/>
        </w:rPr>
        <w:t>育</w:t>
      </w:r>
      <w:r>
        <w:rPr>
          <w:color w:val="5B5B5B"/>
          <w:w w:val="105"/>
        </w:rPr>
        <w:t>龄</w:t>
      </w:r>
      <w:r>
        <w:rPr>
          <w:color w:val="5B5B5B"/>
          <w:w w:val="105"/>
        </w:rPr>
        <w:t>妇</w:t>
      </w:r>
      <w:r>
        <w:rPr>
          <w:color w:val="5B5B5B"/>
          <w:w w:val="105"/>
        </w:rPr>
        <w:t>女</w:t>
      </w:r>
      <w:r>
        <w:rPr>
          <w:color w:val="5B5B5B"/>
          <w:w w:val="105"/>
        </w:rPr>
        <w:t>导</w:t>
      </w:r>
      <w:r>
        <w:rPr>
          <w:color w:val="5B5B5B"/>
          <w:w w:val="105"/>
        </w:rPr>
        <w:t>致</w:t>
      </w:r>
      <w:r>
        <w:rPr>
          <w:color w:val="5B5B5B"/>
          <w:w w:val="105"/>
        </w:rPr>
        <w:t>了</w:t>
      </w:r>
      <w:r>
        <w:rPr>
          <w:color w:val="3B3B3B"/>
          <w:w w:val="105"/>
        </w:rPr>
        <w:t>儿</w:t>
      </w:r>
      <w:r>
        <w:rPr>
          <w:color w:val="5B5B5B"/>
          <w:spacing w:val="-10"/>
          <w:w w:val="105"/>
        </w:rPr>
        <w:t>童</w:t>
      </w:r>
    </w:p>
    <w:p>
      <w:pPr>
        <w:pStyle w:val="BodyText"/>
        <w:spacing w:line="304" w:lineRule="auto" w:before="108"/>
        <w:ind w:left="947" w:right="54" w:firstLine="31"/>
        <w:jc w:val="both"/>
      </w:pPr>
      <w:r>
        <w:rPr>
          <w:color w:val="3B3B3B"/>
          <w:spacing w:val="2"/>
          <w:w w:val="113"/>
        </w:rPr>
        <w:t>的</w:t>
      </w:r>
      <w:r>
        <w:rPr>
          <w:rFonts w:ascii="Times New Roman" w:eastAsia="Times New Roman"/>
          <w:color w:val="3B3B3B"/>
          <w:spacing w:val="2"/>
          <w:w w:val="114"/>
          <w:sz w:val="41"/>
        </w:rPr>
        <w:t>H</w:t>
      </w:r>
      <w:r>
        <w:rPr>
          <w:rFonts w:ascii="Times New Roman" w:eastAsia="Times New Roman"/>
          <w:color w:val="3B3B3B"/>
          <w:spacing w:val="1"/>
          <w:w w:val="114"/>
          <w:sz w:val="41"/>
        </w:rPr>
        <w:t>I</w:t>
      </w:r>
      <w:r>
        <w:rPr>
          <w:rFonts w:ascii="Times New Roman" w:eastAsia="Times New Roman"/>
          <w:color w:val="3B3B3B"/>
          <w:spacing w:val="2"/>
          <w:w w:val="114"/>
          <w:sz w:val="41"/>
        </w:rPr>
        <w:t>V</w:t>
      </w:r>
      <w:r>
        <w:rPr>
          <w:color w:val="3B3B3B"/>
          <w:spacing w:val="2"/>
          <w:w w:val="113"/>
        </w:rPr>
        <w:t>感</w:t>
      </w:r>
      <w:r>
        <w:rPr>
          <w:color w:val="5B5B5B"/>
          <w:spacing w:val="2"/>
          <w:w w:val="113"/>
        </w:rPr>
        <w:t>染</w:t>
      </w:r>
      <w:r>
        <w:rPr>
          <w:color w:val="9A9A9A"/>
          <w:spacing w:val="2"/>
          <w:w w:val="113"/>
        </w:rPr>
        <w:t>。</w:t>
      </w:r>
      <w:r>
        <w:rPr>
          <w:color w:val="4B4B4B"/>
          <w:spacing w:val="2"/>
          <w:w w:val="113"/>
        </w:rPr>
        <w:t>约</w:t>
      </w:r>
      <w:r>
        <w:rPr>
          <w:rFonts w:ascii="Arial" w:eastAsia="Arial"/>
          <w:color w:val="4B4B4B"/>
          <w:spacing w:val="1"/>
          <w:w w:val="114"/>
          <w:sz w:val="39"/>
        </w:rPr>
        <w:t>30</w:t>
      </w:r>
      <w:r>
        <w:rPr>
          <w:rFonts w:ascii="Arial" w:eastAsia="Arial"/>
          <w:color w:val="4B4B4B"/>
          <w:spacing w:val="2"/>
          <w:w w:val="114"/>
          <w:sz w:val="39"/>
        </w:rPr>
        <w:t>%</w:t>
      </w:r>
      <w:r>
        <w:rPr>
          <w:rFonts w:ascii="Arial" w:eastAsia="Arial"/>
          <w:color w:val="4B4B4B"/>
          <w:spacing w:val="1"/>
          <w:w w:val="114"/>
          <w:sz w:val="39"/>
        </w:rPr>
        <w:t>~50</w:t>
      </w:r>
      <w:r>
        <w:rPr>
          <w:color w:val="4B4B4B"/>
          <w:spacing w:val="2"/>
          <w:w w:val="113"/>
        </w:rPr>
        <w:t>％的感染</w:t>
      </w:r>
      <w:r>
        <w:rPr>
          <w:rFonts w:ascii="Times New Roman" w:eastAsia="Times New Roman"/>
          <w:color w:val="4B4B4B"/>
          <w:spacing w:val="-1"/>
          <w:w w:val="114"/>
          <w:sz w:val="41"/>
        </w:rPr>
        <w:t>H</w:t>
      </w:r>
      <w:r>
        <w:rPr>
          <w:rFonts w:ascii="Times New Roman" w:eastAsia="Times New Roman"/>
          <w:color w:val="4B4B4B"/>
          <w:spacing w:val="3"/>
          <w:w w:val="114"/>
          <w:sz w:val="41"/>
        </w:rPr>
        <w:t>I</w:t>
      </w:r>
      <w:r>
        <w:rPr>
          <w:rFonts w:ascii="Times New Roman" w:eastAsia="Times New Roman"/>
          <w:color w:val="4B4B4B"/>
          <w:spacing w:val="2"/>
          <w:w w:val="114"/>
          <w:sz w:val="41"/>
        </w:rPr>
        <w:t>V</w:t>
      </w:r>
      <w:r>
        <w:rPr>
          <w:color w:val="4B4B4B"/>
          <w:spacing w:val="1"/>
          <w:w w:val="113"/>
        </w:rPr>
        <w:t>而未经治疗的</w:t>
      </w:r>
      <w:r>
        <w:rPr>
          <w:color w:val="5B5B5B"/>
          <w:spacing w:val="1"/>
          <w:w w:val="109"/>
        </w:rPr>
        <w:t>孕妇</w:t>
      </w:r>
      <w:r>
        <w:rPr>
          <w:color w:val="3B3B3B"/>
          <w:spacing w:val="1"/>
          <w:w w:val="109"/>
        </w:rPr>
        <w:t>，</w:t>
      </w:r>
      <w:r>
        <w:rPr>
          <w:color w:val="5B5B5B"/>
          <w:spacing w:val="1"/>
          <w:w w:val="109"/>
        </w:rPr>
        <w:t>会</w:t>
      </w:r>
      <w:r>
        <w:rPr>
          <w:color w:val="3B3B3B"/>
          <w:spacing w:val="1"/>
          <w:w w:val="109"/>
        </w:rPr>
        <w:t>把</w:t>
      </w:r>
      <w:r>
        <w:rPr>
          <w:rFonts w:ascii="Times New Roman" w:eastAsia="Times New Roman"/>
          <w:color w:val="3B3B3B"/>
          <w:spacing w:val="1"/>
          <w:w w:val="110"/>
          <w:sz w:val="41"/>
        </w:rPr>
        <w:t>HIV</w:t>
      </w:r>
      <w:r>
        <w:rPr>
          <w:color w:val="5B5B5B"/>
          <w:spacing w:val="1"/>
          <w:w w:val="109"/>
        </w:rPr>
        <w:t>经</w:t>
      </w:r>
      <w:r>
        <w:rPr>
          <w:color w:val="3B3B3B"/>
          <w:spacing w:val="1"/>
          <w:w w:val="109"/>
        </w:rPr>
        <w:t>胎盘传播给胎儿或在通过</w:t>
      </w:r>
      <w:r>
        <w:rPr>
          <w:color w:val="5B5B5B"/>
          <w:spacing w:val="1"/>
          <w:w w:val="109"/>
        </w:rPr>
        <w:t>产道分</w:t>
      </w:r>
      <w:r>
        <w:rPr>
          <w:color w:val="3B3B3B"/>
          <w:spacing w:val="1"/>
          <w:w w:val="109"/>
        </w:rPr>
        <w:t>挽时</w:t>
      </w:r>
      <w:r>
        <w:rPr>
          <w:color w:val="4B4B4B"/>
          <w:spacing w:val="1"/>
          <w:w w:val="113"/>
        </w:rPr>
        <w:t>传播给新生儿</w:t>
      </w:r>
      <w:r>
        <w:rPr>
          <w:color w:val="9A9A9A"/>
          <w:spacing w:val="1"/>
          <w:w w:val="113"/>
        </w:rPr>
        <w:t>。</w:t>
      </w:r>
      <w:r>
        <w:rPr>
          <w:color w:val="3B3B3B"/>
          <w:spacing w:val="1"/>
          <w:w w:val="113"/>
        </w:rPr>
        <w:t>婴幼儿也可以通过</w:t>
      </w:r>
      <w:r>
        <w:rPr>
          <w:color w:val="5B5B5B"/>
          <w:w w:val="113"/>
        </w:rPr>
        <w:t>母乳感染艾滋病病</w:t>
      </w:r>
      <w:r>
        <w:rPr>
          <w:color w:val="5B5B5B"/>
          <w:spacing w:val="1"/>
          <w:w w:val="108"/>
        </w:rPr>
        <w:t>毒</w:t>
      </w:r>
      <w:r>
        <w:rPr>
          <w:color w:val="9A9A9A"/>
          <w:spacing w:val="1"/>
          <w:w w:val="108"/>
        </w:rPr>
        <w:t>。</w:t>
      </w:r>
      <w:r>
        <w:rPr>
          <w:color w:val="4B4B4B"/>
          <w:w w:val="108"/>
        </w:rPr>
        <w:t>母乳喂养的风险取决于母乳喂养的持续时间，但感</w:t>
      </w:r>
      <w:r>
        <w:rPr>
          <w:color w:val="5B5B5B"/>
          <w:spacing w:val="1"/>
          <w:w w:val="110"/>
        </w:rPr>
        <w:t>染风险</w:t>
      </w:r>
      <w:r>
        <w:rPr>
          <w:color w:val="3B3B3B"/>
          <w:spacing w:val="1"/>
          <w:w w:val="110"/>
        </w:rPr>
        <w:t>可能高达</w:t>
      </w:r>
      <w:r>
        <w:rPr>
          <w:rFonts w:ascii="Arial" w:eastAsia="Arial"/>
          <w:color w:val="3B3B3B"/>
          <w:w w:val="111"/>
          <w:sz w:val="39"/>
        </w:rPr>
        <w:t>75</w:t>
      </w:r>
      <w:r>
        <w:rPr>
          <w:rFonts w:ascii="Arial" w:eastAsia="Arial"/>
          <w:color w:val="5B5B5B"/>
          <w:w w:val="111"/>
          <w:sz w:val="39"/>
        </w:rPr>
        <w:t>%</w:t>
      </w:r>
      <w:r>
        <w:rPr>
          <w:color w:val="9A9A9A"/>
          <w:w w:val="110"/>
        </w:rPr>
        <w:t>。</w:t>
      </w:r>
    </w:p>
    <w:p>
      <w:pPr>
        <w:spacing w:before="201"/>
        <w:ind w:left="1928" w:right="0" w:firstLine="0"/>
        <w:jc w:val="left"/>
        <w:rPr>
          <w:sz w:val="93"/>
        </w:rPr>
      </w:pPr>
      <w:r>
        <w:rPr/>
        <w:drawing>
          <wp:anchor distT="0" distB="0" distL="0" distR="0" allowOverlap="1" layoutInCell="1" locked="0" behindDoc="1" simplePos="0" relativeHeight="482193920">
            <wp:simplePos x="0" y="0"/>
            <wp:positionH relativeFrom="page">
              <wp:posOffset>607109</wp:posOffset>
            </wp:positionH>
            <wp:positionV relativeFrom="paragraph">
              <wp:posOffset>158701</wp:posOffset>
            </wp:positionV>
            <wp:extent cx="3526691" cy="593100"/>
            <wp:effectExtent l="0" t="0" r="0" b="0"/>
            <wp:wrapNone/>
            <wp:docPr id="675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497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691" cy="59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A9A9A"/>
          <w:w w:val="90"/>
          <w:sz w:val="93"/>
        </w:rPr>
        <w:t>｀靡翻酶儒颤霞霍</w:t>
      </w:r>
      <w:r>
        <w:rPr>
          <w:rFonts w:ascii="Arial" w:eastAsia="Arial"/>
          <w:color w:val="9A9A9A"/>
          <w:w w:val="90"/>
          <w:sz w:val="58"/>
        </w:rPr>
        <w:t>II</w:t>
      </w:r>
      <w:r>
        <w:rPr>
          <w:color w:val="9A9A9A"/>
          <w:spacing w:val="-5"/>
          <w:w w:val="90"/>
          <w:sz w:val="93"/>
        </w:rPr>
        <w:t>霄霓</w:t>
      </w:r>
    </w:p>
    <w:p>
      <w:pPr>
        <w:spacing w:line="316" w:lineRule="auto" w:before="20"/>
        <w:ind w:left="1187" w:right="273" w:firstLine="851"/>
        <w:jc w:val="both"/>
        <w:rPr>
          <w:sz w:val="37"/>
        </w:rPr>
      </w:pPr>
      <w:r>
        <w:rPr>
          <w:color w:val="5B5B5B"/>
          <w:spacing w:val="2"/>
          <w:w w:val="106"/>
          <w:sz w:val="37"/>
        </w:rPr>
        <w:t>人类免疫缺陷病毒（</w:t>
      </w:r>
      <w:r>
        <w:rPr>
          <w:rFonts w:ascii="Arial" w:hAnsi="Arial" w:eastAsia="Arial"/>
          <w:color w:val="3B3B3B"/>
          <w:spacing w:val="2"/>
          <w:w w:val="107"/>
          <w:sz w:val="39"/>
        </w:rPr>
        <w:t>H</w:t>
      </w:r>
      <w:r>
        <w:rPr>
          <w:rFonts w:ascii="Arial" w:hAnsi="Arial" w:eastAsia="Arial"/>
          <w:color w:val="3B3B3B"/>
          <w:w w:val="107"/>
          <w:sz w:val="39"/>
        </w:rPr>
        <w:t>I</w:t>
      </w:r>
      <w:r>
        <w:rPr>
          <w:rFonts w:ascii="Arial" w:hAnsi="Arial" w:eastAsia="Arial"/>
          <w:color w:val="3B3B3B"/>
          <w:spacing w:val="1"/>
          <w:w w:val="107"/>
          <w:sz w:val="39"/>
        </w:rPr>
        <w:t>V</w:t>
      </w:r>
      <w:r>
        <w:rPr>
          <w:rFonts w:ascii="Arial" w:hAnsi="Arial" w:eastAsia="Arial"/>
          <w:color w:val="5B5B5B"/>
          <w:w w:val="107"/>
          <w:sz w:val="39"/>
        </w:rPr>
        <w:t>)</w:t>
      </w:r>
      <w:r>
        <w:rPr>
          <w:color w:val="5B5B5B"/>
          <w:spacing w:val="1"/>
          <w:w w:val="106"/>
          <w:sz w:val="37"/>
        </w:rPr>
        <w:t>是一种逆转录病毒，像</w:t>
      </w:r>
      <w:r>
        <w:rPr>
          <w:color w:val="6B6B6B"/>
          <w:spacing w:val="1"/>
          <w:w w:val="115"/>
          <w:sz w:val="37"/>
        </w:rPr>
        <w:t>许多其他的病毒一样是一种以</w:t>
      </w:r>
      <w:r>
        <w:rPr>
          <w:rFonts w:ascii="Arial" w:hAnsi="Arial" w:eastAsia="Arial"/>
          <w:color w:val="3B3B3B"/>
          <w:spacing w:val="1"/>
          <w:w w:val="116"/>
          <w:sz w:val="39"/>
        </w:rPr>
        <w:t>RN</w:t>
      </w:r>
      <w:r>
        <w:rPr>
          <w:rFonts w:ascii="Arial" w:hAnsi="Arial" w:eastAsia="Arial"/>
          <w:color w:val="3B3B3B"/>
          <w:spacing w:val="-1"/>
          <w:w w:val="116"/>
          <w:sz w:val="39"/>
        </w:rPr>
        <w:t>A</w:t>
      </w:r>
      <w:r>
        <w:rPr>
          <w:color w:val="6B6B6B"/>
          <w:w w:val="115"/>
          <w:sz w:val="37"/>
        </w:rPr>
        <w:t>而不是</w:t>
      </w:r>
      <w:r>
        <w:rPr>
          <w:rFonts w:ascii="Arial" w:hAnsi="Arial" w:eastAsia="Arial"/>
          <w:color w:val="3B3B3B"/>
          <w:w w:val="116"/>
          <w:sz w:val="39"/>
        </w:rPr>
        <w:t>DN</w:t>
      </w:r>
      <w:r>
        <w:rPr>
          <w:rFonts w:ascii="Arial" w:hAnsi="Arial" w:eastAsia="Arial"/>
          <w:color w:val="3B3B3B"/>
          <w:spacing w:val="-1"/>
          <w:w w:val="116"/>
          <w:sz w:val="39"/>
        </w:rPr>
        <w:t>A</w:t>
      </w:r>
      <w:r>
        <w:rPr>
          <w:color w:val="5B5B5B"/>
          <w:w w:val="115"/>
          <w:sz w:val="37"/>
        </w:rPr>
        <w:t>储</w:t>
      </w:r>
      <w:r>
        <w:rPr>
          <w:color w:val="6B6B6B"/>
          <w:w w:val="108"/>
          <w:sz w:val="37"/>
        </w:rPr>
        <w:t>存遗传信息的病毒。当病毒进入宿主靶细胞后，释放</w:t>
      </w:r>
      <w:r>
        <w:rPr>
          <w:color w:val="6B6B6B"/>
          <w:spacing w:val="1"/>
          <w:w w:val="105"/>
          <w:sz w:val="37"/>
        </w:rPr>
        <w:t>出</w:t>
      </w:r>
      <w:r>
        <w:rPr>
          <w:rFonts w:ascii="Arial" w:hAnsi="Arial" w:eastAsia="Arial"/>
          <w:color w:val="3B3B3B"/>
          <w:spacing w:val="1"/>
          <w:w w:val="106"/>
          <w:sz w:val="39"/>
        </w:rPr>
        <w:t>RN</w:t>
      </w:r>
      <w:r>
        <w:rPr>
          <w:rFonts w:ascii="Arial" w:hAnsi="Arial" w:eastAsia="Arial"/>
          <w:color w:val="3B3B3B"/>
          <w:w w:val="106"/>
          <w:sz w:val="39"/>
        </w:rPr>
        <w:t>A</w:t>
      </w:r>
      <w:r>
        <w:rPr>
          <w:color w:val="5B5B5B"/>
          <w:spacing w:val="1"/>
          <w:w w:val="105"/>
          <w:sz w:val="37"/>
        </w:rPr>
        <w:t>和酶（逆转录酶）</w:t>
      </w:r>
      <w:r>
        <w:rPr>
          <w:color w:val="3B3B3B"/>
          <w:spacing w:val="1"/>
          <w:w w:val="105"/>
          <w:sz w:val="37"/>
        </w:rPr>
        <w:t>，</w:t>
      </w:r>
      <w:r>
        <w:rPr>
          <w:color w:val="6B6B6B"/>
          <w:spacing w:val="1"/>
          <w:w w:val="105"/>
          <w:sz w:val="37"/>
        </w:rPr>
        <w:t>然后以病毒</w:t>
      </w:r>
      <w:r>
        <w:rPr>
          <w:rFonts w:ascii="Arial" w:hAnsi="Arial" w:eastAsia="Arial"/>
          <w:color w:val="3B3B3B"/>
          <w:spacing w:val="1"/>
          <w:w w:val="106"/>
          <w:sz w:val="39"/>
        </w:rPr>
        <w:t>RN</w:t>
      </w:r>
      <w:r>
        <w:rPr>
          <w:rFonts w:ascii="Arial" w:hAnsi="Arial" w:eastAsia="Arial"/>
          <w:color w:val="3B3B3B"/>
          <w:w w:val="106"/>
          <w:sz w:val="39"/>
        </w:rPr>
        <w:t>A</w:t>
      </w:r>
      <w:r>
        <w:rPr>
          <w:color w:val="6B6B6B"/>
          <w:w w:val="105"/>
          <w:sz w:val="37"/>
        </w:rPr>
        <w:t>为模板逆</w:t>
      </w:r>
      <w:r>
        <w:rPr>
          <w:color w:val="6B6B6B"/>
          <w:w w:val="114"/>
          <w:sz w:val="37"/>
        </w:rPr>
        <w:t>转录</w:t>
      </w:r>
      <w:r>
        <w:rPr>
          <w:rFonts w:ascii="Arial" w:hAnsi="Arial" w:eastAsia="Arial"/>
          <w:color w:val="3B3B3B"/>
          <w:w w:val="115"/>
          <w:sz w:val="39"/>
        </w:rPr>
        <w:t>DN</w:t>
      </w:r>
      <w:r>
        <w:rPr>
          <w:rFonts w:ascii="Arial" w:hAnsi="Arial" w:eastAsia="Arial"/>
          <w:color w:val="3B3B3B"/>
          <w:spacing w:val="-1"/>
          <w:w w:val="115"/>
          <w:sz w:val="39"/>
        </w:rPr>
        <w:t>A</w:t>
      </w:r>
      <w:r>
        <w:rPr>
          <w:color w:val="6B6B6B"/>
          <w:w w:val="114"/>
          <w:sz w:val="37"/>
        </w:rPr>
        <w:t>。之后病毒</w:t>
      </w:r>
      <w:r>
        <w:rPr>
          <w:rFonts w:ascii="Arial" w:hAnsi="Arial" w:eastAsia="Arial"/>
          <w:color w:val="3B3B3B"/>
          <w:w w:val="115"/>
          <w:sz w:val="39"/>
        </w:rPr>
        <w:t>DN</w:t>
      </w:r>
      <w:r>
        <w:rPr>
          <w:rFonts w:ascii="Arial" w:hAnsi="Arial" w:eastAsia="Arial"/>
          <w:color w:val="3B3B3B"/>
          <w:spacing w:val="-1"/>
          <w:w w:val="115"/>
          <w:sz w:val="39"/>
        </w:rPr>
        <w:t>A</w:t>
      </w:r>
      <w:r>
        <w:rPr>
          <w:color w:val="5B5B5B"/>
          <w:w w:val="114"/>
          <w:sz w:val="37"/>
        </w:rPr>
        <w:t>被整合到宿主细胞</w:t>
      </w:r>
      <w:r>
        <w:rPr>
          <w:rFonts w:ascii="Arial" w:hAnsi="Arial" w:eastAsia="Arial"/>
          <w:color w:val="232323"/>
          <w:w w:val="115"/>
          <w:sz w:val="39"/>
        </w:rPr>
        <w:t>DNA</w:t>
      </w:r>
      <w:r>
        <w:rPr>
          <w:color w:val="6B6B6B"/>
          <w:w w:val="111"/>
          <w:sz w:val="37"/>
        </w:rPr>
        <w:t>中。反过来又作为人细胞模板</w:t>
      </w:r>
      <w:r>
        <w:rPr>
          <w:color w:val="3B3B3B"/>
          <w:w w:val="111"/>
          <w:sz w:val="37"/>
        </w:rPr>
        <w:t>，</w:t>
      </w:r>
      <w:r>
        <w:rPr>
          <w:color w:val="5B5B5B"/>
          <w:w w:val="111"/>
          <w:sz w:val="37"/>
        </w:rPr>
        <w:t>由人</w:t>
      </w:r>
      <w:r>
        <w:rPr>
          <w:rFonts w:ascii="Arial" w:hAnsi="Arial" w:eastAsia="Arial"/>
          <w:color w:val="3B3B3B"/>
          <w:w w:val="112"/>
          <w:sz w:val="39"/>
        </w:rPr>
        <w:t>DNA</w:t>
      </w:r>
      <w:r>
        <w:rPr>
          <w:color w:val="5B5B5B"/>
          <w:w w:val="111"/>
          <w:sz w:val="37"/>
        </w:rPr>
        <w:t>模板再转</w:t>
      </w:r>
      <w:r>
        <w:rPr>
          <w:color w:val="6B6B6B"/>
          <w:spacing w:val="3"/>
          <w:w w:val="102"/>
          <w:sz w:val="37"/>
        </w:rPr>
        <w:t>录出</w:t>
      </w:r>
      <w:r>
        <w:rPr>
          <w:rFonts w:ascii="Arial" w:hAnsi="Arial" w:eastAsia="Arial"/>
          <w:color w:val="3B3B3B"/>
          <w:spacing w:val="2"/>
          <w:w w:val="103"/>
          <w:sz w:val="39"/>
        </w:rPr>
        <w:t>RN</w:t>
      </w:r>
      <w:r>
        <w:rPr>
          <w:rFonts w:ascii="Arial" w:hAnsi="Arial" w:eastAsia="Arial"/>
          <w:color w:val="3B3B3B"/>
          <w:spacing w:val="1"/>
          <w:w w:val="103"/>
          <w:sz w:val="39"/>
        </w:rPr>
        <w:t>A</w:t>
      </w:r>
      <w:r>
        <w:rPr>
          <w:color w:val="3B3B3B"/>
          <w:spacing w:val="3"/>
          <w:w w:val="102"/>
          <w:sz w:val="37"/>
        </w:rPr>
        <w:t>（</w:t>
      </w:r>
      <w:r>
        <w:rPr>
          <w:color w:val="5B5B5B"/>
          <w:spacing w:val="3"/>
          <w:w w:val="102"/>
          <w:sz w:val="37"/>
        </w:rPr>
        <w:t>因此</w:t>
      </w:r>
      <w:r>
        <w:rPr>
          <w:color w:val="3B3B3B"/>
          <w:spacing w:val="3"/>
          <w:w w:val="102"/>
          <w:sz w:val="37"/>
        </w:rPr>
        <w:t>，</w:t>
      </w:r>
      <w:r>
        <w:rPr>
          <w:color w:val="5B5B5B"/>
          <w:spacing w:val="3"/>
          <w:w w:val="102"/>
          <w:sz w:val="37"/>
        </w:rPr>
        <w:t>这个术语“逆转（</w:t>
      </w:r>
      <w:r>
        <w:rPr>
          <w:rFonts w:ascii="Arial" w:hAnsi="Arial" w:eastAsia="Arial"/>
          <w:color w:val="3B3B3B"/>
          <w:spacing w:val="1"/>
          <w:w w:val="103"/>
          <w:sz w:val="39"/>
        </w:rPr>
        <w:t>re</w:t>
      </w:r>
      <w:r>
        <w:rPr>
          <w:color w:val="3B3B3B"/>
          <w:w w:val="102"/>
          <w:sz w:val="37"/>
        </w:rPr>
        <w:t>t</w:t>
      </w:r>
      <w:r>
        <w:rPr>
          <w:rFonts w:ascii="Arial" w:hAnsi="Arial" w:eastAsia="Arial"/>
          <w:color w:val="3B3B3B"/>
          <w:spacing w:val="1"/>
          <w:w w:val="103"/>
          <w:sz w:val="39"/>
        </w:rPr>
        <w:t>ro)”</w:t>
      </w:r>
      <w:r>
        <w:rPr>
          <w:color w:val="6B6B6B"/>
          <w:spacing w:val="2"/>
          <w:w w:val="102"/>
          <w:sz w:val="37"/>
        </w:rPr>
        <w:t>是指“回转 </w:t>
      </w:r>
      <w:r>
        <w:rPr>
          <w:rFonts w:ascii="Arial" w:hAnsi="Arial" w:eastAsia="Arial"/>
          <w:color w:val="5B5B5B"/>
          <w:spacing w:val="2"/>
          <w:w w:val="109"/>
          <w:sz w:val="39"/>
        </w:rPr>
        <w:t>(</w:t>
      </w:r>
      <w:r>
        <w:rPr>
          <w:rFonts w:ascii="Arial" w:hAnsi="Arial" w:eastAsia="Arial"/>
          <w:color w:val="3B3B3B"/>
          <w:spacing w:val="-1"/>
          <w:w w:val="109"/>
          <w:sz w:val="39"/>
        </w:rPr>
        <w:t>ba</w:t>
      </w:r>
      <w:r>
        <w:rPr>
          <w:rFonts w:ascii="Arial" w:hAnsi="Arial" w:eastAsia="Arial"/>
          <w:color w:val="3B3B3B"/>
          <w:w w:val="109"/>
          <w:sz w:val="39"/>
        </w:rPr>
        <w:t>ck</w:t>
      </w:r>
      <w:r>
        <w:rPr>
          <w:rFonts w:ascii="Arial" w:hAnsi="Arial" w:eastAsia="Arial"/>
          <w:color w:val="3B3B3B"/>
          <w:spacing w:val="-1"/>
          <w:w w:val="109"/>
          <w:sz w:val="39"/>
        </w:rPr>
        <w:t>wa</w:t>
      </w:r>
      <w:r>
        <w:rPr>
          <w:rFonts w:ascii="Arial" w:hAnsi="Arial" w:eastAsia="Arial"/>
          <w:color w:val="3B3B3B"/>
          <w:w w:val="109"/>
          <w:sz w:val="39"/>
        </w:rPr>
        <w:t>r</w:t>
      </w:r>
      <w:r>
        <w:rPr>
          <w:rFonts w:ascii="Arial" w:hAnsi="Arial" w:eastAsia="Arial"/>
          <w:color w:val="3B3B3B"/>
          <w:spacing w:val="-1"/>
          <w:w w:val="109"/>
          <w:sz w:val="39"/>
        </w:rPr>
        <w:t>d</w:t>
      </w:r>
      <w:r>
        <w:rPr>
          <w:rFonts w:ascii="Arial" w:hAnsi="Arial" w:eastAsia="Arial"/>
          <w:color w:val="5B5B5B"/>
          <w:w w:val="109"/>
          <w:sz w:val="39"/>
        </w:rPr>
        <w:t>)</w:t>
      </w:r>
      <w:r>
        <w:rPr>
          <w:rFonts w:ascii="Arial" w:hAnsi="Arial" w:eastAsia="Arial"/>
          <w:color w:val="3B3B3B"/>
          <w:w w:val="109"/>
          <w:sz w:val="39"/>
        </w:rPr>
        <w:t>”</w:t>
      </w:r>
      <w:r>
        <w:rPr>
          <w:color w:val="5B5B5B"/>
          <w:w w:val="108"/>
          <w:sz w:val="37"/>
        </w:rPr>
        <w:t>的意思）。其他</w:t>
      </w:r>
      <w:r>
        <w:rPr>
          <w:rFonts w:ascii="Arial" w:hAnsi="Arial" w:eastAsia="Arial"/>
          <w:color w:val="232323"/>
          <w:spacing w:val="-1"/>
          <w:w w:val="109"/>
          <w:sz w:val="39"/>
        </w:rPr>
        <w:t>RNA</w:t>
      </w:r>
      <w:r>
        <w:rPr>
          <w:color w:val="5B5B5B"/>
          <w:w w:val="108"/>
          <w:sz w:val="37"/>
        </w:rPr>
        <w:t>病毒，如脊髓灰质</w:t>
      </w:r>
      <w:r>
        <w:rPr>
          <w:color w:val="6B6B6B"/>
          <w:w w:val="117"/>
          <w:sz w:val="37"/>
        </w:rPr>
        <w:t>炎病毒(</w:t>
      </w:r>
      <w:r>
        <w:rPr>
          <w:color w:val="3B3B3B"/>
          <w:w w:val="117"/>
          <w:sz w:val="37"/>
        </w:rPr>
        <w:t>p</w:t>
      </w:r>
      <w:r>
        <w:rPr>
          <w:rFonts w:ascii="Arial" w:hAnsi="Arial" w:eastAsia="Arial"/>
          <w:color w:val="3B3B3B"/>
          <w:w w:val="118"/>
          <w:sz w:val="39"/>
        </w:rPr>
        <w:t>ol</w:t>
      </w:r>
      <w:r>
        <w:rPr>
          <w:color w:val="3B3B3B"/>
          <w:w w:val="117"/>
          <w:sz w:val="37"/>
        </w:rPr>
        <w:t>i</w:t>
      </w:r>
      <w:r>
        <w:rPr>
          <w:rFonts w:ascii="Arial" w:hAnsi="Arial" w:eastAsia="Arial"/>
          <w:color w:val="3B3B3B"/>
          <w:w w:val="118"/>
          <w:sz w:val="39"/>
        </w:rPr>
        <w:t>o</w:t>
      </w:r>
      <w:r>
        <w:rPr>
          <w:color w:val="3B3B3B"/>
          <w:spacing w:val="1"/>
          <w:w w:val="117"/>
          <w:sz w:val="37"/>
        </w:rPr>
        <w:t>），</w:t>
      </w:r>
      <w:r>
        <w:rPr>
          <w:color w:val="5B5B5B"/>
          <w:spacing w:val="1"/>
          <w:w w:val="117"/>
          <w:sz w:val="37"/>
        </w:rPr>
        <w:t>或麻疹病毒</w:t>
      </w:r>
      <w:r>
        <w:rPr>
          <w:rFonts w:ascii="Arial" w:hAnsi="Arial" w:eastAsia="Arial"/>
          <w:color w:val="5B5B5B"/>
          <w:w w:val="118"/>
          <w:sz w:val="39"/>
        </w:rPr>
        <w:t>(</w:t>
      </w:r>
      <w:r>
        <w:rPr>
          <w:rFonts w:ascii="Arial" w:hAnsi="Arial" w:eastAsia="Arial"/>
          <w:color w:val="3B3B3B"/>
          <w:spacing w:val="1"/>
          <w:w w:val="118"/>
          <w:sz w:val="39"/>
        </w:rPr>
        <w:t>m</w:t>
      </w:r>
      <w:r>
        <w:rPr>
          <w:rFonts w:ascii="Arial" w:hAnsi="Arial" w:eastAsia="Arial"/>
          <w:color w:val="3B3B3B"/>
          <w:w w:val="118"/>
          <w:sz w:val="39"/>
        </w:rPr>
        <w:t>easles</w:t>
      </w:r>
      <w:r>
        <w:rPr>
          <w:rFonts w:ascii="Arial" w:hAnsi="Arial" w:eastAsia="Arial"/>
          <w:color w:val="5B5B5B"/>
          <w:w w:val="118"/>
          <w:sz w:val="39"/>
        </w:rPr>
        <w:t>)</w:t>
      </w:r>
      <w:r>
        <w:rPr>
          <w:color w:val="5B5B5B"/>
          <w:w w:val="117"/>
          <w:sz w:val="37"/>
        </w:rPr>
        <w:t>不会产生 </w:t>
      </w:r>
      <w:r>
        <w:rPr>
          <w:rFonts w:ascii="Arial" w:hAnsi="Arial" w:eastAsia="Arial"/>
          <w:color w:val="3B3B3B"/>
          <w:spacing w:val="1"/>
          <w:w w:val="110"/>
          <w:sz w:val="39"/>
        </w:rPr>
        <w:t>DN</w:t>
      </w:r>
      <w:r>
        <w:rPr>
          <w:rFonts w:ascii="Arial" w:hAnsi="Arial" w:eastAsia="Arial"/>
          <w:color w:val="3B3B3B"/>
          <w:w w:val="110"/>
          <w:sz w:val="39"/>
        </w:rPr>
        <w:t>A</w:t>
      </w:r>
      <w:r>
        <w:rPr>
          <w:color w:val="6B6B6B"/>
          <w:spacing w:val="1"/>
          <w:w w:val="109"/>
          <w:sz w:val="37"/>
        </w:rPr>
        <w:t>拷贝而仅仅是拷贝自身的</w:t>
      </w:r>
      <w:r>
        <w:rPr>
          <w:rFonts w:ascii="Arial" w:hAnsi="Arial" w:eastAsia="Arial"/>
          <w:color w:val="232323"/>
          <w:spacing w:val="1"/>
          <w:w w:val="110"/>
          <w:sz w:val="39"/>
        </w:rPr>
        <w:t>RN</w:t>
      </w:r>
      <w:r>
        <w:rPr>
          <w:rFonts w:ascii="Arial" w:hAnsi="Arial" w:eastAsia="Arial"/>
          <w:color w:val="4B4B4B"/>
          <w:w w:val="110"/>
          <w:sz w:val="39"/>
        </w:rPr>
        <w:t>A</w:t>
      </w:r>
      <w:r>
        <w:rPr>
          <w:color w:val="6B6B6B"/>
          <w:w w:val="109"/>
          <w:sz w:val="37"/>
        </w:rPr>
        <w:t>。</w:t>
      </w:r>
    </w:p>
    <w:p>
      <w:pPr>
        <w:pStyle w:val="BodyText"/>
        <w:spacing w:line="321" w:lineRule="auto" w:before="41"/>
        <w:ind w:left="1204" w:right="344" w:firstLine="834"/>
      </w:pPr>
      <w:r>
        <w:rPr>
          <w:color w:val="6B6B6B"/>
          <w:spacing w:val="-2"/>
          <w:w w:val="105"/>
        </w:rPr>
        <w:t>宿</w:t>
      </w:r>
      <w:r>
        <w:rPr>
          <w:color w:val="6B6B6B"/>
          <w:spacing w:val="-2"/>
          <w:w w:val="105"/>
        </w:rPr>
        <w:t>主</w:t>
      </w:r>
      <w:r>
        <w:rPr>
          <w:color w:val="6B6B6B"/>
          <w:spacing w:val="-2"/>
          <w:w w:val="105"/>
        </w:rPr>
        <w:t>细</w:t>
      </w:r>
      <w:r>
        <w:rPr>
          <w:color w:val="6B6B6B"/>
          <w:spacing w:val="-2"/>
          <w:w w:val="105"/>
        </w:rPr>
        <w:t>胞</w:t>
      </w:r>
      <w:r>
        <w:rPr>
          <w:color w:val="6B6B6B"/>
          <w:spacing w:val="-2"/>
          <w:w w:val="105"/>
        </w:rPr>
        <w:t>每</w:t>
      </w:r>
      <w:r>
        <w:rPr>
          <w:color w:val="6B6B6B"/>
          <w:spacing w:val="-2"/>
          <w:w w:val="105"/>
        </w:rPr>
        <w:t>分</w:t>
      </w:r>
      <w:r>
        <w:rPr>
          <w:color w:val="6B6B6B"/>
          <w:spacing w:val="-2"/>
          <w:w w:val="105"/>
        </w:rPr>
        <w:t>裂</w:t>
      </w:r>
      <w:r>
        <w:rPr>
          <w:color w:val="6B6B6B"/>
          <w:spacing w:val="-2"/>
          <w:w w:val="105"/>
        </w:rPr>
        <w:t>一</w:t>
      </w:r>
      <w:r>
        <w:rPr>
          <w:color w:val="6B6B6B"/>
          <w:spacing w:val="-2"/>
          <w:w w:val="105"/>
        </w:rPr>
        <w:t>次</w:t>
      </w:r>
      <w:r>
        <w:rPr>
          <w:color w:val="3B3B3B"/>
          <w:spacing w:val="-2"/>
          <w:w w:val="105"/>
        </w:rPr>
        <w:t>，</w:t>
      </w:r>
      <w:r>
        <w:rPr>
          <w:color w:val="6B6B6B"/>
          <w:spacing w:val="-2"/>
          <w:w w:val="105"/>
        </w:rPr>
        <w:t>就</w:t>
      </w:r>
      <w:r>
        <w:rPr>
          <w:color w:val="6B6B6B"/>
          <w:spacing w:val="-2"/>
          <w:w w:val="105"/>
        </w:rPr>
        <w:t>会</w:t>
      </w:r>
      <w:r>
        <w:rPr>
          <w:color w:val="6B6B6B"/>
          <w:spacing w:val="-2"/>
          <w:w w:val="105"/>
        </w:rPr>
        <w:t>随</w:t>
      </w:r>
      <w:r>
        <w:rPr>
          <w:color w:val="6B6B6B"/>
          <w:spacing w:val="-2"/>
          <w:w w:val="105"/>
        </w:rPr>
        <w:t>着</w:t>
      </w:r>
      <w:r>
        <w:rPr>
          <w:color w:val="6B6B6B"/>
          <w:spacing w:val="-2"/>
          <w:w w:val="105"/>
        </w:rPr>
        <w:t>它</w:t>
      </w:r>
      <w:r>
        <w:rPr>
          <w:color w:val="6B6B6B"/>
          <w:spacing w:val="-2"/>
          <w:w w:val="105"/>
        </w:rPr>
        <w:t>自</w:t>
      </w:r>
      <w:r>
        <w:rPr>
          <w:color w:val="6B6B6B"/>
          <w:spacing w:val="-2"/>
          <w:w w:val="105"/>
        </w:rPr>
        <w:t>身</w:t>
      </w:r>
      <w:r>
        <w:rPr>
          <w:color w:val="6B6B6B"/>
          <w:spacing w:val="-2"/>
          <w:w w:val="105"/>
        </w:rPr>
        <w:t>的</w:t>
      </w:r>
      <w:r>
        <w:rPr>
          <w:color w:val="6B6B6B"/>
          <w:spacing w:val="-2"/>
          <w:w w:val="105"/>
        </w:rPr>
        <w:t>基</w:t>
      </w:r>
      <w:r>
        <w:rPr>
          <w:color w:val="6B6B6B"/>
          <w:spacing w:val="-2"/>
          <w:w w:val="105"/>
        </w:rPr>
        <w:t>因</w:t>
      </w:r>
      <w:r>
        <w:rPr>
          <w:color w:val="6B6B6B"/>
          <w:spacing w:val="-2"/>
          <w:w w:val="105"/>
        </w:rPr>
        <w:t>产</w:t>
      </w:r>
      <w:r>
        <w:rPr>
          <w:color w:val="6B6B6B"/>
          <w:w w:val="115"/>
        </w:rPr>
        <w:t>生—份新的整合的病毒</w:t>
      </w:r>
      <w:r>
        <w:rPr>
          <w:rFonts w:ascii="Arial" w:hAnsi="Arial" w:eastAsia="Arial"/>
          <w:color w:val="3B3B3B"/>
          <w:w w:val="115"/>
          <w:sz w:val="39"/>
        </w:rPr>
        <w:t>DNA</w:t>
      </w:r>
      <w:r>
        <w:rPr>
          <w:color w:val="6B6B6B"/>
          <w:w w:val="115"/>
        </w:rPr>
        <w:t>。病毒</w:t>
      </w:r>
      <w:r>
        <w:rPr>
          <w:rFonts w:ascii="Arial" w:hAnsi="Arial" w:eastAsia="Arial"/>
          <w:color w:val="3B3B3B"/>
          <w:w w:val="115"/>
          <w:sz w:val="39"/>
        </w:rPr>
        <w:t>DNA</w:t>
      </w:r>
      <w:r>
        <w:rPr>
          <w:color w:val="5B5B5B"/>
          <w:spacing w:val="-3"/>
          <w:w w:val="115"/>
        </w:rPr>
        <w:t>可以潜伏</w:t>
      </w:r>
    </w:p>
    <w:p>
      <w:pPr>
        <w:pStyle w:val="BodyText"/>
        <w:spacing w:line="319" w:lineRule="auto" w:before="3"/>
        <w:ind w:left="1212" w:right="250" w:hanging="131"/>
        <w:jc w:val="both"/>
      </w:pPr>
      <w:r>
        <w:rPr>
          <w:color w:val="5B5B5B"/>
          <w:spacing w:val="-2"/>
          <w:w w:val="110"/>
        </w:rPr>
        <w:t>（潜藏）在细胞内而不损害或是被激活后损害宿主细</w:t>
      </w:r>
      <w:r>
        <w:rPr>
          <w:color w:val="5B5B5B"/>
          <w:spacing w:val="-2"/>
          <w:w w:val="110"/>
        </w:rPr>
        <w:t>胞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功</w:t>
      </w:r>
      <w:r>
        <w:rPr>
          <w:color w:val="5B5B5B"/>
          <w:spacing w:val="-2"/>
          <w:w w:val="110"/>
        </w:rPr>
        <w:t>能</w:t>
      </w:r>
      <w:r>
        <w:rPr>
          <w:color w:val="5B5B5B"/>
          <w:spacing w:val="-2"/>
          <w:w w:val="110"/>
        </w:rPr>
        <w:t>。</w:t>
      </w:r>
      <w:r>
        <w:rPr>
          <w:color w:val="5B5B5B"/>
          <w:spacing w:val="-2"/>
          <w:w w:val="110"/>
        </w:rPr>
        <w:t>这</w:t>
      </w:r>
      <w:r>
        <w:rPr>
          <w:color w:val="5B5B5B"/>
          <w:spacing w:val="-2"/>
          <w:w w:val="110"/>
        </w:rPr>
        <w:t>些</w:t>
      </w:r>
      <w:r>
        <w:rPr>
          <w:color w:val="5B5B5B"/>
          <w:spacing w:val="-2"/>
          <w:w w:val="110"/>
        </w:rPr>
        <w:t>新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病</w:t>
      </w:r>
      <w:r>
        <w:rPr>
          <w:color w:val="5B5B5B"/>
          <w:spacing w:val="-2"/>
          <w:w w:val="110"/>
        </w:rPr>
        <w:t>毒</w:t>
      </w:r>
      <w:r>
        <w:rPr>
          <w:color w:val="5B5B5B"/>
          <w:spacing w:val="-2"/>
          <w:w w:val="110"/>
        </w:rPr>
        <w:t>也</w:t>
      </w:r>
      <w:r>
        <w:rPr>
          <w:color w:val="5B5B5B"/>
          <w:spacing w:val="-2"/>
          <w:w w:val="110"/>
        </w:rPr>
        <w:t>可</w:t>
      </w:r>
      <w:r>
        <w:rPr>
          <w:color w:val="5B5B5B"/>
          <w:spacing w:val="-2"/>
          <w:w w:val="110"/>
        </w:rPr>
        <w:t>以</w:t>
      </w:r>
      <w:r>
        <w:rPr>
          <w:color w:val="5B5B5B"/>
          <w:spacing w:val="-2"/>
          <w:w w:val="110"/>
        </w:rPr>
        <w:t>从</w:t>
      </w:r>
      <w:r>
        <w:rPr>
          <w:color w:val="5B5B5B"/>
          <w:spacing w:val="-2"/>
          <w:w w:val="110"/>
        </w:rPr>
        <w:t>被</w:t>
      </w:r>
      <w:r>
        <w:rPr>
          <w:color w:val="5B5B5B"/>
          <w:spacing w:val="-2"/>
          <w:w w:val="110"/>
        </w:rPr>
        <w:t>感</w:t>
      </w:r>
      <w:r>
        <w:rPr>
          <w:color w:val="5B5B5B"/>
          <w:spacing w:val="-2"/>
          <w:w w:val="110"/>
        </w:rPr>
        <w:t>染</w:t>
      </w:r>
      <w:r>
        <w:rPr>
          <w:color w:val="5B5B5B"/>
          <w:spacing w:val="-2"/>
          <w:w w:val="110"/>
        </w:rPr>
        <w:t>的</w:t>
      </w:r>
      <w:r>
        <w:rPr>
          <w:color w:val="5B5B5B"/>
          <w:spacing w:val="-2"/>
          <w:w w:val="110"/>
        </w:rPr>
        <w:t>细</w:t>
      </w:r>
      <w:r>
        <w:rPr>
          <w:color w:val="5B5B5B"/>
          <w:spacing w:val="-2"/>
          <w:w w:val="110"/>
        </w:rPr>
        <w:t>胞</w:t>
      </w:r>
      <w:r>
        <w:rPr>
          <w:color w:val="5B5B5B"/>
          <w:spacing w:val="-2"/>
          <w:w w:val="110"/>
        </w:rPr>
        <w:t>内</w:t>
      </w:r>
      <w:r>
        <w:rPr>
          <w:color w:val="5B5B5B"/>
          <w:spacing w:val="-2"/>
          <w:w w:val="110"/>
        </w:rPr>
        <w:t>释</w:t>
      </w:r>
      <w:r>
        <w:rPr>
          <w:color w:val="5B5B5B"/>
          <w:spacing w:val="-2"/>
          <w:w w:val="110"/>
        </w:rPr>
        <w:t>放</w:t>
      </w:r>
      <w:r>
        <w:rPr>
          <w:color w:val="5B5B5B"/>
          <w:spacing w:val="-2"/>
          <w:w w:val="110"/>
        </w:rPr>
        <w:t>出</w:t>
      </w:r>
      <w:r>
        <w:rPr>
          <w:color w:val="5B5B5B"/>
          <w:spacing w:val="-2"/>
          <w:w w:val="110"/>
        </w:rPr>
        <w:t>来</w:t>
      </w:r>
      <w:r>
        <w:rPr>
          <w:color w:val="5B5B5B"/>
          <w:spacing w:val="-2"/>
          <w:w w:val="110"/>
        </w:rPr>
        <w:t>侵</w:t>
      </w:r>
      <w:r>
        <w:rPr>
          <w:color w:val="5B5B5B"/>
          <w:spacing w:val="-2"/>
          <w:w w:val="110"/>
        </w:rPr>
        <w:t>入</w:t>
      </w:r>
      <w:r>
        <w:rPr>
          <w:color w:val="5B5B5B"/>
          <w:spacing w:val="-2"/>
          <w:w w:val="110"/>
        </w:rPr>
        <w:t>其</w:t>
      </w:r>
      <w:r>
        <w:rPr>
          <w:color w:val="5B5B5B"/>
          <w:spacing w:val="-2"/>
          <w:w w:val="110"/>
        </w:rPr>
        <w:t>他</w:t>
      </w:r>
      <w:r>
        <w:rPr>
          <w:color w:val="5B5B5B"/>
          <w:spacing w:val="-2"/>
          <w:w w:val="110"/>
        </w:rPr>
        <w:t>细</w:t>
      </w:r>
      <w:r>
        <w:rPr>
          <w:color w:val="5B5B5B"/>
          <w:spacing w:val="-2"/>
          <w:w w:val="110"/>
        </w:rPr>
        <w:t>胞</w:t>
      </w:r>
      <w:r>
        <w:rPr>
          <w:color w:val="5B5B5B"/>
          <w:spacing w:val="-2"/>
          <w:w w:val="110"/>
        </w:rPr>
        <w:t>。</w:t>
      </w:r>
    </w:p>
    <w:p>
      <w:pPr>
        <w:pStyle w:val="BodyText"/>
        <w:rPr>
          <w:sz w:val="51"/>
        </w:rPr>
      </w:pPr>
    </w:p>
    <w:p>
      <w:pPr>
        <w:pStyle w:val="BodyText"/>
        <w:ind w:left="966"/>
      </w:pPr>
      <w:r>
        <w:rPr>
          <w:color w:val="3B3B3B"/>
          <w:w w:val="105"/>
        </w:rPr>
        <w:t>发</w:t>
      </w:r>
      <w:r>
        <w:rPr>
          <w:color w:val="3B3B3B"/>
          <w:w w:val="105"/>
        </w:rPr>
        <w:t>病</w:t>
      </w:r>
      <w:r>
        <w:rPr>
          <w:color w:val="3B3B3B"/>
          <w:w w:val="105"/>
        </w:rPr>
        <w:t>机</w:t>
      </w:r>
      <w:r>
        <w:rPr>
          <w:color w:val="3B3B3B"/>
          <w:spacing w:val="-10"/>
          <w:w w:val="105"/>
        </w:rPr>
        <w:t>理</w:t>
      </w:r>
    </w:p>
    <w:p>
      <w:pPr>
        <w:pStyle w:val="BodyText"/>
        <w:spacing w:line="321" w:lineRule="auto" w:before="174"/>
        <w:ind w:left="907" w:right="45" w:firstLine="858"/>
        <w:jc w:val="both"/>
      </w:pPr>
      <w:r>
        <w:rPr>
          <w:rFonts w:ascii="Arial" w:eastAsia="Arial"/>
          <w:color w:val="3B3B3B"/>
          <w:spacing w:val="-1"/>
          <w:w w:val="105"/>
          <w:sz w:val="35"/>
        </w:rPr>
        <w:t>H</w:t>
      </w:r>
      <w:r>
        <w:rPr>
          <w:rFonts w:ascii="Arial" w:eastAsia="Arial"/>
          <w:color w:val="3B3B3B"/>
          <w:spacing w:val="2"/>
          <w:w w:val="105"/>
          <w:sz w:val="35"/>
        </w:rPr>
        <w:t>I</w:t>
      </w:r>
      <w:r>
        <w:rPr>
          <w:rFonts w:ascii="Arial" w:eastAsia="Arial"/>
          <w:color w:val="3B3B3B"/>
          <w:spacing w:val="1"/>
          <w:w w:val="105"/>
          <w:sz w:val="35"/>
        </w:rPr>
        <w:t>V</w:t>
      </w:r>
      <w:r>
        <w:rPr>
          <w:color w:val="3B3B3B"/>
          <w:spacing w:val="3"/>
          <w:w w:val="105"/>
        </w:rPr>
        <w:t>进入人体</w:t>
      </w:r>
      <w:r>
        <w:rPr>
          <w:color w:val="5B5B5B"/>
          <w:spacing w:val="3"/>
          <w:w w:val="105"/>
        </w:rPr>
        <w:t>后</w:t>
      </w:r>
      <w:r>
        <w:rPr>
          <w:color w:val="3B3B3B"/>
          <w:spacing w:val="3"/>
          <w:w w:val="105"/>
        </w:rPr>
        <w:t>附</w:t>
      </w:r>
      <w:r>
        <w:rPr>
          <w:color w:val="5B5B5B"/>
          <w:spacing w:val="3"/>
          <w:w w:val="105"/>
        </w:rPr>
        <w:t>着于多</w:t>
      </w:r>
      <w:r>
        <w:rPr>
          <w:color w:val="3B3B3B"/>
          <w:spacing w:val="3"/>
          <w:w w:val="105"/>
        </w:rPr>
        <w:t>种白细胞</w:t>
      </w:r>
      <w:r>
        <w:rPr>
          <w:color w:val="5B5B5B"/>
          <w:spacing w:val="3"/>
          <w:w w:val="105"/>
        </w:rPr>
        <w:t>上，最重要</w:t>
      </w:r>
      <w:r>
        <w:rPr>
          <w:color w:val="3B3B3B"/>
          <w:spacing w:val="3"/>
          <w:w w:val="105"/>
        </w:rPr>
        <w:t>的</w:t>
      </w:r>
      <w:r>
        <w:rPr>
          <w:color w:val="5B5B5B"/>
          <w:spacing w:val="1"/>
          <w:w w:val="105"/>
        </w:rPr>
        <w:t>是辅</w:t>
      </w:r>
      <w:r>
        <w:rPr>
          <w:color w:val="3B3B3B"/>
          <w:spacing w:val="1"/>
          <w:w w:val="108"/>
        </w:rPr>
        <w:t>助</w:t>
      </w:r>
      <w:r>
        <w:rPr>
          <w:rFonts w:ascii="Arial" w:eastAsia="Arial"/>
          <w:color w:val="3B3B3B"/>
          <w:w w:val="108"/>
          <w:sz w:val="35"/>
        </w:rPr>
        <w:t>T</w:t>
      </w:r>
      <w:r>
        <w:rPr>
          <w:color w:val="3B3B3B"/>
          <w:spacing w:val="1"/>
          <w:w w:val="108"/>
        </w:rPr>
        <w:t>淋巴细胞</w:t>
      </w:r>
      <w:r>
        <w:rPr>
          <w:color w:val="9A9A9A"/>
          <w:spacing w:val="1"/>
          <w:w w:val="108"/>
        </w:rPr>
        <w:t>。</w:t>
      </w:r>
      <w:r>
        <w:rPr>
          <w:color w:val="3B3B3B"/>
          <w:spacing w:val="1"/>
          <w:w w:val="108"/>
        </w:rPr>
        <w:t>辅助</w:t>
      </w:r>
      <w:r>
        <w:rPr>
          <w:rFonts w:ascii="Arial" w:eastAsia="Arial"/>
          <w:color w:val="3B3B3B"/>
          <w:w w:val="108"/>
          <w:sz w:val="35"/>
        </w:rPr>
        <w:t>T</w:t>
      </w:r>
      <w:r>
        <w:rPr>
          <w:color w:val="3B3B3B"/>
          <w:spacing w:val="1"/>
          <w:w w:val="108"/>
        </w:rPr>
        <w:t>淋巴细胞能激</w:t>
      </w:r>
      <w:r>
        <w:rPr>
          <w:color w:val="5B5B5B"/>
          <w:spacing w:val="1"/>
          <w:w w:val="108"/>
        </w:rPr>
        <w:t>活并辅</w:t>
      </w:r>
      <w:r>
        <w:rPr>
          <w:color w:val="3B3B3B"/>
          <w:spacing w:val="1"/>
          <w:w w:val="108"/>
        </w:rPr>
        <w:t>助免疫</w:t>
      </w:r>
      <w:r>
        <w:rPr>
          <w:color w:val="5B5B5B"/>
          <w:spacing w:val="1"/>
          <w:w w:val="108"/>
        </w:rPr>
        <w:t>系统</w:t>
      </w:r>
      <w:r>
        <w:rPr>
          <w:color w:val="3B3B3B"/>
          <w:w w:val="108"/>
        </w:rPr>
        <w:t>中</w:t>
      </w:r>
      <w:r>
        <w:rPr>
          <w:color w:val="3B3B3B"/>
          <w:spacing w:val="1"/>
          <w:w w:val="104"/>
        </w:rPr>
        <w:t>的</w:t>
      </w:r>
      <w:r>
        <w:rPr>
          <w:color w:val="5B5B5B"/>
          <w:spacing w:val="1"/>
          <w:w w:val="104"/>
        </w:rPr>
        <w:t>其</w:t>
      </w:r>
      <w:r>
        <w:rPr>
          <w:color w:val="3B3B3B"/>
          <w:spacing w:val="1"/>
          <w:w w:val="104"/>
        </w:rPr>
        <w:t>他细胞</w:t>
      </w:r>
      <w:r>
        <w:rPr>
          <w:color w:val="9A9A9A"/>
          <w:spacing w:val="1"/>
          <w:w w:val="104"/>
        </w:rPr>
        <w:t>。</w:t>
      </w:r>
      <w:r>
        <w:rPr>
          <w:color w:val="4B4B4B"/>
          <w:spacing w:val="1"/>
          <w:w w:val="104"/>
        </w:rPr>
        <w:t>这些淋巴细胞的表面有</w:t>
      </w:r>
      <w:r>
        <w:rPr>
          <w:color w:val="808080"/>
          <w:spacing w:val="1"/>
          <w:w w:val="104"/>
        </w:rPr>
        <w:t>一</w:t>
      </w:r>
      <w:r>
        <w:rPr>
          <w:color w:val="4B4B4B"/>
          <w:w w:val="104"/>
        </w:rPr>
        <w:t>个受体蛋白，称为 </w:t>
      </w:r>
      <w:r>
        <w:rPr>
          <w:rFonts w:ascii="Arial" w:eastAsia="Arial"/>
          <w:color w:val="3B3B3B"/>
          <w:w w:val="97"/>
          <w:sz w:val="39"/>
        </w:rPr>
        <w:t>C</w:t>
      </w:r>
      <w:r>
        <w:rPr>
          <w:rFonts w:ascii="Arial" w:eastAsia="Arial"/>
          <w:color w:val="3B3B3B"/>
          <w:spacing w:val="-1"/>
          <w:w w:val="97"/>
          <w:sz w:val="39"/>
        </w:rPr>
        <w:t>D</w:t>
      </w:r>
      <w:r>
        <w:rPr>
          <w:rFonts w:ascii="Arial" w:eastAsia="Arial"/>
          <w:color w:val="3B3B3B"/>
          <w:spacing w:val="1"/>
          <w:w w:val="97"/>
          <w:sz w:val="39"/>
        </w:rPr>
        <w:t>4</w:t>
      </w:r>
      <w:r>
        <w:rPr>
          <w:color w:val="5B5B5B"/>
          <w:w w:val="97"/>
        </w:rPr>
        <w:t>（因</w:t>
      </w:r>
      <w:r>
        <w:rPr>
          <w:color w:val="3B3B3B"/>
          <w:w w:val="97"/>
        </w:rPr>
        <w:t>此，这</w:t>
      </w:r>
      <w:r>
        <w:rPr>
          <w:color w:val="5B5B5B"/>
          <w:w w:val="97"/>
        </w:rPr>
        <w:t>些</w:t>
      </w:r>
      <w:r>
        <w:rPr>
          <w:color w:val="3B3B3B"/>
          <w:w w:val="97"/>
        </w:rPr>
        <w:t>细胞也称为</w:t>
      </w:r>
      <w:r>
        <w:rPr>
          <w:rFonts w:ascii="Arial" w:eastAsia="Arial"/>
          <w:color w:val="3B3B3B"/>
          <w:w w:val="97"/>
          <w:sz w:val="39"/>
        </w:rPr>
        <w:t>C</w:t>
      </w:r>
      <w:r>
        <w:rPr>
          <w:rFonts w:ascii="Arial" w:eastAsia="Arial"/>
          <w:color w:val="3B3B3B"/>
          <w:spacing w:val="-1"/>
          <w:w w:val="97"/>
          <w:sz w:val="39"/>
        </w:rPr>
        <w:t>D</w:t>
      </w:r>
      <w:r>
        <w:rPr>
          <w:rFonts w:ascii="Arial" w:eastAsia="Arial"/>
          <w:color w:val="3B3B3B"/>
          <w:spacing w:val="1"/>
          <w:w w:val="97"/>
          <w:sz w:val="39"/>
        </w:rPr>
        <w:t>4</w:t>
      </w:r>
      <w:r>
        <w:rPr>
          <w:color w:val="3B3B3B"/>
          <w:w w:val="97"/>
        </w:rPr>
        <w:t>＋细胞</w:t>
      </w:r>
      <w:r>
        <w:rPr>
          <w:color w:val="5B5B5B"/>
          <w:w w:val="97"/>
        </w:rPr>
        <w:t>）</w:t>
      </w:r>
      <w:r>
        <w:rPr>
          <w:color w:val="3B3B3B"/>
          <w:w w:val="97"/>
        </w:rPr>
        <w:t>，能使印</w:t>
      </w:r>
      <w:r>
        <w:rPr>
          <w:rFonts w:ascii="Arial" w:eastAsia="Arial"/>
          <w:color w:val="3B3B3B"/>
          <w:w w:val="97"/>
          <w:sz w:val="39"/>
        </w:rPr>
        <w:t>V</w:t>
      </w:r>
      <w:r>
        <w:rPr>
          <w:color w:val="5B5B5B"/>
          <w:w w:val="97"/>
        </w:rPr>
        <w:t>病毒</w:t>
      </w:r>
      <w:r>
        <w:rPr>
          <w:color w:val="3B3B3B"/>
          <w:w w:val="97"/>
        </w:rPr>
        <w:t>附</w:t>
      </w:r>
      <w:r>
        <w:rPr>
          <w:color w:val="5B5B5B"/>
          <w:w w:val="119"/>
        </w:rPr>
        <w:t>着</w:t>
      </w:r>
      <w:r>
        <w:rPr>
          <w:color w:val="9A9A9A"/>
          <w:w w:val="119"/>
        </w:rPr>
        <w:t>。</w:t>
      </w:r>
      <w:r>
        <w:rPr>
          <w:rFonts w:ascii="Arial" w:eastAsia="Arial"/>
          <w:color w:val="3B3B3B"/>
          <w:spacing w:val="-1"/>
          <w:w w:val="120"/>
          <w:sz w:val="39"/>
        </w:rPr>
        <w:t>Hl</w:t>
      </w:r>
      <w:r>
        <w:rPr>
          <w:rFonts w:ascii="Arial" w:eastAsia="Arial"/>
          <w:color w:val="3B3B3B"/>
          <w:w w:val="120"/>
          <w:sz w:val="39"/>
        </w:rPr>
        <w:t>V</w:t>
      </w:r>
      <w:r>
        <w:rPr>
          <w:color w:val="3B3B3B"/>
          <w:w w:val="119"/>
        </w:rPr>
        <w:t>能编码其</w:t>
      </w:r>
      <w:r>
        <w:rPr>
          <w:rFonts w:ascii="Arial" w:eastAsia="Arial"/>
          <w:color w:val="3B3B3B"/>
          <w:spacing w:val="-1"/>
          <w:w w:val="120"/>
          <w:sz w:val="39"/>
        </w:rPr>
        <w:t>R</w:t>
      </w:r>
      <w:r>
        <w:rPr>
          <w:rFonts w:ascii="Arial" w:eastAsia="Arial"/>
          <w:color w:val="3B3B3B"/>
          <w:spacing w:val="1"/>
          <w:w w:val="120"/>
          <w:sz w:val="39"/>
        </w:rPr>
        <w:t>N</w:t>
      </w:r>
      <w:r>
        <w:rPr>
          <w:rFonts w:ascii="Arial" w:eastAsia="Arial"/>
          <w:color w:val="3B3B3B"/>
          <w:w w:val="120"/>
          <w:sz w:val="39"/>
        </w:rPr>
        <w:t>A</w:t>
      </w:r>
      <w:r>
        <w:rPr>
          <w:color w:val="3B3B3B"/>
          <w:w w:val="119"/>
        </w:rPr>
        <w:t>的</w:t>
      </w:r>
      <w:r>
        <w:rPr>
          <w:color w:val="5B5B5B"/>
          <w:w w:val="119"/>
        </w:rPr>
        <w:t>基</w:t>
      </w:r>
      <w:r>
        <w:rPr>
          <w:color w:val="3B3B3B"/>
          <w:w w:val="119"/>
        </w:rPr>
        <w:t>因物</w:t>
      </w:r>
      <w:r>
        <w:rPr>
          <w:color w:val="5B5B5B"/>
          <w:w w:val="119"/>
        </w:rPr>
        <w:t>质</w:t>
      </w:r>
      <w:r>
        <w:rPr>
          <w:color w:val="9A9A9A"/>
          <w:w w:val="119"/>
        </w:rPr>
        <w:t>。</w:t>
      </w:r>
      <w:r>
        <w:rPr>
          <w:rFonts w:ascii="Arial" w:eastAsia="Arial"/>
          <w:color w:val="3B3B3B"/>
          <w:w w:val="120"/>
          <w:sz w:val="39"/>
        </w:rPr>
        <w:t>l</w:t>
      </w:r>
      <w:r>
        <w:rPr>
          <w:color w:val="3B3B3B"/>
          <w:w w:val="119"/>
        </w:rPr>
        <w:t>-IlV核糖</w:t>
      </w:r>
      <w:r>
        <w:rPr>
          <w:color w:val="5B5B5B"/>
          <w:w w:val="119"/>
        </w:rPr>
        <w:t>核酸 </w:t>
      </w:r>
      <w:r>
        <w:rPr>
          <w:rFonts w:ascii="Arial" w:eastAsia="Arial"/>
          <w:color w:val="4B4B4B"/>
          <w:w w:val="100"/>
          <w:sz w:val="39"/>
        </w:rPr>
        <w:t>(</w:t>
      </w:r>
      <w:r>
        <w:rPr>
          <w:rFonts w:ascii="Arial" w:eastAsia="Arial"/>
          <w:color w:val="4B4B4B"/>
          <w:spacing w:val="-1"/>
          <w:w w:val="100"/>
          <w:sz w:val="39"/>
        </w:rPr>
        <w:t>R</w:t>
      </w:r>
      <w:r>
        <w:rPr>
          <w:rFonts w:ascii="Arial" w:eastAsia="Arial"/>
          <w:color w:val="4B4B4B"/>
          <w:w w:val="100"/>
          <w:sz w:val="39"/>
        </w:rPr>
        <w:t>N</w:t>
      </w:r>
      <w:r>
        <w:rPr>
          <w:rFonts w:ascii="Arial" w:eastAsia="Arial"/>
          <w:color w:val="4B4B4B"/>
          <w:spacing w:val="-1"/>
          <w:w w:val="100"/>
          <w:sz w:val="39"/>
        </w:rPr>
        <w:t>A</w:t>
      </w:r>
      <w:r>
        <w:rPr>
          <w:rFonts w:ascii="Arial" w:eastAsia="Arial"/>
          <w:color w:val="4B4B4B"/>
          <w:w w:val="100"/>
          <w:sz w:val="39"/>
        </w:rPr>
        <w:t>)</w:t>
      </w:r>
      <w:r>
        <w:rPr>
          <w:color w:val="4B4B4B"/>
          <w:w w:val="100"/>
        </w:rPr>
        <w:t>存储遗传信息</w:t>
      </w:r>
      <w:r>
        <w:rPr>
          <w:color w:val="9A9A9A"/>
          <w:w w:val="100"/>
        </w:rPr>
        <w:t>。</w:t>
      </w:r>
      <w:r>
        <w:rPr>
          <w:color w:val="6B6B6B"/>
          <w:w w:val="100"/>
        </w:rPr>
        <w:t>一</w:t>
      </w:r>
      <w:r>
        <w:rPr>
          <w:color w:val="4B4B4B"/>
          <w:w w:val="100"/>
        </w:rPr>
        <w:t>旦侵入</w:t>
      </w:r>
      <w:r>
        <w:rPr>
          <w:rFonts w:ascii="Arial" w:eastAsia="Arial"/>
          <w:color w:val="4B4B4B"/>
          <w:spacing w:val="-1"/>
          <w:w w:val="100"/>
          <w:sz w:val="39"/>
        </w:rPr>
        <w:t>CD</w:t>
      </w:r>
      <w:r>
        <w:rPr>
          <w:rFonts w:ascii="Arial" w:eastAsia="Arial"/>
          <w:color w:val="4B4B4B"/>
          <w:w w:val="100"/>
          <w:sz w:val="39"/>
        </w:rPr>
        <w:t>4</w:t>
      </w:r>
      <w:r>
        <w:rPr>
          <w:color w:val="4B4B4B"/>
          <w:w w:val="100"/>
        </w:rPr>
        <w:t>＋淋巴细胞内，病毒就</w:t>
      </w:r>
      <w:r>
        <w:rPr>
          <w:color w:val="4B4B4B"/>
          <w:spacing w:val="1"/>
          <w:w w:val="116"/>
        </w:rPr>
        <w:t>将其</w:t>
      </w:r>
      <w:r>
        <w:rPr>
          <w:rFonts w:ascii="Arial" w:eastAsia="Arial"/>
          <w:color w:val="4B4B4B"/>
          <w:spacing w:val="1"/>
          <w:w w:val="115"/>
          <w:sz w:val="38"/>
        </w:rPr>
        <w:t>RN</w:t>
      </w:r>
      <w:r>
        <w:rPr>
          <w:rFonts w:ascii="Arial" w:eastAsia="Arial"/>
          <w:color w:val="4B4B4B"/>
          <w:w w:val="115"/>
          <w:sz w:val="38"/>
        </w:rPr>
        <w:t>A</w:t>
      </w:r>
      <w:r>
        <w:rPr>
          <w:color w:val="4B4B4B"/>
          <w:spacing w:val="1"/>
          <w:w w:val="116"/>
        </w:rPr>
        <w:t>通过逆转录酶逆转录为</w:t>
      </w:r>
      <w:r>
        <w:rPr>
          <w:rFonts w:ascii="Arial" w:eastAsia="Arial"/>
          <w:color w:val="4B4B4B"/>
          <w:spacing w:val="1"/>
          <w:w w:val="117"/>
          <w:sz w:val="39"/>
        </w:rPr>
        <w:t>DN</w:t>
      </w:r>
      <w:r>
        <w:rPr>
          <w:rFonts w:ascii="Arial" w:eastAsia="Arial"/>
          <w:color w:val="4B4B4B"/>
          <w:w w:val="117"/>
          <w:sz w:val="39"/>
        </w:rPr>
        <w:t>A</w:t>
      </w:r>
      <w:r>
        <w:rPr>
          <w:color w:val="9A9A9A"/>
          <w:spacing w:val="1"/>
          <w:w w:val="116"/>
        </w:rPr>
        <w:t>。</w:t>
      </w:r>
      <w:r>
        <w:rPr>
          <w:color w:val="4B4B4B"/>
          <w:w w:val="116"/>
        </w:rPr>
        <w:t>因为逆转录</w:t>
      </w:r>
      <w:r>
        <w:rPr>
          <w:color w:val="4B4B4B"/>
          <w:w w:val="111"/>
        </w:rPr>
        <w:t>酶使病毒</w:t>
      </w:r>
      <w:r>
        <w:rPr>
          <w:rFonts w:ascii="Arial" w:eastAsia="Arial"/>
          <w:color w:val="4B4B4B"/>
          <w:spacing w:val="-1"/>
          <w:w w:val="112"/>
          <w:sz w:val="39"/>
        </w:rPr>
        <w:t>R</w:t>
      </w:r>
      <w:r>
        <w:rPr>
          <w:rFonts w:ascii="Arial" w:eastAsia="Arial"/>
          <w:color w:val="4B4B4B"/>
          <w:w w:val="112"/>
          <w:sz w:val="39"/>
        </w:rPr>
        <w:t>N</w:t>
      </w:r>
      <w:r>
        <w:rPr>
          <w:rFonts w:ascii="Arial" w:eastAsia="Arial"/>
          <w:color w:val="4B4B4B"/>
          <w:spacing w:val="-1"/>
          <w:w w:val="112"/>
          <w:sz w:val="39"/>
        </w:rPr>
        <w:t>A</w:t>
      </w:r>
      <w:r>
        <w:rPr>
          <w:color w:val="4B4B4B"/>
          <w:w w:val="111"/>
        </w:rPr>
        <w:t>转换为</w:t>
      </w:r>
      <w:r>
        <w:rPr>
          <w:rFonts w:ascii="Arial" w:eastAsia="Arial"/>
          <w:color w:val="4B4B4B"/>
          <w:w w:val="112"/>
          <w:sz w:val="39"/>
        </w:rPr>
        <w:t>DN</w:t>
      </w:r>
      <w:r>
        <w:rPr>
          <w:rFonts w:ascii="Arial" w:eastAsia="Arial"/>
          <w:color w:val="4B4B4B"/>
          <w:spacing w:val="-1"/>
          <w:w w:val="112"/>
          <w:sz w:val="39"/>
        </w:rPr>
        <w:t>A</w:t>
      </w:r>
      <w:r>
        <w:rPr>
          <w:color w:val="4B4B4B"/>
          <w:w w:val="111"/>
        </w:rPr>
        <w:t>过程很容易发生错误，艾滋</w:t>
      </w:r>
      <w:r>
        <w:rPr>
          <w:color w:val="4B4B4B"/>
          <w:spacing w:val="1"/>
          <w:w w:val="113"/>
        </w:rPr>
        <w:t>病病毒极易发生变异</w:t>
      </w:r>
      <w:r>
        <w:rPr>
          <w:color w:val="808080"/>
          <w:spacing w:val="1"/>
          <w:w w:val="113"/>
        </w:rPr>
        <w:t>。</w:t>
      </w:r>
      <w:r>
        <w:rPr>
          <w:color w:val="4B4B4B"/>
          <w:w w:val="113"/>
        </w:rPr>
        <w:t>这些突变使人体的免疫系统和</w:t>
      </w:r>
      <w:r>
        <w:rPr>
          <w:color w:val="4B4B4B"/>
          <w:spacing w:val="2"/>
          <w:w w:val="110"/>
        </w:rPr>
        <w:t>药物更难控制</w:t>
      </w:r>
      <w:r>
        <w:rPr>
          <w:color w:val="4B4B4B"/>
          <w:spacing w:val="-1"/>
          <w:w w:val="110"/>
        </w:rPr>
        <w:t>J</w:t>
      </w:r>
      <w:r>
        <w:rPr>
          <w:color w:val="4B4B4B"/>
          <w:spacing w:val="1"/>
          <w:w w:val="110"/>
        </w:rPr>
        <w:t>-</w:t>
      </w:r>
      <w:r>
        <w:rPr>
          <w:rFonts w:ascii="Times New Roman" w:eastAsia="Times New Roman"/>
          <w:color w:val="4B4B4B"/>
          <w:w w:val="111"/>
          <w:sz w:val="41"/>
        </w:rPr>
        <w:t>II</w:t>
      </w:r>
      <w:r>
        <w:rPr>
          <w:rFonts w:ascii="Times New Roman" w:eastAsia="Times New Roman"/>
          <w:color w:val="4B4B4B"/>
          <w:spacing w:val="1"/>
          <w:w w:val="111"/>
          <w:sz w:val="41"/>
        </w:rPr>
        <w:t>V</w:t>
      </w:r>
      <w:r>
        <w:rPr>
          <w:color w:val="4B4B4B"/>
          <w:spacing w:val="2"/>
          <w:w w:val="110"/>
        </w:rPr>
        <w:t>病毒</w:t>
      </w:r>
      <w:r>
        <w:rPr>
          <w:color w:val="9A9A9A"/>
          <w:spacing w:val="2"/>
          <w:w w:val="110"/>
        </w:rPr>
        <w:t>。</w:t>
      </w:r>
      <w:r>
        <w:rPr>
          <w:color w:val="4B4B4B"/>
          <w:spacing w:val="2"/>
          <w:w w:val="110"/>
        </w:rPr>
        <w:t>病毒的</w:t>
      </w:r>
      <w:r>
        <w:rPr>
          <w:rFonts w:ascii="Arial" w:eastAsia="Arial"/>
          <w:color w:val="4B4B4B"/>
          <w:spacing w:val="1"/>
          <w:w w:val="111"/>
          <w:sz w:val="39"/>
        </w:rPr>
        <w:t>DN</w:t>
      </w:r>
      <w:r>
        <w:rPr>
          <w:rFonts w:ascii="Arial" w:eastAsia="Arial"/>
          <w:color w:val="4B4B4B"/>
          <w:w w:val="111"/>
          <w:sz w:val="39"/>
        </w:rPr>
        <w:t>A</w:t>
      </w:r>
      <w:r>
        <w:rPr>
          <w:color w:val="4B4B4B"/>
          <w:spacing w:val="1"/>
          <w:w w:val="110"/>
        </w:rPr>
        <w:t>与被感染细胞的 </w:t>
      </w:r>
      <w:r>
        <w:rPr>
          <w:rFonts w:ascii="Arial" w:eastAsia="Arial"/>
          <w:color w:val="3B3B3B"/>
          <w:spacing w:val="1"/>
          <w:w w:val="108"/>
          <w:sz w:val="39"/>
        </w:rPr>
        <w:t>DN</w:t>
      </w:r>
      <w:r>
        <w:rPr>
          <w:rFonts w:ascii="Arial" w:eastAsia="Arial"/>
          <w:color w:val="3B3B3B"/>
          <w:w w:val="108"/>
          <w:sz w:val="39"/>
        </w:rPr>
        <w:t>A</w:t>
      </w:r>
      <w:r>
        <w:rPr>
          <w:color w:val="5B5B5B"/>
          <w:spacing w:val="1"/>
          <w:w w:val="107"/>
        </w:rPr>
        <w:t>整合在一</w:t>
      </w:r>
      <w:r>
        <w:rPr>
          <w:color w:val="3B3B3B"/>
          <w:spacing w:val="1"/>
          <w:w w:val="107"/>
        </w:rPr>
        <w:t>起，</w:t>
      </w:r>
      <w:r>
        <w:rPr>
          <w:color w:val="5B5B5B"/>
          <w:spacing w:val="1"/>
          <w:w w:val="107"/>
        </w:rPr>
        <w:t>然后</w:t>
      </w:r>
      <w:r>
        <w:rPr>
          <w:color w:val="3B3B3B"/>
          <w:spacing w:val="1"/>
          <w:w w:val="107"/>
        </w:rPr>
        <w:t>利用淋巴细胞自</w:t>
      </w:r>
      <w:r>
        <w:rPr>
          <w:color w:val="5B5B5B"/>
          <w:spacing w:val="1"/>
          <w:w w:val="107"/>
        </w:rPr>
        <w:t>身</w:t>
      </w:r>
      <w:r>
        <w:rPr>
          <w:color w:val="3B3B3B"/>
          <w:w w:val="107"/>
        </w:rPr>
        <w:t>机制，在细胞</w:t>
      </w:r>
      <w:r>
        <w:rPr>
          <w:color w:val="3B3B3B"/>
          <w:spacing w:val="3"/>
          <w:w w:val="108"/>
        </w:rPr>
        <w:t>内复制病毒，</w:t>
      </w:r>
      <w:r>
        <w:rPr>
          <w:color w:val="5B5B5B"/>
          <w:spacing w:val="3"/>
          <w:w w:val="108"/>
        </w:rPr>
        <w:t>并逐</w:t>
      </w:r>
      <w:r>
        <w:rPr>
          <w:color w:val="3B3B3B"/>
          <w:spacing w:val="3"/>
          <w:w w:val="108"/>
        </w:rPr>
        <w:t>渐破坏宿</w:t>
      </w:r>
      <w:r>
        <w:rPr>
          <w:color w:val="5B5B5B"/>
          <w:spacing w:val="3"/>
          <w:w w:val="108"/>
        </w:rPr>
        <w:t>主</w:t>
      </w:r>
      <w:r>
        <w:rPr>
          <w:color w:val="3B3B3B"/>
          <w:spacing w:val="3"/>
          <w:w w:val="108"/>
        </w:rPr>
        <w:t>细胞</w:t>
      </w:r>
      <w:r>
        <w:rPr>
          <w:color w:val="9A9A9A"/>
          <w:spacing w:val="3"/>
          <w:w w:val="108"/>
        </w:rPr>
        <w:t>。</w:t>
      </w:r>
      <w:r>
        <w:rPr>
          <w:color w:val="5B5B5B"/>
          <w:spacing w:val="3"/>
          <w:w w:val="108"/>
        </w:rPr>
        <w:t>每个受感染</w:t>
      </w:r>
      <w:r>
        <w:rPr>
          <w:color w:val="3B3B3B"/>
          <w:spacing w:val="1"/>
          <w:w w:val="108"/>
        </w:rPr>
        <w:t>细胞能</w:t>
      </w:r>
      <w:r>
        <w:rPr>
          <w:color w:val="5B5B5B"/>
          <w:spacing w:val="1"/>
          <w:w w:val="114"/>
        </w:rPr>
        <w:t>产生成千个新的病毒颗粒，新的病毒颗粒又可再感染</w:t>
      </w:r>
      <w:r>
        <w:rPr>
          <w:color w:val="4B4B4B"/>
          <w:spacing w:val="2"/>
          <w:w w:val="108"/>
        </w:rPr>
        <w:t>其他淋巴细胞并使其破坏</w:t>
      </w:r>
      <w:r>
        <w:rPr>
          <w:color w:val="9A9A9A"/>
          <w:spacing w:val="2"/>
          <w:w w:val="108"/>
        </w:rPr>
        <w:t>。</w:t>
      </w:r>
      <w:r>
        <w:rPr>
          <w:color w:val="5B5B5B"/>
          <w:spacing w:val="2"/>
          <w:w w:val="108"/>
        </w:rPr>
        <w:t>短短数天或数周，</w:t>
      </w:r>
      <w:r>
        <w:rPr>
          <w:color w:val="3B3B3B"/>
          <w:spacing w:val="2"/>
          <w:w w:val="108"/>
        </w:rPr>
        <w:t>血液和</w:t>
      </w:r>
      <w:r>
        <w:rPr>
          <w:color w:val="5B5B5B"/>
          <w:w w:val="108"/>
        </w:rPr>
        <w:t>生</w:t>
      </w:r>
      <w:r>
        <w:rPr>
          <w:color w:val="4B4B4B"/>
          <w:w w:val="109"/>
        </w:rPr>
        <w:t>殖器的液体中含有很多病毒，</w:t>
      </w:r>
      <w:r>
        <w:rPr>
          <w:rFonts w:ascii="Arial" w:eastAsia="Arial"/>
          <w:color w:val="4B4B4B"/>
          <w:w w:val="109"/>
          <w:sz w:val="35"/>
        </w:rPr>
        <w:t>CD4</w:t>
      </w:r>
      <w:r>
        <w:rPr>
          <w:color w:val="4B4B4B"/>
          <w:w w:val="109"/>
        </w:rPr>
        <w:t>＋淋巴细胞的数量可</w:t>
      </w:r>
      <w:r>
        <w:rPr>
          <w:color w:val="4B4B4B"/>
          <w:spacing w:val="1"/>
          <w:w w:val="110"/>
        </w:rPr>
        <w:t>能会大幅减少</w:t>
      </w:r>
      <w:r>
        <w:rPr>
          <w:color w:val="9A9A9A"/>
          <w:spacing w:val="1"/>
          <w:w w:val="110"/>
        </w:rPr>
        <w:t>。</w:t>
      </w:r>
      <w:r>
        <w:rPr>
          <w:color w:val="4B4B4B"/>
          <w:spacing w:val="1"/>
          <w:w w:val="110"/>
        </w:rPr>
        <w:t>这么快感染</w:t>
      </w:r>
      <w:r>
        <w:rPr>
          <w:rFonts w:ascii="Times New Roman" w:eastAsia="Times New Roman"/>
          <w:color w:val="232323"/>
          <w:w w:val="111"/>
          <w:sz w:val="41"/>
        </w:rPr>
        <w:t>1</w:t>
      </w:r>
      <w:r>
        <w:rPr>
          <w:color w:val="232323"/>
          <w:w w:val="111"/>
          <w:sz w:val="39"/>
        </w:rPr>
        <w:t>-I</w:t>
      </w:r>
      <w:r>
        <w:rPr>
          <w:rFonts w:ascii="Times New Roman" w:eastAsia="Times New Roman"/>
          <w:color w:val="232323"/>
          <w:w w:val="111"/>
          <w:sz w:val="41"/>
        </w:rPr>
        <w:t>IV</w:t>
      </w:r>
      <w:r>
        <w:rPr>
          <w:color w:val="4B4B4B"/>
          <w:w w:val="110"/>
        </w:rPr>
        <w:t>后，新感染的病人可</w:t>
      </w:r>
    </w:p>
    <w:p>
      <w:pPr>
        <w:pStyle w:val="BodyText"/>
        <w:spacing w:line="309" w:lineRule="auto" w:before="266"/>
        <w:ind w:left="713" w:right="476" w:firstLine="32"/>
      </w:pPr>
      <w:r>
        <w:rPr/>
        <w:br w:type="column"/>
      </w:r>
      <w:r>
        <w:rPr>
          <w:color w:val="3B3B3B"/>
          <w:spacing w:val="3"/>
          <w:w w:val="108"/>
        </w:rPr>
        <w:t>以很</w:t>
      </w:r>
      <w:r>
        <w:rPr>
          <w:color w:val="5B5B5B"/>
          <w:spacing w:val="3"/>
          <w:w w:val="108"/>
        </w:rPr>
        <w:t>容易把艾滋病毒传播给其</w:t>
      </w:r>
      <w:r>
        <w:rPr>
          <w:color w:val="3B3B3B"/>
          <w:spacing w:val="3"/>
          <w:w w:val="108"/>
        </w:rPr>
        <w:t>他</w:t>
      </w:r>
      <w:r>
        <w:rPr>
          <w:color w:val="5B5B5B"/>
          <w:spacing w:val="3"/>
          <w:w w:val="108"/>
        </w:rPr>
        <w:t>人，产生足够多的</w:t>
      </w:r>
      <w:r>
        <w:rPr>
          <w:rFonts w:ascii="Times New Roman" w:eastAsia="Times New Roman"/>
          <w:color w:val="3B3B3B"/>
          <w:spacing w:val="2"/>
          <w:w w:val="109"/>
          <w:sz w:val="41"/>
        </w:rPr>
        <w:t>H</w:t>
      </w:r>
      <w:r>
        <w:rPr>
          <w:rFonts w:ascii="Times New Roman" w:eastAsia="Times New Roman"/>
          <w:color w:val="3B3B3B"/>
          <w:w w:val="109"/>
          <w:sz w:val="41"/>
        </w:rPr>
        <w:t>IV</w:t>
      </w:r>
      <w:r>
        <w:rPr>
          <w:color w:val="4B4B4B"/>
          <w:spacing w:val="1"/>
          <w:w w:val="111"/>
        </w:rPr>
        <w:t>病毒并使淋巴细胞明显减少</w:t>
      </w:r>
      <w:r>
        <w:rPr>
          <w:color w:val="9A9A9A"/>
          <w:w w:val="111"/>
        </w:rPr>
        <w:t>。</w:t>
      </w:r>
    </w:p>
    <w:p>
      <w:pPr>
        <w:pStyle w:val="BodyText"/>
        <w:spacing w:before="2"/>
        <w:rPr>
          <w:sz w:val="33"/>
        </w:rPr>
      </w:pPr>
    </w:p>
    <w:p>
      <w:pPr>
        <w:spacing w:line="773" w:lineRule="exact" w:before="0"/>
        <w:ind w:left="0" w:right="491" w:firstLine="0"/>
        <w:jc w:val="center"/>
        <w:rPr>
          <w:sz w:val="54"/>
        </w:rPr>
      </w:pPr>
      <w:r>
        <w:rPr/>
        <w:pict>
          <v:group style="position:absolute;margin-left:576.332336pt;margin-top:2.537647pt;width:46.75pt;height:118.65pt;mso-position-horizontal-relative:page;mso-position-vertical-relative:paragraph;z-index:-21124608" id="docshapegroup1299" coordorigin="11527,51" coordsize="935,2373">
            <v:shape style="position:absolute;left:11526;top:50;width:935;height:2373" type="#_x0000_t75" id="docshape1300" stroked="false">
              <v:imagedata r:id="rId502" o:title=""/>
            </v:shape>
            <v:rect style="position:absolute;left:12294;top:818;width:11;height:277" id="docshape1301" filled="true" fillcolor="#e4e4e4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192384">
            <wp:simplePos x="0" y="0"/>
            <wp:positionH relativeFrom="page">
              <wp:posOffset>8158459</wp:posOffset>
            </wp:positionH>
            <wp:positionV relativeFrom="paragraph">
              <wp:posOffset>66310</wp:posOffset>
            </wp:positionV>
            <wp:extent cx="327429" cy="122710"/>
            <wp:effectExtent l="0" t="0" r="0" b="0"/>
            <wp:wrapNone/>
            <wp:docPr id="677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499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9" cy="12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1376">
            <wp:simplePos x="0" y="0"/>
            <wp:positionH relativeFrom="page">
              <wp:posOffset>12728830</wp:posOffset>
            </wp:positionH>
            <wp:positionV relativeFrom="paragraph">
              <wp:posOffset>318550</wp:posOffset>
            </wp:positionV>
            <wp:extent cx="40928" cy="374948"/>
            <wp:effectExtent l="0" t="0" r="0" b="0"/>
            <wp:wrapNone/>
            <wp:docPr id="679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500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" cy="37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44.111938pt;margin-top:37.428757pt;width:6.445467pt;height:16.607511pt;mso-position-horizontal-relative:page;mso-position-vertical-relative:paragraph;z-index:-21120512" id="docshape1302" filled="true" fillcolor="#e4e4e4" stroked="false">
            <v:fill type="solid"/>
            <w10:wrap type="none"/>
          </v:rect>
        </w:pict>
      </w:r>
      <w:r>
        <w:rPr/>
        <w:pict>
          <v:shape style="position:absolute;margin-left:819.42804pt;margin-top:31.587841pt;width:8.7pt;height:26.2pt;mso-position-horizontal-relative:page;mso-position-vertical-relative:paragraph;z-index:-21120000" id="docshape1303" coordorigin="16389,632" coordsize="174,524" path="m16464,632l16389,632,16389,1156,16464,1156,16464,632xm16562,928l16514,928,16514,1047,16562,1047,16562,928xe" filled="true" fillcolor="#e4e4e4" stroked="false">
            <v:path arrowok="t"/>
            <v:fill type="solid"/>
            <w10:wrap type="none"/>
          </v:shape>
        </w:pict>
      </w:r>
      <w:r>
        <w:rPr/>
        <w:pict>
          <v:shape style="position:absolute;margin-left:881.078918pt;margin-top:-9.028696pt;width:29.8pt;height:57.1pt;mso-position-horizontal-relative:page;mso-position-vertical-relative:paragraph;z-index:-21117440" type="#_x0000_t202" id="docshape1304" filled="false" stroked="false">
            <v:textbox inset="0,0,0,0">
              <w:txbxContent>
                <w:p>
                  <w:pPr>
                    <w:spacing w:line="1141" w:lineRule="exact" w:before="0"/>
                    <w:ind w:left="0" w:right="0" w:firstLine="0"/>
                    <w:jc w:val="left"/>
                    <w:rPr>
                      <w:rFonts w:ascii="Times New Roman"/>
                      <w:sz w:val="103"/>
                    </w:rPr>
                  </w:pPr>
                  <w:r>
                    <w:rPr>
                      <w:rFonts w:ascii="Times New Roman"/>
                      <w:color w:val="6B6B6B"/>
                      <w:w w:val="80"/>
                      <w:sz w:val="103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80"/>
          <w:sz w:val="73"/>
          <w:shd w:fill="E4E4E4" w:color="auto" w:val="clear"/>
        </w:rPr>
        <w:t>『·</w:t>
      </w:r>
      <w:r>
        <w:rPr>
          <w:color w:val="CFCFCF"/>
          <w:spacing w:val="-32"/>
          <w:sz w:val="73"/>
        </w:rPr>
        <w:t> </w:t>
      </w:r>
      <w:r>
        <w:rPr>
          <w:color w:val="4B4B4B"/>
          <w:w w:val="80"/>
          <w:sz w:val="73"/>
        </w:rPr>
        <w:t>种性行为传播田</w:t>
      </w:r>
      <w:r>
        <w:rPr>
          <w:color w:val="4B4B4B"/>
          <w:spacing w:val="267"/>
          <w:w w:val="150"/>
          <w:sz w:val="73"/>
        </w:rPr>
        <w:t> </w:t>
      </w:r>
      <w:r>
        <w:rPr>
          <w:color w:val="3B3B3B"/>
          <w:spacing w:val="-3"/>
          <w:w w:val="80"/>
          <w:sz w:val="54"/>
        </w:rPr>
        <w:t>的危险性</w:t>
      </w:r>
    </w:p>
    <w:p>
      <w:pPr>
        <w:tabs>
          <w:tab w:pos="1296" w:val="left" w:leader="none"/>
          <w:tab w:pos="1841" w:val="left" w:leader="none"/>
          <w:tab w:pos="3354" w:val="left" w:leader="none"/>
          <w:tab w:pos="5956" w:val="left" w:leader="none"/>
          <w:tab w:pos="6242" w:val="left" w:leader="none"/>
        </w:tabs>
        <w:spacing w:line="337" w:lineRule="exact" w:before="0"/>
        <w:ind w:left="0" w:right="780" w:firstLine="0"/>
        <w:jc w:val="center"/>
        <w:rPr>
          <w:sz w:val="14"/>
        </w:rPr>
      </w:pPr>
      <w:r>
        <w:rPr/>
        <w:pict>
          <v:shape style="position:absolute;margin-left:656.357239pt;margin-top:120.742699pt;width:4.95pt;height:22.4pt;mso-position-horizontal-relative:page;mso-position-vertical-relative:paragraph;z-index:-21131264" type="#_x0000_t202" id="docshape1305" filled="false" stroked="false">
            <v:textbox inset="0,0,0,0">
              <w:txbxContent>
                <w:p>
                  <w:pPr>
                    <w:spacing w:line="448" w:lineRule="exact" w:before="0"/>
                    <w:ind w:left="0" w:right="0" w:firstLine="0"/>
                    <w:jc w:val="left"/>
                    <w:rPr>
                      <w:rFonts w:ascii="Arial"/>
                      <w:sz w:val="40"/>
                    </w:rPr>
                  </w:pPr>
                  <w:r>
                    <w:rPr>
                      <w:rFonts w:ascii="Arial"/>
                      <w:color w:val="CFCFCF"/>
                      <w:w w:val="88"/>
                      <w:sz w:val="4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4.819092pt;margin-top:120.742699pt;width:9.7pt;height:22.4pt;mso-position-horizontal-relative:page;mso-position-vertical-relative:paragraph;z-index:-21130752" type="#_x0000_t202" id="docshape1306" filled="false" stroked="false">
            <v:textbox inset="0,0,0,0">
              <w:txbxContent>
                <w:p>
                  <w:pPr>
                    <w:spacing w:line="448" w:lineRule="exact" w:before="0"/>
                    <w:ind w:left="0" w:right="0" w:firstLine="0"/>
                    <w:jc w:val="left"/>
                    <w:rPr>
                      <w:rFonts w:ascii="Arial"/>
                      <w:sz w:val="40"/>
                    </w:rPr>
                  </w:pPr>
                  <w:r>
                    <w:rPr>
                      <w:rFonts w:ascii="Arial"/>
                      <w:color w:val="CFCFCF"/>
                      <w:spacing w:val="-5"/>
                      <w:w w:val="85"/>
                      <w:sz w:val="40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8.619934pt;margin-top:129.489670pt;width:2.75pt;height:11.6pt;mso-position-horizontal-relative:page;mso-position-vertical-relative:paragraph;z-index:-21130240" type="#_x0000_t202" id="docshape1307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B5B5B5"/>
                      <w:spacing w:val="-1"/>
                      <w:w w:val="98"/>
                      <w:sz w:val="2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67.516174pt;margin-top:11.66498pt;width:484.2pt;height:616.25pt;mso-position-horizontal-relative:page;mso-position-vertical-relative:paragraph;z-index:-21123584" id="docshapegroup1308" coordorigin="11350,233" coordsize="9684,12325">
            <v:shape style="position:absolute;left:11558;top:3335;width:1719;height:3361" type="#_x0000_t75" id="docshape1309" stroked="false">
              <v:imagedata r:id="rId505" o:title=""/>
            </v:shape>
            <v:shape style="position:absolute;left:13342;top:3335;width:344;height:999" type="#_x0000_t75" id="docshape1310" stroked="false">
              <v:imagedata r:id="rId506" o:title=""/>
            </v:shape>
            <v:shape style="position:absolute;left:13148;top:6159;width:366;height:451" type="#_x0000_t75" id="docshape1311" stroked="false">
              <v:imagedata r:id="rId507" o:title=""/>
            </v:shape>
            <v:shape style="position:absolute;left:13599;top:233;width:688;height:194" type="#_x0000_t75" id="docshape1312" stroked="false">
              <v:imagedata r:id="rId508" o:title=""/>
            </v:shape>
            <v:shape style="position:absolute;left:14287;top:823;width:6747;height:11735" type="#_x0000_t75" id="docshape1313" stroked="false">
              <v:imagedata r:id="rId509" o:title=""/>
            </v:shape>
            <v:shape style="position:absolute;left:14781;top:1564;width:903;height:194" type="#_x0000_t75" id="docshape1314" stroked="false">
              <v:imagedata r:id="rId510" o:title=""/>
            </v:shape>
            <v:shape style="position:absolute;left:13771;top:6266;width:946;height:430" type="#_x0000_t75" id="docshape1315" stroked="false">
              <v:imagedata r:id="rId511" o:title=""/>
            </v:shape>
            <v:shape style="position:absolute;left:13771;top:7018;width:924;height:215" type="#_x0000_t75" id="docshape1316" stroked="false">
              <v:imagedata r:id="rId512" o:title=""/>
            </v:shape>
            <v:shape style="position:absolute;left:13234;top:8671;width:1440;height:580" type="#_x0000_t75" id="docshape1317" stroked="false">
              <v:imagedata r:id="rId513" o:title=""/>
            </v:shape>
            <v:shape style="position:absolute;left:11838;top:10206;width:2450;height:441" type="#_x0000_t75" id="docshape1318" stroked="false">
              <v:imagedata r:id="rId514" o:title=""/>
            </v:shape>
            <v:shape style="position:absolute;left:13062;top:11742;width:709;height:172" type="#_x0000_t75" id="docshape1319" stroked="false">
              <v:imagedata r:id="rId515" o:title=""/>
            </v:shape>
            <v:shape style="position:absolute;left:14008;top:11742;width:645;height:215" type="#_x0000_t75" id="docshape1320" stroked="false">
              <v:imagedata r:id="rId516" o:title=""/>
            </v:shape>
            <v:shape style="position:absolute;left:12761;top:301;width:7426;height:892" id="docshape1321" coordorigin="12762,301" coordsize="7426,892" path="m12783,801l12762,801,12762,1055,12783,1055,12783,801xm13905,384l13862,384,13862,1193,13905,1193,13905,384xm14122,363l14014,363,14014,887,14122,887,14122,363xm15568,816l15546,816,15546,1054,15568,1054,15568,816xm16631,551l16417,551,16417,827,16631,827,16631,551xm17077,622l16962,622,16962,301,16898,301,16898,622,16840,622,16840,801,16898,801,16898,846,16962,846,16962,801,17077,801,17077,622xm20187,816l20122,816,20122,1054,20187,1054,20187,816xe" filled="true" fillcolor="#e4e4e4" stroked="false">
              <v:path arrowok="t"/>
              <v:fill type="solid"/>
            </v:shape>
            <v:rect style="position:absolute;left:12849;top:1233;width:54;height:353" id="docshape1322" filled="true" fillcolor="#d4d4d4" stroked="false">
              <v:fill type="solid"/>
            </v:rect>
            <v:shape style="position:absolute;left:17476;top:1104;width:587;height:524" id="docshape1323" coordorigin="17476,1104" coordsize="587,524" path="m17864,1104l17476,1104,17476,1628,17864,1628,17864,1104xm18063,1291l17921,1291,17921,1378,17894,1378,17894,1523,17921,1523,17921,1568,18063,1568,18063,1291xe" filled="true" fillcolor="#e4e4e4" stroked="false">
              <v:path arrowok="t"/>
              <v:fill type="solid"/>
            </v:shape>
            <v:shape style="position:absolute;left:13514;top:2079;width:559;height:172" type="#_x0000_t75" id="docshape1324" stroked="false">
              <v:imagedata r:id="rId517" o:title=""/>
            </v:shape>
            <v:shape style="position:absolute;left:13481;top:1666;width:523;height:477" id="docshape1325" coordorigin="13482,1666" coordsize="523,477" path="m13525,1666l13482,1666,13482,2142,13525,2142,13525,1666xm14005,1940l13897,1940,13897,2054,14005,2054,14005,1940xe" filled="true" fillcolor="#e4e4e4" stroked="false">
              <v:path arrowok="t"/>
              <v:fill type="solid"/>
            </v:shape>
            <v:rect style="position:absolute;left:14069;top:1939;width:22;height:115" id="docshape1326" filled="true" fillcolor="#d4d4d4" stroked="false">
              <v:fill type="solid"/>
            </v:rect>
            <v:shape style="position:absolute;left:11799;top:1731;width:4481;height:4595" id="docshape1327" coordorigin="11799,1731" coordsize="4481,4595" path="m12038,3073l11799,3073,11799,3350,12038,3350,12038,3073xm12294,2569l12221,2569,12221,2845,12294,2845,12294,2569xm12969,2613l12899,2613,12899,2403,12317,2403,12317,2899,12320,2899,12320,3434,12470,3434,12470,2899,12899,2899,12899,2809,12969,2809,12969,2613xm13191,3073l12813,3073,12813,3350,13191,3350,13191,3073xm13433,2468l13159,2468,13159,2375,13029,2375,13029,2908,13159,2908,13159,2878,13433,2878,13433,2468xm13682,3073l13456,3073,13456,3350,13682,3350,13682,3073xm13984,2403l13821,2403,13821,2375,13480,2375,13480,2908,13821,2908,13821,2899,13984,2899,13984,2403xm14023,6038l13575,6038,13575,5821,13017,5821,13017,6326,13575,6326,13575,6234,14023,6234,14023,6038xm14066,3954l14011,3954,14011,4230,14066,4230,14066,3954xm14210,3460l14107,3460,14107,3666,14070,3666,14070,4323,14113,4323,14113,3736,14147,3736,14147,3856,14168,3856,14168,3736,14210,3736,14210,3460xm14210,3073l14102,3073,14102,3350,14210,3350,14210,3073xm14265,1890l14243,1890,14243,2052,14265,2052,14265,1890xm14332,3460l14310,3460,14310,3736,14332,3736,14332,3460xm14416,3618l14362,3618,14362,3856,14416,3856,14416,3618xm14439,3132l14246,3132,14246,3311,14439,3311,14439,3132xm14472,3697l14429,3697,14429,3830,14472,3830,14472,3697xm14822,1890l14801,1890,14801,2052,14822,2052,14822,1890xm14904,6109l14654,6109,14654,6220,14904,6220,14904,6109xm15050,1911l15007,1911,15007,2063,15050,2063,15050,1911xm15358,1911l15158,1911,15158,2063,15358,2063,15358,1911xm16280,1731l16237,1731,16237,2121,16280,2121,16280,1731xe" filled="true" fillcolor="#e4e4e4" stroked="false">
              <v:path arrowok="t"/>
              <v:fill type="solid"/>
            </v:shape>
            <v:shape style="position:absolute;left:12310;top:7018;width:946;height:215" type="#_x0000_t75" id="docshape1328" stroked="false">
              <v:imagedata r:id="rId518" o:title=""/>
            </v:shape>
            <v:shape style="position:absolute;left:11912;top:6680;width:2743;height:2019" id="docshape1329" coordorigin="11913,6680" coordsize="2743,2019" path="m12010,7149l11913,7149,11913,7615,12010,7615,12010,7149xm12244,8031l12019,8031,12019,8699,12244,8699,12244,8031xm12342,8140l12278,8140,12278,8673,12342,8673,12342,8140xm12357,7293l12293,7293,12293,7569,12357,7569,12357,7293xm12462,7726l12324,7726,12324,7954,12462,7954,12462,7726xm12487,6724l12463,6724,12463,7000,12487,7000,12487,6724xm12759,7235l12524,7235,12524,7527,12494,7527,12494,7969,12687,7969,12687,7587,12759,7587,12759,7235xm13004,6803l12929,6803,12929,6974,13004,6974,13004,6803xm13089,7690l12955,7690,12928,7690,12826,7690,12826,7966,12928,7966,12955,7966,13089,7966,13089,7690xm13099,7293l12878,7293,12878,7569,13099,7569,13099,7293xm13191,7783l13094,7783,13094,7936,13191,7936,13191,7783xm13252,7293l13187,7293,13187,7569,13252,7569,13252,7293xm13380,7510l13316,7510,13316,8024,13380,8024,13380,7510xm13632,7293l13429,7293,13429,7569,13632,7569,13632,7293xm13661,7697l13628,7697,13628,7964,13661,7964,13661,7697xm13786,6832l13764,6832,13764,6965,13786,6965,13786,6832xm14136,6680l14114,6680,14114,7014,14136,7014,14136,6680xm14267,6832l14192,6832,14192,6965,14267,6965,14267,6832xm14601,6832l14536,6832,14536,6965,14601,6965,14601,6832xm14656,6832l14645,6832,14645,6965,14656,6965,14656,6832xe" filled="true" fillcolor="#e4e4e4" stroked="false">
              <v:path arrowok="t"/>
              <v:fill type="solid"/>
            </v:shape>
            <v:shape style="position:absolute;left:12547;top:8671;width:323;height:473" type="#_x0000_t75" id="docshape1330" stroked="false">
              <v:imagedata r:id="rId519" o:title=""/>
            </v:shape>
            <v:shape style="position:absolute;left:11652;top:7913;width:3098;height:3381" id="docshape1331" coordorigin="11653,7913" coordsize="3098,3381" path="m11760,9319l11653,9319,11653,9762,11760,9762,11760,9319xm11979,10085l11958,10085,11958,10218,11979,10218,11979,10085xm12663,8341l12599,8341,12599,8608,12663,8608,12663,8341xm12780,8341l12684,8341,12684,8608,12780,8608,12780,8341xm13027,9483l12981,9483,12981,9759,13027,9759,13027,9483xm13257,10085l13225,10085,13225,10218,13257,10218,13257,10085xm13507,7913l12811,7913,12811,8662,13174,8662,13174,8699,13303,8699,13303,8662,13507,8662,13507,7913xm13951,9212l13156,9212,13156,9483,13121,9483,13121,9759,13156,9759,13156,9783,13951,9783,13951,9212xm14015,8147l13891,8147,13891,8671,14015,8671,14015,8147xm14254,10035l14189,10035,14189,10214,14254,10214,14254,10035xm14402,8140l14122,8140,14122,8673,14402,8673,14402,8140xm14528,9044l14034,9044,14034,9901,14528,9901,14528,9044xm14576,8291l14458,8291,14458,8624,14576,8624,14576,8291xm14590,10889l14494,10889,14494,11165,14590,11165,14590,10889xm14751,10352l13264,10352,13264,10289,12450,10289,12450,10352,12409,10352,12409,10521,12318,10521,12318,11274,12425,11274,12425,10629,12450,10629,12450,11252,13264,11252,13264,10629,13363,10629,13363,10803,13303,10803,13303,11193,13363,11193,13363,11293,13645,11293,13645,10629,13801,10629,13801,11293,14038,11293,14038,11212,14401,11212,14401,10740,14038,10740,14038,10629,14751,10629,14751,10352xe" filled="true" fillcolor="#e4e4e4" stroked="false">
              <v:path arrowok="t"/>
              <v:fill type="solid"/>
            </v:shape>
            <v:shape style="position:absolute;left:11859;top:10754;width:258;height:881" type="#_x0000_t75" id="docshape1332" stroked="false">
              <v:imagedata r:id="rId520" o:title=""/>
            </v:shape>
            <v:shape style="position:absolute;left:11350;top:10544;width:3083;height:1816" id="docshape1333" coordorigin="11350,10544" coordsize="3083,1816" path="m11511,11917l11350,11917,11350,12360,11511,12360,11511,11917xm12446,10544l12123,10544,12123,11916,12446,11916,12446,10544xm12463,11917l12420,11917,12420,12360,12463,12360,12463,11917xm13020,11048l12902,11048,12902,11743,13020,11743,13020,11048xm13201,11372l13068,11372,13068,11648,13201,11648,13201,11372xm13291,11524l13270,11524,13270,11592,13291,11592,13291,11524xm13542,11286l13320,11286,13320,11676,13542,11676,13542,11286xm14089,11444l13991,11444,13991,11625,14089,11625,14089,11444xm14125,11209l14093,11209,14093,11652,14125,11652,14125,11209xm14297,11917l12956,11917,12956,12360,14297,12360,14297,11917xm14432,10976l14159,10976,14159,11776,14432,11776,14432,10976xe" filled="true" fillcolor="#e4e4e4" stroked="false">
              <v:path arrowok="t"/>
              <v:fill type="solid"/>
            </v:shape>
            <v:rect style="position:absolute;left:14241;top:11917;width:22;height:443" id="docshape1334" filled="true" fillcolor="#d4d4d4" stroked="false">
              <v:fill type="solid"/>
            </v:rect>
            <v:rect style="position:absolute;left:14509;top:11917;width:675;height:443" id="docshape1335" filled="true" fillcolor="#e4e4e4" stroked="false">
              <v:fill type="solid"/>
            </v:rect>
            <v:shape style="position:absolute;left:12543;top:392;width:1638;height:459" type="#_x0000_t202" id="docshape1336" filled="false" stroked="false">
              <v:textbox inset="0,0,0,0">
                <w:txbxContent>
                  <w:p>
                    <w:pPr>
                      <w:spacing w:line="458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39"/>
                      </w:rPr>
                    </w:pPr>
                    <w:r>
                      <w:rPr>
                        <w:color w:val="3B3B3B"/>
                        <w:w w:val="80"/>
                        <w:sz w:val="46"/>
                      </w:rPr>
                      <w:t>负险性</w:t>
                    </w:r>
                    <w:r>
                      <w:rPr>
                        <w:color w:val="3B3B3B"/>
                        <w:spacing w:val="24"/>
                        <w:sz w:val="46"/>
                      </w:rPr>
                      <w:t>  </w:t>
                    </w:r>
                    <w:r>
                      <w:rPr>
                        <w:rFonts w:ascii="Arial" w:eastAsia="Arial"/>
                        <w:color w:val="CFCFCF"/>
                        <w:spacing w:val="-5"/>
                        <w:w w:val="60"/>
                        <w:sz w:val="39"/>
                      </w:rPr>
                      <w:t>II'</w:t>
                    </w:r>
                  </w:p>
                </w:txbxContent>
              </v:textbox>
              <w10:wrap type="none"/>
            </v:shape>
            <v:shape style="position:absolute;left:12761;top:823;width:60;height:214" type="#_x0000_t202" id="docshape1337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CFCFCF"/>
                        <w:w w:val="63"/>
                        <w:sz w:val="19"/>
                      </w:rPr>
                      <w:t>!</w:t>
                    </w:r>
                  </w:p>
                </w:txbxContent>
              </v:textbox>
              <w10:wrap type="none"/>
            </v:shape>
            <v:shape style="position:absolute;left:13495;top:444;width:2083;height:680" type="#_x0000_t202" id="docshape1338" filled="false" stroked="false">
              <v:textbox inset="0,0,0,0">
                <w:txbxContent>
                  <w:p>
                    <w:pPr>
                      <w:tabs>
                        <w:tab w:pos="365" w:val="left" w:leader="none"/>
                        <w:tab w:pos="2062" w:val="right" w:leader="none"/>
                      </w:tabs>
                      <w:spacing w:line="680" w:lineRule="exact" w:before="0"/>
                      <w:ind w:left="0" w:right="0" w:firstLine="0"/>
                      <w:jc w:val="left"/>
                      <w:rPr>
                        <w:rFonts w:ascii="Arial" w:hAnsi="Arial" w:eastAsia="Arial"/>
                        <w:sz w:val="18"/>
                      </w:rPr>
                    </w:pPr>
                    <w:r>
                      <w:rPr>
                        <w:rFonts w:ascii="Arial" w:hAnsi="Arial" w:eastAsia="Arial"/>
                        <w:color w:val="CFCFCF"/>
                        <w:spacing w:val="-5"/>
                        <w:w w:val="65"/>
                        <w:sz w:val="20"/>
                        <w:shd w:fill="E4E4E4" w:color="auto" w:val="clear"/>
                      </w:rPr>
                      <w:t>:</w:t>
                    </w:r>
                    <w:r>
                      <w:rPr>
                        <w:rFonts w:ascii="Arial" w:hAnsi="Arial" w:eastAsia="Arial"/>
                        <w:color w:val="CFCFCF"/>
                        <w:spacing w:val="-5"/>
                        <w:w w:val="65"/>
                        <w:sz w:val="20"/>
                      </w:rPr>
                      <w:t>I,</w:t>
                    </w:r>
                    <w:r>
                      <w:rPr>
                        <w:rFonts w:ascii="Arial" w:hAnsi="Arial" w:eastAsia="Arial"/>
                        <w:color w:val="CFCFCF"/>
                        <w:sz w:val="20"/>
                      </w:rPr>
                      <w:tab/>
                    </w:r>
                    <w:r>
                      <w:rPr>
                        <w:rFonts w:ascii="Arial" w:hAnsi="Arial" w:eastAsia="Arial"/>
                        <w:color w:val="CFCFCF"/>
                        <w:w w:val="135"/>
                        <w:sz w:val="61"/>
                      </w:rPr>
                      <w:t>l</w:t>
                    </w:r>
                    <w:r>
                      <w:rPr>
                        <w:color w:val="CFCFCF"/>
                        <w:w w:val="135"/>
                        <w:sz w:val="37"/>
                        <w:shd w:fill="E4E4E4" w:color="auto" w:val="clear"/>
                      </w:rPr>
                      <w:t>』</w:t>
                    </w:r>
                    <w:r>
                      <w:rPr>
                        <w:rFonts w:ascii="Arial" w:hAnsi="Arial" w:eastAsia="Arial"/>
                        <w:color w:val="CFCFCF"/>
                        <w:spacing w:val="-2"/>
                        <w:w w:val="135"/>
                        <w:sz w:val="18"/>
                        <w:shd w:fill="E4E4E4" w:color="auto" w:val="clear"/>
                      </w:rPr>
                      <w:t>lI”.I</w:t>
                    </w:r>
                    <w:r>
                      <w:rPr>
                        <w:rFonts w:ascii="Arial" w:hAnsi="Arial" w:eastAsia="Arial"/>
                        <w:color w:val="CFCFCF"/>
                        <w:spacing w:val="-2"/>
                        <w:w w:val="135"/>
                        <w:sz w:val="18"/>
                      </w:rPr>
                      <w:t>l</w:t>
                    </w:r>
                    <w:r>
                      <w:rPr>
                        <w:rFonts w:ascii="Arial" w:hAnsi="Arial" w:eastAsia="Arial"/>
                        <w:color w:val="CFCFCF"/>
                        <w:sz w:val="18"/>
                      </w:rPr>
                      <w:tab/>
                    </w:r>
                    <w:r>
                      <w:rPr>
                        <w:rFonts w:ascii="Arial" w:hAnsi="Arial" w:eastAsia="Arial"/>
                        <w:color w:val="CFCFCF"/>
                        <w:spacing w:val="-10"/>
                        <w:w w:val="135"/>
                        <w:sz w:val="20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 w:hAnsi="Arial" w:eastAsia="Arial"/>
                        <w:color w:val="CFCFCF"/>
                        <w:spacing w:val="-10"/>
                        <w:w w:val="135"/>
                        <w:sz w:val="20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w w:val="20"/>
                        <w:sz w:val="1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443;top:357;width:763;height:496" type="#_x0000_t202" id="docshape1339" filled="false" stroked="false">
              <v:textbox inset="0,0,0,0">
                <w:txbxContent>
                  <w:p>
                    <w:pPr>
                      <w:spacing w:line="495" w:lineRule="exact" w:before="0"/>
                      <w:ind w:left="0" w:right="0" w:firstLine="0"/>
                      <w:jc w:val="left"/>
                      <w:rPr>
                        <w:rFonts w:ascii="Arial"/>
                        <w:sz w:val="44"/>
                      </w:rPr>
                    </w:pPr>
                    <w:r>
                      <w:rPr>
                        <w:rFonts w:ascii="Arial"/>
                        <w:color w:val="CFCFCF"/>
                        <w:w w:val="65"/>
                        <w:sz w:val="28"/>
                        <w:shd w:fill="E4E4E4" w:color="auto" w:val="clear"/>
                      </w:rPr>
                      <w:t>I:</w:t>
                    </w:r>
                    <w:r>
                      <w:rPr>
                        <w:rFonts w:ascii="Arial"/>
                        <w:color w:val="CFCFCF"/>
                        <w:spacing w:val="26"/>
                        <w:sz w:val="28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29"/>
                        <w:sz w:val="28"/>
                      </w:rPr>
                      <w:t> </w:t>
                    </w:r>
                    <w:r>
                      <w:rPr>
                        <w:rFonts w:ascii="Times New Roman"/>
                        <w:color w:val="CFCFCF"/>
                        <w:w w:val="65"/>
                        <w:sz w:val="29"/>
                        <w:shd w:fill="E4E4E4" w:color="auto" w:val="clear"/>
                      </w:rPr>
                      <w:t>I</w:t>
                    </w:r>
                    <w:r>
                      <w:rPr>
                        <w:rFonts w:ascii="Times New Roman"/>
                        <w:color w:val="CFCFCF"/>
                        <w:spacing w:val="-19"/>
                        <w:w w:val="65"/>
                        <w:sz w:val="29"/>
                        <w:shd w:fill="E4E4E4" w:color="auto" w:val="clear"/>
                      </w:rPr>
                      <w:t> </w:t>
                    </w:r>
                    <w:r>
                      <w:rPr>
                        <w:rFonts w:ascii="Times New Roman"/>
                        <w:color w:val="CFCFCF"/>
                        <w:spacing w:val="6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5"/>
                        <w:w w:val="60"/>
                        <w:sz w:val="44"/>
                      </w:rPr>
                      <w:t>III</w:t>
                    </w:r>
                  </w:p>
                </w:txbxContent>
              </v:textbox>
              <w10:wrap type="none"/>
            </v:shape>
            <v:shape style="position:absolute;left:16416;top:312;width:2093;height:559" type="#_x0000_t202" id="docshape1340" filled="false" stroked="false">
              <v:textbox inset="0,0,0,0">
                <w:txbxContent>
                  <w:p>
                    <w:pPr>
                      <w:spacing w:line="558" w:lineRule="exact"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rFonts w:ascii="Arial" w:eastAsia="Arial"/>
                        <w:color w:val="CFCFCF"/>
                        <w:w w:val="85"/>
                        <w:sz w:val="20"/>
                      </w:rPr>
                      <w:t>IIII</w:t>
                    </w:r>
                    <w:r>
                      <w:rPr>
                        <w:rFonts w:ascii="Arial" w:eastAsia="Arial"/>
                        <w:color w:val="CFCFCF"/>
                        <w:spacing w:val="56"/>
                        <w:w w:val="150"/>
                        <w:sz w:val="20"/>
                      </w:rPr>
                      <w:t> </w:t>
                    </w:r>
                    <w:r>
                      <w:rPr>
                        <w:rFonts w:ascii="Times New Roman" w:eastAsia="Times New Roman"/>
                        <w:color w:val="CFCFCF"/>
                        <w:w w:val="85"/>
                        <w:sz w:val="13"/>
                      </w:rPr>
                      <w:t>I</w:t>
                    </w:r>
                    <w:r>
                      <w:rPr>
                        <w:color w:val="CFCFCF"/>
                        <w:w w:val="85"/>
                        <w:sz w:val="46"/>
                      </w:rPr>
                      <w:t>，</w:t>
                    </w:r>
                    <w:r>
                      <w:rPr>
                        <w:color w:val="4B4B4B"/>
                        <w:w w:val="85"/>
                        <w:sz w:val="56"/>
                      </w:rPr>
                      <w:t>性</w:t>
                    </w:r>
                    <w:r>
                      <w:rPr>
                        <w:color w:val="4B4B4B"/>
                        <w:w w:val="85"/>
                        <w:sz w:val="56"/>
                      </w:rPr>
                      <w:t>行</w:t>
                    </w:r>
                    <w:r>
                      <w:rPr>
                        <w:color w:val="4B4B4B"/>
                        <w:spacing w:val="-10"/>
                        <w:w w:val="65"/>
                        <w:sz w:val="56"/>
                      </w:rPr>
                      <w:t>八</w:t>
                    </w:r>
                  </w:p>
                </w:txbxContent>
              </v:textbox>
              <w10:wrap type="none"/>
            </v:shape>
            <v:shape style="position:absolute;left:16423;top:740;width:967;height:318" type="#_x0000_t202" id="docshape1341" filled="false" stroked="false">
              <v:textbox inset="0,0,0,0">
                <w:txbxContent>
                  <w:p>
                    <w:pPr>
                      <w:tabs>
                        <w:tab w:pos="330" w:val="left" w:leader="none"/>
                      </w:tabs>
                      <w:spacing w:line="316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Times New Roman"/>
                        <w:color w:val="CFCFCF"/>
                        <w:w w:val="85"/>
                        <w:sz w:val="28"/>
                        <w:shd w:fill="E4E4E4" w:color="auto" w:val="clear"/>
                      </w:rPr>
                      <w:t>I</w:t>
                    </w:r>
                    <w:r>
                      <w:rPr>
                        <w:rFonts w:ascii="Times New Roman"/>
                        <w:color w:val="CFCFCF"/>
                        <w:spacing w:val="-24"/>
                        <w:w w:val="85"/>
                        <w:sz w:val="28"/>
                        <w:shd w:fill="E4E4E4" w:color="auto" w:val="clear"/>
                      </w:rPr>
                      <w:t> </w:t>
                    </w:r>
                    <w:r>
                      <w:rPr>
                        <w:rFonts w:ascii="Times New Roman"/>
                        <w:color w:val="CFCFCF"/>
                        <w:sz w:val="28"/>
                      </w:rPr>
                      <w:tab/>
                    </w:r>
                    <w:r>
                      <w:rPr>
                        <w:color w:val="CFCFCF"/>
                        <w:w w:val="130"/>
                        <w:sz w:val="15"/>
                      </w:rPr>
                      <w:t>f</w:t>
                    </w:r>
                    <w:r>
                      <w:rPr>
                        <w:rFonts w:ascii="Arial"/>
                        <w:color w:val="CFCFCF"/>
                        <w:w w:val="130"/>
                        <w:sz w:val="20"/>
                        <w:shd w:fill="E4E4E4" w:color="auto" w:val="clear"/>
                      </w:rPr>
                      <w:t>1'\</w:t>
                    </w:r>
                    <w:r>
                      <w:rPr>
                        <w:rFonts w:ascii="Arial"/>
                        <w:color w:val="CFCFCF"/>
                        <w:spacing w:val="23"/>
                        <w:w w:val="130"/>
                        <w:sz w:val="20"/>
                        <w:shd w:fill="E4E4E4" w:color="auto" w:val="clear"/>
                      </w:rPr>
                      <w:t>  </w:t>
                    </w:r>
                    <w:r>
                      <w:rPr>
                        <w:rFonts w:ascii="Arial"/>
                        <w:color w:val="CFCFCF"/>
                        <w:spacing w:val="-5"/>
                        <w:w w:val="70"/>
                        <w:sz w:val="20"/>
                        <w:shd w:fill="E4E4E4" w:color="auto" w:val="clear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5"/>
                        <w:w w:val="70"/>
                        <w:sz w:val="20"/>
                      </w:rPr>
                      <w:t>|I</w:t>
                    </w:r>
                  </w:p>
                </w:txbxContent>
              </v:textbox>
              <w10:wrap type="none"/>
            </v:shape>
            <v:shape style="position:absolute;left:20122;top:833;width:49;height:200" type="#_x0000_t202" id="docshape1342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CFCFCF"/>
                        <w:w w:val="56"/>
                        <w:sz w:val="1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733;top:1042;width:4145;height:1060" type="#_x0000_t202" id="docshape1343" filled="false" stroked="false">
              <v:textbox inset="0,0,0,0">
                <w:txbxContent>
                  <w:p>
                    <w:pPr>
                      <w:spacing w:line="572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5B5B5B"/>
                        <w:w w:val="80"/>
                        <w:sz w:val="57"/>
                      </w:rPr>
                      <w:t>无</w:t>
                    </w:r>
                    <w:r>
                      <w:rPr>
                        <w:color w:val="5B5B5B"/>
                        <w:spacing w:val="-15"/>
                        <w:w w:val="150"/>
                        <w:sz w:val="57"/>
                      </w:rPr>
                      <w:t> </w:t>
                    </w:r>
                    <w:r>
                      <w:rPr>
                        <w:color w:val="5B5B5B"/>
                        <w:w w:val="80"/>
                        <w:sz w:val="57"/>
                      </w:rPr>
                      <w:t>险</w:t>
                    </w:r>
                    <w:r>
                      <w:rPr>
                        <w:rFonts w:ascii="Arial" w:eastAsia="Arial"/>
                        <w:color w:val="B5B5B5"/>
                        <w:w w:val="80"/>
                        <w:sz w:val="26"/>
                      </w:rPr>
                      <w:t>1</w:t>
                    </w:r>
                    <w:r>
                      <w:rPr>
                        <w:color w:val="5B5B5B"/>
                        <w:w w:val="80"/>
                        <w:sz w:val="46"/>
                      </w:rPr>
                      <w:t>（</w:t>
                    </w:r>
                    <w:r>
                      <w:rPr>
                        <w:color w:val="5B5B5B"/>
                        <w:w w:val="80"/>
                        <w:sz w:val="46"/>
                      </w:rPr>
                      <w:t>除</w:t>
                    </w:r>
                    <w:r>
                      <w:rPr>
                        <w:color w:val="5B5B5B"/>
                        <w:w w:val="80"/>
                        <w:sz w:val="46"/>
                      </w:rPr>
                      <w:t>非</w:t>
                    </w:r>
                    <w:r>
                      <w:rPr>
                        <w:color w:val="5B5B5B"/>
                        <w:w w:val="80"/>
                        <w:sz w:val="46"/>
                      </w:rPr>
                      <w:t>有</w:t>
                    </w:r>
                    <w:r>
                      <w:rPr>
                        <w:color w:val="5B5B5B"/>
                        <w:w w:val="80"/>
                        <w:sz w:val="46"/>
                      </w:rPr>
                      <w:t>皮</w:t>
                    </w:r>
                    <w:r>
                      <w:rPr>
                        <w:color w:val="B5B5B5"/>
                        <w:w w:val="80"/>
                        <w:sz w:val="46"/>
                        <w:shd w:fill="E4E4E4" w:color="auto" w:val="clear"/>
                      </w:rPr>
                      <w:t>忙</w:t>
                    </w:r>
                    <w:r>
                      <w:rPr>
                        <w:color w:val="9A9A9A"/>
                        <w:spacing w:val="-10"/>
                        <w:w w:val="80"/>
                        <w:sz w:val="46"/>
                      </w:rPr>
                      <w:t>上</w:t>
                    </w:r>
                  </w:p>
                  <w:p>
                    <w:pPr>
                      <w:spacing w:before="38"/>
                      <w:ind w:left="18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5B5B5B"/>
                        <w:w w:val="85"/>
                        <w:sz w:val="37"/>
                      </w:rPr>
                      <w:t>聪破损</w:t>
                    </w:r>
                    <w:r>
                      <w:rPr>
                        <w:rFonts w:ascii="Arial" w:eastAsia="Arial"/>
                        <w:color w:val="5B5B5B"/>
                        <w:spacing w:val="5"/>
                        <w:w w:val="82"/>
                        <w:sz w:val="35"/>
                      </w:rPr>
                      <w:t>)</w:t>
                    </w:r>
                    <w:r>
                      <w:rPr>
                        <w:rFonts w:ascii="Arial" w:eastAsia="Arial"/>
                        <w:color w:val="CFCFCF"/>
                        <w:spacing w:val="5"/>
                        <w:w w:val="82"/>
                        <w:sz w:val="35"/>
                        <w:shd w:fill="E4E4E4" w:color="auto" w:val="clear"/>
                      </w:rPr>
                      <w:t>1</w:t>
                    </w:r>
                    <w:r>
                      <w:rPr>
                        <w:rFonts w:ascii="Arial" w:eastAsia="Arial"/>
                        <w:color w:val="B5B5B5"/>
                        <w:spacing w:val="5"/>
                        <w:w w:val="82"/>
                        <w:sz w:val="35"/>
                        <w:shd w:fill="E4E4E4" w:color="auto" w:val="clear"/>
                      </w:rPr>
                      <w:t>1</w:t>
                    </w:r>
                    <w:r>
                      <w:rPr>
                        <w:rFonts w:ascii="Arial" w:eastAsia="Arial"/>
                        <w:color w:val="CFCFCF"/>
                        <w:spacing w:val="5"/>
                        <w:w w:val="82"/>
                        <w:sz w:val="35"/>
                        <w:shd w:fill="E4E4E4" w:color="auto" w:val="clear"/>
                      </w:rPr>
                      <w:t>1</w:t>
                    </w:r>
                    <w:r>
                      <w:rPr>
                        <w:rFonts w:ascii="Arial" w:eastAsia="Arial"/>
                        <w:color w:val="CFCFCF"/>
                        <w:spacing w:val="4"/>
                        <w:w w:val="82"/>
                        <w:sz w:val="35"/>
                        <w:shd w:fill="E4E4E4" w:color="auto" w:val="clear"/>
                      </w:rPr>
                      <w:t>'</w:t>
                    </w:r>
                    <w:r>
                      <w:rPr>
                        <w:rFonts w:ascii="Arial" w:eastAsia="Arial"/>
                        <w:color w:val="CFCFCF"/>
                        <w:spacing w:val="4"/>
                        <w:w w:val="82"/>
                        <w:sz w:val="35"/>
                      </w:rPr>
                      <w:t>.</w:t>
                    </w:r>
                    <w:r>
                      <w:rPr>
                        <w:rFonts w:ascii="Arial" w:eastAsia="Arial"/>
                        <w:color w:val="000000"/>
                        <w:spacing w:val="-72"/>
                        <w:w w:val="82"/>
                        <w:sz w:val="35"/>
                      </w:rPr>
                      <w:t>.</w:t>
                    </w:r>
                    <w:r>
                      <w:rPr>
                        <w:rFonts w:ascii="Arial" w:eastAsia="Arial"/>
                        <w:color w:val="CFCFCF"/>
                        <w:spacing w:val="33"/>
                        <w:w w:val="82"/>
                        <w:sz w:val="35"/>
                      </w:rPr>
                      <w:t>:</w:t>
                    </w:r>
                    <w:r>
                      <w:rPr>
                        <w:color w:val="CFCFCF"/>
                        <w:spacing w:val="4"/>
                        <w:w w:val="103"/>
                        <w:sz w:val="18"/>
                        <w:shd w:fill="E4E4E4" w:color="auto" w:val="clear"/>
                      </w:rPr>
                      <w:t>i</w:t>
                    </w:r>
                    <w:r>
                      <w:rPr>
                        <w:color w:val="CFCFCF"/>
                        <w:spacing w:val="-29"/>
                        <w:w w:val="84"/>
                        <w:sz w:val="18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85"/>
                        <w:sz w:val="20"/>
                        <w:shd w:fill="E4E4E4" w:color="auto" w:val="clear"/>
                      </w:rPr>
                      <w:t>I:,1</w:t>
                    </w:r>
                    <w:r>
                      <w:rPr>
                        <w:rFonts w:ascii="Arial" w:eastAsia="Arial"/>
                        <w:color w:val="CFCFCF"/>
                        <w:spacing w:val="-29"/>
                        <w:w w:val="85"/>
                        <w:sz w:val="20"/>
                        <w:shd w:fill="E4E4E4" w:color="auto" w:val="clear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17"/>
                        <w:w w:val="85"/>
                        <w:sz w:val="20"/>
                      </w:rPr>
                      <w:t> :</w:t>
                    </w:r>
                    <w:r>
                      <w:rPr>
                        <w:rFonts w:ascii="Arial" w:eastAsia="Arial"/>
                        <w:color w:val="CFCFCF"/>
                        <w:w w:val="85"/>
                        <w:sz w:val="8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43"/>
                        <w:sz w:val="8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85"/>
                        <w:sz w:val="8"/>
                      </w:rPr>
                      <w:t>"</w:t>
                    </w:r>
                    <w:r>
                      <w:rPr>
                        <w:rFonts w:ascii="Arial" w:eastAsia="Arial"/>
                        <w:color w:val="CFCFCF"/>
                        <w:spacing w:val="44"/>
                        <w:sz w:val="8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85"/>
                        <w:sz w:val="8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40"/>
                        <w:w w:val="160"/>
                        <w:sz w:val="8"/>
                      </w:rPr>
                      <w:t>  </w:t>
                    </w:r>
                    <w:r>
                      <w:rPr>
                        <w:color w:val="CFCFCF"/>
                        <w:w w:val="160"/>
                        <w:sz w:val="13"/>
                      </w:rPr>
                      <w:t>ii</w:t>
                    </w:r>
                    <w:r>
                      <w:rPr>
                        <w:color w:val="CFCFCF"/>
                        <w:w w:val="160"/>
                        <w:sz w:val="13"/>
                        <w:shd w:fill="E4E4E4" w:color="auto" w:val="clear"/>
                      </w:rPr>
                      <w:t>i'</w:t>
                    </w:r>
                    <w:r>
                      <w:rPr>
                        <w:color w:val="CFCFCF"/>
                        <w:w w:val="160"/>
                        <w:sz w:val="13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w w:val="160"/>
                        <w:sz w:val="35"/>
                      </w:rPr>
                      <w:t>ll</w:t>
                    </w:r>
                    <w:r>
                      <w:rPr>
                        <w:color w:val="CFCFCF"/>
                        <w:w w:val="160"/>
                        <w:sz w:val="13"/>
                      </w:rPr>
                      <w:t>i</w:t>
                    </w:r>
                    <w:r>
                      <w:rPr>
                        <w:color w:val="CFCFCF"/>
                        <w:spacing w:val="69"/>
                        <w:w w:val="160"/>
                        <w:sz w:val="13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160"/>
                        <w:sz w:val="11"/>
                      </w:rPr>
                      <w:t>II</w:t>
                    </w:r>
                    <w:r>
                      <w:rPr>
                        <w:rFonts w:ascii="Arial" w:eastAsia="Arial"/>
                        <w:color w:val="4B4B4B"/>
                        <w:w w:val="160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w w:val="160"/>
                        <w:sz w:val="11"/>
                      </w:rPr>
                      <w:t>'"''</w:t>
                    </w:r>
                    <w:r>
                      <w:rPr>
                        <w:rFonts w:ascii="Arial" w:eastAsia="Arial"/>
                        <w:color w:val="808080"/>
                        <w:w w:val="160"/>
                        <w:sz w:val="11"/>
                      </w:rPr>
                      <w:t>.,.</w:t>
                    </w:r>
                    <w:r>
                      <w:rPr>
                        <w:rFonts w:ascii="Arial" w:eastAsia="Arial"/>
                        <w:color w:val="4B4B4B"/>
                        <w:w w:val="160"/>
                        <w:sz w:val="11"/>
                      </w:rPr>
                      <w:t>,.</w:t>
                    </w:r>
                    <w:r>
                      <w:rPr>
                        <w:rFonts w:ascii="Arial" w:eastAsia="Arial"/>
                        <w:color w:val="4B4B4B"/>
                        <w:spacing w:val="14"/>
                        <w:w w:val="160"/>
                        <w:sz w:val="11"/>
                      </w:rPr>
                      <w:t> </w:t>
                    </w:r>
                    <w:r>
                      <w:rPr>
                        <w:color w:val="CFCFCF"/>
                        <w:w w:val="85"/>
                        <w:sz w:val="23"/>
                        <w:shd w:fill="E4E4E4" w:color="auto" w:val="clear"/>
                      </w:rPr>
                      <w:t>!</w:t>
                    </w:r>
                    <w:r>
                      <w:rPr>
                        <w:color w:val="CFCFCF"/>
                        <w:spacing w:val="-10"/>
                        <w:w w:val="85"/>
                        <w:sz w:val="23"/>
                        <w:shd w:fill="E4E4E4" w:color="auto" w:val="clear"/>
                      </w:rPr>
                      <w:t>』</w:t>
                    </w:r>
                  </w:p>
                </w:txbxContent>
              </v:textbox>
              <w10:wrap type="none"/>
            </v:shape>
            <v:shape style="position:absolute;left:15975;top:1442;width:194;height:72" type="#_x0000_t202" id="docshape1344" filled="false" stroked="false">
              <v:textbox inset="0,0,0,0">
                <w:txbxContent>
                  <w:p>
                    <w:pPr>
                      <w:spacing w:line="71" w:lineRule="exact"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CFCFCF"/>
                        <w:w w:val="80"/>
                        <w:sz w:val="7"/>
                        <w:shd w:fill="E4E4E4" w:color="auto" w:val="clear"/>
                      </w:rPr>
                      <w:t>白</w:t>
                    </w:r>
                    <w:r>
                      <w:rPr>
                        <w:color w:val="CFCFCF"/>
                        <w:spacing w:val="-10"/>
                        <w:w w:val="90"/>
                        <w:sz w:val="7"/>
                        <w:shd w:fill="E4E4E4" w:color="auto" w:val="clear"/>
                      </w:rPr>
                      <w:t>"</w:t>
                    </w:r>
                    <w:r>
                      <w:rPr>
                        <w:color w:val="CFCFCF"/>
                        <w:spacing w:val="80"/>
                        <w:sz w:val="7"/>
                        <w:shd w:fill="E4E4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6334;top:1143;width:1757;height:440" type="#_x0000_t202" id="docshape1345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w w:val="105"/>
                        <w:sz w:val="14"/>
                        <w:shd w:fill="E4E4E4" w:color="auto" w:val="clear"/>
                      </w:rPr>
                      <w:t>111,'</w:t>
                    </w:r>
                    <w:r>
                      <w:rPr>
                        <w:rFonts w:ascii="Arial"/>
                        <w:color w:val="CFCFCF"/>
                        <w:w w:val="105"/>
                        <w:sz w:val="14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19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w w:val="105"/>
                        <w:sz w:val="20"/>
                        <w:shd w:fill="E4E4E4" w:color="auto" w:val="clear"/>
                      </w:rPr>
                      <w:t>1:,</w:t>
                    </w:r>
                    <w:r>
                      <w:rPr>
                        <w:rFonts w:ascii="Arial"/>
                        <w:color w:val="CFCFCF"/>
                        <w:spacing w:val="32"/>
                        <w:w w:val="105"/>
                        <w:sz w:val="20"/>
                      </w:rPr>
                      <w:t>  </w:t>
                    </w:r>
                    <w:r>
                      <w:rPr>
                        <w:color w:val="CFCFCF"/>
                        <w:sz w:val="13"/>
                        <w:shd w:fill="E4E4E4" w:color="auto" w:val="clear"/>
                      </w:rPr>
                      <w:t>J</w:t>
                    </w:r>
                    <w:r>
                      <w:rPr>
                        <w:color w:val="CFCFCF"/>
                        <w:sz w:val="13"/>
                      </w:rPr>
                      <w:t>I</w:t>
                    </w:r>
                    <w:r>
                      <w:rPr>
                        <w:color w:val="CFCFCF"/>
                        <w:spacing w:val="75"/>
                        <w:sz w:val="13"/>
                      </w:rPr>
                      <w:t>  </w:t>
                    </w:r>
                    <w:r>
                      <w:rPr>
                        <w:rFonts w:ascii="Arial"/>
                        <w:color w:val="CFCFCF"/>
                        <w:spacing w:val="-2"/>
                        <w:w w:val="75"/>
                        <w:sz w:val="39"/>
                      </w:rPr>
                      <w:t>!ll:!l</w:t>
                    </w:r>
                    <w:r>
                      <w:rPr>
                        <w:color w:val="CFCFCF"/>
                        <w:spacing w:val="-2"/>
                        <w:w w:val="75"/>
                        <w:sz w:val="12"/>
                      </w:rPr>
                      <w:t>f</w:t>
                    </w:r>
                    <w:r>
                      <w:rPr>
                        <w:rFonts w:ascii="Arial"/>
                        <w:color w:val="CFCFCF"/>
                        <w:spacing w:val="-2"/>
                        <w:w w:val="75"/>
                        <w:sz w:val="20"/>
                      </w:rPr>
                      <w:t>,'II</w:t>
                    </w:r>
                  </w:p>
                </w:txbxContent>
              </v:textbox>
              <w10:wrap type="none"/>
            </v:shape>
            <v:shape style="position:absolute;left:16237;top:1760;width:64;height:328" type="#_x0000_t202" id="docshape1346" filled="false" stroked="false">
              <v:textbox inset="0,0,0,0">
                <w:txbxContent>
                  <w:p>
                    <w:pPr>
                      <w:spacing w:line="327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CFCFCF"/>
                        <w:w w:val="57"/>
                        <w:sz w:val="29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11799;top:2480;width:491;height:847" type="#_x0000_t202" id="docshape1347" filled="false" stroked="false">
              <v:textbox inset="0,0,0,0">
                <w:txbxContent>
                  <w:p>
                    <w:pPr>
                      <w:spacing w:line="372" w:lineRule="exact" w:before="0"/>
                      <w:ind w:left="23" w:right="0" w:firstLine="0"/>
                      <w:jc w:val="left"/>
                      <w:rPr>
                        <w:rFonts w:ascii="Arial" w:eastAsia="Arial"/>
                        <w:sz w:val="20"/>
                      </w:rPr>
                    </w:pPr>
                    <w:r>
                      <w:rPr>
                        <w:color w:val="CFCFCF"/>
                        <w:sz w:val="37"/>
                        <w:shd w:fill="E4E4E4" w:color="auto" w:val="clear"/>
                      </w:rPr>
                      <w:t>』</w:t>
                    </w:r>
                    <w:r>
                      <w:rPr>
                        <w:rFonts w:ascii="Arial" w:eastAsia="Arial"/>
                        <w:color w:val="CFCFCF"/>
                        <w:spacing w:val="-24"/>
                        <w:w w:val="136"/>
                        <w:sz w:val="20"/>
                      </w:rPr>
                      <w:t>l</w:t>
                    </w:r>
                    <w:r>
                      <w:rPr>
                        <w:rFonts w:ascii="Arial" w:eastAsia="Arial"/>
                        <w:color w:val="CFCFCF"/>
                        <w:spacing w:val="-4"/>
                        <w:w w:val="63"/>
                        <w:sz w:val="20"/>
                      </w:rPr>
                      <w:t>l</w:t>
                    </w:r>
                  </w:p>
                  <w:p>
                    <w:pPr>
                      <w:spacing w:before="243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z w:val="20"/>
                      </w:rPr>
                      <w:t>!</w:t>
                    </w:r>
                    <w:r>
                      <w:rPr>
                        <w:rFonts w:ascii="Arial"/>
                        <w:color w:val="CFCFCF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2813;top:2350;width:691;height:977" type="#_x0000_t202" id="docshape1348" filled="false" stroked="false">
              <v:textbox inset="0,0,0,0">
                <w:txbxContent>
                  <w:p>
                    <w:pPr>
                      <w:spacing w:line="527" w:lineRule="exact" w:before="0"/>
                      <w:ind w:left="70" w:right="0" w:firstLine="0"/>
                      <w:jc w:val="left"/>
                      <w:rPr>
                        <w:rFonts w:ascii="Arial" w:eastAsia="Arial"/>
                        <w:sz w:val="47"/>
                      </w:rPr>
                    </w:pPr>
                    <w:r>
                      <w:rPr>
                        <w:color w:val="CFCFCF"/>
                        <w:w w:val="80"/>
                        <w:sz w:val="16"/>
                      </w:rPr>
                      <w:t>七</w:t>
                    </w:r>
                    <w:r>
                      <w:rPr>
                        <w:rFonts w:ascii="Arial" w:eastAsia="Arial"/>
                        <w:color w:val="CFCFCF"/>
                        <w:w w:val="80"/>
                        <w:sz w:val="4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w w:val="80"/>
                        <w:sz w:val="30"/>
                      </w:rPr>
                      <w:t>l|</w:t>
                    </w:r>
                    <w:r>
                      <w:rPr>
                        <w:rFonts w:ascii="Arial" w:eastAsia="Arial"/>
                        <w:color w:val="CFCFCF"/>
                        <w:spacing w:val="10"/>
                        <w:sz w:val="3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5"/>
                        <w:w w:val="80"/>
                        <w:sz w:val="30"/>
                      </w:rPr>
                      <w:t>:</w:t>
                    </w:r>
                    <w:r>
                      <w:rPr>
                        <w:rFonts w:ascii="Arial" w:eastAsia="Arial"/>
                        <w:color w:val="CFCFCF"/>
                        <w:spacing w:val="-5"/>
                        <w:w w:val="80"/>
                        <w:sz w:val="47"/>
                        <w:shd w:fill="E4E4E4" w:color="auto" w:val="clear"/>
                      </w:rPr>
                      <w:t>!</w:t>
                    </w:r>
                  </w:p>
                  <w:p>
                    <w:pPr>
                      <w:spacing w:before="217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13"/>
                        <w:w w:val="162"/>
                        <w:sz w:val="20"/>
                      </w:rPr>
                      <w:t>ll</w:t>
                    </w:r>
                    <w:r>
                      <w:rPr>
                        <w:rFonts w:ascii="Arial"/>
                        <w:color w:val="CFCFCF"/>
                        <w:spacing w:val="-59"/>
                        <w:w w:val="162"/>
                        <w:sz w:val="20"/>
                      </w:rPr>
                      <w:t>.</w:t>
                    </w:r>
                    <w:r>
                      <w:rPr>
                        <w:rFonts w:ascii="Arial"/>
                        <w:color w:val="CFCFCF"/>
                        <w:spacing w:val="14"/>
                        <w:w w:val="32"/>
                        <w:sz w:val="20"/>
                      </w:rPr>
                      <w:t>|</w:t>
                    </w:r>
                    <w:r>
                      <w:rPr>
                        <w:rFonts w:ascii="Arial"/>
                        <w:color w:val="CFCFCF"/>
                        <w:spacing w:val="-24"/>
                        <w:w w:val="129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4"/>
                        <w:w w:val="130"/>
                        <w:sz w:val="20"/>
                      </w:rPr>
                      <w:t>I1</w:t>
                    </w:r>
                    <w:r>
                      <w:rPr>
                        <w:rFonts w:ascii="Arial"/>
                        <w:color w:val="CFCFCF"/>
                        <w:spacing w:val="31"/>
                        <w:w w:val="130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7"/>
                        <w:w w:val="60"/>
                        <w:sz w:val="20"/>
                      </w:rPr>
                      <w:t>1\</w:t>
                    </w:r>
                  </w:p>
                </w:txbxContent>
              </v:textbox>
              <w10:wrap type="none"/>
            </v:shape>
            <v:shape style="position:absolute;left:14102;top:2239;width:436;height:1473" type="#_x0000_t202" id="docshape1349" filled="false" stroked="false">
              <v:textbox inset="0,0,0,0">
                <w:txbxContent>
                  <w:p>
                    <w:pPr>
                      <w:spacing w:line="663" w:lineRule="exact" w:before="0"/>
                      <w:ind w:left="15" w:right="0" w:firstLine="0"/>
                      <w:jc w:val="left"/>
                      <w:rPr>
                        <w:rFonts w:ascii="Arial"/>
                        <w:sz w:val="59"/>
                      </w:rPr>
                    </w:pPr>
                    <w:r>
                      <w:rPr>
                        <w:rFonts w:ascii="Arial"/>
                        <w:color w:val="B5B5B5"/>
                        <w:spacing w:val="-4"/>
                        <w:w w:val="80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4"/>
                        <w:w w:val="80"/>
                        <w:sz w:val="59"/>
                        <w:shd w:fill="E4E4E4" w:color="auto" w:val="clear"/>
                      </w:rPr>
                      <w:t>]'!</w:t>
                    </w:r>
                  </w:p>
                  <w:p>
                    <w:pPr>
                      <w:spacing w:line="380" w:lineRule="atLeast" w:before="42"/>
                      <w:ind w:left="4" w:right="166" w:hanging="5"/>
                      <w:jc w:val="left"/>
                      <w:rPr>
                        <w:rFonts w:ascii="Arial" w:hAnsi="Arial" w:eastAsia="Arial"/>
                        <w:sz w:val="20"/>
                      </w:rPr>
                    </w:pPr>
                    <w:r>
                      <w:rPr>
                        <w:rFonts w:ascii="Arial" w:hAnsi="Arial" w:eastAsia="Arial"/>
                        <w:color w:val="CFCFCF"/>
                        <w:spacing w:val="-6"/>
                        <w:w w:val="90"/>
                        <w:sz w:val="20"/>
                      </w:rPr>
                      <w:t>lI</w:t>
                    </w:r>
                    <w:r>
                      <w:rPr>
                        <w:rFonts w:ascii="Arial" w:hAnsi="Arial" w:eastAsia="Arial"/>
                        <w:color w:val="B5B5B5"/>
                        <w:spacing w:val="-6"/>
                        <w:w w:val="90"/>
                        <w:sz w:val="20"/>
                      </w:rPr>
                      <w:t>`</w:t>
                    </w:r>
                    <w:r>
                      <w:rPr>
                        <w:color w:val="CFCFCF"/>
                        <w:spacing w:val="-6"/>
                        <w:w w:val="90"/>
                        <w:sz w:val="15"/>
                      </w:rPr>
                      <w:t>『</w:t>
                    </w:r>
                    <w:r>
                      <w:rPr>
                        <w:color w:val="CFCFCF"/>
                        <w:spacing w:val="-6"/>
                        <w:w w:val="95"/>
                        <w:sz w:val="15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CFCFCF"/>
                        <w:spacing w:val="-7"/>
                        <w:w w:val="95"/>
                        <w:sz w:val="20"/>
                      </w:rPr>
                      <w:t>II·</w:t>
                    </w:r>
                    <w:r>
                      <w:rPr>
                        <w:rFonts w:ascii="Arial" w:hAnsi="Arial" w:eastAsia="Arial"/>
                        <w:spacing w:val="-7"/>
                        <w:w w:val="95"/>
                        <w:sz w:val="20"/>
                      </w:rPr>
                      <w:t>·</w:t>
                    </w:r>
                    <w:r>
                      <w:rPr>
                        <w:rFonts w:ascii="Arial" w:hAnsi="Arial" w:eastAsia="Arial"/>
                        <w:color w:val="CFCFCF"/>
                        <w:spacing w:val="-7"/>
                        <w:w w:val="95"/>
                        <w:sz w:val="2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2996;top:4111;width:621;height:65" type="#_x0000_t202" id="docshape1350" filled="false" stroked="false">
              <v:textbox inset="0,0,0,0">
                <w:txbxContent>
                  <w:p>
                    <w:pPr>
                      <w:spacing w:line="64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CFCFCF"/>
                        <w:spacing w:val="-2"/>
                        <w:w w:val="550"/>
                        <w:sz w:val="6"/>
                      </w:rPr>
                      <w:t>"'</w:t>
                    </w:r>
                    <w:r>
                      <w:rPr>
                        <w:color w:val="CFCFCF"/>
                        <w:spacing w:val="-2"/>
                        <w:w w:val="550"/>
                        <w:sz w:val="6"/>
                      </w:rPr>
                      <w:t>」</w:t>
                    </w:r>
                    <w:r>
                      <w:rPr>
                        <w:color w:val="CFCFCF"/>
                        <w:spacing w:val="-10"/>
                        <w:w w:val="550"/>
                        <w:sz w:val="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4010;top:3715;width:111;height:552" type="#_x0000_t202" id="docshape1351" filled="false" stroked="false">
              <v:textbox inset="0,0,0,0">
                <w:txbxContent>
                  <w:p>
                    <w:pPr>
                      <w:spacing w:line="55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FCFCF"/>
                        <w:spacing w:val="-23"/>
                        <w:w w:val="65"/>
                        <w:sz w:val="20"/>
                      </w:rPr>
                      <w:t>:I</w:t>
                    </w:r>
                    <w:r>
                      <w:rPr>
                        <w:rFonts w:ascii="Arial"/>
                        <w:color w:val="CFCFCF"/>
                        <w:spacing w:val="-23"/>
                        <w:w w:val="65"/>
                        <w:sz w:val="49"/>
                      </w:rPr>
                      <w:t>I</w:t>
                    </w:r>
                    <w:r>
                      <w:rPr>
                        <w:color w:val="CFCFCF"/>
                        <w:spacing w:val="-23"/>
                        <w:w w:val="65"/>
                        <w:sz w:val="13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4146;top:3635;width:359;height:200" type="#_x0000_t202" id="docshape1352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CFCFCF"/>
                        <w:sz w:val="18"/>
                      </w:rPr>
                      <w:t>,</w:t>
                    </w:r>
                    <w:r>
                      <w:rPr>
                        <w:rFonts w:ascii="Arial"/>
                        <w:color w:val="CFCFCF"/>
                        <w:spacing w:val="32"/>
                        <w:sz w:val="18"/>
                      </w:rPr>
                      <w:t>  </w:t>
                    </w:r>
                    <w:r>
                      <w:rPr>
                        <w:rFonts w:ascii="Arial"/>
                        <w:color w:val="CFCFCF"/>
                        <w:spacing w:val="-4"/>
                        <w:sz w:val="18"/>
                      </w:rPr>
                      <w:t>lI</w:t>
                    </w:r>
                    <w:r>
                      <w:rPr>
                        <w:rFonts w:ascii="Arial"/>
                        <w:color w:val="CFCFCF"/>
                        <w:spacing w:val="-4"/>
                        <w:sz w:val="10"/>
                      </w:rPr>
                      <w:t>:I</w:t>
                    </w:r>
                  </w:p>
                </w:txbxContent>
              </v:textbox>
              <w10:wrap type="none"/>
            </v:shape>
            <v:shape style="position:absolute;left:12784;top:4637;width:1767;height:1651" type="#_x0000_t202" id="docshape1353" filled="false" stroked="false">
              <v:textbox inset="0,0,0,0">
                <w:txbxContent>
                  <w:p>
                    <w:pPr>
                      <w:spacing w:line="1196" w:lineRule="exact" w:before="0"/>
                      <w:ind w:left="9" w:right="27" w:firstLine="0"/>
                      <w:jc w:val="center"/>
                      <w:rPr>
                        <w:sz w:val="103"/>
                      </w:rPr>
                    </w:pPr>
                    <w:r>
                      <w:rPr>
                        <w:color w:val="6B6B6B"/>
                        <w:spacing w:val="-533"/>
                        <w:w w:val="55"/>
                        <w:position w:val="-26"/>
                        <w:sz w:val="54"/>
                      </w:rPr>
                      <w:t>陂</w:t>
                    </w:r>
                    <w:r>
                      <w:rPr>
                        <w:color w:val="6B6B6B"/>
                        <w:w w:val="55"/>
                        <w:sz w:val="103"/>
                      </w:rPr>
                      <w:t>讽</w:t>
                    </w:r>
                    <w:r>
                      <w:rPr>
                        <w:color w:val="6B6B6B"/>
                        <w:spacing w:val="-543"/>
                        <w:w w:val="55"/>
                        <w:position w:val="-26"/>
                        <w:sz w:val="54"/>
                      </w:rPr>
                      <w:t>劂</w:t>
                    </w:r>
                    <w:r>
                      <w:rPr>
                        <w:color w:val="6B6B6B"/>
                        <w:w w:val="55"/>
                        <w:sz w:val="103"/>
                      </w:rPr>
                      <w:t>｀</w:t>
                    </w:r>
                    <w:r>
                      <w:rPr>
                        <w:color w:val="6B6B6B"/>
                        <w:spacing w:val="-552"/>
                        <w:w w:val="55"/>
                        <w:position w:val="-26"/>
                        <w:sz w:val="54"/>
                      </w:rPr>
                      <w:t>橱</w:t>
                    </w:r>
                    <w:r>
                      <w:rPr>
                        <w:color w:val="6B6B6B"/>
                        <w:spacing w:val="-10"/>
                        <w:w w:val="55"/>
                        <w:sz w:val="103"/>
                      </w:rPr>
                      <w:t>压</w:t>
                    </w:r>
                  </w:p>
                  <w:p>
                    <w:pPr>
                      <w:spacing w:line="454" w:lineRule="exact" w:before="0"/>
                      <w:ind w:left="9" w:right="89" w:firstLine="0"/>
                      <w:jc w:val="center"/>
                      <w:rPr>
                        <w:rFonts w:ascii="Arial" w:eastAsia="Arial"/>
                        <w:sz w:val="40"/>
                      </w:rPr>
                    </w:pPr>
                    <w:r>
                      <w:rPr>
                        <w:color w:val="CFCFCF"/>
                        <w:w w:val="90"/>
                        <w:sz w:val="37"/>
                      </w:rPr>
                      <w:t>七</w:t>
                    </w:r>
                    <w:r>
                      <w:rPr>
                        <w:rFonts w:ascii="Arial" w:eastAsia="Arial"/>
                        <w:color w:val="CFCFCF"/>
                        <w:w w:val="90"/>
                        <w:sz w:val="38"/>
                      </w:rPr>
                      <w:t>lr</w:t>
                    </w:r>
                    <w:r>
                      <w:rPr>
                        <w:color w:val="CFCFCF"/>
                        <w:w w:val="90"/>
                        <w:sz w:val="16"/>
                      </w:rPr>
                      <w:t>忤</w:t>
                    </w:r>
                    <w:r>
                      <w:rPr>
                        <w:color w:val="B5B5B5"/>
                        <w:w w:val="90"/>
                        <w:sz w:val="16"/>
                      </w:rPr>
                      <w:t>＇</w:t>
                    </w:r>
                    <w:r>
                      <w:rPr>
                        <w:color w:val="CFCFCF"/>
                        <w:w w:val="90"/>
                        <w:sz w:val="16"/>
                      </w:rPr>
                      <w:t>心</w:t>
                    </w:r>
                    <w:r>
                      <w:rPr>
                        <w:rFonts w:ascii="Arial" w:eastAsia="Arial"/>
                        <w:color w:val="CFCFCF"/>
                        <w:spacing w:val="-10"/>
                        <w:w w:val="90"/>
                        <w:sz w:val="4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653;top:6128;width:282;height:94" type="#_x0000_t202" id="docshape1354" filled="false" stroked="false">
              <v:textbox inset="0,0,0,0">
                <w:txbxContent>
                  <w:p>
                    <w:pPr>
                      <w:spacing w:line="92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CFCFCF"/>
                        <w:w w:val="95"/>
                        <w:sz w:val="9"/>
                      </w:rPr>
                      <w:t>甘</w:t>
                    </w:r>
                    <w:r>
                      <w:rPr>
                        <w:color w:val="CFCFCF"/>
                        <w:w w:val="95"/>
                        <w:sz w:val="9"/>
                      </w:rPr>
                      <w:t>｀</w:t>
                    </w:r>
                    <w:r>
                      <w:rPr>
                        <w:color w:val="B5B5B5"/>
                        <w:spacing w:val="-10"/>
                        <w:w w:val="95"/>
                        <w:sz w:val="9"/>
                      </w:rPr>
                      <w:t>气</w:t>
                    </w:r>
                  </w:p>
                </w:txbxContent>
              </v:textbox>
              <w10:wrap type="none"/>
            </v:shape>
            <v:shape style="position:absolute;left:12463;top:6744;width:558;height:232" type="#_x0000_t202" id="docshape1355" filled="false" stroked="false">
              <v:textbox inset="0,0,0,0">
                <w:txbxContent>
                  <w:p>
                    <w:pPr>
                      <w:tabs>
                        <w:tab w:pos="465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CFCFCF"/>
                        <w:spacing w:val="-43"/>
                        <w:w w:val="97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1"/>
                        <w:w w:val="13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11"/>
                        <w:w w:val="85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0"/>
                        <w:w w:val="85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z w:val="20"/>
                      </w:rPr>
                      <w:tab/>
                    </w:r>
                    <w:r>
                      <w:rPr>
                        <w:rFonts w:ascii="Arial"/>
                        <w:color w:val="CFCFCF"/>
                        <w:spacing w:val="-10"/>
                        <w:w w:val="90"/>
                        <w:sz w:val="13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3495;top:6705;width:1178;height:280" type="#_x0000_t202" id="docshape1356" filled="false" stroked="false">
              <v:textbox inset="0,0,0,0">
                <w:txbxContent>
                  <w:p>
                    <w:pPr>
                      <w:tabs>
                        <w:tab w:pos="268" w:val="left" w:leader="none"/>
                        <w:tab w:pos="504" w:val="left" w:leader="none"/>
                        <w:tab w:pos="1040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10"/>
                      </w:rPr>
                    </w:pPr>
                    <w:r>
                      <w:rPr>
                        <w:rFonts w:ascii="Arial" w:eastAsia="Arial"/>
                        <w:color w:val="CFCFCF"/>
                        <w:w w:val="45"/>
                        <w:sz w:val="1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-4"/>
                        <w:w w:val="45"/>
                        <w:sz w:val="1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12"/>
                        <w:w w:val="70"/>
                        <w:sz w:val="1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z w:val="10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spacing w:val="-10"/>
                        <w:w w:val="70"/>
                        <w:sz w:val="1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z w:val="10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spacing w:val="-8"/>
                        <w:w w:val="70"/>
                        <w:sz w:val="10"/>
                      </w:rPr>
                      <w:t>I</w:t>
                    </w:r>
                    <w:r>
                      <w:rPr>
                        <w:color w:val="CFCFCF"/>
                        <w:spacing w:val="-8"/>
                        <w:w w:val="70"/>
                        <w:sz w:val="10"/>
                      </w:rPr>
                      <w:t>且</w:t>
                    </w:r>
                    <w:r>
                      <w:rPr>
                        <w:rFonts w:ascii="Arial" w:eastAsia="Arial"/>
                        <w:color w:val="CFCFCF"/>
                        <w:spacing w:val="-8"/>
                        <w:w w:val="70"/>
                        <w:sz w:val="25"/>
                      </w:rPr>
                      <w:t>I:</w:t>
                    </w:r>
                    <w:r>
                      <w:rPr>
                        <w:rFonts w:ascii="Arial" w:eastAsia="Arial"/>
                        <w:color w:val="CFCFCF"/>
                        <w:spacing w:val="-15"/>
                        <w:w w:val="70"/>
                        <w:sz w:val="25"/>
                      </w:rPr>
                      <w:t> </w:t>
                    </w:r>
                    <w:r>
                      <w:rPr>
                        <w:rFonts w:ascii="Arial" w:eastAsia="Arial"/>
                        <w:color w:val="B5B5B5"/>
                        <w:spacing w:val="-8"/>
                        <w:w w:val="70"/>
                        <w:sz w:val="10"/>
                      </w:rPr>
                      <w:t>Il</w:t>
                    </w:r>
                    <w:r>
                      <w:rPr>
                        <w:rFonts w:ascii="Arial" w:eastAsia="Arial"/>
                        <w:color w:val="B5B5B5"/>
                        <w:sz w:val="10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w w:val="70"/>
                        <w:sz w:val="10"/>
                      </w:rPr>
                      <w:t>:,</w:t>
                    </w:r>
                    <w:r>
                      <w:rPr>
                        <w:rFonts w:ascii="Arial" w:eastAsia="Arial"/>
                        <w:color w:val="CFCFCF"/>
                        <w:spacing w:val="1"/>
                        <w:sz w:val="1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70"/>
                        <w:sz w:val="1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-1"/>
                        <w:w w:val="70"/>
                        <w:sz w:val="1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10"/>
                        <w:w w:val="70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912;top:7183;width:1853;height:392" type="#_x0000_t202" id="docshape1357" filled="false" stroked="false">
              <v:textbox inset="0,0,0,0">
                <w:txbxContent>
                  <w:p>
                    <w:pPr>
                      <w:tabs>
                        <w:tab w:pos="379" w:val="left" w:leader="none"/>
                      </w:tabs>
                      <w:spacing w:line="392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10"/>
                        <w:w w:val="60"/>
                        <w:sz w:val="35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z w:val="35"/>
                      </w:rPr>
                      <w:tab/>
                    </w:r>
                    <w:r>
                      <w:rPr>
                        <w:rFonts w:ascii="Arial"/>
                        <w:color w:val="CFCFCF"/>
                        <w:w w:val="60"/>
                        <w:sz w:val="20"/>
                      </w:rPr>
                      <w:t>!1.</w:t>
                    </w:r>
                    <w:r>
                      <w:rPr>
                        <w:rFonts w:ascii="Arial"/>
                        <w:color w:val="CFCFCF"/>
                        <w:spacing w:val="63"/>
                        <w:w w:val="150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w w:val="60"/>
                        <w:sz w:val="26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5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w w:val="60"/>
                        <w:sz w:val="26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51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Times New Roman"/>
                        <w:color w:val="CFCFCF"/>
                        <w:w w:val="80"/>
                        <w:sz w:val="19"/>
                      </w:rPr>
                      <w:t>I</w:t>
                    </w:r>
                    <w:r>
                      <w:rPr>
                        <w:rFonts w:ascii="Times New Roman"/>
                        <w:color w:val="CFCFCF"/>
                        <w:spacing w:val="-16"/>
                        <w:w w:val="119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4"/>
                        <w:w w:val="16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3"/>
                        <w:w w:val="176"/>
                        <w:sz w:val="20"/>
                      </w:rPr>
                      <w:t>I</w:t>
                    </w:r>
                    <w:r>
                      <w:rPr>
                        <w:rFonts w:ascii="Arial"/>
                        <w:spacing w:val="3"/>
                        <w:w w:val="176"/>
                        <w:sz w:val="20"/>
                      </w:rPr>
                      <w:t>'</w:t>
                    </w:r>
                    <w:r>
                      <w:rPr>
                        <w:rFonts w:ascii="Arial"/>
                        <w:color w:val="CFCFCF"/>
                        <w:spacing w:val="3"/>
                        <w:w w:val="176"/>
                        <w:sz w:val="20"/>
                      </w:rPr>
                      <w:t>}</w:t>
                    </w:r>
                    <w:r>
                      <w:rPr>
                        <w:rFonts w:ascii="Arial"/>
                        <w:color w:val="B5B5B5"/>
                        <w:spacing w:val="3"/>
                        <w:w w:val="176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33"/>
                        <w:w w:val="176"/>
                        <w:sz w:val="2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3"/>
                        <w:w w:val="59"/>
                        <w:sz w:val="19"/>
                      </w:rPr>
                      <w:t>lI</w:t>
                    </w:r>
                    <w:r>
                      <w:rPr>
                        <w:rFonts w:ascii="Arial"/>
                        <w:spacing w:val="4"/>
                        <w:w w:val="59"/>
                        <w:sz w:val="19"/>
                      </w:rPr>
                      <w:t>I</w:t>
                    </w:r>
                    <w:r>
                      <w:rPr>
                        <w:rFonts w:ascii="Arial"/>
                        <w:spacing w:val="54"/>
                        <w:w w:val="119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0"/>
                        <w:w w:val="60"/>
                        <w:sz w:val="2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236;top:7313;width:88;height:232" type="#_x0000_t202" id="docshape135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2"/>
                        <w:w w:val="133"/>
                        <w:sz w:val="10"/>
                      </w:rPr>
                      <w:t>I</w:t>
                    </w:r>
                    <w:r>
                      <w:rPr>
                        <w:rFonts w:ascii="Arial"/>
                        <w:spacing w:val="-13"/>
                        <w:w w:val="133"/>
                        <w:sz w:val="10"/>
                      </w:rPr>
                      <w:t>|</w:t>
                    </w:r>
                    <w:r>
                      <w:rPr>
                        <w:rFonts w:ascii="Arial"/>
                        <w:color w:val="CFCFCF"/>
                        <w:spacing w:val="-2"/>
                        <w:w w:val="34"/>
                        <w:sz w:val="2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186;top:7535;width:3042;height:448" type="#_x0000_t202" id="docshape1359" filled="false" stroked="false">
              <v:textbox inset="0,0,0,0">
                <w:txbxContent>
                  <w:p>
                    <w:pPr>
                      <w:tabs>
                        <w:tab w:pos="950" w:val="left" w:leader="none"/>
                        <w:tab w:pos="1441" w:val="left" w:leader="none"/>
                        <w:tab w:pos="2697" w:val="left" w:leader="none"/>
                      </w:tabs>
                      <w:spacing w:line="448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rFonts w:ascii="Arial" w:eastAsia="Arial"/>
                        <w:color w:val="CFCFCF"/>
                        <w:w w:val="80"/>
                        <w:sz w:val="40"/>
                      </w:rPr>
                      <w:t>`</w:t>
                    </w:r>
                    <w:r>
                      <w:rPr>
                        <w:rFonts w:ascii="Arial" w:eastAsia="Arial"/>
                        <w:color w:val="CFCFCF"/>
                        <w:w w:val="80"/>
                        <w:sz w:val="17"/>
                      </w:rPr>
                      <w:t>;1,</w:t>
                    </w:r>
                    <w:r>
                      <w:rPr>
                        <w:color w:val="CFCFCF"/>
                        <w:spacing w:val="-10"/>
                        <w:w w:val="85"/>
                        <w:sz w:val="37"/>
                      </w:rPr>
                      <w:t>『</w:t>
                    </w:r>
                    <w:r>
                      <w:rPr>
                        <w:color w:val="CFCFCF"/>
                        <w:sz w:val="37"/>
                      </w:rPr>
                      <w:tab/>
                    </w:r>
                    <w:r>
                      <w:rPr>
                        <w:rFonts w:ascii="Arial" w:eastAsia="Arial"/>
                        <w:w w:val="145"/>
                        <w:sz w:val="11"/>
                      </w:rPr>
                      <w:t>I</w:t>
                    </w:r>
                    <w:r>
                      <w:rPr>
                        <w:rFonts w:ascii="Arial" w:eastAsia="Arial"/>
                        <w:spacing w:val="-13"/>
                        <w:w w:val="145"/>
                        <w:sz w:val="11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17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22"/>
                        <w:sz w:val="17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10"/>
                        <w:w w:val="65"/>
                        <w:sz w:val="38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z w:val="38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spacing w:val="-12"/>
                        <w:w w:val="85"/>
                        <w:sz w:val="20"/>
                      </w:rPr>
                      <w:t>1</w:t>
                    </w:r>
                    <w:r>
                      <w:rPr>
                        <w:rFonts w:ascii="Arial" w:eastAsia="Arial"/>
                        <w:color w:val="CFCFCF"/>
                        <w:sz w:val="20"/>
                      </w:rPr>
                      <w:tab/>
                    </w:r>
                    <w:r>
                      <w:rPr>
                        <w:color w:val="CFCFCF"/>
                        <w:spacing w:val="-10"/>
                        <w:w w:val="90"/>
                        <w:sz w:val="37"/>
                      </w:rPr>
                      <w:t>叮</w:t>
                    </w:r>
                  </w:p>
                </w:txbxContent>
              </v:textbox>
              <w10:wrap type="none"/>
            </v:shape>
            <v:shape style="position:absolute;left:12018;top:8039;width:1420;height:630" type="#_x0000_t202" id="docshape1360" filled="false" stroked="false">
              <v:textbox inset="0,0,0,0">
                <w:txbxContent>
                  <w:p>
                    <w:pPr>
                      <w:spacing w:line="630" w:lineRule="exact" w:before="0"/>
                      <w:ind w:left="0" w:right="0" w:firstLine="0"/>
                      <w:jc w:val="left"/>
                      <w:rPr>
                        <w:sz w:val="63"/>
                      </w:rPr>
                    </w:pPr>
                    <w:r>
                      <w:rPr>
                        <w:rFonts w:ascii="Times New Roman" w:eastAsia="Times New Roman"/>
                        <w:color w:val="CFCFCF"/>
                        <w:spacing w:val="-2"/>
                        <w:w w:val="99"/>
                        <w:sz w:val="51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CFCFCF"/>
                        <w:spacing w:val="8"/>
                        <w:w w:val="99"/>
                        <w:sz w:val="51"/>
                      </w:rPr>
                      <w:t>l</w:t>
                    </w:r>
                    <w:r>
                      <w:rPr>
                        <w:rFonts w:ascii="Arial" w:eastAsia="Arial"/>
                        <w:color w:val="CFCFCF"/>
                        <w:spacing w:val="-3"/>
                        <w:w w:val="42"/>
                        <w:sz w:val="40"/>
                      </w:rPr>
                      <w:t>;I</w:t>
                    </w:r>
                    <w:r>
                      <w:rPr>
                        <w:rFonts w:ascii="Arial" w:eastAsia="Arial"/>
                        <w:color w:val="CFCFCF"/>
                        <w:spacing w:val="-2"/>
                        <w:w w:val="42"/>
                        <w:sz w:val="40"/>
                      </w:rPr>
                      <w:t>1</w:t>
                    </w:r>
                    <w:r>
                      <w:rPr>
                        <w:rFonts w:ascii="Arial" w:eastAsia="Arial"/>
                        <w:color w:val="CFCFCF"/>
                        <w:spacing w:val="70"/>
                        <w:sz w:val="4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20"/>
                      </w:rPr>
                      <w:t>\II1</w:t>
                    </w:r>
                    <w:r>
                      <w:rPr>
                        <w:color w:val="CFCFCF"/>
                        <w:spacing w:val="-117"/>
                        <w:w w:val="65"/>
                        <w:sz w:val="63"/>
                      </w:rPr>
                      <w:t>『</w:t>
                    </w:r>
                    <w:r>
                      <w:rPr>
                        <w:rFonts w:ascii="Times New Roman" w:eastAsia="Times New Roman"/>
                        <w:color w:val="CFCFCF"/>
                        <w:spacing w:val="-5"/>
                        <w:w w:val="60"/>
                        <w:sz w:val="51"/>
                      </w:rPr>
                      <w:t>1</w:t>
                    </w:r>
                    <w:r>
                      <w:rPr>
                        <w:color w:val="CFCFCF"/>
                        <w:spacing w:val="-5"/>
                        <w:w w:val="60"/>
                        <w:sz w:val="6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3796;top:8179;width:805;height:448" type="#_x0000_t202" id="docshape1361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CFCFCF"/>
                        <w:w w:val="45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w w:val="45"/>
                        <w:sz w:val="39"/>
                      </w:rPr>
                      <w:t>I}]l</w:t>
                    </w:r>
                    <w:r>
                      <w:rPr>
                        <w:rFonts w:ascii="Arial"/>
                        <w:color w:val="CFCFCF"/>
                        <w:spacing w:val="-26"/>
                        <w:sz w:val="39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1"/>
                        <w:w w:val="75"/>
                        <w:sz w:val="40"/>
                      </w:rPr>
                      <w:t>:II</w:t>
                    </w:r>
                    <w:r>
                      <w:rPr>
                        <w:rFonts w:ascii="Arial"/>
                        <w:color w:val="CFCFCF"/>
                        <w:spacing w:val="-11"/>
                        <w:w w:val="75"/>
                        <w:sz w:val="25"/>
                      </w:rPr>
                      <w:t>1</w:t>
                    </w:r>
                    <w:r>
                      <w:rPr>
                        <w:rFonts w:ascii="Arial"/>
                        <w:color w:val="CFCFCF"/>
                        <w:spacing w:val="-11"/>
                        <w:w w:val="75"/>
                        <w:sz w:val="4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11"/>
                        <w:w w:val="75"/>
                        <w:sz w:val="25"/>
                      </w:rPr>
                      <w:t>:</w:t>
                    </w:r>
                    <w:r>
                      <w:rPr>
                        <w:rFonts w:ascii="Arial"/>
                        <w:spacing w:val="-11"/>
                        <w:w w:val="75"/>
                        <w:sz w:val="25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4848;top:8361;width:70;height:224" type="#_x0000_t202" id="docshape136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w w:val="88"/>
                        <w:sz w:val="2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652;top:9108;width:3191;height:1497" type="#_x0000_t202" id="docshape1363" filled="false" stroked="false">
              <v:textbox inset="0,0,0,0">
                <w:txbxContent>
                  <w:p>
                    <w:pPr>
                      <w:tabs>
                        <w:tab w:pos="1328" w:val="left" w:leader="none"/>
                      </w:tabs>
                      <w:spacing w:line="719" w:lineRule="exact" w:before="0"/>
                      <w:ind w:left="-1" w:right="282" w:firstLine="0"/>
                      <w:jc w:val="center"/>
                      <w:rPr>
                        <w:rFonts w:ascii="Arial" w:eastAsia="Arial"/>
                        <w:sz w:val="64"/>
                      </w:rPr>
                    </w:pPr>
                    <w:r>
                      <w:rPr>
                        <w:color w:val="CFCFCF"/>
                        <w:spacing w:val="-10"/>
                        <w:w w:val="70"/>
                        <w:sz w:val="37"/>
                      </w:rPr>
                      <w:t>i</w:t>
                    </w:r>
                    <w:r>
                      <w:rPr>
                        <w:color w:val="CFCFCF"/>
                        <w:sz w:val="37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w w:val="60"/>
                        <w:sz w:val="20"/>
                      </w:rPr>
                      <w:t>II</w:t>
                    </w:r>
                    <w:r>
                      <w:rPr>
                        <w:rFonts w:ascii="Arial" w:eastAsia="Arial"/>
                        <w:w w:val="60"/>
                        <w:sz w:val="20"/>
                      </w:rPr>
                      <w:t>1</w:t>
                    </w:r>
                    <w:r>
                      <w:rPr>
                        <w:rFonts w:ascii="Arial" w:eastAsia="Arial"/>
                        <w:color w:val="CFCFCF"/>
                        <w:w w:val="60"/>
                        <w:sz w:val="20"/>
                      </w:rPr>
                      <w:t>]</w:t>
                    </w:r>
                    <w:r>
                      <w:rPr>
                        <w:color w:val="CFCFCF"/>
                        <w:w w:val="60"/>
                        <w:sz w:val="48"/>
                      </w:rPr>
                      <w:t>厂</w:t>
                    </w:r>
                    <w:r>
                      <w:rPr>
                        <w:color w:val="CFCFCF"/>
                        <w:spacing w:val="-218"/>
                        <w:w w:val="44"/>
                        <w:sz w:val="48"/>
                      </w:rPr>
                      <w:t>：</w:t>
                    </w:r>
                    <w:r>
                      <w:rPr>
                        <w:color w:val="CFCFCF"/>
                        <w:spacing w:val="40"/>
                        <w:w w:val="38"/>
                        <w:sz w:val="37"/>
                      </w:rPr>
                      <w:t>！</w:t>
                    </w:r>
                    <w:r>
                      <w:rPr>
                        <w:rFonts w:ascii="Arial" w:eastAsia="Arial"/>
                        <w:color w:val="CFCFCF"/>
                        <w:spacing w:val="37"/>
                        <w:w w:val="40"/>
                        <w:sz w:val="20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31"/>
                        <w:w w:val="40"/>
                        <w:sz w:val="20"/>
                      </w:rPr>
                      <w:t>I</w:t>
                    </w:r>
                    <w:r>
                      <w:rPr>
                        <w:color w:val="CFCFCF"/>
                        <w:spacing w:val="46"/>
                        <w:w w:val="44"/>
                        <w:sz w:val="48"/>
                      </w:rPr>
                      <w:t>［</w:t>
                    </w:r>
                    <w:r>
                      <w:rPr>
                        <w:rFonts w:ascii="Arial" w:eastAsia="Arial"/>
                        <w:color w:val="CFCFCF"/>
                        <w:spacing w:val="36"/>
                        <w:w w:val="83"/>
                        <w:sz w:val="64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-13"/>
                        <w:w w:val="83"/>
                        <w:sz w:val="64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-90"/>
                        <w:w w:val="83"/>
                        <w:sz w:val="64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spacing w:val="36"/>
                        <w:w w:val="83"/>
                        <w:sz w:val="64"/>
                      </w:rPr>
                      <w:t>I</w:t>
                    </w:r>
                  </w:p>
                  <w:p>
                    <w:pPr>
                      <w:tabs>
                        <w:tab w:pos="1205" w:val="left" w:leader="none"/>
                        <w:tab w:pos="1631" w:val="left" w:leader="none"/>
                        <w:tab w:pos="2042" w:val="left" w:leader="none"/>
                      </w:tabs>
                      <w:spacing w:before="170"/>
                      <w:ind w:left="0" w:right="259" w:firstLine="0"/>
                      <w:jc w:val="center"/>
                      <w:rPr>
                        <w:sz w:val="15"/>
                      </w:rPr>
                    </w:pPr>
                    <w:r>
                      <w:rPr>
                        <w:rFonts w:ascii="Arial"/>
                        <w:color w:val="CFCFCF"/>
                        <w:spacing w:val="-8"/>
                        <w:w w:val="78"/>
                        <w:sz w:val="1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2"/>
                        <w:w w:val="78"/>
                        <w:sz w:val="1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3"/>
                        <w:w w:val="580"/>
                        <w:sz w:val="10"/>
                      </w:rPr>
                      <w:t>I''</w:t>
                    </w:r>
                    <w:r>
                      <w:rPr>
                        <w:rFonts w:ascii="Arial"/>
                        <w:color w:val="CFCFCF"/>
                        <w:spacing w:val="-161"/>
                        <w:w w:val="580"/>
                        <w:sz w:val="10"/>
                      </w:rPr>
                      <w:t>l</w:t>
                    </w:r>
                    <w:r>
                      <w:rPr>
                        <w:color w:val="CFCFCF"/>
                        <w:spacing w:val="-314"/>
                        <w:w w:val="580"/>
                        <w:sz w:val="15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2"/>
                        <w:w w:val="580"/>
                        <w:sz w:val="1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z w:val="10"/>
                      </w:rPr>
                      <w:tab/>
                    </w:r>
                    <w:r>
                      <w:rPr>
                        <w:rFonts w:ascii="Arial"/>
                        <w:color w:val="CFCFCF"/>
                        <w:spacing w:val="-5"/>
                        <w:w w:val="260"/>
                        <w:sz w:val="10"/>
                      </w:rPr>
                      <w:t>l.</w:t>
                    </w:r>
                    <w:r>
                      <w:rPr>
                        <w:rFonts w:ascii="Arial"/>
                        <w:spacing w:val="-5"/>
                        <w:w w:val="260"/>
                        <w:sz w:val="10"/>
                      </w:rPr>
                      <w:t>.</w:t>
                    </w:r>
                    <w:r>
                      <w:rPr>
                        <w:rFonts w:ascii="Arial"/>
                        <w:sz w:val="10"/>
                      </w:rPr>
                      <w:tab/>
                    </w:r>
                    <w:r>
                      <w:rPr>
                        <w:rFonts w:ascii="Arial"/>
                        <w:color w:val="CFCFCF"/>
                        <w:spacing w:val="-137"/>
                        <w:w w:val="265"/>
                        <w:sz w:val="20"/>
                      </w:rPr>
                      <w:t>.</w:t>
                    </w:r>
                    <w:r>
                      <w:rPr>
                        <w:rFonts w:ascii="Arial"/>
                        <w:color w:val="CFCFCF"/>
                        <w:w w:val="255"/>
                        <w:sz w:val="10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4"/>
                        <w:w w:val="260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5"/>
                        <w:w w:val="105"/>
                        <w:sz w:val="10"/>
                      </w:rPr>
                      <w:t>I</w:t>
                    </w:r>
                    <w:r>
                      <w:rPr>
                        <w:rFonts w:ascii="Arial"/>
                        <w:spacing w:val="-5"/>
                        <w:w w:val="105"/>
                        <w:sz w:val="10"/>
                      </w:rPr>
                      <w:t>|</w:t>
                    </w:r>
                    <w:r>
                      <w:rPr>
                        <w:rFonts w:ascii="Arial"/>
                        <w:sz w:val="10"/>
                      </w:rPr>
                      <w:tab/>
                    </w:r>
                    <w:r>
                      <w:rPr>
                        <w:rFonts w:ascii="Arial"/>
                        <w:color w:val="CFCFCF"/>
                        <w:w w:val="105"/>
                        <w:sz w:val="12"/>
                      </w:rPr>
                      <w:t>r</w:t>
                    </w:r>
                    <w:r>
                      <w:rPr>
                        <w:rFonts w:ascii="Arial"/>
                        <w:color w:val="CFCFCF"/>
                        <w:spacing w:val="38"/>
                        <w:w w:val="105"/>
                        <w:sz w:val="12"/>
                      </w:rPr>
                      <w:t>  </w:t>
                    </w:r>
                    <w:r>
                      <w:rPr>
                        <w:color w:val="CFCFCF"/>
                        <w:spacing w:val="-5"/>
                        <w:w w:val="105"/>
                        <w:sz w:val="15"/>
                      </w:rPr>
                      <w:t>:t</w:t>
                    </w:r>
                  </w:p>
                  <w:p>
                    <w:pPr>
                      <w:tabs>
                        <w:tab w:pos="1596" w:val="left" w:leader="none"/>
                      </w:tabs>
                      <w:spacing w:before="146"/>
                      <w:ind w:left="756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10"/>
                        <w:w w:val="280"/>
                        <w:sz w:val="20"/>
                      </w:rPr>
                      <w:t>'</w:t>
                    </w:r>
                    <w:r>
                      <w:rPr>
                        <w:rFonts w:ascii="Arial"/>
                        <w:color w:val="CFCFCF"/>
                        <w:sz w:val="20"/>
                      </w:rPr>
                      <w:tab/>
                    </w:r>
                    <w:r>
                      <w:rPr>
                        <w:rFonts w:ascii="Arial"/>
                        <w:color w:val="CFCFCF"/>
                        <w:spacing w:val="-2"/>
                        <w:w w:val="280"/>
                        <w:sz w:val="20"/>
                      </w:rPr>
                      <w:t>.',,'..Ml</w:t>
                    </w:r>
                  </w:p>
                </w:txbxContent>
              </v:textbox>
              <w10:wrap type="none"/>
            </v:shape>
            <v:shape style="position:absolute;left:12123;top:10648;width:2588;height:1152" type="#_x0000_t202" id="docshape1364" filled="false" stroked="false">
              <v:textbox inset="0,0,0,0">
                <w:txbxContent>
                  <w:p>
                    <w:pPr>
                      <w:tabs>
                        <w:tab w:pos="1867" w:val="left" w:leader="none"/>
                      </w:tabs>
                      <w:spacing w:line="1151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29"/>
                      </w:rPr>
                    </w:pPr>
                    <w:r>
                      <w:rPr>
                        <w:rFonts w:ascii="Arial" w:eastAsia="Arial"/>
                        <w:color w:val="CFCFCF"/>
                        <w:w w:val="90"/>
                        <w:sz w:val="103"/>
                      </w:rPr>
                      <w:t>`</w:t>
                    </w:r>
                    <w:r>
                      <w:rPr>
                        <w:rFonts w:ascii="Arial" w:eastAsia="Arial"/>
                        <w:color w:val="CFCFCF"/>
                        <w:spacing w:val="-12"/>
                        <w:w w:val="150"/>
                        <w:sz w:val="103"/>
                      </w:rPr>
                      <w:t> </w:t>
                    </w:r>
                    <w:r>
                      <w:rPr>
                        <w:rFonts w:ascii="Times New Roman" w:eastAsia="Times New Roman"/>
                        <w:color w:val="CFCFCF"/>
                        <w:w w:val="70"/>
                        <w:sz w:val="53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CFCFCF"/>
                        <w:spacing w:val="-20"/>
                        <w:w w:val="90"/>
                        <w:sz w:val="53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90"/>
                        <w:sz w:val="20"/>
                      </w:rPr>
                      <w:t>,I.</w:t>
                    </w:r>
                    <w:r>
                      <w:rPr>
                        <w:rFonts w:ascii="Arial" w:eastAsia="Arial"/>
                        <w:w w:val="90"/>
                        <w:sz w:val="20"/>
                      </w:rPr>
                      <w:t>.</w:t>
                    </w:r>
                    <w:r>
                      <w:rPr>
                        <w:color w:val="CFCFCF"/>
                        <w:w w:val="90"/>
                        <w:sz w:val="5"/>
                      </w:rPr>
                      <w:t>』</w:t>
                    </w:r>
                    <w:r>
                      <w:rPr>
                        <w:rFonts w:ascii="Arial" w:eastAsia="Arial"/>
                        <w:color w:val="CFCFCF"/>
                        <w:w w:val="90"/>
                        <w:sz w:val="29"/>
                      </w:rPr>
                      <w:t>1l</w:t>
                    </w:r>
                    <w:r>
                      <w:rPr>
                        <w:rFonts w:ascii="Arial" w:eastAsia="Arial"/>
                        <w:color w:val="B5B5B5"/>
                        <w:w w:val="90"/>
                        <w:sz w:val="29"/>
                      </w:rPr>
                      <w:t>l</w:t>
                    </w:r>
                    <w:r>
                      <w:rPr>
                        <w:rFonts w:ascii="Arial" w:eastAsia="Arial"/>
                        <w:color w:val="B5B5B5"/>
                        <w:spacing w:val="2"/>
                        <w:w w:val="90"/>
                        <w:sz w:val="29"/>
                      </w:rPr>
                      <w:t> </w:t>
                    </w:r>
                    <w:r>
                      <w:rPr>
                        <w:color w:val="CFCFCF"/>
                        <w:w w:val="90"/>
                        <w:sz w:val="5"/>
                        <w:shd w:fill="E4E4E4" w:color="auto" w:val="clear"/>
                      </w:rPr>
                      <w:t>俨</w:t>
                    </w:r>
                    <w:r>
                      <w:rPr>
                        <w:color w:val="CFCFCF"/>
                        <w:w w:val="90"/>
                        <w:sz w:val="5"/>
                        <w:shd w:fill="E4E4E4" w:color="auto" w:val="clear"/>
                      </w:rPr>
                      <w:t>飞</w:t>
                    </w:r>
                    <w:r>
                      <w:rPr>
                        <w:color w:val="CFCFCF"/>
                        <w:spacing w:val="-1"/>
                        <w:w w:val="90"/>
                        <w:sz w:val="5"/>
                        <w:shd w:fill="E4E4E4" w:color="auto" w:val="clear"/>
                      </w:rPr>
                      <w:t> </w:t>
                    </w:r>
                    <w:r>
                      <w:rPr>
                        <w:color w:val="CFCFCF"/>
                        <w:sz w:val="5"/>
                      </w:rPr>
                      <w:tab/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13"/>
                      </w:rPr>
                      <w:t>1;</w:t>
                    </w:r>
                    <w:r>
                      <w:rPr>
                        <w:rFonts w:ascii="Arial" w:eastAsia="Arial"/>
                        <w:color w:val="B5B5B5"/>
                        <w:w w:val="65"/>
                        <w:sz w:val="13"/>
                      </w:rPr>
                      <w:t>,</w:t>
                    </w:r>
                    <w:r>
                      <w:rPr>
                        <w:color w:val="CFCFCF"/>
                        <w:w w:val="65"/>
                        <w:sz w:val="37"/>
                      </w:rPr>
                      <w:t>i</w:t>
                    </w:r>
                    <w:r>
                      <w:rPr>
                        <w:color w:val="CFCFCF"/>
                        <w:spacing w:val="4"/>
                        <w:sz w:val="37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29"/>
                      </w:rPr>
                      <w:t>I</w:t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20"/>
                      </w:rPr>
                      <w:t>H</w:t>
                    </w:r>
                    <w:r>
                      <w:rPr>
                        <w:rFonts w:ascii="Arial" w:eastAsia="Arial"/>
                        <w:color w:val="CFCFCF"/>
                        <w:spacing w:val="-9"/>
                        <w:w w:val="65"/>
                        <w:sz w:val="20"/>
                      </w:rPr>
                      <w:t> </w:t>
                    </w:r>
                    <w:r>
                      <w:rPr>
                        <w:rFonts w:ascii="Arial" w:eastAsia="Arial"/>
                        <w:color w:val="CFCFCF"/>
                        <w:spacing w:val="-5"/>
                        <w:w w:val="65"/>
                        <w:sz w:val="29"/>
                      </w:rPr>
                      <w:t>I:1</w:t>
                    </w:r>
                  </w:p>
                </w:txbxContent>
              </v:textbox>
              <w10:wrap type="none"/>
            </v:shape>
            <v:shape style="position:absolute;left:12449;top:10451;width:1714;height:809" type="#_x0000_t202" id="docshape1365" filled="false" stroked="false">
              <v:textbox inset="0,0,0,0">
                <w:txbxContent>
                  <w:p>
                    <w:pPr>
                      <w:spacing w:line="809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CFCFCF"/>
                        <w:w w:val="65"/>
                        <w:sz w:val="81"/>
                      </w:rPr>
                      <w:t>』</w:t>
                    </w:r>
                    <w:r>
                      <w:rPr>
                        <w:color w:val="CFCFCF"/>
                        <w:w w:val="65"/>
                        <w:sz w:val="81"/>
                      </w:rPr>
                      <w:t>ii</w:t>
                    </w:r>
                    <w:r>
                      <w:rPr>
                        <w:rFonts w:ascii="Arial" w:eastAsia="Arial"/>
                        <w:color w:val="CFCFCF"/>
                        <w:w w:val="65"/>
                        <w:sz w:val="60"/>
                      </w:rPr>
                      <w:t>\I.,:</w:t>
                    </w:r>
                    <w:r>
                      <w:rPr>
                        <w:color w:val="CFCFCF"/>
                        <w:spacing w:val="-10"/>
                        <w:w w:val="65"/>
                        <w:sz w:val="35"/>
                      </w:rPr>
                      <w:t>』</w:t>
                    </w:r>
                  </w:p>
                </w:txbxContent>
              </v:textbox>
              <w10:wrap type="none"/>
            </v:shape>
            <v:shape style="position:absolute;left:14158;top:11036;width:172;height:672" type="#_x0000_t202" id="docshape1366" filled="false" stroked="false">
              <v:textbox inset="0,0,0,0">
                <w:txbxContent>
                  <w:p>
                    <w:pPr>
                      <w:spacing w:line="671" w:lineRule="exact" w:before="0"/>
                      <w:ind w:left="0" w:right="0" w:firstLine="0"/>
                      <w:jc w:val="left"/>
                      <w:rPr>
                        <w:rFonts w:ascii="Arial"/>
                        <w:sz w:val="6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70"/>
                        <w:sz w:val="60"/>
                      </w:rPr>
                      <w:t>;</w:t>
                    </w:r>
                    <w:r>
                      <w:rPr>
                        <w:rFonts w:ascii="Arial"/>
                        <w:color w:val="CFCFCF"/>
                        <w:spacing w:val="-191"/>
                        <w:w w:val="70"/>
                        <w:sz w:val="6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493;top:10910;width:149;height:232" type="#_x0000_t202" id="docshape136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95"/>
                        <w:sz w:val="20"/>
                      </w:rPr>
                      <w:t>II'</w:t>
                    </w:r>
                  </w:p>
                </w:txbxContent>
              </v:textbox>
              <w10:wrap type="none"/>
            </v:shape>
            <v:shape style="position:absolute;left:11350;top:11991;width:5049;height:373" type="#_x0000_t202" id="docshape1368" filled="false" stroked="false">
              <v:textbox inset="0,0,0,0">
                <w:txbxContent>
                  <w:p>
                    <w:pPr>
                      <w:spacing w:line="372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B5B5B5"/>
                        <w:w w:val="70"/>
                        <w:sz w:val="37"/>
                      </w:rPr>
                      <w:t>一</w:t>
                    </w:r>
                    <w:r>
                      <w:rPr>
                        <w:w w:val="70"/>
                        <w:sz w:val="37"/>
                      </w:rPr>
                      <w:t>，</w:t>
                    </w:r>
                    <w:r>
                      <w:rPr>
                        <w:color w:val="5B5B5B"/>
                        <w:w w:val="70"/>
                        <w:sz w:val="37"/>
                      </w:rPr>
                      <w:t>高</w:t>
                    </w:r>
                    <w:r>
                      <w:rPr>
                        <w:color w:val="5B5B5B"/>
                        <w:w w:val="70"/>
                        <w:sz w:val="37"/>
                      </w:rPr>
                      <w:t>界</w:t>
                    </w:r>
                    <w:r>
                      <w:rPr>
                        <w:color w:val="B5B5B5"/>
                        <w:w w:val="70"/>
                        <w:sz w:val="37"/>
                      </w:rPr>
                      <w:t>，</w:t>
                    </w:r>
                    <w:r>
                      <w:rPr>
                        <w:color w:val="6B6B6B"/>
                        <w:w w:val="70"/>
                        <w:sz w:val="37"/>
                      </w:rPr>
                      <w:t>庐</w:t>
                    </w:r>
                    <w:r>
                      <w:rPr>
                        <w:color w:val="CFCFCF"/>
                        <w:w w:val="70"/>
                        <w:sz w:val="37"/>
                      </w:rPr>
                      <w:t>尸i,"『</w:t>
                    </w:r>
                    <w:r>
                      <w:rPr>
                        <w:color w:val="B5B5B5"/>
                        <w:w w:val="70"/>
                        <w:sz w:val="37"/>
                      </w:rPr>
                      <w:t>丁</w:t>
                    </w:r>
                    <w:r>
                      <w:rPr>
                        <w:color w:val="9A9A9A"/>
                        <w:w w:val="70"/>
                        <w:sz w:val="37"/>
                      </w:rPr>
                      <w:t>丁</w:t>
                    </w:r>
                    <w:r>
                      <w:rPr>
                        <w:color w:val="B5B5B5"/>
                        <w:w w:val="70"/>
                        <w:sz w:val="37"/>
                      </w:rPr>
                      <w:t>＇</w:t>
                    </w:r>
                    <w:r>
                      <w:rPr>
                        <w:color w:val="B5B5B5"/>
                        <w:w w:val="70"/>
                        <w:sz w:val="37"/>
                      </w:rPr>
                      <w:t>忭</w:t>
                    </w:r>
                    <w:r>
                      <w:rPr>
                        <w:color w:val="CFCFCF"/>
                        <w:w w:val="70"/>
                        <w:sz w:val="37"/>
                      </w:rPr>
                      <w:t>勹</w:t>
                    </w:r>
                    <w:r>
                      <w:rPr>
                        <w:color w:val="CFCFCF"/>
                        <w:w w:val="70"/>
                        <w:sz w:val="37"/>
                      </w:rPr>
                      <w:t>飞</w:t>
                    </w:r>
                    <w:r>
                      <w:rPr>
                        <w:color w:val="6B6B6B"/>
                        <w:w w:val="70"/>
                        <w:sz w:val="37"/>
                      </w:rPr>
                      <w:t>韬</w:t>
                    </w:r>
                    <w:r>
                      <w:rPr>
                        <w:color w:val="6B6B6B"/>
                        <w:w w:val="70"/>
                        <w:sz w:val="37"/>
                      </w:rPr>
                      <w:t>和</w:t>
                    </w:r>
                    <w:r>
                      <w:rPr>
                        <w:color w:val="6B6B6B"/>
                        <w:w w:val="70"/>
                        <w:sz w:val="37"/>
                      </w:rPr>
                      <w:t>使</w:t>
                    </w:r>
                    <w:r>
                      <w:rPr>
                        <w:color w:val="6B6B6B"/>
                        <w:spacing w:val="-10"/>
                        <w:w w:val="70"/>
                        <w:sz w:val="37"/>
                      </w:rPr>
                      <w:t>用</w:t>
                    </w:r>
                  </w:p>
                </w:txbxContent>
              </v:textbox>
              <w10:wrap type="none"/>
            </v:shape>
            <v:shape style="position:absolute;left:13826;top:10063;width:195;height:226" type="#_x0000_t202" id="docshape1369" filled="true" fillcolor="#e4e4e4" stroked="false">
              <v:textbox inset="0,0,0,0">
                <w:txbxContent>
                  <w:p>
                    <w:pPr>
                      <w:spacing w:before="28"/>
                      <w:ind w:left="0" w:right="0" w:firstLine="0"/>
                      <w:jc w:val="left"/>
                      <w:rPr>
                        <w:rFonts w:ascii="Arial"/>
                        <w:color w:val="000000"/>
                        <w:sz w:val="1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95"/>
                        <w:sz w:val="10"/>
                      </w:rPr>
                      <w:t>I,</w:t>
                    </w:r>
                  </w:p>
                </w:txbxContent>
              </v:textbox>
              <v:fill type="solid"/>
              <w10:wrap type="none"/>
            </v:shape>
            <v:shape style="position:absolute;left:13362;top:9976;width:242;height:313" type="#_x0000_t202" id="docshape1370" filled="true" fillcolor="#e4e4e4" stroked="false">
              <v:textbox inset="0,0,0,0">
                <w:txbxContent>
                  <w:p>
                    <w:pPr>
                      <w:spacing w:before="21"/>
                      <w:ind w:left="67" w:right="0" w:firstLine="0"/>
                      <w:jc w:val="left"/>
                      <w:rPr>
                        <w:rFonts w:ascii="Arial"/>
                        <w:color w:val="000000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1"/>
                        <w:w w:val="286"/>
                        <w:sz w:val="20"/>
                      </w:rPr>
                      <w:t>I</w:t>
                    </w:r>
                  </w:p>
                </w:txbxContent>
              </v:textbox>
              <v:fill type="solid"/>
              <w10:wrap type="none"/>
            </v:shape>
            <v:shape style="position:absolute;left:11947;top:9482;width:301;height:333" type="#_x0000_t202" id="docshape1371" filled="true" fillcolor="#e4e4e4" stroked="false">
              <v:textbox inset="0,0,0,0">
                <w:txbxContent>
                  <w:p>
                    <w:pPr>
                      <w:spacing w:before="21"/>
                      <w:ind w:left="0" w:right="0" w:firstLine="0"/>
                      <w:jc w:val="left"/>
                      <w:rPr>
                        <w:rFonts w:ascii="Arial"/>
                        <w:color w:val="000000"/>
                        <w:sz w:val="2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60"/>
                        <w:sz w:val="20"/>
                      </w:rPr>
                      <w:t>III</w:t>
                    </w:r>
                  </w:p>
                </w:txbxContent>
              </v:textbox>
              <v:fill type="solid"/>
              <w10:wrap type="none"/>
            </v:shape>
            <v:shape style="position:absolute;left:12248;top:9040;width:646;height:776" type="#_x0000_t202" id="docshape1372" filled="true" fillcolor="#e4e4e4" stroked="false">
              <v:textbox inset="0,0,0,0">
                <w:txbxContent>
                  <w:p>
                    <w:pPr>
                      <w:spacing w:line="775" w:lineRule="exact" w:before="0"/>
                      <w:ind w:left="-10" w:right="0" w:firstLine="0"/>
                      <w:jc w:val="left"/>
                      <w:rPr>
                        <w:color w:val="000000"/>
                        <w:sz w:val="65"/>
                      </w:rPr>
                    </w:pPr>
                    <w:r>
                      <w:rPr>
                        <w:color w:val="CFCFCF"/>
                        <w:spacing w:val="-2"/>
                        <w:w w:val="55"/>
                        <w:sz w:val="65"/>
                      </w:rPr>
                      <w:t>t</w:t>
                    </w:r>
                    <w:r>
                      <w:rPr>
                        <w:color w:val="CFCFCF"/>
                        <w:spacing w:val="-6"/>
                        <w:w w:val="55"/>
                        <w:sz w:val="65"/>
                      </w:rPr>
                      <w:t>『\</w:t>
                    </w:r>
                  </w:p>
                </w:txbxContent>
              </v:textbox>
              <v:fill type="solid"/>
              <w10:wrap type="none"/>
            </v:shape>
            <v:shape style="position:absolute;left:13506;top:8160;width:299;height:499" type="#_x0000_t202" id="docshape1373" filled="true" fillcolor="#e4e4e4" stroked="false">
              <v:textbox inset="0,0,0,0">
                <w:txbxContent>
                  <w:p>
                    <w:pPr>
                      <w:spacing w:before="8"/>
                      <w:ind w:left="-12" w:right="0" w:firstLine="0"/>
                      <w:jc w:val="left"/>
                      <w:rPr>
                        <w:color w:val="000000"/>
                        <w:sz w:val="37"/>
                      </w:rPr>
                    </w:pPr>
                    <w:r>
                      <w:rPr>
                        <w:rFonts w:ascii="Times New Roman" w:eastAsia="Times New Roman"/>
                        <w:color w:val="CFCFCF"/>
                        <w:w w:val="40"/>
                        <w:sz w:val="38"/>
                      </w:rPr>
                      <w:t>1</w:t>
                    </w:r>
                    <w:r>
                      <w:rPr>
                        <w:color w:val="CFCFCF"/>
                        <w:w w:val="40"/>
                        <w:sz w:val="37"/>
                      </w:rPr>
                      <w:t>『</w:t>
                    </w:r>
                    <w:r>
                      <w:rPr>
                        <w:color w:val="CFCFCF"/>
                        <w:spacing w:val="-10"/>
                        <w:w w:val="40"/>
                        <w:sz w:val="37"/>
                      </w:rPr>
                      <w:t>i</w:t>
                    </w:r>
                  </w:p>
                </w:txbxContent>
              </v:textbox>
              <v:fill type="solid"/>
              <w10:wrap type="none"/>
            </v:shape>
            <v:shape style="position:absolute;left:12811;top:7689;width:283;height:277" type="#_x0000_t202" id="docshape1374" filled="false" stroked="false">
              <v:textbox inset="0,0,0,0">
                <w:txbxContent>
                  <w:p>
                    <w:pPr>
                      <w:spacing w:before="21"/>
                      <w:ind w:left="14" w:right="-44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CFCFCF"/>
                        <w:w w:val="110"/>
                        <w:sz w:val="20"/>
                      </w:rPr>
                      <w:t>!II</w:t>
                    </w:r>
                    <w:r>
                      <w:rPr>
                        <w:rFonts w:ascii="Arial"/>
                        <w:color w:val="CFCFCF"/>
                        <w:w w:val="145"/>
                        <w:sz w:val="2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0"/>
                        <w:w w:val="145"/>
                        <w:sz w:val="11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4236;top:5799;width:389;height:534" type="#_x0000_t202" id="docshape1375" filled="true" fillcolor="#e4e4e4" stroked="false">
              <v:textbox inset="0,0,0,0">
                <w:txbxContent>
                  <w:p>
                    <w:pPr>
                      <w:spacing w:before="28"/>
                      <w:ind w:left="0" w:right="-29" w:firstLine="0"/>
                      <w:jc w:val="left"/>
                      <w:rPr>
                        <w:rFonts w:ascii="Arial"/>
                        <w:color w:val="000000"/>
                        <w:sz w:val="4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90"/>
                        <w:sz w:val="40"/>
                      </w:rPr>
                      <w:t>1;:</w:t>
                    </w:r>
                  </w:p>
                </w:txbxContent>
              </v:textbox>
              <v:fill type="solid"/>
              <w10:wrap type="none"/>
            </v:shape>
            <v:shape style="position:absolute;left:13479;top:2435;width:505;height:463" type="#_x0000_t202" id="docshape1376" filled="false" stroked="false">
              <v:textbox inset="0,0,0,0">
                <w:txbxContent>
                  <w:p>
                    <w:pPr>
                      <w:spacing w:line="427" w:lineRule="exact" w:before="0"/>
                      <w:ind w:left="0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Arial"/>
                        <w:color w:val="CFCFCF"/>
                        <w:spacing w:val="-8"/>
                        <w:w w:val="80"/>
                        <w:sz w:val="40"/>
                      </w:rPr>
                      <w:t>!]|</w:t>
                    </w:r>
                    <w:r>
                      <w:rPr>
                        <w:rFonts w:ascii="Arial"/>
                        <w:color w:val="CFCFCF"/>
                        <w:spacing w:val="-18"/>
                        <w:sz w:val="40"/>
                      </w:rPr>
                      <w:t> </w:t>
                    </w:r>
                    <w:r>
                      <w:rPr>
                        <w:rFonts w:ascii="Arial"/>
                        <w:color w:val="CFCFCF"/>
                        <w:spacing w:val="-10"/>
                        <w:w w:val="90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2319;top:2898;width:151;height:536" type="#_x0000_t202" id="docshape1377" filled="true" fillcolor="#e4e4e4" stroked="false">
              <v:textbox inset="0,0,0,0">
                <w:txbxContent>
                  <w:p>
                    <w:pPr>
                      <w:spacing w:line="490" w:lineRule="exact" w:before="0"/>
                      <w:ind w:left="0" w:right="0" w:firstLine="0"/>
                      <w:jc w:val="left"/>
                      <w:rPr>
                        <w:rFonts w:ascii="Arial"/>
                        <w:color w:val="000000"/>
                        <w:sz w:val="20"/>
                      </w:rPr>
                    </w:pPr>
                    <w:r>
                      <w:rPr>
                        <w:rFonts w:ascii="Times New Roman"/>
                        <w:color w:val="CFCFCF"/>
                        <w:spacing w:val="-5"/>
                        <w:w w:val="55"/>
                        <w:sz w:val="49"/>
                      </w:rPr>
                      <w:t>I</w:t>
                    </w:r>
                    <w:r>
                      <w:rPr>
                        <w:rFonts w:ascii="Arial"/>
                        <w:color w:val="CFCFCF"/>
                        <w:spacing w:val="-5"/>
                        <w:w w:val="55"/>
                        <w:sz w:val="20"/>
                      </w:rPr>
                      <w:t>I</w:t>
                    </w:r>
                  </w:p>
                </w:txbxContent>
              </v:textbox>
              <v:fill type="solid"/>
              <w10:wrap type="none"/>
            </v:shape>
            <v:shape style="position:absolute;left:12319;top:2403;width:580;height:382" type="#_x0000_t202" id="docshape1378" filled="true" fillcolor="#e4e4e4" stroked="false">
              <v:textbox inset="0,0,0,0">
                <w:txbxContent>
                  <w:p>
                    <w:pPr>
                      <w:spacing w:line="354" w:lineRule="exact" w:before="27"/>
                      <w:ind w:left="-4" w:right="0" w:firstLine="0"/>
                      <w:jc w:val="left"/>
                      <w:rPr>
                        <w:rFonts w:ascii="Arial"/>
                        <w:color w:val="000000"/>
                        <w:sz w:val="37"/>
                      </w:rPr>
                    </w:pPr>
                    <w:r>
                      <w:rPr>
                        <w:rFonts w:ascii="Arial"/>
                        <w:color w:val="CFCFCF"/>
                        <w:spacing w:val="-4"/>
                        <w:w w:val="90"/>
                        <w:sz w:val="37"/>
                      </w:rPr>
                      <w:t>`1..I</w:t>
                    </w:r>
                  </w:p>
                </w:txbxContent>
              </v:textbox>
              <v:fill type="solid"/>
              <w10:wrap type="none"/>
            </v:shape>
            <v:shape style="position:absolute;left:18560;top:12053;width:140;height:282" type="#_x0000_t202" id="docshape1379" filled="true" fillcolor="#e4e4e4" stroked="false">
              <v:textbox inset="0,0,0,0">
                <w:txbxContent>
                  <w:p>
                    <w:pPr>
                      <w:spacing w:line="277" w:lineRule="exact" w:before="3"/>
                      <w:ind w:left="0" w:right="-29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B5B5B5"/>
                        <w:w w:val="72"/>
                        <w:sz w:val="23"/>
                      </w:rPr>
                      <w:t>＿</w:t>
                    </w:r>
                  </w:p>
                </w:txbxContent>
              </v:textbox>
              <v:fill type="solid"/>
              <w10:wrap type="none"/>
            </v:shape>
            <v:shape style="position:absolute;left:14613;top:456;width:291;height:400" type="#_x0000_t202" id="docshape1380" filled="true" fillcolor="#e4e4e4" stroked="false">
              <v:textbox inset="0,0,0,0">
                <w:txbxContent>
                  <w:p>
                    <w:pPr>
                      <w:spacing w:before="21"/>
                      <w:ind w:left="0" w:right="0" w:firstLine="0"/>
                      <w:jc w:val="left"/>
                      <w:rPr>
                        <w:rFonts w:ascii="Arial"/>
                        <w:color w:val="000000"/>
                        <w:sz w:val="30"/>
                      </w:rPr>
                    </w:pPr>
                    <w:r>
                      <w:rPr>
                        <w:rFonts w:ascii="Arial"/>
                        <w:color w:val="CFCFCF"/>
                        <w:spacing w:val="-5"/>
                        <w:w w:val="60"/>
                        <w:sz w:val="30"/>
                      </w:rPr>
                      <w:t>II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634.019470pt;margin-top:2.299436pt;width:5.908345pt;height:13.808573pt;mso-position-horizontal-relative:page;mso-position-vertical-relative:paragraph;z-index:-21122048" id="docshape1381" filled="true" fillcolor="#e4e4e4" stroked="false">
            <v:fill type="solid"/>
            <w10:wrap type="none"/>
          </v:rect>
        </w:pict>
      </w:r>
      <w:r>
        <w:rPr/>
        <w:pict>
          <v:rect style="position:absolute;margin-left:650.632568pt;margin-top:2.299436pt;width:1.074244pt;height:13.808573pt;mso-position-horizontal-relative:page;mso-position-vertical-relative:paragraph;z-index:-21121536" id="docshape1382" filled="true" fillcolor="#e4e4e4" stroked="false">
            <v:fill type="solid"/>
            <w10:wrap type="none"/>
          </v:rect>
        </w:pict>
      </w:r>
      <w:r>
        <w:rPr/>
        <w:pict>
          <v:rect style="position:absolute;margin-left:728.146545pt;margin-top:6.654604pt;width:1.074244pt;height:7.239169pt;mso-position-horizontal-relative:page;mso-position-vertical-relative:paragraph;z-index:-21121024" id="docshape1383" filled="true" fillcolor="#e4e4e4" stroked="false">
            <v:fill type="solid"/>
            <w10:wrap type="none"/>
          </v:rect>
        </w:pict>
      </w:r>
      <w:r>
        <w:rPr/>
        <w:pict>
          <v:shape style="position:absolute;margin-left:854.132019pt;margin-top:2.299747pt;width:4.75pt;height:13.85pt;mso-position-horizontal-relative:page;mso-position-vertical-relative:paragraph;z-index:-21119488" id="docshape1384" coordorigin="17083,46" coordsize="95,277" path="m17126,46l17083,46,17083,322,17126,322,17126,46xm17177,119l17145,119,17145,281,17177,281,17177,119xe" filled="true" fillcolor="#e4e4e4" stroked="false">
            <v:path arrowok="t"/>
            <v:fill type="solid"/>
            <w10:wrap type="none"/>
          </v:shape>
        </w:pict>
      </w:r>
      <w:r>
        <w:rPr/>
        <w:pict>
          <v:rect style="position:absolute;margin-left:868.586792pt;margin-top:2.299436pt;width:4.714977pt;height:13.808573pt;mso-position-horizontal-relative:page;mso-position-vertical-relative:paragraph;z-index:-21118976" id="docshape1385" filled="true" fillcolor="#e4e4e4" stroked="false">
            <v:fill type="solid"/>
            <w10:wrap type="none"/>
          </v:rect>
        </w:pict>
      </w:r>
      <w:r>
        <w:rPr/>
        <w:pict>
          <v:rect style="position:absolute;margin-left:912.539856pt;margin-top:8.778724pt;width:5.371222pt;height:5.237736pt;mso-position-horizontal-relative:page;mso-position-vertical-relative:paragraph;z-index:-21118464" id="docshape1386" filled="true" fillcolor="#e4e4e4" stroked="false">
            <v:fill type="solid"/>
            <w10:wrap type="none"/>
          </v:rect>
        </w:pict>
      </w:r>
      <w:r>
        <w:rPr>
          <w:rFonts w:ascii="Arial" w:eastAsia="Arial"/>
          <w:color w:val="CFCFCF"/>
          <w:w w:val="165"/>
          <w:sz w:val="20"/>
        </w:rPr>
        <w:t>,</w:t>
      </w:r>
      <w:r>
        <w:rPr>
          <w:rFonts w:ascii="Arial" w:eastAsia="Arial"/>
          <w:color w:val="9A9A9A"/>
          <w:w w:val="165"/>
          <w:sz w:val="20"/>
        </w:rPr>
        <w:t>II</w:t>
      </w:r>
      <w:r>
        <w:rPr>
          <w:rFonts w:ascii="Arial" w:eastAsia="Arial"/>
          <w:color w:val="9A9A9A"/>
          <w:spacing w:val="16"/>
          <w:w w:val="165"/>
          <w:sz w:val="20"/>
        </w:rPr>
        <w:t> </w:t>
      </w:r>
      <w:r>
        <w:rPr>
          <w:rFonts w:ascii="Arial" w:eastAsia="Arial"/>
          <w:color w:val="B5B5B5"/>
          <w:w w:val="165"/>
          <w:sz w:val="20"/>
        </w:rPr>
        <w:t>-</w:t>
      </w:r>
      <w:r>
        <w:rPr>
          <w:rFonts w:ascii="Arial" w:eastAsia="Arial"/>
          <w:color w:val="B5B5B5"/>
          <w:spacing w:val="25"/>
          <w:w w:val="165"/>
          <w:sz w:val="20"/>
        </w:rPr>
        <w:t> </w:t>
      </w:r>
      <w:r>
        <w:rPr>
          <w:color w:val="9A9A9A"/>
          <w:spacing w:val="-5"/>
          <w:w w:val="135"/>
          <w:sz w:val="14"/>
        </w:rPr>
        <w:t>j</w:t>
      </w:r>
      <w:r>
        <w:rPr>
          <w:rFonts w:ascii="Arial" w:eastAsia="Arial"/>
          <w:color w:val="9A9A9A"/>
          <w:spacing w:val="-5"/>
          <w:w w:val="135"/>
          <w:sz w:val="20"/>
        </w:rPr>
        <w:t>I</w:t>
      </w:r>
      <w:r>
        <w:rPr>
          <w:rFonts w:ascii="Arial" w:eastAsia="Arial"/>
          <w:color w:val="CFCFCF"/>
          <w:spacing w:val="-5"/>
          <w:w w:val="135"/>
          <w:sz w:val="20"/>
        </w:rPr>
        <w:t>.</w:t>
      </w:r>
      <w:r>
        <w:rPr>
          <w:rFonts w:ascii="Arial" w:eastAsia="Arial"/>
          <w:color w:val="CFCFCF"/>
          <w:sz w:val="20"/>
        </w:rPr>
        <w:tab/>
      </w:r>
      <w:r>
        <w:rPr>
          <w:rFonts w:ascii="Arial" w:eastAsia="Arial"/>
          <w:color w:val="9A9A9A"/>
          <w:spacing w:val="-4"/>
          <w:w w:val="80"/>
          <w:sz w:val="20"/>
        </w:rPr>
        <w:t>II</w:t>
      </w:r>
      <w:r>
        <w:rPr>
          <w:color w:val="CFCFCF"/>
          <w:spacing w:val="-4"/>
          <w:w w:val="80"/>
          <w:sz w:val="12"/>
          <w:shd w:fill="E4E4E4" w:color="auto" w:val="clear"/>
        </w:rPr>
        <w:t>ii</w:t>
      </w:r>
      <w:r>
        <w:rPr>
          <w:color w:val="CFCFCF"/>
          <w:sz w:val="12"/>
        </w:rPr>
        <w:tab/>
      </w:r>
      <w:r>
        <w:rPr>
          <w:rFonts w:ascii="Arial" w:eastAsia="Arial"/>
          <w:color w:val="CFCFCF"/>
          <w:spacing w:val="-2"/>
          <w:w w:val="160"/>
          <w:sz w:val="20"/>
          <w:shd w:fill="E4E4E4" w:color="auto" w:val="clear"/>
        </w:rPr>
        <w:t>1</w:t>
      </w:r>
      <w:r>
        <w:rPr>
          <w:rFonts w:ascii="Arial" w:eastAsia="Arial"/>
          <w:color w:val="CFCFCF"/>
          <w:spacing w:val="-2"/>
          <w:w w:val="160"/>
          <w:sz w:val="20"/>
        </w:rPr>
        <w:t>`</w:t>
      </w:r>
      <w:r>
        <w:rPr>
          <w:rFonts w:ascii="Arial" w:eastAsia="Arial"/>
          <w:color w:val="9A9A9A"/>
          <w:spacing w:val="-2"/>
          <w:w w:val="160"/>
          <w:sz w:val="20"/>
        </w:rPr>
        <w:t>I</w:t>
      </w:r>
      <w:r>
        <w:rPr>
          <w:color w:val="CFCFCF"/>
          <w:spacing w:val="-2"/>
          <w:w w:val="160"/>
          <w:sz w:val="12"/>
        </w:rPr>
        <w:t>i</w:t>
      </w:r>
      <w:r>
        <w:rPr>
          <w:rFonts w:ascii="Arial" w:eastAsia="Arial"/>
          <w:color w:val="CFCFCF"/>
          <w:spacing w:val="-2"/>
          <w:w w:val="160"/>
          <w:sz w:val="18"/>
          <w:shd w:fill="E4E4E4" w:color="auto" w:val="clear"/>
        </w:rPr>
        <w:t>,1</w:t>
      </w:r>
      <w:r>
        <w:rPr>
          <w:color w:val="CFCFCF"/>
          <w:spacing w:val="-2"/>
          <w:w w:val="160"/>
          <w:sz w:val="28"/>
        </w:rPr>
        <w:t>,l</w:t>
      </w:r>
      <w:r>
        <w:rPr>
          <w:rFonts w:ascii="Arial" w:eastAsia="Arial"/>
          <w:color w:val="CFCFCF"/>
          <w:spacing w:val="-2"/>
          <w:w w:val="160"/>
          <w:sz w:val="10"/>
        </w:rPr>
        <w:t>I</w:t>
      </w:r>
      <w:r>
        <w:rPr>
          <w:rFonts w:ascii="Arial" w:eastAsia="Arial"/>
          <w:color w:val="CFCFCF"/>
          <w:sz w:val="10"/>
        </w:rPr>
        <w:tab/>
      </w:r>
      <w:r>
        <w:rPr>
          <w:rFonts w:ascii="Arial" w:eastAsia="Arial"/>
          <w:color w:val="9A9A9A"/>
          <w:w w:val="80"/>
          <w:sz w:val="20"/>
        </w:rPr>
        <w:t>ll</w:t>
      </w:r>
      <w:r>
        <w:rPr>
          <w:rFonts w:ascii="Arial" w:eastAsia="Arial"/>
          <w:color w:val="CFCFCF"/>
          <w:w w:val="80"/>
          <w:sz w:val="20"/>
          <w:shd w:fill="E4E4E4" w:color="auto" w:val="clear"/>
        </w:rPr>
        <w:t>,</w:t>
      </w:r>
      <w:r>
        <w:rPr>
          <w:rFonts w:ascii="Arial" w:eastAsia="Arial"/>
          <w:color w:val="B5B5B5"/>
          <w:w w:val="80"/>
          <w:sz w:val="20"/>
          <w:shd w:fill="E4E4E4" w:color="auto" w:val="clear"/>
        </w:rPr>
        <w:t>I</w:t>
      </w:r>
      <w:r>
        <w:rPr>
          <w:rFonts w:ascii="Arial" w:eastAsia="Arial"/>
          <w:color w:val="CFCFCF"/>
          <w:w w:val="80"/>
          <w:sz w:val="20"/>
        </w:rPr>
        <w:t>:</w:t>
      </w:r>
      <w:r>
        <w:rPr>
          <w:rFonts w:ascii="Arial" w:eastAsia="Arial"/>
          <w:color w:val="CFCFCF"/>
          <w:spacing w:val="40"/>
          <w:sz w:val="20"/>
        </w:rPr>
        <w:t> </w:t>
      </w:r>
      <w:r>
        <w:rPr>
          <w:rFonts w:ascii="Arial" w:eastAsia="Arial"/>
          <w:color w:val="CFCFCF"/>
          <w:w w:val="88"/>
          <w:sz w:val="20"/>
          <w:shd w:fill="E4E4E4" w:color="auto" w:val="clear"/>
        </w:rPr>
        <w:t>l</w:t>
      </w:r>
      <w:r>
        <w:rPr>
          <w:rFonts w:ascii="Arial" w:eastAsia="Arial"/>
          <w:color w:val="CFCFCF"/>
          <w:spacing w:val="11"/>
          <w:w w:val="88"/>
          <w:sz w:val="20"/>
          <w:shd w:fill="E4E4E4" w:color="auto" w:val="clear"/>
        </w:rPr>
        <w:t>I</w:t>
      </w:r>
      <w:r>
        <w:rPr>
          <w:rFonts w:ascii="Arial" w:eastAsia="Arial"/>
          <w:color w:val="CFCFCF"/>
          <w:spacing w:val="1"/>
          <w:w w:val="93"/>
          <w:sz w:val="20"/>
          <w:shd w:fill="E4E4E4" w:color="auto" w:val="clear"/>
        </w:rPr>
        <w:t>I</w:t>
      </w:r>
      <w:r>
        <w:rPr>
          <w:rFonts w:ascii="Arial" w:eastAsia="Arial"/>
          <w:color w:val="9A9A9A"/>
          <w:spacing w:val="-8"/>
          <w:w w:val="93"/>
          <w:sz w:val="20"/>
        </w:rPr>
        <w:t>I</w:t>
      </w:r>
      <w:r>
        <w:rPr>
          <w:rFonts w:ascii="Arial" w:eastAsia="Arial"/>
          <w:color w:val="9A9A9A"/>
          <w:spacing w:val="1"/>
          <w:w w:val="92"/>
          <w:sz w:val="20"/>
        </w:rPr>
        <w:t>I</w:t>
      </w:r>
      <w:r>
        <w:rPr>
          <w:rFonts w:ascii="Arial" w:eastAsia="Arial"/>
          <w:color w:val="B5B5B5"/>
          <w:spacing w:val="1"/>
          <w:w w:val="92"/>
          <w:sz w:val="20"/>
          <w:shd w:fill="E4E4E4" w:color="auto" w:val="clear"/>
        </w:rPr>
        <w:t>I</w:t>
      </w:r>
      <w:r>
        <w:rPr>
          <w:rFonts w:ascii="Arial" w:eastAsia="Arial"/>
          <w:color w:val="CFCFCF"/>
          <w:spacing w:val="-21"/>
          <w:w w:val="92"/>
          <w:sz w:val="20"/>
        </w:rPr>
        <w:t>,</w:t>
      </w:r>
      <w:r>
        <w:rPr>
          <w:rFonts w:ascii="Arial" w:eastAsia="Arial"/>
          <w:color w:val="9A9A9A"/>
          <w:w w:val="67"/>
          <w:sz w:val="20"/>
        </w:rPr>
        <w:t>I</w:t>
      </w:r>
      <w:r>
        <w:rPr>
          <w:rFonts w:ascii="Arial" w:eastAsia="Arial"/>
          <w:color w:val="9A9A9A"/>
          <w:spacing w:val="-20"/>
          <w:w w:val="67"/>
          <w:sz w:val="20"/>
        </w:rPr>
        <w:t>I</w:t>
      </w:r>
      <w:r>
        <w:rPr>
          <w:rFonts w:ascii="Arial" w:eastAsia="Arial"/>
          <w:color w:val="B5B5B5"/>
          <w:w w:val="29"/>
          <w:sz w:val="39"/>
        </w:rPr>
        <w:t>II</w:t>
      </w:r>
      <w:r>
        <w:rPr>
          <w:rFonts w:ascii="Arial" w:eastAsia="Arial"/>
          <w:color w:val="B5B5B5"/>
          <w:spacing w:val="14"/>
          <w:w w:val="29"/>
          <w:sz w:val="39"/>
        </w:rPr>
        <w:t>`</w:t>
      </w:r>
      <w:r>
        <w:rPr>
          <w:color w:val="B5B5B5"/>
          <w:spacing w:val="1"/>
          <w:w w:val="93"/>
          <w:sz w:val="10"/>
        </w:rPr>
        <w:t>:i</w:t>
      </w:r>
      <w:r>
        <w:rPr>
          <w:rFonts w:ascii="Arial" w:eastAsia="Arial"/>
          <w:color w:val="CFCFCF"/>
          <w:spacing w:val="15"/>
          <w:w w:val="92"/>
          <w:sz w:val="18"/>
          <w:shd w:fill="E4E4E4" w:color="auto" w:val="clear"/>
        </w:rPr>
        <w:t>1</w:t>
      </w:r>
      <w:r>
        <w:rPr>
          <w:rFonts w:ascii="Arial" w:eastAsia="Arial"/>
          <w:color w:val="CFCFCF"/>
          <w:w w:val="96"/>
          <w:sz w:val="20"/>
          <w:shd w:fill="E4E4E4" w:color="auto" w:val="clear"/>
        </w:rPr>
        <w:t>!,</w:t>
      </w:r>
      <w:r>
        <w:rPr>
          <w:rFonts w:ascii="Arial" w:eastAsia="Arial"/>
          <w:color w:val="CFCFCF"/>
          <w:spacing w:val="1"/>
          <w:w w:val="96"/>
          <w:sz w:val="20"/>
          <w:shd w:fill="E4E4E4" w:color="auto" w:val="clear"/>
        </w:rPr>
        <w:t>l</w:t>
      </w:r>
      <w:r>
        <w:rPr>
          <w:rFonts w:ascii="Arial" w:eastAsia="Arial"/>
          <w:color w:val="CFCFCF"/>
          <w:spacing w:val="-1"/>
          <w:w w:val="79"/>
          <w:sz w:val="20"/>
          <w:shd w:fill="E4E4E4" w:color="auto" w:val="clear"/>
        </w:rPr>
        <w:t> </w:t>
      </w:r>
      <w:r>
        <w:rPr>
          <w:rFonts w:ascii="Arial" w:eastAsia="Arial"/>
          <w:color w:val="CFCFCF"/>
          <w:spacing w:val="76"/>
          <w:sz w:val="20"/>
        </w:rPr>
        <w:t> </w:t>
      </w:r>
      <w:r>
        <w:rPr>
          <w:rFonts w:ascii="Arial" w:eastAsia="Arial"/>
          <w:color w:val="B5B5B5"/>
          <w:w w:val="80"/>
          <w:sz w:val="20"/>
        </w:rPr>
        <w:t>I</w:t>
      </w:r>
      <w:r>
        <w:rPr>
          <w:rFonts w:ascii="Arial" w:eastAsia="Arial"/>
          <w:color w:val="9A9A9A"/>
          <w:w w:val="80"/>
          <w:sz w:val="20"/>
        </w:rPr>
        <w:t>I</w:t>
      </w:r>
      <w:r>
        <w:rPr>
          <w:color w:val="CFCFCF"/>
          <w:w w:val="80"/>
          <w:sz w:val="13"/>
        </w:rPr>
        <w:t>t</w:t>
      </w:r>
      <w:r>
        <w:rPr>
          <w:rFonts w:ascii="Arial" w:eastAsia="Arial"/>
          <w:color w:val="9A9A9A"/>
          <w:w w:val="80"/>
          <w:sz w:val="20"/>
        </w:rPr>
        <w:t>II</w:t>
      </w:r>
      <w:r>
        <w:rPr>
          <w:rFonts w:ascii="Arial" w:eastAsia="Arial"/>
          <w:color w:val="CFCFCF"/>
          <w:w w:val="80"/>
          <w:sz w:val="20"/>
          <w:shd w:fill="E4E4E4" w:color="auto" w:val="clear"/>
        </w:rPr>
        <w:t>4</w:t>
      </w:r>
      <w:r>
        <w:rPr>
          <w:color w:val="B5B5B5"/>
          <w:w w:val="80"/>
          <w:sz w:val="15"/>
          <w:shd w:fill="E4E4E4" w:color="auto" w:val="clear"/>
        </w:rPr>
        <w:t>心</w:t>
      </w:r>
      <w:r>
        <w:rPr>
          <w:rFonts w:ascii="Arial" w:eastAsia="Arial"/>
          <w:color w:val="B5B5B5"/>
          <w:spacing w:val="-5"/>
          <w:w w:val="80"/>
          <w:sz w:val="20"/>
        </w:rPr>
        <w:t>II</w:t>
      </w:r>
      <w:r>
        <w:rPr>
          <w:rFonts w:ascii="Arial" w:eastAsia="Arial"/>
          <w:color w:val="CFCFCF"/>
          <w:spacing w:val="-5"/>
          <w:w w:val="80"/>
          <w:sz w:val="20"/>
        </w:rPr>
        <w:t>l</w:t>
      </w:r>
      <w:r>
        <w:rPr>
          <w:rFonts w:ascii="Arial" w:eastAsia="Arial"/>
          <w:color w:val="CFCFCF"/>
          <w:sz w:val="20"/>
        </w:rPr>
        <w:tab/>
      </w:r>
      <w:r>
        <w:rPr>
          <w:rFonts w:ascii="Arial" w:eastAsia="Arial"/>
          <w:color w:val="CFCFCF"/>
          <w:spacing w:val="-10"/>
          <w:w w:val="85"/>
          <w:sz w:val="8"/>
        </w:rPr>
        <w:t>+</w:t>
      </w:r>
      <w:r>
        <w:rPr>
          <w:rFonts w:ascii="Arial" w:eastAsia="Arial"/>
          <w:color w:val="CFCFCF"/>
          <w:sz w:val="8"/>
        </w:rPr>
        <w:tab/>
      </w:r>
      <w:r>
        <w:rPr>
          <w:color w:val="808080"/>
          <w:w w:val="345"/>
          <w:sz w:val="14"/>
        </w:rPr>
        <w:t>--</w:t>
      </w:r>
      <w:r>
        <w:rPr>
          <w:color w:val="808080"/>
          <w:spacing w:val="-5"/>
          <w:w w:val="345"/>
          <w:sz w:val="14"/>
        </w:rPr>
        <w:t>1</w:t>
      </w:r>
      <w:r>
        <w:rPr>
          <w:color w:val="CFCFCF"/>
          <w:spacing w:val="-5"/>
          <w:w w:val="345"/>
          <w:sz w:val="14"/>
        </w:rPr>
        <w:t>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7408098</wp:posOffset>
            </wp:positionH>
            <wp:positionV relativeFrom="paragraph">
              <wp:posOffset>185808</wp:posOffset>
            </wp:positionV>
            <wp:extent cx="54897" cy="315468"/>
            <wp:effectExtent l="0" t="0" r="0" b="0"/>
            <wp:wrapTopAndBottom/>
            <wp:docPr id="681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51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7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87.192017pt;margin-top:19.104021pt;width:60.25pt;height:35.6pt;mso-position-horizontal-relative:page;mso-position-vertical-relative:paragraph;z-index:-15728640;mso-wrap-distance-left:0;mso-wrap-distance-right:0" type="#_x0000_t202" id="docshape138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8"/>
                    <w:gridCol w:w="155"/>
                    <w:gridCol w:w="76"/>
                    <w:gridCol w:w="98"/>
                    <w:gridCol w:w="224"/>
                    <w:gridCol w:w="384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68" w:type="dxa"/>
                        <w:shd w:val="clear" w:color="auto" w:fill="E4E4E4"/>
                      </w:tcPr>
                      <w:p>
                        <w:pPr>
                          <w:pStyle w:val="TableParagraph"/>
                          <w:spacing w:line="269" w:lineRule="exact"/>
                          <w:ind w:left="70" w:right="-130"/>
                          <w:rPr>
                            <w:sz w:val="24"/>
                          </w:rPr>
                        </w:pPr>
                        <w:r>
                          <w:rPr>
                            <w:color w:val="CFCFCF"/>
                            <w:sz w:val="24"/>
                          </w:rPr>
                          <w:t>:</w:t>
                        </w:r>
                        <w:r>
                          <w:rPr>
                            <w:color w:val="CFCFCF"/>
                            <w:spacing w:val="-10"/>
                            <w:w w:val="105"/>
                            <w:sz w:val="24"/>
                          </w:rPr>
                          <w:t>『</w:t>
                        </w:r>
                      </w:p>
                    </w:tc>
                    <w:tc>
                      <w:tcPr>
                        <w:tcW w:w="155" w:type="dxa"/>
                        <w:tcBorders>
                          <w:right w:val="single" w:sz="36" w:space="0" w:color="E4E4E4"/>
                        </w:tcBorders>
                      </w:tcPr>
                      <w:p>
                        <w:pPr>
                          <w:pStyle w:val="TableParagraph"/>
                          <w:spacing w:line="214" w:lineRule="exact" w:before="55"/>
                          <w:ind w:right="-72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CFCFCF"/>
                            <w:w w:val="106"/>
                            <w:sz w:val="20"/>
                          </w:rPr>
                          <w:t>I</w:t>
                        </w:r>
                      </w:p>
                    </w:tc>
                    <w:tc>
                      <w:tcPr>
                        <w:tcW w:w="76" w:type="dxa"/>
                        <w:tcBorders>
                          <w:left w:val="single" w:sz="36" w:space="0" w:color="E4E4E4"/>
                          <w:right w:val="single" w:sz="6" w:space="0" w:color="E4E4E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8" w:type="dxa"/>
                        <w:shd w:val="clear" w:color="auto" w:fill="E4E4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24" w:type="dxa"/>
                        <w:tcBorders>
                          <w:left w:val="single" w:sz="48" w:space="0" w:color="E4E4E4"/>
                          <w:right w:val="single" w:sz="36" w:space="0" w:color="E4E4E4"/>
                        </w:tcBorders>
                      </w:tcPr>
                      <w:p>
                        <w:pPr>
                          <w:pStyle w:val="TableParagraph"/>
                          <w:spacing w:line="214" w:lineRule="exact" w:before="55"/>
                          <w:ind w:left="-24" w:right="-144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CFCFCF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Arial"/>
                            <w:w w:val="110"/>
                            <w:sz w:val="20"/>
                          </w:rPr>
                          <w:t>I</w:t>
                        </w:r>
                        <w:r>
                          <w:rPr>
                            <w:rFonts w:ascii="Arial"/>
                            <w:spacing w:val="-3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7"/>
                            <w:w w:val="110"/>
                            <w:sz w:val="20"/>
                          </w:rPr>
                          <w:t>lI</w:t>
                        </w:r>
                      </w:p>
                    </w:tc>
                    <w:tc>
                      <w:tcPr>
                        <w:tcW w:w="384" w:type="dxa"/>
                        <w:tcBorders>
                          <w:left w:val="single" w:sz="36" w:space="0" w:color="E4E4E4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21" w:hRule="atLeast"/>
                    </w:trPr>
                    <w:tc>
                      <w:tcPr>
                        <w:tcW w:w="1205" w:type="dxa"/>
                        <w:gridSpan w:val="6"/>
                        <w:shd w:val="clear" w:color="auto" w:fill="E4E4E4"/>
                      </w:tcPr>
                      <w:p>
                        <w:pPr>
                          <w:pStyle w:val="TableParagraph"/>
                          <w:spacing w:line="402" w:lineRule="exact"/>
                          <w:ind w:left="-18"/>
                          <w:rPr>
                            <w:sz w:val="37"/>
                          </w:rPr>
                        </w:pPr>
                        <w:r>
                          <w:rPr>
                            <w:color w:val="CFCFCF"/>
                            <w:w w:val="85"/>
                            <w:sz w:val="37"/>
                          </w:rPr>
                          <w:t>』</w:t>
                        </w:r>
                        <w:r>
                          <w:rPr>
                            <w:color w:val="CFCFCF"/>
                            <w:w w:val="85"/>
                            <w:sz w:val="37"/>
                          </w:rPr>
                          <w:t>』</w:t>
                        </w:r>
                        <w:r>
                          <w:rPr>
                            <w:color w:val="CFCFCF"/>
                            <w:w w:val="85"/>
                            <w:sz w:val="37"/>
                          </w:rPr>
                          <w:t>!『</w:t>
                        </w:r>
                        <w:r>
                          <w:rPr>
                            <w:color w:val="CFCFCF"/>
                            <w:spacing w:val="-10"/>
                            <w:w w:val="85"/>
                            <w:sz w:val="37"/>
                          </w:rPr>
                          <w:t>j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line="304" w:lineRule="auto" w:before="312"/>
        <w:ind w:left="680" w:right="502" w:firstLine="823"/>
        <w:jc w:val="both"/>
      </w:pPr>
      <w:r>
        <w:rPr/>
        <w:pict>
          <v:shape style="position:absolute;margin-left:643.248169pt;margin-top:-275.815186pt;width:5.45pt;height:15.6pt;mso-position-horizontal-relative:page;mso-position-vertical-relative:paragraph;z-index:-21129728" type="#_x0000_t202" id="docshape1388" filled="false" stroked="false">
            <v:textbox inset="0,0,0,0">
              <w:txbxContent>
                <w:p>
                  <w:pPr>
                    <w:spacing w:line="312" w:lineRule="exact" w:before="0"/>
                    <w:ind w:left="0" w:right="0" w:firstLine="0"/>
                    <w:jc w:val="left"/>
                    <w:rPr>
                      <w:rFonts w:ascii="Arial"/>
                      <w:sz w:val="28"/>
                    </w:rPr>
                  </w:pPr>
                  <w:r>
                    <w:rPr>
                      <w:rFonts w:ascii="Arial"/>
                      <w:color w:val="CFCFCF"/>
                      <w:spacing w:val="-5"/>
                      <w:w w:val="70"/>
                      <w:sz w:val="28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3.303223pt;margin-top:-269.659912pt;width:.45pt;height:8pt;mso-position-horizontal-relative:page;mso-position-vertical-relative:paragraph;z-index:-21129216" type="#_x0000_t202" id="docshape1389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CFCFCF"/>
                      <w:w w:val="22"/>
                      <w:sz w:val="14"/>
                    </w:rPr>
                    <w:t>|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4.403748pt;margin-top:-261.461060pt;width:8.5pt;height:22.4pt;mso-position-horizontal-relative:page;mso-position-vertical-relative:paragraph;z-index:-21128704" type="#_x0000_t202" id="docshape1390" filled="false" stroked="false">
            <v:textbox inset="0,0,0,0">
              <w:txbxContent>
                <w:p>
                  <w:pPr>
                    <w:spacing w:line="448" w:lineRule="exact" w:before="0"/>
                    <w:ind w:left="0" w:right="0" w:firstLine="0"/>
                    <w:jc w:val="left"/>
                    <w:rPr>
                      <w:rFonts w:ascii="Arial"/>
                      <w:sz w:val="40"/>
                    </w:rPr>
                  </w:pPr>
                  <w:r>
                    <w:rPr>
                      <w:rFonts w:ascii="Arial"/>
                      <w:color w:val="CFCFCF"/>
                      <w:spacing w:val="-5"/>
                      <w:w w:val="75"/>
                      <w:sz w:val="40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3.877808pt;margin-top:-204.19606pt;width:39.1pt;height:44.4pt;mso-position-horizontal-relative:page;mso-position-vertical-relative:paragraph;z-index:-21128192" type="#_x0000_t202" id="docshape1391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8"/>
                    </w:rPr>
                  </w:pPr>
                  <w:r>
                    <w:rPr>
                      <w:color w:val="6B6B6B"/>
                      <w:w w:val="88"/>
                      <w:sz w:val="88"/>
                    </w:rPr>
                    <w:t>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3.201721pt;margin-top:-163.070038pt;width:3.05pt;height:11.6pt;mso-position-horizontal-relative:page;mso-position-vertical-relative:paragraph;z-index:-21127680" type="#_x0000_t202" id="docshape139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CFCFCF"/>
                      <w:spacing w:val="-7"/>
                      <w:w w:val="55"/>
                      <w:sz w:val="20"/>
                    </w:rPr>
                    <w:t>II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8.930481pt;margin-top:-133.518143pt;width:3.85pt;height:5.6pt;mso-position-horizontal-relative:page;mso-position-vertical-relative:paragraph;z-index:-21127168" type="#_x0000_t202" id="docshape1393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Arial"/>
                      <w:sz w:val="10"/>
                    </w:rPr>
                  </w:pPr>
                  <w:r>
                    <w:rPr>
                      <w:rFonts w:ascii="Arial"/>
                      <w:color w:val="CFCFCF"/>
                      <w:w w:val="276"/>
                      <w:sz w:val="1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5.753601pt;margin-top:-119.58979pt;width:36.7pt;height:11.6pt;mso-position-horizontal-relative:page;mso-position-vertical-relative:paragraph;z-index:-21126656" type="#_x0000_t202" id="docshape1394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CFCFCF"/>
                      <w:spacing w:val="-4"/>
                      <w:w w:val="280"/>
                      <w:sz w:val="20"/>
                    </w:rPr>
                    <w:t>'''II'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65.167175pt;margin-top:-96.637451pt;width:5.65pt;height:16.4pt;mso-position-horizontal-relative:page;mso-position-vertical-relative:paragraph;z-index:-21126144" type="#_x0000_t202" id="docshape1395" filled="false" stroked="false">
            <v:textbox inset="0,0,0,0">
              <w:txbxContent>
                <w:p>
                  <w:pPr>
                    <w:spacing w:line="327" w:lineRule="exact" w:before="0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rFonts w:ascii="Arial"/>
                      <w:color w:val="CFCFCF"/>
                      <w:w w:val="69"/>
                      <w:sz w:val="2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5.251221pt;margin-top:-108.866585pt;width:7.25pt;height:52.8pt;mso-position-horizontal-relative:page;mso-position-vertical-relative:paragraph;z-index:-21125632" type="#_x0000_t202" id="docshape1396" filled="false" stroked="false">
            <v:textbox inset="0,0,0,0">
              <w:txbxContent>
                <w:p>
                  <w:pPr>
                    <w:spacing w:line="634" w:lineRule="exact" w:before="0"/>
                    <w:ind w:left="12" w:right="0" w:firstLine="0"/>
                    <w:jc w:val="left"/>
                    <w:rPr>
                      <w:rFonts w:ascii="Times New Roman"/>
                      <w:sz w:val="57"/>
                    </w:rPr>
                  </w:pPr>
                  <w:r>
                    <w:rPr>
                      <w:rFonts w:ascii="Times New Roman"/>
                      <w:color w:val="CFCFCF"/>
                      <w:w w:val="69"/>
                      <w:sz w:val="57"/>
                    </w:rPr>
                    <w:t>I</w:t>
                  </w:r>
                </w:p>
                <w:p>
                  <w:pPr>
                    <w:spacing w:before="88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rFonts w:ascii="Arial"/>
                      <w:color w:val="CFCFCF"/>
                      <w:w w:val="84"/>
                      <w:sz w:val="2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6.116821pt;margin-top:-99.229149pt;width:12.6pt;height:19.6pt;mso-position-horizontal-relative:page;mso-position-vertical-relative:paragraph;z-index:-21125120" type="#_x0000_t202" id="docshape1397" filled="false" stroked="false">
            <v:textbox inset="0,0,0,0">
              <w:txbxContent>
                <w:p>
                  <w:pPr>
                    <w:spacing w:line="392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CFCFCF"/>
                      <w:spacing w:val="-131"/>
                      <w:w w:val="71"/>
                      <w:sz w:val="35"/>
                    </w:rPr>
                    <w:t>1</w:t>
                  </w:r>
                  <w:r>
                    <w:rPr>
                      <w:color w:val="CFCFCF"/>
                      <w:w w:val="58"/>
                      <w:sz w:val="35"/>
                    </w:rPr>
                    <w:t>i</w:t>
                  </w:r>
                  <w:r>
                    <w:rPr>
                      <w:color w:val="CFCFCF"/>
                      <w:spacing w:val="55"/>
                      <w:sz w:val="35"/>
                    </w:rPr>
                    <w:t> </w:t>
                  </w:r>
                  <w:r>
                    <w:rPr>
                      <w:rFonts w:ascii="Arial"/>
                      <w:color w:val="CFCFCF"/>
                      <w:spacing w:val="-27"/>
                      <w:w w:val="35"/>
                      <w:sz w:val="35"/>
                    </w:rPr>
                    <w:t>[</w:t>
                  </w:r>
                </w:p>
              </w:txbxContent>
            </v:textbox>
            <w10:wrap type="none"/>
          </v:shape>
        </w:pict>
      </w:r>
      <w:r>
        <w:rPr>
          <w:color w:val="5B5B5B"/>
          <w:spacing w:val="3"/>
          <w:w w:val="106"/>
        </w:rPr>
        <w:t>当</w:t>
      </w:r>
      <w:r>
        <w:rPr>
          <w:rFonts w:ascii="Times New Roman" w:eastAsia="Times New Roman"/>
          <w:color w:val="3B3B3B"/>
          <w:spacing w:val="-1"/>
          <w:w w:val="107"/>
          <w:sz w:val="41"/>
        </w:rPr>
        <w:t>H</w:t>
      </w:r>
      <w:r>
        <w:rPr>
          <w:rFonts w:ascii="Times New Roman" w:eastAsia="Times New Roman"/>
          <w:color w:val="3B3B3B"/>
          <w:spacing w:val="3"/>
          <w:w w:val="107"/>
          <w:sz w:val="41"/>
        </w:rPr>
        <w:t>I</w:t>
      </w:r>
      <w:r>
        <w:rPr>
          <w:rFonts w:ascii="Times New Roman" w:eastAsia="Times New Roman"/>
          <w:color w:val="3B3B3B"/>
          <w:spacing w:val="2"/>
          <w:w w:val="107"/>
          <w:sz w:val="41"/>
        </w:rPr>
        <w:t>V</w:t>
      </w:r>
      <w:r>
        <w:rPr>
          <w:color w:val="3B3B3B"/>
          <w:spacing w:val="3"/>
          <w:w w:val="106"/>
        </w:rPr>
        <w:t>病</w:t>
      </w:r>
      <w:r>
        <w:rPr>
          <w:color w:val="5B5B5B"/>
          <w:spacing w:val="3"/>
          <w:w w:val="106"/>
        </w:rPr>
        <w:t>毒感染</w:t>
      </w:r>
      <w:r>
        <w:rPr>
          <w:color w:val="3B3B3B"/>
          <w:spacing w:val="3"/>
          <w:w w:val="106"/>
        </w:rPr>
        <w:t>破坏</w:t>
      </w:r>
      <w:r>
        <w:rPr>
          <w:rFonts w:ascii="Arial" w:eastAsia="Arial"/>
          <w:color w:val="3B3B3B"/>
          <w:spacing w:val="2"/>
          <w:w w:val="107"/>
          <w:sz w:val="39"/>
        </w:rPr>
        <w:t>C</w:t>
      </w:r>
      <w:r>
        <w:rPr>
          <w:rFonts w:ascii="Arial" w:eastAsia="Arial"/>
          <w:color w:val="3B3B3B"/>
          <w:spacing w:val="-1"/>
          <w:w w:val="107"/>
          <w:sz w:val="39"/>
        </w:rPr>
        <w:t>D</w:t>
      </w:r>
      <w:r>
        <w:rPr>
          <w:rFonts w:ascii="Arial" w:eastAsia="Arial"/>
          <w:color w:val="3B3B3B"/>
          <w:spacing w:val="4"/>
          <w:w w:val="107"/>
          <w:sz w:val="39"/>
        </w:rPr>
        <w:t>4</w:t>
      </w:r>
      <w:r>
        <w:rPr>
          <w:rFonts w:ascii="Arial" w:eastAsia="Arial"/>
          <w:color w:val="3B3B3B"/>
          <w:spacing w:val="1"/>
          <w:w w:val="107"/>
          <w:sz w:val="39"/>
        </w:rPr>
        <w:t>+T</w:t>
      </w:r>
      <w:r>
        <w:rPr>
          <w:color w:val="3B3B3B"/>
          <w:spacing w:val="3"/>
          <w:w w:val="106"/>
        </w:rPr>
        <w:t>淋巴细胞时，它削</w:t>
      </w:r>
      <w:r>
        <w:rPr>
          <w:color w:val="5B5B5B"/>
          <w:spacing w:val="1"/>
          <w:w w:val="106"/>
        </w:rPr>
        <w:t>弱了</w:t>
      </w:r>
      <w:r>
        <w:rPr>
          <w:color w:val="3B3B3B"/>
          <w:spacing w:val="1"/>
          <w:w w:val="109"/>
        </w:rPr>
        <w:t>机体抵抗某些感染和肿油的免疫能力（免疫系统可以防</w:t>
      </w:r>
      <w:r>
        <w:rPr>
          <w:color w:val="4B4B4B"/>
          <w:spacing w:val="1"/>
          <w:w w:val="108"/>
        </w:rPr>
        <w:t>止许多感染和癌症）</w:t>
      </w:r>
      <w:r>
        <w:rPr>
          <w:color w:val="9A9A9A"/>
          <w:spacing w:val="1"/>
          <w:w w:val="108"/>
        </w:rPr>
        <w:t>。</w:t>
      </w:r>
      <w:r>
        <w:rPr>
          <w:color w:val="4B4B4B"/>
          <w:spacing w:val="1"/>
          <w:w w:val="108"/>
        </w:rPr>
        <w:t>由千</w:t>
      </w:r>
      <w:r>
        <w:rPr>
          <w:rFonts w:ascii="Times New Roman" w:eastAsia="Times New Roman"/>
          <w:color w:val="4B4B4B"/>
          <w:w w:val="109"/>
          <w:sz w:val="41"/>
        </w:rPr>
        <w:t>HIV</w:t>
      </w:r>
      <w:r>
        <w:rPr>
          <w:color w:val="4B4B4B"/>
          <w:spacing w:val="1"/>
          <w:w w:val="108"/>
        </w:rPr>
        <w:t>感染能破坏</w:t>
      </w:r>
      <w:r>
        <w:rPr>
          <w:rFonts w:ascii="Arial" w:eastAsia="Arial"/>
          <w:color w:val="4B4B4B"/>
          <w:w w:val="109"/>
          <w:sz w:val="39"/>
        </w:rPr>
        <w:t>C</w:t>
      </w:r>
      <w:r>
        <w:rPr>
          <w:rFonts w:ascii="Arial" w:eastAsia="Arial"/>
          <w:color w:val="4B4B4B"/>
          <w:spacing w:val="-1"/>
          <w:w w:val="109"/>
          <w:sz w:val="39"/>
        </w:rPr>
        <w:t>D</w:t>
      </w:r>
      <w:r>
        <w:rPr>
          <w:rFonts w:ascii="Arial" w:eastAsia="Arial"/>
          <w:color w:val="4B4B4B"/>
          <w:spacing w:val="1"/>
          <w:w w:val="109"/>
          <w:sz w:val="39"/>
        </w:rPr>
        <w:t>4</w:t>
      </w:r>
      <w:r>
        <w:rPr>
          <w:color w:val="4B4B4B"/>
          <w:w w:val="108"/>
        </w:rPr>
        <w:t>＋淋巴</w:t>
      </w:r>
      <w:r>
        <w:rPr>
          <w:color w:val="3B3B3B"/>
          <w:spacing w:val="1"/>
          <w:w w:val="108"/>
        </w:rPr>
        <w:t>细胞，免疫系统的削弱也是机体</w:t>
      </w:r>
      <w:r>
        <w:rPr>
          <w:color w:val="6B6B6B"/>
          <w:spacing w:val="1"/>
          <w:w w:val="108"/>
        </w:rPr>
        <w:t>一旦</w:t>
      </w:r>
      <w:r>
        <w:rPr>
          <w:color w:val="4B4B4B"/>
          <w:spacing w:val="1"/>
          <w:w w:val="108"/>
        </w:rPr>
        <w:t>感染了</w:t>
      </w:r>
      <w:r>
        <w:rPr>
          <w:rFonts w:ascii="Times New Roman" w:eastAsia="Times New Roman"/>
          <w:color w:val="4B4B4B"/>
          <w:spacing w:val="-1"/>
          <w:w w:val="109"/>
          <w:sz w:val="41"/>
        </w:rPr>
        <w:t>H</w:t>
      </w:r>
      <w:r>
        <w:rPr>
          <w:rFonts w:ascii="Times New Roman" w:eastAsia="Times New Roman"/>
          <w:color w:val="4B4B4B"/>
          <w:spacing w:val="1"/>
          <w:w w:val="109"/>
          <w:sz w:val="41"/>
        </w:rPr>
        <w:t>IV</w:t>
      </w:r>
      <w:r>
        <w:rPr>
          <w:color w:val="4B4B4B"/>
          <w:w w:val="108"/>
        </w:rPr>
        <w:t>就不能</w:t>
      </w:r>
      <w:r>
        <w:rPr>
          <w:color w:val="3B3B3B"/>
          <w:w w:val="108"/>
        </w:rPr>
        <w:t>将其从体内</w:t>
      </w:r>
      <w:r>
        <w:rPr>
          <w:color w:val="5B5B5B"/>
          <w:w w:val="108"/>
        </w:rPr>
        <w:t>清除</w:t>
      </w:r>
      <w:r>
        <w:rPr>
          <w:color w:val="3B3B3B"/>
          <w:w w:val="108"/>
        </w:rPr>
        <w:t>的部分</w:t>
      </w:r>
      <w:r>
        <w:rPr>
          <w:color w:val="5B5B5B"/>
          <w:w w:val="108"/>
        </w:rPr>
        <w:t>原因</w:t>
      </w:r>
      <w:r>
        <w:rPr>
          <w:color w:val="9A9A9A"/>
          <w:w w:val="108"/>
        </w:rPr>
        <w:t>。</w:t>
      </w:r>
      <w:r>
        <w:rPr>
          <w:color w:val="4B4B4B"/>
          <w:w w:val="108"/>
        </w:rPr>
        <w:t>然而，免疫系统仍能产生</w:t>
      </w:r>
      <w:r>
        <w:rPr>
          <w:color w:val="808080"/>
          <w:w w:val="110"/>
        </w:rPr>
        <w:t>一</w:t>
      </w:r>
      <w:r>
        <w:rPr>
          <w:color w:val="4B4B4B"/>
          <w:w w:val="110"/>
        </w:rPr>
        <w:t>些反应</w:t>
      </w:r>
      <w:r>
        <w:rPr>
          <w:color w:val="9A9A9A"/>
          <w:w w:val="110"/>
        </w:rPr>
        <w:t>。</w:t>
      </w:r>
      <w:r>
        <w:rPr>
          <w:color w:val="4B4B4B"/>
          <w:w w:val="110"/>
        </w:rPr>
        <w:t>在感染后的</w:t>
      </w:r>
      <w:r>
        <w:rPr>
          <w:rFonts w:ascii="Arial" w:eastAsia="Arial"/>
          <w:color w:val="232323"/>
          <w:w w:val="110"/>
          <w:sz w:val="35"/>
        </w:rPr>
        <w:t>1</w:t>
      </w:r>
      <w:r>
        <w:rPr>
          <w:rFonts w:ascii="Arial" w:eastAsia="Arial"/>
          <w:color w:val="5B5B5B"/>
          <w:spacing w:val="-1"/>
          <w:w w:val="110"/>
          <w:sz w:val="35"/>
        </w:rPr>
        <w:t>~</w:t>
      </w:r>
      <w:r>
        <w:rPr>
          <w:rFonts w:ascii="Arial" w:eastAsia="Arial"/>
          <w:color w:val="3B3B3B"/>
          <w:w w:val="110"/>
          <w:sz w:val="35"/>
        </w:rPr>
        <w:t>2</w:t>
      </w:r>
      <w:r>
        <w:rPr>
          <w:color w:val="3B3B3B"/>
          <w:w w:val="110"/>
        </w:rPr>
        <w:t>个月，机体</w:t>
      </w:r>
      <w:r>
        <w:rPr>
          <w:color w:val="5B5B5B"/>
          <w:w w:val="110"/>
        </w:rPr>
        <w:t>会产生</w:t>
      </w:r>
      <w:r>
        <w:rPr>
          <w:color w:val="3B3B3B"/>
          <w:w w:val="110"/>
        </w:rPr>
        <w:t>淋巴细胞</w:t>
      </w:r>
      <w:r>
        <w:rPr>
          <w:color w:val="3B3B3B"/>
          <w:spacing w:val="3"/>
          <w:w w:val="108"/>
        </w:rPr>
        <w:t>和抗体，以帮助减少血液中</w:t>
      </w:r>
      <w:r>
        <w:rPr>
          <w:rFonts w:ascii="Times New Roman" w:eastAsia="Times New Roman"/>
          <w:color w:val="3B3B3B"/>
          <w:spacing w:val="2"/>
          <w:w w:val="109"/>
          <w:sz w:val="41"/>
        </w:rPr>
        <w:t>H</w:t>
      </w:r>
      <w:r>
        <w:rPr>
          <w:rFonts w:ascii="Times New Roman" w:eastAsia="Times New Roman"/>
          <w:color w:val="3B3B3B"/>
          <w:w w:val="109"/>
          <w:sz w:val="41"/>
        </w:rPr>
        <w:t>I</w:t>
      </w:r>
      <w:r>
        <w:rPr>
          <w:rFonts w:ascii="Times New Roman" w:eastAsia="Times New Roman"/>
          <w:color w:val="3B3B3B"/>
          <w:spacing w:val="4"/>
          <w:w w:val="109"/>
          <w:sz w:val="41"/>
        </w:rPr>
        <w:t>V</w:t>
      </w:r>
      <w:r>
        <w:rPr>
          <w:color w:val="3B3B3B"/>
          <w:spacing w:val="3"/>
          <w:w w:val="108"/>
        </w:rPr>
        <w:t>的数</w:t>
      </w:r>
      <w:r>
        <w:rPr>
          <w:color w:val="5B5B5B"/>
          <w:spacing w:val="3"/>
          <w:w w:val="108"/>
        </w:rPr>
        <w:t>矗并使</w:t>
      </w:r>
      <w:r>
        <w:rPr>
          <w:color w:val="3B3B3B"/>
          <w:spacing w:val="3"/>
          <w:w w:val="108"/>
        </w:rPr>
        <w:t>田</w:t>
      </w:r>
      <w:r>
        <w:rPr>
          <w:rFonts w:ascii="Times New Roman" w:eastAsia="Times New Roman"/>
          <w:color w:val="3B3B3B"/>
          <w:spacing w:val="2"/>
          <w:w w:val="109"/>
          <w:sz w:val="41"/>
        </w:rPr>
        <w:t>V</w:t>
      </w:r>
      <w:r>
        <w:rPr>
          <w:color w:val="3B3B3B"/>
          <w:spacing w:val="3"/>
          <w:w w:val="108"/>
        </w:rPr>
        <w:t>感</w:t>
      </w:r>
      <w:r>
        <w:rPr>
          <w:color w:val="5B5B5B"/>
          <w:spacing w:val="1"/>
          <w:w w:val="108"/>
        </w:rPr>
        <w:t>染得</w:t>
      </w:r>
      <w:r>
        <w:rPr>
          <w:color w:val="4B4B4B"/>
          <w:spacing w:val="1"/>
          <w:w w:val="109"/>
        </w:rPr>
        <w:t>到控制</w:t>
      </w:r>
      <w:r>
        <w:rPr>
          <w:color w:val="9A9A9A"/>
          <w:spacing w:val="1"/>
          <w:w w:val="109"/>
        </w:rPr>
        <w:t>。</w:t>
      </w:r>
      <w:r>
        <w:rPr>
          <w:color w:val="3B3B3B"/>
          <w:spacing w:val="1"/>
          <w:w w:val="109"/>
        </w:rPr>
        <w:t>由千这个原因，某</w:t>
      </w:r>
      <w:r>
        <w:rPr>
          <w:color w:val="5B5B5B"/>
          <w:spacing w:val="1"/>
          <w:w w:val="109"/>
        </w:rPr>
        <w:t>些人</w:t>
      </w:r>
      <w:r>
        <w:rPr>
          <w:rFonts w:ascii="Arial" w:eastAsia="Arial"/>
          <w:color w:val="3B3B3B"/>
          <w:spacing w:val="-1"/>
          <w:w w:val="108"/>
          <w:sz w:val="38"/>
        </w:rPr>
        <w:t>1Il</w:t>
      </w:r>
      <w:r>
        <w:rPr>
          <w:rFonts w:ascii="Arial" w:eastAsia="Arial"/>
          <w:color w:val="3B3B3B"/>
          <w:w w:val="108"/>
          <w:sz w:val="38"/>
        </w:rPr>
        <w:t>V</w:t>
      </w:r>
      <w:r>
        <w:rPr>
          <w:color w:val="3B3B3B"/>
          <w:w w:val="109"/>
        </w:rPr>
        <w:t>感</w:t>
      </w:r>
      <w:r>
        <w:rPr>
          <w:color w:val="5B5B5B"/>
          <w:w w:val="109"/>
        </w:rPr>
        <w:t>染后，不引起症</w:t>
      </w:r>
      <w:r>
        <w:rPr>
          <w:color w:val="4B4B4B"/>
          <w:w w:val="111"/>
        </w:rPr>
        <w:t>状能持续时间平均约</w:t>
      </w:r>
      <w:r>
        <w:rPr>
          <w:rFonts w:ascii="Arial" w:eastAsia="Arial"/>
          <w:color w:val="4B4B4B"/>
          <w:spacing w:val="-1"/>
          <w:w w:val="111"/>
          <w:sz w:val="35"/>
        </w:rPr>
        <w:t>IO</w:t>
      </w:r>
      <w:r>
        <w:rPr>
          <w:color w:val="4B4B4B"/>
          <w:w w:val="111"/>
        </w:rPr>
        <w:t>年（从</w:t>
      </w:r>
      <w:r>
        <w:rPr>
          <w:rFonts w:ascii="Arial" w:eastAsia="Arial"/>
          <w:color w:val="4B4B4B"/>
          <w:w w:val="111"/>
          <w:sz w:val="35"/>
        </w:rPr>
        <w:t>2</w:t>
      </w:r>
      <w:r>
        <w:rPr>
          <w:rFonts w:ascii="Arial" w:eastAsia="Arial"/>
          <w:color w:val="4B4B4B"/>
          <w:spacing w:val="-1"/>
          <w:w w:val="111"/>
          <w:sz w:val="35"/>
        </w:rPr>
        <w:t>~</w:t>
      </w:r>
      <w:r>
        <w:rPr>
          <w:rFonts w:ascii="Arial" w:eastAsia="Arial"/>
          <w:color w:val="4B4B4B"/>
          <w:w w:val="111"/>
          <w:sz w:val="35"/>
        </w:rPr>
        <w:t>20</w:t>
      </w:r>
      <w:r>
        <w:rPr>
          <w:color w:val="4B4B4B"/>
          <w:w w:val="111"/>
        </w:rPr>
        <w:t>年不等）</w:t>
      </w:r>
      <w:r>
        <w:rPr>
          <w:color w:val="9A9A9A"/>
          <w:w w:val="111"/>
        </w:rPr>
        <w:t>。</w:t>
      </w:r>
    </w:p>
    <w:p>
      <w:pPr>
        <w:pStyle w:val="BodyText"/>
        <w:spacing w:line="309" w:lineRule="auto" w:before="23"/>
        <w:ind w:left="664" w:right="578" w:firstLine="841"/>
        <w:jc w:val="right"/>
      </w:pPr>
      <w:r>
        <w:rPr>
          <w:rFonts w:ascii="Arial" w:eastAsia="Arial"/>
          <w:color w:val="3B3B3B"/>
          <w:spacing w:val="1"/>
          <w:w w:val="103"/>
          <w:sz w:val="39"/>
        </w:rPr>
        <w:t>CD</w:t>
      </w:r>
      <w:r>
        <w:rPr>
          <w:rFonts w:ascii="Arial" w:eastAsia="Arial"/>
          <w:color w:val="3B3B3B"/>
          <w:w w:val="103"/>
          <w:sz w:val="39"/>
        </w:rPr>
        <w:t>4</w:t>
      </w:r>
      <w:r>
        <w:rPr>
          <w:color w:val="3B3B3B"/>
          <w:spacing w:val="1"/>
          <w:w w:val="102"/>
        </w:rPr>
        <w:t>细胞计数：由于血液中</w:t>
      </w:r>
      <w:r>
        <w:rPr>
          <w:rFonts w:ascii="Arial" w:eastAsia="Arial"/>
          <w:color w:val="3B3B3B"/>
          <w:spacing w:val="1"/>
          <w:w w:val="103"/>
          <w:sz w:val="39"/>
        </w:rPr>
        <w:t>C</w:t>
      </w:r>
      <w:r>
        <w:rPr>
          <w:rFonts w:ascii="Arial" w:eastAsia="Arial"/>
          <w:color w:val="3B3B3B"/>
          <w:spacing w:val="-1"/>
          <w:w w:val="103"/>
          <w:sz w:val="39"/>
        </w:rPr>
        <w:t>D</w:t>
      </w:r>
      <w:r>
        <w:rPr>
          <w:rFonts w:ascii="Arial" w:eastAsia="Arial"/>
          <w:color w:val="3B3B3B"/>
          <w:spacing w:val="2"/>
          <w:w w:val="103"/>
          <w:sz w:val="39"/>
        </w:rPr>
        <w:t>4</w:t>
      </w:r>
      <w:r>
        <w:rPr>
          <w:color w:val="3B3B3B"/>
          <w:spacing w:val="1"/>
          <w:w w:val="102"/>
        </w:rPr>
        <w:t>＋淋巴细胞的数</w:t>
      </w:r>
      <w:r>
        <w:rPr>
          <w:color w:val="5B5B5B"/>
          <w:w w:val="102"/>
        </w:rPr>
        <w:t>量有</w:t>
      </w:r>
      <w:r>
        <w:rPr>
          <w:color w:val="4B4B4B"/>
          <w:spacing w:val="2"/>
          <w:w w:val="103"/>
        </w:rPr>
        <w:t>助于确定免疫系统保护机体免受感染的能力，因此这是</w:t>
      </w:r>
      <w:r>
        <w:rPr>
          <w:color w:val="808080"/>
          <w:w w:val="103"/>
        </w:rPr>
        <w:t>一</w:t>
      </w:r>
      <w:r>
        <w:rPr>
          <w:color w:val="4B4B4B"/>
          <w:spacing w:val="3"/>
          <w:w w:val="109"/>
        </w:rPr>
        <w:t>个很好的判断田</w:t>
      </w:r>
      <w:r>
        <w:rPr>
          <w:rFonts w:ascii="Arial" w:eastAsia="Arial"/>
          <w:color w:val="4B4B4B"/>
          <w:spacing w:val="1"/>
          <w:w w:val="110"/>
          <w:sz w:val="39"/>
        </w:rPr>
        <w:t>V</w:t>
      </w:r>
      <w:r>
        <w:rPr>
          <w:color w:val="4B4B4B"/>
          <w:spacing w:val="3"/>
          <w:w w:val="109"/>
        </w:rPr>
        <w:t>感染造成损害的严重程度的指标</w:t>
      </w:r>
      <w:r>
        <w:rPr>
          <w:color w:val="9A9A9A"/>
          <w:spacing w:val="3"/>
          <w:w w:val="109"/>
        </w:rPr>
        <w:t>。</w:t>
      </w:r>
      <w:r>
        <w:rPr>
          <w:color w:val="6B6B6B"/>
          <w:w w:val="109"/>
        </w:rPr>
        <w:t>一</w:t>
      </w:r>
      <w:r>
        <w:rPr>
          <w:color w:val="4B4B4B"/>
          <w:spacing w:val="2"/>
          <w:w w:val="112"/>
        </w:rPr>
        <w:t>个健康的人每微升血液中，粗略地估计有</w:t>
      </w:r>
      <w:r>
        <w:rPr>
          <w:rFonts w:ascii="Times New Roman" w:eastAsia="Times New Roman"/>
          <w:color w:val="4B4B4B"/>
          <w:spacing w:val="1"/>
          <w:w w:val="111"/>
          <w:sz w:val="38"/>
        </w:rPr>
        <w:t>8</w:t>
      </w:r>
      <w:r>
        <w:rPr>
          <w:rFonts w:ascii="Times New Roman" w:eastAsia="Times New Roman"/>
          <w:color w:val="4B4B4B"/>
          <w:w w:val="111"/>
          <w:sz w:val="38"/>
        </w:rPr>
        <w:t>0</w:t>
      </w:r>
      <w:r>
        <w:rPr>
          <w:rFonts w:ascii="Times New Roman" w:eastAsia="Times New Roman"/>
          <w:color w:val="4B4B4B"/>
          <w:spacing w:val="2"/>
          <w:w w:val="111"/>
          <w:sz w:val="38"/>
        </w:rPr>
        <w:t>0</w:t>
      </w:r>
      <w:r>
        <w:rPr>
          <w:rFonts w:ascii="Times New Roman" w:eastAsia="Times New Roman"/>
          <w:color w:val="4B4B4B"/>
          <w:spacing w:val="1"/>
          <w:w w:val="111"/>
          <w:sz w:val="38"/>
        </w:rPr>
        <w:t>~13</w:t>
      </w:r>
      <w:r>
        <w:rPr>
          <w:rFonts w:ascii="Times New Roman" w:eastAsia="Times New Roman"/>
          <w:color w:val="4B4B4B"/>
          <w:w w:val="111"/>
          <w:sz w:val="38"/>
        </w:rPr>
        <w:t>0</w:t>
      </w:r>
      <w:r>
        <w:rPr>
          <w:rFonts w:ascii="Times New Roman" w:eastAsia="Times New Roman"/>
          <w:color w:val="4B4B4B"/>
          <w:spacing w:val="2"/>
          <w:w w:val="111"/>
          <w:sz w:val="38"/>
        </w:rPr>
        <w:t>0</w:t>
      </w:r>
      <w:r>
        <w:rPr>
          <w:color w:val="4B4B4B"/>
          <w:w w:val="112"/>
        </w:rPr>
        <w:t>个 </w:t>
      </w:r>
      <w:r>
        <w:rPr>
          <w:rFonts w:ascii="Arial" w:eastAsia="Arial"/>
          <w:color w:val="4B4B4B"/>
          <w:w w:val="105"/>
          <w:sz w:val="39"/>
        </w:rPr>
        <w:t>C</w:t>
      </w:r>
      <w:r>
        <w:rPr>
          <w:rFonts w:ascii="Arial" w:eastAsia="Arial"/>
          <w:color w:val="4B4B4B"/>
          <w:spacing w:val="-1"/>
          <w:w w:val="105"/>
          <w:sz w:val="39"/>
        </w:rPr>
        <w:t>D</w:t>
      </w:r>
      <w:r>
        <w:rPr>
          <w:rFonts w:ascii="Arial" w:eastAsia="Arial"/>
          <w:color w:val="4B4B4B"/>
          <w:spacing w:val="1"/>
          <w:w w:val="105"/>
          <w:sz w:val="39"/>
        </w:rPr>
        <w:t>4</w:t>
      </w:r>
      <w:r>
        <w:rPr>
          <w:color w:val="4B4B4B"/>
          <w:spacing w:val="1"/>
          <w:w w:val="104"/>
        </w:rPr>
        <w:t>＋细胞</w:t>
      </w:r>
      <w:r>
        <w:rPr>
          <w:color w:val="9A9A9A"/>
          <w:spacing w:val="1"/>
          <w:w w:val="104"/>
        </w:rPr>
        <w:t>。</w:t>
      </w:r>
      <w:r>
        <w:rPr>
          <w:color w:val="3B3B3B"/>
          <w:spacing w:val="1"/>
          <w:w w:val="104"/>
        </w:rPr>
        <w:t>通常</w:t>
      </w:r>
      <w:r>
        <w:rPr>
          <w:color w:val="5B5B5B"/>
          <w:spacing w:val="1"/>
          <w:w w:val="104"/>
        </w:rPr>
        <w:t>，在</w:t>
      </w:r>
      <w:r>
        <w:rPr>
          <w:rFonts w:ascii="Arial" w:eastAsia="Arial"/>
          <w:color w:val="3B3B3B"/>
          <w:spacing w:val="-1"/>
          <w:w w:val="105"/>
          <w:sz w:val="39"/>
        </w:rPr>
        <w:t>HI</w:t>
      </w:r>
      <w:r>
        <w:rPr>
          <w:rFonts w:ascii="Arial" w:eastAsia="Arial"/>
          <w:color w:val="3B3B3B"/>
          <w:spacing w:val="1"/>
          <w:w w:val="105"/>
          <w:sz w:val="39"/>
        </w:rPr>
        <w:t>V</w:t>
      </w:r>
      <w:r>
        <w:rPr>
          <w:color w:val="3B3B3B"/>
          <w:spacing w:val="1"/>
          <w:w w:val="104"/>
        </w:rPr>
        <w:t>感染</w:t>
      </w:r>
      <w:r>
        <w:rPr>
          <w:color w:val="5B5B5B"/>
          <w:spacing w:val="1"/>
          <w:w w:val="104"/>
        </w:rPr>
        <w:t>后最初</w:t>
      </w:r>
      <w:r>
        <w:rPr>
          <w:color w:val="3B3B3B"/>
          <w:spacing w:val="1"/>
          <w:w w:val="104"/>
        </w:rPr>
        <w:t>几</w:t>
      </w:r>
      <w:r>
        <w:rPr>
          <w:color w:val="5B5B5B"/>
          <w:spacing w:val="1"/>
          <w:w w:val="104"/>
        </w:rPr>
        <w:t>个月</w:t>
      </w:r>
      <w:r>
        <w:rPr>
          <w:color w:val="3B3B3B"/>
          <w:spacing w:val="1"/>
          <w:w w:val="104"/>
        </w:rPr>
        <w:t>内这个数</w:t>
      </w:r>
      <w:r>
        <w:rPr>
          <w:color w:val="5B5B5B"/>
          <w:w w:val="104"/>
        </w:rPr>
        <w:t>字</w:t>
      </w:r>
      <w:r>
        <w:rPr>
          <w:color w:val="4B4B4B"/>
          <w:spacing w:val="1"/>
          <w:w w:val="109"/>
        </w:rPr>
        <w:t>可减少</w:t>
      </w:r>
      <w:r>
        <w:rPr>
          <w:rFonts w:ascii="Arial" w:eastAsia="Arial"/>
          <w:color w:val="4B4B4B"/>
          <w:spacing w:val="-1"/>
          <w:w w:val="110"/>
          <w:sz w:val="39"/>
        </w:rPr>
        <w:t>4</w:t>
      </w:r>
      <w:r>
        <w:rPr>
          <w:rFonts w:ascii="Arial" w:eastAsia="Arial"/>
          <w:color w:val="4B4B4B"/>
          <w:spacing w:val="1"/>
          <w:w w:val="110"/>
          <w:sz w:val="39"/>
        </w:rPr>
        <w:t>0%</w:t>
      </w:r>
      <w:r>
        <w:rPr>
          <w:rFonts w:ascii="Arial" w:eastAsia="Arial"/>
          <w:color w:val="4B4B4B"/>
          <w:w w:val="110"/>
          <w:sz w:val="39"/>
        </w:rPr>
        <w:t>~60</w:t>
      </w:r>
      <w:r>
        <w:rPr>
          <w:rFonts w:ascii="Arial" w:eastAsia="Arial"/>
          <w:color w:val="4B4B4B"/>
          <w:spacing w:val="1"/>
          <w:w w:val="110"/>
          <w:sz w:val="39"/>
        </w:rPr>
        <w:t>%</w:t>
      </w:r>
      <w:r>
        <w:rPr>
          <w:color w:val="9A9A9A"/>
          <w:spacing w:val="1"/>
          <w:w w:val="109"/>
        </w:rPr>
        <w:t>。</w:t>
      </w:r>
      <w:r>
        <w:rPr>
          <w:color w:val="4B4B4B"/>
          <w:spacing w:val="1"/>
          <w:w w:val="109"/>
        </w:rPr>
        <w:t>约</w:t>
      </w:r>
      <w:r>
        <w:rPr>
          <w:rFonts w:ascii="Arial" w:eastAsia="Arial"/>
          <w:color w:val="4B4B4B"/>
          <w:w w:val="110"/>
          <w:sz w:val="39"/>
        </w:rPr>
        <w:t>3~5</w:t>
      </w:r>
      <w:r>
        <w:rPr>
          <w:color w:val="4B4B4B"/>
          <w:spacing w:val="1"/>
          <w:w w:val="109"/>
        </w:rPr>
        <w:t>个月后，</w:t>
      </w:r>
      <w:r>
        <w:rPr>
          <w:rFonts w:ascii="Arial" w:eastAsia="Arial"/>
          <w:color w:val="4B4B4B"/>
          <w:w w:val="110"/>
          <w:sz w:val="39"/>
        </w:rPr>
        <w:t>C</w:t>
      </w:r>
      <w:r>
        <w:rPr>
          <w:rFonts w:ascii="Arial" w:eastAsia="Arial"/>
          <w:color w:val="4B4B4B"/>
          <w:spacing w:val="-1"/>
          <w:w w:val="110"/>
          <w:sz w:val="39"/>
        </w:rPr>
        <w:t>D</w:t>
      </w:r>
      <w:r>
        <w:rPr>
          <w:rFonts w:ascii="Arial" w:eastAsia="Arial"/>
          <w:color w:val="4B4B4B"/>
          <w:spacing w:val="1"/>
          <w:w w:val="110"/>
          <w:sz w:val="39"/>
        </w:rPr>
        <w:t>4</w:t>
      </w:r>
      <w:r>
        <w:rPr>
          <w:color w:val="4B4B4B"/>
          <w:w w:val="109"/>
        </w:rPr>
        <w:t>细胞计数停止</w:t>
      </w:r>
      <w:r>
        <w:rPr>
          <w:color w:val="3B3B3B"/>
          <w:w w:val="100"/>
        </w:rPr>
        <w:t>快速下降，但若未</w:t>
      </w:r>
      <w:r>
        <w:rPr>
          <w:color w:val="5B5B5B"/>
          <w:w w:val="100"/>
        </w:rPr>
        <w:t>经治疗</w:t>
      </w:r>
      <w:r>
        <w:rPr>
          <w:color w:val="3B3B3B"/>
          <w:w w:val="100"/>
        </w:rPr>
        <w:t>，它将继续下降，速</w:t>
      </w:r>
      <w:r>
        <w:rPr>
          <w:color w:val="5B5B5B"/>
          <w:w w:val="100"/>
        </w:rPr>
        <w:t>度从慢到快</w:t>
      </w:r>
      <w:r>
        <w:rPr>
          <w:color w:val="9A9A9A"/>
          <w:w w:val="100"/>
        </w:rPr>
        <w:t>。</w:t>
      </w:r>
      <w:r>
        <w:rPr>
          <w:color w:val="3B3B3B"/>
          <w:spacing w:val="2"/>
          <w:w w:val="108"/>
        </w:rPr>
        <w:t>如果</w:t>
      </w:r>
      <w:r>
        <w:rPr>
          <w:rFonts w:ascii="Arial" w:eastAsia="Arial"/>
          <w:color w:val="3B3B3B"/>
          <w:spacing w:val="1"/>
          <w:w w:val="109"/>
          <w:sz w:val="39"/>
        </w:rPr>
        <w:t>C</w:t>
      </w:r>
      <w:r>
        <w:rPr>
          <w:rFonts w:ascii="Arial" w:eastAsia="Arial"/>
          <w:color w:val="3B3B3B"/>
          <w:spacing w:val="-1"/>
          <w:w w:val="109"/>
          <w:sz w:val="39"/>
        </w:rPr>
        <w:t>D</w:t>
      </w:r>
      <w:r>
        <w:rPr>
          <w:rFonts w:ascii="Arial" w:eastAsia="Arial"/>
          <w:color w:val="3B3B3B"/>
          <w:spacing w:val="3"/>
          <w:w w:val="109"/>
          <w:sz w:val="39"/>
        </w:rPr>
        <w:t>4</w:t>
      </w:r>
      <w:r>
        <w:rPr>
          <w:color w:val="3B3B3B"/>
          <w:spacing w:val="2"/>
          <w:w w:val="108"/>
        </w:rPr>
        <w:t>计数低于</w:t>
      </w:r>
      <w:r>
        <w:rPr>
          <w:color w:val="5B5B5B"/>
          <w:spacing w:val="2"/>
          <w:w w:val="108"/>
        </w:rPr>
        <w:t>每微升</w:t>
      </w:r>
      <w:r>
        <w:rPr>
          <w:color w:val="3B3B3B"/>
          <w:spacing w:val="2"/>
          <w:w w:val="108"/>
        </w:rPr>
        <w:t>血液</w:t>
      </w:r>
      <w:r>
        <w:rPr>
          <w:rFonts w:ascii="Arial" w:eastAsia="Arial"/>
          <w:color w:val="3B3B3B"/>
          <w:spacing w:val="1"/>
          <w:w w:val="109"/>
          <w:sz w:val="39"/>
        </w:rPr>
        <w:t>200</w:t>
      </w:r>
      <w:r>
        <w:rPr>
          <w:color w:val="5B5B5B"/>
          <w:spacing w:val="2"/>
          <w:w w:val="108"/>
        </w:rPr>
        <w:t>个</w:t>
      </w:r>
      <w:r>
        <w:rPr>
          <w:color w:val="3B3B3B"/>
          <w:spacing w:val="2"/>
          <w:w w:val="108"/>
        </w:rPr>
        <w:t>细胞，免</w:t>
      </w:r>
      <w:r>
        <w:rPr>
          <w:color w:val="5B5B5B"/>
          <w:spacing w:val="1"/>
          <w:w w:val="108"/>
        </w:rPr>
        <w:t>疫系</w:t>
      </w:r>
    </w:p>
    <w:p>
      <w:pPr>
        <w:pStyle w:val="BodyText"/>
        <w:spacing w:line="309" w:lineRule="auto" w:before="5"/>
        <w:ind w:left="675" w:right="517" w:hanging="12"/>
        <w:jc w:val="both"/>
      </w:pPr>
      <w:r>
        <w:rPr>
          <w:color w:val="4B4B4B"/>
          <w:w w:val="114"/>
        </w:rPr>
        <w:t>统不足以对抗某些感染（</w:t>
      </w:r>
      <w:r>
        <w:rPr>
          <w:color w:val="4B4B4B"/>
          <w:spacing w:val="-2"/>
          <w:w w:val="114"/>
        </w:rPr>
        <w:t>如真菌感染，卡氏肺囊虫肺</w:t>
      </w:r>
      <w:r>
        <w:rPr>
          <w:color w:val="4B4B4B"/>
          <w:spacing w:val="1"/>
          <w:w w:val="108"/>
        </w:rPr>
        <w:t>炎）</w:t>
      </w:r>
      <w:r>
        <w:rPr>
          <w:color w:val="9A9A9A"/>
          <w:spacing w:val="1"/>
          <w:w w:val="108"/>
        </w:rPr>
        <w:t>。</w:t>
      </w:r>
      <w:r>
        <w:rPr>
          <w:color w:val="4B4B4B"/>
          <w:spacing w:val="1"/>
          <w:w w:val="108"/>
        </w:rPr>
        <w:t>这些感染通常不会出现在</w:t>
      </w:r>
      <w:r>
        <w:rPr>
          <w:color w:val="6B6B6B"/>
          <w:spacing w:val="1"/>
          <w:w w:val="108"/>
        </w:rPr>
        <w:t>一</w:t>
      </w:r>
      <w:r>
        <w:rPr>
          <w:color w:val="4B4B4B"/>
          <w:w w:val="108"/>
        </w:rPr>
        <w:t>个具有健康免疫系统</w:t>
      </w:r>
      <w:r>
        <w:rPr>
          <w:color w:val="3B3B3B"/>
          <w:w w:val="108"/>
        </w:rPr>
        <w:t>的人</w:t>
      </w:r>
      <w:r>
        <w:rPr>
          <w:color w:val="9A9A9A"/>
          <w:w w:val="108"/>
        </w:rPr>
        <w:t>。</w:t>
      </w:r>
      <w:r>
        <w:rPr>
          <w:color w:val="3B3B3B"/>
          <w:w w:val="108"/>
        </w:rPr>
        <w:t>因为只有在免</w:t>
      </w:r>
      <w:r>
        <w:rPr>
          <w:color w:val="5B5B5B"/>
          <w:w w:val="108"/>
        </w:rPr>
        <w:t>疫系统受</w:t>
      </w:r>
      <w:r>
        <w:rPr>
          <w:color w:val="3B3B3B"/>
          <w:w w:val="108"/>
        </w:rPr>
        <w:t>损情况下才出现这种感</w:t>
      </w:r>
      <w:r>
        <w:rPr>
          <w:color w:val="5B5B5B"/>
          <w:w w:val="108"/>
        </w:rPr>
        <w:t>染</w:t>
      </w:r>
      <w:r>
        <w:rPr>
          <w:color w:val="4B4B4B"/>
          <w:spacing w:val="1"/>
          <w:w w:val="107"/>
        </w:rPr>
        <w:t>所以称为机会性感染，当每微升血液</w:t>
      </w:r>
      <w:r>
        <w:rPr>
          <w:rFonts w:ascii="Arial" w:eastAsia="Arial"/>
          <w:color w:val="4B4B4B"/>
          <w:spacing w:val="1"/>
          <w:w w:val="108"/>
          <w:sz w:val="39"/>
        </w:rPr>
        <w:t>C</w:t>
      </w:r>
      <w:r>
        <w:rPr>
          <w:rFonts w:ascii="Arial" w:eastAsia="Arial"/>
          <w:color w:val="4B4B4B"/>
          <w:spacing w:val="-1"/>
          <w:w w:val="108"/>
          <w:sz w:val="39"/>
        </w:rPr>
        <w:t>D</w:t>
      </w:r>
      <w:r>
        <w:rPr>
          <w:rFonts w:ascii="Arial" w:eastAsia="Arial"/>
          <w:color w:val="4B4B4B"/>
          <w:spacing w:val="2"/>
          <w:w w:val="108"/>
          <w:sz w:val="39"/>
        </w:rPr>
        <w:t>4</w:t>
      </w:r>
      <w:r>
        <w:rPr>
          <w:color w:val="4B4B4B"/>
          <w:w w:val="107"/>
        </w:rPr>
        <w:t>淋巴细胞计数</w:t>
      </w:r>
      <w:r>
        <w:rPr>
          <w:color w:val="3B3B3B"/>
          <w:w w:val="107"/>
        </w:rPr>
        <w:t>低于</w:t>
      </w:r>
      <w:r>
        <w:rPr>
          <w:rFonts w:ascii="Arial" w:eastAsia="Arial"/>
          <w:color w:val="3B3B3B"/>
          <w:w w:val="108"/>
          <w:sz w:val="39"/>
        </w:rPr>
        <w:t>50</w:t>
      </w:r>
      <w:r>
        <w:rPr>
          <w:color w:val="3B3B3B"/>
          <w:w w:val="107"/>
        </w:rPr>
        <w:t>个细胞时</w:t>
      </w:r>
      <w:r>
        <w:rPr>
          <w:color w:val="5B5B5B"/>
          <w:w w:val="107"/>
        </w:rPr>
        <w:t>非常危险</w:t>
      </w:r>
      <w:r>
        <w:rPr>
          <w:color w:val="3B3B3B"/>
          <w:w w:val="107"/>
        </w:rPr>
        <w:t>，因为</w:t>
      </w:r>
      <w:r>
        <w:rPr>
          <w:color w:val="5B5B5B"/>
          <w:w w:val="107"/>
        </w:rPr>
        <w:t>通常会</w:t>
      </w:r>
      <w:r>
        <w:rPr>
          <w:color w:val="3B3B3B"/>
          <w:w w:val="107"/>
        </w:rPr>
        <w:t>出现更</w:t>
      </w:r>
      <w:r>
        <w:rPr>
          <w:color w:val="5B5B5B"/>
          <w:w w:val="107"/>
        </w:rPr>
        <w:t>多</w:t>
      </w:r>
      <w:r>
        <w:rPr>
          <w:color w:val="3B3B3B"/>
          <w:w w:val="107"/>
        </w:rPr>
        <w:t>的机</w:t>
      </w:r>
      <w:r>
        <w:rPr>
          <w:color w:val="5B5B5B"/>
          <w:w w:val="107"/>
        </w:rPr>
        <w:t>会</w:t>
      </w:r>
    </w:p>
    <w:p>
      <w:pPr>
        <w:spacing w:after="0" w:line="30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756" w:space="40"/>
            <w:col w:w="1095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9"/>
        <w:rPr>
          <w:sz w:val="7"/>
        </w:rPr>
      </w:pPr>
    </w:p>
    <w:p>
      <w:pPr>
        <w:spacing w:before="1"/>
        <w:ind w:left="6173" w:right="0" w:firstLine="0"/>
        <w:jc w:val="left"/>
        <w:rPr>
          <w:sz w:val="5"/>
        </w:rPr>
      </w:pPr>
      <w:r>
        <w:rPr/>
        <w:pict>
          <v:shape style="position:absolute;margin-left:767.401001pt;margin-top:-37.812164pt;width:29.25pt;height:29.2pt;mso-position-horizontal-relative:page;mso-position-vertical-relative:paragraph;z-index:16426496" type="#_x0000_t202" id="docshape139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5B5B5B"/>
                      <w:w w:val="100"/>
                      <w:sz w:val="5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120"/>
          <w:sz w:val="5"/>
        </w:rPr>
        <w:t>三</w:t>
      </w:r>
      <w:r>
        <w:rPr>
          <w:color w:val="CFCFCF"/>
          <w:spacing w:val="-10"/>
          <w:w w:val="120"/>
          <w:sz w:val="5"/>
        </w:rPr>
        <w:t>－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line="402" w:lineRule="exact" w:before="0"/>
        <w:ind w:left="0" w:right="6266" w:firstLine="0"/>
        <w:jc w:val="right"/>
        <w:rPr>
          <w:rFonts w:ascii="Arial"/>
          <w:sz w:val="48"/>
        </w:rPr>
      </w:pPr>
      <w:r>
        <w:rPr>
          <w:rFonts w:ascii="Arial"/>
          <w:color w:val="BFBFBF"/>
          <w:w w:val="105"/>
          <w:sz w:val="48"/>
        </w:rPr>
        <w:t>-</w:t>
      </w:r>
      <w:r>
        <w:rPr>
          <w:rFonts w:ascii="Arial"/>
          <w:color w:val="BFBFBF"/>
          <w:spacing w:val="-10"/>
          <w:w w:val="105"/>
          <w:sz w:val="48"/>
        </w:rPr>
        <w:t>-</w:t>
      </w:r>
    </w:p>
    <w:p>
      <w:pPr>
        <w:tabs>
          <w:tab w:pos="15347" w:val="left" w:leader="none"/>
          <w:tab w:pos="20925" w:val="right" w:leader="none"/>
        </w:tabs>
        <w:spacing w:before="154"/>
        <w:ind w:left="13310" w:right="0" w:firstLine="0"/>
        <w:jc w:val="left"/>
        <w:rPr>
          <w:rFonts w:ascii="Arial" w:eastAsia="Arial"/>
          <w:sz w:val="42"/>
        </w:rPr>
      </w:pPr>
      <w:r>
        <w:rPr/>
        <w:pict>
          <v:line style="position:absolute;mso-position-horizontal-relative:page;mso-position-vertical-relative:paragraph;z-index:16438784" from="729.411987pt,37.30238pt" to="1044.702739pt,37.30238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439296" from="655.289124pt,38.912754pt" to="725.652136pt,38.912754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439808" from="33.301579pt,41.59671pt" to="651.529271pt,41.59671pt" stroked="true" strokeweight="1.073583pt" strokecolor="#000000">
            <v:stroke dashstyle="solid"/>
            <w10:wrap type="none"/>
          </v:line>
        </w:pict>
      </w:r>
      <w:r>
        <w:rPr/>
        <w:pict>
          <v:shape style="position:absolute;margin-left:307.415283pt;margin-top:6.165613pt;width:4.150pt;height:4.25pt;mso-position-horizontal-relative:page;mso-position-vertical-relative:paragraph;z-index:16456704" type="#_x0000_t202" id="docshape1399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8A8A8A"/>
                      <w:w w:val="105"/>
                      <w:sz w:val="4"/>
                    </w:rPr>
                    <w:t>4</w:t>
                  </w:r>
                  <w:r>
                    <w:rPr>
                      <w:color w:val="8A8A8A"/>
                      <w:spacing w:val="-3"/>
                      <w:w w:val="105"/>
                      <w:sz w:val="4"/>
                    </w:rPr>
                    <w:t> </w:t>
                  </w:r>
                  <w:r>
                    <w:rPr>
                      <w:color w:val="4D4D4D"/>
                      <w:spacing w:val="-10"/>
                      <w:w w:val="105"/>
                      <w:sz w:val="4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105"/>
          <w:sz w:val="40"/>
        </w:rPr>
        <w:t>第</w:t>
      </w:r>
      <w:r>
        <w:rPr>
          <w:rFonts w:ascii="Arial" w:eastAsia="Arial"/>
          <w:color w:val="4D4D4D"/>
          <w:w w:val="105"/>
          <w:sz w:val="38"/>
        </w:rPr>
        <w:t>183</w:t>
      </w:r>
      <w:r>
        <w:rPr>
          <w:color w:val="4D4D4D"/>
          <w:spacing w:val="-10"/>
          <w:w w:val="105"/>
          <w:sz w:val="39"/>
        </w:rPr>
        <w:t>节</w:t>
      </w:r>
      <w:r>
        <w:rPr>
          <w:color w:val="4D4D4D"/>
          <w:sz w:val="39"/>
        </w:rPr>
        <w:tab/>
      </w:r>
      <w:r>
        <w:rPr>
          <w:color w:val="626262"/>
          <w:w w:val="95"/>
          <w:position w:val="1"/>
          <w:sz w:val="40"/>
        </w:rPr>
        <w:t>人</w:t>
      </w:r>
      <w:r>
        <w:rPr>
          <w:color w:val="626262"/>
          <w:w w:val="95"/>
          <w:position w:val="1"/>
          <w:sz w:val="40"/>
        </w:rPr>
        <w:t>类</w:t>
      </w:r>
      <w:r>
        <w:rPr>
          <w:color w:val="626262"/>
          <w:w w:val="95"/>
          <w:position w:val="1"/>
          <w:sz w:val="40"/>
        </w:rPr>
        <w:t>免</w:t>
      </w:r>
      <w:r>
        <w:rPr>
          <w:color w:val="626262"/>
          <w:w w:val="95"/>
          <w:position w:val="1"/>
          <w:sz w:val="40"/>
        </w:rPr>
        <w:t>疫</w:t>
      </w:r>
      <w:r>
        <w:rPr>
          <w:color w:val="626262"/>
          <w:w w:val="95"/>
          <w:position w:val="1"/>
          <w:sz w:val="40"/>
        </w:rPr>
        <w:t>缺</w:t>
      </w:r>
      <w:r>
        <w:rPr>
          <w:color w:val="626262"/>
          <w:w w:val="95"/>
          <w:position w:val="1"/>
          <w:sz w:val="40"/>
        </w:rPr>
        <w:t>陷</w:t>
      </w:r>
      <w:r>
        <w:rPr>
          <w:color w:val="626262"/>
          <w:w w:val="95"/>
          <w:position w:val="1"/>
          <w:sz w:val="40"/>
        </w:rPr>
        <w:t>病</w:t>
      </w:r>
      <w:r>
        <w:rPr>
          <w:color w:val="626262"/>
          <w:w w:val="95"/>
          <w:position w:val="1"/>
          <w:sz w:val="40"/>
        </w:rPr>
        <w:t>毒</w:t>
      </w:r>
      <w:r>
        <w:rPr>
          <w:color w:val="626262"/>
          <w:w w:val="95"/>
          <w:position w:val="1"/>
          <w:sz w:val="40"/>
        </w:rPr>
        <w:t>感</w:t>
      </w:r>
      <w:r>
        <w:rPr>
          <w:color w:val="626262"/>
          <w:spacing w:val="-10"/>
          <w:w w:val="95"/>
          <w:position w:val="1"/>
          <w:sz w:val="40"/>
        </w:rPr>
        <w:t>染</w:t>
      </w:r>
      <w:r>
        <w:rPr>
          <w:color w:val="626262"/>
          <w:position w:val="1"/>
          <w:sz w:val="40"/>
        </w:rPr>
        <w:tab/>
      </w:r>
      <w:r>
        <w:rPr>
          <w:rFonts w:ascii="Arial" w:eastAsia="Arial"/>
          <w:color w:val="1D1D1D"/>
          <w:spacing w:val="-5"/>
          <w:w w:val="105"/>
          <w:position w:val="8"/>
          <w:sz w:val="42"/>
        </w:rPr>
        <w:t>903</w:t>
      </w:r>
    </w:p>
    <w:p>
      <w:pPr>
        <w:spacing w:after="0"/>
        <w:jc w:val="left"/>
        <w:rPr>
          <w:rFonts w:ascii="Arial" w:eastAsia="Arial"/>
          <w:sz w:val="42"/>
        </w:rPr>
        <w:sectPr>
          <w:pgSz w:w="21750" w:h="31660"/>
          <w:pgMar w:top="0" w:bottom="280" w:left="0" w:right="0"/>
        </w:sectPr>
      </w:pPr>
    </w:p>
    <w:p>
      <w:pPr>
        <w:spacing w:line="280" w:lineRule="auto" w:before="621"/>
        <w:ind w:left="1485" w:right="0" w:hanging="807"/>
        <w:jc w:val="left"/>
        <w:rPr>
          <w:rFonts w:ascii="Times New Roman" w:eastAsia="Times New Roman"/>
          <w:sz w:val="41"/>
        </w:rPr>
      </w:pPr>
      <w:r>
        <w:rPr>
          <w:color w:val="4D4D4D"/>
          <w:spacing w:val="-2"/>
          <w:w w:val="95"/>
          <w:sz w:val="40"/>
        </w:rPr>
        <w:t>性</w:t>
      </w:r>
      <w:r>
        <w:rPr>
          <w:color w:val="4D4D4D"/>
          <w:spacing w:val="-2"/>
          <w:w w:val="95"/>
          <w:sz w:val="40"/>
        </w:rPr>
        <w:t>感</w:t>
      </w:r>
      <w:r>
        <w:rPr>
          <w:color w:val="4D4D4D"/>
          <w:spacing w:val="-2"/>
          <w:w w:val="95"/>
          <w:sz w:val="40"/>
        </w:rPr>
        <w:t>染</w:t>
      </w:r>
      <w:r>
        <w:rPr>
          <w:color w:val="4D4D4D"/>
          <w:spacing w:val="-2"/>
          <w:w w:val="95"/>
          <w:sz w:val="40"/>
        </w:rPr>
        <w:t>，</w:t>
      </w:r>
      <w:r>
        <w:rPr>
          <w:color w:val="4D4D4D"/>
          <w:spacing w:val="-2"/>
          <w:w w:val="95"/>
          <w:sz w:val="40"/>
        </w:rPr>
        <w:t>可</w:t>
      </w:r>
      <w:r>
        <w:rPr>
          <w:color w:val="4D4D4D"/>
          <w:spacing w:val="-2"/>
          <w:w w:val="95"/>
          <w:sz w:val="40"/>
        </w:rPr>
        <w:t>迅</w:t>
      </w:r>
      <w:r>
        <w:rPr>
          <w:color w:val="4D4D4D"/>
          <w:spacing w:val="-2"/>
          <w:w w:val="95"/>
          <w:sz w:val="40"/>
        </w:rPr>
        <w:t>速</w:t>
      </w:r>
      <w:r>
        <w:rPr>
          <w:color w:val="4D4D4D"/>
          <w:spacing w:val="-2"/>
          <w:w w:val="95"/>
          <w:sz w:val="40"/>
        </w:rPr>
        <w:t>导</w:t>
      </w:r>
      <w:r>
        <w:rPr>
          <w:color w:val="4D4D4D"/>
          <w:spacing w:val="-2"/>
          <w:w w:val="95"/>
          <w:sz w:val="40"/>
        </w:rPr>
        <w:t>致</w:t>
      </w:r>
      <w:r>
        <w:rPr>
          <w:color w:val="4D4D4D"/>
          <w:spacing w:val="-2"/>
          <w:w w:val="95"/>
          <w:sz w:val="40"/>
        </w:rPr>
        <w:t>严</w:t>
      </w:r>
      <w:r>
        <w:rPr>
          <w:color w:val="4D4D4D"/>
          <w:spacing w:val="-2"/>
          <w:w w:val="95"/>
          <w:sz w:val="40"/>
        </w:rPr>
        <w:t>重</w:t>
      </w:r>
      <w:r>
        <w:rPr>
          <w:color w:val="4D4D4D"/>
          <w:spacing w:val="-2"/>
          <w:w w:val="95"/>
          <w:sz w:val="40"/>
        </w:rPr>
        <w:t>的</w:t>
      </w:r>
      <w:r>
        <w:rPr>
          <w:color w:val="4D4D4D"/>
          <w:spacing w:val="-2"/>
          <w:w w:val="95"/>
          <w:sz w:val="40"/>
        </w:rPr>
        <w:t>体</w:t>
      </w:r>
      <w:r>
        <w:rPr>
          <w:color w:val="4D4D4D"/>
          <w:spacing w:val="-2"/>
          <w:w w:val="95"/>
          <w:sz w:val="40"/>
        </w:rPr>
        <w:t>重</w:t>
      </w:r>
      <w:r>
        <w:rPr>
          <w:color w:val="4D4D4D"/>
          <w:spacing w:val="-2"/>
          <w:w w:val="95"/>
          <w:sz w:val="40"/>
        </w:rPr>
        <w:t>下</w:t>
      </w:r>
      <w:r>
        <w:rPr>
          <w:color w:val="4D4D4D"/>
          <w:spacing w:val="-2"/>
          <w:w w:val="95"/>
          <w:sz w:val="40"/>
        </w:rPr>
        <w:t>降</w:t>
      </w:r>
      <w:r>
        <w:rPr>
          <w:color w:val="4D4D4D"/>
          <w:spacing w:val="-2"/>
          <w:w w:val="95"/>
          <w:sz w:val="40"/>
        </w:rPr>
        <w:t>，</w:t>
      </w:r>
      <w:r>
        <w:rPr>
          <w:color w:val="4D4D4D"/>
          <w:spacing w:val="-2"/>
          <w:w w:val="95"/>
          <w:sz w:val="40"/>
        </w:rPr>
        <w:t>失</w:t>
      </w:r>
      <w:r>
        <w:rPr>
          <w:color w:val="4D4D4D"/>
          <w:spacing w:val="-2"/>
          <w:w w:val="95"/>
          <w:sz w:val="40"/>
        </w:rPr>
        <w:t>明</w:t>
      </w:r>
      <w:r>
        <w:rPr>
          <w:color w:val="4D4D4D"/>
          <w:spacing w:val="-2"/>
          <w:w w:val="95"/>
          <w:sz w:val="40"/>
        </w:rPr>
        <w:t>，</w:t>
      </w:r>
      <w:r>
        <w:rPr>
          <w:color w:val="4D4D4D"/>
          <w:spacing w:val="-2"/>
          <w:w w:val="95"/>
          <w:sz w:val="40"/>
        </w:rPr>
        <w:t>甚</w:t>
      </w:r>
      <w:r>
        <w:rPr>
          <w:color w:val="4D4D4D"/>
          <w:spacing w:val="-2"/>
          <w:w w:val="95"/>
          <w:sz w:val="40"/>
        </w:rPr>
        <w:t>至</w:t>
      </w:r>
      <w:r>
        <w:rPr>
          <w:color w:val="4D4D4D"/>
          <w:spacing w:val="-2"/>
          <w:w w:val="95"/>
          <w:sz w:val="40"/>
        </w:rPr>
        <w:t>死</w:t>
      </w:r>
      <w:r>
        <w:rPr>
          <w:color w:val="4D4D4D"/>
          <w:spacing w:val="-2"/>
          <w:w w:val="95"/>
          <w:sz w:val="40"/>
        </w:rPr>
        <w:t>亡</w:t>
      </w:r>
      <w:r>
        <w:rPr>
          <w:color w:val="8A8A8A"/>
          <w:spacing w:val="-2"/>
          <w:w w:val="95"/>
          <w:sz w:val="40"/>
        </w:rPr>
        <w:t>。</w:t>
      </w:r>
      <w:r>
        <w:rPr>
          <w:color w:val="3A3A3A"/>
          <w:w w:val="90"/>
          <w:sz w:val="40"/>
        </w:rPr>
        <w:t>病</w:t>
      </w:r>
      <w:r>
        <w:rPr>
          <w:color w:val="3A3A3A"/>
          <w:w w:val="90"/>
          <w:sz w:val="40"/>
        </w:rPr>
        <w:t>毒</w:t>
      </w:r>
      <w:r>
        <w:rPr>
          <w:color w:val="3A3A3A"/>
          <w:w w:val="90"/>
          <w:sz w:val="40"/>
        </w:rPr>
        <w:t>负</w:t>
      </w:r>
      <w:r>
        <w:rPr>
          <w:color w:val="3A3A3A"/>
          <w:w w:val="90"/>
          <w:sz w:val="40"/>
        </w:rPr>
        <w:t>荷</w:t>
      </w:r>
      <w:r>
        <w:rPr>
          <w:color w:val="3A3A3A"/>
          <w:w w:val="90"/>
          <w:sz w:val="40"/>
        </w:rPr>
        <w:t>量</w:t>
      </w:r>
      <w:r>
        <w:rPr>
          <w:color w:val="3A3A3A"/>
          <w:w w:val="90"/>
          <w:sz w:val="40"/>
        </w:rPr>
        <w:t>：</w:t>
      </w:r>
      <w:r>
        <w:rPr>
          <w:color w:val="3A3A3A"/>
          <w:w w:val="90"/>
          <w:sz w:val="40"/>
        </w:rPr>
        <w:t>血</w:t>
      </w:r>
      <w:r>
        <w:rPr>
          <w:color w:val="3A3A3A"/>
          <w:w w:val="90"/>
          <w:sz w:val="40"/>
        </w:rPr>
        <w:t>液</w:t>
      </w:r>
      <w:r>
        <w:rPr>
          <w:color w:val="3A3A3A"/>
          <w:w w:val="90"/>
          <w:sz w:val="40"/>
        </w:rPr>
        <w:t>中</w:t>
      </w:r>
      <w:r>
        <w:rPr>
          <w:rFonts w:ascii="Arial" w:eastAsia="Arial"/>
          <w:color w:val="3A3A3A"/>
          <w:w w:val="90"/>
          <w:sz w:val="38"/>
        </w:rPr>
        <w:t>HIV</w:t>
      </w:r>
      <w:r>
        <w:rPr>
          <w:color w:val="3A3A3A"/>
          <w:w w:val="90"/>
          <w:sz w:val="40"/>
        </w:rPr>
        <w:t>病</w:t>
      </w:r>
      <w:r>
        <w:rPr>
          <w:color w:val="3A3A3A"/>
          <w:w w:val="90"/>
          <w:sz w:val="40"/>
        </w:rPr>
        <w:t>毒</w:t>
      </w:r>
      <w:r>
        <w:rPr>
          <w:color w:val="3A3A3A"/>
          <w:w w:val="90"/>
          <w:sz w:val="40"/>
        </w:rPr>
        <w:t>数</w:t>
      </w:r>
      <w:r>
        <w:rPr>
          <w:color w:val="3A3A3A"/>
          <w:w w:val="90"/>
          <w:sz w:val="40"/>
        </w:rPr>
        <w:t>量</w:t>
      </w:r>
      <w:r>
        <w:rPr>
          <w:color w:val="3A3A3A"/>
          <w:w w:val="90"/>
          <w:sz w:val="40"/>
        </w:rPr>
        <w:t>（</w:t>
      </w:r>
      <w:r>
        <w:rPr>
          <w:color w:val="3A3A3A"/>
          <w:w w:val="90"/>
          <w:sz w:val="40"/>
        </w:rPr>
        <w:t>具</w:t>
      </w:r>
      <w:r>
        <w:rPr>
          <w:color w:val="3A3A3A"/>
          <w:w w:val="90"/>
          <w:sz w:val="40"/>
        </w:rPr>
        <w:t>体</w:t>
      </w:r>
      <w:r>
        <w:rPr>
          <w:color w:val="3A3A3A"/>
          <w:w w:val="90"/>
          <w:sz w:val="40"/>
        </w:rPr>
        <w:t>而</w:t>
      </w:r>
      <w:r>
        <w:rPr>
          <w:color w:val="626262"/>
          <w:w w:val="90"/>
          <w:sz w:val="40"/>
        </w:rPr>
        <w:t>言</w:t>
      </w:r>
      <w:r>
        <w:rPr>
          <w:color w:val="626262"/>
          <w:w w:val="90"/>
          <w:sz w:val="40"/>
        </w:rPr>
        <w:t>，</w:t>
      </w:r>
      <w:r>
        <w:rPr>
          <w:color w:val="626262"/>
          <w:w w:val="90"/>
          <w:sz w:val="40"/>
        </w:rPr>
        <w:t>指</w:t>
      </w:r>
      <w:r>
        <w:rPr>
          <w:rFonts w:ascii="Times New Roman" w:eastAsia="Times New Roman"/>
          <w:color w:val="3A3A3A"/>
          <w:spacing w:val="-5"/>
          <w:w w:val="90"/>
          <w:sz w:val="41"/>
        </w:rPr>
        <w:t>HIV</w:t>
      </w:r>
    </w:p>
    <w:p>
      <w:pPr>
        <w:spacing w:line="290" w:lineRule="auto" w:before="7"/>
        <w:ind w:left="677" w:right="47" w:firstLine="2"/>
        <w:jc w:val="both"/>
        <w:rPr>
          <w:sz w:val="40"/>
        </w:rPr>
      </w:pPr>
      <w:r>
        <w:rPr>
          <w:color w:val="4D4D4D"/>
          <w:spacing w:val="1"/>
          <w:w w:val="94"/>
          <w:sz w:val="40"/>
        </w:rPr>
        <w:t>病毒的</w:t>
      </w:r>
      <w:r>
        <w:rPr>
          <w:color w:val="4D4D4D"/>
          <w:spacing w:val="-1"/>
          <w:w w:val="94"/>
          <w:sz w:val="40"/>
        </w:rPr>
        <w:t>RN</w:t>
      </w:r>
      <w:r>
        <w:rPr>
          <w:color w:val="4D4D4D"/>
          <w:spacing w:val="2"/>
          <w:w w:val="94"/>
          <w:sz w:val="40"/>
        </w:rPr>
        <w:t>.</w:t>
      </w:r>
      <w:r>
        <w:rPr>
          <w:rFonts w:ascii="Arial" w:eastAsia="Arial"/>
          <w:color w:val="BFBFBF"/>
          <w:w w:val="93"/>
          <w:sz w:val="38"/>
        </w:rPr>
        <w:t>-</w:t>
      </w:r>
      <w:r>
        <w:rPr>
          <w:rFonts w:ascii="Arial" w:eastAsia="Arial"/>
          <w:color w:val="4D4D4D"/>
          <w:w w:val="93"/>
          <w:sz w:val="38"/>
        </w:rPr>
        <w:t>A</w:t>
      </w:r>
      <w:r>
        <w:rPr>
          <w:color w:val="4D4D4D"/>
          <w:spacing w:val="1"/>
          <w:w w:val="94"/>
          <w:sz w:val="40"/>
        </w:rPr>
        <w:t>拷贝数目）被称为病毒载量</w:t>
      </w:r>
      <w:r>
        <w:rPr>
          <w:color w:val="8A8A8A"/>
          <w:spacing w:val="1"/>
          <w:w w:val="94"/>
          <w:sz w:val="40"/>
        </w:rPr>
        <w:t>。</w:t>
      </w:r>
      <w:r>
        <w:rPr>
          <w:color w:val="4D4D4D"/>
          <w:w w:val="94"/>
          <w:sz w:val="40"/>
        </w:rPr>
        <w:t>病毒载量可形容</w:t>
      </w:r>
      <w:r>
        <w:rPr>
          <w:color w:val="4D4D4D"/>
          <w:w w:val="97"/>
          <w:sz w:val="40"/>
        </w:rPr>
        <w:t>艾滋病病毒复制速度</w:t>
      </w:r>
      <w:r>
        <w:rPr>
          <w:color w:val="A5A5A5"/>
          <w:w w:val="97"/>
          <w:sz w:val="40"/>
        </w:rPr>
        <w:t>。</w:t>
      </w:r>
      <w:r>
        <w:rPr>
          <w:color w:val="4D4D4D"/>
          <w:w w:val="97"/>
          <w:sz w:val="40"/>
        </w:rPr>
        <w:t>当人类第一次感染时，病毒载量迅</w:t>
      </w:r>
      <w:r>
        <w:rPr>
          <w:color w:val="4D4D4D"/>
          <w:w w:val="93"/>
          <w:sz w:val="40"/>
        </w:rPr>
        <w:t>速增加</w:t>
      </w:r>
      <w:r>
        <w:rPr>
          <w:color w:val="8A8A8A"/>
          <w:w w:val="93"/>
          <w:sz w:val="40"/>
        </w:rPr>
        <w:t>。</w:t>
      </w:r>
      <w:r>
        <w:rPr>
          <w:color w:val="4D4D4D"/>
          <w:w w:val="93"/>
          <w:sz w:val="40"/>
        </w:rPr>
        <w:t>然后，即使不治疗，之后，病毒载量下降到</w:t>
      </w:r>
      <w:r>
        <w:rPr>
          <w:color w:val="727272"/>
          <w:w w:val="93"/>
          <w:sz w:val="40"/>
        </w:rPr>
        <w:t>一</w:t>
      </w:r>
      <w:r>
        <w:rPr>
          <w:color w:val="4D4D4D"/>
          <w:w w:val="93"/>
          <w:sz w:val="40"/>
        </w:rPr>
        <w:t>个较</w:t>
      </w:r>
      <w:r>
        <w:rPr>
          <w:color w:val="3A3A3A"/>
          <w:spacing w:val="3"/>
          <w:w w:val="96"/>
          <w:sz w:val="40"/>
        </w:rPr>
        <w:t>低的水平然后稳定</w:t>
      </w:r>
      <w:r>
        <w:rPr>
          <w:color w:val="727272"/>
          <w:spacing w:val="3"/>
          <w:w w:val="96"/>
          <w:sz w:val="40"/>
        </w:rPr>
        <w:t>一</w:t>
      </w:r>
      <w:r>
        <w:rPr>
          <w:color w:val="4D4D4D"/>
          <w:spacing w:val="3"/>
          <w:w w:val="96"/>
          <w:sz w:val="40"/>
        </w:rPr>
        <w:t>段时间</w:t>
      </w:r>
      <w:r>
        <w:rPr>
          <w:color w:val="A5A5A5"/>
          <w:spacing w:val="3"/>
          <w:w w:val="96"/>
          <w:sz w:val="40"/>
        </w:rPr>
        <w:t>。</w:t>
      </w:r>
      <w:r>
        <w:rPr>
          <w:color w:val="4D4D4D"/>
          <w:spacing w:val="2"/>
          <w:w w:val="96"/>
          <w:sz w:val="40"/>
        </w:rPr>
        <w:t>这个水平称为设定点，是衡</w:t>
      </w:r>
    </w:p>
    <w:p>
      <w:pPr>
        <w:spacing w:line="288" w:lineRule="auto" w:before="524"/>
        <w:ind w:left="680" w:right="767" w:hanging="10"/>
        <w:jc w:val="both"/>
        <w:rPr>
          <w:sz w:val="40"/>
        </w:rPr>
      </w:pPr>
      <w:r>
        <w:rPr/>
        <w:br w:type="column"/>
      </w:r>
      <w:r>
        <w:rPr>
          <w:color w:val="626262"/>
          <w:spacing w:val="3"/>
          <w:w w:val="98"/>
          <w:sz w:val="40"/>
        </w:rPr>
        <w:t>量一个</w:t>
      </w:r>
      <w:r>
        <w:rPr>
          <w:color w:val="3A3A3A"/>
          <w:spacing w:val="3"/>
          <w:w w:val="98"/>
          <w:sz w:val="40"/>
        </w:rPr>
        <w:t>印</w:t>
      </w:r>
      <w:r>
        <w:rPr>
          <w:rFonts w:ascii="Arial" w:eastAsia="Arial"/>
          <w:color w:val="3A3A3A"/>
          <w:spacing w:val="1"/>
          <w:w w:val="99"/>
          <w:sz w:val="38"/>
        </w:rPr>
        <w:t>V</w:t>
      </w:r>
      <w:r>
        <w:rPr>
          <w:color w:val="3A3A3A"/>
          <w:spacing w:val="2"/>
          <w:w w:val="98"/>
          <w:sz w:val="40"/>
        </w:rPr>
        <w:t>感染者的传染性强弱和疾病进展快慢非常重要</w:t>
      </w:r>
      <w:r>
        <w:rPr>
          <w:color w:val="4D4D4D"/>
          <w:spacing w:val="2"/>
          <w:w w:val="97"/>
          <w:sz w:val="40"/>
        </w:rPr>
        <w:t>的指标</w:t>
      </w:r>
      <w:r>
        <w:rPr>
          <w:color w:val="8A8A8A"/>
          <w:spacing w:val="2"/>
          <w:w w:val="97"/>
          <w:sz w:val="40"/>
        </w:rPr>
        <w:t>。</w:t>
      </w:r>
      <w:r>
        <w:rPr>
          <w:color w:val="4D4D4D"/>
          <w:spacing w:val="2"/>
          <w:w w:val="97"/>
          <w:sz w:val="40"/>
        </w:rPr>
        <w:t>治疗成功期间，病毒载量可降低到</w:t>
      </w:r>
      <w:r>
        <w:rPr>
          <w:color w:val="727272"/>
          <w:spacing w:val="2"/>
          <w:w w:val="97"/>
          <w:sz w:val="40"/>
        </w:rPr>
        <w:t>一</w:t>
      </w:r>
      <w:r>
        <w:rPr>
          <w:color w:val="4D4D4D"/>
          <w:spacing w:val="1"/>
          <w:w w:val="97"/>
          <w:sz w:val="40"/>
        </w:rPr>
        <w:t>个非常低的</w:t>
      </w:r>
      <w:r>
        <w:rPr>
          <w:color w:val="4D4D4D"/>
          <w:spacing w:val="2"/>
          <w:w w:val="93"/>
          <w:sz w:val="40"/>
        </w:rPr>
        <w:t>或检测不到的水平</w:t>
      </w:r>
      <w:r>
        <w:rPr>
          <w:color w:val="A5A5A5"/>
          <w:spacing w:val="2"/>
          <w:w w:val="93"/>
          <w:sz w:val="40"/>
        </w:rPr>
        <w:t>。</w:t>
      </w:r>
      <w:r>
        <w:rPr>
          <w:color w:val="4D4D4D"/>
          <w:spacing w:val="2"/>
          <w:w w:val="93"/>
          <w:sz w:val="40"/>
        </w:rPr>
        <w:t>然而，非活动状态（潜在的）</w:t>
      </w:r>
      <w:r>
        <w:rPr>
          <w:color w:val="4D4D4D"/>
          <w:spacing w:val="1"/>
          <w:w w:val="93"/>
          <w:sz w:val="40"/>
        </w:rPr>
        <w:t>时艾滋病</w:t>
      </w:r>
      <w:r>
        <w:rPr>
          <w:color w:val="4D4D4D"/>
          <w:spacing w:val="1"/>
          <w:w w:val="94"/>
          <w:sz w:val="40"/>
        </w:rPr>
        <w:t>病毒仍然是存在细胞内的，如果停止治疗，</w:t>
      </w:r>
      <w:r>
        <w:rPr>
          <w:rFonts w:ascii="Times New Roman" w:eastAsia="Times New Roman"/>
          <w:color w:val="4D4D4D"/>
          <w:spacing w:val="-1"/>
          <w:w w:val="95"/>
          <w:sz w:val="41"/>
        </w:rPr>
        <w:t>HI</w:t>
      </w:r>
      <w:r>
        <w:rPr>
          <w:rFonts w:ascii="Times New Roman" w:eastAsia="Times New Roman"/>
          <w:color w:val="4D4D4D"/>
          <w:spacing w:val="1"/>
          <w:w w:val="95"/>
          <w:sz w:val="41"/>
        </w:rPr>
        <w:t>V</w:t>
      </w:r>
      <w:r>
        <w:rPr>
          <w:color w:val="4D4D4D"/>
          <w:w w:val="94"/>
          <w:sz w:val="40"/>
        </w:rPr>
        <w:t>病毒即开始</w:t>
      </w:r>
      <w:r>
        <w:rPr>
          <w:color w:val="4D4D4D"/>
          <w:spacing w:val="2"/>
          <w:w w:val="97"/>
          <w:sz w:val="40"/>
        </w:rPr>
        <w:t>复制</w:t>
      </w:r>
      <w:r>
        <w:rPr>
          <w:color w:val="8A8A8A"/>
          <w:spacing w:val="2"/>
          <w:w w:val="97"/>
          <w:sz w:val="40"/>
        </w:rPr>
        <w:t>。</w:t>
      </w:r>
      <w:r>
        <w:rPr>
          <w:color w:val="4D4D4D"/>
          <w:spacing w:val="1"/>
          <w:w w:val="97"/>
          <w:sz w:val="40"/>
        </w:rPr>
        <w:t>治疗过程中病毒载量的增加表明艾滋病病毒已产生</w:t>
      </w:r>
      <w:r>
        <w:rPr>
          <w:color w:val="4D4D4D"/>
          <w:spacing w:val="3"/>
          <w:w w:val="91"/>
          <w:sz w:val="40"/>
        </w:rPr>
        <w:t>抗药性，或患者不再服用药物治疗，或两者兼而有之</w:t>
      </w:r>
      <w:r>
        <w:rPr>
          <w:color w:val="A5A5A5"/>
          <w:w w:val="91"/>
          <w:sz w:val="40"/>
        </w:rPr>
        <w:t>。</w:t>
      </w:r>
    </w:p>
    <w:p>
      <w:pPr>
        <w:spacing w:after="0" w:line="288" w:lineRule="auto"/>
        <w:jc w:val="both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462" w:space="40"/>
            <w:col w:w="11248"/>
          </w:cols>
        </w:sectPr>
      </w:pPr>
    </w:p>
    <w:p>
      <w:pPr>
        <w:pStyle w:val="BodyText"/>
        <w:rPr>
          <w:sz w:val="52"/>
        </w:rPr>
      </w:pPr>
    </w:p>
    <w:p>
      <w:pPr>
        <w:pStyle w:val="BodyText"/>
        <w:rPr>
          <w:sz w:val="44"/>
        </w:rPr>
      </w:pPr>
    </w:p>
    <w:p>
      <w:pPr>
        <w:spacing w:before="0"/>
        <w:ind w:left="959" w:right="1038" w:firstLine="0"/>
        <w:jc w:val="center"/>
        <w:rPr>
          <w:sz w:val="52"/>
        </w:rPr>
      </w:pPr>
      <w:r>
        <w:rPr/>
        <w:drawing>
          <wp:anchor distT="0" distB="0" distL="0" distR="0" allowOverlap="1" layoutInCell="1" locked="0" behindDoc="1" simplePos="0" relativeHeight="482200576">
            <wp:simplePos x="0" y="0"/>
            <wp:positionH relativeFrom="page">
              <wp:posOffset>552537</wp:posOffset>
            </wp:positionH>
            <wp:positionV relativeFrom="paragraph">
              <wp:posOffset>-429786</wp:posOffset>
            </wp:positionV>
            <wp:extent cx="12039867" cy="504476"/>
            <wp:effectExtent l="0" t="0" r="0" b="0"/>
            <wp:wrapNone/>
            <wp:docPr id="683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18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867" cy="504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6.567139pt;margin-top:-37.610676pt;width:41.05pt;height:51.3pt;mso-position-horizontal-relative:page;mso-position-vertical-relative:paragraph;z-index:16429056" id="docshapegroup1400" coordorigin="20131,-752" coordsize="821,1026">
            <v:shape style="position:absolute;left:20131;top:-677;width:581;height:494" type="#_x0000_t75" id="docshape1401" stroked="false">
              <v:imagedata r:id="rId523" o:title=""/>
            </v:shape>
            <v:shape style="position:absolute;left:20655;top:-753;width:216;height:657" id="docshape1402" coordorigin="20655,-752" coordsize="216,657" path="m20817,-752l20709,-752,20709,-682,20709,-633,20709,-590,20709,-563,20709,-471,20817,-471,20817,-563,20817,-590,20817,-633,20817,-682,20817,-752xm20830,-195l20707,-195,20707,-109,20707,-96,20830,-96,20830,-109,20830,-195xm20870,-443l20817,-443,20817,-463,20709,-463,20709,-443,20655,-443,20655,-205,20870,-205,20870,-443xe" filled="true" fillcolor="#e8e8e8" stroked="false">
              <v:path arrowok="t"/>
              <v:fill type="solid"/>
            </v:shape>
            <v:rect style="position:absolute;left:20690;top:-96;width:262;height:40" id="docshape1403" filled="true" fillcolor="#d1d1d1" stroked="false">
              <v:fill type="solid"/>
            </v:rect>
            <v:shape style="position:absolute;left:20690;top:-57;width:262;height:331" id="docshape1404" coordorigin="20690,-56" coordsize="262,331" path="m20951,-56l20690,-56,20690,-16,20690,233,20690,274,20951,274,20951,233,20951,-16,20951,-56xe" filled="true" fillcolor="#e8e8e8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32.671875pt;margin-top:-38.134624pt;width:14.2pt;height:47.75pt;mso-position-horizontal-relative:page;mso-position-vertical-relative:paragraph;z-index:16452096" type="#_x0000_t202" id="docshape1405" filled="false" stroked="false">
            <v:textbox inset="0,0,0,0" style="layout-flow:vertical">
              <w:txbxContent>
                <w:p>
                  <w:pPr>
                    <w:spacing w:line="263" w:lineRule="exact" w:before="0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D1D1D1"/>
                      <w:sz w:val="10"/>
                    </w:rPr>
                    <w:t>·'</w:t>
                  </w:r>
                  <w:r>
                    <w:rPr>
                      <w:color w:val="D1D1D1"/>
                      <w:spacing w:val="32"/>
                      <w:sz w:val="10"/>
                    </w:rPr>
                    <w:t> </w:t>
                  </w:r>
                  <w:r>
                    <w:rPr>
                      <w:color w:val="D1D1D1"/>
                      <w:sz w:val="10"/>
                    </w:rPr>
                    <w:t>,</w:t>
                  </w:r>
                  <w:r>
                    <w:rPr>
                      <w:color w:val="D1D1D1"/>
                      <w:spacing w:val="51"/>
                      <w:sz w:val="10"/>
                    </w:rPr>
                    <w:t> </w:t>
                  </w:r>
                  <w:r>
                    <w:rPr>
                      <w:color w:val="D1D1D1"/>
                      <w:sz w:val="10"/>
                    </w:rPr>
                    <w:t>F</w:t>
                  </w:r>
                  <w:r>
                    <w:rPr>
                      <w:color w:val="D1D1D1"/>
                      <w:spacing w:val="-19"/>
                      <w:sz w:val="10"/>
                    </w:rPr>
                    <w:t> </w:t>
                  </w:r>
                  <w:r>
                    <w:rPr>
                      <w:color w:val="D1D1D1"/>
                      <w:sz w:val="10"/>
                    </w:rPr>
                    <w:t>II'</w:t>
                  </w:r>
                  <w:r>
                    <w:rPr>
                      <w:color w:val="D1D1D1"/>
                      <w:spacing w:val="64"/>
                      <w:w w:val="150"/>
                      <w:sz w:val="10"/>
                    </w:rPr>
                    <w:t> </w:t>
                  </w:r>
                  <w:r>
                    <w:rPr>
                      <w:color w:val="D1D1D1"/>
                      <w:sz w:val="11"/>
                    </w:rPr>
                    <w:t>t</w:t>
                  </w:r>
                  <w:r>
                    <w:rPr>
                      <w:color w:val="D1D1D1"/>
                      <w:spacing w:val="7"/>
                      <w:sz w:val="11"/>
                    </w:rPr>
                    <w:t> </w:t>
                  </w:r>
                  <w:r>
                    <w:rPr>
                      <w:color w:val="D1D1D1"/>
                      <w:spacing w:val="-17"/>
                      <w:sz w:val="11"/>
                    </w:rPr>
                    <w:t>g</w:t>
                  </w:r>
                  <w:r>
                    <w:rPr>
                      <w:color w:val="A5A5A5"/>
                      <w:spacing w:val="-17"/>
                      <w:sz w:val="24"/>
                    </w:rPr>
                    <w:t>_</w:t>
                  </w:r>
                  <w:r>
                    <w:rPr>
                      <w:color w:val="BFBFBF"/>
                      <w:spacing w:val="-17"/>
                      <w:sz w:val="24"/>
                    </w:rPr>
                    <w:t>.I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2.671875pt;margin-top:15.918242pt;width:14.2pt;height:50.9pt;mso-position-horizontal-relative:page;mso-position-vertical-relative:paragraph;z-index:16452608" type="#_x0000_t202" id="docshape1406" filled="false" stroked="false">
            <v:textbox inset="0,0,0,0" style="layout-flow:vertical">
              <w:txbxContent>
                <w:p>
                  <w:pPr>
                    <w:spacing w:line="263" w:lineRule="exact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pacing w:val="21"/>
                      <w:sz w:val="24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24"/>
                      <w:shd w:fill="E8E8E8" w:color="auto" w:val="clear"/>
                    </w:rPr>
                    <w:t>I</w:t>
                  </w:r>
                  <w:r>
                    <w:rPr>
                      <w:color w:val="BFBFBF"/>
                      <w:spacing w:val="51"/>
                      <w:sz w:val="24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24"/>
                      <w:shd w:fill="E8E8E8" w:color="auto" w:val="clear"/>
                    </w:rPr>
                    <w:t>,</w:t>
                  </w:r>
                  <w:r>
                    <w:rPr>
                      <w:color w:val="BFBFBF"/>
                      <w:spacing w:val="21"/>
                      <w:sz w:val="24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24"/>
                    </w:rPr>
                    <w:t>I</w:t>
                  </w:r>
                  <w:r>
                    <w:rPr>
                      <w:color w:val="BFBFBF"/>
                      <w:spacing w:val="-32"/>
                      <w:sz w:val="24"/>
                    </w:rPr>
                    <w:t> </w:t>
                  </w:r>
                  <w:r>
                    <w:rPr>
                      <w:color w:val="BFBFBF"/>
                      <w:sz w:val="24"/>
                    </w:rPr>
                    <w:t>'.</w:t>
                  </w:r>
                  <w:r>
                    <w:rPr>
                      <w:color w:val="BFBFBF"/>
                      <w:spacing w:val="-52"/>
                      <w:sz w:val="24"/>
                    </w:rPr>
                    <w:t> </w:t>
                  </w:r>
                  <w:r>
                    <w:rPr>
                      <w:color w:val="BFBFBF"/>
                      <w:sz w:val="24"/>
                    </w:rPr>
                    <w:t>I</w:t>
                  </w:r>
                  <w:r>
                    <w:rPr>
                      <w:color w:val="BFBFBF"/>
                      <w:spacing w:val="14"/>
                      <w:sz w:val="24"/>
                    </w:rPr>
                    <w:t> </w:t>
                  </w:r>
                  <w:r>
                    <w:rPr>
                      <w:color w:val="BFBFBF"/>
                      <w:spacing w:val="-10"/>
                      <w:sz w:val="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1D1D1D"/>
          <w:sz w:val="52"/>
        </w:rPr>
        <w:t>人</w:t>
      </w:r>
      <w:r>
        <w:rPr>
          <w:color w:val="1D1D1D"/>
          <w:sz w:val="52"/>
        </w:rPr>
        <w:t>类</w:t>
      </w:r>
      <w:r>
        <w:rPr>
          <w:color w:val="1D1D1D"/>
          <w:sz w:val="52"/>
        </w:rPr>
        <w:t>免</w:t>
      </w:r>
      <w:r>
        <w:rPr>
          <w:color w:val="1D1D1D"/>
          <w:sz w:val="52"/>
        </w:rPr>
        <w:t>疫</w:t>
      </w:r>
      <w:r>
        <w:rPr>
          <w:color w:val="1D1D1D"/>
          <w:sz w:val="52"/>
        </w:rPr>
        <w:t>缺</w:t>
      </w:r>
      <w:r>
        <w:rPr>
          <w:color w:val="1D1D1D"/>
          <w:sz w:val="52"/>
        </w:rPr>
        <w:t>陷</w:t>
      </w:r>
      <w:r>
        <w:rPr>
          <w:color w:val="1D1D1D"/>
          <w:sz w:val="52"/>
        </w:rPr>
        <w:t>病</w:t>
      </w:r>
      <w:r>
        <w:rPr>
          <w:color w:val="1D1D1D"/>
          <w:sz w:val="52"/>
        </w:rPr>
        <w:t>毒</w:t>
      </w:r>
      <w:r>
        <w:rPr>
          <w:color w:val="1D1D1D"/>
          <w:sz w:val="52"/>
        </w:rPr>
        <w:t>的</w:t>
      </w:r>
      <w:r>
        <w:rPr>
          <w:color w:val="1D1D1D"/>
          <w:sz w:val="52"/>
        </w:rPr>
        <w:t>简</w:t>
      </w:r>
      <w:r>
        <w:rPr>
          <w:color w:val="1D1D1D"/>
          <w:sz w:val="52"/>
        </w:rPr>
        <w:t>要</w:t>
      </w:r>
      <w:r>
        <w:rPr>
          <w:color w:val="1D1D1D"/>
          <w:sz w:val="52"/>
        </w:rPr>
        <w:t>生</w:t>
      </w:r>
      <w:r>
        <w:rPr>
          <w:color w:val="1D1D1D"/>
          <w:sz w:val="52"/>
        </w:rPr>
        <w:t>长</w:t>
      </w:r>
      <w:r>
        <w:rPr>
          <w:color w:val="1D1D1D"/>
          <w:spacing w:val="-10"/>
          <w:sz w:val="52"/>
        </w:rPr>
        <w:t>史</w:t>
      </w:r>
    </w:p>
    <w:p>
      <w:pPr>
        <w:pStyle w:val="BodyText"/>
        <w:spacing w:before="4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103"/>
        <w:ind w:left="0" w:right="257" w:firstLine="0"/>
        <w:jc w:val="right"/>
        <w:rPr>
          <w:sz w:val="40"/>
        </w:rPr>
      </w:pPr>
      <w:r>
        <w:rPr/>
        <w:pict>
          <v:rect style="position:absolute;margin-left:37.032059pt;margin-top:-7.11048pt;width:23.048001pt;height:25.550012pt;mso-position-horizontal-relative:page;mso-position-vertical-relative:paragraph;z-index:16440320" id="docshape1407" filled="true" fillcolor="#e8e8e8" stroked="false">
            <v:fill type="solid"/>
            <w10:wrap type="none"/>
          </v:rect>
        </w:pict>
      </w:r>
      <w:r>
        <w:rPr/>
        <w:pict>
          <v:shape style="position:absolute;margin-left:43.22168pt;margin-top:-3.14196pt;width:9.2pt;height:12.75pt;mso-position-horizontal-relative:page;mso-position-vertical-relative:paragraph;z-index:16458240" type="#_x0000_t202" id="docshape1408" filled="false" stroked="false">
            <v:textbox inset="0,0,0,0" style="layout-flow:vertical">
              <w:txbxContent>
                <w:p>
                  <w:pPr>
                    <w:spacing w:line="163" w:lineRule="exact" w:before="0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w w:val="105"/>
                      <w:sz w:val="6"/>
                    </w:rPr>
                    <w:t>I</w:t>
                  </w:r>
                  <w:r>
                    <w:rPr>
                      <w:spacing w:val="49"/>
                      <w:w w:val="105"/>
                      <w:sz w:val="6"/>
                    </w:rPr>
                    <w:t> </w:t>
                  </w:r>
                  <w:r>
                    <w:rPr>
                      <w:color w:val="BFBFBF"/>
                      <w:spacing w:val="-5"/>
                      <w:w w:val="105"/>
                      <w:sz w:val="14"/>
                    </w:rPr>
                    <w:t>Iii</w:t>
                  </w:r>
                </w:p>
              </w:txbxContent>
            </v:textbox>
            <w10:wrap type="none"/>
          </v:shape>
        </w:pict>
      </w:r>
      <w:r>
        <w:rPr>
          <w:color w:val="3A3A3A"/>
          <w:w w:val="110"/>
          <w:sz w:val="40"/>
        </w:rPr>
        <w:t>如</w:t>
      </w:r>
      <w:r>
        <w:rPr>
          <w:color w:val="3A3A3A"/>
          <w:w w:val="110"/>
          <w:sz w:val="40"/>
        </w:rPr>
        <w:t>同</w:t>
      </w:r>
      <w:r>
        <w:rPr>
          <w:color w:val="3A3A3A"/>
          <w:w w:val="110"/>
          <w:sz w:val="40"/>
        </w:rPr>
        <w:t>所</w:t>
      </w:r>
      <w:r>
        <w:rPr>
          <w:color w:val="3A3A3A"/>
          <w:w w:val="110"/>
          <w:sz w:val="40"/>
        </w:rPr>
        <w:t>有</w:t>
      </w:r>
      <w:r>
        <w:rPr>
          <w:color w:val="3A3A3A"/>
          <w:w w:val="110"/>
          <w:sz w:val="40"/>
        </w:rPr>
        <w:t>的</w:t>
      </w:r>
      <w:r>
        <w:rPr>
          <w:color w:val="3A3A3A"/>
          <w:w w:val="110"/>
          <w:sz w:val="40"/>
        </w:rPr>
        <w:t>病</w:t>
      </w:r>
      <w:r>
        <w:rPr>
          <w:color w:val="3A3A3A"/>
          <w:w w:val="110"/>
          <w:sz w:val="40"/>
        </w:rPr>
        <w:t>毒</w:t>
      </w:r>
      <w:r>
        <w:rPr>
          <w:color w:val="727272"/>
          <w:w w:val="110"/>
          <w:sz w:val="40"/>
        </w:rPr>
        <w:t>一</w:t>
      </w:r>
      <w:r>
        <w:rPr>
          <w:color w:val="4D4D4D"/>
          <w:w w:val="110"/>
          <w:sz w:val="40"/>
        </w:rPr>
        <w:t>样</w:t>
      </w:r>
      <w:r>
        <w:rPr>
          <w:color w:val="4D4D4D"/>
          <w:w w:val="110"/>
          <w:sz w:val="40"/>
        </w:rPr>
        <w:t>，</w:t>
      </w:r>
      <w:r>
        <w:rPr>
          <w:color w:val="4D4D4D"/>
          <w:w w:val="110"/>
          <w:sz w:val="40"/>
        </w:rPr>
        <w:t>人</w:t>
      </w:r>
      <w:r>
        <w:rPr>
          <w:color w:val="4D4D4D"/>
          <w:w w:val="110"/>
          <w:sz w:val="40"/>
        </w:rPr>
        <w:t>类</w:t>
      </w:r>
      <w:r>
        <w:rPr>
          <w:color w:val="4D4D4D"/>
          <w:w w:val="110"/>
          <w:sz w:val="40"/>
        </w:rPr>
        <w:t>免</w:t>
      </w:r>
      <w:r>
        <w:rPr>
          <w:color w:val="4D4D4D"/>
          <w:w w:val="110"/>
          <w:sz w:val="40"/>
        </w:rPr>
        <w:t>疫</w:t>
      </w:r>
      <w:r>
        <w:rPr>
          <w:color w:val="4D4D4D"/>
          <w:w w:val="110"/>
          <w:sz w:val="40"/>
        </w:rPr>
        <w:t>缺</w:t>
      </w:r>
      <w:r>
        <w:rPr>
          <w:color w:val="4D4D4D"/>
          <w:w w:val="110"/>
          <w:sz w:val="40"/>
        </w:rPr>
        <w:t>陷</w:t>
      </w:r>
      <w:r>
        <w:rPr>
          <w:color w:val="4D4D4D"/>
          <w:w w:val="110"/>
          <w:sz w:val="40"/>
        </w:rPr>
        <w:t>病</w:t>
      </w:r>
      <w:r>
        <w:rPr>
          <w:color w:val="4D4D4D"/>
          <w:spacing w:val="-10"/>
          <w:w w:val="110"/>
          <w:sz w:val="40"/>
        </w:rPr>
        <w:t>毒</w:t>
      </w:r>
    </w:p>
    <w:p>
      <w:pPr>
        <w:spacing w:before="84"/>
        <w:ind w:left="0" w:right="257" w:firstLine="0"/>
        <w:jc w:val="right"/>
        <w:rPr>
          <w:sz w:val="40"/>
        </w:rPr>
      </w:pPr>
      <w:r>
        <w:rPr/>
        <w:pict>
          <v:rect style="position:absolute;margin-left:46.796425pt;margin-top:25.349606pt;width:3.841334pt;height:4.258336pt;mso-position-horizontal-relative:page;mso-position-vertical-relative:paragraph;z-index:16440832" id="docshape1409" filled="true" fillcolor="#e8e8e8" stroked="false">
            <v:fill type="solid"/>
            <w10:wrap type="none"/>
          </v:rect>
        </w:pict>
      </w:r>
      <w:r>
        <w:rPr/>
        <w:pict>
          <v:shape style="position:absolute;margin-left:45.549908pt;margin-top:14.228921pt;width:5.6pt;height:14.75pt;mso-position-horizontal-relative:page;mso-position-vertical-relative:paragraph;z-index:16458752" type="#_x0000_t202" id="docshape1410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z w:val="7"/>
                      <w:shd w:fill="E8E8E8" w:color="auto" w:val="clear"/>
                    </w:rPr>
                    <w:t>“</w:t>
                  </w:r>
                  <w:r>
                    <w:rPr>
                      <w:color w:val="BFBFBF"/>
                      <w:spacing w:val="13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_</w:t>
                  </w:r>
                  <w:r>
                    <w:rPr>
                      <w:color w:val="BFBFBF"/>
                      <w:spacing w:val="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43"/>
                      <w:sz w:val="7"/>
                    </w:rPr>
                    <w:t> </w:t>
                  </w:r>
                  <w:r>
                    <w:rPr>
                      <w:color w:val="BFBFBF"/>
                      <w:spacing w:val="-10"/>
                      <w:sz w:val="7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rFonts w:ascii="Times New Roman" w:eastAsia="Times New Roman"/>
          <w:color w:val="4D4D4D"/>
          <w:sz w:val="41"/>
        </w:rPr>
        <w:t>(HIV)</w:t>
      </w:r>
      <w:r>
        <w:rPr>
          <w:color w:val="4D4D4D"/>
          <w:sz w:val="40"/>
        </w:rPr>
        <w:t>使</w:t>
      </w:r>
      <w:r>
        <w:rPr>
          <w:color w:val="4D4D4D"/>
          <w:sz w:val="40"/>
        </w:rPr>
        <w:t>用</w:t>
      </w:r>
      <w:r>
        <w:rPr>
          <w:color w:val="4D4D4D"/>
          <w:sz w:val="40"/>
        </w:rPr>
        <w:t>宿</w:t>
      </w:r>
      <w:r>
        <w:rPr>
          <w:color w:val="4D4D4D"/>
          <w:sz w:val="40"/>
        </w:rPr>
        <w:t>主</w:t>
      </w:r>
      <w:r>
        <w:rPr>
          <w:color w:val="4D4D4D"/>
          <w:sz w:val="40"/>
        </w:rPr>
        <w:t>细</w:t>
      </w:r>
      <w:r>
        <w:rPr>
          <w:color w:val="4D4D4D"/>
          <w:sz w:val="40"/>
        </w:rPr>
        <w:t>胞</w:t>
      </w:r>
      <w:r>
        <w:rPr>
          <w:color w:val="4D4D4D"/>
          <w:sz w:val="40"/>
        </w:rPr>
        <w:t>，</w:t>
      </w:r>
      <w:r>
        <w:rPr>
          <w:color w:val="4D4D4D"/>
          <w:sz w:val="40"/>
        </w:rPr>
        <w:t>通</w:t>
      </w:r>
      <w:r>
        <w:rPr>
          <w:color w:val="4D4D4D"/>
          <w:sz w:val="40"/>
        </w:rPr>
        <w:t>常</w:t>
      </w:r>
      <w:r>
        <w:rPr>
          <w:color w:val="4D4D4D"/>
          <w:sz w:val="40"/>
        </w:rPr>
        <w:t>是</w:t>
      </w:r>
      <w:r>
        <w:rPr>
          <w:rFonts w:ascii="Times New Roman" w:eastAsia="Times New Roman"/>
          <w:color w:val="4D4D4D"/>
          <w:sz w:val="41"/>
        </w:rPr>
        <w:t>CD4</w:t>
      </w:r>
      <w:r>
        <w:rPr>
          <w:color w:val="4D4D4D"/>
          <w:sz w:val="40"/>
        </w:rPr>
        <w:t>淋</w:t>
      </w:r>
      <w:r>
        <w:rPr>
          <w:color w:val="4D4D4D"/>
          <w:sz w:val="40"/>
        </w:rPr>
        <w:t>巴</w:t>
      </w:r>
      <w:r>
        <w:rPr>
          <w:color w:val="4D4D4D"/>
          <w:sz w:val="40"/>
        </w:rPr>
        <w:t>细</w:t>
      </w:r>
      <w:r>
        <w:rPr>
          <w:color w:val="4D4D4D"/>
          <w:sz w:val="40"/>
        </w:rPr>
        <w:t>胞</w:t>
      </w:r>
      <w:r>
        <w:rPr>
          <w:color w:val="4D4D4D"/>
          <w:sz w:val="40"/>
        </w:rPr>
        <w:t>的</w:t>
      </w:r>
      <w:r>
        <w:rPr>
          <w:color w:val="4D4D4D"/>
          <w:sz w:val="40"/>
        </w:rPr>
        <w:t>遗</w:t>
      </w:r>
      <w:r>
        <w:rPr>
          <w:color w:val="4D4D4D"/>
          <w:spacing w:val="-10"/>
          <w:sz w:val="40"/>
        </w:rPr>
        <w:t>传</w:t>
      </w:r>
    </w:p>
    <w:p>
      <w:pPr>
        <w:tabs>
          <w:tab w:pos="1461" w:val="left" w:leader="none"/>
        </w:tabs>
        <w:spacing w:before="130"/>
        <w:ind w:left="975" w:right="0" w:firstLine="0"/>
        <w:jc w:val="left"/>
        <w:rPr>
          <w:sz w:val="40"/>
        </w:rPr>
      </w:pPr>
      <w:r>
        <w:rPr/>
        <w:pict>
          <v:rect style="position:absolute;margin-left:46.796425pt;margin-top:7.110813pt;width:3.841334pt;height:4.258336pt;mso-position-horizontal-relative:page;mso-position-vertical-relative:paragraph;z-index:-21103104" id="docshape1411" filled="true" fillcolor="#e8e8e8" stroked="false">
            <v:fill type="solid"/>
            <w10:wrap type="none"/>
          </v:rect>
        </w:pict>
      </w:r>
      <w:r>
        <w:rPr/>
        <w:pict>
          <v:group style="position:absolute;margin-left:45.646881pt;margin-top:25.475306pt;width:5pt;height:25.1pt;mso-position-horizontal-relative:page;mso-position-vertical-relative:paragraph;z-index:-21102592" id="docshapegroup1412" coordorigin="913,510" coordsize="100,502">
            <v:shape style="position:absolute;left:912;top:509;width:100;height:502" id="docshape1413" coordorigin="913,510" coordsize="100,502" path="m986,846l940,846,940,897,986,897,986,846xm1012,740l935,740,935,825,1012,825,1012,740xm1013,926l936,926,936,1011,1013,1011,1013,926xm1013,510l936,510,936,531,936,563,936,579,936,595,936,603,913,603,913,688,990,688,990,664,1013,664,1013,648,1013,616,1013,595,1013,579,1013,563,1013,531,1013,510xe" filled="true" fillcolor="#e8e8e8" stroked="false">
              <v:path arrowok="t"/>
              <v:fill type="solid"/>
            </v:shape>
            <v:line style="position:absolute" from="935,534" to="935,624" stroked="true" strokeweight=".143256pt" strokecolor="#bebebe">
              <v:stroke dashstyle="solid"/>
            </v:line>
            <w10:wrap type="none"/>
          </v:group>
        </w:pict>
      </w:r>
      <w:r>
        <w:rPr/>
        <w:pict>
          <v:shape style="position:absolute;margin-left:45.549908pt;margin-top:7.345297pt;width:5.6pt;height:52.15pt;mso-position-horizontal-relative:page;mso-position-vertical-relative:paragraph;z-index:-21085184" type="#_x0000_t202" id="docshape1414" filled="false" stroked="false">
            <v:textbox inset="0,0,0,0" style="layout-flow:vertical">
              <w:txbxContent>
                <w:p>
                  <w:pPr>
                    <w:tabs>
                      <w:tab w:pos="719" w:val="left" w:leader="none"/>
                    </w:tabs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z w:val="7"/>
                    </w:rPr>
                    <w:t>-</w:t>
                  </w:r>
                  <w:r>
                    <w:rPr>
                      <w:color w:val="BFBFBF"/>
                      <w:spacing w:val="14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-4</w:t>
                  </w:r>
                  <w:r>
                    <w:rPr>
                      <w:color w:val="BFBFBF"/>
                      <w:spacing w:val="53"/>
                      <w:sz w:val="7"/>
                    </w:rPr>
                    <w:t>  </w:t>
                  </w:r>
                  <w:r>
                    <w:rPr>
                      <w:color w:val="D1D1D1"/>
                      <w:sz w:val="7"/>
                    </w:rPr>
                    <w:t>.</w:t>
                  </w:r>
                  <w:r>
                    <w:rPr>
                      <w:color w:val="D1D1D1"/>
                      <w:spacing w:val="76"/>
                      <w:w w:val="150"/>
                      <w:sz w:val="7"/>
                    </w:rPr>
                    <w:t> </w:t>
                  </w:r>
                  <w:r>
                    <w:rPr>
                      <w:color w:val="D1D1D1"/>
                      <w:spacing w:val="-5"/>
                      <w:sz w:val="7"/>
                    </w:rPr>
                    <w:t>K-</w:t>
                  </w:r>
                  <w:r>
                    <w:rPr>
                      <w:color w:val="D1D1D1"/>
                      <w:sz w:val="7"/>
                    </w:rPr>
                    <w:tab/>
                  </w:r>
                  <w:r>
                    <w:rPr>
                      <w:color w:val="D1D1D1"/>
                      <w:spacing w:val="-4"/>
                      <w:sz w:val="4"/>
                    </w:rPr>
                    <w:t>l</w:t>
                  </w:r>
                  <w:r>
                    <w:rPr>
                      <w:color w:val="D1D1D1"/>
                      <w:spacing w:val="39"/>
                      <w:sz w:val="4"/>
                    </w:rPr>
                    <w:t> </w:t>
                  </w:r>
                  <w:r>
                    <w:rPr>
                      <w:color w:val="D1D1D1"/>
                      <w:spacing w:val="-4"/>
                      <w:sz w:val="7"/>
                    </w:rPr>
                    <w:t>--I-ca</w:t>
                  </w:r>
                  <w:r>
                    <w:rPr>
                      <w:color w:val="D1D1D1"/>
                      <w:spacing w:val="11"/>
                      <w:sz w:val="7"/>
                    </w:rPr>
                    <w:t> </w:t>
                  </w:r>
                  <w:r>
                    <w:rPr>
                      <w:color w:val="D1D1D1"/>
                      <w:spacing w:val="-10"/>
                      <w:sz w:val="7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819885pt;margin-top:29.505037pt;width:5.9pt;height:17.55pt;mso-position-horizontal-relative:page;mso-position-vertical-relative:paragraph;z-index:16468992" type="#_x0000_t202" id="docshape1415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D1D1D1"/>
                      <w:spacing w:val="-64"/>
                      <w:w w:val="102"/>
                      <w:position w:val="2"/>
                      <w:sz w:val="7"/>
                    </w:rPr>
                    <w:t>．</w:t>
                  </w:r>
                  <w:r>
                    <w:rPr>
                      <w:color w:val="D1D1D1"/>
                      <w:spacing w:val="-18"/>
                      <w:w w:val="102"/>
                      <w:position w:val="2"/>
                      <w:sz w:val="7"/>
                    </w:rPr>
                    <w:t>＿</w:t>
                  </w:r>
                  <w:r>
                    <w:rPr>
                      <w:color w:val="D1D1D1"/>
                      <w:spacing w:val="-51"/>
                      <w:w w:val="102"/>
                      <w:position w:val="2"/>
                      <w:sz w:val="7"/>
                    </w:rPr>
                    <w:t>＿</w:t>
                  </w:r>
                  <w:r>
                    <w:rPr>
                      <w:color w:val="D1D1D1"/>
                      <w:spacing w:val="-18"/>
                      <w:w w:val="102"/>
                      <w:position w:val="2"/>
                      <w:sz w:val="7"/>
                    </w:rPr>
                    <w:t>＿</w:t>
                  </w:r>
                  <w:r>
                    <w:rPr>
                      <w:color w:val="D1D1D1"/>
                      <w:w w:val="102"/>
                      <w:position w:val="2"/>
                      <w:sz w:val="7"/>
                    </w:rPr>
                    <w:t>＿</w:t>
                  </w:r>
                  <w:r>
                    <w:rPr>
                      <w:color w:val="D1D1D1"/>
                      <w:position w:val="2"/>
                      <w:sz w:val="7"/>
                    </w:rPr>
                    <w:t>  </w:t>
                  </w:r>
                  <w:r>
                    <w:rPr>
                      <w:color w:val="D1D1D1"/>
                      <w:spacing w:val="-11"/>
                      <w:position w:val="2"/>
                      <w:sz w:val="7"/>
                    </w:rPr>
                    <w:t> </w:t>
                  </w:r>
                  <w:r>
                    <w:rPr>
                      <w:color w:val="D1D1D1"/>
                      <w:w w:val="107"/>
                      <w:sz w:val="4"/>
                    </w:rPr>
                    <w:t>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897945pt;margin-top:11.469995pt;width:5.6pt;height:10.45pt;mso-position-horizontal-relative:page;mso-position-vertical-relative:paragraph;z-index:-21073408" type="#_x0000_t202" id="docshape1416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w w:val="10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w w:val="102"/>
                      <w:sz w:val="7"/>
                      <w:shd w:fill="E8E8E8" w:color="auto" w:val="clear"/>
                    </w:rPr>
                    <w:t>用</w:t>
                  </w:r>
                </w:p>
              </w:txbxContent>
            </v:textbox>
            <w10:wrap type="none"/>
          </v:shape>
        </w:pict>
      </w:r>
      <w:r>
        <w:rPr>
          <w:color w:val="D1D1D1"/>
          <w:spacing w:val="-10"/>
          <w:position w:val="12"/>
          <w:sz w:val="7"/>
        </w:rPr>
        <w:t>・</w:t>
      </w:r>
      <w:r>
        <w:rPr>
          <w:color w:val="D1D1D1"/>
          <w:position w:val="12"/>
          <w:sz w:val="7"/>
        </w:rPr>
        <w:tab/>
      </w:r>
      <w:r>
        <w:rPr>
          <w:color w:val="3A3A3A"/>
          <w:w w:val="90"/>
          <w:sz w:val="40"/>
        </w:rPr>
        <w:t>机</w:t>
      </w:r>
      <w:r>
        <w:rPr>
          <w:color w:val="3A3A3A"/>
          <w:w w:val="90"/>
          <w:sz w:val="40"/>
        </w:rPr>
        <w:t>制</w:t>
      </w:r>
      <w:r>
        <w:rPr>
          <w:color w:val="3A3A3A"/>
          <w:w w:val="90"/>
          <w:sz w:val="40"/>
        </w:rPr>
        <w:t>（</w:t>
      </w:r>
      <w:r>
        <w:rPr>
          <w:color w:val="3A3A3A"/>
          <w:w w:val="90"/>
          <w:sz w:val="40"/>
        </w:rPr>
        <w:t>复</w:t>
      </w:r>
      <w:r>
        <w:rPr>
          <w:color w:val="3A3A3A"/>
          <w:w w:val="90"/>
          <w:sz w:val="40"/>
        </w:rPr>
        <w:t>制</w:t>
      </w:r>
      <w:r>
        <w:rPr>
          <w:color w:val="3A3A3A"/>
          <w:w w:val="90"/>
          <w:sz w:val="40"/>
        </w:rPr>
        <w:t>子</w:t>
      </w:r>
      <w:r>
        <w:rPr>
          <w:color w:val="626262"/>
          <w:w w:val="90"/>
          <w:sz w:val="40"/>
        </w:rPr>
        <w:t>）</w:t>
      </w:r>
      <w:r>
        <w:rPr>
          <w:color w:val="626262"/>
          <w:w w:val="90"/>
          <w:sz w:val="40"/>
        </w:rPr>
        <w:t>复</w:t>
      </w:r>
      <w:r>
        <w:rPr>
          <w:color w:val="3A3A3A"/>
          <w:w w:val="90"/>
          <w:sz w:val="40"/>
        </w:rPr>
        <w:t>制</w:t>
      </w:r>
      <w:r>
        <w:rPr>
          <w:color w:val="3A3A3A"/>
          <w:w w:val="90"/>
          <w:sz w:val="40"/>
        </w:rPr>
        <w:t>病</w:t>
      </w:r>
      <w:r>
        <w:rPr>
          <w:color w:val="3A3A3A"/>
          <w:w w:val="90"/>
          <w:sz w:val="40"/>
        </w:rPr>
        <w:t>毒</w:t>
      </w:r>
      <w:r>
        <w:rPr>
          <w:color w:val="A5A5A5"/>
          <w:spacing w:val="-10"/>
          <w:w w:val="90"/>
          <w:sz w:val="40"/>
        </w:rPr>
        <w:t>。</w:t>
      </w:r>
    </w:p>
    <w:p>
      <w:pPr>
        <w:pStyle w:val="ListParagraph"/>
        <w:numPr>
          <w:ilvl w:val="0"/>
          <w:numId w:val="9"/>
        </w:numPr>
        <w:tabs>
          <w:tab w:pos="2590" w:val="left" w:leader="none"/>
        </w:tabs>
        <w:spacing w:line="240" w:lineRule="auto" w:before="63" w:after="0"/>
        <w:ind w:left="2589" w:right="0" w:hanging="342"/>
        <w:jc w:val="left"/>
        <w:rPr>
          <w:color w:val="3A3A3A"/>
          <w:sz w:val="38"/>
        </w:rPr>
      </w:pPr>
      <w:r>
        <w:rPr/>
        <w:pict>
          <v:shape style="position:absolute;margin-left:45.849014pt;margin-top:27.335167pt;width:6pt;height:20pt;mso-position-horizontal-relative:page;mso-position-vertical-relative:paragraph;z-index:16469504" type="#_x0000_t202" id="docshape1417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D1D1D1"/>
                      <w:spacing w:val="-23"/>
                      <w:w w:val="102"/>
                      <w:sz w:val="7"/>
                      <w:shd w:fill="E8E8E8" w:color="auto" w:val="clear"/>
                    </w:rPr>
                    <w:t>兰</w:t>
                  </w:r>
                  <w:r>
                    <w:rPr>
                      <w:color w:val="D1D1D1"/>
                      <w:spacing w:val="-51"/>
                      <w:w w:val="102"/>
                      <w:position w:val="1"/>
                      <w:sz w:val="7"/>
                      <w:shd w:fill="E8E8E8" w:color="auto" w:val="clear"/>
                    </w:rPr>
                    <w:t>－</w:t>
                  </w:r>
                  <w:r>
                    <w:rPr>
                      <w:color w:val="D1D1D1"/>
                      <w:spacing w:val="-51"/>
                      <w:w w:val="102"/>
                      <w:sz w:val="7"/>
                      <w:shd w:fill="E8E8E8" w:color="auto" w:val="clear"/>
                    </w:rPr>
                    <w:t>＿＿</w:t>
                  </w:r>
                  <w:r>
                    <w:rPr>
                      <w:color w:val="D1D1D1"/>
                      <w:spacing w:val="-29"/>
                      <w:w w:val="102"/>
                      <w:sz w:val="7"/>
                      <w:shd w:fill="E8E8E8" w:color="auto" w:val="clear"/>
                    </w:rPr>
                    <w:t>＿</w:t>
                  </w:r>
                  <w:r>
                    <w:rPr>
                      <w:rFonts w:ascii="PingFang SC" w:eastAsia="PingFang SC" w:hint="eastAsia"/>
                      <w:b/>
                      <w:color w:val="D1D1D1"/>
                      <w:spacing w:val="-40"/>
                      <w:w w:val="102"/>
                      <w:sz w:val="7"/>
                      <w:shd w:fill="E8E8E8" w:color="auto" w:val="clear"/>
                    </w:rPr>
                    <w:t>＿</w:t>
                  </w:r>
                  <w:r>
                    <w:rPr>
                      <w:color w:val="D1D1D1"/>
                      <w:spacing w:val="-29"/>
                      <w:w w:val="102"/>
                      <w:sz w:val="7"/>
                      <w:shd w:fill="E8E8E8" w:color="auto" w:val="clear"/>
                    </w:rPr>
                    <w:t>＿</w:t>
                  </w:r>
                  <w:r>
                    <w:rPr>
                      <w:rFonts w:ascii="PingFang SC" w:eastAsia="PingFang SC" w:hint="eastAsia"/>
                      <w:b/>
                      <w:color w:val="D1D1D1"/>
                      <w:spacing w:val="-51"/>
                      <w:w w:val="102"/>
                      <w:sz w:val="7"/>
                      <w:shd w:fill="E8E8E8" w:color="auto" w:val="clear"/>
                    </w:rPr>
                    <w:t>＿</w:t>
                  </w:r>
                  <w:r>
                    <w:rPr>
                      <w:color w:val="D1D1D1"/>
                      <w:spacing w:val="-53"/>
                      <w:w w:val="102"/>
                      <w:sz w:val="7"/>
                      <w:shd w:fill="E8E8E8" w:color="auto" w:val="clear"/>
                    </w:rPr>
                    <w:t>＿</w:t>
                  </w:r>
                  <w:r>
                    <w:rPr>
                      <w:color w:val="D1D1D1"/>
                      <w:spacing w:val="-55"/>
                      <w:w w:val="102"/>
                      <w:sz w:val="7"/>
                      <w:shd w:fill="E8E8E8" w:color="auto" w:val="clear"/>
                    </w:rPr>
                    <w:t>，</w:t>
                  </w:r>
                  <w:r>
                    <w:rPr>
                      <w:color w:val="D1D1D1"/>
                      <w:w w:val="102"/>
                      <w:position w:val="1"/>
                      <w:sz w:val="7"/>
                      <w:shd w:fill="E8E8E8" w:color="auto" w:val="clear"/>
                    </w:rPr>
                    <w:t>一</w:t>
                  </w:r>
                </w:p>
              </w:txbxContent>
            </v:textbox>
            <w10:wrap type="none"/>
          </v:shape>
        </w:pict>
      </w:r>
      <w:r>
        <w:rPr>
          <w:color w:val="3A3A3A"/>
          <w:w w:val="105"/>
          <w:sz w:val="40"/>
        </w:rPr>
        <w:t>血病毒首先黏附并穿透进入其靶细胞</w:t>
      </w:r>
      <w:r>
        <w:rPr>
          <w:color w:val="8A8A8A"/>
          <w:spacing w:val="-10"/>
          <w:w w:val="105"/>
          <w:sz w:val="40"/>
        </w:rPr>
        <w:t>。</w:t>
      </w:r>
    </w:p>
    <w:p>
      <w:pPr>
        <w:pStyle w:val="ListParagraph"/>
        <w:numPr>
          <w:ilvl w:val="0"/>
          <w:numId w:val="9"/>
        </w:numPr>
        <w:tabs>
          <w:tab w:pos="2763" w:val="left" w:leader="none"/>
        </w:tabs>
        <w:spacing w:line="292" w:lineRule="auto" w:before="96" w:after="0"/>
        <w:ind w:left="1444" w:right="0" w:firstLine="800"/>
        <w:jc w:val="left"/>
        <w:rPr>
          <w:rFonts w:ascii="Arial" w:eastAsia="Arial"/>
          <w:color w:val="3A3A3A"/>
          <w:sz w:val="38"/>
        </w:rPr>
      </w:pPr>
      <w:r>
        <w:rPr/>
        <w:pict>
          <v:group style="position:absolute;margin-left:44.875759pt;margin-top:22.327675pt;width:7.7pt;height:26pt;mso-position-horizontal-relative:page;mso-position-vertical-relative:paragraph;z-index:16442368" id="docshapegroup1418" coordorigin="898,447" coordsize="154,520">
            <v:shape style="position:absolute;left:897;top:453;width:154;height:513" id="docshape1419" coordorigin="898,453" coordsize="154,513" path="m986,453l940,453,940,504,986,504,986,453xm1018,881l1013,881,1013,838,1013,828,936,828,936,838,936,913,936,923,941,923,941,966,1018,966,1018,881xm1051,551l1013,551,1013,538,936,538,936,551,898,551,898,722,936,722,936,751,936,800,1013,800,1013,751,1013,722,1051,722,1051,551xe" filled="true" fillcolor="#e8e8e8" stroked="false">
              <v:path arrowok="t"/>
              <v:fill type="solid"/>
            </v:shape>
            <v:line style="position:absolute" from="939,447" to="939,489" stroked="true" strokeweight=".085954pt" strokecolor="#bebebe">
              <v:stroke dashstyle="solid"/>
            </v:line>
            <w10:wrap type="none"/>
          </v:group>
        </w:pict>
      </w:r>
      <w:r>
        <w:rPr/>
        <w:pict>
          <v:shape style="position:absolute;margin-left:46.593002pt;margin-top:52.345379pt;width:4.05pt;height:8.2pt;mso-position-horizontal-relative:page;mso-position-vertical-relative:paragraph;z-index:16442880" id="docshape1420" coordorigin="932,1047" coordsize="81,164" path="m1013,1047l936,1047,936,1100,932,1100,932,1185,940,1185,940,1210,986,1210,986,1185,1009,1185,1009,1132,1013,1132,1013,1047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.415001pt;margin-top:64.033379pt;width:5.35pt;height:17.8pt;mso-position-horizontal-relative:page;mso-position-vertical-relative:paragraph;z-index:16443392" id="docshape1421" coordorigin="908,1281" coordsize="107,356" path="m1013,1281l937,1281,937,1337,908,1337,908,1422,985,1422,985,1366,1013,1366,1013,1281xm1015,1429l938,1429,938,1504,936,1504,936,1551,908,1551,908,1637,985,1637,985,1589,1013,1589,1013,1515,1015,1515,1015,1429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.647003pt;margin-top:80.344383pt;width:4pt;height:7.9pt;mso-position-horizontal-relative:page;mso-position-vertical-relative:paragraph;z-index:-21100544" id="docshape1422" coordorigin="933,1607" coordsize="80,158" path="m1013,1679l1010,1679,1010,1607,933,1607,933,1692,936,1692,936,1764,1013,1764,1013,1679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.646004pt;margin-top:100.590385pt;width:5pt;height:8.25pt;mso-position-horizontal-relative:page;mso-position-vertical-relative:paragraph;z-index:16444416" id="docshape1423" coordorigin="913,2012" coordsize="100,165" path="m1013,2012l936,2012,936,2062,913,2062,913,2147,935,2147,935,2176,1012,2176,1012,2097,1013,2097,1013,2012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.415001pt;margin-top:143.903381pt;width:5.25pt;height:39.65pt;mso-position-horizontal-relative:page;mso-position-vertical-relative:paragraph;z-index:16444928" id="docshape1424" coordorigin="908,2878" coordsize="105,793" path="m1013,3586l936,3586,936,3671,1013,3671,1013,3586xm1013,3436l936,3436,936,3521,1013,3521,1013,3436xm1013,3156l936,3156,936,3220,936,3241,936,3291,936,3291,936,3334,908,3334,908,3419,985,3419,985,3376,1013,3376,1013,3305,1013,3305,1013,3241,1013,3220,1013,3156xm1013,3013l936,3013,936,3098,1013,3098,1013,3013xm1013,2878l936,2878,936,2963,1013,2963,1013,2878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610771pt;margin-top:83.985283pt;width:20.3pt;height:119.65pt;mso-position-horizontal-relative:page;mso-position-vertical-relative:paragraph;z-index:16457216" type="#_x0000_t202" id="docshape1425" filled="false" stroked="false">
            <v:textbox inset="0,0,0,0" style="layout-flow:vertical">
              <w:txbxContent>
                <w:p>
                  <w:pPr>
                    <w:tabs>
                      <w:tab w:pos="729" w:val="left" w:leader="none"/>
                    </w:tabs>
                    <w:spacing w:line="384" w:lineRule="exact" w:before="0"/>
                    <w:ind w:left="2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BFBFBF"/>
                      <w:sz w:val="7"/>
                    </w:rPr>
                    <w:t>L</w:t>
                  </w:r>
                  <w:r>
                    <w:rPr>
                      <w:color w:val="BFBFBF"/>
                      <w:spacing w:val="40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U</w:t>
                  </w:r>
                  <w:r>
                    <w:rPr>
                      <w:color w:val="BFBFBF"/>
                      <w:spacing w:val="-1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F</w:t>
                  </w:r>
                  <w:r>
                    <w:rPr>
                      <w:color w:val="BFBFBF"/>
                      <w:spacing w:val="-1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L,</w:t>
                  </w:r>
                  <w:r>
                    <w:rPr>
                      <w:color w:val="BFBFBF"/>
                      <w:spacing w:val="40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'</w:t>
                  </w:r>
                  <w:r>
                    <w:rPr>
                      <w:color w:val="BFBFBF"/>
                      <w:spacing w:val="99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ab/>
                    <w:t>'</w:t>
                  </w:r>
                  <w:r>
                    <w:rPr>
                      <w:color w:val="BFBFBF"/>
                      <w:spacing w:val="-6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.</w:t>
                  </w:r>
                  <w:r>
                    <w:rPr>
                      <w:color w:val="BFBFBF"/>
                      <w:spacing w:val="8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22"/>
                      <w:sz w:val="7"/>
                    </w:rPr>
                    <w:t> </w:t>
                  </w:r>
                  <w:r>
                    <w:rPr>
                      <w:color w:val="BFBFBF"/>
                      <w:spacing w:val="25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'</w:t>
                  </w:r>
                  <w:r>
                    <w:rPr>
                      <w:color w:val="BFBFBF"/>
                      <w:spacing w:val="11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_</w:t>
                  </w:r>
                  <w:r>
                    <w:rPr>
                      <w:color w:val="BFBFBF"/>
                      <w:spacing w:val="38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.,</w:t>
                  </w:r>
                  <w:r>
                    <w:rPr>
                      <w:color w:val="BFBFBF"/>
                      <w:spacing w:val="1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l</w:t>
                  </w:r>
                  <w:r>
                    <w:rPr>
                      <w:color w:val="BFBFBF"/>
                      <w:spacing w:val="7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29"/>
                      <w:sz w:val="7"/>
                    </w:rPr>
                    <w:t> </w:t>
                  </w:r>
                  <w:r>
                    <w:rPr>
                      <w:rFonts w:ascii="PingFang SC" w:hAnsi="PingFang SC"/>
                      <w:b/>
                      <w:color w:val="BFBFBF"/>
                      <w:sz w:val="7"/>
                    </w:rPr>
                    <w:t>-</w:t>
                  </w:r>
                  <w:r>
                    <w:rPr>
                      <w:color w:val="BFBFBF"/>
                      <w:sz w:val="7"/>
                    </w:rPr>
                    <w:t>i</w:t>
                  </w:r>
                  <w:r>
                    <w:rPr>
                      <w:color w:val="BFBFBF"/>
                      <w:spacing w:val="-1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--i1</w:t>
                  </w:r>
                  <w:r>
                    <w:rPr>
                      <w:color w:val="BFBFBF"/>
                      <w:spacing w:val="79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7</w:t>
                  </w:r>
                  <w:r>
                    <w:rPr>
                      <w:color w:val="BFBFBF"/>
                      <w:spacing w:val="4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7</w:t>
                  </w:r>
                  <w:r>
                    <w:rPr>
                      <w:color w:val="BFBFBF"/>
                      <w:spacing w:val="66"/>
                      <w:sz w:val="7"/>
                    </w:rPr>
                    <w:t>  </w:t>
                  </w:r>
                  <w:r>
                    <w:rPr>
                      <w:color w:val="BFBFBF"/>
                      <w:sz w:val="7"/>
                    </w:rPr>
                    <w:t>.</w:t>
                  </w:r>
                  <w:r>
                    <w:rPr>
                      <w:color w:val="BFBFBF"/>
                      <w:spacing w:val="39"/>
                      <w:sz w:val="7"/>
                    </w:rPr>
                    <w:t>  </w:t>
                  </w:r>
                  <w:r>
                    <w:rPr>
                      <w:color w:val="BFBFBF"/>
                      <w:sz w:val="7"/>
                    </w:rPr>
                    <w:t>.</w:t>
                  </w:r>
                  <w:r>
                    <w:rPr>
                      <w:color w:val="BFBFBF"/>
                      <w:spacing w:val="35"/>
                      <w:sz w:val="7"/>
                    </w:rPr>
                    <w:t>  </w:t>
                  </w:r>
                  <w:r>
                    <w:rPr>
                      <w:color w:val="BFBFBF"/>
                      <w:sz w:val="7"/>
                    </w:rPr>
                    <w:t>I</w:t>
                  </w:r>
                  <w:r>
                    <w:rPr>
                      <w:color w:val="BFBFBF"/>
                      <w:spacing w:val="78"/>
                      <w:sz w:val="7"/>
                    </w:rPr>
                    <w:t> </w:t>
                  </w:r>
                  <w:r>
                    <w:rPr>
                      <w:color w:val="BFBFBF"/>
                      <w:spacing w:val="-21"/>
                      <w:sz w:val="7"/>
                    </w:rPr>
                    <w:t>“</w:t>
                  </w:r>
                  <w:r>
                    <w:rPr>
                      <w:color w:val="BFBFBF"/>
                      <w:spacing w:val="5"/>
                      <w:w w:val="99"/>
                      <w:sz w:val="3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549908pt;margin-top:17.518936pt;width:5.6pt;height:43.3pt;mso-position-horizontal-relative:page;mso-position-vertical-relative:paragraph;z-index:16459776" type="#_x0000_t202" id="docshape1426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D1D1D1"/>
                      <w:w w:val="105"/>
                      <w:sz w:val="4"/>
                    </w:rPr>
                    <w:t>l</w:t>
                  </w:r>
                  <w:r>
                    <w:rPr>
                      <w:color w:val="D1D1D1"/>
                      <w:spacing w:val="5"/>
                      <w:w w:val="105"/>
                      <w:sz w:val="4"/>
                    </w:rPr>
                    <w:t> </w:t>
                  </w:r>
                  <w:r>
                    <w:rPr>
                      <w:color w:val="BFBFBF"/>
                      <w:w w:val="105"/>
                      <w:sz w:val="4"/>
                    </w:rPr>
                    <w:t>_</w:t>
                  </w:r>
                  <w:r>
                    <w:rPr>
                      <w:color w:val="BFBFBF"/>
                      <w:spacing w:val="54"/>
                      <w:w w:val="105"/>
                      <w:sz w:val="4"/>
                    </w:rPr>
                    <w:t>  </w:t>
                  </w:r>
                  <w:r>
                    <w:rPr>
                      <w:color w:val="BFBFBF"/>
                      <w:w w:val="105"/>
                      <w:sz w:val="7"/>
                    </w:rPr>
                    <w:t>,</w:t>
                  </w:r>
                  <w:r>
                    <w:rPr>
                      <w:color w:val="BFBFBF"/>
                      <w:spacing w:val="-14"/>
                      <w:w w:val="105"/>
                      <w:sz w:val="7"/>
                    </w:rPr>
                    <w:t> </w:t>
                  </w:r>
                  <w:r>
                    <w:rPr>
                      <w:color w:val="BFBFBF"/>
                      <w:w w:val="105"/>
                      <w:sz w:val="7"/>
                    </w:rPr>
                    <w:t>11 .</w:t>
                  </w:r>
                  <w:r>
                    <w:rPr>
                      <w:color w:val="BFBFBF"/>
                      <w:spacing w:val="2"/>
                      <w:w w:val="105"/>
                      <w:sz w:val="7"/>
                    </w:rPr>
                    <w:t> </w:t>
                  </w:r>
                  <w:r>
                    <w:rPr>
                      <w:color w:val="BFBFBF"/>
                      <w:w w:val="105"/>
                      <w:sz w:val="7"/>
                    </w:rPr>
                    <w:t>r</w:t>
                  </w:r>
                  <w:r>
                    <w:rPr>
                      <w:color w:val="BFBFBF"/>
                      <w:spacing w:val="53"/>
                      <w:w w:val="105"/>
                      <w:sz w:val="7"/>
                    </w:rPr>
                    <w:t> </w:t>
                  </w:r>
                  <w:r>
                    <w:rPr>
                      <w:color w:val="BFBFBF"/>
                      <w:w w:val="105"/>
                      <w:sz w:val="7"/>
                    </w:rPr>
                    <w:t>-2</w:t>
                  </w:r>
                  <w:r>
                    <w:rPr>
                      <w:color w:val="BFBFBF"/>
                      <w:spacing w:val="60"/>
                      <w:w w:val="105"/>
                      <w:sz w:val="7"/>
                    </w:rPr>
                    <w:t>  </w:t>
                  </w:r>
                  <w:r>
                    <w:rPr>
                      <w:color w:val="BFBFBF"/>
                      <w:w w:val="105"/>
                      <w:sz w:val="7"/>
                    </w:rPr>
                    <w:t>f</w:t>
                  </w:r>
                  <w:r>
                    <w:rPr>
                      <w:color w:val="BFBFBF"/>
                      <w:spacing w:val="44"/>
                      <w:w w:val="105"/>
                      <w:sz w:val="7"/>
                    </w:rPr>
                    <w:t> </w:t>
                  </w:r>
                  <w:r>
                    <w:rPr>
                      <w:color w:val="BFBFBF"/>
                      <w:spacing w:val="-10"/>
                      <w:w w:val="105"/>
                      <w:sz w:val="4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521961pt;margin-top:54.341747pt;width:7.1pt;height:37.8pt;mso-position-horizontal-relative:page;mso-position-vertical-relative:paragraph;z-index:16467968" type="#_x0000_t202" id="docshape1427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w w:val="102"/>
                      <w:position w:val="1"/>
                      <w:sz w:val="7"/>
                    </w:rPr>
                    <w:t>国</w:t>
                  </w:r>
                  <w:r>
                    <w:rPr>
                      <w:color w:val="BFBFBF"/>
                      <w:spacing w:val="10"/>
                      <w:position w:val="1"/>
                      <w:sz w:val="7"/>
                    </w:rPr>
                    <w:t> </w:t>
                  </w:r>
                  <w:r>
                    <w:rPr>
                      <w:color w:val="BFBFBF"/>
                      <w:spacing w:val="3"/>
                      <w:w w:val="102"/>
                      <w:sz w:val="7"/>
                    </w:rPr>
                    <w:t>「</w:t>
                  </w:r>
                  <w:r>
                    <w:rPr>
                      <w:color w:val="BFBFBF"/>
                      <w:spacing w:val="-16"/>
                      <w:w w:val="102"/>
                      <w:position w:val="1"/>
                      <w:sz w:val="7"/>
                    </w:rPr>
                    <w:t>百</w:t>
                  </w:r>
                  <w:r>
                    <w:rPr>
                      <w:color w:val="BFBFBF"/>
                      <w:w w:val="102"/>
                      <w:position w:val="1"/>
                      <w:sz w:val="7"/>
                    </w:rPr>
                    <w:t>，</w:t>
                  </w:r>
                  <w:r>
                    <w:rPr>
                      <w:color w:val="BFBFBF"/>
                      <w:spacing w:val="-3"/>
                      <w:position w:val="1"/>
                      <w:sz w:val="7"/>
                    </w:rPr>
                    <w:t> </w:t>
                  </w:r>
                  <w:r>
                    <w:rPr>
                      <w:color w:val="BFBFBF"/>
                      <w:spacing w:val="2"/>
                      <w:w w:val="102"/>
                      <w:position w:val="1"/>
                      <w:sz w:val="7"/>
                    </w:rPr>
                    <w:t>让</w:t>
                  </w:r>
                  <w:r>
                    <w:rPr>
                      <w:color w:val="BFBFBF"/>
                      <w:spacing w:val="-24"/>
                      <w:w w:val="102"/>
                      <w:position w:val="1"/>
                      <w:sz w:val="7"/>
                    </w:rPr>
                    <w:t>飞</w:t>
                  </w:r>
                  <w:r>
                    <w:rPr>
                      <w:color w:val="BFBFBF"/>
                      <w:spacing w:val="-17"/>
                      <w:w w:val="102"/>
                      <w:position w:val="1"/>
                      <w:sz w:val="7"/>
                    </w:rPr>
                    <w:t>，</w:t>
                  </w:r>
                  <w:r>
                    <w:rPr>
                      <w:color w:val="BFBFBF"/>
                      <w:w w:val="102"/>
                      <w:position w:val="3"/>
                      <w:sz w:val="7"/>
                    </w:rPr>
                    <w:t>＇</w:t>
                  </w:r>
                  <w:r>
                    <w:rPr>
                      <w:color w:val="BFBFBF"/>
                      <w:position w:val="3"/>
                      <w:sz w:val="7"/>
                    </w:rPr>
                    <w:t>  </w:t>
                  </w:r>
                  <w:r>
                    <w:rPr>
                      <w:color w:val="BFBFBF"/>
                      <w:spacing w:val="-5"/>
                      <w:position w:val="3"/>
                      <w:sz w:val="7"/>
                    </w:rPr>
                    <w:t> </w:t>
                  </w:r>
                  <w:r>
                    <w:rPr>
                      <w:color w:val="BFBFBF"/>
                      <w:w w:val="102"/>
                      <w:position w:val="1"/>
                      <w:sz w:val="7"/>
                    </w:rPr>
                    <w:t>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.266769pt;margin-top:43.394482pt;width:5.6pt;height:5.6pt;mso-position-horizontal-relative:page;mso-position-vertical-relative:paragraph;z-index:16470016" type="#_x0000_t202" id="docshape1428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w w:val="102"/>
                      <w:sz w:val="7"/>
                    </w:rPr>
                    <w:t>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.888996pt;margin-top:102.418495pt;width:5.85pt;height:18.7pt;mso-position-horizontal-relative:page;mso-position-vertical-relative:paragraph;z-index:16470528" type="#_x0000_t202" id="docshape1429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pacing w:val="-43"/>
                      <w:w w:val="102"/>
                      <w:sz w:val="7"/>
                    </w:rPr>
                    <w:t>．</w:t>
                  </w:r>
                  <w:r>
                    <w:rPr>
                      <w:color w:val="A5A5A5"/>
                      <w:w w:val="102"/>
                      <w:sz w:val="7"/>
                    </w:rPr>
                    <w:t>＿</w:t>
                  </w:r>
                  <w:r>
                    <w:rPr>
                      <w:color w:val="A5A5A5"/>
                      <w:spacing w:val="1"/>
                      <w:sz w:val="7"/>
                    </w:rPr>
                    <w:t> </w:t>
                  </w:r>
                  <w:r>
                    <w:rPr>
                      <w:color w:val="BFBFBF"/>
                      <w:spacing w:val="3"/>
                      <w:w w:val="102"/>
                      <w:sz w:val="7"/>
                    </w:rPr>
                    <w:t>＿</w:t>
                  </w:r>
                  <w:r>
                    <w:rPr>
                      <w:color w:val="BFBFBF"/>
                      <w:spacing w:val="-12"/>
                      <w:w w:val="102"/>
                      <w:sz w:val="7"/>
                    </w:rPr>
                    <w:t>＿</w:t>
                  </w:r>
                  <w:r>
                    <w:rPr>
                      <w:color w:val="BFBFBF"/>
                      <w:w w:val="102"/>
                      <w:sz w:val="7"/>
                    </w:rPr>
                    <w:t>尸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3A3A3A"/>
          <w:w w:val="105"/>
          <w:sz w:val="38"/>
        </w:rPr>
        <w:t>H</w:t>
      </w:r>
      <w:r>
        <w:rPr>
          <w:rFonts w:ascii="Arial" w:eastAsia="Arial"/>
          <w:color w:val="3A3A3A"/>
          <w:spacing w:val="-1"/>
          <w:w w:val="105"/>
          <w:sz w:val="38"/>
        </w:rPr>
        <w:t>I</w:t>
      </w:r>
      <w:r>
        <w:rPr>
          <w:rFonts w:ascii="Arial" w:eastAsia="Arial"/>
          <w:color w:val="3A3A3A"/>
          <w:w w:val="105"/>
          <w:sz w:val="38"/>
        </w:rPr>
        <w:t>V</w:t>
      </w:r>
      <w:r>
        <w:rPr>
          <w:color w:val="3A3A3A"/>
          <w:w w:val="106"/>
          <w:sz w:val="40"/>
        </w:rPr>
        <w:t>的遗传密码</w:t>
      </w:r>
      <w:r>
        <w:rPr>
          <w:rFonts w:ascii="Arial" w:eastAsia="Arial"/>
          <w:color w:val="3A3A3A"/>
          <w:spacing w:val="-1"/>
          <w:w w:val="105"/>
          <w:sz w:val="38"/>
        </w:rPr>
        <w:t>R</w:t>
      </w:r>
      <w:r>
        <w:rPr>
          <w:rFonts w:ascii="Arial" w:eastAsia="Arial"/>
          <w:color w:val="3A3A3A"/>
          <w:spacing w:val="1"/>
          <w:w w:val="105"/>
          <w:sz w:val="38"/>
        </w:rPr>
        <w:t>N</w:t>
      </w:r>
      <w:r>
        <w:rPr>
          <w:rFonts w:ascii="Arial" w:eastAsia="Arial"/>
          <w:color w:val="3A3A3A"/>
          <w:w w:val="105"/>
          <w:sz w:val="38"/>
        </w:rPr>
        <w:t>A</w:t>
      </w:r>
      <w:r>
        <w:rPr>
          <w:color w:val="3A3A3A"/>
          <w:w w:val="106"/>
          <w:sz w:val="40"/>
        </w:rPr>
        <w:t>，即被释放入细胞中</w:t>
      </w:r>
      <w:r>
        <w:rPr>
          <w:color w:val="8A8A8A"/>
          <w:w w:val="106"/>
          <w:sz w:val="40"/>
        </w:rPr>
        <w:t>。 </w:t>
      </w:r>
      <w:r>
        <w:rPr>
          <w:rFonts w:ascii="Times New Roman" w:eastAsia="Times New Roman"/>
          <w:color w:val="3A3A3A"/>
          <w:spacing w:val="-1"/>
          <w:w w:val="104"/>
          <w:sz w:val="38"/>
        </w:rPr>
        <w:t>H</w:t>
      </w:r>
      <w:r>
        <w:rPr>
          <w:rFonts w:ascii="Times New Roman" w:eastAsia="Times New Roman"/>
          <w:color w:val="3A3A3A"/>
          <w:w w:val="104"/>
          <w:sz w:val="38"/>
        </w:rPr>
        <w:t>IV</w:t>
      </w:r>
      <w:r>
        <w:rPr>
          <w:color w:val="3A3A3A"/>
          <w:w w:val="103"/>
          <w:sz w:val="40"/>
        </w:rPr>
        <w:t>要进行复制，其</w:t>
      </w:r>
      <w:r>
        <w:rPr>
          <w:rFonts w:ascii="Arial" w:eastAsia="Arial"/>
          <w:color w:val="3A3A3A"/>
          <w:spacing w:val="-1"/>
          <w:w w:val="102"/>
          <w:sz w:val="38"/>
        </w:rPr>
        <w:t>R</w:t>
      </w:r>
      <w:r>
        <w:rPr>
          <w:rFonts w:ascii="Arial" w:eastAsia="Arial"/>
          <w:color w:val="3A3A3A"/>
          <w:w w:val="102"/>
          <w:sz w:val="38"/>
        </w:rPr>
        <w:t>N</w:t>
      </w:r>
      <w:r>
        <w:rPr>
          <w:rFonts w:ascii="Arial" w:eastAsia="Arial"/>
          <w:color w:val="3A3A3A"/>
          <w:spacing w:val="-1"/>
          <w:w w:val="102"/>
          <w:sz w:val="38"/>
        </w:rPr>
        <w:t>A</w:t>
      </w:r>
      <w:r>
        <w:rPr>
          <w:color w:val="3A3A3A"/>
          <w:w w:val="103"/>
          <w:sz w:val="40"/>
        </w:rPr>
        <w:t>必须转换为</w:t>
      </w:r>
      <w:r>
        <w:rPr>
          <w:rFonts w:ascii="Arial" w:eastAsia="Arial"/>
          <w:color w:val="3A3A3A"/>
          <w:w w:val="102"/>
          <w:sz w:val="38"/>
        </w:rPr>
        <w:t>DN</w:t>
      </w:r>
      <w:r>
        <w:rPr>
          <w:rFonts w:ascii="Arial" w:eastAsia="Arial"/>
          <w:color w:val="3A3A3A"/>
          <w:spacing w:val="-1"/>
          <w:w w:val="102"/>
          <w:sz w:val="38"/>
        </w:rPr>
        <w:t>A</w:t>
      </w:r>
      <w:r>
        <w:rPr>
          <w:color w:val="3A3A3A"/>
          <w:w w:val="103"/>
          <w:sz w:val="40"/>
        </w:rPr>
        <w:t>，实现这</w:t>
      </w:r>
      <w:r>
        <w:rPr>
          <w:color w:val="3A3A3A"/>
          <w:spacing w:val="2"/>
          <w:w w:val="102"/>
          <w:sz w:val="40"/>
        </w:rPr>
        <w:t>种转变的酶称为逆转录酶</w:t>
      </w:r>
      <w:r>
        <w:rPr>
          <w:color w:val="A5A5A5"/>
          <w:spacing w:val="2"/>
          <w:w w:val="102"/>
          <w:sz w:val="40"/>
        </w:rPr>
        <w:t>。</w:t>
      </w:r>
      <w:r>
        <w:rPr>
          <w:color w:val="3A3A3A"/>
          <w:spacing w:val="-1"/>
          <w:w w:val="102"/>
          <w:sz w:val="40"/>
        </w:rPr>
        <w:t>HJ</w:t>
      </w:r>
      <w:r>
        <w:rPr>
          <w:color w:val="3A3A3A"/>
          <w:spacing w:val="4"/>
          <w:w w:val="102"/>
          <w:sz w:val="40"/>
        </w:rPr>
        <w:t>V</w:t>
      </w:r>
      <w:r>
        <w:rPr>
          <w:color w:val="3A3A3A"/>
          <w:spacing w:val="2"/>
          <w:w w:val="102"/>
          <w:sz w:val="40"/>
        </w:rPr>
        <w:t>病毒在此易发</w:t>
      </w:r>
      <w:r>
        <w:rPr>
          <w:color w:val="626262"/>
          <w:spacing w:val="1"/>
          <w:w w:val="102"/>
          <w:sz w:val="40"/>
        </w:rPr>
        <w:t>生突</w:t>
      </w:r>
      <w:r>
        <w:rPr>
          <w:color w:val="4D4D4D"/>
          <w:spacing w:val="3"/>
          <w:w w:val="106"/>
          <w:sz w:val="40"/>
        </w:rPr>
        <w:t>变，因为逆转录酶在由病毒</w:t>
      </w:r>
      <w:r>
        <w:rPr>
          <w:rFonts w:ascii="Arial" w:eastAsia="Arial"/>
          <w:color w:val="4D4D4D"/>
          <w:spacing w:val="-1"/>
          <w:w w:val="105"/>
          <w:sz w:val="38"/>
        </w:rPr>
        <w:t>R</w:t>
      </w:r>
      <w:r>
        <w:rPr>
          <w:rFonts w:ascii="Arial" w:eastAsia="Arial"/>
          <w:color w:val="4D4D4D"/>
          <w:spacing w:val="5"/>
          <w:w w:val="105"/>
          <w:sz w:val="38"/>
        </w:rPr>
        <w:t>N</w:t>
      </w:r>
      <w:r>
        <w:rPr>
          <w:rFonts w:ascii="Arial" w:eastAsia="Arial"/>
          <w:color w:val="4D4D4D"/>
          <w:spacing w:val="1"/>
          <w:w w:val="105"/>
          <w:sz w:val="38"/>
        </w:rPr>
        <w:t>A</w:t>
      </w:r>
      <w:r>
        <w:rPr>
          <w:color w:val="4D4D4D"/>
          <w:spacing w:val="3"/>
          <w:w w:val="106"/>
          <w:sz w:val="40"/>
        </w:rPr>
        <w:t>逆转为</w:t>
      </w:r>
      <w:r>
        <w:rPr>
          <w:rFonts w:ascii="Arial" w:eastAsia="Arial"/>
          <w:color w:val="4D4D4D"/>
          <w:spacing w:val="2"/>
          <w:w w:val="105"/>
          <w:sz w:val="38"/>
        </w:rPr>
        <w:t>DN</w:t>
      </w:r>
      <w:r>
        <w:rPr>
          <w:rFonts w:ascii="Arial" w:eastAsia="Arial"/>
          <w:color w:val="4D4D4D"/>
          <w:spacing w:val="1"/>
          <w:w w:val="105"/>
          <w:sz w:val="38"/>
        </w:rPr>
        <w:t>A</w:t>
      </w:r>
      <w:r>
        <w:rPr>
          <w:color w:val="4D4D4D"/>
          <w:spacing w:val="1"/>
          <w:w w:val="106"/>
          <w:sz w:val="40"/>
        </w:rPr>
        <w:t>的过</w:t>
      </w:r>
      <w:r>
        <w:rPr>
          <w:color w:val="4D4D4D"/>
          <w:spacing w:val="2"/>
          <w:w w:val="101"/>
          <w:sz w:val="40"/>
        </w:rPr>
        <w:t>程中易发生错误</w:t>
      </w:r>
      <w:r>
        <w:rPr>
          <w:color w:val="8A8A8A"/>
          <w:w w:val="101"/>
          <w:sz w:val="40"/>
        </w:rPr>
        <w:t>。</w:t>
      </w:r>
    </w:p>
    <w:p>
      <w:pPr>
        <w:spacing w:line="437" w:lineRule="exact" w:before="0"/>
        <w:ind w:left="2157" w:right="0" w:firstLine="0"/>
        <w:jc w:val="left"/>
        <w:rPr>
          <w:sz w:val="40"/>
        </w:rPr>
      </w:pPr>
      <w:r>
        <w:rPr/>
        <w:pict>
          <v:shape style="position:absolute;margin-left:45.849014pt;margin-top:11.21206pt;width:6.8pt;height:11.55pt;mso-position-horizontal-relative:page;mso-position-vertical-relative:paragraph;z-index:16468480" type="#_x0000_t202" id="docshape1430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pacing w:val="-30"/>
                      <w:w w:val="102"/>
                      <w:sz w:val="7"/>
                    </w:rPr>
                    <w:t>气</w:t>
                  </w:r>
                  <w:r>
                    <w:rPr>
                      <w:color w:val="BFBFBF"/>
                      <w:spacing w:val="5"/>
                      <w:w w:val="102"/>
                      <w:sz w:val="7"/>
                    </w:rPr>
                    <w:t>，</w:t>
                  </w:r>
                  <w:r>
                    <w:rPr>
                      <w:color w:val="BFBFBF"/>
                      <w:w w:val="102"/>
                      <w:position w:val="2"/>
                      <w:sz w:val="7"/>
                    </w:rPr>
                    <w:t>＇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4D4D4D"/>
          <w:w w:val="110"/>
          <w:sz w:val="38"/>
        </w:rPr>
        <w:t>3</w:t>
      </w:r>
      <w:r>
        <w:rPr>
          <w:color w:val="4D4D4D"/>
          <w:w w:val="110"/>
          <w:sz w:val="40"/>
        </w:rPr>
        <w:t>病</w:t>
      </w:r>
      <w:r>
        <w:rPr>
          <w:color w:val="4D4D4D"/>
          <w:w w:val="110"/>
          <w:sz w:val="40"/>
        </w:rPr>
        <w:t>毒</w:t>
      </w:r>
      <w:r>
        <w:rPr>
          <w:rFonts w:ascii="Arial" w:eastAsia="Arial"/>
          <w:color w:val="4D4D4D"/>
          <w:w w:val="110"/>
          <w:sz w:val="38"/>
        </w:rPr>
        <w:t>DNA</w:t>
      </w:r>
      <w:r>
        <w:rPr>
          <w:color w:val="4D4D4D"/>
          <w:w w:val="110"/>
          <w:sz w:val="40"/>
        </w:rPr>
        <w:t>进</w:t>
      </w:r>
      <w:r>
        <w:rPr>
          <w:color w:val="4D4D4D"/>
          <w:w w:val="110"/>
          <w:sz w:val="40"/>
        </w:rPr>
        <w:t>入</w:t>
      </w:r>
      <w:r>
        <w:rPr>
          <w:color w:val="4D4D4D"/>
          <w:w w:val="110"/>
          <w:sz w:val="40"/>
        </w:rPr>
        <w:t>细</w:t>
      </w:r>
      <w:r>
        <w:rPr>
          <w:color w:val="4D4D4D"/>
          <w:w w:val="110"/>
          <w:sz w:val="40"/>
        </w:rPr>
        <w:t>胞</w:t>
      </w:r>
      <w:r>
        <w:rPr>
          <w:color w:val="4D4D4D"/>
          <w:w w:val="110"/>
          <w:sz w:val="40"/>
        </w:rPr>
        <w:t>核</w:t>
      </w:r>
      <w:r>
        <w:rPr>
          <w:color w:val="A5A5A5"/>
          <w:spacing w:val="-10"/>
          <w:w w:val="110"/>
          <w:sz w:val="40"/>
        </w:rPr>
        <w:t>。</w:t>
      </w:r>
    </w:p>
    <w:p>
      <w:pPr>
        <w:spacing w:line="297" w:lineRule="auto" w:before="94"/>
        <w:ind w:left="1485" w:right="170" w:firstLine="787"/>
        <w:jc w:val="left"/>
        <w:rPr>
          <w:sz w:val="40"/>
        </w:rPr>
      </w:pPr>
      <w:r>
        <w:rPr/>
        <w:pict>
          <v:shape style="position:absolute;margin-left:44.868004pt;margin-top:14.320295pt;width:19.6pt;height:32.75pt;mso-position-horizontal-relative:page;mso-position-vertical-relative:paragraph;z-index:-21099008" id="docshape1431" coordorigin="897,286" coordsize="392,655" path="m1087,762l926,762,926,941,1087,941,1087,762xm1289,286l897,286,897,721,1289,721,1289,286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.761356pt;margin-top:40.250648pt;width:9.550pt;height:30.85pt;mso-position-horizontal-relative:page;mso-position-vertical-relative:paragraph;z-index:-21086720" type="#_x0000_t202" id="docshape1432" filled="false" stroked="false">
            <v:textbox inset="0,0,0,0" style="layout-flow:vertical">
              <w:txbxContent>
                <w:p>
                  <w:pPr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BFBFBF"/>
                      <w:sz w:val="15"/>
                    </w:rPr>
                    <w:t>I</w:t>
                  </w:r>
                  <w:r>
                    <w:rPr>
                      <w:color w:val="BFBFBF"/>
                      <w:spacing w:val="101"/>
                      <w:sz w:val="15"/>
                    </w:rPr>
                    <w:t> </w:t>
                  </w:r>
                  <w:r>
                    <w:rPr>
                      <w:color w:val="BFBFBF"/>
                      <w:spacing w:val="18"/>
                      <w:sz w:val="15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z w:val="15"/>
                      <w:shd w:fill="E8E8E8" w:color="auto" w:val="clear"/>
                    </w:rPr>
                    <w:t>[</w:t>
                  </w:r>
                  <w:r>
                    <w:rPr>
                      <w:color w:val="BFBFBF"/>
                      <w:spacing w:val="47"/>
                      <w:sz w:val="15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-153"/>
                      <w:sz w:val="15"/>
                      <w:shd w:fill="E8E8E8" w:color="auto" w:val="clear"/>
                    </w:rPr>
                    <w:t>·</w:t>
                  </w:r>
                  <w:r>
                    <w:rPr>
                      <w:color w:val="BFBFBF"/>
                      <w:spacing w:val="-7"/>
                      <w:sz w:val="15"/>
                      <w:shd w:fill="E8E8E8" w:color="auto" w:val="clear"/>
                    </w:rPr>
                    <w:t>s</w:t>
                  </w:r>
                  <w:r>
                    <w:rPr>
                      <w:color w:val="BFBFBF"/>
                      <w:spacing w:val="80"/>
                      <w:w w:val="150"/>
                      <w:sz w:val="15"/>
                      <w:shd w:fill="E8E8E8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3A3A3A"/>
          <w:spacing w:val="-2"/>
          <w:w w:val="105"/>
          <w:sz w:val="38"/>
        </w:rPr>
        <w:t>4.</w:t>
      </w:r>
      <w:r>
        <w:rPr>
          <w:color w:val="3A3A3A"/>
          <w:spacing w:val="-2"/>
          <w:w w:val="105"/>
          <w:sz w:val="40"/>
        </w:rPr>
        <w:t>在整合酶的帮助下</w:t>
      </w:r>
      <w:r>
        <w:rPr>
          <w:color w:val="BFBFBF"/>
          <w:spacing w:val="-2"/>
          <w:w w:val="105"/>
          <w:sz w:val="40"/>
        </w:rPr>
        <w:t>j</w:t>
      </w:r>
      <w:r>
        <w:rPr>
          <w:color w:val="727272"/>
          <w:spacing w:val="-2"/>
          <w:w w:val="105"/>
          <w:sz w:val="40"/>
        </w:rPr>
        <w:t>j</w:t>
      </w:r>
      <w:r>
        <w:rPr>
          <w:color w:val="4D4D4D"/>
          <w:spacing w:val="-2"/>
          <w:w w:val="105"/>
          <w:sz w:val="40"/>
        </w:rPr>
        <w:t>病毒</w:t>
      </w:r>
      <w:r>
        <w:rPr>
          <w:rFonts w:ascii="Arial" w:eastAsia="Arial"/>
          <w:color w:val="4D4D4D"/>
          <w:spacing w:val="-2"/>
          <w:w w:val="105"/>
          <w:sz w:val="38"/>
        </w:rPr>
        <w:t>DNA</w:t>
      </w:r>
      <w:r>
        <w:rPr>
          <w:color w:val="4D4D4D"/>
          <w:spacing w:val="-2"/>
          <w:w w:val="105"/>
          <w:sz w:val="40"/>
        </w:rPr>
        <w:t>整合进细胞的 </w:t>
      </w:r>
      <w:r>
        <w:rPr>
          <w:rFonts w:ascii="Arial" w:eastAsia="Arial"/>
          <w:color w:val="3A3A3A"/>
          <w:spacing w:val="-2"/>
          <w:w w:val="105"/>
          <w:sz w:val="38"/>
        </w:rPr>
        <w:t>DNA</w:t>
      </w:r>
      <w:r>
        <w:rPr>
          <w:color w:val="3A3A3A"/>
          <w:spacing w:val="-2"/>
          <w:w w:val="105"/>
          <w:sz w:val="40"/>
        </w:rPr>
        <w:t>之中</w:t>
      </w:r>
      <w:r>
        <w:rPr>
          <w:color w:val="A5A5A5"/>
          <w:spacing w:val="-2"/>
          <w:w w:val="105"/>
          <w:sz w:val="40"/>
        </w:rPr>
        <w:t>。</w:t>
      </w:r>
    </w:p>
    <w:p>
      <w:pPr>
        <w:spacing w:line="748" w:lineRule="exact" w:before="0"/>
        <w:ind w:left="956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6429568">
            <wp:simplePos x="0" y="0"/>
            <wp:positionH relativeFrom="page">
              <wp:posOffset>3069654</wp:posOffset>
            </wp:positionH>
            <wp:positionV relativeFrom="paragraph">
              <wp:posOffset>461410</wp:posOffset>
            </wp:positionV>
            <wp:extent cx="477501" cy="68172"/>
            <wp:effectExtent l="0" t="0" r="0" b="0"/>
            <wp:wrapNone/>
            <wp:docPr id="685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20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01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8"/>
        </w:rPr>
        <w:drawing>
          <wp:inline distT="0" distB="0" distL="0" distR="0">
            <wp:extent cx="88678" cy="436303"/>
            <wp:effectExtent l="0" t="0" r="0" b="0"/>
            <wp:docPr id="687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21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" cy="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8"/>
        </w:rPr>
      </w:r>
      <w:r>
        <w:rPr>
          <w:rFonts w:ascii="Times New Roman" w:eastAsia="Times New Roman"/>
          <w:spacing w:val="80"/>
          <w:w w:val="150"/>
          <w:sz w:val="20"/>
        </w:rPr>
        <w:t>        </w:t>
      </w:r>
      <w:r>
        <w:rPr>
          <w:rFonts w:ascii="Arial" w:eastAsia="Arial"/>
          <w:color w:val="BFBFBF"/>
          <w:sz w:val="38"/>
        </w:rPr>
        <w:t>_</w:t>
      </w:r>
      <w:r>
        <w:rPr>
          <w:rFonts w:ascii="Arial" w:eastAsia="Arial"/>
          <w:color w:val="3A3A3A"/>
          <w:sz w:val="38"/>
        </w:rPr>
        <w:t>5</w:t>
      </w:r>
      <w:r>
        <w:rPr>
          <w:rFonts w:ascii="Arial" w:eastAsia="Arial"/>
          <w:sz w:val="38"/>
        </w:rPr>
        <w:t>.</w:t>
      </w:r>
      <w:r>
        <w:rPr>
          <w:rFonts w:ascii="Arial" w:eastAsia="Arial"/>
          <w:spacing w:val="80"/>
          <w:w w:val="150"/>
          <w:sz w:val="38"/>
        </w:rPr>
        <w:t> </w:t>
      </w:r>
      <w:r>
        <w:rPr>
          <w:rFonts w:ascii="Arial" w:eastAsia="Arial"/>
          <w:color w:val="3A3A3A"/>
          <w:sz w:val="38"/>
        </w:rPr>
        <w:t>DNA</w:t>
      </w:r>
      <w:r>
        <w:rPr>
          <w:color w:val="3A3A3A"/>
          <w:sz w:val="40"/>
        </w:rPr>
        <w:t>进</w:t>
      </w:r>
      <w:r>
        <w:rPr>
          <w:color w:val="3A3A3A"/>
          <w:sz w:val="40"/>
        </w:rPr>
        <w:t>行</w:t>
      </w:r>
      <w:r>
        <w:rPr>
          <w:color w:val="3A3A3A"/>
          <w:sz w:val="40"/>
        </w:rPr>
        <w:t>复</w:t>
      </w:r>
      <w:r>
        <w:rPr>
          <w:color w:val="3A3A3A"/>
          <w:sz w:val="40"/>
        </w:rPr>
        <w:t>制</w:t>
      </w:r>
      <w:r>
        <w:rPr>
          <w:color w:val="3A3A3A"/>
          <w:sz w:val="40"/>
        </w:rPr>
        <w:t>并</w:t>
      </w:r>
      <w:r>
        <w:rPr>
          <w:color w:val="3A3A3A"/>
          <w:sz w:val="40"/>
        </w:rPr>
        <w:t>产</w:t>
      </w:r>
      <w:r>
        <w:rPr>
          <w:color w:val="3A3A3A"/>
          <w:sz w:val="40"/>
        </w:rPr>
        <w:t>生</w:t>
      </w:r>
      <w:r>
        <w:rPr>
          <w:rFonts w:ascii="Arial" w:eastAsia="Arial"/>
          <w:color w:val="3A3A3A"/>
          <w:sz w:val="38"/>
        </w:rPr>
        <w:t>RNA</w:t>
      </w:r>
      <w:r>
        <w:rPr>
          <w:color w:val="3A3A3A"/>
          <w:sz w:val="40"/>
        </w:rPr>
        <w:t>和</w:t>
      </w:r>
      <w:r>
        <w:rPr>
          <w:color w:val="3A3A3A"/>
          <w:sz w:val="40"/>
        </w:rPr>
        <w:t>蛋</w:t>
      </w:r>
      <w:r>
        <w:rPr>
          <w:color w:val="3A3A3A"/>
          <w:sz w:val="40"/>
        </w:rPr>
        <w:t>白</w:t>
      </w:r>
      <w:r>
        <w:rPr>
          <w:color w:val="3A3A3A"/>
          <w:sz w:val="40"/>
        </w:rPr>
        <w:t>质</w:t>
      </w:r>
      <w:r>
        <w:rPr>
          <w:color w:val="A5A5A5"/>
          <w:sz w:val="40"/>
        </w:rPr>
        <w:t>。</w:t>
      </w:r>
      <w:r>
        <w:rPr>
          <w:color w:val="3A3A3A"/>
          <w:sz w:val="40"/>
        </w:rPr>
        <w:t>此时</w:t>
      </w:r>
    </w:p>
    <w:p>
      <w:pPr>
        <w:pStyle w:val="BodyText"/>
        <w:spacing w:before="1"/>
        <w:rPr>
          <w:sz w:val="86"/>
        </w:rPr>
      </w:pPr>
    </w:p>
    <w:p>
      <w:pPr>
        <w:spacing w:before="0"/>
        <w:ind w:left="0" w:right="1915" w:firstLine="0"/>
        <w:jc w:val="righ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6430080">
            <wp:simplePos x="0" y="0"/>
            <wp:positionH relativeFrom="page">
              <wp:posOffset>613930</wp:posOffset>
            </wp:positionH>
            <wp:positionV relativeFrom="paragraph">
              <wp:posOffset>40567</wp:posOffset>
            </wp:positionV>
            <wp:extent cx="109143" cy="1452073"/>
            <wp:effectExtent l="0" t="0" r="0" b="0"/>
            <wp:wrapNone/>
            <wp:docPr id="689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22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145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9.360107pt;margin-top:58.574394pt;width:4.2pt;height:8.9pt;mso-position-horizontal-relative:page;mso-position-vertical-relative:paragraph;z-index:-21095936" id="docshape1433" coordorigin="20787,1171" coordsize="84,178" path="m20870,1207l20864,1207,20864,1171,20787,1171,20787,1257,20794,1257,20794,1264,20788,1264,20788,1349,20865,1349,20865,1292,20870,1292,20870,1207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34.847046pt;margin-top:65.437393pt;width:16.1500pt;height:18.850pt;mso-position-horizontal-relative:page;mso-position-vertical-relative:paragraph;z-index:16449024" id="docshape1434" coordorigin="20697,1309" coordsize="323,377" path="m21020,1309l20697,1309,20697,1666,20795,1666,20795,1686,20818,1686,20818,1666,21020,1666,21020,1309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37.363892pt;margin-top:52.026764pt;width:9.550pt;height:27.15pt;mso-position-horizontal-relative:page;mso-position-vertical-relative:paragraph;z-index:16453120" type="#_x0000_t202" id="docshape1435" filled="false" stroked="false">
            <v:textbox inset="0,0,0,0" style="layout-flow:vertical">
              <w:txbxContent>
                <w:p>
                  <w:pPr>
                    <w:tabs>
                      <w:tab w:pos="256" w:val="left" w:leader="none"/>
                    </w:tabs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D1D1D1"/>
                      <w:spacing w:val="-10"/>
                      <w:sz w:val="7"/>
                    </w:rPr>
                    <w:t>i</w:t>
                  </w:r>
                  <w:r>
                    <w:rPr>
                      <w:color w:val="D1D1D1"/>
                      <w:sz w:val="7"/>
                    </w:rPr>
                    <w:tab/>
                    <w:t>i</w:t>
                  </w:r>
                  <w:r>
                    <w:rPr>
                      <w:color w:val="D1D1D1"/>
                      <w:spacing w:val="-12"/>
                      <w:sz w:val="7"/>
                    </w:rPr>
                    <w:t> </w:t>
                  </w:r>
                  <w:r>
                    <w:rPr>
                      <w:color w:val="D1D1D1"/>
                      <w:spacing w:val="-11"/>
                      <w:sz w:val="15"/>
                    </w:rPr>
                    <w:t>m11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8.654297pt;margin-top:83.206306pt;width:3.1pt;height:2.7pt;mso-position-horizontal-relative:page;mso-position-vertical-relative:paragraph;z-index:16454656" type="#_x0000_t202" id="docshape1436" filled="false" stroked="false">
            <v:textbox inset="0,0,0,0" style="layout-flow:vertical">
              <w:txbxContent>
                <w:p>
                  <w:pPr>
                    <w:spacing w:before="17"/>
                    <w:ind w:left="5" w:right="5" w:firstLine="0"/>
                    <w:jc w:val="center"/>
                    <w:rPr>
                      <w:sz w:val="2"/>
                    </w:rPr>
                  </w:pPr>
                  <w:r>
                    <w:rPr>
                      <w:color w:val="D1D1D1"/>
                      <w:spacing w:val="-5"/>
                      <w:w w:val="105"/>
                      <w:sz w:val="2"/>
                    </w:rPr>
                    <w:t>It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8.124023pt;margin-top:57.913578pt;width:6.35pt;height:10.2pt;mso-position-horizontal-relative:page;mso-position-vertical-relative:paragraph;z-index:16461824" type="#_x0000_t202" id="docshape1437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D1D1D1"/>
                      <w:spacing w:val="-37"/>
                      <w:w w:val="102"/>
                      <w:position w:val="1"/>
                      <w:sz w:val="7"/>
                    </w:rPr>
                    <w:t>＿</w:t>
                  </w:r>
                  <w:r>
                    <w:rPr>
                      <w:color w:val="D1D1D1"/>
                      <w:spacing w:val="-16"/>
                      <w:w w:val="102"/>
                      <w:position w:val="1"/>
                      <w:sz w:val="7"/>
                    </w:rPr>
                    <w:t>一</w:t>
                  </w:r>
                  <w:r>
                    <w:rPr>
                      <w:color w:val="D1D1D1"/>
                      <w:w w:val="102"/>
                      <w:sz w:val="7"/>
                    </w:rPr>
                    <w:t>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8.805420pt;margin-top:82.102142pt;width:3.1pt;height:3.1pt;mso-position-horizontal-relative:page;mso-position-vertical-relative:paragraph;z-index:16462336" type="#_x0000_t202" id="docshape1438" filled="false" stroked="false">
            <v:textbox inset="0,0,0,0" style="layout-flow:vertical-ideographic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sz w:val="2"/>
                    </w:rPr>
                  </w:pPr>
                  <w:r>
                    <w:rPr>
                      <w:color w:val="D1D1D1"/>
                      <w:w w:val="107"/>
                      <w:sz w:val="2"/>
                    </w:rPr>
                    <w:t>令</w:t>
                  </w:r>
                </w:p>
              </w:txbxContent>
            </v:textbox>
            <w10:wrap type="none"/>
          </v:shape>
        </w:pict>
      </w:r>
      <w:r>
        <w:rPr>
          <w:color w:val="4D4D4D"/>
          <w:sz w:val="35"/>
        </w:rPr>
        <w:t>逆</w:t>
      </w:r>
      <w:r>
        <w:rPr>
          <w:color w:val="4D4D4D"/>
          <w:sz w:val="35"/>
        </w:rPr>
        <w:t>转</w:t>
      </w:r>
      <w:r>
        <w:rPr>
          <w:color w:val="4D4D4D"/>
          <w:sz w:val="35"/>
        </w:rPr>
        <w:t>录</w:t>
      </w:r>
      <w:r>
        <w:rPr>
          <w:color w:val="4D4D4D"/>
          <w:spacing w:val="-10"/>
          <w:sz w:val="35"/>
        </w:rPr>
        <w:t>酶</w:t>
      </w:r>
    </w:p>
    <w:p>
      <w:pPr>
        <w:spacing w:before="17"/>
        <w:ind w:left="520" w:right="0" w:firstLine="0"/>
        <w:jc w:val="left"/>
        <w:rPr>
          <w:sz w:val="40"/>
        </w:rPr>
      </w:pPr>
      <w:r>
        <w:rPr/>
        <w:br w:type="column"/>
      </w:r>
      <w:r>
        <w:rPr>
          <w:color w:val="4D4D4D"/>
          <w:sz w:val="40"/>
        </w:rPr>
        <w:t>蛋</w:t>
      </w:r>
      <w:r>
        <w:rPr>
          <w:color w:val="4D4D4D"/>
          <w:sz w:val="40"/>
        </w:rPr>
        <w:t>白</w:t>
      </w:r>
      <w:r>
        <w:rPr>
          <w:color w:val="4D4D4D"/>
          <w:sz w:val="40"/>
        </w:rPr>
        <w:t>质</w:t>
      </w:r>
      <w:r>
        <w:rPr>
          <w:color w:val="4D4D4D"/>
          <w:sz w:val="40"/>
        </w:rPr>
        <w:t>为</w:t>
      </w:r>
      <w:r>
        <w:rPr>
          <w:color w:val="4D4D4D"/>
          <w:sz w:val="40"/>
        </w:rPr>
        <w:t>长</w:t>
      </w:r>
      <w:r>
        <w:rPr>
          <w:color w:val="4D4D4D"/>
          <w:sz w:val="40"/>
        </w:rPr>
        <w:t>链</w:t>
      </w:r>
      <w:r>
        <w:rPr>
          <w:color w:val="4D4D4D"/>
          <w:sz w:val="40"/>
        </w:rPr>
        <w:t>形</w:t>
      </w:r>
      <w:r>
        <w:rPr>
          <w:color w:val="4D4D4D"/>
          <w:sz w:val="40"/>
        </w:rPr>
        <w:t>式</w:t>
      </w:r>
      <w:r>
        <w:rPr>
          <w:color w:val="4D4D4D"/>
          <w:sz w:val="40"/>
        </w:rPr>
        <w:t>，</w:t>
      </w:r>
      <w:r>
        <w:rPr>
          <w:color w:val="4D4D4D"/>
          <w:sz w:val="40"/>
        </w:rPr>
        <w:t>在</w:t>
      </w:r>
      <w:r>
        <w:rPr>
          <w:color w:val="4D4D4D"/>
          <w:sz w:val="40"/>
        </w:rPr>
        <w:t>病</w:t>
      </w:r>
      <w:r>
        <w:rPr>
          <w:color w:val="4D4D4D"/>
          <w:sz w:val="40"/>
        </w:rPr>
        <w:t>毒</w:t>
      </w:r>
      <w:r>
        <w:rPr>
          <w:color w:val="4D4D4D"/>
          <w:sz w:val="40"/>
        </w:rPr>
        <w:t>离</w:t>
      </w:r>
      <w:r>
        <w:rPr>
          <w:color w:val="4D4D4D"/>
          <w:sz w:val="40"/>
        </w:rPr>
        <w:t>开</w:t>
      </w:r>
      <w:r>
        <w:rPr>
          <w:color w:val="4D4D4D"/>
          <w:sz w:val="40"/>
        </w:rPr>
        <w:t>细</w:t>
      </w:r>
      <w:r>
        <w:rPr>
          <w:color w:val="4D4D4D"/>
          <w:sz w:val="40"/>
        </w:rPr>
        <w:t>胞</w:t>
      </w:r>
      <w:r>
        <w:rPr>
          <w:color w:val="4D4D4D"/>
          <w:sz w:val="40"/>
        </w:rPr>
        <w:t>之</w:t>
      </w:r>
      <w:r>
        <w:rPr>
          <w:color w:val="4D4D4D"/>
          <w:sz w:val="40"/>
        </w:rPr>
        <w:t>前</w:t>
      </w:r>
      <w:r>
        <w:rPr>
          <w:color w:val="4D4D4D"/>
          <w:sz w:val="40"/>
        </w:rPr>
        <w:t>必</w:t>
      </w:r>
      <w:r>
        <w:rPr>
          <w:color w:val="4D4D4D"/>
          <w:sz w:val="40"/>
        </w:rPr>
        <w:t>须</w:t>
      </w:r>
      <w:r>
        <w:rPr>
          <w:color w:val="4D4D4D"/>
          <w:sz w:val="40"/>
        </w:rPr>
        <w:t>切</w:t>
      </w:r>
      <w:r>
        <w:rPr>
          <w:color w:val="4D4D4D"/>
          <w:spacing w:val="-10"/>
          <w:sz w:val="40"/>
        </w:rPr>
        <w:t>为</w:t>
      </w:r>
    </w:p>
    <w:p>
      <w:pPr>
        <w:spacing w:before="138"/>
        <w:ind w:left="492" w:right="0" w:firstLine="0"/>
        <w:jc w:val="left"/>
        <w:rPr>
          <w:sz w:val="39"/>
        </w:rPr>
      </w:pPr>
      <w:r>
        <w:rPr/>
        <w:pict>
          <v:shape style="position:absolute;margin-left:1028.696045pt;margin-top:-18.715956pt;width:23.85pt;height:48.3pt;mso-position-horizontal-relative:page;mso-position-vertical-relative:paragraph;z-index:16445952" id="docshape1439" coordorigin="20574,-374" coordsize="477,966" path="m21050,-115l20951,-115,20951,-374,20690,-374,20690,-115,20574,-115,20574,413,20696,413,20696,434,20712,434,20712,470,20712,514,20712,564,20713,564,20713,591,20775,591,20775,564,20796,564,20796,514,20796,470,20796,434,20911,434,20911,413,21050,413,21050,-115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32.886841pt;margin-top:.890526pt;width:13.15pt;height:17.150pt;mso-position-horizontal-relative:page;mso-position-vertical-relative:paragraph;z-index:16453632" type="#_x0000_t202" id="docshape1440" filled="false" stroked="false">
            <v:textbox inset="0,0,0,0" style="layout-flow:vertical">
              <w:txbxContent>
                <w:p>
                  <w:pPr>
                    <w:spacing w:line="242" w:lineRule="exact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BFBFBF"/>
                      <w:spacing w:val="-46"/>
                      <w:w w:val="97"/>
                      <w:sz w:val="22"/>
                    </w:rPr>
                    <w:t>1</w:t>
                  </w:r>
                  <w:r>
                    <w:rPr>
                      <w:color w:val="BFBFBF"/>
                      <w:spacing w:val="-10"/>
                      <w:w w:val="101"/>
                      <w:sz w:val="11"/>
                    </w:rPr>
                    <w:t>1</w:t>
                  </w:r>
                  <w:r>
                    <w:rPr>
                      <w:color w:val="BFBFBF"/>
                      <w:spacing w:val="-100"/>
                      <w:w w:val="97"/>
                      <w:sz w:val="22"/>
                    </w:rPr>
                    <w:t>1</w:t>
                  </w:r>
                  <w:r>
                    <w:rPr>
                      <w:color w:val="BFBFBF"/>
                      <w:spacing w:val="4"/>
                      <w:w w:val="101"/>
                      <w:sz w:val="11"/>
                    </w:rPr>
                    <w:t>1</w:t>
                  </w:r>
                  <w:r>
                    <w:rPr>
                      <w:color w:val="BFBFBF"/>
                      <w:spacing w:val="1"/>
                      <w:w w:val="101"/>
                      <w:sz w:val="11"/>
                    </w:rPr>
                    <w:t>1</w:t>
                  </w:r>
                  <w:r>
                    <w:rPr>
                      <w:color w:val="BFBFBF"/>
                      <w:spacing w:val="-20"/>
                      <w:w w:val="99"/>
                      <w:sz w:val="11"/>
                    </w:rPr>
                    <w:t> </w:t>
                  </w:r>
                  <w:r>
                    <w:rPr>
                      <w:color w:val="BFBFBF"/>
                      <w:spacing w:val="-10"/>
                      <w:sz w:val="20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105591pt;margin-top:21.151615pt;width:7.05pt;height:13.85pt;mso-position-horizontal-relative:page;mso-position-vertical-relative:paragraph;z-index:16455168" type="#_x0000_t202" id="docshape1441" filled="false" stroked="false">
            <v:textbox inset="0,0,0,0" style="layout-flow:vertical">
              <w:txbxContent>
                <w:p>
                  <w:pPr>
                    <w:spacing w:line="120" w:lineRule="exact" w:before="0"/>
                    <w:ind w:left="2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BFBFBF"/>
                      <w:sz w:val="8"/>
                    </w:rPr>
                    <w:t>F=</w:t>
                  </w:r>
                  <w:r>
                    <w:rPr>
                      <w:color w:val="BFBFBF"/>
                      <w:sz w:val="5"/>
                    </w:rPr>
                    <w:t>f</w:t>
                  </w:r>
                  <w:r>
                    <w:rPr>
                      <w:color w:val="BFBFBF"/>
                      <w:spacing w:val="63"/>
                      <w:sz w:val="5"/>
                    </w:rPr>
                    <w:t> </w:t>
                  </w:r>
                  <w:r>
                    <w:rPr>
                      <w:color w:val="BFBFBF"/>
                      <w:spacing w:val="-12"/>
                      <w:sz w:val="1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487549pt;margin-top:-5.4924pt;width:6.1pt;height:12.6pt;mso-position-horizontal-relative:page;mso-position-vertical-relative:paragraph;z-index:16462848" type="#_x0000_t202" id="docshape144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pacing w:val="-24"/>
                      <w:w w:val="102"/>
                      <w:position w:val="1"/>
                      <w:sz w:val="7"/>
                    </w:rPr>
                    <w:t>．</w:t>
                  </w:r>
                  <w:r>
                    <w:rPr>
                      <w:color w:val="BFBFBF"/>
                      <w:spacing w:val="-18"/>
                      <w:w w:val="102"/>
                      <w:sz w:val="7"/>
                    </w:rPr>
                    <w:t>弓</w:t>
                  </w:r>
                  <w:r>
                    <w:rPr>
                      <w:color w:val="BFBFBF"/>
                      <w:spacing w:val="-34"/>
                      <w:w w:val="102"/>
                      <w:sz w:val="7"/>
                    </w:rPr>
                    <w:t>，</w:t>
                  </w:r>
                  <w:r>
                    <w:rPr>
                      <w:color w:val="BFBFBF"/>
                      <w:w w:val="102"/>
                      <w:position w:val="1"/>
                      <w:sz w:val="7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513184pt;margin-top:25.436445pt;width:5.8pt;height:15.75pt;mso-position-horizontal-relative:page;mso-position-vertical-relative:paragraph;z-index:16463360" type="#_x0000_t202" id="docshape1443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w w:val="114"/>
                      <w:sz w:val="5"/>
                    </w:rPr>
                    <w:t>「</w:t>
                  </w:r>
                  <w:r>
                    <w:rPr>
                      <w:color w:val="BFBFBF"/>
                      <w:sz w:val="5"/>
                    </w:rPr>
                    <w:t>   </w:t>
                  </w:r>
                  <w:r>
                    <w:rPr>
                      <w:color w:val="BFBFBF"/>
                      <w:spacing w:val="6"/>
                      <w:sz w:val="5"/>
                    </w:rPr>
                    <w:t> </w:t>
                  </w:r>
                  <w:r>
                    <w:rPr>
                      <w:color w:val="BFBFBF"/>
                      <w:spacing w:val="-40"/>
                      <w:w w:val="102"/>
                      <w:position w:val="1"/>
                      <w:sz w:val="7"/>
                    </w:rPr>
                    <w:t>＿</w:t>
                  </w:r>
                  <w:r>
                    <w:rPr>
                      <w:color w:val="BFBFBF"/>
                      <w:spacing w:val="-32"/>
                      <w:w w:val="102"/>
                      <w:position w:val="1"/>
                      <w:sz w:val="7"/>
                    </w:rPr>
                    <w:t>＿</w:t>
                  </w:r>
                  <w:r>
                    <w:rPr>
                      <w:color w:val="BFBFBF"/>
                      <w:w w:val="102"/>
                      <w:position w:val="1"/>
                      <w:sz w:val="7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3A3A3A"/>
          <w:w w:val="105"/>
          <w:sz w:val="39"/>
        </w:rPr>
        <w:t>小</w:t>
      </w:r>
      <w:r>
        <w:rPr>
          <w:color w:val="3A3A3A"/>
          <w:w w:val="105"/>
          <w:sz w:val="39"/>
        </w:rPr>
        <w:t>片</w:t>
      </w:r>
      <w:r>
        <w:rPr>
          <w:color w:val="3A3A3A"/>
          <w:w w:val="105"/>
          <w:sz w:val="39"/>
        </w:rPr>
        <w:t>段</w:t>
      </w:r>
      <w:r>
        <w:rPr>
          <w:color w:val="A5A5A5"/>
          <w:spacing w:val="-10"/>
          <w:w w:val="105"/>
          <w:sz w:val="39"/>
        </w:rPr>
        <w:t>。</w:t>
      </w:r>
    </w:p>
    <w:p>
      <w:pPr>
        <w:spacing w:line="307" w:lineRule="auto" w:before="65"/>
        <w:ind w:left="534" w:right="1487" w:firstLine="781"/>
        <w:jc w:val="left"/>
        <w:rPr>
          <w:sz w:val="40"/>
        </w:rPr>
      </w:pPr>
      <w:r>
        <w:rPr/>
        <w:pict>
          <v:rect style="position:absolute;margin-left:1034.257568pt;margin-top:5.70447pt;width:3.841334pt;height:4.258336pt;mso-position-horizontal-relative:page;mso-position-vertical-relative:paragraph;z-index:16446464" id="docshape1444" filled="true" fillcolor="#e8e8e8" stroked="false">
            <v:fill type="solid"/>
            <w10:wrap type="none"/>
          </v:rect>
        </w:pict>
      </w:r>
      <w:r>
        <w:rPr/>
        <w:pict>
          <v:rect style="position:absolute;margin-left:1035.65979pt;margin-top:17.277693pt;width:3.841334pt;height:4.258336pt;mso-position-horizontal-relative:page;mso-position-vertical-relative:paragraph;z-index:16446976" id="docshape1445" filled="true" fillcolor="#e8e8e8" stroked="false">
            <v:fill type="solid"/>
            <w10:wrap type="none"/>
          </v:rect>
        </w:pict>
      </w:r>
      <w:r>
        <w:rPr/>
        <w:pict>
          <v:rect style="position:absolute;margin-left:1035.638306pt;margin-top:35.295563pt;width:3.841334pt;height:4.258336pt;mso-position-horizontal-relative:page;mso-position-vertical-relative:paragraph;z-index:16447488" id="docshape1446" filled="true" fillcolor="#e8e8e8" stroked="false">
            <v:fill type="solid"/>
            <w10:wrap type="none"/>
          </v:rect>
        </w:pict>
      </w:r>
      <w:r>
        <w:rPr/>
        <w:pict>
          <v:shape style="position:absolute;margin-left:1034.392334pt;margin-top:25.149134pt;width:5.6pt;height:27.1pt;mso-position-horizontal-relative:page;mso-position-vertical-relative:paragraph;z-index:16455680" type="#_x0000_t202" id="docshape1447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z w:val="7"/>
                    </w:rPr>
                    <w:t>—</w:t>
                  </w:r>
                  <w:r>
                    <w:rPr>
                      <w:color w:val="BFBFBF"/>
                      <w:spacing w:val="55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_</w:t>
                  </w:r>
                  <w:r>
                    <w:rPr>
                      <w:color w:val="BFBFBF"/>
                      <w:spacing w:val="-13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1</w:t>
                  </w:r>
                  <w:r>
                    <w:rPr>
                      <w:color w:val="BFBFBF"/>
                      <w:spacing w:val="6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  <w:shd w:fill="E8E8E8" w:color="auto" w:val="clear"/>
                    </w:rPr>
                    <w:t>”-</w:t>
                  </w:r>
                  <w:r>
                    <w:rPr>
                      <w:color w:val="BFBFBF"/>
                      <w:spacing w:val="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-10"/>
                      <w:sz w:val="7"/>
                      <w:shd w:fill="E8E8E8" w:color="auto" w:val="clear"/>
                    </w:rPr>
                    <w:t>l</w:t>
                  </w:r>
                  <w:r>
                    <w:rPr>
                      <w:color w:val="BFBFBF"/>
                      <w:spacing w:val="80"/>
                      <w:sz w:val="7"/>
                      <w:shd w:fill="E8E8E8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4.815674pt;margin-top:16.619503pt;width:5.6pt;height:5.6pt;mso-position-horizontal-relative:page;mso-position-vertical-relative:paragraph;z-index:16463872" type="#_x0000_t202" id="docshape1448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w w:val="102"/>
                      <w:sz w:val="7"/>
                    </w:rPr>
                    <w:t>飞</w:t>
                  </w:r>
                </w:p>
              </w:txbxContent>
            </v:textbox>
            <w10:wrap type="none"/>
          </v:shape>
        </w:pict>
      </w:r>
      <w:r>
        <w:rPr>
          <w:rFonts w:ascii="Arial" w:eastAsia="Arial"/>
          <w:color w:val="3A3A3A"/>
          <w:w w:val="105"/>
          <w:sz w:val="38"/>
        </w:rPr>
        <w:t>6.</w:t>
      </w:r>
      <w:r>
        <w:rPr>
          <w:rFonts w:ascii="Arial" w:eastAsia="Arial"/>
          <w:color w:val="3A3A3A"/>
          <w:spacing w:val="40"/>
          <w:w w:val="105"/>
          <w:sz w:val="38"/>
        </w:rPr>
        <w:t> </w:t>
      </w:r>
      <w:r>
        <w:rPr>
          <w:rFonts w:ascii="Arial" w:eastAsia="Arial"/>
          <w:color w:val="3A3A3A"/>
          <w:w w:val="105"/>
          <w:sz w:val="38"/>
        </w:rPr>
        <w:t>RNA</w:t>
      </w:r>
      <w:r>
        <w:rPr>
          <w:color w:val="3A3A3A"/>
          <w:w w:val="105"/>
          <w:sz w:val="40"/>
        </w:rPr>
        <w:t>和短链蛋白质片段重新组装形成</w:t>
      </w:r>
      <w:r>
        <w:rPr>
          <w:color w:val="727272"/>
          <w:w w:val="105"/>
          <w:sz w:val="40"/>
        </w:rPr>
        <w:t>一</w:t>
      </w:r>
      <w:r>
        <w:rPr>
          <w:color w:val="4D4D4D"/>
          <w:w w:val="105"/>
          <w:sz w:val="40"/>
        </w:rPr>
        <w:t>个</w:t>
      </w:r>
      <w:r>
        <w:rPr>
          <w:color w:val="4D4D4D"/>
          <w:spacing w:val="-2"/>
          <w:w w:val="105"/>
          <w:sz w:val="40"/>
        </w:rPr>
        <w:t>新的病毒</w:t>
      </w:r>
      <w:r>
        <w:rPr>
          <w:color w:val="8A8A8A"/>
          <w:spacing w:val="-2"/>
          <w:w w:val="105"/>
          <w:sz w:val="40"/>
        </w:rPr>
        <w:t>。</w:t>
      </w:r>
    </w:p>
    <w:p>
      <w:pPr>
        <w:spacing w:line="427" w:lineRule="exact" w:before="0"/>
        <w:ind w:left="1332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6433664">
            <wp:simplePos x="0" y="0"/>
            <wp:positionH relativeFrom="page">
              <wp:posOffset>13158587</wp:posOffset>
            </wp:positionH>
            <wp:positionV relativeFrom="paragraph">
              <wp:posOffset>137139</wp:posOffset>
            </wp:positionV>
            <wp:extent cx="88678" cy="2433757"/>
            <wp:effectExtent l="0" t="0" r="0" b="0"/>
            <wp:wrapNone/>
            <wp:docPr id="691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23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" cy="2433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/>
          <w:color w:val="3A3A3A"/>
          <w:sz w:val="39"/>
        </w:rPr>
        <w:t>7</w:t>
      </w:r>
      <w:r>
        <w:rPr>
          <w:color w:val="3A3A3A"/>
          <w:sz w:val="40"/>
        </w:rPr>
        <w:t>病</w:t>
      </w:r>
      <w:r>
        <w:rPr>
          <w:color w:val="3A3A3A"/>
          <w:sz w:val="40"/>
        </w:rPr>
        <w:t>毒</w:t>
      </w:r>
      <w:r>
        <w:rPr>
          <w:color w:val="3A3A3A"/>
          <w:sz w:val="40"/>
        </w:rPr>
        <w:t>以</w:t>
      </w:r>
      <w:r>
        <w:rPr>
          <w:color w:val="3A3A3A"/>
          <w:sz w:val="40"/>
        </w:rPr>
        <w:t>出</w:t>
      </w:r>
      <w:r>
        <w:rPr>
          <w:color w:val="3A3A3A"/>
          <w:sz w:val="40"/>
        </w:rPr>
        <w:t>芽</w:t>
      </w:r>
      <w:r>
        <w:rPr>
          <w:color w:val="3A3A3A"/>
          <w:sz w:val="40"/>
        </w:rPr>
        <w:t>方</w:t>
      </w:r>
      <w:r>
        <w:rPr>
          <w:color w:val="3A3A3A"/>
          <w:sz w:val="40"/>
        </w:rPr>
        <w:t>式</w:t>
      </w:r>
      <w:r>
        <w:rPr>
          <w:color w:val="3A3A3A"/>
          <w:sz w:val="40"/>
        </w:rPr>
        <w:t>穿</w:t>
      </w:r>
      <w:r>
        <w:rPr>
          <w:color w:val="3A3A3A"/>
          <w:sz w:val="40"/>
        </w:rPr>
        <w:t>过</w:t>
      </w:r>
      <w:r>
        <w:rPr>
          <w:color w:val="3A3A3A"/>
          <w:sz w:val="40"/>
        </w:rPr>
        <w:t>细</w:t>
      </w:r>
      <w:r>
        <w:rPr>
          <w:color w:val="3A3A3A"/>
          <w:sz w:val="40"/>
        </w:rPr>
        <w:t>胞</w:t>
      </w:r>
      <w:r>
        <w:rPr>
          <w:color w:val="3A3A3A"/>
          <w:sz w:val="40"/>
        </w:rPr>
        <w:t>膜</w:t>
      </w:r>
      <w:r>
        <w:rPr>
          <w:color w:val="3A3A3A"/>
          <w:sz w:val="40"/>
        </w:rPr>
        <w:t>，</w:t>
      </w:r>
      <w:r>
        <w:rPr>
          <w:color w:val="3A3A3A"/>
          <w:sz w:val="40"/>
        </w:rPr>
        <w:t>并</w:t>
      </w:r>
      <w:r>
        <w:rPr>
          <w:color w:val="3A3A3A"/>
          <w:sz w:val="40"/>
        </w:rPr>
        <w:t>以</w:t>
      </w:r>
      <w:r>
        <w:rPr>
          <w:color w:val="727272"/>
          <w:sz w:val="40"/>
        </w:rPr>
        <w:t>一</w:t>
      </w:r>
      <w:r>
        <w:rPr>
          <w:color w:val="4D4D4D"/>
          <w:sz w:val="40"/>
        </w:rPr>
        <w:t>片</w:t>
      </w:r>
      <w:r>
        <w:rPr>
          <w:color w:val="4D4D4D"/>
          <w:sz w:val="40"/>
        </w:rPr>
        <w:t>细</w:t>
      </w:r>
      <w:r>
        <w:rPr>
          <w:color w:val="4D4D4D"/>
          <w:spacing w:val="-10"/>
          <w:sz w:val="40"/>
        </w:rPr>
        <w:t>胞</w:t>
      </w:r>
    </w:p>
    <w:p>
      <w:pPr>
        <w:spacing w:before="103"/>
        <w:ind w:left="556" w:right="0" w:firstLine="0"/>
        <w:jc w:val="left"/>
        <w:rPr>
          <w:sz w:val="40"/>
        </w:rPr>
      </w:pPr>
      <w:r>
        <w:rPr>
          <w:color w:val="4D4D4D"/>
          <w:w w:val="95"/>
          <w:sz w:val="40"/>
        </w:rPr>
        <w:t>膜</w:t>
      </w:r>
      <w:r>
        <w:rPr>
          <w:color w:val="4D4D4D"/>
          <w:w w:val="95"/>
          <w:sz w:val="40"/>
        </w:rPr>
        <w:t>将</w:t>
      </w:r>
      <w:r>
        <w:rPr>
          <w:color w:val="4D4D4D"/>
          <w:w w:val="95"/>
          <w:sz w:val="40"/>
        </w:rPr>
        <w:t>自</w:t>
      </w:r>
      <w:r>
        <w:rPr>
          <w:color w:val="4D4D4D"/>
          <w:w w:val="95"/>
          <w:sz w:val="40"/>
        </w:rPr>
        <w:t>己</w:t>
      </w:r>
      <w:r>
        <w:rPr>
          <w:color w:val="4D4D4D"/>
          <w:w w:val="95"/>
          <w:sz w:val="40"/>
        </w:rPr>
        <w:t>包</w:t>
      </w:r>
      <w:r>
        <w:rPr>
          <w:color w:val="4D4D4D"/>
          <w:w w:val="95"/>
          <w:sz w:val="40"/>
        </w:rPr>
        <w:t>裹</w:t>
      </w:r>
      <w:r>
        <w:rPr>
          <w:color w:val="4D4D4D"/>
          <w:w w:val="95"/>
          <w:sz w:val="40"/>
        </w:rPr>
        <w:t>起</w:t>
      </w:r>
      <w:r>
        <w:rPr>
          <w:color w:val="4D4D4D"/>
          <w:w w:val="95"/>
          <w:sz w:val="40"/>
        </w:rPr>
        <w:t>来</w:t>
      </w:r>
      <w:r>
        <w:rPr>
          <w:color w:val="4D4D4D"/>
          <w:w w:val="95"/>
          <w:sz w:val="40"/>
        </w:rPr>
        <w:t>（</w:t>
      </w:r>
      <w:r>
        <w:rPr>
          <w:color w:val="4D4D4D"/>
          <w:w w:val="95"/>
          <w:sz w:val="40"/>
        </w:rPr>
        <w:t>形</w:t>
      </w:r>
      <w:r>
        <w:rPr>
          <w:color w:val="4D4D4D"/>
          <w:w w:val="95"/>
          <w:sz w:val="40"/>
        </w:rPr>
        <w:t>成</w:t>
      </w:r>
      <w:r>
        <w:rPr>
          <w:color w:val="4D4D4D"/>
          <w:w w:val="95"/>
          <w:sz w:val="40"/>
        </w:rPr>
        <w:t>病</w:t>
      </w:r>
      <w:r>
        <w:rPr>
          <w:color w:val="4D4D4D"/>
          <w:w w:val="95"/>
          <w:sz w:val="40"/>
        </w:rPr>
        <w:t>毒</w:t>
      </w:r>
      <w:r>
        <w:rPr>
          <w:color w:val="4D4D4D"/>
          <w:w w:val="95"/>
          <w:sz w:val="40"/>
        </w:rPr>
        <w:t>的</w:t>
      </w:r>
      <w:r>
        <w:rPr>
          <w:color w:val="4D4D4D"/>
          <w:w w:val="95"/>
          <w:sz w:val="40"/>
        </w:rPr>
        <w:t>包</w:t>
      </w:r>
      <w:r>
        <w:rPr>
          <w:color w:val="4D4D4D"/>
          <w:w w:val="95"/>
          <w:sz w:val="40"/>
        </w:rPr>
        <w:t>膜</w:t>
      </w:r>
      <w:r>
        <w:rPr>
          <w:color w:val="4D4D4D"/>
          <w:w w:val="95"/>
          <w:sz w:val="40"/>
        </w:rPr>
        <w:t>）</w:t>
      </w:r>
      <w:r>
        <w:rPr>
          <w:color w:val="A5A5A5"/>
          <w:spacing w:val="-10"/>
          <w:w w:val="95"/>
          <w:sz w:val="40"/>
        </w:rPr>
        <w:t>。</w:t>
      </w:r>
    </w:p>
    <w:p>
      <w:pPr>
        <w:spacing w:line="290" w:lineRule="auto" w:before="74"/>
        <w:ind w:left="539" w:right="1313" w:firstLine="806"/>
        <w:jc w:val="both"/>
        <w:rPr>
          <w:sz w:val="40"/>
        </w:rPr>
      </w:pPr>
      <w:r>
        <w:rPr>
          <w:rFonts w:ascii="Arial" w:eastAsia="Arial"/>
          <w:color w:val="4D4D4D"/>
          <w:spacing w:val="-2"/>
          <w:sz w:val="38"/>
        </w:rPr>
        <w:t>8</w:t>
      </w:r>
      <w:r>
        <w:rPr>
          <w:color w:val="4D4D4D"/>
          <w:spacing w:val="-2"/>
          <w:sz w:val="40"/>
        </w:rPr>
        <w:t>．出芽的病毒需经过成熟阶段才对其他细胞具感染性</w:t>
      </w:r>
      <w:r>
        <w:rPr>
          <w:color w:val="8A8A8A"/>
          <w:spacing w:val="-2"/>
          <w:sz w:val="40"/>
        </w:rPr>
        <w:t>。</w:t>
      </w:r>
      <w:r>
        <w:rPr>
          <w:color w:val="4D4D4D"/>
          <w:spacing w:val="-2"/>
          <w:sz w:val="40"/>
        </w:rPr>
        <w:t>另一种病毒酶（田</w:t>
      </w:r>
      <w:r>
        <w:rPr>
          <w:rFonts w:ascii="Arial" w:eastAsia="Arial"/>
          <w:color w:val="4D4D4D"/>
          <w:spacing w:val="-2"/>
          <w:sz w:val="38"/>
        </w:rPr>
        <w:t>V</w:t>
      </w:r>
      <w:r>
        <w:rPr>
          <w:color w:val="4D4D4D"/>
          <w:spacing w:val="-2"/>
          <w:sz w:val="40"/>
        </w:rPr>
        <w:t>蛋白酶）将病毒芽胞内</w:t>
      </w:r>
      <w:r>
        <w:rPr>
          <w:color w:val="4D4D4D"/>
          <w:spacing w:val="-2"/>
          <w:w w:val="95"/>
          <w:sz w:val="40"/>
        </w:rPr>
        <w:t>的</w:t>
      </w:r>
      <w:r>
        <w:rPr>
          <w:color w:val="4D4D4D"/>
          <w:spacing w:val="-2"/>
          <w:w w:val="95"/>
          <w:sz w:val="40"/>
        </w:rPr>
        <w:t>结</w:t>
      </w:r>
      <w:r>
        <w:rPr>
          <w:color w:val="4D4D4D"/>
          <w:spacing w:val="-2"/>
          <w:w w:val="95"/>
          <w:sz w:val="40"/>
        </w:rPr>
        <w:t>构</w:t>
      </w:r>
      <w:r>
        <w:rPr>
          <w:color w:val="4D4D4D"/>
          <w:spacing w:val="-2"/>
          <w:w w:val="95"/>
          <w:sz w:val="40"/>
        </w:rPr>
        <w:t>蛋</w:t>
      </w:r>
      <w:r>
        <w:rPr>
          <w:color w:val="4D4D4D"/>
          <w:spacing w:val="-2"/>
          <w:w w:val="95"/>
          <w:sz w:val="40"/>
        </w:rPr>
        <w:t>白</w:t>
      </w:r>
      <w:r>
        <w:rPr>
          <w:color w:val="4D4D4D"/>
          <w:spacing w:val="-2"/>
          <w:w w:val="95"/>
          <w:sz w:val="40"/>
        </w:rPr>
        <w:t>切</w:t>
      </w:r>
      <w:r>
        <w:rPr>
          <w:color w:val="4D4D4D"/>
          <w:spacing w:val="-2"/>
          <w:w w:val="95"/>
          <w:sz w:val="40"/>
        </w:rPr>
        <w:t>去</w:t>
      </w:r>
      <w:r>
        <w:rPr>
          <w:color w:val="4D4D4D"/>
          <w:spacing w:val="-2"/>
          <w:w w:val="95"/>
          <w:sz w:val="40"/>
        </w:rPr>
        <w:t>，</w:t>
      </w:r>
      <w:r>
        <w:rPr>
          <w:color w:val="4D4D4D"/>
          <w:spacing w:val="-2"/>
          <w:w w:val="95"/>
          <w:sz w:val="40"/>
        </w:rPr>
        <w:t>并</w:t>
      </w:r>
      <w:r>
        <w:rPr>
          <w:color w:val="4D4D4D"/>
          <w:spacing w:val="-2"/>
          <w:w w:val="95"/>
          <w:sz w:val="40"/>
        </w:rPr>
        <w:t>使</w:t>
      </w:r>
      <w:r>
        <w:rPr>
          <w:color w:val="4D4D4D"/>
          <w:spacing w:val="-2"/>
          <w:w w:val="95"/>
          <w:sz w:val="40"/>
        </w:rPr>
        <w:t>其</w:t>
      </w:r>
      <w:r>
        <w:rPr>
          <w:color w:val="4D4D4D"/>
          <w:spacing w:val="-2"/>
          <w:w w:val="95"/>
          <w:sz w:val="40"/>
        </w:rPr>
        <w:t>重</w:t>
      </w:r>
      <w:r>
        <w:rPr>
          <w:color w:val="4D4D4D"/>
          <w:spacing w:val="-2"/>
          <w:w w:val="95"/>
          <w:sz w:val="40"/>
        </w:rPr>
        <w:t>整</w:t>
      </w:r>
      <w:r>
        <w:rPr>
          <w:color w:val="4D4D4D"/>
          <w:spacing w:val="-2"/>
          <w:w w:val="95"/>
          <w:sz w:val="40"/>
        </w:rPr>
        <w:t>形</w:t>
      </w:r>
      <w:r>
        <w:rPr>
          <w:color w:val="4D4D4D"/>
          <w:spacing w:val="-2"/>
          <w:w w:val="95"/>
          <w:sz w:val="40"/>
        </w:rPr>
        <w:t>成</w:t>
      </w:r>
      <w:r>
        <w:rPr>
          <w:color w:val="4D4D4D"/>
          <w:spacing w:val="-2"/>
          <w:w w:val="95"/>
          <w:sz w:val="40"/>
        </w:rPr>
        <w:t>病</w:t>
      </w:r>
      <w:r>
        <w:rPr>
          <w:color w:val="4D4D4D"/>
          <w:spacing w:val="-2"/>
          <w:w w:val="95"/>
          <w:sz w:val="40"/>
        </w:rPr>
        <w:t>毒</w:t>
      </w:r>
      <w:r>
        <w:rPr>
          <w:color w:val="4D4D4D"/>
          <w:spacing w:val="-2"/>
          <w:w w:val="95"/>
          <w:sz w:val="40"/>
        </w:rPr>
        <w:t>的</w:t>
      </w:r>
      <w:r>
        <w:rPr>
          <w:color w:val="4D4D4D"/>
          <w:spacing w:val="-2"/>
          <w:w w:val="95"/>
          <w:sz w:val="40"/>
        </w:rPr>
        <w:t>成</w:t>
      </w:r>
      <w:r>
        <w:rPr>
          <w:color w:val="4D4D4D"/>
          <w:spacing w:val="-2"/>
          <w:w w:val="95"/>
          <w:sz w:val="40"/>
        </w:rPr>
        <w:t>熟</w:t>
      </w:r>
      <w:r>
        <w:rPr>
          <w:color w:val="4D4D4D"/>
          <w:spacing w:val="-2"/>
          <w:w w:val="95"/>
          <w:sz w:val="40"/>
        </w:rPr>
        <w:t>形</w:t>
      </w:r>
      <w:r>
        <w:rPr>
          <w:color w:val="4D4D4D"/>
          <w:spacing w:val="-2"/>
          <w:w w:val="95"/>
          <w:sz w:val="40"/>
        </w:rPr>
        <w:t>式</w:t>
      </w:r>
      <w:r>
        <w:rPr>
          <w:color w:val="A5A5A5"/>
          <w:spacing w:val="-2"/>
          <w:w w:val="95"/>
          <w:sz w:val="40"/>
        </w:rPr>
        <w:t>。</w:t>
      </w:r>
    </w:p>
    <w:p>
      <w:pPr>
        <w:spacing w:line="473" w:lineRule="exact" w:before="0"/>
        <w:ind w:left="1360" w:right="0" w:firstLine="0"/>
        <w:jc w:val="left"/>
        <w:rPr>
          <w:sz w:val="40"/>
        </w:rPr>
      </w:pPr>
      <w:r>
        <w:rPr>
          <w:color w:val="4D4D4D"/>
          <w:w w:val="105"/>
          <w:sz w:val="40"/>
        </w:rPr>
        <w:t>用</w:t>
      </w:r>
      <w:r>
        <w:rPr>
          <w:color w:val="4D4D4D"/>
          <w:w w:val="105"/>
          <w:sz w:val="40"/>
        </w:rPr>
        <w:t>于</w:t>
      </w:r>
      <w:r>
        <w:rPr>
          <w:color w:val="4D4D4D"/>
          <w:w w:val="105"/>
          <w:sz w:val="40"/>
        </w:rPr>
        <w:t>治</w:t>
      </w:r>
      <w:r>
        <w:rPr>
          <w:color w:val="4D4D4D"/>
          <w:w w:val="105"/>
          <w:sz w:val="40"/>
        </w:rPr>
        <w:t>疗</w:t>
      </w:r>
      <w:r>
        <w:rPr>
          <w:color w:val="4D4D4D"/>
          <w:w w:val="105"/>
          <w:sz w:val="40"/>
        </w:rPr>
        <w:t>田</w:t>
      </w:r>
      <w:r>
        <w:rPr>
          <w:rFonts w:ascii="Times New Roman" w:eastAsia="Times New Roman"/>
          <w:color w:val="4D4D4D"/>
          <w:w w:val="105"/>
          <w:sz w:val="41"/>
        </w:rPr>
        <w:t>V</w:t>
      </w:r>
      <w:r>
        <w:rPr>
          <w:color w:val="4D4D4D"/>
          <w:w w:val="105"/>
          <w:sz w:val="40"/>
        </w:rPr>
        <w:t>感</w:t>
      </w:r>
      <w:r>
        <w:rPr>
          <w:color w:val="4D4D4D"/>
          <w:w w:val="105"/>
          <w:sz w:val="40"/>
        </w:rPr>
        <w:t>染</w:t>
      </w:r>
      <w:r>
        <w:rPr>
          <w:color w:val="4D4D4D"/>
          <w:w w:val="105"/>
          <w:sz w:val="40"/>
        </w:rPr>
        <w:t>的</w:t>
      </w:r>
      <w:r>
        <w:rPr>
          <w:color w:val="4D4D4D"/>
          <w:w w:val="105"/>
          <w:sz w:val="40"/>
        </w:rPr>
        <w:t>药</w:t>
      </w:r>
      <w:r>
        <w:rPr>
          <w:color w:val="4D4D4D"/>
          <w:w w:val="105"/>
          <w:sz w:val="40"/>
        </w:rPr>
        <w:t>物</w:t>
      </w:r>
      <w:r>
        <w:rPr>
          <w:color w:val="4D4D4D"/>
          <w:w w:val="105"/>
          <w:sz w:val="40"/>
        </w:rPr>
        <w:t>开</w:t>
      </w:r>
      <w:r>
        <w:rPr>
          <w:color w:val="4D4D4D"/>
          <w:w w:val="105"/>
          <w:sz w:val="40"/>
        </w:rPr>
        <w:t>发</w:t>
      </w:r>
      <w:r>
        <w:rPr>
          <w:color w:val="4D4D4D"/>
          <w:w w:val="105"/>
          <w:sz w:val="40"/>
        </w:rPr>
        <w:t>取</w:t>
      </w:r>
      <w:r>
        <w:rPr>
          <w:color w:val="4D4D4D"/>
          <w:w w:val="105"/>
          <w:sz w:val="40"/>
        </w:rPr>
        <w:t>决</w:t>
      </w:r>
      <w:r>
        <w:rPr>
          <w:color w:val="4D4D4D"/>
          <w:w w:val="105"/>
          <w:sz w:val="40"/>
        </w:rPr>
        <w:t>于</w:t>
      </w:r>
      <w:r>
        <w:rPr>
          <w:rFonts w:ascii="Times New Roman" w:eastAsia="Times New Roman"/>
          <w:color w:val="4D4D4D"/>
          <w:w w:val="105"/>
          <w:sz w:val="41"/>
        </w:rPr>
        <w:t>HTV</w:t>
      </w:r>
      <w:r>
        <w:rPr>
          <w:color w:val="4D4D4D"/>
          <w:spacing w:val="-10"/>
          <w:w w:val="105"/>
          <w:sz w:val="40"/>
        </w:rPr>
        <w:t>病</w:t>
      </w:r>
    </w:p>
    <w:p>
      <w:pPr>
        <w:spacing w:line="292" w:lineRule="auto" w:before="98"/>
        <w:ind w:left="572" w:right="1420" w:hanging="4"/>
        <w:jc w:val="left"/>
        <w:rPr>
          <w:sz w:val="40"/>
        </w:rPr>
      </w:pPr>
      <w:r>
        <w:rPr>
          <w:color w:val="626262"/>
          <w:spacing w:val="-2"/>
          <w:w w:val="95"/>
          <w:sz w:val="40"/>
        </w:rPr>
        <w:t>毒</w:t>
      </w:r>
      <w:r>
        <w:rPr>
          <w:color w:val="626262"/>
          <w:spacing w:val="-2"/>
          <w:w w:val="95"/>
          <w:sz w:val="40"/>
        </w:rPr>
        <w:t>的</w:t>
      </w:r>
      <w:r>
        <w:rPr>
          <w:color w:val="626262"/>
          <w:spacing w:val="-2"/>
          <w:w w:val="95"/>
          <w:sz w:val="40"/>
        </w:rPr>
        <w:t>存</w:t>
      </w:r>
      <w:r>
        <w:rPr>
          <w:color w:val="626262"/>
          <w:spacing w:val="-2"/>
          <w:w w:val="95"/>
          <w:sz w:val="40"/>
        </w:rPr>
        <w:t>活</w:t>
      </w:r>
      <w:r>
        <w:rPr>
          <w:color w:val="626262"/>
          <w:spacing w:val="-2"/>
          <w:w w:val="95"/>
          <w:sz w:val="40"/>
        </w:rPr>
        <w:t>周</w:t>
      </w:r>
      <w:r>
        <w:rPr>
          <w:color w:val="626262"/>
          <w:spacing w:val="-2"/>
          <w:w w:val="95"/>
          <w:sz w:val="40"/>
        </w:rPr>
        <w:t>期</w:t>
      </w:r>
      <w:r>
        <w:rPr>
          <w:color w:val="626262"/>
          <w:spacing w:val="-2"/>
          <w:w w:val="95"/>
          <w:sz w:val="40"/>
        </w:rPr>
        <w:t>，</w:t>
      </w:r>
      <w:r>
        <w:rPr>
          <w:color w:val="626262"/>
          <w:spacing w:val="-2"/>
          <w:w w:val="95"/>
          <w:sz w:val="40"/>
        </w:rPr>
        <w:t>此</w:t>
      </w:r>
      <w:r>
        <w:rPr>
          <w:color w:val="626262"/>
          <w:spacing w:val="-2"/>
          <w:w w:val="95"/>
          <w:sz w:val="40"/>
        </w:rPr>
        <w:t>类</w:t>
      </w:r>
      <w:r>
        <w:rPr>
          <w:color w:val="626262"/>
          <w:spacing w:val="-2"/>
          <w:w w:val="95"/>
          <w:sz w:val="40"/>
        </w:rPr>
        <w:t>药</w:t>
      </w:r>
      <w:r>
        <w:rPr>
          <w:color w:val="626262"/>
          <w:spacing w:val="-2"/>
          <w:w w:val="95"/>
          <w:sz w:val="40"/>
        </w:rPr>
        <w:t>物</w:t>
      </w:r>
      <w:r>
        <w:rPr>
          <w:color w:val="626262"/>
          <w:spacing w:val="-2"/>
          <w:w w:val="95"/>
          <w:sz w:val="40"/>
        </w:rPr>
        <w:t>具</w:t>
      </w:r>
      <w:r>
        <w:rPr>
          <w:color w:val="626262"/>
          <w:spacing w:val="-2"/>
          <w:w w:val="95"/>
          <w:sz w:val="40"/>
        </w:rPr>
        <w:t>有</w:t>
      </w:r>
      <w:r>
        <w:rPr>
          <w:color w:val="626262"/>
          <w:spacing w:val="-2"/>
          <w:w w:val="95"/>
          <w:sz w:val="40"/>
        </w:rPr>
        <w:t>抑</w:t>
      </w:r>
      <w:r>
        <w:rPr>
          <w:color w:val="626262"/>
          <w:spacing w:val="-2"/>
          <w:w w:val="95"/>
          <w:sz w:val="40"/>
        </w:rPr>
        <w:t>制</w:t>
      </w:r>
      <w:r>
        <w:rPr>
          <w:color w:val="626262"/>
          <w:spacing w:val="-2"/>
          <w:w w:val="95"/>
          <w:sz w:val="40"/>
        </w:rPr>
        <w:t>病</w:t>
      </w:r>
      <w:r>
        <w:rPr>
          <w:color w:val="626262"/>
          <w:spacing w:val="-2"/>
          <w:w w:val="95"/>
          <w:sz w:val="40"/>
        </w:rPr>
        <w:t>毒</w:t>
      </w:r>
      <w:r>
        <w:rPr>
          <w:color w:val="626262"/>
          <w:spacing w:val="-2"/>
          <w:w w:val="95"/>
          <w:sz w:val="40"/>
        </w:rPr>
        <w:t>复</w:t>
      </w:r>
      <w:r>
        <w:rPr>
          <w:color w:val="626262"/>
          <w:spacing w:val="-2"/>
          <w:w w:val="95"/>
          <w:sz w:val="40"/>
        </w:rPr>
        <w:t>制</w:t>
      </w:r>
      <w:r>
        <w:rPr>
          <w:color w:val="626262"/>
          <w:spacing w:val="-2"/>
          <w:w w:val="95"/>
          <w:sz w:val="40"/>
        </w:rPr>
        <w:t>、</w:t>
      </w:r>
      <w:r>
        <w:rPr>
          <w:color w:val="626262"/>
          <w:spacing w:val="-2"/>
          <w:w w:val="95"/>
          <w:sz w:val="40"/>
        </w:rPr>
        <w:t>附</w:t>
      </w:r>
      <w:r>
        <w:rPr>
          <w:color w:val="626262"/>
          <w:spacing w:val="-2"/>
          <w:w w:val="95"/>
          <w:sz w:val="40"/>
        </w:rPr>
        <w:t>着</w:t>
      </w:r>
      <w:r>
        <w:rPr>
          <w:color w:val="626262"/>
          <w:spacing w:val="-2"/>
          <w:w w:val="95"/>
          <w:sz w:val="40"/>
        </w:rPr>
        <w:t>和</w:t>
      </w:r>
      <w:r>
        <w:rPr>
          <w:color w:val="626262"/>
          <w:sz w:val="40"/>
        </w:rPr>
        <w:t>进</w:t>
      </w:r>
      <w:r>
        <w:rPr>
          <w:color w:val="626262"/>
          <w:sz w:val="40"/>
        </w:rPr>
        <w:t>入</w:t>
      </w:r>
      <w:r>
        <w:rPr>
          <w:color w:val="626262"/>
          <w:sz w:val="40"/>
        </w:rPr>
        <w:t>细</w:t>
      </w:r>
      <w:r>
        <w:rPr>
          <w:color w:val="3A3A3A"/>
          <w:sz w:val="40"/>
        </w:rPr>
        <w:t>胞</w:t>
      </w:r>
      <w:r>
        <w:rPr>
          <w:color w:val="3A3A3A"/>
          <w:sz w:val="40"/>
        </w:rPr>
        <w:t>的</w:t>
      </w:r>
      <w:r>
        <w:rPr>
          <w:color w:val="8A8A8A"/>
          <w:sz w:val="40"/>
        </w:rPr>
        <w:t>三</w:t>
      </w:r>
      <w:r>
        <w:rPr>
          <w:color w:val="3A3A3A"/>
          <w:sz w:val="40"/>
        </w:rPr>
        <w:t>种</w:t>
      </w:r>
      <w:r>
        <w:rPr>
          <w:color w:val="3A3A3A"/>
          <w:sz w:val="40"/>
        </w:rPr>
        <w:t>重</w:t>
      </w:r>
      <w:r>
        <w:rPr>
          <w:color w:val="3A3A3A"/>
          <w:sz w:val="40"/>
        </w:rPr>
        <w:t>要</w:t>
      </w:r>
      <w:r>
        <w:rPr>
          <w:color w:val="3A3A3A"/>
          <w:sz w:val="40"/>
        </w:rPr>
        <w:t>酶</w:t>
      </w:r>
      <w:r>
        <w:rPr>
          <w:color w:val="626262"/>
          <w:sz w:val="40"/>
        </w:rPr>
        <w:t>（</w:t>
      </w:r>
      <w:r>
        <w:rPr>
          <w:color w:val="626262"/>
          <w:sz w:val="40"/>
        </w:rPr>
        <w:t>逆</w:t>
      </w:r>
      <w:r>
        <w:rPr>
          <w:color w:val="626262"/>
          <w:sz w:val="40"/>
        </w:rPr>
        <w:t>转</w:t>
      </w:r>
      <w:r>
        <w:rPr>
          <w:color w:val="626262"/>
          <w:sz w:val="40"/>
        </w:rPr>
        <w:t>录</w:t>
      </w:r>
      <w:r>
        <w:rPr>
          <w:color w:val="626262"/>
          <w:sz w:val="40"/>
        </w:rPr>
        <w:t>酶</w:t>
      </w:r>
      <w:r>
        <w:rPr>
          <w:color w:val="626262"/>
          <w:sz w:val="40"/>
        </w:rPr>
        <w:t>、</w:t>
      </w:r>
      <w:r>
        <w:rPr>
          <w:color w:val="626262"/>
          <w:sz w:val="40"/>
        </w:rPr>
        <w:t>蛋</w:t>
      </w:r>
      <w:r>
        <w:rPr>
          <w:color w:val="626262"/>
          <w:sz w:val="40"/>
        </w:rPr>
        <w:t>白</w:t>
      </w:r>
      <w:r>
        <w:rPr>
          <w:color w:val="626262"/>
          <w:sz w:val="40"/>
        </w:rPr>
        <w:t>酶</w:t>
      </w:r>
      <w:r>
        <w:rPr>
          <w:color w:val="626262"/>
          <w:sz w:val="40"/>
        </w:rPr>
        <w:t>和</w:t>
      </w:r>
      <w:r>
        <w:rPr>
          <w:color w:val="626262"/>
          <w:sz w:val="40"/>
        </w:rPr>
        <w:t>整</w:t>
      </w:r>
      <w:r>
        <w:rPr>
          <w:color w:val="626262"/>
          <w:spacing w:val="-10"/>
          <w:sz w:val="40"/>
        </w:rPr>
        <w:t>合</w:t>
      </w:r>
    </w:p>
    <w:p>
      <w:pPr>
        <w:tabs>
          <w:tab w:pos="10052" w:val="left" w:leader="none"/>
        </w:tabs>
        <w:spacing w:before="42"/>
        <w:ind w:left="563" w:right="0" w:firstLine="0"/>
        <w:jc w:val="left"/>
        <w:rPr>
          <w:sz w:val="40"/>
        </w:rPr>
      </w:pPr>
      <w:r>
        <w:rPr/>
        <w:pict>
          <v:shape style="position:absolute;margin-left:536.10376pt;margin-top:45.269596pt;width:28.55pt;height:37.950pt;mso-position-horizontal-relative:page;mso-position-vertical-relative:paragraph;z-index:16464896" type="#_x0000_t202" id="docshape1449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48"/>
                    </w:rPr>
                  </w:pPr>
                  <w:r>
                    <w:rPr>
                      <w:color w:val="BFBFBF"/>
                      <w:spacing w:val="-256"/>
                      <w:w w:val="101"/>
                      <w:sz w:val="48"/>
                    </w:rPr>
                    <w:t>－</w:t>
                  </w:r>
                  <w:r>
                    <w:rPr>
                      <w:color w:val="3A3A3A"/>
                      <w:w w:val="101"/>
                      <w:position w:val="-3"/>
                      <w:sz w:val="48"/>
                    </w:rPr>
                    <w:t>＠</w:t>
                  </w:r>
                </w:p>
              </w:txbxContent>
            </v:textbox>
            <w10:wrap type="none"/>
          </v:shape>
        </w:pict>
      </w:r>
      <w:r>
        <w:rPr>
          <w:color w:val="4D4D4D"/>
          <w:w w:val="90"/>
          <w:sz w:val="40"/>
        </w:rPr>
        <w:t>酶</w:t>
      </w:r>
      <w:r>
        <w:rPr>
          <w:color w:val="4D4D4D"/>
          <w:w w:val="90"/>
          <w:sz w:val="40"/>
        </w:rPr>
        <w:t>）</w:t>
      </w:r>
      <w:r>
        <w:rPr>
          <w:color w:val="A5A5A5"/>
          <w:spacing w:val="-10"/>
          <w:w w:val="90"/>
          <w:sz w:val="40"/>
        </w:rPr>
        <w:t>。</w:t>
      </w:r>
      <w:r>
        <w:rPr>
          <w:color w:val="A5A5A5"/>
          <w:sz w:val="40"/>
        </w:rPr>
        <w:tab/>
      </w:r>
      <w:r>
        <w:rPr>
          <w:color w:val="A5A5A5"/>
          <w:position w:val="-39"/>
          <w:sz w:val="40"/>
        </w:rPr>
        <w:drawing>
          <wp:inline distT="0" distB="0" distL="0" distR="0">
            <wp:extent cx="75035" cy="395400"/>
            <wp:effectExtent l="0" t="0" r="0" b="0"/>
            <wp:docPr id="693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24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5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5A5A5"/>
          <w:position w:val="-39"/>
          <w:sz w:val="40"/>
        </w:rPr>
      </w:r>
    </w:p>
    <w:p>
      <w:pPr>
        <w:pStyle w:val="BodyText"/>
        <w:spacing w:before="11"/>
        <w:rPr>
          <w:sz w:val="68"/>
        </w:rPr>
      </w:pPr>
    </w:p>
    <w:p>
      <w:pPr>
        <w:spacing w:before="0"/>
        <w:ind w:left="0" w:right="1110" w:firstLine="0"/>
        <w:jc w:val="center"/>
        <w:rPr>
          <w:sz w:val="47"/>
        </w:rPr>
      </w:pPr>
      <w:r>
        <w:rPr/>
        <w:pict>
          <v:group style="position:absolute;margin-left:149.319992pt;margin-top:15.164213pt;width:822.9pt;height:535.75pt;mso-position-horizontal-relative:page;mso-position-vertical-relative:paragraph;z-index:-21111808" id="docshapegroup1450" coordorigin="2986,303" coordsize="16458,10715">
            <v:shape style="position:absolute;left:2986;top:6229;width:967;height:1783" type="#_x0000_t75" id="docshape1451" stroked="false">
              <v:imagedata r:id="rId529" o:title=""/>
            </v:shape>
            <v:shape style="position:absolute;left:3974;top:303;width:9153;height:8503" type="#_x0000_t75" id="docshape1452" stroked="false">
              <v:imagedata r:id="rId530" o:title=""/>
            </v:shape>
            <v:shape style="position:absolute;left:8529;top:6594;width:3352;height:4424" type="#_x0000_t75" id="docshape1453" stroked="false">
              <v:imagedata r:id="rId531" o:title=""/>
            </v:shape>
            <v:shape style="position:absolute;left:12740;top:4554;width:6704;height:5927" type="#_x0000_t75" id="docshape1454" stroked="false">
              <v:imagedata r:id="rId532" o:title=""/>
            </v:shape>
            <v:rect style="position:absolute;left:8642;top:9331;width:77;height:86" id="docshape1455" filled="true" fillcolor="#e8e8e8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34176">
            <wp:simplePos x="0" y="0"/>
            <wp:positionH relativeFrom="page">
              <wp:posOffset>13192695</wp:posOffset>
            </wp:positionH>
            <wp:positionV relativeFrom="paragraph">
              <wp:posOffset>342564</wp:posOffset>
            </wp:positionV>
            <wp:extent cx="81857" cy="286324"/>
            <wp:effectExtent l="0" t="0" r="0" b="0"/>
            <wp:wrapNone/>
            <wp:docPr id="695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2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100"/>
          <w:sz w:val="47"/>
        </w:rPr>
        <w:t>＠</w:t>
      </w:r>
    </w:p>
    <w:p>
      <w:pPr>
        <w:spacing w:after="0"/>
        <w:jc w:val="center"/>
        <w:rPr>
          <w:sz w:val="47"/>
        </w:rPr>
        <w:sectPr>
          <w:type w:val="continuous"/>
          <w:pgSz w:w="21750" w:h="31660"/>
          <w:pgMar w:top="200" w:bottom="280" w:left="0" w:right="0"/>
          <w:cols w:num="2" w:equalWidth="0">
            <w:col w:w="10673" w:space="40"/>
            <w:col w:w="110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3"/>
        <w:ind w:left="5680" w:right="0" w:firstLine="0"/>
        <w:jc w:val="left"/>
        <w:rPr>
          <w:sz w:val="47"/>
        </w:rPr>
      </w:pPr>
      <w:r>
        <w:rPr/>
        <w:pict>
          <v:rect style="position:absolute;margin-left:1039.398071pt;margin-top:-17.747379pt;width:3.841334pt;height:4.258336pt;mso-position-horizontal-relative:page;mso-position-vertical-relative:paragraph;z-index:16448000" id="docshape1456" filled="true" fillcolor="#e8e8e8" stroked="false">
            <v:fill type="solid"/>
            <w10:wrap type="none"/>
          </v:rect>
        </w:pict>
      </w:r>
      <w:r>
        <w:rPr/>
        <w:pict>
          <v:shape style="position:absolute;margin-left:1038.152466pt;margin-top:-22.86981pt;width:5.6pt;height:8.75pt;mso-position-horizontal-relative:page;mso-position-vertical-relative:paragraph;z-index:16454144" type="#_x0000_t202" id="docshape1457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D1D1D1"/>
                      <w:sz w:val="7"/>
                    </w:rPr>
                    <w:t>Iil</w:t>
                  </w:r>
                  <w:r>
                    <w:rPr>
                      <w:color w:val="D1D1D1"/>
                      <w:spacing w:val="28"/>
                      <w:sz w:val="7"/>
                    </w:rPr>
                    <w:t> </w:t>
                  </w:r>
                  <w:r>
                    <w:rPr>
                      <w:color w:val="D1D1D1"/>
                      <w:spacing w:val="-10"/>
                      <w:sz w:val="7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38.37854pt;margin-top:-15.027154pt;width:5.6pt;height:5.6pt;mso-position-horizontal-relative:page;mso-position-vertical-relative:paragraph;z-index:16461312" type="#_x0000_t202" id="docshape1458" filled="false" stroked="false">
            <v:textbox inset="0,0,0,0" style="layout-flow:vertical-ideographic">
              <w:txbxContent>
                <w:p>
                  <w:pPr>
                    <w:spacing w:line="192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D1D1D1"/>
                      <w:w w:val="102"/>
                      <w:sz w:val="7"/>
                    </w:rPr>
                    <w:t>巨</w:t>
                  </w:r>
                </w:p>
              </w:txbxContent>
            </v:textbox>
            <w10:wrap type="none"/>
          </v:shape>
        </w:pict>
      </w:r>
      <w:r>
        <w:rPr>
          <w:color w:val="3A3A3A"/>
          <w:w w:val="102"/>
          <w:sz w:val="47"/>
        </w:rPr>
        <w:t>＠</w:t>
      </w:r>
    </w:p>
    <w:p>
      <w:pPr>
        <w:spacing w:line="389" w:lineRule="exact" w:before="142"/>
        <w:ind w:left="2504" w:right="0" w:firstLine="0"/>
        <w:jc w:val="left"/>
        <w:rPr>
          <w:rFonts w:ascii="Times New Roman" w:eastAsia="Times New Roman"/>
          <w:sz w:val="38"/>
        </w:rPr>
      </w:pPr>
      <w:r>
        <w:rPr>
          <w:color w:val="3A3A3A"/>
          <w:sz w:val="35"/>
        </w:rPr>
        <w:t>成熟的</w:t>
      </w:r>
      <w:r>
        <w:rPr>
          <w:rFonts w:ascii="Times New Roman" w:eastAsia="Times New Roman"/>
          <w:color w:val="3A3A3A"/>
          <w:spacing w:val="-5"/>
          <w:sz w:val="38"/>
        </w:rPr>
        <w:t>HIV</w:t>
      </w:r>
    </w:p>
    <w:p>
      <w:pPr>
        <w:tabs>
          <w:tab w:pos="1218" w:val="left" w:leader="none"/>
        </w:tabs>
        <w:spacing w:line="521" w:lineRule="exact" w:before="0"/>
        <w:ind w:left="602" w:right="0" w:firstLine="0"/>
        <w:jc w:val="center"/>
        <w:rPr>
          <w:sz w:val="47"/>
        </w:rPr>
      </w:pPr>
      <w:r>
        <w:rPr/>
        <w:drawing>
          <wp:anchor distT="0" distB="0" distL="0" distR="0" allowOverlap="1" layoutInCell="1" locked="0" behindDoc="0" simplePos="0" relativeHeight="16430592">
            <wp:simplePos x="0" y="0"/>
            <wp:positionH relativeFrom="page">
              <wp:posOffset>641216</wp:posOffset>
            </wp:positionH>
            <wp:positionV relativeFrom="paragraph">
              <wp:posOffset>141772</wp:posOffset>
            </wp:positionV>
            <wp:extent cx="81857" cy="531745"/>
            <wp:effectExtent l="0" t="0" r="0" b="0"/>
            <wp:wrapNone/>
            <wp:docPr id="697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3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7" cy="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03648">
            <wp:simplePos x="0" y="0"/>
            <wp:positionH relativeFrom="page">
              <wp:posOffset>1678078</wp:posOffset>
            </wp:positionH>
            <wp:positionV relativeFrom="paragraph">
              <wp:posOffset>114504</wp:posOffset>
            </wp:positionV>
            <wp:extent cx="613930" cy="913511"/>
            <wp:effectExtent l="0" t="0" r="0" b="0"/>
            <wp:wrapNone/>
            <wp:docPr id="699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31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30" cy="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10"/>
          <w:sz w:val="20"/>
        </w:rPr>
        <w:t>｀</w:t>
      </w:r>
      <w:r>
        <w:rPr>
          <w:color w:val="4D4D4D"/>
          <w:sz w:val="20"/>
        </w:rPr>
        <w:tab/>
      </w:r>
      <w:r>
        <w:rPr>
          <w:color w:val="3A3A3A"/>
          <w:spacing w:val="-10"/>
          <w:sz w:val="47"/>
        </w:rPr>
        <w:t>＠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0"/>
        </w:rPr>
      </w:pPr>
    </w:p>
    <w:p>
      <w:pPr>
        <w:spacing w:before="1"/>
        <w:ind w:left="5627" w:right="0" w:firstLine="0"/>
        <w:jc w:val="left"/>
        <w:rPr>
          <w:sz w:val="47"/>
        </w:rPr>
      </w:pPr>
      <w:r>
        <w:rPr/>
        <w:drawing>
          <wp:anchor distT="0" distB="0" distL="0" distR="0" allowOverlap="1" layoutInCell="1" locked="0" behindDoc="0" simplePos="0" relativeHeight="16431104">
            <wp:simplePos x="0" y="0"/>
            <wp:positionH relativeFrom="page">
              <wp:posOffset>661681</wp:posOffset>
            </wp:positionH>
            <wp:positionV relativeFrom="paragraph">
              <wp:posOffset>-495326</wp:posOffset>
            </wp:positionV>
            <wp:extent cx="115964" cy="1499794"/>
            <wp:effectExtent l="0" t="0" r="0" b="0"/>
            <wp:wrapNone/>
            <wp:docPr id="701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532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" cy="149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2128">
            <wp:simplePos x="0" y="0"/>
            <wp:positionH relativeFrom="page">
              <wp:posOffset>695788</wp:posOffset>
            </wp:positionH>
            <wp:positionV relativeFrom="paragraph">
              <wp:posOffset>1072639</wp:posOffset>
            </wp:positionV>
            <wp:extent cx="109143" cy="2140615"/>
            <wp:effectExtent l="0" t="0" r="0" b="0"/>
            <wp:wrapNone/>
            <wp:docPr id="703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533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214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102"/>
          <w:sz w:val="47"/>
        </w:rPr>
        <w:t>＠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5"/>
        <w:rPr>
          <w:sz w:val="48"/>
        </w:rPr>
      </w:pPr>
    </w:p>
    <w:p>
      <w:pPr>
        <w:spacing w:before="0"/>
        <w:ind w:left="2571" w:right="0" w:firstLine="0"/>
        <w:jc w:val="left"/>
        <w:rPr>
          <w:rFonts w:ascii="Times New Roman" w:eastAsia="Times New Roman"/>
          <w:sz w:val="38"/>
        </w:rPr>
      </w:pPr>
      <w:r>
        <w:rPr/>
        <w:pict>
          <v:shape style="position:absolute;margin-left:1048.915039pt;margin-top:73.951691pt;width:4pt;height:6.45pt;mso-position-horizontal-relative:page;mso-position-vertical-relative:paragraph;z-index:16449536" id="docshape1459" coordorigin="20978,1479" coordsize="80,129" path="m21058,1522l21055,1522,21055,1479,20978,1479,20978,1564,20981,1564,20981,1607,21058,1607,21058,1522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47.820068pt;margin-top:76.769806pt;width:5.6pt;height:2.95pt;mso-position-horizontal-relative:page;mso-position-vertical-relative:paragraph;z-index:16450560" type="#_x0000_t202" id="docshape1460" filled="false" stroked="false">
            <v:textbox inset="0,0,0,0" style="layout-flow:vertical">
              <w:txbxContent>
                <w:p>
                  <w:pPr>
                    <w:spacing w:before="6"/>
                    <w:ind w:left="0" w:right="0" w:firstLine="0"/>
                    <w:jc w:val="center"/>
                    <w:rPr>
                      <w:sz w:val="7"/>
                    </w:rPr>
                  </w:pPr>
                  <w:r>
                    <w:rPr>
                      <w:color w:val="BFBFBF"/>
                      <w:w w:val="102"/>
                      <w:sz w:val="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7.820068pt;margin-top:95.641365pt;width:5.6pt;height:3.8pt;mso-position-horizontal-relative:page;mso-position-vertical-relative:paragraph;z-index:16451072" type="#_x0000_t202" id="docshape1461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w w:val="102"/>
                      <w:sz w:val="7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8.028320pt;margin-top:71.787422pt;width:5.7pt;height:7.1pt;mso-position-horizontal-relative:page;mso-position-vertical-relative:paragraph;z-index:16460288" type="#_x0000_t202" id="docshape1462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spacing w:val="-42"/>
                      <w:w w:val="102"/>
                      <w:sz w:val="7"/>
                    </w:rPr>
                    <w:t>，</w:t>
                  </w:r>
                  <w:r>
                    <w:rPr>
                      <w:color w:val="BFBFBF"/>
                      <w:w w:val="102"/>
                      <w:sz w:val="7"/>
                    </w:rPr>
                    <w:t>门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9.049377pt;margin-top:23.755213pt;width:53.6pt;height:53.55pt;mso-position-horizontal-relative:page;mso-position-vertical-relative:paragraph;z-index:16466432" type="#_x0000_t202" id="docshape1463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8A8A8A"/>
                      <w:w w:val="100"/>
                      <w:sz w:val="10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9.298584pt;margin-top:35.642365pt;width:17.650pt;height:28.35pt;mso-position-horizontal-relative:page;mso-position-vertical-relative:paragraph;z-index:16466944" type="#_x0000_t202" id="docshape1464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8A8A8A"/>
                      <w:spacing w:val="-87"/>
                      <w:w w:val="101"/>
                      <w:position w:val="2"/>
                      <w:sz w:val="29"/>
                    </w:rPr>
                    <w:t>、</w:t>
                  </w:r>
                  <w:r>
                    <w:rPr>
                      <w:color w:val="8A8A8A"/>
                      <w:spacing w:val="-267"/>
                      <w:w w:val="101"/>
                      <w:sz w:val="29"/>
                    </w:rPr>
                    <w:t>日</w:t>
                  </w:r>
                  <w:r>
                    <w:rPr>
                      <w:color w:val="8A8A8A"/>
                      <w:w w:val="101"/>
                      <w:position w:val="1"/>
                      <w:sz w:val="29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2.577148pt;margin-top:55.294399pt;width:23.35pt;height:16.7pt;mso-position-horizontal-relative:page;mso-position-vertical-relative:paragraph;z-index:16467456" type="#_x0000_t202" id="docshape146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0" w:right="0" w:firstLine="0"/>
                    <w:jc w:val="center"/>
                    <w:rPr>
                      <w:sz w:val="29"/>
                    </w:rPr>
                  </w:pPr>
                  <w:r>
                    <w:rPr>
                      <w:color w:val="8A8A8A"/>
                      <w:w w:val="101"/>
                      <w:sz w:val="29"/>
                    </w:rPr>
                    <w:t>＼</w:t>
                  </w:r>
                </w:p>
                <w:p>
                  <w:pPr>
                    <w:spacing w:before="115"/>
                    <w:ind w:left="94" w:right="0" w:firstLine="0"/>
                    <w:jc w:val="center"/>
                    <w:rPr>
                      <w:sz w:val="7"/>
                    </w:rPr>
                  </w:pPr>
                  <w:r>
                    <w:rPr>
                      <w:color w:val="D1D1D1"/>
                      <w:w w:val="102"/>
                      <w:sz w:val="7"/>
                    </w:rPr>
                    <w:t>，</w:t>
                  </w:r>
                </w:p>
              </w:txbxContent>
            </v:textbox>
            <w10:wrap type="none"/>
          </v:shape>
        </w:pict>
      </w:r>
      <w:r>
        <w:rPr>
          <w:color w:val="3A3A3A"/>
          <w:sz w:val="35"/>
        </w:rPr>
        <w:t>未</w:t>
      </w:r>
      <w:r>
        <w:rPr>
          <w:color w:val="3A3A3A"/>
          <w:sz w:val="35"/>
        </w:rPr>
        <w:t>成</w:t>
      </w:r>
      <w:r>
        <w:rPr>
          <w:color w:val="3A3A3A"/>
          <w:sz w:val="35"/>
        </w:rPr>
        <w:t>熟</w:t>
      </w:r>
      <w:r>
        <w:rPr>
          <w:color w:val="3A3A3A"/>
          <w:sz w:val="35"/>
        </w:rPr>
        <w:t>的</w:t>
      </w:r>
      <w:r>
        <w:rPr>
          <w:rFonts w:ascii="Times New Roman" w:eastAsia="Times New Roman"/>
          <w:color w:val="3A3A3A"/>
          <w:spacing w:val="-5"/>
          <w:sz w:val="38"/>
        </w:rPr>
        <w:t>HIV</w:t>
      </w:r>
    </w:p>
    <w:p>
      <w:pPr>
        <w:spacing w:line="240" w:lineRule="auto" w:before="0"/>
        <w:rPr>
          <w:rFonts w:ascii="Times New Roman"/>
          <w:sz w:val="46"/>
        </w:rPr>
      </w:pPr>
      <w:r>
        <w:rPr/>
        <w:br w:type="column"/>
      </w:r>
      <w:r>
        <w:rPr>
          <w:rFonts w:ascii="Times New Roman"/>
          <w:sz w:val="46"/>
        </w:rPr>
      </w:r>
    </w:p>
    <w:p>
      <w:pPr>
        <w:pStyle w:val="BodyText"/>
        <w:rPr>
          <w:rFonts w:ascii="Times New Roman"/>
          <w:sz w:val="46"/>
        </w:rPr>
      </w:pPr>
    </w:p>
    <w:p>
      <w:pPr>
        <w:pStyle w:val="BodyText"/>
        <w:rPr>
          <w:rFonts w:ascii="Times New Roman"/>
          <w:sz w:val="46"/>
        </w:rPr>
      </w:pPr>
    </w:p>
    <w:p>
      <w:pPr>
        <w:pStyle w:val="BodyText"/>
        <w:spacing w:before="3"/>
        <w:rPr>
          <w:rFonts w:ascii="Times New Roman"/>
          <w:sz w:val="58"/>
        </w:rPr>
      </w:pPr>
    </w:p>
    <w:p>
      <w:pPr>
        <w:spacing w:line="495" w:lineRule="exact" w:before="1"/>
        <w:ind w:left="9743" w:right="0" w:firstLine="0"/>
        <w:jc w:val="left"/>
        <w:rPr>
          <w:sz w:val="47"/>
        </w:rPr>
      </w:pPr>
      <w:r>
        <w:rPr>
          <w:color w:val="3A3A3A"/>
          <w:w w:val="100"/>
          <w:sz w:val="47"/>
        </w:rPr>
        <w:t>＠</w:t>
      </w:r>
    </w:p>
    <w:p>
      <w:pPr>
        <w:spacing w:line="363" w:lineRule="exact" w:before="0"/>
        <w:ind w:left="2243" w:right="0" w:firstLine="0"/>
        <w:jc w:val="lef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6433152">
            <wp:simplePos x="0" y="0"/>
            <wp:positionH relativeFrom="page">
              <wp:posOffset>8881533</wp:posOffset>
            </wp:positionH>
            <wp:positionV relativeFrom="paragraph">
              <wp:posOffset>-2146480</wp:posOffset>
            </wp:positionV>
            <wp:extent cx="2182865" cy="2113346"/>
            <wp:effectExtent l="0" t="0" r="0" b="0"/>
            <wp:wrapNone/>
            <wp:docPr id="705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534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865" cy="2113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4688">
            <wp:simplePos x="0" y="0"/>
            <wp:positionH relativeFrom="page">
              <wp:posOffset>13219976</wp:posOffset>
            </wp:positionH>
            <wp:positionV relativeFrom="paragraph">
              <wp:posOffset>-660316</wp:posOffset>
            </wp:positionV>
            <wp:extent cx="109143" cy="1840656"/>
            <wp:effectExtent l="0" t="0" r="0" b="0"/>
            <wp:wrapNone/>
            <wp:docPr id="707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535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3" cy="184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4D4D4D"/>
          <w:w w:val="75"/>
          <w:sz w:val="38"/>
        </w:rPr>
        <w:t>CD</w:t>
      </w:r>
      <w:r>
        <w:rPr>
          <w:color w:val="4D4D4D"/>
          <w:w w:val="75"/>
          <w:sz w:val="35"/>
        </w:rPr>
        <w:t>．</w:t>
      </w:r>
      <w:r>
        <w:rPr>
          <w:color w:val="4D4D4D"/>
          <w:w w:val="75"/>
          <w:sz w:val="35"/>
        </w:rPr>
        <w:t>讲</w:t>
      </w:r>
      <w:r>
        <w:rPr>
          <w:color w:val="4D4D4D"/>
          <w:w w:val="75"/>
          <w:sz w:val="35"/>
        </w:rPr>
        <w:t>淋</w:t>
      </w:r>
      <w:r>
        <w:rPr>
          <w:color w:val="4D4D4D"/>
          <w:w w:val="75"/>
          <w:sz w:val="35"/>
        </w:rPr>
        <w:t>巴</w:t>
      </w:r>
      <w:r>
        <w:rPr>
          <w:color w:val="4D4D4D"/>
          <w:w w:val="75"/>
          <w:sz w:val="35"/>
        </w:rPr>
        <w:t>细</w:t>
      </w:r>
      <w:r>
        <w:rPr>
          <w:color w:val="4D4D4D"/>
          <w:spacing w:val="-10"/>
          <w:w w:val="75"/>
          <w:sz w:val="35"/>
        </w:rPr>
        <w:t>胞</w:t>
      </w:r>
    </w:p>
    <w:p>
      <w:pPr>
        <w:spacing w:line="396" w:lineRule="auto" w:before="280"/>
        <w:ind w:left="2176" w:right="9924" w:firstLine="53"/>
        <w:jc w:val="left"/>
        <w:rPr>
          <w:sz w:val="35"/>
        </w:rPr>
      </w:pPr>
      <w:r>
        <w:rPr>
          <w:color w:val="3A3A3A"/>
          <w:spacing w:val="-2"/>
          <w:sz w:val="35"/>
        </w:rPr>
        <w:t>细</w:t>
      </w:r>
      <w:r>
        <w:rPr>
          <w:color w:val="3A3A3A"/>
          <w:spacing w:val="-2"/>
          <w:sz w:val="35"/>
        </w:rPr>
        <w:t>胞</w:t>
      </w:r>
      <w:r>
        <w:rPr>
          <w:color w:val="3A3A3A"/>
          <w:spacing w:val="-2"/>
          <w:sz w:val="35"/>
        </w:rPr>
        <w:t>的</w:t>
      </w:r>
      <w:r>
        <w:rPr>
          <w:rFonts w:ascii="Arial" w:eastAsia="Arial"/>
          <w:color w:val="3A3A3A"/>
          <w:spacing w:val="-2"/>
          <w:sz w:val="38"/>
        </w:rPr>
        <w:t>DNA</w:t>
      </w:r>
      <w:r>
        <w:rPr>
          <w:color w:val="3A3A3A"/>
          <w:spacing w:val="-4"/>
          <w:sz w:val="35"/>
        </w:rPr>
        <w:t>细</w:t>
      </w:r>
      <w:r>
        <w:rPr>
          <w:color w:val="3A3A3A"/>
          <w:spacing w:val="-4"/>
          <w:sz w:val="35"/>
        </w:rPr>
        <w:t>胞</w:t>
      </w:r>
      <w:r>
        <w:rPr>
          <w:color w:val="3A3A3A"/>
          <w:spacing w:val="-4"/>
          <w:sz w:val="35"/>
        </w:rPr>
        <w:t>核</w:t>
      </w:r>
    </w:p>
    <w:p>
      <w:pPr>
        <w:spacing w:line="313" w:lineRule="exact" w:before="0"/>
        <w:ind w:left="2276" w:right="0" w:firstLine="0"/>
        <w:jc w:val="left"/>
        <w:rPr>
          <w:sz w:val="35"/>
        </w:rPr>
      </w:pPr>
      <w:r>
        <w:rPr/>
        <w:pict>
          <v:shape style="position:absolute;margin-left:702.67572pt;margin-top:.762087pt;width:25.65pt;height:25.65pt;mso-position-horizontal-relative:page;mso-position-vertical-relative:paragraph;z-index:16464384" type="#_x0000_t202" id="docshape1466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47"/>
                    </w:rPr>
                  </w:pPr>
                  <w:r>
                    <w:rPr>
                      <w:color w:val="3A3A3A"/>
                      <w:w w:val="100"/>
                      <w:sz w:val="47"/>
                    </w:rPr>
                    <w:t>＠</w:t>
                  </w:r>
                </w:p>
              </w:txbxContent>
            </v:textbox>
            <w10:wrap type="none"/>
          </v:shape>
        </w:pict>
      </w:r>
      <w:r>
        <w:rPr>
          <w:color w:val="4D4D4D"/>
          <w:sz w:val="35"/>
        </w:rPr>
        <w:t>在</w:t>
      </w:r>
      <w:r>
        <w:rPr>
          <w:color w:val="4D4D4D"/>
          <w:sz w:val="35"/>
        </w:rPr>
        <w:t>细</w:t>
      </w:r>
      <w:r>
        <w:rPr>
          <w:color w:val="4D4D4D"/>
          <w:sz w:val="35"/>
        </w:rPr>
        <w:t>胞</w:t>
      </w:r>
      <w:r>
        <w:rPr>
          <w:color w:val="4D4D4D"/>
          <w:sz w:val="35"/>
        </w:rPr>
        <w:t>膜</w:t>
      </w:r>
      <w:r>
        <w:rPr>
          <w:color w:val="4D4D4D"/>
          <w:sz w:val="35"/>
        </w:rPr>
        <w:t>处</w:t>
      </w:r>
      <w:r>
        <w:rPr>
          <w:color w:val="4D4D4D"/>
          <w:spacing w:val="-10"/>
          <w:sz w:val="35"/>
        </w:rPr>
        <w:t>形</w:t>
      </w:r>
    </w:p>
    <w:p>
      <w:pPr>
        <w:spacing w:line="369" w:lineRule="exact" w:before="0"/>
        <w:ind w:left="2281" w:right="0" w:firstLine="0"/>
        <w:jc w:val="left"/>
        <w:rPr>
          <w:sz w:val="35"/>
        </w:rPr>
      </w:pPr>
      <w:r>
        <w:rPr>
          <w:color w:val="3A3A3A"/>
          <w:sz w:val="35"/>
        </w:rPr>
        <w:t>成</w:t>
      </w:r>
      <w:r>
        <w:rPr>
          <w:color w:val="3A3A3A"/>
          <w:sz w:val="35"/>
        </w:rPr>
        <w:t>新</w:t>
      </w:r>
      <w:r>
        <w:rPr>
          <w:color w:val="3A3A3A"/>
          <w:sz w:val="35"/>
        </w:rPr>
        <w:t>的</w:t>
      </w:r>
      <w:r>
        <w:rPr>
          <w:color w:val="3A3A3A"/>
          <w:sz w:val="35"/>
        </w:rPr>
        <w:t>病</w:t>
      </w:r>
      <w:r>
        <w:rPr>
          <w:color w:val="3A3A3A"/>
          <w:spacing w:val="-10"/>
          <w:sz w:val="35"/>
        </w:rPr>
        <w:t>毒</w:t>
      </w:r>
    </w:p>
    <w:p>
      <w:pPr>
        <w:spacing w:line="527" w:lineRule="exact" w:before="0"/>
        <w:ind w:left="966" w:right="0" w:firstLine="0"/>
        <w:jc w:val="left"/>
        <w:rPr>
          <w:sz w:val="47"/>
        </w:rPr>
      </w:pPr>
      <w:r>
        <w:rPr/>
        <w:pict>
          <v:shape style="position:absolute;margin-left:475.496124pt;margin-top:68.101624pt;width:17.8pt;height:27.9pt;mso-position-horizontal-relative:page;mso-position-vertical-relative:paragraph;z-index:16456192" type="#_x0000_t202" id="docshape1467" filled="false" stroked="false">
            <v:textbox inset="0,0,0,0" style="layout-flow:vertical">
              <w:txbxContent>
                <w:p>
                  <w:pPr>
                    <w:spacing w:line="334" w:lineRule="exact" w:before="0"/>
                    <w:ind w:left="20" w:right="0" w:firstLine="0"/>
                    <w:jc w:val="left"/>
                    <w:rPr>
                      <w:sz w:val="31"/>
                    </w:rPr>
                  </w:pPr>
                  <w:r>
                    <w:rPr>
                      <w:color w:val="8A8A8A"/>
                      <w:spacing w:val="-2"/>
                      <w:sz w:val="31"/>
                    </w:rPr>
                    <w:t>',</w:t>
                  </w:r>
                  <w:r>
                    <w:rPr>
                      <w:color w:val="8A8A8A"/>
                      <w:spacing w:val="-55"/>
                      <w:sz w:val="31"/>
                    </w:rPr>
                    <w:t> </w:t>
                  </w:r>
                  <w:r>
                    <w:rPr>
                      <w:color w:val="8A8A8A"/>
                      <w:spacing w:val="-2"/>
                      <w:sz w:val="31"/>
                    </w:rPr>
                    <w:t>'</w:t>
                  </w:r>
                  <w:r>
                    <w:rPr>
                      <w:color w:val="8A8A8A"/>
                      <w:spacing w:val="-52"/>
                      <w:sz w:val="31"/>
                    </w:rPr>
                    <w:t> </w:t>
                  </w:r>
                  <w:r>
                    <w:rPr>
                      <w:color w:val="8A8A8A"/>
                      <w:spacing w:val="-10"/>
                      <w:sz w:val="31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0.354767pt;margin-top:37.911152pt;width:53.6pt;height:53.55pt;mso-position-horizontal-relative:page;mso-position-vertical-relative:paragraph;z-index:16465408" type="#_x0000_t202" id="docshape1468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103"/>
                    </w:rPr>
                  </w:pPr>
                  <w:r>
                    <w:rPr>
                      <w:color w:val="8A8A8A"/>
                      <w:w w:val="100"/>
                      <w:sz w:val="103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7.201691pt;margin-top:55.786564pt;width:17.8pt;height:46.75pt;mso-position-horizontal-relative:page;mso-position-vertical-relative:paragraph;z-index:16465920" type="#_x0000_t202" id="docshape1469" filled="false" stroked="false">
            <v:textbox inset="0,0,0,0" style="layout-flow:vertical-ideographic">
              <w:txbxContent>
                <w:p>
                  <w:pPr>
                    <w:tabs>
                      <w:tab w:pos="599" w:val="left" w:leader="none"/>
                    </w:tabs>
                    <w:spacing w:line="156" w:lineRule="auto" w:before="0"/>
                    <w:ind w:left="20" w:right="0" w:firstLine="0"/>
                    <w:jc w:val="left"/>
                    <w:rPr>
                      <w:sz w:val="31"/>
                    </w:rPr>
                  </w:pPr>
                  <w:r>
                    <w:rPr>
                      <w:color w:val="8A8A8A"/>
                      <w:w w:val="101"/>
                      <w:sz w:val="31"/>
                    </w:rPr>
                    <w:t>、</w:t>
                  </w:r>
                  <w:r>
                    <w:rPr>
                      <w:color w:val="8A8A8A"/>
                      <w:sz w:val="31"/>
                    </w:rPr>
                    <w:tab/>
                  </w:r>
                  <w:r>
                    <w:rPr>
                      <w:color w:val="8A8A8A"/>
                      <w:w w:val="101"/>
                      <w:sz w:val="31"/>
                    </w:rPr>
                    <w:t>、</w:t>
                  </w:r>
                </w:p>
              </w:txbxContent>
            </v:textbox>
            <w10:wrap type="none"/>
          </v:shape>
        </w:pict>
      </w:r>
      <w:r>
        <w:rPr>
          <w:color w:val="3A3A3A"/>
          <w:w w:val="100"/>
          <w:sz w:val="47"/>
        </w:rPr>
        <w:t>＠</w:t>
      </w:r>
    </w:p>
    <w:p>
      <w:pPr>
        <w:spacing w:after="0" w:line="527" w:lineRule="exact"/>
        <w:jc w:val="left"/>
        <w:rPr>
          <w:sz w:val="47"/>
        </w:rPr>
        <w:sectPr>
          <w:type w:val="continuous"/>
          <w:pgSz w:w="21750" w:h="31660"/>
          <w:pgMar w:top="200" w:bottom="280" w:left="0" w:right="0"/>
          <w:cols w:num="2" w:equalWidth="0">
            <w:col w:w="6204" w:space="1518"/>
            <w:col w:w="1402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85" w:lineRule="exact"/>
        <w:ind w:left="20982"/>
        <w:rPr>
          <w:sz w:val="8"/>
        </w:rPr>
      </w:pPr>
      <w:r>
        <w:rPr>
          <w:position w:val="-1"/>
          <w:sz w:val="8"/>
        </w:rPr>
        <w:pict>
          <v:group style="width:3.85pt;height:4.3pt;mso-position-horizontal-relative:char;mso-position-vertical-relative:line" id="docshapegroup1470" coordorigin="0,0" coordsize="77,86">
            <v:rect style="position:absolute;left:0;top:0;width:77;height:86" id="docshape1471" filled="true" fillcolor="#e8e8e8" stroked="false">
              <v:fill type="solid"/>
            </v:rect>
          </v:group>
        </w:pict>
      </w:r>
      <w:r>
        <w:rPr>
          <w:position w:val="-1"/>
          <w:sz w:val="8"/>
        </w:rPr>
      </w:r>
    </w:p>
    <w:p>
      <w:pPr>
        <w:spacing w:after="0" w:line="85" w:lineRule="exact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4"/>
        <w:rPr>
          <w:sz w:val="59"/>
        </w:rPr>
      </w:pPr>
    </w:p>
    <w:p>
      <w:pPr>
        <w:spacing w:before="0"/>
        <w:ind w:left="2600" w:right="0" w:firstLine="0"/>
        <w:jc w:val="left"/>
        <w:rPr>
          <w:rFonts w:ascii="Arial" w:eastAsia="Arial"/>
          <w:sz w:val="38"/>
        </w:rPr>
      </w:pPr>
      <w:r>
        <w:rPr/>
        <w:drawing>
          <wp:anchor distT="0" distB="0" distL="0" distR="0" allowOverlap="1" layoutInCell="1" locked="0" behindDoc="0" simplePos="0" relativeHeight="16435200">
            <wp:simplePos x="0" y="0"/>
            <wp:positionH relativeFrom="page">
              <wp:posOffset>736717</wp:posOffset>
            </wp:positionH>
            <wp:positionV relativeFrom="paragraph">
              <wp:posOffset>-448570</wp:posOffset>
            </wp:positionV>
            <wp:extent cx="88678" cy="599917"/>
            <wp:effectExtent l="0" t="0" r="0" b="0"/>
            <wp:wrapNone/>
            <wp:docPr id="709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536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" cy="599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6224">
            <wp:simplePos x="0" y="0"/>
            <wp:positionH relativeFrom="page">
              <wp:posOffset>6112023</wp:posOffset>
            </wp:positionH>
            <wp:positionV relativeFrom="paragraph">
              <wp:posOffset>778533</wp:posOffset>
            </wp:positionV>
            <wp:extent cx="545716" cy="81806"/>
            <wp:effectExtent l="0" t="0" r="0" b="0"/>
            <wp:wrapNone/>
            <wp:docPr id="711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53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16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1.49823pt;margin-top:59.154739pt;width:154.7pt;height:7.55pt;mso-position-horizontal-relative:page;mso-position-vertical-relative:paragraph;z-index:16436736" id="docshapegroup1472" coordorigin="11430,1183" coordsize="3094,151">
            <v:shape style="position:absolute;left:11429;top:1183;width:709;height:151" type="#_x0000_t75" id="docshape1473" stroked="false">
              <v:imagedata r:id="rId542" o:title=""/>
            </v:shape>
            <v:shape style="position:absolute;left:13471;top:1183;width:1053;height:151" type="#_x0000_t75" id="docshape1474" stroked="false">
              <v:imagedata r:id="rId543" o:title=""/>
            </v:shape>
            <v:line style="position:absolute" from="12139,1258" to="13471,1258" stroked="true" strokeweight="2.14716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37248">
            <wp:simplePos x="0" y="0"/>
            <wp:positionH relativeFrom="page">
              <wp:posOffset>10586898</wp:posOffset>
            </wp:positionH>
            <wp:positionV relativeFrom="paragraph">
              <wp:posOffset>751265</wp:posOffset>
            </wp:positionV>
            <wp:extent cx="750360" cy="81806"/>
            <wp:effectExtent l="0" t="0" r="0" b="0"/>
            <wp:wrapNone/>
            <wp:docPr id="713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540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60" cy="8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7760">
            <wp:simplePos x="0" y="0"/>
            <wp:positionH relativeFrom="page">
              <wp:posOffset>11514617</wp:posOffset>
            </wp:positionH>
            <wp:positionV relativeFrom="paragraph">
              <wp:posOffset>751265</wp:posOffset>
            </wp:positionV>
            <wp:extent cx="422930" cy="68172"/>
            <wp:effectExtent l="0" t="0" r="0" b="0"/>
            <wp:wrapNone/>
            <wp:docPr id="715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541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30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8A8A8A"/>
          <w:spacing w:val="13"/>
          <w:w w:val="95"/>
          <w:position w:val="-14"/>
          <w:sz w:val="29"/>
        </w:rPr>
        <w:t>r</w:t>
      </w:r>
      <w:r>
        <w:rPr>
          <w:color w:val="8A8A8A"/>
          <w:w w:val="95"/>
          <w:sz w:val="35"/>
        </w:rPr>
        <w:t>一</w:t>
      </w:r>
      <w:r>
        <w:rPr>
          <w:color w:val="8A8A8A"/>
          <w:w w:val="95"/>
          <w:sz w:val="35"/>
        </w:rPr>
        <w:t>一</w:t>
      </w:r>
      <w:r>
        <w:rPr>
          <w:color w:val="8A8A8A"/>
          <w:w w:val="95"/>
          <w:sz w:val="35"/>
        </w:rPr>
        <w:t>一</w:t>
      </w:r>
      <w:r>
        <w:rPr>
          <w:color w:val="4D4D4D"/>
          <w:w w:val="95"/>
          <w:sz w:val="35"/>
        </w:rPr>
        <w:t>病</w:t>
      </w:r>
      <w:r>
        <w:rPr>
          <w:color w:val="4D4D4D"/>
          <w:w w:val="95"/>
          <w:sz w:val="35"/>
        </w:rPr>
        <w:t>毒</w:t>
      </w:r>
      <w:r>
        <w:rPr>
          <w:rFonts w:ascii="Arial" w:eastAsia="Arial"/>
          <w:color w:val="4D4D4D"/>
          <w:spacing w:val="-5"/>
          <w:w w:val="95"/>
          <w:sz w:val="38"/>
        </w:rPr>
        <w:t>RNA</w:t>
      </w:r>
    </w:p>
    <w:p>
      <w:pPr>
        <w:spacing w:line="415" w:lineRule="exact" w:before="0"/>
        <w:ind w:left="665" w:right="0" w:firstLine="0"/>
        <w:jc w:val="left"/>
        <w:rPr>
          <w:sz w:val="35"/>
        </w:rPr>
      </w:pPr>
      <w:r>
        <w:rPr/>
        <w:br w:type="column"/>
      </w:r>
      <w:r>
        <w:rPr>
          <w:color w:val="1D1D1D"/>
          <w:w w:val="95"/>
          <w:sz w:val="35"/>
        </w:rPr>
        <w:t>图</w:t>
      </w:r>
      <w:r>
        <w:rPr>
          <w:color w:val="1D1D1D"/>
          <w:spacing w:val="-10"/>
          <w:sz w:val="35"/>
        </w:rPr>
        <w:t>例</w:t>
      </w:r>
    </w:p>
    <w:p>
      <w:pPr>
        <w:tabs>
          <w:tab w:pos="3821" w:val="left" w:leader="none"/>
        </w:tabs>
        <w:spacing w:before="165"/>
        <w:ind w:left="634" w:right="0" w:firstLine="0"/>
        <w:jc w:val="left"/>
        <w:rPr>
          <w:rFonts w:ascii="Times New Roman" w:eastAsia="Times New Roman"/>
          <w:sz w:val="38"/>
        </w:rPr>
      </w:pPr>
      <w:r>
        <w:rPr/>
        <w:pict>
          <v:group style="position:absolute;margin-left:58.546345pt;margin-top:37.282623pt;width:416.3pt;height:49.95pt;mso-position-horizontal-relative:page;mso-position-vertical-relative:paragraph;z-index:-21108736" id="docshapegroup1475" coordorigin="1171,746" coordsize="8326,999">
            <v:shape style="position:absolute;left:1170;top:745;width:1837;height:999" type="#_x0000_t75" id="docshape1476" stroked="false">
              <v:imagedata r:id="rId546" o:title=""/>
            </v:shape>
            <v:shape style="position:absolute;left:4060;top:1572;width:3223;height:151" type="#_x0000_t75" id="docshape1477" stroked="false">
              <v:imagedata r:id="rId547" o:title=""/>
            </v:shape>
            <v:shape style="position:absolute;left:8293;top:1529;width:1204;height:129" type="#_x0000_t75" id="docshape1478" stroked="false">
              <v:imagedata r:id="rId548" o:title=""/>
            </v:shape>
            <v:shape style="position:absolute;left:3007;top:1593;width:5232;height:43" id="docshape1479" coordorigin="3008,1594" coordsize="5232,43" path="m7283,1594l8239,1594m3008,1637l4061,1637e" filled="false" stroked="true" strokeweight="2.147827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049.06604pt;margin-top:-56.164116pt;width:3.85pt;height:9.9pt;mso-position-horizontal-relative:page;mso-position-vertical-relative:paragraph;z-index:-21094400" id="docshape1480" coordorigin="20981,-1123" coordsize="77,198" path="m21058,-1123l20981,-1123,20981,-1102,20981,-1086,20981,-925,21058,-925,21058,-1102,21058,-1123xe" filled="true" fillcolor="#e8e8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47.820068pt;margin-top:-56.333714pt;width:5.6pt;height:29.6pt;mso-position-horizontal-relative:page;mso-position-vertical-relative:paragraph;z-index:-21092864" type="#_x0000_t202" id="docshape1481" filled="false" stroked="false">
            <v:textbox inset="0,0,0,0" style="layout-flow:vertical">
              <w:txbxContent>
                <w:p>
                  <w:pPr>
                    <w:spacing w:before="6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z w:val="7"/>
                    </w:rPr>
                    <w:t>.ff.</w:t>
                  </w:r>
                  <w:r>
                    <w:rPr>
                      <w:color w:val="BFBFBF"/>
                      <w:spacing w:val="-7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ff.</w:t>
                  </w:r>
                  <w:r>
                    <w:rPr>
                      <w:color w:val="BFBFBF"/>
                      <w:spacing w:val="-11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;</w:t>
                  </w:r>
                  <w:r>
                    <w:rPr>
                      <w:color w:val="BFBFBF"/>
                      <w:spacing w:val="-6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.</w:t>
                  </w:r>
                  <w:r>
                    <w:rPr>
                      <w:color w:val="BFBFBF"/>
                      <w:spacing w:val="-8"/>
                      <w:sz w:val="7"/>
                    </w:rPr>
                    <w:t> </w:t>
                  </w:r>
                  <w:r>
                    <w:rPr>
                      <w:color w:val="BFBFBF"/>
                      <w:sz w:val="7"/>
                    </w:rPr>
                    <w:t>II</w:t>
                  </w:r>
                  <w:r>
                    <w:rPr>
                      <w:color w:val="BFBFBF"/>
                      <w:spacing w:val="56"/>
                      <w:w w:val="102"/>
                      <w:sz w:val="7"/>
                    </w:rPr>
                    <w:t> </w:t>
                  </w:r>
                  <w:r>
                    <w:rPr>
                      <w:color w:val="BFBFBF"/>
                      <w:spacing w:val="-2"/>
                      <w:w w:val="102"/>
                      <w:sz w:val="7"/>
                      <w:shd w:fill="E8E8E8" w:color="auto" w:val="clear"/>
                    </w:rPr>
                    <w:t> </w:t>
                  </w:r>
                  <w:r>
                    <w:rPr>
                      <w:color w:val="BFBFBF"/>
                      <w:spacing w:val="-10"/>
                      <w:sz w:val="7"/>
                      <w:shd w:fill="E8E8E8" w:color="auto" w:val="clear"/>
                    </w:rPr>
                    <w:t>4</w:t>
                  </w:r>
                  <w:r>
                    <w:rPr>
                      <w:color w:val="BFBFBF"/>
                      <w:spacing w:val="40"/>
                      <w:sz w:val="7"/>
                      <w:shd w:fill="E8E8E8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8.087646pt;margin-top:-33.729263pt;width:5.85pt;height:13.65pt;mso-position-horizontal-relative:page;mso-position-vertical-relative:paragraph;z-index:-21083648" type="#_x0000_t202" id="docshape1482" filled="false" stroked="false">
            <v:textbox inset="0,0,0,0" style="layout-flow:vertical-ideographic">
              <w:txbxContent>
                <w:p>
                  <w:pPr>
                    <w:spacing w:line="216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FBFBF"/>
                      <w:spacing w:val="-51"/>
                      <w:w w:val="102"/>
                      <w:sz w:val="7"/>
                    </w:rPr>
                    <w:t>出</w:t>
                  </w:r>
                  <w:r>
                    <w:rPr>
                      <w:color w:val="BFBFBF"/>
                      <w:spacing w:val="-6"/>
                      <w:w w:val="102"/>
                      <w:sz w:val="7"/>
                    </w:rPr>
                    <w:t>出</w:t>
                  </w:r>
                  <w:r>
                    <w:rPr>
                      <w:color w:val="BFBFBF"/>
                      <w:spacing w:val="2"/>
                      <w:w w:val="102"/>
                      <w:sz w:val="7"/>
                    </w:rPr>
                    <w:t>耳</w:t>
                  </w:r>
                  <w:r>
                    <w:rPr>
                      <w:color w:val="BFBFBF"/>
                      <w:w w:val="102"/>
                      <w:sz w:val="7"/>
                    </w:rPr>
                    <w:t>扛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3.170197pt;margin-top:22.543964pt;width:51.45pt;height:26.5pt;mso-position-horizontal-relative:page;mso-position-vertical-relative:paragraph;z-index:-21072896" type="#_x0000_t202" id="docshape1483" filled="false" stroked="false">
            <v:textbox inset="0,0,0,0">
              <w:txbxContent>
                <w:p>
                  <w:pPr>
                    <w:spacing w:line="530" w:lineRule="exact" w:before="0"/>
                    <w:ind w:left="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3A3A3A"/>
                      <w:w w:val="95"/>
                      <w:sz w:val="53"/>
                    </w:rPr>
                    <w:t>、</w:t>
                  </w:r>
                  <w:r>
                    <w:rPr>
                      <w:color w:val="3A3A3A"/>
                      <w:spacing w:val="-21"/>
                      <w:sz w:val="53"/>
                    </w:rPr>
                    <w:t>～</w:t>
                  </w:r>
                </w:p>
              </w:txbxContent>
            </v:textbox>
            <w10:wrap type="none"/>
          </v:shape>
        </w:pict>
      </w:r>
      <w:r>
        <w:rPr>
          <w:color w:val="727272"/>
          <w:w w:val="130"/>
          <w:sz w:val="36"/>
        </w:rPr>
        <w:t>芯</w:t>
      </w:r>
      <w:r>
        <w:rPr>
          <w:color w:val="4D4D4D"/>
          <w:w w:val="130"/>
          <w:sz w:val="36"/>
        </w:rPr>
        <w:t>病</w:t>
      </w:r>
      <w:r>
        <w:rPr>
          <w:color w:val="4D4D4D"/>
          <w:w w:val="130"/>
          <w:sz w:val="36"/>
        </w:rPr>
        <w:t>毒</w:t>
      </w:r>
      <w:r>
        <w:rPr>
          <w:rFonts w:ascii="Arial" w:eastAsia="Arial"/>
          <w:color w:val="4D4D4D"/>
          <w:spacing w:val="-4"/>
          <w:w w:val="130"/>
          <w:sz w:val="38"/>
        </w:rPr>
        <w:t>DN</w:t>
      </w:r>
      <w:r>
        <w:rPr>
          <w:rFonts w:ascii="Arial" w:eastAsia="Arial"/>
          <w:color w:val="D1D1D1"/>
          <w:spacing w:val="-4"/>
          <w:w w:val="130"/>
          <w:sz w:val="38"/>
        </w:rPr>
        <w:t>,</w:t>
      </w:r>
      <w:r>
        <w:rPr>
          <w:rFonts w:ascii="Arial" w:eastAsia="Arial"/>
          <w:color w:val="3A3A3A"/>
          <w:spacing w:val="-4"/>
          <w:w w:val="130"/>
          <w:sz w:val="38"/>
        </w:rPr>
        <w:t>A</w:t>
      </w:r>
      <w:r>
        <w:rPr>
          <w:rFonts w:ascii="Arial" w:eastAsia="Arial"/>
          <w:color w:val="3A3A3A"/>
          <w:sz w:val="38"/>
        </w:rPr>
        <w:tab/>
      </w:r>
      <w:r>
        <w:rPr>
          <w:rFonts w:ascii="Times New Roman" w:eastAsia="Times New Roman"/>
          <w:color w:val="3A3A3A"/>
          <w:spacing w:val="-14"/>
          <w:w w:val="135"/>
          <w:position w:val="14"/>
          <w:sz w:val="38"/>
        </w:rPr>
        <w:t>x</w:t>
      </w:r>
    </w:p>
    <w:p>
      <w:pPr>
        <w:tabs>
          <w:tab w:pos="6130" w:val="left" w:leader="none"/>
        </w:tabs>
        <w:spacing w:before="435"/>
        <w:ind w:left="942" w:right="0" w:firstLine="0"/>
        <w:jc w:val="left"/>
        <w:rPr>
          <w:rFonts w:ascii="Arial" w:eastAsia="Arial"/>
          <w:sz w:val="53"/>
        </w:rPr>
      </w:pPr>
      <w:r>
        <w:rPr/>
        <w:br w:type="column"/>
      </w:r>
      <w:r>
        <w:rPr>
          <w:color w:val="3A3A3A"/>
          <w:sz w:val="35"/>
        </w:rPr>
        <w:t>细</w:t>
      </w:r>
      <w:r>
        <w:rPr>
          <w:color w:val="3A3A3A"/>
          <w:sz w:val="35"/>
        </w:rPr>
        <w:t>胞</w:t>
      </w:r>
      <w:r>
        <w:rPr>
          <w:rFonts w:ascii="Arial" w:eastAsia="Arial"/>
          <w:color w:val="3A3A3A"/>
          <w:spacing w:val="-5"/>
          <w:sz w:val="38"/>
        </w:rPr>
        <w:t>DNA</w:t>
      </w:r>
      <w:r>
        <w:rPr>
          <w:rFonts w:ascii="Arial" w:eastAsia="Arial"/>
          <w:color w:val="3A3A3A"/>
          <w:sz w:val="38"/>
        </w:rPr>
        <w:tab/>
      </w:r>
      <w:r>
        <w:rPr>
          <w:rFonts w:ascii="Arial" w:eastAsia="Arial"/>
          <w:color w:val="BFBFBF"/>
          <w:spacing w:val="-10"/>
          <w:position w:val="10"/>
          <w:sz w:val="53"/>
        </w:rPr>
        <w:t>-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6"/>
        </w:rPr>
      </w:pPr>
      <w:r>
        <w:rPr/>
        <w:pict>
          <v:rect style="position:absolute;margin-left:731.397888pt;margin-top:16.248730pt;width:3.759856pt;height:2.380789pt;mso-position-horizontal-relative:page;mso-position-vertical-relative:paragraph;z-index:-15029248;mso-wrap-distance-left:0;mso-wrap-distance-right:0" id="docshape1484" filled="true" fillcolor="#e8e8e8" stroked="false">
            <v:fill type="solid"/>
            <w10:wrap type="topAndBottom"/>
          </v:rect>
        </w:pict>
      </w:r>
    </w:p>
    <w:p>
      <w:pPr>
        <w:spacing w:before="0"/>
        <w:ind w:left="5234" w:right="7067" w:firstLine="0"/>
        <w:jc w:val="center"/>
        <w:rPr>
          <w:rFonts w:ascii="Arial"/>
          <w:sz w:val="3"/>
        </w:rPr>
      </w:pPr>
      <w:r>
        <w:rPr>
          <w:rFonts w:ascii="Arial"/>
          <w:color w:val="BFBFBF"/>
          <w:spacing w:val="-5"/>
          <w:w w:val="110"/>
          <w:sz w:val="3"/>
        </w:rPr>
        <w:t>.,2</w:t>
      </w:r>
    </w:p>
    <w:p>
      <w:pPr>
        <w:spacing w:after="0"/>
        <w:jc w:val="center"/>
        <w:rPr>
          <w:rFonts w:ascii="Arial"/>
          <w:sz w:val="3"/>
        </w:rPr>
        <w:sectPr>
          <w:type w:val="continuous"/>
          <w:pgSz w:w="21750" w:h="31660"/>
          <w:pgMar w:top="200" w:bottom="280" w:left="0" w:right="0"/>
          <w:cols w:num="3" w:equalWidth="0">
            <w:col w:w="5232" w:space="40"/>
            <w:col w:w="4075" w:space="39"/>
            <w:col w:w="12364"/>
          </w:cols>
        </w:sectPr>
      </w:pPr>
    </w:p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6438272">
            <wp:simplePos x="0" y="0"/>
            <wp:positionH relativeFrom="page">
              <wp:posOffset>12728830</wp:posOffset>
            </wp:positionH>
            <wp:positionV relativeFrom="page">
              <wp:posOffset>17547631</wp:posOffset>
            </wp:positionV>
            <wp:extent cx="654859" cy="968049"/>
            <wp:effectExtent l="0" t="0" r="0" b="0"/>
            <wp:wrapNone/>
            <wp:docPr id="717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45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96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119" w:val="left" w:leader="none"/>
        </w:tabs>
        <w:spacing w:before="76"/>
        <w:ind w:left="616" w:right="0" w:firstLine="0"/>
        <w:jc w:val="left"/>
        <w:rPr>
          <w:sz w:val="37"/>
        </w:rPr>
      </w:pPr>
      <w:r>
        <w:rPr/>
        <w:pict>
          <v:shape style="position:absolute;margin-left:32.227333pt;margin-top:30.475859pt;width:179.95pt;height:.1pt;mso-position-horizontal-relative:page;mso-position-vertical-relative:paragraph;z-index:-14985216;mso-wrap-distance-left:0;mso-wrap-distance-right:0" id="docshape1485" coordorigin="645,610" coordsize="3599,0" path="m645,610l4243,610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A1A1A"/>
          <w:spacing w:val="-5"/>
          <w:w w:val="125"/>
          <w:sz w:val="42"/>
        </w:rPr>
        <w:t>904</w:t>
      </w:r>
      <w:r>
        <w:rPr>
          <w:rFonts w:ascii="Arial" w:eastAsia="Arial"/>
          <w:color w:val="1A1A1A"/>
          <w:sz w:val="42"/>
        </w:rPr>
        <w:tab/>
      </w:r>
      <w:r>
        <w:rPr>
          <w:color w:val="4D4D4D"/>
          <w:w w:val="125"/>
          <w:sz w:val="37"/>
        </w:rPr>
        <w:t>第</w:t>
      </w:r>
      <w:r>
        <w:rPr>
          <w:rFonts w:ascii="Times New Roman" w:eastAsia="Times New Roman"/>
          <w:color w:val="4D4D4D"/>
          <w:w w:val="125"/>
          <w:sz w:val="39"/>
        </w:rPr>
        <w:t>16</w:t>
      </w:r>
      <w:r>
        <w:rPr>
          <w:color w:val="4D4D4D"/>
          <w:w w:val="125"/>
          <w:sz w:val="37"/>
        </w:rPr>
        <w:t>章</w:t>
      </w:r>
      <w:r>
        <w:rPr>
          <w:color w:val="4D4D4D"/>
          <w:w w:val="125"/>
          <w:sz w:val="37"/>
        </w:rPr>
        <w:t>感</w:t>
      </w:r>
      <w:r>
        <w:rPr>
          <w:color w:val="4D4D4D"/>
          <w:w w:val="125"/>
          <w:sz w:val="37"/>
        </w:rPr>
        <w:t>染</w:t>
      </w:r>
      <w:r>
        <w:rPr>
          <w:color w:val="4D4D4D"/>
          <w:w w:val="125"/>
          <w:sz w:val="37"/>
        </w:rPr>
        <w:t>性</w:t>
      </w:r>
      <w:r>
        <w:rPr>
          <w:color w:val="4D4D4D"/>
          <w:w w:val="125"/>
          <w:sz w:val="37"/>
        </w:rPr>
        <w:t>疾</w:t>
      </w:r>
      <w:r>
        <w:rPr>
          <w:color w:val="4D4D4D"/>
          <w:spacing w:val="-10"/>
          <w:w w:val="125"/>
          <w:sz w:val="37"/>
        </w:rPr>
        <w:t>病</w:t>
      </w:r>
    </w:p>
    <w:p>
      <w:pPr>
        <w:pStyle w:val="BodyText"/>
        <w:spacing w:line="20" w:lineRule="exact"/>
        <w:ind w:left="6810"/>
        <w:rPr>
          <w:sz w:val="2"/>
        </w:rPr>
      </w:pPr>
      <w:r>
        <w:rPr>
          <w:sz w:val="2"/>
        </w:rPr>
        <w:pict>
          <v:group style="width:102.6pt;height:1.1pt;mso-position-horizontal-relative:char;mso-position-vertical-relative:line" id="docshapegroup1486" coordorigin="0,0" coordsize="2052,22">
            <v:line style="position:absolute" from="0,11" to="2052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20" w:lineRule="exact"/>
        <w:ind w:left="10720"/>
        <w:rPr>
          <w:sz w:val="2"/>
        </w:rPr>
      </w:pPr>
      <w:r>
        <w:rPr>
          <w:sz w:val="2"/>
        </w:rPr>
        <w:pict>
          <v:group style="width:459.25pt;height:1.1pt;mso-position-horizontal-relative:char;mso-position-vertical-relative:line" id="docshapegroup1487" coordorigin="0,0" coordsize="9185,22">
            <v:line style="position:absolute" from="0,11" to="9185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700" w:bottom="0" w:left="0" w:right="0"/>
        </w:sectPr>
      </w:pPr>
    </w:p>
    <w:p>
      <w:pPr>
        <w:pStyle w:val="BodyText"/>
        <w:spacing w:before="169"/>
        <w:ind w:left="619"/>
      </w:pPr>
      <w:r>
        <w:rPr>
          <w:color w:val="3A3A3A"/>
          <w:spacing w:val="-3"/>
          <w:w w:val="110"/>
        </w:rPr>
        <w:t>临床表现</w:t>
      </w:r>
    </w:p>
    <w:p>
      <w:pPr>
        <w:pStyle w:val="BodyText"/>
        <w:spacing w:line="307" w:lineRule="auto" w:before="164"/>
        <w:ind w:left="576" w:firstLine="836"/>
      </w:pPr>
      <w:r>
        <w:rPr>
          <w:color w:val="4D4D4D"/>
          <w:spacing w:val="1"/>
          <w:w w:val="110"/>
        </w:rPr>
        <w:t>大部分人在感染初期无明显自觉症状</w:t>
      </w:r>
      <w:r>
        <w:rPr>
          <w:rFonts w:ascii="Times New Roman" w:eastAsia="Times New Roman"/>
          <w:color w:val="939393"/>
          <w:w w:val="111"/>
          <w:sz w:val="24"/>
        </w:rPr>
        <w:t>e</w:t>
      </w:r>
      <w:r>
        <w:rPr>
          <w:color w:val="4D4D4D"/>
          <w:w w:val="110"/>
        </w:rPr>
        <w:t>发热、皮疹、</w:t>
      </w:r>
      <w:r>
        <w:rPr>
          <w:color w:val="3A3A3A"/>
          <w:spacing w:val="1"/>
          <w:w w:val="104"/>
        </w:rPr>
        <w:t>淋巴结肿大、全身不适，以及</w:t>
      </w:r>
      <w:r>
        <w:rPr>
          <w:color w:val="797979"/>
          <w:spacing w:val="1"/>
          <w:w w:val="104"/>
        </w:rPr>
        <w:t>一</w:t>
      </w:r>
      <w:r>
        <w:rPr>
          <w:color w:val="4D4D4D"/>
          <w:w w:val="104"/>
        </w:rPr>
        <w:t>系列其他相对少见的症状</w:t>
      </w:r>
      <w:r>
        <w:rPr>
          <w:color w:val="4D4D4D"/>
          <w:spacing w:val="2"/>
          <w:w w:val="107"/>
        </w:rPr>
        <w:t>会在</w:t>
      </w:r>
      <w:r>
        <w:rPr>
          <w:rFonts w:ascii="Times New Roman" w:eastAsia="Times New Roman"/>
          <w:color w:val="4D4D4D"/>
          <w:spacing w:val="-1"/>
          <w:w w:val="108"/>
          <w:sz w:val="41"/>
        </w:rPr>
        <w:t>HI</w:t>
      </w:r>
      <w:r>
        <w:rPr>
          <w:rFonts w:ascii="Times New Roman" w:eastAsia="Times New Roman"/>
          <w:color w:val="4D4D4D"/>
          <w:spacing w:val="5"/>
          <w:w w:val="108"/>
          <w:sz w:val="41"/>
        </w:rPr>
        <w:t>V</w:t>
      </w:r>
      <w:r>
        <w:rPr>
          <w:color w:val="4D4D4D"/>
          <w:spacing w:val="2"/>
          <w:w w:val="107"/>
        </w:rPr>
        <w:t>感染后数周逐渐出现，症状在</w:t>
      </w:r>
      <w:r>
        <w:rPr>
          <w:rFonts w:ascii="Times New Roman" w:eastAsia="Times New Roman"/>
          <w:color w:val="4D4D4D"/>
          <w:spacing w:val="2"/>
          <w:w w:val="108"/>
          <w:sz w:val="41"/>
        </w:rPr>
        <w:t>H</w:t>
      </w:r>
      <w:r>
        <w:rPr>
          <w:rFonts w:ascii="Times New Roman" w:eastAsia="Times New Roman"/>
          <w:color w:val="4D4D4D"/>
          <w:spacing w:val="-1"/>
          <w:w w:val="108"/>
          <w:sz w:val="41"/>
        </w:rPr>
        <w:t>T</w:t>
      </w:r>
      <w:r>
        <w:rPr>
          <w:rFonts w:ascii="Times New Roman" w:eastAsia="Times New Roman"/>
          <w:color w:val="4D4D4D"/>
          <w:spacing w:val="3"/>
          <w:w w:val="108"/>
          <w:sz w:val="41"/>
        </w:rPr>
        <w:t>V</w:t>
      </w:r>
      <w:r>
        <w:rPr>
          <w:color w:val="4D4D4D"/>
          <w:spacing w:val="1"/>
          <w:w w:val="107"/>
        </w:rPr>
        <w:t>最初感染时</w:t>
      </w:r>
      <w:r>
        <w:rPr>
          <w:color w:val="4D4D4D"/>
          <w:spacing w:val="1"/>
          <w:w w:val="115"/>
        </w:rPr>
        <w:t>会待续</w:t>
      </w:r>
      <w:r>
        <w:rPr>
          <w:rFonts w:ascii="Arial" w:eastAsia="Arial"/>
          <w:color w:val="4D4D4D"/>
          <w:spacing w:val="1"/>
          <w:w w:val="116"/>
          <w:sz w:val="36"/>
        </w:rPr>
        <w:t>1</w:t>
      </w:r>
      <w:r>
        <w:rPr>
          <w:rFonts w:ascii="Arial" w:eastAsia="Arial"/>
          <w:color w:val="4D4D4D"/>
          <w:spacing w:val="-1"/>
          <w:w w:val="116"/>
          <w:sz w:val="36"/>
        </w:rPr>
        <w:t>~</w:t>
      </w:r>
      <w:r>
        <w:rPr>
          <w:rFonts w:ascii="Arial" w:eastAsia="Arial"/>
          <w:color w:val="4D4D4D"/>
          <w:w w:val="116"/>
          <w:sz w:val="36"/>
        </w:rPr>
        <w:t>2</w:t>
      </w:r>
      <w:r>
        <w:rPr>
          <w:color w:val="4D4D4D"/>
          <w:w w:val="115"/>
        </w:rPr>
        <w:t>周</w:t>
      </w:r>
      <w:r>
        <w:rPr>
          <w:color w:val="939393"/>
          <w:w w:val="115"/>
        </w:rPr>
        <w:t>。</w:t>
      </w:r>
      <w:r>
        <w:rPr>
          <w:color w:val="3A3A3A"/>
          <w:w w:val="115"/>
        </w:rPr>
        <w:t>以后尽管其他症状会消失但淋巴结仍</w:t>
      </w:r>
      <w:r>
        <w:rPr>
          <w:color w:val="3A3A3A"/>
          <w:w w:val="104"/>
        </w:rPr>
        <w:t>肿大，患者能察觉到在颈部</w:t>
      </w:r>
      <w:r>
        <w:rPr>
          <w:color w:val="797979"/>
          <w:w w:val="104"/>
        </w:rPr>
        <w:t>、</w:t>
      </w:r>
      <w:r>
        <w:rPr>
          <w:color w:val="4D4D4D"/>
          <w:w w:val="104"/>
        </w:rPr>
        <w:t>腋下或腹股沟的无痛性的小</w:t>
      </w:r>
      <w:r>
        <w:rPr>
          <w:color w:val="3A3A3A"/>
          <w:spacing w:val="2"/>
          <w:w w:val="114"/>
        </w:rPr>
        <w:t>肿块</w:t>
      </w:r>
      <w:r>
        <w:rPr>
          <w:color w:val="939393"/>
          <w:spacing w:val="2"/>
          <w:w w:val="114"/>
        </w:rPr>
        <w:t>。</w:t>
      </w:r>
      <w:r>
        <w:rPr>
          <w:rFonts w:ascii="Arial" w:eastAsia="Arial"/>
          <w:color w:val="3A3A3A"/>
          <w:spacing w:val="1"/>
          <w:w w:val="115"/>
          <w:sz w:val="36"/>
        </w:rPr>
        <w:t>H</w:t>
      </w:r>
      <w:r>
        <w:rPr>
          <w:rFonts w:ascii="Arial" w:eastAsia="Arial"/>
          <w:color w:val="3A3A3A"/>
          <w:w w:val="115"/>
          <w:sz w:val="36"/>
        </w:rPr>
        <w:t>I</w:t>
      </w:r>
      <w:r>
        <w:rPr>
          <w:rFonts w:ascii="Arial" w:eastAsia="Arial"/>
          <w:color w:val="3A3A3A"/>
          <w:spacing w:val="1"/>
          <w:w w:val="115"/>
          <w:sz w:val="36"/>
        </w:rPr>
        <w:t>V</w:t>
      </w:r>
      <w:r>
        <w:rPr>
          <w:color w:val="3A3A3A"/>
          <w:spacing w:val="2"/>
          <w:w w:val="114"/>
        </w:rPr>
        <w:t>感染者在几年内甚至</w:t>
      </w:r>
      <w:r>
        <w:rPr>
          <w:rFonts w:ascii="Arial" w:eastAsia="Arial"/>
          <w:color w:val="3A3A3A"/>
          <w:spacing w:val="1"/>
          <w:w w:val="115"/>
          <w:sz w:val="36"/>
        </w:rPr>
        <w:t>10</w:t>
      </w:r>
      <w:r>
        <w:rPr>
          <w:color w:val="3A3A3A"/>
          <w:spacing w:val="1"/>
          <w:w w:val="114"/>
        </w:rPr>
        <w:t>年或更长时间内不</w:t>
      </w:r>
      <w:r>
        <w:rPr>
          <w:color w:val="4D4D4D"/>
          <w:spacing w:val="2"/>
          <w:w w:val="111"/>
        </w:rPr>
        <w:t>会出现症状</w:t>
      </w:r>
      <w:r>
        <w:rPr>
          <w:color w:val="939393"/>
          <w:spacing w:val="2"/>
          <w:w w:val="111"/>
        </w:rPr>
        <w:t>。</w:t>
      </w:r>
      <w:r>
        <w:rPr>
          <w:color w:val="4D4D4D"/>
          <w:spacing w:val="2"/>
          <w:w w:val="111"/>
        </w:rPr>
        <w:t>然而，首发症状可能就预示存在艾滋病</w:t>
      </w:r>
      <w:r>
        <w:rPr>
          <w:color w:val="939393"/>
          <w:w w:val="111"/>
        </w:rPr>
        <w:t>。</w:t>
      </w:r>
      <w:r>
        <w:rPr>
          <w:color w:val="3A3A3A"/>
          <w:w w:val="112"/>
        </w:rPr>
        <w:t>艾滋病常常合并非常严重的机会性感染或发展成癌症，</w:t>
      </w:r>
      <w:r>
        <w:rPr>
          <w:color w:val="3A3A3A"/>
          <w:spacing w:val="2"/>
          <w:w w:val="112"/>
        </w:rPr>
        <w:t>常常出现在</w:t>
      </w:r>
      <w:r>
        <w:rPr>
          <w:rFonts w:ascii="Times New Roman" w:eastAsia="Times New Roman"/>
          <w:color w:val="3A3A3A"/>
          <w:spacing w:val="1"/>
          <w:w w:val="113"/>
          <w:sz w:val="41"/>
        </w:rPr>
        <w:t>CD</w:t>
      </w:r>
      <w:r>
        <w:rPr>
          <w:color w:val="3A3A3A"/>
          <w:spacing w:val="2"/>
          <w:w w:val="112"/>
        </w:rPr>
        <w:t>计数低于</w:t>
      </w:r>
      <w:r>
        <w:rPr>
          <w:rFonts w:ascii="Arial" w:eastAsia="Arial"/>
          <w:color w:val="3A3A3A"/>
          <w:spacing w:val="1"/>
          <w:w w:val="113"/>
          <w:sz w:val="36"/>
        </w:rPr>
        <w:t>200</w:t>
      </w:r>
      <w:r>
        <w:rPr>
          <w:color w:val="3A3A3A"/>
          <w:spacing w:val="2"/>
          <w:w w:val="112"/>
        </w:rPr>
        <w:t>人的感染患者中</w:t>
      </w:r>
      <w:r>
        <w:rPr>
          <w:color w:val="939393"/>
          <w:spacing w:val="2"/>
          <w:w w:val="112"/>
        </w:rPr>
        <w:t>。</w:t>
      </w:r>
      <w:r>
        <w:rPr>
          <w:color w:val="4D4D4D"/>
          <w:spacing w:val="1"/>
          <w:w w:val="112"/>
        </w:rPr>
        <w:t>随着艾</w:t>
      </w:r>
      <w:r>
        <w:rPr>
          <w:color w:val="4D4D4D"/>
          <w:spacing w:val="2"/>
          <w:w w:val="104"/>
        </w:rPr>
        <w:t>滋病的发展，很多人可能会无明显不适，但也有</w:t>
      </w:r>
      <w:r>
        <w:rPr>
          <w:color w:val="797979"/>
          <w:spacing w:val="2"/>
          <w:w w:val="104"/>
        </w:rPr>
        <w:t>一</w:t>
      </w:r>
      <w:r>
        <w:rPr>
          <w:color w:val="4D4D4D"/>
          <w:spacing w:val="1"/>
          <w:w w:val="104"/>
        </w:rPr>
        <w:t>些人出</w:t>
      </w:r>
      <w:r>
        <w:rPr>
          <w:color w:val="3A3A3A"/>
          <w:spacing w:val="1"/>
          <w:w w:val="103"/>
        </w:rPr>
        <w:t>现各种非特异的症状，比如消瘦，乏力，持续发烧或腹泻、</w:t>
      </w:r>
      <w:r>
        <w:rPr>
          <w:color w:val="4D4D4D"/>
          <w:spacing w:val="1"/>
          <w:w w:val="102"/>
        </w:rPr>
        <w:t>贫血，鹅口疮（口腔或阴道</w:t>
      </w:r>
      <w:r>
        <w:rPr>
          <w:color w:val="797979"/>
          <w:spacing w:val="1"/>
          <w:w w:val="102"/>
        </w:rPr>
        <w:t>一</w:t>
      </w:r>
      <w:r>
        <w:rPr>
          <w:color w:val="3A3A3A"/>
          <w:spacing w:val="1"/>
          <w:w w:val="102"/>
        </w:rPr>
        <w:t>种真菌感染）</w:t>
      </w:r>
      <w:r>
        <w:rPr>
          <w:color w:val="939393"/>
          <w:w w:val="102"/>
        </w:rPr>
        <w:t>。</w:t>
      </w:r>
    </w:p>
    <w:p>
      <w:pPr>
        <w:pStyle w:val="BodyText"/>
        <w:spacing w:line="309" w:lineRule="auto" w:before="21"/>
        <w:ind w:left="595" w:right="250" w:firstLine="824"/>
        <w:jc w:val="both"/>
      </w:pPr>
      <w:r>
        <w:rPr>
          <w:color w:val="4D4D4D"/>
          <w:spacing w:val="-1"/>
          <w:w w:val="109"/>
        </w:rPr>
        <w:t>艾滋病的主要症状通常是那些特定的机会性感染和</w:t>
      </w:r>
      <w:r>
        <w:rPr>
          <w:color w:val="3A3A3A"/>
          <w:spacing w:val="2"/>
          <w:w w:val="108"/>
        </w:rPr>
        <w:t>肿瘤</w:t>
      </w:r>
      <w:r>
        <w:rPr>
          <w:color w:val="939393"/>
          <w:spacing w:val="2"/>
          <w:w w:val="108"/>
        </w:rPr>
        <w:t>。</w:t>
      </w:r>
      <w:r>
        <w:rPr>
          <w:color w:val="3A3A3A"/>
          <w:spacing w:val="1"/>
          <w:w w:val="108"/>
        </w:rPr>
        <w:t>例如，因为鹅口疮嘴中可有白色斑块或因带状疤</w:t>
      </w:r>
      <w:r>
        <w:rPr>
          <w:color w:val="4D4D4D"/>
          <w:spacing w:val="3"/>
          <w:w w:val="108"/>
        </w:rPr>
        <w:t>疹出现疼痛或皮疹</w:t>
      </w:r>
      <w:r>
        <w:rPr>
          <w:color w:val="939393"/>
          <w:spacing w:val="3"/>
          <w:w w:val="108"/>
        </w:rPr>
        <w:t>。</w:t>
      </w:r>
      <w:r>
        <w:rPr>
          <w:color w:val="4D4D4D"/>
          <w:spacing w:val="2"/>
          <w:w w:val="108"/>
        </w:rPr>
        <w:t>然而，艾滋病毒也可以导致症状的</w:t>
      </w:r>
      <w:r>
        <w:rPr>
          <w:color w:val="3A3A3A"/>
          <w:spacing w:val="1"/>
          <w:w w:val="106"/>
        </w:rPr>
        <w:t>时候，它直接使身体某些部位感染</w:t>
      </w:r>
      <w:r>
        <w:rPr>
          <w:color w:val="030303"/>
          <w:w w:val="106"/>
        </w:rPr>
        <w:t>：</w:t>
      </w:r>
    </w:p>
    <w:p>
      <w:pPr>
        <w:pStyle w:val="BodyText"/>
        <w:spacing w:line="307" w:lineRule="auto" w:before="7"/>
        <w:ind w:left="1116" w:right="272" w:hanging="594"/>
        <w:jc w:val="both"/>
      </w:pPr>
      <w:r>
        <w:rPr>
          <w:color w:val="1A1A1A"/>
          <w:spacing w:val="2"/>
          <w:w w:val="109"/>
        </w:rPr>
        <w:t>·</w:t>
      </w:r>
      <w:r>
        <w:rPr>
          <w:color w:val="3A3A3A"/>
          <w:spacing w:val="2"/>
          <w:w w:val="109"/>
        </w:rPr>
        <w:t>大脑</w:t>
      </w:r>
      <w:r>
        <w:rPr>
          <w:color w:val="1A1A1A"/>
          <w:spacing w:val="2"/>
          <w:w w:val="109"/>
        </w:rPr>
        <w:t>：</w:t>
      </w:r>
      <w:r>
        <w:rPr>
          <w:color w:val="4D4D4D"/>
          <w:spacing w:val="1"/>
          <w:w w:val="109"/>
        </w:rPr>
        <w:t>记忆力减退思维障碍和注意力不集中，或两者</w:t>
      </w:r>
      <w:r>
        <w:rPr>
          <w:color w:val="3A3A3A"/>
          <w:w w:val="103"/>
        </w:rPr>
        <w:t>兼而有之，最终导致老年痴呆症个或无力，震颤，行走</w:t>
      </w:r>
      <w:r>
        <w:rPr>
          <w:color w:val="3A3A3A"/>
          <w:spacing w:val="2"/>
          <w:w w:val="111"/>
        </w:rPr>
        <w:t>困难</w:t>
      </w:r>
      <w:r>
        <w:rPr>
          <w:color w:val="939393"/>
          <w:w w:val="111"/>
        </w:rPr>
        <w:t>。</w:t>
      </w:r>
    </w:p>
    <w:p>
      <w:pPr>
        <w:pStyle w:val="BodyText"/>
        <w:spacing w:line="316" w:lineRule="auto" w:before="19"/>
        <w:ind w:left="1150" w:right="209" w:hanging="629"/>
      </w:pPr>
      <w:r>
        <w:rPr>
          <w:color w:val="1A1A1A"/>
          <w:spacing w:val="-2"/>
          <w:w w:val="105"/>
        </w:rPr>
        <w:t>·</w:t>
      </w:r>
      <w:r>
        <w:rPr>
          <w:color w:val="1A1A1A"/>
          <w:spacing w:val="-2"/>
          <w:w w:val="105"/>
        </w:rPr>
        <w:t>肾</w:t>
      </w:r>
      <w:r>
        <w:rPr>
          <w:color w:val="1A1A1A"/>
          <w:spacing w:val="-2"/>
          <w:w w:val="105"/>
        </w:rPr>
        <w:t>脏</w:t>
      </w:r>
      <w:r>
        <w:rPr>
          <w:color w:val="1A1A1A"/>
          <w:spacing w:val="-2"/>
          <w:w w:val="105"/>
        </w:rPr>
        <w:t>：</w:t>
      </w:r>
      <w:r>
        <w:rPr>
          <w:color w:val="1A1A1A"/>
          <w:spacing w:val="-2"/>
          <w:w w:val="105"/>
        </w:rPr>
        <w:t>腿</w:t>
      </w:r>
      <w:r>
        <w:rPr>
          <w:color w:val="1A1A1A"/>
          <w:spacing w:val="-2"/>
          <w:w w:val="105"/>
        </w:rPr>
        <w:t>和</w:t>
      </w:r>
      <w:r>
        <w:rPr>
          <w:color w:val="1A1A1A"/>
          <w:spacing w:val="-2"/>
          <w:w w:val="105"/>
        </w:rPr>
        <w:t>脸</w:t>
      </w:r>
      <w:r>
        <w:rPr>
          <w:color w:val="1A1A1A"/>
          <w:spacing w:val="-2"/>
          <w:w w:val="105"/>
        </w:rPr>
        <w:t>肿</w:t>
      </w:r>
      <w:r>
        <w:rPr>
          <w:color w:val="1A1A1A"/>
          <w:spacing w:val="-2"/>
          <w:w w:val="105"/>
        </w:rPr>
        <w:t>胀</w:t>
      </w:r>
      <w:r>
        <w:rPr>
          <w:color w:val="1A1A1A"/>
          <w:spacing w:val="-2"/>
          <w:w w:val="105"/>
        </w:rPr>
        <w:t>，</w:t>
      </w:r>
      <w:r>
        <w:rPr>
          <w:color w:val="1A1A1A"/>
          <w:spacing w:val="-2"/>
          <w:w w:val="105"/>
        </w:rPr>
        <w:t>疲</w:t>
      </w:r>
      <w:r>
        <w:rPr>
          <w:color w:val="1A1A1A"/>
          <w:spacing w:val="-2"/>
          <w:w w:val="105"/>
        </w:rPr>
        <w:t>劳</w:t>
      </w:r>
      <w:r>
        <w:rPr>
          <w:color w:val="1A1A1A"/>
          <w:spacing w:val="-2"/>
          <w:w w:val="105"/>
        </w:rPr>
        <w:t>，</w:t>
      </w:r>
      <w:r>
        <w:rPr>
          <w:color w:val="1A1A1A"/>
          <w:spacing w:val="-2"/>
          <w:w w:val="105"/>
        </w:rPr>
        <w:t>当</w:t>
      </w:r>
      <w:r>
        <w:rPr>
          <w:color w:val="1A1A1A"/>
          <w:spacing w:val="-2"/>
          <w:w w:val="105"/>
        </w:rPr>
        <w:t>感</w:t>
      </w:r>
      <w:r>
        <w:rPr>
          <w:color w:val="1A1A1A"/>
          <w:spacing w:val="-2"/>
          <w:w w:val="105"/>
        </w:rPr>
        <w:t>染</w:t>
      </w:r>
      <w:r>
        <w:rPr>
          <w:color w:val="1A1A1A"/>
          <w:spacing w:val="-2"/>
          <w:w w:val="105"/>
        </w:rPr>
        <w:t>严</w:t>
      </w:r>
      <w:r>
        <w:rPr>
          <w:color w:val="1A1A1A"/>
          <w:spacing w:val="-2"/>
          <w:w w:val="105"/>
        </w:rPr>
        <w:t>重</w:t>
      </w:r>
      <w:r>
        <w:rPr>
          <w:color w:val="1A1A1A"/>
          <w:spacing w:val="-2"/>
          <w:w w:val="105"/>
        </w:rPr>
        <w:t>时</w:t>
      </w:r>
      <w:r>
        <w:rPr>
          <w:color w:val="1A1A1A"/>
          <w:spacing w:val="-2"/>
          <w:w w:val="105"/>
        </w:rPr>
        <w:t>可</w:t>
      </w:r>
      <w:r>
        <w:rPr>
          <w:color w:val="1A1A1A"/>
          <w:spacing w:val="-2"/>
          <w:w w:val="105"/>
        </w:rPr>
        <w:t>出</w:t>
      </w:r>
      <w:r>
        <w:rPr>
          <w:color w:val="1A1A1A"/>
          <w:spacing w:val="-2"/>
          <w:w w:val="105"/>
        </w:rPr>
        <w:t>现</w:t>
      </w:r>
      <w:r>
        <w:rPr>
          <w:color w:val="1A1A1A"/>
          <w:spacing w:val="-2"/>
          <w:w w:val="105"/>
        </w:rPr>
        <w:t>排</w:t>
      </w:r>
      <w:r>
        <w:rPr>
          <w:color w:val="1A1A1A"/>
          <w:spacing w:val="-2"/>
          <w:w w:val="105"/>
        </w:rPr>
        <w:t>尿</w:t>
      </w:r>
      <w:r>
        <w:rPr>
          <w:color w:val="1A1A1A"/>
          <w:spacing w:val="-2"/>
          <w:w w:val="105"/>
        </w:rPr>
        <w:t>障</w:t>
      </w:r>
      <w:r>
        <w:rPr>
          <w:color w:val="4D4D4D"/>
          <w:spacing w:val="-2"/>
          <w:w w:val="105"/>
        </w:rPr>
        <w:t>碍</w:t>
      </w:r>
      <w:r>
        <w:rPr>
          <w:color w:val="4D4D4D"/>
          <w:spacing w:val="-2"/>
          <w:w w:val="105"/>
        </w:rPr>
        <w:t>（</w:t>
      </w:r>
      <w:r>
        <w:rPr>
          <w:color w:val="4D4D4D"/>
          <w:spacing w:val="-2"/>
          <w:w w:val="105"/>
        </w:rPr>
        <w:t>黑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比</w:t>
      </w:r>
      <w:r>
        <w:rPr>
          <w:color w:val="4D4D4D"/>
          <w:spacing w:val="-2"/>
          <w:w w:val="105"/>
        </w:rPr>
        <w:t>白</w:t>
      </w:r>
      <w:r>
        <w:rPr>
          <w:color w:val="4D4D4D"/>
          <w:spacing w:val="-2"/>
          <w:w w:val="105"/>
        </w:rPr>
        <w:t>人</w:t>
      </w:r>
      <w:r>
        <w:rPr>
          <w:color w:val="4D4D4D"/>
          <w:spacing w:val="-2"/>
          <w:w w:val="105"/>
        </w:rPr>
        <w:t>多</w:t>
      </w:r>
      <w:r>
        <w:rPr>
          <w:color w:val="4D4D4D"/>
          <w:spacing w:val="-2"/>
          <w:w w:val="105"/>
        </w:rPr>
        <w:t>见</w:t>
      </w:r>
      <w:r>
        <w:rPr>
          <w:color w:val="4D4D4D"/>
          <w:spacing w:val="-2"/>
          <w:w w:val="105"/>
        </w:rPr>
        <w:t>）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46" w:lineRule="exact"/>
        <w:ind w:left="522"/>
      </w:pPr>
      <w:r>
        <w:rPr>
          <w:color w:val="1A1A1A"/>
          <w:w w:val="95"/>
        </w:rPr>
        <w:t>·</w:t>
      </w:r>
      <w:r>
        <w:rPr>
          <w:color w:val="3A3A3A"/>
          <w:w w:val="95"/>
        </w:rPr>
        <w:t>心</w:t>
      </w:r>
      <w:r>
        <w:rPr>
          <w:color w:val="3A3A3A"/>
          <w:w w:val="95"/>
        </w:rPr>
        <w:t>脏</w:t>
      </w:r>
      <w:r>
        <w:rPr>
          <w:color w:val="1A1A1A"/>
          <w:w w:val="95"/>
        </w:rPr>
        <w:t>：</w:t>
      </w:r>
      <w:r>
        <w:rPr>
          <w:color w:val="3A3A3A"/>
          <w:w w:val="95"/>
        </w:rPr>
        <w:t>呼</w:t>
      </w:r>
      <w:r>
        <w:rPr>
          <w:color w:val="3A3A3A"/>
          <w:w w:val="95"/>
        </w:rPr>
        <w:t>吸</w:t>
      </w:r>
      <w:r>
        <w:rPr>
          <w:color w:val="3A3A3A"/>
          <w:w w:val="95"/>
        </w:rPr>
        <w:t>困</w:t>
      </w:r>
      <w:r>
        <w:rPr>
          <w:color w:val="3A3A3A"/>
          <w:w w:val="95"/>
        </w:rPr>
        <w:t>难</w:t>
      </w:r>
      <w:r>
        <w:rPr>
          <w:color w:val="3A3A3A"/>
          <w:w w:val="95"/>
        </w:rPr>
        <w:t>，</w:t>
      </w:r>
      <w:r>
        <w:rPr>
          <w:color w:val="3A3A3A"/>
          <w:w w:val="95"/>
        </w:rPr>
        <w:t>咳</w:t>
      </w:r>
      <w:r>
        <w:rPr>
          <w:color w:val="3A3A3A"/>
          <w:w w:val="95"/>
        </w:rPr>
        <w:t>嗽</w:t>
      </w:r>
      <w:r>
        <w:rPr>
          <w:color w:val="3A3A3A"/>
          <w:w w:val="95"/>
        </w:rPr>
        <w:t>，</w:t>
      </w:r>
      <w:r>
        <w:rPr>
          <w:color w:val="3A3A3A"/>
          <w:w w:val="95"/>
        </w:rPr>
        <w:t>喘</w:t>
      </w:r>
      <w:r>
        <w:rPr>
          <w:color w:val="3A3A3A"/>
          <w:w w:val="95"/>
        </w:rPr>
        <w:t>息</w:t>
      </w:r>
      <w:r>
        <w:rPr>
          <w:color w:val="3A3A3A"/>
          <w:w w:val="95"/>
        </w:rPr>
        <w:t>，</w:t>
      </w:r>
      <w:r>
        <w:rPr>
          <w:color w:val="3A3A3A"/>
          <w:w w:val="95"/>
        </w:rPr>
        <w:t>和</w:t>
      </w:r>
      <w:r>
        <w:rPr>
          <w:color w:val="3A3A3A"/>
          <w:w w:val="95"/>
        </w:rPr>
        <w:t>疲</w:t>
      </w:r>
      <w:r>
        <w:rPr>
          <w:color w:val="3A3A3A"/>
          <w:w w:val="95"/>
        </w:rPr>
        <w:t>劳</w:t>
      </w:r>
      <w:r>
        <w:rPr>
          <w:color w:val="3A3A3A"/>
          <w:w w:val="95"/>
        </w:rPr>
        <w:t>（</w:t>
      </w:r>
      <w:r>
        <w:rPr>
          <w:color w:val="3A3A3A"/>
          <w:w w:val="95"/>
        </w:rPr>
        <w:t>罕</w:t>
      </w:r>
      <w:r>
        <w:rPr>
          <w:color w:val="3A3A3A"/>
          <w:w w:val="95"/>
        </w:rPr>
        <w:t>见</w:t>
      </w:r>
      <w:r>
        <w:rPr>
          <w:color w:val="3A3A3A"/>
          <w:w w:val="95"/>
        </w:rPr>
        <w:t>）</w:t>
      </w:r>
      <w:r>
        <w:rPr>
          <w:color w:val="939393"/>
          <w:spacing w:val="-10"/>
          <w:w w:val="95"/>
        </w:rPr>
        <w:t>。</w:t>
      </w:r>
    </w:p>
    <w:p>
      <w:pPr>
        <w:pStyle w:val="BodyText"/>
        <w:spacing w:line="316" w:lineRule="auto" w:before="132"/>
        <w:ind w:left="1131" w:right="209" w:hanging="609"/>
      </w:pPr>
      <w:r>
        <w:rPr>
          <w:color w:val="1A1A1A"/>
          <w:spacing w:val="-2"/>
          <w:w w:val="105"/>
        </w:rPr>
        <w:t>·</w:t>
      </w:r>
      <w:r>
        <w:rPr>
          <w:color w:val="1A1A1A"/>
          <w:spacing w:val="-2"/>
          <w:w w:val="105"/>
        </w:rPr>
        <w:t>生</w:t>
      </w:r>
      <w:r>
        <w:rPr>
          <w:color w:val="1A1A1A"/>
          <w:spacing w:val="-2"/>
          <w:w w:val="105"/>
        </w:rPr>
        <w:t>殖</w:t>
      </w:r>
      <w:r>
        <w:rPr>
          <w:color w:val="1A1A1A"/>
          <w:spacing w:val="-2"/>
          <w:w w:val="105"/>
        </w:rPr>
        <w:t>器</w:t>
      </w:r>
      <w:r>
        <w:rPr>
          <w:color w:val="1A1A1A"/>
          <w:spacing w:val="-2"/>
          <w:w w:val="105"/>
        </w:rPr>
        <w:t>官</w:t>
      </w:r>
      <w:r>
        <w:rPr>
          <w:color w:val="1A1A1A"/>
          <w:spacing w:val="-2"/>
          <w:w w:val="105"/>
        </w:rPr>
        <w:t>：</w:t>
      </w:r>
      <w:r>
        <w:rPr>
          <w:color w:val="1A1A1A"/>
          <w:spacing w:val="-2"/>
          <w:w w:val="105"/>
        </w:rPr>
        <w:t>性</w:t>
      </w:r>
      <w:r>
        <w:rPr>
          <w:color w:val="1A1A1A"/>
          <w:spacing w:val="-2"/>
          <w:w w:val="105"/>
        </w:rPr>
        <w:t>激</w:t>
      </w:r>
      <w:r>
        <w:rPr>
          <w:color w:val="1A1A1A"/>
          <w:spacing w:val="-2"/>
          <w:w w:val="105"/>
        </w:rPr>
        <w:t>素</w:t>
      </w:r>
      <w:r>
        <w:rPr>
          <w:color w:val="1A1A1A"/>
          <w:spacing w:val="-2"/>
          <w:w w:val="105"/>
        </w:rPr>
        <w:t>水</w:t>
      </w:r>
      <w:r>
        <w:rPr>
          <w:color w:val="1A1A1A"/>
          <w:spacing w:val="-2"/>
          <w:w w:val="105"/>
        </w:rPr>
        <w:t>平</w:t>
      </w:r>
      <w:r>
        <w:rPr>
          <w:color w:val="1A1A1A"/>
          <w:spacing w:val="-2"/>
          <w:w w:val="105"/>
        </w:rPr>
        <w:t>降</w:t>
      </w:r>
      <w:r>
        <w:rPr>
          <w:color w:val="1A1A1A"/>
          <w:spacing w:val="-2"/>
          <w:w w:val="105"/>
        </w:rPr>
        <w:t>低</w:t>
      </w:r>
      <w:r>
        <w:rPr>
          <w:color w:val="1A1A1A"/>
          <w:spacing w:val="-2"/>
          <w:w w:val="105"/>
        </w:rPr>
        <w:t>，</w:t>
      </w:r>
      <w:r>
        <w:rPr>
          <w:color w:val="1A1A1A"/>
          <w:spacing w:val="-2"/>
          <w:w w:val="105"/>
        </w:rPr>
        <w:t>其</w:t>
      </w:r>
      <w:r>
        <w:rPr>
          <w:color w:val="1A1A1A"/>
          <w:spacing w:val="-2"/>
          <w:w w:val="105"/>
        </w:rPr>
        <w:t>中</w:t>
      </w:r>
      <w:r>
        <w:rPr>
          <w:color w:val="1A1A1A"/>
          <w:spacing w:val="-2"/>
          <w:w w:val="105"/>
        </w:rPr>
        <w:t>，</w:t>
      </w:r>
      <w:r>
        <w:rPr>
          <w:color w:val="1A1A1A"/>
          <w:spacing w:val="-2"/>
          <w:w w:val="105"/>
        </w:rPr>
        <w:t>对</w:t>
      </w:r>
      <w:r>
        <w:rPr>
          <w:color w:val="1A1A1A"/>
          <w:spacing w:val="-2"/>
          <w:w w:val="105"/>
        </w:rPr>
        <w:t>于</w:t>
      </w:r>
      <w:r>
        <w:rPr>
          <w:color w:val="1A1A1A"/>
          <w:spacing w:val="-2"/>
          <w:w w:val="105"/>
        </w:rPr>
        <w:t>男</w:t>
      </w:r>
      <w:r>
        <w:rPr>
          <w:color w:val="1A1A1A"/>
          <w:spacing w:val="-2"/>
          <w:w w:val="105"/>
        </w:rPr>
        <w:t>人</w:t>
      </w:r>
      <w:r>
        <w:rPr>
          <w:color w:val="1A1A1A"/>
          <w:spacing w:val="-2"/>
          <w:w w:val="105"/>
        </w:rPr>
        <w:t>来</w:t>
      </w:r>
      <w:r>
        <w:rPr>
          <w:color w:val="1A1A1A"/>
          <w:spacing w:val="-2"/>
          <w:w w:val="105"/>
        </w:rPr>
        <w:t>说</w:t>
      </w:r>
      <w:r>
        <w:rPr>
          <w:color w:val="1A1A1A"/>
          <w:spacing w:val="-2"/>
          <w:w w:val="105"/>
        </w:rPr>
        <w:t>，降</w:t>
      </w:r>
      <w:r>
        <w:rPr>
          <w:color w:val="3A3A3A"/>
          <w:spacing w:val="-2"/>
          <w:w w:val="105"/>
        </w:rPr>
        <w:t>低</w:t>
      </w:r>
      <w:r>
        <w:rPr>
          <w:color w:val="3A3A3A"/>
          <w:spacing w:val="-2"/>
          <w:w w:val="105"/>
        </w:rPr>
        <w:t>对</w:t>
      </w:r>
      <w:r>
        <w:rPr>
          <w:color w:val="3A3A3A"/>
          <w:spacing w:val="-2"/>
          <w:w w:val="105"/>
        </w:rPr>
        <w:t>性</w:t>
      </w:r>
      <w:r>
        <w:rPr>
          <w:color w:val="3A3A3A"/>
          <w:spacing w:val="-2"/>
          <w:w w:val="105"/>
        </w:rPr>
        <w:t>的</w:t>
      </w:r>
      <w:r>
        <w:rPr>
          <w:color w:val="3A3A3A"/>
          <w:spacing w:val="-2"/>
          <w:w w:val="105"/>
        </w:rPr>
        <w:t>兴</w:t>
      </w:r>
      <w:r>
        <w:rPr>
          <w:color w:val="3A3A3A"/>
          <w:spacing w:val="-2"/>
          <w:w w:val="105"/>
        </w:rPr>
        <w:t>趣</w:t>
      </w:r>
      <w:r>
        <w:rPr>
          <w:color w:val="3A3A3A"/>
          <w:spacing w:val="-2"/>
          <w:w w:val="105"/>
        </w:rPr>
        <w:t>（</w:t>
      </w:r>
      <w:r>
        <w:rPr>
          <w:color w:val="3A3A3A"/>
          <w:spacing w:val="-2"/>
          <w:w w:val="105"/>
        </w:rPr>
        <w:t>常</w:t>
      </w:r>
      <w:r>
        <w:rPr>
          <w:color w:val="3A3A3A"/>
          <w:spacing w:val="-2"/>
          <w:w w:val="105"/>
        </w:rPr>
        <w:t>见</w:t>
      </w:r>
      <w:r>
        <w:rPr>
          <w:color w:val="3A3A3A"/>
          <w:spacing w:val="-2"/>
          <w:w w:val="105"/>
        </w:rPr>
        <w:t>）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435" w:lineRule="exact"/>
        <w:ind w:left="1398"/>
      </w:pPr>
      <w:r>
        <w:rPr>
          <w:color w:val="4D4D4D"/>
          <w:w w:val="105"/>
        </w:rPr>
        <w:t>艾</w:t>
      </w:r>
      <w:r>
        <w:rPr>
          <w:color w:val="4D4D4D"/>
          <w:w w:val="105"/>
        </w:rPr>
        <w:t>滋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在</w:t>
      </w:r>
      <w:r>
        <w:rPr>
          <w:color w:val="797979"/>
          <w:w w:val="105"/>
        </w:rPr>
        <w:t>一</w:t>
      </w:r>
      <w:r>
        <w:rPr>
          <w:color w:val="4D4D4D"/>
          <w:w w:val="105"/>
        </w:rPr>
        <w:t>些</w:t>
      </w:r>
      <w:r>
        <w:rPr>
          <w:color w:val="4D4D4D"/>
          <w:w w:val="105"/>
        </w:rPr>
        <w:t>患</w:t>
      </w:r>
      <w:r>
        <w:rPr>
          <w:color w:val="4D4D4D"/>
          <w:w w:val="105"/>
        </w:rPr>
        <w:t>者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能</w:t>
      </w:r>
      <w:r>
        <w:rPr>
          <w:color w:val="4D4D4D"/>
          <w:w w:val="105"/>
        </w:rPr>
        <w:t>会</w:t>
      </w:r>
      <w:r>
        <w:rPr>
          <w:color w:val="4D4D4D"/>
          <w:w w:val="105"/>
        </w:rPr>
        <w:t>直</w:t>
      </w:r>
      <w:r>
        <w:rPr>
          <w:color w:val="4D4D4D"/>
          <w:w w:val="105"/>
        </w:rPr>
        <w:t>接</w:t>
      </w:r>
      <w:r>
        <w:rPr>
          <w:color w:val="4D4D4D"/>
          <w:w w:val="105"/>
        </w:rPr>
        <w:t>导</w:t>
      </w:r>
      <w:r>
        <w:rPr>
          <w:color w:val="4D4D4D"/>
          <w:w w:val="105"/>
        </w:rPr>
        <w:t>致</w:t>
      </w:r>
      <w:r>
        <w:rPr>
          <w:color w:val="4D4D4D"/>
          <w:w w:val="105"/>
        </w:rPr>
        <w:t>显</w:t>
      </w:r>
      <w:r>
        <w:rPr>
          <w:color w:val="4D4D4D"/>
          <w:w w:val="105"/>
        </w:rPr>
        <w:t>著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体</w:t>
      </w:r>
      <w:r>
        <w:rPr>
          <w:color w:val="4D4D4D"/>
          <w:w w:val="105"/>
        </w:rPr>
        <w:t>重</w:t>
      </w:r>
      <w:r>
        <w:rPr>
          <w:color w:val="4D4D4D"/>
          <w:w w:val="105"/>
        </w:rPr>
        <w:t>减</w:t>
      </w:r>
      <w:r>
        <w:rPr>
          <w:color w:val="4D4D4D"/>
          <w:spacing w:val="-10"/>
          <w:w w:val="105"/>
        </w:rPr>
        <w:t>轻</w:t>
      </w:r>
    </w:p>
    <w:p>
      <w:pPr>
        <w:pStyle w:val="BodyText"/>
        <w:spacing w:line="309" w:lineRule="auto" w:before="131"/>
        <w:ind w:left="582" w:right="299" w:hanging="125"/>
      </w:pPr>
      <w:r>
        <w:rPr>
          <w:color w:val="4D4D4D"/>
          <w:spacing w:val="-2"/>
          <w:w w:val="110"/>
        </w:rPr>
        <w:t>（艾滋病消瘦）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患者消瘦也可能是</w:t>
      </w:r>
      <w:r>
        <w:rPr>
          <w:color w:val="797979"/>
          <w:spacing w:val="-2"/>
          <w:w w:val="110"/>
        </w:rPr>
        <w:t>一</w:t>
      </w:r>
      <w:r>
        <w:rPr>
          <w:color w:val="4D4D4D"/>
          <w:spacing w:val="-2"/>
          <w:w w:val="110"/>
        </w:rPr>
        <w:t>系列的感染或是</w:t>
      </w:r>
      <w:r>
        <w:rPr>
          <w:color w:val="4D4D4D"/>
          <w:spacing w:val="-2"/>
          <w:w w:val="110"/>
        </w:rPr>
        <w:t>未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持</w:t>
      </w:r>
      <w:r>
        <w:rPr>
          <w:color w:val="4D4D4D"/>
          <w:spacing w:val="-2"/>
          <w:w w:val="110"/>
        </w:rPr>
        <w:t>续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消</w:t>
      </w:r>
      <w:r>
        <w:rPr>
          <w:color w:val="4D4D4D"/>
          <w:spacing w:val="-2"/>
          <w:w w:val="110"/>
        </w:rPr>
        <w:t>化</w:t>
      </w:r>
      <w:r>
        <w:rPr>
          <w:color w:val="4D4D4D"/>
          <w:spacing w:val="-2"/>
          <w:w w:val="110"/>
        </w:rPr>
        <w:t>道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所</w:t>
      </w:r>
      <w:r>
        <w:rPr>
          <w:color w:val="4D4D4D"/>
          <w:spacing w:val="-2"/>
          <w:w w:val="110"/>
        </w:rPr>
        <w:t>致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12" w:lineRule="auto" w:before="4"/>
        <w:ind w:left="545" w:right="86" w:firstLine="850"/>
      </w:pPr>
      <w:r>
        <w:rPr>
          <w:color w:val="4D4D4D"/>
          <w:w w:val="109"/>
        </w:rPr>
        <w:t>卡波西肉瘤，是由另外一种性传播疤疹病毒感染所</w:t>
      </w:r>
      <w:r>
        <w:rPr>
          <w:color w:val="4D4D4D"/>
          <w:w w:val="105"/>
        </w:rPr>
        <w:t>致，是一种发生千皮肤上的无痛、红色或紫色的高出皮肤</w:t>
      </w:r>
      <w:r>
        <w:rPr>
          <w:color w:val="3A3A3A"/>
          <w:w w:val="105"/>
        </w:rPr>
        <w:t>的斑片状肿瘤，可发生于很多艾滋病患者，尤其是男性同</w:t>
      </w:r>
      <w:r>
        <w:rPr>
          <w:color w:val="3A3A3A"/>
          <w:spacing w:val="3"/>
          <w:w w:val="113"/>
        </w:rPr>
        <w:t>性恋者</w:t>
      </w:r>
      <w:r>
        <w:rPr>
          <w:color w:val="939393"/>
          <w:spacing w:val="3"/>
          <w:w w:val="113"/>
        </w:rPr>
        <w:t>。</w:t>
      </w:r>
      <w:r>
        <w:rPr>
          <w:color w:val="4D4D4D"/>
          <w:spacing w:val="3"/>
          <w:w w:val="113"/>
        </w:rPr>
        <w:t>艾滋病患者也可发生免疫系统的肿瘤（</w:t>
      </w:r>
      <w:r>
        <w:rPr>
          <w:color w:val="4D4D4D"/>
          <w:spacing w:val="1"/>
          <w:w w:val="113"/>
        </w:rPr>
        <w:t>淋巴</w:t>
      </w:r>
      <w:r>
        <w:rPr>
          <w:color w:val="4D4D4D"/>
          <w:spacing w:val="1"/>
          <w:w w:val="105"/>
        </w:rPr>
        <w:t>瘤，常见的是非霍奇金淋巴瘤），有时肿瘤首先发生于脑</w:t>
      </w:r>
      <w:r>
        <w:rPr>
          <w:color w:val="3A3A3A"/>
          <w:spacing w:val="2"/>
          <w:w w:val="102"/>
        </w:rPr>
        <w:t>部并导致患者上下肢肌无力、头痛</w:t>
      </w:r>
      <w:r>
        <w:rPr>
          <w:color w:val="797979"/>
          <w:spacing w:val="2"/>
          <w:w w:val="102"/>
        </w:rPr>
        <w:t>、</w:t>
      </w:r>
      <w:r>
        <w:rPr>
          <w:color w:val="4D4D4D"/>
          <w:spacing w:val="2"/>
          <w:w w:val="102"/>
        </w:rPr>
        <w:t>意识障碍，性格改变</w:t>
      </w:r>
      <w:r>
        <w:rPr>
          <w:color w:val="939393"/>
          <w:w w:val="102"/>
        </w:rPr>
        <w:t>。</w:t>
      </w:r>
      <w:r>
        <w:rPr>
          <w:color w:val="3A3A3A"/>
          <w:spacing w:val="2"/>
          <w:w w:val="108"/>
        </w:rPr>
        <w:t>艾滋病使患其他肿瘤的风险增加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男同性恋者易发生直</w:t>
      </w:r>
      <w:r>
        <w:rPr>
          <w:color w:val="3A3A3A"/>
          <w:spacing w:val="1"/>
          <w:w w:val="110"/>
        </w:rPr>
        <w:t>肠癌，如人乳头状瘤病毒</w:t>
      </w:r>
      <w:r>
        <w:rPr>
          <w:rFonts w:ascii="Arial" w:eastAsia="Arial"/>
          <w:color w:val="3A3A3A"/>
          <w:spacing w:val="1"/>
          <w:w w:val="111"/>
          <w:sz w:val="36"/>
        </w:rPr>
        <w:t>(</w:t>
      </w:r>
      <w:r>
        <w:rPr>
          <w:rFonts w:ascii="Arial" w:eastAsia="Arial"/>
          <w:color w:val="3A3A3A"/>
          <w:spacing w:val="-1"/>
          <w:w w:val="111"/>
          <w:sz w:val="36"/>
        </w:rPr>
        <w:t>H</w:t>
      </w:r>
      <w:r>
        <w:rPr>
          <w:rFonts w:ascii="Arial" w:eastAsia="Arial"/>
          <w:color w:val="3A3A3A"/>
          <w:w w:val="111"/>
          <w:sz w:val="36"/>
        </w:rPr>
        <w:t>PV)</w:t>
      </w:r>
      <w:r>
        <w:rPr>
          <w:color w:val="3A3A3A"/>
          <w:w w:val="110"/>
        </w:rPr>
        <w:t>导致妇女的宫颈癌症</w:t>
      </w:r>
      <w:r>
        <w:rPr>
          <w:color w:val="797979"/>
          <w:w w:val="110"/>
        </w:rPr>
        <w:t>一</w:t>
      </w:r>
      <w:r>
        <w:rPr>
          <w:color w:val="4D4D4D"/>
          <w:w w:val="100"/>
        </w:rPr>
        <w:t>样</w:t>
      </w:r>
      <w:r>
        <w:rPr>
          <w:color w:val="939393"/>
          <w:w w:val="100"/>
        </w:rPr>
        <w:t>。</w:t>
      </w:r>
      <w:r>
        <w:rPr>
          <w:color w:val="3A3A3A"/>
          <w:w w:val="100"/>
        </w:rPr>
        <w:t>通常，患者死亡是由于机会性感染</w:t>
      </w:r>
      <w:r>
        <w:rPr>
          <w:color w:val="797979"/>
          <w:w w:val="100"/>
        </w:rPr>
        <w:t>、</w:t>
      </w:r>
      <w:r>
        <w:rPr>
          <w:color w:val="3A3A3A"/>
          <w:w w:val="100"/>
        </w:rPr>
        <w:t>肿瘤</w:t>
      </w:r>
      <w:r>
        <w:rPr>
          <w:color w:val="797979"/>
          <w:w w:val="100"/>
        </w:rPr>
        <w:t>、</w:t>
      </w:r>
      <w:r>
        <w:rPr>
          <w:color w:val="4D4D4D"/>
          <w:w w:val="100"/>
        </w:rPr>
        <w:t>消瘦</w:t>
      </w:r>
      <w:r>
        <w:rPr>
          <w:color w:val="797979"/>
          <w:w w:val="100"/>
        </w:rPr>
        <w:t>、</w:t>
      </w:r>
      <w:r>
        <w:rPr>
          <w:color w:val="4D4D4D"/>
          <w:w w:val="100"/>
        </w:rPr>
        <w:t>痴呆</w:t>
      </w:r>
      <w:r>
        <w:rPr>
          <w:color w:val="4D4D4D"/>
          <w:spacing w:val="1"/>
          <w:w w:val="110"/>
        </w:rPr>
        <w:t>累积影响的结果</w:t>
      </w:r>
      <w:r>
        <w:rPr>
          <w:color w:val="797979"/>
          <w:w w:val="1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40.821289pt;margin-top:9.954650pt;width:463pt;height:.1pt;mso-position-horizontal-relative:page;mso-position-vertical-relative:paragraph;z-index:-14983680;mso-wrap-distance-left:0;mso-wrap-distance-right:0" id="docshape1488" coordorigin="816,199" coordsize="9260,0" path="m816,199l10076,19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49"/>
        <w:ind w:left="2206" w:right="0" w:firstLine="0"/>
        <w:jc w:val="left"/>
        <w:rPr>
          <w:sz w:val="53"/>
        </w:rPr>
      </w:pPr>
      <w:r>
        <w:rPr>
          <w:color w:val="939393"/>
          <w:w w:val="95"/>
          <w:sz w:val="53"/>
        </w:rPr>
        <w:t>你</w:t>
      </w:r>
      <w:r>
        <w:rPr>
          <w:color w:val="939393"/>
          <w:w w:val="95"/>
          <w:sz w:val="53"/>
        </w:rPr>
        <w:t>知</w:t>
      </w:r>
      <w:r>
        <w:rPr>
          <w:color w:val="939393"/>
          <w:w w:val="95"/>
          <w:sz w:val="53"/>
        </w:rPr>
        <w:t>道</w:t>
      </w:r>
      <w:r>
        <w:rPr>
          <w:color w:val="939393"/>
          <w:w w:val="95"/>
          <w:sz w:val="53"/>
        </w:rPr>
        <w:t>吗</w:t>
      </w:r>
      <w:r>
        <w:rPr>
          <w:color w:val="939393"/>
          <w:spacing w:val="-2"/>
          <w:w w:val="95"/>
          <w:sz w:val="53"/>
        </w:rPr>
        <w:t>.</w:t>
      </w:r>
      <w:r>
        <w:rPr>
          <w:color w:val="CCCCCC"/>
          <w:spacing w:val="-2"/>
          <w:w w:val="95"/>
          <w:sz w:val="53"/>
        </w:rPr>
        <w:t>,</w:t>
      </w:r>
      <w:r>
        <w:rPr>
          <w:color w:val="939393"/>
          <w:spacing w:val="-2"/>
          <w:w w:val="95"/>
          <w:sz w:val="53"/>
        </w:rPr>
        <w:t>,.</w:t>
      </w:r>
      <w:r>
        <w:rPr>
          <w:color w:val="030303"/>
          <w:spacing w:val="-2"/>
          <w:w w:val="95"/>
          <w:sz w:val="53"/>
        </w:rPr>
        <w:t>,</w:t>
      </w:r>
      <w:r>
        <w:rPr>
          <w:color w:val="797979"/>
          <w:spacing w:val="-2"/>
          <w:w w:val="95"/>
          <w:sz w:val="53"/>
        </w:rPr>
        <w:t>.</w:t>
      </w:r>
      <w:r>
        <w:rPr>
          <w:color w:val="939393"/>
          <w:spacing w:val="-2"/>
          <w:w w:val="95"/>
          <w:sz w:val="53"/>
        </w:rPr>
        <w:t>..</w:t>
      </w:r>
    </w:p>
    <w:p>
      <w:pPr>
        <w:pStyle w:val="BodyText"/>
        <w:spacing w:before="250"/>
        <w:ind w:left="2166"/>
      </w:pPr>
      <w:r>
        <w:rPr/>
        <w:drawing>
          <wp:anchor distT="0" distB="0" distL="0" distR="0" allowOverlap="1" layoutInCell="1" locked="0" behindDoc="0" simplePos="0" relativeHeight="16474624">
            <wp:simplePos x="0" y="0"/>
            <wp:positionH relativeFrom="page">
              <wp:posOffset>695788</wp:posOffset>
            </wp:positionH>
            <wp:positionV relativeFrom="paragraph">
              <wp:posOffset>-258232</wp:posOffset>
            </wp:positionV>
            <wp:extent cx="668502" cy="640821"/>
            <wp:effectExtent l="0" t="0" r="0" b="0"/>
            <wp:wrapNone/>
            <wp:docPr id="719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46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110"/>
        </w:rPr>
        <w:t>在</w:t>
      </w:r>
      <w:r>
        <w:rPr>
          <w:rFonts w:ascii="Arial" w:eastAsia="Arial"/>
          <w:color w:val="3A3A3A"/>
          <w:w w:val="110"/>
          <w:sz w:val="39"/>
        </w:rPr>
        <w:t>H1V</w:t>
      </w:r>
      <w:r>
        <w:rPr>
          <w:color w:val="3A3A3A"/>
          <w:w w:val="110"/>
        </w:rPr>
        <w:t>患</w:t>
      </w:r>
      <w:r>
        <w:rPr>
          <w:color w:val="3A3A3A"/>
          <w:w w:val="110"/>
        </w:rPr>
        <w:t>者</w:t>
      </w:r>
      <w:r>
        <w:rPr>
          <w:color w:val="3A3A3A"/>
          <w:w w:val="110"/>
        </w:rPr>
        <w:t>出</w:t>
      </w:r>
      <w:r>
        <w:rPr>
          <w:color w:val="3A3A3A"/>
          <w:w w:val="110"/>
        </w:rPr>
        <w:t>现</w:t>
      </w:r>
      <w:r>
        <w:rPr>
          <w:color w:val="3A3A3A"/>
          <w:w w:val="110"/>
        </w:rPr>
        <w:t>症</w:t>
      </w:r>
      <w:r>
        <w:rPr>
          <w:color w:val="3A3A3A"/>
          <w:w w:val="110"/>
        </w:rPr>
        <w:t>状</w:t>
      </w:r>
      <w:r>
        <w:rPr>
          <w:color w:val="3A3A3A"/>
          <w:w w:val="110"/>
        </w:rPr>
        <w:t>以</w:t>
      </w:r>
      <w:r>
        <w:rPr>
          <w:color w:val="3A3A3A"/>
          <w:w w:val="110"/>
        </w:rPr>
        <w:t>前</w:t>
      </w:r>
      <w:r>
        <w:rPr>
          <w:color w:val="3A3A3A"/>
          <w:w w:val="110"/>
        </w:rPr>
        <w:t>他</w:t>
      </w:r>
      <w:r>
        <w:rPr>
          <w:color w:val="3A3A3A"/>
          <w:w w:val="110"/>
        </w:rPr>
        <w:t>们</w:t>
      </w:r>
      <w:r>
        <w:rPr>
          <w:color w:val="3A3A3A"/>
          <w:w w:val="110"/>
        </w:rPr>
        <w:t>可</w:t>
      </w:r>
      <w:r>
        <w:rPr>
          <w:color w:val="3A3A3A"/>
          <w:w w:val="110"/>
        </w:rPr>
        <w:t>能</w:t>
      </w:r>
      <w:r>
        <w:rPr>
          <w:color w:val="3A3A3A"/>
          <w:w w:val="110"/>
        </w:rPr>
        <w:t>已</w:t>
      </w:r>
      <w:r>
        <w:rPr>
          <w:color w:val="3A3A3A"/>
          <w:w w:val="110"/>
        </w:rPr>
        <w:t>经</w:t>
      </w:r>
      <w:r>
        <w:rPr>
          <w:color w:val="3A3A3A"/>
          <w:spacing w:val="-10"/>
          <w:w w:val="110"/>
        </w:rPr>
        <w:t>感</w:t>
      </w: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42.432655pt;margin-top:7.695053pt;width:465.7pt;height:34.4pt;mso-position-horizontal-relative:page;mso-position-vertical-relative:paragraph;z-index:-14983168;mso-wrap-distance-left:0;mso-wrap-distance-right:0" id="docshapegroup1489" coordorigin="849,154" coordsize="9314,688">
            <v:shape style="position:absolute;left:10011;top:153;width:151;height:688" type="#_x0000_t75" id="docshape1490" stroked="false">
              <v:imagedata r:id="rId551" o:title=""/>
            </v:shape>
            <v:line style="position:absolute" from="849,809" to="10012,809" stroked="true" strokeweight="2.147166pt" strokecolor="#000000">
              <v:stroke dashstyle="solid"/>
            </v:line>
            <v:shape style="position:absolute;left:848;top:153;width:9314;height:688" type="#_x0000_t202" id="docshape1491" filled="false" stroked="false">
              <v:textbox inset="0,0,0,0">
                <w:txbxContent>
                  <w:p>
                    <w:pPr>
                      <w:spacing w:before="1"/>
                      <w:ind w:left="227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4D4D4D"/>
                        <w:w w:val="105"/>
                        <w:sz w:val="37"/>
                      </w:rPr>
                      <w:t>染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许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多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年</w:t>
                    </w:r>
                    <w:r>
                      <w:rPr>
                        <w:color w:val="4D4D4D"/>
                        <w:w w:val="105"/>
                        <w:sz w:val="37"/>
                      </w:rPr>
                      <w:t>了</w:t>
                    </w:r>
                    <w:r>
                      <w:rPr>
                        <w:color w:val="939393"/>
                        <w:spacing w:val="-10"/>
                        <w:w w:val="105"/>
                        <w:sz w:val="37"/>
                      </w:rPr>
                      <w:t>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48"/>
        </w:rPr>
      </w:pPr>
    </w:p>
    <w:p>
      <w:pPr>
        <w:pStyle w:val="BodyText"/>
        <w:ind w:left="596"/>
      </w:pPr>
      <w:r>
        <w:rPr>
          <w:color w:val="3A3A3A"/>
          <w:w w:val="105"/>
        </w:rPr>
        <w:t>诊</w:t>
      </w:r>
      <w:r>
        <w:rPr>
          <w:color w:val="3A3A3A"/>
          <w:spacing w:val="-10"/>
          <w:w w:val="110"/>
        </w:rPr>
        <w:t>断</w:t>
      </w:r>
    </w:p>
    <w:p>
      <w:pPr>
        <w:pStyle w:val="BodyText"/>
        <w:spacing w:before="166"/>
        <w:ind w:left="1374"/>
      </w:pPr>
      <w:r>
        <w:rPr>
          <w:color w:val="4D4D4D"/>
          <w:w w:val="115"/>
        </w:rPr>
        <w:t>医生通常会询问田</w:t>
      </w:r>
      <w:r>
        <w:rPr>
          <w:rFonts w:ascii="Times New Roman" w:eastAsia="Times New Roman"/>
          <w:color w:val="4D4D4D"/>
          <w:w w:val="115"/>
          <w:sz w:val="41"/>
        </w:rPr>
        <w:t>V</w:t>
      </w:r>
      <w:r>
        <w:rPr>
          <w:color w:val="4D4D4D"/>
          <w:spacing w:val="-1"/>
          <w:w w:val="115"/>
        </w:rPr>
        <w:t>感染的危险因素，如职业暴</w:t>
      </w:r>
    </w:p>
    <w:p>
      <w:pPr>
        <w:pStyle w:val="BodyText"/>
        <w:spacing w:line="321" w:lineRule="auto" w:before="244"/>
        <w:ind w:left="496" w:right="600" w:firstLine="27"/>
      </w:pPr>
      <w:r>
        <w:rPr/>
        <w:br w:type="column"/>
      </w:r>
      <w:r>
        <w:rPr>
          <w:color w:val="4D4D4D"/>
          <w:spacing w:val="-1"/>
          <w:w w:val="103"/>
        </w:rPr>
        <w:t>露，高风险的性活动，使用注射街头毒品等，及有关症状，</w:t>
      </w:r>
      <w:r>
        <w:rPr>
          <w:color w:val="4D4D4D"/>
          <w:w w:val="104"/>
        </w:rPr>
        <w:t>如乏力，皮疹，和体重减轻</w:t>
      </w:r>
      <w:r>
        <w:rPr>
          <w:color w:val="939393"/>
          <w:w w:val="104"/>
        </w:rPr>
        <w:t>。</w:t>
      </w:r>
      <w:r>
        <w:rPr>
          <w:color w:val="4D4D4D"/>
          <w:w w:val="104"/>
        </w:rPr>
        <w:t>医生会为患者做体格检查查</w:t>
      </w:r>
      <w:r>
        <w:rPr>
          <w:color w:val="4D4D4D"/>
          <w:w w:val="109"/>
        </w:rPr>
        <w:t>看有无机会性感染的迹象，如淋巴结肿大和口腔内的白</w:t>
      </w:r>
      <w:r>
        <w:rPr>
          <w:color w:val="4D4D4D"/>
          <w:spacing w:val="2"/>
          <w:w w:val="104"/>
        </w:rPr>
        <w:t>色斑块（鹅口疮）</w:t>
      </w:r>
      <w:r>
        <w:rPr>
          <w:color w:val="797979"/>
          <w:spacing w:val="2"/>
          <w:w w:val="104"/>
        </w:rPr>
        <w:t>。</w:t>
      </w:r>
      <w:r>
        <w:rPr>
          <w:color w:val="4D4D4D"/>
          <w:spacing w:val="1"/>
          <w:w w:val="104"/>
        </w:rPr>
        <w:t>早期诊断是非常重要的，因为它可以</w:t>
      </w:r>
      <w:r>
        <w:rPr>
          <w:color w:val="4D4D4D"/>
          <w:spacing w:val="1"/>
          <w:w w:val="105"/>
        </w:rPr>
        <w:t>帮助感染患者的人活得更长，更健康，并将病毒传染给其</w:t>
      </w:r>
      <w:r>
        <w:rPr>
          <w:color w:val="3A3A3A"/>
          <w:spacing w:val="1"/>
          <w:w w:val="109"/>
        </w:rPr>
        <w:t>他人的可能性减少</w:t>
      </w:r>
      <w:r>
        <w:rPr>
          <w:color w:val="939393"/>
          <w:spacing w:val="1"/>
          <w:w w:val="109"/>
        </w:rPr>
        <w:t>。</w:t>
      </w:r>
    </w:p>
    <w:p>
      <w:pPr>
        <w:pStyle w:val="BodyText"/>
        <w:spacing w:line="314" w:lineRule="auto" w:before="16"/>
        <w:ind w:left="512" w:right="844" w:firstLine="832"/>
        <w:jc w:val="both"/>
      </w:pPr>
      <w:r>
        <w:rPr>
          <w:color w:val="4D4D4D"/>
          <w:w w:val="104"/>
        </w:rPr>
        <w:t>如果医生怀疑感染艾滋病毒，可以考虑简便｀</w:t>
      </w:r>
      <w:r>
        <w:rPr>
          <w:color w:val="4D4D4D"/>
          <w:spacing w:val="-6"/>
          <w:w w:val="104"/>
        </w:rPr>
        <w:t>准确检</w:t>
      </w:r>
      <w:r>
        <w:rPr>
          <w:color w:val="4D4D4D"/>
          <w:w w:val="113"/>
        </w:rPr>
        <w:t>测</w:t>
      </w:r>
      <w:r>
        <w:rPr>
          <w:rFonts w:ascii="Times New Roman" w:eastAsia="Times New Roman"/>
          <w:color w:val="4D4D4D"/>
          <w:w w:val="114"/>
          <w:sz w:val="41"/>
        </w:rPr>
        <w:t>HIV</w:t>
      </w:r>
      <w:r>
        <w:rPr>
          <w:color w:val="4D4D4D"/>
          <w:w w:val="113"/>
        </w:rPr>
        <w:t>抗体的筛查试验</w:t>
      </w:r>
      <w:r>
        <w:rPr>
          <w:color w:val="939393"/>
          <w:w w:val="113"/>
        </w:rPr>
        <w:t>。</w:t>
      </w:r>
      <w:r>
        <w:rPr>
          <w:color w:val="4D4D4D"/>
          <w:w w:val="113"/>
        </w:rPr>
        <w:t>测试可在实验室分析血液样</w:t>
      </w:r>
      <w:r>
        <w:rPr>
          <w:color w:val="4D4D4D"/>
          <w:spacing w:val="1"/>
          <w:w w:val="108"/>
        </w:rPr>
        <w:t>本或在医生的办公室分析血液或唾液样本</w:t>
      </w:r>
      <w:r>
        <w:rPr>
          <w:color w:val="939393"/>
          <w:spacing w:val="1"/>
          <w:w w:val="108"/>
        </w:rPr>
        <w:t>。</w:t>
      </w:r>
      <w:r>
        <w:rPr>
          <w:color w:val="4D4D4D"/>
          <w:w w:val="108"/>
        </w:rPr>
        <w:t>如果筛查试</w:t>
      </w:r>
      <w:r>
        <w:rPr>
          <w:color w:val="4D4D4D"/>
          <w:w w:val="104"/>
        </w:rPr>
        <w:t>验的结果是阳性，将需要更准确和特异的测试来证实，如 </w:t>
      </w:r>
      <w:r>
        <w:rPr>
          <w:rFonts w:ascii="Times New Roman" w:eastAsia="Times New Roman"/>
          <w:color w:val="3A3A3A"/>
          <w:spacing w:val="2"/>
          <w:w w:val="103"/>
        </w:rPr>
        <w:t>W</w:t>
      </w:r>
      <w:r>
        <w:rPr>
          <w:rFonts w:ascii="Times New Roman" w:eastAsia="Times New Roman"/>
          <w:color w:val="3A3A3A"/>
          <w:spacing w:val="1"/>
          <w:w w:val="103"/>
        </w:rPr>
        <w:t>es</w:t>
      </w:r>
      <w:r>
        <w:rPr>
          <w:color w:val="3A3A3A"/>
          <w:w w:val="103"/>
        </w:rPr>
        <w:t>t</w:t>
      </w:r>
      <w:r>
        <w:rPr>
          <w:rFonts w:ascii="Times New Roman" w:eastAsia="Times New Roman"/>
          <w:color w:val="3A3A3A"/>
          <w:spacing w:val="1"/>
          <w:w w:val="103"/>
        </w:rPr>
        <w:t>er</w:t>
      </w:r>
      <w:r>
        <w:rPr>
          <w:rFonts w:ascii="Times New Roman" w:eastAsia="Times New Roman"/>
          <w:color w:val="3A3A3A"/>
          <w:w w:val="103"/>
        </w:rPr>
        <w:t>n</w:t>
      </w:r>
      <w:r>
        <w:rPr>
          <w:rFonts w:ascii="Times New Roman" w:eastAsia="Times New Roman"/>
          <w:color w:val="3A3A3A"/>
          <w:spacing w:val="-22"/>
        </w:rPr>
        <w:t>  </w:t>
      </w:r>
      <w:r>
        <w:rPr>
          <w:rFonts w:ascii="Times New Roman" w:eastAsia="Times New Roman"/>
          <w:color w:val="3A3A3A"/>
          <w:w w:val="107"/>
          <w:sz w:val="41"/>
        </w:rPr>
        <w:t>b</w:t>
      </w:r>
      <w:r>
        <w:rPr>
          <w:rFonts w:ascii="Times New Roman" w:eastAsia="Times New Roman"/>
          <w:color w:val="3A3A3A"/>
          <w:spacing w:val="-1"/>
          <w:w w:val="107"/>
          <w:sz w:val="41"/>
        </w:rPr>
        <w:t>l</w:t>
      </w:r>
      <w:r>
        <w:rPr>
          <w:rFonts w:ascii="Times New Roman" w:eastAsia="Times New Roman"/>
          <w:color w:val="3A3A3A"/>
          <w:w w:val="107"/>
          <w:sz w:val="41"/>
        </w:rPr>
        <w:t>o</w:t>
      </w:r>
      <w:r>
        <w:rPr>
          <w:color w:val="3A3A3A"/>
          <w:spacing w:val="-1"/>
          <w:w w:val="106"/>
        </w:rPr>
        <w:t>t</w:t>
      </w:r>
      <w:r>
        <w:rPr>
          <w:color w:val="3A3A3A"/>
          <w:w w:val="106"/>
        </w:rPr>
        <w:t>检测</w:t>
      </w:r>
      <w:r>
        <w:rPr>
          <w:color w:val="939393"/>
          <w:w w:val="106"/>
        </w:rPr>
        <w:t>。</w:t>
      </w:r>
      <w:r>
        <w:rPr>
          <w:color w:val="4D4D4D"/>
          <w:w w:val="106"/>
        </w:rPr>
        <w:t>通常情况下，最初田</w:t>
      </w:r>
      <w:r>
        <w:rPr>
          <w:rFonts w:ascii="Times New Roman" w:eastAsia="Times New Roman"/>
          <w:color w:val="4D4D4D"/>
          <w:w w:val="106"/>
        </w:rPr>
        <w:t>V</w:t>
      </w:r>
      <w:r>
        <w:rPr>
          <w:color w:val="4D4D4D"/>
          <w:w w:val="106"/>
        </w:rPr>
        <w:t>感染时，在第</w:t>
      </w:r>
      <w:r>
        <w:rPr>
          <w:rFonts w:ascii="Times New Roman" w:eastAsia="Times New Roman"/>
          <w:color w:val="4D4D4D"/>
          <w:w w:val="106"/>
        </w:rPr>
        <w:t>1</w:t>
      </w:r>
      <w:r>
        <w:rPr>
          <w:color w:val="4D4D4D"/>
          <w:w w:val="106"/>
        </w:rPr>
        <w:t>周至长达</w:t>
      </w:r>
      <w:r>
        <w:rPr>
          <w:rFonts w:ascii="Times New Roman" w:eastAsia="Times New Roman"/>
          <w:color w:val="4D4D4D"/>
          <w:w w:val="106"/>
        </w:rPr>
        <w:t>2</w:t>
      </w:r>
      <w:r>
        <w:rPr>
          <w:color w:val="4D4D4D"/>
          <w:w w:val="106"/>
        </w:rPr>
        <w:t>个月内，这些测试不会呈现阳性，因为艾滋病</w:t>
      </w:r>
      <w:r>
        <w:rPr>
          <w:color w:val="4D4D4D"/>
          <w:spacing w:val="1"/>
          <w:w w:val="109"/>
        </w:rPr>
        <w:t>毒抗体尚未产生</w:t>
      </w:r>
      <w:r>
        <w:rPr>
          <w:color w:val="797979"/>
          <w:spacing w:val="1"/>
          <w:w w:val="109"/>
        </w:rPr>
        <w:t>。</w:t>
      </w:r>
      <w:r>
        <w:rPr>
          <w:color w:val="3A3A3A"/>
          <w:spacing w:val="1"/>
          <w:w w:val="109"/>
        </w:rPr>
        <w:t>测试包括以下内容</w:t>
      </w:r>
      <w:r>
        <w:rPr>
          <w:color w:val="1A1A1A"/>
          <w:w w:val="109"/>
        </w:rPr>
        <w:t>：</w:t>
      </w:r>
    </w:p>
    <w:p>
      <w:pPr>
        <w:pStyle w:val="BodyText"/>
        <w:spacing w:line="297" w:lineRule="auto" w:before="13"/>
        <w:ind w:left="1045" w:right="903" w:hanging="607"/>
      </w:pPr>
      <w:r>
        <w:rPr>
          <w:color w:val="1A1A1A"/>
          <w:spacing w:val="-2"/>
          <w:w w:val="105"/>
        </w:rPr>
        <w:t>·</w:t>
      </w:r>
      <w:r>
        <w:rPr>
          <w:color w:val="4D4D4D"/>
          <w:spacing w:val="-2"/>
          <w:w w:val="105"/>
        </w:rPr>
        <w:t>酶</w:t>
      </w:r>
      <w:r>
        <w:rPr>
          <w:color w:val="4D4D4D"/>
          <w:spacing w:val="-2"/>
          <w:w w:val="105"/>
        </w:rPr>
        <w:t>联</w:t>
      </w:r>
      <w:r>
        <w:rPr>
          <w:color w:val="4D4D4D"/>
          <w:spacing w:val="-2"/>
          <w:w w:val="105"/>
        </w:rPr>
        <w:t>免</w:t>
      </w:r>
      <w:r>
        <w:rPr>
          <w:color w:val="4D4D4D"/>
          <w:spacing w:val="-2"/>
          <w:w w:val="105"/>
        </w:rPr>
        <w:t>疫</w:t>
      </w:r>
      <w:r>
        <w:rPr>
          <w:color w:val="4D4D4D"/>
          <w:spacing w:val="-2"/>
          <w:w w:val="105"/>
        </w:rPr>
        <w:t>吸</w:t>
      </w:r>
      <w:r>
        <w:rPr>
          <w:color w:val="4D4D4D"/>
          <w:spacing w:val="-2"/>
          <w:w w:val="105"/>
        </w:rPr>
        <w:t>附</w:t>
      </w:r>
      <w:r>
        <w:rPr>
          <w:color w:val="4D4D4D"/>
          <w:spacing w:val="-2"/>
          <w:w w:val="105"/>
        </w:rPr>
        <w:t>试</w:t>
      </w:r>
      <w:r>
        <w:rPr>
          <w:color w:val="4D4D4D"/>
          <w:spacing w:val="-2"/>
          <w:w w:val="105"/>
        </w:rPr>
        <w:t>验</w:t>
      </w:r>
      <w:r>
        <w:rPr>
          <w:rFonts w:ascii="Times New Roman" w:hAnsi="Times New Roman" w:eastAsia="Times New Roman"/>
          <w:color w:val="4D4D4D"/>
          <w:spacing w:val="-2"/>
          <w:w w:val="105"/>
          <w:sz w:val="41"/>
        </w:rPr>
        <w:t>(ELISA</w:t>
      </w:r>
      <w:r>
        <w:rPr>
          <w:color w:val="4D4D4D"/>
          <w:spacing w:val="-2"/>
          <w:w w:val="105"/>
        </w:rPr>
        <w:t>）</w:t>
      </w:r>
      <w:r>
        <w:rPr>
          <w:color w:val="1A1A1A"/>
          <w:spacing w:val="-2"/>
          <w:w w:val="105"/>
        </w:rPr>
        <w:t>：</w:t>
      </w:r>
      <w:r>
        <w:rPr>
          <w:color w:val="4D4D4D"/>
          <w:spacing w:val="-2"/>
          <w:w w:val="105"/>
        </w:rPr>
        <w:t>通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用</w:t>
      </w:r>
      <w:r>
        <w:rPr>
          <w:color w:val="4D4D4D"/>
          <w:spacing w:val="-2"/>
          <w:w w:val="105"/>
        </w:rPr>
        <w:t>于</w:t>
      </w:r>
      <w:r>
        <w:rPr>
          <w:color w:val="4D4D4D"/>
          <w:spacing w:val="-2"/>
          <w:w w:val="105"/>
        </w:rPr>
        <w:t>此</w:t>
      </w:r>
      <w:r>
        <w:rPr>
          <w:color w:val="4D4D4D"/>
          <w:spacing w:val="-2"/>
          <w:w w:val="105"/>
        </w:rPr>
        <w:t>筛</w:t>
      </w:r>
      <w:r>
        <w:rPr>
          <w:color w:val="4D4D4D"/>
          <w:spacing w:val="-2"/>
          <w:w w:val="105"/>
        </w:rPr>
        <w:t>选</w:t>
      </w:r>
      <w:r>
        <w:rPr>
          <w:color w:val="4D4D4D"/>
          <w:spacing w:val="-2"/>
          <w:w w:val="105"/>
        </w:rPr>
        <w:t>试</w:t>
      </w:r>
      <w:r>
        <w:rPr>
          <w:color w:val="4D4D4D"/>
          <w:spacing w:val="-2"/>
          <w:w w:val="105"/>
        </w:rPr>
        <w:t>验</w:t>
      </w:r>
      <w:r>
        <w:rPr>
          <w:color w:val="4D4D4D"/>
          <w:spacing w:val="-2"/>
          <w:w w:val="105"/>
        </w:rPr>
        <w:t>来</w:t>
      </w:r>
      <w:r>
        <w:rPr>
          <w:color w:val="4D4D4D"/>
          <w:spacing w:val="-2"/>
          <w:w w:val="105"/>
        </w:rPr>
        <w:t>检</w:t>
      </w:r>
      <w:r>
        <w:rPr>
          <w:color w:val="4D4D4D"/>
          <w:spacing w:val="-2"/>
          <w:w w:val="105"/>
        </w:rPr>
        <w:t>测</w:t>
      </w:r>
      <w:r>
        <w:rPr>
          <w:color w:val="4D4D4D"/>
          <w:spacing w:val="-2"/>
          <w:w w:val="105"/>
        </w:rPr>
        <w:t>田</w:t>
      </w:r>
      <w:r>
        <w:rPr>
          <w:rFonts w:ascii="Times New Roman" w:hAnsi="Times New Roman" w:eastAsia="Times New Roman"/>
          <w:color w:val="4D4D4D"/>
          <w:spacing w:val="-2"/>
          <w:w w:val="105"/>
          <w:sz w:val="43"/>
        </w:rPr>
        <w:t>V</w:t>
      </w:r>
      <w:r>
        <w:rPr>
          <w:color w:val="4D4D4D"/>
          <w:spacing w:val="-2"/>
          <w:w w:val="105"/>
        </w:rPr>
        <w:t>抗</w:t>
      </w:r>
      <w:r>
        <w:rPr>
          <w:color w:val="4D4D4D"/>
          <w:spacing w:val="-2"/>
          <w:w w:val="105"/>
        </w:rPr>
        <w:t>体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但</w:t>
      </w:r>
      <w:r>
        <w:rPr>
          <w:color w:val="4D4D4D"/>
          <w:spacing w:val="-2"/>
          <w:w w:val="105"/>
        </w:rPr>
        <w:t>它</w:t>
      </w:r>
      <w:r>
        <w:rPr>
          <w:color w:val="4D4D4D"/>
          <w:spacing w:val="-2"/>
          <w:w w:val="105"/>
        </w:rPr>
        <w:t>需</w:t>
      </w:r>
      <w:r>
        <w:rPr>
          <w:color w:val="4D4D4D"/>
          <w:spacing w:val="-2"/>
          <w:w w:val="105"/>
        </w:rPr>
        <w:t>要</w:t>
      </w:r>
      <w:r>
        <w:rPr>
          <w:color w:val="4D4D4D"/>
          <w:spacing w:val="-2"/>
          <w:w w:val="105"/>
        </w:rPr>
        <w:t>复</w:t>
      </w:r>
      <w:r>
        <w:rPr>
          <w:color w:val="4D4D4D"/>
          <w:spacing w:val="-2"/>
          <w:w w:val="105"/>
        </w:rPr>
        <w:t>杂</w:t>
      </w:r>
      <w:r>
        <w:rPr>
          <w:color w:val="4D4D4D"/>
          <w:spacing w:val="-2"/>
          <w:w w:val="105"/>
        </w:rPr>
        <w:t>的</w:t>
      </w:r>
      <w:r>
        <w:rPr>
          <w:color w:val="4D4D4D"/>
          <w:spacing w:val="-2"/>
          <w:w w:val="105"/>
        </w:rPr>
        <w:t>设</w:t>
      </w:r>
      <w:r>
        <w:rPr>
          <w:color w:val="4D4D4D"/>
          <w:spacing w:val="-2"/>
          <w:w w:val="105"/>
        </w:rPr>
        <w:t>备</w:t>
      </w:r>
      <w:r>
        <w:rPr>
          <w:color w:val="939393"/>
          <w:spacing w:val="-2"/>
          <w:w w:val="105"/>
        </w:rPr>
        <w:t>。</w:t>
      </w:r>
    </w:p>
    <w:p>
      <w:pPr>
        <w:pStyle w:val="BodyText"/>
        <w:spacing w:line="314" w:lineRule="auto" w:before="24"/>
        <w:ind w:left="1035" w:right="904" w:hanging="596"/>
        <w:jc w:val="both"/>
      </w:pPr>
      <w:r>
        <w:rPr>
          <w:color w:val="1A1A1A"/>
          <w:spacing w:val="3"/>
          <w:w w:val="113"/>
        </w:rPr>
        <w:t>·</w:t>
      </w:r>
      <w:r>
        <w:rPr>
          <w:color w:val="4D4D4D"/>
          <w:spacing w:val="3"/>
          <w:w w:val="113"/>
        </w:rPr>
        <w:t>新的快速筛选测试</w:t>
      </w:r>
      <w:r>
        <w:rPr>
          <w:color w:val="1A1A1A"/>
          <w:spacing w:val="3"/>
          <w:w w:val="113"/>
        </w:rPr>
        <w:t>：</w:t>
      </w:r>
      <w:r>
        <w:rPr>
          <w:color w:val="4D4D4D"/>
          <w:spacing w:val="2"/>
          <w:w w:val="113"/>
        </w:rPr>
        <w:t>这些测试正在越来越多地被使</w:t>
      </w:r>
      <w:r>
        <w:rPr>
          <w:color w:val="4D4D4D"/>
          <w:spacing w:val="2"/>
          <w:w w:val="106"/>
        </w:rPr>
        <w:t>用，因为比</w:t>
      </w:r>
      <w:r>
        <w:rPr>
          <w:rFonts w:ascii="Times New Roman" w:hAnsi="Times New Roman" w:eastAsia="Times New Roman"/>
          <w:color w:val="4D4D4D"/>
          <w:spacing w:val="-1"/>
          <w:w w:val="107"/>
          <w:sz w:val="41"/>
        </w:rPr>
        <w:t>EL</w:t>
      </w:r>
      <w:r>
        <w:rPr>
          <w:rFonts w:ascii="Times New Roman" w:hAnsi="Times New Roman" w:eastAsia="Times New Roman"/>
          <w:color w:val="4D4D4D"/>
          <w:w w:val="107"/>
          <w:sz w:val="41"/>
        </w:rPr>
        <w:t>ISA</w:t>
      </w:r>
      <w:r>
        <w:rPr>
          <w:color w:val="4D4D4D"/>
          <w:w w:val="106"/>
        </w:rPr>
        <w:t>抗体检测的速度更快和更简单，可以在任何设备下做的更多，并提供直接快速的结果</w:t>
      </w:r>
      <w:r>
        <w:rPr>
          <w:color w:val="939393"/>
          <w:w w:val="106"/>
        </w:rPr>
        <w:t>。</w:t>
      </w:r>
    </w:p>
    <w:p>
      <w:pPr>
        <w:pStyle w:val="ListParagraph"/>
        <w:numPr>
          <w:ilvl w:val="0"/>
          <w:numId w:val="10"/>
        </w:numPr>
        <w:tabs>
          <w:tab w:pos="1061" w:val="left" w:leader="none"/>
        </w:tabs>
        <w:spacing w:line="473" w:lineRule="exact" w:before="0" w:after="0"/>
        <w:ind w:left="1060" w:right="0" w:hanging="501"/>
        <w:jc w:val="left"/>
        <w:rPr>
          <w:sz w:val="37"/>
        </w:rPr>
      </w:pPr>
      <w:r>
        <w:rPr>
          <w:rFonts w:ascii="Times New Roman" w:hAnsi="Times New Roman" w:eastAsia="Times New Roman"/>
          <w:color w:val="3A3A3A"/>
          <w:sz w:val="41"/>
        </w:rPr>
        <w:t>W</w:t>
      </w:r>
      <w:r>
        <w:rPr>
          <w:rFonts w:ascii="Times New Roman" w:hAnsi="Times New Roman" w:eastAsia="Times New Roman"/>
          <w:color w:val="4D4D4D"/>
          <w:sz w:val="37"/>
        </w:rPr>
        <w:t>es</w:t>
      </w:r>
      <w:r>
        <w:rPr>
          <w:color w:val="4D4D4D"/>
          <w:sz w:val="37"/>
        </w:rPr>
        <w:t>t</w:t>
      </w:r>
      <w:r>
        <w:rPr>
          <w:rFonts w:ascii="Times New Roman" w:hAnsi="Times New Roman" w:eastAsia="Times New Roman"/>
          <w:color w:val="4D4D4D"/>
          <w:sz w:val="37"/>
        </w:rPr>
        <w:t>em</w:t>
      </w:r>
      <w:r>
        <w:rPr>
          <w:rFonts w:ascii="Times New Roman" w:hAnsi="Times New Roman" w:eastAsia="Times New Roman"/>
          <w:color w:val="4D4D4D"/>
          <w:spacing w:val="67"/>
          <w:sz w:val="37"/>
        </w:rPr>
        <w:t>   </w:t>
      </w:r>
      <w:r>
        <w:rPr>
          <w:rFonts w:ascii="Times New Roman" w:hAnsi="Times New Roman" w:eastAsia="Times New Roman"/>
          <w:color w:val="4D4D4D"/>
          <w:sz w:val="41"/>
        </w:rPr>
        <w:t>blo</w:t>
      </w:r>
      <w:r>
        <w:rPr>
          <w:color w:val="4D4D4D"/>
          <w:sz w:val="37"/>
        </w:rPr>
        <w:t>t</w:t>
      </w:r>
      <w:r>
        <w:rPr>
          <w:color w:val="4D4D4D"/>
          <w:spacing w:val="-1"/>
          <w:sz w:val="37"/>
        </w:rPr>
        <w:t>分析：若筛选测试结果是阳性的，此测试</w:t>
      </w:r>
    </w:p>
    <w:p>
      <w:pPr>
        <w:pStyle w:val="BodyText"/>
        <w:spacing w:line="328" w:lineRule="auto" w:before="141"/>
        <w:ind w:left="1049" w:right="914" w:hanging="15"/>
      </w:pP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来</w:t>
      </w:r>
      <w:r>
        <w:rPr>
          <w:color w:val="4D4D4D"/>
          <w:spacing w:val="-2"/>
          <w:w w:val="110"/>
        </w:rPr>
        <w:t>明</w:t>
      </w:r>
      <w:r>
        <w:rPr>
          <w:color w:val="4D4D4D"/>
          <w:spacing w:val="-2"/>
          <w:w w:val="110"/>
        </w:rPr>
        <w:t>确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这</w:t>
      </w:r>
      <w:r>
        <w:rPr>
          <w:color w:val="4D4D4D"/>
          <w:spacing w:val="-2"/>
          <w:w w:val="110"/>
        </w:rPr>
        <w:t>个</w:t>
      </w:r>
      <w:r>
        <w:rPr>
          <w:color w:val="4D4D4D"/>
          <w:spacing w:val="-2"/>
          <w:w w:val="110"/>
        </w:rPr>
        <w:t>测</w:t>
      </w:r>
      <w:r>
        <w:rPr>
          <w:color w:val="4D4D4D"/>
          <w:spacing w:val="-2"/>
          <w:w w:val="110"/>
        </w:rPr>
        <w:t>试</w:t>
      </w:r>
      <w:r>
        <w:rPr>
          <w:color w:val="4D4D4D"/>
          <w:spacing w:val="-2"/>
          <w:w w:val="110"/>
        </w:rPr>
        <w:t>比</w:t>
      </w:r>
      <w:r>
        <w:rPr>
          <w:color w:val="4D4D4D"/>
          <w:spacing w:val="-2"/>
          <w:w w:val="110"/>
        </w:rPr>
        <w:t>筛</w:t>
      </w:r>
      <w:r>
        <w:rPr>
          <w:color w:val="4D4D4D"/>
          <w:spacing w:val="-2"/>
          <w:w w:val="110"/>
        </w:rPr>
        <w:t>选</w:t>
      </w:r>
      <w:r>
        <w:rPr>
          <w:color w:val="4D4D4D"/>
          <w:spacing w:val="-2"/>
          <w:w w:val="110"/>
        </w:rPr>
        <w:t>试</w:t>
      </w:r>
      <w:r>
        <w:rPr>
          <w:color w:val="4D4D4D"/>
          <w:spacing w:val="-2"/>
          <w:w w:val="110"/>
        </w:rPr>
        <w:t>验</w:t>
      </w:r>
      <w:r>
        <w:rPr>
          <w:color w:val="4D4D4D"/>
          <w:spacing w:val="-2"/>
          <w:w w:val="110"/>
        </w:rPr>
        <w:t>更</w:t>
      </w:r>
      <w:r>
        <w:rPr>
          <w:color w:val="4D4D4D"/>
          <w:spacing w:val="-2"/>
          <w:w w:val="110"/>
        </w:rPr>
        <w:t>复</w:t>
      </w:r>
      <w:r>
        <w:rPr>
          <w:color w:val="4D4D4D"/>
          <w:spacing w:val="-2"/>
          <w:w w:val="110"/>
        </w:rPr>
        <w:t>杂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但</w:t>
      </w:r>
      <w:r>
        <w:rPr>
          <w:color w:val="4D4D4D"/>
          <w:spacing w:val="-2"/>
          <w:w w:val="110"/>
        </w:rPr>
        <w:t>更</w:t>
      </w:r>
      <w:r>
        <w:rPr>
          <w:color w:val="4D4D4D"/>
          <w:spacing w:val="-4"/>
          <w:w w:val="110"/>
        </w:rPr>
        <w:t>准</w:t>
      </w:r>
      <w:r>
        <w:rPr>
          <w:color w:val="4D4D4D"/>
          <w:spacing w:val="-4"/>
          <w:w w:val="110"/>
        </w:rPr>
        <w:t>确</w:t>
      </w:r>
      <w:r>
        <w:rPr>
          <w:color w:val="939393"/>
          <w:spacing w:val="-4"/>
          <w:w w:val="110"/>
        </w:rPr>
        <w:t>。</w:t>
      </w:r>
    </w:p>
    <w:p>
      <w:pPr>
        <w:pStyle w:val="BodyText"/>
        <w:spacing w:line="437" w:lineRule="exact"/>
        <w:ind w:left="1300"/>
      </w:pPr>
      <w:r>
        <w:rPr>
          <w:color w:val="4D4D4D"/>
          <w:w w:val="105"/>
        </w:rPr>
        <w:t>其</w:t>
      </w:r>
      <w:r>
        <w:rPr>
          <w:color w:val="4D4D4D"/>
          <w:w w:val="105"/>
        </w:rPr>
        <w:t>他</w:t>
      </w:r>
      <w:r>
        <w:rPr>
          <w:color w:val="4D4D4D"/>
          <w:w w:val="105"/>
        </w:rPr>
        <w:t>一</w:t>
      </w:r>
      <w:r>
        <w:rPr>
          <w:color w:val="4D4D4D"/>
          <w:w w:val="105"/>
        </w:rPr>
        <w:t>些</w:t>
      </w:r>
      <w:r>
        <w:rPr>
          <w:color w:val="4D4D4D"/>
          <w:w w:val="105"/>
        </w:rPr>
        <w:t>病</w:t>
      </w:r>
      <w:r>
        <w:rPr>
          <w:color w:val="4D4D4D"/>
          <w:w w:val="105"/>
        </w:rPr>
        <w:t>毒</w:t>
      </w:r>
      <w:r>
        <w:rPr>
          <w:color w:val="4D4D4D"/>
          <w:w w:val="105"/>
        </w:rPr>
        <w:t>载</w:t>
      </w:r>
      <w:r>
        <w:rPr>
          <w:color w:val="4D4D4D"/>
          <w:w w:val="105"/>
        </w:rPr>
        <w:t>量</w:t>
      </w:r>
      <w:r>
        <w:rPr>
          <w:color w:val="4D4D4D"/>
          <w:w w:val="105"/>
        </w:rPr>
        <w:t>或</w:t>
      </w:r>
      <w:r>
        <w:rPr>
          <w:rFonts w:ascii="Times New Roman" w:eastAsia="Times New Roman"/>
          <w:color w:val="4D4D4D"/>
          <w:w w:val="105"/>
          <w:sz w:val="41"/>
        </w:rPr>
        <w:t>P24</w:t>
      </w:r>
      <w:r>
        <w:rPr>
          <w:color w:val="4D4D4D"/>
          <w:w w:val="105"/>
        </w:rPr>
        <w:t>抗</w:t>
      </w:r>
      <w:r>
        <w:rPr>
          <w:color w:val="4D4D4D"/>
          <w:w w:val="105"/>
        </w:rPr>
        <w:t>原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在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后</w:t>
      </w:r>
      <w:r>
        <w:rPr>
          <w:color w:val="4D4D4D"/>
          <w:w w:val="105"/>
        </w:rPr>
        <w:t>很</w:t>
      </w:r>
      <w:r>
        <w:rPr>
          <w:color w:val="4D4D4D"/>
          <w:w w:val="105"/>
        </w:rPr>
        <w:t>快</w:t>
      </w:r>
      <w:r>
        <w:rPr>
          <w:color w:val="4D4D4D"/>
          <w:w w:val="105"/>
        </w:rPr>
        <w:t>检</w:t>
      </w:r>
      <w:r>
        <w:rPr>
          <w:color w:val="4D4D4D"/>
          <w:spacing w:val="-10"/>
          <w:w w:val="105"/>
        </w:rPr>
        <w:t>测</w:t>
      </w:r>
    </w:p>
    <w:p>
      <w:pPr>
        <w:spacing w:before="140"/>
        <w:ind w:left="511" w:right="0" w:firstLine="0"/>
        <w:jc w:val="left"/>
        <w:rPr>
          <w:sz w:val="37"/>
        </w:rPr>
      </w:pPr>
      <w:r>
        <w:rPr>
          <w:color w:val="4D4D4D"/>
          <w:w w:val="110"/>
          <w:sz w:val="37"/>
        </w:rPr>
        <w:t>到血液中的</w:t>
      </w:r>
      <w:r>
        <w:rPr>
          <w:rFonts w:ascii="Times New Roman" w:eastAsia="Times New Roman"/>
          <w:color w:val="4D4D4D"/>
          <w:w w:val="110"/>
          <w:sz w:val="41"/>
        </w:rPr>
        <w:t>HIV</w:t>
      </w:r>
      <w:r>
        <w:rPr>
          <w:color w:val="4D4D4D"/>
          <w:w w:val="110"/>
          <w:sz w:val="37"/>
        </w:rPr>
        <w:t>，较在血液中检测</w:t>
      </w:r>
      <w:r>
        <w:rPr>
          <w:rFonts w:ascii="Times New Roman" w:eastAsia="Times New Roman"/>
          <w:color w:val="4D4D4D"/>
          <w:w w:val="110"/>
          <w:sz w:val="41"/>
        </w:rPr>
        <w:t>HIV</w:t>
      </w:r>
      <w:r>
        <w:rPr>
          <w:color w:val="4D4D4D"/>
          <w:w w:val="110"/>
          <w:sz w:val="37"/>
        </w:rPr>
        <w:t>抗体更加快速</w:t>
      </w:r>
      <w:r>
        <w:rPr>
          <w:color w:val="939393"/>
          <w:spacing w:val="-10"/>
          <w:w w:val="110"/>
          <w:sz w:val="37"/>
        </w:rPr>
        <w:t>。</w:t>
      </w:r>
    </w:p>
    <w:p>
      <w:pPr>
        <w:pStyle w:val="BodyText"/>
        <w:spacing w:before="139"/>
        <w:ind w:left="-5"/>
        <w:rPr>
          <w:rFonts w:ascii="Times New Roman" w:eastAsia="Times New Roman"/>
          <w:sz w:val="18"/>
        </w:rPr>
      </w:pPr>
      <w:r>
        <w:rPr>
          <w:color w:val="BCBCBC"/>
          <w:w w:val="105"/>
        </w:rPr>
        <w:t>＿</w:t>
      </w:r>
      <w:r>
        <w:rPr>
          <w:color w:val="4D4D4D"/>
          <w:w w:val="105"/>
        </w:rPr>
        <w:t>然而，当抗原水平较低时，</w:t>
      </w:r>
      <w:r>
        <w:rPr>
          <w:rFonts w:ascii="Arial" w:eastAsia="Arial"/>
          <w:color w:val="4D4D4D"/>
          <w:w w:val="105"/>
          <w:sz w:val="38"/>
        </w:rPr>
        <w:t>P24</w:t>
      </w:r>
      <w:r>
        <w:rPr>
          <w:color w:val="4D4D4D"/>
          <w:w w:val="105"/>
        </w:rPr>
        <w:t>抗原测试很难检测到</w:t>
      </w:r>
      <w:r>
        <w:rPr>
          <w:rFonts w:ascii="Times New Roman" w:eastAsia="Times New Roman"/>
          <w:color w:val="939393"/>
          <w:spacing w:val="-10"/>
          <w:w w:val="105"/>
          <w:sz w:val="18"/>
        </w:rPr>
        <w:t>C</w:t>
      </w:r>
    </w:p>
    <w:p>
      <w:pPr>
        <w:pStyle w:val="BodyText"/>
        <w:spacing w:line="321" w:lineRule="auto" w:before="146"/>
        <w:ind w:left="485" w:right="858" w:firstLine="823"/>
      </w:pPr>
      <w:r>
        <w:rPr>
          <w:color w:val="4D4D4D"/>
          <w:spacing w:val="-2"/>
          <w:w w:val="110"/>
        </w:rPr>
        <w:t>任</w:t>
      </w:r>
      <w:r>
        <w:rPr>
          <w:color w:val="4D4D4D"/>
          <w:spacing w:val="-2"/>
          <w:w w:val="110"/>
        </w:rPr>
        <w:t>何</w:t>
      </w:r>
      <w:r>
        <w:rPr>
          <w:color w:val="4D4D4D"/>
          <w:spacing w:val="-2"/>
          <w:w w:val="110"/>
        </w:rPr>
        <w:t>人</w:t>
      </w:r>
      <w:r>
        <w:rPr>
          <w:color w:val="4D4D4D"/>
          <w:spacing w:val="-2"/>
          <w:w w:val="110"/>
        </w:rPr>
        <w:t>若</w:t>
      </w:r>
      <w:r>
        <w:rPr>
          <w:color w:val="4D4D4D"/>
          <w:spacing w:val="-2"/>
          <w:w w:val="110"/>
        </w:rPr>
        <w:t>担</w:t>
      </w:r>
      <w:r>
        <w:rPr>
          <w:color w:val="4D4D4D"/>
          <w:spacing w:val="-2"/>
          <w:w w:val="110"/>
        </w:rPr>
        <w:t>心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了</w:t>
      </w:r>
      <w:r>
        <w:rPr>
          <w:color w:val="4D4D4D"/>
          <w:spacing w:val="-2"/>
          <w:w w:val="110"/>
        </w:rPr>
        <w:t>艾</w:t>
      </w:r>
      <w:r>
        <w:rPr>
          <w:color w:val="4D4D4D"/>
          <w:spacing w:val="-2"/>
          <w:w w:val="110"/>
        </w:rPr>
        <w:t>滋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可</w:t>
      </w:r>
      <w:r>
        <w:rPr>
          <w:color w:val="4D4D4D"/>
          <w:spacing w:val="-2"/>
          <w:w w:val="110"/>
        </w:rPr>
        <w:t>以</w:t>
      </w:r>
      <w:r>
        <w:rPr>
          <w:color w:val="4D4D4D"/>
          <w:spacing w:val="-2"/>
          <w:w w:val="110"/>
        </w:rPr>
        <w:t>要</w:t>
      </w:r>
      <w:r>
        <w:rPr>
          <w:color w:val="4D4D4D"/>
          <w:spacing w:val="-2"/>
          <w:w w:val="110"/>
        </w:rPr>
        <w:t>求</w:t>
      </w:r>
      <w:r>
        <w:rPr>
          <w:color w:val="4D4D4D"/>
          <w:spacing w:val="-2"/>
          <w:w w:val="110"/>
        </w:rPr>
        <w:t>进</w:t>
      </w:r>
      <w:r>
        <w:rPr>
          <w:color w:val="4D4D4D"/>
          <w:spacing w:val="-2"/>
          <w:w w:val="110"/>
        </w:rPr>
        <w:t>行</w:t>
      </w:r>
      <w:r>
        <w:rPr>
          <w:color w:val="4D4D4D"/>
          <w:spacing w:val="-2"/>
          <w:w w:val="110"/>
        </w:rPr>
        <w:t>测试</w:t>
      </w:r>
      <w:r>
        <w:rPr>
          <w:color w:val="939393"/>
          <w:spacing w:val="-2"/>
          <w:w w:val="110"/>
        </w:rPr>
        <w:t>。</w:t>
      </w:r>
      <w:r>
        <w:rPr>
          <w:color w:val="4D4D4D"/>
          <w:spacing w:val="-2"/>
          <w:w w:val="110"/>
        </w:rPr>
        <w:t>这</w:t>
      </w:r>
      <w:r>
        <w:rPr>
          <w:color w:val="4D4D4D"/>
          <w:spacing w:val="-2"/>
          <w:w w:val="110"/>
        </w:rPr>
        <w:t>样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测</w:t>
      </w:r>
      <w:r>
        <w:rPr>
          <w:color w:val="4D4D4D"/>
          <w:spacing w:val="-2"/>
          <w:w w:val="110"/>
        </w:rPr>
        <w:t>试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保</w:t>
      </w:r>
      <w:r>
        <w:rPr>
          <w:color w:val="4D4D4D"/>
          <w:spacing w:val="-2"/>
          <w:w w:val="110"/>
        </w:rPr>
        <w:t>密</w:t>
      </w:r>
      <w:r>
        <w:rPr>
          <w:color w:val="4D4D4D"/>
          <w:spacing w:val="-2"/>
          <w:w w:val="110"/>
        </w:rPr>
        <w:t>的</w:t>
      </w:r>
      <w:r>
        <w:rPr>
          <w:color w:val="939393"/>
          <w:spacing w:val="-2"/>
          <w:w w:val="110"/>
        </w:rPr>
        <w:t>。</w:t>
      </w:r>
    </w:p>
    <w:p>
      <w:pPr>
        <w:pStyle w:val="BodyText"/>
        <w:spacing w:line="316" w:lineRule="auto" w:before="13"/>
        <w:ind w:left="459" w:right="843" w:firstLine="864"/>
        <w:jc w:val="both"/>
      </w:pPr>
      <w:r>
        <w:rPr>
          <w:color w:val="4D4D4D"/>
          <w:spacing w:val="-1"/>
          <w:w w:val="109"/>
        </w:rPr>
        <w:t>如果被确诊感染艾滋病病毒，应定期进行血液测试</w:t>
      </w:r>
      <w:r>
        <w:rPr>
          <w:color w:val="4D4D4D"/>
          <w:spacing w:val="3"/>
          <w:w w:val="111"/>
        </w:rPr>
        <w:t>来衡量</w:t>
      </w:r>
      <w:r>
        <w:rPr>
          <w:rFonts w:ascii="Times New Roman" w:eastAsia="Times New Roman"/>
          <w:color w:val="4D4D4D"/>
          <w:spacing w:val="2"/>
          <w:w w:val="112"/>
          <w:sz w:val="41"/>
        </w:rPr>
        <w:t>CD</w:t>
      </w:r>
      <w:r>
        <w:rPr>
          <w:rFonts w:ascii="Times New Roman" w:eastAsia="Times New Roman"/>
          <w:color w:val="4D4D4D"/>
          <w:spacing w:val="1"/>
          <w:w w:val="112"/>
          <w:sz w:val="41"/>
        </w:rPr>
        <w:t>4</w:t>
      </w:r>
      <w:r>
        <w:rPr>
          <w:color w:val="4D4D4D"/>
          <w:spacing w:val="3"/>
          <w:w w:val="111"/>
        </w:rPr>
        <w:t>细胞计数和病毒载量</w:t>
      </w:r>
      <w:r>
        <w:rPr>
          <w:color w:val="939393"/>
          <w:spacing w:val="3"/>
          <w:w w:val="111"/>
        </w:rPr>
        <w:t>。</w:t>
      </w:r>
      <w:r>
        <w:rPr>
          <w:color w:val="4D4D4D"/>
          <w:spacing w:val="3"/>
          <w:w w:val="111"/>
        </w:rPr>
        <w:t>当</w:t>
      </w:r>
      <w:r>
        <w:rPr>
          <w:rFonts w:ascii="Times New Roman" w:eastAsia="Times New Roman"/>
          <w:color w:val="4D4D4D"/>
          <w:spacing w:val="2"/>
          <w:w w:val="112"/>
          <w:sz w:val="41"/>
        </w:rPr>
        <w:t>C</w:t>
      </w:r>
      <w:r>
        <w:rPr>
          <w:rFonts w:ascii="Times New Roman" w:eastAsia="Times New Roman"/>
          <w:color w:val="4D4D4D"/>
          <w:spacing w:val="-1"/>
          <w:w w:val="112"/>
          <w:sz w:val="41"/>
        </w:rPr>
        <w:t>D</w:t>
      </w:r>
      <w:r>
        <w:rPr>
          <w:rFonts w:ascii="Times New Roman" w:eastAsia="Times New Roman"/>
          <w:color w:val="4D4D4D"/>
          <w:spacing w:val="4"/>
          <w:w w:val="112"/>
          <w:sz w:val="41"/>
        </w:rPr>
        <w:t>4</w:t>
      </w:r>
      <w:r>
        <w:rPr>
          <w:color w:val="4D4D4D"/>
          <w:spacing w:val="2"/>
          <w:w w:val="111"/>
        </w:rPr>
        <w:t>细胞计数很</w:t>
      </w:r>
      <w:r>
        <w:rPr>
          <w:color w:val="3A3A3A"/>
          <w:spacing w:val="2"/>
          <w:w w:val="108"/>
        </w:rPr>
        <w:t>低时，容易合并严重感染和更容易发病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2"/>
          <w:w w:val="108"/>
        </w:rPr>
        <w:t>病毒载量有助</w:t>
      </w:r>
      <w:r>
        <w:rPr>
          <w:color w:val="4D4D4D"/>
          <w:spacing w:val="1"/>
          <w:w w:val="112"/>
        </w:rPr>
        <w:t>于预测在未来几年</w:t>
      </w:r>
      <w:r>
        <w:rPr>
          <w:rFonts w:ascii="Times New Roman" w:eastAsia="Times New Roman"/>
          <w:color w:val="4D4D4D"/>
          <w:w w:val="113"/>
          <w:sz w:val="41"/>
        </w:rPr>
        <w:t>C</w:t>
      </w:r>
      <w:r>
        <w:rPr>
          <w:rFonts w:ascii="Times New Roman" w:eastAsia="Times New Roman"/>
          <w:color w:val="4D4D4D"/>
          <w:spacing w:val="-1"/>
          <w:w w:val="113"/>
          <w:sz w:val="41"/>
        </w:rPr>
        <w:t>D</w:t>
      </w:r>
      <w:r>
        <w:rPr>
          <w:rFonts w:ascii="Times New Roman" w:eastAsia="Times New Roman"/>
          <w:color w:val="4D4D4D"/>
          <w:spacing w:val="1"/>
          <w:w w:val="113"/>
          <w:sz w:val="41"/>
        </w:rPr>
        <w:t>4</w:t>
      </w:r>
      <w:r>
        <w:rPr>
          <w:color w:val="4D4D4D"/>
          <w:spacing w:val="1"/>
          <w:w w:val="112"/>
        </w:rPr>
        <w:t>细胞计数的下降速度</w:t>
      </w:r>
      <w:r>
        <w:rPr>
          <w:color w:val="939393"/>
          <w:spacing w:val="1"/>
          <w:w w:val="112"/>
        </w:rPr>
        <w:t>。</w:t>
      </w:r>
      <w:r>
        <w:rPr>
          <w:color w:val="4D4D4D"/>
          <w:w w:val="112"/>
        </w:rPr>
        <w:t>这两种</w:t>
      </w:r>
      <w:r>
        <w:rPr>
          <w:color w:val="3A3A3A"/>
          <w:w w:val="109"/>
        </w:rPr>
        <w:t>测量结果可以帮助医生决定何时开始抗逆转录病毒药物</w:t>
      </w:r>
      <w:r>
        <w:rPr>
          <w:color w:val="4D4D4D"/>
          <w:w w:val="104"/>
        </w:rPr>
        <w:t>治疗，治疗中最可能出现何种副作用，是否需要加用其他</w:t>
      </w:r>
      <w:r>
        <w:rPr>
          <w:color w:val="4D4D4D"/>
          <w:spacing w:val="2"/>
          <w:w w:val="108"/>
        </w:rPr>
        <w:t>药物来预防感染并发症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成功的治疗，病毒载量可在几</w:t>
      </w:r>
      <w:r>
        <w:rPr>
          <w:color w:val="3A3A3A"/>
          <w:spacing w:val="3"/>
          <w:w w:val="107"/>
        </w:rPr>
        <w:t>个星期内下降到非常低的水平，</w:t>
      </w:r>
      <w:r>
        <w:rPr>
          <w:rFonts w:ascii="Times New Roman" w:eastAsia="Times New Roman"/>
          <w:color w:val="3A3A3A"/>
          <w:spacing w:val="2"/>
          <w:w w:val="108"/>
          <w:sz w:val="41"/>
        </w:rPr>
        <w:t>CD</w:t>
      </w:r>
      <w:r>
        <w:rPr>
          <w:rFonts w:ascii="Times New Roman" w:eastAsia="Times New Roman"/>
          <w:color w:val="3A3A3A"/>
          <w:spacing w:val="1"/>
          <w:w w:val="108"/>
          <w:sz w:val="41"/>
        </w:rPr>
        <w:t>4</w:t>
      </w:r>
      <w:r>
        <w:rPr>
          <w:color w:val="3A3A3A"/>
          <w:spacing w:val="2"/>
          <w:w w:val="107"/>
        </w:rPr>
        <w:t>细胞计数恢复到正</w:t>
      </w:r>
      <w:r>
        <w:rPr>
          <w:color w:val="4D4D4D"/>
          <w:spacing w:val="2"/>
          <w:w w:val="109"/>
        </w:rPr>
        <w:t>常水平则需要</w:t>
      </w:r>
      <w:r>
        <w:rPr>
          <w:color w:val="797979"/>
          <w:spacing w:val="2"/>
          <w:w w:val="109"/>
        </w:rPr>
        <w:t>一</w:t>
      </w:r>
      <w:r>
        <w:rPr>
          <w:color w:val="4D4D4D"/>
          <w:spacing w:val="2"/>
          <w:w w:val="109"/>
        </w:rPr>
        <w:t>个长期缓慢的过程</w:t>
      </w:r>
      <w:r>
        <w:rPr>
          <w:color w:val="939393"/>
          <w:spacing w:val="2"/>
          <w:w w:val="109"/>
        </w:rPr>
        <w:t>。</w:t>
      </w:r>
    </w:p>
    <w:p>
      <w:pPr>
        <w:pStyle w:val="BodyText"/>
        <w:spacing w:line="321" w:lineRule="auto" w:before="6"/>
        <w:ind w:left="466" w:right="730" w:firstLine="824"/>
      </w:pPr>
      <w:r>
        <w:rPr>
          <w:color w:val="4D4D4D"/>
          <w:w w:val="114"/>
        </w:rPr>
        <w:t>医生可能会做其他测试以检查感染艾滋病病毒的</w:t>
      </w:r>
      <w:r>
        <w:rPr>
          <w:color w:val="4D4D4D"/>
          <w:spacing w:val="2"/>
          <w:w w:val="108"/>
        </w:rPr>
        <w:t>患者是否合并常见的其他并发症</w:t>
      </w:r>
      <w:r>
        <w:rPr>
          <w:color w:val="939393"/>
          <w:spacing w:val="2"/>
          <w:w w:val="108"/>
        </w:rPr>
        <w:t>。</w:t>
      </w:r>
      <w:r>
        <w:rPr>
          <w:color w:val="4D4D4D"/>
          <w:spacing w:val="1"/>
          <w:w w:val="108"/>
        </w:rPr>
        <w:t>例如，骨髓检查以明</w:t>
      </w:r>
      <w:r>
        <w:rPr>
          <w:color w:val="4D4D4D"/>
          <w:spacing w:val="1"/>
          <w:w w:val="110"/>
        </w:rPr>
        <w:t>确是否合并疾病影响骨髓中血细胞生成（如淋巴瘤）</w:t>
      </w:r>
      <w:r>
        <w:rPr>
          <w:color w:val="939393"/>
          <w:w w:val="110"/>
        </w:rPr>
        <w:t>。</w:t>
      </w:r>
      <w:r>
        <w:rPr>
          <w:color w:val="4D4D4D"/>
          <w:spacing w:val="2"/>
          <w:w w:val="112"/>
        </w:rPr>
        <w:t>脊椎穿刺（腰穿）或计算机断层扫描</w:t>
      </w:r>
      <w:r>
        <w:rPr>
          <w:rFonts w:ascii="Times New Roman" w:eastAsia="Times New Roman"/>
          <w:color w:val="4D4D4D"/>
          <w:w w:val="113"/>
          <w:sz w:val="39"/>
        </w:rPr>
        <w:t>(</w:t>
      </w:r>
      <w:r>
        <w:rPr>
          <w:rFonts w:ascii="Times New Roman" w:eastAsia="Times New Roman"/>
          <w:color w:val="4D4D4D"/>
          <w:spacing w:val="1"/>
          <w:w w:val="113"/>
          <w:sz w:val="39"/>
        </w:rPr>
        <w:t>CT</w:t>
      </w:r>
      <w:r>
        <w:rPr>
          <w:rFonts w:ascii="Times New Roman" w:eastAsia="Times New Roman"/>
          <w:color w:val="4D4D4D"/>
          <w:w w:val="113"/>
          <w:sz w:val="39"/>
        </w:rPr>
        <w:t>)</w:t>
      </w:r>
      <w:r>
        <w:rPr>
          <w:color w:val="4D4D4D"/>
          <w:spacing w:val="1"/>
          <w:w w:val="112"/>
        </w:rPr>
        <w:t>或头部磁共</w:t>
      </w:r>
      <w:r>
        <w:rPr>
          <w:color w:val="4D4D4D"/>
          <w:spacing w:val="1"/>
          <w:w w:val="120"/>
        </w:rPr>
        <w:t>振成像</w:t>
      </w:r>
      <w:r>
        <w:rPr>
          <w:rFonts w:ascii="Arial" w:eastAsia="Arial"/>
          <w:color w:val="4D4D4D"/>
          <w:spacing w:val="1"/>
          <w:w w:val="121"/>
          <w:sz w:val="39"/>
        </w:rPr>
        <w:t>(M</w:t>
      </w:r>
      <w:r>
        <w:rPr>
          <w:rFonts w:ascii="Arial" w:eastAsia="Arial"/>
          <w:color w:val="4D4D4D"/>
          <w:spacing w:val="-1"/>
          <w:w w:val="121"/>
          <w:sz w:val="39"/>
        </w:rPr>
        <w:t>R</w:t>
      </w:r>
      <w:r>
        <w:rPr>
          <w:rFonts w:ascii="Arial" w:eastAsia="Arial"/>
          <w:color w:val="4D4D4D"/>
          <w:w w:val="121"/>
          <w:sz w:val="39"/>
        </w:rPr>
        <w:t>I)</w:t>
      </w:r>
      <w:r>
        <w:rPr>
          <w:color w:val="4D4D4D"/>
          <w:w w:val="120"/>
        </w:rPr>
        <w:t>用来检查是否合并影响大脑或脊髓的</w:t>
      </w:r>
      <w:r>
        <w:rPr>
          <w:color w:val="4D4D4D"/>
          <w:spacing w:val="3"/>
          <w:w w:val="112"/>
        </w:rPr>
        <w:t>疾病</w:t>
      </w:r>
      <w:r>
        <w:rPr>
          <w:color w:val="939393"/>
          <w:w w:val="112"/>
        </w:rPr>
        <w:t>。</w:t>
      </w:r>
    </w:p>
    <w:p>
      <w:pPr>
        <w:spacing w:line="459" w:lineRule="exact" w:before="0"/>
        <w:ind w:left="1280" w:right="0" w:firstLine="0"/>
        <w:jc w:val="left"/>
        <w:rPr>
          <w:sz w:val="37"/>
        </w:rPr>
      </w:pPr>
      <w:r>
        <w:rPr>
          <w:color w:val="4D4D4D"/>
          <w:w w:val="105"/>
          <w:sz w:val="37"/>
        </w:rPr>
        <w:t>当</w:t>
      </w:r>
      <w:r>
        <w:rPr>
          <w:color w:val="4D4D4D"/>
          <w:w w:val="105"/>
          <w:sz w:val="37"/>
        </w:rPr>
        <w:t>每</w:t>
      </w:r>
      <w:r>
        <w:rPr>
          <w:color w:val="4D4D4D"/>
          <w:w w:val="105"/>
          <w:sz w:val="37"/>
        </w:rPr>
        <w:t>微</w:t>
      </w:r>
      <w:r>
        <w:rPr>
          <w:color w:val="4D4D4D"/>
          <w:w w:val="105"/>
          <w:sz w:val="37"/>
        </w:rPr>
        <w:t>升</w:t>
      </w:r>
      <w:r>
        <w:rPr>
          <w:color w:val="4D4D4D"/>
          <w:w w:val="105"/>
          <w:sz w:val="37"/>
        </w:rPr>
        <w:t>血</w:t>
      </w:r>
      <w:r>
        <w:rPr>
          <w:color w:val="4D4D4D"/>
          <w:w w:val="105"/>
          <w:sz w:val="37"/>
        </w:rPr>
        <w:t>液</w:t>
      </w:r>
      <w:r>
        <w:rPr>
          <w:color w:val="4D4D4D"/>
          <w:w w:val="105"/>
          <w:sz w:val="37"/>
        </w:rPr>
        <w:t>中</w:t>
      </w:r>
      <w:r>
        <w:rPr>
          <w:rFonts w:ascii="Times New Roman" w:eastAsia="Times New Roman"/>
          <w:color w:val="4D4D4D"/>
          <w:w w:val="105"/>
          <w:sz w:val="41"/>
        </w:rPr>
        <w:t>CD4</w:t>
      </w:r>
      <w:r>
        <w:rPr>
          <w:color w:val="4D4D4D"/>
          <w:w w:val="105"/>
          <w:sz w:val="37"/>
        </w:rPr>
        <w:t>细</w:t>
      </w:r>
      <w:r>
        <w:rPr>
          <w:color w:val="4D4D4D"/>
          <w:w w:val="105"/>
          <w:sz w:val="37"/>
        </w:rPr>
        <w:t>胞</w:t>
      </w:r>
      <w:r>
        <w:rPr>
          <w:color w:val="4D4D4D"/>
          <w:w w:val="105"/>
          <w:sz w:val="37"/>
        </w:rPr>
        <w:t>计</w:t>
      </w:r>
      <w:r>
        <w:rPr>
          <w:color w:val="4D4D4D"/>
          <w:w w:val="105"/>
          <w:sz w:val="37"/>
        </w:rPr>
        <w:t>数</w:t>
      </w:r>
      <w:r>
        <w:rPr>
          <w:color w:val="4D4D4D"/>
          <w:w w:val="105"/>
          <w:sz w:val="37"/>
        </w:rPr>
        <w:t>低</w:t>
      </w:r>
      <w:r>
        <w:rPr>
          <w:color w:val="4D4D4D"/>
          <w:w w:val="105"/>
          <w:sz w:val="37"/>
        </w:rPr>
        <w:t>于</w:t>
      </w:r>
      <w:r>
        <w:rPr>
          <w:rFonts w:ascii="Arial" w:eastAsia="Arial"/>
          <w:color w:val="4D4D4D"/>
          <w:w w:val="105"/>
          <w:sz w:val="36"/>
        </w:rPr>
        <w:t>200</w:t>
      </w:r>
      <w:r>
        <w:rPr>
          <w:color w:val="4D4D4D"/>
          <w:w w:val="105"/>
          <w:sz w:val="37"/>
        </w:rPr>
        <w:t>个</w:t>
      </w:r>
      <w:r>
        <w:rPr>
          <w:color w:val="4D4D4D"/>
          <w:w w:val="105"/>
          <w:sz w:val="37"/>
        </w:rPr>
        <w:t>细</w:t>
      </w:r>
      <w:r>
        <w:rPr>
          <w:color w:val="4D4D4D"/>
          <w:w w:val="105"/>
          <w:sz w:val="37"/>
        </w:rPr>
        <w:t>胞</w:t>
      </w:r>
      <w:r>
        <w:rPr>
          <w:color w:val="4D4D4D"/>
          <w:spacing w:val="-5"/>
          <w:w w:val="105"/>
          <w:sz w:val="37"/>
        </w:rPr>
        <w:t>，或</w:t>
      </w:r>
    </w:p>
    <w:p>
      <w:pPr>
        <w:pStyle w:val="BodyText"/>
        <w:spacing w:line="328" w:lineRule="auto" w:before="138"/>
        <w:ind w:left="464" w:right="886" w:firstLine="5"/>
      </w:pPr>
      <w:r>
        <w:rPr>
          <w:color w:val="3A3A3A"/>
          <w:spacing w:val="-2"/>
          <w:w w:val="110"/>
        </w:rPr>
        <w:t>出</w:t>
      </w:r>
      <w:r>
        <w:rPr>
          <w:color w:val="3A3A3A"/>
          <w:spacing w:val="-2"/>
          <w:w w:val="110"/>
        </w:rPr>
        <w:t>现</w:t>
      </w:r>
      <w:r>
        <w:rPr>
          <w:color w:val="3A3A3A"/>
          <w:spacing w:val="-2"/>
          <w:w w:val="110"/>
        </w:rPr>
        <w:t>极</w:t>
      </w:r>
      <w:r>
        <w:rPr>
          <w:color w:val="3A3A3A"/>
          <w:spacing w:val="-2"/>
          <w:w w:val="110"/>
        </w:rPr>
        <w:t>端</w:t>
      </w:r>
      <w:r>
        <w:rPr>
          <w:color w:val="3A3A3A"/>
          <w:spacing w:val="-2"/>
          <w:w w:val="110"/>
        </w:rPr>
        <w:t>消</w:t>
      </w:r>
      <w:r>
        <w:rPr>
          <w:color w:val="3A3A3A"/>
          <w:spacing w:val="-2"/>
          <w:w w:val="110"/>
        </w:rPr>
        <w:t>耗</w:t>
      </w:r>
      <w:r>
        <w:rPr>
          <w:color w:val="3A3A3A"/>
          <w:spacing w:val="-2"/>
          <w:w w:val="110"/>
        </w:rPr>
        <w:t>状</w:t>
      </w:r>
      <w:r>
        <w:rPr>
          <w:color w:val="3A3A3A"/>
          <w:spacing w:val="-2"/>
          <w:w w:val="110"/>
        </w:rPr>
        <w:t>态</w:t>
      </w:r>
      <w:r>
        <w:rPr>
          <w:color w:val="3A3A3A"/>
          <w:spacing w:val="-2"/>
          <w:w w:val="110"/>
        </w:rPr>
        <w:t>，</w:t>
      </w:r>
      <w:r>
        <w:rPr>
          <w:color w:val="3A3A3A"/>
          <w:spacing w:val="-2"/>
          <w:w w:val="110"/>
        </w:rPr>
        <w:t>合</w:t>
      </w:r>
      <w:r>
        <w:rPr>
          <w:color w:val="3A3A3A"/>
          <w:spacing w:val="-2"/>
          <w:w w:val="110"/>
        </w:rPr>
        <w:t>并</w:t>
      </w:r>
      <w:r>
        <w:rPr>
          <w:color w:val="3A3A3A"/>
          <w:spacing w:val="-2"/>
          <w:w w:val="110"/>
        </w:rPr>
        <w:t>严</w:t>
      </w:r>
      <w:r>
        <w:rPr>
          <w:color w:val="3A3A3A"/>
          <w:spacing w:val="-2"/>
          <w:w w:val="110"/>
        </w:rPr>
        <w:t>重</w:t>
      </w:r>
      <w:r>
        <w:rPr>
          <w:color w:val="3A3A3A"/>
          <w:spacing w:val="-2"/>
          <w:w w:val="110"/>
        </w:rPr>
        <w:t>机</w:t>
      </w:r>
      <w:r>
        <w:rPr>
          <w:color w:val="3A3A3A"/>
          <w:spacing w:val="-2"/>
          <w:w w:val="110"/>
        </w:rPr>
        <w:t>会</w:t>
      </w:r>
      <w:r>
        <w:rPr>
          <w:color w:val="3A3A3A"/>
          <w:spacing w:val="-2"/>
          <w:w w:val="110"/>
        </w:rPr>
        <w:t>性</w:t>
      </w:r>
      <w:r>
        <w:rPr>
          <w:color w:val="3A3A3A"/>
          <w:spacing w:val="-2"/>
          <w:w w:val="110"/>
        </w:rPr>
        <w:t>感</w:t>
      </w:r>
      <w:r>
        <w:rPr>
          <w:color w:val="3A3A3A"/>
          <w:spacing w:val="-2"/>
          <w:w w:val="110"/>
        </w:rPr>
        <w:t>染</w:t>
      </w:r>
      <w:r>
        <w:rPr>
          <w:color w:val="3A3A3A"/>
          <w:spacing w:val="-2"/>
          <w:w w:val="110"/>
        </w:rPr>
        <w:t>或</w:t>
      </w:r>
      <w:r>
        <w:rPr>
          <w:color w:val="3A3A3A"/>
          <w:spacing w:val="-2"/>
          <w:w w:val="110"/>
        </w:rPr>
        <w:t>癌</w:t>
      </w:r>
      <w:r>
        <w:rPr>
          <w:color w:val="3A3A3A"/>
          <w:spacing w:val="-2"/>
          <w:w w:val="110"/>
        </w:rPr>
        <w:t>症</w:t>
      </w:r>
      <w:r>
        <w:rPr>
          <w:color w:val="3A3A3A"/>
          <w:spacing w:val="-2"/>
          <w:w w:val="110"/>
        </w:rPr>
        <w:t>发</w:t>
      </w:r>
      <w:r>
        <w:rPr>
          <w:color w:val="3A3A3A"/>
          <w:spacing w:val="-2"/>
          <w:w w:val="110"/>
        </w:rPr>
        <w:t>生</w:t>
      </w:r>
      <w:r>
        <w:rPr>
          <w:color w:val="3A3A3A"/>
          <w:spacing w:val="-2"/>
          <w:w w:val="110"/>
        </w:rPr>
        <w:t>时</w:t>
      </w:r>
      <w:r>
        <w:rPr>
          <w:color w:val="4D4D4D"/>
          <w:spacing w:val="-2"/>
          <w:w w:val="110"/>
        </w:rPr>
        <w:t>才</w:t>
      </w:r>
      <w:r>
        <w:rPr>
          <w:color w:val="4D4D4D"/>
          <w:spacing w:val="-2"/>
          <w:w w:val="110"/>
        </w:rPr>
        <w:t>能</w:t>
      </w:r>
      <w:r>
        <w:rPr>
          <w:color w:val="4D4D4D"/>
          <w:spacing w:val="-2"/>
          <w:w w:val="110"/>
        </w:rPr>
        <w:t>明</w:t>
      </w:r>
      <w:r>
        <w:rPr>
          <w:color w:val="4D4D4D"/>
          <w:spacing w:val="-2"/>
          <w:w w:val="110"/>
        </w:rPr>
        <w:t>确</w:t>
      </w:r>
      <w:r>
        <w:rPr>
          <w:color w:val="4D4D4D"/>
          <w:spacing w:val="-2"/>
          <w:w w:val="110"/>
        </w:rPr>
        <w:t>诊</w:t>
      </w:r>
      <w:r>
        <w:rPr>
          <w:color w:val="4D4D4D"/>
          <w:spacing w:val="-2"/>
          <w:w w:val="110"/>
        </w:rPr>
        <w:t>断</w:t>
      </w:r>
      <w:r>
        <w:rPr>
          <w:color w:val="4D4D4D"/>
          <w:spacing w:val="-2"/>
          <w:w w:val="110"/>
        </w:rPr>
        <w:t>艾</w:t>
      </w:r>
      <w:r>
        <w:rPr>
          <w:color w:val="4D4D4D"/>
          <w:spacing w:val="-2"/>
          <w:w w:val="110"/>
        </w:rPr>
        <w:t>滋</w:t>
      </w:r>
      <w:r>
        <w:rPr>
          <w:color w:val="4D4D4D"/>
          <w:spacing w:val="-2"/>
          <w:w w:val="110"/>
        </w:rPr>
        <w:t>病</w:t>
      </w:r>
      <w:r>
        <w:rPr>
          <w:color w:val="939393"/>
          <w:spacing w:val="-2"/>
          <w:w w:val="110"/>
        </w:rPr>
        <w:t>。</w:t>
      </w:r>
    </w:p>
    <w:p>
      <w:pPr>
        <w:spacing w:after="0" w:line="328" w:lineRule="auto"/>
        <w:sectPr>
          <w:type w:val="continuous"/>
          <w:pgSz w:w="21750" w:h="31660"/>
          <w:pgMar w:top="200" w:bottom="280" w:left="0" w:right="0"/>
          <w:cols w:num="2" w:equalWidth="0">
            <w:col w:w="10603" w:space="40"/>
            <w:col w:w="111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75"/>
        <w:ind w:left="6155" w:right="0" w:firstLine="0"/>
        <w:jc w:val="left"/>
        <w:rPr>
          <w:sz w:val="15"/>
        </w:rPr>
      </w:pPr>
      <w:r>
        <w:rPr/>
        <w:pict>
          <v:shape style="position:absolute;margin-left:767.62146pt;margin-top:-27.616638pt;width:28.15pt;height:28.15pt;mso-position-horizontal-relative:page;mso-position-vertical-relative:paragraph;z-index:16475136" type="#_x0000_t202" id="docshape149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D4D4D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E1E1E1"/>
          <w:spacing w:val="-4"/>
          <w:w w:val="75"/>
          <w:sz w:val="15"/>
        </w:rPr>
        <w:t>．＿，＿</w:t>
      </w:r>
    </w:p>
    <w:p>
      <w:pPr>
        <w:spacing w:after="0"/>
        <w:jc w:val="left"/>
        <w:rPr>
          <w:sz w:val="1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3"/>
        <w:rPr>
          <w:sz w:val="7"/>
        </w:rPr>
      </w:pPr>
    </w:p>
    <w:p>
      <w:pPr>
        <w:spacing w:before="0"/>
        <w:ind w:left="0" w:right="6440" w:firstLine="0"/>
        <w:jc w:val="right"/>
        <w:rPr>
          <w:rFonts w:ascii="Arial"/>
          <w:sz w:val="6"/>
        </w:rPr>
      </w:pPr>
      <w:r>
        <w:rPr/>
        <w:pict>
          <v:shape style="position:absolute;margin-left:302.397247pt;margin-top:21.627579pt;width:29.25pt;height:9.4pt;mso-position-horizontal-relative:page;mso-position-vertical-relative:paragraph;z-index:16495104" type="#_x0000_t202" id="docshape1493" filled="false" stroked="false">
            <v:textbox inset="0,0,0,0" style="layout-flow:vertical">
              <w:txbxContent>
                <w:p>
                  <w:pPr>
                    <w:spacing w:line="584" w:lineRule="exact" w:before="0"/>
                    <w:ind w:left="20" w:right="0" w:firstLine="0"/>
                    <w:jc w:val="left"/>
                    <w:rPr>
                      <w:rFonts w:ascii="PingFang SC"/>
                      <w:b/>
                      <w:sz w:val="54"/>
                    </w:rPr>
                  </w:pPr>
                  <w:r>
                    <w:rPr>
                      <w:rFonts w:ascii="PingFang SC"/>
                      <w:b/>
                      <w:color w:val="595959"/>
                      <w:w w:val="81"/>
                      <w:sz w:val="54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7A7A7"/>
          <w:w w:val="65"/>
          <w:sz w:val="6"/>
        </w:rPr>
        <w:t>2-</w:t>
      </w:r>
      <w:r>
        <w:rPr>
          <w:rFonts w:ascii="Arial"/>
          <w:color w:val="A7A7A7"/>
          <w:spacing w:val="-10"/>
          <w:w w:val="70"/>
          <w:sz w:val="6"/>
        </w:rPr>
        <w:t>L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21"/>
        </w:rPr>
      </w:pPr>
    </w:p>
    <w:p>
      <w:pPr>
        <w:spacing w:after="0"/>
        <w:rPr>
          <w:rFonts w:ascii="Arial"/>
          <w:sz w:val="21"/>
        </w:rPr>
        <w:sectPr>
          <w:pgSz w:w="21750" w:h="31660"/>
          <w:pgMar w:top="60" w:bottom="280" w:left="0" w:right="0"/>
        </w:sect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spacing w:before="5"/>
        <w:rPr>
          <w:rFonts w:ascii="Arial"/>
          <w:sz w:val="56"/>
        </w:rPr>
      </w:pPr>
    </w:p>
    <w:p>
      <w:pPr>
        <w:tabs>
          <w:tab w:pos="2121" w:val="left" w:leader="none"/>
          <w:tab w:pos="2758" w:val="left" w:leader="none"/>
          <w:tab w:pos="3985" w:val="left" w:leader="none"/>
        </w:tabs>
        <w:spacing w:before="0"/>
        <w:ind w:left="1008" w:right="0" w:firstLine="0"/>
        <w:jc w:val="left"/>
        <w:rPr>
          <w:rFonts w:ascii="Arial" w:eastAsia="Arial"/>
          <w:sz w:val="12"/>
        </w:rPr>
      </w:pPr>
      <w:r>
        <w:rPr/>
        <w:drawing>
          <wp:anchor distT="0" distB="0" distL="0" distR="0" allowOverlap="1" layoutInCell="1" locked="0" behindDoc="1" simplePos="0" relativeHeight="482249728">
            <wp:simplePos x="0" y="0"/>
            <wp:positionH relativeFrom="page">
              <wp:posOffset>1596220</wp:posOffset>
            </wp:positionH>
            <wp:positionV relativeFrom="paragraph">
              <wp:posOffset>-38810</wp:posOffset>
            </wp:positionV>
            <wp:extent cx="886789" cy="286324"/>
            <wp:effectExtent l="0" t="0" r="0" b="0"/>
            <wp:wrapNone/>
            <wp:docPr id="721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4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89" cy="28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081001pt;margin-top:9.208951pt;width:7.3pt;height:18.6pt;mso-position-horizontal-relative:page;mso-position-vertical-relative:paragraph;z-index:-21057536" id="docshape1494" coordorigin="2122,184" coordsize="146,372" path="m2267,184l2235,184,2235,358,2122,358,2122,485,2235,485,2235,556,2267,556,2267,184xe" filled="true" fillcolor="#e2e2e2" stroked="false">
            <v:path arrowok="t"/>
            <v:fill type="solid"/>
            <w10:wrap type="none"/>
          </v:shape>
        </w:pict>
      </w:r>
      <w:r>
        <w:rPr>
          <w:color w:val="A7A7A7"/>
          <w:w w:val="140"/>
          <w:sz w:val="46"/>
          <w:shd w:fill="E2E2E2" w:color="auto" w:val="clear"/>
        </w:rPr>
        <w:t>』</w:t>
      </w:r>
      <w:r>
        <w:rPr>
          <w:rFonts w:ascii="Arial" w:eastAsia="Arial"/>
          <w:color w:val="D4D4D4"/>
          <w:spacing w:val="-5"/>
          <w:w w:val="160"/>
          <w:sz w:val="12"/>
          <w:shd w:fill="E2E2E2" w:color="auto" w:val="clear"/>
        </w:rPr>
        <w:t>,</w:t>
      </w:r>
      <w:r>
        <w:rPr>
          <w:rFonts w:ascii="Arial" w:eastAsia="Arial"/>
          <w:color w:val="D4D4D4"/>
          <w:spacing w:val="-5"/>
          <w:w w:val="160"/>
          <w:sz w:val="12"/>
        </w:rPr>
        <w:t>I</w:t>
      </w:r>
      <w:r>
        <w:rPr>
          <w:rFonts w:ascii="Arial" w:eastAsia="Arial"/>
          <w:color w:val="D4D4D4"/>
          <w:sz w:val="12"/>
        </w:rPr>
        <w:tab/>
      </w:r>
      <w:r>
        <w:rPr>
          <w:color w:val="D4D4D4"/>
          <w:spacing w:val="-5"/>
          <w:w w:val="160"/>
          <w:sz w:val="10"/>
        </w:rPr>
        <w:t>|</w:t>
      </w:r>
      <w:r>
        <w:rPr>
          <w:color w:val="A7A7A7"/>
          <w:spacing w:val="-5"/>
          <w:w w:val="160"/>
          <w:sz w:val="10"/>
        </w:rPr>
        <w:t>i</w:t>
      </w:r>
      <w:r>
        <w:rPr>
          <w:rFonts w:ascii="Arial" w:eastAsia="Arial"/>
          <w:color w:val="A7A7A7"/>
          <w:spacing w:val="-5"/>
          <w:w w:val="160"/>
          <w:sz w:val="28"/>
        </w:rPr>
        <w:t>I</w:t>
      </w:r>
      <w:r>
        <w:rPr>
          <w:rFonts w:ascii="Arial" w:eastAsia="Arial"/>
          <w:color w:val="A7A7A7"/>
          <w:sz w:val="28"/>
        </w:rPr>
        <w:tab/>
      </w:r>
      <w:r>
        <w:rPr>
          <w:rFonts w:ascii="Arial" w:eastAsia="Arial"/>
          <w:color w:val="898989"/>
          <w:w w:val="160"/>
          <w:sz w:val="12"/>
        </w:rPr>
        <w:t>1</w:t>
      </w:r>
      <w:r>
        <w:rPr>
          <w:rFonts w:ascii="Arial" w:eastAsia="Arial"/>
          <w:color w:val="898989"/>
          <w:spacing w:val="16"/>
          <w:w w:val="160"/>
          <w:sz w:val="12"/>
        </w:rPr>
        <w:t>  </w:t>
      </w:r>
      <w:r>
        <w:rPr>
          <w:rFonts w:ascii="Arial" w:eastAsia="Arial"/>
          <w:color w:val="C1C1C1"/>
          <w:w w:val="160"/>
          <w:sz w:val="12"/>
          <w:shd w:fill="E2E2E2" w:color="auto" w:val="clear"/>
        </w:rPr>
        <w:t>-</w:t>
      </w:r>
      <w:r>
        <w:rPr>
          <w:rFonts w:ascii="Arial" w:eastAsia="Arial"/>
          <w:color w:val="C1C1C1"/>
          <w:spacing w:val="-1"/>
          <w:w w:val="160"/>
          <w:sz w:val="12"/>
          <w:shd w:fill="E2E2E2" w:color="auto" w:val="clear"/>
        </w:rPr>
        <w:t> </w:t>
      </w:r>
      <w:r>
        <w:rPr>
          <w:rFonts w:ascii="Arial" w:eastAsia="Arial"/>
          <w:color w:val="C1C1C1"/>
          <w:spacing w:val="-5"/>
          <w:w w:val="325"/>
          <w:sz w:val="12"/>
        </w:rPr>
        <w:t> </w:t>
      </w:r>
      <w:r>
        <w:rPr>
          <w:rFonts w:ascii="Arial" w:eastAsia="Arial"/>
          <w:color w:val="D4D4D4"/>
          <w:w w:val="325"/>
          <w:sz w:val="12"/>
          <w:shd w:fill="E2E2E2" w:color="auto" w:val="clear"/>
        </w:rPr>
        <w:t>-</w:t>
      </w:r>
      <w:r>
        <w:rPr>
          <w:rFonts w:ascii="Arial" w:eastAsia="Arial"/>
          <w:color w:val="D4D4D4"/>
          <w:spacing w:val="-5"/>
          <w:w w:val="325"/>
          <w:sz w:val="12"/>
          <w:shd w:fill="E2E2E2" w:color="auto" w:val="clear"/>
        </w:rPr>
        <w:t>',,</w:t>
      </w:r>
      <w:r>
        <w:rPr>
          <w:rFonts w:ascii="Arial" w:eastAsia="Arial"/>
          <w:color w:val="D4D4D4"/>
          <w:sz w:val="12"/>
        </w:rPr>
        <w:tab/>
      </w:r>
      <w:r>
        <w:rPr>
          <w:rFonts w:ascii="Arial" w:eastAsia="Arial"/>
          <w:color w:val="C1C1C1"/>
          <w:spacing w:val="-10"/>
          <w:w w:val="325"/>
          <w:sz w:val="12"/>
          <w:shd w:fill="E2E2E2" w:color="auto" w:val="clear"/>
        </w:rPr>
        <w:t>_</w:t>
      </w:r>
    </w:p>
    <w:p>
      <w:pPr>
        <w:tabs>
          <w:tab w:pos="8775" w:val="left" w:leader="none"/>
          <w:tab w:pos="14359" w:val="right" w:leader="none"/>
        </w:tabs>
        <w:spacing w:before="71"/>
        <w:ind w:left="6749" w:right="0" w:firstLine="0"/>
        <w:jc w:val="left"/>
        <w:rPr>
          <w:rFonts w:ascii="Arial" w:eastAsia="Arial"/>
          <w:sz w:val="41"/>
        </w:rPr>
      </w:pPr>
      <w:r>
        <w:rPr/>
        <w:br w:type="column"/>
      </w:r>
      <w:r>
        <w:rPr>
          <w:color w:val="595959"/>
          <w:w w:val="105"/>
          <w:sz w:val="40"/>
        </w:rPr>
        <w:t>第</w:t>
      </w:r>
      <w:r>
        <w:rPr>
          <w:rFonts w:ascii="Times New Roman" w:eastAsia="Times New Roman"/>
          <w:color w:val="595959"/>
          <w:w w:val="105"/>
          <w:sz w:val="40"/>
        </w:rPr>
        <w:t>183</w:t>
      </w:r>
      <w:r>
        <w:rPr>
          <w:color w:val="595959"/>
          <w:spacing w:val="-10"/>
          <w:w w:val="105"/>
          <w:sz w:val="40"/>
        </w:rPr>
        <w:t>节</w:t>
      </w:r>
      <w:r>
        <w:rPr>
          <w:color w:val="595959"/>
          <w:sz w:val="40"/>
        </w:rPr>
        <w:tab/>
      </w:r>
      <w:r>
        <w:rPr>
          <w:color w:val="595959"/>
          <w:w w:val="95"/>
          <w:sz w:val="40"/>
        </w:rPr>
        <w:t>人</w:t>
      </w:r>
      <w:r>
        <w:rPr>
          <w:color w:val="595959"/>
          <w:w w:val="95"/>
          <w:sz w:val="40"/>
        </w:rPr>
        <w:t>类</w:t>
      </w:r>
      <w:r>
        <w:rPr>
          <w:color w:val="595959"/>
          <w:w w:val="95"/>
          <w:sz w:val="40"/>
        </w:rPr>
        <w:t>免</w:t>
      </w:r>
      <w:r>
        <w:rPr>
          <w:color w:val="595959"/>
          <w:w w:val="95"/>
          <w:sz w:val="40"/>
        </w:rPr>
        <w:t>疫</w:t>
      </w:r>
      <w:r>
        <w:rPr>
          <w:color w:val="595959"/>
          <w:w w:val="95"/>
          <w:sz w:val="40"/>
        </w:rPr>
        <w:t>缺</w:t>
      </w:r>
      <w:r>
        <w:rPr>
          <w:color w:val="595959"/>
          <w:w w:val="95"/>
          <w:sz w:val="40"/>
        </w:rPr>
        <w:t>陷</w:t>
      </w:r>
      <w:r>
        <w:rPr>
          <w:color w:val="595959"/>
          <w:w w:val="95"/>
          <w:sz w:val="40"/>
        </w:rPr>
        <w:t>病</w:t>
      </w:r>
      <w:r>
        <w:rPr>
          <w:color w:val="595959"/>
          <w:w w:val="95"/>
          <w:sz w:val="40"/>
        </w:rPr>
        <w:t>毒</w:t>
      </w:r>
      <w:r>
        <w:rPr>
          <w:color w:val="595959"/>
          <w:w w:val="95"/>
          <w:sz w:val="40"/>
        </w:rPr>
        <w:t>感</w:t>
      </w:r>
      <w:r>
        <w:rPr>
          <w:color w:val="595959"/>
          <w:spacing w:val="-10"/>
          <w:w w:val="95"/>
          <w:sz w:val="40"/>
        </w:rPr>
        <w:t>染</w:t>
      </w:r>
      <w:r>
        <w:rPr>
          <w:color w:val="595959"/>
          <w:sz w:val="40"/>
        </w:rPr>
        <w:tab/>
      </w:r>
      <w:r>
        <w:rPr>
          <w:rFonts w:ascii="Arial" w:eastAsia="Arial"/>
          <w:color w:val="232323"/>
          <w:spacing w:val="-5"/>
          <w:w w:val="105"/>
          <w:sz w:val="41"/>
        </w:rPr>
        <w:t>905</w:t>
      </w:r>
    </w:p>
    <w:p>
      <w:pPr>
        <w:spacing w:before="726"/>
        <w:ind w:left="1008" w:right="0" w:firstLine="0"/>
        <w:jc w:val="left"/>
        <w:rPr>
          <w:sz w:val="59"/>
        </w:rPr>
      </w:pPr>
      <w:r>
        <w:rPr/>
        <w:pict>
          <v:group style="position:absolute;margin-left:238.482376pt;margin-top:67.601456pt;width:209.5pt;height:132.6pt;mso-position-horizontal-relative:page;mso-position-vertical-relative:paragraph;z-index:-21065216" id="docshapegroup1495" coordorigin="4770,1352" coordsize="4190,2652">
            <v:shape style="position:absolute;left:4769;top:1352;width:3588;height:2652" type="#_x0000_t75" id="docshape1496" stroked="false">
              <v:imagedata r:id="rId553" o:title=""/>
            </v:shape>
            <v:shape style="position:absolute;left:7326;top:1427;width:688;height:430" type="#_x0000_t75" id="docshape1497" stroked="false">
              <v:imagedata r:id="rId554" o:title=""/>
            </v:shape>
            <v:line style="position:absolute" from="8057,1577" to="8959,1577" stroked="true" strokeweight="1.610374pt" strokecolor="#000000">
              <v:stroke dashstyle="solid"/>
            </v:line>
            <v:shape style="position:absolute;left:6281;top:2352;width:1270;height:353" id="docshape1498" coordorigin="6281,2352" coordsize="1270,353" path="m6324,2352l6281,2352,6281,2705,6324,2705,6324,2352xm6606,2352l6585,2352,6585,2705,6606,2705,6606,2352xm7551,2352l7519,2352,7519,2705,7551,2705,7551,2352xe" filled="true" fillcolor="#e2e2e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45.525574pt;margin-top:33.247032pt;width:308.350pt;height:46.75pt;mso-position-horizontal-relative:page;mso-position-vertical-relative:paragraph;z-index:-21062656" id="docshapegroup1499" coordorigin="14911,665" coordsize="6167,935">
            <v:shape style="position:absolute;left:14910;top:664;width:1397;height:935" type="#_x0000_t75" id="docshape1500" stroked="false">
              <v:imagedata r:id="rId555" o:title=""/>
            </v:shape>
            <v:line style="position:absolute" from="16307,1535" to="21077,1535" stroked="true" strokeweight="1.610374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485376" from="40.821289pt,4.26006pt" to="408.75002pt,4.26006pt" stroked="true" strokeweight="1.07358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485888" from="539.270752pt,2.649686pt" to="731.02339pt,2.649686pt" stroked="true" strokeweight="1.073583pt" strokecolor="#000000">
            <v:stroke dashstyle="solid"/>
            <w10:wrap type="none"/>
          </v:line>
        </w:pict>
      </w:r>
      <w:r>
        <w:rPr>
          <w:color w:val="232323"/>
          <w:w w:val="95"/>
          <w:sz w:val="63"/>
        </w:rPr>
        <w:t>常</w:t>
      </w:r>
      <w:r>
        <w:rPr>
          <w:color w:val="444444"/>
          <w:w w:val="95"/>
          <w:sz w:val="63"/>
        </w:rPr>
        <w:t>见</w:t>
      </w:r>
      <w:r>
        <w:rPr>
          <w:rFonts w:ascii="Arial" w:eastAsia="Arial"/>
          <w:color w:val="C1C1C1"/>
          <w:w w:val="95"/>
          <w:sz w:val="56"/>
          <w:shd w:fill="E2E2E2" w:color="auto" w:val="clear"/>
        </w:rPr>
        <w:t>:</w:t>
      </w:r>
      <w:r>
        <w:rPr>
          <w:rFonts w:ascii="Arial" w:eastAsia="Arial"/>
          <w:color w:val="C1C1C1"/>
          <w:w w:val="95"/>
          <w:sz w:val="56"/>
        </w:rPr>
        <w:t>I</w:t>
      </w:r>
      <w:r>
        <w:rPr>
          <w:rFonts w:ascii="Arial" w:eastAsia="Arial"/>
          <w:color w:val="232323"/>
          <w:w w:val="95"/>
          <w:sz w:val="56"/>
        </w:rPr>
        <w:t>AIDS</w:t>
      </w:r>
      <w:r>
        <w:rPr>
          <w:color w:val="232323"/>
          <w:w w:val="95"/>
          <w:sz w:val="59"/>
        </w:rPr>
        <w:t>相</w:t>
      </w:r>
      <w:r>
        <w:rPr>
          <w:color w:val="232323"/>
          <w:w w:val="95"/>
          <w:sz w:val="59"/>
        </w:rPr>
        <w:t>关</w:t>
      </w:r>
      <w:r>
        <w:rPr>
          <w:color w:val="232323"/>
          <w:w w:val="95"/>
          <w:sz w:val="59"/>
        </w:rPr>
        <w:t>机</w:t>
      </w:r>
      <w:r>
        <w:rPr>
          <w:color w:val="444444"/>
          <w:w w:val="95"/>
          <w:sz w:val="59"/>
        </w:rPr>
        <w:t>会</w:t>
      </w:r>
      <w:r>
        <w:rPr>
          <w:color w:val="232323"/>
          <w:w w:val="95"/>
          <w:sz w:val="59"/>
        </w:rPr>
        <w:t>性</w:t>
      </w:r>
      <w:r>
        <w:rPr>
          <w:color w:val="444444"/>
          <w:w w:val="95"/>
          <w:sz w:val="59"/>
        </w:rPr>
        <w:t>感</w:t>
      </w:r>
      <w:r>
        <w:rPr>
          <w:color w:val="232323"/>
          <w:w w:val="95"/>
          <w:sz w:val="59"/>
        </w:rPr>
        <w:t>染</w:t>
      </w:r>
      <w:r>
        <w:rPr>
          <w:color w:val="A7A7A7"/>
          <w:spacing w:val="-10"/>
          <w:w w:val="95"/>
          <w:sz w:val="59"/>
          <w:shd w:fill="E2E2E2" w:color="auto" w:val="clear"/>
        </w:rPr>
        <w:t>十</w:t>
      </w:r>
    </w:p>
    <w:p>
      <w:pPr>
        <w:spacing w:before="92"/>
        <w:ind w:left="2789" w:right="0" w:firstLine="0"/>
        <w:jc w:val="left"/>
        <w:rPr>
          <w:sz w:val="5"/>
        </w:rPr>
      </w:pPr>
      <w:r>
        <w:rPr/>
        <w:pict>
          <v:line style="position:absolute;mso-position-horizontal-relative:page;mso-position-vertical-relative:paragraph;z-index:16486400" from="540.344971pt,3.905832pt" to="683.219485pt,3.905832pt" stroked="true" strokeweight="1.610374pt" strokecolor="#000000">
            <v:stroke dashstyle="solid"/>
            <w10:wrap type="none"/>
          </v:line>
        </w:pict>
      </w:r>
      <w:r>
        <w:rPr/>
        <w:pict>
          <v:rect style="position:absolute;margin-left:480.881958pt;margin-top:4.621554pt;width:1.074244pt;height:2.980835pt;mso-position-horizontal-relative:page;mso-position-vertical-relative:paragraph;z-index:-21057024" id="docshape1501" filled="true" fillcolor="#e2e2e2" stroked="false">
            <v:fill type="solid"/>
            <w10:wrap type="none"/>
          </v:rect>
        </w:pict>
      </w:r>
      <w:r>
        <w:rPr/>
        <w:pict>
          <v:rect style="position:absolute;margin-left:486.725861pt;margin-top:4.621554pt;width:.537122pt;height:2.980835pt;mso-position-horizontal-relative:page;mso-position-vertical-relative:paragraph;z-index:-21056512" id="docshape1502" filled="true" fillcolor="#e2e2e2" stroked="false">
            <v:fill type="solid"/>
            <w10:wrap type="none"/>
          </v:rect>
        </w:pict>
      </w:r>
      <w:r>
        <w:rPr/>
        <w:pict>
          <v:rect style="position:absolute;margin-left:492.569733pt;margin-top:4.621554pt;width:.537122pt;height:2.980835pt;mso-position-horizontal-relative:page;mso-position-vertical-relative:paragraph;z-index:-21056000" id="docshape1503" filled="true" fillcolor="#e2e2e2" stroked="false">
            <v:fill type="solid"/>
            <w10:wrap type="none"/>
          </v:rect>
        </w:pict>
      </w:r>
      <w:r>
        <w:rPr/>
        <w:pict>
          <v:rect style="position:absolute;margin-left:498.413635pt;margin-top:4.621554pt;width:2.148489pt;height:2.980835pt;mso-position-horizontal-relative:page;mso-position-vertical-relative:paragraph;z-index:-21055488" id="docshape1504" filled="true" fillcolor="#e2e2e2" stroked="false">
            <v:fill type="solid"/>
            <w10:wrap type="none"/>
          </v:rect>
        </w:pict>
      </w:r>
      <w:r>
        <w:rPr>
          <w:color w:val="898989"/>
          <w:w w:val="230"/>
          <w:sz w:val="5"/>
        </w:rPr>
        <w:t>＇</w:t>
      </w:r>
      <w:r>
        <w:rPr>
          <w:color w:val="D4D4D4"/>
          <w:w w:val="230"/>
          <w:sz w:val="5"/>
        </w:rPr>
        <w:t>』</w:t>
      </w:r>
      <w:r>
        <w:rPr>
          <w:color w:val="A7A7A7"/>
          <w:w w:val="230"/>
          <w:sz w:val="5"/>
        </w:rPr>
        <w:t>，＇</w:t>
      </w:r>
      <w:r>
        <w:rPr>
          <w:color w:val="D4D4D4"/>
          <w:w w:val="230"/>
          <w:sz w:val="5"/>
        </w:rPr>
        <w:t>＿</w:t>
      </w:r>
      <w:r>
        <w:rPr>
          <w:color w:val="898989"/>
          <w:w w:val="230"/>
          <w:sz w:val="5"/>
        </w:rPr>
        <w:t>啊</w:t>
      </w:r>
      <w:r>
        <w:rPr>
          <w:color w:val="898989"/>
          <w:spacing w:val="-10"/>
          <w:w w:val="230"/>
          <w:sz w:val="5"/>
        </w:rPr>
        <w:t>·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  <w:cols w:num="2" w:equalWidth="0">
            <w:col w:w="4256" w:space="2455"/>
            <w:col w:w="15039"/>
          </w:cols>
        </w:sectPr>
      </w:pPr>
    </w:p>
    <w:p>
      <w:pPr>
        <w:spacing w:before="126"/>
        <w:ind w:left="8931" w:right="0" w:firstLine="0"/>
        <w:jc w:val="left"/>
        <w:rPr>
          <w:sz w:val="40"/>
        </w:rPr>
      </w:pPr>
      <w:r>
        <w:rPr>
          <w:color w:val="444444"/>
          <w:w w:val="130"/>
          <w:sz w:val="40"/>
        </w:rPr>
        <w:t>忐</w:t>
      </w:r>
      <w:r>
        <w:rPr>
          <w:color w:val="D4D4D4"/>
          <w:w w:val="130"/>
          <w:sz w:val="40"/>
          <w:shd w:fill="E2E2E2" w:color="auto" w:val="clear"/>
        </w:rPr>
        <w:t>rt</w:t>
      </w:r>
      <w:r>
        <w:rPr>
          <w:color w:val="D4D4D4"/>
          <w:w w:val="130"/>
          <w:sz w:val="40"/>
        </w:rPr>
        <w:t>i</w:t>
      </w:r>
      <w:r>
        <w:rPr>
          <w:color w:val="232323"/>
          <w:spacing w:val="-10"/>
          <w:w w:val="130"/>
          <w:sz w:val="40"/>
        </w:rPr>
        <w:t>义</w:t>
      </w:r>
    </w:p>
    <w:p>
      <w:pPr>
        <w:tabs>
          <w:tab w:pos="7518" w:val="left" w:leader="none"/>
          <w:tab w:pos="9947" w:val="left" w:leader="none"/>
          <w:tab w:pos="15433" w:val="left" w:leader="none"/>
        </w:tabs>
        <w:spacing w:before="14"/>
        <w:ind w:left="6281" w:right="0" w:firstLine="0"/>
        <w:jc w:val="left"/>
        <w:rPr>
          <w:sz w:val="29"/>
        </w:rPr>
      </w:pPr>
      <w:r>
        <w:rPr/>
        <w:drawing>
          <wp:anchor distT="0" distB="0" distL="0" distR="0" allowOverlap="1" layoutInCell="1" locked="0" behindDoc="1" simplePos="0" relativeHeight="482251776">
            <wp:simplePos x="0" y="0"/>
            <wp:positionH relativeFrom="page">
              <wp:posOffset>5825521</wp:posOffset>
            </wp:positionH>
            <wp:positionV relativeFrom="paragraph">
              <wp:posOffset>24585</wp:posOffset>
            </wp:positionV>
            <wp:extent cx="491144" cy="245420"/>
            <wp:effectExtent l="0" t="0" r="0" b="0"/>
            <wp:wrapNone/>
            <wp:docPr id="723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52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24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/>
          <w:color w:val="C1C1C1"/>
          <w:spacing w:val="-2"/>
          <w:sz w:val="26"/>
        </w:rPr>
        <w:t>I</w:t>
      </w:r>
      <w:r>
        <w:rPr>
          <w:rFonts w:ascii="Arial" w:hAnsi="Arial" w:eastAsia="Arial"/>
          <w:spacing w:val="-2"/>
          <w:sz w:val="26"/>
        </w:rPr>
        <w:t>,</w:t>
      </w:r>
      <w:r>
        <w:rPr>
          <w:rFonts w:ascii="Arial" w:hAnsi="Arial" w:eastAsia="Arial"/>
          <w:color w:val="D4D4D4"/>
          <w:spacing w:val="-2"/>
          <w:sz w:val="26"/>
          <w:shd w:fill="E2E2E2" w:color="auto" w:val="clear"/>
        </w:rPr>
        <w:t>II</w:t>
      </w:r>
      <w:r>
        <w:rPr>
          <w:rFonts w:ascii="Arial" w:hAnsi="Arial" w:eastAsia="Arial"/>
          <w:color w:val="D4D4D4"/>
          <w:spacing w:val="-2"/>
          <w:sz w:val="26"/>
        </w:rPr>
        <w:t>III</w:t>
      </w:r>
      <w:r>
        <w:rPr>
          <w:rFonts w:ascii="Arial" w:hAnsi="Arial" w:eastAsia="Arial"/>
          <w:color w:val="000000"/>
          <w:spacing w:val="-2"/>
          <w:sz w:val="26"/>
        </w:rPr>
        <w:t>1</w:t>
      </w:r>
      <w:r>
        <w:rPr>
          <w:rFonts w:ascii="Arial" w:hAnsi="Arial" w:eastAsia="Arial"/>
          <w:color w:val="D4D4D4"/>
          <w:spacing w:val="-2"/>
          <w:sz w:val="26"/>
          <w:shd w:fill="E2E2E2" w:color="auto" w:val="clear"/>
        </w:rPr>
        <w:t>111</w:t>
      </w:r>
      <w:r>
        <w:rPr>
          <w:rFonts w:ascii="Arial" w:hAnsi="Arial" w:eastAsia="Arial"/>
          <w:color w:val="D4D4D4"/>
          <w:sz w:val="26"/>
        </w:rPr>
        <w:tab/>
      </w:r>
      <w:r>
        <w:rPr>
          <w:rFonts w:ascii="Arial" w:hAnsi="Arial" w:eastAsia="Arial"/>
          <w:color w:val="D4D4D4"/>
          <w:w w:val="140"/>
          <w:sz w:val="26"/>
        </w:rPr>
        <w:t>1</w:t>
      </w:r>
      <w:r>
        <w:rPr>
          <w:color w:val="D4D4D4"/>
          <w:w w:val="140"/>
          <w:sz w:val="21"/>
          <w:shd w:fill="E2E2E2" w:color="auto" w:val="clear"/>
        </w:rPr>
        <w:t>门</w:t>
      </w:r>
      <w:r>
        <w:rPr>
          <w:color w:val="D4D4D4"/>
          <w:w w:val="140"/>
          <w:sz w:val="21"/>
          <w:shd w:fill="E2E2E2" w:color="auto" w:val="clear"/>
        </w:rPr>
        <w:t>，</w:t>
      </w:r>
      <w:r>
        <w:rPr>
          <w:rFonts w:ascii="Arial" w:hAnsi="Arial" w:eastAsia="Arial"/>
          <w:color w:val="D4D4D4"/>
          <w:w w:val="140"/>
          <w:sz w:val="26"/>
          <w:shd w:fill="E2E2E2" w:color="auto" w:val="clear"/>
        </w:rPr>
        <w:t>III</w:t>
      </w:r>
      <w:r>
        <w:rPr>
          <w:rFonts w:ascii="Arial" w:hAnsi="Arial" w:eastAsia="Arial"/>
          <w:color w:val="D4D4D4"/>
          <w:w w:val="140"/>
          <w:sz w:val="26"/>
        </w:rPr>
        <w:t>I</w:t>
      </w:r>
      <w:r>
        <w:rPr>
          <w:color w:val="A7A7A7"/>
          <w:w w:val="140"/>
          <w:sz w:val="29"/>
          <w:shd w:fill="E2E2E2" w:color="auto" w:val="clear"/>
        </w:rPr>
        <w:t>—-</w:t>
      </w:r>
      <w:r>
        <w:rPr>
          <w:color w:val="D4D4D4"/>
          <w:spacing w:val="-10"/>
          <w:w w:val="140"/>
          <w:sz w:val="29"/>
        </w:rPr>
        <w:t>,</w:t>
      </w:r>
      <w:r>
        <w:rPr>
          <w:color w:val="D4D4D4"/>
          <w:sz w:val="29"/>
        </w:rPr>
        <w:tab/>
      </w:r>
      <w:r>
        <w:rPr>
          <w:color w:val="D4D4D4"/>
          <w:sz w:val="29"/>
          <w:u w:val="thick" w:color="000000"/>
        </w:rPr>
        <w:tab/>
      </w:r>
    </w:p>
    <w:p>
      <w:pPr>
        <w:spacing w:before="188"/>
        <w:ind w:left="821" w:right="0" w:firstLine="0"/>
        <w:jc w:val="left"/>
        <w:rPr>
          <w:sz w:val="36"/>
        </w:rPr>
      </w:pPr>
      <w:r>
        <w:rPr/>
        <w:br w:type="column"/>
      </w:r>
      <w:r>
        <w:rPr>
          <w:color w:val="232323"/>
          <w:w w:val="125"/>
          <w:sz w:val="36"/>
        </w:rPr>
        <w:t>主</w:t>
      </w:r>
      <w:r>
        <w:rPr>
          <w:color w:val="232323"/>
          <w:w w:val="125"/>
          <w:sz w:val="36"/>
        </w:rPr>
        <w:t>要</w:t>
      </w:r>
      <w:r>
        <w:rPr>
          <w:color w:val="232323"/>
          <w:w w:val="125"/>
          <w:sz w:val="36"/>
        </w:rPr>
        <w:t>症</w:t>
      </w:r>
      <w:r>
        <w:rPr>
          <w:color w:val="232323"/>
          <w:spacing w:val="-10"/>
          <w:w w:val="125"/>
          <w:sz w:val="36"/>
        </w:rPr>
        <w:t>状</w:t>
      </w:r>
    </w:p>
    <w:p>
      <w:pPr>
        <w:spacing w:before="260"/>
        <w:ind w:left="350" w:right="0" w:firstLine="0"/>
        <w:jc w:val="left"/>
        <w:rPr>
          <w:sz w:val="2"/>
        </w:rPr>
      </w:pPr>
      <w:r>
        <w:rPr/>
        <w:pict>
          <v:group style="position:absolute;margin-left:875.509216pt;margin-top:9.826793pt;width:150.4pt;height:9.7pt;mso-position-horizontal-relative:page;mso-position-vertical-relative:paragraph;z-index:16480256" id="docshapegroup1505" coordorigin="17510,197" coordsize="3008,194">
            <v:shape style="position:absolute;left:19701;top:196;width:817;height:194" type="#_x0000_t75" id="docshape1506" stroked="false">
              <v:imagedata r:id="rId557" o:title=""/>
            </v:shape>
            <v:line style="position:absolute" from="17510,282" to="19702,282" stroked="true" strokeweight="1.073583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791.18103pt;margin-top:13.046989pt;width:1.074244pt;height:3.832503pt;mso-position-horizontal-relative:page;mso-position-vertical-relative:paragraph;z-index:16491520" id="docshape1507" filled="true" fillcolor="#e2e2e2" stroked="false">
            <v:fill type="solid"/>
            <w10:wrap type="none"/>
          </v:rect>
        </w:pict>
      </w:r>
      <w:r>
        <w:rPr/>
        <w:pict>
          <v:rect style="position:absolute;margin-left:825.068481pt;margin-top:15.194156pt;width:.537122pt;height:1.277501pt;mso-position-horizontal-relative:page;mso-position-vertical-relative:paragraph;z-index:16492032" id="docshape1508" filled="true" fillcolor="#e2e2e2" stroked="false">
            <v:fill type="solid"/>
            <w10:wrap type="none"/>
          </v:rect>
        </w:pict>
      </w:r>
      <w:r>
        <w:rPr/>
        <w:pict>
          <v:shape style="position:absolute;margin-left:832.329041pt;margin-top:15.194981pt;width:3pt;height:1.3pt;mso-position-horizontal-relative:page;mso-position-vertical-relative:paragraph;z-index:16492544" id="docshape1509" coordorigin="16647,304" coordsize="60,26" path="m16657,304l16647,304,16647,329,16657,329,16657,304xm16706,304l16695,304,16695,329,16706,329,16706,304xe" filled="true" fillcolor="#e2e2e2" stroked="false">
            <v:path arrowok="t"/>
            <v:fill type="solid"/>
            <w10:wrap type="none"/>
          </v:shape>
        </w:pict>
      </w:r>
      <w:r>
        <w:rPr/>
        <w:pict>
          <v:rect style="position:absolute;margin-left:842.009277pt;margin-top:15.194156pt;width:1.074244pt;height:1.277501pt;mso-position-horizontal-relative:page;mso-position-vertical-relative:paragraph;z-index:16493056" id="docshape1510" filled="true" fillcolor="#e2e2e2" stroked="false">
            <v:fill type="solid"/>
            <w10:wrap type="none"/>
          </v:rect>
        </w:pict>
      </w:r>
      <w:r>
        <w:rPr/>
        <w:pict>
          <v:rect style="position:absolute;margin-left:849.271179pt;margin-top:15.194156pt;width:.537122pt;height:1.277501pt;mso-position-horizontal-relative:page;mso-position-vertical-relative:paragraph;z-index:16493568" id="docshape1511" filled="true" fillcolor="#e2e2e2" stroked="false">
            <v:fill type="solid"/>
            <w10:wrap type="none"/>
          </v:rect>
        </w:pict>
      </w:r>
      <w:r>
        <w:rPr>
          <w:color w:val="A7A7A7"/>
          <w:w w:val="600"/>
          <w:sz w:val="6"/>
        </w:rPr>
        <w:t>『</w:t>
      </w:r>
      <w:r>
        <w:rPr>
          <w:rFonts w:ascii="Times New Roman" w:eastAsia="Times New Roman"/>
          <w:color w:val="A7A7A7"/>
          <w:w w:val="600"/>
          <w:sz w:val="7"/>
        </w:rPr>
        <w:t>1</w:t>
      </w:r>
      <w:r>
        <w:rPr>
          <w:color w:val="A7A7A7"/>
          <w:w w:val="600"/>
          <w:sz w:val="2"/>
        </w:rPr>
        <w:t>，</w:t>
      </w:r>
      <w:r>
        <w:rPr>
          <w:color w:val="A7A7A7"/>
          <w:spacing w:val="7"/>
          <w:w w:val="600"/>
          <w:sz w:val="2"/>
        </w:rPr>
        <w:t> </w:t>
      </w:r>
      <w:r>
        <w:rPr>
          <w:color w:val="C1C1C1"/>
          <w:spacing w:val="-5"/>
          <w:w w:val="600"/>
          <w:sz w:val="2"/>
        </w:rPr>
        <w:t>萨、</w:t>
      </w:r>
    </w:p>
    <w:p>
      <w:pPr>
        <w:spacing w:after="0"/>
        <w:jc w:val="left"/>
        <w:rPr>
          <w:sz w:val="2"/>
        </w:rPr>
        <w:sectPr>
          <w:type w:val="continuous"/>
          <w:pgSz w:w="21750" w:h="31660"/>
          <w:pgMar w:top="200" w:bottom="280" w:left="0" w:right="0"/>
          <w:cols w:num="2" w:equalWidth="0">
            <w:col w:w="15434" w:space="40"/>
            <w:col w:w="6276"/>
          </w:cols>
        </w:sectPr>
      </w:pPr>
    </w:p>
    <w:p>
      <w:pPr>
        <w:tabs>
          <w:tab w:pos="4267" w:val="left" w:leader="none"/>
        </w:tabs>
        <w:spacing w:before="150"/>
        <w:ind w:left="1733" w:right="0" w:firstLine="0"/>
        <w:jc w:val="left"/>
        <w:rPr>
          <w:rFonts w:ascii="Times New Roman" w:eastAsia="Times New Roman"/>
          <w:sz w:val="31"/>
        </w:rPr>
      </w:pPr>
      <w:r>
        <w:rPr/>
        <w:drawing>
          <wp:anchor distT="0" distB="0" distL="0" distR="0" allowOverlap="1" layoutInCell="1" locked="0" behindDoc="1" simplePos="0" relativeHeight="482250240">
            <wp:simplePos x="0" y="0"/>
            <wp:positionH relativeFrom="page">
              <wp:posOffset>654859</wp:posOffset>
            </wp:positionH>
            <wp:positionV relativeFrom="paragraph">
              <wp:posOffset>126804</wp:posOffset>
            </wp:positionV>
            <wp:extent cx="914075" cy="729445"/>
            <wp:effectExtent l="0" t="0" r="0" b="0"/>
            <wp:wrapNone/>
            <wp:docPr id="725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54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75" cy="72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pacing w:val="-2774"/>
          <w:w w:val="310"/>
          <w:position w:val="5"/>
          <w:sz w:val="103"/>
        </w:rPr>
        <w:t>严</w:t>
      </w:r>
      <w:r>
        <w:rPr>
          <w:color w:val="595959"/>
          <w:w w:val="95"/>
          <w:sz w:val="46"/>
        </w:rPr>
        <w:t>子</w:t>
      </w:r>
      <w:r>
        <w:rPr>
          <w:color w:val="595959"/>
          <w:w w:val="95"/>
          <w:sz w:val="46"/>
        </w:rPr>
        <w:t>菌</w:t>
      </w:r>
      <w:r>
        <w:rPr>
          <w:color w:val="595959"/>
          <w:w w:val="95"/>
          <w:sz w:val="46"/>
        </w:rPr>
        <w:t>肺</w:t>
      </w:r>
      <w:r>
        <w:rPr>
          <w:color w:val="595959"/>
          <w:spacing w:val="-10"/>
          <w:w w:val="95"/>
          <w:sz w:val="46"/>
        </w:rPr>
        <w:t>炎</w:t>
      </w:r>
      <w:r>
        <w:rPr>
          <w:color w:val="595959"/>
          <w:sz w:val="46"/>
        </w:rPr>
        <w:tab/>
      </w:r>
      <w:r>
        <w:rPr>
          <w:rFonts w:ascii="Times New Roman" w:eastAsia="Times New Roman"/>
          <w:color w:val="D4D4D4"/>
          <w:spacing w:val="-10"/>
          <w:w w:val="95"/>
          <w:sz w:val="31"/>
          <w:shd w:fill="E2E2E2" w:color="auto" w:val="clear"/>
        </w:rPr>
        <w:t>I</w:t>
      </w:r>
    </w:p>
    <w:p>
      <w:pPr>
        <w:spacing w:before="148"/>
        <w:ind w:left="1017" w:right="0" w:firstLine="0"/>
        <w:jc w:val="left"/>
        <w:rPr>
          <w:sz w:val="40"/>
        </w:rPr>
      </w:pPr>
      <w:r>
        <w:rPr>
          <w:color w:val="444444"/>
          <w:w w:val="90"/>
          <w:sz w:val="40"/>
        </w:rPr>
        <w:t>弓</w:t>
      </w:r>
      <w:r>
        <w:rPr>
          <w:color w:val="444444"/>
          <w:w w:val="90"/>
          <w:sz w:val="40"/>
        </w:rPr>
        <w:t>形</w:t>
      </w:r>
      <w:r>
        <w:rPr>
          <w:color w:val="444444"/>
          <w:w w:val="90"/>
          <w:sz w:val="40"/>
        </w:rPr>
        <w:t>体</w:t>
      </w:r>
      <w:r>
        <w:rPr>
          <w:color w:val="444444"/>
          <w:spacing w:val="-10"/>
          <w:w w:val="90"/>
          <w:sz w:val="40"/>
        </w:rPr>
        <w:t>病</w:t>
      </w:r>
    </w:p>
    <w:p>
      <w:pPr>
        <w:spacing w:line="957" w:lineRule="exact" w:before="7"/>
        <w:ind w:left="1015" w:right="0" w:firstLine="0"/>
        <w:jc w:val="left"/>
        <w:rPr>
          <w:sz w:val="87"/>
        </w:rPr>
      </w:pPr>
      <w:r>
        <w:rPr/>
        <w:drawing>
          <wp:anchor distT="0" distB="0" distL="0" distR="0" allowOverlap="1" layoutInCell="1" locked="0" behindDoc="0" simplePos="0" relativeHeight="16480768">
            <wp:simplePos x="0" y="0"/>
            <wp:positionH relativeFrom="page">
              <wp:posOffset>3015082</wp:posOffset>
            </wp:positionH>
            <wp:positionV relativeFrom="paragraph">
              <wp:posOffset>371950</wp:posOffset>
            </wp:positionV>
            <wp:extent cx="491144" cy="259055"/>
            <wp:effectExtent l="0" t="0" r="0" b="0"/>
            <wp:wrapNone/>
            <wp:docPr id="727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55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w w:val="101"/>
          <w:sz w:val="87"/>
        </w:rPr>
        <w:t>呻</w:t>
      </w:r>
    </w:p>
    <w:p>
      <w:pPr>
        <w:spacing w:line="569" w:lineRule="exact" w:before="0"/>
        <w:ind w:left="1040" w:right="0" w:firstLine="0"/>
        <w:jc w:val="left"/>
        <w:rPr>
          <w:sz w:val="55"/>
        </w:rPr>
      </w:pPr>
      <w:r>
        <w:rPr>
          <w:color w:val="595959"/>
          <w:w w:val="70"/>
          <w:sz w:val="55"/>
        </w:rPr>
        <w:t>鸟</w:t>
      </w:r>
      <w:r>
        <w:rPr>
          <w:color w:val="595959"/>
          <w:w w:val="70"/>
          <w:sz w:val="55"/>
        </w:rPr>
        <w:t>妞</w:t>
      </w:r>
      <w:r>
        <w:rPr>
          <w:color w:val="595959"/>
          <w:w w:val="70"/>
          <w:sz w:val="55"/>
        </w:rPr>
        <w:t>杆</w:t>
      </w:r>
      <w:r>
        <w:rPr>
          <w:color w:val="595959"/>
          <w:w w:val="70"/>
          <w:sz w:val="55"/>
        </w:rPr>
        <w:t>菌</w:t>
      </w:r>
      <w:r>
        <w:rPr>
          <w:color w:val="595959"/>
          <w:w w:val="70"/>
          <w:sz w:val="55"/>
        </w:rPr>
        <w:t>复</w:t>
      </w:r>
      <w:r>
        <w:rPr>
          <w:color w:val="595959"/>
          <w:w w:val="70"/>
          <w:sz w:val="55"/>
        </w:rPr>
        <w:t>合</w:t>
      </w:r>
      <w:r>
        <w:rPr>
          <w:color w:val="595959"/>
          <w:w w:val="70"/>
          <w:sz w:val="55"/>
        </w:rPr>
        <w:t>蔓</w:t>
      </w:r>
      <w:r>
        <w:rPr>
          <w:color w:val="595959"/>
          <w:spacing w:val="-10"/>
          <w:w w:val="70"/>
          <w:sz w:val="55"/>
        </w:rPr>
        <w:t>染</w:t>
      </w:r>
    </w:p>
    <w:p>
      <w:pPr>
        <w:spacing w:before="130"/>
        <w:ind w:left="1059" w:right="0" w:firstLine="0"/>
        <w:jc w:val="left"/>
        <w:rPr>
          <w:sz w:val="41"/>
        </w:rPr>
      </w:pPr>
      <w:r>
        <w:rPr>
          <w:color w:val="444444"/>
          <w:w w:val="85"/>
          <w:sz w:val="41"/>
        </w:rPr>
        <w:t>隐</w:t>
      </w:r>
      <w:r>
        <w:rPr>
          <w:color w:val="444444"/>
          <w:w w:val="85"/>
          <w:sz w:val="41"/>
        </w:rPr>
        <w:t>抱</w:t>
      </w:r>
      <w:r>
        <w:rPr>
          <w:color w:val="444444"/>
          <w:w w:val="85"/>
          <w:sz w:val="41"/>
        </w:rPr>
        <w:t>子</w:t>
      </w:r>
      <w:r>
        <w:rPr>
          <w:color w:val="444444"/>
          <w:w w:val="85"/>
          <w:sz w:val="41"/>
        </w:rPr>
        <w:t>虫</w:t>
      </w:r>
      <w:r>
        <w:rPr>
          <w:color w:val="444444"/>
          <w:spacing w:val="-10"/>
          <w:w w:val="85"/>
          <w:sz w:val="41"/>
        </w:rPr>
        <w:t>病</w:t>
      </w:r>
    </w:p>
    <w:p>
      <w:pPr>
        <w:spacing w:line="336" w:lineRule="auto" w:before="186"/>
        <w:ind w:left="1035" w:right="1673" w:firstLine="36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6478720">
            <wp:simplePos x="0" y="0"/>
            <wp:positionH relativeFrom="page">
              <wp:posOffset>2578510</wp:posOffset>
            </wp:positionH>
            <wp:positionV relativeFrom="paragraph">
              <wp:posOffset>90837</wp:posOffset>
            </wp:positionV>
            <wp:extent cx="354715" cy="640821"/>
            <wp:effectExtent l="0" t="0" r="0" b="0"/>
            <wp:wrapNone/>
            <wp:docPr id="729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56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5" cy="64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105"/>
          <w:position w:val="1"/>
          <w:sz w:val="40"/>
        </w:rPr>
        <w:t>隐球礁脑畛</w:t>
      </w:r>
      <w:r>
        <w:rPr>
          <w:color w:val="444444"/>
          <w:spacing w:val="80"/>
          <w:w w:val="105"/>
          <w:position w:val="1"/>
          <w:sz w:val="40"/>
        </w:rPr>
        <w:t> </w:t>
      </w:r>
      <w:r>
        <w:rPr>
          <w:color w:val="444444"/>
          <w:sz w:val="40"/>
        </w:rPr>
        <w:drawing>
          <wp:inline distT="0" distB="0" distL="0" distR="0">
            <wp:extent cx="218286" cy="299958"/>
            <wp:effectExtent l="0" t="0" r="0" b="0"/>
            <wp:docPr id="731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57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86" cy="2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z w:val="40"/>
        </w:rPr>
      </w:r>
      <w:r>
        <w:rPr>
          <w:color w:val="595959"/>
          <w:spacing w:val="-2"/>
          <w:w w:val="105"/>
          <w:sz w:val="40"/>
        </w:rPr>
        <w:t>巨细胞病气麟</w:t>
      </w:r>
    </w:p>
    <w:p>
      <w:pPr>
        <w:spacing w:before="82"/>
        <w:ind w:left="0" w:right="1115" w:firstLine="0"/>
        <w:jc w:val="right"/>
        <w:rPr>
          <w:rFonts w:ascii="Arial"/>
          <w:sz w:val="11"/>
        </w:rPr>
      </w:pPr>
      <w:r>
        <w:rPr>
          <w:rFonts w:ascii="Arial"/>
          <w:color w:val="D4D4D4"/>
          <w:w w:val="110"/>
          <w:sz w:val="11"/>
          <w:shd w:fill="E2E2E2" w:color="auto" w:val="clear"/>
        </w:rPr>
        <w:t>'II</w:t>
      </w:r>
      <w:r>
        <w:rPr>
          <w:rFonts w:ascii="Arial"/>
          <w:color w:val="D4D4D4"/>
          <w:spacing w:val="-1"/>
          <w:w w:val="110"/>
          <w:sz w:val="11"/>
          <w:shd w:fill="E2E2E2" w:color="auto" w:val="clear"/>
        </w:rPr>
        <w:t> </w:t>
      </w:r>
      <w:r>
        <w:rPr>
          <w:rFonts w:ascii="Arial"/>
          <w:color w:val="D4D4D4"/>
          <w:w w:val="110"/>
          <w:sz w:val="11"/>
          <w:shd w:fill="E2E2E2" w:color="auto" w:val="clear"/>
        </w:rPr>
        <w:t>I</w:t>
      </w:r>
      <w:r>
        <w:rPr>
          <w:rFonts w:ascii="Arial"/>
          <w:color w:val="D4D4D4"/>
          <w:spacing w:val="3"/>
          <w:w w:val="110"/>
          <w:sz w:val="11"/>
          <w:shd w:fill="E2E2E2" w:color="auto" w:val="clear"/>
        </w:rPr>
        <w:t> </w:t>
      </w:r>
      <w:r>
        <w:rPr>
          <w:rFonts w:ascii="Arial"/>
          <w:color w:val="D4D4D4"/>
          <w:spacing w:val="-5"/>
          <w:w w:val="110"/>
          <w:sz w:val="11"/>
          <w:shd w:fill="E2E2E2" w:color="auto" w:val="clear"/>
        </w:rPr>
        <w:t>`'l</w:t>
      </w:r>
      <w:r>
        <w:rPr>
          <w:rFonts w:ascii="Arial"/>
          <w:color w:val="D4D4D4"/>
          <w:spacing w:val="40"/>
          <w:w w:val="110"/>
          <w:sz w:val="11"/>
          <w:shd w:fill="E2E2E2" w:color="auto" w:val="clear"/>
        </w:rPr>
        <w:t> 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2"/>
        <w:rPr>
          <w:rFonts w:ascii="Arial"/>
          <w:sz w:val="16"/>
        </w:rPr>
      </w:pPr>
    </w:p>
    <w:p>
      <w:pPr>
        <w:spacing w:before="0"/>
        <w:ind w:left="1000" w:right="0" w:firstLine="0"/>
        <w:jc w:val="left"/>
        <w:rPr>
          <w:sz w:val="40"/>
        </w:rPr>
      </w:pPr>
      <w:r>
        <w:rPr>
          <w:color w:val="595959"/>
          <w:w w:val="110"/>
          <w:sz w:val="40"/>
        </w:rPr>
        <w:t>咖</w:t>
      </w:r>
      <w:r>
        <w:rPr>
          <w:color w:val="595959"/>
          <w:w w:val="110"/>
          <w:sz w:val="40"/>
        </w:rPr>
        <w:t>性</w:t>
      </w:r>
      <w:r>
        <w:rPr>
          <w:color w:val="595959"/>
          <w:w w:val="110"/>
          <w:sz w:val="40"/>
        </w:rPr>
        <w:t>多</w:t>
      </w:r>
      <w:r>
        <w:rPr>
          <w:color w:val="595959"/>
          <w:w w:val="110"/>
          <w:sz w:val="40"/>
        </w:rPr>
        <w:t>妇</w:t>
      </w:r>
      <w:r>
        <w:rPr>
          <w:color w:val="595959"/>
          <w:w w:val="110"/>
          <w:sz w:val="40"/>
        </w:rPr>
        <w:t>生</w:t>
      </w:r>
      <w:r>
        <w:rPr>
          <w:color w:val="595959"/>
          <w:w w:val="110"/>
          <w:sz w:val="40"/>
        </w:rPr>
        <w:t>脑</w:t>
      </w:r>
      <w:r>
        <w:rPr>
          <w:color w:val="595959"/>
          <w:w w:val="110"/>
          <w:sz w:val="40"/>
        </w:rPr>
        <w:t>矗</w:t>
      </w:r>
      <w:r>
        <w:rPr>
          <w:color w:val="595959"/>
          <w:w w:val="110"/>
          <w:sz w:val="40"/>
        </w:rPr>
        <w:t>矗</w:t>
      </w:r>
      <w:r>
        <w:rPr>
          <w:color w:val="A7A7A7"/>
          <w:spacing w:val="-10"/>
          <w:w w:val="110"/>
          <w:sz w:val="40"/>
          <w:shd w:fill="E2E2E2" w:color="auto" w:val="clear"/>
        </w:rPr>
        <w:t>～</w:t>
      </w:r>
    </w:p>
    <w:p>
      <w:pPr>
        <w:tabs>
          <w:tab w:pos="4669" w:val="left" w:leader="none"/>
        </w:tabs>
        <w:spacing w:before="63"/>
        <w:ind w:left="2774" w:right="0" w:firstLine="0"/>
        <w:jc w:val="left"/>
        <w:rPr>
          <w:rFonts w:ascii="Arial" w:eastAsia="Arial"/>
          <w:sz w:val="8"/>
        </w:rPr>
      </w:pPr>
      <w:r>
        <w:rPr/>
        <w:br w:type="column"/>
      </w:r>
      <w:r>
        <w:rPr>
          <w:color w:val="444444"/>
          <w:w w:val="105"/>
          <w:sz w:val="40"/>
        </w:rPr>
        <w:t>黯</w:t>
      </w:r>
      <w:r>
        <w:rPr>
          <w:color w:val="444444"/>
          <w:w w:val="105"/>
          <w:sz w:val="40"/>
        </w:rPr>
        <w:t>菜</w:t>
      </w:r>
      <w:r>
        <w:rPr>
          <w:color w:val="D4D4D4"/>
          <w:w w:val="105"/>
          <w:sz w:val="40"/>
          <w:shd w:fill="E2E2E2" w:color="auto" w:val="clear"/>
        </w:rPr>
        <w:t>呱</w:t>
      </w:r>
      <w:r>
        <w:rPr>
          <w:rFonts w:ascii="Arial" w:eastAsia="Arial"/>
          <w:color w:val="D4D4D4"/>
          <w:spacing w:val="-10"/>
          <w:w w:val="105"/>
          <w:sz w:val="8"/>
        </w:rPr>
        <w:t>1</w:t>
      </w:r>
      <w:r>
        <w:rPr>
          <w:rFonts w:ascii="Arial" w:eastAsia="Arial"/>
          <w:color w:val="D4D4D4"/>
          <w:sz w:val="8"/>
        </w:rPr>
        <w:tab/>
      </w:r>
      <w:r>
        <w:rPr>
          <w:rFonts w:ascii="Arial" w:eastAsia="Arial"/>
          <w:color w:val="D4D4D4"/>
          <w:spacing w:val="-10"/>
          <w:sz w:val="8"/>
        </w:rPr>
        <w:t>:</w:t>
      </w:r>
    </w:p>
    <w:p>
      <w:pPr>
        <w:spacing w:before="235"/>
        <w:ind w:left="2758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6482304">
            <wp:simplePos x="0" y="0"/>
            <wp:positionH relativeFrom="page">
              <wp:posOffset>6671382</wp:posOffset>
            </wp:positionH>
            <wp:positionV relativeFrom="paragraph">
              <wp:posOffset>99177</wp:posOffset>
            </wp:positionV>
            <wp:extent cx="573002" cy="354496"/>
            <wp:effectExtent l="0" t="0" r="0" b="0"/>
            <wp:wrapNone/>
            <wp:docPr id="733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558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2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84.178253pt;margin-top:-7.959578pt;width:.537122pt;height:5.237736pt;mso-position-horizontal-relative:page;mso-position-vertical-relative:paragraph;z-index:-21054976" id="docshape1512" filled="true" fillcolor="#e2e2e2" stroked="false">
            <v:fill type="solid"/>
            <w10:wrap type="none"/>
          </v:rect>
        </w:pict>
      </w:r>
      <w:r>
        <w:rPr/>
        <w:pict>
          <v:rect style="position:absolute;margin-left:511.571198pt;margin-top:-7.959578pt;width:1.074244pt;height:5.237736pt;mso-position-horizontal-relative:page;mso-position-vertical-relative:paragraph;z-index:16489984" id="docshape1513" filled="true" fillcolor="#e2e2e2" stroked="false">
            <v:fill type="solid"/>
            <w10:wrap type="none"/>
          </v:rect>
        </w:pict>
      </w:r>
      <w:r>
        <w:rPr>
          <w:color w:val="444444"/>
          <w:spacing w:val="-2"/>
          <w:w w:val="110"/>
          <w:sz w:val="40"/>
        </w:rPr>
        <w:t>顷子菌属如</w:t>
      </w:r>
    </w:p>
    <w:p>
      <w:pPr>
        <w:spacing w:line="362" w:lineRule="auto" w:before="257"/>
        <w:ind w:left="786" w:right="1388" w:hanging="3"/>
        <w:jc w:val="left"/>
        <w:rPr>
          <w:sz w:val="40"/>
        </w:rPr>
      </w:pPr>
      <w:r>
        <w:rPr/>
        <w:pict>
          <v:group style="position:absolute;margin-left:278.229431pt;margin-top:11.056615pt;width:26.9pt;height:24.1pt;mso-position-horizontal-relative:page;mso-position-vertical-relative:paragraph;z-index:16481280" id="docshapegroup1514" coordorigin="5565,221" coordsize="538,482">
            <v:shape style="position:absolute;left:5564;top:221;width:538;height:419" type="#_x0000_t75" id="docshape1515" stroked="false">
              <v:imagedata r:id="rId563" o:title=""/>
            </v:shape>
            <v:shape style="position:absolute;left:5564;top:221;width:538;height:482" type="#_x0000_t202" id="docshape1516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84" w:firstLine="0"/>
                      <w:jc w:val="righ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C1C1C1"/>
                        <w:w w:val="89"/>
                        <w:sz w:val="19"/>
                        <w:shd w:fill="E2E2E2" w:color="auto" w:val="clear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95959"/>
          <w:spacing w:val="-2"/>
          <w:w w:val="90"/>
          <w:sz w:val="40"/>
        </w:rPr>
        <w:t>弓</w:t>
      </w:r>
      <w:r>
        <w:rPr>
          <w:color w:val="595959"/>
          <w:spacing w:val="-2"/>
          <w:w w:val="90"/>
          <w:sz w:val="40"/>
        </w:rPr>
        <w:t>形</w:t>
      </w:r>
      <w:r>
        <w:rPr>
          <w:color w:val="595959"/>
          <w:spacing w:val="-2"/>
          <w:w w:val="90"/>
          <w:sz w:val="40"/>
        </w:rPr>
        <w:t>体</w:t>
      </w:r>
      <w:r>
        <w:rPr>
          <w:color w:val="595959"/>
          <w:spacing w:val="-2"/>
          <w:w w:val="90"/>
          <w:sz w:val="40"/>
        </w:rPr>
        <w:t>寄</w:t>
      </w:r>
      <w:r>
        <w:rPr>
          <w:color w:val="595959"/>
          <w:spacing w:val="-2"/>
          <w:w w:val="90"/>
          <w:sz w:val="40"/>
        </w:rPr>
        <w:t>生</w:t>
      </w:r>
      <w:r>
        <w:rPr>
          <w:color w:val="595959"/>
          <w:spacing w:val="-2"/>
          <w:w w:val="90"/>
          <w:sz w:val="40"/>
        </w:rPr>
        <w:t>虫</w:t>
      </w:r>
      <w:r>
        <w:rPr>
          <w:color w:val="595959"/>
          <w:spacing w:val="-2"/>
          <w:w w:val="90"/>
          <w:sz w:val="40"/>
        </w:rPr>
        <w:t>感</w:t>
      </w:r>
      <w:r>
        <w:rPr>
          <w:color w:val="595959"/>
          <w:spacing w:val="-2"/>
          <w:w w:val="90"/>
          <w:sz w:val="40"/>
        </w:rPr>
        <w:t>染</w:t>
      </w:r>
      <w:r>
        <w:rPr>
          <w:color w:val="595959"/>
          <w:spacing w:val="-2"/>
          <w:w w:val="90"/>
          <w:sz w:val="40"/>
        </w:rPr>
        <w:t>，</w:t>
      </w:r>
      <w:r>
        <w:rPr>
          <w:color w:val="595959"/>
          <w:spacing w:val="-2"/>
          <w:w w:val="90"/>
          <w:sz w:val="40"/>
        </w:rPr>
        <w:t>常</w:t>
      </w:r>
      <w:r>
        <w:rPr>
          <w:color w:val="595959"/>
          <w:spacing w:val="-2"/>
          <w:w w:val="90"/>
          <w:sz w:val="40"/>
        </w:rPr>
        <w:t>感</w:t>
      </w:r>
      <w:r>
        <w:rPr>
          <w:color w:val="595959"/>
          <w:spacing w:val="-2"/>
          <w:w w:val="90"/>
          <w:sz w:val="40"/>
        </w:rPr>
        <w:t>威</w:t>
      </w:r>
      <w:r>
        <w:rPr>
          <w:color w:val="595959"/>
          <w:spacing w:val="-2"/>
          <w:w w:val="90"/>
          <w:sz w:val="40"/>
        </w:rPr>
        <w:t>脑</w:t>
      </w:r>
      <w:r>
        <w:rPr>
          <w:color w:val="595959"/>
          <w:spacing w:val="-2"/>
          <w:w w:val="90"/>
          <w:sz w:val="40"/>
        </w:rPr>
        <w:t>部</w:t>
      </w:r>
      <w:r>
        <w:rPr>
          <w:color w:val="444444"/>
          <w:w w:val="90"/>
          <w:sz w:val="40"/>
        </w:rPr>
        <w:t>肺</w:t>
      </w:r>
      <w:r>
        <w:rPr>
          <w:color w:val="444444"/>
          <w:w w:val="90"/>
          <w:sz w:val="40"/>
        </w:rPr>
        <w:t>部</w:t>
      </w:r>
      <w:r>
        <w:rPr>
          <w:color w:val="444444"/>
          <w:w w:val="90"/>
          <w:sz w:val="40"/>
        </w:rPr>
        <w:t>或</w:t>
      </w:r>
      <w:r>
        <w:rPr>
          <w:color w:val="444444"/>
          <w:w w:val="90"/>
          <w:sz w:val="40"/>
        </w:rPr>
        <w:t>其</w:t>
      </w:r>
      <w:r>
        <w:rPr>
          <w:color w:val="444444"/>
          <w:w w:val="90"/>
          <w:sz w:val="40"/>
        </w:rPr>
        <w:t>他</w:t>
      </w:r>
      <w:r>
        <w:rPr>
          <w:color w:val="444444"/>
          <w:w w:val="90"/>
          <w:sz w:val="40"/>
        </w:rPr>
        <w:t>器</w:t>
      </w:r>
      <w:r>
        <w:rPr>
          <w:color w:val="444444"/>
          <w:w w:val="90"/>
          <w:sz w:val="40"/>
        </w:rPr>
        <w:t>官</w:t>
      </w:r>
      <w:r>
        <w:rPr>
          <w:color w:val="444444"/>
          <w:w w:val="90"/>
          <w:sz w:val="40"/>
        </w:rPr>
        <w:t>的</w:t>
      </w:r>
      <w:r>
        <w:rPr>
          <w:color w:val="444444"/>
          <w:w w:val="90"/>
          <w:sz w:val="40"/>
        </w:rPr>
        <w:t>结</w:t>
      </w:r>
      <w:r>
        <w:rPr>
          <w:color w:val="444444"/>
          <w:w w:val="90"/>
          <w:sz w:val="40"/>
        </w:rPr>
        <w:t>核</w:t>
      </w:r>
      <w:r>
        <w:rPr>
          <w:color w:val="444444"/>
          <w:w w:val="90"/>
          <w:sz w:val="40"/>
        </w:rPr>
        <w:t>杆</w:t>
      </w:r>
      <w:r>
        <w:rPr>
          <w:color w:val="444444"/>
          <w:w w:val="90"/>
          <w:sz w:val="40"/>
        </w:rPr>
        <w:t>菌</w:t>
      </w:r>
      <w:r>
        <w:rPr>
          <w:color w:val="444444"/>
          <w:w w:val="90"/>
          <w:sz w:val="40"/>
        </w:rPr>
        <w:t>感</w:t>
      </w:r>
      <w:r>
        <w:rPr>
          <w:color w:val="444444"/>
          <w:spacing w:val="-10"/>
          <w:w w:val="90"/>
          <w:sz w:val="40"/>
        </w:rPr>
        <w:t>染</w:t>
      </w:r>
    </w:p>
    <w:p>
      <w:pPr>
        <w:spacing w:line="460" w:lineRule="exact" w:before="0"/>
        <w:ind w:left="843" w:right="0" w:firstLine="0"/>
        <w:jc w:val="left"/>
        <w:rPr>
          <w:sz w:val="40"/>
        </w:rPr>
      </w:pPr>
      <w:r>
        <w:rPr>
          <w:color w:val="444444"/>
          <w:w w:val="85"/>
          <w:sz w:val="40"/>
        </w:rPr>
        <w:t>肠</w:t>
      </w:r>
      <w:r>
        <w:rPr>
          <w:color w:val="444444"/>
          <w:w w:val="85"/>
          <w:sz w:val="40"/>
        </w:rPr>
        <w:t>道</w:t>
      </w:r>
      <w:r>
        <w:rPr>
          <w:color w:val="444444"/>
          <w:w w:val="85"/>
          <w:sz w:val="40"/>
        </w:rPr>
        <w:t>或</w:t>
      </w:r>
      <w:r>
        <w:rPr>
          <w:color w:val="444444"/>
          <w:w w:val="85"/>
          <w:sz w:val="40"/>
        </w:rPr>
        <w:t>肺</w:t>
      </w:r>
      <w:r>
        <w:rPr>
          <w:color w:val="444444"/>
          <w:w w:val="85"/>
          <w:sz w:val="40"/>
        </w:rPr>
        <w:t>部</w:t>
      </w:r>
      <w:r>
        <w:rPr>
          <w:color w:val="444444"/>
          <w:w w:val="85"/>
          <w:sz w:val="40"/>
        </w:rPr>
        <w:t>的</w:t>
      </w:r>
      <w:r>
        <w:rPr>
          <w:color w:val="444444"/>
          <w:w w:val="85"/>
          <w:sz w:val="40"/>
        </w:rPr>
        <w:t>一</w:t>
      </w:r>
      <w:r>
        <w:rPr>
          <w:color w:val="444444"/>
          <w:w w:val="85"/>
          <w:sz w:val="40"/>
        </w:rPr>
        <w:t>础</w:t>
      </w:r>
      <w:r>
        <w:rPr>
          <w:color w:val="444444"/>
          <w:w w:val="85"/>
          <w:sz w:val="40"/>
        </w:rPr>
        <w:t>类</w:t>
      </w:r>
      <w:r>
        <w:rPr>
          <w:color w:val="444444"/>
          <w:w w:val="85"/>
          <w:sz w:val="40"/>
        </w:rPr>
        <w:t>似</w:t>
      </w:r>
      <w:r>
        <w:rPr>
          <w:color w:val="444444"/>
          <w:w w:val="85"/>
          <w:sz w:val="40"/>
        </w:rPr>
        <w:t>结</w:t>
      </w:r>
      <w:r>
        <w:rPr>
          <w:color w:val="444444"/>
          <w:w w:val="85"/>
          <w:sz w:val="40"/>
        </w:rPr>
        <w:t>核</w:t>
      </w:r>
      <w:r>
        <w:rPr>
          <w:color w:val="444444"/>
          <w:w w:val="85"/>
          <w:sz w:val="40"/>
        </w:rPr>
        <w:t>的</w:t>
      </w:r>
      <w:r>
        <w:rPr>
          <w:color w:val="444444"/>
          <w:w w:val="85"/>
          <w:sz w:val="40"/>
        </w:rPr>
        <w:t>细</w:t>
      </w:r>
      <w:r>
        <w:rPr>
          <w:color w:val="444444"/>
          <w:w w:val="85"/>
          <w:sz w:val="40"/>
        </w:rPr>
        <w:t>菌</w:t>
      </w:r>
      <w:r>
        <w:rPr>
          <w:color w:val="444444"/>
          <w:w w:val="85"/>
          <w:sz w:val="40"/>
        </w:rPr>
        <w:t>感</w:t>
      </w:r>
      <w:r>
        <w:rPr>
          <w:color w:val="444444"/>
          <w:spacing w:val="-10"/>
          <w:w w:val="85"/>
          <w:sz w:val="40"/>
        </w:rPr>
        <w:t>染</w:t>
      </w:r>
    </w:p>
    <w:p>
      <w:pPr>
        <w:spacing w:line="367" w:lineRule="auto" w:before="213"/>
        <w:ind w:left="856" w:right="2145" w:hanging="45"/>
        <w:jc w:val="left"/>
        <w:rPr>
          <w:sz w:val="40"/>
        </w:rPr>
      </w:pPr>
      <w:r>
        <w:rPr>
          <w:color w:val="444444"/>
          <w:spacing w:val="-2"/>
          <w:w w:val="80"/>
          <w:sz w:val="40"/>
        </w:rPr>
        <w:t>肠</w:t>
      </w:r>
      <w:r>
        <w:rPr>
          <w:color w:val="444444"/>
          <w:spacing w:val="-2"/>
          <w:w w:val="80"/>
          <w:sz w:val="40"/>
        </w:rPr>
        <w:t>道</w:t>
      </w:r>
      <w:r>
        <w:rPr>
          <w:color w:val="444444"/>
          <w:spacing w:val="-2"/>
          <w:w w:val="80"/>
          <w:sz w:val="40"/>
        </w:rPr>
        <w:t>寄</w:t>
      </w:r>
      <w:r>
        <w:rPr>
          <w:color w:val="444444"/>
          <w:spacing w:val="-2"/>
          <w:w w:val="80"/>
          <w:sz w:val="40"/>
        </w:rPr>
        <w:t>生</w:t>
      </w:r>
      <w:r>
        <w:rPr>
          <w:color w:val="444444"/>
          <w:spacing w:val="-2"/>
          <w:w w:val="80"/>
          <w:sz w:val="40"/>
        </w:rPr>
        <w:t>虫</w:t>
      </w:r>
      <w:r>
        <w:rPr>
          <w:color w:val="444444"/>
          <w:spacing w:val="-2"/>
          <w:w w:val="80"/>
          <w:sz w:val="40"/>
        </w:rPr>
        <w:t>（</w:t>
      </w:r>
      <w:r>
        <w:rPr>
          <w:color w:val="444444"/>
          <w:spacing w:val="-2"/>
          <w:w w:val="80"/>
          <w:sz w:val="40"/>
        </w:rPr>
        <w:t>隐</w:t>
      </w:r>
      <w:r>
        <w:rPr>
          <w:color w:val="444444"/>
          <w:spacing w:val="-2"/>
          <w:w w:val="80"/>
          <w:sz w:val="40"/>
        </w:rPr>
        <w:t>抱</w:t>
      </w:r>
      <w:r>
        <w:rPr>
          <w:color w:val="444444"/>
          <w:spacing w:val="-2"/>
          <w:w w:val="80"/>
          <w:sz w:val="40"/>
        </w:rPr>
        <w:t>子</w:t>
      </w:r>
      <w:r>
        <w:rPr>
          <w:color w:val="444444"/>
          <w:spacing w:val="-2"/>
          <w:w w:val="80"/>
          <w:sz w:val="40"/>
        </w:rPr>
        <w:t>虫</w:t>
      </w:r>
      <w:r>
        <w:rPr>
          <w:color w:val="444444"/>
          <w:spacing w:val="-2"/>
          <w:w w:val="80"/>
          <w:sz w:val="40"/>
        </w:rPr>
        <w:t>）</w:t>
      </w:r>
      <w:r>
        <w:rPr>
          <w:color w:val="444444"/>
          <w:spacing w:val="-2"/>
          <w:w w:val="80"/>
          <w:sz w:val="40"/>
        </w:rPr>
        <w:t>感</w:t>
      </w:r>
      <w:r>
        <w:rPr>
          <w:color w:val="444444"/>
          <w:spacing w:val="-2"/>
          <w:w w:val="80"/>
          <w:sz w:val="40"/>
        </w:rPr>
        <w:t>染</w:t>
      </w:r>
      <w:r>
        <w:rPr>
          <w:color w:val="444444"/>
          <w:spacing w:val="-2"/>
          <w:w w:val="85"/>
          <w:sz w:val="40"/>
        </w:rPr>
        <w:t>脑</w:t>
      </w:r>
      <w:r>
        <w:rPr>
          <w:color w:val="444444"/>
          <w:spacing w:val="-2"/>
          <w:w w:val="85"/>
          <w:sz w:val="40"/>
        </w:rPr>
        <w:t>膜</w:t>
      </w:r>
      <w:r>
        <w:rPr>
          <w:color w:val="444444"/>
          <w:spacing w:val="-2"/>
          <w:w w:val="85"/>
          <w:sz w:val="40"/>
        </w:rPr>
        <w:t>真</w:t>
      </w:r>
      <w:r>
        <w:rPr>
          <w:color w:val="444444"/>
          <w:spacing w:val="-2"/>
          <w:w w:val="85"/>
          <w:sz w:val="40"/>
        </w:rPr>
        <w:t>菌</w:t>
      </w:r>
      <w:r>
        <w:rPr>
          <w:color w:val="444444"/>
          <w:spacing w:val="-2"/>
          <w:w w:val="85"/>
          <w:sz w:val="40"/>
        </w:rPr>
        <w:t>（</w:t>
      </w:r>
      <w:r>
        <w:rPr>
          <w:color w:val="444444"/>
          <w:spacing w:val="-2"/>
          <w:w w:val="85"/>
          <w:sz w:val="40"/>
        </w:rPr>
        <w:t>隐</w:t>
      </w:r>
      <w:r>
        <w:rPr>
          <w:color w:val="444444"/>
          <w:spacing w:val="-2"/>
          <w:w w:val="85"/>
          <w:sz w:val="40"/>
        </w:rPr>
        <w:t>球</w:t>
      </w:r>
      <w:r>
        <w:rPr>
          <w:color w:val="444444"/>
          <w:spacing w:val="-2"/>
          <w:w w:val="85"/>
          <w:sz w:val="40"/>
        </w:rPr>
        <w:t>菌</w:t>
      </w:r>
      <w:r>
        <w:rPr>
          <w:color w:val="444444"/>
          <w:spacing w:val="-2"/>
          <w:w w:val="85"/>
          <w:sz w:val="40"/>
        </w:rPr>
        <w:t>）</w:t>
      </w:r>
      <w:r>
        <w:rPr>
          <w:color w:val="444444"/>
          <w:spacing w:val="-2"/>
          <w:w w:val="85"/>
          <w:sz w:val="40"/>
        </w:rPr>
        <w:t>感</w:t>
      </w:r>
      <w:r>
        <w:rPr>
          <w:color w:val="444444"/>
          <w:spacing w:val="-2"/>
          <w:w w:val="85"/>
          <w:sz w:val="40"/>
        </w:rPr>
        <w:t>染</w:t>
      </w:r>
    </w:p>
    <w:p>
      <w:pPr>
        <w:spacing w:line="419" w:lineRule="exact" w:before="0"/>
        <w:ind w:left="847" w:right="0" w:firstLine="0"/>
        <w:jc w:val="left"/>
        <w:rPr>
          <w:sz w:val="40"/>
        </w:rPr>
      </w:pPr>
      <w:r>
        <w:rPr>
          <w:color w:val="444444"/>
          <w:w w:val="85"/>
          <w:sz w:val="40"/>
        </w:rPr>
        <w:t>眼</w:t>
      </w:r>
      <w:r>
        <w:rPr>
          <w:color w:val="444444"/>
          <w:w w:val="85"/>
          <w:sz w:val="40"/>
        </w:rPr>
        <w:t>部</w:t>
      </w:r>
      <w:r>
        <w:rPr>
          <w:color w:val="444444"/>
          <w:w w:val="85"/>
          <w:sz w:val="40"/>
        </w:rPr>
        <w:t>或</w:t>
      </w:r>
      <w:r>
        <w:rPr>
          <w:color w:val="444444"/>
          <w:w w:val="85"/>
          <w:sz w:val="40"/>
        </w:rPr>
        <w:t>肠</w:t>
      </w:r>
      <w:r>
        <w:rPr>
          <w:color w:val="444444"/>
          <w:w w:val="85"/>
          <w:sz w:val="40"/>
        </w:rPr>
        <w:t>道</w:t>
      </w:r>
      <w:r>
        <w:rPr>
          <w:color w:val="444444"/>
          <w:w w:val="85"/>
          <w:sz w:val="40"/>
        </w:rPr>
        <w:t>巨</w:t>
      </w:r>
      <w:r>
        <w:rPr>
          <w:color w:val="444444"/>
          <w:w w:val="85"/>
          <w:sz w:val="40"/>
        </w:rPr>
        <w:t>细</w:t>
      </w:r>
      <w:r>
        <w:rPr>
          <w:color w:val="444444"/>
          <w:w w:val="85"/>
          <w:sz w:val="40"/>
        </w:rPr>
        <w:t>胞</w:t>
      </w:r>
      <w:r>
        <w:rPr>
          <w:color w:val="444444"/>
          <w:w w:val="85"/>
          <w:sz w:val="40"/>
        </w:rPr>
        <w:t>病</w:t>
      </w:r>
      <w:r>
        <w:rPr>
          <w:color w:val="444444"/>
          <w:w w:val="85"/>
          <w:sz w:val="40"/>
        </w:rPr>
        <w:t>毒</w:t>
      </w:r>
      <w:r>
        <w:rPr>
          <w:color w:val="444444"/>
          <w:w w:val="85"/>
          <w:sz w:val="40"/>
        </w:rPr>
        <w:t>感</w:t>
      </w:r>
      <w:r>
        <w:rPr>
          <w:color w:val="444444"/>
          <w:spacing w:val="-10"/>
          <w:w w:val="85"/>
          <w:sz w:val="40"/>
        </w:rPr>
        <w:t>染</w:t>
      </w:r>
    </w:p>
    <w:p>
      <w:pPr>
        <w:tabs>
          <w:tab w:pos="1117" w:val="left" w:leader="none"/>
          <w:tab w:pos="1735" w:val="left" w:leader="none"/>
        </w:tabs>
        <w:spacing w:before="170"/>
        <w:ind w:left="-11" w:right="0" w:firstLine="0"/>
        <w:jc w:val="left"/>
        <w:rPr>
          <w:sz w:val="39"/>
        </w:rPr>
      </w:pPr>
      <w:r>
        <w:rPr/>
        <w:pict>
          <v:shape style="position:absolute;margin-left:429.29538pt;margin-top:22.788269pt;width:1.95pt;height:6.75pt;mso-position-horizontal-relative:page;mso-position-vertical-relative:paragraph;z-index:-21067264" type="#_x0000_t202" id="docshape1517" filled="false" stroked="false">
            <v:textbox inset="0,0,0,0">
              <w:txbxContent>
                <w:p>
                  <w:pPr>
                    <w:spacing w:line="134" w:lineRule="exact" w:before="0"/>
                    <w:ind w:left="0" w:right="0" w:firstLine="0"/>
                    <w:jc w:val="lef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color w:val="D4D4D4"/>
                      <w:w w:val="63"/>
                      <w:sz w:val="1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69.349731pt;margin-top:24.452209pt;width:486.65pt;height:45.1pt;mso-position-horizontal-relative:page;mso-position-vertical-relative:paragraph;z-index:16482816" id="docshapegroup1518" coordorigin="11387,489" coordsize="9733,902">
            <v:shape style="position:absolute;left:11387;top:489;width:709;height:902" type="#_x0000_t75" id="docshape1519" stroked="false">
              <v:imagedata r:id="rId564" o:title=""/>
            </v:shape>
            <v:shape style="position:absolute;left:12096;top:1315;width:9024;height:11" id="docshape1520" coordorigin="12096,1316" coordsize="9024,11" path="m12096,1326l14180,1326m14223,1316l21120,1316e" filled="false" stroked="true" strokeweight="1.61087pt" strokecolor="#000000">
              <v:path arrowok="t"/>
              <v:stroke dashstyle="solid"/>
            </v:shape>
            <v:shape style="position:absolute;left:11387;top:489;width:9733;height:902" type="#_x0000_t202" id="docshape1521" filled="false" stroked="false">
              <v:textbox inset="0,0,0,0">
                <w:txbxContent>
                  <w:p>
                    <w:pPr>
                      <w:spacing w:before="250"/>
                      <w:ind w:left="2252" w:right="167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444444"/>
                        <w:w w:val="85"/>
                        <w:sz w:val="40"/>
                      </w:rPr>
                      <w:t>身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体</w:t>
                    </w:r>
                    <w:r>
                      <w:rPr>
                        <w:color w:val="707070"/>
                        <w:w w:val="85"/>
                        <w:sz w:val="40"/>
                      </w:rPr>
                      <w:t>一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侧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无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力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，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共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济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失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调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或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失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去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平</w:t>
                    </w:r>
                    <w:r>
                      <w:rPr>
                        <w:color w:val="444444"/>
                        <w:w w:val="85"/>
                        <w:sz w:val="40"/>
                      </w:rPr>
                      <w:t>衡</w:t>
                    </w:r>
                    <w:r>
                      <w:rPr>
                        <w:color w:val="444444"/>
                        <w:spacing w:val="-10"/>
                        <w:w w:val="85"/>
                        <w:sz w:val="40"/>
                      </w:rPr>
                      <w:t>感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83328">
            <wp:simplePos x="0" y="0"/>
            <wp:positionH relativeFrom="page">
              <wp:posOffset>7871959</wp:posOffset>
            </wp:positionH>
            <wp:positionV relativeFrom="paragraph">
              <wp:posOffset>365078</wp:posOffset>
            </wp:positionV>
            <wp:extent cx="286501" cy="218151"/>
            <wp:effectExtent l="0" t="0" r="0" b="0"/>
            <wp:wrapNone/>
            <wp:docPr id="735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561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01" cy="21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4.847015pt;margin-top:12.012468pt;width:4.350pt;height:21.45pt;mso-position-horizontal-relative:page;mso-position-vertical-relative:paragraph;z-index:-21053952" id="docshape1522" coordorigin="6897,240" coordsize="87,429" path="m6918,240l6897,240,6897,669,6918,669,6918,240xm6983,435l6962,435,6962,589,6983,589,6983,435xe" filled="true" fillcolor="#e2e2e2" stroked="false">
            <v:path arrowok="t"/>
            <v:fill type="solid"/>
            <w10:wrap type="none"/>
          </v:shape>
        </w:pict>
      </w:r>
      <w:r>
        <w:rPr/>
        <w:pict>
          <v:rect style="position:absolute;margin-left:377.852234pt;margin-top:24.250185pt;width:1.074244pt;height:5.237736pt;mso-position-horizontal-relative:page;mso-position-vertical-relative:paragraph;z-index:-21053440" id="docshape1523" filled="true" fillcolor="#e2e2e2" stroked="false">
            <v:fill type="solid"/>
            <w10:wrap type="none"/>
          </v:rect>
        </w:pict>
      </w:r>
      <w:r>
        <w:rPr>
          <w:color w:val="C1C1C1"/>
          <w:w w:val="95"/>
          <w:sz w:val="25"/>
          <w:shd w:fill="E2E2E2" w:color="auto" w:val="clear"/>
        </w:rPr>
        <w:t>江</w:t>
      </w:r>
      <w:r>
        <w:rPr>
          <w:color w:val="C1C1C1"/>
          <w:w w:val="95"/>
          <w:sz w:val="25"/>
          <w:shd w:fill="E2E2E2" w:color="auto" w:val="clear"/>
        </w:rPr>
        <w:t>丁</w:t>
      </w:r>
      <w:r>
        <w:rPr>
          <w:color w:val="C1C1C1"/>
          <w:spacing w:val="-10"/>
          <w:w w:val="95"/>
          <w:sz w:val="25"/>
          <w:shd w:fill="E2E2E2" w:color="auto" w:val="clear"/>
        </w:rPr>
        <w:t>下</w:t>
      </w:r>
      <w:r>
        <w:rPr>
          <w:color w:val="C1C1C1"/>
          <w:sz w:val="25"/>
        </w:rPr>
        <w:tab/>
      </w:r>
      <w:r>
        <w:rPr>
          <w:color w:val="C1C1C1"/>
          <w:w w:val="70"/>
          <w:sz w:val="16"/>
          <w:shd w:fill="E2E2E2" w:color="auto" w:val="clear"/>
        </w:rPr>
        <w:t>.,,</w:t>
      </w:r>
      <w:r>
        <w:rPr>
          <w:color w:val="C1C1C1"/>
          <w:w w:val="70"/>
          <w:sz w:val="16"/>
          <w:shd w:fill="E2E2E2" w:color="auto" w:val="clear"/>
        </w:rPr>
        <w:t>厂</w:t>
      </w:r>
      <w:r>
        <w:rPr>
          <w:rFonts w:ascii="Arial" w:eastAsia="Arial"/>
          <w:color w:val="C1C1C1"/>
          <w:w w:val="70"/>
          <w:sz w:val="32"/>
        </w:rPr>
        <w:t>I</w:t>
      </w:r>
      <w:r>
        <w:rPr>
          <w:color w:val="C1C1C1"/>
          <w:spacing w:val="-10"/>
          <w:w w:val="70"/>
          <w:sz w:val="13"/>
        </w:rPr>
        <w:t>「</w:t>
      </w:r>
      <w:r>
        <w:rPr>
          <w:color w:val="C1C1C1"/>
          <w:sz w:val="13"/>
        </w:rPr>
        <w:tab/>
      </w:r>
      <w:r>
        <w:rPr>
          <w:color w:val="D4D4D4"/>
          <w:spacing w:val="62"/>
          <w:sz w:val="9"/>
          <w:shd w:fill="E2E2E2" w:color="auto" w:val="clear"/>
        </w:rPr>
        <w:t> </w:t>
      </w:r>
      <w:r>
        <w:rPr>
          <w:color w:val="D4D4D4"/>
          <w:w w:val="90"/>
          <w:sz w:val="9"/>
          <w:shd w:fill="E2E2E2" w:color="auto" w:val="clear"/>
        </w:rPr>
        <w:t>寸</w:t>
      </w:r>
      <w:r>
        <w:rPr>
          <w:rFonts w:ascii="Arial" w:eastAsia="Arial"/>
          <w:color w:val="D4D4D4"/>
          <w:w w:val="90"/>
          <w:sz w:val="8"/>
        </w:rPr>
        <w:t>1</w:t>
      </w:r>
      <w:r>
        <w:rPr>
          <w:rFonts w:ascii="Arial" w:eastAsia="Arial"/>
          <w:color w:val="D4D4D4"/>
          <w:spacing w:val="40"/>
          <w:sz w:val="8"/>
        </w:rPr>
        <w:t> </w:t>
      </w:r>
      <w:r>
        <w:rPr>
          <w:rFonts w:ascii="Arial" w:eastAsia="Arial"/>
          <w:color w:val="D4D4D4"/>
          <w:w w:val="90"/>
          <w:sz w:val="20"/>
          <w:shd w:fill="E2E2E2" w:color="auto" w:val="clear"/>
        </w:rPr>
        <w:t>1</w:t>
      </w:r>
      <w:r>
        <w:rPr>
          <w:color w:val="D4D4D4"/>
          <w:w w:val="90"/>
          <w:sz w:val="23"/>
          <w:shd w:fill="E2E2E2" w:color="auto" w:val="clear"/>
        </w:rPr>
        <w:t>．</w:t>
      </w:r>
      <w:r>
        <w:rPr>
          <w:color w:val="D4D4D4"/>
          <w:w w:val="90"/>
          <w:sz w:val="23"/>
          <w:shd w:fill="E2E2E2" w:color="auto" w:val="clear"/>
        </w:rPr>
        <w:t>一</w:t>
      </w:r>
      <w:r>
        <w:rPr>
          <w:color w:val="D4D4D4"/>
          <w:w w:val="88"/>
          <w:sz w:val="23"/>
          <w:shd w:fill="E2E2E2" w:color="auto" w:val="clear"/>
        </w:rPr>
        <w:t>＇：</w:t>
      </w:r>
      <w:r>
        <w:rPr>
          <w:rFonts w:ascii="Times New Roman" w:eastAsia="Times New Roman"/>
          <w:color w:val="000000"/>
          <w:spacing w:val="-1"/>
          <w:w w:val="94"/>
          <w:sz w:val="4"/>
        </w:rPr>
        <w:t>l</w:t>
      </w:r>
      <w:r>
        <w:rPr>
          <w:rFonts w:ascii="Times New Roman" w:eastAsia="Times New Roman"/>
          <w:color w:val="000000"/>
          <w:spacing w:val="40"/>
          <w:sz w:val="4"/>
        </w:rPr>
        <w:t> </w:t>
      </w:r>
      <w:r>
        <w:rPr>
          <w:rFonts w:ascii="Times New Roman" w:eastAsia="Times New Roman"/>
          <w:color w:val="D4D4D4"/>
          <w:w w:val="90"/>
          <w:sz w:val="8"/>
        </w:rPr>
        <w:t>l </w:t>
      </w:r>
      <w:r>
        <w:rPr>
          <w:color w:val="D4D4D4"/>
          <w:w w:val="90"/>
          <w:sz w:val="39"/>
          <w:shd w:fill="E2E2E2" w:color="auto" w:val="clear"/>
        </w:rPr>
        <w:t>:-~＇</w:t>
      </w:r>
      <w:r>
        <w:rPr>
          <w:color w:val="D4D4D4"/>
          <w:w w:val="90"/>
          <w:sz w:val="39"/>
        </w:rPr>
        <w:t>，</w:t>
      </w:r>
      <w:r>
        <w:rPr>
          <w:color w:val="D4D4D4"/>
          <w:w w:val="90"/>
          <w:sz w:val="39"/>
          <w:shd w:fill="E2E2E2" w:color="auto" w:val="clear"/>
        </w:rPr>
        <w:t>一</w:t>
      </w:r>
      <w:r>
        <w:rPr>
          <w:color w:val="A7A7A7"/>
          <w:w w:val="90"/>
          <w:sz w:val="39"/>
          <w:shd w:fill="E2E2E2" w:color="auto" w:val="clear"/>
        </w:rPr>
        <w:t>＿</w:t>
      </w:r>
      <w:r>
        <w:rPr>
          <w:color w:val="C1C1C1"/>
          <w:w w:val="90"/>
          <w:sz w:val="39"/>
        </w:rPr>
        <w:t>，</w:t>
      </w:r>
    </w:p>
    <w:p>
      <w:pPr>
        <w:tabs>
          <w:tab w:pos="4253" w:val="left" w:leader="none"/>
          <w:tab w:pos="4575" w:val="left" w:leader="none"/>
        </w:tabs>
        <w:spacing w:before="123"/>
        <w:ind w:left="853" w:right="0" w:firstLine="0"/>
        <w:jc w:val="left"/>
        <w:rPr>
          <w:rFonts w:ascii="Times New Roman" w:eastAsia="Times New Roman"/>
          <w:sz w:val="8"/>
        </w:rPr>
      </w:pPr>
      <w:r>
        <w:rPr>
          <w:color w:val="444444"/>
          <w:w w:val="75"/>
          <w:sz w:val="46"/>
        </w:rPr>
        <w:t>脑</w:t>
      </w:r>
      <w:r>
        <w:rPr>
          <w:color w:val="444444"/>
          <w:w w:val="75"/>
          <w:sz w:val="46"/>
        </w:rPr>
        <w:t>部</w:t>
      </w:r>
      <w:r>
        <w:rPr>
          <w:color w:val="444444"/>
          <w:w w:val="75"/>
          <w:sz w:val="46"/>
        </w:rPr>
        <w:t>多</w:t>
      </w:r>
      <w:r>
        <w:rPr>
          <w:color w:val="444444"/>
          <w:w w:val="75"/>
          <w:sz w:val="46"/>
        </w:rPr>
        <w:t>瘤</w:t>
      </w:r>
      <w:r>
        <w:rPr>
          <w:color w:val="444444"/>
          <w:w w:val="75"/>
          <w:sz w:val="46"/>
        </w:rPr>
        <w:t>病</w:t>
      </w:r>
      <w:r>
        <w:rPr>
          <w:color w:val="444444"/>
          <w:w w:val="75"/>
          <w:sz w:val="46"/>
        </w:rPr>
        <w:t>毒</w:t>
      </w:r>
      <w:r>
        <w:rPr>
          <w:color w:val="444444"/>
          <w:w w:val="75"/>
          <w:sz w:val="46"/>
        </w:rPr>
        <w:t>感</w:t>
      </w:r>
      <w:r>
        <w:rPr>
          <w:color w:val="444444"/>
          <w:spacing w:val="-10"/>
          <w:w w:val="75"/>
          <w:sz w:val="46"/>
        </w:rPr>
        <w:t>染</w:t>
      </w:r>
      <w:r>
        <w:rPr>
          <w:color w:val="444444"/>
          <w:sz w:val="46"/>
        </w:rPr>
        <w:tab/>
      </w:r>
      <w:r>
        <w:rPr>
          <w:rFonts w:ascii="Times New Roman" w:eastAsia="Times New Roman"/>
          <w:spacing w:val="-10"/>
          <w:w w:val="85"/>
          <w:position w:val="-4"/>
          <w:sz w:val="8"/>
        </w:rPr>
        <w:t>-</w:t>
      </w:r>
      <w:r>
        <w:rPr>
          <w:rFonts w:ascii="Times New Roman" w:eastAsia="Times New Roman"/>
          <w:position w:val="-4"/>
          <w:sz w:val="8"/>
        </w:rPr>
        <w:tab/>
      </w:r>
      <w:r>
        <w:rPr>
          <w:rFonts w:ascii="Times New Roman" w:eastAsia="Times New Roman"/>
          <w:color w:val="D4D4D4"/>
          <w:w w:val="85"/>
          <w:position w:val="-4"/>
          <w:sz w:val="8"/>
        </w:rPr>
        <w:t>-</w:t>
      </w:r>
      <w:r>
        <w:rPr>
          <w:rFonts w:ascii="Times New Roman" w:eastAsia="Times New Roman"/>
          <w:color w:val="D4D4D4"/>
          <w:spacing w:val="54"/>
          <w:position w:val="-4"/>
          <w:sz w:val="8"/>
        </w:rPr>
        <w:t>  </w:t>
      </w:r>
      <w:r>
        <w:rPr>
          <w:rFonts w:ascii="Times New Roman" w:eastAsia="Times New Roman"/>
          <w:color w:val="D4D4D4"/>
          <w:spacing w:val="-10"/>
          <w:w w:val="85"/>
          <w:position w:val="-4"/>
          <w:sz w:val="8"/>
        </w:rPr>
        <w:t>-</w:t>
      </w:r>
    </w:p>
    <w:p>
      <w:pPr>
        <w:spacing w:line="357" w:lineRule="auto" w:before="74"/>
        <w:ind w:left="672" w:right="4278" w:hanging="25"/>
        <w:jc w:val="left"/>
        <w:rPr>
          <w:sz w:val="40"/>
        </w:rPr>
      </w:pPr>
      <w:r>
        <w:rPr/>
        <w:br w:type="column"/>
      </w:r>
      <w:r>
        <w:rPr>
          <w:color w:val="444444"/>
          <w:spacing w:val="-2"/>
          <w:w w:val="85"/>
          <w:sz w:val="40"/>
        </w:rPr>
        <w:t>吞</w:t>
      </w:r>
      <w:r>
        <w:rPr>
          <w:color w:val="444444"/>
          <w:spacing w:val="-2"/>
          <w:w w:val="85"/>
          <w:sz w:val="40"/>
        </w:rPr>
        <w:t>咽</w:t>
      </w:r>
      <w:r>
        <w:rPr>
          <w:color w:val="444444"/>
          <w:spacing w:val="-2"/>
          <w:w w:val="85"/>
          <w:sz w:val="40"/>
        </w:rPr>
        <w:t>疼</w:t>
      </w:r>
      <w:r>
        <w:rPr>
          <w:color w:val="444444"/>
          <w:spacing w:val="-2"/>
          <w:w w:val="85"/>
          <w:sz w:val="40"/>
        </w:rPr>
        <w:t>痛</w:t>
      </w:r>
      <w:r>
        <w:rPr>
          <w:color w:val="444444"/>
          <w:spacing w:val="-2"/>
          <w:w w:val="85"/>
          <w:sz w:val="40"/>
        </w:rPr>
        <w:t>感</w:t>
      </w:r>
      <w:r>
        <w:rPr>
          <w:color w:val="444444"/>
          <w:spacing w:val="-2"/>
          <w:w w:val="85"/>
          <w:sz w:val="40"/>
        </w:rPr>
        <w:t>及</w:t>
      </w:r>
      <w:r>
        <w:rPr>
          <w:color w:val="444444"/>
          <w:spacing w:val="-2"/>
          <w:w w:val="85"/>
          <w:sz w:val="40"/>
        </w:rPr>
        <w:t>胸</w:t>
      </w:r>
      <w:r>
        <w:rPr>
          <w:color w:val="444444"/>
          <w:spacing w:val="-2"/>
          <w:w w:val="85"/>
          <w:sz w:val="40"/>
        </w:rPr>
        <w:t>部</w:t>
      </w:r>
      <w:r>
        <w:rPr>
          <w:color w:val="444444"/>
          <w:spacing w:val="-2"/>
          <w:w w:val="85"/>
          <w:sz w:val="40"/>
        </w:rPr>
        <w:t>烧</w:t>
      </w:r>
      <w:r>
        <w:rPr>
          <w:color w:val="444444"/>
          <w:spacing w:val="-2"/>
          <w:w w:val="85"/>
          <w:sz w:val="40"/>
        </w:rPr>
        <w:t>灼</w:t>
      </w:r>
      <w:r>
        <w:rPr>
          <w:color w:val="444444"/>
          <w:spacing w:val="-2"/>
          <w:w w:val="85"/>
          <w:sz w:val="40"/>
        </w:rPr>
        <w:t>感</w:t>
      </w:r>
      <w:r>
        <w:rPr>
          <w:color w:val="444444"/>
          <w:spacing w:val="-2"/>
          <w:w w:val="80"/>
          <w:sz w:val="40"/>
        </w:rPr>
        <w:t>呼</w:t>
      </w:r>
      <w:r>
        <w:rPr>
          <w:color w:val="444444"/>
          <w:spacing w:val="-2"/>
          <w:w w:val="80"/>
          <w:sz w:val="40"/>
        </w:rPr>
        <w:t>吸</w:t>
      </w:r>
      <w:r>
        <w:rPr>
          <w:color w:val="444444"/>
          <w:spacing w:val="-2"/>
          <w:w w:val="80"/>
          <w:sz w:val="40"/>
        </w:rPr>
        <w:t>困</w:t>
      </w:r>
      <w:r>
        <w:rPr>
          <w:color w:val="444444"/>
          <w:spacing w:val="-2"/>
          <w:w w:val="80"/>
          <w:sz w:val="40"/>
        </w:rPr>
        <w:t>难</w:t>
      </w:r>
      <w:r>
        <w:rPr>
          <w:color w:val="444444"/>
          <w:spacing w:val="-2"/>
          <w:w w:val="80"/>
          <w:sz w:val="40"/>
        </w:rPr>
        <w:t>，</w:t>
      </w:r>
      <w:r>
        <w:rPr>
          <w:color w:val="444444"/>
          <w:spacing w:val="-2"/>
          <w:w w:val="80"/>
          <w:sz w:val="40"/>
        </w:rPr>
        <w:t>咳</w:t>
      </w:r>
      <w:r>
        <w:rPr>
          <w:color w:val="444444"/>
          <w:spacing w:val="-2"/>
          <w:w w:val="80"/>
          <w:sz w:val="40"/>
        </w:rPr>
        <w:t>嗽</w:t>
      </w:r>
      <w:r>
        <w:rPr>
          <w:color w:val="444444"/>
          <w:spacing w:val="-2"/>
          <w:w w:val="80"/>
          <w:sz w:val="40"/>
        </w:rPr>
        <w:t>，</w:t>
      </w:r>
      <w:r>
        <w:rPr>
          <w:color w:val="444444"/>
          <w:spacing w:val="-2"/>
          <w:w w:val="80"/>
          <w:sz w:val="40"/>
        </w:rPr>
        <w:t>发</w:t>
      </w:r>
      <w:r>
        <w:rPr>
          <w:color w:val="444444"/>
          <w:spacing w:val="-2"/>
          <w:w w:val="80"/>
          <w:sz w:val="40"/>
        </w:rPr>
        <w:t>热</w:t>
      </w:r>
    </w:p>
    <w:p>
      <w:pPr>
        <w:spacing w:line="437" w:lineRule="exact" w:before="0"/>
        <w:ind w:left="641" w:right="0" w:firstLine="0"/>
        <w:jc w:val="left"/>
        <w:rPr>
          <w:sz w:val="40"/>
        </w:rPr>
      </w:pPr>
      <w:r>
        <w:rPr/>
        <w:pict>
          <v:rect style="position:absolute;margin-left:806.580017pt;margin-top:-2.214371pt;width:1.611367pt;height:23.84668pt;mso-position-horizontal-relative:page;mso-position-vertical-relative:paragraph;z-index:-21050368" id="docshape1524" filled="true" fillcolor="#e2e2e2" stroked="false">
            <v:fill type="solid"/>
            <w10:wrap type="none"/>
          </v:rect>
        </w:pict>
      </w:r>
      <w:r>
        <w:rPr>
          <w:color w:val="444444"/>
          <w:w w:val="80"/>
          <w:sz w:val="40"/>
        </w:rPr>
        <w:t>江</w:t>
      </w:r>
      <w:r>
        <w:rPr>
          <w:color w:val="444444"/>
          <w:w w:val="80"/>
          <w:sz w:val="40"/>
        </w:rPr>
        <w:t>，</w:t>
      </w:r>
      <w:r>
        <w:rPr>
          <w:color w:val="444444"/>
          <w:w w:val="80"/>
          <w:sz w:val="40"/>
        </w:rPr>
        <w:t>意</w:t>
      </w:r>
      <w:r>
        <w:rPr>
          <w:color w:val="444444"/>
          <w:w w:val="80"/>
          <w:sz w:val="40"/>
        </w:rPr>
        <w:t>识</w:t>
      </w:r>
      <w:r>
        <w:rPr>
          <w:color w:val="444444"/>
          <w:w w:val="80"/>
          <w:sz w:val="40"/>
        </w:rPr>
        <w:t>障</w:t>
      </w:r>
      <w:r>
        <w:rPr>
          <w:color w:val="444444"/>
          <w:w w:val="80"/>
          <w:sz w:val="40"/>
        </w:rPr>
        <w:t>碍</w:t>
      </w:r>
      <w:r>
        <w:rPr>
          <w:color w:val="444444"/>
          <w:w w:val="80"/>
          <w:sz w:val="40"/>
        </w:rPr>
        <w:t>，</w:t>
      </w:r>
      <w:r>
        <w:rPr>
          <w:color w:val="444444"/>
          <w:w w:val="80"/>
          <w:sz w:val="40"/>
        </w:rPr>
        <w:t>极</w:t>
      </w:r>
      <w:r>
        <w:rPr>
          <w:color w:val="C1C1C1"/>
          <w:w w:val="80"/>
          <w:sz w:val="40"/>
        </w:rPr>
        <w:t>，</w:t>
      </w:r>
      <w:r>
        <w:rPr>
          <w:color w:val="444444"/>
          <w:w w:val="80"/>
          <w:sz w:val="40"/>
        </w:rPr>
        <w:t>漠</w:t>
      </w:r>
      <w:r>
        <w:rPr>
          <w:color w:val="444444"/>
          <w:w w:val="80"/>
          <w:sz w:val="40"/>
        </w:rPr>
        <w:t>，</w:t>
      </w:r>
      <w:r>
        <w:rPr>
          <w:color w:val="444444"/>
          <w:w w:val="80"/>
          <w:sz w:val="40"/>
        </w:rPr>
        <w:t>如</w:t>
      </w:r>
      <w:r>
        <w:rPr>
          <w:color w:val="444444"/>
          <w:w w:val="80"/>
          <w:sz w:val="40"/>
        </w:rPr>
        <w:t>肖</w:t>
      </w:r>
      <w:r>
        <w:rPr>
          <w:color w:val="444444"/>
          <w:w w:val="80"/>
          <w:sz w:val="40"/>
        </w:rPr>
        <w:t>发</w:t>
      </w:r>
      <w:r>
        <w:rPr>
          <w:color w:val="444444"/>
          <w:spacing w:val="-10"/>
          <w:w w:val="80"/>
          <w:sz w:val="40"/>
        </w:rPr>
        <w:t>作</w:t>
      </w:r>
    </w:p>
    <w:p>
      <w:pPr>
        <w:spacing w:line="352" w:lineRule="auto" w:before="257"/>
        <w:ind w:left="661" w:right="3937" w:firstLine="18"/>
        <w:jc w:val="both"/>
        <w:rPr>
          <w:sz w:val="40"/>
        </w:rPr>
      </w:pPr>
      <w:r>
        <w:rPr>
          <w:color w:val="444444"/>
          <w:spacing w:val="-2"/>
          <w:w w:val="85"/>
          <w:sz w:val="40"/>
        </w:rPr>
        <w:t>咳</w:t>
      </w:r>
      <w:r>
        <w:rPr>
          <w:color w:val="444444"/>
          <w:spacing w:val="-2"/>
          <w:w w:val="85"/>
          <w:sz w:val="40"/>
        </w:rPr>
        <w:t>嗽</w:t>
      </w:r>
      <w:r>
        <w:rPr>
          <w:color w:val="444444"/>
          <w:spacing w:val="-2"/>
          <w:w w:val="85"/>
          <w:sz w:val="40"/>
        </w:rPr>
        <w:t>发</w:t>
      </w:r>
      <w:r>
        <w:rPr>
          <w:color w:val="444444"/>
          <w:spacing w:val="-2"/>
          <w:w w:val="85"/>
          <w:sz w:val="40"/>
        </w:rPr>
        <w:t>热</w:t>
      </w:r>
      <w:r>
        <w:rPr>
          <w:color w:val="444444"/>
          <w:spacing w:val="-2"/>
          <w:w w:val="85"/>
          <w:sz w:val="40"/>
        </w:rPr>
        <w:t>＄</w:t>
      </w:r>
      <w:r>
        <w:rPr>
          <w:color w:val="444444"/>
          <w:spacing w:val="-2"/>
          <w:w w:val="85"/>
          <w:sz w:val="40"/>
        </w:rPr>
        <w:t>哥</w:t>
      </w:r>
      <w:r>
        <w:rPr>
          <w:color w:val="444444"/>
          <w:spacing w:val="-2"/>
          <w:w w:val="85"/>
          <w:sz w:val="40"/>
        </w:rPr>
        <w:t>，</w:t>
      </w:r>
      <w:r>
        <w:rPr>
          <w:color w:val="444444"/>
          <w:spacing w:val="-2"/>
          <w:w w:val="85"/>
          <w:sz w:val="40"/>
        </w:rPr>
        <w:t>消</w:t>
      </w:r>
      <w:r>
        <w:rPr>
          <w:color w:val="444444"/>
          <w:spacing w:val="-2"/>
          <w:w w:val="85"/>
          <w:sz w:val="40"/>
        </w:rPr>
        <w:t>瘦</w:t>
      </w:r>
      <w:r>
        <w:rPr>
          <w:color w:val="444444"/>
          <w:spacing w:val="-2"/>
          <w:w w:val="85"/>
          <w:sz w:val="40"/>
        </w:rPr>
        <w:t>，</w:t>
      </w:r>
      <w:r>
        <w:rPr>
          <w:color w:val="444444"/>
          <w:spacing w:val="-2"/>
          <w:w w:val="85"/>
          <w:sz w:val="40"/>
        </w:rPr>
        <w:t>胸</w:t>
      </w:r>
      <w:r>
        <w:rPr>
          <w:color w:val="444444"/>
          <w:spacing w:val="-2"/>
          <w:w w:val="85"/>
          <w:sz w:val="40"/>
        </w:rPr>
        <w:t>痛</w:t>
      </w:r>
      <w:r>
        <w:rPr>
          <w:color w:val="707070"/>
          <w:spacing w:val="-2"/>
          <w:w w:val="80"/>
          <w:sz w:val="40"/>
        </w:rPr>
        <w:t>裳</w:t>
      </w:r>
      <w:r>
        <w:rPr>
          <w:color w:val="444444"/>
          <w:spacing w:val="-2"/>
          <w:w w:val="80"/>
          <w:sz w:val="40"/>
        </w:rPr>
        <w:t>热，体重减轻，腹泻，咳嗽</w:t>
      </w:r>
      <w:r>
        <w:rPr>
          <w:color w:val="444444"/>
          <w:spacing w:val="-2"/>
          <w:w w:val="85"/>
          <w:sz w:val="40"/>
        </w:rPr>
        <w:t>腹</w:t>
      </w:r>
      <w:r>
        <w:rPr>
          <w:color w:val="444444"/>
          <w:spacing w:val="-2"/>
          <w:w w:val="85"/>
          <w:sz w:val="40"/>
        </w:rPr>
        <w:t>泻</w:t>
      </w:r>
      <w:r>
        <w:rPr>
          <w:color w:val="444444"/>
          <w:spacing w:val="-2"/>
          <w:w w:val="85"/>
          <w:sz w:val="40"/>
        </w:rPr>
        <w:t>，</w:t>
      </w:r>
      <w:r>
        <w:rPr>
          <w:color w:val="444444"/>
          <w:spacing w:val="-2"/>
          <w:w w:val="85"/>
          <w:sz w:val="40"/>
        </w:rPr>
        <w:t>腹</w:t>
      </w:r>
      <w:r>
        <w:rPr>
          <w:color w:val="444444"/>
          <w:spacing w:val="-2"/>
          <w:w w:val="85"/>
          <w:sz w:val="40"/>
        </w:rPr>
        <w:t>痛</w:t>
      </w:r>
      <w:r>
        <w:rPr>
          <w:color w:val="444444"/>
          <w:spacing w:val="-2"/>
          <w:w w:val="85"/>
          <w:sz w:val="40"/>
        </w:rPr>
        <w:t>，</w:t>
      </w:r>
      <w:r>
        <w:rPr>
          <w:color w:val="444444"/>
          <w:spacing w:val="-2"/>
          <w:w w:val="85"/>
          <w:sz w:val="40"/>
        </w:rPr>
        <w:t>体</w:t>
      </w:r>
      <w:r>
        <w:rPr>
          <w:color w:val="444444"/>
          <w:spacing w:val="-2"/>
          <w:w w:val="85"/>
          <w:sz w:val="40"/>
        </w:rPr>
        <w:t>胞</w:t>
      </w:r>
      <w:r>
        <w:rPr>
          <w:color w:val="444444"/>
          <w:spacing w:val="-2"/>
          <w:w w:val="85"/>
          <w:sz w:val="40"/>
        </w:rPr>
        <w:t>减</w:t>
      </w:r>
      <w:r>
        <w:rPr>
          <w:color w:val="444444"/>
          <w:spacing w:val="-2"/>
          <w:w w:val="85"/>
          <w:sz w:val="40"/>
        </w:rPr>
        <w:t>轻</w:t>
      </w:r>
    </w:p>
    <w:p>
      <w:pPr>
        <w:spacing w:line="463" w:lineRule="exact" w:before="0"/>
        <w:ind w:left="655" w:right="0" w:firstLine="0"/>
        <w:jc w:val="left"/>
        <w:rPr>
          <w:sz w:val="40"/>
        </w:rPr>
      </w:pPr>
      <w:r>
        <w:rPr>
          <w:color w:val="444444"/>
          <w:w w:val="85"/>
          <w:sz w:val="40"/>
        </w:rPr>
        <w:t>头</w:t>
      </w:r>
      <w:r>
        <w:rPr>
          <w:color w:val="444444"/>
          <w:w w:val="85"/>
          <w:sz w:val="40"/>
        </w:rPr>
        <w:t>痛</w:t>
      </w:r>
      <w:r>
        <w:rPr>
          <w:color w:val="444444"/>
          <w:w w:val="85"/>
          <w:sz w:val="40"/>
        </w:rPr>
        <w:t>泼</w:t>
      </w:r>
      <w:r>
        <w:rPr>
          <w:color w:val="444444"/>
          <w:w w:val="85"/>
          <w:sz w:val="40"/>
        </w:rPr>
        <w:t>热</w:t>
      </w:r>
      <w:r>
        <w:rPr>
          <w:color w:val="444444"/>
          <w:w w:val="85"/>
          <w:sz w:val="40"/>
        </w:rPr>
        <w:t>，</w:t>
      </w:r>
      <w:r>
        <w:rPr>
          <w:color w:val="444444"/>
          <w:w w:val="85"/>
          <w:sz w:val="40"/>
        </w:rPr>
        <w:t>意</w:t>
      </w:r>
      <w:r>
        <w:rPr>
          <w:color w:val="444444"/>
          <w:w w:val="85"/>
          <w:sz w:val="40"/>
        </w:rPr>
        <w:t>识</w:t>
      </w:r>
      <w:r>
        <w:rPr>
          <w:color w:val="444444"/>
          <w:w w:val="85"/>
          <w:sz w:val="40"/>
        </w:rPr>
        <w:t>障</w:t>
      </w:r>
      <w:r>
        <w:rPr>
          <w:color w:val="444444"/>
          <w:spacing w:val="-10"/>
          <w:w w:val="85"/>
          <w:sz w:val="40"/>
        </w:rPr>
        <w:t>碍</w:t>
      </w:r>
    </w:p>
    <w:p>
      <w:pPr>
        <w:spacing w:before="235"/>
        <w:ind w:left="654" w:right="0" w:firstLine="0"/>
        <w:jc w:val="left"/>
        <w:rPr>
          <w:sz w:val="40"/>
        </w:rPr>
      </w:pPr>
      <w:r>
        <w:rPr>
          <w:color w:val="444444"/>
          <w:w w:val="80"/>
          <w:sz w:val="40"/>
        </w:rPr>
        <w:t>眼</w:t>
      </w:r>
      <w:r>
        <w:rPr>
          <w:color w:val="444444"/>
          <w:w w:val="80"/>
          <w:sz w:val="40"/>
        </w:rPr>
        <w:t>：</w:t>
      </w:r>
      <w:r>
        <w:rPr>
          <w:color w:val="444444"/>
          <w:w w:val="80"/>
          <w:sz w:val="40"/>
        </w:rPr>
        <w:t>失</w:t>
      </w:r>
      <w:r>
        <w:rPr>
          <w:color w:val="444444"/>
          <w:spacing w:val="-10"/>
          <w:w w:val="80"/>
          <w:sz w:val="40"/>
        </w:rPr>
        <w:t>萌</w:t>
      </w:r>
    </w:p>
    <w:p>
      <w:pPr>
        <w:spacing w:before="63"/>
        <w:ind w:left="672" w:right="0" w:firstLine="0"/>
        <w:jc w:val="left"/>
        <w:rPr>
          <w:sz w:val="40"/>
        </w:rPr>
      </w:pPr>
      <w:r>
        <w:rPr>
          <w:color w:val="444444"/>
          <w:w w:val="110"/>
          <w:sz w:val="40"/>
        </w:rPr>
        <w:t>肠</w:t>
      </w:r>
      <w:r>
        <w:rPr>
          <w:color w:val="444444"/>
          <w:w w:val="110"/>
          <w:sz w:val="40"/>
        </w:rPr>
        <w:t>道</w:t>
      </w:r>
      <w:r>
        <w:rPr>
          <w:color w:val="444444"/>
          <w:w w:val="110"/>
          <w:sz w:val="40"/>
        </w:rPr>
        <w:t>腹</w:t>
      </w:r>
      <w:r>
        <w:rPr>
          <w:color w:val="444444"/>
          <w:spacing w:val="-26"/>
          <w:w w:val="110"/>
          <w:sz w:val="40"/>
        </w:rPr>
        <w:t> </w:t>
      </w:r>
      <w:r>
        <w:rPr>
          <w:color w:val="444444"/>
          <w:w w:val="110"/>
          <w:sz w:val="40"/>
        </w:rPr>
        <w:t>体</w:t>
      </w:r>
      <w:r>
        <w:rPr>
          <w:color w:val="444444"/>
          <w:w w:val="110"/>
          <w:sz w:val="40"/>
        </w:rPr>
        <w:t>重</w:t>
      </w:r>
      <w:r>
        <w:rPr>
          <w:color w:val="444444"/>
          <w:w w:val="110"/>
          <w:sz w:val="40"/>
        </w:rPr>
        <w:t>减</w:t>
      </w:r>
      <w:r>
        <w:rPr>
          <w:color w:val="444444"/>
          <w:spacing w:val="-10"/>
          <w:w w:val="110"/>
          <w:sz w:val="40"/>
        </w:rPr>
        <w:t>轻</w:t>
      </w:r>
    </w:p>
    <w:p>
      <w:pPr>
        <w:spacing w:after="0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3" w:equalWidth="0">
            <w:col w:w="5522" w:space="40"/>
            <w:col w:w="7287" w:space="39"/>
            <w:col w:w="8862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1"/>
        <w:rPr>
          <w:sz w:val="32"/>
        </w:rPr>
      </w:pPr>
    </w:p>
    <w:p>
      <w:pPr>
        <w:spacing w:before="0"/>
        <w:ind w:left="880" w:right="0" w:firstLine="0"/>
        <w:jc w:val="left"/>
        <w:rPr>
          <w:sz w:val="40"/>
        </w:rPr>
      </w:pPr>
      <w:r>
        <w:rPr>
          <w:color w:val="444444"/>
          <w:w w:val="95"/>
          <w:sz w:val="40"/>
        </w:rPr>
        <w:t>预</w:t>
      </w:r>
      <w:r>
        <w:rPr>
          <w:color w:val="444444"/>
          <w:spacing w:val="-10"/>
          <w:sz w:val="40"/>
        </w:rPr>
        <w:t>防</w:t>
      </w:r>
    </w:p>
    <w:p>
      <w:pPr>
        <w:spacing w:line="295" w:lineRule="auto" w:before="106"/>
        <w:ind w:left="849" w:right="0" w:firstLine="792"/>
        <w:jc w:val="left"/>
        <w:rPr>
          <w:sz w:val="40"/>
        </w:rPr>
      </w:pPr>
      <w:r>
        <w:rPr>
          <w:color w:val="444444"/>
          <w:spacing w:val="3"/>
          <w:w w:val="104"/>
          <w:sz w:val="40"/>
        </w:rPr>
        <w:t>因为</w:t>
      </w:r>
      <w:r>
        <w:rPr>
          <w:rFonts w:ascii="Times New Roman" w:eastAsia="Times New Roman"/>
          <w:color w:val="444444"/>
          <w:spacing w:val="-1"/>
          <w:w w:val="104"/>
          <w:sz w:val="42"/>
        </w:rPr>
        <w:t>H</w:t>
      </w:r>
      <w:r>
        <w:rPr>
          <w:rFonts w:ascii="Times New Roman" w:eastAsia="Times New Roman"/>
          <w:color w:val="444444"/>
          <w:spacing w:val="4"/>
          <w:w w:val="104"/>
          <w:sz w:val="42"/>
        </w:rPr>
        <w:t>I</w:t>
      </w:r>
      <w:r>
        <w:rPr>
          <w:rFonts w:ascii="Times New Roman" w:eastAsia="Times New Roman"/>
          <w:color w:val="444444"/>
          <w:spacing w:val="2"/>
          <w:w w:val="104"/>
          <w:sz w:val="42"/>
        </w:rPr>
        <w:t>V</w:t>
      </w:r>
      <w:r>
        <w:rPr>
          <w:color w:val="444444"/>
          <w:spacing w:val="2"/>
          <w:w w:val="104"/>
          <w:sz w:val="40"/>
        </w:rPr>
        <w:t>几乎都是通过性接触或共用针头而传播，</w:t>
      </w:r>
      <w:r>
        <w:rPr>
          <w:color w:val="444444"/>
          <w:spacing w:val="2"/>
          <w:w w:val="101"/>
          <w:sz w:val="40"/>
        </w:rPr>
        <w:t>因此几乎可以说是完全能够预防的</w:t>
      </w:r>
      <w:r>
        <w:rPr>
          <w:color w:val="898989"/>
          <w:spacing w:val="2"/>
          <w:w w:val="101"/>
          <w:sz w:val="40"/>
        </w:rPr>
        <w:t>。</w:t>
      </w:r>
      <w:r>
        <w:rPr>
          <w:color w:val="444444"/>
          <w:spacing w:val="2"/>
          <w:w w:val="101"/>
          <w:sz w:val="40"/>
        </w:rPr>
        <w:t>但遗憾的是，预防</w:t>
      </w:r>
      <w:r>
        <w:rPr>
          <w:color w:val="444444"/>
          <w:spacing w:val="3"/>
          <w:w w:val="102"/>
          <w:sz w:val="40"/>
        </w:rPr>
        <w:t>田</w:t>
      </w:r>
      <w:r>
        <w:rPr>
          <w:rFonts w:ascii="Arial" w:eastAsia="Arial"/>
          <w:color w:val="444444"/>
          <w:spacing w:val="1"/>
          <w:w w:val="102"/>
          <w:sz w:val="40"/>
        </w:rPr>
        <w:t>V</w:t>
      </w:r>
      <w:r>
        <w:rPr>
          <w:color w:val="444444"/>
          <w:spacing w:val="3"/>
          <w:w w:val="102"/>
          <w:sz w:val="40"/>
        </w:rPr>
        <w:t>感染所要求的这些措施</w:t>
      </w:r>
      <w:r>
        <w:rPr>
          <w:color w:val="232323"/>
          <w:spacing w:val="3"/>
          <w:w w:val="102"/>
          <w:sz w:val="40"/>
        </w:rPr>
        <w:t>：</w:t>
      </w:r>
      <w:r>
        <w:rPr>
          <w:color w:val="595959"/>
          <w:spacing w:val="2"/>
          <w:w w:val="102"/>
          <w:sz w:val="40"/>
        </w:rPr>
        <w:t>禁欲或使用避孕套和清洁</w:t>
      </w:r>
      <w:r>
        <w:rPr>
          <w:color w:val="444444"/>
          <w:spacing w:val="3"/>
          <w:w w:val="100"/>
          <w:sz w:val="40"/>
        </w:rPr>
        <w:t>的针头等，由于个人或社会的原因未能广泛采用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1"/>
          <w:w w:val="100"/>
          <w:sz w:val="40"/>
        </w:rPr>
        <w:t>许多</w:t>
      </w:r>
      <w:r>
        <w:rPr>
          <w:color w:val="444444"/>
          <w:spacing w:val="1"/>
          <w:w w:val="101"/>
          <w:sz w:val="40"/>
        </w:rPr>
        <w:t>人都难以改变他们的嗜好或性行为的方式，因此他们就不断置身于有高感染</w:t>
      </w:r>
      <w:r>
        <w:rPr>
          <w:rFonts w:ascii="Arial" w:eastAsia="Arial"/>
          <w:color w:val="444444"/>
          <w:spacing w:val="-1"/>
          <w:w w:val="100"/>
          <w:sz w:val="43"/>
        </w:rPr>
        <w:t>HI</w:t>
      </w:r>
      <w:r>
        <w:rPr>
          <w:rFonts w:ascii="Arial" w:eastAsia="Arial"/>
          <w:color w:val="444444"/>
          <w:w w:val="100"/>
          <w:sz w:val="43"/>
        </w:rPr>
        <w:t>V</w:t>
      </w:r>
      <w:r>
        <w:rPr>
          <w:rFonts w:ascii="Arial" w:eastAsia="Arial"/>
          <w:color w:val="444444"/>
          <w:spacing w:val="17"/>
          <w:sz w:val="43"/>
        </w:rPr>
        <w:t> </w:t>
      </w:r>
      <w:r>
        <w:rPr>
          <w:color w:val="444444"/>
          <w:spacing w:val="1"/>
          <w:w w:val="101"/>
          <w:sz w:val="40"/>
        </w:rPr>
        <w:t>；险的行为中</w:t>
      </w:r>
      <w:r>
        <w:rPr>
          <w:color w:val="898989"/>
          <w:spacing w:val="1"/>
          <w:w w:val="101"/>
          <w:sz w:val="40"/>
        </w:rPr>
        <w:t>。</w:t>
      </w:r>
      <w:r>
        <w:rPr>
          <w:color w:val="444444"/>
          <w:spacing w:val="1"/>
          <w:w w:val="101"/>
          <w:sz w:val="40"/>
        </w:rPr>
        <w:t>此外，安全性</w:t>
      </w:r>
      <w:r>
        <w:rPr>
          <w:color w:val="C1C1C1"/>
          <w:w w:val="101"/>
          <w:sz w:val="40"/>
          <w:shd w:fill="E2E2E2" w:color="auto" w:val="clear"/>
        </w:rPr>
        <w:t>-</w:t>
      </w:r>
      <w:r>
        <w:rPr>
          <w:color w:val="595959"/>
          <w:spacing w:val="3"/>
          <w:w w:val="98"/>
          <w:sz w:val="40"/>
        </w:rPr>
        <w:t>交也并非十分安全：因为避孕套可能渗漏或破裂</w:t>
      </w:r>
      <w:r>
        <w:rPr>
          <w:color w:val="898989"/>
          <w:w w:val="98"/>
          <w:sz w:val="40"/>
        </w:rPr>
        <w:t>。</w:t>
      </w:r>
    </w:p>
    <w:p>
      <w:pPr>
        <w:spacing w:line="302" w:lineRule="auto" w:before="31"/>
        <w:ind w:left="884" w:right="223" w:firstLine="815"/>
        <w:jc w:val="both"/>
        <w:rPr>
          <w:sz w:val="40"/>
        </w:rPr>
      </w:pPr>
      <w:r>
        <w:rPr>
          <w:color w:val="444444"/>
          <w:w w:val="101"/>
          <w:sz w:val="40"/>
        </w:rPr>
        <w:t>到目前为止，研制疫苗预防艾滋病病毒感染或减缓</w:t>
      </w:r>
      <w:r>
        <w:rPr>
          <w:color w:val="444444"/>
          <w:spacing w:val="3"/>
          <w:w w:val="100"/>
          <w:sz w:val="40"/>
        </w:rPr>
        <w:t>感染患者的病情进展仍难以实现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2"/>
          <w:w w:val="100"/>
          <w:sz w:val="40"/>
        </w:rPr>
        <w:t>研究仍在继续，但在</w:t>
      </w:r>
      <w:r>
        <w:rPr>
          <w:color w:val="444444"/>
          <w:spacing w:val="1"/>
          <w:w w:val="106"/>
          <w:sz w:val="40"/>
        </w:rPr>
        <w:t>最近的临床试验中，几个有前途的疫苗巳被证明是无</w:t>
      </w:r>
      <w:r>
        <w:rPr>
          <w:color w:val="595959"/>
          <w:spacing w:val="2"/>
          <w:w w:val="104"/>
          <w:sz w:val="40"/>
        </w:rPr>
        <w:t>效的</w:t>
      </w:r>
      <w:r>
        <w:rPr>
          <w:color w:val="898989"/>
          <w:w w:val="104"/>
          <w:sz w:val="40"/>
        </w:rPr>
        <w:t>。</w:t>
      </w:r>
    </w:p>
    <w:p>
      <w:pPr>
        <w:spacing w:line="448" w:lineRule="exact" w:before="0"/>
        <w:ind w:left="1693" w:right="0" w:firstLine="0"/>
        <w:jc w:val="left"/>
        <w:rPr>
          <w:sz w:val="40"/>
        </w:rPr>
      </w:pPr>
      <w:r>
        <w:rPr>
          <w:color w:val="595959"/>
          <w:sz w:val="40"/>
        </w:rPr>
        <w:t>其</w:t>
      </w:r>
      <w:r>
        <w:rPr>
          <w:color w:val="595959"/>
          <w:sz w:val="40"/>
        </w:rPr>
        <w:t>他</w:t>
      </w:r>
      <w:r>
        <w:rPr>
          <w:color w:val="595959"/>
          <w:sz w:val="40"/>
        </w:rPr>
        <w:t>措</w:t>
      </w:r>
      <w:r>
        <w:rPr>
          <w:color w:val="595959"/>
          <w:sz w:val="40"/>
        </w:rPr>
        <w:t>施</w:t>
      </w:r>
      <w:r>
        <w:rPr>
          <w:color w:val="595959"/>
          <w:sz w:val="40"/>
        </w:rPr>
        <w:t>可</w:t>
      </w:r>
      <w:r>
        <w:rPr>
          <w:color w:val="595959"/>
          <w:sz w:val="40"/>
        </w:rPr>
        <w:t>以</w:t>
      </w:r>
      <w:r>
        <w:rPr>
          <w:color w:val="595959"/>
          <w:sz w:val="40"/>
        </w:rPr>
        <w:t>提</w:t>
      </w:r>
      <w:r>
        <w:rPr>
          <w:color w:val="595959"/>
          <w:sz w:val="40"/>
        </w:rPr>
        <w:t>供</w:t>
      </w:r>
      <w:r>
        <w:rPr>
          <w:color w:val="595959"/>
          <w:sz w:val="40"/>
        </w:rPr>
        <w:t>帮</w:t>
      </w:r>
      <w:r>
        <w:rPr>
          <w:color w:val="595959"/>
          <w:sz w:val="40"/>
        </w:rPr>
        <w:t>助</w:t>
      </w:r>
      <w:r>
        <w:rPr>
          <w:color w:val="898989"/>
          <w:sz w:val="40"/>
        </w:rPr>
        <w:t>。</w:t>
      </w:r>
      <w:r>
        <w:rPr>
          <w:color w:val="707070"/>
          <w:sz w:val="40"/>
        </w:rPr>
        <w:t>一</w:t>
      </w:r>
      <w:r>
        <w:rPr>
          <w:color w:val="444444"/>
          <w:sz w:val="40"/>
        </w:rPr>
        <w:t>种</w:t>
      </w:r>
      <w:r>
        <w:rPr>
          <w:color w:val="444444"/>
          <w:sz w:val="40"/>
        </w:rPr>
        <w:t>廉</w:t>
      </w:r>
      <w:r>
        <w:rPr>
          <w:color w:val="444444"/>
          <w:sz w:val="40"/>
        </w:rPr>
        <w:t>价</w:t>
      </w:r>
      <w:r>
        <w:rPr>
          <w:color w:val="444444"/>
          <w:sz w:val="40"/>
        </w:rPr>
        <w:t>的</w:t>
      </w:r>
      <w:r>
        <w:rPr>
          <w:color w:val="444444"/>
          <w:sz w:val="40"/>
        </w:rPr>
        <w:t>安</w:t>
      </w:r>
      <w:r>
        <w:rPr>
          <w:color w:val="444444"/>
          <w:sz w:val="40"/>
        </w:rPr>
        <w:t>全</w:t>
      </w:r>
      <w:r>
        <w:rPr>
          <w:color w:val="444444"/>
          <w:sz w:val="40"/>
        </w:rPr>
        <w:t>的</w:t>
      </w:r>
      <w:r>
        <w:rPr>
          <w:color w:val="444444"/>
          <w:sz w:val="40"/>
        </w:rPr>
        <w:t>手</w:t>
      </w:r>
      <w:r>
        <w:rPr>
          <w:color w:val="444444"/>
          <w:sz w:val="40"/>
        </w:rPr>
        <w:t>术</w:t>
      </w:r>
      <w:r>
        <w:rPr>
          <w:color w:val="444444"/>
          <w:spacing w:val="-10"/>
          <w:sz w:val="40"/>
        </w:rPr>
        <w:t>，</w:t>
      </w:r>
    </w:p>
    <w:p>
      <w:pPr>
        <w:spacing w:before="116"/>
        <w:ind w:left="889" w:right="0" w:firstLine="0"/>
        <w:jc w:val="left"/>
        <w:rPr>
          <w:sz w:val="40"/>
        </w:rPr>
      </w:pPr>
      <w:r>
        <w:rPr>
          <w:color w:val="444444"/>
          <w:w w:val="95"/>
          <w:sz w:val="40"/>
        </w:rPr>
        <w:t>男</w:t>
      </w:r>
      <w:r>
        <w:rPr>
          <w:color w:val="444444"/>
          <w:w w:val="95"/>
          <w:sz w:val="40"/>
        </w:rPr>
        <w:t>性</w:t>
      </w:r>
      <w:r>
        <w:rPr>
          <w:color w:val="444444"/>
          <w:w w:val="95"/>
          <w:sz w:val="40"/>
        </w:rPr>
        <w:t>的</w:t>
      </w:r>
      <w:r>
        <w:rPr>
          <w:color w:val="444444"/>
          <w:w w:val="95"/>
          <w:sz w:val="40"/>
        </w:rPr>
        <w:t>包</w:t>
      </w:r>
      <w:r>
        <w:rPr>
          <w:color w:val="444444"/>
          <w:w w:val="95"/>
          <w:sz w:val="40"/>
        </w:rPr>
        <w:t>皮</w:t>
      </w:r>
      <w:r>
        <w:rPr>
          <w:color w:val="444444"/>
          <w:w w:val="95"/>
          <w:sz w:val="40"/>
        </w:rPr>
        <w:t>环</w:t>
      </w:r>
      <w:r>
        <w:rPr>
          <w:color w:val="444444"/>
          <w:w w:val="95"/>
          <w:sz w:val="40"/>
        </w:rPr>
        <w:t>切</w:t>
      </w:r>
      <w:r>
        <w:rPr>
          <w:color w:val="444444"/>
          <w:w w:val="95"/>
          <w:sz w:val="40"/>
        </w:rPr>
        <w:t>术</w:t>
      </w:r>
      <w:r>
        <w:rPr>
          <w:color w:val="444444"/>
          <w:w w:val="95"/>
          <w:sz w:val="40"/>
        </w:rPr>
        <w:t>，</w:t>
      </w:r>
      <w:r>
        <w:rPr>
          <w:color w:val="444444"/>
          <w:w w:val="95"/>
          <w:sz w:val="40"/>
        </w:rPr>
        <w:t>可</w:t>
      </w:r>
      <w:r>
        <w:rPr>
          <w:color w:val="444444"/>
          <w:w w:val="95"/>
          <w:sz w:val="40"/>
        </w:rPr>
        <w:t>以</w:t>
      </w:r>
      <w:r>
        <w:rPr>
          <w:color w:val="444444"/>
          <w:w w:val="95"/>
          <w:sz w:val="40"/>
        </w:rPr>
        <w:t>使</w:t>
      </w:r>
      <w:r>
        <w:rPr>
          <w:color w:val="444444"/>
          <w:w w:val="95"/>
          <w:sz w:val="40"/>
        </w:rPr>
        <w:t>感</w:t>
      </w:r>
      <w:r>
        <w:rPr>
          <w:color w:val="444444"/>
          <w:w w:val="95"/>
          <w:sz w:val="40"/>
        </w:rPr>
        <w:t>染</w:t>
      </w:r>
      <w:r>
        <w:rPr>
          <w:color w:val="444444"/>
          <w:w w:val="95"/>
          <w:sz w:val="40"/>
        </w:rPr>
        <w:t>的</w:t>
      </w:r>
      <w:r>
        <w:rPr>
          <w:color w:val="444444"/>
          <w:w w:val="95"/>
          <w:sz w:val="40"/>
        </w:rPr>
        <w:t>风</w:t>
      </w:r>
      <w:r>
        <w:rPr>
          <w:color w:val="444444"/>
          <w:w w:val="95"/>
          <w:sz w:val="40"/>
        </w:rPr>
        <w:t>险</w:t>
      </w:r>
      <w:r>
        <w:rPr>
          <w:color w:val="444444"/>
          <w:w w:val="95"/>
          <w:sz w:val="40"/>
        </w:rPr>
        <w:t>减</w:t>
      </w:r>
      <w:r>
        <w:rPr>
          <w:color w:val="444444"/>
          <w:w w:val="95"/>
          <w:sz w:val="40"/>
        </w:rPr>
        <w:t>少</w:t>
      </w:r>
      <w:r>
        <w:rPr>
          <w:color w:val="444444"/>
          <w:w w:val="95"/>
          <w:sz w:val="40"/>
        </w:rPr>
        <w:t>一</w:t>
      </w:r>
      <w:r>
        <w:rPr>
          <w:color w:val="444444"/>
          <w:w w:val="95"/>
          <w:sz w:val="40"/>
        </w:rPr>
        <w:t>半</w:t>
      </w:r>
      <w:r>
        <w:rPr>
          <w:color w:val="898989"/>
          <w:spacing w:val="-10"/>
          <w:w w:val="95"/>
          <w:sz w:val="40"/>
        </w:rPr>
        <w:t>。</w:t>
      </w:r>
    </w:p>
    <w:p>
      <w:pPr>
        <w:spacing w:line="297" w:lineRule="auto" w:before="107"/>
        <w:ind w:left="911" w:right="214" w:firstLine="775"/>
        <w:jc w:val="both"/>
        <w:rPr>
          <w:sz w:val="40"/>
        </w:rPr>
      </w:pPr>
      <w:r>
        <w:rPr>
          <w:rFonts w:ascii="Arial" w:eastAsia="Arial"/>
          <w:color w:val="444444"/>
          <w:spacing w:val="-1"/>
          <w:w w:val="104"/>
          <w:sz w:val="38"/>
        </w:rPr>
        <w:t>HIV</w:t>
      </w:r>
      <w:r>
        <w:rPr>
          <w:color w:val="444444"/>
          <w:w w:val="103"/>
          <w:sz w:val="40"/>
        </w:rPr>
        <w:t>不会通过空气或日常接触（如碰触</w:t>
      </w:r>
      <w:r>
        <w:rPr>
          <w:color w:val="707070"/>
          <w:w w:val="103"/>
          <w:sz w:val="40"/>
        </w:rPr>
        <w:t>、</w:t>
      </w:r>
      <w:r>
        <w:rPr>
          <w:color w:val="444444"/>
          <w:w w:val="103"/>
          <w:sz w:val="40"/>
        </w:rPr>
        <w:t>握手或干</w:t>
      </w:r>
      <w:r>
        <w:rPr>
          <w:color w:val="444444"/>
          <w:w w:val="96"/>
          <w:sz w:val="40"/>
        </w:rPr>
        <w:t>吻）而传播，医院和诊所</w:t>
      </w:r>
      <w:r>
        <w:rPr>
          <w:color w:val="898989"/>
          <w:w w:val="96"/>
          <w:sz w:val="40"/>
        </w:rPr>
        <w:t>一</w:t>
      </w:r>
      <w:r>
        <w:rPr>
          <w:color w:val="444444"/>
          <w:w w:val="96"/>
          <w:sz w:val="40"/>
        </w:rPr>
        <w:t>般不隔离</w:t>
      </w:r>
      <w:r>
        <w:rPr>
          <w:rFonts w:ascii="Times New Roman" w:eastAsia="Times New Roman"/>
          <w:color w:val="444444"/>
          <w:w w:val="96"/>
          <w:sz w:val="42"/>
        </w:rPr>
        <w:t>I</w:t>
      </w:r>
      <w:r>
        <w:rPr>
          <w:rFonts w:ascii="Times New Roman" w:eastAsia="Times New Roman"/>
          <w:color w:val="898989"/>
          <w:w w:val="96"/>
          <w:sz w:val="42"/>
        </w:rPr>
        <w:t>-</w:t>
      </w:r>
      <w:r>
        <w:rPr>
          <w:rFonts w:ascii="Times New Roman" w:eastAsia="Times New Roman"/>
          <w:color w:val="444444"/>
          <w:w w:val="96"/>
          <w:sz w:val="42"/>
        </w:rPr>
        <w:t>IIV</w:t>
      </w:r>
      <w:r>
        <w:rPr>
          <w:color w:val="444444"/>
          <w:w w:val="96"/>
          <w:sz w:val="40"/>
        </w:rPr>
        <w:t>感染者，除非他</w:t>
      </w:r>
      <w:r>
        <w:rPr>
          <w:color w:val="444444"/>
          <w:spacing w:val="3"/>
          <w:w w:val="100"/>
          <w:sz w:val="40"/>
        </w:rPr>
        <w:t>们还患有其他传染性的感染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2"/>
          <w:w w:val="100"/>
          <w:sz w:val="40"/>
        </w:rPr>
        <w:t>艾滋病病毒污染表面可很</w:t>
      </w:r>
      <w:r>
        <w:rPr>
          <w:color w:val="595959"/>
          <w:spacing w:val="2"/>
          <w:w w:val="101"/>
          <w:sz w:val="40"/>
        </w:rPr>
        <w:t>容易就被清洁和消毒，因为艾滋病病毒经过加热或常规</w:t>
      </w:r>
      <w:r>
        <w:rPr>
          <w:color w:val="444444"/>
          <w:spacing w:val="3"/>
          <w:w w:val="100"/>
          <w:sz w:val="40"/>
        </w:rPr>
        <w:t>消毒处理后失活，如双氧水和酒精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2"/>
          <w:w w:val="100"/>
          <w:sz w:val="40"/>
        </w:rPr>
        <w:t>人们在工作中如有</w:t>
      </w:r>
      <w:r>
        <w:rPr>
          <w:color w:val="444444"/>
          <w:spacing w:val="2"/>
          <w:w w:val="101"/>
          <w:sz w:val="40"/>
        </w:rPr>
        <w:t>可能接触到血液或其他体液，应穿戴防护性的衣物，包</w:t>
      </w:r>
      <w:r>
        <w:rPr>
          <w:color w:val="444444"/>
          <w:spacing w:val="3"/>
          <w:w w:val="96"/>
          <w:sz w:val="40"/>
        </w:rPr>
        <w:t>括</w:t>
      </w:r>
      <w:r>
        <w:rPr>
          <w:color w:val="232323"/>
          <w:spacing w:val="3"/>
          <w:w w:val="96"/>
          <w:sz w:val="40"/>
        </w:rPr>
        <w:t>：</w:t>
      </w:r>
      <w:r>
        <w:rPr>
          <w:color w:val="444444"/>
          <w:spacing w:val="3"/>
          <w:w w:val="96"/>
          <w:sz w:val="40"/>
        </w:rPr>
        <w:t>乳胶手套、面罩或眼罩</w:t>
      </w:r>
      <w:r>
        <w:rPr>
          <w:color w:val="898989"/>
          <w:spacing w:val="3"/>
          <w:w w:val="96"/>
          <w:sz w:val="40"/>
        </w:rPr>
        <w:t>。</w:t>
      </w:r>
      <w:r>
        <w:rPr>
          <w:color w:val="444444"/>
          <w:spacing w:val="2"/>
          <w:w w:val="96"/>
          <w:sz w:val="40"/>
        </w:rPr>
        <w:t>这些通用的预防措施，可用</w:t>
      </w:r>
      <w:r>
        <w:rPr>
          <w:color w:val="444444"/>
          <w:spacing w:val="2"/>
          <w:w w:val="101"/>
          <w:sz w:val="40"/>
        </w:rPr>
        <w:t>于隔离来自任何人的各种体液而并非仅仅是那些明确来</w:t>
      </w:r>
      <w:r>
        <w:rPr>
          <w:color w:val="444444"/>
          <w:spacing w:val="2"/>
          <w:w w:val="98"/>
          <w:sz w:val="40"/>
        </w:rPr>
        <w:t>自艾滋病感染者的体液</w:t>
      </w:r>
      <w:r>
        <w:rPr>
          <w:color w:val="898989"/>
          <w:spacing w:val="2"/>
          <w:w w:val="98"/>
          <w:sz w:val="40"/>
        </w:rPr>
        <w:t>。</w:t>
      </w:r>
      <w:r>
        <w:rPr>
          <w:color w:val="444444"/>
          <w:spacing w:val="2"/>
          <w:w w:val="98"/>
          <w:sz w:val="40"/>
        </w:rPr>
        <w:t>原因有两个</w:t>
      </w:r>
      <w:r>
        <w:rPr>
          <w:color w:val="232323"/>
          <w:spacing w:val="2"/>
          <w:w w:val="98"/>
          <w:sz w:val="40"/>
        </w:rPr>
        <w:t>：</w:t>
      </w:r>
      <w:r>
        <w:rPr>
          <w:color w:val="444444"/>
          <w:spacing w:val="2"/>
          <w:w w:val="98"/>
          <w:sz w:val="40"/>
        </w:rPr>
        <w:t>其</w:t>
      </w:r>
      <w:r>
        <w:rPr>
          <w:color w:val="898989"/>
          <w:spacing w:val="2"/>
          <w:w w:val="98"/>
          <w:sz w:val="40"/>
        </w:rPr>
        <w:t>一</w:t>
      </w:r>
      <w:r>
        <w:rPr>
          <w:color w:val="444444"/>
          <w:spacing w:val="2"/>
          <w:w w:val="98"/>
          <w:sz w:val="40"/>
        </w:rPr>
        <w:t>，田</w:t>
      </w:r>
      <w:r>
        <w:rPr>
          <w:rFonts w:ascii="Arial" w:eastAsia="Arial"/>
          <w:color w:val="444444"/>
          <w:w w:val="99"/>
          <w:sz w:val="38"/>
        </w:rPr>
        <w:t>V</w:t>
      </w:r>
      <w:r>
        <w:rPr>
          <w:color w:val="444444"/>
          <w:spacing w:val="1"/>
          <w:w w:val="98"/>
          <w:sz w:val="40"/>
        </w:rPr>
        <w:t>感染者</w:t>
      </w:r>
      <w:r>
        <w:rPr>
          <w:color w:val="595959"/>
          <w:spacing w:val="1"/>
          <w:w w:val="97"/>
          <w:sz w:val="40"/>
        </w:rPr>
        <w:t>可能并不知道自己巳被感染；其二，其他一些病毒也可以</w:t>
      </w:r>
      <w:r>
        <w:rPr>
          <w:color w:val="444444"/>
          <w:spacing w:val="2"/>
          <w:w w:val="101"/>
          <w:sz w:val="40"/>
        </w:rPr>
        <w:t>通过体液传播</w:t>
      </w:r>
      <w:r>
        <w:rPr>
          <w:color w:val="898989"/>
          <w:w w:val="101"/>
          <w:sz w:val="40"/>
        </w:rPr>
        <w:t>。</w:t>
      </w:r>
    </w:p>
    <w:p>
      <w:pPr>
        <w:spacing w:line="297" w:lineRule="auto" w:before="0"/>
        <w:ind w:left="933" w:right="191" w:firstLine="826"/>
        <w:jc w:val="both"/>
        <w:rPr>
          <w:sz w:val="40"/>
        </w:rPr>
      </w:pPr>
      <w:r>
        <w:rPr>
          <w:color w:val="444444"/>
          <w:w w:val="101"/>
          <w:sz w:val="40"/>
        </w:rPr>
        <w:t>如果人们因为溅出的血液、针刺伤或性接触而暴露</w:t>
      </w:r>
      <w:r>
        <w:rPr>
          <w:color w:val="595959"/>
          <w:spacing w:val="3"/>
          <w:w w:val="97"/>
          <w:sz w:val="40"/>
        </w:rPr>
        <w:t>于</w:t>
      </w:r>
      <w:r>
        <w:rPr>
          <w:rFonts w:ascii="Times New Roman" w:eastAsia="Times New Roman"/>
          <w:color w:val="595959"/>
          <w:spacing w:val="-1"/>
          <w:w w:val="97"/>
          <w:sz w:val="42"/>
        </w:rPr>
        <w:t>H</w:t>
      </w:r>
      <w:r>
        <w:rPr>
          <w:rFonts w:ascii="Times New Roman" w:eastAsia="Times New Roman"/>
          <w:color w:val="595959"/>
          <w:spacing w:val="4"/>
          <w:w w:val="97"/>
          <w:sz w:val="42"/>
        </w:rPr>
        <w:t>I</w:t>
      </w:r>
      <w:r>
        <w:rPr>
          <w:rFonts w:ascii="Times New Roman" w:eastAsia="Times New Roman"/>
          <w:color w:val="595959"/>
          <w:spacing w:val="2"/>
          <w:w w:val="97"/>
          <w:sz w:val="42"/>
        </w:rPr>
        <w:t>V</w:t>
      </w:r>
      <w:r>
        <w:rPr>
          <w:color w:val="595959"/>
          <w:spacing w:val="3"/>
          <w:w w:val="97"/>
          <w:sz w:val="40"/>
        </w:rPr>
        <w:t>，可通过</w:t>
      </w:r>
      <w:r>
        <w:rPr>
          <w:color w:val="898989"/>
          <w:spacing w:val="3"/>
          <w:w w:val="97"/>
          <w:sz w:val="40"/>
        </w:rPr>
        <w:t>一</w:t>
      </w:r>
      <w:r>
        <w:rPr>
          <w:color w:val="444444"/>
          <w:spacing w:val="3"/>
          <w:w w:val="97"/>
          <w:sz w:val="40"/>
        </w:rPr>
        <w:t>个短程的抗－</w:t>
      </w:r>
      <w:r>
        <w:rPr>
          <w:rFonts w:ascii="Times New Roman" w:eastAsia="Times New Roman"/>
          <w:color w:val="444444"/>
          <w:spacing w:val="2"/>
          <w:w w:val="97"/>
          <w:sz w:val="42"/>
        </w:rPr>
        <w:t>H</w:t>
      </w:r>
      <w:r>
        <w:rPr>
          <w:rFonts w:ascii="Times New Roman" w:eastAsia="Times New Roman"/>
          <w:color w:val="444444"/>
          <w:spacing w:val="-1"/>
          <w:w w:val="97"/>
          <w:sz w:val="42"/>
        </w:rPr>
        <w:t>l</w:t>
      </w:r>
      <w:r>
        <w:rPr>
          <w:rFonts w:ascii="Times New Roman" w:eastAsia="Times New Roman"/>
          <w:color w:val="444444"/>
          <w:spacing w:val="4"/>
          <w:w w:val="97"/>
          <w:sz w:val="42"/>
        </w:rPr>
        <w:t>V</w:t>
      </w:r>
      <w:r>
        <w:rPr>
          <w:color w:val="444444"/>
          <w:spacing w:val="2"/>
          <w:w w:val="97"/>
          <w:sz w:val="40"/>
        </w:rPr>
        <w:t>药物治疗来降低感染</w:t>
      </w:r>
      <w:r>
        <w:rPr>
          <w:color w:val="444444"/>
          <w:spacing w:val="3"/>
          <w:w w:val="100"/>
          <w:sz w:val="40"/>
        </w:rPr>
        <w:t>的风险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3"/>
          <w:w w:val="100"/>
          <w:sz w:val="40"/>
        </w:rPr>
        <w:t>这些药物应在暴露后尽快开始使用</w:t>
      </w:r>
      <w:r>
        <w:rPr>
          <w:color w:val="898989"/>
          <w:spacing w:val="3"/>
          <w:w w:val="100"/>
          <w:sz w:val="40"/>
        </w:rPr>
        <w:t>。</w:t>
      </w:r>
      <w:r>
        <w:rPr>
          <w:color w:val="444444"/>
          <w:spacing w:val="2"/>
          <w:w w:val="100"/>
          <w:sz w:val="40"/>
        </w:rPr>
        <w:t>目前推荐</w:t>
      </w:r>
      <w:r>
        <w:rPr>
          <w:color w:val="444444"/>
          <w:spacing w:val="2"/>
          <w:w w:val="110"/>
          <w:sz w:val="40"/>
        </w:rPr>
        <w:t>用</w:t>
      </w:r>
      <w:r>
        <w:rPr>
          <w:rFonts w:ascii="Arial" w:eastAsia="Arial"/>
          <w:color w:val="444444"/>
          <w:spacing w:val="2"/>
          <w:w w:val="110"/>
          <w:sz w:val="37"/>
        </w:rPr>
        <w:t>2~3</w:t>
      </w:r>
      <w:r>
        <w:rPr>
          <w:color w:val="444444"/>
          <w:spacing w:val="2"/>
          <w:w w:val="110"/>
          <w:sz w:val="40"/>
        </w:rPr>
        <w:t>种药物预防性治疗</w:t>
      </w:r>
      <w:r>
        <w:rPr>
          <w:rFonts w:ascii="Arial" w:eastAsia="Arial"/>
          <w:color w:val="444444"/>
          <w:spacing w:val="2"/>
          <w:w w:val="110"/>
          <w:sz w:val="37"/>
        </w:rPr>
        <w:t>4</w:t>
      </w:r>
      <w:r>
        <w:rPr>
          <w:color w:val="444444"/>
          <w:spacing w:val="2"/>
          <w:w w:val="110"/>
          <w:sz w:val="40"/>
        </w:rPr>
        <w:t>周</w:t>
      </w:r>
      <w:r>
        <w:rPr>
          <w:color w:val="898989"/>
          <w:spacing w:val="2"/>
          <w:w w:val="110"/>
          <w:sz w:val="40"/>
        </w:rPr>
        <w:t>。</w:t>
      </w:r>
      <w:r>
        <w:rPr>
          <w:color w:val="444444"/>
          <w:spacing w:val="2"/>
          <w:w w:val="110"/>
          <w:sz w:val="40"/>
        </w:rPr>
        <w:t>由于暴露后受感染的</w:t>
      </w:r>
      <w:r>
        <w:rPr>
          <w:color w:val="444444"/>
          <w:spacing w:val="2"/>
          <w:w w:val="101"/>
          <w:sz w:val="40"/>
        </w:rPr>
        <w:t>危险性各不相同，医生和受感染者应根据暴露的类型的</w:t>
      </w:r>
      <w:r>
        <w:rPr>
          <w:color w:val="595959"/>
          <w:spacing w:val="2"/>
          <w:w w:val="101"/>
          <w:sz w:val="40"/>
        </w:rPr>
        <w:t>不同而制订针对性治疗方案</w:t>
      </w:r>
      <w:r>
        <w:rPr>
          <w:color w:val="A7A7A7"/>
          <w:w w:val="101"/>
          <w:sz w:val="40"/>
        </w:rPr>
        <w:t>。</w:t>
      </w:r>
    </w:p>
    <w:p>
      <w:pPr>
        <w:spacing w:before="59"/>
        <w:ind w:left="1104" w:right="0" w:firstLine="0"/>
        <w:jc w:val="left"/>
        <w:rPr>
          <w:sz w:val="96"/>
        </w:rPr>
      </w:pPr>
      <w:r>
        <w:rPr/>
        <w:br w:type="column"/>
      </w:r>
      <w:r>
        <w:rPr>
          <w:rFonts w:ascii="Arial" w:hAnsi="Arial" w:eastAsia="Arial"/>
          <w:color w:val="A7A7A7"/>
          <w:w w:val="65"/>
          <w:sz w:val="23"/>
          <w:shd w:fill="BFBFBF" w:color="auto" w:val="clear"/>
        </w:rPr>
        <w:t>“II1</w:t>
      </w:r>
      <w:r>
        <w:rPr>
          <w:color w:val="A7A7A7"/>
          <w:w w:val="65"/>
          <w:sz w:val="14"/>
          <w:shd w:fill="BFBFBF" w:color="auto" w:val="clear"/>
        </w:rPr>
        <w:t>叫</w:t>
      </w:r>
      <w:r>
        <w:rPr>
          <w:rFonts w:ascii="Times New Roman" w:hAnsi="Times New Roman" w:eastAsia="Times New Roman"/>
          <w:color w:val="A7A7A7"/>
          <w:w w:val="65"/>
          <w:sz w:val="28"/>
        </w:rPr>
        <w:t>1</w:t>
      </w:r>
      <w:r>
        <w:rPr>
          <w:color w:val="A7A7A7"/>
          <w:w w:val="65"/>
          <w:sz w:val="96"/>
          <w:shd w:fill="BFBFBF" w:color="auto" w:val="clear"/>
        </w:rPr>
        <w:t>平贮）f磷儒霾韬属璧『｀</w:t>
      </w:r>
      <w:r>
        <w:rPr>
          <w:color w:val="A7A7A7"/>
          <w:spacing w:val="-10"/>
          <w:w w:val="65"/>
          <w:sz w:val="96"/>
          <w:shd w:fill="BFBFBF" w:color="auto" w:val="clear"/>
        </w:rPr>
        <w:t>勹</w:t>
      </w:r>
    </w:p>
    <w:p>
      <w:pPr>
        <w:spacing w:before="208"/>
        <w:ind w:left="1255" w:right="0" w:firstLine="0"/>
        <w:jc w:val="left"/>
        <w:rPr>
          <w:sz w:val="40"/>
        </w:rPr>
      </w:pPr>
      <w:r>
        <w:rPr/>
        <w:pict>
          <v:group style="position:absolute;margin-left:567.738403pt;margin-top:-43.46262pt;width:129.4500pt;height:46.75pt;mso-position-horizontal-relative:page;mso-position-vertical-relative:paragraph;z-index:-21060608" id="docshapegroup1525" coordorigin="11355,-869" coordsize="2589,935">
            <v:shape style="position:absolute;left:11354;top:-870;width:2589;height:935" type="#_x0000_t75" id="docshape1526" stroked="false">
              <v:imagedata r:id="rId566" o:title=""/>
            </v:shape>
            <v:rect style="position:absolute;left:12347;top:-474;width:119;height:367" id="docshape1527" filled="true" fillcolor="#bfbfbf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256384">
            <wp:simplePos x="0" y="0"/>
            <wp:positionH relativeFrom="page">
              <wp:posOffset>9318104</wp:posOffset>
            </wp:positionH>
            <wp:positionV relativeFrom="paragraph">
              <wp:posOffset>-565611</wp:posOffset>
            </wp:positionV>
            <wp:extent cx="4113336" cy="593100"/>
            <wp:effectExtent l="0" t="0" r="0" b="0"/>
            <wp:wrapNone/>
            <wp:docPr id="737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36" cy="59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pacing w:val="-2"/>
          <w:sz w:val="40"/>
        </w:rPr>
        <w:t>禁止危险性活动</w:t>
      </w:r>
    </w:p>
    <w:p>
      <w:pPr>
        <w:spacing w:before="106"/>
        <w:ind w:left="795" w:right="0" w:firstLine="0"/>
        <w:jc w:val="left"/>
        <w:rPr>
          <w:sz w:val="40"/>
        </w:rPr>
      </w:pPr>
      <w:r>
        <w:rPr>
          <w:rFonts w:ascii="Times New Roman" w:eastAsia="Times New Roman"/>
          <w:color w:val="C1C1C1"/>
          <w:w w:val="105"/>
          <w:sz w:val="31"/>
          <w:shd w:fill="E2E2E2" w:color="auto" w:val="clear"/>
        </w:rPr>
        <w:t>II</w:t>
      </w:r>
      <w:r>
        <w:rPr>
          <w:color w:val="595959"/>
          <w:w w:val="105"/>
          <w:sz w:val="40"/>
        </w:rPr>
        <w:t>与</w:t>
      </w:r>
      <w:r>
        <w:rPr>
          <w:color w:val="595959"/>
          <w:w w:val="105"/>
          <w:sz w:val="40"/>
        </w:rPr>
        <w:t>受</w:t>
      </w:r>
      <w:r>
        <w:rPr>
          <w:color w:val="595959"/>
          <w:w w:val="105"/>
          <w:sz w:val="40"/>
        </w:rPr>
        <w:t>感</w:t>
      </w:r>
      <w:r>
        <w:rPr>
          <w:color w:val="595959"/>
          <w:w w:val="105"/>
          <w:sz w:val="40"/>
        </w:rPr>
        <w:t>染</w:t>
      </w:r>
      <w:r>
        <w:rPr>
          <w:color w:val="595959"/>
          <w:w w:val="105"/>
          <w:sz w:val="40"/>
        </w:rPr>
        <w:t>的</w:t>
      </w:r>
      <w:r>
        <w:rPr>
          <w:color w:val="595959"/>
          <w:w w:val="105"/>
          <w:sz w:val="40"/>
        </w:rPr>
        <w:t>性</w:t>
      </w:r>
      <w:r>
        <w:rPr>
          <w:color w:val="595959"/>
          <w:w w:val="105"/>
          <w:sz w:val="40"/>
        </w:rPr>
        <w:t>伴</w:t>
      </w:r>
      <w:r>
        <w:rPr>
          <w:color w:val="595959"/>
          <w:w w:val="105"/>
          <w:sz w:val="40"/>
        </w:rPr>
        <w:t>侣</w:t>
      </w:r>
      <w:r>
        <w:rPr>
          <w:color w:val="595959"/>
          <w:w w:val="105"/>
          <w:sz w:val="40"/>
        </w:rPr>
        <w:t>或</w:t>
      </w:r>
      <w:r>
        <w:rPr>
          <w:color w:val="595959"/>
          <w:w w:val="105"/>
          <w:sz w:val="40"/>
        </w:rPr>
        <w:t>其</w:t>
      </w:r>
      <w:r>
        <w:rPr>
          <w:color w:val="595959"/>
          <w:w w:val="105"/>
          <w:sz w:val="40"/>
        </w:rPr>
        <w:t>他</w:t>
      </w:r>
      <w:r>
        <w:rPr>
          <w:color w:val="595959"/>
          <w:w w:val="105"/>
          <w:sz w:val="40"/>
        </w:rPr>
        <w:t>感</w:t>
      </w:r>
      <w:r>
        <w:rPr>
          <w:color w:val="595959"/>
          <w:w w:val="105"/>
          <w:sz w:val="40"/>
        </w:rPr>
        <w:t>染</w:t>
      </w:r>
      <w:r>
        <w:rPr>
          <w:color w:val="595959"/>
          <w:w w:val="105"/>
          <w:sz w:val="40"/>
        </w:rPr>
        <w:t>状</w:t>
      </w:r>
      <w:r>
        <w:rPr>
          <w:color w:val="595959"/>
          <w:w w:val="105"/>
          <w:sz w:val="40"/>
        </w:rPr>
        <w:t>况</w:t>
      </w:r>
      <w:r>
        <w:rPr>
          <w:color w:val="595959"/>
          <w:w w:val="105"/>
          <w:sz w:val="40"/>
        </w:rPr>
        <w:t>未</w:t>
      </w:r>
      <w:r>
        <w:rPr>
          <w:color w:val="595959"/>
          <w:w w:val="105"/>
          <w:sz w:val="40"/>
        </w:rPr>
        <w:t>知</w:t>
      </w:r>
      <w:r>
        <w:rPr>
          <w:color w:val="595959"/>
          <w:w w:val="105"/>
          <w:sz w:val="40"/>
        </w:rPr>
        <w:t>的</w:t>
      </w:r>
      <w:r>
        <w:rPr>
          <w:color w:val="595959"/>
          <w:w w:val="105"/>
          <w:sz w:val="40"/>
        </w:rPr>
        <w:t>性</w:t>
      </w:r>
      <w:r>
        <w:rPr>
          <w:color w:val="595959"/>
          <w:w w:val="105"/>
          <w:sz w:val="40"/>
        </w:rPr>
        <w:t>伴</w:t>
      </w:r>
      <w:r>
        <w:rPr>
          <w:color w:val="595959"/>
          <w:spacing w:val="-10"/>
          <w:w w:val="105"/>
          <w:sz w:val="40"/>
        </w:rPr>
        <w:t>侣</w:t>
      </w:r>
    </w:p>
    <w:p>
      <w:pPr>
        <w:spacing w:line="297" w:lineRule="auto" w:before="128"/>
        <w:ind w:left="1281" w:right="841" w:hanging="15"/>
        <w:jc w:val="left"/>
        <w:rPr>
          <w:rFonts w:ascii="Arial" w:eastAsia="Arial"/>
          <w:sz w:val="40"/>
        </w:rPr>
      </w:pPr>
      <w:r>
        <w:rPr>
          <w:color w:val="707070"/>
          <w:spacing w:val="-2"/>
          <w:sz w:val="40"/>
        </w:rPr>
        <w:t>每</w:t>
      </w:r>
      <w:r>
        <w:rPr>
          <w:color w:val="707070"/>
          <w:spacing w:val="-2"/>
          <w:sz w:val="40"/>
        </w:rPr>
        <w:t>次</w:t>
      </w:r>
      <w:r>
        <w:rPr>
          <w:color w:val="707070"/>
          <w:spacing w:val="-2"/>
          <w:sz w:val="40"/>
        </w:rPr>
        <w:t>性</w:t>
      </w:r>
      <w:r>
        <w:rPr>
          <w:color w:val="707070"/>
          <w:spacing w:val="-2"/>
          <w:sz w:val="40"/>
        </w:rPr>
        <w:t>交</w:t>
      </w:r>
      <w:r>
        <w:rPr>
          <w:color w:val="707070"/>
          <w:spacing w:val="-2"/>
          <w:sz w:val="40"/>
        </w:rPr>
        <w:t>都</w:t>
      </w:r>
      <w:r>
        <w:rPr>
          <w:color w:val="707070"/>
          <w:spacing w:val="-2"/>
          <w:sz w:val="40"/>
        </w:rPr>
        <w:t>使</w:t>
      </w:r>
      <w:r>
        <w:rPr>
          <w:color w:val="707070"/>
          <w:spacing w:val="-2"/>
          <w:sz w:val="40"/>
        </w:rPr>
        <w:t>用</w:t>
      </w:r>
      <w:r>
        <w:rPr>
          <w:color w:val="707070"/>
          <w:spacing w:val="-2"/>
          <w:sz w:val="40"/>
        </w:rPr>
        <w:t>乳</w:t>
      </w:r>
      <w:r>
        <w:rPr>
          <w:color w:val="707070"/>
          <w:spacing w:val="-2"/>
          <w:sz w:val="40"/>
        </w:rPr>
        <w:t>胶</w:t>
      </w:r>
      <w:r>
        <w:rPr>
          <w:color w:val="707070"/>
          <w:spacing w:val="-2"/>
          <w:sz w:val="40"/>
        </w:rPr>
        <w:t>避</w:t>
      </w:r>
      <w:r>
        <w:rPr>
          <w:color w:val="707070"/>
          <w:spacing w:val="-2"/>
          <w:sz w:val="40"/>
        </w:rPr>
        <w:t>孕</w:t>
      </w:r>
      <w:r>
        <w:rPr>
          <w:color w:val="444444"/>
          <w:spacing w:val="-2"/>
          <w:sz w:val="40"/>
        </w:rPr>
        <w:t>套</w:t>
      </w:r>
      <w:r>
        <w:rPr>
          <w:color w:val="444444"/>
          <w:spacing w:val="-2"/>
          <w:sz w:val="40"/>
        </w:rPr>
        <w:t>。</w:t>
      </w:r>
      <w:r>
        <w:rPr>
          <w:color w:val="444444"/>
          <w:spacing w:val="-2"/>
          <w:sz w:val="40"/>
        </w:rPr>
        <w:t>（</w:t>
      </w:r>
      <w:r>
        <w:rPr>
          <w:color w:val="444444"/>
          <w:spacing w:val="-2"/>
          <w:sz w:val="40"/>
        </w:rPr>
        <w:t>阴</w:t>
      </w:r>
      <w:r>
        <w:rPr>
          <w:color w:val="444444"/>
          <w:spacing w:val="-2"/>
          <w:sz w:val="40"/>
        </w:rPr>
        <w:t>道</w:t>
      </w:r>
      <w:r>
        <w:rPr>
          <w:color w:val="444444"/>
          <w:spacing w:val="-2"/>
          <w:sz w:val="40"/>
        </w:rPr>
        <w:t>杀</w:t>
      </w:r>
      <w:r>
        <w:rPr>
          <w:color w:val="444444"/>
          <w:spacing w:val="-2"/>
          <w:sz w:val="40"/>
        </w:rPr>
        <w:t>精</w:t>
      </w:r>
      <w:r>
        <w:rPr>
          <w:color w:val="444444"/>
          <w:spacing w:val="-2"/>
          <w:sz w:val="40"/>
        </w:rPr>
        <w:t>剂</w:t>
      </w:r>
      <w:r>
        <w:rPr>
          <w:color w:val="444444"/>
          <w:spacing w:val="-2"/>
          <w:sz w:val="40"/>
        </w:rPr>
        <w:t>和</w:t>
      </w:r>
      <w:r>
        <w:rPr>
          <w:color w:val="444444"/>
          <w:spacing w:val="-2"/>
          <w:sz w:val="40"/>
        </w:rPr>
        <w:t>海</w:t>
      </w:r>
      <w:r>
        <w:rPr>
          <w:color w:val="595959"/>
          <w:spacing w:val="-2"/>
          <w:w w:val="105"/>
          <w:sz w:val="40"/>
        </w:rPr>
        <w:t>绵</w:t>
      </w:r>
      <w:r>
        <w:rPr>
          <w:color w:val="595959"/>
          <w:spacing w:val="-2"/>
          <w:w w:val="105"/>
          <w:sz w:val="40"/>
        </w:rPr>
        <w:t>不</w:t>
      </w:r>
      <w:r>
        <w:rPr>
          <w:color w:val="595959"/>
          <w:spacing w:val="-2"/>
          <w:w w:val="105"/>
          <w:sz w:val="40"/>
        </w:rPr>
        <w:t>能</w:t>
      </w:r>
      <w:r>
        <w:rPr>
          <w:color w:val="595959"/>
          <w:spacing w:val="-2"/>
          <w:w w:val="105"/>
          <w:sz w:val="40"/>
        </w:rPr>
        <w:t>保</w:t>
      </w:r>
      <w:r>
        <w:rPr>
          <w:color w:val="595959"/>
          <w:spacing w:val="-2"/>
          <w:w w:val="105"/>
          <w:sz w:val="40"/>
        </w:rPr>
        <w:t>护</w:t>
      </w:r>
      <w:r>
        <w:rPr>
          <w:color w:val="595959"/>
          <w:spacing w:val="-2"/>
          <w:w w:val="105"/>
          <w:sz w:val="40"/>
        </w:rPr>
        <w:t>使</w:t>
      </w:r>
      <w:r>
        <w:rPr>
          <w:color w:val="595959"/>
          <w:spacing w:val="-2"/>
          <w:w w:val="105"/>
          <w:sz w:val="40"/>
        </w:rPr>
        <w:t>用</w:t>
      </w:r>
      <w:r>
        <w:rPr>
          <w:color w:val="595959"/>
          <w:spacing w:val="-2"/>
          <w:w w:val="105"/>
          <w:sz w:val="40"/>
        </w:rPr>
        <w:t>者</w:t>
      </w:r>
      <w:r>
        <w:rPr>
          <w:color w:val="595959"/>
          <w:spacing w:val="-2"/>
          <w:w w:val="105"/>
          <w:sz w:val="40"/>
        </w:rPr>
        <w:t>感</w:t>
      </w:r>
      <w:r>
        <w:rPr>
          <w:color w:val="595959"/>
          <w:spacing w:val="-2"/>
          <w:w w:val="105"/>
          <w:sz w:val="40"/>
        </w:rPr>
        <w:t>染</w:t>
      </w:r>
      <w:r>
        <w:rPr>
          <w:rFonts w:ascii="Arial" w:eastAsia="Arial"/>
          <w:color w:val="232323"/>
          <w:spacing w:val="-2"/>
          <w:w w:val="105"/>
          <w:sz w:val="40"/>
        </w:rPr>
        <w:t>HIV</w:t>
      </w:r>
      <w:r>
        <w:rPr>
          <w:rFonts w:ascii="Arial" w:eastAsia="Arial"/>
          <w:color w:val="444444"/>
          <w:spacing w:val="-2"/>
          <w:w w:val="105"/>
          <w:sz w:val="40"/>
        </w:rPr>
        <w:t>)</w:t>
      </w:r>
    </w:p>
    <w:p>
      <w:pPr>
        <w:spacing w:before="7"/>
        <w:ind w:left="1285" w:right="0" w:firstLine="0"/>
        <w:jc w:val="left"/>
        <w:rPr>
          <w:sz w:val="40"/>
        </w:rPr>
      </w:pPr>
      <w:r>
        <w:rPr>
          <w:color w:val="595959"/>
          <w:w w:val="95"/>
          <w:sz w:val="40"/>
        </w:rPr>
        <w:t>如</w:t>
      </w:r>
      <w:r>
        <w:rPr>
          <w:color w:val="595959"/>
          <w:w w:val="95"/>
          <w:sz w:val="40"/>
        </w:rPr>
        <w:t>进</w:t>
      </w:r>
      <w:r>
        <w:rPr>
          <w:color w:val="595959"/>
          <w:w w:val="95"/>
          <w:sz w:val="40"/>
        </w:rPr>
        <w:t>行</w:t>
      </w:r>
      <w:r>
        <w:rPr>
          <w:color w:val="595959"/>
          <w:w w:val="95"/>
          <w:sz w:val="40"/>
        </w:rPr>
        <w:t>口</w:t>
      </w:r>
      <w:r>
        <w:rPr>
          <w:color w:val="595959"/>
          <w:w w:val="95"/>
          <w:sz w:val="40"/>
        </w:rPr>
        <w:t>交</w:t>
      </w:r>
      <w:r>
        <w:rPr>
          <w:color w:val="595959"/>
          <w:w w:val="95"/>
          <w:sz w:val="40"/>
        </w:rPr>
        <w:t>，</w:t>
      </w:r>
      <w:r>
        <w:rPr>
          <w:color w:val="595959"/>
          <w:w w:val="95"/>
          <w:sz w:val="40"/>
        </w:rPr>
        <w:t>应</w:t>
      </w:r>
      <w:r>
        <w:rPr>
          <w:color w:val="595959"/>
          <w:w w:val="95"/>
          <w:sz w:val="40"/>
        </w:rPr>
        <w:t>在</w:t>
      </w:r>
      <w:r>
        <w:rPr>
          <w:color w:val="595959"/>
          <w:w w:val="95"/>
          <w:sz w:val="40"/>
        </w:rPr>
        <w:t>射</w:t>
      </w:r>
      <w:r>
        <w:rPr>
          <w:color w:val="595959"/>
          <w:w w:val="95"/>
          <w:sz w:val="40"/>
        </w:rPr>
        <w:t>精</w:t>
      </w:r>
      <w:r>
        <w:rPr>
          <w:color w:val="595959"/>
          <w:w w:val="95"/>
          <w:sz w:val="40"/>
        </w:rPr>
        <w:t>前</w:t>
      </w:r>
      <w:r>
        <w:rPr>
          <w:color w:val="595959"/>
          <w:w w:val="95"/>
          <w:sz w:val="40"/>
        </w:rPr>
        <w:t>中</w:t>
      </w:r>
      <w:r>
        <w:rPr>
          <w:color w:val="595959"/>
          <w:w w:val="95"/>
          <w:sz w:val="40"/>
        </w:rPr>
        <w:t>止</w:t>
      </w:r>
      <w:r>
        <w:rPr>
          <w:color w:val="595959"/>
          <w:spacing w:val="-10"/>
          <w:w w:val="95"/>
          <w:sz w:val="40"/>
        </w:rPr>
        <w:t>。</w:t>
      </w:r>
    </w:p>
    <w:p>
      <w:pPr>
        <w:spacing w:line="316" w:lineRule="auto" w:before="96"/>
        <w:ind w:left="1293" w:right="820" w:hanging="712"/>
        <w:jc w:val="left"/>
        <w:rPr>
          <w:sz w:val="40"/>
        </w:rPr>
      </w:pPr>
      <w:r>
        <w:rPr/>
        <w:pict>
          <v:rect style="position:absolute;margin-left:587.862pt;margin-top:4.974699pt;width:1.611367pt;height:23.84668pt;mso-position-horizontal-relative:page;mso-position-vertical-relative:paragraph;z-index:-21049856" id="docshape1528" filled="true" fillcolor="#e2e2e2" stroked="false">
            <v:fill type="solid"/>
            <w10:wrap type="none"/>
          </v:rect>
        </w:pict>
      </w:r>
      <w:r>
        <w:rPr>
          <w:color w:val="A7A7A7"/>
          <w:spacing w:val="-2"/>
          <w:w w:val="105"/>
          <w:sz w:val="40"/>
          <w:shd w:fill="BFBFBF" w:color="auto" w:val="clear"/>
        </w:rPr>
        <w:t>.f</w:t>
      </w:r>
      <w:r>
        <w:rPr>
          <w:color w:val="A7A7A7"/>
          <w:spacing w:val="-2"/>
          <w:w w:val="105"/>
          <w:sz w:val="40"/>
        </w:rPr>
        <w:t>「</w:t>
      </w:r>
      <w:r>
        <w:rPr>
          <w:color w:val="595959"/>
          <w:spacing w:val="-2"/>
          <w:w w:val="105"/>
          <w:sz w:val="40"/>
        </w:rPr>
        <w:t>新婚夫妇应在进行非保护性性交前检测</w:t>
      </w:r>
      <w:r>
        <w:rPr>
          <w:rFonts w:ascii="Arial" w:eastAsia="Arial"/>
          <w:color w:val="232323"/>
          <w:spacing w:val="-2"/>
          <w:w w:val="105"/>
          <w:sz w:val="40"/>
        </w:rPr>
        <w:t>HIV</w:t>
      </w:r>
      <w:r>
        <w:rPr>
          <w:color w:val="444444"/>
          <w:spacing w:val="-2"/>
          <w:w w:val="105"/>
          <w:sz w:val="40"/>
        </w:rPr>
        <w:t>和其</w:t>
      </w:r>
      <w:r>
        <w:rPr>
          <w:color w:val="595959"/>
          <w:spacing w:val="-2"/>
          <w:w w:val="105"/>
          <w:sz w:val="40"/>
        </w:rPr>
        <w:t>他</w:t>
      </w:r>
      <w:r>
        <w:rPr>
          <w:color w:val="595959"/>
          <w:spacing w:val="-2"/>
          <w:w w:val="105"/>
          <w:sz w:val="40"/>
        </w:rPr>
        <w:t>性</w:t>
      </w:r>
      <w:r>
        <w:rPr>
          <w:color w:val="595959"/>
          <w:spacing w:val="-2"/>
          <w:w w:val="105"/>
          <w:sz w:val="40"/>
        </w:rPr>
        <w:t>传</w:t>
      </w:r>
      <w:r>
        <w:rPr>
          <w:color w:val="595959"/>
          <w:spacing w:val="-2"/>
          <w:w w:val="105"/>
          <w:sz w:val="40"/>
        </w:rPr>
        <w:t>播</w:t>
      </w:r>
      <w:r>
        <w:rPr>
          <w:color w:val="595959"/>
          <w:spacing w:val="-2"/>
          <w:w w:val="105"/>
          <w:sz w:val="40"/>
        </w:rPr>
        <w:t>疾</w:t>
      </w:r>
      <w:r>
        <w:rPr>
          <w:color w:val="595959"/>
          <w:spacing w:val="-2"/>
          <w:w w:val="105"/>
          <w:sz w:val="40"/>
        </w:rPr>
        <w:t>病</w:t>
      </w:r>
    </w:p>
    <w:p>
      <w:pPr>
        <w:spacing w:line="436" w:lineRule="exact" w:before="0"/>
        <w:ind w:left="1297" w:right="0" w:firstLine="0"/>
        <w:jc w:val="left"/>
        <w:rPr>
          <w:sz w:val="40"/>
        </w:rPr>
      </w:pPr>
      <w:r>
        <w:rPr>
          <w:color w:val="595959"/>
          <w:w w:val="95"/>
          <w:sz w:val="40"/>
        </w:rPr>
        <w:t>绝</w:t>
      </w:r>
      <w:r>
        <w:rPr>
          <w:color w:val="595959"/>
          <w:w w:val="95"/>
          <w:sz w:val="40"/>
        </w:rPr>
        <w:t>不</w:t>
      </w:r>
      <w:r>
        <w:rPr>
          <w:color w:val="595959"/>
          <w:w w:val="95"/>
          <w:sz w:val="40"/>
        </w:rPr>
        <w:t>共</w:t>
      </w:r>
      <w:r>
        <w:rPr>
          <w:color w:val="595959"/>
          <w:w w:val="95"/>
          <w:sz w:val="40"/>
        </w:rPr>
        <w:t>用</w:t>
      </w:r>
      <w:r>
        <w:rPr>
          <w:color w:val="595959"/>
          <w:w w:val="95"/>
          <w:sz w:val="40"/>
        </w:rPr>
        <w:t>针</w:t>
      </w:r>
      <w:r>
        <w:rPr>
          <w:color w:val="595959"/>
          <w:w w:val="95"/>
          <w:sz w:val="40"/>
        </w:rPr>
        <w:t>头</w:t>
      </w:r>
      <w:r>
        <w:rPr>
          <w:color w:val="595959"/>
          <w:w w:val="95"/>
          <w:sz w:val="40"/>
        </w:rPr>
        <w:t>或</w:t>
      </w:r>
      <w:r>
        <w:rPr>
          <w:color w:val="595959"/>
          <w:w w:val="95"/>
          <w:sz w:val="40"/>
        </w:rPr>
        <w:t>注</w:t>
      </w:r>
      <w:r>
        <w:rPr>
          <w:color w:val="595959"/>
          <w:w w:val="95"/>
          <w:sz w:val="40"/>
        </w:rPr>
        <w:t>射</w:t>
      </w:r>
      <w:r>
        <w:rPr>
          <w:color w:val="595959"/>
          <w:spacing w:val="-10"/>
          <w:w w:val="95"/>
          <w:sz w:val="40"/>
        </w:rPr>
        <w:t>器</w:t>
      </w:r>
    </w:p>
    <w:p>
      <w:pPr>
        <w:spacing w:line="300" w:lineRule="auto" w:before="116"/>
        <w:ind w:left="1308" w:right="843" w:hanging="28"/>
        <w:jc w:val="left"/>
        <w:rPr>
          <w:sz w:val="40"/>
        </w:rPr>
      </w:pPr>
      <w:r>
        <w:rPr>
          <w:color w:val="595959"/>
          <w:spacing w:val="2"/>
          <w:w w:val="104"/>
          <w:sz w:val="40"/>
        </w:rPr>
        <w:t>当接触可能是</w:t>
      </w:r>
      <w:r>
        <w:rPr>
          <w:rFonts w:ascii="Arial" w:eastAsia="Arial"/>
          <w:color w:val="232323"/>
          <w:spacing w:val="2"/>
          <w:w w:val="106"/>
          <w:sz w:val="40"/>
        </w:rPr>
        <w:t>H</w:t>
      </w:r>
      <w:r>
        <w:rPr>
          <w:rFonts w:ascii="Arial" w:eastAsia="Arial"/>
          <w:color w:val="232323"/>
          <w:w w:val="106"/>
          <w:sz w:val="40"/>
        </w:rPr>
        <w:t>I</w:t>
      </w:r>
      <w:r>
        <w:rPr>
          <w:rFonts w:ascii="Arial" w:eastAsia="Arial"/>
          <w:color w:val="232323"/>
          <w:spacing w:val="1"/>
          <w:w w:val="106"/>
          <w:sz w:val="40"/>
        </w:rPr>
        <w:t>V</w:t>
      </w:r>
      <w:r>
        <w:rPr>
          <w:color w:val="595959"/>
          <w:spacing w:val="1"/>
          <w:w w:val="104"/>
          <w:sz w:val="40"/>
        </w:rPr>
        <w:t>感染者的体液时，一定要戴橡</w:t>
      </w:r>
      <w:r>
        <w:rPr>
          <w:color w:val="595959"/>
          <w:spacing w:val="1"/>
          <w:w w:val="94"/>
          <w:sz w:val="40"/>
        </w:rPr>
        <w:t>胶手套（最好是乳胶手套）</w:t>
      </w:r>
    </w:p>
    <w:p>
      <w:pPr>
        <w:spacing w:line="476" w:lineRule="exact" w:before="0"/>
        <w:ind w:left="1306" w:right="0" w:firstLine="0"/>
        <w:jc w:val="left"/>
        <w:rPr>
          <w:sz w:val="40"/>
        </w:rPr>
      </w:pPr>
      <w:r>
        <w:rPr>
          <w:color w:val="595959"/>
          <w:w w:val="95"/>
          <w:sz w:val="40"/>
        </w:rPr>
        <w:t>如</w:t>
      </w:r>
      <w:r>
        <w:rPr>
          <w:color w:val="595959"/>
          <w:w w:val="95"/>
          <w:sz w:val="40"/>
        </w:rPr>
        <w:t>果</w:t>
      </w:r>
      <w:r>
        <w:rPr>
          <w:color w:val="595959"/>
          <w:w w:val="95"/>
          <w:sz w:val="40"/>
        </w:rPr>
        <w:t>是</w:t>
      </w:r>
      <w:r>
        <w:rPr>
          <w:color w:val="595959"/>
          <w:w w:val="95"/>
          <w:sz w:val="40"/>
        </w:rPr>
        <w:t>因</w:t>
      </w:r>
      <w:r>
        <w:rPr>
          <w:color w:val="595959"/>
          <w:w w:val="95"/>
          <w:sz w:val="40"/>
        </w:rPr>
        <w:t>为</w:t>
      </w:r>
      <w:r>
        <w:rPr>
          <w:color w:val="595959"/>
          <w:w w:val="95"/>
          <w:sz w:val="40"/>
        </w:rPr>
        <w:t>针</w:t>
      </w:r>
      <w:r>
        <w:rPr>
          <w:color w:val="595959"/>
          <w:w w:val="95"/>
          <w:sz w:val="40"/>
        </w:rPr>
        <w:t>剌</w:t>
      </w:r>
      <w:r>
        <w:rPr>
          <w:color w:val="595959"/>
          <w:w w:val="95"/>
          <w:sz w:val="40"/>
        </w:rPr>
        <w:t>伤</w:t>
      </w:r>
      <w:r>
        <w:rPr>
          <w:color w:val="595959"/>
          <w:w w:val="95"/>
          <w:sz w:val="40"/>
        </w:rPr>
        <w:t>而</w:t>
      </w:r>
      <w:r>
        <w:rPr>
          <w:color w:val="595959"/>
          <w:w w:val="95"/>
          <w:sz w:val="40"/>
        </w:rPr>
        <w:t>暴</w:t>
      </w:r>
      <w:r>
        <w:rPr>
          <w:color w:val="595959"/>
          <w:w w:val="95"/>
          <w:sz w:val="40"/>
        </w:rPr>
        <w:t>露</w:t>
      </w:r>
      <w:r>
        <w:rPr>
          <w:color w:val="595959"/>
          <w:w w:val="95"/>
          <w:sz w:val="40"/>
        </w:rPr>
        <w:t>千</w:t>
      </w:r>
      <w:r>
        <w:rPr>
          <w:rFonts w:ascii="Arial" w:eastAsia="Arial"/>
          <w:color w:val="232323"/>
          <w:w w:val="95"/>
          <w:sz w:val="40"/>
        </w:rPr>
        <w:t>HIV</w:t>
      </w:r>
      <w:r>
        <w:rPr>
          <w:color w:val="444444"/>
          <w:w w:val="95"/>
          <w:sz w:val="40"/>
        </w:rPr>
        <w:t>，</w:t>
      </w:r>
      <w:r>
        <w:rPr>
          <w:color w:val="444444"/>
          <w:w w:val="95"/>
          <w:sz w:val="40"/>
        </w:rPr>
        <w:t>应</w:t>
      </w:r>
      <w:r>
        <w:rPr>
          <w:color w:val="444444"/>
          <w:w w:val="95"/>
          <w:sz w:val="40"/>
        </w:rPr>
        <w:t>进</w:t>
      </w:r>
      <w:r>
        <w:rPr>
          <w:color w:val="444444"/>
          <w:w w:val="95"/>
          <w:sz w:val="40"/>
        </w:rPr>
        <w:t>行</w:t>
      </w:r>
      <w:r>
        <w:rPr>
          <w:color w:val="444444"/>
          <w:w w:val="95"/>
          <w:sz w:val="40"/>
        </w:rPr>
        <w:t>抗</w:t>
      </w:r>
      <w:r>
        <w:rPr>
          <w:color w:val="444444"/>
          <w:w w:val="95"/>
          <w:sz w:val="40"/>
        </w:rPr>
        <w:t>逆</w:t>
      </w:r>
      <w:r>
        <w:rPr>
          <w:color w:val="444444"/>
          <w:w w:val="95"/>
          <w:sz w:val="40"/>
        </w:rPr>
        <w:t>转</w:t>
      </w:r>
      <w:r>
        <w:rPr>
          <w:color w:val="444444"/>
          <w:spacing w:val="-10"/>
          <w:w w:val="95"/>
          <w:sz w:val="40"/>
        </w:rPr>
        <w:t>录</w:t>
      </w:r>
    </w:p>
    <w:p>
      <w:pPr>
        <w:spacing w:before="123"/>
        <w:ind w:left="1310" w:right="0" w:firstLine="0"/>
        <w:jc w:val="left"/>
        <w:rPr>
          <w:sz w:val="40"/>
        </w:rPr>
      </w:pPr>
      <w:r>
        <w:rPr>
          <w:color w:val="595959"/>
          <w:w w:val="95"/>
          <w:sz w:val="40"/>
        </w:rPr>
        <w:t>病</w:t>
      </w:r>
      <w:r>
        <w:rPr>
          <w:color w:val="595959"/>
          <w:w w:val="95"/>
          <w:sz w:val="40"/>
        </w:rPr>
        <w:t>毒</w:t>
      </w:r>
      <w:r>
        <w:rPr>
          <w:color w:val="595959"/>
          <w:w w:val="95"/>
          <w:sz w:val="40"/>
        </w:rPr>
        <w:t>药</w:t>
      </w:r>
      <w:r>
        <w:rPr>
          <w:color w:val="595959"/>
          <w:w w:val="95"/>
          <w:sz w:val="40"/>
        </w:rPr>
        <w:t>物</w:t>
      </w:r>
      <w:r>
        <w:rPr>
          <w:color w:val="595959"/>
          <w:w w:val="95"/>
          <w:sz w:val="40"/>
        </w:rPr>
        <w:t>治</w:t>
      </w:r>
      <w:r>
        <w:rPr>
          <w:color w:val="595959"/>
          <w:w w:val="95"/>
          <w:sz w:val="40"/>
        </w:rPr>
        <w:t>疗</w:t>
      </w:r>
      <w:r>
        <w:rPr>
          <w:color w:val="595959"/>
          <w:w w:val="95"/>
          <w:sz w:val="40"/>
        </w:rPr>
        <w:t>以</w:t>
      </w:r>
      <w:r>
        <w:rPr>
          <w:color w:val="595959"/>
          <w:w w:val="95"/>
          <w:sz w:val="40"/>
        </w:rPr>
        <w:t>预</w:t>
      </w:r>
      <w:r>
        <w:rPr>
          <w:color w:val="595959"/>
          <w:w w:val="95"/>
          <w:sz w:val="40"/>
        </w:rPr>
        <w:t>防</w:t>
      </w:r>
      <w:r>
        <w:rPr>
          <w:color w:val="595959"/>
          <w:w w:val="95"/>
          <w:sz w:val="40"/>
        </w:rPr>
        <w:t>感</w:t>
      </w:r>
      <w:r>
        <w:rPr>
          <w:color w:val="595959"/>
          <w:spacing w:val="-10"/>
          <w:w w:val="95"/>
          <w:sz w:val="40"/>
        </w:rPr>
        <w:t>染</w:t>
      </w:r>
    </w:p>
    <w:p>
      <w:pPr>
        <w:pStyle w:val="BodyText"/>
        <w:spacing w:before="2"/>
        <w:rPr>
          <w:sz w:val="9"/>
        </w:rPr>
      </w:pPr>
      <w:r>
        <w:rPr/>
        <w:pict>
          <v:shape style="position:absolute;margin-left:568.812439pt;margin-top:6.759473pt;width:489.9pt;height:.1pt;mso-position-horizontal-relative:page;mso-position-vertical-relative:paragraph;z-index:-14981632;mso-wrap-distance-left:0;mso-wrap-distance-right:0" id="docshape1529" coordorigin="11376,135" coordsize="9798,0" path="m11376,135l21173,135e" filled="false" stroked="true" strokeweight="1.0735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582.777649pt;margin-top:17.114189pt;width:461.95pt;height:.1pt;mso-position-horizontal-relative:page;mso-position-vertical-relative:paragraph;z-index:-14981120;mso-wrap-distance-left:0;mso-wrap-distance-right:0" id="docshape1530" coordorigin="11656,342" coordsize="9239,0" path="m11656,342l20894,342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71"/>
        <w:ind w:left="2074" w:right="0" w:firstLine="0"/>
        <w:jc w:val="left"/>
        <w:rPr>
          <w:sz w:val="53"/>
        </w:rPr>
      </w:pPr>
      <w:r>
        <w:rPr>
          <w:color w:val="898989"/>
          <w:w w:val="95"/>
          <w:sz w:val="53"/>
        </w:rPr>
        <w:t>你</w:t>
      </w:r>
      <w:r>
        <w:rPr>
          <w:color w:val="898989"/>
          <w:w w:val="95"/>
          <w:sz w:val="53"/>
        </w:rPr>
        <w:t>知</w:t>
      </w:r>
      <w:r>
        <w:rPr>
          <w:color w:val="898989"/>
          <w:w w:val="95"/>
          <w:sz w:val="53"/>
        </w:rPr>
        <w:t>道</w:t>
      </w:r>
      <w:r>
        <w:rPr>
          <w:color w:val="898989"/>
          <w:w w:val="95"/>
          <w:sz w:val="53"/>
        </w:rPr>
        <w:t>吗</w:t>
      </w:r>
      <w:r>
        <w:rPr>
          <w:color w:val="707070"/>
          <w:spacing w:val="-2"/>
          <w:w w:val="95"/>
          <w:sz w:val="53"/>
        </w:rPr>
        <w:t>.</w:t>
      </w:r>
      <w:r>
        <w:rPr>
          <w:color w:val="898989"/>
          <w:spacing w:val="-2"/>
          <w:w w:val="95"/>
          <w:sz w:val="53"/>
        </w:rPr>
        <w:t>.</w:t>
      </w:r>
      <w:r>
        <w:rPr>
          <w:spacing w:val="-2"/>
          <w:w w:val="95"/>
          <w:sz w:val="53"/>
        </w:rPr>
        <w:t>,</w:t>
      </w:r>
      <w:r>
        <w:rPr>
          <w:color w:val="898989"/>
          <w:spacing w:val="-2"/>
          <w:w w:val="95"/>
          <w:sz w:val="53"/>
        </w:rPr>
        <w:t>.....</w:t>
      </w:r>
    </w:p>
    <w:p>
      <w:pPr>
        <w:spacing w:line="307" w:lineRule="auto" w:before="198"/>
        <w:ind w:left="1011" w:right="1063" w:firstLine="1109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2256896">
            <wp:simplePos x="0" y="0"/>
            <wp:positionH relativeFrom="page">
              <wp:posOffset>7558171</wp:posOffset>
            </wp:positionH>
            <wp:positionV relativeFrom="paragraph">
              <wp:posOffset>-306082</wp:posOffset>
            </wp:positionV>
            <wp:extent cx="682145" cy="681724"/>
            <wp:effectExtent l="0" t="0" r="0" b="0"/>
            <wp:wrapNone/>
            <wp:docPr id="739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spacing w:val="-2"/>
          <w:w w:val="105"/>
          <w:sz w:val="40"/>
        </w:rPr>
        <w:t>只</w:t>
      </w:r>
      <w:r>
        <w:rPr>
          <w:color w:val="444444"/>
          <w:spacing w:val="-2"/>
          <w:w w:val="105"/>
          <w:sz w:val="40"/>
        </w:rPr>
        <w:t>有</w:t>
      </w:r>
      <w:r>
        <w:rPr>
          <w:color w:val="444444"/>
          <w:spacing w:val="-2"/>
          <w:w w:val="105"/>
          <w:sz w:val="40"/>
        </w:rPr>
        <w:t>在</w:t>
      </w:r>
      <w:r>
        <w:rPr>
          <w:color w:val="444444"/>
          <w:spacing w:val="-2"/>
          <w:w w:val="105"/>
          <w:sz w:val="40"/>
        </w:rPr>
        <w:t>余</w:t>
      </w:r>
      <w:r>
        <w:rPr>
          <w:color w:val="444444"/>
          <w:spacing w:val="-2"/>
          <w:w w:val="105"/>
          <w:sz w:val="40"/>
        </w:rPr>
        <w:t>生</w:t>
      </w:r>
      <w:r>
        <w:rPr>
          <w:color w:val="444444"/>
          <w:spacing w:val="-2"/>
          <w:w w:val="105"/>
          <w:sz w:val="40"/>
        </w:rPr>
        <w:t>都</w:t>
      </w:r>
      <w:r>
        <w:rPr>
          <w:color w:val="444444"/>
          <w:spacing w:val="-2"/>
          <w:w w:val="105"/>
          <w:sz w:val="40"/>
        </w:rPr>
        <w:t>坚</w:t>
      </w:r>
      <w:r>
        <w:rPr>
          <w:color w:val="444444"/>
          <w:spacing w:val="-2"/>
          <w:w w:val="105"/>
          <w:sz w:val="40"/>
        </w:rPr>
        <w:t>持</w:t>
      </w:r>
      <w:r>
        <w:rPr>
          <w:color w:val="444444"/>
          <w:spacing w:val="-2"/>
          <w:w w:val="105"/>
          <w:sz w:val="40"/>
        </w:rPr>
        <w:t>服</w:t>
      </w:r>
      <w:r>
        <w:rPr>
          <w:color w:val="444444"/>
          <w:spacing w:val="-2"/>
          <w:w w:val="105"/>
          <w:sz w:val="40"/>
        </w:rPr>
        <w:t>药</w:t>
      </w:r>
      <w:r>
        <w:rPr>
          <w:color w:val="444444"/>
          <w:spacing w:val="-2"/>
          <w:w w:val="105"/>
          <w:sz w:val="40"/>
        </w:rPr>
        <w:t>的</w:t>
      </w:r>
      <w:r>
        <w:rPr>
          <w:color w:val="444444"/>
          <w:spacing w:val="-2"/>
          <w:w w:val="105"/>
          <w:sz w:val="40"/>
        </w:rPr>
        <w:t>人</w:t>
      </w:r>
      <w:r>
        <w:rPr>
          <w:color w:val="444444"/>
          <w:spacing w:val="-2"/>
          <w:w w:val="105"/>
          <w:sz w:val="40"/>
        </w:rPr>
        <w:t>药</w:t>
      </w:r>
      <w:r>
        <w:rPr>
          <w:color w:val="444444"/>
          <w:spacing w:val="-2"/>
          <w:w w:val="105"/>
          <w:sz w:val="40"/>
        </w:rPr>
        <w:t>物</w:t>
      </w:r>
      <w:r>
        <w:rPr>
          <w:color w:val="444444"/>
          <w:spacing w:val="-2"/>
          <w:w w:val="105"/>
          <w:sz w:val="40"/>
        </w:rPr>
        <w:t>才</w:t>
      </w:r>
      <w:r>
        <w:rPr>
          <w:color w:val="444444"/>
          <w:spacing w:val="-2"/>
          <w:w w:val="105"/>
          <w:sz w:val="40"/>
        </w:rPr>
        <w:t>对</w:t>
      </w:r>
      <w:r>
        <w:rPr>
          <w:rFonts w:ascii="Arial" w:eastAsia="Arial"/>
          <w:color w:val="444444"/>
          <w:spacing w:val="-2"/>
          <w:w w:val="105"/>
          <w:sz w:val="38"/>
        </w:rPr>
        <w:t>HIV</w:t>
      </w:r>
      <w:r>
        <w:rPr>
          <w:color w:val="444444"/>
          <w:spacing w:val="-2"/>
          <w:w w:val="105"/>
          <w:sz w:val="40"/>
        </w:rPr>
        <w:t>感</w:t>
      </w:r>
      <w:r>
        <w:rPr>
          <w:color w:val="444444"/>
          <w:spacing w:val="-2"/>
          <w:w w:val="105"/>
          <w:sz w:val="40"/>
        </w:rPr>
        <w:t>染</w:t>
      </w:r>
      <w:r>
        <w:rPr>
          <w:color w:val="444444"/>
          <w:spacing w:val="-2"/>
          <w:w w:val="105"/>
          <w:sz w:val="40"/>
        </w:rPr>
        <w:t>的</w:t>
      </w:r>
      <w:r>
        <w:rPr>
          <w:color w:val="444444"/>
          <w:spacing w:val="-2"/>
          <w:w w:val="105"/>
          <w:sz w:val="40"/>
        </w:rPr>
        <w:t>患</w:t>
      </w:r>
      <w:r>
        <w:rPr>
          <w:color w:val="444444"/>
          <w:spacing w:val="-2"/>
          <w:w w:val="105"/>
          <w:sz w:val="40"/>
        </w:rPr>
        <w:t>者</w:t>
      </w:r>
      <w:r>
        <w:rPr>
          <w:color w:val="444444"/>
          <w:spacing w:val="-2"/>
          <w:w w:val="105"/>
          <w:sz w:val="40"/>
        </w:rPr>
        <w:t>有</w:t>
      </w:r>
      <w:r>
        <w:rPr>
          <w:color w:val="444444"/>
          <w:spacing w:val="-2"/>
          <w:w w:val="105"/>
          <w:sz w:val="40"/>
        </w:rPr>
        <w:t>效</w:t>
      </w:r>
      <w:r>
        <w:rPr>
          <w:color w:val="A7A7A7"/>
          <w:spacing w:val="-2"/>
          <w:w w:val="105"/>
          <w:sz w:val="40"/>
        </w:rPr>
        <w:t>。</w:t>
      </w:r>
    </w:p>
    <w:p>
      <w:pPr>
        <w:pStyle w:val="BodyText"/>
        <w:spacing w:line="107" w:lineRule="exact"/>
        <w:ind w:left="727"/>
        <w:rPr>
          <w:sz w:val="10"/>
        </w:rPr>
      </w:pPr>
      <w:r>
        <w:rPr>
          <w:position w:val="-1"/>
          <w:sz w:val="10"/>
        </w:rPr>
        <w:pict>
          <v:group style="width:462.5pt;height:5.4pt;mso-position-horizontal-relative:char;mso-position-vertical-relative:line" id="docshapegroup1531" coordorigin="0,0" coordsize="9250,108">
            <v:shape style="position:absolute;left:0;top:0;width:570;height:108" type="#_x0000_t75" id="docshape1532" stroked="false">
              <v:imagedata r:id="rId569" o:title=""/>
            </v:shape>
            <v:line style="position:absolute" from="612,54" to="9249,54" stroked="true" strokeweight="2.147166pt" strokecolor="#000000">
              <v:stroke dashstyle="solid"/>
            </v:line>
          </v:group>
        </w:pict>
      </w:r>
      <w:r>
        <w:rPr>
          <w:position w:val="-1"/>
          <w:sz w:val="10"/>
        </w:rPr>
      </w:r>
    </w:p>
    <w:p>
      <w:pPr>
        <w:pStyle w:val="BodyText"/>
        <w:spacing w:before="5"/>
        <w:rPr>
          <w:sz w:val="47"/>
        </w:rPr>
      </w:pPr>
    </w:p>
    <w:p>
      <w:pPr>
        <w:spacing w:before="0"/>
        <w:ind w:left="521" w:right="0" w:firstLine="0"/>
        <w:jc w:val="left"/>
        <w:rPr>
          <w:sz w:val="40"/>
        </w:rPr>
      </w:pPr>
      <w:r>
        <w:rPr>
          <w:color w:val="444444"/>
          <w:sz w:val="40"/>
        </w:rPr>
        <w:t>治</w:t>
      </w:r>
      <w:r>
        <w:rPr>
          <w:color w:val="444444"/>
          <w:spacing w:val="-10"/>
          <w:sz w:val="40"/>
        </w:rPr>
        <w:t>疗</w:t>
      </w:r>
    </w:p>
    <w:p>
      <w:pPr>
        <w:spacing w:line="297" w:lineRule="auto" w:before="95"/>
        <w:ind w:left="523" w:right="530" w:firstLine="829"/>
        <w:jc w:val="both"/>
        <w:rPr>
          <w:sz w:val="40"/>
        </w:rPr>
      </w:pPr>
      <w:r>
        <w:rPr>
          <w:color w:val="444444"/>
          <w:spacing w:val="-2"/>
          <w:sz w:val="40"/>
        </w:rPr>
        <w:t>抗</w:t>
      </w:r>
      <w:r>
        <w:rPr>
          <w:color w:val="444444"/>
          <w:spacing w:val="-2"/>
          <w:sz w:val="40"/>
        </w:rPr>
        <w:t>逆</w:t>
      </w:r>
      <w:r>
        <w:rPr>
          <w:color w:val="444444"/>
          <w:spacing w:val="-2"/>
          <w:sz w:val="40"/>
        </w:rPr>
        <w:t>转</w:t>
      </w:r>
      <w:r>
        <w:rPr>
          <w:color w:val="444444"/>
          <w:spacing w:val="-2"/>
          <w:sz w:val="40"/>
        </w:rPr>
        <w:t>录</w:t>
      </w:r>
      <w:r>
        <w:rPr>
          <w:color w:val="444444"/>
          <w:spacing w:val="-2"/>
          <w:sz w:val="40"/>
        </w:rPr>
        <w:t>病</w:t>
      </w:r>
      <w:r>
        <w:rPr>
          <w:color w:val="444444"/>
          <w:spacing w:val="-2"/>
          <w:sz w:val="40"/>
        </w:rPr>
        <w:t>毒</w:t>
      </w:r>
      <w:r>
        <w:rPr>
          <w:color w:val="444444"/>
          <w:spacing w:val="-2"/>
          <w:sz w:val="40"/>
        </w:rPr>
        <w:t>药</w:t>
      </w:r>
      <w:r>
        <w:rPr>
          <w:color w:val="444444"/>
          <w:spacing w:val="-2"/>
          <w:sz w:val="40"/>
        </w:rPr>
        <w:t>物</w:t>
      </w:r>
      <w:r>
        <w:rPr>
          <w:color w:val="232323"/>
          <w:spacing w:val="-2"/>
          <w:sz w:val="40"/>
        </w:rPr>
        <w:t>：</w:t>
      </w:r>
      <w:r>
        <w:rPr>
          <w:color w:val="444444"/>
          <w:spacing w:val="-2"/>
          <w:sz w:val="40"/>
        </w:rPr>
        <w:t>几</w:t>
      </w:r>
      <w:r>
        <w:rPr>
          <w:color w:val="444444"/>
          <w:spacing w:val="-2"/>
          <w:sz w:val="40"/>
        </w:rPr>
        <w:t>类</w:t>
      </w:r>
      <w:r>
        <w:rPr>
          <w:color w:val="444444"/>
          <w:spacing w:val="-2"/>
          <w:sz w:val="40"/>
        </w:rPr>
        <w:t>药</w:t>
      </w:r>
      <w:r>
        <w:rPr>
          <w:color w:val="444444"/>
          <w:spacing w:val="-2"/>
          <w:sz w:val="40"/>
        </w:rPr>
        <w:t>物</w:t>
      </w:r>
      <w:r>
        <w:rPr>
          <w:color w:val="444444"/>
          <w:spacing w:val="-2"/>
          <w:sz w:val="40"/>
        </w:rPr>
        <w:t>是</w:t>
      </w:r>
      <w:r>
        <w:rPr>
          <w:color w:val="444444"/>
          <w:spacing w:val="-2"/>
          <w:sz w:val="40"/>
        </w:rPr>
        <w:t>常</w:t>
      </w:r>
      <w:r>
        <w:rPr>
          <w:color w:val="444444"/>
          <w:spacing w:val="-2"/>
          <w:sz w:val="40"/>
        </w:rPr>
        <w:t>用</w:t>
      </w:r>
      <w:r>
        <w:rPr>
          <w:color w:val="444444"/>
          <w:spacing w:val="-2"/>
          <w:sz w:val="40"/>
        </w:rPr>
        <w:t>来</w:t>
      </w:r>
      <w:r>
        <w:rPr>
          <w:color w:val="444444"/>
          <w:spacing w:val="-2"/>
          <w:sz w:val="40"/>
        </w:rPr>
        <w:t>治</w:t>
      </w:r>
      <w:r>
        <w:rPr>
          <w:color w:val="444444"/>
          <w:spacing w:val="-2"/>
          <w:sz w:val="40"/>
        </w:rPr>
        <w:t>疗</w:t>
      </w:r>
      <w:r>
        <w:rPr>
          <w:rFonts w:ascii="Times New Roman" w:eastAsia="Times New Roman"/>
          <w:color w:val="232323"/>
          <w:spacing w:val="-2"/>
          <w:sz w:val="42"/>
        </w:rPr>
        <w:t>HIV</w:t>
      </w:r>
      <w:r>
        <w:rPr>
          <w:color w:val="444444"/>
          <w:spacing w:val="-2"/>
          <w:sz w:val="40"/>
        </w:rPr>
        <w:t>感染</w:t>
      </w:r>
      <w:r>
        <w:rPr>
          <w:color w:val="898989"/>
          <w:spacing w:val="-2"/>
          <w:sz w:val="40"/>
        </w:rPr>
        <w:t>。</w:t>
      </w:r>
      <w:r>
        <w:rPr>
          <w:color w:val="444444"/>
          <w:spacing w:val="-2"/>
          <w:sz w:val="40"/>
        </w:rPr>
        <w:t>所</w:t>
      </w:r>
      <w:r>
        <w:rPr>
          <w:color w:val="444444"/>
          <w:spacing w:val="-2"/>
          <w:sz w:val="40"/>
        </w:rPr>
        <w:t>有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称</w:t>
      </w:r>
      <w:r>
        <w:rPr>
          <w:color w:val="444444"/>
          <w:spacing w:val="-2"/>
          <w:sz w:val="40"/>
        </w:rPr>
        <w:t>为</w:t>
      </w:r>
      <w:r>
        <w:rPr>
          <w:color w:val="444444"/>
          <w:spacing w:val="-2"/>
          <w:sz w:val="40"/>
        </w:rPr>
        <w:t>抗</w:t>
      </w:r>
      <w:r>
        <w:rPr>
          <w:color w:val="444444"/>
          <w:spacing w:val="-2"/>
          <w:sz w:val="40"/>
        </w:rPr>
        <w:t>逆</w:t>
      </w:r>
      <w:r>
        <w:rPr>
          <w:color w:val="444444"/>
          <w:spacing w:val="-2"/>
          <w:sz w:val="40"/>
        </w:rPr>
        <w:t>转</w:t>
      </w:r>
      <w:r>
        <w:rPr>
          <w:color w:val="444444"/>
          <w:spacing w:val="-2"/>
          <w:sz w:val="40"/>
        </w:rPr>
        <w:t>录</w:t>
      </w:r>
      <w:r>
        <w:rPr>
          <w:color w:val="444444"/>
          <w:spacing w:val="-2"/>
          <w:sz w:val="40"/>
        </w:rPr>
        <w:t>病</w:t>
      </w:r>
      <w:r>
        <w:rPr>
          <w:color w:val="444444"/>
          <w:spacing w:val="-2"/>
          <w:sz w:val="40"/>
        </w:rPr>
        <w:t>毒</w:t>
      </w:r>
      <w:r>
        <w:rPr>
          <w:color w:val="444444"/>
          <w:spacing w:val="-2"/>
          <w:sz w:val="40"/>
        </w:rPr>
        <w:t>药</w:t>
      </w:r>
      <w:r>
        <w:rPr>
          <w:color w:val="444444"/>
          <w:spacing w:val="-2"/>
          <w:sz w:val="40"/>
        </w:rPr>
        <w:t>物</w:t>
      </w:r>
      <w:r>
        <w:rPr>
          <w:color w:val="444444"/>
          <w:spacing w:val="-2"/>
          <w:sz w:val="40"/>
        </w:rPr>
        <w:t>，</w:t>
      </w:r>
      <w:r>
        <w:rPr>
          <w:color w:val="444444"/>
          <w:spacing w:val="-2"/>
          <w:sz w:val="40"/>
        </w:rPr>
        <w:t>能</w:t>
      </w:r>
      <w:r>
        <w:rPr>
          <w:color w:val="232323"/>
          <w:spacing w:val="-2"/>
          <w:sz w:val="40"/>
        </w:rPr>
        <w:t>阻</w:t>
      </w:r>
      <w:r>
        <w:rPr>
          <w:color w:val="444444"/>
          <w:spacing w:val="-2"/>
          <w:sz w:val="40"/>
        </w:rPr>
        <w:t>止</w:t>
      </w:r>
      <w:r>
        <w:rPr>
          <w:color w:val="707070"/>
          <w:spacing w:val="-2"/>
          <w:sz w:val="40"/>
        </w:rPr>
        <w:t>一</w:t>
      </w:r>
      <w:r>
        <w:rPr>
          <w:color w:val="444444"/>
          <w:spacing w:val="-2"/>
          <w:sz w:val="40"/>
        </w:rPr>
        <w:t>种</w:t>
      </w:r>
      <w:r>
        <w:rPr>
          <w:color w:val="444444"/>
          <w:spacing w:val="-2"/>
          <w:sz w:val="40"/>
        </w:rPr>
        <w:t>艾</w:t>
      </w:r>
      <w:r>
        <w:rPr>
          <w:color w:val="444444"/>
          <w:spacing w:val="-2"/>
          <w:sz w:val="40"/>
        </w:rPr>
        <w:t>滋</w:t>
      </w:r>
      <w:r>
        <w:rPr>
          <w:color w:val="444444"/>
          <w:spacing w:val="-2"/>
          <w:sz w:val="40"/>
        </w:rPr>
        <w:t>病</w:t>
      </w:r>
      <w:r>
        <w:rPr>
          <w:color w:val="444444"/>
          <w:spacing w:val="-2"/>
          <w:sz w:val="40"/>
        </w:rPr>
        <w:t>病</w:t>
      </w:r>
      <w:r>
        <w:rPr>
          <w:color w:val="444444"/>
          <w:spacing w:val="-2"/>
          <w:sz w:val="40"/>
        </w:rPr>
        <w:t>毒</w:t>
      </w:r>
      <w:r>
        <w:rPr>
          <w:color w:val="444444"/>
          <w:spacing w:val="-2"/>
          <w:sz w:val="40"/>
        </w:rPr>
        <w:t>复</w:t>
      </w:r>
      <w:r>
        <w:rPr>
          <w:color w:val="444444"/>
          <w:spacing w:val="-2"/>
          <w:sz w:val="40"/>
        </w:rPr>
        <w:t>制</w:t>
      </w:r>
      <w:r>
        <w:rPr>
          <w:color w:val="444444"/>
          <w:spacing w:val="-2"/>
          <w:sz w:val="40"/>
        </w:rPr>
        <w:t>所</w:t>
      </w:r>
      <w:r>
        <w:rPr>
          <w:color w:val="444444"/>
          <w:spacing w:val="-2"/>
          <w:sz w:val="40"/>
        </w:rPr>
        <w:t>需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酶</w:t>
      </w:r>
      <w:r>
        <w:rPr>
          <w:color w:val="444444"/>
          <w:spacing w:val="-2"/>
          <w:sz w:val="40"/>
        </w:rPr>
        <w:t>的</w:t>
      </w:r>
      <w:r>
        <w:rPr>
          <w:color w:val="444444"/>
          <w:spacing w:val="-2"/>
          <w:sz w:val="40"/>
        </w:rPr>
        <w:t>活</w:t>
      </w:r>
      <w:r>
        <w:rPr>
          <w:color w:val="444444"/>
          <w:spacing w:val="-2"/>
          <w:sz w:val="40"/>
        </w:rPr>
        <w:t>性</w:t>
      </w:r>
      <w:r>
        <w:rPr>
          <w:color w:val="898989"/>
          <w:spacing w:val="-2"/>
          <w:sz w:val="40"/>
        </w:rPr>
        <w:t>。</w:t>
      </w:r>
      <w:r>
        <w:rPr>
          <w:color w:val="444444"/>
          <w:spacing w:val="-2"/>
          <w:sz w:val="40"/>
        </w:rPr>
        <w:t>这</w:t>
      </w:r>
      <w:r>
        <w:rPr>
          <w:color w:val="444444"/>
          <w:spacing w:val="-2"/>
          <w:sz w:val="40"/>
        </w:rPr>
        <w:t>些</w:t>
      </w:r>
      <w:r>
        <w:rPr>
          <w:color w:val="444444"/>
          <w:spacing w:val="-2"/>
          <w:sz w:val="40"/>
        </w:rPr>
        <w:t>药</w:t>
      </w:r>
      <w:r>
        <w:rPr>
          <w:color w:val="444444"/>
          <w:spacing w:val="-2"/>
          <w:sz w:val="40"/>
        </w:rPr>
        <w:t>物</w:t>
      </w:r>
      <w:r>
        <w:rPr>
          <w:color w:val="444444"/>
          <w:spacing w:val="-2"/>
          <w:sz w:val="40"/>
        </w:rPr>
        <w:t>包</w:t>
      </w:r>
      <w:r>
        <w:rPr>
          <w:color w:val="444444"/>
          <w:spacing w:val="-2"/>
          <w:sz w:val="40"/>
        </w:rPr>
        <w:t>括</w:t>
      </w:r>
      <w:r>
        <w:rPr>
          <w:color w:val="444444"/>
          <w:spacing w:val="-2"/>
          <w:sz w:val="40"/>
        </w:rPr>
        <w:t>以</w:t>
      </w:r>
      <w:r>
        <w:rPr>
          <w:color w:val="444444"/>
          <w:spacing w:val="-2"/>
          <w:sz w:val="40"/>
        </w:rPr>
        <w:t>下</w:t>
      </w:r>
      <w:r>
        <w:rPr>
          <w:color w:val="232323"/>
          <w:spacing w:val="-2"/>
          <w:sz w:val="40"/>
        </w:rPr>
        <w:t>：</w:t>
      </w:r>
    </w:p>
    <w:p>
      <w:pPr>
        <w:spacing w:line="300" w:lineRule="auto" w:before="0"/>
        <w:ind w:left="1088" w:right="261" w:hanging="636"/>
        <w:jc w:val="left"/>
        <w:rPr>
          <w:sz w:val="40"/>
        </w:rPr>
      </w:pPr>
      <w:r>
        <w:rPr>
          <w:color w:val="232323"/>
          <w:spacing w:val="1"/>
          <w:w w:val="102"/>
          <w:sz w:val="40"/>
        </w:rPr>
        <w:t>·</w:t>
      </w:r>
      <w:r>
        <w:rPr>
          <w:color w:val="444444"/>
          <w:spacing w:val="1"/>
          <w:w w:val="102"/>
          <w:sz w:val="40"/>
        </w:rPr>
        <w:t>逆转录</w:t>
      </w:r>
      <w:r>
        <w:rPr>
          <w:color w:val="232323"/>
          <w:spacing w:val="1"/>
          <w:w w:val="102"/>
          <w:sz w:val="40"/>
        </w:rPr>
        <w:t>酶</w:t>
      </w:r>
      <w:r>
        <w:rPr>
          <w:color w:val="444444"/>
          <w:spacing w:val="1"/>
          <w:w w:val="102"/>
          <w:sz w:val="40"/>
        </w:rPr>
        <w:t>抑制</w:t>
      </w:r>
      <w:r>
        <w:rPr>
          <w:color w:val="232323"/>
          <w:spacing w:val="1"/>
          <w:w w:val="102"/>
          <w:sz w:val="40"/>
        </w:rPr>
        <w:t>剂：</w:t>
      </w:r>
      <w:r>
        <w:rPr>
          <w:color w:val="444444"/>
          <w:spacing w:val="1"/>
          <w:w w:val="102"/>
          <w:sz w:val="40"/>
        </w:rPr>
        <w:t>这类药物预防艾滋病毒将田</w:t>
      </w:r>
      <w:r>
        <w:rPr>
          <w:rFonts w:ascii="Times New Roman" w:hAnsi="Times New Roman" w:eastAsia="Times New Roman"/>
          <w:color w:val="444444"/>
          <w:w w:val="104"/>
          <w:sz w:val="40"/>
        </w:rPr>
        <w:t>V</w:t>
      </w:r>
      <w:r>
        <w:rPr>
          <w:rFonts w:ascii="Times New Roman" w:hAnsi="Times New Roman" w:eastAsia="Times New Roman"/>
          <w:color w:val="444444"/>
          <w:spacing w:val="24"/>
          <w:sz w:val="40"/>
        </w:rPr>
        <w:t> </w:t>
      </w:r>
      <w:r>
        <w:rPr>
          <w:rFonts w:ascii="Times New Roman" w:hAnsi="Times New Roman" w:eastAsia="Times New Roman"/>
          <w:color w:val="232323"/>
          <w:spacing w:val="-1"/>
          <w:w w:val="93"/>
          <w:sz w:val="40"/>
        </w:rPr>
        <w:t>RNA</w:t>
      </w:r>
      <w:r>
        <w:rPr>
          <w:color w:val="444444"/>
          <w:spacing w:val="1"/>
          <w:w w:val="106"/>
          <w:sz w:val="40"/>
        </w:rPr>
        <w:t>逆转录成</w:t>
      </w:r>
      <w:r>
        <w:rPr>
          <w:rFonts w:ascii="Times New Roman" w:hAnsi="Times New Roman" w:eastAsia="Times New Roman"/>
          <w:color w:val="444444"/>
          <w:w w:val="108"/>
          <w:sz w:val="40"/>
        </w:rPr>
        <w:t>DNA</w:t>
      </w:r>
      <w:r>
        <w:rPr>
          <w:color w:val="444444"/>
          <w:spacing w:val="1"/>
          <w:w w:val="106"/>
          <w:sz w:val="40"/>
        </w:rPr>
        <w:t>的逆转录酶</w:t>
      </w:r>
      <w:r>
        <w:rPr>
          <w:color w:val="898989"/>
          <w:spacing w:val="1"/>
          <w:w w:val="106"/>
          <w:sz w:val="40"/>
        </w:rPr>
        <w:t>。</w:t>
      </w:r>
      <w:r>
        <w:rPr>
          <w:color w:val="444444"/>
          <w:spacing w:val="1"/>
          <w:w w:val="106"/>
          <w:sz w:val="40"/>
        </w:rPr>
        <w:t>这些药物有</w:t>
      </w:r>
      <w:r>
        <w:rPr>
          <w:color w:val="707070"/>
          <w:spacing w:val="1"/>
          <w:w w:val="106"/>
          <w:sz w:val="40"/>
        </w:rPr>
        <w:t>三</w:t>
      </w:r>
      <w:r>
        <w:rPr>
          <w:color w:val="444444"/>
          <w:spacing w:val="1"/>
          <w:w w:val="106"/>
          <w:sz w:val="40"/>
        </w:rPr>
        <w:t>种类型</w:t>
      </w:r>
      <w:r>
        <w:rPr>
          <w:color w:val="232323"/>
          <w:spacing w:val="-13"/>
          <w:w w:val="106"/>
          <w:sz w:val="40"/>
        </w:rPr>
        <w:t>：</w:t>
      </w:r>
      <w:r>
        <w:rPr>
          <w:color w:val="444444"/>
          <w:w w:val="98"/>
          <w:sz w:val="40"/>
        </w:rPr>
        <w:t>核昔类，核昔酸类和非核昔类</w:t>
      </w:r>
      <w:r>
        <w:rPr>
          <w:color w:val="898989"/>
          <w:w w:val="98"/>
          <w:sz w:val="40"/>
        </w:rPr>
        <w:t>。</w:t>
      </w:r>
    </w:p>
    <w:p>
      <w:pPr>
        <w:spacing w:line="304" w:lineRule="auto" w:before="0"/>
        <w:ind w:left="1074" w:right="521" w:hanging="611"/>
        <w:jc w:val="both"/>
        <w:rPr>
          <w:sz w:val="40"/>
        </w:rPr>
      </w:pPr>
      <w:r>
        <w:rPr>
          <w:color w:val="232323"/>
          <w:w w:val="102"/>
          <w:sz w:val="40"/>
        </w:rPr>
        <w:t>·蛋白酶抑制剂：这类药物千扰新形成的病毒内蛋白酶</w:t>
      </w:r>
      <w:r>
        <w:rPr>
          <w:color w:val="444444"/>
          <w:spacing w:val="3"/>
          <w:w w:val="99"/>
          <w:sz w:val="40"/>
        </w:rPr>
        <w:t>激活某些蛋白质</w:t>
      </w:r>
      <w:r>
        <w:rPr>
          <w:color w:val="898989"/>
          <w:spacing w:val="3"/>
          <w:w w:val="99"/>
          <w:sz w:val="40"/>
        </w:rPr>
        <w:t>。</w:t>
      </w:r>
      <w:r>
        <w:rPr>
          <w:color w:val="444444"/>
          <w:spacing w:val="3"/>
          <w:w w:val="99"/>
          <w:sz w:val="40"/>
        </w:rPr>
        <w:t>其结果是不成熟</w:t>
      </w:r>
      <w:r>
        <w:rPr>
          <w:color w:val="232323"/>
          <w:spacing w:val="3"/>
          <w:w w:val="99"/>
          <w:sz w:val="40"/>
        </w:rPr>
        <w:t>的</w:t>
      </w:r>
      <w:r>
        <w:rPr>
          <w:color w:val="444444"/>
          <w:spacing w:val="2"/>
          <w:w w:val="99"/>
          <w:sz w:val="40"/>
        </w:rPr>
        <w:t>、有缺陷的病毒</w:t>
      </w:r>
      <w:r>
        <w:rPr>
          <w:color w:val="444444"/>
          <w:spacing w:val="3"/>
          <w:w w:val="102"/>
          <w:sz w:val="40"/>
        </w:rPr>
        <w:t>不能感染新的细胞</w:t>
      </w:r>
      <w:r>
        <w:rPr>
          <w:color w:val="898989"/>
          <w:w w:val="102"/>
          <w:sz w:val="40"/>
        </w:rPr>
        <w:t>。</w:t>
      </w:r>
    </w:p>
    <w:p>
      <w:pPr>
        <w:spacing w:line="470" w:lineRule="exact" w:before="0"/>
        <w:ind w:left="474" w:right="0" w:firstLine="0"/>
        <w:jc w:val="left"/>
        <w:rPr>
          <w:sz w:val="40"/>
        </w:rPr>
      </w:pPr>
      <w:r>
        <w:rPr>
          <w:color w:val="232323"/>
          <w:sz w:val="40"/>
        </w:rPr>
        <w:t>·</w:t>
      </w:r>
      <w:r>
        <w:rPr>
          <w:color w:val="444444"/>
          <w:sz w:val="40"/>
        </w:rPr>
        <w:t>融</w:t>
      </w:r>
      <w:r>
        <w:rPr>
          <w:color w:val="444444"/>
          <w:sz w:val="40"/>
        </w:rPr>
        <w:t>合</w:t>
      </w:r>
      <w:r>
        <w:rPr>
          <w:color w:val="444444"/>
          <w:sz w:val="40"/>
        </w:rPr>
        <w:t>抑</w:t>
      </w:r>
      <w:r>
        <w:rPr>
          <w:color w:val="444444"/>
          <w:sz w:val="40"/>
        </w:rPr>
        <w:t>制</w:t>
      </w:r>
      <w:r>
        <w:rPr>
          <w:color w:val="444444"/>
          <w:sz w:val="40"/>
        </w:rPr>
        <w:t>剂</w:t>
      </w:r>
      <w:r>
        <w:rPr>
          <w:color w:val="232323"/>
          <w:sz w:val="40"/>
        </w:rPr>
        <w:t>：</w:t>
      </w:r>
      <w:r>
        <w:rPr>
          <w:color w:val="595959"/>
          <w:sz w:val="40"/>
        </w:rPr>
        <w:t>这</w:t>
      </w:r>
      <w:r>
        <w:rPr>
          <w:color w:val="595959"/>
          <w:sz w:val="40"/>
        </w:rPr>
        <w:t>类</w:t>
      </w:r>
      <w:r>
        <w:rPr>
          <w:color w:val="595959"/>
          <w:sz w:val="40"/>
        </w:rPr>
        <w:t>药</w:t>
      </w:r>
      <w:r>
        <w:rPr>
          <w:color w:val="595959"/>
          <w:sz w:val="40"/>
        </w:rPr>
        <w:t>物</w:t>
      </w:r>
      <w:r>
        <w:rPr>
          <w:color w:val="595959"/>
          <w:sz w:val="40"/>
        </w:rPr>
        <w:t>阻</w:t>
      </w:r>
      <w:r>
        <w:rPr>
          <w:color w:val="595959"/>
          <w:sz w:val="40"/>
        </w:rPr>
        <w:t>止</w:t>
      </w:r>
      <w:r>
        <w:rPr>
          <w:rFonts w:ascii="Times New Roman" w:hAnsi="Times New Roman" w:eastAsia="Times New Roman"/>
          <w:color w:val="595959"/>
          <w:sz w:val="40"/>
        </w:rPr>
        <w:t>H</w:t>
      </w:r>
      <w:r>
        <w:rPr>
          <w:rFonts w:ascii="Times New Roman" w:hAnsi="Times New Roman" w:eastAsia="Times New Roman"/>
          <w:color w:val="232323"/>
          <w:sz w:val="40"/>
        </w:rPr>
        <w:t>I</w:t>
      </w:r>
      <w:r>
        <w:rPr>
          <w:rFonts w:ascii="Times New Roman" w:hAnsi="Times New Roman" w:eastAsia="Times New Roman"/>
          <w:color w:val="444444"/>
          <w:sz w:val="40"/>
        </w:rPr>
        <w:t>V</w:t>
      </w:r>
      <w:r>
        <w:rPr>
          <w:color w:val="444444"/>
          <w:sz w:val="40"/>
        </w:rPr>
        <w:t>进</w:t>
      </w:r>
      <w:r>
        <w:rPr>
          <w:color w:val="444444"/>
          <w:sz w:val="40"/>
        </w:rPr>
        <w:t>入</w:t>
      </w:r>
      <w:r>
        <w:rPr>
          <w:color w:val="444444"/>
          <w:sz w:val="40"/>
        </w:rPr>
        <w:t>细</w:t>
      </w:r>
      <w:r>
        <w:rPr>
          <w:color w:val="444444"/>
          <w:sz w:val="40"/>
        </w:rPr>
        <w:t>胞</w:t>
      </w:r>
      <w:r>
        <w:rPr>
          <w:color w:val="898989"/>
          <w:sz w:val="40"/>
        </w:rPr>
        <w:t>。</w:t>
      </w:r>
      <w:r>
        <w:rPr>
          <w:color w:val="444444"/>
          <w:sz w:val="40"/>
        </w:rPr>
        <w:t>要</w:t>
      </w:r>
      <w:r>
        <w:rPr>
          <w:color w:val="444444"/>
          <w:sz w:val="40"/>
        </w:rPr>
        <w:t>进</w:t>
      </w:r>
      <w:r>
        <w:rPr>
          <w:color w:val="444444"/>
          <w:sz w:val="40"/>
        </w:rPr>
        <w:t>入</w:t>
      </w:r>
      <w:r>
        <w:rPr>
          <w:color w:val="444444"/>
          <w:spacing w:val="-10"/>
          <w:sz w:val="40"/>
        </w:rPr>
        <w:t>人</w:t>
      </w:r>
    </w:p>
    <w:p>
      <w:pPr>
        <w:spacing w:after="0" w:line="470" w:lineRule="exact"/>
        <w:jc w:val="left"/>
        <w:rPr>
          <w:sz w:val="40"/>
        </w:rPr>
        <w:sectPr>
          <w:type w:val="continuous"/>
          <w:pgSz w:w="21750" w:h="31660"/>
          <w:pgMar w:top="200" w:bottom="280" w:left="0" w:right="0"/>
          <w:cols w:num="2" w:equalWidth="0">
            <w:col w:w="10888" w:space="40"/>
            <w:col w:w="10822"/>
          </w:cols>
        </w:sectPr>
      </w:pPr>
    </w:p>
    <w:p>
      <w:pPr>
        <w:tabs>
          <w:tab w:pos="2583" w:val="left" w:leader="none"/>
        </w:tabs>
        <w:spacing w:before="64"/>
        <w:ind w:left="1077" w:right="0" w:firstLine="0"/>
        <w:jc w:val="left"/>
        <w:rPr>
          <w:sz w:val="39"/>
        </w:rPr>
      </w:pPr>
      <w:r>
        <w:rPr/>
        <w:pict>
          <v:shape style="position:absolute;margin-left:80.568336pt;margin-top:30.646925pt;width:166.55pt;height:.1pt;mso-position-horizontal-relative:page;mso-position-vertical-relative:paragraph;z-index:-14961664;mso-wrap-distance-left:0;mso-wrap-distance-right:0" id="docshape1533" coordorigin="1611,613" coordsize="3331,0" path="m1611,613l4942,613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52.447449pt;margin-top:31.183716pt;width:45.15pt;height:.1pt;mso-position-horizontal-relative:page;mso-position-vertical-relative:paragraph;z-index:-14961152;mso-wrap-distance-left:0;mso-wrap-distance-right:0" id="docshape1534" coordorigin="5049,624" coordsize="903,0" path="m5049,624l5951,624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181818"/>
          <w:spacing w:val="-5"/>
          <w:w w:val="125"/>
          <w:sz w:val="45"/>
        </w:rPr>
        <w:t>906</w:t>
      </w:r>
      <w:r>
        <w:rPr>
          <w:rFonts w:ascii="Times New Roman" w:eastAsia="Times New Roman"/>
          <w:color w:val="181818"/>
          <w:sz w:val="45"/>
        </w:rPr>
        <w:tab/>
      </w:r>
      <w:r>
        <w:rPr>
          <w:color w:val="565656"/>
          <w:w w:val="125"/>
          <w:sz w:val="35"/>
        </w:rPr>
        <w:t>第</w:t>
      </w:r>
      <w:r>
        <w:rPr>
          <w:rFonts w:ascii="Times New Roman" w:eastAsia="Times New Roman"/>
          <w:color w:val="181818"/>
          <w:w w:val="125"/>
          <w:sz w:val="38"/>
        </w:rPr>
        <w:t>l</w:t>
      </w:r>
      <w:r>
        <w:rPr>
          <w:rFonts w:ascii="Times New Roman" w:eastAsia="Times New Roman"/>
          <w:color w:val="444444"/>
          <w:w w:val="125"/>
          <w:sz w:val="38"/>
        </w:rPr>
        <w:t>6</w:t>
      </w:r>
      <w:r>
        <w:rPr>
          <w:color w:val="444444"/>
          <w:w w:val="125"/>
          <w:sz w:val="39"/>
        </w:rPr>
        <w:t>章感</w:t>
      </w:r>
      <w:r>
        <w:rPr>
          <w:color w:val="676767"/>
          <w:spacing w:val="-3"/>
          <w:w w:val="125"/>
          <w:sz w:val="39"/>
        </w:rPr>
        <w:t>染性疾病</w:t>
      </w:r>
    </w:p>
    <w:p>
      <w:pPr>
        <w:pStyle w:val="BodyText"/>
        <w:spacing w:line="20" w:lineRule="exact"/>
        <w:ind w:left="6080"/>
        <w:rPr>
          <w:sz w:val="2"/>
        </w:rPr>
      </w:pPr>
      <w:r>
        <w:rPr>
          <w:sz w:val="2"/>
        </w:rPr>
        <w:pict>
          <v:group style="width:761.65pt;height:1.1pt;mso-position-horizontal-relative:char;mso-position-vertical-relative:line" id="docshapegroup1535" coordorigin="0,0" coordsize="15233,22">
            <v:line style="position:absolute" from="0,11" to="15233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740" w:bottom="0" w:left="0" w:right="0"/>
        </w:sectPr>
      </w:pPr>
    </w:p>
    <w:p>
      <w:pPr>
        <w:pStyle w:val="BodyText"/>
        <w:spacing w:line="302" w:lineRule="auto" w:before="235"/>
        <w:ind w:left="1604" w:firstLine="7"/>
      </w:pPr>
      <w:r>
        <w:rPr>
          <w:color w:val="444444"/>
          <w:spacing w:val="2"/>
          <w:w w:val="109"/>
        </w:rPr>
        <w:t>体细胞，艾滋病病毒必须和</w:t>
      </w:r>
      <w:r>
        <w:rPr>
          <w:rFonts w:ascii="Times New Roman" w:eastAsia="Times New Roman"/>
          <w:color w:val="444444"/>
          <w:spacing w:val="1"/>
          <w:w w:val="110"/>
          <w:sz w:val="41"/>
        </w:rPr>
        <w:t>C</w:t>
      </w:r>
      <w:r>
        <w:rPr>
          <w:rFonts w:ascii="Times New Roman" w:eastAsia="Times New Roman"/>
          <w:color w:val="444444"/>
          <w:spacing w:val="-1"/>
          <w:w w:val="110"/>
          <w:sz w:val="41"/>
        </w:rPr>
        <w:t>D</w:t>
      </w:r>
      <w:r>
        <w:rPr>
          <w:rFonts w:ascii="Times New Roman" w:eastAsia="Times New Roman"/>
          <w:color w:val="444444"/>
          <w:spacing w:val="3"/>
          <w:w w:val="110"/>
          <w:sz w:val="41"/>
        </w:rPr>
        <w:t>4</w:t>
      </w:r>
      <w:r>
        <w:rPr>
          <w:color w:val="444444"/>
          <w:spacing w:val="1"/>
          <w:w w:val="109"/>
        </w:rPr>
        <w:t>受体和另外的受体，</w:t>
      </w:r>
      <w:r>
        <w:rPr>
          <w:color w:val="444444"/>
          <w:spacing w:val="1"/>
          <w:w w:val="106"/>
        </w:rPr>
        <w:t>如</w:t>
      </w:r>
      <w:r>
        <w:rPr>
          <w:rFonts w:ascii="Times New Roman" w:eastAsia="Times New Roman"/>
          <w:color w:val="444444"/>
          <w:spacing w:val="-1"/>
          <w:w w:val="107"/>
          <w:sz w:val="41"/>
        </w:rPr>
        <w:t>CCR</w:t>
      </w:r>
      <w:r>
        <w:rPr>
          <w:rFonts w:ascii="Times New Roman" w:eastAsia="Times New Roman"/>
          <w:color w:val="444444"/>
          <w:w w:val="107"/>
          <w:sz w:val="41"/>
        </w:rPr>
        <w:t>-5</w:t>
      </w:r>
      <w:r>
        <w:rPr>
          <w:color w:val="444444"/>
          <w:w w:val="106"/>
        </w:rPr>
        <w:t>受体结合</w:t>
      </w:r>
      <w:r>
        <w:rPr>
          <w:color w:val="999999"/>
          <w:w w:val="106"/>
        </w:rPr>
        <w:t>。</w:t>
      </w:r>
      <w:r>
        <w:rPr>
          <w:color w:val="676767"/>
          <w:w w:val="106"/>
        </w:rPr>
        <w:t>一</w:t>
      </w:r>
      <w:r>
        <w:rPr>
          <w:color w:val="444444"/>
          <w:w w:val="106"/>
        </w:rPr>
        <w:t>种类型的融合抑制剂，</w:t>
      </w:r>
      <w:r>
        <w:rPr>
          <w:rFonts w:ascii="Times New Roman" w:eastAsia="Times New Roman"/>
          <w:color w:val="444444"/>
          <w:spacing w:val="-1"/>
          <w:w w:val="107"/>
          <w:sz w:val="41"/>
        </w:rPr>
        <w:t>CCR</w:t>
      </w:r>
      <w:r>
        <w:rPr>
          <w:rFonts w:ascii="Times New Roman" w:eastAsia="Times New Roman"/>
          <w:color w:val="444444"/>
          <w:w w:val="107"/>
          <w:sz w:val="41"/>
        </w:rPr>
        <w:t>-5</w:t>
      </w:r>
      <w:r>
        <w:rPr>
          <w:color w:val="444444"/>
          <w:w w:val="108"/>
        </w:rPr>
        <w:t>抑制剂，阻断这种受体，能阻止艾滋病病毒进入人体</w:t>
      </w:r>
      <w:r>
        <w:rPr>
          <w:color w:val="444444"/>
          <w:w w:val="109"/>
        </w:rPr>
        <w:t>细胞</w:t>
      </w:r>
      <w:r>
        <w:rPr>
          <w:color w:val="B8B8B8"/>
          <w:w w:val="109"/>
        </w:rPr>
        <w:t>。</w:t>
      </w:r>
    </w:p>
    <w:p>
      <w:pPr>
        <w:pStyle w:val="BodyText"/>
        <w:spacing w:line="290" w:lineRule="auto" w:before="13"/>
        <w:ind w:left="1610" w:right="264" w:hanging="616"/>
      </w:pPr>
      <w:r>
        <w:rPr>
          <w:color w:val="181818"/>
          <w:spacing w:val="-2"/>
          <w:w w:val="110"/>
        </w:rPr>
        <w:t>·</w:t>
      </w:r>
      <w:r>
        <w:rPr>
          <w:color w:val="444444"/>
          <w:spacing w:val="-2"/>
          <w:w w:val="110"/>
        </w:rPr>
        <w:t>整</w:t>
      </w:r>
      <w:r>
        <w:rPr>
          <w:color w:val="444444"/>
          <w:spacing w:val="-2"/>
          <w:w w:val="110"/>
        </w:rPr>
        <w:t>合</w:t>
      </w:r>
      <w:r>
        <w:rPr>
          <w:color w:val="444444"/>
          <w:spacing w:val="-2"/>
          <w:w w:val="110"/>
        </w:rPr>
        <w:t>酶</w:t>
      </w:r>
      <w:r>
        <w:rPr>
          <w:color w:val="444444"/>
          <w:spacing w:val="-2"/>
          <w:w w:val="110"/>
        </w:rPr>
        <w:t>抑</w:t>
      </w:r>
      <w:r>
        <w:rPr>
          <w:color w:val="444444"/>
          <w:spacing w:val="-2"/>
          <w:w w:val="110"/>
        </w:rPr>
        <w:t>制</w:t>
      </w:r>
      <w:r>
        <w:rPr>
          <w:color w:val="444444"/>
          <w:spacing w:val="-2"/>
          <w:w w:val="110"/>
        </w:rPr>
        <w:t>剂</w:t>
      </w:r>
      <w:r>
        <w:rPr>
          <w:color w:val="444444"/>
          <w:spacing w:val="-2"/>
          <w:w w:val="110"/>
        </w:rPr>
        <w:t>：</w:t>
      </w:r>
      <w:r>
        <w:rPr>
          <w:color w:val="444444"/>
          <w:spacing w:val="-2"/>
          <w:w w:val="110"/>
        </w:rPr>
        <w:t>这</w:t>
      </w:r>
      <w:r>
        <w:rPr>
          <w:color w:val="444444"/>
          <w:spacing w:val="-2"/>
          <w:w w:val="110"/>
        </w:rPr>
        <w:t>类</w:t>
      </w:r>
      <w:r>
        <w:rPr>
          <w:color w:val="444444"/>
          <w:spacing w:val="-2"/>
          <w:w w:val="110"/>
        </w:rPr>
        <w:t>药</w:t>
      </w:r>
      <w:r>
        <w:rPr>
          <w:color w:val="444444"/>
          <w:spacing w:val="-2"/>
          <w:w w:val="110"/>
        </w:rPr>
        <w:t>物</w:t>
      </w:r>
      <w:r>
        <w:rPr>
          <w:color w:val="444444"/>
          <w:spacing w:val="-2"/>
          <w:w w:val="110"/>
        </w:rPr>
        <w:t>预</w:t>
      </w:r>
      <w:r>
        <w:rPr>
          <w:color w:val="444444"/>
          <w:spacing w:val="-2"/>
          <w:w w:val="110"/>
        </w:rPr>
        <w:t>防</w:t>
      </w:r>
      <w:r>
        <w:rPr>
          <w:color w:val="444444"/>
          <w:spacing w:val="-2"/>
          <w:w w:val="110"/>
        </w:rPr>
        <w:t>艾</w:t>
      </w:r>
      <w:r>
        <w:rPr>
          <w:color w:val="444444"/>
          <w:spacing w:val="-2"/>
          <w:w w:val="110"/>
        </w:rPr>
        <w:t>滋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病</w:t>
      </w:r>
      <w:r>
        <w:rPr>
          <w:color w:val="444444"/>
          <w:spacing w:val="-2"/>
          <w:w w:val="110"/>
        </w:rPr>
        <w:t>毒</w:t>
      </w:r>
      <w:r>
        <w:rPr>
          <w:color w:val="444444"/>
          <w:spacing w:val="-2"/>
          <w:w w:val="110"/>
        </w:rPr>
        <w:t>的</w:t>
      </w:r>
      <w:r>
        <w:rPr>
          <w:rFonts w:ascii="Times New Roman" w:hAnsi="Times New Roman" w:eastAsia="Times New Roman"/>
          <w:color w:val="444444"/>
          <w:spacing w:val="-2"/>
          <w:w w:val="110"/>
          <w:sz w:val="41"/>
        </w:rPr>
        <w:t>DNA</w:t>
      </w:r>
      <w:r>
        <w:rPr>
          <w:color w:val="444444"/>
          <w:spacing w:val="-2"/>
          <w:w w:val="110"/>
        </w:rPr>
        <w:t>被</w:t>
      </w:r>
      <w:r>
        <w:rPr>
          <w:color w:val="565656"/>
          <w:spacing w:val="-2"/>
          <w:w w:val="110"/>
        </w:rPr>
        <w:t>整</w:t>
      </w:r>
      <w:r>
        <w:rPr>
          <w:color w:val="565656"/>
          <w:spacing w:val="-2"/>
          <w:w w:val="110"/>
        </w:rPr>
        <w:t>合</w:t>
      </w:r>
      <w:r>
        <w:rPr>
          <w:color w:val="565656"/>
          <w:spacing w:val="-2"/>
          <w:w w:val="110"/>
        </w:rPr>
        <w:t>到</w:t>
      </w:r>
      <w:r>
        <w:rPr>
          <w:color w:val="565656"/>
          <w:spacing w:val="-2"/>
          <w:w w:val="110"/>
        </w:rPr>
        <w:t>人</w:t>
      </w:r>
      <w:r>
        <w:rPr>
          <w:color w:val="565656"/>
          <w:spacing w:val="-2"/>
          <w:w w:val="110"/>
        </w:rPr>
        <w:t>类</w:t>
      </w:r>
      <w:r>
        <w:rPr>
          <w:color w:val="565656"/>
          <w:spacing w:val="-2"/>
          <w:w w:val="110"/>
        </w:rPr>
        <w:t>的</w:t>
      </w:r>
      <w:r>
        <w:rPr>
          <w:rFonts w:ascii="Times New Roman" w:hAnsi="Times New Roman" w:eastAsia="Times New Roman"/>
          <w:color w:val="2F2F2F"/>
          <w:spacing w:val="-2"/>
          <w:w w:val="110"/>
          <w:sz w:val="41"/>
        </w:rPr>
        <w:t>DNA</w:t>
      </w:r>
      <w:r>
        <w:rPr>
          <w:color w:val="999999"/>
          <w:spacing w:val="-2"/>
          <w:w w:val="110"/>
        </w:rPr>
        <w:t>。</w:t>
      </w:r>
    </w:p>
    <w:p>
      <w:pPr>
        <w:pStyle w:val="BodyText"/>
        <w:spacing w:line="295" w:lineRule="auto" w:before="18"/>
        <w:ind w:left="1044" w:right="243" w:firstLine="822"/>
        <w:jc w:val="right"/>
      </w:pPr>
      <w:r>
        <w:rPr>
          <w:color w:val="565656"/>
          <w:spacing w:val="1"/>
          <w:w w:val="112"/>
        </w:rPr>
        <w:t>上述这些药物能阻止病毒复制</w:t>
      </w:r>
      <w:r>
        <w:rPr>
          <w:color w:val="999999"/>
          <w:spacing w:val="1"/>
          <w:w w:val="112"/>
        </w:rPr>
        <w:t>。</w:t>
      </w:r>
      <w:r>
        <w:rPr>
          <w:color w:val="565656"/>
          <w:spacing w:val="1"/>
          <w:w w:val="112"/>
        </w:rPr>
        <w:t>当</w:t>
      </w:r>
      <w:r>
        <w:rPr>
          <w:rFonts w:ascii="Times New Roman" w:eastAsia="Times New Roman"/>
          <w:color w:val="2F2F2F"/>
          <w:spacing w:val="1"/>
          <w:w w:val="113"/>
          <w:sz w:val="41"/>
        </w:rPr>
        <w:t>H</w:t>
      </w:r>
      <w:r>
        <w:rPr>
          <w:rFonts w:ascii="Times New Roman" w:eastAsia="Times New Roman"/>
          <w:color w:val="2F2F2F"/>
          <w:spacing w:val="-1"/>
          <w:w w:val="113"/>
          <w:sz w:val="41"/>
        </w:rPr>
        <w:t>T</w:t>
      </w:r>
      <w:r>
        <w:rPr>
          <w:rFonts w:ascii="Times New Roman" w:eastAsia="Times New Roman"/>
          <w:color w:val="2F2F2F"/>
          <w:spacing w:val="2"/>
          <w:w w:val="113"/>
          <w:sz w:val="41"/>
        </w:rPr>
        <w:t>V</w:t>
      </w:r>
      <w:r>
        <w:rPr>
          <w:color w:val="2F2F2F"/>
          <w:spacing w:val="1"/>
          <w:w w:val="112"/>
        </w:rPr>
        <w:t>的</w:t>
      </w:r>
      <w:r>
        <w:rPr>
          <w:color w:val="565656"/>
          <w:w w:val="112"/>
        </w:rPr>
        <w:t>复制慢</w:t>
      </w:r>
      <w:r>
        <w:rPr>
          <w:color w:val="444444"/>
          <w:spacing w:val="3"/>
          <w:w w:val="108"/>
        </w:rPr>
        <w:t>到</w:t>
      </w:r>
      <w:r>
        <w:rPr>
          <w:color w:val="676767"/>
          <w:spacing w:val="3"/>
          <w:w w:val="108"/>
        </w:rPr>
        <w:t>一定</w:t>
      </w:r>
      <w:r>
        <w:rPr>
          <w:color w:val="444444"/>
          <w:spacing w:val="3"/>
          <w:w w:val="108"/>
        </w:rPr>
        <w:t>的程度，田</w:t>
      </w:r>
      <w:r>
        <w:rPr>
          <w:rFonts w:ascii="Times New Roman" w:eastAsia="Times New Roman"/>
          <w:color w:val="444444"/>
          <w:spacing w:val="2"/>
          <w:w w:val="109"/>
          <w:sz w:val="41"/>
        </w:rPr>
        <w:t>V</w:t>
      </w:r>
      <w:r>
        <w:rPr>
          <w:color w:val="444444"/>
          <w:spacing w:val="3"/>
          <w:w w:val="108"/>
        </w:rPr>
        <w:t>对</w:t>
      </w:r>
      <w:r>
        <w:rPr>
          <w:rFonts w:ascii="Times New Roman" w:eastAsia="Times New Roman"/>
          <w:color w:val="444444"/>
          <w:spacing w:val="2"/>
          <w:w w:val="109"/>
          <w:sz w:val="41"/>
        </w:rPr>
        <w:t>CD</w:t>
      </w:r>
      <w:r>
        <w:rPr>
          <w:rFonts w:ascii="Times New Roman" w:eastAsia="Times New Roman"/>
          <w:color w:val="444444"/>
          <w:spacing w:val="1"/>
          <w:w w:val="109"/>
          <w:sz w:val="41"/>
        </w:rPr>
        <w:t>4</w:t>
      </w:r>
      <w:r>
        <w:rPr>
          <w:color w:val="444444"/>
          <w:spacing w:val="2"/>
          <w:w w:val="108"/>
        </w:rPr>
        <w:t>的破坏也会戏剧性地明显减</w:t>
      </w:r>
      <w:r>
        <w:rPr>
          <w:color w:val="444444"/>
          <w:spacing w:val="2"/>
          <w:w w:val="113"/>
        </w:rPr>
        <w:t>少，而</w:t>
      </w:r>
      <w:r>
        <w:rPr>
          <w:rFonts w:ascii="Times New Roman" w:eastAsia="Times New Roman"/>
          <w:color w:val="444444"/>
          <w:spacing w:val="2"/>
          <w:w w:val="114"/>
          <w:sz w:val="41"/>
        </w:rPr>
        <w:t>C</w:t>
      </w:r>
      <w:r>
        <w:rPr>
          <w:rFonts w:ascii="Times New Roman" w:eastAsia="Times New Roman"/>
          <w:color w:val="444444"/>
          <w:spacing w:val="-1"/>
          <w:w w:val="114"/>
          <w:sz w:val="41"/>
        </w:rPr>
        <w:t>D</w:t>
      </w:r>
      <w:r>
        <w:rPr>
          <w:rFonts w:ascii="Times New Roman" w:eastAsia="Times New Roman"/>
          <w:color w:val="444444"/>
          <w:spacing w:val="1"/>
          <w:w w:val="114"/>
          <w:sz w:val="41"/>
        </w:rPr>
        <w:t>4</w:t>
      </w:r>
      <w:r>
        <w:rPr>
          <w:color w:val="444444"/>
          <w:w w:val="113"/>
        </w:rPr>
        <w:t>细胞计数也开始上升</w:t>
      </w:r>
      <w:r>
        <w:rPr>
          <w:color w:val="999999"/>
          <w:w w:val="113"/>
        </w:rPr>
        <w:t>。</w:t>
      </w:r>
      <w:r>
        <w:rPr>
          <w:color w:val="444444"/>
          <w:w w:val="113"/>
        </w:rPr>
        <w:t>这个结果也能逆转 </w:t>
      </w:r>
      <w:r>
        <w:rPr>
          <w:rFonts w:ascii="Times New Roman" w:eastAsia="Times New Roman"/>
          <w:color w:val="2F2F2F"/>
          <w:spacing w:val="1"/>
          <w:w w:val="112"/>
          <w:sz w:val="41"/>
        </w:rPr>
        <w:t>H</w:t>
      </w:r>
      <w:r>
        <w:rPr>
          <w:rFonts w:ascii="Times New Roman" w:eastAsia="Times New Roman"/>
          <w:color w:val="2F2F2F"/>
          <w:spacing w:val="-1"/>
          <w:w w:val="112"/>
          <w:sz w:val="41"/>
        </w:rPr>
        <w:t>T</w:t>
      </w:r>
      <w:r>
        <w:rPr>
          <w:rFonts w:ascii="Times New Roman" w:eastAsia="Times New Roman"/>
          <w:color w:val="2F2F2F"/>
          <w:spacing w:val="2"/>
          <w:w w:val="112"/>
          <w:sz w:val="41"/>
        </w:rPr>
        <w:t>V</w:t>
      </w:r>
      <w:r>
        <w:rPr>
          <w:color w:val="565656"/>
          <w:spacing w:val="2"/>
          <w:w w:val="111"/>
        </w:rPr>
        <w:t>对免疫系统的多种损害作用</w:t>
      </w:r>
      <w:r>
        <w:rPr>
          <w:color w:val="999999"/>
          <w:spacing w:val="2"/>
          <w:w w:val="111"/>
        </w:rPr>
        <w:t>。</w:t>
      </w:r>
      <w:r>
        <w:rPr>
          <w:color w:val="565656"/>
          <w:spacing w:val="1"/>
          <w:w w:val="111"/>
        </w:rPr>
        <w:t>医生可以通过测量 </w:t>
      </w:r>
      <w:r>
        <w:rPr>
          <w:rFonts w:ascii="Times New Roman" w:eastAsia="Times New Roman"/>
          <w:color w:val="444444"/>
          <w:spacing w:val="1"/>
          <w:w w:val="109"/>
          <w:sz w:val="41"/>
        </w:rPr>
        <w:t>C</w:t>
      </w:r>
      <w:r>
        <w:rPr>
          <w:rFonts w:ascii="Times New Roman" w:eastAsia="Times New Roman"/>
          <w:color w:val="444444"/>
          <w:spacing w:val="-1"/>
          <w:w w:val="109"/>
          <w:sz w:val="41"/>
        </w:rPr>
        <w:t>D</w:t>
      </w:r>
      <w:r>
        <w:rPr>
          <w:rFonts w:ascii="Times New Roman" w:eastAsia="Times New Roman"/>
          <w:color w:val="444444"/>
          <w:spacing w:val="1"/>
          <w:w w:val="109"/>
          <w:sz w:val="41"/>
        </w:rPr>
        <w:t>4</w:t>
      </w:r>
      <w:r>
        <w:rPr>
          <w:color w:val="444444"/>
          <w:spacing w:val="1"/>
          <w:w w:val="108"/>
        </w:rPr>
        <w:t>细胞计数开始恢复到正常水平来检测到这种逆转</w:t>
      </w:r>
      <w:r>
        <w:rPr>
          <w:color w:val="999999"/>
          <w:w w:val="108"/>
        </w:rPr>
        <w:t>。</w:t>
      </w:r>
      <w:r>
        <w:rPr>
          <w:color w:val="565656"/>
          <w:w w:val="110"/>
        </w:rPr>
        <w:t>当单独应用这些药物中的</w:t>
      </w:r>
      <w:r>
        <w:rPr>
          <w:color w:val="828282"/>
          <w:w w:val="110"/>
        </w:rPr>
        <w:t>一</w:t>
      </w:r>
      <w:r>
        <w:rPr>
          <w:color w:val="444444"/>
          <w:w w:val="110"/>
        </w:rPr>
        <w:t>种时，</w:t>
      </w:r>
      <w:r>
        <w:rPr>
          <w:rFonts w:ascii="Times New Roman" w:eastAsia="Times New Roman"/>
          <w:color w:val="444444"/>
          <w:w w:val="110"/>
          <w:sz w:val="40"/>
        </w:rPr>
        <w:t>HW</w:t>
      </w:r>
      <w:r>
        <w:rPr>
          <w:color w:val="444444"/>
          <w:w w:val="110"/>
        </w:rPr>
        <w:t>病毒常常产</w:t>
      </w:r>
    </w:p>
    <w:p>
      <w:pPr>
        <w:pStyle w:val="BodyText"/>
        <w:spacing w:line="307" w:lineRule="auto" w:before="11"/>
        <w:ind w:left="1045" w:right="6" w:firstLine="30"/>
      </w:pPr>
      <w:r>
        <w:rPr>
          <w:color w:val="565656"/>
          <w:w w:val="114"/>
        </w:rPr>
        <w:t>生耐药匡耐药发生在应用某种药物数日到数月后，其</w:t>
      </w:r>
      <w:r>
        <w:rPr>
          <w:color w:val="565656"/>
          <w:spacing w:val="1"/>
          <w:w w:val="109"/>
        </w:rPr>
        <w:t>发生早晚因药物和患者不同而不同</w:t>
      </w:r>
      <w:r>
        <w:rPr>
          <w:color w:val="999999"/>
          <w:spacing w:val="1"/>
          <w:w w:val="109"/>
        </w:rPr>
        <w:t>。</w:t>
      </w:r>
      <w:r>
        <w:rPr>
          <w:rFonts w:ascii="Times New Roman" w:eastAsia="Times New Roman"/>
          <w:color w:val="2F2F2F"/>
          <w:spacing w:val="1"/>
          <w:w w:val="111"/>
          <w:sz w:val="40"/>
        </w:rPr>
        <w:t>H</w:t>
      </w:r>
      <w:r>
        <w:rPr>
          <w:rFonts w:ascii="Times New Roman" w:eastAsia="Times New Roman"/>
          <w:color w:val="2F2F2F"/>
          <w:w w:val="111"/>
          <w:sz w:val="40"/>
        </w:rPr>
        <w:t>l</w:t>
      </w:r>
      <w:r>
        <w:rPr>
          <w:rFonts w:ascii="Times New Roman" w:eastAsia="Times New Roman"/>
          <w:color w:val="2F2F2F"/>
          <w:spacing w:val="1"/>
          <w:w w:val="111"/>
          <w:sz w:val="40"/>
        </w:rPr>
        <w:t>V</w:t>
      </w:r>
      <w:r>
        <w:rPr>
          <w:color w:val="565656"/>
          <w:w w:val="109"/>
        </w:rPr>
        <w:t>变异是因为当</w:t>
      </w:r>
      <w:r>
        <w:rPr>
          <w:color w:val="565656"/>
          <w:spacing w:val="2"/>
          <w:w w:val="108"/>
        </w:rPr>
        <w:t>复制时能产生突变</w:t>
      </w:r>
      <w:r>
        <w:rPr>
          <w:color w:val="999999"/>
          <w:spacing w:val="2"/>
          <w:w w:val="108"/>
        </w:rPr>
        <w:t>。</w:t>
      </w:r>
      <w:r>
        <w:rPr>
          <w:color w:val="565656"/>
          <w:spacing w:val="1"/>
          <w:w w:val="108"/>
        </w:rPr>
        <w:t>最有效的治疗应至少联合应用两种</w:t>
      </w:r>
      <w:r>
        <w:rPr>
          <w:color w:val="444444"/>
          <w:spacing w:val="1"/>
          <w:w w:val="104"/>
        </w:rPr>
        <w:t>或</w:t>
      </w:r>
      <w:r>
        <w:rPr>
          <w:color w:val="828282"/>
          <w:spacing w:val="1"/>
          <w:w w:val="104"/>
        </w:rPr>
        <w:t>三</w:t>
      </w:r>
      <w:r>
        <w:rPr>
          <w:color w:val="444444"/>
          <w:spacing w:val="1"/>
          <w:w w:val="104"/>
        </w:rPr>
        <w:t>种药物，通常是：</w:t>
      </w:r>
      <w:r>
        <w:rPr>
          <w:color w:val="828282"/>
          <w:spacing w:val="1"/>
          <w:w w:val="104"/>
        </w:rPr>
        <w:t>三</w:t>
      </w:r>
      <w:r>
        <w:rPr>
          <w:color w:val="444444"/>
          <w:spacing w:val="1"/>
          <w:w w:val="104"/>
        </w:rPr>
        <w:t>种逆转录酶抑制剂（</w:t>
      </w:r>
      <w:r>
        <w:rPr>
          <w:color w:val="444444"/>
          <w:w w:val="104"/>
        </w:rPr>
        <w:t>两个核昔类</w:t>
      </w:r>
      <w:r>
        <w:rPr>
          <w:color w:val="444444"/>
          <w:spacing w:val="2"/>
          <w:w w:val="108"/>
        </w:rPr>
        <w:t>加</w:t>
      </w:r>
      <w:r>
        <w:rPr>
          <w:color w:val="828282"/>
          <w:spacing w:val="2"/>
          <w:w w:val="108"/>
        </w:rPr>
        <w:t>一</w:t>
      </w:r>
      <w:r>
        <w:rPr>
          <w:color w:val="565656"/>
          <w:spacing w:val="2"/>
          <w:w w:val="108"/>
        </w:rPr>
        <w:t>非核昔类），两种核昔类逆转录酶抑制剂加</w:t>
      </w:r>
      <w:r>
        <w:rPr>
          <w:color w:val="828282"/>
          <w:spacing w:val="2"/>
          <w:w w:val="108"/>
        </w:rPr>
        <w:t>一</w:t>
      </w:r>
      <w:r>
        <w:rPr>
          <w:color w:val="565656"/>
          <w:spacing w:val="1"/>
          <w:w w:val="108"/>
        </w:rPr>
        <w:t>个或</w:t>
      </w:r>
      <w:r>
        <w:rPr>
          <w:color w:val="444444"/>
          <w:spacing w:val="1"/>
          <w:w w:val="109"/>
        </w:rPr>
        <w:t>两个蛋白酶抑制剂</w:t>
      </w:r>
      <w:r>
        <w:rPr>
          <w:color w:val="999999"/>
          <w:spacing w:val="1"/>
          <w:w w:val="109"/>
        </w:rPr>
        <w:t>。</w:t>
      </w:r>
      <w:r>
        <w:rPr>
          <w:color w:val="565656"/>
          <w:spacing w:val="1"/>
          <w:w w:val="109"/>
        </w:rPr>
        <w:t>这些药物的组合通常被称为作为高</w:t>
      </w:r>
      <w:r>
        <w:rPr>
          <w:color w:val="565656"/>
          <w:spacing w:val="3"/>
          <w:w w:val="112"/>
        </w:rPr>
        <w:t>活性的抗逆转录病毒疗法</w:t>
      </w:r>
      <w:r>
        <w:rPr>
          <w:rFonts w:ascii="Arial" w:eastAsia="Arial"/>
          <w:color w:val="565656"/>
          <w:spacing w:val="1"/>
          <w:w w:val="113"/>
          <w:sz w:val="36"/>
        </w:rPr>
        <w:t>(</w:t>
      </w:r>
      <w:r>
        <w:rPr>
          <w:rFonts w:ascii="Arial" w:eastAsia="Arial"/>
          <w:color w:val="B8B8B8"/>
          <w:w w:val="113"/>
          <w:sz w:val="36"/>
        </w:rPr>
        <w:t>"</w:t>
      </w:r>
      <w:r>
        <w:rPr>
          <w:rFonts w:ascii="Arial" w:eastAsia="Arial"/>
          <w:color w:val="2F2F2F"/>
          <w:spacing w:val="2"/>
          <w:w w:val="113"/>
          <w:sz w:val="36"/>
        </w:rPr>
        <w:t>H</w:t>
      </w:r>
      <w:r>
        <w:rPr>
          <w:rFonts w:ascii="Arial" w:eastAsia="Arial"/>
          <w:color w:val="2F2F2F"/>
          <w:spacing w:val="-1"/>
          <w:w w:val="113"/>
          <w:sz w:val="36"/>
        </w:rPr>
        <w:t>A</w:t>
      </w:r>
      <w:r>
        <w:rPr>
          <w:rFonts w:ascii="Arial" w:eastAsia="Arial"/>
          <w:color w:val="2F2F2F"/>
          <w:spacing w:val="3"/>
          <w:w w:val="113"/>
          <w:sz w:val="36"/>
        </w:rPr>
        <w:t>A</w:t>
      </w:r>
      <w:r>
        <w:rPr>
          <w:rFonts w:ascii="Arial" w:eastAsia="Arial"/>
          <w:color w:val="2F2F2F"/>
          <w:spacing w:val="2"/>
          <w:w w:val="113"/>
          <w:sz w:val="36"/>
        </w:rPr>
        <w:t>R</w:t>
      </w:r>
      <w:r>
        <w:rPr>
          <w:rFonts w:ascii="Arial" w:eastAsia="Arial"/>
          <w:color w:val="2F2F2F"/>
          <w:spacing w:val="1"/>
          <w:w w:val="113"/>
          <w:sz w:val="36"/>
        </w:rPr>
        <w:t>T</w:t>
      </w:r>
      <w:r>
        <w:rPr>
          <w:rFonts w:ascii="Arial" w:eastAsia="Arial"/>
          <w:color w:val="676767"/>
          <w:spacing w:val="1"/>
          <w:w w:val="113"/>
          <w:sz w:val="36"/>
        </w:rPr>
        <w:t>)</w:t>
      </w:r>
      <w:r>
        <w:rPr>
          <w:rFonts w:ascii="Arial" w:eastAsia="Arial"/>
          <w:color w:val="999999"/>
          <w:w w:val="113"/>
          <w:sz w:val="36"/>
        </w:rPr>
        <w:t>o</w:t>
      </w:r>
      <w:r>
        <w:rPr>
          <w:rFonts w:ascii="Arial" w:eastAsia="Arial"/>
          <w:color w:val="999999"/>
          <w:spacing w:val="-5"/>
          <w:sz w:val="36"/>
        </w:rPr>
        <w:t>  </w:t>
      </w:r>
      <w:r>
        <w:rPr>
          <w:rFonts w:ascii="Arial" w:eastAsia="Arial"/>
          <w:color w:val="2F2F2F"/>
          <w:w w:val="115"/>
          <w:sz w:val="36"/>
        </w:rPr>
        <w:t>H</w:t>
      </w:r>
      <w:r>
        <w:rPr>
          <w:rFonts w:ascii="Arial" w:eastAsia="Arial"/>
          <w:color w:val="2F2F2F"/>
          <w:spacing w:val="-1"/>
          <w:w w:val="115"/>
          <w:sz w:val="36"/>
        </w:rPr>
        <w:t>AA</w:t>
      </w:r>
      <w:r>
        <w:rPr>
          <w:rFonts w:ascii="Arial" w:eastAsia="Arial"/>
          <w:color w:val="2F2F2F"/>
          <w:w w:val="115"/>
          <w:sz w:val="36"/>
        </w:rPr>
        <w:t>RT</w:t>
      </w:r>
      <w:r>
        <w:rPr>
          <w:color w:val="565656"/>
          <w:w w:val="114"/>
        </w:rPr>
        <w:t>是因为</w:t>
      </w:r>
      <w:r>
        <w:rPr>
          <w:color w:val="2F2F2F"/>
          <w:w w:val="114"/>
        </w:rPr>
        <w:t>；</w:t>
      </w:r>
      <w:r>
        <w:rPr>
          <w:color w:val="565656"/>
          <w:spacing w:val="1"/>
          <w:w w:val="104"/>
        </w:rPr>
        <w:t>首先，与单用</w:t>
      </w:r>
      <w:r>
        <w:rPr>
          <w:color w:val="999999"/>
          <w:spacing w:val="1"/>
          <w:w w:val="104"/>
        </w:rPr>
        <w:t>一</w:t>
      </w:r>
      <w:r>
        <w:rPr>
          <w:color w:val="444444"/>
          <w:w w:val="104"/>
        </w:rPr>
        <w:t>种药物相比，联合药物可更有效地降低血</w:t>
      </w:r>
      <w:r>
        <w:rPr>
          <w:color w:val="565656"/>
          <w:spacing w:val="2"/>
          <w:w w:val="112"/>
        </w:rPr>
        <w:t>中的</w:t>
      </w:r>
      <w:r>
        <w:rPr>
          <w:rFonts w:ascii="Times New Roman" w:eastAsia="Times New Roman"/>
          <w:color w:val="565656"/>
          <w:spacing w:val="1"/>
          <w:w w:val="113"/>
          <w:sz w:val="41"/>
        </w:rPr>
        <w:t>H</w:t>
      </w:r>
      <w:r>
        <w:rPr>
          <w:color w:val="565656"/>
          <w:spacing w:val="-1"/>
          <w:w w:val="112"/>
        </w:rPr>
        <w:t>[</w:t>
      </w:r>
      <w:r>
        <w:rPr>
          <w:color w:val="565656"/>
          <w:spacing w:val="2"/>
          <w:w w:val="112"/>
        </w:rPr>
        <w:t>V水平</w:t>
      </w:r>
      <w:r>
        <w:rPr>
          <w:color w:val="2F2F2F"/>
          <w:spacing w:val="2"/>
          <w:w w:val="112"/>
        </w:rPr>
        <w:t>；</w:t>
      </w:r>
      <w:r>
        <w:rPr>
          <w:color w:val="565656"/>
          <w:spacing w:val="2"/>
          <w:w w:val="112"/>
        </w:rPr>
        <w:t>第</w:t>
      </w:r>
      <w:r>
        <w:rPr>
          <w:color w:val="828282"/>
          <w:spacing w:val="2"/>
          <w:w w:val="112"/>
        </w:rPr>
        <w:t>二</w:t>
      </w:r>
      <w:r>
        <w:rPr>
          <w:color w:val="565656"/>
          <w:spacing w:val="2"/>
          <w:w w:val="112"/>
        </w:rPr>
        <w:t>，联合用药可防止耐药性的发生</w:t>
      </w:r>
      <w:r>
        <w:rPr>
          <w:color w:val="B8B8B8"/>
          <w:w w:val="112"/>
        </w:rPr>
        <w:t>。</w:t>
      </w:r>
      <w:r>
        <w:rPr>
          <w:color w:val="565656"/>
          <w:w w:val="101"/>
        </w:rPr>
        <w:t>第</w:t>
      </w:r>
      <w:r>
        <w:rPr>
          <w:color w:val="828282"/>
          <w:w w:val="101"/>
        </w:rPr>
        <w:t>三</w:t>
      </w:r>
      <w:r>
        <w:rPr>
          <w:color w:val="444444"/>
          <w:w w:val="101"/>
        </w:rPr>
        <w:t>，有</w:t>
      </w:r>
      <w:r>
        <w:rPr>
          <w:color w:val="676767"/>
          <w:w w:val="101"/>
        </w:rPr>
        <w:t>些抗－</w:t>
      </w:r>
      <w:r>
        <w:rPr>
          <w:rFonts w:ascii="Times New Roman" w:eastAsia="Times New Roman"/>
          <w:color w:val="2F2F2F"/>
          <w:w w:val="102"/>
          <w:sz w:val="41"/>
        </w:rPr>
        <w:t>HTV</w:t>
      </w:r>
      <w:r>
        <w:rPr>
          <w:color w:val="565656"/>
          <w:w w:val="101"/>
        </w:rPr>
        <w:t>药物（如</w:t>
      </w:r>
      <w:r>
        <w:rPr>
          <w:color w:val="565656"/>
          <w:spacing w:val="-1"/>
          <w:w w:val="101"/>
        </w:rPr>
        <w:t>r</w:t>
      </w:r>
      <w:r>
        <w:rPr>
          <w:color w:val="565656"/>
          <w:w w:val="101"/>
        </w:rPr>
        <w:t>i</w:t>
      </w:r>
      <w:r>
        <w:rPr>
          <w:color w:val="2F2F2F"/>
          <w:spacing w:val="-1"/>
          <w:w w:val="101"/>
        </w:rPr>
        <w:t>t</w:t>
      </w:r>
      <w:r>
        <w:rPr>
          <w:rFonts w:ascii="Times New Roman" w:eastAsia="Times New Roman"/>
          <w:color w:val="2F2F2F"/>
          <w:w w:val="100"/>
          <w:sz w:val="38"/>
        </w:rPr>
        <w:t>o</w:t>
      </w:r>
      <w:r>
        <w:rPr>
          <w:rFonts w:ascii="Times New Roman" w:eastAsia="Times New Roman"/>
          <w:color w:val="2F2F2F"/>
          <w:spacing w:val="-27"/>
          <w:sz w:val="38"/>
        </w:rPr>
        <w:t> </w:t>
      </w:r>
      <w:r>
        <w:rPr>
          <w:rFonts w:ascii="Times New Roman" w:eastAsia="Times New Roman"/>
          <w:color w:val="2F2F2F"/>
          <w:w w:val="101"/>
          <w:sz w:val="32"/>
        </w:rPr>
        <w:t>v</w:t>
      </w:r>
      <w:r>
        <w:rPr>
          <w:color w:val="2F2F2F"/>
          <w:w w:val="103"/>
          <w:sz w:val="35"/>
        </w:rPr>
        <w:t>i</w:t>
      </w:r>
      <w:r>
        <w:rPr>
          <w:rFonts w:ascii="Times New Roman" w:eastAsia="Times New Roman"/>
          <w:color w:val="2F2F2F"/>
          <w:w w:val="100"/>
          <w:sz w:val="38"/>
        </w:rPr>
        <w:t>r</w:t>
      </w:r>
      <w:r>
        <w:rPr>
          <w:color w:val="2F2F2F"/>
          <w:w w:val="101"/>
        </w:rPr>
        <w:t>，</w:t>
      </w:r>
      <w:r>
        <w:rPr>
          <w:color w:val="565656"/>
          <w:w w:val="101"/>
        </w:rPr>
        <w:t>雷托那韦）可通过延</w:t>
      </w:r>
    </w:p>
    <w:p>
      <w:pPr>
        <w:pStyle w:val="BodyText"/>
        <w:spacing w:line="307" w:lineRule="auto" w:before="276"/>
        <w:ind w:left="533" w:right="238" w:hanging="3"/>
      </w:pPr>
      <w:r>
        <w:rPr/>
        <w:br w:type="column"/>
      </w:r>
      <w:r>
        <w:rPr>
          <w:color w:val="565656"/>
          <w:w w:val="109"/>
        </w:rPr>
        <w:t>缓药物的体内清除，而提高其他药物（包括大多数的蛋</w:t>
      </w:r>
      <w:r>
        <w:rPr>
          <w:color w:val="444444"/>
          <w:spacing w:val="3"/>
          <w:w w:val="105"/>
        </w:rPr>
        <w:t>白酶抑制剂）的血药浓度水平</w:t>
      </w:r>
      <w:r>
        <w:rPr>
          <w:color w:val="999999"/>
          <w:spacing w:val="3"/>
          <w:w w:val="105"/>
        </w:rPr>
        <w:t>。</w:t>
      </w:r>
      <w:r>
        <w:rPr>
          <w:color w:val="444444"/>
          <w:spacing w:val="3"/>
          <w:w w:val="105"/>
        </w:rPr>
        <w:t>联合用药（鸡尾酒疗法</w:t>
      </w:r>
      <w:r>
        <w:rPr>
          <w:color w:val="676767"/>
          <w:w w:val="105"/>
        </w:rPr>
        <w:t>）</w:t>
      </w:r>
      <w:r>
        <w:rPr>
          <w:color w:val="444444"/>
          <w:w w:val="105"/>
        </w:rPr>
        <w:t>能延缓</w:t>
      </w:r>
      <w:r>
        <w:rPr>
          <w:rFonts w:ascii="Times New Roman" w:eastAsia="Times New Roman"/>
          <w:color w:val="444444"/>
          <w:w w:val="106"/>
          <w:sz w:val="41"/>
        </w:rPr>
        <w:t>I</w:t>
      </w:r>
      <w:r>
        <w:rPr>
          <w:color w:val="444444"/>
          <w:w w:val="106"/>
          <w:sz w:val="38"/>
        </w:rPr>
        <w:t>-l1</w:t>
      </w:r>
      <w:r>
        <w:rPr>
          <w:rFonts w:ascii="Times New Roman" w:eastAsia="Times New Roman"/>
          <w:color w:val="444444"/>
          <w:w w:val="106"/>
          <w:sz w:val="41"/>
        </w:rPr>
        <w:t>V</w:t>
      </w:r>
      <w:r>
        <w:rPr>
          <w:color w:val="444444"/>
          <w:w w:val="105"/>
        </w:rPr>
        <w:t>感染者发生艾滋病，进而延长患者生存期</w:t>
      </w:r>
      <w:r>
        <w:rPr>
          <w:color w:val="999999"/>
          <w:w w:val="105"/>
        </w:rPr>
        <w:t>。</w:t>
      </w:r>
    </w:p>
    <w:p>
      <w:pPr>
        <w:pStyle w:val="BodyText"/>
        <w:spacing w:line="425" w:lineRule="exact"/>
        <w:ind w:left="1340"/>
      </w:pPr>
      <w:r>
        <w:rPr>
          <w:color w:val="444444"/>
          <w:w w:val="105"/>
        </w:rPr>
        <w:t>抗</w:t>
      </w:r>
      <w:r>
        <w:rPr>
          <w:color w:val="444444"/>
          <w:w w:val="105"/>
        </w:rPr>
        <w:t>逆</w:t>
      </w:r>
      <w:r>
        <w:rPr>
          <w:color w:val="444444"/>
          <w:w w:val="105"/>
        </w:rPr>
        <w:t>转</w:t>
      </w:r>
      <w:r>
        <w:rPr>
          <w:color w:val="444444"/>
          <w:w w:val="105"/>
        </w:rPr>
        <w:t>录</w:t>
      </w:r>
      <w:r>
        <w:rPr>
          <w:color w:val="444444"/>
          <w:w w:val="105"/>
        </w:rPr>
        <w:t>病</w:t>
      </w:r>
      <w:r>
        <w:rPr>
          <w:color w:val="444444"/>
          <w:w w:val="105"/>
        </w:rPr>
        <w:t>毒</w:t>
      </w:r>
      <w:r>
        <w:rPr>
          <w:color w:val="444444"/>
          <w:w w:val="105"/>
        </w:rPr>
        <w:t>药</w:t>
      </w:r>
      <w:r>
        <w:rPr>
          <w:color w:val="444444"/>
          <w:w w:val="105"/>
        </w:rPr>
        <w:t>物</w:t>
      </w:r>
      <w:r>
        <w:rPr>
          <w:color w:val="444444"/>
          <w:w w:val="105"/>
        </w:rPr>
        <w:t>联</w:t>
      </w:r>
      <w:r>
        <w:rPr>
          <w:color w:val="444444"/>
          <w:w w:val="105"/>
        </w:rPr>
        <w:t>合</w:t>
      </w:r>
      <w:r>
        <w:rPr>
          <w:color w:val="444444"/>
          <w:w w:val="105"/>
        </w:rPr>
        <w:t>用</w:t>
      </w:r>
      <w:r>
        <w:rPr>
          <w:color w:val="444444"/>
          <w:w w:val="105"/>
        </w:rPr>
        <w:t>药</w:t>
      </w:r>
      <w:r>
        <w:rPr>
          <w:color w:val="444444"/>
          <w:w w:val="105"/>
        </w:rPr>
        <w:t>会</w:t>
      </w:r>
      <w:r>
        <w:rPr>
          <w:color w:val="444444"/>
          <w:w w:val="105"/>
        </w:rPr>
        <w:t>带</w:t>
      </w:r>
      <w:r>
        <w:rPr>
          <w:color w:val="444444"/>
          <w:w w:val="105"/>
        </w:rPr>
        <w:t>来</w:t>
      </w:r>
      <w:r>
        <w:rPr>
          <w:color w:val="444444"/>
          <w:w w:val="105"/>
        </w:rPr>
        <w:t>多</w:t>
      </w:r>
      <w:r>
        <w:rPr>
          <w:color w:val="444444"/>
          <w:w w:val="105"/>
        </w:rPr>
        <w:t>种</w:t>
      </w:r>
      <w:r>
        <w:rPr>
          <w:color w:val="444444"/>
          <w:w w:val="105"/>
        </w:rPr>
        <w:t>严</w:t>
      </w:r>
      <w:r>
        <w:rPr>
          <w:color w:val="444444"/>
          <w:w w:val="105"/>
        </w:rPr>
        <w:t>重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副</w:t>
      </w:r>
      <w:r>
        <w:rPr>
          <w:color w:val="444444"/>
          <w:spacing w:val="-10"/>
          <w:w w:val="105"/>
        </w:rPr>
        <w:t>反</w:t>
      </w:r>
    </w:p>
    <w:p>
      <w:pPr>
        <w:pStyle w:val="BodyText"/>
        <w:spacing w:line="309" w:lineRule="auto" w:before="143"/>
        <w:ind w:left="527" w:right="359" w:firstLine="20"/>
        <w:jc w:val="both"/>
      </w:pPr>
      <w:r>
        <w:rPr>
          <w:color w:val="565656"/>
          <w:w w:val="108"/>
        </w:rPr>
        <w:t>应</w:t>
      </w:r>
      <w:r>
        <w:rPr>
          <w:color w:val="999999"/>
          <w:w w:val="108"/>
        </w:rPr>
        <w:t>。</w:t>
      </w:r>
      <w:r>
        <w:rPr>
          <w:color w:val="444444"/>
          <w:w w:val="108"/>
        </w:rPr>
        <w:t>脂肪代谢紊乱主要是由蛋白酶抑制剂所致</w:t>
      </w:r>
      <w:r>
        <w:rPr>
          <w:color w:val="999999"/>
          <w:w w:val="108"/>
        </w:rPr>
        <w:t>。</w:t>
      </w:r>
      <w:r>
        <w:rPr>
          <w:color w:val="444444"/>
          <w:w w:val="108"/>
        </w:rPr>
        <w:t>症状表</w:t>
      </w:r>
      <w:r>
        <w:rPr>
          <w:color w:val="444444"/>
          <w:w w:val="109"/>
        </w:rPr>
        <w:t>现为体内脂肪缓慢地由脸、手臂和腿部移至腹部（中心</w:t>
      </w:r>
      <w:r>
        <w:rPr>
          <w:color w:val="444444"/>
          <w:w w:val="108"/>
        </w:rPr>
        <w:t>性肥胖），在女性有时也会移至乳房</w:t>
      </w:r>
      <w:r>
        <w:rPr>
          <w:color w:val="999999"/>
          <w:w w:val="108"/>
        </w:rPr>
        <w:t>。</w:t>
      </w:r>
      <w:r>
        <w:rPr>
          <w:color w:val="444444"/>
          <w:w w:val="108"/>
        </w:rPr>
        <w:t>血液中两种形式</w:t>
      </w:r>
      <w:r>
        <w:rPr>
          <w:color w:val="444444"/>
          <w:w w:val="104"/>
        </w:rPr>
        <w:t>的脂肪：胆固醇和甘油</w:t>
      </w:r>
      <w:r>
        <w:rPr>
          <w:color w:val="828282"/>
          <w:w w:val="104"/>
        </w:rPr>
        <w:t>三</w:t>
      </w:r>
      <w:r>
        <w:rPr>
          <w:color w:val="444444"/>
          <w:w w:val="104"/>
        </w:rPr>
        <w:t>酣均升高，有可能增加发生心力</w:t>
      </w:r>
      <w:r>
        <w:rPr>
          <w:color w:val="565656"/>
          <w:w w:val="113"/>
        </w:rPr>
        <w:t>衰竭和卒中的危险</w:t>
      </w:r>
      <w:r>
        <w:rPr>
          <w:color w:val="999999"/>
          <w:w w:val="113"/>
        </w:rPr>
        <w:t>。</w:t>
      </w:r>
      <w:r>
        <w:rPr>
          <w:color w:val="444444"/>
          <w:w w:val="113"/>
        </w:rPr>
        <w:t>增加血液中的胆固醇和甘油</w:t>
      </w:r>
      <w:r>
        <w:rPr>
          <w:color w:val="676767"/>
          <w:w w:val="113"/>
        </w:rPr>
        <w:t>三</w:t>
      </w:r>
      <w:r>
        <w:rPr>
          <w:color w:val="444444"/>
          <w:w w:val="113"/>
        </w:rPr>
        <w:t>酷</w:t>
      </w:r>
    </w:p>
    <w:p>
      <w:pPr>
        <w:pStyle w:val="BodyText"/>
        <w:spacing w:line="309" w:lineRule="auto"/>
        <w:ind w:left="540" w:right="391" w:hanging="152"/>
        <w:jc w:val="both"/>
      </w:pPr>
      <w:r>
        <w:rPr>
          <w:color w:val="565656"/>
          <w:w w:val="106"/>
        </w:rPr>
        <w:t>（两种类型的血液中的脂肪），</w:t>
      </w:r>
      <w:r>
        <w:rPr>
          <w:color w:val="565656"/>
          <w:spacing w:val="-2"/>
          <w:w w:val="106"/>
        </w:rPr>
        <w:t>增加心脏病发作和卒中的</w:t>
      </w:r>
      <w:r>
        <w:rPr>
          <w:color w:val="444444"/>
          <w:spacing w:val="1"/>
          <w:w w:val="108"/>
        </w:rPr>
        <w:t>风险</w:t>
      </w:r>
      <w:r>
        <w:rPr>
          <w:color w:val="999999"/>
          <w:spacing w:val="1"/>
          <w:w w:val="108"/>
        </w:rPr>
        <w:t>。</w:t>
      </w:r>
      <w:r>
        <w:rPr>
          <w:color w:val="444444"/>
          <w:spacing w:val="1"/>
          <w:w w:val="108"/>
        </w:rPr>
        <w:t>许多药物可引起皮疹</w:t>
      </w:r>
      <w:r>
        <w:rPr>
          <w:color w:val="676767"/>
          <w:spacing w:val="1"/>
          <w:w w:val="108"/>
        </w:rPr>
        <w:t>（</w:t>
      </w:r>
      <w:r>
        <w:rPr>
          <w:color w:val="444444"/>
          <w:spacing w:val="1"/>
          <w:w w:val="108"/>
        </w:rPr>
        <w:t>皮肤反应</w:t>
      </w:r>
      <w:r>
        <w:rPr>
          <w:color w:val="676767"/>
          <w:spacing w:val="1"/>
          <w:w w:val="108"/>
        </w:rPr>
        <w:t>）</w:t>
      </w:r>
      <w:r>
        <w:rPr>
          <w:color w:val="828282"/>
          <w:spacing w:val="1"/>
          <w:w w:val="108"/>
        </w:rPr>
        <w:t>。</w:t>
      </w:r>
      <w:r>
        <w:rPr>
          <w:color w:val="676767"/>
          <w:spacing w:val="1"/>
          <w:w w:val="108"/>
        </w:rPr>
        <w:t>一</w:t>
      </w:r>
      <w:r>
        <w:rPr>
          <w:color w:val="444444"/>
          <w:w w:val="108"/>
        </w:rPr>
        <w:t>些皮肤反</w:t>
      </w:r>
      <w:r>
        <w:rPr>
          <w:color w:val="565656"/>
          <w:w w:val="106"/>
        </w:rPr>
        <w:t>应是非常危险的，特</w:t>
      </w:r>
      <w:r>
        <w:rPr>
          <w:color w:val="2F2F2F"/>
          <w:w w:val="106"/>
        </w:rPr>
        <w:t>别</w:t>
      </w:r>
      <w:r>
        <w:rPr>
          <w:color w:val="565656"/>
          <w:w w:val="106"/>
        </w:rPr>
        <w:t>是奈韦拉平引起的皮肤反应</w:t>
      </w:r>
      <w:r>
        <w:rPr>
          <w:color w:val="999999"/>
          <w:w w:val="106"/>
        </w:rPr>
        <w:t>。</w:t>
      </w:r>
    </w:p>
    <w:p>
      <w:pPr>
        <w:pStyle w:val="BodyText"/>
        <w:spacing w:line="309" w:lineRule="auto" w:before="3"/>
        <w:ind w:left="525" w:right="363" w:firstLine="837"/>
        <w:jc w:val="both"/>
      </w:pPr>
      <w:r>
        <w:rPr>
          <w:color w:val="444444"/>
          <w:spacing w:val="3"/>
          <w:w w:val="107"/>
        </w:rPr>
        <w:t>核背类逆转录酶抑制剂能损伤线粒体，线粒体为</w:t>
      </w:r>
      <w:r>
        <w:rPr>
          <w:color w:val="828282"/>
          <w:w w:val="107"/>
        </w:rPr>
        <w:t>一</w:t>
      </w:r>
      <w:r>
        <w:rPr>
          <w:color w:val="444444"/>
          <w:w w:val="108"/>
        </w:rPr>
        <w:t>种帮助人体细胞产生能量的重要细胞器</w:t>
      </w:r>
      <w:r>
        <w:rPr>
          <w:color w:val="999999"/>
          <w:w w:val="108"/>
        </w:rPr>
        <w:t>。</w:t>
      </w:r>
      <w:r>
        <w:rPr>
          <w:color w:val="565656"/>
          <w:w w:val="108"/>
        </w:rPr>
        <w:t>其不良作用包</w:t>
      </w:r>
      <w:r>
        <w:rPr>
          <w:color w:val="444444"/>
          <w:w w:val="100"/>
        </w:rPr>
        <w:t>括：贫血、神经损伤所致的足痛、肝损害，但很少导致肝衰</w:t>
      </w:r>
      <w:r>
        <w:rPr>
          <w:color w:val="444444"/>
          <w:spacing w:val="1"/>
          <w:w w:val="108"/>
        </w:rPr>
        <w:t>竭以及心脏损害导致的心力衰竭</w:t>
      </w:r>
      <w:r>
        <w:rPr>
          <w:color w:val="999999"/>
          <w:spacing w:val="1"/>
          <w:w w:val="108"/>
        </w:rPr>
        <w:t>。</w:t>
      </w:r>
      <w:r>
        <w:rPr>
          <w:color w:val="444444"/>
          <w:w w:val="108"/>
        </w:rPr>
        <w:t>各种药物所导致的副</w:t>
      </w:r>
      <w:r>
        <w:rPr>
          <w:color w:val="565656"/>
          <w:w w:val="109"/>
        </w:rPr>
        <w:t>反应各不相同，通常可以通过密切的监测和更换药物预</w:t>
      </w:r>
      <w:r>
        <w:rPr>
          <w:color w:val="444444"/>
          <w:spacing w:val="3"/>
          <w:w w:val="108"/>
        </w:rPr>
        <w:t>防严重不良作用的发生</w:t>
      </w:r>
      <w:r>
        <w:rPr>
          <w:color w:val="999999"/>
          <w:w w:val="108"/>
        </w:rPr>
        <w:t>。</w:t>
      </w:r>
    </w:p>
    <w:p>
      <w:pPr>
        <w:pStyle w:val="BodyText"/>
        <w:spacing w:line="309" w:lineRule="auto"/>
        <w:ind w:left="525" w:right="418" w:firstLine="791"/>
        <w:jc w:val="both"/>
      </w:pPr>
      <w:r>
        <w:rPr>
          <w:color w:val="565656"/>
          <w:spacing w:val="-2"/>
          <w:w w:val="110"/>
        </w:rPr>
        <w:t>当</w:t>
      </w:r>
      <w:r>
        <w:rPr>
          <w:rFonts w:ascii="Arial" w:eastAsia="Arial"/>
          <w:color w:val="2F2F2F"/>
          <w:spacing w:val="-2"/>
          <w:w w:val="110"/>
          <w:sz w:val="36"/>
        </w:rPr>
        <w:t>HAART</w:t>
      </w:r>
      <w:r>
        <w:rPr>
          <w:color w:val="565656"/>
          <w:spacing w:val="-2"/>
          <w:w w:val="110"/>
        </w:rPr>
        <w:t>治</w:t>
      </w:r>
      <w:r>
        <w:rPr>
          <w:color w:val="565656"/>
          <w:spacing w:val="-2"/>
          <w:w w:val="110"/>
        </w:rPr>
        <w:t>疗</w:t>
      </w:r>
      <w:r>
        <w:rPr>
          <w:color w:val="565656"/>
          <w:spacing w:val="-2"/>
          <w:w w:val="110"/>
        </w:rPr>
        <w:t>成</w:t>
      </w:r>
      <w:r>
        <w:rPr>
          <w:color w:val="565656"/>
          <w:spacing w:val="-2"/>
          <w:w w:val="110"/>
        </w:rPr>
        <w:t>功</w:t>
      </w:r>
      <w:r>
        <w:rPr>
          <w:color w:val="565656"/>
          <w:spacing w:val="-2"/>
          <w:w w:val="110"/>
        </w:rPr>
        <w:t>时</w:t>
      </w:r>
      <w:r>
        <w:rPr>
          <w:color w:val="565656"/>
          <w:spacing w:val="-2"/>
          <w:w w:val="110"/>
        </w:rPr>
        <w:t>，</w:t>
      </w:r>
      <w:r>
        <w:rPr>
          <w:color w:val="565656"/>
          <w:spacing w:val="-2"/>
          <w:w w:val="110"/>
        </w:rPr>
        <w:t>它</w:t>
      </w:r>
      <w:r>
        <w:rPr>
          <w:color w:val="565656"/>
          <w:spacing w:val="-2"/>
          <w:w w:val="110"/>
        </w:rPr>
        <w:t>可</w:t>
      </w:r>
      <w:r>
        <w:rPr>
          <w:color w:val="565656"/>
          <w:spacing w:val="-2"/>
          <w:w w:val="110"/>
        </w:rPr>
        <w:t>以</w:t>
      </w:r>
      <w:r>
        <w:rPr>
          <w:color w:val="565656"/>
          <w:spacing w:val="-2"/>
          <w:w w:val="110"/>
        </w:rPr>
        <w:t>导</w:t>
      </w:r>
      <w:r>
        <w:rPr>
          <w:color w:val="565656"/>
          <w:spacing w:val="-2"/>
          <w:w w:val="110"/>
        </w:rPr>
        <w:t>致</w:t>
      </w:r>
      <w:r>
        <w:rPr>
          <w:color w:val="565656"/>
          <w:spacing w:val="-2"/>
          <w:w w:val="110"/>
        </w:rPr>
        <w:t>免</w:t>
      </w:r>
      <w:r>
        <w:rPr>
          <w:color w:val="565656"/>
          <w:spacing w:val="-2"/>
          <w:w w:val="110"/>
        </w:rPr>
        <w:t>疫</w:t>
      </w:r>
      <w:r>
        <w:rPr>
          <w:color w:val="565656"/>
          <w:spacing w:val="-2"/>
          <w:w w:val="110"/>
        </w:rPr>
        <w:t>重</w:t>
      </w:r>
      <w:r>
        <w:rPr>
          <w:color w:val="565656"/>
          <w:spacing w:val="-2"/>
          <w:w w:val="110"/>
        </w:rPr>
        <w:t>建</w:t>
      </w:r>
      <w:r>
        <w:rPr>
          <w:color w:val="565656"/>
          <w:spacing w:val="-2"/>
          <w:w w:val="110"/>
        </w:rPr>
        <w:t>炎</w:t>
      </w:r>
      <w:r>
        <w:rPr>
          <w:color w:val="565656"/>
          <w:spacing w:val="-2"/>
          <w:w w:val="110"/>
        </w:rPr>
        <w:t>症</w:t>
      </w:r>
      <w:r>
        <w:rPr>
          <w:color w:val="565656"/>
          <w:spacing w:val="-2"/>
          <w:w w:val="105"/>
        </w:rPr>
        <w:t>综</w:t>
      </w:r>
      <w:r>
        <w:rPr>
          <w:color w:val="565656"/>
          <w:spacing w:val="-2"/>
          <w:w w:val="105"/>
        </w:rPr>
        <w:t>合</w:t>
      </w:r>
      <w:r>
        <w:rPr>
          <w:color w:val="565656"/>
          <w:spacing w:val="-2"/>
          <w:w w:val="105"/>
        </w:rPr>
        <w:t>征</w:t>
      </w:r>
      <w:r>
        <w:rPr>
          <w:color w:val="999999"/>
          <w:spacing w:val="-2"/>
          <w:w w:val="105"/>
        </w:rPr>
        <w:t>。</w:t>
      </w:r>
      <w:r>
        <w:rPr>
          <w:color w:val="565656"/>
          <w:spacing w:val="-2"/>
          <w:w w:val="105"/>
        </w:rPr>
        <w:t>在</w:t>
      </w:r>
      <w:r>
        <w:rPr>
          <w:color w:val="565656"/>
          <w:spacing w:val="-2"/>
          <w:w w:val="105"/>
        </w:rPr>
        <w:t>这</w:t>
      </w:r>
      <w:r>
        <w:rPr>
          <w:color w:val="565656"/>
          <w:spacing w:val="-2"/>
          <w:w w:val="105"/>
        </w:rPr>
        <w:t>种</w:t>
      </w:r>
      <w:r>
        <w:rPr>
          <w:color w:val="565656"/>
          <w:spacing w:val="-2"/>
          <w:w w:val="105"/>
        </w:rPr>
        <w:t>综</w:t>
      </w:r>
      <w:r>
        <w:rPr>
          <w:color w:val="565656"/>
          <w:spacing w:val="-2"/>
          <w:w w:val="105"/>
        </w:rPr>
        <w:t>合</w:t>
      </w:r>
      <w:r>
        <w:rPr>
          <w:color w:val="565656"/>
          <w:spacing w:val="-2"/>
          <w:w w:val="105"/>
        </w:rPr>
        <w:t>征</w:t>
      </w:r>
      <w:r>
        <w:rPr>
          <w:color w:val="565656"/>
          <w:spacing w:val="-2"/>
          <w:w w:val="105"/>
        </w:rPr>
        <w:t>中</w:t>
      </w:r>
      <w:r>
        <w:rPr>
          <w:color w:val="565656"/>
          <w:spacing w:val="-2"/>
          <w:w w:val="105"/>
        </w:rPr>
        <w:t>，</w:t>
      </w:r>
      <w:r>
        <w:rPr>
          <w:color w:val="565656"/>
          <w:spacing w:val="-2"/>
          <w:w w:val="105"/>
        </w:rPr>
        <w:t>各</w:t>
      </w:r>
      <w:r>
        <w:rPr>
          <w:color w:val="565656"/>
          <w:spacing w:val="-2"/>
          <w:w w:val="105"/>
        </w:rPr>
        <w:t>种</w:t>
      </w:r>
      <w:r>
        <w:rPr>
          <w:color w:val="565656"/>
          <w:spacing w:val="-2"/>
          <w:w w:val="105"/>
        </w:rPr>
        <w:t>感</w:t>
      </w:r>
      <w:r>
        <w:rPr>
          <w:color w:val="565656"/>
          <w:spacing w:val="-2"/>
          <w:w w:val="105"/>
        </w:rPr>
        <w:t>染</w:t>
      </w:r>
      <w:r>
        <w:rPr>
          <w:color w:val="2F2F2F"/>
          <w:spacing w:val="-2"/>
          <w:w w:val="105"/>
        </w:rPr>
        <w:t>引</w:t>
      </w:r>
      <w:r>
        <w:rPr>
          <w:color w:val="565656"/>
          <w:spacing w:val="-2"/>
          <w:w w:val="105"/>
        </w:rPr>
        <w:t>发</w:t>
      </w:r>
      <w:r>
        <w:rPr>
          <w:color w:val="565656"/>
          <w:spacing w:val="-2"/>
          <w:w w:val="105"/>
        </w:rPr>
        <w:t>的</w:t>
      </w:r>
      <w:r>
        <w:rPr>
          <w:color w:val="565656"/>
          <w:spacing w:val="-2"/>
          <w:w w:val="105"/>
        </w:rPr>
        <w:t>症</w:t>
      </w:r>
      <w:r>
        <w:rPr>
          <w:color w:val="565656"/>
          <w:spacing w:val="-2"/>
          <w:w w:val="105"/>
        </w:rPr>
        <w:t>状</w:t>
      </w:r>
      <w:r>
        <w:rPr>
          <w:color w:val="565656"/>
          <w:spacing w:val="-2"/>
          <w:w w:val="105"/>
        </w:rPr>
        <w:t>恶</w:t>
      </w:r>
      <w:r>
        <w:rPr>
          <w:color w:val="565656"/>
          <w:spacing w:val="-2"/>
          <w:w w:val="105"/>
        </w:rPr>
        <w:t>化</w:t>
      </w:r>
      <w:r>
        <w:rPr>
          <w:color w:val="565656"/>
          <w:spacing w:val="-2"/>
          <w:w w:val="105"/>
        </w:rPr>
        <w:t>，</w:t>
      </w:r>
      <w:r>
        <w:rPr>
          <w:color w:val="565656"/>
          <w:spacing w:val="-2"/>
          <w:w w:val="105"/>
        </w:rPr>
        <w:t>因</w:t>
      </w:r>
      <w:r>
        <w:rPr>
          <w:color w:val="444444"/>
          <w:spacing w:val="-2"/>
          <w:w w:val="105"/>
        </w:rPr>
        <w:t>为</w:t>
      </w:r>
      <w:r>
        <w:rPr>
          <w:color w:val="444444"/>
          <w:spacing w:val="-2"/>
          <w:w w:val="105"/>
        </w:rPr>
        <w:t>免</w:t>
      </w:r>
      <w:r>
        <w:rPr>
          <w:color w:val="444444"/>
          <w:spacing w:val="-2"/>
          <w:w w:val="105"/>
        </w:rPr>
        <w:t>疫</w:t>
      </w:r>
      <w:r>
        <w:rPr>
          <w:color w:val="444444"/>
          <w:spacing w:val="-2"/>
          <w:w w:val="105"/>
        </w:rPr>
        <w:t>反</w:t>
      </w:r>
      <w:r>
        <w:rPr>
          <w:color w:val="444444"/>
          <w:spacing w:val="-2"/>
          <w:w w:val="105"/>
        </w:rPr>
        <w:t>应</w:t>
      </w:r>
      <w:r>
        <w:rPr>
          <w:color w:val="444444"/>
          <w:spacing w:val="-2"/>
          <w:w w:val="105"/>
        </w:rPr>
        <w:t>增</w:t>
      </w:r>
      <w:r>
        <w:rPr>
          <w:color w:val="444444"/>
          <w:spacing w:val="-2"/>
          <w:w w:val="105"/>
        </w:rPr>
        <w:t>强</w:t>
      </w:r>
      <w:r>
        <w:rPr>
          <w:color w:val="444444"/>
          <w:spacing w:val="-2"/>
          <w:w w:val="105"/>
        </w:rPr>
        <w:t>（</w:t>
      </w:r>
      <w:r>
        <w:rPr>
          <w:color w:val="444444"/>
          <w:spacing w:val="-2"/>
          <w:w w:val="105"/>
        </w:rPr>
        <w:t>重</w:t>
      </w:r>
      <w:r>
        <w:rPr>
          <w:color w:val="444444"/>
          <w:spacing w:val="-2"/>
          <w:w w:val="105"/>
        </w:rPr>
        <w:t>组</w:t>
      </w:r>
      <w:r>
        <w:rPr>
          <w:color w:val="444444"/>
          <w:spacing w:val="-2"/>
          <w:w w:val="105"/>
        </w:rPr>
        <w:t>）</w:t>
      </w:r>
      <w:r>
        <w:rPr>
          <w:color w:val="444444"/>
          <w:spacing w:val="-2"/>
          <w:w w:val="105"/>
        </w:rPr>
        <w:t>增</w:t>
      </w:r>
      <w:r>
        <w:rPr>
          <w:color w:val="444444"/>
          <w:spacing w:val="-2"/>
          <w:w w:val="105"/>
        </w:rPr>
        <w:t>加</w:t>
      </w:r>
      <w:r>
        <w:rPr>
          <w:color w:val="444444"/>
          <w:spacing w:val="-2"/>
          <w:w w:val="105"/>
        </w:rPr>
        <w:t>炎</w:t>
      </w:r>
      <w:r>
        <w:rPr>
          <w:color w:val="444444"/>
          <w:spacing w:val="-2"/>
          <w:w w:val="105"/>
        </w:rPr>
        <w:t>症</w:t>
      </w:r>
      <w:r>
        <w:rPr>
          <w:color w:val="444444"/>
          <w:spacing w:val="-2"/>
          <w:w w:val="105"/>
        </w:rPr>
        <w:t>反</w:t>
      </w:r>
      <w:r>
        <w:rPr>
          <w:color w:val="444444"/>
          <w:spacing w:val="-2"/>
          <w:w w:val="105"/>
        </w:rPr>
        <w:t>应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有</w:t>
      </w:r>
      <w:r>
        <w:rPr>
          <w:color w:val="444444"/>
          <w:spacing w:val="-2"/>
          <w:w w:val="105"/>
        </w:rPr>
        <w:t>时</w:t>
      </w:r>
      <w:r>
        <w:rPr>
          <w:color w:val="444444"/>
          <w:spacing w:val="-2"/>
          <w:w w:val="105"/>
        </w:rPr>
        <w:t>因</w:t>
      </w:r>
      <w:r>
        <w:rPr>
          <w:color w:val="444444"/>
          <w:spacing w:val="-2"/>
          <w:w w:val="105"/>
        </w:rPr>
        <w:t>为</w:t>
      </w:r>
      <w:r>
        <w:rPr>
          <w:color w:val="444444"/>
          <w:spacing w:val="-2"/>
          <w:w w:val="105"/>
        </w:rPr>
        <w:t>部</w:t>
      </w:r>
      <w:r>
        <w:rPr>
          <w:color w:val="444444"/>
          <w:spacing w:val="-2"/>
          <w:w w:val="105"/>
        </w:rPr>
        <w:t>分</w:t>
      </w:r>
      <w:r>
        <w:rPr>
          <w:color w:val="444444"/>
          <w:spacing w:val="-2"/>
          <w:w w:val="105"/>
        </w:rPr>
        <w:t>死</w:t>
      </w:r>
      <w:r>
        <w:rPr>
          <w:color w:val="565656"/>
          <w:spacing w:val="-2"/>
          <w:w w:val="110"/>
        </w:rPr>
        <w:t>病</w:t>
      </w:r>
      <w:r>
        <w:rPr>
          <w:color w:val="565656"/>
          <w:spacing w:val="-2"/>
          <w:w w:val="110"/>
        </w:rPr>
        <w:t>毒</w:t>
      </w:r>
      <w:r>
        <w:rPr>
          <w:color w:val="565656"/>
          <w:spacing w:val="-2"/>
          <w:w w:val="110"/>
        </w:rPr>
        <w:t>仍</w:t>
      </w:r>
      <w:r>
        <w:rPr>
          <w:color w:val="565656"/>
          <w:spacing w:val="-2"/>
          <w:w w:val="110"/>
        </w:rPr>
        <w:t>然</w:t>
      </w:r>
      <w:r>
        <w:rPr>
          <w:color w:val="565656"/>
          <w:spacing w:val="-2"/>
          <w:w w:val="110"/>
        </w:rPr>
        <w:t>存</w:t>
      </w:r>
      <w:r>
        <w:rPr>
          <w:color w:val="565656"/>
          <w:spacing w:val="-2"/>
          <w:w w:val="110"/>
        </w:rPr>
        <w:t>在</w:t>
      </w:r>
      <w:r>
        <w:rPr>
          <w:color w:val="565656"/>
          <w:spacing w:val="-2"/>
          <w:w w:val="110"/>
        </w:rPr>
        <w:t>诱</w:t>
      </w:r>
      <w:r>
        <w:rPr>
          <w:color w:val="565656"/>
          <w:spacing w:val="-2"/>
          <w:w w:val="110"/>
        </w:rPr>
        <w:t>发</w:t>
      </w:r>
      <w:r>
        <w:rPr>
          <w:color w:val="565656"/>
          <w:spacing w:val="-2"/>
          <w:w w:val="110"/>
        </w:rPr>
        <w:t>免</w:t>
      </w:r>
      <w:r>
        <w:rPr>
          <w:color w:val="565656"/>
          <w:spacing w:val="-2"/>
          <w:w w:val="110"/>
        </w:rPr>
        <w:t>疫</w:t>
      </w:r>
      <w:r>
        <w:rPr>
          <w:color w:val="565656"/>
          <w:spacing w:val="-2"/>
          <w:w w:val="110"/>
        </w:rPr>
        <w:t>反</w:t>
      </w:r>
      <w:r>
        <w:rPr>
          <w:color w:val="565656"/>
          <w:spacing w:val="-2"/>
          <w:w w:val="110"/>
        </w:rPr>
        <w:t>应</w:t>
      </w:r>
      <w:r>
        <w:rPr>
          <w:color w:val="B8B8B8"/>
          <w:spacing w:val="-2"/>
          <w:w w:val="110"/>
        </w:rPr>
        <w:t>。</w:t>
      </w:r>
    </w:p>
    <w:p>
      <w:pPr>
        <w:spacing w:after="0" w:line="309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052" w:space="40"/>
            <w:col w:w="10658"/>
          </w:cols>
        </w:sectPr>
      </w:pPr>
    </w:p>
    <w:p>
      <w:pPr>
        <w:pStyle w:val="BodyText"/>
        <w:spacing w:before="6"/>
        <w:rPr>
          <w:sz w:val="22"/>
        </w:rPr>
      </w:pPr>
    </w:p>
    <w:p>
      <w:pPr>
        <w:spacing w:line="240" w:lineRule="auto"/>
        <w:ind w:left="1052" w:right="0" w:firstLine="0"/>
        <w:rPr>
          <w:sz w:val="20"/>
        </w:rPr>
      </w:pPr>
      <w:r>
        <w:rPr>
          <w:position w:val="19"/>
          <w:sz w:val="20"/>
        </w:rPr>
        <w:drawing>
          <wp:inline distT="0" distB="0" distL="0" distR="0">
            <wp:extent cx="5764275" cy="1028700"/>
            <wp:effectExtent l="0" t="0" r="0" b="0"/>
            <wp:docPr id="741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566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</w:r>
      <w:r>
        <w:rPr>
          <w:rFonts w:ascii="Times New Roman"/>
          <w:spacing w:val="67"/>
          <w:position w:val="19"/>
          <w:sz w:val="20"/>
        </w:rPr>
        <w:t> </w:t>
      </w:r>
      <w:r>
        <w:rPr>
          <w:spacing w:val="67"/>
          <w:sz w:val="20"/>
        </w:rPr>
        <w:drawing>
          <wp:inline distT="0" distB="0" distL="0" distR="0">
            <wp:extent cx="7095548" cy="973835"/>
            <wp:effectExtent l="0" t="0" r="0" b="0"/>
            <wp:docPr id="743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567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548" cy="9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20"/>
        </w:rPr>
      </w:r>
    </w:p>
    <w:p>
      <w:pPr>
        <w:tabs>
          <w:tab w:pos="12998" w:val="left" w:leader="none"/>
        </w:tabs>
        <w:spacing w:before="66"/>
        <w:ind w:left="3078" w:right="0" w:firstLine="0"/>
        <w:jc w:val="left"/>
        <w:rPr>
          <w:sz w:val="35"/>
        </w:rPr>
      </w:pPr>
      <w:r>
        <w:rPr>
          <w:color w:val="2F2F2F"/>
          <w:w w:val="110"/>
          <w:sz w:val="35"/>
        </w:rPr>
        <w:t>药</w:t>
      </w:r>
      <w:r>
        <w:rPr>
          <w:color w:val="2F2F2F"/>
          <w:spacing w:val="-10"/>
          <w:w w:val="110"/>
          <w:sz w:val="35"/>
        </w:rPr>
        <w:t>物</w:t>
      </w:r>
      <w:r>
        <w:rPr>
          <w:color w:val="2F2F2F"/>
          <w:sz w:val="35"/>
        </w:rPr>
        <w:tab/>
      </w:r>
      <w:r>
        <w:rPr>
          <w:color w:val="2F2F2F"/>
          <w:w w:val="110"/>
          <w:sz w:val="35"/>
        </w:rPr>
        <w:t>副</w:t>
      </w:r>
      <w:r>
        <w:rPr>
          <w:color w:val="2F2F2F"/>
          <w:w w:val="110"/>
          <w:sz w:val="35"/>
        </w:rPr>
        <w:t>作</w:t>
      </w:r>
      <w:r>
        <w:rPr>
          <w:color w:val="2F2F2F"/>
          <w:spacing w:val="-10"/>
          <w:w w:val="110"/>
          <w:sz w:val="35"/>
        </w:rPr>
        <w:t>用</w:t>
      </w:r>
    </w:p>
    <w:p>
      <w:pPr>
        <w:tabs>
          <w:tab w:pos="8648" w:val="left" w:leader="none"/>
          <w:tab w:pos="9405" w:val="left" w:leader="none"/>
        </w:tabs>
        <w:spacing w:before="273"/>
        <w:ind w:left="7544" w:right="0" w:firstLine="0"/>
        <w:jc w:val="left"/>
        <w:rPr>
          <w:rFonts w:ascii="Times New Roman" w:eastAsia="Times New Roman"/>
          <w:sz w:val="13"/>
        </w:rPr>
      </w:pPr>
      <w:r>
        <w:rPr/>
        <w:pict>
          <v:group style="position:absolute;margin-left:52.637993pt;margin-top:6.819299pt;width:308.350pt;height:40.450pt;mso-position-horizontal-relative:page;mso-position-vertical-relative:paragraph;z-index:-21046784" id="docshapegroup1536" coordorigin="1053,136" coordsize="6167,809">
            <v:shape style="position:absolute;left:1052;top:283;width:2493;height:548" type="#_x0000_t75" id="docshape1537" stroked="false">
              <v:imagedata r:id="rId572" o:title=""/>
            </v:shape>
            <v:rect style="position:absolute;left:2784;top:398;width:43;height:426" id="docshape1538" filled="true" fillcolor="#d4d4d4" stroked="false">
              <v:fill type="solid"/>
            </v:rect>
            <v:shape style="position:absolute;left:4103;top:273;width:559;height:65" type="#_x0000_t75" id="docshape1539" stroked="false">
              <v:imagedata r:id="rId573" o:title=""/>
            </v:shape>
            <v:shape style="position:absolute;left:4103;top:273;width:3116;height:602" type="#_x0000_t75" id="docshape1540" stroked="false">
              <v:imagedata r:id="rId574" o:title=""/>
            </v:shape>
            <v:shape style="position:absolute;left:3317;top:136;width:2390;height:809" id="docshape1541" coordorigin="3317,136" coordsize="2390,809" path="m5707,136l5449,136,5449,398,3317,398,3317,824,5449,824,5449,945,5707,945,5707,136xe" filled="true" fillcolor="#d4d4d4" stroked="false">
              <v:path arrowok="t"/>
              <v:fill type="solid"/>
            </v:shape>
            <v:shape style="position:absolute;left:1687;top:641;width:83;height:143" type="#_x0000_t202" id="docshape1542" filled="false" stroked="false">
              <v:textbox inset="0,0,0,0">
                <w:txbxContent>
                  <w:p>
                    <w:pPr>
                      <w:spacing w:line="143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color w:val="B8B8B8"/>
                        <w:w w:val="108"/>
                        <w:sz w:val="13"/>
                      </w:rPr>
                      <w:t>“</w:t>
                    </w:r>
                  </w:p>
                </w:txbxContent>
              </v:textbox>
              <w10:wrap type="none"/>
            </v:shape>
            <v:shape style="position:absolute;left:2517;top:207;width:3519;height:682" type="#_x0000_t202" id="docshape1543" filled="false" stroked="false">
              <v:textbox inset="0,0,0,0">
                <w:txbxContent>
                  <w:p>
                    <w:pPr>
                      <w:spacing w:line="680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4444"/>
                        <w:w w:val="70"/>
                        <w:sz w:val="35"/>
                      </w:rPr>
                      <w:t>卧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＂</w:t>
                    </w:r>
                    <w:r>
                      <w:rPr>
                        <w:color w:val="444444"/>
                        <w:w w:val="70"/>
                        <w:sz w:val="35"/>
                      </w:rPr>
                      <w:t>剂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奇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名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分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属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，｀，</w:t>
                    </w:r>
                    <w:r>
                      <w:rPr>
                        <w:color w:val="B8B8B8"/>
                        <w:w w:val="70"/>
                        <w:sz w:val="35"/>
                      </w:rPr>
                      <w:t>温</w:t>
                    </w:r>
                    <w:r>
                      <w:rPr>
                        <w:rFonts w:ascii="Times New Roman" w:eastAsia="Times New Roman"/>
                        <w:color w:val="B8B8B8"/>
                        <w:w w:val="70"/>
                        <w:sz w:val="61"/>
                      </w:rPr>
                      <w:t>h</w:t>
                    </w:r>
                    <w:r>
                      <w:rPr>
                        <w:color w:val="B8B8B8"/>
                        <w:w w:val="70"/>
                        <w:sz w:val="11"/>
                        <w:shd w:fill="D4D4D4" w:color="auto" w:val="clear"/>
                      </w:rPr>
                      <w:t>各</w:t>
                    </w:r>
                    <w:r>
                      <w:rPr>
                        <w:color w:val="B8B8B8"/>
                        <w:spacing w:val="-10"/>
                        <w:w w:val="70"/>
                        <w:sz w:val="11"/>
                        <w:shd w:fill="D4D4D4" w:color="auto" w:val="clear"/>
                      </w:rPr>
                      <w:t>｀</w:t>
                    </w:r>
                    <w:r>
                      <w:rPr>
                        <w:color w:val="B8B8B8"/>
                        <w:spacing w:val="40"/>
                        <w:sz w:val="11"/>
                        <w:shd w:fill="D4D4D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270208">
            <wp:simplePos x="0" y="0"/>
            <wp:positionH relativeFrom="page">
              <wp:posOffset>5266162</wp:posOffset>
            </wp:positionH>
            <wp:positionV relativeFrom="paragraph">
              <wp:posOffset>173354</wp:posOffset>
            </wp:positionV>
            <wp:extent cx="1500719" cy="272689"/>
            <wp:effectExtent l="0" t="0" r="0" b="0"/>
            <wp:wrapNone/>
            <wp:docPr id="745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571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9" cy="27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8688">
            <wp:simplePos x="0" y="0"/>
            <wp:positionH relativeFrom="page">
              <wp:posOffset>10245823</wp:posOffset>
            </wp:positionH>
            <wp:positionV relativeFrom="paragraph">
              <wp:posOffset>173354</wp:posOffset>
            </wp:positionV>
            <wp:extent cx="3315227" cy="381765"/>
            <wp:effectExtent l="0" t="0" r="0" b="0"/>
            <wp:wrapNone/>
            <wp:docPr id="747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572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227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8B8B8"/>
          <w:w w:val="70"/>
          <w:position w:val="1"/>
          <w:sz w:val="15"/>
          <w:shd w:fill="D4D4D4" w:color="auto" w:val="clear"/>
        </w:rPr>
        <w:t>平</w:t>
      </w:r>
      <w:r>
        <w:rPr>
          <w:color w:val="B8B8B8"/>
          <w:w w:val="70"/>
          <w:position w:val="1"/>
          <w:sz w:val="15"/>
          <w:shd w:fill="D4D4D4" w:color="auto" w:val="clear"/>
        </w:rPr>
        <w:t>言</w:t>
      </w:r>
      <w:r>
        <w:rPr>
          <w:color w:val="B8B8B8"/>
          <w:spacing w:val="-10"/>
          <w:w w:val="70"/>
          <w:position w:val="1"/>
          <w:sz w:val="15"/>
          <w:shd w:fill="D4D4D4" w:color="auto" w:val="clear"/>
        </w:rPr>
        <w:t>雪</w:t>
      </w:r>
      <w:r>
        <w:rPr>
          <w:color w:val="B8B8B8"/>
          <w:position w:val="1"/>
          <w:sz w:val="15"/>
          <w:shd w:fill="D4D4D4" w:color="auto" w:val="clear"/>
        </w:rPr>
        <w:tab/>
      </w:r>
      <w:r>
        <w:rPr>
          <w:color w:val="B8B8B8"/>
          <w:position w:val="1"/>
          <w:sz w:val="15"/>
        </w:rPr>
        <w:tab/>
      </w:r>
      <w:r>
        <w:rPr>
          <w:color w:val="B8B8B8"/>
          <w:w w:val="190"/>
          <w:position w:val="1"/>
          <w:sz w:val="13"/>
          <w:shd w:fill="D4D4D4" w:color="auto" w:val="clear"/>
        </w:rPr>
        <w:t>髯</w:t>
      </w:r>
      <w:r>
        <w:rPr>
          <w:color w:val="B8B8B8"/>
          <w:w w:val="190"/>
          <w:position w:val="1"/>
          <w:sz w:val="13"/>
          <w:shd w:fill="D4D4D4" w:color="auto" w:val="clear"/>
        </w:rPr>
        <w:t>溆</w:t>
      </w:r>
      <w:r>
        <w:rPr>
          <w:color w:val="B8B8B8"/>
          <w:w w:val="190"/>
          <w:position w:val="1"/>
          <w:sz w:val="13"/>
          <w:shd w:fill="D4D4D4" w:color="auto" w:val="clear"/>
        </w:rPr>
        <w:t>咋</w:t>
      </w:r>
      <w:r>
        <w:rPr>
          <w:color w:val="B8B8B8"/>
          <w:w w:val="190"/>
          <w:position w:val="1"/>
          <w:sz w:val="13"/>
          <w:shd w:fill="D4D4D4" w:color="auto" w:val="clear"/>
        </w:rPr>
        <w:t>酶</w:t>
      </w:r>
      <w:r>
        <w:rPr>
          <w:color w:val="B8B8B8"/>
          <w:w w:val="190"/>
          <w:position w:val="1"/>
          <w:sz w:val="13"/>
          <w:shd w:fill="D4D4D4" w:color="auto" w:val="clear"/>
        </w:rPr>
        <w:t>洛</w:t>
      </w:r>
      <w:r>
        <w:rPr>
          <w:color w:val="B8B8B8"/>
          <w:spacing w:val="-25"/>
          <w:w w:val="190"/>
          <w:position w:val="1"/>
          <w:sz w:val="13"/>
        </w:rPr>
        <w:t> </w:t>
      </w:r>
      <w:r>
        <w:rPr>
          <w:color w:val="B8B8B8"/>
          <w:sz w:val="13"/>
        </w:rPr>
        <w:drawing>
          <wp:inline distT="0" distB="0" distL="0" distR="0">
            <wp:extent cx="1036861" cy="354496"/>
            <wp:effectExtent l="0" t="0" r="0" b="0"/>
            <wp:docPr id="749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573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861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8B8B8"/>
          <w:sz w:val="13"/>
        </w:rPr>
      </w:r>
      <w:r>
        <w:rPr>
          <w:rFonts w:ascii="Times New Roman" w:eastAsia="Times New Roman"/>
          <w:color w:val="B8B8B8"/>
          <w:spacing w:val="80"/>
          <w:w w:val="150"/>
          <w:sz w:val="13"/>
        </w:rPr>
        <w:t>   </w:t>
      </w:r>
      <w:r>
        <w:rPr>
          <w:rFonts w:ascii="Times New Roman" w:eastAsia="Times New Roman"/>
          <w:color w:val="B8B8B8"/>
          <w:sz w:val="13"/>
        </w:rPr>
        <w:drawing>
          <wp:inline distT="0" distB="0" distL="0" distR="0">
            <wp:extent cx="1991864" cy="354496"/>
            <wp:effectExtent l="0" t="0" r="0" b="0"/>
            <wp:docPr id="751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574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864" cy="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color w:val="B8B8B8"/>
          <w:sz w:val="13"/>
        </w:rPr>
      </w:r>
    </w:p>
    <w:p>
      <w:pPr>
        <w:spacing w:after="0"/>
        <w:jc w:val="left"/>
        <w:rPr>
          <w:rFonts w:ascii="Times New Roman" w:eastAsia="Times New Roman"/>
          <w:sz w:val="13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45"/>
        <w:ind w:left="1371" w:right="0" w:firstLine="0"/>
        <w:jc w:val="left"/>
        <w:rPr>
          <w:rFonts w:ascii="Arial" w:eastAsia="Arial"/>
          <w:sz w:val="30"/>
        </w:rPr>
      </w:pPr>
      <w:r>
        <w:rPr>
          <w:color w:val="565656"/>
          <w:w w:val="105"/>
          <w:sz w:val="35"/>
        </w:rPr>
        <w:t>恩</w:t>
      </w:r>
      <w:r>
        <w:rPr>
          <w:color w:val="565656"/>
          <w:w w:val="105"/>
          <w:sz w:val="35"/>
        </w:rPr>
        <w:t>夫</w:t>
      </w:r>
      <w:r>
        <w:rPr>
          <w:color w:val="565656"/>
          <w:w w:val="105"/>
          <w:sz w:val="35"/>
        </w:rPr>
        <w:t>韦</w:t>
      </w:r>
      <w:r>
        <w:rPr>
          <w:color w:val="565656"/>
          <w:w w:val="105"/>
          <w:sz w:val="35"/>
        </w:rPr>
        <w:t>地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E</w:t>
      </w:r>
      <w:r>
        <w:rPr>
          <w:color w:val="565656"/>
          <w:spacing w:val="-2"/>
          <w:w w:val="105"/>
          <w:sz w:val="35"/>
        </w:rPr>
        <w:t>nf</w:t>
      </w:r>
      <w:r>
        <w:rPr>
          <w:rFonts w:ascii="Times New Roman" w:eastAsia="Times New Roman"/>
          <w:color w:val="2F2F2F"/>
          <w:spacing w:val="-2"/>
          <w:w w:val="105"/>
          <w:sz w:val="34"/>
        </w:rPr>
        <w:t>u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v</w:t>
      </w:r>
      <w:r>
        <w:rPr>
          <w:color w:val="565656"/>
          <w:spacing w:val="-2"/>
          <w:w w:val="105"/>
          <w:sz w:val="35"/>
        </w:rPr>
        <w:t>i</w:t>
      </w:r>
      <w:r>
        <w:rPr>
          <w:rFonts w:ascii="Arial" w:eastAsia="Arial"/>
          <w:color w:val="565656"/>
          <w:spacing w:val="-2"/>
          <w:w w:val="105"/>
          <w:sz w:val="30"/>
        </w:rPr>
        <w:t>r</w:t>
      </w:r>
      <w:r>
        <w:rPr>
          <w:color w:val="565656"/>
          <w:spacing w:val="-2"/>
          <w:w w:val="105"/>
          <w:sz w:val="33"/>
        </w:rPr>
        <w:t>ti</w:t>
      </w:r>
      <w:r>
        <w:rPr>
          <w:rFonts w:ascii="Arial" w:eastAsia="Arial"/>
          <w:color w:val="565656"/>
          <w:spacing w:val="-2"/>
          <w:w w:val="105"/>
          <w:sz w:val="30"/>
        </w:rPr>
        <w:t>rle</w:t>
      </w:r>
    </w:p>
    <w:p>
      <w:pPr>
        <w:spacing w:line="480" w:lineRule="atLeast" w:before="22"/>
        <w:ind w:left="1374" w:right="0" w:hanging="5"/>
        <w:jc w:val="left"/>
        <w:rPr>
          <w:sz w:val="35"/>
        </w:rPr>
      </w:pPr>
      <w:r>
        <w:rPr/>
        <w:pict>
          <v:rect style="position:absolute;margin-left:179.228027pt;margin-top:39.454769pt;width:6.445467pt;height:18.310843pt;mso-position-horizontal-relative:page;mso-position-vertical-relative:paragraph;z-index:-21042688" id="docshape1544" filled="true" fillcolor="#d4d4d4" stroked="false">
            <v:fill type="solid"/>
            <w10:wrap type="none"/>
          </v:rect>
        </w:pict>
      </w:r>
      <w:r>
        <w:rPr>
          <w:color w:val="676767"/>
          <w:w w:val="105"/>
          <w:sz w:val="35"/>
        </w:rPr>
        <w:t>马</w:t>
      </w:r>
      <w:r>
        <w:rPr>
          <w:color w:val="676767"/>
          <w:w w:val="105"/>
          <w:sz w:val="35"/>
        </w:rPr>
        <w:t>拉</w:t>
      </w:r>
      <w:r>
        <w:rPr>
          <w:color w:val="676767"/>
          <w:w w:val="105"/>
          <w:sz w:val="35"/>
        </w:rPr>
        <w:t>维</w:t>
      </w:r>
      <w:r>
        <w:rPr>
          <w:color w:val="676767"/>
          <w:w w:val="105"/>
          <w:sz w:val="35"/>
        </w:rPr>
        <w:t>诺</w:t>
      </w:r>
      <w:r>
        <w:rPr>
          <w:rFonts w:ascii="Times New Roman" w:eastAsia="Times New Roman"/>
          <w:color w:val="444444"/>
          <w:w w:val="105"/>
          <w:sz w:val="37"/>
        </w:rPr>
        <w:t>M</w:t>
      </w:r>
      <w:r>
        <w:rPr>
          <w:color w:val="444444"/>
          <w:w w:val="105"/>
          <w:sz w:val="18"/>
        </w:rPr>
        <w:t>盯</w:t>
      </w:r>
      <w:r>
        <w:rPr>
          <w:rFonts w:ascii="Times New Roman" w:eastAsia="Times New Roman"/>
          <w:color w:val="444444"/>
          <w:w w:val="105"/>
          <w:sz w:val="34"/>
        </w:rPr>
        <w:t>av</w:t>
      </w:r>
      <w:r>
        <w:rPr>
          <w:color w:val="444444"/>
          <w:w w:val="105"/>
          <w:sz w:val="26"/>
        </w:rPr>
        <w:t>i.</w:t>
      </w:r>
      <w:r>
        <w:rPr>
          <w:rFonts w:ascii="Times New Roman" w:eastAsia="Times New Roman"/>
          <w:color w:val="444444"/>
          <w:w w:val="105"/>
          <w:sz w:val="34"/>
        </w:rPr>
        <w:t>ro</w:t>
      </w:r>
      <w:r>
        <w:rPr>
          <w:rFonts w:ascii="Times New Roman" w:eastAsia="Times New Roman"/>
          <w:color w:val="676767"/>
          <w:w w:val="105"/>
          <w:sz w:val="34"/>
        </w:rPr>
        <w:t>c</w:t>
      </w:r>
      <w:r>
        <w:rPr>
          <w:rFonts w:ascii="Times New Roman" w:eastAsia="Times New Roman"/>
          <w:color w:val="676767"/>
          <w:spacing w:val="8"/>
          <w:w w:val="105"/>
          <w:sz w:val="34"/>
        </w:rPr>
        <w:t> (</w:t>
      </w:r>
      <w:r>
        <w:rPr>
          <w:rFonts w:ascii="Times New Roman" w:eastAsia="Times New Roman"/>
          <w:color w:val="444444"/>
          <w:w w:val="105"/>
          <w:sz w:val="34"/>
        </w:rPr>
        <w:t>aCCR-5</w:t>
      </w:r>
      <w:r>
        <w:rPr>
          <w:color w:val="444444"/>
          <w:w w:val="105"/>
          <w:sz w:val="35"/>
        </w:rPr>
        <w:t>抑</w:t>
      </w:r>
      <w:r>
        <w:rPr>
          <w:color w:val="565656"/>
          <w:spacing w:val="-4"/>
          <w:w w:val="105"/>
          <w:sz w:val="35"/>
        </w:rPr>
        <w:t>制</w:t>
      </w:r>
      <w:r>
        <w:rPr>
          <w:color w:val="565656"/>
          <w:spacing w:val="-4"/>
          <w:w w:val="105"/>
          <w:sz w:val="35"/>
        </w:rPr>
        <w:t>剂</w:t>
      </w:r>
      <w:r>
        <w:rPr>
          <w:color w:val="565656"/>
          <w:spacing w:val="-4"/>
          <w:w w:val="105"/>
          <w:sz w:val="35"/>
        </w:rPr>
        <w:t>）</w:t>
      </w:r>
    </w:p>
    <w:p>
      <w:pPr>
        <w:spacing w:line="297" w:lineRule="auto" w:before="67"/>
        <w:ind w:left="414" w:right="2288" w:firstLine="9"/>
        <w:jc w:val="left"/>
        <w:rPr>
          <w:sz w:val="35"/>
        </w:rPr>
      </w:pPr>
      <w:r>
        <w:rPr/>
        <w:br w:type="column"/>
      </w:r>
      <w:r>
        <w:rPr>
          <w:color w:val="444444"/>
          <w:w w:val="93"/>
          <w:sz w:val="35"/>
        </w:rPr>
        <w:t>在注射部位的疼痛性皮疹和过敏（超敏）反应（包括皮疹｀发热萸寒战．恶心，低血压</w:t>
      </w:r>
      <w:r>
        <w:rPr>
          <w:color w:val="444444"/>
          <w:spacing w:val="-17"/>
          <w:w w:val="93"/>
          <w:sz w:val="35"/>
        </w:rPr>
        <w:t>）</w:t>
      </w:r>
      <w:r>
        <w:rPr>
          <w:color w:val="444444"/>
          <w:w w:val="96"/>
          <w:sz w:val="35"/>
        </w:rPr>
        <w:t>心肌供血不足，心脏病发作</w:t>
      </w:r>
    </w:p>
    <w:p>
      <w:pPr>
        <w:spacing w:after="0" w:line="297" w:lineRule="auto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2" w:equalWidth="0">
            <w:col w:w="6280" w:space="40"/>
            <w:col w:w="15430"/>
          </w:cols>
        </w:sectPr>
      </w:pPr>
    </w:p>
    <w:p>
      <w:pPr>
        <w:spacing w:line="175" w:lineRule="exact" w:before="0"/>
        <w:ind w:left="3476" w:right="0" w:firstLine="0"/>
        <w:jc w:val="left"/>
        <w:rPr>
          <w:sz w:val="5"/>
        </w:rPr>
      </w:pPr>
      <w:r>
        <w:rPr/>
        <w:pict>
          <v:group style="position:absolute;margin-left:280.377869pt;margin-top:2.009258pt;width:787.45pt;height:83.4pt;mso-position-horizontal-relative:page;mso-position-vertical-relative:paragraph;z-index:-21045248" id="docshapegroup1545" coordorigin="5608,40" coordsize="15749,1668">
            <v:shape style="position:absolute;left:6316;top:40;width:15040;height:1665" type="#_x0000_t75" id="docshape1546" stroked="false">
              <v:imagedata r:id="rId579" o:title=""/>
            </v:shape>
            <v:shape style="position:absolute;left:5607;top:1124;width:1204;height:559" type="#_x0000_t75" id="docshape1547" stroked="false">
              <v:imagedata r:id="rId580" o:title=""/>
            </v:shape>
            <v:rect style="position:absolute;left:8873;top:1281;width:3369;height:426" id="docshape1548" filled="true" fillcolor="#d4d4d4" stroked="false">
              <v:fill type="solid"/>
            </v:rect>
            <w10:wrap type="none"/>
          </v:group>
        </w:pict>
      </w:r>
      <w:r>
        <w:rPr/>
        <w:pict>
          <v:rect style="position:absolute;margin-left:195.991745pt;margin-top:2.546313pt;width:1.074244pt;height:3.832503pt;mso-position-horizontal-relative:page;mso-position-vertical-relative:paragraph;z-index:-21042176" id="docshape1549" filled="true" fillcolor="#d4d4d4" stroked="false">
            <v:fill type="solid"/>
            <w10:wrap type="none"/>
          </v:rect>
        </w:pict>
      </w:r>
      <w:r>
        <w:rPr/>
        <w:pict>
          <v:rect style="position:absolute;margin-left:228.550018pt;margin-top:2.164117pt;width:2.685611pt;height:4.70042pt;mso-position-horizontal-relative:page;mso-position-vertical-relative:paragraph;z-index:-21041664" id="docshape1550" filled="true" fillcolor="#d4d4d4" stroked="false">
            <v:fill type="solid"/>
            <w10:wrap type="none"/>
          </v:rect>
        </w:pict>
      </w:r>
      <w:r>
        <w:rPr>
          <w:color w:val="B8B8B8"/>
          <w:w w:val="120"/>
          <w:sz w:val="5"/>
        </w:rPr>
        <w:t>心</w:t>
      </w:r>
      <w:r>
        <w:rPr>
          <w:color w:val="B8B8B8"/>
          <w:spacing w:val="11"/>
          <w:w w:val="139"/>
          <w:sz w:val="5"/>
        </w:rPr>
        <w:t> </w:t>
      </w:r>
      <w:r>
        <w:rPr>
          <w:color w:val="D4D4D4"/>
          <w:spacing w:val="-1"/>
          <w:w w:val="109"/>
          <w:sz w:val="30"/>
        </w:rPr>
        <w:t>－</w:t>
      </w:r>
      <w:r>
        <w:rPr>
          <w:rFonts w:ascii="Times New Roman" w:hAnsi="Times New Roman" w:eastAsia="Times New Roman"/>
          <w:color w:val="D4D4D4"/>
          <w:w w:val="140"/>
          <w:sz w:val="10"/>
        </w:rPr>
        <w:t>r</w:t>
      </w:r>
      <w:r>
        <w:rPr>
          <w:color w:val="B8B8B8"/>
          <w:spacing w:val="-1"/>
          <w:w w:val="149"/>
          <w:sz w:val="6"/>
        </w:rPr>
        <w:t>，:.</w:t>
      </w:r>
      <w:r>
        <w:rPr>
          <w:color w:val="B8B8B8"/>
          <w:w w:val="140"/>
          <w:sz w:val="6"/>
        </w:rPr>
        <w:t>、</w:t>
      </w:r>
      <w:r>
        <w:rPr>
          <w:w w:val="140"/>
          <w:sz w:val="6"/>
        </w:rPr>
        <w:t>-</w:t>
      </w:r>
      <w:r>
        <w:rPr>
          <w:color w:val="B8B8B8"/>
          <w:w w:val="140"/>
          <w:sz w:val="6"/>
        </w:rPr>
        <w:t>.</w:t>
      </w:r>
      <w:r>
        <w:rPr>
          <w:color w:val="B8B8B8"/>
          <w:spacing w:val="50"/>
          <w:w w:val="140"/>
          <w:sz w:val="6"/>
        </w:rPr>
        <w:t> </w:t>
      </w:r>
      <w:r>
        <w:rPr>
          <w:color w:val="D4D4D4"/>
          <w:w w:val="140"/>
          <w:sz w:val="5"/>
        </w:rPr>
        <w:t>~·～</w:t>
      </w:r>
      <w:r>
        <w:rPr>
          <w:color w:val="D4D4D4"/>
          <w:spacing w:val="-18"/>
          <w:w w:val="140"/>
          <w:sz w:val="5"/>
        </w:rPr>
        <w:t> </w:t>
      </w:r>
      <w:r>
        <w:rPr>
          <w:color w:val="B8B8B8"/>
          <w:w w:val="190"/>
          <w:sz w:val="3"/>
        </w:rPr>
        <w:t>－</w:t>
      </w:r>
      <w:r>
        <w:rPr>
          <w:color w:val="D4D4D4"/>
          <w:w w:val="190"/>
          <w:sz w:val="3"/>
        </w:rPr>
        <w:t>一</w:t>
      </w:r>
      <w:r>
        <w:rPr>
          <w:rFonts w:ascii="Times New Roman" w:hAnsi="Times New Roman" w:eastAsia="Times New Roman"/>
          <w:color w:val="B8B8B8"/>
          <w:w w:val="190"/>
          <w:sz w:val="7"/>
        </w:rPr>
        <w:t>r</w:t>
      </w:r>
      <w:r>
        <w:rPr>
          <w:rFonts w:ascii="Times New Roman" w:hAnsi="Times New Roman" w:eastAsia="Times New Roman"/>
          <w:color w:val="B8B8B8"/>
          <w:spacing w:val="-11"/>
          <w:w w:val="190"/>
          <w:sz w:val="7"/>
        </w:rPr>
        <w:t> </w:t>
      </w:r>
      <w:r>
        <w:rPr>
          <w:color w:val="D4D4D4"/>
          <w:spacing w:val="-1"/>
          <w:w w:val="190"/>
          <w:sz w:val="3"/>
        </w:rPr>
        <w:t>－ </w:t>
      </w:r>
      <w:r>
        <w:rPr>
          <w:color w:val="D4D4D4"/>
          <w:w w:val="220"/>
          <w:sz w:val="5"/>
        </w:rPr>
        <w:t>-t</w:t>
      </w:r>
      <w:r>
        <w:rPr>
          <w:color w:val="D4D4D4"/>
          <w:spacing w:val="19"/>
          <w:w w:val="305"/>
          <w:sz w:val="5"/>
        </w:rPr>
        <w:t> </w:t>
      </w:r>
      <w:r>
        <w:rPr>
          <w:color w:val="D4D4D4"/>
          <w:w w:val="305"/>
          <w:sz w:val="3"/>
        </w:rPr>
        <w:t>心</w:t>
      </w:r>
      <w:r>
        <w:rPr>
          <w:spacing w:val="-10"/>
          <w:w w:val="345"/>
          <w:sz w:val="3"/>
        </w:rPr>
        <w:t>－</w:t>
      </w:r>
      <w:r>
        <w:rPr>
          <w:color w:val="D4D4D4"/>
          <w:spacing w:val="3"/>
          <w:w w:val="98"/>
          <w:sz w:val="20"/>
        </w:rPr>
        <w:t>－</w:t>
      </w:r>
      <w:r>
        <w:rPr>
          <w:rFonts w:ascii="Times New Roman" w:hAnsi="Times New Roman" w:eastAsia="Times New Roman"/>
          <w:color w:val="B8B8B8"/>
          <w:spacing w:val="2"/>
          <w:w w:val="107"/>
          <w:sz w:val="5"/>
        </w:rPr>
        <w:t>V</w:t>
      </w:r>
      <w:r>
        <w:rPr>
          <w:color w:val="D4D4D4"/>
          <w:spacing w:val="2"/>
          <w:w w:val="107"/>
          <w:sz w:val="5"/>
        </w:rPr>
        <w:t>～</w:t>
      </w:r>
      <w:r>
        <w:rPr>
          <w:color w:val="D4D4D4"/>
          <w:spacing w:val="-13"/>
          <w:w w:val="164"/>
          <w:sz w:val="5"/>
        </w:rPr>
        <w:t> </w:t>
      </w:r>
      <w:r>
        <w:rPr>
          <w:color w:val="D4D4D4"/>
          <w:w w:val="120"/>
          <w:sz w:val="5"/>
        </w:rPr>
        <w:t>-</w:t>
      </w:r>
      <w:r>
        <w:rPr>
          <w:color w:val="D4D4D4"/>
          <w:spacing w:val="5"/>
          <w:w w:val="120"/>
          <w:sz w:val="5"/>
        </w:rPr>
        <w:t> -</w:t>
      </w:r>
      <w:r>
        <w:rPr>
          <w:color w:val="D4D4D4"/>
          <w:spacing w:val="19"/>
          <w:w w:val="120"/>
          <w:sz w:val="5"/>
        </w:rPr>
        <w:t> -</w:t>
      </w:r>
      <w:r>
        <w:rPr>
          <w:color w:val="D4D4D4"/>
          <w:spacing w:val="59"/>
          <w:w w:val="165"/>
          <w:sz w:val="5"/>
        </w:rPr>
        <w:t> </w:t>
      </w:r>
      <w:r>
        <w:rPr>
          <w:rFonts w:ascii="Times New Roman" w:hAnsi="Times New Roman" w:eastAsia="Times New Roman"/>
          <w:color w:val="D4D4D4"/>
          <w:w w:val="165"/>
          <w:sz w:val="5"/>
        </w:rPr>
        <w:t>L</w:t>
      </w:r>
      <w:r>
        <w:rPr>
          <w:color w:val="D4D4D4"/>
          <w:w w:val="165"/>
          <w:sz w:val="5"/>
        </w:rPr>
        <w:t>于</w:t>
      </w:r>
      <w:r>
        <w:rPr>
          <w:color w:val="D4D4D4"/>
          <w:w w:val="165"/>
          <w:sz w:val="5"/>
        </w:rPr>
        <w:t>一</w:t>
      </w:r>
      <w:r>
        <w:rPr>
          <w:color w:val="D4D4D4"/>
          <w:w w:val="165"/>
          <w:sz w:val="5"/>
        </w:rPr>
        <w:t>一</w:t>
      </w:r>
      <w:r>
        <w:rPr>
          <w:color w:val="D4D4D4"/>
          <w:w w:val="165"/>
          <w:sz w:val="5"/>
        </w:rPr>
        <w:t>一</w:t>
      </w:r>
      <w:r>
        <w:rPr>
          <w:color w:val="D4D4D4"/>
          <w:w w:val="165"/>
          <w:sz w:val="5"/>
        </w:rPr>
        <w:t>一</w:t>
      </w:r>
      <w:r>
        <w:rPr>
          <w:color w:val="B8B8B8"/>
          <w:spacing w:val="-10"/>
          <w:w w:val="165"/>
          <w:sz w:val="5"/>
          <w:shd w:fill="D4D4D4" w:color="auto" w:val="clear"/>
        </w:rPr>
        <w:t>心</w:t>
      </w:r>
      <w:r>
        <w:rPr>
          <w:color w:val="B8B8B8"/>
          <w:spacing w:val="80"/>
          <w:w w:val="165"/>
          <w:sz w:val="5"/>
          <w:shd w:fill="D4D4D4" w:color="auto" w:val="clear"/>
        </w:rPr>
        <w:t> </w:t>
      </w:r>
    </w:p>
    <w:p>
      <w:pPr>
        <w:pStyle w:val="BodyText"/>
        <w:spacing w:line="423" w:lineRule="exact" w:before="38"/>
        <w:ind w:left="1363"/>
      </w:pPr>
      <w:r>
        <w:rPr>
          <w:color w:val="444444"/>
          <w:w w:val="105"/>
        </w:rPr>
        <w:t>整</w:t>
      </w:r>
      <w:r>
        <w:rPr>
          <w:color w:val="444444"/>
          <w:w w:val="105"/>
        </w:rPr>
        <w:t>铝</w:t>
      </w:r>
      <w:r>
        <w:rPr>
          <w:color w:val="444444"/>
          <w:w w:val="105"/>
        </w:rPr>
        <w:t>匪</w:t>
      </w:r>
      <w:r>
        <w:rPr>
          <w:color w:val="444444"/>
          <w:w w:val="105"/>
        </w:rPr>
        <w:t>抑</w:t>
      </w:r>
      <w:r>
        <w:rPr>
          <w:color w:val="444444"/>
          <w:w w:val="105"/>
        </w:rPr>
        <w:t>制</w:t>
      </w:r>
      <w:r>
        <w:rPr>
          <w:color w:val="444444"/>
          <w:w w:val="105"/>
        </w:rPr>
        <w:t>狙</w:t>
      </w:r>
      <w:r>
        <w:rPr>
          <w:color w:val="676767"/>
          <w:w w:val="105"/>
        </w:rPr>
        <w:t>厂</w:t>
      </w:r>
      <w:r>
        <w:rPr>
          <w:color w:val="B8B8B8"/>
          <w:w w:val="105"/>
          <w:shd w:fill="D4D4D4" w:color="auto" w:val="clear"/>
        </w:rPr>
        <w:t>挚</w:t>
      </w:r>
      <w:r>
        <w:rPr>
          <w:color w:val="B8B8B8"/>
          <w:w w:val="105"/>
          <w:shd w:fill="D4D4D4" w:color="auto" w:val="clear"/>
        </w:rPr>
        <w:t>二</w:t>
      </w:r>
      <w:r>
        <w:rPr>
          <w:color w:val="D4D4D4"/>
          <w:w w:val="105"/>
          <w:shd w:fill="D4D4D4" w:color="auto" w:val="clear"/>
        </w:rPr>
        <w:t>一</w:t>
      </w:r>
      <w:r>
        <w:rPr>
          <w:color w:val="B8B8B8"/>
          <w:w w:val="105"/>
          <w:shd w:fill="D4D4D4" w:color="auto" w:val="clear"/>
        </w:rPr>
        <w:t>二</w:t>
      </w:r>
      <w:r>
        <w:rPr>
          <w:color w:val="B8B8B8"/>
          <w:w w:val="105"/>
          <w:shd w:fill="D4D4D4" w:color="auto" w:val="clear"/>
        </w:rPr>
        <w:t>三</w:t>
      </w:r>
      <w:r>
        <w:rPr>
          <w:color w:val="B8B8B8"/>
          <w:w w:val="105"/>
          <w:shd w:fill="D4D4D4" w:color="auto" w:val="clear"/>
        </w:rPr>
        <w:t>巨</w:t>
      </w:r>
      <w:r>
        <w:rPr>
          <w:color w:val="B8B8B8"/>
          <w:w w:val="105"/>
          <w:shd w:fill="D4D4D4" w:color="auto" w:val="clear"/>
        </w:rPr>
        <w:t>｀｀</w:t>
      </w:r>
      <w:r>
        <w:rPr>
          <w:color w:val="B8B8B8"/>
          <w:w w:val="105"/>
          <w:shd w:fill="D4D4D4" w:color="auto" w:val="clear"/>
        </w:rPr>
        <w:t>忙</w:t>
      </w:r>
      <w:r>
        <w:rPr>
          <w:color w:val="B8B8B8"/>
          <w:w w:val="105"/>
          <w:shd w:fill="D4D4D4" w:color="auto" w:val="clear"/>
        </w:rPr>
        <w:t>二</w:t>
      </w:r>
      <w:r>
        <w:rPr>
          <w:color w:val="B8B8B8"/>
          <w:w w:val="105"/>
          <w:shd w:fill="D4D4D4" w:color="auto" w:val="clear"/>
        </w:rPr>
        <w:t>豆</w:t>
      </w:r>
      <w:r>
        <w:rPr>
          <w:color w:val="B8B8B8"/>
          <w:w w:val="105"/>
          <w:shd w:fill="D4D4D4" w:color="auto" w:val="clear"/>
        </w:rPr>
        <w:t>虚</w:t>
      </w:r>
      <w:r>
        <w:rPr>
          <w:color w:val="B8B8B8"/>
          <w:w w:val="105"/>
          <w:shd w:fill="D4D4D4" w:color="auto" w:val="clear"/>
        </w:rPr>
        <w:t>拟</w:t>
      </w:r>
      <w:r>
        <w:rPr>
          <w:color w:val="B8B8B8"/>
          <w:w w:val="105"/>
          <w:shd w:fill="D4D4D4" w:color="auto" w:val="clear"/>
        </w:rPr>
        <w:t>三</w:t>
      </w:r>
      <w:r>
        <w:rPr>
          <w:color w:val="999999"/>
          <w:spacing w:val="-10"/>
          <w:w w:val="105"/>
          <w:shd w:fill="D4D4D4" w:color="auto" w:val="clear"/>
        </w:rPr>
        <w:t>；</w:t>
      </w:r>
    </w:p>
    <w:p>
      <w:pPr>
        <w:tabs>
          <w:tab w:pos="6738" w:val="left" w:leader="none"/>
        </w:tabs>
        <w:spacing w:line="371" w:lineRule="exact" w:before="0"/>
        <w:ind w:left="1372" w:right="0" w:firstLine="0"/>
        <w:jc w:val="left"/>
        <w:rPr>
          <w:sz w:val="35"/>
        </w:rPr>
      </w:pPr>
      <w:r>
        <w:rPr>
          <w:color w:val="676767"/>
          <w:sz w:val="35"/>
        </w:rPr>
        <w:t>拉</w:t>
      </w:r>
      <w:r>
        <w:rPr>
          <w:color w:val="676767"/>
          <w:sz w:val="35"/>
        </w:rPr>
        <w:t>替</w:t>
      </w:r>
      <w:r>
        <w:rPr>
          <w:color w:val="676767"/>
          <w:sz w:val="35"/>
        </w:rPr>
        <w:t>拉</w:t>
      </w:r>
      <w:r>
        <w:rPr>
          <w:color w:val="676767"/>
          <w:sz w:val="35"/>
        </w:rPr>
        <w:t>韦</w:t>
      </w:r>
      <w:r>
        <w:rPr>
          <w:rFonts w:ascii="Times New Roman" w:eastAsia="Times New Roman"/>
          <w:color w:val="444444"/>
          <w:spacing w:val="-2"/>
          <w:sz w:val="34"/>
        </w:rPr>
        <w:t>R</w:t>
      </w:r>
      <w:r>
        <w:rPr>
          <w:color w:val="444444"/>
          <w:spacing w:val="-2"/>
          <w:sz w:val="32"/>
        </w:rPr>
        <w:t>aJt</w:t>
      </w:r>
      <w:r>
        <w:rPr>
          <w:rFonts w:ascii="Times New Roman" w:eastAsia="Times New Roman"/>
          <w:color w:val="676767"/>
          <w:spacing w:val="-2"/>
          <w:sz w:val="34"/>
        </w:rPr>
        <w:t>e</w:t>
      </w:r>
      <w:r>
        <w:rPr>
          <w:color w:val="676767"/>
          <w:spacing w:val="-2"/>
          <w:sz w:val="39"/>
        </w:rPr>
        <w:t>g</w:t>
      </w:r>
      <w:r>
        <w:rPr>
          <w:rFonts w:ascii="Times New Roman" w:eastAsia="Times New Roman"/>
          <w:color w:val="2F2F2F"/>
          <w:spacing w:val="-2"/>
          <w:sz w:val="34"/>
        </w:rPr>
        <w:t>ra</w:t>
      </w:r>
      <w:r>
        <w:rPr>
          <w:rFonts w:ascii="Times New Roman" w:eastAsia="Times New Roman"/>
          <w:color w:val="565656"/>
          <w:spacing w:val="-2"/>
          <w:sz w:val="34"/>
        </w:rPr>
        <w:t>v</w:t>
      </w:r>
      <w:r>
        <w:rPr>
          <w:color w:val="565656"/>
          <w:spacing w:val="-2"/>
          <w:sz w:val="28"/>
        </w:rPr>
        <w:t>i</w:t>
      </w:r>
      <w:r>
        <w:rPr>
          <w:rFonts w:ascii="Times New Roman" w:eastAsia="Times New Roman"/>
          <w:color w:val="2F2F2F"/>
          <w:spacing w:val="-2"/>
          <w:sz w:val="34"/>
        </w:rPr>
        <w:t>r</w:t>
      </w:r>
      <w:r>
        <w:rPr>
          <w:rFonts w:ascii="Times New Roman" w:eastAsia="Times New Roman"/>
          <w:color w:val="2F2F2F"/>
          <w:sz w:val="34"/>
        </w:rPr>
        <w:tab/>
      </w:r>
      <w:r>
        <w:rPr>
          <w:color w:val="565656"/>
          <w:spacing w:val="-10"/>
          <w:w w:val="105"/>
          <w:sz w:val="35"/>
        </w:rPr>
        <w:t>无</w:t>
      </w:r>
    </w:p>
    <w:p>
      <w:pPr>
        <w:spacing w:after="0" w:line="371" w:lineRule="exact"/>
        <w:jc w:val="left"/>
        <w:rPr>
          <w:sz w:val="35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204"/>
        <w:ind w:left="1293"/>
      </w:pPr>
      <w:r>
        <w:rPr>
          <w:color w:val="444444"/>
          <w:w w:val="95"/>
        </w:rPr>
        <w:t>非</w:t>
      </w:r>
      <w:r>
        <w:rPr>
          <w:color w:val="444444"/>
          <w:w w:val="95"/>
        </w:rPr>
        <w:t>核</w:t>
      </w:r>
      <w:r>
        <w:rPr>
          <w:color w:val="444444"/>
          <w:w w:val="95"/>
        </w:rPr>
        <w:t>苛</w:t>
      </w:r>
      <w:r>
        <w:rPr>
          <w:color w:val="444444"/>
          <w:w w:val="95"/>
        </w:rPr>
        <w:t>类</w:t>
      </w:r>
      <w:r>
        <w:rPr>
          <w:color w:val="444444"/>
          <w:w w:val="95"/>
        </w:rPr>
        <w:t>笾</w:t>
      </w:r>
      <w:r>
        <w:rPr>
          <w:color w:val="444444"/>
          <w:w w:val="95"/>
        </w:rPr>
        <w:t>转</w:t>
      </w:r>
      <w:r>
        <w:rPr>
          <w:color w:val="444444"/>
          <w:w w:val="95"/>
        </w:rPr>
        <w:t>录</w:t>
      </w:r>
      <w:r>
        <w:rPr>
          <w:color w:val="444444"/>
          <w:w w:val="95"/>
        </w:rPr>
        <w:t>酶</w:t>
      </w:r>
      <w:r>
        <w:rPr>
          <w:color w:val="444444"/>
          <w:w w:val="95"/>
        </w:rPr>
        <w:t>抑</w:t>
      </w:r>
      <w:r>
        <w:rPr>
          <w:color w:val="444444"/>
          <w:w w:val="95"/>
        </w:rPr>
        <w:t>制</w:t>
      </w:r>
      <w:r>
        <w:rPr>
          <w:color w:val="444444"/>
          <w:w w:val="95"/>
        </w:rPr>
        <w:t>剂</w:t>
      </w:r>
      <w:r>
        <w:rPr>
          <w:color w:val="B8B8B8"/>
          <w:spacing w:val="-10"/>
          <w:w w:val="95"/>
          <w:shd w:fill="D4D4D4" w:color="auto" w:val="clear"/>
        </w:rPr>
        <w:t>算</w:t>
      </w:r>
    </w:p>
    <w:p>
      <w:pPr>
        <w:spacing w:before="66"/>
        <w:ind w:left="1386" w:right="0" w:firstLine="0"/>
        <w:jc w:val="left"/>
        <w:rPr>
          <w:sz w:val="35"/>
        </w:rPr>
      </w:pPr>
      <w:r>
        <w:rPr>
          <w:color w:val="565656"/>
          <w:sz w:val="35"/>
        </w:rPr>
        <w:t>所</w:t>
      </w:r>
      <w:r>
        <w:rPr>
          <w:color w:val="565656"/>
          <w:sz w:val="35"/>
        </w:rPr>
        <w:t>有</w:t>
      </w:r>
      <w:r>
        <w:rPr>
          <w:color w:val="565656"/>
          <w:sz w:val="35"/>
        </w:rPr>
        <w:t>这</w:t>
      </w:r>
      <w:r>
        <w:rPr>
          <w:color w:val="565656"/>
          <w:sz w:val="35"/>
        </w:rPr>
        <w:t>类</w:t>
      </w:r>
      <w:r>
        <w:rPr>
          <w:color w:val="565656"/>
          <w:sz w:val="35"/>
        </w:rPr>
        <w:t>的</w:t>
      </w:r>
      <w:r>
        <w:rPr>
          <w:color w:val="565656"/>
          <w:sz w:val="35"/>
        </w:rPr>
        <w:t>药</w:t>
      </w:r>
      <w:r>
        <w:rPr>
          <w:color w:val="565656"/>
          <w:spacing w:val="-10"/>
          <w:sz w:val="35"/>
        </w:rPr>
        <w:t>物</w:t>
      </w:r>
    </w:p>
    <w:p>
      <w:pPr>
        <w:spacing w:line="295" w:lineRule="auto" w:before="91"/>
        <w:ind w:left="1373" w:right="1246" w:firstLine="7"/>
        <w:jc w:val="left"/>
        <w:rPr>
          <w:sz w:val="25"/>
        </w:rPr>
      </w:pPr>
      <w:r>
        <w:rPr>
          <w:color w:val="444444"/>
          <w:w w:val="105"/>
          <w:sz w:val="35"/>
        </w:rPr>
        <w:t>地</w:t>
      </w:r>
      <w:r>
        <w:rPr>
          <w:color w:val="444444"/>
          <w:w w:val="105"/>
          <w:sz w:val="35"/>
        </w:rPr>
        <w:t>拉</w:t>
      </w:r>
      <w:r>
        <w:rPr>
          <w:color w:val="676767"/>
          <w:spacing w:val="20"/>
          <w:w w:val="105"/>
          <w:sz w:val="35"/>
        </w:rPr>
        <w:t>韦 </w:t>
      </w:r>
      <w:r>
        <w:rPr>
          <w:rFonts w:ascii="Times New Roman" w:hAnsi="Times New Roman" w:eastAsia="Times New Roman"/>
          <w:color w:val="444444"/>
          <w:w w:val="105"/>
          <w:sz w:val="34"/>
        </w:rPr>
        <w:t>D</w:t>
      </w:r>
      <w:r>
        <w:rPr>
          <w:rFonts w:ascii="Times New Roman" w:hAnsi="Times New Roman" w:eastAsia="Times New Roman"/>
          <w:color w:val="676767"/>
          <w:w w:val="105"/>
          <w:sz w:val="34"/>
        </w:rPr>
        <w:t>e</w:t>
      </w:r>
      <w:r>
        <w:rPr>
          <w:rFonts w:ascii="Times New Roman" w:hAnsi="Times New Roman" w:eastAsia="Times New Roman"/>
          <w:color w:val="444444"/>
          <w:w w:val="105"/>
          <w:sz w:val="34"/>
        </w:rPr>
        <w:t>la</w:t>
      </w:r>
      <w:r>
        <w:rPr>
          <w:color w:val="444444"/>
          <w:w w:val="105"/>
          <w:sz w:val="35"/>
        </w:rPr>
        <w:t>vi</w:t>
      </w:r>
      <w:r>
        <w:rPr>
          <w:rFonts w:ascii="Times New Roman" w:hAnsi="Times New Roman" w:eastAsia="Times New Roman"/>
          <w:color w:val="444444"/>
          <w:w w:val="105"/>
          <w:sz w:val="34"/>
        </w:rPr>
        <w:t>rd</w:t>
      </w:r>
      <w:r>
        <w:rPr>
          <w:color w:val="444444"/>
          <w:w w:val="105"/>
          <w:sz w:val="35"/>
        </w:rPr>
        <w:t>i</w:t>
      </w:r>
      <w:r>
        <w:rPr>
          <w:rFonts w:ascii="Times New Roman" w:hAnsi="Times New Roman" w:eastAsia="Times New Roman"/>
          <w:color w:val="444444"/>
          <w:w w:val="105"/>
          <w:sz w:val="33"/>
        </w:rPr>
        <w:t>n</w:t>
      </w:r>
      <w:r>
        <w:rPr>
          <w:color w:val="444444"/>
          <w:w w:val="105"/>
          <w:sz w:val="18"/>
        </w:rPr>
        <w:t>t"</w:t>
      </w:r>
      <w:r>
        <w:rPr>
          <w:color w:val="565656"/>
          <w:spacing w:val="-2"/>
          <w:sz w:val="35"/>
        </w:rPr>
        <w:t>依</w:t>
      </w:r>
      <w:r>
        <w:rPr>
          <w:color w:val="565656"/>
          <w:spacing w:val="-2"/>
          <w:sz w:val="35"/>
        </w:rPr>
        <w:t>非</w:t>
      </w:r>
      <w:r>
        <w:rPr>
          <w:color w:val="565656"/>
          <w:spacing w:val="-2"/>
          <w:sz w:val="35"/>
        </w:rPr>
        <w:t>韦</w:t>
      </w:r>
      <w:r>
        <w:rPr>
          <w:color w:val="565656"/>
          <w:spacing w:val="-2"/>
          <w:sz w:val="35"/>
        </w:rPr>
        <w:t>伦</w:t>
      </w:r>
      <w:r>
        <w:rPr>
          <w:color w:val="565656"/>
          <w:spacing w:val="-2"/>
          <w:sz w:val="35"/>
        </w:rPr>
        <w:t>，</w:t>
      </w:r>
      <w:r>
        <w:rPr>
          <w:rFonts w:ascii="Times New Roman" w:hAnsi="Times New Roman" w:eastAsia="Times New Roman"/>
          <w:color w:val="565656"/>
          <w:spacing w:val="-2"/>
          <w:sz w:val="37"/>
        </w:rPr>
        <w:t>E</w:t>
      </w:r>
      <w:r>
        <w:rPr>
          <w:color w:val="565656"/>
          <w:spacing w:val="-2"/>
          <w:sz w:val="35"/>
        </w:rPr>
        <w:t>f</w:t>
      </w:r>
      <w:r>
        <w:rPr>
          <w:rFonts w:ascii="Times New Roman" w:hAnsi="Times New Roman" w:eastAsia="Times New Roman"/>
          <w:color w:val="565656"/>
          <w:spacing w:val="-2"/>
          <w:sz w:val="34"/>
        </w:rPr>
        <w:t>av</w:t>
      </w:r>
      <w:r>
        <w:rPr>
          <w:color w:val="565656"/>
          <w:spacing w:val="-2"/>
          <w:sz w:val="35"/>
        </w:rPr>
        <w:t>i</w:t>
      </w:r>
      <w:r>
        <w:rPr>
          <w:rFonts w:ascii="Times New Roman" w:hAnsi="Times New Roman" w:eastAsia="Times New Roman"/>
          <w:color w:val="565656"/>
          <w:spacing w:val="-2"/>
          <w:sz w:val="34"/>
        </w:rPr>
        <w:t>renz</w:t>
      </w:r>
      <w:r>
        <w:rPr>
          <w:color w:val="565656"/>
          <w:spacing w:val="-2"/>
          <w:w w:val="105"/>
          <w:sz w:val="35"/>
        </w:rPr>
        <w:t>依</w:t>
      </w:r>
      <w:r>
        <w:rPr>
          <w:color w:val="565656"/>
          <w:spacing w:val="-2"/>
          <w:w w:val="105"/>
          <w:sz w:val="35"/>
        </w:rPr>
        <w:t>曲</w:t>
      </w:r>
      <w:r>
        <w:rPr>
          <w:color w:val="565656"/>
          <w:spacing w:val="-2"/>
          <w:w w:val="105"/>
          <w:sz w:val="35"/>
        </w:rPr>
        <w:t>韦</w:t>
      </w:r>
      <w:r>
        <w:rPr>
          <w:color w:val="565656"/>
          <w:spacing w:val="-2"/>
          <w:w w:val="105"/>
          <w:sz w:val="35"/>
        </w:rPr>
        <w:t>林</w:t>
      </w:r>
      <w:r>
        <w:rPr>
          <w:rFonts w:ascii="Times New Roman" w:hAnsi="Times New Roman" w:eastAsia="Times New Roman"/>
          <w:color w:val="565656"/>
          <w:spacing w:val="-2"/>
          <w:w w:val="105"/>
          <w:sz w:val="35"/>
        </w:rPr>
        <w:t>E</w:t>
      </w:r>
      <w:r>
        <w:rPr>
          <w:color w:val="565656"/>
          <w:spacing w:val="-2"/>
          <w:w w:val="105"/>
          <w:sz w:val="29"/>
        </w:rPr>
        <w:t>tr</w:t>
      </w:r>
      <w:r>
        <w:rPr>
          <w:rFonts w:ascii="Times New Roman" w:hAnsi="Times New Roman" w:eastAsia="Times New Roman"/>
          <w:color w:val="565656"/>
          <w:spacing w:val="-2"/>
          <w:w w:val="105"/>
          <w:sz w:val="34"/>
        </w:rPr>
        <w:t>av</w:t>
      </w:r>
      <w:r>
        <w:rPr>
          <w:color w:val="565656"/>
          <w:spacing w:val="-2"/>
          <w:w w:val="105"/>
          <w:sz w:val="35"/>
        </w:rPr>
        <w:t>i</w:t>
      </w:r>
      <w:r>
        <w:rPr>
          <w:rFonts w:ascii="Times New Roman" w:hAnsi="Times New Roman" w:eastAsia="Times New Roman"/>
          <w:color w:val="565656"/>
          <w:spacing w:val="-2"/>
          <w:w w:val="105"/>
          <w:sz w:val="32"/>
        </w:rPr>
        <w:t>r</w:t>
      </w:r>
      <w:r>
        <w:rPr>
          <w:color w:val="2F2F2F"/>
          <w:spacing w:val="-2"/>
          <w:w w:val="105"/>
          <w:sz w:val="32"/>
        </w:rPr>
        <w:t>i</w:t>
      </w:r>
      <w:r>
        <w:rPr>
          <w:rFonts w:ascii="Times New Roman" w:hAnsi="Times New Roman" w:eastAsia="Times New Roman"/>
          <w:color w:val="2F2F2F"/>
          <w:spacing w:val="-2"/>
          <w:w w:val="105"/>
          <w:sz w:val="34"/>
        </w:rPr>
        <w:t>n</w:t>
      </w:r>
      <w:r>
        <w:rPr>
          <w:rFonts w:ascii="Times New Roman" w:hAnsi="Times New Roman" w:eastAsia="Times New Roman"/>
          <w:color w:val="565656"/>
          <w:spacing w:val="-2"/>
          <w:w w:val="105"/>
          <w:sz w:val="34"/>
        </w:rPr>
        <w:t>e</w:t>
      </w:r>
      <w:r>
        <w:rPr>
          <w:color w:val="676767"/>
          <w:spacing w:val="-2"/>
          <w:w w:val="105"/>
          <w:sz w:val="35"/>
        </w:rPr>
        <w:t>奈</w:t>
      </w:r>
      <w:r>
        <w:rPr>
          <w:color w:val="676767"/>
          <w:spacing w:val="-2"/>
          <w:w w:val="105"/>
          <w:sz w:val="35"/>
        </w:rPr>
        <w:t>韦</w:t>
      </w:r>
      <w:r>
        <w:rPr>
          <w:color w:val="676767"/>
          <w:spacing w:val="-2"/>
          <w:w w:val="105"/>
          <w:sz w:val="35"/>
        </w:rPr>
        <w:t>拉</w:t>
      </w:r>
      <w:r>
        <w:rPr>
          <w:color w:val="676767"/>
          <w:spacing w:val="-2"/>
          <w:w w:val="105"/>
          <w:sz w:val="35"/>
        </w:rPr>
        <w:t>平</w:t>
      </w:r>
      <w:r>
        <w:rPr>
          <w:rFonts w:ascii="Times New Roman" w:hAnsi="Times New Roman" w:eastAsia="Times New Roman"/>
          <w:color w:val="676767"/>
          <w:spacing w:val="-2"/>
          <w:w w:val="105"/>
          <w:sz w:val="34"/>
        </w:rPr>
        <w:t>Nev</w:t>
      </w:r>
      <w:r>
        <w:rPr>
          <w:rFonts w:ascii="Times New Roman" w:hAnsi="Times New Roman" w:eastAsia="Times New Roman"/>
          <w:color w:val="444444"/>
          <w:spacing w:val="-2"/>
          <w:w w:val="105"/>
          <w:sz w:val="34"/>
        </w:rPr>
        <w:t>u</w:t>
      </w:r>
      <w:r>
        <w:rPr>
          <w:rFonts w:ascii="Times New Roman" w:hAnsi="Times New Roman" w:eastAsia="Times New Roman"/>
          <w:color w:val="676767"/>
          <w:spacing w:val="-2"/>
          <w:w w:val="105"/>
          <w:sz w:val="34"/>
        </w:rPr>
        <w:t>·a</w:t>
      </w:r>
      <w:r>
        <w:rPr>
          <w:color w:val="444444"/>
          <w:spacing w:val="-2"/>
          <w:w w:val="105"/>
          <w:sz w:val="25"/>
        </w:rPr>
        <w:t>p</w:t>
      </w:r>
      <w:r>
        <w:rPr>
          <w:color w:val="444444"/>
          <w:spacing w:val="-2"/>
          <w:w w:val="105"/>
          <w:sz w:val="25"/>
        </w:rPr>
        <w:t>加</w:t>
      </w:r>
    </w:p>
    <w:p>
      <w:pPr>
        <w:spacing w:line="752" w:lineRule="exact" w:before="0"/>
        <w:ind w:left="1291" w:right="0" w:firstLine="0"/>
        <w:jc w:val="left"/>
        <w:rPr>
          <w:sz w:val="54"/>
        </w:rPr>
      </w:pPr>
      <w:r>
        <w:rPr/>
        <w:br w:type="column"/>
      </w:r>
      <w:r>
        <w:rPr>
          <w:color w:val="B8B8B8"/>
          <w:w w:val="70"/>
          <w:sz w:val="54"/>
          <w:shd w:fill="D4D4D4" w:color="auto" w:val="clear"/>
        </w:rPr>
        <w:t>萨：</w:t>
      </w:r>
      <w:r>
        <w:rPr>
          <w:color w:val="B8B8B8"/>
          <w:w w:val="70"/>
          <w:sz w:val="35"/>
          <w:shd w:fill="D4D4D4" w:color="auto" w:val="clear"/>
        </w:rPr>
        <w:t>一</w:t>
      </w:r>
      <w:r>
        <w:rPr>
          <w:color w:val="B8B8B8"/>
          <w:w w:val="70"/>
          <w:sz w:val="35"/>
        </w:rPr>
        <w:t>：</w:t>
      </w:r>
      <w:r>
        <w:rPr>
          <w:color w:val="999999"/>
          <w:w w:val="70"/>
          <w:sz w:val="35"/>
        </w:rPr>
        <w:t>：</w:t>
      </w:r>
      <w:r>
        <w:rPr>
          <w:color w:val="B8B8B8"/>
          <w:w w:val="70"/>
          <w:sz w:val="35"/>
        </w:rPr>
        <w:t>＂＄</w:t>
      </w:r>
      <w:r>
        <w:rPr>
          <w:color w:val="B8B8B8"/>
          <w:w w:val="70"/>
          <w:sz w:val="35"/>
        </w:rPr>
        <w:t>飞</w:t>
      </w:r>
      <w:r>
        <w:rPr>
          <w:color w:val="B8B8B8"/>
          <w:w w:val="70"/>
          <w:sz w:val="35"/>
        </w:rPr>
        <w:t>｀“</w:t>
      </w:r>
      <w:r>
        <w:rPr>
          <w:color w:val="B8B8B8"/>
          <w:w w:val="70"/>
          <w:sz w:val="35"/>
        </w:rPr>
        <w:t>斗</w:t>
      </w:r>
      <w:r>
        <w:rPr>
          <w:color w:val="B8B8B8"/>
          <w:w w:val="70"/>
          <w:sz w:val="35"/>
        </w:rPr>
        <w:t>江</w:t>
      </w:r>
      <w:r>
        <w:rPr>
          <w:color w:val="B8B8B8"/>
          <w:w w:val="70"/>
          <w:sz w:val="35"/>
        </w:rPr>
        <w:t>启</w:t>
      </w:r>
      <w:r>
        <w:rPr>
          <w:color w:val="B8B8B8"/>
          <w:w w:val="70"/>
          <w:sz w:val="35"/>
        </w:rPr>
        <w:t>:"'</w:t>
      </w:r>
      <w:r>
        <w:rPr>
          <w:color w:val="B8B8B8"/>
          <w:w w:val="70"/>
          <w:sz w:val="35"/>
        </w:rPr>
        <w:t>产</w:t>
      </w:r>
      <w:r>
        <w:rPr>
          <w:color w:val="B8B8B8"/>
          <w:w w:val="70"/>
          <w:sz w:val="35"/>
        </w:rPr>
        <w:t>曷</w:t>
      </w:r>
      <w:r>
        <w:rPr>
          <w:color w:val="B8B8B8"/>
          <w:w w:val="70"/>
          <w:sz w:val="35"/>
        </w:rPr>
        <w:t>砂</w:t>
      </w:r>
      <w:r>
        <w:rPr>
          <w:color w:val="B8B8B8"/>
          <w:w w:val="70"/>
          <w:sz w:val="35"/>
        </w:rPr>
        <w:t>诅</w:t>
      </w:r>
      <w:r>
        <w:rPr>
          <w:color w:val="B8B8B8"/>
          <w:spacing w:val="76"/>
          <w:w w:val="150"/>
          <w:sz w:val="35"/>
        </w:rPr>
        <w:t>  </w:t>
      </w:r>
      <w:r>
        <w:rPr>
          <w:rFonts w:ascii="Times New Roman" w:hAnsi="Times New Roman" w:eastAsia="Times New Roman"/>
          <w:color w:val="B8B8B8"/>
          <w:w w:val="70"/>
          <w:sz w:val="71"/>
          <w:shd w:fill="D4D4D4" w:color="auto" w:val="clear"/>
        </w:rPr>
        <w:t>55</w:t>
      </w:r>
      <w:r>
        <w:rPr>
          <w:color w:val="B8B8B8"/>
          <w:w w:val="70"/>
          <w:sz w:val="54"/>
          <w:shd w:fill="D4D4D4" w:color="auto" w:val="clear"/>
        </w:rPr>
        <w:t>芷｀｀［，勺置</w:t>
      </w:r>
      <w:r>
        <w:rPr>
          <w:color w:val="B8B8B8"/>
          <w:spacing w:val="-5"/>
          <w:w w:val="70"/>
          <w:sz w:val="54"/>
          <w:shd w:fill="D4D4D4" w:color="auto" w:val="clear"/>
        </w:rPr>
        <w:t>；］｀</w:t>
      </w:r>
    </w:p>
    <w:p>
      <w:pPr>
        <w:spacing w:line="390" w:lineRule="exact" w:before="0"/>
        <w:ind w:left="980" w:right="0" w:firstLine="0"/>
        <w:jc w:val="left"/>
        <w:rPr>
          <w:sz w:val="35"/>
        </w:rPr>
      </w:pPr>
      <w:r>
        <w:rPr>
          <w:color w:val="565656"/>
          <w:w w:val="95"/>
          <w:sz w:val="35"/>
        </w:rPr>
        <w:t>均</w:t>
      </w:r>
      <w:r>
        <w:rPr>
          <w:color w:val="565656"/>
          <w:w w:val="95"/>
          <w:sz w:val="35"/>
        </w:rPr>
        <w:t>会</w:t>
      </w:r>
      <w:r>
        <w:rPr>
          <w:color w:val="565656"/>
          <w:w w:val="95"/>
          <w:sz w:val="35"/>
        </w:rPr>
        <w:t>出</w:t>
      </w:r>
      <w:r>
        <w:rPr>
          <w:color w:val="565656"/>
          <w:w w:val="95"/>
          <w:sz w:val="35"/>
        </w:rPr>
        <w:t>现</w:t>
      </w:r>
      <w:r>
        <w:rPr>
          <w:color w:val="565656"/>
          <w:w w:val="95"/>
          <w:sz w:val="35"/>
        </w:rPr>
        <w:t>皮</w:t>
      </w:r>
      <w:r>
        <w:rPr>
          <w:color w:val="565656"/>
          <w:w w:val="95"/>
          <w:sz w:val="35"/>
        </w:rPr>
        <w:t>疹</w:t>
      </w:r>
      <w:r>
        <w:rPr>
          <w:color w:val="565656"/>
          <w:w w:val="95"/>
          <w:sz w:val="35"/>
        </w:rPr>
        <w:t>（</w:t>
      </w:r>
      <w:r>
        <w:rPr>
          <w:color w:val="565656"/>
          <w:w w:val="95"/>
          <w:sz w:val="35"/>
        </w:rPr>
        <w:t>有</w:t>
      </w:r>
      <w:r>
        <w:rPr>
          <w:color w:val="565656"/>
          <w:w w:val="95"/>
          <w:sz w:val="35"/>
        </w:rPr>
        <w:t>时</w:t>
      </w:r>
      <w:r>
        <w:rPr>
          <w:color w:val="565656"/>
          <w:w w:val="95"/>
          <w:sz w:val="35"/>
        </w:rPr>
        <w:t>很</w:t>
      </w:r>
      <w:r>
        <w:rPr>
          <w:color w:val="565656"/>
          <w:w w:val="95"/>
          <w:sz w:val="35"/>
        </w:rPr>
        <w:t>严</w:t>
      </w:r>
      <w:r>
        <w:rPr>
          <w:color w:val="565656"/>
          <w:w w:val="95"/>
          <w:sz w:val="35"/>
        </w:rPr>
        <w:t>重</w:t>
      </w:r>
      <w:r>
        <w:rPr>
          <w:color w:val="565656"/>
          <w:w w:val="95"/>
          <w:sz w:val="35"/>
        </w:rPr>
        <w:t>危</w:t>
      </w:r>
      <w:r>
        <w:rPr>
          <w:color w:val="565656"/>
          <w:w w:val="95"/>
          <w:sz w:val="35"/>
        </w:rPr>
        <w:t>及</w:t>
      </w:r>
      <w:r>
        <w:rPr>
          <w:color w:val="565656"/>
          <w:w w:val="95"/>
          <w:sz w:val="35"/>
        </w:rPr>
        <w:t>生</w:t>
      </w:r>
      <w:r>
        <w:rPr>
          <w:color w:val="565656"/>
          <w:w w:val="95"/>
          <w:sz w:val="35"/>
        </w:rPr>
        <w:t>命</w:t>
      </w:r>
      <w:r>
        <w:rPr>
          <w:color w:val="565656"/>
          <w:w w:val="95"/>
          <w:sz w:val="35"/>
        </w:rPr>
        <w:t>）</w:t>
      </w:r>
      <w:r>
        <w:rPr>
          <w:color w:val="565656"/>
          <w:w w:val="95"/>
          <w:sz w:val="35"/>
        </w:rPr>
        <w:t>、</w:t>
      </w:r>
      <w:r>
        <w:rPr>
          <w:color w:val="565656"/>
          <w:w w:val="95"/>
          <w:sz w:val="35"/>
        </w:rPr>
        <w:t>和</w:t>
      </w:r>
      <w:r>
        <w:rPr>
          <w:color w:val="565656"/>
          <w:w w:val="95"/>
          <w:sz w:val="35"/>
        </w:rPr>
        <w:t>肝</w:t>
      </w:r>
      <w:r>
        <w:rPr>
          <w:color w:val="565656"/>
          <w:w w:val="95"/>
          <w:sz w:val="35"/>
        </w:rPr>
        <w:t>功</w:t>
      </w:r>
      <w:r>
        <w:rPr>
          <w:color w:val="565656"/>
          <w:w w:val="95"/>
          <w:sz w:val="35"/>
        </w:rPr>
        <w:t>能</w:t>
      </w:r>
      <w:r>
        <w:rPr>
          <w:color w:val="565656"/>
          <w:w w:val="95"/>
          <w:sz w:val="35"/>
        </w:rPr>
        <w:t>不</w:t>
      </w:r>
      <w:r>
        <w:rPr>
          <w:color w:val="565656"/>
          <w:spacing w:val="-10"/>
          <w:w w:val="95"/>
          <w:sz w:val="35"/>
        </w:rPr>
        <w:t>全</w:t>
      </w:r>
    </w:p>
    <w:p>
      <w:pPr>
        <w:spacing w:before="113"/>
        <w:ind w:left="980" w:right="0" w:firstLine="0"/>
        <w:jc w:val="left"/>
        <w:rPr>
          <w:sz w:val="35"/>
        </w:rPr>
      </w:pPr>
      <w:r>
        <w:rPr>
          <w:color w:val="444444"/>
          <w:w w:val="105"/>
          <w:sz w:val="35"/>
        </w:rPr>
        <w:t>同</w:t>
      </w:r>
      <w:r>
        <w:rPr>
          <w:color w:val="444444"/>
          <w:spacing w:val="-10"/>
          <w:w w:val="110"/>
          <w:sz w:val="35"/>
        </w:rPr>
        <w:t>上</w:t>
      </w:r>
    </w:p>
    <w:p>
      <w:pPr>
        <w:spacing w:line="297" w:lineRule="auto" w:before="113"/>
        <w:ind w:left="980" w:right="6947" w:firstLine="14"/>
        <w:jc w:val="left"/>
        <w:rPr>
          <w:sz w:val="35"/>
        </w:rPr>
      </w:pPr>
      <w:r>
        <w:rPr>
          <w:color w:val="676767"/>
          <w:spacing w:val="-2"/>
          <w:w w:val="90"/>
          <w:sz w:val="35"/>
        </w:rPr>
        <w:t>头</w:t>
      </w:r>
      <w:r>
        <w:rPr>
          <w:color w:val="676767"/>
          <w:spacing w:val="-2"/>
          <w:w w:val="90"/>
          <w:sz w:val="35"/>
        </w:rPr>
        <w:t>晕</w:t>
      </w:r>
      <w:r>
        <w:rPr>
          <w:color w:val="676767"/>
          <w:spacing w:val="-2"/>
          <w:w w:val="90"/>
          <w:sz w:val="35"/>
        </w:rPr>
        <w:t>，</w:t>
      </w:r>
      <w:r>
        <w:rPr>
          <w:color w:val="676767"/>
          <w:spacing w:val="-2"/>
          <w:w w:val="90"/>
          <w:sz w:val="35"/>
        </w:rPr>
        <w:t>嗜</w:t>
      </w:r>
      <w:r>
        <w:rPr>
          <w:color w:val="676767"/>
          <w:spacing w:val="-2"/>
          <w:w w:val="90"/>
          <w:sz w:val="35"/>
        </w:rPr>
        <w:t>睡</w:t>
      </w:r>
      <w:r>
        <w:rPr>
          <w:color w:val="676767"/>
          <w:spacing w:val="-2"/>
          <w:w w:val="90"/>
          <w:sz w:val="35"/>
        </w:rPr>
        <w:t>，</w:t>
      </w:r>
      <w:r>
        <w:rPr>
          <w:color w:val="676767"/>
          <w:spacing w:val="-2"/>
          <w:w w:val="90"/>
          <w:sz w:val="35"/>
        </w:rPr>
        <w:t>腥</w:t>
      </w:r>
      <w:r>
        <w:rPr>
          <w:color w:val="676767"/>
          <w:spacing w:val="-2"/>
          <w:w w:val="90"/>
          <w:sz w:val="35"/>
        </w:rPr>
        <w:t>梦</w:t>
      </w:r>
      <w:r>
        <w:rPr>
          <w:color w:val="676767"/>
          <w:spacing w:val="-2"/>
          <w:w w:val="90"/>
          <w:sz w:val="35"/>
        </w:rPr>
        <w:t>，</w:t>
      </w:r>
      <w:r>
        <w:rPr>
          <w:color w:val="676767"/>
          <w:spacing w:val="-2"/>
          <w:w w:val="90"/>
          <w:sz w:val="35"/>
        </w:rPr>
        <w:t>神</w:t>
      </w:r>
      <w:r>
        <w:rPr>
          <w:color w:val="676767"/>
          <w:spacing w:val="-2"/>
          <w:w w:val="90"/>
          <w:sz w:val="35"/>
        </w:rPr>
        <w:t>志</w:t>
      </w:r>
      <w:r>
        <w:rPr>
          <w:color w:val="676767"/>
          <w:spacing w:val="-2"/>
          <w:w w:val="90"/>
          <w:sz w:val="35"/>
        </w:rPr>
        <w:t>不</w:t>
      </w:r>
      <w:r>
        <w:rPr>
          <w:color w:val="676767"/>
          <w:spacing w:val="-2"/>
          <w:w w:val="90"/>
          <w:sz w:val="35"/>
        </w:rPr>
        <w:t>清</w:t>
      </w:r>
      <w:r>
        <w:rPr>
          <w:color w:val="676767"/>
          <w:spacing w:val="-2"/>
          <w:w w:val="90"/>
          <w:sz w:val="35"/>
        </w:rPr>
        <w:t>｀</w:t>
      </w:r>
      <w:r>
        <w:rPr>
          <w:color w:val="676767"/>
          <w:spacing w:val="-2"/>
          <w:w w:val="90"/>
          <w:sz w:val="35"/>
        </w:rPr>
        <w:t>情</w:t>
      </w:r>
      <w:r>
        <w:rPr>
          <w:color w:val="676767"/>
          <w:spacing w:val="-2"/>
          <w:w w:val="90"/>
          <w:sz w:val="35"/>
        </w:rPr>
        <w:t>绪</w:t>
      </w:r>
      <w:r>
        <w:rPr>
          <w:color w:val="676767"/>
          <w:spacing w:val="-2"/>
          <w:w w:val="90"/>
          <w:sz w:val="35"/>
        </w:rPr>
        <w:t>激</w:t>
      </w:r>
      <w:r>
        <w:rPr>
          <w:color w:val="676767"/>
          <w:spacing w:val="-2"/>
          <w:w w:val="90"/>
          <w:sz w:val="35"/>
        </w:rPr>
        <w:t>动</w:t>
      </w:r>
      <w:r>
        <w:rPr>
          <w:color w:val="676767"/>
          <w:spacing w:val="-2"/>
          <w:w w:val="90"/>
          <w:sz w:val="35"/>
        </w:rPr>
        <w:t>，</w:t>
      </w:r>
      <w:r>
        <w:rPr>
          <w:color w:val="676767"/>
          <w:spacing w:val="-2"/>
          <w:w w:val="90"/>
          <w:sz w:val="35"/>
        </w:rPr>
        <w:t>健</w:t>
      </w:r>
      <w:r>
        <w:rPr>
          <w:color w:val="676767"/>
          <w:spacing w:val="-2"/>
          <w:w w:val="90"/>
          <w:sz w:val="35"/>
        </w:rPr>
        <w:t>忘</w:t>
      </w:r>
      <w:r>
        <w:rPr>
          <w:color w:val="676767"/>
          <w:spacing w:val="-2"/>
          <w:w w:val="90"/>
          <w:sz w:val="35"/>
        </w:rPr>
        <w:t>和</w:t>
      </w:r>
      <w:r>
        <w:rPr>
          <w:color w:val="676767"/>
          <w:spacing w:val="-2"/>
          <w:w w:val="90"/>
          <w:sz w:val="35"/>
        </w:rPr>
        <w:t>欣</w:t>
      </w:r>
      <w:r>
        <w:rPr>
          <w:color w:val="676767"/>
          <w:spacing w:val="-2"/>
          <w:w w:val="90"/>
          <w:sz w:val="35"/>
        </w:rPr>
        <w:t>快</w:t>
      </w:r>
      <w:r>
        <w:rPr>
          <w:color w:val="676767"/>
          <w:spacing w:val="-2"/>
          <w:w w:val="90"/>
          <w:sz w:val="35"/>
        </w:rPr>
        <w:t>感</w:t>
      </w:r>
      <w:r>
        <w:rPr>
          <w:color w:val="444444"/>
          <w:spacing w:val="-6"/>
          <w:sz w:val="35"/>
        </w:rPr>
        <w:t>同</w:t>
      </w:r>
      <w:r>
        <w:rPr>
          <w:color w:val="444444"/>
          <w:spacing w:val="-6"/>
          <w:sz w:val="35"/>
        </w:rPr>
        <w:t>上</w:t>
      </w:r>
    </w:p>
    <w:p>
      <w:pPr>
        <w:spacing w:before="1"/>
        <w:ind w:left="991" w:right="0" w:firstLine="0"/>
        <w:jc w:val="lef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6499712">
            <wp:simplePos x="0" y="0"/>
            <wp:positionH relativeFrom="page">
              <wp:posOffset>5416234</wp:posOffset>
            </wp:positionH>
            <wp:positionV relativeFrom="paragraph">
              <wp:posOffset>286627</wp:posOffset>
            </wp:positionV>
            <wp:extent cx="300144" cy="27268"/>
            <wp:effectExtent l="0" t="0" r="0" b="0"/>
            <wp:wrapNone/>
            <wp:docPr id="753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57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44" cy="2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0224">
            <wp:simplePos x="0" y="0"/>
            <wp:positionH relativeFrom="page">
              <wp:posOffset>6248452</wp:posOffset>
            </wp:positionH>
            <wp:positionV relativeFrom="paragraph">
              <wp:posOffset>286627</wp:posOffset>
            </wp:positionV>
            <wp:extent cx="859503" cy="27268"/>
            <wp:effectExtent l="0" t="0" r="0" b="0"/>
            <wp:wrapNone/>
            <wp:docPr id="755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578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03" cy="2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1248">
            <wp:simplePos x="0" y="0"/>
            <wp:positionH relativeFrom="page">
              <wp:posOffset>9768323</wp:posOffset>
            </wp:positionH>
            <wp:positionV relativeFrom="paragraph">
              <wp:posOffset>259358</wp:posOffset>
            </wp:positionV>
            <wp:extent cx="3792728" cy="395400"/>
            <wp:effectExtent l="0" t="0" r="0" b="0"/>
            <wp:wrapNone/>
            <wp:docPr id="757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579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728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105"/>
          <w:sz w:val="35"/>
        </w:rPr>
        <w:t>同</w:t>
      </w:r>
      <w:r>
        <w:rPr>
          <w:color w:val="444444"/>
          <w:spacing w:val="-10"/>
          <w:w w:val="105"/>
          <w:sz w:val="35"/>
        </w:rPr>
        <w:t>上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2" w:equalWidth="0">
            <w:col w:w="5702" w:space="40"/>
            <w:col w:w="16008"/>
          </w:cols>
        </w:sectPr>
      </w:pPr>
    </w:p>
    <w:p>
      <w:pPr>
        <w:spacing w:line="515" w:lineRule="exact" w:before="0"/>
        <w:ind w:left="1358" w:right="0" w:firstLine="0"/>
        <w:jc w:val="left"/>
        <w:rPr>
          <w:sz w:val="50"/>
        </w:rPr>
      </w:pPr>
      <w:r>
        <w:rPr/>
        <w:pict>
          <v:group style="position:absolute;margin-left:568.275513pt;margin-top:-3.413882pt;width:159pt;height:15.05pt;mso-position-horizontal-relative:page;mso-position-vertical-relative:paragraph;z-index:-21043712" id="docshapegroup1551" coordorigin="11366,-68" coordsize="3180,301">
            <v:shape style="position:absolute;left:11365;top:-69;width:860;height:65" type="#_x0000_t75" id="docshape1552" stroked="false">
              <v:imagedata r:id="rId584" o:title=""/>
            </v:shape>
            <v:shape style="position:absolute;left:13170;top:-69;width:1376;height:301" type="#_x0000_t75" id="docshape1553" stroked="false">
              <v:imagedata r:id="rId585" o:title=""/>
            </v:shape>
            <v:line style="position:absolute" from="12225,-36" to="13170,-36" stroked="true" strokeweight="1.073583pt" strokecolor="#000000">
              <v:stroke dashstyle="solid"/>
            </v:line>
            <w10:wrap type="none"/>
          </v:group>
        </w:pict>
      </w:r>
      <w:r>
        <w:rPr>
          <w:color w:val="444444"/>
          <w:w w:val="90"/>
          <w:sz w:val="50"/>
        </w:rPr>
        <w:t>钰</w:t>
      </w:r>
      <w:r>
        <w:rPr>
          <w:color w:val="444444"/>
          <w:w w:val="90"/>
          <w:sz w:val="50"/>
        </w:rPr>
        <w:t>和</w:t>
      </w:r>
      <w:r>
        <w:rPr>
          <w:color w:val="444444"/>
          <w:w w:val="90"/>
          <w:sz w:val="50"/>
        </w:rPr>
        <w:t>挂</w:t>
      </w:r>
      <w:r>
        <w:rPr>
          <w:color w:val="444444"/>
          <w:w w:val="90"/>
          <w:sz w:val="50"/>
        </w:rPr>
        <w:t>畔</w:t>
      </w:r>
      <w:r>
        <w:rPr>
          <w:color w:val="444444"/>
          <w:spacing w:val="45"/>
          <w:sz w:val="50"/>
        </w:rPr>
        <w:t> </w:t>
      </w:r>
      <w:r>
        <w:rPr>
          <w:color w:val="444444"/>
          <w:w w:val="90"/>
          <w:sz w:val="50"/>
        </w:rPr>
        <w:t>境</w:t>
      </w:r>
      <w:r>
        <w:rPr>
          <w:color w:val="444444"/>
          <w:w w:val="90"/>
          <w:sz w:val="50"/>
        </w:rPr>
        <w:t>抑</w:t>
      </w:r>
      <w:r>
        <w:rPr>
          <w:color w:val="444444"/>
          <w:w w:val="90"/>
          <w:sz w:val="50"/>
        </w:rPr>
        <w:t>野</w:t>
      </w:r>
      <w:r>
        <w:rPr>
          <w:color w:val="828282"/>
          <w:w w:val="90"/>
          <w:sz w:val="50"/>
        </w:rPr>
        <w:t>心</w:t>
      </w:r>
      <w:r>
        <w:rPr>
          <w:color w:val="B8B8B8"/>
          <w:w w:val="90"/>
          <w:sz w:val="50"/>
          <w:shd w:fill="D4D4D4" w:color="auto" w:val="clear"/>
        </w:rPr>
        <w:t>次｀</w:t>
      </w:r>
      <w:r>
        <w:rPr>
          <w:color w:val="B8B8B8"/>
          <w:spacing w:val="36"/>
          <w:sz w:val="50"/>
          <w:shd w:fill="D4D4D4" w:color="auto" w:val="clear"/>
        </w:rPr>
        <w:t> </w:t>
      </w:r>
      <w:r>
        <w:rPr>
          <w:color w:val="B8B8B8"/>
          <w:w w:val="90"/>
          <w:sz w:val="50"/>
          <w:shd w:fill="D4D4D4" w:color="auto" w:val="clear"/>
        </w:rPr>
        <w:t>昙</w:t>
      </w:r>
      <w:r>
        <w:rPr>
          <w:color w:val="B8B8B8"/>
          <w:spacing w:val="37"/>
          <w:sz w:val="50"/>
          <w:shd w:fill="D4D4D4" w:color="auto" w:val="clear"/>
        </w:rPr>
        <w:t> </w:t>
      </w:r>
      <w:r>
        <w:rPr>
          <w:color w:val="B8B8B8"/>
          <w:w w:val="90"/>
          <w:sz w:val="50"/>
          <w:shd w:fill="D4D4D4" w:color="auto" w:val="clear"/>
        </w:rPr>
        <w:t>.:;:;</w:t>
      </w:r>
      <w:r>
        <w:rPr>
          <w:color w:val="B8B8B8"/>
          <w:w w:val="90"/>
          <w:sz w:val="50"/>
          <w:shd w:fill="D4D4D4" w:color="auto" w:val="clear"/>
        </w:rPr>
        <w:t>心</w:t>
      </w:r>
      <w:r>
        <w:rPr>
          <w:color w:val="B8B8B8"/>
          <w:w w:val="90"/>
          <w:sz w:val="50"/>
          <w:shd w:fill="D4D4D4" w:color="auto" w:val="clear"/>
        </w:rPr>
        <w:t>主</w:t>
      </w:r>
      <w:r>
        <w:rPr>
          <w:color w:val="B8B8B8"/>
          <w:w w:val="90"/>
          <w:sz w:val="50"/>
          <w:shd w:fill="D4D4D4" w:color="auto" w:val="clear"/>
        </w:rPr>
        <w:t>，</w:t>
      </w:r>
      <w:r>
        <w:rPr>
          <w:color w:val="B8B8B8"/>
          <w:w w:val="90"/>
          <w:sz w:val="50"/>
          <w:shd w:fill="D4D4D4" w:color="auto" w:val="clear"/>
        </w:rPr>
        <w:t>窄</w:t>
      </w:r>
      <w:r>
        <w:rPr>
          <w:color w:val="B8B8B8"/>
          <w:spacing w:val="-167"/>
          <w:w w:val="99"/>
          <w:sz w:val="50"/>
          <w:shd w:fill="D4D4D4" w:color="auto" w:val="clear"/>
        </w:rPr>
        <w:t>；</w:t>
      </w:r>
      <w:r>
        <w:rPr>
          <w:color w:val="D4D4D4"/>
          <w:w w:val="85"/>
          <w:sz w:val="50"/>
        </w:rPr>
        <w:t>：＼</w:t>
      </w:r>
      <w:r>
        <w:rPr>
          <w:color w:val="D4D4D4"/>
          <w:w w:val="90"/>
          <w:sz w:val="50"/>
        </w:rPr>
        <w:t>心</w:t>
      </w:r>
      <w:r>
        <w:rPr>
          <w:color w:val="D4D4D4"/>
          <w:w w:val="90"/>
          <w:sz w:val="50"/>
        </w:rPr>
        <w:t>擘</w:t>
      </w:r>
      <w:r>
        <w:rPr>
          <w:color w:val="D4D4D4"/>
          <w:w w:val="90"/>
          <w:sz w:val="50"/>
        </w:rPr>
        <w:t>一</w:t>
      </w:r>
      <w:r>
        <w:rPr>
          <w:color w:val="D4D4D4"/>
          <w:w w:val="90"/>
          <w:sz w:val="50"/>
        </w:rPr>
        <w:t>至</w:t>
      </w:r>
      <w:r>
        <w:rPr>
          <w:color w:val="D4D4D4"/>
          <w:w w:val="90"/>
          <w:sz w:val="50"/>
        </w:rPr>
        <w:t>，～～，</w:t>
      </w:r>
      <w:r>
        <w:rPr>
          <w:color w:val="D4D4D4"/>
          <w:w w:val="90"/>
          <w:sz w:val="50"/>
        </w:rPr>
        <w:t>已</w:t>
      </w:r>
      <w:r>
        <w:rPr>
          <w:color w:val="D4D4D4"/>
          <w:spacing w:val="-10"/>
          <w:w w:val="90"/>
          <w:sz w:val="50"/>
        </w:rPr>
        <w:t>己</w:t>
      </w:r>
    </w:p>
    <w:p>
      <w:pPr>
        <w:spacing w:after="0" w:line="515" w:lineRule="exact"/>
        <w:jc w:val="left"/>
        <w:rPr>
          <w:sz w:val="50"/>
        </w:rPr>
        <w:sectPr>
          <w:type w:val="continuous"/>
          <w:pgSz w:w="21750" w:h="31660"/>
          <w:pgMar w:top="200" w:bottom="280" w:left="0" w:right="0"/>
        </w:sectPr>
      </w:pPr>
    </w:p>
    <w:p>
      <w:pPr>
        <w:spacing w:before="40"/>
        <w:ind w:left="1375" w:right="0" w:firstLine="0"/>
        <w:jc w:val="left"/>
        <w:rPr>
          <w:sz w:val="35"/>
        </w:rPr>
      </w:pPr>
      <w:r>
        <w:rPr>
          <w:color w:val="565656"/>
          <w:sz w:val="35"/>
        </w:rPr>
        <w:t>所</w:t>
      </w:r>
      <w:r>
        <w:rPr>
          <w:color w:val="565656"/>
          <w:sz w:val="35"/>
        </w:rPr>
        <w:t>有</w:t>
      </w:r>
      <w:r>
        <w:rPr>
          <w:color w:val="565656"/>
          <w:sz w:val="35"/>
        </w:rPr>
        <w:t>这</w:t>
      </w:r>
      <w:r>
        <w:rPr>
          <w:color w:val="565656"/>
          <w:sz w:val="35"/>
        </w:rPr>
        <w:t>些</w:t>
      </w:r>
      <w:r>
        <w:rPr>
          <w:color w:val="565656"/>
          <w:sz w:val="35"/>
        </w:rPr>
        <w:t>药</w:t>
      </w:r>
      <w:r>
        <w:rPr>
          <w:color w:val="565656"/>
          <w:spacing w:val="-10"/>
          <w:sz w:val="35"/>
        </w:rPr>
        <w:t>物</w:t>
      </w:r>
    </w:p>
    <w:p>
      <w:pPr>
        <w:spacing w:before="91"/>
        <w:ind w:left="1375" w:right="0" w:firstLine="0"/>
        <w:jc w:val="left"/>
        <w:rPr>
          <w:rFonts w:ascii="Times New Roman" w:eastAsia="Times New Roman"/>
          <w:sz w:val="34"/>
        </w:rPr>
      </w:pPr>
      <w:r>
        <w:rPr>
          <w:color w:val="444444"/>
          <w:w w:val="105"/>
          <w:sz w:val="35"/>
        </w:rPr>
        <w:t>阿巴</w:t>
      </w:r>
      <w:r>
        <w:rPr>
          <w:color w:val="676767"/>
          <w:w w:val="105"/>
          <w:sz w:val="35"/>
        </w:rPr>
        <w:t>卡韦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Aba</w:t>
      </w:r>
      <w:r>
        <w:rPr>
          <w:rFonts w:ascii="Times New Roman" w:eastAsia="Times New Roman"/>
          <w:color w:val="676767"/>
          <w:spacing w:val="-2"/>
          <w:w w:val="105"/>
          <w:sz w:val="34"/>
        </w:rPr>
        <w:t>cav</w:t>
      </w:r>
      <w:r>
        <w:rPr>
          <w:color w:val="2F2F2F"/>
          <w:spacing w:val="-2"/>
          <w:w w:val="105"/>
          <w:sz w:val="32"/>
        </w:rPr>
        <w:t>i</w:t>
      </w:r>
      <w:r>
        <w:rPr>
          <w:rFonts w:ascii="Times New Roman" w:eastAsia="Times New Roman"/>
          <w:color w:val="2F2F2F"/>
          <w:spacing w:val="-2"/>
          <w:w w:val="105"/>
          <w:sz w:val="34"/>
        </w:rPr>
        <w:t>r</w:t>
      </w:r>
    </w:p>
    <w:p>
      <w:pPr>
        <w:spacing w:line="297" w:lineRule="auto" w:before="88"/>
        <w:ind w:left="1381" w:right="26" w:firstLine="6"/>
        <w:jc w:val="left"/>
        <w:rPr>
          <w:rFonts w:ascii="Times New Roman" w:eastAsia="Times New Roman"/>
          <w:sz w:val="34"/>
        </w:rPr>
      </w:pPr>
      <w:r>
        <w:rPr>
          <w:color w:val="676767"/>
          <w:spacing w:val="-2"/>
          <w:sz w:val="35"/>
        </w:rPr>
        <w:t>去</w:t>
      </w:r>
      <w:r>
        <w:rPr>
          <w:color w:val="676767"/>
          <w:spacing w:val="-2"/>
          <w:sz w:val="35"/>
        </w:rPr>
        <w:t>胫</w:t>
      </w:r>
      <w:r>
        <w:rPr>
          <w:color w:val="444444"/>
          <w:spacing w:val="-2"/>
          <w:sz w:val="35"/>
        </w:rPr>
        <w:t>肌</w:t>
      </w:r>
      <w:r>
        <w:rPr>
          <w:color w:val="444444"/>
          <w:spacing w:val="-2"/>
          <w:sz w:val="35"/>
        </w:rPr>
        <w:t>昔</w:t>
      </w:r>
      <w:r>
        <w:rPr>
          <w:rFonts w:ascii="Times New Roman" w:eastAsia="Times New Roman"/>
          <w:color w:val="444444"/>
          <w:spacing w:val="-2"/>
          <w:sz w:val="37"/>
        </w:rPr>
        <w:t>O</w:t>
      </w:r>
      <w:r>
        <w:rPr>
          <w:color w:val="444444"/>
          <w:spacing w:val="-2"/>
          <w:sz w:val="35"/>
        </w:rPr>
        <w:t>i</w:t>
      </w:r>
      <w:r>
        <w:rPr>
          <w:rFonts w:ascii="Times New Roman" w:eastAsia="Times New Roman"/>
          <w:color w:val="444444"/>
          <w:spacing w:val="-2"/>
          <w:sz w:val="34"/>
        </w:rPr>
        <w:t>dano</w:t>
      </w:r>
      <w:r>
        <w:rPr>
          <w:rFonts w:ascii="Times New Roman" w:eastAsia="Times New Roman"/>
          <w:color w:val="676767"/>
          <w:spacing w:val="-2"/>
          <w:sz w:val="34"/>
        </w:rPr>
        <w:t>s</w:t>
      </w:r>
      <w:r>
        <w:rPr>
          <w:color w:val="444444"/>
          <w:spacing w:val="-2"/>
          <w:sz w:val="35"/>
        </w:rPr>
        <w:t>i</w:t>
      </w:r>
      <w:r>
        <w:rPr>
          <w:rFonts w:ascii="Times New Roman" w:eastAsia="Times New Roman"/>
          <w:color w:val="444444"/>
          <w:spacing w:val="-2"/>
          <w:sz w:val="34"/>
        </w:rPr>
        <w:t>ne</w:t>
      </w:r>
      <w:r>
        <w:rPr>
          <w:rFonts w:ascii="Times New Roman" w:eastAsia="Times New Roman"/>
          <w:color w:val="676767"/>
          <w:spacing w:val="-2"/>
          <w:sz w:val="34"/>
        </w:rPr>
        <w:t>(</w:t>
      </w:r>
      <w:r>
        <w:rPr>
          <w:rFonts w:ascii="Times New Roman" w:eastAsia="Times New Roman"/>
          <w:color w:val="444444"/>
          <w:spacing w:val="-2"/>
          <w:sz w:val="34"/>
        </w:rPr>
        <w:t>DOL</w:t>
      </w:r>
      <w:r>
        <w:rPr>
          <w:rFonts w:ascii="Times New Roman" w:eastAsia="Times New Roman"/>
          <w:color w:val="676767"/>
          <w:spacing w:val="-2"/>
          <w:sz w:val="34"/>
        </w:rPr>
        <w:t>)</w:t>
      </w:r>
      <w:r>
        <w:rPr>
          <w:color w:val="565656"/>
          <w:spacing w:val="-2"/>
          <w:w w:val="105"/>
          <w:sz w:val="35"/>
        </w:rPr>
        <w:t>恩</w:t>
      </w:r>
      <w:r>
        <w:rPr>
          <w:color w:val="565656"/>
          <w:spacing w:val="-2"/>
          <w:w w:val="105"/>
          <w:sz w:val="35"/>
        </w:rPr>
        <w:t>曲</w:t>
      </w:r>
      <w:r>
        <w:rPr>
          <w:color w:val="565656"/>
          <w:spacing w:val="-2"/>
          <w:w w:val="105"/>
          <w:sz w:val="35"/>
        </w:rPr>
        <w:t>他</w:t>
      </w:r>
      <w:r>
        <w:rPr>
          <w:color w:val="565656"/>
          <w:spacing w:val="-2"/>
          <w:w w:val="105"/>
          <w:sz w:val="35"/>
        </w:rPr>
        <w:t>滨</w:t>
      </w:r>
      <w:r>
        <w:rPr>
          <w:rFonts w:ascii="Times New Roman" w:eastAsia="Times New Roman"/>
          <w:color w:val="565656"/>
          <w:spacing w:val="-2"/>
          <w:w w:val="105"/>
          <w:sz w:val="34"/>
        </w:rPr>
        <w:t>Em</w:t>
      </w:r>
      <w:r>
        <w:rPr>
          <w:color w:val="2F2F2F"/>
          <w:spacing w:val="-2"/>
          <w:w w:val="105"/>
          <w:sz w:val="32"/>
        </w:rPr>
        <w:t>tri</w:t>
      </w:r>
      <w:r>
        <w:rPr>
          <w:rFonts w:ascii="Times New Roman" w:eastAsia="Times New Roman"/>
          <w:color w:val="676767"/>
          <w:spacing w:val="-2"/>
          <w:w w:val="105"/>
          <w:sz w:val="34"/>
        </w:rPr>
        <w:t>c</w:t>
      </w:r>
      <w:r>
        <w:rPr>
          <w:color w:val="444444"/>
          <w:spacing w:val="-2"/>
          <w:w w:val="105"/>
          <w:sz w:val="35"/>
        </w:rPr>
        <w:t>i</w:t>
      </w:r>
      <w:r>
        <w:rPr>
          <w:rFonts w:ascii="Times New Roman" w:eastAsia="Times New Roman"/>
          <w:color w:val="444444"/>
          <w:spacing w:val="-2"/>
          <w:w w:val="105"/>
          <w:sz w:val="27"/>
        </w:rPr>
        <w:t>l</w:t>
      </w:r>
      <w:r>
        <w:rPr>
          <w:color w:val="444444"/>
          <w:spacing w:val="-2"/>
          <w:w w:val="105"/>
          <w:sz w:val="32"/>
        </w:rPr>
        <w:t>的i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n</w:t>
      </w:r>
    </w:p>
    <w:p>
      <w:pPr>
        <w:spacing w:line="295" w:lineRule="auto" w:before="0"/>
        <w:ind w:left="1354" w:right="15" w:firstLine="38"/>
        <w:jc w:val="left"/>
        <w:rPr>
          <w:rFonts w:ascii="Times New Roman" w:eastAsia="Times New Roman"/>
          <w:sz w:val="34"/>
        </w:rPr>
      </w:pPr>
      <w:r>
        <w:rPr>
          <w:color w:val="565656"/>
          <w:spacing w:val="1"/>
          <w:w w:val="105"/>
          <w:sz w:val="35"/>
        </w:rPr>
        <w:t>拉米夫定</w:t>
      </w:r>
      <w:r>
        <w:rPr>
          <w:rFonts w:ascii="Times New Roman" w:eastAsia="Times New Roman"/>
          <w:color w:val="565656"/>
          <w:spacing w:val="-1"/>
          <w:w w:val="104"/>
          <w:sz w:val="34"/>
        </w:rPr>
        <w:t>L</w:t>
      </w:r>
      <w:r>
        <w:rPr>
          <w:rFonts w:ascii="Times New Roman" w:eastAsia="Times New Roman"/>
          <w:color w:val="565656"/>
          <w:w w:val="104"/>
          <w:sz w:val="34"/>
        </w:rPr>
        <w:t>am</w:t>
      </w:r>
      <w:r>
        <w:rPr>
          <w:color w:val="565656"/>
          <w:w w:val="105"/>
          <w:sz w:val="35"/>
        </w:rPr>
        <w:t>i</w:t>
      </w:r>
      <w:r>
        <w:rPr>
          <w:rFonts w:ascii="Times New Roman" w:eastAsia="Times New Roman"/>
          <w:color w:val="565656"/>
          <w:w w:val="104"/>
          <w:sz w:val="34"/>
        </w:rPr>
        <w:t>vu</w:t>
      </w:r>
      <w:r>
        <w:rPr>
          <w:color w:val="565656"/>
          <w:spacing w:val="-1"/>
          <w:w w:val="105"/>
          <w:sz w:val="35"/>
        </w:rPr>
        <w:t>di</w:t>
      </w:r>
      <w:r>
        <w:rPr>
          <w:color w:val="565656"/>
          <w:spacing w:val="1"/>
          <w:w w:val="105"/>
          <w:sz w:val="35"/>
        </w:rPr>
        <w:t>n</w:t>
      </w:r>
      <w:r>
        <w:rPr>
          <w:rFonts w:ascii="Times New Roman" w:eastAsia="Times New Roman"/>
          <w:color w:val="565656"/>
          <w:w w:val="104"/>
          <w:sz w:val="34"/>
        </w:rPr>
        <w:t>e(3TC)</w:t>
      </w:r>
      <w:r>
        <w:rPr>
          <w:color w:val="676767"/>
          <w:spacing w:val="1"/>
          <w:w w:val="105"/>
          <w:sz w:val="35"/>
        </w:rPr>
        <w:t>司</w:t>
      </w:r>
      <w:r>
        <w:rPr>
          <w:color w:val="444444"/>
          <w:spacing w:val="1"/>
          <w:w w:val="105"/>
          <w:sz w:val="35"/>
        </w:rPr>
        <w:t>他</w:t>
      </w:r>
      <w:r>
        <w:rPr>
          <w:color w:val="676767"/>
          <w:spacing w:val="1"/>
          <w:w w:val="105"/>
          <w:sz w:val="35"/>
        </w:rPr>
        <w:t>夫定</w:t>
      </w:r>
      <w:r>
        <w:rPr>
          <w:rFonts w:ascii="Times New Roman" w:eastAsia="Times New Roman"/>
          <w:color w:val="676767"/>
          <w:w w:val="104"/>
          <w:sz w:val="34"/>
        </w:rPr>
        <w:t>S</w:t>
      </w:r>
      <w:r>
        <w:rPr>
          <w:color w:val="444444"/>
          <w:w w:val="104"/>
          <w:sz w:val="31"/>
        </w:rPr>
        <w:t>t</w:t>
      </w:r>
      <w:r>
        <w:rPr>
          <w:rFonts w:ascii="Times New Roman" w:eastAsia="Times New Roman"/>
          <w:color w:val="444444"/>
          <w:w w:val="104"/>
          <w:sz w:val="34"/>
        </w:rPr>
        <w:t>a</w:t>
      </w:r>
      <w:r>
        <w:rPr>
          <w:rFonts w:ascii="Times New Roman" w:eastAsia="Times New Roman"/>
          <w:color w:val="676767"/>
          <w:w w:val="104"/>
          <w:sz w:val="34"/>
        </w:rPr>
        <w:t>v</w:t>
      </w:r>
      <w:r>
        <w:rPr>
          <w:rFonts w:ascii="Times New Roman" w:eastAsia="Times New Roman"/>
          <w:color w:val="444444"/>
          <w:w w:val="104"/>
          <w:sz w:val="34"/>
        </w:rPr>
        <w:t>ud</w:t>
      </w:r>
      <w:r>
        <w:rPr>
          <w:color w:val="444444"/>
          <w:spacing w:val="-1"/>
          <w:w w:val="105"/>
          <w:sz w:val="33"/>
        </w:rPr>
        <w:t>i</w:t>
      </w:r>
      <w:r>
        <w:rPr>
          <w:color w:val="444444"/>
          <w:w w:val="105"/>
          <w:sz w:val="33"/>
        </w:rPr>
        <w:t>t</w:t>
      </w:r>
      <w:r>
        <w:rPr>
          <w:rFonts w:ascii="Times New Roman" w:eastAsia="Times New Roman"/>
          <w:color w:val="444444"/>
          <w:w w:val="104"/>
          <w:sz w:val="34"/>
        </w:rPr>
        <w:t>1</w:t>
      </w:r>
      <w:r>
        <w:rPr>
          <w:rFonts w:ascii="Times New Roman" w:eastAsia="Times New Roman"/>
          <w:color w:val="676767"/>
          <w:w w:val="104"/>
          <w:sz w:val="34"/>
        </w:rPr>
        <w:t>e(</w:t>
      </w:r>
      <w:r>
        <w:rPr>
          <w:rFonts w:ascii="Times New Roman" w:eastAsia="Times New Roman"/>
          <w:color w:val="444444"/>
          <w:w w:val="104"/>
          <w:sz w:val="34"/>
        </w:rPr>
        <w:t>d</w:t>
      </w:r>
      <w:r>
        <w:rPr>
          <w:rFonts w:ascii="Times New Roman" w:eastAsia="Times New Roman"/>
          <w:color w:val="444444"/>
          <w:spacing w:val="15"/>
          <w:w w:val="104"/>
          <w:sz w:val="34"/>
        </w:rPr>
        <w:t>4</w:t>
      </w:r>
      <w:r>
        <w:rPr>
          <w:rFonts w:ascii="Times New Roman" w:eastAsia="Times New Roman"/>
          <w:color w:val="444444"/>
          <w:spacing w:val="-1"/>
          <w:w w:val="104"/>
          <w:sz w:val="34"/>
        </w:rPr>
        <w:t>T</w:t>
      </w:r>
      <w:r>
        <w:rPr>
          <w:rFonts w:ascii="Times New Roman" w:eastAsia="Times New Roman"/>
          <w:color w:val="444444"/>
          <w:w w:val="104"/>
          <w:sz w:val="34"/>
        </w:rPr>
        <w:t>)</w:t>
      </w:r>
      <w:r>
        <w:rPr>
          <w:color w:val="676767"/>
          <w:spacing w:val="1"/>
          <w:w w:val="101"/>
          <w:sz w:val="35"/>
        </w:rPr>
        <w:t>替诺福韦</w:t>
      </w:r>
      <w:r>
        <w:rPr>
          <w:rFonts w:ascii="Times New Roman" w:eastAsia="Times New Roman"/>
          <w:color w:val="444444"/>
          <w:w w:val="100"/>
          <w:sz w:val="34"/>
        </w:rPr>
        <w:t>Teno</w:t>
      </w:r>
      <w:r>
        <w:rPr>
          <w:color w:val="444444"/>
          <w:spacing w:val="-1"/>
          <w:w w:val="99"/>
          <w:sz w:val="37"/>
        </w:rPr>
        <w:t>f</w:t>
      </w:r>
      <w:r>
        <w:rPr>
          <w:color w:val="444444"/>
          <w:w w:val="99"/>
          <w:sz w:val="37"/>
        </w:rPr>
        <w:t>o</w:t>
      </w:r>
      <w:r>
        <w:rPr>
          <w:rFonts w:ascii="Times New Roman" w:eastAsia="Times New Roman"/>
          <w:color w:val="444444"/>
          <w:w w:val="100"/>
          <w:sz w:val="34"/>
        </w:rPr>
        <w:t>v</w:t>
      </w:r>
      <w:r>
        <w:rPr>
          <w:color w:val="444444"/>
          <w:w w:val="101"/>
          <w:sz w:val="35"/>
        </w:rPr>
        <w:t>i</w:t>
      </w:r>
      <w:r>
        <w:rPr>
          <w:rFonts w:ascii="Times New Roman" w:eastAsia="Times New Roman"/>
          <w:color w:val="444444"/>
          <w:w w:val="100"/>
          <w:sz w:val="34"/>
        </w:rPr>
        <w:t>r</w:t>
      </w:r>
    </w:p>
    <w:p>
      <w:pPr>
        <w:spacing w:line="416" w:lineRule="exact" w:before="0"/>
        <w:ind w:left="1389" w:right="0" w:firstLine="0"/>
        <w:jc w:val="left"/>
        <w:rPr>
          <w:rFonts w:ascii="Times New Roman" w:eastAsia="Times New Roman"/>
          <w:sz w:val="34"/>
        </w:rPr>
      </w:pPr>
      <w:r>
        <w:rPr>
          <w:color w:val="565656"/>
          <w:sz w:val="35"/>
        </w:rPr>
        <w:t>扎</w:t>
      </w:r>
      <w:r>
        <w:rPr>
          <w:color w:val="565656"/>
          <w:sz w:val="35"/>
        </w:rPr>
        <w:t>西</w:t>
      </w:r>
      <w:r>
        <w:rPr>
          <w:color w:val="565656"/>
          <w:sz w:val="35"/>
        </w:rPr>
        <w:t>他</w:t>
      </w:r>
      <w:r>
        <w:rPr>
          <w:color w:val="565656"/>
          <w:sz w:val="35"/>
        </w:rPr>
        <w:t>滨</w:t>
      </w:r>
      <w:r>
        <w:rPr>
          <w:rFonts w:ascii="Times New Roman" w:eastAsia="Times New Roman"/>
          <w:color w:val="565656"/>
          <w:sz w:val="34"/>
        </w:rPr>
        <w:t>Zak</w:t>
      </w:r>
      <w:r>
        <w:rPr>
          <w:color w:val="565656"/>
          <w:sz w:val="35"/>
        </w:rPr>
        <w:t>i</w:t>
      </w:r>
      <w:r>
        <w:rPr>
          <w:color w:val="2F2F2F"/>
          <w:sz w:val="33"/>
        </w:rPr>
        <w:t>t</w:t>
      </w:r>
      <w:r>
        <w:rPr>
          <w:rFonts w:ascii="Times New Roman" w:eastAsia="Times New Roman"/>
          <w:color w:val="2F2F2F"/>
          <w:sz w:val="34"/>
        </w:rPr>
        <w:t>al</w:t>
      </w:r>
      <w:r>
        <w:rPr>
          <w:rFonts w:ascii="Times New Roman" w:eastAsia="Times New Roman"/>
          <w:color w:val="B8B8B8"/>
          <w:sz w:val="34"/>
        </w:rPr>
        <w:t>c</w:t>
      </w:r>
      <w:r>
        <w:rPr>
          <w:rFonts w:ascii="Times New Roman" w:eastAsia="Times New Roman"/>
          <w:color w:val="565656"/>
          <w:sz w:val="34"/>
        </w:rPr>
        <w:t>,</w:t>
      </w:r>
      <w:r>
        <w:rPr>
          <w:color w:val="565656"/>
          <w:sz w:val="35"/>
        </w:rPr>
        <w:t>i</w:t>
      </w:r>
      <w:r>
        <w:rPr>
          <w:rFonts w:ascii="Times New Roman" w:eastAsia="Times New Roman"/>
          <w:color w:val="444444"/>
          <w:sz w:val="34"/>
        </w:rPr>
        <w:t>ne</w:t>
      </w:r>
      <w:r>
        <w:rPr>
          <w:rFonts w:ascii="Times New Roman" w:eastAsia="Times New Roman"/>
          <w:color w:val="676767"/>
          <w:sz w:val="34"/>
        </w:rPr>
        <w:t>(D</w:t>
      </w:r>
      <w:r>
        <w:rPr>
          <w:rFonts w:ascii="Times New Roman" w:eastAsia="Times New Roman"/>
          <w:color w:val="676767"/>
          <w:spacing w:val="54"/>
          <w:sz w:val="34"/>
        </w:rPr>
        <w:t> </w:t>
      </w:r>
      <w:r>
        <w:rPr>
          <w:rFonts w:ascii="Times New Roman" w:eastAsia="Times New Roman"/>
          <w:color w:val="444444"/>
          <w:spacing w:val="-5"/>
          <w:sz w:val="34"/>
        </w:rPr>
        <w:t>DC)</w:t>
      </w:r>
    </w:p>
    <w:p>
      <w:pPr>
        <w:spacing w:before="97"/>
        <w:ind w:left="1393" w:right="0" w:firstLine="0"/>
        <w:jc w:val="left"/>
        <w:rPr>
          <w:rFonts w:ascii="Times New Roman" w:eastAsia="Times New Roman"/>
          <w:sz w:val="34"/>
        </w:rPr>
      </w:pPr>
      <w:r>
        <w:rPr>
          <w:color w:val="676767"/>
          <w:w w:val="105"/>
          <w:sz w:val="35"/>
        </w:rPr>
        <w:t>齐多夫定</w:t>
      </w:r>
      <w:r>
        <w:rPr>
          <w:color w:val="444444"/>
          <w:spacing w:val="-2"/>
          <w:w w:val="105"/>
          <w:sz w:val="35"/>
        </w:rPr>
        <w:t>Zi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dovud</w:t>
      </w:r>
      <w:r>
        <w:rPr>
          <w:color w:val="444444"/>
          <w:spacing w:val="-2"/>
          <w:w w:val="105"/>
          <w:sz w:val="32"/>
        </w:rPr>
        <w:t>i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n</w:t>
      </w:r>
      <w:r>
        <w:rPr>
          <w:rFonts w:ascii="Times New Roman" w:eastAsia="Times New Roman"/>
          <w:color w:val="676767"/>
          <w:spacing w:val="-2"/>
          <w:w w:val="105"/>
          <w:sz w:val="34"/>
        </w:rPr>
        <w:t>e(</w:t>
      </w:r>
      <w:r>
        <w:rPr>
          <w:rFonts w:ascii="Times New Roman" w:eastAsia="Times New Roman"/>
          <w:color w:val="444444"/>
          <w:spacing w:val="-2"/>
          <w:w w:val="105"/>
          <w:sz w:val="34"/>
        </w:rPr>
        <w:t>AZT</w:t>
      </w:r>
      <w:r>
        <w:rPr>
          <w:rFonts w:ascii="Times New Roman" w:eastAsia="Times New Roman"/>
          <w:color w:val="828282"/>
          <w:spacing w:val="-2"/>
          <w:w w:val="105"/>
          <w:sz w:val="34"/>
        </w:rPr>
        <w:t>)</w:t>
      </w:r>
    </w:p>
    <w:p>
      <w:pPr>
        <w:spacing w:before="40"/>
        <w:ind w:left="1181" w:right="0" w:firstLine="0"/>
        <w:jc w:val="left"/>
        <w:rPr>
          <w:sz w:val="35"/>
        </w:rPr>
      </w:pPr>
      <w:r>
        <w:rPr/>
        <w:br w:type="column"/>
      </w:r>
      <w:r>
        <w:rPr>
          <w:color w:val="565656"/>
          <w:w w:val="95"/>
          <w:sz w:val="35"/>
        </w:rPr>
        <w:t>均</w:t>
      </w:r>
      <w:r>
        <w:rPr>
          <w:color w:val="565656"/>
          <w:w w:val="95"/>
          <w:sz w:val="35"/>
        </w:rPr>
        <w:t>可</w:t>
      </w:r>
      <w:r>
        <w:rPr>
          <w:color w:val="565656"/>
          <w:w w:val="95"/>
          <w:sz w:val="35"/>
        </w:rPr>
        <w:t>能</w:t>
      </w:r>
      <w:r>
        <w:rPr>
          <w:color w:val="565656"/>
          <w:w w:val="95"/>
          <w:sz w:val="35"/>
        </w:rPr>
        <w:t>出</w:t>
      </w:r>
      <w:r>
        <w:rPr>
          <w:color w:val="565656"/>
          <w:w w:val="95"/>
          <w:sz w:val="35"/>
        </w:rPr>
        <w:t>现</w:t>
      </w:r>
      <w:r>
        <w:rPr>
          <w:color w:val="565656"/>
          <w:w w:val="95"/>
          <w:sz w:val="35"/>
        </w:rPr>
        <w:t>乳</w:t>
      </w:r>
      <w:r>
        <w:rPr>
          <w:color w:val="565656"/>
          <w:w w:val="95"/>
          <w:sz w:val="35"/>
        </w:rPr>
        <w:t>酸</w:t>
      </w:r>
      <w:r>
        <w:rPr>
          <w:color w:val="565656"/>
          <w:w w:val="95"/>
          <w:sz w:val="35"/>
        </w:rPr>
        <w:t>性</w:t>
      </w:r>
      <w:r>
        <w:rPr>
          <w:color w:val="565656"/>
          <w:w w:val="95"/>
          <w:sz w:val="35"/>
        </w:rPr>
        <w:t>酸</w:t>
      </w:r>
      <w:r>
        <w:rPr>
          <w:color w:val="565656"/>
          <w:w w:val="95"/>
          <w:sz w:val="35"/>
        </w:rPr>
        <w:t>中</w:t>
      </w:r>
      <w:r>
        <w:rPr>
          <w:color w:val="565656"/>
          <w:w w:val="95"/>
          <w:sz w:val="35"/>
        </w:rPr>
        <w:t>毒</w:t>
      </w:r>
      <w:r>
        <w:rPr>
          <w:color w:val="565656"/>
          <w:w w:val="95"/>
          <w:sz w:val="35"/>
        </w:rPr>
        <w:t>（</w:t>
      </w:r>
      <w:r>
        <w:rPr>
          <w:color w:val="565656"/>
          <w:w w:val="95"/>
          <w:sz w:val="35"/>
        </w:rPr>
        <w:t>乳</w:t>
      </w:r>
      <w:r>
        <w:rPr>
          <w:color w:val="565656"/>
          <w:w w:val="95"/>
          <w:sz w:val="35"/>
        </w:rPr>
        <w:t>酸</w:t>
      </w:r>
      <w:r>
        <w:rPr>
          <w:color w:val="565656"/>
          <w:w w:val="95"/>
          <w:sz w:val="35"/>
        </w:rPr>
        <w:t>堆</w:t>
      </w:r>
      <w:r>
        <w:rPr>
          <w:color w:val="565656"/>
          <w:w w:val="95"/>
          <w:sz w:val="35"/>
        </w:rPr>
        <w:t>积</w:t>
      </w:r>
      <w:r>
        <w:rPr>
          <w:color w:val="565656"/>
          <w:w w:val="95"/>
          <w:sz w:val="35"/>
        </w:rPr>
        <w:t>，</w:t>
      </w:r>
      <w:r>
        <w:rPr>
          <w:color w:val="565656"/>
          <w:w w:val="95"/>
          <w:sz w:val="35"/>
        </w:rPr>
        <w:t>代</w:t>
      </w:r>
      <w:r>
        <w:rPr>
          <w:color w:val="565656"/>
          <w:w w:val="95"/>
          <w:sz w:val="35"/>
        </w:rPr>
        <w:t>谢</w:t>
      </w:r>
      <w:r>
        <w:rPr>
          <w:color w:val="565656"/>
          <w:w w:val="95"/>
          <w:sz w:val="35"/>
        </w:rPr>
        <w:t>废</w:t>
      </w:r>
      <w:r>
        <w:rPr>
          <w:color w:val="565656"/>
          <w:w w:val="95"/>
          <w:sz w:val="35"/>
        </w:rPr>
        <w:t>物</w:t>
      </w:r>
      <w:r>
        <w:rPr>
          <w:color w:val="565656"/>
          <w:w w:val="95"/>
          <w:sz w:val="35"/>
        </w:rPr>
        <w:t>）</w:t>
      </w:r>
      <w:r>
        <w:rPr>
          <w:color w:val="565656"/>
          <w:w w:val="95"/>
          <w:sz w:val="35"/>
        </w:rPr>
        <w:t>和</w:t>
      </w:r>
      <w:r>
        <w:rPr>
          <w:color w:val="565656"/>
          <w:w w:val="95"/>
          <w:sz w:val="35"/>
        </w:rPr>
        <w:t>肝</w:t>
      </w:r>
      <w:r>
        <w:rPr>
          <w:color w:val="565656"/>
          <w:w w:val="95"/>
          <w:sz w:val="35"/>
        </w:rPr>
        <w:t>脏</w:t>
      </w:r>
      <w:r>
        <w:rPr>
          <w:color w:val="565656"/>
          <w:w w:val="95"/>
          <w:sz w:val="35"/>
        </w:rPr>
        <w:t>损</w:t>
      </w:r>
      <w:r>
        <w:rPr>
          <w:color w:val="565656"/>
          <w:spacing w:val="-10"/>
          <w:w w:val="95"/>
          <w:sz w:val="35"/>
        </w:rPr>
        <w:t>害</w:t>
      </w:r>
    </w:p>
    <w:p>
      <w:pPr>
        <w:spacing w:line="297" w:lineRule="auto" w:before="102"/>
        <w:ind w:left="1181" w:right="4016" w:firstLine="35"/>
        <w:jc w:val="left"/>
        <w:rPr>
          <w:sz w:val="35"/>
        </w:rPr>
      </w:pPr>
      <w:r>
        <w:rPr>
          <w:color w:val="676767"/>
          <w:w w:val="92"/>
          <w:sz w:val="35"/>
        </w:rPr>
        <w:t>发热、皮疹（偶尔严重或危及生命），</w:t>
      </w:r>
      <w:r>
        <w:rPr>
          <w:color w:val="676767"/>
          <w:spacing w:val="-2"/>
          <w:w w:val="92"/>
          <w:sz w:val="35"/>
        </w:rPr>
        <w:t>食欲不振．恶心，呕吐，白细胞计数低</w:t>
      </w:r>
      <w:r>
        <w:rPr>
          <w:color w:val="565656"/>
          <w:w w:val="89"/>
          <w:sz w:val="35"/>
        </w:rPr>
        <w:t>周围神经损伤，胰腺炎，，恶心，和腹泻</w:t>
      </w:r>
    </w:p>
    <w:p>
      <w:pPr>
        <w:spacing w:line="297" w:lineRule="auto" w:before="12"/>
        <w:ind w:left="1196" w:right="4669" w:firstLine="0"/>
        <w:jc w:val="left"/>
        <w:rPr>
          <w:sz w:val="35"/>
        </w:rPr>
      </w:pPr>
      <w:r>
        <w:rPr>
          <w:color w:val="565656"/>
          <w:spacing w:val="-2"/>
          <w:w w:val="95"/>
          <w:sz w:val="35"/>
        </w:rPr>
        <w:t>头痛．恶心，腹泻和皮肤颜色变黑（色素沉着），尤其是在手掌和脚掌</w:t>
      </w:r>
      <w:r>
        <w:rPr>
          <w:color w:val="565656"/>
          <w:spacing w:val="-2"/>
          <w:sz w:val="35"/>
        </w:rPr>
        <w:t>头</w:t>
      </w:r>
      <w:r>
        <w:rPr>
          <w:color w:val="565656"/>
          <w:spacing w:val="-2"/>
          <w:sz w:val="35"/>
        </w:rPr>
        <w:t>痛</w:t>
      </w:r>
      <w:r>
        <w:rPr>
          <w:color w:val="565656"/>
          <w:spacing w:val="-2"/>
          <w:sz w:val="35"/>
        </w:rPr>
        <w:t>，</w:t>
      </w:r>
      <w:r>
        <w:rPr>
          <w:color w:val="565656"/>
          <w:spacing w:val="-2"/>
          <w:sz w:val="35"/>
        </w:rPr>
        <w:t>疲</w:t>
      </w:r>
      <w:r>
        <w:rPr>
          <w:color w:val="565656"/>
          <w:spacing w:val="-2"/>
          <w:sz w:val="35"/>
        </w:rPr>
        <w:t>劳</w:t>
      </w:r>
      <w:r>
        <w:rPr>
          <w:color w:val="565656"/>
          <w:spacing w:val="-2"/>
          <w:sz w:val="35"/>
        </w:rPr>
        <w:t>和</w:t>
      </w:r>
      <w:r>
        <w:rPr>
          <w:color w:val="565656"/>
          <w:spacing w:val="-2"/>
          <w:sz w:val="35"/>
        </w:rPr>
        <w:t>外</w:t>
      </w:r>
      <w:r>
        <w:rPr>
          <w:color w:val="565656"/>
          <w:spacing w:val="-2"/>
          <w:sz w:val="35"/>
        </w:rPr>
        <w:t>周</w:t>
      </w:r>
      <w:r>
        <w:rPr>
          <w:color w:val="565656"/>
          <w:spacing w:val="-2"/>
          <w:sz w:val="35"/>
        </w:rPr>
        <w:t>神</w:t>
      </w:r>
      <w:r>
        <w:rPr>
          <w:color w:val="565656"/>
          <w:spacing w:val="-2"/>
          <w:sz w:val="35"/>
        </w:rPr>
        <w:t>经</w:t>
      </w:r>
      <w:r>
        <w:rPr>
          <w:color w:val="565656"/>
          <w:spacing w:val="-2"/>
          <w:sz w:val="35"/>
        </w:rPr>
        <w:t>损</w:t>
      </w:r>
      <w:r>
        <w:rPr>
          <w:color w:val="565656"/>
          <w:spacing w:val="-2"/>
          <w:sz w:val="35"/>
        </w:rPr>
        <w:t>伤</w:t>
      </w:r>
    </w:p>
    <w:p>
      <w:pPr>
        <w:spacing w:line="304" w:lineRule="auto" w:before="1"/>
        <w:ind w:left="1191" w:right="8671" w:firstLine="12"/>
        <w:jc w:val="left"/>
        <w:rPr>
          <w:sz w:val="35"/>
        </w:rPr>
      </w:pPr>
      <w:r>
        <w:rPr>
          <w:color w:val="444444"/>
          <w:spacing w:val="-2"/>
          <w:sz w:val="35"/>
        </w:rPr>
        <w:t>外</w:t>
      </w:r>
      <w:r>
        <w:rPr>
          <w:color w:val="444444"/>
          <w:spacing w:val="-2"/>
          <w:sz w:val="35"/>
        </w:rPr>
        <w:t>周</w:t>
      </w:r>
      <w:r>
        <w:rPr>
          <w:color w:val="444444"/>
          <w:spacing w:val="-2"/>
          <w:sz w:val="35"/>
        </w:rPr>
        <w:t>神</w:t>
      </w:r>
      <w:r>
        <w:rPr>
          <w:color w:val="444444"/>
          <w:spacing w:val="-2"/>
          <w:sz w:val="35"/>
        </w:rPr>
        <w:t>经</w:t>
      </w:r>
      <w:r>
        <w:rPr>
          <w:color w:val="444444"/>
          <w:spacing w:val="-2"/>
          <w:sz w:val="35"/>
        </w:rPr>
        <w:t>损</w:t>
      </w:r>
      <w:r>
        <w:rPr>
          <w:color w:val="444444"/>
          <w:spacing w:val="-2"/>
          <w:sz w:val="35"/>
        </w:rPr>
        <w:t>害</w:t>
      </w:r>
      <w:r>
        <w:rPr>
          <w:color w:val="444444"/>
          <w:spacing w:val="-2"/>
          <w:sz w:val="35"/>
        </w:rPr>
        <w:t>和</w:t>
      </w:r>
      <w:r>
        <w:rPr>
          <w:color w:val="444444"/>
          <w:spacing w:val="-2"/>
          <w:sz w:val="35"/>
        </w:rPr>
        <w:t>面</w:t>
      </w:r>
      <w:r>
        <w:rPr>
          <w:color w:val="444444"/>
          <w:spacing w:val="-2"/>
          <w:sz w:val="35"/>
        </w:rPr>
        <w:t>部</w:t>
      </w:r>
      <w:r>
        <w:rPr>
          <w:color w:val="444444"/>
          <w:spacing w:val="-2"/>
          <w:sz w:val="35"/>
        </w:rPr>
        <w:t>，</w:t>
      </w:r>
      <w:r>
        <w:rPr>
          <w:color w:val="444444"/>
          <w:spacing w:val="-2"/>
          <w:sz w:val="35"/>
        </w:rPr>
        <w:t>胳</w:t>
      </w:r>
      <w:r>
        <w:rPr>
          <w:color w:val="444444"/>
          <w:spacing w:val="-2"/>
          <w:sz w:val="35"/>
        </w:rPr>
        <w:t>膊</w:t>
      </w:r>
      <w:r>
        <w:rPr>
          <w:color w:val="444444"/>
          <w:spacing w:val="-2"/>
          <w:sz w:val="35"/>
        </w:rPr>
        <w:t>和</w:t>
      </w:r>
      <w:r>
        <w:rPr>
          <w:color w:val="444444"/>
          <w:spacing w:val="-2"/>
          <w:sz w:val="35"/>
        </w:rPr>
        <w:t>腿</w:t>
      </w:r>
      <w:r>
        <w:rPr>
          <w:color w:val="444444"/>
          <w:spacing w:val="-2"/>
          <w:sz w:val="35"/>
        </w:rPr>
        <w:t>脂</w:t>
      </w:r>
      <w:r>
        <w:rPr>
          <w:color w:val="444444"/>
          <w:spacing w:val="-2"/>
          <w:sz w:val="35"/>
        </w:rPr>
        <w:t>肪</w:t>
      </w:r>
      <w:r>
        <w:rPr>
          <w:color w:val="444444"/>
          <w:spacing w:val="-2"/>
          <w:sz w:val="35"/>
        </w:rPr>
        <w:t>丢</w:t>
      </w:r>
      <w:r>
        <w:rPr>
          <w:color w:val="444444"/>
          <w:spacing w:val="-2"/>
          <w:sz w:val="35"/>
        </w:rPr>
        <w:t>失</w:t>
      </w:r>
      <w:r>
        <w:rPr>
          <w:color w:val="676767"/>
          <w:spacing w:val="-1"/>
          <w:w w:val="95"/>
          <w:sz w:val="35"/>
        </w:rPr>
        <w:t>轻度至中度腹泻，恶心，呕吐，肾功能损害</w:t>
      </w:r>
    </w:p>
    <w:p>
      <w:pPr>
        <w:spacing w:line="410" w:lineRule="exact" w:before="0"/>
        <w:ind w:left="1192" w:right="0" w:firstLine="0"/>
        <w:jc w:val="left"/>
        <w:rPr>
          <w:sz w:val="35"/>
        </w:rPr>
      </w:pPr>
      <w:r>
        <w:rPr>
          <w:color w:val="676767"/>
          <w:w w:val="95"/>
          <w:sz w:val="35"/>
        </w:rPr>
        <w:t>胃</w:t>
      </w:r>
      <w:r>
        <w:rPr>
          <w:color w:val="676767"/>
          <w:w w:val="95"/>
          <w:sz w:val="35"/>
        </w:rPr>
        <w:t>肠</w:t>
      </w:r>
      <w:r>
        <w:rPr>
          <w:color w:val="676767"/>
          <w:w w:val="95"/>
          <w:sz w:val="35"/>
        </w:rPr>
        <w:t>胀</w:t>
      </w:r>
      <w:r>
        <w:rPr>
          <w:color w:val="676767"/>
          <w:w w:val="95"/>
          <w:sz w:val="35"/>
        </w:rPr>
        <w:t>气</w:t>
      </w:r>
      <w:r>
        <w:rPr>
          <w:color w:val="676767"/>
          <w:w w:val="95"/>
          <w:sz w:val="35"/>
        </w:rPr>
        <w:t>，</w:t>
      </w:r>
      <w:r>
        <w:rPr>
          <w:color w:val="676767"/>
          <w:w w:val="95"/>
          <w:sz w:val="35"/>
        </w:rPr>
        <w:t>周</w:t>
      </w:r>
      <w:r>
        <w:rPr>
          <w:color w:val="676767"/>
          <w:w w:val="95"/>
          <w:sz w:val="35"/>
        </w:rPr>
        <w:t>围</w:t>
      </w:r>
      <w:r>
        <w:rPr>
          <w:color w:val="676767"/>
          <w:w w:val="95"/>
          <w:sz w:val="35"/>
        </w:rPr>
        <w:t>神</w:t>
      </w:r>
      <w:r>
        <w:rPr>
          <w:color w:val="676767"/>
          <w:w w:val="95"/>
          <w:sz w:val="35"/>
        </w:rPr>
        <w:t>经</w:t>
      </w:r>
      <w:r>
        <w:rPr>
          <w:color w:val="676767"/>
          <w:w w:val="95"/>
          <w:sz w:val="35"/>
        </w:rPr>
        <w:t>损</w:t>
      </w:r>
      <w:r>
        <w:rPr>
          <w:color w:val="676767"/>
          <w:w w:val="95"/>
          <w:sz w:val="35"/>
        </w:rPr>
        <w:t>伤</w:t>
      </w:r>
      <w:r>
        <w:rPr>
          <w:color w:val="676767"/>
          <w:w w:val="95"/>
          <w:sz w:val="35"/>
        </w:rPr>
        <w:t>，</w:t>
      </w:r>
      <w:r>
        <w:rPr>
          <w:color w:val="676767"/>
          <w:w w:val="95"/>
          <w:sz w:val="35"/>
        </w:rPr>
        <w:t>胰</w:t>
      </w:r>
      <w:r>
        <w:rPr>
          <w:color w:val="676767"/>
          <w:w w:val="95"/>
          <w:sz w:val="35"/>
        </w:rPr>
        <w:t>腺</w:t>
      </w:r>
      <w:r>
        <w:rPr>
          <w:color w:val="676767"/>
          <w:w w:val="95"/>
          <w:sz w:val="35"/>
        </w:rPr>
        <w:t>炎</w:t>
      </w:r>
      <w:r>
        <w:rPr>
          <w:color w:val="676767"/>
          <w:w w:val="95"/>
          <w:sz w:val="35"/>
        </w:rPr>
        <w:t>和</w:t>
      </w:r>
      <w:r>
        <w:rPr>
          <w:color w:val="676767"/>
          <w:w w:val="95"/>
          <w:sz w:val="35"/>
        </w:rPr>
        <w:t>口</w:t>
      </w:r>
      <w:r>
        <w:rPr>
          <w:color w:val="676767"/>
          <w:w w:val="95"/>
          <w:sz w:val="35"/>
        </w:rPr>
        <w:t>腔</w:t>
      </w:r>
      <w:r>
        <w:rPr>
          <w:color w:val="676767"/>
          <w:w w:val="95"/>
          <w:sz w:val="35"/>
        </w:rPr>
        <w:t>溃</w:t>
      </w:r>
      <w:r>
        <w:rPr>
          <w:color w:val="676767"/>
          <w:spacing w:val="-10"/>
          <w:w w:val="95"/>
          <w:sz w:val="35"/>
        </w:rPr>
        <w:t>疡</w:t>
      </w:r>
    </w:p>
    <w:p>
      <w:pPr>
        <w:spacing w:before="102"/>
        <w:ind w:left="1193" w:right="0" w:firstLine="0"/>
        <w:jc w:val="left"/>
        <w:rPr>
          <w:sz w:val="35"/>
        </w:rPr>
      </w:pPr>
      <w:r>
        <w:rPr>
          <w:color w:val="676767"/>
          <w:w w:val="90"/>
          <w:sz w:val="35"/>
        </w:rPr>
        <w:t>贫</w:t>
      </w:r>
      <w:r>
        <w:rPr>
          <w:color w:val="676767"/>
          <w:w w:val="90"/>
          <w:sz w:val="35"/>
        </w:rPr>
        <w:t>血</w:t>
      </w:r>
      <w:r>
        <w:rPr>
          <w:color w:val="676767"/>
          <w:w w:val="90"/>
          <w:sz w:val="35"/>
        </w:rPr>
        <w:t>和</w:t>
      </w:r>
      <w:r>
        <w:rPr>
          <w:color w:val="676767"/>
          <w:w w:val="90"/>
          <w:sz w:val="35"/>
        </w:rPr>
        <w:t>易</w:t>
      </w:r>
      <w:r>
        <w:rPr>
          <w:color w:val="676767"/>
          <w:w w:val="90"/>
          <w:sz w:val="35"/>
        </w:rPr>
        <w:t>于</w:t>
      </w:r>
      <w:r>
        <w:rPr>
          <w:color w:val="676767"/>
          <w:w w:val="90"/>
          <w:sz w:val="35"/>
        </w:rPr>
        <w:t>感</w:t>
      </w:r>
      <w:r>
        <w:rPr>
          <w:color w:val="676767"/>
          <w:w w:val="90"/>
          <w:sz w:val="35"/>
        </w:rPr>
        <w:t>染</w:t>
      </w:r>
      <w:r>
        <w:rPr>
          <w:color w:val="676767"/>
          <w:w w:val="90"/>
          <w:sz w:val="35"/>
        </w:rPr>
        <w:t>（</w:t>
      </w:r>
      <w:r>
        <w:rPr>
          <w:color w:val="676767"/>
          <w:w w:val="90"/>
          <w:sz w:val="35"/>
        </w:rPr>
        <w:t>骨</w:t>
      </w:r>
      <w:r>
        <w:rPr>
          <w:color w:val="676767"/>
          <w:w w:val="90"/>
          <w:sz w:val="35"/>
        </w:rPr>
        <w:t>髓</w:t>
      </w:r>
      <w:r>
        <w:rPr>
          <w:color w:val="676767"/>
          <w:w w:val="90"/>
          <w:sz w:val="35"/>
        </w:rPr>
        <w:t>中</w:t>
      </w:r>
      <w:r>
        <w:rPr>
          <w:color w:val="676767"/>
          <w:w w:val="90"/>
          <w:sz w:val="35"/>
        </w:rPr>
        <w:t>毒</w:t>
      </w:r>
      <w:r>
        <w:rPr>
          <w:color w:val="676767"/>
          <w:w w:val="90"/>
          <w:sz w:val="35"/>
        </w:rPr>
        <w:t>的</w:t>
      </w:r>
      <w:r>
        <w:rPr>
          <w:color w:val="676767"/>
          <w:w w:val="90"/>
          <w:sz w:val="35"/>
        </w:rPr>
        <w:t>后</w:t>
      </w:r>
      <w:r>
        <w:rPr>
          <w:color w:val="676767"/>
          <w:w w:val="90"/>
          <w:sz w:val="35"/>
        </w:rPr>
        <w:t>果</w:t>
      </w:r>
      <w:r>
        <w:rPr>
          <w:color w:val="676767"/>
          <w:w w:val="90"/>
          <w:sz w:val="35"/>
        </w:rPr>
        <w:t>），</w:t>
      </w:r>
      <w:r>
        <w:rPr>
          <w:color w:val="676767"/>
          <w:w w:val="90"/>
          <w:sz w:val="35"/>
        </w:rPr>
        <w:t>头</w:t>
      </w:r>
      <w:r>
        <w:rPr>
          <w:color w:val="676767"/>
          <w:w w:val="90"/>
          <w:sz w:val="35"/>
        </w:rPr>
        <w:t>痛</w:t>
      </w:r>
      <w:r>
        <w:rPr>
          <w:color w:val="676767"/>
          <w:w w:val="90"/>
          <w:sz w:val="35"/>
        </w:rPr>
        <w:t>、</w:t>
      </w:r>
      <w:r>
        <w:rPr>
          <w:color w:val="676767"/>
          <w:w w:val="90"/>
          <w:sz w:val="35"/>
        </w:rPr>
        <w:t>失</w:t>
      </w:r>
      <w:r>
        <w:rPr>
          <w:color w:val="676767"/>
          <w:w w:val="90"/>
          <w:sz w:val="35"/>
        </w:rPr>
        <w:t>眠</w:t>
      </w:r>
      <w:r>
        <w:rPr>
          <w:color w:val="676767"/>
          <w:w w:val="90"/>
          <w:sz w:val="35"/>
        </w:rPr>
        <w:t>，</w:t>
      </w:r>
      <w:r>
        <w:rPr>
          <w:color w:val="676767"/>
          <w:w w:val="90"/>
          <w:sz w:val="35"/>
        </w:rPr>
        <w:t>疲</w:t>
      </w:r>
      <w:r>
        <w:rPr>
          <w:color w:val="676767"/>
          <w:w w:val="90"/>
          <w:sz w:val="35"/>
        </w:rPr>
        <w:t>乏</w:t>
      </w:r>
      <w:r>
        <w:rPr>
          <w:color w:val="676767"/>
          <w:w w:val="90"/>
          <w:sz w:val="35"/>
        </w:rPr>
        <w:t>，</w:t>
      </w:r>
      <w:r>
        <w:rPr>
          <w:color w:val="676767"/>
          <w:w w:val="90"/>
          <w:sz w:val="35"/>
        </w:rPr>
        <w:t>肌</w:t>
      </w:r>
      <w:r>
        <w:rPr>
          <w:color w:val="676767"/>
          <w:spacing w:val="-10"/>
          <w:w w:val="90"/>
          <w:sz w:val="35"/>
        </w:rPr>
        <w:t>痛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2" w:equalWidth="0">
            <w:col w:w="5511" w:space="40"/>
            <w:col w:w="16199"/>
          </w:cols>
        </w:sect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0" w:lineRule="exact"/>
        <w:ind w:left="1353"/>
        <w:rPr>
          <w:sz w:val="2"/>
        </w:rPr>
      </w:pPr>
      <w:r>
        <w:rPr>
          <w:sz w:val="2"/>
        </w:rPr>
        <w:pict>
          <v:group style="width:985.65pt;height:1.65pt;mso-position-horizontal-relative:char;mso-position-vertical-relative:line" id="docshapegroup1554" coordorigin="0,0" coordsize="19713,33">
            <v:line style="position:absolute" from="0,16" to="19712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3"/>
        <w:rPr>
          <w:sz w:val="7"/>
        </w:rPr>
      </w:pPr>
    </w:p>
    <w:p>
      <w:pPr>
        <w:spacing w:before="0"/>
        <w:ind w:left="6431" w:right="0" w:firstLine="0"/>
        <w:jc w:val="left"/>
        <w:rPr>
          <w:sz w:val="8"/>
        </w:rPr>
      </w:pPr>
      <w:r>
        <w:rPr/>
        <w:pict>
          <v:shape style="position:absolute;margin-left:777.223816pt;margin-top:-39.518127pt;width:23.75pt;height:25.15pt;mso-position-horizontal-relative:page;mso-position-vertical-relative:paragraph;z-index:16503296" type="#_x0000_t202" id="docshape1555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444444"/>
                      <w:spacing w:val="-283"/>
                      <w:w w:val="100"/>
                      <w:sz w:val="37"/>
                    </w:rPr>
                    <w:t>．</w:t>
                  </w:r>
                  <w:r>
                    <w:rPr>
                      <w:color w:val="444444"/>
                      <w:w w:val="100"/>
                      <w:position w:val="-5"/>
                      <w:sz w:val="3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B8B8B8"/>
          <w:w w:val="97"/>
          <w:sz w:val="8"/>
        </w:rPr>
        <w:t>曰</w:t>
      </w:r>
    </w:p>
    <w:p>
      <w:pPr>
        <w:spacing w:after="0"/>
        <w:jc w:val="left"/>
        <w:rPr>
          <w:sz w:val="8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before="6"/>
        <w:rPr>
          <w:sz w:val="6"/>
        </w:rPr>
      </w:pPr>
    </w:p>
    <w:p>
      <w:pPr>
        <w:spacing w:before="0"/>
        <w:ind w:left="0" w:right="6729" w:firstLine="0"/>
        <w:jc w:val="right"/>
        <w:rPr>
          <w:sz w:val="5"/>
        </w:rPr>
      </w:pPr>
      <w:r>
        <w:rPr>
          <w:color w:val="D8D8D8"/>
          <w:sz w:val="5"/>
        </w:rPr>
        <w:t>呵</w:t>
      </w:r>
      <w:r>
        <w:rPr>
          <w:color w:val="D8D8D8"/>
          <w:spacing w:val="-10"/>
          <w:w w:val="105"/>
          <w:sz w:val="5"/>
        </w:rPr>
        <w:t>止</w:t>
      </w:r>
    </w:p>
    <w:p>
      <w:pPr>
        <w:tabs>
          <w:tab w:pos="15209" w:val="left" w:leader="none"/>
          <w:tab w:pos="20816" w:val="right" w:leader="none"/>
        </w:tabs>
        <w:spacing w:before="452"/>
        <w:ind w:left="13195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240.630768pt;margin-top:50.513897pt;width:495.25pt;height:1.1pt;mso-position-horizontal-relative:page;mso-position-vertical-relative:paragraph;z-index:16506880" id="docshape1556" coordorigin="4813,1010" coordsize="9905,22" path="m9819,1010l14717,1010m8401,1021l9797,1021m4813,1032l8336,1032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8.508423pt;margin-top:15.324146pt;width:28.15pt;height:28.15pt;mso-position-horizontal-relative:page;mso-position-vertical-relative:paragraph;z-index:16507392" type="#_x0000_t202" id="docshape155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4F4F4F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646464"/>
          <w:w w:val="110"/>
          <w:sz w:val="37"/>
        </w:rPr>
        <w:t>第</w:t>
      </w:r>
      <w:r>
        <w:rPr>
          <w:rFonts w:ascii="Times New Roman" w:eastAsia="Times New Roman"/>
          <w:color w:val="383838"/>
          <w:w w:val="110"/>
          <w:sz w:val="40"/>
        </w:rPr>
        <w:t>l83</w:t>
      </w:r>
      <w:r>
        <w:rPr>
          <w:color w:val="646464"/>
          <w:spacing w:val="-10"/>
          <w:w w:val="110"/>
          <w:sz w:val="38"/>
        </w:rPr>
        <w:t>节</w:t>
      </w:r>
      <w:r>
        <w:rPr>
          <w:color w:val="646464"/>
          <w:sz w:val="38"/>
        </w:rPr>
        <w:tab/>
      </w:r>
      <w:r>
        <w:rPr>
          <w:color w:val="646464"/>
          <w:w w:val="105"/>
          <w:sz w:val="37"/>
        </w:rPr>
        <w:t>人</w:t>
      </w:r>
      <w:r>
        <w:rPr>
          <w:color w:val="646464"/>
          <w:w w:val="105"/>
          <w:sz w:val="37"/>
        </w:rPr>
        <w:t>类</w:t>
      </w:r>
      <w:r>
        <w:rPr>
          <w:color w:val="646464"/>
          <w:w w:val="105"/>
          <w:sz w:val="37"/>
        </w:rPr>
        <w:t>免</w:t>
      </w:r>
      <w:r>
        <w:rPr>
          <w:color w:val="646464"/>
          <w:w w:val="105"/>
          <w:sz w:val="37"/>
        </w:rPr>
        <w:t>疫</w:t>
      </w:r>
      <w:r>
        <w:rPr>
          <w:color w:val="646464"/>
          <w:w w:val="105"/>
          <w:sz w:val="37"/>
        </w:rPr>
        <w:t>缺</w:t>
      </w:r>
      <w:r>
        <w:rPr>
          <w:color w:val="646464"/>
          <w:w w:val="105"/>
          <w:sz w:val="37"/>
        </w:rPr>
        <w:t>陷</w:t>
      </w:r>
      <w:r>
        <w:rPr>
          <w:color w:val="646464"/>
          <w:w w:val="105"/>
          <w:sz w:val="37"/>
        </w:rPr>
        <w:t>病</w:t>
      </w:r>
      <w:r>
        <w:rPr>
          <w:color w:val="646464"/>
          <w:w w:val="105"/>
          <w:sz w:val="37"/>
        </w:rPr>
        <w:t>毒</w:t>
      </w:r>
      <w:r>
        <w:rPr>
          <w:color w:val="646464"/>
          <w:w w:val="105"/>
          <w:sz w:val="37"/>
        </w:rPr>
        <w:t>感</w:t>
      </w:r>
      <w:r>
        <w:rPr>
          <w:color w:val="646464"/>
          <w:spacing w:val="-10"/>
          <w:w w:val="105"/>
          <w:sz w:val="37"/>
        </w:rPr>
        <w:t>染</w:t>
      </w:r>
      <w:r>
        <w:rPr>
          <w:color w:val="646464"/>
          <w:sz w:val="37"/>
        </w:rPr>
        <w:tab/>
      </w:r>
      <w:r>
        <w:rPr>
          <w:rFonts w:ascii="Times New Roman" w:eastAsia="Times New Roman"/>
          <w:color w:val="212121"/>
          <w:spacing w:val="-5"/>
          <w:w w:val="110"/>
          <w:sz w:val="46"/>
        </w:rPr>
        <w:t>907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160" w:bottom="280" w:left="0" w:right="0"/>
        </w:sectPr>
      </w:pP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line="20" w:lineRule="exact"/>
        <w:ind w:left="537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81.55pt;height:1.1pt;mso-position-horizontal-relative:char;mso-position-vertical-relative:line" id="docshapegroup1558" coordorigin="0,0" coordsize="3631,22">
            <v:line style="position:absolute" from="0,11" to="3631,11" stroked="true" strokeweight="1.073583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2"/>
        <w:rPr>
          <w:rFonts w:ascii="Times New Roman"/>
          <w:sz w:val="41"/>
        </w:rPr>
      </w:pPr>
    </w:p>
    <w:p>
      <w:pPr>
        <w:spacing w:before="0"/>
        <w:ind w:left="2533" w:right="2554" w:firstLine="0"/>
        <w:jc w:val="center"/>
        <w:rPr>
          <w:sz w:val="35"/>
        </w:rPr>
      </w:pPr>
      <w:r>
        <w:rPr/>
        <w:pict>
          <v:group style="position:absolute;margin-left:27.930365pt;margin-top:-96.648605pt;width:1013.05pt;height:80pt;mso-position-horizontal-relative:page;mso-position-vertical-relative:paragraph;z-index:-21039104" id="docshapegroup1559" coordorigin="559,-1933" coordsize="20261,1600">
            <v:shape style="position:absolute;left:558;top:-1933;width:6876;height:1600" type="#_x0000_t75" id="docshape1560" stroked="false">
              <v:imagedata r:id="rId586" o:title=""/>
            </v:shape>
            <v:shape style="position:absolute;left:20410;top:-1515;width:409;height:859" type="#_x0000_t75" id="docshape1561" stroked="false">
              <v:imagedata r:id="rId587" o:title=""/>
            </v:shape>
            <v:line style="position:absolute" from="7434,-1504" to="20411,-1504" stroked="true" strokeweight="2.147166pt" strokecolor="#000000">
              <v:stroke dashstyle="solid"/>
            </v:line>
            <v:line style="position:absolute" from="4963,-419" to="20797,-419" stroked="true" strokeweight="1.610374pt" strokecolor="#000000">
              <v:stroke dashstyle="solid"/>
            </v:line>
            <v:shape style="position:absolute;left:18883;top:-1216;width:158;height:43" type="#_x0000_t202" id="docshape1562" filled="false" stroked="false">
              <v:textbox inset="0,0,0,0">
                <w:txbxContent>
                  <w:p>
                    <w:pPr>
                      <w:spacing w:line="42" w:lineRule="exact" w:before="0"/>
                      <w:ind w:left="0" w:right="0" w:firstLine="0"/>
                      <w:jc w:val="left"/>
                      <w:rPr>
                        <w:sz w:val="4"/>
                      </w:rPr>
                    </w:pPr>
                    <w:r>
                      <w:rPr>
                        <w:color w:val="9E9E9E"/>
                        <w:w w:val="110"/>
                        <w:sz w:val="4"/>
                      </w:rPr>
                      <w:t>感</w:t>
                    </w:r>
                    <w:r>
                      <w:rPr>
                        <w:color w:val="9E9E9E"/>
                        <w:w w:val="110"/>
                        <w:sz w:val="4"/>
                      </w:rPr>
                      <w:t>·</w:t>
                    </w:r>
                    <w:r>
                      <w:rPr>
                        <w:color w:val="9E9E9E"/>
                        <w:spacing w:val="-10"/>
                        <w:w w:val="110"/>
                        <w:sz w:val="4"/>
                      </w:rPr>
                      <w:t>己</w:t>
                    </w:r>
                  </w:p>
                </w:txbxContent>
              </v:textbox>
              <w10:wrap type="none"/>
            </v:shape>
            <v:shape style="position:absolute;left:13124;top:-1076;width:314;height:136" type="#_x0000_t202" id="docshape1563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C7C7C"/>
                        <w:w w:val="115"/>
                        <w:sz w:val="13"/>
                      </w:rPr>
                      <w:t>':;ll</w:t>
                    </w:r>
                    <w:r>
                      <w:rPr>
                        <w:color w:val="7C7C7C"/>
                        <w:spacing w:val="-3"/>
                        <w:w w:val="115"/>
                        <w:sz w:val="13"/>
                      </w:rPr>
                      <w:t> </w:t>
                    </w:r>
                    <w:r>
                      <w:rPr>
                        <w:color w:val="7C7C7C"/>
                        <w:spacing w:val="-12"/>
                        <w:w w:val="115"/>
                        <w:sz w:val="13"/>
                      </w:rPr>
                      <w:t>"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383838"/>
          <w:w w:val="110"/>
          <w:sz w:val="35"/>
        </w:rPr>
        <w:t>药</w:t>
      </w:r>
      <w:r>
        <w:rPr>
          <w:color w:val="383838"/>
          <w:spacing w:val="-10"/>
          <w:w w:val="110"/>
          <w:sz w:val="35"/>
        </w:rPr>
        <w:t>物</w:t>
      </w:r>
    </w:p>
    <w:p>
      <w:pPr>
        <w:pStyle w:val="BodyText"/>
        <w:spacing w:before="10"/>
        <w:rPr>
          <w:sz w:val="29"/>
        </w:rPr>
      </w:pPr>
    </w:p>
    <w:p>
      <w:pPr>
        <w:spacing w:before="1"/>
        <w:ind w:left="824" w:right="0" w:firstLine="0"/>
        <w:jc w:val="left"/>
        <w:rPr>
          <w:sz w:val="38"/>
        </w:rPr>
      </w:pPr>
      <w:r>
        <w:rPr/>
        <w:drawing>
          <wp:anchor distT="0" distB="0" distL="0" distR="0" allowOverlap="1" layoutInCell="1" locked="0" behindDoc="0" simplePos="0" relativeHeight="16505856">
            <wp:simplePos x="0" y="0"/>
            <wp:positionH relativeFrom="page">
              <wp:posOffset>2510295</wp:posOffset>
            </wp:positionH>
            <wp:positionV relativeFrom="paragraph">
              <wp:posOffset>217255</wp:posOffset>
            </wp:positionV>
            <wp:extent cx="463858" cy="95441"/>
            <wp:effectExtent l="0" t="0" r="0" b="0"/>
            <wp:wrapNone/>
            <wp:docPr id="759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584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8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6368">
            <wp:simplePos x="0" y="0"/>
            <wp:positionH relativeFrom="page">
              <wp:posOffset>3083297</wp:posOffset>
            </wp:positionH>
            <wp:positionV relativeFrom="paragraph">
              <wp:posOffset>217255</wp:posOffset>
            </wp:positionV>
            <wp:extent cx="654859" cy="95441"/>
            <wp:effectExtent l="0" t="0" r="0" b="0"/>
            <wp:wrapNone/>
            <wp:docPr id="761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585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9" cy="95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w w:val="90"/>
          <w:sz w:val="38"/>
        </w:rPr>
        <w:t>蛋</w:t>
      </w:r>
      <w:r>
        <w:rPr>
          <w:color w:val="4F4F4F"/>
          <w:w w:val="90"/>
          <w:sz w:val="38"/>
        </w:rPr>
        <w:t>白</w:t>
      </w:r>
      <w:r>
        <w:rPr>
          <w:color w:val="4F4F4F"/>
          <w:w w:val="90"/>
          <w:sz w:val="38"/>
        </w:rPr>
        <w:t>酶</w:t>
      </w:r>
      <w:r>
        <w:rPr>
          <w:color w:val="4F4F4F"/>
          <w:w w:val="90"/>
          <w:sz w:val="38"/>
        </w:rPr>
        <w:t>抑</w:t>
      </w:r>
      <w:r>
        <w:rPr>
          <w:color w:val="4F4F4F"/>
          <w:w w:val="90"/>
          <w:sz w:val="38"/>
        </w:rPr>
        <w:t>制</w:t>
      </w:r>
      <w:r>
        <w:rPr>
          <w:color w:val="4F4F4F"/>
          <w:spacing w:val="-10"/>
          <w:w w:val="90"/>
          <w:sz w:val="38"/>
        </w:rPr>
        <w:t>剂</w:t>
      </w:r>
    </w:p>
    <w:p>
      <w:pPr>
        <w:pStyle w:val="BodyText"/>
        <w:rPr>
          <w:sz w:val="38"/>
        </w:rPr>
      </w:pPr>
    </w:p>
    <w:p>
      <w:pPr>
        <w:pStyle w:val="BodyText"/>
        <w:spacing w:before="7"/>
        <w:rPr>
          <w:sz w:val="50"/>
        </w:rPr>
      </w:pPr>
    </w:p>
    <w:p>
      <w:pPr>
        <w:spacing w:line="295" w:lineRule="auto" w:before="0"/>
        <w:ind w:left="864" w:right="1916" w:hanging="18"/>
        <w:jc w:val="left"/>
        <w:rPr>
          <w:rFonts w:ascii="Times New Roman" w:eastAsia="Times New Roman"/>
          <w:sz w:val="34"/>
        </w:rPr>
      </w:pPr>
      <w:r>
        <w:rPr>
          <w:color w:val="646464"/>
          <w:spacing w:val="-2"/>
          <w:w w:val="110"/>
          <w:sz w:val="35"/>
        </w:rPr>
        <w:t>安</w:t>
      </w:r>
      <w:r>
        <w:rPr>
          <w:color w:val="646464"/>
          <w:spacing w:val="-2"/>
          <w:w w:val="110"/>
          <w:sz w:val="35"/>
        </w:rPr>
        <w:t>普</w:t>
      </w:r>
      <w:r>
        <w:rPr>
          <w:color w:val="646464"/>
          <w:spacing w:val="-2"/>
          <w:w w:val="110"/>
          <w:sz w:val="35"/>
        </w:rPr>
        <w:t>拉</w:t>
      </w:r>
      <w:r>
        <w:rPr>
          <w:color w:val="646464"/>
          <w:spacing w:val="-2"/>
          <w:w w:val="110"/>
          <w:sz w:val="35"/>
        </w:rPr>
        <w:t>韦</w:t>
      </w:r>
      <w:r>
        <w:rPr>
          <w:rFonts w:ascii="Times New Roman" w:eastAsia="Times New Roman"/>
          <w:color w:val="646464"/>
          <w:spacing w:val="-2"/>
          <w:w w:val="110"/>
          <w:sz w:val="34"/>
        </w:rPr>
        <w:t>An</w:t>
      </w:r>
      <w:r>
        <w:rPr>
          <w:color w:val="646464"/>
          <w:spacing w:val="-2"/>
          <w:w w:val="110"/>
          <w:sz w:val="18"/>
        </w:rPr>
        <w:t>叩</w:t>
      </w:r>
      <w:r>
        <w:rPr>
          <w:color w:val="646464"/>
          <w:spacing w:val="-2"/>
          <w:w w:val="110"/>
          <w:sz w:val="18"/>
        </w:rPr>
        <w:t>砌</w:t>
      </w:r>
      <w:r>
        <w:rPr>
          <w:rFonts w:ascii="Times New Roman" w:eastAsia="Times New Roman"/>
          <w:color w:val="646464"/>
          <w:spacing w:val="-2"/>
          <w:w w:val="110"/>
          <w:sz w:val="34"/>
        </w:rPr>
        <w:t>av</w:t>
      </w:r>
      <w:r>
        <w:rPr>
          <w:color w:val="646464"/>
          <w:spacing w:val="-2"/>
          <w:w w:val="110"/>
          <w:sz w:val="34"/>
        </w:rPr>
        <w:t>i</w:t>
      </w:r>
      <w:r>
        <w:rPr>
          <w:rFonts w:ascii="Times New Roman" w:eastAsia="Times New Roman"/>
          <w:color w:val="646464"/>
          <w:spacing w:val="-2"/>
          <w:w w:val="110"/>
          <w:sz w:val="34"/>
        </w:rPr>
        <w:t>r</w:t>
      </w:r>
      <w:r>
        <w:rPr>
          <w:color w:val="646464"/>
          <w:spacing w:val="-2"/>
          <w:w w:val="110"/>
          <w:sz w:val="35"/>
        </w:rPr>
        <w:t>达</w:t>
      </w:r>
      <w:r>
        <w:rPr>
          <w:color w:val="646464"/>
          <w:spacing w:val="-2"/>
          <w:w w:val="110"/>
          <w:sz w:val="35"/>
        </w:rPr>
        <w:t>芦</w:t>
      </w:r>
      <w:r>
        <w:rPr>
          <w:color w:val="646464"/>
          <w:spacing w:val="-2"/>
          <w:w w:val="110"/>
          <w:sz w:val="35"/>
        </w:rPr>
        <w:t>那</w:t>
      </w:r>
      <w:r>
        <w:rPr>
          <w:color w:val="646464"/>
          <w:spacing w:val="-2"/>
          <w:w w:val="110"/>
          <w:sz w:val="35"/>
        </w:rPr>
        <w:t>韦</w:t>
      </w:r>
      <w:r>
        <w:rPr>
          <w:rFonts w:ascii="Times New Roman" w:eastAsia="Times New Roman"/>
          <w:color w:val="383838"/>
          <w:spacing w:val="-2"/>
          <w:w w:val="110"/>
          <w:sz w:val="34"/>
        </w:rPr>
        <w:t>Damnav</w:t>
      </w:r>
      <w:r>
        <w:rPr>
          <w:color w:val="383838"/>
          <w:spacing w:val="-2"/>
          <w:w w:val="110"/>
          <w:sz w:val="35"/>
        </w:rPr>
        <w:t>i</w:t>
      </w:r>
      <w:r>
        <w:rPr>
          <w:rFonts w:ascii="Times New Roman" w:eastAsia="Times New Roman"/>
          <w:color w:val="383838"/>
          <w:spacing w:val="-2"/>
          <w:w w:val="110"/>
          <w:sz w:val="34"/>
        </w:rPr>
        <w:t>r</w:t>
      </w:r>
    </w:p>
    <w:p>
      <w:pPr>
        <w:spacing w:line="302" w:lineRule="auto" w:before="3"/>
        <w:ind w:left="816" w:right="1536" w:firstLine="45"/>
        <w:jc w:val="left"/>
        <w:rPr>
          <w:rFonts w:ascii="Times New Roman" w:eastAsia="Times New Roman"/>
          <w:sz w:val="34"/>
        </w:rPr>
      </w:pPr>
      <w:r>
        <w:rPr>
          <w:color w:val="646464"/>
          <w:spacing w:val="-2"/>
          <w:w w:val="105"/>
          <w:sz w:val="35"/>
        </w:rPr>
        <w:t>福</w:t>
      </w:r>
      <w:r>
        <w:rPr>
          <w:color w:val="646464"/>
          <w:spacing w:val="-2"/>
          <w:w w:val="105"/>
          <w:sz w:val="35"/>
        </w:rPr>
        <w:t>沙</w:t>
      </w:r>
      <w:r>
        <w:rPr>
          <w:color w:val="646464"/>
          <w:spacing w:val="-2"/>
          <w:w w:val="105"/>
          <w:sz w:val="35"/>
        </w:rPr>
        <w:t>那</w:t>
      </w:r>
      <w:r>
        <w:rPr>
          <w:color w:val="646464"/>
          <w:spacing w:val="-2"/>
          <w:w w:val="105"/>
          <w:sz w:val="35"/>
        </w:rPr>
        <w:t>韦</w:t>
      </w:r>
      <w:r>
        <w:rPr>
          <w:rFonts w:ascii="Times New Roman" w:eastAsia="Times New Roman"/>
          <w:color w:val="646464"/>
          <w:spacing w:val="-2"/>
          <w:w w:val="105"/>
          <w:sz w:val="34"/>
        </w:rPr>
        <w:t>Fosa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m</w:t>
      </w:r>
      <w:r>
        <w:rPr>
          <w:color w:val="383838"/>
          <w:spacing w:val="-2"/>
          <w:w w:val="105"/>
          <w:sz w:val="20"/>
        </w:rPr>
        <w:t>p心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na</w:t>
      </w:r>
      <w:r>
        <w:rPr>
          <w:rFonts w:ascii="Times New Roman" w:eastAsia="Times New Roman"/>
          <w:color w:val="646464"/>
          <w:spacing w:val="-2"/>
          <w:w w:val="105"/>
          <w:sz w:val="34"/>
        </w:rPr>
        <w:t>v</w:t>
      </w:r>
      <w:r>
        <w:rPr>
          <w:color w:val="646464"/>
          <w:spacing w:val="-2"/>
          <w:w w:val="105"/>
          <w:sz w:val="35"/>
        </w:rPr>
        <w:t>ir</w:t>
      </w:r>
      <w:r>
        <w:rPr>
          <w:color w:val="4F4F4F"/>
          <w:spacing w:val="-2"/>
          <w:w w:val="105"/>
          <w:sz w:val="35"/>
        </w:rPr>
        <w:t>苟地那韦</w:t>
      </w:r>
      <w:r>
        <w:rPr>
          <w:rFonts w:ascii="Times New Roman" w:eastAsia="Times New Roman"/>
          <w:color w:val="4F4F4F"/>
          <w:spacing w:val="-2"/>
          <w:w w:val="105"/>
          <w:sz w:val="34"/>
        </w:rPr>
        <w:t>lnd</w:t>
      </w:r>
      <w:r>
        <w:rPr>
          <w:color w:val="4F4F4F"/>
          <w:spacing w:val="-2"/>
          <w:w w:val="105"/>
          <w:sz w:val="34"/>
        </w:rPr>
        <w:t>i</w:t>
      </w:r>
      <w:r>
        <w:rPr>
          <w:rFonts w:ascii="Times New Roman" w:eastAsia="Times New Roman"/>
          <w:color w:val="4F4F4F"/>
          <w:spacing w:val="-2"/>
          <w:w w:val="105"/>
          <w:sz w:val="34"/>
        </w:rPr>
        <w:t>nav</w:t>
      </w:r>
      <w:r>
        <w:rPr>
          <w:color w:val="4F4F4F"/>
          <w:spacing w:val="-2"/>
          <w:w w:val="105"/>
          <w:sz w:val="34"/>
        </w:rPr>
        <w:t>i</w:t>
      </w:r>
      <w:r>
        <w:rPr>
          <w:rFonts w:ascii="Times New Roman" w:eastAsia="Times New Roman"/>
          <w:color w:val="4F4F4F"/>
          <w:spacing w:val="-2"/>
          <w:w w:val="105"/>
          <w:sz w:val="34"/>
        </w:rPr>
        <w:t>r</w:t>
      </w:r>
    </w:p>
    <w:p>
      <w:pPr>
        <w:spacing w:line="419" w:lineRule="exact" w:before="0"/>
        <w:ind w:left="866" w:right="0" w:firstLine="0"/>
        <w:jc w:val="left"/>
        <w:rPr>
          <w:rFonts w:ascii="Arial" w:eastAsia="Arial"/>
          <w:sz w:val="31"/>
        </w:rPr>
      </w:pPr>
      <w:r>
        <w:rPr>
          <w:color w:val="4F4F4F"/>
          <w:sz w:val="35"/>
        </w:rPr>
        <w:t>洛</w:t>
      </w:r>
      <w:r>
        <w:rPr>
          <w:color w:val="4F4F4F"/>
          <w:sz w:val="35"/>
        </w:rPr>
        <w:t>匹</w:t>
      </w:r>
      <w:r>
        <w:rPr>
          <w:color w:val="4F4F4F"/>
          <w:sz w:val="35"/>
        </w:rPr>
        <w:t>那</w:t>
      </w:r>
      <w:r>
        <w:rPr>
          <w:color w:val="4F4F4F"/>
          <w:sz w:val="35"/>
        </w:rPr>
        <w:t>韦</w:t>
      </w:r>
      <w:r>
        <w:rPr>
          <w:rFonts w:ascii="Times New Roman" w:eastAsia="Times New Roman"/>
          <w:color w:val="4F4F4F"/>
          <w:spacing w:val="-2"/>
          <w:sz w:val="36"/>
        </w:rPr>
        <w:t>l</w:t>
      </w:r>
      <w:r>
        <w:rPr>
          <w:color w:val="4F4F4F"/>
          <w:spacing w:val="-2"/>
          <w:sz w:val="35"/>
        </w:rPr>
        <w:t>.opi</w:t>
      </w:r>
      <w:r>
        <w:rPr>
          <w:rFonts w:ascii="Times New Roman" w:eastAsia="Times New Roman"/>
          <w:color w:val="4F4F4F"/>
          <w:spacing w:val="-2"/>
          <w:sz w:val="34"/>
        </w:rPr>
        <w:t>nav</w:t>
      </w:r>
      <w:r>
        <w:rPr>
          <w:color w:val="4F4F4F"/>
          <w:spacing w:val="-2"/>
          <w:sz w:val="29"/>
        </w:rPr>
        <w:t>i</w:t>
      </w:r>
      <w:r>
        <w:rPr>
          <w:rFonts w:ascii="Arial" w:eastAsia="Arial"/>
          <w:color w:val="4F4F4F"/>
          <w:spacing w:val="-2"/>
          <w:sz w:val="31"/>
        </w:rPr>
        <w:t>r</w:t>
      </w:r>
    </w:p>
    <w:p>
      <w:pPr>
        <w:spacing w:line="300" w:lineRule="auto" w:before="94"/>
        <w:ind w:left="857" w:right="2035" w:firstLine="11"/>
        <w:jc w:val="left"/>
        <w:rPr>
          <w:rFonts w:ascii="Times New Roman" w:eastAsia="Times New Roman"/>
          <w:sz w:val="34"/>
        </w:rPr>
      </w:pPr>
      <w:r>
        <w:rPr>
          <w:color w:val="646464"/>
          <w:spacing w:val="-2"/>
          <w:w w:val="105"/>
          <w:sz w:val="35"/>
        </w:rPr>
        <w:t>奈</w:t>
      </w:r>
      <w:r>
        <w:rPr>
          <w:color w:val="646464"/>
          <w:spacing w:val="-2"/>
          <w:w w:val="105"/>
          <w:sz w:val="35"/>
        </w:rPr>
        <w:t>非</w:t>
      </w:r>
      <w:r>
        <w:rPr>
          <w:color w:val="646464"/>
          <w:spacing w:val="-2"/>
          <w:w w:val="105"/>
          <w:sz w:val="35"/>
        </w:rPr>
        <w:t>那</w:t>
      </w:r>
      <w:r>
        <w:rPr>
          <w:color w:val="646464"/>
          <w:spacing w:val="-2"/>
          <w:w w:val="105"/>
          <w:sz w:val="35"/>
        </w:rPr>
        <w:t>韦</w:t>
      </w:r>
      <w:r>
        <w:rPr>
          <w:rFonts w:ascii="Times New Roman" w:eastAsia="Times New Roman"/>
          <w:color w:val="646464"/>
          <w:spacing w:val="-2"/>
          <w:w w:val="105"/>
          <w:sz w:val="34"/>
        </w:rPr>
        <w:t>Nel</w:t>
      </w:r>
      <w:r>
        <w:rPr>
          <w:color w:val="646464"/>
          <w:spacing w:val="-2"/>
          <w:w w:val="105"/>
          <w:sz w:val="29"/>
        </w:rPr>
        <w:t>fi</w:t>
      </w:r>
      <w:r>
        <w:rPr>
          <w:rFonts w:ascii="Times New Roman" w:eastAsia="Times New Roman"/>
          <w:color w:val="646464"/>
          <w:spacing w:val="-2"/>
          <w:w w:val="105"/>
          <w:sz w:val="34"/>
        </w:rPr>
        <w:t>nav</w:t>
      </w:r>
      <w:r>
        <w:rPr>
          <w:color w:val="383838"/>
          <w:spacing w:val="-2"/>
          <w:w w:val="105"/>
          <w:sz w:val="29"/>
        </w:rPr>
        <w:t>i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r</w:t>
      </w:r>
      <w:r>
        <w:rPr>
          <w:color w:val="4F4F4F"/>
          <w:spacing w:val="-2"/>
          <w:w w:val="105"/>
          <w:sz w:val="35"/>
        </w:rPr>
        <w:t>利</w:t>
      </w:r>
      <w:r>
        <w:rPr>
          <w:color w:val="4F4F4F"/>
          <w:spacing w:val="-2"/>
          <w:w w:val="105"/>
          <w:sz w:val="35"/>
        </w:rPr>
        <w:t>托</w:t>
      </w:r>
      <w:r>
        <w:rPr>
          <w:color w:val="4F4F4F"/>
          <w:spacing w:val="-2"/>
          <w:w w:val="105"/>
          <w:sz w:val="35"/>
        </w:rPr>
        <w:t>那</w:t>
      </w:r>
      <w:r>
        <w:rPr>
          <w:color w:val="4F4F4F"/>
          <w:spacing w:val="-2"/>
          <w:w w:val="105"/>
          <w:sz w:val="35"/>
        </w:rPr>
        <w:t>韦</w:t>
      </w:r>
      <w:r>
        <w:rPr>
          <w:rFonts w:ascii="Arial" w:eastAsia="Arial"/>
          <w:color w:val="4F4F4F"/>
          <w:spacing w:val="-2"/>
          <w:w w:val="105"/>
          <w:sz w:val="35"/>
        </w:rPr>
        <w:t>R</w:t>
      </w:r>
      <w:r>
        <w:rPr>
          <w:color w:val="4F4F4F"/>
          <w:spacing w:val="-2"/>
          <w:w w:val="105"/>
          <w:sz w:val="33"/>
        </w:rPr>
        <w:t>it</w:t>
      </w:r>
      <w:r>
        <w:rPr>
          <w:rFonts w:ascii="Times New Roman" w:eastAsia="Times New Roman"/>
          <w:color w:val="4F4F4F"/>
          <w:spacing w:val="-2"/>
          <w:w w:val="105"/>
          <w:sz w:val="34"/>
        </w:rPr>
        <w:t>onav</w:t>
      </w:r>
      <w:r>
        <w:rPr>
          <w:color w:val="4F4F4F"/>
          <w:spacing w:val="-2"/>
          <w:w w:val="105"/>
          <w:sz w:val="33"/>
        </w:rPr>
        <w:t>i</w:t>
      </w:r>
      <w:r>
        <w:rPr>
          <w:rFonts w:ascii="Times New Roman" w:eastAsia="Times New Roman"/>
          <w:color w:val="4F4F4F"/>
          <w:spacing w:val="-2"/>
          <w:w w:val="105"/>
          <w:sz w:val="34"/>
        </w:rPr>
        <w:t>r</w:t>
      </w:r>
      <w:r>
        <w:rPr>
          <w:color w:val="646464"/>
          <w:spacing w:val="-2"/>
          <w:w w:val="105"/>
          <w:sz w:val="35"/>
        </w:rPr>
        <w:t>沙</w:t>
      </w:r>
      <w:r>
        <w:rPr>
          <w:color w:val="646464"/>
          <w:spacing w:val="-2"/>
          <w:w w:val="105"/>
          <w:sz w:val="35"/>
        </w:rPr>
        <w:t>奎</w:t>
      </w:r>
      <w:r>
        <w:rPr>
          <w:color w:val="646464"/>
          <w:spacing w:val="-2"/>
          <w:w w:val="105"/>
          <w:sz w:val="35"/>
        </w:rPr>
        <w:t>那</w:t>
      </w:r>
      <w:r>
        <w:rPr>
          <w:color w:val="646464"/>
          <w:spacing w:val="-2"/>
          <w:w w:val="105"/>
          <w:sz w:val="35"/>
        </w:rPr>
        <w:t>韦</w:t>
      </w:r>
      <w:r>
        <w:rPr>
          <w:rFonts w:ascii="Times New Roman" w:eastAsia="Times New Roman"/>
          <w:color w:val="646464"/>
          <w:spacing w:val="-2"/>
          <w:w w:val="105"/>
          <w:sz w:val="34"/>
        </w:rPr>
        <w:t>Sa4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u</w:t>
      </w:r>
      <w:r>
        <w:rPr>
          <w:color w:val="383838"/>
          <w:spacing w:val="-2"/>
          <w:w w:val="105"/>
          <w:sz w:val="29"/>
        </w:rPr>
        <w:t>i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nav</w:t>
      </w:r>
      <w:r>
        <w:rPr>
          <w:color w:val="383838"/>
          <w:spacing w:val="-2"/>
          <w:w w:val="105"/>
          <w:sz w:val="29"/>
        </w:rPr>
        <w:t>i</w:t>
      </w:r>
      <w:r>
        <w:rPr>
          <w:rFonts w:ascii="Times New Roman" w:eastAsia="Times New Roman"/>
          <w:color w:val="383838"/>
          <w:spacing w:val="-2"/>
          <w:w w:val="105"/>
          <w:sz w:val="34"/>
        </w:rPr>
        <w:t>r</w:t>
      </w:r>
      <w:r>
        <w:rPr>
          <w:color w:val="646464"/>
          <w:spacing w:val="-2"/>
          <w:w w:val="95"/>
          <w:sz w:val="35"/>
        </w:rPr>
        <w:t>替</w:t>
      </w:r>
      <w:r>
        <w:rPr>
          <w:color w:val="646464"/>
          <w:spacing w:val="-2"/>
          <w:w w:val="95"/>
          <w:sz w:val="35"/>
        </w:rPr>
        <w:t>拉</w:t>
      </w:r>
      <w:r>
        <w:rPr>
          <w:color w:val="646464"/>
          <w:spacing w:val="-2"/>
          <w:w w:val="95"/>
          <w:sz w:val="35"/>
        </w:rPr>
        <w:t>那</w:t>
      </w:r>
      <w:r>
        <w:rPr>
          <w:color w:val="646464"/>
          <w:spacing w:val="-2"/>
          <w:w w:val="95"/>
          <w:sz w:val="35"/>
        </w:rPr>
        <w:t>韦</w:t>
      </w:r>
      <w:r>
        <w:rPr>
          <w:rFonts w:ascii="Times New Roman" w:eastAsia="Times New Roman"/>
          <w:color w:val="646464"/>
          <w:spacing w:val="-2"/>
          <w:w w:val="95"/>
          <w:sz w:val="34"/>
        </w:rPr>
        <w:t>T</w:t>
      </w:r>
      <w:r>
        <w:rPr>
          <w:color w:val="646464"/>
          <w:spacing w:val="-2"/>
          <w:w w:val="95"/>
          <w:sz w:val="35"/>
        </w:rPr>
        <w:t>i</w:t>
      </w:r>
      <w:r>
        <w:rPr>
          <w:color w:val="383838"/>
          <w:spacing w:val="-2"/>
          <w:w w:val="95"/>
          <w:sz w:val="35"/>
        </w:rPr>
        <w:t>p</w:t>
      </w:r>
      <w:r>
        <w:rPr>
          <w:rFonts w:ascii="Times New Roman" w:eastAsia="Times New Roman"/>
          <w:color w:val="383838"/>
          <w:spacing w:val="-2"/>
          <w:w w:val="95"/>
          <w:sz w:val="34"/>
        </w:rPr>
        <w:t>1</w:t>
      </w:r>
      <w:r>
        <w:rPr>
          <w:rFonts w:ascii="Times New Roman" w:eastAsia="Times New Roman"/>
          <w:color w:val="646464"/>
          <w:spacing w:val="-2"/>
          <w:w w:val="95"/>
          <w:sz w:val="34"/>
        </w:rPr>
        <w:t>11nav</w:t>
      </w:r>
      <w:r>
        <w:rPr>
          <w:color w:val="646464"/>
          <w:spacing w:val="-2"/>
          <w:w w:val="95"/>
          <w:sz w:val="35"/>
        </w:rPr>
        <w:t>i</w:t>
      </w:r>
      <w:r>
        <w:rPr>
          <w:rFonts w:ascii="Times New Roman" w:eastAsia="Times New Roman"/>
          <w:color w:val="646464"/>
          <w:spacing w:val="-2"/>
          <w:w w:val="95"/>
          <w:sz w:val="34"/>
        </w:rPr>
        <w:t>r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5"/>
        </w:rPr>
      </w:pPr>
      <w:r>
        <w:rPr/>
        <w:drawing>
          <wp:anchor distT="0" distB="0" distL="0" distR="0" allowOverlap="1" layoutInCell="1" locked="0" behindDoc="0" simplePos="0" relativeHeight="1515">
            <wp:simplePos x="0" y="0"/>
            <wp:positionH relativeFrom="page">
              <wp:posOffset>4788660</wp:posOffset>
            </wp:positionH>
            <wp:positionV relativeFrom="paragraph">
              <wp:posOffset>198221</wp:posOffset>
            </wp:positionV>
            <wp:extent cx="507805" cy="438911"/>
            <wp:effectExtent l="0" t="0" r="0" b="0"/>
            <wp:wrapTopAndBottom/>
            <wp:docPr id="763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586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05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sz w:val="49"/>
        </w:rPr>
      </w:pPr>
    </w:p>
    <w:p>
      <w:pPr>
        <w:spacing w:before="1"/>
        <w:ind w:left="6494" w:right="8354" w:firstLine="0"/>
        <w:jc w:val="center"/>
        <w:rPr>
          <w:sz w:val="35"/>
        </w:rPr>
      </w:pPr>
      <w:r>
        <w:rPr/>
        <w:pict>
          <v:shape style="position:absolute;margin-left:462.105438pt;margin-top:-55.938316pt;width:9.550pt;height:4.25pt;mso-position-horizontal-relative:page;mso-position-vertical-relative:paragraph;z-index:16507904" type="#_x0000_t202" id="docshape1564" filled="false" stroked="false">
            <v:textbox inset="0,0,0,0" style="layout-flow:vertical">
              <w:txbxContent>
                <w:p>
                  <w:pPr>
                    <w:spacing w:line="170" w:lineRule="exact" w:before="0"/>
                    <w:ind w:left="20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7C7C7C"/>
                      <w:w w:val="100"/>
                      <w:sz w:val="15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12121"/>
          <w:w w:val="90"/>
          <w:sz w:val="35"/>
        </w:rPr>
        <w:t>副</w:t>
      </w:r>
      <w:r>
        <w:rPr>
          <w:color w:val="212121"/>
          <w:w w:val="90"/>
          <w:sz w:val="35"/>
        </w:rPr>
        <w:t>作</w:t>
      </w:r>
      <w:r>
        <w:rPr>
          <w:color w:val="212121"/>
          <w:spacing w:val="-10"/>
          <w:w w:val="90"/>
          <w:sz w:val="35"/>
        </w:rPr>
        <w:t>用</w:t>
      </w:r>
    </w:p>
    <w:p>
      <w:pPr>
        <w:tabs>
          <w:tab w:pos="11884" w:val="left" w:leader="none"/>
        </w:tabs>
        <w:spacing w:before="273"/>
        <w:ind w:left="1582" w:right="0" w:firstLine="0"/>
        <w:jc w:val="left"/>
        <w:rPr>
          <w:sz w:val="10"/>
        </w:rPr>
      </w:pPr>
      <w:r>
        <w:rPr>
          <w:color w:val="B8B8B8"/>
          <w:spacing w:val="-10"/>
          <w:sz w:val="10"/>
          <w:shd w:fill="E2E2E2" w:color="auto" w:val="clear"/>
        </w:rPr>
        <w:t>？</w:t>
      </w:r>
      <w:r>
        <w:rPr>
          <w:color w:val="B8B8B8"/>
          <w:sz w:val="10"/>
        </w:rPr>
        <w:tab/>
      </w:r>
      <w:r>
        <w:rPr>
          <w:color w:val="B8B8B8"/>
          <w:position w:val="-1"/>
          <w:sz w:val="10"/>
        </w:rPr>
        <w:drawing>
          <wp:inline distT="0" distB="0" distL="0" distR="0">
            <wp:extent cx="532073" cy="122710"/>
            <wp:effectExtent l="0" t="0" r="0" b="0"/>
            <wp:docPr id="765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3" cy="1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8B8B8"/>
          <w:position w:val="-1"/>
          <w:sz w:val="10"/>
        </w:rPr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1"/>
        <w:ind w:left="250" w:right="0" w:firstLine="0"/>
        <w:jc w:val="left"/>
        <w:rPr>
          <w:sz w:val="35"/>
        </w:rPr>
      </w:pPr>
      <w:r>
        <w:rPr>
          <w:color w:val="4F4F4F"/>
          <w:sz w:val="35"/>
        </w:rPr>
        <w:t>所</w:t>
      </w:r>
      <w:r>
        <w:rPr>
          <w:color w:val="4F4F4F"/>
          <w:sz w:val="35"/>
        </w:rPr>
        <w:t>有</w:t>
      </w:r>
      <w:r>
        <w:rPr>
          <w:color w:val="4F4F4F"/>
          <w:sz w:val="35"/>
        </w:rPr>
        <w:t>这</w:t>
      </w:r>
      <w:r>
        <w:rPr>
          <w:color w:val="4F4F4F"/>
          <w:sz w:val="35"/>
        </w:rPr>
        <w:t>类</w:t>
      </w:r>
      <w:r>
        <w:rPr>
          <w:color w:val="4F4F4F"/>
          <w:sz w:val="35"/>
        </w:rPr>
        <w:t>药</w:t>
      </w:r>
      <w:r>
        <w:rPr>
          <w:color w:val="4F4F4F"/>
          <w:sz w:val="35"/>
        </w:rPr>
        <w:t>物</w:t>
      </w:r>
      <w:r>
        <w:rPr>
          <w:color w:val="4F4F4F"/>
          <w:sz w:val="35"/>
        </w:rPr>
        <w:t>都</w:t>
      </w:r>
      <w:r>
        <w:rPr>
          <w:color w:val="4F4F4F"/>
          <w:sz w:val="35"/>
        </w:rPr>
        <w:t>会</w:t>
      </w:r>
      <w:r>
        <w:rPr>
          <w:color w:val="4F4F4F"/>
          <w:sz w:val="35"/>
        </w:rPr>
        <w:t>导</w:t>
      </w:r>
      <w:r>
        <w:rPr>
          <w:color w:val="4F4F4F"/>
          <w:sz w:val="35"/>
        </w:rPr>
        <w:t>致</w:t>
      </w:r>
      <w:r>
        <w:rPr>
          <w:color w:val="4F4F4F"/>
          <w:sz w:val="35"/>
        </w:rPr>
        <w:t>恶</w:t>
      </w:r>
      <w:r>
        <w:rPr>
          <w:color w:val="4F4F4F"/>
          <w:sz w:val="35"/>
        </w:rPr>
        <w:t>心</w:t>
      </w:r>
      <w:r>
        <w:rPr>
          <w:color w:val="4F4F4F"/>
          <w:sz w:val="35"/>
        </w:rPr>
        <w:t>呕</w:t>
      </w:r>
      <w:r>
        <w:rPr>
          <w:color w:val="4F4F4F"/>
          <w:sz w:val="35"/>
        </w:rPr>
        <w:t>吐</w:t>
      </w:r>
      <w:r>
        <w:rPr>
          <w:color w:val="4F4F4F"/>
          <w:sz w:val="35"/>
        </w:rPr>
        <w:t>腹</w:t>
      </w:r>
      <w:r>
        <w:rPr>
          <w:color w:val="4F4F4F"/>
          <w:sz w:val="35"/>
        </w:rPr>
        <w:t>泻</w:t>
      </w:r>
      <w:r>
        <w:rPr>
          <w:color w:val="4F4F4F"/>
          <w:sz w:val="35"/>
        </w:rPr>
        <w:t>和</w:t>
      </w:r>
      <w:r>
        <w:rPr>
          <w:color w:val="4F4F4F"/>
          <w:sz w:val="35"/>
        </w:rPr>
        <w:t>腹</w:t>
      </w:r>
      <w:r>
        <w:rPr>
          <w:color w:val="4F4F4F"/>
          <w:sz w:val="35"/>
        </w:rPr>
        <w:t>部</w:t>
      </w:r>
      <w:r>
        <w:rPr>
          <w:color w:val="4F4F4F"/>
          <w:sz w:val="35"/>
        </w:rPr>
        <w:t>不</w:t>
      </w:r>
      <w:r>
        <w:rPr>
          <w:color w:val="4F4F4F"/>
          <w:sz w:val="35"/>
        </w:rPr>
        <w:t>适</w:t>
      </w:r>
      <w:r>
        <w:rPr>
          <w:color w:val="4F4F4F"/>
          <w:sz w:val="35"/>
        </w:rPr>
        <w:t>；</w:t>
      </w:r>
      <w:r>
        <w:rPr>
          <w:color w:val="4F4F4F"/>
          <w:sz w:val="35"/>
        </w:rPr>
        <w:t>高</w:t>
      </w:r>
      <w:r>
        <w:rPr>
          <w:color w:val="4F4F4F"/>
          <w:sz w:val="35"/>
        </w:rPr>
        <w:t>血</w:t>
      </w:r>
      <w:r>
        <w:rPr>
          <w:color w:val="4F4F4F"/>
          <w:sz w:val="35"/>
        </w:rPr>
        <w:t>糖</w:t>
      </w:r>
      <w:r>
        <w:rPr>
          <w:color w:val="4F4F4F"/>
          <w:sz w:val="35"/>
        </w:rPr>
        <w:t>和</w:t>
      </w:r>
      <w:r>
        <w:rPr>
          <w:color w:val="4F4F4F"/>
          <w:sz w:val="35"/>
        </w:rPr>
        <w:t>高</w:t>
      </w:r>
      <w:r>
        <w:rPr>
          <w:color w:val="4F4F4F"/>
          <w:sz w:val="35"/>
        </w:rPr>
        <w:t>胆</w:t>
      </w:r>
      <w:r>
        <w:rPr>
          <w:color w:val="4F4F4F"/>
          <w:sz w:val="35"/>
        </w:rPr>
        <w:t>固</w:t>
      </w:r>
      <w:r>
        <w:rPr>
          <w:color w:val="4F4F4F"/>
          <w:sz w:val="35"/>
        </w:rPr>
        <w:t>醇</w:t>
      </w:r>
      <w:r>
        <w:rPr>
          <w:color w:val="4F4F4F"/>
          <w:sz w:val="35"/>
        </w:rPr>
        <w:t>亦</w:t>
      </w:r>
      <w:r>
        <w:rPr>
          <w:color w:val="4F4F4F"/>
          <w:sz w:val="35"/>
        </w:rPr>
        <w:t>很</w:t>
      </w:r>
      <w:r>
        <w:rPr>
          <w:color w:val="4F4F4F"/>
          <w:sz w:val="35"/>
        </w:rPr>
        <w:t>常</w:t>
      </w:r>
      <w:r>
        <w:rPr>
          <w:color w:val="4F4F4F"/>
          <w:sz w:val="35"/>
        </w:rPr>
        <w:t>见</w:t>
      </w:r>
      <w:r>
        <w:rPr>
          <w:color w:val="4F4F4F"/>
          <w:sz w:val="35"/>
        </w:rPr>
        <w:t>；</w:t>
      </w:r>
      <w:r>
        <w:rPr>
          <w:color w:val="4F4F4F"/>
          <w:sz w:val="35"/>
        </w:rPr>
        <w:t>增</w:t>
      </w:r>
      <w:r>
        <w:rPr>
          <w:color w:val="4F4F4F"/>
          <w:sz w:val="35"/>
        </w:rPr>
        <w:t>加</w:t>
      </w:r>
      <w:r>
        <w:rPr>
          <w:color w:val="4F4F4F"/>
          <w:sz w:val="35"/>
        </w:rPr>
        <w:t>腹</w:t>
      </w:r>
      <w:r>
        <w:rPr>
          <w:color w:val="4F4F4F"/>
          <w:sz w:val="35"/>
        </w:rPr>
        <w:t>部</w:t>
      </w:r>
      <w:r>
        <w:rPr>
          <w:color w:val="4F4F4F"/>
          <w:spacing w:val="-10"/>
          <w:sz w:val="35"/>
        </w:rPr>
        <w:t>脂</w:t>
      </w:r>
    </w:p>
    <w:p>
      <w:pPr>
        <w:pStyle w:val="BodyText"/>
        <w:spacing w:before="28"/>
        <w:ind w:left="259"/>
      </w:pPr>
      <w:r>
        <w:rPr>
          <w:color w:val="4F4F4F"/>
          <w:w w:val="90"/>
        </w:rPr>
        <w:t>肪</w:t>
      </w:r>
      <w:r>
        <w:rPr>
          <w:color w:val="4F4F4F"/>
          <w:w w:val="90"/>
        </w:rPr>
        <w:t>堆</w:t>
      </w:r>
      <w:r>
        <w:rPr>
          <w:color w:val="4F4F4F"/>
          <w:w w:val="90"/>
        </w:rPr>
        <w:t>积</w:t>
      </w:r>
      <w:r>
        <w:rPr>
          <w:color w:val="4F4F4F"/>
          <w:w w:val="90"/>
        </w:rPr>
        <w:t>，</w:t>
      </w:r>
      <w:r>
        <w:rPr>
          <w:color w:val="4F4F4F"/>
          <w:w w:val="90"/>
        </w:rPr>
        <w:t>肝</w:t>
      </w:r>
      <w:r>
        <w:rPr>
          <w:color w:val="4F4F4F"/>
          <w:w w:val="90"/>
        </w:rPr>
        <w:t>功</w:t>
      </w:r>
      <w:r>
        <w:rPr>
          <w:color w:val="4F4F4F"/>
          <w:w w:val="90"/>
        </w:rPr>
        <w:t>能</w:t>
      </w:r>
      <w:r>
        <w:rPr>
          <w:color w:val="4F4F4F"/>
          <w:w w:val="90"/>
        </w:rPr>
        <w:t>不</w:t>
      </w:r>
      <w:r>
        <w:rPr>
          <w:color w:val="4F4F4F"/>
          <w:w w:val="90"/>
        </w:rPr>
        <w:t>全</w:t>
      </w:r>
      <w:r>
        <w:rPr>
          <w:color w:val="4F4F4F"/>
          <w:w w:val="90"/>
        </w:rPr>
        <w:t>指</w:t>
      </w:r>
      <w:r>
        <w:rPr>
          <w:color w:val="4F4F4F"/>
          <w:w w:val="90"/>
        </w:rPr>
        <w:t>甲</w:t>
      </w:r>
      <w:r>
        <w:rPr>
          <w:color w:val="4F4F4F"/>
          <w:w w:val="90"/>
        </w:rPr>
        <w:t>变</w:t>
      </w:r>
      <w:r>
        <w:rPr>
          <w:color w:val="4F4F4F"/>
          <w:w w:val="90"/>
        </w:rPr>
        <w:t>色</w:t>
      </w:r>
      <w:r>
        <w:rPr>
          <w:color w:val="4F4F4F"/>
          <w:w w:val="90"/>
        </w:rPr>
        <w:t>变</w:t>
      </w:r>
      <w:r>
        <w:rPr>
          <w:color w:val="4F4F4F"/>
          <w:w w:val="90"/>
        </w:rPr>
        <w:t>形</w:t>
      </w:r>
      <w:r>
        <w:rPr>
          <w:color w:val="4F4F4F"/>
          <w:w w:val="90"/>
        </w:rPr>
        <w:t>，</w:t>
      </w:r>
      <w:r>
        <w:rPr>
          <w:color w:val="4F4F4F"/>
          <w:w w:val="90"/>
        </w:rPr>
        <w:t>向</w:t>
      </w:r>
      <w:r>
        <w:rPr>
          <w:color w:val="4F4F4F"/>
          <w:w w:val="90"/>
        </w:rPr>
        <w:t>肉</w:t>
      </w:r>
      <w:r>
        <w:rPr>
          <w:color w:val="4F4F4F"/>
          <w:w w:val="90"/>
        </w:rPr>
        <w:t>内</w:t>
      </w:r>
      <w:r>
        <w:rPr>
          <w:color w:val="4F4F4F"/>
          <w:w w:val="90"/>
        </w:rPr>
        <w:t>生</w:t>
      </w:r>
      <w:r>
        <w:rPr>
          <w:color w:val="4F4F4F"/>
          <w:w w:val="90"/>
        </w:rPr>
        <w:t>长</w:t>
      </w:r>
      <w:r>
        <w:rPr>
          <w:color w:val="4F4F4F"/>
          <w:w w:val="90"/>
        </w:rPr>
        <w:t>，</w:t>
      </w:r>
      <w:r>
        <w:rPr>
          <w:color w:val="4F4F4F"/>
          <w:w w:val="90"/>
        </w:rPr>
        <w:t>血</w:t>
      </w:r>
      <w:r>
        <w:rPr>
          <w:color w:val="4F4F4F"/>
          <w:w w:val="90"/>
        </w:rPr>
        <w:t>友</w:t>
      </w:r>
      <w:r>
        <w:rPr>
          <w:color w:val="4F4F4F"/>
          <w:w w:val="90"/>
        </w:rPr>
        <w:t>病</w:t>
      </w:r>
      <w:r>
        <w:rPr>
          <w:color w:val="4F4F4F"/>
          <w:w w:val="90"/>
        </w:rPr>
        <w:t>患</w:t>
      </w:r>
      <w:r>
        <w:rPr>
          <w:color w:val="4F4F4F"/>
          <w:w w:val="90"/>
        </w:rPr>
        <w:t>者</w:t>
      </w:r>
      <w:r>
        <w:rPr>
          <w:color w:val="4F4F4F"/>
          <w:w w:val="90"/>
        </w:rPr>
        <w:t>出</w:t>
      </w:r>
      <w:r>
        <w:rPr>
          <w:color w:val="4F4F4F"/>
          <w:spacing w:val="-10"/>
          <w:w w:val="90"/>
        </w:rPr>
        <w:t>血</w:t>
      </w:r>
    </w:p>
    <w:p>
      <w:pPr>
        <w:spacing w:before="109"/>
        <w:ind w:left="268" w:right="0" w:firstLine="0"/>
        <w:jc w:val="left"/>
        <w:rPr>
          <w:sz w:val="36"/>
        </w:rPr>
      </w:pPr>
      <w:r>
        <w:rPr>
          <w:color w:val="646464"/>
          <w:w w:val="90"/>
          <w:sz w:val="36"/>
        </w:rPr>
        <w:t>皮</w:t>
      </w:r>
      <w:r>
        <w:rPr>
          <w:color w:val="646464"/>
          <w:spacing w:val="-10"/>
          <w:sz w:val="36"/>
        </w:rPr>
        <w:t>疹</w:t>
      </w:r>
    </w:p>
    <w:p>
      <w:pPr>
        <w:spacing w:line="297" w:lineRule="auto" w:before="101"/>
        <w:ind w:left="269" w:right="10367" w:hanging="29"/>
        <w:jc w:val="left"/>
        <w:rPr>
          <w:sz w:val="35"/>
        </w:rPr>
      </w:pPr>
      <w:r>
        <w:rPr>
          <w:color w:val="646464"/>
          <w:spacing w:val="-2"/>
          <w:w w:val="90"/>
          <w:sz w:val="35"/>
        </w:rPr>
        <w:t>头</w:t>
      </w:r>
      <w:r>
        <w:rPr>
          <w:color w:val="646464"/>
          <w:spacing w:val="-2"/>
          <w:w w:val="90"/>
          <w:sz w:val="35"/>
        </w:rPr>
        <w:t>痛</w:t>
      </w:r>
      <w:r>
        <w:rPr>
          <w:color w:val="383838"/>
          <w:spacing w:val="-2"/>
          <w:w w:val="90"/>
          <w:sz w:val="35"/>
        </w:rPr>
        <w:t>｀</w:t>
      </w:r>
      <w:r>
        <w:rPr>
          <w:color w:val="383838"/>
          <w:spacing w:val="-2"/>
          <w:w w:val="90"/>
          <w:sz w:val="35"/>
        </w:rPr>
        <w:t>流</w:t>
      </w:r>
      <w:r>
        <w:rPr>
          <w:color w:val="383838"/>
          <w:spacing w:val="-2"/>
          <w:w w:val="90"/>
          <w:sz w:val="35"/>
        </w:rPr>
        <w:t>感</w:t>
      </w:r>
      <w:r>
        <w:rPr>
          <w:color w:val="383838"/>
          <w:spacing w:val="-2"/>
          <w:w w:val="90"/>
          <w:sz w:val="35"/>
        </w:rPr>
        <w:t>样</w:t>
      </w:r>
      <w:r>
        <w:rPr>
          <w:color w:val="646464"/>
          <w:spacing w:val="-2"/>
          <w:w w:val="90"/>
          <w:sz w:val="35"/>
        </w:rPr>
        <w:t>症</w:t>
      </w:r>
      <w:r>
        <w:rPr>
          <w:color w:val="646464"/>
          <w:spacing w:val="-2"/>
          <w:w w:val="90"/>
          <w:sz w:val="35"/>
        </w:rPr>
        <w:t>状</w:t>
      </w:r>
      <w:r>
        <w:rPr>
          <w:color w:val="646464"/>
          <w:spacing w:val="-2"/>
          <w:w w:val="90"/>
          <w:sz w:val="35"/>
        </w:rPr>
        <w:t>，</w:t>
      </w:r>
      <w:r>
        <w:rPr>
          <w:color w:val="646464"/>
          <w:spacing w:val="-2"/>
          <w:w w:val="90"/>
          <w:sz w:val="35"/>
        </w:rPr>
        <w:t>严</w:t>
      </w:r>
      <w:r>
        <w:rPr>
          <w:color w:val="646464"/>
          <w:spacing w:val="-2"/>
          <w:w w:val="90"/>
          <w:sz w:val="35"/>
        </w:rPr>
        <w:t>重</w:t>
      </w:r>
      <w:r>
        <w:rPr>
          <w:color w:val="646464"/>
          <w:spacing w:val="-2"/>
          <w:w w:val="90"/>
          <w:sz w:val="35"/>
        </w:rPr>
        <w:t>皮</w:t>
      </w:r>
      <w:r>
        <w:rPr>
          <w:color w:val="646464"/>
          <w:spacing w:val="-2"/>
          <w:w w:val="90"/>
          <w:sz w:val="35"/>
        </w:rPr>
        <w:t>疹</w:t>
      </w:r>
      <w:r>
        <w:rPr>
          <w:color w:val="383838"/>
          <w:spacing w:val="-2"/>
          <w:w w:val="90"/>
          <w:sz w:val="35"/>
        </w:rPr>
        <w:t>．</w:t>
      </w:r>
      <w:r>
        <w:rPr>
          <w:color w:val="646464"/>
          <w:spacing w:val="-2"/>
          <w:w w:val="90"/>
          <w:sz w:val="35"/>
        </w:rPr>
        <w:t>发热</w:t>
      </w:r>
      <w:r>
        <w:rPr>
          <w:color w:val="4F4F4F"/>
          <w:spacing w:val="-6"/>
          <w:sz w:val="35"/>
        </w:rPr>
        <w:t>皮疹</w:t>
      </w:r>
    </w:p>
    <w:p>
      <w:pPr>
        <w:spacing w:line="414" w:lineRule="exact" w:before="0"/>
        <w:ind w:left="252" w:right="0" w:firstLine="0"/>
        <w:jc w:val="left"/>
        <w:rPr>
          <w:sz w:val="35"/>
        </w:rPr>
      </w:pPr>
      <w:r>
        <w:rPr>
          <w:color w:val="4F4F4F"/>
          <w:w w:val="105"/>
          <w:sz w:val="35"/>
        </w:rPr>
        <w:t>肾</w:t>
      </w:r>
      <w:r>
        <w:rPr>
          <w:color w:val="4F4F4F"/>
          <w:w w:val="105"/>
          <w:sz w:val="35"/>
        </w:rPr>
        <w:t>结</w:t>
      </w:r>
      <w:r>
        <w:rPr>
          <w:color w:val="4F4F4F"/>
          <w:spacing w:val="-10"/>
          <w:w w:val="105"/>
          <w:sz w:val="35"/>
        </w:rPr>
        <w:t>石</w:t>
      </w:r>
    </w:p>
    <w:p>
      <w:pPr>
        <w:spacing w:line="304" w:lineRule="auto" w:before="102"/>
        <w:ind w:left="248" w:right="12558" w:firstLine="6"/>
        <w:jc w:val="left"/>
        <w:rPr>
          <w:sz w:val="35"/>
        </w:rPr>
      </w:pPr>
      <w:r>
        <w:rPr>
          <w:color w:val="4F4F4F"/>
          <w:spacing w:val="-2"/>
          <w:w w:val="95"/>
          <w:sz w:val="35"/>
        </w:rPr>
        <w:t>口唇麻木，味觉改变</w:t>
      </w:r>
      <w:r>
        <w:rPr>
          <w:color w:val="4F4F4F"/>
          <w:spacing w:val="-2"/>
          <w:sz w:val="35"/>
        </w:rPr>
        <w:t>同</w:t>
      </w:r>
      <w:r>
        <w:rPr>
          <w:color w:val="4F4F4F"/>
          <w:spacing w:val="-2"/>
          <w:sz w:val="35"/>
        </w:rPr>
        <w:t>药</w:t>
      </w:r>
      <w:r>
        <w:rPr>
          <w:color w:val="4F4F4F"/>
          <w:spacing w:val="-2"/>
          <w:sz w:val="35"/>
        </w:rPr>
        <w:t>物</w:t>
      </w:r>
      <w:r>
        <w:rPr>
          <w:color w:val="4F4F4F"/>
          <w:spacing w:val="-2"/>
          <w:sz w:val="35"/>
        </w:rPr>
        <w:t>副</w:t>
      </w:r>
      <w:r>
        <w:rPr>
          <w:color w:val="4F4F4F"/>
          <w:spacing w:val="-2"/>
          <w:sz w:val="35"/>
        </w:rPr>
        <w:t>作</w:t>
      </w:r>
      <w:r>
        <w:rPr>
          <w:color w:val="4F4F4F"/>
          <w:spacing w:val="-2"/>
          <w:sz w:val="35"/>
        </w:rPr>
        <w:t>用</w:t>
      </w:r>
    </w:p>
    <w:p>
      <w:pPr>
        <w:spacing w:line="410" w:lineRule="exact" w:before="0"/>
        <w:ind w:left="265" w:right="0" w:firstLine="0"/>
        <w:jc w:val="left"/>
        <w:rPr>
          <w:sz w:val="35"/>
        </w:rPr>
      </w:pPr>
      <w:r>
        <w:rPr>
          <w:color w:val="4F4F4F"/>
          <w:spacing w:val="-2"/>
          <w:w w:val="95"/>
          <w:sz w:val="35"/>
        </w:rPr>
        <w:t>口唇麻木，味觉改变</w:t>
      </w:r>
    </w:p>
    <w:p>
      <w:pPr>
        <w:spacing w:before="113"/>
        <w:ind w:left="256" w:right="0" w:firstLine="0"/>
        <w:jc w:val="left"/>
        <w:rPr>
          <w:sz w:val="36"/>
        </w:rPr>
      </w:pPr>
      <w:r>
        <w:rPr>
          <w:color w:val="4F4F4F"/>
          <w:w w:val="95"/>
          <w:sz w:val="36"/>
        </w:rPr>
        <w:t>同</w:t>
      </w:r>
      <w:r>
        <w:rPr>
          <w:color w:val="4F4F4F"/>
          <w:spacing w:val="-10"/>
          <w:sz w:val="36"/>
        </w:rPr>
        <w:t>上</w:t>
      </w:r>
    </w:p>
    <w:p>
      <w:pPr>
        <w:spacing w:before="90"/>
        <w:ind w:left="273" w:right="0" w:firstLine="0"/>
        <w:jc w:val="left"/>
        <w:rPr>
          <w:sz w:val="35"/>
        </w:rPr>
      </w:pPr>
      <w:r>
        <w:rPr>
          <w:color w:val="4F4F4F"/>
          <w:sz w:val="35"/>
        </w:rPr>
        <w:t>肝</w:t>
      </w:r>
      <w:r>
        <w:rPr>
          <w:color w:val="4F4F4F"/>
          <w:sz w:val="35"/>
        </w:rPr>
        <w:t>脏</w:t>
      </w:r>
      <w:r>
        <w:rPr>
          <w:color w:val="4F4F4F"/>
          <w:sz w:val="35"/>
        </w:rPr>
        <w:t>炎</w:t>
      </w:r>
      <w:r>
        <w:rPr>
          <w:color w:val="4F4F4F"/>
          <w:spacing w:val="-10"/>
          <w:sz w:val="35"/>
        </w:rPr>
        <w:t>症</w:t>
      </w:r>
    </w:p>
    <w:p>
      <w:pPr>
        <w:spacing w:after="0"/>
        <w:jc w:val="left"/>
        <w:rPr>
          <w:sz w:val="35"/>
        </w:rPr>
        <w:sectPr>
          <w:type w:val="continuous"/>
          <w:pgSz w:w="21750" w:h="31660"/>
          <w:pgMar w:top="200" w:bottom="280" w:left="0" w:right="0"/>
          <w:cols w:num="2" w:equalWidth="0">
            <w:col w:w="5887" w:space="40"/>
            <w:col w:w="15823"/>
          </w:cols>
        </w:sectPr>
      </w:pPr>
    </w:p>
    <w:p>
      <w:pPr>
        <w:pStyle w:val="BodyText"/>
        <w:spacing w:before="9"/>
        <w:rPr>
          <w:sz w:val="3"/>
        </w:rPr>
      </w:pPr>
    </w:p>
    <w:p>
      <w:pPr>
        <w:pStyle w:val="BodyText"/>
        <w:spacing w:line="20" w:lineRule="exact"/>
        <w:ind w:left="837"/>
        <w:rPr>
          <w:sz w:val="2"/>
        </w:rPr>
      </w:pPr>
      <w:r>
        <w:rPr>
          <w:sz w:val="2"/>
        </w:rPr>
        <w:pict>
          <v:group style="width:979.75pt;height:1.65pt;mso-position-horizontal-relative:char;mso-position-vertical-relative:line" id="docshapegroup1565" coordorigin="0,0" coordsize="19595,33">
            <v:line style="position:absolute" from="0,16" to="19594,16" stroked="true" strokeweight="1.61037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09" w:lineRule="auto" w:before="46"/>
        <w:ind w:left="580" w:right="198" w:firstLine="777"/>
        <w:jc w:val="both"/>
      </w:pPr>
      <w:r>
        <w:rPr>
          <w:color w:val="646464"/>
          <w:spacing w:val="2"/>
          <w:w w:val="108"/>
        </w:rPr>
        <w:t>药物治疗仅在按</w:t>
      </w:r>
      <w:r>
        <w:rPr>
          <w:color w:val="383838"/>
          <w:spacing w:val="2"/>
          <w:w w:val="108"/>
        </w:rPr>
        <w:t>计划服药时才有效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涌服药物可使病毒再次复制并产生耐药性</w:t>
      </w:r>
      <w:r>
        <w:rPr>
          <w:color w:val="9E9E9E"/>
          <w:spacing w:val="1"/>
          <w:w w:val="108"/>
        </w:rPr>
        <w:t>。</w:t>
      </w:r>
      <w:r>
        <w:rPr>
          <w:color w:val="4F4F4F"/>
          <w:spacing w:val="1"/>
          <w:w w:val="108"/>
        </w:rPr>
        <w:t>联合治疗的目的是降低病</w:t>
      </w:r>
      <w:r>
        <w:rPr>
          <w:color w:val="646464"/>
          <w:w w:val="108"/>
        </w:rPr>
        <w:t>毒载量直到不能检测出的水平</w:t>
      </w:r>
      <w:r>
        <w:rPr>
          <w:color w:val="9E9E9E"/>
          <w:w w:val="108"/>
        </w:rPr>
        <w:t>。</w:t>
      </w:r>
      <w:r>
        <w:rPr>
          <w:color w:val="4F4F4F"/>
          <w:w w:val="108"/>
        </w:rPr>
        <w:t>尽管药物能使病毒水平</w:t>
      </w:r>
      <w:r>
        <w:rPr>
          <w:color w:val="4F4F4F"/>
          <w:w w:val="109"/>
        </w:rPr>
        <w:t>低至不能检出，但目前为止没有哪种治疗被证实可以将 </w:t>
      </w:r>
      <w:r>
        <w:rPr>
          <w:rFonts w:ascii="Arial" w:eastAsia="Arial"/>
          <w:color w:val="383838"/>
          <w:w w:val="107"/>
          <w:sz w:val="38"/>
        </w:rPr>
        <w:t>H</w:t>
      </w:r>
      <w:r>
        <w:rPr>
          <w:rFonts w:ascii="Arial" w:eastAsia="Arial"/>
          <w:color w:val="383838"/>
          <w:spacing w:val="-1"/>
          <w:w w:val="107"/>
          <w:sz w:val="38"/>
        </w:rPr>
        <w:t>I</w:t>
      </w:r>
      <w:r>
        <w:rPr>
          <w:rFonts w:ascii="Arial" w:eastAsia="Arial"/>
          <w:color w:val="383838"/>
          <w:w w:val="107"/>
          <w:sz w:val="38"/>
        </w:rPr>
        <w:t>V</w:t>
      </w:r>
      <w:r>
        <w:rPr>
          <w:color w:val="383838"/>
          <w:w w:val="106"/>
        </w:rPr>
        <w:t>从体内完全清除</w:t>
      </w:r>
      <w:r>
        <w:rPr>
          <w:color w:val="B8B8B8"/>
          <w:w w:val="106"/>
        </w:rPr>
        <w:t>，</w:t>
      </w:r>
      <w:r>
        <w:rPr>
          <w:color w:val="4F4F4F"/>
          <w:w w:val="106"/>
        </w:rPr>
        <w:t>因此，</w:t>
      </w:r>
      <w:r>
        <w:rPr>
          <w:color w:val="7C7C7C"/>
          <w:w w:val="106"/>
        </w:rPr>
        <w:t>一旦</w:t>
      </w:r>
      <w:r>
        <w:rPr>
          <w:color w:val="4F4F4F"/>
          <w:w w:val="106"/>
        </w:rPr>
        <w:t>停止治疗，</w:t>
      </w:r>
      <w:r>
        <w:rPr>
          <w:rFonts w:ascii="Arial" w:eastAsia="Arial"/>
          <w:color w:val="4F4F4F"/>
          <w:w w:val="107"/>
          <w:sz w:val="38"/>
        </w:rPr>
        <w:t>H</w:t>
      </w:r>
      <w:r>
        <w:rPr>
          <w:rFonts w:ascii="Arial" w:eastAsia="Arial"/>
          <w:color w:val="4F4F4F"/>
          <w:spacing w:val="-1"/>
          <w:w w:val="107"/>
          <w:sz w:val="38"/>
        </w:rPr>
        <w:t>I</w:t>
      </w:r>
      <w:r>
        <w:rPr>
          <w:rFonts w:ascii="Arial" w:eastAsia="Arial"/>
          <w:color w:val="4F4F4F"/>
          <w:w w:val="107"/>
          <w:sz w:val="38"/>
        </w:rPr>
        <w:t>V</w:t>
      </w:r>
      <w:r>
        <w:rPr>
          <w:color w:val="4F4F4F"/>
          <w:w w:val="106"/>
        </w:rPr>
        <w:t>病毒载</w:t>
      </w:r>
      <w:r>
        <w:rPr>
          <w:color w:val="646464"/>
          <w:spacing w:val="2"/>
          <w:w w:val="106"/>
        </w:rPr>
        <w:t>量会再次升高，而</w:t>
      </w:r>
      <w:r>
        <w:rPr>
          <w:rFonts w:ascii="Arial" w:eastAsia="Arial"/>
          <w:color w:val="646464"/>
          <w:spacing w:val="1"/>
          <w:w w:val="107"/>
          <w:sz w:val="38"/>
        </w:rPr>
        <w:t>C</w:t>
      </w:r>
      <w:r>
        <w:rPr>
          <w:rFonts w:ascii="Arial" w:eastAsia="Arial"/>
          <w:color w:val="383838"/>
          <w:spacing w:val="1"/>
          <w:w w:val="107"/>
          <w:sz w:val="38"/>
        </w:rPr>
        <w:t>D4</w:t>
      </w:r>
      <w:r>
        <w:rPr>
          <w:color w:val="383838"/>
          <w:spacing w:val="2"/>
          <w:w w:val="106"/>
        </w:rPr>
        <w:t>计数</w:t>
      </w:r>
      <w:r>
        <w:rPr>
          <w:color w:val="646464"/>
          <w:spacing w:val="2"/>
          <w:w w:val="106"/>
        </w:rPr>
        <w:t>会再次开始下降</w:t>
      </w:r>
      <w:r>
        <w:rPr>
          <w:color w:val="9E9E9E"/>
          <w:w w:val="106"/>
        </w:rPr>
        <w:t>。</w:t>
      </w:r>
    </w:p>
    <w:p>
      <w:pPr>
        <w:pStyle w:val="BodyText"/>
        <w:spacing w:line="312" w:lineRule="auto"/>
        <w:ind w:left="594" w:right="267" w:firstLine="824"/>
        <w:jc w:val="both"/>
      </w:pPr>
      <w:r>
        <w:rPr>
          <w:color w:val="4F4F4F"/>
          <w:spacing w:val="-2"/>
          <w:w w:val="105"/>
        </w:rPr>
        <w:t>开</w:t>
      </w:r>
      <w:r>
        <w:rPr>
          <w:color w:val="4F4F4F"/>
          <w:spacing w:val="-2"/>
          <w:w w:val="105"/>
        </w:rPr>
        <w:t>始</w:t>
      </w:r>
      <w:r>
        <w:rPr>
          <w:color w:val="4F4F4F"/>
          <w:spacing w:val="-2"/>
          <w:w w:val="105"/>
        </w:rPr>
        <w:t>药</w:t>
      </w:r>
      <w:r>
        <w:rPr>
          <w:color w:val="4F4F4F"/>
          <w:spacing w:val="-2"/>
          <w:w w:val="105"/>
        </w:rPr>
        <w:t>物</w:t>
      </w:r>
      <w:r>
        <w:rPr>
          <w:color w:val="4F4F4F"/>
          <w:spacing w:val="-2"/>
          <w:w w:val="105"/>
        </w:rPr>
        <w:t>治</w:t>
      </w:r>
      <w:r>
        <w:rPr>
          <w:color w:val="4F4F4F"/>
          <w:spacing w:val="-2"/>
          <w:w w:val="105"/>
        </w:rPr>
        <w:t>疗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最</w:t>
      </w:r>
      <w:r>
        <w:rPr>
          <w:color w:val="4F4F4F"/>
          <w:spacing w:val="-2"/>
          <w:w w:val="105"/>
        </w:rPr>
        <w:t>佳</w:t>
      </w:r>
      <w:r>
        <w:rPr>
          <w:color w:val="4F4F4F"/>
          <w:spacing w:val="-2"/>
          <w:w w:val="105"/>
        </w:rPr>
        <w:t>时</w:t>
      </w:r>
      <w:r>
        <w:rPr>
          <w:color w:val="4F4F4F"/>
          <w:spacing w:val="-2"/>
          <w:w w:val="105"/>
        </w:rPr>
        <w:t>间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目</w:t>
      </w:r>
      <w:r>
        <w:rPr>
          <w:color w:val="4F4F4F"/>
          <w:spacing w:val="-2"/>
          <w:w w:val="105"/>
        </w:rPr>
        <w:t>前</w:t>
      </w:r>
      <w:r>
        <w:rPr>
          <w:color w:val="4F4F4F"/>
          <w:spacing w:val="-2"/>
          <w:w w:val="105"/>
        </w:rPr>
        <w:t>还</w:t>
      </w:r>
      <w:r>
        <w:rPr>
          <w:color w:val="4F4F4F"/>
          <w:spacing w:val="-2"/>
          <w:w w:val="105"/>
        </w:rPr>
        <w:t>不</w:t>
      </w:r>
      <w:r>
        <w:rPr>
          <w:color w:val="4F4F4F"/>
          <w:spacing w:val="-2"/>
          <w:w w:val="105"/>
        </w:rPr>
        <w:t>清</w:t>
      </w:r>
      <w:r>
        <w:rPr>
          <w:color w:val="4F4F4F"/>
          <w:spacing w:val="-2"/>
          <w:w w:val="105"/>
        </w:rPr>
        <w:t>楚</w:t>
      </w:r>
      <w:r>
        <w:rPr>
          <w:color w:val="9E9E9E"/>
          <w:spacing w:val="-2"/>
          <w:w w:val="105"/>
        </w:rPr>
        <w:t>。</w:t>
      </w:r>
      <w:r>
        <w:rPr>
          <w:color w:val="4F4F4F"/>
          <w:spacing w:val="-2"/>
          <w:w w:val="105"/>
        </w:rPr>
        <w:t>当</w:t>
      </w:r>
      <w:r>
        <w:rPr>
          <w:color w:val="4F4F4F"/>
          <w:spacing w:val="-2"/>
          <w:w w:val="105"/>
        </w:rPr>
        <w:t>患</w:t>
      </w:r>
      <w:r>
        <w:rPr>
          <w:color w:val="4F4F4F"/>
          <w:spacing w:val="-2"/>
          <w:w w:val="105"/>
        </w:rPr>
        <w:t>者</w:t>
      </w:r>
      <w:r>
        <w:rPr>
          <w:color w:val="4F4F4F"/>
          <w:spacing w:val="-2"/>
          <w:w w:val="110"/>
        </w:rPr>
        <w:t>病</w:t>
      </w:r>
      <w:r>
        <w:rPr>
          <w:color w:val="4F4F4F"/>
          <w:spacing w:val="-2"/>
          <w:w w:val="110"/>
        </w:rPr>
        <w:t>情</w:t>
      </w:r>
      <w:r>
        <w:rPr>
          <w:color w:val="4F4F4F"/>
          <w:spacing w:val="-2"/>
          <w:w w:val="110"/>
        </w:rPr>
        <w:t>不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十</w:t>
      </w:r>
      <w:r>
        <w:rPr>
          <w:color w:val="4F4F4F"/>
          <w:spacing w:val="-2"/>
          <w:w w:val="110"/>
        </w:rPr>
        <w:t>分</w:t>
      </w:r>
      <w:r>
        <w:rPr>
          <w:color w:val="4F4F4F"/>
          <w:spacing w:val="-2"/>
          <w:w w:val="110"/>
        </w:rPr>
        <w:t>严</w:t>
      </w:r>
      <w:r>
        <w:rPr>
          <w:color w:val="4F4F4F"/>
          <w:spacing w:val="-2"/>
          <w:w w:val="110"/>
        </w:rPr>
        <w:t>重</w:t>
      </w:r>
      <w:r>
        <w:rPr>
          <w:color w:val="4F4F4F"/>
          <w:spacing w:val="-2"/>
          <w:w w:val="110"/>
        </w:rPr>
        <w:t>或</w:t>
      </w:r>
      <w:r>
        <w:rPr>
          <w:rFonts w:ascii="Arial" w:eastAsia="Arial"/>
          <w:color w:val="4F4F4F"/>
          <w:spacing w:val="-2"/>
          <w:w w:val="110"/>
          <w:sz w:val="38"/>
        </w:rPr>
        <w:t>CD4</w:t>
      </w:r>
      <w:r>
        <w:rPr>
          <w:color w:val="4F4F4F"/>
          <w:spacing w:val="-2"/>
          <w:w w:val="110"/>
        </w:rPr>
        <w:t>细</w:t>
      </w:r>
      <w:r>
        <w:rPr>
          <w:color w:val="4F4F4F"/>
          <w:spacing w:val="-2"/>
          <w:w w:val="110"/>
        </w:rPr>
        <w:t>胞</w:t>
      </w:r>
      <w:r>
        <w:rPr>
          <w:color w:val="4F4F4F"/>
          <w:spacing w:val="-2"/>
          <w:w w:val="110"/>
        </w:rPr>
        <w:t>计</w:t>
      </w:r>
      <w:r>
        <w:rPr>
          <w:color w:val="4F4F4F"/>
          <w:spacing w:val="-2"/>
          <w:w w:val="110"/>
        </w:rPr>
        <w:t>数</w:t>
      </w:r>
      <w:r>
        <w:rPr>
          <w:color w:val="4F4F4F"/>
          <w:spacing w:val="-2"/>
          <w:w w:val="110"/>
        </w:rPr>
        <w:t>仍</w:t>
      </w:r>
      <w:r>
        <w:rPr>
          <w:color w:val="4F4F4F"/>
          <w:spacing w:val="-2"/>
          <w:w w:val="110"/>
        </w:rPr>
        <w:t>然</w:t>
      </w:r>
      <w:r>
        <w:rPr>
          <w:color w:val="4F4F4F"/>
          <w:spacing w:val="-2"/>
          <w:w w:val="110"/>
        </w:rPr>
        <w:t>接</w:t>
      </w:r>
      <w:r>
        <w:rPr>
          <w:color w:val="4F4F4F"/>
          <w:spacing w:val="-2"/>
          <w:w w:val="110"/>
        </w:rPr>
        <w:t>近</w:t>
      </w:r>
      <w:r>
        <w:rPr>
          <w:color w:val="4F4F4F"/>
          <w:spacing w:val="-2"/>
          <w:w w:val="110"/>
        </w:rPr>
        <w:t>正</w:t>
      </w:r>
      <w:r>
        <w:rPr>
          <w:color w:val="4F4F4F"/>
          <w:spacing w:val="-2"/>
          <w:w w:val="110"/>
        </w:rPr>
        <w:t>常</w:t>
      </w:r>
      <w:r>
        <w:rPr>
          <w:color w:val="4F4F4F"/>
          <w:spacing w:val="-2"/>
          <w:w w:val="110"/>
        </w:rPr>
        <w:t>即</w:t>
      </w:r>
      <w:r>
        <w:rPr>
          <w:color w:val="4F4F4F"/>
          <w:spacing w:val="-2"/>
          <w:w w:val="110"/>
        </w:rPr>
        <w:t>开</w:t>
      </w:r>
      <w:r>
        <w:rPr>
          <w:color w:val="4F4F4F"/>
          <w:w w:val="105"/>
        </w:rPr>
        <w:t>始</w:t>
      </w:r>
      <w:r>
        <w:rPr>
          <w:color w:val="4F4F4F"/>
          <w:w w:val="105"/>
        </w:rPr>
        <w:t>治</w:t>
      </w:r>
      <w:r>
        <w:rPr>
          <w:color w:val="4F4F4F"/>
          <w:w w:val="105"/>
        </w:rPr>
        <w:t>疗</w:t>
      </w:r>
      <w:r>
        <w:rPr>
          <w:color w:val="4F4F4F"/>
          <w:w w:val="105"/>
        </w:rPr>
        <w:t>的</w:t>
      </w:r>
      <w:r>
        <w:rPr>
          <w:color w:val="4F4F4F"/>
          <w:w w:val="105"/>
        </w:rPr>
        <w:t>得</w:t>
      </w:r>
      <w:r>
        <w:rPr>
          <w:color w:val="4F4F4F"/>
          <w:w w:val="105"/>
        </w:rPr>
        <w:t>益</w:t>
      </w:r>
      <w:r>
        <w:rPr>
          <w:color w:val="4F4F4F"/>
          <w:w w:val="105"/>
        </w:rPr>
        <w:t>目</w:t>
      </w:r>
      <w:r>
        <w:rPr>
          <w:color w:val="4F4F4F"/>
          <w:w w:val="105"/>
        </w:rPr>
        <w:t>前</w:t>
      </w:r>
      <w:r>
        <w:rPr>
          <w:color w:val="4F4F4F"/>
          <w:w w:val="105"/>
        </w:rPr>
        <w:t>仍</w:t>
      </w:r>
      <w:r>
        <w:rPr>
          <w:color w:val="4F4F4F"/>
          <w:w w:val="105"/>
        </w:rPr>
        <w:t>不</w:t>
      </w:r>
      <w:r>
        <w:rPr>
          <w:color w:val="4F4F4F"/>
          <w:w w:val="105"/>
        </w:rPr>
        <w:t>明</w:t>
      </w:r>
      <w:r>
        <w:rPr>
          <w:color w:val="4F4F4F"/>
          <w:w w:val="105"/>
        </w:rPr>
        <w:t>确</w:t>
      </w:r>
      <w:r>
        <w:rPr>
          <w:color w:val="9E9E9E"/>
          <w:w w:val="105"/>
        </w:rPr>
        <w:t>。</w:t>
      </w:r>
      <w:r>
        <w:rPr>
          <w:color w:val="4F4F4F"/>
          <w:w w:val="105"/>
        </w:rPr>
        <w:t>然</w:t>
      </w:r>
      <w:r>
        <w:rPr>
          <w:color w:val="4F4F4F"/>
          <w:w w:val="105"/>
        </w:rPr>
        <w:t>而</w:t>
      </w:r>
      <w:r>
        <w:rPr>
          <w:color w:val="4F4F4F"/>
          <w:w w:val="105"/>
        </w:rPr>
        <w:t>，</w:t>
      </w:r>
      <w:r>
        <w:rPr>
          <w:rFonts w:ascii="Arial" w:eastAsia="Arial"/>
          <w:color w:val="4F4F4F"/>
          <w:w w:val="105"/>
          <w:sz w:val="38"/>
        </w:rPr>
        <w:t>CD4</w:t>
      </w:r>
      <w:r>
        <w:rPr>
          <w:color w:val="4F4F4F"/>
          <w:w w:val="105"/>
        </w:rPr>
        <w:t>细</w:t>
      </w:r>
      <w:r>
        <w:rPr>
          <w:color w:val="4F4F4F"/>
          <w:w w:val="105"/>
        </w:rPr>
        <w:t>胞</w:t>
      </w:r>
      <w:r>
        <w:rPr>
          <w:color w:val="4F4F4F"/>
          <w:w w:val="105"/>
        </w:rPr>
        <w:t>计</w:t>
      </w:r>
      <w:r>
        <w:rPr>
          <w:color w:val="4F4F4F"/>
          <w:w w:val="105"/>
        </w:rPr>
        <w:t>数</w:t>
      </w:r>
      <w:r>
        <w:rPr>
          <w:color w:val="4F4F4F"/>
          <w:w w:val="105"/>
        </w:rPr>
        <w:t>很</w:t>
      </w:r>
      <w:r>
        <w:rPr>
          <w:color w:val="4F4F4F"/>
          <w:spacing w:val="-10"/>
          <w:w w:val="105"/>
        </w:rPr>
        <w:t>低</w:t>
      </w:r>
    </w:p>
    <w:p>
      <w:pPr>
        <w:pStyle w:val="BodyText"/>
        <w:spacing w:line="307" w:lineRule="auto"/>
        <w:ind w:left="595" w:hanging="127"/>
      </w:pPr>
      <w:r>
        <w:rPr>
          <w:color w:val="646464"/>
          <w:spacing w:val="1"/>
          <w:w w:val="102"/>
        </w:rPr>
        <w:t>（低于</w:t>
      </w:r>
      <w:r>
        <w:rPr>
          <w:rFonts w:ascii="Arial" w:eastAsia="Arial"/>
          <w:color w:val="383838"/>
          <w:w w:val="101"/>
          <w:sz w:val="38"/>
        </w:rPr>
        <w:t>200</w:t>
      </w:r>
      <w:r>
        <w:rPr>
          <w:color w:val="646464"/>
          <w:spacing w:val="1"/>
          <w:w w:val="102"/>
        </w:rPr>
        <w:t>），或病毒载量高</w:t>
      </w:r>
      <w:r>
        <w:rPr>
          <w:color w:val="383838"/>
          <w:w w:val="102"/>
        </w:rPr>
        <w:t>的患者，即使他们没有任何症</w:t>
      </w:r>
      <w:r>
        <w:rPr>
          <w:color w:val="4F4F4F"/>
          <w:w w:val="108"/>
        </w:rPr>
        <w:t>状亦应该治疗</w:t>
      </w:r>
      <w:r>
        <w:rPr>
          <w:color w:val="9E9E9E"/>
          <w:w w:val="108"/>
        </w:rPr>
        <w:t>。</w:t>
      </w:r>
      <w:r>
        <w:rPr>
          <w:color w:val="4F4F4F"/>
          <w:w w:val="108"/>
        </w:rPr>
        <w:t>在开始治疗之前，教育他们按照医师指</w:t>
      </w:r>
      <w:r>
        <w:rPr>
          <w:color w:val="646464"/>
          <w:w w:val="108"/>
        </w:rPr>
        <w:t>示服用药物的必要性，不湍服药物</w:t>
      </w:r>
      <w:r>
        <w:rPr>
          <w:color w:val="383838"/>
          <w:w w:val="108"/>
        </w:rPr>
        <w:t>，服用药物时尽</w:t>
      </w:r>
      <w:r>
        <w:rPr>
          <w:color w:val="646464"/>
          <w:w w:val="108"/>
        </w:rPr>
        <w:t>量</w:t>
      </w:r>
      <w:r>
        <w:rPr>
          <w:color w:val="383838"/>
          <w:w w:val="108"/>
        </w:rPr>
        <w:t>休</w:t>
      </w:r>
      <w:r>
        <w:rPr>
          <w:color w:val="646464"/>
          <w:spacing w:val="1"/>
          <w:w w:val="108"/>
        </w:rPr>
        <w:t>息</w:t>
      </w:r>
      <w:r>
        <w:rPr>
          <w:color w:val="9E9E9E"/>
          <w:spacing w:val="1"/>
          <w:w w:val="108"/>
        </w:rPr>
        <w:t>。</w:t>
      </w:r>
      <w:r>
        <w:rPr>
          <w:color w:val="4F4F4F"/>
          <w:w w:val="108"/>
        </w:rPr>
        <w:t>坚持终生服用药物可能会很困难，因为这些药物有</w:t>
      </w:r>
      <w:r>
        <w:rPr>
          <w:color w:val="4F4F4F"/>
          <w:spacing w:val="1"/>
          <w:w w:val="106"/>
        </w:rPr>
        <w:t>许多严重的和令人不快的副作用</w:t>
      </w:r>
      <w:r>
        <w:rPr>
          <w:color w:val="212121"/>
          <w:spacing w:val="1"/>
          <w:w w:val="106"/>
        </w:rPr>
        <w:t>，</w:t>
      </w:r>
      <w:r>
        <w:rPr>
          <w:color w:val="4F4F4F"/>
          <w:spacing w:val="1"/>
          <w:w w:val="106"/>
        </w:rPr>
        <w:t>且药物是非常昂贵的</w:t>
      </w:r>
      <w:r>
        <w:rPr>
          <w:color w:val="9E9E9E"/>
          <w:w w:val="106"/>
        </w:rPr>
        <w:t>。</w:t>
      </w:r>
      <w:r>
        <w:rPr>
          <w:color w:val="4F4F4F"/>
          <w:spacing w:val="1"/>
          <w:w w:val="111"/>
        </w:rPr>
        <w:t>由于服用抗</w:t>
      </w:r>
      <w:r>
        <w:rPr>
          <w:rFonts w:ascii="Times New Roman" w:eastAsia="Times New Roman"/>
          <w:color w:val="4F4F4F"/>
          <w:spacing w:val="-1"/>
          <w:w w:val="111"/>
          <w:sz w:val="40"/>
        </w:rPr>
        <w:t>H</w:t>
      </w:r>
      <w:r>
        <w:rPr>
          <w:rFonts w:ascii="Times New Roman" w:eastAsia="Times New Roman"/>
          <w:color w:val="4F4F4F"/>
          <w:spacing w:val="2"/>
          <w:w w:val="111"/>
          <w:sz w:val="40"/>
        </w:rPr>
        <w:t>I</w:t>
      </w:r>
      <w:r>
        <w:rPr>
          <w:rFonts w:ascii="Times New Roman" w:eastAsia="Times New Roman"/>
          <w:color w:val="4F4F4F"/>
          <w:spacing w:val="1"/>
          <w:w w:val="111"/>
          <w:sz w:val="40"/>
        </w:rPr>
        <w:t>V</w:t>
      </w:r>
      <w:r>
        <w:rPr>
          <w:color w:val="4F4F4F"/>
          <w:w w:val="111"/>
        </w:rPr>
        <w:t>药物的不规律往往会导致药物耐药性，</w:t>
      </w:r>
      <w:r>
        <w:rPr>
          <w:color w:val="4F4F4F"/>
          <w:spacing w:val="1"/>
          <w:w w:val="108"/>
        </w:rPr>
        <w:t>保健医生试图确保患者自愿能够坚持的治疗方案</w:t>
      </w:r>
      <w:r>
        <w:rPr>
          <w:color w:val="9E9E9E"/>
          <w:w w:val="108"/>
        </w:rPr>
        <w:t>。</w:t>
      </w:r>
    </w:p>
    <w:p>
      <w:pPr>
        <w:pStyle w:val="BodyText"/>
        <w:spacing w:line="307" w:lineRule="auto" w:before="8"/>
        <w:ind w:left="592" w:right="265" w:firstLine="827"/>
      </w:pPr>
      <w:r>
        <w:rPr>
          <w:color w:val="4F4F4F"/>
          <w:spacing w:val="-2"/>
        </w:rPr>
        <w:t>机</w:t>
      </w:r>
      <w:r>
        <w:rPr>
          <w:color w:val="4F4F4F"/>
          <w:spacing w:val="-2"/>
        </w:rPr>
        <w:t>会</w:t>
      </w:r>
      <w:r>
        <w:rPr>
          <w:color w:val="4F4F4F"/>
          <w:spacing w:val="-2"/>
        </w:rPr>
        <w:t>性</w:t>
      </w:r>
      <w:r>
        <w:rPr>
          <w:color w:val="4F4F4F"/>
          <w:spacing w:val="-2"/>
        </w:rPr>
        <w:t>感</w:t>
      </w:r>
      <w:r>
        <w:rPr>
          <w:color w:val="4F4F4F"/>
          <w:spacing w:val="-2"/>
        </w:rPr>
        <w:t>染</w:t>
      </w:r>
      <w:r>
        <w:rPr>
          <w:color w:val="4F4F4F"/>
          <w:spacing w:val="-2"/>
        </w:rPr>
        <w:t>的</w:t>
      </w:r>
      <w:r>
        <w:rPr>
          <w:color w:val="4F4F4F"/>
          <w:spacing w:val="-2"/>
        </w:rPr>
        <w:t>预</w:t>
      </w:r>
      <w:r>
        <w:rPr>
          <w:color w:val="4F4F4F"/>
          <w:spacing w:val="-2"/>
        </w:rPr>
        <w:t>防</w:t>
      </w:r>
      <w:r>
        <w:rPr>
          <w:color w:val="212121"/>
          <w:spacing w:val="-2"/>
        </w:rPr>
        <w:t>：</w:t>
      </w:r>
      <w:r>
        <w:rPr>
          <w:color w:val="4F4F4F"/>
          <w:spacing w:val="-2"/>
        </w:rPr>
        <w:t>如</w:t>
      </w:r>
      <w:r>
        <w:rPr>
          <w:color w:val="4F4F4F"/>
          <w:spacing w:val="-2"/>
        </w:rPr>
        <w:t>果</w:t>
      </w:r>
      <w:r>
        <w:rPr>
          <w:rFonts w:ascii="Arial" w:eastAsia="Arial"/>
          <w:color w:val="4F4F4F"/>
          <w:spacing w:val="-2"/>
          <w:sz w:val="38"/>
        </w:rPr>
        <w:t>CD4</w:t>
      </w:r>
      <w:r>
        <w:rPr>
          <w:color w:val="4F4F4F"/>
          <w:spacing w:val="-2"/>
        </w:rPr>
        <w:t>计</w:t>
      </w:r>
      <w:r>
        <w:rPr>
          <w:color w:val="4F4F4F"/>
          <w:spacing w:val="-2"/>
        </w:rPr>
        <w:t>数</w:t>
      </w:r>
      <w:r>
        <w:rPr>
          <w:color w:val="4F4F4F"/>
          <w:spacing w:val="-2"/>
        </w:rPr>
        <w:t>低</w:t>
      </w:r>
      <w:r>
        <w:rPr>
          <w:color w:val="4F4F4F"/>
          <w:spacing w:val="-2"/>
        </w:rPr>
        <w:t>，</w:t>
      </w:r>
      <w:r>
        <w:rPr>
          <w:color w:val="4F4F4F"/>
          <w:spacing w:val="-2"/>
        </w:rPr>
        <w:t>常</w:t>
      </w:r>
      <w:r>
        <w:rPr>
          <w:color w:val="4F4F4F"/>
          <w:spacing w:val="-2"/>
        </w:rPr>
        <w:t>规</w:t>
      </w:r>
      <w:r>
        <w:rPr>
          <w:color w:val="4F4F4F"/>
          <w:spacing w:val="-2"/>
        </w:rPr>
        <w:t>规</w:t>
      </w:r>
      <w:r>
        <w:rPr>
          <w:color w:val="4F4F4F"/>
          <w:spacing w:val="-2"/>
        </w:rPr>
        <w:t>定</w:t>
      </w:r>
      <w:r>
        <w:rPr>
          <w:color w:val="4F4F4F"/>
          <w:spacing w:val="-2"/>
        </w:rPr>
        <w:t>｀</w:t>
      </w:r>
      <w:r>
        <w:rPr>
          <w:color w:val="4F4F4F"/>
          <w:spacing w:val="-2"/>
        </w:rPr>
        <w:t>应</w:t>
      </w:r>
      <w:r>
        <w:rPr>
          <w:color w:val="4F4F4F"/>
          <w:spacing w:val="-2"/>
          <w:w w:val="105"/>
        </w:rPr>
        <w:t>用</w:t>
      </w:r>
      <w:r>
        <w:rPr>
          <w:color w:val="4F4F4F"/>
          <w:spacing w:val="-2"/>
          <w:w w:val="105"/>
        </w:rPr>
        <w:t>防</w:t>
      </w:r>
      <w:r>
        <w:rPr>
          <w:color w:val="4F4F4F"/>
          <w:spacing w:val="-2"/>
          <w:w w:val="105"/>
        </w:rPr>
        <w:t>止</w:t>
      </w:r>
      <w:r>
        <w:rPr>
          <w:color w:val="4F4F4F"/>
          <w:spacing w:val="-2"/>
          <w:w w:val="105"/>
        </w:rPr>
        <w:t>机</w:t>
      </w:r>
      <w:r>
        <w:rPr>
          <w:color w:val="4F4F4F"/>
          <w:spacing w:val="-2"/>
          <w:w w:val="105"/>
        </w:rPr>
        <w:t>会</w:t>
      </w:r>
      <w:r>
        <w:rPr>
          <w:color w:val="4F4F4F"/>
          <w:spacing w:val="-2"/>
          <w:w w:val="105"/>
        </w:rPr>
        <w:t>性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4F4F4F"/>
          <w:spacing w:val="-2"/>
          <w:w w:val="105"/>
        </w:rPr>
        <w:t>的</w:t>
      </w:r>
      <w:r>
        <w:rPr>
          <w:color w:val="4F4F4F"/>
          <w:spacing w:val="-2"/>
          <w:w w:val="105"/>
        </w:rPr>
        <w:t>药</w:t>
      </w:r>
      <w:r>
        <w:rPr>
          <w:color w:val="4F4F4F"/>
          <w:spacing w:val="-2"/>
          <w:w w:val="105"/>
        </w:rPr>
        <w:t>物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312" w:lineRule="auto"/>
        <w:ind w:left="1160" w:right="243" w:hanging="617"/>
        <w:jc w:val="both"/>
      </w:pPr>
      <w:r>
        <w:rPr>
          <w:color w:val="212121"/>
          <w:spacing w:val="-2"/>
          <w:w w:val="110"/>
        </w:rPr>
        <w:t>·</w:t>
      </w:r>
      <w:r>
        <w:rPr>
          <w:color w:val="4F4F4F"/>
          <w:spacing w:val="-2"/>
          <w:w w:val="110"/>
        </w:rPr>
        <w:t>如</w:t>
      </w:r>
      <w:r>
        <w:rPr>
          <w:color w:val="4F4F4F"/>
          <w:spacing w:val="-2"/>
          <w:w w:val="110"/>
        </w:rPr>
        <w:t>果</w:t>
      </w:r>
      <w:r>
        <w:rPr>
          <w:color w:val="4F4F4F"/>
          <w:spacing w:val="-2"/>
          <w:w w:val="110"/>
        </w:rPr>
        <w:t>每</w:t>
      </w:r>
      <w:r>
        <w:rPr>
          <w:color w:val="4F4F4F"/>
          <w:spacing w:val="-2"/>
          <w:w w:val="110"/>
        </w:rPr>
        <w:t>微</w:t>
      </w:r>
      <w:r>
        <w:rPr>
          <w:color w:val="4F4F4F"/>
          <w:spacing w:val="-2"/>
          <w:w w:val="110"/>
        </w:rPr>
        <w:t>升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液</w:t>
      </w:r>
      <w:r>
        <w:rPr>
          <w:rFonts w:ascii="Arial" w:hAnsi="Arial" w:eastAsia="Arial"/>
          <w:color w:val="4F4F4F"/>
          <w:spacing w:val="-2"/>
          <w:w w:val="110"/>
          <w:sz w:val="38"/>
        </w:rPr>
        <w:t>CD4</w:t>
      </w:r>
      <w:r>
        <w:rPr>
          <w:color w:val="4F4F4F"/>
          <w:spacing w:val="-2"/>
          <w:w w:val="110"/>
        </w:rPr>
        <w:t>计</w:t>
      </w:r>
      <w:r>
        <w:rPr>
          <w:color w:val="4F4F4F"/>
          <w:spacing w:val="-2"/>
          <w:w w:val="110"/>
        </w:rPr>
        <w:t>数</w:t>
      </w:r>
      <w:r>
        <w:rPr>
          <w:color w:val="4F4F4F"/>
          <w:spacing w:val="-2"/>
          <w:w w:val="110"/>
        </w:rPr>
        <w:t>低</w:t>
      </w:r>
      <w:r>
        <w:rPr>
          <w:color w:val="4F4F4F"/>
          <w:spacing w:val="-2"/>
          <w:w w:val="110"/>
        </w:rPr>
        <w:t>于</w:t>
      </w:r>
      <w:r>
        <w:rPr>
          <w:rFonts w:ascii="Arial" w:hAnsi="Arial" w:eastAsia="Arial"/>
          <w:color w:val="4F4F4F"/>
          <w:spacing w:val="-2"/>
          <w:w w:val="110"/>
          <w:sz w:val="38"/>
        </w:rPr>
        <w:t>200</w:t>
      </w:r>
      <w:r>
        <w:rPr>
          <w:color w:val="4F4F4F"/>
          <w:spacing w:val="-2"/>
          <w:w w:val="110"/>
        </w:rPr>
        <w:t>个</w:t>
      </w:r>
      <w:r>
        <w:rPr>
          <w:color w:val="4F4F4F"/>
          <w:spacing w:val="-2"/>
          <w:w w:val="110"/>
        </w:rPr>
        <w:t>细</w:t>
      </w:r>
      <w:r>
        <w:rPr>
          <w:color w:val="4F4F4F"/>
          <w:spacing w:val="-2"/>
          <w:w w:val="110"/>
        </w:rPr>
        <w:t>胞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给</w:t>
      </w:r>
      <w:r>
        <w:rPr>
          <w:color w:val="4F4F4F"/>
          <w:spacing w:val="-2"/>
          <w:w w:val="110"/>
        </w:rPr>
        <w:t>予</w:t>
      </w:r>
      <w:r>
        <w:rPr>
          <w:color w:val="4F4F4F"/>
          <w:spacing w:val="-2"/>
          <w:w w:val="110"/>
        </w:rPr>
        <w:t>防</w:t>
      </w:r>
      <w:r>
        <w:rPr>
          <w:color w:val="4F4F4F"/>
          <w:spacing w:val="-2"/>
          <w:w w:val="110"/>
        </w:rPr>
        <w:t>止</w:t>
      </w:r>
      <w:r>
        <w:rPr>
          <w:color w:val="383838"/>
          <w:w w:val="110"/>
        </w:rPr>
        <w:t>肺</w:t>
      </w:r>
      <w:r>
        <w:rPr>
          <w:color w:val="383838"/>
          <w:w w:val="110"/>
        </w:rPr>
        <w:t>艇</w:t>
      </w:r>
      <w:r>
        <w:rPr>
          <w:color w:val="383838"/>
          <w:w w:val="110"/>
        </w:rPr>
        <w:t>虫</w:t>
      </w:r>
      <w:r>
        <w:rPr>
          <w:color w:val="383838"/>
          <w:w w:val="110"/>
        </w:rPr>
        <w:t>肺</w:t>
      </w:r>
      <w:r>
        <w:rPr>
          <w:color w:val="383838"/>
          <w:w w:val="110"/>
        </w:rPr>
        <w:t>炎</w:t>
      </w:r>
      <w:r>
        <w:rPr>
          <w:color w:val="383838"/>
          <w:w w:val="110"/>
        </w:rPr>
        <w:t>的</w:t>
      </w:r>
      <w:r>
        <w:rPr>
          <w:color w:val="383838"/>
          <w:w w:val="110"/>
        </w:rPr>
        <w:t>抗</w:t>
      </w:r>
      <w:r>
        <w:rPr>
          <w:color w:val="646464"/>
          <w:w w:val="110"/>
        </w:rPr>
        <w:t>生</w:t>
      </w:r>
      <w:r>
        <w:rPr>
          <w:color w:val="646464"/>
          <w:w w:val="110"/>
        </w:rPr>
        <w:t>素</w:t>
      </w:r>
      <w:r>
        <w:rPr>
          <w:color w:val="646464"/>
          <w:w w:val="110"/>
        </w:rPr>
        <w:t>甲</w:t>
      </w:r>
      <w:r>
        <w:rPr>
          <w:color w:val="646464"/>
          <w:w w:val="110"/>
        </w:rPr>
        <w:t>氧</w:t>
      </w:r>
      <w:r>
        <w:rPr>
          <w:color w:val="646464"/>
          <w:w w:val="110"/>
        </w:rPr>
        <w:t>节</w:t>
      </w:r>
      <w:r>
        <w:rPr>
          <w:color w:val="646464"/>
          <w:w w:val="110"/>
        </w:rPr>
        <w:t>氨</w:t>
      </w:r>
      <w:r>
        <w:rPr>
          <w:color w:val="646464"/>
          <w:w w:val="110"/>
        </w:rPr>
        <w:t>啼</w:t>
      </w:r>
      <w:r>
        <w:rPr>
          <w:color w:val="646464"/>
          <w:spacing w:val="40"/>
          <w:w w:val="110"/>
        </w:rPr>
        <w:t> －</w:t>
      </w:r>
      <w:r>
        <w:rPr>
          <w:color w:val="646464"/>
          <w:w w:val="110"/>
        </w:rPr>
        <w:t>磺</w:t>
      </w:r>
      <w:r>
        <w:rPr>
          <w:color w:val="646464"/>
          <w:w w:val="110"/>
        </w:rPr>
        <w:t>胺</w:t>
      </w:r>
      <w:r>
        <w:rPr>
          <w:color w:val="646464"/>
          <w:w w:val="110"/>
        </w:rPr>
        <w:t>甲</w:t>
      </w:r>
      <w:r>
        <w:rPr>
          <w:color w:val="646464"/>
          <w:w w:val="110"/>
        </w:rPr>
        <w:t>基</w:t>
      </w:r>
      <w:r>
        <w:rPr>
          <w:color w:val="646464"/>
          <w:w w:val="110"/>
        </w:rPr>
        <w:t>异</w:t>
      </w:r>
      <w:r>
        <w:rPr>
          <w:color w:val="646464"/>
          <w:w w:val="110"/>
        </w:rPr>
        <w:t>噫</w:t>
      </w:r>
      <w:r>
        <w:rPr>
          <w:color w:val="4F4F4F"/>
          <w:spacing w:val="-2"/>
          <w:w w:val="105"/>
        </w:rPr>
        <w:t>座</w:t>
      </w:r>
      <w:r>
        <w:rPr>
          <w:color w:val="9E9E9E"/>
          <w:spacing w:val="-2"/>
          <w:w w:val="105"/>
        </w:rPr>
        <w:t>。</w:t>
      </w:r>
      <w:r>
        <w:rPr>
          <w:color w:val="4F4F4F"/>
          <w:spacing w:val="-2"/>
          <w:w w:val="105"/>
        </w:rPr>
        <w:t>这</w:t>
      </w:r>
      <w:r>
        <w:rPr>
          <w:color w:val="4F4F4F"/>
          <w:spacing w:val="-2"/>
          <w:w w:val="105"/>
        </w:rPr>
        <w:t>种</w:t>
      </w:r>
      <w:r>
        <w:rPr>
          <w:color w:val="4F4F4F"/>
          <w:spacing w:val="-2"/>
          <w:w w:val="105"/>
        </w:rPr>
        <w:t>抗</w:t>
      </w:r>
      <w:r>
        <w:rPr>
          <w:color w:val="4F4F4F"/>
          <w:spacing w:val="-2"/>
          <w:w w:val="105"/>
        </w:rPr>
        <w:t>生</w:t>
      </w:r>
      <w:r>
        <w:rPr>
          <w:color w:val="4F4F4F"/>
          <w:spacing w:val="-2"/>
          <w:w w:val="105"/>
        </w:rPr>
        <w:t>素</w:t>
      </w:r>
      <w:r>
        <w:rPr>
          <w:color w:val="4F4F4F"/>
          <w:spacing w:val="-2"/>
          <w:w w:val="105"/>
        </w:rPr>
        <w:t>也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预</w:t>
      </w:r>
      <w:r>
        <w:rPr>
          <w:color w:val="4F4F4F"/>
          <w:spacing w:val="-2"/>
          <w:w w:val="105"/>
        </w:rPr>
        <w:t>防</w:t>
      </w:r>
      <w:r>
        <w:rPr>
          <w:color w:val="4F4F4F"/>
          <w:spacing w:val="-2"/>
          <w:w w:val="105"/>
        </w:rPr>
        <w:t>弓</w:t>
      </w:r>
      <w:r>
        <w:rPr>
          <w:color w:val="4F4F4F"/>
          <w:spacing w:val="-2"/>
          <w:w w:val="105"/>
        </w:rPr>
        <w:t>形</w:t>
      </w:r>
      <w:r>
        <w:rPr>
          <w:color w:val="4F4F4F"/>
          <w:spacing w:val="-2"/>
          <w:w w:val="105"/>
        </w:rPr>
        <w:t>体</w:t>
      </w:r>
      <w:r>
        <w:rPr>
          <w:color w:val="4F4F4F"/>
          <w:spacing w:val="-2"/>
          <w:w w:val="105"/>
        </w:rPr>
        <w:t>病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但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引</w:t>
      </w:r>
      <w:r>
        <w:rPr>
          <w:color w:val="4F4F4F"/>
          <w:spacing w:val="-2"/>
          <w:w w:val="105"/>
        </w:rPr>
        <w:t>起</w:t>
      </w:r>
      <w:r>
        <w:rPr>
          <w:color w:val="4F4F4F"/>
          <w:spacing w:val="-2"/>
          <w:w w:val="105"/>
        </w:rPr>
        <w:t>大</w:t>
      </w:r>
      <w:r>
        <w:rPr>
          <w:color w:val="4F4F4F"/>
          <w:spacing w:val="-2"/>
          <w:w w:val="105"/>
        </w:rPr>
        <w:t>脑</w:t>
      </w:r>
      <w:r>
        <w:rPr>
          <w:color w:val="4F4F4F"/>
          <w:spacing w:val="-2"/>
          <w:w w:val="110"/>
        </w:rPr>
        <w:t>局</w:t>
      </w:r>
      <w:r>
        <w:rPr>
          <w:color w:val="4F4F4F"/>
          <w:spacing w:val="-2"/>
          <w:w w:val="110"/>
        </w:rPr>
        <w:t>部</w:t>
      </w:r>
      <w:r>
        <w:rPr>
          <w:color w:val="4F4F4F"/>
          <w:spacing w:val="-2"/>
          <w:w w:val="110"/>
        </w:rPr>
        <w:t>损</w:t>
      </w:r>
      <w:r>
        <w:rPr>
          <w:color w:val="4F4F4F"/>
          <w:spacing w:val="-2"/>
          <w:w w:val="110"/>
        </w:rPr>
        <w:t>害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437" w:lineRule="exact"/>
        <w:ind w:left="554"/>
      </w:pPr>
      <w:r>
        <w:rPr>
          <w:color w:val="212121"/>
          <w:w w:val="110"/>
        </w:rPr>
        <w:t>·</w:t>
      </w:r>
      <w:r>
        <w:rPr>
          <w:color w:val="4F4F4F"/>
          <w:w w:val="110"/>
        </w:rPr>
        <w:t>如</w:t>
      </w:r>
      <w:r>
        <w:rPr>
          <w:color w:val="4F4F4F"/>
          <w:w w:val="110"/>
        </w:rPr>
        <w:t>果</w:t>
      </w:r>
      <w:r>
        <w:rPr>
          <w:color w:val="4F4F4F"/>
          <w:w w:val="110"/>
        </w:rPr>
        <w:t>每</w:t>
      </w:r>
      <w:r>
        <w:rPr>
          <w:color w:val="4F4F4F"/>
          <w:w w:val="110"/>
        </w:rPr>
        <w:t>微</w:t>
      </w:r>
      <w:r>
        <w:rPr>
          <w:color w:val="4F4F4F"/>
          <w:w w:val="110"/>
        </w:rPr>
        <w:t>升</w:t>
      </w:r>
      <w:r>
        <w:rPr>
          <w:color w:val="4F4F4F"/>
          <w:w w:val="110"/>
        </w:rPr>
        <w:t>血</w:t>
      </w:r>
      <w:r>
        <w:rPr>
          <w:color w:val="4F4F4F"/>
          <w:w w:val="110"/>
        </w:rPr>
        <w:t>液</w:t>
      </w:r>
      <w:r>
        <w:rPr>
          <w:rFonts w:ascii="Arial" w:hAnsi="Arial" w:eastAsia="Arial"/>
          <w:color w:val="4F4F4F"/>
          <w:w w:val="110"/>
          <w:sz w:val="38"/>
        </w:rPr>
        <w:t>CD4</w:t>
      </w:r>
      <w:r>
        <w:rPr>
          <w:color w:val="4F4F4F"/>
          <w:w w:val="110"/>
        </w:rPr>
        <w:t>计</w:t>
      </w:r>
      <w:r>
        <w:rPr>
          <w:color w:val="4F4F4F"/>
          <w:w w:val="110"/>
        </w:rPr>
        <w:t>数</w:t>
      </w:r>
      <w:r>
        <w:rPr>
          <w:color w:val="4F4F4F"/>
          <w:w w:val="110"/>
        </w:rPr>
        <w:t>低</w:t>
      </w:r>
      <w:r>
        <w:rPr>
          <w:color w:val="4F4F4F"/>
          <w:w w:val="110"/>
        </w:rPr>
        <w:t>于</w:t>
      </w:r>
      <w:r>
        <w:rPr>
          <w:rFonts w:ascii="Arial" w:hAnsi="Arial" w:eastAsia="Arial"/>
          <w:color w:val="4F4F4F"/>
          <w:w w:val="110"/>
          <w:sz w:val="38"/>
        </w:rPr>
        <w:t>50</w:t>
      </w:r>
      <w:r>
        <w:rPr>
          <w:color w:val="4F4F4F"/>
          <w:w w:val="110"/>
        </w:rPr>
        <w:t>个</w:t>
      </w:r>
      <w:r>
        <w:rPr>
          <w:color w:val="4F4F4F"/>
          <w:w w:val="110"/>
        </w:rPr>
        <w:t>细</w:t>
      </w:r>
      <w:r>
        <w:rPr>
          <w:color w:val="4F4F4F"/>
          <w:w w:val="110"/>
        </w:rPr>
        <w:t>胞</w:t>
      </w:r>
      <w:r>
        <w:rPr>
          <w:color w:val="4F4F4F"/>
          <w:w w:val="110"/>
        </w:rPr>
        <w:t>贞</w:t>
      </w:r>
      <w:r>
        <w:rPr>
          <w:color w:val="4F4F4F"/>
          <w:w w:val="110"/>
        </w:rPr>
        <w:t>采</w:t>
      </w:r>
      <w:r>
        <w:rPr>
          <w:color w:val="4F4F4F"/>
          <w:w w:val="110"/>
        </w:rPr>
        <w:t>取</w:t>
      </w:r>
      <w:r>
        <w:rPr>
          <w:color w:val="4F4F4F"/>
          <w:w w:val="110"/>
        </w:rPr>
        <w:t>每</w:t>
      </w:r>
      <w:r>
        <w:rPr>
          <w:color w:val="4F4F4F"/>
          <w:spacing w:val="-10"/>
          <w:w w:val="110"/>
        </w:rPr>
        <w:t>周</w:t>
      </w:r>
    </w:p>
    <w:p>
      <w:pPr>
        <w:pStyle w:val="BodyText"/>
        <w:spacing w:line="316" w:lineRule="auto" w:before="121"/>
        <w:ind w:left="1168" w:right="215" w:hanging="4"/>
      </w:pPr>
      <w:r>
        <w:rPr>
          <w:color w:val="4F4F4F"/>
          <w:spacing w:val="-2"/>
          <w:w w:val="105"/>
        </w:rPr>
        <w:t>服</w:t>
      </w:r>
      <w:r>
        <w:rPr>
          <w:color w:val="4F4F4F"/>
          <w:spacing w:val="-2"/>
          <w:w w:val="105"/>
        </w:rPr>
        <w:t>用</w:t>
      </w:r>
      <w:r>
        <w:rPr>
          <w:color w:val="4F4F4F"/>
          <w:spacing w:val="-2"/>
          <w:w w:val="105"/>
        </w:rPr>
        <w:t>阿</w:t>
      </w:r>
      <w:r>
        <w:rPr>
          <w:color w:val="4F4F4F"/>
          <w:spacing w:val="-2"/>
          <w:w w:val="105"/>
        </w:rPr>
        <w:t>奇</w:t>
      </w:r>
      <w:r>
        <w:rPr>
          <w:color w:val="4F4F4F"/>
          <w:spacing w:val="-2"/>
          <w:w w:val="105"/>
        </w:rPr>
        <w:t>霉</w:t>
      </w:r>
      <w:r>
        <w:rPr>
          <w:color w:val="4F4F4F"/>
          <w:spacing w:val="-2"/>
          <w:w w:val="105"/>
        </w:rPr>
        <w:t>素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每</w:t>
      </w:r>
      <w:r>
        <w:rPr>
          <w:color w:val="4F4F4F"/>
          <w:spacing w:val="-2"/>
          <w:w w:val="105"/>
        </w:rPr>
        <w:t>天</w:t>
      </w:r>
      <w:r>
        <w:rPr>
          <w:color w:val="4F4F4F"/>
          <w:spacing w:val="-2"/>
          <w:w w:val="105"/>
        </w:rPr>
        <w:t>服</w:t>
      </w:r>
      <w:r>
        <w:rPr>
          <w:color w:val="4F4F4F"/>
          <w:spacing w:val="-2"/>
          <w:w w:val="105"/>
        </w:rPr>
        <w:t>用</w:t>
      </w:r>
      <w:r>
        <w:rPr>
          <w:color w:val="4F4F4F"/>
          <w:spacing w:val="-2"/>
          <w:w w:val="105"/>
        </w:rPr>
        <w:t>克</w:t>
      </w:r>
      <w:r>
        <w:rPr>
          <w:color w:val="4F4F4F"/>
          <w:spacing w:val="-2"/>
          <w:w w:val="105"/>
        </w:rPr>
        <w:t>拉</w:t>
      </w:r>
      <w:r>
        <w:rPr>
          <w:color w:val="4F4F4F"/>
          <w:spacing w:val="-2"/>
          <w:w w:val="105"/>
        </w:rPr>
        <w:t>霉</w:t>
      </w:r>
      <w:r>
        <w:rPr>
          <w:color w:val="4F4F4F"/>
          <w:spacing w:val="-2"/>
          <w:w w:val="105"/>
        </w:rPr>
        <w:t>素</w:t>
      </w:r>
      <w:r>
        <w:rPr>
          <w:color w:val="4F4F4F"/>
          <w:spacing w:val="-2"/>
          <w:w w:val="105"/>
        </w:rPr>
        <w:t>或</w:t>
      </w:r>
      <w:r>
        <w:rPr>
          <w:color w:val="4F4F4F"/>
          <w:spacing w:val="-2"/>
          <w:w w:val="105"/>
        </w:rPr>
        <w:t>利</w:t>
      </w:r>
      <w:r>
        <w:rPr>
          <w:color w:val="4F4F4F"/>
          <w:spacing w:val="-2"/>
          <w:w w:val="105"/>
        </w:rPr>
        <w:t>福</w:t>
      </w:r>
      <w:r>
        <w:rPr>
          <w:color w:val="4F4F4F"/>
          <w:spacing w:val="-2"/>
          <w:w w:val="105"/>
        </w:rPr>
        <w:t>布</w:t>
      </w:r>
      <w:r>
        <w:rPr>
          <w:color w:val="4F4F4F"/>
          <w:spacing w:val="-2"/>
          <w:w w:val="105"/>
        </w:rPr>
        <w:t>汀</w:t>
      </w:r>
      <w:r>
        <w:rPr>
          <w:color w:val="4F4F4F"/>
          <w:spacing w:val="-2"/>
          <w:w w:val="105"/>
        </w:rPr>
        <w:t>，</w:t>
      </w:r>
      <w:r>
        <w:rPr>
          <w:color w:val="4F4F4F"/>
          <w:spacing w:val="-2"/>
          <w:w w:val="105"/>
        </w:rPr>
        <w:t>可</w:t>
      </w:r>
      <w:r>
        <w:rPr>
          <w:color w:val="4F4F4F"/>
          <w:spacing w:val="-2"/>
          <w:w w:val="105"/>
        </w:rPr>
        <w:t>以</w:t>
      </w:r>
      <w:r>
        <w:rPr>
          <w:color w:val="4F4F4F"/>
          <w:spacing w:val="-2"/>
          <w:w w:val="105"/>
        </w:rPr>
        <w:t>防</w:t>
      </w:r>
      <w:r>
        <w:rPr>
          <w:color w:val="4F4F4F"/>
          <w:spacing w:val="-2"/>
          <w:w w:val="105"/>
        </w:rPr>
        <w:t>止</w:t>
      </w:r>
      <w:r>
        <w:rPr>
          <w:color w:val="4F4F4F"/>
          <w:spacing w:val="-2"/>
          <w:w w:val="105"/>
        </w:rPr>
        <w:t>鸟</w:t>
      </w:r>
      <w:r>
        <w:rPr>
          <w:color w:val="4F4F4F"/>
          <w:spacing w:val="-2"/>
          <w:w w:val="105"/>
        </w:rPr>
        <w:t>分</w:t>
      </w:r>
      <w:r>
        <w:rPr>
          <w:color w:val="4F4F4F"/>
          <w:spacing w:val="-2"/>
          <w:w w:val="105"/>
        </w:rPr>
        <w:t>枝</w:t>
      </w:r>
      <w:r>
        <w:rPr>
          <w:color w:val="4F4F4F"/>
          <w:spacing w:val="-2"/>
          <w:w w:val="105"/>
        </w:rPr>
        <w:t>杆</w:t>
      </w:r>
      <w:r>
        <w:rPr>
          <w:color w:val="4F4F4F"/>
          <w:spacing w:val="-2"/>
          <w:w w:val="105"/>
        </w:rPr>
        <w:t>菌</w:t>
      </w:r>
      <w:r>
        <w:rPr>
          <w:color w:val="4F4F4F"/>
          <w:spacing w:val="-2"/>
          <w:w w:val="105"/>
        </w:rPr>
        <w:t>复</w:t>
      </w:r>
      <w:r>
        <w:rPr>
          <w:color w:val="4F4F4F"/>
          <w:spacing w:val="-2"/>
          <w:w w:val="105"/>
        </w:rPr>
        <w:t>合</w:t>
      </w:r>
      <w:r>
        <w:rPr>
          <w:color w:val="4F4F4F"/>
          <w:spacing w:val="-2"/>
          <w:w w:val="105"/>
        </w:rPr>
        <w:t>感</w:t>
      </w:r>
      <w:r>
        <w:rPr>
          <w:color w:val="4F4F4F"/>
          <w:spacing w:val="-2"/>
          <w:w w:val="105"/>
        </w:rPr>
        <w:t>染</w:t>
      </w:r>
      <w:r>
        <w:rPr>
          <w:color w:val="9E9E9E"/>
          <w:spacing w:val="-2"/>
          <w:w w:val="105"/>
        </w:rPr>
        <w:t>。</w:t>
      </w:r>
    </w:p>
    <w:p>
      <w:pPr>
        <w:pStyle w:val="BodyText"/>
        <w:spacing w:line="425" w:lineRule="exact"/>
        <w:ind w:left="554"/>
      </w:pPr>
      <w:r>
        <w:rPr>
          <w:color w:val="212121"/>
          <w:w w:val="105"/>
        </w:rPr>
        <w:t>·</w:t>
      </w:r>
      <w:r>
        <w:rPr>
          <w:color w:val="646464"/>
          <w:w w:val="105"/>
        </w:rPr>
        <w:t>若</w:t>
      </w:r>
      <w:r>
        <w:rPr>
          <w:color w:val="646464"/>
          <w:w w:val="105"/>
        </w:rPr>
        <w:t>要</w:t>
      </w:r>
      <w:r>
        <w:rPr>
          <w:color w:val="646464"/>
          <w:w w:val="105"/>
        </w:rPr>
        <w:t>治</w:t>
      </w:r>
      <w:r>
        <w:rPr>
          <w:color w:val="646464"/>
          <w:w w:val="105"/>
        </w:rPr>
        <w:t>愈</w:t>
      </w:r>
      <w:r>
        <w:rPr>
          <w:color w:val="646464"/>
          <w:w w:val="105"/>
        </w:rPr>
        <w:t>隐</w:t>
      </w:r>
      <w:r>
        <w:rPr>
          <w:color w:val="646464"/>
          <w:w w:val="105"/>
        </w:rPr>
        <w:t>球</w:t>
      </w:r>
      <w:r>
        <w:rPr>
          <w:color w:val="646464"/>
          <w:w w:val="105"/>
        </w:rPr>
        <w:t>菌</w:t>
      </w:r>
      <w:r>
        <w:rPr>
          <w:color w:val="646464"/>
          <w:w w:val="105"/>
        </w:rPr>
        <w:t>性</w:t>
      </w:r>
      <w:r>
        <w:rPr>
          <w:color w:val="646464"/>
          <w:w w:val="105"/>
        </w:rPr>
        <w:t>脑</w:t>
      </w:r>
      <w:r>
        <w:rPr>
          <w:color w:val="646464"/>
          <w:w w:val="105"/>
        </w:rPr>
        <w:t>膜</w:t>
      </w:r>
      <w:r>
        <w:rPr>
          <w:color w:val="646464"/>
          <w:w w:val="105"/>
        </w:rPr>
        <w:t>炎</w:t>
      </w:r>
      <w:r>
        <w:rPr>
          <w:color w:val="646464"/>
          <w:w w:val="105"/>
        </w:rPr>
        <w:t>或</w:t>
      </w:r>
      <w:r>
        <w:rPr>
          <w:color w:val="646464"/>
          <w:w w:val="105"/>
        </w:rPr>
        <w:t>鹅</w:t>
      </w:r>
      <w:r>
        <w:rPr>
          <w:color w:val="646464"/>
          <w:w w:val="105"/>
        </w:rPr>
        <w:t>口</w:t>
      </w:r>
      <w:r>
        <w:rPr>
          <w:color w:val="646464"/>
          <w:w w:val="105"/>
        </w:rPr>
        <w:t>疮</w:t>
      </w:r>
      <w:r>
        <w:rPr>
          <w:color w:val="646464"/>
          <w:w w:val="105"/>
        </w:rPr>
        <w:t>，</w:t>
      </w:r>
      <w:r>
        <w:rPr>
          <w:color w:val="646464"/>
          <w:w w:val="105"/>
        </w:rPr>
        <w:t>口</w:t>
      </w:r>
      <w:r>
        <w:rPr>
          <w:color w:val="646464"/>
          <w:w w:val="105"/>
        </w:rPr>
        <w:t>腔</w:t>
      </w:r>
      <w:r>
        <w:rPr>
          <w:color w:val="646464"/>
          <w:w w:val="105"/>
        </w:rPr>
        <w:t>、</w:t>
      </w:r>
      <w:r>
        <w:rPr>
          <w:color w:val="646464"/>
          <w:w w:val="105"/>
        </w:rPr>
        <w:t>食</w:t>
      </w:r>
      <w:r>
        <w:rPr>
          <w:color w:val="646464"/>
          <w:w w:val="105"/>
        </w:rPr>
        <w:t>道</w:t>
      </w:r>
      <w:r>
        <w:rPr>
          <w:color w:val="646464"/>
          <w:w w:val="105"/>
        </w:rPr>
        <w:t>或</w:t>
      </w:r>
      <w:r>
        <w:rPr>
          <w:color w:val="646464"/>
          <w:spacing w:val="-10"/>
          <w:w w:val="105"/>
        </w:rPr>
        <w:t>阴</w:t>
      </w:r>
    </w:p>
    <w:p>
      <w:pPr>
        <w:pStyle w:val="BodyText"/>
        <w:spacing w:line="316" w:lineRule="auto" w:before="121"/>
        <w:ind w:left="1188" w:right="202" w:hanging="22"/>
      </w:pPr>
      <w:r>
        <w:rPr>
          <w:color w:val="4F4F4F"/>
          <w:spacing w:val="-2"/>
          <w:w w:val="110"/>
        </w:rPr>
        <w:t>道</w:t>
      </w:r>
      <w:r>
        <w:rPr>
          <w:color w:val="4F4F4F"/>
          <w:spacing w:val="-2"/>
          <w:w w:val="110"/>
        </w:rPr>
        <w:t>念</w:t>
      </w:r>
      <w:r>
        <w:rPr>
          <w:color w:val="4F4F4F"/>
          <w:spacing w:val="-2"/>
          <w:w w:val="110"/>
        </w:rPr>
        <w:t>珠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等</w:t>
      </w:r>
      <w:r>
        <w:rPr>
          <w:color w:val="4F4F4F"/>
          <w:spacing w:val="-2"/>
          <w:w w:val="110"/>
        </w:rPr>
        <w:t>真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感</w:t>
      </w:r>
      <w:r>
        <w:rPr>
          <w:color w:val="4F4F4F"/>
          <w:spacing w:val="-2"/>
          <w:w w:val="110"/>
        </w:rPr>
        <w:t>染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能</w:t>
      </w:r>
      <w:r>
        <w:rPr>
          <w:color w:val="4F4F4F"/>
          <w:spacing w:val="-2"/>
          <w:w w:val="110"/>
        </w:rPr>
        <w:t>要</w:t>
      </w:r>
      <w:r>
        <w:rPr>
          <w:color w:val="4F4F4F"/>
          <w:spacing w:val="-2"/>
          <w:w w:val="110"/>
        </w:rPr>
        <w:t>服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抗</w:t>
      </w:r>
      <w:r>
        <w:rPr>
          <w:color w:val="4F4F4F"/>
          <w:spacing w:val="-2"/>
          <w:w w:val="110"/>
        </w:rPr>
        <w:t>真</w:t>
      </w:r>
      <w:r>
        <w:rPr>
          <w:color w:val="4F4F4F"/>
          <w:spacing w:val="-2"/>
          <w:w w:val="110"/>
        </w:rPr>
        <w:t>菌</w:t>
      </w:r>
      <w:r>
        <w:rPr>
          <w:color w:val="4F4F4F"/>
          <w:spacing w:val="-2"/>
          <w:w w:val="110"/>
        </w:rPr>
        <w:t>药</w:t>
      </w:r>
      <w:r>
        <w:rPr>
          <w:color w:val="4F4F4F"/>
          <w:spacing w:val="-2"/>
          <w:w w:val="110"/>
        </w:rPr>
        <w:t>物</w:t>
      </w:r>
      <w:r>
        <w:rPr>
          <w:color w:val="4F4F4F"/>
          <w:spacing w:val="-2"/>
          <w:w w:val="110"/>
        </w:rPr>
        <w:t>抓</w:t>
      </w:r>
      <w:r>
        <w:rPr>
          <w:color w:val="4F4F4F"/>
          <w:spacing w:val="-2"/>
          <w:w w:val="110"/>
        </w:rPr>
        <w:t>康</w:t>
      </w:r>
      <w:r>
        <w:rPr>
          <w:color w:val="4F4F4F"/>
          <w:spacing w:val="-2"/>
          <w:w w:val="110"/>
        </w:rPr>
        <w:t>嗤</w:t>
      </w:r>
      <w:r>
        <w:rPr>
          <w:color w:val="4F4F4F"/>
          <w:spacing w:val="-2"/>
          <w:w w:val="110"/>
        </w:rPr>
        <w:t>很</w:t>
      </w:r>
      <w:r>
        <w:rPr>
          <w:color w:val="4F4F4F"/>
          <w:spacing w:val="-2"/>
          <w:w w:val="110"/>
        </w:rPr>
        <w:t>长</w:t>
      </w:r>
      <w:r>
        <w:rPr>
          <w:color w:val="4F4F4F"/>
          <w:spacing w:val="-2"/>
          <w:w w:val="110"/>
        </w:rPr>
        <w:t>时</w:t>
      </w:r>
      <w:r>
        <w:rPr>
          <w:color w:val="4F4F4F"/>
          <w:spacing w:val="-2"/>
          <w:w w:val="110"/>
        </w:rPr>
        <w:t>间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line="288" w:lineRule="auto"/>
        <w:ind w:left="1144" w:right="201" w:hanging="579"/>
        <w:jc w:val="both"/>
      </w:pPr>
      <w:r>
        <w:rPr>
          <w:color w:val="212121"/>
          <w:spacing w:val="-2"/>
          <w:w w:val="110"/>
        </w:rPr>
        <w:t>·</w:t>
      </w:r>
      <w:r>
        <w:rPr>
          <w:color w:val="646464"/>
          <w:spacing w:val="-2"/>
          <w:w w:val="110"/>
        </w:rPr>
        <w:t>反</w:t>
      </w:r>
      <w:r>
        <w:rPr>
          <w:color w:val="646464"/>
          <w:spacing w:val="-2"/>
          <w:w w:val="110"/>
        </w:rPr>
        <w:t>复</w:t>
      </w:r>
      <w:r>
        <w:rPr>
          <w:color w:val="646464"/>
          <w:spacing w:val="-2"/>
          <w:w w:val="110"/>
        </w:rPr>
        <w:t>发</w:t>
      </w:r>
      <w:r>
        <w:rPr>
          <w:color w:val="646464"/>
          <w:spacing w:val="-2"/>
          <w:w w:val="110"/>
        </w:rPr>
        <w:t>作</w:t>
      </w:r>
      <w:r>
        <w:rPr>
          <w:color w:val="646464"/>
          <w:spacing w:val="-2"/>
          <w:w w:val="110"/>
        </w:rPr>
        <w:t>口</w:t>
      </w:r>
      <w:r>
        <w:rPr>
          <w:color w:val="646464"/>
          <w:spacing w:val="-2"/>
          <w:w w:val="110"/>
        </w:rPr>
        <w:t>腔</w:t>
      </w:r>
      <w:r>
        <w:rPr>
          <w:color w:val="646464"/>
          <w:spacing w:val="-2"/>
          <w:w w:val="110"/>
        </w:rPr>
        <w:t>、</w:t>
      </w:r>
      <w:r>
        <w:rPr>
          <w:color w:val="646464"/>
          <w:spacing w:val="-2"/>
          <w:w w:val="110"/>
        </w:rPr>
        <w:t>唇</w:t>
      </w:r>
      <w:r>
        <w:rPr>
          <w:color w:val="646464"/>
          <w:spacing w:val="-2"/>
          <w:w w:val="110"/>
        </w:rPr>
        <w:t>、</w:t>
      </w:r>
      <w:r>
        <w:rPr>
          <w:color w:val="646464"/>
          <w:spacing w:val="-2"/>
          <w:w w:val="110"/>
        </w:rPr>
        <w:t>生</w:t>
      </w:r>
      <w:r>
        <w:rPr>
          <w:color w:val="646464"/>
          <w:spacing w:val="-2"/>
          <w:w w:val="110"/>
        </w:rPr>
        <w:t>殖</w:t>
      </w:r>
      <w:r>
        <w:rPr>
          <w:color w:val="646464"/>
          <w:spacing w:val="-2"/>
          <w:w w:val="110"/>
        </w:rPr>
        <w:t>道</w:t>
      </w:r>
      <w:r>
        <w:rPr>
          <w:color w:val="646464"/>
          <w:spacing w:val="-2"/>
          <w:w w:val="110"/>
        </w:rPr>
        <w:t>或</w:t>
      </w:r>
      <w:r>
        <w:rPr>
          <w:color w:val="646464"/>
          <w:spacing w:val="-2"/>
          <w:w w:val="110"/>
        </w:rPr>
        <w:t>直</w:t>
      </w:r>
      <w:r>
        <w:rPr>
          <w:color w:val="646464"/>
          <w:spacing w:val="-2"/>
          <w:w w:val="110"/>
        </w:rPr>
        <w:t>肠</w:t>
      </w:r>
      <w:r>
        <w:rPr>
          <w:color w:val="646464"/>
          <w:spacing w:val="-2"/>
          <w:w w:val="110"/>
        </w:rPr>
        <w:t>单</w:t>
      </w:r>
      <w:r>
        <w:rPr>
          <w:color w:val="646464"/>
          <w:spacing w:val="-2"/>
          <w:w w:val="110"/>
        </w:rPr>
        <w:t>纯</w:t>
      </w:r>
      <w:r>
        <w:rPr>
          <w:color w:val="646464"/>
          <w:spacing w:val="-2"/>
          <w:w w:val="110"/>
        </w:rPr>
        <w:t>性</w:t>
      </w:r>
      <w:r>
        <w:rPr>
          <w:color w:val="646464"/>
          <w:spacing w:val="-2"/>
          <w:w w:val="110"/>
        </w:rPr>
        <w:t>疤</w:t>
      </w:r>
      <w:r>
        <w:rPr>
          <w:color w:val="646464"/>
          <w:spacing w:val="-2"/>
          <w:w w:val="110"/>
        </w:rPr>
        <w:t>疹</w:t>
      </w:r>
      <w:r>
        <w:rPr>
          <w:color w:val="383838"/>
          <w:spacing w:val="-2"/>
          <w:w w:val="110"/>
        </w:rPr>
        <w:t>的</w:t>
      </w:r>
      <w:r>
        <w:rPr>
          <w:color w:val="383838"/>
          <w:spacing w:val="-2"/>
          <w:w w:val="110"/>
        </w:rPr>
        <w:t>患</w:t>
      </w:r>
      <w:r>
        <w:rPr>
          <w:color w:val="383838"/>
          <w:spacing w:val="-2"/>
          <w:w w:val="110"/>
        </w:rPr>
        <w:t>者</w:t>
      </w:r>
      <w:r>
        <w:rPr>
          <w:color w:val="646464"/>
          <w:spacing w:val="-2"/>
          <w:w w:val="110"/>
        </w:rPr>
        <w:t>需</w:t>
      </w:r>
      <w:r>
        <w:rPr>
          <w:color w:val="646464"/>
          <w:spacing w:val="-2"/>
          <w:w w:val="110"/>
        </w:rPr>
        <w:t>要</w:t>
      </w:r>
      <w:r>
        <w:rPr>
          <w:color w:val="646464"/>
          <w:spacing w:val="-2"/>
          <w:w w:val="110"/>
        </w:rPr>
        <w:t>予</w:t>
      </w:r>
      <w:r>
        <w:rPr>
          <w:color w:val="646464"/>
          <w:spacing w:val="-2"/>
          <w:w w:val="110"/>
        </w:rPr>
        <w:t>以</w:t>
      </w:r>
      <w:r>
        <w:rPr>
          <w:color w:val="646464"/>
          <w:spacing w:val="-2"/>
          <w:w w:val="110"/>
        </w:rPr>
        <w:t>长</w:t>
      </w:r>
      <w:r>
        <w:rPr>
          <w:color w:val="646464"/>
          <w:spacing w:val="-2"/>
          <w:w w:val="110"/>
        </w:rPr>
        <w:t>期</w:t>
      </w:r>
      <w:r>
        <w:rPr>
          <w:color w:val="646464"/>
          <w:spacing w:val="-2"/>
          <w:w w:val="110"/>
        </w:rPr>
        <w:t>抗</w:t>
      </w:r>
      <w:r>
        <w:rPr>
          <w:color w:val="646464"/>
          <w:spacing w:val="-2"/>
          <w:w w:val="110"/>
        </w:rPr>
        <w:t>病</w:t>
      </w:r>
      <w:r>
        <w:rPr>
          <w:color w:val="646464"/>
          <w:spacing w:val="-2"/>
          <w:w w:val="110"/>
        </w:rPr>
        <w:t>毒</w:t>
      </w:r>
      <w:r>
        <w:rPr>
          <w:color w:val="646464"/>
          <w:spacing w:val="-2"/>
          <w:w w:val="110"/>
        </w:rPr>
        <w:t>药</w:t>
      </w:r>
      <w:r>
        <w:rPr>
          <w:color w:val="646464"/>
          <w:spacing w:val="-2"/>
          <w:w w:val="110"/>
        </w:rPr>
        <w:t>物</w:t>
      </w:r>
      <w:r>
        <w:rPr>
          <w:color w:val="646464"/>
          <w:spacing w:val="-2"/>
          <w:w w:val="110"/>
        </w:rPr>
        <w:t>（</w:t>
      </w:r>
      <w:r>
        <w:rPr>
          <w:color w:val="646464"/>
          <w:spacing w:val="-2"/>
          <w:w w:val="110"/>
        </w:rPr>
        <w:t>如</w:t>
      </w:r>
      <w:r>
        <w:rPr>
          <w:color w:val="383838"/>
          <w:spacing w:val="-2"/>
          <w:w w:val="110"/>
        </w:rPr>
        <w:t>阿</w:t>
      </w:r>
      <w:r>
        <w:rPr>
          <w:color w:val="646464"/>
          <w:spacing w:val="-2"/>
          <w:w w:val="110"/>
        </w:rPr>
        <w:t>昔</w:t>
      </w:r>
      <w:r>
        <w:rPr>
          <w:color w:val="646464"/>
          <w:spacing w:val="-2"/>
          <w:w w:val="110"/>
        </w:rPr>
        <w:t>洛</w:t>
      </w:r>
      <w:r>
        <w:rPr>
          <w:color w:val="646464"/>
          <w:spacing w:val="-2"/>
          <w:w w:val="110"/>
        </w:rPr>
        <w:t>韦</w:t>
      </w:r>
      <w:r>
        <w:rPr>
          <w:rFonts w:ascii="Times New Roman" w:hAnsi="Times New Roman" w:eastAsia="Times New Roman"/>
          <w:color w:val="646464"/>
          <w:spacing w:val="-2"/>
          <w:w w:val="110"/>
        </w:rPr>
        <w:t>ac</w:t>
      </w:r>
      <w:r>
        <w:rPr>
          <w:color w:val="646464"/>
          <w:spacing w:val="-2"/>
          <w:w w:val="110"/>
          <w:sz w:val="43"/>
        </w:rPr>
        <w:t>y</w:t>
      </w:r>
      <w:r>
        <w:rPr>
          <w:rFonts w:ascii="Times New Roman" w:hAnsi="Times New Roman" w:eastAsia="Times New Roman"/>
          <w:color w:val="646464"/>
          <w:spacing w:val="-2"/>
          <w:w w:val="110"/>
        </w:rPr>
        <w:t>c</w:t>
      </w:r>
      <w:r>
        <w:rPr>
          <w:rFonts w:ascii="Times New Roman" w:hAnsi="Times New Roman" w:eastAsia="Times New Roman"/>
          <w:color w:val="383838"/>
          <w:spacing w:val="-2"/>
          <w:w w:val="110"/>
        </w:rPr>
        <w:t>lov</w:t>
      </w:r>
      <w:r>
        <w:rPr>
          <w:color w:val="383838"/>
          <w:spacing w:val="-2"/>
          <w:w w:val="110"/>
        </w:rPr>
        <w:t>ir)以</w:t>
      </w:r>
      <w:r>
        <w:rPr>
          <w:color w:val="4F4F4F"/>
          <w:spacing w:val="-2"/>
          <w:w w:val="110"/>
        </w:rPr>
        <w:t>预</w:t>
      </w:r>
      <w:r>
        <w:rPr>
          <w:color w:val="4F4F4F"/>
          <w:spacing w:val="-2"/>
          <w:w w:val="110"/>
        </w:rPr>
        <w:t>防</w:t>
      </w:r>
      <w:r>
        <w:rPr>
          <w:color w:val="4F4F4F"/>
          <w:spacing w:val="-2"/>
          <w:w w:val="110"/>
        </w:rPr>
        <w:t>复</w:t>
      </w:r>
      <w:r>
        <w:rPr>
          <w:color w:val="4F4F4F"/>
          <w:spacing w:val="-2"/>
          <w:w w:val="110"/>
        </w:rPr>
        <w:t>发</w:t>
      </w:r>
      <w:r>
        <w:rPr>
          <w:color w:val="B8B8B8"/>
          <w:spacing w:val="-2"/>
          <w:w w:val="110"/>
        </w:rPr>
        <w:t>。</w:t>
      </w:r>
    </w:p>
    <w:p>
      <w:pPr>
        <w:spacing w:line="295" w:lineRule="auto" w:before="24"/>
        <w:ind w:left="469" w:right="925" w:firstLine="830"/>
        <w:jc w:val="both"/>
        <w:rPr>
          <w:sz w:val="37"/>
        </w:rPr>
      </w:pPr>
      <w:r>
        <w:rPr/>
        <w:br w:type="column"/>
      </w:r>
      <w:r>
        <w:rPr>
          <w:color w:val="4F4F4F"/>
          <w:spacing w:val="2"/>
          <w:w w:val="108"/>
          <w:sz w:val="37"/>
        </w:rPr>
        <w:t>其他药物可改善艾滋病相关的乏力、消瘦</w:t>
      </w:r>
      <w:r>
        <w:rPr>
          <w:color w:val="9E9E9E"/>
          <w:spacing w:val="2"/>
          <w:w w:val="108"/>
          <w:sz w:val="37"/>
        </w:rPr>
        <w:t>。</w:t>
      </w:r>
      <w:r>
        <w:rPr>
          <w:color w:val="4F4F4F"/>
          <w:spacing w:val="1"/>
          <w:w w:val="108"/>
          <w:sz w:val="37"/>
        </w:rPr>
        <w:t>甲地孕</w:t>
      </w:r>
      <w:r>
        <w:rPr>
          <w:color w:val="4F4F4F"/>
          <w:spacing w:val="1"/>
          <w:w w:val="117"/>
          <w:sz w:val="37"/>
        </w:rPr>
        <w:t>酮</w:t>
      </w:r>
      <w:r>
        <w:rPr>
          <w:rFonts w:ascii="Times New Roman" w:eastAsia="Times New Roman"/>
          <w:color w:val="4F4F4F"/>
          <w:w w:val="118"/>
          <w:sz w:val="34"/>
        </w:rPr>
        <w:t>(n1e</w:t>
      </w:r>
      <w:r>
        <w:rPr>
          <w:color w:val="4F4F4F"/>
          <w:w w:val="116"/>
          <w:sz w:val="43"/>
        </w:rPr>
        <w:t>g</w:t>
      </w:r>
      <w:r>
        <w:rPr>
          <w:rFonts w:ascii="Times New Roman" w:eastAsia="Times New Roman"/>
          <w:color w:val="4F4F4F"/>
          <w:w w:val="118"/>
          <w:sz w:val="34"/>
        </w:rPr>
        <w:t>e</w:t>
      </w:r>
      <w:r>
        <w:rPr>
          <w:rFonts w:ascii="Times New Roman" w:eastAsia="Times New Roman"/>
          <w:color w:val="4F4F4F"/>
          <w:spacing w:val="16"/>
          <w:sz w:val="34"/>
        </w:rPr>
        <w:t> </w:t>
      </w:r>
      <w:r>
        <w:rPr>
          <w:color w:val="4F4F4F"/>
          <w:w w:val="117"/>
          <w:sz w:val="35"/>
        </w:rPr>
        <w:t>t</w:t>
      </w:r>
      <w:r>
        <w:rPr>
          <w:rFonts w:ascii="Times New Roman" w:eastAsia="Times New Roman"/>
          <w:color w:val="4F4F4F"/>
          <w:w w:val="118"/>
          <w:sz w:val="34"/>
        </w:rPr>
        <w:t>ro</w:t>
      </w:r>
      <w:r>
        <w:rPr>
          <w:rFonts w:ascii="Times New Roman" w:eastAsia="Times New Roman"/>
          <w:color w:val="212121"/>
          <w:w w:val="118"/>
          <w:sz w:val="34"/>
        </w:rPr>
        <w:t>]</w:t>
      </w:r>
      <w:r>
        <w:rPr>
          <w:rFonts w:ascii="Times New Roman" w:eastAsia="Times New Roman"/>
          <w:color w:val="646464"/>
          <w:w w:val="118"/>
          <w:sz w:val="34"/>
        </w:rPr>
        <w:t>)</w:t>
      </w:r>
      <w:r>
        <w:rPr>
          <w:color w:val="646464"/>
          <w:spacing w:val="1"/>
          <w:w w:val="117"/>
          <w:sz w:val="37"/>
        </w:rPr>
        <w:t>和屈大麻酚</w:t>
      </w:r>
      <w:r>
        <w:rPr>
          <w:rFonts w:ascii="Times New Roman" w:eastAsia="Times New Roman"/>
          <w:color w:val="646464"/>
          <w:w w:val="118"/>
          <w:sz w:val="34"/>
        </w:rPr>
        <w:t>(</w:t>
      </w:r>
      <w:r>
        <w:rPr>
          <w:rFonts w:ascii="Times New Roman" w:eastAsia="Times New Roman"/>
          <w:color w:val="383838"/>
          <w:w w:val="118"/>
          <w:sz w:val="34"/>
        </w:rPr>
        <w:t>dron</w:t>
      </w:r>
      <w:r>
        <w:rPr>
          <w:rFonts w:ascii="Times New Roman" w:eastAsia="Times New Roman"/>
          <w:color w:val="383838"/>
          <w:spacing w:val="-1"/>
          <w:w w:val="118"/>
          <w:sz w:val="34"/>
        </w:rPr>
        <w:t>a</w:t>
      </w:r>
      <w:r>
        <w:rPr>
          <w:rFonts w:ascii="Times New Roman" w:eastAsia="Times New Roman"/>
          <w:color w:val="383838"/>
          <w:spacing w:val="1"/>
          <w:w w:val="118"/>
          <w:sz w:val="34"/>
        </w:rPr>
        <w:t>b</w:t>
      </w:r>
      <w:r>
        <w:rPr>
          <w:color w:val="383838"/>
          <w:w w:val="118"/>
          <w:sz w:val="39"/>
        </w:rPr>
        <w:t>i</w:t>
      </w:r>
      <w:r>
        <w:rPr>
          <w:rFonts w:ascii="Times New Roman" w:eastAsia="Times New Roman"/>
          <w:color w:val="383838"/>
          <w:w w:val="118"/>
          <w:sz w:val="34"/>
        </w:rPr>
        <w:t>no</w:t>
      </w:r>
      <w:r>
        <w:rPr>
          <w:color w:val="383838"/>
          <w:w w:val="117"/>
          <w:sz w:val="37"/>
        </w:rPr>
        <w:t>J)</w:t>
      </w:r>
      <w:r>
        <w:rPr>
          <w:color w:val="646464"/>
          <w:spacing w:val="1"/>
          <w:w w:val="117"/>
          <w:sz w:val="37"/>
        </w:rPr>
        <w:t>（一</w:t>
      </w:r>
      <w:r>
        <w:rPr>
          <w:color w:val="383838"/>
          <w:w w:val="117"/>
          <w:sz w:val="37"/>
        </w:rPr>
        <w:t>种大麻衍生</w:t>
      </w:r>
      <w:r>
        <w:rPr>
          <w:color w:val="4F4F4F"/>
          <w:spacing w:val="2"/>
          <w:w w:val="108"/>
          <w:sz w:val="37"/>
        </w:rPr>
        <w:t>物）可刺激食欲</w:t>
      </w:r>
      <w:r>
        <w:rPr>
          <w:color w:val="9E9E9E"/>
          <w:spacing w:val="2"/>
          <w:w w:val="108"/>
          <w:sz w:val="37"/>
        </w:rPr>
        <w:t>。</w:t>
      </w:r>
      <w:r>
        <w:rPr>
          <w:color w:val="4F4F4F"/>
          <w:spacing w:val="1"/>
          <w:w w:val="108"/>
          <w:sz w:val="37"/>
        </w:rPr>
        <w:t>许多艾滋病患者表示天然的大麻更有</w:t>
      </w:r>
      <w:r>
        <w:rPr>
          <w:color w:val="4F4F4F"/>
          <w:spacing w:val="3"/>
          <w:w w:val="108"/>
          <w:sz w:val="37"/>
        </w:rPr>
        <w:t>效，使用大麻刺激食欲在美国许多</w:t>
      </w:r>
      <w:r>
        <w:rPr>
          <w:color w:val="212121"/>
          <w:spacing w:val="3"/>
          <w:w w:val="108"/>
          <w:sz w:val="37"/>
        </w:rPr>
        <w:t>州都</w:t>
      </w:r>
      <w:r>
        <w:rPr>
          <w:color w:val="4F4F4F"/>
          <w:spacing w:val="3"/>
          <w:w w:val="108"/>
          <w:sz w:val="37"/>
        </w:rPr>
        <w:t>是合法的</w:t>
      </w:r>
      <w:r>
        <w:rPr>
          <w:color w:val="9E9E9E"/>
          <w:spacing w:val="3"/>
          <w:w w:val="108"/>
          <w:sz w:val="37"/>
        </w:rPr>
        <w:t>。</w:t>
      </w:r>
      <w:r>
        <w:rPr>
          <w:color w:val="4F4F4F"/>
          <w:spacing w:val="1"/>
          <w:w w:val="108"/>
          <w:sz w:val="37"/>
        </w:rPr>
        <w:t>合成</w:t>
      </w:r>
    </w:p>
    <w:p>
      <w:pPr>
        <w:pStyle w:val="BodyText"/>
        <w:spacing w:line="309" w:lineRule="auto" w:before="36"/>
        <w:ind w:left="482" w:right="709" w:firstLine="15"/>
      </w:pPr>
      <w:r>
        <w:rPr>
          <w:color w:val="383838"/>
          <w:spacing w:val="-2"/>
          <w:w w:val="105"/>
        </w:rPr>
        <w:t>代</w:t>
      </w:r>
      <w:r>
        <w:rPr>
          <w:color w:val="383838"/>
          <w:spacing w:val="-2"/>
          <w:w w:val="105"/>
        </w:rPr>
        <w:t>谢</w:t>
      </w:r>
      <w:r>
        <w:rPr>
          <w:color w:val="383838"/>
          <w:spacing w:val="-2"/>
          <w:w w:val="105"/>
        </w:rPr>
        <w:t>类</w:t>
      </w:r>
      <w:r>
        <w:rPr>
          <w:color w:val="383838"/>
          <w:spacing w:val="-2"/>
          <w:w w:val="105"/>
        </w:rPr>
        <w:t>固</w:t>
      </w:r>
      <w:r>
        <w:rPr>
          <w:color w:val="383838"/>
          <w:spacing w:val="-2"/>
          <w:w w:val="105"/>
        </w:rPr>
        <w:t>醇</w:t>
      </w:r>
      <w:r>
        <w:rPr>
          <w:color w:val="383838"/>
          <w:spacing w:val="-2"/>
          <w:w w:val="105"/>
        </w:rPr>
        <w:t>类</w:t>
      </w:r>
      <w:r>
        <w:rPr>
          <w:color w:val="383838"/>
          <w:spacing w:val="-2"/>
          <w:w w:val="105"/>
        </w:rPr>
        <w:t>（</w:t>
      </w:r>
      <w:r>
        <w:rPr>
          <w:color w:val="383838"/>
          <w:spacing w:val="-2"/>
          <w:w w:val="105"/>
        </w:rPr>
        <w:t>如</w:t>
      </w:r>
      <w:r>
        <w:rPr>
          <w:color w:val="383838"/>
          <w:spacing w:val="-2"/>
          <w:w w:val="105"/>
        </w:rPr>
        <w:t>睾</w:t>
      </w:r>
      <w:r>
        <w:rPr>
          <w:color w:val="383838"/>
          <w:spacing w:val="-2"/>
          <w:w w:val="105"/>
        </w:rPr>
        <w:t>酮</w:t>
      </w:r>
      <w:r>
        <w:rPr>
          <w:color w:val="646464"/>
          <w:spacing w:val="-2"/>
          <w:w w:val="105"/>
        </w:rPr>
        <w:t>）</w:t>
      </w:r>
      <w:r>
        <w:rPr>
          <w:color w:val="646464"/>
          <w:spacing w:val="-2"/>
          <w:w w:val="105"/>
        </w:rPr>
        <w:t>能</w:t>
      </w:r>
      <w:r>
        <w:rPr>
          <w:color w:val="646464"/>
          <w:spacing w:val="-2"/>
          <w:w w:val="105"/>
        </w:rPr>
        <w:t>显</w:t>
      </w:r>
      <w:r>
        <w:rPr>
          <w:color w:val="646464"/>
          <w:spacing w:val="-2"/>
          <w:w w:val="105"/>
        </w:rPr>
        <w:t>著</w:t>
      </w:r>
      <w:r>
        <w:rPr>
          <w:color w:val="383838"/>
          <w:spacing w:val="-2"/>
          <w:w w:val="105"/>
        </w:rPr>
        <w:t>地</w:t>
      </w:r>
      <w:r>
        <w:rPr>
          <w:color w:val="383838"/>
          <w:spacing w:val="-2"/>
          <w:w w:val="105"/>
        </w:rPr>
        <w:t>逆</w:t>
      </w:r>
      <w:r>
        <w:rPr>
          <w:color w:val="383838"/>
          <w:spacing w:val="-2"/>
          <w:w w:val="105"/>
        </w:rPr>
        <w:t>转</w:t>
      </w:r>
      <w:r>
        <w:rPr>
          <w:color w:val="383838"/>
          <w:spacing w:val="-2"/>
          <w:w w:val="105"/>
        </w:rPr>
        <w:t>肌</w:t>
      </w:r>
      <w:r>
        <w:rPr>
          <w:color w:val="383838"/>
          <w:spacing w:val="-2"/>
          <w:w w:val="105"/>
        </w:rPr>
        <w:t>肉</w:t>
      </w:r>
      <w:r>
        <w:rPr>
          <w:color w:val="383838"/>
          <w:spacing w:val="-2"/>
          <w:w w:val="105"/>
        </w:rPr>
        <w:t>组</w:t>
      </w:r>
      <w:r>
        <w:rPr>
          <w:color w:val="383838"/>
          <w:spacing w:val="-2"/>
          <w:w w:val="105"/>
        </w:rPr>
        <w:t>织</w:t>
      </w:r>
      <w:r>
        <w:rPr>
          <w:color w:val="383838"/>
          <w:spacing w:val="-2"/>
          <w:w w:val="105"/>
        </w:rPr>
        <w:t>的</w:t>
      </w:r>
      <w:r>
        <w:rPr>
          <w:color w:val="383838"/>
          <w:spacing w:val="-2"/>
          <w:w w:val="105"/>
        </w:rPr>
        <w:t>减</w:t>
      </w:r>
      <w:r>
        <w:rPr>
          <w:color w:val="383838"/>
          <w:spacing w:val="-2"/>
          <w:w w:val="105"/>
        </w:rPr>
        <w:t>少</w:t>
      </w:r>
      <w:r>
        <w:rPr>
          <w:color w:val="9E9E9E"/>
          <w:spacing w:val="-2"/>
          <w:w w:val="105"/>
        </w:rPr>
        <w:t>。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某</w:t>
      </w:r>
      <w:r>
        <w:rPr>
          <w:color w:val="4F4F4F"/>
          <w:spacing w:val="-2"/>
          <w:w w:val="110"/>
        </w:rPr>
        <w:t>些</w:t>
      </w:r>
      <w:r>
        <w:rPr>
          <w:color w:val="4F4F4F"/>
          <w:spacing w:val="-2"/>
          <w:w w:val="110"/>
        </w:rPr>
        <w:t>男</w:t>
      </w:r>
      <w:r>
        <w:rPr>
          <w:color w:val="4F4F4F"/>
          <w:spacing w:val="-2"/>
          <w:w w:val="110"/>
        </w:rPr>
        <w:t>性</w:t>
      </w:r>
      <w:r>
        <w:rPr>
          <w:color w:val="4F4F4F"/>
          <w:spacing w:val="-2"/>
          <w:w w:val="110"/>
        </w:rPr>
        <w:t>血</w:t>
      </w:r>
      <w:r>
        <w:rPr>
          <w:color w:val="4F4F4F"/>
          <w:spacing w:val="-2"/>
          <w:w w:val="110"/>
        </w:rPr>
        <w:t>睾</w:t>
      </w:r>
      <w:r>
        <w:rPr>
          <w:color w:val="4F4F4F"/>
          <w:spacing w:val="-2"/>
          <w:w w:val="110"/>
        </w:rPr>
        <w:t>酮</w:t>
      </w:r>
      <w:r>
        <w:rPr>
          <w:color w:val="4F4F4F"/>
          <w:spacing w:val="-2"/>
          <w:w w:val="110"/>
        </w:rPr>
        <w:t>水</w:t>
      </w:r>
      <w:r>
        <w:rPr>
          <w:color w:val="4F4F4F"/>
          <w:spacing w:val="-2"/>
          <w:w w:val="110"/>
        </w:rPr>
        <w:t>平</w:t>
      </w:r>
      <w:r>
        <w:rPr>
          <w:color w:val="4F4F4F"/>
          <w:spacing w:val="-2"/>
          <w:w w:val="110"/>
        </w:rPr>
        <w:t>是</w:t>
      </w:r>
      <w:r>
        <w:rPr>
          <w:color w:val="4F4F4F"/>
          <w:spacing w:val="-2"/>
          <w:w w:val="110"/>
        </w:rPr>
        <w:t>减</w:t>
      </w:r>
      <w:r>
        <w:rPr>
          <w:color w:val="4F4F4F"/>
          <w:spacing w:val="-2"/>
          <w:w w:val="110"/>
        </w:rPr>
        <w:t>低</w:t>
      </w:r>
      <w:r>
        <w:rPr>
          <w:color w:val="4F4F4F"/>
          <w:spacing w:val="-2"/>
          <w:w w:val="110"/>
        </w:rPr>
        <w:t>的</w:t>
      </w:r>
      <w:r>
        <w:rPr>
          <w:color w:val="4F4F4F"/>
          <w:spacing w:val="-2"/>
          <w:w w:val="110"/>
        </w:rPr>
        <w:t>，</w:t>
      </w:r>
      <w:r>
        <w:rPr>
          <w:color w:val="4F4F4F"/>
          <w:spacing w:val="-2"/>
          <w:w w:val="110"/>
        </w:rPr>
        <w:t>可</w:t>
      </w:r>
      <w:r>
        <w:rPr>
          <w:color w:val="4F4F4F"/>
          <w:spacing w:val="-2"/>
          <w:w w:val="110"/>
        </w:rPr>
        <w:t>用</w:t>
      </w:r>
      <w:r>
        <w:rPr>
          <w:color w:val="4F4F4F"/>
          <w:spacing w:val="-2"/>
          <w:w w:val="110"/>
        </w:rPr>
        <w:t>睾</w:t>
      </w:r>
      <w:r>
        <w:rPr>
          <w:color w:val="4F4F4F"/>
          <w:spacing w:val="-2"/>
          <w:w w:val="110"/>
        </w:rPr>
        <w:t>酮</w:t>
      </w:r>
      <w:r>
        <w:rPr>
          <w:color w:val="4F4F4F"/>
          <w:spacing w:val="-2"/>
          <w:w w:val="110"/>
        </w:rPr>
        <w:t>注</w:t>
      </w:r>
      <w:r>
        <w:rPr>
          <w:color w:val="4F4F4F"/>
          <w:spacing w:val="-2"/>
          <w:w w:val="110"/>
        </w:rPr>
        <w:t>射</w:t>
      </w:r>
      <w:r>
        <w:rPr>
          <w:color w:val="4F4F4F"/>
          <w:spacing w:val="-2"/>
          <w:w w:val="110"/>
        </w:rPr>
        <w:t>或</w:t>
      </w:r>
      <w:r>
        <w:rPr>
          <w:color w:val="4F4F4F"/>
          <w:spacing w:val="-2"/>
          <w:w w:val="110"/>
        </w:rPr>
        <w:t>敷</w:t>
      </w:r>
      <w:r>
        <w:rPr>
          <w:color w:val="4F4F4F"/>
          <w:spacing w:val="-2"/>
          <w:w w:val="110"/>
        </w:rPr>
        <w:t>贴</w:t>
      </w:r>
      <w:r>
        <w:rPr>
          <w:color w:val="4F4F4F"/>
          <w:spacing w:val="-2"/>
          <w:w w:val="110"/>
        </w:rPr>
        <w:t>在</w:t>
      </w:r>
      <w:r>
        <w:rPr>
          <w:color w:val="4F4F4F"/>
          <w:spacing w:val="-2"/>
          <w:w w:val="110"/>
        </w:rPr>
        <w:t>皮</w:t>
      </w:r>
      <w:r>
        <w:rPr>
          <w:color w:val="4F4F4F"/>
          <w:spacing w:val="-2"/>
          <w:w w:val="110"/>
        </w:rPr>
        <w:t>肤</w:t>
      </w:r>
      <w:r>
        <w:rPr>
          <w:color w:val="4F4F4F"/>
          <w:spacing w:val="-2"/>
          <w:w w:val="110"/>
        </w:rPr>
        <w:t>替</w:t>
      </w:r>
      <w:r>
        <w:rPr>
          <w:color w:val="4F4F4F"/>
          <w:spacing w:val="-2"/>
          <w:w w:val="110"/>
        </w:rPr>
        <w:t>代</w:t>
      </w:r>
      <w:r>
        <w:rPr>
          <w:color w:val="4F4F4F"/>
          <w:spacing w:val="-2"/>
          <w:w w:val="110"/>
        </w:rPr>
        <w:t>治</w:t>
      </w:r>
      <w:r>
        <w:rPr>
          <w:color w:val="4F4F4F"/>
          <w:spacing w:val="-2"/>
          <w:w w:val="110"/>
        </w:rPr>
        <w:t>疗</w:t>
      </w:r>
      <w:r>
        <w:rPr>
          <w:color w:val="9E9E9E"/>
          <w:spacing w:val="-2"/>
          <w:w w:val="110"/>
        </w:rPr>
        <w:t>。</w:t>
      </w:r>
    </w:p>
    <w:p>
      <w:pPr>
        <w:pStyle w:val="BodyText"/>
        <w:spacing w:before="6"/>
        <w:ind w:left="496"/>
      </w:pPr>
      <w:r>
        <w:rPr>
          <w:color w:val="383838"/>
          <w:w w:val="105"/>
        </w:rPr>
        <w:t>预</w:t>
      </w:r>
      <w:r>
        <w:rPr>
          <w:color w:val="383838"/>
          <w:spacing w:val="-10"/>
          <w:w w:val="110"/>
        </w:rPr>
        <w:t>后</w:t>
      </w:r>
    </w:p>
    <w:p>
      <w:pPr>
        <w:pStyle w:val="BodyText"/>
        <w:spacing w:line="307" w:lineRule="auto" w:before="131"/>
        <w:ind w:left="487" w:right="656" w:firstLine="835"/>
      </w:pPr>
      <w:r>
        <w:rPr>
          <w:color w:val="4F4F4F"/>
          <w:spacing w:val="1"/>
          <w:w w:val="108"/>
        </w:rPr>
        <w:t>暴露于</w:t>
      </w:r>
      <w:r>
        <w:rPr>
          <w:rFonts w:ascii="Times New Roman" w:eastAsia="Times New Roman"/>
          <w:color w:val="4F4F4F"/>
          <w:w w:val="108"/>
          <w:sz w:val="40"/>
        </w:rPr>
        <w:t>I</w:t>
      </w:r>
      <w:r>
        <w:rPr>
          <w:color w:val="4F4F4F"/>
          <w:spacing w:val="1"/>
          <w:w w:val="109"/>
          <w:sz w:val="31"/>
        </w:rPr>
        <w:t>廿</w:t>
      </w:r>
      <w:r>
        <w:rPr>
          <w:rFonts w:ascii="Times New Roman" w:eastAsia="Times New Roman"/>
          <w:color w:val="4F4F4F"/>
          <w:spacing w:val="1"/>
          <w:w w:val="108"/>
          <w:sz w:val="40"/>
        </w:rPr>
        <w:t>V</w:t>
      </w:r>
      <w:r>
        <w:rPr>
          <w:color w:val="4F4F4F"/>
          <w:w w:val="108"/>
        </w:rPr>
        <w:t>并不总能导致感染，有些人长年反复暴</w:t>
      </w:r>
      <w:r>
        <w:rPr>
          <w:color w:val="4F4F4F"/>
          <w:spacing w:val="2"/>
          <w:w w:val="114"/>
        </w:rPr>
        <w:t>露于艾滋病病毒也未感染</w:t>
      </w:r>
      <w:r>
        <w:rPr>
          <w:color w:val="9E9E9E"/>
          <w:spacing w:val="2"/>
          <w:w w:val="114"/>
        </w:rPr>
        <w:t>。</w:t>
      </w:r>
      <w:r>
        <w:rPr>
          <w:color w:val="383838"/>
          <w:spacing w:val="2"/>
          <w:w w:val="114"/>
        </w:rPr>
        <w:t>而且，某些印</w:t>
      </w:r>
      <w:r>
        <w:rPr>
          <w:rFonts w:ascii="Arial" w:eastAsia="Arial"/>
          <w:color w:val="383838"/>
          <w:spacing w:val="1"/>
          <w:w w:val="113"/>
          <w:sz w:val="38"/>
        </w:rPr>
        <w:t>V</w:t>
      </w:r>
      <w:r>
        <w:rPr>
          <w:color w:val="383838"/>
          <w:spacing w:val="2"/>
          <w:w w:val="114"/>
        </w:rPr>
        <w:t>感染者</w:t>
      </w:r>
      <w:r>
        <w:rPr>
          <w:rFonts w:ascii="Arial" w:eastAsia="Arial"/>
          <w:color w:val="383838"/>
          <w:spacing w:val="1"/>
          <w:w w:val="113"/>
          <w:sz w:val="38"/>
        </w:rPr>
        <w:t>1</w:t>
      </w:r>
      <w:r>
        <w:rPr>
          <w:rFonts w:ascii="Arial" w:eastAsia="Arial"/>
          <w:color w:val="383838"/>
          <w:w w:val="113"/>
          <w:sz w:val="38"/>
        </w:rPr>
        <w:t>0</w:t>
      </w:r>
      <w:r>
        <w:rPr>
          <w:color w:val="4F4F4F"/>
          <w:spacing w:val="2"/>
          <w:w w:val="111"/>
        </w:rPr>
        <w:t>多年后情况仍然良好</w:t>
      </w:r>
      <w:r>
        <w:rPr>
          <w:color w:val="9E9E9E"/>
          <w:spacing w:val="2"/>
          <w:w w:val="111"/>
        </w:rPr>
        <w:t>口</w:t>
      </w:r>
      <w:r>
        <w:rPr>
          <w:color w:val="4F4F4F"/>
          <w:spacing w:val="1"/>
          <w:w w:val="111"/>
        </w:rPr>
        <w:t>有很少的艾滋病病毒感染者中，</w:t>
      </w:r>
      <w:r>
        <w:rPr>
          <w:color w:val="4F4F4F"/>
          <w:spacing w:val="2"/>
          <w:w w:val="112"/>
        </w:rPr>
        <w:t>未经治疗已经无症状生存了</w:t>
      </w:r>
      <w:r>
        <w:rPr>
          <w:rFonts w:ascii="Arial" w:eastAsia="Arial"/>
          <w:color w:val="4F4F4F"/>
          <w:spacing w:val="1"/>
          <w:w w:val="111"/>
          <w:sz w:val="38"/>
        </w:rPr>
        <w:t>20</w:t>
      </w:r>
      <w:r>
        <w:rPr>
          <w:color w:val="4F4F4F"/>
          <w:spacing w:val="2"/>
          <w:w w:val="112"/>
        </w:rPr>
        <w:t>多年了</w:t>
      </w:r>
      <w:r>
        <w:rPr>
          <w:color w:val="9E9E9E"/>
          <w:spacing w:val="2"/>
          <w:w w:val="112"/>
        </w:rPr>
        <w:t>。</w:t>
      </w:r>
      <w:r>
        <w:rPr>
          <w:color w:val="4F4F4F"/>
          <w:spacing w:val="1"/>
          <w:w w:val="112"/>
        </w:rPr>
        <w:t>医生们目前仍</w:t>
      </w:r>
      <w:r>
        <w:rPr>
          <w:color w:val="4F4F4F"/>
          <w:spacing w:val="1"/>
          <w:w w:val="109"/>
        </w:rPr>
        <w:t>未完全了解为什么有些人发病较其</w:t>
      </w:r>
      <w:r>
        <w:rPr>
          <w:color w:val="212121"/>
          <w:spacing w:val="1"/>
          <w:w w:val="109"/>
        </w:rPr>
        <w:t>他</w:t>
      </w:r>
      <w:r>
        <w:rPr>
          <w:color w:val="4F4F4F"/>
          <w:spacing w:val="1"/>
          <w:w w:val="109"/>
        </w:rPr>
        <w:t>人快得多，但</w:t>
      </w:r>
      <w:r>
        <w:rPr>
          <w:color w:val="7C7C7C"/>
          <w:spacing w:val="1"/>
          <w:w w:val="109"/>
        </w:rPr>
        <w:t>一</w:t>
      </w:r>
      <w:r>
        <w:rPr>
          <w:color w:val="4F4F4F"/>
          <w:spacing w:val="1"/>
          <w:w w:val="109"/>
        </w:rPr>
        <w:t>系</w:t>
      </w:r>
      <w:r>
        <w:rPr>
          <w:color w:val="4F4F4F"/>
          <w:spacing w:val="3"/>
          <w:w w:val="109"/>
        </w:rPr>
        <w:t>列的遗传因素，似乎在影响着</w:t>
      </w:r>
      <w:r>
        <w:rPr>
          <w:rFonts w:ascii="Times New Roman" w:eastAsia="Times New Roman"/>
          <w:color w:val="4F4F4F"/>
          <w:spacing w:val="1"/>
          <w:w w:val="109"/>
          <w:sz w:val="40"/>
        </w:rPr>
        <w:t>I</w:t>
      </w:r>
      <w:r>
        <w:rPr>
          <w:color w:val="4F4F4F"/>
          <w:spacing w:val="-1"/>
          <w:w w:val="109"/>
        </w:rPr>
        <w:t>fI</w:t>
      </w:r>
      <w:r>
        <w:rPr>
          <w:color w:val="4F4F4F"/>
          <w:spacing w:val="4"/>
          <w:w w:val="109"/>
        </w:rPr>
        <w:t>V</w:t>
      </w:r>
      <w:r>
        <w:rPr>
          <w:color w:val="4F4F4F"/>
          <w:spacing w:val="2"/>
          <w:w w:val="109"/>
        </w:rPr>
        <w:t>的易患性和发展为艾滋病的进程</w:t>
      </w:r>
      <w:r>
        <w:rPr>
          <w:color w:val="9E9E9E"/>
          <w:w w:val="109"/>
        </w:rPr>
        <w:t>。</w:t>
      </w:r>
    </w:p>
    <w:p>
      <w:pPr>
        <w:pStyle w:val="BodyText"/>
        <w:spacing w:line="307" w:lineRule="auto" w:before="10"/>
        <w:ind w:left="501" w:right="857" w:firstLine="832"/>
        <w:jc w:val="both"/>
      </w:pPr>
      <w:r>
        <w:rPr>
          <w:color w:val="383838"/>
          <w:spacing w:val="-1"/>
          <w:w w:val="100"/>
        </w:rPr>
        <w:t>如果不及时治疗，多数艾滋病患者可能：感染后最初几</w:t>
      </w:r>
      <w:r>
        <w:rPr>
          <w:color w:val="4F4F4F"/>
          <w:w w:val="102"/>
        </w:rPr>
        <w:t>年内（每年）大约有</w:t>
      </w:r>
      <w:r>
        <w:rPr>
          <w:rFonts w:ascii="Arial" w:eastAsia="Arial"/>
          <w:color w:val="212121"/>
          <w:spacing w:val="-1"/>
          <w:w w:val="101"/>
          <w:sz w:val="38"/>
        </w:rPr>
        <w:t>1</w:t>
      </w:r>
      <w:r>
        <w:rPr>
          <w:rFonts w:ascii="Arial" w:eastAsia="Arial"/>
          <w:color w:val="646464"/>
          <w:spacing w:val="-1"/>
          <w:w w:val="101"/>
          <w:sz w:val="38"/>
        </w:rPr>
        <w:t>%~</w:t>
      </w:r>
      <w:r>
        <w:rPr>
          <w:rFonts w:ascii="Arial" w:eastAsia="Arial"/>
          <w:color w:val="383838"/>
          <w:spacing w:val="-1"/>
          <w:w w:val="101"/>
          <w:sz w:val="38"/>
        </w:rPr>
        <w:t>2</w:t>
      </w:r>
      <w:r>
        <w:rPr>
          <w:color w:val="383838"/>
          <w:w w:val="102"/>
        </w:rPr>
        <w:t>％的机会发展为艾滋病，之后如</w:t>
      </w:r>
      <w:r>
        <w:rPr>
          <w:color w:val="383838"/>
          <w:spacing w:val="1"/>
          <w:w w:val="110"/>
        </w:rPr>
        <w:t>仍未治疗每年约有</w:t>
      </w:r>
      <w:r>
        <w:rPr>
          <w:rFonts w:ascii="Arial" w:eastAsia="Arial"/>
          <w:color w:val="383838"/>
          <w:w w:val="111"/>
          <w:sz w:val="38"/>
        </w:rPr>
        <w:t>5</w:t>
      </w:r>
      <w:r>
        <w:rPr>
          <w:color w:val="646464"/>
          <w:spacing w:val="1"/>
          <w:w w:val="110"/>
        </w:rPr>
        <w:t>％发展为艾滋病</w:t>
      </w:r>
      <w:r>
        <w:rPr>
          <w:color w:val="9E9E9E"/>
          <w:spacing w:val="1"/>
          <w:w w:val="110"/>
        </w:rPr>
        <w:t>。</w:t>
      </w:r>
      <w:r>
        <w:rPr>
          <w:color w:val="4F4F4F"/>
          <w:w w:val="110"/>
        </w:rPr>
        <w:t>接触此种感染后 </w:t>
      </w:r>
      <w:r>
        <w:rPr>
          <w:rFonts w:ascii="Arial" w:eastAsia="Arial"/>
          <w:color w:val="212121"/>
          <w:w w:val="105"/>
          <w:sz w:val="38"/>
        </w:rPr>
        <w:t>10</w:t>
      </w:r>
      <w:r>
        <w:rPr>
          <w:rFonts w:ascii="Arial" w:eastAsia="Arial"/>
          <w:color w:val="4F4F4F"/>
          <w:w w:val="105"/>
          <w:sz w:val="38"/>
        </w:rPr>
        <w:t>~</w:t>
      </w:r>
      <w:r>
        <w:rPr>
          <w:rFonts w:ascii="Arial" w:eastAsia="Arial"/>
          <w:color w:val="212121"/>
          <w:w w:val="105"/>
          <w:sz w:val="38"/>
        </w:rPr>
        <w:t>11</w:t>
      </w:r>
      <w:r>
        <w:rPr>
          <w:color w:val="4F4F4F"/>
          <w:w w:val="104"/>
        </w:rPr>
        <w:t>年内如未治疗，约有</w:t>
      </w:r>
      <w:r>
        <w:rPr>
          <w:rFonts w:ascii="Arial" w:eastAsia="Arial"/>
          <w:color w:val="4F4F4F"/>
          <w:w w:val="105"/>
          <w:sz w:val="38"/>
        </w:rPr>
        <w:t>50</w:t>
      </w:r>
      <w:r>
        <w:rPr>
          <w:color w:val="4F4F4F"/>
          <w:w w:val="104"/>
        </w:rPr>
        <w:t>％感染者发展为艾滋病</w:t>
      </w:r>
      <w:r>
        <w:rPr>
          <w:color w:val="9E9E9E"/>
          <w:w w:val="104"/>
        </w:rPr>
        <w:t>。</w:t>
      </w:r>
      <w:r>
        <w:rPr>
          <w:color w:val="383838"/>
          <w:w w:val="104"/>
        </w:rPr>
        <w:t>如</w:t>
      </w:r>
      <w:r>
        <w:rPr>
          <w:color w:val="383838"/>
          <w:spacing w:val="1"/>
          <w:w w:val="100"/>
        </w:rPr>
        <w:t>仍</w:t>
      </w:r>
      <w:r>
        <w:rPr>
          <w:color w:val="9E9E9E"/>
          <w:spacing w:val="1"/>
          <w:w w:val="100"/>
        </w:rPr>
        <w:t>一</w:t>
      </w:r>
      <w:r>
        <w:rPr>
          <w:color w:val="4F4F4F"/>
          <w:w w:val="100"/>
        </w:rPr>
        <w:t>直未给予治疗，如果他们活得足够长的话，大约有超过 </w:t>
      </w:r>
      <w:r>
        <w:rPr>
          <w:rFonts w:ascii="Times New Roman" w:eastAsia="Times New Roman"/>
          <w:color w:val="383838"/>
          <w:w w:val="101"/>
          <w:sz w:val="40"/>
        </w:rPr>
        <w:t>9</w:t>
      </w:r>
      <w:r>
        <w:rPr>
          <w:rFonts w:ascii="Times New Roman" w:eastAsia="Times New Roman"/>
          <w:color w:val="383838"/>
          <w:spacing w:val="2"/>
          <w:w w:val="101"/>
          <w:sz w:val="40"/>
        </w:rPr>
        <w:t>5</w:t>
      </w:r>
      <w:r>
        <w:rPr>
          <w:color w:val="646464"/>
          <w:spacing w:val="2"/>
          <w:w w:val="101"/>
        </w:rPr>
        <w:t>％或所有</w:t>
      </w:r>
      <w:r>
        <w:rPr>
          <w:color w:val="383838"/>
          <w:spacing w:val="2"/>
          <w:w w:val="101"/>
        </w:rPr>
        <w:t>的</w:t>
      </w:r>
      <w:r>
        <w:rPr>
          <w:rFonts w:ascii="Times New Roman" w:eastAsia="Times New Roman"/>
          <w:color w:val="383838"/>
          <w:spacing w:val="-1"/>
          <w:w w:val="101"/>
          <w:sz w:val="40"/>
        </w:rPr>
        <w:t>H</w:t>
      </w:r>
      <w:r>
        <w:rPr>
          <w:rFonts w:ascii="Times New Roman" w:eastAsia="Times New Roman"/>
          <w:color w:val="383838"/>
          <w:spacing w:val="2"/>
          <w:w w:val="101"/>
          <w:sz w:val="40"/>
        </w:rPr>
        <w:t>I</w:t>
      </w:r>
      <w:r>
        <w:rPr>
          <w:rFonts w:ascii="Times New Roman" w:eastAsia="Times New Roman"/>
          <w:color w:val="383838"/>
          <w:spacing w:val="1"/>
          <w:w w:val="101"/>
          <w:sz w:val="40"/>
        </w:rPr>
        <w:t>V</w:t>
      </w:r>
      <w:r>
        <w:rPr>
          <w:color w:val="383838"/>
          <w:spacing w:val="2"/>
          <w:w w:val="101"/>
        </w:rPr>
        <w:t>感染者，最终都</w:t>
      </w:r>
      <w:r>
        <w:rPr>
          <w:color w:val="646464"/>
          <w:spacing w:val="2"/>
          <w:w w:val="101"/>
        </w:rPr>
        <w:t>会发展为艾滋病</w:t>
      </w:r>
      <w:r>
        <w:rPr>
          <w:color w:val="9E9E9E"/>
          <w:w w:val="101"/>
        </w:rPr>
        <w:t>。</w:t>
      </w:r>
    </w:p>
    <w:p>
      <w:pPr>
        <w:pStyle w:val="BodyText"/>
        <w:spacing w:line="312" w:lineRule="auto" w:before="2"/>
        <w:ind w:left="504" w:right="847" w:firstLine="837"/>
        <w:jc w:val="both"/>
      </w:pPr>
      <w:r>
        <w:rPr>
          <w:color w:val="4F4F4F"/>
          <w:spacing w:val="2"/>
          <w:w w:val="108"/>
        </w:rPr>
        <w:t>在艾滋病流行早期，许多艾滋病患者在他们第</w:t>
      </w:r>
      <w:r>
        <w:rPr>
          <w:color w:val="7C7C7C"/>
          <w:spacing w:val="2"/>
          <w:w w:val="108"/>
        </w:rPr>
        <w:t>一</w:t>
      </w:r>
      <w:r>
        <w:rPr>
          <w:color w:val="4F4F4F"/>
          <w:w w:val="108"/>
        </w:rPr>
        <w:t>次</w:t>
      </w:r>
      <w:r>
        <w:rPr>
          <w:color w:val="4F4F4F"/>
          <w:spacing w:val="2"/>
          <w:w w:val="108"/>
        </w:rPr>
        <w:t>住院后生活质量就会很快下降</w:t>
      </w:r>
      <w:r>
        <w:rPr>
          <w:color w:val="212121"/>
          <w:spacing w:val="2"/>
          <w:w w:val="108"/>
        </w:rPr>
        <w:t>，他们</w:t>
      </w:r>
      <w:r>
        <w:rPr>
          <w:color w:val="4F4F4F"/>
          <w:spacing w:val="1"/>
          <w:w w:val="108"/>
        </w:rPr>
        <w:t>生命剩余的大部分</w:t>
      </w:r>
      <w:r>
        <w:rPr>
          <w:color w:val="4F4F4F"/>
          <w:spacing w:val="2"/>
          <w:w w:val="108"/>
        </w:rPr>
        <w:t>时间常常都得住在医院里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多数发展为艾滋病的患者在</w:t>
      </w:r>
      <w:r>
        <w:rPr>
          <w:color w:val="4F4F4F"/>
          <w:spacing w:val="3"/>
          <w:w w:val="108"/>
        </w:rPr>
        <w:t>两年内死亡</w:t>
      </w:r>
      <w:r>
        <w:rPr>
          <w:color w:val="9E9E9E"/>
          <w:spacing w:val="3"/>
          <w:w w:val="108"/>
        </w:rPr>
        <w:t>。</w:t>
      </w:r>
      <w:r>
        <w:rPr>
          <w:color w:val="4F4F4F"/>
          <w:spacing w:val="3"/>
          <w:w w:val="108"/>
        </w:rPr>
        <w:t>然而，近年的治疗进展已把艾滋病变为</w:t>
      </w:r>
      <w:r>
        <w:rPr>
          <w:color w:val="7C7C7C"/>
          <w:w w:val="108"/>
        </w:rPr>
        <w:t>一</w:t>
      </w:r>
      <w:r>
        <w:rPr>
          <w:color w:val="383838"/>
          <w:spacing w:val="2"/>
          <w:w w:val="108"/>
        </w:rPr>
        <w:t>种更为稳定的，可以控制的疾病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很多患者在患艾澄病</w:t>
      </w:r>
      <w:r>
        <w:rPr>
          <w:color w:val="4F4F4F"/>
          <w:spacing w:val="2"/>
          <w:w w:val="108"/>
        </w:rPr>
        <w:t>之后多年仍能保持正常的生活和工作</w:t>
      </w:r>
      <w:r>
        <w:rPr>
          <w:color w:val="9E9E9E"/>
          <w:spacing w:val="2"/>
          <w:w w:val="108"/>
        </w:rPr>
        <w:t>。</w:t>
      </w:r>
      <w:r>
        <w:rPr>
          <w:color w:val="4F4F4F"/>
          <w:spacing w:val="1"/>
          <w:w w:val="108"/>
        </w:rPr>
        <w:t>然而各种感染导</w:t>
      </w:r>
      <w:r>
        <w:rPr>
          <w:color w:val="4F4F4F"/>
          <w:spacing w:val="1"/>
          <w:w w:val="109"/>
        </w:rPr>
        <w:t>致的疾病和昂贵的药物及其不良作用均会导致生活质量</w:t>
      </w:r>
      <w:r>
        <w:rPr>
          <w:color w:val="383838"/>
          <w:spacing w:val="1"/>
          <w:w w:val="109"/>
        </w:rPr>
        <w:t>下降</w:t>
      </w:r>
      <w:r>
        <w:rPr>
          <w:color w:val="9E9E9E"/>
          <w:spacing w:val="1"/>
          <w:w w:val="109"/>
        </w:rPr>
        <w:t>。</w:t>
      </w:r>
      <w:r>
        <w:rPr>
          <w:color w:val="4F4F4F"/>
          <w:spacing w:val="1"/>
          <w:w w:val="109"/>
        </w:rPr>
        <w:t>对那些不能耐受药物或不能坚待服药的患者</w:t>
      </w:r>
      <w:r>
        <w:rPr>
          <w:color w:val="212121"/>
          <w:spacing w:val="1"/>
          <w:w w:val="109"/>
        </w:rPr>
        <w:t>，</w:t>
      </w:r>
      <w:r>
        <w:rPr>
          <w:color w:val="4F4F4F"/>
          <w:spacing w:val="1"/>
          <w:w w:val="109"/>
        </w:rPr>
        <w:t>又</w:t>
      </w:r>
      <w:r>
        <w:rPr>
          <w:color w:val="646464"/>
          <w:spacing w:val="2"/>
          <w:w w:val="108"/>
        </w:rPr>
        <w:t>会恢复艾滋病的自然进程</w:t>
      </w:r>
      <w:r>
        <w:rPr>
          <w:color w:val="9E9E9E"/>
          <w:spacing w:val="2"/>
          <w:w w:val="108"/>
        </w:rPr>
        <w:t>。</w:t>
      </w:r>
      <w:r>
        <w:rPr>
          <w:color w:val="646464"/>
          <w:spacing w:val="2"/>
          <w:w w:val="108"/>
        </w:rPr>
        <w:t>尽管正在进行深入</w:t>
      </w:r>
      <w:r>
        <w:rPr>
          <w:color w:val="383838"/>
          <w:spacing w:val="1"/>
          <w:w w:val="108"/>
        </w:rPr>
        <w:t>的治疗研</w:t>
      </w:r>
      <w:r>
        <w:rPr>
          <w:color w:val="646464"/>
          <w:spacing w:val="1"/>
          <w:w w:val="104"/>
        </w:rPr>
        <w:t>究</w:t>
      </w:r>
      <w:r>
        <w:rPr>
          <w:color w:val="383838"/>
          <w:spacing w:val="1"/>
          <w:w w:val="104"/>
        </w:rPr>
        <w:t>，但目前为止，要治愈艾滋病仍是不可能的</w:t>
      </w:r>
      <w:r>
        <w:rPr>
          <w:color w:val="9E9E9E"/>
          <w:spacing w:val="1"/>
          <w:w w:val="104"/>
        </w:rPr>
        <w:t>。</w:t>
      </w:r>
    </w:p>
    <w:p>
      <w:pPr>
        <w:spacing w:after="0" w:line="312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547" w:space="64"/>
            <w:col w:w="11139"/>
          </w:cols>
        </w:sectPr>
      </w:pPr>
    </w:p>
    <w:p>
      <w:pPr>
        <w:tabs>
          <w:tab w:pos="2204" w:val="left" w:leader="none"/>
        </w:tabs>
        <w:spacing w:before="65"/>
        <w:ind w:left="701" w:right="0" w:firstLine="0"/>
        <w:jc w:val="left"/>
        <w:rPr>
          <w:sz w:val="37"/>
        </w:rPr>
      </w:pPr>
      <w:r>
        <w:rPr/>
        <w:pict>
          <v:shape style="position:absolute;margin-left:317.976349pt;margin-top:30.462723pt;width:438.85pt;height:1.1pt;mso-position-horizontal-relative:page;mso-position-vertical-relative:paragraph;z-index:-14948864;mso-wrap-distance-left:0;mso-wrap-distance-right:0" id="docshape1566" coordorigin="6360,609" coordsize="8777,22" path="m10807,620l11763,620m11795,631l15136,631m6360,609l10753,609e" filled="false" stroked="true" strokeweight="1.073914pt" strokecolor="#000000">
            <v:path arrowok="t"/>
            <v:stroke dashstyle="solid"/>
            <w10:wrap type="topAndBottom"/>
          </v:shape>
        </w:pict>
      </w:r>
      <w:r>
        <w:rPr>
          <w:rFonts w:ascii="Arial" w:eastAsia="Arial"/>
          <w:color w:val="1C1C1C"/>
          <w:spacing w:val="-5"/>
          <w:w w:val="120"/>
          <w:sz w:val="42"/>
        </w:rPr>
        <w:t>908</w:t>
      </w:r>
      <w:r>
        <w:rPr>
          <w:rFonts w:ascii="Arial" w:eastAsia="Arial"/>
          <w:color w:val="1C1C1C"/>
          <w:sz w:val="42"/>
        </w:rPr>
        <w:tab/>
      </w:r>
      <w:r>
        <w:rPr>
          <w:color w:val="464646"/>
          <w:w w:val="120"/>
          <w:sz w:val="38"/>
        </w:rPr>
        <w:t>第</w:t>
      </w:r>
      <w:r>
        <w:rPr>
          <w:rFonts w:ascii="Times New Roman" w:eastAsia="Times New Roman"/>
          <w:color w:val="1C1C1C"/>
          <w:w w:val="120"/>
          <w:sz w:val="38"/>
        </w:rPr>
        <w:t>1</w:t>
      </w:r>
      <w:r>
        <w:rPr>
          <w:rFonts w:ascii="Times New Roman" w:eastAsia="Times New Roman"/>
          <w:color w:val="464646"/>
          <w:w w:val="120"/>
          <w:sz w:val="38"/>
        </w:rPr>
        <w:t>6</w:t>
      </w:r>
      <w:r>
        <w:rPr>
          <w:color w:val="464646"/>
          <w:spacing w:val="-2"/>
          <w:w w:val="120"/>
          <w:sz w:val="37"/>
        </w:rPr>
        <w:t>章感染性疾病</w:t>
      </w:r>
    </w:p>
    <w:p>
      <w:pPr>
        <w:pStyle w:val="BodyText"/>
        <w:spacing w:line="20" w:lineRule="exact"/>
        <w:ind w:left="15619"/>
        <w:rPr>
          <w:sz w:val="2"/>
        </w:rPr>
      </w:pPr>
      <w:r>
        <w:rPr>
          <w:sz w:val="2"/>
        </w:rPr>
        <w:pict>
          <v:group style="width:265.9pt;height:1.1pt;mso-position-horizontal-relative:char;mso-position-vertical-relative:line" id="docshapegroup1567" coordorigin="0,0" coordsize="5318,22">
            <v:line style="position:absolute" from="0,11" to="5318,11" stroked="true" strokeweight="1.07358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25">
            <wp:simplePos x="0" y="0"/>
            <wp:positionH relativeFrom="page">
              <wp:posOffset>436573</wp:posOffset>
            </wp:positionH>
            <wp:positionV relativeFrom="paragraph">
              <wp:posOffset>235727</wp:posOffset>
            </wp:positionV>
            <wp:extent cx="5462336" cy="384048"/>
            <wp:effectExtent l="0" t="0" r="0" b="0"/>
            <wp:wrapTopAndBottom/>
            <wp:docPr id="767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58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33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6">
            <wp:simplePos x="0" y="0"/>
            <wp:positionH relativeFrom="page">
              <wp:posOffset>6289380</wp:posOffset>
            </wp:positionH>
            <wp:positionV relativeFrom="paragraph">
              <wp:posOffset>331171</wp:posOffset>
            </wp:positionV>
            <wp:extent cx="1509690" cy="466344"/>
            <wp:effectExtent l="0" t="0" r="0" b="0"/>
            <wp:wrapTopAndBottom/>
            <wp:docPr id="769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589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90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30.581482pt;margin-top:37.349018pt;width:415.2pt;height:.1pt;mso-position-horizontal-relative:page;mso-position-vertical-relative:paragraph;z-index:-14946816;mso-wrap-distance-left:0;mso-wrap-distance-right:0" id="docshape1568" coordorigin="12612,747" coordsize="8304,0" path="m12612,747l20916,747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3"/>
        <w:ind w:right="969"/>
      </w:pPr>
      <w:r>
        <w:rPr>
          <w:color w:val="1C1C1C"/>
          <w:w w:val="110"/>
        </w:rPr>
        <w:t>性</w:t>
      </w:r>
      <w:r>
        <w:rPr>
          <w:color w:val="1C1C1C"/>
          <w:w w:val="110"/>
        </w:rPr>
        <w:t>传</w:t>
      </w:r>
      <w:r>
        <w:rPr>
          <w:color w:val="1C1C1C"/>
          <w:w w:val="110"/>
        </w:rPr>
        <w:t>播</w:t>
      </w:r>
      <w:r>
        <w:rPr>
          <w:color w:val="1C1C1C"/>
          <w:w w:val="110"/>
        </w:rPr>
        <w:t>疾</w:t>
      </w:r>
      <w:r>
        <w:rPr>
          <w:color w:val="1C1C1C"/>
          <w:spacing w:val="-10"/>
          <w:w w:val="110"/>
        </w:rPr>
        <w:t>病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1750" w:h="31660"/>
          <w:pgMar w:top="700" w:bottom="0" w:left="0" w:right="0"/>
        </w:sectPr>
      </w:pPr>
    </w:p>
    <w:p>
      <w:pPr>
        <w:pStyle w:val="BodyText"/>
        <w:spacing w:line="304" w:lineRule="auto" w:before="209"/>
        <w:ind w:left="680" w:right="43" w:firstLine="815"/>
      </w:pPr>
      <w:r>
        <w:rPr>
          <w:color w:val="464646"/>
          <w:spacing w:val="-2"/>
        </w:rPr>
        <w:t>性</w:t>
      </w:r>
      <w:r>
        <w:rPr>
          <w:color w:val="464646"/>
          <w:spacing w:val="-2"/>
        </w:rPr>
        <w:t>传</w:t>
      </w:r>
      <w:r>
        <w:rPr>
          <w:color w:val="464646"/>
          <w:spacing w:val="-2"/>
        </w:rPr>
        <w:t>播</w:t>
      </w:r>
      <w:r>
        <w:rPr>
          <w:color w:val="464646"/>
          <w:spacing w:val="-2"/>
        </w:rPr>
        <w:t>疾</w:t>
      </w:r>
      <w:r>
        <w:rPr>
          <w:color w:val="464646"/>
          <w:spacing w:val="-2"/>
        </w:rPr>
        <w:t>病</w:t>
      </w:r>
      <w:r>
        <w:rPr>
          <w:color w:val="464646"/>
          <w:spacing w:val="-2"/>
        </w:rPr>
        <w:t>（</w:t>
      </w:r>
      <w:r>
        <w:rPr>
          <w:color w:val="464646"/>
          <w:spacing w:val="-2"/>
        </w:rPr>
        <w:t>性</w:t>
      </w:r>
      <w:r>
        <w:rPr>
          <w:color w:val="464646"/>
          <w:spacing w:val="-2"/>
        </w:rPr>
        <w:t>病</w:t>
      </w:r>
      <w:r>
        <w:rPr>
          <w:color w:val="464646"/>
          <w:spacing w:val="-2"/>
        </w:rPr>
        <w:t>，</w:t>
      </w:r>
      <w:r>
        <w:rPr>
          <w:rFonts w:ascii="Times New Roman" w:eastAsia="Times New Roman"/>
          <w:color w:val="464646"/>
          <w:spacing w:val="-2"/>
          <w:sz w:val="41"/>
        </w:rPr>
        <w:t>STD)</w:t>
      </w:r>
      <w:r>
        <w:rPr>
          <w:color w:val="464646"/>
          <w:spacing w:val="-2"/>
        </w:rPr>
        <w:t>是</w:t>
      </w:r>
      <w:r>
        <w:rPr>
          <w:color w:val="464646"/>
          <w:spacing w:val="-2"/>
        </w:rPr>
        <w:t>特</w:t>
      </w:r>
      <w:r>
        <w:rPr>
          <w:color w:val="464646"/>
          <w:spacing w:val="-2"/>
        </w:rPr>
        <w:t>异</w:t>
      </w:r>
      <w:r>
        <w:rPr>
          <w:color w:val="464646"/>
          <w:spacing w:val="-2"/>
        </w:rPr>
        <w:t>性</w:t>
      </w:r>
      <w:r>
        <w:rPr>
          <w:color w:val="464646"/>
          <w:spacing w:val="-2"/>
        </w:rPr>
        <w:t>感</w:t>
      </w:r>
      <w:r>
        <w:rPr>
          <w:color w:val="464646"/>
          <w:spacing w:val="-2"/>
        </w:rPr>
        <w:t>染</w:t>
      </w:r>
      <w:r>
        <w:rPr>
          <w:color w:val="464646"/>
          <w:spacing w:val="-2"/>
        </w:rPr>
        <w:t>性</w:t>
      </w:r>
      <w:r>
        <w:rPr>
          <w:color w:val="464646"/>
          <w:spacing w:val="-2"/>
        </w:rPr>
        <w:t>疾</w:t>
      </w:r>
      <w:r>
        <w:rPr>
          <w:color w:val="464646"/>
          <w:spacing w:val="-2"/>
        </w:rPr>
        <w:t>病</w:t>
      </w:r>
      <w:r>
        <w:rPr>
          <w:color w:val="464646"/>
          <w:spacing w:val="-2"/>
        </w:rPr>
        <w:t>，</w:t>
      </w:r>
      <w:r>
        <w:rPr>
          <w:color w:val="464646"/>
          <w:spacing w:val="-2"/>
        </w:rPr>
        <w:t>不</w:t>
      </w:r>
      <w:r>
        <w:rPr>
          <w:color w:val="464646"/>
          <w:spacing w:val="-2"/>
        </w:rPr>
        <w:t>完</w:t>
      </w:r>
      <w:r>
        <w:rPr>
          <w:color w:val="595959"/>
          <w:spacing w:val="-2"/>
          <w:w w:val="105"/>
        </w:rPr>
        <w:t>全</w:t>
      </w:r>
      <w:r>
        <w:rPr>
          <w:color w:val="595959"/>
          <w:spacing w:val="-2"/>
          <w:w w:val="105"/>
        </w:rPr>
        <w:t>是</w:t>
      </w:r>
      <w:r>
        <w:rPr>
          <w:color w:val="595959"/>
          <w:spacing w:val="-2"/>
          <w:w w:val="105"/>
        </w:rPr>
        <w:t>通</w:t>
      </w:r>
      <w:r>
        <w:rPr>
          <w:color w:val="595959"/>
          <w:spacing w:val="-2"/>
          <w:w w:val="105"/>
        </w:rPr>
        <w:t>过</w:t>
      </w:r>
      <w:r>
        <w:rPr>
          <w:color w:val="595959"/>
          <w:spacing w:val="-2"/>
          <w:w w:val="105"/>
        </w:rPr>
        <w:t>性</w:t>
      </w:r>
      <w:r>
        <w:rPr>
          <w:color w:val="595959"/>
          <w:spacing w:val="-2"/>
          <w:w w:val="105"/>
        </w:rPr>
        <w:t>接</w:t>
      </w:r>
      <w:r>
        <w:rPr>
          <w:color w:val="595959"/>
          <w:spacing w:val="-2"/>
          <w:w w:val="105"/>
        </w:rPr>
        <w:t>触</w:t>
      </w:r>
      <w:r>
        <w:rPr>
          <w:color w:val="595959"/>
          <w:spacing w:val="-2"/>
          <w:w w:val="105"/>
        </w:rPr>
        <w:t>在</w:t>
      </w:r>
      <w:r>
        <w:rPr>
          <w:color w:val="595959"/>
          <w:spacing w:val="-2"/>
          <w:w w:val="105"/>
        </w:rPr>
        <w:t>人</w:t>
      </w:r>
      <w:r>
        <w:rPr>
          <w:color w:val="595959"/>
          <w:spacing w:val="-2"/>
          <w:w w:val="105"/>
        </w:rPr>
        <w:t>与</w:t>
      </w:r>
      <w:r>
        <w:rPr>
          <w:color w:val="595959"/>
          <w:spacing w:val="-2"/>
          <w:w w:val="105"/>
        </w:rPr>
        <w:t>人</w:t>
      </w:r>
      <w:r>
        <w:rPr>
          <w:color w:val="595959"/>
          <w:spacing w:val="-2"/>
          <w:w w:val="105"/>
        </w:rPr>
        <w:t>之</w:t>
      </w:r>
      <w:r>
        <w:rPr>
          <w:color w:val="595959"/>
          <w:spacing w:val="-2"/>
          <w:w w:val="105"/>
        </w:rPr>
        <w:t>间</w:t>
      </w:r>
      <w:r>
        <w:rPr>
          <w:color w:val="595959"/>
          <w:spacing w:val="-2"/>
          <w:w w:val="105"/>
        </w:rPr>
        <w:t>传</w:t>
      </w:r>
      <w:r>
        <w:rPr>
          <w:color w:val="595959"/>
          <w:spacing w:val="-2"/>
          <w:w w:val="105"/>
        </w:rPr>
        <w:t>播</w:t>
      </w:r>
      <w:r>
        <w:rPr>
          <w:color w:val="595959"/>
          <w:spacing w:val="-2"/>
          <w:w w:val="105"/>
        </w:rPr>
        <w:t>的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line="309" w:lineRule="auto" w:before="43"/>
        <w:ind w:left="1212" w:right="20" w:firstLine="283"/>
      </w:pPr>
      <w:r>
        <w:rPr>
          <w:color w:val="464646"/>
          <w:spacing w:val="1"/>
          <w:w w:val="104"/>
        </w:rPr>
        <w:t>性传播疾病可能是由细菌，病毒，原虫感染导致的</w:t>
      </w:r>
      <w:r>
        <w:rPr>
          <w:color w:val="A0A0A0"/>
          <w:spacing w:val="-14"/>
          <w:w w:val="104"/>
        </w:rPr>
        <w:t>。</w:t>
      </w:r>
      <w:r>
        <w:rPr>
          <w:color w:val="464646"/>
          <w:w w:val="109"/>
        </w:rPr>
        <w:t>某些感染可以通过湿吻或亲密的身体接触传播</w:t>
      </w:r>
      <w:r>
        <w:rPr>
          <w:color w:val="A0A0A0"/>
          <w:w w:val="109"/>
        </w:rPr>
        <w:t>。</w:t>
      </w:r>
    </w:p>
    <w:p>
      <w:pPr>
        <w:pStyle w:val="BodyText"/>
        <w:spacing w:line="321" w:lineRule="auto" w:before="4"/>
        <w:ind w:left="1219" w:right="42" w:hanging="14"/>
      </w:pPr>
      <w:r>
        <w:rPr>
          <w:color w:val="727272"/>
          <w:spacing w:val="-2"/>
          <w:w w:val="105"/>
        </w:rPr>
        <w:t>一</w:t>
      </w:r>
      <w:r>
        <w:rPr>
          <w:color w:val="464646"/>
          <w:spacing w:val="-2"/>
          <w:w w:val="105"/>
        </w:rPr>
        <w:t>些</w:t>
      </w:r>
      <w:r>
        <w:rPr>
          <w:color w:val="464646"/>
          <w:spacing w:val="-2"/>
          <w:w w:val="105"/>
        </w:rPr>
        <w:t>感</w:t>
      </w:r>
      <w:r>
        <w:rPr>
          <w:color w:val="464646"/>
          <w:spacing w:val="-2"/>
          <w:w w:val="105"/>
        </w:rPr>
        <w:t>染</w:t>
      </w:r>
      <w:r>
        <w:rPr>
          <w:color w:val="464646"/>
          <w:spacing w:val="-2"/>
          <w:w w:val="105"/>
        </w:rPr>
        <w:t>可</w:t>
      </w:r>
      <w:r>
        <w:rPr>
          <w:color w:val="464646"/>
          <w:spacing w:val="-2"/>
          <w:w w:val="105"/>
        </w:rPr>
        <w:t>能</w:t>
      </w:r>
      <w:r>
        <w:rPr>
          <w:color w:val="464646"/>
          <w:spacing w:val="-2"/>
          <w:w w:val="105"/>
        </w:rPr>
        <w:t>扩</w:t>
      </w:r>
      <w:r>
        <w:rPr>
          <w:color w:val="464646"/>
          <w:spacing w:val="-2"/>
          <w:w w:val="105"/>
        </w:rPr>
        <w:t>散</w:t>
      </w:r>
      <w:r>
        <w:rPr>
          <w:color w:val="464646"/>
          <w:spacing w:val="-2"/>
          <w:w w:val="105"/>
        </w:rPr>
        <w:t>到</w:t>
      </w:r>
      <w:r>
        <w:rPr>
          <w:color w:val="464646"/>
          <w:spacing w:val="-2"/>
          <w:w w:val="105"/>
        </w:rPr>
        <w:t>身</w:t>
      </w:r>
      <w:r>
        <w:rPr>
          <w:color w:val="464646"/>
          <w:spacing w:val="-2"/>
          <w:w w:val="105"/>
        </w:rPr>
        <w:t>体</w:t>
      </w:r>
      <w:r>
        <w:rPr>
          <w:color w:val="464646"/>
          <w:spacing w:val="-2"/>
          <w:w w:val="105"/>
        </w:rPr>
        <w:t>的</w:t>
      </w:r>
      <w:r>
        <w:rPr>
          <w:color w:val="464646"/>
          <w:spacing w:val="-2"/>
          <w:w w:val="105"/>
        </w:rPr>
        <w:t>其</w:t>
      </w:r>
      <w:r>
        <w:rPr>
          <w:color w:val="464646"/>
          <w:spacing w:val="-2"/>
          <w:w w:val="105"/>
        </w:rPr>
        <w:t>他</w:t>
      </w:r>
      <w:r>
        <w:rPr>
          <w:color w:val="464646"/>
          <w:spacing w:val="-2"/>
          <w:w w:val="105"/>
        </w:rPr>
        <w:t>部</w:t>
      </w:r>
      <w:r>
        <w:rPr>
          <w:color w:val="464646"/>
          <w:spacing w:val="-2"/>
          <w:w w:val="105"/>
        </w:rPr>
        <w:t>位</w:t>
      </w:r>
      <w:r>
        <w:rPr>
          <w:color w:val="464646"/>
          <w:spacing w:val="-2"/>
          <w:w w:val="105"/>
        </w:rPr>
        <w:t>，</w:t>
      </w:r>
      <w:r>
        <w:rPr>
          <w:color w:val="464646"/>
          <w:spacing w:val="-2"/>
          <w:w w:val="105"/>
        </w:rPr>
        <w:t>有</w:t>
      </w:r>
      <w:r>
        <w:rPr>
          <w:color w:val="464646"/>
          <w:spacing w:val="-2"/>
          <w:w w:val="105"/>
        </w:rPr>
        <w:t>时</w:t>
      </w:r>
      <w:r>
        <w:rPr>
          <w:color w:val="464646"/>
          <w:spacing w:val="-2"/>
          <w:w w:val="105"/>
        </w:rPr>
        <w:t>会</w:t>
      </w:r>
      <w:r>
        <w:rPr>
          <w:color w:val="464646"/>
          <w:spacing w:val="-2"/>
          <w:w w:val="105"/>
        </w:rPr>
        <w:t>造</w:t>
      </w:r>
      <w:r>
        <w:rPr>
          <w:color w:val="464646"/>
          <w:spacing w:val="-2"/>
          <w:w w:val="105"/>
        </w:rPr>
        <w:t>成</w:t>
      </w:r>
      <w:r>
        <w:rPr>
          <w:color w:val="464646"/>
          <w:spacing w:val="-2"/>
          <w:w w:val="105"/>
        </w:rPr>
        <w:t>严</w:t>
      </w:r>
      <w:r>
        <w:rPr>
          <w:color w:val="595959"/>
          <w:spacing w:val="-4"/>
          <w:w w:val="105"/>
        </w:rPr>
        <w:t>重</w:t>
      </w:r>
      <w:r>
        <w:rPr>
          <w:color w:val="595959"/>
          <w:spacing w:val="-4"/>
          <w:w w:val="105"/>
        </w:rPr>
        <w:t>的</w:t>
      </w:r>
      <w:r>
        <w:rPr>
          <w:color w:val="595959"/>
          <w:spacing w:val="-4"/>
          <w:w w:val="105"/>
        </w:rPr>
        <w:t>后</w:t>
      </w:r>
      <w:r>
        <w:rPr>
          <w:color w:val="595959"/>
          <w:spacing w:val="-4"/>
          <w:w w:val="105"/>
        </w:rPr>
        <w:t>果</w:t>
      </w:r>
      <w:r>
        <w:rPr>
          <w:color w:val="A0A0A0"/>
          <w:spacing w:val="-4"/>
          <w:w w:val="105"/>
        </w:rPr>
        <w:t>。</w:t>
      </w:r>
    </w:p>
    <w:p>
      <w:pPr>
        <w:pStyle w:val="BodyText"/>
        <w:spacing w:line="439" w:lineRule="exact"/>
        <w:ind w:left="1252"/>
      </w:pPr>
      <w:r>
        <w:rPr>
          <w:color w:val="464646"/>
          <w:w w:val="105"/>
        </w:rPr>
        <w:t>使</w:t>
      </w:r>
      <w:r>
        <w:rPr>
          <w:color w:val="464646"/>
          <w:w w:val="105"/>
        </w:rPr>
        <w:t>用</w:t>
      </w:r>
      <w:r>
        <w:rPr>
          <w:color w:val="464646"/>
          <w:w w:val="105"/>
        </w:rPr>
        <w:t>安</w:t>
      </w:r>
      <w:r>
        <w:rPr>
          <w:color w:val="464646"/>
          <w:w w:val="105"/>
        </w:rPr>
        <w:t>全</w:t>
      </w:r>
      <w:r>
        <w:rPr>
          <w:color w:val="464646"/>
          <w:w w:val="105"/>
        </w:rPr>
        <w:t>套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帮</w:t>
      </w:r>
      <w:r>
        <w:rPr>
          <w:color w:val="464646"/>
          <w:w w:val="105"/>
        </w:rPr>
        <w:t>助</w:t>
      </w:r>
      <w:r>
        <w:rPr>
          <w:color w:val="464646"/>
          <w:w w:val="105"/>
        </w:rPr>
        <w:t>预</w:t>
      </w:r>
      <w:r>
        <w:rPr>
          <w:color w:val="464646"/>
          <w:w w:val="105"/>
        </w:rPr>
        <w:t>防</w:t>
      </w:r>
      <w:r>
        <w:rPr>
          <w:color w:val="464646"/>
          <w:w w:val="105"/>
        </w:rPr>
        <w:t>这</w:t>
      </w:r>
      <w:r>
        <w:rPr>
          <w:color w:val="464646"/>
          <w:w w:val="105"/>
        </w:rPr>
        <w:t>些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line="316" w:lineRule="auto" w:before="164"/>
        <w:ind w:left="680" w:firstLine="815"/>
        <w:jc w:val="both"/>
      </w:pPr>
      <w:r>
        <w:rPr>
          <w:color w:val="464646"/>
          <w:spacing w:val="2"/>
          <w:w w:val="108"/>
        </w:rPr>
        <w:t>性行为（包括密切接触）为病原体从</w:t>
      </w:r>
      <w:r>
        <w:rPr>
          <w:color w:val="727272"/>
          <w:spacing w:val="2"/>
          <w:w w:val="108"/>
        </w:rPr>
        <w:t>一</w:t>
      </w:r>
      <w:r>
        <w:rPr>
          <w:color w:val="595959"/>
          <w:spacing w:val="1"/>
          <w:w w:val="108"/>
        </w:rPr>
        <w:t>个人传播到</w:t>
      </w:r>
      <w:r>
        <w:rPr>
          <w:color w:val="464646"/>
          <w:spacing w:val="2"/>
          <w:w w:val="108"/>
        </w:rPr>
        <w:t>另</w:t>
      </w:r>
      <w:r>
        <w:rPr>
          <w:color w:val="727272"/>
          <w:spacing w:val="2"/>
          <w:w w:val="108"/>
        </w:rPr>
        <w:t>一</w:t>
      </w:r>
      <w:r>
        <w:rPr>
          <w:color w:val="464646"/>
          <w:spacing w:val="2"/>
          <w:w w:val="108"/>
        </w:rPr>
        <w:t>个人提供了很好的机会</w:t>
      </w:r>
      <w:r>
        <w:rPr>
          <w:color w:val="A0A0A0"/>
          <w:spacing w:val="2"/>
          <w:w w:val="108"/>
        </w:rPr>
        <w:t>。</w:t>
      </w:r>
      <w:r>
        <w:rPr>
          <w:color w:val="464646"/>
          <w:spacing w:val="1"/>
          <w:w w:val="108"/>
        </w:rPr>
        <w:t>因为它为生殖器和其他体</w:t>
      </w:r>
      <w:r>
        <w:rPr>
          <w:color w:val="464646"/>
          <w:spacing w:val="1"/>
          <w:w w:val="109"/>
        </w:rPr>
        <w:t>液密切接触和转移提供条件</w:t>
      </w:r>
      <w:r>
        <w:rPr>
          <w:color w:val="A0A0A0"/>
          <w:spacing w:val="1"/>
          <w:w w:val="109"/>
        </w:rPr>
        <w:t>。</w:t>
      </w:r>
      <w:r>
        <w:rPr>
          <w:color w:val="464646"/>
          <w:spacing w:val="1"/>
          <w:w w:val="109"/>
        </w:rPr>
        <w:t>性传播疾病（性病）是比</w:t>
      </w:r>
      <w:r>
        <w:rPr>
          <w:color w:val="464646"/>
          <w:spacing w:val="1"/>
          <w:w w:val="108"/>
        </w:rPr>
        <w:t>较常见的</w:t>
      </w:r>
      <w:r>
        <w:rPr>
          <w:color w:val="A0A0A0"/>
          <w:spacing w:val="1"/>
          <w:w w:val="108"/>
        </w:rPr>
        <w:t>。</w:t>
      </w:r>
      <w:r>
        <w:rPr>
          <w:color w:val="464646"/>
          <w:spacing w:val="1"/>
          <w:w w:val="108"/>
        </w:rPr>
        <w:t>例如，估计美国每年报道分别有超过</w:t>
      </w:r>
      <w:r>
        <w:rPr>
          <w:rFonts w:ascii="Arial" w:eastAsia="Arial"/>
          <w:color w:val="464646"/>
          <w:spacing w:val="1"/>
          <w:w w:val="109"/>
          <w:sz w:val="38"/>
        </w:rPr>
        <w:t>36</w:t>
      </w:r>
      <w:r>
        <w:rPr>
          <w:color w:val="464646"/>
          <w:spacing w:val="1"/>
          <w:w w:val="108"/>
        </w:rPr>
        <w:t>万淋</w:t>
      </w:r>
      <w:r>
        <w:rPr>
          <w:color w:val="464646"/>
          <w:spacing w:val="3"/>
          <w:w w:val="110"/>
        </w:rPr>
        <w:t>病患者和超过</w:t>
      </w:r>
      <w:r>
        <w:rPr>
          <w:rFonts w:ascii="Times New Roman" w:eastAsia="Times New Roman"/>
          <w:color w:val="1C1C1C"/>
          <w:spacing w:val="1"/>
          <w:w w:val="111"/>
          <w:sz w:val="38"/>
        </w:rPr>
        <w:t>100</w:t>
      </w:r>
      <w:r>
        <w:rPr>
          <w:color w:val="464646"/>
          <w:spacing w:val="2"/>
          <w:w w:val="110"/>
        </w:rPr>
        <w:t>万的衣原体感染患者、是两个最常见</w:t>
      </w:r>
      <w:r>
        <w:rPr>
          <w:color w:val="464646"/>
          <w:spacing w:val="1"/>
          <w:w w:val="109"/>
        </w:rPr>
        <w:t>的性病</w:t>
      </w:r>
      <w:r>
        <w:rPr>
          <w:color w:val="A0A0A0"/>
          <w:w w:val="109"/>
        </w:rPr>
        <w:t>。</w:t>
      </w:r>
    </w:p>
    <w:p>
      <w:pPr>
        <w:pStyle w:val="BodyText"/>
        <w:spacing w:before="9"/>
        <w:rPr>
          <w:sz w:val="27"/>
        </w:rPr>
      </w:pPr>
    </w:p>
    <w:p>
      <w:pPr>
        <w:pStyle w:val="Heading8"/>
        <w:ind w:left="3344" w:right="2693"/>
        <w:jc w:val="center"/>
      </w:pPr>
      <w:r>
        <w:rPr/>
        <w:pict>
          <v:shape style="position:absolute;margin-left:33.301579pt;margin-top:42.226189pt;width:488.25pt;height:.550pt;mso-position-horizontal-relative:page;mso-position-vertical-relative:paragraph;z-index:16515584" id="docshape1569" coordorigin="666,845" coordsize="9765,11" path="m4254,855l10431,855m666,845l4222,845e" filled="false" stroked="true" strokeweight="1.61087pt" strokecolor="#000000">
            <v:path arrowok="t"/>
            <v:stroke dashstyle="solid"/>
            <w10:wrap type="none"/>
          </v:shape>
        </w:pict>
      </w:r>
      <w:r>
        <w:rPr>
          <w:color w:val="313131"/>
          <w:w w:val="90"/>
        </w:rPr>
        <w:t>性</w:t>
      </w:r>
      <w:r>
        <w:rPr>
          <w:color w:val="313131"/>
          <w:w w:val="90"/>
        </w:rPr>
        <w:t>传</w:t>
      </w:r>
      <w:r>
        <w:rPr>
          <w:color w:val="313131"/>
          <w:w w:val="90"/>
        </w:rPr>
        <w:t>播</w:t>
      </w:r>
      <w:r>
        <w:rPr>
          <w:color w:val="313131"/>
          <w:w w:val="90"/>
        </w:rPr>
        <w:t>疾</w:t>
      </w:r>
      <w:r>
        <w:rPr>
          <w:color w:val="313131"/>
          <w:w w:val="90"/>
        </w:rPr>
        <w:t>病</w:t>
      </w:r>
      <w:r>
        <w:rPr>
          <w:color w:val="313131"/>
          <w:w w:val="90"/>
        </w:rPr>
        <w:t>类</w:t>
      </w:r>
      <w:r>
        <w:rPr>
          <w:color w:val="313131"/>
          <w:spacing w:val="-10"/>
          <w:w w:val="90"/>
        </w:rPr>
        <w:t>型</w:t>
      </w:r>
    </w:p>
    <w:p>
      <w:pPr>
        <w:pStyle w:val="BodyText"/>
        <w:spacing w:line="316" w:lineRule="auto" w:before="261"/>
        <w:ind w:left="1292" w:right="817" w:hanging="617"/>
      </w:pPr>
      <w:r>
        <w:rPr/>
        <w:br w:type="column"/>
      </w:r>
      <w:r>
        <w:rPr>
          <w:color w:val="1C1C1C"/>
          <w:spacing w:val="3"/>
          <w:w w:val="104"/>
        </w:rPr>
        <w:t>·</w:t>
      </w:r>
      <w:r>
        <w:rPr>
          <w:color w:val="464646"/>
          <w:spacing w:val="3"/>
          <w:w w:val="104"/>
        </w:rPr>
        <w:t>湿吻或身体密切接触传播</w:t>
      </w:r>
      <w:r>
        <w:rPr>
          <w:color w:val="1C1C1C"/>
          <w:spacing w:val="3"/>
          <w:w w:val="104"/>
        </w:rPr>
        <w:t>：</w:t>
      </w:r>
      <w:r>
        <w:rPr>
          <w:color w:val="464646"/>
          <w:spacing w:val="1"/>
          <w:w w:val="104"/>
        </w:rPr>
        <w:t>如耻骨头乱，济疮，传染性</w:t>
      </w:r>
      <w:r>
        <w:rPr>
          <w:color w:val="464646"/>
          <w:w w:val="104"/>
        </w:rPr>
        <w:t>软究</w:t>
      </w:r>
    </w:p>
    <w:p>
      <w:pPr>
        <w:pStyle w:val="BodyText"/>
        <w:spacing w:line="314" w:lineRule="auto" w:before="19"/>
        <w:ind w:left="1284" w:right="814" w:hanging="608"/>
        <w:jc w:val="both"/>
      </w:pPr>
      <w:r>
        <w:rPr>
          <w:color w:val="1C1C1C"/>
          <w:w w:val="109"/>
        </w:rPr>
        <w:t>·</w:t>
      </w:r>
      <w:r>
        <w:rPr>
          <w:color w:val="464646"/>
          <w:w w:val="109"/>
        </w:rPr>
        <w:t>出生前或出生时的母婴传播</w:t>
      </w:r>
      <w:r>
        <w:rPr>
          <w:color w:val="1C1C1C"/>
          <w:w w:val="109"/>
        </w:rPr>
        <w:t>：</w:t>
      </w:r>
      <w:r>
        <w:rPr>
          <w:color w:val="464646"/>
          <w:w w:val="109"/>
        </w:rPr>
        <w:t>梅毒，疤疹，衣原体感</w:t>
      </w:r>
      <w:r>
        <w:rPr>
          <w:color w:val="595959"/>
          <w:w w:val="102"/>
        </w:rPr>
        <w:t>染，淋病，人类免疫缺陷病毒</w:t>
      </w:r>
      <w:r>
        <w:rPr>
          <w:color w:val="595959"/>
          <w:spacing w:val="-1"/>
          <w:w w:val="102"/>
        </w:rPr>
        <w:t>(I</w:t>
      </w:r>
      <w:r>
        <w:rPr>
          <w:color w:val="595959"/>
          <w:w w:val="102"/>
        </w:rPr>
        <w:t>-</w:t>
      </w:r>
      <w:r>
        <w:rPr>
          <w:rFonts w:ascii="Arial" w:hAnsi="Arial" w:eastAsia="Arial"/>
          <w:color w:val="595959"/>
          <w:spacing w:val="-1"/>
          <w:w w:val="103"/>
          <w:sz w:val="38"/>
        </w:rPr>
        <w:t>ITV</w:t>
      </w:r>
      <w:r>
        <w:rPr>
          <w:rFonts w:ascii="Arial" w:hAnsi="Arial" w:eastAsia="Arial"/>
          <w:color w:val="595959"/>
          <w:w w:val="103"/>
          <w:sz w:val="38"/>
        </w:rPr>
        <w:t>)</w:t>
      </w:r>
      <w:r>
        <w:rPr>
          <w:color w:val="595959"/>
          <w:spacing w:val="-2"/>
          <w:w w:val="102"/>
        </w:rPr>
        <w:t>感染，人类乳头状</w:t>
      </w:r>
      <w:r>
        <w:rPr>
          <w:color w:val="595959"/>
          <w:spacing w:val="2"/>
          <w:w w:val="111"/>
        </w:rPr>
        <w:t>瘤病毒</w:t>
      </w:r>
      <w:r>
        <w:rPr>
          <w:rFonts w:ascii="Arial" w:hAnsi="Arial" w:eastAsia="Arial"/>
          <w:color w:val="595959"/>
          <w:w w:val="112"/>
          <w:sz w:val="38"/>
        </w:rPr>
        <w:t>(</w:t>
      </w:r>
      <w:r>
        <w:rPr>
          <w:rFonts w:ascii="Arial" w:hAnsi="Arial" w:eastAsia="Arial"/>
          <w:color w:val="313131"/>
          <w:spacing w:val="-1"/>
          <w:w w:val="112"/>
          <w:sz w:val="38"/>
        </w:rPr>
        <w:t>H</w:t>
      </w:r>
      <w:r>
        <w:rPr>
          <w:rFonts w:ascii="Arial" w:hAnsi="Arial" w:eastAsia="Arial"/>
          <w:color w:val="313131"/>
          <w:spacing w:val="3"/>
          <w:w w:val="112"/>
          <w:sz w:val="38"/>
        </w:rPr>
        <w:t>P</w:t>
      </w:r>
      <w:r>
        <w:rPr>
          <w:rFonts w:ascii="Arial" w:hAnsi="Arial" w:eastAsia="Arial"/>
          <w:color w:val="313131"/>
          <w:spacing w:val="1"/>
          <w:w w:val="112"/>
          <w:sz w:val="38"/>
        </w:rPr>
        <w:t>V</w:t>
      </w:r>
      <w:r>
        <w:rPr>
          <w:rFonts w:ascii="Arial" w:hAnsi="Arial" w:eastAsia="Arial"/>
          <w:color w:val="595959"/>
          <w:w w:val="112"/>
          <w:sz w:val="38"/>
        </w:rPr>
        <w:t>)</w:t>
      </w:r>
      <w:r>
        <w:rPr>
          <w:color w:val="595959"/>
          <w:spacing w:val="1"/>
          <w:w w:val="111"/>
        </w:rPr>
        <w:t>感染</w:t>
      </w:r>
    </w:p>
    <w:p>
      <w:pPr>
        <w:spacing w:before="30"/>
        <w:ind w:left="676" w:right="0" w:firstLine="0"/>
        <w:jc w:val="left"/>
        <w:rPr>
          <w:sz w:val="37"/>
        </w:rPr>
      </w:pPr>
      <w:r>
        <w:rPr>
          <w:color w:val="1C1C1C"/>
          <w:w w:val="110"/>
          <w:sz w:val="37"/>
        </w:rPr>
        <w:t>·</w:t>
      </w:r>
      <w:r>
        <w:rPr>
          <w:color w:val="464646"/>
          <w:w w:val="110"/>
          <w:sz w:val="37"/>
        </w:rPr>
        <w:t>乳</w:t>
      </w:r>
      <w:r>
        <w:rPr>
          <w:color w:val="464646"/>
          <w:w w:val="110"/>
          <w:sz w:val="37"/>
        </w:rPr>
        <w:t>汁</w:t>
      </w:r>
      <w:r>
        <w:rPr>
          <w:color w:val="464646"/>
          <w:w w:val="110"/>
          <w:sz w:val="37"/>
        </w:rPr>
        <w:t>传</w:t>
      </w:r>
      <w:r>
        <w:rPr>
          <w:color w:val="464646"/>
          <w:w w:val="110"/>
          <w:sz w:val="37"/>
        </w:rPr>
        <w:t>播</w:t>
      </w:r>
      <w:r>
        <w:rPr>
          <w:color w:val="1C1C1C"/>
          <w:w w:val="110"/>
          <w:sz w:val="37"/>
        </w:rPr>
        <w:t>：</w:t>
      </w:r>
      <w:r>
        <w:rPr>
          <w:color w:val="464646"/>
          <w:w w:val="110"/>
          <w:sz w:val="37"/>
        </w:rPr>
        <w:t>人</w:t>
      </w:r>
      <w:r>
        <w:rPr>
          <w:color w:val="464646"/>
          <w:w w:val="110"/>
          <w:sz w:val="37"/>
        </w:rPr>
        <w:t>类</w:t>
      </w:r>
      <w:r>
        <w:rPr>
          <w:color w:val="464646"/>
          <w:w w:val="110"/>
          <w:sz w:val="37"/>
        </w:rPr>
        <w:t>免</w:t>
      </w:r>
      <w:r>
        <w:rPr>
          <w:color w:val="464646"/>
          <w:w w:val="110"/>
          <w:sz w:val="37"/>
        </w:rPr>
        <w:t>疫</w:t>
      </w:r>
      <w:r>
        <w:rPr>
          <w:color w:val="464646"/>
          <w:w w:val="110"/>
          <w:sz w:val="37"/>
        </w:rPr>
        <w:t>缺</w:t>
      </w:r>
      <w:r>
        <w:rPr>
          <w:color w:val="464646"/>
          <w:w w:val="110"/>
          <w:sz w:val="37"/>
        </w:rPr>
        <w:t>陷</w:t>
      </w:r>
      <w:r>
        <w:rPr>
          <w:color w:val="464646"/>
          <w:w w:val="110"/>
          <w:sz w:val="37"/>
        </w:rPr>
        <w:t>病</w:t>
      </w:r>
      <w:r>
        <w:rPr>
          <w:color w:val="464646"/>
          <w:w w:val="110"/>
          <w:sz w:val="37"/>
        </w:rPr>
        <w:t>毒</w:t>
      </w:r>
      <w:r>
        <w:rPr>
          <w:rFonts w:ascii="Arial" w:hAnsi="Arial" w:eastAsia="Arial"/>
          <w:color w:val="464646"/>
          <w:w w:val="110"/>
          <w:sz w:val="38"/>
        </w:rPr>
        <w:t>(HIV)</w:t>
      </w:r>
      <w:r>
        <w:rPr>
          <w:color w:val="464646"/>
          <w:spacing w:val="-5"/>
          <w:w w:val="110"/>
          <w:sz w:val="37"/>
        </w:rPr>
        <w:t>感染</w:t>
      </w:r>
    </w:p>
    <w:p>
      <w:pPr>
        <w:pStyle w:val="BodyText"/>
        <w:spacing w:line="321" w:lineRule="auto" w:before="147"/>
        <w:ind w:left="752" w:right="3716" w:hanging="76"/>
      </w:pPr>
      <w:r>
        <w:rPr>
          <w:color w:val="1C1C1C"/>
          <w:spacing w:val="-2"/>
          <w:w w:val="105"/>
        </w:rPr>
        <w:t>·</w:t>
      </w:r>
      <w:r>
        <w:rPr>
          <w:color w:val="595959"/>
          <w:spacing w:val="-2"/>
          <w:w w:val="105"/>
        </w:rPr>
        <w:t>污</w:t>
      </w:r>
      <w:r>
        <w:rPr>
          <w:color w:val="595959"/>
          <w:spacing w:val="-2"/>
          <w:w w:val="105"/>
        </w:rPr>
        <w:t>染</w:t>
      </w:r>
      <w:r>
        <w:rPr>
          <w:color w:val="595959"/>
          <w:spacing w:val="-2"/>
          <w:w w:val="105"/>
        </w:rPr>
        <w:t>的</w:t>
      </w:r>
      <w:r>
        <w:rPr>
          <w:color w:val="595959"/>
          <w:spacing w:val="-2"/>
          <w:w w:val="105"/>
        </w:rPr>
        <w:t>医</w:t>
      </w:r>
      <w:r>
        <w:rPr>
          <w:color w:val="595959"/>
          <w:spacing w:val="-2"/>
          <w:w w:val="105"/>
        </w:rPr>
        <w:t>疗</w:t>
      </w:r>
      <w:r>
        <w:rPr>
          <w:color w:val="595959"/>
          <w:spacing w:val="-2"/>
          <w:w w:val="105"/>
        </w:rPr>
        <w:t>器</w:t>
      </w:r>
      <w:r>
        <w:rPr>
          <w:color w:val="595959"/>
          <w:spacing w:val="-2"/>
          <w:w w:val="105"/>
        </w:rPr>
        <w:t>械</w:t>
      </w:r>
      <w:r>
        <w:rPr>
          <w:color w:val="595959"/>
          <w:spacing w:val="-2"/>
          <w:w w:val="105"/>
        </w:rPr>
        <w:t>传</w:t>
      </w:r>
      <w:r>
        <w:rPr>
          <w:color w:val="595959"/>
          <w:spacing w:val="-2"/>
          <w:w w:val="105"/>
        </w:rPr>
        <w:t>播</w:t>
      </w:r>
      <w:r>
        <w:rPr>
          <w:color w:val="1C1C1C"/>
          <w:spacing w:val="-2"/>
          <w:w w:val="105"/>
        </w:rPr>
        <w:t>：</w:t>
      </w:r>
      <w:r>
        <w:rPr>
          <w:color w:val="464646"/>
          <w:spacing w:val="-2"/>
          <w:w w:val="105"/>
        </w:rPr>
        <w:t>艾</w:t>
      </w:r>
      <w:r>
        <w:rPr>
          <w:color w:val="464646"/>
          <w:spacing w:val="-2"/>
          <w:w w:val="105"/>
        </w:rPr>
        <w:t>滋</w:t>
      </w:r>
      <w:r>
        <w:rPr>
          <w:color w:val="464646"/>
          <w:spacing w:val="-2"/>
          <w:w w:val="105"/>
        </w:rPr>
        <w:t>病</w:t>
      </w:r>
      <w:r>
        <w:rPr>
          <w:color w:val="464646"/>
          <w:spacing w:val="-2"/>
          <w:w w:val="105"/>
        </w:rPr>
        <w:t>毒</w:t>
      </w:r>
      <w:r>
        <w:rPr>
          <w:color w:val="464646"/>
          <w:spacing w:val="-2"/>
          <w:w w:val="105"/>
        </w:rPr>
        <w:t>感</w:t>
      </w:r>
      <w:r>
        <w:rPr>
          <w:color w:val="464646"/>
          <w:spacing w:val="-2"/>
          <w:w w:val="105"/>
        </w:rPr>
        <w:t>染</w:t>
      </w:r>
      <w:r>
        <w:rPr>
          <w:color w:val="464646"/>
          <w:spacing w:val="-4"/>
          <w:w w:val="110"/>
        </w:rPr>
        <w:t>临床表现</w:t>
      </w:r>
    </w:p>
    <w:p>
      <w:pPr>
        <w:pStyle w:val="BodyText"/>
        <w:spacing w:line="321" w:lineRule="auto" w:before="12"/>
        <w:ind w:left="735" w:right="750" w:firstLine="833"/>
        <w:jc w:val="both"/>
        <w:rPr>
          <w:rFonts w:ascii="Arial" w:eastAsia="Arial"/>
          <w:sz w:val="21"/>
        </w:rPr>
      </w:pPr>
      <w:r>
        <w:rPr>
          <w:color w:val="464646"/>
          <w:spacing w:val="-2"/>
          <w:w w:val="110"/>
        </w:rPr>
        <w:t>临</w:t>
      </w:r>
      <w:r>
        <w:rPr>
          <w:color w:val="464646"/>
          <w:spacing w:val="-2"/>
          <w:w w:val="110"/>
        </w:rPr>
        <w:t>床</w:t>
      </w:r>
      <w:r>
        <w:rPr>
          <w:color w:val="464646"/>
          <w:spacing w:val="-2"/>
          <w:w w:val="110"/>
        </w:rPr>
        <w:t>表</w:t>
      </w:r>
      <w:r>
        <w:rPr>
          <w:color w:val="464646"/>
          <w:spacing w:val="-2"/>
          <w:w w:val="110"/>
        </w:rPr>
        <w:t>现</w:t>
      </w:r>
      <w:r>
        <w:rPr>
          <w:color w:val="464646"/>
          <w:spacing w:val="-2"/>
          <w:w w:val="110"/>
        </w:rPr>
        <w:t>差</w:t>
      </w:r>
      <w:r>
        <w:rPr>
          <w:color w:val="464646"/>
          <w:spacing w:val="-2"/>
          <w:w w:val="110"/>
        </w:rPr>
        <w:t>异</w:t>
      </w:r>
      <w:r>
        <w:rPr>
          <w:color w:val="464646"/>
          <w:spacing w:val="-2"/>
          <w:w w:val="110"/>
        </w:rPr>
        <w:t>很</w:t>
      </w:r>
      <w:r>
        <w:rPr>
          <w:color w:val="464646"/>
          <w:spacing w:val="-2"/>
          <w:w w:val="110"/>
        </w:rPr>
        <w:t>大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但</w:t>
      </w:r>
      <w:r>
        <w:rPr>
          <w:color w:val="464646"/>
          <w:spacing w:val="-2"/>
          <w:w w:val="110"/>
        </w:rPr>
        <w:t>最</w:t>
      </w:r>
      <w:r>
        <w:rPr>
          <w:color w:val="464646"/>
          <w:spacing w:val="-2"/>
          <w:w w:val="110"/>
        </w:rPr>
        <w:t>先</w:t>
      </w:r>
      <w:r>
        <w:rPr>
          <w:color w:val="464646"/>
          <w:spacing w:val="-2"/>
          <w:w w:val="110"/>
        </w:rPr>
        <w:t>出</w:t>
      </w:r>
      <w:r>
        <w:rPr>
          <w:color w:val="464646"/>
          <w:spacing w:val="-2"/>
          <w:w w:val="110"/>
        </w:rPr>
        <w:t>现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症</w:t>
      </w:r>
      <w:r>
        <w:rPr>
          <w:color w:val="464646"/>
          <w:spacing w:val="-2"/>
          <w:w w:val="110"/>
        </w:rPr>
        <w:t>状</w:t>
      </w:r>
      <w:r>
        <w:rPr>
          <w:color w:val="464646"/>
          <w:spacing w:val="-2"/>
          <w:w w:val="110"/>
        </w:rPr>
        <w:t>通</w:t>
      </w:r>
      <w:r>
        <w:rPr>
          <w:color w:val="464646"/>
          <w:spacing w:val="-2"/>
          <w:w w:val="110"/>
        </w:rPr>
        <w:t>常</w:t>
      </w:r>
      <w:r>
        <w:rPr>
          <w:color w:val="464646"/>
          <w:spacing w:val="-2"/>
          <w:w w:val="110"/>
        </w:rPr>
        <w:t>涉</w:t>
      </w:r>
      <w:r>
        <w:rPr>
          <w:color w:val="464646"/>
          <w:spacing w:val="-2"/>
          <w:w w:val="110"/>
        </w:rPr>
        <w:t>及</w:t>
      </w:r>
      <w:r>
        <w:rPr>
          <w:color w:val="464646"/>
          <w:spacing w:val="-2"/>
          <w:w w:val="110"/>
        </w:rPr>
        <w:t>生</w:t>
      </w:r>
      <w:r>
        <w:rPr>
          <w:color w:val="464646"/>
          <w:spacing w:val="-2"/>
          <w:w w:val="110"/>
        </w:rPr>
        <w:t>物</w:t>
      </w:r>
      <w:r>
        <w:rPr>
          <w:color w:val="464646"/>
          <w:spacing w:val="-2"/>
          <w:w w:val="110"/>
        </w:rPr>
        <w:t>进</w:t>
      </w:r>
      <w:r>
        <w:rPr>
          <w:color w:val="464646"/>
          <w:spacing w:val="-2"/>
          <w:w w:val="110"/>
        </w:rPr>
        <w:t>入</w:t>
      </w:r>
      <w:r>
        <w:rPr>
          <w:color w:val="464646"/>
          <w:spacing w:val="-2"/>
          <w:w w:val="110"/>
        </w:rPr>
        <w:t>人</w:t>
      </w:r>
      <w:r>
        <w:rPr>
          <w:color w:val="464646"/>
          <w:spacing w:val="-2"/>
          <w:w w:val="110"/>
        </w:rPr>
        <w:t>体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区</w:t>
      </w:r>
      <w:r>
        <w:rPr>
          <w:color w:val="464646"/>
          <w:spacing w:val="-2"/>
          <w:w w:val="110"/>
        </w:rPr>
        <w:t>域</w:t>
      </w:r>
      <w:r>
        <w:rPr>
          <w:color w:val="A0A0A0"/>
          <w:spacing w:val="-2"/>
          <w:w w:val="110"/>
        </w:rPr>
        <w:t>。</w:t>
      </w:r>
      <w:r>
        <w:rPr>
          <w:color w:val="464646"/>
          <w:spacing w:val="-2"/>
          <w:w w:val="110"/>
        </w:rPr>
        <w:t>例</w:t>
      </w:r>
      <w:r>
        <w:rPr>
          <w:color w:val="464646"/>
          <w:spacing w:val="-2"/>
          <w:w w:val="110"/>
        </w:rPr>
        <w:t>如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在</w:t>
      </w:r>
      <w:r>
        <w:rPr>
          <w:color w:val="464646"/>
          <w:spacing w:val="-2"/>
          <w:w w:val="110"/>
        </w:rPr>
        <w:t>生</w:t>
      </w:r>
      <w:r>
        <w:rPr>
          <w:color w:val="464646"/>
          <w:spacing w:val="-2"/>
          <w:w w:val="110"/>
        </w:rPr>
        <w:t>殖</w:t>
      </w:r>
      <w:r>
        <w:rPr>
          <w:color w:val="464646"/>
          <w:spacing w:val="-2"/>
          <w:w w:val="110"/>
        </w:rPr>
        <w:t>器</w:t>
      </w:r>
      <w:r>
        <w:rPr>
          <w:color w:val="464646"/>
          <w:spacing w:val="-2"/>
          <w:w w:val="110"/>
        </w:rPr>
        <w:t>部</w:t>
      </w:r>
      <w:r>
        <w:rPr>
          <w:color w:val="464646"/>
          <w:spacing w:val="-2"/>
          <w:w w:val="110"/>
        </w:rPr>
        <w:t>位</w:t>
      </w:r>
      <w:r>
        <w:rPr>
          <w:color w:val="464646"/>
          <w:spacing w:val="-2"/>
          <w:w w:val="110"/>
        </w:rPr>
        <w:t>或</w:t>
      </w:r>
      <w:r>
        <w:rPr>
          <w:color w:val="464646"/>
          <w:spacing w:val="-2"/>
          <w:w w:val="110"/>
        </w:rPr>
        <w:t>口</w:t>
      </w:r>
      <w:r>
        <w:rPr>
          <w:color w:val="464646"/>
          <w:spacing w:val="-2"/>
          <w:w w:val="110"/>
        </w:rPr>
        <w:t>腔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能</w:t>
      </w:r>
      <w:r>
        <w:rPr>
          <w:color w:val="464646"/>
          <w:spacing w:val="-2"/>
          <w:w w:val="110"/>
        </w:rPr>
        <w:t>形</w:t>
      </w:r>
      <w:r>
        <w:rPr>
          <w:color w:val="464646"/>
          <w:spacing w:val="-2"/>
          <w:w w:val="110"/>
        </w:rPr>
        <w:t>成</w:t>
      </w:r>
      <w:r>
        <w:rPr>
          <w:color w:val="464646"/>
          <w:spacing w:val="-2"/>
          <w:w w:val="110"/>
        </w:rPr>
        <w:t>溃</w:t>
      </w:r>
      <w:r>
        <w:rPr>
          <w:color w:val="464646"/>
          <w:spacing w:val="-2"/>
          <w:w w:val="110"/>
        </w:rPr>
        <w:t>疡</w:t>
      </w:r>
      <w:r>
        <w:rPr>
          <w:color w:val="8C8C8C"/>
          <w:spacing w:val="-2"/>
          <w:w w:val="110"/>
        </w:rPr>
        <w:t>。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能</w:t>
      </w:r>
      <w:r>
        <w:rPr>
          <w:color w:val="464646"/>
          <w:spacing w:val="-2"/>
          <w:w w:val="110"/>
        </w:rPr>
        <w:t>是</w:t>
      </w:r>
      <w:r>
        <w:rPr>
          <w:color w:val="464646"/>
          <w:spacing w:val="-2"/>
          <w:w w:val="110"/>
        </w:rPr>
        <w:t>阴</w:t>
      </w:r>
      <w:r>
        <w:rPr>
          <w:color w:val="464646"/>
          <w:spacing w:val="-2"/>
          <w:w w:val="110"/>
        </w:rPr>
        <w:t>茎</w:t>
      </w:r>
      <w:r>
        <w:rPr>
          <w:color w:val="464646"/>
          <w:spacing w:val="-2"/>
          <w:w w:val="110"/>
        </w:rPr>
        <w:t>或</w:t>
      </w:r>
      <w:r>
        <w:rPr>
          <w:color w:val="464646"/>
          <w:spacing w:val="-2"/>
          <w:w w:val="110"/>
        </w:rPr>
        <w:t>阴</w:t>
      </w:r>
      <w:r>
        <w:rPr>
          <w:color w:val="464646"/>
          <w:spacing w:val="-2"/>
          <w:w w:val="110"/>
        </w:rPr>
        <w:t>道</w:t>
      </w:r>
      <w:r>
        <w:rPr>
          <w:color w:val="464646"/>
          <w:spacing w:val="-2"/>
          <w:w w:val="110"/>
        </w:rPr>
        <w:t>排</w:t>
      </w:r>
      <w:r>
        <w:rPr>
          <w:color w:val="464646"/>
          <w:spacing w:val="-2"/>
          <w:w w:val="110"/>
        </w:rPr>
        <w:t>出</w:t>
      </w:r>
      <w:r>
        <w:rPr>
          <w:color w:val="464646"/>
          <w:spacing w:val="-2"/>
          <w:w w:val="110"/>
        </w:rPr>
        <w:t>分</w:t>
      </w:r>
      <w:r>
        <w:rPr>
          <w:color w:val="464646"/>
          <w:spacing w:val="-2"/>
          <w:w w:val="110"/>
        </w:rPr>
        <w:t>泌</w:t>
      </w:r>
      <w:r>
        <w:rPr>
          <w:color w:val="464646"/>
          <w:spacing w:val="-2"/>
          <w:w w:val="110"/>
        </w:rPr>
        <w:t>物</w:t>
      </w:r>
      <w:r>
        <w:rPr>
          <w:color w:val="464646"/>
          <w:spacing w:val="-2"/>
          <w:w w:val="110"/>
        </w:rPr>
        <w:t>或</w:t>
      </w:r>
      <w:r>
        <w:rPr>
          <w:color w:val="464646"/>
          <w:spacing w:val="-2"/>
          <w:w w:val="110"/>
        </w:rPr>
        <w:t>出</w:t>
      </w:r>
      <w:r>
        <w:rPr>
          <w:color w:val="464646"/>
          <w:spacing w:val="-2"/>
          <w:w w:val="110"/>
        </w:rPr>
        <w:t>现</w:t>
      </w:r>
      <w:r>
        <w:rPr>
          <w:color w:val="464646"/>
          <w:spacing w:val="-2"/>
          <w:w w:val="110"/>
        </w:rPr>
        <w:t>尿</w:t>
      </w:r>
      <w:r>
        <w:rPr>
          <w:color w:val="464646"/>
          <w:spacing w:val="-2"/>
          <w:w w:val="110"/>
        </w:rPr>
        <w:t>痛</w:t>
      </w:r>
      <w:r>
        <w:rPr>
          <w:rFonts w:ascii="Arial" w:eastAsia="Arial"/>
          <w:color w:val="A0A0A0"/>
          <w:spacing w:val="-2"/>
          <w:w w:val="110"/>
          <w:sz w:val="21"/>
        </w:rPr>
        <w:t>e</w:t>
      </w:r>
    </w:p>
    <w:p>
      <w:pPr>
        <w:pStyle w:val="BodyText"/>
        <w:spacing w:line="319" w:lineRule="auto" w:before="14"/>
        <w:ind w:left="720" w:right="579" w:firstLine="851"/>
      </w:pPr>
      <w:r>
        <w:rPr>
          <w:color w:val="464646"/>
          <w:spacing w:val="1"/>
          <w:w w:val="103"/>
        </w:rPr>
        <w:t>并发症</w:t>
      </w:r>
      <w:r>
        <w:rPr>
          <w:color w:val="1C1C1C"/>
          <w:spacing w:val="1"/>
          <w:w w:val="103"/>
        </w:rPr>
        <w:t>：</w:t>
      </w:r>
      <w:r>
        <w:rPr>
          <w:color w:val="595959"/>
          <w:spacing w:val="1"/>
          <w:w w:val="103"/>
        </w:rPr>
        <w:t>当性病不及时诊断和治疗，</w:t>
      </w:r>
      <w:r>
        <w:rPr>
          <w:color w:val="727272"/>
          <w:spacing w:val="1"/>
          <w:w w:val="103"/>
        </w:rPr>
        <w:t>一</w:t>
      </w:r>
      <w:r>
        <w:rPr>
          <w:color w:val="595959"/>
          <w:w w:val="103"/>
        </w:rPr>
        <w:t>些生物可以通</w:t>
      </w:r>
      <w:r>
        <w:rPr>
          <w:color w:val="464646"/>
          <w:w w:val="104"/>
        </w:rPr>
        <w:t>过血液传播，感染内脏器官，有时会造成严重的甚至危及</w:t>
      </w:r>
      <w:r>
        <w:rPr>
          <w:color w:val="595959"/>
          <w:w w:val="111"/>
        </w:rPr>
        <w:t>生命的问题</w:t>
      </w:r>
      <w:r>
        <w:rPr>
          <w:color w:val="A0A0A0"/>
          <w:w w:val="111"/>
        </w:rPr>
        <w:t>。</w:t>
      </w:r>
      <w:r>
        <w:rPr>
          <w:color w:val="464646"/>
          <w:w w:val="111"/>
        </w:rPr>
        <w:t>这些问题包括梅毒造成心脏和大脑感染，</w:t>
      </w:r>
      <w:r>
        <w:rPr>
          <w:color w:val="313131"/>
          <w:spacing w:val="1"/>
          <w:w w:val="109"/>
          <w:sz w:val="35"/>
        </w:rPr>
        <w:t>田</w:t>
      </w:r>
      <w:r>
        <w:rPr>
          <w:rFonts w:ascii="Arial" w:eastAsia="Arial"/>
          <w:color w:val="313131"/>
          <w:w w:val="108"/>
          <w:sz w:val="38"/>
        </w:rPr>
        <w:t>V</w:t>
      </w:r>
      <w:r>
        <w:rPr>
          <w:color w:val="313131"/>
          <w:spacing w:val="1"/>
          <w:w w:val="109"/>
        </w:rPr>
        <w:t>病</w:t>
      </w:r>
      <w:r>
        <w:rPr>
          <w:color w:val="595959"/>
          <w:spacing w:val="1"/>
          <w:w w:val="109"/>
        </w:rPr>
        <w:t>毒感染致艾滋病，和因</w:t>
      </w:r>
      <w:r>
        <w:rPr>
          <w:rFonts w:ascii="Arial" w:eastAsia="Arial"/>
          <w:color w:val="313131"/>
          <w:w w:val="110"/>
          <w:sz w:val="38"/>
        </w:rPr>
        <w:t>HPV</w:t>
      </w:r>
      <w:r>
        <w:rPr>
          <w:color w:val="313131"/>
          <w:spacing w:val="1"/>
          <w:w w:val="109"/>
        </w:rPr>
        <w:t>感染致子</w:t>
      </w:r>
      <w:r>
        <w:rPr>
          <w:color w:val="595959"/>
          <w:spacing w:val="1"/>
          <w:w w:val="109"/>
        </w:rPr>
        <w:t>宫颈癌</w:t>
      </w:r>
      <w:r>
        <w:rPr>
          <w:color w:val="A0A0A0"/>
          <w:w w:val="109"/>
        </w:rPr>
        <w:t>。</w:t>
      </w:r>
    </w:p>
    <w:p>
      <w:pPr>
        <w:spacing w:after="0" w:line="319" w:lineRule="auto"/>
        <w:sectPr>
          <w:type w:val="continuous"/>
          <w:pgSz w:w="21750" w:h="31660"/>
          <w:pgMar w:top="200" w:bottom="280" w:left="0" w:right="0"/>
          <w:cols w:num="2" w:equalWidth="0">
            <w:col w:w="10452" w:space="40"/>
            <w:col w:w="11258"/>
          </w:cols>
        </w:sectPr>
      </w:pPr>
    </w:p>
    <w:p>
      <w:pPr>
        <w:spacing w:before="174"/>
        <w:ind w:left="0" w:right="38" w:firstLine="0"/>
        <w:jc w:val="right"/>
        <w:rPr>
          <w:sz w:val="35"/>
        </w:rPr>
      </w:pPr>
      <w:r>
        <w:rPr>
          <w:color w:val="1C1C1C"/>
          <w:w w:val="90"/>
          <w:sz w:val="35"/>
        </w:rPr>
        <w:t>类</w:t>
      </w:r>
      <w:r>
        <w:rPr>
          <w:color w:val="1C1C1C"/>
          <w:spacing w:val="-10"/>
          <w:sz w:val="35"/>
        </w:rPr>
        <w:t>型</w:t>
      </w:r>
    </w:p>
    <w:p>
      <w:pPr>
        <w:spacing w:before="246"/>
        <w:ind w:left="900" w:right="0" w:firstLine="0"/>
        <w:jc w:val="left"/>
        <w:rPr>
          <w:sz w:val="59"/>
        </w:rPr>
      </w:pPr>
      <w:r>
        <w:rPr>
          <w:color w:val="464646"/>
          <w:spacing w:val="-4"/>
          <w:w w:val="60"/>
          <w:sz w:val="59"/>
        </w:rPr>
        <w:t>细面压</w:t>
      </w:r>
    </w:p>
    <w:p>
      <w:pPr>
        <w:spacing w:before="196"/>
        <w:ind w:left="3227" w:right="0" w:firstLine="0"/>
        <w:jc w:val="left"/>
        <w:rPr>
          <w:sz w:val="35"/>
        </w:rPr>
      </w:pPr>
      <w:r>
        <w:rPr/>
        <w:br w:type="column"/>
      </w:r>
      <w:r>
        <w:rPr>
          <w:color w:val="1C1C1C"/>
          <w:w w:val="60"/>
          <w:sz w:val="35"/>
        </w:rPr>
        <w:t>疾</w:t>
      </w:r>
      <w:r>
        <w:rPr>
          <w:color w:val="1C1C1C"/>
          <w:spacing w:val="-10"/>
          <w:w w:val="70"/>
          <w:sz w:val="35"/>
        </w:rPr>
        <w:t>病</w:t>
      </w:r>
    </w:p>
    <w:p>
      <w:pPr>
        <w:spacing w:before="272"/>
        <w:ind w:left="1550" w:right="0" w:firstLine="0"/>
        <w:jc w:val="left"/>
        <w:rPr>
          <w:rFonts w:ascii="Arial"/>
          <w:sz w:val="7"/>
        </w:rPr>
      </w:pPr>
      <w:r>
        <w:rPr/>
        <w:pict>
          <v:shape style="position:absolute;margin-left:238.215012pt;margin-top:13.283972pt;width:4.350pt;height:4.8pt;mso-position-horizontal-relative:page;mso-position-vertical-relative:paragraph;z-index:-21027328" id="docshape1570" coordorigin="4764,266" coordsize="87,96" path="m4775,280l4764,280,4764,356,4775,356,4775,280xm4851,266l4840,266,4840,361,4851,361,4851,266xe" filled="true" fillcolor="#dfdfdf" stroked="false">
            <v:path arrowok="t"/>
            <v:fill type="solid"/>
            <w10:wrap type="none"/>
          </v:shape>
        </w:pict>
      </w:r>
      <w:r>
        <w:rPr/>
        <w:pict>
          <v:rect style="position:absolute;margin-left:246.847061pt;margin-top:13.28354pt;width:5.371222pt;height:4.761578pt;mso-position-horizontal-relative:page;mso-position-vertical-relative:paragraph;z-index:-21026816" id="docshape1571" filled="true" fillcolor="#dfdfdf" stroked="false">
            <v:fill type="solid"/>
            <w10:wrap type="none"/>
          </v:rect>
        </w:pict>
      </w:r>
      <w:r>
        <w:rPr>
          <w:rFonts w:ascii="Arial"/>
          <w:color w:val="A0A0A0"/>
          <w:w w:val="70"/>
          <w:sz w:val="5"/>
        </w:rPr>
        <w:t>I</w:t>
      </w:r>
      <w:r>
        <w:rPr>
          <w:rFonts w:ascii="Arial"/>
          <w:color w:val="A0A0A0"/>
          <w:spacing w:val="49"/>
          <w:sz w:val="5"/>
        </w:rPr>
        <w:t> </w:t>
      </w:r>
      <w:r>
        <w:rPr>
          <w:rFonts w:ascii="Arial"/>
          <w:color w:val="A0A0A0"/>
          <w:w w:val="70"/>
          <w:sz w:val="7"/>
        </w:rPr>
        <w:t>l</w:t>
      </w:r>
      <w:r>
        <w:rPr>
          <w:rFonts w:ascii="Arial"/>
          <w:color w:val="A0A0A0"/>
          <w:spacing w:val="65"/>
          <w:sz w:val="7"/>
        </w:rPr>
        <w:t> </w:t>
      </w:r>
      <w:r>
        <w:rPr>
          <w:rFonts w:ascii="Arial"/>
          <w:color w:val="A0A0A0"/>
          <w:w w:val="70"/>
          <w:sz w:val="7"/>
        </w:rPr>
        <w:t>l'l</w:t>
      </w:r>
      <w:r>
        <w:rPr>
          <w:rFonts w:ascii="Arial"/>
          <w:color w:val="A0A0A0"/>
          <w:spacing w:val="47"/>
          <w:sz w:val="7"/>
        </w:rPr>
        <w:t> </w:t>
      </w:r>
      <w:r>
        <w:rPr>
          <w:rFonts w:ascii="Arial"/>
          <w:color w:val="A0A0A0"/>
          <w:spacing w:val="-10"/>
          <w:w w:val="70"/>
          <w:sz w:val="7"/>
        </w:rPr>
        <w:t>l</w:t>
      </w:r>
    </w:p>
    <w:p>
      <w:pPr>
        <w:pStyle w:val="BodyText"/>
        <w:spacing w:before="51"/>
        <w:ind w:left="922"/>
      </w:pPr>
      <w:r>
        <w:rPr>
          <w:color w:val="464646"/>
          <w:w w:val="95"/>
        </w:rPr>
        <w:t>软</w:t>
      </w:r>
      <w:r>
        <w:rPr>
          <w:color w:val="464646"/>
          <w:w w:val="95"/>
        </w:rPr>
        <w:t>下</w:t>
      </w:r>
      <w:r>
        <w:rPr>
          <w:color w:val="464646"/>
          <w:spacing w:val="-10"/>
          <w:w w:val="95"/>
        </w:rPr>
        <w:t>疽</w:t>
      </w:r>
    </w:p>
    <w:p>
      <w:pPr>
        <w:pStyle w:val="BodyText"/>
        <w:spacing w:line="271" w:lineRule="auto" w:before="78"/>
        <w:ind w:left="907" w:right="2011" w:firstLine="10"/>
      </w:pPr>
      <w:r>
        <w:rPr>
          <w:color w:val="464646"/>
          <w:w w:val="105"/>
        </w:rPr>
        <w:t>衣</w:t>
      </w:r>
      <w:r>
        <w:rPr>
          <w:color w:val="464646"/>
          <w:w w:val="105"/>
        </w:rPr>
        <w:t>原</w:t>
      </w:r>
      <w:r>
        <w:rPr>
          <w:color w:val="464646"/>
          <w:w w:val="105"/>
        </w:rPr>
        <w:t>体</w:t>
      </w:r>
      <w:r>
        <w:rPr>
          <w:color w:val="464646"/>
          <w:w w:val="105"/>
        </w:rPr>
        <w:t>尿</w:t>
      </w:r>
      <w:r>
        <w:rPr>
          <w:color w:val="464646"/>
          <w:w w:val="105"/>
        </w:rPr>
        <w:t> 炎</w:t>
      </w:r>
      <w:r>
        <w:rPr>
          <w:color w:val="464646"/>
          <w:spacing w:val="-4"/>
          <w:w w:val="105"/>
        </w:rPr>
        <w:t>宫</w:t>
      </w:r>
      <w:r>
        <w:rPr>
          <w:color w:val="464646"/>
          <w:spacing w:val="-4"/>
          <w:w w:val="105"/>
        </w:rPr>
        <w:t>颈</w:t>
      </w:r>
      <w:r>
        <w:rPr>
          <w:color w:val="464646"/>
          <w:spacing w:val="-4"/>
          <w:w w:val="105"/>
        </w:rPr>
        <w:t>炎</w:t>
      </w:r>
    </w:p>
    <w:p>
      <w:pPr>
        <w:spacing w:before="60"/>
        <w:ind w:left="923" w:right="0" w:firstLine="0"/>
        <w:jc w:val="left"/>
        <w:rPr>
          <w:sz w:val="35"/>
        </w:rPr>
      </w:pPr>
      <w:r>
        <w:rPr>
          <w:color w:val="464646"/>
          <w:w w:val="95"/>
          <w:sz w:val="35"/>
        </w:rPr>
        <w:t>淋</w:t>
      </w:r>
      <w:r>
        <w:rPr>
          <w:color w:val="464646"/>
          <w:spacing w:val="-10"/>
          <w:sz w:val="35"/>
        </w:rPr>
        <w:t>病</w:t>
      </w:r>
    </w:p>
    <w:p>
      <w:pPr>
        <w:spacing w:line="290" w:lineRule="auto" w:before="93"/>
        <w:ind w:left="915" w:right="2039" w:hanging="16"/>
        <w:jc w:val="left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6511488">
            <wp:simplePos x="0" y="0"/>
            <wp:positionH relativeFrom="page">
              <wp:posOffset>5020590</wp:posOffset>
            </wp:positionH>
            <wp:positionV relativeFrom="paragraph">
              <wp:posOffset>207505</wp:posOffset>
            </wp:positionV>
            <wp:extent cx="218286" cy="463572"/>
            <wp:effectExtent l="0" t="0" r="0" b="0"/>
            <wp:wrapNone/>
            <wp:docPr id="771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590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86" cy="46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  <w:spacing w:val="-3"/>
          <w:w w:val="93"/>
          <w:sz w:val="38"/>
        </w:rPr>
        <w:t>腹股沟肉芽肿</w:t>
      </w:r>
      <w:r>
        <w:rPr>
          <w:color w:val="464646"/>
          <w:w w:val="101"/>
          <w:sz w:val="35"/>
        </w:rPr>
        <w:t>淋巴肉芽肿</w:t>
      </w:r>
      <w:r>
        <w:rPr>
          <w:color w:val="464646"/>
          <w:w w:val="110"/>
          <w:sz w:val="35"/>
        </w:rPr>
        <w:t>性病</w:t>
      </w:r>
    </w:p>
    <w:p>
      <w:pPr>
        <w:pStyle w:val="BodyText"/>
        <w:spacing w:line="328" w:lineRule="auto" w:before="4"/>
        <w:ind w:left="1496" w:right="817" w:firstLine="814"/>
        <w:jc w:val="right"/>
      </w:pPr>
      <w:r>
        <w:rPr/>
        <w:br w:type="column"/>
      </w:r>
      <w:r>
        <w:rPr>
          <w:color w:val="464646"/>
          <w:spacing w:val="2"/>
          <w:w w:val="103"/>
        </w:rPr>
        <w:t>在女性中，进入阴道</w:t>
      </w:r>
      <w:r>
        <w:rPr>
          <w:color w:val="727272"/>
          <w:spacing w:val="2"/>
          <w:w w:val="103"/>
        </w:rPr>
        <w:t>一</w:t>
      </w:r>
      <w:r>
        <w:rPr>
          <w:color w:val="464646"/>
          <w:spacing w:val="1"/>
          <w:w w:val="103"/>
        </w:rPr>
        <w:t>些生物病原体，可移动至子宫</w:t>
      </w:r>
      <w:r>
        <w:rPr>
          <w:color w:val="464646"/>
          <w:spacing w:val="1"/>
          <w:w w:val="104"/>
        </w:rPr>
        <w:t>颈（子宫的下部），</w:t>
      </w:r>
      <w:r>
        <w:rPr>
          <w:color w:val="464646"/>
          <w:w w:val="104"/>
        </w:rPr>
        <w:t>进入子宫，到达输卵管，有时到达卵</w:t>
      </w:r>
    </w:p>
    <w:p>
      <w:pPr>
        <w:pStyle w:val="BodyText"/>
        <w:spacing w:line="423" w:lineRule="exact"/>
        <w:ind w:right="829"/>
        <w:jc w:val="right"/>
      </w:pPr>
      <w:r>
        <w:rPr/>
        <w:drawing>
          <wp:anchor distT="0" distB="0" distL="0" distR="0" allowOverlap="1" layoutInCell="1" locked="0" behindDoc="0" simplePos="0" relativeHeight="16513536">
            <wp:simplePos x="0" y="0"/>
            <wp:positionH relativeFrom="page">
              <wp:posOffset>3424370</wp:posOffset>
            </wp:positionH>
            <wp:positionV relativeFrom="paragraph">
              <wp:posOffset>-248943</wp:posOffset>
            </wp:positionV>
            <wp:extent cx="3206083" cy="313593"/>
            <wp:effectExtent l="0" t="0" r="0" b="0"/>
            <wp:wrapNone/>
            <wp:docPr id="773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591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083" cy="31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BABA"/>
          <w:w w:val="110"/>
        </w:rPr>
        <w:t>＿</w:t>
      </w:r>
      <w:r>
        <w:rPr>
          <w:color w:val="464646"/>
          <w:w w:val="110"/>
        </w:rPr>
        <w:t>巢</w:t>
      </w:r>
      <w:r>
        <w:rPr>
          <w:color w:val="8C8C8C"/>
          <w:w w:val="110"/>
        </w:rPr>
        <w:t>。</w:t>
      </w:r>
      <w:r>
        <w:rPr>
          <w:color w:val="595959"/>
          <w:w w:val="110"/>
        </w:rPr>
        <w:t>受</w:t>
      </w:r>
      <w:r>
        <w:rPr>
          <w:color w:val="595959"/>
          <w:w w:val="110"/>
        </w:rPr>
        <w:t>损</w:t>
      </w:r>
      <w:r>
        <w:rPr>
          <w:color w:val="595959"/>
          <w:w w:val="110"/>
        </w:rPr>
        <w:t>的</w:t>
      </w:r>
      <w:r>
        <w:rPr>
          <w:color w:val="595959"/>
          <w:w w:val="110"/>
        </w:rPr>
        <w:t>子</w:t>
      </w:r>
      <w:r>
        <w:rPr>
          <w:color w:val="595959"/>
          <w:w w:val="110"/>
        </w:rPr>
        <w:t>宫</w:t>
      </w:r>
      <w:r>
        <w:rPr>
          <w:color w:val="595959"/>
          <w:w w:val="110"/>
        </w:rPr>
        <w:t>和</w:t>
      </w:r>
      <w:r>
        <w:rPr>
          <w:color w:val="595959"/>
          <w:w w:val="110"/>
        </w:rPr>
        <w:t>输</w:t>
      </w:r>
      <w:r>
        <w:rPr>
          <w:color w:val="595959"/>
          <w:w w:val="110"/>
        </w:rPr>
        <w:t>卵</w:t>
      </w:r>
      <w:r>
        <w:rPr>
          <w:color w:val="595959"/>
          <w:w w:val="110"/>
        </w:rPr>
        <w:t>管</w:t>
      </w:r>
      <w:r>
        <w:rPr>
          <w:color w:val="595959"/>
          <w:w w:val="110"/>
        </w:rPr>
        <w:t>可</w:t>
      </w:r>
      <w:r>
        <w:rPr>
          <w:color w:val="595959"/>
          <w:w w:val="110"/>
        </w:rPr>
        <w:t>能</w:t>
      </w:r>
      <w:r>
        <w:rPr>
          <w:color w:val="595959"/>
          <w:w w:val="110"/>
        </w:rPr>
        <w:t>会</w:t>
      </w:r>
      <w:r>
        <w:rPr>
          <w:color w:val="595959"/>
          <w:w w:val="110"/>
        </w:rPr>
        <w:t>导</w:t>
      </w:r>
      <w:r>
        <w:rPr>
          <w:color w:val="595959"/>
          <w:w w:val="110"/>
        </w:rPr>
        <w:t>致</w:t>
      </w:r>
      <w:r>
        <w:rPr>
          <w:color w:val="595959"/>
          <w:w w:val="110"/>
        </w:rPr>
        <w:t>不</w:t>
      </w:r>
      <w:r>
        <w:rPr>
          <w:color w:val="595959"/>
          <w:w w:val="110"/>
        </w:rPr>
        <w:t>育</w:t>
      </w:r>
      <w:r>
        <w:rPr>
          <w:color w:val="595959"/>
          <w:w w:val="110"/>
        </w:rPr>
        <w:t>或</w:t>
      </w:r>
      <w:r>
        <w:rPr>
          <w:color w:val="595959"/>
          <w:w w:val="110"/>
        </w:rPr>
        <w:t>错</w:t>
      </w:r>
      <w:r>
        <w:rPr>
          <w:color w:val="595959"/>
          <w:w w:val="110"/>
        </w:rPr>
        <w:t>位</w:t>
      </w:r>
      <w:r>
        <w:rPr>
          <w:color w:val="595959"/>
          <w:w w:val="110"/>
        </w:rPr>
        <w:t>妊</w:t>
      </w:r>
      <w:r>
        <w:rPr>
          <w:color w:val="595959"/>
          <w:spacing w:val="-10"/>
          <w:w w:val="110"/>
        </w:rPr>
        <w:t>娠</w:t>
      </w:r>
    </w:p>
    <w:p>
      <w:pPr>
        <w:pStyle w:val="BodyText"/>
        <w:spacing w:line="316" w:lineRule="auto" w:before="163"/>
        <w:ind w:left="1499" w:right="828" w:hanging="134"/>
      </w:pPr>
      <w:r>
        <w:rPr>
          <w:color w:val="595959"/>
          <w:spacing w:val="2"/>
          <w:w w:val="103"/>
        </w:rPr>
        <w:t>（异位妊娠）</w:t>
      </w:r>
      <w:r>
        <w:rPr>
          <w:color w:val="8C8C8C"/>
          <w:spacing w:val="2"/>
          <w:w w:val="103"/>
        </w:rPr>
        <w:t>。</w:t>
      </w:r>
      <w:r>
        <w:rPr>
          <w:color w:val="464646"/>
          <w:spacing w:val="2"/>
          <w:w w:val="103"/>
        </w:rPr>
        <w:t>这种感染可能扩散到（腹膜）腹腔</w:t>
      </w:r>
      <w:r>
        <w:rPr>
          <w:color w:val="727272"/>
          <w:w w:val="103"/>
        </w:rPr>
        <w:t>J</w:t>
      </w:r>
      <w:r>
        <w:rPr>
          <w:color w:val="464646"/>
          <w:spacing w:val="1"/>
          <w:w w:val="103"/>
        </w:rPr>
        <w:t>引起腹</w:t>
      </w:r>
      <w:r>
        <w:rPr>
          <w:color w:val="464646"/>
          <w:spacing w:val="2"/>
          <w:w w:val="108"/>
        </w:rPr>
        <w:t>膜炎</w:t>
      </w:r>
      <w:r>
        <w:rPr>
          <w:color w:val="A0A0A0"/>
          <w:spacing w:val="2"/>
          <w:w w:val="108"/>
        </w:rPr>
        <w:t>。</w:t>
      </w:r>
      <w:r>
        <w:rPr>
          <w:color w:val="464646"/>
          <w:spacing w:val="2"/>
          <w:w w:val="108"/>
        </w:rPr>
        <w:t>这些感染称为盆腔炎症性疾病</w:t>
      </w:r>
      <w:r>
        <w:rPr>
          <w:color w:val="A0A0A0"/>
          <w:w w:val="108"/>
        </w:rPr>
        <w:t>。</w:t>
      </w:r>
    </w:p>
    <w:p>
      <w:pPr>
        <w:pStyle w:val="BodyText"/>
        <w:spacing w:line="316" w:lineRule="auto" w:before="20"/>
        <w:ind w:left="1485" w:right="760" w:firstLine="826"/>
      </w:pPr>
      <w:r>
        <w:rPr>
          <w:color w:val="464646"/>
          <w:spacing w:val="-1"/>
          <w:w w:val="109"/>
        </w:rPr>
        <w:t>在男性中通过阴茎进入的微生物，可能会感染输尿</w:t>
      </w:r>
      <w:r>
        <w:rPr>
          <w:color w:val="595959"/>
          <w:spacing w:val="2"/>
          <w:w w:val="101"/>
        </w:rPr>
        <w:t>管，因为尿液从膀胱经阴茎（尿道）排出</w:t>
      </w:r>
      <w:r>
        <w:rPr>
          <w:color w:val="8C8C8C"/>
          <w:w w:val="101"/>
        </w:rPr>
        <w:t>。</w:t>
      </w:r>
    </w:p>
    <w:p>
      <w:pPr>
        <w:pStyle w:val="BodyText"/>
        <w:spacing w:line="446" w:lineRule="exact"/>
        <w:ind w:left="2315"/>
      </w:pPr>
      <w:r>
        <w:rPr>
          <w:color w:val="464646"/>
          <w:spacing w:val="-1"/>
          <w:w w:val="110"/>
        </w:rPr>
        <w:t>慢性尿道感染可导致以下的并发症：</w:t>
      </w:r>
    </w:p>
    <w:p>
      <w:pPr>
        <w:spacing w:after="0" w:line="446" w:lineRule="exact"/>
        <w:sectPr>
          <w:type w:val="continuous"/>
          <w:pgSz w:w="21750" w:h="31660"/>
          <w:pgMar w:top="200" w:bottom="280" w:left="0" w:right="0"/>
          <w:cols w:num="3" w:equalWidth="0">
            <w:col w:w="2270" w:space="944"/>
            <w:col w:w="5077" w:space="1447"/>
            <w:col w:w="12012"/>
          </w:cols>
        </w:sectPr>
      </w:pPr>
    </w:p>
    <w:p>
      <w:pPr>
        <w:pStyle w:val="BodyText"/>
        <w:tabs>
          <w:tab w:pos="3854" w:val="left" w:leader="none"/>
          <w:tab w:pos="11157" w:val="left" w:leader="none"/>
        </w:tabs>
        <w:spacing w:line="335" w:lineRule="exact" w:before="93"/>
        <w:ind w:left="666"/>
      </w:pPr>
      <w:r>
        <w:rPr/>
        <w:drawing>
          <wp:anchor distT="0" distB="0" distL="0" distR="0" allowOverlap="1" layoutInCell="1" locked="0" behindDoc="1" simplePos="0" relativeHeight="482284032">
            <wp:simplePos x="0" y="0"/>
            <wp:positionH relativeFrom="page">
              <wp:posOffset>3601727</wp:posOffset>
            </wp:positionH>
            <wp:positionV relativeFrom="paragraph">
              <wp:posOffset>111995</wp:posOffset>
            </wp:positionV>
            <wp:extent cx="368358" cy="163613"/>
            <wp:effectExtent l="0" t="0" r="0" b="0"/>
            <wp:wrapNone/>
            <wp:docPr id="775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59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58" cy="16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2512">
            <wp:simplePos x="0" y="0"/>
            <wp:positionH relativeFrom="page">
              <wp:posOffset>1432505</wp:posOffset>
            </wp:positionH>
            <wp:positionV relativeFrom="paragraph">
              <wp:posOffset>302878</wp:posOffset>
            </wp:positionV>
            <wp:extent cx="122786" cy="504476"/>
            <wp:effectExtent l="0" t="0" r="0" b="0"/>
            <wp:wrapNone/>
            <wp:docPr id="777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59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" cy="504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3024">
            <wp:simplePos x="0" y="0"/>
            <wp:positionH relativeFrom="page">
              <wp:posOffset>2087364</wp:posOffset>
            </wp:positionH>
            <wp:positionV relativeFrom="paragraph">
              <wp:posOffset>302878</wp:posOffset>
            </wp:positionV>
            <wp:extent cx="177357" cy="381765"/>
            <wp:effectExtent l="0" t="0" r="0" b="0"/>
            <wp:wrapNone/>
            <wp:docPr id="779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59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7" cy="38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86080">
            <wp:simplePos x="0" y="0"/>
            <wp:positionH relativeFrom="page">
              <wp:posOffset>4106515</wp:posOffset>
            </wp:positionH>
            <wp:positionV relativeFrom="paragraph">
              <wp:posOffset>207437</wp:posOffset>
            </wp:positionV>
            <wp:extent cx="491144" cy="68172"/>
            <wp:effectExtent l="0" t="0" r="0" b="0"/>
            <wp:wrapNone/>
            <wp:docPr id="781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595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44" cy="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0A0A0"/>
          <w:u w:val="thick" w:color="000000"/>
        </w:rPr>
        <w:tab/>
      </w:r>
      <w:r>
        <w:rPr>
          <w:color w:val="A0A0A0"/>
          <w:w w:val="90"/>
          <w:shd w:fill="DFDFDF" w:color="auto" w:val="clear"/>
        </w:rPr>
        <w:t>－</w:t>
      </w:r>
      <w:r>
        <w:rPr>
          <w:color w:val="464646"/>
          <w:w w:val="90"/>
        </w:rPr>
        <w:t>梅</w:t>
      </w:r>
      <w:r>
        <w:rPr>
          <w:color w:val="464646"/>
          <w:spacing w:val="-10"/>
          <w:w w:val="90"/>
        </w:rPr>
        <w:t>毒</w:t>
      </w:r>
      <w:r>
        <w:rPr>
          <w:color w:val="464646"/>
        </w:rPr>
        <w:tab/>
      </w:r>
      <w:r>
        <w:rPr>
          <w:color w:val="1C1C1C"/>
          <w:w w:val="105"/>
          <w:position w:val="1"/>
        </w:rPr>
        <w:t>·</w:t>
      </w:r>
      <w:r>
        <w:rPr>
          <w:color w:val="464646"/>
          <w:w w:val="105"/>
          <w:position w:val="1"/>
        </w:rPr>
        <w:t>包</w:t>
      </w:r>
      <w:r>
        <w:rPr>
          <w:color w:val="464646"/>
          <w:w w:val="105"/>
          <w:position w:val="1"/>
        </w:rPr>
        <w:t>皮</w:t>
      </w:r>
      <w:r>
        <w:rPr>
          <w:color w:val="464646"/>
          <w:w w:val="105"/>
          <w:position w:val="1"/>
        </w:rPr>
        <w:t>收</w:t>
      </w:r>
      <w:r>
        <w:rPr>
          <w:color w:val="464646"/>
          <w:w w:val="105"/>
          <w:position w:val="1"/>
        </w:rPr>
        <w:t>紧</w:t>
      </w:r>
      <w:r>
        <w:rPr>
          <w:color w:val="464646"/>
          <w:w w:val="105"/>
          <w:position w:val="1"/>
        </w:rPr>
        <w:t>，</w:t>
      </w:r>
      <w:r>
        <w:rPr>
          <w:color w:val="464646"/>
          <w:w w:val="105"/>
          <w:position w:val="1"/>
        </w:rPr>
        <w:t>不</w:t>
      </w:r>
      <w:r>
        <w:rPr>
          <w:color w:val="464646"/>
          <w:w w:val="105"/>
          <w:position w:val="1"/>
        </w:rPr>
        <w:t>能</w:t>
      </w:r>
      <w:r>
        <w:rPr>
          <w:color w:val="464646"/>
          <w:w w:val="105"/>
          <w:position w:val="1"/>
        </w:rPr>
        <w:t>从</w:t>
      </w:r>
      <w:r>
        <w:rPr>
          <w:color w:val="464646"/>
          <w:w w:val="105"/>
          <w:position w:val="1"/>
        </w:rPr>
        <w:t>阴</w:t>
      </w:r>
      <w:r>
        <w:rPr>
          <w:color w:val="464646"/>
          <w:w w:val="105"/>
          <w:position w:val="1"/>
        </w:rPr>
        <w:t>茎</w:t>
      </w:r>
      <w:r>
        <w:rPr>
          <w:color w:val="464646"/>
          <w:w w:val="105"/>
          <w:position w:val="1"/>
        </w:rPr>
        <w:t>头</w:t>
      </w:r>
      <w:r>
        <w:rPr>
          <w:color w:val="464646"/>
          <w:w w:val="105"/>
          <w:position w:val="1"/>
        </w:rPr>
        <w:t>拔</w:t>
      </w:r>
      <w:r>
        <w:rPr>
          <w:color w:val="464646"/>
          <w:spacing w:val="-10"/>
          <w:w w:val="105"/>
          <w:position w:val="1"/>
        </w:rPr>
        <w:t>露</w:t>
      </w:r>
    </w:p>
    <w:p>
      <w:pPr>
        <w:spacing w:after="0" w:line="335" w:lineRule="exact"/>
        <w:sectPr>
          <w:type w:val="continuous"/>
          <w:pgSz w:w="21750" w:h="31660"/>
          <w:pgMar w:top="200" w:bottom="280" w:left="0" w:right="0"/>
        </w:sectPr>
      </w:pPr>
    </w:p>
    <w:p>
      <w:pPr>
        <w:spacing w:before="120"/>
        <w:ind w:left="891" w:right="0" w:firstLine="0"/>
        <w:jc w:val="left"/>
        <w:rPr>
          <w:sz w:val="45"/>
        </w:rPr>
      </w:pPr>
      <w:r>
        <w:rPr>
          <w:color w:val="595959"/>
          <w:spacing w:val="-4"/>
          <w:w w:val="80"/>
          <w:sz w:val="45"/>
        </w:rPr>
        <w:t>病毒牲</w:t>
      </w:r>
    </w:p>
    <w:p>
      <w:pPr>
        <w:spacing w:line="559" w:lineRule="exact" w:before="0"/>
        <w:ind w:left="891" w:right="0" w:firstLine="0"/>
        <w:jc w:val="left"/>
        <w:rPr>
          <w:rFonts w:ascii="Arial" w:eastAsia="Arial"/>
          <w:sz w:val="39"/>
        </w:rPr>
      </w:pPr>
      <w:r>
        <w:rPr/>
        <w:br w:type="column"/>
      </w:r>
      <w:r>
        <w:rPr>
          <w:color w:val="464646"/>
          <w:w w:val="120"/>
          <w:sz w:val="56"/>
        </w:rPr>
        <w:t>生</w:t>
      </w:r>
      <w:r>
        <w:rPr>
          <w:color w:val="464646"/>
          <w:w w:val="120"/>
          <w:sz w:val="56"/>
        </w:rPr>
        <w:t>：</w:t>
      </w:r>
      <w:r>
        <w:rPr>
          <w:color w:val="464646"/>
          <w:w w:val="120"/>
          <w:sz w:val="56"/>
        </w:rPr>
        <w:t>面</w:t>
      </w:r>
      <w:r>
        <w:rPr>
          <w:color w:val="727272"/>
          <w:w w:val="120"/>
          <w:sz w:val="56"/>
        </w:rPr>
        <w:t>面</w:t>
      </w:r>
      <w:r>
        <w:rPr>
          <w:color w:val="D3D3D3"/>
          <w:w w:val="120"/>
          <w:sz w:val="56"/>
          <w:shd w:fill="DFDFDF" w:color="auto" w:val="clear"/>
        </w:rPr>
        <w:t>一</w:t>
      </w:r>
      <w:r>
        <w:rPr>
          <w:rFonts w:ascii="Arial" w:eastAsia="Arial"/>
          <w:color w:val="D3D3D3"/>
          <w:spacing w:val="-2"/>
          <w:w w:val="120"/>
          <w:sz w:val="33"/>
          <w:shd w:fill="DFDFDF" w:color="auto" w:val="clear"/>
        </w:rPr>
        <w:t>{,IIrIIII,II'lIIII</w:t>
      </w:r>
      <w:r>
        <w:rPr>
          <w:color w:val="D3D3D3"/>
          <w:spacing w:val="-2"/>
          <w:w w:val="120"/>
          <w:sz w:val="30"/>
          <w:shd w:fill="DFDFDF" w:color="auto" w:val="clear"/>
        </w:rPr>
        <w:t>i</w:t>
      </w:r>
      <w:r>
        <w:rPr>
          <w:rFonts w:ascii="Arial" w:eastAsia="Arial"/>
          <w:color w:val="A0A0A0"/>
          <w:spacing w:val="-2"/>
          <w:w w:val="120"/>
          <w:sz w:val="39"/>
          <w:shd w:fill="DFDFDF" w:color="auto" w:val="clear"/>
        </w:rPr>
        <w:t>1</w:t>
      </w:r>
    </w:p>
    <w:p>
      <w:pPr>
        <w:pStyle w:val="BodyText"/>
        <w:spacing w:before="158"/>
        <w:ind w:left="993"/>
      </w:pPr>
      <w:r>
        <w:rPr>
          <w:color w:val="595959"/>
        </w:rPr>
        <w:t>生器虎（由人的乳头状瘤病毒造成</w:t>
      </w:r>
      <w:r>
        <w:rPr>
          <w:color w:val="595959"/>
          <w:spacing w:val="-10"/>
        </w:rPr>
        <w:t>）</w:t>
      </w:r>
    </w:p>
    <w:p>
      <w:pPr>
        <w:spacing w:before="87"/>
        <w:ind w:left="1025" w:right="0" w:firstLine="0"/>
        <w:jc w:val="left"/>
        <w:rPr>
          <w:sz w:val="35"/>
        </w:rPr>
      </w:pPr>
      <w:r>
        <w:rPr>
          <w:color w:val="464646"/>
          <w:sz w:val="35"/>
        </w:rPr>
        <w:t>传</w:t>
      </w:r>
      <w:r>
        <w:rPr>
          <w:color w:val="464646"/>
          <w:sz w:val="35"/>
        </w:rPr>
        <w:t>染</w:t>
      </w:r>
      <w:r>
        <w:rPr>
          <w:color w:val="464646"/>
          <w:sz w:val="35"/>
        </w:rPr>
        <w:t>性</w:t>
      </w:r>
      <w:r>
        <w:rPr>
          <w:color w:val="464646"/>
          <w:sz w:val="35"/>
        </w:rPr>
        <w:t>软</w:t>
      </w:r>
      <w:r>
        <w:rPr>
          <w:color w:val="464646"/>
          <w:spacing w:val="-10"/>
          <w:sz w:val="35"/>
        </w:rPr>
        <w:t>抚</w:t>
      </w:r>
    </w:p>
    <w:p>
      <w:pPr>
        <w:pStyle w:val="BodyText"/>
        <w:spacing w:before="276"/>
        <w:ind w:left="902"/>
      </w:pPr>
      <w:r>
        <w:rPr/>
        <w:br w:type="column"/>
      </w:r>
      <w:r>
        <w:rPr>
          <w:color w:val="1C1C1C"/>
          <w:w w:val="105"/>
        </w:rPr>
        <w:t>·</w:t>
      </w:r>
      <w:r>
        <w:rPr>
          <w:color w:val="595959"/>
          <w:w w:val="105"/>
        </w:rPr>
        <w:t>尿</w:t>
      </w:r>
      <w:r>
        <w:rPr>
          <w:color w:val="595959"/>
          <w:w w:val="105"/>
        </w:rPr>
        <w:t>道</w:t>
      </w:r>
      <w:r>
        <w:rPr>
          <w:color w:val="595959"/>
          <w:w w:val="105"/>
        </w:rPr>
        <w:t>变</w:t>
      </w:r>
      <w:r>
        <w:rPr>
          <w:color w:val="595959"/>
          <w:w w:val="105"/>
        </w:rPr>
        <w:t>窄</w:t>
      </w:r>
      <w:r>
        <w:rPr>
          <w:color w:val="595959"/>
          <w:w w:val="105"/>
        </w:rPr>
        <w:t>，</w:t>
      </w:r>
      <w:r>
        <w:rPr>
          <w:color w:val="595959"/>
          <w:w w:val="105"/>
        </w:rPr>
        <w:t>阻</w:t>
      </w:r>
      <w:r>
        <w:rPr>
          <w:color w:val="595959"/>
          <w:w w:val="105"/>
        </w:rPr>
        <w:t>止</w:t>
      </w:r>
      <w:r>
        <w:rPr>
          <w:color w:val="595959"/>
          <w:w w:val="105"/>
        </w:rPr>
        <w:t>尿</w:t>
      </w:r>
      <w:r>
        <w:rPr>
          <w:color w:val="595959"/>
          <w:w w:val="105"/>
        </w:rPr>
        <w:t>液</w:t>
      </w:r>
      <w:r>
        <w:rPr>
          <w:color w:val="595959"/>
          <w:w w:val="105"/>
        </w:rPr>
        <w:t>的</w:t>
      </w:r>
      <w:r>
        <w:rPr>
          <w:color w:val="595959"/>
          <w:w w:val="105"/>
        </w:rPr>
        <w:t>流</w:t>
      </w:r>
      <w:r>
        <w:rPr>
          <w:color w:val="595959"/>
          <w:spacing w:val="-10"/>
          <w:w w:val="105"/>
        </w:rPr>
        <w:t>动</w:t>
      </w:r>
    </w:p>
    <w:p>
      <w:pPr>
        <w:pStyle w:val="BodyText"/>
        <w:spacing w:before="164"/>
        <w:ind w:left="891"/>
      </w:pPr>
      <w:r>
        <w:rPr>
          <w:color w:val="1C1C1C"/>
          <w:w w:val="105"/>
        </w:rPr>
        <w:t>·</w:t>
      </w:r>
      <w:r>
        <w:rPr>
          <w:color w:val="464646"/>
          <w:w w:val="105"/>
        </w:rPr>
        <w:t>尿</w:t>
      </w:r>
      <w:r>
        <w:rPr>
          <w:color w:val="464646"/>
          <w:w w:val="105"/>
        </w:rPr>
        <w:t>道</w:t>
      </w:r>
      <w:r>
        <w:rPr>
          <w:color w:val="464646"/>
          <w:w w:val="105"/>
        </w:rPr>
        <w:t>和</w:t>
      </w:r>
      <w:r>
        <w:rPr>
          <w:color w:val="464646"/>
          <w:w w:val="105"/>
        </w:rPr>
        <w:t>阴</w:t>
      </w:r>
      <w:r>
        <w:rPr>
          <w:color w:val="464646"/>
          <w:w w:val="105"/>
        </w:rPr>
        <w:t>茎</w:t>
      </w:r>
      <w:r>
        <w:rPr>
          <w:color w:val="464646"/>
          <w:w w:val="105"/>
        </w:rPr>
        <w:t>皮</w:t>
      </w:r>
      <w:r>
        <w:rPr>
          <w:color w:val="464646"/>
          <w:w w:val="105"/>
        </w:rPr>
        <w:t>肤</w:t>
      </w:r>
      <w:r>
        <w:rPr>
          <w:color w:val="464646"/>
          <w:w w:val="105"/>
        </w:rPr>
        <w:t>之</w:t>
      </w:r>
      <w:r>
        <w:rPr>
          <w:color w:val="464646"/>
          <w:w w:val="105"/>
        </w:rPr>
        <w:t>间</w:t>
      </w:r>
      <w:r>
        <w:rPr>
          <w:color w:val="464646"/>
          <w:w w:val="105"/>
        </w:rPr>
        <w:t>形</w:t>
      </w:r>
      <w:r>
        <w:rPr>
          <w:color w:val="464646"/>
          <w:w w:val="105"/>
        </w:rPr>
        <w:t>成</w:t>
      </w:r>
      <w:r>
        <w:rPr>
          <w:color w:val="464646"/>
          <w:w w:val="105"/>
        </w:rPr>
        <w:t>异</w:t>
      </w:r>
      <w:r>
        <w:rPr>
          <w:color w:val="464646"/>
          <w:w w:val="105"/>
        </w:rPr>
        <w:t>常</w:t>
      </w:r>
      <w:r>
        <w:rPr>
          <w:color w:val="464646"/>
          <w:w w:val="105"/>
        </w:rPr>
        <w:t>通</w:t>
      </w:r>
      <w:r>
        <w:rPr>
          <w:color w:val="464646"/>
          <w:w w:val="105"/>
        </w:rPr>
        <w:t>道</w:t>
      </w:r>
      <w:r>
        <w:rPr>
          <w:color w:val="464646"/>
          <w:w w:val="105"/>
        </w:rPr>
        <w:t>（</w:t>
      </w:r>
      <w:r>
        <w:rPr>
          <w:color w:val="464646"/>
          <w:w w:val="105"/>
        </w:rPr>
        <w:t>搂</w:t>
      </w:r>
      <w:r>
        <w:rPr>
          <w:color w:val="464646"/>
          <w:w w:val="105"/>
        </w:rPr>
        <w:t>管</w:t>
      </w:r>
      <w:r>
        <w:rPr>
          <w:color w:val="464646"/>
          <w:spacing w:val="-10"/>
          <w:w w:val="105"/>
        </w:rPr>
        <w:t>）</w:t>
      </w:r>
    </w:p>
    <w:p>
      <w:pPr>
        <w:pStyle w:val="BodyText"/>
        <w:spacing w:line="343" w:lineRule="exact" w:before="164"/>
        <w:ind w:left="1801"/>
      </w:pPr>
      <w:r>
        <w:rPr/>
        <w:pict>
          <v:shape style="position:absolute;margin-left:348.798615pt;margin-top:27.045486pt;width:17.7pt;height:18.650pt;mso-position-horizontal-relative:page;mso-position-vertical-relative:paragraph;z-index:-21033472" type="#_x0000_t202" id="docshape1572" filled="false" stroked="false">
            <v:textbox inset="0,0,0,0">
              <w:txbxContent>
                <w:p>
                  <w:pPr>
                    <w:pStyle w:val="BodyText"/>
                    <w:spacing w:line="372" w:lineRule="exact"/>
                  </w:pPr>
                  <w:r>
                    <w:rPr>
                      <w:color w:val="464646"/>
                      <w:w w:val="95"/>
                    </w:rPr>
                    <w:t>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5.281006pt;margin-top:22.067923pt;width:15.85pt;height:34.5pt;mso-position-horizontal-relative:page;mso-position-vertical-relative:paragraph;z-index:-21025792" id="docshape1573" coordorigin="7106,441" coordsize="317,690" path="m7116,964l7106,964,7106,1040,7116,1040,7116,964xm7422,441l7132,441,7132,1131,7422,1131,7422,441xe" filled="true" fillcolor="#dfdfdf" stroked="false">
            <v:path arrowok="t"/>
            <v:fill type="solid"/>
            <w10:wrap type="none"/>
          </v:shape>
        </w:pict>
      </w:r>
      <w:r>
        <w:rPr>
          <w:color w:val="464646"/>
        </w:rPr>
        <w:t>偶</w:t>
      </w:r>
      <w:r>
        <w:rPr>
          <w:color w:val="464646"/>
        </w:rPr>
        <w:t>尔</w:t>
      </w:r>
      <w:r>
        <w:rPr>
          <w:color w:val="464646"/>
        </w:rPr>
        <w:t>微</w:t>
      </w:r>
      <w:r>
        <w:rPr>
          <w:color w:val="464646"/>
        </w:rPr>
        <w:t>生</w:t>
      </w:r>
      <w:r>
        <w:rPr>
          <w:color w:val="464646"/>
        </w:rPr>
        <w:t>物</w:t>
      </w:r>
      <w:r>
        <w:rPr>
          <w:color w:val="464646"/>
        </w:rPr>
        <w:t>经</w:t>
      </w:r>
      <w:r>
        <w:rPr>
          <w:color w:val="464646"/>
        </w:rPr>
        <w:t>过</w:t>
      </w:r>
      <w:r>
        <w:rPr>
          <w:color w:val="464646"/>
        </w:rPr>
        <w:t>尿</w:t>
      </w:r>
      <w:r>
        <w:rPr>
          <w:color w:val="464646"/>
        </w:rPr>
        <w:t>道</w:t>
      </w:r>
      <w:r>
        <w:rPr>
          <w:color w:val="464646"/>
        </w:rPr>
        <w:t>，</w:t>
      </w:r>
      <w:r>
        <w:rPr>
          <w:color w:val="464646"/>
        </w:rPr>
        <w:t>通</w:t>
      </w:r>
      <w:r>
        <w:rPr>
          <w:color w:val="464646"/>
        </w:rPr>
        <w:t>过</w:t>
      </w:r>
      <w:r>
        <w:rPr>
          <w:color w:val="464646"/>
        </w:rPr>
        <w:t>精</w:t>
      </w:r>
      <w:r>
        <w:rPr>
          <w:color w:val="464646"/>
        </w:rPr>
        <w:t>子</w:t>
      </w:r>
      <w:r>
        <w:rPr>
          <w:color w:val="464646"/>
        </w:rPr>
        <w:t>从</w:t>
      </w:r>
      <w:r>
        <w:rPr>
          <w:color w:val="464646"/>
        </w:rPr>
        <w:t>睾</w:t>
      </w:r>
      <w:r>
        <w:rPr>
          <w:color w:val="464646"/>
        </w:rPr>
        <w:t>丸</w:t>
      </w:r>
      <w:r>
        <w:rPr>
          <w:color w:val="464646"/>
        </w:rPr>
        <w:t>（</w:t>
      </w:r>
      <w:r>
        <w:rPr>
          <w:color w:val="464646"/>
        </w:rPr>
        <w:t>射</w:t>
      </w:r>
      <w:r>
        <w:rPr>
          <w:color w:val="464646"/>
        </w:rPr>
        <w:t>精</w:t>
      </w:r>
      <w:r>
        <w:rPr>
          <w:color w:val="464646"/>
        </w:rPr>
        <w:t>管</w:t>
      </w:r>
      <w:r>
        <w:rPr>
          <w:color w:val="464646"/>
        </w:rPr>
        <w:t>，</w:t>
      </w:r>
      <w:r>
        <w:rPr>
          <w:color w:val="464646"/>
          <w:spacing w:val="-10"/>
        </w:rPr>
        <w:t>输</w:t>
      </w:r>
    </w:p>
    <w:p>
      <w:pPr>
        <w:spacing w:after="0" w:line="343" w:lineRule="exact"/>
        <w:sectPr>
          <w:type w:val="continuous"/>
          <w:pgSz w:w="21750" w:h="31660"/>
          <w:pgMar w:top="200" w:bottom="280" w:left="0" w:right="0"/>
          <w:cols w:num="3" w:equalWidth="0">
            <w:col w:w="2015" w:space="1086"/>
            <w:col w:w="6992" w:space="162"/>
            <w:col w:w="11495"/>
          </w:cols>
        </w:sectPr>
      </w:pPr>
    </w:p>
    <w:p>
      <w:pPr>
        <w:pStyle w:val="BodyText"/>
        <w:tabs>
          <w:tab w:pos="4123" w:val="left" w:leader="none"/>
        </w:tabs>
        <w:spacing w:line="51" w:lineRule="exact"/>
        <w:ind w:left="676"/>
      </w:pPr>
      <w:r>
        <w:rPr>
          <w:color w:val="464646"/>
          <w:u w:val="thick" w:color="000000"/>
        </w:rPr>
        <w:tab/>
      </w:r>
      <w:r>
        <w:rPr>
          <w:color w:val="464646"/>
          <w:w w:val="95"/>
        </w:rPr>
        <w:t>人免疫缺陷病毒</w:t>
      </w:r>
      <w:r>
        <w:rPr>
          <w:color w:val="464646"/>
          <w:spacing w:val="-10"/>
          <w:w w:val="95"/>
        </w:rPr>
        <w:t>（</w:t>
      </w:r>
    </w:p>
    <w:p>
      <w:pPr>
        <w:pStyle w:val="BodyText"/>
        <w:spacing w:line="51" w:lineRule="exact"/>
        <w:ind w:left="319"/>
      </w:pPr>
      <w:r>
        <w:rPr/>
        <w:br w:type="column"/>
      </w:r>
      <w:r>
        <w:rPr>
          <w:rFonts w:ascii="Times New Roman" w:eastAsia="Times New Roman"/>
          <w:color w:val="464646"/>
          <w:w w:val="95"/>
        </w:rPr>
        <w:t>V)</w:t>
      </w:r>
      <w:r>
        <w:rPr>
          <w:color w:val="464646"/>
          <w:spacing w:val="-2"/>
          <w:w w:val="95"/>
        </w:rPr>
        <w:t>感染者或艾滋病</w:t>
      </w:r>
    </w:p>
    <w:p>
      <w:pPr>
        <w:spacing w:after="0" w:line="51" w:lineRule="exact"/>
        <w:sectPr>
          <w:type w:val="continuous"/>
          <w:pgSz w:w="21750" w:h="31660"/>
          <w:pgMar w:top="200" w:bottom="280" w:left="0" w:right="0"/>
          <w:cols w:num="2" w:equalWidth="0">
            <w:col w:w="6974" w:space="40"/>
            <w:col w:w="14736"/>
          </w:cols>
        </w:sectPr>
      </w:pPr>
    </w:p>
    <w:p>
      <w:pPr>
        <w:pStyle w:val="BodyText"/>
        <w:spacing w:before="2"/>
        <w:rPr>
          <w:sz w:val="40"/>
        </w:rPr>
      </w:pPr>
    </w:p>
    <w:p>
      <w:pPr>
        <w:pStyle w:val="BodyText"/>
        <w:ind w:left="888"/>
      </w:pPr>
      <w:r>
        <w:rPr>
          <w:color w:val="464646"/>
          <w:w w:val="105"/>
        </w:rPr>
        <w:t>寄生职原虫</w:t>
      </w:r>
      <w:r>
        <w:rPr>
          <w:color w:val="464646"/>
          <w:spacing w:val="-10"/>
          <w:w w:val="105"/>
        </w:rPr>
        <w:t>）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691"/>
      </w:pPr>
      <w:r>
        <w:rPr/>
        <w:pict>
          <v:line style="position:absolute;mso-position-horizontal-relative:page;mso-position-vertical-relative:paragraph;z-index:16516608" from="32.227333pt,-28.538603pt" to="521.545689pt,-28.538603pt" stroked="true" strokeweight="1.610374pt" strokecolor="#000000">
            <v:stroke dashstyle="solid"/>
            <w10:wrap type="none"/>
          </v:line>
        </w:pict>
      </w:r>
      <w:r>
        <w:rPr>
          <w:color w:val="1C1C1C"/>
          <w:w w:val="85"/>
        </w:rPr>
        <w:t>病</w:t>
      </w:r>
      <w:r>
        <w:rPr>
          <w:color w:val="1C1C1C"/>
          <w:spacing w:val="-10"/>
        </w:rPr>
        <w:t>因</w:t>
      </w:r>
    </w:p>
    <w:p>
      <w:pPr>
        <w:tabs>
          <w:tab w:pos="1383" w:val="left" w:leader="none"/>
          <w:tab w:pos="2232" w:val="left" w:leader="none"/>
          <w:tab w:pos="3681" w:val="left" w:leader="none"/>
        </w:tabs>
        <w:spacing w:line="549" w:lineRule="exact" w:before="0"/>
        <w:ind w:left="1174" w:right="0" w:firstLine="0"/>
        <w:jc w:val="left"/>
        <w:rPr>
          <w:sz w:val="58"/>
        </w:rPr>
      </w:pPr>
      <w:r>
        <w:rPr/>
        <w:br w:type="column"/>
      </w:r>
      <w:r>
        <w:rPr>
          <w:rFonts w:ascii="Arial" w:hAnsi="Arial"/>
          <w:color w:val="A0A0A0"/>
          <w:spacing w:val="-10"/>
          <w:w w:val="80"/>
          <w:sz w:val="7"/>
        </w:rPr>
        <w:t>l</w:t>
      </w:r>
      <w:r>
        <w:rPr>
          <w:rFonts w:ascii="Arial" w:hAnsi="Arial"/>
          <w:color w:val="A0A0A0"/>
          <w:sz w:val="7"/>
        </w:rPr>
        <w:tab/>
      </w:r>
      <w:r>
        <w:rPr>
          <w:rFonts w:ascii="Arial" w:hAnsi="Arial"/>
          <w:color w:val="A0A0A0"/>
          <w:spacing w:val="-4"/>
          <w:w w:val="280"/>
          <w:sz w:val="7"/>
          <w:shd w:fill="DFDFDF" w:color="auto" w:val="clear"/>
        </w:rPr>
        <w:t>lIl</w:t>
      </w:r>
      <w:r>
        <w:rPr>
          <w:rFonts w:ascii="Arial" w:hAnsi="Arial"/>
          <w:color w:val="A0A0A0"/>
          <w:spacing w:val="-4"/>
          <w:w w:val="280"/>
          <w:sz w:val="7"/>
        </w:rPr>
        <w:t>l</w:t>
      </w:r>
      <w:r>
        <w:rPr>
          <w:rFonts w:ascii="Arial" w:hAnsi="Arial"/>
          <w:color w:val="A0A0A0"/>
          <w:sz w:val="7"/>
        </w:rPr>
        <w:tab/>
      </w:r>
      <w:r>
        <w:rPr>
          <w:rFonts w:ascii="Arial" w:hAnsi="Arial"/>
          <w:color w:val="A0A0A0"/>
          <w:spacing w:val="-5"/>
          <w:w w:val="280"/>
          <w:sz w:val="7"/>
          <w:shd w:fill="DFDFDF" w:color="auto" w:val="clear"/>
        </w:rPr>
        <w:t>hl</w:t>
      </w:r>
      <w:r>
        <w:rPr>
          <w:rFonts w:ascii="Arial" w:hAnsi="Arial"/>
          <w:color w:val="A0A0A0"/>
          <w:spacing w:val="-5"/>
          <w:w w:val="280"/>
          <w:sz w:val="7"/>
        </w:rPr>
        <w:t>,</w:t>
      </w:r>
      <w:r>
        <w:rPr>
          <w:rFonts w:ascii="Arial" w:hAnsi="Arial"/>
          <w:color w:val="A0A0A0"/>
          <w:sz w:val="7"/>
        </w:rPr>
        <w:tab/>
      </w:r>
      <w:r>
        <w:rPr>
          <w:rFonts w:ascii="Arial" w:hAnsi="Arial"/>
          <w:color w:val="A0A0A0"/>
          <w:spacing w:val="-5"/>
          <w:w w:val="202"/>
          <w:sz w:val="5"/>
        </w:rPr>
        <w:t>I</w:t>
      </w:r>
      <w:r>
        <w:rPr>
          <w:color w:val="A0A0A0"/>
          <w:spacing w:val="-5"/>
          <w:w w:val="178"/>
          <w:sz w:val="58"/>
        </w:rPr>
        <w:t>—</w:t>
      </w:r>
    </w:p>
    <w:p>
      <w:pPr>
        <w:pStyle w:val="BodyText"/>
        <w:spacing w:line="415" w:lineRule="exact"/>
        <w:ind w:left="691"/>
      </w:pPr>
      <w:r>
        <w:rPr/>
        <w:drawing>
          <wp:anchor distT="0" distB="0" distL="0" distR="0" allowOverlap="1" layoutInCell="1" locked="0" behindDoc="0" simplePos="0" relativeHeight="16514560">
            <wp:simplePos x="0" y="0"/>
            <wp:positionH relativeFrom="page">
              <wp:posOffset>4174729</wp:posOffset>
            </wp:positionH>
            <wp:positionV relativeFrom="paragraph">
              <wp:posOffset>75053</wp:posOffset>
            </wp:positionV>
            <wp:extent cx="272858" cy="395400"/>
            <wp:effectExtent l="0" t="0" r="0" b="0"/>
            <wp:wrapNone/>
            <wp:docPr id="783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596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8" cy="3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5072">
            <wp:simplePos x="0" y="0"/>
            <wp:positionH relativeFrom="page">
              <wp:posOffset>5279806</wp:posOffset>
            </wp:positionH>
            <wp:positionV relativeFrom="paragraph">
              <wp:posOffset>75053</wp:posOffset>
            </wp:positionV>
            <wp:extent cx="1064147" cy="463572"/>
            <wp:effectExtent l="0" t="0" r="0" b="0"/>
            <wp:wrapNone/>
            <wp:docPr id="785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597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47" cy="46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1028352" from="392.099243pt,-7.50975pt" to="519.934335pt,-7.50975pt" stroked="true" strokeweight="1.073583pt" strokecolor="#000000">
            <v:stroke dashstyle="solid"/>
            <w10:wrap type="none"/>
          </v:line>
        </w:pict>
      </w:r>
      <w:r>
        <w:rPr/>
        <w:pict>
          <v:rect style="position:absolute;margin-left:229.924622pt;margin-top:-7.888367pt;width:.537122pt;height:4.761578pt;mso-position-horizontal-relative:page;mso-position-vertical-relative:paragraph;z-index:16518144" id="docshape1574" filled="true" fillcolor="#dfdfdf" stroked="false">
            <v:fill type="solid"/>
            <w10:wrap type="none"/>
          </v:rect>
        </w:pict>
      </w:r>
      <w:r>
        <w:rPr>
          <w:color w:val="464646"/>
          <w:w w:val="95"/>
        </w:rPr>
        <w:t>滴</w:t>
      </w:r>
      <w:r>
        <w:rPr>
          <w:color w:val="464646"/>
          <w:w w:val="95"/>
        </w:rPr>
        <w:t>虫</w:t>
      </w:r>
      <w:r>
        <w:rPr>
          <w:color w:val="464646"/>
          <w:w w:val="95"/>
        </w:rPr>
        <w:t>性</w:t>
      </w:r>
      <w:r>
        <w:rPr>
          <w:color w:val="464646"/>
          <w:w w:val="95"/>
        </w:rPr>
        <w:t>罔</w:t>
      </w:r>
      <w:r>
        <w:rPr>
          <w:color w:val="464646"/>
          <w:w w:val="95"/>
        </w:rPr>
        <w:t>道</w:t>
      </w:r>
      <w:r>
        <w:rPr>
          <w:color w:val="464646"/>
          <w:spacing w:val="-10"/>
          <w:w w:val="95"/>
        </w:rPr>
        <w:t>炎</w:t>
      </w:r>
    </w:p>
    <w:p>
      <w:pPr>
        <w:spacing w:line="494" w:lineRule="exact" w:before="0"/>
        <w:ind w:left="692" w:right="0" w:firstLine="0"/>
        <w:jc w:val="left"/>
        <w:rPr>
          <w:sz w:val="41"/>
        </w:rPr>
      </w:pPr>
      <w:r>
        <w:rPr>
          <w:color w:val="464646"/>
          <w:w w:val="95"/>
          <w:sz w:val="41"/>
        </w:rPr>
        <w:t>昆</w:t>
      </w:r>
      <w:r>
        <w:rPr>
          <w:color w:val="464646"/>
          <w:spacing w:val="-10"/>
          <w:sz w:val="41"/>
        </w:rPr>
        <w:t>虫</w:t>
      </w:r>
    </w:p>
    <w:p>
      <w:pPr>
        <w:pStyle w:val="BodyText"/>
        <w:spacing w:before="80"/>
        <w:ind w:left="724"/>
      </w:pPr>
      <w:r>
        <w:rPr>
          <w:color w:val="313131"/>
          <w:w w:val="85"/>
        </w:rPr>
        <w:t>耻</w:t>
      </w:r>
      <w:r>
        <w:rPr>
          <w:color w:val="313131"/>
          <w:w w:val="85"/>
        </w:rPr>
        <w:t>骨</w:t>
      </w:r>
      <w:r>
        <w:rPr>
          <w:color w:val="313131"/>
          <w:w w:val="85"/>
        </w:rPr>
        <w:t>头</w:t>
      </w:r>
      <w:r>
        <w:rPr>
          <w:color w:val="313131"/>
          <w:w w:val="85"/>
        </w:rPr>
        <w:t>乱</w:t>
      </w:r>
      <w:r>
        <w:rPr>
          <w:color w:val="313131"/>
          <w:w w:val="85"/>
        </w:rPr>
        <w:t>济</w:t>
      </w:r>
      <w:r>
        <w:rPr>
          <w:color w:val="313131"/>
          <w:w w:val="85"/>
        </w:rPr>
        <w:t>（</w:t>
      </w:r>
      <w:r>
        <w:rPr>
          <w:color w:val="313131"/>
          <w:w w:val="85"/>
        </w:rPr>
        <w:t>穴</w:t>
      </w:r>
      <w:r>
        <w:rPr>
          <w:color w:val="313131"/>
          <w:w w:val="85"/>
        </w:rPr>
        <w:t>居</w:t>
      </w:r>
      <w:r>
        <w:rPr>
          <w:color w:val="313131"/>
          <w:w w:val="85"/>
        </w:rPr>
        <w:t>蜡</w:t>
      </w:r>
      <w:r>
        <w:rPr>
          <w:color w:val="313131"/>
          <w:spacing w:val="-10"/>
          <w:w w:val="85"/>
        </w:rPr>
        <w:t>）</w:t>
      </w:r>
    </w:p>
    <w:p>
      <w:pPr>
        <w:pStyle w:val="BodyText"/>
        <w:spacing w:line="321" w:lineRule="auto" w:before="207"/>
        <w:ind w:left="691" w:right="836" w:firstLine="13"/>
        <w:jc w:val="both"/>
      </w:pPr>
      <w:r>
        <w:rPr/>
        <w:br w:type="column"/>
      </w:r>
      <w:r>
        <w:rPr>
          <w:color w:val="464646"/>
          <w:w w:val="108"/>
        </w:rPr>
        <w:t>精管）感染附睾（每个睾丸顶部的盘管）</w:t>
      </w:r>
      <w:r>
        <w:rPr>
          <w:color w:val="8C8C8C"/>
          <w:w w:val="108"/>
        </w:rPr>
        <w:t>。</w:t>
      </w:r>
      <w:r>
        <w:rPr>
          <w:color w:val="464646"/>
          <w:w w:val="108"/>
        </w:rPr>
        <w:t>在两性中</w:t>
      </w:r>
      <w:r>
        <w:rPr>
          <w:color w:val="727272"/>
          <w:spacing w:val="-11"/>
          <w:w w:val="108"/>
        </w:rPr>
        <w:t>一</w:t>
      </w:r>
      <w:r>
        <w:rPr>
          <w:color w:val="464646"/>
          <w:w w:val="108"/>
        </w:rPr>
        <w:t>些性传播疾病可以引起生殖器组织持续性肿胀，或感染</w:t>
      </w:r>
      <w:r>
        <w:rPr>
          <w:color w:val="595959"/>
          <w:w w:val="98"/>
        </w:rPr>
        <w:t>直肠（直肠炎）</w:t>
      </w:r>
      <w:r>
        <w:rPr>
          <w:color w:val="A0A0A0"/>
          <w:w w:val="98"/>
        </w:rPr>
        <w:t>。</w:t>
      </w:r>
    </w:p>
    <w:p>
      <w:pPr>
        <w:pStyle w:val="BodyText"/>
        <w:spacing w:line="429" w:lineRule="exact"/>
        <w:ind w:left="710" w:right="9672"/>
        <w:jc w:val="center"/>
      </w:pPr>
      <w:r>
        <w:rPr>
          <w:color w:val="464646"/>
          <w:w w:val="105"/>
        </w:rPr>
        <w:t>诊</w:t>
      </w:r>
      <w:r>
        <w:rPr>
          <w:color w:val="464646"/>
          <w:spacing w:val="-10"/>
          <w:w w:val="110"/>
        </w:rPr>
        <w:t>断</w:t>
      </w:r>
    </w:p>
    <w:p>
      <w:pPr>
        <w:pStyle w:val="BodyText"/>
        <w:spacing w:before="175"/>
        <w:ind w:left="710" w:right="59"/>
        <w:jc w:val="center"/>
      </w:pPr>
      <w:r>
        <w:rPr>
          <w:color w:val="595959"/>
          <w:w w:val="105"/>
        </w:rPr>
        <w:t>医</w:t>
      </w:r>
      <w:r>
        <w:rPr>
          <w:color w:val="595959"/>
          <w:w w:val="105"/>
        </w:rPr>
        <w:t>生</w:t>
      </w:r>
      <w:r>
        <w:rPr>
          <w:color w:val="595959"/>
          <w:w w:val="105"/>
        </w:rPr>
        <w:t>通</w:t>
      </w:r>
      <w:r>
        <w:rPr>
          <w:color w:val="595959"/>
          <w:w w:val="105"/>
        </w:rPr>
        <w:t>常</w:t>
      </w:r>
      <w:r>
        <w:rPr>
          <w:color w:val="595959"/>
          <w:w w:val="105"/>
        </w:rPr>
        <w:t>会</w:t>
      </w:r>
      <w:r>
        <w:rPr>
          <w:color w:val="595959"/>
          <w:w w:val="105"/>
        </w:rPr>
        <w:t>根</w:t>
      </w:r>
      <w:r>
        <w:rPr>
          <w:color w:val="595959"/>
          <w:w w:val="105"/>
        </w:rPr>
        <w:t>据</w:t>
      </w:r>
      <w:r>
        <w:rPr>
          <w:color w:val="595959"/>
          <w:w w:val="105"/>
        </w:rPr>
        <w:t>症</w:t>
      </w:r>
      <w:r>
        <w:rPr>
          <w:color w:val="595959"/>
          <w:w w:val="105"/>
        </w:rPr>
        <w:t>状</w:t>
      </w:r>
      <w:r>
        <w:rPr>
          <w:color w:val="595959"/>
          <w:w w:val="105"/>
        </w:rPr>
        <w:t>怀</w:t>
      </w:r>
      <w:r>
        <w:rPr>
          <w:color w:val="595959"/>
          <w:w w:val="105"/>
        </w:rPr>
        <w:t>疑</w:t>
      </w:r>
      <w:r>
        <w:rPr>
          <w:color w:val="595959"/>
          <w:w w:val="105"/>
        </w:rPr>
        <w:t>性</w:t>
      </w:r>
      <w:r>
        <w:rPr>
          <w:color w:val="595959"/>
          <w:w w:val="105"/>
        </w:rPr>
        <w:t>病</w:t>
      </w:r>
      <w:r>
        <w:rPr>
          <w:color w:val="A0A0A0"/>
          <w:w w:val="105"/>
        </w:rPr>
        <w:t>。</w:t>
      </w:r>
      <w:r>
        <w:rPr>
          <w:color w:val="595959"/>
          <w:w w:val="105"/>
        </w:rPr>
        <w:t>医</w:t>
      </w:r>
      <w:r>
        <w:rPr>
          <w:color w:val="595959"/>
          <w:w w:val="105"/>
        </w:rPr>
        <w:t>生</w:t>
      </w:r>
      <w:r>
        <w:rPr>
          <w:color w:val="595959"/>
          <w:w w:val="105"/>
        </w:rPr>
        <w:t>可</w:t>
      </w:r>
      <w:r>
        <w:rPr>
          <w:color w:val="595959"/>
          <w:w w:val="105"/>
        </w:rPr>
        <w:t>能</w:t>
      </w:r>
      <w:r>
        <w:rPr>
          <w:color w:val="595959"/>
          <w:w w:val="105"/>
        </w:rPr>
        <w:t>会</w:t>
      </w:r>
      <w:r>
        <w:rPr>
          <w:color w:val="595959"/>
          <w:w w:val="105"/>
        </w:rPr>
        <w:t>采</w:t>
      </w:r>
      <w:r>
        <w:rPr>
          <w:color w:val="595959"/>
          <w:w w:val="105"/>
        </w:rPr>
        <w:t>取</w:t>
      </w:r>
      <w:r>
        <w:rPr>
          <w:color w:val="313131"/>
          <w:spacing w:val="-10"/>
          <w:w w:val="105"/>
        </w:rPr>
        <w:t>血</w:t>
      </w:r>
    </w:p>
    <w:p>
      <w:pPr>
        <w:spacing w:after="0"/>
        <w:jc w:val="center"/>
        <w:sectPr>
          <w:type w:val="continuous"/>
          <w:pgSz w:w="21750" w:h="31660"/>
          <w:pgMar w:top="200" w:bottom="280" w:left="0" w:right="0"/>
          <w:cols w:num="3" w:equalWidth="0">
            <w:col w:w="3276" w:space="149"/>
            <w:col w:w="6607" w:space="509"/>
            <w:col w:w="11209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spacing w:line="319" w:lineRule="auto" w:before="56"/>
        <w:ind w:left="672" w:firstLine="819"/>
        <w:jc w:val="both"/>
      </w:pPr>
      <w:r>
        <w:rPr>
          <w:color w:val="464646"/>
          <w:w w:val="115"/>
        </w:rPr>
        <w:t>从微小的病毒，细菌和寄生虫到可见的昆虫（如</w:t>
      </w:r>
      <w:r>
        <w:rPr>
          <w:color w:val="464646"/>
          <w:spacing w:val="2"/>
          <w:w w:val="108"/>
        </w:rPr>
        <w:t>乱），许多感染性微生物均可通过性接触传播疾病</w:t>
      </w:r>
      <w:r>
        <w:rPr>
          <w:color w:val="A0A0A0"/>
          <w:spacing w:val="2"/>
          <w:w w:val="108"/>
        </w:rPr>
        <w:t>。</w:t>
      </w:r>
      <w:r>
        <w:rPr>
          <w:color w:val="595959"/>
          <w:w w:val="108"/>
        </w:rPr>
        <w:t>有</w:t>
      </w:r>
      <w:r>
        <w:rPr>
          <w:color w:val="464646"/>
          <w:w w:val="110"/>
        </w:rPr>
        <w:t>些肝炎和沙门氏菌感染（导致腹泻）</w:t>
      </w:r>
      <w:r>
        <w:rPr>
          <w:color w:val="464646"/>
          <w:spacing w:val="-3"/>
          <w:w w:val="110"/>
        </w:rPr>
        <w:t>亦可以通过性活动</w:t>
      </w:r>
      <w:r>
        <w:rPr>
          <w:color w:val="464646"/>
          <w:spacing w:val="2"/>
          <w:w w:val="108"/>
        </w:rPr>
        <w:t>传播但他们通常以其他方式传播</w:t>
      </w:r>
      <w:r>
        <w:rPr>
          <w:color w:val="8C8C8C"/>
          <w:spacing w:val="2"/>
          <w:w w:val="108"/>
        </w:rPr>
        <w:t>。</w:t>
      </w:r>
      <w:r>
        <w:rPr>
          <w:color w:val="464646"/>
          <w:spacing w:val="1"/>
          <w:w w:val="108"/>
        </w:rPr>
        <w:t>因此，这些疾病不被</w:t>
      </w:r>
      <w:r>
        <w:rPr>
          <w:color w:val="464646"/>
          <w:spacing w:val="1"/>
          <w:w w:val="109"/>
        </w:rPr>
        <w:t>认为是典型的性传播疾病</w:t>
      </w:r>
      <w:r>
        <w:rPr>
          <w:color w:val="A0A0A0"/>
          <w:w w:val="109"/>
        </w:rPr>
        <w:t>。</w:t>
      </w:r>
    </w:p>
    <w:p>
      <w:pPr>
        <w:pStyle w:val="BodyText"/>
        <w:spacing w:line="319" w:lineRule="auto" w:before="5"/>
        <w:ind w:left="679" w:right="46" w:firstLine="825"/>
        <w:jc w:val="both"/>
      </w:pPr>
      <w:r>
        <w:rPr/>
        <w:pict>
          <v:shape style="position:absolute;margin-left:771.381592pt;margin-top:143.186066pt;width:28.15pt;height:28.15pt;mso-position-horizontal-relative:page;mso-position-vertical-relative:paragraph;z-index:16519168" type="#_x0000_t202" id="docshape157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2"/>
                    </w:rPr>
                  </w:pPr>
                  <w:r>
                    <w:rPr>
                      <w:color w:val="595959"/>
                      <w:w w:val="100"/>
                      <w:sz w:val="52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313131"/>
          <w:w w:val="109"/>
        </w:rPr>
        <w:t>传播途径：虽然性传播疾病通常是由于与受感染的</w:t>
      </w:r>
      <w:r>
        <w:rPr>
          <w:color w:val="464646"/>
          <w:spacing w:val="-1"/>
          <w:w w:val="105"/>
        </w:rPr>
        <w:t>性伴侣发生经阴道、口或肛门的性行为而引起，但是性活</w:t>
      </w:r>
      <w:r>
        <w:rPr>
          <w:color w:val="464646"/>
          <w:spacing w:val="1"/>
          <w:w w:val="108"/>
        </w:rPr>
        <w:t>动并非是导致感染的必备条件</w:t>
      </w:r>
      <w:r>
        <w:rPr>
          <w:color w:val="8C8C8C"/>
          <w:spacing w:val="1"/>
          <w:w w:val="108"/>
        </w:rPr>
        <w:t>。</w:t>
      </w:r>
      <w:r>
        <w:rPr>
          <w:color w:val="595959"/>
          <w:w w:val="108"/>
        </w:rPr>
        <w:t>一些疾病可能通过以下</w:t>
      </w:r>
      <w:r>
        <w:rPr>
          <w:color w:val="464646"/>
          <w:spacing w:val="1"/>
          <w:w w:val="111"/>
        </w:rPr>
        <w:t>方式传播</w:t>
      </w:r>
      <w:r>
        <w:rPr>
          <w:color w:val="1C1C1C"/>
          <w:w w:val="111"/>
        </w:rPr>
        <w:t>：</w:t>
      </w:r>
    </w:p>
    <w:p>
      <w:pPr>
        <w:pStyle w:val="BodyText"/>
        <w:spacing w:line="321" w:lineRule="auto" w:before="24"/>
        <w:ind w:left="688" w:right="806" w:firstLine="22"/>
        <w:jc w:val="both"/>
      </w:pPr>
      <w:r>
        <w:rPr/>
        <w:br w:type="column"/>
      </w:r>
      <w:r>
        <w:rPr>
          <w:color w:val="464646"/>
          <w:spacing w:val="-1"/>
          <w:w w:val="113"/>
        </w:rPr>
        <w:t>液尿液或阴道或阴茎的分泌物等样本检查确定涉及的</w:t>
      </w:r>
      <w:r>
        <w:rPr>
          <w:color w:val="464646"/>
          <w:w w:val="108"/>
        </w:rPr>
        <w:t>微生物，从而明确诊断</w:t>
      </w:r>
      <w:r>
        <w:rPr>
          <w:color w:val="A0A0A0"/>
          <w:w w:val="108"/>
        </w:rPr>
        <w:t>。</w:t>
      </w:r>
      <w:r>
        <w:rPr>
          <w:color w:val="595959"/>
          <w:w w:val="108"/>
        </w:rPr>
        <w:t>该样本可以被送到生物实验室</w:t>
      </w:r>
      <w:r>
        <w:rPr>
          <w:color w:val="464646"/>
          <w:spacing w:val="2"/>
          <w:w w:val="103"/>
        </w:rPr>
        <w:t>进行生长（培养）以帮助识别该微生物</w:t>
      </w:r>
      <w:r>
        <w:rPr>
          <w:color w:val="8C8C8C"/>
          <w:spacing w:val="2"/>
          <w:w w:val="103"/>
        </w:rPr>
        <w:t>。</w:t>
      </w:r>
      <w:r>
        <w:rPr>
          <w:color w:val="464646"/>
          <w:spacing w:val="1"/>
          <w:w w:val="103"/>
        </w:rPr>
        <w:t>有时候，基因检</w:t>
      </w:r>
      <w:r>
        <w:rPr>
          <w:color w:val="464646"/>
          <w:spacing w:val="1"/>
          <w:w w:val="108"/>
        </w:rPr>
        <w:t>测明确生物体的独特的遗传物质是需要的</w:t>
      </w:r>
      <w:r>
        <w:rPr>
          <w:color w:val="8C8C8C"/>
          <w:spacing w:val="1"/>
          <w:w w:val="108"/>
        </w:rPr>
        <w:t>。</w:t>
      </w:r>
      <w:r>
        <w:rPr>
          <w:color w:val="464646"/>
          <w:w w:val="108"/>
        </w:rPr>
        <w:t>根据怀疑的 </w:t>
      </w:r>
      <w:r>
        <w:rPr>
          <w:rFonts w:ascii="Times New Roman" w:eastAsia="Times New Roman"/>
          <w:color w:val="464646"/>
          <w:spacing w:val="1"/>
          <w:w w:val="105"/>
          <w:sz w:val="41"/>
        </w:rPr>
        <w:t>S</w:t>
      </w:r>
      <w:r>
        <w:rPr>
          <w:rFonts w:ascii="Times New Roman" w:eastAsia="Times New Roman"/>
          <w:color w:val="464646"/>
          <w:spacing w:val="-1"/>
          <w:w w:val="105"/>
          <w:sz w:val="41"/>
        </w:rPr>
        <w:t>T</w:t>
      </w:r>
      <w:r>
        <w:rPr>
          <w:rFonts w:ascii="Times New Roman" w:eastAsia="Times New Roman"/>
          <w:color w:val="464646"/>
          <w:spacing w:val="2"/>
          <w:w w:val="105"/>
          <w:sz w:val="41"/>
        </w:rPr>
        <w:t>D</w:t>
      </w:r>
      <w:r>
        <w:rPr>
          <w:color w:val="464646"/>
          <w:spacing w:val="1"/>
          <w:w w:val="104"/>
        </w:rPr>
        <w:t>种类不同，其他测试亦不相同</w:t>
      </w:r>
      <w:r>
        <w:rPr>
          <w:color w:val="A0A0A0"/>
          <w:w w:val="104"/>
        </w:rPr>
        <w:t>。</w:t>
      </w:r>
    </w:p>
    <w:p>
      <w:pPr>
        <w:pStyle w:val="BodyText"/>
        <w:spacing w:line="432" w:lineRule="exact"/>
        <w:ind w:left="703"/>
      </w:pPr>
      <w:r>
        <w:rPr>
          <w:color w:val="464646"/>
          <w:w w:val="105"/>
        </w:rPr>
        <w:t>预</w:t>
      </w:r>
      <w:r>
        <w:rPr>
          <w:color w:val="464646"/>
          <w:spacing w:val="-10"/>
          <w:w w:val="105"/>
        </w:rPr>
        <w:t>防</w:t>
      </w:r>
    </w:p>
    <w:p>
      <w:pPr>
        <w:pStyle w:val="BodyText"/>
        <w:spacing w:before="153"/>
        <w:ind w:left="1523"/>
      </w:pPr>
      <w:r>
        <w:rPr>
          <w:color w:val="464646"/>
          <w:w w:val="105"/>
        </w:rPr>
        <w:t>以</w:t>
      </w:r>
      <w:r>
        <w:rPr>
          <w:color w:val="464646"/>
          <w:w w:val="105"/>
        </w:rPr>
        <w:t>下</w:t>
      </w:r>
      <w:r>
        <w:rPr>
          <w:color w:val="464646"/>
          <w:w w:val="105"/>
        </w:rPr>
        <w:t>措</w:t>
      </w:r>
      <w:r>
        <w:rPr>
          <w:color w:val="464646"/>
          <w:w w:val="105"/>
        </w:rPr>
        <w:t>施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帮</w:t>
      </w:r>
      <w:r>
        <w:rPr>
          <w:color w:val="464646"/>
          <w:w w:val="105"/>
        </w:rPr>
        <w:t>助</w:t>
      </w:r>
      <w:r>
        <w:rPr>
          <w:color w:val="464646"/>
          <w:w w:val="105"/>
        </w:rPr>
        <w:t>防</w:t>
      </w:r>
      <w:r>
        <w:rPr>
          <w:color w:val="464646"/>
          <w:w w:val="105"/>
        </w:rPr>
        <w:t>止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传</w:t>
      </w:r>
      <w:r>
        <w:rPr>
          <w:color w:val="464646"/>
          <w:w w:val="105"/>
        </w:rPr>
        <w:t>播</w:t>
      </w:r>
      <w:r>
        <w:rPr>
          <w:color w:val="464646"/>
          <w:w w:val="105"/>
        </w:rPr>
        <w:t>疾</w:t>
      </w:r>
      <w:r>
        <w:rPr>
          <w:color w:val="464646"/>
          <w:w w:val="105"/>
        </w:rPr>
        <w:t>病</w:t>
      </w:r>
      <w:r>
        <w:rPr>
          <w:color w:val="1C1C1C"/>
          <w:spacing w:val="-10"/>
          <w:w w:val="105"/>
        </w:rPr>
        <w:t>：</w:t>
      </w:r>
    </w:p>
    <w:p>
      <w:pPr>
        <w:pStyle w:val="BodyText"/>
        <w:spacing w:before="153"/>
        <w:ind w:left="613"/>
      </w:pPr>
      <w:r>
        <w:rPr>
          <w:color w:val="1C1C1C"/>
          <w:w w:val="110"/>
        </w:rPr>
        <w:t>·</w:t>
      </w:r>
      <w:r>
        <w:rPr>
          <w:color w:val="595959"/>
          <w:w w:val="110"/>
        </w:rPr>
        <w:t>定</w:t>
      </w:r>
      <w:r>
        <w:rPr>
          <w:color w:val="595959"/>
          <w:w w:val="110"/>
        </w:rPr>
        <w:t>期</w:t>
      </w:r>
      <w:r>
        <w:rPr>
          <w:color w:val="595959"/>
          <w:w w:val="110"/>
        </w:rPr>
        <w:t>和</w:t>
      </w:r>
      <w:r>
        <w:rPr>
          <w:color w:val="595959"/>
          <w:w w:val="110"/>
        </w:rPr>
        <w:t>正</w:t>
      </w:r>
      <w:r>
        <w:rPr>
          <w:color w:val="595959"/>
          <w:w w:val="110"/>
        </w:rPr>
        <w:t>确</w:t>
      </w:r>
      <w:r>
        <w:rPr>
          <w:color w:val="595959"/>
          <w:w w:val="110"/>
        </w:rPr>
        <w:t>使</w:t>
      </w:r>
      <w:r>
        <w:rPr>
          <w:color w:val="595959"/>
          <w:w w:val="110"/>
        </w:rPr>
        <w:t>用</w:t>
      </w:r>
      <w:r>
        <w:rPr>
          <w:color w:val="595959"/>
          <w:w w:val="110"/>
        </w:rPr>
        <w:t>安</w:t>
      </w:r>
      <w:r>
        <w:rPr>
          <w:color w:val="595959"/>
          <w:w w:val="110"/>
        </w:rPr>
        <w:t>全</w:t>
      </w:r>
      <w:r>
        <w:rPr>
          <w:color w:val="595959"/>
          <w:spacing w:val="-10"/>
          <w:w w:val="110"/>
        </w:rPr>
        <w:t>套</w:t>
      </w:r>
    </w:p>
    <w:p>
      <w:pPr>
        <w:pStyle w:val="BodyText"/>
        <w:spacing w:before="164"/>
        <w:ind w:left="624"/>
      </w:pPr>
      <w:r>
        <w:rPr>
          <w:color w:val="1C1C1C"/>
          <w:w w:val="105"/>
        </w:rPr>
        <w:t>·</w:t>
      </w:r>
      <w:r>
        <w:rPr>
          <w:color w:val="464646"/>
          <w:w w:val="105"/>
        </w:rPr>
        <w:t>避</w:t>
      </w:r>
      <w:r>
        <w:rPr>
          <w:color w:val="464646"/>
          <w:w w:val="105"/>
        </w:rPr>
        <w:t>免</w:t>
      </w:r>
      <w:r>
        <w:rPr>
          <w:color w:val="464646"/>
          <w:w w:val="105"/>
        </w:rPr>
        <w:t>不</w:t>
      </w:r>
      <w:r>
        <w:rPr>
          <w:color w:val="464646"/>
          <w:w w:val="105"/>
        </w:rPr>
        <w:t>安</w:t>
      </w:r>
      <w:r>
        <w:rPr>
          <w:color w:val="464646"/>
          <w:w w:val="105"/>
        </w:rPr>
        <w:t>全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行</w:t>
      </w:r>
      <w:r>
        <w:rPr>
          <w:color w:val="464646"/>
          <w:w w:val="105"/>
        </w:rPr>
        <w:t>为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如</w:t>
      </w:r>
      <w:r>
        <w:rPr>
          <w:color w:val="464646"/>
          <w:w w:val="105"/>
        </w:rPr>
        <w:t>频</w:t>
      </w:r>
      <w:r>
        <w:rPr>
          <w:color w:val="464646"/>
          <w:w w:val="105"/>
        </w:rPr>
        <w:t>繁</w:t>
      </w:r>
      <w:r>
        <w:rPr>
          <w:color w:val="464646"/>
          <w:w w:val="105"/>
        </w:rPr>
        <w:t>更</w:t>
      </w:r>
      <w:r>
        <w:rPr>
          <w:color w:val="464646"/>
          <w:w w:val="105"/>
        </w:rPr>
        <w:t>换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伙</w:t>
      </w:r>
      <w:r>
        <w:rPr>
          <w:color w:val="464646"/>
          <w:w w:val="105"/>
        </w:rPr>
        <w:t>伴</w:t>
      </w:r>
      <w:r>
        <w:rPr>
          <w:color w:val="464646"/>
          <w:w w:val="105"/>
        </w:rPr>
        <w:t>及</w:t>
      </w:r>
      <w:r>
        <w:rPr>
          <w:color w:val="464646"/>
          <w:w w:val="105"/>
        </w:rPr>
        <w:t>跟</w:t>
      </w:r>
      <w:r>
        <w:rPr>
          <w:color w:val="464646"/>
          <w:w w:val="105"/>
        </w:rPr>
        <w:t>有</w:t>
      </w:r>
      <w:r>
        <w:rPr>
          <w:color w:val="464646"/>
          <w:w w:val="105"/>
        </w:rPr>
        <w:t>多</w:t>
      </w:r>
      <w:r>
        <w:rPr>
          <w:color w:val="464646"/>
          <w:spacing w:val="-10"/>
          <w:w w:val="105"/>
        </w:rPr>
        <w:t>个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504" w:space="40"/>
            <w:col w:w="1120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4"/>
        </w:rPr>
      </w:pPr>
    </w:p>
    <w:p>
      <w:pPr>
        <w:pStyle w:val="BodyText"/>
        <w:spacing w:line="63" w:lineRule="exact"/>
        <w:ind w:left="6187"/>
        <w:rPr>
          <w:sz w:val="6"/>
        </w:rPr>
      </w:pPr>
      <w:r>
        <w:rPr>
          <w:position w:val="0"/>
          <w:sz w:val="6"/>
        </w:rPr>
        <w:drawing>
          <wp:inline distT="0" distB="0" distL="0" distR="0">
            <wp:extent cx="284210" cy="40576"/>
            <wp:effectExtent l="0" t="0" r="0" b="0"/>
            <wp:docPr id="787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598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10" cy="4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6"/>
        </w:rPr>
      </w:r>
    </w:p>
    <w:p>
      <w:pPr>
        <w:spacing w:after="0" w:line="63" w:lineRule="exact"/>
        <w:rPr>
          <w:sz w:val="6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260"/>
        <w:ind w:left="1034"/>
      </w:pPr>
      <w:r>
        <w:rPr>
          <w:color w:val="464646"/>
          <w:spacing w:val="-1"/>
          <w:w w:val="105"/>
        </w:rPr>
        <w:t>性伴侣的人发生性行为，包括妓女</w:t>
      </w:r>
    </w:p>
    <w:p>
      <w:pPr>
        <w:pStyle w:val="BodyText"/>
        <w:spacing w:before="153"/>
        <w:ind w:left="425"/>
      </w:pPr>
      <w:r>
        <w:rPr>
          <w:color w:val="1A1A1A"/>
          <w:w w:val="110"/>
        </w:rPr>
        <w:t>·</w:t>
      </w:r>
      <w:r>
        <w:rPr>
          <w:color w:val="464646"/>
          <w:w w:val="110"/>
        </w:rPr>
        <w:t>包</w:t>
      </w:r>
      <w:r>
        <w:rPr>
          <w:color w:val="464646"/>
          <w:w w:val="110"/>
        </w:rPr>
        <w:t>皮</w:t>
      </w:r>
      <w:r>
        <w:rPr>
          <w:color w:val="464646"/>
          <w:w w:val="110"/>
        </w:rPr>
        <w:t>环</w:t>
      </w:r>
      <w:r>
        <w:rPr>
          <w:color w:val="464646"/>
          <w:w w:val="110"/>
        </w:rPr>
        <w:t>切</w:t>
      </w:r>
      <w:r>
        <w:rPr>
          <w:color w:val="464646"/>
          <w:w w:val="110"/>
        </w:rPr>
        <w:t>术</w:t>
      </w:r>
      <w:r>
        <w:rPr>
          <w:color w:val="464646"/>
          <w:w w:val="110"/>
        </w:rPr>
        <w:t>（</w:t>
      </w:r>
      <w:r>
        <w:rPr>
          <w:color w:val="464646"/>
          <w:w w:val="110"/>
        </w:rPr>
        <w:t>可</w:t>
      </w:r>
      <w:r>
        <w:rPr>
          <w:color w:val="464646"/>
          <w:w w:val="110"/>
        </w:rPr>
        <w:t>降</w:t>
      </w:r>
      <w:r>
        <w:rPr>
          <w:color w:val="464646"/>
          <w:w w:val="110"/>
        </w:rPr>
        <w:t>低</w:t>
      </w:r>
      <w:r>
        <w:rPr>
          <w:color w:val="464646"/>
          <w:w w:val="110"/>
        </w:rPr>
        <w:t>艾</w:t>
      </w:r>
      <w:r>
        <w:rPr>
          <w:color w:val="464646"/>
          <w:w w:val="110"/>
        </w:rPr>
        <w:t>滋</w:t>
      </w:r>
      <w:r>
        <w:rPr>
          <w:color w:val="464646"/>
          <w:w w:val="110"/>
        </w:rPr>
        <w:t>病</w:t>
      </w:r>
      <w:r>
        <w:rPr>
          <w:color w:val="464646"/>
          <w:w w:val="110"/>
        </w:rPr>
        <w:t>病</w:t>
      </w:r>
      <w:r>
        <w:rPr>
          <w:color w:val="464646"/>
          <w:w w:val="110"/>
        </w:rPr>
        <w:t>毒</w:t>
      </w:r>
      <w:r>
        <w:rPr>
          <w:color w:val="464646"/>
          <w:w w:val="110"/>
        </w:rPr>
        <w:t>由</w:t>
      </w:r>
      <w:r>
        <w:rPr>
          <w:color w:val="464646"/>
          <w:w w:val="110"/>
        </w:rPr>
        <w:t>女</w:t>
      </w:r>
      <w:r>
        <w:rPr>
          <w:color w:val="464646"/>
          <w:w w:val="110"/>
        </w:rPr>
        <w:t>性</w:t>
      </w:r>
      <w:r>
        <w:rPr>
          <w:color w:val="464646"/>
          <w:w w:val="110"/>
        </w:rPr>
        <w:t>到</w:t>
      </w:r>
      <w:r>
        <w:rPr>
          <w:color w:val="464646"/>
          <w:w w:val="110"/>
        </w:rPr>
        <w:t>男</w:t>
      </w:r>
      <w:r>
        <w:rPr>
          <w:color w:val="464646"/>
          <w:w w:val="110"/>
        </w:rPr>
        <w:t>性</w:t>
      </w:r>
      <w:r>
        <w:rPr>
          <w:color w:val="464646"/>
          <w:w w:val="110"/>
        </w:rPr>
        <w:t>的</w:t>
      </w:r>
      <w:r>
        <w:rPr>
          <w:color w:val="464646"/>
          <w:spacing w:val="-10"/>
          <w:w w:val="110"/>
        </w:rPr>
        <w:t>蔓</w:t>
      </w:r>
    </w:p>
    <w:p>
      <w:pPr>
        <w:spacing w:line="240" w:lineRule="auto" w:before="0"/>
        <w:rPr>
          <w:sz w:val="52"/>
        </w:rPr>
      </w:pPr>
      <w:r>
        <w:rPr/>
        <w:br w:type="column"/>
      </w:r>
      <w:r>
        <w:rPr>
          <w:sz w:val="52"/>
        </w:rPr>
      </w:r>
    </w:p>
    <w:p>
      <w:pPr>
        <w:pStyle w:val="BodyText"/>
        <w:spacing w:before="319"/>
        <w:ind w:left="425"/>
        <w:rPr>
          <w:sz w:val="53"/>
        </w:rPr>
      </w:pPr>
      <w:r>
        <w:rPr/>
        <w:pict>
          <v:shape style="position:absolute;margin-left:25.781868pt;margin-top:-.208538pt;width:1002.3pt;height:.550pt;mso-position-horizontal-relative:page;mso-position-vertical-relative:paragraph;z-index:16522240" id="docshape1576" coordorigin="516,-4" coordsize="20046,11" path="m15147,-4l20561,-4m516,7l15125,7e" filled="false" stroked="true" strokeweight="1.073914pt" strokecolor="#000000">
            <v:path arrowok="t"/>
            <v:stroke dashstyle="solid"/>
            <w10:wrap type="none"/>
          </v:shape>
        </w:pict>
      </w:r>
      <w:r>
        <w:rPr>
          <w:color w:val="464646"/>
          <w:w w:val="120"/>
        </w:rPr>
        <w:t>毒</w:t>
      </w:r>
      <w:r>
        <w:rPr>
          <w:rFonts w:ascii="Arial" w:eastAsia="Arial"/>
          <w:color w:val="464646"/>
          <w:w w:val="120"/>
        </w:rPr>
        <w:t>(HIV)</w:t>
      </w:r>
      <w:r>
        <w:rPr>
          <w:color w:val="8C8C8C"/>
          <w:spacing w:val="-10"/>
          <w:w w:val="120"/>
          <w:sz w:val="53"/>
        </w:rPr>
        <w:t>。</w:t>
      </w:r>
    </w:p>
    <w:p>
      <w:pPr>
        <w:pStyle w:val="BodyText"/>
        <w:spacing w:before="142"/>
        <w:ind w:left="431"/>
      </w:pPr>
      <w:r>
        <w:rPr>
          <w:color w:val="2D2D2D"/>
          <w:spacing w:val="-3"/>
          <w:w w:val="110"/>
        </w:rPr>
        <w:t>临床表现</w:t>
      </w:r>
    </w:p>
    <w:p>
      <w:pPr>
        <w:tabs>
          <w:tab w:pos="6008" w:val="right" w:leader="none"/>
        </w:tabs>
        <w:spacing w:before="65"/>
        <w:ind w:left="425" w:right="0" w:firstLine="0"/>
        <w:jc w:val="left"/>
        <w:rPr>
          <w:rFonts w:ascii="Times New Roman" w:eastAsia="Times New Roman"/>
          <w:sz w:val="45"/>
        </w:rPr>
      </w:pPr>
      <w:r>
        <w:rPr/>
        <w:br w:type="column"/>
      </w:r>
      <w:r>
        <w:rPr>
          <w:color w:val="464646"/>
          <w:w w:val="125"/>
          <w:sz w:val="37"/>
        </w:rPr>
        <w:t>第</w:t>
      </w:r>
      <w:r>
        <w:rPr>
          <w:rFonts w:ascii="Times New Roman" w:eastAsia="Times New Roman"/>
          <w:color w:val="464646"/>
          <w:w w:val="125"/>
          <w:sz w:val="38"/>
        </w:rPr>
        <w:t>184</w:t>
      </w:r>
      <w:r>
        <w:rPr>
          <w:color w:val="464646"/>
          <w:w w:val="125"/>
          <w:sz w:val="37"/>
        </w:rPr>
        <w:t>节</w:t>
      </w:r>
      <w:r>
        <w:rPr>
          <w:color w:val="464646"/>
          <w:w w:val="125"/>
          <w:sz w:val="37"/>
        </w:rPr>
        <w:t>性</w:t>
      </w:r>
      <w:r>
        <w:rPr>
          <w:color w:val="464646"/>
          <w:w w:val="125"/>
          <w:sz w:val="37"/>
        </w:rPr>
        <w:t>传</w:t>
      </w:r>
      <w:r>
        <w:rPr>
          <w:color w:val="464646"/>
          <w:w w:val="125"/>
          <w:sz w:val="37"/>
        </w:rPr>
        <w:t>播</w:t>
      </w:r>
      <w:r>
        <w:rPr>
          <w:color w:val="464646"/>
          <w:w w:val="125"/>
          <w:sz w:val="37"/>
        </w:rPr>
        <w:t>疾</w:t>
      </w:r>
      <w:r>
        <w:rPr>
          <w:color w:val="464646"/>
          <w:spacing w:val="-10"/>
          <w:w w:val="125"/>
          <w:sz w:val="37"/>
        </w:rPr>
        <w:t>病</w:t>
      </w:r>
      <w:r>
        <w:rPr>
          <w:color w:val="464646"/>
          <w:sz w:val="37"/>
        </w:rPr>
        <w:tab/>
      </w:r>
      <w:r>
        <w:rPr>
          <w:rFonts w:ascii="Times New Roman" w:eastAsia="Times New Roman"/>
          <w:color w:val="1A1A1A"/>
          <w:spacing w:val="-5"/>
          <w:w w:val="125"/>
          <w:sz w:val="45"/>
        </w:rPr>
        <w:t>909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20" w:bottom="280" w:left="0" w:right="0"/>
          <w:cols w:num="3" w:equalWidth="0">
            <w:col w:w="10190" w:space="387"/>
            <w:col w:w="2601" w:space="1578"/>
            <w:col w:w="6994"/>
          </w:cols>
        </w:sectPr>
      </w:pPr>
    </w:p>
    <w:p>
      <w:pPr>
        <w:pStyle w:val="BodyText"/>
        <w:spacing w:before="164"/>
        <w:ind w:left="1037"/>
      </w:pPr>
      <w:r>
        <w:rPr/>
        <w:pict>
          <v:shape style="position:absolute;margin-left:302.326477pt;margin-top:17.173134pt;width:28.9pt;height:28.85pt;mso-position-horizontal-relative:page;mso-position-vertical-relative:page;z-index:16523264" type="#_x0000_t202" id="docshape1577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64646"/>
                      <w:w w:val="101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64646"/>
        </w:rPr>
        <w:t>延</w:t>
      </w:r>
      <w:r>
        <w:rPr>
          <w:color w:val="464646"/>
          <w:spacing w:val="-10"/>
        </w:rPr>
        <w:t>）</w:t>
      </w:r>
    </w:p>
    <w:p>
      <w:pPr>
        <w:pStyle w:val="BodyText"/>
        <w:spacing w:before="142"/>
        <w:ind w:left="425"/>
      </w:pPr>
      <w:r>
        <w:rPr>
          <w:color w:val="1A1A1A"/>
          <w:w w:val="105"/>
        </w:rPr>
        <w:t>·</w:t>
      </w:r>
      <w:r>
        <w:rPr>
          <w:color w:val="464646"/>
          <w:w w:val="105"/>
        </w:rPr>
        <w:t>及</w:t>
      </w:r>
      <w:r>
        <w:rPr>
          <w:color w:val="464646"/>
          <w:w w:val="105"/>
        </w:rPr>
        <w:t>时</w:t>
      </w:r>
      <w:r>
        <w:rPr>
          <w:color w:val="464646"/>
          <w:w w:val="105"/>
        </w:rPr>
        <w:t>诊</w:t>
      </w:r>
      <w:r>
        <w:rPr>
          <w:color w:val="464646"/>
          <w:w w:val="105"/>
        </w:rPr>
        <w:t>断</w:t>
      </w:r>
      <w:r>
        <w:rPr>
          <w:color w:val="464646"/>
          <w:w w:val="105"/>
        </w:rPr>
        <w:t>和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疗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传</w:t>
      </w:r>
      <w:r>
        <w:rPr>
          <w:color w:val="464646"/>
          <w:w w:val="105"/>
        </w:rPr>
        <w:t>播</w:t>
      </w:r>
      <w:r>
        <w:rPr>
          <w:color w:val="464646"/>
          <w:w w:val="105"/>
        </w:rPr>
        <w:t>疾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（</w:t>
      </w:r>
      <w:r>
        <w:rPr>
          <w:color w:val="464646"/>
          <w:w w:val="105"/>
        </w:rPr>
        <w:t>防</w:t>
      </w:r>
      <w:r>
        <w:rPr>
          <w:color w:val="464646"/>
          <w:w w:val="105"/>
        </w:rPr>
        <w:t>止</w:t>
      </w:r>
      <w:r>
        <w:rPr>
          <w:color w:val="464646"/>
          <w:w w:val="105"/>
        </w:rPr>
        <w:t>传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给</w:t>
      </w:r>
      <w:r>
        <w:rPr>
          <w:color w:val="464646"/>
          <w:w w:val="105"/>
        </w:rPr>
        <w:t>其</w:t>
      </w:r>
      <w:r>
        <w:rPr>
          <w:color w:val="464646"/>
          <w:w w:val="105"/>
        </w:rPr>
        <w:t>他</w:t>
      </w:r>
      <w:r>
        <w:rPr>
          <w:color w:val="464646"/>
          <w:w w:val="105"/>
        </w:rPr>
        <w:t>人</w:t>
      </w:r>
      <w:r>
        <w:rPr>
          <w:color w:val="464646"/>
          <w:spacing w:val="-10"/>
          <w:w w:val="105"/>
        </w:rPr>
        <w:t>）</w:t>
      </w:r>
    </w:p>
    <w:p>
      <w:pPr>
        <w:pStyle w:val="BodyText"/>
        <w:spacing w:before="142"/>
        <w:ind w:left="425"/>
      </w:pPr>
      <w:r>
        <w:rPr>
          <w:color w:val="1A1A1A"/>
          <w:w w:val="110"/>
        </w:rPr>
        <w:t>·</w:t>
      </w:r>
      <w:r>
        <w:rPr>
          <w:color w:val="464646"/>
          <w:w w:val="110"/>
        </w:rPr>
        <w:t>接</w:t>
      </w:r>
      <w:r>
        <w:rPr>
          <w:color w:val="464646"/>
          <w:w w:val="110"/>
        </w:rPr>
        <w:t>着</w:t>
      </w:r>
      <w:r>
        <w:rPr>
          <w:color w:val="464646"/>
          <w:w w:val="110"/>
        </w:rPr>
        <w:t>辅</w:t>
      </w:r>
      <w:r>
        <w:rPr>
          <w:color w:val="464646"/>
          <w:w w:val="110"/>
        </w:rPr>
        <w:t>导</w:t>
      </w:r>
      <w:r>
        <w:rPr>
          <w:color w:val="464646"/>
          <w:w w:val="110"/>
        </w:rPr>
        <w:t>或</w:t>
      </w:r>
      <w:r>
        <w:rPr>
          <w:color w:val="464646"/>
          <w:w w:val="110"/>
        </w:rPr>
        <w:t>治</w:t>
      </w:r>
      <w:r>
        <w:rPr>
          <w:color w:val="464646"/>
          <w:w w:val="110"/>
        </w:rPr>
        <w:t>疗</w:t>
      </w:r>
      <w:r>
        <w:rPr>
          <w:color w:val="464646"/>
          <w:w w:val="110"/>
        </w:rPr>
        <w:t>性</w:t>
      </w:r>
      <w:r>
        <w:rPr>
          <w:color w:val="464646"/>
          <w:w w:val="110"/>
        </w:rPr>
        <w:t>接</w:t>
      </w:r>
      <w:r>
        <w:rPr>
          <w:color w:val="464646"/>
          <w:w w:val="110"/>
        </w:rPr>
        <w:t>触</w:t>
      </w:r>
      <w:r>
        <w:rPr>
          <w:color w:val="464646"/>
          <w:w w:val="110"/>
        </w:rPr>
        <w:t>受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患</w:t>
      </w:r>
      <w:r>
        <w:rPr>
          <w:color w:val="464646"/>
          <w:spacing w:val="-10"/>
          <w:w w:val="110"/>
        </w:rPr>
        <w:t>者</w:t>
      </w:r>
    </w:p>
    <w:p>
      <w:pPr>
        <w:pStyle w:val="BodyText"/>
        <w:spacing w:before="143"/>
        <w:ind w:left="518"/>
      </w:pPr>
      <w:r>
        <w:rPr>
          <w:color w:val="464646"/>
          <w:w w:val="110"/>
        </w:rPr>
        <w:t>唯</w:t>
      </w:r>
      <w:r>
        <w:rPr>
          <w:color w:val="464646"/>
          <w:w w:val="110"/>
        </w:rPr>
        <w:t>一</w:t>
      </w:r>
      <w:r>
        <w:rPr>
          <w:color w:val="464646"/>
          <w:w w:val="110"/>
        </w:rPr>
        <w:t>有</w:t>
      </w:r>
      <w:r>
        <w:rPr>
          <w:color w:val="464646"/>
          <w:w w:val="110"/>
        </w:rPr>
        <w:t>疫</w:t>
      </w:r>
      <w:r>
        <w:rPr>
          <w:color w:val="464646"/>
          <w:w w:val="110"/>
        </w:rPr>
        <w:t>苗</w:t>
      </w:r>
      <w:r>
        <w:rPr>
          <w:color w:val="464646"/>
          <w:w w:val="110"/>
        </w:rPr>
        <w:t>的</w:t>
      </w:r>
      <w:r>
        <w:rPr>
          <w:color w:val="464646"/>
          <w:w w:val="110"/>
        </w:rPr>
        <w:t>是</w:t>
      </w:r>
      <w:r>
        <w:rPr>
          <w:rFonts w:ascii="Arial" w:eastAsia="Arial"/>
          <w:color w:val="CACACA"/>
          <w:w w:val="110"/>
        </w:rPr>
        <w:t>:</w:t>
      </w:r>
      <w:r>
        <w:rPr>
          <w:rFonts w:ascii="Arial" w:eastAsia="Arial"/>
          <w:color w:val="2D2D2D"/>
          <w:w w:val="110"/>
        </w:rPr>
        <w:t>H</w:t>
      </w:r>
      <w:r>
        <w:rPr>
          <w:rFonts w:ascii="Arial" w:eastAsia="Arial"/>
          <w:color w:val="464646"/>
          <w:w w:val="110"/>
        </w:rPr>
        <w:t>PV</w:t>
      </w:r>
      <w:r>
        <w:rPr>
          <w:color w:val="464646"/>
          <w:w w:val="110"/>
        </w:rPr>
        <w:t>感</w:t>
      </w:r>
      <w:r>
        <w:rPr>
          <w:color w:val="464646"/>
          <w:w w:val="110"/>
        </w:rPr>
        <w:t>染</w:t>
      </w:r>
      <w:r>
        <w:rPr>
          <w:color w:val="464646"/>
          <w:w w:val="110"/>
        </w:rPr>
        <w:t>与</w:t>
      </w:r>
      <w:r>
        <w:rPr>
          <w:rFonts w:ascii="Arial" w:eastAsia="Arial"/>
          <w:color w:val="464646"/>
          <w:w w:val="110"/>
        </w:rPr>
        <w:t>A</w:t>
      </w:r>
      <w:r>
        <w:rPr>
          <w:color w:val="464646"/>
          <w:w w:val="110"/>
        </w:rPr>
        <w:t>和</w:t>
      </w:r>
      <w:r>
        <w:rPr>
          <w:rFonts w:ascii="Arial" w:eastAsia="Arial"/>
          <w:color w:val="2D2D2D"/>
          <w:w w:val="110"/>
        </w:rPr>
        <w:t>B</w:t>
      </w:r>
      <w:r>
        <w:rPr>
          <w:color w:val="5D5D5D"/>
          <w:w w:val="110"/>
        </w:rPr>
        <w:t>型</w:t>
      </w:r>
      <w:r>
        <w:rPr>
          <w:color w:val="5D5D5D"/>
          <w:w w:val="110"/>
        </w:rPr>
        <w:t>肝</w:t>
      </w:r>
      <w:r>
        <w:rPr>
          <w:color w:val="5D5D5D"/>
          <w:spacing w:val="-10"/>
          <w:w w:val="110"/>
        </w:rPr>
        <w:t>炎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45">
            <wp:simplePos x="0" y="0"/>
            <wp:positionH relativeFrom="page">
              <wp:posOffset>313786</wp:posOffset>
            </wp:positionH>
            <wp:positionV relativeFrom="paragraph">
              <wp:posOffset>195772</wp:posOffset>
            </wp:positionV>
            <wp:extent cx="6244630" cy="603503"/>
            <wp:effectExtent l="0" t="0" r="0" b="0"/>
            <wp:wrapTopAndBottom/>
            <wp:docPr id="789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599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630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21" w:lineRule="auto" w:before="157"/>
        <w:ind w:left="1306" w:right="3040" w:hanging="4"/>
      </w:pPr>
      <w:r>
        <w:rPr>
          <w:color w:val="5D5D5D"/>
          <w:spacing w:val="-2"/>
          <w:w w:val="110"/>
        </w:rPr>
        <w:t>每—次性交使用—个新的安全套。</w:t>
      </w:r>
      <w:r>
        <w:rPr>
          <w:color w:val="5D5D5D"/>
          <w:spacing w:val="-2"/>
          <w:w w:val="110"/>
        </w:rPr>
        <w:t>使</w:t>
      </w:r>
      <w:r>
        <w:rPr>
          <w:color w:val="5D5D5D"/>
          <w:spacing w:val="-2"/>
          <w:w w:val="110"/>
        </w:rPr>
        <w:t>用</w:t>
      </w:r>
      <w:r>
        <w:rPr>
          <w:color w:val="5D5D5D"/>
          <w:spacing w:val="-2"/>
          <w:w w:val="110"/>
        </w:rPr>
        <w:t>正</w:t>
      </w:r>
      <w:r>
        <w:rPr>
          <w:color w:val="5D5D5D"/>
          <w:spacing w:val="-2"/>
          <w:w w:val="110"/>
        </w:rPr>
        <w:t>确</w:t>
      </w:r>
      <w:r>
        <w:rPr>
          <w:color w:val="5D5D5D"/>
          <w:spacing w:val="-2"/>
          <w:w w:val="110"/>
        </w:rPr>
        <w:t>尺</w:t>
      </w:r>
      <w:r>
        <w:rPr>
          <w:color w:val="5D5D5D"/>
          <w:spacing w:val="-2"/>
          <w:w w:val="110"/>
        </w:rPr>
        <w:t>寸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安</w:t>
      </w:r>
      <w:r>
        <w:rPr>
          <w:color w:val="5D5D5D"/>
          <w:spacing w:val="-2"/>
          <w:w w:val="110"/>
        </w:rPr>
        <w:t>全</w:t>
      </w:r>
      <w:r>
        <w:rPr>
          <w:color w:val="5D5D5D"/>
          <w:spacing w:val="-2"/>
          <w:w w:val="110"/>
        </w:rPr>
        <w:t>套</w:t>
      </w:r>
      <w:r>
        <w:rPr>
          <w:color w:val="5D5D5D"/>
          <w:spacing w:val="-2"/>
          <w:w w:val="110"/>
        </w:rPr>
        <w:t>。</w:t>
      </w:r>
    </w:p>
    <w:p>
      <w:pPr>
        <w:pStyle w:val="BodyText"/>
        <w:spacing w:line="324" w:lineRule="auto" w:before="12"/>
        <w:ind w:left="1291" w:right="506" w:hanging="11"/>
        <w:jc w:val="both"/>
      </w:pPr>
      <w:r>
        <w:rPr>
          <w:color w:val="5D5D5D"/>
          <w:spacing w:val="-2"/>
          <w:w w:val="105"/>
        </w:rPr>
        <w:t>小</w:t>
      </w:r>
      <w:r>
        <w:rPr>
          <w:color w:val="5D5D5D"/>
          <w:spacing w:val="-2"/>
          <w:w w:val="105"/>
        </w:rPr>
        <w:t>心</w:t>
      </w:r>
      <w:r>
        <w:rPr>
          <w:color w:val="5D5D5D"/>
          <w:spacing w:val="-2"/>
          <w:w w:val="105"/>
        </w:rPr>
        <w:t>地</w:t>
      </w:r>
      <w:r>
        <w:rPr>
          <w:color w:val="5D5D5D"/>
          <w:spacing w:val="-2"/>
          <w:w w:val="105"/>
        </w:rPr>
        <w:t>拿</w:t>
      </w:r>
      <w:r>
        <w:rPr>
          <w:color w:val="5D5D5D"/>
          <w:spacing w:val="-2"/>
          <w:w w:val="105"/>
        </w:rPr>
        <w:t>避</w:t>
      </w:r>
      <w:r>
        <w:rPr>
          <w:color w:val="5D5D5D"/>
          <w:spacing w:val="-2"/>
          <w:w w:val="105"/>
        </w:rPr>
        <w:t>孕</w:t>
      </w:r>
      <w:r>
        <w:rPr>
          <w:color w:val="5D5D5D"/>
          <w:spacing w:val="-2"/>
          <w:w w:val="105"/>
        </w:rPr>
        <w:t>套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以</w:t>
      </w:r>
      <w:r>
        <w:rPr>
          <w:color w:val="5D5D5D"/>
          <w:spacing w:val="-2"/>
          <w:w w:val="105"/>
        </w:rPr>
        <w:t>免</w:t>
      </w:r>
      <w:r>
        <w:rPr>
          <w:color w:val="5D5D5D"/>
          <w:spacing w:val="-2"/>
          <w:w w:val="105"/>
        </w:rPr>
        <w:t>被</w:t>
      </w:r>
      <w:r>
        <w:rPr>
          <w:color w:val="5D5D5D"/>
          <w:spacing w:val="-2"/>
          <w:w w:val="105"/>
        </w:rPr>
        <w:t>指</w:t>
      </w:r>
      <w:r>
        <w:rPr>
          <w:color w:val="5D5D5D"/>
          <w:spacing w:val="-2"/>
          <w:w w:val="105"/>
        </w:rPr>
        <w:t>甲</w:t>
      </w:r>
      <w:r>
        <w:rPr>
          <w:color w:val="5D5D5D"/>
          <w:spacing w:val="-2"/>
          <w:w w:val="105"/>
        </w:rPr>
        <w:t>、</w:t>
      </w:r>
      <w:r>
        <w:rPr>
          <w:color w:val="5D5D5D"/>
          <w:spacing w:val="-2"/>
          <w:w w:val="105"/>
        </w:rPr>
        <w:t>牙</w:t>
      </w:r>
      <w:r>
        <w:rPr>
          <w:color w:val="5D5D5D"/>
          <w:spacing w:val="-2"/>
          <w:w w:val="105"/>
        </w:rPr>
        <w:t>齿</w:t>
      </w:r>
      <w:r>
        <w:rPr>
          <w:color w:val="5D5D5D"/>
          <w:spacing w:val="-2"/>
          <w:w w:val="105"/>
        </w:rPr>
        <w:t>或</w:t>
      </w:r>
      <w:r>
        <w:rPr>
          <w:color w:val="5D5D5D"/>
          <w:spacing w:val="-2"/>
          <w:w w:val="105"/>
        </w:rPr>
        <w:t>其</w:t>
      </w:r>
      <w:r>
        <w:rPr>
          <w:color w:val="5D5D5D"/>
          <w:spacing w:val="-2"/>
          <w:w w:val="105"/>
        </w:rPr>
        <w:t>他</w:t>
      </w:r>
      <w:r>
        <w:rPr>
          <w:color w:val="5D5D5D"/>
          <w:spacing w:val="-2"/>
          <w:w w:val="105"/>
        </w:rPr>
        <w:t>尖</w:t>
      </w:r>
      <w:r>
        <w:rPr>
          <w:color w:val="5D5D5D"/>
          <w:spacing w:val="-2"/>
          <w:w w:val="105"/>
        </w:rPr>
        <w:t>锐</w:t>
      </w:r>
      <w:r>
        <w:rPr>
          <w:color w:val="5D5D5D"/>
          <w:spacing w:val="-2"/>
          <w:w w:val="105"/>
        </w:rPr>
        <w:t>物</w:t>
      </w:r>
      <w:r>
        <w:rPr>
          <w:color w:val="5D5D5D"/>
          <w:spacing w:val="-2"/>
          <w:w w:val="110"/>
        </w:rPr>
        <w:t>体</w:t>
      </w:r>
      <w:r>
        <w:rPr>
          <w:color w:val="5D5D5D"/>
          <w:spacing w:val="-2"/>
          <w:w w:val="110"/>
        </w:rPr>
        <w:t>损</w:t>
      </w:r>
      <w:r>
        <w:rPr>
          <w:color w:val="5D5D5D"/>
          <w:spacing w:val="-2"/>
          <w:w w:val="110"/>
        </w:rPr>
        <w:t>伤</w:t>
      </w:r>
      <w:r>
        <w:rPr>
          <w:color w:val="5D5D5D"/>
          <w:spacing w:val="-2"/>
          <w:w w:val="110"/>
        </w:rPr>
        <w:t>；</w:t>
      </w:r>
      <w:r>
        <w:rPr>
          <w:color w:val="5D5D5D"/>
          <w:spacing w:val="-2"/>
          <w:w w:val="110"/>
        </w:rPr>
        <w:t>在</w:t>
      </w:r>
      <w:r>
        <w:rPr>
          <w:color w:val="5D5D5D"/>
          <w:spacing w:val="-2"/>
          <w:w w:val="110"/>
        </w:rPr>
        <w:t>阴</w:t>
      </w:r>
      <w:r>
        <w:rPr>
          <w:color w:val="5D5D5D"/>
          <w:spacing w:val="-2"/>
          <w:w w:val="110"/>
        </w:rPr>
        <w:t>茎</w:t>
      </w:r>
      <w:r>
        <w:rPr>
          <w:color w:val="5D5D5D"/>
          <w:spacing w:val="-2"/>
          <w:w w:val="110"/>
        </w:rPr>
        <w:t>勃</w:t>
      </w:r>
      <w:r>
        <w:rPr>
          <w:color w:val="5D5D5D"/>
          <w:spacing w:val="-2"/>
          <w:w w:val="110"/>
        </w:rPr>
        <w:t>起</w:t>
      </w:r>
      <w:r>
        <w:rPr>
          <w:color w:val="5D5D5D"/>
          <w:spacing w:val="-2"/>
          <w:w w:val="110"/>
        </w:rPr>
        <w:t>后</w:t>
      </w:r>
      <w:r>
        <w:rPr>
          <w:color w:val="5D5D5D"/>
          <w:spacing w:val="-2"/>
          <w:w w:val="110"/>
        </w:rPr>
        <w:t>以</w:t>
      </w:r>
      <w:r>
        <w:rPr>
          <w:color w:val="5D5D5D"/>
          <w:spacing w:val="-2"/>
          <w:w w:val="110"/>
        </w:rPr>
        <w:t>及</w:t>
      </w:r>
      <w:r>
        <w:rPr>
          <w:color w:val="5D5D5D"/>
          <w:spacing w:val="-2"/>
          <w:w w:val="110"/>
        </w:rPr>
        <w:t>在</w:t>
      </w:r>
      <w:r>
        <w:rPr>
          <w:color w:val="5D5D5D"/>
          <w:spacing w:val="-2"/>
          <w:w w:val="110"/>
        </w:rPr>
        <w:t>与</w:t>
      </w:r>
      <w:r>
        <w:rPr>
          <w:color w:val="5D5D5D"/>
          <w:spacing w:val="-2"/>
          <w:w w:val="110"/>
        </w:rPr>
        <w:t>性</w:t>
      </w:r>
      <w:r>
        <w:rPr>
          <w:color w:val="5D5D5D"/>
          <w:spacing w:val="-2"/>
          <w:w w:val="110"/>
        </w:rPr>
        <w:t>伴</w:t>
      </w:r>
      <w:r>
        <w:rPr>
          <w:color w:val="5D5D5D"/>
          <w:spacing w:val="-2"/>
          <w:w w:val="110"/>
        </w:rPr>
        <w:t>侣</w:t>
      </w:r>
      <w:r>
        <w:rPr>
          <w:color w:val="5D5D5D"/>
          <w:spacing w:val="-2"/>
          <w:w w:val="110"/>
        </w:rPr>
        <w:t>进</w:t>
      </w:r>
      <w:r>
        <w:rPr>
          <w:color w:val="5D5D5D"/>
          <w:spacing w:val="-2"/>
          <w:w w:val="110"/>
        </w:rPr>
        <w:t>行</w:t>
      </w:r>
      <w:r>
        <w:rPr>
          <w:color w:val="5D5D5D"/>
          <w:spacing w:val="-2"/>
          <w:w w:val="110"/>
        </w:rPr>
        <w:t>生</w:t>
      </w:r>
      <w:r>
        <w:rPr>
          <w:color w:val="5D5D5D"/>
          <w:spacing w:val="-2"/>
          <w:w w:val="110"/>
        </w:rPr>
        <w:t>殖</w:t>
      </w:r>
      <w:r>
        <w:rPr>
          <w:color w:val="5D5D5D"/>
          <w:spacing w:val="-2"/>
          <w:w w:val="110"/>
        </w:rPr>
        <w:t>器</w:t>
      </w:r>
      <w:r>
        <w:rPr>
          <w:color w:val="5D5D5D"/>
          <w:spacing w:val="-2"/>
          <w:w w:val="110"/>
        </w:rPr>
        <w:t>接</w:t>
      </w:r>
      <w:r>
        <w:rPr>
          <w:color w:val="5D5D5D"/>
          <w:spacing w:val="-2"/>
          <w:w w:val="110"/>
        </w:rPr>
        <w:t>触</w:t>
      </w:r>
      <w:r>
        <w:rPr>
          <w:color w:val="5D5D5D"/>
          <w:spacing w:val="-2"/>
          <w:w w:val="110"/>
        </w:rPr>
        <w:t>之</w:t>
      </w:r>
      <w:r>
        <w:rPr>
          <w:color w:val="5D5D5D"/>
          <w:spacing w:val="-2"/>
          <w:w w:val="110"/>
        </w:rPr>
        <w:t>前</w:t>
      </w:r>
      <w:r>
        <w:rPr>
          <w:color w:val="5D5D5D"/>
          <w:spacing w:val="-2"/>
          <w:w w:val="110"/>
        </w:rPr>
        <w:t>戴</w:t>
      </w:r>
      <w:r>
        <w:rPr>
          <w:color w:val="5D5D5D"/>
          <w:spacing w:val="-2"/>
          <w:w w:val="110"/>
        </w:rPr>
        <w:t>上</w:t>
      </w:r>
      <w:r>
        <w:rPr>
          <w:color w:val="5D5D5D"/>
          <w:spacing w:val="-2"/>
          <w:w w:val="110"/>
        </w:rPr>
        <w:t>避</w:t>
      </w:r>
      <w:r>
        <w:rPr>
          <w:color w:val="5D5D5D"/>
          <w:spacing w:val="-2"/>
          <w:w w:val="110"/>
        </w:rPr>
        <w:t>孕</w:t>
      </w:r>
      <w:r>
        <w:rPr>
          <w:color w:val="5D5D5D"/>
          <w:spacing w:val="-2"/>
          <w:w w:val="110"/>
        </w:rPr>
        <w:t>套</w:t>
      </w:r>
      <w:r>
        <w:rPr>
          <w:color w:val="5D5D5D"/>
          <w:spacing w:val="-2"/>
          <w:w w:val="110"/>
        </w:rPr>
        <w:t>。</w:t>
      </w:r>
    </w:p>
    <w:p>
      <w:pPr>
        <w:pStyle w:val="BodyText"/>
        <w:spacing w:before="11"/>
        <w:ind w:left="864"/>
      </w:pPr>
      <w:r>
        <w:rPr>
          <w:color w:val="A0A0A0"/>
          <w:w w:val="105"/>
        </w:rPr>
        <w:t>诅</w:t>
      </w:r>
      <w:r>
        <w:rPr>
          <w:color w:val="5D5D5D"/>
          <w:w w:val="105"/>
        </w:rPr>
        <w:t>将</w:t>
      </w:r>
      <w:r>
        <w:rPr>
          <w:color w:val="5D5D5D"/>
          <w:w w:val="105"/>
        </w:rPr>
        <w:t>卷</w:t>
      </w:r>
      <w:r>
        <w:rPr>
          <w:color w:val="5D5D5D"/>
          <w:w w:val="105"/>
        </w:rPr>
        <w:t>着</w:t>
      </w:r>
      <w:r>
        <w:rPr>
          <w:color w:val="5D5D5D"/>
          <w:w w:val="105"/>
        </w:rPr>
        <w:t>的</w:t>
      </w:r>
      <w:r>
        <w:rPr>
          <w:color w:val="5D5D5D"/>
          <w:w w:val="105"/>
        </w:rPr>
        <w:t>避</w:t>
      </w:r>
      <w:r>
        <w:rPr>
          <w:color w:val="5D5D5D"/>
          <w:w w:val="105"/>
        </w:rPr>
        <w:t>孕</w:t>
      </w:r>
      <w:r>
        <w:rPr>
          <w:color w:val="5D5D5D"/>
          <w:w w:val="105"/>
        </w:rPr>
        <w:t>套</w:t>
      </w:r>
      <w:r>
        <w:rPr>
          <w:color w:val="5D5D5D"/>
          <w:w w:val="105"/>
        </w:rPr>
        <w:t>放</w:t>
      </w:r>
      <w:r>
        <w:rPr>
          <w:color w:val="5D5D5D"/>
          <w:w w:val="105"/>
        </w:rPr>
        <w:t>置</w:t>
      </w:r>
      <w:r>
        <w:rPr>
          <w:color w:val="5D5D5D"/>
          <w:w w:val="105"/>
        </w:rPr>
        <w:t>在</w:t>
      </w:r>
      <w:r>
        <w:rPr>
          <w:color w:val="5D5D5D"/>
          <w:w w:val="105"/>
        </w:rPr>
        <w:t>勃</w:t>
      </w:r>
      <w:r>
        <w:rPr>
          <w:color w:val="5D5D5D"/>
          <w:w w:val="105"/>
        </w:rPr>
        <w:t>起</w:t>
      </w:r>
      <w:r>
        <w:rPr>
          <w:color w:val="5D5D5D"/>
          <w:w w:val="105"/>
        </w:rPr>
        <w:t>阴</w:t>
      </w:r>
      <w:r>
        <w:rPr>
          <w:color w:val="5D5D5D"/>
          <w:w w:val="105"/>
        </w:rPr>
        <w:t>茎</w:t>
      </w:r>
      <w:r>
        <w:rPr>
          <w:color w:val="5D5D5D"/>
          <w:w w:val="105"/>
        </w:rPr>
        <w:t>的</w:t>
      </w:r>
      <w:r>
        <w:rPr>
          <w:color w:val="5D5D5D"/>
          <w:w w:val="105"/>
        </w:rPr>
        <w:t>前</w:t>
      </w:r>
      <w:r>
        <w:rPr>
          <w:color w:val="5D5D5D"/>
          <w:w w:val="105"/>
        </w:rPr>
        <w:t>端</w:t>
      </w:r>
      <w:r>
        <w:rPr>
          <w:color w:val="5D5D5D"/>
          <w:spacing w:val="-10"/>
          <w:w w:val="105"/>
        </w:rPr>
        <w:t>。</w:t>
      </w:r>
    </w:p>
    <w:p>
      <w:pPr>
        <w:spacing w:before="142"/>
        <w:ind w:left="619" w:right="0" w:firstLine="0"/>
        <w:jc w:val="left"/>
        <w:rPr>
          <w:sz w:val="37"/>
        </w:rPr>
      </w:pPr>
      <w:r>
        <w:rPr>
          <w:color w:val="A0A0A0"/>
          <w:w w:val="120"/>
          <w:sz w:val="37"/>
          <w:shd w:fill="C6C6C6" w:color="auto" w:val="clear"/>
        </w:rPr>
        <w:t>，</w:t>
      </w:r>
      <w:r>
        <w:rPr>
          <w:color w:val="5D5D5D"/>
          <w:w w:val="120"/>
          <w:sz w:val="37"/>
        </w:rPr>
        <w:t>留</w:t>
      </w:r>
      <w:r>
        <w:rPr>
          <w:rFonts w:ascii="Times New Roman" w:eastAsia="Times New Roman"/>
          <w:color w:val="2D2D2D"/>
          <w:w w:val="120"/>
          <w:sz w:val="38"/>
        </w:rPr>
        <w:t>1</w:t>
      </w:r>
      <w:r>
        <w:rPr>
          <w:rFonts w:ascii="Times New Roman" w:eastAsia="Times New Roman"/>
          <w:color w:val="8C8C8C"/>
          <w:spacing w:val="6"/>
          <w:w w:val="120"/>
          <w:sz w:val="38"/>
        </w:rPr>
        <w:t>. </w:t>
      </w:r>
      <w:r>
        <w:rPr>
          <w:rFonts w:ascii="Arial" w:eastAsia="Arial"/>
          <w:color w:val="464646"/>
          <w:w w:val="115"/>
          <w:sz w:val="38"/>
        </w:rPr>
        <w:t>5cm</w:t>
      </w:r>
      <w:r>
        <w:rPr>
          <w:color w:val="464646"/>
          <w:w w:val="115"/>
          <w:sz w:val="37"/>
        </w:rPr>
        <w:t>的</w:t>
      </w:r>
      <w:r>
        <w:rPr>
          <w:color w:val="464646"/>
          <w:w w:val="115"/>
          <w:sz w:val="37"/>
        </w:rPr>
        <w:t>安</w:t>
      </w:r>
      <w:r>
        <w:rPr>
          <w:color w:val="464646"/>
          <w:w w:val="115"/>
          <w:sz w:val="37"/>
        </w:rPr>
        <w:t>全</w:t>
      </w:r>
      <w:r>
        <w:rPr>
          <w:color w:val="464646"/>
          <w:w w:val="115"/>
          <w:sz w:val="37"/>
        </w:rPr>
        <w:t>套</w:t>
      </w:r>
      <w:r>
        <w:rPr>
          <w:color w:val="464646"/>
          <w:w w:val="115"/>
          <w:sz w:val="37"/>
        </w:rPr>
        <w:t>的</w:t>
      </w:r>
      <w:r>
        <w:rPr>
          <w:color w:val="464646"/>
          <w:w w:val="115"/>
          <w:sz w:val="37"/>
        </w:rPr>
        <w:t>尖</w:t>
      </w:r>
      <w:r>
        <w:rPr>
          <w:color w:val="464646"/>
          <w:w w:val="115"/>
          <w:sz w:val="37"/>
        </w:rPr>
        <w:t>端</w:t>
      </w:r>
      <w:r>
        <w:rPr>
          <w:color w:val="464646"/>
          <w:w w:val="115"/>
          <w:sz w:val="37"/>
        </w:rPr>
        <w:t>收</w:t>
      </w:r>
      <w:r>
        <w:rPr>
          <w:color w:val="464646"/>
          <w:w w:val="115"/>
          <w:sz w:val="37"/>
        </w:rPr>
        <w:t>集</w:t>
      </w:r>
      <w:r>
        <w:rPr>
          <w:color w:val="464646"/>
          <w:w w:val="115"/>
          <w:sz w:val="37"/>
        </w:rPr>
        <w:t>精</w:t>
      </w:r>
      <w:r>
        <w:rPr>
          <w:color w:val="464646"/>
          <w:w w:val="115"/>
          <w:sz w:val="37"/>
        </w:rPr>
        <w:t>液</w:t>
      </w:r>
      <w:r>
        <w:rPr>
          <w:color w:val="464646"/>
          <w:spacing w:val="-10"/>
          <w:w w:val="115"/>
          <w:sz w:val="37"/>
        </w:rPr>
        <w:t>。</w:t>
      </w:r>
    </w:p>
    <w:p>
      <w:pPr>
        <w:pStyle w:val="BodyText"/>
        <w:spacing w:before="167"/>
        <w:ind w:left="1322"/>
      </w:pPr>
      <w:r>
        <w:rPr>
          <w:color w:val="5D5D5D"/>
          <w:spacing w:val="-1"/>
          <w:w w:val="110"/>
        </w:rPr>
        <w:t>用一只手挤压排出在避孕套前端内的空气。</w:t>
      </w:r>
    </w:p>
    <w:p>
      <w:pPr>
        <w:pStyle w:val="BodyText"/>
        <w:spacing w:before="153"/>
        <w:ind w:left="900"/>
      </w:pPr>
      <w:r>
        <w:rPr>
          <w:color w:val="A0A0A0"/>
          <w:w w:val="110"/>
          <w:sz w:val="9"/>
          <w:shd w:fill="D6D6D6" w:color="auto" w:val="clear"/>
        </w:rPr>
        <w:t>谝</w:t>
      </w:r>
      <w:r>
        <w:rPr>
          <w:rFonts w:ascii="Arial" w:eastAsia="Arial"/>
          <w:color w:val="A0A0A0"/>
          <w:w w:val="110"/>
          <w:sz w:val="11"/>
        </w:rPr>
        <w:t>1</w:t>
      </w:r>
      <w:r>
        <w:rPr>
          <w:color w:val="5D5D5D"/>
          <w:w w:val="110"/>
        </w:rPr>
        <w:t>如</w:t>
      </w:r>
      <w:r>
        <w:rPr>
          <w:color w:val="5D5D5D"/>
          <w:w w:val="110"/>
        </w:rPr>
        <w:t>果</w:t>
      </w:r>
      <w:r>
        <w:rPr>
          <w:color w:val="5D5D5D"/>
          <w:w w:val="110"/>
        </w:rPr>
        <w:t>未</w:t>
      </w:r>
      <w:r>
        <w:rPr>
          <w:color w:val="5D5D5D"/>
          <w:w w:val="110"/>
        </w:rPr>
        <w:t>做</w:t>
      </w:r>
      <w:r>
        <w:rPr>
          <w:color w:val="5D5D5D"/>
          <w:w w:val="110"/>
        </w:rPr>
        <w:t>过</w:t>
      </w:r>
      <w:r>
        <w:rPr>
          <w:color w:val="5D5D5D"/>
          <w:w w:val="110"/>
        </w:rPr>
        <w:t>包</w:t>
      </w:r>
      <w:r>
        <w:rPr>
          <w:color w:val="5D5D5D"/>
          <w:w w:val="110"/>
        </w:rPr>
        <w:t>皮</w:t>
      </w:r>
      <w:r>
        <w:rPr>
          <w:color w:val="5D5D5D"/>
          <w:w w:val="110"/>
        </w:rPr>
        <w:t>环</w:t>
      </w:r>
      <w:r>
        <w:rPr>
          <w:color w:val="5D5D5D"/>
          <w:w w:val="110"/>
        </w:rPr>
        <w:t>切</w:t>
      </w:r>
      <w:r>
        <w:rPr>
          <w:color w:val="5D5D5D"/>
          <w:w w:val="110"/>
        </w:rPr>
        <w:t>术</w:t>
      </w:r>
      <w:r>
        <w:rPr>
          <w:color w:val="5D5D5D"/>
          <w:w w:val="110"/>
        </w:rPr>
        <w:t>，</w:t>
      </w:r>
      <w:r>
        <w:rPr>
          <w:color w:val="5D5D5D"/>
          <w:w w:val="110"/>
        </w:rPr>
        <w:t>在</w:t>
      </w:r>
      <w:r>
        <w:rPr>
          <w:color w:val="5D5D5D"/>
          <w:w w:val="110"/>
        </w:rPr>
        <w:t>向</w:t>
      </w:r>
      <w:r>
        <w:rPr>
          <w:color w:val="5D5D5D"/>
          <w:w w:val="110"/>
        </w:rPr>
        <w:t>后</w:t>
      </w:r>
      <w:r>
        <w:rPr>
          <w:color w:val="5D5D5D"/>
          <w:w w:val="110"/>
        </w:rPr>
        <w:t>滚</w:t>
      </w:r>
      <w:r>
        <w:rPr>
          <w:color w:val="5D5D5D"/>
          <w:w w:val="110"/>
        </w:rPr>
        <w:t>动</w:t>
      </w:r>
      <w:r>
        <w:rPr>
          <w:color w:val="5D5D5D"/>
          <w:w w:val="110"/>
        </w:rPr>
        <w:t>戴</w:t>
      </w:r>
      <w:r>
        <w:rPr>
          <w:color w:val="5D5D5D"/>
          <w:w w:val="110"/>
        </w:rPr>
        <w:t>上</w:t>
      </w:r>
      <w:r>
        <w:rPr>
          <w:color w:val="5D5D5D"/>
          <w:w w:val="110"/>
        </w:rPr>
        <w:t>避</w:t>
      </w:r>
      <w:r>
        <w:rPr>
          <w:color w:val="5D5D5D"/>
          <w:w w:val="110"/>
        </w:rPr>
        <w:t>孕</w:t>
      </w:r>
      <w:r>
        <w:rPr>
          <w:color w:val="5D5D5D"/>
          <w:spacing w:val="-10"/>
          <w:w w:val="110"/>
        </w:rPr>
        <w:t>套</w:t>
      </w:r>
    </w:p>
    <w:p>
      <w:pPr>
        <w:pStyle w:val="BodyText"/>
        <w:spacing w:before="164"/>
        <w:ind w:left="1322"/>
      </w:pPr>
      <w:r>
        <w:rPr>
          <w:color w:val="5D5D5D"/>
          <w:w w:val="105"/>
        </w:rPr>
        <w:t>之</w:t>
      </w:r>
      <w:r>
        <w:rPr>
          <w:color w:val="5D5D5D"/>
          <w:w w:val="105"/>
        </w:rPr>
        <w:t>前</w:t>
      </w:r>
      <w:r>
        <w:rPr>
          <w:color w:val="5D5D5D"/>
          <w:w w:val="105"/>
        </w:rPr>
        <w:t>将</w:t>
      </w:r>
      <w:r>
        <w:rPr>
          <w:color w:val="5D5D5D"/>
          <w:w w:val="105"/>
        </w:rPr>
        <w:t>包</w:t>
      </w:r>
      <w:r>
        <w:rPr>
          <w:color w:val="5D5D5D"/>
          <w:w w:val="105"/>
        </w:rPr>
        <w:t>皮</w:t>
      </w:r>
      <w:r>
        <w:rPr>
          <w:color w:val="5D5D5D"/>
          <w:w w:val="105"/>
        </w:rPr>
        <w:t>后</w:t>
      </w:r>
      <w:r>
        <w:rPr>
          <w:color w:val="5D5D5D"/>
          <w:w w:val="105"/>
        </w:rPr>
        <w:t>翻</w:t>
      </w:r>
      <w:r>
        <w:rPr>
          <w:color w:val="5D5D5D"/>
          <w:spacing w:val="-10"/>
          <w:w w:val="105"/>
        </w:rPr>
        <w:t>；</w:t>
      </w:r>
    </w:p>
    <w:p>
      <w:pPr>
        <w:pStyle w:val="BodyText"/>
        <w:spacing w:line="328" w:lineRule="auto" w:before="142"/>
        <w:ind w:left="1293" w:right="492" w:firstLine="20"/>
      </w:pPr>
      <w:r>
        <w:rPr>
          <w:color w:val="5D5D5D"/>
          <w:spacing w:val="-2"/>
          <w:w w:val="110"/>
        </w:rPr>
        <w:t>以</w:t>
      </w:r>
      <w:r>
        <w:rPr>
          <w:color w:val="5D5D5D"/>
          <w:spacing w:val="-2"/>
          <w:w w:val="110"/>
        </w:rPr>
        <w:t>另</w:t>
      </w:r>
      <w:r>
        <w:rPr>
          <w:color w:val="5D5D5D"/>
          <w:spacing w:val="-2"/>
          <w:w w:val="110"/>
        </w:rPr>
        <w:t>一</w:t>
      </w:r>
      <w:r>
        <w:rPr>
          <w:color w:val="5D5D5D"/>
          <w:spacing w:val="-2"/>
          <w:w w:val="110"/>
        </w:rPr>
        <w:t>只</w:t>
      </w:r>
      <w:r>
        <w:rPr>
          <w:color w:val="5D5D5D"/>
          <w:spacing w:val="-2"/>
          <w:w w:val="110"/>
        </w:rPr>
        <w:t>手</w:t>
      </w:r>
      <w:r>
        <w:rPr>
          <w:color w:val="5D5D5D"/>
          <w:spacing w:val="-2"/>
          <w:w w:val="110"/>
        </w:rPr>
        <w:t>向</w:t>
      </w:r>
      <w:r>
        <w:rPr>
          <w:color w:val="5D5D5D"/>
          <w:spacing w:val="-2"/>
          <w:w w:val="110"/>
        </w:rPr>
        <w:t>后</w:t>
      </w:r>
      <w:r>
        <w:rPr>
          <w:color w:val="5D5D5D"/>
          <w:spacing w:val="-2"/>
          <w:w w:val="110"/>
        </w:rPr>
        <w:t>滚</w:t>
      </w:r>
      <w:r>
        <w:rPr>
          <w:color w:val="5D5D5D"/>
          <w:spacing w:val="-2"/>
          <w:w w:val="110"/>
        </w:rPr>
        <w:t>动</w:t>
      </w:r>
      <w:r>
        <w:rPr>
          <w:color w:val="5D5D5D"/>
          <w:spacing w:val="-2"/>
          <w:w w:val="110"/>
        </w:rPr>
        <w:t>避</w:t>
      </w:r>
      <w:r>
        <w:rPr>
          <w:color w:val="5D5D5D"/>
          <w:spacing w:val="-2"/>
          <w:w w:val="110"/>
        </w:rPr>
        <w:t>孕</w:t>
      </w:r>
      <w:r>
        <w:rPr>
          <w:color w:val="5D5D5D"/>
          <w:spacing w:val="-2"/>
          <w:w w:val="110"/>
        </w:rPr>
        <w:t>套</w:t>
      </w:r>
      <w:r>
        <w:rPr>
          <w:color w:val="5D5D5D"/>
          <w:spacing w:val="-2"/>
          <w:w w:val="110"/>
        </w:rPr>
        <w:t>直</w:t>
      </w:r>
      <w:r>
        <w:rPr>
          <w:color w:val="5D5D5D"/>
          <w:spacing w:val="-2"/>
          <w:w w:val="110"/>
        </w:rPr>
        <w:t>到</w:t>
      </w:r>
      <w:r>
        <w:rPr>
          <w:color w:val="5D5D5D"/>
          <w:spacing w:val="-2"/>
          <w:w w:val="110"/>
        </w:rPr>
        <w:t>阴</w:t>
      </w:r>
      <w:r>
        <w:rPr>
          <w:color w:val="5D5D5D"/>
          <w:spacing w:val="-2"/>
          <w:w w:val="110"/>
        </w:rPr>
        <w:t>茎</w:t>
      </w:r>
      <w:r>
        <w:rPr>
          <w:color w:val="5D5D5D"/>
          <w:spacing w:val="-2"/>
          <w:w w:val="110"/>
        </w:rPr>
        <w:t>根</w:t>
      </w:r>
      <w:r>
        <w:rPr>
          <w:color w:val="5D5D5D"/>
          <w:spacing w:val="-2"/>
          <w:w w:val="110"/>
        </w:rPr>
        <w:t>部</w:t>
      </w:r>
      <w:r>
        <w:rPr>
          <w:color w:val="5D5D5D"/>
          <w:spacing w:val="-2"/>
          <w:w w:val="110"/>
        </w:rPr>
        <w:t>，</w:t>
      </w:r>
      <w:r>
        <w:rPr>
          <w:color w:val="5D5D5D"/>
          <w:spacing w:val="-2"/>
          <w:w w:val="110"/>
        </w:rPr>
        <w:t>并</w:t>
      </w:r>
      <w:r>
        <w:rPr>
          <w:color w:val="5D5D5D"/>
          <w:spacing w:val="-2"/>
          <w:w w:val="110"/>
        </w:rPr>
        <w:t>排</w:t>
      </w:r>
      <w:r>
        <w:rPr>
          <w:color w:val="5D5D5D"/>
          <w:spacing w:val="-2"/>
          <w:w w:val="110"/>
        </w:rPr>
        <w:t>出</w:t>
      </w:r>
      <w:r>
        <w:rPr>
          <w:color w:val="5D5D5D"/>
          <w:spacing w:val="-2"/>
          <w:w w:val="110"/>
        </w:rPr>
        <w:t>其</w:t>
      </w:r>
      <w:r>
        <w:rPr>
          <w:color w:val="5D5D5D"/>
          <w:spacing w:val="-2"/>
          <w:w w:val="110"/>
        </w:rPr>
        <w:t>内</w:t>
      </w:r>
      <w:r>
        <w:rPr>
          <w:color w:val="5D5D5D"/>
          <w:spacing w:val="-2"/>
          <w:w w:val="110"/>
        </w:rPr>
        <w:t>的</w:t>
      </w:r>
      <w:r>
        <w:rPr>
          <w:color w:val="5D5D5D"/>
          <w:spacing w:val="-2"/>
          <w:w w:val="110"/>
        </w:rPr>
        <w:t>气</w:t>
      </w:r>
      <w:r>
        <w:rPr>
          <w:color w:val="5D5D5D"/>
          <w:spacing w:val="-2"/>
          <w:w w:val="110"/>
        </w:rPr>
        <w:t>泡</w:t>
      </w:r>
      <w:r>
        <w:rPr>
          <w:color w:val="5D5D5D"/>
          <w:spacing w:val="-2"/>
          <w:w w:val="110"/>
        </w:rPr>
        <w:t>；</w:t>
      </w:r>
    </w:p>
    <w:p>
      <w:pPr>
        <w:pStyle w:val="BodyText"/>
        <w:spacing w:line="434" w:lineRule="exact"/>
        <w:ind w:left="1313"/>
      </w:pPr>
      <w:r>
        <w:rPr>
          <w:color w:val="464646"/>
          <w:w w:val="105"/>
        </w:rPr>
        <w:t>确</w:t>
      </w:r>
      <w:r>
        <w:rPr>
          <w:color w:val="464646"/>
          <w:w w:val="105"/>
        </w:rPr>
        <w:t>定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交</w:t>
      </w:r>
      <w:r>
        <w:rPr>
          <w:color w:val="464646"/>
          <w:w w:val="105"/>
        </w:rPr>
        <w:t>时</w:t>
      </w:r>
      <w:r>
        <w:rPr>
          <w:color w:val="464646"/>
          <w:w w:val="105"/>
        </w:rPr>
        <w:t>润</w:t>
      </w:r>
      <w:r>
        <w:rPr>
          <w:color w:val="464646"/>
          <w:w w:val="105"/>
        </w:rPr>
        <w:t>滑</w:t>
      </w:r>
      <w:r>
        <w:rPr>
          <w:color w:val="464646"/>
          <w:w w:val="105"/>
        </w:rPr>
        <w:t>液</w:t>
      </w:r>
      <w:r>
        <w:rPr>
          <w:color w:val="464646"/>
          <w:w w:val="105"/>
        </w:rPr>
        <w:t>已</w:t>
      </w:r>
      <w:r>
        <w:rPr>
          <w:color w:val="464646"/>
          <w:w w:val="105"/>
        </w:rPr>
        <w:t>经</w:t>
      </w:r>
      <w:r>
        <w:rPr>
          <w:color w:val="464646"/>
          <w:w w:val="105"/>
        </w:rPr>
        <w:t>足</w:t>
      </w:r>
      <w:r>
        <w:rPr>
          <w:color w:val="464646"/>
          <w:w w:val="105"/>
        </w:rPr>
        <w:t>够</w:t>
      </w:r>
      <w:r>
        <w:rPr>
          <w:color w:val="464646"/>
          <w:spacing w:val="-10"/>
          <w:w w:val="105"/>
        </w:rPr>
        <w:t>。</w:t>
      </w:r>
    </w:p>
    <w:p>
      <w:pPr>
        <w:pStyle w:val="BodyText"/>
        <w:spacing w:before="153"/>
        <w:ind w:left="1316"/>
      </w:pPr>
      <w:r>
        <w:rPr>
          <w:color w:val="5D5D5D"/>
          <w:w w:val="115"/>
        </w:rPr>
        <w:t>乳</w:t>
      </w:r>
      <w:r>
        <w:rPr>
          <w:color w:val="5D5D5D"/>
          <w:w w:val="115"/>
        </w:rPr>
        <w:t>胶</w:t>
      </w:r>
      <w:r>
        <w:rPr>
          <w:color w:val="5D5D5D"/>
          <w:w w:val="115"/>
        </w:rPr>
        <w:t>避</w:t>
      </w:r>
      <w:r>
        <w:rPr>
          <w:color w:val="5D5D5D"/>
          <w:w w:val="115"/>
        </w:rPr>
        <w:t>孕</w:t>
      </w:r>
      <w:r>
        <w:rPr>
          <w:color w:val="5D5D5D"/>
          <w:w w:val="115"/>
        </w:rPr>
        <w:t>套</w:t>
      </w:r>
      <w:r>
        <w:rPr>
          <w:color w:val="5D5D5D"/>
          <w:w w:val="115"/>
        </w:rPr>
        <w:t>只</w:t>
      </w:r>
      <w:r>
        <w:rPr>
          <w:color w:val="5D5D5D"/>
          <w:w w:val="115"/>
        </w:rPr>
        <w:t>能</w:t>
      </w:r>
      <w:r>
        <w:rPr>
          <w:color w:val="5D5D5D"/>
          <w:w w:val="115"/>
        </w:rPr>
        <w:t>使</w:t>
      </w:r>
      <w:r>
        <w:rPr>
          <w:color w:val="5D5D5D"/>
          <w:w w:val="115"/>
        </w:rPr>
        <w:t>用</w:t>
      </w:r>
      <w:r>
        <w:rPr>
          <w:color w:val="5D5D5D"/>
          <w:w w:val="115"/>
        </w:rPr>
        <w:t>水</w:t>
      </w:r>
      <w:r>
        <w:rPr>
          <w:color w:val="5D5D5D"/>
          <w:w w:val="115"/>
        </w:rPr>
        <w:t>基</w:t>
      </w:r>
      <w:r>
        <w:rPr>
          <w:color w:val="5D5D5D"/>
          <w:w w:val="115"/>
        </w:rPr>
        <w:t>润</w:t>
      </w:r>
      <w:r>
        <w:rPr>
          <w:color w:val="5D5D5D"/>
          <w:w w:val="115"/>
        </w:rPr>
        <w:t>滑</w:t>
      </w:r>
      <w:r>
        <w:rPr>
          <w:color w:val="5D5D5D"/>
          <w:w w:val="115"/>
        </w:rPr>
        <w:t>剂</w:t>
      </w:r>
      <w:r>
        <w:rPr>
          <w:color w:val="5D5D5D"/>
          <w:w w:val="115"/>
        </w:rPr>
        <w:t>。</w:t>
      </w:r>
      <w:r>
        <w:rPr>
          <w:color w:val="5D5D5D"/>
          <w:w w:val="115"/>
        </w:rPr>
        <w:t>油</w:t>
      </w:r>
      <w:r>
        <w:rPr>
          <w:color w:val="5D5D5D"/>
          <w:w w:val="115"/>
        </w:rPr>
        <w:t>基</w:t>
      </w:r>
      <w:r>
        <w:rPr>
          <w:color w:val="5D5D5D"/>
          <w:w w:val="115"/>
        </w:rPr>
        <w:t>润</w:t>
      </w:r>
      <w:r>
        <w:rPr>
          <w:color w:val="5D5D5D"/>
          <w:w w:val="115"/>
        </w:rPr>
        <w:t>滑</w:t>
      </w:r>
      <w:r>
        <w:rPr>
          <w:color w:val="5D5D5D"/>
          <w:spacing w:val="-10"/>
          <w:w w:val="115"/>
        </w:rPr>
        <w:t>剂</w:t>
      </w:r>
    </w:p>
    <w:p>
      <w:pPr>
        <w:pStyle w:val="BodyText"/>
        <w:spacing w:line="321" w:lineRule="auto" w:before="175"/>
        <w:ind w:left="1320" w:right="477" w:hanging="132"/>
      </w:pPr>
      <w:r>
        <w:rPr>
          <w:color w:val="464646"/>
          <w:spacing w:val="-2"/>
        </w:rPr>
        <w:t>（</w:t>
      </w:r>
      <w:r>
        <w:rPr>
          <w:color w:val="464646"/>
          <w:spacing w:val="-2"/>
        </w:rPr>
        <w:t>如</w:t>
      </w:r>
      <w:r>
        <w:rPr>
          <w:color w:val="464646"/>
          <w:spacing w:val="-2"/>
        </w:rPr>
        <w:t>凡</w:t>
      </w:r>
      <w:r>
        <w:rPr>
          <w:color w:val="464646"/>
          <w:spacing w:val="-2"/>
        </w:rPr>
        <w:t>士</w:t>
      </w:r>
      <w:r>
        <w:rPr>
          <w:color w:val="464646"/>
          <w:spacing w:val="-2"/>
        </w:rPr>
        <w:t>林</w:t>
      </w:r>
      <w:r>
        <w:rPr>
          <w:color w:val="464646"/>
          <w:spacing w:val="-2"/>
        </w:rPr>
        <w:t>，</w:t>
      </w:r>
      <w:r>
        <w:rPr>
          <w:color w:val="464646"/>
          <w:spacing w:val="-2"/>
        </w:rPr>
        <w:t>起</w:t>
      </w:r>
      <w:r>
        <w:rPr>
          <w:color w:val="464646"/>
          <w:spacing w:val="-2"/>
        </w:rPr>
        <w:t>酥</w:t>
      </w:r>
      <w:r>
        <w:rPr>
          <w:color w:val="464646"/>
          <w:spacing w:val="-2"/>
        </w:rPr>
        <w:t>油</w:t>
      </w:r>
      <w:r>
        <w:rPr>
          <w:color w:val="464646"/>
          <w:spacing w:val="-2"/>
        </w:rPr>
        <w:t>，</w:t>
      </w:r>
      <w:r>
        <w:rPr>
          <w:color w:val="464646"/>
          <w:spacing w:val="-2"/>
        </w:rPr>
        <w:t>矿</w:t>
      </w:r>
      <w:r>
        <w:rPr>
          <w:color w:val="464646"/>
          <w:spacing w:val="-2"/>
        </w:rPr>
        <w:t>物</w:t>
      </w:r>
      <w:r>
        <w:rPr>
          <w:color w:val="464646"/>
          <w:spacing w:val="-2"/>
        </w:rPr>
        <w:t>油</w:t>
      </w:r>
      <w:r>
        <w:rPr>
          <w:color w:val="464646"/>
          <w:spacing w:val="-2"/>
        </w:rPr>
        <w:t>，</w:t>
      </w:r>
      <w:r>
        <w:rPr>
          <w:color w:val="464646"/>
          <w:spacing w:val="-2"/>
        </w:rPr>
        <w:t>按</w:t>
      </w:r>
      <w:r>
        <w:rPr>
          <w:color w:val="464646"/>
          <w:spacing w:val="-2"/>
        </w:rPr>
        <w:t>摩</w:t>
      </w:r>
      <w:r>
        <w:rPr>
          <w:color w:val="464646"/>
          <w:spacing w:val="-2"/>
        </w:rPr>
        <w:t>油</w:t>
      </w:r>
      <w:r>
        <w:rPr>
          <w:color w:val="464646"/>
          <w:spacing w:val="-2"/>
        </w:rPr>
        <w:t>，</w:t>
      </w:r>
      <w:r>
        <w:rPr>
          <w:color w:val="464646"/>
          <w:spacing w:val="-2"/>
        </w:rPr>
        <w:t>身</w:t>
      </w:r>
      <w:r>
        <w:rPr>
          <w:color w:val="464646"/>
          <w:spacing w:val="-2"/>
        </w:rPr>
        <w:t>体</w:t>
      </w:r>
      <w:r>
        <w:rPr>
          <w:color w:val="464646"/>
          <w:spacing w:val="-2"/>
        </w:rPr>
        <w:t>乳</w:t>
      </w:r>
      <w:r>
        <w:rPr>
          <w:color w:val="464646"/>
          <w:spacing w:val="-2"/>
        </w:rPr>
        <w:t>液</w:t>
      </w:r>
      <w:r>
        <w:rPr>
          <w:color w:val="464646"/>
          <w:spacing w:val="-2"/>
        </w:rPr>
        <w:t>和</w:t>
      </w:r>
      <w:r>
        <w:rPr>
          <w:color w:val="5D5D5D"/>
          <w:spacing w:val="-2"/>
          <w:w w:val="105"/>
        </w:rPr>
        <w:t>食</w:t>
      </w:r>
      <w:r>
        <w:rPr>
          <w:color w:val="5D5D5D"/>
          <w:spacing w:val="-2"/>
          <w:w w:val="105"/>
        </w:rPr>
        <w:t>用</w:t>
      </w:r>
      <w:r>
        <w:rPr>
          <w:color w:val="5D5D5D"/>
          <w:spacing w:val="-2"/>
          <w:w w:val="105"/>
        </w:rPr>
        <w:t>油</w:t>
      </w:r>
      <w:r>
        <w:rPr>
          <w:color w:val="5D5D5D"/>
          <w:spacing w:val="-2"/>
          <w:w w:val="105"/>
        </w:rPr>
        <w:t>）</w:t>
      </w:r>
      <w:r>
        <w:rPr>
          <w:color w:val="5D5D5D"/>
          <w:spacing w:val="-2"/>
          <w:w w:val="105"/>
        </w:rPr>
        <w:t>能</w:t>
      </w:r>
      <w:r>
        <w:rPr>
          <w:color w:val="5D5D5D"/>
          <w:spacing w:val="-2"/>
          <w:w w:val="105"/>
        </w:rPr>
        <w:t>弱</w:t>
      </w:r>
      <w:r>
        <w:rPr>
          <w:color w:val="5D5D5D"/>
          <w:spacing w:val="-2"/>
          <w:w w:val="105"/>
        </w:rPr>
        <w:t>化</w:t>
      </w:r>
      <w:r>
        <w:rPr>
          <w:color w:val="5D5D5D"/>
          <w:spacing w:val="-2"/>
          <w:w w:val="105"/>
        </w:rPr>
        <w:t>乳</w:t>
      </w:r>
      <w:r>
        <w:rPr>
          <w:color w:val="5D5D5D"/>
          <w:spacing w:val="-2"/>
          <w:w w:val="105"/>
        </w:rPr>
        <w:t>胶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使</w:t>
      </w:r>
      <w:r>
        <w:rPr>
          <w:color w:val="5D5D5D"/>
          <w:spacing w:val="-2"/>
          <w:w w:val="105"/>
        </w:rPr>
        <w:t>安</w:t>
      </w:r>
      <w:r>
        <w:rPr>
          <w:color w:val="5D5D5D"/>
          <w:spacing w:val="-2"/>
          <w:w w:val="105"/>
        </w:rPr>
        <w:t>全</w:t>
      </w:r>
      <w:r>
        <w:rPr>
          <w:color w:val="5D5D5D"/>
          <w:spacing w:val="-2"/>
          <w:w w:val="105"/>
        </w:rPr>
        <w:t>套</w:t>
      </w:r>
      <w:r>
        <w:rPr>
          <w:color w:val="5D5D5D"/>
          <w:spacing w:val="-2"/>
          <w:w w:val="105"/>
        </w:rPr>
        <w:t>破</w:t>
      </w:r>
      <w:r>
        <w:rPr>
          <w:color w:val="5D5D5D"/>
          <w:spacing w:val="-2"/>
          <w:w w:val="105"/>
        </w:rPr>
        <w:t>裂</w:t>
      </w:r>
      <w:r>
        <w:rPr>
          <w:color w:val="5D5D5D"/>
          <w:spacing w:val="-2"/>
          <w:w w:val="105"/>
        </w:rPr>
        <w:t>。</w:t>
      </w:r>
    </w:p>
    <w:p>
      <w:pPr>
        <w:pStyle w:val="BodyText"/>
        <w:spacing w:line="316" w:lineRule="auto" w:before="2"/>
        <w:ind w:left="1309" w:right="485" w:firstLine="8"/>
      </w:pPr>
      <w:r>
        <w:rPr/>
        <w:pict>
          <v:shape style="position:absolute;margin-left:25.244745pt;margin-top:60.668941pt;width:488.8pt;height:.1pt;mso-position-horizontal-relative:page;mso-position-vertical-relative:paragraph;z-index:-14937088;mso-wrap-distance-left:0;mso-wrap-distance-right:0" id="docshape1578" coordorigin="505,1213" coordsize="9776,0" path="m505,1213l10281,1213e" filled="false" stroked="true" strokeweight="1.610374pt" strokecolor="#000000">
            <v:path arrowok="t"/>
            <v:stroke dashstyle="solid"/>
            <w10:wrap type="topAndBottom"/>
          </v:shape>
        </w:pict>
      </w:r>
      <w:r>
        <w:rPr>
          <w:color w:val="5D5D5D"/>
          <w:spacing w:val="-2"/>
          <w:w w:val="105"/>
        </w:rPr>
        <w:t>在</w:t>
      </w:r>
      <w:r>
        <w:rPr>
          <w:color w:val="5D5D5D"/>
          <w:spacing w:val="-2"/>
          <w:w w:val="105"/>
        </w:rPr>
        <w:t>拨</w:t>
      </w:r>
      <w:r>
        <w:rPr>
          <w:color w:val="5D5D5D"/>
          <w:spacing w:val="-2"/>
          <w:w w:val="105"/>
        </w:rPr>
        <w:t>出</w:t>
      </w:r>
      <w:r>
        <w:rPr>
          <w:color w:val="5D5D5D"/>
          <w:spacing w:val="-2"/>
          <w:w w:val="105"/>
        </w:rPr>
        <w:t>阴</w:t>
      </w:r>
      <w:r>
        <w:rPr>
          <w:color w:val="5D5D5D"/>
          <w:spacing w:val="-2"/>
          <w:w w:val="105"/>
        </w:rPr>
        <w:t>茎</w:t>
      </w:r>
      <w:r>
        <w:rPr>
          <w:color w:val="5D5D5D"/>
          <w:spacing w:val="-2"/>
          <w:w w:val="105"/>
        </w:rPr>
        <w:t>时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在</w:t>
      </w:r>
      <w:r>
        <w:rPr>
          <w:color w:val="5D5D5D"/>
          <w:spacing w:val="-2"/>
          <w:w w:val="105"/>
        </w:rPr>
        <w:t>阴</w:t>
      </w:r>
      <w:r>
        <w:rPr>
          <w:color w:val="5D5D5D"/>
          <w:spacing w:val="-2"/>
          <w:w w:val="105"/>
        </w:rPr>
        <w:t>茎</w:t>
      </w:r>
      <w:r>
        <w:rPr>
          <w:color w:val="5D5D5D"/>
          <w:spacing w:val="-2"/>
          <w:w w:val="105"/>
        </w:rPr>
        <w:t>根</w:t>
      </w:r>
      <w:r>
        <w:rPr>
          <w:color w:val="5D5D5D"/>
          <w:spacing w:val="-2"/>
          <w:w w:val="105"/>
        </w:rPr>
        <w:t>部</w:t>
      </w:r>
      <w:r>
        <w:rPr>
          <w:color w:val="5D5D5D"/>
          <w:spacing w:val="-2"/>
          <w:w w:val="105"/>
        </w:rPr>
        <w:t>紧</w:t>
      </w:r>
      <w:r>
        <w:rPr>
          <w:color w:val="5D5D5D"/>
          <w:spacing w:val="-2"/>
          <w:w w:val="105"/>
        </w:rPr>
        <w:t>握</w:t>
      </w:r>
      <w:r>
        <w:rPr>
          <w:color w:val="5D5D5D"/>
          <w:spacing w:val="-2"/>
          <w:w w:val="105"/>
        </w:rPr>
        <w:t>住</w:t>
      </w:r>
      <w:r>
        <w:rPr>
          <w:color w:val="5D5D5D"/>
          <w:spacing w:val="-2"/>
          <w:w w:val="105"/>
        </w:rPr>
        <w:t>避</w:t>
      </w:r>
      <w:r>
        <w:rPr>
          <w:color w:val="5D5D5D"/>
          <w:spacing w:val="-2"/>
          <w:w w:val="105"/>
        </w:rPr>
        <w:t>孕</w:t>
      </w:r>
      <w:r>
        <w:rPr>
          <w:color w:val="5D5D5D"/>
          <w:spacing w:val="-2"/>
          <w:w w:val="105"/>
        </w:rPr>
        <w:t>套</w:t>
      </w:r>
      <w:r>
        <w:rPr>
          <w:color w:val="5D5D5D"/>
          <w:spacing w:val="-2"/>
          <w:w w:val="105"/>
        </w:rPr>
        <w:t>，</w:t>
      </w:r>
      <w:r>
        <w:rPr>
          <w:color w:val="5D5D5D"/>
          <w:spacing w:val="-2"/>
          <w:w w:val="105"/>
        </w:rPr>
        <w:t>而</w:t>
      </w:r>
      <w:r>
        <w:rPr>
          <w:color w:val="5D5D5D"/>
          <w:spacing w:val="-2"/>
          <w:w w:val="105"/>
        </w:rPr>
        <w:t>且</w:t>
      </w:r>
      <w:r>
        <w:rPr>
          <w:color w:val="5D5D5D"/>
          <w:spacing w:val="-2"/>
          <w:w w:val="105"/>
        </w:rPr>
        <w:t>在</w:t>
      </w:r>
      <w:r>
        <w:rPr>
          <w:color w:val="5D5D5D"/>
          <w:spacing w:val="-2"/>
          <w:w w:val="110"/>
        </w:rPr>
        <w:t>阴茎仍勃起时拨出以防阴茎滑脱出避孕套。</w:t>
      </w:r>
    </w:p>
    <w:p>
      <w:pPr>
        <w:pStyle w:val="BodyText"/>
        <w:spacing w:before="7"/>
        <w:rPr>
          <w:sz w:val="47"/>
        </w:rPr>
      </w:pPr>
    </w:p>
    <w:p>
      <w:pPr>
        <w:pStyle w:val="BodyText"/>
        <w:ind w:left="516"/>
      </w:pPr>
      <w:r>
        <w:rPr>
          <w:color w:val="464646"/>
        </w:rPr>
        <w:t>治</w:t>
      </w:r>
      <w:r>
        <w:rPr>
          <w:color w:val="464646"/>
          <w:spacing w:val="-10"/>
        </w:rPr>
        <w:t>疗</w:t>
      </w:r>
    </w:p>
    <w:p>
      <w:pPr>
        <w:pStyle w:val="BodyText"/>
        <w:spacing w:line="319" w:lineRule="auto" w:before="142"/>
        <w:ind w:left="503" w:right="208" w:firstLine="801"/>
        <w:jc w:val="both"/>
      </w:pPr>
      <w:r>
        <w:rPr>
          <w:color w:val="464646"/>
          <w:spacing w:val="3"/>
          <w:w w:val="113"/>
        </w:rPr>
        <w:t>大多数性传播疾病可以得到有效的药物治疗</w:t>
      </w:r>
      <w:r>
        <w:rPr>
          <w:color w:val="8C8C8C"/>
          <w:spacing w:val="3"/>
          <w:w w:val="113"/>
        </w:rPr>
        <w:t>。</w:t>
      </w:r>
      <w:r>
        <w:rPr>
          <w:color w:val="464646"/>
          <w:w w:val="113"/>
        </w:rPr>
        <w:t>然</w:t>
      </w:r>
      <w:r>
        <w:rPr>
          <w:color w:val="464646"/>
          <w:spacing w:val="-1"/>
          <w:w w:val="105"/>
        </w:rPr>
        <w:t>而，一些新的细菌和病毒株，如艾滋病毒，对一些药物易</w:t>
      </w:r>
      <w:r>
        <w:rPr>
          <w:color w:val="464646"/>
          <w:w w:val="108"/>
        </w:rPr>
        <w:t>产生耐药性使治疗更加困难</w:t>
      </w:r>
      <w:r>
        <w:rPr>
          <w:color w:val="A0A0A0"/>
          <w:w w:val="108"/>
        </w:rPr>
        <w:t>。</w:t>
      </w:r>
      <w:r>
        <w:rPr>
          <w:color w:val="464646"/>
          <w:w w:val="108"/>
        </w:rPr>
        <w:t>随着新药物的开发，越来</w:t>
      </w:r>
      <w:r>
        <w:rPr>
          <w:color w:val="464646"/>
          <w:spacing w:val="1"/>
          <w:w w:val="108"/>
        </w:rPr>
        <w:t>越多的人可成功治疗，但耐药性亦逐渐增加</w:t>
      </w:r>
      <w:r>
        <w:rPr>
          <w:color w:val="8C8C8C"/>
          <w:spacing w:val="1"/>
          <w:w w:val="108"/>
        </w:rPr>
        <w:t>。</w:t>
      </w:r>
      <w:r>
        <w:rPr>
          <w:color w:val="464646"/>
          <w:w w:val="108"/>
        </w:rPr>
        <w:t>正在接受</w:t>
      </w:r>
      <w:r>
        <w:rPr>
          <w:color w:val="464646"/>
          <w:spacing w:val="1"/>
          <w:w w:val="112"/>
        </w:rPr>
        <w:t>治疗的细菌性</w:t>
      </w:r>
      <w:r>
        <w:rPr>
          <w:rFonts w:ascii="Times New Roman" w:eastAsia="Times New Roman"/>
          <w:color w:val="464646"/>
          <w:spacing w:val="1"/>
          <w:w w:val="113"/>
          <w:sz w:val="41"/>
        </w:rPr>
        <w:t>S</w:t>
      </w:r>
      <w:r>
        <w:rPr>
          <w:rFonts w:ascii="Times New Roman" w:eastAsia="Times New Roman"/>
          <w:color w:val="464646"/>
          <w:spacing w:val="-1"/>
          <w:w w:val="113"/>
          <w:sz w:val="41"/>
        </w:rPr>
        <w:t>T</w:t>
      </w:r>
      <w:r>
        <w:rPr>
          <w:rFonts w:ascii="Times New Roman" w:eastAsia="Times New Roman"/>
          <w:color w:val="464646"/>
          <w:spacing w:val="2"/>
          <w:w w:val="113"/>
          <w:sz w:val="41"/>
        </w:rPr>
        <w:t>D</w:t>
      </w:r>
      <w:r>
        <w:rPr>
          <w:color w:val="464646"/>
          <w:w w:val="112"/>
        </w:rPr>
        <w:t>患者，应该放弃和他们的性伴侣性</w:t>
      </w:r>
      <w:r>
        <w:rPr>
          <w:color w:val="5D5D5D"/>
          <w:spacing w:val="3"/>
          <w:w w:val="108"/>
        </w:rPr>
        <w:t>交直到感染被治愈</w:t>
      </w:r>
      <w:r>
        <w:rPr>
          <w:color w:val="A0A0A0"/>
          <w:spacing w:val="3"/>
          <w:w w:val="108"/>
        </w:rPr>
        <w:t>。</w:t>
      </w:r>
      <w:r>
        <w:rPr>
          <w:color w:val="464646"/>
          <w:spacing w:val="2"/>
          <w:w w:val="108"/>
        </w:rPr>
        <w:t>因此，性伴侣应进行检测，并同时进行治疗</w:t>
      </w:r>
      <w:r>
        <w:rPr>
          <w:color w:val="A0A0A0"/>
          <w:spacing w:val="2"/>
          <w:w w:val="108"/>
        </w:rPr>
        <w:t>。</w:t>
      </w:r>
    </w:p>
    <w:p>
      <w:pPr>
        <w:pStyle w:val="BodyText"/>
        <w:spacing w:line="433" w:lineRule="exact"/>
        <w:ind w:left="1325"/>
      </w:pPr>
      <w:r>
        <w:rPr>
          <w:color w:val="5D5D5D"/>
          <w:w w:val="105"/>
        </w:rPr>
        <w:t>病</w:t>
      </w:r>
      <w:r>
        <w:rPr>
          <w:color w:val="5D5D5D"/>
          <w:w w:val="105"/>
        </w:rPr>
        <w:t>毒</w:t>
      </w:r>
      <w:r>
        <w:rPr>
          <w:color w:val="5D5D5D"/>
          <w:w w:val="105"/>
        </w:rPr>
        <w:t>性</w:t>
      </w:r>
      <w:r>
        <w:rPr>
          <w:color w:val="5D5D5D"/>
          <w:w w:val="105"/>
        </w:rPr>
        <w:t>传</w:t>
      </w:r>
      <w:r>
        <w:rPr>
          <w:color w:val="5D5D5D"/>
          <w:w w:val="105"/>
        </w:rPr>
        <w:t>染</w:t>
      </w:r>
      <w:r>
        <w:rPr>
          <w:color w:val="5D5D5D"/>
          <w:w w:val="105"/>
        </w:rPr>
        <w:t>病</w:t>
      </w:r>
      <w:r>
        <w:rPr>
          <w:color w:val="5D5D5D"/>
          <w:w w:val="105"/>
        </w:rPr>
        <w:t>，</w:t>
      </w:r>
      <w:r>
        <w:rPr>
          <w:color w:val="5D5D5D"/>
          <w:w w:val="105"/>
        </w:rPr>
        <w:t>特</w:t>
      </w:r>
      <w:r>
        <w:rPr>
          <w:color w:val="5D5D5D"/>
          <w:w w:val="105"/>
        </w:rPr>
        <w:t>别</w:t>
      </w:r>
      <w:r>
        <w:rPr>
          <w:color w:val="5D5D5D"/>
          <w:w w:val="105"/>
        </w:rPr>
        <w:t>是</w:t>
      </w:r>
      <w:r>
        <w:rPr>
          <w:color w:val="5D5D5D"/>
          <w:w w:val="105"/>
        </w:rPr>
        <w:t>庖</w:t>
      </w:r>
      <w:r>
        <w:rPr>
          <w:color w:val="5D5D5D"/>
          <w:w w:val="105"/>
        </w:rPr>
        <w:t>疹</w:t>
      </w:r>
      <w:r>
        <w:rPr>
          <w:color w:val="5D5D5D"/>
          <w:w w:val="105"/>
        </w:rPr>
        <w:t>，</w:t>
      </w:r>
      <w:r>
        <w:rPr>
          <w:color w:val="5D5D5D"/>
          <w:w w:val="105"/>
        </w:rPr>
        <w:t>乙</w:t>
      </w:r>
      <w:r>
        <w:rPr>
          <w:color w:val="5D5D5D"/>
          <w:w w:val="105"/>
        </w:rPr>
        <w:t>型</w:t>
      </w:r>
      <w:r>
        <w:rPr>
          <w:color w:val="5D5D5D"/>
          <w:w w:val="105"/>
        </w:rPr>
        <w:t>肝</w:t>
      </w:r>
      <w:r>
        <w:rPr>
          <w:color w:val="5D5D5D"/>
          <w:w w:val="105"/>
        </w:rPr>
        <w:t>炎</w:t>
      </w:r>
      <w:r>
        <w:rPr>
          <w:color w:val="5D5D5D"/>
          <w:w w:val="105"/>
        </w:rPr>
        <w:t>和</w:t>
      </w:r>
      <w:r>
        <w:rPr>
          <w:color w:val="5D5D5D"/>
          <w:w w:val="105"/>
        </w:rPr>
        <w:t>丙</w:t>
      </w:r>
      <w:r>
        <w:rPr>
          <w:color w:val="5D5D5D"/>
          <w:w w:val="105"/>
        </w:rPr>
        <w:t>型</w:t>
      </w:r>
      <w:r>
        <w:rPr>
          <w:color w:val="5D5D5D"/>
          <w:w w:val="105"/>
        </w:rPr>
        <w:t>肝</w:t>
      </w:r>
      <w:r>
        <w:rPr>
          <w:color w:val="5D5D5D"/>
          <w:w w:val="105"/>
        </w:rPr>
        <w:t>炎</w:t>
      </w:r>
      <w:r>
        <w:rPr>
          <w:color w:val="5D5D5D"/>
          <w:spacing w:val="-10"/>
          <w:w w:val="105"/>
        </w:rPr>
        <w:t>，</w:t>
      </w:r>
    </w:p>
    <w:p>
      <w:pPr>
        <w:pStyle w:val="BodyText"/>
        <w:spacing w:line="314" w:lineRule="auto" w:before="143"/>
        <w:ind w:left="516" w:right="253" w:hanging="15"/>
        <w:jc w:val="both"/>
      </w:pPr>
      <w:r>
        <w:rPr>
          <w:color w:val="464646"/>
          <w:spacing w:val="-2"/>
          <w:w w:val="110"/>
          <w:sz w:val="35"/>
        </w:rPr>
        <w:t>田</w:t>
      </w:r>
      <w:r>
        <w:rPr>
          <w:rFonts w:ascii="Arial" w:eastAsia="Arial"/>
          <w:color w:val="464646"/>
          <w:spacing w:val="-2"/>
          <w:w w:val="110"/>
        </w:rPr>
        <w:t>V</w:t>
      </w:r>
      <w:r>
        <w:rPr>
          <w:color w:val="464646"/>
          <w:spacing w:val="-2"/>
          <w:w w:val="110"/>
        </w:rPr>
        <w:t>感染通常持续一生</w:t>
      </w:r>
      <w:r>
        <w:rPr>
          <w:color w:val="8C8C8C"/>
          <w:spacing w:val="-2"/>
          <w:w w:val="110"/>
        </w:rPr>
        <w:t>。</w:t>
      </w:r>
      <w:r>
        <w:rPr>
          <w:color w:val="464646"/>
          <w:spacing w:val="-2"/>
          <w:w w:val="110"/>
        </w:rPr>
        <w:t>抗病毒药物可以控制，但所有</w:t>
      </w:r>
      <w:r>
        <w:rPr>
          <w:color w:val="464646"/>
          <w:spacing w:val="-2"/>
          <w:w w:val="110"/>
        </w:rPr>
        <w:t>这</w:t>
      </w:r>
      <w:r>
        <w:rPr>
          <w:color w:val="464646"/>
          <w:spacing w:val="-2"/>
          <w:w w:val="110"/>
        </w:rPr>
        <w:t>些</w:t>
      </w:r>
      <w:r>
        <w:rPr>
          <w:color w:val="464646"/>
          <w:spacing w:val="-2"/>
          <w:w w:val="110"/>
        </w:rPr>
        <w:t>感</w:t>
      </w:r>
      <w:r>
        <w:rPr>
          <w:color w:val="464646"/>
          <w:spacing w:val="-2"/>
          <w:w w:val="110"/>
        </w:rPr>
        <w:t>染</w:t>
      </w:r>
      <w:r>
        <w:rPr>
          <w:color w:val="777777"/>
          <w:spacing w:val="-2"/>
          <w:w w:val="110"/>
        </w:rPr>
        <w:t>一</w:t>
      </w:r>
      <w:r>
        <w:rPr>
          <w:color w:val="464646"/>
          <w:spacing w:val="-2"/>
          <w:w w:val="110"/>
        </w:rPr>
        <w:t>般</w:t>
      </w:r>
      <w:r>
        <w:rPr>
          <w:color w:val="464646"/>
          <w:spacing w:val="-2"/>
          <w:w w:val="110"/>
        </w:rPr>
        <w:t>无</w:t>
      </w:r>
      <w:r>
        <w:rPr>
          <w:color w:val="464646"/>
          <w:spacing w:val="-2"/>
          <w:w w:val="110"/>
        </w:rPr>
        <w:t>法</w:t>
      </w:r>
      <w:r>
        <w:rPr>
          <w:color w:val="464646"/>
          <w:spacing w:val="-2"/>
          <w:w w:val="110"/>
        </w:rPr>
        <w:t>治</w:t>
      </w:r>
      <w:r>
        <w:rPr>
          <w:color w:val="464646"/>
          <w:spacing w:val="-2"/>
          <w:w w:val="110"/>
        </w:rPr>
        <w:t>愈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除</w:t>
      </w:r>
      <w:r>
        <w:rPr>
          <w:color w:val="464646"/>
          <w:spacing w:val="-2"/>
          <w:w w:val="110"/>
        </w:rPr>
        <w:t>了</w:t>
      </w:r>
      <w:r>
        <w:rPr>
          <w:rFonts w:ascii="Arial" w:eastAsia="Arial"/>
          <w:color w:val="464646"/>
          <w:spacing w:val="-2"/>
          <w:w w:val="110"/>
          <w:sz w:val="38"/>
        </w:rPr>
        <w:t>C</w:t>
      </w:r>
      <w:r>
        <w:rPr>
          <w:color w:val="464646"/>
          <w:spacing w:val="-2"/>
          <w:w w:val="110"/>
        </w:rPr>
        <w:t>型</w:t>
      </w:r>
      <w:r>
        <w:rPr>
          <w:color w:val="464646"/>
          <w:spacing w:val="-2"/>
          <w:w w:val="110"/>
        </w:rPr>
        <w:t>肝</w:t>
      </w:r>
      <w:r>
        <w:rPr>
          <w:color w:val="464646"/>
          <w:spacing w:val="-2"/>
          <w:w w:val="110"/>
        </w:rPr>
        <w:t>炎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些</w:t>
      </w:r>
      <w:r>
        <w:rPr>
          <w:color w:val="464646"/>
          <w:spacing w:val="-2"/>
          <w:w w:val="110"/>
        </w:rPr>
        <w:t>人</w:t>
      </w:r>
      <w:r>
        <w:rPr>
          <w:color w:val="464646"/>
          <w:spacing w:val="-2"/>
          <w:w w:val="110"/>
        </w:rPr>
        <w:t>经</w:t>
      </w:r>
      <w:r>
        <w:rPr>
          <w:color w:val="464646"/>
          <w:spacing w:val="-2"/>
          <w:w w:val="110"/>
        </w:rPr>
        <w:t>过</w:t>
      </w:r>
      <w:r>
        <w:rPr>
          <w:color w:val="464646"/>
          <w:spacing w:val="-2"/>
          <w:w w:val="110"/>
        </w:rPr>
        <w:t>长</w:t>
      </w:r>
      <w:r>
        <w:rPr>
          <w:color w:val="464646"/>
          <w:spacing w:val="-2"/>
          <w:w w:val="110"/>
        </w:rPr>
        <w:t>时</w:t>
      </w:r>
      <w:r>
        <w:rPr>
          <w:color w:val="464646"/>
          <w:spacing w:val="-2"/>
          <w:w w:val="105"/>
        </w:rPr>
        <w:t>间</w:t>
      </w:r>
      <w:r>
        <w:rPr>
          <w:color w:val="464646"/>
          <w:spacing w:val="-2"/>
          <w:w w:val="105"/>
        </w:rPr>
        <w:t>的</w:t>
      </w:r>
      <w:r>
        <w:rPr>
          <w:color w:val="464646"/>
          <w:spacing w:val="-2"/>
          <w:w w:val="105"/>
        </w:rPr>
        <w:t>治</w:t>
      </w:r>
      <w:r>
        <w:rPr>
          <w:color w:val="464646"/>
          <w:spacing w:val="-2"/>
          <w:w w:val="105"/>
        </w:rPr>
        <w:t>疗</w:t>
      </w:r>
      <w:r>
        <w:rPr>
          <w:color w:val="464646"/>
          <w:spacing w:val="-2"/>
          <w:w w:val="105"/>
        </w:rPr>
        <w:t>，</w:t>
      </w:r>
      <w:r>
        <w:rPr>
          <w:color w:val="464646"/>
          <w:spacing w:val="-2"/>
          <w:w w:val="105"/>
        </w:rPr>
        <w:t>是</w:t>
      </w:r>
      <w:r>
        <w:rPr>
          <w:color w:val="464646"/>
          <w:spacing w:val="-2"/>
          <w:w w:val="105"/>
        </w:rPr>
        <w:t>可</w:t>
      </w:r>
      <w:r>
        <w:rPr>
          <w:color w:val="464646"/>
          <w:spacing w:val="-2"/>
          <w:w w:val="105"/>
        </w:rPr>
        <w:t>以</w:t>
      </w:r>
      <w:r>
        <w:rPr>
          <w:color w:val="464646"/>
          <w:spacing w:val="-2"/>
          <w:w w:val="105"/>
        </w:rPr>
        <w:t>治</w:t>
      </w:r>
      <w:r>
        <w:rPr>
          <w:color w:val="464646"/>
          <w:spacing w:val="-2"/>
          <w:w w:val="105"/>
        </w:rPr>
        <w:t>愈</w:t>
      </w:r>
      <w:r>
        <w:rPr>
          <w:color w:val="464646"/>
          <w:spacing w:val="-2"/>
          <w:w w:val="105"/>
        </w:rPr>
        <w:t>的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before="7"/>
        <w:rPr>
          <w:sz w:val="41"/>
        </w:rPr>
      </w:pPr>
    </w:p>
    <w:p>
      <w:pPr>
        <w:spacing w:before="0"/>
        <w:ind w:left="2279" w:right="3066" w:firstLine="0"/>
        <w:jc w:val="center"/>
        <w:rPr>
          <w:sz w:val="53"/>
        </w:rPr>
      </w:pPr>
      <w:r>
        <w:rPr>
          <w:color w:val="2D2D2D"/>
          <w:sz w:val="53"/>
        </w:rPr>
        <w:t>软</w:t>
      </w:r>
      <w:r>
        <w:rPr>
          <w:color w:val="2D2D2D"/>
          <w:sz w:val="53"/>
        </w:rPr>
        <w:t>下</w:t>
      </w:r>
      <w:r>
        <w:rPr>
          <w:color w:val="2D2D2D"/>
          <w:spacing w:val="-10"/>
          <w:sz w:val="53"/>
        </w:rPr>
        <w:t>疽</w:t>
      </w: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321" w:lineRule="auto"/>
        <w:ind w:left="516" w:right="195" w:firstLine="836"/>
        <w:jc w:val="both"/>
      </w:pPr>
      <w:r>
        <w:rPr>
          <w:color w:val="464646"/>
          <w:w w:val="109"/>
        </w:rPr>
        <w:t>软下疽是由杜克雷嗜血杆菌感染所导致的一种性传</w:t>
      </w:r>
      <w:r>
        <w:rPr>
          <w:color w:val="464646"/>
          <w:w w:val="104"/>
        </w:rPr>
        <w:t>播疾病，表现为痛性生殖器溃疡</w:t>
      </w:r>
      <w:r>
        <w:rPr>
          <w:color w:val="8C8C8C"/>
          <w:w w:val="104"/>
        </w:rPr>
        <w:t>。</w:t>
      </w:r>
      <w:r>
        <w:rPr>
          <w:color w:val="464646"/>
          <w:w w:val="104"/>
        </w:rPr>
        <w:t>在发达国家，软下疽是</w:t>
      </w:r>
      <w:r>
        <w:rPr>
          <w:color w:val="5D5D5D"/>
          <w:spacing w:val="-1"/>
          <w:w w:val="105"/>
        </w:rPr>
        <w:t>罕见的，但在发展中国家，它是导致生殖器溃疡的常见病</w:t>
      </w:r>
      <w:r>
        <w:rPr>
          <w:color w:val="464646"/>
          <w:spacing w:val="1"/>
          <w:w w:val="108"/>
        </w:rPr>
        <w:t>因，常由妓女传播给男性患者</w:t>
      </w:r>
      <w:r>
        <w:rPr>
          <w:color w:val="8C8C8C"/>
          <w:spacing w:val="1"/>
          <w:w w:val="108"/>
        </w:rPr>
        <w:t>。</w:t>
      </w:r>
      <w:r>
        <w:rPr>
          <w:color w:val="464646"/>
          <w:w w:val="108"/>
        </w:rPr>
        <w:t>由于软下疽引起生殖器</w:t>
      </w:r>
      <w:r>
        <w:rPr>
          <w:color w:val="464646"/>
          <w:w w:val="112"/>
        </w:rPr>
        <w:t>疹，受感染人群更有可能感染和传播人类免疫缺陷病</w:t>
      </w:r>
    </w:p>
    <w:p>
      <w:pPr>
        <w:pStyle w:val="BodyText"/>
        <w:spacing w:line="328" w:lineRule="auto" w:before="164"/>
        <w:ind w:left="452" w:right="764" w:firstLine="840"/>
      </w:pPr>
      <w:r>
        <w:rPr/>
        <w:br w:type="column"/>
      </w:r>
      <w:r>
        <w:rPr>
          <w:color w:val="464646"/>
          <w:w w:val="115"/>
        </w:rPr>
        <w:t>症状开始千感染</w:t>
      </w:r>
      <w:r>
        <w:rPr>
          <w:rFonts w:ascii="Arial" w:eastAsia="Arial"/>
          <w:color w:val="464646"/>
          <w:w w:val="115"/>
        </w:rPr>
        <w:t>3</w:t>
      </w:r>
      <w:r>
        <w:rPr>
          <w:rFonts w:ascii="Arial" w:eastAsia="Arial"/>
          <w:color w:val="464646"/>
          <w:spacing w:val="-1"/>
          <w:w w:val="115"/>
        </w:rPr>
        <w:t>~</w:t>
      </w:r>
      <w:r>
        <w:rPr>
          <w:rFonts w:ascii="Arial" w:eastAsia="Arial"/>
          <w:color w:val="464646"/>
          <w:w w:val="115"/>
        </w:rPr>
        <w:t>7</w:t>
      </w:r>
      <w:r>
        <w:rPr>
          <w:color w:val="464646"/>
          <w:w w:val="115"/>
        </w:rPr>
        <w:t>天后</w:t>
      </w:r>
      <w:r>
        <w:rPr>
          <w:color w:val="8C8C8C"/>
          <w:w w:val="115"/>
        </w:rPr>
        <w:t>。</w:t>
      </w:r>
      <w:r>
        <w:rPr>
          <w:color w:val="464646"/>
          <w:w w:val="115"/>
        </w:rPr>
        <w:t>在生殖器或肛周形成</w:t>
      </w:r>
      <w:r>
        <w:rPr>
          <w:color w:val="464646"/>
          <w:spacing w:val="3"/>
          <w:w w:val="108"/>
        </w:rPr>
        <w:t>小的有痛性水庖</w:t>
      </w:r>
      <w:r>
        <w:rPr>
          <w:color w:val="2D2D2D"/>
          <w:spacing w:val="3"/>
          <w:w w:val="108"/>
        </w:rPr>
        <w:t>，</w:t>
      </w:r>
      <w:r>
        <w:rPr>
          <w:color w:val="464646"/>
          <w:spacing w:val="3"/>
          <w:w w:val="108"/>
        </w:rPr>
        <w:t>然后很快破裂而变成浅溃疡</w:t>
      </w:r>
      <w:r>
        <w:rPr>
          <w:color w:val="8C8C8C"/>
          <w:spacing w:val="3"/>
          <w:w w:val="108"/>
        </w:rPr>
        <w:t>。</w:t>
      </w:r>
      <w:r>
        <w:rPr>
          <w:color w:val="464646"/>
          <w:spacing w:val="1"/>
          <w:w w:val="108"/>
        </w:rPr>
        <w:t>这些溃</w:t>
      </w:r>
      <w:r>
        <w:rPr>
          <w:color w:val="464646"/>
          <w:spacing w:val="2"/>
          <w:w w:val="108"/>
        </w:rPr>
        <w:t>疡扩大并相连</w:t>
      </w:r>
      <w:r>
        <w:rPr>
          <w:color w:val="A0A0A0"/>
          <w:spacing w:val="2"/>
          <w:w w:val="108"/>
        </w:rPr>
        <w:t>。</w:t>
      </w:r>
      <w:r>
        <w:rPr>
          <w:color w:val="464646"/>
          <w:spacing w:val="1"/>
          <w:w w:val="108"/>
        </w:rPr>
        <w:t>腹股沟的淋巴结可有触痛、增大和融合</w:t>
      </w:r>
      <w:r>
        <w:rPr>
          <w:color w:val="464646"/>
          <w:spacing w:val="3"/>
          <w:w w:val="111"/>
        </w:rPr>
        <w:t>在</w:t>
      </w:r>
      <w:r>
        <w:rPr>
          <w:color w:val="777777"/>
          <w:spacing w:val="3"/>
          <w:w w:val="111"/>
        </w:rPr>
        <w:t>一</w:t>
      </w:r>
      <w:r>
        <w:rPr>
          <w:color w:val="464646"/>
          <w:spacing w:val="3"/>
          <w:w w:val="111"/>
        </w:rPr>
        <w:t>起，从而形成脓肿</w:t>
      </w:r>
      <w:r>
        <w:rPr>
          <w:color w:val="8C8C8C"/>
          <w:spacing w:val="3"/>
          <w:w w:val="111"/>
        </w:rPr>
        <w:t>。</w:t>
      </w:r>
      <w:r>
        <w:rPr>
          <w:color w:val="464646"/>
          <w:spacing w:val="3"/>
          <w:w w:val="111"/>
        </w:rPr>
        <w:t>脓</w:t>
      </w:r>
      <w:r>
        <w:rPr>
          <w:color w:val="2D2D2D"/>
          <w:spacing w:val="3"/>
          <w:w w:val="111"/>
        </w:rPr>
        <w:t>肿</w:t>
      </w:r>
      <w:r>
        <w:rPr>
          <w:color w:val="464646"/>
          <w:spacing w:val="1"/>
          <w:w w:val="111"/>
        </w:rPr>
        <w:t>表面的皮肤可变得发红、</w:t>
      </w:r>
      <w:r>
        <w:rPr>
          <w:color w:val="464646"/>
          <w:w w:val="114"/>
        </w:rPr>
        <w:t>发亮以及破损而排出脓液；其他部位皮肤亦可能形成</w:t>
      </w:r>
      <w:r>
        <w:rPr>
          <w:color w:val="464646"/>
          <w:w w:val="111"/>
        </w:rPr>
        <w:t>溃疡</w:t>
      </w:r>
      <w:r>
        <w:rPr>
          <w:color w:val="A0A0A0"/>
          <w:w w:val="111"/>
        </w:rPr>
        <w:t>。</w:t>
      </w:r>
    </w:p>
    <w:p>
      <w:pPr>
        <w:pStyle w:val="BodyText"/>
        <w:spacing w:line="443" w:lineRule="exact"/>
        <w:ind w:left="486"/>
      </w:pPr>
      <w:r>
        <w:rPr>
          <w:color w:val="464646"/>
          <w:w w:val="110"/>
        </w:rPr>
        <w:t>诊</w:t>
      </w:r>
      <w:r>
        <w:rPr>
          <w:color w:val="464646"/>
          <w:w w:val="110"/>
        </w:rPr>
        <w:t>断</w:t>
      </w:r>
      <w:r>
        <w:rPr>
          <w:color w:val="464646"/>
          <w:w w:val="110"/>
        </w:rPr>
        <w:t>和</w:t>
      </w:r>
      <w:r>
        <w:rPr>
          <w:color w:val="464646"/>
          <w:w w:val="110"/>
        </w:rPr>
        <w:t>治</w:t>
      </w:r>
      <w:r>
        <w:rPr>
          <w:color w:val="464646"/>
          <w:spacing w:val="-10"/>
          <w:w w:val="110"/>
        </w:rPr>
        <w:t>疗</w:t>
      </w:r>
    </w:p>
    <w:p>
      <w:pPr>
        <w:pStyle w:val="BodyText"/>
        <w:spacing w:line="331" w:lineRule="auto" w:before="142"/>
        <w:ind w:left="475" w:right="912" w:firstLine="811"/>
        <w:jc w:val="both"/>
      </w:pPr>
      <w:r>
        <w:rPr>
          <w:color w:val="464646"/>
          <w:spacing w:val="-2"/>
          <w:w w:val="110"/>
        </w:rPr>
        <w:t>医生发现患者生殖器溃疡而没有其他明显的病因时</w:t>
      </w:r>
      <w:r>
        <w:rPr>
          <w:color w:val="464646"/>
          <w:spacing w:val="-2"/>
          <w:w w:val="110"/>
        </w:rPr>
        <w:t>应</w:t>
      </w:r>
      <w:r>
        <w:rPr>
          <w:color w:val="464646"/>
          <w:spacing w:val="-2"/>
          <w:w w:val="110"/>
        </w:rPr>
        <w:t>怀</w:t>
      </w:r>
      <w:r>
        <w:rPr>
          <w:color w:val="464646"/>
          <w:spacing w:val="-2"/>
          <w:w w:val="110"/>
        </w:rPr>
        <w:t>疑</w:t>
      </w:r>
      <w:r>
        <w:rPr>
          <w:color w:val="464646"/>
          <w:spacing w:val="-2"/>
          <w:w w:val="110"/>
        </w:rPr>
        <w:t>软</w:t>
      </w:r>
      <w:r>
        <w:rPr>
          <w:color w:val="464646"/>
          <w:spacing w:val="-2"/>
          <w:w w:val="110"/>
        </w:rPr>
        <w:t>下</w:t>
      </w:r>
      <w:r>
        <w:rPr>
          <w:color w:val="464646"/>
          <w:spacing w:val="-2"/>
          <w:w w:val="110"/>
        </w:rPr>
        <w:t>疽</w:t>
      </w:r>
      <w:r>
        <w:rPr>
          <w:color w:val="A0A0A0"/>
          <w:spacing w:val="-2"/>
          <w:w w:val="110"/>
        </w:rPr>
        <w:t>。</w:t>
      </w:r>
      <w:r>
        <w:rPr>
          <w:color w:val="464646"/>
          <w:spacing w:val="-2"/>
          <w:w w:val="110"/>
        </w:rPr>
        <w:t>软</w:t>
      </w:r>
      <w:r>
        <w:rPr>
          <w:color w:val="464646"/>
          <w:spacing w:val="-2"/>
          <w:w w:val="110"/>
        </w:rPr>
        <w:t>下</w:t>
      </w:r>
      <w:r>
        <w:rPr>
          <w:color w:val="464646"/>
          <w:spacing w:val="-2"/>
          <w:w w:val="110"/>
        </w:rPr>
        <w:t>疽</w:t>
      </w:r>
      <w:r>
        <w:rPr>
          <w:color w:val="464646"/>
          <w:spacing w:val="-2"/>
          <w:w w:val="110"/>
        </w:rPr>
        <w:t>检</w:t>
      </w:r>
      <w:r>
        <w:rPr>
          <w:color w:val="464646"/>
          <w:spacing w:val="-2"/>
          <w:w w:val="110"/>
        </w:rPr>
        <w:t>测</w:t>
      </w:r>
      <w:r>
        <w:rPr>
          <w:color w:val="464646"/>
          <w:spacing w:val="-2"/>
          <w:w w:val="110"/>
        </w:rPr>
        <w:t>不</w:t>
      </w:r>
      <w:r>
        <w:rPr>
          <w:color w:val="464646"/>
          <w:spacing w:val="-2"/>
          <w:w w:val="110"/>
        </w:rPr>
        <w:t>太</w:t>
      </w:r>
      <w:r>
        <w:rPr>
          <w:color w:val="464646"/>
          <w:spacing w:val="-2"/>
          <w:w w:val="110"/>
        </w:rPr>
        <w:t>容</w:t>
      </w:r>
      <w:r>
        <w:rPr>
          <w:color w:val="464646"/>
          <w:spacing w:val="-2"/>
          <w:w w:val="110"/>
        </w:rPr>
        <w:t>易</w:t>
      </w:r>
      <w:r>
        <w:rPr>
          <w:color w:val="464646"/>
          <w:spacing w:val="-2"/>
          <w:w w:val="110"/>
        </w:rPr>
        <w:t>，</w:t>
      </w:r>
      <w:r>
        <w:rPr>
          <w:color w:val="464646"/>
          <w:spacing w:val="-2"/>
          <w:w w:val="110"/>
        </w:rPr>
        <w:t>但</w:t>
      </w:r>
      <w:r>
        <w:rPr>
          <w:color w:val="464646"/>
          <w:spacing w:val="-2"/>
          <w:w w:val="110"/>
        </w:rPr>
        <w:t>通</w:t>
      </w:r>
      <w:r>
        <w:rPr>
          <w:color w:val="464646"/>
          <w:spacing w:val="-2"/>
          <w:w w:val="110"/>
        </w:rPr>
        <w:t>过</w:t>
      </w:r>
      <w:r>
        <w:rPr>
          <w:color w:val="2D2D2D"/>
          <w:spacing w:val="-2"/>
          <w:w w:val="110"/>
        </w:rPr>
        <w:t>血</w:t>
      </w:r>
      <w:r>
        <w:rPr>
          <w:color w:val="464646"/>
          <w:spacing w:val="-2"/>
          <w:w w:val="110"/>
        </w:rPr>
        <w:t>液</w:t>
      </w:r>
      <w:r>
        <w:rPr>
          <w:color w:val="464646"/>
          <w:spacing w:val="-2"/>
          <w:w w:val="110"/>
        </w:rPr>
        <w:t>检</w:t>
      </w:r>
      <w:r>
        <w:rPr>
          <w:color w:val="464646"/>
          <w:spacing w:val="-2"/>
          <w:w w:val="110"/>
        </w:rPr>
        <w:t>查</w:t>
      </w:r>
      <w:r>
        <w:rPr>
          <w:color w:val="464646"/>
          <w:spacing w:val="-2"/>
          <w:w w:val="110"/>
        </w:rPr>
        <w:t>可</w:t>
      </w:r>
      <w:r>
        <w:rPr>
          <w:color w:val="464646"/>
          <w:spacing w:val="-2"/>
          <w:w w:val="110"/>
        </w:rPr>
        <w:t>以</w:t>
      </w:r>
      <w:r>
        <w:rPr>
          <w:color w:val="464646"/>
          <w:spacing w:val="-2"/>
          <w:w w:val="110"/>
        </w:rPr>
        <w:t>排</w:t>
      </w:r>
      <w:r>
        <w:rPr>
          <w:color w:val="464646"/>
          <w:spacing w:val="-2"/>
          <w:w w:val="110"/>
        </w:rPr>
        <w:t>除</w:t>
      </w:r>
      <w:r>
        <w:rPr>
          <w:color w:val="464646"/>
          <w:spacing w:val="-2"/>
          <w:w w:val="110"/>
        </w:rPr>
        <w:t>其</w:t>
      </w:r>
      <w:r>
        <w:rPr>
          <w:color w:val="464646"/>
          <w:spacing w:val="-2"/>
          <w:w w:val="110"/>
        </w:rPr>
        <w:t>他</w:t>
      </w:r>
      <w:r>
        <w:rPr>
          <w:color w:val="464646"/>
          <w:spacing w:val="-2"/>
          <w:w w:val="110"/>
        </w:rPr>
        <w:t>原</w:t>
      </w:r>
      <w:r>
        <w:rPr>
          <w:color w:val="464646"/>
          <w:spacing w:val="-2"/>
          <w:w w:val="110"/>
        </w:rPr>
        <w:t>因</w:t>
      </w:r>
      <w:r>
        <w:rPr>
          <w:color w:val="A0A0A0"/>
          <w:spacing w:val="-2"/>
          <w:w w:val="110"/>
        </w:rPr>
        <w:t>。</w:t>
      </w:r>
      <w:r>
        <w:rPr>
          <w:color w:val="464646"/>
          <w:spacing w:val="-2"/>
          <w:w w:val="110"/>
        </w:rPr>
        <w:t>软</w:t>
      </w:r>
      <w:r>
        <w:rPr>
          <w:color w:val="464646"/>
          <w:spacing w:val="-2"/>
          <w:w w:val="110"/>
        </w:rPr>
        <w:t>下</w:t>
      </w:r>
      <w:r>
        <w:rPr>
          <w:color w:val="464646"/>
          <w:spacing w:val="-2"/>
          <w:w w:val="110"/>
        </w:rPr>
        <w:t>疽</w:t>
      </w:r>
      <w:r>
        <w:rPr>
          <w:color w:val="464646"/>
          <w:spacing w:val="-2"/>
          <w:w w:val="110"/>
        </w:rPr>
        <w:t>的</w:t>
      </w:r>
      <w:r>
        <w:rPr>
          <w:color w:val="464646"/>
          <w:spacing w:val="-2"/>
          <w:w w:val="110"/>
        </w:rPr>
        <w:t>治</w:t>
      </w:r>
      <w:r>
        <w:rPr>
          <w:color w:val="464646"/>
          <w:spacing w:val="-2"/>
          <w:w w:val="110"/>
        </w:rPr>
        <w:t>疗</w:t>
      </w:r>
      <w:r>
        <w:rPr>
          <w:color w:val="464646"/>
          <w:spacing w:val="-2"/>
          <w:w w:val="110"/>
        </w:rPr>
        <w:t>｀</w:t>
      </w:r>
      <w:r>
        <w:rPr>
          <w:color w:val="2D2D2D"/>
          <w:spacing w:val="-2"/>
          <w:w w:val="110"/>
        </w:rPr>
        <w:t>几</w:t>
      </w:r>
      <w:r>
        <w:rPr>
          <w:color w:val="464646"/>
          <w:spacing w:val="-2"/>
          <w:w w:val="110"/>
        </w:rPr>
        <w:t>种</w:t>
      </w:r>
      <w:r>
        <w:rPr>
          <w:color w:val="464646"/>
          <w:spacing w:val="-2"/>
          <w:w w:val="110"/>
        </w:rPr>
        <w:t>抗</w:t>
      </w:r>
      <w:r>
        <w:rPr>
          <w:color w:val="464646"/>
          <w:spacing w:val="-2"/>
          <w:w w:val="110"/>
        </w:rPr>
        <w:t>生</w:t>
      </w:r>
      <w:r>
        <w:rPr>
          <w:color w:val="464646"/>
          <w:spacing w:val="-2"/>
          <w:w w:val="110"/>
        </w:rPr>
        <w:t>素</w:t>
      </w:r>
      <w:r>
        <w:rPr>
          <w:color w:val="464646"/>
          <w:spacing w:val="-2"/>
          <w:w w:val="110"/>
        </w:rPr>
        <w:t>是</w:t>
      </w:r>
      <w:r>
        <w:rPr>
          <w:color w:val="464646"/>
          <w:spacing w:val="-2"/>
          <w:w w:val="110"/>
        </w:rPr>
        <w:t>有</w:t>
      </w:r>
      <w:r>
        <w:rPr>
          <w:color w:val="464646"/>
          <w:spacing w:val="-2"/>
          <w:w w:val="110"/>
        </w:rPr>
        <w:t>效的</w:t>
      </w:r>
      <w:r>
        <w:rPr>
          <w:color w:val="A0A0A0"/>
          <w:spacing w:val="-2"/>
          <w:w w:val="110"/>
        </w:rPr>
        <w:t>。</w:t>
      </w:r>
      <w:r>
        <w:rPr>
          <w:color w:val="464646"/>
          <w:spacing w:val="-2"/>
          <w:w w:val="110"/>
        </w:rPr>
        <w:t>包括：</w:t>
      </w:r>
    </w:p>
    <w:p>
      <w:pPr>
        <w:pStyle w:val="BodyText"/>
        <w:spacing w:before="7"/>
        <w:ind w:left="412"/>
      </w:pPr>
      <w:r>
        <w:rPr>
          <w:color w:val="1A1A1A"/>
          <w:w w:val="110"/>
        </w:rPr>
        <w:t>·</w:t>
      </w:r>
      <w:r>
        <w:rPr>
          <w:color w:val="464646"/>
          <w:w w:val="110"/>
        </w:rPr>
        <w:t>单</w:t>
      </w:r>
      <w:r>
        <w:rPr>
          <w:color w:val="464646"/>
          <w:w w:val="110"/>
        </w:rPr>
        <w:t>纯</w:t>
      </w:r>
      <w:r>
        <w:rPr>
          <w:color w:val="464646"/>
          <w:w w:val="110"/>
        </w:rPr>
        <w:t>注</w:t>
      </w:r>
      <w:r>
        <w:rPr>
          <w:color w:val="464646"/>
          <w:w w:val="110"/>
        </w:rPr>
        <w:t>射</w:t>
      </w:r>
      <w:r>
        <w:rPr>
          <w:color w:val="464646"/>
          <w:w w:val="110"/>
        </w:rPr>
        <w:t>头</w:t>
      </w:r>
      <w:r>
        <w:rPr>
          <w:color w:val="464646"/>
          <w:w w:val="110"/>
        </w:rPr>
        <w:t>抱</w:t>
      </w:r>
      <w:r>
        <w:rPr>
          <w:color w:val="464646"/>
          <w:w w:val="110"/>
        </w:rPr>
        <w:t>曲</w:t>
      </w:r>
      <w:r>
        <w:rPr>
          <w:color w:val="464646"/>
          <w:w w:val="110"/>
        </w:rPr>
        <w:t>松</w:t>
      </w:r>
      <w:r>
        <w:rPr>
          <w:color w:val="464646"/>
          <w:spacing w:val="-10"/>
          <w:w w:val="110"/>
        </w:rPr>
        <w:t>钠</w:t>
      </w:r>
    </w:p>
    <w:p>
      <w:pPr>
        <w:pStyle w:val="BodyText"/>
        <w:spacing w:before="196"/>
        <w:ind w:left="412"/>
      </w:pPr>
      <w:r>
        <w:rPr>
          <w:color w:val="1A1A1A"/>
          <w:w w:val="110"/>
        </w:rPr>
        <w:t>·</w:t>
      </w:r>
      <w:r>
        <w:rPr>
          <w:color w:val="464646"/>
          <w:w w:val="110"/>
        </w:rPr>
        <w:t>单</w:t>
      </w:r>
      <w:r>
        <w:rPr>
          <w:color w:val="464646"/>
          <w:w w:val="110"/>
        </w:rPr>
        <w:t>纯</w:t>
      </w:r>
      <w:r>
        <w:rPr>
          <w:color w:val="464646"/>
          <w:w w:val="110"/>
        </w:rPr>
        <w:t>口</w:t>
      </w:r>
      <w:r>
        <w:rPr>
          <w:color w:val="464646"/>
          <w:w w:val="110"/>
        </w:rPr>
        <w:t>服</w:t>
      </w:r>
      <w:r>
        <w:rPr>
          <w:color w:val="464646"/>
          <w:w w:val="110"/>
        </w:rPr>
        <w:t>阿</w:t>
      </w:r>
      <w:r>
        <w:rPr>
          <w:color w:val="464646"/>
          <w:w w:val="110"/>
        </w:rPr>
        <w:t>奇</w:t>
      </w:r>
      <w:r>
        <w:rPr>
          <w:color w:val="464646"/>
          <w:w w:val="110"/>
        </w:rPr>
        <w:t>霉</w:t>
      </w:r>
      <w:r>
        <w:rPr>
          <w:color w:val="464646"/>
          <w:spacing w:val="-10"/>
          <w:w w:val="110"/>
        </w:rPr>
        <w:t>素</w:t>
      </w:r>
    </w:p>
    <w:p>
      <w:pPr>
        <w:pStyle w:val="BodyText"/>
        <w:spacing w:before="185"/>
        <w:ind w:left="423"/>
      </w:pPr>
      <w:r>
        <w:rPr>
          <w:color w:val="1A1A1A"/>
          <w:w w:val="115"/>
        </w:rPr>
        <w:t>·</w:t>
      </w:r>
      <w:r>
        <w:rPr>
          <w:color w:val="464646"/>
          <w:w w:val="115"/>
        </w:rPr>
        <w:t>环</w:t>
      </w:r>
      <w:r>
        <w:rPr>
          <w:color w:val="464646"/>
          <w:w w:val="115"/>
        </w:rPr>
        <w:t>丙</w:t>
      </w:r>
      <w:r>
        <w:rPr>
          <w:color w:val="464646"/>
          <w:w w:val="115"/>
        </w:rPr>
        <w:t>沙</w:t>
      </w:r>
      <w:r>
        <w:rPr>
          <w:color w:val="464646"/>
          <w:w w:val="115"/>
        </w:rPr>
        <w:t>星</w:t>
      </w:r>
      <w:r>
        <w:rPr>
          <w:color w:val="464646"/>
          <w:w w:val="115"/>
        </w:rPr>
        <w:t>口</w:t>
      </w:r>
      <w:r>
        <w:rPr>
          <w:color w:val="464646"/>
          <w:w w:val="115"/>
        </w:rPr>
        <w:t>服</w:t>
      </w:r>
      <w:r>
        <w:rPr>
          <w:rFonts w:ascii="Arial" w:hAnsi="Arial" w:eastAsia="Arial"/>
          <w:color w:val="464646"/>
          <w:w w:val="115"/>
        </w:rPr>
        <w:t>3</w:t>
      </w:r>
      <w:r>
        <w:rPr>
          <w:color w:val="464646"/>
          <w:w w:val="115"/>
        </w:rPr>
        <w:t>天</w:t>
      </w:r>
      <w:r>
        <w:rPr>
          <w:color w:val="464646"/>
          <w:w w:val="115"/>
        </w:rPr>
        <w:t>或</w:t>
      </w:r>
      <w:r>
        <w:rPr>
          <w:color w:val="464646"/>
          <w:w w:val="115"/>
        </w:rPr>
        <w:t>红</w:t>
      </w:r>
      <w:r>
        <w:rPr>
          <w:color w:val="464646"/>
          <w:w w:val="115"/>
        </w:rPr>
        <w:t>霉</w:t>
      </w:r>
      <w:r>
        <w:rPr>
          <w:color w:val="464646"/>
          <w:w w:val="115"/>
        </w:rPr>
        <w:t>素</w:t>
      </w:r>
      <w:r>
        <w:rPr>
          <w:color w:val="464646"/>
          <w:w w:val="115"/>
        </w:rPr>
        <w:t>口</w:t>
      </w:r>
      <w:r>
        <w:rPr>
          <w:color w:val="464646"/>
          <w:w w:val="115"/>
        </w:rPr>
        <w:t>服</w:t>
      </w:r>
      <w:r>
        <w:rPr>
          <w:rFonts w:ascii="Arial" w:hAnsi="Arial" w:eastAsia="Arial"/>
          <w:color w:val="464646"/>
          <w:w w:val="115"/>
        </w:rPr>
        <w:t>7</w:t>
      </w:r>
      <w:r>
        <w:rPr>
          <w:color w:val="464646"/>
          <w:spacing w:val="-10"/>
          <w:w w:val="115"/>
        </w:rPr>
        <w:t>天</w:t>
      </w:r>
    </w:p>
    <w:p>
      <w:pPr>
        <w:pStyle w:val="BodyText"/>
        <w:spacing w:before="6"/>
        <w:rPr>
          <w:sz w:val="57"/>
        </w:rPr>
      </w:pPr>
    </w:p>
    <w:p>
      <w:pPr>
        <w:spacing w:before="0"/>
        <w:ind w:left="3213" w:right="3742" w:firstLine="0"/>
        <w:jc w:val="center"/>
        <w:rPr>
          <w:sz w:val="53"/>
        </w:rPr>
      </w:pPr>
      <w:r>
        <w:rPr>
          <w:color w:val="2D2D2D"/>
          <w:spacing w:val="-2"/>
          <w:sz w:val="53"/>
        </w:rPr>
        <w:t>衣原体和其他感染</w:t>
      </w:r>
    </w:p>
    <w:p>
      <w:pPr>
        <w:pStyle w:val="BodyText"/>
        <w:spacing w:before="2"/>
        <w:rPr>
          <w:sz w:val="55"/>
        </w:rPr>
      </w:pPr>
    </w:p>
    <w:p>
      <w:pPr>
        <w:pStyle w:val="BodyText"/>
        <w:spacing w:line="328" w:lineRule="auto"/>
        <w:ind w:left="525" w:right="978" w:firstLine="800"/>
        <w:jc w:val="both"/>
      </w:pPr>
      <w:r>
        <w:rPr/>
        <w:pict>
          <v:rect style="position:absolute;margin-left:570.473206pt;margin-top:91.881439pt;width:1.074244pt;height:22.143348pt;mso-position-horizontal-relative:page;mso-position-vertical-relative:paragraph;z-index:-21021696" id="docshape1579" filled="true" fillcolor="#b5b5b5" stroked="false">
            <v:fill type="solid"/>
            <w10:wrap type="none"/>
          </v:rect>
        </w:pict>
      </w:r>
      <w:r>
        <w:rPr>
          <w:color w:val="5D5D5D"/>
          <w:w w:val="104"/>
        </w:rPr>
        <w:t>衣原体感染，是由沙眼衣原体（一种细菌）</w:t>
      </w:r>
      <w:r>
        <w:rPr>
          <w:color w:val="5D5D5D"/>
          <w:spacing w:val="-5"/>
          <w:w w:val="104"/>
        </w:rPr>
        <w:t>引起尿道</w:t>
      </w:r>
      <w:r>
        <w:rPr>
          <w:color w:val="5D5D5D"/>
          <w:w w:val="104"/>
        </w:rPr>
        <w:t>和宫颈炎</w:t>
      </w:r>
      <w:r>
        <w:rPr>
          <w:color w:val="777777"/>
          <w:w w:val="104"/>
        </w:rPr>
        <w:t>症</w:t>
      </w:r>
      <w:r>
        <w:rPr>
          <w:color w:val="5D5D5D"/>
          <w:w w:val="104"/>
        </w:rPr>
        <w:t>的</w:t>
      </w:r>
      <w:r>
        <w:rPr>
          <w:color w:val="777777"/>
          <w:w w:val="104"/>
        </w:rPr>
        <w:t>一</w:t>
      </w:r>
      <w:r>
        <w:rPr>
          <w:color w:val="5D5D5D"/>
          <w:w w:val="104"/>
        </w:rPr>
        <w:t>种性传播疾病</w:t>
      </w:r>
      <w:r>
        <w:rPr>
          <w:color w:val="A0A0A0"/>
          <w:w w:val="104"/>
        </w:rPr>
        <w:t>。</w:t>
      </w:r>
      <w:r>
        <w:rPr>
          <w:color w:val="5D5D5D"/>
          <w:w w:val="104"/>
        </w:rPr>
        <w:t>不常见的</w:t>
      </w:r>
      <w:r>
        <w:rPr>
          <w:color w:val="2D2D2D"/>
          <w:w w:val="104"/>
        </w:rPr>
        <w:t>，</w:t>
      </w:r>
      <w:r>
        <w:rPr>
          <w:color w:val="5D5D5D"/>
          <w:w w:val="104"/>
        </w:rPr>
        <w:t>其他细菌，如</w:t>
      </w:r>
      <w:r>
        <w:rPr>
          <w:color w:val="5D5D5D"/>
          <w:spacing w:val="1"/>
          <w:w w:val="105"/>
        </w:rPr>
        <w:t>解脉支原体、支原体等可引起尿</w:t>
      </w:r>
      <w:r>
        <w:rPr>
          <w:color w:val="777777"/>
          <w:spacing w:val="1"/>
          <w:w w:val="105"/>
        </w:rPr>
        <w:t>道</w:t>
      </w:r>
      <w:r>
        <w:rPr>
          <w:color w:val="5D5D5D"/>
          <w:spacing w:val="1"/>
          <w:w w:val="105"/>
        </w:rPr>
        <w:t>感染</w:t>
      </w:r>
      <w:r>
        <w:rPr>
          <w:color w:val="A0A0A0"/>
          <w:w w:val="105"/>
        </w:rPr>
        <w:t>。</w:t>
      </w:r>
    </w:p>
    <w:p>
      <w:pPr>
        <w:pStyle w:val="BodyText"/>
        <w:spacing w:line="350" w:lineRule="auto"/>
        <w:ind w:left="542" w:right="1022" w:hanging="436"/>
      </w:pPr>
      <w:r>
        <w:rPr>
          <w:color w:val="CACACA"/>
          <w:spacing w:val="-2"/>
          <w:w w:val="105"/>
        </w:rPr>
        <w:t>－</w:t>
      </w:r>
      <w:r>
        <w:rPr>
          <w:color w:val="A0A0A0"/>
          <w:spacing w:val="-2"/>
          <w:w w:val="105"/>
          <w:shd w:fill="C6C6C6" w:color="auto" w:val="clear"/>
        </w:rPr>
        <w:t>雪</w:t>
      </w:r>
      <w:r>
        <w:rPr>
          <w:color w:val="A0A0A0"/>
          <w:spacing w:val="-2"/>
          <w:w w:val="105"/>
        </w:rPr>
        <w:t>，</w:t>
      </w:r>
      <w:r>
        <w:rPr>
          <w:color w:val="464646"/>
          <w:spacing w:val="-2"/>
          <w:w w:val="105"/>
        </w:rPr>
        <w:t>症</w:t>
      </w:r>
      <w:r>
        <w:rPr>
          <w:color w:val="464646"/>
          <w:spacing w:val="-2"/>
          <w:w w:val="105"/>
        </w:rPr>
        <w:t>状</w:t>
      </w:r>
      <w:r>
        <w:rPr>
          <w:color w:val="464646"/>
          <w:spacing w:val="-2"/>
          <w:w w:val="105"/>
        </w:rPr>
        <w:t>包</w:t>
      </w:r>
      <w:r>
        <w:rPr>
          <w:color w:val="464646"/>
          <w:spacing w:val="-2"/>
          <w:w w:val="105"/>
        </w:rPr>
        <w:t>括</w:t>
      </w:r>
      <w:r>
        <w:rPr>
          <w:color w:val="464646"/>
          <w:spacing w:val="-2"/>
          <w:w w:val="105"/>
        </w:rPr>
        <w:t>阴</w:t>
      </w:r>
      <w:r>
        <w:rPr>
          <w:color w:val="464646"/>
          <w:spacing w:val="-2"/>
          <w:w w:val="105"/>
        </w:rPr>
        <w:t>茎</w:t>
      </w:r>
      <w:r>
        <w:rPr>
          <w:color w:val="464646"/>
          <w:spacing w:val="-2"/>
          <w:w w:val="105"/>
        </w:rPr>
        <w:t>或</w:t>
      </w:r>
      <w:r>
        <w:rPr>
          <w:color w:val="464646"/>
          <w:spacing w:val="-2"/>
          <w:w w:val="105"/>
        </w:rPr>
        <w:t>阴</w:t>
      </w:r>
      <w:r>
        <w:rPr>
          <w:color w:val="464646"/>
          <w:spacing w:val="-2"/>
          <w:w w:val="105"/>
        </w:rPr>
        <w:t>道</w:t>
      </w:r>
      <w:r>
        <w:rPr>
          <w:color w:val="464646"/>
          <w:spacing w:val="-2"/>
          <w:w w:val="105"/>
        </w:rPr>
        <w:t>分</w:t>
      </w:r>
      <w:r>
        <w:rPr>
          <w:color w:val="464646"/>
          <w:spacing w:val="-2"/>
          <w:w w:val="105"/>
        </w:rPr>
        <w:t>泌</w:t>
      </w:r>
      <w:r>
        <w:rPr>
          <w:color w:val="464646"/>
          <w:spacing w:val="-2"/>
          <w:w w:val="105"/>
        </w:rPr>
        <w:t>物</w:t>
      </w:r>
      <w:r>
        <w:rPr>
          <w:color w:val="464646"/>
          <w:spacing w:val="-2"/>
          <w:w w:val="105"/>
        </w:rPr>
        <w:t>增</w:t>
      </w:r>
      <w:r>
        <w:rPr>
          <w:color w:val="464646"/>
          <w:spacing w:val="-2"/>
          <w:w w:val="105"/>
        </w:rPr>
        <w:t>多</w:t>
      </w:r>
      <w:r>
        <w:rPr>
          <w:color w:val="464646"/>
          <w:spacing w:val="-2"/>
          <w:w w:val="105"/>
        </w:rPr>
        <w:t>以</w:t>
      </w:r>
      <w:r>
        <w:rPr>
          <w:color w:val="464646"/>
          <w:spacing w:val="-2"/>
          <w:w w:val="105"/>
        </w:rPr>
        <w:t>及</w:t>
      </w:r>
      <w:r>
        <w:rPr>
          <w:color w:val="464646"/>
          <w:spacing w:val="-2"/>
          <w:w w:val="105"/>
        </w:rPr>
        <w:t>尿</w:t>
      </w:r>
      <w:r>
        <w:rPr>
          <w:color w:val="464646"/>
          <w:spacing w:val="-2"/>
          <w:w w:val="105"/>
        </w:rPr>
        <w:t>频</w:t>
      </w:r>
      <w:r>
        <w:rPr>
          <w:color w:val="464646"/>
          <w:spacing w:val="-2"/>
          <w:w w:val="105"/>
        </w:rPr>
        <w:t>、</w:t>
      </w:r>
      <w:r>
        <w:rPr>
          <w:color w:val="464646"/>
          <w:spacing w:val="-2"/>
          <w:w w:val="105"/>
        </w:rPr>
        <w:t>尿</w:t>
      </w:r>
      <w:r>
        <w:rPr>
          <w:color w:val="464646"/>
          <w:spacing w:val="-2"/>
          <w:w w:val="105"/>
        </w:rPr>
        <w:t>痛</w:t>
      </w:r>
      <w:r>
        <w:rPr>
          <w:color w:val="A0A0A0"/>
          <w:spacing w:val="-2"/>
          <w:w w:val="105"/>
        </w:rPr>
        <w:t>。</w:t>
      </w:r>
      <w:r>
        <w:rPr>
          <w:color w:val="A0A0A0"/>
          <w:spacing w:val="-2"/>
          <w:w w:val="105"/>
        </w:rPr>
        <w:t> </w:t>
      </w:r>
      <w:r>
        <w:rPr>
          <w:color w:val="A0A0A0"/>
          <w:spacing w:val="-2"/>
          <w:w w:val="105"/>
          <w:shd w:fill="E4E4E4" w:color="auto" w:val="clear"/>
        </w:rPr>
        <w:t>日</w:t>
      </w:r>
      <w:r>
        <w:rPr>
          <w:color w:val="464646"/>
          <w:spacing w:val="-2"/>
          <w:w w:val="105"/>
        </w:rPr>
        <w:t>如</w:t>
      </w:r>
      <w:r>
        <w:rPr>
          <w:color w:val="464646"/>
          <w:spacing w:val="-2"/>
          <w:w w:val="105"/>
        </w:rPr>
        <w:t>果</w:t>
      </w:r>
      <w:r>
        <w:rPr>
          <w:color w:val="464646"/>
          <w:spacing w:val="-2"/>
          <w:w w:val="105"/>
        </w:rPr>
        <w:t>未</w:t>
      </w:r>
      <w:r>
        <w:rPr>
          <w:color w:val="464646"/>
          <w:spacing w:val="-2"/>
          <w:w w:val="105"/>
        </w:rPr>
        <w:t>重</w:t>
      </w:r>
      <w:r>
        <w:rPr>
          <w:color w:val="464646"/>
          <w:spacing w:val="-2"/>
          <w:w w:val="105"/>
        </w:rPr>
        <w:t>视</w:t>
      </w:r>
      <w:r>
        <w:rPr>
          <w:color w:val="464646"/>
          <w:spacing w:val="-2"/>
          <w:w w:val="105"/>
        </w:rPr>
        <w:t>或</w:t>
      </w:r>
      <w:r>
        <w:rPr>
          <w:color w:val="464646"/>
          <w:spacing w:val="-2"/>
          <w:w w:val="105"/>
        </w:rPr>
        <w:t>未</w:t>
      </w:r>
      <w:r>
        <w:rPr>
          <w:color w:val="464646"/>
          <w:spacing w:val="-2"/>
          <w:w w:val="105"/>
        </w:rPr>
        <w:t>经</w:t>
      </w:r>
      <w:r>
        <w:rPr>
          <w:color w:val="464646"/>
          <w:spacing w:val="-2"/>
          <w:w w:val="105"/>
        </w:rPr>
        <w:t>治</w:t>
      </w:r>
      <w:r>
        <w:rPr>
          <w:color w:val="464646"/>
          <w:spacing w:val="-2"/>
          <w:w w:val="105"/>
        </w:rPr>
        <w:t>疗</w:t>
      </w:r>
      <w:r>
        <w:rPr>
          <w:color w:val="464646"/>
          <w:spacing w:val="-2"/>
          <w:w w:val="105"/>
        </w:rPr>
        <w:t>的</w:t>
      </w:r>
      <w:r>
        <w:rPr>
          <w:color w:val="464646"/>
          <w:spacing w:val="-2"/>
          <w:w w:val="105"/>
        </w:rPr>
        <w:t>妇</w:t>
      </w:r>
      <w:r>
        <w:rPr>
          <w:color w:val="464646"/>
          <w:spacing w:val="-2"/>
          <w:w w:val="105"/>
        </w:rPr>
        <w:t>女</w:t>
      </w:r>
      <w:r>
        <w:rPr>
          <w:color w:val="464646"/>
          <w:spacing w:val="-2"/>
          <w:w w:val="105"/>
        </w:rPr>
        <w:t>中</w:t>
      </w:r>
      <w:r>
        <w:rPr>
          <w:color w:val="464646"/>
          <w:spacing w:val="-2"/>
          <w:w w:val="105"/>
        </w:rPr>
        <w:t>，</w:t>
      </w:r>
      <w:r>
        <w:rPr>
          <w:color w:val="464646"/>
          <w:spacing w:val="-2"/>
          <w:w w:val="105"/>
        </w:rPr>
        <w:t>这</w:t>
      </w:r>
      <w:r>
        <w:rPr>
          <w:color w:val="464646"/>
          <w:spacing w:val="-2"/>
          <w:w w:val="105"/>
        </w:rPr>
        <w:t>些</w:t>
      </w:r>
      <w:r>
        <w:rPr>
          <w:color w:val="464646"/>
          <w:spacing w:val="-2"/>
          <w:w w:val="105"/>
        </w:rPr>
        <w:t>感</w:t>
      </w:r>
      <w:r>
        <w:rPr>
          <w:color w:val="464646"/>
          <w:spacing w:val="-2"/>
          <w:w w:val="105"/>
        </w:rPr>
        <w:t>染</w:t>
      </w:r>
      <w:r>
        <w:rPr>
          <w:color w:val="464646"/>
          <w:spacing w:val="-2"/>
          <w:w w:val="105"/>
        </w:rPr>
        <w:t>可</w:t>
      </w:r>
      <w:r>
        <w:rPr>
          <w:color w:val="464646"/>
          <w:spacing w:val="-2"/>
          <w:w w:val="105"/>
        </w:rPr>
        <w:t>能</w:t>
      </w:r>
      <w:r>
        <w:rPr>
          <w:color w:val="464646"/>
          <w:spacing w:val="-2"/>
          <w:w w:val="105"/>
        </w:rPr>
        <w:t>会</w:t>
      </w:r>
      <w:r>
        <w:rPr>
          <w:color w:val="464646"/>
          <w:spacing w:val="-2"/>
          <w:w w:val="105"/>
        </w:rPr>
        <w:t>导</w:t>
      </w:r>
    </w:p>
    <w:p>
      <w:pPr>
        <w:pStyle w:val="BodyText"/>
        <w:spacing w:line="428" w:lineRule="exact"/>
        <w:ind w:left="1060"/>
      </w:pPr>
      <w:r>
        <w:rPr>
          <w:color w:val="464646"/>
        </w:rPr>
        <w:t>致</w:t>
      </w:r>
      <w:r>
        <w:rPr>
          <w:color w:val="464646"/>
        </w:rPr>
        <w:t>不</w:t>
      </w:r>
      <w:r>
        <w:rPr>
          <w:color w:val="464646"/>
        </w:rPr>
        <w:t>孕</w:t>
      </w:r>
      <w:r>
        <w:rPr>
          <w:color w:val="464646"/>
        </w:rPr>
        <w:t>不</w:t>
      </w:r>
      <w:r>
        <w:rPr>
          <w:color w:val="464646"/>
        </w:rPr>
        <w:t>育</w:t>
      </w:r>
      <w:r>
        <w:rPr>
          <w:color w:val="464646"/>
        </w:rPr>
        <w:t>，</w:t>
      </w:r>
      <w:r>
        <w:rPr>
          <w:color w:val="464646"/>
        </w:rPr>
        <w:t>流</w:t>
      </w:r>
      <w:r>
        <w:rPr>
          <w:color w:val="464646"/>
        </w:rPr>
        <w:t>产</w:t>
      </w:r>
      <w:r>
        <w:rPr>
          <w:color w:val="464646"/>
        </w:rPr>
        <w:t>，</w:t>
      </w:r>
      <w:r>
        <w:rPr>
          <w:color w:val="464646"/>
        </w:rPr>
        <w:t>异</w:t>
      </w:r>
      <w:r>
        <w:rPr>
          <w:color w:val="464646"/>
        </w:rPr>
        <w:t>位</w:t>
      </w:r>
      <w:r>
        <w:rPr>
          <w:color w:val="464646"/>
        </w:rPr>
        <w:t>妊</w:t>
      </w:r>
      <w:r>
        <w:rPr>
          <w:color w:val="464646"/>
        </w:rPr>
        <w:t>娠</w:t>
      </w:r>
      <w:r>
        <w:rPr>
          <w:color w:val="464646"/>
        </w:rPr>
        <w:t>的</w:t>
      </w:r>
      <w:r>
        <w:rPr>
          <w:color w:val="464646"/>
        </w:rPr>
        <w:t>风</w:t>
      </w:r>
      <w:r>
        <w:rPr>
          <w:color w:val="464646"/>
        </w:rPr>
        <w:t>险</w:t>
      </w:r>
      <w:r>
        <w:rPr>
          <w:color w:val="464646"/>
        </w:rPr>
        <w:t>增</w:t>
      </w:r>
      <w:r>
        <w:rPr>
          <w:color w:val="464646"/>
        </w:rPr>
        <w:t>加</w:t>
      </w:r>
      <w:r>
        <w:rPr>
          <w:color w:val="A0A0A0"/>
          <w:spacing w:val="-10"/>
        </w:rPr>
        <w:t>。</w:t>
      </w:r>
    </w:p>
    <w:p>
      <w:pPr>
        <w:pStyle w:val="BodyText"/>
        <w:spacing w:line="331" w:lineRule="auto" w:before="139"/>
        <w:ind w:left="1045" w:right="1010" w:hanging="5"/>
      </w:pPr>
      <w:r>
        <w:rPr>
          <w:color w:val="464646"/>
          <w:spacing w:val="-2"/>
          <w:w w:val="120"/>
        </w:rPr>
        <w:t>分泌物或尿液样品的</w:t>
      </w:r>
      <w:r>
        <w:rPr>
          <w:rFonts w:ascii="Times New Roman" w:eastAsia="Times New Roman"/>
          <w:color w:val="2D2D2D"/>
          <w:spacing w:val="-2"/>
          <w:w w:val="120"/>
          <w:sz w:val="41"/>
        </w:rPr>
        <w:t>D</w:t>
      </w:r>
      <w:r>
        <w:rPr>
          <w:rFonts w:ascii="Times New Roman" w:eastAsia="Times New Roman"/>
          <w:color w:val="464646"/>
          <w:spacing w:val="-2"/>
          <w:w w:val="120"/>
          <w:sz w:val="41"/>
        </w:rPr>
        <w:t>NA</w:t>
      </w:r>
      <w:r>
        <w:rPr>
          <w:color w:val="464646"/>
          <w:spacing w:val="-2"/>
          <w:w w:val="120"/>
        </w:rPr>
        <w:t>测试可以检测衣原体</w:t>
      </w:r>
      <w:r>
        <w:rPr>
          <w:color w:val="464646"/>
          <w:spacing w:val="-4"/>
          <w:w w:val="120"/>
        </w:rPr>
        <w:t>感</w:t>
      </w:r>
      <w:r>
        <w:rPr>
          <w:color w:val="464646"/>
          <w:spacing w:val="-4"/>
          <w:w w:val="120"/>
        </w:rPr>
        <w:t>染</w:t>
      </w:r>
      <w:r>
        <w:rPr>
          <w:color w:val="8C8C8C"/>
          <w:spacing w:val="-4"/>
          <w:w w:val="120"/>
        </w:rPr>
        <w:t>。</w:t>
      </w:r>
    </w:p>
    <w:p>
      <w:pPr>
        <w:pStyle w:val="BodyText"/>
        <w:spacing w:line="421" w:lineRule="exact"/>
        <w:ind w:left="555"/>
      </w:pPr>
      <w:r>
        <w:rPr>
          <w:color w:val="A0A0A0"/>
          <w:w w:val="105"/>
          <w:shd w:fill="D6D6D6" w:color="auto" w:val="clear"/>
        </w:rPr>
        <w:t>巳</w:t>
      </w:r>
      <w:r>
        <w:rPr>
          <w:color w:val="464646"/>
          <w:w w:val="105"/>
        </w:rPr>
        <w:t>抗</w:t>
      </w:r>
      <w:r>
        <w:rPr>
          <w:color w:val="464646"/>
          <w:w w:val="105"/>
        </w:rPr>
        <w:t>生</w:t>
      </w:r>
      <w:r>
        <w:rPr>
          <w:color w:val="464646"/>
          <w:w w:val="105"/>
        </w:rPr>
        <w:t>素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愈</w:t>
      </w:r>
      <w:r>
        <w:rPr>
          <w:color w:val="464646"/>
          <w:w w:val="105"/>
        </w:rPr>
        <w:t>感</w:t>
      </w:r>
      <w:r>
        <w:rPr>
          <w:color w:val="464646"/>
          <w:w w:val="105"/>
        </w:rPr>
        <w:t>染</w:t>
      </w:r>
      <w:r>
        <w:rPr>
          <w:color w:val="464646"/>
          <w:w w:val="105"/>
        </w:rPr>
        <w:t>，</w:t>
      </w:r>
      <w:r>
        <w:rPr>
          <w:color w:val="464646"/>
          <w:w w:val="105"/>
        </w:rPr>
        <w:t>性</w:t>
      </w:r>
      <w:r>
        <w:rPr>
          <w:color w:val="464646"/>
          <w:w w:val="105"/>
        </w:rPr>
        <w:t>伴</w:t>
      </w:r>
      <w:r>
        <w:rPr>
          <w:color w:val="464646"/>
          <w:w w:val="105"/>
        </w:rPr>
        <w:t>侣</w:t>
      </w:r>
      <w:r>
        <w:rPr>
          <w:color w:val="464646"/>
          <w:w w:val="105"/>
        </w:rPr>
        <w:t>应</w:t>
      </w:r>
      <w:r>
        <w:rPr>
          <w:color w:val="464646"/>
          <w:w w:val="105"/>
        </w:rPr>
        <w:t>同</w:t>
      </w:r>
      <w:r>
        <w:rPr>
          <w:color w:val="464646"/>
          <w:w w:val="105"/>
        </w:rPr>
        <w:t>时</w:t>
      </w:r>
      <w:r>
        <w:rPr>
          <w:color w:val="464646"/>
          <w:w w:val="105"/>
        </w:rPr>
        <w:t>治</w:t>
      </w:r>
      <w:r>
        <w:rPr>
          <w:color w:val="464646"/>
          <w:w w:val="105"/>
        </w:rPr>
        <w:t>疗</w:t>
      </w:r>
      <w:r>
        <w:rPr>
          <w:color w:val="8C8C8C"/>
          <w:spacing w:val="-10"/>
          <w:w w:val="105"/>
        </w:rPr>
        <w:t>。</w:t>
      </w:r>
    </w:p>
    <w:p>
      <w:pPr>
        <w:spacing w:line="202" w:lineRule="exact" w:before="0"/>
        <w:ind w:left="385" w:right="0" w:firstLine="0"/>
        <w:jc w:val="left"/>
        <w:rPr>
          <w:rFonts w:ascii="Arial"/>
          <w:sz w:val="20"/>
        </w:rPr>
      </w:pPr>
      <w:r>
        <w:rPr>
          <w:rFonts w:ascii="Arial"/>
          <w:spacing w:val="-5"/>
          <w:w w:val="220"/>
          <w:sz w:val="20"/>
        </w:rPr>
        <w:t>,</w:t>
      </w:r>
      <w:r>
        <w:rPr>
          <w:rFonts w:ascii="Arial"/>
          <w:color w:val="777777"/>
          <w:spacing w:val="-5"/>
          <w:w w:val="220"/>
          <w:sz w:val="20"/>
        </w:rPr>
        <w:t>.</w:t>
      </w:r>
    </w:p>
    <w:p>
      <w:pPr>
        <w:pStyle w:val="BodyText"/>
        <w:spacing w:line="433" w:lineRule="exact"/>
        <w:ind w:left="1321"/>
      </w:pPr>
      <w:r>
        <w:rPr>
          <w:color w:val="777777"/>
          <w:w w:val="105"/>
        </w:rPr>
        <w:t>一</w:t>
      </w:r>
      <w:r>
        <w:rPr>
          <w:color w:val="464646"/>
          <w:w w:val="105"/>
        </w:rPr>
        <w:t>些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可</w:t>
      </w:r>
      <w:r>
        <w:rPr>
          <w:color w:val="464646"/>
          <w:w w:val="105"/>
        </w:rPr>
        <w:t>以</w:t>
      </w:r>
      <w:r>
        <w:rPr>
          <w:color w:val="464646"/>
          <w:w w:val="105"/>
        </w:rPr>
        <w:t>引</w:t>
      </w:r>
      <w:r>
        <w:rPr>
          <w:color w:val="464646"/>
          <w:w w:val="105"/>
        </w:rPr>
        <w:t>起</w:t>
      </w:r>
      <w:r>
        <w:rPr>
          <w:color w:val="464646"/>
          <w:w w:val="105"/>
        </w:rPr>
        <w:t>淋</w:t>
      </w:r>
      <w:r>
        <w:rPr>
          <w:color w:val="464646"/>
          <w:w w:val="105"/>
        </w:rPr>
        <w:t>病</w:t>
      </w:r>
      <w:r>
        <w:rPr>
          <w:color w:val="464646"/>
          <w:w w:val="105"/>
        </w:rPr>
        <w:t>相</w:t>
      </w:r>
      <w:r>
        <w:rPr>
          <w:color w:val="464646"/>
          <w:w w:val="105"/>
        </w:rPr>
        <w:t>似</w:t>
      </w:r>
      <w:r>
        <w:rPr>
          <w:color w:val="464646"/>
          <w:w w:val="105"/>
        </w:rPr>
        <w:t>的</w:t>
      </w:r>
      <w:r>
        <w:rPr>
          <w:color w:val="464646"/>
          <w:w w:val="105"/>
        </w:rPr>
        <w:t>疾</w:t>
      </w:r>
      <w:r>
        <w:rPr>
          <w:color w:val="464646"/>
          <w:w w:val="105"/>
        </w:rPr>
        <w:t>病</w:t>
      </w:r>
      <w:r>
        <w:rPr>
          <w:color w:val="8C8C8C"/>
          <w:w w:val="105"/>
        </w:rPr>
        <w:t>。</w:t>
      </w:r>
      <w:r>
        <w:rPr>
          <w:color w:val="464646"/>
          <w:w w:val="105"/>
        </w:rPr>
        <w:t>这</w:t>
      </w:r>
      <w:r>
        <w:rPr>
          <w:color w:val="464646"/>
          <w:w w:val="105"/>
        </w:rPr>
        <w:t>些</w:t>
      </w:r>
      <w:r>
        <w:rPr>
          <w:color w:val="464646"/>
          <w:w w:val="105"/>
        </w:rPr>
        <w:t>细</w:t>
      </w:r>
      <w:r>
        <w:rPr>
          <w:color w:val="464646"/>
          <w:w w:val="105"/>
        </w:rPr>
        <w:t>菌</w:t>
      </w:r>
      <w:r>
        <w:rPr>
          <w:color w:val="464646"/>
          <w:w w:val="105"/>
        </w:rPr>
        <w:t>包</w:t>
      </w:r>
      <w:r>
        <w:rPr>
          <w:color w:val="464646"/>
          <w:spacing w:val="-10"/>
          <w:w w:val="105"/>
        </w:rPr>
        <w:t>括</w:t>
      </w:r>
    </w:p>
    <w:p>
      <w:pPr>
        <w:pStyle w:val="BodyText"/>
        <w:spacing w:line="326" w:lineRule="auto" w:before="164"/>
        <w:ind w:left="520" w:right="914" w:hanging="1"/>
        <w:jc w:val="both"/>
      </w:pPr>
      <w:r>
        <w:rPr>
          <w:color w:val="464646"/>
          <w:spacing w:val="-1"/>
          <w:w w:val="105"/>
        </w:rPr>
        <w:t>沙眼衣原体，阴道毛滴虫，解脉支原体等几种类型的支原</w:t>
      </w:r>
      <w:r>
        <w:rPr>
          <w:color w:val="464646"/>
          <w:spacing w:val="2"/>
          <w:w w:val="108"/>
        </w:rPr>
        <w:t>体</w:t>
      </w:r>
      <w:r>
        <w:rPr>
          <w:color w:val="A0A0A0"/>
          <w:spacing w:val="2"/>
          <w:w w:val="108"/>
        </w:rPr>
        <w:t>。</w:t>
      </w:r>
      <w:r>
        <w:rPr>
          <w:color w:val="5D5D5D"/>
          <w:spacing w:val="2"/>
          <w:w w:val="108"/>
        </w:rPr>
        <w:t>实验室可以识别衣原体，但难以确定其他细菌</w:t>
      </w:r>
      <w:r>
        <w:rPr>
          <w:color w:val="8C8C8C"/>
          <w:spacing w:val="2"/>
          <w:w w:val="108"/>
        </w:rPr>
        <w:t>。</w:t>
      </w:r>
      <w:r>
        <w:rPr>
          <w:color w:val="464646"/>
          <w:w w:val="108"/>
        </w:rPr>
        <w:t>因</w:t>
      </w:r>
      <w:r>
        <w:rPr>
          <w:color w:val="2D2D2D"/>
          <w:spacing w:val="-1"/>
          <w:w w:val="105"/>
        </w:rPr>
        <w:t>此，由这些细菌引起的感染被称为非淋菌性，非衣原体的</w:t>
      </w:r>
      <w:r>
        <w:rPr>
          <w:color w:val="464646"/>
          <w:w w:val="106"/>
        </w:rPr>
        <w:t>感染通常是尿道（尿道炎）</w:t>
      </w:r>
      <w:r>
        <w:rPr>
          <w:color w:val="A0A0A0"/>
          <w:w w:val="106"/>
        </w:rPr>
        <w:t>。</w:t>
      </w:r>
    </w:p>
    <w:p>
      <w:pPr>
        <w:pStyle w:val="BodyText"/>
        <w:spacing w:line="324" w:lineRule="auto"/>
        <w:ind w:left="516" w:right="955" w:firstLine="808"/>
        <w:jc w:val="both"/>
      </w:pPr>
      <w:r>
        <w:rPr>
          <w:color w:val="464646"/>
          <w:w w:val="112"/>
        </w:rPr>
        <w:t>沙眼衣原体感染是最常见的性传播疾病</w:t>
      </w:r>
      <w:r>
        <w:rPr>
          <w:rFonts w:ascii="Times New Roman" w:eastAsia="Times New Roman"/>
          <w:color w:val="464646"/>
          <w:w w:val="113"/>
          <w:sz w:val="38"/>
        </w:rPr>
        <w:t>(</w:t>
      </w:r>
      <w:r>
        <w:rPr>
          <w:rFonts w:ascii="Times New Roman" w:eastAsia="Times New Roman"/>
          <w:color w:val="464646"/>
          <w:spacing w:val="-1"/>
          <w:w w:val="113"/>
          <w:sz w:val="38"/>
        </w:rPr>
        <w:t>S</w:t>
      </w:r>
      <w:r>
        <w:rPr>
          <w:rFonts w:ascii="Times New Roman" w:eastAsia="Times New Roman"/>
          <w:color w:val="2D2D2D"/>
          <w:spacing w:val="-1"/>
          <w:w w:val="113"/>
          <w:sz w:val="38"/>
        </w:rPr>
        <w:t>TD</w:t>
      </w:r>
      <w:r>
        <w:rPr>
          <w:color w:val="777777"/>
          <w:w w:val="112"/>
        </w:rPr>
        <w:t>江</w:t>
      </w:r>
      <w:r>
        <w:rPr>
          <w:color w:val="464646"/>
          <w:w w:val="112"/>
        </w:rPr>
        <w:t>在</w:t>
      </w:r>
      <w:r>
        <w:rPr>
          <w:color w:val="464646"/>
          <w:spacing w:val="1"/>
          <w:w w:val="114"/>
        </w:rPr>
        <w:t>美国，</w:t>
      </w:r>
      <w:r>
        <w:rPr>
          <w:rFonts w:ascii="Arial" w:eastAsia="Arial"/>
          <w:color w:val="464646"/>
          <w:w w:val="114"/>
        </w:rPr>
        <w:t>2</w:t>
      </w:r>
      <w:r>
        <w:rPr>
          <w:rFonts w:ascii="Arial" w:eastAsia="Arial"/>
          <w:color w:val="2D2D2D"/>
          <w:w w:val="114"/>
        </w:rPr>
        <w:t>006</w:t>
      </w:r>
      <w:r>
        <w:rPr>
          <w:color w:val="464646"/>
          <w:spacing w:val="1"/>
          <w:w w:val="114"/>
        </w:rPr>
        <w:t>年报告超过</w:t>
      </w:r>
      <w:r>
        <w:rPr>
          <w:rFonts w:ascii="Arial" w:eastAsia="Arial"/>
          <w:color w:val="464646"/>
          <w:w w:val="114"/>
        </w:rPr>
        <w:t>1</w:t>
      </w:r>
      <w:r>
        <w:rPr>
          <w:color w:val="464646"/>
          <w:spacing w:val="1"/>
          <w:w w:val="114"/>
        </w:rPr>
        <w:t>万例</w:t>
      </w:r>
      <w:r>
        <w:rPr>
          <w:color w:val="8C8C8C"/>
          <w:spacing w:val="1"/>
          <w:w w:val="114"/>
        </w:rPr>
        <w:t>。</w:t>
      </w:r>
      <w:r>
        <w:rPr>
          <w:color w:val="464646"/>
          <w:w w:val="114"/>
        </w:rPr>
        <w:t>因为该病感染没有症</w:t>
      </w:r>
      <w:r>
        <w:rPr>
          <w:color w:val="464646"/>
          <w:spacing w:val="1"/>
          <w:w w:val="106"/>
        </w:rPr>
        <w:t>状，实际感染人数可能高出</w:t>
      </w:r>
      <w:r>
        <w:rPr>
          <w:rFonts w:ascii="Arial" w:eastAsia="Arial"/>
          <w:color w:val="464646"/>
          <w:w w:val="106"/>
        </w:rPr>
        <w:t>4</w:t>
      </w:r>
      <w:r>
        <w:rPr>
          <w:color w:val="464646"/>
          <w:spacing w:val="1"/>
          <w:w w:val="106"/>
        </w:rPr>
        <w:t>倍</w:t>
      </w:r>
      <w:r>
        <w:rPr>
          <w:color w:val="8C8C8C"/>
          <w:spacing w:val="1"/>
          <w:w w:val="106"/>
        </w:rPr>
        <w:t>。</w:t>
      </w:r>
      <w:r>
        <w:rPr>
          <w:color w:val="464646"/>
          <w:spacing w:val="1"/>
          <w:w w:val="106"/>
        </w:rPr>
        <w:t>在男性中，大约</w:t>
      </w:r>
      <w:r>
        <w:rPr>
          <w:color w:val="777777"/>
          <w:spacing w:val="1"/>
          <w:w w:val="106"/>
        </w:rPr>
        <w:t>一</w:t>
      </w:r>
      <w:r>
        <w:rPr>
          <w:color w:val="464646"/>
          <w:w w:val="106"/>
        </w:rPr>
        <w:t>半的</w:t>
      </w:r>
      <w:r>
        <w:rPr>
          <w:color w:val="464646"/>
          <w:w w:val="108"/>
        </w:rPr>
        <w:t>尿道感染不是由淋病衣原体所致</w:t>
      </w:r>
      <w:r>
        <w:rPr>
          <w:color w:val="8C8C8C"/>
          <w:w w:val="108"/>
        </w:rPr>
        <w:t>。</w:t>
      </w:r>
      <w:r>
        <w:rPr>
          <w:color w:val="464646"/>
          <w:w w:val="108"/>
        </w:rPr>
        <w:t>剩余男性的尿道感染</w:t>
      </w:r>
      <w:r>
        <w:rPr>
          <w:color w:val="464646"/>
          <w:spacing w:val="2"/>
          <w:w w:val="108"/>
        </w:rPr>
        <w:t>可能是由解脉支原体引起</w:t>
      </w:r>
      <w:r>
        <w:rPr>
          <w:color w:val="8C8C8C"/>
          <w:spacing w:val="2"/>
          <w:w w:val="108"/>
        </w:rPr>
        <w:t>。</w:t>
      </w:r>
      <w:r>
        <w:rPr>
          <w:color w:val="464646"/>
          <w:spacing w:val="2"/>
          <w:w w:val="108"/>
        </w:rPr>
        <w:t>在女性</w:t>
      </w:r>
      <w:r>
        <w:rPr>
          <w:color w:val="2D2D2D"/>
          <w:spacing w:val="2"/>
          <w:w w:val="108"/>
        </w:rPr>
        <w:t>中</w:t>
      </w:r>
      <w:r>
        <w:rPr>
          <w:color w:val="464646"/>
          <w:spacing w:val="2"/>
          <w:w w:val="108"/>
        </w:rPr>
        <w:t>，衣原体</w:t>
      </w:r>
      <w:r>
        <w:rPr>
          <w:color w:val="2D2D2D"/>
          <w:spacing w:val="2"/>
          <w:w w:val="108"/>
        </w:rPr>
        <w:t>几</w:t>
      </w:r>
      <w:r>
        <w:rPr>
          <w:color w:val="464646"/>
          <w:spacing w:val="1"/>
          <w:w w:val="108"/>
        </w:rPr>
        <w:t>乎是所</w:t>
      </w:r>
      <w:r>
        <w:rPr>
          <w:color w:val="464646"/>
          <w:spacing w:val="2"/>
          <w:w w:val="108"/>
        </w:rPr>
        <w:t>有非淋病性的</w:t>
      </w:r>
      <w:r>
        <w:rPr>
          <w:color w:val="2D2D2D"/>
          <w:spacing w:val="2"/>
          <w:w w:val="108"/>
        </w:rPr>
        <w:t>化</w:t>
      </w:r>
      <w:r>
        <w:rPr>
          <w:color w:val="464646"/>
          <w:spacing w:val="2"/>
          <w:w w:val="108"/>
        </w:rPr>
        <w:t>脓性宫颈感染的病原体</w:t>
      </w:r>
      <w:r>
        <w:rPr>
          <w:color w:val="8C8C8C"/>
          <w:spacing w:val="2"/>
          <w:w w:val="108"/>
        </w:rPr>
        <w:t>。</w:t>
      </w:r>
      <w:r>
        <w:rPr>
          <w:color w:val="464646"/>
          <w:spacing w:val="2"/>
          <w:w w:val="108"/>
        </w:rPr>
        <w:t>有</w:t>
      </w:r>
      <w:r>
        <w:rPr>
          <w:color w:val="2D2D2D"/>
          <w:spacing w:val="2"/>
          <w:w w:val="108"/>
        </w:rPr>
        <w:t>时</w:t>
      </w:r>
      <w:r>
        <w:rPr>
          <w:color w:val="464646"/>
          <w:spacing w:val="1"/>
          <w:w w:val="108"/>
        </w:rPr>
        <w:t>，男女双</w:t>
      </w:r>
      <w:r>
        <w:rPr>
          <w:color w:val="464646"/>
          <w:spacing w:val="1"/>
          <w:w w:val="109"/>
        </w:rPr>
        <w:t>方同时有淋病和衣原体感染</w:t>
      </w:r>
      <w:r>
        <w:rPr>
          <w:color w:val="8C8C8C"/>
          <w:spacing w:val="1"/>
          <w:w w:val="10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566.66394pt;margin-top:11.445174pt;width:460.9pt;height:.1pt;mso-position-horizontal-relative:page;mso-position-vertical-relative:paragraph;z-index:-14936576;mso-wrap-distance-left:0;mso-wrap-distance-right:0" id="docshape1580" coordorigin="11333,229" coordsize="9218,0" path="m11333,229l20550,22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tabs>
          <w:tab w:pos="5056" w:val="left" w:leader="dot"/>
        </w:tabs>
        <w:spacing w:before="156"/>
        <w:ind w:left="1279" w:right="0" w:firstLine="0"/>
        <w:jc w:val="left"/>
        <w:rPr>
          <w:sz w:val="53"/>
        </w:rPr>
      </w:pPr>
      <w:r>
        <w:rPr>
          <w:color w:val="BCBCBC"/>
          <w:w w:val="115"/>
          <w:sz w:val="20"/>
          <w:shd w:fill="E4E4E4" w:color="auto" w:val="clear"/>
        </w:rPr>
        <w:t>力</w:t>
      </w:r>
      <w:r>
        <w:rPr>
          <w:color w:val="A0A0A0"/>
          <w:w w:val="115"/>
          <w:sz w:val="20"/>
          <w:shd w:fill="E4E4E4" w:color="auto" w:val="clear"/>
        </w:rPr>
        <w:t>g</w:t>
      </w:r>
      <w:r>
        <w:rPr>
          <w:rFonts w:ascii="Arial" w:eastAsia="Arial"/>
          <w:color w:val="A0A0A0"/>
          <w:w w:val="115"/>
          <w:sz w:val="41"/>
          <w:shd w:fill="E4E4E4" w:color="auto" w:val="clear"/>
        </w:rPr>
        <w:t>1</w:t>
      </w:r>
      <w:r>
        <w:rPr>
          <w:color w:val="A0A0A0"/>
          <w:w w:val="115"/>
          <w:sz w:val="53"/>
        </w:rPr>
        <w:t>你</w:t>
      </w:r>
      <w:r>
        <w:rPr>
          <w:color w:val="A0A0A0"/>
          <w:w w:val="115"/>
          <w:sz w:val="53"/>
        </w:rPr>
        <w:t>知</w:t>
      </w:r>
      <w:r>
        <w:rPr>
          <w:color w:val="A0A0A0"/>
          <w:w w:val="115"/>
          <w:sz w:val="53"/>
        </w:rPr>
        <w:t>道</w:t>
      </w:r>
      <w:r>
        <w:rPr>
          <w:color w:val="A0A0A0"/>
          <w:spacing w:val="-10"/>
          <w:w w:val="115"/>
          <w:sz w:val="53"/>
        </w:rPr>
        <w:t>吗</w:t>
      </w:r>
      <w:r>
        <w:rPr>
          <w:color w:val="A0A0A0"/>
          <w:sz w:val="53"/>
        </w:rPr>
        <w:tab/>
      </w:r>
      <w:r>
        <w:rPr>
          <w:color w:val="777777"/>
          <w:spacing w:val="-5"/>
          <w:w w:val="115"/>
          <w:sz w:val="53"/>
        </w:rPr>
        <w:t>''</w:t>
      </w:r>
    </w:p>
    <w:p>
      <w:pPr>
        <w:pStyle w:val="BodyText"/>
        <w:spacing w:before="100"/>
        <w:ind w:left="1333"/>
      </w:pPr>
      <w:r>
        <w:rPr/>
        <w:pict>
          <v:group style="position:absolute;margin-left:577.943726pt;margin-top:-28.90674pt;width:51.6pt;height:52.1pt;mso-position-horizontal-relative:page;mso-position-vertical-relative:paragraph;z-index:-21022720" id="docshapegroup1581" coordorigin="11559,-578" coordsize="1032,1042">
            <v:shape style="position:absolute;left:11558;top:-579;width:1032;height:1042" type="#_x0000_t75" id="docshape1582" stroked="false">
              <v:imagedata r:id="rId604" o:title=""/>
            </v:shape>
            <v:rect style="position:absolute;left:12283;top:-314;width:75;height:247" id="docshape1583" filled="true" fillcolor="#e4e4e4" stroked="false">
              <v:fill type="solid"/>
            </v:rect>
            <v:rect style="position:absolute;left:12052;top:-314;width:76;height:247" id="docshape1584" filled="true" fillcolor="#b5b5b5" stroked="false">
              <v:fill type="solid"/>
            </v:rect>
            <w10:wrap type="none"/>
          </v:group>
        </w:pict>
      </w:r>
      <w:r>
        <w:rPr>
          <w:rFonts w:ascii="Arial" w:eastAsia="Arial"/>
          <w:color w:val="777777"/>
          <w:w w:val="115"/>
          <w:sz w:val="17"/>
        </w:rPr>
        <w:t>1-I'</w:t>
      </w:r>
      <w:r>
        <w:rPr>
          <w:color w:val="464646"/>
          <w:w w:val="115"/>
        </w:rPr>
        <w:t>沙</w:t>
      </w:r>
      <w:r>
        <w:rPr>
          <w:color w:val="464646"/>
          <w:w w:val="115"/>
        </w:rPr>
        <w:t>眼</w:t>
      </w:r>
      <w:r>
        <w:rPr>
          <w:color w:val="464646"/>
          <w:w w:val="115"/>
        </w:rPr>
        <w:t>衣</w:t>
      </w:r>
      <w:r>
        <w:rPr>
          <w:color w:val="464646"/>
          <w:w w:val="115"/>
        </w:rPr>
        <w:t>原</w:t>
      </w:r>
      <w:r>
        <w:rPr>
          <w:color w:val="464646"/>
          <w:w w:val="115"/>
        </w:rPr>
        <w:t>体</w:t>
      </w:r>
      <w:r>
        <w:rPr>
          <w:color w:val="464646"/>
          <w:w w:val="115"/>
        </w:rPr>
        <w:t>感</w:t>
      </w:r>
      <w:r>
        <w:rPr>
          <w:color w:val="464646"/>
          <w:w w:val="115"/>
        </w:rPr>
        <w:t>染</w:t>
      </w:r>
      <w:r>
        <w:rPr>
          <w:color w:val="464646"/>
          <w:w w:val="115"/>
        </w:rPr>
        <w:t>是</w:t>
      </w:r>
      <w:r>
        <w:rPr>
          <w:color w:val="464646"/>
          <w:w w:val="115"/>
        </w:rPr>
        <w:t>最</w:t>
      </w:r>
      <w:r>
        <w:rPr>
          <w:color w:val="464646"/>
          <w:w w:val="115"/>
        </w:rPr>
        <w:t>常</w:t>
      </w:r>
      <w:r>
        <w:rPr>
          <w:color w:val="464646"/>
          <w:w w:val="115"/>
        </w:rPr>
        <w:t>见</w:t>
      </w:r>
      <w:r>
        <w:rPr>
          <w:color w:val="464646"/>
          <w:w w:val="115"/>
        </w:rPr>
        <w:t>的</w:t>
      </w:r>
      <w:r>
        <w:rPr>
          <w:color w:val="464646"/>
          <w:w w:val="115"/>
        </w:rPr>
        <w:t>性</w:t>
      </w:r>
      <w:r>
        <w:rPr>
          <w:color w:val="464646"/>
          <w:w w:val="115"/>
        </w:rPr>
        <w:t>传</w:t>
      </w:r>
      <w:r>
        <w:rPr>
          <w:color w:val="464646"/>
          <w:w w:val="115"/>
        </w:rPr>
        <w:t>播</w:t>
      </w:r>
      <w:r>
        <w:rPr>
          <w:color w:val="464646"/>
          <w:w w:val="115"/>
        </w:rPr>
        <w:t>疾</w:t>
      </w:r>
      <w:r>
        <w:rPr>
          <w:color w:val="464646"/>
          <w:w w:val="115"/>
        </w:rPr>
        <w:t>病</w:t>
      </w:r>
      <w:r>
        <w:rPr>
          <w:color w:val="A0A0A0"/>
          <w:spacing w:val="-10"/>
          <w:w w:val="115"/>
        </w:rPr>
        <w:t>。</w:t>
      </w:r>
    </w:p>
    <w:p>
      <w:pPr>
        <w:pStyle w:val="BodyText"/>
        <w:spacing w:line="321" w:lineRule="auto" w:before="185"/>
        <w:ind w:left="1010" w:right="1351"/>
      </w:pPr>
      <w:r>
        <w:rPr>
          <w:color w:val="464646"/>
          <w:spacing w:val="-2"/>
          <w:w w:val="105"/>
        </w:rPr>
        <w:t>因</w:t>
      </w:r>
      <w:r>
        <w:rPr>
          <w:color w:val="464646"/>
          <w:spacing w:val="-2"/>
          <w:w w:val="105"/>
        </w:rPr>
        <w:t>为</w:t>
      </w:r>
      <w:r>
        <w:rPr>
          <w:color w:val="464646"/>
          <w:spacing w:val="-2"/>
          <w:w w:val="105"/>
        </w:rPr>
        <w:t>衣</w:t>
      </w:r>
      <w:r>
        <w:rPr>
          <w:color w:val="464646"/>
          <w:spacing w:val="-2"/>
          <w:w w:val="105"/>
        </w:rPr>
        <w:t>原</w:t>
      </w:r>
      <w:r>
        <w:rPr>
          <w:color w:val="464646"/>
          <w:spacing w:val="-2"/>
          <w:w w:val="105"/>
        </w:rPr>
        <w:t>体</w:t>
      </w:r>
      <w:r>
        <w:rPr>
          <w:color w:val="464646"/>
          <w:spacing w:val="-2"/>
          <w:w w:val="105"/>
        </w:rPr>
        <w:t>感</w:t>
      </w:r>
      <w:r>
        <w:rPr>
          <w:color w:val="464646"/>
          <w:spacing w:val="-2"/>
          <w:w w:val="105"/>
        </w:rPr>
        <w:t>染</w:t>
      </w:r>
      <w:r>
        <w:rPr>
          <w:color w:val="464646"/>
          <w:spacing w:val="-2"/>
          <w:w w:val="105"/>
        </w:rPr>
        <w:t>和</w:t>
      </w:r>
      <w:r>
        <w:rPr>
          <w:color w:val="464646"/>
          <w:spacing w:val="-2"/>
          <w:w w:val="105"/>
        </w:rPr>
        <w:t>淋</w:t>
      </w:r>
      <w:r>
        <w:rPr>
          <w:color w:val="464646"/>
          <w:spacing w:val="-2"/>
          <w:w w:val="105"/>
        </w:rPr>
        <w:t>病</w:t>
      </w:r>
      <w:r>
        <w:rPr>
          <w:color w:val="464646"/>
          <w:spacing w:val="-2"/>
          <w:w w:val="105"/>
        </w:rPr>
        <w:t>经</w:t>
      </w:r>
      <w:r>
        <w:rPr>
          <w:color w:val="464646"/>
          <w:spacing w:val="-2"/>
          <w:w w:val="105"/>
        </w:rPr>
        <w:t>常</w:t>
      </w:r>
      <w:r>
        <w:rPr>
          <w:color w:val="464646"/>
          <w:spacing w:val="-2"/>
          <w:w w:val="105"/>
        </w:rPr>
        <w:t>一</w:t>
      </w:r>
      <w:r>
        <w:rPr>
          <w:color w:val="464646"/>
          <w:spacing w:val="-2"/>
          <w:w w:val="105"/>
        </w:rPr>
        <w:t>起</w:t>
      </w:r>
      <w:r>
        <w:rPr>
          <w:color w:val="464646"/>
          <w:spacing w:val="-2"/>
          <w:w w:val="105"/>
        </w:rPr>
        <w:t>出</w:t>
      </w:r>
      <w:r>
        <w:rPr>
          <w:color w:val="464646"/>
          <w:spacing w:val="-2"/>
          <w:w w:val="105"/>
        </w:rPr>
        <w:t>现</w:t>
      </w:r>
      <w:r>
        <w:rPr>
          <w:color w:val="464646"/>
          <w:spacing w:val="-2"/>
          <w:w w:val="105"/>
        </w:rPr>
        <w:t>，</w:t>
      </w:r>
      <w:r>
        <w:rPr>
          <w:color w:val="464646"/>
          <w:spacing w:val="-2"/>
          <w:w w:val="105"/>
        </w:rPr>
        <w:t>所</w:t>
      </w:r>
      <w:r>
        <w:rPr>
          <w:color w:val="464646"/>
          <w:spacing w:val="-2"/>
          <w:w w:val="105"/>
        </w:rPr>
        <w:t>以</w:t>
      </w:r>
      <w:r>
        <w:rPr>
          <w:color w:val="464646"/>
          <w:spacing w:val="-2"/>
          <w:w w:val="105"/>
        </w:rPr>
        <w:t>只</w:t>
      </w:r>
      <w:r>
        <w:rPr>
          <w:color w:val="464646"/>
          <w:spacing w:val="-2"/>
          <w:w w:val="105"/>
        </w:rPr>
        <w:t>要</w:t>
      </w:r>
      <w:r>
        <w:rPr>
          <w:color w:val="464646"/>
          <w:spacing w:val="-2"/>
          <w:w w:val="105"/>
        </w:rPr>
        <w:t>有</w:t>
      </w:r>
      <w:r>
        <w:rPr>
          <w:color w:val="464646"/>
          <w:spacing w:val="-2"/>
          <w:w w:val="110"/>
        </w:rPr>
        <w:t>一</w:t>
      </w:r>
      <w:r>
        <w:rPr>
          <w:color w:val="464646"/>
          <w:spacing w:val="-2"/>
          <w:w w:val="110"/>
        </w:rPr>
        <w:t>种</w:t>
      </w:r>
      <w:r>
        <w:rPr>
          <w:color w:val="464646"/>
          <w:spacing w:val="-2"/>
          <w:w w:val="110"/>
        </w:rPr>
        <w:t>感</w:t>
      </w:r>
      <w:r>
        <w:rPr>
          <w:color w:val="464646"/>
          <w:spacing w:val="-2"/>
          <w:w w:val="110"/>
        </w:rPr>
        <w:t>染</w:t>
      </w:r>
      <w:r>
        <w:rPr>
          <w:color w:val="464646"/>
          <w:spacing w:val="-2"/>
          <w:w w:val="110"/>
        </w:rPr>
        <w:t>就</w:t>
      </w:r>
      <w:r>
        <w:rPr>
          <w:color w:val="464646"/>
          <w:spacing w:val="-2"/>
          <w:w w:val="110"/>
        </w:rPr>
        <w:t>要</w:t>
      </w:r>
      <w:r>
        <w:rPr>
          <w:color w:val="464646"/>
          <w:spacing w:val="-2"/>
          <w:w w:val="110"/>
        </w:rPr>
        <w:t>同</w:t>
      </w:r>
      <w:r>
        <w:rPr>
          <w:color w:val="464646"/>
          <w:spacing w:val="-2"/>
          <w:w w:val="110"/>
        </w:rPr>
        <w:t>时</w:t>
      </w:r>
      <w:r>
        <w:rPr>
          <w:color w:val="464646"/>
          <w:spacing w:val="-2"/>
          <w:w w:val="110"/>
        </w:rPr>
        <w:t>接</w:t>
      </w:r>
      <w:r>
        <w:rPr>
          <w:color w:val="464646"/>
          <w:spacing w:val="-2"/>
          <w:w w:val="110"/>
        </w:rPr>
        <w:t>受</w:t>
      </w:r>
      <w:r>
        <w:rPr>
          <w:color w:val="464646"/>
          <w:spacing w:val="-2"/>
          <w:w w:val="110"/>
        </w:rPr>
        <w:t>两</w:t>
      </w:r>
      <w:r>
        <w:rPr>
          <w:color w:val="464646"/>
          <w:spacing w:val="-2"/>
          <w:w w:val="110"/>
        </w:rPr>
        <w:t>种</w:t>
      </w:r>
      <w:r>
        <w:rPr>
          <w:color w:val="464646"/>
          <w:spacing w:val="-2"/>
          <w:w w:val="110"/>
        </w:rPr>
        <w:t>疾</w:t>
      </w:r>
      <w:r>
        <w:rPr>
          <w:color w:val="464646"/>
          <w:spacing w:val="-2"/>
          <w:w w:val="110"/>
        </w:rPr>
        <w:t>病</w:t>
      </w:r>
      <w:r>
        <w:rPr>
          <w:color w:val="2D2D2D"/>
          <w:spacing w:val="-2"/>
          <w:w w:val="110"/>
        </w:rPr>
        <w:t>的</w:t>
      </w:r>
      <w:r>
        <w:rPr>
          <w:color w:val="464646"/>
          <w:spacing w:val="-2"/>
          <w:w w:val="110"/>
        </w:rPr>
        <w:t>治</w:t>
      </w:r>
      <w:r>
        <w:rPr>
          <w:color w:val="464646"/>
          <w:spacing w:val="-2"/>
          <w:w w:val="110"/>
        </w:rPr>
        <w:t>疗</w:t>
      </w:r>
      <w:r>
        <w:rPr>
          <w:color w:val="8C8C8C"/>
          <w:spacing w:val="-2"/>
          <w:w w:val="110"/>
        </w:rPr>
        <w:t>。</w:t>
      </w:r>
    </w:p>
    <w:p>
      <w:pPr>
        <w:pStyle w:val="BodyText"/>
        <w:spacing w:before="3"/>
        <w:rPr>
          <w:sz w:val="4"/>
        </w:rPr>
      </w:pPr>
      <w:r>
        <w:rPr/>
        <w:pict>
          <v:shape style="position:absolute;margin-left:566.66394pt;margin-top:3.79049pt;width:461.95pt;height:.1pt;mso-position-horizontal-relative:page;mso-position-vertical-relative:paragraph;z-index:-14936064;mso-wrap-distance-left:0;mso-wrap-distance-right:0" id="docshape1585" coordorigin="11333,76" coordsize="9239,0" path="m11333,76l20572,76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4"/>
        </w:rPr>
        <w:sectPr>
          <w:type w:val="continuous"/>
          <w:pgSz w:w="21750" w:h="31660"/>
          <w:pgMar w:top="200" w:bottom="280" w:left="0" w:right="0"/>
          <w:cols w:num="2" w:equalWidth="0">
            <w:col w:w="10491" w:space="40"/>
            <w:col w:w="11219"/>
          </w:cols>
        </w:sectPr>
      </w:pPr>
    </w:p>
    <w:p>
      <w:pPr>
        <w:tabs>
          <w:tab w:pos="2473" w:val="left" w:leader="none"/>
        </w:tabs>
        <w:spacing w:before="61"/>
        <w:ind w:left="970" w:right="0" w:firstLine="0"/>
        <w:jc w:val="left"/>
        <w:rPr>
          <w:sz w:val="38"/>
        </w:rPr>
      </w:pPr>
      <w:r>
        <w:rPr/>
        <w:pict>
          <v:line style="position:absolute;mso-position-horizontal-relative:page;mso-position-vertical-relative:paragraph;z-index:16524800" from="47.266758pt,29.960306pt" to="1060.279293pt,29.960306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1F1F1F"/>
          <w:spacing w:val="-5"/>
          <w:w w:val="125"/>
          <w:sz w:val="45"/>
        </w:rPr>
        <w:t>910</w:t>
      </w:r>
      <w:r>
        <w:rPr>
          <w:rFonts w:ascii="Times New Roman" w:eastAsia="Times New Roman"/>
          <w:color w:val="1F1F1F"/>
          <w:sz w:val="45"/>
        </w:rPr>
        <w:tab/>
      </w:r>
      <w:r>
        <w:rPr>
          <w:color w:val="595959"/>
          <w:w w:val="120"/>
          <w:sz w:val="38"/>
        </w:rPr>
        <w:t>第</w:t>
      </w:r>
      <w:r>
        <w:rPr>
          <w:rFonts w:ascii="Arial" w:eastAsia="Arial"/>
          <w:color w:val="333333"/>
          <w:w w:val="120"/>
          <w:sz w:val="38"/>
        </w:rPr>
        <w:t>16</w:t>
      </w:r>
      <w:r>
        <w:rPr>
          <w:color w:val="595959"/>
          <w:spacing w:val="-2"/>
          <w:w w:val="120"/>
          <w:sz w:val="38"/>
        </w:rPr>
        <w:t>章感染性疾病</w:t>
      </w:r>
    </w:p>
    <w:p>
      <w:pPr>
        <w:pStyle w:val="BodyText"/>
        <w:spacing w:before="5"/>
        <w:rPr>
          <w:sz w:val="44"/>
        </w:rPr>
      </w:pPr>
    </w:p>
    <w:p>
      <w:pPr>
        <w:spacing w:before="0"/>
        <w:ind w:left="984" w:right="0" w:firstLine="0"/>
        <w:jc w:val="left"/>
        <w:rPr>
          <w:sz w:val="38"/>
        </w:rPr>
      </w:pPr>
      <w:r>
        <w:rPr>
          <w:color w:val="484848"/>
          <w:w w:val="105"/>
          <w:sz w:val="38"/>
        </w:rPr>
        <w:t>临</w:t>
      </w:r>
      <w:r>
        <w:rPr>
          <w:color w:val="484848"/>
          <w:w w:val="105"/>
          <w:sz w:val="38"/>
        </w:rPr>
        <w:t>床</w:t>
      </w:r>
      <w:r>
        <w:rPr>
          <w:color w:val="484848"/>
          <w:w w:val="105"/>
          <w:sz w:val="38"/>
        </w:rPr>
        <w:t>表</w:t>
      </w:r>
      <w:r>
        <w:rPr>
          <w:color w:val="484848"/>
          <w:spacing w:val="-10"/>
          <w:w w:val="105"/>
          <w:sz w:val="38"/>
        </w:rPr>
        <w:t>现</w:t>
      </w:r>
    </w:p>
    <w:p>
      <w:pPr>
        <w:spacing w:line="314" w:lineRule="auto" w:before="131"/>
        <w:ind w:left="967" w:right="168" w:firstLine="822"/>
        <w:jc w:val="left"/>
        <w:rPr>
          <w:sz w:val="38"/>
        </w:rPr>
      </w:pPr>
      <w:r>
        <w:rPr>
          <w:color w:val="595959"/>
          <w:spacing w:val="1"/>
          <w:w w:val="109"/>
          <w:sz w:val="38"/>
        </w:rPr>
        <w:t>衣原体尿道炎的症状出现于与受感染者性交后</w:t>
      </w:r>
      <w:r>
        <w:rPr>
          <w:rFonts w:ascii="Arial" w:eastAsia="Arial"/>
          <w:color w:val="333333"/>
          <w:w w:val="111"/>
          <w:sz w:val="38"/>
        </w:rPr>
        <w:t>7</w:t>
      </w:r>
      <w:r>
        <w:rPr>
          <w:rFonts w:ascii="Arial" w:eastAsia="Arial"/>
          <w:color w:val="595959"/>
          <w:w w:val="111"/>
          <w:sz w:val="38"/>
        </w:rPr>
        <w:t>~ </w:t>
      </w:r>
      <w:r>
        <w:rPr>
          <w:rFonts w:ascii="Times New Roman" w:eastAsia="Times New Roman"/>
          <w:color w:val="484848"/>
          <w:w w:val="108"/>
          <w:sz w:val="38"/>
        </w:rPr>
        <w:t>28</w:t>
      </w:r>
      <w:r>
        <w:rPr>
          <w:color w:val="484848"/>
          <w:w w:val="106"/>
          <w:sz w:val="38"/>
        </w:rPr>
        <w:t>天，男性感染者的典型表现是出现排尿时烧灼感</w:t>
      </w:r>
      <w:r>
        <w:rPr>
          <w:color w:val="9C9C9C"/>
          <w:w w:val="106"/>
          <w:sz w:val="38"/>
        </w:rPr>
        <w:t>。</w:t>
      </w:r>
      <w:r>
        <w:rPr>
          <w:color w:val="595959"/>
          <w:w w:val="106"/>
          <w:sz w:val="38"/>
        </w:rPr>
        <w:t>阴</w:t>
      </w:r>
      <w:r>
        <w:rPr>
          <w:color w:val="595959"/>
          <w:spacing w:val="2"/>
          <w:w w:val="105"/>
          <w:sz w:val="38"/>
        </w:rPr>
        <w:t>茎可能有清亮或混浊的分泌物</w:t>
      </w:r>
      <w:r>
        <w:rPr>
          <w:color w:val="9C9C9C"/>
          <w:spacing w:val="2"/>
          <w:w w:val="105"/>
          <w:sz w:val="38"/>
        </w:rPr>
        <w:t>。</w:t>
      </w:r>
      <w:r>
        <w:rPr>
          <w:color w:val="484848"/>
          <w:spacing w:val="1"/>
          <w:w w:val="105"/>
          <w:sz w:val="38"/>
        </w:rPr>
        <w:t>通常，非淋球菌性的分</w:t>
      </w:r>
      <w:r>
        <w:rPr>
          <w:color w:val="484848"/>
          <w:spacing w:val="2"/>
          <w:w w:val="103"/>
          <w:sz w:val="38"/>
        </w:rPr>
        <w:t>泌物比淋病的要稀薄</w:t>
      </w:r>
      <w:r>
        <w:rPr>
          <w:color w:val="838383"/>
          <w:spacing w:val="2"/>
          <w:w w:val="103"/>
          <w:sz w:val="38"/>
        </w:rPr>
        <w:t>一</w:t>
      </w:r>
      <w:r>
        <w:rPr>
          <w:color w:val="595959"/>
          <w:spacing w:val="2"/>
          <w:w w:val="103"/>
          <w:sz w:val="38"/>
        </w:rPr>
        <w:t>些，分泌物更少一些，症状轻微</w:t>
      </w:r>
      <w:r>
        <w:rPr>
          <w:color w:val="9C9C9C"/>
          <w:w w:val="103"/>
          <w:sz w:val="38"/>
        </w:rPr>
        <w:t>。</w:t>
      </w:r>
      <w:r>
        <w:rPr>
          <w:color w:val="484848"/>
          <w:spacing w:val="1"/>
          <w:w w:val="105"/>
          <w:sz w:val="38"/>
        </w:rPr>
        <w:t>但是清晨，阴茎口通常发红而且被干性分泌物粘住</w:t>
      </w:r>
      <w:r>
        <w:rPr>
          <w:color w:val="9C9C9C"/>
          <w:spacing w:val="1"/>
          <w:w w:val="105"/>
          <w:sz w:val="38"/>
        </w:rPr>
        <w:t>。</w:t>
      </w:r>
      <w:r>
        <w:rPr>
          <w:color w:val="484848"/>
          <w:w w:val="105"/>
          <w:sz w:val="38"/>
        </w:rPr>
        <w:t>偶</w:t>
      </w:r>
      <w:r>
        <w:rPr>
          <w:color w:val="595959"/>
          <w:w w:val="102"/>
          <w:sz w:val="38"/>
        </w:rPr>
        <w:t>尔，该病起病更为显著，排尿频繁，发现排尿疼痛和尿道</w:t>
      </w:r>
      <w:r>
        <w:rPr>
          <w:color w:val="484848"/>
          <w:w w:val="105"/>
          <w:sz w:val="38"/>
        </w:rPr>
        <w:t>排出脓液</w:t>
      </w:r>
      <w:r>
        <w:rPr>
          <w:color w:val="9C9C9C"/>
          <w:w w:val="105"/>
          <w:sz w:val="38"/>
        </w:rPr>
        <w:t>。</w:t>
      </w:r>
    </w:p>
    <w:p>
      <w:pPr>
        <w:spacing w:line="438" w:lineRule="exact" w:before="0"/>
        <w:ind w:left="1823" w:right="0" w:firstLine="0"/>
        <w:jc w:val="left"/>
        <w:rPr>
          <w:sz w:val="38"/>
        </w:rPr>
      </w:pPr>
      <w:r>
        <w:rPr>
          <w:color w:val="595959"/>
          <w:w w:val="110"/>
          <w:sz w:val="38"/>
        </w:rPr>
        <w:t>尽</w:t>
      </w:r>
      <w:r>
        <w:rPr>
          <w:color w:val="595959"/>
          <w:w w:val="110"/>
          <w:sz w:val="38"/>
        </w:rPr>
        <w:t>管</w:t>
      </w:r>
      <w:r>
        <w:rPr>
          <w:color w:val="595959"/>
          <w:w w:val="110"/>
          <w:sz w:val="38"/>
        </w:rPr>
        <w:t>多</w:t>
      </w:r>
      <w:r>
        <w:rPr>
          <w:color w:val="595959"/>
          <w:w w:val="110"/>
          <w:sz w:val="38"/>
        </w:rPr>
        <w:t>数</w:t>
      </w:r>
      <w:r>
        <w:rPr>
          <w:color w:val="595959"/>
          <w:w w:val="110"/>
          <w:sz w:val="38"/>
        </w:rPr>
        <w:t>女</w:t>
      </w:r>
      <w:r>
        <w:rPr>
          <w:color w:val="595959"/>
          <w:w w:val="110"/>
          <w:sz w:val="38"/>
        </w:rPr>
        <w:t>性</w:t>
      </w:r>
      <w:r>
        <w:rPr>
          <w:color w:val="595959"/>
          <w:w w:val="110"/>
          <w:sz w:val="38"/>
        </w:rPr>
        <w:t>衣</w:t>
      </w:r>
      <w:r>
        <w:rPr>
          <w:color w:val="595959"/>
          <w:w w:val="110"/>
          <w:sz w:val="38"/>
        </w:rPr>
        <w:t>原</w:t>
      </w:r>
      <w:r>
        <w:rPr>
          <w:color w:val="595959"/>
          <w:w w:val="110"/>
          <w:sz w:val="38"/>
        </w:rPr>
        <w:t>体</w:t>
      </w:r>
      <w:r>
        <w:rPr>
          <w:color w:val="595959"/>
          <w:w w:val="110"/>
          <w:sz w:val="38"/>
        </w:rPr>
        <w:t>感</w:t>
      </w:r>
      <w:r>
        <w:rPr>
          <w:color w:val="595959"/>
          <w:w w:val="110"/>
          <w:sz w:val="38"/>
        </w:rPr>
        <w:t>染</w:t>
      </w:r>
      <w:r>
        <w:rPr>
          <w:color w:val="595959"/>
          <w:w w:val="110"/>
          <w:sz w:val="38"/>
        </w:rPr>
        <w:t>者</w:t>
      </w:r>
      <w:r>
        <w:rPr>
          <w:color w:val="595959"/>
          <w:w w:val="110"/>
          <w:sz w:val="38"/>
        </w:rPr>
        <w:t>没</w:t>
      </w:r>
      <w:r>
        <w:rPr>
          <w:color w:val="595959"/>
          <w:w w:val="110"/>
          <w:sz w:val="38"/>
        </w:rPr>
        <w:t>有</w:t>
      </w:r>
      <w:r>
        <w:rPr>
          <w:color w:val="595959"/>
          <w:w w:val="110"/>
          <w:sz w:val="38"/>
        </w:rPr>
        <w:t>或</w:t>
      </w:r>
      <w:r>
        <w:rPr>
          <w:color w:val="595959"/>
          <w:w w:val="110"/>
          <w:sz w:val="38"/>
        </w:rPr>
        <w:t>仅</w:t>
      </w:r>
      <w:r>
        <w:rPr>
          <w:color w:val="595959"/>
          <w:w w:val="110"/>
          <w:sz w:val="38"/>
        </w:rPr>
        <w:t>有</w:t>
      </w:r>
      <w:r>
        <w:rPr>
          <w:color w:val="595959"/>
          <w:w w:val="110"/>
          <w:sz w:val="38"/>
        </w:rPr>
        <w:t>很</w:t>
      </w:r>
      <w:r>
        <w:rPr>
          <w:color w:val="595959"/>
          <w:w w:val="110"/>
          <w:sz w:val="38"/>
        </w:rPr>
        <w:t>少</w:t>
      </w:r>
      <w:r>
        <w:rPr>
          <w:color w:val="595959"/>
          <w:w w:val="110"/>
          <w:sz w:val="38"/>
        </w:rPr>
        <w:t>的</w:t>
      </w:r>
      <w:r>
        <w:rPr>
          <w:color w:val="595959"/>
          <w:spacing w:val="-10"/>
          <w:w w:val="110"/>
          <w:sz w:val="38"/>
        </w:rPr>
        <w:t>症</w:t>
      </w:r>
    </w:p>
    <w:p>
      <w:pPr>
        <w:spacing w:line="319" w:lineRule="auto" w:before="151"/>
        <w:ind w:left="1016" w:right="350" w:firstLine="17"/>
        <w:jc w:val="left"/>
        <w:rPr>
          <w:sz w:val="38"/>
        </w:rPr>
      </w:pPr>
      <w:r>
        <w:rPr>
          <w:color w:val="484848"/>
          <w:spacing w:val="-2"/>
          <w:sz w:val="38"/>
        </w:rPr>
        <w:t>状</w:t>
      </w:r>
      <w:r>
        <w:rPr>
          <w:color w:val="484848"/>
          <w:spacing w:val="-2"/>
          <w:sz w:val="38"/>
        </w:rPr>
        <w:t>，</w:t>
      </w:r>
      <w:r>
        <w:rPr>
          <w:color w:val="484848"/>
          <w:spacing w:val="-2"/>
          <w:sz w:val="38"/>
        </w:rPr>
        <w:t>但</w:t>
      </w:r>
      <w:r>
        <w:rPr>
          <w:color w:val="484848"/>
          <w:spacing w:val="-2"/>
          <w:sz w:val="38"/>
        </w:rPr>
        <w:t>确</w:t>
      </w:r>
      <w:r>
        <w:rPr>
          <w:color w:val="484848"/>
          <w:spacing w:val="-2"/>
          <w:sz w:val="38"/>
        </w:rPr>
        <w:t>有</w:t>
      </w:r>
      <w:r>
        <w:rPr>
          <w:color w:val="9C9C9C"/>
          <w:spacing w:val="-2"/>
          <w:sz w:val="38"/>
        </w:rPr>
        <w:t>一</w:t>
      </w:r>
      <w:r>
        <w:rPr>
          <w:color w:val="595959"/>
          <w:spacing w:val="-2"/>
          <w:sz w:val="38"/>
        </w:rPr>
        <w:t>些</w:t>
      </w:r>
      <w:r>
        <w:rPr>
          <w:color w:val="595959"/>
          <w:spacing w:val="-2"/>
          <w:sz w:val="38"/>
        </w:rPr>
        <w:t>患</w:t>
      </w:r>
      <w:r>
        <w:rPr>
          <w:color w:val="595959"/>
          <w:spacing w:val="-2"/>
          <w:sz w:val="38"/>
        </w:rPr>
        <w:t>者</w:t>
      </w:r>
      <w:r>
        <w:rPr>
          <w:color w:val="595959"/>
          <w:spacing w:val="-2"/>
          <w:sz w:val="38"/>
        </w:rPr>
        <w:t>有</w:t>
      </w:r>
      <w:r>
        <w:rPr>
          <w:color w:val="595959"/>
          <w:spacing w:val="-2"/>
          <w:sz w:val="38"/>
        </w:rPr>
        <w:t>尿</w:t>
      </w:r>
      <w:r>
        <w:rPr>
          <w:color w:val="595959"/>
          <w:spacing w:val="-2"/>
          <w:sz w:val="38"/>
        </w:rPr>
        <w:t>频</w:t>
      </w:r>
      <w:r>
        <w:rPr>
          <w:color w:val="595959"/>
          <w:spacing w:val="-2"/>
          <w:sz w:val="38"/>
        </w:rPr>
        <w:t>和</w:t>
      </w:r>
      <w:r>
        <w:rPr>
          <w:color w:val="595959"/>
          <w:spacing w:val="-2"/>
          <w:sz w:val="38"/>
        </w:rPr>
        <w:t>尿</w:t>
      </w:r>
      <w:r>
        <w:rPr>
          <w:color w:val="595959"/>
          <w:spacing w:val="-2"/>
          <w:sz w:val="38"/>
        </w:rPr>
        <w:t>痛</w:t>
      </w:r>
      <w:r>
        <w:rPr>
          <w:color w:val="595959"/>
          <w:spacing w:val="-2"/>
          <w:sz w:val="38"/>
        </w:rPr>
        <w:t>、</w:t>
      </w:r>
      <w:r>
        <w:rPr>
          <w:color w:val="595959"/>
          <w:spacing w:val="-2"/>
          <w:sz w:val="38"/>
        </w:rPr>
        <w:t>下</w:t>
      </w:r>
      <w:r>
        <w:rPr>
          <w:color w:val="595959"/>
          <w:spacing w:val="-2"/>
          <w:sz w:val="38"/>
        </w:rPr>
        <w:t>腹</w:t>
      </w:r>
      <w:r>
        <w:rPr>
          <w:color w:val="595959"/>
          <w:spacing w:val="-2"/>
          <w:sz w:val="38"/>
        </w:rPr>
        <w:t>痛</w:t>
      </w:r>
      <w:r>
        <w:rPr>
          <w:color w:val="595959"/>
          <w:spacing w:val="-2"/>
          <w:sz w:val="38"/>
        </w:rPr>
        <w:t>、</w:t>
      </w:r>
      <w:r>
        <w:rPr>
          <w:color w:val="595959"/>
          <w:spacing w:val="-2"/>
          <w:sz w:val="38"/>
        </w:rPr>
        <w:t>性</w:t>
      </w:r>
      <w:r>
        <w:rPr>
          <w:color w:val="595959"/>
          <w:spacing w:val="-2"/>
          <w:sz w:val="38"/>
        </w:rPr>
        <w:t>交</w:t>
      </w:r>
      <w:r>
        <w:rPr>
          <w:color w:val="595959"/>
          <w:spacing w:val="-2"/>
          <w:sz w:val="38"/>
        </w:rPr>
        <w:t>痛</w:t>
      </w:r>
      <w:r>
        <w:rPr>
          <w:color w:val="595959"/>
          <w:spacing w:val="-2"/>
          <w:sz w:val="38"/>
        </w:rPr>
        <w:t>和</w:t>
      </w:r>
      <w:r>
        <w:rPr>
          <w:color w:val="595959"/>
          <w:spacing w:val="-2"/>
          <w:sz w:val="38"/>
        </w:rPr>
        <w:t>阴</w:t>
      </w:r>
      <w:r>
        <w:rPr>
          <w:color w:val="484848"/>
          <w:spacing w:val="-2"/>
          <w:sz w:val="38"/>
        </w:rPr>
        <w:t>道</w:t>
      </w:r>
      <w:r>
        <w:rPr>
          <w:color w:val="484848"/>
          <w:spacing w:val="-2"/>
          <w:sz w:val="38"/>
        </w:rPr>
        <w:t>排</w:t>
      </w:r>
      <w:r>
        <w:rPr>
          <w:color w:val="484848"/>
          <w:spacing w:val="-2"/>
          <w:sz w:val="38"/>
        </w:rPr>
        <w:t>出</w:t>
      </w:r>
      <w:r>
        <w:rPr>
          <w:color w:val="484848"/>
          <w:spacing w:val="-2"/>
          <w:sz w:val="38"/>
        </w:rPr>
        <w:t>黄</w:t>
      </w:r>
      <w:r>
        <w:rPr>
          <w:color w:val="484848"/>
          <w:spacing w:val="-2"/>
          <w:sz w:val="38"/>
        </w:rPr>
        <w:t>色</w:t>
      </w:r>
      <w:r>
        <w:rPr>
          <w:color w:val="484848"/>
          <w:spacing w:val="-2"/>
          <w:sz w:val="38"/>
        </w:rPr>
        <w:t>的</w:t>
      </w:r>
      <w:r>
        <w:rPr>
          <w:color w:val="484848"/>
          <w:spacing w:val="-2"/>
          <w:sz w:val="38"/>
        </w:rPr>
        <w:t>黏</w:t>
      </w:r>
      <w:r>
        <w:rPr>
          <w:color w:val="484848"/>
          <w:spacing w:val="-2"/>
          <w:sz w:val="38"/>
        </w:rPr>
        <w:t>液</w:t>
      </w:r>
      <w:r>
        <w:rPr>
          <w:color w:val="484848"/>
          <w:spacing w:val="-2"/>
          <w:sz w:val="38"/>
        </w:rPr>
        <w:t>和</w:t>
      </w:r>
      <w:r>
        <w:rPr>
          <w:color w:val="484848"/>
          <w:spacing w:val="-2"/>
          <w:sz w:val="38"/>
        </w:rPr>
        <w:t>脓</w:t>
      </w:r>
      <w:r>
        <w:rPr>
          <w:color w:val="484848"/>
          <w:spacing w:val="-2"/>
          <w:sz w:val="38"/>
        </w:rPr>
        <w:t>液</w:t>
      </w:r>
      <w:r>
        <w:rPr>
          <w:color w:val="9C9C9C"/>
          <w:spacing w:val="-2"/>
          <w:sz w:val="38"/>
        </w:rPr>
        <w:t>。</w:t>
      </w:r>
    </w:p>
    <w:p>
      <w:pPr>
        <w:spacing w:line="439" w:lineRule="exact" w:before="0"/>
        <w:ind w:left="1835" w:right="0" w:firstLine="0"/>
        <w:jc w:val="left"/>
        <w:rPr>
          <w:sz w:val="38"/>
        </w:rPr>
      </w:pPr>
      <w:r>
        <w:rPr>
          <w:color w:val="484848"/>
          <w:sz w:val="38"/>
        </w:rPr>
        <w:t>并</w:t>
      </w:r>
      <w:r>
        <w:rPr>
          <w:color w:val="484848"/>
          <w:sz w:val="38"/>
        </w:rPr>
        <w:t>发</w:t>
      </w:r>
      <w:r>
        <w:rPr>
          <w:color w:val="484848"/>
          <w:sz w:val="38"/>
        </w:rPr>
        <w:t>症</w:t>
      </w:r>
      <w:r>
        <w:rPr>
          <w:color w:val="484848"/>
          <w:sz w:val="38"/>
        </w:rPr>
        <w:t>：</w:t>
      </w:r>
      <w:r>
        <w:rPr>
          <w:color w:val="484848"/>
          <w:sz w:val="38"/>
        </w:rPr>
        <w:t>如</w:t>
      </w:r>
      <w:r>
        <w:rPr>
          <w:color w:val="484848"/>
          <w:sz w:val="38"/>
        </w:rPr>
        <w:t>果</w:t>
      </w:r>
      <w:r>
        <w:rPr>
          <w:color w:val="484848"/>
          <w:sz w:val="38"/>
        </w:rPr>
        <w:t>感</w:t>
      </w:r>
      <w:r>
        <w:rPr>
          <w:color w:val="484848"/>
          <w:sz w:val="38"/>
        </w:rPr>
        <w:t>染</w:t>
      </w:r>
      <w:r>
        <w:rPr>
          <w:color w:val="484848"/>
          <w:sz w:val="38"/>
        </w:rPr>
        <w:t>在</w:t>
      </w:r>
      <w:r>
        <w:rPr>
          <w:color w:val="484848"/>
          <w:sz w:val="38"/>
        </w:rPr>
        <w:t>妇</w:t>
      </w:r>
      <w:r>
        <w:rPr>
          <w:color w:val="484848"/>
          <w:sz w:val="38"/>
        </w:rPr>
        <w:t>女</w:t>
      </w:r>
      <w:r>
        <w:rPr>
          <w:color w:val="484848"/>
          <w:sz w:val="38"/>
        </w:rPr>
        <w:t>的</w:t>
      </w:r>
      <w:r>
        <w:rPr>
          <w:color w:val="484848"/>
          <w:sz w:val="38"/>
        </w:rPr>
        <w:t>生</w:t>
      </w:r>
      <w:r>
        <w:rPr>
          <w:color w:val="484848"/>
          <w:sz w:val="38"/>
        </w:rPr>
        <w:t>殖</w:t>
      </w:r>
      <w:r>
        <w:rPr>
          <w:color w:val="484848"/>
          <w:sz w:val="38"/>
        </w:rPr>
        <w:t>道</w:t>
      </w:r>
      <w:r>
        <w:rPr>
          <w:color w:val="484848"/>
          <w:sz w:val="38"/>
        </w:rPr>
        <w:t>扩</w:t>
      </w:r>
      <w:r>
        <w:rPr>
          <w:color w:val="484848"/>
          <w:sz w:val="38"/>
        </w:rPr>
        <w:t>散</w:t>
      </w:r>
      <w:r>
        <w:rPr>
          <w:color w:val="484848"/>
          <w:sz w:val="38"/>
        </w:rPr>
        <w:t>，</w:t>
      </w:r>
      <w:r>
        <w:rPr>
          <w:color w:val="484848"/>
          <w:sz w:val="38"/>
        </w:rPr>
        <w:t>它</w:t>
      </w:r>
      <w:r>
        <w:rPr>
          <w:color w:val="484848"/>
          <w:sz w:val="38"/>
        </w:rPr>
        <w:t>可</w:t>
      </w:r>
      <w:r>
        <w:rPr>
          <w:color w:val="484848"/>
          <w:sz w:val="38"/>
        </w:rPr>
        <w:t>能</w:t>
      </w:r>
      <w:r>
        <w:rPr>
          <w:color w:val="484848"/>
          <w:sz w:val="38"/>
        </w:rPr>
        <w:t>会</w:t>
      </w:r>
      <w:r>
        <w:rPr>
          <w:color w:val="484848"/>
          <w:spacing w:val="-10"/>
          <w:sz w:val="38"/>
        </w:rPr>
        <w:t>感</w:t>
      </w:r>
    </w:p>
    <w:p>
      <w:pPr>
        <w:spacing w:line="314" w:lineRule="auto" w:before="141"/>
        <w:ind w:left="1039" w:right="105" w:hanging="29"/>
        <w:jc w:val="left"/>
        <w:rPr>
          <w:sz w:val="38"/>
        </w:rPr>
      </w:pPr>
      <w:r>
        <w:rPr>
          <w:color w:val="595959"/>
          <w:spacing w:val="2"/>
          <w:w w:val="101"/>
          <w:sz w:val="38"/>
        </w:rPr>
        <w:t>染卵巢和子宫输卵管</w:t>
      </w:r>
      <w:r>
        <w:rPr>
          <w:color w:val="9C9C9C"/>
          <w:spacing w:val="2"/>
          <w:w w:val="101"/>
          <w:sz w:val="38"/>
        </w:rPr>
        <w:t>。</w:t>
      </w:r>
      <w:r>
        <w:rPr>
          <w:color w:val="595959"/>
          <w:spacing w:val="1"/>
          <w:w w:val="101"/>
          <w:sz w:val="38"/>
        </w:rPr>
        <w:t>这种感染，输卵管炎或盆腔炎，可导致下腹剧烈疼痛</w:t>
      </w:r>
      <w:r>
        <w:rPr>
          <w:color w:val="9C9C9C"/>
          <w:spacing w:val="1"/>
          <w:w w:val="101"/>
          <w:sz w:val="38"/>
        </w:rPr>
        <w:t>。</w:t>
      </w:r>
      <w:r>
        <w:rPr>
          <w:color w:val="595959"/>
          <w:spacing w:val="1"/>
          <w:w w:val="101"/>
          <w:sz w:val="38"/>
        </w:rPr>
        <w:t>在</w:t>
      </w:r>
      <w:r>
        <w:rPr>
          <w:color w:val="838383"/>
          <w:spacing w:val="1"/>
          <w:w w:val="101"/>
          <w:sz w:val="38"/>
        </w:rPr>
        <w:t>一</w:t>
      </w:r>
      <w:r>
        <w:rPr>
          <w:color w:val="484848"/>
          <w:spacing w:val="1"/>
          <w:w w:val="101"/>
          <w:sz w:val="38"/>
        </w:rPr>
        <w:t>些妇女，腹腔（腹膜）</w:t>
      </w:r>
      <w:r>
        <w:rPr>
          <w:color w:val="484848"/>
          <w:w w:val="101"/>
          <w:sz w:val="38"/>
        </w:rPr>
        <w:t>里变得红</w:t>
      </w:r>
      <w:r>
        <w:rPr>
          <w:color w:val="484848"/>
          <w:spacing w:val="3"/>
          <w:w w:val="103"/>
          <w:sz w:val="38"/>
        </w:rPr>
        <w:t>肿</w:t>
      </w:r>
      <w:r>
        <w:rPr>
          <w:color w:val="BABABA"/>
          <w:spacing w:val="3"/>
          <w:w w:val="103"/>
          <w:sz w:val="38"/>
        </w:rPr>
        <w:t>。</w:t>
      </w:r>
      <w:r>
        <w:rPr>
          <w:color w:val="595959"/>
          <w:spacing w:val="2"/>
          <w:w w:val="103"/>
          <w:sz w:val="38"/>
        </w:rPr>
        <w:t>这种炎症，称为腹膜炎，导致更严重的下腹部疼痛，</w:t>
      </w:r>
      <w:r>
        <w:rPr>
          <w:color w:val="484848"/>
          <w:spacing w:val="3"/>
          <w:w w:val="102"/>
          <w:sz w:val="38"/>
        </w:rPr>
        <w:t>有时在肝周围的区域，有时在右上腹部</w:t>
      </w:r>
      <w:r>
        <w:rPr>
          <w:color w:val="9C9C9C"/>
          <w:w w:val="102"/>
          <w:sz w:val="38"/>
        </w:rPr>
        <w:t>。</w:t>
      </w:r>
    </w:p>
    <w:p>
      <w:pPr>
        <w:spacing w:line="331" w:lineRule="auto" w:before="0"/>
        <w:ind w:left="1064" w:right="297" w:firstLine="801"/>
        <w:jc w:val="left"/>
        <w:rPr>
          <w:sz w:val="38"/>
        </w:rPr>
      </w:pPr>
      <w:r>
        <w:rPr>
          <w:color w:val="484848"/>
          <w:spacing w:val="-2"/>
          <w:w w:val="105"/>
          <w:sz w:val="38"/>
        </w:rPr>
        <w:t>肛</w:t>
      </w:r>
      <w:r>
        <w:rPr>
          <w:color w:val="484848"/>
          <w:spacing w:val="-2"/>
          <w:w w:val="105"/>
          <w:sz w:val="38"/>
        </w:rPr>
        <w:t>门</w:t>
      </w:r>
      <w:r>
        <w:rPr>
          <w:color w:val="484848"/>
          <w:spacing w:val="-2"/>
          <w:w w:val="105"/>
          <w:sz w:val="38"/>
        </w:rPr>
        <w:t>感</w:t>
      </w:r>
      <w:r>
        <w:rPr>
          <w:color w:val="484848"/>
          <w:spacing w:val="-2"/>
          <w:w w:val="105"/>
          <w:sz w:val="38"/>
        </w:rPr>
        <w:t>染</w:t>
      </w:r>
      <w:r>
        <w:rPr>
          <w:color w:val="484848"/>
          <w:spacing w:val="-2"/>
          <w:w w:val="105"/>
          <w:sz w:val="38"/>
        </w:rPr>
        <w:t>可</w:t>
      </w:r>
      <w:r>
        <w:rPr>
          <w:color w:val="484848"/>
          <w:spacing w:val="-2"/>
          <w:w w:val="105"/>
          <w:sz w:val="38"/>
        </w:rPr>
        <w:t>引</w:t>
      </w:r>
      <w:r>
        <w:rPr>
          <w:color w:val="484848"/>
          <w:spacing w:val="-2"/>
          <w:w w:val="105"/>
          <w:sz w:val="38"/>
        </w:rPr>
        <w:t>起</w:t>
      </w:r>
      <w:r>
        <w:rPr>
          <w:color w:val="484848"/>
          <w:spacing w:val="-2"/>
          <w:w w:val="105"/>
          <w:sz w:val="38"/>
        </w:rPr>
        <w:t>直</w:t>
      </w:r>
      <w:r>
        <w:rPr>
          <w:color w:val="484848"/>
          <w:spacing w:val="-2"/>
          <w:w w:val="105"/>
          <w:sz w:val="38"/>
        </w:rPr>
        <w:t>肠</w:t>
      </w:r>
      <w:r>
        <w:rPr>
          <w:color w:val="484848"/>
          <w:spacing w:val="-2"/>
          <w:w w:val="105"/>
          <w:sz w:val="38"/>
        </w:rPr>
        <w:t>疼</w:t>
      </w:r>
      <w:r>
        <w:rPr>
          <w:color w:val="484848"/>
          <w:spacing w:val="-2"/>
          <w:w w:val="105"/>
          <w:sz w:val="38"/>
        </w:rPr>
        <w:t>痛</w:t>
      </w:r>
      <w:r>
        <w:rPr>
          <w:color w:val="484848"/>
          <w:spacing w:val="-2"/>
          <w:w w:val="105"/>
          <w:sz w:val="38"/>
        </w:rPr>
        <w:t>、</w:t>
      </w:r>
      <w:r>
        <w:rPr>
          <w:color w:val="484848"/>
          <w:spacing w:val="-2"/>
          <w:w w:val="105"/>
          <w:sz w:val="38"/>
        </w:rPr>
        <w:t>压</w:t>
      </w:r>
      <w:r>
        <w:rPr>
          <w:color w:val="484848"/>
          <w:spacing w:val="-2"/>
          <w:w w:val="105"/>
          <w:sz w:val="38"/>
        </w:rPr>
        <w:t>痛</w:t>
      </w:r>
      <w:r>
        <w:rPr>
          <w:color w:val="484848"/>
          <w:spacing w:val="-2"/>
          <w:w w:val="105"/>
          <w:sz w:val="38"/>
        </w:rPr>
        <w:t>和</w:t>
      </w:r>
      <w:r>
        <w:rPr>
          <w:color w:val="484848"/>
          <w:spacing w:val="-2"/>
          <w:w w:val="105"/>
          <w:sz w:val="38"/>
        </w:rPr>
        <w:t>排</w:t>
      </w:r>
      <w:r>
        <w:rPr>
          <w:color w:val="484848"/>
          <w:spacing w:val="-2"/>
          <w:w w:val="105"/>
          <w:sz w:val="38"/>
        </w:rPr>
        <w:t>出</w:t>
      </w:r>
      <w:r>
        <w:rPr>
          <w:color w:val="484848"/>
          <w:spacing w:val="-2"/>
          <w:w w:val="105"/>
          <w:sz w:val="38"/>
        </w:rPr>
        <w:t>黄</w:t>
      </w:r>
      <w:r>
        <w:rPr>
          <w:color w:val="484848"/>
          <w:spacing w:val="-2"/>
          <w:w w:val="105"/>
          <w:sz w:val="38"/>
        </w:rPr>
        <w:t>色</w:t>
      </w:r>
      <w:r>
        <w:rPr>
          <w:color w:val="484848"/>
          <w:spacing w:val="-2"/>
          <w:w w:val="105"/>
          <w:sz w:val="38"/>
        </w:rPr>
        <w:t>的</w:t>
      </w:r>
      <w:r>
        <w:rPr>
          <w:color w:val="484848"/>
          <w:spacing w:val="-2"/>
          <w:w w:val="105"/>
          <w:sz w:val="38"/>
        </w:rPr>
        <w:t>脓</w:t>
      </w:r>
      <w:r>
        <w:rPr>
          <w:color w:val="484848"/>
          <w:spacing w:val="-2"/>
          <w:w w:val="105"/>
          <w:sz w:val="38"/>
        </w:rPr>
        <w:t>液</w:t>
      </w:r>
      <w:r>
        <w:rPr>
          <w:color w:val="484848"/>
          <w:spacing w:val="-4"/>
          <w:w w:val="105"/>
          <w:sz w:val="38"/>
        </w:rPr>
        <w:t>和</w:t>
      </w:r>
      <w:r>
        <w:rPr>
          <w:color w:val="484848"/>
          <w:spacing w:val="-4"/>
          <w:w w:val="105"/>
          <w:sz w:val="38"/>
        </w:rPr>
        <w:t>黏</w:t>
      </w:r>
      <w:r>
        <w:rPr>
          <w:color w:val="484848"/>
          <w:spacing w:val="-4"/>
          <w:w w:val="105"/>
          <w:sz w:val="38"/>
        </w:rPr>
        <w:t>液</w:t>
      </w:r>
      <w:r>
        <w:rPr>
          <w:color w:val="9C9C9C"/>
          <w:spacing w:val="-4"/>
          <w:w w:val="105"/>
          <w:sz w:val="38"/>
        </w:rPr>
        <w:t>。</w:t>
      </w:r>
    </w:p>
    <w:p>
      <w:pPr>
        <w:spacing w:line="393" w:lineRule="exact" w:before="0"/>
        <w:ind w:left="1865" w:right="0" w:firstLine="0"/>
        <w:jc w:val="left"/>
        <w:rPr>
          <w:sz w:val="38"/>
        </w:rPr>
      </w:pPr>
      <w:r>
        <w:rPr>
          <w:color w:val="595959"/>
          <w:w w:val="110"/>
          <w:sz w:val="38"/>
        </w:rPr>
        <w:t>衣</w:t>
      </w:r>
      <w:r>
        <w:rPr>
          <w:color w:val="595959"/>
          <w:w w:val="110"/>
          <w:sz w:val="38"/>
        </w:rPr>
        <w:t>原</w:t>
      </w:r>
      <w:r>
        <w:rPr>
          <w:color w:val="595959"/>
          <w:w w:val="110"/>
          <w:sz w:val="38"/>
        </w:rPr>
        <w:t>体</w:t>
      </w:r>
      <w:r>
        <w:rPr>
          <w:color w:val="595959"/>
          <w:w w:val="110"/>
          <w:sz w:val="38"/>
        </w:rPr>
        <w:t>可</w:t>
      </w:r>
      <w:r>
        <w:rPr>
          <w:color w:val="595959"/>
          <w:w w:val="110"/>
          <w:sz w:val="38"/>
        </w:rPr>
        <w:t>能</w:t>
      </w:r>
      <w:r>
        <w:rPr>
          <w:color w:val="595959"/>
          <w:w w:val="110"/>
          <w:sz w:val="38"/>
        </w:rPr>
        <w:t>转</w:t>
      </w:r>
      <w:r>
        <w:rPr>
          <w:color w:val="595959"/>
          <w:w w:val="110"/>
          <w:sz w:val="38"/>
        </w:rPr>
        <w:t>移</w:t>
      </w:r>
      <w:r>
        <w:rPr>
          <w:color w:val="595959"/>
          <w:w w:val="110"/>
          <w:sz w:val="38"/>
        </w:rPr>
        <w:t>到</w:t>
      </w:r>
      <w:r>
        <w:rPr>
          <w:color w:val="595959"/>
          <w:w w:val="110"/>
          <w:sz w:val="38"/>
        </w:rPr>
        <w:t>眼</w:t>
      </w:r>
      <w:r>
        <w:rPr>
          <w:color w:val="595959"/>
          <w:w w:val="110"/>
          <w:sz w:val="38"/>
        </w:rPr>
        <w:t>睛</w:t>
      </w:r>
      <w:r>
        <w:rPr>
          <w:color w:val="595959"/>
          <w:w w:val="110"/>
          <w:sz w:val="38"/>
        </w:rPr>
        <w:t>，</w:t>
      </w:r>
      <w:r>
        <w:rPr>
          <w:color w:val="595959"/>
          <w:w w:val="110"/>
          <w:sz w:val="38"/>
        </w:rPr>
        <w:t>造</w:t>
      </w:r>
      <w:r>
        <w:rPr>
          <w:color w:val="595959"/>
          <w:w w:val="110"/>
          <w:sz w:val="38"/>
        </w:rPr>
        <w:t>成</w:t>
      </w:r>
      <w:r>
        <w:rPr>
          <w:color w:val="595959"/>
          <w:w w:val="110"/>
          <w:sz w:val="38"/>
        </w:rPr>
        <w:t>眼</w:t>
      </w:r>
      <w:r>
        <w:rPr>
          <w:color w:val="595959"/>
          <w:w w:val="110"/>
          <w:sz w:val="38"/>
        </w:rPr>
        <w:t>结</w:t>
      </w:r>
      <w:r>
        <w:rPr>
          <w:color w:val="595959"/>
          <w:w w:val="110"/>
          <w:sz w:val="38"/>
        </w:rPr>
        <w:t>膜</w:t>
      </w:r>
      <w:r>
        <w:rPr>
          <w:color w:val="595959"/>
          <w:w w:val="110"/>
          <w:sz w:val="38"/>
        </w:rPr>
        <w:t>感</w:t>
      </w:r>
      <w:r>
        <w:rPr>
          <w:color w:val="595959"/>
          <w:w w:val="110"/>
          <w:sz w:val="38"/>
        </w:rPr>
        <w:t>染</w:t>
      </w:r>
      <w:r>
        <w:rPr>
          <w:color w:val="595959"/>
          <w:w w:val="110"/>
          <w:sz w:val="38"/>
        </w:rPr>
        <w:t>（</w:t>
      </w:r>
      <w:r>
        <w:rPr>
          <w:color w:val="595959"/>
          <w:w w:val="110"/>
          <w:sz w:val="38"/>
        </w:rPr>
        <w:t>结</w:t>
      </w:r>
      <w:r>
        <w:rPr>
          <w:color w:val="595959"/>
          <w:spacing w:val="-10"/>
          <w:w w:val="110"/>
          <w:sz w:val="38"/>
        </w:rPr>
        <w:t>膜</w:t>
      </w:r>
    </w:p>
    <w:p>
      <w:pPr>
        <w:spacing w:before="178"/>
        <w:ind w:left="1049" w:right="0" w:firstLine="0"/>
        <w:jc w:val="left"/>
        <w:rPr>
          <w:sz w:val="38"/>
        </w:rPr>
      </w:pPr>
      <w:r>
        <w:rPr>
          <w:color w:val="595959"/>
          <w:w w:val="90"/>
          <w:sz w:val="38"/>
        </w:rPr>
        <w:t>炎</w:t>
      </w:r>
      <w:r>
        <w:rPr>
          <w:color w:val="595959"/>
          <w:w w:val="90"/>
          <w:sz w:val="38"/>
        </w:rPr>
        <w:t>）</w:t>
      </w:r>
      <w:r>
        <w:rPr>
          <w:color w:val="9C9C9C"/>
          <w:spacing w:val="-10"/>
          <w:w w:val="90"/>
          <w:sz w:val="38"/>
        </w:rPr>
        <w:t>。</w:t>
      </w:r>
    </w:p>
    <w:p>
      <w:pPr>
        <w:spacing w:line="316" w:lineRule="auto" w:before="98"/>
        <w:ind w:left="1049" w:right="222" w:firstLine="809"/>
        <w:jc w:val="left"/>
        <w:rPr>
          <w:sz w:val="38"/>
        </w:rPr>
      </w:pPr>
      <w:r>
        <w:rPr>
          <w:color w:val="595959"/>
          <w:spacing w:val="-2"/>
          <w:w w:val="105"/>
          <w:sz w:val="38"/>
        </w:rPr>
        <w:t>生</w:t>
      </w:r>
      <w:r>
        <w:rPr>
          <w:color w:val="595959"/>
          <w:spacing w:val="-2"/>
          <w:w w:val="105"/>
          <w:sz w:val="38"/>
        </w:rPr>
        <w:t>殖</w:t>
      </w:r>
      <w:r>
        <w:rPr>
          <w:color w:val="595959"/>
          <w:spacing w:val="-2"/>
          <w:w w:val="105"/>
          <w:sz w:val="38"/>
        </w:rPr>
        <w:t>道</w:t>
      </w:r>
      <w:r>
        <w:rPr>
          <w:color w:val="595959"/>
          <w:spacing w:val="-2"/>
          <w:w w:val="105"/>
          <w:sz w:val="38"/>
        </w:rPr>
        <w:t>衣</w:t>
      </w:r>
      <w:r>
        <w:rPr>
          <w:color w:val="595959"/>
          <w:spacing w:val="-2"/>
          <w:w w:val="105"/>
          <w:sz w:val="38"/>
        </w:rPr>
        <w:t>原</w:t>
      </w:r>
      <w:r>
        <w:rPr>
          <w:color w:val="595959"/>
          <w:spacing w:val="-2"/>
          <w:w w:val="105"/>
          <w:sz w:val="38"/>
        </w:rPr>
        <w:t>体</w:t>
      </w:r>
      <w:r>
        <w:rPr>
          <w:color w:val="595959"/>
          <w:spacing w:val="-2"/>
          <w:w w:val="105"/>
          <w:sz w:val="38"/>
        </w:rPr>
        <w:t>感</w:t>
      </w:r>
      <w:r>
        <w:rPr>
          <w:color w:val="595959"/>
          <w:spacing w:val="-2"/>
          <w:w w:val="105"/>
          <w:sz w:val="38"/>
        </w:rPr>
        <w:t>染</w:t>
      </w:r>
      <w:r>
        <w:rPr>
          <w:color w:val="595959"/>
          <w:spacing w:val="-2"/>
          <w:w w:val="105"/>
          <w:sz w:val="38"/>
        </w:rPr>
        <w:t>会</w:t>
      </w:r>
      <w:r>
        <w:rPr>
          <w:color w:val="595959"/>
          <w:spacing w:val="-2"/>
          <w:w w:val="105"/>
          <w:sz w:val="38"/>
        </w:rPr>
        <w:t>导</w:t>
      </w:r>
      <w:r>
        <w:rPr>
          <w:color w:val="595959"/>
          <w:spacing w:val="-2"/>
          <w:w w:val="105"/>
          <w:sz w:val="38"/>
        </w:rPr>
        <w:t>致</w:t>
      </w:r>
      <w:r>
        <w:rPr>
          <w:color w:val="595959"/>
          <w:spacing w:val="-2"/>
          <w:w w:val="105"/>
          <w:sz w:val="38"/>
        </w:rPr>
        <w:t>关</w:t>
      </w:r>
      <w:r>
        <w:rPr>
          <w:color w:val="595959"/>
          <w:spacing w:val="-2"/>
          <w:w w:val="105"/>
          <w:sz w:val="38"/>
        </w:rPr>
        <w:t>节</w:t>
      </w:r>
      <w:r>
        <w:rPr>
          <w:color w:val="595959"/>
          <w:spacing w:val="-2"/>
          <w:w w:val="105"/>
          <w:sz w:val="38"/>
        </w:rPr>
        <w:t>的</w:t>
      </w:r>
      <w:r>
        <w:rPr>
          <w:color w:val="595959"/>
          <w:spacing w:val="-2"/>
          <w:w w:val="105"/>
          <w:sz w:val="38"/>
        </w:rPr>
        <w:t>炎</w:t>
      </w:r>
      <w:r>
        <w:rPr>
          <w:color w:val="595959"/>
          <w:spacing w:val="-2"/>
          <w:w w:val="105"/>
          <w:sz w:val="38"/>
        </w:rPr>
        <w:t>症</w:t>
      </w:r>
      <w:r>
        <w:rPr>
          <w:color w:val="595959"/>
          <w:spacing w:val="-2"/>
          <w:w w:val="105"/>
          <w:sz w:val="38"/>
        </w:rPr>
        <w:t>，</w:t>
      </w:r>
      <w:r>
        <w:rPr>
          <w:color w:val="595959"/>
          <w:spacing w:val="-2"/>
          <w:w w:val="105"/>
          <w:sz w:val="38"/>
        </w:rPr>
        <w:t>称</w:t>
      </w:r>
      <w:r>
        <w:rPr>
          <w:color w:val="595959"/>
          <w:spacing w:val="-2"/>
          <w:w w:val="105"/>
          <w:sz w:val="38"/>
        </w:rPr>
        <w:t>为</w:t>
      </w:r>
      <w:r>
        <w:rPr>
          <w:color w:val="595959"/>
          <w:spacing w:val="-2"/>
          <w:w w:val="105"/>
          <w:sz w:val="38"/>
        </w:rPr>
        <w:t>反</w:t>
      </w:r>
      <w:r>
        <w:rPr>
          <w:color w:val="595959"/>
          <w:spacing w:val="-2"/>
          <w:w w:val="105"/>
          <w:sz w:val="38"/>
        </w:rPr>
        <w:t>应</w:t>
      </w:r>
      <w:r>
        <w:rPr>
          <w:color w:val="595959"/>
          <w:spacing w:val="-2"/>
          <w:w w:val="105"/>
          <w:sz w:val="38"/>
        </w:rPr>
        <w:t>性</w:t>
      </w:r>
      <w:r>
        <w:rPr>
          <w:color w:val="595959"/>
          <w:spacing w:val="-2"/>
          <w:w w:val="110"/>
          <w:sz w:val="38"/>
        </w:rPr>
        <w:t>关</w:t>
      </w:r>
      <w:r>
        <w:rPr>
          <w:color w:val="595959"/>
          <w:spacing w:val="-2"/>
          <w:w w:val="110"/>
          <w:sz w:val="38"/>
        </w:rPr>
        <w:t>节</w:t>
      </w:r>
      <w:r>
        <w:rPr>
          <w:color w:val="595959"/>
          <w:spacing w:val="-2"/>
          <w:w w:val="110"/>
          <w:sz w:val="38"/>
        </w:rPr>
        <w:t>炎</w:t>
      </w:r>
      <w:r>
        <w:rPr>
          <w:color w:val="595959"/>
          <w:spacing w:val="-2"/>
          <w:w w:val="110"/>
          <w:sz w:val="38"/>
        </w:rPr>
        <w:t>（</w:t>
      </w:r>
      <w:r>
        <w:rPr>
          <w:color w:val="595959"/>
          <w:spacing w:val="-2"/>
          <w:w w:val="110"/>
          <w:sz w:val="38"/>
        </w:rPr>
        <w:t>以</w:t>
      </w:r>
      <w:r>
        <w:rPr>
          <w:color w:val="595959"/>
          <w:spacing w:val="-2"/>
          <w:w w:val="110"/>
          <w:sz w:val="38"/>
        </w:rPr>
        <w:t>前</w:t>
      </w:r>
      <w:r>
        <w:rPr>
          <w:color w:val="595959"/>
          <w:spacing w:val="-2"/>
          <w:w w:val="110"/>
          <w:sz w:val="38"/>
        </w:rPr>
        <w:t>称</w:t>
      </w:r>
      <w:r>
        <w:rPr>
          <w:color w:val="595959"/>
          <w:spacing w:val="-2"/>
          <w:w w:val="110"/>
          <w:sz w:val="38"/>
        </w:rPr>
        <w:t>为</w:t>
      </w:r>
      <w:r>
        <w:rPr>
          <w:rFonts w:ascii="Times New Roman" w:eastAsia="Times New Roman"/>
          <w:color w:val="333333"/>
          <w:spacing w:val="-2"/>
          <w:w w:val="110"/>
          <w:sz w:val="38"/>
        </w:rPr>
        <w:t>R</w:t>
      </w:r>
      <w:r>
        <w:rPr>
          <w:rFonts w:ascii="Times New Roman" w:eastAsia="Times New Roman"/>
          <w:color w:val="595959"/>
          <w:spacing w:val="-2"/>
          <w:w w:val="110"/>
          <w:sz w:val="38"/>
        </w:rPr>
        <w:t>e</w:t>
      </w:r>
      <w:r>
        <w:rPr>
          <w:color w:val="333333"/>
          <w:spacing w:val="-2"/>
          <w:w w:val="110"/>
          <w:sz w:val="38"/>
        </w:rPr>
        <w:t>it</w:t>
      </w:r>
      <w:r>
        <w:rPr>
          <w:rFonts w:ascii="Times New Roman" w:eastAsia="Times New Roman"/>
          <w:color w:val="595959"/>
          <w:spacing w:val="-2"/>
          <w:w w:val="110"/>
          <w:sz w:val="38"/>
        </w:rPr>
        <w:t>er</w:t>
      </w:r>
      <w:r>
        <w:rPr>
          <w:color w:val="595959"/>
          <w:spacing w:val="-2"/>
          <w:w w:val="110"/>
          <w:sz w:val="38"/>
        </w:rPr>
        <w:t>综</w:t>
      </w:r>
      <w:r>
        <w:rPr>
          <w:color w:val="595959"/>
          <w:spacing w:val="-2"/>
          <w:w w:val="110"/>
          <w:sz w:val="38"/>
        </w:rPr>
        <w:t>合</w:t>
      </w:r>
      <w:r>
        <w:rPr>
          <w:color w:val="595959"/>
          <w:spacing w:val="-2"/>
          <w:w w:val="110"/>
          <w:sz w:val="38"/>
        </w:rPr>
        <w:t>征</w:t>
      </w:r>
      <w:r>
        <w:rPr>
          <w:color w:val="595959"/>
          <w:spacing w:val="-2"/>
          <w:w w:val="110"/>
          <w:sz w:val="38"/>
        </w:rPr>
        <w:t>）</w:t>
      </w:r>
      <w:r>
        <w:rPr>
          <w:color w:val="9C9C9C"/>
          <w:spacing w:val="-2"/>
          <w:w w:val="110"/>
          <w:sz w:val="38"/>
        </w:rPr>
        <w:t>。</w:t>
      </w:r>
      <w:r>
        <w:rPr>
          <w:color w:val="595959"/>
          <w:spacing w:val="-2"/>
          <w:w w:val="110"/>
          <w:sz w:val="38"/>
        </w:rPr>
        <w:t>反</w:t>
      </w:r>
      <w:r>
        <w:rPr>
          <w:color w:val="595959"/>
          <w:spacing w:val="-2"/>
          <w:w w:val="110"/>
          <w:sz w:val="38"/>
        </w:rPr>
        <w:t>应</w:t>
      </w:r>
      <w:r>
        <w:rPr>
          <w:color w:val="595959"/>
          <w:spacing w:val="-2"/>
          <w:w w:val="110"/>
          <w:sz w:val="38"/>
        </w:rPr>
        <w:t>性</w:t>
      </w:r>
      <w:r>
        <w:rPr>
          <w:color w:val="595959"/>
          <w:spacing w:val="-2"/>
          <w:w w:val="110"/>
          <w:sz w:val="38"/>
        </w:rPr>
        <w:t>关</w:t>
      </w:r>
      <w:r>
        <w:rPr>
          <w:color w:val="595959"/>
          <w:spacing w:val="-2"/>
          <w:w w:val="110"/>
          <w:sz w:val="38"/>
        </w:rPr>
        <w:t>节</w:t>
      </w:r>
      <w:r>
        <w:rPr>
          <w:color w:val="595959"/>
          <w:spacing w:val="-2"/>
          <w:w w:val="110"/>
          <w:sz w:val="38"/>
        </w:rPr>
        <w:t>炎</w:t>
      </w:r>
      <w:r>
        <w:rPr>
          <w:color w:val="595959"/>
          <w:spacing w:val="-2"/>
          <w:w w:val="110"/>
          <w:sz w:val="38"/>
        </w:rPr>
        <w:t>通</w:t>
      </w:r>
      <w:r>
        <w:rPr>
          <w:color w:val="595959"/>
          <w:spacing w:val="-2"/>
          <w:w w:val="110"/>
          <w:sz w:val="38"/>
        </w:rPr>
        <w:t>常</w:t>
      </w:r>
      <w:r>
        <w:rPr>
          <w:color w:val="595959"/>
          <w:spacing w:val="-2"/>
          <w:w w:val="105"/>
          <w:sz w:val="38"/>
        </w:rPr>
        <w:t>会影响几个关节</w:t>
      </w:r>
      <w:r>
        <w:rPr>
          <w:color w:val="333333"/>
          <w:spacing w:val="-2"/>
          <w:w w:val="105"/>
          <w:sz w:val="38"/>
        </w:rPr>
        <w:t>，</w:t>
      </w:r>
      <w:r>
        <w:rPr>
          <w:color w:val="595959"/>
          <w:spacing w:val="-2"/>
          <w:w w:val="105"/>
          <w:sz w:val="38"/>
        </w:rPr>
        <w:t>最常见受到影响的是下肢关节</w:t>
      </w:r>
      <w:r>
        <w:rPr>
          <w:color w:val="9C9C9C"/>
          <w:spacing w:val="-2"/>
          <w:w w:val="105"/>
          <w:sz w:val="38"/>
        </w:rPr>
        <w:t>。</w:t>
      </w:r>
      <w:r>
        <w:rPr>
          <w:color w:val="595959"/>
          <w:spacing w:val="-2"/>
          <w:w w:val="105"/>
          <w:sz w:val="38"/>
        </w:rPr>
        <w:t>炎症</w:t>
      </w:r>
      <w:r>
        <w:rPr>
          <w:color w:val="484848"/>
          <w:spacing w:val="-2"/>
          <w:w w:val="110"/>
          <w:sz w:val="38"/>
        </w:rPr>
        <w:t>似</w:t>
      </w:r>
      <w:r>
        <w:rPr>
          <w:color w:val="484848"/>
          <w:spacing w:val="-2"/>
          <w:w w:val="110"/>
          <w:sz w:val="38"/>
        </w:rPr>
        <w:t>乎</w:t>
      </w:r>
      <w:r>
        <w:rPr>
          <w:color w:val="484848"/>
          <w:spacing w:val="-2"/>
          <w:w w:val="110"/>
          <w:sz w:val="38"/>
        </w:rPr>
        <w:t>是</w:t>
      </w:r>
      <w:r>
        <w:rPr>
          <w:color w:val="484848"/>
          <w:spacing w:val="-2"/>
          <w:w w:val="110"/>
          <w:sz w:val="38"/>
        </w:rPr>
        <w:t>生</w:t>
      </w:r>
      <w:r>
        <w:rPr>
          <w:color w:val="484848"/>
          <w:spacing w:val="-2"/>
          <w:w w:val="110"/>
          <w:sz w:val="38"/>
        </w:rPr>
        <w:t>殖</w:t>
      </w:r>
      <w:r>
        <w:rPr>
          <w:color w:val="484848"/>
          <w:spacing w:val="-2"/>
          <w:w w:val="110"/>
          <w:sz w:val="38"/>
        </w:rPr>
        <w:t>道</w:t>
      </w:r>
      <w:r>
        <w:rPr>
          <w:color w:val="484848"/>
          <w:spacing w:val="-2"/>
          <w:w w:val="110"/>
          <w:sz w:val="38"/>
        </w:rPr>
        <w:t>感</w:t>
      </w:r>
      <w:r>
        <w:rPr>
          <w:color w:val="484848"/>
          <w:spacing w:val="-2"/>
          <w:w w:val="110"/>
          <w:sz w:val="38"/>
        </w:rPr>
        <w:t>染</w:t>
      </w:r>
      <w:r>
        <w:rPr>
          <w:color w:val="484848"/>
          <w:spacing w:val="-2"/>
          <w:w w:val="110"/>
          <w:sz w:val="38"/>
        </w:rPr>
        <w:t>的</w:t>
      </w:r>
      <w:r>
        <w:rPr>
          <w:color w:val="484848"/>
          <w:spacing w:val="-2"/>
          <w:w w:val="110"/>
          <w:sz w:val="38"/>
        </w:rPr>
        <w:t>免</w:t>
      </w:r>
      <w:r>
        <w:rPr>
          <w:color w:val="484848"/>
          <w:spacing w:val="-2"/>
          <w:w w:val="110"/>
          <w:sz w:val="38"/>
        </w:rPr>
        <w:t>疫</w:t>
      </w:r>
      <w:r>
        <w:rPr>
          <w:color w:val="484848"/>
          <w:spacing w:val="-2"/>
          <w:w w:val="110"/>
          <w:sz w:val="38"/>
        </w:rPr>
        <w:t>反</w:t>
      </w:r>
      <w:r>
        <w:rPr>
          <w:color w:val="484848"/>
          <w:spacing w:val="-2"/>
          <w:w w:val="110"/>
          <w:sz w:val="38"/>
        </w:rPr>
        <w:t>应</w:t>
      </w:r>
      <w:r>
        <w:rPr>
          <w:color w:val="484848"/>
          <w:spacing w:val="-2"/>
          <w:w w:val="110"/>
          <w:sz w:val="38"/>
        </w:rPr>
        <w:t>，</w:t>
      </w:r>
      <w:r>
        <w:rPr>
          <w:color w:val="484848"/>
          <w:spacing w:val="-2"/>
          <w:w w:val="110"/>
          <w:sz w:val="38"/>
        </w:rPr>
        <w:t>而</w:t>
      </w:r>
      <w:r>
        <w:rPr>
          <w:color w:val="484848"/>
          <w:spacing w:val="-2"/>
          <w:w w:val="110"/>
          <w:sz w:val="38"/>
        </w:rPr>
        <w:t>不</w:t>
      </w:r>
      <w:r>
        <w:rPr>
          <w:color w:val="484848"/>
          <w:spacing w:val="-2"/>
          <w:w w:val="110"/>
          <w:sz w:val="38"/>
        </w:rPr>
        <w:t>是</w:t>
      </w:r>
      <w:r>
        <w:rPr>
          <w:color w:val="484848"/>
          <w:spacing w:val="-2"/>
          <w:w w:val="110"/>
          <w:sz w:val="38"/>
        </w:rPr>
        <w:t>关</w:t>
      </w:r>
      <w:r>
        <w:rPr>
          <w:color w:val="484848"/>
          <w:spacing w:val="-2"/>
          <w:w w:val="110"/>
          <w:sz w:val="38"/>
        </w:rPr>
        <w:t>节</w:t>
      </w:r>
      <w:r>
        <w:rPr>
          <w:color w:val="484848"/>
          <w:spacing w:val="-2"/>
          <w:w w:val="110"/>
          <w:sz w:val="38"/>
        </w:rPr>
        <w:t>感</w:t>
      </w:r>
      <w:r>
        <w:rPr>
          <w:color w:val="484848"/>
          <w:spacing w:val="-2"/>
          <w:w w:val="110"/>
          <w:sz w:val="38"/>
        </w:rPr>
        <w:t>染</w:t>
      </w:r>
      <w:r>
        <w:rPr>
          <w:color w:val="484848"/>
          <w:spacing w:val="-2"/>
          <w:w w:val="110"/>
          <w:sz w:val="38"/>
        </w:rPr>
        <w:t>的</w:t>
      </w:r>
      <w:r>
        <w:rPr>
          <w:color w:val="484848"/>
          <w:spacing w:val="-2"/>
          <w:w w:val="110"/>
          <w:sz w:val="38"/>
        </w:rPr>
        <w:t>传</w:t>
      </w:r>
      <w:r>
        <w:rPr>
          <w:color w:val="484848"/>
          <w:w w:val="110"/>
          <w:sz w:val="38"/>
        </w:rPr>
        <w:t>播</w:t>
      </w:r>
      <w:r>
        <w:rPr>
          <w:color w:val="9C9C9C"/>
          <w:w w:val="110"/>
          <w:sz w:val="38"/>
        </w:rPr>
        <w:t>。</w:t>
      </w:r>
      <w:r>
        <w:rPr>
          <w:color w:val="595959"/>
          <w:w w:val="110"/>
          <w:sz w:val="38"/>
        </w:rPr>
        <w:t>衣</w:t>
      </w:r>
      <w:r>
        <w:rPr>
          <w:color w:val="595959"/>
          <w:w w:val="110"/>
          <w:sz w:val="38"/>
        </w:rPr>
        <w:t>原</w:t>
      </w:r>
      <w:r>
        <w:rPr>
          <w:color w:val="595959"/>
          <w:w w:val="110"/>
          <w:sz w:val="38"/>
        </w:rPr>
        <w:t>体</w:t>
      </w:r>
      <w:r>
        <w:rPr>
          <w:color w:val="595959"/>
          <w:w w:val="110"/>
          <w:sz w:val="38"/>
        </w:rPr>
        <w:t>感</w:t>
      </w:r>
      <w:r>
        <w:rPr>
          <w:color w:val="595959"/>
          <w:w w:val="110"/>
          <w:sz w:val="38"/>
        </w:rPr>
        <w:t>染</w:t>
      </w:r>
      <w:r>
        <w:rPr>
          <w:color w:val="595959"/>
          <w:w w:val="110"/>
          <w:sz w:val="38"/>
        </w:rPr>
        <w:t>症</w:t>
      </w:r>
      <w:r>
        <w:rPr>
          <w:color w:val="595959"/>
          <w:w w:val="110"/>
          <w:sz w:val="38"/>
        </w:rPr>
        <w:t>状</w:t>
      </w:r>
      <w:r>
        <w:rPr>
          <w:color w:val="595959"/>
          <w:w w:val="110"/>
          <w:sz w:val="38"/>
        </w:rPr>
        <w:t>通</w:t>
      </w:r>
      <w:r>
        <w:rPr>
          <w:color w:val="595959"/>
          <w:w w:val="110"/>
          <w:sz w:val="38"/>
        </w:rPr>
        <w:t>常</w:t>
      </w:r>
      <w:r>
        <w:rPr>
          <w:color w:val="595959"/>
          <w:w w:val="110"/>
          <w:sz w:val="38"/>
        </w:rPr>
        <w:t>开</w:t>
      </w:r>
      <w:r>
        <w:rPr>
          <w:color w:val="595959"/>
          <w:w w:val="110"/>
          <w:sz w:val="38"/>
        </w:rPr>
        <w:t>始</w:t>
      </w:r>
      <w:r>
        <w:rPr>
          <w:color w:val="595959"/>
          <w:w w:val="110"/>
          <w:sz w:val="38"/>
        </w:rPr>
        <w:t>于</w:t>
      </w:r>
      <w:r>
        <w:rPr>
          <w:color w:val="595959"/>
          <w:w w:val="110"/>
          <w:sz w:val="38"/>
        </w:rPr>
        <w:t>最</w:t>
      </w:r>
      <w:r>
        <w:rPr>
          <w:color w:val="595959"/>
          <w:w w:val="110"/>
          <w:sz w:val="38"/>
        </w:rPr>
        <w:t>初</w:t>
      </w:r>
      <w:r>
        <w:rPr>
          <w:color w:val="595959"/>
          <w:w w:val="110"/>
          <w:sz w:val="38"/>
        </w:rPr>
        <w:t>感</w:t>
      </w:r>
      <w:r>
        <w:rPr>
          <w:color w:val="595959"/>
          <w:w w:val="110"/>
          <w:sz w:val="38"/>
        </w:rPr>
        <w:t>染</w:t>
      </w:r>
      <w:r>
        <w:rPr>
          <w:color w:val="595959"/>
          <w:w w:val="110"/>
          <w:sz w:val="38"/>
        </w:rPr>
        <w:t>后</w:t>
      </w:r>
      <w:r>
        <w:rPr>
          <w:color w:val="595959"/>
          <w:w w:val="110"/>
          <w:sz w:val="38"/>
        </w:rPr>
        <w:t>的</w:t>
      </w:r>
      <w:r>
        <w:rPr>
          <w:rFonts w:ascii="Times New Roman" w:eastAsia="Times New Roman"/>
          <w:color w:val="333333"/>
          <w:w w:val="110"/>
          <w:sz w:val="40"/>
        </w:rPr>
        <w:t>1</w:t>
      </w:r>
      <w:r>
        <w:rPr>
          <w:rFonts w:ascii="Times New Roman" w:eastAsia="Times New Roman"/>
          <w:color w:val="333333"/>
          <w:spacing w:val="57"/>
          <w:w w:val="150"/>
          <w:sz w:val="40"/>
        </w:rPr>
        <w:t>   </w:t>
      </w:r>
      <w:r>
        <w:rPr>
          <w:rFonts w:ascii="Arial" w:eastAsia="Arial"/>
          <w:color w:val="484848"/>
          <w:w w:val="110"/>
          <w:sz w:val="37"/>
        </w:rPr>
        <w:t>~</w:t>
      </w:r>
      <w:r>
        <w:rPr>
          <w:rFonts w:ascii="Arial" w:eastAsia="Arial"/>
          <w:color w:val="484848"/>
          <w:spacing w:val="80"/>
          <w:w w:val="150"/>
          <w:sz w:val="37"/>
        </w:rPr>
        <w:t> </w:t>
      </w:r>
      <w:r>
        <w:rPr>
          <w:rFonts w:ascii="Arial" w:eastAsia="Arial"/>
          <w:color w:val="484848"/>
          <w:spacing w:val="-4"/>
          <w:w w:val="110"/>
          <w:sz w:val="34"/>
        </w:rPr>
        <w:t>3</w:t>
      </w:r>
      <w:r>
        <w:rPr>
          <w:color w:val="484848"/>
          <w:spacing w:val="-4"/>
          <w:w w:val="110"/>
          <w:sz w:val="38"/>
        </w:rPr>
        <w:t>周</w:t>
      </w:r>
      <w:r>
        <w:rPr>
          <w:color w:val="9C9C9C"/>
          <w:spacing w:val="-4"/>
          <w:w w:val="110"/>
          <w:sz w:val="38"/>
        </w:rPr>
        <w:t>。</w:t>
      </w:r>
    </w:p>
    <w:p>
      <w:pPr>
        <w:spacing w:line="417" w:lineRule="exact" w:before="0"/>
        <w:ind w:left="1911" w:right="0" w:firstLine="0"/>
        <w:jc w:val="left"/>
        <w:rPr>
          <w:sz w:val="38"/>
        </w:rPr>
      </w:pPr>
      <w:r>
        <w:rPr>
          <w:color w:val="484848"/>
          <w:w w:val="110"/>
          <w:sz w:val="38"/>
        </w:rPr>
        <w:t>如</w:t>
      </w:r>
      <w:r>
        <w:rPr>
          <w:color w:val="484848"/>
          <w:w w:val="110"/>
          <w:sz w:val="38"/>
        </w:rPr>
        <w:t>果</w:t>
      </w:r>
      <w:r>
        <w:rPr>
          <w:color w:val="484848"/>
          <w:w w:val="110"/>
          <w:sz w:val="38"/>
        </w:rPr>
        <w:t>衣</w:t>
      </w:r>
      <w:r>
        <w:rPr>
          <w:color w:val="484848"/>
          <w:w w:val="110"/>
          <w:sz w:val="38"/>
        </w:rPr>
        <w:t>原</w:t>
      </w:r>
      <w:r>
        <w:rPr>
          <w:color w:val="484848"/>
          <w:w w:val="110"/>
          <w:sz w:val="38"/>
        </w:rPr>
        <w:t>体</w:t>
      </w:r>
      <w:r>
        <w:rPr>
          <w:color w:val="484848"/>
          <w:w w:val="110"/>
          <w:sz w:val="38"/>
        </w:rPr>
        <w:t>病</w:t>
      </w:r>
      <w:r>
        <w:rPr>
          <w:color w:val="484848"/>
          <w:w w:val="110"/>
          <w:sz w:val="38"/>
        </w:rPr>
        <w:t>没</w:t>
      </w:r>
      <w:r>
        <w:rPr>
          <w:color w:val="484848"/>
          <w:w w:val="110"/>
          <w:sz w:val="38"/>
        </w:rPr>
        <w:t>有</w:t>
      </w:r>
      <w:r>
        <w:rPr>
          <w:color w:val="484848"/>
          <w:w w:val="110"/>
          <w:sz w:val="38"/>
        </w:rPr>
        <w:t>获</w:t>
      </w:r>
      <w:r>
        <w:rPr>
          <w:color w:val="484848"/>
          <w:w w:val="110"/>
          <w:sz w:val="38"/>
        </w:rPr>
        <w:t>得</w:t>
      </w:r>
      <w:r>
        <w:rPr>
          <w:color w:val="484848"/>
          <w:w w:val="110"/>
          <w:sz w:val="38"/>
        </w:rPr>
        <w:t>及</w:t>
      </w:r>
      <w:r>
        <w:rPr>
          <w:color w:val="484848"/>
          <w:w w:val="110"/>
          <w:sz w:val="38"/>
        </w:rPr>
        <w:t>时</w:t>
      </w:r>
      <w:r>
        <w:rPr>
          <w:color w:val="484848"/>
          <w:w w:val="110"/>
          <w:sz w:val="38"/>
        </w:rPr>
        <w:t>治</w:t>
      </w:r>
      <w:r>
        <w:rPr>
          <w:color w:val="484848"/>
          <w:w w:val="110"/>
          <w:sz w:val="38"/>
        </w:rPr>
        <w:t>疗</w:t>
      </w:r>
      <w:r>
        <w:rPr>
          <w:color w:val="484848"/>
          <w:w w:val="110"/>
          <w:sz w:val="38"/>
        </w:rPr>
        <w:t>，</w:t>
      </w:r>
      <w:r>
        <w:rPr>
          <w:color w:val="484848"/>
          <w:w w:val="110"/>
          <w:sz w:val="38"/>
        </w:rPr>
        <w:t>衣</w:t>
      </w:r>
      <w:r>
        <w:rPr>
          <w:color w:val="484848"/>
          <w:w w:val="110"/>
          <w:sz w:val="38"/>
        </w:rPr>
        <w:t>原</w:t>
      </w:r>
      <w:r>
        <w:rPr>
          <w:color w:val="484848"/>
          <w:w w:val="110"/>
          <w:sz w:val="38"/>
        </w:rPr>
        <w:t>体</w:t>
      </w:r>
      <w:r>
        <w:rPr>
          <w:color w:val="484848"/>
          <w:w w:val="110"/>
          <w:sz w:val="38"/>
        </w:rPr>
        <w:t>尿</w:t>
      </w:r>
      <w:r>
        <w:rPr>
          <w:color w:val="484848"/>
          <w:w w:val="110"/>
          <w:sz w:val="38"/>
        </w:rPr>
        <w:t>道</w:t>
      </w:r>
      <w:r>
        <w:rPr>
          <w:color w:val="484848"/>
          <w:spacing w:val="-10"/>
          <w:w w:val="110"/>
          <w:sz w:val="38"/>
        </w:rPr>
        <w:t>炎</w:t>
      </w:r>
    </w:p>
    <w:p>
      <w:pPr>
        <w:spacing w:line="316" w:lineRule="auto" w:before="141"/>
        <w:ind w:left="1100" w:right="275" w:firstLine="18"/>
        <w:jc w:val="both"/>
        <w:rPr>
          <w:sz w:val="38"/>
        </w:rPr>
      </w:pPr>
      <w:r>
        <w:rPr>
          <w:color w:val="484848"/>
          <w:w w:val="115"/>
          <w:sz w:val="38"/>
        </w:rPr>
        <w:t>的</w:t>
      </w:r>
      <w:r>
        <w:rPr>
          <w:color w:val="484848"/>
          <w:w w:val="115"/>
          <w:sz w:val="38"/>
        </w:rPr>
        <w:t>症</w:t>
      </w:r>
      <w:r>
        <w:rPr>
          <w:color w:val="484848"/>
          <w:w w:val="115"/>
          <w:sz w:val="38"/>
        </w:rPr>
        <w:t>状</w:t>
      </w:r>
      <w:r>
        <w:rPr>
          <w:color w:val="484848"/>
          <w:w w:val="115"/>
          <w:sz w:val="38"/>
        </w:rPr>
        <w:t>通</w:t>
      </w:r>
      <w:r>
        <w:rPr>
          <w:color w:val="484848"/>
          <w:w w:val="115"/>
          <w:sz w:val="38"/>
        </w:rPr>
        <w:t>常</w:t>
      </w:r>
      <w:r>
        <w:rPr>
          <w:color w:val="484848"/>
          <w:w w:val="115"/>
          <w:sz w:val="38"/>
        </w:rPr>
        <w:t>在</w:t>
      </w:r>
      <w:r>
        <w:rPr>
          <w:rFonts w:ascii="Arial" w:eastAsia="Arial"/>
          <w:color w:val="484848"/>
          <w:w w:val="115"/>
          <w:sz w:val="35"/>
        </w:rPr>
        <w:t>4</w:t>
      </w:r>
      <w:r>
        <w:rPr>
          <w:rFonts w:ascii="Arial" w:eastAsia="Arial"/>
          <w:color w:val="484848"/>
          <w:w w:val="115"/>
          <w:sz w:val="35"/>
        </w:rPr>
        <w:t> </w:t>
      </w:r>
      <w:r>
        <w:rPr>
          <w:rFonts w:ascii="Arial" w:eastAsia="Arial"/>
          <w:color w:val="595959"/>
          <w:w w:val="115"/>
          <w:sz w:val="37"/>
        </w:rPr>
        <w:t>~</w:t>
      </w:r>
      <w:r>
        <w:rPr>
          <w:rFonts w:ascii="Arial" w:eastAsia="Arial"/>
          <w:color w:val="333333"/>
          <w:w w:val="115"/>
          <w:sz w:val="37"/>
        </w:rPr>
        <w:t>6</w:t>
      </w:r>
      <w:r>
        <w:rPr>
          <w:color w:val="333333"/>
          <w:w w:val="115"/>
          <w:sz w:val="38"/>
        </w:rPr>
        <w:t>周</w:t>
      </w:r>
      <w:r>
        <w:rPr>
          <w:color w:val="333333"/>
          <w:w w:val="115"/>
          <w:sz w:val="38"/>
        </w:rPr>
        <w:t>内</w:t>
      </w:r>
      <w:r>
        <w:rPr>
          <w:color w:val="333333"/>
          <w:w w:val="115"/>
          <w:sz w:val="38"/>
        </w:rPr>
        <w:t>消</w:t>
      </w:r>
      <w:r>
        <w:rPr>
          <w:color w:val="595959"/>
          <w:w w:val="115"/>
          <w:sz w:val="38"/>
        </w:rPr>
        <w:t>失</w:t>
      </w:r>
      <w:r>
        <w:rPr>
          <w:color w:val="9C9C9C"/>
          <w:w w:val="115"/>
          <w:sz w:val="38"/>
        </w:rPr>
        <w:t>。</w:t>
      </w:r>
      <w:r>
        <w:rPr>
          <w:color w:val="595959"/>
          <w:w w:val="115"/>
          <w:sz w:val="38"/>
        </w:rPr>
        <w:t>然</w:t>
      </w:r>
      <w:r>
        <w:rPr>
          <w:color w:val="595959"/>
          <w:w w:val="115"/>
          <w:sz w:val="38"/>
        </w:rPr>
        <w:t>而</w:t>
      </w:r>
      <w:r>
        <w:rPr>
          <w:color w:val="595959"/>
          <w:w w:val="115"/>
          <w:sz w:val="38"/>
        </w:rPr>
        <w:t>，</w:t>
      </w:r>
      <w:r>
        <w:rPr>
          <w:color w:val="595959"/>
          <w:w w:val="115"/>
          <w:sz w:val="38"/>
        </w:rPr>
        <w:t>未</w:t>
      </w:r>
      <w:r>
        <w:rPr>
          <w:color w:val="595959"/>
          <w:w w:val="115"/>
          <w:sz w:val="38"/>
        </w:rPr>
        <w:t>治</w:t>
      </w:r>
      <w:r>
        <w:rPr>
          <w:color w:val="595959"/>
          <w:w w:val="115"/>
          <w:sz w:val="38"/>
        </w:rPr>
        <w:t>疗</w:t>
      </w:r>
      <w:r>
        <w:rPr>
          <w:color w:val="595959"/>
          <w:w w:val="115"/>
          <w:sz w:val="38"/>
        </w:rPr>
        <w:t>的</w:t>
      </w:r>
      <w:r>
        <w:rPr>
          <w:color w:val="595959"/>
          <w:w w:val="115"/>
          <w:sz w:val="38"/>
        </w:rPr>
        <w:t>感</w:t>
      </w:r>
      <w:r>
        <w:rPr>
          <w:color w:val="595959"/>
          <w:w w:val="115"/>
          <w:sz w:val="38"/>
        </w:rPr>
        <w:t>染</w:t>
      </w:r>
      <w:r>
        <w:rPr>
          <w:color w:val="484848"/>
          <w:spacing w:val="-2"/>
          <w:w w:val="115"/>
          <w:sz w:val="38"/>
        </w:rPr>
        <w:t>可导致许多并发症</w:t>
      </w:r>
      <w:r>
        <w:rPr>
          <w:color w:val="9C9C9C"/>
          <w:spacing w:val="-2"/>
          <w:w w:val="115"/>
          <w:sz w:val="38"/>
        </w:rPr>
        <w:t>。</w:t>
      </w:r>
      <w:r>
        <w:rPr>
          <w:color w:val="484848"/>
          <w:spacing w:val="-2"/>
          <w:w w:val="115"/>
          <w:sz w:val="38"/>
        </w:rPr>
        <w:t>尤其是感染维持很长一段时闻</w:t>
      </w:r>
      <w:r>
        <w:rPr>
          <w:color w:val="484848"/>
          <w:spacing w:val="-2"/>
          <w:w w:val="110"/>
          <w:sz w:val="38"/>
        </w:rPr>
        <w:t>的</w:t>
      </w:r>
      <w:r>
        <w:rPr>
          <w:color w:val="484848"/>
          <w:spacing w:val="-2"/>
          <w:w w:val="110"/>
          <w:sz w:val="38"/>
        </w:rPr>
        <w:t>妇</w:t>
      </w:r>
      <w:r>
        <w:rPr>
          <w:color w:val="484848"/>
          <w:spacing w:val="-2"/>
          <w:w w:val="110"/>
          <w:sz w:val="38"/>
        </w:rPr>
        <w:t>女</w:t>
      </w:r>
      <w:r>
        <w:rPr>
          <w:color w:val="484848"/>
          <w:spacing w:val="-2"/>
          <w:w w:val="110"/>
          <w:sz w:val="38"/>
        </w:rPr>
        <w:t>，</w:t>
      </w:r>
      <w:r>
        <w:rPr>
          <w:color w:val="484848"/>
          <w:spacing w:val="-2"/>
          <w:w w:val="110"/>
          <w:sz w:val="38"/>
        </w:rPr>
        <w:t>并</w:t>
      </w:r>
      <w:r>
        <w:rPr>
          <w:color w:val="484848"/>
          <w:spacing w:val="-2"/>
          <w:w w:val="110"/>
          <w:sz w:val="38"/>
        </w:rPr>
        <w:t>发</w:t>
      </w:r>
      <w:r>
        <w:rPr>
          <w:color w:val="484848"/>
          <w:spacing w:val="-2"/>
          <w:w w:val="110"/>
          <w:sz w:val="38"/>
        </w:rPr>
        <w:t>症</w:t>
      </w:r>
      <w:r>
        <w:rPr>
          <w:color w:val="484848"/>
          <w:spacing w:val="-2"/>
          <w:w w:val="110"/>
          <w:sz w:val="38"/>
        </w:rPr>
        <w:t>包</w:t>
      </w:r>
      <w:r>
        <w:rPr>
          <w:color w:val="484848"/>
          <w:spacing w:val="-2"/>
          <w:w w:val="110"/>
          <w:sz w:val="38"/>
        </w:rPr>
        <w:t>括</w:t>
      </w:r>
      <w:r>
        <w:rPr>
          <w:color w:val="484848"/>
          <w:spacing w:val="-2"/>
          <w:w w:val="110"/>
          <w:sz w:val="38"/>
        </w:rPr>
        <w:t>慢</w:t>
      </w:r>
      <w:r>
        <w:rPr>
          <w:color w:val="484848"/>
          <w:spacing w:val="-2"/>
          <w:w w:val="110"/>
          <w:sz w:val="38"/>
        </w:rPr>
        <w:t>性</w:t>
      </w:r>
      <w:r>
        <w:rPr>
          <w:color w:val="484848"/>
          <w:spacing w:val="-2"/>
          <w:w w:val="110"/>
          <w:sz w:val="38"/>
        </w:rPr>
        <w:t>腹</w:t>
      </w:r>
      <w:r>
        <w:rPr>
          <w:color w:val="484848"/>
          <w:spacing w:val="-2"/>
          <w:w w:val="110"/>
          <w:sz w:val="38"/>
        </w:rPr>
        <w:t>痛</w:t>
      </w:r>
      <w:r>
        <w:rPr>
          <w:color w:val="484848"/>
          <w:spacing w:val="-2"/>
          <w:w w:val="110"/>
          <w:sz w:val="38"/>
        </w:rPr>
        <w:t>的</w:t>
      </w:r>
      <w:r>
        <w:rPr>
          <w:color w:val="484848"/>
          <w:spacing w:val="-2"/>
          <w:w w:val="110"/>
          <w:sz w:val="38"/>
        </w:rPr>
        <w:t>输</w:t>
      </w:r>
      <w:r>
        <w:rPr>
          <w:color w:val="484848"/>
          <w:spacing w:val="-2"/>
          <w:w w:val="110"/>
          <w:sz w:val="38"/>
        </w:rPr>
        <w:t>卵</w:t>
      </w:r>
      <w:r>
        <w:rPr>
          <w:color w:val="484848"/>
          <w:spacing w:val="-2"/>
          <w:w w:val="110"/>
          <w:sz w:val="38"/>
        </w:rPr>
        <w:t>管</w:t>
      </w:r>
      <w:r>
        <w:rPr>
          <w:color w:val="484848"/>
          <w:spacing w:val="-2"/>
          <w:w w:val="110"/>
          <w:sz w:val="38"/>
        </w:rPr>
        <w:t>瘢</w:t>
      </w:r>
      <w:r>
        <w:rPr>
          <w:color w:val="484848"/>
          <w:spacing w:val="-2"/>
          <w:w w:val="110"/>
          <w:sz w:val="38"/>
        </w:rPr>
        <w:t>痕</w:t>
      </w:r>
      <w:r>
        <w:rPr>
          <w:color w:val="9C9C9C"/>
          <w:spacing w:val="-2"/>
          <w:w w:val="110"/>
          <w:sz w:val="38"/>
        </w:rPr>
        <w:t>。</w:t>
      </w:r>
      <w:r>
        <w:rPr>
          <w:color w:val="595959"/>
          <w:spacing w:val="-2"/>
          <w:w w:val="110"/>
          <w:sz w:val="38"/>
        </w:rPr>
        <w:t>瘢</w:t>
      </w:r>
      <w:r>
        <w:rPr>
          <w:color w:val="595959"/>
          <w:spacing w:val="-2"/>
          <w:w w:val="110"/>
          <w:sz w:val="38"/>
        </w:rPr>
        <w:t>痕</w:t>
      </w:r>
      <w:r>
        <w:rPr>
          <w:color w:val="595959"/>
          <w:spacing w:val="-2"/>
          <w:w w:val="110"/>
          <w:sz w:val="38"/>
        </w:rPr>
        <w:t>将</w:t>
      </w:r>
      <w:r>
        <w:rPr>
          <w:color w:val="595959"/>
          <w:spacing w:val="-2"/>
          <w:w w:val="115"/>
          <w:sz w:val="38"/>
        </w:rPr>
        <w:t>会</w:t>
      </w:r>
      <w:r>
        <w:rPr>
          <w:color w:val="595959"/>
          <w:spacing w:val="-2"/>
          <w:w w:val="115"/>
          <w:sz w:val="38"/>
        </w:rPr>
        <w:t>导</w:t>
      </w:r>
      <w:r>
        <w:rPr>
          <w:color w:val="595959"/>
          <w:spacing w:val="-2"/>
          <w:w w:val="115"/>
          <w:sz w:val="38"/>
        </w:rPr>
        <w:t>致</w:t>
      </w:r>
      <w:r>
        <w:rPr>
          <w:color w:val="595959"/>
          <w:spacing w:val="-2"/>
          <w:w w:val="115"/>
          <w:sz w:val="38"/>
        </w:rPr>
        <w:t>不</w:t>
      </w:r>
      <w:r>
        <w:rPr>
          <w:color w:val="595959"/>
          <w:spacing w:val="-2"/>
          <w:w w:val="115"/>
          <w:sz w:val="38"/>
        </w:rPr>
        <w:t>育</w:t>
      </w:r>
      <w:r>
        <w:rPr>
          <w:color w:val="595959"/>
          <w:spacing w:val="-2"/>
          <w:w w:val="115"/>
          <w:sz w:val="38"/>
        </w:rPr>
        <w:t>和</w:t>
      </w:r>
      <w:r>
        <w:rPr>
          <w:color w:val="595959"/>
          <w:spacing w:val="-2"/>
          <w:w w:val="115"/>
          <w:sz w:val="38"/>
        </w:rPr>
        <w:t>异</w:t>
      </w:r>
      <w:r>
        <w:rPr>
          <w:color w:val="595959"/>
          <w:spacing w:val="-2"/>
          <w:w w:val="115"/>
          <w:sz w:val="38"/>
        </w:rPr>
        <w:t>位</w:t>
      </w:r>
      <w:r>
        <w:rPr>
          <w:color w:val="595959"/>
          <w:spacing w:val="-2"/>
          <w:w w:val="115"/>
          <w:sz w:val="38"/>
        </w:rPr>
        <w:t>妊</w:t>
      </w:r>
      <w:r>
        <w:rPr>
          <w:color w:val="595959"/>
          <w:spacing w:val="-2"/>
          <w:w w:val="115"/>
          <w:sz w:val="38"/>
        </w:rPr>
        <w:t>娠</w:t>
      </w:r>
      <w:r>
        <w:rPr>
          <w:color w:val="9C9C9C"/>
          <w:spacing w:val="-2"/>
          <w:w w:val="115"/>
          <w:sz w:val="38"/>
        </w:rPr>
        <w:t>。</w:t>
      </w:r>
      <w:r>
        <w:rPr>
          <w:color w:val="595959"/>
          <w:spacing w:val="-2"/>
          <w:w w:val="115"/>
          <w:sz w:val="38"/>
        </w:rPr>
        <w:t>男</w:t>
      </w:r>
      <w:r>
        <w:rPr>
          <w:color w:val="595959"/>
          <w:spacing w:val="-2"/>
          <w:w w:val="115"/>
          <w:sz w:val="38"/>
        </w:rPr>
        <w:t>性</w:t>
      </w:r>
      <w:r>
        <w:rPr>
          <w:color w:val="595959"/>
          <w:spacing w:val="-2"/>
          <w:w w:val="115"/>
          <w:sz w:val="38"/>
        </w:rPr>
        <w:t>衣</w:t>
      </w:r>
      <w:r>
        <w:rPr>
          <w:color w:val="595959"/>
          <w:spacing w:val="-2"/>
          <w:w w:val="115"/>
          <w:sz w:val="38"/>
        </w:rPr>
        <w:t>原</w:t>
      </w:r>
      <w:r>
        <w:rPr>
          <w:color w:val="595959"/>
          <w:spacing w:val="-2"/>
          <w:w w:val="115"/>
          <w:sz w:val="38"/>
        </w:rPr>
        <w:t>体</w:t>
      </w:r>
      <w:r>
        <w:rPr>
          <w:color w:val="595959"/>
          <w:spacing w:val="-2"/>
          <w:w w:val="115"/>
          <w:sz w:val="38"/>
        </w:rPr>
        <w:t>病</w:t>
      </w:r>
      <w:r>
        <w:rPr>
          <w:color w:val="595959"/>
          <w:spacing w:val="-2"/>
          <w:w w:val="115"/>
          <w:sz w:val="38"/>
        </w:rPr>
        <w:t>可</w:t>
      </w:r>
      <w:r>
        <w:rPr>
          <w:color w:val="595959"/>
          <w:spacing w:val="-2"/>
          <w:w w:val="115"/>
          <w:sz w:val="38"/>
        </w:rPr>
        <w:t>引</w:t>
      </w:r>
      <w:r>
        <w:rPr>
          <w:color w:val="595959"/>
          <w:spacing w:val="-2"/>
          <w:w w:val="115"/>
          <w:sz w:val="38"/>
        </w:rPr>
        <w:t>起</w:t>
      </w:r>
      <w:r>
        <w:rPr>
          <w:color w:val="333333"/>
          <w:spacing w:val="-2"/>
          <w:w w:val="115"/>
          <w:sz w:val="38"/>
        </w:rPr>
        <w:t>附</w:t>
      </w:r>
      <w:r>
        <w:rPr>
          <w:color w:val="595959"/>
          <w:spacing w:val="-2"/>
          <w:w w:val="115"/>
          <w:sz w:val="38"/>
        </w:rPr>
        <w:t>睾</w:t>
      </w:r>
      <w:r>
        <w:rPr>
          <w:color w:val="484848"/>
          <w:spacing w:val="-2"/>
          <w:w w:val="110"/>
          <w:sz w:val="38"/>
        </w:rPr>
        <w:t>炎</w:t>
      </w:r>
      <w:r>
        <w:rPr>
          <w:color w:val="484848"/>
          <w:spacing w:val="-2"/>
          <w:w w:val="110"/>
          <w:sz w:val="38"/>
        </w:rPr>
        <w:t>，</w:t>
      </w:r>
      <w:r>
        <w:rPr>
          <w:color w:val="484848"/>
          <w:spacing w:val="-2"/>
          <w:w w:val="110"/>
          <w:sz w:val="38"/>
        </w:rPr>
        <w:t>从</w:t>
      </w:r>
      <w:r>
        <w:rPr>
          <w:color w:val="484848"/>
          <w:spacing w:val="-2"/>
          <w:w w:val="110"/>
          <w:sz w:val="38"/>
        </w:rPr>
        <w:t>而</w:t>
      </w:r>
      <w:r>
        <w:rPr>
          <w:color w:val="484848"/>
          <w:spacing w:val="-2"/>
          <w:w w:val="110"/>
          <w:sz w:val="38"/>
        </w:rPr>
        <w:t>出</w:t>
      </w:r>
      <w:r>
        <w:rPr>
          <w:color w:val="484848"/>
          <w:spacing w:val="-2"/>
          <w:w w:val="110"/>
          <w:sz w:val="38"/>
        </w:rPr>
        <w:t>现</w:t>
      </w:r>
      <w:r>
        <w:rPr>
          <w:color w:val="484848"/>
          <w:spacing w:val="-2"/>
          <w:w w:val="110"/>
          <w:sz w:val="38"/>
        </w:rPr>
        <w:t>阴</w:t>
      </w:r>
      <w:r>
        <w:rPr>
          <w:color w:val="484848"/>
          <w:spacing w:val="-2"/>
          <w:w w:val="110"/>
          <w:sz w:val="38"/>
        </w:rPr>
        <w:t>襄</w:t>
      </w:r>
      <w:r>
        <w:rPr>
          <w:color w:val="484848"/>
          <w:spacing w:val="-2"/>
          <w:w w:val="110"/>
          <w:sz w:val="38"/>
        </w:rPr>
        <w:t>单</w:t>
      </w:r>
      <w:r>
        <w:rPr>
          <w:color w:val="484848"/>
          <w:spacing w:val="-2"/>
          <w:w w:val="110"/>
          <w:sz w:val="38"/>
        </w:rPr>
        <w:t>侧</w:t>
      </w:r>
      <w:r>
        <w:rPr>
          <w:color w:val="484848"/>
          <w:spacing w:val="-2"/>
          <w:w w:val="110"/>
          <w:sz w:val="38"/>
        </w:rPr>
        <w:t>或</w:t>
      </w:r>
      <w:r>
        <w:rPr>
          <w:color w:val="484848"/>
          <w:spacing w:val="-2"/>
          <w:w w:val="110"/>
          <w:sz w:val="38"/>
        </w:rPr>
        <w:t>双</w:t>
      </w:r>
      <w:r>
        <w:rPr>
          <w:color w:val="484848"/>
          <w:spacing w:val="-2"/>
          <w:w w:val="110"/>
          <w:sz w:val="38"/>
        </w:rPr>
        <w:t>侧</w:t>
      </w:r>
      <w:r>
        <w:rPr>
          <w:color w:val="484848"/>
          <w:spacing w:val="-2"/>
          <w:w w:val="110"/>
          <w:sz w:val="38"/>
        </w:rPr>
        <w:t>肿</w:t>
      </w:r>
      <w:r>
        <w:rPr>
          <w:color w:val="484848"/>
          <w:spacing w:val="-2"/>
          <w:w w:val="110"/>
          <w:sz w:val="38"/>
        </w:rPr>
        <w:t>痛</w:t>
      </w:r>
      <w:r>
        <w:rPr>
          <w:color w:val="9C9C9C"/>
          <w:spacing w:val="-2"/>
          <w:w w:val="110"/>
          <w:sz w:val="38"/>
        </w:rPr>
        <w:t>。</w:t>
      </w:r>
      <w:r>
        <w:rPr>
          <w:color w:val="595959"/>
          <w:spacing w:val="-2"/>
          <w:w w:val="110"/>
          <w:sz w:val="38"/>
        </w:rPr>
        <w:t>在</w:t>
      </w:r>
      <w:r>
        <w:rPr>
          <w:color w:val="595959"/>
          <w:spacing w:val="-2"/>
          <w:w w:val="110"/>
          <w:sz w:val="38"/>
        </w:rPr>
        <w:t>肠</w:t>
      </w:r>
      <w:r>
        <w:rPr>
          <w:color w:val="595959"/>
          <w:spacing w:val="-2"/>
          <w:w w:val="110"/>
          <w:sz w:val="38"/>
        </w:rPr>
        <w:t>道</w:t>
      </w:r>
      <w:r>
        <w:rPr>
          <w:color w:val="333333"/>
          <w:spacing w:val="-2"/>
          <w:w w:val="110"/>
          <w:sz w:val="38"/>
        </w:rPr>
        <w:t>中</w:t>
      </w:r>
      <w:r>
        <w:rPr>
          <w:color w:val="333333"/>
          <w:spacing w:val="-2"/>
          <w:w w:val="110"/>
          <w:sz w:val="38"/>
        </w:rPr>
        <w:t>的</w:t>
      </w:r>
      <w:r>
        <w:rPr>
          <w:color w:val="595959"/>
          <w:spacing w:val="-2"/>
          <w:w w:val="110"/>
          <w:sz w:val="38"/>
        </w:rPr>
        <w:t>其他</w:t>
      </w:r>
      <w:r>
        <w:rPr>
          <w:color w:val="484848"/>
          <w:spacing w:val="-2"/>
          <w:w w:val="110"/>
          <w:sz w:val="38"/>
        </w:rPr>
        <w:t>细菌也有利于形成这些并发症，可能衣原体感染所致</w:t>
      </w:r>
      <w:r>
        <w:rPr>
          <w:color w:val="484848"/>
          <w:spacing w:val="-2"/>
          <w:w w:val="115"/>
          <w:sz w:val="38"/>
        </w:rPr>
        <w:t>的</w:t>
      </w:r>
      <w:r>
        <w:rPr>
          <w:color w:val="484848"/>
          <w:spacing w:val="-2"/>
          <w:w w:val="115"/>
          <w:sz w:val="38"/>
        </w:rPr>
        <w:t>区</w:t>
      </w:r>
      <w:r>
        <w:rPr>
          <w:color w:val="484848"/>
          <w:spacing w:val="-2"/>
          <w:w w:val="115"/>
          <w:sz w:val="38"/>
        </w:rPr>
        <w:t>域</w:t>
      </w:r>
      <w:r>
        <w:rPr>
          <w:color w:val="484848"/>
          <w:spacing w:val="-2"/>
          <w:w w:val="115"/>
          <w:sz w:val="38"/>
        </w:rPr>
        <w:t>性</w:t>
      </w:r>
      <w:r>
        <w:rPr>
          <w:color w:val="484848"/>
          <w:spacing w:val="-2"/>
          <w:w w:val="115"/>
          <w:sz w:val="38"/>
        </w:rPr>
        <w:t>破</w:t>
      </w:r>
      <w:r>
        <w:rPr>
          <w:color w:val="484848"/>
          <w:spacing w:val="-2"/>
          <w:w w:val="115"/>
          <w:sz w:val="38"/>
        </w:rPr>
        <w:t>坏</w:t>
      </w:r>
      <w:r>
        <w:rPr>
          <w:color w:val="9C9C9C"/>
          <w:spacing w:val="-2"/>
          <w:w w:val="115"/>
          <w:sz w:val="38"/>
        </w:rPr>
        <w:t>。</w:t>
      </w:r>
    </w:p>
    <w:p>
      <w:pPr>
        <w:spacing w:line="436" w:lineRule="exact" w:before="0"/>
        <w:ind w:left="1943" w:right="0" w:firstLine="0"/>
        <w:jc w:val="left"/>
        <w:rPr>
          <w:sz w:val="38"/>
        </w:rPr>
      </w:pPr>
      <w:r>
        <w:rPr>
          <w:color w:val="595959"/>
          <w:w w:val="105"/>
          <w:sz w:val="38"/>
        </w:rPr>
        <w:t>医</w:t>
      </w:r>
      <w:r>
        <w:rPr>
          <w:color w:val="595959"/>
          <w:w w:val="105"/>
          <w:sz w:val="38"/>
        </w:rPr>
        <w:t>生</w:t>
      </w:r>
      <w:r>
        <w:rPr>
          <w:color w:val="595959"/>
          <w:w w:val="105"/>
          <w:sz w:val="38"/>
        </w:rPr>
        <w:t>通</w:t>
      </w:r>
      <w:r>
        <w:rPr>
          <w:color w:val="595959"/>
          <w:w w:val="105"/>
          <w:sz w:val="38"/>
        </w:rPr>
        <w:t>过</w:t>
      </w:r>
      <w:r>
        <w:rPr>
          <w:color w:val="595959"/>
          <w:w w:val="105"/>
          <w:sz w:val="38"/>
        </w:rPr>
        <w:t>症</w:t>
      </w:r>
      <w:r>
        <w:rPr>
          <w:color w:val="595959"/>
          <w:w w:val="105"/>
          <w:sz w:val="38"/>
        </w:rPr>
        <w:t>状</w:t>
      </w:r>
      <w:r>
        <w:rPr>
          <w:color w:val="595959"/>
          <w:w w:val="105"/>
          <w:sz w:val="38"/>
        </w:rPr>
        <w:t>怀</w:t>
      </w:r>
      <w:r>
        <w:rPr>
          <w:color w:val="595959"/>
          <w:w w:val="105"/>
          <w:sz w:val="38"/>
        </w:rPr>
        <w:t>疑</w:t>
      </w:r>
      <w:r>
        <w:rPr>
          <w:color w:val="595959"/>
          <w:w w:val="105"/>
          <w:sz w:val="38"/>
        </w:rPr>
        <w:t>是</w:t>
      </w:r>
      <w:r>
        <w:rPr>
          <w:color w:val="595959"/>
          <w:w w:val="105"/>
          <w:sz w:val="38"/>
        </w:rPr>
        <w:t>否</w:t>
      </w:r>
      <w:r>
        <w:rPr>
          <w:color w:val="595959"/>
          <w:w w:val="105"/>
          <w:sz w:val="38"/>
        </w:rPr>
        <w:t>存</w:t>
      </w:r>
      <w:r>
        <w:rPr>
          <w:color w:val="595959"/>
          <w:w w:val="105"/>
          <w:sz w:val="38"/>
        </w:rPr>
        <w:t>在</w:t>
      </w:r>
      <w:r>
        <w:rPr>
          <w:color w:val="595959"/>
          <w:w w:val="105"/>
          <w:sz w:val="38"/>
        </w:rPr>
        <w:t>这</w:t>
      </w:r>
      <w:r>
        <w:rPr>
          <w:color w:val="595959"/>
          <w:w w:val="105"/>
          <w:sz w:val="38"/>
        </w:rPr>
        <w:t>些</w:t>
      </w:r>
      <w:r>
        <w:rPr>
          <w:color w:val="595959"/>
          <w:w w:val="105"/>
          <w:sz w:val="38"/>
        </w:rPr>
        <w:t>感</w:t>
      </w:r>
      <w:r>
        <w:rPr>
          <w:color w:val="595959"/>
          <w:w w:val="105"/>
          <w:sz w:val="38"/>
        </w:rPr>
        <w:t>染</w:t>
      </w:r>
      <w:r>
        <w:rPr>
          <w:color w:val="595959"/>
          <w:w w:val="105"/>
          <w:sz w:val="38"/>
        </w:rPr>
        <w:t>，</w:t>
      </w:r>
      <w:r>
        <w:rPr>
          <w:color w:val="595959"/>
          <w:w w:val="105"/>
          <w:sz w:val="38"/>
        </w:rPr>
        <w:t>例</w:t>
      </w:r>
      <w:r>
        <w:rPr>
          <w:color w:val="595959"/>
          <w:w w:val="105"/>
          <w:sz w:val="38"/>
        </w:rPr>
        <w:t>如</w:t>
      </w:r>
      <w:r>
        <w:rPr>
          <w:color w:val="595959"/>
          <w:w w:val="105"/>
          <w:sz w:val="38"/>
        </w:rPr>
        <w:t>从</w:t>
      </w:r>
      <w:r>
        <w:rPr>
          <w:color w:val="595959"/>
          <w:w w:val="105"/>
          <w:sz w:val="38"/>
        </w:rPr>
        <w:t>阴</w:t>
      </w:r>
      <w:r>
        <w:rPr>
          <w:color w:val="595959"/>
          <w:spacing w:val="-10"/>
          <w:w w:val="105"/>
          <w:sz w:val="38"/>
        </w:rPr>
        <w:t>茎</w:t>
      </w:r>
    </w:p>
    <w:p>
      <w:pPr>
        <w:spacing w:line="314" w:lineRule="auto" w:before="141"/>
        <w:ind w:left="1141" w:right="0" w:firstLine="9"/>
        <w:jc w:val="left"/>
        <w:rPr>
          <w:sz w:val="38"/>
        </w:rPr>
      </w:pPr>
      <w:r>
        <w:rPr>
          <w:color w:val="484848"/>
          <w:spacing w:val="2"/>
          <w:w w:val="105"/>
          <w:sz w:val="38"/>
        </w:rPr>
        <w:t>或子宫颈排出分泌物</w:t>
      </w:r>
      <w:r>
        <w:rPr>
          <w:color w:val="9C9C9C"/>
          <w:spacing w:val="2"/>
          <w:w w:val="105"/>
          <w:sz w:val="38"/>
        </w:rPr>
        <w:t>。</w:t>
      </w:r>
      <w:r>
        <w:rPr>
          <w:color w:val="595959"/>
          <w:spacing w:val="1"/>
          <w:w w:val="105"/>
          <w:sz w:val="38"/>
        </w:rPr>
        <w:t>在大多数情况下，医生通过检测</w:t>
      </w:r>
      <w:r>
        <w:rPr>
          <w:color w:val="484848"/>
          <w:spacing w:val="3"/>
          <w:w w:val="113"/>
          <w:sz w:val="38"/>
        </w:rPr>
        <w:t>细菌的独特的遗传物质</w:t>
      </w:r>
      <w:r>
        <w:rPr>
          <w:rFonts w:ascii="Arial" w:eastAsia="Arial"/>
          <w:color w:val="484848"/>
          <w:spacing w:val="1"/>
          <w:w w:val="114"/>
          <w:sz w:val="37"/>
        </w:rPr>
        <w:t>(</w:t>
      </w:r>
      <w:r>
        <w:rPr>
          <w:rFonts w:ascii="Arial" w:eastAsia="Arial"/>
          <w:color w:val="484848"/>
          <w:spacing w:val="2"/>
          <w:w w:val="114"/>
          <w:sz w:val="37"/>
        </w:rPr>
        <w:t>DN</w:t>
      </w:r>
      <w:r>
        <w:rPr>
          <w:rFonts w:ascii="Arial" w:eastAsia="Arial"/>
          <w:color w:val="484848"/>
          <w:spacing w:val="1"/>
          <w:w w:val="114"/>
          <w:sz w:val="37"/>
        </w:rPr>
        <w:t>A</w:t>
      </w:r>
      <w:r>
        <w:rPr>
          <w:color w:val="484848"/>
          <w:spacing w:val="3"/>
          <w:w w:val="113"/>
          <w:sz w:val="38"/>
        </w:rPr>
        <w:t>或</w:t>
      </w:r>
      <w:r>
        <w:rPr>
          <w:rFonts w:ascii="Arial" w:eastAsia="Arial"/>
          <w:color w:val="484848"/>
          <w:spacing w:val="2"/>
          <w:w w:val="114"/>
          <w:sz w:val="37"/>
        </w:rPr>
        <w:t>RN</w:t>
      </w:r>
      <w:r>
        <w:rPr>
          <w:rFonts w:ascii="Arial" w:eastAsia="Arial"/>
          <w:color w:val="484848"/>
          <w:spacing w:val="1"/>
          <w:w w:val="114"/>
          <w:sz w:val="37"/>
        </w:rPr>
        <w:t>A)</w:t>
      </w:r>
      <w:r>
        <w:rPr>
          <w:color w:val="484848"/>
          <w:spacing w:val="3"/>
          <w:w w:val="113"/>
          <w:sz w:val="38"/>
        </w:rPr>
        <w:t>和诊断衣原体</w:t>
      </w:r>
      <w:r>
        <w:rPr>
          <w:color w:val="9C9C9C"/>
          <w:w w:val="113"/>
          <w:sz w:val="38"/>
        </w:rPr>
        <w:t>。</w:t>
      </w:r>
      <w:r>
        <w:rPr>
          <w:color w:val="727272"/>
          <w:spacing w:val="2"/>
          <w:w w:val="105"/>
          <w:sz w:val="38"/>
        </w:rPr>
        <w:t>一</w:t>
      </w:r>
      <w:r>
        <w:rPr>
          <w:color w:val="484848"/>
          <w:spacing w:val="2"/>
          <w:w w:val="105"/>
          <w:sz w:val="38"/>
        </w:rPr>
        <w:t>般，使用从阴茎或子宫颈排出的分泌物作为样品</w:t>
      </w:r>
      <w:r>
        <w:rPr>
          <w:color w:val="9C9C9C"/>
          <w:spacing w:val="2"/>
          <w:w w:val="105"/>
          <w:sz w:val="38"/>
        </w:rPr>
        <w:t>。</w:t>
      </w:r>
      <w:r>
        <w:rPr>
          <w:color w:val="484848"/>
          <w:w w:val="105"/>
          <w:sz w:val="38"/>
        </w:rPr>
        <w:t>对</w:t>
      </w:r>
      <w:r>
        <w:rPr>
          <w:color w:val="595959"/>
          <w:w w:val="101"/>
          <w:sz w:val="38"/>
        </w:rPr>
        <w:t>于这些测试中的某些类型，可</w:t>
      </w:r>
      <w:r>
        <w:rPr>
          <w:color w:val="333333"/>
          <w:w w:val="101"/>
          <w:sz w:val="38"/>
        </w:rPr>
        <w:t>以使用尿液样本</w:t>
      </w:r>
      <w:r>
        <w:rPr>
          <w:color w:val="9C9C9C"/>
          <w:w w:val="101"/>
          <w:sz w:val="38"/>
        </w:rPr>
        <w:t>。</w:t>
      </w:r>
      <w:r>
        <w:rPr>
          <w:color w:val="484848"/>
          <w:w w:val="101"/>
          <w:sz w:val="38"/>
        </w:rPr>
        <w:t>因此，人</w:t>
      </w:r>
      <w:r>
        <w:rPr>
          <w:color w:val="484848"/>
          <w:spacing w:val="1"/>
          <w:w w:val="105"/>
          <w:sz w:val="38"/>
        </w:rPr>
        <w:t>们可避免拭子插入阴茎或盆腔检查获得样本的不适</w:t>
      </w:r>
      <w:r>
        <w:rPr>
          <w:color w:val="9C9C9C"/>
          <w:spacing w:val="1"/>
          <w:w w:val="105"/>
          <w:sz w:val="38"/>
        </w:rPr>
        <w:t>。</w:t>
      </w:r>
      <w:r>
        <w:rPr>
          <w:color w:val="484848"/>
          <w:w w:val="105"/>
          <w:sz w:val="38"/>
        </w:rPr>
        <w:t>使</w:t>
      </w:r>
      <w:r>
        <w:rPr>
          <w:color w:val="484848"/>
          <w:spacing w:val="1"/>
          <w:w w:val="101"/>
          <w:sz w:val="38"/>
        </w:rPr>
        <w:t>用相同的样品，若存在淋病，往往也可诊断</w:t>
      </w:r>
      <w:r>
        <w:rPr>
          <w:color w:val="9C9C9C"/>
          <w:spacing w:val="1"/>
          <w:w w:val="101"/>
          <w:sz w:val="38"/>
        </w:rPr>
        <w:t>。</w:t>
      </w:r>
      <w:r>
        <w:rPr>
          <w:color w:val="595959"/>
          <w:w w:val="101"/>
          <w:sz w:val="38"/>
        </w:rPr>
        <w:t>生殖器感染</w:t>
      </w:r>
      <w:r>
        <w:rPr>
          <w:color w:val="484848"/>
          <w:spacing w:val="2"/>
          <w:w w:val="105"/>
          <w:sz w:val="38"/>
        </w:rPr>
        <w:t>解脉等支原体的特异测试通常是不会进行的</w:t>
      </w:r>
      <w:r>
        <w:rPr>
          <w:color w:val="9C9C9C"/>
          <w:spacing w:val="2"/>
          <w:w w:val="105"/>
          <w:sz w:val="38"/>
        </w:rPr>
        <w:t>。</w:t>
      </w:r>
      <w:r>
        <w:rPr>
          <w:color w:val="595959"/>
          <w:spacing w:val="1"/>
          <w:w w:val="105"/>
          <w:sz w:val="38"/>
        </w:rPr>
        <w:t>感染患者</w:t>
      </w:r>
      <w:r>
        <w:rPr>
          <w:color w:val="484848"/>
          <w:spacing w:val="1"/>
          <w:w w:val="102"/>
          <w:sz w:val="38"/>
        </w:rPr>
        <w:t>出现特征性症状，若排除淋病和衣原体感染后，在某些情</w:t>
      </w:r>
      <w:r>
        <w:rPr>
          <w:color w:val="484848"/>
          <w:spacing w:val="3"/>
          <w:w w:val="105"/>
          <w:sz w:val="38"/>
        </w:rPr>
        <w:t>况下可考虑这些诊断</w:t>
      </w:r>
      <w:r>
        <w:rPr>
          <w:color w:val="9C9C9C"/>
          <w:w w:val="105"/>
          <w:sz w:val="38"/>
        </w:rPr>
        <w:t>。</w:t>
      </w:r>
    </w:p>
    <w:p>
      <w:pPr>
        <w:spacing w:line="312" w:lineRule="auto" w:before="0"/>
        <w:ind w:left="1198" w:right="170" w:firstLine="782"/>
        <w:jc w:val="both"/>
        <w:rPr>
          <w:sz w:val="38"/>
        </w:rPr>
      </w:pPr>
      <w:r>
        <w:rPr>
          <w:color w:val="484848"/>
          <w:spacing w:val="-2"/>
          <w:sz w:val="38"/>
        </w:rPr>
        <w:t>筛</w:t>
      </w:r>
      <w:r>
        <w:rPr>
          <w:color w:val="484848"/>
          <w:spacing w:val="-2"/>
          <w:sz w:val="38"/>
        </w:rPr>
        <w:t>选</w:t>
      </w:r>
      <w:r>
        <w:rPr>
          <w:color w:val="1F1F1F"/>
          <w:spacing w:val="-2"/>
          <w:sz w:val="38"/>
        </w:rPr>
        <w:t>：</w:t>
      </w:r>
      <w:r>
        <w:rPr>
          <w:color w:val="595959"/>
          <w:spacing w:val="-2"/>
          <w:sz w:val="38"/>
        </w:rPr>
        <w:t>由</w:t>
      </w:r>
      <w:r>
        <w:rPr>
          <w:color w:val="595959"/>
          <w:spacing w:val="-2"/>
          <w:sz w:val="38"/>
        </w:rPr>
        <w:t>于</w:t>
      </w:r>
      <w:r>
        <w:rPr>
          <w:color w:val="595959"/>
          <w:spacing w:val="-2"/>
          <w:sz w:val="38"/>
        </w:rPr>
        <w:t>沙</w:t>
      </w:r>
      <w:r>
        <w:rPr>
          <w:color w:val="595959"/>
          <w:spacing w:val="-2"/>
          <w:sz w:val="38"/>
        </w:rPr>
        <w:t>眼</w:t>
      </w:r>
      <w:r>
        <w:rPr>
          <w:color w:val="595959"/>
          <w:spacing w:val="-2"/>
          <w:sz w:val="38"/>
        </w:rPr>
        <w:t>衣</w:t>
      </w:r>
      <w:r>
        <w:rPr>
          <w:color w:val="595959"/>
          <w:spacing w:val="-2"/>
          <w:sz w:val="38"/>
        </w:rPr>
        <w:t>原</w:t>
      </w:r>
      <w:r>
        <w:rPr>
          <w:color w:val="595959"/>
          <w:spacing w:val="-2"/>
          <w:sz w:val="38"/>
        </w:rPr>
        <w:t>体</w:t>
      </w:r>
      <w:r>
        <w:rPr>
          <w:color w:val="595959"/>
          <w:spacing w:val="-2"/>
          <w:sz w:val="38"/>
        </w:rPr>
        <w:t>感</w:t>
      </w:r>
      <w:r>
        <w:rPr>
          <w:color w:val="595959"/>
          <w:spacing w:val="-2"/>
          <w:sz w:val="38"/>
        </w:rPr>
        <w:t>染</w:t>
      </w:r>
      <w:r>
        <w:rPr>
          <w:color w:val="595959"/>
          <w:spacing w:val="-2"/>
          <w:sz w:val="38"/>
        </w:rPr>
        <w:t>是</w:t>
      </w:r>
      <w:r>
        <w:rPr>
          <w:color w:val="595959"/>
          <w:spacing w:val="-2"/>
          <w:sz w:val="38"/>
        </w:rPr>
        <w:t>很</w:t>
      </w:r>
      <w:r>
        <w:rPr>
          <w:color w:val="595959"/>
          <w:spacing w:val="-2"/>
          <w:sz w:val="38"/>
        </w:rPr>
        <w:t>常</w:t>
      </w:r>
      <w:r>
        <w:rPr>
          <w:color w:val="595959"/>
          <w:spacing w:val="-2"/>
          <w:sz w:val="38"/>
        </w:rPr>
        <w:t>见</w:t>
      </w:r>
      <w:r>
        <w:rPr>
          <w:color w:val="595959"/>
          <w:spacing w:val="-2"/>
          <w:sz w:val="38"/>
        </w:rPr>
        <w:t>的</w:t>
      </w:r>
      <w:r>
        <w:rPr>
          <w:color w:val="595959"/>
          <w:spacing w:val="-2"/>
          <w:sz w:val="38"/>
        </w:rPr>
        <w:t>，</w:t>
      </w:r>
      <w:r>
        <w:rPr>
          <w:color w:val="595959"/>
          <w:spacing w:val="-2"/>
          <w:sz w:val="38"/>
        </w:rPr>
        <w:t>许</w:t>
      </w:r>
      <w:r>
        <w:rPr>
          <w:color w:val="595959"/>
          <w:spacing w:val="-2"/>
          <w:sz w:val="38"/>
        </w:rPr>
        <w:t>多</w:t>
      </w:r>
      <w:r>
        <w:rPr>
          <w:color w:val="595959"/>
          <w:spacing w:val="-2"/>
          <w:sz w:val="38"/>
        </w:rPr>
        <w:t>感</w:t>
      </w:r>
      <w:r>
        <w:rPr>
          <w:color w:val="595959"/>
          <w:spacing w:val="-2"/>
          <w:sz w:val="38"/>
        </w:rPr>
        <w:t>染</w:t>
      </w:r>
      <w:r>
        <w:rPr>
          <w:color w:val="595959"/>
          <w:spacing w:val="-2"/>
          <w:sz w:val="38"/>
        </w:rPr>
        <w:t>的</w:t>
      </w:r>
      <w:r>
        <w:rPr>
          <w:color w:val="595959"/>
          <w:spacing w:val="-2"/>
          <w:w w:val="105"/>
          <w:sz w:val="38"/>
        </w:rPr>
        <w:t>妇</w:t>
      </w:r>
      <w:r>
        <w:rPr>
          <w:color w:val="595959"/>
          <w:spacing w:val="-2"/>
          <w:w w:val="105"/>
          <w:sz w:val="38"/>
        </w:rPr>
        <w:t>女</w:t>
      </w:r>
      <w:r>
        <w:rPr>
          <w:color w:val="595959"/>
          <w:spacing w:val="-2"/>
          <w:w w:val="105"/>
          <w:sz w:val="38"/>
        </w:rPr>
        <w:t>没</w:t>
      </w:r>
      <w:r>
        <w:rPr>
          <w:color w:val="595959"/>
          <w:spacing w:val="-2"/>
          <w:w w:val="105"/>
          <w:sz w:val="38"/>
        </w:rPr>
        <w:t>有</w:t>
      </w:r>
      <w:r>
        <w:rPr>
          <w:color w:val="595959"/>
          <w:spacing w:val="-2"/>
          <w:w w:val="105"/>
          <w:sz w:val="38"/>
        </w:rPr>
        <w:t>任</w:t>
      </w:r>
      <w:r>
        <w:rPr>
          <w:color w:val="595959"/>
          <w:spacing w:val="-2"/>
          <w:w w:val="105"/>
          <w:sz w:val="38"/>
        </w:rPr>
        <w:t>何</w:t>
      </w:r>
      <w:r>
        <w:rPr>
          <w:color w:val="595959"/>
          <w:spacing w:val="-2"/>
          <w:w w:val="105"/>
          <w:sz w:val="38"/>
        </w:rPr>
        <w:t>症</w:t>
      </w:r>
      <w:r>
        <w:rPr>
          <w:color w:val="595959"/>
          <w:spacing w:val="-2"/>
          <w:w w:val="105"/>
          <w:sz w:val="38"/>
        </w:rPr>
        <w:t>状</w:t>
      </w:r>
      <w:r>
        <w:rPr>
          <w:color w:val="595959"/>
          <w:spacing w:val="-2"/>
          <w:w w:val="105"/>
          <w:sz w:val="38"/>
        </w:rPr>
        <w:t>，</w:t>
      </w:r>
      <w:r>
        <w:rPr>
          <w:color w:val="595959"/>
          <w:spacing w:val="-2"/>
          <w:w w:val="105"/>
          <w:sz w:val="38"/>
        </w:rPr>
        <w:t>这</w:t>
      </w:r>
      <w:r>
        <w:rPr>
          <w:color w:val="595959"/>
          <w:spacing w:val="-2"/>
          <w:w w:val="105"/>
          <w:sz w:val="38"/>
        </w:rPr>
        <w:t>些</w:t>
      </w:r>
      <w:r>
        <w:rPr>
          <w:color w:val="595959"/>
          <w:spacing w:val="-2"/>
          <w:w w:val="105"/>
          <w:sz w:val="38"/>
        </w:rPr>
        <w:t>测</w:t>
      </w:r>
      <w:r>
        <w:rPr>
          <w:color w:val="595959"/>
          <w:spacing w:val="-2"/>
          <w:w w:val="105"/>
          <w:sz w:val="38"/>
        </w:rPr>
        <w:t>试</w:t>
      </w:r>
      <w:r>
        <w:rPr>
          <w:color w:val="595959"/>
          <w:spacing w:val="-2"/>
          <w:w w:val="105"/>
          <w:sz w:val="38"/>
        </w:rPr>
        <w:t>被</w:t>
      </w:r>
      <w:r>
        <w:rPr>
          <w:color w:val="595959"/>
          <w:spacing w:val="-2"/>
          <w:w w:val="105"/>
          <w:sz w:val="38"/>
        </w:rPr>
        <w:t>推</w:t>
      </w:r>
      <w:r>
        <w:rPr>
          <w:color w:val="595959"/>
          <w:spacing w:val="-2"/>
          <w:w w:val="105"/>
          <w:sz w:val="38"/>
        </w:rPr>
        <w:t>荐</w:t>
      </w:r>
      <w:r>
        <w:rPr>
          <w:color w:val="595959"/>
          <w:spacing w:val="-2"/>
          <w:w w:val="105"/>
          <w:sz w:val="38"/>
        </w:rPr>
        <w:t>为</w:t>
      </w:r>
      <w:r>
        <w:rPr>
          <w:color w:val="595959"/>
          <w:spacing w:val="-2"/>
          <w:w w:val="105"/>
          <w:sz w:val="38"/>
        </w:rPr>
        <w:t>年</w:t>
      </w:r>
      <w:r>
        <w:rPr>
          <w:color w:val="595959"/>
          <w:spacing w:val="-2"/>
          <w:w w:val="105"/>
          <w:sz w:val="38"/>
        </w:rPr>
        <w:t>龄</w:t>
      </w:r>
      <w:r>
        <w:rPr>
          <w:color w:val="595959"/>
          <w:spacing w:val="-2"/>
          <w:w w:val="105"/>
          <w:sz w:val="38"/>
        </w:rPr>
        <w:t>介</w:t>
      </w:r>
      <w:r>
        <w:rPr>
          <w:color w:val="595959"/>
          <w:spacing w:val="-2"/>
          <w:w w:val="105"/>
          <w:sz w:val="38"/>
        </w:rPr>
        <w:t>于</w:t>
      </w:r>
      <w:r>
        <w:rPr>
          <w:rFonts w:ascii="Times New Roman" w:eastAsia="Times New Roman"/>
          <w:color w:val="1F1F1F"/>
          <w:spacing w:val="-2"/>
          <w:w w:val="105"/>
          <w:sz w:val="40"/>
        </w:rPr>
        <w:t>1</w:t>
      </w:r>
      <w:r>
        <w:rPr>
          <w:rFonts w:ascii="Times New Roman" w:eastAsia="Times New Roman"/>
          <w:color w:val="484848"/>
          <w:spacing w:val="-2"/>
          <w:w w:val="105"/>
          <w:sz w:val="40"/>
        </w:rPr>
        <w:t>5~25</w:t>
      </w:r>
      <w:r>
        <w:rPr>
          <w:color w:val="595959"/>
          <w:spacing w:val="-2"/>
          <w:w w:val="105"/>
          <w:sz w:val="38"/>
        </w:rPr>
        <w:t>岁</w:t>
      </w:r>
      <w:r>
        <w:rPr>
          <w:color w:val="595959"/>
          <w:spacing w:val="-2"/>
          <w:w w:val="105"/>
          <w:sz w:val="38"/>
        </w:rPr>
        <w:t>的</w:t>
      </w:r>
      <w:r>
        <w:rPr>
          <w:color w:val="595959"/>
          <w:spacing w:val="-2"/>
          <w:w w:val="105"/>
          <w:sz w:val="38"/>
        </w:rPr>
        <w:t>性</w:t>
      </w:r>
      <w:r>
        <w:rPr>
          <w:color w:val="595959"/>
          <w:spacing w:val="-2"/>
          <w:w w:val="105"/>
          <w:sz w:val="38"/>
        </w:rPr>
        <w:t>活</w:t>
      </w:r>
      <w:r>
        <w:rPr>
          <w:color w:val="595959"/>
          <w:spacing w:val="-2"/>
          <w:w w:val="105"/>
          <w:sz w:val="38"/>
        </w:rPr>
        <w:t>跃</w:t>
      </w:r>
      <w:r>
        <w:rPr>
          <w:color w:val="595959"/>
          <w:spacing w:val="-2"/>
          <w:w w:val="105"/>
          <w:sz w:val="38"/>
        </w:rPr>
        <w:t>的</w:t>
      </w:r>
      <w:r>
        <w:rPr>
          <w:color w:val="595959"/>
          <w:spacing w:val="-2"/>
          <w:w w:val="105"/>
          <w:sz w:val="38"/>
        </w:rPr>
        <w:t>女</w:t>
      </w:r>
      <w:r>
        <w:rPr>
          <w:color w:val="595959"/>
          <w:spacing w:val="-2"/>
          <w:w w:val="105"/>
          <w:sz w:val="38"/>
        </w:rPr>
        <w:t>性</w:t>
      </w:r>
      <w:r>
        <w:rPr>
          <w:color w:val="595959"/>
          <w:spacing w:val="-2"/>
          <w:w w:val="105"/>
          <w:sz w:val="38"/>
        </w:rPr>
        <w:t>性</w:t>
      </w:r>
      <w:r>
        <w:rPr>
          <w:color w:val="595959"/>
          <w:spacing w:val="-2"/>
          <w:w w:val="105"/>
          <w:sz w:val="38"/>
        </w:rPr>
        <w:t>传</w:t>
      </w:r>
      <w:r>
        <w:rPr>
          <w:color w:val="595959"/>
          <w:spacing w:val="-2"/>
          <w:w w:val="105"/>
          <w:sz w:val="38"/>
        </w:rPr>
        <w:t>播</w:t>
      </w:r>
      <w:r>
        <w:rPr>
          <w:color w:val="595959"/>
          <w:spacing w:val="-2"/>
          <w:w w:val="105"/>
          <w:sz w:val="38"/>
        </w:rPr>
        <w:t>疾</w:t>
      </w:r>
      <w:r>
        <w:rPr>
          <w:color w:val="595959"/>
          <w:spacing w:val="-2"/>
          <w:w w:val="105"/>
          <w:sz w:val="38"/>
        </w:rPr>
        <w:t>病</w:t>
      </w:r>
      <w:r>
        <w:rPr>
          <w:color w:val="595959"/>
          <w:spacing w:val="-2"/>
          <w:w w:val="105"/>
          <w:sz w:val="38"/>
        </w:rPr>
        <w:t>常</w:t>
      </w:r>
      <w:r>
        <w:rPr>
          <w:color w:val="595959"/>
          <w:spacing w:val="-2"/>
          <w:w w:val="105"/>
          <w:sz w:val="38"/>
        </w:rPr>
        <w:t>规</w:t>
      </w:r>
      <w:r>
        <w:rPr>
          <w:color w:val="595959"/>
          <w:spacing w:val="-2"/>
          <w:w w:val="105"/>
          <w:sz w:val="38"/>
        </w:rPr>
        <w:t>筛</w:t>
      </w:r>
      <w:r>
        <w:rPr>
          <w:color w:val="595959"/>
          <w:spacing w:val="-2"/>
          <w:w w:val="105"/>
          <w:sz w:val="38"/>
        </w:rPr>
        <w:t>查</w:t>
      </w:r>
      <w:r>
        <w:rPr>
          <w:color w:val="9C9C9C"/>
          <w:spacing w:val="-2"/>
          <w:w w:val="105"/>
          <w:sz w:val="38"/>
        </w:rPr>
        <w:t>。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572.065491pt;margin-top:16.708216pt;width:489.85pt;height:48.35pt;mso-position-horizontal-relative:page;mso-position-vertical-relative:paragraph;z-index:-14933504;mso-wrap-distance-left:0;mso-wrap-distance-right:0" id="docshapegroup1586" coordorigin="11441,334" coordsize="9797,967">
            <v:shape style="position:absolute;left:11472;top:334;width:9765;height:967" type="#_x0000_t75" id="docshape1587" stroked="false">
              <v:imagedata r:id="rId605" o:title=""/>
            </v:shape>
            <v:shape style="position:absolute;left:11441;top:334;width:9797;height:967" type="#_x0000_t202" id="docshape1588" filled="false" stroked="false">
              <v:textbox inset="0,0,0,0">
                <w:txbxContent>
                  <w:p>
                    <w:pPr>
                      <w:spacing w:before="22"/>
                      <w:ind w:left="0" w:right="0" w:firstLine="0"/>
                      <w:jc w:val="left"/>
                      <w:rPr>
                        <w:rFonts w:ascii="Arial"/>
                        <w:sz w:val="80"/>
                      </w:rPr>
                    </w:pPr>
                    <w:r>
                      <w:rPr>
                        <w:rFonts w:ascii="Arial"/>
                        <w:color w:val="727272"/>
                        <w:w w:val="105"/>
                        <w:sz w:val="80"/>
                      </w:rPr>
                      <w:t>I</w:t>
                    </w:r>
                    <w:r>
                      <w:rPr>
                        <w:rFonts w:ascii="Arial"/>
                        <w:color w:val="727272"/>
                        <w:spacing w:val="-138"/>
                        <w:w w:val="105"/>
                        <w:sz w:val="80"/>
                      </w:rPr>
                      <w:t> </w:t>
                    </w:r>
                    <w:r>
                      <w:rPr>
                        <w:rFonts w:ascii="Arial"/>
                        <w:color w:val="9C9C9C"/>
                        <w:spacing w:val="-10"/>
                        <w:w w:val="105"/>
                        <w:sz w:val="80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31"/>
        <w:ind w:left="601" w:right="0" w:firstLine="0"/>
        <w:jc w:val="left"/>
        <w:rPr>
          <w:sz w:val="38"/>
        </w:rPr>
      </w:pPr>
      <w:r>
        <w:rPr>
          <w:color w:val="1F1F1F"/>
          <w:w w:val="105"/>
          <w:sz w:val="38"/>
        </w:rPr>
        <w:t>男</w:t>
      </w:r>
      <w:r>
        <w:rPr>
          <w:color w:val="1F1F1F"/>
          <w:spacing w:val="-10"/>
          <w:w w:val="105"/>
          <w:sz w:val="38"/>
        </w:rPr>
        <w:t>性</w:t>
      </w:r>
    </w:p>
    <w:p>
      <w:pPr>
        <w:spacing w:line="314" w:lineRule="auto" w:before="141"/>
        <w:ind w:left="1603" w:right="7372" w:firstLine="10"/>
        <w:jc w:val="left"/>
        <w:rPr>
          <w:sz w:val="38"/>
        </w:rPr>
      </w:pPr>
      <w:r>
        <w:rPr>
          <w:color w:val="595959"/>
          <w:spacing w:val="-4"/>
          <w:w w:val="105"/>
          <w:sz w:val="38"/>
        </w:rPr>
        <w:t>附</w:t>
      </w:r>
      <w:r>
        <w:rPr>
          <w:color w:val="595959"/>
          <w:spacing w:val="-4"/>
          <w:w w:val="105"/>
          <w:sz w:val="38"/>
        </w:rPr>
        <w:t>睾</w:t>
      </w:r>
      <w:r>
        <w:rPr>
          <w:color w:val="595959"/>
          <w:spacing w:val="-4"/>
          <w:w w:val="105"/>
          <w:sz w:val="38"/>
        </w:rPr>
        <w:t>感</w:t>
      </w:r>
      <w:r>
        <w:rPr>
          <w:color w:val="595959"/>
          <w:spacing w:val="-4"/>
          <w:w w:val="105"/>
          <w:sz w:val="38"/>
        </w:rPr>
        <w:t>染</w:t>
      </w:r>
      <w:r>
        <w:rPr>
          <w:color w:val="595959"/>
          <w:w w:val="105"/>
          <w:sz w:val="38"/>
        </w:rPr>
        <w:t>尿</w:t>
      </w:r>
      <w:r>
        <w:rPr>
          <w:color w:val="595959"/>
          <w:w w:val="105"/>
          <w:sz w:val="38"/>
        </w:rPr>
        <w:t>道</w:t>
      </w:r>
      <w:r>
        <w:rPr>
          <w:color w:val="595959"/>
          <w:w w:val="105"/>
          <w:sz w:val="38"/>
        </w:rPr>
        <w:t>狭</w:t>
      </w:r>
      <w:r>
        <w:rPr>
          <w:color w:val="595959"/>
          <w:spacing w:val="-10"/>
          <w:w w:val="105"/>
          <w:sz w:val="38"/>
        </w:rPr>
        <w:t>窄</w:t>
      </w:r>
    </w:p>
    <w:p>
      <w:pPr>
        <w:spacing w:before="18"/>
        <w:ind w:left="656" w:right="0" w:firstLine="0"/>
        <w:jc w:val="left"/>
        <w:rPr>
          <w:sz w:val="38"/>
        </w:rPr>
      </w:pPr>
      <w:r>
        <w:rPr>
          <w:color w:val="1F1F1F"/>
          <w:w w:val="105"/>
          <w:sz w:val="38"/>
        </w:rPr>
        <w:t>女</w:t>
      </w:r>
      <w:r>
        <w:rPr>
          <w:color w:val="1F1F1F"/>
          <w:spacing w:val="-10"/>
          <w:w w:val="110"/>
          <w:sz w:val="38"/>
        </w:rPr>
        <w:t>性</w:t>
      </w:r>
    </w:p>
    <w:p>
      <w:pPr>
        <w:spacing w:line="314" w:lineRule="auto" w:before="131"/>
        <w:ind w:left="1600" w:right="4675" w:hanging="515"/>
        <w:jc w:val="left"/>
        <w:rPr>
          <w:sz w:val="38"/>
        </w:rPr>
      </w:pPr>
      <w:r>
        <w:rPr>
          <w:color w:val="9C9C9C"/>
          <w:spacing w:val="-2"/>
          <w:w w:val="105"/>
          <w:sz w:val="38"/>
        </w:rPr>
        <w:t>阳</w:t>
      </w:r>
      <w:r>
        <w:rPr>
          <w:color w:val="595959"/>
          <w:spacing w:val="-2"/>
          <w:w w:val="105"/>
          <w:sz w:val="38"/>
        </w:rPr>
        <w:t>输卵管感染（输卵管炎）</w:t>
      </w:r>
      <w:r>
        <w:rPr>
          <w:color w:val="595959"/>
          <w:spacing w:val="-2"/>
          <w:sz w:val="38"/>
        </w:rPr>
        <w:t>盆</w:t>
      </w:r>
      <w:r>
        <w:rPr>
          <w:color w:val="595959"/>
          <w:spacing w:val="-2"/>
          <w:sz w:val="38"/>
        </w:rPr>
        <w:t>腔</w:t>
      </w:r>
      <w:r>
        <w:rPr>
          <w:color w:val="595959"/>
          <w:spacing w:val="-2"/>
          <w:sz w:val="38"/>
        </w:rPr>
        <w:t>内</w:t>
      </w:r>
      <w:r>
        <w:rPr>
          <w:color w:val="595959"/>
          <w:spacing w:val="-2"/>
          <w:sz w:val="38"/>
        </w:rPr>
        <w:t>膜</w:t>
      </w:r>
      <w:r>
        <w:rPr>
          <w:color w:val="595959"/>
          <w:spacing w:val="-2"/>
          <w:sz w:val="38"/>
        </w:rPr>
        <w:t>感</w:t>
      </w:r>
      <w:r>
        <w:rPr>
          <w:color w:val="595959"/>
          <w:spacing w:val="-2"/>
          <w:sz w:val="38"/>
        </w:rPr>
        <w:t>染</w:t>
      </w:r>
      <w:r>
        <w:rPr>
          <w:color w:val="595959"/>
          <w:spacing w:val="-2"/>
          <w:sz w:val="38"/>
        </w:rPr>
        <w:t>（</w:t>
      </w:r>
      <w:r>
        <w:rPr>
          <w:color w:val="595959"/>
          <w:spacing w:val="-2"/>
          <w:sz w:val="38"/>
        </w:rPr>
        <w:t>盆</w:t>
      </w:r>
      <w:r>
        <w:rPr>
          <w:color w:val="595959"/>
          <w:spacing w:val="-2"/>
          <w:sz w:val="38"/>
        </w:rPr>
        <w:t>腔</w:t>
      </w:r>
      <w:r>
        <w:rPr>
          <w:color w:val="595959"/>
          <w:spacing w:val="-2"/>
          <w:sz w:val="38"/>
        </w:rPr>
        <w:t>炎</w:t>
      </w:r>
      <w:r>
        <w:rPr>
          <w:color w:val="595959"/>
          <w:spacing w:val="-2"/>
          <w:sz w:val="38"/>
        </w:rPr>
        <w:t>）</w:t>
      </w:r>
      <w:r>
        <w:rPr>
          <w:color w:val="595959"/>
          <w:spacing w:val="-2"/>
          <w:w w:val="105"/>
          <w:sz w:val="38"/>
        </w:rPr>
        <w:t>肝</w:t>
      </w:r>
      <w:r>
        <w:rPr>
          <w:color w:val="595959"/>
          <w:spacing w:val="-2"/>
          <w:w w:val="105"/>
          <w:sz w:val="38"/>
        </w:rPr>
        <w:t>表</w:t>
      </w:r>
      <w:r>
        <w:rPr>
          <w:color w:val="595959"/>
          <w:spacing w:val="-2"/>
          <w:w w:val="105"/>
          <w:sz w:val="38"/>
        </w:rPr>
        <w:t>面</w:t>
      </w:r>
      <w:r>
        <w:rPr>
          <w:color w:val="595959"/>
          <w:spacing w:val="-2"/>
          <w:w w:val="105"/>
          <w:sz w:val="38"/>
        </w:rPr>
        <w:t>感</w:t>
      </w:r>
      <w:r>
        <w:rPr>
          <w:color w:val="595959"/>
          <w:spacing w:val="-2"/>
          <w:w w:val="105"/>
          <w:sz w:val="38"/>
        </w:rPr>
        <w:t>染</w:t>
      </w:r>
    </w:p>
    <w:p>
      <w:pPr>
        <w:spacing w:before="6"/>
        <w:ind w:left="644" w:right="0" w:firstLine="0"/>
        <w:jc w:val="left"/>
        <w:rPr>
          <w:sz w:val="38"/>
        </w:rPr>
      </w:pPr>
      <w:r>
        <w:rPr>
          <w:color w:val="1F1F1F"/>
          <w:w w:val="105"/>
          <w:sz w:val="38"/>
        </w:rPr>
        <w:t>男</w:t>
      </w:r>
      <w:r>
        <w:rPr>
          <w:color w:val="1F1F1F"/>
          <w:w w:val="105"/>
          <w:sz w:val="38"/>
        </w:rPr>
        <w:t>性</w:t>
      </w:r>
      <w:r>
        <w:rPr>
          <w:color w:val="1F1F1F"/>
          <w:w w:val="105"/>
          <w:sz w:val="38"/>
        </w:rPr>
        <w:t>和</w:t>
      </w:r>
      <w:r>
        <w:rPr>
          <w:color w:val="1F1F1F"/>
          <w:w w:val="105"/>
          <w:sz w:val="38"/>
        </w:rPr>
        <w:t>女</w:t>
      </w:r>
      <w:r>
        <w:rPr>
          <w:color w:val="1F1F1F"/>
          <w:spacing w:val="-10"/>
          <w:w w:val="105"/>
          <w:sz w:val="38"/>
        </w:rPr>
        <w:t>性</w:t>
      </w:r>
    </w:p>
    <w:p>
      <w:pPr>
        <w:spacing w:line="319" w:lineRule="auto" w:before="141"/>
        <w:ind w:left="687" w:right="5224" w:firstLine="932"/>
        <w:jc w:val="left"/>
        <w:rPr>
          <w:sz w:val="38"/>
        </w:rPr>
      </w:pPr>
      <w:r>
        <w:rPr>
          <w:color w:val="595959"/>
          <w:spacing w:val="-2"/>
          <w:w w:val="95"/>
          <w:sz w:val="38"/>
        </w:rPr>
        <w:t>眼</w:t>
      </w:r>
      <w:r>
        <w:rPr>
          <w:color w:val="595959"/>
          <w:spacing w:val="-2"/>
          <w:w w:val="95"/>
          <w:sz w:val="38"/>
        </w:rPr>
        <w:t>结</w:t>
      </w:r>
      <w:r>
        <w:rPr>
          <w:color w:val="595959"/>
          <w:spacing w:val="-2"/>
          <w:w w:val="95"/>
          <w:sz w:val="38"/>
        </w:rPr>
        <w:t>膜</w:t>
      </w:r>
      <w:r>
        <w:rPr>
          <w:color w:val="595959"/>
          <w:spacing w:val="-2"/>
          <w:w w:val="95"/>
          <w:sz w:val="38"/>
        </w:rPr>
        <w:t>感</w:t>
      </w:r>
      <w:r>
        <w:rPr>
          <w:color w:val="595959"/>
          <w:spacing w:val="-2"/>
          <w:w w:val="95"/>
          <w:sz w:val="38"/>
        </w:rPr>
        <w:t>染</w:t>
      </w:r>
      <w:r>
        <w:rPr>
          <w:color w:val="595959"/>
          <w:spacing w:val="-2"/>
          <w:w w:val="95"/>
          <w:sz w:val="38"/>
        </w:rPr>
        <w:t>（</w:t>
      </w:r>
      <w:r>
        <w:rPr>
          <w:color w:val="595959"/>
          <w:spacing w:val="-2"/>
          <w:w w:val="95"/>
          <w:sz w:val="38"/>
        </w:rPr>
        <w:t>结</w:t>
      </w:r>
      <w:r>
        <w:rPr>
          <w:color w:val="595959"/>
          <w:spacing w:val="-2"/>
          <w:w w:val="95"/>
          <w:sz w:val="38"/>
        </w:rPr>
        <w:t>膜</w:t>
      </w:r>
      <w:r>
        <w:rPr>
          <w:color w:val="595959"/>
          <w:spacing w:val="-2"/>
          <w:w w:val="95"/>
          <w:sz w:val="38"/>
        </w:rPr>
        <w:t>炎</w:t>
      </w:r>
      <w:r>
        <w:rPr>
          <w:color w:val="595959"/>
          <w:spacing w:val="-2"/>
          <w:w w:val="95"/>
          <w:sz w:val="38"/>
        </w:rPr>
        <w:t>）</w:t>
      </w:r>
      <w:r>
        <w:rPr>
          <w:color w:val="1F1F1F"/>
          <w:spacing w:val="-4"/>
          <w:sz w:val="38"/>
        </w:rPr>
        <w:t>新</w:t>
      </w:r>
      <w:r>
        <w:rPr>
          <w:color w:val="1F1F1F"/>
          <w:spacing w:val="-4"/>
          <w:sz w:val="38"/>
        </w:rPr>
        <w:t>生</w:t>
      </w:r>
      <w:r>
        <w:rPr>
          <w:color w:val="1F1F1F"/>
          <w:spacing w:val="-4"/>
          <w:sz w:val="38"/>
        </w:rPr>
        <w:t>儿</w:t>
      </w:r>
    </w:p>
    <w:p>
      <w:pPr>
        <w:spacing w:line="439" w:lineRule="exact" w:before="0"/>
        <w:ind w:left="1630" w:right="0" w:firstLine="0"/>
        <w:jc w:val="left"/>
        <w:rPr>
          <w:sz w:val="38"/>
        </w:rPr>
      </w:pPr>
      <w:r>
        <w:rPr>
          <w:color w:val="595959"/>
          <w:w w:val="105"/>
          <w:sz w:val="38"/>
        </w:rPr>
        <w:t>眼</w:t>
      </w:r>
      <w:r>
        <w:rPr>
          <w:color w:val="595959"/>
          <w:w w:val="105"/>
          <w:sz w:val="38"/>
        </w:rPr>
        <w:t>结</w:t>
      </w:r>
      <w:r>
        <w:rPr>
          <w:color w:val="595959"/>
          <w:w w:val="105"/>
          <w:sz w:val="38"/>
        </w:rPr>
        <w:t>膜</w:t>
      </w:r>
      <w:r>
        <w:rPr>
          <w:color w:val="595959"/>
          <w:spacing w:val="-10"/>
          <w:w w:val="105"/>
          <w:sz w:val="38"/>
        </w:rPr>
        <w:t>炎</w:t>
      </w:r>
    </w:p>
    <w:p>
      <w:pPr>
        <w:spacing w:before="151"/>
        <w:ind w:left="1643" w:right="0" w:firstLine="0"/>
        <w:jc w:val="left"/>
        <w:rPr>
          <w:sz w:val="38"/>
        </w:rPr>
      </w:pPr>
      <w:r>
        <w:rPr>
          <w:color w:val="595959"/>
          <w:spacing w:val="-5"/>
          <w:w w:val="105"/>
          <w:sz w:val="38"/>
        </w:rPr>
        <w:t>肺炎</w:t>
      </w:r>
    </w:p>
    <w:p>
      <w:pPr>
        <w:pStyle w:val="BodyText"/>
        <w:spacing w:before="4"/>
        <w:rPr>
          <w:sz w:val="10"/>
        </w:rPr>
      </w:pPr>
      <w:r>
        <w:rPr/>
        <w:pict>
          <v:shape style="position:absolute;margin-left:576.869263pt;margin-top:7.501752pt;width:487.75pt;height:.1pt;mso-position-horizontal-relative:page;mso-position-vertical-relative:paragraph;z-index:-14932992;mso-wrap-distance-left:0;mso-wrap-distance-right:0" id="docshape1589" coordorigin="11537,150" coordsize="9755,0" path="m11537,150l21292,150e" filled="false" stroked="true" strokeweight="1.610374pt" strokecolor="#000000">
            <v:path arrowok="t"/>
            <v:stroke dashstyle="solid"/>
            <w10:wrap type="topAndBottom"/>
          </v:shape>
        </w:pict>
      </w:r>
    </w:p>
    <w:p>
      <w:pPr>
        <w:spacing w:line="142" w:lineRule="exact" w:before="69"/>
        <w:ind w:left="0" w:right="1405" w:firstLine="0"/>
        <w:jc w:val="center"/>
        <w:rPr>
          <w:sz w:val="16"/>
        </w:rPr>
      </w:pPr>
      <w:r>
        <w:rPr>
          <w:color w:val="CFCFCF"/>
          <w:w w:val="109"/>
          <w:sz w:val="16"/>
        </w:rPr>
        <w:t>＿</w:t>
      </w:r>
    </w:p>
    <w:p>
      <w:pPr>
        <w:spacing w:line="239" w:lineRule="exact" w:before="0"/>
        <w:ind w:left="1453" w:right="0" w:firstLine="0"/>
        <w:jc w:val="center"/>
        <w:rPr>
          <w:sz w:val="24"/>
        </w:rPr>
      </w:pPr>
      <w:r>
        <w:rPr>
          <w:color w:val="BABABA"/>
          <w:w w:val="107"/>
          <w:sz w:val="24"/>
        </w:rPr>
        <w:t>＿</w:t>
      </w:r>
    </w:p>
    <w:p>
      <w:pPr>
        <w:spacing w:before="147"/>
        <w:ind w:left="440" w:right="0" w:firstLine="0"/>
        <w:jc w:val="left"/>
        <w:rPr>
          <w:sz w:val="38"/>
        </w:rPr>
      </w:pPr>
      <w:r>
        <w:rPr>
          <w:color w:val="484848"/>
          <w:spacing w:val="-5"/>
          <w:w w:val="105"/>
          <w:sz w:val="38"/>
        </w:rPr>
        <w:t>治疗</w:t>
      </w:r>
    </w:p>
    <w:p>
      <w:pPr>
        <w:spacing w:line="316" w:lineRule="auto" w:before="109"/>
        <w:ind w:left="456" w:right="230" w:firstLine="817"/>
        <w:jc w:val="left"/>
        <w:rPr>
          <w:sz w:val="38"/>
        </w:rPr>
      </w:pPr>
      <w:r>
        <w:rPr>
          <w:color w:val="595959"/>
          <w:w w:val="105"/>
          <w:sz w:val="38"/>
        </w:rPr>
        <w:t>衣原体和解脉支原体感染通常使用单剂阿奇霉素口</w:t>
      </w:r>
      <w:r>
        <w:rPr>
          <w:color w:val="484848"/>
          <w:spacing w:val="3"/>
          <w:w w:val="109"/>
          <w:sz w:val="38"/>
        </w:rPr>
        <w:t>服或至少口服</w:t>
      </w:r>
      <w:r>
        <w:rPr>
          <w:rFonts w:ascii="Arial" w:eastAsia="Arial"/>
          <w:color w:val="484848"/>
          <w:spacing w:val="1"/>
          <w:w w:val="112"/>
          <w:sz w:val="35"/>
        </w:rPr>
        <w:t>7</w:t>
      </w:r>
      <w:r>
        <w:rPr>
          <w:color w:val="484848"/>
          <w:spacing w:val="3"/>
          <w:w w:val="109"/>
          <w:sz w:val="38"/>
        </w:rPr>
        <w:t>天的四环索</w:t>
      </w:r>
      <w:r>
        <w:rPr>
          <w:color w:val="727272"/>
          <w:spacing w:val="3"/>
          <w:w w:val="109"/>
          <w:sz w:val="38"/>
        </w:rPr>
        <w:t>、多</w:t>
      </w:r>
      <w:r>
        <w:rPr>
          <w:color w:val="484848"/>
          <w:spacing w:val="3"/>
          <w:w w:val="109"/>
          <w:sz w:val="38"/>
        </w:rPr>
        <w:t>西环素或左氧抓沙</w:t>
      </w:r>
      <w:r>
        <w:rPr>
          <w:color w:val="727272"/>
          <w:spacing w:val="3"/>
          <w:w w:val="109"/>
          <w:sz w:val="38"/>
        </w:rPr>
        <w:t>星</w:t>
      </w:r>
      <w:r>
        <w:rPr>
          <w:color w:val="9C9C9C"/>
          <w:w w:val="109"/>
          <w:sz w:val="38"/>
        </w:rPr>
        <w:t>。</w:t>
      </w:r>
      <w:r>
        <w:rPr>
          <w:color w:val="484848"/>
          <w:w w:val="105"/>
          <w:sz w:val="38"/>
        </w:rPr>
        <w:t>由于这些症状非常类似于淋病的症状，医师常使用头袍</w:t>
      </w:r>
      <w:r>
        <w:rPr>
          <w:color w:val="484848"/>
          <w:w w:val="106"/>
          <w:sz w:val="38"/>
        </w:rPr>
        <w:t>曲松之类的抗生素肌肉注射来同时治疗淋病，因为两个</w:t>
      </w:r>
      <w:r>
        <w:rPr>
          <w:color w:val="595959"/>
          <w:spacing w:val="3"/>
          <w:w w:val="107"/>
          <w:sz w:val="38"/>
        </w:rPr>
        <w:t>感染的症状是相</w:t>
      </w:r>
      <w:r>
        <w:rPr>
          <w:color w:val="333333"/>
          <w:spacing w:val="3"/>
          <w:w w:val="107"/>
          <w:sz w:val="38"/>
        </w:rPr>
        <w:t>似的，很</w:t>
      </w:r>
      <w:r>
        <w:rPr>
          <w:color w:val="595959"/>
          <w:spacing w:val="3"/>
          <w:w w:val="107"/>
          <w:sz w:val="38"/>
        </w:rPr>
        <w:t>多人都在同一时</w:t>
      </w:r>
      <w:r>
        <w:rPr>
          <w:color w:val="333333"/>
          <w:spacing w:val="3"/>
          <w:w w:val="107"/>
          <w:sz w:val="38"/>
        </w:rPr>
        <w:t>间</w:t>
      </w:r>
      <w:r>
        <w:rPr>
          <w:color w:val="595959"/>
          <w:spacing w:val="3"/>
          <w:w w:val="107"/>
          <w:sz w:val="38"/>
        </w:rPr>
        <w:t>双重感染</w:t>
      </w:r>
      <w:r>
        <w:rPr>
          <w:color w:val="BABABA"/>
          <w:spacing w:val="-11"/>
          <w:w w:val="107"/>
          <w:sz w:val="38"/>
        </w:rPr>
        <w:t>。</w:t>
      </w:r>
      <w:r>
        <w:rPr>
          <w:color w:val="595959"/>
          <w:w w:val="106"/>
          <w:sz w:val="38"/>
        </w:rPr>
        <w:t>孕妇应使用红霉素来替代四环素或多西环素，四环素或</w:t>
      </w:r>
      <w:r>
        <w:rPr>
          <w:color w:val="595959"/>
          <w:spacing w:val="1"/>
          <w:w w:val="105"/>
          <w:sz w:val="38"/>
        </w:rPr>
        <w:t>多西环索必须避免在怀孕期</w:t>
      </w:r>
      <w:r>
        <w:rPr>
          <w:color w:val="333333"/>
          <w:spacing w:val="1"/>
          <w:w w:val="105"/>
          <w:sz w:val="38"/>
        </w:rPr>
        <w:t>间使用</w:t>
      </w:r>
      <w:r>
        <w:rPr>
          <w:color w:val="838383"/>
          <w:spacing w:val="1"/>
          <w:w w:val="105"/>
          <w:sz w:val="38"/>
        </w:rPr>
        <w:t>。</w:t>
      </w:r>
      <w:r>
        <w:rPr>
          <w:color w:val="484848"/>
          <w:w w:val="105"/>
          <w:sz w:val="38"/>
        </w:rPr>
        <w:t>如果症状持续或复</w:t>
      </w:r>
      <w:r>
        <w:rPr>
          <w:color w:val="595959"/>
          <w:spacing w:val="3"/>
          <w:w w:val="102"/>
          <w:sz w:val="38"/>
        </w:rPr>
        <w:t>发，治疗将会重复而且持续更长时间</w:t>
      </w:r>
      <w:r>
        <w:rPr>
          <w:color w:val="9C9C9C"/>
          <w:w w:val="102"/>
          <w:sz w:val="38"/>
        </w:rPr>
        <w:t>。</w:t>
      </w:r>
    </w:p>
    <w:p>
      <w:pPr>
        <w:spacing w:line="432" w:lineRule="exact" w:before="0"/>
        <w:ind w:left="1222" w:right="0" w:firstLine="0"/>
        <w:jc w:val="left"/>
        <w:rPr>
          <w:sz w:val="38"/>
        </w:rPr>
      </w:pPr>
      <w:r>
        <w:rPr>
          <w:color w:val="595959"/>
          <w:w w:val="105"/>
          <w:sz w:val="38"/>
        </w:rPr>
        <w:t>受</w:t>
      </w:r>
      <w:r>
        <w:rPr>
          <w:color w:val="595959"/>
          <w:w w:val="105"/>
          <w:sz w:val="38"/>
        </w:rPr>
        <w:t>感</w:t>
      </w:r>
      <w:r>
        <w:rPr>
          <w:color w:val="595959"/>
          <w:w w:val="105"/>
          <w:sz w:val="38"/>
        </w:rPr>
        <w:t>染</w:t>
      </w:r>
      <w:r>
        <w:rPr>
          <w:color w:val="595959"/>
          <w:w w:val="105"/>
          <w:sz w:val="38"/>
        </w:rPr>
        <w:t>者</w:t>
      </w:r>
      <w:r>
        <w:rPr>
          <w:color w:val="595959"/>
          <w:w w:val="105"/>
          <w:sz w:val="38"/>
        </w:rPr>
        <w:t>在</w:t>
      </w:r>
      <w:r>
        <w:rPr>
          <w:color w:val="595959"/>
          <w:w w:val="105"/>
          <w:sz w:val="38"/>
        </w:rPr>
        <w:t>完</w:t>
      </w:r>
      <w:r>
        <w:rPr>
          <w:color w:val="595959"/>
          <w:w w:val="105"/>
          <w:sz w:val="38"/>
        </w:rPr>
        <w:t>成</w:t>
      </w:r>
      <w:r>
        <w:rPr>
          <w:color w:val="595959"/>
          <w:w w:val="105"/>
          <w:sz w:val="38"/>
        </w:rPr>
        <w:t>治</w:t>
      </w:r>
      <w:r>
        <w:rPr>
          <w:color w:val="595959"/>
          <w:w w:val="105"/>
          <w:sz w:val="38"/>
        </w:rPr>
        <w:t>疗</w:t>
      </w:r>
      <w:r>
        <w:rPr>
          <w:color w:val="595959"/>
          <w:w w:val="105"/>
          <w:sz w:val="38"/>
        </w:rPr>
        <w:t>之</w:t>
      </w:r>
      <w:r>
        <w:rPr>
          <w:color w:val="595959"/>
          <w:w w:val="105"/>
          <w:sz w:val="38"/>
        </w:rPr>
        <w:t>前</w:t>
      </w:r>
      <w:r>
        <w:rPr>
          <w:color w:val="595959"/>
          <w:w w:val="105"/>
          <w:sz w:val="38"/>
        </w:rPr>
        <w:t>仍</w:t>
      </w:r>
      <w:r>
        <w:rPr>
          <w:color w:val="595959"/>
          <w:w w:val="105"/>
          <w:sz w:val="38"/>
        </w:rPr>
        <w:t>可</w:t>
      </w:r>
      <w:r>
        <w:rPr>
          <w:color w:val="595959"/>
          <w:w w:val="105"/>
          <w:sz w:val="38"/>
        </w:rPr>
        <w:t>通</w:t>
      </w:r>
      <w:r>
        <w:rPr>
          <w:color w:val="595959"/>
          <w:w w:val="105"/>
          <w:sz w:val="38"/>
        </w:rPr>
        <w:t>过</w:t>
      </w:r>
      <w:r>
        <w:rPr>
          <w:color w:val="595959"/>
          <w:w w:val="105"/>
          <w:sz w:val="38"/>
        </w:rPr>
        <w:t>性</w:t>
      </w:r>
      <w:r>
        <w:rPr>
          <w:color w:val="595959"/>
          <w:w w:val="105"/>
          <w:sz w:val="38"/>
        </w:rPr>
        <w:t>交</w:t>
      </w:r>
      <w:r>
        <w:rPr>
          <w:color w:val="595959"/>
          <w:w w:val="105"/>
          <w:sz w:val="38"/>
        </w:rPr>
        <w:t>传</w:t>
      </w:r>
      <w:r>
        <w:rPr>
          <w:color w:val="595959"/>
          <w:w w:val="105"/>
          <w:sz w:val="38"/>
        </w:rPr>
        <w:t>染</w:t>
      </w:r>
      <w:r>
        <w:rPr>
          <w:color w:val="595959"/>
          <w:w w:val="105"/>
          <w:sz w:val="38"/>
        </w:rPr>
        <w:t>其</w:t>
      </w:r>
      <w:r>
        <w:rPr>
          <w:color w:val="595959"/>
          <w:w w:val="105"/>
          <w:sz w:val="38"/>
        </w:rPr>
        <w:t>性</w:t>
      </w:r>
      <w:r>
        <w:rPr>
          <w:color w:val="595959"/>
          <w:spacing w:val="-10"/>
          <w:w w:val="105"/>
          <w:sz w:val="38"/>
        </w:rPr>
        <w:t>伴</w:t>
      </w:r>
    </w:p>
    <w:p>
      <w:pPr>
        <w:spacing w:line="316" w:lineRule="auto" w:before="141"/>
        <w:ind w:left="475" w:right="334" w:firstLine="10"/>
        <w:jc w:val="both"/>
        <w:rPr>
          <w:sz w:val="38"/>
        </w:rPr>
      </w:pPr>
      <w:r>
        <w:rPr>
          <w:color w:val="484848"/>
          <w:spacing w:val="2"/>
          <w:w w:val="105"/>
          <w:sz w:val="38"/>
        </w:rPr>
        <w:t>侣</w:t>
      </w:r>
      <w:r>
        <w:rPr>
          <w:color w:val="9C9C9C"/>
          <w:spacing w:val="2"/>
          <w:w w:val="105"/>
          <w:sz w:val="38"/>
        </w:rPr>
        <w:t>。</w:t>
      </w:r>
      <w:r>
        <w:rPr>
          <w:color w:val="484848"/>
          <w:spacing w:val="1"/>
          <w:w w:val="105"/>
          <w:sz w:val="38"/>
        </w:rPr>
        <w:t>同样，受感染的性伴侣也可反过来使接受过治疗的</w:t>
      </w:r>
      <w:r>
        <w:rPr>
          <w:color w:val="595959"/>
          <w:spacing w:val="1"/>
          <w:w w:val="101"/>
          <w:sz w:val="38"/>
        </w:rPr>
        <w:t>患者再次感染</w:t>
      </w:r>
      <w:r>
        <w:rPr>
          <w:color w:val="9C9C9C"/>
          <w:spacing w:val="1"/>
          <w:w w:val="101"/>
          <w:sz w:val="38"/>
        </w:rPr>
        <w:t>。</w:t>
      </w:r>
      <w:r>
        <w:rPr>
          <w:color w:val="595959"/>
          <w:spacing w:val="1"/>
          <w:w w:val="101"/>
          <w:sz w:val="38"/>
        </w:rPr>
        <w:t>因而，应尽可能同</w:t>
      </w:r>
      <w:r>
        <w:rPr>
          <w:color w:val="333333"/>
          <w:spacing w:val="1"/>
          <w:w w:val="101"/>
          <w:sz w:val="38"/>
        </w:rPr>
        <w:t>时</w:t>
      </w:r>
      <w:r>
        <w:rPr>
          <w:color w:val="595959"/>
          <w:w w:val="101"/>
          <w:sz w:val="38"/>
        </w:rPr>
        <w:t>治疗性伴侣，如果可</w:t>
      </w:r>
      <w:r>
        <w:rPr>
          <w:color w:val="484848"/>
          <w:spacing w:val="1"/>
          <w:w w:val="114"/>
          <w:sz w:val="38"/>
        </w:rPr>
        <w:t>能的话应避免性交直到他们完成治疗</w:t>
      </w:r>
      <w:r>
        <w:rPr>
          <w:color w:val="9C9C9C"/>
          <w:spacing w:val="1"/>
          <w:w w:val="114"/>
          <w:sz w:val="38"/>
        </w:rPr>
        <w:t>。</w:t>
      </w:r>
      <w:r>
        <w:rPr>
          <w:color w:val="595959"/>
          <w:spacing w:val="1"/>
          <w:w w:val="114"/>
          <w:sz w:val="38"/>
        </w:rPr>
        <w:t>在</w:t>
      </w:r>
      <w:r>
        <w:rPr>
          <w:rFonts w:ascii="Arial" w:eastAsia="Arial"/>
          <w:color w:val="595959"/>
          <w:w w:val="117"/>
          <w:sz w:val="35"/>
        </w:rPr>
        <w:t>3</w:t>
      </w:r>
      <w:r>
        <w:rPr>
          <w:rFonts w:ascii="Arial" w:eastAsia="Arial"/>
          <w:color w:val="595959"/>
          <w:spacing w:val="37"/>
          <w:sz w:val="35"/>
        </w:rPr>
        <w:t> </w:t>
      </w:r>
      <w:r>
        <w:rPr>
          <w:rFonts w:ascii="Arial" w:eastAsia="Arial"/>
          <w:color w:val="595959"/>
          <w:w w:val="125"/>
          <w:sz w:val="35"/>
        </w:rPr>
        <w:t>~4</w:t>
      </w:r>
      <w:r>
        <w:rPr>
          <w:color w:val="595959"/>
          <w:w w:val="122"/>
          <w:sz w:val="38"/>
        </w:rPr>
        <w:t>个月</w:t>
      </w:r>
      <w:r>
        <w:rPr>
          <w:color w:val="484848"/>
          <w:w w:val="102"/>
          <w:sz w:val="38"/>
        </w:rPr>
        <w:t>内，重复感染衣原体或其他性传播疾病的风险较高，因此</w:t>
      </w:r>
      <w:r>
        <w:rPr>
          <w:color w:val="484848"/>
          <w:spacing w:val="2"/>
          <w:w w:val="105"/>
          <w:sz w:val="38"/>
        </w:rPr>
        <w:t>在此时应重复进行筛查</w:t>
      </w:r>
      <w:r>
        <w:rPr>
          <w:color w:val="9C9C9C"/>
          <w:w w:val="105"/>
          <w:sz w:val="38"/>
        </w:rPr>
        <w:t>。</w:t>
      </w:r>
    </w:p>
    <w:p>
      <w:pPr>
        <w:pStyle w:val="BodyText"/>
        <w:spacing w:before="1"/>
        <w:rPr>
          <w:sz w:val="39"/>
        </w:rPr>
      </w:pPr>
    </w:p>
    <w:p>
      <w:pPr>
        <w:spacing w:before="1"/>
        <w:ind w:left="3878" w:right="3731" w:firstLine="0"/>
        <w:jc w:val="center"/>
        <w:rPr>
          <w:sz w:val="55"/>
        </w:rPr>
      </w:pPr>
      <w:r>
        <w:rPr>
          <w:color w:val="333333"/>
          <w:w w:val="135"/>
          <w:sz w:val="55"/>
        </w:rPr>
        <w:t>生</w:t>
      </w:r>
      <w:r>
        <w:rPr>
          <w:color w:val="333333"/>
          <w:w w:val="135"/>
          <w:sz w:val="55"/>
        </w:rPr>
        <w:t>殖</w:t>
      </w:r>
      <w:r>
        <w:rPr>
          <w:color w:val="333333"/>
          <w:w w:val="135"/>
          <w:sz w:val="55"/>
        </w:rPr>
        <w:t>器</w:t>
      </w:r>
      <w:r>
        <w:rPr>
          <w:color w:val="333333"/>
          <w:spacing w:val="-10"/>
          <w:w w:val="135"/>
          <w:sz w:val="55"/>
        </w:rPr>
        <w:t>抚</w:t>
      </w:r>
    </w:p>
    <w:p>
      <w:pPr>
        <w:pStyle w:val="BodyText"/>
        <w:rPr>
          <w:sz w:val="54"/>
        </w:rPr>
      </w:pPr>
    </w:p>
    <w:p>
      <w:pPr>
        <w:spacing w:line="319" w:lineRule="auto" w:before="0"/>
        <w:ind w:left="565" w:right="358" w:firstLine="810"/>
        <w:jc w:val="left"/>
        <w:rPr>
          <w:sz w:val="38"/>
        </w:rPr>
      </w:pPr>
      <w:r>
        <w:rPr>
          <w:color w:val="727272"/>
          <w:sz w:val="38"/>
        </w:rPr>
        <w:t>生</w:t>
      </w:r>
      <w:r>
        <w:rPr>
          <w:color w:val="727272"/>
          <w:sz w:val="38"/>
        </w:rPr>
        <w:t>殖</w:t>
      </w:r>
      <w:r>
        <w:rPr>
          <w:color w:val="727272"/>
          <w:sz w:val="38"/>
        </w:rPr>
        <w:t>器</w:t>
      </w:r>
      <w:r>
        <w:rPr>
          <w:color w:val="727272"/>
          <w:sz w:val="38"/>
        </w:rPr>
        <w:t>犹</w:t>
      </w:r>
      <w:r>
        <w:rPr>
          <w:color w:val="727272"/>
          <w:sz w:val="38"/>
        </w:rPr>
        <w:t>（</w:t>
      </w:r>
      <w:r>
        <w:rPr>
          <w:color w:val="727272"/>
          <w:sz w:val="38"/>
        </w:rPr>
        <w:t>尖</w:t>
      </w:r>
      <w:r>
        <w:rPr>
          <w:color w:val="727272"/>
          <w:sz w:val="38"/>
        </w:rPr>
        <w:t>锐</w:t>
      </w:r>
      <w:r>
        <w:rPr>
          <w:color w:val="727272"/>
          <w:spacing w:val="14"/>
          <w:sz w:val="38"/>
        </w:rPr>
        <w:t>湿  </w:t>
      </w:r>
      <w:r>
        <w:rPr>
          <w:color w:val="727272"/>
          <w:sz w:val="38"/>
        </w:rPr>
        <w:t>）</w:t>
      </w:r>
      <w:r>
        <w:rPr>
          <w:color w:val="727272"/>
          <w:sz w:val="38"/>
        </w:rPr>
        <w:t>生</w:t>
      </w:r>
      <w:r>
        <w:rPr>
          <w:color w:val="727272"/>
          <w:sz w:val="38"/>
        </w:rPr>
        <w:t>长</w:t>
      </w:r>
      <w:r>
        <w:rPr>
          <w:color w:val="727272"/>
          <w:sz w:val="38"/>
        </w:rPr>
        <w:t>在</w:t>
      </w:r>
      <w:r>
        <w:rPr>
          <w:color w:val="727272"/>
          <w:sz w:val="38"/>
        </w:rPr>
        <w:t>阴</w:t>
      </w:r>
      <w:r>
        <w:rPr>
          <w:color w:val="727272"/>
          <w:sz w:val="38"/>
        </w:rPr>
        <w:t>递</w:t>
      </w:r>
      <w:r>
        <w:rPr>
          <w:color w:val="727272"/>
          <w:sz w:val="38"/>
        </w:rPr>
        <w:t>、</w:t>
      </w:r>
      <w:r>
        <w:rPr>
          <w:color w:val="727272"/>
          <w:sz w:val="38"/>
        </w:rPr>
        <w:t>阴</w:t>
      </w:r>
      <w:r>
        <w:rPr>
          <w:color w:val="727272"/>
          <w:sz w:val="38"/>
        </w:rPr>
        <w:t>茎</w:t>
      </w:r>
      <w:r>
        <w:rPr>
          <w:color w:val="727272"/>
          <w:sz w:val="38"/>
        </w:rPr>
        <w:t>或</w:t>
      </w:r>
      <w:r>
        <w:rPr>
          <w:color w:val="727272"/>
          <w:sz w:val="38"/>
        </w:rPr>
        <w:t>肛</w:t>
      </w:r>
      <w:r>
        <w:rPr>
          <w:color w:val="727272"/>
          <w:sz w:val="38"/>
        </w:rPr>
        <w:t>门</w:t>
      </w:r>
      <w:r>
        <w:rPr>
          <w:color w:val="484848"/>
          <w:sz w:val="38"/>
        </w:rPr>
        <w:t>，</w:t>
      </w:r>
      <w:r>
        <w:rPr>
          <w:color w:val="727272"/>
          <w:sz w:val="38"/>
        </w:rPr>
        <w:t>是</w:t>
      </w:r>
      <w:r>
        <w:rPr>
          <w:color w:val="595959"/>
          <w:spacing w:val="-2"/>
          <w:w w:val="105"/>
          <w:sz w:val="38"/>
        </w:rPr>
        <w:t>由经性传播的人类乳头瘤病毒感染所致</w:t>
      </w:r>
      <w:r>
        <w:rPr>
          <w:color w:val="9C9C9C"/>
          <w:spacing w:val="-2"/>
          <w:w w:val="105"/>
          <w:sz w:val="38"/>
        </w:rPr>
        <w:t>。</w:t>
      </w:r>
    </w:p>
    <w:p>
      <w:pPr>
        <w:spacing w:line="443" w:lineRule="exact" w:before="0"/>
        <w:ind w:left="1050" w:right="0" w:firstLine="0"/>
        <w:jc w:val="left"/>
        <w:rPr>
          <w:sz w:val="38"/>
        </w:rPr>
      </w:pPr>
      <w:r>
        <w:rPr>
          <w:color w:val="595959"/>
          <w:w w:val="105"/>
          <w:sz w:val="38"/>
        </w:rPr>
        <w:t>某</w:t>
      </w:r>
      <w:r>
        <w:rPr>
          <w:color w:val="595959"/>
          <w:w w:val="105"/>
          <w:sz w:val="38"/>
        </w:rPr>
        <w:t>些</w:t>
      </w:r>
      <w:r>
        <w:rPr>
          <w:color w:val="595959"/>
          <w:w w:val="105"/>
          <w:sz w:val="38"/>
        </w:rPr>
        <w:t>类</w:t>
      </w:r>
      <w:r>
        <w:rPr>
          <w:color w:val="595959"/>
          <w:w w:val="105"/>
          <w:sz w:val="38"/>
        </w:rPr>
        <w:t>型</w:t>
      </w:r>
      <w:r>
        <w:rPr>
          <w:color w:val="333333"/>
          <w:w w:val="105"/>
          <w:sz w:val="38"/>
        </w:rPr>
        <w:t>的</w:t>
      </w:r>
      <w:r>
        <w:rPr>
          <w:color w:val="333333"/>
          <w:w w:val="105"/>
          <w:sz w:val="38"/>
        </w:rPr>
        <w:t>人</w:t>
      </w:r>
      <w:r>
        <w:rPr>
          <w:color w:val="595959"/>
          <w:w w:val="105"/>
          <w:sz w:val="38"/>
        </w:rPr>
        <w:t>类</w:t>
      </w:r>
      <w:r>
        <w:rPr>
          <w:color w:val="595959"/>
          <w:w w:val="105"/>
          <w:sz w:val="38"/>
        </w:rPr>
        <w:t>乳</w:t>
      </w:r>
      <w:r>
        <w:rPr>
          <w:color w:val="595959"/>
          <w:w w:val="105"/>
          <w:sz w:val="38"/>
        </w:rPr>
        <w:t>头</w:t>
      </w:r>
      <w:r>
        <w:rPr>
          <w:color w:val="595959"/>
          <w:w w:val="105"/>
          <w:sz w:val="38"/>
        </w:rPr>
        <w:t>瘤</w:t>
      </w:r>
      <w:r>
        <w:rPr>
          <w:color w:val="595959"/>
          <w:w w:val="105"/>
          <w:sz w:val="38"/>
        </w:rPr>
        <w:t>病</w:t>
      </w:r>
      <w:r>
        <w:rPr>
          <w:color w:val="595959"/>
          <w:w w:val="105"/>
          <w:sz w:val="38"/>
        </w:rPr>
        <w:t>毒</w:t>
      </w:r>
      <w:r>
        <w:rPr>
          <w:color w:val="595959"/>
          <w:w w:val="105"/>
          <w:sz w:val="38"/>
        </w:rPr>
        <w:t>(</w:t>
      </w:r>
      <w:r>
        <w:rPr>
          <w:color w:val="333333"/>
          <w:w w:val="105"/>
          <w:sz w:val="38"/>
        </w:rPr>
        <w:t>I-</w:t>
      </w:r>
      <w:r>
        <w:rPr>
          <w:rFonts w:ascii="Arial" w:eastAsia="Arial"/>
          <w:color w:val="333333"/>
          <w:w w:val="105"/>
          <w:sz w:val="38"/>
        </w:rPr>
        <w:t>lPV</w:t>
      </w:r>
      <w:r>
        <w:rPr>
          <w:rFonts w:ascii="Arial" w:eastAsia="Arial"/>
          <w:color w:val="595959"/>
          <w:w w:val="105"/>
          <w:sz w:val="38"/>
        </w:rPr>
        <w:t>)</w:t>
      </w:r>
      <w:r>
        <w:rPr>
          <w:color w:val="595959"/>
          <w:w w:val="105"/>
          <w:sz w:val="38"/>
        </w:rPr>
        <w:t>引</w:t>
      </w:r>
      <w:r>
        <w:rPr>
          <w:color w:val="595959"/>
          <w:w w:val="105"/>
          <w:sz w:val="38"/>
        </w:rPr>
        <w:t>起</w:t>
      </w:r>
      <w:r>
        <w:rPr>
          <w:color w:val="595959"/>
          <w:w w:val="105"/>
          <w:sz w:val="38"/>
        </w:rPr>
        <w:t>可</w:t>
      </w:r>
      <w:r>
        <w:rPr>
          <w:color w:val="595959"/>
          <w:w w:val="105"/>
          <w:sz w:val="38"/>
        </w:rPr>
        <w:t>见</w:t>
      </w:r>
      <w:r>
        <w:rPr>
          <w:color w:val="595959"/>
          <w:w w:val="105"/>
          <w:sz w:val="38"/>
        </w:rPr>
        <w:t>的</w:t>
      </w:r>
      <w:r>
        <w:rPr>
          <w:color w:val="595959"/>
          <w:w w:val="105"/>
          <w:sz w:val="38"/>
        </w:rPr>
        <w:t>生</w:t>
      </w:r>
      <w:r>
        <w:rPr>
          <w:color w:val="595959"/>
          <w:spacing w:val="-10"/>
          <w:w w:val="105"/>
          <w:sz w:val="38"/>
        </w:rPr>
        <w:t>殖</w:t>
      </w:r>
    </w:p>
    <w:p>
      <w:pPr>
        <w:spacing w:line="324" w:lineRule="auto" w:before="148"/>
        <w:ind w:left="1107" w:right="368" w:hanging="42"/>
        <w:jc w:val="left"/>
        <w:rPr>
          <w:sz w:val="38"/>
        </w:rPr>
      </w:pPr>
      <w:r>
        <w:rPr>
          <w:color w:val="484848"/>
          <w:spacing w:val="-2"/>
          <w:w w:val="105"/>
          <w:sz w:val="38"/>
        </w:rPr>
        <w:t>器</w:t>
      </w:r>
      <w:r>
        <w:rPr>
          <w:color w:val="484848"/>
          <w:spacing w:val="-2"/>
          <w:w w:val="105"/>
          <w:sz w:val="38"/>
        </w:rPr>
        <w:t>症</w:t>
      </w:r>
      <w:r>
        <w:rPr>
          <w:color w:val="484848"/>
          <w:spacing w:val="-2"/>
          <w:w w:val="105"/>
          <w:sz w:val="38"/>
        </w:rPr>
        <w:t>，</w:t>
      </w:r>
      <w:r>
        <w:rPr>
          <w:color w:val="484848"/>
          <w:spacing w:val="-2"/>
          <w:w w:val="105"/>
          <w:sz w:val="38"/>
        </w:rPr>
        <w:t>而</w:t>
      </w:r>
      <w:r>
        <w:rPr>
          <w:color w:val="484848"/>
          <w:spacing w:val="-2"/>
          <w:w w:val="105"/>
          <w:sz w:val="38"/>
        </w:rPr>
        <w:t>其</w:t>
      </w:r>
      <w:r>
        <w:rPr>
          <w:color w:val="484848"/>
          <w:spacing w:val="-2"/>
          <w:w w:val="105"/>
          <w:sz w:val="38"/>
        </w:rPr>
        <w:t>他</w:t>
      </w:r>
      <w:r>
        <w:rPr>
          <w:color w:val="484848"/>
          <w:spacing w:val="-2"/>
          <w:w w:val="105"/>
          <w:sz w:val="38"/>
        </w:rPr>
        <w:t>类</w:t>
      </w:r>
      <w:r>
        <w:rPr>
          <w:color w:val="484848"/>
          <w:spacing w:val="-2"/>
          <w:w w:val="105"/>
          <w:sz w:val="38"/>
        </w:rPr>
        <w:t>型</w:t>
      </w:r>
      <w:r>
        <w:rPr>
          <w:color w:val="484848"/>
          <w:spacing w:val="-2"/>
          <w:w w:val="105"/>
          <w:sz w:val="38"/>
        </w:rPr>
        <w:t>造</w:t>
      </w:r>
      <w:r>
        <w:rPr>
          <w:color w:val="484848"/>
          <w:spacing w:val="-2"/>
          <w:w w:val="105"/>
          <w:sz w:val="38"/>
        </w:rPr>
        <w:t>成</w:t>
      </w:r>
      <w:r>
        <w:rPr>
          <w:color w:val="484848"/>
          <w:spacing w:val="-2"/>
          <w:w w:val="105"/>
          <w:sz w:val="38"/>
        </w:rPr>
        <w:t>不</w:t>
      </w:r>
      <w:r>
        <w:rPr>
          <w:color w:val="484848"/>
          <w:spacing w:val="-2"/>
          <w:w w:val="105"/>
          <w:sz w:val="38"/>
        </w:rPr>
        <w:t>明</w:t>
      </w:r>
      <w:r>
        <w:rPr>
          <w:color w:val="484848"/>
          <w:spacing w:val="-2"/>
          <w:w w:val="105"/>
          <w:sz w:val="38"/>
        </w:rPr>
        <w:t>显</w:t>
      </w:r>
      <w:r>
        <w:rPr>
          <w:color w:val="484848"/>
          <w:spacing w:val="-2"/>
          <w:w w:val="105"/>
          <w:sz w:val="38"/>
        </w:rPr>
        <w:t>的</w:t>
      </w:r>
      <w:r>
        <w:rPr>
          <w:color w:val="484848"/>
          <w:spacing w:val="-2"/>
          <w:w w:val="105"/>
          <w:sz w:val="38"/>
        </w:rPr>
        <w:t>抚</w:t>
      </w:r>
      <w:r>
        <w:rPr>
          <w:color w:val="484848"/>
          <w:spacing w:val="-2"/>
          <w:w w:val="105"/>
          <w:sz w:val="38"/>
        </w:rPr>
        <w:t>，</w:t>
      </w:r>
      <w:r>
        <w:rPr>
          <w:color w:val="484848"/>
          <w:spacing w:val="-2"/>
          <w:w w:val="105"/>
          <w:sz w:val="38"/>
        </w:rPr>
        <w:t>均</w:t>
      </w:r>
      <w:r>
        <w:rPr>
          <w:color w:val="484848"/>
          <w:spacing w:val="-2"/>
          <w:w w:val="105"/>
          <w:sz w:val="38"/>
        </w:rPr>
        <w:t>能</w:t>
      </w:r>
      <w:r>
        <w:rPr>
          <w:color w:val="484848"/>
          <w:spacing w:val="-2"/>
          <w:w w:val="105"/>
          <w:sz w:val="38"/>
        </w:rPr>
        <w:t>增</w:t>
      </w:r>
      <w:r>
        <w:rPr>
          <w:color w:val="484848"/>
          <w:spacing w:val="-2"/>
          <w:w w:val="105"/>
          <w:sz w:val="38"/>
        </w:rPr>
        <w:t>加</w:t>
      </w:r>
      <w:r>
        <w:rPr>
          <w:color w:val="484848"/>
          <w:spacing w:val="-2"/>
          <w:w w:val="105"/>
          <w:sz w:val="38"/>
        </w:rPr>
        <w:t>患</w:t>
      </w:r>
      <w:r>
        <w:rPr>
          <w:color w:val="484848"/>
          <w:spacing w:val="-2"/>
          <w:w w:val="105"/>
          <w:sz w:val="38"/>
        </w:rPr>
        <w:t>癌</w:t>
      </w:r>
      <w:r>
        <w:rPr>
          <w:color w:val="484848"/>
          <w:spacing w:val="-2"/>
          <w:w w:val="105"/>
          <w:sz w:val="38"/>
        </w:rPr>
        <w:t>症</w:t>
      </w:r>
      <w:r>
        <w:rPr>
          <w:color w:val="484848"/>
          <w:spacing w:val="-4"/>
          <w:w w:val="105"/>
          <w:sz w:val="38"/>
        </w:rPr>
        <w:t>的</w:t>
      </w:r>
      <w:r>
        <w:rPr>
          <w:color w:val="484848"/>
          <w:spacing w:val="-4"/>
          <w:w w:val="105"/>
          <w:sz w:val="38"/>
        </w:rPr>
        <w:t>风</w:t>
      </w:r>
      <w:r>
        <w:rPr>
          <w:color w:val="484848"/>
          <w:spacing w:val="-4"/>
          <w:w w:val="105"/>
          <w:sz w:val="38"/>
        </w:rPr>
        <w:t>险</w:t>
      </w:r>
      <w:r>
        <w:rPr>
          <w:color w:val="9C9C9C"/>
          <w:spacing w:val="-4"/>
          <w:w w:val="105"/>
          <w:sz w:val="38"/>
        </w:rPr>
        <w:t>。</w:t>
      </w:r>
    </w:p>
    <w:p>
      <w:pPr>
        <w:spacing w:line="431" w:lineRule="exact" w:before="0"/>
        <w:ind w:left="1085" w:right="0" w:firstLine="0"/>
        <w:jc w:val="left"/>
        <w:rPr>
          <w:sz w:val="38"/>
        </w:rPr>
      </w:pPr>
      <w:r>
        <w:rPr>
          <w:color w:val="595959"/>
          <w:sz w:val="38"/>
        </w:rPr>
        <w:t>生</w:t>
      </w:r>
      <w:r>
        <w:rPr>
          <w:color w:val="595959"/>
          <w:sz w:val="38"/>
        </w:rPr>
        <w:t>殖</w:t>
      </w:r>
      <w:r>
        <w:rPr>
          <w:color w:val="595959"/>
          <w:sz w:val="38"/>
        </w:rPr>
        <w:t>器</w:t>
      </w:r>
      <w:r>
        <w:rPr>
          <w:color w:val="595959"/>
          <w:sz w:val="38"/>
        </w:rPr>
        <w:t>抚</w:t>
      </w:r>
      <w:r>
        <w:rPr>
          <w:color w:val="595959"/>
          <w:sz w:val="38"/>
        </w:rPr>
        <w:t>快</w:t>
      </w:r>
      <w:r>
        <w:rPr>
          <w:color w:val="595959"/>
          <w:sz w:val="38"/>
        </w:rPr>
        <w:t>速</w:t>
      </w:r>
      <w:r>
        <w:rPr>
          <w:color w:val="595959"/>
          <w:sz w:val="38"/>
        </w:rPr>
        <w:t>增</w:t>
      </w:r>
      <w:r>
        <w:rPr>
          <w:color w:val="595959"/>
          <w:sz w:val="38"/>
        </w:rPr>
        <w:t>长</w:t>
      </w:r>
      <w:r>
        <w:rPr>
          <w:color w:val="333333"/>
          <w:sz w:val="38"/>
        </w:rPr>
        <w:t>，</w:t>
      </w:r>
      <w:r>
        <w:rPr>
          <w:color w:val="333333"/>
          <w:sz w:val="38"/>
        </w:rPr>
        <w:t>有</w:t>
      </w:r>
      <w:r>
        <w:rPr>
          <w:color w:val="333333"/>
          <w:sz w:val="38"/>
        </w:rPr>
        <w:t>时</w:t>
      </w:r>
      <w:r>
        <w:rPr>
          <w:color w:val="595959"/>
          <w:sz w:val="38"/>
        </w:rPr>
        <w:t>会</w:t>
      </w:r>
      <w:r>
        <w:rPr>
          <w:color w:val="595959"/>
          <w:sz w:val="38"/>
        </w:rPr>
        <w:t>引</w:t>
      </w:r>
      <w:r>
        <w:rPr>
          <w:color w:val="595959"/>
          <w:sz w:val="38"/>
        </w:rPr>
        <w:t>起</w:t>
      </w:r>
      <w:r>
        <w:rPr>
          <w:color w:val="595959"/>
          <w:sz w:val="38"/>
        </w:rPr>
        <w:t>烧</w:t>
      </w:r>
      <w:r>
        <w:rPr>
          <w:color w:val="595959"/>
          <w:sz w:val="38"/>
        </w:rPr>
        <w:t>灼</w:t>
      </w:r>
      <w:r>
        <w:rPr>
          <w:color w:val="595959"/>
          <w:sz w:val="38"/>
        </w:rPr>
        <w:t>样</w:t>
      </w:r>
      <w:r>
        <w:rPr>
          <w:color w:val="595959"/>
          <w:sz w:val="38"/>
        </w:rPr>
        <w:t>疼</w:t>
      </w:r>
      <w:r>
        <w:rPr>
          <w:color w:val="595959"/>
          <w:sz w:val="38"/>
        </w:rPr>
        <w:t>痛</w:t>
      </w:r>
      <w:r>
        <w:rPr>
          <w:color w:val="9C9C9C"/>
          <w:spacing w:val="-10"/>
          <w:sz w:val="38"/>
        </w:rPr>
        <w:t>。</w:t>
      </w:r>
    </w:p>
    <w:p>
      <w:pPr>
        <w:spacing w:line="324" w:lineRule="auto" w:before="141"/>
        <w:ind w:left="1102" w:right="339" w:hanging="9"/>
        <w:jc w:val="left"/>
        <w:rPr>
          <w:sz w:val="38"/>
        </w:rPr>
      </w:pPr>
      <w:r>
        <w:rPr>
          <w:color w:val="595959"/>
          <w:spacing w:val="-2"/>
          <w:w w:val="105"/>
          <w:sz w:val="38"/>
        </w:rPr>
        <w:t>医</w:t>
      </w:r>
      <w:r>
        <w:rPr>
          <w:color w:val="595959"/>
          <w:spacing w:val="-2"/>
          <w:w w:val="105"/>
          <w:sz w:val="38"/>
        </w:rPr>
        <w:t>生</w:t>
      </w:r>
      <w:r>
        <w:rPr>
          <w:color w:val="595959"/>
          <w:spacing w:val="-2"/>
          <w:w w:val="105"/>
          <w:sz w:val="38"/>
        </w:rPr>
        <w:t>在</w:t>
      </w:r>
      <w:r>
        <w:rPr>
          <w:color w:val="595959"/>
          <w:spacing w:val="-2"/>
          <w:w w:val="105"/>
          <w:sz w:val="38"/>
        </w:rPr>
        <w:t>其</w:t>
      </w:r>
      <w:r>
        <w:rPr>
          <w:color w:val="595959"/>
          <w:spacing w:val="-2"/>
          <w:w w:val="105"/>
          <w:sz w:val="38"/>
        </w:rPr>
        <w:t>外</w:t>
      </w:r>
      <w:r>
        <w:rPr>
          <w:color w:val="595959"/>
          <w:spacing w:val="-2"/>
          <w:w w:val="105"/>
          <w:sz w:val="38"/>
        </w:rPr>
        <w:t>观</w:t>
      </w:r>
      <w:r>
        <w:rPr>
          <w:color w:val="595959"/>
          <w:spacing w:val="-2"/>
          <w:w w:val="105"/>
          <w:sz w:val="38"/>
        </w:rPr>
        <w:t>的</w:t>
      </w:r>
      <w:r>
        <w:rPr>
          <w:color w:val="595959"/>
          <w:spacing w:val="-2"/>
          <w:w w:val="105"/>
          <w:sz w:val="38"/>
        </w:rPr>
        <w:t>基</w:t>
      </w:r>
      <w:r>
        <w:rPr>
          <w:color w:val="595959"/>
          <w:spacing w:val="-2"/>
          <w:w w:val="105"/>
          <w:sz w:val="38"/>
        </w:rPr>
        <w:t>础</w:t>
      </w:r>
      <w:r>
        <w:rPr>
          <w:color w:val="595959"/>
          <w:spacing w:val="-2"/>
          <w:w w:val="105"/>
          <w:sz w:val="38"/>
        </w:rPr>
        <w:t>上</w:t>
      </w:r>
      <w:r>
        <w:rPr>
          <w:color w:val="595959"/>
          <w:spacing w:val="-2"/>
          <w:w w:val="105"/>
          <w:sz w:val="38"/>
        </w:rPr>
        <w:t>确</w:t>
      </w:r>
      <w:r>
        <w:rPr>
          <w:color w:val="595959"/>
          <w:spacing w:val="-2"/>
          <w:w w:val="105"/>
          <w:sz w:val="38"/>
        </w:rPr>
        <w:t>定</w:t>
      </w:r>
      <w:r>
        <w:rPr>
          <w:color w:val="595959"/>
          <w:spacing w:val="-2"/>
          <w:w w:val="105"/>
          <w:sz w:val="38"/>
        </w:rPr>
        <w:t>是</w:t>
      </w:r>
      <w:r>
        <w:rPr>
          <w:color w:val="595959"/>
          <w:spacing w:val="-2"/>
          <w:w w:val="105"/>
          <w:sz w:val="38"/>
        </w:rPr>
        <w:t>否</w:t>
      </w:r>
      <w:r>
        <w:rPr>
          <w:color w:val="595959"/>
          <w:spacing w:val="-2"/>
          <w:w w:val="105"/>
          <w:sz w:val="38"/>
        </w:rPr>
        <w:t>为</w:t>
      </w:r>
      <w:r>
        <w:rPr>
          <w:color w:val="595959"/>
          <w:spacing w:val="-2"/>
          <w:w w:val="105"/>
          <w:sz w:val="38"/>
        </w:rPr>
        <w:t>可</w:t>
      </w:r>
      <w:r>
        <w:rPr>
          <w:color w:val="595959"/>
          <w:spacing w:val="-2"/>
          <w:w w:val="105"/>
          <w:sz w:val="38"/>
        </w:rPr>
        <w:t>见</w:t>
      </w:r>
      <w:r>
        <w:rPr>
          <w:color w:val="595959"/>
          <w:spacing w:val="-2"/>
          <w:w w:val="105"/>
          <w:sz w:val="38"/>
        </w:rPr>
        <w:t>的</w:t>
      </w:r>
      <w:r>
        <w:rPr>
          <w:color w:val="595959"/>
          <w:spacing w:val="-2"/>
          <w:w w:val="105"/>
          <w:sz w:val="38"/>
        </w:rPr>
        <w:t>症</w:t>
      </w:r>
      <w:r>
        <w:rPr>
          <w:color w:val="595959"/>
          <w:spacing w:val="-2"/>
          <w:w w:val="105"/>
          <w:sz w:val="38"/>
        </w:rPr>
        <w:t>，</w:t>
      </w:r>
      <w:r>
        <w:rPr>
          <w:color w:val="595959"/>
          <w:spacing w:val="-2"/>
          <w:w w:val="105"/>
          <w:sz w:val="38"/>
        </w:rPr>
        <w:t>他</w:t>
      </w:r>
      <w:r>
        <w:rPr>
          <w:color w:val="595959"/>
          <w:spacing w:val="-2"/>
          <w:w w:val="105"/>
          <w:sz w:val="38"/>
        </w:rPr>
        <w:t>们</w:t>
      </w:r>
      <w:r>
        <w:rPr>
          <w:color w:val="595959"/>
          <w:spacing w:val="-2"/>
          <w:w w:val="105"/>
          <w:sz w:val="38"/>
        </w:rPr>
        <w:t>检</w:t>
      </w:r>
      <w:r>
        <w:rPr>
          <w:color w:val="595959"/>
          <w:spacing w:val="-2"/>
          <w:w w:val="105"/>
          <w:sz w:val="38"/>
        </w:rPr>
        <w:t>查宫颈和肛门是否有不</w:t>
      </w:r>
      <w:r>
        <w:rPr>
          <w:color w:val="333333"/>
          <w:spacing w:val="-2"/>
          <w:w w:val="105"/>
          <w:sz w:val="38"/>
        </w:rPr>
        <w:t>明显的抚</w:t>
      </w:r>
      <w:r>
        <w:rPr>
          <w:color w:val="9C9C9C"/>
          <w:spacing w:val="-2"/>
          <w:w w:val="105"/>
          <w:sz w:val="38"/>
        </w:rPr>
        <w:t>。</w:t>
      </w:r>
    </w:p>
    <w:p>
      <w:pPr>
        <w:spacing w:line="431" w:lineRule="exact" w:before="0"/>
        <w:ind w:left="1115" w:right="0" w:firstLine="0"/>
        <w:jc w:val="left"/>
        <w:rPr>
          <w:rFonts w:ascii="Arial" w:eastAsia="Arial"/>
          <w:sz w:val="35"/>
        </w:rPr>
      </w:pPr>
      <w:r>
        <w:rPr>
          <w:color w:val="595959"/>
          <w:w w:val="115"/>
          <w:sz w:val="38"/>
        </w:rPr>
        <w:t>疫</w:t>
      </w:r>
      <w:r>
        <w:rPr>
          <w:color w:val="595959"/>
          <w:w w:val="115"/>
          <w:sz w:val="38"/>
        </w:rPr>
        <w:t>苗</w:t>
      </w:r>
      <w:r>
        <w:rPr>
          <w:color w:val="595959"/>
          <w:w w:val="115"/>
          <w:sz w:val="38"/>
        </w:rPr>
        <w:t>可</w:t>
      </w:r>
      <w:r>
        <w:rPr>
          <w:color w:val="595959"/>
          <w:w w:val="115"/>
          <w:sz w:val="38"/>
        </w:rPr>
        <w:t>以</w:t>
      </w:r>
      <w:r>
        <w:rPr>
          <w:color w:val="595959"/>
          <w:w w:val="115"/>
          <w:sz w:val="38"/>
        </w:rPr>
        <w:t>防</w:t>
      </w:r>
      <w:r>
        <w:rPr>
          <w:color w:val="595959"/>
          <w:w w:val="115"/>
          <w:sz w:val="38"/>
        </w:rPr>
        <w:t>止</w:t>
      </w:r>
      <w:r>
        <w:rPr>
          <w:color w:val="595959"/>
          <w:w w:val="115"/>
          <w:sz w:val="38"/>
        </w:rPr>
        <w:t>大</w:t>
      </w:r>
      <w:r>
        <w:rPr>
          <w:color w:val="595959"/>
          <w:w w:val="115"/>
          <w:sz w:val="38"/>
        </w:rPr>
        <w:t>多</w:t>
      </w:r>
      <w:r>
        <w:rPr>
          <w:color w:val="595959"/>
          <w:w w:val="115"/>
          <w:sz w:val="38"/>
        </w:rPr>
        <w:t>数</w:t>
      </w:r>
      <w:r>
        <w:rPr>
          <w:color w:val="595959"/>
          <w:w w:val="115"/>
          <w:sz w:val="38"/>
        </w:rPr>
        <w:t>类</w:t>
      </w:r>
      <w:r>
        <w:rPr>
          <w:color w:val="595959"/>
          <w:w w:val="115"/>
          <w:sz w:val="38"/>
        </w:rPr>
        <w:t>型</w:t>
      </w:r>
      <w:r>
        <w:rPr>
          <w:color w:val="595959"/>
          <w:w w:val="115"/>
          <w:sz w:val="38"/>
        </w:rPr>
        <w:t>的</w:t>
      </w:r>
      <w:r>
        <w:rPr>
          <w:color w:val="595959"/>
          <w:w w:val="115"/>
          <w:sz w:val="38"/>
        </w:rPr>
        <w:t>可</w:t>
      </w:r>
      <w:r>
        <w:rPr>
          <w:color w:val="595959"/>
          <w:w w:val="115"/>
          <w:sz w:val="38"/>
        </w:rPr>
        <w:t>导</w:t>
      </w:r>
      <w:r>
        <w:rPr>
          <w:color w:val="595959"/>
          <w:w w:val="115"/>
          <w:sz w:val="38"/>
        </w:rPr>
        <w:t>致</w:t>
      </w:r>
      <w:r>
        <w:rPr>
          <w:color w:val="595959"/>
          <w:w w:val="115"/>
          <w:sz w:val="38"/>
        </w:rPr>
        <w:t>癌</w:t>
      </w:r>
      <w:r>
        <w:rPr>
          <w:color w:val="595959"/>
          <w:w w:val="115"/>
          <w:sz w:val="38"/>
        </w:rPr>
        <w:t>症</w:t>
      </w:r>
      <w:r>
        <w:rPr>
          <w:color w:val="595959"/>
          <w:w w:val="115"/>
          <w:sz w:val="38"/>
        </w:rPr>
        <w:t>的</w:t>
      </w:r>
      <w:r>
        <w:rPr>
          <w:rFonts w:ascii="Arial" w:eastAsia="Arial"/>
          <w:color w:val="333333"/>
          <w:spacing w:val="-5"/>
          <w:w w:val="115"/>
          <w:sz w:val="35"/>
        </w:rPr>
        <w:t>HPV</w:t>
      </w:r>
    </w:p>
    <w:p>
      <w:pPr>
        <w:spacing w:before="194"/>
        <w:ind w:left="1122" w:right="0" w:firstLine="0"/>
        <w:jc w:val="left"/>
        <w:rPr>
          <w:rFonts w:ascii="Arial" w:eastAsia="Arial"/>
          <w:sz w:val="23"/>
        </w:rPr>
      </w:pPr>
      <w:r>
        <w:rPr>
          <w:color w:val="484848"/>
          <w:w w:val="110"/>
          <w:sz w:val="38"/>
        </w:rPr>
        <w:t>感染</w:t>
      </w:r>
      <w:r>
        <w:rPr>
          <w:rFonts w:ascii="Arial" w:eastAsia="Arial"/>
          <w:color w:val="9C9C9C"/>
          <w:spacing w:val="-10"/>
          <w:w w:val="110"/>
          <w:sz w:val="23"/>
        </w:rPr>
        <w:t>c</w:t>
      </w:r>
    </w:p>
    <w:p>
      <w:pPr>
        <w:spacing w:line="336" w:lineRule="auto" w:before="109"/>
        <w:ind w:left="1125" w:right="312" w:hanging="5"/>
        <w:jc w:val="left"/>
        <w:rPr>
          <w:sz w:val="38"/>
        </w:rPr>
      </w:pPr>
      <w:r>
        <w:rPr>
          <w:color w:val="484848"/>
          <w:spacing w:val="-2"/>
          <w:w w:val="105"/>
          <w:sz w:val="38"/>
        </w:rPr>
        <w:t>可</w:t>
      </w:r>
      <w:r>
        <w:rPr>
          <w:color w:val="484848"/>
          <w:spacing w:val="-2"/>
          <w:w w:val="105"/>
          <w:sz w:val="38"/>
        </w:rPr>
        <w:t>见</w:t>
      </w:r>
      <w:r>
        <w:rPr>
          <w:color w:val="484848"/>
          <w:spacing w:val="-2"/>
          <w:w w:val="105"/>
          <w:sz w:val="38"/>
        </w:rPr>
        <w:t>抚</w:t>
      </w:r>
      <w:r>
        <w:rPr>
          <w:color w:val="484848"/>
          <w:spacing w:val="-2"/>
          <w:w w:val="105"/>
          <w:sz w:val="38"/>
        </w:rPr>
        <w:t>通</w:t>
      </w:r>
      <w:r>
        <w:rPr>
          <w:color w:val="484848"/>
          <w:spacing w:val="-2"/>
          <w:w w:val="105"/>
          <w:sz w:val="38"/>
        </w:rPr>
        <w:t>常</w:t>
      </w:r>
      <w:r>
        <w:rPr>
          <w:color w:val="484848"/>
          <w:spacing w:val="-2"/>
          <w:w w:val="105"/>
          <w:sz w:val="38"/>
        </w:rPr>
        <w:t>可</w:t>
      </w:r>
      <w:r>
        <w:rPr>
          <w:color w:val="484848"/>
          <w:spacing w:val="-2"/>
          <w:w w:val="105"/>
          <w:sz w:val="38"/>
        </w:rPr>
        <w:t>以</w:t>
      </w:r>
      <w:r>
        <w:rPr>
          <w:color w:val="484848"/>
          <w:spacing w:val="-2"/>
          <w:w w:val="105"/>
          <w:sz w:val="38"/>
        </w:rPr>
        <w:t>用</w:t>
      </w:r>
      <w:r>
        <w:rPr>
          <w:color w:val="484848"/>
          <w:spacing w:val="-2"/>
          <w:w w:val="105"/>
          <w:sz w:val="38"/>
        </w:rPr>
        <w:t>激</w:t>
      </w:r>
      <w:r>
        <w:rPr>
          <w:color w:val="484848"/>
          <w:spacing w:val="-2"/>
          <w:w w:val="105"/>
          <w:sz w:val="38"/>
        </w:rPr>
        <w:t>光</w:t>
      </w:r>
      <w:r>
        <w:rPr>
          <w:color w:val="484848"/>
          <w:spacing w:val="-2"/>
          <w:w w:val="105"/>
          <w:sz w:val="38"/>
        </w:rPr>
        <w:t>去</w:t>
      </w:r>
      <w:r>
        <w:rPr>
          <w:color w:val="484848"/>
          <w:spacing w:val="-2"/>
          <w:w w:val="105"/>
          <w:sz w:val="38"/>
        </w:rPr>
        <w:t>除</w:t>
      </w:r>
      <w:r>
        <w:rPr>
          <w:color w:val="484848"/>
          <w:spacing w:val="-2"/>
          <w:w w:val="105"/>
          <w:sz w:val="38"/>
        </w:rPr>
        <w:t>，</w:t>
      </w:r>
      <w:r>
        <w:rPr>
          <w:color w:val="484848"/>
          <w:spacing w:val="-2"/>
          <w:w w:val="105"/>
          <w:sz w:val="38"/>
        </w:rPr>
        <w:t>或</w:t>
      </w:r>
      <w:r>
        <w:rPr>
          <w:color w:val="484848"/>
          <w:spacing w:val="-2"/>
          <w:w w:val="105"/>
          <w:sz w:val="38"/>
        </w:rPr>
        <w:t>通</w:t>
      </w:r>
      <w:r>
        <w:rPr>
          <w:color w:val="484848"/>
          <w:spacing w:val="-2"/>
          <w:w w:val="105"/>
          <w:sz w:val="38"/>
        </w:rPr>
        <w:t>过</w:t>
      </w:r>
      <w:r>
        <w:rPr>
          <w:color w:val="484848"/>
          <w:spacing w:val="-2"/>
          <w:w w:val="105"/>
          <w:sz w:val="38"/>
        </w:rPr>
        <w:t>冷</w:t>
      </w:r>
      <w:r>
        <w:rPr>
          <w:color w:val="484848"/>
          <w:spacing w:val="-2"/>
          <w:w w:val="105"/>
          <w:sz w:val="38"/>
        </w:rPr>
        <w:t>冻</w:t>
      </w:r>
      <w:r>
        <w:rPr>
          <w:color w:val="484848"/>
          <w:spacing w:val="-2"/>
          <w:w w:val="105"/>
          <w:sz w:val="38"/>
        </w:rPr>
        <w:t>或</w:t>
      </w:r>
      <w:r>
        <w:rPr>
          <w:color w:val="484848"/>
          <w:spacing w:val="-2"/>
          <w:w w:val="105"/>
          <w:sz w:val="38"/>
        </w:rPr>
        <w:t>手</w:t>
      </w:r>
      <w:r>
        <w:rPr>
          <w:color w:val="484848"/>
          <w:spacing w:val="-2"/>
          <w:w w:val="105"/>
          <w:sz w:val="38"/>
        </w:rPr>
        <w:t>术</w:t>
      </w:r>
      <w:r>
        <w:rPr>
          <w:color w:val="484848"/>
          <w:spacing w:val="-2"/>
          <w:w w:val="105"/>
          <w:sz w:val="38"/>
        </w:rPr>
        <w:t>，但</w:t>
      </w:r>
      <w:r>
        <w:rPr>
          <w:color w:val="484848"/>
          <w:spacing w:val="-2"/>
          <w:w w:val="105"/>
          <w:sz w:val="38"/>
        </w:rPr>
        <w:t>有</w:t>
      </w:r>
      <w:r>
        <w:rPr>
          <w:color w:val="484848"/>
          <w:spacing w:val="-2"/>
          <w:w w:val="105"/>
          <w:sz w:val="38"/>
        </w:rPr>
        <w:t>时</w:t>
      </w:r>
      <w:r>
        <w:rPr>
          <w:color w:val="484848"/>
          <w:spacing w:val="-2"/>
          <w:w w:val="105"/>
          <w:sz w:val="38"/>
        </w:rPr>
        <w:t>予</w:t>
      </w:r>
      <w:r>
        <w:rPr>
          <w:color w:val="484848"/>
          <w:spacing w:val="-2"/>
          <w:w w:val="105"/>
          <w:sz w:val="38"/>
        </w:rPr>
        <w:t>药</w:t>
      </w:r>
      <w:r>
        <w:rPr>
          <w:color w:val="484848"/>
          <w:spacing w:val="-2"/>
          <w:w w:val="105"/>
          <w:sz w:val="38"/>
        </w:rPr>
        <w:t>物</w:t>
      </w:r>
      <w:r>
        <w:rPr>
          <w:color w:val="484848"/>
          <w:spacing w:val="-2"/>
          <w:w w:val="105"/>
          <w:sz w:val="38"/>
        </w:rPr>
        <w:t>治</w:t>
      </w:r>
      <w:r>
        <w:rPr>
          <w:color w:val="484848"/>
          <w:spacing w:val="-2"/>
          <w:w w:val="105"/>
          <w:sz w:val="38"/>
        </w:rPr>
        <w:t>疗</w:t>
      </w:r>
      <w:r>
        <w:rPr>
          <w:color w:val="9C9C9C"/>
          <w:spacing w:val="-2"/>
          <w:w w:val="105"/>
          <w:sz w:val="38"/>
        </w:rPr>
        <w:t>。</w:t>
      </w:r>
    </w:p>
    <w:p>
      <w:pPr>
        <w:spacing w:line="385" w:lineRule="exact" w:before="0"/>
        <w:ind w:left="0" w:right="327" w:firstLine="0"/>
        <w:jc w:val="right"/>
        <w:rPr>
          <w:sz w:val="38"/>
        </w:rPr>
      </w:pPr>
      <w:r>
        <w:rPr>
          <w:color w:val="484848"/>
          <w:w w:val="105"/>
          <w:sz w:val="38"/>
        </w:rPr>
        <w:t>在</w:t>
      </w:r>
      <w:r>
        <w:rPr>
          <w:color w:val="484848"/>
          <w:w w:val="105"/>
          <w:sz w:val="38"/>
        </w:rPr>
        <w:t>美</w:t>
      </w:r>
      <w:r>
        <w:rPr>
          <w:color w:val="484848"/>
          <w:w w:val="105"/>
          <w:sz w:val="38"/>
        </w:rPr>
        <w:t>国</w:t>
      </w:r>
      <w:r>
        <w:rPr>
          <w:color w:val="484848"/>
          <w:w w:val="105"/>
          <w:sz w:val="38"/>
        </w:rPr>
        <w:t>，</w:t>
      </w:r>
      <w:r>
        <w:rPr>
          <w:color w:val="484848"/>
          <w:w w:val="105"/>
          <w:sz w:val="38"/>
        </w:rPr>
        <w:t>约</w:t>
      </w:r>
      <w:r>
        <w:rPr>
          <w:color w:val="484848"/>
          <w:w w:val="105"/>
          <w:sz w:val="38"/>
        </w:rPr>
        <w:t>1.</w:t>
      </w:r>
      <w:r>
        <w:rPr>
          <w:rFonts w:ascii="Arial" w:eastAsia="Arial"/>
          <w:color w:val="484848"/>
          <w:w w:val="105"/>
          <w:sz w:val="36"/>
        </w:rPr>
        <w:t>4</w:t>
      </w:r>
      <w:r>
        <w:rPr>
          <w:color w:val="484848"/>
          <w:w w:val="105"/>
          <w:sz w:val="38"/>
        </w:rPr>
        <w:t>亿</w:t>
      </w:r>
      <w:r>
        <w:rPr>
          <w:color w:val="484848"/>
          <w:w w:val="105"/>
          <w:sz w:val="38"/>
        </w:rPr>
        <w:t>人</w:t>
      </w:r>
      <w:r>
        <w:rPr>
          <w:color w:val="484848"/>
          <w:w w:val="105"/>
          <w:sz w:val="38"/>
        </w:rPr>
        <w:t>患</w:t>
      </w:r>
      <w:r>
        <w:rPr>
          <w:color w:val="484848"/>
          <w:w w:val="105"/>
          <w:sz w:val="38"/>
        </w:rPr>
        <w:t>由</w:t>
      </w:r>
      <w:r>
        <w:rPr>
          <w:color w:val="484848"/>
          <w:w w:val="105"/>
          <w:sz w:val="38"/>
        </w:rPr>
        <w:t>人</w:t>
      </w:r>
      <w:r>
        <w:rPr>
          <w:color w:val="484848"/>
          <w:w w:val="105"/>
          <w:sz w:val="38"/>
        </w:rPr>
        <w:t>乳</w:t>
      </w:r>
      <w:r>
        <w:rPr>
          <w:color w:val="484848"/>
          <w:w w:val="105"/>
          <w:sz w:val="38"/>
        </w:rPr>
        <w:t>头</w:t>
      </w:r>
      <w:r>
        <w:rPr>
          <w:color w:val="484848"/>
          <w:w w:val="105"/>
          <w:sz w:val="38"/>
        </w:rPr>
        <w:t>瘤</w:t>
      </w:r>
      <w:r>
        <w:rPr>
          <w:color w:val="484848"/>
          <w:w w:val="105"/>
          <w:sz w:val="38"/>
        </w:rPr>
        <w:t>病</w:t>
      </w:r>
      <w:r>
        <w:rPr>
          <w:color w:val="484848"/>
          <w:w w:val="105"/>
          <w:sz w:val="38"/>
        </w:rPr>
        <w:t>毒</w:t>
      </w:r>
      <w:r>
        <w:rPr>
          <w:color w:val="484848"/>
          <w:w w:val="105"/>
          <w:sz w:val="38"/>
        </w:rPr>
        <w:t>引</w:t>
      </w:r>
      <w:r>
        <w:rPr>
          <w:color w:val="484848"/>
          <w:w w:val="105"/>
          <w:sz w:val="38"/>
        </w:rPr>
        <w:t>起</w:t>
      </w:r>
      <w:r>
        <w:rPr>
          <w:color w:val="484848"/>
          <w:w w:val="105"/>
          <w:sz w:val="38"/>
        </w:rPr>
        <w:t>的</w:t>
      </w:r>
      <w:r>
        <w:rPr>
          <w:color w:val="484848"/>
          <w:w w:val="105"/>
          <w:sz w:val="38"/>
        </w:rPr>
        <w:t>生</w:t>
      </w:r>
      <w:r>
        <w:rPr>
          <w:color w:val="484848"/>
          <w:spacing w:val="-10"/>
          <w:w w:val="105"/>
          <w:sz w:val="38"/>
        </w:rPr>
        <w:t>殖</w:t>
      </w:r>
    </w:p>
    <w:p>
      <w:pPr>
        <w:spacing w:before="130"/>
        <w:ind w:left="0" w:right="315" w:firstLine="0"/>
        <w:jc w:val="right"/>
        <w:rPr>
          <w:sz w:val="38"/>
        </w:rPr>
      </w:pPr>
      <w:r>
        <w:rPr>
          <w:color w:val="484848"/>
          <w:w w:val="105"/>
          <w:sz w:val="38"/>
        </w:rPr>
        <w:t>器犹</w:t>
      </w:r>
      <w:r>
        <w:rPr>
          <w:color w:val="9C9C9C"/>
          <w:w w:val="105"/>
          <w:sz w:val="38"/>
        </w:rPr>
        <w:t>。</w:t>
      </w:r>
      <w:r>
        <w:rPr>
          <w:color w:val="484848"/>
          <w:w w:val="105"/>
          <w:sz w:val="38"/>
        </w:rPr>
        <w:t>据估计，有</w:t>
      </w:r>
      <w:r>
        <w:rPr>
          <w:rFonts w:ascii="Times New Roman" w:eastAsia="Times New Roman"/>
          <w:color w:val="484848"/>
          <w:w w:val="105"/>
          <w:sz w:val="40"/>
        </w:rPr>
        <w:t>24</w:t>
      </w:r>
      <w:r>
        <w:rPr>
          <w:color w:val="484848"/>
          <w:w w:val="105"/>
          <w:sz w:val="38"/>
        </w:rPr>
        <w:t>亿人感染</w:t>
      </w:r>
      <w:r>
        <w:rPr>
          <w:rFonts w:ascii="Times New Roman" w:eastAsia="Times New Roman"/>
          <w:color w:val="1F1F1F"/>
          <w:w w:val="105"/>
          <w:sz w:val="40"/>
        </w:rPr>
        <w:t>l</w:t>
      </w:r>
      <w:r>
        <w:rPr>
          <w:rFonts w:ascii="Times New Roman" w:eastAsia="Times New Roman"/>
          <w:color w:val="9C9C9C"/>
          <w:w w:val="105"/>
          <w:sz w:val="40"/>
        </w:rPr>
        <w:t>-</w:t>
      </w:r>
      <w:r>
        <w:rPr>
          <w:rFonts w:ascii="Times New Roman" w:eastAsia="Times New Roman"/>
          <w:color w:val="333333"/>
          <w:w w:val="105"/>
          <w:sz w:val="40"/>
        </w:rPr>
        <w:t>IPV</w:t>
      </w:r>
      <w:r>
        <w:rPr>
          <w:color w:val="333333"/>
          <w:w w:val="105"/>
          <w:sz w:val="38"/>
        </w:rPr>
        <w:t>，</w:t>
      </w:r>
      <w:r>
        <w:rPr>
          <w:color w:val="595959"/>
          <w:w w:val="105"/>
          <w:sz w:val="38"/>
        </w:rPr>
        <w:t>每年</w:t>
      </w:r>
      <w:r>
        <w:rPr>
          <w:rFonts w:ascii="Times New Roman" w:eastAsia="Times New Roman"/>
          <w:color w:val="333333"/>
          <w:w w:val="105"/>
          <w:sz w:val="40"/>
        </w:rPr>
        <w:t>550</w:t>
      </w:r>
      <w:r>
        <w:rPr>
          <w:color w:val="333333"/>
          <w:spacing w:val="-3"/>
          <w:w w:val="105"/>
          <w:sz w:val="38"/>
        </w:rPr>
        <w:t>万人被感</w:t>
      </w:r>
    </w:p>
    <w:p>
      <w:pPr>
        <w:spacing w:after="0"/>
        <w:jc w:val="right"/>
        <w:rPr>
          <w:sz w:val="38"/>
        </w:rPr>
        <w:sectPr>
          <w:pgSz w:w="21750" w:h="31660"/>
          <w:pgMar w:top="700" w:bottom="0" w:left="0" w:right="0"/>
          <w:cols w:num="2" w:equalWidth="0">
            <w:col w:w="11101" w:space="40"/>
            <w:col w:w="106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10"/>
        <w:rPr>
          <w:sz w:val="7"/>
        </w:rPr>
      </w:pPr>
    </w:p>
    <w:p>
      <w:pPr>
        <w:spacing w:before="1"/>
        <w:ind w:left="6463" w:right="0" w:firstLine="0"/>
        <w:jc w:val="left"/>
        <w:rPr>
          <w:sz w:val="5"/>
        </w:rPr>
      </w:pPr>
      <w:r>
        <w:rPr/>
        <w:pict>
          <v:shape style="position:absolute;margin-left:781.07196pt;margin-top:-46.891811pt;width:30.65pt;height:30.65pt;mso-position-horizontal-relative:page;mso-position-vertical-relative:paragraph;z-index:16525312" type="#_x0000_t202" id="docshape1590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7"/>
                    </w:rPr>
                  </w:pPr>
                  <w:r>
                    <w:rPr>
                      <w:color w:val="595959"/>
                      <w:w w:val="100"/>
                      <w:sz w:val="5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FCFCF"/>
          <w:w w:val="190"/>
          <w:sz w:val="5"/>
        </w:rPr>
        <w:t>嘉上</w:t>
      </w:r>
      <w:r>
        <w:rPr>
          <w:color w:val="9C9C9C"/>
          <w:w w:val="190"/>
          <w:sz w:val="5"/>
        </w:rPr>
        <w:t>十</w:t>
      </w:r>
      <w:r>
        <w:rPr>
          <w:color w:val="CFCFCF"/>
          <w:spacing w:val="-10"/>
          <w:w w:val="190"/>
          <w:sz w:val="5"/>
        </w:rPr>
        <w:t>，</w:t>
      </w:r>
    </w:p>
    <w:p>
      <w:pPr>
        <w:spacing w:after="0"/>
        <w:jc w:val="left"/>
        <w:rPr>
          <w:sz w:val="5"/>
        </w:rPr>
        <w:sectPr>
          <w:type w:val="continuous"/>
          <w:pgSz w:w="21750" w:h="31660"/>
          <w:pgMar w:top="200" w:bottom="280" w:left="0" w:right="0"/>
        </w:sectPr>
      </w:pPr>
    </w:p>
    <w:p>
      <w:pPr>
        <w:tabs>
          <w:tab w:pos="20810" w:val="right" w:leader="none"/>
        </w:tabs>
        <w:spacing w:before="58"/>
        <w:ind w:left="15257" w:right="0" w:firstLine="0"/>
        <w:jc w:val="left"/>
        <w:rPr>
          <w:rFonts w:ascii="Times New Roman" w:eastAsia="Times New Roman"/>
          <w:sz w:val="45"/>
        </w:rPr>
      </w:pPr>
      <w:r>
        <w:rPr/>
        <w:pict>
          <v:shape style="position:absolute;margin-left:307.109528pt;margin-top:-7.64412pt;width:6.1pt;height:7.55pt;mso-position-horizontal-relative:page;mso-position-vertical-relative:paragraph;z-index:16527360" type="#_x0000_t202" id="docshape1591" filled="false" stroked="false">
            <v:textbox inset="0,0,0,0" style="layout-flow:vertical-ideographic">
              <w:txbxContent>
                <w:p>
                  <w:pPr>
                    <w:spacing w:line="204" w:lineRule="auto" w:before="0"/>
                    <w:ind w:left="2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797979"/>
                      <w:spacing w:val="-33"/>
                      <w:w w:val="102"/>
                      <w:position w:val="1"/>
                      <w:sz w:val="7"/>
                    </w:rPr>
                    <w:t>山</w:t>
                  </w:r>
                  <w:r>
                    <w:rPr>
                      <w:color w:val="4D4D4D"/>
                      <w:w w:val="102"/>
                      <w:sz w:val="7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626262"/>
          <w:w w:val="120"/>
          <w:sz w:val="37"/>
        </w:rPr>
        <w:t>第</w:t>
      </w:r>
      <w:r>
        <w:rPr>
          <w:rFonts w:ascii="Times New Roman" w:eastAsia="Times New Roman"/>
          <w:color w:val="2D2D2D"/>
          <w:w w:val="120"/>
          <w:sz w:val="38"/>
        </w:rPr>
        <w:t>184</w:t>
      </w:r>
      <w:r>
        <w:rPr>
          <w:color w:val="626262"/>
          <w:w w:val="120"/>
          <w:sz w:val="37"/>
        </w:rPr>
        <w:t>节</w:t>
      </w:r>
      <w:r>
        <w:rPr>
          <w:color w:val="626262"/>
          <w:w w:val="120"/>
          <w:sz w:val="37"/>
        </w:rPr>
        <w:t>性</w:t>
      </w:r>
      <w:r>
        <w:rPr>
          <w:color w:val="626262"/>
          <w:w w:val="120"/>
          <w:sz w:val="37"/>
        </w:rPr>
        <w:t>传</w:t>
      </w:r>
      <w:r>
        <w:rPr>
          <w:color w:val="626262"/>
          <w:w w:val="120"/>
          <w:sz w:val="37"/>
        </w:rPr>
        <w:t>播</w:t>
      </w:r>
      <w:r>
        <w:rPr>
          <w:color w:val="626262"/>
          <w:w w:val="120"/>
          <w:sz w:val="37"/>
        </w:rPr>
        <w:t>疾</w:t>
      </w:r>
      <w:r>
        <w:rPr>
          <w:color w:val="626262"/>
          <w:spacing w:val="-10"/>
          <w:w w:val="120"/>
          <w:sz w:val="37"/>
        </w:rPr>
        <w:t>病</w:t>
      </w:r>
      <w:r>
        <w:rPr>
          <w:color w:val="626262"/>
          <w:sz w:val="37"/>
        </w:rPr>
        <w:tab/>
      </w:r>
      <w:r>
        <w:rPr>
          <w:rFonts w:ascii="Times New Roman" w:eastAsia="Times New Roman"/>
          <w:color w:val="1A1A1A"/>
          <w:spacing w:val="-5"/>
          <w:w w:val="120"/>
          <w:sz w:val="45"/>
        </w:rPr>
        <w:t>911</w:t>
      </w:r>
    </w:p>
    <w:p>
      <w:pPr>
        <w:spacing w:after="0"/>
        <w:jc w:val="left"/>
        <w:rPr>
          <w:rFonts w:ascii="Times New Roman" w:eastAsia="Times New Roman"/>
          <w:sz w:val="45"/>
        </w:rPr>
        <w:sectPr>
          <w:pgSz w:w="21750" w:h="31660"/>
          <w:pgMar w:top="660" w:bottom="280" w:left="0" w:right="0"/>
        </w:sectPr>
      </w:pPr>
    </w:p>
    <w:p>
      <w:pPr>
        <w:pStyle w:val="BodyText"/>
        <w:spacing w:before="7"/>
        <w:rPr>
          <w:rFonts w:ascii="Times New Roman"/>
          <w:sz w:val="48"/>
        </w:rPr>
      </w:pPr>
    </w:p>
    <w:p>
      <w:pPr>
        <w:pStyle w:val="BodyText"/>
        <w:spacing w:line="324" w:lineRule="auto"/>
        <w:ind w:left="687" w:right="330" w:hanging="42"/>
        <w:jc w:val="both"/>
      </w:pPr>
      <w:r>
        <w:rPr>
          <w:color w:val="4D4D4D"/>
          <w:spacing w:val="-2"/>
          <w:w w:val="110"/>
        </w:rPr>
        <w:t>染</w:t>
      </w:r>
      <w:r>
        <w:rPr>
          <w:color w:val="8C8C8C"/>
          <w:spacing w:val="-2"/>
          <w:w w:val="110"/>
        </w:rPr>
        <w:t>。</w:t>
      </w:r>
      <w:r>
        <w:rPr>
          <w:color w:val="4D4D4D"/>
          <w:spacing w:val="-2"/>
          <w:w w:val="110"/>
        </w:rPr>
        <w:t>到</w:t>
      </w:r>
      <w:r>
        <w:rPr>
          <w:rFonts w:ascii="Times New Roman" w:eastAsia="Times New Roman"/>
          <w:color w:val="4D4D4D"/>
          <w:spacing w:val="-2"/>
          <w:w w:val="110"/>
          <w:sz w:val="38"/>
        </w:rPr>
        <w:t>50</w:t>
      </w:r>
      <w:r>
        <w:rPr>
          <w:color w:val="4D4D4D"/>
          <w:spacing w:val="-2"/>
          <w:w w:val="110"/>
        </w:rPr>
        <w:t>岁</w:t>
      </w:r>
      <w:r>
        <w:rPr>
          <w:color w:val="4D4D4D"/>
          <w:spacing w:val="-2"/>
          <w:w w:val="110"/>
        </w:rPr>
        <w:t>时</w:t>
      </w:r>
      <w:r>
        <w:rPr>
          <w:color w:val="4D4D4D"/>
          <w:spacing w:val="-2"/>
          <w:w w:val="110"/>
        </w:rPr>
        <w:t>约</w:t>
      </w:r>
      <w:r>
        <w:rPr>
          <w:rFonts w:ascii="Times New Roman" w:eastAsia="Times New Roman"/>
          <w:color w:val="4D4D4D"/>
          <w:spacing w:val="-2"/>
          <w:w w:val="110"/>
          <w:sz w:val="38"/>
        </w:rPr>
        <w:t>50</w:t>
      </w:r>
      <w:r>
        <w:rPr>
          <w:color w:val="4D4D4D"/>
          <w:spacing w:val="-2"/>
          <w:w w:val="110"/>
        </w:rPr>
        <w:t>％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女</w:t>
      </w:r>
      <w:r>
        <w:rPr>
          <w:color w:val="4D4D4D"/>
          <w:spacing w:val="-2"/>
          <w:w w:val="110"/>
        </w:rPr>
        <w:t>性</w:t>
      </w:r>
      <w:r>
        <w:rPr>
          <w:color w:val="4D4D4D"/>
          <w:spacing w:val="-2"/>
          <w:w w:val="110"/>
        </w:rPr>
        <w:t>已</w:t>
      </w:r>
      <w:r>
        <w:rPr>
          <w:color w:val="4D4D4D"/>
          <w:spacing w:val="-2"/>
          <w:w w:val="110"/>
        </w:rPr>
        <w:t>经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了</w:t>
      </w:r>
      <w:r>
        <w:rPr>
          <w:color w:val="4D4D4D"/>
          <w:spacing w:val="-2"/>
          <w:w w:val="110"/>
        </w:rPr>
        <w:t>至</w:t>
      </w:r>
      <w:r>
        <w:rPr>
          <w:color w:val="4D4D4D"/>
          <w:spacing w:val="-2"/>
          <w:w w:val="110"/>
        </w:rPr>
        <w:t>少</w:t>
      </w:r>
      <w:r>
        <w:rPr>
          <w:color w:val="4D4D4D"/>
          <w:spacing w:val="-2"/>
          <w:w w:val="110"/>
        </w:rPr>
        <w:t>一</w:t>
      </w:r>
      <w:r>
        <w:rPr>
          <w:color w:val="4D4D4D"/>
          <w:spacing w:val="-2"/>
          <w:w w:val="110"/>
        </w:rPr>
        <w:t>次</w:t>
      </w:r>
      <w:r>
        <w:rPr>
          <w:color w:val="8C8C8C"/>
          <w:spacing w:val="-2"/>
          <w:w w:val="110"/>
        </w:rPr>
        <w:t>。</w:t>
      </w:r>
      <w:r>
        <w:rPr>
          <w:color w:val="4D4D4D"/>
          <w:spacing w:val="-2"/>
          <w:w w:val="110"/>
        </w:rPr>
        <w:t>大</w:t>
      </w:r>
      <w:r>
        <w:rPr>
          <w:color w:val="4D4D4D"/>
          <w:spacing w:val="-2"/>
          <w:w w:val="110"/>
        </w:rPr>
        <w:t>多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在</w:t>
      </w:r>
      <w:r>
        <w:rPr>
          <w:rFonts w:ascii="Times New Roman" w:eastAsia="Times New Roman"/>
          <w:color w:val="4D4D4D"/>
          <w:spacing w:val="-2"/>
          <w:w w:val="110"/>
          <w:sz w:val="38"/>
        </w:rPr>
        <w:t>1</w:t>
      </w:r>
      <w:r>
        <w:rPr>
          <w:color w:val="4D4D4D"/>
          <w:spacing w:val="-2"/>
          <w:w w:val="110"/>
        </w:rPr>
        <w:t>至</w:t>
      </w:r>
      <w:r>
        <w:rPr>
          <w:rFonts w:ascii="Times New Roman" w:eastAsia="Times New Roman"/>
          <w:color w:val="4D4D4D"/>
          <w:spacing w:val="-2"/>
          <w:w w:val="110"/>
          <w:sz w:val="38"/>
        </w:rPr>
        <w:t>2</w:t>
      </w:r>
      <w:r>
        <w:rPr>
          <w:color w:val="4D4D4D"/>
          <w:spacing w:val="-2"/>
          <w:w w:val="110"/>
        </w:rPr>
        <w:t>年</w:t>
      </w:r>
      <w:r>
        <w:rPr>
          <w:color w:val="4D4D4D"/>
          <w:spacing w:val="-2"/>
          <w:w w:val="110"/>
        </w:rPr>
        <w:t>内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愈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但</w:t>
      </w:r>
      <w:r>
        <w:rPr>
          <w:color w:val="4D4D4D"/>
          <w:spacing w:val="-2"/>
          <w:w w:val="110"/>
        </w:rPr>
        <w:t>仍</w:t>
      </w:r>
      <w:r>
        <w:rPr>
          <w:color w:val="4D4D4D"/>
          <w:spacing w:val="-2"/>
          <w:w w:val="110"/>
        </w:rPr>
        <w:t>有</w:t>
      </w:r>
      <w:r>
        <w:rPr>
          <w:color w:val="797979"/>
          <w:spacing w:val="-2"/>
          <w:w w:val="110"/>
        </w:rPr>
        <w:t>一</w:t>
      </w:r>
      <w:r>
        <w:rPr>
          <w:color w:val="4D4D4D"/>
          <w:spacing w:val="-2"/>
          <w:w w:val="110"/>
        </w:rPr>
        <w:t>些</w:t>
      </w:r>
      <w:r>
        <w:rPr>
          <w:color w:val="4D4D4D"/>
          <w:spacing w:val="-2"/>
          <w:w w:val="110"/>
        </w:rPr>
        <w:t>待</w:t>
      </w:r>
      <w:r>
        <w:rPr>
          <w:color w:val="4D4D4D"/>
          <w:spacing w:val="-2"/>
          <w:w w:val="110"/>
        </w:rPr>
        <w:t>续</w:t>
      </w:r>
      <w:r>
        <w:rPr>
          <w:color w:val="8C8C8C"/>
          <w:spacing w:val="-2"/>
          <w:w w:val="110"/>
        </w:rPr>
        <w:t>。</w:t>
      </w:r>
      <w:r>
        <w:rPr>
          <w:color w:val="4D4D4D"/>
          <w:spacing w:val="-2"/>
          <w:w w:val="110"/>
        </w:rPr>
        <w:t>持</w:t>
      </w:r>
      <w:r>
        <w:rPr>
          <w:color w:val="4D4D4D"/>
          <w:spacing w:val="-2"/>
          <w:w w:val="110"/>
        </w:rPr>
        <w:t>续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染会增加患某些类型的癌症风险</w:t>
      </w:r>
      <w:r>
        <w:rPr>
          <w:color w:val="A0A0A0"/>
          <w:spacing w:val="-2"/>
          <w:w w:val="110"/>
        </w:rPr>
        <w:t>。</w:t>
      </w:r>
      <w:r>
        <w:rPr>
          <w:color w:val="4D4D4D"/>
          <w:spacing w:val="-2"/>
          <w:w w:val="110"/>
        </w:rPr>
        <w:t>有超过</w:t>
      </w:r>
      <w:r>
        <w:rPr>
          <w:rFonts w:ascii="Arial" w:eastAsia="Arial"/>
          <w:color w:val="4D4D4D"/>
          <w:spacing w:val="-2"/>
          <w:w w:val="110"/>
        </w:rPr>
        <w:t>70</w:t>
      </w:r>
      <w:r>
        <w:rPr>
          <w:color w:val="4D4D4D"/>
          <w:spacing w:val="-2"/>
          <w:w w:val="110"/>
        </w:rPr>
        <w:t>个巳知类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的</w:t>
      </w:r>
      <w:r>
        <w:rPr>
          <w:rFonts w:ascii="Arial" w:eastAsia="Arial"/>
          <w:color w:val="4D4D4D"/>
          <w:spacing w:val="-2"/>
          <w:w w:val="110"/>
          <w:sz w:val="38"/>
        </w:rPr>
        <w:t>HPV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毒</w:t>
      </w:r>
      <w:r>
        <w:rPr>
          <w:color w:val="A0A0A0"/>
          <w:spacing w:val="-2"/>
          <w:w w:val="110"/>
        </w:rPr>
        <w:t>。</w:t>
      </w:r>
      <w:r>
        <w:rPr>
          <w:color w:val="4D4D4D"/>
          <w:spacing w:val="-2"/>
          <w:w w:val="110"/>
        </w:rPr>
        <w:t>某</w:t>
      </w:r>
      <w:r>
        <w:rPr>
          <w:color w:val="4D4D4D"/>
          <w:spacing w:val="-2"/>
          <w:w w:val="110"/>
        </w:rPr>
        <w:t>些</w:t>
      </w:r>
      <w:r>
        <w:rPr>
          <w:color w:val="4D4D4D"/>
          <w:spacing w:val="-2"/>
          <w:w w:val="110"/>
        </w:rPr>
        <w:t>类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会</w:t>
      </w:r>
      <w:r>
        <w:rPr>
          <w:color w:val="4D4D4D"/>
          <w:spacing w:val="-2"/>
          <w:w w:val="110"/>
        </w:rPr>
        <w:t>导</w:t>
      </w:r>
      <w:r>
        <w:rPr>
          <w:color w:val="4D4D4D"/>
          <w:spacing w:val="-2"/>
          <w:w w:val="110"/>
        </w:rPr>
        <w:t>致</w:t>
      </w:r>
      <w:r>
        <w:rPr>
          <w:color w:val="4D4D4D"/>
          <w:spacing w:val="-2"/>
          <w:w w:val="110"/>
        </w:rPr>
        <w:t>常</w:t>
      </w:r>
      <w:r>
        <w:rPr>
          <w:color w:val="4D4D4D"/>
          <w:spacing w:val="-2"/>
          <w:w w:val="110"/>
        </w:rPr>
        <w:t>见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皮</w:t>
      </w:r>
      <w:r>
        <w:rPr>
          <w:color w:val="4D4D4D"/>
          <w:spacing w:val="-2"/>
          <w:w w:val="110"/>
        </w:rPr>
        <w:t>肤</w:t>
      </w:r>
      <w:r>
        <w:rPr>
          <w:color w:val="4D4D4D"/>
          <w:spacing w:val="-2"/>
          <w:w w:val="110"/>
        </w:rPr>
        <w:t>犹</w:t>
      </w:r>
      <w:r>
        <w:rPr>
          <w:color w:val="8C8C8C"/>
          <w:spacing w:val="-2"/>
          <w:w w:val="110"/>
        </w:rPr>
        <w:t>。</w:t>
      </w:r>
      <w:r>
        <w:rPr>
          <w:color w:val="4D4D4D"/>
          <w:spacing w:val="-2"/>
          <w:w w:val="110"/>
        </w:rPr>
        <w:t>其</w:t>
      </w:r>
      <w:r>
        <w:rPr>
          <w:color w:val="4D4D4D"/>
          <w:spacing w:val="-2"/>
          <w:w w:val="110"/>
        </w:rPr>
        <w:t>他</w:t>
      </w:r>
      <w:r>
        <w:rPr>
          <w:color w:val="4D4D4D"/>
          <w:spacing w:val="-2"/>
          <w:w w:val="110"/>
        </w:rPr>
        <w:t>类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引</w:t>
      </w:r>
      <w:r>
        <w:rPr>
          <w:color w:val="4D4D4D"/>
          <w:spacing w:val="-2"/>
          <w:w w:val="110"/>
        </w:rPr>
        <w:t>起</w:t>
      </w:r>
      <w:r>
        <w:rPr>
          <w:color w:val="4D4D4D"/>
          <w:spacing w:val="-2"/>
          <w:w w:val="110"/>
        </w:rPr>
        <w:t>不</w:t>
      </w:r>
      <w:r>
        <w:rPr>
          <w:color w:val="4D4D4D"/>
          <w:spacing w:val="-2"/>
          <w:w w:val="110"/>
        </w:rPr>
        <w:t>同</w:t>
      </w:r>
      <w:r>
        <w:rPr>
          <w:color w:val="4D4D4D"/>
          <w:spacing w:val="-2"/>
          <w:w w:val="110"/>
        </w:rPr>
        <w:t>类</w:t>
      </w:r>
      <w:r>
        <w:rPr>
          <w:color w:val="4D4D4D"/>
          <w:spacing w:val="-2"/>
          <w:w w:val="110"/>
        </w:rPr>
        <w:t>型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生</w:t>
      </w:r>
      <w:r>
        <w:rPr>
          <w:color w:val="4D4D4D"/>
          <w:spacing w:val="-2"/>
          <w:w w:val="110"/>
        </w:rPr>
        <w:t>殖</w:t>
      </w:r>
      <w:r>
        <w:rPr>
          <w:color w:val="4D4D4D"/>
          <w:spacing w:val="-2"/>
          <w:w w:val="110"/>
        </w:rPr>
        <w:t>器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4D4D4D"/>
          <w:spacing w:val="-2"/>
          <w:w w:val="110"/>
        </w:rPr>
        <w:t>：</w:t>
      </w:r>
    </w:p>
    <w:p>
      <w:pPr>
        <w:pStyle w:val="BodyText"/>
        <w:spacing w:line="443" w:lineRule="exact"/>
        <w:ind w:left="1414"/>
        <w:rPr>
          <w:rFonts w:ascii="Times New Roman" w:eastAsia="Times New Roman"/>
          <w:sz w:val="38"/>
        </w:rPr>
      </w:pPr>
      <w:r>
        <w:rPr>
          <w:color w:val="4D4D4D"/>
          <w:w w:val="105"/>
        </w:rPr>
        <w:t>外</w:t>
      </w:r>
      <w:r>
        <w:rPr>
          <w:color w:val="4D4D4D"/>
          <w:w w:val="105"/>
        </w:rPr>
        <w:t>部</w:t>
      </w:r>
      <w:r>
        <w:rPr>
          <w:color w:val="4D4D4D"/>
          <w:w w:val="105"/>
        </w:rPr>
        <w:t>（</w:t>
      </w:r>
      <w:r>
        <w:rPr>
          <w:color w:val="4D4D4D"/>
          <w:w w:val="105"/>
        </w:rPr>
        <w:t>很</w:t>
      </w:r>
      <w:r>
        <w:rPr>
          <w:color w:val="4D4D4D"/>
          <w:w w:val="105"/>
        </w:rPr>
        <w:t>容</w:t>
      </w:r>
      <w:r>
        <w:rPr>
          <w:color w:val="4D4D4D"/>
          <w:w w:val="105"/>
        </w:rPr>
        <w:t>易</w:t>
      </w:r>
      <w:r>
        <w:rPr>
          <w:color w:val="4D4D4D"/>
          <w:w w:val="105"/>
        </w:rPr>
        <w:t>看</w:t>
      </w:r>
      <w:r>
        <w:rPr>
          <w:color w:val="4D4D4D"/>
          <w:w w:val="105"/>
        </w:rPr>
        <w:t>到</w:t>
      </w:r>
      <w:r>
        <w:rPr>
          <w:color w:val="4D4D4D"/>
          <w:w w:val="105"/>
        </w:rPr>
        <w:t>）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殖</w:t>
      </w:r>
      <w:r>
        <w:rPr>
          <w:color w:val="4D4D4D"/>
          <w:w w:val="105"/>
        </w:rPr>
        <w:t>器</w:t>
      </w:r>
      <w:r>
        <w:rPr>
          <w:color w:val="4D4D4D"/>
          <w:w w:val="105"/>
        </w:rPr>
        <w:t>症</w:t>
      </w:r>
      <w:r>
        <w:rPr>
          <w:color w:val="4D4D4D"/>
          <w:w w:val="105"/>
        </w:rPr>
        <w:t>是</w:t>
      </w:r>
      <w:r>
        <w:rPr>
          <w:color w:val="4D4D4D"/>
          <w:w w:val="105"/>
        </w:rPr>
        <w:t>由</w:t>
      </w:r>
      <w:r>
        <w:rPr>
          <w:color w:val="4D4D4D"/>
          <w:w w:val="105"/>
        </w:rPr>
        <w:t>某</w:t>
      </w:r>
      <w:r>
        <w:rPr>
          <w:color w:val="4D4D4D"/>
          <w:w w:val="105"/>
        </w:rPr>
        <w:t>些</w:t>
      </w:r>
      <w:r>
        <w:rPr>
          <w:color w:val="4D4D4D"/>
          <w:w w:val="105"/>
        </w:rPr>
        <w:t>类</w:t>
      </w:r>
      <w:r>
        <w:rPr>
          <w:color w:val="4D4D4D"/>
          <w:w w:val="105"/>
        </w:rPr>
        <w:t>型</w:t>
      </w:r>
      <w:r>
        <w:rPr>
          <w:color w:val="4D4D4D"/>
          <w:w w:val="105"/>
        </w:rPr>
        <w:t>的</w:t>
      </w:r>
      <w:r>
        <w:rPr>
          <w:rFonts w:ascii="Times New Roman" w:eastAsia="Times New Roman"/>
          <w:color w:val="2D2D2D"/>
          <w:spacing w:val="-4"/>
          <w:w w:val="105"/>
          <w:sz w:val="38"/>
        </w:rPr>
        <w:t>HPV,</w:t>
      </w:r>
    </w:p>
    <w:p>
      <w:pPr>
        <w:pStyle w:val="BodyText"/>
        <w:spacing w:line="321" w:lineRule="auto" w:before="156"/>
        <w:ind w:left="672" w:right="322" w:firstLine="16"/>
      </w:pPr>
      <w:r>
        <w:rPr>
          <w:color w:val="4D4D4D"/>
          <w:spacing w:val="3"/>
          <w:w w:val="108"/>
        </w:rPr>
        <w:t>尤其是</w:t>
      </w:r>
      <w:r>
        <w:rPr>
          <w:rFonts w:ascii="Arial" w:eastAsia="Arial"/>
          <w:color w:val="4D4D4D"/>
          <w:spacing w:val="1"/>
          <w:w w:val="109"/>
          <w:sz w:val="38"/>
        </w:rPr>
        <w:t>6</w:t>
      </w:r>
      <w:r>
        <w:rPr>
          <w:color w:val="4D4D4D"/>
          <w:spacing w:val="3"/>
          <w:w w:val="108"/>
        </w:rPr>
        <w:t>型和</w:t>
      </w:r>
      <w:r>
        <w:rPr>
          <w:rFonts w:ascii="Times New Roman" w:eastAsia="Times New Roman"/>
          <w:color w:val="2D2D2D"/>
          <w:spacing w:val="1"/>
          <w:w w:val="109"/>
          <w:sz w:val="38"/>
        </w:rPr>
        <w:t>11</w:t>
      </w:r>
      <w:r>
        <w:rPr>
          <w:color w:val="4D4D4D"/>
          <w:spacing w:val="3"/>
          <w:w w:val="108"/>
        </w:rPr>
        <w:t>型造成的</w:t>
      </w:r>
      <w:r>
        <w:rPr>
          <w:color w:val="A0A0A0"/>
          <w:spacing w:val="3"/>
          <w:w w:val="108"/>
        </w:rPr>
        <w:t>。</w:t>
      </w:r>
      <w:r>
        <w:rPr>
          <w:color w:val="4D4D4D"/>
          <w:spacing w:val="2"/>
          <w:w w:val="108"/>
        </w:rPr>
        <w:t>这些类型为性传播病毒，可</w:t>
      </w:r>
      <w:r>
        <w:rPr>
          <w:color w:val="4D4D4D"/>
          <w:spacing w:val="1"/>
          <w:w w:val="106"/>
        </w:rPr>
        <w:t>感染生殖器和直肠区域</w:t>
      </w:r>
      <w:r>
        <w:rPr>
          <w:color w:val="A0A0A0"/>
          <w:w w:val="106"/>
        </w:rPr>
        <w:t>。</w:t>
      </w:r>
    </w:p>
    <w:p>
      <w:pPr>
        <w:pStyle w:val="BodyText"/>
        <w:spacing w:line="326" w:lineRule="auto" w:before="4"/>
        <w:ind w:left="666" w:right="238" w:firstLine="729"/>
      </w:pPr>
      <w:r>
        <w:rPr>
          <w:color w:val="4D4D4D"/>
          <w:spacing w:val="3"/>
          <w:w w:val="102"/>
        </w:rPr>
        <w:t>内部（不可见）生殖器症</w:t>
      </w:r>
      <w:r>
        <w:rPr>
          <w:color w:val="2D2D2D"/>
          <w:spacing w:val="3"/>
          <w:w w:val="102"/>
        </w:rPr>
        <w:t>：</w:t>
      </w:r>
      <w:r>
        <w:rPr>
          <w:color w:val="4D4D4D"/>
          <w:spacing w:val="3"/>
          <w:w w:val="102"/>
        </w:rPr>
        <w:t>其他类型的</w:t>
      </w:r>
      <w:r>
        <w:rPr>
          <w:rFonts w:ascii="Arial" w:eastAsia="Arial"/>
          <w:color w:val="4D4D4D"/>
          <w:spacing w:val="-1"/>
          <w:w w:val="103"/>
          <w:sz w:val="38"/>
        </w:rPr>
        <w:t>H</w:t>
      </w:r>
      <w:r>
        <w:rPr>
          <w:rFonts w:ascii="Arial" w:eastAsia="Arial"/>
          <w:color w:val="4D4D4D"/>
          <w:spacing w:val="4"/>
          <w:w w:val="103"/>
          <w:sz w:val="38"/>
        </w:rPr>
        <w:t>P</w:t>
      </w:r>
      <w:r>
        <w:rPr>
          <w:rFonts w:ascii="Arial" w:eastAsia="Arial"/>
          <w:color w:val="4D4D4D"/>
          <w:spacing w:val="1"/>
          <w:w w:val="103"/>
          <w:sz w:val="38"/>
        </w:rPr>
        <w:t>V</w:t>
      </w:r>
      <w:r>
        <w:rPr>
          <w:color w:val="4D4D4D"/>
          <w:spacing w:val="2"/>
          <w:w w:val="102"/>
        </w:rPr>
        <w:t>，尤其是 </w:t>
      </w:r>
      <w:r>
        <w:rPr>
          <w:rFonts w:ascii="Arial" w:eastAsia="Arial"/>
          <w:color w:val="1A1A1A"/>
          <w:spacing w:val="1"/>
          <w:w w:val="111"/>
          <w:sz w:val="38"/>
        </w:rPr>
        <w:t>1</w:t>
      </w:r>
      <w:r>
        <w:rPr>
          <w:rFonts w:ascii="Arial" w:eastAsia="Arial"/>
          <w:color w:val="3B3B3B"/>
          <w:spacing w:val="1"/>
          <w:w w:val="111"/>
          <w:sz w:val="38"/>
        </w:rPr>
        <w:t>6</w:t>
      </w:r>
      <w:r>
        <w:rPr>
          <w:color w:val="626262"/>
          <w:spacing w:val="3"/>
          <w:w w:val="110"/>
        </w:rPr>
        <w:t>型和</w:t>
      </w:r>
      <w:r>
        <w:rPr>
          <w:rFonts w:ascii="Times New Roman" w:eastAsia="Times New Roman"/>
          <w:color w:val="3B3B3B"/>
          <w:spacing w:val="1"/>
          <w:w w:val="111"/>
          <w:sz w:val="38"/>
        </w:rPr>
        <w:t>18</w:t>
      </w:r>
      <w:r>
        <w:rPr>
          <w:color w:val="3B3B3B"/>
          <w:spacing w:val="3"/>
          <w:w w:val="110"/>
        </w:rPr>
        <w:t>型可感染</w:t>
      </w:r>
      <w:r>
        <w:rPr>
          <w:color w:val="626262"/>
          <w:spacing w:val="2"/>
          <w:w w:val="110"/>
        </w:rPr>
        <w:t>生殖器部位，但不会导致很容易看</w:t>
      </w:r>
      <w:r>
        <w:rPr>
          <w:color w:val="4D4D4D"/>
          <w:spacing w:val="2"/>
          <w:w w:val="107"/>
        </w:rPr>
        <w:t>见的犹</w:t>
      </w:r>
      <w:r>
        <w:rPr>
          <w:color w:val="A0A0A0"/>
          <w:spacing w:val="2"/>
          <w:w w:val="107"/>
        </w:rPr>
        <w:t>。</w:t>
      </w:r>
      <w:r>
        <w:rPr>
          <w:color w:val="4D4D4D"/>
          <w:spacing w:val="2"/>
          <w:w w:val="107"/>
        </w:rPr>
        <w:t>它们造成宫颈或肛门微小的扁平症，这些细</w:t>
      </w:r>
      <w:r>
        <w:rPr>
          <w:rFonts w:ascii="Times New Roman" w:eastAsia="Times New Roman"/>
          <w:color w:val="4D4D4D"/>
          <w:spacing w:val="2"/>
          <w:w w:val="108"/>
          <w:sz w:val="38"/>
        </w:rPr>
        <w:t>Il</w:t>
      </w:r>
      <w:r>
        <w:rPr>
          <w:color w:val="4D4D4D"/>
          <w:spacing w:val="2"/>
          <w:w w:val="107"/>
        </w:rPr>
        <w:t>的区域只能通过叫阴道镜的放大设备才能观察到</w:t>
      </w:r>
      <w:r>
        <w:rPr>
          <w:color w:val="8C8C8C"/>
          <w:spacing w:val="2"/>
          <w:w w:val="107"/>
        </w:rPr>
        <w:t>。</w:t>
      </w:r>
      <w:r>
        <w:rPr>
          <w:color w:val="4D4D4D"/>
          <w:spacing w:val="2"/>
          <w:w w:val="107"/>
        </w:rPr>
        <w:t>尽管</w:t>
      </w:r>
      <w:r>
        <w:rPr>
          <w:color w:val="4D4D4D"/>
          <w:spacing w:val="2"/>
          <w:w w:val="108"/>
        </w:rPr>
        <w:t>这些不易看到的病灶没有引起症状，但乳头瘤病毒进行</w:t>
      </w:r>
      <w:r>
        <w:rPr>
          <w:color w:val="4D4D4D"/>
          <w:spacing w:val="2"/>
          <w:w w:val="103"/>
        </w:rPr>
        <w:t>性发展可增加宫颈癌，膀胱癌和直肠癌的风险</w:t>
      </w:r>
      <w:r>
        <w:rPr>
          <w:color w:val="1A1A1A"/>
          <w:spacing w:val="2"/>
          <w:w w:val="103"/>
        </w:rPr>
        <w:t>，</w:t>
      </w:r>
      <w:r>
        <w:rPr>
          <w:color w:val="4D4D4D"/>
          <w:spacing w:val="2"/>
          <w:w w:val="103"/>
        </w:rPr>
        <w:t>因此必须</w:t>
      </w:r>
      <w:r>
        <w:rPr>
          <w:color w:val="4D4D4D"/>
          <w:spacing w:val="2"/>
          <w:w w:val="104"/>
        </w:rPr>
        <w:t>治疗</w:t>
      </w:r>
      <w:r>
        <w:rPr>
          <w:color w:val="A0A0A0"/>
          <w:w w:val="104"/>
        </w:rPr>
        <w:t>。</w:t>
      </w:r>
    </w:p>
    <w:p>
      <w:pPr>
        <w:pStyle w:val="BodyText"/>
        <w:spacing w:line="418" w:lineRule="exact"/>
        <w:ind w:left="1429"/>
      </w:pPr>
      <w:r>
        <w:rPr>
          <w:rFonts w:ascii="Arial" w:eastAsia="Arial"/>
          <w:color w:val="2D2D2D"/>
          <w:w w:val="105"/>
          <w:sz w:val="38"/>
        </w:rPr>
        <w:t>H</w:t>
      </w:r>
      <w:r>
        <w:rPr>
          <w:rFonts w:ascii="Arial" w:eastAsia="Arial"/>
          <w:color w:val="4D4D4D"/>
          <w:w w:val="105"/>
          <w:sz w:val="38"/>
        </w:rPr>
        <w:t>PV</w:t>
      </w:r>
      <w:r>
        <w:rPr>
          <w:color w:val="4D4D4D"/>
          <w:w w:val="105"/>
        </w:rPr>
        <w:t>也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经</w:t>
      </w:r>
      <w:r>
        <w:rPr>
          <w:color w:val="4D4D4D"/>
          <w:w w:val="105"/>
        </w:rPr>
        <w:t>口</w:t>
      </w:r>
      <w:r>
        <w:rPr>
          <w:color w:val="4D4D4D"/>
          <w:w w:val="105"/>
        </w:rPr>
        <w:t>交</w:t>
      </w:r>
      <w:r>
        <w:rPr>
          <w:color w:val="4D4D4D"/>
          <w:w w:val="105"/>
        </w:rPr>
        <w:t>传</w:t>
      </w:r>
      <w:r>
        <w:rPr>
          <w:color w:val="4D4D4D"/>
          <w:w w:val="105"/>
        </w:rPr>
        <w:t>播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引</w:t>
      </w:r>
      <w:r>
        <w:rPr>
          <w:color w:val="4D4D4D"/>
          <w:w w:val="105"/>
        </w:rPr>
        <w:t>起</w:t>
      </w:r>
      <w:r>
        <w:rPr>
          <w:color w:val="4D4D4D"/>
          <w:w w:val="105"/>
        </w:rPr>
        <w:t>口</w:t>
      </w:r>
      <w:r>
        <w:rPr>
          <w:color w:val="4D4D4D"/>
          <w:w w:val="105"/>
        </w:rPr>
        <w:t>腔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4D4D4D"/>
          <w:w w:val="105"/>
        </w:rPr>
        <w:t>和</w:t>
      </w:r>
      <w:r>
        <w:rPr>
          <w:color w:val="2D2D2D"/>
          <w:w w:val="105"/>
        </w:rPr>
        <w:t>口</w:t>
      </w:r>
      <w:r>
        <w:rPr>
          <w:color w:val="4D4D4D"/>
          <w:w w:val="105"/>
        </w:rPr>
        <w:t>腔</w:t>
      </w:r>
      <w:r>
        <w:rPr>
          <w:color w:val="4D4D4D"/>
          <w:w w:val="105"/>
        </w:rPr>
        <w:t>癌</w:t>
      </w:r>
      <w:r>
        <w:rPr>
          <w:color w:val="4D4D4D"/>
          <w:spacing w:val="-10"/>
          <w:w w:val="105"/>
        </w:rPr>
        <w:t>的</w:t>
      </w:r>
    </w:p>
    <w:p>
      <w:pPr>
        <w:pStyle w:val="BodyText"/>
        <w:spacing w:before="179"/>
        <w:ind w:left="695"/>
      </w:pPr>
      <w:r>
        <w:rPr>
          <w:color w:val="4D4D4D"/>
        </w:rPr>
        <w:t>风</w:t>
      </w:r>
      <w:r>
        <w:rPr>
          <w:color w:val="4D4D4D"/>
        </w:rPr>
        <w:t>险</w:t>
      </w:r>
      <w:r>
        <w:rPr>
          <w:color w:val="4D4D4D"/>
        </w:rPr>
        <w:t>增</w:t>
      </w:r>
      <w:r>
        <w:rPr>
          <w:color w:val="4D4D4D"/>
        </w:rPr>
        <w:t>加</w:t>
      </w:r>
      <w:r>
        <w:rPr>
          <w:color w:val="A0A0A0"/>
          <w:spacing w:val="-1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shape style="position:absolute;margin-left:46.192513pt;margin-top:18.554392pt;width:458.75pt;height:.1pt;mso-position-horizontal-relative:page;mso-position-vertical-relative:paragraph;z-index:-14931456;mso-wrap-distance-left:0;mso-wrap-distance-right:0" id="docshape1592" coordorigin="924,371" coordsize="9175,0" path="m924,371l10098,371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line="638" w:lineRule="exact" w:before="264"/>
        <w:ind w:left="1166" w:right="0" w:firstLine="0"/>
        <w:jc w:val="left"/>
        <w:rPr>
          <w:sz w:val="53"/>
        </w:rPr>
      </w:pPr>
      <w:r>
        <w:rPr>
          <w:color w:val="8C8C8C"/>
          <w:w w:val="95"/>
          <w:sz w:val="53"/>
        </w:rPr>
        <w:t>衾</w:t>
      </w:r>
      <w:r>
        <w:rPr>
          <w:color w:val="8C8C8C"/>
          <w:w w:val="95"/>
          <w:sz w:val="53"/>
        </w:rPr>
        <w:t>＼</w:t>
      </w:r>
      <w:r>
        <w:rPr>
          <w:color w:val="626262"/>
          <w:w w:val="95"/>
          <w:sz w:val="53"/>
        </w:rPr>
        <w:t>你</w:t>
      </w:r>
      <w:r>
        <w:rPr>
          <w:color w:val="626262"/>
          <w:w w:val="95"/>
          <w:sz w:val="53"/>
        </w:rPr>
        <w:t>知</w:t>
      </w:r>
      <w:r>
        <w:rPr>
          <w:color w:val="626262"/>
          <w:w w:val="95"/>
          <w:sz w:val="53"/>
        </w:rPr>
        <w:t>道</w:t>
      </w:r>
      <w:r>
        <w:rPr>
          <w:color w:val="626262"/>
          <w:w w:val="95"/>
          <w:sz w:val="53"/>
        </w:rPr>
        <w:t>吗</w:t>
      </w:r>
      <w:r>
        <w:rPr>
          <w:color w:val="626262"/>
          <w:spacing w:val="44"/>
          <w:sz w:val="53"/>
        </w:rPr>
        <w:t> </w:t>
      </w:r>
      <w:r>
        <w:rPr>
          <w:color w:val="626262"/>
          <w:spacing w:val="-2"/>
          <w:w w:val="95"/>
          <w:sz w:val="53"/>
        </w:rPr>
        <w:t>...</w:t>
      </w:r>
      <w:r>
        <w:rPr>
          <w:color w:val="1A1A1A"/>
          <w:spacing w:val="-2"/>
          <w:w w:val="95"/>
          <w:sz w:val="53"/>
        </w:rPr>
        <w:t>.</w:t>
      </w:r>
      <w:r>
        <w:rPr>
          <w:color w:val="797979"/>
          <w:spacing w:val="-2"/>
          <w:w w:val="95"/>
          <w:sz w:val="53"/>
        </w:rPr>
        <w:t>..</w:t>
      </w:r>
      <w:r>
        <w:rPr>
          <w:color w:val="626262"/>
          <w:spacing w:val="-2"/>
          <w:w w:val="95"/>
          <w:sz w:val="53"/>
        </w:rPr>
        <w:t>:</w:t>
      </w:r>
    </w:p>
    <w:p>
      <w:pPr>
        <w:pStyle w:val="BodyText"/>
        <w:spacing w:line="444" w:lineRule="exact"/>
        <w:ind w:left="1166"/>
      </w:pPr>
      <w:r>
        <w:rPr/>
        <w:pict>
          <v:group style="position:absolute;margin-left:56.934975pt;margin-top:-19.068766pt;width:51.6pt;height:38.15pt;mso-position-horizontal-relative:page;mso-position-vertical-relative:paragraph;z-index:-21017600" id="docshapegroup1593" coordorigin="1139,-381" coordsize="1032,763">
            <v:shape style="position:absolute;left:1138;top:-382;width:903;height:763" type="#_x0000_t75" id="docshape1594" stroked="false">
              <v:imagedata r:id="rId606" o:title=""/>
            </v:shape>
            <v:shape style="position:absolute;left:1503;top:-113;width:667;height:151" type="#_x0000_t75" id="docshape1595" stroked="false">
              <v:imagedata r:id="rId607" o:title=""/>
            </v:shape>
            <w10:wrap type="none"/>
          </v:group>
        </w:pict>
      </w:r>
      <w:r>
        <w:rPr>
          <w:color w:val="797979"/>
          <w:w w:val="110"/>
        </w:rPr>
        <w:t>一</w:t>
      </w:r>
      <w:r>
        <w:rPr>
          <w:color w:val="797979"/>
          <w:w w:val="110"/>
        </w:rPr>
        <w:t>．</w:t>
      </w:r>
      <w:r>
        <w:rPr>
          <w:color w:val="4D4D4D"/>
          <w:w w:val="110"/>
        </w:rPr>
        <w:t>导</w:t>
      </w:r>
      <w:r>
        <w:rPr>
          <w:color w:val="4D4D4D"/>
          <w:w w:val="110"/>
        </w:rPr>
        <w:t>致</w:t>
      </w:r>
      <w:r>
        <w:rPr>
          <w:color w:val="4D4D4D"/>
          <w:w w:val="110"/>
        </w:rPr>
        <w:t>生</w:t>
      </w:r>
      <w:r>
        <w:rPr>
          <w:color w:val="4D4D4D"/>
          <w:w w:val="110"/>
        </w:rPr>
        <w:t>殖</w:t>
      </w:r>
      <w:r>
        <w:rPr>
          <w:color w:val="4D4D4D"/>
          <w:w w:val="110"/>
        </w:rPr>
        <w:t>器</w:t>
      </w:r>
      <w:r>
        <w:rPr>
          <w:color w:val="4D4D4D"/>
          <w:w w:val="110"/>
        </w:rPr>
        <w:t>扰</w:t>
      </w:r>
      <w:r>
        <w:rPr>
          <w:color w:val="4D4D4D"/>
          <w:w w:val="110"/>
        </w:rPr>
        <w:t>的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毒</w:t>
      </w:r>
      <w:r>
        <w:rPr>
          <w:color w:val="4D4D4D"/>
          <w:w w:val="110"/>
        </w:rPr>
        <w:t>类</w:t>
      </w:r>
      <w:r>
        <w:rPr>
          <w:color w:val="4D4D4D"/>
          <w:w w:val="110"/>
        </w:rPr>
        <w:t>型</w:t>
      </w:r>
      <w:r>
        <w:rPr>
          <w:color w:val="4D4D4D"/>
          <w:w w:val="110"/>
        </w:rPr>
        <w:t>也</w:t>
      </w:r>
      <w:r>
        <w:rPr>
          <w:color w:val="4D4D4D"/>
          <w:w w:val="110"/>
        </w:rPr>
        <w:t>可</w:t>
      </w:r>
      <w:r>
        <w:rPr>
          <w:color w:val="4D4D4D"/>
          <w:w w:val="110"/>
        </w:rPr>
        <w:t>以</w:t>
      </w:r>
      <w:r>
        <w:rPr>
          <w:color w:val="4D4D4D"/>
          <w:w w:val="110"/>
        </w:rPr>
        <w:t>导</w:t>
      </w:r>
      <w:r>
        <w:rPr>
          <w:color w:val="4D4D4D"/>
          <w:w w:val="110"/>
        </w:rPr>
        <w:t>致</w:t>
      </w:r>
      <w:r>
        <w:rPr>
          <w:color w:val="4D4D4D"/>
          <w:w w:val="110"/>
        </w:rPr>
        <w:t>癌</w:t>
      </w:r>
      <w:r>
        <w:rPr>
          <w:color w:val="4D4D4D"/>
          <w:w w:val="110"/>
        </w:rPr>
        <w:t>症</w:t>
      </w:r>
      <w:r>
        <w:rPr>
          <w:color w:val="8C8C8C"/>
          <w:spacing w:val="-10"/>
          <w:w w:val="110"/>
        </w:rPr>
        <w:t>。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46.192513pt;margin-top:11.86968pt;width:457.65pt;height:.1pt;mso-position-horizontal-relative:page;mso-position-vertical-relative:paragraph;z-index:-14930944;mso-wrap-distance-left:0;mso-wrap-distance-right:0" id="docshape1596" coordorigin="924,237" coordsize="9153,0" path="m924,237l10076,23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3"/>
        </w:rPr>
      </w:pPr>
    </w:p>
    <w:p>
      <w:pPr>
        <w:pStyle w:val="BodyText"/>
        <w:ind w:left="684"/>
      </w:pPr>
      <w:r>
        <w:rPr>
          <w:color w:val="4D4D4D"/>
          <w:spacing w:val="-3"/>
          <w:w w:val="105"/>
        </w:rPr>
        <w:t>临床表现</w:t>
      </w:r>
    </w:p>
    <w:p>
      <w:pPr>
        <w:pStyle w:val="BodyText"/>
        <w:spacing w:line="326" w:lineRule="auto" w:before="164"/>
        <w:ind w:left="656" w:right="272" w:firstLine="752"/>
        <w:jc w:val="both"/>
      </w:pPr>
      <w:r>
        <w:rPr>
          <w:color w:val="4D4D4D"/>
          <w:spacing w:val="-1"/>
          <w:w w:val="104"/>
        </w:rPr>
        <w:t>男性患者中，最常见的感染区域是阴茎，尤其是包皮</w:t>
      </w:r>
      <w:r>
        <w:rPr>
          <w:color w:val="4D4D4D"/>
          <w:spacing w:val="3"/>
          <w:w w:val="107"/>
        </w:rPr>
        <w:t>下（如果没有进行包皮环切术）</w:t>
      </w:r>
      <w:r>
        <w:rPr>
          <w:color w:val="8C8C8C"/>
          <w:spacing w:val="3"/>
          <w:w w:val="107"/>
        </w:rPr>
        <w:t>。</w:t>
      </w:r>
      <w:r>
        <w:rPr>
          <w:color w:val="4D4D4D"/>
          <w:spacing w:val="2"/>
          <w:w w:val="107"/>
        </w:rPr>
        <w:t>女性患者中生殖器抚</w:t>
      </w:r>
      <w:r>
        <w:rPr>
          <w:color w:val="4D4D4D"/>
          <w:spacing w:val="1"/>
          <w:w w:val="103"/>
        </w:rPr>
        <w:t>常发生于外阴</w:t>
      </w:r>
      <w:r>
        <w:rPr>
          <w:color w:val="797979"/>
          <w:spacing w:val="1"/>
          <w:w w:val="103"/>
        </w:rPr>
        <w:t>、</w:t>
      </w:r>
      <w:r>
        <w:rPr>
          <w:color w:val="4D4D4D"/>
          <w:spacing w:val="1"/>
          <w:w w:val="103"/>
        </w:rPr>
        <w:t>阴道壁、宫颈和阴道周围皮肤</w:t>
      </w:r>
      <w:r>
        <w:rPr>
          <w:color w:val="A0A0A0"/>
          <w:spacing w:val="1"/>
          <w:w w:val="103"/>
        </w:rPr>
        <w:t>。</w:t>
      </w:r>
      <w:r>
        <w:rPr>
          <w:color w:val="626262"/>
          <w:w w:val="103"/>
        </w:rPr>
        <w:t>生殖器抚</w:t>
      </w:r>
      <w:r>
        <w:rPr>
          <w:color w:val="4D4D4D"/>
          <w:spacing w:val="2"/>
          <w:w w:val="107"/>
        </w:rPr>
        <w:t>也可见于肛周和直肠内，尤其是进行肛交者</w:t>
      </w:r>
      <w:r>
        <w:rPr>
          <w:color w:val="A0A0A0"/>
          <w:spacing w:val="2"/>
          <w:w w:val="107"/>
        </w:rPr>
        <w:t>。</w:t>
      </w:r>
      <w:r>
        <w:rPr>
          <w:color w:val="4D4D4D"/>
          <w:spacing w:val="1"/>
          <w:w w:val="107"/>
        </w:rPr>
        <w:t>许多生殖</w:t>
      </w:r>
      <w:r>
        <w:rPr>
          <w:color w:val="4D4D4D"/>
          <w:spacing w:val="2"/>
          <w:w w:val="105"/>
        </w:rPr>
        <w:t>器抚患者没有症状，但</w:t>
      </w:r>
      <w:r>
        <w:rPr>
          <w:color w:val="8C8C8C"/>
          <w:spacing w:val="2"/>
          <w:w w:val="105"/>
        </w:rPr>
        <w:t>一</w:t>
      </w:r>
      <w:r>
        <w:rPr>
          <w:color w:val="4D4D4D"/>
          <w:spacing w:val="2"/>
          <w:w w:val="105"/>
        </w:rPr>
        <w:t>些人偶尔感到烧灼痛</w:t>
      </w:r>
      <w:r>
        <w:rPr>
          <w:color w:val="A0A0A0"/>
          <w:w w:val="105"/>
        </w:rPr>
        <w:t>。</w:t>
      </w:r>
    </w:p>
    <w:p>
      <w:pPr>
        <w:pStyle w:val="BodyText"/>
        <w:spacing w:line="326" w:lineRule="auto"/>
        <w:ind w:left="643" w:firstLine="810"/>
      </w:pPr>
      <w:r>
        <w:rPr>
          <w:color w:val="4D4D4D"/>
          <w:spacing w:val="2"/>
          <w:w w:val="114"/>
        </w:rPr>
        <w:t>抚通常出现于感染人类乳头瘤病毒</w:t>
      </w:r>
      <w:r>
        <w:rPr>
          <w:rFonts w:ascii="Times New Roman" w:eastAsia="Times New Roman"/>
          <w:color w:val="2D2D2D"/>
          <w:w w:val="116"/>
          <w:sz w:val="38"/>
        </w:rPr>
        <w:t>l</w:t>
      </w:r>
      <w:r>
        <w:rPr>
          <w:rFonts w:ascii="Times New Roman" w:eastAsia="Times New Roman"/>
          <w:color w:val="4D4D4D"/>
          <w:spacing w:val="1"/>
          <w:w w:val="116"/>
          <w:sz w:val="38"/>
        </w:rPr>
        <w:t>~6</w:t>
      </w:r>
      <w:r>
        <w:rPr>
          <w:color w:val="4D4D4D"/>
          <w:spacing w:val="1"/>
          <w:w w:val="114"/>
        </w:rPr>
        <w:t>个月以后，</w:t>
      </w:r>
      <w:r>
        <w:rPr>
          <w:color w:val="4D4D4D"/>
          <w:spacing w:val="1"/>
          <w:w w:val="103"/>
        </w:rPr>
        <w:t>开始时是细小</w:t>
      </w:r>
      <w:r>
        <w:rPr>
          <w:color w:val="797979"/>
          <w:spacing w:val="1"/>
          <w:w w:val="103"/>
        </w:rPr>
        <w:t>、</w:t>
      </w:r>
      <w:r>
        <w:rPr>
          <w:color w:val="4D4D4D"/>
          <w:spacing w:val="1"/>
          <w:w w:val="103"/>
        </w:rPr>
        <w:t>软、潮湿</w:t>
      </w:r>
      <w:r>
        <w:rPr>
          <w:color w:val="797979"/>
          <w:spacing w:val="1"/>
          <w:w w:val="103"/>
        </w:rPr>
        <w:t>、</w:t>
      </w:r>
      <w:r>
        <w:rPr>
          <w:color w:val="4D4D4D"/>
          <w:spacing w:val="1"/>
          <w:w w:val="103"/>
        </w:rPr>
        <w:t>粉红色或红色的肿块</w:t>
      </w:r>
      <w:r>
        <w:rPr>
          <w:color w:val="A0A0A0"/>
          <w:spacing w:val="1"/>
          <w:w w:val="103"/>
        </w:rPr>
        <w:t>。</w:t>
      </w:r>
      <w:r>
        <w:rPr>
          <w:color w:val="4D4D4D"/>
          <w:w w:val="103"/>
        </w:rPr>
        <w:t>它们快</w:t>
      </w:r>
      <w:r>
        <w:rPr>
          <w:color w:val="4D4D4D"/>
          <w:spacing w:val="3"/>
          <w:w w:val="107"/>
        </w:rPr>
        <w:t>速生长而表现为粗糙的不规则肿块</w:t>
      </w:r>
      <w:r>
        <w:rPr>
          <w:color w:val="A0A0A0"/>
          <w:spacing w:val="3"/>
          <w:w w:val="107"/>
        </w:rPr>
        <w:t>。</w:t>
      </w:r>
      <w:r>
        <w:rPr>
          <w:color w:val="4D4D4D"/>
          <w:spacing w:val="2"/>
          <w:w w:val="107"/>
        </w:rPr>
        <w:t>有时这些肿块以细</w:t>
      </w:r>
      <w:r>
        <w:rPr>
          <w:color w:val="4D4D4D"/>
          <w:spacing w:val="2"/>
          <w:w w:val="111"/>
        </w:rPr>
        <w:t>小的杆支撑而突起于皮面</w:t>
      </w:r>
      <w:r>
        <w:rPr>
          <w:color w:val="A0A0A0"/>
          <w:spacing w:val="2"/>
          <w:w w:val="111"/>
        </w:rPr>
        <w:t>。</w:t>
      </w:r>
      <w:r>
        <w:rPr>
          <w:color w:val="4D4D4D"/>
          <w:spacing w:val="2"/>
          <w:w w:val="111"/>
        </w:rPr>
        <w:t>成组的抚生长在同</w:t>
      </w:r>
      <w:r>
        <w:rPr>
          <w:color w:val="797979"/>
          <w:spacing w:val="2"/>
          <w:w w:val="111"/>
        </w:rPr>
        <w:t>一</w:t>
      </w:r>
      <w:r>
        <w:rPr>
          <w:color w:val="4D4D4D"/>
          <w:spacing w:val="2"/>
          <w:w w:val="111"/>
        </w:rPr>
        <w:t>区域，</w:t>
      </w:r>
      <w:r>
        <w:rPr>
          <w:color w:val="4D4D4D"/>
          <w:spacing w:val="1"/>
          <w:w w:val="108"/>
        </w:rPr>
        <w:t>而其粗糙的表面类似于菜花</w:t>
      </w:r>
      <w:r>
        <w:rPr>
          <w:color w:val="8C8C8C"/>
          <w:spacing w:val="1"/>
          <w:w w:val="108"/>
        </w:rPr>
        <w:t>。</w:t>
      </w:r>
      <w:r>
        <w:rPr>
          <w:color w:val="4D4D4D"/>
          <w:w w:val="108"/>
        </w:rPr>
        <w:t>抚在孕妇、免疫系统受损</w:t>
      </w:r>
      <w:r>
        <w:rPr>
          <w:color w:val="4D4D4D"/>
          <w:spacing w:val="3"/>
          <w:w w:val="101"/>
        </w:rPr>
        <w:t>的患者（如</w:t>
      </w:r>
      <w:r>
        <w:rPr>
          <w:color w:val="2D2D2D"/>
          <w:spacing w:val="3"/>
          <w:w w:val="101"/>
        </w:rPr>
        <w:t>：</w:t>
      </w:r>
      <w:r>
        <w:rPr>
          <w:color w:val="4D4D4D"/>
          <w:spacing w:val="3"/>
          <w:w w:val="101"/>
        </w:rPr>
        <w:t>感染艾滋病毒患者）中发展极为迅速</w:t>
      </w:r>
      <w:r>
        <w:rPr>
          <w:color w:val="A0A0A0"/>
          <w:w w:val="101"/>
        </w:rPr>
        <w:t>。</w:t>
      </w:r>
    </w:p>
    <w:p>
      <w:pPr>
        <w:pStyle w:val="BodyText"/>
        <w:spacing w:line="434" w:lineRule="exact"/>
        <w:ind w:left="693"/>
      </w:pPr>
      <w:r>
        <w:rPr>
          <w:color w:val="4D4D4D"/>
          <w:w w:val="105"/>
        </w:rPr>
        <w:t>诊</w:t>
      </w:r>
      <w:r>
        <w:rPr>
          <w:color w:val="4D4D4D"/>
          <w:spacing w:val="-10"/>
          <w:w w:val="105"/>
        </w:rPr>
        <w:t>断</w:t>
      </w:r>
    </w:p>
    <w:p>
      <w:pPr>
        <w:pStyle w:val="BodyText"/>
        <w:spacing w:line="324" w:lineRule="auto" w:before="145"/>
        <w:ind w:left="679" w:right="130" w:firstLine="783"/>
        <w:jc w:val="both"/>
      </w:pPr>
      <w:r>
        <w:rPr>
          <w:color w:val="626262"/>
          <w:spacing w:val="2"/>
          <w:w w:val="108"/>
        </w:rPr>
        <w:t>生殖器究通常通过其外观</w:t>
      </w:r>
      <w:r>
        <w:rPr>
          <w:color w:val="2D2D2D"/>
          <w:spacing w:val="2"/>
          <w:w w:val="108"/>
        </w:rPr>
        <w:t>即</w:t>
      </w:r>
      <w:r>
        <w:rPr>
          <w:color w:val="4D4D4D"/>
          <w:spacing w:val="2"/>
          <w:w w:val="108"/>
        </w:rPr>
        <w:t>可诊断</w:t>
      </w:r>
      <w:r>
        <w:rPr>
          <w:color w:val="A0A0A0"/>
          <w:spacing w:val="2"/>
          <w:w w:val="108"/>
        </w:rPr>
        <w:t>。</w:t>
      </w:r>
      <w:r>
        <w:rPr>
          <w:color w:val="3B3B3B"/>
          <w:spacing w:val="2"/>
          <w:w w:val="108"/>
        </w:rPr>
        <w:t>如果外观不</w:t>
      </w:r>
      <w:r>
        <w:rPr>
          <w:color w:val="626262"/>
          <w:w w:val="108"/>
        </w:rPr>
        <w:t>寻</w:t>
      </w:r>
      <w:r>
        <w:rPr>
          <w:color w:val="4D4D4D"/>
          <w:w w:val="101"/>
        </w:rPr>
        <w:t>常，出血，成为开放性溃疡（溃烂），</w:t>
      </w:r>
      <w:r>
        <w:rPr>
          <w:color w:val="4D4D4D"/>
          <w:spacing w:val="-2"/>
          <w:w w:val="101"/>
        </w:rPr>
        <w:t>或治疗后仍存在，应</w:t>
      </w:r>
      <w:r>
        <w:rPr>
          <w:color w:val="4D4D4D"/>
          <w:w w:val="105"/>
        </w:rPr>
        <w:t>手术切除，并在显微镜下检查有无癌变</w:t>
      </w:r>
      <w:r>
        <w:rPr>
          <w:color w:val="8C8C8C"/>
          <w:w w:val="105"/>
        </w:rPr>
        <w:t>。</w:t>
      </w:r>
    </w:p>
    <w:p>
      <w:pPr>
        <w:pStyle w:val="BodyText"/>
        <w:spacing w:line="324" w:lineRule="auto"/>
        <w:ind w:left="721" w:right="125" w:firstLine="782"/>
        <w:jc w:val="both"/>
      </w:pPr>
      <w:r>
        <w:rPr>
          <w:color w:val="4D4D4D"/>
          <w:spacing w:val="1"/>
          <w:w w:val="111"/>
        </w:rPr>
        <w:t>如果女性子宫颈上有症形成，行巴氏</w:t>
      </w:r>
      <w:r>
        <w:rPr>
          <w:rFonts w:ascii="Times New Roman" w:eastAsia="Times New Roman"/>
          <w:color w:val="4D4D4D"/>
          <w:w w:val="112"/>
          <w:sz w:val="36"/>
        </w:rPr>
        <w:t>(P</w:t>
      </w:r>
      <w:r>
        <w:rPr>
          <w:rFonts w:ascii="Times New Roman" w:eastAsia="Times New Roman"/>
          <w:color w:val="4D4D4D"/>
          <w:spacing w:val="-1"/>
          <w:w w:val="112"/>
          <w:sz w:val="36"/>
        </w:rPr>
        <w:t>A</w:t>
      </w:r>
      <w:r>
        <w:rPr>
          <w:rFonts w:ascii="Times New Roman" w:eastAsia="Times New Roman"/>
          <w:color w:val="4D4D4D"/>
          <w:spacing w:val="2"/>
          <w:w w:val="112"/>
          <w:sz w:val="36"/>
        </w:rPr>
        <w:t>P</w:t>
      </w:r>
      <w:r>
        <w:rPr>
          <w:rFonts w:ascii="Times New Roman" w:eastAsia="Times New Roman"/>
          <w:color w:val="4D4D4D"/>
          <w:w w:val="112"/>
          <w:sz w:val="36"/>
        </w:rPr>
        <w:t>)</w:t>
      </w:r>
      <w:r>
        <w:rPr>
          <w:color w:val="4D4D4D"/>
          <w:w w:val="111"/>
        </w:rPr>
        <w:t>测试以</w:t>
      </w:r>
      <w:r>
        <w:rPr>
          <w:color w:val="3B3B3B"/>
          <w:spacing w:val="2"/>
          <w:w w:val="103"/>
        </w:rPr>
        <w:t>排除其他异常</w:t>
      </w:r>
      <w:r>
        <w:rPr>
          <w:color w:val="626262"/>
          <w:spacing w:val="2"/>
          <w:w w:val="103"/>
        </w:rPr>
        <w:t>（如宫颈癌）</w:t>
      </w:r>
      <w:r>
        <w:rPr>
          <w:color w:val="8C8C8C"/>
          <w:spacing w:val="2"/>
          <w:w w:val="103"/>
        </w:rPr>
        <w:t>。</w:t>
      </w:r>
      <w:r>
        <w:rPr>
          <w:color w:val="3B3B3B"/>
          <w:spacing w:val="1"/>
          <w:w w:val="103"/>
        </w:rPr>
        <w:t>如果被诊断为生殖器抚，妇</w:t>
      </w:r>
      <w:r>
        <w:rPr>
          <w:color w:val="4D4D4D"/>
          <w:w w:val="109"/>
        </w:rPr>
        <w:t>女应该每年两次行巴氏检测、子宫颈抹片检查和阴道镜</w:t>
      </w:r>
    </w:p>
    <w:p>
      <w:pPr>
        <w:pStyle w:val="BodyText"/>
        <w:spacing w:line="321" w:lineRule="auto" w:before="6"/>
        <w:ind w:left="722" w:right="132" w:hanging="135"/>
      </w:pPr>
      <w:r>
        <w:rPr>
          <w:color w:val="626262"/>
          <w:spacing w:val="-2"/>
          <w:w w:val="105"/>
        </w:rPr>
        <w:t>（</w:t>
      </w:r>
      <w:r>
        <w:rPr>
          <w:color w:val="626262"/>
          <w:spacing w:val="-2"/>
          <w:w w:val="105"/>
        </w:rPr>
        <w:t>使</w:t>
      </w:r>
      <w:r>
        <w:rPr>
          <w:color w:val="626262"/>
          <w:spacing w:val="-2"/>
          <w:w w:val="105"/>
        </w:rPr>
        <w:t>用</w:t>
      </w:r>
      <w:r>
        <w:rPr>
          <w:color w:val="626262"/>
          <w:spacing w:val="-2"/>
          <w:w w:val="105"/>
        </w:rPr>
        <w:t>放</w:t>
      </w:r>
      <w:r>
        <w:rPr>
          <w:color w:val="626262"/>
          <w:spacing w:val="-2"/>
          <w:w w:val="105"/>
        </w:rPr>
        <w:t>大</w:t>
      </w:r>
      <w:r>
        <w:rPr>
          <w:color w:val="626262"/>
          <w:spacing w:val="-2"/>
          <w:w w:val="105"/>
        </w:rPr>
        <w:t>的</w:t>
      </w:r>
      <w:r>
        <w:rPr>
          <w:color w:val="626262"/>
          <w:spacing w:val="-2"/>
          <w:w w:val="105"/>
        </w:rPr>
        <w:t>仪</w:t>
      </w:r>
      <w:r>
        <w:rPr>
          <w:color w:val="626262"/>
          <w:spacing w:val="-2"/>
          <w:w w:val="105"/>
        </w:rPr>
        <w:t>器</w:t>
      </w:r>
      <w:r>
        <w:rPr>
          <w:color w:val="626262"/>
          <w:spacing w:val="-2"/>
          <w:w w:val="105"/>
        </w:rPr>
        <w:t>）</w:t>
      </w:r>
      <w:r>
        <w:rPr>
          <w:color w:val="626262"/>
          <w:spacing w:val="-2"/>
          <w:w w:val="105"/>
        </w:rPr>
        <w:t>检</w:t>
      </w:r>
      <w:r>
        <w:rPr>
          <w:color w:val="626262"/>
          <w:spacing w:val="-2"/>
          <w:w w:val="105"/>
        </w:rPr>
        <w:t>查</w:t>
      </w:r>
      <w:r>
        <w:rPr>
          <w:color w:val="626262"/>
          <w:spacing w:val="-2"/>
          <w:w w:val="105"/>
        </w:rPr>
        <w:t>其</w:t>
      </w:r>
      <w:r>
        <w:rPr>
          <w:color w:val="626262"/>
          <w:spacing w:val="-2"/>
          <w:w w:val="105"/>
        </w:rPr>
        <w:t>阴</w:t>
      </w:r>
      <w:r>
        <w:rPr>
          <w:color w:val="626262"/>
          <w:spacing w:val="-2"/>
          <w:w w:val="105"/>
        </w:rPr>
        <w:t>道</w:t>
      </w:r>
      <w:r>
        <w:rPr>
          <w:color w:val="626262"/>
          <w:spacing w:val="-2"/>
          <w:w w:val="105"/>
        </w:rPr>
        <w:t>和</w:t>
      </w:r>
      <w:r>
        <w:rPr>
          <w:color w:val="626262"/>
          <w:spacing w:val="-2"/>
          <w:w w:val="105"/>
        </w:rPr>
        <w:t>子</w:t>
      </w:r>
      <w:r>
        <w:rPr>
          <w:color w:val="626262"/>
          <w:spacing w:val="-2"/>
          <w:w w:val="105"/>
        </w:rPr>
        <w:t>宫</w:t>
      </w:r>
      <w:r>
        <w:rPr>
          <w:color w:val="626262"/>
          <w:spacing w:val="-2"/>
          <w:w w:val="105"/>
        </w:rPr>
        <w:t>颈</w:t>
      </w:r>
      <w:r>
        <w:rPr>
          <w:color w:val="626262"/>
          <w:spacing w:val="-2"/>
          <w:w w:val="105"/>
        </w:rPr>
        <w:t>，</w:t>
      </w:r>
      <w:r>
        <w:rPr>
          <w:color w:val="626262"/>
          <w:spacing w:val="-2"/>
          <w:w w:val="105"/>
        </w:rPr>
        <w:t>若</w:t>
      </w:r>
      <w:r>
        <w:rPr>
          <w:color w:val="626262"/>
          <w:spacing w:val="-2"/>
          <w:w w:val="105"/>
        </w:rPr>
        <w:t>发</w:t>
      </w:r>
      <w:r>
        <w:rPr>
          <w:color w:val="626262"/>
          <w:spacing w:val="-2"/>
          <w:w w:val="105"/>
        </w:rPr>
        <w:t>现</w:t>
      </w:r>
      <w:r>
        <w:rPr>
          <w:color w:val="626262"/>
          <w:spacing w:val="-2"/>
          <w:w w:val="105"/>
        </w:rPr>
        <w:t>任</w:t>
      </w:r>
      <w:r>
        <w:rPr>
          <w:color w:val="626262"/>
          <w:spacing w:val="-2"/>
          <w:w w:val="105"/>
        </w:rPr>
        <w:t>何</w:t>
      </w:r>
      <w:r>
        <w:rPr>
          <w:color w:val="626262"/>
          <w:spacing w:val="-2"/>
          <w:w w:val="105"/>
        </w:rPr>
        <w:t>异</w:t>
      </w:r>
      <w:r>
        <w:rPr>
          <w:color w:val="4D4D4D"/>
          <w:spacing w:val="-2"/>
          <w:w w:val="105"/>
        </w:rPr>
        <w:t>常</w:t>
      </w:r>
      <w:r>
        <w:rPr>
          <w:color w:val="4D4D4D"/>
          <w:spacing w:val="-2"/>
          <w:w w:val="105"/>
        </w:rPr>
        <w:t>，</w:t>
      </w:r>
      <w:r>
        <w:rPr>
          <w:color w:val="4D4D4D"/>
          <w:spacing w:val="-2"/>
          <w:w w:val="105"/>
        </w:rPr>
        <w:t>可</w:t>
      </w:r>
      <w:r>
        <w:rPr>
          <w:color w:val="4D4D4D"/>
          <w:spacing w:val="-2"/>
          <w:w w:val="105"/>
        </w:rPr>
        <w:t>及</w:t>
      </w:r>
      <w:r>
        <w:rPr>
          <w:color w:val="4D4D4D"/>
          <w:spacing w:val="-2"/>
          <w:w w:val="105"/>
        </w:rPr>
        <w:t>时</w:t>
      </w:r>
      <w:r>
        <w:rPr>
          <w:color w:val="4D4D4D"/>
          <w:spacing w:val="-2"/>
          <w:w w:val="105"/>
        </w:rPr>
        <w:t>识</w:t>
      </w:r>
      <w:r>
        <w:rPr>
          <w:color w:val="4D4D4D"/>
          <w:spacing w:val="-2"/>
          <w:w w:val="105"/>
        </w:rPr>
        <w:t>别</w:t>
      </w:r>
      <w:r>
        <w:rPr>
          <w:color w:val="4D4D4D"/>
          <w:spacing w:val="-2"/>
          <w:w w:val="105"/>
        </w:rPr>
        <w:t>和</w:t>
      </w:r>
      <w:r>
        <w:rPr>
          <w:color w:val="4D4D4D"/>
          <w:spacing w:val="-2"/>
          <w:w w:val="105"/>
        </w:rPr>
        <w:t>处</w:t>
      </w:r>
      <w:r>
        <w:rPr>
          <w:color w:val="4D4D4D"/>
          <w:spacing w:val="-2"/>
          <w:w w:val="105"/>
        </w:rPr>
        <w:t>理</w:t>
      </w:r>
      <w:r>
        <w:rPr>
          <w:color w:val="8C8C8C"/>
          <w:spacing w:val="-2"/>
          <w:w w:val="105"/>
        </w:rPr>
        <w:t>。</w:t>
      </w:r>
    </w:p>
    <w:p>
      <w:pPr>
        <w:pStyle w:val="BodyText"/>
        <w:spacing w:line="326" w:lineRule="auto" w:before="2"/>
        <w:ind w:left="728" w:right="155" w:firstLine="774"/>
        <w:jc w:val="both"/>
      </w:pPr>
      <w:r>
        <w:rPr>
          <w:color w:val="4D4D4D"/>
          <w:spacing w:val="-1"/>
          <w:w w:val="109"/>
        </w:rPr>
        <w:t>阴道镜检查是为了检查不太明显的子宫颈或肛门的</w:t>
      </w:r>
      <w:r>
        <w:rPr>
          <w:color w:val="4D4D4D"/>
          <w:w w:val="108"/>
        </w:rPr>
        <w:t>抚</w:t>
      </w:r>
      <w:r>
        <w:rPr>
          <w:color w:val="A0A0A0"/>
          <w:w w:val="108"/>
        </w:rPr>
        <w:t>。</w:t>
      </w:r>
      <w:r>
        <w:rPr>
          <w:color w:val="4D4D4D"/>
          <w:w w:val="108"/>
        </w:rPr>
        <w:t>染色施加到病变区域，这样可以更容易看到究</w:t>
      </w:r>
      <w:r>
        <w:rPr>
          <w:color w:val="A0A0A0"/>
          <w:w w:val="108"/>
        </w:rPr>
        <w:t>。</w:t>
      </w:r>
      <w:r>
        <w:rPr>
          <w:color w:val="3B3B3B"/>
          <w:w w:val="108"/>
        </w:rPr>
        <w:t>取</w:t>
      </w:r>
      <w:r>
        <w:rPr>
          <w:color w:val="4D4D4D"/>
          <w:spacing w:val="2"/>
          <w:w w:val="109"/>
        </w:rPr>
        <w:t>自抚的分析样品可以使用聚合酶链反应</w:t>
      </w:r>
      <w:r>
        <w:rPr>
          <w:rFonts w:ascii="Times New Roman" w:eastAsia="Times New Roman"/>
          <w:color w:val="4D4D4D"/>
          <w:w w:val="110"/>
          <w:sz w:val="38"/>
        </w:rPr>
        <w:t>(</w:t>
      </w:r>
      <w:r>
        <w:rPr>
          <w:rFonts w:ascii="Times New Roman" w:eastAsia="Times New Roman"/>
          <w:color w:val="4D4D4D"/>
          <w:spacing w:val="1"/>
          <w:w w:val="110"/>
          <w:sz w:val="38"/>
        </w:rPr>
        <w:t>PCR</w:t>
      </w:r>
      <w:r>
        <w:rPr>
          <w:rFonts w:ascii="Times New Roman" w:eastAsia="Times New Roman"/>
          <w:color w:val="4D4D4D"/>
          <w:w w:val="110"/>
          <w:sz w:val="38"/>
        </w:rPr>
        <w:t>)</w:t>
      </w:r>
      <w:r>
        <w:rPr>
          <w:color w:val="4D4D4D"/>
          <w:spacing w:val="2"/>
          <w:w w:val="109"/>
        </w:rPr>
        <w:t>测试</w:t>
      </w:r>
      <w:r>
        <w:rPr>
          <w:color w:val="A0A0A0"/>
          <w:spacing w:val="2"/>
          <w:w w:val="109"/>
        </w:rPr>
        <w:t>。</w:t>
      </w:r>
      <w:r>
        <w:rPr>
          <w:color w:val="4D4D4D"/>
          <w:w w:val="109"/>
        </w:rPr>
        <w:t>这</w:t>
      </w:r>
      <w:r>
        <w:rPr>
          <w:color w:val="4D4D4D"/>
          <w:spacing w:val="3"/>
          <w:w w:val="102"/>
        </w:rPr>
        <w:t>个测试会产生许多基因拷贝，这可能使医生确定</w:t>
      </w:r>
      <w:r>
        <w:rPr>
          <w:color w:val="C6C6C6"/>
          <w:spacing w:val="3"/>
          <w:w w:val="102"/>
        </w:rPr>
        <w:t>田</w:t>
      </w:r>
      <w:r>
        <w:rPr>
          <w:rFonts w:ascii="Arial" w:eastAsia="Arial"/>
          <w:color w:val="3B3B3B"/>
          <w:spacing w:val="-1"/>
          <w:w w:val="103"/>
          <w:sz w:val="38"/>
        </w:rPr>
        <w:t>H</w:t>
      </w:r>
      <w:r>
        <w:rPr>
          <w:rFonts w:ascii="Arial" w:eastAsia="Arial"/>
          <w:color w:val="3B3B3B"/>
          <w:spacing w:val="4"/>
          <w:w w:val="103"/>
          <w:sz w:val="38"/>
        </w:rPr>
        <w:t>P</w:t>
      </w:r>
      <w:r>
        <w:rPr>
          <w:rFonts w:ascii="Arial" w:eastAsia="Arial"/>
          <w:color w:val="3B3B3B"/>
          <w:spacing w:val="2"/>
          <w:w w:val="103"/>
          <w:sz w:val="38"/>
        </w:rPr>
        <w:t>V</w:t>
      </w:r>
      <w:r>
        <w:rPr>
          <w:color w:val="3B3B3B"/>
          <w:w w:val="102"/>
        </w:rPr>
        <w:t>独</w:t>
      </w:r>
    </w:p>
    <w:p>
      <w:pPr>
        <w:spacing w:line="240" w:lineRule="auto" w:before="6"/>
        <w:rPr>
          <w:sz w:val="43"/>
        </w:rPr>
      </w:pPr>
      <w:r>
        <w:rPr/>
        <w:br w:type="column"/>
      </w:r>
      <w:r>
        <w:rPr>
          <w:sz w:val="43"/>
        </w:rPr>
      </w:r>
    </w:p>
    <w:p>
      <w:pPr>
        <w:spacing w:line="324" w:lineRule="auto" w:before="0"/>
        <w:ind w:left="472" w:right="936" w:hanging="9"/>
        <w:jc w:val="left"/>
        <w:rPr>
          <w:sz w:val="37"/>
        </w:rPr>
      </w:pPr>
      <w:r>
        <w:rPr>
          <w:color w:val="4D4D4D"/>
          <w:spacing w:val="3"/>
          <w:w w:val="113"/>
          <w:sz w:val="37"/>
        </w:rPr>
        <w:t>特的遗传物质</w:t>
      </w:r>
      <w:r>
        <w:rPr>
          <w:rFonts w:ascii="Arial" w:eastAsia="Arial"/>
          <w:color w:val="4D4D4D"/>
          <w:spacing w:val="1"/>
          <w:w w:val="115"/>
          <w:sz w:val="38"/>
        </w:rPr>
        <w:t>(</w:t>
      </w:r>
      <w:r>
        <w:rPr>
          <w:rFonts w:ascii="Arial" w:eastAsia="Arial"/>
          <w:color w:val="4D4D4D"/>
          <w:spacing w:val="2"/>
          <w:w w:val="115"/>
          <w:sz w:val="38"/>
        </w:rPr>
        <w:t>DNA</w:t>
      </w:r>
      <w:r>
        <w:rPr>
          <w:rFonts w:ascii="Arial" w:eastAsia="Arial"/>
          <w:color w:val="4D4D4D"/>
          <w:spacing w:val="1"/>
          <w:w w:val="115"/>
          <w:sz w:val="38"/>
        </w:rPr>
        <w:t>)</w:t>
      </w:r>
      <w:r>
        <w:rPr>
          <w:color w:val="A0A0A0"/>
          <w:spacing w:val="3"/>
          <w:w w:val="113"/>
          <w:sz w:val="37"/>
        </w:rPr>
        <w:t>。</w:t>
      </w:r>
      <w:r>
        <w:rPr>
          <w:color w:val="4D4D4D"/>
          <w:spacing w:val="2"/>
          <w:w w:val="113"/>
          <w:sz w:val="37"/>
        </w:rPr>
        <w:t>这些测试可以帮助确定诊断和</w:t>
      </w:r>
      <w:r>
        <w:rPr>
          <w:color w:val="4D4D4D"/>
          <w:spacing w:val="2"/>
          <w:w w:val="111"/>
          <w:sz w:val="37"/>
        </w:rPr>
        <w:t>使医生能够识别</w:t>
      </w:r>
      <w:r>
        <w:rPr>
          <w:rFonts w:ascii="Arial" w:eastAsia="Arial"/>
          <w:color w:val="4D4D4D"/>
          <w:spacing w:val="-1"/>
          <w:w w:val="112"/>
          <w:sz w:val="38"/>
        </w:rPr>
        <w:t>H</w:t>
      </w:r>
      <w:r>
        <w:rPr>
          <w:rFonts w:ascii="Arial" w:eastAsia="Arial"/>
          <w:color w:val="4D4D4D"/>
          <w:w w:val="112"/>
          <w:sz w:val="38"/>
        </w:rPr>
        <w:t>P</w:t>
      </w:r>
      <w:r>
        <w:rPr>
          <w:rFonts w:ascii="Arial" w:eastAsia="Arial"/>
          <w:color w:val="4D4D4D"/>
          <w:spacing w:val="-1"/>
          <w:w w:val="112"/>
          <w:sz w:val="38"/>
        </w:rPr>
        <w:t>V</w:t>
      </w:r>
      <w:r>
        <w:rPr>
          <w:color w:val="4D4D4D"/>
          <w:w w:val="111"/>
          <w:sz w:val="37"/>
        </w:rPr>
        <w:t>类型</w:t>
      </w:r>
      <w:r>
        <w:rPr>
          <w:color w:val="A0A0A0"/>
          <w:w w:val="111"/>
          <w:sz w:val="37"/>
        </w:rPr>
        <w:t>。</w:t>
      </w:r>
    </w:p>
    <w:p>
      <w:pPr>
        <w:pStyle w:val="BodyText"/>
        <w:spacing w:before="1"/>
        <w:ind w:left="466"/>
      </w:pPr>
      <w:r>
        <w:rPr>
          <w:color w:val="3B3B3B"/>
          <w:spacing w:val="-5"/>
          <w:w w:val="110"/>
        </w:rPr>
        <w:t>预防</w:t>
      </w:r>
    </w:p>
    <w:p>
      <w:pPr>
        <w:pStyle w:val="BodyText"/>
        <w:spacing w:line="319" w:lineRule="auto" w:before="143"/>
        <w:ind w:left="465" w:right="699" w:firstLine="807"/>
      </w:pPr>
      <w:r>
        <w:rPr>
          <w:rFonts w:ascii="Arial" w:eastAsia="Arial"/>
          <w:color w:val="2D2D2D"/>
          <w:spacing w:val="1"/>
          <w:w w:val="111"/>
          <w:sz w:val="38"/>
        </w:rPr>
        <w:t>H</w:t>
      </w:r>
      <w:r>
        <w:rPr>
          <w:rFonts w:ascii="Arial" w:eastAsia="Arial"/>
          <w:color w:val="2D2D2D"/>
          <w:w w:val="111"/>
          <w:sz w:val="38"/>
        </w:rPr>
        <w:t>PV</w:t>
      </w:r>
      <w:r>
        <w:rPr>
          <w:color w:val="2D2D2D"/>
          <w:spacing w:val="1"/>
          <w:w w:val="110"/>
        </w:rPr>
        <w:t>的</w:t>
      </w:r>
      <w:r>
        <w:rPr>
          <w:color w:val="4D4D4D"/>
          <w:spacing w:val="1"/>
          <w:w w:val="110"/>
        </w:rPr>
        <w:t>疫苗是防止两种类型的人乳头状瘤病毒（</w:t>
      </w:r>
      <w:r>
        <w:rPr>
          <w:rFonts w:ascii="Arial" w:eastAsia="Arial"/>
          <w:color w:val="4D4D4D"/>
          <w:w w:val="111"/>
          <w:sz w:val="38"/>
        </w:rPr>
        <w:t>6</w:t>
      </w:r>
      <w:r>
        <w:rPr>
          <w:color w:val="4D4D4D"/>
          <w:spacing w:val="1"/>
          <w:w w:val="108"/>
        </w:rPr>
        <w:t>型和</w:t>
      </w:r>
      <w:r>
        <w:rPr>
          <w:rFonts w:ascii="Times New Roman" w:eastAsia="Times New Roman"/>
          <w:color w:val="4D4D4D"/>
          <w:w w:val="109"/>
          <w:sz w:val="38"/>
        </w:rPr>
        <w:t>1</w:t>
      </w:r>
      <w:r>
        <w:rPr>
          <w:rFonts w:ascii="Times New Roman" w:eastAsia="Times New Roman"/>
          <w:color w:val="2D2D2D"/>
          <w:w w:val="109"/>
          <w:sz w:val="38"/>
        </w:rPr>
        <w:t>1</w:t>
      </w:r>
      <w:r>
        <w:rPr>
          <w:color w:val="4D4D4D"/>
          <w:spacing w:val="1"/>
          <w:w w:val="108"/>
        </w:rPr>
        <w:t>型），其导致约</w:t>
      </w:r>
      <w:r>
        <w:rPr>
          <w:rFonts w:ascii="Times New Roman" w:eastAsia="Times New Roman"/>
          <w:color w:val="4D4D4D"/>
          <w:w w:val="109"/>
          <w:sz w:val="38"/>
        </w:rPr>
        <w:t>8</w:t>
      </w:r>
      <w:r>
        <w:rPr>
          <w:rFonts w:ascii="Times New Roman" w:eastAsia="Times New Roman"/>
          <w:color w:val="2D2D2D"/>
          <w:w w:val="109"/>
          <w:sz w:val="38"/>
        </w:rPr>
        <w:t>0</w:t>
      </w:r>
      <w:r>
        <w:rPr>
          <w:color w:val="4D4D4D"/>
          <w:spacing w:val="1"/>
          <w:w w:val="108"/>
        </w:rPr>
        <w:t>％的生殖器症</w:t>
      </w:r>
      <w:r>
        <w:rPr>
          <w:color w:val="A0A0A0"/>
          <w:spacing w:val="1"/>
          <w:w w:val="108"/>
        </w:rPr>
        <w:t>。</w:t>
      </w:r>
      <w:r>
        <w:rPr>
          <w:color w:val="4D4D4D"/>
          <w:w w:val="108"/>
        </w:rPr>
        <w:t>这种疫苗也能</w:t>
      </w:r>
      <w:r>
        <w:rPr>
          <w:color w:val="4D4D4D"/>
          <w:spacing w:val="3"/>
          <w:w w:val="110"/>
        </w:rPr>
        <w:t>防止两种类型的人乳头状瘤病毒</w:t>
      </w:r>
      <w:r>
        <w:rPr>
          <w:rFonts w:ascii="Times New Roman" w:eastAsia="Times New Roman"/>
          <w:color w:val="4D4D4D"/>
          <w:spacing w:val="1"/>
          <w:w w:val="111"/>
          <w:sz w:val="38"/>
        </w:rPr>
        <w:t>(</w:t>
      </w:r>
      <w:r>
        <w:rPr>
          <w:rFonts w:ascii="Times New Roman" w:eastAsia="Times New Roman"/>
          <w:color w:val="2D2D2D"/>
          <w:spacing w:val="1"/>
          <w:w w:val="111"/>
          <w:sz w:val="38"/>
        </w:rPr>
        <w:t>16</w:t>
      </w:r>
      <w:r>
        <w:rPr>
          <w:color w:val="4D4D4D"/>
          <w:spacing w:val="3"/>
          <w:w w:val="110"/>
        </w:rPr>
        <w:t>型和</w:t>
      </w:r>
      <w:r>
        <w:rPr>
          <w:rFonts w:ascii="Times New Roman" w:eastAsia="Times New Roman"/>
          <w:color w:val="2D2D2D"/>
          <w:spacing w:val="1"/>
          <w:w w:val="111"/>
          <w:sz w:val="38"/>
        </w:rPr>
        <w:t>18</w:t>
      </w:r>
      <w:r>
        <w:rPr>
          <w:color w:val="4D4D4D"/>
          <w:spacing w:val="3"/>
          <w:w w:val="110"/>
        </w:rPr>
        <w:t>型），</w:t>
      </w:r>
      <w:r>
        <w:rPr>
          <w:color w:val="4D4D4D"/>
          <w:spacing w:val="1"/>
          <w:w w:val="110"/>
        </w:rPr>
        <w:t>被认</w:t>
      </w:r>
      <w:r>
        <w:rPr>
          <w:color w:val="4D4D4D"/>
          <w:spacing w:val="1"/>
          <w:w w:val="111"/>
        </w:rPr>
        <w:t>为导致大部分（约</w:t>
      </w:r>
      <w:r>
        <w:rPr>
          <w:rFonts w:ascii="Arial" w:eastAsia="Arial"/>
          <w:color w:val="4D4D4D"/>
          <w:w w:val="111"/>
        </w:rPr>
        <w:t>70%)</w:t>
      </w:r>
      <w:r>
        <w:rPr>
          <w:color w:val="4D4D4D"/>
          <w:spacing w:val="1"/>
          <w:w w:val="111"/>
        </w:rPr>
        <w:t>子宫颈癌</w:t>
      </w:r>
      <w:r>
        <w:rPr>
          <w:color w:val="A0A0A0"/>
          <w:spacing w:val="1"/>
          <w:w w:val="111"/>
        </w:rPr>
        <w:t>。</w:t>
      </w:r>
      <w:r>
        <w:rPr>
          <w:rFonts w:ascii="Arial" w:eastAsia="Arial"/>
          <w:color w:val="3B3B3B"/>
          <w:w w:val="111"/>
        </w:rPr>
        <w:t>HPV</w:t>
      </w:r>
      <w:r>
        <w:rPr>
          <w:color w:val="3B3B3B"/>
          <w:w w:val="111"/>
        </w:rPr>
        <w:t>疫苗巳被推荐</w:t>
      </w:r>
      <w:r>
        <w:rPr>
          <w:color w:val="4D4D4D"/>
          <w:spacing w:val="1"/>
          <w:w w:val="115"/>
        </w:rPr>
        <w:t>为</w:t>
      </w:r>
      <w:r>
        <w:rPr>
          <w:rFonts w:ascii="Times New Roman" w:eastAsia="Times New Roman"/>
          <w:color w:val="4D4D4D"/>
          <w:w w:val="117"/>
          <w:sz w:val="38"/>
        </w:rPr>
        <w:t>9</w:t>
      </w:r>
      <w:r>
        <w:rPr>
          <w:color w:val="4D4D4D"/>
          <w:spacing w:val="1"/>
          <w:w w:val="115"/>
        </w:rPr>
        <w:t>至</w:t>
      </w:r>
      <w:r>
        <w:rPr>
          <w:rFonts w:ascii="Times New Roman" w:eastAsia="Times New Roman"/>
          <w:color w:val="4D4D4D"/>
          <w:w w:val="117"/>
          <w:sz w:val="38"/>
        </w:rPr>
        <w:t>26</w:t>
      </w:r>
      <w:r>
        <w:rPr>
          <w:color w:val="4D4D4D"/>
          <w:spacing w:val="1"/>
          <w:w w:val="115"/>
        </w:rPr>
        <w:t>岁女童和妇女初次感染的预防</w:t>
      </w:r>
      <w:r>
        <w:rPr>
          <w:color w:val="8C8C8C"/>
          <w:spacing w:val="1"/>
          <w:w w:val="115"/>
        </w:rPr>
        <w:t>。</w:t>
      </w:r>
      <w:r>
        <w:rPr>
          <w:color w:val="4D4D4D"/>
          <w:spacing w:val="1"/>
          <w:w w:val="115"/>
        </w:rPr>
        <w:t>最好在</w:t>
      </w:r>
      <w:r>
        <w:rPr>
          <w:rFonts w:ascii="Times New Roman" w:eastAsia="Times New Roman"/>
          <w:color w:val="2D2D2D"/>
          <w:w w:val="117"/>
          <w:sz w:val="38"/>
        </w:rPr>
        <w:t>11</w:t>
      </w:r>
      <w:r>
        <w:rPr>
          <w:color w:val="4D4D4D"/>
          <w:w w:val="115"/>
        </w:rPr>
        <w:t>岁</w:t>
      </w:r>
      <w:r>
        <w:rPr>
          <w:color w:val="626262"/>
          <w:spacing w:val="1"/>
          <w:w w:val="108"/>
        </w:rPr>
        <w:t>至</w:t>
      </w:r>
      <w:r>
        <w:rPr>
          <w:rFonts w:ascii="Times New Roman" w:eastAsia="Times New Roman"/>
          <w:color w:val="2D2D2D"/>
          <w:w w:val="109"/>
          <w:sz w:val="38"/>
        </w:rPr>
        <w:t>12</w:t>
      </w:r>
      <w:r>
        <w:rPr>
          <w:color w:val="4D4D4D"/>
          <w:spacing w:val="1"/>
          <w:w w:val="108"/>
        </w:rPr>
        <w:t>岁进行预防｀给予</w:t>
      </w:r>
      <w:r>
        <w:rPr>
          <w:color w:val="797979"/>
          <w:spacing w:val="1"/>
          <w:w w:val="108"/>
        </w:rPr>
        <w:t>三</w:t>
      </w:r>
      <w:r>
        <w:rPr>
          <w:color w:val="4D4D4D"/>
          <w:spacing w:val="1"/>
          <w:w w:val="108"/>
        </w:rPr>
        <w:t>倍剂量</w:t>
      </w:r>
      <w:r>
        <w:rPr>
          <w:color w:val="8C8C8C"/>
          <w:spacing w:val="1"/>
          <w:w w:val="108"/>
        </w:rPr>
        <w:t>。</w:t>
      </w:r>
      <w:r>
        <w:rPr>
          <w:color w:val="4D4D4D"/>
          <w:w w:val="108"/>
        </w:rPr>
        <w:t>疫苗应在性活动前进</w:t>
      </w:r>
      <w:r>
        <w:rPr>
          <w:color w:val="4D4D4D"/>
          <w:spacing w:val="2"/>
          <w:w w:val="106"/>
        </w:rPr>
        <w:t>行管理，但若是性活跃的女孩和妇女仍然应该接种疫苗</w:t>
      </w:r>
      <w:r>
        <w:rPr>
          <w:color w:val="8C8C8C"/>
          <w:w w:val="106"/>
        </w:rPr>
        <w:t>。</w:t>
      </w:r>
      <w:r>
        <w:rPr>
          <w:color w:val="4D4D4D"/>
          <w:spacing w:val="1"/>
          <w:w w:val="110"/>
        </w:rPr>
        <w:t>该疫苗用来防止</w:t>
      </w:r>
      <w:r>
        <w:rPr>
          <w:rFonts w:ascii="Arial" w:eastAsia="Arial"/>
          <w:color w:val="4D4D4D"/>
          <w:w w:val="111"/>
          <w:sz w:val="38"/>
        </w:rPr>
        <w:t>H</w:t>
      </w:r>
      <w:r>
        <w:rPr>
          <w:rFonts w:ascii="Arial" w:eastAsia="Arial"/>
          <w:color w:val="2D2D2D"/>
          <w:w w:val="111"/>
          <w:sz w:val="38"/>
        </w:rPr>
        <w:t>PV</w:t>
      </w:r>
      <w:r>
        <w:rPr>
          <w:color w:val="4D4D4D"/>
          <w:spacing w:val="1"/>
          <w:w w:val="110"/>
        </w:rPr>
        <w:t>感染男孩和男人尚未成功</w:t>
      </w:r>
      <w:r>
        <w:rPr>
          <w:color w:val="8C8C8C"/>
          <w:w w:val="110"/>
        </w:rPr>
        <w:t>。</w:t>
      </w:r>
    </w:p>
    <w:p>
      <w:pPr>
        <w:pStyle w:val="BodyText"/>
        <w:spacing w:before="3"/>
        <w:ind w:left="1301"/>
      </w:pPr>
      <w:r>
        <w:rPr>
          <w:color w:val="4D4D4D"/>
          <w:w w:val="105"/>
        </w:rPr>
        <w:t>由</w:t>
      </w:r>
      <w:r>
        <w:rPr>
          <w:color w:val="4D4D4D"/>
          <w:w w:val="105"/>
        </w:rPr>
        <w:t>于</w:t>
      </w:r>
      <w:r>
        <w:rPr>
          <w:color w:val="4D4D4D"/>
          <w:w w:val="105"/>
        </w:rPr>
        <w:t>这</w:t>
      </w:r>
      <w:r>
        <w:rPr>
          <w:color w:val="4D4D4D"/>
          <w:w w:val="105"/>
        </w:rPr>
        <w:t>些</w:t>
      </w:r>
      <w:r>
        <w:rPr>
          <w:color w:val="4D4D4D"/>
          <w:w w:val="105"/>
        </w:rPr>
        <w:t>桄</w:t>
      </w:r>
      <w:r>
        <w:rPr>
          <w:color w:val="4D4D4D"/>
          <w:w w:val="105"/>
        </w:rPr>
        <w:t>的</w:t>
      </w:r>
      <w:r>
        <w:rPr>
          <w:color w:val="4D4D4D"/>
          <w:w w:val="105"/>
        </w:rPr>
        <w:t>位</w:t>
      </w:r>
      <w:r>
        <w:rPr>
          <w:color w:val="4D4D4D"/>
          <w:w w:val="105"/>
        </w:rPr>
        <w:t>置</w:t>
      </w:r>
      <w:r>
        <w:rPr>
          <w:color w:val="4D4D4D"/>
          <w:w w:val="105"/>
        </w:rPr>
        <w:t>，</w:t>
      </w:r>
      <w:r>
        <w:rPr>
          <w:color w:val="4D4D4D"/>
          <w:w w:val="105"/>
        </w:rPr>
        <w:t>避</w:t>
      </w:r>
      <w:r>
        <w:rPr>
          <w:color w:val="4D4D4D"/>
          <w:w w:val="105"/>
        </w:rPr>
        <w:t>孕</w:t>
      </w:r>
      <w:r>
        <w:rPr>
          <w:color w:val="4D4D4D"/>
          <w:w w:val="105"/>
        </w:rPr>
        <w:t>套</w:t>
      </w:r>
      <w:r>
        <w:rPr>
          <w:color w:val="4D4D4D"/>
          <w:w w:val="105"/>
        </w:rPr>
        <w:t>不</w:t>
      </w:r>
      <w:r>
        <w:rPr>
          <w:color w:val="4D4D4D"/>
          <w:w w:val="105"/>
        </w:rPr>
        <w:t>能</w:t>
      </w:r>
      <w:r>
        <w:rPr>
          <w:color w:val="4D4D4D"/>
          <w:w w:val="105"/>
        </w:rPr>
        <w:t>完</w:t>
      </w:r>
      <w:r>
        <w:rPr>
          <w:color w:val="4D4D4D"/>
          <w:w w:val="105"/>
        </w:rPr>
        <w:t>全</w:t>
      </w:r>
      <w:r>
        <w:rPr>
          <w:color w:val="4D4D4D"/>
          <w:w w:val="105"/>
        </w:rPr>
        <w:t>防</w:t>
      </w:r>
      <w:r>
        <w:rPr>
          <w:color w:val="4D4D4D"/>
          <w:w w:val="105"/>
        </w:rPr>
        <w:t>止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before="164"/>
        <w:ind w:left="488"/>
      </w:pPr>
      <w:r>
        <w:rPr>
          <w:color w:val="4D4D4D"/>
          <w:w w:val="105"/>
        </w:rPr>
        <w:t>治</w:t>
      </w:r>
      <w:r>
        <w:rPr>
          <w:color w:val="4D4D4D"/>
          <w:spacing w:val="-10"/>
          <w:w w:val="105"/>
        </w:rPr>
        <w:t>疗</w:t>
      </w:r>
    </w:p>
    <w:p>
      <w:pPr>
        <w:pStyle w:val="BodyText"/>
        <w:spacing w:line="321" w:lineRule="auto" w:before="153"/>
        <w:ind w:left="492" w:right="677" w:firstLine="800"/>
      </w:pPr>
      <w:r>
        <w:rPr>
          <w:color w:val="4D4D4D"/>
          <w:w w:val="109"/>
        </w:rPr>
        <w:t>如果免疫系统是正常的，即使不治疗亦往往最终控</w:t>
      </w:r>
      <w:r>
        <w:rPr>
          <w:color w:val="4D4D4D"/>
          <w:spacing w:val="2"/>
          <w:w w:val="110"/>
        </w:rPr>
        <w:t>制人乳头状瘤病毒和消除症</w:t>
      </w:r>
      <w:r>
        <w:rPr>
          <w:color w:val="A0A0A0"/>
          <w:spacing w:val="2"/>
          <w:w w:val="110"/>
        </w:rPr>
        <w:t>。</w:t>
      </w:r>
      <w:r>
        <w:rPr>
          <w:color w:val="4D4D4D"/>
          <w:spacing w:val="2"/>
          <w:w w:val="110"/>
        </w:rPr>
        <w:t>该感染经常在</w:t>
      </w:r>
      <w:r>
        <w:rPr>
          <w:rFonts w:ascii="Times New Roman" w:eastAsia="Times New Roman"/>
          <w:color w:val="4D4D4D"/>
          <w:spacing w:val="1"/>
          <w:w w:val="111"/>
          <w:sz w:val="38"/>
        </w:rPr>
        <w:t>8</w:t>
      </w:r>
      <w:r>
        <w:rPr>
          <w:color w:val="4D4D4D"/>
          <w:spacing w:val="1"/>
          <w:w w:val="110"/>
        </w:rPr>
        <w:t>个月后消失；不到</w:t>
      </w:r>
      <w:r>
        <w:rPr>
          <w:rFonts w:ascii="Times New Roman" w:eastAsia="Times New Roman"/>
          <w:color w:val="2D2D2D"/>
          <w:w w:val="111"/>
          <w:sz w:val="38"/>
        </w:rPr>
        <w:t>10</w:t>
      </w:r>
      <w:r>
        <w:rPr>
          <w:color w:val="4D4D4D"/>
          <w:spacing w:val="1"/>
          <w:w w:val="110"/>
        </w:rPr>
        <w:t>％的患者，其感染可持续超过</w:t>
      </w:r>
      <w:r>
        <w:rPr>
          <w:rFonts w:ascii="Times New Roman" w:eastAsia="Times New Roman"/>
          <w:color w:val="4D4D4D"/>
          <w:w w:val="111"/>
          <w:sz w:val="38"/>
        </w:rPr>
        <w:t>2</w:t>
      </w:r>
      <w:r>
        <w:rPr>
          <w:color w:val="4D4D4D"/>
          <w:spacing w:val="1"/>
          <w:w w:val="110"/>
        </w:rPr>
        <w:t>年</w:t>
      </w:r>
      <w:r>
        <w:rPr>
          <w:color w:val="8C8C8C"/>
          <w:spacing w:val="1"/>
          <w:w w:val="110"/>
        </w:rPr>
        <w:t>。</w:t>
      </w:r>
      <w:r>
        <w:rPr>
          <w:color w:val="4D4D4D"/>
          <w:w w:val="110"/>
        </w:rPr>
        <w:t>患生殖</w:t>
      </w:r>
      <w:r>
        <w:rPr>
          <w:color w:val="4D4D4D"/>
          <w:w w:val="105"/>
        </w:rPr>
        <w:t>器虎的人若存在免疫系统功能减弱，治疗是必需的，而且</w:t>
      </w:r>
      <w:r>
        <w:rPr>
          <w:color w:val="4D4D4D"/>
          <w:spacing w:val="3"/>
          <w:w w:val="112"/>
        </w:rPr>
        <w:t>抚通常容易复发</w:t>
      </w:r>
      <w:r>
        <w:rPr>
          <w:color w:val="A0A0A0"/>
          <w:spacing w:val="3"/>
          <w:w w:val="112"/>
        </w:rPr>
        <w:t>。</w:t>
      </w:r>
      <w:r>
        <w:rPr>
          <w:color w:val="4D4D4D"/>
          <w:spacing w:val="2"/>
          <w:w w:val="112"/>
        </w:rPr>
        <w:t>外部犹没有完全令入满意的治疗方</w:t>
      </w:r>
      <w:r>
        <w:rPr>
          <w:color w:val="4D4D4D"/>
          <w:spacing w:val="2"/>
          <w:w w:val="104"/>
        </w:rPr>
        <w:t>法，一些治疗方法不舒服，而且留下瘢痕</w:t>
      </w:r>
      <w:r>
        <w:rPr>
          <w:color w:val="A0A0A0"/>
          <w:spacing w:val="2"/>
          <w:w w:val="104"/>
        </w:rPr>
        <w:t>。</w:t>
      </w:r>
      <w:r>
        <w:rPr>
          <w:color w:val="4D4D4D"/>
          <w:spacing w:val="2"/>
          <w:w w:val="104"/>
        </w:rPr>
        <w:t>外生殖器抚可</w:t>
      </w:r>
      <w:r>
        <w:rPr>
          <w:color w:val="4D4D4D"/>
          <w:spacing w:val="1"/>
          <w:w w:val="104"/>
        </w:rPr>
        <w:t>通过激光</w:t>
      </w:r>
      <w:r>
        <w:rPr>
          <w:color w:val="8C8C8C"/>
          <w:spacing w:val="1"/>
          <w:w w:val="104"/>
        </w:rPr>
        <w:t>、</w:t>
      </w:r>
      <w:r>
        <w:rPr>
          <w:color w:val="4D4D4D"/>
          <w:spacing w:val="1"/>
          <w:w w:val="104"/>
        </w:rPr>
        <w:t>冰冻（冷冻疗法）</w:t>
      </w:r>
      <w:r>
        <w:rPr>
          <w:color w:val="4D4D4D"/>
          <w:w w:val="104"/>
        </w:rPr>
        <w:t>或在局部麻醉下手术予以去</w:t>
      </w:r>
      <w:r>
        <w:rPr>
          <w:color w:val="4D4D4D"/>
          <w:spacing w:val="2"/>
          <w:w w:val="106"/>
        </w:rPr>
        <w:t>除</w:t>
      </w:r>
      <w:r>
        <w:rPr>
          <w:color w:val="A0A0A0"/>
          <w:spacing w:val="2"/>
          <w:w w:val="106"/>
        </w:rPr>
        <w:t>。</w:t>
      </w:r>
      <w:r>
        <w:rPr>
          <w:color w:val="4D4D4D"/>
          <w:spacing w:val="2"/>
          <w:w w:val="106"/>
        </w:rPr>
        <w:t>鬼臼毒素、咪嗤莫特或</w:t>
      </w:r>
      <w:r>
        <w:rPr>
          <w:color w:val="797979"/>
          <w:spacing w:val="2"/>
          <w:w w:val="106"/>
        </w:rPr>
        <w:t>三氯</w:t>
      </w:r>
      <w:r>
        <w:rPr>
          <w:color w:val="4D4D4D"/>
          <w:spacing w:val="2"/>
          <w:w w:val="106"/>
        </w:rPr>
        <w:t>醋酸可直接用于治疗抚</w:t>
      </w:r>
      <w:r>
        <w:rPr>
          <w:color w:val="A0A0A0"/>
          <w:w w:val="106"/>
        </w:rPr>
        <w:t>。</w:t>
      </w:r>
      <w:r>
        <w:rPr>
          <w:color w:val="4D4D4D"/>
          <w:w w:val="105"/>
        </w:rPr>
        <w:t>然而这种治疗需数周至数月，并可能烧伤周围皮肤，治疗</w:t>
      </w:r>
    </w:p>
    <w:p>
      <w:pPr>
        <w:pStyle w:val="BodyText"/>
        <w:spacing w:line="324" w:lineRule="auto" w:before="13"/>
        <w:ind w:left="510" w:right="646" w:hanging="503"/>
      </w:pPr>
      <w:r>
        <w:rPr>
          <w:color w:val="C6C6C6"/>
          <w:spacing w:val="1"/>
          <w:w w:val="109"/>
        </w:rPr>
        <w:t>＿</w:t>
      </w:r>
      <w:r>
        <w:rPr>
          <w:color w:val="4D4D4D"/>
          <w:spacing w:val="1"/>
          <w:w w:val="109"/>
        </w:rPr>
        <w:t>常失败，治疗后皮肤会出现痛感</w:t>
      </w:r>
      <w:r>
        <w:rPr>
          <w:color w:val="A0A0A0"/>
          <w:spacing w:val="1"/>
          <w:w w:val="109"/>
        </w:rPr>
        <w:t>。</w:t>
      </w:r>
      <w:r>
        <w:rPr>
          <w:color w:val="4D4D4D"/>
          <w:w w:val="109"/>
        </w:rPr>
        <w:t>咪嗤莫特乳剂较少产</w:t>
      </w:r>
      <w:r>
        <w:rPr>
          <w:color w:val="4D4D4D"/>
          <w:spacing w:val="3"/>
          <w:w w:val="106"/>
        </w:rPr>
        <w:t>生烧伤，但可能疗效也较差</w:t>
      </w:r>
      <w:r>
        <w:rPr>
          <w:color w:val="A0A0A0"/>
          <w:spacing w:val="3"/>
          <w:w w:val="106"/>
        </w:rPr>
        <w:t>。</w:t>
      </w:r>
      <w:r>
        <w:rPr>
          <w:color w:val="3B3B3B"/>
          <w:spacing w:val="2"/>
          <w:w w:val="106"/>
        </w:rPr>
        <w:t>即使很明显治疗成功之后，</w:t>
      </w:r>
      <w:r>
        <w:rPr>
          <w:color w:val="4D4D4D"/>
          <w:spacing w:val="1"/>
          <w:w w:val="107"/>
        </w:rPr>
        <w:t>抚还可能复发</w:t>
      </w:r>
      <w:r>
        <w:rPr>
          <w:color w:val="A0A0A0"/>
          <w:w w:val="107"/>
        </w:rPr>
        <w:t>。</w:t>
      </w:r>
    </w:p>
    <w:p>
      <w:pPr>
        <w:pStyle w:val="BodyText"/>
        <w:spacing w:line="437" w:lineRule="exact"/>
        <w:ind w:left="1350"/>
      </w:pPr>
      <w:r>
        <w:rPr>
          <w:color w:val="4D4D4D"/>
          <w:w w:val="105"/>
        </w:rPr>
        <w:t>尿</w:t>
      </w:r>
      <w:r>
        <w:rPr>
          <w:color w:val="4D4D4D"/>
          <w:w w:val="105"/>
        </w:rPr>
        <w:t>道</w:t>
      </w:r>
      <w:r>
        <w:rPr>
          <w:color w:val="4D4D4D"/>
          <w:w w:val="105"/>
        </w:rPr>
        <w:t>抚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通</w:t>
      </w:r>
      <w:r>
        <w:rPr>
          <w:color w:val="4D4D4D"/>
          <w:w w:val="105"/>
        </w:rPr>
        <w:t>过</w:t>
      </w:r>
      <w:r>
        <w:rPr>
          <w:color w:val="4D4D4D"/>
          <w:w w:val="105"/>
        </w:rPr>
        <w:t>内</w:t>
      </w:r>
      <w:r>
        <w:rPr>
          <w:color w:val="4D4D4D"/>
          <w:w w:val="105"/>
        </w:rPr>
        <w:t>镜</w:t>
      </w:r>
      <w:r>
        <w:rPr>
          <w:color w:val="4D4D4D"/>
          <w:w w:val="105"/>
        </w:rPr>
        <w:t>手</w:t>
      </w:r>
      <w:r>
        <w:rPr>
          <w:color w:val="4D4D4D"/>
          <w:w w:val="105"/>
        </w:rPr>
        <w:t>术</w:t>
      </w:r>
      <w:r>
        <w:rPr>
          <w:color w:val="4D4D4D"/>
          <w:w w:val="105"/>
        </w:rPr>
        <w:t>（</w:t>
      </w:r>
      <w:r>
        <w:rPr>
          <w:color w:val="4D4D4D"/>
          <w:w w:val="105"/>
        </w:rPr>
        <w:t>使</w:t>
      </w:r>
      <w:r>
        <w:rPr>
          <w:color w:val="4D4D4D"/>
          <w:w w:val="105"/>
        </w:rPr>
        <w:t>用</w:t>
      </w:r>
      <w:r>
        <w:rPr>
          <w:color w:val="4D4D4D"/>
          <w:w w:val="105"/>
        </w:rPr>
        <w:t>有</w:t>
      </w:r>
      <w:r>
        <w:rPr>
          <w:color w:val="4D4D4D"/>
          <w:w w:val="105"/>
        </w:rPr>
        <w:t>伸</w:t>
      </w:r>
      <w:r>
        <w:rPr>
          <w:color w:val="4D4D4D"/>
          <w:w w:val="105"/>
        </w:rPr>
        <w:t>缩</w:t>
      </w:r>
      <w:r>
        <w:rPr>
          <w:color w:val="4D4D4D"/>
          <w:w w:val="105"/>
        </w:rPr>
        <w:t>性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视</w:t>
      </w:r>
      <w:r>
        <w:rPr>
          <w:color w:val="4D4D4D"/>
          <w:w w:val="105"/>
        </w:rPr>
        <w:t>软</w:t>
      </w:r>
      <w:r>
        <w:rPr>
          <w:color w:val="4D4D4D"/>
          <w:w w:val="105"/>
        </w:rPr>
        <w:t>管</w:t>
      </w:r>
      <w:r>
        <w:rPr>
          <w:color w:val="4D4D4D"/>
          <w:spacing w:val="-10"/>
          <w:w w:val="105"/>
        </w:rPr>
        <w:t>和</w:t>
      </w:r>
    </w:p>
    <w:p>
      <w:pPr>
        <w:pStyle w:val="BodyText"/>
        <w:spacing w:line="321" w:lineRule="auto" w:before="153"/>
        <w:ind w:left="517" w:right="880" w:firstLine="5"/>
        <w:jc w:val="both"/>
      </w:pPr>
      <w:r>
        <w:rPr>
          <w:color w:val="4D4D4D"/>
          <w:spacing w:val="1"/>
          <w:w w:val="108"/>
        </w:rPr>
        <w:t>手术附件的</w:t>
      </w:r>
      <w:r>
        <w:rPr>
          <w:color w:val="797979"/>
          <w:spacing w:val="1"/>
          <w:w w:val="108"/>
        </w:rPr>
        <w:t>一</w:t>
      </w:r>
      <w:r>
        <w:rPr>
          <w:color w:val="3B3B3B"/>
          <w:spacing w:val="1"/>
          <w:w w:val="108"/>
        </w:rPr>
        <w:t>种操作）予以切除</w:t>
      </w:r>
      <w:r>
        <w:rPr>
          <w:color w:val="A0A0A0"/>
          <w:spacing w:val="1"/>
          <w:w w:val="108"/>
        </w:rPr>
        <w:t>。</w:t>
      </w:r>
      <w:r>
        <w:rPr>
          <w:color w:val="4D4D4D"/>
          <w:w w:val="108"/>
        </w:rPr>
        <w:t>有时手术后还随之进</w:t>
      </w:r>
      <w:r>
        <w:rPr>
          <w:color w:val="4D4D4D"/>
          <w:spacing w:val="3"/>
          <w:w w:val="106"/>
        </w:rPr>
        <w:t>行化学药物（</w:t>
      </w:r>
      <w:r>
        <w:rPr>
          <w:rFonts w:ascii="Times New Roman" w:eastAsia="Times New Roman"/>
          <w:color w:val="4D4D4D"/>
          <w:spacing w:val="1"/>
          <w:w w:val="107"/>
          <w:sz w:val="38"/>
        </w:rPr>
        <w:t>5</w:t>
      </w:r>
      <w:r>
        <w:rPr>
          <w:color w:val="4D4D4D"/>
          <w:spacing w:val="2"/>
          <w:w w:val="106"/>
        </w:rPr>
        <w:t>－氮尿密</w:t>
      </w:r>
      <w:r>
        <w:rPr>
          <w:color w:val="4D4D4D"/>
          <w:spacing w:val="12"/>
        </w:rPr>
        <w:t> </w:t>
      </w:r>
      <w:r>
        <w:rPr>
          <w:color w:val="4D4D4D"/>
          <w:spacing w:val="3"/>
          <w:w w:val="106"/>
        </w:rPr>
        <w:t>）局部注射</w:t>
      </w:r>
      <w:r>
        <w:rPr>
          <w:color w:val="A0A0A0"/>
          <w:spacing w:val="3"/>
          <w:w w:val="106"/>
        </w:rPr>
        <w:t>。</w:t>
      </w:r>
      <w:r>
        <w:rPr>
          <w:rFonts w:ascii="Arial" w:eastAsia="Arial"/>
          <w:color w:val="3B3B3B"/>
          <w:spacing w:val="1"/>
          <w:w w:val="108"/>
          <w:sz w:val="33"/>
        </w:rPr>
        <w:t>a</w:t>
      </w:r>
      <w:r>
        <w:rPr>
          <w:color w:val="3B3B3B"/>
          <w:spacing w:val="3"/>
          <w:w w:val="106"/>
        </w:rPr>
        <w:t>干扰</w:t>
      </w:r>
      <w:r>
        <w:rPr>
          <w:color w:val="626262"/>
          <w:spacing w:val="2"/>
          <w:w w:val="106"/>
        </w:rPr>
        <w:t>素注射人抚</w:t>
      </w:r>
      <w:r>
        <w:rPr>
          <w:color w:val="4D4D4D"/>
          <w:spacing w:val="1"/>
          <w:w w:val="104"/>
        </w:rPr>
        <w:t>有</w:t>
      </w:r>
      <w:r>
        <w:rPr>
          <w:color w:val="797979"/>
          <w:spacing w:val="1"/>
          <w:w w:val="104"/>
        </w:rPr>
        <w:t>一</w:t>
      </w:r>
      <w:r>
        <w:rPr>
          <w:color w:val="4D4D4D"/>
          <w:w w:val="104"/>
        </w:rPr>
        <w:t>定疗效，但需要每周数次注射而且持续许多周，费用</w:t>
      </w:r>
      <w:r>
        <w:rPr>
          <w:color w:val="4D4D4D"/>
          <w:spacing w:val="1"/>
          <w:w w:val="108"/>
        </w:rPr>
        <w:t>也很昂贵</w:t>
      </w:r>
      <w:r>
        <w:rPr>
          <w:color w:val="A0A0A0"/>
          <w:w w:val="108"/>
        </w:rPr>
        <w:t>。</w:t>
      </w:r>
    </w:p>
    <w:p>
      <w:pPr>
        <w:pStyle w:val="BodyText"/>
        <w:spacing w:line="319" w:lineRule="auto"/>
        <w:ind w:left="521" w:right="761" w:firstLine="814"/>
        <w:jc w:val="both"/>
      </w:pPr>
      <w:r>
        <w:rPr>
          <w:color w:val="4D4D4D"/>
          <w:spacing w:val="-2"/>
          <w:w w:val="110"/>
        </w:rPr>
        <w:t>所有的性伴侣应常规检查有无尖锐湿抚和其他性病</w:t>
      </w:r>
      <w:r>
        <w:rPr>
          <w:color w:val="4D4D4D"/>
          <w:spacing w:val="-2"/>
          <w:w w:val="110"/>
        </w:rPr>
        <w:t>和</w:t>
      </w:r>
      <w:r>
        <w:rPr>
          <w:color w:val="4D4D4D"/>
          <w:spacing w:val="-2"/>
          <w:w w:val="110"/>
        </w:rPr>
        <w:t>治</w:t>
      </w:r>
      <w:r>
        <w:rPr>
          <w:color w:val="4D4D4D"/>
          <w:spacing w:val="-2"/>
          <w:w w:val="110"/>
        </w:rPr>
        <w:t>疗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如</w:t>
      </w:r>
      <w:r>
        <w:rPr>
          <w:color w:val="4D4D4D"/>
          <w:spacing w:val="-2"/>
          <w:w w:val="110"/>
        </w:rPr>
        <w:t>果</w:t>
      </w:r>
      <w:r>
        <w:rPr>
          <w:color w:val="4D4D4D"/>
          <w:spacing w:val="-2"/>
          <w:w w:val="110"/>
        </w:rPr>
        <w:t>必</w:t>
      </w:r>
      <w:r>
        <w:rPr>
          <w:color w:val="4D4D4D"/>
          <w:spacing w:val="-2"/>
          <w:w w:val="110"/>
        </w:rPr>
        <w:t>要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话</w:t>
      </w:r>
      <w:r>
        <w:rPr>
          <w:color w:val="4D4D4D"/>
          <w:spacing w:val="-2"/>
          <w:w w:val="110"/>
        </w:rPr>
        <w:t>，</w:t>
      </w:r>
      <w:r>
        <w:rPr>
          <w:color w:val="4D4D4D"/>
          <w:spacing w:val="-2"/>
          <w:w w:val="110"/>
        </w:rPr>
        <w:t>性</w:t>
      </w:r>
      <w:r>
        <w:rPr>
          <w:color w:val="4D4D4D"/>
          <w:spacing w:val="-2"/>
          <w:w w:val="110"/>
        </w:rPr>
        <w:t>伴</w:t>
      </w:r>
      <w:r>
        <w:rPr>
          <w:color w:val="4D4D4D"/>
          <w:spacing w:val="-2"/>
          <w:w w:val="110"/>
        </w:rPr>
        <w:t>侣</w:t>
      </w:r>
      <w:r>
        <w:rPr>
          <w:color w:val="4D4D4D"/>
          <w:spacing w:val="-2"/>
          <w:w w:val="110"/>
        </w:rPr>
        <w:t>也</w:t>
      </w:r>
      <w:r>
        <w:rPr>
          <w:color w:val="4D4D4D"/>
          <w:spacing w:val="-2"/>
          <w:w w:val="110"/>
        </w:rPr>
        <w:t>应</w:t>
      </w:r>
      <w:r>
        <w:rPr>
          <w:color w:val="4D4D4D"/>
          <w:spacing w:val="-2"/>
          <w:w w:val="110"/>
        </w:rPr>
        <w:t>定</w:t>
      </w:r>
      <w:r>
        <w:rPr>
          <w:color w:val="4D4D4D"/>
          <w:spacing w:val="-2"/>
          <w:w w:val="110"/>
        </w:rPr>
        <w:t>期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查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否</w:t>
      </w:r>
      <w:r>
        <w:rPr>
          <w:color w:val="4D4D4D"/>
          <w:spacing w:val="-2"/>
          <w:w w:val="110"/>
        </w:rPr>
        <w:t>有</w:t>
      </w:r>
      <w:r>
        <w:rPr>
          <w:color w:val="4D4D4D"/>
          <w:spacing w:val="-2"/>
          <w:w w:val="110"/>
        </w:rPr>
        <w:t> </w:t>
      </w:r>
      <w:r>
        <w:rPr>
          <w:rFonts w:ascii="Times New Roman" w:eastAsia="Times New Roman"/>
          <w:color w:val="3B3B3B"/>
          <w:spacing w:val="-2"/>
          <w:w w:val="110"/>
          <w:sz w:val="36"/>
        </w:rPr>
        <w:t>HPV</w:t>
      </w:r>
      <w:r>
        <w:rPr>
          <w:color w:val="3B3B3B"/>
          <w:spacing w:val="-2"/>
          <w:w w:val="110"/>
        </w:rPr>
        <w:t>感</w:t>
      </w:r>
      <w:r>
        <w:rPr>
          <w:color w:val="626262"/>
          <w:spacing w:val="-2"/>
          <w:w w:val="110"/>
        </w:rPr>
        <w:t>染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before="2"/>
        <w:rPr>
          <w:sz w:val="42"/>
        </w:rPr>
      </w:pPr>
    </w:p>
    <w:p>
      <w:pPr>
        <w:spacing w:before="0"/>
        <w:ind w:left="4322" w:right="5622" w:firstLine="0"/>
        <w:jc w:val="center"/>
        <w:rPr>
          <w:sz w:val="52"/>
        </w:rPr>
      </w:pPr>
      <w:r>
        <w:rPr>
          <w:color w:val="1A1A1A"/>
          <w:w w:val="110"/>
          <w:sz w:val="52"/>
        </w:rPr>
        <w:t>淋</w:t>
      </w:r>
      <w:r>
        <w:rPr>
          <w:color w:val="1A1A1A"/>
          <w:spacing w:val="-10"/>
          <w:w w:val="110"/>
          <w:sz w:val="52"/>
        </w:rPr>
        <w:t>病</w:t>
      </w:r>
    </w:p>
    <w:p>
      <w:pPr>
        <w:pStyle w:val="BodyText"/>
        <w:spacing w:before="3"/>
        <w:rPr>
          <w:sz w:val="56"/>
        </w:rPr>
      </w:pPr>
    </w:p>
    <w:p>
      <w:pPr>
        <w:pStyle w:val="BodyText"/>
        <w:spacing w:line="316" w:lineRule="auto"/>
        <w:ind w:left="599" w:right="580" w:firstLine="801"/>
      </w:pPr>
      <w:r>
        <w:rPr>
          <w:color w:val="626262"/>
          <w:spacing w:val="-2"/>
          <w:w w:val="105"/>
        </w:rPr>
        <w:t>淋</w:t>
      </w:r>
      <w:r>
        <w:rPr>
          <w:color w:val="626262"/>
          <w:spacing w:val="-2"/>
          <w:w w:val="105"/>
        </w:rPr>
        <w:t>病</w:t>
      </w:r>
      <w:r>
        <w:rPr>
          <w:color w:val="626262"/>
          <w:spacing w:val="-2"/>
          <w:w w:val="105"/>
        </w:rPr>
        <w:t>是</w:t>
      </w:r>
      <w:r>
        <w:rPr>
          <w:color w:val="626262"/>
          <w:spacing w:val="-2"/>
          <w:w w:val="105"/>
        </w:rPr>
        <w:t>一</w:t>
      </w:r>
      <w:r>
        <w:rPr>
          <w:color w:val="626262"/>
          <w:spacing w:val="-2"/>
          <w:w w:val="105"/>
        </w:rPr>
        <w:t>种</w:t>
      </w:r>
      <w:r>
        <w:rPr>
          <w:color w:val="626262"/>
          <w:spacing w:val="-2"/>
          <w:w w:val="105"/>
        </w:rPr>
        <w:t>由</w:t>
      </w:r>
      <w:r>
        <w:rPr>
          <w:color w:val="626262"/>
          <w:spacing w:val="-2"/>
          <w:w w:val="105"/>
        </w:rPr>
        <w:t>淋</w:t>
      </w:r>
      <w:r>
        <w:rPr>
          <w:color w:val="626262"/>
          <w:spacing w:val="-2"/>
          <w:w w:val="105"/>
        </w:rPr>
        <w:t>病</w:t>
      </w:r>
      <w:r>
        <w:rPr>
          <w:color w:val="626262"/>
          <w:spacing w:val="-2"/>
          <w:w w:val="105"/>
        </w:rPr>
        <w:t>奈</w:t>
      </w:r>
      <w:r>
        <w:rPr>
          <w:color w:val="626262"/>
          <w:spacing w:val="-2"/>
          <w:w w:val="105"/>
        </w:rPr>
        <w:t>瑟</w:t>
      </w:r>
      <w:r>
        <w:rPr>
          <w:color w:val="626262"/>
          <w:spacing w:val="-2"/>
          <w:w w:val="105"/>
        </w:rPr>
        <w:t>菌</w:t>
      </w:r>
      <w:r>
        <w:rPr>
          <w:color w:val="626262"/>
          <w:spacing w:val="-2"/>
          <w:w w:val="105"/>
        </w:rPr>
        <w:t>感</w:t>
      </w:r>
      <w:r>
        <w:rPr>
          <w:color w:val="626262"/>
          <w:spacing w:val="-2"/>
          <w:w w:val="105"/>
        </w:rPr>
        <w:t>染</w:t>
      </w:r>
      <w:r>
        <w:rPr>
          <w:color w:val="626262"/>
          <w:spacing w:val="-2"/>
          <w:w w:val="105"/>
        </w:rPr>
        <w:t>尿</w:t>
      </w:r>
      <w:r>
        <w:rPr>
          <w:color w:val="626262"/>
          <w:spacing w:val="-2"/>
          <w:w w:val="105"/>
        </w:rPr>
        <w:t>道</w:t>
      </w:r>
      <w:r>
        <w:rPr>
          <w:color w:val="626262"/>
          <w:spacing w:val="-2"/>
          <w:w w:val="105"/>
        </w:rPr>
        <w:t>、</w:t>
      </w:r>
      <w:r>
        <w:rPr>
          <w:color w:val="626262"/>
          <w:spacing w:val="-2"/>
          <w:w w:val="105"/>
        </w:rPr>
        <w:t>子</w:t>
      </w:r>
      <w:r>
        <w:rPr>
          <w:color w:val="626262"/>
          <w:spacing w:val="-2"/>
          <w:w w:val="105"/>
        </w:rPr>
        <w:t>宫</w:t>
      </w:r>
      <w:r>
        <w:rPr>
          <w:color w:val="626262"/>
          <w:spacing w:val="-2"/>
          <w:w w:val="105"/>
        </w:rPr>
        <w:t>颈</w:t>
      </w:r>
      <w:r>
        <w:rPr>
          <w:color w:val="626262"/>
          <w:spacing w:val="-2"/>
          <w:w w:val="105"/>
        </w:rPr>
        <w:t>、</w:t>
      </w:r>
      <w:r>
        <w:rPr>
          <w:color w:val="626262"/>
          <w:spacing w:val="-2"/>
          <w:w w:val="105"/>
        </w:rPr>
        <w:t>直</w:t>
      </w:r>
      <w:r>
        <w:rPr>
          <w:color w:val="626262"/>
          <w:spacing w:val="-2"/>
          <w:w w:val="105"/>
        </w:rPr>
        <w:t>肠</w:t>
      </w:r>
      <w:r>
        <w:rPr>
          <w:color w:val="8C8C8C"/>
          <w:spacing w:val="-2"/>
          <w:w w:val="105"/>
        </w:rPr>
        <w:t>、</w:t>
      </w:r>
      <w:r>
        <w:rPr>
          <w:color w:val="626262"/>
          <w:spacing w:val="-2"/>
          <w:w w:val="105"/>
        </w:rPr>
        <w:t>咽</w:t>
      </w:r>
      <w:r>
        <w:rPr>
          <w:color w:val="626262"/>
          <w:spacing w:val="-2"/>
          <w:w w:val="105"/>
        </w:rPr>
        <w:t>部</w:t>
      </w:r>
      <w:r>
        <w:rPr>
          <w:color w:val="626262"/>
          <w:spacing w:val="-2"/>
          <w:w w:val="105"/>
        </w:rPr>
        <w:t>和</w:t>
      </w:r>
      <w:r>
        <w:rPr>
          <w:color w:val="626262"/>
          <w:spacing w:val="-2"/>
          <w:w w:val="105"/>
        </w:rPr>
        <w:t>眼</w:t>
      </w:r>
      <w:r>
        <w:rPr>
          <w:color w:val="626262"/>
          <w:spacing w:val="-2"/>
          <w:w w:val="105"/>
        </w:rPr>
        <w:t>结</w:t>
      </w:r>
      <w:r>
        <w:rPr>
          <w:color w:val="626262"/>
          <w:spacing w:val="-2"/>
          <w:w w:val="105"/>
        </w:rPr>
        <w:t>膜</w:t>
      </w:r>
      <w:r>
        <w:rPr>
          <w:color w:val="626262"/>
          <w:spacing w:val="-2"/>
          <w:w w:val="105"/>
        </w:rPr>
        <w:t>等</w:t>
      </w:r>
      <w:r>
        <w:rPr>
          <w:color w:val="626262"/>
          <w:spacing w:val="-2"/>
          <w:w w:val="105"/>
        </w:rPr>
        <w:t>处</w:t>
      </w:r>
      <w:r>
        <w:rPr>
          <w:color w:val="626262"/>
          <w:spacing w:val="-2"/>
          <w:w w:val="105"/>
        </w:rPr>
        <w:t>内</w:t>
      </w:r>
      <w:r>
        <w:rPr>
          <w:color w:val="626262"/>
          <w:spacing w:val="-2"/>
          <w:w w:val="105"/>
        </w:rPr>
        <w:t>膜</w:t>
      </w:r>
      <w:r>
        <w:rPr>
          <w:color w:val="626262"/>
          <w:spacing w:val="-2"/>
          <w:w w:val="105"/>
        </w:rPr>
        <w:t>所</w:t>
      </w:r>
      <w:r>
        <w:rPr>
          <w:color w:val="626262"/>
          <w:spacing w:val="-2"/>
          <w:w w:val="105"/>
        </w:rPr>
        <w:t>致</w:t>
      </w:r>
      <w:r>
        <w:rPr>
          <w:color w:val="626262"/>
          <w:spacing w:val="-2"/>
          <w:w w:val="105"/>
        </w:rPr>
        <w:t>的</w:t>
      </w:r>
      <w:r>
        <w:rPr>
          <w:color w:val="626262"/>
          <w:spacing w:val="-2"/>
          <w:w w:val="105"/>
        </w:rPr>
        <w:t>性</w:t>
      </w:r>
      <w:r>
        <w:rPr>
          <w:color w:val="626262"/>
          <w:spacing w:val="-2"/>
          <w:w w:val="105"/>
        </w:rPr>
        <w:t>传</w:t>
      </w:r>
      <w:r>
        <w:rPr>
          <w:color w:val="626262"/>
          <w:spacing w:val="-2"/>
          <w:w w:val="105"/>
        </w:rPr>
        <w:t>播</w:t>
      </w:r>
      <w:r>
        <w:rPr>
          <w:color w:val="626262"/>
          <w:spacing w:val="-2"/>
          <w:w w:val="105"/>
        </w:rPr>
        <w:t>疾</w:t>
      </w:r>
      <w:r>
        <w:rPr>
          <w:color w:val="626262"/>
          <w:spacing w:val="-2"/>
          <w:w w:val="105"/>
        </w:rPr>
        <w:t>病</w:t>
      </w:r>
      <w:r>
        <w:rPr>
          <w:color w:val="A0A0A0"/>
          <w:spacing w:val="-2"/>
          <w:w w:val="105"/>
        </w:rPr>
        <w:t>。</w:t>
      </w:r>
    </w:p>
    <w:p>
      <w:pPr>
        <w:pStyle w:val="BodyText"/>
        <w:spacing w:before="9"/>
        <w:ind w:left="603"/>
      </w:pPr>
      <w:r>
        <w:rPr>
          <w:color w:val="A0A0A0"/>
          <w:w w:val="110"/>
          <w:shd w:fill="E2E2E2" w:color="auto" w:val="clear"/>
        </w:rPr>
        <w:t>国</w:t>
      </w:r>
      <w:r>
        <w:rPr>
          <w:color w:val="4D4D4D"/>
          <w:w w:val="110"/>
        </w:rPr>
        <w:t>淋</w:t>
      </w:r>
      <w:r>
        <w:rPr>
          <w:color w:val="4D4D4D"/>
          <w:w w:val="110"/>
        </w:rPr>
        <w:t>病</w:t>
      </w:r>
      <w:r>
        <w:rPr>
          <w:color w:val="4D4D4D"/>
          <w:w w:val="110"/>
        </w:rPr>
        <w:t>通</w:t>
      </w:r>
      <w:r>
        <w:rPr>
          <w:color w:val="4D4D4D"/>
          <w:w w:val="110"/>
        </w:rPr>
        <w:t>常</w:t>
      </w:r>
      <w:r>
        <w:rPr>
          <w:color w:val="4D4D4D"/>
          <w:w w:val="110"/>
        </w:rPr>
        <w:t>是</w:t>
      </w:r>
      <w:r>
        <w:rPr>
          <w:color w:val="4D4D4D"/>
          <w:w w:val="110"/>
        </w:rPr>
        <w:t>通</w:t>
      </w:r>
      <w:r>
        <w:rPr>
          <w:color w:val="4D4D4D"/>
          <w:w w:val="110"/>
        </w:rPr>
        <w:t>过</w:t>
      </w:r>
      <w:r>
        <w:rPr>
          <w:color w:val="4D4D4D"/>
          <w:w w:val="110"/>
        </w:rPr>
        <w:t>性</w:t>
      </w:r>
      <w:r>
        <w:rPr>
          <w:color w:val="4D4D4D"/>
          <w:w w:val="110"/>
        </w:rPr>
        <w:t>接</w:t>
      </w:r>
      <w:r>
        <w:rPr>
          <w:color w:val="4D4D4D"/>
          <w:w w:val="110"/>
        </w:rPr>
        <w:t>触</w:t>
      </w:r>
      <w:r>
        <w:rPr>
          <w:color w:val="4D4D4D"/>
          <w:w w:val="110"/>
        </w:rPr>
        <w:t>传</w:t>
      </w:r>
      <w:r>
        <w:rPr>
          <w:color w:val="4D4D4D"/>
          <w:w w:val="110"/>
        </w:rPr>
        <w:t>播</w:t>
      </w:r>
      <w:r>
        <w:rPr>
          <w:color w:val="A0A0A0"/>
          <w:spacing w:val="-10"/>
          <w:w w:val="110"/>
        </w:rPr>
        <w:t>。</w:t>
      </w:r>
    </w:p>
    <w:p>
      <w:pPr>
        <w:pStyle w:val="BodyText"/>
        <w:spacing w:line="328" w:lineRule="auto" w:before="153"/>
        <w:ind w:left="1135" w:right="837" w:hanging="642"/>
      </w:pPr>
      <w:r>
        <w:rPr>
          <w:color w:val="A0A0A0"/>
          <w:spacing w:val="-2"/>
          <w:w w:val="120"/>
        </w:rPr>
        <w:t>·</w:t>
      </w:r>
      <w:r>
        <w:rPr>
          <w:color w:val="4D4D4D"/>
          <w:spacing w:val="-2"/>
          <w:w w:val="120"/>
        </w:rPr>
        <w:t>感</w:t>
      </w:r>
      <w:r>
        <w:rPr>
          <w:color w:val="4D4D4D"/>
          <w:spacing w:val="-2"/>
          <w:w w:val="120"/>
        </w:rPr>
        <w:t>染</w:t>
      </w:r>
      <w:r>
        <w:rPr>
          <w:color w:val="4D4D4D"/>
          <w:spacing w:val="-2"/>
          <w:w w:val="120"/>
        </w:rPr>
        <w:t>者</w:t>
      </w:r>
      <w:r>
        <w:rPr>
          <w:color w:val="4D4D4D"/>
          <w:spacing w:val="-2"/>
          <w:w w:val="120"/>
        </w:rPr>
        <w:t>从</w:t>
      </w:r>
      <w:r>
        <w:rPr>
          <w:color w:val="4D4D4D"/>
          <w:spacing w:val="-2"/>
          <w:w w:val="120"/>
        </w:rPr>
        <w:t>阴</w:t>
      </w:r>
      <w:r>
        <w:rPr>
          <w:color w:val="4D4D4D"/>
          <w:spacing w:val="-2"/>
          <w:w w:val="120"/>
        </w:rPr>
        <w:t>茎</w:t>
      </w:r>
      <w:r>
        <w:rPr>
          <w:color w:val="4D4D4D"/>
          <w:spacing w:val="-2"/>
          <w:w w:val="120"/>
        </w:rPr>
        <w:t>或</w:t>
      </w:r>
      <w:r>
        <w:rPr>
          <w:color w:val="4D4D4D"/>
          <w:spacing w:val="-2"/>
          <w:w w:val="120"/>
        </w:rPr>
        <w:t>阴</w:t>
      </w:r>
      <w:r>
        <w:rPr>
          <w:color w:val="4D4D4D"/>
          <w:spacing w:val="-2"/>
          <w:w w:val="120"/>
        </w:rPr>
        <w:t>道</w:t>
      </w:r>
      <w:r>
        <w:rPr>
          <w:color w:val="4D4D4D"/>
          <w:spacing w:val="-2"/>
          <w:w w:val="120"/>
        </w:rPr>
        <w:t>排</w:t>
      </w:r>
      <w:r>
        <w:rPr>
          <w:color w:val="4D4D4D"/>
          <w:spacing w:val="-2"/>
          <w:w w:val="120"/>
        </w:rPr>
        <w:t>出</w:t>
      </w:r>
      <w:r>
        <w:rPr>
          <w:color w:val="4D4D4D"/>
          <w:spacing w:val="-2"/>
          <w:w w:val="120"/>
        </w:rPr>
        <w:t>分</w:t>
      </w:r>
      <w:r>
        <w:rPr>
          <w:color w:val="4D4D4D"/>
          <w:spacing w:val="-2"/>
          <w:w w:val="120"/>
        </w:rPr>
        <w:t>泌</w:t>
      </w:r>
      <w:r>
        <w:rPr>
          <w:color w:val="4D4D4D"/>
          <w:spacing w:val="-2"/>
          <w:w w:val="120"/>
        </w:rPr>
        <w:t>物</w:t>
      </w:r>
      <w:r>
        <w:rPr>
          <w:color w:val="4D4D4D"/>
          <w:spacing w:val="-2"/>
          <w:w w:val="120"/>
        </w:rPr>
        <w:t>，</w:t>
      </w:r>
      <w:r>
        <w:rPr>
          <w:color w:val="4D4D4D"/>
          <w:spacing w:val="-2"/>
          <w:w w:val="120"/>
        </w:rPr>
        <w:t>可</w:t>
      </w:r>
      <w:r>
        <w:rPr>
          <w:color w:val="4D4D4D"/>
          <w:spacing w:val="-2"/>
          <w:w w:val="120"/>
        </w:rPr>
        <w:t>能</w:t>
      </w:r>
      <w:r>
        <w:rPr>
          <w:color w:val="4D4D4D"/>
          <w:spacing w:val="-2"/>
          <w:w w:val="120"/>
        </w:rPr>
        <w:t>有</w:t>
      </w:r>
      <w:r>
        <w:rPr>
          <w:color w:val="4D4D4D"/>
          <w:spacing w:val="-2"/>
          <w:w w:val="120"/>
        </w:rPr>
        <w:t>尿</w:t>
      </w:r>
      <w:r>
        <w:rPr>
          <w:color w:val="4D4D4D"/>
          <w:spacing w:val="-2"/>
          <w:w w:val="120"/>
        </w:rPr>
        <w:t>频</w:t>
      </w:r>
      <w:r>
        <w:rPr>
          <w:color w:val="4D4D4D"/>
          <w:spacing w:val="-2"/>
          <w:w w:val="120"/>
        </w:rPr>
        <w:t>和</w:t>
      </w:r>
      <w:r>
        <w:rPr>
          <w:color w:val="4D4D4D"/>
          <w:spacing w:val="-4"/>
          <w:w w:val="120"/>
        </w:rPr>
        <w:t>尿</w:t>
      </w:r>
      <w:r>
        <w:rPr>
          <w:color w:val="4D4D4D"/>
          <w:spacing w:val="-4"/>
          <w:w w:val="120"/>
        </w:rPr>
        <w:t>急</w:t>
      </w:r>
      <w:r>
        <w:rPr>
          <w:color w:val="8C8C8C"/>
          <w:spacing w:val="-4"/>
          <w:w w:val="120"/>
        </w:rPr>
        <w:t>。</w:t>
      </w:r>
    </w:p>
    <w:p>
      <w:pPr>
        <w:pStyle w:val="BodyText"/>
        <w:spacing w:line="434" w:lineRule="exact"/>
        <w:ind w:left="609"/>
      </w:pPr>
      <w:r>
        <w:rPr>
          <w:color w:val="A0A0A0"/>
          <w:sz w:val="23"/>
          <w:shd w:fill="E2E2E2" w:color="auto" w:val="clear"/>
        </w:rPr>
        <w:t>』</w:t>
      </w:r>
      <w:r>
        <w:rPr>
          <w:rFonts w:ascii="Times New Roman" w:eastAsia="Times New Roman"/>
          <w:color w:val="A0A0A0"/>
          <w:sz w:val="31"/>
          <w:shd w:fill="E2E2E2" w:color="auto" w:val="clear"/>
        </w:rPr>
        <w:t>L</w:t>
      </w:r>
      <w:r>
        <w:rPr>
          <w:color w:val="4D4D4D"/>
        </w:rPr>
        <w:t>在</w:t>
      </w:r>
      <w:r>
        <w:rPr>
          <w:color w:val="4D4D4D"/>
        </w:rPr>
        <w:t>极</w:t>
      </w:r>
      <w:r>
        <w:rPr>
          <w:color w:val="4D4D4D"/>
        </w:rPr>
        <w:t>少</w:t>
      </w:r>
      <w:r>
        <w:rPr>
          <w:color w:val="4D4D4D"/>
        </w:rPr>
        <w:t>数</w:t>
      </w:r>
      <w:r>
        <w:rPr>
          <w:color w:val="4D4D4D"/>
        </w:rPr>
        <w:t>情</w:t>
      </w:r>
      <w:r>
        <w:rPr>
          <w:color w:val="4D4D4D"/>
        </w:rPr>
        <w:t>况</w:t>
      </w:r>
      <w:r>
        <w:rPr>
          <w:color w:val="4D4D4D"/>
        </w:rPr>
        <w:t>下</w:t>
      </w:r>
      <w:r>
        <w:rPr>
          <w:color w:val="4D4D4D"/>
        </w:rPr>
        <w:t>，</w:t>
      </w:r>
      <w:r>
        <w:rPr>
          <w:color w:val="4D4D4D"/>
        </w:rPr>
        <w:t>淋</w:t>
      </w:r>
      <w:r>
        <w:rPr>
          <w:color w:val="4D4D4D"/>
        </w:rPr>
        <w:t>病</w:t>
      </w:r>
      <w:r>
        <w:rPr>
          <w:color w:val="4D4D4D"/>
        </w:rPr>
        <w:t>可</w:t>
      </w:r>
      <w:r>
        <w:rPr>
          <w:color w:val="4D4D4D"/>
        </w:rPr>
        <w:t>感</w:t>
      </w:r>
      <w:r>
        <w:rPr>
          <w:color w:val="4D4D4D"/>
        </w:rPr>
        <w:t>染</w:t>
      </w:r>
      <w:r>
        <w:rPr>
          <w:color w:val="4D4D4D"/>
        </w:rPr>
        <w:t>关</w:t>
      </w:r>
      <w:r>
        <w:rPr>
          <w:color w:val="4D4D4D"/>
        </w:rPr>
        <w:t>节</w:t>
      </w:r>
      <w:r>
        <w:rPr>
          <w:color w:val="4D4D4D"/>
        </w:rPr>
        <w:t>，</w:t>
      </w:r>
      <w:r>
        <w:rPr>
          <w:color w:val="4D4D4D"/>
        </w:rPr>
        <w:t>皮</w:t>
      </w:r>
      <w:r>
        <w:rPr>
          <w:color w:val="4D4D4D"/>
        </w:rPr>
        <w:t>肤</w:t>
      </w:r>
      <w:r>
        <w:rPr>
          <w:color w:val="4D4D4D"/>
        </w:rPr>
        <w:t>，</w:t>
      </w:r>
      <w:r>
        <w:rPr>
          <w:color w:val="4D4D4D"/>
        </w:rPr>
        <w:t>或</w:t>
      </w:r>
      <w:r>
        <w:rPr>
          <w:color w:val="4D4D4D"/>
        </w:rPr>
        <w:t>心</w:t>
      </w:r>
      <w:r>
        <w:rPr>
          <w:color w:val="4D4D4D"/>
        </w:rPr>
        <w:t>脏</w:t>
      </w:r>
      <w:r>
        <w:rPr>
          <w:color w:val="A0A0A0"/>
          <w:spacing w:val="-10"/>
        </w:rPr>
        <w:t>。</w:t>
      </w:r>
    </w:p>
    <w:p>
      <w:pPr>
        <w:pStyle w:val="BodyText"/>
        <w:tabs>
          <w:tab w:pos="4761" w:val="left" w:leader="none"/>
        </w:tabs>
        <w:spacing w:line="314" w:lineRule="auto" w:before="153"/>
        <w:ind w:left="1119" w:right="818" w:firstLine="15"/>
        <w:rPr>
          <w:sz w:val="42"/>
        </w:rPr>
      </w:pPr>
      <w:r>
        <w:rPr>
          <w:color w:val="4D4D4D"/>
          <w:spacing w:val="-2"/>
          <w:w w:val="110"/>
        </w:rPr>
        <w:t>镜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和</w:t>
      </w:r>
      <w:r>
        <w:rPr>
          <w:color w:val="4D4D4D"/>
          <w:spacing w:val="-2"/>
          <w:w w:val="110"/>
        </w:rPr>
        <w:t>分</w:t>
      </w:r>
      <w:r>
        <w:rPr>
          <w:color w:val="4D4D4D"/>
          <w:spacing w:val="-2"/>
          <w:w w:val="110"/>
        </w:rPr>
        <w:t>泌</w:t>
      </w:r>
      <w:r>
        <w:rPr>
          <w:color w:val="4D4D4D"/>
          <w:spacing w:val="-2"/>
          <w:w w:val="110"/>
        </w:rPr>
        <w:t>物</w:t>
      </w:r>
      <w:r>
        <w:rPr>
          <w:color w:val="4D4D4D"/>
          <w:spacing w:val="-2"/>
          <w:w w:val="110"/>
        </w:rPr>
        <w:t>培</w:t>
      </w:r>
      <w:r>
        <w:rPr>
          <w:color w:val="4D4D4D"/>
          <w:spacing w:val="-2"/>
          <w:w w:val="110"/>
        </w:rPr>
        <w:t>养</w:t>
      </w:r>
      <w:r>
        <w:rPr>
          <w:color w:val="4D4D4D"/>
          <w:spacing w:val="-2"/>
          <w:w w:val="110"/>
        </w:rPr>
        <w:t>或</w:t>
      </w:r>
      <w:r>
        <w:rPr>
          <w:color w:val="4D4D4D"/>
          <w:spacing w:val="-2"/>
          <w:w w:val="110"/>
        </w:rPr>
        <w:t>尿</w:t>
      </w:r>
      <w:r>
        <w:rPr>
          <w:color w:val="4D4D4D"/>
          <w:spacing w:val="-2"/>
          <w:w w:val="110"/>
        </w:rPr>
        <w:t>液</w:t>
      </w:r>
      <w:r>
        <w:rPr>
          <w:color w:val="4D4D4D"/>
          <w:spacing w:val="-2"/>
          <w:w w:val="110"/>
        </w:rPr>
        <w:t>样</w:t>
      </w:r>
      <w:r>
        <w:rPr>
          <w:color w:val="4D4D4D"/>
          <w:spacing w:val="-2"/>
          <w:w w:val="110"/>
        </w:rPr>
        <w:t>本</w:t>
      </w:r>
      <w:r>
        <w:rPr>
          <w:color w:val="4D4D4D"/>
          <w:spacing w:val="-2"/>
          <w:w w:val="110"/>
        </w:rPr>
        <w:t>的</w:t>
      </w:r>
      <w:r>
        <w:rPr>
          <w:rFonts w:ascii="Times New Roman" w:eastAsia="Times New Roman"/>
          <w:color w:val="2D2D2D"/>
          <w:spacing w:val="-2"/>
          <w:w w:val="110"/>
          <w:sz w:val="40"/>
        </w:rPr>
        <w:t>DN</w:t>
      </w:r>
      <w:r>
        <w:rPr>
          <w:rFonts w:ascii="Times New Roman" w:eastAsia="Times New Roman"/>
          <w:color w:val="4D4D4D"/>
          <w:spacing w:val="-2"/>
          <w:w w:val="110"/>
          <w:sz w:val="40"/>
        </w:rPr>
        <w:t>A</w:t>
      </w:r>
      <w:r>
        <w:rPr>
          <w:color w:val="4D4D4D"/>
          <w:spacing w:val="-2"/>
          <w:w w:val="110"/>
        </w:rPr>
        <w:t>测</w:t>
      </w:r>
      <w:r>
        <w:rPr>
          <w:color w:val="4D4D4D"/>
          <w:spacing w:val="-2"/>
          <w:w w:val="110"/>
        </w:rPr>
        <w:t>试</w:t>
      </w:r>
      <w:r>
        <w:rPr>
          <w:color w:val="4D4D4D"/>
          <w:spacing w:val="-2"/>
          <w:w w:val="110"/>
        </w:rPr>
        <w:t>用</w:t>
      </w:r>
      <w:r>
        <w:rPr>
          <w:color w:val="4D4D4D"/>
          <w:spacing w:val="-2"/>
          <w:w w:val="110"/>
        </w:rPr>
        <w:t>来</w:t>
      </w:r>
      <w:r>
        <w:rPr>
          <w:color w:val="4D4D4D"/>
          <w:spacing w:val="-2"/>
          <w:w w:val="110"/>
        </w:rPr>
        <w:t>检</w:t>
      </w:r>
      <w:r>
        <w:rPr>
          <w:color w:val="4D4D4D"/>
          <w:spacing w:val="-2"/>
          <w:w w:val="110"/>
        </w:rPr>
        <w:t>测</w:t>
      </w:r>
      <w:r>
        <w:rPr>
          <w:color w:val="4D4D4D"/>
          <w:spacing w:val="-2"/>
          <w:w w:val="110"/>
        </w:rPr>
        <w:t>是</w:t>
      </w:r>
      <w:r>
        <w:rPr>
          <w:color w:val="4D4D4D"/>
          <w:spacing w:val="-2"/>
          <w:w w:val="110"/>
        </w:rPr>
        <w:t>否</w:t>
      </w:r>
      <w:r>
        <w:rPr>
          <w:color w:val="4D4D4D"/>
          <w:spacing w:val="-2"/>
          <w:w w:val="110"/>
        </w:rPr>
        <w:t>感</w:t>
      </w:r>
      <w:r>
        <w:rPr>
          <w:color w:val="4D4D4D"/>
          <w:spacing w:val="-2"/>
          <w:w w:val="110"/>
        </w:rPr>
        <w:t>染</w:t>
      </w:r>
      <w:r>
        <w:rPr>
          <w:color w:val="A0A0A0"/>
          <w:spacing w:val="-2"/>
          <w:w w:val="110"/>
        </w:rPr>
        <w:t>。</w:t>
      </w:r>
      <w:r>
        <w:rPr>
          <w:color w:val="A0A0A0"/>
        </w:rPr>
        <w:tab/>
      </w:r>
      <w:r>
        <w:rPr>
          <w:color w:val="C6C6C6"/>
          <w:spacing w:val="-10"/>
          <w:w w:val="110"/>
          <w:sz w:val="42"/>
        </w:rPr>
        <w:t>－</w:t>
      </w:r>
    </w:p>
    <w:p>
      <w:pPr>
        <w:pStyle w:val="BodyText"/>
        <w:spacing w:line="403" w:lineRule="exact"/>
        <w:ind w:left="1135"/>
      </w:pPr>
      <w:r>
        <w:rPr>
          <w:color w:val="4D4D4D"/>
          <w:w w:val="105"/>
        </w:rPr>
        <w:t>抗</w:t>
      </w:r>
      <w:r>
        <w:rPr>
          <w:color w:val="4D4D4D"/>
          <w:w w:val="105"/>
        </w:rPr>
        <w:t>生</w:t>
      </w:r>
      <w:r>
        <w:rPr>
          <w:color w:val="4D4D4D"/>
          <w:w w:val="105"/>
        </w:rPr>
        <w:t>素</w:t>
      </w:r>
      <w:r>
        <w:rPr>
          <w:color w:val="4D4D4D"/>
          <w:w w:val="105"/>
        </w:rPr>
        <w:t>可</w:t>
      </w:r>
      <w:r>
        <w:rPr>
          <w:color w:val="4D4D4D"/>
          <w:w w:val="105"/>
        </w:rPr>
        <w:t>以</w:t>
      </w:r>
      <w:r>
        <w:rPr>
          <w:color w:val="4D4D4D"/>
          <w:w w:val="105"/>
        </w:rPr>
        <w:t>治</w:t>
      </w:r>
      <w:r>
        <w:rPr>
          <w:color w:val="4D4D4D"/>
          <w:w w:val="105"/>
        </w:rPr>
        <w:t>愈</w:t>
      </w:r>
      <w:r>
        <w:rPr>
          <w:color w:val="4D4D4D"/>
          <w:w w:val="105"/>
        </w:rPr>
        <w:t>感</w:t>
      </w:r>
      <w:r>
        <w:rPr>
          <w:color w:val="4D4D4D"/>
          <w:w w:val="105"/>
        </w:rPr>
        <w:t>染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line="309" w:lineRule="auto" w:before="154"/>
        <w:ind w:left="602" w:right="547" w:firstLine="795"/>
      </w:pP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美</w:t>
      </w:r>
      <w:r>
        <w:rPr>
          <w:color w:val="4D4D4D"/>
          <w:spacing w:val="-2"/>
          <w:w w:val="110"/>
        </w:rPr>
        <w:t>国</w:t>
      </w:r>
      <w:r>
        <w:rPr>
          <w:color w:val="4D4D4D"/>
          <w:spacing w:val="-2"/>
          <w:w w:val="110"/>
        </w:rPr>
        <w:t>，</w:t>
      </w:r>
      <w:r>
        <w:rPr>
          <w:rFonts w:ascii="Times New Roman" w:eastAsia="Times New Roman"/>
          <w:color w:val="2D2D2D"/>
          <w:spacing w:val="-2"/>
          <w:w w:val="110"/>
          <w:sz w:val="38"/>
        </w:rPr>
        <w:t>1985</w:t>
      </w:r>
      <w:r>
        <w:rPr>
          <w:color w:val="4D4D4D"/>
          <w:spacing w:val="-2"/>
          <w:w w:val="110"/>
        </w:rPr>
        <w:t>年</w:t>
      </w:r>
      <w:r>
        <w:rPr>
          <w:color w:val="4D4D4D"/>
          <w:spacing w:val="-2"/>
          <w:w w:val="110"/>
        </w:rPr>
        <w:t>淋</w:t>
      </w:r>
      <w:r>
        <w:rPr>
          <w:color w:val="4D4D4D"/>
          <w:spacing w:val="-2"/>
          <w:w w:val="110"/>
        </w:rPr>
        <w:t>病</w:t>
      </w:r>
      <w:r>
        <w:rPr>
          <w:color w:val="4D4D4D"/>
          <w:spacing w:val="-2"/>
          <w:w w:val="110"/>
        </w:rPr>
        <w:t>患</w:t>
      </w:r>
      <w:r>
        <w:rPr>
          <w:color w:val="4D4D4D"/>
          <w:spacing w:val="-2"/>
          <w:w w:val="110"/>
        </w:rPr>
        <w:t>者</w:t>
      </w:r>
      <w:r>
        <w:rPr>
          <w:color w:val="4D4D4D"/>
          <w:spacing w:val="-2"/>
          <w:w w:val="110"/>
        </w:rPr>
        <w:t>的</w:t>
      </w:r>
      <w:r>
        <w:rPr>
          <w:color w:val="4D4D4D"/>
          <w:spacing w:val="-2"/>
          <w:w w:val="110"/>
        </w:rPr>
        <w:t>数</w:t>
      </w:r>
      <w:r>
        <w:rPr>
          <w:color w:val="4D4D4D"/>
          <w:spacing w:val="-2"/>
          <w:w w:val="110"/>
        </w:rPr>
        <w:t>量</w:t>
      </w:r>
      <w:r>
        <w:rPr>
          <w:color w:val="4D4D4D"/>
          <w:spacing w:val="-2"/>
          <w:w w:val="110"/>
        </w:rPr>
        <w:t>达</w:t>
      </w:r>
      <w:r>
        <w:rPr>
          <w:color w:val="4D4D4D"/>
          <w:spacing w:val="-2"/>
          <w:w w:val="110"/>
        </w:rPr>
        <w:t>到</w:t>
      </w:r>
      <w:r>
        <w:rPr>
          <w:color w:val="4D4D4D"/>
          <w:spacing w:val="-2"/>
          <w:w w:val="110"/>
        </w:rPr>
        <w:t>高</w:t>
      </w:r>
      <w:r>
        <w:rPr>
          <w:color w:val="4D4D4D"/>
          <w:spacing w:val="-2"/>
          <w:w w:val="110"/>
        </w:rPr>
        <w:t>峰</w:t>
      </w:r>
      <w:r>
        <w:rPr>
          <w:color w:val="4D4D4D"/>
          <w:spacing w:val="-2"/>
          <w:w w:val="110"/>
        </w:rPr>
        <w:t>近</w:t>
      </w:r>
      <w:r>
        <w:rPr>
          <w:rFonts w:ascii="Times New Roman" w:eastAsia="Times New Roman"/>
          <w:color w:val="4D4D4D"/>
          <w:spacing w:val="-2"/>
          <w:w w:val="110"/>
          <w:sz w:val="38"/>
        </w:rPr>
        <w:t>9</w:t>
      </w:r>
      <w:r>
        <w:rPr>
          <w:rFonts w:ascii="Times New Roman" w:eastAsia="Times New Roman"/>
          <w:color w:val="2D2D2D"/>
          <w:spacing w:val="-2"/>
          <w:w w:val="110"/>
          <w:sz w:val="38"/>
        </w:rPr>
        <w:t>0</w:t>
      </w:r>
      <w:r>
        <w:rPr>
          <w:color w:val="4D4D4D"/>
          <w:spacing w:val="-2"/>
          <w:w w:val="110"/>
        </w:rPr>
        <w:t>万</w:t>
      </w:r>
      <w:r>
        <w:rPr>
          <w:color w:val="2D2D2D"/>
          <w:spacing w:val="-2"/>
          <w:w w:val="110"/>
        </w:rPr>
        <w:t>，</w:t>
      </w:r>
      <w:r>
        <w:rPr>
          <w:color w:val="3B3B3B"/>
          <w:spacing w:val="-2"/>
          <w:w w:val="110"/>
        </w:rPr>
        <w:t>此</w:t>
      </w:r>
      <w:r>
        <w:rPr>
          <w:color w:val="3B3B3B"/>
          <w:spacing w:val="-2"/>
          <w:w w:val="110"/>
        </w:rPr>
        <w:t>后</w:t>
      </w:r>
      <w:r>
        <w:rPr>
          <w:color w:val="3B3B3B"/>
          <w:spacing w:val="-2"/>
          <w:w w:val="110"/>
        </w:rPr>
        <w:t>每</w:t>
      </w:r>
      <w:r>
        <w:rPr>
          <w:color w:val="3B3B3B"/>
          <w:spacing w:val="-2"/>
          <w:w w:val="110"/>
        </w:rPr>
        <w:t>年</w:t>
      </w:r>
      <w:r>
        <w:rPr>
          <w:color w:val="3B3B3B"/>
          <w:spacing w:val="-2"/>
          <w:w w:val="110"/>
        </w:rPr>
        <w:t>报</w:t>
      </w:r>
      <w:r>
        <w:rPr>
          <w:color w:val="3B3B3B"/>
          <w:spacing w:val="-2"/>
          <w:w w:val="110"/>
        </w:rPr>
        <w:t>道</w:t>
      </w:r>
      <w:r>
        <w:rPr>
          <w:color w:val="3B3B3B"/>
          <w:spacing w:val="-2"/>
          <w:w w:val="110"/>
        </w:rPr>
        <w:t>的</w:t>
      </w:r>
      <w:r>
        <w:rPr>
          <w:color w:val="3B3B3B"/>
          <w:spacing w:val="-2"/>
          <w:w w:val="110"/>
        </w:rPr>
        <w:t>患</w:t>
      </w:r>
      <w:r>
        <w:rPr>
          <w:color w:val="3B3B3B"/>
          <w:spacing w:val="-2"/>
          <w:w w:val="110"/>
        </w:rPr>
        <w:t>者</w:t>
      </w:r>
      <w:r>
        <w:rPr>
          <w:color w:val="3B3B3B"/>
          <w:spacing w:val="-2"/>
          <w:w w:val="110"/>
        </w:rPr>
        <w:t>数</w:t>
      </w:r>
      <w:r>
        <w:rPr>
          <w:color w:val="626262"/>
          <w:spacing w:val="-2"/>
          <w:w w:val="110"/>
        </w:rPr>
        <w:t>量</w:t>
      </w:r>
      <w:r>
        <w:rPr>
          <w:color w:val="626262"/>
          <w:spacing w:val="-2"/>
          <w:w w:val="110"/>
        </w:rPr>
        <w:t>已</w:t>
      </w:r>
      <w:r>
        <w:rPr>
          <w:color w:val="626262"/>
          <w:spacing w:val="-2"/>
          <w:w w:val="110"/>
        </w:rPr>
        <w:t>经</w:t>
      </w:r>
      <w:r>
        <w:rPr>
          <w:color w:val="626262"/>
          <w:spacing w:val="-2"/>
          <w:w w:val="110"/>
        </w:rPr>
        <w:t>下</w:t>
      </w:r>
      <w:r>
        <w:rPr>
          <w:color w:val="3B3B3B"/>
          <w:spacing w:val="-2"/>
          <w:w w:val="110"/>
        </w:rPr>
        <w:t>降</w:t>
      </w:r>
      <w:r>
        <w:rPr>
          <w:color w:val="3B3B3B"/>
          <w:spacing w:val="-2"/>
          <w:w w:val="110"/>
        </w:rPr>
        <w:t>了</w:t>
      </w:r>
      <w:r>
        <w:rPr>
          <w:rFonts w:ascii="Times New Roman" w:eastAsia="Times New Roman"/>
          <w:color w:val="3B3B3B"/>
          <w:spacing w:val="-2"/>
          <w:w w:val="110"/>
          <w:sz w:val="38"/>
        </w:rPr>
        <w:t>7</w:t>
      </w:r>
      <w:r>
        <w:rPr>
          <w:rFonts w:ascii="Times New Roman" w:eastAsia="Times New Roman"/>
          <w:color w:val="1A1A1A"/>
          <w:spacing w:val="-2"/>
          <w:w w:val="110"/>
          <w:sz w:val="38"/>
        </w:rPr>
        <w:t>5</w:t>
      </w:r>
      <w:r>
        <w:rPr>
          <w:color w:val="4D4D4D"/>
          <w:spacing w:val="-2"/>
          <w:w w:val="110"/>
        </w:rPr>
        <w:t>％</w:t>
      </w:r>
      <w:r>
        <w:rPr>
          <w:color w:val="2D2D2D"/>
          <w:spacing w:val="-2"/>
          <w:w w:val="110"/>
        </w:rPr>
        <w:t>，</w:t>
      </w:r>
      <w:r>
        <w:rPr>
          <w:color w:val="4D4D4D"/>
          <w:spacing w:val="-2"/>
          <w:w w:val="110"/>
        </w:rPr>
        <w:t>约</w:t>
      </w:r>
      <w:r>
        <w:rPr>
          <w:color w:val="4D4D4D"/>
          <w:spacing w:val="-2"/>
          <w:w w:val="110"/>
        </w:rPr>
        <w:t>在</w:t>
      </w:r>
      <w:r>
        <w:rPr>
          <w:color w:val="4D4D4D"/>
          <w:spacing w:val="-2"/>
          <w:w w:val="110"/>
        </w:rPr>
        <w:t>过</w:t>
      </w:r>
      <w:r>
        <w:rPr>
          <w:color w:val="4D4D4D"/>
          <w:spacing w:val="-2"/>
          <w:w w:val="110"/>
        </w:rPr>
        <w:t>去</w:t>
      </w:r>
      <w:r>
        <w:rPr>
          <w:color w:val="4D4D4D"/>
          <w:spacing w:val="-2"/>
          <w:w w:val="110"/>
        </w:rPr>
        <w:t>的</w:t>
      </w:r>
    </w:p>
    <w:p>
      <w:pPr>
        <w:spacing w:after="0" w:line="309" w:lineRule="auto"/>
        <w:sectPr>
          <w:type w:val="continuous"/>
          <w:pgSz w:w="21750" w:h="31660"/>
          <w:pgMar w:top="200" w:bottom="280" w:left="0" w:right="0"/>
          <w:cols w:num="2" w:equalWidth="0">
            <w:col w:w="10591" w:space="40"/>
            <w:col w:w="11119"/>
          </w:cols>
        </w:sectPr>
      </w:pPr>
    </w:p>
    <w:p>
      <w:pPr>
        <w:tabs>
          <w:tab w:pos="2237" w:val="left" w:leader="none"/>
        </w:tabs>
        <w:spacing w:before="59"/>
        <w:ind w:left="733" w:right="0" w:firstLine="0"/>
        <w:jc w:val="left"/>
        <w:rPr>
          <w:sz w:val="37"/>
        </w:rPr>
      </w:pPr>
      <w:r>
        <w:rPr/>
        <w:pict>
          <v:line style="position:absolute;mso-position-horizontal-relative:page;mso-position-vertical-relative:paragraph;z-index:16529408" from="979.710938pt,26.569681pt" to="1043.091361pt,26.569681pt" stroked="true" strokeweight="1.073583pt" strokecolor="#000000">
            <v:stroke dashstyle="solid"/>
            <w10:wrap type="none"/>
          </v:line>
        </w:pict>
      </w:r>
      <w:r>
        <w:rPr/>
        <w:pict>
          <v:group style="position:absolute;margin-left:845.43042pt;margin-top:26.838076pt;width:127.85pt;height:1.35pt;mso-position-horizontal-relative:page;mso-position-vertical-relative:paragraph;z-index:16529920" id="docshapegroup1597" coordorigin="16909,537" coordsize="2557,27">
            <v:line style="position:absolute" from="17940,553" to="19465,553" stroked="true" strokeweight="1.073583pt" strokecolor="#000000">
              <v:stroke dashstyle="solid"/>
            </v:line>
            <v:line style="position:absolute" from="16909,542" to="17875,542" stroked="true" strokeweight=".536791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530432" from="498.449432pt,28.180054pt" to="790.643928pt,28.180054pt" stroked="true" strokeweight="1.073583pt" strokecolor="#000000">
            <v:stroke dashstyle="solid"/>
            <w10:wrap type="none"/>
          </v:line>
        </w:pict>
      </w:r>
      <w:r>
        <w:rPr>
          <w:rFonts w:ascii="Times New Roman" w:eastAsia="Times New Roman"/>
          <w:color w:val="161616"/>
          <w:spacing w:val="-5"/>
          <w:w w:val="125"/>
          <w:sz w:val="46"/>
        </w:rPr>
        <w:t>912</w:t>
      </w:r>
      <w:r>
        <w:rPr>
          <w:rFonts w:ascii="Times New Roman" w:eastAsia="Times New Roman"/>
          <w:color w:val="161616"/>
          <w:sz w:val="46"/>
        </w:rPr>
        <w:tab/>
      </w:r>
      <w:r>
        <w:rPr>
          <w:color w:val="4B4B4B"/>
          <w:w w:val="125"/>
          <w:sz w:val="37"/>
        </w:rPr>
        <w:t>第</w:t>
      </w:r>
      <w:r>
        <w:rPr>
          <w:rFonts w:ascii="Times New Roman" w:eastAsia="Times New Roman"/>
          <w:color w:val="2D2D2D"/>
          <w:w w:val="125"/>
          <w:sz w:val="43"/>
        </w:rPr>
        <w:t>l</w:t>
      </w:r>
      <w:r>
        <w:rPr>
          <w:rFonts w:ascii="Times New Roman" w:eastAsia="Times New Roman"/>
          <w:color w:val="4B4B4B"/>
          <w:w w:val="125"/>
          <w:sz w:val="43"/>
        </w:rPr>
        <w:t>6</w:t>
      </w:r>
      <w:r>
        <w:rPr>
          <w:color w:val="4B4B4B"/>
          <w:spacing w:val="-2"/>
          <w:w w:val="125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800" w:bottom="0" w:left="0" w:right="0"/>
        </w:sectPr>
      </w:pPr>
    </w:p>
    <w:p>
      <w:pPr>
        <w:spacing w:before="67"/>
        <w:ind w:left="735" w:right="0" w:firstLine="0"/>
        <w:jc w:val="left"/>
        <w:rPr>
          <w:rFonts w:ascii="Arial" w:eastAsia="Arial"/>
          <w:sz w:val="35"/>
        </w:rPr>
      </w:pPr>
      <w:r>
        <w:rPr>
          <w:rFonts w:ascii="Arial" w:eastAsia="Arial"/>
          <w:color w:val="2D2D2D"/>
          <w:w w:val="105"/>
          <w:sz w:val="35"/>
        </w:rPr>
        <w:t>1</w:t>
      </w:r>
      <w:r>
        <w:rPr>
          <w:rFonts w:ascii="Arial" w:eastAsia="Arial"/>
          <w:color w:val="4B4B4B"/>
          <w:w w:val="105"/>
          <w:sz w:val="35"/>
        </w:rPr>
        <w:t>0</w:t>
      </w:r>
      <w:r>
        <w:rPr>
          <w:color w:val="4B4B4B"/>
          <w:w w:val="105"/>
          <w:sz w:val="37"/>
        </w:rPr>
        <w:t>年</w:t>
      </w:r>
      <w:r>
        <w:rPr>
          <w:color w:val="4B4B4B"/>
          <w:w w:val="105"/>
          <w:sz w:val="37"/>
        </w:rPr>
        <w:t>，</w:t>
      </w:r>
      <w:r>
        <w:rPr>
          <w:color w:val="4B4B4B"/>
          <w:w w:val="105"/>
          <w:sz w:val="37"/>
        </w:rPr>
        <w:t>这</w:t>
      </w:r>
      <w:r>
        <w:rPr>
          <w:color w:val="4B4B4B"/>
          <w:w w:val="105"/>
          <w:sz w:val="37"/>
        </w:rPr>
        <w:t>个</w:t>
      </w:r>
      <w:r>
        <w:rPr>
          <w:color w:val="4B4B4B"/>
          <w:w w:val="105"/>
          <w:sz w:val="37"/>
        </w:rPr>
        <w:t>数</w:t>
      </w:r>
      <w:r>
        <w:rPr>
          <w:color w:val="4B4B4B"/>
          <w:w w:val="105"/>
          <w:sz w:val="37"/>
        </w:rPr>
        <w:t>字</w:t>
      </w:r>
      <w:r>
        <w:rPr>
          <w:color w:val="4B4B4B"/>
          <w:w w:val="105"/>
          <w:sz w:val="37"/>
        </w:rPr>
        <w:t>似</w:t>
      </w:r>
      <w:r>
        <w:rPr>
          <w:color w:val="4B4B4B"/>
          <w:w w:val="105"/>
          <w:sz w:val="37"/>
        </w:rPr>
        <w:t>乎</w:t>
      </w:r>
      <w:r>
        <w:rPr>
          <w:color w:val="4B4B4B"/>
          <w:w w:val="105"/>
          <w:sz w:val="37"/>
        </w:rPr>
        <w:t>已</w:t>
      </w:r>
      <w:r>
        <w:rPr>
          <w:color w:val="4B4B4B"/>
          <w:w w:val="105"/>
          <w:sz w:val="37"/>
        </w:rPr>
        <w:t>经</w:t>
      </w:r>
      <w:r>
        <w:rPr>
          <w:color w:val="4B4B4B"/>
          <w:w w:val="105"/>
          <w:sz w:val="37"/>
        </w:rPr>
        <w:t>趋</w:t>
      </w:r>
      <w:r>
        <w:rPr>
          <w:color w:val="4B4B4B"/>
          <w:w w:val="105"/>
          <w:sz w:val="37"/>
        </w:rPr>
        <w:t>于</w:t>
      </w:r>
      <w:r>
        <w:rPr>
          <w:color w:val="4B4B4B"/>
          <w:w w:val="105"/>
          <w:sz w:val="37"/>
        </w:rPr>
        <w:t>平</w:t>
      </w:r>
      <w:r>
        <w:rPr>
          <w:color w:val="4B4B4B"/>
          <w:w w:val="105"/>
          <w:sz w:val="37"/>
        </w:rPr>
        <w:t>稳</w:t>
      </w:r>
      <w:r>
        <w:rPr>
          <w:color w:val="4B4B4B"/>
          <w:w w:val="105"/>
          <w:sz w:val="37"/>
        </w:rPr>
        <w:t>泊</w:t>
      </w:r>
      <w:r>
        <w:rPr>
          <w:color w:val="4B4B4B"/>
          <w:w w:val="105"/>
          <w:sz w:val="37"/>
        </w:rPr>
        <w:t>在</w:t>
      </w:r>
      <w:r>
        <w:rPr>
          <w:rFonts w:ascii="Arial" w:eastAsia="Arial"/>
          <w:color w:val="4B4B4B"/>
          <w:w w:val="105"/>
          <w:sz w:val="35"/>
        </w:rPr>
        <w:t>2006</w:t>
      </w:r>
      <w:r>
        <w:rPr>
          <w:color w:val="4B4B4B"/>
          <w:w w:val="105"/>
          <w:sz w:val="37"/>
        </w:rPr>
        <w:t>年</w:t>
      </w:r>
      <w:r>
        <w:rPr>
          <w:color w:val="4B4B4B"/>
          <w:w w:val="105"/>
          <w:sz w:val="37"/>
        </w:rPr>
        <w:t>报</w:t>
      </w:r>
      <w:r>
        <w:rPr>
          <w:color w:val="4B4B4B"/>
          <w:w w:val="105"/>
          <w:sz w:val="37"/>
        </w:rPr>
        <w:t>告</w:t>
      </w:r>
      <w:r>
        <w:rPr>
          <w:color w:val="4B4B4B"/>
          <w:w w:val="105"/>
          <w:sz w:val="37"/>
        </w:rPr>
        <w:t>约</w:t>
      </w:r>
      <w:r>
        <w:rPr>
          <w:rFonts w:ascii="Arial" w:eastAsia="Arial"/>
          <w:color w:val="4B4B4B"/>
          <w:spacing w:val="-5"/>
          <w:w w:val="105"/>
          <w:sz w:val="35"/>
        </w:rPr>
        <w:t>36</w:t>
      </w:r>
    </w:p>
    <w:p>
      <w:pPr>
        <w:pStyle w:val="BodyText"/>
        <w:spacing w:before="207"/>
        <w:ind w:left="747"/>
      </w:pPr>
      <w:r>
        <w:rPr>
          <w:color w:val="4B4B4B"/>
          <w:w w:val="105"/>
        </w:rPr>
        <w:t>万</w:t>
      </w:r>
      <w:r>
        <w:rPr>
          <w:color w:val="4B4B4B"/>
          <w:w w:val="105"/>
        </w:rPr>
        <w:t>例</w:t>
      </w:r>
      <w:r>
        <w:rPr>
          <w:color w:val="A1A1A1"/>
          <w:spacing w:val="-10"/>
          <w:w w:val="105"/>
        </w:rPr>
        <w:t>。</w:t>
      </w:r>
    </w:p>
    <w:p>
      <w:pPr>
        <w:pStyle w:val="BodyText"/>
        <w:spacing w:line="331" w:lineRule="auto" w:before="121"/>
        <w:ind w:left="764" w:right="167" w:firstLine="826"/>
      </w:pPr>
      <w:r>
        <w:rPr>
          <w:color w:val="4B4B4B"/>
          <w:spacing w:val="-2"/>
          <w:w w:val="110"/>
        </w:rPr>
        <w:t>淋</w:t>
      </w:r>
      <w:r>
        <w:rPr>
          <w:color w:val="4B4B4B"/>
          <w:spacing w:val="-2"/>
          <w:w w:val="110"/>
        </w:rPr>
        <w:t>病</w:t>
      </w:r>
      <w:r>
        <w:rPr>
          <w:color w:val="2D2D2D"/>
          <w:spacing w:val="-2"/>
          <w:w w:val="110"/>
        </w:rPr>
        <w:t>几</w:t>
      </w:r>
      <w:r>
        <w:rPr>
          <w:color w:val="4B4B4B"/>
          <w:spacing w:val="-2"/>
          <w:w w:val="110"/>
        </w:rPr>
        <w:t>乎</w:t>
      </w:r>
      <w:r>
        <w:rPr>
          <w:color w:val="4B4B4B"/>
          <w:spacing w:val="-2"/>
          <w:w w:val="110"/>
        </w:rPr>
        <w:t>都</w:t>
      </w:r>
      <w:r>
        <w:rPr>
          <w:color w:val="4B4B4B"/>
          <w:spacing w:val="-2"/>
          <w:w w:val="110"/>
        </w:rPr>
        <w:t>是</w:t>
      </w:r>
      <w:r>
        <w:rPr>
          <w:color w:val="4B4B4B"/>
          <w:spacing w:val="-2"/>
          <w:w w:val="110"/>
        </w:rPr>
        <w:t>通</w:t>
      </w:r>
      <w:r>
        <w:rPr>
          <w:color w:val="4B4B4B"/>
          <w:spacing w:val="-2"/>
          <w:w w:val="110"/>
        </w:rPr>
        <w:t>过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接</w:t>
      </w:r>
      <w:r>
        <w:rPr>
          <w:color w:val="4B4B4B"/>
          <w:spacing w:val="-2"/>
          <w:w w:val="110"/>
        </w:rPr>
        <w:t>触</w:t>
      </w:r>
      <w:r>
        <w:rPr>
          <w:color w:val="4B4B4B"/>
          <w:spacing w:val="-2"/>
          <w:w w:val="110"/>
        </w:rPr>
        <w:t>传</w:t>
      </w:r>
      <w:r>
        <w:rPr>
          <w:color w:val="4B4B4B"/>
          <w:spacing w:val="-2"/>
          <w:w w:val="110"/>
        </w:rPr>
        <w:t>播</w:t>
      </w:r>
      <w:r>
        <w:rPr>
          <w:color w:val="8E8E8E"/>
          <w:spacing w:val="-2"/>
          <w:w w:val="110"/>
        </w:rPr>
        <w:t>。</w:t>
      </w:r>
      <w:r>
        <w:rPr>
          <w:color w:val="4B4B4B"/>
          <w:spacing w:val="-2"/>
          <w:w w:val="110"/>
        </w:rPr>
        <w:t>与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者</w:t>
      </w:r>
      <w:r>
        <w:rPr>
          <w:color w:val="4B4B4B"/>
          <w:spacing w:val="-2"/>
          <w:w w:val="110"/>
        </w:rPr>
        <w:t>阴</w:t>
      </w:r>
      <w:r>
        <w:rPr>
          <w:color w:val="4B4B4B"/>
          <w:spacing w:val="-2"/>
          <w:w w:val="110"/>
        </w:rPr>
        <w:t>道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交</w:t>
      </w:r>
      <w:r>
        <w:rPr>
          <w:color w:val="4B4B4B"/>
          <w:spacing w:val="-2"/>
          <w:w w:val="110"/>
        </w:rPr>
        <w:t>后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女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传</w:t>
      </w:r>
      <w:r>
        <w:rPr>
          <w:color w:val="4B4B4B"/>
          <w:spacing w:val="-2"/>
          <w:w w:val="110"/>
        </w:rPr>
        <w:t>播</w:t>
      </w:r>
      <w:r>
        <w:rPr>
          <w:color w:val="4B4B4B"/>
          <w:spacing w:val="-2"/>
          <w:w w:val="110"/>
        </w:rPr>
        <w:t>给</w:t>
      </w:r>
      <w:r>
        <w:rPr>
          <w:color w:val="4B4B4B"/>
          <w:spacing w:val="-2"/>
          <w:w w:val="110"/>
        </w:rPr>
        <w:t>男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机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是</w:t>
      </w:r>
      <w:r>
        <w:rPr>
          <w:rFonts w:ascii="Arial" w:eastAsia="Arial"/>
          <w:color w:val="4B4B4B"/>
          <w:spacing w:val="-2"/>
          <w:w w:val="110"/>
          <w:sz w:val="35"/>
        </w:rPr>
        <w:t>20</w:t>
      </w:r>
      <w:r>
        <w:rPr>
          <w:color w:val="4B4B4B"/>
          <w:spacing w:val="-2"/>
          <w:w w:val="110"/>
        </w:rPr>
        <w:t>％</w:t>
      </w:r>
      <w:r>
        <w:rPr>
          <w:color w:val="4B4B4B"/>
          <w:spacing w:val="-2"/>
          <w:w w:val="110"/>
        </w:rPr>
        <w:t>左</w:t>
      </w:r>
      <w:r>
        <w:rPr>
          <w:color w:val="4B4B4B"/>
          <w:spacing w:val="-2"/>
          <w:w w:val="110"/>
        </w:rPr>
        <w:t>右</w:t>
      </w:r>
      <w:r>
        <w:rPr>
          <w:color w:val="8E8E8E"/>
          <w:spacing w:val="-2"/>
          <w:w w:val="110"/>
        </w:rPr>
        <w:t>。</w:t>
      </w:r>
      <w:r>
        <w:rPr>
          <w:color w:val="4B4B4B"/>
          <w:spacing w:val="-2"/>
          <w:w w:val="110"/>
        </w:rPr>
        <w:t>从</w:t>
      </w:r>
      <w:r>
        <w:rPr>
          <w:color w:val="4B4B4B"/>
          <w:spacing w:val="-2"/>
          <w:w w:val="110"/>
        </w:rPr>
        <w:t>男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与</w:t>
      </w:r>
      <w:r>
        <w:rPr>
          <w:color w:val="4B4B4B"/>
          <w:spacing w:val="-2"/>
          <w:w w:val="110"/>
        </w:rPr>
        <w:t>女</w:t>
      </w:r>
      <w:r>
        <w:rPr>
          <w:color w:val="4B4B4B"/>
          <w:spacing w:val="-2"/>
          <w:w w:val="110"/>
        </w:rPr>
        <w:t>性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传</w:t>
      </w:r>
      <w:r>
        <w:rPr>
          <w:color w:val="4B4B4B"/>
          <w:spacing w:val="-2"/>
          <w:w w:val="110"/>
        </w:rPr>
        <w:t>播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机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能</w:t>
      </w:r>
      <w:r>
        <w:rPr>
          <w:color w:val="4B4B4B"/>
          <w:spacing w:val="-2"/>
          <w:w w:val="110"/>
        </w:rPr>
        <w:t>会</w:t>
      </w:r>
      <w:r>
        <w:rPr>
          <w:color w:val="4B4B4B"/>
          <w:spacing w:val="-2"/>
          <w:w w:val="110"/>
        </w:rPr>
        <w:t>更</w:t>
      </w:r>
      <w:r>
        <w:rPr>
          <w:color w:val="4B4B4B"/>
          <w:spacing w:val="-2"/>
          <w:w w:val="110"/>
        </w:rPr>
        <w:t>高</w:t>
      </w:r>
      <w:r>
        <w:rPr>
          <w:color w:val="A1A1A1"/>
          <w:spacing w:val="-2"/>
          <w:w w:val="110"/>
        </w:rPr>
        <w:t>。</w:t>
      </w:r>
      <w:r>
        <w:rPr>
          <w:color w:val="4B4B4B"/>
          <w:spacing w:val="-2"/>
          <w:w w:val="110"/>
        </w:rPr>
        <w:t>如</w:t>
      </w:r>
      <w:r>
        <w:rPr>
          <w:color w:val="4B4B4B"/>
          <w:spacing w:val="-2"/>
          <w:w w:val="110"/>
        </w:rPr>
        <w:t>果</w:t>
      </w:r>
      <w:r>
        <w:rPr>
          <w:color w:val="4B4B4B"/>
          <w:spacing w:val="-2"/>
          <w:w w:val="110"/>
        </w:rPr>
        <w:t>孕</w:t>
      </w:r>
      <w:r>
        <w:rPr>
          <w:color w:val="4B4B4B"/>
          <w:spacing w:val="-2"/>
          <w:w w:val="110"/>
        </w:rPr>
        <w:t>妇</w:t>
      </w:r>
      <w:r>
        <w:rPr>
          <w:color w:val="4B4B4B"/>
          <w:spacing w:val="-2"/>
          <w:w w:val="110"/>
        </w:rPr>
        <w:t>被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分</w:t>
      </w:r>
      <w:r>
        <w:rPr>
          <w:color w:val="4B4B4B"/>
          <w:spacing w:val="-2"/>
          <w:w w:val="110"/>
        </w:rPr>
        <w:t>挽</w:t>
      </w:r>
      <w:r>
        <w:rPr>
          <w:color w:val="4B4B4B"/>
          <w:spacing w:val="-2"/>
          <w:w w:val="110"/>
        </w:rPr>
        <w:t>过</w:t>
      </w:r>
      <w:r>
        <w:rPr>
          <w:color w:val="4B4B4B"/>
          <w:spacing w:val="-2"/>
          <w:w w:val="110"/>
        </w:rPr>
        <w:t>程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细</w:t>
      </w:r>
      <w:r>
        <w:rPr>
          <w:color w:val="4B4B4B"/>
          <w:spacing w:val="-2"/>
          <w:w w:val="105"/>
        </w:rPr>
        <w:t>菌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以</w:t>
      </w:r>
      <w:r>
        <w:rPr>
          <w:color w:val="4B4B4B"/>
          <w:spacing w:val="-2"/>
          <w:w w:val="105"/>
        </w:rPr>
        <w:t>扩</w:t>
      </w:r>
      <w:r>
        <w:rPr>
          <w:color w:val="4B4B4B"/>
          <w:spacing w:val="-2"/>
          <w:w w:val="105"/>
        </w:rPr>
        <w:t>散</w:t>
      </w:r>
      <w:r>
        <w:rPr>
          <w:color w:val="4B4B4B"/>
          <w:spacing w:val="-2"/>
          <w:w w:val="105"/>
        </w:rPr>
        <w:t>到</w:t>
      </w:r>
      <w:r>
        <w:rPr>
          <w:color w:val="4B4B4B"/>
          <w:spacing w:val="-2"/>
          <w:w w:val="105"/>
        </w:rPr>
        <w:t>胎</w:t>
      </w:r>
      <w:r>
        <w:rPr>
          <w:color w:val="4B4B4B"/>
          <w:spacing w:val="-2"/>
          <w:w w:val="105"/>
        </w:rPr>
        <w:t>儿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眼</w:t>
      </w:r>
      <w:r>
        <w:rPr>
          <w:color w:val="4B4B4B"/>
          <w:spacing w:val="-2"/>
          <w:w w:val="105"/>
        </w:rPr>
        <w:t>睛</w:t>
      </w:r>
      <w:r>
        <w:rPr>
          <w:color w:val="8E8E8E"/>
          <w:spacing w:val="-2"/>
          <w:w w:val="105"/>
        </w:rPr>
        <w:t>。</w:t>
      </w:r>
      <w:r>
        <w:rPr>
          <w:color w:val="4B4B4B"/>
          <w:spacing w:val="-2"/>
          <w:w w:val="105"/>
        </w:rPr>
        <w:t>然</w:t>
      </w:r>
      <w:r>
        <w:rPr>
          <w:color w:val="4B4B4B"/>
          <w:spacing w:val="-2"/>
          <w:w w:val="105"/>
        </w:rPr>
        <w:t>而</w:t>
      </w:r>
      <w:r>
        <w:rPr>
          <w:color w:val="2D2D2D"/>
          <w:spacing w:val="-2"/>
          <w:w w:val="105"/>
        </w:rPr>
        <w:t>，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最</w:t>
      </w:r>
      <w:r>
        <w:rPr>
          <w:color w:val="4B4B4B"/>
          <w:spacing w:val="-2"/>
          <w:w w:val="105"/>
        </w:rPr>
        <w:t>发</w:t>
      </w:r>
      <w:r>
        <w:rPr>
          <w:color w:val="4B4B4B"/>
          <w:spacing w:val="-2"/>
          <w:w w:val="105"/>
        </w:rPr>
        <w:t>达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国</w:t>
      </w:r>
      <w:r>
        <w:rPr>
          <w:color w:val="4B4B4B"/>
          <w:spacing w:val="-2"/>
          <w:w w:val="105"/>
        </w:rPr>
        <w:t>家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得</w:t>
      </w:r>
      <w:r>
        <w:rPr>
          <w:color w:val="4B4B4B"/>
          <w:spacing w:val="-2"/>
          <w:w w:val="110"/>
        </w:rPr>
        <w:t>到</w:t>
      </w:r>
      <w:r>
        <w:rPr>
          <w:color w:val="4B4B4B"/>
          <w:spacing w:val="-2"/>
          <w:w w:val="110"/>
        </w:rPr>
        <w:t>防</w:t>
      </w:r>
      <w:r>
        <w:rPr>
          <w:color w:val="4B4B4B"/>
          <w:spacing w:val="-2"/>
          <w:w w:val="110"/>
        </w:rPr>
        <w:t>治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因</w:t>
      </w:r>
      <w:r>
        <w:rPr>
          <w:color w:val="4B4B4B"/>
          <w:spacing w:val="-2"/>
          <w:w w:val="110"/>
        </w:rPr>
        <w:t>为</w:t>
      </w:r>
      <w:r>
        <w:rPr>
          <w:color w:val="4B4B4B"/>
          <w:spacing w:val="-2"/>
          <w:w w:val="110"/>
        </w:rPr>
        <w:t>分</w:t>
      </w:r>
      <w:r>
        <w:rPr>
          <w:color w:val="4B4B4B"/>
          <w:spacing w:val="-2"/>
          <w:w w:val="110"/>
        </w:rPr>
        <w:t>挽</w:t>
      </w:r>
      <w:r>
        <w:rPr>
          <w:color w:val="4B4B4B"/>
          <w:spacing w:val="-2"/>
          <w:w w:val="110"/>
        </w:rPr>
        <w:t>后</w:t>
      </w:r>
      <w:r>
        <w:rPr>
          <w:color w:val="4B4B4B"/>
          <w:spacing w:val="-2"/>
          <w:w w:val="110"/>
        </w:rPr>
        <w:t>所</w:t>
      </w:r>
      <w:r>
        <w:rPr>
          <w:color w:val="4B4B4B"/>
          <w:spacing w:val="-2"/>
          <w:w w:val="110"/>
        </w:rPr>
        <w:t>有</w:t>
      </w:r>
      <w:r>
        <w:rPr>
          <w:color w:val="4B4B4B"/>
          <w:spacing w:val="-2"/>
          <w:w w:val="110"/>
        </w:rPr>
        <w:t>的</w:t>
      </w:r>
      <w:r>
        <w:rPr>
          <w:color w:val="4B4B4B"/>
          <w:spacing w:val="-2"/>
          <w:w w:val="110"/>
        </w:rPr>
        <w:t>新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儿</w:t>
      </w:r>
      <w:r>
        <w:rPr>
          <w:color w:val="4B4B4B"/>
          <w:spacing w:val="-2"/>
          <w:w w:val="110"/>
        </w:rPr>
        <w:t>用</w:t>
      </w:r>
      <w:r>
        <w:rPr>
          <w:color w:val="4B4B4B"/>
          <w:spacing w:val="-2"/>
          <w:w w:val="110"/>
        </w:rPr>
        <w:t>眼</w:t>
      </w:r>
      <w:r>
        <w:rPr>
          <w:color w:val="4B4B4B"/>
          <w:spacing w:val="-2"/>
          <w:w w:val="110"/>
        </w:rPr>
        <w:t>药</w:t>
      </w:r>
      <w:r>
        <w:rPr>
          <w:color w:val="4B4B4B"/>
          <w:spacing w:val="-2"/>
          <w:w w:val="110"/>
        </w:rPr>
        <w:t>膏</w:t>
      </w:r>
      <w:r>
        <w:rPr>
          <w:color w:val="4B4B4B"/>
          <w:spacing w:val="-2"/>
          <w:w w:val="110"/>
        </w:rPr>
        <w:t>常</w:t>
      </w:r>
      <w:r>
        <w:rPr>
          <w:color w:val="4B4B4B"/>
          <w:spacing w:val="-2"/>
          <w:w w:val="110"/>
        </w:rPr>
        <w:t>规</w:t>
      </w:r>
      <w:r>
        <w:rPr>
          <w:color w:val="4B4B4B"/>
          <w:spacing w:val="-4"/>
          <w:w w:val="110"/>
        </w:rPr>
        <w:t>治</w:t>
      </w:r>
      <w:r>
        <w:rPr>
          <w:color w:val="4B4B4B"/>
          <w:spacing w:val="-4"/>
          <w:w w:val="110"/>
        </w:rPr>
        <w:t>疗</w:t>
      </w:r>
      <w:r>
        <w:rPr>
          <w:color w:val="A1A1A1"/>
          <w:spacing w:val="-4"/>
          <w:w w:val="110"/>
        </w:rPr>
        <w:t>。</w:t>
      </w:r>
    </w:p>
    <w:p>
      <w:pPr>
        <w:pStyle w:val="BodyText"/>
        <w:spacing w:line="388" w:lineRule="exact"/>
        <w:ind w:left="1628"/>
      </w:pPr>
      <w:r>
        <w:rPr>
          <w:color w:val="4B4B4B"/>
          <w:w w:val="105"/>
        </w:rPr>
        <w:t>很多淋病患者患有其他性传播疾病（性病），</w:t>
      </w:r>
      <w:r>
        <w:rPr>
          <w:color w:val="4B4B4B"/>
          <w:spacing w:val="-4"/>
          <w:w w:val="105"/>
        </w:rPr>
        <w:t>如衣原</w:t>
      </w:r>
    </w:p>
    <w:p>
      <w:pPr>
        <w:pStyle w:val="BodyText"/>
        <w:spacing w:before="164"/>
        <w:ind w:left="806"/>
      </w:pPr>
      <w:r>
        <w:rPr>
          <w:color w:val="4B4B4B"/>
        </w:rPr>
        <w:t>体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4B4B4B"/>
        </w:rPr>
        <w:t>，</w:t>
      </w:r>
      <w:r>
        <w:rPr>
          <w:color w:val="4B4B4B"/>
        </w:rPr>
        <w:t>梅</w:t>
      </w:r>
      <w:r>
        <w:rPr>
          <w:color w:val="4B4B4B"/>
        </w:rPr>
        <w:t>毒</w:t>
      </w:r>
      <w:r>
        <w:rPr>
          <w:color w:val="4B4B4B"/>
        </w:rPr>
        <w:t>，</w:t>
      </w:r>
      <w:r>
        <w:rPr>
          <w:color w:val="4B4B4B"/>
        </w:rPr>
        <w:t>人</w:t>
      </w:r>
      <w:r>
        <w:rPr>
          <w:color w:val="4B4B4B"/>
        </w:rPr>
        <w:t>类</w:t>
      </w:r>
      <w:r>
        <w:rPr>
          <w:color w:val="4B4B4B"/>
        </w:rPr>
        <w:t>免</w:t>
      </w:r>
      <w:r>
        <w:rPr>
          <w:color w:val="4B4B4B"/>
        </w:rPr>
        <w:t>疫</w:t>
      </w:r>
      <w:r>
        <w:rPr>
          <w:color w:val="4B4B4B"/>
        </w:rPr>
        <w:t>缺</w:t>
      </w:r>
      <w:r>
        <w:rPr>
          <w:color w:val="4B4B4B"/>
        </w:rPr>
        <w:t>陷</w:t>
      </w:r>
      <w:r>
        <w:rPr>
          <w:color w:val="4B4B4B"/>
        </w:rPr>
        <w:t>病</w:t>
      </w:r>
      <w:r>
        <w:rPr>
          <w:color w:val="4B4B4B"/>
        </w:rPr>
        <w:t>毒</w:t>
      </w:r>
      <w:r>
        <w:rPr>
          <w:rFonts w:ascii="Times New Roman" w:eastAsia="Times New Roman"/>
          <w:color w:val="4B4B4B"/>
          <w:sz w:val="38"/>
        </w:rPr>
        <w:t>(</w:t>
      </w:r>
      <w:r>
        <w:rPr>
          <w:rFonts w:ascii="Times New Roman" w:eastAsia="Times New Roman"/>
          <w:color w:val="2D2D2D"/>
          <w:sz w:val="38"/>
        </w:rPr>
        <w:t>I</w:t>
      </w:r>
      <w:r>
        <w:rPr>
          <w:color w:val="4B4B4B"/>
        </w:rPr>
        <w:t>-fIV)</w:t>
      </w:r>
      <w:r>
        <w:rPr>
          <w:color w:val="4B4B4B"/>
        </w:rPr>
        <w:t>感</w:t>
      </w:r>
      <w:r>
        <w:rPr>
          <w:color w:val="4B4B4B"/>
        </w:rPr>
        <w:t>染</w:t>
      </w:r>
      <w:r>
        <w:rPr>
          <w:color w:val="A1A1A1"/>
          <w:spacing w:val="-10"/>
        </w:rPr>
        <w:t>。</w:t>
      </w:r>
    </w:p>
    <w:p>
      <w:pPr>
        <w:pStyle w:val="BodyText"/>
        <w:spacing w:line="338" w:lineRule="auto" w:before="145"/>
        <w:ind w:left="817" w:right="398" w:firstLine="806"/>
      </w:pPr>
      <w:r>
        <w:rPr/>
        <w:drawing>
          <wp:anchor distT="0" distB="0" distL="0" distR="0" allowOverlap="1" layoutInCell="1" locked="0" behindDoc="1" simplePos="0" relativeHeight="482300928">
            <wp:simplePos x="0" y="0"/>
            <wp:positionH relativeFrom="page">
              <wp:posOffset>832217</wp:posOffset>
            </wp:positionH>
            <wp:positionV relativeFrom="paragraph">
              <wp:posOffset>1318049</wp:posOffset>
            </wp:positionV>
            <wp:extent cx="668502" cy="681724"/>
            <wp:effectExtent l="0" t="0" r="0" b="0"/>
            <wp:wrapNone/>
            <wp:docPr id="791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0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8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B4B4B"/>
          <w:spacing w:val="-1"/>
          <w:w w:val="104"/>
        </w:rPr>
        <w:t>女性患者，该病还可沿阴道上行感染盆腔内膜，导致</w:t>
      </w:r>
      <w:r>
        <w:rPr>
          <w:color w:val="4B4B4B"/>
          <w:w w:val="109"/>
        </w:rPr>
        <w:t>下腹痛和不孕</w:t>
      </w:r>
      <w:r>
        <w:rPr>
          <w:color w:val="A1A1A1"/>
          <w:w w:val="10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53.175102pt;margin-top:8.369999pt;width:460.9pt;height:.1pt;mso-position-horizontal-relative:page;mso-position-vertical-relative:paragraph;z-index:-14929408;mso-wrap-distance-left:0;mso-wrap-distance-right:0" id="docshape1598" coordorigin="1064,167" coordsize="9218,0" path="m1064,167l10281,167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82"/>
        <w:ind w:left="2420" w:right="0" w:firstLine="0"/>
        <w:jc w:val="left"/>
        <w:rPr>
          <w:sz w:val="54"/>
        </w:rPr>
      </w:pPr>
      <w:r>
        <w:rPr>
          <w:color w:val="8E8E8E"/>
          <w:sz w:val="54"/>
        </w:rPr>
        <w:t>你</w:t>
      </w:r>
      <w:r>
        <w:rPr>
          <w:color w:val="8E8E8E"/>
          <w:sz w:val="54"/>
        </w:rPr>
        <w:t>知</w:t>
      </w:r>
      <w:r>
        <w:rPr>
          <w:color w:val="8E8E8E"/>
          <w:sz w:val="54"/>
        </w:rPr>
        <w:t>道</w:t>
      </w:r>
      <w:r>
        <w:rPr>
          <w:color w:val="8E8E8E"/>
          <w:sz w:val="54"/>
        </w:rPr>
        <w:t>吗</w:t>
      </w:r>
      <w:r>
        <w:rPr>
          <w:color w:val="8E8E8E"/>
          <w:spacing w:val="-2"/>
          <w:sz w:val="54"/>
        </w:rPr>
        <w:t>......</w:t>
      </w:r>
    </w:p>
    <w:p>
      <w:pPr>
        <w:pStyle w:val="BodyText"/>
        <w:spacing w:line="328" w:lineRule="auto" w:before="205"/>
        <w:ind w:left="1344" w:right="783" w:firstLine="1093"/>
      </w:pPr>
      <w:r>
        <w:rPr/>
        <w:pict>
          <v:shape style="position:absolute;margin-left:53.712223pt;margin-top:72.965805pt;width:460.9pt;height:.1pt;mso-position-horizontal-relative:page;mso-position-vertical-relative:paragraph;z-index:-14928896;mso-wrap-distance-left:0;mso-wrap-distance-right:0" id="docshape1599" coordorigin="1074,1459" coordsize="9218,0" path="m1074,1459l10291,1459e" filled="false" stroked="true" strokeweight="2.683957pt" strokecolor="#000000">
            <v:path arrowok="t"/>
            <v:stroke dashstyle="solid"/>
            <w10:wrap type="topAndBottom"/>
          </v:shape>
        </w:pict>
      </w:r>
      <w:r>
        <w:rPr>
          <w:color w:val="4B4B4B"/>
          <w:spacing w:val="-1"/>
          <w:w w:val="115"/>
        </w:rPr>
        <w:t>如果孕妇患有淋病，胎儿的眼睛可能被感</w:t>
      </w:r>
      <w:r>
        <w:rPr>
          <w:color w:val="4B4B4B"/>
          <w:w w:val="105"/>
        </w:rPr>
        <w:t>染，所以新生儿常规治疗以防止感染</w:t>
      </w:r>
      <w:r>
        <w:rPr>
          <w:color w:val="A1A1A1"/>
          <w:w w:val="105"/>
        </w:rPr>
        <w:t>。</w:t>
      </w:r>
    </w:p>
    <w:p>
      <w:pPr>
        <w:pStyle w:val="BodyText"/>
        <w:rPr>
          <w:sz w:val="36"/>
        </w:rPr>
      </w:pPr>
    </w:p>
    <w:p>
      <w:pPr>
        <w:pStyle w:val="BodyText"/>
        <w:spacing w:before="247"/>
        <w:ind w:left="866"/>
      </w:pPr>
      <w:r>
        <w:rPr>
          <w:color w:val="2D2D2D"/>
          <w:spacing w:val="-3"/>
          <w:w w:val="110"/>
        </w:rPr>
        <w:t>临床表现</w:t>
      </w:r>
    </w:p>
    <w:p>
      <w:pPr>
        <w:pStyle w:val="BodyText"/>
        <w:spacing w:line="328" w:lineRule="auto" w:before="121"/>
        <w:ind w:left="868" w:right="6" w:firstLine="798"/>
      </w:pPr>
      <w:r>
        <w:rPr>
          <w:color w:val="4B4B4B"/>
          <w:spacing w:val="2"/>
          <w:w w:val="116"/>
        </w:rPr>
        <w:t>男性淋病患者初起症状常出现于感染后</w:t>
      </w:r>
      <w:r>
        <w:rPr>
          <w:rFonts w:ascii="Arial" w:eastAsia="Arial"/>
          <w:color w:val="4B4B4B"/>
          <w:spacing w:val="1"/>
          <w:w w:val="116"/>
          <w:sz w:val="35"/>
        </w:rPr>
        <w:t>3</w:t>
      </w:r>
      <w:r>
        <w:rPr>
          <w:rFonts w:ascii="Arial" w:eastAsia="Arial"/>
          <w:color w:val="4B4B4B"/>
          <w:w w:val="116"/>
          <w:sz w:val="35"/>
        </w:rPr>
        <w:t>~</w:t>
      </w:r>
      <w:r>
        <w:rPr>
          <w:rFonts w:ascii="Arial" w:eastAsia="Arial"/>
          <w:color w:val="4B4B4B"/>
          <w:spacing w:val="1"/>
          <w:w w:val="116"/>
          <w:sz w:val="35"/>
        </w:rPr>
        <w:t>10</w:t>
      </w:r>
      <w:r>
        <w:rPr>
          <w:color w:val="4B4B4B"/>
          <w:spacing w:val="1"/>
          <w:w w:val="116"/>
        </w:rPr>
        <w:t>天，</w:t>
      </w:r>
      <w:r>
        <w:rPr>
          <w:color w:val="4B4B4B"/>
          <w:w w:val="108"/>
        </w:rPr>
        <w:t>通常情况下，最初只在感染部位引起症状，但在某些人，</w:t>
      </w:r>
      <w:r>
        <w:rPr>
          <w:color w:val="4B4B4B"/>
          <w:w w:val="107"/>
        </w:rPr>
        <w:t>感染可能通过血液传播至全身各处，尤其是皮肤和关节，</w:t>
      </w:r>
      <w:r>
        <w:rPr>
          <w:color w:val="4B4B4B"/>
          <w:spacing w:val="2"/>
          <w:w w:val="108"/>
        </w:rPr>
        <w:t>或两者兼而有之</w:t>
      </w:r>
      <w:r>
        <w:rPr>
          <w:color w:val="8E8E8E"/>
          <w:spacing w:val="2"/>
          <w:w w:val="108"/>
        </w:rPr>
        <w:t>。</w:t>
      </w:r>
      <w:r>
        <w:rPr>
          <w:color w:val="4B4B4B"/>
          <w:spacing w:val="1"/>
          <w:w w:val="108"/>
        </w:rPr>
        <w:t>感觉尿道轻微不适，数小时后出现程</w:t>
      </w:r>
      <w:r>
        <w:rPr>
          <w:color w:val="4B4B4B"/>
          <w:spacing w:val="2"/>
          <w:w w:val="108"/>
        </w:rPr>
        <w:t>度不等的排尿疼痛和尿道口外黄绿色的脓性分泌物</w:t>
      </w:r>
      <w:r>
        <w:rPr>
          <w:color w:val="8E8E8E"/>
          <w:spacing w:val="2"/>
          <w:w w:val="108"/>
        </w:rPr>
        <w:t>。</w:t>
      </w:r>
      <w:r>
        <w:rPr>
          <w:color w:val="4B4B4B"/>
          <w:w w:val="108"/>
        </w:rPr>
        <w:t>患</w:t>
      </w:r>
      <w:r>
        <w:rPr>
          <w:color w:val="4B4B4B"/>
          <w:spacing w:val="2"/>
          <w:w w:val="106"/>
        </w:rPr>
        <w:t>者有尿频尿急，尤其是当病变扩散到上尿路时会更显著</w:t>
      </w:r>
      <w:r>
        <w:rPr>
          <w:color w:val="8E8E8E"/>
          <w:w w:val="106"/>
        </w:rPr>
        <w:t>。</w:t>
      </w:r>
      <w:r>
        <w:rPr>
          <w:color w:val="4B4B4B"/>
          <w:spacing w:val="2"/>
          <w:w w:val="108"/>
        </w:rPr>
        <w:t>尿道口可出现红肿</w:t>
      </w:r>
      <w:r>
        <w:rPr>
          <w:color w:val="8E8E8E"/>
          <w:spacing w:val="2"/>
          <w:w w:val="108"/>
        </w:rPr>
        <w:t>。</w:t>
      </w:r>
      <w:r>
        <w:rPr>
          <w:color w:val="4B4B4B"/>
          <w:spacing w:val="2"/>
          <w:w w:val="108"/>
        </w:rPr>
        <w:t>有时这</w:t>
      </w:r>
      <w:r>
        <w:rPr>
          <w:color w:val="2D2D2D"/>
          <w:spacing w:val="2"/>
          <w:w w:val="108"/>
        </w:rPr>
        <w:t>种</w:t>
      </w:r>
      <w:r>
        <w:rPr>
          <w:color w:val="4B4B4B"/>
          <w:spacing w:val="2"/>
          <w:w w:val="108"/>
        </w:rPr>
        <w:t>细菌蔓延至附睾（</w:t>
      </w:r>
      <w:r>
        <w:rPr>
          <w:color w:val="4B4B4B"/>
          <w:spacing w:val="1"/>
          <w:w w:val="108"/>
        </w:rPr>
        <w:t>每个睾</w:t>
      </w:r>
      <w:r>
        <w:rPr>
          <w:color w:val="4B4B4B"/>
          <w:spacing w:val="1"/>
          <w:w w:val="104"/>
        </w:rPr>
        <w:t>丸的顶部的盘管），有膨胀和触摸疼痛的感觉</w:t>
      </w:r>
      <w:r>
        <w:rPr>
          <w:color w:val="A1A1A1"/>
          <w:spacing w:val="1"/>
          <w:w w:val="104"/>
        </w:rPr>
        <w:t>。</w:t>
      </w:r>
    </w:p>
    <w:p>
      <w:pPr>
        <w:spacing w:line="422" w:lineRule="exact" w:before="0"/>
        <w:ind w:left="1723" w:right="0" w:firstLine="0"/>
        <w:jc w:val="left"/>
        <w:rPr>
          <w:sz w:val="37"/>
        </w:rPr>
      </w:pPr>
      <w:r>
        <w:rPr>
          <w:color w:val="4B4B4B"/>
          <w:w w:val="115"/>
          <w:sz w:val="37"/>
        </w:rPr>
        <w:t>约</w:t>
      </w:r>
      <w:r>
        <w:rPr>
          <w:rFonts w:ascii="Arial" w:eastAsia="Arial"/>
          <w:color w:val="161616"/>
          <w:w w:val="115"/>
          <w:sz w:val="35"/>
        </w:rPr>
        <w:t>1</w:t>
      </w:r>
      <w:r>
        <w:rPr>
          <w:rFonts w:ascii="Arial" w:eastAsia="Arial"/>
          <w:color w:val="4B4B4B"/>
          <w:w w:val="115"/>
          <w:sz w:val="35"/>
        </w:rPr>
        <w:t>0%~20</w:t>
      </w:r>
      <w:r>
        <w:rPr>
          <w:color w:val="4B4B4B"/>
          <w:w w:val="115"/>
          <w:sz w:val="37"/>
        </w:rPr>
        <w:t>％</w:t>
      </w:r>
      <w:r>
        <w:rPr>
          <w:color w:val="4B4B4B"/>
          <w:w w:val="115"/>
          <w:sz w:val="37"/>
        </w:rPr>
        <w:t>的</w:t>
      </w:r>
      <w:r>
        <w:rPr>
          <w:color w:val="4B4B4B"/>
          <w:w w:val="115"/>
          <w:sz w:val="37"/>
        </w:rPr>
        <w:t>感</w:t>
      </w:r>
      <w:r>
        <w:rPr>
          <w:color w:val="4B4B4B"/>
          <w:w w:val="115"/>
          <w:sz w:val="37"/>
        </w:rPr>
        <w:t>染</w:t>
      </w:r>
      <w:r>
        <w:rPr>
          <w:color w:val="4B4B4B"/>
          <w:w w:val="115"/>
          <w:sz w:val="37"/>
        </w:rPr>
        <w:t>的</w:t>
      </w:r>
      <w:r>
        <w:rPr>
          <w:color w:val="4B4B4B"/>
          <w:w w:val="115"/>
          <w:sz w:val="37"/>
        </w:rPr>
        <w:t>妇</w:t>
      </w:r>
      <w:r>
        <w:rPr>
          <w:color w:val="4B4B4B"/>
          <w:w w:val="115"/>
          <w:sz w:val="37"/>
        </w:rPr>
        <w:t>女</w:t>
      </w:r>
      <w:r>
        <w:rPr>
          <w:color w:val="4B4B4B"/>
          <w:w w:val="115"/>
          <w:sz w:val="37"/>
        </w:rPr>
        <w:t>很</w:t>
      </w:r>
      <w:r>
        <w:rPr>
          <w:color w:val="4B4B4B"/>
          <w:w w:val="115"/>
          <w:sz w:val="37"/>
        </w:rPr>
        <w:t>少</w:t>
      </w:r>
      <w:r>
        <w:rPr>
          <w:color w:val="4B4B4B"/>
          <w:w w:val="115"/>
          <w:sz w:val="37"/>
        </w:rPr>
        <w:t>或</w:t>
      </w:r>
      <w:r>
        <w:rPr>
          <w:color w:val="4B4B4B"/>
          <w:w w:val="115"/>
          <w:sz w:val="37"/>
        </w:rPr>
        <w:t>没</w:t>
      </w:r>
      <w:r>
        <w:rPr>
          <w:color w:val="4B4B4B"/>
          <w:w w:val="115"/>
          <w:sz w:val="37"/>
        </w:rPr>
        <w:t>有</w:t>
      </w:r>
      <w:r>
        <w:rPr>
          <w:color w:val="4B4B4B"/>
          <w:w w:val="115"/>
          <w:sz w:val="37"/>
        </w:rPr>
        <w:t>症</w:t>
      </w:r>
      <w:r>
        <w:rPr>
          <w:color w:val="4B4B4B"/>
          <w:w w:val="115"/>
          <w:sz w:val="37"/>
        </w:rPr>
        <w:t>状</w:t>
      </w:r>
      <w:r>
        <w:rPr>
          <w:color w:val="8E8E8E"/>
          <w:w w:val="115"/>
          <w:sz w:val="37"/>
        </w:rPr>
        <w:t>。</w:t>
      </w:r>
      <w:r>
        <w:rPr>
          <w:color w:val="4B4B4B"/>
          <w:spacing w:val="-10"/>
          <w:w w:val="115"/>
          <w:sz w:val="37"/>
        </w:rPr>
        <w:t>因</w:t>
      </w:r>
    </w:p>
    <w:p>
      <w:pPr>
        <w:pStyle w:val="BodyText"/>
        <w:spacing w:line="331" w:lineRule="auto" w:before="164"/>
        <w:ind w:left="919" w:firstLine="11"/>
      </w:pPr>
      <w:r>
        <w:rPr>
          <w:color w:val="2D2D2D"/>
          <w:w w:val="109"/>
        </w:rPr>
        <w:t>此，感染可能只在常规筛查时或诊断她们的男伴感染后</w:t>
      </w:r>
      <w:r>
        <w:rPr>
          <w:color w:val="4B4B4B"/>
          <w:w w:val="113"/>
        </w:rPr>
        <w:t>检测到</w:t>
      </w:r>
      <w:r>
        <w:rPr>
          <w:color w:val="A1A1A1"/>
          <w:w w:val="113"/>
        </w:rPr>
        <w:t>。</w:t>
      </w:r>
      <w:r>
        <w:rPr>
          <w:color w:val="4B4B4B"/>
          <w:w w:val="113"/>
        </w:rPr>
        <w:t>直到感染后至少</w:t>
      </w:r>
      <w:r>
        <w:rPr>
          <w:rFonts w:ascii="Arial" w:eastAsia="Arial"/>
          <w:color w:val="4B4B4B"/>
          <w:spacing w:val="-1"/>
          <w:w w:val="113"/>
          <w:sz w:val="35"/>
        </w:rPr>
        <w:t>1</w:t>
      </w:r>
      <w:r>
        <w:rPr>
          <w:rFonts w:ascii="Arial" w:eastAsia="Arial"/>
          <w:color w:val="2D2D2D"/>
          <w:spacing w:val="-1"/>
          <w:w w:val="113"/>
          <w:sz w:val="35"/>
        </w:rPr>
        <w:t>0</w:t>
      </w:r>
      <w:r>
        <w:rPr>
          <w:color w:val="4B4B4B"/>
          <w:w w:val="113"/>
        </w:rPr>
        <w:t>天症状才会开始出现</w:t>
      </w:r>
      <w:r>
        <w:rPr>
          <w:color w:val="A1A1A1"/>
          <w:w w:val="113"/>
        </w:rPr>
        <w:t>。</w:t>
      </w:r>
      <w:r>
        <w:rPr>
          <w:color w:val="4B4B4B"/>
          <w:w w:val="113"/>
        </w:rPr>
        <w:t>有</w:t>
      </w:r>
      <w:r>
        <w:rPr>
          <w:color w:val="4B4B4B"/>
          <w:w w:val="109"/>
        </w:rPr>
        <w:t>些女性觉得在生殖器部位只有轻微的不适和有脓性分泌</w:t>
      </w:r>
      <w:r>
        <w:rPr>
          <w:color w:val="4B4B4B"/>
          <w:w w:val="104"/>
        </w:rPr>
        <w:t>物从阴道</w:t>
      </w:r>
      <w:r>
        <w:rPr>
          <w:color w:val="2D2D2D"/>
          <w:w w:val="104"/>
        </w:rPr>
        <w:t>内</w:t>
      </w:r>
      <w:r>
        <w:rPr>
          <w:color w:val="4B4B4B"/>
          <w:w w:val="104"/>
        </w:rPr>
        <w:t>排出</w:t>
      </w:r>
      <w:r>
        <w:rPr>
          <w:color w:val="8E8E8E"/>
          <w:w w:val="104"/>
        </w:rPr>
        <w:t>。</w:t>
      </w:r>
      <w:r>
        <w:rPr>
          <w:color w:val="4B4B4B"/>
          <w:w w:val="104"/>
        </w:rPr>
        <w:t>然而有些患者症状很重</w:t>
      </w:r>
      <w:r>
        <w:rPr>
          <w:color w:val="2D2D2D"/>
          <w:w w:val="104"/>
        </w:rPr>
        <w:t>，</w:t>
      </w:r>
      <w:r>
        <w:rPr>
          <w:color w:val="4B4B4B"/>
          <w:w w:val="104"/>
        </w:rPr>
        <w:t>可有尿频、排</w:t>
      </w:r>
      <w:r>
        <w:rPr>
          <w:color w:val="4B4B4B"/>
          <w:spacing w:val="3"/>
          <w:w w:val="102"/>
        </w:rPr>
        <w:t>尿疼痛、阴道分泌物和发热</w:t>
      </w:r>
      <w:r>
        <w:rPr>
          <w:color w:val="A1A1A1"/>
          <w:spacing w:val="3"/>
          <w:w w:val="102"/>
        </w:rPr>
        <w:t>。</w:t>
      </w:r>
      <w:r>
        <w:rPr>
          <w:color w:val="4B4B4B"/>
          <w:spacing w:val="2"/>
          <w:w w:val="102"/>
        </w:rPr>
        <w:t>宫颈、子宫、输卵管、卵巢、</w:t>
      </w:r>
      <w:r>
        <w:rPr>
          <w:color w:val="4B4B4B"/>
          <w:spacing w:val="2"/>
          <w:w w:val="108"/>
        </w:rPr>
        <w:t>尿道和直肠均可被感染</w:t>
      </w:r>
      <w:r>
        <w:rPr>
          <w:color w:val="A1A1A1"/>
          <w:w w:val="108"/>
        </w:rPr>
        <w:t>。</w:t>
      </w:r>
    </w:p>
    <w:p>
      <w:pPr>
        <w:pStyle w:val="BodyText"/>
        <w:spacing w:line="399" w:lineRule="exact"/>
        <w:ind w:left="1753"/>
      </w:pPr>
      <w:r>
        <w:rPr>
          <w:color w:val="4B4B4B"/>
          <w:spacing w:val="-1"/>
          <w:w w:val="110"/>
        </w:rPr>
        <w:t>常见细菌生殖道感染扩散到卵巢子宫连接管－输卵</w:t>
      </w:r>
    </w:p>
    <w:p>
      <w:pPr>
        <w:pStyle w:val="BodyText"/>
        <w:spacing w:line="326" w:lineRule="auto" w:before="164"/>
        <w:ind w:left="953" w:right="232" w:hanging="1"/>
        <w:jc w:val="both"/>
      </w:pPr>
      <w:r>
        <w:rPr>
          <w:color w:val="606060"/>
          <w:spacing w:val="2"/>
          <w:w w:val="104"/>
        </w:rPr>
        <w:t>管</w:t>
      </w:r>
      <w:r>
        <w:rPr>
          <w:color w:val="8E8E8E"/>
          <w:spacing w:val="2"/>
          <w:w w:val="104"/>
        </w:rPr>
        <w:t>。</w:t>
      </w:r>
      <w:r>
        <w:rPr>
          <w:color w:val="4B4B4B"/>
          <w:spacing w:val="2"/>
          <w:w w:val="104"/>
        </w:rPr>
        <w:t>感染所致输卵管炎或盆腔炎</w:t>
      </w:r>
      <w:r>
        <w:rPr>
          <w:color w:val="2D2D2D"/>
          <w:spacing w:val="2"/>
          <w:w w:val="104"/>
        </w:rPr>
        <w:t>，</w:t>
      </w:r>
      <w:r>
        <w:rPr>
          <w:color w:val="4B4B4B"/>
          <w:spacing w:val="1"/>
          <w:w w:val="104"/>
        </w:rPr>
        <w:t>导致下腹剧烈疼痛，尤</w:t>
      </w:r>
      <w:r>
        <w:rPr>
          <w:color w:val="4B4B4B"/>
          <w:spacing w:val="2"/>
          <w:w w:val="104"/>
        </w:rPr>
        <w:t>其是在性交时</w:t>
      </w:r>
      <w:r>
        <w:rPr>
          <w:color w:val="A1A1A1"/>
          <w:spacing w:val="2"/>
          <w:w w:val="104"/>
        </w:rPr>
        <w:t>。</w:t>
      </w:r>
      <w:r>
        <w:rPr>
          <w:color w:val="4B4B4B"/>
          <w:spacing w:val="2"/>
          <w:w w:val="104"/>
        </w:rPr>
        <w:t>在一些妇女，腹腔（腹膜）变得红肿</w:t>
      </w:r>
      <w:r>
        <w:rPr>
          <w:color w:val="A1A1A1"/>
          <w:spacing w:val="2"/>
          <w:w w:val="104"/>
        </w:rPr>
        <w:t>。</w:t>
      </w:r>
      <w:r>
        <w:rPr>
          <w:color w:val="4B4B4B"/>
          <w:w w:val="104"/>
        </w:rPr>
        <w:t>这</w:t>
      </w:r>
      <w:r>
        <w:rPr>
          <w:color w:val="4B4B4B"/>
          <w:spacing w:val="1"/>
          <w:w w:val="104"/>
        </w:rPr>
        <w:t>种炎症，称为腹膜炎，造成整个腹部严重的疼痛</w:t>
      </w:r>
      <w:r>
        <w:rPr>
          <w:color w:val="A1A1A1"/>
          <w:spacing w:val="1"/>
          <w:w w:val="104"/>
        </w:rPr>
        <w:t>。</w:t>
      </w:r>
      <w:r>
        <w:rPr>
          <w:color w:val="4B4B4B"/>
          <w:w w:val="104"/>
        </w:rPr>
        <w:t>感染可</w:t>
      </w:r>
      <w:r>
        <w:rPr>
          <w:color w:val="4B4B4B"/>
          <w:spacing w:val="2"/>
          <w:w w:val="108"/>
        </w:rPr>
        <w:t>能集中在腹部肝脏的周围</w:t>
      </w:r>
      <w:r>
        <w:rPr>
          <w:color w:val="8E8E8E"/>
          <w:spacing w:val="2"/>
          <w:w w:val="108"/>
        </w:rPr>
        <w:t>。</w:t>
      </w:r>
      <w:r>
        <w:rPr>
          <w:color w:val="4B4B4B"/>
          <w:spacing w:val="2"/>
          <w:w w:val="108"/>
        </w:rPr>
        <w:t>在右</w:t>
      </w:r>
      <w:r>
        <w:rPr>
          <w:color w:val="2D2D2D"/>
          <w:spacing w:val="2"/>
          <w:w w:val="108"/>
        </w:rPr>
        <w:t>侧</w:t>
      </w:r>
      <w:r>
        <w:rPr>
          <w:color w:val="4B4B4B"/>
          <w:spacing w:val="1"/>
          <w:w w:val="108"/>
        </w:rPr>
        <w:t>上腹部的部分感染可</w:t>
      </w:r>
    </w:p>
    <w:p>
      <w:pPr>
        <w:spacing w:line="451" w:lineRule="exact" w:before="0"/>
        <w:ind w:left="998" w:right="0" w:firstLine="0"/>
        <w:jc w:val="left"/>
        <w:rPr>
          <w:sz w:val="37"/>
        </w:rPr>
      </w:pPr>
      <w:r>
        <w:rPr>
          <w:color w:val="4B4B4B"/>
          <w:w w:val="105"/>
          <w:sz w:val="37"/>
        </w:rPr>
        <w:t>造</w:t>
      </w:r>
      <w:r>
        <w:rPr>
          <w:color w:val="4B4B4B"/>
          <w:w w:val="105"/>
          <w:sz w:val="37"/>
        </w:rPr>
        <w:t>成</w:t>
      </w:r>
      <w:r>
        <w:rPr>
          <w:color w:val="4B4B4B"/>
          <w:w w:val="105"/>
          <w:sz w:val="37"/>
        </w:rPr>
        <w:t>肝</w:t>
      </w:r>
      <w:r>
        <w:rPr>
          <w:color w:val="4B4B4B"/>
          <w:w w:val="105"/>
          <w:sz w:val="37"/>
        </w:rPr>
        <w:t>周</w:t>
      </w:r>
      <w:r>
        <w:rPr>
          <w:color w:val="4B4B4B"/>
          <w:w w:val="105"/>
          <w:sz w:val="37"/>
        </w:rPr>
        <w:t>炎</w:t>
      </w:r>
      <w:r>
        <w:rPr>
          <w:color w:val="4B4B4B"/>
          <w:w w:val="105"/>
          <w:sz w:val="37"/>
        </w:rPr>
        <w:t>或</w:t>
      </w:r>
      <w:r>
        <w:rPr>
          <w:color w:val="4B4B4B"/>
          <w:w w:val="105"/>
          <w:sz w:val="37"/>
        </w:rPr>
        <w:t>菲</w:t>
      </w:r>
      <w:r>
        <w:rPr>
          <w:color w:val="4B4B4B"/>
          <w:w w:val="105"/>
          <w:sz w:val="37"/>
        </w:rPr>
        <w:t>茨</w:t>
      </w:r>
      <w:r>
        <w:rPr>
          <w:rFonts w:ascii="Arial" w:eastAsia="Arial"/>
          <w:color w:val="2D2D2D"/>
          <w:w w:val="105"/>
          <w:sz w:val="35"/>
        </w:rPr>
        <w:t>Hu</w:t>
      </w:r>
      <w:r>
        <w:rPr>
          <w:color w:val="4B4B4B"/>
          <w:w w:val="105"/>
          <w:sz w:val="44"/>
        </w:rPr>
        <w:t>g</w:t>
      </w:r>
      <w:r>
        <w:rPr>
          <w:rFonts w:ascii="Arial" w:eastAsia="Arial"/>
          <w:color w:val="2D2D2D"/>
          <w:w w:val="105"/>
          <w:sz w:val="35"/>
        </w:rPr>
        <w:t>h</w:t>
      </w:r>
      <w:r>
        <w:rPr>
          <w:rFonts w:ascii="Arial" w:eastAsia="Arial"/>
          <w:color w:val="4B4B4B"/>
          <w:w w:val="105"/>
          <w:sz w:val="35"/>
        </w:rPr>
        <w:t>-C</w:t>
      </w:r>
      <w:r>
        <w:rPr>
          <w:color w:val="2D2D2D"/>
          <w:w w:val="105"/>
          <w:sz w:val="40"/>
        </w:rPr>
        <w:t>urti</w:t>
      </w:r>
      <w:r>
        <w:rPr>
          <w:rFonts w:ascii="Arial" w:eastAsia="Arial"/>
          <w:color w:val="4B4B4B"/>
          <w:w w:val="105"/>
          <w:sz w:val="35"/>
        </w:rPr>
        <w:t>s</w:t>
      </w:r>
      <w:r>
        <w:rPr>
          <w:color w:val="4B4B4B"/>
          <w:w w:val="105"/>
          <w:sz w:val="37"/>
        </w:rPr>
        <w:t>综</w:t>
      </w:r>
      <w:r>
        <w:rPr>
          <w:color w:val="4B4B4B"/>
          <w:w w:val="105"/>
          <w:sz w:val="37"/>
        </w:rPr>
        <w:t>合</w:t>
      </w:r>
      <w:r>
        <w:rPr>
          <w:color w:val="4B4B4B"/>
          <w:w w:val="105"/>
          <w:sz w:val="37"/>
        </w:rPr>
        <w:t>征</w:t>
      </w:r>
      <w:r>
        <w:rPr>
          <w:color w:val="4B4B4B"/>
          <w:w w:val="105"/>
          <w:sz w:val="37"/>
        </w:rPr>
        <w:t>，</w:t>
      </w:r>
      <w:r>
        <w:rPr>
          <w:color w:val="4B4B4B"/>
          <w:w w:val="105"/>
          <w:sz w:val="37"/>
        </w:rPr>
        <w:t>引</w:t>
      </w:r>
      <w:r>
        <w:rPr>
          <w:color w:val="4B4B4B"/>
          <w:w w:val="105"/>
          <w:sz w:val="37"/>
        </w:rPr>
        <w:t>起</w:t>
      </w:r>
      <w:r>
        <w:rPr>
          <w:color w:val="4B4B4B"/>
          <w:w w:val="105"/>
          <w:sz w:val="37"/>
        </w:rPr>
        <w:t>疼</w:t>
      </w:r>
      <w:r>
        <w:rPr>
          <w:color w:val="4B4B4B"/>
          <w:w w:val="105"/>
          <w:sz w:val="37"/>
        </w:rPr>
        <w:t>痛</w:t>
      </w:r>
      <w:r>
        <w:rPr>
          <w:color w:val="8E8E8E"/>
          <w:w w:val="105"/>
          <w:sz w:val="37"/>
        </w:rPr>
        <w:t>。</w:t>
      </w:r>
      <w:r>
        <w:rPr>
          <w:color w:val="4B4B4B"/>
          <w:w w:val="105"/>
          <w:sz w:val="37"/>
        </w:rPr>
        <w:t>妇</w:t>
      </w:r>
      <w:r>
        <w:rPr>
          <w:color w:val="4B4B4B"/>
          <w:spacing w:val="-10"/>
          <w:w w:val="105"/>
          <w:sz w:val="37"/>
        </w:rPr>
        <w:t>女</w:t>
      </w:r>
    </w:p>
    <w:p>
      <w:pPr>
        <w:pStyle w:val="BodyText"/>
        <w:spacing w:line="328" w:lineRule="auto" w:before="150"/>
        <w:ind w:left="1795" w:right="145" w:hanging="809"/>
      </w:pPr>
      <w:r>
        <w:rPr>
          <w:color w:val="4B4B4B"/>
          <w:spacing w:val="-2"/>
        </w:rPr>
        <w:t>有</w:t>
      </w:r>
      <w:r>
        <w:rPr>
          <w:color w:val="4B4B4B"/>
          <w:spacing w:val="-2"/>
        </w:rPr>
        <w:t>盆</w:t>
      </w:r>
      <w:r>
        <w:rPr>
          <w:color w:val="4B4B4B"/>
          <w:spacing w:val="-2"/>
        </w:rPr>
        <w:t>腔</w:t>
      </w:r>
      <w:r>
        <w:rPr>
          <w:color w:val="4B4B4B"/>
          <w:spacing w:val="-2"/>
        </w:rPr>
        <w:t>炎</w:t>
      </w:r>
      <w:r>
        <w:rPr>
          <w:color w:val="4B4B4B"/>
          <w:spacing w:val="-2"/>
        </w:rPr>
        <w:t>时</w:t>
      </w:r>
      <w:r>
        <w:rPr>
          <w:color w:val="2D2D2D"/>
          <w:spacing w:val="-2"/>
        </w:rPr>
        <w:t>，</w:t>
      </w:r>
      <w:r>
        <w:rPr>
          <w:color w:val="4B4B4B"/>
          <w:spacing w:val="-2"/>
        </w:rPr>
        <w:t>不</w:t>
      </w:r>
      <w:r>
        <w:rPr>
          <w:color w:val="4B4B4B"/>
          <w:spacing w:val="-2"/>
        </w:rPr>
        <w:t>孕</w:t>
      </w:r>
      <w:r>
        <w:rPr>
          <w:color w:val="4B4B4B"/>
          <w:spacing w:val="-2"/>
        </w:rPr>
        <w:t>不</w:t>
      </w:r>
      <w:r>
        <w:rPr>
          <w:color w:val="4B4B4B"/>
          <w:spacing w:val="-2"/>
        </w:rPr>
        <w:t>育</w:t>
      </w:r>
      <w:r>
        <w:rPr>
          <w:color w:val="4B4B4B"/>
          <w:spacing w:val="-2"/>
        </w:rPr>
        <w:t>及</w:t>
      </w:r>
      <w:r>
        <w:rPr>
          <w:color w:val="4B4B4B"/>
          <w:spacing w:val="-2"/>
        </w:rPr>
        <w:t>异</w:t>
      </w:r>
      <w:r>
        <w:rPr>
          <w:color w:val="4B4B4B"/>
          <w:spacing w:val="-2"/>
        </w:rPr>
        <w:t>位</w:t>
      </w:r>
      <w:r>
        <w:rPr>
          <w:color w:val="4B4B4B"/>
          <w:spacing w:val="-2"/>
        </w:rPr>
        <w:t>妊</w:t>
      </w:r>
      <w:r>
        <w:rPr>
          <w:color w:val="4B4B4B"/>
          <w:spacing w:val="-2"/>
        </w:rPr>
        <w:t>娠</w:t>
      </w:r>
      <w:r>
        <w:rPr>
          <w:color w:val="4B4B4B"/>
          <w:spacing w:val="-2"/>
        </w:rPr>
        <w:t>（</w:t>
      </w:r>
      <w:r>
        <w:rPr>
          <w:color w:val="4B4B4B"/>
          <w:spacing w:val="-2"/>
        </w:rPr>
        <w:t>宫</w:t>
      </w:r>
      <w:r>
        <w:rPr>
          <w:color w:val="4B4B4B"/>
          <w:spacing w:val="-2"/>
        </w:rPr>
        <w:t>外</w:t>
      </w:r>
      <w:r>
        <w:rPr>
          <w:color w:val="4B4B4B"/>
          <w:spacing w:val="-2"/>
        </w:rPr>
        <w:t>孕</w:t>
      </w:r>
      <w:r>
        <w:rPr>
          <w:color w:val="4B4B4B"/>
          <w:spacing w:val="-2"/>
        </w:rPr>
        <w:t>）</w:t>
      </w:r>
      <w:r>
        <w:rPr>
          <w:color w:val="4B4B4B"/>
          <w:spacing w:val="-2"/>
        </w:rPr>
        <w:t>的</w:t>
      </w:r>
      <w:r>
        <w:rPr>
          <w:color w:val="4B4B4B"/>
          <w:spacing w:val="-2"/>
        </w:rPr>
        <w:t>风</w:t>
      </w:r>
      <w:r>
        <w:rPr>
          <w:color w:val="4B4B4B"/>
          <w:spacing w:val="-2"/>
        </w:rPr>
        <w:t>险</w:t>
      </w:r>
      <w:r>
        <w:rPr>
          <w:color w:val="4B4B4B"/>
          <w:spacing w:val="-2"/>
        </w:rPr>
        <w:t>增</w:t>
      </w:r>
      <w:r>
        <w:rPr>
          <w:color w:val="4B4B4B"/>
          <w:spacing w:val="-2"/>
        </w:rPr>
        <w:t>加</w:t>
      </w:r>
      <w:r>
        <w:rPr>
          <w:color w:val="A1A1A1"/>
          <w:spacing w:val="-2"/>
        </w:rPr>
        <w:t>。</w:t>
      </w:r>
      <w:r>
        <w:rPr>
          <w:color w:val="4B4B4B"/>
          <w:spacing w:val="-2"/>
          <w:w w:val="105"/>
        </w:rPr>
        <w:t>与</w:t>
      </w:r>
      <w:r>
        <w:rPr>
          <w:color w:val="4B4B4B"/>
          <w:spacing w:val="-2"/>
          <w:w w:val="105"/>
        </w:rPr>
        <w:t>受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伴</w:t>
      </w:r>
      <w:r>
        <w:rPr>
          <w:color w:val="4B4B4B"/>
          <w:spacing w:val="-2"/>
          <w:w w:val="105"/>
        </w:rPr>
        <w:t>侣</w:t>
      </w:r>
      <w:r>
        <w:rPr>
          <w:color w:val="4B4B4B"/>
          <w:spacing w:val="-2"/>
          <w:w w:val="105"/>
        </w:rPr>
        <w:t>进</w:t>
      </w:r>
      <w:r>
        <w:rPr>
          <w:color w:val="4B4B4B"/>
          <w:spacing w:val="-2"/>
          <w:w w:val="105"/>
        </w:rPr>
        <w:t>行</w:t>
      </w:r>
      <w:r>
        <w:rPr>
          <w:color w:val="4B4B4B"/>
          <w:spacing w:val="-2"/>
          <w:w w:val="105"/>
        </w:rPr>
        <w:t>肛</w:t>
      </w:r>
      <w:r>
        <w:rPr>
          <w:color w:val="4B4B4B"/>
          <w:spacing w:val="-2"/>
          <w:w w:val="105"/>
        </w:rPr>
        <w:t>交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直</w:t>
      </w:r>
      <w:r>
        <w:rPr>
          <w:color w:val="4B4B4B"/>
          <w:spacing w:val="-2"/>
          <w:w w:val="105"/>
        </w:rPr>
        <w:t>肠</w:t>
      </w:r>
      <w:r>
        <w:rPr>
          <w:color w:val="4B4B4B"/>
          <w:spacing w:val="-2"/>
          <w:w w:val="105"/>
        </w:rPr>
        <w:t>淋</w:t>
      </w:r>
      <w:r>
        <w:rPr>
          <w:color w:val="4B4B4B"/>
          <w:spacing w:val="-2"/>
          <w:w w:val="105"/>
        </w:rPr>
        <w:t>病</w:t>
      </w:r>
      <w:r>
        <w:rPr>
          <w:color w:val="8E8E8E"/>
          <w:spacing w:val="-2"/>
          <w:w w:val="105"/>
        </w:rPr>
        <w:t>。</w:t>
      </w:r>
      <w:r>
        <w:rPr>
          <w:color w:val="4B4B4B"/>
          <w:spacing w:val="-2"/>
          <w:w w:val="105"/>
        </w:rPr>
        <w:t>该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可</w:t>
      </w:r>
    </w:p>
    <w:p>
      <w:pPr>
        <w:pStyle w:val="BodyText"/>
        <w:spacing w:line="328" w:lineRule="auto"/>
        <w:ind w:left="1010" w:right="143"/>
        <w:jc w:val="both"/>
      </w:pPr>
      <w:r>
        <w:rPr>
          <w:color w:val="4B4B4B"/>
          <w:spacing w:val="-1"/>
          <w:w w:val="105"/>
        </w:rPr>
        <w:t>导致排便痛苦，亦可有其他症状包括便秘、痛痒、出血和</w:t>
      </w:r>
      <w:r>
        <w:rPr>
          <w:color w:val="4B4B4B"/>
          <w:w w:val="104"/>
        </w:rPr>
        <w:t>从直肠排出分泌物</w:t>
      </w:r>
      <w:r>
        <w:rPr>
          <w:color w:val="A1A1A1"/>
          <w:w w:val="104"/>
        </w:rPr>
        <w:t>。</w:t>
      </w:r>
      <w:r>
        <w:rPr>
          <w:color w:val="4B4B4B"/>
          <w:w w:val="104"/>
        </w:rPr>
        <w:t>肛周可能变红、变粗糙，而大便可覆</w:t>
      </w:r>
      <w:r>
        <w:rPr>
          <w:color w:val="606060"/>
          <w:spacing w:val="1"/>
          <w:w w:val="108"/>
        </w:rPr>
        <w:t>盖有黏液和脓液</w:t>
      </w:r>
      <w:r>
        <w:rPr>
          <w:color w:val="A1A1A1"/>
          <w:spacing w:val="1"/>
          <w:w w:val="108"/>
        </w:rPr>
        <w:t>。</w:t>
      </w:r>
      <w:r>
        <w:rPr>
          <w:color w:val="4B4B4B"/>
          <w:spacing w:val="1"/>
          <w:w w:val="108"/>
        </w:rPr>
        <w:t>当医生用</w:t>
      </w:r>
      <w:r>
        <w:rPr>
          <w:color w:val="757575"/>
          <w:spacing w:val="1"/>
          <w:w w:val="108"/>
        </w:rPr>
        <w:t>一</w:t>
      </w:r>
      <w:r>
        <w:rPr>
          <w:color w:val="4B4B4B"/>
          <w:spacing w:val="1"/>
          <w:w w:val="108"/>
        </w:rPr>
        <w:t>个观测管（肛门镜）</w:t>
      </w:r>
      <w:r>
        <w:rPr>
          <w:color w:val="4B4B4B"/>
          <w:w w:val="108"/>
        </w:rPr>
        <w:t>检查</w:t>
      </w:r>
      <w:r>
        <w:rPr>
          <w:color w:val="4B4B4B"/>
          <w:spacing w:val="1"/>
          <w:w w:val="106"/>
        </w:rPr>
        <w:t>直肠时，可能会在直肠壁上看到黏液和脓液</w:t>
      </w:r>
      <w:r>
        <w:rPr>
          <w:color w:val="A1A1A1"/>
          <w:w w:val="106"/>
        </w:rPr>
        <w:t>。</w:t>
      </w:r>
    </w:p>
    <w:p>
      <w:pPr>
        <w:pStyle w:val="BodyText"/>
        <w:spacing w:line="419" w:lineRule="exact"/>
        <w:ind w:left="1827"/>
      </w:pPr>
      <w:r>
        <w:rPr>
          <w:color w:val="4B4B4B"/>
          <w:w w:val="110"/>
        </w:rPr>
        <w:t>与受感染的伴侣进行口交，可导致咽部淋病（</w:t>
      </w:r>
      <w:r>
        <w:rPr>
          <w:color w:val="4B4B4B"/>
          <w:spacing w:val="-5"/>
          <w:w w:val="110"/>
        </w:rPr>
        <w:t>淋菌</w:t>
      </w:r>
    </w:p>
    <w:p>
      <w:pPr>
        <w:pStyle w:val="BodyText"/>
        <w:spacing w:line="333" w:lineRule="auto" w:before="24"/>
        <w:ind w:left="345" w:right="848" w:hanging="25"/>
      </w:pPr>
      <w:r>
        <w:rPr/>
        <w:br w:type="column"/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咽</w:t>
      </w:r>
      <w:r>
        <w:rPr>
          <w:color w:val="4B4B4B"/>
          <w:spacing w:val="-2"/>
          <w:w w:val="105"/>
        </w:rPr>
        <w:t>炎</w:t>
      </w:r>
      <w:r>
        <w:rPr>
          <w:color w:val="4B4B4B"/>
          <w:spacing w:val="-2"/>
          <w:w w:val="105"/>
        </w:rPr>
        <w:t>）</w:t>
      </w:r>
      <w:r>
        <w:rPr>
          <w:color w:val="A1A1A1"/>
          <w:spacing w:val="-2"/>
          <w:w w:val="105"/>
        </w:rPr>
        <w:t>。</w:t>
      </w:r>
      <w:r>
        <w:rPr>
          <w:color w:val="4B4B4B"/>
          <w:spacing w:val="-2"/>
          <w:w w:val="105"/>
        </w:rPr>
        <w:t>通</w:t>
      </w:r>
      <w:r>
        <w:rPr>
          <w:color w:val="4B4B4B"/>
          <w:spacing w:val="-2"/>
          <w:w w:val="105"/>
        </w:rPr>
        <w:t>常</w:t>
      </w:r>
      <w:r>
        <w:rPr>
          <w:color w:val="4B4B4B"/>
          <w:spacing w:val="-2"/>
          <w:w w:val="105"/>
        </w:rPr>
        <w:t>咽</w:t>
      </w:r>
      <w:r>
        <w:rPr>
          <w:color w:val="4B4B4B"/>
          <w:spacing w:val="-2"/>
          <w:w w:val="105"/>
        </w:rPr>
        <w:t>部</w:t>
      </w:r>
      <w:r>
        <w:rPr>
          <w:color w:val="4B4B4B"/>
          <w:spacing w:val="-2"/>
          <w:w w:val="105"/>
        </w:rPr>
        <w:t>淋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没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症</w:t>
      </w:r>
      <w:r>
        <w:rPr>
          <w:color w:val="4B4B4B"/>
          <w:spacing w:val="-2"/>
          <w:w w:val="105"/>
        </w:rPr>
        <w:t>状</w:t>
      </w:r>
      <w:r>
        <w:rPr>
          <w:color w:val="4B4B4B"/>
          <w:spacing w:val="-2"/>
          <w:w w:val="105"/>
        </w:rPr>
        <w:t>｀</w:t>
      </w:r>
      <w:r>
        <w:rPr>
          <w:color w:val="4B4B4B"/>
          <w:spacing w:val="-2"/>
          <w:w w:val="105"/>
        </w:rPr>
        <w:t>但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也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咽</w:t>
      </w:r>
      <w:r>
        <w:rPr>
          <w:color w:val="4B4B4B"/>
          <w:spacing w:val="-2"/>
          <w:w w:val="105"/>
        </w:rPr>
        <w:t>痛</w:t>
      </w:r>
      <w:r>
        <w:rPr>
          <w:color w:val="4B4B4B"/>
          <w:spacing w:val="-2"/>
          <w:w w:val="105"/>
        </w:rPr>
        <w:t>和</w:t>
      </w:r>
      <w:r>
        <w:rPr>
          <w:color w:val="4B4B4B"/>
          <w:spacing w:val="-2"/>
          <w:w w:val="105"/>
        </w:rPr>
        <w:t>吞</w:t>
      </w:r>
      <w:r>
        <w:rPr>
          <w:color w:val="4B4B4B"/>
          <w:spacing w:val="-2"/>
          <w:w w:val="105"/>
        </w:rPr>
        <w:t>咽</w:t>
      </w:r>
      <w:r>
        <w:rPr>
          <w:color w:val="4B4B4B"/>
          <w:spacing w:val="-2"/>
          <w:w w:val="105"/>
        </w:rPr>
        <w:t>困</w:t>
      </w:r>
      <w:r>
        <w:rPr>
          <w:color w:val="4B4B4B"/>
          <w:spacing w:val="-2"/>
          <w:w w:val="105"/>
        </w:rPr>
        <w:t>难</w:t>
      </w:r>
      <w:r>
        <w:rPr>
          <w:color w:val="A1A1A1"/>
          <w:spacing w:val="-2"/>
          <w:w w:val="105"/>
        </w:rPr>
        <w:t>。</w:t>
      </w:r>
    </w:p>
    <w:p>
      <w:pPr>
        <w:pStyle w:val="BodyText"/>
        <w:spacing w:line="405" w:lineRule="exact"/>
        <w:ind w:left="1166"/>
      </w:pPr>
      <w:r>
        <w:rPr>
          <w:color w:val="4B4B4B"/>
          <w:spacing w:val="-1"/>
          <w:w w:val="105"/>
        </w:rPr>
        <w:t>如果眼接触到受感染的体液，可发生淋菌性结膜炎，</w:t>
      </w:r>
    </w:p>
    <w:p>
      <w:pPr>
        <w:pStyle w:val="BodyText"/>
        <w:spacing w:line="328" w:lineRule="auto" w:before="153"/>
        <w:ind w:left="337" w:right="815" w:firstLine="3"/>
        <w:jc w:val="both"/>
      </w:pPr>
      <w:r>
        <w:rPr>
          <w:color w:val="4B4B4B"/>
          <w:spacing w:val="1"/>
          <w:w w:val="107"/>
        </w:rPr>
        <w:t>导致眼险肿胀和眼部流脓</w:t>
      </w:r>
      <w:r>
        <w:rPr>
          <w:color w:val="A1A1A1"/>
          <w:spacing w:val="1"/>
          <w:w w:val="107"/>
        </w:rPr>
        <w:t>。</w:t>
      </w:r>
      <w:r>
        <w:rPr>
          <w:color w:val="4B4B4B"/>
          <w:w w:val="107"/>
        </w:rPr>
        <w:t>患淋病的孕妇在分挽时可使</w:t>
      </w:r>
      <w:r>
        <w:rPr>
          <w:color w:val="606060"/>
          <w:spacing w:val="1"/>
          <w:w w:val="112"/>
        </w:rPr>
        <w:t>其新生儿眼部感染</w:t>
      </w:r>
      <w:r>
        <w:rPr>
          <w:color w:val="A1A1A1"/>
          <w:spacing w:val="1"/>
          <w:w w:val="112"/>
        </w:rPr>
        <w:t>。</w:t>
      </w:r>
      <w:r>
        <w:rPr>
          <w:color w:val="606060"/>
          <w:spacing w:val="1"/>
          <w:w w:val="112"/>
        </w:rPr>
        <w:t>新生儿双眼常受感染</w:t>
      </w:r>
      <w:r>
        <w:rPr>
          <w:color w:val="A1A1A1"/>
          <w:spacing w:val="1"/>
          <w:w w:val="112"/>
        </w:rPr>
        <w:t>。</w:t>
      </w:r>
      <w:r>
        <w:rPr>
          <w:color w:val="606060"/>
          <w:spacing w:val="-4"/>
          <w:w w:val="112"/>
        </w:rPr>
        <w:t>若不早治</w:t>
      </w:r>
      <w:r>
        <w:rPr>
          <w:color w:val="606060"/>
          <w:w w:val="103"/>
        </w:rPr>
        <w:t>疗，可能出现失明</w:t>
      </w:r>
      <w:r>
        <w:rPr>
          <w:color w:val="A1A1A1"/>
          <w:w w:val="103"/>
        </w:rPr>
        <w:t>。</w:t>
      </w:r>
    </w:p>
    <w:p>
      <w:pPr>
        <w:pStyle w:val="BodyText"/>
        <w:spacing w:line="399" w:lineRule="exact"/>
        <w:ind w:left="1174"/>
      </w:pPr>
      <w:r>
        <w:rPr>
          <w:color w:val="4B4B4B"/>
          <w:w w:val="105"/>
        </w:rPr>
        <w:t>婴</w:t>
      </w:r>
      <w:r>
        <w:rPr>
          <w:color w:val="4B4B4B"/>
          <w:w w:val="105"/>
        </w:rPr>
        <w:t>儿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幼</w:t>
      </w:r>
      <w:r>
        <w:rPr>
          <w:color w:val="4B4B4B"/>
          <w:w w:val="105"/>
        </w:rPr>
        <w:t>女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淋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常</w:t>
      </w:r>
      <w:r>
        <w:rPr>
          <w:color w:val="4B4B4B"/>
          <w:w w:val="105"/>
        </w:rPr>
        <w:t>由</w:t>
      </w:r>
      <w:r>
        <w:rPr>
          <w:color w:val="4B4B4B"/>
          <w:w w:val="105"/>
        </w:rPr>
        <w:t>于</w:t>
      </w:r>
      <w:r>
        <w:rPr>
          <w:color w:val="4B4B4B"/>
          <w:w w:val="105"/>
        </w:rPr>
        <w:t>成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青</w:t>
      </w:r>
      <w:r>
        <w:rPr>
          <w:color w:val="4B4B4B"/>
          <w:w w:val="105"/>
        </w:rPr>
        <w:t>少</w:t>
      </w:r>
      <w:r>
        <w:rPr>
          <w:color w:val="4B4B4B"/>
          <w:w w:val="105"/>
        </w:rPr>
        <w:t>年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性</w:t>
      </w:r>
      <w:r>
        <w:rPr>
          <w:color w:val="4B4B4B"/>
          <w:w w:val="105"/>
        </w:rPr>
        <w:t>侵</w:t>
      </w:r>
      <w:r>
        <w:rPr>
          <w:color w:val="4B4B4B"/>
          <w:w w:val="105"/>
        </w:rPr>
        <w:t>犯</w:t>
      </w:r>
      <w:r>
        <w:rPr>
          <w:color w:val="4B4B4B"/>
          <w:spacing w:val="-10"/>
          <w:w w:val="105"/>
        </w:rPr>
        <w:t>所</w:t>
      </w:r>
    </w:p>
    <w:p>
      <w:pPr>
        <w:pStyle w:val="BodyText"/>
        <w:spacing w:line="333" w:lineRule="auto" w:before="164"/>
        <w:ind w:left="366" w:right="772" w:hanging="16"/>
        <w:jc w:val="both"/>
      </w:pPr>
      <w:r>
        <w:rPr>
          <w:color w:val="4B4B4B"/>
          <w:spacing w:val="3"/>
          <w:w w:val="110"/>
        </w:rPr>
        <w:t>致</w:t>
      </w:r>
      <w:r>
        <w:rPr>
          <w:rFonts w:ascii="Arial" w:eastAsia="Arial"/>
          <w:color w:val="A1A1A1"/>
          <w:spacing w:val="1"/>
          <w:w w:val="111"/>
          <w:sz w:val="22"/>
        </w:rPr>
        <w:t>c</w:t>
      </w:r>
      <w:r>
        <w:rPr>
          <w:color w:val="4B4B4B"/>
          <w:spacing w:val="3"/>
          <w:w w:val="110"/>
        </w:rPr>
        <w:t>症状包括</w:t>
      </w:r>
      <w:r>
        <w:rPr>
          <w:color w:val="2D2D2D"/>
          <w:spacing w:val="3"/>
          <w:w w:val="110"/>
        </w:rPr>
        <w:t>：</w:t>
      </w:r>
      <w:r>
        <w:rPr>
          <w:color w:val="4B4B4B"/>
          <w:spacing w:val="2"/>
          <w:w w:val="110"/>
        </w:rPr>
        <w:t>外阴激惹和红肿以及阴道脓性分泌物流</w:t>
      </w:r>
      <w:r>
        <w:rPr>
          <w:color w:val="4B4B4B"/>
          <w:spacing w:val="1"/>
          <w:w w:val="116"/>
        </w:rPr>
        <w:t>出</w:t>
      </w:r>
      <w:r>
        <w:rPr>
          <w:rFonts w:ascii="Arial" w:eastAsia="Arial"/>
          <w:color w:val="A1A1A1"/>
          <w:w w:val="121"/>
          <w:sz w:val="15"/>
        </w:rPr>
        <w:t>3</w:t>
      </w:r>
      <w:r>
        <w:rPr>
          <w:color w:val="4B4B4B"/>
          <w:spacing w:val="1"/>
          <w:w w:val="116"/>
        </w:rPr>
        <w:t>如果合并尿道感染．</w:t>
      </w:r>
      <w:r>
        <w:rPr>
          <w:color w:val="2D2D2D"/>
          <w:spacing w:val="1"/>
          <w:w w:val="116"/>
        </w:rPr>
        <w:t>儿</w:t>
      </w:r>
      <w:r>
        <w:rPr>
          <w:color w:val="606060"/>
          <w:spacing w:val="-1"/>
          <w:w w:val="116"/>
        </w:rPr>
        <w:t>童，尤其男孩可出现排尿</w:t>
      </w:r>
      <w:r>
        <w:rPr>
          <w:color w:val="4B4B4B"/>
          <w:spacing w:val="2"/>
          <w:w w:val="107"/>
        </w:rPr>
        <w:t>疼痛</w:t>
      </w:r>
      <w:r>
        <w:rPr>
          <w:color w:val="A1A1A1"/>
          <w:w w:val="107"/>
        </w:rPr>
        <w:t>。</w:t>
      </w:r>
    </w:p>
    <w:p>
      <w:pPr>
        <w:pStyle w:val="BodyText"/>
        <w:spacing w:line="373" w:lineRule="exact"/>
        <w:ind w:left="1202"/>
      </w:pPr>
      <w:r>
        <w:rPr>
          <w:color w:val="4B4B4B"/>
          <w:w w:val="105"/>
        </w:rPr>
        <w:t>极</w:t>
      </w:r>
      <w:r>
        <w:rPr>
          <w:color w:val="4B4B4B"/>
          <w:w w:val="105"/>
        </w:rPr>
        <w:t>少</w:t>
      </w:r>
      <w:r>
        <w:rPr>
          <w:color w:val="4B4B4B"/>
          <w:w w:val="105"/>
        </w:rPr>
        <w:t>数</w:t>
      </w:r>
      <w:r>
        <w:rPr>
          <w:color w:val="4B4B4B"/>
          <w:w w:val="105"/>
        </w:rPr>
        <w:t>情</w:t>
      </w:r>
      <w:r>
        <w:rPr>
          <w:color w:val="4B4B4B"/>
          <w:w w:val="105"/>
        </w:rPr>
        <w:t>况</w:t>
      </w:r>
      <w:r>
        <w:rPr>
          <w:color w:val="4B4B4B"/>
          <w:w w:val="105"/>
        </w:rPr>
        <w:t>下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淋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通</w:t>
      </w:r>
      <w:r>
        <w:rPr>
          <w:color w:val="4B4B4B"/>
          <w:w w:val="105"/>
        </w:rPr>
        <w:t>过</w:t>
      </w:r>
      <w:r>
        <w:rPr>
          <w:color w:val="4B4B4B"/>
          <w:w w:val="105"/>
        </w:rPr>
        <w:t>血</w:t>
      </w:r>
      <w:r>
        <w:rPr>
          <w:color w:val="4B4B4B"/>
          <w:w w:val="105"/>
        </w:rPr>
        <w:t>液</w:t>
      </w:r>
      <w:r>
        <w:rPr>
          <w:color w:val="4B4B4B"/>
          <w:w w:val="105"/>
        </w:rPr>
        <w:t>播</w:t>
      </w:r>
      <w:r>
        <w:rPr>
          <w:color w:val="4B4B4B"/>
          <w:w w:val="105"/>
        </w:rPr>
        <w:t>散</w:t>
      </w:r>
      <w:r>
        <w:rPr>
          <w:color w:val="4B4B4B"/>
          <w:w w:val="105"/>
        </w:rPr>
        <w:t>到</w:t>
      </w:r>
      <w:r>
        <w:rPr>
          <w:color w:val="4B4B4B"/>
          <w:w w:val="105"/>
        </w:rPr>
        <w:t>单</w:t>
      </w:r>
      <w:r>
        <w:rPr>
          <w:color w:val="4B4B4B"/>
          <w:w w:val="105"/>
        </w:rPr>
        <w:t>个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多</w:t>
      </w:r>
      <w:r>
        <w:rPr>
          <w:color w:val="4B4B4B"/>
          <w:spacing w:val="-10"/>
          <w:w w:val="105"/>
        </w:rPr>
        <w:t>个</w:t>
      </w:r>
    </w:p>
    <w:p>
      <w:pPr>
        <w:pStyle w:val="BodyText"/>
        <w:spacing w:line="324" w:lineRule="auto" w:before="164"/>
        <w:ind w:left="375" w:right="700" w:firstLine="4"/>
        <w:jc w:val="both"/>
      </w:pPr>
      <w:r>
        <w:rPr>
          <w:color w:val="606060"/>
          <w:spacing w:val="1"/>
          <w:w w:val="103"/>
        </w:rPr>
        <w:t>关节，导致关节肿胀、有触痛、剧痛和活动受限</w:t>
      </w:r>
      <w:r>
        <w:rPr>
          <w:color w:val="8E8E8E"/>
          <w:spacing w:val="1"/>
          <w:w w:val="103"/>
        </w:rPr>
        <w:t>。</w:t>
      </w:r>
      <w:r>
        <w:rPr>
          <w:color w:val="606060"/>
          <w:w w:val="103"/>
        </w:rPr>
        <w:t>感染关</w:t>
      </w:r>
      <w:r>
        <w:rPr>
          <w:color w:val="4B4B4B"/>
          <w:spacing w:val="2"/>
          <w:w w:val="107"/>
        </w:rPr>
        <w:t>节的局部皮肤可能有红肿</w:t>
      </w:r>
      <w:r>
        <w:rPr>
          <w:color w:val="A1A1A1"/>
          <w:spacing w:val="2"/>
          <w:w w:val="107"/>
        </w:rPr>
        <w:t>。</w:t>
      </w:r>
      <w:r>
        <w:rPr>
          <w:color w:val="4B4B4B"/>
          <w:spacing w:val="2"/>
          <w:w w:val="107"/>
        </w:rPr>
        <w:t>血液感染可能导致发热</w:t>
      </w:r>
      <w:r>
        <w:rPr>
          <w:color w:val="8E8E8E"/>
          <w:spacing w:val="2"/>
          <w:w w:val="107"/>
        </w:rPr>
        <w:t>、</w:t>
      </w:r>
      <w:r>
        <w:rPr>
          <w:color w:val="4B4B4B"/>
          <w:w w:val="107"/>
        </w:rPr>
        <w:t>全</w:t>
      </w:r>
      <w:r>
        <w:rPr>
          <w:color w:val="606060"/>
          <w:spacing w:val="1"/>
          <w:w w:val="103"/>
        </w:rPr>
        <w:t>身不适、单关节或多关节炎</w:t>
      </w:r>
      <w:r>
        <w:rPr>
          <w:color w:val="2D2D2D"/>
          <w:spacing w:val="1"/>
          <w:w w:val="103"/>
        </w:rPr>
        <w:t>，</w:t>
      </w:r>
      <w:r>
        <w:rPr>
          <w:color w:val="4B4B4B"/>
          <w:w w:val="103"/>
        </w:rPr>
        <w:t>游走性关节疼痛和皮肤上形</w:t>
      </w:r>
      <w:r>
        <w:rPr>
          <w:color w:val="4B4B4B"/>
          <w:w w:val="108"/>
        </w:rPr>
        <w:t>成充满红色脓液的病灶，这种感染被称为播散性淋球菌</w:t>
      </w:r>
      <w:r>
        <w:rPr>
          <w:color w:val="4B4B4B"/>
          <w:spacing w:val="1"/>
          <w:w w:val="103"/>
        </w:rPr>
        <w:t>感染或关节炎</w:t>
      </w:r>
      <w:r>
        <w:rPr>
          <w:color w:val="2D2D2D"/>
          <w:spacing w:val="1"/>
          <w:w w:val="103"/>
        </w:rPr>
        <w:t>－</w:t>
      </w:r>
      <w:r>
        <w:rPr>
          <w:color w:val="4B4B4B"/>
          <w:spacing w:val="1"/>
          <w:w w:val="103"/>
        </w:rPr>
        <w:t>皮炎综合征</w:t>
      </w:r>
      <w:r>
        <w:rPr>
          <w:color w:val="A1A1A1"/>
          <w:w w:val="103"/>
        </w:rPr>
        <w:t>。</w:t>
      </w:r>
    </w:p>
    <w:p>
      <w:pPr>
        <w:pStyle w:val="BodyText"/>
        <w:spacing w:line="430" w:lineRule="exact"/>
        <w:ind w:left="1230"/>
      </w:pPr>
      <w:r>
        <w:rPr>
          <w:color w:val="606060"/>
          <w:w w:val="110"/>
        </w:rPr>
        <w:t>这</w:t>
      </w:r>
      <w:r>
        <w:rPr>
          <w:color w:val="606060"/>
          <w:w w:val="110"/>
        </w:rPr>
        <w:t>些</w:t>
      </w:r>
      <w:r>
        <w:rPr>
          <w:color w:val="606060"/>
          <w:w w:val="110"/>
        </w:rPr>
        <w:t>感</w:t>
      </w:r>
      <w:r>
        <w:rPr>
          <w:color w:val="606060"/>
          <w:w w:val="110"/>
        </w:rPr>
        <w:t>染</w:t>
      </w:r>
      <w:r>
        <w:rPr>
          <w:color w:val="606060"/>
          <w:w w:val="110"/>
        </w:rPr>
        <w:t>是</w:t>
      </w:r>
      <w:r>
        <w:rPr>
          <w:color w:val="606060"/>
          <w:w w:val="110"/>
        </w:rPr>
        <w:t>可</w:t>
      </w:r>
      <w:r>
        <w:rPr>
          <w:color w:val="606060"/>
          <w:w w:val="110"/>
        </w:rPr>
        <w:t>治</w:t>
      </w:r>
      <w:r>
        <w:rPr>
          <w:color w:val="606060"/>
          <w:w w:val="110"/>
        </w:rPr>
        <w:t>愈</w:t>
      </w:r>
      <w:r>
        <w:rPr>
          <w:color w:val="606060"/>
          <w:w w:val="110"/>
        </w:rPr>
        <w:t>的</w:t>
      </w:r>
      <w:r>
        <w:rPr>
          <w:color w:val="2D2D2D"/>
          <w:w w:val="110"/>
        </w:rPr>
        <w:t>，</w:t>
      </w:r>
      <w:r>
        <w:rPr>
          <w:color w:val="4B4B4B"/>
          <w:w w:val="110"/>
        </w:rPr>
        <w:t>但</w:t>
      </w:r>
      <w:r>
        <w:rPr>
          <w:color w:val="4B4B4B"/>
          <w:w w:val="110"/>
        </w:rPr>
        <w:t>关</w:t>
      </w:r>
      <w:r>
        <w:rPr>
          <w:color w:val="4B4B4B"/>
          <w:w w:val="110"/>
        </w:rPr>
        <w:t>节</w:t>
      </w:r>
      <w:r>
        <w:rPr>
          <w:color w:val="4B4B4B"/>
          <w:w w:val="110"/>
        </w:rPr>
        <w:t>炎</w:t>
      </w:r>
      <w:r>
        <w:rPr>
          <w:color w:val="4B4B4B"/>
          <w:w w:val="110"/>
        </w:rPr>
        <w:t>的</w:t>
      </w:r>
      <w:r>
        <w:rPr>
          <w:color w:val="4B4B4B"/>
          <w:w w:val="110"/>
        </w:rPr>
        <w:t>恢</w:t>
      </w:r>
      <w:r>
        <w:rPr>
          <w:color w:val="4B4B4B"/>
          <w:w w:val="110"/>
        </w:rPr>
        <w:t>复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能</w:t>
      </w:r>
      <w:r>
        <w:rPr>
          <w:color w:val="4B4B4B"/>
          <w:w w:val="110"/>
        </w:rPr>
        <w:t>比</w:t>
      </w:r>
      <w:r>
        <w:rPr>
          <w:color w:val="4B4B4B"/>
          <w:spacing w:val="-10"/>
          <w:w w:val="110"/>
        </w:rPr>
        <w:t>较</w:t>
      </w:r>
    </w:p>
    <w:p>
      <w:pPr>
        <w:pStyle w:val="BodyText"/>
        <w:spacing w:line="309" w:lineRule="auto" w:before="196"/>
        <w:ind w:left="453" w:right="9121" w:hanging="40"/>
      </w:pPr>
      <w:r>
        <w:rPr>
          <w:color w:val="606060"/>
          <w:spacing w:val="-4"/>
          <w:w w:val="110"/>
        </w:rPr>
        <w:t>缓慢</w:t>
      </w:r>
      <w:r>
        <w:rPr>
          <w:color w:val="A1A1A1"/>
          <w:spacing w:val="-4"/>
          <w:w w:val="110"/>
        </w:rPr>
        <w:t>。</w:t>
      </w:r>
      <w:r>
        <w:rPr>
          <w:color w:val="4B4B4B"/>
          <w:spacing w:val="-6"/>
          <w:w w:val="110"/>
        </w:rPr>
        <w:t>诊</w:t>
      </w:r>
      <w:r>
        <w:rPr>
          <w:color w:val="4B4B4B"/>
          <w:spacing w:val="-6"/>
          <w:w w:val="110"/>
        </w:rPr>
        <w:t>断</w:t>
      </w:r>
    </w:p>
    <w:p>
      <w:pPr>
        <w:pStyle w:val="BodyText"/>
        <w:spacing w:line="324" w:lineRule="auto" w:before="4"/>
        <w:ind w:left="440" w:right="493" w:firstLine="789"/>
      </w:pPr>
      <w:r>
        <w:rPr>
          <w:color w:val="4B4B4B"/>
          <w:w w:val="103"/>
        </w:rPr>
        <w:t>通过在显微镜下鉴定该细菌（淋球菌），医生常可立</w:t>
      </w:r>
      <w:r>
        <w:rPr>
          <w:color w:val="4B4B4B"/>
          <w:w w:val="107"/>
        </w:rPr>
        <w:t>刻做出诊断</w:t>
      </w:r>
      <w:r>
        <w:rPr>
          <w:color w:val="8E8E8E"/>
          <w:w w:val="107"/>
        </w:rPr>
        <w:t>。</w:t>
      </w:r>
      <w:r>
        <w:rPr>
          <w:color w:val="4B4B4B"/>
          <w:w w:val="107"/>
        </w:rPr>
        <w:t>超过</w:t>
      </w:r>
      <w:r>
        <w:rPr>
          <w:rFonts w:ascii="Times New Roman" w:eastAsia="Times New Roman"/>
          <w:color w:val="2D2D2D"/>
          <w:w w:val="108"/>
          <w:sz w:val="39"/>
        </w:rPr>
        <w:t>90</w:t>
      </w:r>
      <w:r>
        <w:rPr>
          <w:color w:val="606060"/>
          <w:w w:val="107"/>
        </w:rPr>
        <w:t>％的男性感染者</w:t>
      </w:r>
      <w:r>
        <w:rPr>
          <w:color w:val="2D2D2D"/>
          <w:w w:val="107"/>
        </w:rPr>
        <w:t>页</w:t>
      </w:r>
      <w:r>
        <w:rPr>
          <w:color w:val="4B4B4B"/>
          <w:w w:val="107"/>
        </w:rPr>
        <w:t>可使用尿道口分</w:t>
      </w:r>
      <w:r>
        <w:rPr>
          <w:color w:val="4B4B4B"/>
          <w:spacing w:val="2"/>
          <w:w w:val="107"/>
        </w:rPr>
        <w:t>泌物样本而确立诊断</w:t>
      </w:r>
      <w:r>
        <w:rPr>
          <w:color w:val="A1A1A1"/>
          <w:spacing w:val="2"/>
          <w:w w:val="107"/>
        </w:rPr>
        <w:t>。</w:t>
      </w:r>
      <w:r>
        <w:rPr>
          <w:color w:val="4B4B4B"/>
          <w:spacing w:val="1"/>
          <w:w w:val="107"/>
        </w:rPr>
        <w:t>常通过将小拭子深入尿道内数厘</w:t>
      </w:r>
      <w:r>
        <w:rPr>
          <w:color w:val="4B4B4B"/>
          <w:spacing w:val="1"/>
          <w:w w:val="110"/>
        </w:rPr>
        <w:t>米而获得检测用的样本</w:t>
      </w:r>
      <w:r>
        <w:rPr>
          <w:rFonts w:ascii="Arial" w:eastAsia="Arial"/>
          <w:color w:val="A1A1A1"/>
          <w:w w:val="113"/>
          <w:sz w:val="18"/>
        </w:rPr>
        <w:t>D</w:t>
      </w:r>
      <w:r>
        <w:rPr>
          <w:color w:val="4B4B4B"/>
          <w:w w:val="110"/>
        </w:rPr>
        <w:t>相比之下，对宫颈分泌物样本</w:t>
      </w:r>
      <w:r>
        <w:rPr>
          <w:color w:val="4B4B4B"/>
          <w:w w:val="107"/>
        </w:rPr>
        <w:t>的显微镜检查可靠性较差</w:t>
      </w:r>
      <w:r>
        <w:rPr>
          <w:color w:val="2D2D2D"/>
          <w:w w:val="107"/>
        </w:rPr>
        <w:t>；</w:t>
      </w:r>
      <w:r>
        <w:rPr>
          <w:color w:val="4B4B4B"/>
          <w:w w:val="107"/>
        </w:rPr>
        <w:t>淋球菌仅见于约</w:t>
      </w:r>
      <w:r>
        <w:rPr>
          <w:rFonts w:ascii="Arial" w:eastAsia="Arial"/>
          <w:color w:val="4B4B4B"/>
          <w:w w:val="107"/>
          <w:sz w:val="35"/>
        </w:rPr>
        <w:t>50</w:t>
      </w:r>
      <w:r>
        <w:rPr>
          <w:color w:val="4B4B4B"/>
          <w:w w:val="107"/>
        </w:rPr>
        <w:t>％的受感</w:t>
      </w:r>
      <w:r>
        <w:rPr>
          <w:color w:val="4B4B4B"/>
          <w:spacing w:val="1"/>
          <w:w w:val="107"/>
        </w:rPr>
        <w:t>染妇女</w:t>
      </w:r>
      <w:r>
        <w:rPr>
          <w:color w:val="A1A1A1"/>
          <w:spacing w:val="1"/>
          <w:w w:val="107"/>
        </w:rPr>
        <w:t>。</w:t>
      </w:r>
      <w:r>
        <w:rPr>
          <w:color w:val="4B4B4B"/>
          <w:spacing w:val="1"/>
          <w:w w:val="107"/>
        </w:rPr>
        <w:t>分泌物样本同样被送往实验室进行培养</w:t>
      </w:r>
      <w:r>
        <w:rPr>
          <w:color w:val="2D2D2D"/>
          <w:spacing w:val="1"/>
          <w:w w:val="107"/>
        </w:rPr>
        <w:t>，</w:t>
      </w:r>
      <w:r>
        <w:rPr>
          <w:color w:val="4B4B4B"/>
          <w:w w:val="107"/>
        </w:rPr>
        <w:t>而培</w:t>
      </w:r>
      <w:r>
        <w:rPr>
          <w:color w:val="4B4B4B"/>
          <w:spacing w:val="1"/>
          <w:w w:val="105"/>
        </w:rPr>
        <w:t>养在男女两性中均非常可靠，但比显微镜检查耗时更长</w:t>
      </w:r>
      <w:r>
        <w:rPr>
          <w:color w:val="8E8E8E"/>
          <w:w w:val="105"/>
        </w:rPr>
        <w:t>。</w:t>
      </w:r>
      <w:r>
        <w:rPr>
          <w:color w:val="4B4B4B"/>
          <w:w w:val="107"/>
        </w:rPr>
        <w:t>如果医师怀疑有咽部或直肠感染，这些区域的样本将被</w:t>
      </w:r>
      <w:r>
        <w:rPr>
          <w:color w:val="606060"/>
          <w:w w:val="112"/>
        </w:rPr>
        <w:t>送去培养</w:t>
      </w:r>
      <w:r>
        <w:rPr>
          <w:color w:val="A1A1A1"/>
          <w:w w:val="112"/>
        </w:rPr>
        <w:t>｝</w:t>
      </w:r>
    </w:p>
    <w:p>
      <w:pPr>
        <w:pStyle w:val="BodyText"/>
        <w:spacing w:line="405" w:lineRule="exact"/>
        <w:ind w:left="1290"/>
      </w:pPr>
      <w:r>
        <w:rPr>
          <w:color w:val="4B4B4B"/>
          <w:w w:val="105"/>
        </w:rPr>
        <w:t>最</w:t>
      </w:r>
      <w:r>
        <w:rPr>
          <w:color w:val="4B4B4B"/>
          <w:w w:val="105"/>
        </w:rPr>
        <w:t>近</w:t>
      </w:r>
      <w:r>
        <w:rPr>
          <w:color w:val="4B4B4B"/>
          <w:w w:val="105"/>
        </w:rPr>
        <w:t>研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出</w:t>
      </w:r>
      <w:r>
        <w:rPr>
          <w:color w:val="4B4B4B"/>
          <w:w w:val="105"/>
        </w:rPr>
        <w:t>来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可</w:t>
      </w:r>
      <w:r>
        <w:rPr>
          <w:color w:val="4B4B4B"/>
          <w:w w:val="105"/>
        </w:rPr>
        <w:t>同</w:t>
      </w:r>
      <w:r>
        <w:rPr>
          <w:color w:val="4B4B4B"/>
          <w:w w:val="105"/>
        </w:rPr>
        <w:t>时</w:t>
      </w:r>
      <w:r>
        <w:rPr>
          <w:color w:val="4B4B4B"/>
          <w:w w:val="105"/>
        </w:rPr>
        <w:t>检</w:t>
      </w:r>
      <w:r>
        <w:rPr>
          <w:color w:val="4B4B4B"/>
          <w:w w:val="105"/>
        </w:rPr>
        <w:t>测</w:t>
      </w:r>
      <w:r>
        <w:rPr>
          <w:color w:val="4B4B4B"/>
          <w:w w:val="105"/>
        </w:rPr>
        <w:t>淋</w:t>
      </w:r>
      <w:r>
        <w:rPr>
          <w:color w:val="4B4B4B"/>
          <w:w w:val="105"/>
        </w:rPr>
        <w:t>球</w:t>
      </w:r>
      <w:r>
        <w:rPr>
          <w:color w:val="4B4B4B"/>
          <w:w w:val="105"/>
        </w:rPr>
        <w:t>菌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衣</w:t>
      </w:r>
      <w:r>
        <w:rPr>
          <w:color w:val="4B4B4B"/>
          <w:w w:val="105"/>
        </w:rPr>
        <w:t>原</w:t>
      </w:r>
      <w:r>
        <w:rPr>
          <w:color w:val="4B4B4B"/>
          <w:w w:val="105"/>
        </w:rPr>
        <w:t>体</w:t>
      </w:r>
      <w:r>
        <w:rPr>
          <w:color w:val="757575"/>
          <w:w w:val="105"/>
        </w:rPr>
        <w:t>（</w:t>
      </w:r>
      <w:r>
        <w:rPr>
          <w:color w:val="757575"/>
          <w:w w:val="105"/>
        </w:rPr>
        <w:t>经</w:t>
      </w:r>
      <w:r>
        <w:rPr>
          <w:color w:val="4B4B4B"/>
          <w:spacing w:val="-10"/>
          <w:w w:val="105"/>
        </w:rPr>
        <w:t>常</w:t>
      </w:r>
    </w:p>
    <w:p>
      <w:pPr>
        <w:pStyle w:val="BodyText"/>
        <w:spacing w:line="321" w:lineRule="auto" w:before="153"/>
        <w:ind w:left="497" w:right="623" w:hanging="13"/>
        <w:jc w:val="right"/>
      </w:pPr>
      <w:r>
        <w:rPr>
          <w:color w:val="4B4B4B"/>
          <w:spacing w:val="-2"/>
          <w:w w:val="105"/>
        </w:rPr>
        <w:t>同使存在）</w:t>
      </w:r>
      <w:r>
        <w:rPr>
          <w:rFonts w:ascii="Times New Roman" w:eastAsia="Times New Roman"/>
          <w:color w:val="2D2D2D"/>
          <w:spacing w:val="-2"/>
          <w:w w:val="105"/>
          <w:sz w:val="40"/>
        </w:rPr>
        <w:t>D</w:t>
      </w:r>
      <w:r>
        <w:rPr>
          <w:rFonts w:ascii="Times New Roman" w:eastAsia="Times New Roman"/>
          <w:color w:val="4B4B4B"/>
          <w:spacing w:val="-2"/>
          <w:w w:val="105"/>
          <w:sz w:val="40"/>
        </w:rPr>
        <w:t>NA</w:t>
      </w:r>
      <w:r>
        <w:rPr>
          <w:color w:val="4B4B4B"/>
          <w:spacing w:val="-2"/>
          <w:w w:val="105"/>
        </w:rPr>
        <w:t>的方法具有很好的敏感性，而实验室可</w:t>
      </w:r>
      <w:r>
        <w:rPr>
          <w:color w:val="4B4B4B"/>
          <w:spacing w:val="-2"/>
          <w:w w:val="105"/>
        </w:rPr>
        <w:t>在</w:t>
      </w:r>
      <w:r>
        <w:rPr>
          <w:color w:val="4B4B4B"/>
          <w:spacing w:val="-2"/>
          <w:w w:val="105"/>
        </w:rPr>
        <w:t>单</w:t>
      </w:r>
      <w:r>
        <w:rPr>
          <w:color w:val="4B4B4B"/>
          <w:spacing w:val="-2"/>
          <w:w w:val="105"/>
        </w:rPr>
        <w:t>个</w:t>
      </w:r>
      <w:r>
        <w:rPr>
          <w:color w:val="4B4B4B"/>
          <w:spacing w:val="-2"/>
          <w:w w:val="105"/>
        </w:rPr>
        <w:t>样</w:t>
      </w:r>
      <w:r>
        <w:rPr>
          <w:color w:val="4B4B4B"/>
          <w:spacing w:val="-2"/>
          <w:w w:val="105"/>
        </w:rPr>
        <w:t>本</w:t>
      </w:r>
      <w:r>
        <w:rPr>
          <w:color w:val="4B4B4B"/>
          <w:spacing w:val="-2"/>
          <w:w w:val="105"/>
        </w:rPr>
        <w:t>中</w:t>
      </w:r>
      <w:r>
        <w:rPr>
          <w:color w:val="4B4B4B"/>
          <w:spacing w:val="-2"/>
          <w:w w:val="105"/>
        </w:rPr>
        <w:t>同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检</w:t>
      </w:r>
      <w:r>
        <w:rPr>
          <w:color w:val="4B4B4B"/>
          <w:spacing w:val="-2"/>
          <w:w w:val="105"/>
        </w:rPr>
        <w:t>测</w:t>
      </w:r>
      <w:r>
        <w:rPr>
          <w:color w:val="4B4B4B"/>
          <w:spacing w:val="-2"/>
          <w:w w:val="105"/>
        </w:rPr>
        <w:t>以</w:t>
      </w:r>
      <w:r>
        <w:rPr>
          <w:color w:val="4B4B4B"/>
          <w:spacing w:val="-2"/>
          <w:w w:val="105"/>
        </w:rPr>
        <w:t>上</w:t>
      </w:r>
      <w:r>
        <w:rPr>
          <w:color w:val="4B4B4B"/>
          <w:spacing w:val="-2"/>
          <w:w w:val="105"/>
        </w:rPr>
        <w:t>两</w:t>
      </w:r>
      <w:r>
        <w:rPr>
          <w:color w:val="4B4B4B"/>
          <w:spacing w:val="-2"/>
          <w:w w:val="105"/>
        </w:rPr>
        <w:t>种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原</w:t>
      </w:r>
      <w:r>
        <w:rPr>
          <w:color w:val="4B4B4B"/>
          <w:spacing w:val="-2"/>
          <w:w w:val="105"/>
        </w:rPr>
        <w:t>体</w:t>
      </w:r>
      <w:r>
        <w:rPr>
          <w:color w:val="A1A1A1"/>
          <w:spacing w:val="-2"/>
          <w:w w:val="105"/>
        </w:rPr>
        <w:t>。</w:t>
      </w:r>
      <w:r>
        <w:rPr>
          <w:color w:val="4B4B4B"/>
          <w:spacing w:val="-2"/>
          <w:w w:val="105"/>
        </w:rPr>
        <w:t>由</w:t>
      </w:r>
      <w:r>
        <w:rPr>
          <w:color w:val="4B4B4B"/>
          <w:spacing w:val="-2"/>
          <w:w w:val="105"/>
        </w:rPr>
        <w:t>于</w:t>
      </w:r>
      <w:r>
        <w:rPr>
          <w:color w:val="4B4B4B"/>
          <w:spacing w:val="-2"/>
          <w:w w:val="105"/>
        </w:rPr>
        <w:t>这</w:t>
      </w:r>
      <w:r>
        <w:rPr>
          <w:color w:val="4B4B4B"/>
          <w:spacing w:val="-2"/>
          <w:w w:val="105"/>
        </w:rPr>
        <w:t>些</w:t>
      </w:r>
      <w:r>
        <w:rPr>
          <w:color w:val="4B4B4B"/>
          <w:spacing w:val="-2"/>
          <w:w w:val="105"/>
        </w:rPr>
        <w:t>试</w:t>
      </w:r>
      <w:r>
        <w:rPr>
          <w:color w:val="4B4B4B"/>
          <w:spacing w:val="-2"/>
          <w:w w:val="105"/>
        </w:rPr>
        <w:t>验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检</w:t>
      </w:r>
      <w:r>
        <w:rPr>
          <w:color w:val="4B4B4B"/>
          <w:spacing w:val="-2"/>
          <w:w w:val="105"/>
        </w:rPr>
        <w:t>测</w:t>
      </w:r>
      <w:r>
        <w:rPr>
          <w:color w:val="4B4B4B"/>
          <w:spacing w:val="-2"/>
          <w:w w:val="105"/>
        </w:rPr>
        <w:t>两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尿</w:t>
      </w:r>
      <w:r>
        <w:rPr>
          <w:color w:val="4B4B4B"/>
          <w:spacing w:val="-2"/>
          <w:w w:val="105"/>
        </w:rPr>
        <w:t>标</w:t>
      </w:r>
      <w:r>
        <w:rPr>
          <w:color w:val="4B4B4B"/>
          <w:spacing w:val="-2"/>
          <w:w w:val="105"/>
        </w:rPr>
        <w:t>本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因</w:t>
      </w:r>
      <w:r>
        <w:rPr>
          <w:color w:val="4B4B4B"/>
          <w:spacing w:val="-2"/>
          <w:w w:val="105"/>
        </w:rPr>
        <w:t>而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方</w:t>
      </w:r>
      <w:r>
        <w:rPr>
          <w:color w:val="4B4B4B"/>
          <w:spacing w:val="-2"/>
          <w:w w:val="105"/>
        </w:rPr>
        <w:t>便</w:t>
      </w:r>
      <w:r>
        <w:rPr>
          <w:color w:val="4B4B4B"/>
          <w:spacing w:val="-2"/>
          <w:w w:val="105"/>
        </w:rPr>
        <w:t>地</w:t>
      </w:r>
      <w:r>
        <w:rPr>
          <w:color w:val="4B4B4B"/>
          <w:spacing w:val="-2"/>
          <w:w w:val="105"/>
        </w:rPr>
        <w:t>用</w:t>
      </w:r>
      <w:r>
        <w:rPr>
          <w:color w:val="4B4B4B"/>
          <w:spacing w:val="-2"/>
          <w:w w:val="105"/>
        </w:rPr>
        <w:t>于</w:t>
      </w:r>
      <w:r>
        <w:rPr>
          <w:color w:val="4B4B4B"/>
          <w:spacing w:val="-2"/>
          <w:w w:val="105"/>
        </w:rPr>
        <w:t>筛</w:t>
      </w:r>
      <w:r>
        <w:rPr>
          <w:color w:val="4B4B4B"/>
          <w:spacing w:val="-2"/>
          <w:w w:val="105"/>
        </w:rPr>
        <w:t>查</w:t>
      </w:r>
      <w:r>
        <w:rPr>
          <w:color w:val="4B4B4B"/>
          <w:spacing w:val="-2"/>
          <w:w w:val="105"/>
        </w:rPr>
        <w:t>没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症</w:t>
      </w:r>
      <w:r>
        <w:rPr>
          <w:color w:val="4B4B4B"/>
          <w:spacing w:val="-2"/>
          <w:w w:val="105"/>
        </w:rPr>
        <w:t>状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患</w:t>
      </w:r>
      <w:r>
        <w:rPr>
          <w:color w:val="4B4B4B"/>
          <w:spacing w:val="-2"/>
          <w:w w:val="105"/>
        </w:rPr>
        <w:t>者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者</w:t>
      </w:r>
      <w:r>
        <w:rPr>
          <w:color w:val="4B4B4B"/>
          <w:spacing w:val="-2"/>
          <w:w w:val="105"/>
        </w:rPr>
        <w:t>那</w:t>
      </w:r>
      <w:r>
        <w:rPr>
          <w:color w:val="4B4B4B"/>
          <w:spacing w:val="-2"/>
          <w:w w:val="105"/>
        </w:rPr>
        <w:t>些</w:t>
      </w:r>
      <w:r>
        <w:rPr>
          <w:color w:val="4B4B4B"/>
          <w:spacing w:val="-2"/>
          <w:w w:val="105"/>
        </w:rPr>
        <w:t>不</w:t>
      </w:r>
      <w:r>
        <w:rPr>
          <w:color w:val="4B4B4B"/>
          <w:spacing w:val="-2"/>
          <w:w w:val="105"/>
        </w:rPr>
        <w:t>愿</w:t>
      </w:r>
      <w:r>
        <w:rPr>
          <w:color w:val="4B4B4B"/>
          <w:spacing w:val="-2"/>
          <w:w w:val="105"/>
        </w:rPr>
        <w:t>意</w:t>
      </w:r>
      <w:r>
        <w:rPr>
          <w:color w:val="4B4B4B"/>
          <w:spacing w:val="-2"/>
          <w:w w:val="105"/>
        </w:rPr>
        <w:t>接</w:t>
      </w:r>
      <w:r>
        <w:rPr>
          <w:color w:val="4B4B4B"/>
          <w:spacing w:val="-2"/>
          <w:w w:val="105"/>
        </w:rPr>
        <w:t>受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殖</w:t>
      </w:r>
      <w:r>
        <w:rPr>
          <w:color w:val="4B4B4B"/>
          <w:spacing w:val="-2"/>
          <w:w w:val="105"/>
        </w:rPr>
        <w:t>器</w:t>
      </w:r>
      <w:r>
        <w:rPr>
          <w:color w:val="4B4B4B"/>
          <w:spacing w:val="-2"/>
          <w:w w:val="105"/>
        </w:rPr>
        <w:t>标</w:t>
      </w:r>
      <w:r>
        <w:rPr>
          <w:color w:val="4B4B4B"/>
          <w:spacing w:val="-2"/>
          <w:w w:val="105"/>
        </w:rPr>
        <w:t>本</w:t>
      </w:r>
      <w:r>
        <w:rPr>
          <w:color w:val="4B4B4B"/>
          <w:spacing w:val="-2"/>
          <w:w w:val="105"/>
        </w:rPr>
        <w:t>采</w:t>
      </w:r>
      <w:r>
        <w:rPr>
          <w:color w:val="4B4B4B"/>
          <w:spacing w:val="-2"/>
          <w:w w:val="105"/>
        </w:rPr>
        <w:t>样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者</w:t>
      </w:r>
      <w:r>
        <w:rPr>
          <w:color w:val="8E8E8E"/>
          <w:spacing w:val="-2"/>
          <w:w w:val="105"/>
        </w:rPr>
        <w:t>。</w:t>
      </w:r>
      <w:r>
        <w:rPr>
          <w:color w:val="4B4B4B"/>
          <w:spacing w:val="-2"/>
          <w:w w:val="105"/>
        </w:rPr>
        <w:t>因</w:t>
      </w:r>
      <w:r>
        <w:rPr>
          <w:color w:val="4B4B4B"/>
          <w:spacing w:val="-2"/>
          <w:w w:val="105"/>
        </w:rPr>
        <w:t>为</w:t>
      </w:r>
      <w:r>
        <w:rPr>
          <w:color w:val="4B4B4B"/>
          <w:spacing w:val="-2"/>
          <w:w w:val="105"/>
        </w:rPr>
        <w:t>患</w:t>
      </w:r>
      <w:r>
        <w:rPr>
          <w:color w:val="4B4B4B"/>
          <w:spacing w:val="-2"/>
          <w:w w:val="105"/>
        </w:rPr>
        <w:t>者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同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患</w:t>
      </w:r>
      <w:r>
        <w:rPr>
          <w:color w:val="757575"/>
          <w:spacing w:val="-2"/>
          <w:w w:val="105"/>
        </w:rPr>
        <w:t>一</w:t>
      </w:r>
      <w:r>
        <w:rPr>
          <w:color w:val="4B4B4B"/>
          <w:spacing w:val="-2"/>
          <w:w w:val="105"/>
        </w:rPr>
        <w:t>种</w:t>
      </w:r>
      <w:r>
        <w:rPr>
          <w:color w:val="4B4B4B"/>
          <w:spacing w:val="-2"/>
          <w:w w:val="105"/>
        </w:rPr>
        <w:t>以</w:t>
      </w:r>
      <w:r>
        <w:rPr>
          <w:color w:val="4B4B4B"/>
          <w:spacing w:val="-2"/>
          <w:w w:val="105"/>
        </w:rPr>
        <w:t>上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播</w:t>
      </w:r>
      <w:r>
        <w:rPr>
          <w:color w:val="4B4B4B"/>
          <w:spacing w:val="-2"/>
          <w:w w:val="105"/>
        </w:rPr>
        <w:t>疾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医</w:t>
      </w:r>
      <w:r>
        <w:rPr>
          <w:color w:val="4B4B4B"/>
          <w:spacing w:val="-2"/>
          <w:w w:val="105"/>
        </w:rPr>
        <w:t>师</w:t>
      </w:r>
      <w:r>
        <w:rPr>
          <w:color w:val="4B4B4B"/>
          <w:spacing w:val="-2"/>
          <w:w w:val="105"/>
        </w:rPr>
        <w:t>可</w:t>
      </w:r>
    </w:p>
    <w:p>
      <w:pPr>
        <w:pStyle w:val="BodyText"/>
        <w:spacing w:line="333" w:lineRule="auto" w:before="9"/>
        <w:ind w:left="550" w:right="682" w:hanging="27"/>
      </w:pP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会</w:t>
      </w:r>
      <w:r>
        <w:rPr>
          <w:color w:val="4B4B4B"/>
          <w:spacing w:val="-2"/>
          <w:w w:val="105"/>
        </w:rPr>
        <w:t>采</w:t>
      </w:r>
      <w:r>
        <w:rPr>
          <w:color w:val="4B4B4B"/>
          <w:spacing w:val="-2"/>
          <w:w w:val="105"/>
        </w:rPr>
        <w:t>血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生</w:t>
      </w:r>
      <w:r>
        <w:rPr>
          <w:color w:val="4B4B4B"/>
          <w:spacing w:val="-2"/>
          <w:w w:val="105"/>
        </w:rPr>
        <w:t>殖</w:t>
      </w:r>
      <w:r>
        <w:rPr>
          <w:color w:val="4B4B4B"/>
          <w:spacing w:val="-2"/>
          <w:w w:val="105"/>
        </w:rPr>
        <w:t>液</w:t>
      </w:r>
      <w:r>
        <w:rPr>
          <w:color w:val="4B4B4B"/>
          <w:spacing w:val="-2"/>
          <w:w w:val="105"/>
        </w:rPr>
        <w:t>检</w:t>
      </w:r>
      <w:r>
        <w:rPr>
          <w:color w:val="4B4B4B"/>
          <w:spacing w:val="-2"/>
          <w:w w:val="105"/>
        </w:rPr>
        <w:t>测</w:t>
      </w:r>
      <w:r>
        <w:rPr>
          <w:color w:val="4B4B4B"/>
          <w:spacing w:val="-2"/>
          <w:w w:val="105"/>
        </w:rPr>
        <w:t>患</w:t>
      </w:r>
      <w:r>
        <w:rPr>
          <w:color w:val="4B4B4B"/>
          <w:spacing w:val="-2"/>
          <w:w w:val="105"/>
        </w:rPr>
        <w:t>者</w:t>
      </w:r>
      <w:r>
        <w:rPr>
          <w:color w:val="4B4B4B"/>
          <w:spacing w:val="-2"/>
          <w:w w:val="105"/>
        </w:rPr>
        <w:t>是</w:t>
      </w:r>
      <w:r>
        <w:rPr>
          <w:color w:val="4B4B4B"/>
          <w:spacing w:val="-2"/>
          <w:w w:val="105"/>
        </w:rPr>
        <w:t>否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其</w:t>
      </w:r>
      <w:r>
        <w:rPr>
          <w:color w:val="4B4B4B"/>
          <w:spacing w:val="-2"/>
          <w:w w:val="105"/>
        </w:rPr>
        <w:t>他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播</w:t>
      </w:r>
      <w:r>
        <w:rPr>
          <w:color w:val="4B4B4B"/>
          <w:spacing w:val="-2"/>
          <w:w w:val="105"/>
        </w:rPr>
        <w:t>疾</w:t>
      </w:r>
      <w:r>
        <w:rPr>
          <w:color w:val="4B4B4B"/>
          <w:spacing w:val="-2"/>
          <w:w w:val="105"/>
        </w:rPr>
        <w:t>病</w:t>
      </w:r>
      <w:r>
        <w:rPr>
          <w:color w:val="4B4B4B"/>
          <w:spacing w:val="-2"/>
          <w:w w:val="105"/>
        </w:rPr>
        <w:t>如</w:t>
      </w:r>
      <w:r>
        <w:rPr>
          <w:color w:val="4B4B4B"/>
          <w:spacing w:val="-2"/>
          <w:w w:val="110"/>
        </w:rPr>
        <w:t>梅毒或</w:t>
      </w:r>
      <w:r>
        <w:rPr>
          <w:rFonts w:ascii="Arial" w:eastAsia="Arial"/>
          <w:color w:val="4B4B4B"/>
          <w:spacing w:val="-2"/>
          <w:w w:val="110"/>
          <w:sz w:val="38"/>
        </w:rPr>
        <w:t>HTV</w:t>
      </w:r>
      <w:r>
        <w:rPr>
          <w:color w:val="4B4B4B"/>
          <w:spacing w:val="-2"/>
          <w:w w:val="110"/>
        </w:rPr>
        <w:t>感染</w:t>
      </w:r>
      <w:r>
        <w:rPr>
          <w:color w:val="A1A1A1"/>
          <w:spacing w:val="-2"/>
          <w:w w:val="110"/>
        </w:rPr>
        <w:t>。</w:t>
      </w:r>
    </w:p>
    <w:p>
      <w:pPr>
        <w:pStyle w:val="BodyText"/>
        <w:spacing w:line="388" w:lineRule="exact"/>
        <w:ind w:left="1381"/>
      </w:pPr>
      <w:r>
        <w:rPr>
          <w:color w:val="4B4B4B"/>
        </w:rPr>
        <w:t>如</w:t>
      </w:r>
      <w:r>
        <w:rPr>
          <w:color w:val="4B4B4B"/>
        </w:rPr>
        <w:t>果</w:t>
      </w:r>
      <w:r>
        <w:rPr>
          <w:color w:val="4B4B4B"/>
        </w:rPr>
        <w:t>关</w:t>
      </w:r>
      <w:r>
        <w:rPr>
          <w:color w:val="4B4B4B"/>
        </w:rPr>
        <w:t>节</w:t>
      </w:r>
      <w:r>
        <w:rPr>
          <w:color w:val="4B4B4B"/>
        </w:rPr>
        <w:t>红</w:t>
      </w:r>
      <w:r>
        <w:rPr>
          <w:color w:val="4B4B4B"/>
        </w:rPr>
        <w:t>肿</w:t>
      </w:r>
      <w:r>
        <w:rPr>
          <w:color w:val="4B4B4B"/>
        </w:rPr>
        <w:t>，</w:t>
      </w:r>
      <w:r>
        <w:rPr>
          <w:color w:val="4B4B4B"/>
        </w:rPr>
        <w:t>医</w:t>
      </w:r>
      <w:r>
        <w:rPr>
          <w:color w:val="4B4B4B"/>
        </w:rPr>
        <w:t>生</w:t>
      </w:r>
      <w:r>
        <w:rPr>
          <w:color w:val="4B4B4B"/>
        </w:rPr>
        <w:t>使</w:t>
      </w:r>
      <w:r>
        <w:rPr>
          <w:color w:val="4B4B4B"/>
        </w:rPr>
        <w:t>用</w:t>
      </w:r>
      <w:r>
        <w:rPr>
          <w:color w:val="4B4B4B"/>
        </w:rPr>
        <w:t>针</w:t>
      </w:r>
      <w:r>
        <w:rPr>
          <w:color w:val="4B4B4B"/>
        </w:rPr>
        <w:t>从</w:t>
      </w:r>
      <w:r>
        <w:rPr>
          <w:color w:val="4B4B4B"/>
        </w:rPr>
        <w:t>关</w:t>
      </w:r>
      <w:r>
        <w:rPr>
          <w:color w:val="4B4B4B"/>
        </w:rPr>
        <w:t>节</w:t>
      </w:r>
      <w:r>
        <w:rPr>
          <w:color w:val="4B4B4B"/>
        </w:rPr>
        <w:t>腔</w:t>
      </w:r>
      <w:r>
        <w:rPr>
          <w:color w:val="4B4B4B"/>
        </w:rPr>
        <w:t>引</w:t>
      </w:r>
      <w:r>
        <w:rPr>
          <w:color w:val="4B4B4B"/>
        </w:rPr>
        <w:t>流</w:t>
      </w:r>
      <w:r>
        <w:rPr>
          <w:color w:val="4B4B4B"/>
        </w:rPr>
        <w:t>关</w:t>
      </w:r>
      <w:r>
        <w:rPr>
          <w:color w:val="4B4B4B"/>
        </w:rPr>
        <w:t>节</w:t>
      </w:r>
      <w:r>
        <w:rPr>
          <w:color w:val="4B4B4B"/>
        </w:rPr>
        <w:t>液</w:t>
      </w:r>
      <w:r>
        <w:rPr>
          <w:color w:val="4B4B4B"/>
        </w:rPr>
        <w:t>，</w:t>
      </w:r>
      <w:r>
        <w:rPr>
          <w:color w:val="4B4B4B"/>
          <w:spacing w:val="-10"/>
        </w:rPr>
        <w:t>送</w:t>
      </w:r>
    </w:p>
    <w:p>
      <w:pPr>
        <w:pStyle w:val="BodyText"/>
        <w:spacing w:line="328" w:lineRule="auto" w:before="185"/>
        <w:ind w:left="544" w:right="4951" w:hanging="14"/>
      </w:pPr>
      <w:r>
        <w:rPr>
          <w:color w:val="606060"/>
          <w:spacing w:val="-2"/>
          <w:w w:val="110"/>
        </w:rPr>
        <w:t>实</w:t>
      </w:r>
      <w:r>
        <w:rPr>
          <w:color w:val="606060"/>
          <w:spacing w:val="-2"/>
          <w:w w:val="110"/>
        </w:rPr>
        <w:t>验</w:t>
      </w:r>
      <w:r>
        <w:rPr>
          <w:color w:val="606060"/>
          <w:spacing w:val="-2"/>
          <w:w w:val="110"/>
        </w:rPr>
        <w:t>室</w:t>
      </w:r>
      <w:r>
        <w:rPr>
          <w:color w:val="606060"/>
          <w:spacing w:val="-2"/>
          <w:w w:val="110"/>
        </w:rPr>
        <w:t>做</w:t>
      </w:r>
      <w:r>
        <w:rPr>
          <w:color w:val="606060"/>
          <w:spacing w:val="-2"/>
          <w:w w:val="110"/>
        </w:rPr>
        <w:t>培</w:t>
      </w:r>
      <w:r>
        <w:rPr>
          <w:color w:val="606060"/>
          <w:spacing w:val="-2"/>
          <w:w w:val="110"/>
        </w:rPr>
        <w:t>养</w:t>
      </w:r>
      <w:r>
        <w:rPr>
          <w:color w:val="606060"/>
          <w:spacing w:val="-2"/>
          <w:w w:val="110"/>
        </w:rPr>
        <w:t>和</w:t>
      </w:r>
      <w:r>
        <w:rPr>
          <w:color w:val="606060"/>
          <w:spacing w:val="-2"/>
          <w:w w:val="110"/>
        </w:rPr>
        <w:t>其</w:t>
      </w:r>
      <w:r>
        <w:rPr>
          <w:color w:val="606060"/>
          <w:spacing w:val="-2"/>
          <w:w w:val="110"/>
        </w:rPr>
        <w:t>他</w:t>
      </w:r>
      <w:r>
        <w:rPr>
          <w:color w:val="606060"/>
          <w:spacing w:val="-2"/>
          <w:w w:val="110"/>
        </w:rPr>
        <w:t>的</w:t>
      </w:r>
      <w:r>
        <w:rPr>
          <w:color w:val="606060"/>
          <w:spacing w:val="-2"/>
          <w:w w:val="110"/>
        </w:rPr>
        <w:t>测</w:t>
      </w:r>
      <w:r>
        <w:rPr>
          <w:color w:val="606060"/>
          <w:spacing w:val="-2"/>
          <w:w w:val="110"/>
        </w:rPr>
        <w:t>试</w:t>
      </w:r>
      <w:r>
        <w:rPr>
          <w:color w:val="A1A1A1"/>
          <w:spacing w:val="-2"/>
          <w:w w:val="110"/>
        </w:rPr>
        <w:t>。</w:t>
      </w:r>
      <w:r>
        <w:rPr>
          <w:color w:val="4B4B4B"/>
          <w:spacing w:val="-6"/>
          <w:w w:val="110"/>
        </w:rPr>
        <w:t>治</w:t>
      </w:r>
      <w:r>
        <w:rPr>
          <w:color w:val="4B4B4B"/>
          <w:spacing w:val="-6"/>
          <w:w w:val="110"/>
        </w:rPr>
        <w:t>疗</w:t>
      </w:r>
    </w:p>
    <w:p>
      <w:pPr>
        <w:pStyle w:val="BodyText"/>
        <w:spacing w:line="401" w:lineRule="exact"/>
        <w:ind w:left="1355"/>
      </w:pPr>
      <w:r>
        <w:rPr>
          <w:color w:val="4B4B4B"/>
          <w:w w:val="105"/>
        </w:rPr>
        <w:t>单</w:t>
      </w:r>
      <w:r>
        <w:rPr>
          <w:color w:val="757575"/>
          <w:w w:val="105"/>
        </w:rPr>
        <w:t>一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头</w:t>
      </w:r>
      <w:r>
        <w:rPr>
          <w:color w:val="4B4B4B"/>
          <w:w w:val="105"/>
        </w:rPr>
        <w:t>袍</w:t>
      </w:r>
      <w:r>
        <w:rPr>
          <w:color w:val="4B4B4B"/>
          <w:w w:val="105"/>
        </w:rPr>
        <w:t>类</w:t>
      </w:r>
      <w:r>
        <w:rPr>
          <w:color w:val="4B4B4B"/>
          <w:w w:val="105"/>
        </w:rPr>
        <w:t>抗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素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如</w:t>
      </w:r>
      <w:r>
        <w:rPr>
          <w:color w:val="4B4B4B"/>
          <w:w w:val="105"/>
        </w:rPr>
        <w:t>头</w:t>
      </w:r>
      <w:r>
        <w:rPr>
          <w:color w:val="4B4B4B"/>
          <w:w w:val="105"/>
        </w:rPr>
        <w:t>袍</w:t>
      </w:r>
      <w:r>
        <w:rPr>
          <w:color w:val="2D2D2D"/>
          <w:w w:val="105"/>
        </w:rPr>
        <w:t>曲</w:t>
      </w:r>
      <w:r>
        <w:rPr>
          <w:color w:val="4B4B4B"/>
          <w:w w:val="105"/>
        </w:rPr>
        <w:t>松</w:t>
      </w:r>
      <w:r>
        <w:rPr>
          <w:color w:val="2D2D2D"/>
          <w:w w:val="105"/>
        </w:rPr>
        <w:t>，</w:t>
      </w:r>
      <w:r>
        <w:rPr>
          <w:color w:val="4B4B4B"/>
          <w:w w:val="105"/>
        </w:rPr>
        <w:t>肌</w:t>
      </w:r>
      <w:r>
        <w:rPr>
          <w:color w:val="4B4B4B"/>
          <w:w w:val="105"/>
        </w:rPr>
        <w:t>肉</w:t>
      </w:r>
      <w:r>
        <w:rPr>
          <w:color w:val="4B4B4B"/>
          <w:w w:val="105"/>
        </w:rPr>
        <w:t>注</w:t>
      </w:r>
      <w:r>
        <w:rPr>
          <w:color w:val="4B4B4B"/>
          <w:w w:val="105"/>
        </w:rPr>
        <w:t>射</w:t>
      </w:r>
      <w:r>
        <w:rPr>
          <w:color w:val="4B4B4B"/>
          <w:w w:val="105"/>
        </w:rPr>
        <w:t>或</w:t>
      </w:r>
      <w:r>
        <w:rPr>
          <w:color w:val="4B4B4B"/>
          <w:spacing w:val="-10"/>
          <w:w w:val="105"/>
        </w:rPr>
        <w:t>单</w:t>
      </w:r>
    </w:p>
    <w:p>
      <w:pPr>
        <w:pStyle w:val="BodyText"/>
        <w:spacing w:line="324" w:lineRule="auto" w:before="154"/>
        <w:ind w:left="571" w:right="601" w:hanging="19"/>
        <w:jc w:val="both"/>
      </w:pPr>
      <w:r>
        <w:rPr>
          <w:color w:val="4B4B4B"/>
          <w:spacing w:val="1"/>
          <w:w w:val="107"/>
        </w:rPr>
        <w:t>剂量的头抱克肘口服，治愈大多数患者</w:t>
      </w:r>
      <w:r>
        <w:rPr>
          <w:color w:val="8E8E8E"/>
          <w:spacing w:val="1"/>
          <w:w w:val="107"/>
        </w:rPr>
        <w:t>。</w:t>
      </w:r>
      <w:r>
        <w:rPr>
          <w:color w:val="4B4B4B"/>
          <w:w w:val="107"/>
        </w:rPr>
        <w:t>故不再使用一些抗生素（如青霉素，环丙沙星售左氧概沙星和氧氛沙</w:t>
      </w:r>
      <w:r>
        <w:rPr>
          <w:color w:val="606060"/>
          <w:w w:val="115"/>
        </w:rPr>
        <w:t>星</w:t>
      </w:r>
      <w:r>
        <w:rPr>
          <w:color w:val="606060"/>
          <w:spacing w:val="21"/>
        </w:rPr>
        <w:t> </w:t>
      </w:r>
      <w:r>
        <w:rPr>
          <w:color w:val="606060"/>
          <w:spacing w:val="1"/>
          <w:w w:val="115"/>
        </w:rPr>
        <w:t>因为很多的淋球菌菌株对他们产生抗药性</w:t>
      </w:r>
      <w:r>
        <w:rPr>
          <w:color w:val="A1A1A1"/>
          <w:spacing w:val="1"/>
          <w:w w:val="115"/>
        </w:rPr>
        <w:t>。</w:t>
      </w:r>
      <w:r>
        <w:rPr>
          <w:color w:val="4B4B4B"/>
          <w:w w:val="115"/>
        </w:rPr>
        <w:t>通常</w:t>
      </w:r>
      <w:r>
        <w:rPr>
          <w:color w:val="4B4B4B"/>
          <w:w w:val="107"/>
        </w:rPr>
        <w:t>情况下，淋病患者也给予抗生素杀灭衣原体，因为人们</w:t>
      </w:r>
      <w:r>
        <w:rPr>
          <w:color w:val="606060"/>
          <w:spacing w:val="1"/>
          <w:w w:val="111"/>
        </w:rPr>
        <w:t>往往同时感染淋病和衣原体</w:t>
      </w:r>
      <w:r>
        <w:rPr>
          <w:color w:val="A1A1A1"/>
          <w:spacing w:val="1"/>
          <w:w w:val="111"/>
        </w:rPr>
        <w:t>。</w:t>
      </w:r>
      <w:r>
        <w:rPr>
          <w:color w:val="4B4B4B"/>
          <w:w w:val="111"/>
        </w:rPr>
        <w:t>阿奇霉素单剂量应用最</w:t>
      </w:r>
      <w:r>
        <w:rPr>
          <w:color w:val="4B4B4B"/>
          <w:spacing w:val="3"/>
          <w:w w:val="106"/>
        </w:rPr>
        <w:t>常用</w:t>
      </w:r>
      <w:r>
        <w:rPr>
          <w:color w:val="A1A1A1"/>
          <w:spacing w:val="3"/>
          <w:w w:val="106"/>
        </w:rPr>
        <w:t>。</w:t>
      </w:r>
      <w:r>
        <w:rPr>
          <w:color w:val="4B4B4B"/>
          <w:spacing w:val="2"/>
          <w:w w:val="106"/>
        </w:rPr>
        <w:t>如果人们对头抱菌素类过敏，单次高剂量的阿奇</w:t>
      </w:r>
      <w:r>
        <w:rPr>
          <w:color w:val="606060"/>
          <w:spacing w:val="2"/>
          <w:w w:val="111"/>
        </w:rPr>
        <w:t>霉素治疗淋病和衣原体感染，但所需剂量往往会导致</w:t>
      </w:r>
    </w:p>
    <w:p>
      <w:pPr>
        <w:spacing w:after="0" w:line="324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933" w:space="40"/>
            <w:col w:w="1077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63"/>
        <w:ind w:left="6088" w:right="0" w:firstLine="0"/>
        <w:jc w:val="left"/>
        <w:rPr>
          <w:sz w:val="19"/>
        </w:rPr>
      </w:pPr>
      <w:r>
        <w:rPr/>
        <w:pict>
          <v:shape style="position:absolute;margin-left:763.605591pt;margin-top:-16.2855pt;width:32.8pt;height:10.35pt;mso-position-horizontal-relative:page;mso-position-vertical-relative:paragraph;z-index:16530944" type="#_x0000_t202" id="docshape1600" filled="false" stroked="false">
            <v:textbox inset="0,0,0,0" style="layout-flow:vertical">
              <w:txbxContent>
                <w:p>
                  <w:pPr>
                    <w:spacing w:line="635" w:lineRule="exact" w:before="0"/>
                    <w:ind w:left="20" w:right="0" w:firstLine="0"/>
                    <w:jc w:val="left"/>
                    <w:rPr>
                      <w:sz w:val="61"/>
                    </w:rPr>
                  </w:pPr>
                  <w:r>
                    <w:rPr>
                      <w:color w:val="4B4B4B"/>
                      <w:w w:val="100"/>
                      <w:sz w:val="61"/>
                    </w:rPr>
                    <w:t>`</w:t>
                  </w:r>
                </w:p>
              </w:txbxContent>
            </v:textbox>
            <w10:wrap type="none"/>
          </v:shape>
        </w:pict>
      </w:r>
      <w:r>
        <w:rPr>
          <w:color w:val="C6C6C6"/>
          <w:spacing w:val="-5"/>
          <w:w w:val="70"/>
          <w:sz w:val="19"/>
        </w:rPr>
        <w:t>．，</w:t>
      </w:r>
    </w:p>
    <w:p>
      <w:pPr>
        <w:spacing w:after="0"/>
        <w:jc w:val="left"/>
        <w:rPr>
          <w:sz w:val="19"/>
        </w:rPr>
        <w:sectPr>
          <w:type w:val="continuous"/>
          <w:pgSz w:w="21750" w:h="31660"/>
          <w:pgMar w:top="200" w:bottom="280" w:left="0" w:right="0"/>
        </w:sectPr>
      </w:pPr>
    </w:p>
    <w:p>
      <w:pPr>
        <w:pStyle w:val="ListParagraph"/>
        <w:numPr>
          <w:ilvl w:val="0"/>
          <w:numId w:val="11"/>
        </w:numPr>
        <w:tabs>
          <w:tab w:pos="15335" w:val="left" w:leader="none"/>
        </w:tabs>
        <w:spacing w:line="240" w:lineRule="auto" w:before="78" w:after="0"/>
        <w:ind w:left="15334" w:right="0" w:hanging="97"/>
        <w:jc w:val="left"/>
        <w:rPr>
          <w:rFonts w:ascii="Arial" w:hAnsi="Arial"/>
          <w:sz w:val="9"/>
        </w:rPr>
      </w:pPr>
      <w:r>
        <w:rPr>
          <w:rFonts w:ascii="Arial" w:hAnsi="Arial"/>
          <w:color w:val="DFDFDF"/>
          <w:w w:val="295"/>
          <w:sz w:val="9"/>
        </w:rPr>
        <w:t>.</w:t>
      </w:r>
      <w:r>
        <w:rPr>
          <w:rFonts w:ascii="Arial" w:hAnsi="Arial"/>
          <w:color w:val="DFDFDF"/>
          <w:spacing w:val="-51"/>
          <w:w w:val="295"/>
          <w:sz w:val="9"/>
        </w:rPr>
        <w:t> </w:t>
      </w:r>
      <w:r>
        <w:rPr>
          <w:rFonts w:ascii="Arial" w:hAnsi="Arial"/>
          <w:color w:val="CDCDCD"/>
          <w:spacing w:val="-5"/>
          <w:w w:val="300"/>
          <w:sz w:val="9"/>
        </w:rPr>
        <w:t>r-</w:t>
      </w:r>
    </w:p>
    <w:p>
      <w:pPr>
        <w:tabs>
          <w:tab w:pos="20744" w:val="right" w:leader="none"/>
        </w:tabs>
        <w:spacing w:before="453"/>
        <w:ind w:left="15139" w:right="0" w:firstLine="0"/>
        <w:jc w:val="left"/>
        <w:rPr>
          <w:rFonts w:ascii="Times New Roman" w:eastAsia="Times New Roman"/>
          <w:sz w:val="46"/>
        </w:rPr>
      </w:pPr>
      <w:r>
        <w:rPr/>
        <w:pict>
          <v:shape style="position:absolute;margin-left:24.707623pt;margin-top:51.637409pt;width:1010.9pt;height:1.1pt;mso-position-horizontal-relative:page;mso-position-vertical-relative:paragraph;z-index:16531456" id="docshape1601" coordorigin="494,1033" coordsize="20218,22" path="m9690,1033l20711,1033m494,1054l9625,1054e" filled="false" stroked="true" strokeweight="1.0739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5.711426pt;margin-top:12.723545pt;width:12.4pt;height:15.6pt;mso-position-horizontal-relative:page;mso-position-vertical-relative:paragraph;z-index:16532992" type="#_x0000_t202" id="docshape16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606060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606060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B4B4B"/>
          <w:w w:val="125"/>
          <w:sz w:val="37"/>
        </w:rPr>
        <w:t>第</w:t>
      </w:r>
      <w:r>
        <w:rPr>
          <w:rFonts w:ascii="Times New Roman" w:eastAsia="Times New Roman"/>
          <w:color w:val="4B4B4B"/>
          <w:w w:val="125"/>
          <w:sz w:val="38"/>
        </w:rPr>
        <w:t>184</w:t>
      </w:r>
      <w:r>
        <w:rPr>
          <w:color w:val="4B4B4B"/>
          <w:w w:val="125"/>
          <w:sz w:val="37"/>
        </w:rPr>
        <w:t>节</w:t>
      </w:r>
      <w:r>
        <w:rPr>
          <w:color w:val="4B4B4B"/>
          <w:w w:val="125"/>
          <w:sz w:val="37"/>
        </w:rPr>
        <w:t>性</w:t>
      </w:r>
      <w:r>
        <w:rPr>
          <w:color w:val="4B4B4B"/>
          <w:w w:val="125"/>
          <w:sz w:val="37"/>
        </w:rPr>
        <w:t>传</w:t>
      </w:r>
      <w:r>
        <w:rPr>
          <w:color w:val="4B4B4B"/>
          <w:w w:val="125"/>
          <w:sz w:val="37"/>
        </w:rPr>
        <w:t>播</w:t>
      </w:r>
      <w:r>
        <w:rPr>
          <w:color w:val="4B4B4B"/>
          <w:w w:val="125"/>
          <w:sz w:val="37"/>
        </w:rPr>
        <w:t>疾</w:t>
      </w:r>
      <w:r>
        <w:rPr>
          <w:color w:val="4B4B4B"/>
          <w:spacing w:val="-10"/>
          <w:w w:val="125"/>
          <w:sz w:val="37"/>
        </w:rPr>
        <w:t>病</w:t>
      </w:r>
      <w:r>
        <w:rPr>
          <w:color w:val="4B4B4B"/>
          <w:sz w:val="37"/>
        </w:rPr>
        <w:tab/>
      </w:r>
      <w:r>
        <w:rPr>
          <w:rFonts w:ascii="Times New Roman" w:eastAsia="Times New Roman"/>
          <w:color w:val="232323"/>
          <w:spacing w:val="-5"/>
          <w:w w:val="125"/>
          <w:sz w:val="46"/>
        </w:rPr>
        <w:t>913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20" w:bottom="280" w:left="0" w:right="0"/>
        </w:sectPr>
      </w:pPr>
    </w:p>
    <w:p>
      <w:pPr>
        <w:pStyle w:val="BodyText"/>
        <w:spacing w:before="2"/>
        <w:rPr>
          <w:rFonts w:ascii="Times New Roman"/>
          <w:sz w:val="52"/>
        </w:rPr>
      </w:pPr>
    </w:p>
    <w:p>
      <w:pPr>
        <w:pStyle w:val="BodyText"/>
        <w:ind w:left="445"/>
      </w:pPr>
      <w:r>
        <w:rPr>
          <w:color w:val="4B4B4B"/>
          <w:w w:val="110"/>
        </w:rPr>
        <w:t>胃</w:t>
      </w:r>
      <w:r>
        <w:rPr>
          <w:color w:val="4B4B4B"/>
          <w:w w:val="110"/>
        </w:rPr>
        <w:t>部</w:t>
      </w:r>
      <w:r>
        <w:rPr>
          <w:color w:val="4B4B4B"/>
          <w:w w:val="110"/>
        </w:rPr>
        <w:t>不</w:t>
      </w:r>
      <w:r>
        <w:rPr>
          <w:color w:val="4B4B4B"/>
          <w:w w:val="110"/>
        </w:rPr>
        <w:t>适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28" w:lineRule="auto" w:before="143"/>
        <w:ind w:left="500" w:right="302" w:firstLine="777"/>
      </w:pPr>
      <w:r>
        <w:rPr>
          <w:color w:val="4B4B4B"/>
          <w:spacing w:val="-1"/>
          <w:w w:val="104"/>
        </w:rPr>
        <w:t>如果通过血液传播的淋病，人们通常在医院治疗，并</w:t>
      </w:r>
      <w:r>
        <w:rPr>
          <w:color w:val="4B4B4B"/>
          <w:spacing w:val="1"/>
          <w:w w:val="107"/>
        </w:rPr>
        <w:t>给予静脉注射抗生素</w:t>
      </w:r>
      <w:r>
        <w:rPr>
          <w:color w:val="9C9C9C"/>
          <w:w w:val="107"/>
        </w:rPr>
        <w:t>。</w:t>
      </w:r>
    </w:p>
    <w:p>
      <w:pPr>
        <w:pStyle w:val="BodyText"/>
        <w:spacing w:line="423" w:lineRule="exact"/>
        <w:ind w:left="1277"/>
      </w:pPr>
      <w:r>
        <w:rPr>
          <w:color w:val="4B4B4B"/>
          <w:w w:val="105"/>
        </w:rPr>
        <w:t>如</w:t>
      </w:r>
      <w:r>
        <w:rPr>
          <w:color w:val="4B4B4B"/>
          <w:w w:val="105"/>
        </w:rPr>
        <w:t>果</w:t>
      </w:r>
      <w:r>
        <w:rPr>
          <w:color w:val="4B4B4B"/>
          <w:w w:val="105"/>
        </w:rPr>
        <w:t>治</w:t>
      </w:r>
      <w:r>
        <w:rPr>
          <w:color w:val="4B4B4B"/>
          <w:w w:val="105"/>
        </w:rPr>
        <w:t>疗</w:t>
      </w:r>
      <w:r>
        <w:rPr>
          <w:color w:val="4B4B4B"/>
          <w:w w:val="105"/>
        </w:rPr>
        <w:t>后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复</w:t>
      </w:r>
      <w:r>
        <w:rPr>
          <w:color w:val="4B4B4B"/>
          <w:w w:val="105"/>
        </w:rPr>
        <w:t>发</w:t>
      </w:r>
      <w:r>
        <w:rPr>
          <w:color w:val="4B4B4B"/>
          <w:w w:val="105"/>
        </w:rPr>
        <w:t>或</w:t>
      </w:r>
      <w:r>
        <w:rPr>
          <w:color w:val="4B4B4B"/>
          <w:w w:val="105"/>
        </w:rPr>
        <w:t>持</w:t>
      </w:r>
      <w:r>
        <w:rPr>
          <w:color w:val="4B4B4B"/>
          <w:w w:val="105"/>
        </w:rPr>
        <w:t>续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医</w:t>
      </w:r>
      <w:r>
        <w:rPr>
          <w:color w:val="4B4B4B"/>
          <w:w w:val="105"/>
        </w:rPr>
        <w:t>生</w:t>
      </w:r>
      <w:r>
        <w:rPr>
          <w:color w:val="4B4B4B"/>
          <w:w w:val="105"/>
        </w:rPr>
        <w:t>需</w:t>
      </w:r>
      <w:r>
        <w:rPr>
          <w:color w:val="4B4B4B"/>
          <w:w w:val="105"/>
        </w:rPr>
        <w:t>要</w:t>
      </w:r>
      <w:r>
        <w:rPr>
          <w:color w:val="4B4B4B"/>
          <w:w w:val="105"/>
        </w:rPr>
        <w:t>获</w:t>
      </w:r>
      <w:r>
        <w:rPr>
          <w:color w:val="4B4B4B"/>
          <w:w w:val="105"/>
        </w:rPr>
        <w:t>取</w:t>
      </w:r>
      <w:r>
        <w:rPr>
          <w:color w:val="4B4B4B"/>
          <w:w w:val="105"/>
        </w:rPr>
        <w:t>标</w:t>
      </w:r>
      <w:r>
        <w:rPr>
          <w:color w:val="4B4B4B"/>
          <w:w w:val="105"/>
        </w:rPr>
        <w:t>本</w:t>
      </w:r>
      <w:r>
        <w:rPr>
          <w:color w:val="4B4B4B"/>
          <w:spacing w:val="-10"/>
          <w:w w:val="105"/>
        </w:rPr>
        <w:t>进</w:t>
      </w:r>
    </w:p>
    <w:p>
      <w:pPr>
        <w:pStyle w:val="BodyText"/>
        <w:spacing w:line="319" w:lineRule="auto" w:before="164"/>
        <w:ind w:left="494" w:right="101" w:firstLine="26"/>
      </w:pPr>
      <w:r>
        <w:rPr>
          <w:color w:val="606060"/>
          <w:w w:val="103"/>
        </w:rPr>
        <w:t>行培养以明确患者是否被治愈，并做药敏测试，以确定淋</w:t>
      </w:r>
      <w:r>
        <w:rPr>
          <w:color w:val="4B4B4B"/>
          <w:spacing w:val="2"/>
          <w:w w:val="107"/>
        </w:rPr>
        <w:t>球菌是否对所使用的抗生素有抗药性</w:t>
      </w:r>
      <w:r>
        <w:rPr>
          <w:color w:val="858585"/>
          <w:spacing w:val="2"/>
          <w:w w:val="107"/>
        </w:rPr>
        <w:t>。</w:t>
      </w:r>
      <w:r>
        <w:rPr>
          <w:color w:val="4B4B4B"/>
          <w:spacing w:val="1"/>
          <w:w w:val="107"/>
        </w:rPr>
        <w:t>淋病的人应避免</w:t>
      </w:r>
      <w:r>
        <w:rPr>
          <w:color w:val="4B4B4B"/>
          <w:spacing w:val="2"/>
          <w:w w:val="103"/>
        </w:rPr>
        <w:t>性活动，直至治疗完成，以避免感染性伙伴</w:t>
      </w:r>
      <w:r>
        <w:rPr>
          <w:color w:val="858585"/>
          <w:spacing w:val="2"/>
          <w:w w:val="103"/>
        </w:rPr>
        <w:t>。</w:t>
      </w:r>
      <w:r>
        <w:rPr>
          <w:color w:val="4B4B4B"/>
          <w:spacing w:val="1"/>
          <w:w w:val="103"/>
        </w:rPr>
        <w:t>应该检测在</w:t>
      </w:r>
      <w:r>
        <w:rPr>
          <w:color w:val="4B4B4B"/>
          <w:spacing w:val="2"/>
          <w:w w:val="107"/>
        </w:rPr>
        <w:t>过去</w:t>
      </w:r>
      <w:r>
        <w:rPr>
          <w:rFonts w:ascii="Times New Roman" w:eastAsia="Times New Roman"/>
          <w:color w:val="4B4B4B"/>
          <w:spacing w:val="1"/>
          <w:w w:val="108"/>
          <w:sz w:val="38"/>
        </w:rPr>
        <w:t>60</w:t>
      </w:r>
      <w:r>
        <w:rPr>
          <w:color w:val="4B4B4B"/>
          <w:spacing w:val="1"/>
          <w:w w:val="107"/>
        </w:rPr>
        <w:t>天里所有与感染者接触过的性伴侣，有无淋病等</w:t>
      </w:r>
      <w:r>
        <w:rPr>
          <w:color w:val="4B4B4B"/>
          <w:spacing w:val="3"/>
          <w:w w:val="105"/>
        </w:rPr>
        <w:t>性传播疾病，如果测试是阳性的，应及时治疗</w:t>
      </w:r>
      <w:r>
        <w:rPr>
          <w:color w:val="9C9C9C"/>
          <w:spacing w:val="3"/>
          <w:w w:val="105"/>
        </w:rPr>
        <w:t>。</w:t>
      </w:r>
      <w:r>
        <w:rPr>
          <w:rFonts w:ascii="Times New Roman" w:eastAsia="Times New Roman"/>
          <w:color w:val="4B4B4B"/>
          <w:spacing w:val="1"/>
          <w:w w:val="105"/>
        </w:rPr>
        <w:t>2</w:t>
      </w:r>
      <w:r>
        <w:rPr>
          <w:color w:val="4B4B4B"/>
          <w:spacing w:val="1"/>
          <w:w w:val="105"/>
        </w:rPr>
        <w:t>个星期</w:t>
      </w:r>
      <w:r>
        <w:rPr>
          <w:color w:val="4B4B4B"/>
          <w:w w:val="106"/>
        </w:rPr>
        <w:t>内暴露于淋病的患者，而无需等待测试结果即开始治疗</w:t>
      </w:r>
      <w:r>
        <w:rPr>
          <w:color w:val="9C9C9C"/>
          <w:w w:val="106"/>
        </w:rPr>
        <w:t>。</w:t>
      </w:r>
    </w:p>
    <w:p>
      <w:pPr>
        <w:pStyle w:val="BodyText"/>
        <w:rPr>
          <w:sz w:val="43"/>
        </w:rPr>
      </w:pPr>
    </w:p>
    <w:p>
      <w:pPr>
        <w:spacing w:before="0"/>
        <w:ind w:left="3199" w:right="3066" w:firstLine="0"/>
        <w:jc w:val="center"/>
        <w:rPr>
          <w:sz w:val="52"/>
        </w:rPr>
      </w:pPr>
      <w:r>
        <w:rPr>
          <w:color w:val="232323"/>
          <w:sz w:val="52"/>
        </w:rPr>
        <w:t>腹</w:t>
      </w:r>
      <w:r>
        <w:rPr>
          <w:color w:val="232323"/>
          <w:sz w:val="52"/>
        </w:rPr>
        <w:t>股</w:t>
      </w:r>
      <w:r>
        <w:rPr>
          <w:color w:val="232323"/>
          <w:sz w:val="52"/>
        </w:rPr>
        <w:t>沟</w:t>
      </w:r>
      <w:r>
        <w:rPr>
          <w:color w:val="232323"/>
          <w:sz w:val="52"/>
        </w:rPr>
        <w:t>肉</w:t>
      </w:r>
      <w:r>
        <w:rPr>
          <w:color w:val="232323"/>
          <w:sz w:val="52"/>
        </w:rPr>
        <w:t>芽</w:t>
      </w:r>
      <w:r>
        <w:rPr>
          <w:color w:val="232323"/>
          <w:spacing w:val="-10"/>
          <w:sz w:val="52"/>
        </w:rPr>
        <w:t>肿</w:t>
      </w:r>
    </w:p>
    <w:p>
      <w:pPr>
        <w:pStyle w:val="BodyText"/>
        <w:spacing w:before="3"/>
        <w:rPr>
          <w:sz w:val="56"/>
        </w:rPr>
      </w:pPr>
    </w:p>
    <w:p>
      <w:pPr>
        <w:pStyle w:val="BodyText"/>
        <w:spacing w:line="328" w:lineRule="auto"/>
        <w:ind w:left="537" w:right="247" w:firstLine="772"/>
      </w:pPr>
      <w:r>
        <w:rPr>
          <w:color w:val="707070"/>
          <w:spacing w:val="-1"/>
          <w:w w:val="109"/>
        </w:rPr>
        <w:t>腹股沟肉芽肿是由肉芽肿荚膜杆菌感染引起生殖器</w:t>
      </w:r>
      <w:r>
        <w:rPr>
          <w:color w:val="707070"/>
          <w:spacing w:val="2"/>
          <w:w w:val="107"/>
        </w:rPr>
        <w:t>慢性炎症和瘢痕的一种罕见的性传播疾病</w:t>
      </w:r>
      <w:r>
        <w:rPr>
          <w:color w:val="9C9C9C"/>
          <w:w w:val="107"/>
        </w:rPr>
        <w:t>。</w:t>
      </w:r>
    </w:p>
    <w:p>
      <w:pPr>
        <w:pStyle w:val="BodyText"/>
        <w:spacing w:line="434" w:lineRule="exact"/>
        <w:ind w:left="1285"/>
      </w:pPr>
      <w:r>
        <w:rPr>
          <w:color w:val="4B4B4B"/>
          <w:spacing w:val="-1"/>
          <w:w w:val="105"/>
        </w:rPr>
        <w:t>在发达国家，腹股沟肉芽肿是极为罕见的，但在南部</w:t>
      </w:r>
    </w:p>
    <w:p>
      <w:pPr>
        <w:pStyle w:val="BodyText"/>
        <w:spacing w:line="328" w:lineRule="auto" w:before="153"/>
        <w:ind w:left="492" w:right="315" w:hanging="5"/>
        <w:rPr>
          <w:rFonts w:ascii="Arial" w:eastAsia="Arial"/>
          <w:sz w:val="15"/>
        </w:rPr>
      </w:pPr>
      <w:r>
        <w:rPr>
          <w:color w:val="606060"/>
          <w:w w:val="104"/>
        </w:rPr>
        <w:t>非洲，澳大利亚，巴布亚新</w:t>
      </w:r>
      <w:r>
        <w:rPr>
          <w:color w:val="363636"/>
          <w:spacing w:val="-2"/>
          <w:w w:val="104"/>
        </w:rPr>
        <w:t>几内亚，巴西和印度的部分地</w:t>
      </w:r>
      <w:r>
        <w:rPr>
          <w:color w:val="606060"/>
          <w:spacing w:val="2"/>
          <w:w w:val="109"/>
        </w:rPr>
        <w:t>区比较常见</w:t>
      </w:r>
      <w:r>
        <w:rPr>
          <w:rFonts w:ascii="Arial" w:eastAsia="Arial"/>
          <w:color w:val="9C9C9C"/>
          <w:w w:val="114"/>
          <w:sz w:val="15"/>
        </w:rPr>
        <w:t>C</w:t>
      </w:r>
    </w:p>
    <w:p>
      <w:pPr>
        <w:pStyle w:val="BodyText"/>
        <w:spacing w:line="444" w:lineRule="exact"/>
        <w:ind w:left="521"/>
      </w:pPr>
      <w:r>
        <w:rPr>
          <w:color w:val="4B4B4B"/>
          <w:spacing w:val="-5"/>
          <w:w w:val="105"/>
        </w:rPr>
        <w:t>症状</w:t>
      </w:r>
    </w:p>
    <w:p>
      <w:pPr>
        <w:pStyle w:val="BodyText"/>
        <w:spacing w:line="324" w:lineRule="auto" w:before="132"/>
        <w:ind w:left="502" w:right="47" w:firstLine="802"/>
      </w:pPr>
      <w:r>
        <w:rPr>
          <w:color w:val="606060"/>
          <w:spacing w:val="1"/>
          <w:w w:val="112"/>
        </w:rPr>
        <w:t>症状通常出现在感染后</w:t>
      </w:r>
      <w:r>
        <w:rPr>
          <w:rFonts w:ascii="Times New Roman" w:eastAsia="Times New Roman"/>
          <w:color w:val="606060"/>
          <w:w w:val="113"/>
          <w:sz w:val="38"/>
        </w:rPr>
        <w:t>1~</w:t>
      </w:r>
      <w:r>
        <w:rPr>
          <w:rFonts w:ascii="Times New Roman" w:eastAsia="Times New Roman"/>
          <w:color w:val="363636"/>
          <w:w w:val="113"/>
          <w:sz w:val="38"/>
        </w:rPr>
        <w:t>12</w:t>
      </w:r>
      <w:r>
        <w:rPr>
          <w:color w:val="363636"/>
          <w:spacing w:val="1"/>
          <w:w w:val="112"/>
        </w:rPr>
        <w:t>周</w:t>
      </w:r>
      <w:r>
        <w:rPr>
          <w:color w:val="9C9C9C"/>
          <w:spacing w:val="1"/>
          <w:w w:val="112"/>
        </w:rPr>
        <w:t>。</w:t>
      </w:r>
      <w:r>
        <w:rPr>
          <w:color w:val="4B4B4B"/>
          <w:spacing w:val="1"/>
          <w:w w:val="112"/>
        </w:rPr>
        <w:t>首先出现的第</w:t>
      </w:r>
      <w:r>
        <w:rPr>
          <w:color w:val="858585"/>
          <w:w w:val="112"/>
        </w:rPr>
        <w:t>一</w:t>
      </w:r>
      <w:r>
        <w:rPr>
          <w:color w:val="4B4B4B"/>
          <w:w w:val="104"/>
        </w:rPr>
        <w:t>个症状是无痛，红色的结节，慢慢扩大成圆形，形成隆起</w:t>
      </w:r>
      <w:r>
        <w:rPr>
          <w:color w:val="4B4B4B"/>
          <w:w w:val="111"/>
        </w:rPr>
        <w:t>肿块</w:t>
      </w:r>
      <w:r>
        <w:rPr>
          <w:color w:val="9C9C9C"/>
          <w:w w:val="111"/>
        </w:rPr>
        <w:t>。</w:t>
      </w:r>
      <w:r>
        <w:rPr>
          <w:color w:val="4B4B4B"/>
          <w:w w:val="111"/>
        </w:rPr>
        <w:t>在最初的感染部位附近</w:t>
      </w:r>
      <w:r>
        <w:rPr>
          <w:color w:val="707070"/>
          <w:w w:val="111"/>
        </w:rPr>
        <w:t>一</w:t>
      </w:r>
      <w:r>
        <w:rPr>
          <w:color w:val="4B4B4B"/>
          <w:w w:val="111"/>
        </w:rPr>
        <w:t>次性破溃形成的溃疡，</w:t>
      </w:r>
      <w:r>
        <w:rPr>
          <w:color w:val="606060"/>
          <w:w w:val="109"/>
        </w:rPr>
        <w:t>这些部位包括</w:t>
      </w:r>
      <w:r>
        <w:rPr>
          <w:color w:val="232323"/>
          <w:w w:val="109"/>
        </w:rPr>
        <w:t>：</w:t>
      </w:r>
    </w:p>
    <w:p>
      <w:pPr>
        <w:pStyle w:val="BodyText"/>
        <w:spacing w:line="447" w:lineRule="exact"/>
        <w:ind w:left="436"/>
      </w:pPr>
      <w:r>
        <w:rPr>
          <w:color w:val="232323"/>
          <w:w w:val="110"/>
        </w:rPr>
        <w:t>·</w:t>
      </w:r>
      <w:r>
        <w:rPr>
          <w:color w:val="232323"/>
          <w:w w:val="110"/>
        </w:rPr>
        <w:t>男</w:t>
      </w:r>
      <w:r>
        <w:rPr>
          <w:color w:val="232323"/>
          <w:w w:val="110"/>
        </w:rPr>
        <w:t>性</w:t>
      </w:r>
      <w:r>
        <w:rPr>
          <w:color w:val="232323"/>
          <w:w w:val="110"/>
        </w:rPr>
        <w:t>的</w:t>
      </w:r>
      <w:r>
        <w:rPr>
          <w:color w:val="232323"/>
          <w:w w:val="110"/>
        </w:rPr>
        <w:t>阴</w:t>
      </w:r>
      <w:r>
        <w:rPr>
          <w:color w:val="232323"/>
          <w:w w:val="110"/>
        </w:rPr>
        <w:t>茎</w:t>
      </w:r>
      <w:r>
        <w:rPr>
          <w:color w:val="232323"/>
          <w:w w:val="110"/>
        </w:rPr>
        <w:t>，</w:t>
      </w:r>
      <w:r>
        <w:rPr>
          <w:color w:val="232323"/>
          <w:w w:val="110"/>
        </w:rPr>
        <w:t>阴</w:t>
      </w:r>
      <w:r>
        <w:rPr>
          <w:color w:val="232323"/>
          <w:w w:val="110"/>
        </w:rPr>
        <w:t>囊</w:t>
      </w:r>
      <w:r>
        <w:rPr>
          <w:color w:val="232323"/>
          <w:w w:val="110"/>
        </w:rPr>
        <w:t>腹</w:t>
      </w:r>
      <w:r>
        <w:rPr>
          <w:color w:val="232323"/>
          <w:w w:val="110"/>
        </w:rPr>
        <w:t>股</w:t>
      </w:r>
      <w:r>
        <w:rPr>
          <w:color w:val="232323"/>
          <w:w w:val="110"/>
        </w:rPr>
        <w:t>沟</w:t>
      </w:r>
      <w:r>
        <w:rPr>
          <w:color w:val="232323"/>
          <w:w w:val="110"/>
        </w:rPr>
        <w:t>和</w:t>
      </w:r>
      <w:r>
        <w:rPr>
          <w:color w:val="232323"/>
          <w:w w:val="110"/>
        </w:rPr>
        <w:t>大</w:t>
      </w:r>
      <w:r>
        <w:rPr>
          <w:color w:val="232323"/>
          <w:spacing w:val="-10"/>
          <w:w w:val="110"/>
        </w:rPr>
        <w:t>腿</w:t>
      </w:r>
    </w:p>
    <w:p>
      <w:pPr>
        <w:pStyle w:val="BodyText"/>
        <w:spacing w:before="164"/>
        <w:ind w:left="436"/>
      </w:pPr>
      <w:r>
        <w:rPr>
          <w:color w:val="232323"/>
          <w:w w:val="105"/>
        </w:rPr>
        <w:t>·</w:t>
      </w:r>
      <w:r>
        <w:rPr>
          <w:color w:val="232323"/>
          <w:w w:val="105"/>
        </w:rPr>
        <w:t>女</w:t>
      </w:r>
      <w:r>
        <w:rPr>
          <w:color w:val="232323"/>
          <w:w w:val="105"/>
        </w:rPr>
        <w:t>性</w:t>
      </w:r>
      <w:r>
        <w:rPr>
          <w:color w:val="232323"/>
          <w:w w:val="105"/>
        </w:rPr>
        <w:t>外</w:t>
      </w:r>
      <w:r>
        <w:rPr>
          <w:color w:val="232323"/>
          <w:w w:val="105"/>
        </w:rPr>
        <w:t>阴</w:t>
      </w:r>
      <w:r>
        <w:rPr>
          <w:color w:val="232323"/>
          <w:w w:val="105"/>
        </w:rPr>
        <w:t>，</w:t>
      </w:r>
      <w:r>
        <w:rPr>
          <w:color w:val="232323"/>
          <w:w w:val="105"/>
        </w:rPr>
        <w:t>阴</w:t>
      </w:r>
      <w:r>
        <w:rPr>
          <w:color w:val="232323"/>
          <w:w w:val="105"/>
        </w:rPr>
        <w:t>道</w:t>
      </w:r>
      <w:r>
        <w:rPr>
          <w:color w:val="232323"/>
          <w:w w:val="105"/>
        </w:rPr>
        <w:t>和</w:t>
      </w:r>
      <w:r>
        <w:rPr>
          <w:color w:val="232323"/>
          <w:w w:val="105"/>
        </w:rPr>
        <w:t>周</w:t>
      </w:r>
      <w:r>
        <w:rPr>
          <w:color w:val="232323"/>
          <w:w w:val="105"/>
        </w:rPr>
        <w:t>围</w:t>
      </w:r>
      <w:r>
        <w:rPr>
          <w:color w:val="232323"/>
          <w:w w:val="105"/>
        </w:rPr>
        <w:t>的</w:t>
      </w:r>
      <w:r>
        <w:rPr>
          <w:color w:val="232323"/>
          <w:w w:val="105"/>
        </w:rPr>
        <w:t>皮</w:t>
      </w:r>
      <w:r>
        <w:rPr>
          <w:color w:val="232323"/>
          <w:spacing w:val="-10"/>
          <w:w w:val="105"/>
        </w:rPr>
        <w:t>肤</w:t>
      </w:r>
    </w:p>
    <w:p>
      <w:pPr>
        <w:pStyle w:val="BodyText"/>
        <w:spacing w:before="153"/>
        <w:ind w:left="447"/>
      </w:pPr>
      <w:r>
        <w:rPr>
          <w:color w:val="232323"/>
          <w:w w:val="115"/>
        </w:rPr>
        <w:t>·</w:t>
      </w:r>
      <w:r>
        <w:rPr>
          <w:color w:val="232323"/>
          <w:spacing w:val="-2"/>
          <w:w w:val="115"/>
        </w:rPr>
        <w:t>在男女双方脸</w:t>
      </w:r>
    </w:p>
    <w:p>
      <w:pPr>
        <w:pStyle w:val="BodyText"/>
        <w:spacing w:before="143"/>
        <w:ind w:left="266"/>
      </w:pPr>
      <w:r>
        <w:rPr>
          <w:color w:val="232323"/>
          <w:w w:val="105"/>
        </w:rPr>
        <w:t>．</w:t>
      </w:r>
      <w:r>
        <w:rPr>
          <w:color w:val="CDCDCD"/>
          <w:w w:val="105"/>
        </w:rPr>
        <w:t>；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肛</w:t>
      </w:r>
      <w:r>
        <w:rPr>
          <w:color w:val="4B4B4B"/>
          <w:w w:val="105"/>
        </w:rPr>
        <w:t>交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肛</w:t>
      </w:r>
      <w:r>
        <w:rPr>
          <w:color w:val="4B4B4B"/>
          <w:w w:val="105"/>
        </w:rPr>
        <w:t>门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臀</w:t>
      </w:r>
      <w:r>
        <w:rPr>
          <w:color w:val="4B4B4B"/>
          <w:spacing w:val="-10"/>
          <w:w w:val="105"/>
        </w:rPr>
        <w:t>部</w:t>
      </w:r>
    </w:p>
    <w:p>
      <w:pPr>
        <w:pStyle w:val="BodyText"/>
        <w:spacing w:line="328" w:lineRule="auto" w:before="163"/>
        <w:ind w:left="521" w:right="295" w:firstLine="792"/>
      </w:pPr>
      <w:r>
        <w:rPr>
          <w:color w:val="4B4B4B"/>
          <w:spacing w:val="-2"/>
          <w:w w:val="105"/>
        </w:rPr>
        <w:t>溃</w:t>
      </w:r>
      <w:r>
        <w:rPr>
          <w:color w:val="4B4B4B"/>
          <w:spacing w:val="-2"/>
          <w:w w:val="105"/>
        </w:rPr>
        <w:t>疡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能</w:t>
      </w:r>
      <w:r>
        <w:rPr>
          <w:color w:val="4B4B4B"/>
          <w:spacing w:val="-2"/>
          <w:w w:val="105"/>
        </w:rPr>
        <w:t>蔓</w:t>
      </w:r>
      <w:r>
        <w:rPr>
          <w:color w:val="4B4B4B"/>
          <w:spacing w:val="-2"/>
          <w:w w:val="105"/>
        </w:rPr>
        <w:t>延</w:t>
      </w:r>
      <w:r>
        <w:rPr>
          <w:color w:val="4B4B4B"/>
          <w:spacing w:val="-2"/>
          <w:w w:val="105"/>
        </w:rPr>
        <w:t>到</w:t>
      </w:r>
      <w:r>
        <w:rPr>
          <w:color w:val="4B4B4B"/>
          <w:spacing w:val="-2"/>
          <w:w w:val="105"/>
        </w:rPr>
        <w:t>其</w:t>
      </w:r>
      <w:r>
        <w:rPr>
          <w:color w:val="4B4B4B"/>
          <w:spacing w:val="-2"/>
          <w:w w:val="105"/>
        </w:rPr>
        <w:t>他</w:t>
      </w:r>
      <w:r>
        <w:rPr>
          <w:color w:val="4B4B4B"/>
          <w:spacing w:val="-2"/>
          <w:w w:val="105"/>
        </w:rPr>
        <w:t>部</w:t>
      </w:r>
      <w:r>
        <w:rPr>
          <w:color w:val="4B4B4B"/>
          <w:spacing w:val="-2"/>
          <w:w w:val="105"/>
        </w:rPr>
        <w:t>位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它</w:t>
      </w:r>
      <w:r>
        <w:rPr>
          <w:color w:val="4B4B4B"/>
          <w:spacing w:val="-2"/>
          <w:w w:val="105"/>
        </w:rPr>
        <w:t>们</w:t>
      </w:r>
      <w:r>
        <w:rPr>
          <w:color w:val="4B4B4B"/>
          <w:spacing w:val="-2"/>
          <w:w w:val="105"/>
        </w:rPr>
        <w:t>慢</w:t>
      </w:r>
      <w:r>
        <w:rPr>
          <w:color w:val="4B4B4B"/>
          <w:spacing w:val="-2"/>
          <w:w w:val="105"/>
        </w:rPr>
        <w:t>慢</w:t>
      </w:r>
      <w:r>
        <w:rPr>
          <w:color w:val="4B4B4B"/>
          <w:spacing w:val="-2"/>
          <w:w w:val="105"/>
        </w:rPr>
        <w:t>愈</w:t>
      </w:r>
      <w:r>
        <w:rPr>
          <w:color w:val="4B4B4B"/>
          <w:spacing w:val="-2"/>
          <w:w w:val="105"/>
        </w:rPr>
        <w:t>合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瘢痕</w:t>
      </w:r>
      <w:r>
        <w:rPr>
          <w:color w:val="9C9C9C"/>
          <w:spacing w:val="-2"/>
          <w:w w:val="105"/>
        </w:rPr>
        <w:t>。</w:t>
      </w:r>
      <w:r>
        <w:rPr>
          <w:color w:val="4B4B4B"/>
          <w:spacing w:val="-2"/>
          <w:w w:val="105"/>
        </w:rPr>
        <w:t>有</w:t>
      </w:r>
      <w:r>
        <w:rPr>
          <w:color w:val="4B4B4B"/>
          <w:spacing w:val="-2"/>
          <w:w w:val="105"/>
        </w:rPr>
        <w:t>时</w:t>
      </w:r>
      <w:r>
        <w:rPr>
          <w:color w:val="4B4B4B"/>
          <w:spacing w:val="-2"/>
          <w:w w:val="105"/>
        </w:rPr>
        <w:t>感</w:t>
      </w:r>
      <w:r>
        <w:rPr>
          <w:color w:val="4B4B4B"/>
          <w:spacing w:val="-2"/>
          <w:w w:val="105"/>
        </w:rPr>
        <w:t>染</w:t>
      </w:r>
      <w:r>
        <w:rPr>
          <w:color w:val="4B4B4B"/>
          <w:spacing w:val="-2"/>
          <w:w w:val="105"/>
        </w:rPr>
        <w:t>通</w:t>
      </w:r>
      <w:r>
        <w:rPr>
          <w:color w:val="4B4B4B"/>
          <w:spacing w:val="-2"/>
          <w:w w:val="105"/>
        </w:rPr>
        <w:t>过</w:t>
      </w:r>
      <w:r>
        <w:rPr>
          <w:color w:val="4B4B4B"/>
          <w:spacing w:val="-2"/>
          <w:w w:val="105"/>
        </w:rPr>
        <w:t>血</w:t>
      </w:r>
      <w:r>
        <w:rPr>
          <w:color w:val="4B4B4B"/>
          <w:spacing w:val="-2"/>
          <w:w w:val="105"/>
        </w:rPr>
        <w:t>液</w:t>
      </w:r>
      <w:r>
        <w:rPr>
          <w:color w:val="4B4B4B"/>
          <w:spacing w:val="-2"/>
          <w:w w:val="105"/>
        </w:rPr>
        <w:t>传</w:t>
      </w:r>
      <w:r>
        <w:rPr>
          <w:color w:val="4B4B4B"/>
          <w:spacing w:val="-2"/>
          <w:w w:val="105"/>
        </w:rPr>
        <w:t>播</w:t>
      </w:r>
      <w:r>
        <w:rPr>
          <w:color w:val="4B4B4B"/>
          <w:spacing w:val="-2"/>
          <w:w w:val="105"/>
        </w:rPr>
        <w:t>至</w:t>
      </w:r>
      <w:r>
        <w:rPr>
          <w:color w:val="4B4B4B"/>
          <w:spacing w:val="-2"/>
          <w:w w:val="105"/>
        </w:rPr>
        <w:t>骨</w:t>
      </w:r>
      <w:r>
        <w:rPr>
          <w:color w:val="4B4B4B"/>
          <w:spacing w:val="-2"/>
          <w:w w:val="105"/>
        </w:rPr>
        <w:t>骼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关</w:t>
      </w:r>
      <w:r>
        <w:rPr>
          <w:color w:val="4B4B4B"/>
          <w:spacing w:val="-2"/>
          <w:w w:val="105"/>
        </w:rPr>
        <w:t>节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或</w:t>
      </w:r>
      <w:r>
        <w:rPr>
          <w:color w:val="4B4B4B"/>
          <w:spacing w:val="-2"/>
          <w:w w:val="105"/>
        </w:rPr>
        <w:t>肝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line="423" w:lineRule="exact"/>
        <w:ind w:left="532"/>
      </w:pPr>
      <w:r>
        <w:rPr>
          <w:color w:val="4B4B4B"/>
          <w:w w:val="105"/>
        </w:rPr>
        <w:t>诊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和</w:t>
      </w:r>
      <w:r>
        <w:rPr>
          <w:color w:val="4B4B4B"/>
          <w:w w:val="105"/>
        </w:rPr>
        <w:t>治</w:t>
      </w:r>
      <w:r>
        <w:rPr>
          <w:color w:val="4B4B4B"/>
          <w:spacing w:val="-10"/>
          <w:w w:val="105"/>
        </w:rPr>
        <w:t>疗</w:t>
      </w:r>
    </w:p>
    <w:p>
      <w:pPr>
        <w:pStyle w:val="BodyText"/>
        <w:spacing w:line="602" w:lineRule="exact" w:before="46"/>
        <w:ind w:left="519" w:right="248" w:firstLine="790"/>
        <w:jc w:val="both"/>
      </w:pPr>
      <w:r>
        <w:rPr>
          <w:color w:val="4B4B4B"/>
          <w:spacing w:val="-1"/>
          <w:w w:val="109"/>
        </w:rPr>
        <w:t>当患者居住在易发地区，或具有典型的感染性溃疡</w:t>
      </w:r>
      <w:r>
        <w:rPr>
          <w:color w:val="4B4B4B"/>
          <w:w w:val="108"/>
        </w:rPr>
        <w:t>时应考虑此病诊断</w:t>
      </w:r>
      <w:r>
        <w:rPr>
          <w:color w:val="9C9C9C"/>
          <w:w w:val="108"/>
        </w:rPr>
        <w:t>。</w:t>
      </w:r>
      <w:r>
        <w:rPr>
          <w:color w:val="4B4B4B"/>
          <w:w w:val="108"/>
        </w:rPr>
        <w:t>为了明确诊断，医生可从溃疡上轻</w:t>
      </w:r>
      <w:r>
        <w:rPr>
          <w:color w:val="4B4B4B"/>
          <w:w w:val="111"/>
        </w:rPr>
        <w:t>刮</w:t>
      </w:r>
      <w:r>
        <w:rPr>
          <w:color w:val="858585"/>
          <w:w w:val="111"/>
        </w:rPr>
        <w:t>一</w:t>
      </w:r>
      <w:r>
        <w:rPr>
          <w:color w:val="4B4B4B"/>
          <w:w w:val="111"/>
        </w:rPr>
        <w:t>些液体在显微镜下检查</w:t>
      </w:r>
      <w:r>
        <w:rPr>
          <w:color w:val="9C9C9C"/>
          <w:w w:val="111"/>
        </w:rPr>
        <w:t>。</w:t>
      </w:r>
      <w:r>
        <w:rPr>
          <w:color w:val="4B4B4B"/>
          <w:w w:val="111"/>
        </w:rPr>
        <w:t>口服甲氧苯氨啥</w:t>
      </w:r>
      <w:r>
        <w:rPr>
          <w:color w:val="4B4B4B"/>
          <w:spacing w:val="14"/>
        </w:rPr>
        <w:t> </w:t>
      </w:r>
      <w:r>
        <w:rPr>
          <w:color w:val="4B4B4B"/>
          <w:w w:val="111"/>
        </w:rPr>
        <w:t>孙</w:t>
      </w:r>
      <w:r>
        <w:rPr>
          <w:rFonts w:ascii="Arial" w:eastAsia="Arial"/>
          <w:color w:val="4B4B4B"/>
          <w:w w:val="112"/>
          <w:sz w:val="51"/>
        </w:rPr>
        <w:t>U</w:t>
      </w:r>
      <w:r>
        <w:rPr>
          <w:color w:val="4B4B4B"/>
          <w:w w:val="111"/>
        </w:rPr>
        <w:t>胺甲基异噫嗤或多西环素至少</w:t>
      </w:r>
      <w:r>
        <w:rPr>
          <w:rFonts w:ascii="Times New Roman" w:eastAsia="Times New Roman"/>
          <w:color w:val="4B4B4B"/>
          <w:w w:val="112"/>
          <w:sz w:val="38"/>
        </w:rPr>
        <w:t>3</w:t>
      </w:r>
      <w:r>
        <w:rPr>
          <w:color w:val="4B4B4B"/>
          <w:w w:val="111"/>
        </w:rPr>
        <w:t>周治疗有效</w:t>
      </w:r>
      <w:r>
        <w:rPr>
          <w:color w:val="9C9C9C"/>
          <w:w w:val="111"/>
        </w:rPr>
        <w:t>。</w:t>
      </w:r>
    </w:p>
    <w:p>
      <w:pPr>
        <w:pStyle w:val="BodyText"/>
        <w:spacing w:before="1"/>
        <w:rPr>
          <w:sz w:val="51"/>
        </w:rPr>
      </w:pPr>
    </w:p>
    <w:p>
      <w:pPr>
        <w:spacing w:before="0"/>
        <w:ind w:left="3234" w:right="3066" w:firstLine="0"/>
        <w:jc w:val="center"/>
        <w:rPr>
          <w:sz w:val="52"/>
        </w:rPr>
      </w:pPr>
      <w:r>
        <w:rPr>
          <w:color w:val="232323"/>
          <w:sz w:val="52"/>
        </w:rPr>
        <w:t>性</w:t>
      </w:r>
      <w:r>
        <w:rPr>
          <w:color w:val="232323"/>
          <w:sz w:val="52"/>
        </w:rPr>
        <w:t>病</w:t>
      </w:r>
      <w:r>
        <w:rPr>
          <w:color w:val="232323"/>
          <w:sz w:val="52"/>
        </w:rPr>
        <w:t>性</w:t>
      </w:r>
      <w:r>
        <w:rPr>
          <w:color w:val="232323"/>
          <w:sz w:val="52"/>
        </w:rPr>
        <w:t>淋</w:t>
      </w:r>
      <w:r>
        <w:rPr>
          <w:color w:val="232323"/>
          <w:sz w:val="52"/>
        </w:rPr>
        <w:t>巴</w:t>
      </w:r>
      <w:r>
        <w:rPr>
          <w:color w:val="232323"/>
          <w:sz w:val="52"/>
        </w:rPr>
        <w:t>肉</w:t>
      </w:r>
      <w:r>
        <w:rPr>
          <w:color w:val="232323"/>
          <w:sz w:val="52"/>
        </w:rPr>
        <w:t>芽</w:t>
      </w:r>
      <w:r>
        <w:rPr>
          <w:color w:val="232323"/>
          <w:spacing w:val="-10"/>
          <w:sz w:val="52"/>
        </w:rPr>
        <w:t>肿</w:t>
      </w:r>
    </w:p>
    <w:p>
      <w:pPr>
        <w:pStyle w:val="BodyText"/>
        <w:spacing w:before="6"/>
        <w:rPr>
          <w:sz w:val="54"/>
        </w:rPr>
      </w:pPr>
    </w:p>
    <w:p>
      <w:pPr>
        <w:pStyle w:val="BodyText"/>
        <w:spacing w:line="321" w:lineRule="auto"/>
        <w:ind w:left="542" w:right="283" w:firstLine="813"/>
      </w:pPr>
      <w:r>
        <w:rPr>
          <w:color w:val="707070"/>
          <w:spacing w:val="-2"/>
          <w:w w:val="105"/>
        </w:rPr>
        <w:t>性</w:t>
      </w:r>
      <w:r>
        <w:rPr>
          <w:color w:val="707070"/>
          <w:spacing w:val="-2"/>
          <w:w w:val="105"/>
        </w:rPr>
        <w:t>病</w:t>
      </w:r>
      <w:r>
        <w:rPr>
          <w:color w:val="707070"/>
          <w:spacing w:val="-2"/>
          <w:w w:val="105"/>
        </w:rPr>
        <w:t>性</w:t>
      </w:r>
      <w:r>
        <w:rPr>
          <w:color w:val="707070"/>
          <w:spacing w:val="-2"/>
          <w:w w:val="105"/>
        </w:rPr>
        <w:t>淋</w:t>
      </w:r>
      <w:r>
        <w:rPr>
          <w:color w:val="707070"/>
          <w:spacing w:val="-2"/>
          <w:w w:val="105"/>
        </w:rPr>
        <w:t>巴</w:t>
      </w:r>
      <w:r>
        <w:rPr>
          <w:color w:val="707070"/>
          <w:spacing w:val="-2"/>
          <w:w w:val="105"/>
        </w:rPr>
        <w:t>肉</w:t>
      </w:r>
      <w:r>
        <w:rPr>
          <w:color w:val="707070"/>
          <w:spacing w:val="-2"/>
          <w:w w:val="105"/>
        </w:rPr>
        <w:t>芽</w:t>
      </w:r>
      <w:r>
        <w:rPr>
          <w:color w:val="707070"/>
          <w:spacing w:val="-2"/>
          <w:w w:val="105"/>
        </w:rPr>
        <w:t>肿</w:t>
      </w:r>
      <w:r>
        <w:rPr>
          <w:color w:val="707070"/>
          <w:spacing w:val="-2"/>
          <w:w w:val="105"/>
        </w:rPr>
        <w:t>是</w:t>
      </w:r>
      <w:r>
        <w:rPr>
          <w:color w:val="707070"/>
          <w:spacing w:val="-2"/>
          <w:w w:val="105"/>
        </w:rPr>
        <w:t>由</w:t>
      </w:r>
      <w:r>
        <w:rPr>
          <w:color w:val="707070"/>
          <w:spacing w:val="-2"/>
          <w:w w:val="105"/>
        </w:rPr>
        <w:t>沙</w:t>
      </w:r>
      <w:r>
        <w:rPr>
          <w:color w:val="707070"/>
          <w:spacing w:val="-2"/>
          <w:w w:val="105"/>
        </w:rPr>
        <w:t>眼</w:t>
      </w:r>
      <w:r>
        <w:rPr>
          <w:color w:val="707070"/>
          <w:spacing w:val="-2"/>
          <w:w w:val="105"/>
        </w:rPr>
        <w:t>衣</w:t>
      </w:r>
      <w:r>
        <w:rPr>
          <w:color w:val="707070"/>
          <w:spacing w:val="-2"/>
          <w:w w:val="105"/>
        </w:rPr>
        <w:t>原</w:t>
      </w:r>
      <w:r>
        <w:rPr>
          <w:color w:val="707070"/>
          <w:spacing w:val="-2"/>
          <w:w w:val="105"/>
        </w:rPr>
        <w:t>体</w:t>
      </w:r>
      <w:r>
        <w:rPr>
          <w:color w:val="707070"/>
          <w:spacing w:val="-2"/>
          <w:w w:val="105"/>
        </w:rPr>
        <w:t>引</w:t>
      </w:r>
      <w:r>
        <w:rPr>
          <w:color w:val="707070"/>
          <w:spacing w:val="-2"/>
          <w:w w:val="105"/>
        </w:rPr>
        <w:t>起</w:t>
      </w:r>
      <w:r>
        <w:rPr>
          <w:color w:val="707070"/>
          <w:spacing w:val="-2"/>
          <w:w w:val="105"/>
        </w:rPr>
        <w:t>一</w:t>
      </w:r>
      <w:r>
        <w:rPr>
          <w:color w:val="707070"/>
          <w:spacing w:val="-2"/>
          <w:w w:val="105"/>
        </w:rPr>
        <w:t>种</w:t>
      </w:r>
      <w:r>
        <w:rPr>
          <w:color w:val="707070"/>
          <w:spacing w:val="-2"/>
          <w:w w:val="105"/>
        </w:rPr>
        <w:t>性</w:t>
      </w:r>
      <w:r>
        <w:rPr>
          <w:color w:val="707070"/>
          <w:spacing w:val="-2"/>
          <w:w w:val="105"/>
        </w:rPr>
        <w:t>传</w:t>
      </w:r>
      <w:r>
        <w:rPr>
          <w:color w:val="707070"/>
          <w:spacing w:val="-2"/>
          <w:w w:val="105"/>
        </w:rPr>
        <w:t>播</w:t>
      </w:r>
      <w:r>
        <w:rPr>
          <w:color w:val="707070"/>
          <w:spacing w:val="-2"/>
          <w:w w:val="105"/>
        </w:rPr>
        <w:t>疾</w:t>
      </w:r>
      <w:r>
        <w:rPr>
          <w:color w:val="707070"/>
          <w:spacing w:val="-2"/>
          <w:w w:val="105"/>
        </w:rPr>
        <w:t>病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导</w:t>
      </w:r>
      <w:r>
        <w:rPr>
          <w:color w:val="4B4B4B"/>
          <w:spacing w:val="-2"/>
          <w:w w:val="105"/>
        </w:rPr>
        <w:t>致</w:t>
      </w:r>
      <w:r>
        <w:rPr>
          <w:color w:val="4B4B4B"/>
          <w:spacing w:val="-2"/>
          <w:w w:val="105"/>
        </w:rPr>
        <w:t>腹</w:t>
      </w:r>
      <w:r>
        <w:rPr>
          <w:color w:val="4B4B4B"/>
          <w:spacing w:val="-2"/>
          <w:w w:val="105"/>
        </w:rPr>
        <w:t>股</w:t>
      </w:r>
      <w:r>
        <w:rPr>
          <w:color w:val="4B4B4B"/>
          <w:spacing w:val="-2"/>
          <w:w w:val="105"/>
        </w:rPr>
        <w:t>沟</w:t>
      </w:r>
      <w:r>
        <w:rPr>
          <w:color w:val="4B4B4B"/>
          <w:spacing w:val="-2"/>
          <w:w w:val="105"/>
        </w:rPr>
        <w:t>淋</w:t>
      </w:r>
      <w:r>
        <w:rPr>
          <w:color w:val="4B4B4B"/>
          <w:spacing w:val="-2"/>
          <w:w w:val="105"/>
        </w:rPr>
        <w:t>巴</w:t>
      </w:r>
      <w:r>
        <w:rPr>
          <w:color w:val="4B4B4B"/>
          <w:spacing w:val="-2"/>
          <w:w w:val="105"/>
        </w:rPr>
        <w:t>结</w:t>
      </w:r>
      <w:r>
        <w:rPr>
          <w:color w:val="4B4B4B"/>
          <w:spacing w:val="-2"/>
          <w:w w:val="105"/>
        </w:rPr>
        <w:t>肿</w:t>
      </w:r>
      <w:r>
        <w:rPr>
          <w:color w:val="4B4B4B"/>
          <w:spacing w:val="-2"/>
          <w:w w:val="105"/>
        </w:rPr>
        <w:t>痛</w:t>
      </w:r>
      <w:r>
        <w:rPr>
          <w:color w:val="4B4B4B"/>
          <w:spacing w:val="-2"/>
          <w:w w:val="105"/>
        </w:rPr>
        <w:t>，</w:t>
      </w:r>
      <w:r>
        <w:rPr>
          <w:color w:val="707070"/>
          <w:spacing w:val="-2"/>
          <w:w w:val="105"/>
        </w:rPr>
        <w:t>有</w:t>
      </w:r>
      <w:r>
        <w:rPr>
          <w:color w:val="707070"/>
          <w:spacing w:val="-2"/>
          <w:w w:val="105"/>
        </w:rPr>
        <w:t>时</w:t>
      </w:r>
      <w:r>
        <w:rPr>
          <w:color w:val="707070"/>
          <w:spacing w:val="-2"/>
          <w:w w:val="105"/>
        </w:rPr>
        <w:t>导</w:t>
      </w:r>
      <w:r>
        <w:rPr>
          <w:color w:val="707070"/>
          <w:spacing w:val="-2"/>
          <w:w w:val="105"/>
        </w:rPr>
        <w:t>致</w:t>
      </w:r>
      <w:r>
        <w:rPr>
          <w:color w:val="707070"/>
          <w:spacing w:val="-2"/>
          <w:w w:val="105"/>
        </w:rPr>
        <w:t>直</w:t>
      </w:r>
      <w:r>
        <w:rPr>
          <w:color w:val="707070"/>
          <w:spacing w:val="-2"/>
          <w:w w:val="105"/>
        </w:rPr>
        <w:t>肠</w:t>
      </w:r>
      <w:r>
        <w:rPr>
          <w:color w:val="707070"/>
          <w:spacing w:val="-2"/>
          <w:w w:val="105"/>
        </w:rPr>
        <w:t>感</w:t>
      </w:r>
      <w:r>
        <w:rPr>
          <w:color w:val="707070"/>
          <w:spacing w:val="-2"/>
          <w:w w:val="105"/>
        </w:rPr>
        <w:t>染</w:t>
      </w:r>
      <w:r>
        <w:rPr>
          <w:color w:val="9C9C9C"/>
          <w:spacing w:val="-2"/>
          <w:w w:val="105"/>
        </w:rPr>
        <w:t>。</w:t>
      </w:r>
    </w:p>
    <w:p>
      <w:pPr>
        <w:pStyle w:val="BodyText"/>
        <w:spacing w:line="324" w:lineRule="auto" w:before="1"/>
        <w:ind w:left="517" w:right="206" w:firstLine="814"/>
        <w:jc w:val="both"/>
      </w:pPr>
      <w:r>
        <w:rPr>
          <w:color w:val="4B4B4B"/>
          <w:w w:val="109"/>
        </w:rPr>
        <w:t>引起性病性淋巴肉芽肿的沙眼衣原体其分型与引起</w:t>
      </w:r>
      <w:r>
        <w:rPr>
          <w:color w:val="4B4B4B"/>
          <w:w w:val="108"/>
        </w:rPr>
        <w:t>非淋球菌性尿道炎和衣原体性宫颈炎的类型不同</w:t>
      </w:r>
      <w:r>
        <w:rPr>
          <w:color w:val="9C9C9C"/>
          <w:w w:val="108"/>
        </w:rPr>
        <w:t>。</w:t>
      </w:r>
      <w:r>
        <w:rPr>
          <w:color w:val="4B4B4B"/>
          <w:w w:val="108"/>
        </w:rPr>
        <w:t>该病</w:t>
      </w:r>
      <w:r>
        <w:rPr>
          <w:color w:val="606060"/>
          <w:spacing w:val="2"/>
          <w:w w:val="103"/>
        </w:rPr>
        <w:t>主要见于热带和亚热带，而在美国并不常见</w:t>
      </w:r>
      <w:r>
        <w:rPr>
          <w:color w:val="9C9C9C"/>
          <w:spacing w:val="2"/>
          <w:w w:val="103"/>
        </w:rPr>
        <w:t>。</w:t>
      </w:r>
      <w:r>
        <w:rPr>
          <w:color w:val="4B4B4B"/>
          <w:spacing w:val="1"/>
          <w:w w:val="103"/>
        </w:rPr>
        <w:t>在西欧，感</w:t>
      </w:r>
      <w:r>
        <w:rPr>
          <w:color w:val="606060"/>
          <w:spacing w:val="1"/>
          <w:w w:val="114"/>
        </w:rPr>
        <w:t>染巳成为男同性恋者直肠感染（直肠炎）</w:t>
      </w:r>
      <w:r>
        <w:rPr>
          <w:color w:val="606060"/>
          <w:spacing w:val="-3"/>
          <w:w w:val="114"/>
        </w:rPr>
        <w:t>一个常见的</w:t>
      </w:r>
      <w:r>
        <w:rPr>
          <w:color w:val="606060"/>
          <w:spacing w:val="2"/>
          <w:w w:val="106"/>
        </w:rPr>
        <w:t>原因</w:t>
      </w:r>
      <w:r>
        <w:rPr>
          <w:color w:val="9C9C9C"/>
          <w:w w:val="106"/>
        </w:rPr>
        <w:t>。</w:t>
      </w:r>
    </w:p>
    <w:p>
      <w:pPr>
        <w:pStyle w:val="BodyText"/>
        <w:spacing w:line="319" w:lineRule="auto"/>
        <w:ind w:left="533" w:right="38" w:firstLine="815"/>
      </w:pPr>
      <w:r>
        <w:rPr>
          <w:color w:val="606060"/>
          <w:spacing w:val="-2"/>
          <w:w w:val="105"/>
        </w:rPr>
        <w:t>症</w:t>
      </w:r>
      <w:r>
        <w:rPr>
          <w:color w:val="606060"/>
          <w:spacing w:val="-2"/>
          <w:w w:val="105"/>
        </w:rPr>
        <w:t>状</w:t>
      </w:r>
      <w:r>
        <w:rPr>
          <w:color w:val="606060"/>
          <w:spacing w:val="-2"/>
          <w:w w:val="105"/>
        </w:rPr>
        <w:t>开</w:t>
      </w:r>
      <w:r>
        <w:rPr>
          <w:color w:val="606060"/>
          <w:spacing w:val="-2"/>
          <w:w w:val="105"/>
        </w:rPr>
        <w:t>始</w:t>
      </w:r>
      <w:r>
        <w:rPr>
          <w:color w:val="606060"/>
          <w:spacing w:val="-2"/>
          <w:w w:val="105"/>
        </w:rPr>
        <w:t>于</w:t>
      </w:r>
      <w:r>
        <w:rPr>
          <w:color w:val="606060"/>
          <w:spacing w:val="-2"/>
          <w:w w:val="105"/>
        </w:rPr>
        <w:t>感</w:t>
      </w:r>
      <w:r>
        <w:rPr>
          <w:color w:val="606060"/>
          <w:spacing w:val="-2"/>
          <w:w w:val="105"/>
        </w:rPr>
        <w:t>染</w:t>
      </w:r>
      <w:r>
        <w:rPr>
          <w:rFonts w:ascii="Times New Roman" w:eastAsia="Times New Roman"/>
          <w:color w:val="606060"/>
          <w:spacing w:val="-2"/>
          <w:w w:val="105"/>
          <w:sz w:val="38"/>
        </w:rPr>
        <w:t>3</w:t>
      </w:r>
      <w:r>
        <w:rPr>
          <w:color w:val="606060"/>
          <w:spacing w:val="-2"/>
          <w:w w:val="105"/>
        </w:rPr>
        <w:t>天</w:t>
      </w:r>
      <w:r>
        <w:rPr>
          <w:color w:val="606060"/>
          <w:spacing w:val="-2"/>
          <w:w w:val="105"/>
        </w:rPr>
        <w:t>后</w:t>
      </w:r>
      <w:r>
        <w:rPr>
          <w:color w:val="9C9C9C"/>
          <w:spacing w:val="-2"/>
          <w:w w:val="105"/>
        </w:rPr>
        <w:t>。</w:t>
      </w:r>
      <w:r>
        <w:rPr>
          <w:color w:val="9C9C9C"/>
          <w:spacing w:val="-2"/>
          <w:w w:val="105"/>
        </w:rPr>
        <w:t>一</w:t>
      </w:r>
      <w:r>
        <w:rPr>
          <w:color w:val="4B4B4B"/>
          <w:spacing w:val="-2"/>
          <w:w w:val="105"/>
        </w:rPr>
        <w:t>个</w:t>
      </w:r>
      <w:r>
        <w:rPr>
          <w:color w:val="4B4B4B"/>
          <w:spacing w:val="-2"/>
          <w:w w:val="105"/>
        </w:rPr>
        <w:t>小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无</w:t>
      </w:r>
      <w:r>
        <w:rPr>
          <w:color w:val="4B4B4B"/>
          <w:spacing w:val="-2"/>
          <w:w w:val="105"/>
        </w:rPr>
        <w:t>痛</w:t>
      </w:r>
      <w:r>
        <w:rPr>
          <w:color w:val="4B4B4B"/>
          <w:spacing w:val="-2"/>
          <w:w w:val="105"/>
        </w:rPr>
        <w:t>性</w:t>
      </w:r>
      <w:r>
        <w:rPr>
          <w:color w:val="4B4B4B"/>
          <w:spacing w:val="-2"/>
          <w:w w:val="105"/>
        </w:rPr>
        <w:t>、</w:t>
      </w:r>
      <w:r>
        <w:rPr>
          <w:color w:val="4B4B4B"/>
          <w:spacing w:val="-2"/>
          <w:w w:val="105"/>
        </w:rPr>
        <w:t>流</w:t>
      </w:r>
      <w:r>
        <w:rPr>
          <w:color w:val="4B4B4B"/>
          <w:spacing w:val="-2"/>
          <w:w w:val="105"/>
        </w:rPr>
        <w:t>液</w:t>
      </w:r>
      <w:r>
        <w:rPr>
          <w:color w:val="4B4B4B"/>
          <w:spacing w:val="-2"/>
          <w:w w:val="105"/>
        </w:rPr>
        <w:t>的</w:t>
      </w:r>
      <w:r>
        <w:rPr>
          <w:color w:val="4B4B4B"/>
          <w:w w:val="110"/>
        </w:rPr>
        <w:t>水</w:t>
      </w:r>
      <w:r>
        <w:rPr>
          <w:color w:val="4B4B4B"/>
          <w:w w:val="110"/>
        </w:rPr>
        <w:t>疤</w:t>
      </w:r>
      <w:r>
        <w:rPr>
          <w:color w:val="4B4B4B"/>
          <w:w w:val="110"/>
        </w:rPr>
        <w:t>通</w:t>
      </w:r>
      <w:r>
        <w:rPr>
          <w:color w:val="4B4B4B"/>
          <w:w w:val="110"/>
        </w:rPr>
        <w:t>常</w:t>
      </w:r>
      <w:r>
        <w:rPr>
          <w:color w:val="4B4B4B"/>
          <w:w w:val="110"/>
        </w:rPr>
        <w:t>在</w:t>
      </w:r>
      <w:r>
        <w:rPr>
          <w:color w:val="4B4B4B"/>
          <w:w w:val="110"/>
        </w:rPr>
        <w:t>阴</w:t>
      </w:r>
      <w:r>
        <w:rPr>
          <w:color w:val="4B4B4B"/>
          <w:w w:val="110"/>
        </w:rPr>
        <w:t>茎</w:t>
      </w:r>
      <w:r>
        <w:rPr>
          <w:color w:val="4B4B4B"/>
          <w:w w:val="110"/>
        </w:rPr>
        <w:t>上</w:t>
      </w:r>
      <w:r>
        <w:rPr>
          <w:color w:val="4B4B4B"/>
          <w:w w:val="110"/>
        </w:rPr>
        <w:t>和</w:t>
      </w:r>
      <w:r>
        <w:rPr>
          <w:color w:val="4B4B4B"/>
          <w:w w:val="110"/>
        </w:rPr>
        <w:t>阴</w:t>
      </w:r>
      <w:r>
        <w:rPr>
          <w:color w:val="4B4B4B"/>
          <w:w w:val="110"/>
        </w:rPr>
        <w:t>道</w:t>
      </w:r>
      <w:r>
        <w:rPr>
          <w:color w:val="4B4B4B"/>
          <w:w w:val="110"/>
        </w:rPr>
        <w:t>内</w:t>
      </w:r>
      <w:r>
        <w:rPr>
          <w:color w:val="4B4B4B"/>
          <w:w w:val="110"/>
        </w:rPr>
        <w:t>出</w:t>
      </w:r>
      <w:r>
        <w:rPr>
          <w:color w:val="4B4B4B"/>
          <w:w w:val="110"/>
        </w:rPr>
        <w:t>现</w:t>
      </w:r>
      <w:r>
        <w:rPr>
          <w:color w:val="9C9C9C"/>
          <w:w w:val="110"/>
        </w:rPr>
        <w:t>。</w:t>
      </w:r>
      <w:r>
        <w:rPr>
          <w:color w:val="4B4B4B"/>
          <w:w w:val="110"/>
        </w:rPr>
        <w:t>典</w:t>
      </w:r>
      <w:r>
        <w:rPr>
          <w:color w:val="4B4B4B"/>
          <w:w w:val="110"/>
        </w:rPr>
        <w:t>型</w:t>
      </w:r>
      <w:r>
        <w:rPr>
          <w:color w:val="4B4B4B"/>
          <w:w w:val="110"/>
        </w:rPr>
        <w:t>情</w:t>
      </w:r>
      <w:r>
        <w:rPr>
          <w:color w:val="4B4B4B"/>
          <w:w w:val="110"/>
        </w:rPr>
        <w:t>况</w:t>
      </w:r>
      <w:r>
        <w:rPr>
          <w:color w:val="4B4B4B"/>
          <w:w w:val="110"/>
        </w:rPr>
        <w:t>下</w:t>
      </w:r>
      <w:r>
        <w:rPr>
          <w:color w:val="4B4B4B"/>
          <w:spacing w:val="9"/>
          <w:w w:val="110"/>
        </w:rPr>
        <w:t>，水 转</w:t>
      </w:r>
      <w:r>
        <w:rPr>
          <w:color w:val="606060"/>
          <w:spacing w:val="-2"/>
          <w:w w:val="105"/>
        </w:rPr>
        <w:t>变</w:t>
      </w:r>
      <w:r>
        <w:rPr>
          <w:color w:val="606060"/>
          <w:spacing w:val="-2"/>
          <w:w w:val="105"/>
        </w:rPr>
        <w:t>为</w:t>
      </w:r>
      <w:r>
        <w:rPr>
          <w:color w:val="606060"/>
          <w:spacing w:val="-2"/>
          <w:w w:val="105"/>
        </w:rPr>
        <w:t>快</w:t>
      </w:r>
      <w:r>
        <w:rPr>
          <w:color w:val="606060"/>
          <w:spacing w:val="-2"/>
          <w:w w:val="105"/>
        </w:rPr>
        <w:t>速</w:t>
      </w:r>
      <w:r>
        <w:rPr>
          <w:color w:val="606060"/>
          <w:spacing w:val="-2"/>
          <w:w w:val="105"/>
        </w:rPr>
        <w:t>愈</w:t>
      </w:r>
      <w:r>
        <w:rPr>
          <w:color w:val="606060"/>
          <w:spacing w:val="-2"/>
          <w:w w:val="105"/>
        </w:rPr>
        <w:t>合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溃</w:t>
      </w:r>
      <w:r>
        <w:rPr>
          <w:color w:val="606060"/>
          <w:spacing w:val="-2"/>
          <w:w w:val="105"/>
        </w:rPr>
        <w:t>疡</w:t>
      </w:r>
      <w:r>
        <w:rPr>
          <w:color w:val="606060"/>
          <w:spacing w:val="-2"/>
          <w:w w:val="105"/>
        </w:rPr>
        <w:t>（</w:t>
      </w:r>
      <w:r>
        <w:rPr>
          <w:color w:val="606060"/>
          <w:spacing w:val="-2"/>
          <w:w w:val="105"/>
        </w:rPr>
        <w:t>经</w:t>
      </w:r>
      <w:r>
        <w:rPr>
          <w:color w:val="606060"/>
          <w:spacing w:val="-2"/>
          <w:w w:val="105"/>
        </w:rPr>
        <w:t>常</w:t>
      </w:r>
      <w:r>
        <w:rPr>
          <w:color w:val="606060"/>
          <w:spacing w:val="-2"/>
          <w:w w:val="105"/>
        </w:rPr>
        <w:t>在</w:t>
      </w:r>
      <w:r>
        <w:rPr>
          <w:color w:val="606060"/>
          <w:spacing w:val="-2"/>
          <w:w w:val="105"/>
        </w:rPr>
        <w:t>没</w:t>
      </w:r>
      <w:r>
        <w:rPr>
          <w:color w:val="606060"/>
          <w:spacing w:val="-2"/>
          <w:w w:val="105"/>
        </w:rPr>
        <w:t>有</w:t>
      </w:r>
      <w:r>
        <w:rPr>
          <w:color w:val="606060"/>
          <w:spacing w:val="-2"/>
          <w:w w:val="105"/>
        </w:rPr>
        <w:t>注</w:t>
      </w:r>
      <w:r>
        <w:rPr>
          <w:color w:val="606060"/>
          <w:spacing w:val="-2"/>
          <w:w w:val="105"/>
        </w:rPr>
        <w:t>意</w:t>
      </w:r>
      <w:r>
        <w:rPr>
          <w:color w:val="606060"/>
          <w:spacing w:val="-2"/>
          <w:w w:val="105"/>
        </w:rPr>
        <w:t>的</w:t>
      </w:r>
      <w:r>
        <w:rPr>
          <w:color w:val="606060"/>
          <w:spacing w:val="-2"/>
          <w:w w:val="105"/>
        </w:rPr>
        <w:t>情</w:t>
      </w:r>
      <w:r>
        <w:rPr>
          <w:color w:val="606060"/>
          <w:spacing w:val="-2"/>
          <w:w w:val="105"/>
        </w:rPr>
        <w:t>况</w:t>
      </w:r>
      <w:r>
        <w:rPr>
          <w:color w:val="606060"/>
          <w:spacing w:val="-2"/>
          <w:w w:val="105"/>
        </w:rPr>
        <w:t>下</w:t>
      </w:r>
      <w:r>
        <w:rPr>
          <w:color w:val="606060"/>
          <w:spacing w:val="-2"/>
          <w:w w:val="105"/>
        </w:rPr>
        <w:t>消</w:t>
      </w:r>
      <w:r>
        <w:rPr>
          <w:color w:val="606060"/>
          <w:spacing w:val="-2"/>
          <w:w w:val="105"/>
        </w:rPr>
        <w:t>失</w:t>
      </w:r>
      <w:r>
        <w:rPr>
          <w:color w:val="606060"/>
          <w:spacing w:val="-2"/>
          <w:w w:val="105"/>
        </w:rPr>
        <w:t>）</w:t>
      </w:r>
      <w:r>
        <w:rPr>
          <w:color w:val="9C9C9C"/>
          <w:spacing w:val="-2"/>
          <w:w w:val="105"/>
        </w:rPr>
        <w:t>。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line="326" w:lineRule="auto"/>
        <w:ind w:left="426" w:right="825" w:firstLine="25"/>
      </w:pPr>
      <w:r>
        <w:rPr>
          <w:color w:val="4B4B4B"/>
          <w:spacing w:val="-2"/>
          <w:w w:val="110"/>
        </w:rPr>
        <w:t>接</w:t>
      </w:r>
      <w:r>
        <w:rPr>
          <w:color w:val="4B4B4B"/>
          <w:spacing w:val="-2"/>
          <w:w w:val="110"/>
        </w:rPr>
        <w:t>着</w:t>
      </w:r>
      <w:r>
        <w:rPr>
          <w:color w:val="4B4B4B"/>
          <w:spacing w:val="-2"/>
          <w:w w:val="110"/>
        </w:rPr>
        <w:t>，</w:t>
      </w:r>
      <w:r>
        <w:rPr>
          <w:color w:val="707070"/>
          <w:spacing w:val="-2"/>
          <w:w w:val="110"/>
        </w:rPr>
        <w:t>一</w:t>
      </w:r>
      <w:r>
        <w:rPr>
          <w:color w:val="363636"/>
          <w:spacing w:val="-2"/>
          <w:w w:val="110"/>
        </w:rPr>
        <w:t>侧</w:t>
      </w:r>
      <w:r>
        <w:rPr>
          <w:color w:val="363636"/>
          <w:spacing w:val="-2"/>
          <w:w w:val="110"/>
        </w:rPr>
        <w:t>或</w:t>
      </w:r>
      <w:r>
        <w:rPr>
          <w:color w:val="363636"/>
          <w:spacing w:val="-2"/>
          <w:w w:val="110"/>
        </w:rPr>
        <w:t>双</w:t>
      </w:r>
      <w:r>
        <w:rPr>
          <w:color w:val="363636"/>
          <w:spacing w:val="-2"/>
          <w:w w:val="110"/>
        </w:rPr>
        <w:t>侧</w:t>
      </w:r>
      <w:r>
        <w:rPr>
          <w:color w:val="363636"/>
          <w:spacing w:val="-2"/>
          <w:w w:val="110"/>
        </w:rPr>
        <w:t>的</w:t>
      </w:r>
      <w:r>
        <w:rPr>
          <w:color w:val="363636"/>
          <w:spacing w:val="-2"/>
          <w:w w:val="110"/>
        </w:rPr>
        <w:t>腹</w:t>
      </w:r>
      <w:r>
        <w:rPr>
          <w:color w:val="363636"/>
          <w:spacing w:val="-2"/>
          <w:w w:val="110"/>
        </w:rPr>
        <w:t>股</w:t>
      </w:r>
      <w:r>
        <w:rPr>
          <w:color w:val="363636"/>
          <w:spacing w:val="-2"/>
          <w:w w:val="110"/>
        </w:rPr>
        <w:t>沟</w:t>
      </w:r>
      <w:r>
        <w:rPr>
          <w:color w:val="363636"/>
          <w:spacing w:val="-2"/>
          <w:w w:val="110"/>
        </w:rPr>
        <w:t>淋</w:t>
      </w:r>
      <w:r>
        <w:rPr>
          <w:color w:val="363636"/>
          <w:spacing w:val="-2"/>
          <w:w w:val="110"/>
        </w:rPr>
        <w:t>巴</w:t>
      </w:r>
      <w:r>
        <w:rPr>
          <w:color w:val="363636"/>
          <w:spacing w:val="-2"/>
          <w:w w:val="110"/>
        </w:rPr>
        <w:t>结</w:t>
      </w:r>
      <w:r>
        <w:rPr>
          <w:color w:val="363636"/>
          <w:spacing w:val="-2"/>
          <w:w w:val="110"/>
        </w:rPr>
        <w:t>将</w:t>
      </w:r>
      <w:r>
        <w:rPr>
          <w:color w:val="363636"/>
          <w:spacing w:val="-2"/>
          <w:w w:val="110"/>
        </w:rPr>
        <w:t>变</w:t>
      </w:r>
      <w:r>
        <w:rPr>
          <w:color w:val="363636"/>
          <w:spacing w:val="-2"/>
          <w:w w:val="110"/>
        </w:rPr>
        <w:t>为</w:t>
      </w:r>
      <w:r>
        <w:rPr>
          <w:color w:val="363636"/>
          <w:spacing w:val="-2"/>
          <w:w w:val="110"/>
        </w:rPr>
        <w:t>肿</w:t>
      </w:r>
      <w:r>
        <w:rPr>
          <w:color w:val="363636"/>
          <w:spacing w:val="-2"/>
          <w:w w:val="110"/>
        </w:rPr>
        <w:t>胀</w:t>
      </w:r>
      <w:r>
        <w:rPr>
          <w:color w:val="363636"/>
          <w:spacing w:val="-2"/>
          <w:w w:val="110"/>
        </w:rPr>
        <w:t>和</w:t>
      </w:r>
      <w:r>
        <w:rPr>
          <w:color w:val="363636"/>
          <w:spacing w:val="-2"/>
          <w:w w:val="110"/>
        </w:rPr>
        <w:t>触</w:t>
      </w:r>
      <w:r>
        <w:rPr>
          <w:color w:val="363636"/>
          <w:spacing w:val="-2"/>
          <w:w w:val="110"/>
        </w:rPr>
        <w:t>痛</w:t>
      </w:r>
      <w:r>
        <w:rPr>
          <w:color w:val="9C9C9C"/>
          <w:spacing w:val="-2"/>
          <w:w w:val="110"/>
        </w:rPr>
        <w:t>。</w:t>
      </w:r>
      <w:r>
        <w:rPr>
          <w:color w:val="363636"/>
          <w:spacing w:val="-2"/>
          <w:w w:val="110"/>
        </w:rPr>
        <w:t>随</w:t>
      </w:r>
      <w:r>
        <w:rPr>
          <w:color w:val="363636"/>
          <w:spacing w:val="-2"/>
          <w:w w:val="110"/>
        </w:rPr>
        <w:t>着</w:t>
      </w:r>
      <w:r>
        <w:rPr>
          <w:color w:val="363636"/>
          <w:spacing w:val="-2"/>
          <w:w w:val="110"/>
        </w:rPr>
        <w:t>病</w:t>
      </w:r>
      <w:r>
        <w:rPr>
          <w:color w:val="363636"/>
          <w:spacing w:val="-2"/>
          <w:w w:val="110"/>
        </w:rPr>
        <w:t>情</w:t>
      </w:r>
      <w:r>
        <w:rPr>
          <w:color w:val="363636"/>
          <w:spacing w:val="-2"/>
          <w:w w:val="110"/>
        </w:rPr>
        <w:t>迁</w:t>
      </w:r>
      <w:r>
        <w:rPr>
          <w:color w:val="363636"/>
          <w:spacing w:val="-2"/>
          <w:w w:val="110"/>
        </w:rPr>
        <w:t>延</w:t>
      </w:r>
      <w:r>
        <w:rPr>
          <w:color w:val="363636"/>
          <w:spacing w:val="-2"/>
          <w:w w:val="110"/>
        </w:rPr>
        <w:t>或</w:t>
      </w:r>
      <w:r>
        <w:rPr>
          <w:color w:val="363636"/>
          <w:spacing w:val="-2"/>
          <w:w w:val="110"/>
        </w:rPr>
        <w:t>感</w:t>
      </w:r>
      <w:r>
        <w:rPr>
          <w:color w:val="363636"/>
          <w:spacing w:val="-2"/>
          <w:w w:val="110"/>
        </w:rPr>
        <w:t>染</w:t>
      </w:r>
      <w:r>
        <w:rPr>
          <w:color w:val="363636"/>
          <w:spacing w:val="-2"/>
          <w:w w:val="110"/>
        </w:rPr>
        <w:t>反</w:t>
      </w:r>
      <w:r>
        <w:rPr>
          <w:color w:val="363636"/>
          <w:spacing w:val="-2"/>
          <w:w w:val="110"/>
        </w:rPr>
        <w:t>复</w:t>
      </w:r>
      <w:r>
        <w:rPr>
          <w:color w:val="363636"/>
          <w:spacing w:val="-2"/>
          <w:w w:val="110"/>
        </w:rPr>
        <w:t>发</w:t>
      </w:r>
      <w:r>
        <w:rPr>
          <w:color w:val="363636"/>
          <w:spacing w:val="-2"/>
          <w:w w:val="110"/>
        </w:rPr>
        <w:t>作</w:t>
      </w:r>
      <w:r>
        <w:rPr>
          <w:color w:val="363636"/>
          <w:spacing w:val="-2"/>
          <w:w w:val="110"/>
        </w:rPr>
        <w:t>，</w:t>
      </w:r>
      <w:r>
        <w:rPr>
          <w:color w:val="363636"/>
          <w:spacing w:val="-2"/>
          <w:w w:val="110"/>
        </w:rPr>
        <w:t>淋</w:t>
      </w:r>
      <w:r>
        <w:rPr>
          <w:color w:val="363636"/>
          <w:spacing w:val="-2"/>
          <w:w w:val="110"/>
        </w:rPr>
        <w:t>巴</w:t>
      </w:r>
      <w:r>
        <w:rPr>
          <w:color w:val="363636"/>
          <w:spacing w:val="-2"/>
          <w:w w:val="110"/>
        </w:rPr>
        <w:t>管</w:t>
      </w:r>
      <w:r>
        <w:rPr>
          <w:color w:val="363636"/>
          <w:spacing w:val="-2"/>
          <w:w w:val="110"/>
        </w:rPr>
        <w:t>可</w:t>
      </w:r>
      <w:r>
        <w:rPr>
          <w:color w:val="363636"/>
          <w:spacing w:val="-2"/>
          <w:w w:val="110"/>
        </w:rPr>
        <w:t>能</w:t>
      </w:r>
      <w:r>
        <w:rPr>
          <w:color w:val="363636"/>
          <w:spacing w:val="-2"/>
          <w:w w:val="110"/>
        </w:rPr>
        <w:t>堵</w:t>
      </w:r>
      <w:r>
        <w:rPr>
          <w:color w:val="363636"/>
          <w:spacing w:val="-2"/>
          <w:w w:val="110"/>
        </w:rPr>
        <w:t>塞</w:t>
      </w:r>
      <w:r>
        <w:rPr>
          <w:color w:val="363636"/>
          <w:spacing w:val="-2"/>
          <w:w w:val="110"/>
        </w:rPr>
        <w:t>而</w:t>
      </w:r>
      <w:r>
        <w:rPr>
          <w:color w:val="363636"/>
          <w:spacing w:val="-2"/>
          <w:w w:val="110"/>
        </w:rPr>
        <w:t>导</w:t>
      </w:r>
      <w:r>
        <w:rPr>
          <w:color w:val="363636"/>
          <w:spacing w:val="-2"/>
          <w:w w:val="110"/>
        </w:rPr>
        <w:t>致</w:t>
      </w:r>
      <w:r>
        <w:rPr>
          <w:color w:val="4B4B4B"/>
          <w:spacing w:val="-2"/>
          <w:w w:val="110"/>
        </w:rPr>
        <w:t>生</w:t>
      </w:r>
      <w:r>
        <w:rPr>
          <w:color w:val="4B4B4B"/>
          <w:spacing w:val="-2"/>
          <w:w w:val="110"/>
        </w:rPr>
        <w:t>殖</w:t>
      </w:r>
      <w:r>
        <w:rPr>
          <w:color w:val="4B4B4B"/>
          <w:spacing w:val="-2"/>
          <w:w w:val="110"/>
        </w:rPr>
        <w:t>器</w:t>
      </w:r>
      <w:r>
        <w:rPr>
          <w:color w:val="4B4B4B"/>
          <w:spacing w:val="-2"/>
          <w:w w:val="110"/>
        </w:rPr>
        <w:t>组</w:t>
      </w:r>
      <w:r>
        <w:rPr>
          <w:color w:val="4B4B4B"/>
          <w:spacing w:val="-2"/>
          <w:w w:val="110"/>
        </w:rPr>
        <w:t>织</w:t>
      </w:r>
      <w:r>
        <w:rPr>
          <w:color w:val="4B4B4B"/>
          <w:spacing w:val="-2"/>
          <w:w w:val="110"/>
        </w:rPr>
        <w:t>肿</w:t>
      </w:r>
      <w:r>
        <w:rPr>
          <w:color w:val="4B4B4B"/>
          <w:spacing w:val="-2"/>
          <w:w w:val="110"/>
        </w:rPr>
        <w:t>胀</w:t>
      </w:r>
      <w:r>
        <w:rPr>
          <w:color w:val="9C9C9C"/>
          <w:spacing w:val="-2"/>
          <w:w w:val="110"/>
        </w:rPr>
        <w:t>。</w:t>
      </w:r>
      <w:r>
        <w:rPr>
          <w:color w:val="4B4B4B"/>
          <w:spacing w:val="-2"/>
          <w:w w:val="110"/>
        </w:rPr>
        <w:t>直</w:t>
      </w:r>
      <w:r>
        <w:rPr>
          <w:color w:val="4B4B4B"/>
          <w:spacing w:val="-2"/>
          <w:w w:val="110"/>
        </w:rPr>
        <w:t>肠</w:t>
      </w:r>
      <w:r>
        <w:rPr>
          <w:color w:val="4B4B4B"/>
          <w:spacing w:val="-2"/>
          <w:w w:val="110"/>
        </w:rPr>
        <w:t>感</w:t>
      </w:r>
      <w:r>
        <w:rPr>
          <w:color w:val="4B4B4B"/>
          <w:spacing w:val="-2"/>
          <w:w w:val="110"/>
        </w:rPr>
        <w:t>染</w:t>
      </w:r>
      <w:r>
        <w:rPr>
          <w:color w:val="4B4B4B"/>
          <w:spacing w:val="-2"/>
          <w:w w:val="110"/>
        </w:rPr>
        <w:t>可</w:t>
      </w:r>
      <w:r>
        <w:rPr>
          <w:color w:val="4B4B4B"/>
          <w:spacing w:val="-2"/>
          <w:w w:val="110"/>
        </w:rPr>
        <w:t>导</w:t>
      </w:r>
      <w:r>
        <w:rPr>
          <w:color w:val="4B4B4B"/>
          <w:spacing w:val="-2"/>
          <w:w w:val="110"/>
        </w:rPr>
        <w:t>致</w:t>
      </w:r>
      <w:r>
        <w:rPr>
          <w:color w:val="4B4B4B"/>
          <w:spacing w:val="-2"/>
          <w:w w:val="110"/>
        </w:rPr>
        <w:t>瘢</w:t>
      </w:r>
      <w:r>
        <w:rPr>
          <w:color w:val="4B4B4B"/>
          <w:spacing w:val="-2"/>
          <w:w w:val="110"/>
        </w:rPr>
        <w:t>痕</w:t>
      </w:r>
      <w:r>
        <w:rPr>
          <w:color w:val="4B4B4B"/>
          <w:spacing w:val="-2"/>
          <w:w w:val="110"/>
        </w:rPr>
        <w:t>形</w:t>
      </w:r>
      <w:r>
        <w:rPr>
          <w:color w:val="4B4B4B"/>
          <w:spacing w:val="-2"/>
          <w:w w:val="110"/>
        </w:rPr>
        <w:t>成</w:t>
      </w:r>
      <w:r>
        <w:rPr>
          <w:color w:val="4B4B4B"/>
          <w:spacing w:val="-2"/>
          <w:w w:val="110"/>
        </w:rPr>
        <w:t>，</w:t>
      </w:r>
      <w:r>
        <w:rPr>
          <w:color w:val="4B4B4B"/>
          <w:spacing w:val="-2"/>
          <w:w w:val="110"/>
        </w:rPr>
        <w:t>而</w:t>
      </w:r>
      <w:r>
        <w:rPr>
          <w:color w:val="4B4B4B"/>
          <w:spacing w:val="-2"/>
          <w:w w:val="110"/>
        </w:rPr>
        <w:t>引</w:t>
      </w:r>
      <w:r>
        <w:rPr>
          <w:color w:val="4B4B4B"/>
          <w:spacing w:val="-2"/>
          <w:w w:val="110"/>
        </w:rPr>
        <w:t>起</w:t>
      </w:r>
      <w:r>
        <w:rPr>
          <w:color w:val="4B4B4B"/>
          <w:spacing w:val="-2"/>
          <w:w w:val="110"/>
        </w:rPr>
        <w:t>直</w:t>
      </w:r>
      <w:r>
        <w:rPr>
          <w:color w:val="4B4B4B"/>
          <w:spacing w:val="-4"/>
          <w:w w:val="110"/>
        </w:rPr>
        <w:t>肠</w:t>
      </w:r>
      <w:r>
        <w:rPr>
          <w:color w:val="4B4B4B"/>
          <w:spacing w:val="-4"/>
          <w:w w:val="110"/>
        </w:rPr>
        <w:t>狭</w:t>
      </w:r>
      <w:r>
        <w:rPr>
          <w:color w:val="4B4B4B"/>
          <w:spacing w:val="-4"/>
          <w:w w:val="110"/>
        </w:rPr>
        <w:t>窄</w:t>
      </w:r>
      <w:r>
        <w:rPr>
          <w:color w:val="9C9C9C"/>
          <w:spacing w:val="-4"/>
          <w:w w:val="110"/>
        </w:rPr>
        <w:t>。</w:t>
      </w:r>
    </w:p>
    <w:p>
      <w:pPr>
        <w:pStyle w:val="BodyText"/>
        <w:spacing w:line="426" w:lineRule="exact"/>
        <w:ind w:left="1240"/>
      </w:pPr>
      <w:r>
        <w:rPr>
          <w:color w:val="4B4B4B"/>
          <w:w w:val="110"/>
        </w:rPr>
        <w:t>医</w:t>
      </w:r>
      <w:r>
        <w:rPr>
          <w:color w:val="4B4B4B"/>
          <w:w w:val="110"/>
        </w:rPr>
        <w:t>生</w:t>
      </w:r>
      <w:r>
        <w:rPr>
          <w:color w:val="4B4B4B"/>
          <w:w w:val="110"/>
        </w:rPr>
        <w:t>通</w:t>
      </w:r>
      <w:r>
        <w:rPr>
          <w:color w:val="4B4B4B"/>
          <w:w w:val="110"/>
        </w:rPr>
        <w:t>过</w:t>
      </w:r>
      <w:r>
        <w:rPr>
          <w:color w:val="4B4B4B"/>
          <w:w w:val="110"/>
        </w:rPr>
        <w:t>其</w:t>
      </w:r>
      <w:r>
        <w:rPr>
          <w:color w:val="4B4B4B"/>
          <w:w w:val="110"/>
        </w:rPr>
        <w:t>特</w:t>
      </w:r>
      <w:r>
        <w:rPr>
          <w:color w:val="4B4B4B"/>
          <w:w w:val="110"/>
        </w:rPr>
        <w:t>征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症</w:t>
      </w:r>
      <w:r>
        <w:rPr>
          <w:color w:val="4B4B4B"/>
          <w:w w:val="110"/>
        </w:rPr>
        <w:t>状</w:t>
      </w:r>
      <w:r>
        <w:rPr>
          <w:color w:val="4B4B4B"/>
          <w:w w:val="110"/>
        </w:rPr>
        <w:t>而</w:t>
      </w:r>
      <w:r>
        <w:rPr>
          <w:color w:val="4B4B4B"/>
          <w:w w:val="110"/>
        </w:rPr>
        <w:t>怀</w:t>
      </w:r>
      <w:r>
        <w:rPr>
          <w:color w:val="4B4B4B"/>
          <w:w w:val="110"/>
        </w:rPr>
        <w:t>疑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病</w:t>
      </w:r>
      <w:r>
        <w:rPr>
          <w:color w:val="4B4B4B"/>
          <w:w w:val="110"/>
        </w:rPr>
        <w:t>性</w:t>
      </w:r>
      <w:r>
        <w:rPr>
          <w:color w:val="4B4B4B"/>
          <w:w w:val="110"/>
        </w:rPr>
        <w:t>淋</w:t>
      </w:r>
      <w:r>
        <w:rPr>
          <w:color w:val="4B4B4B"/>
          <w:w w:val="110"/>
        </w:rPr>
        <w:t>巴</w:t>
      </w:r>
      <w:r>
        <w:rPr>
          <w:color w:val="4B4B4B"/>
          <w:w w:val="110"/>
        </w:rPr>
        <w:t>肉</w:t>
      </w:r>
      <w:r>
        <w:rPr>
          <w:color w:val="4B4B4B"/>
          <w:w w:val="110"/>
        </w:rPr>
        <w:t>芽</w:t>
      </w:r>
      <w:r>
        <w:rPr>
          <w:color w:val="4B4B4B"/>
          <w:w w:val="110"/>
        </w:rPr>
        <w:t>肿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line="319" w:lineRule="auto" w:before="164"/>
        <w:ind w:left="449" w:right="828" w:firstLine="5"/>
        <w:jc w:val="both"/>
      </w:pPr>
      <w:r>
        <w:rPr>
          <w:color w:val="4B4B4B"/>
          <w:spacing w:val="1"/>
          <w:w w:val="108"/>
        </w:rPr>
        <w:t>通过血液检测针对沙眼衣原体的抗体可确诊</w:t>
      </w:r>
      <w:r>
        <w:rPr>
          <w:color w:val="9C9C9C"/>
          <w:spacing w:val="1"/>
          <w:w w:val="108"/>
        </w:rPr>
        <w:t>。</w:t>
      </w:r>
      <w:r>
        <w:rPr>
          <w:color w:val="4B4B4B"/>
          <w:w w:val="108"/>
        </w:rPr>
        <w:t>如果感染</w:t>
      </w:r>
      <w:r>
        <w:rPr>
          <w:color w:val="4B4B4B"/>
          <w:spacing w:val="3"/>
          <w:w w:val="110"/>
        </w:rPr>
        <w:t>早期给予口服多西环素、红霉素或四环素治疗</w:t>
      </w:r>
      <w:r>
        <w:rPr>
          <w:rFonts w:ascii="Times New Roman" w:eastAsia="Times New Roman"/>
          <w:color w:val="4B4B4B"/>
          <w:spacing w:val="1"/>
          <w:w w:val="111"/>
          <w:sz w:val="38"/>
        </w:rPr>
        <w:t>3</w:t>
      </w:r>
      <w:r>
        <w:rPr>
          <w:color w:val="4B4B4B"/>
          <w:spacing w:val="1"/>
          <w:w w:val="110"/>
        </w:rPr>
        <w:t>周可获</w:t>
      </w:r>
      <w:r>
        <w:rPr>
          <w:color w:val="4B4B4B"/>
          <w:spacing w:val="2"/>
          <w:w w:val="106"/>
        </w:rPr>
        <w:t>得快速愈合，若淋巴管不可逆的损害时会出现持续肿胀</w:t>
      </w:r>
      <w:r>
        <w:rPr>
          <w:color w:val="9C9C9C"/>
          <w:w w:val="106"/>
        </w:rPr>
        <w:t>。</w:t>
      </w:r>
    </w:p>
    <w:p>
      <w:pPr>
        <w:pStyle w:val="BodyText"/>
        <w:spacing w:before="2"/>
        <w:rPr>
          <w:sz w:val="42"/>
        </w:rPr>
      </w:pPr>
    </w:p>
    <w:p>
      <w:pPr>
        <w:spacing w:before="1"/>
        <w:ind w:left="4240" w:right="5854" w:firstLine="0"/>
        <w:jc w:val="center"/>
        <w:rPr>
          <w:sz w:val="52"/>
        </w:rPr>
      </w:pPr>
      <w:r>
        <w:rPr>
          <w:color w:val="232323"/>
          <w:w w:val="105"/>
          <w:sz w:val="52"/>
        </w:rPr>
        <w:t>梅</w:t>
      </w:r>
      <w:r>
        <w:rPr>
          <w:color w:val="232323"/>
          <w:spacing w:val="-10"/>
          <w:w w:val="105"/>
          <w:sz w:val="52"/>
        </w:rPr>
        <w:t>毒</w:t>
      </w:r>
    </w:p>
    <w:p>
      <w:pPr>
        <w:pStyle w:val="BodyText"/>
        <w:spacing w:before="4"/>
        <w:rPr>
          <w:sz w:val="55"/>
        </w:rPr>
      </w:pPr>
    </w:p>
    <w:p>
      <w:pPr>
        <w:pStyle w:val="BodyText"/>
        <w:ind w:left="1290"/>
      </w:pPr>
      <w:r>
        <w:rPr>
          <w:color w:val="606060"/>
          <w:w w:val="105"/>
        </w:rPr>
        <w:t>梅</w:t>
      </w:r>
      <w:r>
        <w:rPr>
          <w:color w:val="606060"/>
          <w:w w:val="105"/>
        </w:rPr>
        <w:t>毒</w:t>
      </w:r>
      <w:r>
        <w:rPr>
          <w:color w:val="606060"/>
          <w:w w:val="105"/>
        </w:rPr>
        <w:t>是</w:t>
      </w:r>
      <w:r>
        <w:rPr>
          <w:color w:val="606060"/>
          <w:w w:val="105"/>
        </w:rPr>
        <w:t>由</w:t>
      </w:r>
      <w:r>
        <w:rPr>
          <w:color w:val="606060"/>
          <w:w w:val="105"/>
        </w:rPr>
        <w:t>梅</w:t>
      </w:r>
      <w:r>
        <w:rPr>
          <w:color w:val="606060"/>
          <w:w w:val="105"/>
        </w:rPr>
        <w:t>毒</w:t>
      </w:r>
      <w:r>
        <w:rPr>
          <w:color w:val="606060"/>
          <w:w w:val="105"/>
        </w:rPr>
        <w:t>螺</w:t>
      </w:r>
      <w:r>
        <w:rPr>
          <w:color w:val="606060"/>
          <w:w w:val="105"/>
        </w:rPr>
        <w:t>旋</w:t>
      </w:r>
      <w:r>
        <w:rPr>
          <w:color w:val="606060"/>
          <w:w w:val="105"/>
        </w:rPr>
        <w:t>体</w:t>
      </w:r>
      <w:r>
        <w:rPr>
          <w:color w:val="606060"/>
          <w:w w:val="105"/>
        </w:rPr>
        <w:t>导</w:t>
      </w:r>
      <w:r>
        <w:rPr>
          <w:color w:val="606060"/>
          <w:w w:val="105"/>
        </w:rPr>
        <w:t>致</w:t>
      </w:r>
      <w:r>
        <w:rPr>
          <w:color w:val="606060"/>
          <w:w w:val="105"/>
        </w:rPr>
        <w:t>的</w:t>
      </w:r>
      <w:r>
        <w:rPr>
          <w:color w:val="606060"/>
          <w:w w:val="105"/>
        </w:rPr>
        <w:t>一</w:t>
      </w:r>
      <w:r>
        <w:rPr>
          <w:color w:val="606060"/>
          <w:w w:val="105"/>
        </w:rPr>
        <w:t>种</w:t>
      </w:r>
      <w:r>
        <w:rPr>
          <w:color w:val="606060"/>
          <w:w w:val="105"/>
        </w:rPr>
        <w:t>性</w:t>
      </w:r>
      <w:r>
        <w:rPr>
          <w:color w:val="606060"/>
          <w:w w:val="105"/>
        </w:rPr>
        <w:t>传</w:t>
      </w:r>
      <w:r>
        <w:rPr>
          <w:color w:val="606060"/>
          <w:w w:val="105"/>
        </w:rPr>
        <w:t>播</w:t>
      </w:r>
      <w:r>
        <w:rPr>
          <w:color w:val="606060"/>
          <w:w w:val="105"/>
        </w:rPr>
        <w:t>疾</w:t>
      </w:r>
      <w:r>
        <w:rPr>
          <w:color w:val="606060"/>
          <w:w w:val="105"/>
        </w:rPr>
        <w:t>病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line="338" w:lineRule="auto" w:before="143"/>
        <w:ind w:left="1004" w:right="1031" w:hanging="435"/>
      </w:pPr>
      <w:r>
        <w:rPr>
          <w:color w:val="9C9C9C"/>
          <w:spacing w:val="-2"/>
          <w:w w:val="105"/>
        </w:rPr>
        <w:t>圈</w:t>
      </w:r>
      <w:r>
        <w:rPr>
          <w:color w:val="4B4B4B"/>
          <w:spacing w:val="-2"/>
          <w:w w:val="105"/>
        </w:rPr>
        <w:t>梅</w:t>
      </w:r>
      <w:r>
        <w:rPr>
          <w:color w:val="4B4B4B"/>
          <w:spacing w:val="-2"/>
          <w:w w:val="105"/>
        </w:rPr>
        <w:t>毒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2"/>
          <w:w w:val="105"/>
        </w:rPr>
        <w:t>以</w:t>
      </w:r>
      <w:r>
        <w:rPr>
          <w:color w:val="4B4B4B"/>
          <w:spacing w:val="-2"/>
          <w:w w:val="105"/>
        </w:rPr>
        <w:t>出</w:t>
      </w:r>
      <w:r>
        <w:rPr>
          <w:color w:val="4B4B4B"/>
          <w:spacing w:val="-2"/>
          <w:w w:val="105"/>
        </w:rPr>
        <w:t>现</w:t>
      </w:r>
      <w:r>
        <w:rPr>
          <w:color w:val="707070"/>
          <w:spacing w:val="-2"/>
          <w:w w:val="105"/>
        </w:rPr>
        <w:t>三</w:t>
      </w:r>
      <w:r>
        <w:rPr>
          <w:color w:val="4B4B4B"/>
          <w:spacing w:val="-2"/>
          <w:w w:val="105"/>
        </w:rPr>
        <w:t>个</w:t>
      </w:r>
      <w:r>
        <w:rPr>
          <w:color w:val="4B4B4B"/>
          <w:spacing w:val="-2"/>
          <w:w w:val="105"/>
        </w:rPr>
        <w:t>阶</w:t>
      </w:r>
      <w:r>
        <w:rPr>
          <w:color w:val="4B4B4B"/>
          <w:spacing w:val="-2"/>
          <w:w w:val="105"/>
        </w:rPr>
        <w:t>段</w:t>
      </w:r>
      <w:r>
        <w:rPr>
          <w:color w:val="4B4B4B"/>
          <w:spacing w:val="-2"/>
          <w:w w:val="105"/>
        </w:rPr>
        <w:t>的</w:t>
      </w:r>
      <w:r>
        <w:rPr>
          <w:color w:val="4B4B4B"/>
          <w:spacing w:val="-2"/>
          <w:w w:val="105"/>
        </w:rPr>
        <w:t>症</w:t>
      </w:r>
      <w:r>
        <w:rPr>
          <w:color w:val="4B4B4B"/>
          <w:spacing w:val="-2"/>
          <w:w w:val="105"/>
        </w:rPr>
        <w:t>状</w:t>
      </w:r>
      <w:r>
        <w:rPr>
          <w:color w:val="4B4B4B"/>
          <w:spacing w:val="-2"/>
          <w:w w:val="105"/>
        </w:rPr>
        <w:t>，</w:t>
      </w:r>
      <w:r>
        <w:rPr>
          <w:color w:val="4B4B4B"/>
          <w:spacing w:val="-2"/>
          <w:w w:val="105"/>
        </w:rPr>
        <w:t>阶</w:t>
      </w:r>
      <w:r>
        <w:rPr>
          <w:color w:val="4B4B4B"/>
          <w:spacing w:val="-2"/>
          <w:w w:val="105"/>
        </w:rPr>
        <w:t>段</w:t>
      </w:r>
      <w:r>
        <w:rPr>
          <w:color w:val="4B4B4B"/>
          <w:spacing w:val="-2"/>
          <w:w w:val="105"/>
        </w:rPr>
        <w:t>交</w:t>
      </w:r>
      <w:r>
        <w:rPr>
          <w:color w:val="4B4B4B"/>
          <w:spacing w:val="-2"/>
          <w:w w:val="105"/>
        </w:rPr>
        <w:t>替</w:t>
      </w:r>
      <w:r>
        <w:rPr>
          <w:color w:val="4B4B4B"/>
          <w:spacing w:val="-2"/>
          <w:w w:val="105"/>
        </w:rPr>
        <w:t>期</w:t>
      </w:r>
      <w:r>
        <w:rPr>
          <w:color w:val="4B4B4B"/>
          <w:spacing w:val="-2"/>
          <w:w w:val="105"/>
        </w:rPr>
        <w:t>间</w:t>
      </w:r>
      <w:r>
        <w:rPr>
          <w:color w:val="4B4B4B"/>
          <w:spacing w:val="-2"/>
          <w:w w:val="105"/>
        </w:rPr>
        <w:t>身</w:t>
      </w:r>
      <w:r>
        <w:rPr>
          <w:color w:val="4B4B4B"/>
          <w:spacing w:val="-2"/>
          <w:w w:val="105"/>
        </w:rPr>
        <w:t>体</w:t>
      </w:r>
      <w:r>
        <w:rPr>
          <w:color w:val="4B4B4B"/>
          <w:spacing w:val="-2"/>
          <w:w w:val="105"/>
        </w:rPr>
        <w:t>可</w:t>
      </w:r>
      <w:r>
        <w:rPr>
          <w:color w:val="4B4B4B"/>
          <w:spacing w:val="-4"/>
          <w:w w:val="105"/>
        </w:rPr>
        <w:t>保</w:t>
      </w:r>
      <w:r>
        <w:rPr>
          <w:color w:val="4B4B4B"/>
          <w:spacing w:val="-4"/>
          <w:w w:val="105"/>
        </w:rPr>
        <w:t>持</w:t>
      </w:r>
      <w:r>
        <w:rPr>
          <w:color w:val="4B4B4B"/>
          <w:spacing w:val="-4"/>
          <w:w w:val="105"/>
        </w:rPr>
        <w:t>健</w:t>
      </w:r>
      <w:r>
        <w:rPr>
          <w:color w:val="4B4B4B"/>
          <w:spacing w:val="-4"/>
          <w:w w:val="105"/>
        </w:rPr>
        <w:t>康</w:t>
      </w:r>
      <w:r>
        <w:rPr>
          <w:color w:val="9C9C9C"/>
          <w:spacing w:val="-4"/>
          <w:w w:val="105"/>
        </w:rPr>
        <w:t>。</w:t>
      </w:r>
    </w:p>
    <w:p>
      <w:pPr>
        <w:pStyle w:val="BodyText"/>
        <w:spacing w:line="408" w:lineRule="exact"/>
        <w:ind w:left="698"/>
      </w:pPr>
      <w:r>
        <w:rPr/>
        <w:pict>
          <v:rect style="position:absolute;margin-left:561.560608pt;margin-top:8.071160pt;width:2.148489pt;height:11.281008pt;mso-position-horizontal-relative:page;mso-position-vertical-relative:paragraph;z-index:-21012480" id="docshape1603" filled="true" fillcolor="#d6d6d6" stroked="false">
            <v:fill type="solid"/>
            <w10:wrap type="none"/>
          </v:rect>
        </w:pict>
      </w:r>
      <w:r>
        <w:rPr>
          <w:rFonts w:ascii="Times New Roman" w:eastAsia="Times New Roman"/>
          <w:color w:val="B5B5B5"/>
          <w:w w:val="115"/>
          <w:sz w:val="17"/>
        </w:rPr>
        <w:t>I</w:t>
      </w:r>
      <w:r>
        <w:rPr>
          <w:color w:val="4B4B4B"/>
          <w:w w:val="115"/>
        </w:rPr>
        <w:t>第</w:t>
      </w:r>
      <w:r>
        <w:rPr>
          <w:color w:val="707070"/>
          <w:w w:val="115"/>
        </w:rPr>
        <w:t>一</w:t>
      </w:r>
      <w:r>
        <w:rPr>
          <w:color w:val="4B4B4B"/>
          <w:w w:val="115"/>
        </w:rPr>
        <w:t>阶段表现为感染部位的无痛性溃疡，在第</w:t>
      </w:r>
      <w:r>
        <w:rPr>
          <w:color w:val="707070"/>
          <w:w w:val="115"/>
        </w:rPr>
        <w:t>二</w:t>
      </w:r>
      <w:r>
        <w:rPr>
          <w:color w:val="4B4B4B"/>
          <w:spacing w:val="-10"/>
          <w:w w:val="115"/>
        </w:rPr>
        <w:t>阶</w:t>
      </w:r>
    </w:p>
    <w:p>
      <w:pPr>
        <w:pStyle w:val="BodyText"/>
        <w:spacing w:before="174"/>
        <w:ind w:left="1022"/>
      </w:pPr>
      <w:r>
        <w:rPr>
          <w:color w:val="4B4B4B"/>
          <w:w w:val="95"/>
        </w:rPr>
        <w:t>段</w:t>
      </w:r>
      <w:r>
        <w:rPr>
          <w:color w:val="4B4B4B"/>
          <w:w w:val="95"/>
        </w:rPr>
        <w:t>，</w:t>
      </w:r>
      <w:r>
        <w:rPr>
          <w:color w:val="4B4B4B"/>
          <w:w w:val="95"/>
        </w:rPr>
        <w:t>会</w:t>
      </w:r>
      <w:r>
        <w:rPr>
          <w:color w:val="4B4B4B"/>
          <w:w w:val="95"/>
        </w:rPr>
        <w:t>导</w:t>
      </w:r>
      <w:r>
        <w:rPr>
          <w:color w:val="4B4B4B"/>
          <w:w w:val="95"/>
        </w:rPr>
        <w:t>致</w:t>
      </w:r>
      <w:r>
        <w:rPr>
          <w:color w:val="4B4B4B"/>
          <w:w w:val="95"/>
        </w:rPr>
        <w:t>皮</w:t>
      </w:r>
      <w:r>
        <w:rPr>
          <w:color w:val="4B4B4B"/>
          <w:w w:val="95"/>
        </w:rPr>
        <w:t>疹</w:t>
      </w:r>
      <w:r>
        <w:rPr>
          <w:color w:val="4B4B4B"/>
          <w:w w:val="95"/>
        </w:rPr>
        <w:t>，</w:t>
      </w:r>
      <w:r>
        <w:rPr>
          <w:color w:val="4B4B4B"/>
          <w:w w:val="95"/>
        </w:rPr>
        <w:t>发</w:t>
      </w:r>
      <w:r>
        <w:rPr>
          <w:color w:val="4B4B4B"/>
          <w:w w:val="95"/>
        </w:rPr>
        <w:t>热</w:t>
      </w:r>
      <w:r>
        <w:rPr>
          <w:color w:val="232323"/>
          <w:w w:val="95"/>
        </w:rPr>
        <w:t>，</w:t>
      </w:r>
      <w:r>
        <w:rPr>
          <w:color w:val="4B4B4B"/>
          <w:w w:val="95"/>
        </w:rPr>
        <w:t>疲</w:t>
      </w:r>
      <w:r>
        <w:rPr>
          <w:color w:val="4B4B4B"/>
          <w:w w:val="95"/>
        </w:rPr>
        <w:t>劳</w:t>
      </w:r>
      <w:r>
        <w:rPr>
          <w:color w:val="4B4B4B"/>
          <w:w w:val="95"/>
        </w:rPr>
        <w:t>，</w:t>
      </w:r>
      <w:r>
        <w:rPr>
          <w:color w:val="4B4B4B"/>
          <w:w w:val="95"/>
        </w:rPr>
        <w:t>食</w:t>
      </w:r>
      <w:r>
        <w:rPr>
          <w:color w:val="4B4B4B"/>
          <w:w w:val="95"/>
        </w:rPr>
        <w:t>欲</w:t>
      </w:r>
      <w:r>
        <w:rPr>
          <w:color w:val="4B4B4B"/>
          <w:w w:val="95"/>
        </w:rPr>
        <w:t>不</w:t>
      </w:r>
      <w:r>
        <w:rPr>
          <w:color w:val="4B4B4B"/>
          <w:w w:val="95"/>
        </w:rPr>
        <w:t>振</w:t>
      </w:r>
      <w:r>
        <w:rPr>
          <w:color w:val="858585"/>
          <w:spacing w:val="-10"/>
          <w:w w:val="95"/>
        </w:rPr>
        <w:t>。</w:t>
      </w:r>
    </w:p>
    <w:p>
      <w:pPr>
        <w:pStyle w:val="BodyText"/>
        <w:spacing w:before="143"/>
        <w:ind w:left="692"/>
      </w:pPr>
      <w:r>
        <w:rPr>
          <w:rFonts w:ascii="Times New Roman" w:eastAsia="Times New Roman"/>
          <w:color w:val="9C9C9C"/>
          <w:w w:val="110"/>
          <w:sz w:val="28"/>
        </w:rPr>
        <w:t>1</w:t>
      </w:r>
      <w:r>
        <w:rPr>
          <w:color w:val="4B4B4B"/>
          <w:w w:val="110"/>
        </w:rPr>
        <w:t>如</w:t>
      </w:r>
      <w:r>
        <w:rPr>
          <w:color w:val="4B4B4B"/>
          <w:w w:val="110"/>
        </w:rPr>
        <w:t>果</w:t>
      </w:r>
      <w:r>
        <w:rPr>
          <w:color w:val="4B4B4B"/>
          <w:w w:val="110"/>
        </w:rPr>
        <w:t>不</w:t>
      </w:r>
      <w:r>
        <w:rPr>
          <w:color w:val="4B4B4B"/>
          <w:w w:val="110"/>
        </w:rPr>
        <w:t>及</w:t>
      </w:r>
      <w:r>
        <w:rPr>
          <w:color w:val="4B4B4B"/>
          <w:w w:val="110"/>
        </w:rPr>
        <w:t>时</w:t>
      </w:r>
      <w:r>
        <w:rPr>
          <w:color w:val="4B4B4B"/>
          <w:w w:val="110"/>
        </w:rPr>
        <w:t>治</w:t>
      </w:r>
      <w:r>
        <w:rPr>
          <w:color w:val="4B4B4B"/>
          <w:w w:val="110"/>
        </w:rPr>
        <w:t>疗</w:t>
      </w:r>
      <w:r>
        <w:rPr>
          <w:color w:val="4B4B4B"/>
          <w:w w:val="110"/>
        </w:rPr>
        <w:t>，</w:t>
      </w:r>
      <w:r>
        <w:rPr>
          <w:color w:val="4B4B4B"/>
          <w:w w:val="110"/>
        </w:rPr>
        <w:t>梅</w:t>
      </w:r>
      <w:r>
        <w:rPr>
          <w:color w:val="4B4B4B"/>
          <w:w w:val="110"/>
        </w:rPr>
        <w:t>毒</w:t>
      </w:r>
      <w:r>
        <w:rPr>
          <w:color w:val="4B4B4B"/>
          <w:w w:val="110"/>
        </w:rPr>
        <w:t>可</w:t>
      </w:r>
      <w:r>
        <w:rPr>
          <w:color w:val="4B4B4B"/>
          <w:w w:val="110"/>
        </w:rPr>
        <w:t>损</w:t>
      </w:r>
      <w:r>
        <w:rPr>
          <w:color w:val="4B4B4B"/>
          <w:w w:val="110"/>
        </w:rPr>
        <w:t>害</w:t>
      </w:r>
      <w:r>
        <w:rPr>
          <w:color w:val="4B4B4B"/>
          <w:w w:val="110"/>
        </w:rPr>
        <w:t>心</w:t>
      </w:r>
      <w:r>
        <w:rPr>
          <w:color w:val="232323"/>
          <w:w w:val="110"/>
        </w:rPr>
        <w:t>，</w:t>
      </w:r>
      <w:r>
        <w:rPr>
          <w:color w:val="4B4B4B"/>
          <w:w w:val="110"/>
        </w:rPr>
        <w:t>脑</w:t>
      </w:r>
      <w:r>
        <w:rPr>
          <w:color w:val="4B4B4B"/>
          <w:w w:val="110"/>
        </w:rPr>
        <w:t>，</w:t>
      </w:r>
      <w:r>
        <w:rPr>
          <w:color w:val="4B4B4B"/>
          <w:w w:val="110"/>
        </w:rPr>
        <w:t>脊</w:t>
      </w:r>
      <w:r>
        <w:rPr>
          <w:color w:val="4B4B4B"/>
          <w:w w:val="110"/>
        </w:rPr>
        <w:t>髓</w:t>
      </w:r>
      <w:r>
        <w:rPr>
          <w:color w:val="4B4B4B"/>
          <w:w w:val="110"/>
        </w:rPr>
        <w:t>和</w:t>
      </w:r>
      <w:r>
        <w:rPr>
          <w:color w:val="4B4B4B"/>
          <w:w w:val="110"/>
        </w:rPr>
        <w:t>其</w:t>
      </w:r>
      <w:r>
        <w:rPr>
          <w:color w:val="4B4B4B"/>
          <w:spacing w:val="-10"/>
          <w:w w:val="110"/>
        </w:rPr>
        <w:t>他</w:t>
      </w:r>
    </w:p>
    <w:p>
      <w:pPr>
        <w:pStyle w:val="BodyText"/>
        <w:spacing w:before="185"/>
        <w:ind w:left="1007"/>
      </w:pPr>
      <w:r>
        <w:rPr>
          <w:color w:val="4B4B4B"/>
          <w:w w:val="110"/>
        </w:rPr>
        <w:t>器官</w:t>
      </w:r>
      <w:r>
        <w:rPr>
          <w:color w:val="9C9C9C"/>
          <w:spacing w:val="-10"/>
          <w:w w:val="110"/>
        </w:rPr>
        <w:t>。</w:t>
      </w:r>
    </w:p>
    <w:p>
      <w:pPr>
        <w:pStyle w:val="BodyText"/>
        <w:spacing w:before="121"/>
        <w:ind w:left="620"/>
      </w:pPr>
      <w:r>
        <w:rPr/>
        <w:pict>
          <v:rect style="position:absolute;margin-left:560.812988pt;margin-top:14.310038pt;width:8.056834pt;height:13.808573pt;mso-position-horizontal-relative:page;mso-position-vertical-relative:paragraph;z-index:-21011968" id="docshape1604" filled="true" fillcolor="#d6d6d6" stroked="false">
            <v:fill type="solid"/>
            <w10:wrap type="none"/>
          </v:rect>
        </w:pict>
      </w:r>
      <w:r>
        <w:rPr>
          <w:rFonts w:ascii="Arial" w:eastAsia="Arial"/>
          <w:color w:val="9C9C9C"/>
          <w:w w:val="110"/>
          <w:sz w:val="20"/>
        </w:rPr>
        <w:t>I</w:t>
      </w:r>
      <w:r>
        <w:rPr>
          <w:rFonts w:ascii="Arial" w:eastAsia="Arial"/>
          <w:color w:val="B5B5B5"/>
          <w:w w:val="110"/>
          <w:sz w:val="20"/>
        </w:rPr>
        <w:t>l</w:t>
      </w:r>
      <w:r>
        <w:rPr>
          <w:color w:val="4B4B4B"/>
          <w:spacing w:val="-1"/>
          <w:w w:val="110"/>
        </w:rPr>
        <w:t>医生通常会做两种类型的血液测试，用来筛选和确认</w:t>
      </w:r>
    </w:p>
    <w:p>
      <w:pPr>
        <w:pStyle w:val="BodyText"/>
        <w:spacing w:before="185"/>
        <w:ind w:left="1021"/>
      </w:pPr>
      <w:r>
        <w:rPr>
          <w:color w:val="4B4B4B"/>
          <w:w w:val="105"/>
        </w:rPr>
        <w:t>感</w:t>
      </w:r>
      <w:r>
        <w:rPr>
          <w:color w:val="4B4B4B"/>
          <w:w w:val="105"/>
        </w:rPr>
        <w:t>染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43"/>
        <w:ind w:left="1016"/>
      </w:pPr>
      <w:r>
        <w:rPr>
          <w:color w:val="606060"/>
          <w:w w:val="105"/>
        </w:rPr>
        <w:t>青</w:t>
      </w:r>
      <w:r>
        <w:rPr>
          <w:color w:val="606060"/>
          <w:w w:val="105"/>
        </w:rPr>
        <w:t>霉</w:t>
      </w:r>
      <w:r>
        <w:rPr>
          <w:color w:val="606060"/>
          <w:w w:val="105"/>
        </w:rPr>
        <w:t>素</w:t>
      </w:r>
      <w:r>
        <w:rPr>
          <w:color w:val="606060"/>
          <w:w w:val="105"/>
        </w:rPr>
        <w:t>可</w:t>
      </w:r>
      <w:r>
        <w:rPr>
          <w:color w:val="606060"/>
          <w:w w:val="105"/>
        </w:rPr>
        <w:t>以</w:t>
      </w:r>
      <w:r>
        <w:rPr>
          <w:color w:val="606060"/>
          <w:w w:val="105"/>
        </w:rPr>
        <w:t>消</w:t>
      </w:r>
      <w:r>
        <w:rPr>
          <w:color w:val="606060"/>
          <w:w w:val="105"/>
        </w:rPr>
        <w:t>除</w:t>
      </w:r>
      <w:r>
        <w:rPr>
          <w:color w:val="606060"/>
          <w:w w:val="105"/>
        </w:rPr>
        <w:t>感</w:t>
      </w:r>
      <w:r>
        <w:rPr>
          <w:color w:val="606060"/>
          <w:w w:val="105"/>
        </w:rPr>
        <w:t>染</w:t>
      </w:r>
      <w:r>
        <w:rPr>
          <w:color w:val="363636"/>
          <w:w w:val="105"/>
        </w:rPr>
        <w:t>，</w:t>
      </w:r>
      <w:r>
        <w:rPr>
          <w:color w:val="363636"/>
          <w:w w:val="105"/>
        </w:rPr>
        <w:t>但</w:t>
      </w:r>
      <w:r>
        <w:rPr>
          <w:color w:val="363636"/>
          <w:w w:val="105"/>
        </w:rPr>
        <w:t>人</w:t>
      </w:r>
      <w:r>
        <w:rPr>
          <w:color w:val="363636"/>
          <w:w w:val="105"/>
        </w:rPr>
        <w:t>们</w:t>
      </w:r>
      <w:r>
        <w:rPr>
          <w:color w:val="363636"/>
          <w:w w:val="105"/>
        </w:rPr>
        <w:t>可</w:t>
      </w:r>
      <w:r>
        <w:rPr>
          <w:color w:val="363636"/>
          <w:w w:val="105"/>
        </w:rPr>
        <w:t>能</w:t>
      </w:r>
      <w:r>
        <w:rPr>
          <w:color w:val="363636"/>
          <w:w w:val="105"/>
        </w:rPr>
        <w:t>再</w:t>
      </w:r>
      <w:r>
        <w:rPr>
          <w:color w:val="363636"/>
          <w:w w:val="105"/>
        </w:rPr>
        <w:t>次</w:t>
      </w:r>
      <w:r>
        <w:rPr>
          <w:color w:val="363636"/>
          <w:w w:val="105"/>
        </w:rPr>
        <w:t>感</w:t>
      </w:r>
      <w:r>
        <w:rPr>
          <w:color w:val="363636"/>
          <w:w w:val="105"/>
        </w:rPr>
        <w:t>染</w:t>
      </w:r>
      <w:r>
        <w:rPr>
          <w:color w:val="9C9C9C"/>
          <w:spacing w:val="-10"/>
          <w:w w:val="105"/>
        </w:rPr>
        <w:t>。</w:t>
      </w:r>
    </w:p>
    <w:p>
      <w:pPr>
        <w:pStyle w:val="BodyText"/>
        <w:spacing w:before="164"/>
        <w:ind w:left="1302"/>
      </w:pPr>
      <w:r>
        <w:rPr>
          <w:color w:val="4B4B4B"/>
          <w:w w:val="105"/>
        </w:rPr>
        <w:t>在</w:t>
      </w:r>
      <w:r>
        <w:rPr>
          <w:color w:val="4B4B4B"/>
          <w:w w:val="105"/>
        </w:rPr>
        <w:t>美</w:t>
      </w:r>
      <w:r>
        <w:rPr>
          <w:color w:val="4B4B4B"/>
          <w:w w:val="105"/>
        </w:rPr>
        <w:t>国</w:t>
      </w:r>
      <w:r>
        <w:rPr>
          <w:color w:val="4B4B4B"/>
          <w:w w:val="105"/>
        </w:rPr>
        <w:t>，</w:t>
      </w:r>
      <w:r>
        <w:rPr>
          <w:color w:val="4B4B4B"/>
          <w:w w:val="105"/>
        </w:rPr>
        <w:t>统</w:t>
      </w:r>
      <w:r>
        <w:rPr>
          <w:color w:val="4B4B4B"/>
          <w:w w:val="105"/>
        </w:rPr>
        <w:t>计</w:t>
      </w:r>
      <w:r>
        <w:rPr>
          <w:color w:val="4B4B4B"/>
          <w:w w:val="105"/>
        </w:rPr>
        <w:t>新</w:t>
      </w:r>
      <w:r>
        <w:rPr>
          <w:color w:val="4B4B4B"/>
          <w:w w:val="105"/>
        </w:rPr>
        <w:t>诊</w:t>
      </w:r>
      <w:r>
        <w:rPr>
          <w:color w:val="4B4B4B"/>
          <w:w w:val="105"/>
        </w:rPr>
        <w:t>断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有</w:t>
      </w:r>
      <w:r>
        <w:rPr>
          <w:color w:val="4B4B4B"/>
          <w:w w:val="105"/>
        </w:rPr>
        <w:t>症</w:t>
      </w:r>
      <w:r>
        <w:rPr>
          <w:color w:val="4B4B4B"/>
          <w:w w:val="105"/>
        </w:rPr>
        <w:t>状</w:t>
      </w:r>
      <w:r>
        <w:rPr>
          <w:color w:val="4B4B4B"/>
          <w:w w:val="105"/>
        </w:rPr>
        <w:t>的</w:t>
      </w:r>
      <w:r>
        <w:rPr>
          <w:color w:val="4B4B4B"/>
          <w:w w:val="105"/>
        </w:rPr>
        <w:t>梅</w:t>
      </w:r>
      <w:r>
        <w:rPr>
          <w:color w:val="4B4B4B"/>
          <w:w w:val="105"/>
        </w:rPr>
        <w:t>毒</w:t>
      </w:r>
      <w:r>
        <w:rPr>
          <w:color w:val="4B4B4B"/>
          <w:w w:val="105"/>
        </w:rPr>
        <w:t>患</w:t>
      </w:r>
      <w:r>
        <w:rPr>
          <w:color w:val="4B4B4B"/>
          <w:w w:val="105"/>
        </w:rPr>
        <w:t>病</w:t>
      </w:r>
      <w:r>
        <w:rPr>
          <w:color w:val="4B4B4B"/>
          <w:w w:val="105"/>
        </w:rPr>
        <w:t>人</w:t>
      </w:r>
      <w:r>
        <w:rPr>
          <w:color w:val="4B4B4B"/>
          <w:w w:val="105"/>
        </w:rPr>
        <w:t>数</w:t>
      </w:r>
      <w:r>
        <w:rPr>
          <w:color w:val="4B4B4B"/>
          <w:w w:val="105"/>
        </w:rPr>
        <w:t>的</w:t>
      </w:r>
      <w:r>
        <w:rPr>
          <w:color w:val="4B4B4B"/>
          <w:spacing w:val="-10"/>
          <w:w w:val="105"/>
        </w:rPr>
        <w:t>第</w:t>
      </w:r>
    </w:p>
    <w:p>
      <w:pPr>
        <w:pStyle w:val="BodyText"/>
        <w:spacing w:line="321" w:lineRule="auto" w:before="142"/>
        <w:ind w:left="458" w:right="989" w:hanging="192"/>
        <w:jc w:val="both"/>
      </w:pPr>
      <w:r>
        <w:rPr>
          <w:color w:val="CDCDCD"/>
          <w:w w:val="110"/>
        </w:rPr>
        <w:t>＿</w:t>
      </w:r>
      <w:r>
        <w:rPr>
          <w:color w:val="707070"/>
          <w:w w:val="110"/>
        </w:rPr>
        <w:t>一</w:t>
      </w:r>
      <w:r>
        <w:rPr>
          <w:color w:val="4B4B4B"/>
          <w:w w:val="110"/>
        </w:rPr>
        <w:t>次高峰出现在</w:t>
      </w:r>
      <w:r>
        <w:rPr>
          <w:rFonts w:ascii="Times New Roman" w:eastAsia="Times New Roman"/>
          <w:color w:val="4B4B4B"/>
          <w:w w:val="111"/>
          <w:sz w:val="38"/>
        </w:rPr>
        <w:t>1990</w:t>
      </w:r>
      <w:r>
        <w:rPr>
          <w:color w:val="4B4B4B"/>
          <w:w w:val="110"/>
        </w:rPr>
        <w:t>年，当时有大约</w:t>
      </w:r>
      <w:r>
        <w:rPr>
          <w:rFonts w:ascii="Times New Roman" w:eastAsia="Times New Roman"/>
          <w:color w:val="4B4B4B"/>
          <w:w w:val="111"/>
          <w:sz w:val="38"/>
        </w:rPr>
        <w:t>5</w:t>
      </w:r>
      <w:r>
        <w:rPr>
          <w:rFonts w:ascii="Times New Roman" w:eastAsia="Times New Roman"/>
          <w:color w:val="232323"/>
          <w:w w:val="111"/>
          <w:sz w:val="38"/>
        </w:rPr>
        <w:t>0</w:t>
      </w:r>
      <w:r>
        <w:rPr>
          <w:rFonts w:ascii="Times New Roman" w:eastAsia="Times New Roman"/>
          <w:color w:val="232323"/>
          <w:spacing w:val="-14"/>
          <w:sz w:val="38"/>
        </w:rPr>
        <w:t>  </w:t>
      </w:r>
      <w:r>
        <w:rPr>
          <w:rFonts w:ascii="Times New Roman" w:eastAsia="Times New Roman"/>
          <w:color w:val="363636"/>
          <w:w w:val="112"/>
          <w:sz w:val="38"/>
        </w:rPr>
        <w:t>000</w:t>
      </w:r>
      <w:r>
        <w:rPr>
          <w:color w:val="363636"/>
          <w:w w:val="111"/>
        </w:rPr>
        <w:t>例</w:t>
      </w:r>
      <w:r>
        <w:rPr>
          <w:color w:val="9C9C9C"/>
          <w:w w:val="111"/>
        </w:rPr>
        <w:t>。</w:t>
      </w:r>
      <w:r>
        <w:rPr>
          <w:rFonts w:ascii="Times New Roman" w:eastAsia="Times New Roman"/>
          <w:color w:val="4B4B4B"/>
          <w:w w:val="112"/>
          <w:sz w:val="38"/>
        </w:rPr>
        <w:t>2</w:t>
      </w:r>
      <w:r>
        <w:rPr>
          <w:rFonts w:ascii="Times New Roman" w:eastAsia="Times New Roman"/>
          <w:color w:val="232323"/>
          <w:w w:val="112"/>
          <w:sz w:val="38"/>
        </w:rPr>
        <w:t>000</w:t>
      </w:r>
      <w:r>
        <w:rPr>
          <w:color w:val="4B4B4B"/>
          <w:spacing w:val="2"/>
          <w:w w:val="112"/>
        </w:rPr>
        <w:t>年报告的只有约</w:t>
      </w:r>
      <w:r>
        <w:rPr>
          <w:rFonts w:ascii="Times New Roman" w:eastAsia="Times New Roman"/>
          <w:color w:val="4B4B4B"/>
          <w:spacing w:val="1"/>
          <w:w w:val="113"/>
          <w:sz w:val="38"/>
        </w:rPr>
        <w:t>60</w:t>
      </w:r>
      <w:r>
        <w:rPr>
          <w:rFonts w:ascii="Times New Roman" w:eastAsia="Times New Roman"/>
          <w:color w:val="232323"/>
          <w:spacing w:val="1"/>
          <w:w w:val="113"/>
          <w:sz w:val="38"/>
        </w:rPr>
        <w:t>00</w:t>
      </w:r>
      <w:r>
        <w:rPr>
          <w:color w:val="4B4B4B"/>
          <w:spacing w:val="2"/>
          <w:w w:val="112"/>
        </w:rPr>
        <w:t>例，但这个数字</w:t>
      </w:r>
      <w:r>
        <w:rPr>
          <w:rFonts w:ascii="Times New Roman" w:eastAsia="Times New Roman"/>
          <w:color w:val="4B4B4B"/>
          <w:spacing w:val="1"/>
          <w:w w:val="113"/>
          <w:sz w:val="38"/>
        </w:rPr>
        <w:t>2</w:t>
      </w:r>
      <w:r>
        <w:rPr>
          <w:rFonts w:ascii="Times New Roman" w:eastAsia="Times New Roman"/>
          <w:color w:val="232323"/>
          <w:spacing w:val="1"/>
          <w:w w:val="113"/>
          <w:sz w:val="38"/>
        </w:rPr>
        <w:t>006</w:t>
      </w:r>
      <w:r>
        <w:rPr>
          <w:color w:val="4B4B4B"/>
          <w:spacing w:val="1"/>
          <w:w w:val="112"/>
        </w:rPr>
        <w:t>年上升到约 </w:t>
      </w:r>
      <w:r>
        <w:rPr>
          <w:rFonts w:ascii="Times New Roman" w:eastAsia="Times New Roman"/>
          <w:color w:val="4B4B4B"/>
          <w:spacing w:val="1"/>
          <w:w w:val="109"/>
          <w:sz w:val="38"/>
        </w:rPr>
        <w:t>9700</w:t>
      </w:r>
      <w:r>
        <w:rPr>
          <w:color w:val="4B4B4B"/>
          <w:spacing w:val="3"/>
          <w:w w:val="108"/>
        </w:rPr>
        <w:t>例</w:t>
      </w:r>
      <w:r>
        <w:rPr>
          <w:color w:val="858585"/>
          <w:spacing w:val="3"/>
          <w:w w:val="108"/>
        </w:rPr>
        <w:t>。</w:t>
      </w:r>
      <w:r>
        <w:rPr>
          <w:color w:val="606060"/>
          <w:spacing w:val="2"/>
          <w:w w:val="108"/>
        </w:rPr>
        <w:t>大多数患梅毒是男性，往往是生活在城市中的</w:t>
      </w:r>
      <w:r>
        <w:rPr>
          <w:color w:val="606060"/>
          <w:spacing w:val="2"/>
          <w:w w:val="116"/>
        </w:rPr>
        <w:t>男同性恋者</w:t>
      </w:r>
      <w:r>
        <w:rPr>
          <w:color w:val="9C9C9C"/>
          <w:spacing w:val="2"/>
          <w:w w:val="116"/>
        </w:rPr>
        <w:t>。</w:t>
      </w:r>
      <w:r>
        <w:rPr>
          <w:color w:val="4B4B4B"/>
          <w:spacing w:val="2"/>
          <w:w w:val="116"/>
        </w:rPr>
        <w:t>黑人感染的比例是其他民族或种族的</w:t>
      </w:r>
      <w:r>
        <w:rPr>
          <w:rFonts w:ascii="Times New Roman" w:eastAsia="Times New Roman"/>
          <w:color w:val="4B4B4B"/>
          <w:spacing w:val="2"/>
          <w:w w:val="117"/>
          <w:sz w:val="39"/>
        </w:rPr>
        <w:t>3</w:t>
      </w:r>
      <w:r>
        <w:rPr>
          <w:color w:val="4B4B4B"/>
          <w:spacing w:val="2"/>
          <w:w w:val="113"/>
        </w:rPr>
        <w:t>倍</w:t>
      </w:r>
      <w:r>
        <w:rPr>
          <w:color w:val="9C9C9C"/>
          <w:spacing w:val="2"/>
          <w:w w:val="113"/>
        </w:rPr>
        <w:t>。</w:t>
      </w:r>
      <w:r>
        <w:rPr>
          <w:color w:val="4B4B4B"/>
          <w:spacing w:val="2"/>
          <w:w w:val="113"/>
        </w:rPr>
        <w:t>梅毒引起的症状分为</w:t>
      </w:r>
      <w:r>
        <w:rPr>
          <w:color w:val="858585"/>
          <w:spacing w:val="2"/>
          <w:w w:val="113"/>
        </w:rPr>
        <w:t>三</w:t>
      </w:r>
      <w:r>
        <w:rPr>
          <w:color w:val="4B4B4B"/>
          <w:spacing w:val="2"/>
          <w:w w:val="113"/>
        </w:rPr>
        <w:t>个阶段（</w:t>
      </w:r>
      <w:r>
        <w:rPr>
          <w:color w:val="4B4B4B"/>
          <w:spacing w:val="1"/>
          <w:w w:val="113"/>
        </w:rPr>
        <w:t>初期，中期和晚</w:t>
      </w:r>
      <w:r>
        <w:rPr>
          <w:color w:val="4B4B4B"/>
          <w:spacing w:val="1"/>
          <w:w w:val="99"/>
        </w:rPr>
        <w:t>期），有没有症状阶段（潜伏阶段）来交替</w:t>
      </w:r>
      <w:r>
        <w:rPr>
          <w:color w:val="9C9C9C"/>
          <w:w w:val="99"/>
        </w:rPr>
        <w:t>。</w:t>
      </w:r>
    </w:p>
    <w:p>
      <w:pPr>
        <w:pStyle w:val="BodyText"/>
        <w:spacing w:line="321" w:lineRule="auto"/>
        <w:ind w:left="480" w:right="943" w:firstLine="842"/>
        <w:jc w:val="both"/>
      </w:pPr>
      <w:r>
        <w:rPr>
          <w:color w:val="4B4B4B"/>
          <w:w w:val="109"/>
        </w:rPr>
        <w:t>梅毒在一期和二期时具有很强的传染性：与梅毒患</w:t>
      </w:r>
      <w:r>
        <w:rPr>
          <w:color w:val="4B4B4B"/>
          <w:spacing w:val="1"/>
          <w:w w:val="111"/>
        </w:rPr>
        <w:t>者的单次性接触有</w:t>
      </w:r>
      <w:r>
        <w:rPr>
          <w:rFonts w:ascii="Arial" w:eastAsia="Arial"/>
          <w:color w:val="4B4B4B"/>
          <w:w w:val="112"/>
          <w:sz w:val="36"/>
        </w:rPr>
        <w:t>L</w:t>
      </w:r>
      <w:r>
        <w:rPr>
          <w:rFonts w:ascii="Arial" w:eastAsia="Arial"/>
          <w:color w:val="707070"/>
          <w:w w:val="112"/>
          <w:sz w:val="36"/>
        </w:rPr>
        <w:t>/</w:t>
      </w:r>
      <w:r>
        <w:rPr>
          <w:rFonts w:ascii="Arial" w:eastAsia="Arial"/>
          <w:color w:val="363636"/>
          <w:w w:val="112"/>
          <w:sz w:val="36"/>
        </w:rPr>
        <w:t>3</w:t>
      </w:r>
      <w:r>
        <w:rPr>
          <w:color w:val="363636"/>
          <w:spacing w:val="1"/>
          <w:w w:val="111"/>
        </w:rPr>
        <w:t>的几率被感染</w:t>
      </w:r>
      <w:r>
        <w:rPr>
          <w:color w:val="9C9C9C"/>
          <w:spacing w:val="1"/>
          <w:w w:val="111"/>
        </w:rPr>
        <w:t>。</w:t>
      </w:r>
      <w:r>
        <w:rPr>
          <w:color w:val="606060"/>
          <w:w w:val="111"/>
        </w:rPr>
        <w:t>该螺旋体通过黏</w:t>
      </w:r>
      <w:r>
        <w:rPr>
          <w:color w:val="4B4B4B"/>
          <w:spacing w:val="2"/>
          <w:w w:val="108"/>
        </w:rPr>
        <w:t>膜（如阴道黏膜或口腔黏膜）或皮肤进入人体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数小时</w:t>
      </w:r>
      <w:r>
        <w:rPr>
          <w:color w:val="4B4B4B"/>
          <w:spacing w:val="1"/>
          <w:w w:val="105"/>
        </w:rPr>
        <w:t>内，该螺旋体到达邻近的淋巴结，然后通过血液播散至全</w:t>
      </w:r>
      <w:r>
        <w:rPr>
          <w:color w:val="606060"/>
          <w:spacing w:val="2"/>
          <w:w w:val="108"/>
        </w:rPr>
        <w:t>身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梅毒也可以通过其他方式传播，如梅毒可在怀孕期</w:t>
      </w:r>
      <w:r>
        <w:rPr>
          <w:color w:val="4B4B4B"/>
          <w:spacing w:val="2"/>
          <w:w w:val="108"/>
        </w:rPr>
        <w:t>间感染胎儿，引起出生缺陷和其他问题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也可以通过皮</w:t>
      </w:r>
      <w:r>
        <w:rPr>
          <w:color w:val="4B4B4B"/>
          <w:spacing w:val="1"/>
          <w:w w:val="106"/>
        </w:rPr>
        <w:t>肤接触传播</w:t>
      </w:r>
      <w:r>
        <w:rPr>
          <w:color w:val="9C9C9C"/>
          <w:spacing w:val="1"/>
          <w:w w:val="106"/>
        </w:rPr>
        <w:t>。</w:t>
      </w:r>
      <w:r>
        <w:rPr>
          <w:color w:val="4B4B4B"/>
          <w:spacing w:val="1"/>
          <w:w w:val="106"/>
        </w:rPr>
        <w:t>然而，细菌在人体外无法长期生存</w:t>
      </w:r>
      <w:r>
        <w:rPr>
          <w:color w:val="9C9C9C"/>
          <w:spacing w:val="1"/>
          <w:w w:val="106"/>
        </w:rPr>
        <w:t>。</w:t>
      </w:r>
      <w:r>
        <w:rPr>
          <w:color w:val="9C9C9C"/>
          <w:spacing w:val="-29"/>
        </w:rPr>
        <w:t>  </w:t>
      </w:r>
      <w:r>
        <w:rPr>
          <w:color w:val="CDCDCD"/>
          <w:w w:val="106"/>
        </w:rPr>
        <w:t>・</w:t>
      </w:r>
    </w:p>
    <w:p>
      <w:pPr>
        <w:pStyle w:val="BodyText"/>
        <w:spacing w:line="328" w:lineRule="auto" w:before="6"/>
        <w:ind w:left="522" w:right="968" w:firstLine="787"/>
      </w:pPr>
      <w:r>
        <w:rPr>
          <w:color w:val="4B4B4B"/>
          <w:spacing w:val="-1"/>
          <w:w w:val="109"/>
        </w:rPr>
        <w:t>患有梅毒的人往往有其他的感染存在，包括其他性</w:t>
      </w:r>
      <w:r>
        <w:rPr>
          <w:color w:val="4B4B4B"/>
          <w:spacing w:val="2"/>
          <w:w w:val="98"/>
        </w:rPr>
        <w:t>传播疾病（性病）</w:t>
      </w:r>
      <w:r>
        <w:rPr>
          <w:color w:val="9C9C9C"/>
          <w:w w:val="98"/>
        </w:rPr>
        <w:t>。</w:t>
      </w:r>
    </w:p>
    <w:p>
      <w:pPr>
        <w:pStyle w:val="BodyText"/>
        <w:spacing w:line="423" w:lineRule="exact"/>
        <w:ind w:left="517"/>
      </w:pPr>
      <w:r>
        <w:rPr>
          <w:color w:val="4B4B4B"/>
          <w:w w:val="105"/>
        </w:rPr>
        <w:t>临</w:t>
      </w:r>
      <w:r>
        <w:rPr>
          <w:color w:val="4B4B4B"/>
          <w:w w:val="105"/>
        </w:rPr>
        <w:t>床</w:t>
      </w:r>
      <w:r>
        <w:rPr>
          <w:color w:val="4B4B4B"/>
          <w:w w:val="105"/>
        </w:rPr>
        <w:t>表</w:t>
      </w:r>
      <w:r>
        <w:rPr>
          <w:color w:val="4B4B4B"/>
          <w:spacing w:val="-10"/>
          <w:w w:val="105"/>
        </w:rPr>
        <w:t>现</w:t>
      </w:r>
    </w:p>
    <w:p>
      <w:pPr>
        <w:pStyle w:val="BodyText"/>
        <w:spacing w:line="321" w:lineRule="auto" w:before="153"/>
        <w:ind w:left="502" w:right="966" w:firstLine="830"/>
        <w:jc w:val="both"/>
      </w:pPr>
      <w:r>
        <w:rPr>
          <w:color w:val="4B4B4B"/>
          <w:w w:val="104"/>
        </w:rPr>
        <w:t>梅毒经过几期（一期、二期和三期）</w:t>
      </w:r>
      <w:r>
        <w:rPr>
          <w:color w:val="4B4B4B"/>
          <w:spacing w:val="-3"/>
          <w:w w:val="104"/>
        </w:rPr>
        <w:t>症状不断进展恶</w:t>
      </w:r>
      <w:r>
        <w:rPr>
          <w:color w:val="363636"/>
          <w:spacing w:val="2"/>
          <w:w w:val="108"/>
        </w:rPr>
        <w:t>化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如果不进行治疗，梅毒感染可无症状持续数年而最</w:t>
      </w:r>
      <w:r>
        <w:rPr>
          <w:color w:val="606060"/>
          <w:spacing w:val="2"/>
          <w:w w:val="108"/>
        </w:rPr>
        <w:t>终可导致心脏损害、脑损害和死亡</w:t>
      </w:r>
      <w:r>
        <w:rPr>
          <w:color w:val="9C9C9C"/>
          <w:spacing w:val="2"/>
          <w:w w:val="108"/>
        </w:rPr>
        <w:t>。</w:t>
      </w:r>
      <w:r>
        <w:rPr>
          <w:color w:val="4B4B4B"/>
          <w:spacing w:val="1"/>
          <w:w w:val="108"/>
        </w:rPr>
        <w:t>如果及早发现和治</w:t>
      </w:r>
      <w:r>
        <w:rPr>
          <w:color w:val="606060"/>
          <w:spacing w:val="1"/>
          <w:w w:val="103"/>
        </w:rPr>
        <w:t>疗，梅毒可以治愈，没有永久性的损害</w:t>
      </w:r>
      <w:r>
        <w:rPr>
          <w:color w:val="9C9C9C"/>
          <w:spacing w:val="1"/>
          <w:w w:val="103"/>
        </w:rPr>
        <w:t>。</w:t>
      </w:r>
    </w:p>
    <w:p>
      <w:pPr>
        <w:pStyle w:val="BodyText"/>
        <w:spacing w:line="321" w:lineRule="auto" w:before="14"/>
        <w:ind w:left="505" w:right="703" w:firstLine="834"/>
        <w:rPr>
          <w:rFonts w:ascii="Arial" w:eastAsia="Arial"/>
          <w:sz w:val="36"/>
        </w:rPr>
      </w:pPr>
      <w:r>
        <w:rPr>
          <w:color w:val="4B4B4B"/>
          <w:w w:val="107"/>
        </w:rPr>
        <w:t>初期阶段：一期梅毒时，常在感染灶（</w:t>
      </w:r>
      <w:r>
        <w:rPr>
          <w:color w:val="4B4B4B"/>
          <w:spacing w:val="-3"/>
          <w:w w:val="107"/>
        </w:rPr>
        <w:t>主要是阴茎、</w:t>
      </w:r>
      <w:r>
        <w:rPr>
          <w:color w:val="4B4B4B"/>
          <w:w w:val="104"/>
        </w:rPr>
        <w:t>外阴或阴道）出现无痛性硬结或溃疡（硬下疽）</w:t>
      </w:r>
      <w:r>
        <w:rPr>
          <w:color w:val="9C9C9C"/>
          <w:w w:val="104"/>
        </w:rPr>
        <w:t>。</w:t>
      </w:r>
      <w:r>
        <w:rPr>
          <w:color w:val="4B4B4B"/>
          <w:w w:val="104"/>
        </w:rPr>
        <w:t>硬下疽</w:t>
      </w:r>
      <w:r>
        <w:rPr>
          <w:color w:val="4B4B4B"/>
          <w:w w:val="97"/>
        </w:rPr>
        <w:t>同样可出现于肛门、直肠、口唇、舌、咽、宫颈及手指，偶尔</w:t>
      </w:r>
      <w:r>
        <w:rPr>
          <w:color w:val="4B4B4B"/>
          <w:spacing w:val="1"/>
          <w:w w:val="108"/>
        </w:rPr>
        <w:t>也可能出现于身体的其他部位</w:t>
      </w:r>
      <w:r>
        <w:rPr>
          <w:color w:val="9C9C9C"/>
          <w:spacing w:val="1"/>
          <w:w w:val="108"/>
        </w:rPr>
        <w:t>。</w:t>
      </w:r>
      <w:r>
        <w:rPr>
          <w:color w:val="4B4B4B"/>
          <w:w w:val="108"/>
        </w:rPr>
        <w:t>硬下疽通常为单发，但</w:t>
      </w:r>
      <w:r>
        <w:rPr>
          <w:color w:val="4B4B4B"/>
          <w:spacing w:val="1"/>
          <w:w w:val="115"/>
        </w:rPr>
        <w:t>偶尔也可能多发</w:t>
      </w:r>
      <w:r>
        <w:rPr>
          <w:color w:val="9C9C9C"/>
          <w:spacing w:val="1"/>
          <w:w w:val="115"/>
        </w:rPr>
        <w:t>。</w:t>
      </w:r>
      <w:r>
        <w:rPr>
          <w:color w:val="4B4B4B"/>
          <w:spacing w:val="1"/>
          <w:w w:val="115"/>
        </w:rPr>
        <w:t>梅毒的症状通常出现于感染后</w:t>
      </w:r>
      <w:r>
        <w:rPr>
          <w:rFonts w:ascii="Arial" w:eastAsia="Arial"/>
          <w:color w:val="4B4B4B"/>
          <w:w w:val="116"/>
          <w:sz w:val="36"/>
        </w:rPr>
        <w:t>3~4</w:t>
      </w:r>
    </w:p>
    <w:p>
      <w:pPr>
        <w:spacing w:after="0" w:line="321" w:lineRule="auto"/>
        <w:rPr>
          <w:rFonts w:ascii="Arial" w:eastAsia="Arial"/>
          <w:sz w:val="36"/>
        </w:rPr>
        <w:sectPr>
          <w:type w:val="continuous"/>
          <w:pgSz w:w="21750" w:h="31660"/>
          <w:pgMar w:top="200" w:bottom="280" w:left="0" w:right="0"/>
          <w:cols w:num="2" w:equalWidth="0">
            <w:col w:w="10491" w:space="42"/>
            <w:col w:w="11217"/>
          </w:cols>
        </w:sectPr>
      </w:pPr>
    </w:p>
    <w:p>
      <w:pPr>
        <w:tabs>
          <w:tab w:pos="2549" w:val="left" w:leader="none"/>
        </w:tabs>
        <w:spacing w:before="59"/>
        <w:ind w:left="1045" w:right="0" w:firstLine="0"/>
        <w:jc w:val="left"/>
        <w:rPr>
          <w:sz w:val="37"/>
        </w:rPr>
      </w:pPr>
      <w:r>
        <w:rPr>
          <w:rFonts w:ascii="Times New Roman" w:eastAsia="Times New Roman"/>
          <w:color w:val="212121"/>
          <w:spacing w:val="-5"/>
          <w:w w:val="125"/>
          <w:sz w:val="45"/>
        </w:rPr>
        <w:t>914</w:t>
      </w:r>
      <w:r>
        <w:rPr>
          <w:rFonts w:ascii="Times New Roman" w:eastAsia="Times New Roman"/>
          <w:color w:val="212121"/>
          <w:sz w:val="45"/>
        </w:rPr>
        <w:tab/>
      </w:r>
      <w:r>
        <w:rPr>
          <w:color w:val="565656"/>
          <w:w w:val="125"/>
          <w:sz w:val="37"/>
        </w:rPr>
        <w:t>第</w:t>
      </w:r>
      <w:r>
        <w:rPr>
          <w:rFonts w:ascii="Times New Roman" w:eastAsia="Times New Roman"/>
          <w:color w:val="565656"/>
          <w:w w:val="125"/>
          <w:sz w:val="39"/>
        </w:rPr>
        <w:t>16</w:t>
      </w:r>
      <w:r>
        <w:rPr>
          <w:color w:val="565656"/>
          <w:w w:val="125"/>
          <w:sz w:val="37"/>
        </w:rPr>
        <w:t>章感</w:t>
      </w:r>
      <w:r>
        <w:rPr>
          <w:color w:val="797979"/>
          <w:w w:val="125"/>
          <w:sz w:val="37"/>
        </w:rPr>
        <w:t>染性</w:t>
      </w:r>
      <w:r>
        <w:rPr>
          <w:color w:val="565656"/>
          <w:spacing w:val="-5"/>
          <w:w w:val="125"/>
          <w:sz w:val="37"/>
        </w:rPr>
        <w:t>疾病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820" w:bottom="280" w:left="0" w:right="0"/>
        </w:sectPr>
      </w:pPr>
    </w:p>
    <w:p>
      <w:pPr>
        <w:pStyle w:val="BodyText"/>
        <w:spacing w:line="321" w:lineRule="auto" w:before="77"/>
        <w:ind w:left="1876" w:right="223" w:hanging="839"/>
      </w:pPr>
      <w:r>
        <w:rPr>
          <w:color w:val="565656"/>
          <w:spacing w:val="-2"/>
          <w:w w:val="110"/>
        </w:rPr>
        <w:t>周，虽然也可能出现于感染后第</w:t>
      </w:r>
      <w:r>
        <w:rPr>
          <w:rFonts w:ascii="Times New Roman" w:eastAsia="Times New Roman"/>
          <w:color w:val="212121"/>
          <w:spacing w:val="-2"/>
          <w:w w:val="110"/>
          <w:sz w:val="39"/>
        </w:rPr>
        <w:t>1</w:t>
      </w:r>
      <w:r>
        <w:rPr>
          <w:color w:val="565656"/>
          <w:spacing w:val="-2"/>
          <w:w w:val="110"/>
        </w:rPr>
        <w:t>周或感染后第</w:t>
      </w:r>
      <w:r>
        <w:rPr>
          <w:rFonts w:ascii="Times New Roman" w:eastAsia="Times New Roman"/>
          <w:color w:val="565656"/>
          <w:spacing w:val="-2"/>
          <w:w w:val="110"/>
          <w:sz w:val="39"/>
        </w:rPr>
        <w:t>13</w:t>
      </w:r>
      <w:r>
        <w:rPr>
          <w:color w:val="565656"/>
          <w:spacing w:val="-2"/>
          <w:w w:val="110"/>
        </w:rPr>
        <w:t>周</w:t>
      </w:r>
      <w:r>
        <w:rPr>
          <w:color w:val="797979"/>
          <w:spacing w:val="-2"/>
          <w:w w:val="110"/>
        </w:rPr>
        <w:t>。</w:t>
      </w:r>
      <w:r>
        <w:rPr>
          <w:color w:val="565656"/>
          <w:w w:val="105"/>
        </w:rPr>
        <w:t>硬</w:t>
      </w:r>
      <w:r>
        <w:rPr>
          <w:color w:val="565656"/>
          <w:w w:val="105"/>
        </w:rPr>
        <w:t>下</w:t>
      </w:r>
      <w:r>
        <w:rPr>
          <w:color w:val="565656"/>
          <w:w w:val="105"/>
        </w:rPr>
        <w:t>疮</w:t>
      </w:r>
      <w:r>
        <w:rPr>
          <w:color w:val="565656"/>
          <w:w w:val="105"/>
        </w:rPr>
        <w:t>开</w:t>
      </w:r>
      <w:r>
        <w:rPr>
          <w:color w:val="565656"/>
          <w:w w:val="105"/>
        </w:rPr>
        <w:t>始</w:t>
      </w:r>
      <w:r>
        <w:rPr>
          <w:color w:val="565656"/>
          <w:w w:val="105"/>
        </w:rPr>
        <w:t>时</w:t>
      </w:r>
      <w:r>
        <w:rPr>
          <w:color w:val="565656"/>
          <w:w w:val="105"/>
        </w:rPr>
        <w:t>为</w:t>
      </w:r>
      <w:r>
        <w:rPr>
          <w:color w:val="565656"/>
          <w:w w:val="105"/>
        </w:rPr>
        <w:t>一</w:t>
      </w:r>
      <w:r>
        <w:rPr>
          <w:color w:val="565656"/>
          <w:w w:val="105"/>
        </w:rPr>
        <w:t>红</w:t>
      </w:r>
      <w:r>
        <w:rPr>
          <w:color w:val="565656"/>
          <w:w w:val="105"/>
        </w:rPr>
        <w:t>色</w:t>
      </w:r>
      <w:r>
        <w:rPr>
          <w:color w:val="565656"/>
          <w:w w:val="105"/>
        </w:rPr>
        <w:t>小</w:t>
      </w:r>
      <w:r>
        <w:rPr>
          <w:color w:val="565656"/>
          <w:w w:val="105"/>
        </w:rPr>
        <w:t>突</w:t>
      </w:r>
      <w:r>
        <w:rPr>
          <w:color w:val="565656"/>
          <w:w w:val="105"/>
        </w:rPr>
        <w:t>起</w:t>
      </w:r>
      <w:r>
        <w:rPr>
          <w:color w:val="565656"/>
          <w:w w:val="105"/>
        </w:rPr>
        <w:t>，</w:t>
      </w:r>
      <w:r>
        <w:rPr>
          <w:color w:val="565656"/>
          <w:w w:val="105"/>
        </w:rPr>
        <w:t>很</w:t>
      </w:r>
      <w:r>
        <w:rPr>
          <w:color w:val="565656"/>
          <w:w w:val="105"/>
        </w:rPr>
        <w:t>快</w:t>
      </w:r>
      <w:r>
        <w:rPr>
          <w:color w:val="565656"/>
          <w:w w:val="105"/>
        </w:rPr>
        <w:t>发</w:t>
      </w:r>
      <w:r>
        <w:rPr>
          <w:color w:val="565656"/>
          <w:w w:val="105"/>
        </w:rPr>
        <w:t>展</w:t>
      </w:r>
      <w:r>
        <w:rPr>
          <w:color w:val="565656"/>
          <w:w w:val="105"/>
        </w:rPr>
        <w:t>为</w:t>
      </w:r>
      <w:r>
        <w:rPr>
          <w:color w:val="565656"/>
          <w:w w:val="105"/>
        </w:rPr>
        <w:t>无</w:t>
      </w:r>
      <w:r>
        <w:rPr>
          <w:color w:val="565656"/>
          <w:w w:val="105"/>
        </w:rPr>
        <w:t>痛</w:t>
      </w:r>
      <w:r>
        <w:rPr>
          <w:color w:val="565656"/>
          <w:spacing w:val="-10"/>
          <w:w w:val="105"/>
        </w:rPr>
        <w:t>性</w:t>
      </w:r>
    </w:p>
    <w:p>
      <w:pPr>
        <w:pStyle w:val="BodyText"/>
        <w:spacing w:line="324" w:lineRule="auto" w:before="13"/>
        <w:ind w:left="1021" w:right="247" w:firstLine="38"/>
        <w:jc w:val="both"/>
      </w:pPr>
      <w:r>
        <w:rPr>
          <w:color w:val="565656"/>
          <w:spacing w:val="3"/>
          <w:w w:val="108"/>
        </w:rPr>
        <w:t>硬结</w:t>
      </w:r>
      <w:r>
        <w:rPr>
          <w:color w:val="A0A0A0"/>
          <w:spacing w:val="3"/>
          <w:w w:val="108"/>
        </w:rPr>
        <w:t>。</w:t>
      </w:r>
      <w:r>
        <w:rPr>
          <w:color w:val="424242"/>
          <w:spacing w:val="3"/>
          <w:w w:val="108"/>
        </w:rPr>
        <w:t>硬下疽</w:t>
      </w:r>
      <w:r>
        <w:rPr>
          <w:color w:val="797979"/>
          <w:spacing w:val="3"/>
          <w:w w:val="108"/>
        </w:rPr>
        <w:t>一</w:t>
      </w:r>
      <w:r>
        <w:rPr>
          <w:color w:val="565656"/>
          <w:spacing w:val="3"/>
          <w:w w:val="108"/>
        </w:rPr>
        <w:t>般不出血</w:t>
      </w:r>
      <w:r>
        <w:rPr>
          <w:color w:val="A0A0A0"/>
          <w:spacing w:val="3"/>
          <w:w w:val="108"/>
        </w:rPr>
        <w:t>、</w:t>
      </w:r>
      <w:r>
        <w:rPr>
          <w:color w:val="565656"/>
          <w:spacing w:val="3"/>
          <w:w w:val="108"/>
        </w:rPr>
        <w:t>触之质地很硬</w:t>
      </w:r>
      <w:r>
        <w:rPr>
          <w:color w:val="A0A0A0"/>
          <w:spacing w:val="3"/>
          <w:w w:val="108"/>
        </w:rPr>
        <w:t>。</w:t>
      </w:r>
      <w:r>
        <w:rPr>
          <w:color w:val="565656"/>
          <w:spacing w:val="-1"/>
          <w:w w:val="108"/>
        </w:rPr>
        <w:t>邻近的淋巴</w:t>
      </w:r>
      <w:r>
        <w:rPr>
          <w:color w:val="565656"/>
          <w:spacing w:val="3"/>
          <w:w w:val="111"/>
        </w:rPr>
        <w:t>结常肿大而且同样为无痛性</w:t>
      </w:r>
      <w:r>
        <w:rPr>
          <w:color w:val="A0A0A0"/>
          <w:spacing w:val="3"/>
          <w:w w:val="111"/>
        </w:rPr>
        <w:t>。</w:t>
      </w:r>
      <w:r>
        <w:rPr>
          <w:color w:val="565656"/>
          <w:spacing w:val="3"/>
          <w:w w:val="111"/>
        </w:rPr>
        <w:t>大约</w:t>
      </w:r>
      <w:r>
        <w:rPr>
          <w:color w:val="A0A0A0"/>
          <w:spacing w:val="3"/>
          <w:w w:val="111"/>
        </w:rPr>
        <w:t>一</w:t>
      </w:r>
      <w:r>
        <w:rPr>
          <w:color w:val="565656"/>
          <w:spacing w:val="3"/>
          <w:w w:val="111"/>
        </w:rPr>
        <w:t>半的女性和</w:t>
      </w:r>
      <w:r>
        <w:rPr>
          <w:rFonts w:ascii="Times New Roman" w:eastAsia="Times New Roman"/>
          <w:color w:val="565656"/>
          <w:spacing w:val="1"/>
          <w:w w:val="112"/>
          <w:sz w:val="39"/>
        </w:rPr>
        <w:t>1</w:t>
      </w:r>
      <w:r>
        <w:rPr>
          <w:rFonts w:ascii="Times New Roman" w:eastAsia="Times New Roman"/>
          <w:color w:val="565656"/>
          <w:w w:val="112"/>
          <w:sz w:val="39"/>
        </w:rPr>
        <w:t>/</w:t>
      </w:r>
      <w:r>
        <w:rPr>
          <w:rFonts w:ascii="Times New Roman" w:eastAsia="Times New Roman"/>
          <w:color w:val="565656"/>
          <w:spacing w:val="1"/>
          <w:w w:val="112"/>
          <w:sz w:val="39"/>
        </w:rPr>
        <w:t>3</w:t>
      </w:r>
      <w:r>
        <w:rPr>
          <w:color w:val="565656"/>
          <w:w w:val="111"/>
        </w:rPr>
        <w:t>的</w:t>
      </w:r>
      <w:r>
        <w:rPr>
          <w:color w:val="565656"/>
          <w:spacing w:val="2"/>
          <w:w w:val="111"/>
        </w:rPr>
        <w:t>男性患者并未注意到硬下疽的存在</w:t>
      </w:r>
      <w:r>
        <w:rPr>
          <w:color w:val="A0A0A0"/>
          <w:w w:val="111"/>
        </w:rPr>
        <w:t>J</w:t>
      </w:r>
      <w:r>
        <w:rPr>
          <w:color w:val="565656"/>
          <w:spacing w:val="1"/>
          <w:w w:val="111"/>
        </w:rPr>
        <w:t>其他人亦常由于硬</w:t>
      </w:r>
      <w:r>
        <w:rPr>
          <w:color w:val="424242"/>
          <w:spacing w:val="2"/>
          <w:w w:val="108"/>
        </w:rPr>
        <w:t>下疽很少引起症状而忽略它</w:t>
      </w:r>
      <w:r>
        <w:rPr>
          <w:color w:val="A0A0A0"/>
          <w:spacing w:val="2"/>
          <w:w w:val="108"/>
        </w:rPr>
        <w:t>。</w:t>
      </w:r>
      <w:r>
        <w:rPr>
          <w:color w:val="565656"/>
          <w:spacing w:val="1"/>
          <w:w w:val="108"/>
        </w:rPr>
        <w:t>男同性恋患者常发生口腔</w:t>
      </w:r>
      <w:r>
        <w:rPr>
          <w:color w:val="565656"/>
          <w:spacing w:val="2"/>
          <w:w w:val="113"/>
        </w:rPr>
        <w:t>或直肠的硬下疽，经常被忽略</w:t>
      </w:r>
      <w:r>
        <w:rPr>
          <w:color w:val="A0A0A0"/>
          <w:spacing w:val="2"/>
          <w:w w:val="113"/>
        </w:rPr>
        <w:t>。</w:t>
      </w:r>
      <w:r>
        <w:rPr>
          <w:color w:val="565656"/>
          <w:spacing w:val="2"/>
          <w:w w:val="113"/>
        </w:rPr>
        <w:t>硬下疽通常在</w:t>
      </w:r>
      <w:r>
        <w:rPr>
          <w:rFonts w:ascii="Times New Roman" w:eastAsia="Times New Roman"/>
          <w:color w:val="565656"/>
          <w:spacing w:val="1"/>
          <w:w w:val="114"/>
          <w:sz w:val="39"/>
        </w:rPr>
        <w:t>3~</w:t>
      </w:r>
      <w:r>
        <w:rPr>
          <w:rFonts w:ascii="Times New Roman" w:eastAsia="Times New Roman"/>
          <w:color w:val="565656"/>
          <w:w w:val="114"/>
          <w:sz w:val="39"/>
        </w:rPr>
        <w:t>l</w:t>
      </w:r>
      <w:r>
        <w:rPr>
          <w:rFonts w:ascii="Times New Roman" w:eastAsia="Times New Roman"/>
          <w:color w:val="565656"/>
          <w:spacing w:val="1"/>
          <w:w w:val="114"/>
          <w:sz w:val="39"/>
        </w:rPr>
        <w:t>2</w:t>
      </w:r>
      <w:r>
        <w:rPr>
          <w:color w:val="565656"/>
          <w:w w:val="113"/>
        </w:rPr>
        <w:t>周</w:t>
      </w:r>
      <w:r>
        <w:rPr>
          <w:color w:val="424242"/>
          <w:w w:val="106"/>
        </w:rPr>
        <w:t>内愈合，其后患者表面上看起来完</w:t>
      </w:r>
      <w:r>
        <w:rPr>
          <w:color w:val="676767"/>
          <w:w w:val="106"/>
        </w:rPr>
        <w:t>全健康</w:t>
      </w:r>
      <w:r>
        <w:rPr>
          <w:color w:val="A0A0A0"/>
          <w:w w:val="106"/>
        </w:rPr>
        <w:t>。</w:t>
      </w:r>
    </w:p>
    <w:p>
      <w:pPr>
        <w:pStyle w:val="BodyText"/>
        <w:spacing w:line="326" w:lineRule="auto"/>
        <w:ind w:left="1030" w:right="10" w:firstLine="835"/>
      </w:pPr>
      <w:r>
        <w:rPr>
          <w:color w:val="565656"/>
          <w:spacing w:val="3"/>
          <w:w w:val="103"/>
        </w:rPr>
        <w:t>二期梅毒</w:t>
      </w:r>
      <w:r>
        <w:rPr>
          <w:color w:val="212121"/>
          <w:spacing w:val="3"/>
          <w:w w:val="103"/>
        </w:rPr>
        <w:t>：</w:t>
      </w:r>
      <w:r>
        <w:rPr>
          <w:color w:val="424242"/>
          <w:spacing w:val="2"/>
          <w:w w:val="103"/>
        </w:rPr>
        <w:t>细菌在血液中传播，引起皮疹的扩散，淋</w:t>
      </w:r>
      <w:r>
        <w:rPr>
          <w:color w:val="424242"/>
          <w:spacing w:val="2"/>
          <w:w w:val="113"/>
        </w:rPr>
        <w:t>巴结肿大和其他器官不常见的症状</w:t>
      </w:r>
      <w:r>
        <w:rPr>
          <w:color w:val="A0A0A0"/>
          <w:spacing w:val="2"/>
          <w:w w:val="113"/>
        </w:rPr>
        <w:t>。</w:t>
      </w:r>
      <w:r>
        <w:rPr>
          <w:color w:val="565656"/>
          <w:spacing w:val="2"/>
          <w:w w:val="113"/>
        </w:rPr>
        <w:t>皮疹常在感染后 </w:t>
      </w:r>
      <w:r>
        <w:rPr>
          <w:rFonts w:ascii="Times New Roman" w:eastAsia="Times New Roman"/>
          <w:color w:val="424242"/>
          <w:spacing w:val="1"/>
          <w:w w:val="113"/>
          <w:sz w:val="39"/>
        </w:rPr>
        <w:t>6~12</w:t>
      </w:r>
      <w:r>
        <w:rPr>
          <w:color w:val="424242"/>
          <w:spacing w:val="1"/>
          <w:w w:val="112"/>
        </w:rPr>
        <w:t>周后出现</w:t>
      </w:r>
      <w:r>
        <w:rPr>
          <w:color w:val="A0A0A0"/>
          <w:spacing w:val="1"/>
          <w:w w:val="112"/>
        </w:rPr>
        <w:t>。</w:t>
      </w:r>
      <w:r>
        <w:rPr>
          <w:color w:val="565656"/>
          <w:spacing w:val="1"/>
          <w:w w:val="112"/>
        </w:rPr>
        <w:t>大约</w:t>
      </w:r>
      <w:r>
        <w:rPr>
          <w:rFonts w:ascii="Times New Roman" w:eastAsia="Times New Roman"/>
          <w:color w:val="565656"/>
          <w:spacing w:val="1"/>
          <w:w w:val="113"/>
          <w:sz w:val="39"/>
        </w:rPr>
        <w:t>25</w:t>
      </w:r>
      <w:r>
        <w:rPr>
          <w:color w:val="565656"/>
          <w:w w:val="112"/>
        </w:rPr>
        <w:t>％的感染者此时仍有正在愈合</w:t>
      </w:r>
      <w:r>
        <w:rPr>
          <w:color w:val="565656"/>
          <w:w w:val="104"/>
        </w:rPr>
        <w:t>的硬下疽</w:t>
      </w:r>
      <w:r>
        <w:rPr>
          <w:color w:val="A0A0A0"/>
          <w:w w:val="104"/>
        </w:rPr>
        <w:t>。</w:t>
      </w:r>
      <w:r>
        <w:rPr>
          <w:color w:val="565656"/>
          <w:w w:val="104"/>
        </w:rPr>
        <w:t>该皮疹通常不痒，也不带来损害，而在外观上</w:t>
      </w:r>
      <w:r>
        <w:rPr>
          <w:color w:val="565656"/>
          <w:spacing w:val="2"/>
          <w:w w:val="108"/>
        </w:rPr>
        <w:t>可能有多种表现</w:t>
      </w:r>
      <w:r>
        <w:rPr>
          <w:color w:val="A0A0A0"/>
          <w:spacing w:val="2"/>
          <w:w w:val="108"/>
        </w:rPr>
        <w:t>。</w:t>
      </w:r>
      <w:r>
        <w:rPr>
          <w:color w:val="565656"/>
          <w:spacing w:val="2"/>
          <w:w w:val="108"/>
        </w:rPr>
        <w:t>与其他疾病所致的皮疹不同，</w:t>
      </w:r>
      <w:r>
        <w:rPr>
          <w:color w:val="A0A0A0"/>
          <w:spacing w:val="2"/>
          <w:w w:val="108"/>
        </w:rPr>
        <w:t>二</w:t>
      </w:r>
      <w:r>
        <w:rPr>
          <w:color w:val="565656"/>
          <w:spacing w:val="1"/>
          <w:w w:val="108"/>
        </w:rPr>
        <w:t>期梅</w:t>
      </w:r>
      <w:r>
        <w:rPr>
          <w:color w:val="565656"/>
          <w:spacing w:val="1"/>
          <w:w w:val="111"/>
        </w:rPr>
        <w:t>毒的皮疹通常出现千</w:t>
      </w:r>
      <w:r>
        <w:rPr>
          <w:color w:val="797979"/>
          <w:spacing w:val="1"/>
          <w:w w:val="111"/>
        </w:rPr>
        <w:t>手掌</w:t>
      </w:r>
      <w:r>
        <w:rPr>
          <w:color w:val="565656"/>
          <w:spacing w:val="1"/>
          <w:w w:val="111"/>
        </w:rPr>
        <w:t>或足底</w:t>
      </w:r>
      <w:r>
        <w:rPr>
          <w:color w:val="A0A0A0"/>
          <w:spacing w:val="1"/>
          <w:w w:val="111"/>
        </w:rPr>
        <w:t>。</w:t>
      </w:r>
      <w:r>
        <w:rPr>
          <w:color w:val="565656"/>
          <w:w w:val="111"/>
        </w:rPr>
        <w:t>该皮疹可能很短暂，</w:t>
      </w:r>
      <w:r>
        <w:rPr>
          <w:color w:val="424242"/>
          <w:spacing w:val="1"/>
          <w:w w:val="108"/>
        </w:rPr>
        <w:t>也可持续数月</w:t>
      </w:r>
      <w:r>
        <w:rPr>
          <w:color w:val="A0A0A0"/>
          <w:spacing w:val="1"/>
          <w:w w:val="108"/>
        </w:rPr>
        <w:t>。</w:t>
      </w:r>
      <w:r>
        <w:rPr>
          <w:color w:val="424242"/>
          <w:spacing w:val="1"/>
          <w:w w:val="108"/>
        </w:rPr>
        <w:t>即使不治疗，该皮疹也会最终消失</w:t>
      </w:r>
      <w:r>
        <w:rPr>
          <w:color w:val="A0A0A0"/>
          <w:spacing w:val="1"/>
          <w:w w:val="108"/>
        </w:rPr>
        <w:t>。</w:t>
      </w:r>
      <w:r>
        <w:rPr>
          <w:color w:val="565656"/>
          <w:w w:val="108"/>
        </w:rPr>
        <w:t>然</w:t>
      </w:r>
      <w:r>
        <w:rPr>
          <w:color w:val="424242"/>
          <w:spacing w:val="3"/>
          <w:w w:val="108"/>
        </w:rPr>
        <w:t>而新的皮疹又可在数周甚至数月之后再次出现</w:t>
      </w:r>
      <w:r>
        <w:rPr>
          <w:color w:val="A0A0A0"/>
          <w:spacing w:val="3"/>
          <w:w w:val="108"/>
        </w:rPr>
        <w:t>。</w:t>
      </w:r>
      <w:r>
        <w:rPr>
          <w:color w:val="565656"/>
          <w:spacing w:val="1"/>
          <w:w w:val="108"/>
        </w:rPr>
        <w:t>如果皮</w:t>
      </w:r>
      <w:r>
        <w:rPr>
          <w:color w:val="565656"/>
          <w:spacing w:val="1"/>
          <w:w w:val="104"/>
        </w:rPr>
        <w:t>疹发生于头皮，毛发常呈斑片状脱落，呈虫蚀样外观</w:t>
      </w:r>
      <w:r>
        <w:rPr>
          <w:color w:val="A0A0A0"/>
          <w:spacing w:val="1"/>
          <w:w w:val="104"/>
        </w:rPr>
        <w:t>。</w:t>
      </w:r>
    </w:p>
    <w:p>
      <w:pPr>
        <w:pStyle w:val="BodyText"/>
        <w:spacing w:line="440" w:lineRule="exact"/>
        <w:ind w:left="1851"/>
      </w:pPr>
      <w:r>
        <w:rPr>
          <w:color w:val="565656"/>
          <w:w w:val="105"/>
        </w:rPr>
        <w:t>隆</w:t>
      </w:r>
      <w:r>
        <w:rPr>
          <w:color w:val="565656"/>
          <w:w w:val="105"/>
        </w:rPr>
        <w:t>起</w:t>
      </w:r>
      <w:r>
        <w:rPr>
          <w:color w:val="565656"/>
          <w:w w:val="105"/>
        </w:rPr>
        <w:t>区</w:t>
      </w:r>
      <w:r>
        <w:rPr>
          <w:color w:val="565656"/>
          <w:w w:val="105"/>
        </w:rPr>
        <w:t>域</w:t>
      </w:r>
      <w:r>
        <w:rPr>
          <w:color w:val="565656"/>
          <w:w w:val="105"/>
        </w:rPr>
        <w:t>（</w:t>
      </w:r>
      <w:r>
        <w:rPr>
          <w:color w:val="565656"/>
          <w:w w:val="105"/>
        </w:rPr>
        <w:t>扁</w:t>
      </w:r>
      <w:r>
        <w:rPr>
          <w:color w:val="565656"/>
          <w:w w:val="105"/>
        </w:rPr>
        <w:t>平</w:t>
      </w:r>
      <w:r>
        <w:rPr>
          <w:color w:val="565656"/>
          <w:w w:val="105"/>
        </w:rPr>
        <w:t>湿</w:t>
      </w:r>
      <w:r>
        <w:rPr>
          <w:color w:val="565656"/>
          <w:w w:val="105"/>
        </w:rPr>
        <w:t>症</w:t>
      </w:r>
      <w:r>
        <w:rPr>
          <w:color w:val="565656"/>
          <w:w w:val="105"/>
        </w:rPr>
        <w:t>）</w:t>
      </w:r>
      <w:r>
        <w:rPr>
          <w:color w:val="565656"/>
          <w:w w:val="105"/>
        </w:rPr>
        <w:t>可</w:t>
      </w:r>
      <w:r>
        <w:rPr>
          <w:color w:val="565656"/>
          <w:w w:val="105"/>
        </w:rPr>
        <w:t>出</w:t>
      </w:r>
      <w:r>
        <w:rPr>
          <w:color w:val="565656"/>
          <w:w w:val="105"/>
        </w:rPr>
        <w:t>现</w:t>
      </w:r>
      <w:r>
        <w:rPr>
          <w:color w:val="565656"/>
          <w:w w:val="105"/>
        </w:rPr>
        <w:t>在</w:t>
      </w:r>
      <w:r>
        <w:rPr>
          <w:color w:val="565656"/>
          <w:w w:val="105"/>
        </w:rPr>
        <w:t>皮</w:t>
      </w:r>
      <w:r>
        <w:rPr>
          <w:color w:val="565656"/>
          <w:w w:val="105"/>
        </w:rPr>
        <w:t>肤</w:t>
      </w:r>
      <w:r>
        <w:rPr>
          <w:color w:val="565656"/>
          <w:w w:val="105"/>
        </w:rPr>
        <w:t>与</w:t>
      </w:r>
      <w:r>
        <w:rPr>
          <w:color w:val="565656"/>
          <w:w w:val="105"/>
        </w:rPr>
        <w:t>黏</w:t>
      </w:r>
      <w:r>
        <w:rPr>
          <w:color w:val="565656"/>
          <w:w w:val="105"/>
        </w:rPr>
        <w:t>膜</w:t>
      </w:r>
      <w:r>
        <w:rPr>
          <w:color w:val="565656"/>
          <w:w w:val="105"/>
        </w:rPr>
        <w:t>交</w:t>
      </w:r>
      <w:r>
        <w:rPr>
          <w:color w:val="565656"/>
          <w:w w:val="105"/>
        </w:rPr>
        <w:t>界</w:t>
      </w:r>
      <w:r>
        <w:rPr>
          <w:color w:val="565656"/>
          <w:spacing w:val="-10"/>
          <w:w w:val="105"/>
        </w:rPr>
        <w:t>处</w:t>
      </w:r>
    </w:p>
    <w:p>
      <w:pPr>
        <w:pStyle w:val="BodyText"/>
        <w:spacing w:line="328" w:lineRule="auto" w:before="153"/>
        <w:ind w:left="1064" w:right="190" w:hanging="134"/>
        <w:jc w:val="both"/>
      </w:pPr>
      <w:r>
        <w:rPr>
          <w:color w:val="565656"/>
          <w:spacing w:val="-2"/>
          <w:w w:val="110"/>
        </w:rPr>
        <w:t>（如口唇和外阴内缘）以及皮肤潮湿处</w:t>
      </w:r>
      <w:r>
        <w:rPr>
          <w:color w:val="A0A0A0"/>
          <w:spacing w:val="-2"/>
          <w:w w:val="110"/>
        </w:rPr>
        <w:t>。</w:t>
      </w:r>
      <w:r>
        <w:rPr>
          <w:color w:val="565656"/>
          <w:spacing w:val="-2"/>
          <w:w w:val="110"/>
        </w:rPr>
        <w:t>这些具有极高</w:t>
      </w:r>
      <w:r>
        <w:rPr>
          <w:color w:val="565656"/>
          <w:spacing w:val="-2"/>
          <w:w w:val="105"/>
        </w:rPr>
        <w:t>传染性的感染区域呈扁平形，常常会破溃，当治愈时，呈</w:t>
      </w:r>
      <w:r>
        <w:rPr>
          <w:color w:val="424242"/>
          <w:spacing w:val="-2"/>
          <w:w w:val="110"/>
        </w:rPr>
        <w:t>现暗红色或灰白色</w:t>
      </w:r>
      <w:r>
        <w:rPr>
          <w:color w:val="A0A0A0"/>
          <w:spacing w:val="-2"/>
          <w:w w:val="110"/>
        </w:rPr>
        <w:t>。</w:t>
      </w:r>
      <w:r>
        <w:rPr>
          <w:color w:val="565656"/>
          <w:spacing w:val="-2"/>
          <w:w w:val="110"/>
        </w:rPr>
        <w:t>超过</w:t>
      </w:r>
      <w:r>
        <w:rPr>
          <w:rFonts w:ascii="Times New Roman" w:eastAsia="Times New Roman"/>
          <w:color w:val="565656"/>
          <w:spacing w:val="-2"/>
          <w:w w:val="110"/>
          <w:sz w:val="39"/>
        </w:rPr>
        <w:t>80%</w:t>
      </w:r>
      <w:r>
        <w:rPr>
          <w:color w:val="565656"/>
          <w:spacing w:val="-2"/>
          <w:w w:val="110"/>
        </w:rPr>
        <w:t>的患者合并口腔溃疡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line="432" w:lineRule="exact"/>
        <w:ind w:left="1866"/>
      </w:pPr>
      <w:r>
        <w:rPr>
          <w:color w:val="797979"/>
        </w:rPr>
        <w:t>二</w:t>
      </w:r>
      <w:r>
        <w:rPr>
          <w:color w:val="424242"/>
        </w:rPr>
        <w:t>期</w:t>
      </w:r>
      <w:r>
        <w:rPr>
          <w:color w:val="424242"/>
        </w:rPr>
        <w:t>梅</w:t>
      </w:r>
      <w:r>
        <w:rPr>
          <w:color w:val="424242"/>
        </w:rPr>
        <w:t>毒</w:t>
      </w:r>
      <w:r>
        <w:rPr>
          <w:color w:val="424242"/>
        </w:rPr>
        <w:t>是</w:t>
      </w:r>
      <w:r>
        <w:rPr>
          <w:color w:val="424242"/>
        </w:rPr>
        <w:t>全</w:t>
      </w:r>
      <w:r>
        <w:rPr>
          <w:color w:val="424242"/>
        </w:rPr>
        <w:t>身</w:t>
      </w:r>
      <w:r>
        <w:rPr>
          <w:color w:val="424242"/>
        </w:rPr>
        <w:t>性</w:t>
      </w:r>
      <w:r>
        <w:rPr>
          <w:color w:val="424242"/>
        </w:rPr>
        <w:t>疾</w:t>
      </w:r>
      <w:r>
        <w:rPr>
          <w:color w:val="424242"/>
        </w:rPr>
        <w:t>病</w:t>
      </w:r>
      <w:r>
        <w:rPr>
          <w:color w:val="424242"/>
        </w:rPr>
        <w:t>，</w:t>
      </w:r>
      <w:r>
        <w:rPr>
          <w:color w:val="424242"/>
        </w:rPr>
        <w:t>可</w:t>
      </w:r>
      <w:r>
        <w:rPr>
          <w:color w:val="424242"/>
        </w:rPr>
        <w:t>引</w:t>
      </w:r>
      <w:r>
        <w:rPr>
          <w:color w:val="424242"/>
        </w:rPr>
        <w:t>起</w:t>
      </w:r>
      <w:r>
        <w:rPr>
          <w:color w:val="424242"/>
        </w:rPr>
        <w:t>发</w:t>
      </w:r>
      <w:r>
        <w:rPr>
          <w:color w:val="424242"/>
        </w:rPr>
        <w:t>热</w:t>
      </w:r>
      <w:r>
        <w:rPr>
          <w:color w:val="797979"/>
        </w:rPr>
        <w:t>、</w:t>
      </w:r>
      <w:r>
        <w:rPr>
          <w:color w:val="565656"/>
        </w:rPr>
        <w:t>乏</w:t>
      </w:r>
      <w:r>
        <w:rPr>
          <w:color w:val="565656"/>
        </w:rPr>
        <w:t>力</w:t>
      </w:r>
      <w:r>
        <w:rPr>
          <w:color w:val="565656"/>
        </w:rPr>
        <w:t>、</w:t>
      </w:r>
      <w:r>
        <w:rPr>
          <w:color w:val="565656"/>
        </w:rPr>
        <w:t>丧</w:t>
      </w:r>
      <w:r>
        <w:rPr>
          <w:color w:val="565656"/>
        </w:rPr>
        <w:t>失</w:t>
      </w:r>
      <w:r>
        <w:rPr>
          <w:color w:val="565656"/>
          <w:spacing w:val="-10"/>
        </w:rPr>
        <w:t>食</w:t>
      </w:r>
    </w:p>
    <w:p>
      <w:pPr>
        <w:pStyle w:val="BodyText"/>
        <w:spacing w:line="324" w:lineRule="auto" w:before="164"/>
        <w:ind w:left="1041" w:firstLine="42"/>
      </w:pPr>
      <w:r>
        <w:rPr/>
        <w:drawing>
          <wp:anchor distT="0" distB="0" distL="0" distR="0" allowOverlap="1" layoutInCell="1" locked="0" behindDoc="1" simplePos="0" relativeHeight="482306560">
            <wp:simplePos x="0" y="0"/>
            <wp:positionH relativeFrom="page">
              <wp:posOffset>995932</wp:posOffset>
            </wp:positionH>
            <wp:positionV relativeFrom="paragraph">
              <wp:posOffset>2870815</wp:posOffset>
            </wp:positionV>
            <wp:extent cx="682145" cy="695359"/>
            <wp:effectExtent l="0" t="0" r="0" b="0"/>
            <wp:wrapNone/>
            <wp:docPr id="793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605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45" cy="69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w w:val="111"/>
        </w:rPr>
        <w:t>欲和体重下降</w:t>
      </w:r>
      <w:r>
        <w:rPr>
          <w:color w:val="A0A0A0"/>
          <w:w w:val="111"/>
        </w:rPr>
        <w:t>。</w:t>
      </w:r>
      <w:r>
        <w:rPr>
          <w:color w:val="424242"/>
          <w:w w:val="111"/>
        </w:rPr>
        <w:t>约</w:t>
      </w:r>
      <w:r>
        <w:rPr>
          <w:rFonts w:ascii="Times New Roman" w:eastAsia="Times New Roman"/>
          <w:color w:val="212121"/>
          <w:w w:val="112"/>
          <w:sz w:val="39"/>
        </w:rPr>
        <w:t>5</w:t>
      </w:r>
      <w:r>
        <w:rPr>
          <w:rFonts w:ascii="Times New Roman" w:eastAsia="Times New Roman"/>
          <w:color w:val="424242"/>
          <w:w w:val="112"/>
          <w:sz w:val="39"/>
        </w:rPr>
        <w:t>0</w:t>
      </w:r>
      <w:r>
        <w:rPr>
          <w:color w:val="424242"/>
          <w:spacing w:val="-2"/>
          <w:w w:val="111"/>
        </w:rPr>
        <w:t>％的患者可出现全身淋巴结肿大，</w:t>
      </w:r>
      <w:r>
        <w:rPr>
          <w:color w:val="424242"/>
          <w:w w:val="108"/>
        </w:rPr>
        <w:t>而约</w:t>
      </w:r>
      <w:r>
        <w:rPr>
          <w:rFonts w:ascii="Arial" w:eastAsia="Arial"/>
          <w:color w:val="212121"/>
          <w:w w:val="108"/>
        </w:rPr>
        <w:t>1</w:t>
      </w:r>
      <w:r>
        <w:rPr>
          <w:rFonts w:ascii="Arial" w:eastAsia="Arial"/>
          <w:color w:val="424242"/>
          <w:w w:val="108"/>
        </w:rPr>
        <w:t>0</w:t>
      </w:r>
      <w:r>
        <w:rPr>
          <w:color w:val="424242"/>
          <w:w w:val="108"/>
        </w:rPr>
        <w:t>％可出现眼部炎症，眼炎通常无症状</w:t>
      </w:r>
      <w:r>
        <w:rPr>
          <w:color w:val="212121"/>
          <w:w w:val="108"/>
        </w:rPr>
        <w:t>、</w:t>
      </w:r>
      <w:r>
        <w:rPr>
          <w:color w:val="565656"/>
          <w:w w:val="108"/>
        </w:rPr>
        <w:t>但偶有视</w:t>
      </w:r>
      <w:r>
        <w:rPr>
          <w:color w:val="424242"/>
          <w:spacing w:val="3"/>
          <w:w w:val="107"/>
        </w:rPr>
        <w:t>神经肿胀，而引起视物模糊</w:t>
      </w:r>
      <w:r>
        <w:rPr>
          <w:color w:val="A0A0A0"/>
          <w:spacing w:val="3"/>
          <w:w w:val="107"/>
        </w:rPr>
        <w:t>。</w:t>
      </w:r>
      <w:r>
        <w:rPr>
          <w:color w:val="565656"/>
          <w:spacing w:val="3"/>
          <w:w w:val="107"/>
        </w:rPr>
        <w:t>约</w:t>
      </w:r>
      <w:r>
        <w:rPr>
          <w:rFonts w:ascii="Arial" w:eastAsia="Arial"/>
          <w:color w:val="565656"/>
          <w:spacing w:val="1"/>
          <w:w w:val="107"/>
        </w:rPr>
        <w:t>10</w:t>
      </w:r>
      <w:r>
        <w:rPr>
          <w:color w:val="565656"/>
          <w:spacing w:val="2"/>
          <w:w w:val="107"/>
        </w:rPr>
        <w:t>％患者发生骨关节炎</w:t>
      </w:r>
      <w:r>
        <w:rPr>
          <w:color w:val="565656"/>
          <w:spacing w:val="2"/>
          <w:w w:val="104"/>
        </w:rPr>
        <w:t>症，有关节刺痛</w:t>
      </w:r>
      <w:r>
        <w:rPr>
          <w:color w:val="A0A0A0"/>
          <w:spacing w:val="2"/>
          <w:w w:val="104"/>
        </w:rPr>
        <w:t>。</w:t>
      </w:r>
      <w:r>
        <w:rPr>
          <w:color w:val="565656"/>
          <w:spacing w:val="1"/>
          <w:w w:val="104"/>
        </w:rPr>
        <w:t>在某些患者，巩膜和皮肤出现黄染，即</w:t>
      </w:r>
      <w:r>
        <w:rPr>
          <w:color w:val="424242"/>
          <w:spacing w:val="1"/>
          <w:w w:val="106"/>
        </w:rPr>
        <w:t>所谓的黄疽，是由肝脏炎症引起</w:t>
      </w:r>
      <w:r>
        <w:rPr>
          <w:color w:val="A0A0A0"/>
          <w:spacing w:val="1"/>
          <w:w w:val="106"/>
        </w:rPr>
        <w:t>。</w:t>
      </w:r>
      <w:r>
        <w:rPr>
          <w:color w:val="565656"/>
          <w:spacing w:val="1"/>
          <w:w w:val="106"/>
        </w:rPr>
        <w:t>少数患者可出现头痛  </w:t>
      </w:r>
      <w:r>
        <w:rPr>
          <w:color w:val="424242"/>
          <w:spacing w:val="1"/>
          <w:w w:val="102"/>
        </w:rPr>
        <w:t>或听觉、视觉障碍，</w:t>
      </w:r>
      <w:r>
        <w:rPr>
          <w:color w:val="676767"/>
          <w:spacing w:val="1"/>
          <w:w w:val="102"/>
        </w:rPr>
        <w:t>是因为大</w:t>
      </w:r>
      <w:r>
        <w:rPr>
          <w:color w:val="424242"/>
          <w:spacing w:val="1"/>
          <w:w w:val="102"/>
        </w:rPr>
        <w:t>脑、内耳和眼睛受到感染</w:t>
      </w:r>
      <w:r>
        <w:rPr>
          <w:color w:val="A0A0A0"/>
          <w:spacing w:val="1"/>
          <w:w w:val="102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66.066032pt;margin-top:10.456266pt;width:461.95pt;height:.1pt;mso-position-horizontal-relative:page;mso-position-vertical-relative:paragraph;z-index:-14923776;mso-wrap-distance-left:0;mso-wrap-distance-right:0" id="docshape1605" coordorigin="1321,209" coordsize="9239,0" path="m1321,209l10560,20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43"/>
        <w:ind w:left="2673"/>
      </w:pPr>
      <w:r>
        <w:rPr>
          <w:color w:val="797979"/>
          <w:w w:val="90"/>
        </w:rPr>
        <w:t>你</w:t>
      </w:r>
      <w:r>
        <w:rPr>
          <w:color w:val="797979"/>
          <w:w w:val="90"/>
        </w:rPr>
        <w:t>知</w:t>
      </w:r>
      <w:r>
        <w:rPr>
          <w:color w:val="797979"/>
          <w:w w:val="90"/>
        </w:rPr>
        <w:t>道</w:t>
      </w:r>
      <w:r>
        <w:rPr>
          <w:color w:val="797979"/>
          <w:w w:val="90"/>
        </w:rPr>
        <w:t>吗</w:t>
      </w:r>
      <w:r>
        <w:rPr>
          <w:color w:val="797979"/>
          <w:w w:val="90"/>
        </w:rPr>
        <w:t>亭</w:t>
      </w:r>
      <w:r>
        <w:rPr>
          <w:color w:val="797979"/>
          <w:w w:val="90"/>
        </w:rPr>
        <w:t>鲁</w:t>
      </w:r>
      <w:r>
        <w:rPr>
          <w:color w:val="797979"/>
          <w:spacing w:val="-4"/>
          <w:w w:val="90"/>
        </w:rPr>
        <w:t>．．．．</w:t>
      </w:r>
    </w:p>
    <w:p>
      <w:pPr>
        <w:pStyle w:val="BodyText"/>
        <w:spacing w:line="331" w:lineRule="auto" w:before="261"/>
        <w:ind w:left="1542" w:right="698" w:firstLine="1131"/>
      </w:pPr>
      <w:r>
        <w:rPr>
          <w:color w:val="424242"/>
          <w:spacing w:val="-2"/>
          <w:w w:val="115"/>
        </w:rPr>
        <w:t>只</w:t>
      </w:r>
      <w:r>
        <w:rPr>
          <w:color w:val="424242"/>
          <w:spacing w:val="-2"/>
          <w:w w:val="115"/>
        </w:rPr>
        <w:t>有</w:t>
      </w:r>
      <w:r>
        <w:rPr>
          <w:color w:val="424242"/>
          <w:spacing w:val="-2"/>
          <w:w w:val="115"/>
        </w:rPr>
        <w:t>一</w:t>
      </w:r>
      <w:r>
        <w:rPr>
          <w:color w:val="424242"/>
          <w:spacing w:val="-2"/>
          <w:w w:val="115"/>
        </w:rPr>
        <w:t>个</w:t>
      </w:r>
      <w:r>
        <w:rPr>
          <w:color w:val="424242"/>
          <w:spacing w:val="-2"/>
          <w:w w:val="115"/>
        </w:rPr>
        <w:t>性</w:t>
      </w:r>
      <w:r>
        <w:rPr>
          <w:color w:val="424242"/>
          <w:spacing w:val="-2"/>
          <w:w w:val="115"/>
        </w:rPr>
        <w:t>伴</w:t>
      </w:r>
      <w:r>
        <w:rPr>
          <w:color w:val="424242"/>
          <w:spacing w:val="-2"/>
          <w:w w:val="115"/>
        </w:rPr>
        <w:t>侣</w:t>
      </w:r>
      <w:r>
        <w:rPr>
          <w:color w:val="424242"/>
          <w:spacing w:val="-2"/>
          <w:w w:val="115"/>
        </w:rPr>
        <w:t>的</w:t>
      </w:r>
      <w:r>
        <w:rPr>
          <w:color w:val="424242"/>
          <w:spacing w:val="-2"/>
          <w:w w:val="115"/>
        </w:rPr>
        <w:t>人</w:t>
      </w:r>
      <w:r>
        <w:rPr>
          <w:color w:val="424242"/>
          <w:spacing w:val="-2"/>
          <w:w w:val="115"/>
        </w:rPr>
        <w:t>只</w:t>
      </w:r>
      <w:r>
        <w:rPr>
          <w:color w:val="424242"/>
          <w:spacing w:val="-2"/>
          <w:w w:val="115"/>
        </w:rPr>
        <w:t>有</w:t>
      </w:r>
      <w:r>
        <w:rPr>
          <w:rFonts w:ascii="Times New Roman" w:eastAsia="Times New Roman"/>
          <w:color w:val="424242"/>
          <w:spacing w:val="-2"/>
          <w:w w:val="115"/>
          <w:sz w:val="39"/>
        </w:rPr>
        <w:t>1</w:t>
      </w:r>
      <w:r>
        <w:rPr>
          <w:rFonts w:ascii="Times New Roman" w:eastAsia="Times New Roman"/>
          <w:color w:val="676767"/>
          <w:spacing w:val="-2"/>
          <w:w w:val="115"/>
          <w:sz w:val="39"/>
        </w:rPr>
        <w:t>/</w:t>
      </w:r>
      <w:r>
        <w:rPr>
          <w:rFonts w:ascii="Times New Roman" w:eastAsia="Times New Roman"/>
          <w:color w:val="424242"/>
          <w:spacing w:val="-2"/>
          <w:w w:val="115"/>
          <w:sz w:val="39"/>
        </w:rPr>
        <w:t>3</w:t>
      </w:r>
      <w:r>
        <w:rPr>
          <w:color w:val="424242"/>
          <w:spacing w:val="-2"/>
          <w:w w:val="115"/>
        </w:rPr>
        <w:t>的</w:t>
      </w:r>
      <w:r>
        <w:rPr>
          <w:color w:val="424242"/>
          <w:spacing w:val="-2"/>
          <w:w w:val="115"/>
        </w:rPr>
        <w:t>机</w:t>
      </w:r>
      <w:r>
        <w:rPr>
          <w:color w:val="424242"/>
          <w:spacing w:val="-2"/>
          <w:w w:val="115"/>
        </w:rPr>
        <w:t>会</w:t>
      </w:r>
      <w:r>
        <w:rPr>
          <w:color w:val="424242"/>
          <w:spacing w:val="-2"/>
          <w:w w:val="115"/>
        </w:rPr>
        <w:t>感</w:t>
      </w:r>
      <w:r>
        <w:rPr>
          <w:color w:val="424242"/>
          <w:spacing w:val="-2"/>
          <w:w w:val="115"/>
        </w:rPr>
        <w:t>染</w:t>
      </w:r>
      <w:r>
        <w:rPr>
          <w:color w:val="565656"/>
          <w:spacing w:val="-4"/>
          <w:w w:val="120"/>
        </w:rPr>
        <w:t>梅</w:t>
      </w:r>
      <w:r>
        <w:rPr>
          <w:color w:val="565656"/>
          <w:spacing w:val="-4"/>
          <w:w w:val="120"/>
        </w:rPr>
        <w:t>毒</w:t>
      </w:r>
      <w:r>
        <w:rPr>
          <w:color w:val="A0A0A0"/>
          <w:spacing w:val="-4"/>
          <w:w w:val="120"/>
        </w:rPr>
        <w:t>。</w:t>
      </w:r>
    </w:p>
    <w:p>
      <w:pPr>
        <w:pStyle w:val="BodyText"/>
        <w:spacing w:line="422" w:lineRule="exact"/>
        <w:ind w:left="2368"/>
      </w:pPr>
      <w:r>
        <w:rPr>
          <w:color w:val="424242"/>
          <w:w w:val="115"/>
        </w:rPr>
        <w:t>大</w:t>
      </w:r>
      <w:r>
        <w:rPr>
          <w:color w:val="424242"/>
          <w:w w:val="115"/>
        </w:rPr>
        <w:t>约</w:t>
      </w:r>
      <w:r>
        <w:rPr>
          <w:color w:val="424242"/>
          <w:w w:val="115"/>
        </w:rPr>
        <w:t>一</w:t>
      </w:r>
      <w:r>
        <w:rPr>
          <w:color w:val="424242"/>
          <w:w w:val="115"/>
        </w:rPr>
        <w:t>半</w:t>
      </w:r>
      <w:r>
        <w:rPr>
          <w:color w:val="424242"/>
          <w:w w:val="115"/>
        </w:rPr>
        <w:t>的</w:t>
      </w:r>
      <w:r>
        <w:rPr>
          <w:color w:val="424242"/>
          <w:w w:val="115"/>
        </w:rPr>
        <w:t>女</w:t>
      </w:r>
      <w:r>
        <w:rPr>
          <w:color w:val="424242"/>
          <w:w w:val="115"/>
        </w:rPr>
        <w:t>人</w:t>
      </w:r>
      <w:r>
        <w:rPr>
          <w:color w:val="424242"/>
          <w:w w:val="115"/>
        </w:rPr>
        <w:t>和</w:t>
      </w:r>
      <w:r>
        <w:rPr>
          <w:rFonts w:ascii="Times New Roman" w:eastAsia="Times New Roman"/>
          <w:color w:val="212121"/>
          <w:w w:val="115"/>
          <w:sz w:val="38"/>
        </w:rPr>
        <w:t>l</w:t>
      </w:r>
      <w:r>
        <w:rPr>
          <w:rFonts w:ascii="Times New Roman" w:eastAsia="Times New Roman"/>
          <w:color w:val="797979"/>
          <w:w w:val="115"/>
          <w:sz w:val="38"/>
        </w:rPr>
        <w:t>/</w:t>
      </w:r>
      <w:r>
        <w:rPr>
          <w:rFonts w:ascii="Times New Roman" w:eastAsia="Times New Roman"/>
          <w:color w:val="565656"/>
          <w:w w:val="115"/>
          <w:sz w:val="38"/>
        </w:rPr>
        <w:t>3</w:t>
      </w:r>
      <w:r>
        <w:rPr>
          <w:color w:val="565656"/>
          <w:w w:val="115"/>
        </w:rPr>
        <w:t>的</w:t>
      </w:r>
      <w:r>
        <w:rPr>
          <w:color w:val="565656"/>
          <w:w w:val="115"/>
        </w:rPr>
        <w:t>男</w:t>
      </w:r>
      <w:r>
        <w:rPr>
          <w:color w:val="565656"/>
          <w:w w:val="115"/>
        </w:rPr>
        <w:t>人</w:t>
      </w:r>
      <w:r>
        <w:rPr>
          <w:color w:val="565656"/>
          <w:w w:val="115"/>
        </w:rPr>
        <w:t>有</w:t>
      </w:r>
      <w:r>
        <w:rPr>
          <w:color w:val="565656"/>
          <w:w w:val="115"/>
        </w:rPr>
        <w:t>梅</w:t>
      </w:r>
      <w:r>
        <w:rPr>
          <w:color w:val="565656"/>
          <w:w w:val="115"/>
        </w:rPr>
        <w:t>毒</w:t>
      </w:r>
      <w:r>
        <w:rPr>
          <w:color w:val="565656"/>
          <w:w w:val="115"/>
        </w:rPr>
        <w:t>早</w:t>
      </w:r>
      <w:r>
        <w:rPr>
          <w:color w:val="565656"/>
          <w:w w:val="115"/>
        </w:rPr>
        <w:t>期</w:t>
      </w:r>
      <w:r>
        <w:rPr>
          <w:color w:val="565656"/>
          <w:spacing w:val="-10"/>
          <w:w w:val="115"/>
        </w:rPr>
        <w:t>症</w:t>
      </w:r>
    </w:p>
    <w:p>
      <w:pPr>
        <w:pStyle w:val="BodyText"/>
        <w:spacing w:before="166"/>
        <w:ind w:left="1559"/>
      </w:pPr>
      <w:r>
        <w:rPr>
          <w:color w:val="565656"/>
          <w:w w:val="105"/>
        </w:rPr>
        <w:t>状</w:t>
      </w:r>
      <w:r>
        <w:rPr>
          <w:color w:val="565656"/>
          <w:w w:val="105"/>
        </w:rPr>
        <w:t>但</w:t>
      </w:r>
      <w:r>
        <w:rPr>
          <w:color w:val="565656"/>
          <w:w w:val="105"/>
        </w:rPr>
        <w:t>没</w:t>
      </w:r>
      <w:r>
        <w:rPr>
          <w:color w:val="565656"/>
          <w:w w:val="105"/>
        </w:rPr>
        <w:t>有</w:t>
      </w:r>
      <w:r>
        <w:rPr>
          <w:color w:val="565656"/>
          <w:w w:val="105"/>
        </w:rPr>
        <w:t>注</w:t>
      </w:r>
      <w:r>
        <w:rPr>
          <w:color w:val="565656"/>
          <w:w w:val="105"/>
        </w:rPr>
        <w:t>意</w:t>
      </w:r>
      <w:r>
        <w:rPr>
          <w:color w:val="565656"/>
          <w:w w:val="105"/>
        </w:rPr>
        <w:t>到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65.528915pt;margin-top:9.197349pt;width:461.95pt;height:.1pt;mso-position-horizontal-relative:page;mso-position-vertical-relative:paragraph;z-index:-14923264;mso-wrap-distance-left:0;mso-wrap-distance-right:0" id="docshape1606" coordorigin="1311,184" coordsize="9239,0" path="m1311,184l10549,184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53"/>
        </w:rPr>
      </w:pPr>
    </w:p>
    <w:p>
      <w:pPr>
        <w:pStyle w:val="BodyText"/>
        <w:spacing w:line="326" w:lineRule="auto"/>
        <w:ind w:left="1066" w:right="163" w:firstLine="806"/>
        <w:jc w:val="both"/>
      </w:pPr>
      <w:r>
        <w:rPr>
          <w:color w:val="565656"/>
          <w:spacing w:val="-1"/>
          <w:w w:val="105"/>
        </w:rPr>
        <w:t>患者在二期梅毒恢复后，接着进入潜伏期，此期患者</w:t>
      </w:r>
      <w:r>
        <w:rPr>
          <w:color w:val="565656"/>
          <w:w w:val="104"/>
        </w:rPr>
        <w:t>尽管感染持续存在，但常无症状</w:t>
      </w:r>
      <w:r>
        <w:rPr>
          <w:color w:val="A0A0A0"/>
          <w:w w:val="104"/>
        </w:rPr>
        <w:t>。</w:t>
      </w:r>
      <w:r>
        <w:rPr>
          <w:color w:val="676767"/>
          <w:w w:val="104"/>
        </w:rPr>
        <w:t>该期可持续数年、</w:t>
      </w:r>
      <w:r>
        <w:rPr>
          <w:color w:val="424242"/>
          <w:w w:val="104"/>
        </w:rPr>
        <w:t>数十</w:t>
      </w:r>
      <w:r>
        <w:rPr>
          <w:color w:val="424242"/>
          <w:spacing w:val="1"/>
          <w:w w:val="108"/>
        </w:rPr>
        <w:t>年，甚至患者的余生</w:t>
      </w:r>
      <w:r>
        <w:rPr>
          <w:color w:val="A0A0A0"/>
          <w:spacing w:val="1"/>
          <w:w w:val="108"/>
        </w:rPr>
        <w:t>。</w:t>
      </w:r>
      <w:r>
        <w:rPr>
          <w:color w:val="424242"/>
          <w:spacing w:val="1"/>
          <w:w w:val="108"/>
        </w:rPr>
        <w:t>在潜伏期内，梅</w:t>
      </w:r>
      <w:r>
        <w:rPr>
          <w:color w:val="676767"/>
          <w:w w:val="108"/>
        </w:rPr>
        <w:t>毒通常没有传染</w:t>
      </w:r>
      <w:r>
        <w:rPr>
          <w:color w:val="424242"/>
          <w:spacing w:val="1"/>
          <w:w w:val="104"/>
        </w:rPr>
        <w:t>性</w:t>
      </w:r>
      <w:r>
        <w:rPr>
          <w:color w:val="A0A0A0"/>
          <w:spacing w:val="1"/>
          <w:w w:val="104"/>
        </w:rPr>
        <w:t>。</w:t>
      </w:r>
      <w:r>
        <w:rPr>
          <w:color w:val="565656"/>
          <w:spacing w:val="1"/>
          <w:w w:val="104"/>
        </w:rPr>
        <w:t>然而，细菌仍然存在，梅毒测试是阳性的</w:t>
      </w:r>
      <w:r>
        <w:rPr>
          <w:color w:val="A0A0A0"/>
          <w:spacing w:val="1"/>
          <w:w w:val="104"/>
        </w:rPr>
        <w:t>。</w:t>
      </w:r>
      <w:r>
        <w:rPr>
          <w:color w:val="565656"/>
          <w:w w:val="104"/>
        </w:rPr>
        <w:t>潜伏期被</w:t>
      </w:r>
      <w:r>
        <w:rPr>
          <w:color w:val="565656"/>
          <w:spacing w:val="1"/>
          <w:w w:val="109"/>
        </w:rPr>
        <w:t>分为早期（如果初次感染发生在过去</w:t>
      </w:r>
      <w:r>
        <w:rPr>
          <w:rFonts w:ascii="Times New Roman" w:eastAsia="Times New Roman"/>
          <w:color w:val="212121"/>
          <w:w w:val="108"/>
          <w:sz w:val="38"/>
        </w:rPr>
        <w:t>l</w:t>
      </w:r>
      <w:r>
        <w:rPr>
          <w:rFonts w:ascii="Times New Roman" w:eastAsia="Times New Roman"/>
          <w:color w:val="424242"/>
          <w:w w:val="108"/>
          <w:sz w:val="38"/>
        </w:rPr>
        <w:t>2</w:t>
      </w:r>
      <w:r>
        <w:rPr>
          <w:color w:val="424242"/>
          <w:spacing w:val="1"/>
          <w:w w:val="109"/>
        </w:rPr>
        <w:t>个月内）</w:t>
      </w:r>
      <w:r>
        <w:rPr>
          <w:color w:val="424242"/>
          <w:w w:val="109"/>
        </w:rPr>
        <w:t>或晚期</w:t>
      </w:r>
    </w:p>
    <w:p>
      <w:pPr>
        <w:pStyle w:val="BodyText"/>
        <w:spacing w:before="5"/>
        <w:ind w:left="952"/>
      </w:pPr>
      <w:r>
        <w:rPr>
          <w:color w:val="565656"/>
          <w:w w:val="105"/>
        </w:rPr>
        <w:t>（</w:t>
      </w:r>
      <w:r>
        <w:rPr>
          <w:color w:val="565656"/>
          <w:w w:val="105"/>
        </w:rPr>
        <w:t>如</w:t>
      </w:r>
      <w:r>
        <w:rPr>
          <w:color w:val="565656"/>
          <w:w w:val="105"/>
        </w:rPr>
        <w:t>果</w:t>
      </w:r>
      <w:r>
        <w:rPr>
          <w:color w:val="565656"/>
          <w:w w:val="105"/>
        </w:rPr>
        <w:t>初</w:t>
      </w:r>
      <w:r>
        <w:rPr>
          <w:color w:val="565656"/>
          <w:w w:val="105"/>
        </w:rPr>
        <w:t>次</w:t>
      </w:r>
      <w:r>
        <w:rPr>
          <w:color w:val="565656"/>
          <w:w w:val="105"/>
        </w:rPr>
        <w:t>感</w:t>
      </w:r>
      <w:r>
        <w:rPr>
          <w:color w:val="565656"/>
          <w:w w:val="105"/>
        </w:rPr>
        <w:t>染</w:t>
      </w:r>
      <w:r>
        <w:rPr>
          <w:color w:val="565656"/>
          <w:w w:val="105"/>
        </w:rPr>
        <w:t>发</w:t>
      </w:r>
      <w:r>
        <w:rPr>
          <w:color w:val="565656"/>
          <w:w w:val="105"/>
        </w:rPr>
        <w:t>生</w:t>
      </w:r>
      <w:r>
        <w:rPr>
          <w:color w:val="565656"/>
          <w:w w:val="105"/>
        </w:rPr>
        <w:t>超</w:t>
      </w:r>
      <w:r>
        <w:rPr>
          <w:color w:val="565656"/>
          <w:w w:val="105"/>
        </w:rPr>
        <w:t>过</w:t>
      </w:r>
      <w:r>
        <w:rPr>
          <w:rFonts w:ascii="Times New Roman" w:eastAsia="Times New Roman"/>
          <w:color w:val="212121"/>
          <w:w w:val="105"/>
          <w:sz w:val="39"/>
        </w:rPr>
        <w:t>1</w:t>
      </w:r>
      <w:r>
        <w:rPr>
          <w:rFonts w:ascii="Times New Roman" w:eastAsia="Times New Roman"/>
          <w:color w:val="424242"/>
          <w:w w:val="105"/>
          <w:sz w:val="39"/>
        </w:rPr>
        <w:t>2</w:t>
      </w:r>
      <w:r>
        <w:rPr>
          <w:color w:val="424242"/>
          <w:w w:val="105"/>
        </w:rPr>
        <w:t>个</w:t>
      </w:r>
      <w:r>
        <w:rPr>
          <w:color w:val="424242"/>
          <w:w w:val="105"/>
        </w:rPr>
        <w:t>月</w:t>
      </w:r>
      <w:r>
        <w:rPr>
          <w:color w:val="424242"/>
          <w:w w:val="105"/>
        </w:rPr>
        <w:t>以</w:t>
      </w:r>
      <w:r>
        <w:rPr>
          <w:color w:val="424242"/>
          <w:w w:val="105"/>
        </w:rPr>
        <w:t>前</w:t>
      </w:r>
      <w:r>
        <w:rPr>
          <w:color w:val="676767"/>
          <w:w w:val="105"/>
        </w:rPr>
        <w:t>）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line="326" w:lineRule="auto" w:before="143"/>
        <w:ind w:left="1087" w:right="10" w:firstLine="810"/>
      </w:pPr>
      <w:r>
        <w:rPr/>
        <w:pict>
          <v:shape style="position:absolute;margin-left:747.307251pt;margin-top:187.328979pt;width:4.5pt;height:5.2pt;mso-position-horizontal-relative:page;mso-position-vertical-relative:paragraph;z-index:16535040" type="#_x0000_t202" id="docshape1607" filled="false" stroked="false">
            <v:textbox inset="0,0,0,0" style="layout-flow:vertical-ideographic">
              <w:txbxContent>
                <w:p>
                  <w:pPr>
                    <w:spacing w:line="228" w:lineRule="auto" w:before="0"/>
                    <w:ind w:left="20" w:right="0" w:firstLine="0"/>
                    <w:jc w:val="left"/>
                    <w:rPr>
                      <w:sz w:val="4"/>
                    </w:rPr>
                  </w:pPr>
                  <w:r>
                    <w:rPr>
                      <w:color w:val="676767"/>
                      <w:spacing w:val="-23"/>
                      <w:w w:val="107"/>
                      <w:position w:val="1"/>
                      <w:sz w:val="4"/>
                    </w:rPr>
                    <w:t>金</w:t>
                  </w:r>
                  <w:r>
                    <w:rPr>
                      <w:color w:val="676767"/>
                      <w:w w:val="107"/>
                      <w:sz w:val="4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424242"/>
          <w:w w:val="112"/>
        </w:rPr>
        <w:t>良性</w:t>
      </w:r>
      <w:r>
        <w:rPr>
          <w:color w:val="797979"/>
          <w:w w:val="112"/>
        </w:rPr>
        <w:t>三</w:t>
      </w:r>
      <w:r>
        <w:rPr>
          <w:color w:val="424242"/>
          <w:w w:val="112"/>
        </w:rPr>
        <w:t>期梅毒通常发生在初次感染后</w:t>
      </w:r>
      <w:r>
        <w:rPr>
          <w:rFonts w:ascii="Arial" w:eastAsia="Arial"/>
          <w:color w:val="424242"/>
          <w:w w:val="112"/>
        </w:rPr>
        <w:t>3</w:t>
      </w:r>
      <w:r>
        <w:rPr>
          <w:rFonts w:ascii="Arial" w:eastAsia="Arial"/>
          <w:color w:val="424242"/>
          <w:spacing w:val="-1"/>
          <w:w w:val="112"/>
        </w:rPr>
        <w:t>~</w:t>
      </w:r>
      <w:r>
        <w:rPr>
          <w:rFonts w:ascii="Arial" w:eastAsia="Arial"/>
          <w:color w:val="424242"/>
          <w:w w:val="112"/>
        </w:rPr>
        <w:t>10</w:t>
      </w:r>
      <w:r>
        <w:rPr>
          <w:color w:val="424242"/>
          <w:w w:val="112"/>
        </w:rPr>
        <w:t>年，有</w:t>
      </w:r>
      <w:r>
        <w:rPr>
          <w:color w:val="797979"/>
          <w:spacing w:val="2"/>
          <w:w w:val="106"/>
        </w:rPr>
        <w:t>三</w:t>
      </w:r>
      <w:r>
        <w:rPr>
          <w:color w:val="424242"/>
          <w:spacing w:val="2"/>
          <w:w w:val="106"/>
        </w:rPr>
        <w:t>种主要类型</w:t>
      </w:r>
      <w:r>
        <w:rPr>
          <w:color w:val="212121"/>
          <w:spacing w:val="2"/>
          <w:w w:val="106"/>
        </w:rPr>
        <w:t>：</w:t>
      </w:r>
      <w:r>
        <w:rPr>
          <w:color w:val="424242"/>
          <w:spacing w:val="2"/>
          <w:w w:val="106"/>
        </w:rPr>
        <w:t>良性</w:t>
      </w:r>
      <w:r>
        <w:rPr>
          <w:color w:val="797979"/>
          <w:spacing w:val="2"/>
          <w:w w:val="106"/>
        </w:rPr>
        <w:t>三</w:t>
      </w:r>
      <w:r>
        <w:rPr>
          <w:color w:val="424242"/>
          <w:spacing w:val="2"/>
          <w:w w:val="106"/>
        </w:rPr>
        <w:t>期梅毒、心血管梅毒和神经梅</w:t>
      </w:r>
      <w:r>
        <w:rPr>
          <w:color w:val="676767"/>
          <w:spacing w:val="2"/>
          <w:w w:val="106"/>
        </w:rPr>
        <w:t>毒</w:t>
      </w:r>
      <w:r>
        <w:rPr>
          <w:color w:val="A0A0A0"/>
          <w:w w:val="106"/>
        </w:rPr>
        <w:t>。</w:t>
      </w:r>
      <w:r>
        <w:rPr>
          <w:color w:val="424242"/>
          <w:spacing w:val="1"/>
          <w:w w:val="108"/>
        </w:rPr>
        <w:t>现在良性</w:t>
      </w:r>
      <w:r>
        <w:rPr>
          <w:color w:val="797979"/>
          <w:spacing w:val="1"/>
          <w:w w:val="108"/>
        </w:rPr>
        <w:t>三</w:t>
      </w:r>
      <w:r>
        <w:rPr>
          <w:color w:val="424242"/>
          <w:spacing w:val="1"/>
          <w:w w:val="108"/>
        </w:rPr>
        <w:t>期梅毒巳很少见</w:t>
      </w:r>
      <w:r>
        <w:rPr>
          <w:color w:val="A0A0A0"/>
          <w:spacing w:val="1"/>
          <w:w w:val="108"/>
        </w:rPr>
        <w:t>。</w:t>
      </w:r>
      <w:r>
        <w:rPr>
          <w:color w:val="676767"/>
          <w:spacing w:val="1"/>
          <w:w w:val="108"/>
        </w:rPr>
        <w:t>柔软、有弹</w:t>
      </w:r>
      <w:r>
        <w:rPr>
          <w:color w:val="424242"/>
          <w:w w:val="108"/>
        </w:rPr>
        <w:t>性的新生物称</w:t>
      </w:r>
      <w:r>
        <w:rPr>
          <w:color w:val="424242"/>
          <w:w w:val="101"/>
        </w:rPr>
        <w:t>为树胶肿，最常见出现千皮肤上，最常见于头皮，面部，上</w:t>
      </w:r>
      <w:r>
        <w:rPr>
          <w:color w:val="424242"/>
          <w:spacing w:val="1"/>
          <w:w w:val="104"/>
        </w:rPr>
        <w:t>躯干，腿</w:t>
      </w:r>
      <w:r>
        <w:rPr>
          <w:color w:val="A0A0A0"/>
          <w:spacing w:val="1"/>
          <w:w w:val="104"/>
        </w:rPr>
        <w:t>。</w:t>
      </w:r>
      <w:r>
        <w:rPr>
          <w:color w:val="424242"/>
          <w:w w:val="104"/>
        </w:rPr>
        <w:t>他们也经常出现在肝脏或骨头上，几乎所有的</w:t>
      </w:r>
    </w:p>
    <w:p>
      <w:pPr>
        <w:pStyle w:val="BodyText"/>
        <w:spacing w:line="324" w:lineRule="auto" w:before="88"/>
        <w:ind w:left="495" w:right="492" w:firstLine="5"/>
        <w:jc w:val="both"/>
      </w:pPr>
      <w:r>
        <w:rPr/>
        <w:br w:type="column"/>
      </w:r>
      <w:r>
        <w:rPr>
          <w:color w:val="424242"/>
          <w:spacing w:val="2"/>
          <w:w w:val="111"/>
        </w:rPr>
        <w:t>器官均可出现</w:t>
      </w:r>
      <w:r>
        <w:rPr>
          <w:rFonts w:ascii="Times New Roman" w:eastAsia="Times New Roman"/>
          <w:color w:val="A0A0A0"/>
          <w:w w:val="114"/>
          <w:sz w:val="23"/>
        </w:rPr>
        <w:t>a</w:t>
      </w:r>
      <w:r>
        <w:rPr>
          <w:color w:val="565656"/>
          <w:spacing w:val="2"/>
          <w:w w:val="111"/>
        </w:rPr>
        <w:t>它们可能会破溃，形成开放性溃疡</w:t>
      </w:r>
      <w:r>
        <w:rPr>
          <w:color w:val="A0A0A0"/>
          <w:spacing w:val="2"/>
          <w:w w:val="111"/>
        </w:rPr>
        <w:t>。</w:t>
      </w:r>
      <w:r>
        <w:rPr>
          <w:color w:val="424242"/>
          <w:w w:val="111"/>
        </w:rPr>
        <w:t>如</w:t>
      </w:r>
      <w:r>
        <w:rPr>
          <w:color w:val="565656"/>
          <w:spacing w:val="3"/>
          <w:w w:val="103"/>
        </w:rPr>
        <w:t>果不及时治疗，树胶肿破坏周围的组织</w:t>
      </w:r>
      <w:r>
        <w:rPr>
          <w:color w:val="A0A0A0"/>
          <w:spacing w:val="3"/>
          <w:w w:val="103"/>
        </w:rPr>
        <w:t>。</w:t>
      </w:r>
      <w:r>
        <w:rPr>
          <w:color w:val="565656"/>
          <w:spacing w:val="2"/>
          <w:w w:val="103"/>
        </w:rPr>
        <w:t>在骨骼中，它们</w:t>
      </w:r>
      <w:r>
        <w:rPr>
          <w:color w:val="565656"/>
          <w:spacing w:val="2"/>
          <w:w w:val="108"/>
        </w:rPr>
        <w:t>通常会导致穿透性的剧烈疼痛</w:t>
      </w:r>
      <w:r>
        <w:rPr>
          <w:color w:val="A0A0A0"/>
          <w:spacing w:val="2"/>
          <w:w w:val="108"/>
        </w:rPr>
        <w:t>。</w:t>
      </w:r>
      <w:r>
        <w:rPr>
          <w:color w:val="565656"/>
          <w:spacing w:val="2"/>
          <w:w w:val="108"/>
        </w:rPr>
        <w:t>这些肿块生长缓慢、逐</w:t>
      </w:r>
      <w:r>
        <w:rPr>
          <w:color w:val="424242"/>
          <w:spacing w:val="1"/>
          <w:w w:val="103"/>
        </w:rPr>
        <w:t>渐愈合，并留下瘢痕</w:t>
      </w:r>
      <w:r>
        <w:rPr>
          <w:color w:val="A0A0A0"/>
          <w:w w:val="103"/>
        </w:rPr>
        <w:t>。</w:t>
      </w:r>
    </w:p>
    <w:p>
      <w:pPr>
        <w:pStyle w:val="BodyText"/>
        <w:spacing w:line="314" w:lineRule="auto"/>
        <w:ind w:left="512" w:right="259" w:firstLine="821"/>
      </w:pPr>
      <w:r>
        <w:rPr>
          <w:color w:val="424242"/>
          <w:w w:val="110"/>
        </w:rPr>
        <w:t>心</w:t>
      </w:r>
      <w:r>
        <w:rPr>
          <w:color w:val="424242"/>
          <w:w w:val="110"/>
        </w:rPr>
        <w:t>血</w:t>
      </w:r>
      <w:r>
        <w:rPr>
          <w:color w:val="424242"/>
          <w:w w:val="110"/>
        </w:rPr>
        <w:t>管</w:t>
      </w:r>
      <w:r>
        <w:rPr>
          <w:color w:val="424242"/>
          <w:w w:val="110"/>
        </w:rPr>
        <w:t>梅</w:t>
      </w:r>
      <w:r>
        <w:rPr>
          <w:color w:val="424242"/>
          <w:w w:val="110"/>
        </w:rPr>
        <w:t>毒</w:t>
      </w:r>
      <w:r>
        <w:rPr>
          <w:color w:val="424242"/>
          <w:w w:val="110"/>
        </w:rPr>
        <w:t>通</w:t>
      </w:r>
      <w:r>
        <w:rPr>
          <w:color w:val="424242"/>
          <w:w w:val="110"/>
        </w:rPr>
        <w:t>常</w:t>
      </w:r>
      <w:r>
        <w:rPr>
          <w:color w:val="424242"/>
          <w:w w:val="110"/>
        </w:rPr>
        <w:t>会</w:t>
      </w:r>
      <w:r>
        <w:rPr>
          <w:color w:val="424242"/>
          <w:w w:val="110"/>
        </w:rPr>
        <w:t>发</w:t>
      </w:r>
      <w:r>
        <w:rPr>
          <w:color w:val="424242"/>
          <w:w w:val="110"/>
        </w:rPr>
        <w:t>生</w:t>
      </w:r>
      <w:r>
        <w:rPr>
          <w:color w:val="424242"/>
          <w:w w:val="110"/>
        </w:rPr>
        <w:t>在</w:t>
      </w:r>
      <w:r>
        <w:rPr>
          <w:color w:val="424242"/>
          <w:w w:val="110"/>
        </w:rPr>
        <w:t>初</w:t>
      </w:r>
      <w:r>
        <w:rPr>
          <w:color w:val="424242"/>
          <w:w w:val="110"/>
        </w:rPr>
        <w:t>次</w:t>
      </w:r>
      <w:r>
        <w:rPr>
          <w:color w:val="424242"/>
          <w:w w:val="110"/>
        </w:rPr>
        <w:t>感</w:t>
      </w:r>
      <w:r>
        <w:rPr>
          <w:color w:val="424242"/>
          <w:w w:val="110"/>
        </w:rPr>
        <w:t>染</w:t>
      </w:r>
      <w:r>
        <w:rPr>
          <w:color w:val="424242"/>
          <w:w w:val="110"/>
        </w:rPr>
        <w:t>后</w:t>
      </w:r>
      <w:r>
        <w:rPr>
          <w:color w:val="424242"/>
          <w:w w:val="110"/>
        </w:rPr>
        <w:t>）</w:t>
      </w:r>
      <w:r>
        <w:rPr>
          <w:rFonts w:ascii="Times New Roman" w:eastAsia="Times New Roman"/>
          <w:color w:val="424242"/>
          <w:w w:val="110"/>
          <w:sz w:val="39"/>
        </w:rPr>
        <w:t>0</w:t>
      </w:r>
      <w:r>
        <w:rPr>
          <w:rFonts w:ascii="Times New Roman" w:eastAsia="Times New Roman"/>
          <w:color w:val="424242"/>
          <w:spacing w:val="40"/>
          <w:w w:val="110"/>
          <w:sz w:val="39"/>
        </w:rPr>
        <w:t>  </w:t>
      </w:r>
      <w:r>
        <w:rPr>
          <w:rFonts w:ascii="Times New Roman" w:eastAsia="Times New Roman"/>
          <w:color w:val="424242"/>
          <w:w w:val="110"/>
          <w:sz w:val="39"/>
        </w:rPr>
        <w:t>~25</w:t>
      </w:r>
      <w:r>
        <w:rPr>
          <w:color w:val="424242"/>
          <w:w w:val="110"/>
        </w:rPr>
        <w:t>年</w:t>
      </w:r>
      <w:r>
        <w:rPr>
          <w:color w:val="A0A0A0"/>
          <w:w w:val="110"/>
        </w:rPr>
        <w:t>。</w:t>
      </w:r>
      <w:r>
        <w:rPr>
          <w:color w:val="424242"/>
          <w:spacing w:val="-2"/>
          <w:w w:val="110"/>
        </w:rPr>
        <w:t>细</w:t>
      </w:r>
      <w:r>
        <w:rPr>
          <w:color w:val="424242"/>
          <w:spacing w:val="-2"/>
          <w:w w:val="110"/>
        </w:rPr>
        <w:t>菌</w:t>
      </w:r>
      <w:r>
        <w:rPr>
          <w:color w:val="424242"/>
          <w:spacing w:val="-2"/>
          <w:w w:val="110"/>
        </w:rPr>
        <w:t>感</w:t>
      </w:r>
      <w:r>
        <w:rPr>
          <w:color w:val="424242"/>
          <w:spacing w:val="-2"/>
          <w:w w:val="110"/>
        </w:rPr>
        <w:t>染</w:t>
      </w:r>
      <w:r>
        <w:rPr>
          <w:color w:val="424242"/>
          <w:spacing w:val="-2"/>
          <w:w w:val="110"/>
        </w:rPr>
        <w:t>心</w:t>
      </w:r>
      <w:r>
        <w:rPr>
          <w:color w:val="424242"/>
          <w:spacing w:val="-2"/>
          <w:w w:val="110"/>
        </w:rPr>
        <w:t>脏</w:t>
      </w:r>
      <w:r>
        <w:rPr>
          <w:color w:val="424242"/>
          <w:spacing w:val="-2"/>
          <w:w w:val="110"/>
        </w:rPr>
        <w:t>和</w:t>
      </w:r>
      <w:r>
        <w:rPr>
          <w:color w:val="424242"/>
          <w:spacing w:val="-2"/>
          <w:w w:val="110"/>
        </w:rPr>
        <w:t>连</w:t>
      </w:r>
      <w:r>
        <w:rPr>
          <w:color w:val="424242"/>
          <w:spacing w:val="-2"/>
          <w:w w:val="110"/>
        </w:rPr>
        <w:t>接</w:t>
      </w:r>
      <w:r>
        <w:rPr>
          <w:color w:val="424242"/>
          <w:spacing w:val="-2"/>
          <w:w w:val="110"/>
        </w:rPr>
        <w:t>到</w:t>
      </w:r>
      <w:r>
        <w:rPr>
          <w:color w:val="424242"/>
          <w:spacing w:val="-2"/>
          <w:w w:val="110"/>
        </w:rPr>
        <w:t>它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血</w:t>
      </w:r>
      <w:r>
        <w:rPr>
          <w:color w:val="424242"/>
          <w:spacing w:val="-2"/>
          <w:w w:val="110"/>
        </w:rPr>
        <w:t>管</w:t>
      </w:r>
      <w:r>
        <w:rPr>
          <w:color w:val="424242"/>
          <w:spacing w:val="-2"/>
          <w:w w:val="110"/>
        </w:rPr>
        <w:t>，</w:t>
      </w:r>
      <w:r>
        <w:rPr>
          <w:color w:val="424242"/>
          <w:spacing w:val="-2"/>
          <w:w w:val="110"/>
        </w:rPr>
        <w:t>包</w:t>
      </w:r>
      <w:r>
        <w:rPr>
          <w:color w:val="424242"/>
          <w:spacing w:val="-2"/>
          <w:w w:val="110"/>
        </w:rPr>
        <w:t>括</w:t>
      </w:r>
      <w:r>
        <w:rPr>
          <w:color w:val="424242"/>
          <w:spacing w:val="-2"/>
          <w:w w:val="110"/>
        </w:rPr>
        <w:t>主</w:t>
      </w:r>
      <w:r>
        <w:rPr>
          <w:color w:val="424242"/>
          <w:spacing w:val="-2"/>
          <w:w w:val="110"/>
        </w:rPr>
        <w:t>动</w:t>
      </w:r>
      <w:r>
        <w:rPr>
          <w:color w:val="424242"/>
          <w:spacing w:val="-2"/>
          <w:w w:val="110"/>
        </w:rPr>
        <w:t>脉</w:t>
      </w:r>
      <w:r>
        <w:rPr>
          <w:color w:val="424242"/>
          <w:spacing w:val="-2"/>
          <w:w w:val="110"/>
        </w:rPr>
        <w:t>（</w:t>
      </w:r>
      <w:r>
        <w:rPr>
          <w:color w:val="424242"/>
          <w:spacing w:val="-2"/>
          <w:w w:val="110"/>
        </w:rPr>
        <w:t>在</w:t>
      </w:r>
      <w:r>
        <w:rPr>
          <w:color w:val="424242"/>
          <w:spacing w:val="-2"/>
          <w:w w:val="110"/>
        </w:rPr>
        <w:t>体</w:t>
      </w:r>
      <w:r>
        <w:rPr>
          <w:color w:val="424242"/>
          <w:spacing w:val="-2"/>
          <w:w w:val="110"/>
        </w:rPr>
        <w:t>内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最</w:t>
      </w:r>
      <w:r>
        <w:rPr>
          <w:color w:val="424242"/>
          <w:spacing w:val="-2"/>
          <w:w w:val="110"/>
        </w:rPr>
        <w:t>大</w:t>
      </w:r>
      <w:r>
        <w:rPr>
          <w:color w:val="424242"/>
          <w:spacing w:val="-2"/>
          <w:w w:val="110"/>
        </w:rPr>
        <w:t>的</w:t>
      </w:r>
      <w:r>
        <w:rPr>
          <w:color w:val="424242"/>
          <w:spacing w:val="-2"/>
          <w:w w:val="110"/>
        </w:rPr>
        <w:t>动</w:t>
      </w:r>
      <w:r>
        <w:rPr>
          <w:color w:val="424242"/>
          <w:spacing w:val="-2"/>
          <w:w w:val="110"/>
        </w:rPr>
        <w:t>脉</w:t>
      </w:r>
      <w:r>
        <w:rPr>
          <w:color w:val="676767"/>
          <w:spacing w:val="-2"/>
          <w:w w:val="110"/>
        </w:rPr>
        <w:t>）</w:t>
      </w:r>
      <w:r>
        <w:rPr>
          <w:color w:val="A0A0A0"/>
          <w:spacing w:val="-2"/>
          <w:w w:val="110"/>
        </w:rPr>
        <w:t>。</w:t>
      </w:r>
      <w:r>
        <w:rPr>
          <w:color w:val="424242"/>
          <w:spacing w:val="-2"/>
          <w:w w:val="110"/>
        </w:rPr>
        <w:t>以</w:t>
      </w:r>
      <w:r>
        <w:rPr>
          <w:color w:val="424242"/>
          <w:spacing w:val="-2"/>
          <w:w w:val="110"/>
        </w:rPr>
        <w:t>下</w:t>
      </w:r>
      <w:r>
        <w:rPr>
          <w:color w:val="424242"/>
          <w:spacing w:val="-2"/>
          <w:w w:val="110"/>
        </w:rPr>
        <w:t>可</w:t>
      </w:r>
      <w:r>
        <w:rPr>
          <w:color w:val="424242"/>
          <w:spacing w:val="-2"/>
          <w:w w:val="110"/>
        </w:rPr>
        <w:t>能</w:t>
      </w:r>
      <w:r>
        <w:rPr>
          <w:color w:val="424242"/>
          <w:spacing w:val="-2"/>
          <w:w w:val="110"/>
        </w:rPr>
        <w:t>会</w:t>
      </w:r>
      <w:r>
        <w:rPr>
          <w:color w:val="424242"/>
          <w:spacing w:val="-2"/>
          <w:w w:val="110"/>
        </w:rPr>
        <w:t>导</w:t>
      </w:r>
      <w:r>
        <w:rPr>
          <w:color w:val="424242"/>
          <w:spacing w:val="-2"/>
          <w:w w:val="110"/>
        </w:rPr>
        <w:t>致</w:t>
      </w:r>
      <w:r>
        <w:rPr>
          <w:color w:val="424242"/>
          <w:spacing w:val="-2"/>
          <w:w w:val="110"/>
        </w:rPr>
        <w:t>：</w:t>
      </w:r>
    </w:p>
    <w:p>
      <w:pPr>
        <w:pStyle w:val="BodyText"/>
        <w:spacing w:line="321" w:lineRule="auto" w:before="28"/>
        <w:ind w:left="1065" w:right="396" w:hanging="615"/>
        <w:jc w:val="both"/>
      </w:pPr>
      <w:r>
        <w:rPr>
          <w:color w:val="212121"/>
          <w:spacing w:val="3"/>
          <w:w w:val="108"/>
        </w:rPr>
        <w:t>·</w:t>
      </w:r>
      <w:r>
        <w:rPr>
          <w:color w:val="565656"/>
          <w:spacing w:val="3"/>
          <w:w w:val="108"/>
        </w:rPr>
        <w:t>主动脉壁扩张并变薄，形成的凸起（动脉瘤</w:t>
      </w:r>
      <w:r>
        <w:rPr>
          <w:color w:val="797979"/>
          <w:spacing w:val="3"/>
          <w:w w:val="108"/>
        </w:rPr>
        <w:t>）</w:t>
      </w:r>
      <w:r>
        <w:rPr>
          <w:color w:val="A0A0A0"/>
          <w:spacing w:val="3"/>
          <w:w w:val="108"/>
        </w:rPr>
        <w:t>。</w:t>
      </w:r>
      <w:r>
        <w:rPr>
          <w:color w:val="565656"/>
          <w:spacing w:val="1"/>
          <w:w w:val="108"/>
        </w:rPr>
        <w:t>动脉</w:t>
      </w:r>
      <w:r>
        <w:rPr>
          <w:color w:val="565656"/>
          <w:w w:val="103"/>
        </w:rPr>
        <w:t>瘤，可以压迫气管或其他胸部组织，造成呼吸困难，咳</w:t>
      </w:r>
      <w:r>
        <w:rPr>
          <w:color w:val="424242"/>
          <w:spacing w:val="3"/>
          <w:w w:val="100"/>
        </w:rPr>
        <w:t>嗽，声音嘶哑</w:t>
      </w:r>
      <w:r>
        <w:rPr>
          <w:color w:val="A0A0A0"/>
          <w:w w:val="100"/>
        </w:rPr>
        <w:t>。</w:t>
      </w:r>
    </w:p>
    <w:p>
      <w:pPr>
        <w:pStyle w:val="BodyText"/>
        <w:spacing w:before="3"/>
        <w:ind w:left="440"/>
      </w:pPr>
      <w:r>
        <w:rPr>
          <w:color w:val="212121"/>
          <w:w w:val="105"/>
        </w:rPr>
        <w:t>·</w:t>
      </w:r>
      <w:r>
        <w:rPr>
          <w:color w:val="565656"/>
          <w:w w:val="105"/>
        </w:rPr>
        <w:t>心</w:t>
      </w:r>
      <w:r>
        <w:rPr>
          <w:color w:val="565656"/>
          <w:w w:val="105"/>
        </w:rPr>
        <w:t>脏</w:t>
      </w:r>
      <w:r>
        <w:rPr>
          <w:color w:val="565656"/>
          <w:w w:val="105"/>
        </w:rPr>
        <w:t>到</w:t>
      </w:r>
      <w:r>
        <w:rPr>
          <w:color w:val="565656"/>
          <w:w w:val="105"/>
        </w:rPr>
        <w:t>主</w:t>
      </w:r>
      <w:r>
        <w:rPr>
          <w:color w:val="565656"/>
          <w:w w:val="105"/>
        </w:rPr>
        <w:t>动</w:t>
      </w:r>
      <w:r>
        <w:rPr>
          <w:color w:val="565656"/>
          <w:w w:val="105"/>
        </w:rPr>
        <w:t>脉</w:t>
      </w:r>
      <w:r>
        <w:rPr>
          <w:color w:val="565656"/>
          <w:w w:val="105"/>
        </w:rPr>
        <w:t>的</w:t>
      </w:r>
      <w:r>
        <w:rPr>
          <w:color w:val="565656"/>
          <w:w w:val="105"/>
        </w:rPr>
        <w:t>瓣</w:t>
      </w:r>
      <w:r>
        <w:rPr>
          <w:color w:val="565656"/>
          <w:w w:val="105"/>
        </w:rPr>
        <w:t>膜</w:t>
      </w:r>
      <w:r>
        <w:rPr>
          <w:color w:val="565656"/>
          <w:w w:val="105"/>
        </w:rPr>
        <w:t>（</w:t>
      </w:r>
      <w:r>
        <w:rPr>
          <w:color w:val="565656"/>
          <w:w w:val="105"/>
        </w:rPr>
        <w:t>主</w:t>
      </w:r>
      <w:r>
        <w:rPr>
          <w:color w:val="565656"/>
          <w:w w:val="105"/>
        </w:rPr>
        <w:t>动</w:t>
      </w:r>
      <w:r>
        <w:rPr>
          <w:color w:val="565656"/>
          <w:w w:val="105"/>
        </w:rPr>
        <w:t>脉</w:t>
      </w:r>
      <w:r>
        <w:rPr>
          <w:color w:val="565656"/>
          <w:w w:val="105"/>
        </w:rPr>
        <w:t>瓣</w:t>
      </w:r>
      <w:r>
        <w:rPr>
          <w:color w:val="565656"/>
          <w:w w:val="105"/>
        </w:rPr>
        <w:t>）</w:t>
      </w:r>
      <w:r>
        <w:rPr>
          <w:color w:val="565656"/>
          <w:w w:val="105"/>
        </w:rPr>
        <w:t>关</w:t>
      </w:r>
      <w:r>
        <w:rPr>
          <w:color w:val="565656"/>
          <w:w w:val="105"/>
        </w:rPr>
        <w:t>闭</w:t>
      </w:r>
      <w:r>
        <w:rPr>
          <w:color w:val="565656"/>
          <w:w w:val="105"/>
        </w:rPr>
        <w:t>不</w:t>
      </w:r>
      <w:r>
        <w:rPr>
          <w:color w:val="565656"/>
          <w:w w:val="105"/>
        </w:rPr>
        <w:t>全</w:t>
      </w:r>
      <w:r>
        <w:rPr>
          <w:color w:val="A0A0A0"/>
          <w:spacing w:val="-10"/>
          <w:w w:val="105"/>
        </w:rPr>
        <w:t>。</w:t>
      </w:r>
    </w:p>
    <w:p>
      <w:pPr>
        <w:pStyle w:val="BodyText"/>
        <w:spacing w:line="321" w:lineRule="auto" w:before="153"/>
        <w:ind w:left="518" w:right="1665" w:hanging="68"/>
      </w:pPr>
      <w:r>
        <w:rPr>
          <w:color w:val="212121"/>
          <w:w w:val="107"/>
        </w:rPr>
        <w:t>·</w:t>
      </w:r>
      <w:r>
        <w:rPr>
          <w:color w:val="424242"/>
          <w:w w:val="107"/>
        </w:rPr>
        <w:t>把血液输</w:t>
      </w:r>
      <w:r>
        <w:rPr>
          <w:color w:val="676767"/>
          <w:w w:val="107"/>
        </w:rPr>
        <w:t>送到</w:t>
      </w:r>
      <w:r>
        <w:rPr>
          <w:color w:val="424242"/>
          <w:w w:val="107"/>
        </w:rPr>
        <w:t>心脏的动脉（冠状动脉）狭</w:t>
      </w:r>
      <w:r>
        <w:rPr>
          <w:color w:val="676767"/>
          <w:w w:val="107"/>
        </w:rPr>
        <w:t>窄</w:t>
      </w:r>
      <w:r>
        <w:rPr>
          <w:color w:val="A0A0A0"/>
          <w:w w:val="107"/>
        </w:rPr>
        <w:t>。</w:t>
      </w:r>
      <w:r>
        <w:rPr>
          <w:color w:val="565656"/>
          <w:spacing w:val="2"/>
          <w:w w:val="103"/>
        </w:rPr>
        <w:t>这些问题都可以引起胸痛</w:t>
      </w:r>
      <w:r>
        <w:rPr>
          <w:color w:val="212121"/>
          <w:spacing w:val="2"/>
          <w:w w:val="103"/>
        </w:rPr>
        <w:t>，</w:t>
      </w:r>
      <w:r>
        <w:rPr>
          <w:color w:val="424242"/>
          <w:spacing w:val="2"/>
          <w:w w:val="103"/>
        </w:rPr>
        <w:t>心脏衰竭，</w:t>
      </w:r>
      <w:r>
        <w:rPr>
          <w:color w:val="676767"/>
          <w:spacing w:val="2"/>
          <w:w w:val="103"/>
        </w:rPr>
        <w:t>甚至死亡</w:t>
      </w:r>
      <w:r>
        <w:rPr>
          <w:color w:val="A0A0A0"/>
          <w:spacing w:val="-13"/>
          <w:w w:val="103"/>
        </w:rPr>
        <w:t>。</w:t>
      </w:r>
    </w:p>
    <w:p>
      <w:pPr>
        <w:pStyle w:val="BodyText"/>
        <w:spacing w:line="300" w:lineRule="auto" w:before="2"/>
        <w:ind w:left="510" w:right="247" w:firstLine="825"/>
      </w:pPr>
      <w:r>
        <w:rPr>
          <w:color w:val="424242"/>
          <w:spacing w:val="1"/>
          <w:w w:val="108"/>
        </w:rPr>
        <w:t>神</w:t>
      </w:r>
      <w:r>
        <w:rPr>
          <w:color w:val="676767"/>
          <w:spacing w:val="1"/>
          <w:w w:val="108"/>
        </w:rPr>
        <w:t>经梅毒（影</w:t>
      </w:r>
      <w:r>
        <w:rPr>
          <w:color w:val="424242"/>
          <w:spacing w:val="1"/>
          <w:w w:val="108"/>
        </w:rPr>
        <w:t>响大脑和脊髓）发生在感染后的</w:t>
      </w:r>
      <w:r>
        <w:rPr>
          <w:rFonts w:ascii="Times New Roman" w:eastAsia="Times New Roman"/>
          <w:color w:val="424242"/>
          <w:w w:val="108"/>
          <w:sz w:val="40"/>
        </w:rPr>
        <w:t>5~</w:t>
      </w:r>
      <w:r>
        <w:rPr>
          <w:rFonts w:ascii="Times New Roman" w:eastAsia="Times New Roman"/>
          <w:color w:val="212121"/>
          <w:spacing w:val="-1"/>
          <w:w w:val="108"/>
          <w:sz w:val="40"/>
        </w:rPr>
        <w:t>l</w:t>
      </w:r>
      <w:r>
        <w:rPr>
          <w:rFonts w:ascii="Times New Roman" w:eastAsia="Times New Roman"/>
          <w:color w:val="424242"/>
          <w:w w:val="108"/>
          <w:sz w:val="40"/>
        </w:rPr>
        <w:t>O</w:t>
      </w:r>
      <w:r>
        <w:rPr>
          <w:color w:val="424242"/>
          <w:spacing w:val="1"/>
          <w:w w:val="108"/>
        </w:rPr>
        <w:t>年，累及</w:t>
      </w:r>
      <w:r>
        <w:rPr>
          <w:rFonts w:ascii="Times New Roman" w:eastAsia="Times New Roman"/>
          <w:color w:val="424242"/>
          <w:w w:val="109"/>
          <w:sz w:val="39"/>
        </w:rPr>
        <w:t>5</w:t>
      </w:r>
      <w:r>
        <w:rPr>
          <w:color w:val="424242"/>
          <w:spacing w:val="1"/>
          <w:w w:val="108"/>
        </w:rPr>
        <w:t>％未</w:t>
      </w:r>
      <w:r>
        <w:rPr>
          <w:color w:val="676767"/>
          <w:spacing w:val="1"/>
          <w:w w:val="108"/>
        </w:rPr>
        <w:t>经治疗</w:t>
      </w:r>
      <w:r>
        <w:rPr>
          <w:color w:val="424242"/>
          <w:spacing w:val="1"/>
          <w:w w:val="108"/>
        </w:rPr>
        <w:t>的梅</w:t>
      </w:r>
      <w:r>
        <w:rPr>
          <w:color w:val="676767"/>
          <w:spacing w:val="1"/>
          <w:w w:val="108"/>
        </w:rPr>
        <w:t>毒患者，但在发达国家罕</w:t>
      </w:r>
      <w:r>
        <w:rPr>
          <w:color w:val="424242"/>
          <w:spacing w:val="1"/>
          <w:w w:val="108"/>
        </w:rPr>
        <w:t>见</w:t>
      </w:r>
      <w:r>
        <w:rPr>
          <w:color w:val="A0A0A0"/>
          <w:w w:val="108"/>
        </w:rPr>
        <w:t>。</w:t>
      </w:r>
      <w:r>
        <w:rPr>
          <w:color w:val="424242"/>
          <w:spacing w:val="2"/>
          <w:w w:val="104"/>
        </w:rPr>
        <w:t>神经梅毒引起脑和脊髓的严重间题，影响思考</w:t>
      </w:r>
      <w:r>
        <w:rPr>
          <w:color w:val="676767"/>
          <w:spacing w:val="2"/>
          <w:w w:val="104"/>
        </w:rPr>
        <w:t>、行走和</w:t>
      </w:r>
      <w:r>
        <w:rPr>
          <w:rFonts w:ascii="Arial" w:eastAsia="Arial"/>
          <w:color w:val="676767"/>
          <w:w w:val="103"/>
          <w:sz w:val="46"/>
        </w:rPr>
        <w:t>H</w:t>
      </w:r>
      <w:r>
        <w:rPr>
          <w:color w:val="565656"/>
          <w:spacing w:val="1"/>
          <w:w w:val="109"/>
        </w:rPr>
        <w:t>常生活中的许多其他活动</w:t>
      </w:r>
      <w:r>
        <w:rPr>
          <w:color w:val="A0A0A0"/>
          <w:spacing w:val="1"/>
          <w:w w:val="109"/>
        </w:rPr>
        <w:t>。</w:t>
      </w:r>
      <w:r>
        <w:rPr>
          <w:color w:val="565656"/>
          <w:w w:val="109"/>
        </w:rPr>
        <w:t>有以下几种形式：</w:t>
      </w:r>
    </w:p>
    <w:p>
      <w:pPr>
        <w:pStyle w:val="BodyText"/>
        <w:spacing w:line="321" w:lineRule="auto" w:before="37"/>
        <w:ind w:left="1056" w:right="473" w:hanging="606"/>
        <w:jc w:val="both"/>
      </w:pPr>
      <w:r>
        <w:rPr>
          <w:color w:val="212121"/>
          <w:spacing w:val="3"/>
          <w:w w:val="108"/>
        </w:rPr>
        <w:t>·</w:t>
      </w:r>
      <w:r>
        <w:rPr>
          <w:color w:val="424242"/>
          <w:spacing w:val="3"/>
          <w:w w:val="108"/>
        </w:rPr>
        <w:t>脑膜血管型</w:t>
      </w:r>
      <w:r>
        <w:rPr>
          <w:color w:val="212121"/>
          <w:spacing w:val="3"/>
          <w:w w:val="108"/>
        </w:rPr>
        <w:t>：</w:t>
      </w:r>
      <w:r>
        <w:rPr>
          <w:color w:val="565656"/>
          <w:spacing w:val="2"/>
          <w:w w:val="108"/>
        </w:rPr>
        <w:t>大脑或脊髓的动脉发炎，导致慢性的脑</w:t>
      </w:r>
      <w:r>
        <w:rPr>
          <w:color w:val="565656"/>
          <w:spacing w:val="2"/>
          <w:w w:val="106"/>
        </w:rPr>
        <w:t>膜炎</w:t>
      </w:r>
      <w:r>
        <w:rPr>
          <w:color w:val="A0A0A0"/>
          <w:spacing w:val="2"/>
          <w:w w:val="106"/>
        </w:rPr>
        <w:t>。</w:t>
      </w:r>
      <w:r>
        <w:rPr>
          <w:color w:val="565656"/>
          <w:spacing w:val="2"/>
          <w:w w:val="106"/>
        </w:rPr>
        <w:t>起初，患者可有头痛和颈部僵硬</w:t>
      </w:r>
      <w:r>
        <w:rPr>
          <w:color w:val="A0A0A0"/>
          <w:spacing w:val="2"/>
          <w:w w:val="106"/>
        </w:rPr>
        <w:t>。</w:t>
      </w:r>
      <w:r>
        <w:rPr>
          <w:color w:val="565656"/>
          <w:spacing w:val="1"/>
          <w:w w:val="106"/>
        </w:rPr>
        <w:t>可能会感到</w:t>
      </w:r>
      <w:r>
        <w:rPr>
          <w:color w:val="565656"/>
          <w:spacing w:val="2"/>
          <w:w w:val="106"/>
        </w:rPr>
        <w:t>头晕，注意力不集中和记忆力减退，和失眠</w:t>
      </w:r>
      <w:r>
        <w:rPr>
          <w:color w:val="A0A0A0"/>
          <w:spacing w:val="2"/>
          <w:w w:val="106"/>
        </w:rPr>
        <w:t>。</w:t>
      </w:r>
      <w:r>
        <w:rPr>
          <w:color w:val="424242"/>
          <w:spacing w:val="1"/>
          <w:w w:val="106"/>
        </w:rPr>
        <w:t>可能有</w:t>
      </w:r>
      <w:r>
        <w:rPr>
          <w:color w:val="424242"/>
          <w:spacing w:val="3"/>
          <w:w w:val="101"/>
        </w:rPr>
        <w:t>视物模糊</w:t>
      </w:r>
      <w:r>
        <w:rPr>
          <w:color w:val="A0A0A0"/>
          <w:spacing w:val="3"/>
          <w:w w:val="101"/>
        </w:rPr>
        <w:t>。</w:t>
      </w:r>
      <w:r>
        <w:rPr>
          <w:color w:val="424242"/>
          <w:spacing w:val="3"/>
          <w:w w:val="101"/>
        </w:rPr>
        <w:t>出现手臂，肩膀，最终双腿的肌力减弱｀</w:t>
      </w:r>
      <w:r>
        <w:rPr>
          <w:color w:val="424242"/>
          <w:w w:val="101"/>
        </w:rPr>
        <w:t>甚</w:t>
      </w:r>
      <w:r>
        <w:rPr>
          <w:color w:val="565656"/>
          <w:spacing w:val="2"/>
          <w:w w:val="108"/>
        </w:rPr>
        <w:t>至瘫痪</w:t>
      </w:r>
      <w:r>
        <w:rPr>
          <w:color w:val="A0A0A0"/>
          <w:spacing w:val="2"/>
          <w:w w:val="108"/>
        </w:rPr>
        <w:t>。</w:t>
      </w:r>
      <w:r>
        <w:rPr>
          <w:color w:val="565656"/>
          <w:spacing w:val="2"/>
          <w:w w:val="108"/>
        </w:rPr>
        <w:t>这种形式可以引起中风发作</w:t>
      </w:r>
      <w:r>
        <w:rPr>
          <w:color w:val="A0A0A0"/>
          <w:w w:val="108"/>
        </w:rPr>
        <w:t>。</w:t>
      </w:r>
    </w:p>
    <w:p>
      <w:pPr>
        <w:pStyle w:val="BodyText"/>
        <w:spacing w:line="321" w:lineRule="auto" w:before="4"/>
        <w:ind w:left="1067" w:right="452" w:hanging="618"/>
        <w:jc w:val="both"/>
      </w:pPr>
      <w:r>
        <w:rPr>
          <w:color w:val="212121"/>
          <w:w w:val="118"/>
        </w:rPr>
        <w:t>·</w:t>
      </w:r>
      <w:r>
        <w:rPr>
          <w:color w:val="424242"/>
          <w:w w:val="118"/>
        </w:rPr>
        <w:t>麻痹痴呆型</w:t>
      </w:r>
      <w:r>
        <w:rPr>
          <w:color w:val="212121"/>
          <w:w w:val="118"/>
        </w:rPr>
        <w:t>：</w:t>
      </w:r>
      <w:r>
        <w:rPr>
          <w:color w:val="565656"/>
          <w:w w:val="118"/>
        </w:rPr>
        <w:t>这种形式通常在患者</w:t>
      </w:r>
      <w:r>
        <w:rPr>
          <w:rFonts w:ascii="Times New Roman" w:hAnsi="Times New Roman" w:eastAsia="Times New Roman"/>
          <w:color w:val="565656"/>
          <w:w w:val="119"/>
          <w:sz w:val="39"/>
        </w:rPr>
        <w:t>40</w:t>
      </w:r>
      <w:r>
        <w:rPr>
          <w:color w:val="565656"/>
          <w:w w:val="118"/>
        </w:rPr>
        <w:t>或</w:t>
      </w:r>
      <w:r>
        <w:rPr>
          <w:rFonts w:ascii="Times New Roman" w:hAnsi="Times New Roman" w:eastAsia="Times New Roman"/>
          <w:color w:val="565656"/>
          <w:w w:val="119"/>
          <w:sz w:val="39"/>
        </w:rPr>
        <w:t>50</w:t>
      </w:r>
      <w:r>
        <w:rPr>
          <w:color w:val="565656"/>
          <w:w w:val="118"/>
        </w:rPr>
        <w:t>多岁开</w:t>
      </w:r>
      <w:r>
        <w:rPr>
          <w:color w:val="424242"/>
          <w:spacing w:val="1"/>
          <w:w w:val="106"/>
        </w:rPr>
        <w:t>始</w:t>
      </w:r>
      <w:r>
        <w:rPr>
          <w:color w:val="A0A0A0"/>
          <w:spacing w:val="1"/>
          <w:w w:val="106"/>
        </w:rPr>
        <w:t>。</w:t>
      </w:r>
      <w:r>
        <w:rPr>
          <w:color w:val="565656"/>
          <w:spacing w:val="1"/>
          <w:w w:val="106"/>
        </w:rPr>
        <w:t>最初的症状是行为逐渐改变</w:t>
      </w:r>
      <w:r>
        <w:rPr>
          <w:color w:val="A0A0A0"/>
          <w:spacing w:val="1"/>
          <w:w w:val="106"/>
        </w:rPr>
        <w:t>。</w:t>
      </w:r>
      <w:r>
        <w:rPr>
          <w:color w:val="565656"/>
          <w:w w:val="106"/>
        </w:rPr>
        <w:t>例如，人们可能变得不那么注意个人卫生，和自己的情绪可能会发生突</w:t>
      </w:r>
      <w:r>
        <w:rPr>
          <w:color w:val="565656"/>
          <w:spacing w:val="2"/>
          <w:w w:val="106"/>
        </w:rPr>
        <w:t>然的变化</w:t>
      </w:r>
      <w:r>
        <w:rPr>
          <w:color w:val="A0A0A0"/>
          <w:spacing w:val="2"/>
          <w:w w:val="106"/>
        </w:rPr>
        <w:t>。</w:t>
      </w:r>
      <w:r>
        <w:rPr>
          <w:color w:val="424242"/>
          <w:spacing w:val="2"/>
          <w:w w:val="106"/>
        </w:rPr>
        <w:t>他们可能会变得</w:t>
      </w:r>
      <w:r>
        <w:rPr>
          <w:color w:val="676767"/>
          <w:spacing w:val="2"/>
          <w:w w:val="106"/>
        </w:rPr>
        <w:t>急</w:t>
      </w:r>
      <w:r>
        <w:rPr>
          <w:color w:val="424242"/>
          <w:spacing w:val="2"/>
          <w:w w:val="106"/>
        </w:rPr>
        <w:t>躁，困惑不巳</w:t>
      </w:r>
      <w:r>
        <w:rPr>
          <w:color w:val="A0A0A0"/>
          <w:spacing w:val="2"/>
          <w:w w:val="106"/>
        </w:rPr>
        <w:t>。</w:t>
      </w:r>
      <w:r>
        <w:rPr>
          <w:color w:val="424242"/>
          <w:spacing w:val="1"/>
          <w:w w:val="106"/>
        </w:rPr>
        <w:t>他们可</w:t>
      </w:r>
      <w:r>
        <w:rPr>
          <w:color w:val="424242"/>
          <w:spacing w:val="1"/>
          <w:w w:val="102"/>
        </w:rPr>
        <w:t>能有夸大的妄想</w:t>
      </w:r>
      <w:r>
        <w:rPr>
          <w:color w:val="A0A0A0"/>
          <w:spacing w:val="1"/>
          <w:w w:val="102"/>
        </w:rPr>
        <w:t>仁</w:t>
      </w:r>
      <w:r>
        <w:rPr>
          <w:color w:val="565656"/>
          <w:spacing w:val="1"/>
          <w:w w:val="102"/>
        </w:rPr>
        <w:t>头痛，失眠，注意力不集中，判断力</w:t>
      </w:r>
      <w:r>
        <w:rPr>
          <w:color w:val="676767"/>
          <w:spacing w:val="3"/>
          <w:w w:val="101"/>
        </w:rPr>
        <w:t>差</w:t>
      </w:r>
      <w:r>
        <w:rPr>
          <w:color w:val="424242"/>
          <w:spacing w:val="3"/>
          <w:w w:val="101"/>
        </w:rPr>
        <w:t>，疲劳是常见的</w:t>
      </w:r>
      <w:r>
        <w:rPr>
          <w:color w:val="A0A0A0"/>
          <w:spacing w:val="3"/>
          <w:w w:val="101"/>
        </w:rPr>
        <w:t>。</w:t>
      </w:r>
      <w:r>
        <w:rPr>
          <w:color w:val="565656"/>
          <w:spacing w:val="3"/>
          <w:w w:val="101"/>
        </w:rPr>
        <w:t>口腔</w:t>
      </w:r>
      <w:r>
        <w:rPr>
          <w:color w:val="797979"/>
          <w:spacing w:val="3"/>
          <w:w w:val="101"/>
        </w:rPr>
        <w:t>、</w:t>
      </w:r>
      <w:r>
        <w:rPr>
          <w:color w:val="565656"/>
          <w:spacing w:val="3"/>
          <w:w w:val="101"/>
        </w:rPr>
        <w:t>舌头</w:t>
      </w:r>
      <w:r>
        <w:rPr>
          <w:color w:val="797979"/>
          <w:spacing w:val="3"/>
          <w:w w:val="101"/>
        </w:rPr>
        <w:t>、</w:t>
      </w:r>
      <w:r>
        <w:rPr>
          <w:color w:val="565656"/>
          <w:spacing w:val="2"/>
          <w:w w:val="101"/>
        </w:rPr>
        <w:t>双手可出现震颤，甚</w:t>
      </w:r>
      <w:r>
        <w:rPr>
          <w:color w:val="565656"/>
          <w:spacing w:val="2"/>
          <w:w w:val="106"/>
        </w:rPr>
        <w:t>至出现全身震颤</w:t>
      </w:r>
      <w:r>
        <w:rPr>
          <w:color w:val="A0A0A0"/>
          <w:spacing w:val="2"/>
          <w:w w:val="106"/>
        </w:rPr>
        <w:t>。</w:t>
      </w:r>
      <w:r>
        <w:rPr>
          <w:color w:val="565656"/>
          <w:spacing w:val="2"/>
          <w:w w:val="106"/>
        </w:rPr>
        <w:t>通常情况下，最终的结果是老年痴</w:t>
      </w:r>
      <w:r>
        <w:rPr>
          <w:color w:val="565656"/>
          <w:spacing w:val="3"/>
          <w:w w:val="109"/>
        </w:rPr>
        <w:t>呆症</w:t>
      </w:r>
      <w:r>
        <w:rPr>
          <w:color w:val="A0A0A0"/>
          <w:w w:val="109"/>
        </w:rPr>
        <w:t>。</w:t>
      </w:r>
    </w:p>
    <w:p>
      <w:pPr>
        <w:pStyle w:val="BodyText"/>
        <w:spacing w:line="324" w:lineRule="auto" w:before="18"/>
        <w:ind w:left="1067" w:right="460" w:hanging="607"/>
        <w:jc w:val="both"/>
      </w:pPr>
      <w:r>
        <w:rPr>
          <w:color w:val="212121"/>
          <w:spacing w:val="3"/>
          <w:w w:val="108"/>
        </w:rPr>
        <w:t>·</w:t>
      </w:r>
      <w:r>
        <w:rPr>
          <w:color w:val="424242"/>
          <w:spacing w:val="3"/>
          <w:w w:val="108"/>
        </w:rPr>
        <w:t>脊髓滂型</w:t>
      </w:r>
      <w:r>
        <w:rPr>
          <w:color w:val="212121"/>
          <w:spacing w:val="3"/>
          <w:w w:val="108"/>
        </w:rPr>
        <w:t>：</w:t>
      </w:r>
      <w:r>
        <w:rPr>
          <w:color w:val="565656"/>
          <w:spacing w:val="3"/>
          <w:w w:val="108"/>
        </w:rPr>
        <w:t>脊髓功能渐进地恶化</w:t>
      </w:r>
      <w:r>
        <w:rPr>
          <w:color w:val="A0A0A0"/>
          <w:spacing w:val="3"/>
          <w:w w:val="108"/>
        </w:rPr>
        <w:t>。</w:t>
      </w:r>
      <w:r>
        <w:rPr>
          <w:color w:val="565656"/>
          <w:spacing w:val="2"/>
          <w:w w:val="108"/>
        </w:rPr>
        <w:t>其初期表现为小腿</w:t>
      </w:r>
      <w:r>
        <w:rPr>
          <w:color w:val="424242"/>
          <w:spacing w:val="2"/>
          <w:w w:val="115"/>
        </w:rPr>
        <w:t>的无规律性强烈刺痛</w:t>
      </w:r>
      <w:r>
        <w:rPr>
          <w:rFonts w:ascii="Arial" w:hAnsi="Arial" w:eastAsia="Arial"/>
          <w:color w:val="A0A0A0"/>
          <w:spacing w:val="2"/>
          <w:w w:val="117"/>
          <w:sz w:val="21"/>
        </w:rPr>
        <w:t>c</w:t>
      </w:r>
      <w:r>
        <w:rPr>
          <w:color w:val="565656"/>
          <w:spacing w:val="2"/>
          <w:w w:val="115"/>
        </w:rPr>
        <w:t>行走变得不稳定</w:t>
      </w:r>
      <w:r>
        <w:rPr>
          <w:color w:val="A0A0A0"/>
          <w:spacing w:val="2"/>
          <w:w w:val="115"/>
        </w:rPr>
        <w:t>。</w:t>
      </w:r>
      <w:r>
        <w:rPr>
          <w:color w:val="565656"/>
          <w:spacing w:val="2"/>
          <w:w w:val="115"/>
        </w:rPr>
        <w:t>患者可能</w:t>
      </w:r>
      <w:r>
        <w:rPr>
          <w:color w:val="676767"/>
          <w:spacing w:val="2"/>
          <w:w w:val="115"/>
        </w:rPr>
        <w:t>会觉得</w:t>
      </w:r>
      <w:r>
        <w:rPr>
          <w:color w:val="424242"/>
          <w:spacing w:val="2"/>
          <w:w w:val="115"/>
        </w:rPr>
        <w:t>自己正走在海绵上</w:t>
      </w:r>
      <w:r>
        <w:rPr>
          <w:rFonts w:ascii="Arial" w:hAnsi="Arial" w:eastAsia="Arial"/>
          <w:color w:val="A0A0A0"/>
          <w:spacing w:val="2"/>
          <w:w w:val="117"/>
          <w:sz w:val="21"/>
        </w:rPr>
        <w:t>c</w:t>
      </w:r>
      <w:r>
        <w:rPr>
          <w:color w:val="565656"/>
          <w:spacing w:val="2"/>
          <w:w w:val="115"/>
        </w:rPr>
        <w:t>患者通常瘦弱</w:t>
      </w:r>
      <w:r>
        <w:rPr>
          <w:color w:val="A0A0A0"/>
          <w:spacing w:val="2"/>
          <w:w w:val="115"/>
        </w:rPr>
        <w:t>。</w:t>
      </w:r>
      <w:r>
        <w:rPr>
          <w:color w:val="565656"/>
          <w:spacing w:val="2"/>
          <w:w w:val="115"/>
        </w:rPr>
        <w:t>勃起功</w:t>
      </w:r>
      <w:r>
        <w:rPr>
          <w:color w:val="424242"/>
          <w:spacing w:val="2"/>
          <w:w w:val="102"/>
        </w:rPr>
        <w:t>能障碍是常见的</w:t>
      </w:r>
      <w:r>
        <w:rPr>
          <w:color w:val="A0A0A0"/>
          <w:spacing w:val="2"/>
          <w:w w:val="102"/>
        </w:rPr>
        <w:t>。</w:t>
      </w:r>
      <w:r>
        <w:rPr>
          <w:color w:val="565656"/>
          <w:spacing w:val="2"/>
          <w:w w:val="102"/>
        </w:rPr>
        <w:t>最终，出现排尿困难（尿失禁），有</w:t>
      </w:r>
      <w:r>
        <w:rPr>
          <w:color w:val="424242"/>
          <w:spacing w:val="2"/>
          <w:w w:val="109"/>
        </w:rPr>
        <w:t>可能会出现瘫痪</w:t>
      </w:r>
      <w:r>
        <w:rPr>
          <w:color w:val="A0A0A0"/>
          <w:spacing w:val="2"/>
          <w:w w:val="109"/>
        </w:rPr>
        <w:t>。</w:t>
      </w:r>
    </w:p>
    <w:p>
      <w:pPr>
        <w:pStyle w:val="BodyText"/>
        <w:spacing w:line="440" w:lineRule="exact"/>
        <w:ind w:left="557"/>
      </w:pPr>
      <w:r>
        <w:rPr>
          <w:color w:val="424242"/>
          <w:spacing w:val="-5"/>
          <w:w w:val="110"/>
        </w:rPr>
        <w:t>诊断</w:t>
      </w:r>
    </w:p>
    <w:p>
      <w:pPr>
        <w:pStyle w:val="BodyText"/>
        <w:spacing w:line="333" w:lineRule="auto" w:before="142"/>
        <w:ind w:left="555" w:right="417" w:firstLine="797"/>
      </w:pPr>
      <w:r>
        <w:rPr>
          <w:color w:val="424242"/>
          <w:w w:val="110"/>
        </w:rPr>
        <w:t>硬</w:t>
      </w:r>
      <w:r>
        <w:rPr>
          <w:color w:val="424242"/>
          <w:w w:val="110"/>
        </w:rPr>
        <w:t>下</w:t>
      </w:r>
      <w:r>
        <w:rPr>
          <w:color w:val="424242"/>
          <w:w w:val="110"/>
        </w:rPr>
        <w:t> </w:t>
      </w:r>
      <w:r>
        <w:rPr>
          <w:color w:val="424242"/>
          <w:w w:val="110"/>
        </w:rPr>
        <w:t>或</w:t>
      </w:r>
      <w:r>
        <w:rPr>
          <w:color w:val="424242"/>
          <w:w w:val="110"/>
        </w:rPr>
        <w:t>出</w:t>
      </w:r>
      <w:r>
        <w:rPr>
          <w:color w:val="424242"/>
          <w:w w:val="110"/>
        </w:rPr>
        <w:t>现</w:t>
      </w:r>
      <w:r>
        <w:rPr>
          <w:color w:val="424242"/>
          <w:w w:val="110"/>
        </w:rPr>
        <w:t>在</w:t>
      </w:r>
      <w:r>
        <w:rPr>
          <w:color w:val="424242"/>
          <w:w w:val="110"/>
        </w:rPr>
        <w:t>手</w:t>
      </w:r>
      <w:r>
        <w:rPr>
          <w:color w:val="424242"/>
          <w:w w:val="110"/>
        </w:rPr>
        <w:t>掌</w:t>
      </w:r>
      <w:r>
        <w:rPr>
          <w:color w:val="424242"/>
          <w:w w:val="110"/>
        </w:rPr>
        <w:t>和</w:t>
      </w:r>
      <w:r>
        <w:rPr>
          <w:color w:val="424242"/>
          <w:w w:val="110"/>
        </w:rPr>
        <w:t>足</w:t>
      </w:r>
      <w:r>
        <w:rPr>
          <w:color w:val="424242"/>
          <w:w w:val="110"/>
        </w:rPr>
        <w:t>底</w:t>
      </w:r>
      <w:r>
        <w:rPr>
          <w:color w:val="424242"/>
          <w:w w:val="110"/>
        </w:rPr>
        <w:t>的</w:t>
      </w:r>
      <w:r>
        <w:rPr>
          <w:color w:val="424242"/>
          <w:w w:val="110"/>
        </w:rPr>
        <w:t>典</w:t>
      </w:r>
      <w:r>
        <w:rPr>
          <w:color w:val="424242"/>
          <w:w w:val="110"/>
        </w:rPr>
        <w:t>型</w:t>
      </w:r>
      <w:r>
        <w:rPr>
          <w:color w:val="424242"/>
          <w:w w:val="110"/>
        </w:rPr>
        <w:t>皮</w:t>
      </w:r>
      <w:r>
        <w:rPr>
          <w:color w:val="424242"/>
          <w:w w:val="110"/>
        </w:rPr>
        <w:t>疹</w:t>
      </w:r>
      <w:r>
        <w:rPr>
          <w:color w:val="424242"/>
          <w:w w:val="110"/>
        </w:rPr>
        <w:t>常</w:t>
      </w:r>
      <w:r>
        <w:rPr>
          <w:color w:val="424242"/>
          <w:w w:val="110"/>
        </w:rPr>
        <w:t>使</w:t>
      </w:r>
      <w:r>
        <w:rPr>
          <w:color w:val="424242"/>
          <w:w w:val="110"/>
        </w:rPr>
        <w:t>医</w:t>
      </w:r>
      <w:r>
        <w:rPr>
          <w:color w:val="424242"/>
          <w:w w:val="110"/>
        </w:rPr>
        <w:t>师</w:t>
      </w:r>
      <w:r>
        <w:rPr>
          <w:color w:val="424242"/>
          <w:w w:val="110"/>
        </w:rPr>
        <w:t>怀</w:t>
      </w:r>
      <w:r>
        <w:rPr>
          <w:color w:val="565656"/>
          <w:spacing w:val="-2"/>
          <w:w w:val="110"/>
        </w:rPr>
        <w:t>疑</w:t>
      </w:r>
      <w:r>
        <w:rPr>
          <w:color w:val="565656"/>
          <w:spacing w:val="-2"/>
          <w:w w:val="110"/>
        </w:rPr>
        <w:t>梅</w:t>
      </w:r>
      <w:r>
        <w:rPr>
          <w:color w:val="565656"/>
          <w:spacing w:val="-2"/>
          <w:w w:val="110"/>
        </w:rPr>
        <w:t>毒</w:t>
      </w:r>
      <w:r>
        <w:rPr>
          <w:color w:val="A0A0A0"/>
          <w:spacing w:val="-2"/>
          <w:w w:val="110"/>
        </w:rPr>
        <w:t>。</w:t>
      </w:r>
      <w:r>
        <w:rPr>
          <w:color w:val="565656"/>
          <w:spacing w:val="-2"/>
          <w:w w:val="110"/>
        </w:rPr>
        <w:t>确</w:t>
      </w:r>
      <w:r>
        <w:rPr>
          <w:color w:val="565656"/>
          <w:spacing w:val="-2"/>
          <w:w w:val="110"/>
        </w:rPr>
        <w:t>诊</w:t>
      </w:r>
      <w:r>
        <w:rPr>
          <w:color w:val="565656"/>
          <w:spacing w:val="-2"/>
          <w:w w:val="110"/>
        </w:rPr>
        <w:t>有</w:t>
      </w:r>
      <w:r>
        <w:rPr>
          <w:color w:val="565656"/>
          <w:spacing w:val="-2"/>
          <w:w w:val="110"/>
        </w:rPr>
        <w:t>赖</w:t>
      </w:r>
      <w:r>
        <w:rPr>
          <w:color w:val="565656"/>
          <w:spacing w:val="-2"/>
          <w:w w:val="110"/>
        </w:rPr>
        <w:t>于</w:t>
      </w:r>
      <w:r>
        <w:rPr>
          <w:color w:val="565656"/>
          <w:spacing w:val="-2"/>
          <w:w w:val="110"/>
        </w:rPr>
        <w:t>实</w:t>
      </w:r>
      <w:r>
        <w:rPr>
          <w:color w:val="565656"/>
          <w:spacing w:val="-2"/>
          <w:w w:val="110"/>
        </w:rPr>
        <w:t>验</w:t>
      </w:r>
      <w:r>
        <w:rPr>
          <w:color w:val="565656"/>
          <w:spacing w:val="-2"/>
          <w:w w:val="110"/>
        </w:rPr>
        <w:t>室</w:t>
      </w:r>
      <w:r>
        <w:rPr>
          <w:color w:val="565656"/>
          <w:spacing w:val="-2"/>
          <w:w w:val="110"/>
        </w:rPr>
        <w:t>检</w:t>
      </w:r>
      <w:r>
        <w:rPr>
          <w:color w:val="565656"/>
          <w:spacing w:val="-2"/>
          <w:w w:val="110"/>
        </w:rPr>
        <w:t>查</w:t>
      </w:r>
      <w:r>
        <w:rPr>
          <w:color w:val="565656"/>
          <w:spacing w:val="-2"/>
          <w:w w:val="110"/>
        </w:rPr>
        <w:t>结</w:t>
      </w:r>
      <w:r>
        <w:rPr>
          <w:color w:val="565656"/>
          <w:spacing w:val="-2"/>
          <w:w w:val="110"/>
        </w:rPr>
        <w:t>果</w:t>
      </w:r>
      <w:r>
        <w:rPr>
          <w:color w:val="A0A0A0"/>
          <w:spacing w:val="-2"/>
          <w:w w:val="110"/>
        </w:rPr>
        <w:t>。</w:t>
      </w:r>
    </w:p>
    <w:p>
      <w:pPr>
        <w:pStyle w:val="BodyText"/>
        <w:spacing w:line="416" w:lineRule="exact"/>
        <w:ind w:left="472"/>
      </w:pPr>
      <w:r>
        <w:rPr>
          <w:color w:val="212121"/>
          <w:w w:val="105"/>
        </w:rPr>
        <w:t>·</w:t>
      </w:r>
      <w:r>
        <w:rPr>
          <w:color w:val="424242"/>
          <w:w w:val="105"/>
        </w:rPr>
        <w:t>有</w:t>
      </w:r>
      <w:r>
        <w:rPr>
          <w:color w:val="424242"/>
          <w:w w:val="105"/>
        </w:rPr>
        <w:t>两</w:t>
      </w:r>
      <w:r>
        <w:rPr>
          <w:color w:val="424242"/>
          <w:w w:val="105"/>
        </w:rPr>
        <w:t>种</w:t>
      </w:r>
      <w:r>
        <w:rPr>
          <w:color w:val="212121"/>
          <w:w w:val="105"/>
        </w:rPr>
        <w:t>血</w:t>
      </w:r>
      <w:r>
        <w:rPr>
          <w:color w:val="424242"/>
          <w:w w:val="105"/>
        </w:rPr>
        <w:t>液</w:t>
      </w:r>
      <w:r>
        <w:rPr>
          <w:color w:val="424242"/>
          <w:w w:val="105"/>
        </w:rPr>
        <w:t>检</w:t>
      </w:r>
      <w:r>
        <w:rPr>
          <w:color w:val="424242"/>
          <w:w w:val="105"/>
        </w:rPr>
        <w:t>查</w:t>
      </w:r>
      <w:r>
        <w:rPr>
          <w:color w:val="797979"/>
          <w:w w:val="105"/>
        </w:rPr>
        <w:t>。</w:t>
      </w:r>
      <w:r>
        <w:rPr>
          <w:color w:val="565656"/>
          <w:w w:val="105"/>
        </w:rPr>
        <w:t>第</w:t>
      </w:r>
      <w:r>
        <w:rPr>
          <w:color w:val="797979"/>
          <w:w w:val="105"/>
        </w:rPr>
        <w:t>一</w:t>
      </w:r>
      <w:r>
        <w:rPr>
          <w:color w:val="424242"/>
          <w:w w:val="105"/>
        </w:rPr>
        <w:t>种</w:t>
      </w:r>
      <w:r>
        <w:rPr>
          <w:color w:val="676767"/>
          <w:w w:val="105"/>
        </w:rPr>
        <w:t>是</w:t>
      </w:r>
      <w:r>
        <w:rPr>
          <w:color w:val="676767"/>
          <w:w w:val="105"/>
        </w:rPr>
        <w:t>初</w:t>
      </w:r>
      <w:r>
        <w:rPr>
          <w:color w:val="676767"/>
          <w:w w:val="105"/>
        </w:rPr>
        <w:t>筛</w:t>
      </w:r>
      <w:r>
        <w:rPr>
          <w:color w:val="676767"/>
          <w:w w:val="105"/>
        </w:rPr>
        <w:t>试</w:t>
      </w:r>
      <w:r>
        <w:rPr>
          <w:color w:val="676767"/>
          <w:w w:val="105"/>
        </w:rPr>
        <w:t>验</w:t>
      </w:r>
      <w:r>
        <w:rPr>
          <w:color w:val="424242"/>
          <w:w w:val="105"/>
        </w:rPr>
        <w:t>，</w:t>
      </w:r>
      <w:r>
        <w:rPr>
          <w:color w:val="424242"/>
          <w:w w:val="105"/>
        </w:rPr>
        <w:t>如</w:t>
      </w:r>
      <w:r>
        <w:rPr>
          <w:color w:val="424242"/>
          <w:w w:val="105"/>
        </w:rPr>
        <w:t>性</w:t>
      </w:r>
      <w:r>
        <w:rPr>
          <w:color w:val="424242"/>
          <w:w w:val="105"/>
        </w:rPr>
        <w:t>病</w:t>
      </w:r>
      <w:r>
        <w:rPr>
          <w:color w:val="676767"/>
          <w:w w:val="105"/>
        </w:rPr>
        <w:t>实</w:t>
      </w:r>
      <w:r>
        <w:rPr>
          <w:color w:val="676767"/>
          <w:w w:val="105"/>
        </w:rPr>
        <w:t>验</w:t>
      </w:r>
      <w:r>
        <w:rPr>
          <w:color w:val="676767"/>
          <w:spacing w:val="-10"/>
          <w:w w:val="105"/>
        </w:rPr>
        <w:t>室</w:t>
      </w:r>
    </w:p>
    <w:p>
      <w:pPr>
        <w:pStyle w:val="BodyText"/>
        <w:spacing w:line="321" w:lineRule="auto" w:before="143"/>
        <w:ind w:left="1048" w:right="369" w:firstLine="40"/>
        <w:jc w:val="both"/>
      </w:pPr>
      <w:r>
        <w:rPr>
          <w:color w:val="565656"/>
          <w:spacing w:val="2"/>
          <w:w w:val="110"/>
        </w:rPr>
        <w:t>检测</w:t>
      </w:r>
      <w:r>
        <w:rPr>
          <w:rFonts w:ascii="Arial" w:eastAsia="Arial"/>
          <w:color w:val="565656"/>
          <w:w w:val="110"/>
        </w:rPr>
        <w:t>(</w:t>
      </w:r>
      <w:r>
        <w:rPr>
          <w:rFonts w:ascii="Arial" w:eastAsia="Arial"/>
          <w:color w:val="565656"/>
          <w:spacing w:val="1"/>
          <w:w w:val="110"/>
        </w:rPr>
        <w:t>VD</w:t>
      </w:r>
      <w:r>
        <w:rPr>
          <w:rFonts w:ascii="Arial" w:eastAsia="Arial"/>
          <w:color w:val="565656"/>
          <w:spacing w:val="-1"/>
          <w:w w:val="110"/>
        </w:rPr>
        <w:t>R</w:t>
      </w:r>
      <w:r>
        <w:rPr>
          <w:rFonts w:ascii="Arial" w:eastAsia="Arial"/>
          <w:color w:val="565656"/>
          <w:spacing w:val="2"/>
          <w:w w:val="110"/>
        </w:rPr>
        <w:t>L</w:t>
      </w:r>
      <w:r>
        <w:rPr>
          <w:rFonts w:ascii="Arial" w:eastAsia="Arial"/>
          <w:color w:val="565656"/>
          <w:w w:val="110"/>
        </w:rPr>
        <w:t>)</w:t>
      </w:r>
      <w:r>
        <w:rPr>
          <w:color w:val="565656"/>
          <w:spacing w:val="2"/>
          <w:w w:val="110"/>
        </w:rPr>
        <w:t>或快速血浆反应素检测</w:t>
      </w:r>
      <w:r>
        <w:rPr>
          <w:rFonts w:ascii="Times New Roman" w:eastAsia="Times New Roman"/>
          <w:color w:val="565656"/>
          <w:w w:val="110"/>
          <w:sz w:val="40"/>
        </w:rPr>
        <w:t>(</w:t>
      </w:r>
      <w:r>
        <w:rPr>
          <w:rFonts w:ascii="Times New Roman" w:eastAsia="Times New Roman"/>
          <w:color w:val="565656"/>
          <w:spacing w:val="1"/>
          <w:w w:val="110"/>
          <w:sz w:val="40"/>
        </w:rPr>
        <w:t>RPB</w:t>
      </w:r>
      <w:r>
        <w:rPr>
          <w:rFonts w:ascii="Times New Roman" w:eastAsia="Times New Roman"/>
          <w:color w:val="565656"/>
          <w:w w:val="110"/>
          <w:sz w:val="40"/>
        </w:rPr>
        <w:t>)</w:t>
      </w:r>
      <w:r>
        <w:rPr>
          <w:color w:val="A0A0A0"/>
          <w:spacing w:val="2"/>
          <w:w w:val="110"/>
        </w:rPr>
        <w:t>。</w:t>
      </w:r>
      <w:r>
        <w:rPr>
          <w:color w:val="424242"/>
          <w:spacing w:val="1"/>
          <w:w w:val="110"/>
        </w:rPr>
        <w:t>初筛试</w:t>
      </w:r>
      <w:r>
        <w:rPr>
          <w:color w:val="565656"/>
          <w:spacing w:val="1"/>
          <w:w w:val="107"/>
        </w:rPr>
        <w:t>验并不昂贵而且易于操作，但由千在一期梅毒的最初 </w:t>
      </w:r>
      <w:r>
        <w:rPr>
          <w:rFonts w:ascii="Times New Roman" w:eastAsia="Times New Roman"/>
          <w:color w:val="424242"/>
          <w:spacing w:val="1"/>
          <w:w w:val="114"/>
          <w:sz w:val="39"/>
        </w:rPr>
        <w:t>3~6</w:t>
      </w:r>
      <w:r>
        <w:rPr>
          <w:color w:val="424242"/>
          <w:spacing w:val="1"/>
          <w:w w:val="113"/>
        </w:rPr>
        <w:t>周内梅</w:t>
      </w:r>
      <w:r>
        <w:rPr>
          <w:color w:val="676767"/>
          <w:spacing w:val="1"/>
          <w:w w:val="113"/>
        </w:rPr>
        <w:t>毒存在结果可</w:t>
      </w:r>
      <w:r>
        <w:rPr>
          <w:color w:val="424242"/>
          <w:w w:val="113"/>
        </w:rPr>
        <w:t>能为假阴性，因此这些试</w:t>
      </w:r>
      <w:r>
        <w:rPr>
          <w:color w:val="565656"/>
          <w:spacing w:val="3"/>
          <w:w w:val="106"/>
        </w:rPr>
        <w:t>验可能需要重复进行</w:t>
      </w:r>
      <w:r>
        <w:rPr>
          <w:color w:val="A0A0A0"/>
          <w:spacing w:val="3"/>
          <w:w w:val="106"/>
        </w:rPr>
        <w:t>。</w:t>
      </w:r>
      <w:r>
        <w:rPr>
          <w:color w:val="565656"/>
          <w:spacing w:val="2"/>
          <w:w w:val="106"/>
        </w:rPr>
        <w:t>同时，由于其他疾病，初筛试</w:t>
      </w:r>
      <w:r>
        <w:rPr>
          <w:color w:val="565656"/>
          <w:spacing w:val="1"/>
          <w:w w:val="106"/>
        </w:rPr>
        <w:t>验有时出现假阳性</w:t>
      </w:r>
      <w:r>
        <w:rPr>
          <w:color w:val="A0A0A0"/>
          <w:spacing w:val="1"/>
          <w:w w:val="106"/>
        </w:rPr>
        <w:t>。</w:t>
      </w:r>
      <w:r>
        <w:rPr>
          <w:color w:val="424242"/>
          <w:spacing w:val="1"/>
          <w:w w:val="106"/>
        </w:rPr>
        <w:t>因而，初筛试验阳性结果必须</w:t>
      </w:r>
      <w:r>
        <w:rPr>
          <w:color w:val="797979"/>
          <w:w w:val="106"/>
        </w:rPr>
        <w:t>经</w:t>
      </w:r>
      <w:r>
        <w:rPr>
          <w:color w:val="565656"/>
          <w:spacing w:val="-1"/>
          <w:w w:val="108"/>
        </w:rPr>
        <w:t>第二种血液试验以确诊，而第二种试验是特异性检测</w:t>
      </w:r>
      <w:r>
        <w:rPr>
          <w:color w:val="565656"/>
          <w:spacing w:val="2"/>
          <w:w w:val="114"/>
        </w:rPr>
        <w:t>针对梅毒螺旋体的抗体</w:t>
      </w:r>
      <w:r>
        <w:rPr>
          <w:rFonts w:ascii="Times New Roman" w:eastAsia="Times New Roman"/>
          <w:color w:val="A0A0A0"/>
          <w:w w:val="115"/>
          <w:sz w:val="17"/>
        </w:rPr>
        <w:t>C</w:t>
      </w:r>
      <w:r>
        <w:rPr>
          <w:color w:val="424242"/>
          <w:spacing w:val="1"/>
          <w:w w:val="114"/>
        </w:rPr>
        <w:t>初筛试验结果在治疗后转</w:t>
      </w:r>
      <w:r>
        <w:rPr>
          <w:color w:val="424242"/>
          <w:spacing w:val="2"/>
          <w:w w:val="102"/>
        </w:rPr>
        <w:t>阴，而确诊试验</w:t>
      </w:r>
      <w:r>
        <w:rPr>
          <w:color w:val="797979"/>
          <w:spacing w:val="2"/>
          <w:w w:val="102"/>
        </w:rPr>
        <w:t>一旦</w:t>
      </w:r>
      <w:r>
        <w:rPr>
          <w:color w:val="565656"/>
          <w:spacing w:val="2"/>
          <w:w w:val="102"/>
        </w:rPr>
        <w:t>阳性，将会持续不变</w:t>
      </w:r>
      <w:r>
        <w:rPr>
          <w:color w:val="A0A0A0"/>
          <w:w w:val="102"/>
        </w:rPr>
        <w:t>。</w:t>
      </w:r>
    </w:p>
    <w:p>
      <w:pPr>
        <w:spacing w:after="0" w:line="321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1033" w:space="40"/>
            <w:col w:w="10677"/>
          </w:cols>
        </w:sectPr>
      </w:pPr>
    </w:p>
    <w:p>
      <w:pPr>
        <w:pStyle w:val="BodyText"/>
        <w:spacing w:before="10"/>
        <w:rPr>
          <w:sz w:val="6"/>
        </w:rPr>
      </w:pPr>
    </w:p>
    <w:p>
      <w:pPr>
        <w:spacing w:before="0"/>
        <w:ind w:left="0" w:right="0" w:firstLine="0"/>
        <w:jc w:val="right"/>
        <w:rPr>
          <w:sz w:val="5"/>
        </w:rPr>
      </w:pPr>
      <w:r>
        <w:rPr/>
        <w:pict>
          <v:shape style="position:absolute;margin-left:305.711426pt;margin-top:15.6817pt;width:12.4pt;height:15.6pt;mso-position-horizontal-relative:page;mso-position-vertical-relative:paragraph;z-index:16537088" type="#_x0000_t202" id="docshape1608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545454"/>
                      <w:spacing w:val="-144"/>
                      <w:w w:val="103"/>
                      <w:sz w:val="20"/>
                    </w:rPr>
                    <w:t>｀</w:t>
                  </w:r>
                  <w:r>
                    <w:rPr>
                      <w:color w:val="545454"/>
                      <w:w w:val="103"/>
                      <w:sz w:val="20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D6D6D6"/>
          <w:w w:val="115"/>
          <w:sz w:val="5"/>
        </w:rPr>
        <w:t>哑</w:t>
      </w:r>
      <w:r>
        <w:rPr>
          <w:color w:val="D6D6D6"/>
          <w:w w:val="115"/>
          <w:sz w:val="5"/>
        </w:rPr>
        <w:t>嘈</w:t>
      </w:r>
      <w:r>
        <w:rPr>
          <w:color w:val="D6D6D6"/>
          <w:spacing w:val="-10"/>
          <w:w w:val="115"/>
          <w:sz w:val="5"/>
        </w:rPr>
        <w:t>毗</w:t>
      </w:r>
    </w:p>
    <w:p>
      <w:pPr>
        <w:tabs>
          <w:tab w:pos="5686" w:val="right" w:leader="none"/>
        </w:tabs>
        <w:spacing w:before="562"/>
        <w:ind w:left="102" w:right="0" w:firstLine="0"/>
        <w:jc w:val="left"/>
        <w:rPr>
          <w:rFonts w:ascii="Times New Roman" w:eastAsia="Times New Roman"/>
          <w:sz w:val="46"/>
        </w:rPr>
      </w:pPr>
      <w:r>
        <w:rPr/>
        <w:br w:type="column"/>
      </w:r>
      <w:r>
        <w:rPr>
          <w:color w:val="545454"/>
          <w:w w:val="125"/>
          <w:sz w:val="37"/>
        </w:rPr>
        <w:t>第</w:t>
      </w:r>
      <w:r>
        <w:rPr>
          <w:rFonts w:ascii="Times New Roman" w:eastAsia="Times New Roman"/>
          <w:color w:val="545454"/>
          <w:w w:val="125"/>
          <w:sz w:val="38"/>
        </w:rPr>
        <w:t>184</w:t>
      </w:r>
      <w:r>
        <w:rPr>
          <w:color w:val="545454"/>
          <w:w w:val="125"/>
          <w:sz w:val="37"/>
        </w:rPr>
        <w:t>节</w:t>
      </w:r>
      <w:r>
        <w:rPr>
          <w:color w:val="545454"/>
          <w:w w:val="125"/>
          <w:sz w:val="37"/>
        </w:rPr>
        <w:t>性</w:t>
      </w:r>
      <w:r>
        <w:rPr>
          <w:color w:val="545454"/>
          <w:w w:val="125"/>
          <w:sz w:val="37"/>
        </w:rPr>
        <w:t>传</w:t>
      </w:r>
      <w:r>
        <w:rPr>
          <w:color w:val="545454"/>
          <w:w w:val="125"/>
          <w:sz w:val="37"/>
        </w:rPr>
        <w:t>播</w:t>
      </w:r>
      <w:r>
        <w:rPr>
          <w:color w:val="545454"/>
          <w:w w:val="125"/>
          <w:sz w:val="37"/>
        </w:rPr>
        <w:t>疾</w:t>
      </w:r>
      <w:r>
        <w:rPr>
          <w:color w:val="545454"/>
          <w:spacing w:val="-10"/>
          <w:w w:val="125"/>
          <w:sz w:val="37"/>
        </w:rPr>
        <w:t>病</w:t>
      </w:r>
      <w:r>
        <w:rPr>
          <w:color w:val="545454"/>
          <w:sz w:val="37"/>
        </w:rPr>
        <w:tab/>
      </w:r>
      <w:r>
        <w:rPr>
          <w:rFonts w:ascii="Times New Roman" w:eastAsia="Times New Roman"/>
          <w:color w:val="151515"/>
          <w:spacing w:val="-5"/>
          <w:w w:val="125"/>
          <w:sz w:val="46"/>
        </w:rPr>
        <w:t>915</w:t>
      </w:r>
    </w:p>
    <w:p>
      <w:pPr>
        <w:spacing w:after="0"/>
        <w:jc w:val="left"/>
        <w:rPr>
          <w:rFonts w:ascii="Times New Roman" w:eastAsia="Times New Roman"/>
          <w:sz w:val="46"/>
        </w:rPr>
        <w:sectPr>
          <w:pgSz w:w="21750" w:h="31660"/>
          <w:pgMar w:top="60" w:bottom="280" w:left="0" w:right="0"/>
          <w:cols w:num="2" w:equalWidth="0">
            <w:col w:w="15320" w:space="40"/>
            <w:col w:w="6390"/>
          </w:cols>
        </w:sectPr>
      </w:pPr>
    </w:p>
    <w:p>
      <w:pPr>
        <w:pStyle w:val="BodyText"/>
        <w:spacing w:before="2"/>
        <w:rPr>
          <w:rFonts w:ascii="Times New Roman"/>
          <w:sz w:val="52"/>
        </w:rPr>
      </w:pPr>
    </w:p>
    <w:p>
      <w:pPr>
        <w:pStyle w:val="BodyText"/>
        <w:spacing w:line="326" w:lineRule="auto" w:before="1"/>
        <w:ind w:left="1340" w:right="71" w:hanging="539"/>
      </w:pPr>
      <w:r>
        <w:rPr>
          <w:color w:val="151515"/>
          <w:spacing w:val="3"/>
          <w:w w:val="107"/>
        </w:rPr>
        <w:t>·</w:t>
      </w:r>
      <w:r>
        <w:rPr>
          <w:color w:val="444444"/>
          <w:spacing w:val="2"/>
          <w:w w:val="107"/>
        </w:rPr>
        <w:t>在一期或二期梅毒时，梅毒也可能使用暗视野显微镜下诊断，通过获取患者皮肤或口腔溃疡液体，涂片在</w:t>
      </w:r>
      <w:r>
        <w:rPr>
          <w:color w:val="545454"/>
          <w:spacing w:val="2"/>
          <w:w w:val="114"/>
        </w:rPr>
        <w:t>专门的光学显微镜下检测梅毒螺旋体而诊断梅毒</w:t>
      </w:r>
      <w:r>
        <w:rPr>
          <w:color w:val="999999"/>
          <w:spacing w:val="2"/>
          <w:w w:val="114"/>
        </w:rPr>
        <w:t>。</w:t>
      </w:r>
      <w:r>
        <w:rPr>
          <w:color w:val="444444"/>
          <w:spacing w:val="1"/>
          <w:w w:val="109"/>
        </w:rPr>
        <w:t>黑暗的背景下显得明亮的细菌，使它们更容易识别</w:t>
      </w:r>
      <w:r>
        <w:rPr>
          <w:color w:val="828282"/>
          <w:w w:val="109"/>
        </w:rPr>
        <w:t>。</w:t>
      </w:r>
      <w:r>
        <w:rPr>
          <w:color w:val="545454"/>
          <w:w w:val="107"/>
        </w:rPr>
        <w:t>在潜伏阶段，只能通过血液和脑脊液的抗体检测来确</w:t>
      </w:r>
      <w:r>
        <w:rPr>
          <w:color w:val="545454"/>
          <w:spacing w:val="2"/>
          <w:w w:val="107"/>
        </w:rPr>
        <w:t>诊梅毒</w:t>
      </w:r>
      <w:r>
        <w:rPr>
          <w:color w:val="999999"/>
          <w:w w:val="107"/>
        </w:rPr>
        <w:t>。</w:t>
      </w:r>
    </w:p>
    <w:p>
      <w:pPr>
        <w:pStyle w:val="BodyText"/>
        <w:spacing w:line="410" w:lineRule="exact"/>
        <w:ind w:left="801"/>
      </w:pPr>
      <w:r>
        <w:rPr>
          <w:color w:val="151515"/>
          <w:w w:val="105"/>
        </w:rPr>
        <w:t>·</w:t>
      </w:r>
      <w:r>
        <w:rPr>
          <w:color w:val="444444"/>
          <w:w w:val="105"/>
        </w:rPr>
        <w:t>在</w:t>
      </w:r>
      <w:r>
        <w:rPr>
          <w:color w:val="444444"/>
          <w:w w:val="105"/>
        </w:rPr>
        <w:t>三</w:t>
      </w:r>
      <w:r>
        <w:rPr>
          <w:color w:val="444444"/>
          <w:w w:val="105"/>
        </w:rPr>
        <w:t>期</w:t>
      </w:r>
      <w:r>
        <w:rPr>
          <w:color w:val="444444"/>
          <w:w w:val="105"/>
        </w:rPr>
        <w:t>梅</w:t>
      </w:r>
      <w:r>
        <w:rPr>
          <w:color w:val="444444"/>
          <w:w w:val="105"/>
        </w:rPr>
        <w:t>毒</w:t>
      </w:r>
      <w:r>
        <w:rPr>
          <w:color w:val="444444"/>
          <w:w w:val="105"/>
        </w:rPr>
        <w:t>，</w:t>
      </w:r>
      <w:r>
        <w:rPr>
          <w:color w:val="444444"/>
          <w:w w:val="105"/>
        </w:rPr>
        <w:t>诊</w:t>
      </w:r>
      <w:r>
        <w:rPr>
          <w:color w:val="444444"/>
          <w:w w:val="105"/>
        </w:rPr>
        <w:t>断</w:t>
      </w:r>
      <w:r>
        <w:rPr>
          <w:color w:val="444444"/>
          <w:w w:val="105"/>
        </w:rPr>
        <w:t>根</w:t>
      </w:r>
      <w:r>
        <w:rPr>
          <w:color w:val="444444"/>
          <w:w w:val="105"/>
        </w:rPr>
        <w:t>据</w:t>
      </w:r>
      <w:r>
        <w:rPr>
          <w:color w:val="444444"/>
          <w:w w:val="105"/>
        </w:rPr>
        <w:t>症</w:t>
      </w:r>
      <w:r>
        <w:rPr>
          <w:color w:val="444444"/>
          <w:w w:val="105"/>
        </w:rPr>
        <w:t>状</w:t>
      </w:r>
      <w:r>
        <w:rPr>
          <w:color w:val="444444"/>
          <w:w w:val="105"/>
        </w:rPr>
        <w:t>和</w:t>
      </w:r>
      <w:r>
        <w:rPr>
          <w:color w:val="444444"/>
          <w:w w:val="105"/>
        </w:rPr>
        <w:t>抗</w:t>
      </w:r>
      <w:r>
        <w:rPr>
          <w:color w:val="444444"/>
          <w:w w:val="105"/>
        </w:rPr>
        <w:t>体</w:t>
      </w:r>
      <w:r>
        <w:rPr>
          <w:color w:val="444444"/>
          <w:w w:val="105"/>
        </w:rPr>
        <w:t>检</w:t>
      </w:r>
      <w:r>
        <w:rPr>
          <w:color w:val="444444"/>
          <w:w w:val="105"/>
        </w:rPr>
        <w:t>测</w:t>
      </w:r>
      <w:r>
        <w:rPr>
          <w:color w:val="444444"/>
          <w:w w:val="105"/>
        </w:rPr>
        <w:t>结</w:t>
      </w:r>
      <w:r>
        <w:rPr>
          <w:color w:val="444444"/>
          <w:w w:val="105"/>
        </w:rPr>
        <w:t>果</w:t>
      </w:r>
      <w:r>
        <w:rPr>
          <w:color w:val="828282"/>
          <w:w w:val="105"/>
        </w:rPr>
        <w:t>。</w:t>
      </w:r>
      <w:r>
        <w:rPr>
          <w:color w:val="444444"/>
          <w:w w:val="105"/>
        </w:rPr>
        <w:t>根</w:t>
      </w:r>
      <w:r>
        <w:rPr>
          <w:color w:val="444444"/>
          <w:w w:val="105"/>
        </w:rPr>
        <w:t>据</w:t>
      </w:r>
      <w:r>
        <w:rPr>
          <w:color w:val="444444"/>
          <w:spacing w:val="-10"/>
          <w:w w:val="105"/>
        </w:rPr>
        <w:t>存</w:t>
      </w:r>
    </w:p>
    <w:p>
      <w:pPr>
        <w:pStyle w:val="BodyText"/>
        <w:spacing w:line="319" w:lineRule="auto" w:before="125"/>
        <w:ind w:left="1354" w:right="211" w:firstLine="6"/>
        <w:jc w:val="both"/>
      </w:pPr>
      <w:r>
        <w:rPr>
          <w:color w:val="545454"/>
          <w:spacing w:val="1"/>
          <w:w w:val="107"/>
        </w:rPr>
        <w:t>在不同的症状，完成相应的测试</w:t>
      </w:r>
      <w:r>
        <w:rPr>
          <w:color w:val="999999"/>
          <w:spacing w:val="1"/>
          <w:w w:val="107"/>
        </w:rPr>
        <w:t>。</w:t>
      </w:r>
      <w:r>
        <w:rPr>
          <w:color w:val="444444"/>
          <w:spacing w:val="1"/>
          <w:w w:val="107"/>
        </w:rPr>
        <w:t>例如，胸部</w:t>
      </w:r>
      <w:r>
        <w:rPr>
          <w:rFonts w:ascii="Times New Roman" w:eastAsia="Times New Roman"/>
          <w:color w:val="444444"/>
          <w:spacing w:val="1"/>
          <w:w w:val="106"/>
          <w:sz w:val="43"/>
        </w:rPr>
        <w:t>X</w:t>
      </w:r>
      <w:r>
        <w:rPr>
          <w:color w:val="444444"/>
          <w:w w:val="107"/>
        </w:rPr>
        <w:t>射线</w:t>
      </w:r>
      <w:r>
        <w:rPr>
          <w:color w:val="545454"/>
          <w:spacing w:val="2"/>
          <w:w w:val="111"/>
        </w:rPr>
        <w:t>或其他成像测试检查有无主动脉动脉瘤</w:t>
      </w:r>
      <w:r>
        <w:rPr>
          <w:color w:val="999999"/>
          <w:spacing w:val="2"/>
          <w:w w:val="111"/>
        </w:rPr>
        <w:t>。</w:t>
      </w:r>
      <w:r>
        <w:rPr>
          <w:color w:val="444444"/>
          <w:spacing w:val="1"/>
          <w:w w:val="111"/>
        </w:rPr>
        <w:t>如果怀疑</w:t>
      </w:r>
      <w:r>
        <w:rPr>
          <w:color w:val="545454"/>
          <w:spacing w:val="1"/>
          <w:w w:val="103"/>
        </w:rPr>
        <w:t>是神经梅毒，脊髓穿刺（腰穿）是必要的，以获得脑脊</w:t>
      </w:r>
      <w:r>
        <w:rPr>
          <w:color w:val="545454"/>
          <w:spacing w:val="3"/>
          <w:w w:val="107"/>
        </w:rPr>
        <w:t>液进行抗体检测</w:t>
      </w:r>
      <w:r>
        <w:rPr>
          <w:color w:val="A8A8A8"/>
          <w:w w:val="107"/>
        </w:rPr>
        <w:t>。</w:t>
      </w:r>
    </w:p>
    <w:p>
      <w:pPr>
        <w:pStyle w:val="BodyText"/>
        <w:spacing w:before="9"/>
        <w:ind w:left="881"/>
      </w:pPr>
      <w:r>
        <w:rPr>
          <w:color w:val="444444"/>
          <w:w w:val="105"/>
        </w:rPr>
        <w:t>治</w:t>
      </w:r>
      <w:r>
        <w:rPr>
          <w:color w:val="444444"/>
          <w:w w:val="105"/>
        </w:rPr>
        <w:t>疗</w:t>
      </w:r>
      <w:r>
        <w:rPr>
          <w:color w:val="444444"/>
          <w:w w:val="105"/>
        </w:rPr>
        <w:t>与</w:t>
      </w:r>
      <w:r>
        <w:rPr>
          <w:color w:val="444444"/>
          <w:w w:val="105"/>
        </w:rPr>
        <w:t>预</w:t>
      </w:r>
      <w:r>
        <w:rPr>
          <w:color w:val="444444"/>
          <w:spacing w:val="-10"/>
          <w:w w:val="105"/>
        </w:rPr>
        <w:t>后</w:t>
      </w:r>
    </w:p>
    <w:p>
      <w:pPr>
        <w:pStyle w:val="BodyText"/>
        <w:spacing w:line="319" w:lineRule="auto" w:before="142"/>
        <w:ind w:left="870" w:firstLine="767"/>
      </w:pPr>
      <w:r>
        <w:rPr>
          <w:color w:val="545454"/>
          <w:w w:val="109"/>
        </w:rPr>
        <w:t>对于所有阶段的梅毒，注射用青霉素是最好的抗生</w:t>
      </w:r>
      <w:r>
        <w:rPr>
          <w:color w:val="545454"/>
          <w:spacing w:val="1"/>
          <w:w w:val="103"/>
        </w:rPr>
        <w:t>素</w:t>
      </w:r>
      <w:r>
        <w:rPr>
          <w:color w:val="A8A8A8"/>
          <w:spacing w:val="1"/>
          <w:w w:val="103"/>
        </w:rPr>
        <w:t>。</w:t>
      </w:r>
      <w:r>
        <w:rPr>
          <w:color w:val="545454"/>
          <w:spacing w:val="1"/>
          <w:w w:val="103"/>
        </w:rPr>
        <w:t>对</w:t>
      </w:r>
      <w:r>
        <w:rPr>
          <w:color w:val="999999"/>
          <w:spacing w:val="1"/>
          <w:w w:val="103"/>
        </w:rPr>
        <w:t>一</w:t>
      </w:r>
      <w:r>
        <w:rPr>
          <w:color w:val="545454"/>
          <w:spacing w:val="1"/>
          <w:w w:val="103"/>
        </w:rPr>
        <w:t>期和</w:t>
      </w:r>
      <w:r>
        <w:rPr>
          <w:color w:val="828282"/>
          <w:spacing w:val="1"/>
          <w:w w:val="103"/>
        </w:rPr>
        <w:t>二</w:t>
      </w:r>
      <w:r>
        <w:rPr>
          <w:color w:val="545454"/>
          <w:spacing w:val="1"/>
          <w:w w:val="103"/>
        </w:rPr>
        <w:t>期梅毒</w:t>
      </w:r>
      <w:r>
        <w:rPr>
          <w:color w:val="313131"/>
          <w:spacing w:val="1"/>
          <w:w w:val="103"/>
        </w:rPr>
        <w:t>，</w:t>
      </w:r>
      <w:r>
        <w:rPr>
          <w:color w:val="545454"/>
          <w:spacing w:val="1"/>
          <w:w w:val="103"/>
        </w:rPr>
        <w:t>青霉素单次给药巳经足够</w:t>
      </w:r>
      <w:r>
        <w:rPr>
          <w:color w:val="313131"/>
          <w:spacing w:val="1"/>
          <w:w w:val="103"/>
        </w:rPr>
        <w:t>，</w:t>
      </w:r>
      <w:r>
        <w:rPr>
          <w:color w:val="545454"/>
          <w:w w:val="103"/>
        </w:rPr>
        <w:t>但是</w:t>
      </w:r>
      <w:r>
        <w:rPr>
          <w:color w:val="444444"/>
          <w:spacing w:val="2"/>
          <w:w w:val="110"/>
        </w:rPr>
        <w:t>也有</w:t>
      </w:r>
      <w:r>
        <w:rPr>
          <w:color w:val="6D6D6D"/>
          <w:spacing w:val="2"/>
          <w:w w:val="110"/>
        </w:rPr>
        <w:t>一些医</w:t>
      </w:r>
      <w:r>
        <w:rPr>
          <w:color w:val="444444"/>
          <w:spacing w:val="2"/>
          <w:w w:val="110"/>
        </w:rPr>
        <w:t>师在</w:t>
      </w:r>
      <w:r>
        <w:rPr>
          <w:color w:val="6D6D6D"/>
          <w:spacing w:val="2"/>
          <w:w w:val="110"/>
        </w:rPr>
        <w:t>一周</w:t>
      </w:r>
      <w:r>
        <w:rPr>
          <w:color w:val="444444"/>
          <w:spacing w:val="2"/>
          <w:w w:val="110"/>
        </w:rPr>
        <w:t>内还会再次给药</w:t>
      </w:r>
      <w:r>
        <w:rPr>
          <w:color w:val="828282"/>
          <w:spacing w:val="2"/>
          <w:w w:val="110"/>
        </w:rPr>
        <w:t>。</w:t>
      </w:r>
      <w:r>
        <w:rPr>
          <w:color w:val="444444"/>
          <w:spacing w:val="2"/>
          <w:w w:val="110"/>
        </w:rPr>
        <w:t>对于</w:t>
      </w:r>
      <w:r>
        <w:rPr>
          <w:color w:val="6D6D6D"/>
          <w:spacing w:val="2"/>
          <w:w w:val="110"/>
        </w:rPr>
        <w:t>二</w:t>
      </w:r>
      <w:r>
        <w:rPr>
          <w:color w:val="444444"/>
          <w:spacing w:val="1"/>
          <w:w w:val="110"/>
        </w:rPr>
        <w:t>期梅毒，</w:t>
      </w:r>
      <w:r>
        <w:rPr>
          <w:color w:val="545454"/>
          <w:spacing w:val="2"/>
          <w:w w:val="107"/>
        </w:rPr>
        <w:t>总要使用第二剂青霉素</w:t>
      </w:r>
      <w:r>
        <w:rPr>
          <w:color w:val="999999"/>
          <w:spacing w:val="2"/>
          <w:w w:val="107"/>
        </w:rPr>
        <w:t>。</w:t>
      </w:r>
      <w:r>
        <w:rPr>
          <w:color w:val="545454"/>
          <w:spacing w:val="1"/>
          <w:w w:val="107"/>
        </w:rPr>
        <w:t>青霉素同样被用于治疗潜伏期</w:t>
      </w:r>
      <w:r>
        <w:rPr>
          <w:color w:val="545454"/>
          <w:spacing w:val="1"/>
          <w:w w:val="103"/>
        </w:rPr>
        <w:t>梅毒和所有类型的</w:t>
      </w:r>
      <w:r>
        <w:rPr>
          <w:color w:val="828282"/>
          <w:spacing w:val="1"/>
          <w:w w:val="103"/>
        </w:rPr>
        <w:t>三</w:t>
      </w:r>
      <w:r>
        <w:rPr>
          <w:color w:val="444444"/>
          <w:spacing w:val="1"/>
          <w:w w:val="103"/>
        </w:rPr>
        <w:t>期梅毒，但可能</w:t>
      </w:r>
      <w:r>
        <w:rPr>
          <w:color w:val="6D6D6D"/>
          <w:spacing w:val="1"/>
          <w:w w:val="103"/>
        </w:rPr>
        <w:t>需要三次给药</w:t>
      </w:r>
      <w:r>
        <w:rPr>
          <w:color w:val="444444"/>
          <w:w w:val="103"/>
        </w:rPr>
        <w:t>，每次</w:t>
      </w:r>
      <w:r>
        <w:rPr>
          <w:color w:val="444444"/>
          <w:spacing w:val="2"/>
          <w:w w:val="105"/>
        </w:rPr>
        <w:t>间隔</w:t>
      </w:r>
      <w:r>
        <w:rPr>
          <w:rFonts w:ascii="Times New Roman" w:eastAsia="Times New Roman"/>
          <w:color w:val="444444"/>
          <w:spacing w:val="1"/>
          <w:w w:val="106"/>
          <w:sz w:val="39"/>
        </w:rPr>
        <w:t>1</w:t>
      </w:r>
      <w:r>
        <w:rPr>
          <w:color w:val="444444"/>
          <w:spacing w:val="2"/>
          <w:w w:val="105"/>
        </w:rPr>
        <w:t>周左右</w:t>
      </w:r>
      <w:r>
        <w:rPr>
          <w:color w:val="A8A8A8"/>
          <w:spacing w:val="2"/>
          <w:w w:val="105"/>
        </w:rPr>
        <w:t>。</w:t>
      </w:r>
      <w:r>
        <w:rPr>
          <w:color w:val="444444"/>
          <w:spacing w:val="2"/>
          <w:w w:val="105"/>
        </w:rPr>
        <w:t>如果梅毒影响眼睛</w:t>
      </w:r>
      <w:r>
        <w:rPr>
          <w:color w:val="6D6D6D"/>
          <w:spacing w:val="2"/>
          <w:w w:val="105"/>
        </w:rPr>
        <w:t>、</w:t>
      </w:r>
      <w:r>
        <w:rPr>
          <w:color w:val="444444"/>
          <w:spacing w:val="1"/>
          <w:w w:val="105"/>
        </w:rPr>
        <w:t>内耳或脑，可给予静</w:t>
      </w:r>
      <w:r>
        <w:rPr>
          <w:color w:val="545454"/>
          <w:spacing w:val="1"/>
          <w:w w:val="107"/>
        </w:rPr>
        <w:t>脉青霉素，每</w:t>
      </w:r>
      <w:r>
        <w:rPr>
          <w:rFonts w:ascii="Times New Roman" w:eastAsia="Times New Roman"/>
          <w:color w:val="545454"/>
          <w:spacing w:val="1"/>
          <w:w w:val="108"/>
          <w:sz w:val="38"/>
        </w:rPr>
        <w:t>4</w:t>
      </w:r>
      <w:r>
        <w:rPr>
          <w:color w:val="545454"/>
          <w:spacing w:val="1"/>
          <w:w w:val="107"/>
        </w:rPr>
        <w:t>小时一次，持续</w:t>
      </w:r>
      <w:r>
        <w:rPr>
          <w:rFonts w:ascii="Times New Roman" w:eastAsia="Times New Roman"/>
          <w:color w:val="313131"/>
          <w:spacing w:val="1"/>
          <w:w w:val="108"/>
          <w:sz w:val="38"/>
        </w:rPr>
        <w:t>10~14</w:t>
      </w:r>
      <w:r>
        <w:rPr>
          <w:color w:val="545454"/>
          <w:spacing w:val="1"/>
          <w:w w:val="107"/>
        </w:rPr>
        <w:t>天</w:t>
      </w:r>
      <w:r>
        <w:rPr>
          <w:color w:val="313131"/>
          <w:spacing w:val="1"/>
          <w:w w:val="107"/>
        </w:rPr>
        <w:t>，</w:t>
      </w:r>
      <w:r>
        <w:rPr>
          <w:color w:val="545454"/>
          <w:spacing w:val="1"/>
          <w:w w:val="107"/>
        </w:rPr>
        <w:t>对青霉素过敏</w:t>
      </w:r>
      <w:r>
        <w:rPr>
          <w:color w:val="545454"/>
          <w:spacing w:val="1"/>
          <w:w w:val="106"/>
        </w:rPr>
        <w:t>者，每日注射头抱</w:t>
      </w:r>
      <w:r>
        <w:rPr>
          <w:color w:val="828282"/>
          <w:spacing w:val="1"/>
          <w:w w:val="106"/>
        </w:rPr>
        <w:t>三</w:t>
      </w:r>
      <w:r>
        <w:rPr>
          <w:color w:val="545454"/>
          <w:spacing w:val="1"/>
          <w:w w:val="106"/>
        </w:rPr>
        <w:t>噤</w:t>
      </w:r>
      <w:r>
        <w:rPr>
          <w:color w:val="828282"/>
          <w:spacing w:val="1"/>
          <w:w w:val="106"/>
        </w:rPr>
        <w:t>一</w:t>
      </w:r>
      <w:r>
        <w:rPr>
          <w:color w:val="545454"/>
          <w:spacing w:val="1"/>
          <w:w w:val="106"/>
        </w:rPr>
        <w:t>天</w:t>
      </w:r>
      <w:r>
        <w:rPr>
          <w:rFonts w:ascii="Times New Roman" w:eastAsia="Times New Roman"/>
          <w:color w:val="313131"/>
          <w:w w:val="107"/>
          <w:sz w:val="38"/>
        </w:rPr>
        <w:t>l</w:t>
      </w:r>
      <w:r>
        <w:rPr>
          <w:color w:val="545454"/>
          <w:spacing w:val="1"/>
          <w:w w:val="106"/>
        </w:rPr>
        <w:t>次，共</w:t>
      </w:r>
      <w:r>
        <w:rPr>
          <w:rFonts w:ascii="Times New Roman" w:eastAsia="Times New Roman"/>
          <w:color w:val="313131"/>
          <w:w w:val="107"/>
          <w:sz w:val="38"/>
        </w:rPr>
        <w:t>10</w:t>
      </w:r>
      <w:r>
        <w:rPr>
          <w:color w:val="545454"/>
          <w:w w:val="106"/>
        </w:rPr>
        <w:t>天，或口服多西环</w:t>
      </w:r>
      <w:r>
        <w:rPr>
          <w:color w:val="545454"/>
          <w:w w:val="117"/>
          <w:sz w:val="40"/>
        </w:rPr>
        <w:t>素</w:t>
      </w:r>
      <w:r>
        <w:rPr>
          <w:rFonts w:ascii="Times New Roman" w:eastAsia="Times New Roman"/>
          <w:color w:val="545454"/>
          <w:w w:val="117"/>
          <w:sz w:val="38"/>
        </w:rPr>
        <w:t>14</w:t>
      </w:r>
      <w:r>
        <w:rPr>
          <w:color w:val="545454"/>
          <w:w w:val="115"/>
        </w:rPr>
        <w:t>天</w:t>
      </w:r>
      <w:r>
        <w:rPr>
          <w:color w:val="999999"/>
          <w:w w:val="115"/>
        </w:rPr>
        <w:t>。</w:t>
      </w:r>
    </w:p>
    <w:p>
      <w:pPr>
        <w:pStyle w:val="BodyText"/>
        <w:spacing w:line="321" w:lineRule="auto"/>
        <w:ind w:left="870" w:right="189" w:firstLine="787"/>
        <w:jc w:val="both"/>
      </w:pPr>
      <w:r>
        <w:rPr>
          <w:color w:val="545454"/>
          <w:w w:val="108"/>
        </w:rPr>
        <w:t>因为</w:t>
      </w:r>
      <w:r>
        <w:rPr>
          <w:color w:val="828282"/>
          <w:w w:val="108"/>
        </w:rPr>
        <w:t>一</w:t>
      </w:r>
      <w:r>
        <w:rPr>
          <w:color w:val="444444"/>
          <w:w w:val="108"/>
        </w:rPr>
        <w:t>期和</w:t>
      </w:r>
      <w:r>
        <w:rPr>
          <w:color w:val="6D6D6D"/>
          <w:w w:val="108"/>
        </w:rPr>
        <w:t>二</w:t>
      </w:r>
      <w:r>
        <w:rPr>
          <w:color w:val="444444"/>
          <w:w w:val="108"/>
        </w:rPr>
        <w:t>期梅毒患者能将疾病传染给他人，所以在他们及其性伴侣完成治疗之前，必须避免性接触或</w:t>
      </w:r>
      <w:r>
        <w:rPr>
          <w:color w:val="545454"/>
          <w:spacing w:val="1"/>
          <w:w w:val="110"/>
        </w:rPr>
        <w:t>采取严密防护措施</w:t>
      </w:r>
      <w:r>
        <w:rPr>
          <w:color w:val="999999"/>
          <w:spacing w:val="1"/>
          <w:w w:val="110"/>
        </w:rPr>
        <w:t>。</w:t>
      </w:r>
      <w:r>
        <w:rPr>
          <w:color w:val="545454"/>
          <w:spacing w:val="1"/>
          <w:w w:val="110"/>
        </w:rPr>
        <w:t>对于一期梅毒患者，其前</w:t>
      </w:r>
      <w:r>
        <w:rPr>
          <w:rFonts w:ascii="Times New Roman" w:eastAsia="Times New Roman"/>
          <w:color w:val="545454"/>
          <w:spacing w:val="1"/>
          <w:w w:val="110"/>
          <w:sz w:val="40"/>
        </w:rPr>
        <w:t>3</w:t>
      </w:r>
      <w:r>
        <w:rPr>
          <w:color w:val="545454"/>
          <w:w w:val="110"/>
        </w:rPr>
        <w:t>个月的</w:t>
      </w:r>
      <w:r>
        <w:rPr>
          <w:color w:val="545454"/>
          <w:w w:val="108"/>
        </w:rPr>
        <w:t>所有性伴侣均有受感染的风险</w:t>
      </w:r>
      <w:r>
        <w:rPr>
          <w:color w:val="A8A8A8"/>
          <w:w w:val="108"/>
        </w:rPr>
        <w:t>。</w:t>
      </w:r>
      <w:r>
        <w:rPr>
          <w:color w:val="545454"/>
          <w:w w:val="108"/>
        </w:rPr>
        <w:t>对于二期梅毒患者</w:t>
      </w:r>
      <w:r>
        <w:rPr>
          <w:color w:val="313131"/>
          <w:w w:val="108"/>
        </w:rPr>
        <w:t>，</w:t>
      </w:r>
      <w:r>
        <w:rPr>
          <w:color w:val="545454"/>
          <w:w w:val="108"/>
        </w:rPr>
        <w:t>其</w:t>
      </w:r>
      <w:r>
        <w:rPr>
          <w:color w:val="444444"/>
          <w:w w:val="108"/>
        </w:rPr>
        <w:t>前</w:t>
      </w:r>
      <w:r>
        <w:rPr>
          <w:color w:val="828282"/>
          <w:w w:val="108"/>
        </w:rPr>
        <w:t>一</w:t>
      </w:r>
      <w:r>
        <w:rPr>
          <w:color w:val="545454"/>
          <w:w w:val="108"/>
        </w:rPr>
        <w:t>年的所有性伴侣处于风险之中</w:t>
      </w:r>
      <w:r>
        <w:rPr>
          <w:color w:val="A8A8A8"/>
          <w:w w:val="108"/>
        </w:rPr>
        <w:t>。</w:t>
      </w:r>
      <w:r>
        <w:rPr>
          <w:color w:val="545454"/>
          <w:w w:val="108"/>
        </w:rPr>
        <w:t>属于这些类别的性</w:t>
      </w:r>
      <w:r>
        <w:rPr>
          <w:color w:val="545454"/>
          <w:w w:val="113"/>
        </w:rPr>
        <w:t>伴侣需要对其血标本进行抗体检测</w:t>
      </w:r>
      <w:r>
        <w:rPr>
          <w:color w:val="A8A8A8"/>
          <w:w w:val="113"/>
        </w:rPr>
        <w:t>。</w:t>
      </w:r>
      <w:r>
        <w:rPr>
          <w:color w:val="545454"/>
          <w:w w:val="113"/>
        </w:rPr>
        <w:t>若检测结果为阳</w:t>
      </w:r>
      <w:r>
        <w:rPr>
          <w:color w:val="545454"/>
          <w:w w:val="108"/>
        </w:rPr>
        <w:t>性，则需要治疗</w:t>
      </w:r>
      <w:r>
        <w:rPr>
          <w:color w:val="A8A8A8"/>
          <w:w w:val="108"/>
        </w:rPr>
        <w:t>。</w:t>
      </w:r>
      <w:r>
        <w:rPr>
          <w:color w:val="444444"/>
          <w:w w:val="108"/>
        </w:rPr>
        <w:t>也有</w:t>
      </w:r>
      <w:r>
        <w:rPr>
          <w:color w:val="828282"/>
          <w:w w:val="108"/>
        </w:rPr>
        <w:t>一</w:t>
      </w:r>
      <w:r>
        <w:rPr>
          <w:color w:val="545454"/>
          <w:w w:val="108"/>
        </w:rPr>
        <w:t>些医师不等检测结果而简单地</w:t>
      </w:r>
      <w:r>
        <w:rPr>
          <w:color w:val="545454"/>
          <w:spacing w:val="2"/>
          <w:w w:val="108"/>
        </w:rPr>
        <w:t>治疗梅毒患者的所有性伴侣</w:t>
      </w:r>
      <w:r>
        <w:rPr>
          <w:color w:val="A8A8A8"/>
          <w:w w:val="108"/>
        </w:rPr>
        <w:t>。</w:t>
      </w:r>
    </w:p>
    <w:p>
      <w:pPr>
        <w:pStyle w:val="BodyText"/>
        <w:spacing w:line="319" w:lineRule="auto"/>
        <w:ind w:left="895" w:right="180" w:firstLine="796"/>
        <w:jc w:val="both"/>
      </w:pPr>
      <w:r>
        <w:rPr>
          <w:color w:val="545454"/>
          <w:spacing w:val="-1"/>
          <w:w w:val="104"/>
        </w:rPr>
        <w:t>超过一半的早期梅毒患者，尤其是二期梅毒患者，在</w:t>
      </w:r>
      <w:r>
        <w:rPr>
          <w:color w:val="545454"/>
          <w:spacing w:val="2"/>
          <w:w w:val="111"/>
        </w:rPr>
        <w:t>初次治疗</w:t>
      </w:r>
      <w:r>
        <w:rPr>
          <w:rFonts w:ascii="Arial" w:eastAsia="Arial"/>
          <w:color w:val="545454"/>
          <w:spacing w:val="1"/>
          <w:w w:val="112"/>
          <w:sz w:val="36"/>
        </w:rPr>
        <w:t>2~</w:t>
      </w:r>
      <w:r>
        <w:rPr>
          <w:rFonts w:ascii="Arial" w:eastAsia="Arial"/>
          <w:color w:val="313131"/>
          <w:spacing w:val="1"/>
          <w:w w:val="112"/>
          <w:sz w:val="36"/>
        </w:rPr>
        <w:t>12</w:t>
      </w:r>
      <w:r>
        <w:rPr>
          <w:color w:val="313131"/>
          <w:spacing w:val="2"/>
          <w:w w:val="111"/>
        </w:rPr>
        <w:t>小</w:t>
      </w:r>
      <w:r>
        <w:rPr>
          <w:color w:val="545454"/>
          <w:spacing w:val="2"/>
          <w:w w:val="111"/>
        </w:rPr>
        <w:t>时后就会有反应</w:t>
      </w:r>
      <w:r>
        <w:rPr>
          <w:color w:val="A8A8A8"/>
          <w:spacing w:val="2"/>
          <w:w w:val="111"/>
        </w:rPr>
        <w:t>。</w:t>
      </w:r>
      <w:r>
        <w:rPr>
          <w:color w:val="545454"/>
          <w:spacing w:val="2"/>
          <w:w w:val="111"/>
        </w:rPr>
        <w:t>这</w:t>
      </w:r>
      <w:r>
        <w:rPr>
          <w:color w:val="828282"/>
          <w:spacing w:val="2"/>
          <w:w w:val="111"/>
        </w:rPr>
        <w:t>一</w:t>
      </w:r>
      <w:r>
        <w:rPr>
          <w:color w:val="545454"/>
          <w:spacing w:val="1"/>
          <w:w w:val="111"/>
        </w:rPr>
        <w:t>反应被称为赫</w:t>
      </w:r>
      <w:r>
        <w:rPr>
          <w:color w:val="545454"/>
          <w:w w:val="107"/>
        </w:rPr>
        <w:t>氏反应(</w:t>
      </w:r>
      <w:r>
        <w:rPr>
          <w:color w:val="313131"/>
          <w:w w:val="107"/>
        </w:rPr>
        <w:t>J</w:t>
      </w:r>
      <w:r>
        <w:rPr>
          <w:rFonts w:ascii="Times New Roman" w:eastAsia="Times New Roman"/>
          <w:color w:val="545454"/>
          <w:w w:val="108"/>
          <w:sz w:val="36"/>
        </w:rPr>
        <w:t>a1</w:t>
      </w:r>
      <w:r>
        <w:rPr>
          <w:color w:val="545454"/>
          <w:w w:val="107"/>
          <w:sz w:val="40"/>
        </w:rPr>
        <w:t>i</w:t>
      </w:r>
      <w:r>
        <w:rPr>
          <w:rFonts w:ascii="Times New Roman" w:eastAsia="Times New Roman"/>
          <w:color w:val="545454"/>
          <w:w w:val="108"/>
          <w:sz w:val="36"/>
        </w:rPr>
        <w:t>sch-</w:t>
      </w:r>
      <w:r>
        <w:rPr>
          <w:rFonts w:ascii="Times New Roman" w:eastAsia="Times New Roman"/>
          <w:color w:val="313131"/>
          <w:w w:val="108"/>
          <w:sz w:val="36"/>
        </w:rPr>
        <w:t>H</w:t>
      </w:r>
      <w:r>
        <w:rPr>
          <w:rFonts w:ascii="Times New Roman" w:eastAsia="Times New Roman"/>
          <w:color w:val="545454"/>
          <w:w w:val="108"/>
          <w:sz w:val="36"/>
        </w:rPr>
        <w:t>erx</w:t>
      </w:r>
      <w:r>
        <w:rPr>
          <w:rFonts w:ascii="Times New Roman" w:eastAsia="Times New Roman"/>
          <w:color w:val="313131"/>
          <w:w w:val="108"/>
          <w:sz w:val="36"/>
        </w:rPr>
        <w:t>h</w:t>
      </w:r>
      <w:r>
        <w:rPr>
          <w:rFonts w:ascii="Times New Roman" w:eastAsia="Times New Roman"/>
          <w:color w:val="545454"/>
          <w:w w:val="108"/>
          <w:sz w:val="36"/>
        </w:rPr>
        <w:t>e</w:t>
      </w:r>
      <w:r>
        <w:rPr>
          <w:color w:val="545454"/>
          <w:spacing w:val="-1"/>
          <w:w w:val="108"/>
          <w:sz w:val="39"/>
        </w:rPr>
        <w:t>i</w:t>
      </w:r>
      <w:r>
        <w:rPr>
          <w:color w:val="545454"/>
          <w:spacing w:val="1"/>
          <w:w w:val="108"/>
          <w:sz w:val="39"/>
        </w:rPr>
        <w:t>m</w:t>
      </w:r>
      <w:r>
        <w:rPr>
          <w:rFonts w:ascii="Times New Roman" w:eastAsia="Times New Roman"/>
          <w:color w:val="545454"/>
          <w:w w:val="108"/>
          <w:sz w:val="36"/>
        </w:rPr>
        <w:t>er</w:t>
      </w:r>
      <w:r>
        <w:rPr>
          <w:rFonts w:ascii="Times New Roman" w:eastAsia="Times New Roman"/>
          <w:color w:val="545454"/>
          <w:spacing w:val="5"/>
          <w:sz w:val="36"/>
        </w:rPr>
        <w:t>  </w:t>
      </w:r>
      <w:r>
        <w:rPr>
          <w:rFonts w:ascii="Times New Roman" w:eastAsia="Times New Roman"/>
          <w:color w:val="444444"/>
          <w:w w:val="116"/>
          <w:sz w:val="36"/>
        </w:rPr>
        <w:t>reac</w:t>
      </w:r>
      <w:r>
        <w:rPr>
          <w:color w:val="444444"/>
          <w:spacing w:val="-1"/>
          <w:w w:val="117"/>
          <w:sz w:val="38"/>
        </w:rPr>
        <w:t>t</w:t>
      </w:r>
      <w:r>
        <w:rPr>
          <w:color w:val="444444"/>
          <w:w w:val="117"/>
          <w:sz w:val="38"/>
        </w:rPr>
        <w:t>i</w:t>
      </w:r>
      <w:r>
        <w:rPr>
          <w:rFonts w:ascii="Times New Roman" w:eastAsia="Times New Roman"/>
          <w:color w:val="444444"/>
          <w:w w:val="116"/>
          <w:sz w:val="36"/>
        </w:rPr>
        <w:t>on)</w:t>
      </w:r>
      <w:r>
        <w:rPr>
          <w:color w:val="999999"/>
          <w:spacing w:val="1"/>
          <w:w w:val="115"/>
        </w:rPr>
        <w:t>。</w:t>
      </w:r>
      <w:r>
        <w:rPr>
          <w:color w:val="545454"/>
          <w:w w:val="115"/>
        </w:rPr>
        <w:t>该反应归因于梅</w:t>
      </w:r>
      <w:r>
        <w:rPr>
          <w:color w:val="545454"/>
          <w:w w:val="108"/>
        </w:rPr>
        <w:t>毒螺旋体成百万骤然死亡</w:t>
      </w:r>
      <w:r>
        <w:rPr>
          <w:color w:val="A8A8A8"/>
          <w:w w:val="108"/>
        </w:rPr>
        <w:t>。</w:t>
      </w:r>
      <w:r>
        <w:rPr>
          <w:color w:val="545454"/>
          <w:w w:val="108"/>
        </w:rPr>
        <w:t>赫氏反应的症状包括全身不</w:t>
      </w:r>
      <w:r>
        <w:rPr>
          <w:color w:val="545454"/>
          <w:spacing w:val="3"/>
          <w:w w:val="99"/>
        </w:rPr>
        <w:t>适</w:t>
      </w:r>
      <w:r>
        <w:rPr>
          <w:color w:val="828282"/>
          <w:spacing w:val="3"/>
          <w:w w:val="99"/>
        </w:rPr>
        <w:t>、</w:t>
      </w:r>
      <w:r>
        <w:rPr>
          <w:color w:val="545454"/>
          <w:spacing w:val="3"/>
          <w:w w:val="99"/>
        </w:rPr>
        <w:t>发热、头痛、发汗、寒战和原有梅毒病灶加重</w:t>
      </w:r>
      <w:r>
        <w:rPr>
          <w:color w:val="999999"/>
          <w:spacing w:val="3"/>
          <w:w w:val="99"/>
        </w:rPr>
        <w:t>。</w:t>
      </w:r>
      <w:r>
        <w:rPr>
          <w:color w:val="545454"/>
          <w:spacing w:val="1"/>
          <w:w w:val="99"/>
        </w:rPr>
        <w:t>偶尔有</w:t>
      </w:r>
      <w:r>
        <w:rPr>
          <w:color w:val="444444"/>
          <w:spacing w:val="1"/>
          <w:w w:val="108"/>
        </w:rPr>
        <w:t>神经梅毒患者出现癫病发作或瘫痪</w:t>
      </w:r>
      <w:r>
        <w:rPr>
          <w:color w:val="999999"/>
          <w:spacing w:val="1"/>
          <w:w w:val="108"/>
        </w:rPr>
        <w:t>。</w:t>
      </w:r>
      <w:r>
        <w:rPr>
          <w:color w:val="444444"/>
          <w:spacing w:val="1"/>
          <w:w w:val="108"/>
        </w:rPr>
        <w:t>这些症状通常是暂</w:t>
      </w:r>
      <w:r>
        <w:rPr>
          <w:color w:val="444444"/>
          <w:spacing w:val="3"/>
          <w:w w:val="105"/>
        </w:rPr>
        <w:t>时的，在女小时内消退，而很少导致永久损害</w:t>
      </w:r>
      <w:r>
        <w:rPr>
          <w:color w:val="999999"/>
          <w:w w:val="105"/>
        </w:rPr>
        <w:t>。</w:t>
      </w:r>
    </w:p>
    <w:p>
      <w:pPr>
        <w:pStyle w:val="BodyText"/>
        <w:spacing w:line="435" w:lineRule="exact"/>
        <w:ind w:left="1697"/>
      </w:pPr>
      <w:r>
        <w:rPr>
          <w:color w:val="545454"/>
        </w:rPr>
        <w:t>治</w:t>
      </w:r>
      <w:r>
        <w:rPr>
          <w:color w:val="545454"/>
        </w:rPr>
        <w:t>疗</w:t>
      </w:r>
      <w:r>
        <w:rPr>
          <w:color w:val="545454"/>
        </w:rPr>
        <w:t>后</w:t>
      </w:r>
      <w:r>
        <w:rPr>
          <w:color w:val="545454"/>
        </w:rPr>
        <w:t>，</w:t>
      </w:r>
      <w:r>
        <w:rPr>
          <w:color w:val="545454"/>
        </w:rPr>
        <w:t>定</w:t>
      </w:r>
      <w:r>
        <w:rPr>
          <w:color w:val="545454"/>
        </w:rPr>
        <w:t>期</w:t>
      </w:r>
      <w:r>
        <w:rPr>
          <w:color w:val="545454"/>
        </w:rPr>
        <w:t>进</w:t>
      </w:r>
      <w:r>
        <w:rPr>
          <w:color w:val="545454"/>
        </w:rPr>
        <w:t>行</w:t>
      </w:r>
      <w:r>
        <w:rPr>
          <w:color w:val="545454"/>
        </w:rPr>
        <w:t>检</w:t>
      </w:r>
      <w:r>
        <w:rPr>
          <w:color w:val="545454"/>
        </w:rPr>
        <w:t>查</w:t>
      </w:r>
      <w:r>
        <w:rPr>
          <w:color w:val="545454"/>
        </w:rPr>
        <w:t>和</w:t>
      </w:r>
      <w:r>
        <w:rPr>
          <w:color w:val="545454"/>
        </w:rPr>
        <w:t>血</w:t>
      </w:r>
      <w:r>
        <w:rPr>
          <w:color w:val="545454"/>
        </w:rPr>
        <w:t>液</w:t>
      </w:r>
      <w:r>
        <w:rPr>
          <w:color w:val="545454"/>
        </w:rPr>
        <w:t>化</w:t>
      </w:r>
      <w:r>
        <w:rPr>
          <w:color w:val="545454"/>
        </w:rPr>
        <w:t>验</w:t>
      </w:r>
      <w:r>
        <w:rPr>
          <w:color w:val="545454"/>
        </w:rPr>
        <w:t>，</w:t>
      </w:r>
      <w:r>
        <w:rPr>
          <w:color w:val="545454"/>
        </w:rPr>
        <w:t>直</w:t>
      </w:r>
      <w:r>
        <w:rPr>
          <w:color w:val="545454"/>
        </w:rPr>
        <w:t>到</w:t>
      </w:r>
      <w:r>
        <w:rPr>
          <w:color w:val="545454"/>
        </w:rPr>
        <w:t>没</w:t>
      </w:r>
      <w:r>
        <w:rPr>
          <w:color w:val="545454"/>
        </w:rPr>
        <w:t>有</w:t>
      </w:r>
      <w:r>
        <w:rPr>
          <w:color w:val="545454"/>
        </w:rPr>
        <w:t>检</w:t>
      </w:r>
      <w:r>
        <w:rPr>
          <w:color w:val="545454"/>
        </w:rPr>
        <w:t>测</w:t>
      </w:r>
      <w:r>
        <w:rPr>
          <w:color w:val="545454"/>
        </w:rPr>
        <w:t>到</w:t>
      </w:r>
      <w:r>
        <w:rPr>
          <w:color w:val="545454"/>
          <w:spacing w:val="-10"/>
        </w:rPr>
        <w:t>病</w:t>
      </w:r>
    </w:p>
    <w:p>
      <w:pPr>
        <w:pStyle w:val="BodyText"/>
        <w:spacing w:line="319" w:lineRule="auto" w:before="157"/>
        <w:ind w:left="920" w:right="157" w:firstLine="5"/>
        <w:jc w:val="both"/>
      </w:pPr>
      <w:r>
        <w:rPr>
          <w:color w:val="545454"/>
          <w:w w:val="100"/>
        </w:rPr>
        <w:t>毒感染</w:t>
      </w:r>
      <w:r>
        <w:rPr>
          <w:color w:val="A8A8A8"/>
          <w:w w:val="100"/>
        </w:rPr>
        <w:t>。</w:t>
      </w:r>
      <w:r>
        <w:rPr>
          <w:color w:val="545454"/>
          <w:w w:val="100"/>
        </w:rPr>
        <w:t>一期、</w:t>
      </w:r>
      <w:r>
        <w:rPr>
          <w:color w:val="828282"/>
          <w:w w:val="100"/>
        </w:rPr>
        <w:t>二</w:t>
      </w:r>
      <w:r>
        <w:rPr>
          <w:color w:val="444444"/>
          <w:w w:val="100"/>
        </w:rPr>
        <w:t>期和潜伏期梅毒的预后很好，大多数患者</w:t>
      </w:r>
      <w:r>
        <w:rPr>
          <w:color w:val="545454"/>
          <w:w w:val="104"/>
        </w:rPr>
        <w:t>没有症状</w:t>
      </w:r>
      <w:r>
        <w:rPr>
          <w:color w:val="A8A8A8"/>
          <w:w w:val="104"/>
        </w:rPr>
        <w:t>。</w:t>
      </w:r>
      <w:r>
        <w:rPr>
          <w:color w:val="444444"/>
          <w:w w:val="104"/>
        </w:rPr>
        <w:t>由于已经存在的器官损害常无法逆转，有脑或</w:t>
      </w:r>
      <w:r>
        <w:rPr>
          <w:color w:val="444444"/>
          <w:spacing w:val="3"/>
          <w:w w:val="103"/>
        </w:rPr>
        <w:t>心脏损害的</w:t>
      </w:r>
      <w:r>
        <w:rPr>
          <w:color w:val="828282"/>
          <w:spacing w:val="3"/>
          <w:w w:val="103"/>
        </w:rPr>
        <w:t>三</w:t>
      </w:r>
      <w:r>
        <w:rPr>
          <w:color w:val="444444"/>
          <w:spacing w:val="3"/>
          <w:w w:val="103"/>
        </w:rPr>
        <w:t>期梅毒预后差</w:t>
      </w:r>
      <w:r>
        <w:rPr>
          <w:color w:val="A8A8A8"/>
          <w:spacing w:val="3"/>
          <w:w w:val="103"/>
        </w:rPr>
        <w:t>。</w:t>
      </w:r>
      <w:r>
        <w:rPr>
          <w:color w:val="545454"/>
          <w:spacing w:val="2"/>
          <w:w w:val="103"/>
        </w:rPr>
        <w:t>其梅毒已经治愈的患者不会</w:t>
      </w:r>
      <w:r>
        <w:rPr>
          <w:color w:val="545454"/>
          <w:spacing w:val="2"/>
          <w:w w:val="100"/>
        </w:rPr>
        <w:t>获得对梅毒螺旋体的免疫力</w:t>
      </w:r>
      <w:r>
        <w:rPr>
          <w:color w:val="313131"/>
          <w:spacing w:val="2"/>
          <w:w w:val="100"/>
        </w:rPr>
        <w:t>，而可能</w:t>
      </w:r>
      <w:r>
        <w:rPr>
          <w:color w:val="545454"/>
          <w:spacing w:val="2"/>
          <w:w w:val="100"/>
        </w:rPr>
        <w:t>再次受其感染</w:t>
      </w:r>
      <w:r>
        <w:rPr>
          <w:color w:val="A8A8A8"/>
          <w:w w:val="100"/>
        </w:rPr>
        <w:t>。</w:t>
      </w:r>
    </w:p>
    <w:p>
      <w:pPr>
        <w:pStyle w:val="BodyText"/>
        <w:spacing w:before="6"/>
        <w:rPr>
          <w:sz w:val="41"/>
        </w:rPr>
      </w:pPr>
    </w:p>
    <w:p>
      <w:pPr>
        <w:spacing w:before="0"/>
        <w:ind w:left="4374" w:right="4821" w:firstLine="0"/>
        <w:jc w:val="center"/>
        <w:rPr>
          <w:sz w:val="52"/>
        </w:rPr>
      </w:pPr>
      <w:r>
        <w:rPr>
          <w:color w:val="313131"/>
          <w:spacing w:val="-4"/>
          <w:sz w:val="52"/>
        </w:rPr>
        <w:t>滴虫病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before="1"/>
        <w:ind w:left="1023"/>
      </w:pPr>
      <w:r>
        <w:rPr>
          <w:color w:val="444444"/>
          <w:w w:val="105"/>
        </w:rPr>
        <w:t>随</w:t>
      </w:r>
      <w:r>
        <w:rPr>
          <w:color w:val="444444"/>
          <w:w w:val="105"/>
        </w:rPr>
        <w:t>生</w:t>
      </w:r>
      <w:r>
        <w:rPr>
          <w:color w:val="444444"/>
          <w:w w:val="105"/>
        </w:rPr>
        <w:t>殖</w:t>
      </w:r>
      <w:r>
        <w:rPr>
          <w:color w:val="444444"/>
          <w:w w:val="105"/>
        </w:rPr>
        <w:t>器</w:t>
      </w:r>
      <w:r>
        <w:rPr>
          <w:color w:val="444444"/>
          <w:w w:val="105"/>
        </w:rPr>
        <w:t>部</w:t>
      </w:r>
      <w:r>
        <w:rPr>
          <w:color w:val="444444"/>
          <w:w w:val="105"/>
        </w:rPr>
        <w:t>位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疼</w:t>
      </w:r>
      <w:r>
        <w:rPr>
          <w:color w:val="444444"/>
          <w:w w:val="105"/>
        </w:rPr>
        <w:t>痛</w:t>
      </w:r>
      <w:r>
        <w:rPr>
          <w:color w:val="999999"/>
          <w:spacing w:val="-10"/>
          <w:w w:val="105"/>
        </w:rPr>
        <w:t>。</w:t>
      </w:r>
    </w:p>
    <w:p>
      <w:pPr>
        <w:pStyle w:val="BodyText"/>
        <w:spacing w:line="338" w:lineRule="auto" w:before="153"/>
        <w:ind w:left="1045" w:right="732" w:hanging="496"/>
      </w:pPr>
      <w:r>
        <w:rPr>
          <w:color w:val="828282"/>
          <w:spacing w:val="-2"/>
          <w:w w:val="105"/>
        </w:rPr>
        <w:t>『</w:t>
      </w:r>
      <w:r>
        <w:rPr>
          <w:color w:val="545454"/>
          <w:spacing w:val="-2"/>
          <w:w w:val="105"/>
        </w:rPr>
        <w:t>男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不</w:t>
      </w:r>
      <w:r>
        <w:rPr>
          <w:color w:val="545454"/>
          <w:spacing w:val="-2"/>
          <w:w w:val="105"/>
        </w:rPr>
        <w:t>太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能</w:t>
      </w:r>
      <w:r>
        <w:rPr>
          <w:color w:val="545454"/>
          <w:spacing w:val="-2"/>
          <w:w w:val="105"/>
        </w:rPr>
        <w:t>有</w:t>
      </w:r>
      <w:r>
        <w:rPr>
          <w:color w:val="545454"/>
          <w:spacing w:val="-2"/>
          <w:w w:val="105"/>
        </w:rPr>
        <w:t>症</w:t>
      </w:r>
      <w:r>
        <w:rPr>
          <w:color w:val="545454"/>
          <w:spacing w:val="-2"/>
          <w:w w:val="105"/>
        </w:rPr>
        <w:t>状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但</w:t>
      </w:r>
      <w:r>
        <w:rPr>
          <w:color w:val="545454"/>
          <w:spacing w:val="-2"/>
          <w:w w:val="105"/>
        </w:rPr>
        <w:t>阴</w:t>
      </w:r>
      <w:r>
        <w:rPr>
          <w:color w:val="545454"/>
          <w:spacing w:val="-2"/>
          <w:w w:val="105"/>
        </w:rPr>
        <w:t>茎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能</w:t>
      </w:r>
      <w:r>
        <w:rPr>
          <w:color w:val="545454"/>
          <w:spacing w:val="-2"/>
          <w:w w:val="105"/>
        </w:rPr>
        <w:t>有</w:t>
      </w:r>
      <w:r>
        <w:rPr>
          <w:color w:val="545454"/>
          <w:spacing w:val="-2"/>
          <w:w w:val="105"/>
        </w:rPr>
        <w:t>泡</w:t>
      </w:r>
      <w:r>
        <w:rPr>
          <w:color w:val="545454"/>
          <w:spacing w:val="-2"/>
          <w:w w:val="105"/>
        </w:rPr>
        <w:t>沫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脓</w:t>
      </w:r>
      <w:r>
        <w:rPr>
          <w:color w:val="545454"/>
          <w:spacing w:val="-2"/>
          <w:w w:val="105"/>
        </w:rPr>
        <w:t>样</w:t>
      </w:r>
      <w:r>
        <w:rPr>
          <w:color w:val="545454"/>
          <w:spacing w:val="-2"/>
          <w:w w:val="105"/>
        </w:rPr>
        <w:t>分</w:t>
      </w:r>
      <w:r>
        <w:rPr>
          <w:color w:val="545454"/>
          <w:spacing w:val="-2"/>
          <w:w w:val="105"/>
        </w:rPr>
        <w:t>泌</w:t>
      </w:r>
      <w:r>
        <w:rPr>
          <w:color w:val="444444"/>
          <w:spacing w:val="-2"/>
          <w:w w:val="105"/>
        </w:rPr>
        <w:t>物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可</w:t>
      </w:r>
      <w:r>
        <w:rPr>
          <w:color w:val="444444"/>
          <w:spacing w:val="-2"/>
          <w:w w:val="105"/>
        </w:rPr>
        <w:t>能</w:t>
      </w:r>
      <w:r>
        <w:rPr>
          <w:color w:val="444444"/>
          <w:spacing w:val="-2"/>
          <w:w w:val="105"/>
        </w:rPr>
        <w:t>有</w:t>
      </w:r>
      <w:r>
        <w:rPr>
          <w:color w:val="444444"/>
          <w:spacing w:val="-2"/>
          <w:w w:val="105"/>
        </w:rPr>
        <w:t>尿</w:t>
      </w:r>
      <w:r>
        <w:rPr>
          <w:color w:val="444444"/>
          <w:spacing w:val="-2"/>
          <w:w w:val="105"/>
        </w:rPr>
        <w:t>频</w:t>
      </w:r>
      <w:r>
        <w:rPr>
          <w:color w:val="444444"/>
          <w:spacing w:val="-2"/>
          <w:w w:val="105"/>
        </w:rPr>
        <w:t>和</w:t>
      </w:r>
      <w:r>
        <w:rPr>
          <w:color w:val="444444"/>
          <w:spacing w:val="-2"/>
          <w:w w:val="105"/>
        </w:rPr>
        <w:t>尿</w:t>
      </w:r>
      <w:r>
        <w:rPr>
          <w:color w:val="444444"/>
          <w:spacing w:val="-2"/>
          <w:w w:val="105"/>
        </w:rPr>
        <w:t>痛</w:t>
      </w:r>
      <w:r>
        <w:rPr>
          <w:color w:val="A8A8A8"/>
          <w:spacing w:val="-2"/>
          <w:w w:val="105"/>
        </w:rPr>
        <w:t>。</w:t>
      </w:r>
    </w:p>
    <w:p>
      <w:pPr>
        <w:pStyle w:val="BodyText"/>
        <w:spacing w:line="419" w:lineRule="exact"/>
        <w:ind w:left="1023"/>
      </w:pPr>
      <w:r>
        <w:rPr>
          <w:color w:val="545454"/>
          <w:w w:val="115"/>
        </w:rPr>
        <w:t>在</w:t>
      </w:r>
      <w:r>
        <w:rPr>
          <w:color w:val="545454"/>
          <w:w w:val="115"/>
        </w:rPr>
        <w:t>显</w:t>
      </w:r>
      <w:r>
        <w:rPr>
          <w:color w:val="545454"/>
          <w:w w:val="115"/>
        </w:rPr>
        <w:t>微</w:t>
      </w:r>
      <w:r>
        <w:rPr>
          <w:color w:val="545454"/>
          <w:w w:val="115"/>
        </w:rPr>
        <w:t>镜</w:t>
      </w:r>
      <w:r>
        <w:rPr>
          <w:color w:val="545454"/>
          <w:w w:val="115"/>
        </w:rPr>
        <w:t>下</w:t>
      </w:r>
      <w:r>
        <w:rPr>
          <w:color w:val="545454"/>
          <w:w w:val="115"/>
        </w:rPr>
        <w:t>检</w:t>
      </w:r>
      <w:r>
        <w:rPr>
          <w:color w:val="545454"/>
          <w:w w:val="115"/>
        </w:rPr>
        <w:t>查</w:t>
      </w:r>
      <w:r>
        <w:rPr>
          <w:color w:val="545454"/>
          <w:w w:val="115"/>
        </w:rPr>
        <w:t>分</w:t>
      </w:r>
      <w:r>
        <w:rPr>
          <w:color w:val="545454"/>
          <w:w w:val="115"/>
        </w:rPr>
        <w:t>泌</w:t>
      </w:r>
      <w:r>
        <w:rPr>
          <w:color w:val="545454"/>
          <w:w w:val="115"/>
        </w:rPr>
        <w:t>的</w:t>
      </w:r>
      <w:r>
        <w:rPr>
          <w:color w:val="545454"/>
          <w:w w:val="115"/>
        </w:rPr>
        <w:t>样</w:t>
      </w:r>
      <w:r>
        <w:rPr>
          <w:color w:val="545454"/>
          <w:w w:val="115"/>
        </w:rPr>
        <w:t>本</w:t>
      </w:r>
      <w:r>
        <w:rPr>
          <w:color w:val="545454"/>
          <w:w w:val="115"/>
        </w:rPr>
        <w:t>通</w:t>
      </w:r>
      <w:r>
        <w:rPr>
          <w:color w:val="545454"/>
          <w:w w:val="115"/>
        </w:rPr>
        <w:t>常</w:t>
      </w:r>
      <w:r>
        <w:rPr>
          <w:color w:val="545454"/>
          <w:w w:val="115"/>
        </w:rPr>
        <w:t>使</w:t>
      </w:r>
      <w:r>
        <w:rPr>
          <w:color w:val="545454"/>
          <w:w w:val="115"/>
        </w:rPr>
        <w:t>医</w:t>
      </w:r>
      <w:r>
        <w:rPr>
          <w:color w:val="545454"/>
          <w:w w:val="115"/>
        </w:rPr>
        <w:t>生</w:t>
      </w:r>
      <w:r>
        <w:rPr>
          <w:color w:val="545454"/>
          <w:w w:val="115"/>
        </w:rPr>
        <w:t>能</w:t>
      </w:r>
      <w:r>
        <w:rPr>
          <w:color w:val="545454"/>
          <w:w w:val="115"/>
        </w:rPr>
        <w:t>够</w:t>
      </w:r>
      <w:r>
        <w:rPr>
          <w:color w:val="545454"/>
          <w:w w:val="115"/>
        </w:rPr>
        <w:t>识</w:t>
      </w:r>
      <w:r>
        <w:rPr>
          <w:color w:val="545454"/>
          <w:spacing w:val="-10"/>
          <w:w w:val="115"/>
        </w:rPr>
        <w:t>别</w:t>
      </w:r>
    </w:p>
    <w:p>
      <w:pPr>
        <w:pStyle w:val="BodyText"/>
        <w:spacing w:before="207"/>
        <w:ind w:left="1043"/>
      </w:pPr>
      <w:r>
        <w:rPr>
          <w:color w:val="545454"/>
          <w:w w:val="105"/>
        </w:rPr>
        <w:t>感</w:t>
      </w:r>
      <w:r>
        <w:rPr>
          <w:color w:val="545454"/>
          <w:w w:val="105"/>
        </w:rPr>
        <w:t>染</w:t>
      </w:r>
      <w:r>
        <w:rPr>
          <w:color w:val="A8A8A8"/>
          <w:spacing w:val="-10"/>
          <w:w w:val="105"/>
        </w:rPr>
        <w:t>。</w:t>
      </w:r>
    </w:p>
    <w:p>
      <w:pPr>
        <w:pStyle w:val="BodyText"/>
        <w:spacing w:line="333" w:lineRule="auto" w:before="142"/>
        <w:ind w:left="1027" w:right="635" w:firstLine="4"/>
      </w:pPr>
      <w:r>
        <w:rPr>
          <w:color w:val="545454"/>
          <w:spacing w:val="-2"/>
          <w:w w:val="105"/>
        </w:rPr>
        <w:t>单</w:t>
      </w:r>
      <w:r>
        <w:rPr>
          <w:color w:val="545454"/>
          <w:spacing w:val="-2"/>
          <w:w w:val="105"/>
        </w:rPr>
        <w:t>剂</w:t>
      </w:r>
      <w:r>
        <w:rPr>
          <w:color w:val="545454"/>
          <w:spacing w:val="-2"/>
          <w:w w:val="105"/>
        </w:rPr>
        <w:t>量</w:t>
      </w:r>
      <w:r>
        <w:rPr>
          <w:color w:val="545454"/>
          <w:spacing w:val="-2"/>
          <w:w w:val="105"/>
        </w:rPr>
        <w:t>的</w:t>
      </w:r>
      <w:r>
        <w:rPr>
          <w:color w:val="545454"/>
          <w:spacing w:val="-2"/>
          <w:w w:val="105"/>
        </w:rPr>
        <w:t>抗</w:t>
      </w:r>
      <w:r>
        <w:rPr>
          <w:color w:val="545454"/>
          <w:spacing w:val="-2"/>
          <w:w w:val="105"/>
        </w:rPr>
        <w:t>生</w:t>
      </w:r>
      <w:r>
        <w:rPr>
          <w:color w:val="545454"/>
          <w:spacing w:val="-2"/>
          <w:w w:val="105"/>
        </w:rPr>
        <w:t>素</w:t>
      </w:r>
      <w:r>
        <w:rPr>
          <w:color w:val="545454"/>
          <w:spacing w:val="-2"/>
          <w:w w:val="105"/>
        </w:rPr>
        <w:t>治</w:t>
      </w:r>
      <w:r>
        <w:rPr>
          <w:color w:val="545454"/>
          <w:spacing w:val="-2"/>
          <w:w w:val="105"/>
        </w:rPr>
        <w:t>愈</w:t>
      </w:r>
      <w:r>
        <w:rPr>
          <w:color w:val="545454"/>
          <w:spacing w:val="-2"/>
          <w:w w:val="105"/>
        </w:rPr>
        <w:t>大</w:t>
      </w:r>
      <w:r>
        <w:rPr>
          <w:color w:val="545454"/>
          <w:spacing w:val="-2"/>
          <w:w w:val="105"/>
        </w:rPr>
        <w:t>多</w:t>
      </w:r>
      <w:r>
        <w:rPr>
          <w:color w:val="545454"/>
          <w:spacing w:val="-2"/>
          <w:w w:val="105"/>
        </w:rPr>
        <w:t>数</w:t>
      </w:r>
      <w:r>
        <w:rPr>
          <w:color w:val="545454"/>
          <w:spacing w:val="-2"/>
          <w:w w:val="105"/>
        </w:rPr>
        <w:t>女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但</w:t>
      </w:r>
      <w:r>
        <w:rPr>
          <w:color w:val="545454"/>
          <w:spacing w:val="-2"/>
          <w:w w:val="105"/>
        </w:rPr>
        <w:t>大</w:t>
      </w:r>
      <w:r>
        <w:rPr>
          <w:color w:val="545454"/>
          <w:spacing w:val="-2"/>
          <w:w w:val="105"/>
        </w:rPr>
        <w:t>多</w:t>
      </w:r>
      <w:r>
        <w:rPr>
          <w:color w:val="545454"/>
          <w:spacing w:val="-2"/>
          <w:w w:val="105"/>
        </w:rPr>
        <w:t>数</w:t>
      </w:r>
      <w:r>
        <w:rPr>
          <w:color w:val="545454"/>
          <w:spacing w:val="-2"/>
          <w:w w:val="105"/>
        </w:rPr>
        <w:t>人</w:t>
      </w:r>
      <w:r>
        <w:rPr>
          <w:color w:val="545454"/>
          <w:spacing w:val="-2"/>
          <w:w w:val="105"/>
        </w:rPr>
        <w:t>需</w:t>
      </w:r>
      <w:r>
        <w:rPr>
          <w:color w:val="545454"/>
          <w:spacing w:val="-2"/>
          <w:w w:val="105"/>
        </w:rPr>
        <w:t>要</w:t>
      </w:r>
      <w:r>
        <w:rPr>
          <w:color w:val="545454"/>
          <w:spacing w:val="-2"/>
          <w:w w:val="105"/>
        </w:rPr>
        <w:t>使</w:t>
      </w:r>
      <w:r>
        <w:rPr>
          <w:color w:val="444444"/>
          <w:spacing w:val="-2"/>
          <w:w w:val="110"/>
        </w:rPr>
        <w:t>用</w:t>
      </w:r>
      <w:r>
        <w:rPr>
          <w:color w:val="444444"/>
          <w:spacing w:val="-2"/>
          <w:w w:val="110"/>
        </w:rPr>
        <w:t>抗</w:t>
      </w:r>
      <w:r>
        <w:rPr>
          <w:color w:val="444444"/>
          <w:spacing w:val="-2"/>
          <w:w w:val="110"/>
        </w:rPr>
        <w:t>生</w:t>
      </w:r>
      <w:r>
        <w:rPr>
          <w:color w:val="444444"/>
          <w:spacing w:val="-2"/>
          <w:w w:val="110"/>
        </w:rPr>
        <w:t>素</w:t>
      </w:r>
      <w:r>
        <w:rPr>
          <w:rFonts w:ascii="Times New Roman" w:eastAsia="Times New Roman"/>
          <w:color w:val="444444"/>
          <w:spacing w:val="-2"/>
          <w:w w:val="110"/>
          <w:sz w:val="38"/>
        </w:rPr>
        <w:t>7</w:t>
      </w:r>
      <w:r>
        <w:rPr>
          <w:color w:val="444444"/>
          <w:spacing w:val="-2"/>
          <w:w w:val="110"/>
        </w:rPr>
        <w:t>天</w:t>
      </w:r>
      <w:r>
        <w:rPr>
          <w:color w:val="A8A8A8"/>
          <w:spacing w:val="-2"/>
          <w:w w:val="110"/>
        </w:rPr>
        <w:t>。</w:t>
      </w:r>
    </w:p>
    <w:p>
      <w:pPr>
        <w:pStyle w:val="BodyText"/>
        <w:spacing w:line="408" w:lineRule="exact"/>
        <w:ind w:left="1315"/>
      </w:pPr>
      <w:r>
        <w:rPr>
          <w:color w:val="545454"/>
          <w:w w:val="120"/>
        </w:rPr>
        <w:t>阴</w:t>
      </w:r>
      <w:r>
        <w:rPr>
          <w:color w:val="545454"/>
          <w:w w:val="120"/>
        </w:rPr>
        <w:t>道</w:t>
      </w:r>
      <w:r>
        <w:rPr>
          <w:color w:val="545454"/>
          <w:w w:val="120"/>
        </w:rPr>
        <w:t>毛</w:t>
      </w:r>
      <w:r>
        <w:rPr>
          <w:color w:val="545454"/>
          <w:w w:val="120"/>
        </w:rPr>
        <w:t>滴</w:t>
      </w:r>
      <w:r>
        <w:rPr>
          <w:color w:val="545454"/>
          <w:w w:val="120"/>
        </w:rPr>
        <w:t>虫</w:t>
      </w:r>
      <w:r>
        <w:rPr>
          <w:color w:val="545454"/>
          <w:w w:val="120"/>
        </w:rPr>
        <w:t>通</w:t>
      </w:r>
      <w:r>
        <w:rPr>
          <w:color w:val="545454"/>
          <w:w w:val="120"/>
        </w:rPr>
        <w:t>常</w:t>
      </w:r>
      <w:r>
        <w:rPr>
          <w:color w:val="545454"/>
          <w:w w:val="120"/>
        </w:rPr>
        <w:t>会</w:t>
      </w:r>
      <w:r>
        <w:rPr>
          <w:color w:val="545454"/>
          <w:w w:val="120"/>
        </w:rPr>
        <w:t>导</w:t>
      </w:r>
      <w:r>
        <w:rPr>
          <w:color w:val="545454"/>
          <w:w w:val="120"/>
        </w:rPr>
        <w:t>致</w:t>
      </w:r>
      <w:r>
        <w:rPr>
          <w:color w:val="545454"/>
          <w:w w:val="120"/>
        </w:rPr>
        <w:t>女</w:t>
      </w:r>
      <w:r>
        <w:rPr>
          <w:color w:val="545454"/>
          <w:w w:val="120"/>
        </w:rPr>
        <w:t>性</w:t>
      </w:r>
      <w:r>
        <w:rPr>
          <w:color w:val="545454"/>
          <w:w w:val="120"/>
        </w:rPr>
        <w:t>阴</w:t>
      </w:r>
      <w:r>
        <w:rPr>
          <w:color w:val="545454"/>
          <w:w w:val="120"/>
        </w:rPr>
        <w:t>道</w:t>
      </w:r>
      <w:r>
        <w:rPr>
          <w:color w:val="545454"/>
          <w:w w:val="120"/>
        </w:rPr>
        <w:t>的</w:t>
      </w:r>
      <w:r>
        <w:rPr>
          <w:color w:val="545454"/>
          <w:w w:val="120"/>
        </w:rPr>
        <w:t>性</w:t>
      </w:r>
      <w:r>
        <w:rPr>
          <w:color w:val="545454"/>
          <w:w w:val="120"/>
        </w:rPr>
        <w:t>传</w:t>
      </w:r>
      <w:r>
        <w:rPr>
          <w:color w:val="545454"/>
          <w:w w:val="120"/>
        </w:rPr>
        <w:t>播</w:t>
      </w:r>
      <w:r>
        <w:rPr>
          <w:color w:val="545454"/>
          <w:w w:val="120"/>
        </w:rPr>
        <w:t>疾</w:t>
      </w:r>
      <w:r>
        <w:rPr>
          <w:color w:val="545454"/>
          <w:spacing w:val="-10"/>
          <w:w w:val="120"/>
        </w:rPr>
        <w:t>病</w:t>
      </w:r>
    </w:p>
    <w:p>
      <w:pPr>
        <w:pStyle w:val="BodyText"/>
        <w:spacing w:line="326" w:lineRule="auto" w:before="153"/>
        <w:ind w:left="496" w:right="708" w:firstLine="51"/>
        <w:jc w:val="both"/>
      </w:pPr>
      <w:r>
        <w:rPr>
          <w:rFonts w:ascii="Times New Roman" w:eastAsia="Times New Roman"/>
          <w:color w:val="545454"/>
          <w:w w:val="110"/>
          <w:sz w:val="40"/>
        </w:rPr>
        <w:t>(STD)</w:t>
      </w:r>
      <w:r>
        <w:rPr>
          <w:color w:val="545454"/>
          <w:spacing w:val="1"/>
          <w:w w:val="110"/>
        </w:rPr>
        <w:t>和男性、女性泌尿道的性传播疾病</w:t>
      </w:r>
      <w:r>
        <w:rPr>
          <w:rFonts w:ascii="Times New Roman" w:eastAsia="Times New Roman"/>
          <w:color w:val="545454"/>
          <w:w w:val="110"/>
          <w:sz w:val="40"/>
        </w:rPr>
        <w:t>(STD)</w:t>
      </w:r>
      <w:r>
        <w:rPr>
          <w:color w:val="A8A8A8"/>
          <w:spacing w:val="1"/>
          <w:w w:val="110"/>
        </w:rPr>
        <w:t>。</w:t>
      </w:r>
      <w:r>
        <w:rPr>
          <w:color w:val="545454"/>
          <w:w w:val="110"/>
        </w:rPr>
        <w:t>女性</w:t>
      </w:r>
      <w:r>
        <w:rPr>
          <w:color w:val="545454"/>
          <w:spacing w:val="3"/>
          <w:w w:val="112"/>
        </w:rPr>
        <w:t>更容易出现症状</w:t>
      </w:r>
      <w:r>
        <w:rPr>
          <w:color w:val="A8A8A8"/>
          <w:spacing w:val="3"/>
          <w:w w:val="112"/>
        </w:rPr>
        <w:t>。</w:t>
      </w:r>
      <w:r>
        <w:rPr>
          <w:color w:val="545454"/>
          <w:spacing w:val="3"/>
          <w:w w:val="112"/>
        </w:rPr>
        <w:t>在生育年龄的女性约</w:t>
      </w:r>
      <w:r>
        <w:rPr>
          <w:rFonts w:ascii="Arial" w:eastAsia="Arial"/>
          <w:color w:val="545454"/>
          <w:spacing w:val="1"/>
          <w:w w:val="113"/>
          <w:sz w:val="36"/>
        </w:rPr>
        <w:t>20</w:t>
      </w:r>
      <w:r>
        <w:rPr>
          <w:color w:val="545454"/>
          <w:spacing w:val="2"/>
          <w:w w:val="112"/>
        </w:rPr>
        <w:t>％出现阴道</w:t>
      </w:r>
      <w:r>
        <w:rPr>
          <w:color w:val="6D6D6D"/>
          <w:spacing w:val="2"/>
          <w:w w:val="108"/>
        </w:rPr>
        <w:t>毛滴</w:t>
      </w:r>
      <w:r>
        <w:rPr>
          <w:color w:val="444444"/>
          <w:spacing w:val="2"/>
          <w:w w:val="108"/>
        </w:rPr>
        <w:t>虫病（滴虫性阴道炎）</w:t>
      </w:r>
      <w:r>
        <w:rPr>
          <w:color w:val="A8A8A8"/>
          <w:spacing w:val="2"/>
          <w:w w:val="108"/>
        </w:rPr>
        <w:t>。</w:t>
      </w:r>
      <w:r>
        <w:rPr>
          <w:color w:val="545454"/>
          <w:spacing w:val="2"/>
          <w:w w:val="108"/>
        </w:rPr>
        <w:t>许多有毛滴虫病的人也有</w:t>
      </w:r>
      <w:r>
        <w:rPr>
          <w:color w:val="545454"/>
          <w:spacing w:val="3"/>
          <w:w w:val="108"/>
        </w:rPr>
        <w:t>淋病或其他性传播疾病</w:t>
      </w:r>
      <w:r>
        <w:rPr>
          <w:color w:val="999999"/>
          <w:w w:val="108"/>
        </w:rPr>
        <w:t>。</w:t>
      </w:r>
    </w:p>
    <w:p>
      <w:pPr>
        <w:pStyle w:val="BodyText"/>
        <w:spacing w:before="2"/>
        <w:ind w:left="528"/>
      </w:pPr>
      <w:r>
        <w:rPr>
          <w:color w:val="444444"/>
          <w:spacing w:val="-3"/>
          <w:w w:val="110"/>
        </w:rPr>
        <w:t>临床表现</w:t>
      </w:r>
    </w:p>
    <w:p>
      <w:pPr>
        <w:pStyle w:val="BodyText"/>
        <w:spacing w:line="328" w:lineRule="auto" w:before="153"/>
        <w:ind w:left="533" w:right="656" w:firstLine="801"/>
        <w:jc w:val="both"/>
      </w:pPr>
      <w:r>
        <w:rPr>
          <w:color w:val="545454"/>
          <w:w w:val="104"/>
        </w:rPr>
        <w:t>在女性中，这种感染通常开始于黄绿色，泡沫，腥气</w:t>
      </w:r>
      <w:r>
        <w:rPr>
          <w:color w:val="545454"/>
          <w:spacing w:val="1"/>
          <w:w w:val="108"/>
        </w:rPr>
        <w:t>味阴道分泌物</w:t>
      </w:r>
      <w:r>
        <w:rPr>
          <w:color w:val="A8A8A8"/>
          <w:spacing w:val="1"/>
          <w:w w:val="108"/>
        </w:rPr>
        <w:t>。</w:t>
      </w:r>
      <w:r>
        <w:rPr>
          <w:color w:val="545454"/>
          <w:spacing w:val="1"/>
          <w:w w:val="108"/>
        </w:rPr>
        <w:t>在</w:t>
      </w:r>
      <w:r>
        <w:rPr>
          <w:color w:val="828282"/>
          <w:spacing w:val="1"/>
          <w:w w:val="108"/>
        </w:rPr>
        <w:t>一</w:t>
      </w:r>
      <w:r>
        <w:rPr>
          <w:color w:val="545454"/>
          <w:spacing w:val="1"/>
          <w:w w:val="108"/>
        </w:rPr>
        <w:t>些妇女，分泌物是轻微的</w:t>
      </w:r>
      <w:r>
        <w:rPr>
          <w:color w:val="A8A8A8"/>
          <w:spacing w:val="1"/>
          <w:w w:val="108"/>
        </w:rPr>
        <w:t>。</w:t>
      </w:r>
      <w:r>
        <w:rPr>
          <w:color w:val="545454"/>
          <w:w w:val="108"/>
        </w:rPr>
        <w:t>外阴可</w:t>
      </w:r>
      <w:r>
        <w:rPr>
          <w:color w:val="545454"/>
          <w:spacing w:val="3"/>
          <w:w w:val="108"/>
        </w:rPr>
        <w:t>能有刺激和疼痛感，性交过程可能是痛苦的</w:t>
      </w:r>
      <w:r>
        <w:rPr>
          <w:color w:val="999999"/>
          <w:spacing w:val="3"/>
          <w:w w:val="108"/>
        </w:rPr>
        <w:t>。</w:t>
      </w:r>
      <w:r>
        <w:rPr>
          <w:color w:val="545454"/>
          <w:spacing w:val="-1"/>
          <w:w w:val="108"/>
        </w:rPr>
        <w:t>在严重的</w:t>
      </w:r>
      <w:r>
        <w:rPr>
          <w:color w:val="444444"/>
          <w:w w:val="104"/>
        </w:rPr>
        <w:t>情况下，外阴及周围皮肤发炎</w:t>
      </w:r>
      <w:r>
        <w:rPr>
          <w:color w:val="6D6D6D"/>
          <w:w w:val="104"/>
        </w:rPr>
        <w:t>，阴唇</w:t>
      </w:r>
      <w:r>
        <w:rPr>
          <w:color w:val="444444"/>
          <w:w w:val="104"/>
        </w:rPr>
        <w:t>肿胀</w:t>
      </w:r>
      <w:r>
        <w:rPr>
          <w:color w:val="999999"/>
          <w:w w:val="104"/>
        </w:rPr>
        <w:t>。</w:t>
      </w:r>
      <w:r>
        <w:rPr>
          <w:color w:val="444444"/>
          <w:w w:val="104"/>
        </w:rPr>
        <w:t>如发生在膀胱</w:t>
      </w:r>
      <w:r>
        <w:rPr>
          <w:color w:val="545454"/>
          <w:spacing w:val="2"/>
          <w:w w:val="108"/>
        </w:rPr>
        <w:t>感染，可出现尿痛和尿频</w:t>
      </w:r>
      <w:r>
        <w:rPr>
          <w:color w:val="A8A8A8"/>
          <w:spacing w:val="2"/>
          <w:w w:val="108"/>
        </w:rPr>
        <w:t>。</w:t>
      </w:r>
      <w:r>
        <w:rPr>
          <w:color w:val="545454"/>
          <w:spacing w:val="1"/>
          <w:w w:val="108"/>
        </w:rPr>
        <w:t>泌尿系统及阴道的症状可能</w:t>
      </w:r>
      <w:r>
        <w:rPr>
          <w:color w:val="444444"/>
          <w:spacing w:val="1"/>
          <w:w w:val="109"/>
        </w:rPr>
        <w:t>单独或同时出现</w:t>
      </w:r>
      <w:r>
        <w:rPr>
          <w:color w:val="A8A8A8"/>
          <w:spacing w:val="1"/>
          <w:w w:val="109"/>
        </w:rPr>
        <w:t>。</w:t>
      </w:r>
    </w:p>
    <w:p>
      <w:pPr>
        <w:pStyle w:val="BodyText"/>
        <w:spacing w:line="415" w:lineRule="exact"/>
        <w:ind w:left="1343"/>
      </w:pPr>
      <w:r>
        <w:rPr>
          <w:color w:val="545454"/>
          <w:w w:val="110"/>
        </w:rPr>
        <w:t>大</w:t>
      </w:r>
      <w:r>
        <w:rPr>
          <w:color w:val="545454"/>
          <w:w w:val="110"/>
        </w:rPr>
        <w:t>多</w:t>
      </w:r>
      <w:r>
        <w:rPr>
          <w:color w:val="545454"/>
          <w:w w:val="110"/>
        </w:rPr>
        <w:t>数</w:t>
      </w:r>
      <w:r>
        <w:rPr>
          <w:color w:val="545454"/>
          <w:w w:val="110"/>
        </w:rPr>
        <w:t>男</w:t>
      </w:r>
      <w:r>
        <w:rPr>
          <w:color w:val="545454"/>
          <w:w w:val="110"/>
        </w:rPr>
        <w:t>性</w:t>
      </w:r>
      <w:r>
        <w:rPr>
          <w:color w:val="545454"/>
          <w:w w:val="110"/>
        </w:rPr>
        <w:t>的</w:t>
      </w:r>
      <w:r>
        <w:rPr>
          <w:color w:val="545454"/>
          <w:w w:val="110"/>
        </w:rPr>
        <w:t>尿</w:t>
      </w:r>
      <w:r>
        <w:rPr>
          <w:color w:val="545454"/>
          <w:w w:val="110"/>
        </w:rPr>
        <w:t>道</w:t>
      </w:r>
      <w:r>
        <w:rPr>
          <w:color w:val="545454"/>
          <w:w w:val="110"/>
        </w:rPr>
        <w:t>毛</w:t>
      </w:r>
      <w:r>
        <w:rPr>
          <w:color w:val="545454"/>
          <w:w w:val="110"/>
        </w:rPr>
        <w:t>滴</w:t>
      </w:r>
      <w:r>
        <w:rPr>
          <w:color w:val="545454"/>
          <w:w w:val="110"/>
        </w:rPr>
        <w:t>虫</w:t>
      </w:r>
      <w:r>
        <w:rPr>
          <w:color w:val="545454"/>
          <w:w w:val="110"/>
        </w:rPr>
        <w:t>病</w:t>
      </w:r>
      <w:r>
        <w:rPr>
          <w:color w:val="545454"/>
          <w:w w:val="110"/>
        </w:rPr>
        <w:t>没</w:t>
      </w:r>
      <w:r>
        <w:rPr>
          <w:color w:val="545454"/>
          <w:w w:val="110"/>
        </w:rPr>
        <w:t>有</w:t>
      </w:r>
      <w:r>
        <w:rPr>
          <w:color w:val="545454"/>
          <w:w w:val="110"/>
        </w:rPr>
        <w:t>或</w:t>
      </w:r>
      <w:r>
        <w:rPr>
          <w:color w:val="545454"/>
          <w:w w:val="110"/>
        </w:rPr>
        <w:t>只</w:t>
      </w:r>
      <w:r>
        <w:rPr>
          <w:color w:val="545454"/>
          <w:w w:val="110"/>
        </w:rPr>
        <w:t>有</w:t>
      </w:r>
      <w:r>
        <w:rPr>
          <w:color w:val="545454"/>
          <w:w w:val="110"/>
        </w:rPr>
        <w:t>轻</w:t>
      </w:r>
      <w:r>
        <w:rPr>
          <w:color w:val="545454"/>
          <w:w w:val="110"/>
        </w:rPr>
        <w:t>微</w:t>
      </w:r>
      <w:r>
        <w:rPr>
          <w:color w:val="545454"/>
          <w:w w:val="110"/>
        </w:rPr>
        <w:t>症</w:t>
      </w:r>
      <w:r>
        <w:rPr>
          <w:color w:val="545454"/>
          <w:spacing w:val="-10"/>
          <w:w w:val="110"/>
        </w:rPr>
        <w:t>状</w:t>
      </w:r>
    </w:p>
    <w:p>
      <w:pPr>
        <w:pStyle w:val="BodyText"/>
        <w:spacing w:line="328" w:lineRule="auto" w:before="164"/>
        <w:ind w:left="551" w:right="624" w:firstLine="6"/>
        <w:jc w:val="both"/>
      </w:pPr>
      <w:r>
        <w:rPr/>
        <w:drawing>
          <wp:anchor distT="0" distB="0" distL="0" distR="0" allowOverlap="1" layoutInCell="1" locked="0" behindDoc="1" simplePos="0" relativeHeight="482308096">
            <wp:simplePos x="0" y="0"/>
            <wp:positionH relativeFrom="page">
              <wp:posOffset>7558171</wp:posOffset>
            </wp:positionH>
            <wp:positionV relativeFrom="paragraph">
              <wp:posOffset>2107281</wp:posOffset>
            </wp:positionV>
            <wp:extent cx="668502" cy="674907"/>
            <wp:effectExtent l="0" t="0" r="0" b="0"/>
            <wp:wrapNone/>
            <wp:docPr id="795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06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2" cy="67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spacing w:val="1"/>
          <w:w w:val="108"/>
        </w:rPr>
        <w:t>但他们仍然可以传染给他们的性伴侣</w:t>
      </w:r>
      <w:r>
        <w:rPr>
          <w:color w:val="A8A8A8"/>
          <w:spacing w:val="1"/>
          <w:w w:val="108"/>
        </w:rPr>
        <w:t>。</w:t>
      </w:r>
      <w:r>
        <w:rPr>
          <w:color w:val="545454"/>
          <w:w w:val="108"/>
        </w:rPr>
        <w:t>通常在清晨有些</w:t>
      </w:r>
      <w:r>
        <w:rPr>
          <w:color w:val="545454"/>
          <w:spacing w:val="-1"/>
          <w:w w:val="109"/>
        </w:rPr>
        <w:t>人有泡沫脓样分泌物从阴茎排出，排尿时疼痛，小便的</w:t>
      </w:r>
      <w:r>
        <w:rPr>
          <w:color w:val="444444"/>
          <w:spacing w:val="1"/>
          <w:w w:val="108"/>
        </w:rPr>
        <w:t>冲动频繁</w:t>
      </w:r>
      <w:r>
        <w:rPr>
          <w:color w:val="A8A8A8"/>
          <w:spacing w:val="1"/>
          <w:w w:val="108"/>
        </w:rPr>
        <w:t>。</w:t>
      </w:r>
      <w:r>
        <w:rPr>
          <w:color w:val="545454"/>
          <w:spacing w:val="1"/>
          <w:w w:val="108"/>
        </w:rPr>
        <w:t>在极少数情况下，附睾（</w:t>
      </w:r>
      <w:r>
        <w:rPr>
          <w:color w:val="545454"/>
          <w:w w:val="108"/>
        </w:rPr>
        <w:t>每个睾丸的顶部上</w:t>
      </w:r>
      <w:r>
        <w:rPr>
          <w:color w:val="545454"/>
          <w:spacing w:val="2"/>
          <w:w w:val="104"/>
        </w:rPr>
        <w:t>的盘管）和前列腺被感染</w:t>
      </w:r>
      <w:r>
        <w:rPr>
          <w:color w:val="A8A8A8"/>
          <w:w w:val="10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581.703369pt;margin-top:8.930575pt;width:461.95pt;height:.1pt;mso-position-horizontal-relative:page;mso-position-vertical-relative:paragraph;z-index:-14921728;mso-wrap-distance-left:0;mso-wrap-distance-right:0" id="docshape1609" coordorigin="11634,179" coordsize="9239,0" path="m11634,179l20873,179e" filled="false" stroked="true" strokeweight="2.683957pt" strokecolor="#000000">
            <v:path arrowok="t"/>
            <v:stroke dashstyle="solid"/>
            <w10:wrap type="topAndBottom"/>
          </v:shape>
        </w:pict>
      </w:r>
    </w:p>
    <w:p>
      <w:pPr>
        <w:spacing w:before="102"/>
        <w:ind w:left="1193" w:right="0" w:firstLine="0"/>
        <w:jc w:val="left"/>
        <w:rPr>
          <w:sz w:val="52"/>
        </w:rPr>
      </w:pPr>
      <w:r>
        <w:rPr>
          <w:color w:val="C3C3C3"/>
          <w:w w:val="105"/>
          <w:sz w:val="52"/>
        </w:rPr>
        <w:t>＾</w:t>
      </w:r>
      <w:r>
        <w:rPr>
          <w:color w:val="A8A8A8"/>
          <w:w w:val="105"/>
          <w:sz w:val="52"/>
        </w:rPr>
        <w:t>入</w:t>
      </w:r>
      <w:r>
        <w:rPr>
          <w:color w:val="6D6D6D"/>
          <w:spacing w:val="-2"/>
          <w:w w:val="105"/>
          <w:sz w:val="52"/>
        </w:rPr>
        <w:t>你知道吗......</w:t>
      </w:r>
    </w:p>
    <w:p>
      <w:pPr>
        <w:spacing w:before="230"/>
        <w:ind w:left="2161" w:right="0" w:firstLine="0"/>
        <w:jc w:val="left"/>
        <w:rPr>
          <w:sz w:val="35"/>
        </w:rPr>
      </w:pPr>
      <w:r>
        <w:rPr>
          <w:color w:val="444444"/>
          <w:w w:val="115"/>
          <w:sz w:val="35"/>
        </w:rPr>
        <w:t>大</w:t>
      </w:r>
      <w:r>
        <w:rPr>
          <w:color w:val="444444"/>
          <w:w w:val="115"/>
          <w:sz w:val="35"/>
        </w:rPr>
        <w:t>约</w:t>
      </w:r>
      <w:r>
        <w:rPr>
          <w:rFonts w:ascii="Times New Roman" w:eastAsia="Times New Roman"/>
          <w:color w:val="444444"/>
          <w:w w:val="115"/>
          <w:sz w:val="39"/>
        </w:rPr>
        <w:t>1</w:t>
      </w:r>
      <w:r>
        <w:rPr>
          <w:rFonts w:ascii="Times New Roman" w:eastAsia="Times New Roman"/>
          <w:color w:val="6D6D6D"/>
          <w:w w:val="115"/>
          <w:sz w:val="39"/>
        </w:rPr>
        <w:t>/</w:t>
      </w:r>
      <w:r>
        <w:rPr>
          <w:rFonts w:ascii="Times New Roman" w:eastAsia="Times New Roman"/>
          <w:color w:val="444444"/>
          <w:w w:val="115"/>
          <w:sz w:val="39"/>
        </w:rPr>
        <w:t>5</w:t>
      </w:r>
      <w:r>
        <w:rPr>
          <w:color w:val="444444"/>
          <w:w w:val="115"/>
          <w:sz w:val="35"/>
        </w:rPr>
        <w:t>的</w:t>
      </w:r>
      <w:r>
        <w:rPr>
          <w:color w:val="444444"/>
          <w:w w:val="115"/>
          <w:sz w:val="35"/>
        </w:rPr>
        <w:t>妇</w:t>
      </w:r>
      <w:r>
        <w:rPr>
          <w:color w:val="444444"/>
          <w:w w:val="115"/>
          <w:sz w:val="35"/>
        </w:rPr>
        <w:t>女</w:t>
      </w:r>
      <w:r>
        <w:rPr>
          <w:color w:val="444444"/>
          <w:w w:val="115"/>
          <w:sz w:val="35"/>
        </w:rPr>
        <w:t>会</w:t>
      </w:r>
      <w:r>
        <w:rPr>
          <w:color w:val="444444"/>
          <w:w w:val="115"/>
          <w:sz w:val="35"/>
        </w:rPr>
        <w:t>有</w:t>
      </w:r>
      <w:r>
        <w:rPr>
          <w:color w:val="444444"/>
          <w:w w:val="115"/>
          <w:sz w:val="35"/>
        </w:rPr>
        <w:t>阴</w:t>
      </w:r>
      <w:r>
        <w:rPr>
          <w:color w:val="444444"/>
          <w:w w:val="115"/>
          <w:sz w:val="35"/>
        </w:rPr>
        <w:t>道</w:t>
      </w:r>
      <w:r>
        <w:rPr>
          <w:color w:val="444444"/>
          <w:w w:val="115"/>
          <w:sz w:val="35"/>
        </w:rPr>
        <w:t>滴</w:t>
      </w:r>
      <w:r>
        <w:rPr>
          <w:color w:val="444444"/>
          <w:w w:val="115"/>
          <w:sz w:val="35"/>
        </w:rPr>
        <w:t>虫</w:t>
      </w:r>
      <w:r>
        <w:rPr>
          <w:color w:val="444444"/>
          <w:spacing w:val="-10"/>
          <w:w w:val="115"/>
          <w:sz w:val="35"/>
        </w:rPr>
        <w:t>病</w:t>
      </w:r>
    </w:p>
    <w:p>
      <w:pPr>
        <w:spacing w:line="345" w:lineRule="auto" w:before="163"/>
        <w:ind w:left="1060" w:right="1097" w:firstLine="810"/>
        <w:jc w:val="left"/>
        <w:rPr>
          <w:rFonts w:ascii="Arial" w:eastAsia="Arial"/>
          <w:sz w:val="15"/>
        </w:rPr>
      </w:pPr>
      <w:r>
        <w:rPr/>
        <w:pict>
          <v:line style="position:absolute;mso-position-horizontal-relative:page;mso-position-vertical-relative:paragraph;z-index:16536576" from="582.777649pt,68.244652pt" to="1043.628526pt,68.244652pt" stroked="true" strokeweight="2.683957pt" strokecolor="#000000">
            <v:stroke dashstyle="solid"/>
            <w10:wrap type="none"/>
          </v:line>
        </w:pict>
      </w:r>
      <w:r>
        <w:rPr>
          <w:color w:val="444444"/>
          <w:spacing w:val="-2"/>
          <w:w w:val="110"/>
          <w:sz w:val="35"/>
        </w:rPr>
        <w:t>大</w:t>
      </w:r>
      <w:r>
        <w:rPr>
          <w:color w:val="444444"/>
          <w:spacing w:val="-2"/>
          <w:w w:val="110"/>
          <w:sz w:val="35"/>
        </w:rPr>
        <w:t>多</w:t>
      </w:r>
      <w:r>
        <w:rPr>
          <w:color w:val="444444"/>
          <w:spacing w:val="-2"/>
          <w:w w:val="110"/>
          <w:sz w:val="35"/>
        </w:rPr>
        <w:t>数</w:t>
      </w:r>
      <w:r>
        <w:rPr>
          <w:color w:val="444444"/>
          <w:spacing w:val="-2"/>
          <w:w w:val="110"/>
          <w:sz w:val="35"/>
        </w:rPr>
        <w:t>男</w:t>
      </w:r>
      <w:r>
        <w:rPr>
          <w:color w:val="444444"/>
          <w:spacing w:val="-2"/>
          <w:w w:val="110"/>
          <w:sz w:val="35"/>
        </w:rPr>
        <w:t>性</w:t>
      </w:r>
      <w:r>
        <w:rPr>
          <w:color w:val="444444"/>
          <w:spacing w:val="-2"/>
          <w:w w:val="110"/>
          <w:sz w:val="35"/>
        </w:rPr>
        <w:t>患</w:t>
      </w:r>
      <w:r>
        <w:rPr>
          <w:color w:val="444444"/>
          <w:spacing w:val="-2"/>
          <w:w w:val="110"/>
          <w:sz w:val="35"/>
        </w:rPr>
        <w:t>有</w:t>
      </w:r>
      <w:r>
        <w:rPr>
          <w:color w:val="444444"/>
          <w:spacing w:val="-2"/>
          <w:w w:val="110"/>
          <w:sz w:val="35"/>
        </w:rPr>
        <w:t>滴</w:t>
      </w:r>
      <w:r>
        <w:rPr>
          <w:color w:val="444444"/>
          <w:spacing w:val="-2"/>
          <w:w w:val="110"/>
          <w:sz w:val="35"/>
        </w:rPr>
        <w:t>虫</w:t>
      </w:r>
      <w:r>
        <w:rPr>
          <w:color w:val="444444"/>
          <w:spacing w:val="-2"/>
          <w:w w:val="110"/>
          <w:sz w:val="35"/>
        </w:rPr>
        <w:t>病</w:t>
      </w:r>
      <w:r>
        <w:rPr>
          <w:color w:val="444444"/>
          <w:spacing w:val="-2"/>
          <w:w w:val="110"/>
          <w:sz w:val="35"/>
        </w:rPr>
        <w:t>并</w:t>
      </w:r>
      <w:r>
        <w:rPr>
          <w:color w:val="444444"/>
          <w:spacing w:val="-2"/>
          <w:w w:val="110"/>
          <w:sz w:val="35"/>
        </w:rPr>
        <w:t>没</w:t>
      </w:r>
      <w:r>
        <w:rPr>
          <w:color w:val="444444"/>
          <w:spacing w:val="-2"/>
          <w:w w:val="110"/>
          <w:sz w:val="35"/>
        </w:rPr>
        <w:t>有</w:t>
      </w:r>
      <w:r>
        <w:rPr>
          <w:color w:val="444444"/>
          <w:spacing w:val="-2"/>
          <w:w w:val="110"/>
          <w:sz w:val="35"/>
        </w:rPr>
        <w:t>症</w:t>
      </w:r>
      <w:r>
        <w:rPr>
          <w:color w:val="444444"/>
          <w:spacing w:val="-2"/>
          <w:w w:val="110"/>
          <w:sz w:val="35"/>
        </w:rPr>
        <w:t>状</w:t>
      </w:r>
      <w:r>
        <w:rPr>
          <w:color w:val="444444"/>
          <w:spacing w:val="-2"/>
          <w:w w:val="110"/>
          <w:sz w:val="35"/>
        </w:rPr>
        <w:t>，</w:t>
      </w:r>
      <w:r>
        <w:rPr>
          <w:color w:val="444444"/>
          <w:spacing w:val="-2"/>
          <w:w w:val="110"/>
          <w:sz w:val="35"/>
        </w:rPr>
        <w:t>但</w:t>
      </w:r>
      <w:r>
        <w:rPr>
          <w:color w:val="444444"/>
          <w:spacing w:val="-2"/>
          <w:w w:val="110"/>
          <w:sz w:val="35"/>
        </w:rPr>
        <w:t>他</w:t>
      </w:r>
      <w:r>
        <w:rPr>
          <w:color w:val="444444"/>
          <w:spacing w:val="-2"/>
          <w:w w:val="110"/>
          <w:sz w:val="35"/>
        </w:rPr>
        <w:t>们</w:t>
      </w:r>
      <w:r>
        <w:rPr>
          <w:color w:val="444444"/>
          <w:spacing w:val="-2"/>
          <w:w w:val="110"/>
          <w:sz w:val="35"/>
        </w:rPr>
        <w:t>可</w:t>
      </w:r>
      <w:r>
        <w:rPr>
          <w:color w:val="545454"/>
          <w:spacing w:val="-2"/>
          <w:w w:val="115"/>
          <w:sz w:val="35"/>
        </w:rPr>
        <w:t>能传染给他们的性伴侣</w:t>
      </w:r>
      <w:r>
        <w:rPr>
          <w:rFonts w:ascii="Arial" w:eastAsia="Arial"/>
          <w:color w:val="A8A8A8"/>
          <w:spacing w:val="-2"/>
          <w:w w:val="115"/>
          <w:sz w:val="15"/>
        </w:rPr>
        <w:t>3</w:t>
      </w:r>
    </w:p>
    <w:p>
      <w:pPr>
        <w:pStyle w:val="BodyText"/>
        <w:rPr>
          <w:rFonts w:ascii="Arial"/>
          <w:sz w:val="36"/>
        </w:rPr>
      </w:pPr>
    </w:p>
    <w:p>
      <w:pPr>
        <w:pStyle w:val="BodyText"/>
        <w:spacing w:before="299"/>
        <w:ind w:left="602"/>
      </w:pPr>
      <w:r>
        <w:rPr>
          <w:color w:val="545454"/>
          <w:w w:val="105"/>
        </w:rPr>
        <w:t>诊</w:t>
      </w:r>
      <w:r>
        <w:rPr>
          <w:color w:val="545454"/>
          <w:spacing w:val="-10"/>
          <w:w w:val="110"/>
        </w:rPr>
        <w:t>断</w:t>
      </w:r>
    </w:p>
    <w:p>
      <w:pPr>
        <w:pStyle w:val="BodyText"/>
        <w:spacing w:line="333" w:lineRule="auto" w:before="142"/>
        <w:ind w:left="587" w:right="622" w:firstLine="800"/>
      </w:pPr>
      <w:r>
        <w:rPr>
          <w:color w:val="545454"/>
          <w:w w:val="104"/>
        </w:rPr>
        <w:t>在妇女出现阴道感染，男性出现尿道感染｀</w:t>
      </w:r>
      <w:r>
        <w:rPr>
          <w:color w:val="545454"/>
          <w:spacing w:val="-5"/>
          <w:w w:val="104"/>
        </w:rPr>
        <w:t>并在他们</w:t>
      </w:r>
      <w:r>
        <w:rPr>
          <w:color w:val="444444"/>
          <w:w w:val="106"/>
        </w:rPr>
        <w:t>的性伴侣身上亦出现时，医</w:t>
      </w:r>
      <w:r>
        <w:rPr>
          <w:color w:val="6D6D6D"/>
          <w:w w:val="106"/>
        </w:rPr>
        <w:t>生应</w:t>
      </w:r>
      <w:r>
        <w:rPr>
          <w:color w:val="444444"/>
          <w:w w:val="106"/>
        </w:rPr>
        <w:t>怀疑滴虫病</w:t>
      </w:r>
      <w:r>
        <w:rPr>
          <w:color w:val="A8A8A8"/>
          <w:w w:val="106"/>
        </w:rPr>
        <w:t>。</w:t>
      </w:r>
    </w:p>
    <w:p>
      <w:pPr>
        <w:pStyle w:val="BodyText"/>
        <w:spacing w:line="426" w:lineRule="exact"/>
        <w:ind w:left="1395"/>
      </w:pPr>
      <w:r>
        <w:rPr>
          <w:color w:val="545454"/>
          <w:w w:val="105"/>
        </w:rPr>
        <w:t>病</w:t>
      </w:r>
      <w:r>
        <w:rPr>
          <w:color w:val="545454"/>
          <w:w w:val="105"/>
        </w:rPr>
        <w:t>原</w:t>
      </w:r>
      <w:r>
        <w:rPr>
          <w:color w:val="545454"/>
          <w:w w:val="105"/>
        </w:rPr>
        <w:t>体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男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比</w:t>
      </w:r>
      <w:r>
        <w:rPr>
          <w:color w:val="545454"/>
          <w:w w:val="105"/>
        </w:rPr>
        <w:t>女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更</w:t>
      </w:r>
      <w:r>
        <w:rPr>
          <w:color w:val="545454"/>
          <w:w w:val="105"/>
        </w:rPr>
        <w:t>难</w:t>
      </w:r>
      <w:r>
        <w:rPr>
          <w:color w:val="545454"/>
          <w:w w:val="105"/>
        </w:rPr>
        <w:t>以</w:t>
      </w:r>
      <w:r>
        <w:rPr>
          <w:color w:val="545454"/>
          <w:w w:val="105"/>
        </w:rPr>
        <w:t>检</w:t>
      </w:r>
      <w:r>
        <w:rPr>
          <w:color w:val="545454"/>
          <w:w w:val="105"/>
        </w:rPr>
        <w:t>测</w:t>
      </w:r>
      <w:r>
        <w:rPr>
          <w:color w:val="A8A8A8"/>
          <w:w w:val="105"/>
        </w:rPr>
        <w:t>。</w:t>
      </w:r>
      <w:r>
        <w:rPr>
          <w:color w:val="545454"/>
          <w:w w:val="105"/>
        </w:rPr>
        <w:t>在</w:t>
      </w:r>
      <w:r>
        <w:rPr>
          <w:color w:val="545454"/>
          <w:w w:val="105"/>
        </w:rPr>
        <w:t>女</w:t>
      </w:r>
      <w:r>
        <w:rPr>
          <w:color w:val="545454"/>
          <w:w w:val="105"/>
        </w:rPr>
        <w:t>性</w:t>
      </w:r>
      <w:r>
        <w:rPr>
          <w:color w:val="313131"/>
          <w:w w:val="105"/>
        </w:rPr>
        <w:t>，</w:t>
      </w:r>
      <w:r>
        <w:rPr>
          <w:color w:val="545454"/>
          <w:w w:val="105"/>
        </w:rPr>
        <w:t>诊</w:t>
      </w:r>
      <w:r>
        <w:rPr>
          <w:color w:val="545454"/>
          <w:w w:val="105"/>
        </w:rPr>
        <w:t>断</w:t>
      </w:r>
      <w:r>
        <w:rPr>
          <w:color w:val="545454"/>
          <w:spacing w:val="-10"/>
          <w:w w:val="105"/>
        </w:rPr>
        <w:t>通</w:t>
      </w:r>
    </w:p>
    <w:p>
      <w:pPr>
        <w:pStyle w:val="BodyText"/>
        <w:spacing w:line="324" w:lineRule="auto" w:before="164"/>
        <w:ind w:left="593" w:right="396" w:hanging="16"/>
      </w:pP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迅</w:t>
      </w:r>
      <w:r>
        <w:rPr>
          <w:color w:val="545454"/>
          <w:spacing w:val="-2"/>
          <w:w w:val="110"/>
        </w:rPr>
        <w:t>速</w:t>
      </w:r>
      <w:r>
        <w:rPr>
          <w:color w:val="545454"/>
          <w:spacing w:val="-2"/>
          <w:w w:val="110"/>
        </w:rPr>
        <w:t>通</w:t>
      </w:r>
      <w:r>
        <w:rPr>
          <w:color w:val="545454"/>
          <w:spacing w:val="-2"/>
          <w:w w:val="110"/>
        </w:rPr>
        <w:t>过</w:t>
      </w:r>
      <w:r>
        <w:rPr>
          <w:color w:val="545454"/>
          <w:spacing w:val="-2"/>
          <w:w w:val="110"/>
        </w:rPr>
        <w:t>检</w:t>
      </w:r>
      <w:r>
        <w:rPr>
          <w:color w:val="545454"/>
          <w:spacing w:val="-2"/>
          <w:w w:val="110"/>
        </w:rPr>
        <w:t>查</w:t>
      </w:r>
      <w:r>
        <w:rPr>
          <w:color w:val="545454"/>
          <w:spacing w:val="-2"/>
          <w:w w:val="110"/>
        </w:rPr>
        <w:t>阴</w:t>
      </w:r>
      <w:r>
        <w:rPr>
          <w:color w:val="545454"/>
          <w:spacing w:val="-2"/>
          <w:w w:val="110"/>
        </w:rPr>
        <w:t>道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泌</w:t>
      </w:r>
      <w:r>
        <w:rPr>
          <w:color w:val="545454"/>
          <w:spacing w:val="-2"/>
          <w:w w:val="110"/>
        </w:rPr>
        <w:t>物</w:t>
      </w:r>
      <w:r>
        <w:rPr>
          <w:color w:val="545454"/>
          <w:spacing w:val="-2"/>
          <w:w w:val="110"/>
        </w:rPr>
        <w:t>显</w:t>
      </w:r>
      <w:r>
        <w:rPr>
          <w:color w:val="545454"/>
          <w:spacing w:val="-2"/>
          <w:w w:val="110"/>
        </w:rPr>
        <w:t>微</w:t>
      </w:r>
      <w:r>
        <w:rPr>
          <w:color w:val="545454"/>
          <w:spacing w:val="-2"/>
          <w:w w:val="110"/>
        </w:rPr>
        <w:t>镜</w:t>
      </w:r>
      <w:r>
        <w:rPr>
          <w:color w:val="545454"/>
          <w:spacing w:val="-2"/>
          <w:w w:val="110"/>
        </w:rPr>
        <w:t>样</w:t>
      </w:r>
      <w:r>
        <w:rPr>
          <w:color w:val="545454"/>
          <w:spacing w:val="-2"/>
          <w:w w:val="110"/>
        </w:rPr>
        <w:t>本</w:t>
      </w:r>
      <w:r>
        <w:rPr>
          <w:color w:val="545454"/>
          <w:spacing w:val="-2"/>
          <w:w w:val="110"/>
        </w:rPr>
        <w:t>，并</w:t>
      </w:r>
      <w:r>
        <w:rPr>
          <w:color w:val="545454"/>
          <w:spacing w:val="-2"/>
          <w:w w:val="110"/>
        </w:rPr>
        <w:t>确</w:t>
      </w:r>
      <w:r>
        <w:rPr>
          <w:color w:val="545454"/>
          <w:spacing w:val="-2"/>
          <w:w w:val="110"/>
        </w:rPr>
        <w:t>定</w:t>
      </w:r>
      <w:r>
        <w:rPr>
          <w:color w:val="A8A8A8"/>
          <w:spacing w:val="-2"/>
          <w:w w:val="110"/>
        </w:rPr>
        <w:t>。</w:t>
      </w:r>
      <w:r>
        <w:rPr>
          <w:color w:val="444444"/>
          <w:spacing w:val="-2"/>
          <w:w w:val="105"/>
        </w:rPr>
        <w:t>如</w:t>
      </w:r>
      <w:r>
        <w:rPr>
          <w:color w:val="444444"/>
          <w:spacing w:val="-2"/>
          <w:w w:val="105"/>
        </w:rPr>
        <w:t>果</w:t>
      </w:r>
      <w:r>
        <w:rPr>
          <w:color w:val="444444"/>
          <w:spacing w:val="-2"/>
          <w:w w:val="105"/>
        </w:rPr>
        <w:t>结</w:t>
      </w:r>
      <w:r>
        <w:rPr>
          <w:color w:val="444444"/>
          <w:spacing w:val="-2"/>
          <w:w w:val="105"/>
        </w:rPr>
        <w:t>果</w:t>
      </w:r>
      <w:r>
        <w:rPr>
          <w:color w:val="444444"/>
          <w:spacing w:val="-2"/>
          <w:w w:val="105"/>
        </w:rPr>
        <w:t>不</w:t>
      </w:r>
      <w:r>
        <w:rPr>
          <w:color w:val="444444"/>
          <w:spacing w:val="-2"/>
          <w:w w:val="105"/>
        </w:rPr>
        <w:t>明</w:t>
      </w:r>
      <w:r>
        <w:rPr>
          <w:color w:val="444444"/>
          <w:spacing w:val="-2"/>
          <w:w w:val="105"/>
        </w:rPr>
        <w:t>确</w:t>
      </w:r>
      <w:r>
        <w:rPr>
          <w:color w:val="444444"/>
          <w:spacing w:val="-2"/>
          <w:w w:val="105"/>
        </w:rPr>
        <w:t>的</w:t>
      </w:r>
      <w:r>
        <w:rPr>
          <w:color w:val="444444"/>
          <w:spacing w:val="-2"/>
          <w:w w:val="105"/>
        </w:rPr>
        <w:t>，</w:t>
      </w:r>
      <w:r>
        <w:rPr>
          <w:color w:val="444444"/>
          <w:spacing w:val="-2"/>
          <w:w w:val="105"/>
        </w:rPr>
        <w:t>将</w:t>
      </w:r>
      <w:r>
        <w:rPr>
          <w:color w:val="444444"/>
          <w:spacing w:val="-2"/>
          <w:w w:val="105"/>
        </w:rPr>
        <w:t>样</w:t>
      </w:r>
      <w:r>
        <w:rPr>
          <w:color w:val="444444"/>
          <w:spacing w:val="-2"/>
          <w:w w:val="105"/>
        </w:rPr>
        <w:t>品</w:t>
      </w:r>
      <w:r>
        <w:rPr>
          <w:color w:val="444444"/>
          <w:spacing w:val="-2"/>
          <w:w w:val="105"/>
        </w:rPr>
        <w:t>培</w:t>
      </w:r>
      <w:r>
        <w:rPr>
          <w:color w:val="444444"/>
          <w:spacing w:val="-2"/>
          <w:w w:val="105"/>
        </w:rPr>
        <w:t>养</w:t>
      </w:r>
      <w:r>
        <w:rPr>
          <w:color w:val="444444"/>
          <w:spacing w:val="-2"/>
          <w:w w:val="105"/>
        </w:rPr>
        <w:t>数</w:t>
      </w:r>
      <w:r>
        <w:rPr>
          <w:color w:val="444444"/>
          <w:spacing w:val="-2"/>
          <w:w w:val="105"/>
        </w:rPr>
        <w:t>天</w:t>
      </w:r>
      <w:r>
        <w:rPr>
          <w:color w:val="A8A8A8"/>
          <w:spacing w:val="-2"/>
          <w:w w:val="105"/>
        </w:rPr>
        <w:t>。</w:t>
      </w:r>
      <w:r>
        <w:rPr>
          <w:color w:val="545454"/>
          <w:spacing w:val="-2"/>
          <w:w w:val="105"/>
        </w:rPr>
        <w:t>在</w:t>
      </w:r>
      <w:r>
        <w:rPr>
          <w:color w:val="545454"/>
          <w:spacing w:val="-2"/>
          <w:w w:val="105"/>
        </w:rPr>
        <w:t>男</w:t>
      </w:r>
      <w:r>
        <w:rPr>
          <w:color w:val="545454"/>
          <w:spacing w:val="-2"/>
          <w:w w:val="105"/>
        </w:rPr>
        <w:t>性</w:t>
      </w:r>
      <w:r>
        <w:rPr>
          <w:color w:val="545454"/>
          <w:spacing w:val="-2"/>
          <w:w w:val="105"/>
        </w:rPr>
        <w:t>中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从</w:t>
      </w:r>
      <w:r>
        <w:rPr>
          <w:color w:val="545454"/>
          <w:spacing w:val="-2"/>
          <w:w w:val="105"/>
        </w:rPr>
        <w:t>阴</w:t>
      </w:r>
      <w:r>
        <w:rPr>
          <w:color w:val="545454"/>
          <w:spacing w:val="-2"/>
          <w:w w:val="105"/>
        </w:rPr>
        <w:t>茎</w:t>
      </w:r>
      <w:r>
        <w:rPr>
          <w:color w:val="545454"/>
          <w:spacing w:val="-2"/>
          <w:w w:val="110"/>
        </w:rPr>
        <w:t>端</w:t>
      </w:r>
      <w:r>
        <w:rPr>
          <w:color w:val="545454"/>
          <w:spacing w:val="-2"/>
          <w:w w:val="110"/>
        </w:rPr>
        <w:t>部</w:t>
      </w:r>
      <w:r>
        <w:rPr>
          <w:color w:val="545454"/>
          <w:spacing w:val="-2"/>
          <w:w w:val="110"/>
        </w:rPr>
        <w:t>取</w:t>
      </w:r>
      <w:r>
        <w:rPr>
          <w:color w:val="545454"/>
          <w:spacing w:val="-2"/>
          <w:w w:val="110"/>
        </w:rPr>
        <w:t>得</w:t>
      </w:r>
      <w:r>
        <w:rPr>
          <w:color w:val="545454"/>
          <w:spacing w:val="-2"/>
          <w:w w:val="110"/>
        </w:rPr>
        <w:t>分</w:t>
      </w:r>
      <w:r>
        <w:rPr>
          <w:color w:val="545454"/>
          <w:spacing w:val="-2"/>
          <w:w w:val="110"/>
        </w:rPr>
        <w:t>泌</w:t>
      </w:r>
      <w:r>
        <w:rPr>
          <w:color w:val="545454"/>
          <w:spacing w:val="-2"/>
          <w:w w:val="110"/>
        </w:rPr>
        <w:t>物</w:t>
      </w:r>
      <w:r>
        <w:rPr>
          <w:color w:val="545454"/>
          <w:spacing w:val="-2"/>
          <w:w w:val="110"/>
        </w:rPr>
        <w:t>（</w:t>
      </w:r>
      <w:r>
        <w:rPr>
          <w:color w:val="545454"/>
          <w:spacing w:val="-2"/>
          <w:w w:val="110"/>
        </w:rPr>
        <w:t>早</w:t>
      </w:r>
      <w:r>
        <w:rPr>
          <w:color w:val="545454"/>
          <w:spacing w:val="-2"/>
          <w:w w:val="110"/>
        </w:rPr>
        <w:t>晨</w:t>
      </w:r>
      <w:r>
        <w:rPr>
          <w:color w:val="545454"/>
          <w:spacing w:val="-2"/>
          <w:w w:val="110"/>
        </w:rPr>
        <w:t>排</w:t>
      </w:r>
      <w:r>
        <w:rPr>
          <w:color w:val="545454"/>
          <w:spacing w:val="-2"/>
          <w:w w:val="110"/>
        </w:rPr>
        <w:t>尿</w:t>
      </w:r>
      <w:r>
        <w:rPr>
          <w:color w:val="545454"/>
          <w:spacing w:val="-2"/>
          <w:w w:val="110"/>
        </w:rPr>
        <w:t>前</w:t>
      </w:r>
      <w:r>
        <w:rPr>
          <w:color w:val="545454"/>
          <w:spacing w:val="-2"/>
          <w:w w:val="110"/>
        </w:rPr>
        <w:t>）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样</w:t>
      </w:r>
      <w:r>
        <w:rPr>
          <w:color w:val="545454"/>
          <w:spacing w:val="-2"/>
          <w:w w:val="110"/>
        </w:rPr>
        <w:t>本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以</w:t>
      </w:r>
      <w:r>
        <w:rPr>
          <w:color w:val="545454"/>
          <w:spacing w:val="-2"/>
          <w:w w:val="110"/>
        </w:rPr>
        <w:t>在</w:t>
      </w:r>
      <w:r>
        <w:rPr>
          <w:color w:val="545454"/>
          <w:spacing w:val="-2"/>
          <w:w w:val="110"/>
        </w:rPr>
        <w:t>显</w:t>
      </w:r>
      <w:r>
        <w:rPr>
          <w:color w:val="545454"/>
          <w:spacing w:val="-2"/>
          <w:w w:val="110"/>
        </w:rPr>
        <w:t>微</w:t>
      </w:r>
      <w:r>
        <w:rPr>
          <w:color w:val="545454"/>
          <w:spacing w:val="-2"/>
          <w:w w:val="110"/>
        </w:rPr>
        <w:t>镜</w:t>
      </w:r>
      <w:r>
        <w:rPr>
          <w:color w:val="545454"/>
          <w:spacing w:val="-2"/>
          <w:w w:val="110"/>
        </w:rPr>
        <w:t>下</w:t>
      </w:r>
      <w:r>
        <w:rPr>
          <w:color w:val="545454"/>
          <w:spacing w:val="-2"/>
          <w:w w:val="110"/>
        </w:rPr>
        <w:t>检</w:t>
      </w:r>
      <w:r>
        <w:rPr>
          <w:color w:val="545454"/>
          <w:spacing w:val="-2"/>
          <w:w w:val="110"/>
        </w:rPr>
        <w:t>查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或</w:t>
      </w:r>
      <w:r>
        <w:rPr>
          <w:color w:val="545454"/>
          <w:spacing w:val="-2"/>
          <w:w w:val="110"/>
        </w:rPr>
        <w:t>送</w:t>
      </w:r>
      <w:r>
        <w:rPr>
          <w:color w:val="545454"/>
          <w:spacing w:val="-2"/>
          <w:w w:val="110"/>
        </w:rPr>
        <w:t>到</w:t>
      </w:r>
      <w:r>
        <w:rPr>
          <w:color w:val="545454"/>
          <w:spacing w:val="-2"/>
          <w:w w:val="110"/>
        </w:rPr>
        <w:t>实</w:t>
      </w:r>
      <w:r>
        <w:rPr>
          <w:color w:val="545454"/>
          <w:spacing w:val="-2"/>
          <w:w w:val="110"/>
        </w:rPr>
        <w:t>验</w:t>
      </w:r>
      <w:r>
        <w:rPr>
          <w:color w:val="545454"/>
          <w:spacing w:val="-2"/>
          <w:w w:val="110"/>
        </w:rPr>
        <w:t>室</w:t>
      </w:r>
      <w:r>
        <w:rPr>
          <w:color w:val="545454"/>
          <w:spacing w:val="-2"/>
          <w:w w:val="110"/>
        </w:rPr>
        <w:t>进</w:t>
      </w:r>
      <w:r>
        <w:rPr>
          <w:color w:val="545454"/>
          <w:spacing w:val="-2"/>
          <w:w w:val="110"/>
        </w:rPr>
        <w:t>行</w:t>
      </w:r>
      <w:r>
        <w:rPr>
          <w:color w:val="545454"/>
          <w:spacing w:val="-2"/>
          <w:w w:val="110"/>
        </w:rPr>
        <w:t>培</w:t>
      </w:r>
      <w:r>
        <w:rPr>
          <w:color w:val="545454"/>
          <w:spacing w:val="-2"/>
          <w:w w:val="110"/>
        </w:rPr>
        <w:t>养</w:t>
      </w:r>
      <w:r>
        <w:rPr>
          <w:color w:val="A8A8A8"/>
          <w:spacing w:val="-2"/>
          <w:w w:val="110"/>
        </w:rPr>
        <w:t>。</w:t>
      </w:r>
      <w:r>
        <w:rPr>
          <w:color w:val="444444"/>
          <w:spacing w:val="-2"/>
          <w:w w:val="110"/>
        </w:rPr>
        <w:t>偶</w:t>
      </w:r>
      <w:r>
        <w:rPr>
          <w:color w:val="444444"/>
          <w:spacing w:val="-2"/>
          <w:w w:val="110"/>
        </w:rPr>
        <w:t>尔</w:t>
      </w:r>
      <w:r>
        <w:rPr>
          <w:color w:val="444444"/>
          <w:spacing w:val="-2"/>
          <w:w w:val="110"/>
        </w:rPr>
        <w:t>的</w:t>
      </w:r>
      <w:r>
        <w:rPr>
          <w:color w:val="444444"/>
          <w:spacing w:val="-2"/>
          <w:w w:val="110"/>
        </w:rPr>
        <w:t>显</w:t>
      </w:r>
      <w:r>
        <w:rPr>
          <w:color w:val="444444"/>
          <w:spacing w:val="-2"/>
          <w:w w:val="110"/>
        </w:rPr>
        <w:t>微</w:t>
      </w:r>
      <w:r>
        <w:rPr>
          <w:color w:val="444444"/>
          <w:spacing w:val="-2"/>
          <w:w w:val="110"/>
        </w:rPr>
        <w:t>镜</w:t>
      </w:r>
      <w:r>
        <w:rPr>
          <w:color w:val="444444"/>
          <w:spacing w:val="-2"/>
          <w:w w:val="110"/>
        </w:rPr>
        <w:t>检</w:t>
      </w:r>
      <w:r>
        <w:rPr>
          <w:color w:val="444444"/>
          <w:spacing w:val="-2"/>
          <w:w w:val="110"/>
        </w:rPr>
        <w:t>查</w:t>
      </w:r>
      <w:r>
        <w:rPr>
          <w:color w:val="444444"/>
          <w:spacing w:val="-2"/>
          <w:w w:val="110"/>
        </w:rPr>
        <w:t>尿</w:t>
      </w:r>
      <w:r>
        <w:rPr>
          <w:color w:val="444444"/>
          <w:spacing w:val="-2"/>
          <w:w w:val="110"/>
        </w:rPr>
        <w:t>液</w:t>
      </w:r>
      <w:r>
        <w:rPr>
          <w:color w:val="545454"/>
          <w:spacing w:val="-2"/>
          <w:w w:val="105"/>
        </w:rPr>
        <w:t>也</w:t>
      </w:r>
      <w:r>
        <w:rPr>
          <w:color w:val="545454"/>
          <w:spacing w:val="-2"/>
          <w:w w:val="105"/>
        </w:rPr>
        <w:t>可</w:t>
      </w:r>
      <w:r>
        <w:rPr>
          <w:color w:val="545454"/>
          <w:spacing w:val="-2"/>
          <w:w w:val="105"/>
        </w:rPr>
        <w:t>明</w:t>
      </w:r>
      <w:r>
        <w:rPr>
          <w:color w:val="545454"/>
          <w:spacing w:val="-2"/>
          <w:w w:val="105"/>
        </w:rPr>
        <w:t>确</w:t>
      </w:r>
      <w:r>
        <w:rPr>
          <w:color w:val="545454"/>
          <w:spacing w:val="-2"/>
          <w:w w:val="105"/>
        </w:rPr>
        <w:t>滴</w:t>
      </w:r>
      <w:r>
        <w:rPr>
          <w:color w:val="545454"/>
          <w:spacing w:val="-2"/>
          <w:w w:val="105"/>
        </w:rPr>
        <w:t>虫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但</w:t>
      </w:r>
      <w:r>
        <w:rPr>
          <w:color w:val="545454"/>
          <w:spacing w:val="-2"/>
          <w:w w:val="105"/>
        </w:rPr>
        <w:t>如</w:t>
      </w:r>
      <w:r>
        <w:rPr>
          <w:color w:val="545454"/>
          <w:spacing w:val="-2"/>
          <w:w w:val="105"/>
        </w:rPr>
        <w:t>果</w:t>
      </w:r>
      <w:r>
        <w:rPr>
          <w:color w:val="545454"/>
          <w:spacing w:val="-2"/>
          <w:w w:val="105"/>
        </w:rPr>
        <w:t>做</w:t>
      </w:r>
      <w:r>
        <w:rPr>
          <w:color w:val="545454"/>
          <w:spacing w:val="-2"/>
          <w:w w:val="105"/>
        </w:rPr>
        <w:t>尿</w:t>
      </w:r>
      <w:r>
        <w:rPr>
          <w:color w:val="545454"/>
          <w:spacing w:val="-2"/>
          <w:w w:val="105"/>
        </w:rPr>
        <w:t>培</w:t>
      </w:r>
      <w:r>
        <w:rPr>
          <w:color w:val="545454"/>
          <w:spacing w:val="-2"/>
          <w:w w:val="105"/>
        </w:rPr>
        <w:t>养</w:t>
      </w:r>
      <w:r>
        <w:rPr>
          <w:color w:val="545454"/>
          <w:spacing w:val="-2"/>
          <w:w w:val="105"/>
        </w:rPr>
        <w:t>，</w:t>
      </w:r>
      <w:r>
        <w:rPr>
          <w:color w:val="545454"/>
          <w:spacing w:val="-2"/>
          <w:w w:val="105"/>
        </w:rPr>
        <w:t>诊</w:t>
      </w:r>
      <w:r>
        <w:rPr>
          <w:color w:val="545454"/>
          <w:spacing w:val="-2"/>
          <w:w w:val="105"/>
        </w:rPr>
        <w:t>断</w:t>
      </w:r>
      <w:r>
        <w:rPr>
          <w:color w:val="545454"/>
          <w:spacing w:val="-2"/>
          <w:w w:val="105"/>
        </w:rPr>
        <w:t>更</w:t>
      </w:r>
      <w:r>
        <w:rPr>
          <w:color w:val="545454"/>
          <w:spacing w:val="-2"/>
          <w:w w:val="105"/>
        </w:rPr>
        <w:t>明</w:t>
      </w:r>
      <w:r>
        <w:rPr>
          <w:color w:val="545454"/>
          <w:spacing w:val="-2"/>
          <w:w w:val="105"/>
        </w:rPr>
        <w:t>确</w:t>
      </w:r>
      <w:r>
        <w:rPr>
          <w:color w:val="A8A8A8"/>
          <w:spacing w:val="-2"/>
          <w:w w:val="105"/>
        </w:rPr>
        <w:t>。</w:t>
      </w:r>
    </w:p>
    <w:p>
      <w:pPr>
        <w:pStyle w:val="BodyText"/>
        <w:spacing w:line="328" w:lineRule="auto"/>
        <w:ind w:left="598" w:right="529" w:firstLine="796"/>
      </w:pPr>
      <w:r>
        <w:rPr>
          <w:color w:val="545454"/>
          <w:spacing w:val="-1"/>
          <w:w w:val="115"/>
        </w:rPr>
        <w:t>因为很多有毛滴虫病的病人也有淋病或衣原体感</w:t>
      </w:r>
      <w:r>
        <w:rPr>
          <w:color w:val="545454"/>
          <w:w w:val="106"/>
        </w:rPr>
        <w:t>染，因此通常也做了其他性传播疾病的测试</w:t>
      </w:r>
      <w:r>
        <w:rPr>
          <w:color w:val="999999"/>
          <w:w w:val="106"/>
        </w:rPr>
        <w:t>。</w:t>
      </w:r>
    </w:p>
    <w:p>
      <w:pPr>
        <w:pStyle w:val="BodyText"/>
        <w:ind w:left="608"/>
      </w:pPr>
      <w:r>
        <w:rPr>
          <w:color w:val="545454"/>
          <w:w w:val="105"/>
        </w:rPr>
        <w:t>治</w:t>
      </w:r>
      <w:r>
        <w:rPr>
          <w:color w:val="545454"/>
          <w:spacing w:val="-10"/>
          <w:w w:val="105"/>
        </w:rPr>
        <w:t>疗</w:t>
      </w:r>
    </w:p>
    <w:p>
      <w:pPr>
        <w:spacing w:after="0"/>
        <w:sectPr>
          <w:type w:val="continuous"/>
          <w:pgSz w:w="21750" w:h="31660"/>
          <w:pgMar w:top="200" w:bottom="280" w:left="0" w:right="0"/>
          <w:cols w:num="2" w:equalWidth="0">
            <w:col w:w="10783" w:space="40"/>
            <w:col w:w="10927"/>
          </w:cols>
        </w:sectPr>
      </w:pPr>
    </w:p>
    <w:p>
      <w:pPr>
        <w:pStyle w:val="BodyText"/>
        <w:rPr>
          <w:sz w:val="36"/>
        </w:rPr>
      </w:pPr>
    </w:p>
    <w:p>
      <w:pPr>
        <w:pStyle w:val="BodyText"/>
        <w:spacing w:line="328" w:lineRule="auto" w:before="246"/>
        <w:ind w:left="956" w:firstLine="774"/>
      </w:pPr>
      <w:r>
        <w:rPr/>
        <w:pict>
          <v:shape style="position:absolute;margin-left:113.986717pt;margin-top:-7.798848pt;width:7.75pt;height:7.75pt;mso-position-horizontal-relative:page;mso-position-vertical-relative:paragraph;z-index:16537600" type="#_x0000_t202" id="docshape1610" filled="false" stroked="false">
            <v:textbox inset="0,0,0,0" style="layout-flow:vertical-ideographic">
              <w:txbxContent>
                <w:p>
                  <w:pPr>
                    <w:spacing w:line="180" w:lineRule="auto" w:before="0"/>
                    <w:ind w:left="2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6D6D6D"/>
                      <w:w w:val="104"/>
                      <w:sz w:val="11"/>
                    </w:rPr>
                    <w:t>么</w:t>
                  </w:r>
                </w:p>
              </w:txbxContent>
            </v:textbox>
            <w10:wrap type="none"/>
          </v:shape>
        </w:pict>
      </w:r>
      <w:r>
        <w:rPr>
          <w:color w:val="6D6D6D"/>
          <w:w w:val="109"/>
        </w:rPr>
        <w:t>滴虫病是由阴道毛滴虫（原虫）</w:t>
      </w:r>
      <w:r>
        <w:rPr>
          <w:color w:val="6D6D6D"/>
          <w:spacing w:val="-3"/>
          <w:w w:val="109"/>
        </w:rPr>
        <w:t>感染阴道或尿道所</w:t>
      </w:r>
      <w:r>
        <w:rPr>
          <w:color w:val="6D6D6D"/>
          <w:spacing w:val="2"/>
          <w:w w:val="107"/>
        </w:rPr>
        <w:t>致的一种性传播疾病</w:t>
      </w:r>
      <w:r>
        <w:rPr>
          <w:color w:val="999999"/>
          <w:w w:val="107"/>
        </w:rPr>
        <w:t>。</w:t>
      </w:r>
    </w:p>
    <w:p>
      <w:pPr>
        <w:pStyle w:val="BodyText"/>
        <w:spacing w:line="423" w:lineRule="exact"/>
        <w:ind w:left="1462"/>
      </w:pPr>
      <w:r>
        <w:rPr>
          <w:color w:val="545454"/>
          <w:w w:val="105"/>
        </w:rPr>
        <w:t>女</w:t>
      </w:r>
      <w:r>
        <w:rPr>
          <w:color w:val="545454"/>
          <w:w w:val="105"/>
        </w:rPr>
        <w:t>性</w:t>
      </w:r>
      <w:r>
        <w:rPr>
          <w:color w:val="545454"/>
          <w:w w:val="105"/>
        </w:rPr>
        <w:t>可</w:t>
      </w:r>
      <w:r>
        <w:rPr>
          <w:color w:val="545454"/>
          <w:w w:val="105"/>
        </w:rPr>
        <w:t>能</w:t>
      </w:r>
      <w:r>
        <w:rPr>
          <w:color w:val="545454"/>
          <w:w w:val="105"/>
        </w:rPr>
        <w:t>有</w:t>
      </w:r>
      <w:r>
        <w:rPr>
          <w:color w:val="545454"/>
          <w:w w:val="105"/>
        </w:rPr>
        <w:t>黄</w:t>
      </w:r>
      <w:r>
        <w:rPr>
          <w:color w:val="545454"/>
          <w:w w:val="105"/>
        </w:rPr>
        <w:t>绿</w:t>
      </w:r>
      <w:r>
        <w:rPr>
          <w:color w:val="545454"/>
          <w:w w:val="105"/>
        </w:rPr>
        <w:t>色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泡</w:t>
      </w:r>
      <w:r>
        <w:rPr>
          <w:color w:val="545454"/>
          <w:w w:val="105"/>
        </w:rPr>
        <w:t>沫</w:t>
      </w:r>
      <w:r>
        <w:rPr>
          <w:color w:val="545454"/>
          <w:w w:val="105"/>
        </w:rPr>
        <w:t>状</w:t>
      </w:r>
      <w:r>
        <w:rPr>
          <w:color w:val="545454"/>
          <w:w w:val="105"/>
        </w:rPr>
        <w:t>，</w:t>
      </w:r>
      <w:r>
        <w:rPr>
          <w:color w:val="545454"/>
          <w:w w:val="105"/>
        </w:rPr>
        <w:t>腥</w:t>
      </w:r>
      <w:r>
        <w:rPr>
          <w:color w:val="545454"/>
          <w:w w:val="105"/>
        </w:rPr>
        <w:t>气</w:t>
      </w:r>
      <w:r>
        <w:rPr>
          <w:color w:val="545454"/>
          <w:w w:val="105"/>
        </w:rPr>
        <w:t>味</w:t>
      </w:r>
      <w:r>
        <w:rPr>
          <w:color w:val="545454"/>
          <w:w w:val="105"/>
        </w:rPr>
        <w:t>阴</w:t>
      </w:r>
      <w:r>
        <w:rPr>
          <w:color w:val="545454"/>
          <w:w w:val="105"/>
        </w:rPr>
        <w:t>道</w:t>
      </w:r>
      <w:r>
        <w:rPr>
          <w:color w:val="545454"/>
          <w:w w:val="105"/>
        </w:rPr>
        <w:t>分</w:t>
      </w:r>
      <w:r>
        <w:rPr>
          <w:color w:val="545454"/>
          <w:w w:val="105"/>
        </w:rPr>
        <w:t>泌</w:t>
      </w:r>
      <w:r>
        <w:rPr>
          <w:color w:val="545454"/>
          <w:w w:val="105"/>
        </w:rPr>
        <w:t>物</w:t>
      </w:r>
      <w:r>
        <w:rPr>
          <w:color w:val="545454"/>
          <w:w w:val="105"/>
        </w:rPr>
        <w:t>并</w:t>
      </w:r>
      <w:r>
        <w:rPr>
          <w:color w:val="545454"/>
          <w:spacing w:val="-10"/>
          <w:w w:val="105"/>
        </w:rPr>
        <w:t>伴</w:t>
      </w:r>
    </w:p>
    <w:p>
      <w:pPr>
        <w:pStyle w:val="BodyText"/>
        <w:spacing w:line="326" w:lineRule="auto" w:before="27"/>
        <w:ind w:left="692" w:right="499" w:firstLine="853"/>
        <w:jc w:val="both"/>
      </w:pPr>
      <w:r>
        <w:rPr/>
        <w:br w:type="column"/>
      </w:r>
      <w:r>
        <w:rPr>
          <w:color w:val="545454"/>
          <w:spacing w:val="-2"/>
          <w:w w:val="105"/>
        </w:rPr>
        <w:t>采取单剂量的甲硝嗤或替硝嗤（抗生素）口服，治疗</w:t>
      </w:r>
      <w:r>
        <w:rPr>
          <w:color w:val="545454"/>
          <w:spacing w:val="-2"/>
          <w:w w:val="110"/>
        </w:rPr>
        <w:t>高</w:t>
      </w:r>
      <w:r>
        <w:rPr>
          <w:color w:val="545454"/>
          <w:spacing w:val="-2"/>
          <w:w w:val="110"/>
        </w:rPr>
        <w:t>达</w:t>
      </w:r>
      <w:r>
        <w:rPr>
          <w:rFonts w:ascii="Times New Roman" w:eastAsia="Times New Roman"/>
          <w:color w:val="545454"/>
          <w:spacing w:val="-2"/>
          <w:w w:val="110"/>
          <w:sz w:val="38"/>
        </w:rPr>
        <w:t>9</w:t>
      </w:r>
      <w:r>
        <w:rPr>
          <w:rFonts w:ascii="Times New Roman" w:eastAsia="Times New Roman"/>
          <w:color w:val="313131"/>
          <w:spacing w:val="-2"/>
          <w:w w:val="110"/>
          <w:sz w:val="38"/>
        </w:rPr>
        <w:t>5</w:t>
      </w:r>
      <w:r>
        <w:rPr>
          <w:color w:val="545454"/>
          <w:spacing w:val="-2"/>
          <w:w w:val="110"/>
        </w:rPr>
        <w:t>％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染</w:t>
      </w:r>
      <w:r>
        <w:rPr>
          <w:color w:val="545454"/>
          <w:spacing w:val="-2"/>
          <w:w w:val="110"/>
        </w:rPr>
        <w:t>妇</w:t>
      </w:r>
      <w:r>
        <w:rPr>
          <w:color w:val="545454"/>
          <w:spacing w:val="-2"/>
          <w:w w:val="110"/>
        </w:rPr>
        <w:t>女</w:t>
      </w:r>
      <w:r>
        <w:rPr>
          <w:color w:val="999999"/>
          <w:spacing w:val="-2"/>
          <w:w w:val="110"/>
        </w:rPr>
        <w:t>。</w:t>
      </w:r>
      <w:r>
        <w:rPr>
          <w:color w:val="545454"/>
          <w:spacing w:val="-2"/>
          <w:w w:val="110"/>
        </w:rPr>
        <w:t>但</w:t>
      </w:r>
      <w:r>
        <w:rPr>
          <w:color w:val="545454"/>
          <w:spacing w:val="-2"/>
          <w:w w:val="110"/>
        </w:rPr>
        <w:t>是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她</w:t>
      </w:r>
      <w:r>
        <w:rPr>
          <w:color w:val="545454"/>
          <w:spacing w:val="-2"/>
          <w:w w:val="110"/>
        </w:rPr>
        <w:t>们</w:t>
      </w:r>
      <w:r>
        <w:rPr>
          <w:color w:val="545454"/>
          <w:spacing w:val="-2"/>
          <w:w w:val="110"/>
        </w:rPr>
        <w:t>的</w:t>
      </w:r>
      <w:r>
        <w:rPr>
          <w:color w:val="545454"/>
          <w:spacing w:val="-2"/>
          <w:w w:val="110"/>
        </w:rPr>
        <w:t>性</w:t>
      </w:r>
      <w:r>
        <w:rPr>
          <w:color w:val="545454"/>
          <w:spacing w:val="-2"/>
          <w:w w:val="110"/>
        </w:rPr>
        <w:t>伴</w:t>
      </w:r>
      <w:r>
        <w:rPr>
          <w:color w:val="545454"/>
          <w:spacing w:val="-2"/>
          <w:w w:val="110"/>
        </w:rPr>
        <w:t>侣</w:t>
      </w:r>
      <w:r>
        <w:rPr>
          <w:color w:val="545454"/>
          <w:spacing w:val="-2"/>
          <w:w w:val="110"/>
        </w:rPr>
        <w:t>必</w:t>
      </w:r>
      <w:r>
        <w:rPr>
          <w:color w:val="545454"/>
          <w:spacing w:val="-2"/>
          <w:w w:val="110"/>
        </w:rPr>
        <w:t>须</w:t>
      </w:r>
      <w:r>
        <w:rPr>
          <w:color w:val="545454"/>
          <w:spacing w:val="-2"/>
          <w:w w:val="110"/>
        </w:rPr>
        <w:t>同</w:t>
      </w:r>
      <w:r>
        <w:rPr>
          <w:color w:val="545454"/>
          <w:spacing w:val="-2"/>
          <w:w w:val="110"/>
        </w:rPr>
        <w:t>时</w:t>
      </w:r>
      <w:r>
        <w:rPr>
          <w:color w:val="545454"/>
          <w:spacing w:val="-2"/>
          <w:w w:val="110"/>
        </w:rPr>
        <w:t>治</w:t>
      </w:r>
      <w:r>
        <w:rPr>
          <w:color w:val="545454"/>
          <w:spacing w:val="-2"/>
          <w:w w:val="110"/>
        </w:rPr>
        <w:t>疗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否</w:t>
      </w:r>
      <w:r>
        <w:rPr>
          <w:color w:val="545454"/>
          <w:spacing w:val="-2"/>
          <w:w w:val="110"/>
        </w:rPr>
        <w:t>则</w:t>
      </w:r>
      <w:r>
        <w:rPr>
          <w:color w:val="545454"/>
          <w:spacing w:val="-2"/>
          <w:w w:val="110"/>
        </w:rPr>
        <w:t>妇</w:t>
      </w:r>
      <w:r>
        <w:rPr>
          <w:color w:val="545454"/>
          <w:spacing w:val="-2"/>
          <w:w w:val="110"/>
        </w:rPr>
        <w:t>女</w:t>
      </w:r>
      <w:r>
        <w:rPr>
          <w:color w:val="545454"/>
          <w:spacing w:val="-2"/>
          <w:w w:val="110"/>
        </w:rPr>
        <w:t>可</w:t>
      </w:r>
      <w:r>
        <w:rPr>
          <w:color w:val="545454"/>
          <w:spacing w:val="-2"/>
          <w:w w:val="110"/>
        </w:rPr>
        <w:t>能</w:t>
      </w:r>
      <w:r>
        <w:rPr>
          <w:color w:val="545454"/>
          <w:spacing w:val="-2"/>
          <w:w w:val="110"/>
        </w:rPr>
        <w:t>再</w:t>
      </w:r>
      <w:r>
        <w:rPr>
          <w:color w:val="545454"/>
          <w:spacing w:val="-2"/>
          <w:w w:val="110"/>
        </w:rPr>
        <w:t>次</w:t>
      </w:r>
      <w:r>
        <w:rPr>
          <w:color w:val="545454"/>
          <w:spacing w:val="-2"/>
          <w:w w:val="110"/>
        </w:rPr>
        <w:t>被</w:t>
      </w:r>
      <w:r>
        <w:rPr>
          <w:color w:val="545454"/>
          <w:spacing w:val="-2"/>
          <w:w w:val="110"/>
        </w:rPr>
        <w:t>感</w:t>
      </w:r>
      <w:r>
        <w:rPr>
          <w:color w:val="545454"/>
          <w:spacing w:val="-2"/>
          <w:w w:val="110"/>
        </w:rPr>
        <w:t>染</w:t>
      </w:r>
      <w:r>
        <w:rPr>
          <w:color w:val="999999"/>
          <w:spacing w:val="-2"/>
          <w:w w:val="110"/>
        </w:rPr>
        <w:t>Q</w:t>
      </w:r>
      <w:r>
        <w:rPr>
          <w:color w:val="545454"/>
          <w:spacing w:val="-2"/>
          <w:w w:val="110"/>
        </w:rPr>
        <w:t>单</w:t>
      </w:r>
      <w:r>
        <w:rPr>
          <w:color w:val="545454"/>
          <w:spacing w:val="-2"/>
          <w:w w:val="110"/>
        </w:rPr>
        <w:t>剂</w:t>
      </w:r>
      <w:r>
        <w:rPr>
          <w:color w:val="545454"/>
          <w:spacing w:val="-2"/>
          <w:w w:val="110"/>
        </w:rPr>
        <w:t>量</w:t>
      </w:r>
      <w:r>
        <w:rPr>
          <w:color w:val="545454"/>
          <w:spacing w:val="-2"/>
          <w:w w:val="110"/>
        </w:rPr>
        <w:t>治</w:t>
      </w:r>
      <w:r>
        <w:rPr>
          <w:color w:val="545454"/>
          <w:spacing w:val="-2"/>
          <w:w w:val="110"/>
        </w:rPr>
        <w:t>疗</w:t>
      </w:r>
      <w:r>
        <w:rPr>
          <w:color w:val="545454"/>
          <w:spacing w:val="-2"/>
          <w:w w:val="110"/>
        </w:rPr>
        <w:t>男</w:t>
      </w:r>
      <w:r>
        <w:rPr>
          <w:color w:val="545454"/>
          <w:spacing w:val="-2"/>
          <w:w w:val="110"/>
        </w:rPr>
        <w:t>性</w:t>
      </w:r>
      <w:r>
        <w:rPr>
          <w:color w:val="545454"/>
          <w:spacing w:val="-2"/>
          <w:w w:val="110"/>
        </w:rPr>
        <w:t>是</w:t>
      </w:r>
      <w:r>
        <w:rPr>
          <w:color w:val="545454"/>
          <w:spacing w:val="-2"/>
          <w:w w:val="110"/>
        </w:rPr>
        <w:t>否</w:t>
      </w:r>
      <w:r>
        <w:rPr>
          <w:color w:val="545454"/>
          <w:spacing w:val="-2"/>
          <w:w w:val="110"/>
        </w:rPr>
        <w:t>有</w:t>
      </w:r>
      <w:r>
        <w:rPr>
          <w:color w:val="545454"/>
          <w:spacing w:val="-2"/>
          <w:w w:val="110"/>
        </w:rPr>
        <w:t>效</w:t>
      </w:r>
      <w:r>
        <w:rPr>
          <w:color w:val="545454"/>
          <w:spacing w:val="-2"/>
          <w:w w:val="110"/>
        </w:rPr>
        <w:t>还</w:t>
      </w:r>
      <w:r>
        <w:rPr>
          <w:color w:val="545454"/>
          <w:spacing w:val="-2"/>
          <w:w w:val="110"/>
        </w:rPr>
        <w:t>不</w:t>
      </w:r>
      <w:r>
        <w:rPr>
          <w:color w:val="545454"/>
          <w:spacing w:val="-2"/>
          <w:w w:val="110"/>
        </w:rPr>
        <w:t>清</w:t>
      </w:r>
      <w:r>
        <w:rPr>
          <w:color w:val="545454"/>
          <w:spacing w:val="-2"/>
          <w:w w:val="110"/>
        </w:rPr>
        <w:t>楚</w:t>
      </w:r>
      <w:r>
        <w:rPr>
          <w:color w:val="A8A8A8"/>
          <w:spacing w:val="-2"/>
          <w:w w:val="110"/>
        </w:rPr>
        <w:t>。</w:t>
      </w:r>
      <w:r>
        <w:rPr>
          <w:color w:val="545454"/>
          <w:spacing w:val="-2"/>
          <w:w w:val="110"/>
        </w:rPr>
        <w:t>但</w:t>
      </w:r>
      <w:r>
        <w:rPr>
          <w:color w:val="545454"/>
          <w:spacing w:val="-2"/>
          <w:w w:val="110"/>
        </w:rPr>
        <w:t>是</w:t>
      </w:r>
      <w:r>
        <w:rPr>
          <w:color w:val="545454"/>
          <w:spacing w:val="-2"/>
          <w:w w:val="110"/>
        </w:rPr>
        <w:t>，</w:t>
      </w:r>
      <w:r>
        <w:rPr>
          <w:color w:val="545454"/>
          <w:spacing w:val="-2"/>
          <w:w w:val="110"/>
        </w:rPr>
        <w:t>男</w:t>
      </w:r>
      <w:r>
        <w:rPr>
          <w:color w:val="545454"/>
          <w:spacing w:val="-2"/>
          <w:w w:val="110"/>
        </w:rPr>
        <w:t>人</w:t>
      </w:r>
      <w:r>
        <w:rPr>
          <w:color w:val="545454"/>
          <w:spacing w:val="-2"/>
          <w:w w:val="110"/>
        </w:rPr>
        <w:t>通</w:t>
      </w:r>
      <w:r>
        <w:rPr>
          <w:color w:val="545454"/>
          <w:spacing w:val="-2"/>
          <w:w w:val="110"/>
        </w:rPr>
        <w:t>常</w:t>
      </w:r>
      <w:r>
        <w:rPr>
          <w:color w:val="545454"/>
          <w:spacing w:val="-2"/>
          <w:w w:val="110"/>
        </w:rPr>
        <w:t>服</w:t>
      </w:r>
      <w:r>
        <w:rPr>
          <w:color w:val="545454"/>
          <w:spacing w:val="-2"/>
          <w:w w:val="110"/>
        </w:rPr>
        <w:t>用</w:t>
      </w:r>
      <w:r>
        <w:rPr>
          <w:color w:val="545454"/>
          <w:spacing w:val="-2"/>
          <w:w w:val="110"/>
        </w:rPr>
        <w:t>抗</w:t>
      </w:r>
      <w:r>
        <w:rPr>
          <w:color w:val="545454"/>
          <w:spacing w:val="-2"/>
          <w:w w:val="110"/>
        </w:rPr>
        <w:t>生</w:t>
      </w:r>
      <w:r>
        <w:rPr>
          <w:color w:val="545454"/>
          <w:spacing w:val="-2"/>
          <w:w w:val="110"/>
        </w:rPr>
        <w:t>素</w:t>
      </w:r>
      <w:r>
        <w:rPr>
          <w:color w:val="545454"/>
          <w:spacing w:val="-2"/>
          <w:w w:val="110"/>
        </w:rPr>
        <w:t>后</w:t>
      </w:r>
      <w:r>
        <w:rPr>
          <w:rFonts w:ascii="Times New Roman" w:eastAsia="Times New Roman"/>
          <w:color w:val="545454"/>
          <w:spacing w:val="-2"/>
          <w:w w:val="110"/>
          <w:sz w:val="40"/>
        </w:rPr>
        <w:t>7</w:t>
      </w:r>
      <w:r>
        <w:rPr>
          <w:color w:val="545454"/>
          <w:spacing w:val="-2"/>
          <w:w w:val="110"/>
        </w:rPr>
        <w:t>天</w:t>
      </w:r>
      <w:r>
        <w:rPr>
          <w:color w:val="545454"/>
          <w:spacing w:val="-2"/>
          <w:w w:val="110"/>
        </w:rPr>
        <w:t>治</w:t>
      </w:r>
      <w:r>
        <w:rPr>
          <w:color w:val="545454"/>
          <w:spacing w:val="-2"/>
          <w:w w:val="110"/>
        </w:rPr>
        <w:t>愈</w:t>
      </w:r>
      <w:r>
        <w:rPr>
          <w:color w:val="A8A8A8"/>
          <w:spacing w:val="-2"/>
          <w:w w:val="110"/>
        </w:rPr>
        <w:t>。</w:t>
      </w:r>
    </w:p>
    <w:p>
      <w:pPr>
        <w:spacing w:after="0" w:line="326" w:lineRule="auto"/>
        <w:jc w:val="both"/>
        <w:sectPr>
          <w:type w:val="continuous"/>
          <w:pgSz w:w="21750" w:h="31660"/>
          <w:pgMar w:top="200" w:bottom="280" w:left="0" w:right="0"/>
          <w:cols w:num="2" w:equalWidth="0">
            <w:col w:w="10662" w:space="40"/>
            <w:col w:w="11048"/>
          </w:cols>
        </w:sectPr>
      </w:pPr>
    </w:p>
    <w:p>
      <w:pPr>
        <w:tabs>
          <w:tab w:pos="2173" w:val="left" w:leader="none"/>
        </w:tabs>
        <w:spacing w:before="62"/>
        <w:ind w:left="658" w:right="0" w:firstLine="0"/>
        <w:jc w:val="left"/>
        <w:rPr>
          <w:sz w:val="37"/>
        </w:rPr>
      </w:pPr>
      <w:r>
        <w:rPr/>
        <w:pict>
          <v:shape style="position:absolute;margin-left:106.350204pt;margin-top:30.547073pt;width:279.350pt;height:.1pt;mso-position-horizontal-relative:page;mso-position-vertical-relative:paragraph;z-index:-14919168;mso-wrap-distance-left:0;mso-wrap-distance-right:0" id="docshape1611" coordorigin="2127,611" coordsize="5587,0" path="m2127,611l7713,611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00.693176pt;margin-top:30.010281pt;width:573.65pt;height:.1pt;mso-position-horizontal-relative:page;mso-position-vertical-relative:paragraph;z-index:-14918656;mso-wrap-distance-left:0;mso-wrap-distance-right:0" id="docshape1612" coordorigin="8014,600" coordsize="11473,0" path="m8014,600l19487,600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78.636719pt;margin-top:29.47349pt;width:64.5pt;height:.1pt;mso-position-horizontal-relative:page;mso-position-vertical-relative:paragraph;z-index:-14918144;mso-wrap-distance-left:0;mso-wrap-distance-right:0" id="docshape1613" coordorigin="19573,589" coordsize="1290,0" path="m19573,589l20862,589e" filled="false" stroked="true" strokeweight="1.073583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3.301579pt;margin-top:31.083864pt;width:65.55pt;height:.1pt;mso-position-horizontal-relative:page;mso-position-vertical-relative:paragraph;z-index:-14917632;mso-wrap-distance-left:0;mso-wrap-distance-right:0" id="docshape1614" coordorigin="666,622" coordsize="1311,0" path="m666,622l1977,622e" filled="false" stroked="true" strokeweight=".536791pt" strokecolor="#000000">
            <v:path arrowok="t"/>
            <v:stroke dashstyle="solid"/>
            <w10:wrap type="topAndBottom"/>
          </v:shape>
        </w:pict>
      </w:r>
      <w:r>
        <w:rPr>
          <w:rFonts w:ascii="Times New Roman" w:eastAsia="Times New Roman"/>
          <w:color w:val="0F0F0F"/>
          <w:spacing w:val="-5"/>
          <w:w w:val="125"/>
          <w:sz w:val="45"/>
        </w:rPr>
        <w:t>916</w:t>
      </w:r>
      <w:r>
        <w:rPr>
          <w:rFonts w:ascii="Times New Roman" w:eastAsia="Times New Roman"/>
          <w:color w:val="0F0F0F"/>
          <w:sz w:val="45"/>
        </w:rPr>
        <w:tab/>
      </w:r>
      <w:r>
        <w:rPr>
          <w:color w:val="444444"/>
          <w:w w:val="125"/>
          <w:sz w:val="37"/>
        </w:rPr>
        <w:t>第</w:t>
      </w:r>
      <w:r>
        <w:rPr>
          <w:rFonts w:ascii="Times New Roman" w:eastAsia="Times New Roman"/>
          <w:color w:val="444444"/>
          <w:w w:val="125"/>
          <w:sz w:val="39"/>
        </w:rPr>
        <w:t>16</w:t>
      </w:r>
      <w:r>
        <w:rPr>
          <w:color w:val="444444"/>
          <w:spacing w:val="-2"/>
          <w:w w:val="125"/>
          <w:sz w:val="37"/>
        </w:rPr>
        <w:t>章感染性疾病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21750" w:h="31660"/>
          <w:pgMar w:top="720" w:bottom="0" w:left="0" w:right="0"/>
        </w:sectPr>
      </w:pPr>
    </w:p>
    <w:p>
      <w:pPr>
        <w:pStyle w:val="BodyText"/>
        <w:spacing w:line="326" w:lineRule="auto" w:before="24"/>
        <w:ind w:left="646" w:right="224" w:firstLine="824"/>
        <w:jc w:val="both"/>
      </w:pPr>
      <w:r>
        <w:rPr>
          <w:color w:val="333333"/>
          <w:spacing w:val="3"/>
          <w:w w:val="109"/>
        </w:rPr>
        <w:t>如果同时应用甲硝哩可引起恶心，皮肤潮红</w:t>
      </w:r>
      <w:r>
        <w:rPr>
          <w:color w:val="7C7C7C"/>
          <w:spacing w:val="2"/>
          <w:w w:val="109"/>
        </w:rPr>
        <w:t>Q</w:t>
      </w:r>
      <w:r>
        <w:rPr>
          <w:color w:val="444444"/>
          <w:spacing w:val="1"/>
          <w:w w:val="109"/>
        </w:rPr>
        <w:t>该药</w:t>
      </w:r>
      <w:r>
        <w:rPr>
          <w:color w:val="333333"/>
          <w:spacing w:val="1"/>
          <w:w w:val="105"/>
        </w:rPr>
        <w:t>物也可能会导致在口中有金属味，恶心，或白血细胞的数</w:t>
      </w:r>
      <w:r>
        <w:rPr>
          <w:color w:val="333333"/>
          <w:spacing w:val="2"/>
          <w:w w:val="108"/>
        </w:rPr>
        <w:t>目减少</w:t>
      </w:r>
      <w:r>
        <w:rPr>
          <w:color w:val="8C8C8C"/>
          <w:spacing w:val="2"/>
          <w:w w:val="108"/>
        </w:rPr>
        <w:t>。</w:t>
      </w:r>
      <w:r>
        <w:rPr>
          <w:color w:val="333333"/>
          <w:spacing w:val="1"/>
          <w:w w:val="108"/>
        </w:rPr>
        <w:t>服用此药的女性可能更容易受到阴道酵母菌感</w:t>
      </w:r>
      <w:r>
        <w:rPr>
          <w:color w:val="444444"/>
          <w:spacing w:val="3"/>
          <w:w w:val="108"/>
        </w:rPr>
        <w:t>染（念珠菌性阴道炎）</w:t>
      </w:r>
      <w:r>
        <w:rPr>
          <w:color w:val="8C8C8C"/>
          <w:spacing w:val="3"/>
          <w:w w:val="108"/>
        </w:rPr>
        <w:t>。</w:t>
      </w:r>
      <w:r>
        <w:rPr>
          <w:color w:val="333333"/>
          <w:spacing w:val="2"/>
          <w:w w:val="108"/>
        </w:rPr>
        <w:t>甲硝嗤在怀孕期间最好避免服</w:t>
      </w:r>
      <w:r>
        <w:rPr>
          <w:color w:val="333333"/>
          <w:spacing w:val="3"/>
          <w:w w:val="108"/>
        </w:rPr>
        <w:t>用，至少是在怀孕前</w:t>
      </w:r>
      <w:r>
        <w:rPr>
          <w:rFonts w:ascii="Times New Roman" w:eastAsia="Times New Roman"/>
          <w:color w:val="333333"/>
          <w:spacing w:val="1"/>
          <w:w w:val="109"/>
          <w:sz w:val="39"/>
        </w:rPr>
        <w:t>3</w:t>
      </w:r>
      <w:r>
        <w:rPr>
          <w:color w:val="333333"/>
          <w:spacing w:val="3"/>
          <w:w w:val="108"/>
        </w:rPr>
        <w:t>个月</w:t>
      </w:r>
      <w:r>
        <w:rPr>
          <w:color w:val="8C8C8C"/>
          <w:w w:val="108"/>
        </w:rPr>
        <w:t>。</w:t>
      </w:r>
    </w:p>
    <w:p>
      <w:pPr>
        <w:pStyle w:val="BodyText"/>
        <w:spacing w:line="418" w:lineRule="exact"/>
        <w:ind w:left="1459"/>
      </w:pPr>
      <w:r>
        <w:rPr>
          <w:color w:val="444444"/>
          <w:spacing w:val="-1"/>
          <w:w w:val="110"/>
        </w:rPr>
        <w:t>受感染的人直到感染治愈前应杜绝性交，否则他们</w:t>
      </w:r>
    </w:p>
    <w:p>
      <w:pPr>
        <w:pStyle w:val="BodyText"/>
        <w:spacing w:before="153"/>
        <w:ind w:left="660"/>
      </w:pPr>
      <w:r>
        <w:rPr>
          <w:color w:val="444444"/>
          <w:w w:val="105"/>
        </w:rPr>
        <w:t>可</w:t>
      </w:r>
      <w:r>
        <w:rPr>
          <w:color w:val="444444"/>
          <w:w w:val="105"/>
        </w:rPr>
        <w:t>以</w:t>
      </w:r>
      <w:r>
        <w:rPr>
          <w:color w:val="444444"/>
          <w:w w:val="105"/>
        </w:rPr>
        <w:t>感</w:t>
      </w:r>
      <w:r>
        <w:rPr>
          <w:color w:val="444444"/>
          <w:w w:val="105"/>
        </w:rPr>
        <w:t>染</w:t>
      </w:r>
      <w:r>
        <w:rPr>
          <w:color w:val="444444"/>
          <w:w w:val="105"/>
        </w:rPr>
        <w:t>他</w:t>
      </w:r>
      <w:r>
        <w:rPr>
          <w:color w:val="444444"/>
          <w:w w:val="105"/>
        </w:rPr>
        <w:t>们</w:t>
      </w:r>
      <w:r>
        <w:rPr>
          <w:color w:val="444444"/>
          <w:w w:val="105"/>
        </w:rPr>
        <w:t>的</w:t>
      </w:r>
      <w:r>
        <w:rPr>
          <w:color w:val="444444"/>
          <w:w w:val="105"/>
        </w:rPr>
        <w:t>性</w:t>
      </w:r>
      <w:r>
        <w:rPr>
          <w:color w:val="444444"/>
          <w:w w:val="105"/>
        </w:rPr>
        <w:t>伙</w:t>
      </w:r>
      <w:r>
        <w:rPr>
          <w:color w:val="444444"/>
          <w:w w:val="105"/>
        </w:rPr>
        <w:t>伴</w:t>
      </w:r>
      <w:r>
        <w:rPr>
          <w:color w:val="8C8C8C"/>
          <w:spacing w:val="-10"/>
          <w:w w:val="105"/>
        </w:rPr>
        <w:t>。</w:t>
      </w:r>
    </w:p>
    <w:p>
      <w:pPr>
        <w:pStyle w:val="BodyText"/>
        <w:spacing w:before="6"/>
        <w:rPr>
          <w:sz w:val="52"/>
        </w:rPr>
      </w:pPr>
    </w:p>
    <w:p>
      <w:pPr>
        <w:spacing w:before="0"/>
        <w:ind w:left="3673" w:right="3264" w:firstLine="0"/>
        <w:jc w:val="center"/>
        <w:rPr>
          <w:sz w:val="53"/>
        </w:rPr>
      </w:pPr>
      <w:r>
        <w:rPr>
          <w:color w:val="1F1F1F"/>
          <w:sz w:val="53"/>
        </w:rPr>
        <w:t>其</w:t>
      </w:r>
      <w:r>
        <w:rPr>
          <w:color w:val="1F1F1F"/>
          <w:sz w:val="53"/>
        </w:rPr>
        <w:t>他</w:t>
      </w:r>
      <w:r>
        <w:rPr>
          <w:color w:val="1F1F1F"/>
          <w:sz w:val="53"/>
        </w:rPr>
        <w:t>性</w:t>
      </w:r>
      <w:r>
        <w:rPr>
          <w:color w:val="1F1F1F"/>
          <w:sz w:val="53"/>
        </w:rPr>
        <w:t>传</w:t>
      </w:r>
      <w:r>
        <w:rPr>
          <w:color w:val="1F1F1F"/>
          <w:sz w:val="53"/>
        </w:rPr>
        <w:t>播</w:t>
      </w:r>
      <w:r>
        <w:rPr>
          <w:color w:val="1F1F1F"/>
          <w:sz w:val="53"/>
        </w:rPr>
        <w:t>疾</w:t>
      </w:r>
      <w:r>
        <w:rPr>
          <w:color w:val="1F1F1F"/>
          <w:spacing w:val="-10"/>
          <w:sz w:val="53"/>
        </w:rPr>
        <w:t>病</w:t>
      </w:r>
    </w:p>
    <w:p>
      <w:pPr>
        <w:pStyle w:val="BodyText"/>
        <w:spacing w:before="1"/>
        <w:rPr>
          <w:sz w:val="56"/>
        </w:rPr>
      </w:pPr>
    </w:p>
    <w:p>
      <w:pPr>
        <w:pStyle w:val="BodyText"/>
        <w:ind w:left="1470"/>
      </w:pPr>
      <w:r>
        <w:rPr>
          <w:color w:val="444444"/>
        </w:rPr>
        <w:t>某</w:t>
      </w:r>
      <w:r>
        <w:rPr>
          <w:color w:val="444444"/>
        </w:rPr>
        <w:t>些</w:t>
      </w:r>
      <w:r>
        <w:rPr>
          <w:color w:val="444444"/>
        </w:rPr>
        <w:t>细</w:t>
      </w:r>
      <w:r>
        <w:rPr>
          <w:color w:val="444444"/>
        </w:rPr>
        <w:t>菌</w:t>
      </w:r>
      <w:r>
        <w:rPr>
          <w:color w:val="444444"/>
        </w:rPr>
        <w:t>（</w:t>
      </w:r>
      <w:r>
        <w:rPr>
          <w:color w:val="444444"/>
        </w:rPr>
        <w:t>志</w:t>
      </w:r>
      <w:r>
        <w:rPr>
          <w:color w:val="444444"/>
        </w:rPr>
        <w:t>贺</w:t>
      </w:r>
      <w:r>
        <w:rPr>
          <w:color w:val="444444"/>
        </w:rPr>
        <w:t>菌</w:t>
      </w:r>
      <w:r>
        <w:rPr>
          <w:color w:val="444444"/>
        </w:rPr>
        <w:t>、</w:t>
      </w:r>
      <w:r>
        <w:rPr>
          <w:color w:val="444444"/>
        </w:rPr>
        <w:t>弯</w:t>
      </w:r>
      <w:r>
        <w:rPr>
          <w:color w:val="444444"/>
        </w:rPr>
        <w:t>曲</w:t>
      </w:r>
      <w:r>
        <w:rPr>
          <w:color w:val="444444"/>
        </w:rPr>
        <w:t>菌</w:t>
      </w:r>
      <w:r>
        <w:rPr>
          <w:color w:val="444444"/>
        </w:rPr>
        <w:t>和</w:t>
      </w:r>
      <w:r>
        <w:rPr>
          <w:color w:val="444444"/>
        </w:rPr>
        <w:t>沙</w:t>
      </w:r>
      <w:r>
        <w:rPr>
          <w:color w:val="444444"/>
        </w:rPr>
        <w:t>门</w:t>
      </w:r>
      <w:r>
        <w:rPr>
          <w:color w:val="444444"/>
        </w:rPr>
        <w:t>菌</w:t>
      </w:r>
      <w:r>
        <w:rPr>
          <w:color w:val="444444"/>
        </w:rPr>
        <w:t>）</w:t>
      </w:r>
      <w:r>
        <w:rPr>
          <w:color w:val="444444"/>
        </w:rPr>
        <w:t>、</w:t>
      </w:r>
      <w:r>
        <w:rPr>
          <w:color w:val="444444"/>
        </w:rPr>
        <w:t>病</w:t>
      </w:r>
      <w:r>
        <w:rPr>
          <w:color w:val="444444"/>
        </w:rPr>
        <w:t>毒</w:t>
      </w:r>
      <w:r>
        <w:rPr>
          <w:color w:val="444444"/>
        </w:rPr>
        <w:t>（</w:t>
      </w:r>
      <w:r>
        <w:rPr>
          <w:color w:val="444444"/>
        </w:rPr>
        <w:t>甲</w:t>
      </w:r>
      <w:r>
        <w:rPr>
          <w:color w:val="444444"/>
        </w:rPr>
        <w:t>肝</w:t>
      </w:r>
      <w:r>
        <w:rPr>
          <w:color w:val="444444"/>
          <w:spacing w:val="-10"/>
        </w:rPr>
        <w:t>、</w:t>
      </w:r>
    </w:p>
    <w:p>
      <w:pPr>
        <w:pStyle w:val="BodyText"/>
        <w:spacing w:line="321" w:lineRule="auto" w:before="24"/>
        <w:ind w:left="478" w:right="578" w:hanging="3"/>
      </w:pPr>
      <w:r>
        <w:rPr/>
        <w:br w:type="column"/>
      </w:r>
      <w:r>
        <w:rPr>
          <w:color w:val="333333"/>
          <w:w w:val="109"/>
        </w:rPr>
        <w:t>乙肝和丙肝病毒）和寄生虫（贾第鞭毛虫和其他阿米巴</w:t>
      </w:r>
      <w:r>
        <w:rPr>
          <w:color w:val="444444"/>
          <w:w w:val="109"/>
        </w:rPr>
        <w:t>原虫）有时可在性交过程中传播，但它们通常以其他方</w:t>
      </w:r>
      <w:r>
        <w:rPr>
          <w:color w:val="444444"/>
          <w:spacing w:val="1"/>
          <w:w w:val="104"/>
        </w:rPr>
        <w:t>式传传播</w:t>
      </w:r>
      <w:r>
        <w:rPr>
          <w:color w:val="7C7C7C"/>
          <w:spacing w:val="1"/>
          <w:w w:val="104"/>
        </w:rPr>
        <w:t>。</w:t>
      </w:r>
      <w:r>
        <w:rPr>
          <w:color w:val="444444"/>
          <w:w w:val="104"/>
        </w:rPr>
        <w:t>这些微生物，除了乙型和丙型肝炎病毒，通常</w:t>
      </w:r>
      <w:r>
        <w:rPr>
          <w:color w:val="444444"/>
          <w:w w:val="109"/>
        </w:rPr>
        <w:t>在人们消化受污染的食物或水时感染消化道从而获得感</w:t>
      </w:r>
      <w:r>
        <w:rPr>
          <w:color w:val="444444"/>
          <w:spacing w:val="2"/>
          <w:w w:val="106"/>
        </w:rPr>
        <w:t>染</w:t>
      </w:r>
      <w:r>
        <w:rPr>
          <w:color w:val="8C8C8C"/>
          <w:spacing w:val="2"/>
          <w:w w:val="106"/>
        </w:rPr>
        <w:t>。</w:t>
      </w:r>
      <w:r>
        <w:rPr>
          <w:color w:val="333333"/>
          <w:spacing w:val="2"/>
          <w:w w:val="106"/>
        </w:rPr>
        <w:t>在消化系统生物大量繁殖，并随粪便从身体中排出</w:t>
      </w:r>
      <w:r>
        <w:rPr>
          <w:color w:val="8C8C8C"/>
          <w:w w:val="106"/>
        </w:rPr>
        <w:t>。</w:t>
      </w:r>
      <w:r>
        <w:rPr>
          <w:color w:val="333333"/>
          <w:w w:val="109"/>
        </w:rPr>
        <w:t>例如在他们可以通过在肛交过程中接触受感染人的肛门</w:t>
      </w:r>
      <w:r>
        <w:rPr>
          <w:color w:val="444444"/>
          <w:spacing w:val="3"/>
          <w:w w:val="103"/>
        </w:rPr>
        <w:t>或粪便传播</w:t>
      </w:r>
      <w:r>
        <w:rPr>
          <w:color w:val="7C7C7C"/>
          <w:spacing w:val="3"/>
          <w:w w:val="103"/>
        </w:rPr>
        <w:t>。</w:t>
      </w:r>
      <w:r>
        <w:rPr>
          <w:color w:val="444444"/>
          <w:spacing w:val="3"/>
          <w:w w:val="103"/>
        </w:rPr>
        <w:t>症状取决于机体功能，可有腹泻</w:t>
      </w:r>
      <w:r>
        <w:rPr>
          <w:color w:val="5D5D5D"/>
          <w:spacing w:val="3"/>
          <w:w w:val="103"/>
        </w:rPr>
        <w:t>、</w:t>
      </w:r>
      <w:r>
        <w:rPr>
          <w:color w:val="444444"/>
          <w:spacing w:val="3"/>
          <w:w w:val="103"/>
        </w:rPr>
        <w:t>发热</w:t>
      </w:r>
      <w:r>
        <w:rPr>
          <w:color w:val="5D5D5D"/>
          <w:spacing w:val="3"/>
          <w:w w:val="103"/>
        </w:rPr>
        <w:t>、</w:t>
      </w:r>
      <w:r>
        <w:rPr>
          <w:color w:val="444444"/>
          <w:w w:val="103"/>
        </w:rPr>
        <w:t>腹</w:t>
      </w:r>
      <w:r>
        <w:rPr>
          <w:color w:val="444444"/>
          <w:spacing w:val="2"/>
          <w:w w:val="103"/>
        </w:rPr>
        <w:t>痛或腹胀</w:t>
      </w:r>
      <w:r>
        <w:rPr>
          <w:color w:val="5D5D5D"/>
          <w:spacing w:val="2"/>
          <w:w w:val="103"/>
        </w:rPr>
        <w:t>、</w:t>
      </w:r>
      <w:r>
        <w:rPr>
          <w:color w:val="444444"/>
          <w:spacing w:val="2"/>
          <w:w w:val="103"/>
        </w:rPr>
        <w:t>恶心</w:t>
      </w:r>
      <w:r>
        <w:rPr>
          <w:color w:val="5D5D5D"/>
          <w:spacing w:val="2"/>
          <w:w w:val="103"/>
        </w:rPr>
        <w:t>、</w:t>
      </w:r>
      <w:r>
        <w:rPr>
          <w:color w:val="333333"/>
          <w:spacing w:val="2"/>
          <w:w w:val="103"/>
        </w:rPr>
        <w:t>呕吐及黄疽</w:t>
      </w:r>
      <w:r>
        <w:rPr>
          <w:color w:val="8C8C8C"/>
          <w:spacing w:val="2"/>
          <w:w w:val="103"/>
        </w:rPr>
        <w:t>。</w:t>
      </w:r>
      <w:r>
        <w:rPr>
          <w:color w:val="333333"/>
          <w:spacing w:val="1"/>
          <w:w w:val="103"/>
        </w:rPr>
        <w:t>这些感染经常复发，尤其</w:t>
      </w:r>
      <w:r>
        <w:rPr>
          <w:color w:val="444444"/>
          <w:spacing w:val="1"/>
          <w:w w:val="111"/>
        </w:rPr>
        <w:t>是有多个性伴侣的男性同性恋</w:t>
      </w:r>
      <w:r>
        <w:rPr>
          <w:color w:val="8C8C8C"/>
          <w:spacing w:val="1"/>
          <w:w w:val="111"/>
        </w:rPr>
        <w:t>。</w:t>
      </w:r>
      <w:r>
        <w:rPr>
          <w:color w:val="444444"/>
          <w:spacing w:val="1"/>
          <w:w w:val="111"/>
        </w:rPr>
        <w:t>有些感染不引起症状，</w:t>
      </w:r>
      <w:r>
        <w:rPr>
          <w:color w:val="333333"/>
          <w:spacing w:val="1"/>
          <w:w w:val="104"/>
        </w:rPr>
        <w:t>但可导致严重的长期并发症，如：慢性乙型肝炎和慢性丙</w:t>
      </w:r>
      <w:r>
        <w:rPr>
          <w:color w:val="444444"/>
          <w:spacing w:val="3"/>
          <w:w w:val="108"/>
        </w:rPr>
        <w:t>型肝炎</w:t>
      </w:r>
      <w:r>
        <w:rPr>
          <w:color w:val="8C8C8C"/>
          <w:w w:val="108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5">
            <wp:simplePos x="0" y="0"/>
            <wp:positionH relativeFrom="page">
              <wp:posOffset>10327685</wp:posOffset>
            </wp:positionH>
            <wp:positionV relativeFrom="paragraph">
              <wp:posOffset>107748</wp:posOffset>
            </wp:positionV>
            <wp:extent cx="370560" cy="68579"/>
            <wp:effectExtent l="0" t="0" r="0" b="0"/>
            <wp:wrapTopAndBottom/>
            <wp:docPr id="797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36"/>
        </w:rPr>
      </w:pPr>
    </w:p>
    <w:p>
      <w:pPr>
        <w:spacing w:before="1"/>
        <w:ind w:left="4734" w:right="6023" w:firstLine="0"/>
        <w:jc w:val="center"/>
        <w:rPr>
          <w:sz w:val="18"/>
        </w:rPr>
      </w:pPr>
      <w:r>
        <w:rPr>
          <w:color w:val="B3B3B3"/>
          <w:w w:val="60"/>
          <w:sz w:val="18"/>
        </w:rPr>
        <w:t>一</w:t>
      </w:r>
      <w:r>
        <w:rPr>
          <w:color w:val="B3B3B3"/>
          <w:spacing w:val="-5"/>
          <w:w w:val="75"/>
          <w:sz w:val="18"/>
        </w:rPr>
        <w:t>._,</w:t>
      </w:r>
    </w:p>
    <w:p>
      <w:pPr>
        <w:spacing w:after="0"/>
        <w:jc w:val="center"/>
        <w:rPr>
          <w:sz w:val="18"/>
        </w:rPr>
        <w:sectPr>
          <w:type w:val="continuous"/>
          <w:pgSz w:w="21750" w:h="31660"/>
          <w:pgMar w:top="200" w:bottom="280" w:left="0" w:right="0"/>
          <w:cols w:num="2" w:equalWidth="0">
            <w:col w:w="10677" w:space="40"/>
            <w:col w:w="110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11"/>
        <w:rPr>
          <w:sz w:val="7"/>
        </w:rPr>
      </w:pPr>
    </w:p>
    <w:p>
      <w:pPr>
        <w:tabs>
          <w:tab w:pos="6430" w:val="left" w:leader="none"/>
        </w:tabs>
        <w:spacing w:before="0"/>
        <w:ind w:left="6152" w:right="0" w:firstLine="0"/>
        <w:jc w:val="left"/>
        <w:rPr>
          <w:sz w:val="5"/>
        </w:rPr>
      </w:pPr>
      <w:r>
        <w:rPr/>
        <w:pict>
          <v:shape style="position:absolute;margin-left:767.548218pt;margin-top:-37.616669pt;width:28.5pt;height:28.5pt;mso-position-horizontal-relative:page;mso-position-vertical-relative:paragraph;z-index:16540672" type="#_x0000_t202" id="docshape1615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sz w:val="53"/>
                    </w:rPr>
                  </w:pPr>
                  <w:r>
                    <w:rPr>
                      <w:color w:val="444444"/>
                      <w:w w:val="99"/>
                      <w:sz w:val="53"/>
                    </w:rPr>
                    <w:t>｀</w:t>
                  </w:r>
                </w:p>
              </w:txbxContent>
            </v:textbox>
            <w10:wrap type="none"/>
          </v:shape>
        </w:pict>
      </w:r>
      <w:r>
        <w:rPr>
          <w:color w:val="C8C8C8"/>
          <w:w w:val="70"/>
          <w:sz w:val="5"/>
        </w:rPr>
        <w:t>三</w:t>
      </w:r>
      <w:r>
        <w:rPr>
          <w:color w:val="C8C8C8"/>
          <w:spacing w:val="-5"/>
          <w:sz w:val="5"/>
        </w:rPr>
        <w:t>L.</w:t>
      </w:r>
      <w:r>
        <w:rPr>
          <w:color w:val="C8C8C8"/>
          <w:sz w:val="5"/>
        </w:rPr>
        <w:tab/>
      </w:r>
      <w:r>
        <w:rPr>
          <w:color w:val="C8C8C8"/>
          <w:spacing w:val="-4"/>
          <w:w w:val="325"/>
          <w:sz w:val="5"/>
        </w:rPr>
        <w:t>....</w:t>
      </w:r>
    </w:p>
    <w:sectPr>
      <w:type w:val="continuous"/>
      <w:pgSz w:w="21750" w:h="31660"/>
      <w:pgMar w:top="2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ingFang SC">
    <w:altName w:val="PingFang SC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Kai">
    <w:altName w:val="Kai"/>
    <w:charset w:val="0"/>
    <w:family w:val="script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%1."/>
      <w:lvlJc w:val="left"/>
      <w:pPr>
        <w:ind w:left="2589" w:hanging="341"/>
        <w:jc w:val="left"/>
      </w:pPr>
      <w:rPr>
        <w:rFonts w:hint="default"/>
        <w:w w:val="109"/>
      </w:rPr>
    </w:lvl>
    <w:lvl w:ilvl="1">
      <w:start w:val="0"/>
      <w:numFmt w:val="bullet"/>
      <w:lvlText w:val="•"/>
      <w:lvlJc w:val="left"/>
      <w:pPr>
        <w:ind w:left="3389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9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07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1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26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35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4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54" w:hanging="341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■"/>
      <w:lvlJc w:val="left"/>
      <w:pPr>
        <w:ind w:left="1584" w:hanging="469"/>
      </w:pPr>
      <w:rPr>
        <w:rFonts w:hint="default" w:ascii="Arial" w:hAnsi="Arial" w:eastAsia="Arial" w:cs="Arial"/>
        <w:b w:val="0"/>
        <w:bCs w:val="0"/>
        <w:i w:val="0"/>
        <w:iCs w:val="0"/>
        <w:color w:val="181818"/>
        <w:w w:val="109"/>
        <w:sz w:val="46"/>
        <w:szCs w:val="46"/>
      </w:rPr>
    </w:lvl>
    <w:lvl w:ilvl="1">
      <w:start w:val="0"/>
      <w:numFmt w:val="bullet"/>
      <w:lvlText w:val="•"/>
      <w:lvlJc w:val="left"/>
      <w:pPr>
        <w:ind w:left="2536" w:hanging="46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92" w:hanging="46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48" w:hanging="46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404" w:hanging="4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60" w:hanging="4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16" w:hanging="4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72" w:hanging="4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228" w:hanging="469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147" w:hanging="439"/>
      </w:pPr>
      <w:rPr>
        <w:rFonts w:hint="default" w:ascii="Arial" w:hAnsi="Arial" w:eastAsia="Arial" w:cs="Arial"/>
        <w:b w:val="0"/>
        <w:bCs w:val="0"/>
        <w:i w:val="0"/>
        <w:iCs w:val="0"/>
        <w:color w:val="131313"/>
        <w:w w:val="112"/>
        <w:sz w:val="35"/>
        <w:szCs w:val="35"/>
      </w:rPr>
    </w:lvl>
    <w:lvl w:ilvl="1">
      <w:start w:val="0"/>
      <w:numFmt w:val="bullet"/>
      <w:lvlText w:val="•"/>
      <w:lvlJc w:val="left"/>
      <w:pPr>
        <w:ind w:left="2138" w:hanging="4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37" w:hanging="4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36" w:hanging="4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35" w:hanging="4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3" w:hanging="4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32" w:hanging="4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31" w:hanging="4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0" w:hanging="439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5334" w:hanging="96"/>
      </w:pPr>
      <w:rPr>
        <w:rFonts w:hint="default" w:ascii="Arial" w:hAnsi="Arial" w:eastAsia="Arial" w:cs="Arial"/>
        <w:b w:val="0"/>
        <w:bCs w:val="0"/>
        <w:i w:val="0"/>
        <w:iCs w:val="0"/>
        <w:color w:val="B5B5B5"/>
        <w:w w:val="299"/>
        <w:sz w:val="7"/>
        <w:szCs w:val="7"/>
      </w:rPr>
    </w:lvl>
    <w:lvl w:ilvl="1">
      <w:start w:val="0"/>
      <w:numFmt w:val="bullet"/>
      <w:lvlText w:val="•"/>
      <w:lvlJc w:val="left"/>
      <w:pPr>
        <w:ind w:left="15980" w:hanging="9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6620" w:hanging="9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260" w:hanging="9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901" w:hanging="9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541" w:hanging="9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181" w:hanging="9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9821" w:hanging="9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62" w:hanging="96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■"/>
      <w:lvlJc w:val="left"/>
      <w:pPr>
        <w:ind w:left="1060" w:hanging="501"/>
      </w:pPr>
      <w:rPr>
        <w:rFonts w:hint="default" w:ascii="Arial" w:hAnsi="Arial" w:eastAsia="Arial" w:cs="Arial"/>
        <w:b w:val="0"/>
        <w:bCs w:val="0"/>
        <w:i w:val="0"/>
        <w:iCs w:val="0"/>
        <w:color w:val="1A1A1A"/>
        <w:w w:val="107"/>
        <w:sz w:val="46"/>
        <w:szCs w:val="46"/>
      </w:rPr>
    </w:lvl>
    <w:lvl w:ilvl="1">
      <w:start w:val="0"/>
      <w:numFmt w:val="bullet"/>
      <w:lvlText w:val="•"/>
      <w:lvlJc w:val="left"/>
      <w:pPr>
        <w:ind w:left="2063" w:hanging="50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7" w:hanging="50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71" w:hanging="50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5" w:hanging="50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79" w:hanging="50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3" w:hanging="50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7" w:hanging="50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91" w:hanging="501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■"/>
      <w:lvlJc w:val="left"/>
      <w:pPr>
        <w:ind w:left="1062" w:hanging="477"/>
      </w:pPr>
      <w:rPr>
        <w:rFonts w:hint="default" w:ascii="Arial" w:hAnsi="Arial" w:eastAsia="Arial" w:cs="Arial"/>
        <w:b w:val="0"/>
        <w:bCs w:val="0"/>
        <w:i w:val="0"/>
        <w:iCs w:val="0"/>
        <w:color w:val="131313"/>
        <w:w w:val="125"/>
        <w:sz w:val="46"/>
        <w:szCs w:val="46"/>
      </w:rPr>
    </w:lvl>
    <w:lvl w:ilvl="1">
      <w:start w:val="0"/>
      <w:numFmt w:val="bullet"/>
      <w:lvlText w:val="•"/>
      <w:lvlJc w:val="left"/>
      <w:pPr>
        <w:ind w:left="2075" w:hanging="47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90" w:hanging="47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05" w:hanging="47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20" w:hanging="47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5" w:hanging="47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0" w:hanging="47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66" w:hanging="47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81" w:hanging="477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■"/>
      <w:lvlJc w:val="left"/>
      <w:pPr>
        <w:ind w:left="1239" w:hanging="468"/>
      </w:pPr>
      <w:rPr>
        <w:rFonts w:hint="default" w:ascii="Arial" w:hAnsi="Arial" w:eastAsia="Arial" w:cs="Arial"/>
        <w:b w:val="0"/>
        <w:bCs w:val="0"/>
        <w:i w:val="0"/>
        <w:iCs w:val="0"/>
        <w:color w:val="131313"/>
        <w:w w:val="109"/>
        <w:sz w:val="46"/>
        <w:szCs w:val="46"/>
      </w:rPr>
    </w:lvl>
    <w:lvl w:ilvl="1">
      <w:start w:val="0"/>
      <w:numFmt w:val="bullet"/>
      <w:lvlText w:val="•"/>
      <w:lvlJc w:val="left"/>
      <w:pPr>
        <w:ind w:left="2173" w:hanging="46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06" w:hanging="46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40" w:hanging="46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73" w:hanging="46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07" w:hanging="46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40" w:hanging="46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4" w:hanging="46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7" w:hanging="468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6332" w:hanging="160"/>
      </w:pPr>
      <w:rPr>
        <w:rFonts w:hint="default" w:ascii="Arial" w:hAnsi="Arial" w:eastAsia="Arial" w:cs="Arial"/>
        <w:b w:val="0"/>
        <w:bCs w:val="0"/>
        <w:i w:val="0"/>
        <w:iCs w:val="0"/>
        <w:color w:val="D1D1D1"/>
        <w:w w:val="100"/>
        <w:sz w:val="8"/>
        <w:szCs w:val="8"/>
      </w:rPr>
    </w:lvl>
    <w:lvl w:ilvl="1">
      <w:start w:val="0"/>
      <w:numFmt w:val="bullet"/>
      <w:lvlText w:val="•"/>
      <w:lvlJc w:val="left"/>
      <w:pPr>
        <w:ind w:left="7880" w:hanging="1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420" w:hanging="1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0960" w:hanging="1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2501" w:hanging="1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041" w:hanging="1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581" w:hanging="1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121" w:hanging="1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662" w:hanging="160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■"/>
      <w:lvlJc w:val="left"/>
      <w:pPr>
        <w:ind w:left="1263" w:hanging="466"/>
      </w:pPr>
      <w:rPr>
        <w:rFonts w:hint="default" w:ascii="Arial" w:hAnsi="Arial" w:eastAsia="Arial" w:cs="Arial"/>
        <w:b w:val="0"/>
        <w:bCs w:val="0"/>
        <w:i w:val="0"/>
        <w:iCs w:val="0"/>
        <w:color w:val="1D1D1D"/>
        <w:w w:val="109"/>
        <w:sz w:val="46"/>
        <w:szCs w:val="46"/>
      </w:rPr>
    </w:lvl>
    <w:lvl w:ilvl="1">
      <w:start w:val="0"/>
      <w:numFmt w:val="bullet"/>
      <w:lvlText w:val="•"/>
      <w:lvlJc w:val="left"/>
      <w:pPr>
        <w:ind w:left="2193" w:hanging="46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27" w:hanging="4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60" w:hanging="4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94" w:hanging="4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28" w:hanging="4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1" w:hanging="4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95" w:hanging="4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29" w:hanging="466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392" w:hanging="33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59595"/>
        <w:w w:val="84"/>
        <w:sz w:val="9"/>
        <w:szCs w:val="9"/>
      </w:rPr>
    </w:lvl>
    <w:lvl w:ilvl="1">
      <w:start w:val="0"/>
      <w:numFmt w:val="bullet"/>
      <w:lvlText w:val="•"/>
      <w:lvlJc w:val="left"/>
      <w:pPr>
        <w:ind w:left="494" w:hanging="33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89" w:hanging="33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83" w:hanging="33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78" w:hanging="33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72" w:hanging="33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67" w:hanging="33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62" w:hanging="33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156" w:hanging="331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944" w:hanging="429"/>
      </w:pPr>
      <w:rPr>
        <w:rFonts w:hint="default" w:ascii="Arial" w:hAnsi="Arial" w:eastAsia="Arial" w:cs="Arial"/>
        <w:b w:val="0"/>
        <w:bCs w:val="0"/>
        <w:i w:val="0"/>
        <w:iCs w:val="0"/>
        <w:color w:val="0F0F0F"/>
        <w:w w:val="109"/>
        <w:sz w:val="46"/>
        <w:szCs w:val="46"/>
      </w:rPr>
    </w:lvl>
    <w:lvl w:ilvl="1">
      <w:start w:val="0"/>
      <w:numFmt w:val="bullet"/>
      <w:lvlText w:val="•"/>
      <w:lvlJc w:val="left"/>
      <w:pPr>
        <w:ind w:left="2431" w:hanging="42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923" w:hanging="42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415" w:hanging="42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906" w:hanging="42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398" w:hanging="42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890" w:hanging="42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381" w:hanging="42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2873" w:hanging="429"/>
      </w:pPr>
      <w:rPr>
        <w:rFonts w:hint="default"/>
      </w:rPr>
    </w:lvl>
  </w:abstractNum>
  <w:num w:numId="9">
    <w:abstractNumId w:val="8"/>
  </w:num>
  <w:num w:numId="7">
    <w:abstractNumId w:val="6"/>
  </w:num>
  <w:num w:numId="6">
    <w:abstractNumId w:val="5"/>
  </w:num>
  <w:num w:numId="11">
    <w:abstractNumId w:val="10"/>
  </w:num>
  <w:num w:numId="10">
    <w:abstractNumId w:val="9"/>
  </w:num>
  <w:num w:numId="8">
    <w:abstractNumId w:val="7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Kai" w:hAnsi="Kai" w:eastAsia="Kai" w:cs="Kai"/>
    </w:rPr>
  </w:style>
  <w:style w:styleId="BodyText" w:type="paragraph">
    <w:name w:val="Body Text"/>
    <w:basedOn w:val="Normal"/>
    <w:uiPriority w:val="1"/>
    <w:qFormat/>
    <w:pPr/>
    <w:rPr>
      <w:rFonts w:ascii="Kai" w:hAnsi="Kai" w:eastAsia="Kai" w:cs="Kai"/>
      <w:sz w:val="37"/>
      <w:szCs w:val="37"/>
    </w:rPr>
  </w:style>
  <w:style w:styleId="Heading1" w:type="paragraph">
    <w:name w:val="Heading 1"/>
    <w:basedOn w:val="Normal"/>
    <w:uiPriority w:val="1"/>
    <w:qFormat/>
    <w:pPr>
      <w:spacing w:line="1031" w:lineRule="exact"/>
      <w:outlineLvl w:val="1"/>
    </w:pPr>
    <w:rPr>
      <w:rFonts w:ascii="Kai" w:hAnsi="Kai" w:eastAsia="Kai" w:cs="Kai"/>
      <w:sz w:val="103"/>
      <w:szCs w:val="103"/>
    </w:rPr>
  </w:style>
  <w:style w:styleId="Heading2" w:type="paragraph">
    <w:name w:val="Heading 2"/>
    <w:basedOn w:val="Normal"/>
    <w:uiPriority w:val="1"/>
    <w:qFormat/>
    <w:pPr>
      <w:ind w:left="959" w:right="1366"/>
      <w:jc w:val="center"/>
      <w:outlineLvl w:val="2"/>
    </w:pPr>
    <w:rPr>
      <w:rFonts w:ascii="Kai" w:hAnsi="Kai" w:eastAsia="Kai" w:cs="Kai"/>
      <w:sz w:val="74"/>
      <w:szCs w:val="74"/>
    </w:rPr>
  </w:style>
  <w:style w:styleId="Heading3" w:type="paragraph">
    <w:name w:val="Heading 3"/>
    <w:basedOn w:val="Normal"/>
    <w:uiPriority w:val="1"/>
    <w:qFormat/>
    <w:pPr>
      <w:spacing w:line="836" w:lineRule="exact"/>
      <w:ind w:left="959"/>
      <w:jc w:val="center"/>
      <w:outlineLvl w:val="3"/>
    </w:pPr>
    <w:rPr>
      <w:rFonts w:ascii="Kai" w:hAnsi="Kai" w:eastAsia="Kai" w:cs="Kai"/>
      <w:sz w:val="73"/>
      <w:szCs w:val="73"/>
    </w:rPr>
  </w:style>
  <w:style w:styleId="Heading4" w:type="paragraph">
    <w:name w:val="Heading 4"/>
    <w:basedOn w:val="Normal"/>
    <w:uiPriority w:val="1"/>
    <w:qFormat/>
    <w:pPr>
      <w:ind w:left="20"/>
      <w:outlineLvl w:val="4"/>
    </w:pPr>
    <w:rPr>
      <w:rFonts w:ascii="Kai" w:hAnsi="Kai" w:eastAsia="Kai" w:cs="Kai"/>
      <w:sz w:val="72"/>
      <w:szCs w:val="72"/>
    </w:rPr>
  </w:style>
  <w:style w:styleId="Heading5" w:type="paragraph">
    <w:name w:val="Heading 5"/>
    <w:basedOn w:val="Normal"/>
    <w:uiPriority w:val="1"/>
    <w:qFormat/>
    <w:pPr>
      <w:ind w:left="20"/>
      <w:outlineLvl w:val="5"/>
    </w:pPr>
    <w:rPr>
      <w:rFonts w:ascii="Kai" w:hAnsi="Kai" w:eastAsia="Kai" w:cs="Kai"/>
      <w:sz w:val="70"/>
      <w:szCs w:val="70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Kai" w:hAnsi="Kai" w:eastAsia="Kai" w:cs="Kai"/>
      <w:sz w:val="61"/>
      <w:szCs w:val="61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Kai" w:hAnsi="Kai" w:eastAsia="Kai" w:cs="Kai"/>
      <w:sz w:val="58"/>
      <w:szCs w:val="58"/>
    </w:rPr>
  </w:style>
  <w:style w:styleId="Heading8" w:type="paragraph">
    <w:name w:val="Heading 8"/>
    <w:basedOn w:val="Normal"/>
    <w:uiPriority w:val="1"/>
    <w:qFormat/>
    <w:pPr>
      <w:ind w:left="12"/>
      <w:outlineLvl w:val="8"/>
    </w:pPr>
    <w:rPr>
      <w:rFonts w:ascii="Kai" w:hAnsi="Kai" w:eastAsia="Kai" w:cs="Kai"/>
      <w:sz w:val="57"/>
      <w:szCs w:val="57"/>
    </w:rPr>
  </w:style>
  <w:style w:styleId="Heading9" w:type="paragraph">
    <w:name w:val="Heading 9"/>
    <w:basedOn w:val="Normal"/>
    <w:uiPriority w:val="1"/>
    <w:qFormat/>
    <w:pPr>
      <w:ind w:left="1100"/>
      <w:jc w:val="center"/>
      <w:outlineLvl w:val="9"/>
    </w:pPr>
    <w:rPr>
      <w:rFonts w:ascii="Kai" w:hAnsi="Kai" w:eastAsia="Kai" w:cs="Kai"/>
      <w:sz w:val="56"/>
      <w:szCs w:val="56"/>
    </w:rPr>
  </w:style>
  <w:style w:styleId="ListParagraph" w:type="paragraph">
    <w:name w:val="List Paragraph"/>
    <w:basedOn w:val="Normal"/>
    <w:uiPriority w:val="1"/>
    <w:qFormat/>
    <w:pPr>
      <w:ind w:left="944" w:hanging="501"/>
    </w:pPr>
    <w:rPr>
      <w:rFonts w:ascii="Kai" w:hAnsi="Kai" w:eastAsia="Kai" w:cs="Kai"/>
    </w:rPr>
  </w:style>
  <w:style w:styleId="TableParagraph" w:type="paragraph">
    <w:name w:val="Table Paragraph"/>
    <w:basedOn w:val="Normal"/>
    <w:uiPriority w:val="1"/>
    <w:qFormat/>
    <w:pPr/>
    <w:rPr>
      <w:rFonts w:ascii="Kai" w:hAnsi="Kai" w:eastAsia="Kai" w:cs="Kai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2023-06-04T01:22:08Z</dcterms:created>
  <dcterms:modified xsi:type="dcterms:W3CDTF">2023-06-04T01:22:08Z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2023-06-02T00:00:00Z</vt:filetime>
  </property>
  <property fmtid="{D5CDD505-2E9C-101B-9397-08002B2CF9AE}" pid="3" name="LastSaved">
    <vt:filetime>2023-06-04T00:00:00Z</vt:filetime>
  </property>
</Properties>
</file>